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4"/>
        <w:rPr>
          <w:sz w:val="17"/>
        </w:rPr>
      </w:pPr>
      <w:r>
        <w:rPr/>
        <w:drawing>
          <wp:anchor distT="0" distB="0" distL="0" distR="0" allowOverlap="1" layoutInCell="1" locked="0" behindDoc="0" simplePos="0" relativeHeight="15728640">
            <wp:simplePos x="0" y="0"/>
            <wp:positionH relativeFrom="page">
              <wp:posOffset>0</wp:posOffset>
            </wp:positionH>
            <wp:positionV relativeFrom="page">
              <wp:posOffset>0</wp:posOffset>
            </wp:positionV>
            <wp:extent cx="6400800" cy="8400288"/>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6400800" cy="8400288"/>
                    </a:xfrm>
                    <a:prstGeom prst="rect">
                      <a:avLst/>
                    </a:prstGeom>
                  </pic:spPr>
                </pic:pic>
              </a:graphicData>
            </a:graphic>
          </wp:anchor>
        </w:drawing>
      </w:r>
      <w:bookmarkStart w:name="Cover" w:id="1"/>
      <w:bookmarkEnd w:id="1"/>
      <w:r>
        <w:rPr/>
      </w:r>
      <w:r>
        <w:rPr>
          <w:sz w:val="17"/>
        </w:rPr>
      </w:r>
    </w:p>
    <w:p>
      <w:pPr>
        <w:spacing w:after="0"/>
        <w:rPr>
          <w:sz w:val="17"/>
        </w:rPr>
        <w:sectPr>
          <w:footerReference w:type="even" r:id="rId5"/>
          <w:type w:val="continuous"/>
          <w:pgSz w:w="10080" w:h="13230"/>
          <w:pgMar w:header="0" w:footer="0" w:top="1500" w:bottom="280" w:left="1320" w:right="0"/>
          <w:pgNumType w:start="0"/>
        </w:sectPr>
      </w:pPr>
    </w:p>
    <w:p>
      <w:pPr>
        <w:pStyle w:val="BodyText"/>
      </w:pPr>
    </w:p>
    <w:p>
      <w:pPr>
        <w:pStyle w:val="BodyText"/>
      </w:pPr>
    </w:p>
    <w:p>
      <w:pPr>
        <w:pStyle w:val="BodyText"/>
      </w:pPr>
    </w:p>
    <w:p>
      <w:pPr>
        <w:pStyle w:val="BodyText"/>
      </w:pPr>
    </w:p>
    <w:p>
      <w:pPr>
        <w:pStyle w:val="BodyText"/>
        <w:spacing w:before="219"/>
      </w:pPr>
    </w:p>
    <w:p>
      <w:pPr>
        <w:pStyle w:val="BodyText"/>
        <w:spacing w:line="20" w:lineRule="exact"/>
        <w:ind w:left="117"/>
        <w:rPr>
          <w:sz w:val="2"/>
        </w:rPr>
      </w:pPr>
      <w:r>
        <w:rPr>
          <w:sz w:val="2"/>
        </w:rPr>
        <mc:AlternateContent>
          <mc:Choice Requires="wps">
            <w:drawing>
              <wp:inline distT="0" distB="0" distL="0" distR="0">
                <wp:extent cx="4572000" cy="3175"/>
                <wp:effectExtent l="9525" t="0" r="0" b="6350"/>
                <wp:docPr id="2" name="Group 2"/>
                <wp:cNvGraphicFramePr>
                  <a:graphicFrameLocks/>
                </wp:cNvGraphicFramePr>
                <a:graphic>
                  <a:graphicData uri="http://schemas.microsoft.com/office/word/2010/wordprocessingGroup">
                    <wpg:wgp>
                      <wpg:cNvPr id="2" name="Group 2"/>
                      <wpg:cNvGrpSpPr/>
                      <wpg:grpSpPr>
                        <a:xfrm>
                          <a:off x="0" y="0"/>
                          <a:ext cx="4572000" cy="3175"/>
                          <a:chExt cx="4572000" cy="3175"/>
                        </a:xfrm>
                      </wpg:grpSpPr>
                      <wps:wsp>
                        <wps:cNvPr id="3" name="Graphic 3"/>
                        <wps:cNvSpPr/>
                        <wps:spPr>
                          <a:xfrm>
                            <a:off x="0" y="1587"/>
                            <a:ext cx="4572000" cy="1270"/>
                          </a:xfrm>
                          <a:custGeom>
                            <a:avLst/>
                            <a:gdLst/>
                            <a:ahLst/>
                            <a:cxnLst/>
                            <a:rect l="l" t="t" r="r" b="b"/>
                            <a:pathLst>
                              <a:path w="4572000" h="0">
                                <a:moveTo>
                                  <a:pt x="0" y="0"/>
                                </a:moveTo>
                                <a:lnTo>
                                  <a:pt x="4572000" y="0"/>
                                </a:lnTo>
                              </a:path>
                              <a:path w="4572000" h="0">
                                <a:moveTo>
                                  <a:pt x="0" y="0"/>
                                </a:moveTo>
                                <a:lnTo>
                                  <a:pt x="4572000" y="0"/>
                                </a:lnTo>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60pt;height:.25pt;mso-position-horizontal-relative:char;mso-position-vertical-relative:line" id="docshapegroup1" coordorigin="0,0" coordsize="7200,5">
                <v:shape style="position:absolute;left:0;top:2;width:7200;height:2" id="docshape2" coordorigin="0,3" coordsize="7200,0" path="m0,3l7200,3m0,3l7200,3e" filled="false" stroked="true" strokeweight=".25pt" strokecolor="#000000">
                  <v:path arrowok="t"/>
                  <v:stroke dashstyle="solid"/>
                </v:shape>
              </v:group>
            </w:pict>
          </mc:Fallback>
        </mc:AlternateContent>
      </w:r>
      <w:r>
        <w:rPr>
          <w:sz w:val="2"/>
        </w:rPr>
      </w:r>
    </w:p>
    <w:p>
      <w:pPr>
        <w:pStyle w:val="Title"/>
      </w:pPr>
      <w:r>
        <w:rPr>
          <w:spacing w:val="4"/>
          <w:w w:val="65"/>
        </w:rPr>
        <w:t>Learning</w:t>
      </w:r>
      <w:r>
        <w:rPr>
          <w:spacing w:val="4"/>
        </w:rPr>
        <w:t> </w:t>
      </w:r>
      <w:r>
        <w:rPr>
          <w:spacing w:val="4"/>
          <w:w w:val="65"/>
        </w:rPr>
        <w:t>JavaScript</w:t>
      </w:r>
      <w:r>
        <w:rPr>
          <w:spacing w:val="5"/>
        </w:rPr>
        <w:t> </w:t>
      </w:r>
      <w:r>
        <w:rPr>
          <w:spacing w:val="-2"/>
          <w:w w:val="65"/>
        </w:rPr>
        <w:t>Design</w:t>
      </w:r>
    </w:p>
    <w:p>
      <w:pPr>
        <w:pStyle w:val="Title"/>
        <w:spacing w:before="16"/>
      </w:pPr>
      <w:r>
        <w:rPr>
          <w:spacing w:val="-2"/>
          <w:w w:val="75"/>
        </w:rPr>
        <w:t>Patterns</w:t>
      </w:r>
    </w:p>
    <w:p>
      <w:pPr>
        <w:pStyle w:val="BodyText"/>
        <w:rPr>
          <w:rFonts w:ascii="Trebuchet MS"/>
          <w:b/>
          <w:sz w:val="30"/>
        </w:rPr>
      </w:pPr>
    </w:p>
    <w:p>
      <w:pPr>
        <w:pStyle w:val="BodyText"/>
        <w:rPr>
          <w:rFonts w:ascii="Trebuchet MS"/>
          <w:b/>
          <w:sz w:val="30"/>
        </w:rPr>
      </w:pPr>
    </w:p>
    <w:p>
      <w:pPr>
        <w:pStyle w:val="BodyText"/>
        <w:rPr>
          <w:rFonts w:ascii="Trebuchet MS"/>
          <w:b/>
          <w:sz w:val="30"/>
        </w:rPr>
      </w:pPr>
    </w:p>
    <w:p>
      <w:pPr>
        <w:pStyle w:val="BodyText"/>
        <w:rPr>
          <w:rFonts w:ascii="Trebuchet MS"/>
          <w:b/>
          <w:sz w:val="30"/>
        </w:rPr>
      </w:pPr>
    </w:p>
    <w:p>
      <w:pPr>
        <w:pStyle w:val="BodyText"/>
        <w:rPr>
          <w:rFonts w:ascii="Trebuchet MS"/>
          <w:b/>
          <w:sz w:val="30"/>
        </w:rPr>
      </w:pPr>
    </w:p>
    <w:p>
      <w:pPr>
        <w:pStyle w:val="BodyText"/>
        <w:rPr>
          <w:rFonts w:ascii="Trebuchet MS"/>
          <w:b/>
          <w:sz w:val="30"/>
        </w:rPr>
      </w:pPr>
    </w:p>
    <w:p>
      <w:pPr>
        <w:pStyle w:val="BodyText"/>
        <w:rPr>
          <w:rFonts w:ascii="Trebuchet MS"/>
          <w:b/>
          <w:sz w:val="30"/>
        </w:rPr>
      </w:pPr>
    </w:p>
    <w:p>
      <w:pPr>
        <w:pStyle w:val="BodyText"/>
        <w:rPr>
          <w:rFonts w:ascii="Trebuchet MS"/>
          <w:b/>
          <w:sz w:val="30"/>
        </w:rPr>
      </w:pPr>
    </w:p>
    <w:p>
      <w:pPr>
        <w:pStyle w:val="BodyText"/>
        <w:rPr>
          <w:rFonts w:ascii="Trebuchet MS"/>
          <w:b/>
          <w:sz w:val="30"/>
        </w:rPr>
      </w:pPr>
    </w:p>
    <w:p>
      <w:pPr>
        <w:pStyle w:val="BodyText"/>
        <w:rPr>
          <w:rFonts w:ascii="Trebuchet MS"/>
          <w:b/>
          <w:sz w:val="30"/>
        </w:rPr>
      </w:pPr>
    </w:p>
    <w:p>
      <w:pPr>
        <w:pStyle w:val="BodyText"/>
        <w:spacing w:before="187"/>
        <w:rPr>
          <w:rFonts w:ascii="Trebuchet MS"/>
          <w:b/>
          <w:sz w:val="30"/>
        </w:rPr>
      </w:pPr>
    </w:p>
    <w:p>
      <w:pPr>
        <w:spacing w:before="0"/>
        <w:ind w:left="5577" w:right="0" w:firstLine="0"/>
        <w:jc w:val="left"/>
        <w:rPr>
          <w:b/>
          <w:i/>
          <w:sz w:val="30"/>
        </w:rPr>
      </w:pPr>
      <w:r>
        <w:rPr>
          <w:b/>
          <w:i/>
          <w:w w:val="105"/>
          <w:sz w:val="30"/>
        </w:rPr>
        <w:t>Addy</w:t>
      </w:r>
      <w:r>
        <w:rPr>
          <w:b/>
          <w:i/>
          <w:spacing w:val="-3"/>
          <w:w w:val="105"/>
          <w:sz w:val="30"/>
        </w:rPr>
        <w:t> </w:t>
      </w:r>
      <w:r>
        <w:rPr>
          <w:b/>
          <w:i/>
          <w:spacing w:val="-2"/>
          <w:w w:val="105"/>
          <w:sz w:val="30"/>
        </w:rPr>
        <w:t>Osmani</w: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spacing w:before="100"/>
        <w:rPr>
          <w:b/>
          <w:i/>
        </w:rPr>
      </w:pPr>
      <w:r>
        <w:rPr/>
        <mc:AlternateContent>
          <mc:Choice Requires="wps">
            <w:drawing>
              <wp:anchor distT="0" distB="0" distL="0" distR="0" allowOverlap="1" layoutInCell="1" locked="0" behindDoc="1" simplePos="0" relativeHeight="487588864">
                <wp:simplePos x="0" y="0"/>
                <wp:positionH relativeFrom="page">
                  <wp:posOffset>4749678</wp:posOffset>
                </wp:positionH>
                <wp:positionV relativeFrom="paragraph">
                  <wp:posOffset>225149</wp:posOffset>
                </wp:positionV>
                <wp:extent cx="833755" cy="149225"/>
                <wp:effectExtent l="0" t="0" r="0" b="0"/>
                <wp:wrapTopAndBottom/>
                <wp:docPr id="4" name="Group 4"/>
                <wp:cNvGraphicFramePr>
                  <a:graphicFrameLocks/>
                </wp:cNvGraphicFramePr>
                <a:graphic>
                  <a:graphicData uri="http://schemas.microsoft.com/office/word/2010/wordprocessingGroup">
                    <wpg:wgp>
                      <wpg:cNvPr id="4" name="Group 4"/>
                      <wpg:cNvGrpSpPr/>
                      <wpg:grpSpPr>
                        <a:xfrm>
                          <a:off x="0" y="0"/>
                          <a:ext cx="833755" cy="149225"/>
                          <a:chExt cx="833755" cy="149225"/>
                        </a:xfrm>
                      </wpg:grpSpPr>
                      <pic:pic>
                        <pic:nvPicPr>
                          <pic:cNvPr id="5" name="Image 5"/>
                          <pic:cNvPicPr/>
                        </pic:nvPicPr>
                        <pic:blipFill>
                          <a:blip r:embed="rId7" cstate="print"/>
                          <a:stretch>
                            <a:fillRect/>
                          </a:stretch>
                        </pic:blipFill>
                        <pic:spPr>
                          <a:xfrm>
                            <a:off x="0" y="368"/>
                            <a:ext cx="196576" cy="148644"/>
                          </a:xfrm>
                          <a:prstGeom prst="rect">
                            <a:avLst/>
                          </a:prstGeom>
                        </pic:spPr>
                      </pic:pic>
                      <pic:pic>
                        <pic:nvPicPr>
                          <pic:cNvPr id="6" name="Image 6"/>
                          <pic:cNvPicPr/>
                        </pic:nvPicPr>
                        <pic:blipFill>
                          <a:blip r:embed="rId8" cstate="print"/>
                          <a:stretch>
                            <a:fillRect/>
                          </a:stretch>
                        </pic:blipFill>
                        <pic:spPr>
                          <a:xfrm>
                            <a:off x="218367" y="2273"/>
                            <a:ext cx="205744" cy="144821"/>
                          </a:xfrm>
                          <a:prstGeom prst="rect">
                            <a:avLst/>
                          </a:prstGeom>
                        </pic:spPr>
                      </pic:pic>
                      <wps:wsp>
                        <wps:cNvPr id="7" name="Graphic 7"/>
                        <wps:cNvSpPr/>
                        <wps:spPr>
                          <a:xfrm>
                            <a:off x="443947" y="2272"/>
                            <a:ext cx="20955" cy="145415"/>
                          </a:xfrm>
                          <a:custGeom>
                            <a:avLst/>
                            <a:gdLst/>
                            <a:ahLst/>
                            <a:cxnLst/>
                            <a:rect l="l" t="t" r="r" b="b"/>
                            <a:pathLst>
                              <a:path w="20955" h="145415">
                                <a:moveTo>
                                  <a:pt x="20800" y="0"/>
                                </a:moveTo>
                                <a:lnTo>
                                  <a:pt x="0" y="0"/>
                                </a:lnTo>
                                <a:lnTo>
                                  <a:pt x="0" y="144821"/>
                                </a:lnTo>
                                <a:lnTo>
                                  <a:pt x="20800" y="144821"/>
                                </a:lnTo>
                                <a:lnTo>
                                  <a:pt x="20800" y="0"/>
                                </a:lnTo>
                                <a:close/>
                              </a:path>
                            </a:pathLst>
                          </a:custGeom>
                          <a:solidFill>
                            <a:srgbClr val="231F20"/>
                          </a:solidFill>
                        </wps:spPr>
                        <wps:bodyPr wrap="square" lIns="0" tIns="0" rIns="0" bIns="0" rtlCol="0">
                          <a:prstTxWarp prst="textNoShape">
                            <a:avLst/>
                          </a:prstTxWarp>
                          <a:noAutofit/>
                        </wps:bodyPr>
                      </wps:wsp>
                      <pic:pic>
                        <pic:nvPicPr>
                          <pic:cNvPr id="8" name="Image 8"/>
                          <pic:cNvPicPr/>
                        </pic:nvPicPr>
                        <pic:blipFill>
                          <a:blip r:embed="rId9" cstate="print"/>
                          <a:stretch>
                            <a:fillRect/>
                          </a:stretch>
                        </pic:blipFill>
                        <pic:spPr>
                          <a:xfrm>
                            <a:off x="486018" y="0"/>
                            <a:ext cx="347729" cy="147062"/>
                          </a:xfrm>
                          <a:prstGeom prst="rect">
                            <a:avLst/>
                          </a:prstGeom>
                        </pic:spPr>
                      </pic:pic>
                    </wpg:wgp>
                  </a:graphicData>
                </a:graphic>
              </wp:anchor>
            </w:drawing>
          </mc:Choice>
          <mc:Fallback>
            <w:pict>
              <v:group style="position:absolute;margin-left:373.990448pt;margin-top:17.728281pt;width:65.650pt;height:11.75pt;mso-position-horizontal-relative:page;mso-position-vertical-relative:paragraph;z-index:-15727616;mso-wrap-distance-left:0;mso-wrap-distance-right:0" id="docshapegroup3" coordorigin="7480,355" coordsize="1313,235">
                <v:shape style="position:absolute;left:7479;top:355;width:310;height:235" type="#_x0000_t75" id="docshape4" stroked="false">
                  <v:imagedata r:id="rId7" o:title=""/>
                </v:shape>
                <v:shape style="position:absolute;left:7823;top:358;width:324;height:229" type="#_x0000_t75" id="docshape5" stroked="false">
                  <v:imagedata r:id="rId8" o:title=""/>
                </v:shape>
                <v:rect style="position:absolute;left:8178;top:358;width:33;height:229" id="docshape6" filled="true" fillcolor="#231f20" stroked="false">
                  <v:fill type="solid"/>
                </v:rect>
                <v:shape style="position:absolute;left:8245;top:354;width:548;height:232" type="#_x0000_t75" id="docshape7" stroked="false">
                  <v:imagedata r:id="rId9" o:title=""/>
                </v:shape>
                <w10:wrap type="topAndBottom"/>
              </v:group>
            </w:pict>
          </mc:Fallback>
        </mc:AlternateContent>
      </w:r>
    </w:p>
    <w:p>
      <w:pPr>
        <w:pStyle w:val="BodyText"/>
        <w:spacing w:before="54"/>
        <w:ind w:left="2967"/>
        <w:rPr>
          <w:rFonts w:ascii="Trebuchet MS" w:hAnsi="Trebuchet MS"/>
        </w:rPr>
      </w:pPr>
      <w:r>
        <w:rPr>
          <w:rFonts w:ascii="Trebuchet MS" w:hAnsi="Trebuchet MS"/>
          <w:w w:val="80"/>
        </w:rPr>
        <w:t>Beijing</w:t>
      </w:r>
      <w:r>
        <w:rPr>
          <w:rFonts w:ascii="Trebuchet MS" w:hAnsi="Trebuchet MS"/>
          <w:spacing w:val="14"/>
        </w:rPr>
        <w:t> </w:t>
      </w:r>
      <w:r>
        <w:rPr>
          <w:rFonts w:ascii="Arial" w:hAnsi="Arial"/>
          <w:b/>
          <w:w w:val="80"/>
          <w:sz w:val="18"/>
        </w:rPr>
        <w:t>•</w:t>
      </w:r>
      <w:r>
        <w:rPr>
          <w:rFonts w:ascii="Arial" w:hAnsi="Arial"/>
          <w:b/>
          <w:spacing w:val="24"/>
          <w:sz w:val="18"/>
        </w:rPr>
        <w:t> </w:t>
      </w:r>
      <w:r>
        <w:rPr>
          <w:rFonts w:ascii="Trebuchet MS" w:hAnsi="Trebuchet MS"/>
          <w:w w:val="80"/>
        </w:rPr>
        <w:t>Cambridge</w:t>
      </w:r>
      <w:r>
        <w:rPr>
          <w:rFonts w:ascii="Trebuchet MS" w:hAnsi="Trebuchet MS"/>
          <w:spacing w:val="14"/>
        </w:rPr>
        <w:t> </w:t>
      </w:r>
      <w:r>
        <w:rPr>
          <w:rFonts w:ascii="Arial" w:hAnsi="Arial"/>
          <w:b/>
          <w:w w:val="80"/>
          <w:sz w:val="18"/>
        </w:rPr>
        <w:t>•</w:t>
      </w:r>
      <w:r>
        <w:rPr>
          <w:rFonts w:ascii="Arial" w:hAnsi="Arial"/>
          <w:b/>
          <w:spacing w:val="25"/>
          <w:sz w:val="18"/>
        </w:rPr>
        <w:t> </w:t>
      </w:r>
      <w:r>
        <w:rPr>
          <w:rFonts w:ascii="Trebuchet MS" w:hAnsi="Trebuchet MS"/>
          <w:w w:val="80"/>
        </w:rPr>
        <w:t>Farnham</w:t>
      </w:r>
      <w:r>
        <w:rPr>
          <w:rFonts w:ascii="Trebuchet MS" w:hAnsi="Trebuchet MS"/>
          <w:spacing w:val="14"/>
        </w:rPr>
        <w:t> </w:t>
      </w:r>
      <w:r>
        <w:rPr>
          <w:rFonts w:ascii="Arial" w:hAnsi="Arial"/>
          <w:b/>
          <w:w w:val="80"/>
          <w:sz w:val="18"/>
        </w:rPr>
        <w:t>•</w:t>
      </w:r>
      <w:r>
        <w:rPr>
          <w:rFonts w:ascii="Arial" w:hAnsi="Arial"/>
          <w:b/>
          <w:spacing w:val="24"/>
          <w:sz w:val="18"/>
        </w:rPr>
        <w:t> </w:t>
      </w:r>
      <w:r>
        <w:rPr>
          <w:rFonts w:ascii="Trebuchet MS" w:hAnsi="Trebuchet MS"/>
          <w:w w:val="80"/>
        </w:rPr>
        <w:t>Köln</w:t>
      </w:r>
      <w:r>
        <w:rPr>
          <w:rFonts w:ascii="Trebuchet MS" w:hAnsi="Trebuchet MS"/>
          <w:spacing w:val="14"/>
        </w:rPr>
        <w:t> </w:t>
      </w:r>
      <w:r>
        <w:rPr>
          <w:rFonts w:ascii="Arial" w:hAnsi="Arial"/>
          <w:b/>
          <w:w w:val="80"/>
          <w:sz w:val="18"/>
        </w:rPr>
        <w:t>•</w:t>
      </w:r>
      <w:r>
        <w:rPr>
          <w:rFonts w:ascii="Arial" w:hAnsi="Arial"/>
          <w:b/>
          <w:spacing w:val="25"/>
          <w:sz w:val="18"/>
        </w:rPr>
        <w:t> </w:t>
      </w:r>
      <w:r>
        <w:rPr>
          <w:rFonts w:ascii="Trebuchet MS" w:hAnsi="Trebuchet MS"/>
          <w:w w:val="80"/>
        </w:rPr>
        <w:t>Sebastopol</w:t>
      </w:r>
      <w:r>
        <w:rPr>
          <w:rFonts w:ascii="Trebuchet MS" w:hAnsi="Trebuchet MS"/>
          <w:spacing w:val="14"/>
        </w:rPr>
        <w:t> </w:t>
      </w:r>
      <w:r>
        <w:rPr>
          <w:rFonts w:ascii="Arial" w:hAnsi="Arial"/>
          <w:b/>
          <w:w w:val="80"/>
          <w:sz w:val="18"/>
        </w:rPr>
        <w:t>•</w:t>
      </w:r>
      <w:r>
        <w:rPr>
          <w:rFonts w:ascii="Arial" w:hAnsi="Arial"/>
          <w:b/>
          <w:spacing w:val="25"/>
          <w:sz w:val="18"/>
        </w:rPr>
        <w:t> </w:t>
      </w:r>
      <w:r>
        <w:rPr>
          <w:rFonts w:ascii="Trebuchet MS" w:hAnsi="Trebuchet MS"/>
          <w:spacing w:val="-2"/>
          <w:w w:val="80"/>
        </w:rPr>
        <w:t>Tokyo</w:t>
      </w:r>
    </w:p>
    <w:p>
      <w:pPr>
        <w:spacing w:after="0"/>
        <w:rPr>
          <w:rFonts w:ascii="Trebuchet MS" w:hAnsi="Trebuchet MS"/>
        </w:rPr>
        <w:sectPr>
          <w:pgSz w:w="10080" w:h="13230"/>
          <w:pgMar w:header="0" w:footer="0" w:top="1500" w:bottom="280" w:left="1320" w:right="0"/>
        </w:sectPr>
      </w:pPr>
    </w:p>
    <w:p>
      <w:pPr>
        <w:spacing w:before="72"/>
        <w:ind w:left="120" w:right="0" w:firstLine="0"/>
        <w:jc w:val="left"/>
        <w:rPr>
          <w:rFonts w:ascii="Trebuchet MS"/>
          <w:b/>
          <w:sz w:val="21"/>
        </w:rPr>
      </w:pPr>
      <w:r>
        <w:rPr>
          <w:rFonts w:ascii="Trebuchet MS"/>
          <w:b/>
          <w:w w:val="70"/>
          <w:sz w:val="21"/>
        </w:rPr>
        <w:t>Learning</w:t>
      </w:r>
      <w:r>
        <w:rPr>
          <w:rFonts w:ascii="Trebuchet MS"/>
          <w:b/>
          <w:spacing w:val="-10"/>
          <w:w w:val="70"/>
          <w:sz w:val="21"/>
        </w:rPr>
        <w:t> </w:t>
      </w:r>
      <w:r>
        <w:rPr>
          <w:rFonts w:ascii="Trebuchet MS"/>
          <w:b/>
          <w:w w:val="70"/>
          <w:sz w:val="21"/>
        </w:rPr>
        <w:t>JavaScript</w:t>
      </w:r>
      <w:r>
        <w:rPr>
          <w:rFonts w:ascii="Trebuchet MS"/>
          <w:b/>
          <w:spacing w:val="-10"/>
          <w:w w:val="70"/>
          <w:sz w:val="21"/>
        </w:rPr>
        <w:t> </w:t>
      </w:r>
      <w:r>
        <w:rPr>
          <w:rFonts w:ascii="Trebuchet MS"/>
          <w:b/>
          <w:w w:val="70"/>
          <w:sz w:val="21"/>
        </w:rPr>
        <w:t>Design</w:t>
      </w:r>
      <w:r>
        <w:rPr>
          <w:rFonts w:ascii="Trebuchet MS"/>
          <w:b/>
          <w:spacing w:val="-9"/>
          <w:w w:val="70"/>
          <w:sz w:val="21"/>
        </w:rPr>
        <w:t> </w:t>
      </w:r>
      <w:r>
        <w:rPr>
          <w:rFonts w:ascii="Trebuchet MS"/>
          <w:b/>
          <w:spacing w:val="-2"/>
          <w:w w:val="70"/>
          <w:sz w:val="21"/>
        </w:rPr>
        <w:t>Patterns</w:t>
      </w:r>
    </w:p>
    <w:p>
      <w:pPr>
        <w:spacing w:before="5"/>
        <w:ind w:left="120" w:right="0" w:firstLine="0"/>
        <w:jc w:val="left"/>
        <w:rPr>
          <w:sz w:val="18"/>
        </w:rPr>
      </w:pPr>
      <w:r>
        <w:rPr>
          <w:sz w:val="18"/>
        </w:rPr>
        <w:t>by</w:t>
      </w:r>
      <w:r>
        <w:rPr>
          <w:spacing w:val="-2"/>
          <w:sz w:val="18"/>
        </w:rPr>
        <w:t> </w:t>
      </w:r>
      <w:r>
        <w:rPr>
          <w:sz w:val="18"/>
        </w:rPr>
        <w:t>Addy</w:t>
      </w:r>
      <w:r>
        <w:rPr>
          <w:spacing w:val="-1"/>
          <w:sz w:val="18"/>
        </w:rPr>
        <w:t> </w:t>
      </w:r>
      <w:r>
        <w:rPr>
          <w:spacing w:val="-2"/>
          <w:sz w:val="18"/>
        </w:rPr>
        <w:t>Osmani</w:t>
      </w:r>
    </w:p>
    <w:p>
      <w:pPr>
        <w:spacing w:before="169"/>
        <w:ind w:left="120" w:right="0" w:firstLine="0"/>
        <w:jc w:val="left"/>
        <w:rPr>
          <w:sz w:val="17"/>
        </w:rPr>
      </w:pPr>
      <w:r>
        <w:rPr>
          <w:sz w:val="17"/>
        </w:rPr>
        <w:t>Copyright</w:t>
      </w:r>
      <w:r>
        <w:rPr>
          <w:spacing w:val="7"/>
          <w:sz w:val="17"/>
        </w:rPr>
        <w:t> </w:t>
      </w:r>
      <w:r>
        <w:rPr>
          <w:sz w:val="17"/>
        </w:rPr>
        <w:t>©</w:t>
      </w:r>
      <w:r>
        <w:rPr>
          <w:spacing w:val="7"/>
          <w:sz w:val="17"/>
        </w:rPr>
        <w:t> </w:t>
      </w:r>
      <w:r>
        <w:rPr>
          <w:sz w:val="17"/>
        </w:rPr>
        <w:t>2012</w:t>
      </w:r>
      <w:r>
        <w:rPr>
          <w:spacing w:val="7"/>
          <w:sz w:val="17"/>
        </w:rPr>
        <w:t> </w:t>
      </w:r>
      <w:r>
        <w:rPr>
          <w:sz w:val="17"/>
        </w:rPr>
        <w:t>Addy</w:t>
      </w:r>
      <w:r>
        <w:rPr>
          <w:spacing w:val="7"/>
          <w:sz w:val="17"/>
        </w:rPr>
        <w:t> </w:t>
      </w:r>
      <w:r>
        <w:rPr>
          <w:sz w:val="17"/>
        </w:rPr>
        <w:t>Osmani.</w:t>
      </w:r>
      <w:r>
        <w:rPr>
          <w:spacing w:val="7"/>
          <w:sz w:val="17"/>
        </w:rPr>
        <w:t> </w:t>
      </w:r>
      <w:r>
        <w:rPr>
          <w:sz w:val="17"/>
        </w:rPr>
        <w:t>All</w:t>
      </w:r>
      <w:r>
        <w:rPr>
          <w:spacing w:val="8"/>
          <w:sz w:val="17"/>
        </w:rPr>
        <w:t> </w:t>
      </w:r>
      <w:r>
        <w:rPr>
          <w:sz w:val="17"/>
        </w:rPr>
        <w:t>rights</w:t>
      </w:r>
      <w:r>
        <w:rPr>
          <w:spacing w:val="7"/>
          <w:sz w:val="17"/>
        </w:rPr>
        <w:t> </w:t>
      </w:r>
      <w:r>
        <w:rPr>
          <w:spacing w:val="-2"/>
          <w:sz w:val="17"/>
        </w:rPr>
        <w:t>reserved.</w:t>
      </w:r>
    </w:p>
    <w:p>
      <w:pPr>
        <w:pStyle w:val="BodyText"/>
        <w:rPr>
          <w:sz w:val="17"/>
        </w:rPr>
      </w:pPr>
    </w:p>
    <w:p>
      <w:pPr>
        <w:pStyle w:val="BodyText"/>
        <w:rPr>
          <w:sz w:val="17"/>
        </w:rPr>
      </w:pPr>
    </w:p>
    <w:p>
      <w:pPr>
        <w:pStyle w:val="BodyText"/>
        <w:spacing w:before="45"/>
        <w:rPr>
          <w:sz w:val="17"/>
        </w:rPr>
      </w:pPr>
    </w:p>
    <w:p>
      <w:pPr>
        <w:spacing w:before="0"/>
        <w:ind w:left="120" w:right="0" w:firstLine="0"/>
        <w:jc w:val="left"/>
        <w:rPr>
          <w:rFonts w:ascii="Trebuchet MS"/>
          <w:b/>
          <w:sz w:val="21"/>
        </w:rPr>
      </w:pPr>
      <w:r>
        <w:rPr>
          <w:rFonts w:ascii="Trebuchet MS"/>
          <w:b/>
          <w:w w:val="70"/>
          <w:sz w:val="21"/>
        </w:rPr>
        <w:t>Revision</w:t>
      </w:r>
      <w:r>
        <w:rPr>
          <w:rFonts w:ascii="Trebuchet MS"/>
          <w:b/>
          <w:spacing w:val="-10"/>
          <w:w w:val="70"/>
          <w:sz w:val="21"/>
        </w:rPr>
        <w:t> </w:t>
      </w:r>
      <w:r>
        <w:rPr>
          <w:rFonts w:ascii="Trebuchet MS"/>
          <w:b/>
          <w:w w:val="70"/>
          <w:sz w:val="21"/>
        </w:rPr>
        <w:t>History</w:t>
      </w:r>
      <w:r>
        <w:rPr>
          <w:rFonts w:ascii="Trebuchet MS"/>
          <w:b/>
          <w:spacing w:val="-10"/>
          <w:w w:val="70"/>
          <w:sz w:val="21"/>
        </w:rPr>
        <w:t> </w:t>
      </w:r>
      <w:r>
        <w:rPr>
          <w:rFonts w:ascii="Trebuchet MS"/>
          <w:b/>
          <w:w w:val="70"/>
          <w:sz w:val="21"/>
        </w:rPr>
        <w:t>for</w:t>
      </w:r>
      <w:r>
        <w:rPr>
          <w:rFonts w:ascii="Trebuchet MS"/>
          <w:b/>
          <w:spacing w:val="-10"/>
          <w:w w:val="70"/>
          <w:sz w:val="21"/>
        </w:rPr>
        <w:t> </w:t>
      </w:r>
      <w:r>
        <w:rPr>
          <w:rFonts w:ascii="Trebuchet MS"/>
          <w:b/>
          <w:w w:val="70"/>
          <w:sz w:val="21"/>
        </w:rPr>
        <w:t>the</w:t>
      </w:r>
      <w:r>
        <w:rPr>
          <w:rFonts w:ascii="Trebuchet MS"/>
          <w:b/>
          <w:spacing w:val="-10"/>
          <w:w w:val="70"/>
          <w:sz w:val="21"/>
        </w:rPr>
        <w:t> :</w:t>
      </w:r>
    </w:p>
    <w:p>
      <w:pPr>
        <w:tabs>
          <w:tab w:pos="1559" w:val="left" w:leader="none"/>
        </w:tabs>
        <w:spacing w:before="5"/>
        <w:ind w:left="360" w:right="0" w:firstLine="0"/>
        <w:jc w:val="left"/>
        <w:rPr>
          <w:sz w:val="17"/>
        </w:rPr>
      </w:pPr>
      <w:r>
        <w:rPr>
          <w:sz w:val="17"/>
        </w:rPr>
        <w:t>2012-05-</w:t>
      </w:r>
      <w:r>
        <w:rPr>
          <w:spacing w:val="-5"/>
          <w:sz w:val="17"/>
        </w:rPr>
        <w:t>01</w:t>
      </w:r>
      <w:r>
        <w:rPr>
          <w:sz w:val="17"/>
        </w:rPr>
        <w:tab/>
        <w:t>Early</w:t>
      </w:r>
      <w:r>
        <w:rPr>
          <w:spacing w:val="-3"/>
          <w:sz w:val="17"/>
        </w:rPr>
        <w:t> </w:t>
      </w:r>
      <w:r>
        <w:rPr>
          <w:sz w:val="17"/>
        </w:rPr>
        <w:t>release</w:t>
      </w:r>
      <w:r>
        <w:rPr>
          <w:spacing w:val="-3"/>
          <w:sz w:val="17"/>
        </w:rPr>
        <w:t> </w:t>
      </w:r>
      <w:r>
        <w:rPr>
          <w:sz w:val="17"/>
        </w:rPr>
        <w:t>revision</w:t>
      </w:r>
      <w:r>
        <w:rPr>
          <w:spacing w:val="-2"/>
          <w:sz w:val="17"/>
        </w:rPr>
        <w:t> </w:t>
      </w:r>
      <w:r>
        <w:rPr>
          <w:spacing w:val="-10"/>
          <w:sz w:val="17"/>
        </w:rPr>
        <w:t>1</w:t>
      </w:r>
    </w:p>
    <w:p>
      <w:pPr>
        <w:spacing w:before="49"/>
        <w:ind w:left="120" w:right="0" w:firstLine="0"/>
        <w:jc w:val="left"/>
        <w:rPr>
          <w:sz w:val="17"/>
        </w:rPr>
      </w:pPr>
      <w:r>
        <w:rPr>
          <w:spacing w:val="-2"/>
          <w:sz w:val="17"/>
        </w:rPr>
        <w:t>See</w:t>
      </w:r>
      <w:r>
        <w:rPr>
          <w:spacing w:val="19"/>
          <w:sz w:val="17"/>
        </w:rPr>
        <w:t> </w:t>
      </w:r>
      <w:hyperlink r:id="rId10">
        <w:r>
          <w:rPr>
            <w:i/>
            <w:color w:val="0000FF"/>
            <w:spacing w:val="-2"/>
            <w:sz w:val="17"/>
          </w:rPr>
          <w:t>http://oreilly.com/catalog/errata.csp?isbn=9781449331818</w:t>
        </w:r>
      </w:hyperlink>
      <w:r>
        <w:rPr>
          <w:i/>
          <w:color w:val="0000FF"/>
          <w:spacing w:val="19"/>
          <w:sz w:val="17"/>
        </w:rPr>
        <w:t> </w:t>
      </w:r>
      <w:r>
        <w:rPr>
          <w:spacing w:val="-2"/>
          <w:sz w:val="17"/>
        </w:rPr>
        <w:t>for</w:t>
      </w:r>
      <w:r>
        <w:rPr>
          <w:spacing w:val="19"/>
          <w:sz w:val="17"/>
        </w:rPr>
        <w:t> </w:t>
      </w:r>
      <w:r>
        <w:rPr>
          <w:spacing w:val="-2"/>
          <w:sz w:val="17"/>
        </w:rPr>
        <w:t>release</w:t>
      </w:r>
      <w:r>
        <w:rPr>
          <w:spacing w:val="19"/>
          <w:sz w:val="17"/>
        </w:rPr>
        <w:t> </w:t>
      </w:r>
      <w:r>
        <w:rPr>
          <w:spacing w:val="-2"/>
          <w:sz w:val="17"/>
        </w:rPr>
        <w:t>details.</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17"/>
        <w:rPr>
          <w:sz w:val="17"/>
        </w:rPr>
      </w:pPr>
    </w:p>
    <w:p>
      <w:pPr>
        <w:spacing w:before="0"/>
        <w:ind w:left="120" w:right="0" w:firstLine="0"/>
        <w:jc w:val="left"/>
        <w:rPr>
          <w:sz w:val="17"/>
        </w:rPr>
      </w:pPr>
      <w:r>
        <w:rPr>
          <w:sz w:val="17"/>
        </w:rPr>
        <w:t>ISBN:</w:t>
      </w:r>
      <w:r>
        <w:rPr>
          <w:spacing w:val="-7"/>
          <w:sz w:val="17"/>
        </w:rPr>
        <w:t> </w:t>
      </w:r>
      <w:r>
        <w:rPr>
          <w:sz w:val="17"/>
        </w:rPr>
        <w:t>978-1-449-33181-</w:t>
      </w:r>
      <w:r>
        <w:rPr>
          <w:spacing w:val="-10"/>
          <w:sz w:val="17"/>
        </w:rPr>
        <w:t>8</w:t>
      </w:r>
    </w:p>
    <w:p>
      <w:pPr>
        <w:spacing w:before="9"/>
        <w:ind w:left="120" w:right="0" w:firstLine="0"/>
        <w:jc w:val="left"/>
        <w:rPr>
          <w:sz w:val="17"/>
        </w:rPr>
      </w:pPr>
      <w:r>
        <w:rPr>
          <w:spacing w:val="-2"/>
          <w:w w:val="105"/>
          <w:sz w:val="17"/>
        </w:rPr>
        <w:t>1335906805</w:t>
      </w:r>
    </w:p>
    <w:p>
      <w:pPr>
        <w:spacing w:after="0"/>
        <w:jc w:val="left"/>
        <w:rPr>
          <w:sz w:val="17"/>
        </w:rPr>
        <w:sectPr>
          <w:pgSz w:w="10080" w:h="13230"/>
          <w:pgMar w:header="0" w:footer="0" w:top="1000" w:bottom="280" w:left="1320" w:right="0"/>
        </w:sectPr>
      </w:pPr>
    </w:p>
    <w:p>
      <w:pPr>
        <w:pStyle w:val="BodyText"/>
        <w:spacing w:before="9"/>
        <w:rPr>
          <w:sz w:val="2"/>
        </w:rPr>
      </w:pPr>
    </w:p>
    <w:p>
      <w:pPr>
        <w:pStyle w:val="BodyText"/>
        <w:spacing w:line="20" w:lineRule="exact"/>
        <w:ind w:left="120"/>
        <w:rPr>
          <w:sz w:val="2"/>
        </w:rPr>
      </w:pPr>
      <w:r>
        <w:rPr>
          <w:sz w:val="2"/>
        </w:rPr>
        <mc:AlternateContent>
          <mc:Choice Requires="wps">
            <w:drawing>
              <wp:inline distT="0" distB="0" distL="0" distR="0">
                <wp:extent cx="4572000" cy="3175"/>
                <wp:effectExtent l="9525" t="0" r="0" b="6350"/>
                <wp:docPr id="17" name="Group 17"/>
                <wp:cNvGraphicFramePr>
                  <a:graphicFrameLocks/>
                </wp:cNvGraphicFramePr>
                <a:graphic>
                  <a:graphicData uri="http://schemas.microsoft.com/office/word/2010/wordprocessingGroup">
                    <wpg:wgp>
                      <wpg:cNvPr id="17" name="Group 17"/>
                      <wpg:cNvGrpSpPr/>
                      <wpg:grpSpPr>
                        <a:xfrm>
                          <a:off x="0" y="0"/>
                          <a:ext cx="4572000" cy="3175"/>
                          <a:chExt cx="4572000" cy="3175"/>
                        </a:xfrm>
                      </wpg:grpSpPr>
                      <wps:wsp>
                        <wps:cNvPr id="18" name="Graphic 18"/>
                        <wps:cNvSpPr/>
                        <wps:spPr>
                          <a:xfrm>
                            <a:off x="0" y="1587"/>
                            <a:ext cx="4572000" cy="1270"/>
                          </a:xfrm>
                          <a:custGeom>
                            <a:avLst/>
                            <a:gdLst/>
                            <a:ahLst/>
                            <a:cxnLst/>
                            <a:rect l="l" t="t" r="r" b="b"/>
                            <a:pathLst>
                              <a:path w="4572000" h="0">
                                <a:moveTo>
                                  <a:pt x="0" y="0"/>
                                </a:moveTo>
                                <a:lnTo>
                                  <a:pt x="4572000" y="0"/>
                                </a:lnTo>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60pt;height:.25pt;mso-position-horizontal-relative:char;mso-position-vertical-relative:line" id="docshapegroup12" coordorigin="0,0" coordsize="7200,5">
                <v:line style="position:absolute" from="0,3" to="7200,3" stroked="true" strokeweight=".25pt" strokecolor="#000000">
                  <v:stroke dashstyle="solid"/>
                </v:line>
              </v:group>
            </w:pict>
          </mc:Fallback>
        </mc:AlternateContent>
      </w:r>
      <w:r>
        <w:rPr>
          <w:sz w:val="2"/>
        </w:rPr>
      </w:r>
    </w:p>
    <w:p>
      <w:pPr>
        <w:spacing w:before="35"/>
        <w:ind w:left="4471" w:right="0" w:firstLine="0"/>
        <w:jc w:val="left"/>
        <w:rPr>
          <w:rFonts w:ascii="Trebuchet MS"/>
          <w:b/>
          <w:sz w:val="49"/>
        </w:rPr>
      </w:pPr>
      <w:bookmarkStart w:name="Table of Contents" w:id="2"/>
      <w:bookmarkEnd w:id="2"/>
      <w:r>
        <w:rPr/>
      </w:r>
      <w:r>
        <w:rPr>
          <w:rFonts w:ascii="Trebuchet MS"/>
          <w:b/>
          <w:w w:val="70"/>
          <w:sz w:val="49"/>
        </w:rPr>
        <w:t>Table</w:t>
      </w:r>
      <w:r>
        <w:rPr>
          <w:rFonts w:ascii="Trebuchet MS"/>
          <w:b/>
          <w:spacing w:val="-21"/>
          <w:w w:val="70"/>
          <w:sz w:val="49"/>
        </w:rPr>
        <w:t> </w:t>
      </w:r>
      <w:r>
        <w:rPr>
          <w:rFonts w:ascii="Trebuchet MS"/>
          <w:b/>
          <w:w w:val="70"/>
          <w:sz w:val="49"/>
        </w:rPr>
        <w:t>of</w:t>
      </w:r>
      <w:r>
        <w:rPr>
          <w:rFonts w:ascii="Trebuchet MS"/>
          <w:b/>
          <w:spacing w:val="-20"/>
          <w:w w:val="70"/>
          <w:sz w:val="49"/>
        </w:rPr>
        <w:t> </w:t>
      </w:r>
      <w:r>
        <w:rPr>
          <w:rFonts w:ascii="Trebuchet MS"/>
          <w:b/>
          <w:spacing w:val="-2"/>
          <w:w w:val="70"/>
          <w:sz w:val="49"/>
        </w:rPr>
        <w:t>Contents</w:t>
      </w: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spacing w:before="227"/>
        <w:rPr>
          <w:rFonts w:ascii="Trebuchet MS"/>
          <w:b/>
          <w:sz w:val="24"/>
        </w:rPr>
      </w:pPr>
    </w:p>
    <w:p>
      <w:pPr>
        <w:spacing w:after="0"/>
        <w:rPr>
          <w:rFonts w:ascii="Trebuchet MS"/>
          <w:sz w:val="24"/>
        </w:rPr>
        <w:sectPr>
          <w:footerReference w:type="default" r:id="rId11"/>
          <w:footerReference w:type="even" r:id="rId12"/>
          <w:pgSz w:w="10080" w:h="13230"/>
          <w:pgMar w:header="0" w:footer="913" w:top="1040" w:bottom="1538" w:left="1320" w:right="0"/>
          <w:pgNumType w:start="3"/>
        </w:sectPr>
      </w:pPr>
    </w:p>
    <w:sdt>
      <w:sdtPr>
        <w:docPartObj>
          <w:docPartGallery w:val="Table of Contents"/>
          <w:docPartUnique/>
        </w:docPartObj>
      </w:sdtPr>
      <w:sdtEndPr/>
      <w:sdtContent>
        <w:p>
          <w:pPr>
            <w:pStyle w:val="TOC1"/>
            <w:tabs>
              <w:tab w:pos="7319" w:val="right" w:leader="dot"/>
            </w:tabs>
          </w:pPr>
          <w:hyperlink w:history="true" w:anchor="_bookmark0">
            <w:r>
              <w:rPr>
                <w:spacing w:val="-2"/>
                <w:w w:val="80"/>
              </w:rPr>
              <w:t>Preface</w:t>
            </w:r>
          </w:hyperlink>
          <w:r>
            <w:rPr/>
            <w:tab/>
          </w:r>
          <w:hyperlink w:history="true" w:anchor="_bookmark0">
            <w:r>
              <w:rPr>
                <w:spacing w:val="-5"/>
                <w:w w:val="80"/>
              </w:rPr>
              <w:t>ix</w:t>
            </w:r>
          </w:hyperlink>
        </w:p>
        <w:p>
          <w:pPr>
            <w:pStyle w:val="TOC3"/>
            <w:numPr>
              <w:ilvl w:val="0"/>
              <w:numId w:val="1"/>
            </w:numPr>
            <w:tabs>
              <w:tab w:pos="659" w:val="left" w:leader="none"/>
              <w:tab w:pos="7319" w:val="right" w:leader="dot"/>
            </w:tabs>
            <w:spacing w:line="240" w:lineRule="auto" w:before="249" w:after="0"/>
            <w:ind w:left="659" w:right="0" w:hanging="329"/>
            <w:jc w:val="left"/>
          </w:pPr>
          <w:hyperlink w:history="true" w:anchor="_bookmark1">
            <w:r>
              <w:rPr>
                <w:spacing w:val="-2"/>
                <w:w w:val="80"/>
              </w:rPr>
              <w:t>Introduction</w:t>
            </w:r>
          </w:hyperlink>
          <w:r>
            <w:rPr/>
            <w:tab/>
          </w:r>
          <w:hyperlink w:history="true" w:anchor="_bookmark1">
            <w:r>
              <w:rPr>
                <w:spacing w:val="-10"/>
                <w:w w:val="80"/>
              </w:rPr>
              <w:t>1</w:t>
            </w:r>
          </w:hyperlink>
        </w:p>
        <w:p>
          <w:pPr>
            <w:pStyle w:val="TOC3"/>
            <w:numPr>
              <w:ilvl w:val="0"/>
              <w:numId w:val="1"/>
            </w:numPr>
            <w:tabs>
              <w:tab w:pos="659" w:val="left" w:leader="none"/>
              <w:tab w:pos="7319" w:val="right" w:leader="dot"/>
            </w:tabs>
            <w:spacing w:line="240" w:lineRule="auto" w:before="249" w:after="0"/>
            <w:ind w:left="659" w:right="0" w:hanging="329"/>
            <w:jc w:val="left"/>
          </w:pPr>
          <w:hyperlink w:history="true" w:anchor="_bookmark2">
            <w:r>
              <w:rPr>
                <w:w w:val="70"/>
              </w:rPr>
              <w:t>What</w:t>
            </w:r>
            <w:r>
              <w:rPr>
                <w:spacing w:val="-4"/>
                <w:w w:val="70"/>
              </w:rPr>
              <w:t> </w:t>
            </w:r>
            <w:r>
              <w:rPr>
                <w:w w:val="70"/>
              </w:rPr>
              <w:t>is</w:t>
            </w:r>
            <w:r>
              <w:rPr>
                <w:spacing w:val="-4"/>
                <w:w w:val="70"/>
              </w:rPr>
              <w:t> </w:t>
            </w:r>
            <w:r>
              <w:rPr>
                <w:w w:val="70"/>
              </w:rPr>
              <w:t>a</w:t>
            </w:r>
            <w:r>
              <w:rPr>
                <w:spacing w:val="-4"/>
                <w:w w:val="70"/>
              </w:rPr>
              <w:t> </w:t>
            </w:r>
            <w:r>
              <w:rPr>
                <w:spacing w:val="-2"/>
                <w:w w:val="70"/>
              </w:rPr>
              <w:t>Pattern?</w:t>
            </w:r>
          </w:hyperlink>
          <w:r>
            <w:rPr/>
            <w:tab/>
          </w:r>
          <w:hyperlink w:history="true" w:anchor="_bookmark2">
            <w:r>
              <w:rPr>
                <w:spacing w:val="-10"/>
                <w:w w:val="80"/>
              </w:rPr>
              <w:t>3</w:t>
            </w:r>
          </w:hyperlink>
        </w:p>
        <w:p>
          <w:pPr>
            <w:pStyle w:val="TOC5"/>
            <w:tabs>
              <w:tab w:pos="7319" w:val="right" w:leader="none"/>
            </w:tabs>
            <w:spacing w:before="10"/>
          </w:pPr>
          <w:hyperlink w:history="true" w:anchor="_bookmark3">
            <w:r>
              <w:rPr/>
              <w:t>We</w:t>
            </w:r>
            <w:r>
              <w:rPr>
                <w:spacing w:val="27"/>
              </w:rPr>
              <w:t> </w:t>
            </w:r>
            <w:r>
              <w:rPr/>
              <w:t>already</w:t>
            </w:r>
            <w:r>
              <w:rPr>
                <w:spacing w:val="27"/>
              </w:rPr>
              <w:t> </w:t>
            </w:r>
            <w:r>
              <w:rPr/>
              <w:t>use</w:t>
            </w:r>
            <w:r>
              <w:rPr>
                <w:spacing w:val="27"/>
              </w:rPr>
              <w:t> </w:t>
            </w:r>
            <w:r>
              <w:rPr/>
              <w:t>patterns</w:t>
            </w:r>
            <w:r>
              <w:rPr>
                <w:spacing w:val="28"/>
              </w:rPr>
              <w:t> </w:t>
            </w:r>
            <w:r>
              <w:rPr>
                <w:spacing w:val="-2"/>
              </w:rPr>
              <w:t>everyday</w:t>
            </w:r>
          </w:hyperlink>
          <w:r>
            <w:rPr/>
            <w:tab/>
          </w:r>
          <w:hyperlink w:history="true" w:anchor="_bookmark3">
            <w:r>
              <w:rPr>
                <w:spacing w:val="-10"/>
              </w:rPr>
              <w:t>4</w:t>
            </w:r>
          </w:hyperlink>
        </w:p>
        <w:p>
          <w:pPr>
            <w:pStyle w:val="TOC3"/>
            <w:numPr>
              <w:ilvl w:val="0"/>
              <w:numId w:val="1"/>
            </w:numPr>
            <w:tabs>
              <w:tab w:pos="659" w:val="left" w:leader="none"/>
              <w:tab w:pos="7319" w:val="right" w:leader="dot"/>
            </w:tabs>
            <w:spacing w:line="240" w:lineRule="auto" w:before="254" w:after="0"/>
            <w:ind w:left="659" w:right="0" w:hanging="329"/>
            <w:jc w:val="left"/>
          </w:pPr>
          <w:hyperlink w:history="true" w:anchor="_bookmark4">
            <w:r>
              <w:rPr>
                <w:w w:val="70"/>
              </w:rPr>
              <w:t>'Pattern'-ity</w:t>
            </w:r>
            <w:r>
              <w:rPr>
                <w:spacing w:val="-11"/>
                <w:w w:val="70"/>
              </w:rPr>
              <w:t> </w:t>
            </w:r>
            <w:r>
              <w:rPr>
                <w:w w:val="70"/>
              </w:rPr>
              <w:t>Testing,</w:t>
            </w:r>
            <w:r>
              <w:rPr>
                <w:spacing w:val="-11"/>
                <w:w w:val="70"/>
              </w:rPr>
              <w:t> </w:t>
            </w:r>
            <w:r>
              <w:rPr>
                <w:w w:val="70"/>
              </w:rPr>
              <w:t>Proto-Patterns</w:t>
            </w:r>
            <w:r>
              <w:rPr>
                <w:spacing w:val="-11"/>
                <w:w w:val="70"/>
              </w:rPr>
              <w:t> </w:t>
            </w:r>
            <w:r>
              <w:rPr>
                <w:w w:val="70"/>
              </w:rPr>
              <w:t>&amp;</w:t>
            </w:r>
            <w:r>
              <w:rPr>
                <w:spacing w:val="-11"/>
                <w:w w:val="70"/>
              </w:rPr>
              <w:t> </w:t>
            </w:r>
            <w:r>
              <w:rPr>
                <w:w w:val="70"/>
              </w:rPr>
              <w:t>The</w:t>
            </w:r>
            <w:r>
              <w:rPr>
                <w:spacing w:val="-10"/>
                <w:w w:val="70"/>
              </w:rPr>
              <w:t> </w:t>
            </w:r>
            <w:r>
              <w:rPr>
                <w:w w:val="70"/>
              </w:rPr>
              <w:t>Rule</w:t>
            </w:r>
            <w:r>
              <w:rPr>
                <w:spacing w:val="-11"/>
                <w:w w:val="70"/>
              </w:rPr>
              <w:t> </w:t>
            </w:r>
            <w:r>
              <w:rPr>
                <w:w w:val="70"/>
              </w:rPr>
              <w:t>Of</w:t>
            </w:r>
            <w:r>
              <w:rPr>
                <w:spacing w:val="-11"/>
                <w:w w:val="70"/>
              </w:rPr>
              <w:t> </w:t>
            </w:r>
            <w:r>
              <w:rPr>
                <w:spacing w:val="-2"/>
                <w:w w:val="70"/>
              </w:rPr>
              <w:t>Three</w:t>
            </w:r>
          </w:hyperlink>
          <w:r>
            <w:rPr/>
            <w:tab/>
          </w:r>
          <w:hyperlink w:history="true" w:anchor="_bookmark4">
            <w:r>
              <w:rPr>
                <w:spacing w:val="-10"/>
                <w:w w:val="80"/>
              </w:rPr>
              <w:t>7</w:t>
            </w:r>
          </w:hyperlink>
        </w:p>
        <w:p>
          <w:pPr>
            <w:pStyle w:val="TOC3"/>
            <w:numPr>
              <w:ilvl w:val="0"/>
              <w:numId w:val="1"/>
            </w:numPr>
            <w:tabs>
              <w:tab w:pos="659" w:val="left" w:leader="none"/>
              <w:tab w:pos="7319" w:val="right" w:leader="dot"/>
            </w:tabs>
            <w:spacing w:line="240" w:lineRule="auto" w:before="250" w:after="0"/>
            <w:ind w:left="659" w:right="0" w:hanging="329"/>
            <w:jc w:val="left"/>
          </w:pPr>
          <w:hyperlink w:history="true" w:anchor="_bookmark5">
            <w:r>
              <w:rPr>
                <w:w w:val="65"/>
              </w:rPr>
              <w:t>The</w:t>
            </w:r>
            <w:r>
              <w:rPr>
                <w:spacing w:val="-11"/>
              </w:rPr>
              <w:t> </w:t>
            </w:r>
            <w:r>
              <w:rPr>
                <w:w w:val="65"/>
              </w:rPr>
              <w:t>Structure</w:t>
            </w:r>
            <w:r>
              <w:rPr>
                <w:spacing w:val="-11"/>
              </w:rPr>
              <w:t> </w:t>
            </w:r>
            <w:r>
              <w:rPr>
                <w:w w:val="65"/>
              </w:rPr>
              <w:t>Of</w:t>
            </w:r>
            <w:r>
              <w:rPr>
                <w:spacing w:val="-10"/>
              </w:rPr>
              <w:t> </w:t>
            </w:r>
            <w:r>
              <w:rPr>
                <w:w w:val="65"/>
              </w:rPr>
              <w:t>A</w:t>
            </w:r>
            <w:r>
              <w:rPr>
                <w:spacing w:val="-11"/>
              </w:rPr>
              <w:t> </w:t>
            </w:r>
            <w:r>
              <w:rPr>
                <w:w w:val="65"/>
              </w:rPr>
              <w:t>Design</w:t>
            </w:r>
            <w:r>
              <w:rPr>
                <w:spacing w:val="-10"/>
              </w:rPr>
              <w:t> </w:t>
            </w:r>
            <w:r>
              <w:rPr>
                <w:spacing w:val="-2"/>
                <w:w w:val="65"/>
              </w:rPr>
              <w:t>Pattern</w:t>
            </w:r>
          </w:hyperlink>
          <w:r>
            <w:rPr/>
            <w:tab/>
          </w:r>
          <w:hyperlink w:history="true" w:anchor="_bookmark5">
            <w:r>
              <w:rPr>
                <w:spacing w:val="-10"/>
                <w:w w:val="80"/>
              </w:rPr>
              <w:t>9</w:t>
            </w:r>
          </w:hyperlink>
        </w:p>
        <w:p>
          <w:pPr>
            <w:pStyle w:val="TOC3"/>
            <w:numPr>
              <w:ilvl w:val="0"/>
              <w:numId w:val="1"/>
            </w:numPr>
            <w:tabs>
              <w:tab w:pos="659" w:val="left" w:leader="none"/>
              <w:tab w:pos="7319" w:val="right" w:leader="dot"/>
            </w:tabs>
            <w:spacing w:line="240" w:lineRule="auto" w:before="249" w:after="0"/>
            <w:ind w:left="659" w:right="0" w:hanging="329"/>
            <w:jc w:val="left"/>
          </w:pPr>
          <w:hyperlink w:history="true" w:anchor="_bookmark6">
            <w:r>
              <w:rPr>
                <w:w w:val="70"/>
              </w:rPr>
              <w:t>Writing</w:t>
            </w:r>
            <w:r>
              <w:rPr>
                <w:spacing w:val="-12"/>
              </w:rPr>
              <w:t> </w:t>
            </w:r>
            <w:r>
              <w:rPr>
                <w:w w:val="70"/>
              </w:rPr>
              <w:t>Design</w:t>
            </w:r>
            <w:r>
              <w:rPr>
                <w:spacing w:val="-12"/>
              </w:rPr>
              <w:t> </w:t>
            </w:r>
            <w:r>
              <w:rPr>
                <w:spacing w:val="-2"/>
                <w:w w:val="70"/>
              </w:rPr>
              <w:t>Patterns</w:t>
            </w:r>
          </w:hyperlink>
          <w:r>
            <w:rPr/>
            <w:tab/>
          </w:r>
          <w:hyperlink w:history="true" w:anchor="_bookmark6">
            <w:r>
              <w:rPr>
                <w:spacing w:val="-5"/>
                <w:w w:val="80"/>
              </w:rPr>
              <w:t>11</w:t>
            </w:r>
          </w:hyperlink>
        </w:p>
        <w:p>
          <w:pPr>
            <w:pStyle w:val="TOC3"/>
            <w:numPr>
              <w:ilvl w:val="0"/>
              <w:numId w:val="1"/>
            </w:numPr>
            <w:tabs>
              <w:tab w:pos="659" w:val="left" w:leader="none"/>
              <w:tab w:pos="7319" w:val="right" w:leader="dot"/>
            </w:tabs>
            <w:spacing w:line="240" w:lineRule="auto" w:before="249" w:after="0"/>
            <w:ind w:left="659" w:right="0" w:hanging="329"/>
            <w:jc w:val="left"/>
          </w:pPr>
          <w:hyperlink w:history="true" w:anchor="_bookmark7">
            <w:r>
              <w:rPr>
                <w:w w:val="70"/>
              </w:rPr>
              <w:t>Anti-</w:t>
            </w:r>
            <w:r>
              <w:rPr>
                <w:spacing w:val="-2"/>
                <w:w w:val="80"/>
              </w:rPr>
              <w:t>Patterns</w:t>
            </w:r>
          </w:hyperlink>
          <w:r>
            <w:rPr/>
            <w:tab/>
          </w:r>
          <w:hyperlink w:history="true" w:anchor="_bookmark7">
            <w:r>
              <w:rPr>
                <w:spacing w:val="-5"/>
                <w:w w:val="80"/>
              </w:rPr>
              <w:t>13</w:t>
            </w:r>
          </w:hyperlink>
        </w:p>
        <w:p>
          <w:pPr>
            <w:pStyle w:val="TOC3"/>
            <w:numPr>
              <w:ilvl w:val="0"/>
              <w:numId w:val="1"/>
            </w:numPr>
            <w:tabs>
              <w:tab w:pos="659" w:val="left" w:leader="none"/>
              <w:tab w:pos="7319" w:val="right" w:leader="dot"/>
            </w:tabs>
            <w:spacing w:line="240" w:lineRule="auto" w:before="250" w:after="0"/>
            <w:ind w:left="659" w:right="0" w:hanging="329"/>
            <w:jc w:val="left"/>
          </w:pPr>
          <w:hyperlink w:history="true" w:anchor="_bookmark8">
            <w:r>
              <w:rPr>
                <w:w w:val="70"/>
              </w:rPr>
              <w:t>Categories</w:t>
            </w:r>
            <w:r>
              <w:rPr>
                <w:spacing w:val="-9"/>
                <w:w w:val="70"/>
              </w:rPr>
              <w:t> </w:t>
            </w:r>
            <w:r>
              <w:rPr>
                <w:w w:val="70"/>
              </w:rPr>
              <w:t>Of</w:t>
            </w:r>
            <w:r>
              <w:rPr>
                <w:spacing w:val="-9"/>
                <w:w w:val="70"/>
              </w:rPr>
              <w:t> </w:t>
            </w:r>
            <w:r>
              <w:rPr>
                <w:w w:val="70"/>
              </w:rPr>
              <w:t>Design</w:t>
            </w:r>
            <w:r>
              <w:rPr>
                <w:spacing w:val="-8"/>
                <w:w w:val="70"/>
              </w:rPr>
              <w:t> </w:t>
            </w:r>
            <w:r>
              <w:rPr>
                <w:spacing w:val="-2"/>
                <w:w w:val="70"/>
              </w:rPr>
              <w:t>Pattern</w:t>
            </w:r>
          </w:hyperlink>
          <w:r>
            <w:rPr/>
            <w:tab/>
          </w:r>
          <w:hyperlink w:history="true" w:anchor="_bookmark8">
            <w:r>
              <w:rPr>
                <w:spacing w:val="-5"/>
                <w:w w:val="80"/>
              </w:rPr>
              <w:t>15</w:t>
            </w:r>
          </w:hyperlink>
        </w:p>
        <w:p>
          <w:pPr>
            <w:pStyle w:val="TOC5"/>
            <w:tabs>
              <w:tab w:pos="7319" w:val="right" w:leader="none"/>
            </w:tabs>
            <w:spacing w:before="10"/>
          </w:pPr>
          <w:hyperlink w:history="true" w:anchor="_bookmark9">
            <w:r>
              <w:rPr/>
              <w:t>Creational</w:t>
            </w:r>
            <w:r>
              <w:rPr>
                <w:spacing w:val="32"/>
              </w:rPr>
              <w:t> </w:t>
            </w:r>
            <w:r>
              <w:rPr/>
              <w:t>Design</w:t>
            </w:r>
            <w:r>
              <w:rPr>
                <w:spacing w:val="32"/>
              </w:rPr>
              <w:t> </w:t>
            </w:r>
            <w:r>
              <w:rPr>
                <w:spacing w:val="-2"/>
              </w:rPr>
              <w:t>Patterns</w:t>
            </w:r>
          </w:hyperlink>
          <w:r>
            <w:rPr/>
            <w:tab/>
          </w:r>
          <w:hyperlink w:history="true" w:anchor="_bookmark9">
            <w:r>
              <w:rPr>
                <w:spacing w:val="-5"/>
              </w:rPr>
              <w:t>15</w:t>
            </w:r>
          </w:hyperlink>
        </w:p>
        <w:p>
          <w:pPr>
            <w:pStyle w:val="TOC5"/>
            <w:tabs>
              <w:tab w:pos="7319" w:val="right" w:leader="none"/>
            </w:tabs>
          </w:pPr>
          <w:hyperlink w:history="true" w:anchor="_bookmark10">
            <w:r>
              <w:rPr/>
              <w:t>Structural</w:t>
            </w:r>
            <w:r>
              <w:rPr>
                <w:spacing w:val="31"/>
              </w:rPr>
              <w:t> </w:t>
            </w:r>
            <w:r>
              <w:rPr/>
              <w:t>Design</w:t>
            </w:r>
            <w:r>
              <w:rPr>
                <w:spacing w:val="31"/>
              </w:rPr>
              <w:t> </w:t>
            </w:r>
            <w:r>
              <w:rPr>
                <w:spacing w:val="-2"/>
              </w:rPr>
              <w:t>Patterns</w:t>
            </w:r>
          </w:hyperlink>
          <w:r>
            <w:rPr/>
            <w:tab/>
          </w:r>
          <w:hyperlink w:history="true" w:anchor="_bookmark10">
            <w:r>
              <w:rPr>
                <w:spacing w:val="-5"/>
              </w:rPr>
              <w:t>16</w:t>
            </w:r>
          </w:hyperlink>
        </w:p>
        <w:p>
          <w:pPr>
            <w:pStyle w:val="TOC5"/>
            <w:tabs>
              <w:tab w:pos="7319" w:val="right" w:leader="none"/>
            </w:tabs>
            <w:spacing w:before="14"/>
          </w:pPr>
          <w:hyperlink w:history="true" w:anchor="_bookmark11">
            <w:r>
              <w:rPr/>
              <w:t>Behavioral</w:t>
            </w:r>
            <w:r>
              <w:rPr>
                <w:spacing w:val="11"/>
              </w:rPr>
              <w:t> </w:t>
            </w:r>
            <w:r>
              <w:rPr/>
              <w:t>Design</w:t>
            </w:r>
            <w:r>
              <w:rPr>
                <w:spacing w:val="12"/>
              </w:rPr>
              <w:t> </w:t>
            </w:r>
            <w:r>
              <w:rPr>
                <w:spacing w:val="-2"/>
              </w:rPr>
              <w:t>Patterns</w:t>
            </w:r>
          </w:hyperlink>
          <w:r>
            <w:rPr/>
            <w:tab/>
          </w:r>
          <w:hyperlink w:history="true" w:anchor="_bookmark11">
            <w:r>
              <w:rPr>
                <w:spacing w:val="-5"/>
              </w:rPr>
              <w:t>16</w:t>
            </w:r>
          </w:hyperlink>
        </w:p>
        <w:p>
          <w:pPr>
            <w:pStyle w:val="TOC3"/>
            <w:numPr>
              <w:ilvl w:val="0"/>
              <w:numId w:val="1"/>
            </w:numPr>
            <w:tabs>
              <w:tab w:pos="659" w:val="left" w:leader="none"/>
              <w:tab w:pos="7319" w:val="right" w:leader="dot"/>
            </w:tabs>
            <w:spacing w:line="240" w:lineRule="auto" w:before="255" w:after="0"/>
            <w:ind w:left="659" w:right="0" w:hanging="329"/>
            <w:jc w:val="left"/>
          </w:pPr>
          <w:hyperlink w:history="true" w:anchor="_bookmark12">
            <w:r>
              <w:rPr>
                <w:w w:val="70"/>
              </w:rPr>
              <w:t>Design</w:t>
            </w:r>
            <w:r>
              <w:rPr>
                <w:spacing w:val="-20"/>
              </w:rPr>
              <w:t> </w:t>
            </w:r>
            <w:r>
              <w:rPr>
                <w:w w:val="70"/>
              </w:rPr>
              <w:t>Pattern</w:t>
            </w:r>
            <w:r>
              <w:rPr>
                <w:spacing w:val="-20"/>
              </w:rPr>
              <w:t> </w:t>
            </w:r>
            <w:r>
              <w:rPr>
                <w:spacing w:val="-2"/>
                <w:w w:val="70"/>
              </w:rPr>
              <w:t>Categorization</w:t>
            </w:r>
          </w:hyperlink>
          <w:r>
            <w:rPr/>
            <w:tab/>
          </w:r>
          <w:hyperlink w:history="true" w:anchor="_bookmark12">
            <w:r>
              <w:rPr>
                <w:spacing w:val="-5"/>
                <w:w w:val="80"/>
              </w:rPr>
              <w:t>17</w:t>
            </w:r>
          </w:hyperlink>
        </w:p>
        <w:p>
          <w:pPr>
            <w:pStyle w:val="TOC5"/>
            <w:tabs>
              <w:tab w:pos="7319" w:val="right" w:leader="none"/>
            </w:tabs>
            <w:spacing w:before="9"/>
          </w:pPr>
          <w:hyperlink w:history="true" w:anchor="_bookmark13">
            <w:r>
              <w:rPr/>
              <w:t>A</w:t>
            </w:r>
            <w:r>
              <w:rPr>
                <w:spacing w:val="11"/>
              </w:rPr>
              <w:t> </w:t>
            </w:r>
            <w:r>
              <w:rPr/>
              <w:t>brief</w:t>
            </w:r>
            <w:r>
              <w:rPr>
                <w:spacing w:val="11"/>
              </w:rPr>
              <w:t> </w:t>
            </w:r>
            <w:r>
              <w:rPr/>
              <w:t>note</w:t>
            </w:r>
            <w:r>
              <w:rPr>
                <w:spacing w:val="12"/>
              </w:rPr>
              <w:t> </w:t>
            </w:r>
            <w:r>
              <w:rPr/>
              <w:t>on</w:t>
            </w:r>
            <w:r>
              <w:rPr>
                <w:spacing w:val="11"/>
              </w:rPr>
              <w:t> </w:t>
            </w:r>
            <w:r>
              <w:rPr>
                <w:spacing w:val="-2"/>
              </w:rPr>
              <w:t>classes</w:t>
            </w:r>
          </w:hyperlink>
          <w:r>
            <w:rPr/>
            <w:tab/>
          </w:r>
          <w:hyperlink w:history="true" w:anchor="_bookmark13">
            <w:r>
              <w:rPr>
                <w:spacing w:val="-5"/>
              </w:rPr>
              <w:t>17</w:t>
            </w:r>
          </w:hyperlink>
        </w:p>
        <w:p>
          <w:pPr>
            <w:pStyle w:val="TOC3"/>
            <w:numPr>
              <w:ilvl w:val="0"/>
              <w:numId w:val="1"/>
            </w:numPr>
            <w:tabs>
              <w:tab w:pos="659" w:val="left" w:leader="none"/>
              <w:tab w:pos="7319" w:val="right" w:leader="dot"/>
            </w:tabs>
            <w:spacing w:line="240" w:lineRule="auto" w:before="255" w:after="0"/>
            <w:ind w:left="659" w:right="0" w:hanging="329"/>
            <w:jc w:val="left"/>
          </w:pPr>
          <w:hyperlink w:history="true" w:anchor="_bookmark14">
            <w:r>
              <w:rPr>
                <w:spacing w:val="2"/>
                <w:w w:val="65"/>
              </w:rPr>
              <w:t>JavaScript</w:t>
            </w:r>
            <w:r>
              <w:rPr>
                <w:spacing w:val="-5"/>
              </w:rPr>
              <w:t> </w:t>
            </w:r>
            <w:r>
              <w:rPr>
                <w:spacing w:val="2"/>
                <w:w w:val="65"/>
              </w:rPr>
              <w:t>Design</w:t>
            </w:r>
            <w:r>
              <w:rPr>
                <w:spacing w:val="-4"/>
              </w:rPr>
              <w:t> </w:t>
            </w:r>
            <w:r>
              <w:rPr>
                <w:spacing w:val="-2"/>
                <w:w w:val="65"/>
              </w:rPr>
              <w:t>Patterns</w:t>
            </w:r>
          </w:hyperlink>
          <w:r>
            <w:rPr/>
            <w:tab/>
          </w:r>
          <w:hyperlink w:history="true" w:anchor="_bookmark14">
            <w:r>
              <w:rPr>
                <w:spacing w:val="-5"/>
                <w:w w:val="80"/>
              </w:rPr>
              <w:t>21</w:t>
            </w:r>
          </w:hyperlink>
        </w:p>
        <w:p>
          <w:pPr>
            <w:pStyle w:val="TOC5"/>
            <w:tabs>
              <w:tab w:pos="7319" w:val="right" w:leader="none"/>
            </w:tabs>
            <w:spacing w:before="10"/>
          </w:pPr>
          <w:hyperlink w:history="true" w:anchor="_bookmark15">
            <w:r>
              <w:rPr/>
              <w:t>The</w:t>
            </w:r>
            <w:r>
              <w:rPr>
                <w:spacing w:val="34"/>
              </w:rPr>
              <w:t> </w:t>
            </w:r>
            <w:r>
              <w:rPr/>
              <w:t>Creational</w:t>
            </w:r>
            <w:r>
              <w:rPr>
                <w:spacing w:val="35"/>
              </w:rPr>
              <w:t> </w:t>
            </w:r>
            <w:r>
              <w:rPr>
                <w:spacing w:val="-2"/>
              </w:rPr>
              <w:t>Pattern</w:t>
            </w:r>
          </w:hyperlink>
          <w:r>
            <w:rPr/>
            <w:tab/>
          </w:r>
          <w:hyperlink w:history="true" w:anchor="_bookmark15">
            <w:r>
              <w:rPr>
                <w:spacing w:val="-5"/>
              </w:rPr>
              <w:t>22</w:t>
            </w:r>
          </w:hyperlink>
        </w:p>
        <w:p>
          <w:pPr>
            <w:pStyle w:val="TOC5"/>
            <w:tabs>
              <w:tab w:pos="7319" w:val="right" w:leader="none"/>
            </w:tabs>
            <w:spacing w:before="14"/>
          </w:pPr>
          <w:hyperlink w:history="true" w:anchor="_bookmark16">
            <w:r>
              <w:rPr/>
              <w:t>The</w:t>
            </w:r>
            <w:r>
              <w:rPr>
                <w:spacing w:val="47"/>
              </w:rPr>
              <w:t> </w:t>
            </w:r>
            <w:r>
              <w:rPr/>
              <w:t>Constructor</w:t>
            </w:r>
            <w:r>
              <w:rPr>
                <w:spacing w:val="48"/>
              </w:rPr>
              <w:t> </w:t>
            </w:r>
            <w:r>
              <w:rPr>
                <w:spacing w:val="-2"/>
              </w:rPr>
              <w:t>Pattern</w:t>
            </w:r>
          </w:hyperlink>
          <w:r>
            <w:rPr/>
            <w:tab/>
          </w:r>
          <w:hyperlink w:history="true" w:anchor="_bookmark16">
            <w:r>
              <w:rPr>
                <w:spacing w:val="-5"/>
              </w:rPr>
              <w:t>23</w:t>
            </w:r>
          </w:hyperlink>
        </w:p>
        <w:p>
          <w:pPr>
            <w:pStyle w:val="TOC6"/>
            <w:tabs>
              <w:tab w:pos="7319" w:val="right" w:leader="none"/>
            </w:tabs>
          </w:pPr>
          <w:hyperlink w:history="true" w:anchor="_bookmark17">
            <w:r>
              <w:rPr/>
              <w:t>Basic</w:t>
            </w:r>
            <w:r>
              <w:rPr>
                <w:spacing w:val="-10"/>
              </w:rPr>
              <w:t> </w:t>
            </w:r>
            <w:r>
              <w:rPr>
                <w:spacing w:val="-2"/>
              </w:rPr>
              <w:t>Constructors</w:t>
            </w:r>
          </w:hyperlink>
          <w:r>
            <w:rPr/>
            <w:tab/>
          </w:r>
          <w:hyperlink w:history="true" w:anchor="_bookmark17">
            <w:r>
              <w:rPr>
                <w:spacing w:val="-5"/>
              </w:rPr>
              <w:t>23</w:t>
            </w:r>
          </w:hyperlink>
        </w:p>
        <w:p>
          <w:pPr>
            <w:pStyle w:val="TOC6"/>
            <w:tabs>
              <w:tab w:pos="7319" w:val="right" w:leader="none"/>
            </w:tabs>
          </w:pPr>
          <w:hyperlink w:history="true" w:anchor="_bookmark18">
            <w:r>
              <w:rPr>
                <w:spacing w:val="2"/>
              </w:rPr>
              <w:t>Constructors</w:t>
            </w:r>
            <w:r>
              <w:rPr>
                <w:spacing w:val="41"/>
              </w:rPr>
              <w:t> </w:t>
            </w:r>
            <w:r>
              <w:rPr>
                <w:spacing w:val="2"/>
              </w:rPr>
              <w:t>With</w:t>
            </w:r>
            <w:r>
              <w:rPr>
                <w:spacing w:val="42"/>
              </w:rPr>
              <w:t> </w:t>
            </w:r>
            <w:r>
              <w:rPr>
                <w:spacing w:val="-2"/>
              </w:rPr>
              <w:t>Prototypes</w:t>
            </w:r>
          </w:hyperlink>
          <w:r>
            <w:rPr/>
            <w:tab/>
          </w:r>
          <w:hyperlink w:history="true" w:anchor="_bookmark18">
            <w:r>
              <w:rPr>
                <w:spacing w:val="-5"/>
              </w:rPr>
              <w:t>24</w:t>
            </w:r>
          </w:hyperlink>
        </w:p>
        <w:p>
          <w:pPr>
            <w:pStyle w:val="TOC5"/>
            <w:tabs>
              <w:tab w:pos="7319" w:val="right" w:leader="none"/>
            </w:tabs>
          </w:pPr>
          <w:hyperlink w:history="true" w:anchor="_bookmark19">
            <w:r>
              <w:rPr/>
              <w:t>The</w:t>
            </w:r>
            <w:r>
              <w:rPr>
                <w:spacing w:val="21"/>
              </w:rPr>
              <w:t> </w:t>
            </w:r>
            <w:r>
              <w:rPr/>
              <w:t>Singleton</w:t>
            </w:r>
            <w:r>
              <w:rPr>
                <w:spacing w:val="21"/>
              </w:rPr>
              <w:t> </w:t>
            </w:r>
            <w:r>
              <w:rPr>
                <w:spacing w:val="-2"/>
              </w:rPr>
              <w:t>Pattern</w:t>
            </w:r>
          </w:hyperlink>
          <w:r>
            <w:rPr/>
            <w:tab/>
          </w:r>
          <w:hyperlink w:history="true" w:anchor="_bookmark19">
            <w:r>
              <w:rPr>
                <w:spacing w:val="-5"/>
              </w:rPr>
              <w:t>24</w:t>
            </w:r>
          </w:hyperlink>
        </w:p>
        <w:p>
          <w:pPr>
            <w:pStyle w:val="TOC5"/>
            <w:tabs>
              <w:tab w:pos="7319" w:val="right" w:leader="none"/>
            </w:tabs>
            <w:spacing w:after="88"/>
          </w:pPr>
          <w:hyperlink w:history="true" w:anchor="_bookmark20">
            <w:r>
              <w:rPr/>
              <w:t>The</w:t>
            </w:r>
            <w:r>
              <w:rPr>
                <w:spacing w:val="28"/>
              </w:rPr>
              <w:t> </w:t>
            </w:r>
            <w:r>
              <w:rPr/>
              <w:t>Module</w:t>
            </w:r>
            <w:r>
              <w:rPr>
                <w:spacing w:val="29"/>
              </w:rPr>
              <w:t> </w:t>
            </w:r>
            <w:r>
              <w:rPr>
                <w:spacing w:val="-2"/>
              </w:rPr>
              <w:t>Pattern</w:t>
            </w:r>
          </w:hyperlink>
          <w:r>
            <w:rPr/>
            <w:tab/>
          </w:r>
          <w:hyperlink w:history="true" w:anchor="_bookmark20">
            <w:r>
              <w:rPr>
                <w:spacing w:val="-5"/>
              </w:rPr>
              <w:t>27</w:t>
            </w:r>
          </w:hyperlink>
        </w:p>
        <w:p>
          <w:pPr>
            <w:pStyle w:val="TOC5"/>
            <w:tabs>
              <w:tab w:pos="7109" w:val="left" w:leader="none"/>
            </w:tabs>
            <w:spacing w:before="73"/>
          </w:pPr>
          <w:hyperlink w:history="true" w:anchor="_bookmark21">
            <w:r>
              <w:rPr>
                <w:spacing w:val="-2"/>
                <w:w w:val="105"/>
              </w:rPr>
              <w:t>Modules</w:t>
            </w:r>
          </w:hyperlink>
          <w:r>
            <w:rPr/>
            <w:tab/>
          </w:r>
          <w:hyperlink w:history="true" w:anchor="_bookmark21">
            <w:r>
              <w:rPr>
                <w:spacing w:val="-5"/>
                <w:w w:val="105"/>
              </w:rPr>
              <w:t>27</w:t>
            </w:r>
          </w:hyperlink>
        </w:p>
        <w:p>
          <w:pPr>
            <w:pStyle w:val="TOC6"/>
            <w:tabs>
              <w:tab w:pos="7109" w:val="left" w:leader="none"/>
            </w:tabs>
          </w:pPr>
          <w:hyperlink w:history="true" w:anchor="_bookmark22">
            <w:r>
              <w:rPr>
                <w:w w:val="105"/>
              </w:rPr>
              <w:t>Object</w:t>
            </w:r>
            <w:r>
              <w:rPr>
                <w:spacing w:val="7"/>
                <w:w w:val="105"/>
              </w:rPr>
              <w:t> </w:t>
            </w:r>
            <w:r>
              <w:rPr>
                <w:spacing w:val="-2"/>
                <w:w w:val="105"/>
              </w:rPr>
              <w:t>Literals</w:t>
            </w:r>
          </w:hyperlink>
          <w:r>
            <w:rPr/>
            <w:tab/>
          </w:r>
          <w:hyperlink w:history="true" w:anchor="_bookmark22">
            <w:r>
              <w:rPr>
                <w:spacing w:val="-5"/>
                <w:w w:val="105"/>
              </w:rPr>
              <w:t>27</w:t>
            </w:r>
          </w:hyperlink>
        </w:p>
        <w:p>
          <w:pPr>
            <w:pStyle w:val="TOC6"/>
            <w:tabs>
              <w:tab w:pos="7109" w:val="left" w:leader="none"/>
            </w:tabs>
            <w:spacing w:before="14"/>
          </w:pPr>
          <w:hyperlink w:history="true" w:anchor="_bookmark23">
            <w:r>
              <w:rPr>
                <w:w w:val="105"/>
              </w:rPr>
              <w:t>The</w:t>
            </w:r>
            <w:r>
              <w:rPr>
                <w:spacing w:val="2"/>
                <w:w w:val="105"/>
              </w:rPr>
              <w:t> </w:t>
            </w:r>
            <w:r>
              <w:rPr>
                <w:w w:val="105"/>
              </w:rPr>
              <w:t>Module</w:t>
            </w:r>
            <w:r>
              <w:rPr>
                <w:spacing w:val="3"/>
                <w:w w:val="105"/>
              </w:rPr>
              <w:t> </w:t>
            </w:r>
            <w:r>
              <w:rPr>
                <w:spacing w:val="-2"/>
                <w:w w:val="105"/>
              </w:rPr>
              <w:t>Pattern</w:t>
            </w:r>
          </w:hyperlink>
          <w:r>
            <w:rPr/>
            <w:tab/>
          </w:r>
          <w:hyperlink w:history="true" w:anchor="_bookmark23">
            <w:r>
              <w:rPr>
                <w:spacing w:val="-5"/>
                <w:w w:val="105"/>
              </w:rPr>
              <w:t>29</w:t>
            </w:r>
          </w:hyperlink>
        </w:p>
        <w:p>
          <w:pPr>
            <w:pStyle w:val="TOC5"/>
            <w:tabs>
              <w:tab w:pos="7109" w:val="left" w:leader="none"/>
            </w:tabs>
          </w:pPr>
          <w:hyperlink w:history="true" w:anchor="_bookmark24">
            <w:r>
              <w:rPr>
                <w:w w:val="105"/>
              </w:rPr>
              <w:t>The</w:t>
            </w:r>
            <w:r>
              <w:rPr>
                <w:spacing w:val="-11"/>
                <w:w w:val="105"/>
              </w:rPr>
              <w:t> </w:t>
            </w:r>
            <w:r>
              <w:rPr>
                <w:w w:val="105"/>
              </w:rPr>
              <w:t>Revealing</w:t>
            </w:r>
            <w:r>
              <w:rPr>
                <w:spacing w:val="-10"/>
                <w:w w:val="105"/>
              </w:rPr>
              <w:t> </w:t>
            </w:r>
            <w:r>
              <w:rPr>
                <w:w w:val="105"/>
              </w:rPr>
              <w:t>Module</w:t>
            </w:r>
            <w:r>
              <w:rPr>
                <w:spacing w:val="-10"/>
                <w:w w:val="105"/>
              </w:rPr>
              <w:t> </w:t>
            </w:r>
            <w:r>
              <w:rPr>
                <w:spacing w:val="-2"/>
                <w:w w:val="105"/>
              </w:rPr>
              <w:t>Pattern</w:t>
            </w:r>
          </w:hyperlink>
          <w:r>
            <w:rPr/>
            <w:tab/>
          </w:r>
          <w:hyperlink w:history="true" w:anchor="_bookmark24">
            <w:r>
              <w:rPr>
                <w:spacing w:val="-5"/>
                <w:w w:val="105"/>
              </w:rPr>
              <w:t>36</w:t>
            </w:r>
          </w:hyperlink>
        </w:p>
        <w:p>
          <w:pPr>
            <w:pStyle w:val="TOC5"/>
            <w:tabs>
              <w:tab w:pos="7109" w:val="left" w:leader="none"/>
            </w:tabs>
          </w:pPr>
          <w:hyperlink w:history="true" w:anchor="_bookmark25">
            <w:r>
              <w:rPr>
                <w:w w:val="105"/>
              </w:rPr>
              <w:t>The</w:t>
            </w:r>
            <w:r>
              <w:rPr>
                <w:spacing w:val="-1"/>
                <w:w w:val="105"/>
              </w:rPr>
              <w:t> </w:t>
            </w:r>
            <w:r>
              <w:rPr>
                <w:w w:val="105"/>
              </w:rPr>
              <w:t>Observer </w:t>
            </w:r>
            <w:r>
              <w:rPr>
                <w:spacing w:val="-2"/>
                <w:w w:val="105"/>
              </w:rPr>
              <w:t>Pattern</w:t>
            </w:r>
          </w:hyperlink>
          <w:r>
            <w:rPr/>
            <w:tab/>
          </w:r>
          <w:hyperlink w:history="true" w:anchor="_bookmark25">
            <w:r>
              <w:rPr>
                <w:spacing w:val="-5"/>
                <w:w w:val="105"/>
              </w:rPr>
              <w:t>37</w:t>
            </w:r>
          </w:hyperlink>
        </w:p>
        <w:p>
          <w:pPr>
            <w:pStyle w:val="TOC6"/>
            <w:tabs>
              <w:tab w:pos="7109" w:val="left" w:leader="none"/>
            </w:tabs>
          </w:pPr>
          <w:hyperlink w:history="true" w:anchor="_bookmark26">
            <w:r>
              <w:rPr>
                <w:spacing w:val="-2"/>
                <w:w w:val="105"/>
              </w:rPr>
              <w:t>Advantages</w:t>
            </w:r>
          </w:hyperlink>
          <w:r>
            <w:rPr/>
            <w:tab/>
          </w:r>
          <w:hyperlink w:history="true" w:anchor="_bookmark26">
            <w:r>
              <w:rPr>
                <w:spacing w:val="-5"/>
                <w:w w:val="105"/>
              </w:rPr>
              <w:t>38</w:t>
            </w:r>
          </w:hyperlink>
        </w:p>
        <w:p>
          <w:pPr>
            <w:pStyle w:val="TOC6"/>
            <w:tabs>
              <w:tab w:pos="7109" w:val="left" w:leader="none"/>
            </w:tabs>
          </w:pPr>
          <w:hyperlink w:history="true" w:anchor="_bookmark27">
            <w:r>
              <w:rPr>
                <w:spacing w:val="-2"/>
                <w:w w:val="105"/>
              </w:rPr>
              <w:t>Disadvantages</w:t>
            </w:r>
          </w:hyperlink>
          <w:r>
            <w:rPr/>
            <w:tab/>
          </w:r>
          <w:hyperlink w:history="true" w:anchor="_bookmark27">
            <w:r>
              <w:rPr>
                <w:spacing w:val="-5"/>
                <w:w w:val="105"/>
              </w:rPr>
              <w:t>39</w:t>
            </w:r>
          </w:hyperlink>
        </w:p>
        <w:p>
          <w:pPr>
            <w:pStyle w:val="TOC6"/>
            <w:tabs>
              <w:tab w:pos="7109" w:val="left" w:leader="none"/>
            </w:tabs>
            <w:spacing w:before="14"/>
          </w:pPr>
          <w:hyperlink w:history="true" w:anchor="_bookmark28">
            <w:r>
              <w:rPr>
                <w:spacing w:val="-2"/>
                <w:w w:val="105"/>
              </w:rPr>
              <w:t>Implementations</w:t>
            </w:r>
          </w:hyperlink>
          <w:r>
            <w:rPr/>
            <w:tab/>
          </w:r>
          <w:hyperlink w:history="true" w:anchor="_bookmark28">
            <w:r>
              <w:rPr>
                <w:spacing w:val="-5"/>
                <w:w w:val="105"/>
              </w:rPr>
              <w:t>39</w:t>
            </w:r>
          </w:hyperlink>
        </w:p>
        <w:p>
          <w:pPr>
            <w:pStyle w:val="TOC5"/>
            <w:tabs>
              <w:tab w:pos="7109" w:val="left" w:leader="none"/>
            </w:tabs>
          </w:pPr>
          <w:hyperlink w:history="true" w:anchor="_bookmark29">
            <w:r>
              <w:rPr>
                <w:w w:val="105"/>
              </w:rPr>
              <w:t>The</w:t>
            </w:r>
            <w:r>
              <w:rPr>
                <w:spacing w:val="3"/>
                <w:w w:val="105"/>
              </w:rPr>
              <w:t> </w:t>
            </w:r>
            <w:r>
              <w:rPr>
                <w:w w:val="105"/>
              </w:rPr>
              <w:t>Mediator</w:t>
            </w:r>
            <w:r>
              <w:rPr>
                <w:spacing w:val="3"/>
                <w:w w:val="105"/>
              </w:rPr>
              <w:t> </w:t>
            </w:r>
            <w:r>
              <w:rPr>
                <w:spacing w:val="-2"/>
                <w:w w:val="105"/>
              </w:rPr>
              <w:t>Pattern</w:t>
            </w:r>
          </w:hyperlink>
          <w:r>
            <w:rPr/>
            <w:tab/>
          </w:r>
          <w:hyperlink w:history="true" w:anchor="_bookmark29">
            <w:r>
              <w:rPr>
                <w:spacing w:val="-5"/>
                <w:w w:val="105"/>
              </w:rPr>
              <w:t>49</w:t>
            </w:r>
          </w:hyperlink>
        </w:p>
        <w:p>
          <w:pPr>
            <w:pStyle w:val="TOC6"/>
            <w:tabs>
              <w:tab w:pos="7109" w:val="left" w:leader="none"/>
            </w:tabs>
          </w:pPr>
          <w:hyperlink w:history="true" w:anchor="_bookmark30">
            <w:r>
              <w:rPr>
                <w:w w:val="105"/>
              </w:rPr>
              <w:t>Advantages</w:t>
            </w:r>
            <w:r>
              <w:rPr>
                <w:spacing w:val="-10"/>
                <w:w w:val="105"/>
              </w:rPr>
              <w:t> </w:t>
            </w:r>
            <w:r>
              <w:rPr>
                <w:w w:val="105"/>
              </w:rPr>
              <w:t>&amp;</w:t>
            </w:r>
            <w:r>
              <w:rPr>
                <w:spacing w:val="-9"/>
                <w:w w:val="105"/>
              </w:rPr>
              <w:t> </w:t>
            </w:r>
            <w:r>
              <w:rPr>
                <w:spacing w:val="-2"/>
                <w:w w:val="105"/>
              </w:rPr>
              <w:t>Disadvantages</w:t>
            </w:r>
          </w:hyperlink>
          <w:r>
            <w:rPr/>
            <w:tab/>
          </w:r>
          <w:hyperlink w:history="true" w:anchor="_bookmark30">
            <w:r>
              <w:rPr>
                <w:spacing w:val="-5"/>
                <w:w w:val="105"/>
              </w:rPr>
              <w:t>50</w:t>
            </w:r>
          </w:hyperlink>
        </w:p>
        <w:p>
          <w:pPr>
            <w:pStyle w:val="TOC6"/>
            <w:tabs>
              <w:tab w:pos="7109" w:val="left" w:leader="none"/>
            </w:tabs>
          </w:pPr>
          <w:hyperlink w:history="true" w:anchor="_bookmark31">
            <w:r>
              <w:rPr>
                <w:w w:val="105"/>
              </w:rPr>
              <w:t>Mediator</w:t>
            </w:r>
            <w:r>
              <w:rPr>
                <w:spacing w:val="-10"/>
                <w:w w:val="105"/>
              </w:rPr>
              <w:t> </w:t>
            </w:r>
            <w:r>
              <w:rPr>
                <w:w w:val="105"/>
              </w:rPr>
              <w:t>Vs.</w:t>
            </w:r>
            <w:r>
              <w:rPr>
                <w:spacing w:val="-8"/>
                <w:w w:val="105"/>
              </w:rPr>
              <w:t> </w:t>
            </w:r>
            <w:r>
              <w:rPr>
                <w:spacing w:val="-2"/>
                <w:w w:val="105"/>
              </w:rPr>
              <w:t>Observer</w:t>
            </w:r>
          </w:hyperlink>
          <w:r>
            <w:rPr/>
            <w:tab/>
          </w:r>
          <w:hyperlink w:history="true" w:anchor="_bookmark31">
            <w:r>
              <w:rPr>
                <w:spacing w:val="-5"/>
                <w:w w:val="105"/>
              </w:rPr>
              <w:t>51</w:t>
            </w:r>
          </w:hyperlink>
        </w:p>
        <w:p>
          <w:pPr>
            <w:pStyle w:val="TOC6"/>
            <w:tabs>
              <w:tab w:pos="7109" w:val="left" w:leader="none"/>
            </w:tabs>
          </w:pPr>
          <w:hyperlink w:history="true" w:anchor="_bookmark32">
            <w:r>
              <w:rPr>
                <w:w w:val="105"/>
              </w:rPr>
              <w:t>Mediator</w:t>
            </w:r>
            <w:r>
              <w:rPr>
                <w:spacing w:val="-10"/>
                <w:w w:val="105"/>
              </w:rPr>
              <w:t> </w:t>
            </w:r>
            <w:r>
              <w:rPr>
                <w:w w:val="105"/>
              </w:rPr>
              <w:t>Vs.</w:t>
            </w:r>
            <w:r>
              <w:rPr>
                <w:spacing w:val="-8"/>
                <w:w w:val="105"/>
              </w:rPr>
              <w:t> </w:t>
            </w:r>
            <w:r>
              <w:rPr>
                <w:spacing w:val="-2"/>
                <w:w w:val="105"/>
              </w:rPr>
              <w:t>Facade</w:t>
            </w:r>
          </w:hyperlink>
          <w:r>
            <w:rPr/>
            <w:tab/>
          </w:r>
          <w:hyperlink w:history="true" w:anchor="_bookmark32">
            <w:r>
              <w:rPr>
                <w:spacing w:val="-5"/>
                <w:w w:val="105"/>
              </w:rPr>
              <w:t>51</w:t>
            </w:r>
          </w:hyperlink>
        </w:p>
        <w:p>
          <w:pPr>
            <w:pStyle w:val="TOC5"/>
            <w:tabs>
              <w:tab w:pos="7109" w:val="left" w:leader="none"/>
            </w:tabs>
          </w:pPr>
          <w:hyperlink w:history="true" w:anchor="_bookmark33">
            <w:r>
              <w:rPr>
                <w:w w:val="105"/>
              </w:rPr>
              <w:t>The</w:t>
            </w:r>
            <w:r>
              <w:rPr>
                <w:spacing w:val="1"/>
                <w:w w:val="105"/>
              </w:rPr>
              <w:t> </w:t>
            </w:r>
            <w:r>
              <w:rPr>
                <w:w w:val="105"/>
              </w:rPr>
              <w:t>Prototype</w:t>
            </w:r>
            <w:r>
              <w:rPr>
                <w:spacing w:val="4"/>
                <w:w w:val="105"/>
              </w:rPr>
              <w:t> </w:t>
            </w:r>
            <w:r>
              <w:rPr>
                <w:spacing w:val="-2"/>
                <w:w w:val="105"/>
              </w:rPr>
              <w:t>Pattern</w:t>
            </w:r>
          </w:hyperlink>
          <w:r>
            <w:rPr/>
            <w:tab/>
          </w:r>
          <w:hyperlink w:history="true" w:anchor="_bookmark33">
            <w:r>
              <w:rPr>
                <w:spacing w:val="-5"/>
                <w:w w:val="105"/>
              </w:rPr>
              <w:t>52</w:t>
            </w:r>
          </w:hyperlink>
        </w:p>
        <w:p>
          <w:pPr>
            <w:pStyle w:val="TOC5"/>
            <w:tabs>
              <w:tab w:pos="7109" w:val="left" w:leader="none"/>
            </w:tabs>
            <w:spacing w:before="14"/>
          </w:pPr>
          <w:hyperlink w:history="true" w:anchor="_bookmark34">
            <w:r>
              <w:rPr>
                <w:w w:val="105"/>
              </w:rPr>
              <w:t>The</w:t>
            </w:r>
            <w:r>
              <w:rPr>
                <w:spacing w:val="12"/>
                <w:w w:val="105"/>
              </w:rPr>
              <w:t> </w:t>
            </w:r>
            <w:r>
              <w:rPr>
                <w:w w:val="105"/>
              </w:rPr>
              <w:t>Command</w:t>
            </w:r>
            <w:r>
              <w:rPr>
                <w:spacing w:val="12"/>
                <w:w w:val="105"/>
              </w:rPr>
              <w:t> </w:t>
            </w:r>
            <w:r>
              <w:rPr>
                <w:spacing w:val="-2"/>
                <w:w w:val="105"/>
              </w:rPr>
              <w:t>Pattern</w:t>
            </w:r>
          </w:hyperlink>
          <w:r>
            <w:rPr/>
            <w:tab/>
          </w:r>
          <w:hyperlink w:history="true" w:anchor="_bookmark34">
            <w:r>
              <w:rPr>
                <w:spacing w:val="-5"/>
                <w:w w:val="105"/>
              </w:rPr>
              <w:t>54</w:t>
            </w:r>
          </w:hyperlink>
        </w:p>
        <w:p>
          <w:pPr>
            <w:pStyle w:val="TOC5"/>
            <w:tabs>
              <w:tab w:pos="7109" w:val="left" w:leader="none"/>
            </w:tabs>
          </w:pPr>
          <w:hyperlink w:history="true" w:anchor="_bookmark35">
            <w:r>
              <w:rPr>
                <w:w w:val="105"/>
              </w:rPr>
              <w:t>The</w:t>
            </w:r>
            <w:r>
              <w:rPr>
                <w:spacing w:val="-4"/>
                <w:w w:val="105"/>
              </w:rPr>
              <w:t> </w:t>
            </w:r>
            <w:r>
              <w:rPr>
                <w:w w:val="105"/>
              </w:rPr>
              <w:t>Facade</w:t>
            </w:r>
            <w:r>
              <w:rPr>
                <w:spacing w:val="-3"/>
                <w:w w:val="105"/>
              </w:rPr>
              <w:t> </w:t>
            </w:r>
            <w:r>
              <w:rPr>
                <w:spacing w:val="-2"/>
                <w:w w:val="105"/>
              </w:rPr>
              <w:t>Pattern</w:t>
            </w:r>
          </w:hyperlink>
          <w:r>
            <w:rPr/>
            <w:tab/>
          </w:r>
          <w:hyperlink w:history="true" w:anchor="_bookmark35">
            <w:r>
              <w:rPr>
                <w:spacing w:val="-5"/>
                <w:w w:val="105"/>
              </w:rPr>
              <w:t>56</w:t>
            </w:r>
          </w:hyperlink>
        </w:p>
        <w:p>
          <w:pPr>
            <w:pStyle w:val="TOC5"/>
            <w:tabs>
              <w:tab w:pos="7109" w:val="left" w:leader="none"/>
            </w:tabs>
          </w:pPr>
          <w:hyperlink w:history="true" w:anchor="_bookmark36">
            <w:r>
              <w:rPr>
                <w:w w:val="105"/>
              </w:rPr>
              <w:t>The</w:t>
            </w:r>
            <w:r>
              <w:rPr>
                <w:spacing w:val="-4"/>
                <w:w w:val="105"/>
              </w:rPr>
              <w:t> </w:t>
            </w:r>
            <w:r>
              <w:rPr>
                <w:w w:val="105"/>
              </w:rPr>
              <w:t>Factory</w:t>
            </w:r>
            <w:r>
              <w:rPr>
                <w:spacing w:val="-3"/>
                <w:w w:val="105"/>
              </w:rPr>
              <w:t> </w:t>
            </w:r>
            <w:r>
              <w:rPr>
                <w:spacing w:val="-2"/>
                <w:w w:val="105"/>
              </w:rPr>
              <w:t>Pattern</w:t>
            </w:r>
          </w:hyperlink>
          <w:r>
            <w:rPr/>
            <w:tab/>
          </w:r>
          <w:hyperlink w:history="true" w:anchor="_bookmark36">
            <w:r>
              <w:rPr>
                <w:spacing w:val="-5"/>
                <w:w w:val="105"/>
              </w:rPr>
              <w:t>58</w:t>
            </w:r>
          </w:hyperlink>
        </w:p>
        <w:p>
          <w:pPr>
            <w:pStyle w:val="TOC6"/>
            <w:tabs>
              <w:tab w:pos="7109" w:val="left" w:leader="none"/>
            </w:tabs>
          </w:pPr>
          <w:hyperlink w:history="true" w:anchor="_bookmark37">
            <w:r>
              <w:rPr>
                <w:w w:val="105"/>
              </w:rPr>
              <w:t>When</w:t>
            </w:r>
            <w:r>
              <w:rPr>
                <w:spacing w:val="-1"/>
                <w:w w:val="105"/>
              </w:rPr>
              <w:t> </w:t>
            </w:r>
            <w:r>
              <w:rPr>
                <w:w w:val="105"/>
              </w:rPr>
              <w:t>To</w:t>
            </w:r>
            <w:r>
              <w:rPr>
                <w:spacing w:val="-1"/>
                <w:w w:val="105"/>
              </w:rPr>
              <w:t> </w:t>
            </w:r>
            <w:r>
              <w:rPr>
                <w:w w:val="105"/>
              </w:rPr>
              <w:t>Use The</w:t>
            </w:r>
            <w:r>
              <w:rPr>
                <w:spacing w:val="-1"/>
                <w:w w:val="105"/>
              </w:rPr>
              <w:t> </w:t>
            </w:r>
            <w:r>
              <w:rPr>
                <w:w w:val="105"/>
              </w:rPr>
              <w:t>Factory</w:t>
            </w:r>
            <w:r>
              <w:rPr>
                <w:spacing w:val="-1"/>
                <w:w w:val="105"/>
              </w:rPr>
              <w:t> </w:t>
            </w:r>
            <w:r>
              <w:rPr>
                <w:spacing w:val="-2"/>
                <w:w w:val="105"/>
              </w:rPr>
              <w:t>Pattern</w:t>
            </w:r>
          </w:hyperlink>
          <w:r>
            <w:rPr/>
            <w:tab/>
          </w:r>
          <w:hyperlink w:history="true" w:anchor="_bookmark37">
            <w:r>
              <w:rPr>
                <w:spacing w:val="-5"/>
                <w:w w:val="105"/>
              </w:rPr>
              <w:t>59</w:t>
            </w:r>
          </w:hyperlink>
        </w:p>
        <w:p>
          <w:pPr>
            <w:pStyle w:val="TOC6"/>
            <w:tabs>
              <w:tab w:pos="7109" w:val="left" w:leader="none"/>
            </w:tabs>
          </w:pPr>
          <w:hyperlink w:history="true" w:anchor="_bookmark38">
            <w:r>
              <w:rPr>
                <w:w w:val="105"/>
              </w:rPr>
              <w:t>When</w:t>
            </w:r>
            <w:r>
              <w:rPr>
                <w:spacing w:val="1"/>
                <w:w w:val="105"/>
              </w:rPr>
              <w:t> </w:t>
            </w:r>
            <w:r>
              <w:rPr>
                <w:w w:val="105"/>
              </w:rPr>
              <w:t>Not</w:t>
            </w:r>
            <w:r>
              <w:rPr>
                <w:spacing w:val="2"/>
                <w:w w:val="105"/>
              </w:rPr>
              <w:t> </w:t>
            </w:r>
            <w:r>
              <w:rPr>
                <w:w w:val="105"/>
              </w:rPr>
              <w:t>To</w:t>
            </w:r>
            <w:r>
              <w:rPr>
                <w:spacing w:val="2"/>
                <w:w w:val="105"/>
              </w:rPr>
              <w:t> </w:t>
            </w:r>
            <w:r>
              <w:rPr>
                <w:w w:val="105"/>
              </w:rPr>
              <w:t>Use</w:t>
            </w:r>
            <w:r>
              <w:rPr>
                <w:spacing w:val="2"/>
                <w:w w:val="105"/>
              </w:rPr>
              <w:t> </w:t>
            </w:r>
            <w:r>
              <w:rPr>
                <w:w w:val="105"/>
              </w:rPr>
              <w:t>The</w:t>
            </w:r>
            <w:r>
              <w:rPr>
                <w:spacing w:val="2"/>
                <w:w w:val="105"/>
              </w:rPr>
              <w:t> </w:t>
            </w:r>
            <w:r>
              <w:rPr>
                <w:w w:val="105"/>
              </w:rPr>
              <w:t>Factory</w:t>
            </w:r>
            <w:r>
              <w:rPr>
                <w:spacing w:val="2"/>
                <w:w w:val="105"/>
              </w:rPr>
              <w:t> </w:t>
            </w:r>
            <w:r>
              <w:rPr>
                <w:spacing w:val="-2"/>
                <w:w w:val="105"/>
              </w:rPr>
              <w:t>Pattern</w:t>
            </w:r>
          </w:hyperlink>
          <w:r>
            <w:rPr/>
            <w:tab/>
          </w:r>
          <w:hyperlink w:history="true" w:anchor="_bookmark38">
            <w:r>
              <w:rPr>
                <w:spacing w:val="-5"/>
                <w:w w:val="105"/>
              </w:rPr>
              <w:t>59</w:t>
            </w:r>
          </w:hyperlink>
        </w:p>
        <w:p>
          <w:pPr>
            <w:pStyle w:val="TOC5"/>
            <w:tabs>
              <w:tab w:pos="7109" w:val="left" w:leader="none"/>
            </w:tabs>
            <w:spacing w:before="14"/>
          </w:pPr>
          <w:hyperlink w:history="true" w:anchor="_bookmark39">
            <w:r>
              <w:rPr>
                <w:w w:val="105"/>
              </w:rPr>
              <w:t>The</w:t>
            </w:r>
            <w:r>
              <w:rPr>
                <w:spacing w:val="-3"/>
                <w:w w:val="105"/>
              </w:rPr>
              <w:t> </w:t>
            </w:r>
            <w:r>
              <w:rPr>
                <w:w w:val="105"/>
              </w:rPr>
              <w:t>Mixin</w:t>
            </w:r>
            <w:r>
              <w:rPr>
                <w:spacing w:val="-3"/>
                <w:w w:val="105"/>
              </w:rPr>
              <w:t> </w:t>
            </w:r>
            <w:r>
              <w:rPr>
                <w:spacing w:val="-2"/>
                <w:w w:val="105"/>
              </w:rPr>
              <w:t>Pattern</w:t>
            </w:r>
          </w:hyperlink>
          <w:r>
            <w:rPr/>
            <w:tab/>
          </w:r>
          <w:hyperlink w:history="true" w:anchor="_bookmark39">
            <w:r>
              <w:rPr>
                <w:spacing w:val="-5"/>
                <w:w w:val="105"/>
              </w:rPr>
              <w:t>60</w:t>
            </w:r>
          </w:hyperlink>
        </w:p>
        <w:p>
          <w:pPr>
            <w:pStyle w:val="TOC5"/>
            <w:tabs>
              <w:tab w:pos="7109" w:val="left" w:leader="none"/>
            </w:tabs>
          </w:pPr>
          <w:hyperlink w:history="true" w:anchor="_bookmark40">
            <w:r>
              <w:rPr>
                <w:w w:val="105"/>
              </w:rPr>
              <w:t>The</w:t>
            </w:r>
            <w:r>
              <w:rPr>
                <w:spacing w:val="3"/>
                <w:w w:val="105"/>
              </w:rPr>
              <w:t> </w:t>
            </w:r>
            <w:r>
              <w:rPr>
                <w:w w:val="105"/>
              </w:rPr>
              <w:t>Decorator</w:t>
            </w:r>
            <w:r>
              <w:rPr>
                <w:spacing w:val="4"/>
                <w:w w:val="105"/>
              </w:rPr>
              <w:t> </w:t>
            </w:r>
            <w:r>
              <w:rPr>
                <w:spacing w:val="-2"/>
                <w:w w:val="105"/>
              </w:rPr>
              <w:t>Pattern</w:t>
            </w:r>
          </w:hyperlink>
          <w:r>
            <w:rPr/>
            <w:tab/>
          </w:r>
          <w:hyperlink w:history="true" w:anchor="_bookmark40">
            <w:r>
              <w:rPr>
                <w:spacing w:val="-5"/>
                <w:w w:val="105"/>
              </w:rPr>
              <w:t>61</w:t>
            </w:r>
          </w:hyperlink>
        </w:p>
        <w:p>
          <w:pPr>
            <w:pStyle w:val="TOC5"/>
            <w:tabs>
              <w:tab w:pos="7109" w:val="left" w:leader="none"/>
            </w:tabs>
          </w:pPr>
          <w:hyperlink w:history="true" w:anchor="_bookmark41">
            <w:r>
              <w:rPr>
                <w:spacing w:val="-2"/>
                <w:w w:val="105"/>
              </w:rPr>
              <w:t>Subclassing</w:t>
            </w:r>
          </w:hyperlink>
          <w:r>
            <w:rPr/>
            <w:tab/>
          </w:r>
          <w:hyperlink w:history="true" w:anchor="_bookmark41">
            <w:r>
              <w:rPr>
                <w:spacing w:val="-5"/>
                <w:w w:val="105"/>
              </w:rPr>
              <w:t>61</w:t>
            </w:r>
          </w:hyperlink>
        </w:p>
        <w:p>
          <w:pPr>
            <w:pStyle w:val="TOC5"/>
            <w:tabs>
              <w:tab w:pos="7109" w:val="left" w:leader="none"/>
            </w:tabs>
          </w:pPr>
          <w:hyperlink w:history="true" w:anchor="_bookmark42">
            <w:r>
              <w:rPr>
                <w:spacing w:val="-2"/>
                <w:w w:val="105"/>
              </w:rPr>
              <w:t>Decorators</w:t>
            </w:r>
          </w:hyperlink>
          <w:r>
            <w:rPr/>
            <w:tab/>
          </w:r>
          <w:hyperlink w:history="true" w:anchor="_bookmark42">
            <w:r>
              <w:rPr>
                <w:spacing w:val="-5"/>
                <w:w w:val="105"/>
              </w:rPr>
              <w:t>63</w:t>
            </w:r>
          </w:hyperlink>
        </w:p>
        <w:p>
          <w:pPr>
            <w:pStyle w:val="TOC6"/>
            <w:tabs>
              <w:tab w:pos="7109" w:val="left" w:leader="none"/>
            </w:tabs>
            <w:spacing w:line="254" w:lineRule="auto"/>
            <w:ind w:right="1438"/>
          </w:pPr>
          <w:hyperlink w:history="true" w:anchor="_bookmark43">
            <w:r>
              <w:rPr>
                <w:w w:val="105"/>
              </w:rPr>
              <w:t>Example 1: Basic decoration of existing object constructors with new</w:t>
            </w:r>
          </w:hyperlink>
          <w:r>
            <w:rPr>
              <w:w w:val="105"/>
            </w:rPr>
            <w:t> </w:t>
          </w:r>
          <w:hyperlink w:history="true" w:anchor="_bookmark43">
            <w:r>
              <w:rPr>
                <w:spacing w:val="-2"/>
                <w:w w:val="105"/>
              </w:rPr>
              <w:t>functionality</w:t>
            </w:r>
          </w:hyperlink>
          <w:r>
            <w:rPr/>
            <w:tab/>
          </w:r>
          <w:hyperlink w:history="true" w:anchor="_bookmark43">
            <w:r>
              <w:rPr>
                <w:spacing w:val="-5"/>
                <w:w w:val="105"/>
              </w:rPr>
              <w:t>63</w:t>
            </w:r>
          </w:hyperlink>
        </w:p>
        <w:p>
          <w:pPr>
            <w:pStyle w:val="TOC6"/>
            <w:tabs>
              <w:tab w:pos="7109" w:val="left" w:leader="none"/>
            </w:tabs>
            <w:spacing w:before="2"/>
          </w:pPr>
          <w:hyperlink w:history="true" w:anchor="_bookmark44">
            <w:r>
              <w:rPr>
                <w:w w:val="105"/>
              </w:rPr>
              <w:t>Example</w:t>
            </w:r>
            <w:r>
              <w:rPr>
                <w:spacing w:val="-6"/>
                <w:w w:val="105"/>
              </w:rPr>
              <w:t> </w:t>
            </w:r>
            <w:r>
              <w:rPr>
                <w:w w:val="105"/>
              </w:rPr>
              <w:t>2:</w:t>
            </w:r>
            <w:r>
              <w:rPr>
                <w:spacing w:val="-6"/>
                <w:w w:val="105"/>
              </w:rPr>
              <w:t> </w:t>
            </w:r>
            <w:r>
              <w:rPr>
                <w:w w:val="105"/>
              </w:rPr>
              <w:t>Simply</w:t>
            </w:r>
            <w:r>
              <w:rPr>
                <w:spacing w:val="-6"/>
                <w:w w:val="105"/>
              </w:rPr>
              <w:t> </w:t>
            </w:r>
            <w:r>
              <w:rPr>
                <w:w w:val="105"/>
              </w:rPr>
              <w:t>decorate</w:t>
            </w:r>
            <w:r>
              <w:rPr>
                <w:spacing w:val="-5"/>
                <w:w w:val="105"/>
              </w:rPr>
              <w:t> </w:t>
            </w:r>
            <w:r>
              <w:rPr>
                <w:w w:val="105"/>
              </w:rPr>
              <w:t>objects</w:t>
            </w:r>
            <w:r>
              <w:rPr>
                <w:spacing w:val="-6"/>
                <w:w w:val="105"/>
              </w:rPr>
              <w:t> </w:t>
            </w:r>
            <w:r>
              <w:rPr>
                <w:w w:val="105"/>
              </w:rPr>
              <w:t>with</w:t>
            </w:r>
            <w:r>
              <w:rPr>
                <w:spacing w:val="-6"/>
                <w:w w:val="105"/>
              </w:rPr>
              <w:t> </w:t>
            </w:r>
            <w:r>
              <w:rPr>
                <w:w w:val="105"/>
              </w:rPr>
              <w:t>multiple</w:t>
            </w:r>
            <w:r>
              <w:rPr>
                <w:spacing w:val="-5"/>
                <w:w w:val="105"/>
              </w:rPr>
              <w:t> </w:t>
            </w:r>
            <w:r>
              <w:rPr>
                <w:spacing w:val="-2"/>
                <w:w w:val="105"/>
              </w:rPr>
              <w:t>decorators</w:t>
            </w:r>
          </w:hyperlink>
          <w:r>
            <w:rPr/>
            <w:tab/>
          </w:r>
          <w:hyperlink w:history="true" w:anchor="_bookmark44">
            <w:r>
              <w:rPr>
                <w:spacing w:val="-5"/>
                <w:w w:val="105"/>
              </w:rPr>
              <w:t>64</w:t>
            </w:r>
          </w:hyperlink>
        </w:p>
        <w:p>
          <w:pPr>
            <w:pStyle w:val="TOC5"/>
            <w:tabs>
              <w:tab w:pos="7109" w:val="left" w:leader="none"/>
            </w:tabs>
          </w:pPr>
          <w:hyperlink w:history="true" w:anchor="_bookmark45">
            <w:r>
              <w:rPr/>
              <w:t>Pseudo-classical</w:t>
            </w:r>
            <w:r>
              <w:rPr>
                <w:spacing w:val="38"/>
              </w:rPr>
              <w:t> </w:t>
            </w:r>
            <w:r>
              <w:rPr>
                <w:spacing w:val="-2"/>
              </w:rPr>
              <w:t>decorators</w:t>
            </w:r>
          </w:hyperlink>
          <w:r>
            <w:rPr/>
            <w:tab/>
          </w:r>
          <w:hyperlink w:history="true" w:anchor="_bookmark45">
            <w:r>
              <w:rPr>
                <w:spacing w:val="-5"/>
              </w:rPr>
              <w:t>65</w:t>
            </w:r>
          </w:hyperlink>
        </w:p>
        <w:p>
          <w:pPr>
            <w:pStyle w:val="TOC6"/>
            <w:tabs>
              <w:tab w:pos="7109" w:val="left" w:leader="none"/>
            </w:tabs>
            <w:spacing w:before="14"/>
          </w:pPr>
          <w:hyperlink w:history="true" w:anchor="_bookmark46">
            <w:r>
              <w:rPr>
                <w:spacing w:val="-2"/>
                <w:w w:val="105"/>
              </w:rPr>
              <w:t>Interfaces</w:t>
            </w:r>
          </w:hyperlink>
          <w:r>
            <w:rPr/>
            <w:tab/>
          </w:r>
          <w:hyperlink w:history="true" w:anchor="_bookmark46">
            <w:r>
              <w:rPr>
                <w:spacing w:val="-5"/>
                <w:w w:val="105"/>
              </w:rPr>
              <w:t>65</w:t>
            </w:r>
          </w:hyperlink>
        </w:p>
        <w:p>
          <w:pPr>
            <w:pStyle w:val="TOC6"/>
            <w:tabs>
              <w:tab w:pos="7109" w:val="left" w:leader="none"/>
            </w:tabs>
          </w:pPr>
          <w:hyperlink w:history="true" w:anchor="_bookmark47">
            <w:r>
              <w:rPr>
                <w:w w:val="105"/>
              </w:rPr>
              <w:t>This</w:t>
            </w:r>
            <w:r>
              <w:rPr>
                <w:spacing w:val="3"/>
                <w:w w:val="105"/>
              </w:rPr>
              <w:t> </w:t>
            </w:r>
            <w:r>
              <w:rPr>
                <w:w w:val="105"/>
              </w:rPr>
              <w:t>variation</w:t>
            </w:r>
            <w:r>
              <w:rPr>
                <w:spacing w:val="4"/>
                <w:w w:val="105"/>
              </w:rPr>
              <w:t> </w:t>
            </w:r>
            <w:r>
              <w:rPr>
                <w:w w:val="105"/>
              </w:rPr>
              <w:t>of</w:t>
            </w:r>
            <w:r>
              <w:rPr>
                <w:spacing w:val="4"/>
                <w:w w:val="105"/>
              </w:rPr>
              <w:t> </w:t>
            </w:r>
            <w:r>
              <w:rPr>
                <w:w w:val="105"/>
              </w:rPr>
              <w:t>decorators</w:t>
            </w:r>
            <w:r>
              <w:rPr>
                <w:spacing w:val="3"/>
                <w:w w:val="105"/>
              </w:rPr>
              <w:t> </w:t>
            </w:r>
            <w:r>
              <w:rPr>
                <w:w w:val="105"/>
              </w:rPr>
              <w:t>and</w:t>
            </w:r>
            <w:r>
              <w:rPr>
                <w:spacing w:val="4"/>
                <w:w w:val="105"/>
              </w:rPr>
              <w:t> </w:t>
            </w:r>
            <w:r>
              <w:rPr>
                <w:w w:val="105"/>
              </w:rPr>
              <w:t>abstract</w:t>
            </w:r>
            <w:r>
              <w:rPr>
                <w:spacing w:val="4"/>
                <w:w w:val="105"/>
              </w:rPr>
              <w:t> </w:t>
            </w:r>
            <w:r>
              <w:rPr>
                <w:spacing w:val="-2"/>
                <w:w w:val="105"/>
              </w:rPr>
              <w:t>decorators</w:t>
            </w:r>
          </w:hyperlink>
          <w:r>
            <w:rPr/>
            <w:tab/>
          </w:r>
          <w:hyperlink w:history="true" w:anchor="_bookmark47">
            <w:r>
              <w:rPr>
                <w:spacing w:val="-5"/>
                <w:w w:val="105"/>
              </w:rPr>
              <w:t>66</w:t>
            </w:r>
          </w:hyperlink>
        </w:p>
        <w:p>
          <w:pPr>
            <w:pStyle w:val="TOC5"/>
            <w:tabs>
              <w:tab w:pos="7109" w:val="left" w:leader="none"/>
            </w:tabs>
          </w:pPr>
          <w:hyperlink w:history="true" w:anchor="_bookmark48">
            <w:r>
              <w:rPr>
                <w:w w:val="105"/>
              </w:rPr>
              <w:t>Implementing</w:t>
            </w:r>
            <w:r>
              <w:rPr>
                <w:spacing w:val="4"/>
                <w:w w:val="105"/>
              </w:rPr>
              <w:t> </w:t>
            </w:r>
            <w:r>
              <w:rPr>
                <w:w w:val="105"/>
              </w:rPr>
              <w:t>decorators</w:t>
            </w:r>
            <w:r>
              <w:rPr>
                <w:spacing w:val="4"/>
                <w:w w:val="105"/>
              </w:rPr>
              <w:t> </w:t>
            </w:r>
            <w:r>
              <w:rPr>
                <w:w w:val="105"/>
              </w:rPr>
              <w:t>with</w:t>
            </w:r>
            <w:r>
              <w:rPr>
                <w:spacing w:val="5"/>
                <w:w w:val="105"/>
              </w:rPr>
              <w:t> </w:t>
            </w:r>
            <w:r>
              <w:rPr>
                <w:spacing w:val="-2"/>
                <w:w w:val="105"/>
              </w:rPr>
              <w:t>jQuery</w:t>
            </w:r>
          </w:hyperlink>
          <w:r>
            <w:rPr/>
            <w:tab/>
          </w:r>
          <w:hyperlink w:history="true" w:anchor="_bookmark48">
            <w:r>
              <w:rPr>
                <w:spacing w:val="-5"/>
                <w:w w:val="105"/>
              </w:rPr>
              <w:t>69</w:t>
            </w:r>
          </w:hyperlink>
        </w:p>
        <w:p>
          <w:pPr>
            <w:pStyle w:val="TOC5"/>
            <w:tabs>
              <w:tab w:pos="7109" w:val="left" w:leader="none"/>
            </w:tabs>
          </w:pPr>
          <w:hyperlink w:history="true" w:anchor="_bookmark49">
            <w:r>
              <w:rPr>
                <w:w w:val="105"/>
              </w:rPr>
              <w:t>Pros and cons of the </w:t>
            </w:r>
            <w:r>
              <w:rPr>
                <w:spacing w:val="-2"/>
                <w:w w:val="105"/>
              </w:rPr>
              <w:t>pattern</w:t>
            </w:r>
          </w:hyperlink>
          <w:r>
            <w:rPr/>
            <w:tab/>
          </w:r>
          <w:hyperlink w:history="true" w:anchor="_bookmark49">
            <w:r>
              <w:rPr>
                <w:spacing w:val="-5"/>
                <w:w w:val="110"/>
              </w:rPr>
              <w:t>70</w:t>
            </w:r>
          </w:hyperlink>
        </w:p>
        <w:p>
          <w:pPr>
            <w:pStyle w:val="TOC2"/>
            <w:numPr>
              <w:ilvl w:val="0"/>
              <w:numId w:val="1"/>
            </w:numPr>
            <w:tabs>
              <w:tab w:pos="659" w:val="left" w:leader="none"/>
              <w:tab w:pos="7124" w:val="left" w:leader="dot"/>
            </w:tabs>
            <w:spacing w:line="240" w:lineRule="auto" w:before="254" w:after="0"/>
            <w:ind w:left="659" w:right="0" w:hanging="427"/>
            <w:jc w:val="left"/>
          </w:pPr>
          <w:hyperlink w:history="true" w:anchor="_bookmark50">
            <w:r>
              <w:rPr>
                <w:spacing w:val="-2"/>
                <w:w w:val="80"/>
              </w:rPr>
              <w:t>Flyweight</w:t>
            </w:r>
          </w:hyperlink>
          <w:r>
            <w:rPr/>
            <w:tab/>
          </w:r>
          <w:hyperlink w:history="true" w:anchor="_bookmark50">
            <w:r>
              <w:rPr>
                <w:spacing w:val="-5"/>
                <w:w w:val="80"/>
              </w:rPr>
              <w:t>71</w:t>
            </w:r>
          </w:hyperlink>
        </w:p>
        <w:p>
          <w:pPr>
            <w:pStyle w:val="TOC5"/>
            <w:tabs>
              <w:tab w:pos="7109" w:val="left" w:leader="none"/>
            </w:tabs>
            <w:spacing w:before="10"/>
          </w:pPr>
          <w:hyperlink w:history="true" w:anchor="_bookmark51">
            <w:r>
              <w:rPr>
                <w:w w:val="105"/>
              </w:rPr>
              <w:t>Flyweight</w:t>
            </w:r>
            <w:r>
              <w:rPr>
                <w:spacing w:val="-1"/>
                <w:w w:val="105"/>
              </w:rPr>
              <w:t> </w:t>
            </w:r>
            <w:r>
              <w:rPr>
                <w:w w:val="105"/>
              </w:rPr>
              <w:t>and the data </w:t>
            </w:r>
            <w:r>
              <w:rPr>
                <w:spacing w:val="-2"/>
                <w:w w:val="105"/>
              </w:rPr>
              <w:t>layer</w:t>
            </w:r>
          </w:hyperlink>
          <w:r>
            <w:rPr/>
            <w:tab/>
          </w:r>
          <w:hyperlink w:history="true" w:anchor="_bookmark51">
            <w:r>
              <w:rPr>
                <w:spacing w:val="-5"/>
                <w:w w:val="105"/>
              </w:rPr>
              <w:t>72</w:t>
            </w:r>
          </w:hyperlink>
        </w:p>
        <w:p>
          <w:pPr>
            <w:pStyle w:val="TOC5"/>
            <w:tabs>
              <w:tab w:pos="7109" w:val="left" w:leader="none"/>
            </w:tabs>
          </w:pPr>
          <w:hyperlink w:history="true" w:anchor="_bookmark52">
            <w:r>
              <w:rPr>
                <w:w w:val="105"/>
              </w:rPr>
              <w:t>Converting</w:t>
            </w:r>
            <w:r>
              <w:rPr>
                <w:spacing w:val="-5"/>
                <w:w w:val="105"/>
              </w:rPr>
              <w:t> </w:t>
            </w:r>
            <w:r>
              <w:rPr>
                <w:w w:val="105"/>
              </w:rPr>
              <w:t>code</w:t>
            </w:r>
            <w:r>
              <w:rPr>
                <w:spacing w:val="-4"/>
                <w:w w:val="105"/>
              </w:rPr>
              <w:t> </w:t>
            </w:r>
            <w:r>
              <w:rPr>
                <w:w w:val="105"/>
              </w:rPr>
              <w:t>to</w:t>
            </w:r>
            <w:r>
              <w:rPr>
                <w:spacing w:val="-5"/>
                <w:w w:val="105"/>
              </w:rPr>
              <w:t> </w:t>
            </w:r>
            <w:r>
              <w:rPr>
                <w:w w:val="105"/>
              </w:rPr>
              <w:t>use</w:t>
            </w:r>
            <w:r>
              <w:rPr>
                <w:spacing w:val="-4"/>
                <w:w w:val="105"/>
              </w:rPr>
              <w:t> </w:t>
            </w:r>
            <w:r>
              <w:rPr>
                <w:w w:val="105"/>
              </w:rPr>
              <w:t>the</w:t>
            </w:r>
            <w:r>
              <w:rPr>
                <w:spacing w:val="-4"/>
                <w:w w:val="105"/>
              </w:rPr>
              <w:t> </w:t>
            </w:r>
            <w:r>
              <w:rPr>
                <w:w w:val="105"/>
              </w:rPr>
              <w:t>Flyweight</w:t>
            </w:r>
            <w:r>
              <w:rPr>
                <w:spacing w:val="-5"/>
                <w:w w:val="105"/>
              </w:rPr>
              <w:t> </w:t>
            </w:r>
            <w:r>
              <w:rPr>
                <w:spacing w:val="-2"/>
                <w:w w:val="105"/>
              </w:rPr>
              <w:t>pattern</w:t>
            </w:r>
          </w:hyperlink>
          <w:r>
            <w:rPr/>
            <w:tab/>
          </w:r>
          <w:hyperlink w:history="true" w:anchor="_bookmark52">
            <w:r>
              <w:rPr>
                <w:spacing w:val="-5"/>
                <w:w w:val="105"/>
              </w:rPr>
              <w:t>72</w:t>
            </w:r>
          </w:hyperlink>
        </w:p>
        <w:p>
          <w:pPr>
            <w:pStyle w:val="TOC5"/>
            <w:tabs>
              <w:tab w:pos="7109" w:val="left" w:leader="none"/>
            </w:tabs>
          </w:pPr>
          <w:hyperlink w:history="true" w:anchor="_bookmark53">
            <w:r>
              <w:rPr/>
              <w:t>A</w:t>
            </w:r>
            <w:r>
              <w:rPr>
                <w:spacing w:val="-10"/>
              </w:rPr>
              <w:t> </w:t>
            </w:r>
            <w:r>
              <w:rPr/>
              <w:t>Basic</w:t>
            </w:r>
            <w:r>
              <w:rPr>
                <w:spacing w:val="-10"/>
              </w:rPr>
              <w:t> </w:t>
            </w:r>
            <w:r>
              <w:rPr>
                <w:spacing w:val="-2"/>
              </w:rPr>
              <w:t>Factory</w:t>
            </w:r>
          </w:hyperlink>
          <w:r>
            <w:rPr/>
            <w:tab/>
          </w:r>
          <w:hyperlink w:history="true" w:anchor="_bookmark53">
            <w:r>
              <w:rPr>
                <w:spacing w:val="-5"/>
              </w:rPr>
              <w:t>74</w:t>
            </w:r>
          </w:hyperlink>
        </w:p>
        <w:p>
          <w:pPr>
            <w:pStyle w:val="TOC5"/>
            <w:tabs>
              <w:tab w:pos="7109" w:val="left" w:leader="none"/>
            </w:tabs>
            <w:spacing w:before="14"/>
          </w:pPr>
          <w:hyperlink w:history="true" w:anchor="_bookmark54">
            <w:r>
              <w:rPr>
                <w:w w:val="105"/>
              </w:rPr>
              <w:t>Managing</w:t>
            </w:r>
            <w:r>
              <w:rPr>
                <w:spacing w:val="-6"/>
                <w:w w:val="105"/>
              </w:rPr>
              <w:t> </w:t>
            </w:r>
            <w:r>
              <w:rPr>
                <w:w w:val="105"/>
              </w:rPr>
              <w:t>the</w:t>
            </w:r>
            <w:r>
              <w:rPr>
                <w:spacing w:val="-5"/>
                <w:w w:val="105"/>
              </w:rPr>
              <w:t> </w:t>
            </w:r>
            <w:r>
              <w:rPr>
                <w:w w:val="105"/>
              </w:rPr>
              <w:t>extrinsic</w:t>
            </w:r>
            <w:r>
              <w:rPr>
                <w:spacing w:val="-5"/>
                <w:w w:val="105"/>
              </w:rPr>
              <w:t> </w:t>
            </w:r>
            <w:r>
              <w:rPr>
                <w:spacing w:val="-2"/>
                <w:w w:val="105"/>
              </w:rPr>
              <w:t>states</w:t>
            </w:r>
          </w:hyperlink>
          <w:r>
            <w:rPr/>
            <w:tab/>
          </w:r>
          <w:hyperlink w:history="true" w:anchor="_bookmark54">
            <w:r>
              <w:rPr>
                <w:spacing w:val="-5"/>
                <w:w w:val="105"/>
              </w:rPr>
              <w:t>74</w:t>
            </w:r>
          </w:hyperlink>
        </w:p>
        <w:p>
          <w:pPr>
            <w:pStyle w:val="TOC5"/>
            <w:tabs>
              <w:tab w:pos="7109" w:val="left" w:leader="none"/>
            </w:tabs>
          </w:pPr>
          <w:hyperlink w:history="true" w:anchor="_bookmark55">
            <w:r>
              <w:rPr>
                <w:w w:val="105"/>
              </w:rPr>
              <w:t>The</w:t>
            </w:r>
            <w:r>
              <w:rPr>
                <w:spacing w:val="3"/>
                <w:w w:val="105"/>
              </w:rPr>
              <w:t> </w:t>
            </w:r>
            <w:r>
              <w:rPr>
                <w:w w:val="105"/>
              </w:rPr>
              <w:t>Flyweight</w:t>
            </w:r>
            <w:r>
              <w:rPr>
                <w:spacing w:val="3"/>
                <w:w w:val="105"/>
              </w:rPr>
              <w:t> </w:t>
            </w:r>
            <w:r>
              <w:rPr>
                <w:w w:val="105"/>
              </w:rPr>
              <w:t>pattern</w:t>
            </w:r>
            <w:r>
              <w:rPr>
                <w:spacing w:val="3"/>
                <w:w w:val="105"/>
              </w:rPr>
              <w:t> </w:t>
            </w:r>
            <w:r>
              <w:rPr>
                <w:w w:val="105"/>
              </w:rPr>
              <w:t>and</w:t>
            </w:r>
            <w:r>
              <w:rPr>
                <w:spacing w:val="4"/>
                <w:w w:val="105"/>
              </w:rPr>
              <w:t> </w:t>
            </w:r>
            <w:r>
              <w:rPr>
                <w:w w:val="105"/>
              </w:rPr>
              <w:t>the</w:t>
            </w:r>
            <w:r>
              <w:rPr>
                <w:spacing w:val="3"/>
                <w:w w:val="105"/>
              </w:rPr>
              <w:t> </w:t>
            </w:r>
            <w:r>
              <w:rPr>
                <w:spacing w:val="-5"/>
                <w:w w:val="105"/>
              </w:rPr>
              <w:t>DOM</w:t>
            </w:r>
          </w:hyperlink>
          <w:r>
            <w:rPr/>
            <w:tab/>
          </w:r>
          <w:hyperlink w:history="true" w:anchor="_bookmark55">
            <w:r>
              <w:rPr>
                <w:spacing w:val="-5"/>
                <w:w w:val="105"/>
              </w:rPr>
              <w:t>76</w:t>
            </w:r>
          </w:hyperlink>
        </w:p>
        <w:p>
          <w:pPr>
            <w:pStyle w:val="TOC6"/>
            <w:tabs>
              <w:tab w:pos="7109" w:val="left" w:leader="none"/>
            </w:tabs>
          </w:pPr>
          <w:hyperlink w:history="true" w:anchor="_bookmark56">
            <w:r>
              <w:rPr>
                <w:w w:val="105"/>
              </w:rPr>
              <w:t>Example</w:t>
            </w:r>
            <w:r>
              <w:rPr>
                <w:spacing w:val="-7"/>
                <w:w w:val="105"/>
              </w:rPr>
              <w:t> </w:t>
            </w:r>
            <w:r>
              <w:rPr>
                <w:w w:val="105"/>
              </w:rPr>
              <w:t>1:</w:t>
            </w:r>
            <w:r>
              <w:rPr>
                <w:spacing w:val="-6"/>
                <w:w w:val="105"/>
              </w:rPr>
              <w:t> </w:t>
            </w:r>
            <w:r>
              <w:rPr>
                <w:w w:val="105"/>
              </w:rPr>
              <w:t>Centralized</w:t>
            </w:r>
            <w:r>
              <w:rPr>
                <w:spacing w:val="-7"/>
                <w:w w:val="105"/>
              </w:rPr>
              <w:t> </w:t>
            </w:r>
            <w:r>
              <w:rPr>
                <w:w w:val="105"/>
              </w:rPr>
              <w:t>event</w:t>
            </w:r>
            <w:r>
              <w:rPr>
                <w:spacing w:val="-6"/>
                <w:w w:val="105"/>
              </w:rPr>
              <w:t> </w:t>
            </w:r>
            <w:r>
              <w:rPr>
                <w:spacing w:val="-2"/>
                <w:w w:val="105"/>
              </w:rPr>
              <w:t>handling</w:t>
            </w:r>
          </w:hyperlink>
          <w:r>
            <w:rPr/>
            <w:tab/>
          </w:r>
          <w:hyperlink w:history="true" w:anchor="_bookmark56">
            <w:r>
              <w:rPr>
                <w:spacing w:val="-5"/>
                <w:w w:val="105"/>
              </w:rPr>
              <w:t>76</w:t>
            </w:r>
          </w:hyperlink>
        </w:p>
        <w:p>
          <w:pPr>
            <w:pStyle w:val="TOC6"/>
            <w:tabs>
              <w:tab w:pos="7109" w:val="left" w:leader="none"/>
            </w:tabs>
          </w:pPr>
          <w:hyperlink w:history="true" w:anchor="_bookmark57">
            <w:r>
              <w:rPr>
                <w:w w:val="105"/>
              </w:rPr>
              <w:t>Example</w:t>
            </w:r>
            <w:r>
              <w:rPr>
                <w:spacing w:val="-11"/>
                <w:w w:val="105"/>
              </w:rPr>
              <w:t> </w:t>
            </w:r>
            <w:r>
              <w:rPr>
                <w:w w:val="105"/>
              </w:rPr>
              <w:t>2:</w:t>
            </w:r>
            <w:r>
              <w:rPr>
                <w:spacing w:val="-11"/>
                <w:w w:val="105"/>
              </w:rPr>
              <w:t> </w:t>
            </w:r>
            <w:r>
              <w:rPr>
                <w:w w:val="105"/>
              </w:rPr>
              <w:t>Using</w:t>
            </w:r>
            <w:r>
              <w:rPr>
                <w:spacing w:val="-11"/>
                <w:w w:val="105"/>
              </w:rPr>
              <w:t> </w:t>
            </w:r>
            <w:r>
              <w:rPr>
                <w:w w:val="105"/>
              </w:rPr>
              <w:t>the</w:t>
            </w:r>
            <w:r>
              <w:rPr>
                <w:spacing w:val="-11"/>
                <w:w w:val="105"/>
              </w:rPr>
              <w:t> </w:t>
            </w:r>
            <w:r>
              <w:rPr>
                <w:w w:val="105"/>
              </w:rPr>
              <w:t>Flyweight</w:t>
            </w:r>
            <w:r>
              <w:rPr>
                <w:spacing w:val="-10"/>
                <w:w w:val="105"/>
              </w:rPr>
              <w:t> </w:t>
            </w:r>
            <w:r>
              <w:rPr>
                <w:w w:val="105"/>
              </w:rPr>
              <w:t>for</w:t>
            </w:r>
            <w:r>
              <w:rPr>
                <w:spacing w:val="-11"/>
                <w:w w:val="105"/>
              </w:rPr>
              <w:t> </w:t>
            </w:r>
            <w:r>
              <w:rPr>
                <w:w w:val="105"/>
              </w:rPr>
              <w:t>Performance</w:t>
            </w:r>
            <w:r>
              <w:rPr>
                <w:spacing w:val="-11"/>
                <w:w w:val="105"/>
              </w:rPr>
              <w:t> </w:t>
            </w:r>
            <w:r>
              <w:rPr>
                <w:spacing w:val="-2"/>
                <w:w w:val="105"/>
              </w:rPr>
              <w:t>Gains</w:t>
            </w:r>
          </w:hyperlink>
          <w:r>
            <w:rPr/>
            <w:tab/>
          </w:r>
          <w:hyperlink w:history="true" w:anchor="_bookmark57">
            <w:r>
              <w:rPr>
                <w:spacing w:val="-5"/>
                <w:w w:val="105"/>
              </w:rPr>
              <w:t>77</w:t>
            </w:r>
          </w:hyperlink>
        </w:p>
        <w:p>
          <w:pPr>
            <w:pStyle w:val="TOC2"/>
            <w:numPr>
              <w:ilvl w:val="0"/>
              <w:numId w:val="1"/>
            </w:numPr>
            <w:tabs>
              <w:tab w:pos="659" w:val="left" w:leader="none"/>
              <w:tab w:pos="7123" w:val="left" w:leader="dot"/>
            </w:tabs>
            <w:spacing w:line="240" w:lineRule="auto" w:before="254" w:after="0"/>
            <w:ind w:left="659" w:right="0" w:hanging="427"/>
            <w:jc w:val="left"/>
          </w:pPr>
          <w:hyperlink w:history="true" w:anchor="_bookmark58">
            <w:r>
              <w:rPr>
                <w:w w:val="75"/>
              </w:rPr>
              <w:t>MV*</w:t>
            </w:r>
            <w:r>
              <w:rPr>
                <w:spacing w:val="-18"/>
              </w:rPr>
              <w:t> </w:t>
            </w:r>
            <w:r>
              <w:rPr>
                <w:spacing w:val="-2"/>
                <w:w w:val="75"/>
              </w:rPr>
              <w:t>Patterns</w:t>
            </w:r>
          </w:hyperlink>
          <w:r>
            <w:rPr/>
            <w:tab/>
          </w:r>
          <w:hyperlink w:history="true" w:anchor="_bookmark58">
            <w:r>
              <w:rPr>
                <w:spacing w:val="-5"/>
                <w:w w:val="80"/>
              </w:rPr>
              <w:t>79</w:t>
            </w:r>
          </w:hyperlink>
        </w:p>
        <w:p>
          <w:pPr>
            <w:pStyle w:val="TOC5"/>
            <w:tabs>
              <w:tab w:pos="7109" w:val="left" w:leader="none"/>
            </w:tabs>
            <w:spacing w:before="10"/>
          </w:pPr>
          <w:hyperlink w:history="true" w:anchor="_bookmark59">
            <w:r>
              <w:rPr>
                <w:spacing w:val="-5"/>
                <w:w w:val="105"/>
              </w:rPr>
              <w:t>MVC</w:t>
            </w:r>
          </w:hyperlink>
          <w:r>
            <w:rPr/>
            <w:tab/>
          </w:r>
          <w:hyperlink w:history="true" w:anchor="_bookmark59">
            <w:r>
              <w:rPr>
                <w:spacing w:val="-5"/>
                <w:w w:val="105"/>
              </w:rPr>
              <w:t>79</w:t>
            </w:r>
          </w:hyperlink>
        </w:p>
        <w:p>
          <w:pPr>
            <w:pStyle w:val="TOC6"/>
            <w:tabs>
              <w:tab w:pos="7109" w:val="left" w:leader="none"/>
            </w:tabs>
            <w:spacing w:after="20"/>
          </w:pPr>
          <w:hyperlink w:history="true" w:anchor="_bookmark60">
            <w:r>
              <w:rPr/>
              <w:t>Smalltalk-80</w:t>
            </w:r>
            <w:r>
              <w:rPr>
                <w:spacing w:val="28"/>
              </w:rPr>
              <w:t> </w:t>
            </w:r>
            <w:r>
              <w:rPr>
                <w:spacing w:val="-5"/>
              </w:rPr>
              <w:t>MVC</w:t>
            </w:r>
          </w:hyperlink>
          <w:r>
            <w:rPr/>
            <w:tab/>
          </w:r>
          <w:hyperlink w:history="true" w:anchor="_bookmark60">
            <w:r>
              <w:rPr>
                <w:spacing w:val="-5"/>
              </w:rPr>
              <w:t>79</w:t>
            </w:r>
          </w:hyperlink>
        </w:p>
        <w:p>
          <w:pPr>
            <w:pStyle w:val="TOC5"/>
            <w:tabs>
              <w:tab w:pos="7319" w:val="right" w:leader="none"/>
            </w:tabs>
            <w:spacing w:before="73"/>
          </w:pPr>
          <w:hyperlink w:history="true" w:anchor="_bookmark61">
            <w:r>
              <w:rPr/>
              <w:t>MVC</w:t>
            </w:r>
            <w:r>
              <w:rPr>
                <w:spacing w:val="10"/>
              </w:rPr>
              <w:t> </w:t>
            </w:r>
            <w:r>
              <w:rPr/>
              <w:t>For</w:t>
            </w:r>
            <w:r>
              <w:rPr>
                <w:spacing w:val="11"/>
              </w:rPr>
              <w:t> </w:t>
            </w:r>
            <w:r>
              <w:rPr/>
              <w:t>JavaScript</w:t>
            </w:r>
            <w:r>
              <w:rPr>
                <w:spacing w:val="11"/>
              </w:rPr>
              <w:t> </w:t>
            </w:r>
            <w:r>
              <w:rPr>
                <w:spacing w:val="-2"/>
              </w:rPr>
              <w:t>Developers</w:t>
            </w:r>
          </w:hyperlink>
          <w:r>
            <w:rPr/>
            <w:tab/>
          </w:r>
          <w:hyperlink w:history="true" w:anchor="_bookmark61">
            <w:r>
              <w:rPr>
                <w:spacing w:val="-5"/>
              </w:rPr>
              <w:t>80</w:t>
            </w:r>
          </w:hyperlink>
        </w:p>
        <w:p>
          <w:pPr>
            <w:pStyle w:val="TOC6"/>
            <w:tabs>
              <w:tab w:pos="7319" w:val="right" w:leader="none"/>
            </w:tabs>
          </w:pPr>
          <w:hyperlink w:history="true" w:anchor="_bookmark62">
            <w:r>
              <w:rPr>
                <w:spacing w:val="-2"/>
              </w:rPr>
              <w:t>Models</w:t>
            </w:r>
          </w:hyperlink>
          <w:r>
            <w:rPr/>
            <w:tab/>
          </w:r>
          <w:hyperlink w:history="true" w:anchor="_bookmark62">
            <w:r>
              <w:rPr>
                <w:spacing w:val="-5"/>
              </w:rPr>
              <w:t>81</w:t>
            </w:r>
          </w:hyperlink>
        </w:p>
        <w:p>
          <w:pPr>
            <w:pStyle w:val="TOC6"/>
            <w:tabs>
              <w:tab w:pos="7319" w:val="right" w:leader="none"/>
            </w:tabs>
            <w:spacing w:before="14"/>
          </w:pPr>
          <w:hyperlink w:history="true" w:anchor="_bookmark63">
            <w:r>
              <w:rPr>
                <w:spacing w:val="-2"/>
              </w:rPr>
              <w:t>Views</w:t>
            </w:r>
          </w:hyperlink>
          <w:r>
            <w:rPr/>
            <w:tab/>
          </w:r>
          <w:hyperlink w:history="true" w:anchor="_bookmark63">
            <w:r>
              <w:rPr>
                <w:spacing w:val="-5"/>
              </w:rPr>
              <w:t>82</w:t>
            </w:r>
          </w:hyperlink>
        </w:p>
        <w:p>
          <w:pPr>
            <w:pStyle w:val="TOC6"/>
            <w:tabs>
              <w:tab w:pos="7319" w:val="right" w:leader="none"/>
            </w:tabs>
          </w:pPr>
          <w:hyperlink w:history="true" w:anchor="_bookmark64">
            <w:r>
              <w:rPr>
                <w:spacing w:val="-2"/>
              </w:rPr>
              <w:t>Controllers</w:t>
            </w:r>
          </w:hyperlink>
          <w:r>
            <w:rPr/>
            <w:tab/>
          </w:r>
          <w:hyperlink w:history="true" w:anchor="_bookmark64">
            <w:r>
              <w:rPr>
                <w:spacing w:val="-5"/>
              </w:rPr>
              <w:t>85</w:t>
            </w:r>
          </w:hyperlink>
        </w:p>
        <w:p>
          <w:pPr>
            <w:pStyle w:val="TOC6"/>
            <w:tabs>
              <w:tab w:pos="7319" w:val="right" w:leader="none"/>
            </w:tabs>
          </w:pPr>
          <w:hyperlink w:history="true" w:anchor="_bookmark65">
            <w:r>
              <w:rPr/>
              <w:t>Controllers</w:t>
            </w:r>
            <w:r>
              <w:rPr>
                <w:spacing w:val="23"/>
              </w:rPr>
              <w:t> </w:t>
            </w:r>
            <w:r>
              <w:rPr/>
              <w:t>in</w:t>
            </w:r>
            <w:r>
              <w:rPr>
                <w:spacing w:val="24"/>
              </w:rPr>
              <w:t> </w:t>
            </w:r>
            <w:r>
              <w:rPr/>
              <w:t>another</w:t>
            </w:r>
            <w:r>
              <w:rPr>
                <w:spacing w:val="24"/>
              </w:rPr>
              <w:t> </w:t>
            </w:r>
            <w:r>
              <w:rPr/>
              <w:t>library</w:t>
            </w:r>
            <w:r>
              <w:rPr>
                <w:spacing w:val="24"/>
              </w:rPr>
              <w:t> </w:t>
            </w:r>
            <w:r>
              <w:rPr/>
              <w:t>(Spine.js)</w:t>
            </w:r>
            <w:r>
              <w:rPr>
                <w:spacing w:val="23"/>
              </w:rPr>
              <w:t> </w:t>
            </w:r>
            <w:r>
              <w:rPr/>
              <w:t>vs</w:t>
            </w:r>
            <w:r>
              <w:rPr>
                <w:spacing w:val="24"/>
              </w:rPr>
              <w:t> </w:t>
            </w:r>
            <w:r>
              <w:rPr>
                <w:spacing w:val="-2"/>
              </w:rPr>
              <w:t>Backbone.js</w:t>
            </w:r>
          </w:hyperlink>
          <w:r>
            <w:rPr/>
            <w:tab/>
          </w:r>
          <w:hyperlink w:history="true" w:anchor="_bookmark65">
            <w:r>
              <w:rPr>
                <w:spacing w:val="-5"/>
              </w:rPr>
              <w:t>86</w:t>
            </w:r>
          </w:hyperlink>
        </w:p>
        <w:p>
          <w:pPr>
            <w:pStyle w:val="TOC5"/>
            <w:tabs>
              <w:tab w:pos="7319" w:val="right" w:leader="none"/>
            </w:tabs>
          </w:pPr>
          <w:hyperlink w:history="true" w:anchor="_bookmark66">
            <w:r>
              <w:rPr/>
              <w:t>What</w:t>
            </w:r>
            <w:r>
              <w:rPr>
                <w:spacing w:val="13"/>
              </w:rPr>
              <w:t> </w:t>
            </w:r>
            <w:r>
              <w:rPr/>
              <w:t>does</w:t>
            </w:r>
            <w:r>
              <w:rPr>
                <w:spacing w:val="14"/>
              </w:rPr>
              <w:t> </w:t>
            </w:r>
            <w:r>
              <w:rPr/>
              <w:t>MVC</w:t>
            </w:r>
            <w:r>
              <w:rPr>
                <w:spacing w:val="14"/>
              </w:rPr>
              <w:t> </w:t>
            </w:r>
            <w:r>
              <w:rPr/>
              <w:t>give</w:t>
            </w:r>
            <w:r>
              <w:rPr>
                <w:spacing w:val="14"/>
              </w:rPr>
              <w:t> </w:t>
            </w:r>
            <w:r>
              <w:rPr>
                <w:spacing w:val="-5"/>
              </w:rPr>
              <w:t>us?</w:t>
            </w:r>
          </w:hyperlink>
          <w:r>
            <w:rPr/>
            <w:tab/>
          </w:r>
          <w:hyperlink w:history="true" w:anchor="_bookmark66">
            <w:r>
              <w:rPr>
                <w:spacing w:val="-5"/>
              </w:rPr>
              <w:t>87</w:t>
            </w:r>
          </w:hyperlink>
        </w:p>
        <w:p>
          <w:pPr>
            <w:pStyle w:val="TOC6"/>
            <w:tabs>
              <w:tab w:pos="7319" w:val="right" w:leader="none"/>
            </w:tabs>
          </w:pPr>
          <w:hyperlink w:history="true" w:anchor="_bookmark67">
            <w:r>
              <w:rPr/>
              <w:t>Delving</w:t>
            </w:r>
            <w:r>
              <w:rPr>
                <w:spacing w:val="5"/>
              </w:rPr>
              <w:t> </w:t>
            </w:r>
            <w:r>
              <w:rPr>
                <w:spacing w:val="-2"/>
              </w:rPr>
              <w:t>deeper</w:t>
            </w:r>
          </w:hyperlink>
          <w:r>
            <w:rPr/>
            <w:tab/>
          </w:r>
          <w:hyperlink w:history="true" w:anchor="_bookmark67">
            <w:r>
              <w:rPr>
                <w:spacing w:val="-5"/>
              </w:rPr>
              <w:t>88</w:t>
            </w:r>
          </w:hyperlink>
        </w:p>
        <w:p>
          <w:pPr>
            <w:pStyle w:val="TOC6"/>
            <w:tabs>
              <w:tab w:pos="7319" w:val="right" w:leader="none"/>
            </w:tabs>
            <w:spacing w:before="14"/>
          </w:pPr>
          <w:hyperlink w:history="true" w:anchor="_bookmark68">
            <w:r>
              <w:rPr>
                <w:spacing w:val="-2"/>
              </w:rPr>
              <w:t>Summary</w:t>
            </w:r>
          </w:hyperlink>
          <w:r>
            <w:rPr/>
            <w:tab/>
          </w:r>
          <w:hyperlink w:history="true" w:anchor="_bookmark68">
            <w:r>
              <w:rPr>
                <w:spacing w:val="-5"/>
              </w:rPr>
              <w:t>88</w:t>
            </w:r>
          </w:hyperlink>
        </w:p>
        <w:p>
          <w:pPr>
            <w:pStyle w:val="TOC5"/>
            <w:tabs>
              <w:tab w:pos="7319" w:val="right" w:leader="none"/>
            </w:tabs>
          </w:pPr>
          <w:hyperlink w:history="true" w:anchor="_bookmark69">
            <w:r>
              <w:rPr>
                <w:spacing w:val="-5"/>
              </w:rPr>
              <w:t>MVP</w:t>
            </w:r>
          </w:hyperlink>
          <w:r>
            <w:rPr/>
            <w:tab/>
          </w:r>
          <w:hyperlink w:history="true" w:anchor="_bookmark69">
            <w:r>
              <w:rPr>
                <w:spacing w:val="-5"/>
              </w:rPr>
              <w:t>88</w:t>
            </w:r>
          </w:hyperlink>
        </w:p>
        <w:p>
          <w:pPr>
            <w:pStyle w:val="TOC6"/>
            <w:tabs>
              <w:tab w:pos="7319" w:val="right" w:leader="none"/>
            </w:tabs>
          </w:pPr>
          <w:hyperlink w:history="true" w:anchor="_bookmark70">
            <w:r>
              <w:rPr/>
              <w:t>Models,</w:t>
            </w:r>
            <w:r>
              <w:rPr>
                <w:spacing w:val="13"/>
              </w:rPr>
              <w:t> </w:t>
            </w:r>
            <w:r>
              <w:rPr/>
              <w:t>Views</w:t>
            </w:r>
            <w:r>
              <w:rPr>
                <w:spacing w:val="13"/>
              </w:rPr>
              <w:t> </w:t>
            </w:r>
            <w:r>
              <w:rPr/>
              <w:t>&amp;</w:t>
            </w:r>
            <w:r>
              <w:rPr>
                <w:spacing w:val="13"/>
              </w:rPr>
              <w:t> </w:t>
            </w:r>
            <w:r>
              <w:rPr>
                <w:spacing w:val="-2"/>
              </w:rPr>
              <w:t>Presenters</w:t>
            </w:r>
          </w:hyperlink>
          <w:r>
            <w:rPr/>
            <w:tab/>
          </w:r>
          <w:hyperlink w:history="true" w:anchor="_bookmark70">
            <w:r>
              <w:rPr>
                <w:spacing w:val="-5"/>
              </w:rPr>
              <w:t>89</w:t>
            </w:r>
          </w:hyperlink>
        </w:p>
        <w:p>
          <w:pPr>
            <w:pStyle w:val="TOC6"/>
            <w:tabs>
              <w:tab w:pos="7319" w:val="right" w:leader="none"/>
            </w:tabs>
          </w:pPr>
          <w:hyperlink w:history="true" w:anchor="_bookmark71">
            <w:r>
              <w:rPr/>
              <w:t>MVP</w:t>
            </w:r>
            <w:r>
              <w:rPr>
                <w:spacing w:val="1"/>
              </w:rPr>
              <w:t> </w:t>
            </w:r>
            <w:r>
              <w:rPr/>
              <w:t>or</w:t>
            </w:r>
            <w:r>
              <w:rPr>
                <w:spacing w:val="4"/>
              </w:rPr>
              <w:t> </w:t>
            </w:r>
            <w:r>
              <w:rPr>
                <w:spacing w:val="-4"/>
              </w:rPr>
              <w:t>MVC?</w:t>
            </w:r>
          </w:hyperlink>
          <w:r>
            <w:rPr/>
            <w:tab/>
          </w:r>
          <w:hyperlink w:history="true" w:anchor="_bookmark71">
            <w:r>
              <w:rPr>
                <w:spacing w:val="-5"/>
              </w:rPr>
              <w:t>90</w:t>
            </w:r>
          </w:hyperlink>
        </w:p>
        <w:p>
          <w:pPr>
            <w:pStyle w:val="TOC6"/>
            <w:tabs>
              <w:tab w:pos="7319" w:val="right" w:leader="none"/>
            </w:tabs>
          </w:pPr>
          <w:hyperlink w:history="true" w:anchor="_bookmark72">
            <w:r>
              <w:rPr/>
              <w:t>MVC,</w:t>
            </w:r>
            <w:r>
              <w:rPr>
                <w:spacing w:val="10"/>
              </w:rPr>
              <w:t> </w:t>
            </w:r>
            <w:r>
              <w:rPr/>
              <w:t>MVP</w:t>
            </w:r>
            <w:r>
              <w:rPr>
                <w:spacing w:val="11"/>
              </w:rPr>
              <w:t> </w:t>
            </w:r>
            <w:r>
              <w:rPr/>
              <w:t>and</w:t>
            </w:r>
            <w:r>
              <w:rPr>
                <w:spacing w:val="10"/>
              </w:rPr>
              <w:t> </w:t>
            </w:r>
            <w:r>
              <w:rPr>
                <w:spacing w:val="-2"/>
              </w:rPr>
              <w:t>Backbone.js</w:t>
            </w:r>
          </w:hyperlink>
          <w:r>
            <w:rPr/>
            <w:tab/>
          </w:r>
          <w:hyperlink w:history="true" w:anchor="_bookmark72">
            <w:r>
              <w:rPr>
                <w:spacing w:val="-5"/>
              </w:rPr>
              <w:t>90</w:t>
            </w:r>
          </w:hyperlink>
        </w:p>
        <w:p>
          <w:pPr>
            <w:pStyle w:val="TOC5"/>
            <w:tabs>
              <w:tab w:pos="7319" w:val="right" w:leader="none"/>
            </w:tabs>
          </w:pPr>
          <w:hyperlink w:history="true" w:anchor="_bookmark73">
            <w:r>
              <w:rPr>
                <w:spacing w:val="-4"/>
              </w:rPr>
              <w:t>MVVM</w:t>
            </w:r>
          </w:hyperlink>
          <w:r>
            <w:rPr/>
            <w:tab/>
          </w:r>
          <w:hyperlink w:history="true" w:anchor="_bookmark73">
            <w:r>
              <w:rPr>
                <w:spacing w:val="-5"/>
              </w:rPr>
              <w:t>92</w:t>
            </w:r>
          </w:hyperlink>
        </w:p>
        <w:p>
          <w:pPr>
            <w:pStyle w:val="TOC6"/>
            <w:tabs>
              <w:tab w:pos="7319" w:val="right" w:leader="none"/>
            </w:tabs>
            <w:spacing w:before="14"/>
          </w:pPr>
          <w:hyperlink w:history="true" w:anchor="_bookmark74">
            <w:r>
              <w:rPr>
                <w:spacing w:val="-2"/>
              </w:rPr>
              <w:t>History</w:t>
            </w:r>
          </w:hyperlink>
          <w:r>
            <w:rPr/>
            <w:tab/>
          </w:r>
          <w:hyperlink w:history="true" w:anchor="_bookmark74">
            <w:r>
              <w:rPr>
                <w:spacing w:val="-5"/>
              </w:rPr>
              <w:t>92</w:t>
            </w:r>
          </w:hyperlink>
        </w:p>
        <w:p>
          <w:pPr>
            <w:pStyle w:val="TOC6"/>
            <w:tabs>
              <w:tab w:pos="7319" w:val="right" w:leader="none"/>
            </w:tabs>
          </w:pPr>
          <w:hyperlink w:history="true" w:anchor="_bookmark75">
            <w:r>
              <w:rPr>
                <w:spacing w:val="-2"/>
              </w:rPr>
              <w:t>Model</w:t>
            </w:r>
          </w:hyperlink>
          <w:r>
            <w:rPr/>
            <w:tab/>
          </w:r>
          <w:hyperlink w:history="true" w:anchor="_bookmark75">
            <w:r>
              <w:rPr>
                <w:spacing w:val="-5"/>
              </w:rPr>
              <w:t>93</w:t>
            </w:r>
          </w:hyperlink>
        </w:p>
        <w:p>
          <w:pPr>
            <w:pStyle w:val="TOC6"/>
            <w:tabs>
              <w:tab w:pos="7319" w:val="right" w:leader="none"/>
            </w:tabs>
          </w:pPr>
          <w:hyperlink w:history="true" w:anchor="_bookmark76">
            <w:r>
              <w:rPr>
                <w:spacing w:val="-4"/>
              </w:rPr>
              <w:t>View</w:t>
            </w:r>
          </w:hyperlink>
          <w:r>
            <w:rPr/>
            <w:tab/>
          </w:r>
          <w:hyperlink w:history="true" w:anchor="_bookmark76">
            <w:r>
              <w:rPr>
                <w:spacing w:val="-5"/>
              </w:rPr>
              <w:t>94</w:t>
            </w:r>
          </w:hyperlink>
        </w:p>
        <w:p>
          <w:pPr>
            <w:pStyle w:val="TOC6"/>
            <w:tabs>
              <w:tab w:pos="7319" w:val="right" w:leader="none"/>
            </w:tabs>
          </w:pPr>
          <w:hyperlink w:history="true" w:anchor="_bookmark77">
            <w:r>
              <w:rPr>
                <w:spacing w:val="-2"/>
              </w:rPr>
              <w:t>ViewModel</w:t>
            </w:r>
          </w:hyperlink>
          <w:r>
            <w:rPr/>
            <w:tab/>
          </w:r>
          <w:hyperlink w:history="true" w:anchor="_bookmark77">
            <w:r>
              <w:rPr>
                <w:spacing w:val="-5"/>
              </w:rPr>
              <w:t>96</w:t>
            </w:r>
          </w:hyperlink>
        </w:p>
        <w:p>
          <w:pPr>
            <w:pStyle w:val="TOC6"/>
            <w:tabs>
              <w:tab w:pos="7319" w:val="right" w:leader="none"/>
            </w:tabs>
          </w:pPr>
          <w:hyperlink w:history="true" w:anchor="_bookmark78">
            <w:r>
              <w:rPr/>
              <w:t>Recap:</w:t>
            </w:r>
            <w:r>
              <w:rPr>
                <w:spacing w:val="16"/>
              </w:rPr>
              <w:t> </w:t>
            </w:r>
            <w:r>
              <w:rPr/>
              <w:t>The</w:t>
            </w:r>
            <w:r>
              <w:rPr>
                <w:spacing w:val="15"/>
              </w:rPr>
              <w:t> </w:t>
            </w:r>
            <w:r>
              <w:rPr/>
              <w:t>View</w:t>
            </w:r>
            <w:r>
              <w:rPr>
                <w:spacing w:val="16"/>
              </w:rPr>
              <w:t> </w:t>
            </w:r>
            <w:r>
              <w:rPr/>
              <w:t>and</w:t>
            </w:r>
            <w:r>
              <w:rPr>
                <w:spacing w:val="16"/>
              </w:rPr>
              <w:t> </w:t>
            </w:r>
            <w:r>
              <w:rPr/>
              <w:t>the</w:t>
            </w:r>
            <w:r>
              <w:rPr>
                <w:spacing w:val="16"/>
              </w:rPr>
              <w:t> </w:t>
            </w:r>
            <w:r>
              <w:rPr>
                <w:spacing w:val="-2"/>
              </w:rPr>
              <w:t>ViewModel</w:t>
            </w:r>
          </w:hyperlink>
          <w:r>
            <w:rPr/>
            <w:tab/>
          </w:r>
          <w:hyperlink w:history="true" w:anchor="_bookmark78">
            <w:r>
              <w:rPr>
                <w:spacing w:val="-5"/>
              </w:rPr>
              <w:t>98</w:t>
            </w:r>
          </w:hyperlink>
        </w:p>
        <w:p>
          <w:pPr>
            <w:pStyle w:val="TOC6"/>
            <w:tabs>
              <w:tab w:pos="7319" w:val="right" w:leader="none"/>
            </w:tabs>
            <w:spacing w:before="14"/>
          </w:pPr>
          <w:hyperlink w:history="true" w:anchor="_bookmark79">
            <w:r>
              <w:rPr/>
              <w:t>Recap:</w:t>
            </w:r>
            <w:r>
              <w:rPr>
                <w:spacing w:val="20"/>
              </w:rPr>
              <w:t> </w:t>
            </w:r>
            <w:r>
              <w:rPr/>
              <w:t>The</w:t>
            </w:r>
            <w:r>
              <w:rPr>
                <w:spacing w:val="21"/>
              </w:rPr>
              <w:t> </w:t>
            </w:r>
            <w:r>
              <w:rPr/>
              <w:t>ViewModel</w:t>
            </w:r>
            <w:r>
              <w:rPr>
                <w:spacing w:val="21"/>
              </w:rPr>
              <w:t> </w:t>
            </w:r>
            <w:r>
              <w:rPr/>
              <w:t>and</w:t>
            </w:r>
            <w:r>
              <w:rPr>
                <w:spacing w:val="20"/>
              </w:rPr>
              <w:t> </w:t>
            </w:r>
            <w:r>
              <w:rPr/>
              <w:t>the</w:t>
            </w:r>
            <w:r>
              <w:rPr>
                <w:spacing w:val="21"/>
              </w:rPr>
              <w:t> </w:t>
            </w:r>
            <w:r>
              <w:rPr>
                <w:spacing w:val="-2"/>
              </w:rPr>
              <w:t>Model</w:t>
            </w:r>
          </w:hyperlink>
          <w:r>
            <w:rPr/>
            <w:tab/>
          </w:r>
          <w:hyperlink w:history="true" w:anchor="_bookmark79">
            <w:r>
              <w:rPr>
                <w:spacing w:val="-5"/>
              </w:rPr>
              <w:t>98</w:t>
            </w:r>
          </w:hyperlink>
        </w:p>
        <w:p>
          <w:pPr>
            <w:pStyle w:val="TOC5"/>
            <w:tabs>
              <w:tab w:pos="7319" w:val="right" w:leader="none"/>
            </w:tabs>
          </w:pPr>
          <w:hyperlink w:history="true" w:anchor="_bookmark80">
            <w:r>
              <w:rPr/>
              <w:t>Pros</w:t>
            </w:r>
            <w:r>
              <w:rPr>
                <w:spacing w:val="20"/>
              </w:rPr>
              <w:t> </w:t>
            </w:r>
            <w:r>
              <w:rPr/>
              <w:t>and</w:t>
            </w:r>
            <w:r>
              <w:rPr>
                <w:spacing w:val="21"/>
              </w:rPr>
              <w:t> </w:t>
            </w:r>
            <w:r>
              <w:rPr>
                <w:spacing w:val="-4"/>
              </w:rPr>
              <w:t>Cons</w:t>
            </w:r>
          </w:hyperlink>
          <w:r>
            <w:rPr/>
            <w:tab/>
          </w:r>
          <w:hyperlink w:history="true" w:anchor="_bookmark80">
            <w:r>
              <w:rPr>
                <w:spacing w:val="-5"/>
              </w:rPr>
              <w:t>98</w:t>
            </w:r>
          </w:hyperlink>
        </w:p>
        <w:p>
          <w:pPr>
            <w:pStyle w:val="TOC6"/>
            <w:tabs>
              <w:tab w:pos="7319" w:val="right" w:leader="none"/>
            </w:tabs>
          </w:pPr>
          <w:hyperlink w:history="true" w:anchor="_bookmark81">
            <w:r>
              <w:rPr>
                <w:spacing w:val="-2"/>
              </w:rPr>
              <w:t>Advantages</w:t>
            </w:r>
          </w:hyperlink>
          <w:r>
            <w:rPr/>
            <w:tab/>
          </w:r>
          <w:hyperlink w:history="true" w:anchor="_bookmark81">
            <w:r>
              <w:rPr>
                <w:spacing w:val="-5"/>
              </w:rPr>
              <w:t>98</w:t>
            </w:r>
          </w:hyperlink>
        </w:p>
        <w:p>
          <w:pPr>
            <w:pStyle w:val="TOC6"/>
            <w:tabs>
              <w:tab w:pos="7319" w:val="right" w:leader="none"/>
            </w:tabs>
          </w:pPr>
          <w:hyperlink w:history="true" w:anchor="_bookmark82">
            <w:r>
              <w:rPr>
                <w:spacing w:val="-2"/>
              </w:rPr>
              <w:t>Disadvantages</w:t>
            </w:r>
          </w:hyperlink>
          <w:r>
            <w:rPr/>
            <w:tab/>
          </w:r>
          <w:hyperlink w:history="true" w:anchor="_bookmark82">
            <w:r>
              <w:rPr>
                <w:spacing w:val="-5"/>
              </w:rPr>
              <w:t>98</w:t>
            </w:r>
          </w:hyperlink>
        </w:p>
        <w:p>
          <w:pPr>
            <w:pStyle w:val="TOC5"/>
            <w:tabs>
              <w:tab w:pos="7319" w:val="right" w:leader="none"/>
            </w:tabs>
          </w:pPr>
          <w:hyperlink w:history="true" w:anchor="_bookmark83">
            <w:r>
              <w:rPr/>
              <w:t>MVVM</w:t>
            </w:r>
            <w:r>
              <w:rPr>
                <w:spacing w:val="18"/>
              </w:rPr>
              <w:t> </w:t>
            </w:r>
            <w:r>
              <w:rPr/>
              <w:t>With</w:t>
            </w:r>
            <w:r>
              <w:rPr>
                <w:spacing w:val="19"/>
              </w:rPr>
              <w:t> </w:t>
            </w:r>
            <w:r>
              <w:rPr/>
              <w:t>Looser</w:t>
            </w:r>
            <w:r>
              <w:rPr>
                <w:spacing w:val="19"/>
              </w:rPr>
              <w:t> </w:t>
            </w:r>
            <w:r>
              <w:rPr/>
              <w:t>Data-</w:t>
            </w:r>
            <w:r>
              <w:rPr>
                <w:spacing w:val="-2"/>
              </w:rPr>
              <w:t>Bindings</w:t>
            </w:r>
          </w:hyperlink>
          <w:r>
            <w:rPr/>
            <w:tab/>
          </w:r>
          <w:hyperlink w:history="true" w:anchor="_bookmark83">
            <w:r>
              <w:rPr>
                <w:spacing w:val="-5"/>
              </w:rPr>
              <w:t>99</w:t>
            </w:r>
          </w:hyperlink>
        </w:p>
        <w:p>
          <w:pPr>
            <w:pStyle w:val="TOC5"/>
            <w:tabs>
              <w:tab w:pos="7319" w:val="right" w:leader="none"/>
            </w:tabs>
          </w:pPr>
          <w:hyperlink w:history="true" w:anchor="_bookmark84">
            <w:r>
              <w:rPr/>
              <w:t>MVC</w:t>
            </w:r>
            <w:r>
              <w:rPr>
                <w:spacing w:val="-3"/>
              </w:rPr>
              <w:t> </w:t>
            </w:r>
            <w:r>
              <w:rPr/>
              <w:t>Vs.</w:t>
            </w:r>
            <w:r>
              <w:rPr>
                <w:spacing w:val="-2"/>
              </w:rPr>
              <w:t> </w:t>
            </w:r>
            <w:r>
              <w:rPr/>
              <w:t>MVP</w:t>
            </w:r>
            <w:r>
              <w:rPr>
                <w:spacing w:val="-2"/>
              </w:rPr>
              <w:t> </w:t>
            </w:r>
            <w:r>
              <w:rPr/>
              <w:t>Vs.</w:t>
            </w:r>
            <w:r>
              <w:rPr>
                <w:spacing w:val="-3"/>
              </w:rPr>
              <w:t> </w:t>
            </w:r>
            <w:r>
              <w:rPr>
                <w:spacing w:val="-4"/>
              </w:rPr>
              <w:t>MVVM</w:t>
            </w:r>
          </w:hyperlink>
          <w:r>
            <w:rPr/>
            <w:tab/>
          </w:r>
          <w:hyperlink w:history="true" w:anchor="_bookmark84">
            <w:r>
              <w:rPr>
                <w:spacing w:val="-5"/>
              </w:rPr>
              <w:t>103</w:t>
            </w:r>
          </w:hyperlink>
        </w:p>
        <w:p>
          <w:pPr>
            <w:pStyle w:val="TOC5"/>
            <w:tabs>
              <w:tab w:pos="7319" w:val="right" w:leader="none"/>
            </w:tabs>
            <w:spacing w:before="14"/>
          </w:pPr>
          <w:hyperlink w:history="true" w:anchor="_bookmark85">
            <w:r>
              <w:rPr/>
              <w:t>Backbone.js</w:t>
            </w:r>
            <w:r>
              <w:rPr>
                <w:spacing w:val="12"/>
              </w:rPr>
              <w:t> </w:t>
            </w:r>
            <w:r>
              <w:rPr/>
              <w:t>Vs.</w:t>
            </w:r>
            <w:r>
              <w:rPr>
                <w:spacing w:val="12"/>
              </w:rPr>
              <w:t> </w:t>
            </w:r>
            <w:r>
              <w:rPr>
                <w:spacing w:val="-2"/>
              </w:rPr>
              <w:t>KnockoutJS</w:t>
            </w:r>
          </w:hyperlink>
          <w:r>
            <w:rPr/>
            <w:tab/>
          </w:r>
          <w:hyperlink w:history="true" w:anchor="_bookmark85">
            <w:r>
              <w:rPr>
                <w:spacing w:val="-5"/>
              </w:rPr>
              <w:t>103</w:t>
            </w:r>
          </w:hyperlink>
        </w:p>
        <w:p>
          <w:pPr>
            <w:pStyle w:val="TOC5"/>
            <w:tabs>
              <w:tab w:pos="7319" w:val="right" w:leader="none"/>
            </w:tabs>
          </w:pPr>
          <w:hyperlink w:history="true" w:anchor="_bookmark86">
            <w:r>
              <w:rPr>
                <w:spacing w:val="2"/>
              </w:rPr>
              <w:t>Namespacing</w:t>
            </w:r>
            <w:r>
              <w:rPr>
                <w:spacing w:val="31"/>
              </w:rPr>
              <w:t> </w:t>
            </w:r>
            <w:r>
              <w:rPr>
                <w:spacing w:val="-2"/>
              </w:rPr>
              <w:t>Patterns</w:t>
            </w:r>
          </w:hyperlink>
          <w:r>
            <w:rPr/>
            <w:tab/>
          </w:r>
          <w:hyperlink w:history="true" w:anchor="_bookmark86">
            <w:r>
              <w:rPr>
                <w:spacing w:val="-5"/>
              </w:rPr>
              <w:t>104</w:t>
            </w:r>
          </w:hyperlink>
        </w:p>
        <w:p>
          <w:pPr>
            <w:pStyle w:val="TOC5"/>
            <w:tabs>
              <w:tab w:pos="7319" w:val="right" w:leader="none"/>
            </w:tabs>
          </w:pPr>
          <w:hyperlink w:history="true" w:anchor="_bookmark87">
            <w:r>
              <w:rPr/>
              <w:t>What</w:t>
            </w:r>
            <w:r>
              <w:rPr>
                <w:spacing w:val="19"/>
              </w:rPr>
              <w:t> </w:t>
            </w:r>
            <w:r>
              <w:rPr/>
              <w:t>is</w:t>
            </w:r>
            <w:r>
              <w:rPr>
                <w:spacing w:val="20"/>
              </w:rPr>
              <w:t> </w:t>
            </w:r>
            <w:r>
              <w:rPr>
                <w:spacing w:val="-2"/>
              </w:rPr>
              <w:t>namespacing?</w:t>
            </w:r>
          </w:hyperlink>
          <w:r>
            <w:rPr/>
            <w:tab/>
          </w:r>
          <w:hyperlink w:history="true" w:anchor="_bookmark87">
            <w:r>
              <w:rPr>
                <w:spacing w:val="-5"/>
              </w:rPr>
              <w:t>104</w:t>
            </w:r>
          </w:hyperlink>
        </w:p>
        <w:p>
          <w:pPr>
            <w:pStyle w:val="TOC5"/>
            <w:tabs>
              <w:tab w:pos="7319" w:val="right" w:leader="none"/>
            </w:tabs>
          </w:pPr>
          <w:hyperlink w:history="true" w:anchor="_bookmark88">
            <w:r>
              <w:rPr/>
              <w:t>Advanced</w:t>
            </w:r>
            <w:r>
              <w:rPr>
                <w:spacing w:val="37"/>
              </w:rPr>
              <w:t> </w:t>
            </w:r>
            <w:r>
              <w:rPr/>
              <w:t>namespacing</w:t>
            </w:r>
            <w:r>
              <w:rPr>
                <w:spacing w:val="37"/>
              </w:rPr>
              <w:t> </w:t>
            </w:r>
            <w:r>
              <w:rPr>
                <w:spacing w:val="-2"/>
              </w:rPr>
              <w:t>patterns</w:t>
            </w:r>
          </w:hyperlink>
          <w:r>
            <w:rPr/>
            <w:tab/>
          </w:r>
          <w:hyperlink w:history="true" w:anchor="_bookmark88">
            <w:r>
              <w:rPr>
                <w:spacing w:val="-5"/>
              </w:rPr>
              <w:t>105</w:t>
            </w:r>
          </w:hyperlink>
        </w:p>
        <w:p>
          <w:pPr>
            <w:pStyle w:val="TOC6"/>
            <w:tabs>
              <w:tab w:pos="7319" w:val="right" w:leader="none"/>
            </w:tabs>
          </w:pPr>
          <w:hyperlink w:history="true" w:anchor="_bookmark89">
            <w:r>
              <w:rPr/>
              <w:t>Automating</w:t>
            </w:r>
            <w:r>
              <w:rPr>
                <w:spacing w:val="45"/>
              </w:rPr>
              <w:t> </w:t>
            </w:r>
            <w:r>
              <w:rPr/>
              <w:t>nested</w:t>
            </w:r>
            <w:r>
              <w:rPr>
                <w:spacing w:val="46"/>
              </w:rPr>
              <w:t> </w:t>
            </w:r>
            <w:r>
              <w:rPr>
                <w:spacing w:val="-2"/>
              </w:rPr>
              <w:t>namespacing</w:t>
            </w:r>
          </w:hyperlink>
          <w:r>
            <w:rPr/>
            <w:tab/>
          </w:r>
          <w:hyperlink w:history="true" w:anchor="_bookmark89">
            <w:r>
              <w:rPr>
                <w:spacing w:val="-5"/>
              </w:rPr>
              <w:t>105</w:t>
            </w:r>
          </w:hyperlink>
        </w:p>
        <w:p>
          <w:pPr>
            <w:pStyle w:val="TOC6"/>
            <w:tabs>
              <w:tab w:pos="7319" w:val="right" w:leader="none"/>
            </w:tabs>
            <w:spacing w:before="14"/>
          </w:pPr>
          <w:hyperlink w:history="true" w:anchor="_bookmark90">
            <w:r>
              <w:rPr>
                <w:spacing w:val="2"/>
              </w:rPr>
              <w:t>Dependency</w:t>
            </w:r>
            <w:r>
              <w:rPr>
                <w:spacing w:val="29"/>
              </w:rPr>
              <w:t> </w:t>
            </w:r>
            <w:r>
              <w:rPr>
                <w:spacing w:val="2"/>
              </w:rPr>
              <w:t>declaration</w:t>
            </w:r>
            <w:r>
              <w:rPr>
                <w:spacing w:val="30"/>
              </w:rPr>
              <w:t> </w:t>
            </w:r>
            <w:r>
              <w:rPr>
                <w:spacing w:val="-2"/>
              </w:rPr>
              <w:t>pattern</w:t>
            </w:r>
          </w:hyperlink>
          <w:r>
            <w:rPr/>
            <w:tab/>
          </w:r>
          <w:hyperlink w:history="true" w:anchor="_bookmark90">
            <w:r>
              <w:rPr>
                <w:spacing w:val="-5"/>
              </w:rPr>
              <w:t>107</w:t>
            </w:r>
          </w:hyperlink>
        </w:p>
        <w:p>
          <w:pPr>
            <w:pStyle w:val="TOC6"/>
            <w:tabs>
              <w:tab w:pos="7319" w:val="right" w:leader="none"/>
            </w:tabs>
          </w:pPr>
          <w:hyperlink w:history="true" w:anchor="_bookmark91">
            <w:r>
              <w:rPr/>
              <w:t>Deep</w:t>
            </w:r>
            <w:r>
              <w:rPr>
                <w:spacing w:val="21"/>
              </w:rPr>
              <w:t> </w:t>
            </w:r>
            <w:r>
              <w:rPr/>
              <w:t>object</w:t>
            </w:r>
            <w:r>
              <w:rPr>
                <w:spacing w:val="22"/>
              </w:rPr>
              <w:t> </w:t>
            </w:r>
            <w:r>
              <w:rPr>
                <w:spacing w:val="-2"/>
              </w:rPr>
              <w:t>extension</w:t>
            </w:r>
          </w:hyperlink>
          <w:r>
            <w:rPr/>
            <w:tab/>
          </w:r>
          <w:hyperlink w:history="true" w:anchor="_bookmark91">
            <w:r>
              <w:rPr>
                <w:spacing w:val="-5"/>
              </w:rPr>
              <w:t>108</w:t>
            </w:r>
          </w:hyperlink>
        </w:p>
        <w:p>
          <w:pPr>
            <w:pStyle w:val="TOC5"/>
            <w:tabs>
              <w:tab w:pos="7319" w:val="right" w:leader="none"/>
            </w:tabs>
          </w:pPr>
          <w:hyperlink w:history="true" w:anchor="_bookmark92">
            <w:r>
              <w:rPr>
                <w:spacing w:val="2"/>
              </w:rPr>
              <w:t>Namespacing</w:t>
            </w:r>
            <w:r>
              <w:rPr>
                <w:spacing w:val="31"/>
              </w:rPr>
              <w:t> </w:t>
            </w:r>
            <w:r>
              <w:rPr>
                <w:spacing w:val="-2"/>
              </w:rPr>
              <w:t>Fundamentals</w:t>
            </w:r>
          </w:hyperlink>
          <w:r>
            <w:rPr/>
            <w:tab/>
          </w:r>
          <w:hyperlink w:history="true" w:anchor="_bookmark92">
            <w:r>
              <w:rPr>
                <w:spacing w:val="-5"/>
              </w:rPr>
              <w:t>110</w:t>
            </w:r>
          </w:hyperlink>
        </w:p>
        <w:p>
          <w:pPr>
            <w:pStyle w:val="TOC6"/>
            <w:numPr>
              <w:ilvl w:val="1"/>
              <w:numId w:val="1"/>
            </w:numPr>
            <w:tabs>
              <w:tab w:pos="1061" w:val="left" w:leader="none"/>
              <w:tab w:pos="7319" w:val="right" w:leader="none"/>
            </w:tabs>
            <w:spacing w:line="240" w:lineRule="auto" w:before="15" w:after="0"/>
            <w:ind w:left="1061" w:right="0" w:hanging="161"/>
            <w:jc w:val="left"/>
          </w:pPr>
          <w:hyperlink w:history="true" w:anchor="_bookmark93">
            <w:r>
              <w:rPr/>
              <w:t>Single</w:t>
            </w:r>
            <w:r>
              <w:rPr>
                <w:spacing w:val="3"/>
              </w:rPr>
              <w:t> </w:t>
            </w:r>
            <w:r>
              <w:rPr/>
              <w:t>global</w:t>
            </w:r>
            <w:r>
              <w:rPr>
                <w:spacing w:val="4"/>
              </w:rPr>
              <w:t> </w:t>
            </w:r>
            <w:r>
              <w:rPr>
                <w:spacing w:val="-2"/>
              </w:rPr>
              <w:t>variables</w:t>
            </w:r>
          </w:hyperlink>
          <w:r>
            <w:rPr/>
            <w:tab/>
          </w:r>
          <w:hyperlink w:history="true" w:anchor="_bookmark93">
            <w:r>
              <w:rPr>
                <w:spacing w:val="-5"/>
              </w:rPr>
              <w:t>111</w:t>
            </w:r>
          </w:hyperlink>
        </w:p>
        <w:p>
          <w:pPr>
            <w:pStyle w:val="TOC6"/>
            <w:numPr>
              <w:ilvl w:val="1"/>
              <w:numId w:val="1"/>
            </w:numPr>
            <w:tabs>
              <w:tab w:pos="1110" w:val="left" w:leader="none"/>
              <w:tab w:pos="7319" w:val="right" w:leader="none"/>
            </w:tabs>
            <w:spacing w:line="240" w:lineRule="auto" w:before="15" w:after="0"/>
            <w:ind w:left="1110" w:right="0" w:hanging="210"/>
            <w:jc w:val="left"/>
          </w:pPr>
          <w:hyperlink w:history="true" w:anchor="_bookmark94">
            <w:r>
              <w:rPr/>
              <w:t>Prefix</w:t>
            </w:r>
            <w:r>
              <w:rPr>
                <w:spacing w:val="-1"/>
              </w:rPr>
              <w:t> </w:t>
            </w:r>
            <w:r>
              <w:rPr>
                <w:spacing w:val="-2"/>
              </w:rPr>
              <w:t>namespacing</w:t>
            </w:r>
          </w:hyperlink>
          <w:r>
            <w:rPr/>
            <w:tab/>
          </w:r>
          <w:hyperlink w:history="true" w:anchor="_bookmark94">
            <w:r>
              <w:rPr>
                <w:spacing w:val="-5"/>
              </w:rPr>
              <w:t>111</w:t>
            </w:r>
          </w:hyperlink>
        </w:p>
        <w:p>
          <w:pPr>
            <w:pStyle w:val="TOC6"/>
            <w:numPr>
              <w:ilvl w:val="1"/>
              <w:numId w:val="1"/>
            </w:numPr>
            <w:tabs>
              <w:tab w:pos="1110" w:val="left" w:leader="none"/>
              <w:tab w:pos="7319" w:val="right" w:leader="none"/>
            </w:tabs>
            <w:spacing w:line="240" w:lineRule="auto" w:before="15" w:after="0"/>
            <w:ind w:left="1110" w:right="0" w:hanging="210"/>
            <w:jc w:val="left"/>
          </w:pPr>
          <w:hyperlink w:history="true" w:anchor="_bookmark95">
            <w:r>
              <w:rPr/>
              <w:t>Object</w:t>
            </w:r>
            <w:r>
              <w:rPr>
                <w:spacing w:val="26"/>
              </w:rPr>
              <w:t> </w:t>
            </w:r>
            <w:r>
              <w:rPr/>
              <w:t>literal</w:t>
            </w:r>
            <w:r>
              <w:rPr>
                <w:spacing w:val="27"/>
              </w:rPr>
              <w:t> </w:t>
            </w:r>
            <w:r>
              <w:rPr>
                <w:spacing w:val="-2"/>
              </w:rPr>
              <w:t>notation</w:t>
            </w:r>
          </w:hyperlink>
          <w:r>
            <w:rPr/>
            <w:tab/>
          </w:r>
          <w:hyperlink w:history="true" w:anchor="_bookmark95">
            <w:r>
              <w:rPr>
                <w:spacing w:val="-5"/>
              </w:rPr>
              <w:t>112</w:t>
            </w:r>
          </w:hyperlink>
        </w:p>
        <w:p>
          <w:pPr>
            <w:pStyle w:val="TOC6"/>
            <w:numPr>
              <w:ilvl w:val="1"/>
              <w:numId w:val="1"/>
            </w:numPr>
            <w:tabs>
              <w:tab w:pos="1110" w:val="left" w:leader="none"/>
              <w:tab w:pos="7319" w:val="right" w:leader="none"/>
            </w:tabs>
            <w:spacing w:line="240" w:lineRule="auto" w:before="14" w:after="0"/>
            <w:ind w:left="1110" w:right="0" w:hanging="210"/>
            <w:jc w:val="left"/>
          </w:pPr>
          <w:hyperlink w:history="true" w:anchor="_bookmark96">
            <w:r>
              <w:rPr/>
              <w:t>Nested</w:t>
            </w:r>
            <w:r>
              <w:rPr>
                <w:spacing w:val="37"/>
              </w:rPr>
              <w:t> </w:t>
            </w:r>
            <w:r>
              <w:rPr>
                <w:spacing w:val="-2"/>
              </w:rPr>
              <w:t>namespacing</w:t>
            </w:r>
          </w:hyperlink>
          <w:r>
            <w:rPr/>
            <w:tab/>
          </w:r>
          <w:hyperlink w:history="true" w:anchor="_bookmark96">
            <w:r>
              <w:rPr>
                <w:spacing w:val="-5"/>
              </w:rPr>
              <w:t>114</w:t>
            </w:r>
          </w:hyperlink>
        </w:p>
        <w:p>
          <w:pPr>
            <w:pStyle w:val="TOC6"/>
            <w:numPr>
              <w:ilvl w:val="1"/>
              <w:numId w:val="1"/>
            </w:numPr>
            <w:tabs>
              <w:tab w:pos="1110" w:val="left" w:leader="none"/>
              <w:tab w:pos="7319" w:val="right" w:leader="none"/>
            </w:tabs>
            <w:spacing w:line="240" w:lineRule="auto" w:before="15" w:after="0"/>
            <w:ind w:left="1110" w:right="0" w:hanging="210"/>
            <w:jc w:val="left"/>
          </w:pPr>
          <w:hyperlink w:history="true" w:anchor="_bookmark97">
            <w:r>
              <w:rPr>
                <w:spacing w:val="2"/>
              </w:rPr>
              <w:t>Immediately-invoked</w:t>
            </w:r>
            <w:r>
              <w:rPr>
                <w:spacing w:val="26"/>
              </w:rPr>
              <w:t> </w:t>
            </w:r>
            <w:r>
              <w:rPr>
                <w:spacing w:val="2"/>
              </w:rPr>
              <w:t>Function</w:t>
            </w:r>
            <w:r>
              <w:rPr>
                <w:spacing w:val="26"/>
              </w:rPr>
              <w:t> </w:t>
            </w:r>
            <w:r>
              <w:rPr>
                <w:spacing w:val="2"/>
              </w:rPr>
              <w:t>Expressions</w:t>
            </w:r>
            <w:r>
              <w:rPr>
                <w:spacing w:val="26"/>
              </w:rPr>
              <w:t> </w:t>
            </w:r>
            <w:r>
              <w:rPr>
                <w:spacing w:val="-2"/>
              </w:rPr>
              <w:t>(IIFE)s</w:t>
            </w:r>
          </w:hyperlink>
          <w:r>
            <w:rPr/>
            <w:tab/>
          </w:r>
          <w:hyperlink w:history="true" w:anchor="_bookmark97">
            <w:r>
              <w:rPr>
                <w:spacing w:val="-5"/>
              </w:rPr>
              <w:t>115</w:t>
            </w:r>
          </w:hyperlink>
        </w:p>
        <w:p>
          <w:pPr>
            <w:pStyle w:val="TOC6"/>
            <w:numPr>
              <w:ilvl w:val="1"/>
              <w:numId w:val="1"/>
            </w:numPr>
            <w:tabs>
              <w:tab w:pos="1110" w:val="left" w:leader="none"/>
              <w:tab w:pos="7319" w:val="right" w:leader="none"/>
            </w:tabs>
            <w:spacing w:line="240" w:lineRule="auto" w:before="15" w:after="0"/>
            <w:ind w:left="1110" w:right="0" w:hanging="210"/>
            <w:jc w:val="left"/>
          </w:pPr>
          <w:hyperlink w:history="true" w:anchor="_bookmark98">
            <w:r>
              <w:rPr>
                <w:spacing w:val="2"/>
              </w:rPr>
              <w:t>Namespace</w:t>
            </w:r>
            <w:r>
              <w:rPr>
                <w:spacing w:val="36"/>
              </w:rPr>
              <w:t> </w:t>
            </w:r>
            <w:r>
              <w:rPr>
                <w:spacing w:val="-2"/>
              </w:rPr>
              <w:t>injection</w:t>
            </w:r>
          </w:hyperlink>
          <w:r>
            <w:rPr/>
            <w:tab/>
          </w:r>
          <w:hyperlink w:history="true" w:anchor="_bookmark98">
            <w:r>
              <w:rPr>
                <w:spacing w:val="-5"/>
              </w:rPr>
              <w:t>117</w:t>
            </w:r>
          </w:hyperlink>
        </w:p>
        <w:p>
          <w:pPr>
            <w:pStyle w:val="TOC2"/>
            <w:numPr>
              <w:ilvl w:val="0"/>
              <w:numId w:val="1"/>
            </w:numPr>
            <w:tabs>
              <w:tab w:pos="659" w:val="left" w:leader="none"/>
              <w:tab w:pos="7319" w:val="right" w:leader="dot"/>
            </w:tabs>
            <w:spacing w:line="240" w:lineRule="auto" w:before="254" w:after="0"/>
            <w:ind w:left="659" w:right="0" w:hanging="427"/>
            <w:jc w:val="left"/>
          </w:pPr>
          <w:hyperlink w:history="true" w:anchor="_bookmark99">
            <w:r>
              <w:rPr>
                <w:w w:val="70"/>
              </w:rPr>
              <w:t>Design</w:t>
            </w:r>
            <w:r>
              <w:rPr>
                <w:spacing w:val="-13"/>
                <w:w w:val="70"/>
              </w:rPr>
              <w:t> </w:t>
            </w:r>
            <w:r>
              <w:rPr>
                <w:w w:val="70"/>
              </w:rPr>
              <w:t>Patterns</w:t>
            </w:r>
            <w:r>
              <w:rPr>
                <w:spacing w:val="-13"/>
                <w:w w:val="70"/>
              </w:rPr>
              <w:t> </w:t>
            </w:r>
            <w:r>
              <w:rPr>
                <w:w w:val="70"/>
              </w:rPr>
              <w:t>in</w:t>
            </w:r>
            <w:r>
              <w:rPr>
                <w:spacing w:val="-12"/>
                <w:w w:val="70"/>
              </w:rPr>
              <w:t> </w:t>
            </w:r>
            <w:r>
              <w:rPr>
                <w:w w:val="70"/>
              </w:rPr>
              <w:t>jQuery</w:t>
            </w:r>
            <w:r>
              <w:rPr>
                <w:spacing w:val="-13"/>
                <w:w w:val="70"/>
              </w:rPr>
              <w:t> </w:t>
            </w:r>
            <w:r>
              <w:rPr>
                <w:spacing w:val="-4"/>
                <w:w w:val="70"/>
              </w:rPr>
              <w:t>Core</w:t>
            </w:r>
          </w:hyperlink>
          <w:r>
            <w:rPr/>
            <w:tab/>
          </w:r>
          <w:hyperlink w:history="true" w:anchor="_bookmark99">
            <w:r>
              <w:rPr>
                <w:spacing w:val="-5"/>
                <w:w w:val="80"/>
              </w:rPr>
              <w:t>121</w:t>
            </w:r>
          </w:hyperlink>
        </w:p>
        <w:p>
          <w:pPr>
            <w:pStyle w:val="TOC5"/>
            <w:tabs>
              <w:tab w:pos="7319" w:val="right" w:leader="none"/>
            </w:tabs>
            <w:spacing w:before="10"/>
          </w:pPr>
          <w:hyperlink w:history="true" w:anchor="_bookmark100">
            <w:r>
              <w:rPr/>
              <w:t>Module</w:t>
            </w:r>
            <w:r>
              <w:rPr>
                <w:spacing w:val="36"/>
              </w:rPr>
              <w:t> </w:t>
            </w:r>
            <w:r>
              <w:rPr>
                <w:spacing w:val="-2"/>
              </w:rPr>
              <w:t>Pattern</w:t>
            </w:r>
          </w:hyperlink>
          <w:r>
            <w:rPr/>
            <w:tab/>
          </w:r>
          <w:hyperlink w:history="true" w:anchor="_bookmark100">
            <w:r>
              <w:rPr>
                <w:spacing w:val="-5"/>
              </w:rPr>
              <w:t>121</w:t>
            </w:r>
          </w:hyperlink>
        </w:p>
        <w:p>
          <w:pPr>
            <w:pStyle w:val="TOC5"/>
            <w:tabs>
              <w:tab w:pos="7319" w:val="right" w:leader="none"/>
            </w:tabs>
          </w:pPr>
          <w:hyperlink w:history="true" w:anchor="_bookmark101">
            <w:r>
              <w:rPr/>
              <w:t>Lazy</w:t>
            </w:r>
            <w:r>
              <w:rPr>
                <w:spacing w:val="-9"/>
              </w:rPr>
              <w:t> </w:t>
            </w:r>
            <w:r>
              <w:rPr>
                <w:spacing w:val="-2"/>
              </w:rPr>
              <w:t>Initialization</w:t>
            </w:r>
          </w:hyperlink>
          <w:r>
            <w:rPr/>
            <w:tab/>
          </w:r>
          <w:hyperlink w:history="true" w:anchor="_bookmark101">
            <w:r>
              <w:rPr>
                <w:spacing w:val="-5"/>
              </w:rPr>
              <w:t>122</w:t>
            </w:r>
          </w:hyperlink>
        </w:p>
        <w:p>
          <w:pPr>
            <w:pStyle w:val="TOC5"/>
            <w:tabs>
              <w:tab w:pos="7319" w:val="right" w:leader="none"/>
            </w:tabs>
            <w:spacing w:after="58"/>
          </w:pPr>
          <w:hyperlink w:history="true" w:anchor="_bookmark102">
            <w:r>
              <w:rPr/>
              <w:t>The</w:t>
            </w:r>
            <w:r>
              <w:rPr>
                <w:spacing w:val="35"/>
              </w:rPr>
              <w:t> </w:t>
            </w:r>
            <w:r>
              <w:rPr/>
              <w:t>Composite</w:t>
            </w:r>
            <w:r>
              <w:rPr>
                <w:spacing w:val="36"/>
              </w:rPr>
              <w:t> </w:t>
            </w:r>
            <w:r>
              <w:rPr>
                <w:spacing w:val="-2"/>
              </w:rPr>
              <w:t>Pattern</w:t>
            </w:r>
          </w:hyperlink>
          <w:r>
            <w:rPr/>
            <w:tab/>
          </w:r>
          <w:hyperlink w:history="true" w:anchor="_bookmark102">
            <w:r>
              <w:rPr>
                <w:spacing w:val="-5"/>
              </w:rPr>
              <w:t>123</w:t>
            </w:r>
          </w:hyperlink>
        </w:p>
        <w:p>
          <w:pPr>
            <w:pStyle w:val="TOC4"/>
            <w:tabs>
              <w:tab w:pos="7004" w:val="left" w:leader="none"/>
            </w:tabs>
            <w:rPr>
              <w:b w:val="0"/>
            </w:rPr>
          </w:pPr>
          <w:hyperlink w:history="true" w:anchor="_bookmark103">
            <w:r>
              <w:rPr>
                <w:w w:val="105"/>
              </w:rPr>
              <w:t>The</w:t>
            </w:r>
            <w:r>
              <w:rPr>
                <w:spacing w:val="-8"/>
                <w:w w:val="105"/>
              </w:rPr>
              <w:t> </w:t>
            </w:r>
            <w:r>
              <w:rPr>
                <w:w w:val="105"/>
              </w:rPr>
              <w:t>Adapter</w:t>
            </w:r>
            <w:r>
              <w:rPr>
                <w:spacing w:val="-7"/>
                <w:w w:val="105"/>
              </w:rPr>
              <w:t> </w:t>
            </w:r>
            <w:r>
              <w:rPr>
                <w:spacing w:val="-2"/>
                <w:w w:val="105"/>
              </w:rPr>
              <w:t>Pattern</w:t>
            </w:r>
          </w:hyperlink>
          <w:r>
            <w:rPr>
              <w:b w:val="0"/>
            </w:rPr>
            <w:tab/>
          </w:r>
          <w:hyperlink w:history="true" w:anchor="_bookmark103">
            <w:r>
              <w:rPr>
                <w:b w:val="0"/>
                <w:spacing w:val="-5"/>
                <w:w w:val="105"/>
              </w:rPr>
              <w:t>123</w:t>
            </w:r>
          </w:hyperlink>
        </w:p>
        <w:p>
          <w:pPr>
            <w:pStyle w:val="TOC5"/>
            <w:tabs>
              <w:tab w:pos="7004" w:val="left" w:leader="none"/>
            </w:tabs>
          </w:pPr>
          <w:hyperlink w:history="true" w:anchor="_bookmark104">
            <w:r>
              <w:rPr>
                <w:w w:val="105"/>
              </w:rPr>
              <w:t>The</w:t>
            </w:r>
            <w:r>
              <w:rPr>
                <w:spacing w:val="-4"/>
                <w:w w:val="105"/>
              </w:rPr>
              <w:t> </w:t>
            </w:r>
            <w:r>
              <w:rPr>
                <w:w w:val="105"/>
              </w:rPr>
              <w:t>Facade</w:t>
            </w:r>
            <w:r>
              <w:rPr>
                <w:spacing w:val="-3"/>
                <w:w w:val="105"/>
              </w:rPr>
              <w:t> </w:t>
            </w:r>
            <w:r>
              <w:rPr>
                <w:spacing w:val="-2"/>
                <w:w w:val="105"/>
              </w:rPr>
              <w:t>Pattern</w:t>
            </w:r>
          </w:hyperlink>
          <w:r>
            <w:rPr/>
            <w:tab/>
          </w:r>
          <w:hyperlink w:history="true" w:anchor="_bookmark104">
            <w:r>
              <w:rPr>
                <w:spacing w:val="-5"/>
                <w:w w:val="105"/>
              </w:rPr>
              <w:t>124</w:t>
            </w:r>
          </w:hyperlink>
        </w:p>
        <w:p>
          <w:pPr>
            <w:pStyle w:val="TOC5"/>
            <w:tabs>
              <w:tab w:pos="7004" w:val="left" w:leader="none"/>
            </w:tabs>
            <w:spacing w:before="14"/>
          </w:pPr>
          <w:hyperlink w:history="true" w:anchor="_bookmark105">
            <w:r>
              <w:rPr>
                <w:w w:val="105"/>
              </w:rPr>
              <w:t>The</w:t>
            </w:r>
            <w:r>
              <w:rPr>
                <w:spacing w:val="-1"/>
                <w:w w:val="105"/>
              </w:rPr>
              <w:t> </w:t>
            </w:r>
            <w:r>
              <w:rPr>
                <w:w w:val="105"/>
              </w:rPr>
              <w:t>Observer </w:t>
            </w:r>
            <w:r>
              <w:rPr>
                <w:spacing w:val="-2"/>
                <w:w w:val="105"/>
              </w:rPr>
              <w:t>Pattern</w:t>
            </w:r>
          </w:hyperlink>
          <w:r>
            <w:rPr/>
            <w:tab/>
          </w:r>
          <w:hyperlink w:history="true" w:anchor="_bookmark105">
            <w:r>
              <w:rPr>
                <w:spacing w:val="-5"/>
                <w:w w:val="105"/>
              </w:rPr>
              <w:t>125</w:t>
            </w:r>
          </w:hyperlink>
        </w:p>
        <w:p>
          <w:pPr>
            <w:pStyle w:val="TOC5"/>
            <w:tabs>
              <w:tab w:pos="7004" w:val="left" w:leader="none"/>
            </w:tabs>
          </w:pPr>
          <w:hyperlink w:history="true" w:anchor="_bookmark106">
            <w:r>
              <w:rPr>
                <w:w w:val="105"/>
              </w:rPr>
              <w:t>The</w:t>
            </w:r>
            <w:r>
              <w:rPr>
                <w:spacing w:val="5"/>
                <w:w w:val="105"/>
              </w:rPr>
              <w:t> </w:t>
            </w:r>
            <w:r>
              <w:rPr>
                <w:w w:val="105"/>
              </w:rPr>
              <w:t>Iterator</w:t>
            </w:r>
            <w:r>
              <w:rPr>
                <w:spacing w:val="5"/>
                <w:w w:val="105"/>
              </w:rPr>
              <w:t> </w:t>
            </w:r>
            <w:r>
              <w:rPr>
                <w:spacing w:val="-2"/>
                <w:w w:val="105"/>
              </w:rPr>
              <w:t>Pattern</w:t>
            </w:r>
          </w:hyperlink>
          <w:r>
            <w:rPr/>
            <w:tab/>
          </w:r>
          <w:hyperlink w:history="true" w:anchor="_bookmark106">
            <w:r>
              <w:rPr>
                <w:spacing w:val="-5"/>
                <w:w w:val="105"/>
              </w:rPr>
              <w:t>126</w:t>
            </w:r>
          </w:hyperlink>
        </w:p>
        <w:p>
          <w:pPr>
            <w:pStyle w:val="TOC5"/>
            <w:tabs>
              <w:tab w:pos="7004" w:val="left" w:leader="none"/>
            </w:tabs>
          </w:pPr>
          <w:hyperlink w:history="true" w:anchor="_bookmark107">
            <w:r>
              <w:rPr>
                <w:w w:val="105"/>
              </w:rPr>
              <w:t>The</w:t>
            </w:r>
            <w:r>
              <w:rPr>
                <w:spacing w:val="-11"/>
                <w:w w:val="105"/>
              </w:rPr>
              <w:t> </w:t>
            </w:r>
            <w:r>
              <w:rPr>
                <w:w w:val="105"/>
              </w:rPr>
              <w:t>Strategy</w:t>
            </w:r>
            <w:r>
              <w:rPr>
                <w:spacing w:val="-10"/>
                <w:w w:val="105"/>
              </w:rPr>
              <w:t> </w:t>
            </w:r>
            <w:r>
              <w:rPr>
                <w:spacing w:val="-2"/>
                <w:w w:val="105"/>
              </w:rPr>
              <w:t>Pattern</w:t>
            </w:r>
          </w:hyperlink>
          <w:r>
            <w:rPr/>
            <w:tab/>
          </w:r>
          <w:hyperlink w:history="true" w:anchor="_bookmark107">
            <w:r>
              <w:rPr>
                <w:spacing w:val="-5"/>
                <w:w w:val="105"/>
              </w:rPr>
              <w:t>127</w:t>
            </w:r>
          </w:hyperlink>
        </w:p>
        <w:p>
          <w:pPr>
            <w:pStyle w:val="TOC5"/>
            <w:tabs>
              <w:tab w:pos="7004" w:val="left" w:leader="none"/>
            </w:tabs>
          </w:pPr>
          <w:hyperlink w:history="true" w:anchor="_bookmark108">
            <w:r>
              <w:rPr>
                <w:w w:val="105"/>
              </w:rPr>
              <w:t>The</w:t>
            </w:r>
            <w:r>
              <w:rPr>
                <w:spacing w:val="-8"/>
                <w:w w:val="105"/>
              </w:rPr>
              <w:t> </w:t>
            </w:r>
            <w:r>
              <w:rPr>
                <w:w w:val="105"/>
              </w:rPr>
              <w:t>Proxy</w:t>
            </w:r>
            <w:r>
              <w:rPr>
                <w:spacing w:val="-8"/>
                <w:w w:val="105"/>
              </w:rPr>
              <w:t> </w:t>
            </w:r>
            <w:r>
              <w:rPr>
                <w:spacing w:val="-2"/>
                <w:w w:val="105"/>
              </w:rPr>
              <w:t>Pattern</w:t>
            </w:r>
          </w:hyperlink>
          <w:r>
            <w:rPr/>
            <w:tab/>
          </w:r>
          <w:hyperlink w:history="true" w:anchor="_bookmark108">
            <w:r>
              <w:rPr>
                <w:spacing w:val="-5"/>
                <w:w w:val="105"/>
              </w:rPr>
              <w:t>127</w:t>
            </w:r>
          </w:hyperlink>
        </w:p>
        <w:p>
          <w:pPr>
            <w:pStyle w:val="TOC5"/>
            <w:tabs>
              <w:tab w:pos="7004" w:val="left" w:leader="none"/>
            </w:tabs>
          </w:pPr>
          <w:hyperlink w:history="true" w:anchor="_bookmark109">
            <w:r>
              <w:rPr>
                <w:w w:val="105"/>
              </w:rPr>
              <w:t>The</w:t>
            </w:r>
            <w:r>
              <w:rPr>
                <w:spacing w:val="-10"/>
                <w:w w:val="105"/>
              </w:rPr>
              <w:t> </w:t>
            </w:r>
            <w:r>
              <w:rPr>
                <w:w w:val="105"/>
              </w:rPr>
              <w:t>Builder</w:t>
            </w:r>
            <w:r>
              <w:rPr>
                <w:spacing w:val="-9"/>
                <w:w w:val="105"/>
              </w:rPr>
              <w:t> </w:t>
            </w:r>
            <w:r>
              <w:rPr>
                <w:spacing w:val="-2"/>
                <w:w w:val="105"/>
              </w:rPr>
              <w:t>Pattern</w:t>
            </w:r>
          </w:hyperlink>
          <w:r>
            <w:rPr/>
            <w:tab/>
          </w:r>
          <w:hyperlink w:history="true" w:anchor="_bookmark109">
            <w:r>
              <w:rPr>
                <w:spacing w:val="-5"/>
                <w:w w:val="105"/>
              </w:rPr>
              <w:t>128</w:t>
            </w:r>
          </w:hyperlink>
        </w:p>
        <w:p>
          <w:pPr>
            <w:pStyle w:val="TOC5"/>
            <w:tabs>
              <w:tab w:pos="7004" w:val="left" w:leader="none"/>
            </w:tabs>
            <w:spacing w:before="14"/>
          </w:pPr>
          <w:hyperlink w:history="true" w:anchor="_bookmark110">
            <w:r>
              <w:rPr>
                <w:w w:val="105"/>
              </w:rPr>
              <w:t>The</w:t>
            </w:r>
            <w:r>
              <w:rPr>
                <w:spacing w:val="1"/>
                <w:w w:val="105"/>
              </w:rPr>
              <w:t> </w:t>
            </w:r>
            <w:r>
              <w:rPr>
                <w:w w:val="105"/>
              </w:rPr>
              <w:t>Prototype</w:t>
            </w:r>
            <w:r>
              <w:rPr>
                <w:spacing w:val="4"/>
                <w:w w:val="105"/>
              </w:rPr>
              <w:t> </w:t>
            </w:r>
            <w:r>
              <w:rPr>
                <w:spacing w:val="-2"/>
                <w:w w:val="105"/>
              </w:rPr>
              <w:t>Pattern</w:t>
            </w:r>
          </w:hyperlink>
          <w:r>
            <w:rPr/>
            <w:tab/>
          </w:r>
          <w:hyperlink w:history="true" w:anchor="_bookmark110">
            <w:r>
              <w:rPr>
                <w:spacing w:val="-5"/>
                <w:w w:val="105"/>
              </w:rPr>
              <w:t>128</w:t>
            </w:r>
          </w:hyperlink>
        </w:p>
        <w:p>
          <w:pPr>
            <w:pStyle w:val="TOC2"/>
            <w:numPr>
              <w:ilvl w:val="0"/>
              <w:numId w:val="1"/>
            </w:numPr>
            <w:tabs>
              <w:tab w:pos="659" w:val="left" w:leader="none"/>
              <w:tab w:pos="7026" w:val="left" w:leader="dot"/>
            </w:tabs>
            <w:spacing w:line="240" w:lineRule="auto" w:before="255" w:after="0"/>
            <w:ind w:left="659" w:right="0" w:hanging="427"/>
            <w:jc w:val="left"/>
          </w:pPr>
          <w:hyperlink w:history="true" w:anchor="_bookmark111">
            <w:r>
              <w:rPr>
                <w:w w:val="70"/>
              </w:rPr>
              <w:t>Modern</w:t>
            </w:r>
            <w:r>
              <w:rPr>
                <w:spacing w:val="-1"/>
                <w:w w:val="70"/>
              </w:rPr>
              <w:t> </w:t>
            </w:r>
            <w:r>
              <w:rPr>
                <w:w w:val="70"/>
              </w:rPr>
              <w:t>Modular</w:t>
            </w:r>
            <w:r>
              <w:rPr>
                <w:spacing w:val="-1"/>
                <w:w w:val="70"/>
              </w:rPr>
              <w:t> </w:t>
            </w:r>
            <w:r>
              <w:rPr>
                <w:w w:val="70"/>
              </w:rPr>
              <w:t>JavaScript</w:t>
            </w:r>
            <w:r>
              <w:rPr>
                <w:spacing w:val="-22"/>
              </w:rPr>
              <w:t> </w:t>
            </w:r>
            <w:r>
              <w:rPr>
                <w:w w:val="70"/>
              </w:rPr>
              <w:t>Design</w:t>
            </w:r>
            <w:r>
              <w:rPr>
                <w:spacing w:val="-1"/>
                <w:w w:val="70"/>
              </w:rPr>
              <w:t> </w:t>
            </w:r>
            <w:r>
              <w:rPr>
                <w:spacing w:val="-2"/>
                <w:w w:val="70"/>
              </w:rPr>
              <w:t>Patterns</w:t>
            </w:r>
          </w:hyperlink>
          <w:r>
            <w:rPr/>
            <w:tab/>
          </w:r>
          <w:hyperlink w:history="true" w:anchor="_bookmark111">
            <w:r>
              <w:rPr>
                <w:spacing w:val="-5"/>
                <w:w w:val="80"/>
              </w:rPr>
              <w:t>131</w:t>
            </w:r>
          </w:hyperlink>
        </w:p>
        <w:p>
          <w:pPr>
            <w:pStyle w:val="TOC5"/>
            <w:tabs>
              <w:tab w:pos="7004" w:val="left" w:leader="none"/>
            </w:tabs>
            <w:spacing w:before="10"/>
            <w:ind w:left="659"/>
          </w:pPr>
          <w:hyperlink w:history="true" w:anchor="_bookmark112">
            <w:r>
              <w:rPr>
                <w:w w:val="105"/>
              </w:rPr>
              <w:t>The</w:t>
            </w:r>
            <w:r>
              <w:rPr>
                <w:spacing w:val="-1"/>
                <w:w w:val="105"/>
              </w:rPr>
              <w:t> </w:t>
            </w:r>
            <w:r>
              <w:rPr>
                <w:w w:val="105"/>
              </w:rPr>
              <w:t>Importance</w:t>
            </w:r>
            <w:r>
              <w:rPr>
                <w:spacing w:val="-1"/>
                <w:w w:val="105"/>
              </w:rPr>
              <w:t> </w:t>
            </w:r>
            <w:r>
              <w:rPr>
                <w:w w:val="105"/>
              </w:rPr>
              <w:t>Of Decoupling</w:t>
            </w:r>
            <w:r>
              <w:rPr>
                <w:spacing w:val="-1"/>
                <w:w w:val="105"/>
              </w:rPr>
              <w:t> </w:t>
            </w:r>
            <w:r>
              <w:rPr>
                <w:w w:val="105"/>
              </w:rPr>
              <w:t>Your</w:t>
            </w:r>
            <w:r>
              <w:rPr>
                <w:spacing w:val="-1"/>
                <w:w w:val="105"/>
              </w:rPr>
              <w:t> </w:t>
            </w:r>
            <w:r>
              <w:rPr>
                <w:spacing w:val="-2"/>
                <w:w w:val="105"/>
              </w:rPr>
              <w:t>Application</w:t>
            </w:r>
          </w:hyperlink>
          <w:r>
            <w:rPr/>
            <w:tab/>
          </w:r>
          <w:hyperlink w:history="true" w:anchor="_bookmark112">
            <w:r>
              <w:rPr>
                <w:spacing w:val="-5"/>
                <w:w w:val="105"/>
              </w:rPr>
              <w:t>131</w:t>
            </w:r>
          </w:hyperlink>
        </w:p>
        <w:p>
          <w:pPr>
            <w:pStyle w:val="TOC5"/>
            <w:tabs>
              <w:tab w:pos="7004" w:val="left" w:leader="none"/>
            </w:tabs>
            <w:spacing w:before="14"/>
            <w:ind w:left="659"/>
          </w:pPr>
          <w:hyperlink w:history="true" w:anchor="_bookmark113">
            <w:r>
              <w:rPr>
                <w:w w:val="105"/>
              </w:rPr>
              <w:t>A</w:t>
            </w:r>
            <w:r>
              <w:rPr>
                <w:spacing w:val="-2"/>
                <w:w w:val="105"/>
              </w:rPr>
              <w:t> </w:t>
            </w:r>
            <w:r>
              <w:rPr>
                <w:w w:val="105"/>
              </w:rPr>
              <w:t>Note</w:t>
            </w:r>
            <w:r>
              <w:rPr>
                <w:spacing w:val="-2"/>
                <w:w w:val="105"/>
              </w:rPr>
              <w:t> </w:t>
            </w:r>
            <w:r>
              <w:rPr>
                <w:w w:val="105"/>
              </w:rPr>
              <w:t>On</w:t>
            </w:r>
            <w:r>
              <w:rPr>
                <w:spacing w:val="-2"/>
                <w:w w:val="105"/>
              </w:rPr>
              <w:t> </w:t>
            </w:r>
            <w:r>
              <w:rPr>
                <w:w w:val="105"/>
              </w:rPr>
              <w:t>Script</w:t>
            </w:r>
            <w:r>
              <w:rPr>
                <w:spacing w:val="-1"/>
                <w:w w:val="105"/>
              </w:rPr>
              <w:t> </w:t>
            </w:r>
            <w:r>
              <w:rPr>
                <w:spacing w:val="-2"/>
                <w:w w:val="105"/>
              </w:rPr>
              <w:t>Loaders</w:t>
            </w:r>
          </w:hyperlink>
          <w:r>
            <w:rPr/>
            <w:tab/>
          </w:r>
          <w:hyperlink w:history="true" w:anchor="_bookmark113">
            <w:r>
              <w:rPr>
                <w:spacing w:val="-5"/>
                <w:w w:val="105"/>
              </w:rPr>
              <w:t>132</w:t>
            </w:r>
          </w:hyperlink>
        </w:p>
        <w:p>
          <w:pPr>
            <w:pStyle w:val="TOC5"/>
            <w:tabs>
              <w:tab w:pos="7004" w:val="left" w:leader="none"/>
            </w:tabs>
            <w:ind w:left="659"/>
          </w:pPr>
          <w:hyperlink w:history="true" w:anchor="_bookmark114">
            <w:r>
              <w:rPr>
                <w:spacing w:val="-5"/>
                <w:w w:val="105"/>
              </w:rPr>
              <w:t>AMD</w:t>
            </w:r>
          </w:hyperlink>
          <w:r>
            <w:rPr/>
            <w:tab/>
          </w:r>
          <w:hyperlink w:history="true" w:anchor="_bookmark114">
            <w:r>
              <w:rPr>
                <w:spacing w:val="-5"/>
                <w:w w:val="105"/>
              </w:rPr>
              <w:t>132</w:t>
            </w:r>
          </w:hyperlink>
        </w:p>
        <w:p>
          <w:pPr>
            <w:pStyle w:val="TOC6"/>
            <w:tabs>
              <w:tab w:pos="7003" w:val="left" w:leader="none"/>
            </w:tabs>
            <w:ind w:left="899"/>
          </w:pPr>
          <w:hyperlink w:history="true" w:anchor="_bookmark115">
            <w:r>
              <w:rPr>
                <w:w w:val="105"/>
              </w:rPr>
              <w:t>A</w:t>
            </w:r>
            <w:r>
              <w:rPr>
                <w:spacing w:val="-4"/>
                <w:w w:val="105"/>
              </w:rPr>
              <w:t> </w:t>
            </w:r>
            <w:r>
              <w:rPr>
                <w:w w:val="105"/>
              </w:rPr>
              <w:t>Format</w:t>
            </w:r>
            <w:r>
              <w:rPr>
                <w:spacing w:val="-4"/>
                <w:w w:val="105"/>
              </w:rPr>
              <w:t> </w:t>
            </w:r>
            <w:r>
              <w:rPr>
                <w:w w:val="105"/>
              </w:rPr>
              <w:t>For</w:t>
            </w:r>
            <w:r>
              <w:rPr>
                <w:spacing w:val="-4"/>
                <w:w w:val="105"/>
              </w:rPr>
              <w:t> </w:t>
            </w:r>
            <w:r>
              <w:rPr>
                <w:w w:val="105"/>
              </w:rPr>
              <w:t>Writing</w:t>
            </w:r>
            <w:r>
              <w:rPr>
                <w:spacing w:val="-3"/>
                <w:w w:val="105"/>
              </w:rPr>
              <w:t> </w:t>
            </w:r>
            <w:r>
              <w:rPr>
                <w:w w:val="105"/>
              </w:rPr>
              <w:t>Modular</w:t>
            </w:r>
            <w:r>
              <w:rPr>
                <w:spacing w:val="-4"/>
                <w:w w:val="105"/>
              </w:rPr>
              <w:t> </w:t>
            </w:r>
            <w:r>
              <w:rPr>
                <w:w w:val="105"/>
              </w:rPr>
              <w:t>JavaScript</w:t>
            </w:r>
            <w:r>
              <w:rPr>
                <w:spacing w:val="-4"/>
                <w:w w:val="105"/>
              </w:rPr>
              <w:t> </w:t>
            </w:r>
            <w:r>
              <w:rPr>
                <w:w w:val="105"/>
              </w:rPr>
              <w:t>In</w:t>
            </w:r>
            <w:r>
              <w:rPr>
                <w:spacing w:val="-3"/>
                <w:w w:val="105"/>
              </w:rPr>
              <w:t> </w:t>
            </w:r>
            <w:r>
              <w:rPr>
                <w:w w:val="105"/>
              </w:rPr>
              <w:t>The</w:t>
            </w:r>
            <w:r>
              <w:rPr>
                <w:spacing w:val="-4"/>
                <w:w w:val="105"/>
              </w:rPr>
              <w:t> </w:t>
            </w:r>
            <w:r>
              <w:rPr>
                <w:spacing w:val="-2"/>
                <w:w w:val="105"/>
              </w:rPr>
              <w:t>Browser</w:t>
            </w:r>
          </w:hyperlink>
          <w:r>
            <w:rPr/>
            <w:tab/>
          </w:r>
          <w:hyperlink w:history="true" w:anchor="_bookmark115">
            <w:r>
              <w:rPr>
                <w:spacing w:val="-5"/>
                <w:w w:val="105"/>
              </w:rPr>
              <w:t>132</w:t>
            </w:r>
          </w:hyperlink>
        </w:p>
        <w:p>
          <w:pPr>
            <w:pStyle w:val="TOC6"/>
            <w:tabs>
              <w:tab w:pos="7003" w:val="left" w:leader="none"/>
            </w:tabs>
            <w:ind w:left="899"/>
          </w:pPr>
          <w:hyperlink w:history="true" w:anchor="_bookmark116">
            <w:r>
              <w:rPr>
                <w:w w:val="105"/>
              </w:rPr>
              <w:t>Getting</w:t>
            </w:r>
            <w:r>
              <w:rPr>
                <w:spacing w:val="3"/>
                <w:w w:val="105"/>
              </w:rPr>
              <w:t> </w:t>
            </w:r>
            <w:r>
              <w:rPr>
                <w:w w:val="105"/>
              </w:rPr>
              <w:t>Started</w:t>
            </w:r>
            <w:r>
              <w:rPr>
                <w:spacing w:val="4"/>
                <w:w w:val="105"/>
              </w:rPr>
              <w:t> </w:t>
            </w:r>
            <w:r>
              <w:rPr>
                <w:w w:val="105"/>
              </w:rPr>
              <w:t>With</w:t>
            </w:r>
            <w:r>
              <w:rPr>
                <w:spacing w:val="4"/>
                <w:w w:val="105"/>
              </w:rPr>
              <w:t> </w:t>
            </w:r>
            <w:r>
              <w:rPr>
                <w:spacing w:val="-2"/>
                <w:w w:val="105"/>
              </w:rPr>
              <w:t>Modules</w:t>
            </w:r>
          </w:hyperlink>
          <w:r>
            <w:rPr/>
            <w:tab/>
          </w:r>
          <w:hyperlink w:history="true" w:anchor="_bookmark116">
            <w:r>
              <w:rPr>
                <w:spacing w:val="-5"/>
                <w:w w:val="105"/>
              </w:rPr>
              <w:t>133</w:t>
            </w:r>
          </w:hyperlink>
        </w:p>
        <w:p>
          <w:pPr>
            <w:pStyle w:val="TOC6"/>
            <w:tabs>
              <w:tab w:pos="7003" w:val="left" w:leader="none"/>
            </w:tabs>
            <w:ind w:left="899"/>
          </w:pPr>
          <w:hyperlink w:history="true" w:anchor="_bookmark117">
            <w:r>
              <w:rPr>
                <w:w w:val="105"/>
              </w:rPr>
              <w:t>AMD</w:t>
            </w:r>
            <w:r>
              <w:rPr>
                <w:spacing w:val="-3"/>
                <w:w w:val="105"/>
              </w:rPr>
              <w:t> </w:t>
            </w:r>
            <w:r>
              <w:rPr>
                <w:w w:val="105"/>
              </w:rPr>
              <w:t>Modules</w:t>
            </w:r>
            <w:r>
              <w:rPr>
                <w:spacing w:val="-2"/>
                <w:w w:val="105"/>
              </w:rPr>
              <w:t> </w:t>
            </w:r>
            <w:r>
              <w:rPr>
                <w:w w:val="105"/>
              </w:rPr>
              <w:t>With</w:t>
            </w:r>
            <w:r>
              <w:rPr>
                <w:spacing w:val="-2"/>
                <w:w w:val="105"/>
              </w:rPr>
              <w:t> </w:t>
            </w:r>
            <w:r>
              <w:rPr>
                <w:spacing w:val="-4"/>
                <w:w w:val="105"/>
              </w:rPr>
              <w:t>Dojo</w:t>
            </w:r>
          </w:hyperlink>
          <w:r>
            <w:rPr/>
            <w:tab/>
          </w:r>
          <w:hyperlink w:history="true" w:anchor="_bookmark117">
            <w:r>
              <w:rPr>
                <w:spacing w:val="-5"/>
                <w:w w:val="105"/>
              </w:rPr>
              <w:t>137</w:t>
            </w:r>
          </w:hyperlink>
        </w:p>
        <w:p>
          <w:pPr>
            <w:pStyle w:val="TOC6"/>
            <w:tabs>
              <w:tab w:pos="7003" w:val="left" w:leader="none"/>
            </w:tabs>
            <w:ind w:left="899"/>
          </w:pPr>
          <w:hyperlink w:history="true" w:anchor="_bookmark118">
            <w:r>
              <w:rPr>
                <w:w w:val="105"/>
              </w:rPr>
              <w:t>AMD</w:t>
            </w:r>
            <w:r>
              <w:rPr>
                <w:spacing w:val="-7"/>
                <w:w w:val="105"/>
              </w:rPr>
              <w:t> </w:t>
            </w:r>
            <w:r>
              <w:rPr>
                <w:w w:val="105"/>
              </w:rPr>
              <w:t>Module</w:t>
            </w:r>
            <w:r>
              <w:rPr>
                <w:spacing w:val="-6"/>
                <w:w w:val="105"/>
              </w:rPr>
              <w:t> </w:t>
            </w:r>
            <w:r>
              <w:rPr>
                <w:w w:val="105"/>
              </w:rPr>
              <w:t>Design</w:t>
            </w:r>
            <w:r>
              <w:rPr>
                <w:spacing w:val="-6"/>
                <w:w w:val="105"/>
              </w:rPr>
              <w:t> </w:t>
            </w:r>
            <w:r>
              <w:rPr>
                <w:w w:val="105"/>
              </w:rPr>
              <w:t>Patterns</w:t>
            </w:r>
            <w:r>
              <w:rPr>
                <w:spacing w:val="-6"/>
                <w:w w:val="105"/>
              </w:rPr>
              <w:t> </w:t>
            </w:r>
            <w:r>
              <w:rPr>
                <w:spacing w:val="-2"/>
                <w:w w:val="105"/>
              </w:rPr>
              <w:t>(Dojo)</w:t>
            </w:r>
          </w:hyperlink>
          <w:r>
            <w:rPr/>
            <w:tab/>
          </w:r>
          <w:hyperlink w:history="true" w:anchor="_bookmark118">
            <w:r>
              <w:rPr>
                <w:spacing w:val="-5"/>
                <w:w w:val="105"/>
              </w:rPr>
              <w:t>138</w:t>
            </w:r>
          </w:hyperlink>
        </w:p>
        <w:p>
          <w:pPr>
            <w:pStyle w:val="TOC6"/>
            <w:tabs>
              <w:tab w:pos="7003" w:val="left" w:leader="none"/>
            </w:tabs>
            <w:spacing w:before="14"/>
            <w:ind w:left="899"/>
          </w:pPr>
          <w:hyperlink w:history="true" w:anchor="_bookmark119">
            <w:r>
              <w:rPr>
                <w:w w:val="105"/>
              </w:rPr>
              <w:t>AMD</w:t>
            </w:r>
            <w:r>
              <w:rPr>
                <w:spacing w:val="-3"/>
                <w:w w:val="105"/>
              </w:rPr>
              <w:t> </w:t>
            </w:r>
            <w:r>
              <w:rPr>
                <w:w w:val="105"/>
              </w:rPr>
              <w:t>Modules</w:t>
            </w:r>
            <w:r>
              <w:rPr>
                <w:spacing w:val="-2"/>
                <w:w w:val="105"/>
              </w:rPr>
              <w:t> </w:t>
            </w:r>
            <w:r>
              <w:rPr>
                <w:w w:val="105"/>
              </w:rPr>
              <w:t>With</w:t>
            </w:r>
            <w:r>
              <w:rPr>
                <w:spacing w:val="-2"/>
                <w:w w:val="105"/>
              </w:rPr>
              <w:t> jQuery</w:t>
            </w:r>
          </w:hyperlink>
          <w:r>
            <w:rPr/>
            <w:tab/>
          </w:r>
          <w:hyperlink w:history="true" w:anchor="_bookmark119">
            <w:r>
              <w:rPr>
                <w:spacing w:val="-5"/>
                <w:w w:val="105"/>
              </w:rPr>
              <w:t>139</w:t>
            </w:r>
          </w:hyperlink>
        </w:p>
        <w:p>
          <w:pPr>
            <w:pStyle w:val="TOC6"/>
            <w:tabs>
              <w:tab w:pos="7003" w:val="left" w:leader="none"/>
            </w:tabs>
            <w:ind w:left="899"/>
          </w:pPr>
          <w:hyperlink w:history="true" w:anchor="_bookmark120">
            <w:r>
              <w:rPr/>
              <w:t>AMD</w:t>
            </w:r>
            <w:r>
              <w:rPr>
                <w:spacing w:val="3"/>
              </w:rPr>
              <w:t> </w:t>
            </w:r>
            <w:r>
              <w:rPr>
                <w:spacing w:val="-2"/>
              </w:rPr>
              <w:t>Conclusions</w:t>
            </w:r>
          </w:hyperlink>
          <w:r>
            <w:rPr/>
            <w:tab/>
          </w:r>
          <w:hyperlink w:history="true" w:anchor="_bookmark120">
            <w:r>
              <w:rPr>
                <w:spacing w:val="-5"/>
              </w:rPr>
              <w:t>141</w:t>
            </w:r>
          </w:hyperlink>
        </w:p>
        <w:p>
          <w:pPr>
            <w:pStyle w:val="TOC5"/>
            <w:tabs>
              <w:tab w:pos="7004" w:val="left" w:leader="none"/>
            </w:tabs>
            <w:ind w:left="659"/>
          </w:pPr>
          <w:hyperlink w:history="true" w:anchor="_bookmark121">
            <w:r>
              <w:rPr>
                <w:spacing w:val="-2"/>
                <w:w w:val="105"/>
              </w:rPr>
              <w:t>CommonJS</w:t>
            </w:r>
          </w:hyperlink>
          <w:r>
            <w:rPr/>
            <w:tab/>
          </w:r>
          <w:hyperlink w:history="true" w:anchor="_bookmark121">
            <w:r>
              <w:rPr>
                <w:spacing w:val="-5"/>
                <w:w w:val="105"/>
              </w:rPr>
              <w:t>141</w:t>
            </w:r>
          </w:hyperlink>
        </w:p>
        <w:p>
          <w:pPr>
            <w:pStyle w:val="TOC6"/>
            <w:tabs>
              <w:tab w:pos="7003" w:val="left" w:leader="none"/>
            </w:tabs>
            <w:ind w:left="899"/>
          </w:pPr>
          <w:hyperlink w:history="true" w:anchor="_bookmark122">
            <w:r>
              <w:rPr>
                <w:w w:val="105"/>
              </w:rPr>
              <w:t>A</w:t>
            </w:r>
            <w:r>
              <w:rPr>
                <w:spacing w:val="-2"/>
                <w:w w:val="105"/>
              </w:rPr>
              <w:t> </w:t>
            </w:r>
            <w:r>
              <w:rPr>
                <w:w w:val="105"/>
              </w:rPr>
              <w:t>Module</w:t>
            </w:r>
            <w:r>
              <w:rPr>
                <w:spacing w:val="1"/>
                <w:w w:val="105"/>
              </w:rPr>
              <w:t> </w:t>
            </w:r>
            <w:r>
              <w:rPr>
                <w:w w:val="105"/>
              </w:rPr>
              <w:t>Format</w:t>
            </w:r>
            <w:r>
              <w:rPr>
                <w:spacing w:val="1"/>
                <w:w w:val="105"/>
              </w:rPr>
              <w:t> </w:t>
            </w:r>
            <w:r>
              <w:rPr>
                <w:w w:val="105"/>
              </w:rPr>
              <w:t>Optimized For</w:t>
            </w:r>
            <w:r>
              <w:rPr>
                <w:spacing w:val="1"/>
                <w:w w:val="105"/>
              </w:rPr>
              <w:t> </w:t>
            </w:r>
            <w:r>
              <w:rPr>
                <w:w w:val="105"/>
              </w:rPr>
              <w:t>The</w:t>
            </w:r>
            <w:r>
              <w:rPr>
                <w:spacing w:val="1"/>
                <w:w w:val="105"/>
              </w:rPr>
              <w:t> </w:t>
            </w:r>
            <w:r>
              <w:rPr>
                <w:spacing w:val="-2"/>
                <w:w w:val="105"/>
              </w:rPr>
              <w:t>Server</w:t>
            </w:r>
          </w:hyperlink>
          <w:r>
            <w:rPr/>
            <w:tab/>
          </w:r>
          <w:hyperlink w:history="true" w:anchor="_bookmark122">
            <w:r>
              <w:rPr>
                <w:spacing w:val="-5"/>
                <w:w w:val="105"/>
              </w:rPr>
              <w:t>141</w:t>
            </w:r>
          </w:hyperlink>
        </w:p>
        <w:p>
          <w:pPr>
            <w:pStyle w:val="TOC6"/>
            <w:tabs>
              <w:tab w:pos="7003" w:val="left" w:leader="none"/>
            </w:tabs>
            <w:ind w:left="899"/>
          </w:pPr>
          <w:hyperlink w:history="true" w:anchor="_bookmark123">
            <w:r>
              <w:rPr>
                <w:w w:val="105"/>
              </w:rPr>
              <w:t>Getting</w:t>
            </w:r>
            <w:r>
              <w:rPr>
                <w:spacing w:val="2"/>
                <w:w w:val="105"/>
              </w:rPr>
              <w:t> </w:t>
            </w:r>
            <w:r>
              <w:rPr>
                <w:spacing w:val="-2"/>
                <w:w w:val="105"/>
              </w:rPr>
              <w:t>Started</w:t>
            </w:r>
          </w:hyperlink>
          <w:r>
            <w:rPr/>
            <w:tab/>
          </w:r>
          <w:hyperlink w:history="true" w:anchor="_bookmark123">
            <w:r>
              <w:rPr>
                <w:spacing w:val="-5"/>
                <w:w w:val="105"/>
              </w:rPr>
              <w:t>141</w:t>
            </w:r>
          </w:hyperlink>
        </w:p>
        <w:p>
          <w:pPr>
            <w:pStyle w:val="TOC5"/>
            <w:tabs>
              <w:tab w:pos="7004" w:val="left" w:leader="none"/>
            </w:tabs>
            <w:spacing w:before="14"/>
            <w:ind w:left="659"/>
          </w:pPr>
          <w:hyperlink w:history="true" w:anchor="_bookmark124">
            <w:r>
              <w:rPr>
                <w:w w:val="105"/>
              </w:rPr>
              <w:t>AMD</w:t>
            </w:r>
            <w:r>
              <w:rPr>
                <w:spacing w:val="-8"/>
                <w:w w:val="105"/>
              </w:rPr>
              <w:t> </w:t>
            </w:r>
            <w:r>
              <w:rPr>
                <w:w w:val="105"/>
              </w:rPr>
              <w:t>&amp;&amp;</w:t>
            </w:r>
            <w:r>
              <w:rPr>
                <w:spacing w:val="-8"/>
                <w:w w:val="105"/>
              </w:rPr>
              <w:t> </w:t>
            </w:r>
            <w:r>
              <w:rPr>
                <w:w w:val="105"/>
              </w:rPr>
              <w:t>CommonJS</w:t>
            </w:r>
            <w:r>
              <w:rPr>
                <w:spacing w:val="-8"/>
                <w:w w:val="105"/>
              </w:rPr>
              <w:t> </w:t>
            </w:r>
            <w:r>
              <w:rPr>
                <w:w w:val="105"/>
              </w:rPr>
              <w:t>Competing,</w:t>
            </w:r>
            <w:r>
              <w:rPr>
                <w:spacing w:val="-7"/>
                <w:w w:val="105"/>
              </w:rPr>
              <w:t> </w:t>
            </w:r>
            <w:r>
              <w:rPr>
                <w:w w:val="105"/>
              </w:rPr>
              <w:t>But</w:t>
            </w:r>
            <w:r>
              <w:rPr>
                <w:spacing w:val="-8"/>
                <w:w w:val="105"/>
              </w:rPr>
              <w:t> </w:t>
            </w:r>
            <w:r>
              <w:rPr>
                <w:w w:val="105"/>
              </w:rPr>
              <w:t>Equally</w:t>
            </w:r>
            <w:r>
              <w:rPr>
                <w:spacing w:val="-8"/>
                <w:w w:val="105"/>
              </w:rPr>
              <w:t> </w:t>
            </w:r>
            <w:r>
              <w:rPr>
                <w:w w:val="105"/>
              </w:rPr>
              <w:t>Valid</w:t>
            </w:r>
            <w:r>
              <w:rPr>
                <w:spacing w:val="-7"/>
                <w:w w:val="105"/>
              </w:rPr>
              <w:t> </w:t>
            </w:r>
            <w:r>
              <w:rPr>
                <w:spacing w:val="-2"/>
                <w:w w:val="105"/>
              </w:rPr>
              <w:t>Standards</w:t>
            </w:r>
          </w:hyperlink>
          <w:r>
            <w:rPr/>
            <w:tab/>
          </w:r>
          <w:hyperlink w:history="true" w:anchor="_bookmark124">
            <w:r>
              <w:rPr>
                <w:spacing w:val="-5"/>
                <w:w w:val="105"/>
              </w:rPr>
              <w:t>144</w:t>
            </w:r>
          </w:hyperlink>
        </w:p>
        <w:p>
          <w:pPr>
            <w:pStyle w:val="TOC6"/>
            <w:tabs>
              <w:tab w:pos="7003" w:val="left" w:leader="none"/>
            </w:tabs>
            <w:ind w:left="899"/>
          </w:pPr>
          <w:hyperlink w:history="true" w:anchor="_bookmark125">
            <w:r>
              <w:rPr>
                <w:w w:val="105"/>
              </w:rPr>
              <w:t>Basic</w:t>
            </w:r>
            <w:r>
              <w:rPr>
                <w:spacing w:val="-9"/>
                <w:w w:val="105"/>
              </w:rPr>
              <w:t> </w:t>
            </w:r>
            <w:r>
              <w:rPr>
                <w:w w:val="105"/>
              </w:rPr>
              <w:t>AMD</w:t>
            </w:r>
            <w:r>
              <w:rPr>
                <w:spacing w:val="-8"/>
                <w:w w:val="105"/>
              </w:rPr>
              <w:t> </w:t>
            </w:r>
            <w:r>
              <w:rPr>
                <w:w w:val="105"/>
              </w:rPr>
              <w:t>Hybrid</w:t>
            </w:r>
            <w:r>
              <w:rPr>
                <w:spacing w:val="-8"/>
                <w:w w:val="105"/>
              </w:rPr>
              <w:t> </w:t>
            </w:r>
            <w:r>
              <w:rPr>
                <w:w w:val="105"/>
              </w:rPr>
              <w:t>Format</w:t>
            </w:r>
            <w:r>
              <w:rPr>
                <w:spacing w:val="-8"/>
                <w:w w:val="105"/>
              </w:rPr>
              <w:t> </w:t>
            </w:r>
            <w:r>
              <w:rPr>
                <w:w w:val="105"/>
              </w:rPr>
              <w:t>(John</w:t>
            </w:r>
            <w:r>
              <w:rPr>
                <w:spacing w:val="-9"/>
                <w:w w:val="105"/>
              </w:rPr>
              <w:t> </w:t>
            </w:r>
            <w:r>
              <w:rPr>
                <w:spacing w:val="-2"/>
                <w:w w:val="105"/>
              </w:rPr>
              <w:t>Hann)</w:t>
            </w:r>
          </w:hyperlink>
          <w:r>
            <w:rPr/>
            <w:tab/>
          </w:r>
          <w:hyperlink w:history="true" w:anchor="_bookmark125">
            <w:r>
              <w:rPr>
                <w:spacing w:val="-5"/>
                <w:w w:val="105"/>
              </w:rPr>
              <w:t>145</w:t>
            </w:r>
          </w:hyperlink>
        </w:p>
        <w:p>
          <w:pPr>
            <w:pStyle w:val="TOC6"/>
            <w:tabs>
              <w:tab w:pos="7003" w:val="left" w:leader="none"/>
            </w:tabs>
            <w:ind w:left="899"/>
          </w:pPr>
          <w:hyperlink w:history="true" w:anchor="_bookmark126">
            <w:r>
              <w:rPr>
                <w:w w:val="105"/>
              </w:rPr>
              <w:t>AMD/CommonJS</w:t>
            </w:r>
            <w:r>
              <w:rPr>
                <w:spacing w:val="-6"/>
                <w:w w:val="105"/>
              </w:rPr>
              <w:t> </w:t>
            </w:r>
            <w:r>
              <w:rPr>
                <w:w w:val="105"/>
              </w:rPr>
              <w:t>Universal</w:t>
            </w:r>
            <w:r>
              <w:rPr>
                <w:spacing w:val="-6"/>
                <w:w w:val="105"/>
              </w:rPr>
              <w:t> </w:t>
            </w:r>
            <w:r>
              <w:rPr>
                <w:w w:val="105"/>
              </w:rPr>
              <w:t>Module</w:t>
            </w:r>
            <w:r>
              <w:rPr>
                <w:spacing w:val="-6"/>
                <w:w w:val="105"/>
              </w:rPr>
              <w:t> </w:t>
            </w:r>
            <w:r>
              <w:rPr>
                <w:w w:val="105"/>
              </w:rPr>
              <w:t>Definition</w:t>
            </w:r>
            <w:r>
              <w:rPr>
                <w:spacing w:val="-6"/>
                <w:w w:val="105"/>
              </w:rPr>
              <w:t> </w:t>
            </w:r>
            <w:r>
              <w:rPr>
                <w:w w:val="105"/>
              </w:rPr>
              <w:t>(Variation</w:t>
            </w:r>
            <w:r>
              <w:rPr>
                <w:spacing w:val="-6"/>
                <w:w w:val="105"/>
              </w:rPr>
              <w:t> </w:t>
            </w:r>
            <w:r>
              <w:rPr>
                <w:w w:val="105"/>
              </w:rPr>
              <w:t>2,</w:t>
            </w:r>
            <w:r>
              <w:rPr>
                <w:spacing w:val="-6"/>
                <w:w w:val="105"/>
              </w:rPr>
              <w:t> </w:t>
            </w:r>
            <w:r>
              <w:rPr>
                <w:spacing w:val="-2"/>
                <w:w w:val="105"/>
              </w:rPr>
              <w:t>UMDjs)</w:t>
            </w:r>
          </w:hyperlink>
          <w:r>
            <w:rPr/>
            <w:tab/>
          </w:r>
          <w:hyperlink w:history="true" w:anchor="_bookmark126">
            <w:r>
              <w:rPr>
                <w:spacing w:val="-5"/>
                <w:w w:val="105"/>
              </w:rPr>
              <w:t>145</w:t>
            </w:r>
          </w:hyperlink>
        </w:p>
        <w:p>
          <w:pPr>
            <w:pStyle w:val="TOC6"/>
            <w:tabs>
              <w:tab w:pos="7004" w:val="left" w:leader="none"/>
            </w:tabs>
            <w:spacing w:line="254" w:lineRule="auto"/>
            <w:ind w:left="659" w:right="1438" w:firstLine="240"/>
          </w:pPr>
          <w:hyperlink w:history="true" w:anchor="_bookmark127">
            <w:r>
              <w:rPr>
                <w:w w:val="105"/>
              </w:rPr>
              <w:t>Extensible</w:t>
            </w:r>
            <w:r>
              <w:rPr>
                <w:spacing w:val="-16"/>
                <w:w w:val="105"/>
              </w:rPr>
              <w:t> </w:t>
            </w:r>
            <w:r>
              <w:rPr>
                <w:w w:val="105"/>
              </w:rPr>
              <w:t>UMD</w:t>
            </w:r>
            <w:r>
              <w:rPr>
                <w:spacing w:val="-15"/>
                <w:w w:val="105"/>
              </w:rPr>
              <w:t> </w:t>
            </w:r>
            <w:r>
              <w:rPr>
                <w:w w:val="105"/>
              </w:rPr>
              <w:t>Plugins</w:t>
            </w:r>
            <w:r>
              <w:rPr>
                <w:spacing w:val="-16"/>
                <w:w w:val="105"/>
              </w:rPr>
              <w:t> </w:t>
            </w:r>
            <w:r>
              <w:rPr>
                <w:w w:val="105"/>
              </w:rPr>
              <w:t>With</w:t>
            </w:r>
            <w:r>
              <w:rPr>
                <w:spacing w:val="-15"/>
                <w:w w:val="105"/>
              </w:rPr>
              <w:t> </w:t>
            </w:r>
            <w:r>
              <w:rPr>
                <w:w w:val="105"/>
              </w:rPr>
              <w:t>(Variation</w:t>
            </w:r>
            <w:r>
              <w:rPr>
                <w:spacing w:val="-16"/>
                <w:w w:val="105"/>
              </w:rPr>
              <w:t> </w:t>
            </w:r>
            <w:r>
              <w:rPr>
                <w:w w:val="105"/>
              </w:rPr>
              <w:t>by</w:t>
            </w:r>
            <w:r>
              <w:rPr>
                <w:spacing w:val="-15"/>
                <w:w w:val="105"/>
              </w:rPr>
              <w:t> </w:t>
            </w:r>
            <w:r>
              <w:rPr>
                <w:w w:val="105"/>
              </w:rPr>
              <w:t>myself</w:t>
            </w:r>
            <w:r>
              <w:rPr>
                <w:spacing w:val="-16"/>
                <w:w w:val="105"/>
              </w:rPr>
              <w:t> </w:t>
            </w:r>
            <w:r>
              <w:rPr>
                <w:w w:val="105"/>
              </w:rPr>
              <w:t>and</w:t>
            </w:r>
            <w:r>
              <w:rPr>
                <w:spacing w:val="-15"/>
                <w:w w:val="105"/>
              </w:rPr>
              <w:t> </w:t>
            </w:r>
            <w:r>
              <w:rPr>
                <w:w w:val="105"/>
              </w:rPr>
              <w:t>Thomas</w:t>
            </w:r>
            <w:r>
              <w:rPr>
                <w:spacing w:val="-16"/>
                <w:w w:val="105"/>
              </w:rPr>
              <w:t> </w:t>
            </w:r>
            <w:r>
              <w:rPr>
                <w:w w:val="105"/>
              </w:rPr>
              <w:t>Davis).</w:t>
            </w:r>
          </w:hyperlink>
          <w:r>
            <w:rPr>
              <w:spacing w:val="25"/>
              <w:w w:val="105"/>
            </w:rPr>
            <w:t> </w:t>
          </w:r>
          <w:hyperlink w:history="true" w:anchor="_bookmark127">
            <w:r>
              <w:rPr>
                <w:w w:val="105"/>
              </w:rPr>
              <w:t>146</w:t>
            </w:r>
          </w:hyperlink>
          <w:r>
            <w:rPr>
              <w:w w:val="105"/>
            </w:rPr>
            <w:t> </w:t>
          </w:r>
          <w:hyperlink w:history="true" w:anchor="_bookmark128">
            <w:r>
              <w:rPr>
                <w:spacing w:val="-6"/>
              </w:rPr>
              <w:t>ES </w:t>
            </w:r>
            <w:r>
              <w:rPr>
                <w:spacing w:val="-2"/>
              </w:rPr>
              <w:t>Harmony</w:t>
            </w:r>
          </w:hyperlink>
          <w:r>
            <w:rPr/>
            <w:tab/>
          </w:r>
          <w:hyperlink w:history="true" w:anchor="_bookmark128">
            <w:r>
              <w:rPr>
                <w:spacing w:val="-5"/>
              </w:rPr>
              <w:t>148</w:t>
            </w:r>
          </w:hyperlink>
        </w:p>
        <w:p>
          <w:pPr>
            <w:pStyle w:val="TOC6"/>
            <w:tabs>
              <w:tab w:pos="7003" w:val="left" w:leader="none"/>
            </w:tabs>
            <w:spacing w:before="2"/>
            <w:ind w:left="899"/>
          </w:pPr>
          <w:hyperlink w:history="true" w:anchor="_bookmark129">
            <w:r>
              <w:rPr>
                <w:w w:val="105"/>
              </w:rPr>
              <w:t>Modules</w:t>
            </w:r>
            <w:r>
              <w:rPr>
                <w:spacing w:val="1"/>
                <w:w w:val="105"/>
              </w:rPr>
              <w:t> </w:t>
            </w:r>
            <w:r>
              <w:rPr>
                <w:w w:val="105"/>
              </w:rPr>
              <w:t>Of</w:t>
            </w:r>
            <w:r>
              <w:rPr>
                <w:spacing w:val="2"/>
                <w:w w:val="105"/>
              </w:rPr>
              <w:t> </w:t>
            </w:r>
            <w:r>
              <w:rPr>
                <w:w w:val="105"/>
              </w:rPr>
              <w:t>The</w:t>
            </w:r>
            <w:r>
              <w:rPr>
                <w:spacing w:val="1"/>
                <w:w w:val="105"/>
              </w:rPr>
              <w:t> </w:t>
            </w:r>
            <w:r>
              <w:rPr>
                <w:spacing w:val="-2"/>
                <w:w w:val="105"/>
              </w:rPr>
              <w:t>Future</w:t>
            </w:r>
          </w:hyperlink>
          <w:r>
            <w:rPr/>
            <w:tab/>
          </w:r>
          <w:hyperlink w:history="true" w:anchor="_bookmark129">
            <w:r>
              <w:rPr>
                <w:spacing w:val="-5"/>
                <w:w w:val="105"/>
              </w:rPr>
              <w:t>148</w:t>
            </w:r>
          </w:hyperlink>
        </w:p>
        <w:p>
          <w:pPr>
            <w:pStyle w:val="TOC6"/>
            <w:tabs>
              <w:tab w:pos="7003" w:val="left" w:leader="none"/>
            </w:tabs>
            <w:ind w:left="899"/>
          </w:pPr>
          <w:hyperlink w:history="true" w:anchor="_bookmark130">
            <w:r>
              <w:rPr>
                <w:w w:val="105"/>
              </w:rPr>
              <w:t>Modules</w:t>
            </w:r>
            <w:r>
              <w:rPr>
                <w:spacing w:val="2"/>
                <w:w w:val="105"/>
              </w:rPr>
              <w:t> </w:t>
            </w:r>
            <w:r>
              <w:rPr>
                <w:w w:val="105"/>
              </w:rPr>
              <w:t>With</w:t>
            </w:r>
            <w:r>
              <w:rPr>
                <w:spacing w:val="5"/>
                <w:w w:val="105"/>
              </w:rPr>
              <w:t> </w:t>
            </w:r>
            <w:r>
              <w:rPr>
                <w:w w:val="105"/>
              </w:rPr>
              <w:t>Imports</w:t>
            </w:r>
            <w:r>
              <w:rPr>
                <w:spacing w:val="4"/>
                <w:w w:val="105"/>
              </w:rPr>
              <w:t> </w:t>
            </w:r>
            <w:r>
              <w:rPr>
                <w:w w:val="105"/>
              </w:rPr>
              <w:t>And</w:t>
            </w:r>
            <w:r>
              <w:rPr>
                <w:spacing w:val="5"/>
                <w:w w:val="105"/>
              </w:rPr>
              <w:t> </w:t>
            </w:r>
            <w:r>
              <w:rPr>
                <w:spacing w:val="-2"/>
                <w:w w:val="105"/>
              </w:rPr>
              <w:t>Exports</w:t>
            </w:r>
          </w:hyperlink>
          <w:r>
            <w:rPr/>
            <w:tab/>
          </w:r>
          <w:hyperlink w:history="true" w:anchor="_bookmark130">
            <w:r>
              <w:rPr>
                <w:spacing w:val="-5"/>
                <w:w w:val="105"/>
              </w:rPr>
              <w:t>148</w:t>
            </w:r>
          </w:hyperlink>
        </w:p>
        <w:p>
          <w:pPr>
            <w:pStyle w:val="TOC6"/>
            <w:tabs>
              <w:tab w:pos="7003" w:val="left" w:leader="none"/>
            </w:tabs>
            <w:ind w:left="899"/>
          </w:pPr>
          <w:hyperlink w:history="true" w:anchor="_bookmark131">
            <w:r>
              <w:rPr>
                <w:w w:val="105"/>
              </w:rPr>
              <w:t>Modules</w:t>
            </w:r>
            <w:r>
              <w:rPr>
                <w:spacing w:val="-1"/>
                <w:w w:val="105"/>
              </w:rPr>
              <w:t> </w:t>
            </w:r>
            <w:r>
              <w:rPr>
                <w:w w:val="105"/>
              </w:rPr>
              <w:t>Loaded</w:t>
            </w:r>
            <w:r>
              <w:rPr>
                <w:spacing w:val="-1"/>
                <w:w w:val="105"/>
              </w:rPr>
              <w:t> </w:t>
            </w:r>
            <w:r>
              <w:rPr>
                <w:w w:val="105"/>
              </w:rPr>
              <w:t>From Remote</w:t>
            </w:r>
            <w:r>
              <w:rPr>
                <w:spacing w:val="-1"/>
                <w:w w:val="105"/>
              </w:rPr>
              <w:t> </w:t>
            </w:r>
            <w:r>
              <w:rPr>
                <w:spacing w:val="-2"/>
                <w:w w:val="105"/>
              </w:rPr>
              <w:t>Sources</w:t>
            </w:r>
          </w:hyperlink>
          <w:r>
            <w:rPr/>
            <w:tab/>
          </w:r>
          <w:hyperlink w:history="true" w:anchor="_bookmark131">
            <w:r>
              <w:rPr>
                <w:spacing w:val="-5"/>
                <w:w w:val="105"/>
              </w:rPr>
              <w:t>149</w:t>
            </w:r>
          </w:hyperlink>
        </w:p>
        <w:p>
          <w:pPr>
            <w:pStyle w:val="TOC6"/>
            <w:tabs>
              <w:tab w:pos="7003" w:val="left" w:leader="none"/>
            </w:tabs>
            <w:spacing w:before="14"/>
            <w:ind w:left="899"/>
          </w:pPr>
          <w:hyperlink w:history="true" w:anchor="_bookmark132">
            <w:r>
              <w:rPr>
                <w:w w:val="105"/>
              </w:rPr>
              <w:t>Module</w:t>
            </w:r>
            <w:r>
              <w:rPr>
                <w:spacing w:val="-4"/>
                <w:w w:val="105"/>
              </w:rPr>
              <w:t> </w:t>
            </w:r>
            <w:r>
              <w:rPr>
                <w:w w:val="105"/>
              </w:rPr>
              <w:t>Loader</w:t>
            </w:r>
            <w:r>
              <w:rPr>
                <w:spacing w:val="-3"/>
                <w:w w:val="105"/>
              </w:rPr>
              <w:t> </w:t>
            </w:r>
            <w:r>
              <w:rPr>
                <w:spacing w:val="-5"/>
                <w:w w:val="105"/>
              </w:rPr>
              <w:t>API</w:t>
            </w:r>
          </w:hyperlink>
          <w:r>
            <w:rPr/>
            <w:tab/>
          </w:r>
          <w:hyperlink w:history="true" w:anchor="_bookmark132">
            <w:r>
              <w:rPr>
                <w:spacing w:val="-5"/>
                <w:w w:val="105"/>
              </w:rPr>
              <w:t>150</w:t>
            </w:r>
          </w:hyperlink>
        </w:p>
        <w:p>
          <w:pPr>
            <w:pStyle w:val="TOC6"/>
            <w:tabs>
              <w:tab w:pos="7003" w:val="left" w:leader="none"/>
            </w:tabs>
            <w:ind w:left="899"/>
          </w:pPr>
          <w:hyperlink w:history="true" w:anchor="_bookmark133">
            <w:r>
              <w:rPr>
                <w:w w:val="105"/>
              </w:rPr>
              <w:t>CommonJS-like</w:t>
            </w:r>
            <w:r>
              <w:rPr>
                <w:spacing w:val="-7"/>
                <w:w w:val="105"/>
              </w:rPr>
              <w:t> </w:t>
            </w:r>
            <w:r>
              <w:rPr>
                <w:w w:val="105"/>
              </w:rPr>
              <w:t>Modules</w:t>
            </w:r>
            <w:r>
              <w:rPr>
                <w:spacing w:val="-7"/>
                <w:w w:val="105"/>
              </w:rPr>
              <w:t> </w:t>
            </w:r>
            <w:r>
              <w:rPr>
                <w:w w:val="105"/>
              </w:rPr>
              <w:t>For</w:t>
            </w:r>
            <w:r>
              <w:rPr>
                <w:spacing w:val="-7"/>
                <w:w w:val="105"/>
              </w:rPr>
              <w:t> </w:t>
            </w:r>
            <w:r>
              <w:rPr>
                <w:w w:val="105"/>
              </w:rPr>
              <w:t>The</w:t>
            </w:r>
            <w:r>
              <w:rPr>
                <w:spacing w:val="-6"/>
                <w:w w:val="105"/>
              </w:rPr>
              <w:t> </w:t>
            </w:r>
            <w:r>
              <w:rPr>
                <w:spacing w:val="-2"/>
                <w:w w:val="105"/>
              </w:rPr>
              <w:t>Server</w:t>
            </w:r>
          </w:hyperlink>
          <w:r>
            <w:rPr/>
            <w:tab/>
          </w:r>
          <w:hyperlink w:history="true" w:anchor="_bookmark133">
            <w:r>
              <w:rPr>
                <w:spacing w:val="-5"/>
                <w:w w:val="105"/>
              </w:rPr>
              <w:t>150</w:t>
            </w:r>
          </w:hyperlink>
        </w:p>
        <w:p>
          <w:pPr>
            <w:pStyle w:val="TOC6"/>
            <w:tabs>
              <w:tab w:pos="7003" w:val="left" w:leader="none"/>
            </w:tabs>
            <w:ind w:left="899"/>
          </w:pPr>
          <w:hyperlink w:history="true" w:anchor="_bookmark134">
            <w:r>
              <w:rPr>
                <w:w w:val="105"/>
              </w:rPr>
              <w:t>Classes</w:t>
            </w:r>
            <w:r>
              <w:rPr>
                <w:spacing w:val="5"/>
                <w:w w:val="105"/>
              </w:rPr>
              <w:t> </w:t>
            </w:r>
            <w:r>
              <w:rPr>
                <w:w w:val="105"/>
              </w:rPr>
              <w:t>With</w:t>
            </w:r>
            <w:r>
              <w:rPr>
                <w:spacing w:val="5"/>
                <w:w w:val="105"/>
              </w:rPr>
              <w:t> </w:t>
            </w:r>
            <w:r>
              <w:rPr>
                <w:w w:val="105"/>
              </w:rPr>
              <w:t>Constructors,</w:t>
            </w:r>
            <w:r>
              <w:rPr>
                <w:spacing w:val="5"/>
                <w:w w:val="105"/>
              </w:rPr>
              <w:t> </w:t>
            </w:r>
            <w:r>
              <w:rPr>
                <w:w w:val="105"/>
              </w:rPr>
              <w:t>Getters</w:t>
            </w:r>
            <w:r>
              <w:rPr>
                <w:spacing w:val="5"/>
                <w:w w:val="105"/>
              </w:rPr>
              <w:t> </w:t>
            </w:r>
            <w:r>
              <w:rPr>
                <w:w w:val="105"/>
              </w:rPr>
              <w:t>&amp;</w:t>
            </w:r>
            <w:r>
              <w:rPr>
                <w:spacing w:val="6"/>
                <w:w w:val="105"/>
              </w:rPr>
              <w:t> </w:t>
            </w:r>
            <w:r>
              <w:rPr>
                <w:spacing w:val="-2"/>
                <w:w w:val="105"/>
              </w:rPr>
              <w:t>Setters</w:t>
            </w:r>
          </w:hyperlink>
          <w:r>
            <w:rPr/>
            <w:tab/>
          </w:r>
          <w:hyperlink w:history="true" w:anchor="_bookmark134">
            <w:r>
              <w:rPr>
                <w:spacing w:val="-5"/>
                <w:w w:val="105"/>
              </w:rPr>
              <w:t>150</w:t>
            </w:r>
          </w:hyperlink>
        </w:p>
        <w:p>
          <w:pPr>
            <w:pStyle w:val="TOC5"/>
            <w:tabs>
              <w:tab w:pos="7004" w:val="left" w:leader="none"/>
            </w:tabs>
            <w:ind w:left="659"/>
          </w:pPr>
          <w:hyperlink w:history="true" w:anchor="_bookmark135">
            <w:r>
              <w:rPr>
                <w:w w:val="105"/>
              </w:rPr>
              <w:t>Conclusions</w:t>
            </w:r>
            <w:r>
              <w:rPr>
                <w:spacing w:val="-5"/>
                <w:w w:val="105"/>
              </w:rPr>
              <w:t> </w:t>
            </w:r>
            <w:r>
              <w:rPr>
                <w:w w:val="105"/>
              </w:rPr>
              <w:t>And</w:t>
            </w:r>
            <w:r>
              <w:rPr>
                <w:spacing w:val="-5"/>
                <w:w w:val="105"/>
              </w:rPr>
              <w:t> </w:t>
            </w:r>
            <w:r>
              <w:rPr>
                <w:w w:val="105"/>
              </w:rPr>
              <w:t>Further</w:t>
            </w:r>
            <w:r>
              <w:rPr>
                <w:spacing w:val="-4"/>
                <w:w w:val="105"/>
              </w:rPr>
              <w:t> </w:t>
            </w:r>
            <w:r>
              <w:rPr>
                <w:w w:val="105"/>
              </w:rPr>
              <w:t>Reading</w:t>
            </w:r>
            <w:r>
              <w:rPr>
                <w:spacing w:val="-5"/>
                <w:w w:val="105"/>
              </w:rPr>
              <w:t> </w:t>
            </w:r>
            <w:r>
              <w:rPr>
                <w:w w:val="105"/>
              </w:rPr>
              <w:t>A</w:t>
            </w:r>
            <w:r>
              <w:rPr>
                <w:spacing w:val="-4"/>
                <w:w w:val="105"/>
              </w:rPr>
              <w:t> </w:t>
            </w:r>
            <w:r>
              <w:rPr>
                <w:spacing w:val="-2"/>
                <w:w w:val="105"/>
              </w:rPr>
              <w:t>Review</w:t>
            </w:r>
          </w:hyperlink>
          <w:r>
            <w:rPr/>
            <w:tab/>
          </w:r>
          <w:hyperlink w:history="true" w:anchor="_bookmark135">
            <w:r>
              <w:rPr>
                <w:spacing w:val="-5"/>
                <w:w w:val="105"/>
              </w:rPr>
              <w:t>152</w:t>
            </w:r>
          </w:hyperlink>
        </w:p>
        <w:p>
          <w:pPr>
            <w:pStyle w:val="TOC2"/>
            <w:numPr>
              <w:ilvl w:val="0"/>
              <w:numId w:val="1"/>
            </w:numPr>
            <w:tabs>
              <w:tab w:pos="659" w:val="left" w:leader="none"/>
              <w:tab w:pos="7026" w:val="left" w:leader="dot"/>
            </w:tabs>
            <w:spacing w:line="240" w:lineRule="auto" w:before="254" w:after="0"/>
            <w:ind w:left="659" w:right="0" w:hanging="427"/>
            <w:jc w:val="left"/>
          </w:pPr>
          <w:hyperlink w:history="true" w:anchor="_bookmark136">
            <w:r>
              <w:rPr>
                <w:w w:val="70"/>
              </w:rPr>
              <w:t>Bonus:</w:t>
            </w:r>
            <w:r>
              <w:rPr>
                <w:spacing w:val="-7"/>
                <w:w w:val="70"/>
              </w:rPr>
              <w:t> </w:t>
            </w:r>
            <w:r>
              <w:rPr>
                <w:w w:val="70"/>
              </w:rPr>
              <w:t>jQuery</w:t>
            </w:r>
            <w:r>
              <w:rPr>
                <w:spacing w:val="-7"/>
                <w:w w:val="70"/>
              </w:rPr>
              <w:t> </w:t>
            </w:r>
            <w:r>
              <w:rPr>
                <w:w w:val="70"/>
              </w:rPr>
              <w:t>Plugin</w:t>
            </w:r>
            <w:r>
              <w:rPr>
                <w:spacing w:val="-7"/>
                <w:w w:val="70"/>
              </w:rPr>
              <w:t> </w:t>
            </w:r>
            <w:r>
              <w:rPr>
                <w:w w:val="70"/>
              </w:rPr>
              <w:t>Design</w:t>
            </w:r>
            <w:r>
              <w:rPr>
                <w:spacing w:val="-7"/>
                <w:w w:val="70"/>
              </w:rPr>
              <w:t> </w:t>
            </w:r>
            <w:r>
              <w:rPr>
                <w:spacing w:val="-2"/>
                <w:w w:val="70"/>
              </w:rPr>
              <w:t>Patterns</w:t>
            </w:r>
          </w:hyperlink>
          <w:r>
            <w:rPr/>
            <w:tab/>
          </w:r>
          <w:hyperlink w:history="true" w:anchor="_bookmark136">
            <w:r>
              <w:rPr>
                <w:spacing w:val="-5"/>
                <w:w w:val="80"/>
              </w:rPr>
              <w:t>153</w:t>
            </w:r>
          </w:hyperlink>
        </w:p>
        <w:p>
          <w:pPr>
            <w:pStyle w:val="TOC5"/>
            <w:tabs>
              <w:tab w:pos="7004" w:val="left" w:leader="none"/>
            </w:tabs>
            <w:spacing w:before="10"/>
            <w:ind w:left="659"/>
          </w:pPr>
          <w:hyperlink w:history="true" w:anchor="_bookmark137">
            <w:r>
              <w:rPr>
                <w:spacing w:val="-2"/>
                <w:w w:val="105"/>
              </w:rPr>
              <w:t>Patterns</w:t>
            </w:r>
          </w:hyperlink>
          <w:r>
            <w:rPr/>
            <w:tab/>
          </w:r>
          <w:hyperlink w:history="true" w:anchor="_bookmark137">
            <w:r>
              <w:rPr>
                <w:spacing w:val="-5"/>
                <w:w w:val="105"/>
              </w:rPr>
              <w:t>154</w:t>
            </w:r>
          </w:hyperlink>
        </w:p>
        <w:p>
          <w:pPr>
            <w:pStyle w:val="TOC6"/>
            <w:tabs>
              <w:tab w:pos="7003" w:val="left" w:leader="none"/>
            </w:tabs>
            <w:ind w:left="899"/>
          </w:pPr>
          <w:hyperlink w:history="true" w:anchor="_bookmark138">
            <w:r>
              <w:rPr>
                <w:spacing w:val="-4"/>
                <w:w w:val="105"/>
              </w:rPr>
              <w:t>Note</w:t>
            </w:r>
          </w:hyperlink>
          <w:r>
            <w:rPr/>
            <w:tab/>
          </w:r>
          <w:hyperlink w:history="true" w:anchor="_bookmark138">
            <w:r>
              <w:rPr>
                <w:spacing w:val="-5"/>
                <w:w w:val="105"/>
              </w:rPr>
              <w:t>154</w:t>
            </w:r>
          </w:hyperlink>
        </w:p>
        <w:p>
          <w:pPr>
            <w:pStyle w:val="TOC5"/>
            <w:tabs>
              <w:tab w:pos="7004" w:val="left" w:leader="none"/>
            </w:tabs>
            <w:ind w:left="659"/>
          </w:pPr>
          <w:hyperlink w:history="true" w:anchor="_bookmark139">
            <w:r>
              <w:rPr/>
              <w:t>A</w:t>
            </w:r>
            <w:r>
              <w:rPr>
                <w:spacing w:val="9"/>
              </w:rPr>
              <w:t> </w:t>
            </w:r>
            <w:r>
              <w:rPr/>
              <w:t>Lightweight</w:t>
            </w:r>
            <w:r>
              <w:rPr>
                <w:spacing w:val="9"/>
              </w:rPr>
              <w:t> </w:t>
            </w:r>
            <w:r>
              <w:rPr>
                <w:spacing w:val="-2"/>
              </w:rPr>
              <w:t>Start</w:t>
            </w:r>
          </w:hyperlink>
          <w:r>
            <w:rPr/>
            <w:tab/>
          </w:r>
          <w:hyperlink w:history="true" w:anchor="_bookmark139">
            <w:r>
              <w:rPr>
                <w:spacing w:val="-5"/>
              </w:rPr>
              <w:t>155</w:t>
            </w:r>
          </w:hyperlink>
        </w:p>
        <w:p>
          <w:pPr>
            <w:pStyle w:val="TOC6"/>
            <w:tabs>
              <w:tab w:pos="7003" w:val="left" w:leader="none"/>
            </w:tabs>
            <w:spacing w:before="14"/>
            <w:ind w:left="899"/>
          </w:pPr>
          <w:hyperlink w:history="true" w:anchor="_bookmark140">
            <w:r>
              <w:rPr>
                <w:w w:val="105"/>
              </w:rPr>
              <w:t>Further</w:t>
            </w:r>
            <w:r>
              <w:rPr>
                <w:spacing w:val="14"/>
                <w:w w:val="105"/>
              </w:rPr>
              <w:t> </w:t>
            </w:r>
            <w:r>
              <w:rPr>
                <w:spacing w:val="-2"/>
                <w:w w:val="105"/>
              </w:rPr>
              <w:t>Reading</w:t>
            </w:r>
          </w:hyperlink>
          <w:r>
            <w:rPr/>
            <w:tab/>
          </w:r>
          <w:hyperlink w:history="true" w:anchor="_bookmark140">
            <w:r>
              <w:rPr>
                <w:spacing w:val="-5"/>
                <w:w w:val="105"/>
              </w:rPr>
              <w:t>156</w:t>
            </w:r>
          </w:hyperlink>
        </w:p>
        <w:p>
          <w:pPr>
            <w:pStyle w:val="TOC5"/>
            <w:tabs>
              <w:tab w:pos="7004" w:val="left" w:leader="none"/>
            </w:tabs>
            <w:ind w:left="659"/>
          </w:pPr>
          <w:hyperlink w:history="true" w:anchor="_bookmark141">
            <w:r>
              <w:rPr>
                <w:w w:val="105"/>
              </w:rPr>
              <w:t>“Complete”</w:t>
            </w:r>
            <w:r>
              <w:rPr>
                <w:spacing w:val="4"/>
                <w:w w:val="105"/>
              </w:rPr>
              <w:t> </w:t>
            </w:r>
            <w:r>
              <w:rPr>
                <w:w w:val="105"/>
              </w:rPr>
              <w:t>Widget</w:t>
            </w:r>
            <w:r>
              <w:rPr>
                <w:spacing w:val="4"/>
                <w:w w:val="105"/>
              </w:rPr>
              <w:t> </w:t>
            </w:r>
            <w:r>
              <w:rPr>
                <w:spacing w:val="-2"/>
                <w:w w:val="105"/>
              </w:rPr>
              <w:t>Factory</w:t>
            </w:r>
          </w:hyperlink>
          <w:r>
            <w:rPr/>
            <w:tab/>
          </w:r>
          <w:hyperlink w:history="true" w:anchor="_bookmark141">
            <w:r>
              <w:rPr>
                <w:spacing w:val="-5"/>
                <w:w w:val="105"/>
              </w:rPr>
              <w:t>157</w:t>
            </w:r>
          </w:hyperlink>
        </w:p>
        <w:p>
          <w:pPr>
            <w:pStyle w:val="TOC6"/>
            <w:tabs>
              <w:tab w:pos="7003" w:val="left" w:leader="none"/>
            </w:tabs>
            <w:ind w:left="899"/>
          </w:pPr>
          <w:hyperlink w:history="true" w:anchor="_bookmark142">
            <w:r>
              <w:rPr>
                <w:w w:val="105"/>
              </w:rPr>
              <w:t>Further</w:t>
            </w:r>
            <w:r>
              <w:rPr>
                <w:spacing w:val="14"/>
                <w:w w:val="105"/>
              </w:rPr>
              <w:t> </w:t>
            </w:r>
            <w:r>
              <w:rPr>
                <w:spacing w:val="-2"/>
                <w:w w:val="105"/>
              </w:rPr>
              <w:t>Reading</w:t>
            </w:r>
          </w:hyperlink>
          <w:r>
            <w:rPr/>
            <w:tab/>
          </w:r>
          <w:hyperlink w:history="true" w:anchor="_bookmark142">
            <w:r>
              <w:rPr>
                <w:spacing w:val="-5"/>
                <w:w w:val="105"/>
              </w:rPr>
              <w:t>159</w:t>
            </w:r>
          </w:hyperlink>
        </w:p>
        <w:p>
          <w:pPr>
            <w:pStyle w:val="TOC5"/>
            <w:tabs>
              <w:tab w:pos="7004" w:val="left" w:leader="none"/>
            </w:tabs>
            <w:spacing w:after="20"/>
            <w:ind w:left="659"/>
          </w:pPr>
          <w:hyperlink w:history="true" w:anchor="_bookmark143">
            <w:r>
              <w:rPr>
                <w:w w:val="105"/>
              </w:rPr>
              <w:t>Namespacing</w:t>
            </w:r>
            <w:r>
              <w:rPr>
                <w:spacing w:val="-1"/>
                <w:w w:val="105"/>
              </w:rPr>
              <w:t> </w:t>
            </w:r>
            <w:r>
              <w:rPr>
                <w:w w:val="105"/>
              </w:rPr>
              <w:t>And</w:t>
            </w:r>
            <w:r>
              <w:rPr>
                <w:spacing w:val="-1"/>
                <w:w w:val="105"/>
              </w:rPr>
              <w:t> </w:t>
            </w:r>
            <w:r>
              <w:rPr>
                <w:w w:val="105"/>
              </w:rPr>
              <w:t>Nested</w:t>
            </w:r>
            <w:r>
              <w:rPr>
                <w:spacing w:val="-1"/>
                <w:w w:val="105"/>
              </w:rPr>
              <w:t> </w:t>
            </w:r>
            <w:r>
              <w:rPr>
                <w:spacing w:val="-2"/>
                <w:w w:val="105"/>
              </w:rPr>
              <w:t>Namespacing</w:t>
            </w:r>
          </w:hyperlink>
          <w:r>
            <w:rPr/>
            <w:tab/>
          </w:r>
          <w:hyperlink w:history="true" w:anchor="_bookmark143">
            <w:r>
              <w:rPr>
                <w:spacing w:val="-5"/>
                <w:w w:val="105"/>
              </w:rPr>
              <w:t>159</w:t>
            </w:r>
          </w:hyperlink>
        </w:p>
        <w:p>
          <w:pPr>
            <w:pStyle w:val="TOC6"/>
            <w:tabs>
              <w:tab w:pos="7319" w:val="right" w:leader="none"/>
            </w:tabs>
            <w:spacing w:before="73"/>
          </w:pPr>
          <w:hyperlink w:history="true" w:anchor="_bookmark144">
            <w:r>
              <w:rPr/>
              <w:t>Further</w:t>
            </w:r>
            <w:r>
              <w:rPr>
                <w:spacing w:val="46"/>
              </w:rPr>
              <w:t> </w:t>
            </w:r>
            <w:r>
              <w:rPr>
                <w:spacing w:val="-2"/>
              </w:rPr>
              <w:t>Reading</w:t>
            </w:r>
          </w:hyperlink>
          <w:r>
            <w:rPr/>
            <w:tab/>
          </w:r>
          <w:hyperlink w:history="true" w:anchor="_bookmark144">
            <w:r>
              <w:rPr>
                <w:spacing w:val="-5"/>
              </w:rPr>
              <w:t>161</w:t>
            </w:r>
          </w:hyperlink>
        </w:p>
        <w:p>
          <w:pPr>
            <w:pStyle w:val="TOC5"/>
            <w:tabs>
              <w:tab w:pos="7319" w:val="right" w:leader="none"/>
            </w:tabs>
          </w:pPr>
          <w:hyperlink w:history="true" w:anchor="_bookmark145">
            <w:r>
              <w:rPr/>
              <w:t>Custom</w:t>
            </w:r>
            <w:r>
              <w:rPr>
                <w:spacing w:val="30"/>
              </w:rPr>
              <w:t> </w:t>
            </w:r>
            <w:r>
              <w:rPr/>
              <w:t>Events</w:t>
            </w:r>
            <w:r>
              <w:rPr>
                <w:spacing w:val="31"/>
              </w:rPr>
              <w:t> </w:t>
            </w:r>
            <w:r>
              <w:rPr/>
              <w:t>For</w:t>
            </w:r>
            <w:r>
              <w:rPr>
                <w:spacing w:val="31"/>
              </w:rPr>
              <w:t> </w:t>
            </w:r>
            <w:r>
              <w:rPr/>
              <w:t>Pub/Sub</w:t>
            </w:r>
            <w:r>
              <w:rPr>
                <w:spacing w:val="30"/>
              </w:rPr>
              <w:t> </w:t>
            </w:r>
            <w:r>
              <w:rPr/>
              <w:t>(With</w:t>
            </w:r>
            <w:r>
              <w:rPr>
                <w:spacing w:val="31"/>
              </w:rPr>
              <w:t> </w:t>
            </w:r>
            <w:r>
              <w:rPr/>
              <w:t>The</w:t>
            </w:r>
            <w:r>
              <w:rPr>
                <w:spacing w:val="31"/>
              </w:rPr>
              <w:t> </w:t>
            </w:r>
            <w:r>
              <w:rPr/>
              <w:t>Widget</w:t>
            </w:r>
            <w:r>
              <w:rPr>
                <w:spacing w:val="30"/>
              </w:rPr>
              <w:t> </w:t>
            </w:r>
            <w:r>
              <w:rPr>
                <w:spacing w:val="-2"/>
              </w:rPr>
              <w:t>factory)</w:t>
            </w:r>
          </w:hyperlink>
          <w:r>
            <w:rPr/>
            <w:tab/>
          </w:r>
          <w:hyperlink w:history="true" w:anchor="_bookmark145">
            <w:r>
              <w:rPr>
                <w:spacing w:val="-5"/>
              </w:rPr>
              <w:t>161</w:t>
            </w:r>
          </w:hyperlink>
        </w:p>
        <w:p>
          <w:pPr>
            <w:pStyle w:val="TOC6"/>
            <w:tabs>
              <w:tab w:pos="7319" w:val="right" w:leader="none"/>
            </w:tabs>
            <w:spacing w:before="14"/>
          </w:pPr>
          <w:hyperlink w:history="true" w:anchor="_bookmark146">
            <w:r>
              <w:rPr/>
              <w:t>Further</w:t>
            </w:r>
            <w:r>
              <w:rPr>
                <w:spacing w:val="46"/>
              </w:rPr>
              <w:t> </w:t>
            </w:r>
            <w:r>
              <w:rPr>
                <w:spacing w:val="-2"/>
              </w:rPr>
              <w:t>Reading</w:t>
            </w:r>
          </w:hyperlink>
          <w:r>
            <w:rPr/>
            <w:tab/>
          </w:r>
          <w:hyperlink w:history="true" w:anchor="_bookmark146">
            <w:r>
              <w:rPr>
                <w:spacing w:val="-5"/>
              </w:rPr>
              <w:t>162</w:t>
            </w:r>
          </w:hyperlink>
        </w:p>
        <w:p>
          <w:pPr>
            <w:pStyle w:val="TOC5"/>
            <w:tabs>
              <w:tab w:pos="7319" w:val="right" w:leader="none"/>
            </w:tabs>
          </w:pPr>
          <w:hyperlink w:history="true" w:anchor="_bookmark147">
            <w:r>
              <w:rPr/>
              <w:t>Prototypal</w:t>
            </w:r>
            <w:r>
              <w:rPr>
                <w:spacing w:val="39"/>
              </w:rPr>
              <w:t> </w:t>
            </w:r>
            <w:r>
              <w:rPr/>
              <w:t>Inheritance</w:t>
            </w:r>
            <w:r>
              <w:rPr>
                <w:spacing w:val="40"/>
              </w:rPr>
              <w:t> </w:t>
            </w:r>
            <w:r>
              <w:rPr/>
              <w:t>With</w:t>
            </w:r>
            <w:r>
              <w:rPr>
                <w:spacing w:val="39"/>
              </w:rPr>
              <w:t> </w:t>
            </w:r>
            <w:r>
              <w:rPr/>
              <w:t>The</w:t>
            </w:r>
            <w:r>
              <w:rPr>
                <w:spacing w:val="40"/>
              </w:rPr>
              <w:t> </w:t>
            </w:r>
            <w:r>
              <w:rPr/>
              <w:t>DOM-To-Object</w:t>
            </w:r>
            <w:r>
              <w:rPr>
                <w:spacing w:val="39"/>
              </w:rPr>
              <w:t> </w:t>
            </w:r>
            <w:r>
              <w:rPr/>
              <w:t>Bridge</w:t>
            </w:r>
            <w:r>
              <w:rPr>
                <w:spacing w:val="40"/>
              </w:rPr>
              <w:t> </w:t>
            </w:r>
            <w:r>
              <w:rPr>
                <w:spacing w:val="-2"/>
              </w:rPr>
              <w:t>Pattern</w:t>
            </w:r>
          </w:hyperlink>
          <w:r>
            <w:rPr/>
            <w:tab/>
          </w:r>
          <w:hyperlink w:history="true" w:anchor="_bookmark147">
            <w:r>
              <w:rPr>
                <w:spacing w:val="-5"/>
              </w:rPr>
              <w:t>162</w:t>
            </w:r>
          </w:hyperlink>
        </w:p>
        <w:p>
          <w:pPr>
            <w:pStyle w:val="TOC6"/>
            <w:tabs>
              <w:tab w:pos="7319" w:val="right" w:leader="none"/>
            </w:tabs>
          </w:pPr>
          <w:hyperlink w:history="true" w:anchor="_bookmark148">
            <w:r>
              <w:rPr/>
              <w:t>Further</w:t>
            </w:r>
            <w:r>
              <w:rPr>
                <w:spacing w:val="46"/>
              </w:rPr>
              <w:t> </w:t>
            </w:r>
            <w:r>
              <w:rPr>
                <w:spacing w:val="-2"/>
              </w:rPr>
              <w:t>Reading</w:t>
            </w:r>
          </w:hyperlink>
          <w:r>
            <w:rPr/>
            <w:tab/>
          </w:r>
          <w:hyperlink w:history="true" w:anchor="_bookmark148">
            <w:r>
              <w:rPr>
                <w:spacing w:val="-5"/>
              </w:rPr>
              <w:t>164</w:t>
            </w:r>
          </w:hyperlink>
        </w:p>
        <w:p>
          <w:pPr>
            <w:pStyle w:val="TOC5"/>
            <w:tabs>
              <w:tab w:pos="7319" w:val="right" w:leader="none"/>
            </w:tabs>
          </w:pPr>
          <w:hyperlink w:history="true" w:anchor="_bookmark149">
            <w:r>
              <w:rPr/>
              <w:t>jQuery</w:t>
            </w:r>
            <w:r>
              <w:rPr>
                <w:spacing w:val="21"/>
              </w:rPr>
              <w:t> </w:t>
            </w:r>
            <w:r>
              <w:rPr/>
              <w:t>UI</w:t>
            </w:r>
            <w:r>
              <w:rPr>
                <w:spacing w:val="21"/>
              </w:rPr>
              <w:t> </w:t>
            </w:r>
            <w:r>
              <w:rPr/>
              <w:t>Widget</w:t>
            </w:r>
            <w:r>
              <w:rPr>
                <w:spacing w:val="22"/>
              </w:rPr>
              <w:t> </w:t>
            </w:r>
            <w:r>
              <w:rPr/>
              <w:t>Factory</w:t>
            </w:r>
            <w:r>
              <w:rPr>
                <w:spacing w:val="21"/>
              </w:rPr>
              <w:t> </w:t>
            </w:r>
            <w:r>
              <w:rPr>
                <w:spacing w:val="-2"/>
              </w:rPr>
              <w:t>Bridge</w:t>
            </w:r>
          </w:hyperlink>
          <w:r>
            <w:rPr/>
            <w:tab/>
          </w:r>
          <w:hyperlink w:history="true" w:anchor="_bookmark149">
            <w:r>
              <w:rPr>
                <w:spacing w:val="-5"/>
              </w:rPr>
              <w:t>164</w:t>
            </w:r>
          </w:hyperlink>
        </w:p>
        <w:p>
          <w:pPr>
            <w:pStyle w:val="TOC6"/>
            <w:tabs>
              <w:tab w:pos="7319" w:val="right" w:leader="none"/>
            </w:tabs>
          </w:pPr>
          <w:hyperlink w:history="true" w:anchor="_bookmark150">
            <w:r>
              <w:rPr/>
              <w:t>Further</w:t>
            </w:r>
            <w:r>
              <w:rPr>
                <w:spacing w:val="46"/>
              </w:rPr>
              <w:t> </w:t>
            </w:r>
            <w:r>
              <w:rPr>
                <w:spacing w:val="-2"/>
              </w:rPr>
              <w:t>Reading</w:t>
            </w:r>
          </w:hyperlink>
          <w:r>
            <w:rPr/>
            <w:tab/>
          </w:r>
          <w:hyperlink w:history="true" w:anchor="_bookmark150">
            <w:r>
              <w:rPr>
                <w:spacing w:val="-5"/>
              </w:rPr>
              <w:t>166</w:t>
            </w:r>
          </w:hyperlink>
        </w:p>
        <w:p>
          <w:pPr>
            <w:pStyle w:val="TOC5"/>
            <w:tabs>
              <w:tab w:pos="7319" w:val="right" w:leader="none"/>
            </w:tabs>
            <w:spacing w:before="14"/>
          </w:pPr>
          <w:hyperlink w:history="true" w:anchor="_bookmark151">
            <w:r>
              <w:rPr/>
              <w:t>jQuery</w:t>
            </w:r>
            <w:r>
              <w:rPr>
                <w:spacing w:val="28"/>
              </w:rPr>
              <w:t> </w:t>
            </w:r>
            <w:r>
              <w:rPr/>
              <w:t>Mobile</w:t>
            </w:r>
            <w:r>
              <w:rPr>
                <w:spacing w:val="29"/>
              </w:rPr>
              <w:t> </w:t>
            </w:r>
            <w:r>
              <w:rPr/>
              <w:t>Widgets</w:t>
            </w:r>
            <w:r>
              <w:rPr>
                <w:spacing w:val="28"/>
              </w:rPr>
              <w:t> </w:t>
            </w:r>
            <w:r>
              <w:rPr/>
              <w:t>With</w:t>
            </w:r>
            <w:r>
              <w:rPr>
                <w:spacing w:val="29"/>
              </w:rPr>
              <w:t> </w:t>
            </w:r>
            <w:r>
              <w:rPr/>
              <w:t>The</w:t>
            </w:r>
            <w:r>
              <w:rPr>
                <w:spacing w:val="28"/>
              </w:rPr>
              <w:t> </w:t>
            </w:r>
            <w:r>
              <w:rPr/>
              <w:t>Widget</w:t>
            </w:r>
            <w:r>
              <w:rPr>
                <w:spacing w:val="29"/>
              </w:rPr>
              <w:t> </w:t>
            </w:r>
            <w:r>
              <w:rPr>
                <w:spacing w:val="-2"/>
              </w:rPr>
              <w:t>factory</w:t>
            </w:r>
          </w:hyperlink>
          <w:r>
            <w:rPr/>
            <w:tab/>
          </w:r>
          <w:hyperlink w:history="true" w:anchor="_bookmark151">
            <w:r>
              <w:rPr>
                <w:spacing w:val="-5"/>
              </w:rPr>
              <w:t>167</w:t>
            </w:r>
          </w:hyperlink>
        </w:p>
        <w:p>
          <w:pPr>
            <w:pStyle w:val="TOC5"/>
            <w:tabs>
              <w:tab w:pos="7319" w:val="right" w:leader="none"/>
            </w:tabs>
          </w:pPr>
          <w:hyperlink w:history="true" w:anchor="_bookmark152">
            <w:r>
              <w:rPr/>
              <w:t>RequireJS</w:t>
            </w:r>
            <w:r>
              <w:rPr>
                <w:spacing w:val="17"/>
              </w:rPr>
              <w:t> </w:t>
            </w:r>
            <w:r>
              <w:rPr/>
              <w:t>And</w:t>
            </w:r>
            <w:r>
              <w:rPr>
                <w:spacing w:val="17"/>
              </w:rPr>
              <w:t> </w:t>
            </w:r>
            <w:r>
              <w:rPr/>
              <w:t>The</w:t>
            </w:r>
            <w:r>
              <w:rPr>
                <w:spacing w:val="17"/>
              </w:rPr>
              <w:t> </w:t>
            </w:r>
            <w:r>
              <w:rPr/>
              <w:t>jQuery</w:t>
            </w:r>
            <w:r>
              <w:rPr>
                <w:spacing w:val="17"/>
              </w:rPr>
              <w:t> </w:t>
            </w:r>
            <w:r>
              <w:rPr/>
              <w:t>UI</w:t>
            </w:r>
            <w:r>
              <w:rPr>
                <w:spacing w:val="17"/>
              </w:rPr>
              <w:t> </w:t>
            </w:r>
            <w:r>
              <w:rPr/>
              <w:t>Widget</w:t>
            </w:r>
            <w:r>
              <w:rPr>
                <w:spacing w:val="17"/>
              </w:rPr>
              <w:t> </w:t>
            </w:r>
            <w:r>
              <w:rPr>
                <w:spacing w:val="-2"/>
              </w:rPr>
              <w:t>Factory</w:t>
            </w:r>
          </w:hyperlink>
          <w:r>
            <w:rPr/>
            <w:tab/>
          </w:r>
          <w:hyperlink w:history="true" w:anchor="_bookmark152">
            <w:r>
              <w:rPr>
                <w:spacing w:val="-5"/>
              </w:rPr>
              <w:t>169</w:t>
            </w:r>
          </w:hyperlink>
        </w:p>
        <w:p>
          <w:pPr>
            <w:pStyle w:val="TOC6"/>
            <w:tabs>
              <w:tab w:pos="7319" w:val="right" w:leader="none"/>
            </w:tabs>
          </w:pPr>
          <w:hyperlink w:history="true" w:anchor="_bookmark153">
            <w:r>
              <w:rPr/>
              <w:t>Further</w:t>
            </w:r>
            <w:r>
              <w:rPr>
                <w:spacing w:val="46"/>
              </w:rPr>
              <w:t> </w:t>
            </w:r>
            <w:r>
              <w:rPr>
                <w:spacing w:val="-2"/>
              </w:rPr>
              <w:t>Reading</w:t>
            </w:r>
          </w:hyperlink>
          <w:r>
            <w:rPr/>
            <w:tab/>
          </w:r>
          <w:hyperlink w:history="true" w:anchor="_bookmark153">
            <w:r>
              <w:rPr>
                <w:spacing w:val="-5"/>
              </w:rPr>
              <w:t>172</w:t>
            </w:r>
          </w:hyperlink>
        </w:p>
        <w:p>
          <w:pPr>
            <w:pStyle w:val="TOC5"/>
            <w:tabs>
              <w:tab w:pos="7319" w:val="right" w:leader="none"/>
            </w:tabs>
          </w:pPr>
          <w:hyperlink w:history="true" w:anchor="_bookmark154">
            <w:r>
              <w:rPr/>
              <w:t>Globally</w:t>
            </w:r>
            <w:r>
              <w:rPr>
                <w:spacing w:val="28"/>
              </w:rPr>
              <w:t> </w:t>
            </w:r>
            <w:r>
              <w:rPr/>
              <w:t>And</w:t>
            </w:r>
            <w:r>
              <w:rPr>
                <w:spacing w:val="28"/>
              </w:rPr>
              <w:t> </w:t>
            </w:r>
            <w:r>
              <w:rPr/>
              <w:t>Per-Call</w:t>
            </w:r>
            <w:r>
              <w:rPr>
                <w:spacing w:val="29"/>
              </w:rPr>
              <w:t> </w:t>
            </w:r>
            <w:r>
              <w:rPr/>
              <w:t>Overridable</w:t>
            </w:r>
            <w:r>
              <w:rPr>
                <w:spacing w:val="28"/>
              </w:rPr>
              <w:t> </w:t>
            </w:r>
            <w:r>
              <w:rPr/>
              <w:t>Options</w:t>
            </w:r>
            <w:r>
              <w:rPr>
                <w:spacing w:val="28"/>
              </w:rPr>
              <w:t> </w:t>
            </w:r>
            <w:r>
              <w:rPr/>
              <w:t>(Best</w:t>
            </w:r>
            <w:r>
              <w:rPr>
                <w:spacing w:val="29"/>
              </w:rPr>
              <w:t> </w:t>
            </w:r>
            <w:r>
              <w:rPr/>
              <w:t>Options</w:t>
            </w:r>
            <w:r>
              <w:rPr>
                <w:spacing w:val="28"/>
              </w:rPr>
              <w:t> </w:t>
            </w:r>
            <w:r>
              <w:rPr>
                <w:spacing w:val="-2"/>
              </w:rPr>
              <w:t>Pattern)</w:t>
            </w:r>
          </w:hyperlink>
          <w:r>
            <w:rPr/>
            <w:tab/>
          </w:r>
          <w:hyperlink w:history="true" w:anchor="_bookmark154">
            <w:r>
              <w:rPr>
                <w:spacing w:val="-5"/>
              </w:rPr>
              <w:t>172</w:t>
            </w:r>
          </w:hyperlink>
        </w:p>
        <w:p>
          <w:pPr>
            <w:pStyle w:val="TOC6"/>
            <w:tabs>
              <w:tab w:pos="7319" w:val="right" w:leader="none"/>
            </w:tabs>
          </w:pPr>
          <w:hyperlink w:history="true" w:anchor="_bookmark155">
            <w:r>
              <w:rPr/>
              <w:t>Further</w:t>
            </w:r>
            <w:r>
              <w:rPr>
                <w:spacing w:val="46"/>
              </w:rPr>
              <w:t> </w:t>
            </w:r>
            <w:r>
              <w:rPr>
                <w:spacing w:val="-2"/>
              </w:rPr>
              <w:t>Reading</w:t>
            </w:r>
          </w:hyperlink>
          <w:r>
            <w:rPr/>
            <w:tab/>
          </w:r>
          <w:hyperlink w:history="true" w:anchor="_bookmark155">
            <w:r>
              <w:rPr>
                <w:spacing w:val="-5"/>
              </w:rPr>
              <w:t>174</w:t>
            </w:r>
          </w:hyperlink>
        </w:p>
        <w:p>
          <w:pPr>
            <w:pStyle w:val="TOC5"/>
            <w:tabs>
              <w:tab w:pos="7319" w:val="right" w:leader="none"/>
            </w:tabs>
          </w:pPr>
          <w:hyperlink w:history="true" w:anchor="_bookmark156">
            <w:r>
              <w:rPr/>
              <w:t>A</w:t>
            </w:r>
            <w:r>
              <w:rPr>
                <w:spacing w:val="23"/>
              </w:rPr>
              <w:t> </w:t>
            </w:r>
            <w:r>
              <w:rPr/>
              <w:t>Highly</w:t>
            </w:r>
            <w:r>
              <w:rPr>
                <w:spacing w:val="23"/>
              </w:rPr>
              <w:t> </w:t>
            </w:r>
            <w:r>
              <w:rPr/>
              <w:t>Configurable</w:t>
            </w:r>
            <w:r>
              <w:rPr>
                <w:spacing w:val="23"/>
              </w:rPr>
              <w:t> </w:t>
            </w:r>
            <w:r>
              <w:rPr/>
              <w:t>And</w:t>
            </w:r>
            <w:r>
              <w:rPr>
                <w:spacing w:val="23"/>
              </w:rPr>
              <w:t> </w:t>
            </w:r>
            <w:r>
              <w:rPr/>
              <w:t>Mutable</w:t>
            </w:r>
            <w:r>
              <w:rPr>
                <w:spacing w:val="24"/>
              </w:rPr>
              <w:t> </w:t>
            </w:r>
            <w:r>
              <w:rPr>
                <w:spacing w:val="-2"/>
              </w:rPr>
              <w:t>Plugin</w:t>
            </w:r>
          </w:hyperlink>
          <w:r>
            <w:rPr/>
            <w:tab/>
          </w:r>
          <w:hyperlink w:history="true" w:anchor="_bookmark156">
            <w:r>
              <w:rPr>
                <w:spacing w:val="-5"/>
              </w:rPr>
              <w:t>174</w:t>
            </w:r>
          </w:hyperlink>
        </w:p>
        <w:p>
          <w:pPr>
            <w:pStyle w:val="TOC6"/>
            <w:tabs>
              <w:tab w:pos="7319" w:val="right" w:leader="none"/>
            </w:tabs>
            <w:spacing w:before="14"/>
          </w:pPr>
          <w:hyperlink w:history="true" w:anchor="_bookmark157">
            <w:r>
              <w:rPr/>
              <w:t>Further</w:t>
            </w:r>
            <w:r>
              <w:rPr>
                <w:spacing w:val="46"/>
              </w:rPr>
              <w:t> </w:t>
            </w:r>
            <w:r>
              <w:rPr>
                <w:spacing w:val="-2"/>
              </w:rPr>
              <w:t>Reading</w:t>
            </w:r>
          </w:hyperlink>
          <w:r>
            <w:rPr/>
            <w:tab/>
          </w:r>
          <w:hyperlink w:history="true" w:anchor="_bookmark157">
            <w:r>
              <w:rPr>
                <w:spacing w:val="-5"/>
              </w:rPr>
              <w:t>176</w:t>
            </w:r>
          </w:hyperlink>
        </w:p>
        <w:p>
          <w:pPr>
            <w:pStyle w:val="TOC5"/>
            <w:tabs>
              <w:tab w:pos="7319" w:val="right" w:leader="none"/>
            </w:tabs>
          </w:pPr>
          <w:hyperlink w:history="true" w:anchor="_bookmark158">
            <w:r>
              <w:rPr/>
              <w:t>UMD:</w:t>
            </w:r>
            <w:r>
              <w:rPr>
                <w:spacing w:val="30"/>
              </w:rPr>
              <w:t> </w:t>
            </w:r>
            <w:r>
              <w:rPr/>
              <w:t>AMD</w:t>
            </w:r>
            <w:r>
              <w:rPr>
                <w:spacing w:val="31"/>
              </w:rPr>
              <w:t> </w:t>
            </w:r>
            <w:r>
              <w:rPr/>
              <w:t>And</w:t>
            </w:r>
            <w:r>
              <w:rPr>
                <w:spacing w:val="31"/>
              </w:rPr>
              <w:t> </w:t>
            </w:r>
            <w:r>
              <w:rPr/>
              <w:t>CommonJS-Compatible</w:t>
            </w:r>
            <w:r>
              <w:rPr>
                <w:spacing w:val="31"/>
              </w:rPr>
              <w:t> </w:t>
            </w:r>
            <w:r>
              <w:rPr/>
              <w:t>Modules</w:t>
            </w:r>
            <w:r>
              <w:rPr>
                <w:spacing w:val="31"/>
              </w:rPr>
              <w:t> </w:t>
            </w:r>
            <w:r>
              <w:rPr/>
              <w:t>For</w:t>
            </w:r>
            <w:r>
              <w:rPr>
                <w:spacing w:val="31"/>
              </w:rPr>
              <w:t> </w:t>
            </w:r>
            <w:r>
              <w:rPr>
                <w:spacing w:val="-2"/>
              </w:rPr>
              <w:t>Plugins</w:t>
            </w:r>
          </w:hyperlink>
          <w:r>
            <w:rPr/>
            <w:tab/>
          </w:r>
          <w:hyperlink w:history="true" w:anchor="_bookmark158">
            <w:r>
              <w:rPr>
                <w:spacing w:val="-5"/>
              </w:rPr>
              <w:t>176</w:t>
            </w:r>
          </w:hyperlink>
        </w:p>
        <w:p>
          <w:pPr>
            <w:pStyle w:val="TOC6"/>
            <w:tabs>
              <w:tab w:pos="7319" w:val="right" w:leader="none"/>
            </w:tabs>
          </w:pPr>
          <w:hyperlink w:history="true" w:anchor="_bookmark159">
            <w:r>
              <w:rPr/>
              <w:t>Further</w:t>
            </w:r>
            <w:r>
              <w:rPr>
                <w:spacing w:val="46"/>
              </w:rPr>
              <w:t> </w:t>
            </w:r>
            <w:r>
              <w:rPr>
                <w:spacing w:val="-2"/>
              </w:rPr>
              <w:t>Reading</w:t>
            </w:r>
          </w:hyperlink>
          <w:r>
            <w:rPr/>
            <w:tab/>
          </w:r>
          <w:hyperlink w:history="true" w:anchor="_bookmark159">
            <w:r>
              <w:rPr>
                <w:spacing w:val="-5"/>
              </w:rPr>
              <w:t>179</w:t>
            </w:r>
          </w:hyperlink>
        </w:p>
        <w:p>
          <w:pPr>
            <w:pStyle w:val="TOC5"/>
            <w:tabs>
              <w:tab w:pos="7319" w:val="right" w:leader="none"/>
            </w:tabs>
          </w:pPr>
          <w:hyperlink w:history="true" w:anchor="_bookmark160">
            <w:r>
              <w:rPr/>
              <w:t>What</w:t>
            </w:r>
            <w:r>
              <w:rPr>
                <w:spacing w:val="18"/>
              </w:rPr>
              <w:t> </w:t>
            </w:r>
            <w:r>
              <w:rPr/>
              <w:t>Makes</w:t>
            </w:r>
            <w:r>
              <w:rPr>
                <w:spacing w:val="19"/>
              </w:rPr>
              <w:t> </w:t>
            </w:r>
            <w:r>
              <w:rPr/>
              <w:t>A</w:t>
            </w:r>
            <w:r>
              <w:rPr>
                <w:spacing w:val="19"/>
              </w:rPr>
              <w:t> </w:t>
            </w:r>
            <w:r>
              <w:rPr/>
              <w:t>Good</w:t>
            </w:r>
            <w:r>
              <w:rPr>
                <w:spacing w:val="19"/>
              </w:rPr>
              <w:t> </w:t>
            </w:r>
            <w:r>
              <w:rPr/>
              <w:t>Plugin</w:t>
            </w:r>
            <w:r>
              <w:rPr>
                <w:spacing w:val="19"/>
              </w:rPr>
              <w:t> </w:t>
            </w:r>
            <w:r>
              <w:rPr/>
              <w:t>Beyond</w:t>
            </w:r>
            <w:r>
              <w:rPr>
                <w:spacing w:val="19"/>
              </w:rPr>
              <w:t> </w:t>
            </w:r>
            <w:r>
              <w:rPr>
                <w:spacing w:val="-2"/>
              </w:rPr>
              <w:t>Patterns?</w:t>
            </w:r>
          </w:hyperlink>
          <w:r>
            <w:rPr/>
            <w:tab/>
          </w:r>
          <w:hyperlink w:history="true" w:anchor="_bookmark160">
            <w:r>
              <w:rPr>
                <w:spacing w:val="-5"/>
              </w:rPr>
              <w:t>179</w:t>
            </w:r>
          </w:hyperlink>
        </w:p>
        <w:p>
          <w:pPr>
            <w:pStyle w:val="TOC2"/>
            <w:numPr>
              <w:ilvl w:val="0"/>
              <w:numId w:val="1"/>
            </w:numPr>
            <w:tabs>
              <w:tab w:pos="659" w:val="left" w:leader="none"/>
              <w:tab w:pos="7319" w:val="right" w:leader="dot"/>
            </w:tabs>
            <w:spacing w:line="240" w:lineRule="auto" w:before="254" w:after="0"/>
            <w:ind w:left="659" w:right="0" w:hanging="427"/>
            <w:jc w:val="left"/>
          </w:pPr>
          <w:hyperlink w:history="true" w:anchor="_bookmark161">
            <w:r>
              <w:rPr>
                <w:spacing w:val="-2"/>
                <w:w w:val="80"/>
              </w:rPr>
              <w:t>Conclusions</w:t>
            </w:r>
          </w:hyperlink>
          <w:r>
            <w:rPr/>
            <w:tab/>
          </w:r>
          <w:hyperlink w:history="true" w:anchor="_bookmark161">
            <w:r>
              <w:rPr>
                <w:spacing w:val="-5"/>
                <w:w w:val="80"/>
              </w:rPr>
              <w:t>183</w:t>
            </w:r>
          </w:hyperlink>
        </w:p>
        <w:p>
          <w:pPr>
            <w:pStyle w:val="TOC2"/>
            <w:numPr>
              <w:ilvl w:val="0"/>
              <w:numId w:val="1"/>
            </w:numPr>
            <w:tabs>
              <w:tab w:pos="659" w:val="left" w:leader="none"/>
              <w:tab w:pos="7319" w:val="right" w:leader="dot"/>
            </w:tabs>
            <w:spacing w:line="240" w:lineRule="auto" w:before="249" w:after="0"/>
            <w:ind w:left="659" w:right="0" w:hanging="427"/>
            <w:jc w:val="left"/>
          </w:pPr>
          <w:hyperlink w:history="true" w:anchor="_bookmark162">
            <w:r>
              <w:rPr>
                <w:spacing w:val="-2"/>
                <w:w w:val="80"/>
              </w:rPr>
              <w:t>References</w:t>
            </w:r>
          </w:hyperlink>
          <w:r>
            <w:rPr/>
            <w:tab/>
          </w:r>
          <w:hyperlink w:history="true" w:anchor="_bookmark162">
            <w:r>
              <w:rPr>
                <w:spacing w:val="-5"/>
                <w:w w:val="80"/>
              </w:rPr>
              <w:t>185</w:t>
            </w:r>
          </w:hyperlink>
        </w:p>
      </w:sdtContent>
    </w:sdt>
    <w:p>
      <w:pPr>
        <w:spacing w:after="0" w:line="240" w:lineRule="auto"/>
        <w:jc w:val="left"/>
        <w:sectPr>
          <w:type w:val="continuous"/>
          <w:pgSz w:w="10080" w:h="13230"/>
          <w:pgMar w:header="0" w:footer="913" w:top="1010" w:bottom="1538" w:left="1320" w:right="0"/>
        </w:sectPr>
      </w:pPr>
    </w:p>
    <w:p>
      <w:pPr>
        <w:pStyle w:val="BodyText"/>
        <w:spacing w:before="2"/>
        <w:rPr>
          <w:rFonts w:ascii="Trebuchet MS"/>
          <w:b/>
          <w:sz w:val="17"/>
        </w:rPr>
      </w:pPr>
    </w:p>
    <w:p>
      <w:pPr>
        <w:spacing w:after="0"/>
        <w:rPr>
          <w:rFonts w:ascii="Trebuchet MS"/>
          <w:sz w:val="17"/>
        </w:rPr>
        <w:sectPr>
          <w:footerReference w:type="even" r:id="rId13"/>
          <w:pgSz w:w="10080" w:h="13230"/>
          <w:pgMar w:header="0" w:footer="0" w:top="1500" w:bottom="280" w:left="1320" w:right="0"/>
        </w:sectPr>
      </w:pPr>
    </w:p>
    <w:p>
      <w:pPr>
        <w:pStyle w:val="Heading1"/>
        <w:spacing w:before="80"/>
        <w:ind w:right="1439"/>
        <w:jc w:val="right"/>
      </w:pPr>
      <w:r>
        <w:rPr/>
        <mc:AlternateContent>
          <mc:Choice Requires="wps">
            <w:drawing>
              <wp:anchor distT="0" distB="0" distL="0" distR="0" allowOverlap="1" layoutInCell="1" locked="0" behindDoc="0" simplePos="0" relativeHeight="15730688">
                <wp:simplePos x="0" y="0"/>
                <wp:positionH relativeFrom="page">
                  <wp:posOffset>914400</wp:posOffset>
                </wp:positionH>
                <wp:positionV relativeFrom="paragraph">
                  <wp:posOffset>20637</wp:posOffset>
                </wp:positionV>
                <wp:extent cx="4572000" cy="127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4572000" cy="1270"/>
                        </a:xfrm>
                        <a:custGeom>
                          <a:avLst/>
                          <a:gdLst/>
                          <a:ahLst/>
                          <a:cxnLst/>
                          <a:rect l="l" t="t" r="r" b="b"/>
                          <a:pathLst>
                            <a:path w="4572000" h="0">
                              <a:moveTo>
                                <a:pt x="0" y="0"/>
                              </a:moveTo>
                              <a:lnTo>
                                <a:pt x="4572000" y="0"/>
                              </a:lnTo>
                            </a:path>
                          </a:pathLst>
                        </a:custGeom>
                        <a:ln w="317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0688" from="72pt,1.625pt" to="432pt,1.625pt" stroked="true" strokeweight=".25pt" strokecolor="#000000">
                <v:stroke dashstyle="solid"/>
                <w10:wrap type="none"/>
              </v:line>
            </w:pict>
          </mc:Fallback>
        </mc:AlternateContent>
      </w:r>
      <w:bookmarkStart w:name="Preface" w:id="3"/>
      <w:bookmarkEnd w:id="3"/>
      <w:r>
        <w:rPr>
          <w:b w:val="0"/>
        </w:rPr>
      </w:r>
      <w:bookmarkStart w:name="_bookmark0" w:id="4"/>
      <w:bookmarkEnd w:id="4"/>
      <w:r>
        <w:rPr>
          <w:b w:val="0"/>
        </w:rPr>
      </w:r>
      <w:r>
        <w:rPr>
          <w:spacing w:val="-2"/>
          <w:w w:val="90"/>
        </w:rPr>
        <w:t>Preface</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86"/>
        <w:rPr>
          <w:rFonts w:ascii="Trebuchet MS"/>
          <w:b/>
        </w:rPr>
      </w:pPr>
    </w:p>
    <w:p>
      <w:pPr>
        <w:pStyle w:val="BodyText"/>
        <w:spacing w:line="254" w:lineRule="auto"/>
        <w:ind w:left="120" w:right="1438"/>
        <w:jc w:val="both"/>
      </w:pPr>
      <w:r>
        <w:rPr>
          <w:w w:val="105"/>
        </w:rPr>
        <w:t>Design patterns are reusable solutions to commonly occurring problems in </w:t>
      </w:r>
      <w:r>
        <w:rPr>
          <w:w w:val="105"/>
        </w:rPr>
        <w:t>software design. They are both exciting and a fascinating topic to explore in any programming </w:t>
      </w:r>
      <w:r>
        <w:rPr>
          <w:spacing w:val="-2"/>
          <w:w w:val="105"/>
        </w:rPr>
        <w:t>language.</w:t>
      </w:r>
    </w:p>
    <w:p>
      <w:pPr>
        <w:pStyle w:val="BodyText"/>
        <w:spacing w:line="254" w:lineRule="auto" w:before="103"/>
        <w:ind w:left="120" w:right="1437"/>
        <w:jc w:val="both"/>
      </w:pPr>
      <w:r>
        <w:rPr>
          <w:w w:val="105"/>
        </w:rPr>
        <w:t>One reason for this is that they help us build upon the combined experience of many developers</w:t>
      </w:r>
      <w:r>
        <w:rPr>
          <w:spacing w:val="-6"/>
          <w:w w:val="105"/>
        </w:rPr>
        <w:t> </w:t>
      </w:r>
      <w:r>
        <w:rPr>
          <w:w w:val="105"/>
        </w:rPr>
        <w:t>that</w:t>
      </w:r>
      <w:r>
        <w:rPr>
          <w:spacing w:val="-6"/>
          <w:w w:val="105"/>
        </w:rPr>
        <w:t> </w:t>
      </w:r>
      <w:r>
        <w:rPr>
          <w:w w:val="105"/>
        </w:rPr>
        <w:t>came</w:t>
      </w:r>
      <w:r>
        <w:rPr>
          <w:spacing w:val="-6"/>
          <w:w w:val="105"/>
        </w:rPr>
        <w:t> </w:t>
      </w:r>
      <w:r>
        <w:rPr>
          <w:w w:val="105"/>
        </w:rPr>
        <w:t>before</w:t>
      </w:r>
      <w:r>
        <w:rPr>
          <w:spacing w:val="-6"/>
          <w:w w:val="105"/>
        </w:rPr>
        <w:t> </w:t>
      </w:r>
      <w:r>
        <w:rPr>
          <w:w w:val="105"/>
        </w:rPr>
        <w:t>us</w:t>
      </w:r>
      <w:r>
        <w:rPr>
          <w:spacing w:val="-6"/>
          <w:w w:val="105"/>
        </w:rPr>
        <w:t> </w:t>
      </w:r>
      <w:r>
        <w:rPr>
          <w:w w:val="105"/>
        </w:rPr>
        <w:t>and</w:t>
      </w:r>
      <w:r>
        <w:rPr>
          <w:spacing w:val="-6"/>
          <w:w w:val="105"/>
        </w:rPr>
        <w:t> </w:t>
      </w:r>
      <w:r>
        <w:rPr>
          <w:w w:val="105"/>
        </w:rPr>
        <w:t>ensure</w:t>
      </w:r>
      <w:r>
        <w:rPr>
          <w:spacing w:val="-6"/>
          <w:w w:val="105"/>
        </w:rPr>
        <w:t> </w:t>
      </w:r>
      <w:r>
        <w:rPr>
          <w:w w:val="105"/>
        </w:rPr>
        <w:t>we</w:t>
      </w:r>
      <w:r>
        <w:rPr>
          <w:spacing w:val="-6"/>
          <w:w w:val="105"/>
        </w:rPr>
        <w:t> </w:t>
      </w:r>
      <w:r>
        <w:rPr>
          <w:w w:val="105"/>
        </w:rPr>
        <w:t>structure</w:t>
      </w:r>
      <w:r>
        <w:rPr>
          <w:spacing w:val="-6"/>
          <w:w w:val="105"/>
        </w:rPr>
        <w:t> </w:t>
      </w:r>
      <w:r>
        <w:rPr>
          <w:w w:val="105"/>
        </w:rPr>
        <w:t>our</w:t>
      </w:r>
      <w:r>
        <w:rPr>
          <w:spacing w:val="-6"/>
          <w:w w:val="105"/>
        </w:rPr>
        <w:t> </w:t>
      </w:r>
      <w:r>
        <w:rPr>
          <w:w w:val="105"/>
        </w:rPr>
        <w:t>code</w:t>
      </w:r>
      <w:r>
        <w:rPr>
          <w:spacing w:val="-6"/>
          <w:w w:val="105"/>
        </w:rPr>
        <w:t> </w:t>
      </w:r>
      <w:r>
        <w:rPr>
          <w:w w:val="105"/>
        </w:rPr>
        <w:t>in</w:t>
      </w:r>
      <w:r>
        <w:rPr>
          <w:spacing w:val="-6"/>
          <w:w w:val="105"/>
        </w:rPr>
        <w:t> </w:t>
      </w:r>
      <w:r>
        <w:rPr>
          <w:w w:val="105"/>
        </w:rPr>
        <w:t>an</w:t>
      </w:r>
      <w:r>
        <w:rPr>
          <w:spacing w:val="-6"/>
          <w:w w:val="105"/>
        </w:rPr>
        <w:t> </w:t>
      </w:r>
      <w:r>
        <w:rPr>
          <w:w w:val="105"/>
        </w:rPr>
        <w:t>optimized</w:t>
      </w:r>
      <w:r>
        <w:rPr>
          <w:spacing w:val="-6"/>
          <w:w w:val="105"/>
        </w:rPr>
        <w:t> </w:t>
      </w:r>
      <w:r>
        <w:rPr>
          <w:w w:val="105"/>
        </w:rPr>
        <w:t>way, meeting the needs of problems we're attempting to solve.</w:t>
      </w:r>
    </w:p>
    <w:p>
      <w:pPr>
        <w:pStyle w:val="BodyText"/>
        <w:spacing w:line="254" w:lineRule="auto" w:before="103"/>
        <w:ind w:left="120" w:right="1439"/>
        <w:jc w:val="both"/>
      </w:pPr>
      <w:r>
        <w:rPr>
          <w:w w:val="105"/>
        </w:rPr>
        <w:t>Design patterns also provide us a common vocabulary to describe solutions. This </w:t>
      </w:r>
      <w:r>
        <w:rPr>
          <w:w w:val="105"/>
        </w:rPr>
        <w:t>can be significantly simpler than describing syntax and semantics when we're attempting to convey a way of structuring a solution in code form to others.</w:t>
      </w:r>
    </w:p>
    <w:p>
      <w:pPr>
        <w:pStyle w:val="BodyText"/>
        <w:spacing w:line="254" w:lineRule="auto" w:before="104"/>
        <w:ind w:left="120" w:right="1435"/>
        <w:jc w:val="both"/>
      </w:pPr>
      <w:r>
        <w:rPr>
          <w:w w:val="105"/>
        </w:rPr>
        <w:t>In</w:t>
      </w:r>
      <w:r>
        <w:rPr>
          <w:spacing w:val="-5"/>
          <w:w w:val="105"/>
        </w:rPr>
        <w:t> </w:t>
      </w:r>
      <w:r>
        <w:rPr>
          <w:w w:val="105"/>
        </w:rPr>
        <w:t>this</w:t>
      </w:r>
      <w:r>
        <w:rPr>
          <w:spacing w:val="-5"/>
          <w:w w:val="105"/>
        </w:rPr>
        <w:t> </w:t>
      </w:r>
      <w:r>
        <w:rPr>
          <w:w w:val="105"/>
        </w:rPr>
        <w:t>book</w:t>
      </w:r>
      <w:r>
        <w:rPr>
          <w:spacing w:val="-5"/>
          <w:w w:val="105"/>
        </w:rPr>
        <w:t> </w:t>
      </w:r>
      <w:r>
        <w:rPr>
          <w:w w:val="105"/>
        </w:rPr>
        <w:t>we</w:t>
      </w:r>
      <w:r>
        <w:rPr>
          <w:spacing w:val="-5"/>
          <w:w w:val="105"/>
        </w:rPr>
        <w:t> </w:t>
      </w:r>
      <w:r>
        <w:rPr>
          <w:w w:val="105"/>
        </w:rPr>
        <w:t>will</w:t>
      </w:r>
      <w:r>
        <w:rPr>
          <w:spacing w:val="-5"/>
          <w:w w:val="105"/>
        </w:rPr>
        <w:t> </w:t>
      </w:r>
      <w:r>
        <w:rPr>
          <w:w w:val="105"/>
        </w:rPr>
        <w:t>explore</w:t>
      </w:r>
      <w:r>
        <w:rPr>
          <w:spacing w:val="-5"/>
          <w:w w:val="105"/>
        </w:rPr>
        <w:t> </w:t>
      </w:r>
      <w:r>
        <w:rPr>
          <w:w w:val="105"/>
        </w:rPr>
        <w:t>applying</w:t>
      </w:r>
      <w:r>
        <w:rPr>
          <w:spacing w:val="-5"/>
          <w:w w:val="105"/>
        </w:rPr>
        <w:t> </w:t>
      </w:r>
      <w:r>
        <w:rPr>
          <w:w w:val="105"/>
        </w:rPr>
        <w:t>both</w:t>
      </w:r>
      <w:r>
        <w:rPr>
          <w:spacing w:val="-5"/>
          <w:w w:val="105"/>
        </w:rPr>
        <w:t> </w:t>
      </w:r>
      <w:r>
        <w:rPr>
          <w:w w:val="105"/>
        </w:rPr>
        <w:t>classical</w:t>
      </w:r>
      <w:r>
        <w:rPr>
          <w:spacing w:val="-5"/>
          <w:w w:val="105"/>
        </w:rPr>
        <w:t> </w:t>
      </w:r>
      <w:r>
        <w:rPr>
          <w:w w:val="105"/>
        </w:rPr>
        <w:t>and</w:t>
      </w:r>
      <w:r>
        <w:rPr>
          <w:spacing w:val="-5"/>
          <w:w w:val="105"/>
        </w:rPr>
        <w:t> </w:t>
      </w:r>
      <w:r>
        <w:rPr>
          <w:w w:val="105"/>
        </w:rPr>
        <w:t>modern</w:t>
      </w:r>
      <w:r>
        <w:rPr>
          <w:spacing w:val="-5"/>
          <w:w w:val="105"/>
        </w:rPr>
        <w:t> </w:t>
      </w:r>
      <w:r>
        <w:rPr>
          <w:w w:val="105"/>
        </w:rPr>
        <w:t>design</w:t>
      </w:r>
      <w:r>
        <w:rPr>
          <w:spacing w:val="-5"/>
          <w:w w:val="105"/>
        </w:rPr>
        <w:t> </w:t>
      </w:r>
      <w:r>
        <w:rPr>
          <w:w w:val="105"/>
        </w:rPr>
        <w:t>patterns</w:t>
      </w:r>
      <w:r>
        <w:rPr>
          <w:spacing w:val="-5"/>
          <w:w w:val="105"/>
        </w:rPr>
        <w:t> </w:t>
      </w:r>
      <w:r>
        <w:rPr>
          <w:w w:val="105"/>
        </w:rPr>
        <w:t>to</w:t>
      </w:r>
      <w:r>
        <w:rPr>
          <w:spacing w:val="-5"/>
          <w:w w:val="105"/>
        </w:rPr>
        <w:t> </w:t>
      </w:r>
      <w:r>
        <w:rPr>
          <w:w w:val="105"/>
        </w:rPr>
        <w:t>the JavaScript programming language.</w:t>
      </w:r>
    </w:p>
    <w:p>
      <w:pPr>
        <w:pStyle w:val="BodyText"/>
        <w:spacing w:before="76"/>
      </w:pPr>
    </w:p>
    <w:p>
      <w:pPr>
        <w:pStyle w:val="Heading2"/>
        <w:jc w:val="left"/>
      </w:pPr>
      <w:bookmarkStart w:name="Target Audience" w:id="5"/>
      <w:bookmarkEnd w:id="5"/>
      <w:r>
        <w:rPr>
          <w:b w:val="0"/>
        </w:rPr>
      </w:r>
      <w:r>
        <w:rPr>
          <w:w w:val="70"/>
        </w:rPr>
        <w:t>Target</w:t>
      </w:r>
      <w:r>
        <w:rPr>
          <w:spacing w:val="-20"/>
          <w:w w:val="70"/>
        </w:rPr>
        <w:t> </w:t>
      </w:r>
      <w:r>
        <w:rPr>
          <w:spacing w:val="-2"/>
          <w:w w:val="80"/>
        </w:rPr>
        <w:t>Audience</w:t>
      </w:r>
    </w:p>
    <w:p>
      <w:pPr>
        <w:pStyle w:val="BodyText"/>
        <w:spacing w:line="254" w:lineRule="auto" w:before="98"/>
        <w:ind w:left="120" w:right="1438"/>
        <w:jc w:val="both"/>
      </w:pPr>
      <w:r>
        <w:rPr>
          <w:w w:val="105"/>
        </w:rPr>
        <w:t>This book is targeted at professional developers wishing to improve their </w:t>
      </w:r>
      <w:r>
        <w:rPr>
          <w:w w:val="105"/>
        </w:rPr>
        <w:t>knowledge of design patterns and how they can be applied to the JavaScript programming lan- </w:t>
      </w:r>
      <w:r>
        <w:rPr>
          <w:spacing w:val="-2"/>
          <w:w w:val="105"/>
        </w:rPr>
        <w:t>guage.</w:t>
      </w:r>
    </w:p>
    <w:p>
      <w:pPr>
        <w:pStyle w:val="BodyText"/>
        <w:spacing w:line="254" w:lineRule="auto" w:before="103"/>
        <w:ind w:left="120" w:right="1436"/>
        <w:jc w:val="both"/>
      </w:pPr>
      <w:r>
        <w:rPr>
          <w:w w:val="105"/>
        </w:rPr>
        <w:t>Some</w:t>
      </w:r>
      <w:r>
        <w:rPr>
          <w:spacing w:val="-7"/>
          <w:w w:val="105"/>
        </w:rPr>
        <w:t> </w:t>
      </w:r>
      <w:r>
        <w:rPr>
          <w:w w:val="105"/>
        </w:rPr>
        <w:t>of</w:t>
      </w:r>
      <w:r>
        <w:rPr>
          <w:spacing w:val="-7"/>
          <w:w w:val="105"/>
        </w:rPr>
        <w:t> </w:t>
      </w:r>
      <w:r>
        <w:rPr>
          <w:w w:val="105"/>
        </w:rPr>
        <w:t>the</w:t>
      </w:r>
      <w:r>
        <w:rPr>
          <w:spacing w:val="-7"/>
          <w:w w:val="105"/>
        </w:rPr>
        <w:t> </w:t>
      </w:r>
      <w:r>
        <w:rPr>
          <w:w w:val="105"/>
        </w:rPr>
        <w:t>concepts</w:t>
      </w:r>
      <w:r>
        <w:rPr>
          <w:spacing w:val="-7"/>
          <w:w w:val="105"/>
        </w:rPr>
        <w:t> </w:t>
      </w:r>
      <w:r>
        <w:rPr>
          <w:w w:val="105"/>
        </w:rPr>
        <w:t>covered</w:t>
      </w:r>
      <w:r>
        <w:rPr>
          <w:spacing w:val="-7"/>
          <w:w w:val="105"/>
        </w:rPr>
        <w:t> </w:t>
      </w:r>
      <w:r>
        <w:rPr>
          <w:w w:val="105"/>
        </w:rPr>
        <w:t>(closures,</w:t>
      </w:r>
      <w:r>
        <w:rPr>
          <w:spacing w:val="-7"/>
          <w:w w:val="105"/>
        </w:rPr>
        <w:t> </w:t>
      </w:r>
      <w:r>
        <w:rPr>
          <w:w w:val="105"/>
        </w:rPr>
        <w:t>prototypal</w:t>
      </w:r>
      <w:r>
        <w:rPr>
          <w:spacing w:val="-7"/>
          <w:w w:val="105"/>
        </w:rPr>
        <w:t> </w:t>
      </w:r>
      <w:r>
        <w:rPr>
          <w:w w:val="105"/>
        </w:rPr>
        <w:t>inheritance)</w:t>
      </w:r>
      <w:r>
        <w:rPr>
          <w:spacing w:val="-7"/>
          <w:w w:val="105"/>
        </w:rPr>
        <w:t> </w:t>
      </w:r>
      <w:r>
        <w:rPr>
          <w:w w:val="105"/>
        </w:rPr>
        <w:t>will</w:t>
      </w:r>
      <w:r>
        <w:rPr>
          <w:spacing w:val="-7"/>
          <w:w w:val="105"/>
        </w:rPr>
        <w:t> </w:t>
      </w:r>
      <w:r>
        <w:rPr>
          <w:w w:val="105"/>
        </w:rPr>
        <w:t>assume</w:t>
      </w:r>
      <w:r>
        <w:rPr>
          <w:spacing w:val="-7"/>
          <w:w w:val="105"/>
        </w:rPr>
        <w:t> </w:t>
      </w:r>
      <w:r>
        <w:rPr>
          <w:w w:val="105"/>
        </w:rPr>
        <w:t>a</w:t>
      </w:r>
      <w:r>
        <w:rPr>
          <w:spacing w:val="-7"/>
          <w:w w:val="105"/>
        </w:rPr>
        <w:t> </w:t>
      </w:r>
      <w:r>
        <w:rPr>
          <w:w w:val="105"/>
        </w:rPr>
        <w:t>level</w:t>
      </w:r>
      <w:r>
        <w:rPr>
          <w:spacing w:val="-7"/>
          <w:w w:val="105"/>
        </w:rPr>
        <w:t> </w:t>
      </w:r>
      <w:r>
        <w:rPr>
          <w:w w:val="105"/>
        </w:rPr>
        <w:t>of basic</w:t>
      </w:r>
      <w:r>
        <w:rPr>
          <w:spacing w:val="-2"/>
          <w:w w:val="105"/>
        </w:rPr>
        <w:t> </w:t>
      </w:r>
      <w:r>
        <w:rPr>
          <w:w w:val="105"/>
        </w:rPr>
        <w:t>prior</w:t>
      </w:r>
      <w:r>
        <w:rPr>
          <w:spacing w:val="-2"/>
          <w:w w:val="105"/>
        </w:rPr>
        <w:t> </w:t>
      </w:r>
      <w:r>
        <w:rPr>
          <w:w w:val="105"/>
        </w:rPr>
        <w:t>knowledge</w:t>
      </w:r>
      <w:r>
        <w:rPr>
          <w:spacing w:val="-2"/>
          <w:w w:val="105"/>
        </w:rPr>
        <w:t> </w:t>
      </w:r>
      <w:r>
        <w:rPr>
          <w:w w:val="105"/>
        </w:rPr>
        <w:t>and</w:t>
      </w:r>
      <w:r>
        <w:rPr>
          <w:spacing w:val="-2"/>
          <w:w w:val="105"/>
        </w:rPr>
        <w:t> </w:t>
      </w:r>
      <w:r>
        <w:rPr>
          <w:w w:val="105"/>
        </w:rPr>
        <w:t>understanding.</w:t>
      </w:r>
      <w:r>
        <w:rPr>
          <w:spacing w:val="-2"/>
          <w:w w:val="105"/>
        </w:rPr>
        <w:t> </w:t>
      </w:r>
      <w:r>
        <w:rPr>
          <w:w w:val="105"/>
        </w:rPr>
        <w:t>If</w:t>
      </w:r>
      <w:r>
        <w:rPr>
          <w:spacing w:val="-2"/>
          <w:w w:val="105"/>
        </w:rPr>
        <w:t> </w:t>
      </w:r>
      <w:r>
        <w:rPr>
          <w:w w:val="105"/>
        </w:rPr>
        <w:t>you</w:t>
      </w:r>
      <w:r>
        <w:rPr>
          <w:spacing w:val="-2"/>
          <w:w w:val="105"/>
        </w:rPr>
        <w:t> </w:t>
      </w:r>
      <w:r>
        <w:rPr>
          <w:w w:val="105"/>
        </w:rPr>
        <w:t>find</w:t>
      </w:r>
      <w:r>
        <w:rPr>
          <w:spacing w:val="-2"/>
          <w:w w:val="105"/>
        </w:rPr>
        <w:t> </w:t>
      </w:r>
      <w:r>
        <w:rPr>
          <w:w w:val="105"/>
        </w:rPr>
        <w:t>yourself</w:t>
      </w:r>
      <w:r>
        <w:rPr>
          <w:spacing w:val="-2"/>
          <w:w w:val="105"/>
        </w:rPr>
        <w:t> </w:t>
      </w:r>
      <w:r>
        <w:rPr>
          <w:w w:val="105"/>
        </w:rPr>
        <w:t>needing</w:t>
      </w:r>
      <w:r>
        <w:rPr>
          <w:spacing w:val="-2"/>
          <w:w w:val="105"/>
        </w:rPr>
        <w:t> </w:t>
      </w:r>
      <w:r>
        <w:rPr>
          <w:w w:val="105"/>
        </w:rPr>
        <w:t>to</w:t>
      </w:r>
      <w:r>
        <w:rPr>
          <w:spacing w:val="-2"/>
          <w:w w:val="105"/>
        </w:rPr>
        <w:t> </w:t>
      </w:r>
      <w:r>
        <w:rPr>
          <w:w w:val="105"/>
        </w:rPr>
        <w:t>read</w:t>
      </w:r>
      <w:r>
        <w:rPr>
          <w:spacing w:val="-2"/>
          <w:w w:val="105"/>
        </w:rPr>
        <w:t> </w:t>
      </w:r>
      <w:r>
        <w:rPr>
          <w:w w:val="105"/>
        </w:rPr>
        <w:t>further about these topics, a list of suggested titles is provided for convenience.</w:t>
      </w:r>
    </w:p>
    <w:p>
      <w:pPr>
        <w:pStyle w:val="BodyText"/>
        <w:spacing w:line="254" w:lineRule="auto" w:before="103"/>
        <w:ind w:left="120" w:right="1439"/>
        <w:jc w:val="both"/>
      </w:pPr>
      <w:r>
        <w:rPr>
          <w:w w:val="105"/>
        </w:rPr>
        <w:t>If you would like to learn how to write beautiful, structured and organized code, I believe this is the book for you.</w:t>
      </w:r>
    </w:p>
    <w:p>
      <w:pPr>
        <w:pStyle w:val="BodyText"/>
        <w:spacing w:before="76"/>
      </w:pPr>
    </w:p>
    <w:p>
      <w:pPr>
        <w:pStyle w:val="Heading2"/>
        <w:jc w:val="left"/>
      </w:pPr>
      <w:bookmarkStart w:name="Acknowledgments" w:id="6"/>
      <w:bookmarkEnd w:id="6"/>
      <w:r>
        <w:rPr>
          <w:b w:val="0"/>
        </w:rPr>
      </w:r>
      <w:r>
        <w:rPr>
          <w:spacing w:val="-2"/>
          <w:w w:val="75"/>
        </w:rPr>
        <w:t>Acknowledgments</w:t>
      </w:r>
    </w:p>
    <w:p>
      <w:pPr>
        <w:pStyle w:val="BodyText"/>
        <w:spacing w:line="254" w:lineRule="auto" w:before="98"/>
        <w:ind w:left="120" w:right="1438"/>
        <w:jc w:val="both"/>
      </w:pPr>
      <w:r>
        <w:rPr>
          <w:w w:val="105"/>
        </w:rPr>
        <w:t>I will always be grateful for the talented technical reviewers who helped review </w:t>
      </w:r>
      <w:r>
        <w:rPr>
          <w:w w:val="105"/>
        </w:rPr>
        <w:t>and improve this book, including those from the community at large. The knowledge and enthusiasm</w:t>
      </w:r>
      <w:r>
        <w:rPr>
          <w:spacing w:val="-2"/>
          <w:w w:val="105"/>
        </w:rPr>
        <w:t> </w:t>
      </w:r>
      <w:r>
        <w:rPr>
          <w:w w:val="105"/>
        </w:rPr>
        <w:t>they</w:t>
      </w:r>
      <w:r>
        <w:rPr>
          <w:spacing w:val="-1"/>
          <w:w w:val="105"/>
        </w:rPr>
        <w:t> </w:t>
      </w:r>
      <w:r>
        <w:rPr>
          <w:w w:val="105"/>
        </w:rPr>
        <w:t>brought</w:t>
      </w:r>
      <w:r>
        <w:rPr>
          <w:spacing w:val="-1"/>
          <w:w w:val="105"/>
        </w:rPr>
        <w:t> </w:t>
      </w:r>
      <w:r>
        <w:rPr>
          <w:w w:val="105"/>
        </w:rPr>
        <w:t>to</w:t>
      </w:r>
      <w:r>
        <w:rPr>
          <w:spacing w:val="-2"/>
          <w:w w:val="105"/>
        </w:rPr>
        <w:t> </w:t>
      </w:r>
      <w:r>
        <w:rPr>
          <w:w w:val="105"/>
        </w:rPr>
        <w:t>the</w:t>
      </w:r>
      <w:r>
        <w:rPr>
          <w:spacing w:val="-1"/>
          <w:w w:val="105"/>
        </w:rPr>
        <w:t> </w:t>
      </w:r>
      <w:r>
        <w:rPr>
          <w:w w:val="105"/>
        </w:rPr>
        <w:t>project</w:t>
      </w:r>
      <w:r>
        <w:rPr>
          <w:spacing w:val="-1"/>
          <w:w w:val="105"/>
        </w:rPr>
        <w:t> </w:t>
      </w:r>
      <w:r>
        <w:rPr>
          <w:w w:val="105"/>
        </w:rPr>
        <w:t>was</w:t>
      </w:r>
      <w:r>
        <w:rPr>
          <w:spacing w:val="-1"/>
          <w:w w:val="105"/>
        </w:rPr>
        <w:t> </w:t>
      </w:r>
      <w:r>
        <w:rPr>
          <w:w w:val="105"/>
        </w:rPr>
        <w:t>simply</w:t>
      </w:r>
      <w:r>
        <w:rPr>
          <w:spacing w:val="-2"/>
          <w:w w:val="105"/>
        </w:rPr>
        <w:t> </w:t>
      </w:r>
      <w:r>
        <w:rPr>
          <w:w w:val="105"/>
        </w:rPr>
        <w:t>amazing.</w:t>
      </w:r>
      <w:r>
        <w:rPr>
          <w:spacing w:val="-1"/>
          <w:w w:val="105"/>
        </w:rPr>
        <w:t> </w:t>
      </w:r>
      <w:r>
        <w:rPr>
          <w:w w:val="105"/>
        </w:rPr>
        <w:t>The</w:t>
      </w:r>
      <w:r>
        <w:rPr>
          <w:spacing w:val="-1"/>
          <w:w w:val="105"/>
        </w:rPr>
        <w:t> </w:t>
      </w:r>
      <w:r>
        <w:rPr>
          <w:w w:val="105"/>
        </w:rPr>
        <w:t>official</w:t>
      </w:r>
      <w:r>
        <w:rPr>
          <w:spacing w:val="-1"/>
          <w:w w:val="105"/>
        </w:rPr>
        <w:t> </w:t>
      </w:r>
      <w:r>
        <w:rPr>
          <w:w w:val="105"/>
        </w:rPr>
        <w:t>technical</w:t>
      </w:r>
      <w:r>
        <w:rPr>
          <w:spacing w:val="-2"/>
          <w:w w:val="105"/>
        </w:rPr>
        <w:t> </w:t>
      </w:r>
      <w:r>
        <w:rPr>
          <w:spacing w:val="-5"/>
          <w:w w:val="105"/>
        </w:rPr>
        <w:t>re-</w:t>
      </w:r>
    </w:p>
    <w:p>
      <w:pPr>
        <w:spacing w:after="0" w:line="254" w:lineRule="auto"/>
        <w:jc w:val="both"/>
        <w:sectPr>
          <w:footerReference w:type="default" r:id="rId14"/>
          <w:footerReference w:type="even" r:id="rId15"/>
          <w:pgSz w:w="10080" w:h="13230"/>
          <w:pgMar w:header="0" w:footer="913" w:top="1040" w:bottom="1100" w:left="1320" w:right="0"/>
          <w:pgNumType w:start="9"/>
        </w:sectPr>
      </w:pPr>
    </w:p>
    <w:p>
      <w:pPr>
        <w:pStyle w:val="BodyText"/>
        <w:spacing w:line="254" w:lineRule="auto" w:before="73"/>
        <w:ind w:left="120" w:right="1440"/>
        <w:jc w:val="both"/>
      </w:pPr>
      <w:r>
        <w:rPr>
          <w:w w:val="105"/>
        </w:rPr>
        <w:t>viewers tweets and blogs are also a regular source of both ideas and inspiration and </w:t>
      </w:r>
      <w:r>
        <w:rPr>
          <w:w w:val="105"/>
        </w:rPr>
        <w:t>I wholeheartedly recommend checking them out.</w:t>
      </w:r>
    </w:p>
    <w:p>
      <w:pPr>
        <w:pStyle w:val="ListParagraph"/>
        <w:numPr>
          <w:ilvl w:val="0"/>
          <w:numId w:val="2"/>
        </w:numPr>
        <w:tabs>
          <w:tab w:pos="479" w:val="left" w:leader="none"/>
        </w:tabs>
        <w:spacing w:line="240" w:lineRule="auto" w:before="122" w:after="0"/>
        <w:ind w:left="479" w:right="0" w:hanging="239"/>
        <w:jc w:val="left"/>
        <w:rPr>
          <w:sz w:val="20"/>
        </w:rPr>
      </w:pPr>
      <w:r>
        <w:rPr>
          <w:w w:val="105"/>
          <w:sz w:val="20"/>
        </w:rPr>
        <w:t>Luke</w:t>
      </w:r>
      <w:r>
        <w:rPr>
          <w:spacing w:val="16"/>
          <w:w w:val="105"/>
          <w:sz w:val="20"/>
        </w:rPr>
        <w:t> </w:t>
      </w:r>
      <w:r>
        <w:rPr>
          <w:w w:val="105"/>
          <w:sz w:val="20"/>
        </w:rPr>
        <w:t>Smith</w:t>
      </w:r>
      <w:r>
        <w:rPr>
          <w:spacing w:val="17"/>
          <w:w w:val="105"/>
          <w:sz w:val="20"/>
        </w:rPr>
        <w:t> </w:t>
      </w:r>
      <w:r>
        <w:rPr>
          <w:w w:val="105"/>
          <w:sz w:val="20"/>
        </w:rPr>
        <w:t>(</w:t>
      </w:r>
      <w:hyperlink r:id="rId16">
        <w:r>
          <w:rPr>
            <w:color w:val="0000FF"/>
            <w:w w:val="105"/>
            <w:sz w:val="20"/>
          </w:rPr>
          <w:t>http://lucassmith.name</w:t>
        </w:r>
        <w:r>
          <w:rPr>
            <w:w w:val="105"/>
            <w:sz w:val="20"/>
          </w:rPr>
          <w:t>,</w:t>
        </w:r>
      </w:hyperlink>
      <w:r>
        <w:rPr>
          <w:spacing w:val="17"/>
          <w:w w:val="105"/>
          <w:sz w:val="20"/>
        </w:rPr>
        <w:t> </w:t>
      </w:r>
      <w:hyperlink r:id="rId17">
        <w:r>
          <w:rPr>
            <w:color w:val="0000FF"/>
            <w:spacing w:val="-2"/>
            <w:w w:val="105"/>
            <w:sz w:val="20"/>
          </w:rPr>
          <w:t>@ls_n</w:t>
        </w:r>
      </w:hyperlink>
      <w:r>
        <w:rPr>
          <w:spacing w:val="-2"/>
          <w:w w:val="105"/>
          <w:sz w:val="20"/>
        </w:rPr>
        <w:t>)</w:t>
      </w:r>
    </w:p>
    <w:p>
      <w:pPr>
        <w:pStyle w:val="ListParagraph"/>
        <w:numPr>
          <w:ilvl w:val="0"/>
          <w:numId w:val="2"/>
        </w:numPr>
        <w:tabs>
          <w:tab w:pos="479" w:val="left" w:leader="none"/>
        </w:tabs>
        <w:spacing w:line="240" w:lineRule="auto" w:before="75" w:after="0"/>
        <w:ind w:left="479" w:right="0" w:hanging="239"/>
        <w:jc w:val="left"/>
        <w:rPr>
          <w:sz w:val="20"/>
        </w:rPr>
      </w:pPr>
      <w:r>
        <w:rPr>
          <w:w w:val="105"/>
          <w:sz w:val="20"/>
        </w:rPr>
        <w:t>Nicholas</w:t>
      </w:r>
      <w:r>
        <w:rPr>
          <w:spacing w:val="17"/>
          <w:w w:val="105"/>
          <w:sz w:val="20"/>
        </w:rPr>
        <w:t> </w:t>
      </w:r>
      <w:r>
        <w:rPr>
          <w:w w:val="105"/>
          <w:sz w:val="20"/>
        </w:rPr>
        <w:t>Zakas</w:t>
      </w:r>
      <w:r>
        <w:rPr>
          <w:spacing w:val="18"/>
          <w:w w:val="105"/>
          <w:sz w:val="20"/>
        </w:rPr>
        <w:t> </w:t>
      </w:r>
      <w:r>
        <w:rPr>
          <w:w w:val="105"/>
          <w:sz w:val="20"/>
        </w:rPr>
        <w:t>(</w:t>
      </w:r>
      <w:hyperlink r:id="rId18">
        <w:r>
          <w:rPr>
            <w:color w:val="0000FF"/>
            <w:w w:val="105"/>
            <w:sz w:val="20"/>
          </w:rPr>
          <w:t>http://nczonline.net</w:t>
        </w:r>
      </w:hyperlink>
      <w:r>
        <w:rPr>
          <w:w w:val="105"/>
          <w:sz w:val="20"/>
        </w:rPr>
        <w:t>,</w:t>
      </w:r>
      <w:r>
        <w:rPr>
          <w:spacing w:val="17"/>
          <w:w w:val="105"/>
          <w:sz w:val="20"/>
        </w:rPr>
        <w:t> </w:t>
      </w:r>
      <w:hyperlink r:id="rId19">
        <w:r>
          <w:rPr>
            <w:color w:val="0000FF"/>
            <w:spacing w:val="-2"/>
            <w:w w:val="105"/>
            <w:sz w:val="20"/>
          </w:rPr>
          <w:t>@slicknet</w:t>
        </w:r>
      </w:hyperlink>
      <w:r>
        <w:rPr>
          <w:spacing w:val="-2"/>
          <w:w w:val="105"/>
          <w:sz w:val="20"/>
        </w:rPr>
        <w:t>)</w:t>
      </w:r>
    </w:p>
    <w:p>
      <w:pPr>
        <w:pStyle w:val="ListParagraph"/>
        <w:numPr>
          <w:ilvl w:val="0"/>
          <w:numId w:val="2"/>
        </w:numPr>
        <w:tabs>
          <w:tab w:pos="479" w:val="left" w:leader="none"/>
        </w:tabs>
        <w:spacing w:line="240" w:lineRule="auto" w:before="74" w:after="0"/>
        <w:ind w:left="479" w:right="0" w:hanging="239"/>
        <w:jc w:val="left"/>
        <w:rPr>
          <w:sz w:val="20"/>
        </w:rPr>
      </w:pPr>
      <w:r>
        <w:rPr>
          <w:w w:val="105"/>
          <w:sz w:val="20"/>
        </w:rPr>
        <w:t>Andrée</w:t>
      </w:r>
      <w:r>
        <w:rPr>
          <w:spacing w:val="26"/>
          <w:w w:val="105"/>
          <w:sz w:val="20"/>
        </w:rPr>
        <w:t> </w:t>
      </w:r>
      <w:r>
        <w:rPr>
          <w:w w:val="105"/>
          <w:sz w:val="20"/>
        </w:rPr>
        <w:t>Hansson</w:t>
      </w:r>
      <w:r>
        <w:rPr>
          <w:spacing w:val="27"/>
          <w:w w:val="105"/>
          <w:sz w:val="20"/>
        </w:rPr>
        <w:t> </w:t>
      </w:r>
      <w:r>
        <w:rPr>
          <w:w w:val="105"/>
          <w:sz w:val="20"/>
        </w:rPr>
        <w:t>(</w:t>
      </w:r>
      <w:hyperlink r:id="rId20">
        <w:r>
          <w:rPr>
            <w:color w:val="0000FF"/>
            <w:w w:val="105"/>
            <w:sz w:val="20"/>
          </w:rPr>
          <w:t>http://andreehansson.se</w:t>
        </w:r>
      </w:hyperlink>
      <w:r>
        <w:rPr>
          <w:w w:val="105"/>
          <w:sz w:val="20"/>
        </w:rPr>
        <w:t>,</w:t>
      </w:r>
      <w:r>
        <w:rPr>
          <w:spacing w:val="27"/>
          <w:w w:val="105"/>
          <w:sz w:val="20"/>
        </w:rPr>
        <w:t> </w:t>
      </w:r>
      <w:hyperlink r:id="rId21">
        <w:r>
          <w:rPr>
            <w:color w:val="0000FF"/>
            <w:spacing w:val="-2"/>
            <w:w w:val="105"/>
            <w:sz w:val="20"/>
          </w:rPr>
          <w:t>@peolanha</w:t>
        </w:r>
      </w:hyperlink>
      <w:r>
        <w:rPr>
          <w:spacing w:val="-2"/>
          <w:w w:val="105"/>
          <w:sz w:val="20"/>
        </w:rPr>
        <w:t>)</w:t>
      </w:r>
    </w:p>
    <w:p>
      <w:pPr>
        <w:pStyle w:val="ListParagraph"/>
        <w:numPr>
          <w:ilvl w:val="0"/>
          <w:numId w:val="2"/>
        </w:numPr>
        <w:tabs>
          <w:tab w:pos="479" w:val="left" w:leader="none"/>
        </w:tabs>
        <w:spacing w:line="240" w:lineRule="auto" w:before="75" w:after="0"/>
        <w:ind w:left="479" w:right="0" w:hanging="239"/>
        <w:jc w:val="left"/>
        <w:rPr>
          <w:sz w:val="20"/>
        </w:rPr>
      </w:pPr>
      <w:r>
        <w:rPr>
          <w:sz w:val="20"/>
        </w:rPr>
        <w:t>Alex</w:t>
      </w:r>
      <w:r>
        <w:rPr>
          <w:spacing w:val="23"/>
          <w:sz w:val="20"/>
        </w:rPr>
        <w:t> </w:t>
      </w:r>
      <w:r>
        <w:rPr>
          <w:sz w:val="20"/>
        </w:rPr>
        <w:t>Sexton</w:t>
      </w:r>
      <w:r>
        <w:rPr>
          <w:spacing w:val="23"/>
          <w:sz w:val="20"/>
        </w:rPr>
        <w:t> </w:t>
      </w:r>
      <w:r>
        <w:rPr>
          <w:sz w:val="20"/>
        </w:rPr>
        <w:t>(</w:t>
      </w:r>
      <w:hyperlink r:id="rId22">
        <w:r>
          <w:rPr>
            <w:i/>
            <w:color w:val="0000FF"/>
            <w:sz w:val="20"/>
          </w:rPr>
          <w:t>http://alexsexton.com</w:t>
        </w:r>
      </w:hyperlink>
      <w:r>
        <w:rPr>
          <w:sz w:val="20"/>
        </w:rPr>
        <w:t>,</w:t>
      </w:r>
      <w:r>
        <w:rPr>
          <w:spacing w:val="24"/>
          <w:sz w:val="20"/>
        </w:rPr>
        <w:t> </w:t>
      </w:r>
      <w:hyperlink r:id="rId23">
        <w:r>
          <w:rPr>
            <w:color w:val="0000FF"/>
            <w:spacing w:val="-2"/>
            <w:sz w:val="20"/>
          </w:rPr>
          <w:t>@slexaxton</w:t>
        </w:r>
      </w:hyperlink>
      <w:r>
        <w:rPr>
          <w:spacing w:val="-2"/>
          <w:sz w:val="20"/>
        </w:rPr>
        <w:t>)</w:t>
      </w:r>
    </w:p>
    <w:p>
      <w:pPr>
        <w:pStyle w:val="BodyText"/>
        <w:spacing w:line="254" w:lineRule="auto" w:before="135"/>
        <w:ind w:left="120" w:right="1435"/>
        <w:jc w:val="both"/>
      </w:pPr>
      <w:r>
        <w:rPr>
          <w:w w:val="105"/>
        </w:rPr>
        <w:t>I</w:t>
      </w:r>
      <w:r>
        <w:rPr>
          <w:w w:val="105"/>
        </w:rPr>
        <w:t> would</w:t>
      </w:r>
      <w:r>
        <w:rPr>
          <w:w w:val="105"/>
        </w:rPr>
        <w:t> also</w:t>
      </w:r>
      <w:r>
        <w:rPr>
          <w:w w:val="105"/>
        </w:rPr>
        <w:t> like</w:t>
      </w:r>
      <w:r>
        <w:rPr>
          <w:w w:val="105"/>
        </w:rPr>
        <w:t> to</w:t>
      </w:r>
      <w:r>
        <w:rPr>
          <w:w w:val="105"/>
        </w:rPr>
        <w:t> thank</w:t>
      </w:r>
      <w:r>
        <w:rPr>
          <w:w w:val="105"/>
        </w:rPr>
        <w:t> Rebecca</w:t>
      </w:r>
      <w:r>
        <w:rPr>
          <w:w w:val="105"/>
        </w:rPr>
        <w:t> Murphey</w:t>
      </w:r>
      <w:r>
        <w:rPr>
          <w:w w:val="105"/>
        </w:rPr>
        <w:t> (</w:t>
      </w:r>
      <w:hyperlink r:id="rId24">
        <w:r>
          <w:rPr>
            <w:i/>
            <w:color w:val="0000FF"/>
            <w:w w:val="105"/>
          </w:rPr>
          <w:t>http://rebeccamurphey.com</w:t>
        </w:r>
      </w:hyperlink>
      <w:r>
        <w:rPr>
          <w:w w:val="105"/>
        </w:rPr>
        <w:t>,</w:t>
      </w:r>
      <w:r>
        <w:rPr>
          <w:w w:val="105"/>
        </w:rPr>
        <w:t> </w:t>
      </w:r>
      <w:hyperlink r:id="rId25">
        <w:r>
          <w:rPr>
            <w:color w:val="0000FF"/>
            <w:w w:val="105"/>
          </w:rPr>
          <w:t>@rmur-</w:t>
        </w:r>
      </w:hyperlink>
      <w:r>
        <w:rPr>
          <w:color w:val="0000FF"/>
          <w:w w:val="105"/>
        </w:rPr>
        <w:t> </w:t>
      </w:r>
      <w:hyperlink r:id="rId25">
        <w:r>
          <w:rPr>
            <w:color w:val="0000FF"/>
            <w:w w:val="105"/>
          </w:rPr>
          <w:t>phey</w:t>
        </w:r>
      </w:hyperlink>
      <w:r>
        <w:rPr>
          <w:w w:val="105"/>
        </w:rPr>
        <w:t>) for providing the inspiration to write this book and more importantly, continue to make it both available on GitHub and via O'Reilly.</w:t>
      </w:r>
    </w:p>
    <w:p>
      <w:pPr>
        <w:pStyle w:val="BodyText"/>
        <w:spacing w:line="254" w:lineRule="auto" w:before="103"/>
        <w:ind w:left="120" w:right="1435"/>
        <w:jc w:val="both"/>
      </w:pPr>
      <w:r>
        <w:rPr>
          <w:spacing w:val="-2"/>
          <w:w w:val="105"/>
        </w:rPr>
        <w:t>Finally,</w:t>
      </w:r>
      <w:r>
        <w:rPr>
          <w:spacing w:val="-7"/>
          <w:w w:val="105"/>
        </w:rPr>
        <w:t> </w:t>
      </w:r>
      <w:r>
        <w:rPr>
          <w:spacing w:val="-2"/>
          <w:w w:val="105"/>
        </w:rPr>
        <w:t>I</w:t>
      </w:r>
      <w:r>
        <w:rPr>
          <w:spacing w:val="-7"/>
          <w:w w:val="105"/>
        </w:rPr>
        <w:t> </w:t>
      </w:r>
      <w:r>
        <w:rPr>
          <w:spacing w:val="-2"/>
          <w:w w:val="105"/>
        </w:rPr>
        <w:t>would</w:t>
      </w:r>
      <w:r>
        <w:rPr>
          <w:spacing w:val="-7"/>
          <w:w w:val="105"/>
        </w:rPr>
        <w:t> </w:t>
      </w:r>
      <w:r>
        <w:rPr>
          <w:spacing w:val="-2"/>
          <w:w w:val="105"/>
        </w:rPr>
        <w:t>like</w:t>
      </w:r>
      <w:r>
        <w:rPr>
          <w:spacing w:val="-7"/>
          <w:w w:val="105"/>
        </w:rPr>
        <w:t> </w:t>
      </w:r>
      <w:r>
        <w:rPr>
          <w:spacing w:val="-2"/>
          <w:w w:val="105"/>
        </w:rPr>
        <w:t>to</w:t>
      </w:r>
      <w:r>
        <w:rPr>
          <w:spacing w:val="-7"/>
          <w:w w:val="105"/>
        </w:rPr>
        <w:t> </w:t>
      </w:r>
      <w:r>
        <w:rPr>
          <w:spacing w:val="-2"/>
          <w:w w:val="105"/>
        </w:rPr>
        <w:t>thank</w:t>
      </w:r>
      <w:r>
        <w:rPr>
          <w:spacing w:val="-7"/>
          <w:w w:val="105"/>
        </w:rPr>
        <w:t> </w:t>
      </w:r>
      <w:r>
        <w:rPr>
          <w:spacing w:val="-2"/>
          <w:w w:val="105"/>
        </w:rPr>
        <w:t>my</w:t>
      </w:r>
      <w:r>
        <w:rPr>
          <w:spacing w:val="-7"/>
          <w:w w:val="105"/>
        </w:rPr>
        <w:t> </w:t>
      </w:r>
      <w:r>
        <w:rPr>
          <w:spacing w:val="-2"/>
          <w:w w:val="105"/>
        </w:rPr>
        <w:t>wonderful</w:t>
      </w:r>
      <w:r>
        <w:rPr>
          <w:spacing w:val="-7"/>
          <w:w w:val="105"/>
        </w:rPr>
        <w:t> </w:t>
      </w:r>
      <w:r>
        <w:rPr>
          <w:spacing w:val="-2"/>
          <w:w w:val="105"/>
        </w:rPr>
        <w:t>wife</w:t>
      </w:r>
      <w:r>
        <w:rPr>
          <w:spacing w:val="-7"/>
          <w:w w:val="105"/>
        </w:rPr>
        <w:t> </w:t>
      </w:r>
      <w:r>
        <w:rPr>
          <w:spacing w:val="-2"/>
          <w:w w:val="105"/>
        </w:rPr>
        <w:t>Ellie,</w:t>
      </w:r>
      <w:r>
        <w:rPr>
          <w:spacing w:val="-7"/>
          <w:w w:val="105"/>
        </w:rPr>
        <w:t> </w:t>
      </w:r>
      <w:r>
        <w:rPr>
          <w:spacing w:val="-2"/>
          <w:w w:val="105"/>
        </w:rPr>
        <w:t>for</w:t>
      </w:r>
      <w:r>
        <w:rPr>
          <w:spacing w:val="-7"/>
          <w:w w:val="105"/>
        </w:rPr>
        <w:t> </w:t>
      </w:r>
      <w:r>
        <w:rPr>
          <w:spacing w:val="-2"/>
          <w:w w:val="105"/>
        </w:rPr>
        <w:t>all</w:t>
      </w:r>
      <w:r>
        <w:rPr>
          <w:spacing w:val="-7"/>
          <w:w w:val="105"/>
        </w:rPr>
        <w:t> </w:t>
      </w:r>
      <w:r>
        <w:rPr>
          <w:spacing w:val="-2"/>
          <w:w w:val="105"/>
        </w:rPr>
        <w:t>of</w:t>
      </w:r>
      <w:r>
        <w:rPr>
          <w:spacing w:val="-7"/>
          <w:w w:val="105"/>
        </w:rPr>
        <w:t> </w:t>
      </w:r>
      <w:r>
        <w:rPr>
          <w:spacing w:val="-2"/>
          <w:w w:val="105"/>
        </w:rPr>
        <w:t>her</w:t>
      </w:r>
      <w:r>
        <w:rPr>
          <w:spacing w:val="-7"/>
          <w:w w:val="105"/>
        </w:rPr>
        <w:t> </w:t>
      </w:r>
      <w:r>
        <w:rPr>
          <w:spacing w:val="-2"/>
          <w:w w:val="105"/>
        </w:rPr>
        <w:t>support</w:t>
      </w:r>
      <w:r>
        <w:rPr>
          <w:spacing w:val="-7"/>
          <w:w w:val="105"/>
        </w:rPr>
        <w:t> </w:t>
      </w:r>
      <w:r>
        <w:rPr>
          <w:spacing w:val="-2"/>
          <w:w w:val="105"/>
        </w:rPr>
        <w:t>while</w:t>
      </w:r>
      <w:r>
        <w:rPr>
          <w:spacing w:val="-7"/>
          <w:w w:val="105"/>
        </w:rPr>
        <w:t> </w:t>
      </w:r>
      <w:r>
        <w:rPr>
          <w:spacing w:val="-2"/>
          <w:w w:val="105"/>
        </w:rPr>
        <w:t>I</w:t>
      </w:r>
      <w:r>
        <w:rPr>
          <w:spacing w:val="-7"/>
          <w:w w:val="105"/>
        </w:rPr>
        <w:t> </w:t>
      </w:r>
      <w:r>
        <w:rPr>
          <w:spacing w:val="-2"/>
          <w:w w:val="105"/>
        </w:rPr>
        <w:t>was </w:t>
      </w:r>
      <w:r>
        <w:rPr>
          <w:w w:val="105"/>
        </w:rPr>
        <w:t>putting together this publication.</w:t>
      </w:r>
    </w:p>
    <w:p>
      <w:pPr>
        <w:pStyle w:val="BodyText"/>
        <w:spacing w:before="77"/>
      </w:pPr>
    </w:p>
    <w:p>
      <w:pPr>
        <w:pStyle w:val="Heading2"/>
        <w:jc w:val="left"/>
      </w:pPr>
      <w:bookmarkStart w:name="Credits" w:id="7"/>
      <w:bookmarkEnd w:id="7"/>
      <w:r>
        <w:rPr>
          <w:b w:val="0"/>
        </w:rPr>
      </w:r>
      <w:r>
        <w:rPr>
          <w:spacing w:val="-2"/>
          <w:w w:val="80"/>
        </w:rPr>
        <w:t>Credits</w:t>
      </w:r>
    </w:p>
    <w:p>
      <w:pPr>
        <w:pStyle w:val="BodyText"/>
        <w:spacing w:line="254" w:lineRule="auto" w:before="97"/>
        <w:ind w:left="120" w:right="1436"/>
        <w:jc w:val="both"/>
      </w:pPr>
      <w:r>
        <w:rPr>
          <w:w w:val="105"/>
        </w:rPr>
        <w:t>Whilst</w:t>
      </w:r>
      <w:r>
        <w:rPr>
          <w:spacing w:val="-6"/>
          <w:w w:val="105"/>
        </w:rPr>
        <w:t> </w:t>
      </w:r>
      <w:r>
        <w:rPr>
          <w:w w:val="105"/>
        </w:rPr>
        <w:t>some</w:t>
      </w:r>
      <w:r>
        <w:rPr>
          <w:spacing w:val="-6"/>
          <w:w w:val="105"/>
        </w:rPr>
        <w:t> </w:t>
      </w:r>
      <w:r>
        <w:rPr>
          <w:w w:val="105"/>
        </w:rPr>
        <w:t>of</w:t>
      </w:r>
      <w:r>
        <w:rPr>
          <w:spacing w:val="-6"/>
          <w:w w:val="105"/>
        </w:rPr>
        <w:t> </w:t>
      </w:r>
      <w:r>
        <w:rPr>
          <w:w w:val="105"/>
        </w:rPr>
        <w:t>the</w:t>
      </w:r>
      <w:r>
        <w:rPr>
          <w:spacing w:val="-6"/>
          <w:w w:val="105"/>
        </w:rPr>
        <w:t> </w:t>
      </w:r>
      <w:r>
        <w:rPr>
          <w:w w:val="105"/>
        </w:rPr>
        <w:t>patterns</w:t>
      </w:r>
      <w:r>
        <w:rPr>
          <w:spacing w:val="-6"/>
          <w:w w:val="105"/>
        </w:rPr>
        <w:t> </w:t>
      </w:r>
      <w:r>
        <w:rPr>
          <w:w w:val="105"/>
        </w:rPr>
        <w:t>covered</w:t>
      </w:r>
      <w:r>
        <w:rPr>
          <w:spacing w:val="-6"/>
          <w:w w:val="105"/>
        </w:rPr>
        <w:t> </w:t>
      </w:r>
      <w:r>
        <w:rPr>
          <w:w w:val="105"/>
        </w:rPr>
        <w:t>in</w:t>
      </w:r>
      <w:r>
        <w:rPr>
          <w:spacing w:val="-6"/>
          <w:w w:val="105"/>
        </w:rPr>
        <w:t> </w:t>
      </w:r>
      <w:r>
        <w:rPr>
          <w:w w:val="105"/>
        </w:rPr>
        <w:t>this</w:t>
      </w:r>
      <w:r>
        <w:rPr>
          <w:spacing w:val="-6"/>
          <w:w w:val="105"/>
        </w:rPr>
        <w:t> </w:t>
      </w:r>
      <w:r>
        <w:rPr>
          <w:w w:val="105"/>
        </w:rPr>
        <w:t>book</w:t>
      </w:r>
      <w:r>
        <w:rPr>
          <w:spacing w:val="-6"/>
          <w:w w:val="105"/>
        </w:rPr>
        <w:t> </w:t>
      </w:r>
      <w:r>
        <w:rPr>
          <w:w w:val="105"/>
        </w:rPr>
        <w:t>were</w:t>
      </w:r>
      <w:r>
        <w:rPr>
          <w:spacing w:val="-6"/>
          <w:w w:val="105"/>
        </w:rPr>
        <w:t> </w:t>
      </w:r>
      <w:r>
        <w:rPr>
          <w:w w:val="105"/>
        </w:rPr>
        <w:t>implemented</w:t>
      </w:r>
      <w:r>
        <w:rPr>
          <w:spacing w:val="-6"/>
          <w:w w:val="105"/>
        </w:rPr>
        <w:t> </w:t>
      </w:r>
      <w:r>
        <w:rPr>
          <w:w w:val="105"/>
        </w:rPr>
        <w:t>based</w:t>
      </w:r>
      <w:r>
        <w:rPr>
          <w:spacing w:val="-6"/>
          <w:w w:val="105"/>
        </w:rPr>
        <w:t> </w:t>
      </w:r>
      <w:r>
        <w:rPr>
          <w:w w:val="105"/>
        </w:rPr>
        <w:t>on</w:t>
      </w:r>
      <w:r>
        <w:rPr>
          <w:spacing w:val="-6"/>
          <w:w w:val="105"/>
        </w:rPr>
        <w:t> </w:t>
      </w:r>
      <w:r>
        <w:rPr>
          <w:w w:val="105"/>
        </w:rPr>
        <w:t>personal </w:t>
      </w:r>
      <w:r>
        <w:rPr/>
        <w:t>experience, many of them have been previously identified by the JavaScript </w:t>
      </w:r>
      <w:r>
        <w:rPr/>
        <w:t>community. </w:t>
      </w:r>
      <w:r>
        <w:rPr>
          <w:w w:val="105"/>
        </w:rPr>
        <w:t>This</w:t>
      </w:r>
      <w:r>
        <w:rPr>
          <w:spacing w:val="-5"/>
          <w:w w:val="105"/>
        </w:rPr>
        <w:t> </w:t>
      </w:r>
      <w:r>
        <w:rPr>
          <w:w w:val="105"/>
        </w:rPr>
        <w:t>work</w:t>
      </w:r>
      <w:r>
        <w:rPr>
          <w:spacing w:val="-5"/>
          <w:w w:val="105"/>
        </w:rPr>
        <w:t> </w:t>
      </w:r>
      <w:r>
        <w:rPr>
          <w:w w:val="105"/>
        </w:rPr>
        <w:t>is</w:t>
      </w:r>
      <w:r>
        <w:rPr>
          <w:spacing w:val="-5"/>
          <w:w w:val="105"/>
        </w:rPr>
        <w:t> </w:t>
      </w:r>
      <w:r>
        <w:rPr>
          <w:w w:val="105"/>
        </w:rPr>
        <w:t>as</w:t>
      </w:r>
      <w:r>
        <w:rPr>
          <w:spacing w:val="-5"/>
          <w:w w:val="105"/>
        </w:rPr>
        <w:t> </w:t>
      </w:r>
      <w:r>
        <w:rPr>
          <w:w w:val="105"/>
        </w:rPr>
        <w:t>such</w:t>
      </w:r>
      <w:r>
        <w:rPr>
          <w:spacing w:val="-5"/>
          <w:w w:val="105"/>
        </w:rPr>
        <w:t> </w:t>
      </w:r>
      <w:r>
        <w:rPr>
          <w:w w:val="105"/>
        </w:rPr>
        <w:t>the</w:t>
      </w:r>
      <w:r>
        <w:rPr>
          <w:spacing w:val="-5"/>
          <w:w w:val="105"/>
        </w:rPr>
        <w:t> </w:t>
      </w:r>
      <w:r>
        <w:rPr>
          <w:w w:val="105"/>
        </w:rPr>
        <w:t>production</w:t>
      </w:r>
      <w:r>
        <w:rPr>
          <w:spacing w:val="-5"/>
          <w:w w:val="105"/>
        </w:rPr>
        <w:t> </w:t>
      </w:r>
      <w:r>
        <w:rPr>
          <w:w w:val="105"/>
        </w:rPr>
        <w:t>of</w:t>
      </w:r>
      <w:r>
        <w:rPr>
          <w:spacing w:val="-5"/>
          <w:w w:val="105"/>
        </w:rPr>
        <w:t> </w:t>
      </w:r>
      <w:r>
        <w:rPr>
          <w:w w:val="105"/>
        </w:rPr>
        <w:t>the</w:t>
      </w:r>
      <w:r>
        <w:rPr>
          <w:spacing w:val="-5"/>
          <w:w w:val="105"/>
        </w:rPr>
        <w:t> </w:t>
      </w:r>
      <w:r>
        <w:rPr>
          <w:w w:val="105"/>
        </w:rPr>
        <w:t>combined</w:t>
      </w:r>
      <w:r>
        <w:rPr>
          <w:spacing w:val="-5"/>
          <w:w w:val="105"/>
        </w:rPr>
        <w:t> </w:t>
      </w:r>
      <w:r>
        <w:rPr>
          <w:w w:val="105"/>
        </w:rPr>
        <w:t>experience</w:t>
      </w:r>
      <w:r>
        <w:rPr>
          <w:spacing w:val="-5"/>
          <w:w w:val="105"/>
        </w:rPr>
        <w:t> </w:t>
      </w:r>
      <w:r>
        <w:rPr>
          <w:w w:val="105"/>
        </w:rPr>
        <w:t>of</w:t>
      </w:r>
      <w:r>
        <w:rPr>
          <w:spacing w:val="-5"/>
          <w:w w:val="105"/>
        </w:rPr>
        <w:t> </w:t>
      </w:r>
      <w:r>
        <w:rPr>
          <w:w w:val="105"/>
        </w:rPr>
        <w:t>a</w:t>
      </w:r>
      <w:r>
        <w:rPr>
          <w:spacing w:val="-5"/>
          <w:w w:val="105"/>
        </w:rPr>
        <w:t> </w:t>
      </w:r>
      <w:r>
        <w:rPr>
          <w:w w:val="105"/>
        </w:rPr>
        <w:t>number</w:t>
      </w:r>
      <w:r>
        <w:rPr>
          <w:spacing w:val="-5"/>
          <w:w w:val="105"/>
        </w:rPr>
        <w:t> </w:t>
      </w:r>
      <w:r>
        <w:rPr>
          <w:w w:val="105"/>
        </w:rPr>
        <w:t>of</w:t>
      </w:r>
      <w:r>
        <w:rPr>
          <w:spacing w:val="-5"/>
          <w:w w:val="105"/>
        </w:rPr>
        <w:t> </w:t>
      </w:r>
      <w:r>
        <w:rPr>
          <w:w w:val="105"/>
        </w:rPr>
        <w:t>devel- opers. Similar to Stoyan Stefanov's logical approach to preventing interruption of the </w:t>
      </w:r>
      <w:r>
        <w:rPr/>
        <w:t>narrative with credits (in </w:t>
      </w:r>
      <w:r>
        <w:rPr>
          <w:i/>
        </w:rPr>
        <w:t>JavaScript Patterns</w:t>
      </w:r>
      <w:r>
        <w:rPr/>
        <w:t>), I have listed credits and suggested reading </w:t>
      </w:r>
      <w:r>
        <w:rPr>
          <w:w w:val="105"/>
        </w:rPr>
        <w:t>for any content covered in the references section.</w:t>
      </w:r>
    </w:p>
    <w:p>
      <w:pPr>
        <w:pStyle w:val="BodyText"/>
        <w:spacing w:line="254" w:lineRule="auto" w:before="106"/>
        <w:ind w:left="120" w:right="1436"/>
        <w:jc w:val="both"/>
      </w:pPr>
      <w:r>
        <w:rPr>
          <w:w w:val="105"/>
        </w:rPr>
        <w:t>If any articles or links have been missed in the list of references, please accept my heartfelt</w:t>
      </w:r>
      <w:r>
        <w:rPr>
          <w:spacing w:val="-2"/>
          <w:w w:val="105"/>
        </w:rPr>
        <w:t> </w:t>
      </w:r>
      <w:r>
        <w:rPr>
          <w:w w:val="105"/>
        </w:rPr>
        <w:t>apologies.</w:t>
      </w:r>
      <w:r>
        <w:rPr>
          <w:spacing w:val="-2"/>
          <w:w w:val="105"/>
        </w:rPr>
        <w:t> </w:t>
      </w:r>
      <w:r>
        <w:rPr>
          <w:w w:val="105"/>
        </w:rPr>
        <w:t>If</w:t>
      </w:r>
      <w:r>
        <w:rPr>
          <w:spacing w:val="-2"/>
          <w:w w:val="105"/>
        </w:rPr>
        <w:t> </w:t>
      </w:r>
      <w:r>
        <w:rPr>
          <w:w w:val="105"/>
        </w:rPr>
        <w:t>you</w:t>
      </w:r>
      <w:r>
        <w:rPr>
          <w:spacing w:val="-2"/>
          <w:w w:val="105"/>
        </w:rPr>
        <w:t> </w:t>
      </w:r>
      <w:r>
        <w:rPr>
          <w:w w:val="105"/>
        </w:rPr>
        <w:t>contact</w:t>
      </w:r>
      <w:r>
        <w:rPr>
          <w:spacing w:val="-2"/>
          <w:w w:val="105"/>
        </w:rPr>
        <w:t> </w:t>
      </w:r>
      <w:r>
        <w:rPr>
          <w:w w:val="105"/>
        </w:rPr>
        <w:t>me</w:t>
      </w:r>
      <w:r>
        <w:rPr>
          <w:spacing w:val="-2"/>
          <w:w w:val="105"/>
        </w:rPr>
        <w:t> </w:t>
      </w:r>
      <w:r>
        <w:rPr>
          <w:w w:val="105"/>
        </w:rPr>
        <w:t>I'll</w:t>
      </w:r>
      <w:r>
        <w:rPr>
          <w:spacing w:val="-2"/>
          <w:w w:val="105"/>
        </w:rPr>
        <w:t> </w:t>
      </w:r>
      <w:r>
        <w:rPr>
          <w:w w:val="105"/>
        </w:rPr>
        <w:t>be</w:t>
      </w:r>
      <w:r>
        <w:rPr>
          <w:spacing w:val="-2"/>
          <w:w w:val="105"/>
        </w:rPr>
        <w:t> </w:t>
      </w:r>
      <w:r>
        <w:rPr>
          <w:w w:val="105"/>
        </w:rPr>
        <w:t>sure</w:t>
      </w:r>
      <w:r>
        <w:rPr>
          <w:spacing w:val="-2"/>
          <w:w w:val="105"/>
        </w:rPr>
        <w:t> </w:t>
      </w:r>
      <w:r>
        <w:rPr>
          <w:w w:val="105"/>
        </w:rPr>
        <w:t>to</w:t>
      </w:r>
      <w:r>
        <w:rPr>
          <w:spacing w:val="-2"/>
          <w:w w:val="105"/>
        </w:rPr>
        <w:t> </w:t>
      </w:r>
      <w:r>
        <w:rPr>
          <w:w w:val="105"/>
        </w:rPr>
        <w:t>update</w:t>
      </w:r>
      <w:r>
        <w:rPr>
          <w:spacing w:val="-2"/>
          <w:w w:val="105"/>
        </w:rPr>
        <w:t> </w:t>
      </w:r>
      <w:r>
        <w:rPr>
          <w:w w:val="105"/>
        </w:rPr>
        <w:t>them</w:t>
      </w:r>
      <w:r>
        <w:rPr>
          <w:spacing w:val="-2"/>
          <w:w w:val="105"/>
        </w:rPr>
        <w:t> </w:t>
      </w:r>
      <w:r>
        <w:rPr>
          <w:w w:val="105"/>
        </w:rPr>
        <w:t>to</w:t>
      </w:r>
      <w:r>
        <w:rPr>
          <w:spacing w:val="-2"/>
          <w:w w:val="105"/>
        </w:rPr>
        <w:t> </w:t>
      </w:r>
      <w:r>
        <w:rPr>
          <w:w w:val="105"/>
        </w:rPr>
        <w:t>include</w:t>
      </w:r>
      <w:r>
        <w:rPr>
          <w:spacing w:val="-2"/>
          <w:w w:val="105"/>
        </w:rPr>
        <w:t> </w:t>
      </w:r>
      <w:r>
        <w:rPr>
          <w:w w:val="105"/>
        </w:rPr>
        <w:t>you</w:t>
      </w:r>
      <w:r>
        <w:rPr>
          <w:spacing w:val="-2"/>
          <w:w w:val="105"/>
        </w:rPr>
        <w:t> </w:t>
      </w:r>
      <w:r>
        <w:rPr>
          <w:w w:val="105"/>
        </w:rPr>
        <w:t>on</w:t>
      </w:r>
      <w:r>
        <w:rPr>
          <w:spacing w:val="-2"/>
          <w:w w:val="105"/>
        </w:rPr>
        <w:t> </w:t>
      </w:r>
      <w:r>
        <w:rPr>
          <w:w w:val="105"/>
        </w:rPr>
        <w:t>the </w:t>
      </w:r>
      <w:r>
        <w:rPr>
          <w:spacing w:val="-2"/>
          <w:w w:val="105"/>
        </w:rPr>
        <w:t>list.</w:t>
      </w:r>
    </w:p>
    <w:p>
      <w:pPr>
        <w:pStyle w:val="BodyText"/>
        <w:spacing w:before="78"/>
      </w:pPr>
    </w:p>
    <w:p>
      <w:pPr>
        <w:pStyle w:val="Heading2"/>
        <w:jc w:val="left"/>
      </w:pPr>
      <w:bookmarkStart w:name="Reading" w:id="8"/>
      <w:bookmarkEnd w:id="8"/>
      <w:r>
        <w:rPr>
          <w:b w:val="0"/>
        </w:rPr>
      </w:r>
      <w:r>
        <w:rPr>
          <w:spacing w:val="-2"/>
          <w:w w:val="85"/>
        </w:rPr>
        <w:t>Reading</w:t>
      </w:r>
    </w:p>
    <w:p>
      <w:pPr>
        <w:pStyle w:val="BodyText"/>
        <w:spacing w:line="254" w:lineRule="auto" w:before="97"/>
        <w:ind w:left="120" w:right="1437"/>
        <w:jc w:val="both"/>
      </w:pPr>
      <w:r>
        <w:rPr>
          <w:w w:val="105"/>
        </w:rPr>
        <w:t>Whilst this book is targeted at both beginners and intermediate developers, a </w:t>
      </w:r>
      <w:r>
        <w:rPr>
          <w:w w:val="105"/>
        </w:rPr>
        <w:t>basic understanding</w:t>
      </w:r>
      <w:r>
        <w:rPr>
          <w:spacing w:val="-3"/>
          <w:w w:val="105"/>
        </w:rPr>
        <w:t> </w:t>
      </w:r>
      <w:r>
        <w:rPr>
          <w:w w:val="105"/>
        </w:rPr>
        <w:t>of</w:t>
      </w:r>
      <w:r>
        <w:rPr>
          <w:spacing w:val="-3"/>
          <w:w w:val="105"/>
        </w:rPr>
        <w:t> </w:t>
      </w:r>
      <w:r>
        <w:rPr>
          <w:w w:val="105"/>
        </w:rPr>
        <w:t>JavaScript</w:t>
      </w:r>
      <w:r>
        <w:rPr>
          <w:spacing w:val="-3"/>
          <w:w w:val="105"/>
        </w:rPr>
        <w:t> </w:t>
      </w:r>
      <w:r>
        <w:rPr>
          <w:w w:val="105"/>
        </w:rPr>
        <w:t>fundamentals</w:t>
      </w:r>
      <w:r>
        <w:rPr>
          <w:spacing w:val="-3"/>
          <w:w w:val="105"/>
        </w:rPr>
        <w:t> </w:t>
      </w:r>
      <w:r>
        <w:rPr>
          <w:w w:val="105"/>
        </w:rPr>
        <w:t>is</w:t>
      </w:r>
      <w:r>
        <w:rPr>
          <w:spacing w:val="-3"/>
          <w:w w:val="105"/>
        </w:rPr>
        <w:t> </w:t>
      </w:r>
      <w:r>
        <w:rPr>
          <w:w w:val="105"/>
        </w:rPr>
        <w:t>assumed.</w:t>
      </w:r>
      <w:r>
        <w:rPr>
          <w:spacing w:val="-3"/>
          <w:w w:val="105"/>
        </w:rPr>
        <w:t> </w:t>
      </w:r>
      <w:r>
        <w:rPr>
          <w:w w:val="105"/>
        </w:rPr>
        <w:t>Should</w:t>
      </w:r>
      <w:r>
        <w:rPr>
          <w:spacing w:val="-3"/>
          <w:w w:val="105"/>
        </w:rPr>
        <w:t> </w:t>
      </w:r>
      <w:r>
        <w:rPr>
          <w:w w:val="105"/>
        </w:rPr>
        <w:t>you</w:t>
      </w:r>
      <w:r>
        <w:rPr>
          <w:spacing w:val="-3"/>
          <w:w w:val="105"/>
        </w:rPr>
        <w:t> </w:t>
      </w:r>
      <w:r>
        <w:rPr>
          <w:w w:val="105"/>
        </w:rPr>
        <w:t>wish</w:t>
      </w:r>
      <w:r>
        <w:rPr>
          <w:spacing w:val="-3"/>
          <w:w w:val="105"/>
        </w:rPr>
        <w:t> </w:t>
      </w:r>
      <w:r>
        <w:rPr>
          <w:w w:val="105"/>
        </w:rPr>
        <w:t>to</w:t>
      </w:r>
      <w:r>
        <w:rPr>
          <w:spacing w:val="-3"/>
          <w:w w:val="105"/>
        </w:rPr>
        <w:t> </w:t>
      </w:r>
      <w:r>
        <w:rPr>
          <w:w w:val="105"/>
        </w:rPr>
        <w:t>learn</w:t>
      </w:r>
      <w:r>
        <w:rPr>
          <w:spacing w:val="-3"/>
          <w:w w:val="105"/>
        </w:rPr>
        <w:t> </w:t>
      </w:r>
      <w:r>
        <w:rPr>
          <w:w w:val="105"/>
        </w:rPr>
        <w:t>more about the language, I am happy to recommend the following titles:</w:t>
      </w:r>
    </w:p>
    <w:p>
      <w:pPr>
        <w:pStyle w:val="ListParagraph"/>
        <w:numPr>
          <w:ilvl w:val="0"/>
          <w:numId w:val="2"/>
        </w:numPr>
        <w:tabs>
          <w:tab w:pos="479" w:val="left" w:leader="none"/>
        </w:tabs>
        <w:spacing w:line="240" w:lineRule="auto" w:before="123" w:after="0"/>
        <w:ind w:left="479" w:right="0" w:hanging="239"/>
        <w:jc w:val="left"/>
        <w:rPr>
          <w:sz w:val="20"/>
        </w:rPr>
      </w:pPr>
      <w:r>
        <w:rPr>
          <w:i/>
          <w:sz w:val="20"/>
        </w:rPr>
        <w:t>JavaScript:</w:t>
      </w:r>
      <w:r>
        <w:rPr>
          <w:i/>
          <w:spacing w:val="4"/>
          <w:sz w:val="20"/>
        </w:rPr>
        <w:t> </w:t>
      </w:r>
      <w:r>
        <w:rPr>
          <w:i/>
          <w:sz w:val="20"/>
        </w:rPr>
        <w:t>The</w:t>
      </w:r>
      <w:r>
        <w:rPr>
          <w:i/>
          <w:spacing w:val="5"/>
          <w:sz w:val="20"/>
        </w:rPr>
        <w:t> </w:t>
      </w:r>
      <w:r>
        <w:rPr>
          <w:i/>
          <w:sz w:val="20"/>
        </w:rPr>
        <w:t>Definitive</w:t>
      </w:r>
      <w:r>
        <w:rPr>
          <w:i/>
          <w:spacing w:val="4"/>
          <w:sz w:val="20"/>
        </w:rPr>
        <w:t> </w:t>
      </w:r>
      <w:r>
        <w:rPr>
          <w:i/>
          <w:sz w:val="20"/>
        </w:rPr>
        <w:t>Guide</w:t>
      </w:r>
      <w:r>
        <w:rPr>
          <w:i/>
          <w:spacing w:val="5"/>
          <w:sz w:val="20"/>
        </w:rPr>
        <w:t> </w:t>
      </w:r>
      <w:r>
        <w:rPr>
          <w:sz w:val="20"/>
        </w:rPr>
        <w:t>by</w:t>
      </w:r>
      <w:r>
        <w:rPr>
          <w:spacing w:val="4"/>
          <w:sz w:val="20"/>
        </w:rPr>
        <w:t> </w:t>
      </w:r>
      <w:r>
        <w:rPr>
          <w:sz w:val="20"/>
        </w:rPr>
        <w:t>David</w:t>
      </w:r>
      <w:r>
        <w:rPr>
          <w:spacing w:val="5"/>
          <w:sz w:val="20"/>
        </w:rPr>
        <w:t> </w:t>
      </w:r>
      <w:r>
        <w:rPr>
          <w:spacing w:val="-2"/>
          <w:sz w:val="20"/>
        </w:rPr>
        <w:t>Flanagan</w:t>
      </w:r>
    </w:p>
    <w:p>
      <w:pPr>
        <w:pStyle w:val="ListParagraph"/>
        <w:numPr>
          <w:ilvl w:val="0"/>
          <w:numId w:val="2"/>
        </w:numPr>
        <w:tabs>
          <w:tab w:pos="479" w:val="left" w:leader="none"/>
        </w:tabs>
        <w:spacing w:line="240" w:lineRule="auto" w:before="75" w:after="0"/>
        <w:ind w:left="479" w:right="0" w:hanging="239"/>
        <w:jc w:val="left"/>
        <w:rPr>
          <w:sz w:val="20"/>
        </w:rPr>
      </w:pPr>
      <w:r>
        <w:rPr>
          <w:i/>
          <w:sz w:val="20"/>
        </w:rPr>
        <w:t>Eloquent</w:t>
      </w:r>
      <w:r>
        <w:rPr>
          <w:i/>
          <w:spacing w:val="6"/>
          <w:sz w:val="20"/>
        </w:rPr>
        <w:t> </w:t>
      </w:r>
      <w:r>
        <w:rPr>
          <w:i/>
          <w:sz w:val="20"/>
        </w:rPr>
        <w:t>JavaScript</w:t>
      </w:r>
      <w:r>
        <w:rPr>
          <w:i/>
          <w:spacing w:val="7"/>
          <w:sz w:val="20"/>
        </w:rPr>
        <w:t> </w:t>
      </w:r>
      <w:r>
        <w:rPr>
          <w:sz w:val="20"/>
        </w:rPr>
        <w:t>by</w:t>
      </w:r>
      <w:r>
        <w:rPr>
          <w:spacing w:val="6"/>
          <w:sz w:val="20"/>
        </w:rPr>
        <w:t> </w:t>
      </w:r>
      <w:r>
        <w:rPr>
          <w:sz w:val="20"/>
        </w:rPr>
        <w:t>Marijn</w:t>
      </w:r>
      <w:r>
        <w:rPr>
          <w:spacing w:val="7"/>
          <w:sz w:val="20"/>
        </w:rPr>
        <w:t> </w:t>
      </w:r>
      <w:r>
        <w:rPr>
          <w:spacing w:val="-2"/>
          <w:sz w:val="20"/>
        </w:rPr>
        <w:t>Haverbeke</w:t>
      </w:r>
    </w:p>
    <w:p>
      <w:pPr>
        <w:pStyle w:val="ListParagraph"/>
        <w:numPr>
          <w:ilvl w:val="0"/>
          <w:numId w:val="2"/>
        </w:numPr>
        <w:tabs>
          <w:tab w:pos="479" w:val="left" w:leader="none"/>
        </w:tabs>
        <w:spacing w:line="240" w:lineRule="auto" w:before="75" w:after="0"/>
        <w:ind w:left="479" w:right="0" w:hanging="239"/>
        <w:jc w:val="left"/>
        <w:rPr>
          <w:sz w:val="20"/>
        </w:rPr>
      </w:pPr>
      <w:r>
        <w:rPr>
          <w:i/>
          <w:sz w:val="20"/>
        </w:rPr>
        <w:t>JavaScript</w:t>
      </w:r>
      <w:r>
        <w:rPr>
          <w:i/>
          <w:spacing w:val="2"/>
          <w:sz w:val="20"/>
        </w:rPr>
        <w:t> </w:t>
      </w:r>
      <w:r>
        <w:rPr>
          <w:i/>
          <w:sz w:val="20"/>
        </w:rPr>
        <w:t>Patterns</w:t>
      </w:r>
      <w:r>
        <w:rPr>
          <w:i/>
          <w:spacing w:val="2"/>
          <w:sz w:val="20"/>
        </w:rPr>
        <w:t> </w:t>
      </w:r>
      <w:r>
        <w:rPr>
          <w:sz w:val="20"/>
        </w:rPr>
        <w:t>by</w:t>
      </w:r>
      <w:r>
        <w:rPr>
          <w:spacing w:val="2"/>
          <w:sz w:val="20"/>
        </w:rPr>
        <w:t> </w:t>
      </w:r>
      <w:r>
        <w:rPr>
          <w:sz w:val="20"/>
        </w:rPr>
        <w:t>Stoyan</w:t>
      </w:r>
      <w:r>
        <w:rPr>
          <w:spacing w:val="2"/>
          <w:sz w:val="20"/>
        </w:rPr>
        <w:t> </w:t>
      </w:r>
      <w:r>
        <w:rPr>
          <w:spacing w:val="-2"/>
          <w:sz w:val="20"/>
        </w:rPr>
        <w:t>Stefanov</w:t>
      </w:r>
    </w:p>
    <w:p>
      <w:pPr>
        <w:pStyle w:val="ListParagraph"/>
        <w:numPr>
          <w:ilvl w:val="0"/>
          <w:numId w:val="2"/>
        </w:numPr>
        <w:tabs>
          <w:tab w:pos="479" w:val="left" w:leader="none"/>
        </w:tabs>
        <w:spacing w:line="240" w:lineRule="auto" w:before="75" w:after="0"/>
        <w:ind w:left="479" w:right="0" w:hanging="239"/>
        <w:jc w:val="left"/>
        <w:rPr>
          <w:sz w:val="20"/>
        </w:rPr>
      </w:pPr>
      <w:r>
        <w:rPr>
          <w:i/>
          <w:sz w:val="20"/>
        </w:rPr>
        <w:t>Writing</w:t>
      </w:r>
      <w:r>
        <w:rPr>
          <w:i/>
          <w:spacing w:val="13"/>
          <w:sz w:val="20"/>
        </w:rPr>
        <w:t> </w:t>
      </w:r>
      <w:r>
        <w:rPr>
          <w:i/>
          <w:sz w:val="20"/>
        </w:rPr>
        <w:t>Maintainable</w:t>
      </w:r>
      <w:r>
        <w:rPr>
          <w:i/>
          <w:spacing w:val="13"/>
          <w:sz w:val="20"/>
        </w:rPr>
        <w:t> </w:t>
      </w:r>
      <w:r>
        <w:rPr>
          <w:i/>
          <w:sz w:val="20"/>
        </w:rPr>
        <w:t>JavaScript</w:t>
      </w:r>
      <w:r>
        <w:rPr>
          <w:i/>
          <w:spacing w:val="13"/>
          <w:sz w:val="20"/>
        </w:rPr>
        <w:t> </w:t>
      </w:r>
      <w:r>
        <w:rPr>
          <w:sz w:val="20"/>
        </w:rPr>
        <w:t>by</w:t>
      </w:r>
      <w:r>
        <w:rPr>
          <w:spacing w:val="13"/>
          <w:sz w:val="20"/>
        </w:rPr>
        <w:t> </w:t>
      </w:r>
      <w:r>
        <w:rPr>
          <w:sz w:val="20"/>
        </w:rPr>
        <w:t>Nicholas</w:t>
      </w:r>
      <w:r>
        <w:rPr>
          <w:spacing w:val="13"/>
          <w:sz w:val="20"/>
        </w:rPr>
        <w:t> </w:t>
      </w:r>
      <w:r>
        <w:rPr>
          <w:spacing w:val="-2"/>
          <w:sz w:val="20"/>
        </w:rPr>
        <w:t>Zakas</w:t>
      </w:r>
    </w:p>
    <w:p>
      <w:pPr>
        <w:pStyle w:val="ListParagraph"/>
        <w:numPr>
          <w:ilvl w:val="0"/>
          <w:numId w:val="2"/>
        </w:numPr>
        <w:tabs>
          <w:tab w:pos="479" w:val="left" w:leader="none"/>
        </w:tabs>
        <w:spacing w:line="240" w:lineRule="auto" w:before="75" w:after="0"/>
        <w:ind w:left="479" w:right="0" w:hanging="239"/>
        <w:jc w:val="left"/>
        <w:rPr>
          <w:sz w:val="20"/>
        </w:rPr>
      </w:pPr>
      <w:r>
        <w:rPr>
          <w:i/>
          <w:sz w:val="20"/>
        </w:rPr>
        <w:t>JavaScript:</w:t>
      </w:r>
      <w:r>
        <w:rPr>
          <w:i/>
          <w:spacing w:val="3"/>
          <w:sz w:val="20"/>
        </w:rPr>
        <w:t> </w:t>
      </w:r>
      <w:r>
        <w:rPr>
          <w:i/>
          <w:sz w:val="20"/>
        </w:rPr>
        <w:t>The</w:t>
      </w:r>
      <w:r>
        <w:rPr>
          <w:i/>
          <w:spacing w:val="3"/>
          <w:sz w:val="20"/>
        </w:rPr>
        <w:t> </w:t>
      </w:r>
      <w:r>
        <w:rPr>
          <w:i/>
          <w:sz w:val="20"/>
        </w:rPr>
        <w:t>Good</w:t>
      </w:r>
      <w:r>
        <w:rPr>
          <w:i/>
          <w:spacing w:val="3"/>
          <w:sz w:val="20"/>
        </w:rPr>
        <w:t> </w:t>
      </w:r>
      <w:r>
        <w:rPr>
          <w:i/>
          <w:sz w:val="20"/>
        </w:rPr>
        <w:t>Parts</w:t>
      </w:r>
      <w:r>
        <w:rPr>
          <w:i/>
          <w:spacing w:val="3"/>
          <w:sz w:val="20"/>
        </w:rPr>
        <w:t> </w:t>
      </w:r>
      <w:r>
        <w:rPr>
          <w:sz w:val="20"/>
        </w:rPr>
        <w:t>by</w:t>
      </w:r>
      <w:r>
        <w:rPr>
          <w:spacing w:val="3"/>
          <w:sz w:val="20"/>
        </w:rPr>
        <w:t> </w:t>
      </w:r>
      <w:r>
        <w:rPr>
          <w:sz w:val="20"/>
        </w:rPr>
        <w:t>Douglas</w:t>
      </w:r>
      <w:r>
        <w:rPr>
          <w:spacing w:val="3"/>
          <w:sz w:val="20"/>
        </w:rPr>
        <w:t> </w:t>
      </w:r>
      <w:r>
        <w:rPr>
          <w:spacing w:val="-2"/>
          <w:sz w:val="20"/>
        </w:rPr>
        <w:t>Crockford</w:t>
      </w:r>
    </w:p>
    <w:p>
      <w:pPr>
        <w:spacing w:after="0" w:line="240" w:lineRule="auto"/>
        <w:jc w:val="left"/>
        <w:rPr>
          <w:sz w:val="20"/>
        </w:rPr>
        <w:sectPr>
          <w:pgSz w:w="10080" w:h="13230"/>
          <w:pgMar w:header="0" w:footer="913" w:top="1000" w:bottom="1100" w:left="1320" w:right="0"/>
        </w:sectPr>
      </w:pPr>
    </w:p>
    <w:p>
      <w:pPr>
        <w:spacing w:before="73"/>
        <w:ind w:left="0" w:right="1439" w:firstLine="0"/>
        <w:jc w:val="right"/>
        <w:rPr>
          <w:rFonts w:ascii="Trebuchet MS"/>
          <w:b/>
          <w:sz w:val="32"/>
        </w:rPr>
      </w:pPr>
      <w:r>
        <w:rPr/>
        <mc:AlternateContent>
          <mc:Choice Requires="wps">
            <w:drawing>
              <wp:anchor distT="0" distB="0" distL="0" distR="0" allowOverlap="1" layoutInCell="1" locked="0" behindDoc="1" simplePos="0" relativeHeight="487590400">
                <wp:simplePos x="0" y="0"/>
                <wp:positionH relativeFrom="page">
                  <wp:posOffset>914400</wp:posOffset>
                </wp:positionH>
                <wp:positionV relativeFrom="paragraph">
                  <wp:posOffset>289877</wp:posOffset>
                </wp:positionV>
                <wp:extent cx="4572000" cy="1270"/>
                <wp:effectExtent l="0" t="0" r="0" b="0"/>
                <wp:wrapTopAndBottom/>
                <wp:docPr id="36" name="Graphic 36"/>
                <wp:cNvGraphicFramePr>
                  <a:graphicFrameLocks/>
                </wp:cNvGraphicFramePr>
                <a:graphic>
                  <a:graphicData uri="http://schemas.microsoft.com/office/word/2010/wordprocessingShape">
                    <wps:wsp>
                      <wps:cNvPr id="36" name="Graphic 36"/>
                      <wps:cNvSpPr/>
                      <wps:spPr>
                        <a:xfrm>
                          <a:off x="0" y="0"/>
                          <a:ext cx="4572000" cy="1270"/>
                        </a:xfrm>
                        <a:custGeom>
                          <a:avLst/>
                          <a:gdLst/>
                          <a:ahLst/>
                          <a:cxnLst/>
                          <a:rect l="l" t="t" r="r" b="b"/>
                          <a:pathLst>
                            <a:path w="4572000" h="0">
                              <a:moveTo>
                                <a:pt x="0" y="0"/>
                              </a:moveTo>
                              <a:lnTo>
                                <a:pt x="4572000" y="0"/>
                              </a:lnTo>
                            </a:path>
                          </a:pathLst>
                        </a:custGeom>
                        <a:ln w="31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22.825001pt;width:360pt;height:.1pt;mso-position-horizontal-relative:page;mso-position-vertical-relative:paragraph;z-index:-15726080;mso-wrap-distance-left:0;mso-wrap-distance-right:0" id="docshape21" coordorigin="1440,457" coordsize="7200,0" path="m1440,457l8640,457e" filled="false" stroked="true" strokeweight=".25pt" strokecolor="#000000">
                <v:path arrowok="t"/>
                <v:stroke dashstyle="solid"/>
                <w10:wrap type="topAndBottom"/>
              </v:shape>
            </w:pict>
          </mc:Fallback>
        </mc:AlternateContent>
      </w:r>
      <w:bookmarkStart w:name="Chapter 1. Introduction" w:id="9"/>
      <w:bookmarkEnd w:id="9"/>
      <w:r>
        <w:rPr/>
      </w:r>
      <w:bookmarkStart w:name="_bookmark1" w:id="10"/>
      <w:bookmarkEnd w:id="10"/>
      <w:r>
        <w:rPr/>
      </w:r>
      <w:r>
        <w:rPr>
          <w:rFonts w:ascii="Trebuchet MS"/>
          <w:b/>
          <w:w w:val="80"/>
          <w:sz w:val="32"/>
        </w:rPr>
        <w:t>CHAPTER</w:t>
      </w:r>
      <w:r>
        <w:rPr>
          <w:rFonts w:ascii="Trebuchet MS"/>
          <w:b/>
          <w:spacing w:val="-9"/>
          <w:sz w:val="32"/>
        </w:rPr>
        <w:t> </w:t>
      </w:r>
      <w:r>
        <w:rPr>
          <w:rFonts w:ascii="Trebuchet MS"/>
          <w:b/>
          <w:spacing w:val="-12"/>
          <w:w w:val="90"/>
          <w:sz w:val="32"/>
        </w:rPr>
        <w:t>1</w:t>
      </w:r>
    </w:p>
    <w:p>
      <w:pPr>
        <w:pStyle w:val="Heading1"/>
        <w:ind w:left="4941"/>
      </w:pPr>
      <w:r>
        <w:rPr>
          <w:spacing w:val="-2"/>
          <w:w w:val="90"/>
        </w:rPr>
        <w:t>Introduction</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86"/>
        <w:rPr>
          <w:rFonts w:ascii="Trebuchet MS"/>
          <w:b/>
        </w:rPr>
      </w:pPr>
    </w:p>
    <w:p>
      <w:pPr>
        <w:pStyle w:val="BodyText"/>
        <w:spacing w:line="254" w:lineRule="auto"/>
        <w:ind w:left="120" w:right="1437"/>
        <w:jc w:val="both"/>
      </w:pPr>
      <w:r>
        <w:rPr>
          <w:w w:val="105"/>
        </w:rPr>
        <w:t>One</w:t>
      </w:r>
      <w:r>
        <w:rPr>
          <w:spacing w:val="-6"/>
          <w:w w:val="105"/>
        </w:rPr>
        <w:t> </w:t>
      </w:r>
      <w:r>
        <w:rPr>
          <w:w w:val="105"/>
        </w:rPr>
        <w:t>of</w:t>
      </w:r>
      <w:r>
        <w:rPr>
          <w:spacing w:val="-6"/>
          <w:w w:val="105"/>
        </w:rPr>
        <w:t> </w:t>
      </w:r>
      <w:r>
        <w:rPr>
          <w:w w:val="105"/>
        </w:rPr>
        <w:t>the</w:t>
      </w:r>
      <w:r>
        <w:rPr>
          <w:spacing w:val="-6"/>
          <w:w w:val="105"/>
        </w:rPr>
        <w:t> </w:t>
      </w:r>
      <w:r>
        <w:rPr>
          <w:w w:val="105"/>
        </w:rPr>
        <w:t>most</w:t>
      </w:r>
      <w:r>
        <w:rPr>
          <w:spacing w:val="-6"/>
          <w:w w:val="105"/>
        </w:rPr>
        <w:t> </w:t>
      </w:r>
      <w:r>
        <w:rPr>
          <w:w w:val="105"/>
        </w:rPr>
        <w:t>important</w:t>
      </w:r>
      <w:r>
        <w:rPr>
          <w:spacing w:val="-6"/>
          <w:w w:val="105"/>
        </w:rPr>
        <w:t> </w:t>
      </w:r>
      <w:r>
        <w:rPr>
          <w:w w:val="105"/>
        </w:rPr>
        <w:t>aspects</w:t>
      </w:r>
      <w:r>
        <w:rPr>
          <w:spacing w:val="-6"/>
          <w:w w:val="105"/>
        </w:rPr>
        <w:t> </w:t>
      </w:r>
      <w:r>
        <w:rPr>
          <w:w w:val="105"/>
        </w:rPr>
        <w:t>of</w:t>
      </w:r>
      <w:r>
        <w:rPr>
          <w:spacing w:val="-6"/>
          <w:w w:val="105"/>
        </w:rPr>
        <w:t> </w:t>
      </w:r>
      <w:r>
        <w:rPr>
          <w:w w:val="105"/>
        </w:rPr>
        <w:t>writing</w:t>
      </w:r>
      <w:r>
        <w:rPr>
          <w:spacing w:val="-6"/>
          <w:w w:val="105"/>
        </w:rPr>
        <w:t> </w:t>
      </w:r>
      <w:r>
        <w:rPr>
          <w:w w:val="105"/>
        </w:rPr>
        <w:t>maintainable</w:t>
      </w:r>
      <w:r>
        <w:rPr>
          <w:spacing w:val="-6"/>
          <w:w w:val="105"/>
        </w:rPr>
        <w:t> </w:t>
      </w:r>
      <w:r>
        <w:rPr>
          <w:w w:val="105"/>
        </w:rPr>
        <w:t>code</w:t>
      </w:r>
      <w:r>
        <w:rPr>
          <w:spacing w:val="-6"/>
          <w:w w:val="105"/>
        </w:rPr>
        <w:t> </w:t>
      </w:r>
      <w:r>
        <w:rPr>
          <w:w w:val="105"/>
        </w:rPr>
        <w:t>is</w:t>
      </w:r>
      <w:r>
        <w:rPr>
          <w:spacing w:val="-6"/>
          <w:w w:val="105"/>
        </w:rPr>
        <w:t> </w:t>
      </w:r>
      <w:r>
        <w:rPr>
          <w:w w:val="105"/>
        </w:rPr>
        <w:t>being</w:t>
      </w:r>
      <w:r>
        <w:rPr>
          <w:spacing w:val="-6"/>
          <w:w w:val="105"/>
        </w:rPr>
        <w:t> </w:t>
      </w:r>
      <w:r>
        <w:rPr>
          <w:w w:val="105"/>
        </w:rPr>
        <w:t>able</w:t>
      </w:r>
      <w:r>
        <w:rPr>
          <w:spacing w:val="-6"/>
          <w:w w:val="105"/>
        </w:rPr>
        <w:t> </w:t>
      </w:r>
      <w:r>
        <w:rPr>
          <w:w w:val="105"/>
        </w:rPr>
        <w:t>to</w:t>
      </w:r>
      <w:r>
        <w:rPr>
          <w:spacing w:val="-6"/>
          <w:w w:val="105"/>
        </w:rPr>
        <w:t> </w:t>
      </w:r>
      <w:r>
        <w:rPr>
          <w:w w:val="105"/>
        </w:rPr>
        <w:t>notice the</w:t>
      </w:r>
      <w:r>
        <w:rPr>
          <w:spacing w:val="-6"/>
          <w:w w:val="105"/>
        </w:rPr>
        <w:t> </w:t>
      </w:r>
      <w:r>
        <w:rPr>
          <w:w w:val="105"/>
        </w:rPr>
        <w:t>recurring</w:t>
      </w:r>
      <w:r>
        <w:rPr>
          <w:spacing w:val="-6"/>
          <w:w w:val="105"/>
        </w:rPr>
        <w:t> </w:t>
      </w:r>
      <w:r>
        <w:rPr>
          <w:w w:val="105"/>
        </w:rPr>
        <w:t>themes</w:t>
      </w:r>
      <w:r>
        <w:rPr>
          <w:spacing w:val="-6"/>
          <w:w w:val="105"/>
        </w:rPr>
        <w:t> </w:t>
      </w:r>
      <w:r>
        <w:rPr>
          <w:w w:val="105"/>
        </w:rPr>
        <w:t>in</w:t>
      </w:r>
      <w:r>
        <w:rPr>
          <w:spacing w:val="-6"/>
          <w:w w:val="105"/>
        </w:rPr>
        <w:t> </w:t>
      </w:r>
      <w:r>
        <w:rPr>
          <w:w w:val="105"/>
        </w:rPr>
        <w:t>that</w:t>
      </w:r>
      <w:r>
        <w:rPr>
          <w:spacing w:val="-6"/>
          <w:w w:val="105"/>
        </w:rPr>
        <w:t> </w:t>
      </w:r>
      <w:r>
        <w:rPr>
          <w:w w:val="105"/>
        </w:rPr>
        <w:t>code</w:t>
      </w:r>
      <w:r>
        <w:rPr>
          <w:spacing w:val="-6"/>
          <w:w w:val="105"/>
        </w:rPr>
        <w:t> </w:t>
      </w:r>
      <w:r>
        <w:rPr>
          <w:w w:val="105"/>
        </w:rPr>
        <w:t>and</w:t>
      </w:r>
      <w:r>
        <w:rPr>
          <w:spacing w:val="-6"/>
          <w:w w:val="105"/>
        </w:rPr>
        <w:t> </w:t>
      </w:r>
      <w:r>
        <w:rPr>
          <w:w w:val="105"/>
        </w:rPr>
        <w:t>optimize</w:t>
      </w:r>
      <w:r>
        <w:rPr>
          <w:spacing w:val="-6"/>
          <w:w w:val="105"/>
        </w:rPr>
        <w:t> </w:t>
      </w:r>
      <w:r>
        <w:rPr>
          <w:w w:val="105"/>
        </w:rPr>
        <w:t>them.</w:t>
      </w:r>
      <w:r>
        <w:rPr>
          <w:spacing w:val="-6"/>
          <w:w w:val="105"/>
        </w:rPr>
        <w:t> </w:t>
      </w:r>
      <w:r>
        <w:rPr>
          <w:w w:val="105"/>
        </w:rPr>
        <w:t>This</w:t>
      </w:r>
      <w:r>
        <w:rPr>
          <w:spacing w:val="-6"/>
          <w:w w:val="105"/>
        </w:rPr>
        <w:t> </w:t>
      </w:r>
      <w:r>
        <w:rPr>
          <w:w w:val="105"/>
        </w:rPr>
        <w:t>is</w:t>
      </w:r>
      <w:r>
        <w:rPr>
          <w:spacing w:val="-6"/>
          <w:w w:val="105"/>
        </w:rPr>
        <w:t> </w:t>
      </w:r>
      <w:r>
        <w:rPr>
          <w:w w:val="105"/>
        </w:rPr>
        <w:t>an</w:t>
      </w:r>
      <w:r>
        <w:rPr>
          <w:spacing w:val="-6"/>
          <w:w w:val="105"/>
        </w:rPr>
        <w:t> </w:t>
      </w:r>
      <w:r>
        <w:rPr>
          <w:w w:val="105"/>
        </w:rPr>
        <w:t>area</w:t>
      </w:r>
      <w:r>
        <w:rPr>
          <w:spacing w:val="-6"/>
          <w:w w:val="105"/>
        </w:rPr>
        <w:t> </w:t>
      </w:r>
      <w:r>
        <w:rPr>
          <w:w w:val="105"/>
        </w:rPr>
        <w:t>where</w:t>
      </w:r>
      <w:r>
        <w:rPr>
          <w:spacing w:val="-6"/>
          <w:w w:val="105"/>
        </w:rPr>
        <w:t> </w:t>
      </w:r>
      <w:r>
        <w:rPr>
          <w:w w:val="105"/>
        </w:rPr>
        <w:t>knowledge of design patterns can prove invaluable.</w:t>
      </w:r>
    </w:p>
    <w:p>
      <w:pPr>
        <w:pStyle w:val="BodyText"/>
        <w:spacing w:line="254" w:lineRule="auto" w:before="103"/>
        <w:ind w:left="120" w:right="1438"/>
        <w:jc w:val="both"/>
      </w:pPr>
      <w:r>
        <w:rPr>
          <w:w w:val="105"/>
        </w:rPr>
        <w:t>In the first part of this book, we will explore the history and importance of </w:t>
      </w:r>
      <w:r>
        <w:rPr>
          <w:w w:val="105"/>
        </w:rPr>
        <w:t>design patterns which can really be applied to any programming language. If you're already sold on or are familiar with this history, feel free to skip to the chapter '</w:t>
      </w:r>
      <w:hyperlink w:history="true" w:anchor="_bookmark2">
        <w:r>
          <w:rPr>
            <w:color w:val="0000FF"/>
            <w:w w:val="105"/>
          </w:rPr>
          <w:t>What is a</w:t>
        </w:r>
      </w:hyperlink>
      <w:r>
        <w:rPr>
          <w:color w:val="0000FF"/>
          <w:w w:val="105"/>
        </w:rPr>
        <w:t> </w:t>
      </w:r>
      <w:hyperlink w:history="true" w:anchor="_bookmark2">
        <w:r>
          <w:rPr>
            <w:color w:val="0000FF"/>
            <w:w w:val="105"/>
          </w:rPr>
          <w:t>Pattern?</w:t>
        </w:r>
      </w:hyperlink>
      <w:r>
        <w:rPr>
          <w:w w:val="105"/>
        </w:rPr>
        <w:t>' to continue reading.</w:t>
      </w:r>
    </w:p>
    <w:p>
      <w:pPr>
        <w:pStyle w:val="BodyText"/>
        <w:spacing w:line="254" w:lineRule="auto" w:before="104"/>
        <w:ind w:left="120" w:right="1439"/>
        <w:jc w:val="both"/>
      </w:pPr>
      <w:r>
        <w:rPr>
          <w:w w:val="105"/>
        </w:rPr>
        <w:t>Design</w:t>
      </w:r>
      <w:r>
        <w:rPr>
          <w:spacing w:val="-1"/>
          <w:w w:val="105"/>
        </w:rPr>
        <w:t> </w:t>
      </w:r>
      <w:r>
        <w:rPr>
          <w:w w:val="105"/>
        </w:rPr>
        <w:t>patterns</w:t>
      </w:r>
      <w:r>
        <w:rPr>
          <w:spacing w:val="-1"/>
          <w:w w:val="105"/>
        </w:rPr>
        <w:t> </w:t>
      </w:r>
      <w:r>
        <w:rPr>
          <w:w w:val="105"/>
        </w:rPr>
        <w:t>can</w:t>
      </w:r>
      <w:r>
        <w:rPr>
          <w:spacing w:val="-1"/>
          <w:w w:val="105"/>
        </w:rPr>
        <w:t> </w:t>
      </w:r>
      <w:r>
        <w:rPr>
          <w:w w:val="105"/>
        </w:rPr>
        <w:t>be</w:t>
      </w:r>
      <w:r>
        <w:rPr>
          <w:spacing w:val="-1"/>
          <w:w w:val="105"/>
        </w:rPr>
        <w:t> </w:t>
      </w:r>
      <w:r>
        <w:rPr>
          <w:w w:val="105"/>
        </w:rPr>
        <w:t>traced</w:t>
      </w:r>
      <w:r>
        <w:rPr>
          <w:spacing w:val="-1"/>
          <w:w w:val="105"/>
        </w:rPr>
        <w:t> </w:t>
      </w:r>
      <w:r>
        <w:rPr>
          <w:w w:val="105"/>
        </w:rPr>
        <w:t>back</w:t>
      </w:r>
      <w:r>
        <w:rPr>
          <w:spacing w:val="-1"/>
          <w:w w:val="105"/>
        </w:rPr>
        <w:t> </w:t>
      </w:r>
      <w:r>
        <w:rPr>
          <w:w w:val="105"/>
        </w:rPr>
        <w:t>to</w:t>
      </w:r>
      <w:r>
        <w:rPr>
          <w:spacing w:val="-1"/>
          <w:w w:val="105"/>
        </w:rPr>
        <w:t> </w:t>
      </w:r>
      <w:r>
        <w:rPr>
          <w:w w:val="105"/>
        </w:rPr>
        <w:t>the</w:t>
      </w:r>
      <w:r>
        <w:rPr>
          <w:spacing w:val="-1"/>
          <w:w w:val="105"/>
        </w:rPr>
        <w:t> </w:t>
      </w:r>
      <w:r>
        <w:rPr>
          <w:w w:val="105"/>
        </w:rPr>
        <w:t>early</w:t>
      </w:r>
      <w:r>
        <w:rPr>
          <w:spacing w:val="-1"/>
          <w:w w:val="105"/>
        </w:rPr>
        <w:t> </w:t>
      </w:r>
      <w:r>
        <w:rPr>
          <w:w w:val="105"/>
        </w:rPr>
        <w:t>work</w:t>
      </w:r>
      <w:r>
        <w:rPr>
          <w:spacing w:val="-1"/>
          <w:w w:val="105"/>
        </w:rPr>
        <w:t> </w:t>
      </w:r>
      <w:r>
        <w:rPr>
          <w:w w:val="105"/>
        </w:rPr>
        <w:t>of</w:t>
      </w:r>
      <w:r>
        <w:rPr>
          <w:spacing w:val="-1"/>
          <w:w w:val="105"/>
        </w:rPr>
        <w:t> </w:t>
      </w:r>
      <w:r>
        <w:rPr>
          <w:w w:val="105"/>
        </w:rPr>
        <w:t>a</w:t>
      </w:r>
      <w:r>
        <w:rPr>
          <w:spacing w:val="-1"/>
          <w:w w:val="105"/>
        </w:rPr>
        <w:t> </w:t>
      </w:r>
      <w:r>
        <w:rPr>
          <w:w w:val="105"/>
        </w:rPr>
        <w:t>civil</w:t>
      </w:r>
      <w:r>
        <w:rPr>
          <w:spacing w:val="-1"/>
          <w:w w:val="105"/>
        </w:rPr>
        <w:t> </w:t>
      </w:r>
      <w:r>
        <w:rPr>
          <w:w w:val="105"/>
        </w:rPr>
        <w:t>engineer</w:t>
      </w:r>
      <w:r>
        <w:rPr>
          <w:spacing w:val="-1"/>
          <w:w w:val="105"/>
        </w:rPr>
        <w:t> </w:t>
      </w:r>
      <w:r>
        <w:rPr>
          <w:w w:val="105"/>
        </w:rPr>
        <w:t>named</w:t>
      </w:r>
      <w:r>
        <w:rPr>
          <w:spacing w:val="-1"/>
          <w:w w:val="105"/>
        </w:rPr>
        <w:t> </w:t>
      </w:r>
      <w:hyperlink r:id="rId28">
        <w:r>
          <w:rPr>
            <w:color w:val="0000FF"/>
            <w:w w:val="105"/>
          </w:rPr>
          <w:t>Chris-</w:t>
        </w:r>
      </w:hyperlink>
      <w:r>
        <w:rPr>
          <w:color w:val="0000FF"/>
          <w:w w:val="105"/>
        </w:rPr>
        <w:t> </w:t>
      </w:r>
      <w:hyperlink r:id="rId28">
        <w:r>
          <w:rPr>
            <w:color w:val="0000FF"/>
            <w:w w:val="105"/>
          </w:rPr>
          <w:t>topher</w:t>
        </w:r>
        <w:r>
          <w:rPr>
            <w:color w:val="0000FF"/>
            <w:spacing w:val="-1"/>
            <w:w w:val="105"/>
          </w:rPr>
          <w:t> </w:t>
        </w:r>
        <w:r>
          <w:rPr>
            <w:color w:val="0000FF"/>
            <w:w w:val="105"/>
          </w:rPr>
          <w:t>Alexander</w:t>
        </w:r>
      </w:hyperlink>
      <w:r>
        <w:rPr>
          <w:w w:val="105"/>
        </w:rPr>
        <w:t>. He would often write publications about his experience in solving design issues and how they related to buildings and towns. One day, it occurred to Alexander that when used time and time again, certain design constructs lead to a desired optimal effect.</w:t>
      </w:r>
    </w:p>
    <w:p>
      <w:pPr>
        <w:pStyle w:val="BodyText"/>
        <w:spacing w:line="254" w:lineRule="auto" w:before="106"/>
        <w:ind w:left="120" w:right="1435"/>
        <w:jc w:val="both"/>
      </w:pPr>
      <w:r>
        <w:rPr>
          <w:w w:val="105"/>
        </w:rPr>
        <w:t>In</w:t>
      </w:r>
      <w:r>
        <w:rPr>
          <w:w w:val="105"/>
        </w:rPr>
        <w:t> collaboration</w:t>
      </w:r>
      <w:r>
        <w:rPr>
          <w:w w:val="105"/>
        </w:rPr>
        <w:t> with</w:t>
      </w:r>
      <w:r>
        <w:rPr>
          <w:w w:val="105"/>
        </w:rPr>
        <w:t> Sara</w:t>
      </w:r>
      <w:r>
        <w:rPr>
          <w:w w:val="105"/>
        </w:rPr>
        <w:t> Ishikawa</w:t>
      </w:r>
      <w:r>
        <w:rPr>
          <w:w w:val="105"/>
        </w:rPr>
        <w:t> and</w:t>
      </w:r>
      <w:r>
        <w:rPr>
          <w:w w:val="105"/>
        </w:rPr>
        <w:t> Murray</w:t>
      </w:r>
      <w:r>
        <w:rPr>
          <w:w w:val="105"/>
        </w:rPr>
        <w:t> Silverstein,</w:t>
      </w:r>
      <w:r>
        <w:rPr>
          <w:w w:val="105"/>
        </w:rPr>
        <w:t> Alexander</w:t>
      </w:r>
      <w:r>
        <w:rPr>
          <w:w w:val="105"/>
        </w:rPr>
        <w:t> produced</w:t>
      </w:r>
      <w:r>
        <w:rPr>
          <w:w w:val="105"/>
        </w:rPr>
        <w:t> </w:t>
      </w:r>
      <w:r>
        <w:rPr>
          <w:w w:val="105"/>
        </w:rPr>
        <w:t>a pattern</w:t>
      </w:r>
      <w:r>
        <w:rPr>
          <w:spacing w:val="-2"/>
          <w:w w:val="105"/>
        </w:rPr>
        <w:t> </w:t>
      </w:r>
      <w:r>
        <w:rPr>
          <w:w w:val="105"/>
        </w:rPr>
        <w:t>language</w:t>
      </w:r>
      <w:r>
        <w:rPr>
          <w:spacing w:val="-2"/>
          <w:w w:val="105"/>
        </w:rPr>
        <w:t> </w:t>
      </w:r>
      <w:r>
        <w:rPr>
          <w:w w:val="105"/>
        </w:rPr>
        <w:t>that</w:t>
      </w:r>
      <w:r>
        <w:rPr>
          <w:spacing w:val="-2"/>
          <w:w w:val="105"/>
        </w:rPr>
        <w:t> </w:t>
      </w:r>
      <w:r>
        <w:rPr>
          <w:w w:val="105"/>
        </w:rPr>
        <w:t>would</w:t>
      </w:r>
      <w:r>
        <w:rPr>
          <w:spacing w:val="-2"/>
          <w:w w:val="105"/>
        </w:rPr>
        <w:t> </w:t>
      </w:r>
      <w:r>
        <w:rPr>
          <w:w w:val="105"/>
        </w:rPr>
        <w:t>help</w:t>
      </w:r>
      <w:r>
        <w:rPr>
          <w:spacing w:val="-2"/>
          <w:w w:val="105"/>
        </w:rPr>
        <w:t> </w:t>
      </w:r>
      <w:r>
        <w:rPr>
          <w:w w:val="105"/>
        </w:rPr>
        <w:t>empower</w:t>
      </w:r>
      <w:r>
        <w:rPr>
          <w:spacing w:val="-2"/>
          <w:w w:val="105"/>
        </w:rPr>
        <w:t> </w:t>
      </w:r>
      <w:r>
        <w:rPr>
          <w:w w:val="105"/>
        </w:rPr>
        <w:t>anyone</w:t>
      </w:r>
      <w:r>
        <w:rPr>
          <w:spacing w:val="-2"/>
          <w:w w:val="105"/>
        </w:rPr>
        <w:t> </w:t>
      </w:r>
      <w:r>
        <w:rPr>
          <w:w w:val="105"/>
        </w:rPr>
        <w:t>wishing</w:t>
      </w:r>
      <w:r>
        <w:rPr>
          <w:spacing w:val="-2"/>
          <w:w w:val="105"/>
        </w:rPr>
        <w:t> </w:t>
      </w:r>
      <w:r>
        <w:rPr>
          <w:w w:val="105"/>
        </w:rPr>
        <w:t>to</w:t>
      </w:r>
      <w:r>
        <w:rPr>
          <w:spacing w:val="-2"/>
          <w:w w:val="105"/>
        </w:rPr>
        <w:t> </w:t>
      </w:r>
      <w:r>
        <w:rPr>
          <w:w w:val="105"/>
        </w:rPr>
        <w:t>design</w:t>
      </w:r>
      <w:r>
        <w:rPr>
          <w:spacing w:val="-2"/>
          <w:w w:val="105"/>
        </w:rPr>
        <w:t> </w:t>
      </w:r>
      <w:r>
        <w:rPr>
          <w:w w:val="105"/>
        </w:rPr>
        <w:t>and</w:t>
      </w:r>
      <w:r>
        <w:rPr>
          <w:spacing w:val="-2"/>
          <w:w w:val="105"/>
        </w:rPr>
        <w:t> </w:t>
      </w:r>
      <w:r>
        <w:rPr>
          <w:w w:val="105"/>
        </w:rPr>
        <w:t>build</w:t>
      </w:r>
      <w:r>
        <w:rPr>
          <w:spacing w:val="-2"/>
          <w:w w:val="105"/>
        </w:rPr>
        <w:t> </w:t>
      </w:r>
      <w:r>
        <w:rPr>
          <w:w w:val="105"/>
        </w:rPr>
        <w:t>at</w:t>
      </w:r>
      <w:r>
        <w:rPr>
          <w:spacing w:val="-2"/>
          <w:w w:val="105"/>
        </w:rPr>
        <w:t> </w:t>
      </w:r>
      <w:r>
        <w:rPr>
          <w:w w:val="105"/>
        </w:rPr>
        <w:t>any scale. This was published back in 1977 in a paper titled 'A Pattern Language', which was later released as a complete hardcover </w:t>
      </w:r>
      <w:hyperlink r:id="rId29">
        <w:r>
          <w:rPr>
            <w:color w:val="0000FF"/>
            <w:w w:val="105"/>
          </w:rPr>
          <w:t>book</w:t>
        </w:r>
      </w:hyperlink>
      <w:r>
        <w:rPr>
          <w:w w:val="105"/>
        </w:rPr>
        <w:t>.</w:t>
      </w:r>
    </w:p>
    <w:p>
      <w:pPr>
        <w:pStyle w:val="BodyText"/>
        <w:spacing w:line="254" w:lineRule="auto" w:before="104"/>
        <w:ind w:left="119" w:right="1436"/>
        <w:jc w:val="both"/>
      </w:pPr>
      <w:r>
        <w:rPr>
          <w:w w:val="105"/>
        </w:rPr>
        <w:t>Some</w:t>
      </w:r>
      <w:r>
        <w:rPr>
          <w:spacing w:val="-1"/>
          <w:w w:val="105"/>
        </w:rPr>
        <w:t> </w:t>
      </w:r>
      <w:r>
        <w:rPr>
          <w:w w:val="105"/>
        </w:rPr>
        <w:t>30</w:t>
      </w:r>
      <w:r>
        <w:rPr>
          <w:spacing w:val="-1"/>
          <w:w w:val="105"/>
        </w:rPr>
        <w:t> </w:t>
      </w:r>
      <w:r>
        <w:rPr>
          <w:w w:val="105"/>
        </w:rPr>
        <w:t>years</w:t>
      </w:r>
      <w:r>
        <w:rPr>
          <w:spacing w:val="-1"/>
          <w:w w:val="105"/>
        </w:rPr>
        <w:t> </w:t>
      </w:r>
      <w:r>
        <w:rPr>
          <w:w w:val="105"/>
        </w:rPr>
        <w:t>ago,</w:t>
      </w:r>
      <w:r>
        <w:rPr>
          <w:spacing w:val="-1"/>
          <w:w w:val="105"/>
        </w:rPr>
        <w:t> </w:t>
      </w:r>
      <w:r>
        <w:rPr>
          <w:w w:val="105"/>
        </w:rPr>
        <w:t>software</w:t>
      </w:r>
      <w:r>
        <w:rPr>
          <w:spacing w:val="-1"/>
          <w:w w:val="105"/>
        </w:rPr>
        <w:t> </w:t>
      </w:r>
      <w:r>
        <w:rPr>
          <w:w w:val="105"/>
        </w:rPr>
        <w:t>engineers</w:t>
      </w:r>
      <w:r>
        <w:rPr>
          <w:spacing w:val="-1"/>
          <w:w w:val="105"/>
        </w:rPr>
        <w:t> </w:t>
      </w:r>
      <w:r>
        <w:rPr>
          <w:w w:val="105"/>
        </w:rPr>
        <w:t>began</w:t>
      </w:r>
      <w:r>
        <w:rPr>
          <w:spacing w:val="-1"/>
          <w:w w:val="105"/>
        </w:rPr>
        <w:t> </w:t>
      </w:r>
      <w:r>
        <w:rPr>
          <w:w w:val="105"/>
        </w:rPr>
        <w:t>to</w:t>
      </w:r>
      <w:r>
        <w:rPr>
          <w:spacing w:val="-1"/>
          <w:w w:val="105"/>
        </w:rPr>
        <w:t> </w:t>
      </w:r>
      <w:r>
        <w:rPr>
          <w:w w:val="105"/>
        </w:rPr>
        <w:t>incorporate</w:t>
      </w:r>
      <w:r>
        <w:rPr>
          <w:spacing w:val="-1"/>
          <w:w w:val="105"/>
        </w:rPr>
        <w:t> </w:t>
      </w:r>
      <w:r>
        <w:rPr>
          <w:w w:val="105"/>
        </w:rPr>
        <w:t>the</w:t>
      </w:r>
      <w:r>
        <w:rPr>
          <w:spacing w:val="-1"/>
          <w:w w:val="105"/>
        </w:rPr>
        <w:t> </w:t>
      </w:r>
      <w:r>
        <w:rPr>
          <w:w w:val="105"/>
        </w:rPr>
        <w:t>principles</w:t>
      </w:r>
      <w:r>
        <w:rPr>
          <w:spacing w:val="-1"/>
          <w:w w:val="105"/>
        </w:rPr>
        <w:t> </w:t>
      </w:r>
      <w:r>
        <w:rPr>
          <w:w w:val="105"/>
        </w:rPr>
        <w:t>Alexander had written about into the first documentation about design patterns, which was to be a guide for novice developers looking to improve their coding skills. It's important to note that the concepts behind design patterns have actually been around in the pro- gramming industry since its inception, albeit in a less formalized form.</w:t>
      </w:r>
    </w:p>
    <w:p>
      <w:pPr>
        <w:pStyle w:val="BodyText"/>
        <w:spacing w:line="254" w:lineRule="auto" w:before="105"/>
        <w:ind w:left="119" w:right="1436"/>
        <w:jc w:val="both"/>
      </w:pPr>
      <w:r>
        <w:rPr>
          <w:w w:val="105"/>
        </w:rPr>
        <w:t>One of the first and arguably most iconic formal works published on design </w:t>
      </w:r>
      <w:r>
        <w:rPr>
          <w:w w:val="105"/>
        </w:rPr>
        <w:t>patterns </w:t>
      </w:r>
      <w:r>
        <w:rPr/>
        <w:t>in</w:t>
      </w:r>
      <w:r>
        <w:rPr>
          <w:spacing w:val="-7"/>
        </w:rPr>
        <w:t> </w:t>
      </w:r>
      <w:r>
        <w:rPr/>
        <w:t>software</w:t>
      </w:r>
      <w:r>
        <w:rPr>
          <w:spacing w:val="-7"/>
        </w:rPr>
        <w:t> </w:t>
      </w:r>
      <w:r>
        <w:rPr/>
        <w:t>engineering</w:t>
      </w:r>
      <w:r>
        <w:rPr>
          <w:spacing w:val="-7"/>
        </w:rPr>
        <w:t> </w:t>
      </w:r>
      <w:r>
        <w:rPr/>
        <w:t>was</w:t>
      </w:r>
      <w:r>
        <w:rPr>
          <w:spacing w:val="-7"/>
        </w:rPr>
        <w:t> </w:t>
      </w:r>
      <w:r>
        <w:rPr/>
        <w:t>a</w:t>
      </w:r>
      <w:r>
        <w:rPr>
          <w:spacing w:val="-7"/>
        </w:rPr>
        <w:t> </w:t>
      </w:r>
      <w:r>
        <w:rPr/>
        <w:t>book</w:t>
      </w:r>
      <w:r>
        <w:rPr>
          <w:spacing w:val="-7"/>
        </w:rPr>
        <w:t> </w:t>
      </w:r>
      <w:r>
        <w:rPr/>
        <w:t>in</w:t>
      </w:r>
      <w:r>
        <w:rPr>
          <w:spacing w:val="-7"/>
        </w:rPr>
        <w:t> </w:t>
      </w:r>
      <w:r>
        <w:rPr/>
        <w:t>1995</w:t>
      </w:r>
      <w:r>
        <w:rPr>
          <w:spacing w:val="-7"/>
        </w:rPr>
        <w:t> </w:t>
      </w:r>
      <w:r>
        <w:rPr/>
        <w:t>called</w:t>
      </w:r>
      <w:r>
        <w:rPr>
          <w:spacing w:val="-7"/>
        </w:rPr>
        <w:t> </w:t>
      </w:r>
      <w:r>
        <w:rPr>
          <w:i/>
        </w:rPr>
        <w:t>Design</w:t>
      </w:r>
      <w:r>
        <w:rPr>
          <w:i/>
          <w:spacing w:val="-7"/>
        </w:rPr>
        <w:t> </w:t>
      </w:r>
      <w:r>
        <w:rPr>
          <w:i/>
        </w:rPr>
        <w:t>Patterns:</w:t>
      </w:r>
      <w:r>
        <w:rPr>
          <w:i/>
          <w:spacing w:val="-7"/>
        </w:rPr>
        <w:t> </w:t>
      </w:r>
      <w:r>
        <w:rPr>
          <w:i/>
        </w:rPr>
        <w:t>Elements</w:t>
      </w:r>
      <w:r>
        <w:rPr>
          <w:i/>
          <w:spacing w:val="-7"/>
        </w:rPr>
        <w:t> </w:t>
      </w:r>
      <w:r>
        <w:rPr>
          <w:i/>
        </w:rPr>
        <w:t>Of</w:t>
      </w:r>
      <w:r>
        <w:rPr>
          <w:i/>
          <w:spacing w:val="-7"/>
        </w:rPr>
        <w:t> </w:t>
      </w:r>
      <w:r>
        <w:rPr>
          <w:i/>
        </w:rPr>
        <w:t>Reusable </w:t>
      </w:r>
      <w:r>
        <w:rPr>
          <w:i/>
          <w:w w:val="105"/>
        </w:rPr>
        <w:t>Object-Oriented</w:t>
      </w:r>
      <w:r>
        <w:rPr>
          <w:i/>
          <w:w w:val="105"/>
        </w:rPr>
        <w:t> Software</w:t>
      </w:r>
      <w:r>
        <w:rPr>
          <w:w w:val="105"/>
        </w:rPr>
        <w:t>.</w:t>
      </w:r>
      <w:r>
        <w:rPr>
          <w:w w:val="105"/>
        </w:rPr>
        <w:t> This</w:t>
      </w:r>
      <w:r>
        <w:rPr>
          <w:w w:val="105"/>
        </w:rPr>
        <w:t> was</w:t>
      </w:r>
      <w:r>
        <w:rPr>
          <w:w w:val="105"/>
        </w:rPr>
        <w:t> written</w:t>
      </w:r>
      <w:r>
        <w:rPr>
          <w:w w:val="105"/>
        </w:rPr>
        <w:t> by</w:t>
      </w:r>
      <w:r>
        <w:rPr>
          <w:w w:val="105"/>
        </w:rPr>
        <w:t> </w:t>
      </w:r>
      <w:hyperlink r:id="rId30">
        <w:r>
          <w:rPr>
            <w:color w:val="0000FF"/>
            <w:w w:val="105"/>
          </w:rPr>
          <w:t>Erich</w:t>
        </w:r>
        <w:r>
          <w:rPr>
            <w:color w:val="0000FF"/>
            <w:w w:val="105"/>
          </w:rPr>
          <w:t> Gamma</w:t>
        </w:r>
      </w:hyperlink>
      <w:r>
        <w:rPr>
          <w:w w:val="105"/>
        </w:rPr>
        <w:t>,</w:t>
      </w:r>
      <w:hyperlink r:id="rId31">
        <w:r>
          <w:rPr>
            <w:color w:val="0000FF"/>
            <w:w w:val="105"/>
          </w:rPr>
          <w:t>Richard</w:t>
        </w:r>
        <w:r>
          <w:rPr>
            <w:color w:val="0000FF"/>
            <w:w w:val="105"/>
          </w:rPr>
          <w:t> Helm</w:t>
        </w:r>
      </w:hyperlink>
      <w:r>
        <w:rPr>
          <w:w w:val="105"/>
        </w:rPr>
        <w:t>,</w:t>
      </w:r>
      <w:hyperlink r:id="rId32">
        <w:r>
          <w:rPr>
            <w:color w:val="0000FF"/>
            <w:w w:val="105"/>
          </w:rPr>
          <w:t>Ralph</w:t>
        </w:r>
      </w:hyperlink>
      <w:r>
        <w:rPr>
          <w:color w:val="0000FF"/>
          <w:w w:val="105"/>
        </w:rPr>
        <w:t> </w:t>
      </w:r>
      <w:hyperlink r:id="rId32">
        <w:r>
          <w:rPr>
            <w:color w:val="0000FF"/>
            <w:w w:val="105"/>
          </w:rPr>
          <w:t>Johnson</w:t>
        </w:r>
      </w:hyperlink>
      <w:r>
        <w:rPr>
          <w:color w:val="0000FF"/>
          <w:spacing w:val="-1"/>
          <w:w w:val="105"/>
        </w:rPr>
        <w:t> </w:t>
      </w:r>
      <w:r>
        <w:rPr>
          <w:w w:val="105"/>
        </w:rPr>
        <w:t>and</w:t>
      </w:r>
      <w:hyperlink r:id="rId33">
        <w:r>
          <w:rPr>
            <w:color w:val="0000FF"/>
            <w:w w:val="105"/>
          </w:rPr>
          <w:t>John</w:t>
        </w:r>
        <w:r>
          <w:rPr>
            <w:color w:val="0000FF"/>
            <w:spacing w:val="-1"/>
            <w:w w:val="105"/>
          </w:rPr>
          <w:t> </w:t>
        </w:r>
        <w:r>
          <w:rPr>
            <w:color w:val="0000FF"/>
            <w:w w:val="105"/>
          </w:rPr>
          <w:t>Vlissides</w:t>
        </w:r>
      </w:hyperlink>
      <w:r>
        <w:rPr>
          <w:color w:val="0000FF"/>
          <w:spacing w:val="-6"/>
          <w:w w:val="105"/>
        </w:rPr>
        <w:t> </w:t>
      </w:r>
      <w:r>
        <w:rPr>
          <w:w w:val="105"/>
        </w:rPr>
        <w:t>-</w:t>
      </w:r>
      <w:r>
        <w:rPr>
          <w:spacing w:val="-3"/>
          <w:w w:val="105"/>
        </w:rPr>
        <w:t> </w:t>
      </w:r>
      <w:r>
        <w:rPr>
          <w:w w:val="105"/>
        </w:rPr>
        <w:t>a</w:t>
      </w:r>
      <w:r>
        <w:rPr>
          <w:spacing w:val="-3"/>
          <w:w w:val="105"/>
        </w:rPr>
        <w:t> </w:t>
      </w:r>
      <w:r>
        <w:rPr>
          <w:w w:val="105"/>
        </w:rPr>
        <w:t>group</w:t>
      </w:r>
      <w:r>
        <w:rPr>
          <w:spacing w:val="-3"/>
          <w:w w:val="105"/>
        </w:rPr>
        <w:t> </w:t>
      </w:r>
      <w:r>
        <w:rPr>
          <w:w w:val="105"/>
        </w:rPr>
        <w:t>that</w:t>
      </w:r>
      <w:r>
        <w:rPr>
          <w:spacing w:val="-3"/>
          <w:w w:val="105"/>
        </w:rPr>
        <w:t> </w:t>
      </w:r>
      <w:r>
        <w:rPr>
          <w:w w:val="105"/>
        </w:rPr>
        <w:t>became</w:t>
      </w:r>
      <w:r>
        <w:rPr>
          <w:spacing w:val="-3"/>
          <w:w w:val="105"/>
        </w:rPr>
        <w:t> </w:t>
      </w:r>
      <w:r>
        <w:rPr>
          <w:w w:val="105"/>
        </w:rPr>
        <w:t>known</w:t>
      </w:r>
      <w:r>
        <w:rPr>
          <w:spacing w:val="-3"/>
          <w:w w:val="105"/>
        </w:rPr>
        <w:t> </w:t>
      </w:r>
      <w:r>
        <w:rPr>
          <w:w w:val="105"/>
        </w:rPr>
        <w:t>as</w:t>
      </w:r>
      <w:r>
        <w:rPr>
          <w:spacing w:val="-3"/>
          <w:w w:val="105"/>
        </w:rPr>
        <w:t> </w:t>
      </w:r>
      <w:r>
        <w:rPr>
          <w:w w:val="105"/>
        </w:rPr>
        <w:t>the</w:t>
      </w:r>
      <w:r>
        <w:rPr>
          <w:spacing w:val="-3"/>
          <w:w w:val="105"/>
        </w:rPr>
        <w:t> </w:t>
      </w:r>
      <w:r>
        <w:rPr>
          <w:w w:val="105"/>
        </w:rPr>
        <w:t>Gang</w:t>
      </w:r>
      <w:r>
        <w:rPr>
          <w:spacing w:val="-3"/>
          <w:w w:val="105"/>
        </w:rPr>
        <w:t> </w:t>
      </w:r>
      <w:r>
        <w:rPr>
          <w:w w:val="105"/>
        </w:rPr>
        <w:t>of</w:t>
      </w:r>
      <w:r>
        <w:rPr>
          <w:spacing w:val="-3"/>
          <w:w w:val="105"/>
        </w:rPr>
        <w:t> </w:t>
      </w:r>
      <w:r>
        <w:rPr>
          <w:w w:val="105"/>
        </w:rPr>
        <w:t>Four</w:t>
      </w:r>
      <w:r>
        <w:rPr>
          <w:spacing w:val="-3"/>
          <w:w w:val="105"/>
        </w:rPr>
        <w:t> </w:t>
      </w:r>
      <w:r>
        <w:rPr>
          <w:w w:val="105"/>
        </w:rPr>
        <w:t>(or</w:t>
      </w:r>
      <w:r>
        <w:rPr>
          <w:spacing w:val="-3"/>
          <w:w w:val="105"/>
        </w:rPr>
        <w:t> </w:t>
      </w:r>
      <w:r>
        <w:rPr>
          <w:w w:val="105"/>
        </w:rPr>
        <w:t>GoF for short).</w:t>
      </w:r>
    </w:p>
    <w:p>
      <w:pPr>
        <w:pStyle w:val="BodyText"/>
        <w:spacing w:line="254" w:lineRule="auto" w:before="105"/>
        <w:ind w:left="119" w:right="1438"/>
        <w:jc w:val="both"/>
      </w:pPr>
      <w:r>
        <w:rPr>
          <w:w w:val="105"/>
        </w:rPr>
        <w:t>The GoF's publication is considered quite instrumental to pushing the concept of </w:t>
      </w:r>
      <w:r>
        <w:rPr>
          <w:w w:val="105"/>
        </w:rPr>
        <w:t>de- sign</w:t>
      </w:r>
      <w:r>
        <w:rPr>
          <w:spacing w:val="6"/>
          <w:w w:val="105"/>
        </w:rPr>
        <w:t> </w:t>
      </w:r>
      <w:r>
        <w:rPr>
          <w:w w:val="105"/>
        </w:rPr>
        <w:t>patterns</w:t>
      </w:r>
      <w:r>
        <w:rPr>
          <w:spacing w:val="7"/>
          <w:w w:val="105"/>
        </w:rPr>
        <w:t> </w:t>
      </w:r>
      <w:r>
        <w:rPr>
          <w:w w:val="105"/>
        </w:rPr>
        <w:t>further</w:t>
      </w:r>
      <w:r>
        <w:rPr>
          <w:spacing w:val="6"/>
          <w:w w:val="105"/>
        </w:rPr>
        <w:t> </w:t>
      </w:r>
      <w:r>
        <w:rPr>
          <w:w w:val="105"/>
        </w:rPr>
        <w:t>in</w:t>
      </w:r>
      <w:r>
        <w:rPr>
          <w:spacing w:val="7"/>
          <w:w w:val="105"/>
        </w:rPr>
        <w:t> </w:t>
      </w:r>
      <w:r>
        <w:rPr>
          <w:w w:val="105"/>
        </w:rPr>
        <w:t>our</w:t>
      </w:r>
      <w:r>
        <w:rPr>
          <w:spacing w:val="6"/>
          <w:w w:val="105"/>
        </w:rPr>
        <w:t> </w:t>
      </w:r>
      <w:r>
        <w:rPr>
          <w:w w:val="105"/>
        </w:rPr>
        <w:t>field</w:t>
      </w:r>
      <w:r>
        <w:rPr>
          <w:spacing w:val="7"/>
          <w:w w:val="105"/>
        </w:rPr>
        <w:t> </w:t>
      </w:r>
      <w:r>
        <w:rPr>
          <w:w w:val="105"/>
        </w:rPr>
        <w:t>as</w:t>
      </w:r>
      <w:r>
        <w:rPr>
          <w:spacing w:val="6"/>
          <w:w w:val="105"/>
        </w:rPr>
        <w:t> </w:t>
      </w:r>
      <w:r>
        <w:rPr>
          <w:w w:val="105"/>
        </w:rPr>
        <w:t>it</w:t>
      </w:r>
      <w:r>
        <w:rPr>
          <w:spacing w:val="7"/>
          <w:w w:val="105"/>
        </w:rPr>
        <w:t> </w:t>
      </w:r>
      <w:r>
        <w:rPr>
          <w:w w:val="105"/>
        </w:rPr>
        <w:t>describes</w:t>
      </w:r>
      <w:r>
        <w:rPr>
          <w:spacing w:val="7"/>
          <w:w w:val="105"/>
        </w:rPr>
        <w:t> </w:t>
      </w:r>
      <w:r>
        <w:rPr>
          <w:w w:val="105"/>
        </w:rPr>
        <w:t>a</w:t>
      </w:r>
      <w:r>
        <w:rPr>
          <w:spacing w:val="6"/>
          <w:w w:val="105"/>
        </w:rPr>
        <w:t> </w:t>
      </w:r>
      <w:r>
        <w:rPr>
          <w:w w:val="105"/>
        </w:rPr>
        <w:t>number</w:t>
      </w:r>
      <w:r>
        <w:rPr>
          <w:spacing w:val="7"/>
          <w:w w:val="105"/>
        </w:rPr>
        <w:t> </w:t>
      </w:r>
      <w:r>
        <w:rPr>
          <w:w w:val="105"/>
        </w:rPr>
        <w:t>of</w:t>
      </w:r>
      <w:r>
        <w:rPr>
          <w:spacing w:val="6"/>
          <w:w w:val="105"/>
        </w:rPr>
        <w:t> </w:t>
      </w:r>
      <w:r>
        <w:rPr>
          <w:w w:val="105"/>
        </w:rPr>
        <w:t>development</w:t>
      </w:r>
      <w:r>
        <w:rPr>
          <w:spacing w:val="7"/>
          <w:w w:val="105"/>
        </w:rPr>
        <w:t> </w:t>
      </w:r>
      <w:r>
        <w:rPr>
          <w:spacing w:val="-2"/>
          <w:w w:val="105"/>
        </w:rPr>
        <w:t>techniques</w:t>
      </w:r>
    </w:p>
    <w:p>
      <w:pPr>
        <w:spacing w:after="0" w:line="254" w:lineRule="auto"/>
        <w:jc w:val="both"/>
        <w:sectPr>
          <w:footerReference w:type="default" r:id="rId26"/>
          <w:footerReference w:type="even" r:id="rId27"/>
          <w:pgSz w:w="10080" w:h="13230"/>
          <w:pgMar w:header="0" w:footer="913" w:top="1000" w:bottom="1100" w:left="1320" w:right="0"/>
          <w:pgNumType w:start="1"/>
        </w:sectPr>
      </w:pPr>
    </w:p>
    <w:p>
      <w:pPr>
        <w:pStyle w:val="BodyText"/>
        <w:spacing w:line="254" w:lineRule="auto" w:before="73"/>
        <w:ind w:left="120" w:right="1439"/>
        <w:jc w:val="both"/>
      </w:pPr>
      <w:r>
        <w:rPr>
          <w:w w:val="105"/>
        </w:rPr>
        <w:t>and pitfalls as well as providing twenty-three core Object-Oriented design </w:t>
      </w:r>
      <w:r>
        <w:rPr>
          <w:w w:val="105"/>
        </w:rPr>
        <w:t>patterns frequently used around the world today. We will be covering these patterns in more detail in the section ‘Categories of Design Patterns’.</w:t>
      </w:r>
    </w:p>
    <w:p>
      <w:pPr>
        <w:pStyle w:val="BodyText"/>
        <w:spacing w:line="254" w:lineRule="auto" w:before="103"/>
        <w:ind w:left="120" w:right="1437"/>
        <w:jc w:val="both"/>
      </w:pPr>
      <w:r>
        <w:rPr>
          <w:w w:val="105"/>
        </w:rPr>
        <w:t>In</w:t>
      </w:r>
      <w:r>
        <w:rPr>
          <w:spacing w:val="-7"/>
          <w:w w:val="105"/>
        </w:rPr>
        <w:t> </w:t>
      </w:r>
      <w:r>
        <w:rPr>
          <w:w w:val="105"/>
        </w:rPr>
        <w:t>this</w:t>
      </w:r>
      <w:r>
        <w:rPr>
          <w:spacing w:val="-7"/>
          <w:w w:val="105"/>
        </w:rPr>
        <w:t> </w:t>
      </w:r>
      <w:r>
        <w:rPr>
          <w:w w:val="105"/>
        </w:rPr>
        <w:t>book,</w:t>
      </w:r>
      <w:r>
        <w:rPr>
          <w:spacing w:val="-7"/>
          <w:w w:val="105"/>
        </w:rPr>
        <w:t> </w:t>
      </w:r>
      <w:r>
        <w:rPr>
          <w:w w:val="105"/>
        </w:rPr>
        <w:t>we</w:t>
      </w:r>
      <w:r>
        <w:rPr>
          <w:spacing w:val="-7"/>
          <w:w w:val="105"/>
        </w:rPr>
        <w:t> </w:t>
      </w:r>
      <w:r>
        <w:rPr>
          <w:w w:val="105"/>
        </w:rPr>
        <w:t>will</w:t>
      </w:r>
      <w:r>
        <w:rPr>
          <w:spacing w:val="-7"/>
          <w:w w:val="105"/>
        </w:rPr>
        <w:t> </w:t>
      </w:r>
      <w:r>
        <w:rPr>
          <w:w w:val="105"/>
        </w:rPr>
        <w:t>take</w:t>
      </w:r>
      <w:r>
        <w:rPr>
          <w:spacing w:val="-7"/>
          <w:w w:val="105"/>
        </w:rPr>
        <w:t> </w:t>
      </w:r>
      <w:r>
        <w:rPr>
          <w:w w:val="105"/>
        </w:rPr>
        <w:t>a</w:t>
      </w:r>
      <w:r>
        <w:rPr>
          <w:spacing w:val="-7"/>
          <w:w w:val="105"/>
        </w:rPr>
        <w:t> </w:t>
      </w:r>
      <w:r>
        <w:rPr>
          <w:w w:val="105"/>
        </w:rPr>
        <w:t>look</w:t>
      </w:r>
      <w:r>
        <w:rPr>
          <w:spacing w:val="-7"/>
          <w:w w:val="105"/>
        </w:rPr>
        <w:t> </w:t>
      </w:r>
      <w:r>
        <w:rPr>
          <w:w w:val="105"/>
        </w:rPr>
        <w:t>at</w:t>
      </w:r>
      <w:r>
        <w:rPr>
          <w:spacing w:val="-7"/>
          <w:w w:val="105"/>
        </w:rPr>
        <w:t> </w:t>
      </w:r>
      <w:r>
        <w:rPr>
          <w:w w:val="105"/>
        </w:rPr>
        <w:t>a</w:t>
      </w:r>
      <w:r>
        <w:rPr>
          <w:spacing w:val="-7"/>
          <w:w w:val="105"/>
        </w:rPr>
        <w:t> </w:t>
      </w:r>
      <w:r>
        <w:rPr>
          <w:w w:val="105"/>
        </w:rPr>
        <w:t>number</w:t>
      </w:r>
      <w:r>
        <w:rPr>
          <w:spacing w:val="-7"/>
          <w:w w:val="105"/>
        </w:rPr>
        <w:t> </w:t>
      </w:r>
      <w:r>
        <w:rPr>
          <w:w w:val="105"/>
        </w:rPr>
        <w:t>of</w:t>
      </w:r>
      <w:r>
        <w:rPr>
          <w:spacing w:val="-7"/>
          <w:w w:val="105"/>
        </w:rPr>
        <w:t> </w:t>
      </w:r>
      <w:r>
        <w:rPr>
          <w:w w:val="105"/>
        </w:rPr>
        <w:t>popular</w:t>
      </w:r>
      <w:r>
        <w:rPr>
          <w:spacing w:val="-7"/>
          <w:w w:val="105"/>
        </w:rPr>
        <w:t> </w:t>
      </w:r>
      <w:r>
        <w:rPr>
          <w:w w:val="105"/>
        </w:rPr>
        <w:t>JavaScript</w:t>
      </w:r>
      <w:r>
        <w:rPr>
          <w:spacing w:val="-7"/>
          <w:w w:val="105"/>
        </w:rPr>
        <w:t> </w:t>
      </w:r>
      <w:r>
        <w:rPr>
          <w:w w:val="105"/>
        </w:rPr>
        <w:t>design</w:t>
      </w:r>
      <w:r>
        <w:rPr>
          <w:spacing w:val="-7"/>
          <w:w w:val="105"/>
        </w:rPr>
        <w:t> </w:t>
      </w:r>
      <w:r>
        <w:rPr>
          <w:w w:val="105"/>
        </w:rPr>
        <w:t>patterns</w:t>
      </w:r>
      <w:r>
        <w:rPr>
          <w:spacing w:val="-7"/>
          <w:w w:val="105"/>
        </w:rPr>
        <w:t> </w:t>
      </w:r>
      <w:r>
        <w:rPr>
          <w:w w:val="105"/>
        </w:rPr>
        <w:t>and explore why certain patterns may be more suitable for your projects than others. Re- member that patterns can be applied not just to vanilla JavaScript (i.e standard Java- Script</w:t>
      </w:r>
      <w:r>
        <w:rPr>
          <w:spacing w:val="-4"/>
          <w:w w:val="105"/>
        </w:rPr>
        <w:t> </w:t>
      </w:r>
      <w:r>
        <w:rPr>
          <w:w w:val="105"/>
        </w:rPr>
        <w:t>code),</w:t>
      </w:r>
      <w:r>
        <w:rPr>
          <w:spacing w:val="-4"/>
          <w:w w:val="105"/>
        </w:rPr>
        <w:t> </w:t>
      </w:r>
      <w:r>
        <w:rPr>
          <w:w w:val="105"/>
        </w:rPr>
        <w:t>but</w:t>
      </w:r>
      <w:r>
        <w:rPr>
          <w:spacing w:val="-4"/>
          <w:w w:val="105"/>
        </w:rPr>
        <w:t> </w:t>
      </w:r>
      <w:r>
        <w:rPr>
          <w:w w:val="105"/>
        </w:rPr>
        <w:t>also</w:t>
      </w:r>
      <w:r>
        <w:rPr>
          <w:spacing w:val="-4"/>
          <w:w w:val="105"/>
        </w:rPr>
        <w:t> </w:t>
      </w:r>
      <w:r>
        <w:rPr>
          <w:w w:val="105"/>
        </w:rPr>
        <w:t>to</w:t>
      </w:r>
      <w:r>
        <w:rPr>
          <w:spacing w:val="-4"/>
          <w:w w:val="105"/>
        </w:rPr>
        <w:t> </w:t>
      </w:r>
      <w:r>
        <w:rPr>
          <w:w w:val="105"/>
        </w:rPr>
        <w:t>abstracted</w:t>
      </w:r>
      <w:r>
        <w:rPr>
          <w:spacing w:val="-4"/>
          <w:w w:val="105"/>
        </w:rPr>
        <w:t> </w:t>
      </w:r>
      <w:r>
        <w:rPr>
          <w:w w:val="105"/>
        </w:rPr>
        <w:t>libraries</w:t>
      </w:r>
      <w:r>
        <w:rPr>
          <w:spacing w:val="-4"/>
          <w:w w:val="105"/>
        </w:rPr>
        <w:t> </w:t>
      </w:r>
      <w:r>
        <w:rPr>
          <w:w w:val="105"/>
        </w:rPr>
        <w:t>such</w:t>
      </w:r>
      <w:r>
        <w:rPr>
          <w:spacing w:val="-4"/>
          <w:w w:val="105"/>
        </w:rPr>
        <w:t> </w:t>
      </w:r>
      <w:r>
        <w:rPr>
          <w:w w:val="105"/>
        </w:rPr>
        <w:t>as </w:t>
      </w:r>
      <w:hyperlink r:id="rId34">
        <w:r>
          <w:rPr>
            <w:color w:val="0000FF"/>
            <w:w w:val="105"/>
          </w:rPr>
          <w:t>jQuery</w:t>
        </w:r>
      </w:hyperlink>
      <w:r>
        <w:rPr>
          <w:color w:val="0000FF"/>
          <w:spacing w:val="-4"/>
          <w:w w:val="105"/>
        </w:rPr>
        <w:t> </w:t>
      </w:r>
      <w:r>
        <w:rPr>
          <w:w w:val="105"/>
        </w:rPr>
        <w:t>or</w:t>
      </w:r>
      <w:r>
        <w:rPr>
          <w:spacing w:val="-3"/>
          <w:w w:val="105"/>
        </w:rPr>
        <w:t> </w:t>
      </w:r>
      <w:hyperlink r:id="rId35">
        <w:r>
          <w:rPr>
            <w:color w:val="0000FF"/>
            <w:w w:val="105"/>
          </w:rPr>
          <w:t>dojo</w:t>
        </w:r>
      </w:hyperlink>
      <w:r>
        <w:rPr>
          <w:color w:val="0000FF"/>
          <w:spacing w:val="-4"/>
          <w:w w:val="105"/>
        </w:rPr>
        <w:t> </w:t>
      </w:r>
      <w:r>
        <w:rPr>
          <w:w w:val="105"/>
        </w:rPr>
        <w:t>as</w:t>
      </w:r>
      <w:r>
        <w:rPr>
          <w:spacing w:val="-4"/>
          <w:w w:val="105"/>
        </w:rPr>
        <w:t> </w:t>
      </w:r>
      <w:r>
        <w:rPr>
          <w:w w:val="105"/>
        </w:rPr>
        <w:t>well.</w:t>
      </w:r>
      <w:r>
        <w:rPr>
          <w:spacing w:val="-4"/>
          <w:w w:val="105"/>
        </w:rPr>
        <w:t> </w:t>
      </w:r>
      <w:r>
        <w:rPr>
          <w:w w:val="105"/>
        </w:rPr>
        <w:t>Before</w:t>
      </w:r>
      <w:r>
        <w:rPr>
          <w:spacing w:val="-4"/>
          <w:w w:val="105"/>
        </w:rPr>
        <w:t> </w:t>
      </w:r>
      <w:r>
        <w:rPr>
          <w:w w:val="105"/>
        </w:rPr>
        <w:t>we begin, let’s look at the exact definition of a ‘pattern’ in software design.</w:t>
      </w:r>
    </w:p>
    <w:p>
      <w:pPr>
        <w:spacing w:after="0" w:line="254" w:lineRule="auto"/>
        <w:jc w:val="both"/>
        <w:sectPr>
          <w:pgSz w:w="10080" w:h="13230"/>
          <w:pgMar w:header="0" w:footer="913" w:top="1000" w:bottom="1100" w:left="1320" w:right="0"/>
        </w:sectPr>
      </w:pPr>
    </w:p>
    <w:p>
      <w:pPr>
        <w:spacing w:before="73"/>
        <w:ind w:left="0" w:right="1439" w:firstLine="0"/>
        <w:jc w:val="right"/>
        <w:rPr>
          <w:rFonts w:ascii="Trebuchet MS"/>
          <w:b/>
          <w:sz w:val="32"/>
        </w:rPr>
      </w:pPr>
      <w:r>
        <w:rPr/>
        <mc:AlternateContent>
          <mc:Choice Requires="wps">
            <w:drawing>
              <wp:anchor distT="0" distB="0" distL="0" distR="0" allowOverlap="1" layoutInCell="1" locked="0" behindDoc="1" simplePos="0" relativeHeight="487590912">
                <wp:simplePos x="0" y="0"/>
                <wp:positionH relativeFrom="page">
                  <wp:posOffset>914400</wp:posOffset>
                </wp:positionH>
                <wp:positionV relativeFrom="paragraph">
                  <wp:posOffset>289877</wp:posOffset>
                </wp:positionV>
                <wp:extent cx="4572000" cy="1270"/>
                <wp:effectExtent l="0" t="0" r="0" b="0"/>
                <wp:wrapTopAndBottom/>
                <wp:docPr id="37" name="Graphic 37"/>
                <wp:cNvGraphicFramePr>
                  <a:graphicFrameLocks/>
                </wp:cNvGraphicFramePr>
                <a:graphic>
                  <a:graphicData uri="http://schemas.microsoft.com/office/word/2010/wordprocessingShape">
                    <wps:wsp>
                      <wps:cNvPr id="37" name="Graphic 37"/>
                      <wps:cNvSpPr/>
                      <wps:spPr>
                        <a:xfrm>
                          <a:off x="0" y="0"/>
                          <a:ext cx="4572000" cy="1270"/>
                        </a:xfrm>
                        <a:custGeom>
                          <a:avLst/>
                          <a:gdLst/>
                          <a:ahLst/>
                          <a:cxnLst/>
                          <a:rect l="l" t="t" r="r" b="b"/>
                          <a:pathLst>
                            <a:path w="4572000" h="0">
                              <a:moveTo>
                                <a:pt x="0" y="0"/>
                              </a:moveTo>
                              <a:lnTo>
                                <a:pt x="4572000" y="0"/>
                              </a:lnTo>
                            </a:path>
                          </a:pathLst>
                        </a:custGeom>
                        <a:ln w="31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22.825001pt;width:360pt;height:.1pt;mso-position-horizontal-relative:page;mso-position-vertical-relative:paragraph;z-index:-15725568;mso-wrap-distance-left:0;mso-wrap-distance-right:0" id="docshape22" coordorigin="1440,457" coordsize="7200,0" path="m1440,457l8640,457e" filled="false" stroked="true" strokeweight=".25pt" strokecolor="#000000">
                <v:path arrowok="t"/>
                <v:stroke dashstyle="solid"/>
                <w10:wrap type="topAndBottom"/>
              </v:shape>
            </w:pict>
          </mc:Fallback>
        </mc:AlternateContent>
      </w:r>
      <w:bookmarkStart w:name="Chapter 2. What is a Pattern?" w:id="11"/>
      <w:bookmarkEnd w:id="11"/>
      <w:r>
        <w:rPr/>
      </w:r>
      <w:bookmarkStart w:name="_bookmark2" w:id="12"/>
      <w:bookmarkEnd w:id="12"/>
      <w:r>
        <w:rPr/>
      </w:r>
      <w:r>
        <w:rPr>
          <w:rFonts w:ascii="Trebuchet MS"/>
          <w:b/>
          <w:w w:val="80"/>
          <w:sz w:val="32"/>
        </w:rPr>
        <w:t>CHAPTER</w:t>
      </w:r>
      <w:r>
        <w:rPr>
          <w:rFonts w:ascii="Trebuchet MS"/>
          <w:b/>
          <w:spacing w:val="-9"/>
          <w:sz w:val="32"/>
        </w:rPr>
        <w:t> </w:t>
      </w:r>
      <w:r>
        <w:rPr>
          <w:rFonts w:ascii="Trebuchet MS"/>
          <w:b/>
          <w:spacing w:val="-12"/>
          <w:w w:val="90"/>
          <w:sz w:val="32"/>
        </w:rPr>
        <w:t>2</w:t>
      </w:r>
    </w:p>
    <w:p>
      <w:pPr>
        <w:pStyle w:val="Heading1"/>
        <w:ind w:left="3869"/>
      </w:pPr>
      <w:r>
        <w:rPr>
          <w:w w:val="85"/>
        </w:rPr>
        <w:t>What</w:t>
      </w:r>
      <w:r>
        <w:rPr>
          <w:spacing w:val="-19"/>
          <w:w w:val="85"/>
        </w:rPr>
        <w:t> </w:t>
      </w:r>
      <w:r>
        <w:rPr>
          <w:w w:val="85"/>
        </w:rPr>
        <w:t>is</w:t>
      </w:r>
      <w:r>
        <w:rPr>
          <w:spacing w:val="-19"/>
          <w:w w:val="85"/>
        </w:rPr>
        <w:t> </w:t>
      </w:r>
      <w:r>
        <w:rPr>
          <w:w w:val="85"/>
        </w:rPr>
        <w:t>a</w:t>
      </w:r>
      <w:r>
        <w:rPr>
          <w:spacing w:val="-18"/>
          <w:w w:val="85"/>
        </w:rPr>
        <w:t> </w:t>
      </w:r>
      <w:r>
        <w:rPr>
          <w:spacing w:val="-2"/>
          <w:w w:val="85"/>
        </w:rPr>
        <w:t>Pattern?</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86"/>
        <w:rPr>
          <w:rFonts w:ascii="Trebuchet MS"/>
          <w:b/>
        </w:rPr>
      </w:pPr>
    </w:p>
    <w:p>
      <w:pPr>
        <w:pStyle w:val="BodyText"/>
        <w:spacing w:line="254" w:lineRule="auto"/>
        <w:ind w:left="120" w:right="1438"/>
        <w:jc w:val="both"/>
      </w:pPr>
      <w:r>
        <w:rPr>
          <w:w w:val="105"/>
        </w:rPr>
        <w:t>A pattern is a reusable solution that can be applied to commonly occurring problems in</w:t>
      </w:r>
      <w:r>
        <w:rPr>
          <w:spacing w:val="-4"/>
          <w:w w:val="105"/>
        </w:rPr>
        <w:t> </w:t>
      </w:r>
      <w:r>
        <w:rPr>
          <w:w w:val="105"/>
        </w:rPr>
        <w:t>software</w:t>
      </w:r>
      <w:r>
        <w:rPr>
          <w:spacing w:val="-4"/>
          <w:w w:val="105"/>
        </w:rPr>
        <w:t> </w:t>
      </w:r>
      <w:r>
        <w:rPr>
          <w:w w:val="105"/>
        </w:rPr>
        <w:t>design</w:t>
      </w:r>
      <w:r>
        <w:rPr>
          <w:spacing w:val="-4"/>
          <w:w w:val="105"/>
        </w:rPr>
        <w:t> </w:t>
      </w:r>
      <w:r>
        <w:rPr>
          <w:w w:val="105"/>
        </w:rPr>
        <w:t>-</w:t>
      </w:r>
      <w:r>
        <w:rPr>
          <w:spacing w:val="-4"/>
          <w:w w:val="105"/>
        </w:rPr>
        <w:t> </w:t>
      </w:r>
      <w:r>
        <w:rPr>
          <w:w w:val="105"/>
        </w:rPr>
        <w:t>in</w:t>
      </w:r>
      <w:r>
        <w:rPr>
          <w:spacing w:val="-4"/>
          <w:w w:val="105"/>
        </w:rPr>
        <w:t> </w:t>
      </w:r>
      <w:r>
        <w:rPr>
          <w:w w:val="105"/>
        </w:rPr>
        <w:t>our</w:t>
      </w:r>
      <w:r>
        <w:rPr>
          <w:spacing w:val="-4"/>
          <w:w w:val="105"/>
        </w:rPr>
        <w:t> </w:t>
      </w:r>
      <w:r>
        <w:rPr>
          <w:w w:val="105"/>
        </w:rPr>
        <w:t>case</w:t>
      </w:r>
      <w:r>
        <w:rPr>
          <w:spacing w:val="-4"/>
          <w:w w:val="105"/>
        </w:rPr>
        <w:t> </w:t>
      </w:r>
      <w:r>
        <w:rPr>
          <w:w w:val="105"/>
        </w:rPr>
        <w:t>-</w:t>
      </w:r>
      <w:r>
        <w:rPr>
          <w:spacing w:val="-4"/>
          <w:w w:val="105"/>
        </w:rPr>
        <w:t> </w:t>
      </w:r>
      <w:r>
        <w:rPr>
          <w:w w:val="105"/>
        </w:rPr>
        <w:t>in</w:t>
      </w:r>
      <w:r>
        <w:rPr>
          <w:spacing w:val="-4"/>
          <w:w w:val="105"/>
        </w:rPr>
        <w:t> </w:t>
      </w:r>
      <w:r>
        <w:rPr>
          <w:w w:val="105"/>
        </w:rPr>
        <w:t>writing</w:t>
      </w:r>
      <w:r>
        <w:rPr>
          <w:spacing w:val="-4"/>
          <w:w w:val="105"/>
        </w:rPr>
        <w:t> </w:t>
      </w:r>
      <w:r>
        <w:rPr>
          <w:w w:val="105"/>
        </w:rPr>
        <w:t>JavaScript-powered</w:t>
      </w:r>
      <w:r>
        <w:rPr>
          <w:spacing w:val="-4"/>
          <w:w w:val="105"/>
        </w:rPr>
        <w:t> </w:t>
      </w:r>
      <w:r>
        <w:rPr>
          <w:w w:val="105"/>
        </w:rPr>
        <w:t>applications.</w:t>
      </w:r>
      <w:r>
        <w:rPr>
          <w:spacing w:val="-4"/>
          <w:w w:val="105"/>
        </w:rPr>
        <w:t> </w:t>
      </w:r>
      <w:r>
        <w:rPr>
          <w:w w:val="105"/>
        </w:rPr>
        <w:t>Another way of looking at patterns are as templates for how you solve problems - ones which can be used in quite a few different situations.</w:t>
      </w:r>
    </w:p>
    <w:p>
      <w:pPr>
        <w:pStyle w:val="BodyText"/>
        <w:spacing w:line="254" w:lineRule="auto" w:before="104"/>
        <w:ind w:left="120" w:right="1440"/>
        <w:jc w:val="both"/>
      </w:pPr>
      <w:r>
        <w:rPr>
          <w:w w:val="105"/>
        </w:rPr>
        <w:t>So, why is it important to understand patterns and be familiar with them?. </w:t>
      </w:r>
      <w:r>
        <w:rPr>
          <w:w w:val="105"/>
        </w:rPr>
        <w:t>Design patterns have three main benefits:</w:t>
      </w:r>
    </w:p>
    <w:p>
      <w:pPr>
        <w:pStyle w:val="ListParagraph"/>
        <w:numPr>
          <w:ilvl w:val="0"/>
          <w:numId w:val="3"/>
        </w:numPr>
        <w:tabs>
          <w:tab w:pos="480" w:val="left" w:leader="none"/>
        </w:tabs>
        <w:spacing w:line="254" w:lineRule="auto" w:before="122" w:after="0"/>
        <w:ind w:left="480" w:right="1437" w:hanging="242"/>
        <w:jc w:val="both"/>
        <w:rPr>
          <w:sz w:val="20"/>
        </w:rPr>
      </w:pPr>
      <w:r>
        <w:rPr>
          <w:b/>
          <w:w w:val="105"/>
          <w:sz w:val="20"/>
        </w:rPr>
        <w:t>Patterns are proven solutions: </w:t>
      </w:r>
      <w:r>
        <w:rPr>
          <w:w w:val="105"/>
          <w:sz w:val="20"/>
        </w:rPr>
        <w:t>They provide solid approaches to solving issues in software development using proven solutions that reflect the experience and insights the developers that helped define and improve them bring to the </w:t>
      </w:r>
      <w:r>
        <w:rPr>
          <w:w w:val="105"/>
          <w:sz w:val="20"/>
        </w:rPr>
        <w:t>pattern.</w:t>
      </w:r>
    </w:p>
    <w:p>
      <w:pPr>
        <w:pStyle w:val="ListParagraph"/>
        <w:numPr>
          <w:ilvl w:val="0"/>
          <w:numId w:val="3"/>
        </w:numPr>
        <w:tabs>
          <w:tab w:pos="480" w:val="left" w:leader="none"/>
        </w:tabs>
        <w:spacing w:line="254" w:lineRule="auto" w:before="64" w:after="0"/>
        <w:ind w:left="480" w:right="1436" w:hanging="242"/>
        <w:jc w:val="both"/>
        <w:rPr>
          <w:sz w:val="20"/>
        </w:rPr>
      </w:pPr>
      <w:r>
        <w:rPr>
          <w:b/>
          <w:w w:val="105"/>
          <w:sz w:val="20"/>
        </w:rPr>
        <w:t>Patterns</w:t>
      </w:r>
      <w:r>
        <w:rPr>
          <w:b/>
          <w:spacing w:val="-14"/>
          <w:w w:val="105"/>
          <w:sz w:val="20"/>
        </w:rPr>
        <w:t> </w:t>
      </w:r>
      <w:r>
        <w:rPr>
          <w:b/>
          <w:w w:val="105"/>
          <w:sz w:val="20"/>
        </w:rPr>
        <w:t>can</w:t>
      </w:r>
      <w:r>
        <w:rPr>
          <w:b/>
          <w:spacing w:val="-13"/>
          <w:w w:val="105"/>
          <w:sz w:val="20"/>
        </w:rPr>
        <w:t> </w:t>
      </w:r>
      <w:r>
        <w:rPr>
          <w:b/>
          <w:w w:val="105"/>
          <w:sz w:val="20"/>
        </w:rPr>
        <w:t>be</w:t>
      </w:r>
      <w:r>
        <w:rPr>
          <w:b/>
          <w:spacing w:val="-13"/>
          <w:w w:val="105"/>
          <w:sz w:val="20"/>
        </w:rPr>
        <w:t> </w:t>
      </w:r>
      <w:r>
        <w:rPr>
          <w:b/>
          <w:w w:val="105"/>
          <w:sz w:val="20"/>
        </w:rPr>
        <w:t>easily</w:t>
      </w:r>
      <w:r>
        <w:rPr>
          <w:b/>
          <w:spacing w:val="-13"/>
          <w:w w:val="105"/>
          <w:sz w:val="20"/>
        </w:rPr>
        <w:t> </w:t>
      </w:r>
      <w:r>
        <w:rPr>
          <w:b/>
          <w:w w:val="105"/>
          <w:sz w:val="20"/>
        </w:rPr>
        <w:t>reused:</w:t>
      </w:r>
      <w:r>
        <w:rPr>
          <w:w w:val="105"/>
          <w:sz w:val="20"/>
        </w:rPr>
        <w:t>A</w:t>
      </w:r>
      <w:r>
        <w:rPr>
          <w:spacing w:val="-13"/>
          <w:w w:val="105"/>
          <w:sz w:val="20"/>
        </w:rPr>
        <w:t> </w:t>
      </w:r>
      <w:r>
        <w:rPr>
          <w:w w:val="105"/>
          <w:sz w:val="20"/>
        </w:rPr>
        <w:t>pattern</w:t>
      </w:r>
      <w:r>
        <w:rPr>
          <w:spacing w:val="-13"/>
          <w:w w:val="105"/>
          <w:sz w:val="20"/>
        </w:rPr>
        <w:t> </w:t>
      </w:r>
      <w:r>
        <w:rPr>
          <w:w w:val="105"/>
          <w:sz w:val="20"/>
        </w:rPr>
        <w:t>usually</w:t>
      </w:r>
      <w:r>
        <w:rPr>
          <w:spacing w:val="-13"/>
          <w:w w:val="105"/>
          <w:sz w:val="20"/>
        </w:rPr>
        <w:t> </w:t>
      </w:r>
      <w:r>
        <w:rPr>
          <w:w w:val="105"/>
          <w:sz w:val="20"/>
        </w:rPr>
        <w:t>reflects</w:t>
      </w:r>
      <w:r>
        <w:rPr>
          <w:spacing w:val="-13"/>
          <w:w w:val="105"/>
          <w:sz w:val="20"/>
        </w:rPr>
        <w:t> </w:t>
      </w:r>
      <w:r>
        <w:rPr>
          <w:w w:val="105"/>
          <w:sz w:val="20"/>
        </w:rPr>
        <w:t>an</w:t>
      </w:r>
      <w:r>
        <w:rPr>
          <w:spacing w:val="-14"/>
          <w:w w:val="105"/>
          <w:sz w:val="20"/>
        </w:rPr>
        <w:t> </w:t>
      </w:r>
      <w:r>
        <w:rPr>
          <w:w w:val="105"/>
          <w:sz w:val="20"/>
        </w:rPr>
        <w:t>out</w:t>
      </w:r>
      <w:r>
        <w:rPr>
          <w:spacing w:val="-13"/>
          <w:w w:val="105"/>
          <w:sz w:val="20"/>
        </w:rPr>
        <w:t> </w:t>
      </w:r>
      <w:r>
        <w:rPr>
          <w:w w:val="105"/>
          <w:sz w:val="20"/>
        </w:rPr>
        <w:t>of</w:t>
      </w:r>
      <w:r>
        <w:rPr>
          <w:spacing w:val="-13"/>
          <w:w w:val="105"/>
          <w:sz w:val="20"/>
        </w:rPr>
        <w:t> </w:t>
      </w:r>
      <w:r>
        <w:rPr>
          <w:w w:val="105"/>
          <w:sz w:val="20"/>
        </w:rPr>
        <w:t>the</w:t>
      </w:r>
      <w:r>
        <w:rPr>
          <w:spacing w:val="-13"/>
          <w:w w:val="105"/>
          <w:sz w:val="20"/>
        </w:rPr>
        <w:t> </w:t>
      </w:r>
      <w:r>
        <w:rPr>
          <w:w w:val="105"/>
          <w:sz w:val="20"/>
        </w:rPr>
        <w:t>box</w:t>
      </w:r>
      <w:r>
        <w:rPr>
          <w:spacing w:val="-13"/>
          <w:w w:val="105"/>
          <w:sz w:val="20"/>
        </w:rPr>
        <w:t> </w:t>
      </w:r>
      <w:r>
        <w:rPr>
          <w:w w:val="105"/>
          <w:sz w:val="20"/>
        </w:rPr>
        <w:t>solution that</w:t>
      </w:r>
      <w:r>
        <w:rPr>
          <w:spacing w:val="-4"/>
          <w:w w:val="105"/>
          <w:sz w:val="20"/>
        </w:rPr>
        <w:t> </w:t>
      </w:r>
      <w:r>
        <w:rPr>
          <w:w w:val="105"/>
          <w:sz w:val="20"/>
        </w:rPr>
        <w:t>can</w:t>
      </w:r>
      <w:r>
        <w:rPr>
          <w:spacing w:val="-4"/>
          <w:w w:val="105"/>
          <w:sz w:val="20"/>
        </w:rPr>
        <w:t> </w:t>
      </w:r>
      <w:r>
        <w:rPr>
          <w:w w:val="105"/>
          <w:sz w:val="20"/>
        </w:rPr>
        <w:t>be</w:t>
      </w:r>
      <w:r>
        <w:rPr>
          <w:spacing w:val="-4"/>
          <w:w w:val="105"/>
          <w:sz w:val="20"/>
        </w:rPr>
        <w:t> </w:t>
      </w:r>
      <w:r>
        <w:rPr>
          <w:w w:val="105"/>
          <w:sz w:val="20"/>
        </w:rPr>
        <w:t>adapted</w:t>
      </w:r>
      <w:r>
        <w:rPr>
          <w:spacing w:val="-4"/>
          <w:w w:val="105"/>
          <w:sz w:val="20"/>
        </w:rPr>
        <w:t> </w:t>
      </w:r>
      <w:r>
        <w:rPr>
          <w:w w:val="105"/>
          <w:sz w:val="20"/>
        </w:rPr>
        <w:t>to</w:t>
      </w:r>
      <w:r>
        <w:rPr>
          <w:spacing w:val="-4"/>
          <w:w w:val="105"/>
          <w:sz w:val="20"/>
        </w:rPr>
        <w:t> </w:t>
      </w:r>
      <w:r>
        <w:rPr>
          <w:w w:val="105"/>
          <w:sz w:val="20"/>
        </w:rPr>
        <w:t>suit</w:t>
      </w:r>
      <w:r>
        <w:rPr>
          <w:spacing w:val="-4"/>
          <w:w w:val="105"/>
          <w:sz w:val="20"/>
        </w:rPr>
        <w:t> </w:t>
      </w:r>
      <w:r>
        <w:rPr>
          <w:w w:val="105"/>
          <w:sz w:val="20"/>
        </w:rPr>
        <w:t>your</w:t>
      </w:r>
      <w:r>
        <w:rPr>
          <w:spacing w:val="-4"/>
          <w:w w:val="105"/>
          <w:sz w:val="20"/>
        </w:rPr>
        <w:t> </w:t>
      </w:r>
      <w:r>
        <w:rPr>
          <w:w w:val="105"/>
          <w:sz w:val="20"/>
        </w:rPr>
        <w:t>own</w:t>
      </w:r>
      <w:r>
        <w:rPr>
          <w:spacing w:val="-4"/>
          <w:w w:val="105"/>
          <w:sz w:val="20"/>
        </w:rPr>
        <w:t> </w:t>
      </w:r>
      <w:r>
        <w:rPr>
          <w:w w:val="105"/>
          <w:sz w:val="20"/>
        </w:rPr>
        <w:t>needs.</w:t>
      </w:r>
      <w:r>
        <w:rPr>
          <w:spacing w:val="-4"/>
          <w:w w:val="105"/>
          <w:sz w:val="20"/>
        </w:rPr>
        <w:t> </w:t>
      </w:r>
      <w:r>
        <w:rPr>
          <w:w w:val="105"/>
          <w:sz w:val="20"/>
        </w:rPr>
        <w:t>This</w:t>
      </w:r>
      <w:r>
        <w:rPr>
          <w:spacing w:val="-4"/>
          <w:w w:val="105"/>
          <w:sz w:val="20"/>
        </w:rPr>
        <w:t> </w:t>
      </w:r>
      <w:r>
        <w:rPr>
          <w:w w:val="105"/>
          <w:sz w:val="20"/>
        </w:rPr>
        <w:t>feature</w:t>
      </w:r>
      <w:r>
        <w:rPr>
          <w:spacing w:val="-4"/>
          <w:w w:val="105"/>
          <w:sz w:val="20"/>
        </w:rPr>
        <w:t> </w:t>
      </w:r>
      <w:r>
        <w:rPr>
          <w:w w:val="105"/>
          <w:sz w:val="20"/>
        </w:rPr>
        <w:t>makes</w:t>
      </w:r>
      <w:r>
        <w:rPr>
          <w:spacing w:val="-4"/>
          <w:w w:val="105"/>
          <w:sz w:val="20"/>
        </w:rPr>
        <w:t> </w:t>
      </w:r>
      <w:r>
        <w:rPr>
          <w:w w:val="105"/>
          <w:sz w:val="20"/>
        </w:rPr>
        <w:t>them</w:t>
      </w:r>
      <w:r>
        <w:rPr>
          <w:spacing w:val="-4"/>
          <w:w w:val="105"/>
          <w:sz w:val="20"/>
        </w:rPr>
        <w:t> </w:t>
      </w:r>
      <w:r>
        <w:rPr>
          <w:w w:val="105"/>
          <w:sz w:val="20"/>
        </w:rPr>
        <w:t>quite</w:t>
      </w:r>
      <w:r>
        <w:rPr>
          <w:spacing w:val="-4"/>
          <w:w w:val="105"/>
          <w:sz w:val="20"/>
        </w:rPr>
        <w:t> </w:t>
      </w:r>
      <w:r>
        <w:rPr>
          <w:w w:val="105"/>
          <w:sz w:val="20"/>
        </w:rPr>
        <w:t>robust.</w:t>
      </w:r>
    </w:p>
    <w:p>
      <w:pPr>
        <w:pStyle w:val="ListParagraph"/>
        <w:numPr>
          <w:ilvl w:val="0"/>
          <w:numId w:val="3"/>
        </w:numPr>
        <w:tabs>
          <w:tab w:pos="480" w:val="left" w:leader="none"/>
        </w:tabs>
        <w:spacing w:line="254" w:lineRule="auto" w:before="62" w:after="0"/>
        <w:ind w:left="480" w:right="1438" w:hanging="242"/>
        <w:jc w:val="both"/>
        <w:rPr>
          <w:sz w:val="20"/>
        </w:rPr>
      </w:pPr>
      <w:r>
        <w:rPr>
          <w:b/>
          <w:w w:val="105"/>
          <w:sz w:val="20"/>
        </w:rPr>
        <w:t>Patterns can be expressive:</w:t>
      </w:r>
      <w:r>
        <w:rPr>
          <w:w w:val="105"/>
          <w:sz w:val="20"/>
        </w:rPr>
        <w:t>When you look at a pattern there’s generally a set structure and ‘vocabulary’ to the solution presented that can help express rather large solutions quite elegantly.</w:t>
      </w:r>
    </w:p>
    <w:p>
      <w:pPr>
        <w:pStyle w:val="BodyText"/>
        <w:spacing w:line="254" w:lineRule="auto" w:before="123"/>
        <w:ind w:left="120" w:right="1435"/>
        <w:jc w:val="both"/>
      </w:pPr>
      <w:r>
        <w:rPr>
          <w:w w:val="105"/>
        </w:rPr>
        <w:t>Patterns</w:t>
      </w:r>
      <w:r>
        <w:rPr>
          <w:spacing w:val="-11"/>
          <w:w w:val="105"/>
        </w:rPr>
        <w:t> </w:t>
      </w:r>
      <w:r>
        <w:rPr>
          <w:w w:val="105"/>
        </w:rPr>
        <w:t>are</w:t>
      </w:r>
      <w:r>
        <w:rPr>
          <w:spacing w:val="-11"/>
          <w:w w:val="105"/>
        </w:rPr>
        <w:t> </w:t>
      </w:r>
      <w:r>
        <w:rPr>
          <w:b/>
          <w:w w:val="105"/>
        </w:rPr>
        <w:t>not</w:t>
      </w:r>
      <w:r>
        <w:rPr>
          <w:b/>
          <w:spacing w:val="-11"/>
          <w:w w:val="105"/>
        </w:rPr>
        <w:t> </w:t>
      </w:r>
      <w:r>
        <w:rPr>
          <w:w w:val="105"/>
        </w:rPr>
        <w:t>an</w:t>
      </w:r>
      <w:r>
        <w:rPr>
          <w:spacing w:val="-11"/>
          <w:w w:val="105"/>
        </w:rPr>
        <w:t> </w:t>
      </w:r>
      <w:r>
        <w:rPr>
          <w:w w:val="105"/>
        </w:rPr>
        <w:t>exact</w:t>
      </w:r>
      <w:r>
        <w:rPr>
          <w:spacing w:val="-11"/>
          <w:w w:val="105"/>
        </w:rPr>
        <w:t> </w:t>
      </w:r>
      <w:r>
        <w:rPr>
          <w:w w:val="105"/>
        </w:rPr>
        <w:t>solution.</w:t>
      </w:r>
      <w:r>
        <w:rPr>
          <w:spacing w:val="-11"/>
          <w:w w:val="105"/>
        </w:rPr>
        <w:t> </w:t>
      </w:r>
      <w:r>
        <w:rPr>
          <w:w w:val="105"/>
        </w:rPr>
        <w:t>It’s</w:t>
      </w:r>
      <w:r>
        <w:rPr>
          <w:spacing w:val="-11"/>
          <w:w w:val="105"/>
        </w:rPr>
        <w:t> </w:t>
      </w:r>
      <w:r>
        <w:rPr>
          <w:w w:val="105"/>
        </w:rPr>
        <w:t>important</w:t>
      </w:r>
      <w:r>
        <w:rPr>
          <w:spacing w:val="-11"/>
          <w:w w:val="105"/>
        </w:rPr>
        <w:t> </w:t>
      </w:r>
      <w:r>
        <w:rPr>
          <w:w w:val="105"/>
        </w:rPr>
        <w:t>that</w:t>
      </w:r>
      <w:r>
        <w:rPr>
          <w:spacing w:val="-11"/>
          <w:w w:val="105"/>
        </w:rPr>
        <w:t> </w:t>
      </w:r>
      <w:r>
        <w:rPr>
          <w:w w:val="105"/>
        </w:rPr>
        <w:t>we</w:t>
      </w:r>
      <w:r>
        <w:rPr>
          <w:spacing w:val="-11"/>
          <w:w w:val="105"/>
        </w:rPr>
        <w:t> </w:t>
      </w:r>
      <w:r>
        <w:rPr>
          <w:w w:val="105"/>
        </w:rPr>
        <w:t>remember</w:t>
      </w:r>
      <w:r>
        <w:rPr>
          <w:spacing w:val="-11"/>
          <w:w w:val="105"/>
        </w:rPr>
        <w:t> </w:t>
      </w:r>
      <w:r>
        <w:rPr>
          <w:w w:val="105"/>
        </w:rPr>
        <w:t>the</w:t>
      </w:r>
      <w:r>
        <w:rPr>
          <w:spacing w:val="-11"/>
          <w:w w:val="105"/>
        </w:rPr>
        <w:t> </w:t>
      </w:r>
      <w:r>
        <w:rPr>
          <w:w w:val="105"/>
        </w:rPr>
        <w:t>role</w:t>
      </w:r>
      <w:r>
        <w:rPr>
          <w:spacing w:val="-11"/>
          <w:w w:val="105"/>
        </w:rPr>
        <w:t> </w:t>
      </w:r>
      <w:r>
        <w:rPr>
          <w:w w:val="105"/>
        </w:rPr>
        <w:t>of</w:t>
      </w:r>
      <w:r>
        <w:rPr>
          <w:spacing w:val="-11"/>
          <w:w w:val="105"/>
        </w:rPr>
        <w:t> </w:t>
      </w:r>
      <w:r>
        <w:rPr>
          <w:w w:val="105"/>
        </w:rPr>
        <w:t>a</w:t>
      </w:r>
      <w:r>
        <w:rPr>
          <w:spacing w:val="-11"/>
          <w:w w:val="105"/>
        </w:rPr>
        <w:t> </w:t>
      </w:r>
      <w:r>
        <w:rPr>
          <w:w w:val="105"/>
        </w:rPr>
        <w:t>pattern is</w:t>
      </w:r>
      <w:r>
        <w:rPr>
          <w:spacing w:val="-14"/>
          <w:w w:val="105"/>
        </w:rPr>
        <w:t> </w:t>
      </w:r>
      <w:r>
        <w:rPr>
          <w:w w:val="105"/>
        </w:rPr>
        <w:t>merely</w:t>
      </w:r>
      <w:r>
        <w:rPr>
          <w:spacing w:val="-13"/>
          <w:w w:val="105"/>
        </w:rPr>
        <w:t> </w:t>
      </w:r>
      <w:r>
        <w:rPr>
          <w:w w:val="105"/>
        </w:rPr>
        <w:t>to</w:t>
      </w:r>
      <w:r>
        <w:rPr>
          <w:spacing w:val="-13"/>
          <w:w w:val="105"/>
        </w:rPr>
        <w:t> </w:t>
      </w:r>
      <w:r>
        <w:rPr>
          <w:w w:val="105"/>
        </w:rPr>
        <w:t>provide</w:t>
      </w:r>
      <w:r>
        <w:rPr>
          <w:spacing w:val="-13"/>
          <w:w w:val="105"/>
        </w:rPr>
        <w:t> </w:t>
      </w:r>
      <w:r>
        <w:rPr>
          <w:w w:val="105"/>
        </w:rPr>
        <w:t>us</w:t>
      </w:r>
      <w:r>
        <w:rPr>
          <w:spacing w:val="-13"/>
          <w:w w:val="105"/>
        </w:rPr>
        <w:t> </w:t>
      </w:r>
      <w:r>
        <w:rPr>
          <w:w w:val="105"/>
        </w:rPr>
        <w:t>with</w:t>
      </w:r>
      <w:r>
        <w:rPr>
          <w:spacing w:val="-13"/>
          <w:w w:val="105"/>
        </w:rPr>
        <w:t> </w:t>
      </w:r>
      <w:r>
        <w:rPr>
          <w:w w:val="105"/>
        </w:rPr>
        <w:t>a</w:t>
      </w:r>
      <w:r>
        <w:rPr>
          <w:spacing w:val="-13"/>
          <w:w w:val="105"/>
        </w:rPr>
        <w:t> </w:t>
      </w:r>
      <w:r>
        <w:rPr>
          <w:w w:val="105"/>
        </w:rPr>
        <w:t>solution</w:t>
      </w:r>
      <w:r>
        <w:rPr>
          <w:spacing w:val="-13"/>
          <w:w w:val="105"/>
        </w:rPr>
        <w:t> </w:t>
      </w:r>
      <w:r>
        <w:rPr>
          <w:w w:val="105"/>
        </w:rPr>
        <w:t>scheme.</w:t>
      </w:r>
      <w:r>
        <w:rPr>
          <w:spacing w:val="-14"/>
          <w:w w:val="105"/>
        </w:rPr>
        <w:t> </w:t>
      </w:r>
      <w:r>
        <w:rPr>
          <w:w w:val="105"/>
        </w:rPr>
        <w:t>Patterns</w:t>
      </w:r>
      <w:r>
        <w:rPr>
          <w:spacing w:val="-13"/>
          <w:w w:val="105"/>
        </w:rPr>
        <w:t> </w:t>
      </w:r>
      <w:r>
        <w:rPr>
          <w:w w:val="105"/>
        </w:rPr>
        <w:t>don’t</w:t>
      </w:r>
      <w:r>
        <w:rPr>
          <w:spacing w:val="-13"/>
          <w:w w:val="105"/>
        </w:rPr>
        <w:t> </w:t>
      </w:r>
      <w:r>
        <w:rPr>
          <w:w w:val="105"/>
        </w:rPr>
        <w:t>solve</w:t>
      </w:r>
      <w:r>
        <w:rPr>
          <w:spacing w:val="-13"/>
          <w:w w:val="105"/>
        </w:rPr>
        <w:t> </w:t>
      </w:r>
      <w:r>
        <w:rPr>
          <w:w w:val="105"/>
        </w:rPr>
        <w:t>all</w:t>
      </w:r>
      <w:r>
        <w:rPr>
          <w:spacing w:val="-13"/>
          <w:w w:val="105"/>
        </w:rPr>
        <w:t> </w:t>
      </w:r>
      <w:r>
        <w:rPr>
          <w:w w:val="105"/>
        </w:rPr>
        <w:t>design</w:t>
      </w:r>
      <w:r>
        <w:rPr>
          <w:spacing w:val="-13"/>
          <w:w w:val="105"/>
        </w:rPr>
        <w:t> </w:t>
      </w:r>
      <w:r>
        <w:rPr>
          <w:w w:val="105"/>
        </w:rPr>
        <w:t>problems nor do they replace good software designers, however, they </w:t>
      </w:r>
      <w:r>
        <w:rPr>
          <w:b/>
          <w:w w:val="105"/>
        </w:rPr>
        <w:t>do </w:t>
      </w:r>
      <w:r>
        <w:rPr>
          <w:w w:val="105"/>
        </w:rPr>
        <w:t>support them. Next we’ll take a look at some of the other advantages patterns have to offer.</w:t>
      </w:r>
    </w:p>
    <w:p>
      <w:pPr>
        <w:pStyle w:val="ListParagraph"/>
        <w:numPr>
          <w:ilvl w:val="1"/>
          <w:numId w:val="3"/>
        </w:numPr>
        <w:tabs>
          <w:tab w:pos="480" w:val="left" w:leader="none"/>
        </w:tabs>
        <w:spacing w:line="254" w:lineRule="auto" w:before="124" w:after="0"/>
        <w:ind w:left="480" w:right="1438" w:hanging="240"/>
        <w:jc w:val="both"/>
        <w:rPr>
          <w:sz w:val="20"/>
        </w:rPr>
      </w:pPr>
      <w:r>
        <w:rPr>
          <w:b/>
          <w:w w:val="105"/>
          <w:sz w:val="20"/>
        </w:rPr>
        <w:t>Reusing patterns assists in preventing minor issues that can cause </w:t>
      </w:r>
      <w:r>
        <w:rPr>
          <w:b/>
          <w:w w:val="105"/>
          <w:sz w:val="20"/>
        </w:rPr>
        <w:t>major problems in the application development process.</w:t>
      </w:r>
      <w:r>
        <w:rPr>
          <w:w w:val="105"/>
          <w:sz w:val="20"/>
        </w:rPr>
        <w:t>What this means is when code is built on proven patterns, we can afford to spend less time worrying about the structure of our code and more time focusing on the quality of our overall solution. This is because patterns can encourage us to code in a more structured and organized fashion avoiding the need to refactor it for cleanliness purposes in the future.</w:t>
      </w:r>
    </w:p>
    <w:p>
      <w:pPr>
        <w:pStyle w:val="ListParagraph"/>
        <w:numPr>
          <w:ilvl w:val="1"/>
          <w:numId w:val="3"/>
        </w:numPr>
        <w:tabs>
          <w:tab w:pos="480" w:val="left" w:leader="none"/>
        </w:tabs>
        <w:spacing w:line="254" w:lineRule="auto" w:before="127" w:after="0"/>
        <w:ind w:left="480" w:right="1437" w:hanging="240"/>
        <w:jc w:val="both"/>
        <w:rPr>
          <w:sz w:val="20"/>
        </w:rPr>
      </w:pPr>
      <w:r>
        <w:rPr>
          <w:b/>
          <w:w w:val="105"/>
          <w:sz w:val="20"/>
        </w:rPr>
        <w:t>Patterns can provide generalized solutions which are documented in a fash- ion</w:t>
      </w:r>
      <w:r>
        <w:rPr>
          <w:b/>
          <w:spacing w:val="-9"/>
          <w:w w:val="105"/>
          <w:sz w:val="20"/>
        </w:rPr>
        <w:t> </w:t>
      </w:r>
      <w:r>
        <w:rPr>
          <w:b/>
          <w:w w:val="105"/>
          <w:sz w:val="20"/>
        </w:rPr>
        <w:t>that</w:t>
      </w:r>
      <w:r>
        <w:rPr>
          <w:b/>
          <w:spacing w:val="-9"/>
          <w:w w:val="105"/>
          <w:sz w:val="20"/>
        </w:rPr>
        <w:t> </w:t>
      </w:r>
      <w:r>
        <w:rPr>
          <w:b/>
          <w:w w:val="105"/>
          <w:sz w:val="20"/>
        </w:rPr>
        <w:t>doesn't</w:t>
      </w:r>
      <w:r>
        <w:rPr>
          <w:b/>
          <w:spacing w:val="-9"/>
          <w:w w:val="105"/>
          <w:sz w:val="20"/>
        </w:rPr>
        <w:t> </w:t>
      </w:r>
      <w:r>
        <w:rPr>
          <w:b/>
          <w:w w:val="105"/>
          <w:sz w:val="20"/>
        </w:rPr>
        <w:t>require</w:t>
      </w:r>
      <w:r>
        <w:rPr>
          <w:b/>
          <w:spacing w:val="-9"/>
          <w:w w:val="105"/>
          <w:sz w:val="20"/>
        </w:rPr>
        <w:t> </w:t>
      </w:r>
      <w:r>
        <w:rPr>
          <w:b/>
          <w:w w:val="105"/>
          <w:sz w:val="20"/>
        </w:rPr>
        <w:t>them</w:t>
      </w:r>
      <w:r>
        <w:rPr>
          <w:b/>
          <w:spacing w:val="-9"/>
          <w:w w:val="105"/>
          <w:sz w:val="20"/>
        </w:rPr>
        <w:t> </w:t>
      </w:r>
      <w:r>
        <w:rPr>
          <w:b/>
          <w:w w:val="105"/>
          <w:sz w:val="20"/>
        </w:rPr>
        <w:t>to</w:t>
      </w:r>
      <w:r>
        <w:rPr>
          <w:b/>
          <w:spacing w:val="-9"/>
          <w:w w:val="105"/>
          <w:sz w:val="20"/>
        </w:rPr>
        <w:t> </w:t>
      </w:r>
      <w:r>
        <w:rPr>
          <w:b/>
          <w:w w:val="105"/>
          <w:sz w:val="20"/>
        </w:rPr>
        <w:t>be</w:t>
      </w:r>
      <w:r>
        <w:rPr>
          <w:b/>
          <w:spacing w:val="-9"/>
          <w:w w:val="105"/>
          <w:sz w:val="20"/>
        </w:rPr>
        <w:t> </w:t>
      </w:r>
      <w:r>
        <w:rPr>
          <w:b/>
          <w:w w:val="105"/>
          <w:sz w:val="20"/>
        </w:rPr>
        <w:t>tied</w:t>
      </w:r>
      <w:r>
        <w:rPr>
          <w:b/>
          <w:spacing w:val="-9"/>
          <w:w w:val="105"/>
          <w:sz w:val="20"/>
        </w:rPr>
        <w:t> </w:t>
      </w:r>
      <w:r>
        <w:rPr>
          <w:b/>
          <w:w w:val="105"/>
          <w:sz w:val="20"/>
        </w:rPr>
        <w:t>to</w:t>
      </w:r>
      <w:r>
        <w:rPr>
          <w:b/>
          <w:spacing w:val="-9"/>
          <w:w w:val="105"/>
          <w:sz w:val="20"/>
        </w:rPr>
        <w:t> </w:t>
      </w:r>
      <w:r>
        <w:rPr>
          <w:b/>
          <w:w w:val="105"/>
          <w:sz w:val="20"/>
        </w:rPr>
        <w:t>a</w:t>
      </w:r>
      <w:r>
        <w:rPr>
          <w:b/>
          <w:spacing w:val="-9"/>
          <w:w w:val="105"/>
          <w:sz w:val="20"/>
        </w:rPr>
        <w:t> </w:t>
      </w:r>
      <w:r>
        <w:rPr>
          <w:b/>
          <w:w w:val="105"/>
          <w:sz w:val="20"/>
        </w:rPr>
        <w:t>specific</w:t>
      </w:r>
      <w:r>
        <w:rPr>
          <w:b/>
          <w:spacing w:val="-9"/>
          <w:w w:val="105"/>
          <w:sz w:val="20"/>
        </w:rPr>
        <w:t> </w:t>
      </w:r>
      <w:r>
        <w:rPr>
          <w:b/>
          <w:w w:val="105"/>
          <w:sz w:val="20"/>
        </w:rPr>
        <w:t>problem.</w:t>
      </w:r>
      <w:r>
        <w:rPr>
          <w:b/>
          <w:spacing w:val="-9"/>
          <w:w w:val="105"/>
          <w:sz w:val="20"/>
        </w:rPr>
        <w:t> </w:t>
      </w:r>
      <w:r>
        <w:rPr>
          <w:w w:val="105"/>
          <w:sz w:val="20"/>
        </w:rPr>
        <w:t>This</w:t>
      </w:r>
      <w:r>
        <w:rPr>
          <w:spacing w:val="-6"/>
          <w:w w:val="105"/>
          <w:sz w:val="20"/>
        </w:rPr>
        <w:t> </w:t>
      </w:r>
      <w:r>
        <w:rPr>
          <w:w w:val="105"/>
          <w:sz w:val="20"/>
        </w:rPr>
        <w:t>generalized approach</w:t>
      </w:r>
      <w:r>
        <w:rPr>
          <w:spacing w:val="23"/>
          <w:w w:val="105"/>
          <w:sz w:val="20"/>
        </w:rPr>
        <w:t> </w:t>
      </w:r>
      <w:r>
        <w:rPr>
          <w:w w:val="105"/>
          <w:sz w:val="20"/>
        </w:rPr>
        <w:t>means</w:t>
      </w:r>
      <w:r>
        <w:rPr>
          <w:spacing w:val="23"/>
          <w:w w:val="105"/>
          <w:sz w:val="20"/>
        </w:rPr>
        <w:t> </w:t>
      </w:r>
      <w:r>
        <w:rPr>
          <w:w w:val="105"/>
          <w:sz w:val="20"/>
        </w:rPr>
        <w:t>that</w:t>
      </w:r>
      <w:r>
        <w:rPr>
          <w:spacing w:val="23"/>
          <w:w w:val="105"/>
          <w:sz w:val="20"/>
        </w:rPr>
        <w:t> </w:t>
      </w:r>
      <w:r>
        <w:rPr>
          <w:w w:val="105"/>
          <w:sz w:val="20"/>
        </w:rPr>
        <w:t>regardless</w:t>
      </w:r>
      <w:r>
        <w:rPr>
          <w:spacing w:val="23"/>
          <w:w w:val="105"/>
          <w:sz w:val="20"/>
        </w:rPr>
        <w:t> </w:t>
      </w:r>
      <w:r>
        <w:rPr>
          <w:w w:val="105"/>
          <w:sz w:val="20"/>
        </w:rPr>
        <w:t>of</w:t>
      </w:r>
      <w:r>
        <w:rPr>
          <w:spacing w:val="23"/>
          <w:w w:val="105"/>
          <w:sz w:val="20"/>
        </w:rPr>
        <w:t> </w:t>
      </w:r>
      <w:r>
        <w:rPr>
          <w:w w:val="105"/>
          <w:sz w:val="20"/>
        </w:rPr>
        <w:t>the</w:t>
      </w:r>
      <w:r>
        <w:rPr>
          <w:spacing w:val="23"/>
          <w:w w:val="105"/>
          <w:sz w:val="20"/>
        </w:rPr>
        <w:t> </w:t>
      </w:r>
      <w:r>
        <w:rPr>
          <w:w w:val="105"/>
          <w:sz w:val="20"/>
        </w:rPr>
        <w:t>application</w:t>
      </w:r>
      <w:r>
        <w:rPr>
          <w:spacing w:val="23"/>
          <w:w w:val="105"/>
          <w:sz w:val="20"/>
        </w:rPr>
        <w:t> </w:t>
      </w:r>
      <w:r>
        <w:rPr>
          <w:w w:val="105"/>
          <w:sz w:val="20"/>
        </w:rPr>
        <w:t>(and</w:t>
      </w:r>
      <w:r>
        <w:rPr>
          <w:spacing w:val="23"/>
          <w:w w:val="105"/>
          <w:sz w:val="20"/>
        </w:rPr>
        <w:t> </w:t>
      </w:r>
      <w:r>
        <w:rPr>
          <w:w w:val="105"/>
          <w:sz w:val="20"/>
        </w:rPr>
        <w:t>in</w:t>
      </w:r>
      <w:r>
        <w:rPr>
          <w:spacing w:val="23"/>
          <w:w w:val="105"/>
          <w:sz w:val="20"/>
        </w:rPr>
        <w:t> </w:t>
      </w:r>
      <w:r>
        <w:rPr>
          <w:w w:val="105"/>
          <w:sz w:val="20"/>
        </w:rPr>
        <w:t>many</w:t>
      </w:r>
      <w:r>
        <w:rPr>
          <w:spacing w:val="23"/>
          <w:w w:val="105"/>
          <w:sz w:val="20"/>
        </w:rPr>
        <w:t> </w:t>
      </w:r>
      <w:r>
        <w:rPr>
          <w:w w:val="105"/>
          <w:sz w:val="20"/>
        </w:rPr>
        <w:t>cases</w:t>
      </w:r>
      <w:r>
        <w:rPr>
          <w:spacing w:val="23"/>
          <w:w w:val="105"/>
          <w:sz w:val="20"/>
        </w:rPr>
        <w:t> </w:t>
      </w:r>
      <w:r>
        <w:rPr>
          <w:w w:val="105"/>
          <w:sz w:val="20"/>
        </w:rPr>
        <w:t>the</w:t>
      </w:r>
      <w:r>
        <w:rPr>
          <w:spacing w:val="23"/>
          <w:w w:val="105"/>
          <w:sz w:val="20"/>
        </w:rPr>
        <w:t> </w:t>
      </w:r>
      <w:r>
        <w:rPr>
          <w:w w:val="105"/>
          <w:sz w:val="20"/>
        </w:rPr>
        <w:t>pro-</w:t>
      </w:r>
    </w:p>
    <w:p>
      <w:pPr>
        <w:spacing w:after="0" w:line="254" w:lineRule="auto"/>
        <w:jc w:val="both"/>
        <w:rPr>
          <w:sz w:val="20"/>
        </w:rPr>
        <w:sectPr>
          <w:pgSz w:w="10080" w:h="13230"/>
          <w:pgMar w:header="0" w:footer="913" w:top="1000" w:bottom="1100" w:left="1320" w:right="0"/>
        </w:sectPr>
      </w:pPr>
    </w:p>
    <w:p>
      <w:pPr>
        <w:pStyle w:val="BodyText"/>
        <w:spacing w:line="254" w:lineRule="auto" w:before="73"/>
        <w:ind w:left="480" w:right="1438"/>
        <w:jc w:val="both"/>
      </w:pPr>
      <w:r>
        <w:rPr>
          <w:w w:val="105"/>
        </w:rPr>
        <w:t>gramming language) you are working with, design patterns can be applied to </w:t>
      </w:r>
      <w:r>
        <w:rPr>
          <w:w w:val="105"/>
        </w:rPr>
        <w:t>im- prove the structure of your code.</w:t>
      </w:r>
    </w:p>
    <w:p>
      <w:pPr>
        <w:pStyle w:val="ListParagraph"/>
        <w:numPr>
          <w:ilvl w:val="1"/>
          <w:numId w:val="3"/>
        </w:numPr>
        <w:tabs>
          <w:tab w:pos="480" w:val="left" w:leader="none"/>
        </w:tabs>
        <w:spacing w:line="254" w:lineRule="auto" w:before="62" w:after="0"/>
        <w:ind w:left="480" w:right="1436" w:hanging="240"/>
        <w:jc w:val="both"/>
        <w:rPr>
          <w:sz w:val="20"/>
        </w:rPr>
      </w:pPr>
      <w:r>
        <w:rPr>
          <w:b/>
          <w:w w:val="105"/>
          <w:sz w:val="20"/>
        </w:rPr>
        <w:t>Certain patterns can actually decrease the overall file-size footprint of your code by avoiding repetition.</w:t>
      </w:r>
      <w:r>
        <w:rPr>
          <w:w w:val="105"/>
          <w:sz w:val="20"/>
        </w:rPr>
        <w:t>By encouraging developers to look more closely </w:t>
      </w:r>
      <w:r>
        <w:rPr>
          <w:w w:val="105"/>
          <w:sz w:val="20"/>
        </w:rPr>
        <w:t>at their solutions for areas where instant reductions in repetition can be made, e.g. reducing</w:t>
      </w:r>
      <w:r>
        <w:rPr>
          <w:spacing w:val="-11"/>
          <w:w w:val="105"/>
          <w:sz w:val="20"/>
        </w:rPr>
        <w:t> </w:t>
      </w:r>
      <w:r>
        <w:rPr>
          <w:w w:val="105"/>
          <w:sz w:val="20"/>
        </w:rPr>
        <w:t>the</w:t>
      </w:r>
      <w:r>
        <w:rPr>
          <w:spacing w:val="-11"/>
          <w:w w:val="105"/>
          <w:sz w:val="20"/>
        </w:rPr>
        <w:t> </w:t>
      </w:r>
      <w:r>
        <w:rPr>
          <w:w w:val="105"/>
          <w:sz w:val="20"/>
        </w:rPr>
        <w:t>number</w:t>
      </w:r>
      <w:r>
        <w:rPr>
          <w:spacing w:val="-11"/>
          <w:w w:val="105"/>
          <w:sz w:val="20"/>
        </w:rPr>
        <w:t> </w:t>
      </w:r>
      <w:r>
        <w:rPr>
          <w:w w:val="105"/>
          <w:sz w:val="20"/>
        </w:rPr>
        <w:t>of</w:t>
      </w:r>
      <w:r>
        <w:rPr>
          <w:spacing w:val="-11"/>
          <w:w w:val="105"/>
          <w:sz w:val="20"/>
        </w:rPr>
        <w:t> </w:t>
      </w:r>
      <w:r>
        <w:rPr>
          <w:w w:val="105"/>
          <w:sz w:val="20"/>
        </w:rPr>
        <w:t>functions</w:t>
      </w:r>
      <w:r>
        <w:rPr>
          <w:spacing w:val="-11"/>
          <w:w w:val="105"/>
          <w:sz w:val="20"/>
        </w:rPr>
        <w:t> </w:t>
      </w:r>
      <w:r>
        <w:rPr>
          <w:w w:val="105"/>
          <w:sz w:val="20"/>
        </w:rPr>
        <w:t>performing</w:t>
      </w:r>
      <w:r>
        <w:rPr>
          <w:spacing w:val="-11"/>
          <w:w w:val="105"/>
          <w:sz w:val="20"/>
        </w:rPr>
        <w:t> </w:t>
      </w:r>
      <w:r>
        <w:rPr>
          <w:w w:val="105"/>
          <w:sz w:val="20"/>
        </w:rPr>
        <w:t>similar</w:t>
      </w:r>
      <w:r>
        <w:rPr>
          <w:spacing w:val="-11"/>
          <w:w w:val="105"/>
          <w:sz w:val="20"/>
        </w:rPr>
        <w:t> </w:t>
      </w:r>
      <w:r>
        <w:rPr>
          <w:w w:val="105"/>
          <w:sz w:val="20"/>
        </w:rPr>
        <w:t>processes</w:t>
      </w:r>
      <w:r>
        <w:rPr>
          <w:spacing w:val="-11"/>
          <w:w w:val="105"/>
          <w:sz w:val="20"/>
        </w:rPr>
        <w:t> </w:t>
      </w:r>
      <w:r>
        <w:rPr>
          <w:w w:val="105"/>
          <w:sz w:val="20"/>
        </w:rPr>
        <w:t>in</w:t>
      </w:r>
      <w:r>
        <w:rPr>
          <w:spacing w:val="-11"/>
          <w:w w:val="105"/>
          <w:sz w:val="20"/>
        </w:rPr>
        <w:t> </w:t>
      </w:r>
      <w:r>
        <w:rPr>
          <w:w w:val="105"/>
          <w:sz w:val="20"/>
        </w:rPr>
        <w:t>favor</w:t>
      </w:r>
      <w:r>
        <w:rPr>
          <w:spacing w:val="-11"/>
          <w:w w:val="105"/>
          <w:sz w:val="20"/>
        </w:rPr>
        <w:t> </w:t>
      </w:r>
      <w:r>
        <w:rPr>
          <w:w w:val="105"/>
          <w:sz w:val="20"/>
        </w:rPr>
        <w:t>of</w:t>
      </w:r>
      <w:r>
        <w:rPr>
          <w:spacing w:val="-11"/>
          <w:w w:val="105"/>
          <w:sz w:val="20"/>
        </w:rPr>
        <w:t> </w:t>
      </w:r>
      <w:r>
        <w:rPr>
          <w:w w:val="105"/>
          <w:sz w:val="20"/>
        </w:rPr>
        <w:t>a</w:t>
      </w:r>
      <w:r>
        <w:rPr>
          <w:spacing w:val="-11"/>
          <w:w w:val="105"/>
          <w:sz w:val="20"/>
        </w:rPr>
        <w:t> </w:t>
      </w:r>
      <w:r>
        <w:rPr>
          <w:w w:val="105"/>
          <w:sz w:val="20"/>
        </w:rPr>
        <w:t>single generalized function, the overall size of your codebase can be decreased.</w:t>
      </w:r>
    </w:p>
    <w:p>
      <w:pPr>
        <w:pStyle w:val="Heading5"/>
        <w:numPr>
          <w:ilvl w:val="1"/>
          <w:numId w:val="3"/>
        </w:numPr>
        <w:tabs>
          <w:tab w:pos="480" w:val="left" w:leader="none"/>
        </w:tabs>
        <w:spacing w:line="254" w:lineRule="auto" w:before="65" w:after="0"/>
        <w:ind w:left="480" w:right="1438" w:hanging="240"/>
        <w:jc w:val="both"/>
      </w:pPr>
      <w:r>
        <w:rPr>
          <w:w w:val="110"/>
        </w:rPr>
        <w:t>Patterns</w:t>
      </w:r>
      <w:r>
        <w:rPr>
          <w:w w:val="110"/>
        </w:rPr>
        <w:t> add</w:t>
      </w:r>
      <w:r>
        <w:rPr>
          <w:w w:val="110"/>
        </w:rPr>
        <w:t> to</w:t>
      </w:r>
      <w:r>
        <w:rPr>
          <w:w w:val="110"/>
        </w:rPr>
        <w:t> a</w:t>
      </w:r>
      <w:r>
        <w:rPr>
          <w:w w:val="110"/>
        </w:rPr>
        <w:t> developers</w:t>
      </w:r>
      <w:r>
        <w:rPr>
          <w:w w:val="110"/>
        </w:rPr>
        <w:t> vocabulary,</w:t>
      </w:r>
      <w:r>
        <w:rPr>
          <w:w w:val="110"/>
        </w:rPr>
        <w:t> which</w:t>
      </w:r>
      <w:r>
        <w:rPr>
          <w:w w:val="110"/>
        </w:rPr>
        <w:t> makes</w:t>
      </w:r>
      <w:r>
        <w:rPr>
          <w:w w:val="110"/>
        </w:rPr>
        <w:t> </w:t>
      </w:r>
      <w:r>
        <w:rPr>
          <w:w w:val="110"/>
        </w:rPr>
        <w:t>communication </w:t>
      </w:r>
      <w:r>
        <w:rPr>
          <w:spacing w:val="-2"/>
          <w:w w:val="110"/>
        </w:rPr>
        <w:t>faster.</w:t>
      </w:r>
    </w:p>
    <w:p>
      <w:pPr>
        <w:pStyle w:val="ListParagraph"/>
        <w:numPr>
          <w:ilvl w:val="1"/>
          <w:numId w:val="3"/>
        </w:numPr>
        <w:tabs>
          <w:tab w:pos="480" w:val="left" w:leader="none"/>
        </w:tabs>
        <w:spacing w:line="254" w:lineRule="auto" w:before="62" w:after="0"/>
        <w:ind w:left="480" w:right="1436" w:hanging="240"/>
        <w:jc w:val="both"/>
        <w:rPr>
          <w:sz w:val="20"/>
        </w:rPr>
      </w:pPr>
      <w:r>
        <w:rPr>
          <w:b/>
          <w:w w:val="105"/>
          <w:sz w:val="20"/>
        </w:rPr>
        <w:t>Patterns that are frequently used can be improved over time by harnessing the collective experiences other developers using those patterns </w:t>
      </w:r>
      <w:r>
        <w:rPr>
          <w:b/>
          <w:w w:val="105"/>
          <w:sz w:val="20"/>
        </w:rPr>
        <w:t>contribute back to the design pattern community. </w:t>
      </w:r>
      <w:r>
        <w:rPr>
          <w:w w:val="105"/>
          <w:sz w:val="20"/>
        </w:rPr>
        <w:t>In some cases this leads to the creation of entirely new design patterns whilst in others it can lead to the provision of im- proved</w:t>
      </w:r>
      <w:r>
        <w:rPr>
          <w:spacing w:val="-1"/>
          <w:w w:val="105"/>
          <w:sz w:val="20"/>
        </w:rPr>
        <w:t> </w:t>
      </w:r>
      <w:r>
        <w:rPr>
          <w:w w:val="105"/>
          <w:sz w:val="20"/>
        </w:rPr>
        <w:t>guidelines</w:t>
      </w:r>
      <w:r>
        <w:rPr>
          <w:spacing w:val="-1"/>
          <w:w w:val="105"/>
          <w:sz w:val="20"/>
        </w:rPr>
        <w:t> </w:t>
      </w:r>
      <w:r>
        <w:rPr>
          <w:w w:val="105"/>
          <w:sz w:val="20"/>
        </w:rPr>
        <w:t>on</w:t>
      </w:r>
      <w:r>
        <w:rPr>
          <w:spacing w:val="-1"/>
          <w:w w:val="105"/>
          <w:sz w:val="20"/>
        </w:rPr>
        <w:t> </w:t>
      </w:r>
      <w:r>
        <w:rPr>
          <w:w w:val="105"/>
          <w:sz w:val="20"/>
        </w:rPr>
        <w:t>how</w:t>
      </w:r>
      <w:r>
        <w:rPr>
          <w:spacing w:val="-1"/>
          <w:w w:val="105"/>
          <w:sz w:val="20"/>
        </w:rPr>
        <w:t> </w:t>
      </w:r>
      <w:r>
        <w:rPr>
          <w:w w:val="105"/>
          <w:sz w:val="20"/>
        </w:rPr>
        <w:t>specific</w:t>
      </w:r>
      <w:r>
        <w:rPr>
          <w:spacing w:val="-1"/>
          <w:w w:val="105"/>
          <w:sz w:val="20"/>
        </w:rPr>
        <w:t> </w:t>
      </w:r>
      <w:r>
        <w:rPr>
          <w:w w:val="105"/>
          <w:sz w:val="20"/>
        </w:rPr>
        <w:t>patterns</w:t>
      </w:r>
      <w:r>
        <w:rPr>
          <w:spacing w:val="-1"/>
          <w:w w:val="105"/>
          <w:sz w:val="20"/>
        </w:rPr>
        <w:t> </w:t>
      </w:r>
      <w:r>
        <w:rPr>
          <w:w w:val="105"/>
          <w:sz w:val="20"/>
        </w:rPr>
        <w:t>can</w:t>
      </w:r>
      <w:r>
        <w:rPr>
          <w:spacing w:val="-1"/>
          <w:w w:val="105"/>
          <w:sz w:val="20"/>
        </w:rPr>
        <w:t> </w:t>
      </w:r>
      <w:r>
        <w:rPr>
          <w:w w:val="105"/>
          <w:sz w:val="20"/>
        </w:rPr>
        <w:t>be</w:t>
      </w:r>
      <w:r>
        <w:rPr>
          <w:spacing w:val="-1"/>
          <w:w w:val="105"/>
          <w:sz w:val="20"/>
        </w:rPr>
        <w:t> </w:t>
      </w:r>
      <w:r>
        <w:rPr>
          <w:w w:val="105"/>
          <w:sz w:val="20"/>
        </w:rPr>
        <w:t>best</w:t>
      </w:r>
      <w:r>
        <w:rPr>
          <w:spacing w:val="-1"/>
          <w:w w:val="105"/>
          <w:sz w:val="20"/>
        </w:rPr>
        <w:t> </w:t>
      </w:r>
      <w:r>
        <w:rPr>
          <w:w w:val="105"/>
          <w:sz w:val="20"/>
        </w:rPr>
        <w:t>used.</w:t>
      </w:r>
      <w:r>
        <w:rPr>
          <w:spacing w:val="-1"/>
          <w:w w:val="105"/>
          <w:sz w:val="20"/>
        </w:rPr>
        <w:t> </w:t>
      </w:r>
      <w:r>
        <w:rPr>
          <w:w w:val="105"/>
          <w:sz w:val="20"/>
        </w:rPr>
        <w:t>This</w:t>
      </w:r>
      <w:r>
        <w:rPr>
          <w:spacing w:val="-1"/>
          <w:w w:val="105"/>
          <w:sz w:val="20"/>
        </w:rPr>
        <w:t> </w:t>
      </w:r>
      <w:r>
        <w:rPr>
          <w:w w:val="105"/>
          <w:sz w:val="20"/>
        </w:rPr>
        <w:t>can</w:t>
      </w:r>
      <w:r>
        <w:rPr>
          <w:spacing w:val="-1"/>
          <w:w w:val="105"/>
          <w:sz w:val="20"/>
        </w:rPr>
        <w:t> </w:t>
      </w:r>
      <w:r>
        <w:rPr>
          <w:w w:val="105"/>
          <w:sz w:val="20"/>
        </w:rPr>
        <w:t>ensure</w:t>
      </w:r>
      <w:r>
        <w:rPr>
          <w:spacing w:val="-1"/>
          <w:w w:val="105"/>
          <w:sz w:val="20"/>
        </w:rPr>
        <w:t> </w:t>
      </w:r>
      <w:r>
        <w:rPr>
          <w:w w:val="105"/>
          <w:sz w:val="20"/>
        </w:rPr>
        <w:t>that pattern-based solutions continue to become more robust than ad-hoc solutions may be.</w:t>
      </w:r>
    </w:p>
    <w:p>
      <w:pPr>
        <w:pStyle w:val="BodyText"/>
        <w:spacing w:before="81"/>
      </w:pPr>
    </w:p>
    <w:p>
      <w:pPr>
        <w:pStyle w:val="Heading2"/>
        <w:spacing w:before="1"/>
      </w:pPr>
      <w:bookmarkStart w:name="We already use patterns everyday" w:id="13"/>
      <w:bookmarkEnd w:id="13"/>
      <w:r>
        <w:rPr>
          <w:b w:val="0"/>
        </w:rPr>
      </w:r>
      <w:bookmarkStart w:name="_bookmark3" w:id="14"/>
      <w:bookmarkEnd w:id="14"/>
      <w:r>
        <w:rPr>
          <w:b w:val="0"/>
        </w:rPr>
      </w:r>
      <w:r>
        <w:rPr>
          <w:w w:val="70"/>
        </w:rPr>
        <w:t>We</w:t>
      </w:r>
      <w:r>
        <w:rPr>
          <w:spacing w:val="-14"/>
          <w:w w:val="70"/>
        </w:rPr>
        <w:t> </w:t>
      </w:r>
      <w:r>
        <w:rPr>
          <w:w w:val="70"/>
        </w:rPr>
        <w:t>already</w:t>
      </w:r>
      <w:r>
        <w:rPr>
          <w:spacing w:val="-13"/>
          <w:w w:val="70"/>
        </w:rPr>
        <w:t> </w:t>
      </w:r>
      <w:r>
        <w:rPr>
          <w:w w:val="70"/>
        </w:rPr>
        <w:t>use</w:t>
      </w:r>
      <w:r>
        <w:rPr>
          <w:spacing w:val="-13"/>
          <w:w w:val="70"/>
        </w:rPr>
        <w:t> </w:t>
      </w:r>
      <w:r>
        <w:rPr>
          <w:w w:val="70"/>
        </w:rPr>
        <w:t>patterns</w:t>
      </w:r>
      <w:r>
        <w:rPr>
          <w:spacing w:val="-14"/>
          <w:w w:val="70"/>
        </w:rPr>
        <w:t> </w:t>
      </w:r>
      <w:r>
        <w:rPr>
          <w:spacing w:val="-2"/>
          <w:w w:val="70"/>
        </w:rPr>
        <w:t>everyday</w:t>
      </w:r>
    </w:p>
    <w:p>
      <w:pPr>
        <w:pStyle w:val="BodyText"/>
        <w:spacing w:line="254" w:lineRule="auto" w:before="97"/>
        <w:ind w:left="120" w:right="1435"/>
        <w:jc w:val="both"/>
      </w:pPr>
      <w:r>
        <w:rPr>
          <w:w w:val="105"/>
        </w:rPr>
        <w:t>To</w:t>
      </w:r>
      <w:r>
        <w:rPr>
          <w:spacing w:val="-8"/>
          <w:w w:val="105"/>
        </w:rPr>
        <w:t> </w:t>
      </w:r>
      <w:r>
        <w:rPr>
          <w:w w:val="105"/>
        </w:rPr>
        <w:t>understand</w:t>
      </w:r>
      <w:r>
        <w:rPr>
          <w:spacing w:val="-8"/>
          <w:w w:val="105"/>
        </w:rPr>
        <w:t> </w:t>
      </w:r>
      <w:r>
        <w:rPr>
          <w:w w:val="105"/>
        </w:rPr>
        <w:t>how</w:t>
      </w:r>
      <w:r>
        <w:rPr>
          <w:spacing w:val="-8"/>
          <w:w w:val="105"/>
        </w:rPr>
        <w:t> </w:t>
      </w:r>
      <w:r>
        <w:rPr>
          <w:w w:val="105"/>
        </w:rPr>
        <w:t>useful</w:t>
      </w:r>
      <w:r>
        <w:rPr>
          <w:spacing w:val="-8"/>
          <w:w w:val="105"/>
        </w:rPr>
        <w:t> </w:t>
      </w:r>
      <w:r>
        <w:rPr>
          <w:w w:val="105"/>
        </w:rPr>
        <w:t>patterns</w:t>
      </w:r>
      <w:r>
        <w:rPr>
          <w:spacing w:val="-8"/>
          <w:w w:val="105"/>
        </w:rPr>
        <w:t> </w:t>
      </w:r>
      <w:r>
        <w:rPr>
          <w:w w:val="105"/>
        </w:rPr>
        <w:t>can</w:t>
      </w:r>
      <w:r>
        <w:rPr>
          <w:spacing w:val="-8"/>
          <w:w w:val="105"/>
        </w:rPr>
        <w:t> </w:t>
      </w:r>
      <w:r>
        <w:rPr>
          <w:w w:val="105"/>
        </w:rPr>
        <w:t>be,</w:t>
      </w:r>
      <w:r>
        <w:rPr>
          <w:spacing w:val="-8"/>
          <w:w w:val="105"/>
        </w:rPr>
        <w:t> </w:t>
      </w:r>
      <w:r>
        <w:rPr>
          <w:w w:val="105"/>
        </w:rPr>
        <w:t>let's</w:t>
      </w:r>
      <w:r>
        <w:rPr>
          <w:spacing w:val="-8"/>
          <w:w w:val="105"/>
        </w:rPr>
        <w:t> </w:t>
      </w:r>
      <w:r>
        <w:rPr>
          <w:w w:val="105"/>
        </w:rPr>
        <w:t>review</w:t>
      </w:r>
      <w:r>
        <w:rPr>
          <w:spacing w:val="-8"/>
          <w:w w:val="105"/>
        </w:rPr>
        <w:t> </w:t>
      </w:r>
      <w:r>
        <w:rPr>
          <w:w w:val="105"/>
        </w:rPr>
        <w:t>a</w:t>
      </w:r>
      <w:r>
        <w:rPr>
          <w:spacing w:val="-8"/>
          <w:w w:val="105"/>
        </w:rPr>
        <w:t> </w:t>
      </w:r>
      <w:r>
        <w:rPr>
          <w:w w:val="105"/>
        </w:rPr>
        <w:t>very</w:t>
      </w:r>
      <w:r>
        <w:rPr>
          <w:spacing w:val="-8"/>
          <w:w w:val="105"/>
        </w:rPr>
        <w:t> </w:t>
      </w:r>
      <w:r>
        <w:rPr>
          <w:w w:val="105"/>
        </w:rPr>
        <w:t>simple</w:t>
      </w:r>
      <w:r>
        <w:rPr>
          <w:spacing w:val="-8"/>
          <w:w w:val="105"/>
        </w:rPr>
        <w:t> </w:t>
      </w:r>
      <w:r>
        <w:rPr>
          <w:w w:val="105"/>
        </w:rPr>
        <w:t>element</w:t>
      </w:r>
      <w:r>
        <w:rPr>
          <w:spacing w:val="-8"/>
          <w:w w:val="105"/>
        </w:rPr>
        <w:t> </w:t>
      </w:r>
      <w:r>
        <w:rPr>
          <w:w w:val="105"/>
        </w:rPr>
        <w:t>selection problem that the jQuery library solves for us everyday.</w:t>
      </w:r>
    </w:p>
    <w:p>
      <w:pPr>
        <w:pStyle w:val="BodyText"/>
        <w:spacing w:line="254" w:lineRule="auto" w:before="102"/>
        <w:ind w:left="120" w:right="1437"/>
        <w:jc w:val="both"/>
      </w:pPr>
      <w:r>
        <w:rPr>
          <w:w w:val="105"/>
        </w:rPr>
        <w:t>If</w:t>
      </w:r>
      <w:r>
        <w:rPr>
          <w:spacing w:val="-6"/>
          <w:w w:val="105"/>
        </w:rPr>
        <w:t> </w:t>
      </w:r>
      <w:r>
        <w:rPr>
          <w:w w:val="105"/>
        </w:rPr>
        <w:t>we</w:t>
      </w:r>
      <w:r>
        <w:rPr>
          <w:spacing w:val="-6"/>
          <w:w w:val="105"/>
        </w:rPr>
        <w:t> </w:t>
      </w:r>
      <w:r>
        <w:rPr>
          <w:w w:val="105"/>
        </w:rPr>
        <w:t>imagine</w:t>
      </w:r>
      <w:r>
        <w:rPr>
          <w:spacing w:val="-6"/>
          <w:w w:val="105"/>
        </w:rPr>
        <w:t> </w:t>
      </w:r>
      <w:r>
        <w:rPr>
          <w:w w:val="105"/>
        </w:rPr>
        <w:t>that</w:t>
      </w:r>
      <w:r>
        <w:rPr>
          <w:spacing w:val="-6"/>
          <w:w w:val="105"/>
        </w:rPr>
        <w:t> </w:t>
      </w:r>
      <w:r>
        <w:rPr>
          <w:w w:val="105"/>
        </w:rPr>
        <w:t>we</w:t>
      </w:r>
      <w:r>
        <w:rPr>
          <w:spacing w:val="-6"/>
          <w:w w:val="105"/>
        </w:rPr>
        <w:t> </w:t>
      </w:r>
      <w:r>
        <w:rPr>
          <w:w w:val="105"/>
        </w:rPr>
        <w:t>have</w:t>
      </w:r>
      <w:r>
        <w:rPr>
          <w:spacing w:val="-6"/>
          <w:w w:val="105"/>
        </w:rPr>
        <w:t> </w:t>
      </w:r>
      <w:r>
        <w:rPr>
          <w:w w:val="105"/>
        </w:rPr>
        <w:t>a</w:t>
      </w:r>
      <w:r>
        <w:rPr>
          <w:spacing w:val="-6"/>
          <w:w w:val="105"/>
        </w:rPr>
        <w:t> </w:t>
      </w:r>
      <w:r>
        <w:rPr>
          <w:w w:val="105"/>
        </w:rPr>
        <w:t>script</w:t>
      </w:r>
      <w:r>
        <w:rPr>
          <w:spacing w:val="-6"/>
          <w:w w:val="105"/>
        </w:rPr>
        <w:t> </w:t>
      </w:r>
      <w:r>
        <w:rPr>
          <w:w w:val="105"/>
        </w:rPr>
        <w:t>where</w:t>
      </w:r>
      <w:r>
        <w:rPr>
          <w:spacing w:val="-6"/>
          <w:w w:val="105"/>
        </w:rPr>
        <w:t> </w:t>
      </w:r>
      <w:r>
        <w:rPr>
          <w:w w:val="105"/>
        </w:rPr>
        <w:t>for</w:t>
      </w:r>
      <w:r>
        <w:rPr>
          <w:spacing w:val="-6"/>
          <w:w w:val="105"/>
        </w:rPr>
        <w:t> </w:t>
      </w:r>
      <w:r>
        <w:rPr>
          <w:w w:val="105"/>
        </w:rPr>
        <w:t>each</w:t>
      </w:r>
      <w:r>
        <w:rPr>
          <w:spacing w:val="-6"/>
          <w:w w:val="105"/>
        </w:rPr>
        <w:t> </w:t>
      </w:r>
      <w:r>
        <w:rPr>
          <w:w w:val="105"/>
        </w:rPr>
        <w:t>DOM</w:t>
      </w:r>
      <w:r>
        <w:rPr>
          <w:spacing w:val="-6"/>
          <w:w w:val="105"/>
        </w:rPr>
        <w:t> </w:t>
      </w:r>
      <w:r>
        <w:rPr>
          <w:w w:val="105"/>
        </w:rPr>
        <w:t>element</w:t>
      </w:r>
      <w:r>
        <w:rPr>
          <w:spacing w:val="-6"/>
          <w:w w:val="105"/>
        </w:rPr>
        <w:t> </w:t>
      </w:r>
      <w:r>
        <w:rPr>
          <w:w w:val="105"/>
        </w:rPr>
        <w:t>on</w:t>
      </w:r>
      <w:r>
        <w:rPr>
          <w:spacing w:val="-6"/>
          <w:w w:val="105"/>
        </w:rPr>
        <w:t> </w:t>
      </w:r>
      <w:r>
        <w:rPr>
          <w:w w:val="105"/>
        </w:rPr>
        <w:t>a</w:t>
      </w:r>
      <w:r>
        <w:rPr>
          <w:spacing w:val="-6"/>
          <w:w w:val="105"/>
        </w:rPr>
        <w:t> </w:t>
      </w:r>
      <w:r>
        <w:rPr>
          <w:w w:val="105"/>
        </w:rPr>
        <w:t>page</w:t>
      </w:r>
      <w:r>
        <w:rPr>
          <w:spacing w:val="-6"/>
          <w:w w:val="105"/>
        </w:rPr>
        <w:t> </w:t>
      </w:r>
      <w:r>
        <w:rPr>
          <w:w w:val="105"/>
        </w:rPr>
        <w:t>with</w:t>
      </w:r>
      <w:r>
        <w:rPr>
          <w:spacing w:val="-6"/>
          <w:w w:val="105"/>
        </w:rPr>
        <w:t> </w:t>
      </w:r>
      <w:r>
        <w:rPr>
          <w:w w:val="105"/>
        </w:rPr>
        <w:t>class "foo" we want to increment a counter, what's the simplest efficient way to query for the list we need?. Well, there are a few different ways this problem could be tackled:</w:t>
      </w:r>
    </w:p>
    <w:p>
      <w:pPr>
        <w:pStyle w:val="ListParagraph"/>
        <w:numPr>
          <w:ilvl w:val="0"/>
          <w:numId w:val="4"/>
        </w:numPr>
        <w:tabs>
          <w:tab w:pos="480" w:val="left" w:leader="none"/>
        </w:tabs>
        <w:spacing w:line="254" w:lineRule="auto" w:before="123" w:after="0"/>
        <w:ind w:left="480" w:right="1435" w:hanging="242"/>
        <w:jc w:val="left"/>
        <w:rPr>
          <w:sz w:val="20"/>
        </w:rPr>
      </w:pPr>
      <w:r>
        <w:rPr>
          <w:w w:val="105"/>
          <w:sz w:val="20"/>
        </w:rPr>
        <w:t>Select</w:t>
      </w:r>
      <w:r>
        <w:rPr>
          <w:spacing w:val="-2"/>
          <w:w w:val="105"/>
          <w:sz w:val="20"/>
        </w:rPr>
        <w:t> </w:t>
      </w:r>
      <w:r>
        <w:rPr>
          <w:w w:val="105"/>
          <w:sz w:val="20"/>
        </w:rPr>
        <w:t>all</w:t>
      </w:r>
      <w:r>
        <w:rPr>
          <w:spacing w:val="-2"/>
          <w:w w:val="105"/>
          <w:sz w:val="20"/>
        </w:rPr>
        <w:t> </w:t>
      </w:r>
      <w:r>
        <w:rPr>
          <w:w w:val="105"/>
          <w:sz w:val="20"/>
        </w:rPr>
        <w:t>of</w:t>
      </w:r>
      <w:r>
        <w:rPr>
          <w:spacing w:val="-2"/>
          <w:w w:val="105"/>
          <w:sz w:val="20"/>
        </w:rPr>
        <w:t> </w:t>
      </w:r>
      <w:r>
        <w:rPr>
          <w:w w:val="105"/>
          <w:sz w:val="20"/>
        </w:rPr>
        <w:t>the</w:t>
      </w:r>
      <w:r>
        <w:rPr>
          <w:spacing w:val="-2"/>
          <w:w w:val="105"/>
          <w:sz w:val="20"/>
        </w:rPr>
        <w:t> </w:t>
      </w:r>
      <w:r>
        <w:rPr>
          <w:w w:val="105"/>
          <w:sz w:val="20"/>
        </w:rPr>
        <w:t>elements</w:t>
      </w:r>
      <w:r>
        <w:rPr>
          <w:spacing w:val="-2"/>
          <w:w w:val="105"/>
          <w:sz w:val="20"/>
        </w:rPr>
        <w:t> </w:t>
      </w:r>
      <w:r>
        <w:rPr>
          <w:w w:val="105"/>
          <w:sz w:val="20"/>
        </w:rPr>
        <w:t>in</w:t>
      </w:r>
      <w:r>
        <w:rPr>
          <w:spacing w:val="-2"/>
          <w:w w:val="105"/>
          <w:sz w:val="20"/>
        </w:rPr>
        <w:t> </w:t>
      </w:r>
      <w:r>
        <w:rPr>
          <w:w w:val="105"/>
          <w:sz w:val="20"/>
        </w:rPr>
        <w:t>the</w:t>
      </w:r>
      <w:r>
        <w:rPr>
          <w:spacing w:val="-2"/>
          <w:w w:val="105"/>
          <w:sz w:val="20"/>
        </w:rPr>
        <w:t> </w:t>
      </w:r>
      <w:r>
        <w:rPr>
          <w:w w:val="105"/>
          <w:sz w:val="20"/>
        </w:rPr>
        <w:t>page</w:t>
      </w:r>
      <w:r>
        <w:rPr>
          <w:spacing w:val="-2"/>
          <w:w w:val="105"/>
          <w:sz w:val="20"/>
        </w:rPr>
        <w:t> </w:t>
      </w:r>
      <w:r>
        <w:rPr>
          <w:w w:val="105"/>
          <w:sz w:val="20"/>
        </w:rPr>
        <w:t>and</w:t>
      </w:r>
      <w:r>
        <w:rPr>
          <w:spacing w:val="-2"/>
          <w:w w:val="105"/>
          <w:sz w:val="20"/>
        </w:rPr>
        <w:t> </w:t>
      </w:r>
      <w:r>
        <w:rPr>
          <w:w w:val="105"/>
          <w:sz w:val="20"/>
        </w:rPr>
        <w:t>then</w:t>
      </w:r>
      <w:r>
        <w:rPr>
          <w:spacing w:val="-2"/>
          <w:w w:val="105"/>
          <w:sz w:val="20"/>
        </w:rPr>
        <w:t> </w:t>
      </w:r>
      <w:r>
        <w:rPr>
          <w:w w:val="105"/>
          <w:sz w:val="20"/>
        </w:rPr>
        <w:t>store</w:t>
      </w:r>
      <w:r>
        <w:rPr>
          <w:spacing w:val="-2"/>
          <w:w w:val="105"/>
          <w:sz w:val="20"/>
        </w:rPr>
        <w:t> </w:t>
      </w:r>
      <w:r>
        <w:rPr>
          <w:w w:val="105"/>
          <w:sz w:val="20"/>
        </w:rPr>
        <w:t>them.</w:t>
      </w:r>
      <w:r>
        <w:rPr>
          <w:spacing w:val="-2"/>
          <w:w w:val="105"/>
          <w:sz w:val="20"/>
        </w:rPr>
        <w:t> </w:t>
      </w:r>
      <w:r>
        <w:rPr>
          <w:w w:val="105"/>
          <w:sz w:val="20"/>
        </w:rPr>
        <w:t>Next,</w:t>
      </w:r>
      <w:r>
        <w:rPr>
          <w:spacing w:val="-2"/>
          <w:w w:val="105"/>
          <w:sz w:val="20"/>
        </w:rPr>
        <w:t> </w:t>
      </w:r>
      <w:r>
        <w:rPr>
          <w:w w:val="105"/>
          <w:sz w:val="20"/>
        </w:rPr>
        <w:t>filter</w:t>
      </w:r>
      <w:r>
        <w:rPr>
          <w:spacing w:val="-2"/>
          <w:w w:val="105"/>
          <w:sz w:val="20"/>
        </w:rPr>
        <w:t> </w:t>
      </w:r>
      <w:r>
        <w:rPr>
          <w:w w:val="105"/>
          <w:sz w:val="20"/>
        </w:rPr>
        <w:t>this</w:t>
      </w:r>
      <w:r>
        <w:rPr>
          <w:spacing w:val="-2"/>
          <w:w w:val="105"/>
          <w:sz w:val="20"/>
        </w:rPr>
        <w:t> </w:t>
      </w:r>
      <w:r>
        <w:rPr>
          <w:w w:val="105"/>
          <w:sz w:val="20"/>
        </w:rPr>
        <w:t>list</w:t>
      </w:r>
      <w:r>
        <w:rPr>
          <w:spacing w:val="-2"/>
          <w:w w:val="105"/>
          <w:sz w:val="20"/>
        </w:rPr>
        <w:t> </w:t>
      </w:r>
      <w:r>
        <w:rPr>
          <w:w w:val="105"/>
          <w:sz w:val="20"/>
        </w:rPr>
        <w:t>and use</w:t>
      </w:r>
      <w:r>
        <w:rPr>
          <w:spacing w:val="-12"/>
          <w:w w:val="105"/>
          <w:sz w:val="20"/>
        </w:rPr>
        <w:t> </w:t>
      </w:r>
      <w:r>
        <w:rPr>
          <w:w w:val="105"/>
          <w:sz w:val="20"/>
        </w:rPr>
        <w:t>regular</w:t>
      </w:r>
      <w:r>
        <w:rPr>
          <w:spacing w:val="-12"/>
          <w:w w:val="105"/>
          <w:sz w:val="20"/>
        </w:rPr>
        <w:t> </w:t>
      </w:r>
      <w:r>
        <w:rPr>
          <w:w w:val="105"/>
          <w:sz w:val="20"/>
        </w:rPr>
        <w:t>expressions</w:t>
      </w:r>
      <w:r>
        <w:rPr>
          <w:spacing w:val="-12"/>
          <w:w w:val="105"/>
          <w:sz w:val="20"/>
        </w:rPr>
        <w:t> </w:t>
      </w:r>
      <w:r>
        <w:rPr>
          <w:w w:val="105"/>
          <w:sz w:val="20"/>
        </w:rPr>
        <w:t>(or</w:t>
      </w:r>
      <w:r>
        <w:rPr>
          <w:spacing w:val="-12"/>
          <w:w w:val="105"/>
          <w:sz w:val="20"/>
        </w:rPr>
        <w:t> </w:t>
      </w:r>
      <w:r>
        <w:rPr>
          <w:w w:val="105"/>
          <w:sz w:val="20"/>
        </w:rPr>
        <w:t>another</w:t>
      </w:r>
      <w:r>
        <w:rPr>
          <w:spacing w:val="-12"/>
          <w:w w:val="105"/>
          <w:sz w:val="20"/>
        </w:rPr>
        <w:t> </w:t>
      </w:r>
      <w:r>
        <w:rPr>
          <w:w w:val="105"/>
          <w:sz w:val="20"/>
        </w:rPr>
        <w:t>means)</w:t>
      </w:r>
      <w:r>
        <w:rPr>
          <w:spacing w:val="-12"/>
          <w:w w:val="105"/>
          <w:sz w:val="20"/>
        </w:rPr>
        <w:t> </w:t>
      </w:r>
      <w:r>
        <w:rPr>
          <w:w w:val="105"/>
          <w:sz w:val="20"/>
        </w:rPr>
        <w:t>to</w:t>
      </w:r>
      <w:r>
        <w:rPr>
          <w:spacing w:val="-12"/>
          <w:w w:val="105"/>
          <w:sz w:val="20"/>
        </w:rPr>
        <w:t> </w:t>
      </w:r>
      <w:r>
        <w:rPr>
          <w:w w:val="105"/>
          <w:sz w:val="20"/>
        </w:rPr>
        <w:t>only</w:t>
      </w:r>
      <w:r>
        <w:rPr>
          <w:spacing w:val="-12"/>
          <w:w w:val="105"/>
          <w:sz w:val="20"/>
        </w:rPr>
        <w:t> </w:t>
      </w:r>
      <w:r>
        <w:rPr>
          <w:w w:val="105"/>
          <w:sz w:val="20"/>
        </w:rPr>
        <w:t>store</w:t>
      </w:r>
      <w:r>
        <w:rPr>
          <w:spacing w:val="-12"/>
          <w:w w:val="105"/>
          <w:sz w:val="20"/>
        </w:rPr>
        <w:t> </w:t>
      </w:r>
      <w:r>
        <w:rPr>
          <w:w w:val="105"/>
          <w:sz w:val="20"/>
        </w:rPr>
        <w:t>those</w:t>
      </w:r>
      <w:r>
        <w:rPr>
          <w:spacing w:val="-12"/>
          <w:w w:val="105"/>
          <w:sz w:val="20"/>
        </w:rPr>
        <w:t> </w:t>
      </w:r>
      <w:r>
        <w:rPr>
          <w:w w:val="105"/>
          <w:sz w:val="20"/>
        </w:rPr>
        <w:t>with</w:t>
      </w:r>
      <w:r>
        <w:rPr>
          <w:spacing w:val="-12"/>
          <w:w w:val="105"/>
          <w:sz w:val="20"/>
        </w:rPr>
        <w:t> </w:t>
      </w:r>
      <w:r>
        <w:rPr>
          <w:w w:val="105"/>
          <w:sz w:val="20"/>
        </w:rPr>
        <w:t>the</w:t>
      </w:r>
      <w:r>
        <w:rPr>
          <w:spacing w:val="-12"/>
          <w:w w:val="105"/>
          <w:sz w:val="20"/>
        </w:rPr>
        <w:t> </w:t>
      </w:r>
      <w:r>
        <w:rPr>
          <w:w w:val="105"/>
          <w:sz w:val="20"/>
        </w:rPr>
        <w:t>class</w:t>
      </w:r>
      <w:r>
        <w:rPr>
          <w:spacing w:val="-12"/>
          <w:w w:val="105"/>
          <w:sz w:val="20"/>
        </w:rPr>
        <w:t> </w:t>
      </w:r>
      <w:r>
        <w:rPr>
          <w:w w:val="105"/>
          <w:sz w:val="20"/>
        </w:rPr>
        <w:t>"foo".</w:t>
      </w:r>
    </w:p>
    <w:p>
      <w:pPr>
        <w:pStyle w:val="ListParagraph"/>
        <w:numPr>
          <w:ilvl w:val="0"/>
          <w:numId w:val="4"/>
        </w:numPr>
        <w:tabs>
          <w:tab w:pos="480" w:val="left" w:leader="none"/>
        </w:tabs>
        <w:spacing w:line="247" w:lineRule="auto" w:before="62" w:after="0"/>
        <w:ind w:left="480" w:right="1438" w:hanging="242"/>
        <w:jc w:val="left"/>
        <w:rPr>
          <w:sz w:val="20"/>
        </w:rPr>
      </w:pPr>
      <w:r>
        <w:rPr>
          <w:w w:val="105"/>
          <w:sz w:val="20"/>
        </w:rPr>
        <w:t>Use</w:t>
      </w:r>
      <w:r>
        <w:rPr>
          <w:spacing w:val="-2"/>
          <w:w w:val="105"/>
          <w:sz w:val="20"/>
        </w:rPr>
        <w:t> </w:t>
      </w:r>
      <w:r>
        <w:rPr>
          <w:w w:val="105"/>
          <w:sz w:val="20"/>
        </w:rPr>
        <w:t>a modern native browser feature such as </w:t>
      </w:r>
      <w:r>
        <w:rPr>
          <w:rFonts w:ascii="SimSun-ExtB"/>
          <w:w w:val="105"/>
          <w:sz w:val="18"/>
        </w:rPr>
        <w:t>querySelectorAll()</w:t>
      </w:r>
      <w:r>
        <w:rPr>
          <w:rFonts w:ascii="SimSun-ExtB"/>
          <w:spacing w:val="-33"/>
          <w:w w:val="105"/>
          <w:sz w:val="18"/>
        </w:rPr>
        <w:t> </w:t>
      </w:r>
      <w:r>
        <w:rPr>
          <w:w w:val="105"/>
          <w:sz w:val="20"/>
        </w:rPr>
        <w:t>to select all </w:t>
      </w:r>
      <w:r>
        <w:rPr>
          <w:w w:val="105"/>
          <w:sz w:val="20"/>
        </w:rPr>
        <w:t>of the elements with the class "foo".</w:t>
      </w:r>
    </w:p>
    <w:p>
      <w:pPr>
        <w:pStyle w:val="ListParagraph"/>
        <w:numPr>
          <w:ilvl w:val="0"/>
          <w:numId w:val="4"/>
        </w:numPr>
        <w:tabs>
          <w:tab w:pos="480" w:val="left" w:leader="none"/>
        </w:tabs>
        <w:spacing w:line="247" w:lineRule="auto" w:before="69" w:after="0"/>
        <w:ind w:left="480" w:right="1438" w:hanging="242"/>
        <w:jc w:val="left"/>
        <w:rPr>
          <w:sz w:val="20"/>
        </w:rPr>
      </w:pPr>
      <w:r>
        <w:rPr>
          <w:w w:val="105"/>
          <w:sz w:val="20"/>
        </w:rPr>
        <w:t>Use</w:t>
      </w:r>
      <w:r>
        <w:rPr>
          <w:spacing w:val="-3"/>
          <w:w w:val="105"/>
          <w:sz w:val="20"/>
        </w:rPr>
        <w:t> </w:t>
      </w:r>
      <w:r>
        <w:rPr>
          <w:w w:val="105"/>
          <w:sz w:val="20"/>
        </w:rPr>
        <w:t>a native feature such as </w:t>
      </w:r>
      <w:r>
        <w:rPr>
          <w:rFonts w:ascii="SimSun-ExtB"/>
          <w:w w:val="105"/>
          <w:sz w:val="18"/>
        </w:rPr>
        <w:t>getElementsByClassName()</w:t>
      </w:r>
      <w:r>
        <w:rPr>
          <w:rFonts w:ascii="SimSun-ExtB"/>
          <w:spacing w:val="-29"/>
          <w:w w:val="105"/>
          <w:sz w:val="18"/>
        </w:rPr>
        <w:t> </w:t>
      </w:r>
      <w:r>
        <w:rPr>
          <w:w w:val="105"/>
          <w:sz w:val="20"/>
        </w:rPr>
        <w:t>to similarly get back the desired list.</w:t>
      </w:r>
    </w:p>
    <w:p>
      <w:pPr>
        <w:pStyle w:val="BodyText"/>
        <w:spacing w:line="254" w:lineRule="auto" w:before="128"/>
        <w:ind w:left="120" w:right="1437"/>
        <w:jc w:val="both"/>
      </w:pPr>
      <w:r>
        <w:rPr>
          <w:w w:val="105"/>
        </w:rPr>
        <w:t>So, which of these is the fastest?. You might be interested to know that it's actually number</w:t>
      </w:r>
      <w:r>
        <w:rPr>
          <w:spacing w:val="-23"/>
          <w:w w:val="105"/>
        </w:rPr>
        <w:t> </w:t>
      </w:r>
      <w:r>
        <w:rPr>
          <w:w w:val="105"/>
        </w:rPr>
        <w:t>3.</w:t>
      </w:r>
      <w:r>
        <w:rPr>
          <w:spacing w:val="-23"/>
          <w:w w:val="105"/>
        </w:rPr>
        <w:t> </w:t>
      </w:r>
      <w:r>
        <w:rPr>
          <w:w w:val="105"/>
        </w:rPr>
        <w:t>by</w:t>
      </w:r>
      <w:r>
        <w:rPr>
          <w:spacing w:val="-23"/>
          <w:w w:val="105"/>
        </w:rPr>
        <w:t> </w:t>
      </w:r>
      <w:r>
        <w:rPr>
          <w:w w:val="105"/>
        </w:rPr>
        <w:t>a</w:t>
      </w:r>
      <w:r>
        <w:rPr>
          <w:spacing w:val="-22"/>
          <w:w w:val="105"/>
        </w:rPr>
        <w:t> </w:t>
      </w:r>
      <w:r>
        <w:rPr>
          <w:w w:val="105"/>
        </w:rPr>
        <w:t>factor</w:t>
      </w:r>
      <w:r>
        <w:rPr>
          <w:spacing w:val="-23"/>
          <w:w w:val="105"/>
        </w:rPr>
        <w:t> </w:t>
      </w:r>
      <w:r>
        <w:rPr>
          <w:w w:val="105"/>
        </w:rPr>
        <w:t>of</w:t>
      </w:r>
      <w:r>
        <w:rPr>
          <w:spacing w:val="-23"/>
          <w:w w:val="105"/>
        </w:rPr>
        <w:t> </w:t>
      </w:r>
      <w:r>
        <w:rPr>
          <w:w w:val="105"/>
        </w:rPr>
        <w:t>8-10</w:t>
      </w:r>
      <w:r>
        <w:rPr>
          <w:spacing w:val="-22"/>
          <w:w w:val="105"/>
        </w:rPr>
        <w:t> </w:t>
      </w:r>
      <w:r>
        <w:rPr>
          <w:w w:val="105"/>
        </w:rPr>
        <w:t>times</w:t>
      </w:r>
      <w:r>
        <w:rPr>
          <w:spacing w:val="-23"/>
          <w:w w:val="105"/>
        </w:rPr>
        <w:t> </w:t>
      </w:r>
      <w:r>
        <w:rPr>
          <w:w w:val="105"/>
        </w:rPr>
        <w:t>the</w:t>
      </w:r>
      <w:r>
        <w:rPr>
          <w:spacing w:val="-24"/>
          <w:w w:val="105"/>
        </w:rPr>
        <w:t> </w:t>
      </w:r>
      <w:hyperlink r:id="rId38">
        <w:r>
          <w:rPr>
            <w:color w:val="0000FF"/>
            <w:w w:val="105"/>
          </w:rPr>
          <w:t>alternatives</w:t>
        </w:r>
      </w:hyperlink>
      <w:r>
        <w:rPr>
          <w:w w:val="105"/>
        </w:rPr>
        <w:t>.</w:t>
      </w:r>
      <w:r>
        <w:rPr>
          <w:spacing w:val="-22"/>
          <w:w w:val="105"/>
        </w:rPr>
        <w:t> </w:t>
      </w:r>
      <w:r>
        <w:rPr>
          <w:w w:val="105"/>
        </w:rPr>
        <w:t>In</w:t>
      </w:r>
      <w:r>
        <w:rPr>
          <w:spacing w:val="-23"/>
          <w:w w:val="105"/>
        </w:rPr>
        <w:t> </w:t>
      </w:r>
      <w:r>
        <w:rPr>
          <w:w w:val="105"/>
        </w:rPr>
        <w:t>a</w:t>
      </w:r>
      <w:r>
        <w:rPr>
          <w:spacing w:val="-23"/>
          <w:w w:val="105"/>
        </w:rPr>
        <w:t> </w:t>
      </w:r>
      <w:r>
        <w:rPr>
          <w:w w:val="105"/>
        </w:rPr>
        <w:t>real-world</w:t>
      </w:r>
      <w:r>
        <w:rPr>
          <w:spacing w:val="-22"/>
          <w:w w:val="105"/>
        </w:rPr>
        <w:t> </w:t>
      </w:r>
      <w:r>
        <w:rPr>
          <w:w w:val="105"/>
        </w:rPr>
        <w:t>application</w:t>
      </w:r>
      <w:r>
        <w:rPr>
          <w:spacing w:val="-23"/>
          <w:w w:val="105"/>
        </w:rPr>
        <w:t> </w:t>
      </w:r>
      <w:r>
        <w:rPr>
          <w:spacing w:val="-2"/>
          <w:w w:val="105"/>
        </w:rPr>
        <w:t>however,</w:t>
      </w:r>
    </w:p>
    <w:p>
      <w:pPr>
        <w:pStyle w:val="BodyText"/>
        <w:spacing w:before="2"/>
        <w:ind w:left="120"/>
        <w:jc w:val="both"/>
      </w:pPr>
      <w:r>
        <w:rPr>
          <w:w w:val="105"/>
        </w:rPr>
        <w:t>3.</w:t>
      </w:r>
      <w:r>
        <w:rPr>
          <w:spacing w:val="-4"/>
          <w:w w:val="105"/>
        </w:rPr>
        <w:t> </w:t>
      </w:r>
      <w:r>
        <w:rPr>
          <w:w w:val="105"/>
        </w:rPr>
        <w:t>will</w:t>
      </w:r>
      <w:r>
        <w:rPr>
          <w:spacing w:val="-3"/>
          <w:w w:val="105"/>
        </w:rPr>
        <w:t> </w:t>
      </w:r>
      <w:r>
        <w:rPr>
          <w:w w:val="105"/>
        </w:rPr>
        <w:t>not</w:t>
      </w:r>
      <w:r>
        <w:rPr>
          <w:spacing w:val="-4"/>
          <w:w w:val="105"/>
        </w:rPr>
        <w:t> </w:t>
      </w:r>
      <w:r>
        <w:rPr>
          <w:w w:val="105"/>
        </w:rPr>
        <w:t>work</w:t>
      </w:r>
      <w:r>
        <w:rPr>
          <w:spacing w:val="-3"/>
          <w:w w:val="105"/>
        </w:rPr>
        <w:t> </w:t>
      </w:r>
      <w:r>
        <w:rPr>
          <w:w w:val="105"/>
        </w:rPr>
        <w:t>in</w:t>
      </w:r>
      <w:r>
        <w:rPr>
          <w:spacing w:val="-3"/>
          <w:w w:val="105"/>
        </w:rPr>
        <w:t> </w:t>
      </w:r>
      <w:r>
        <w:rPr>
          <w:w w:val="105"/>
        </w:rPr>
        <w:t>versions</w:t>
      </w:r>
      <w:r>
        <w:rPr>
          <w:spacing w:val="-4"/>
          <w:w w:val="105"/>
        </w:rPr>
        <w:t> </w:t>
      </w:r>
      <w:r>
        <w:rPr>
          <w:w w:val="105"/>
        </w:rPr>
        <w:t>of</w:t>
      </w:r>
      <w:r>
        <w:rPr>
          <w:spacing w:val="-3"/>
          <w:w w:val="105"/>
        </w:rPr>
        <w:t> </w:t>
      </w:r>
      <w:r>
        <w:rPr>
          <w:w w:val="105"/>
        </w:rPr>
        <w:t>Internet</w:t>
      </w:r>
      <w:r>
        <w:rPr>
          <w:spacing w:val="-4"/>
          <w:w w:val="105"/>
        </w:rPr>
        <w:t> </w:t>
      </w:r>
      <w:r>
        <w:rPr>
          <w:w w:val="105"/>
        </w:rPr>
        <w:t>Explorer</w:t>
      </w:r>
      <w:r>
        <w:rPr>
          <w:spacing w:val="-3"/>
          <w:w w:val="105"/>
        </w:rPr>
        <w:t> </w:t>
      </w:r>
      <w:r>
        <w:rPr>
          <w:w w:val="105"/>
        </w:rPr>
        <w:t>below</w:t>
      </w:r>
      <w:r>
        <w:rPr>
          <w:spacing w:val="-3"/>
          <w:w w:val="105"/>
        </w:rPr>
        <w:t> </w:t>
      </w:r>
      <w:r>
        <w:rPr>
          <w:w w:val="105"/>
        </w:rPr>
        <w:t>9</w:t>
      </w:r>
      <w:r>
        <w:rPr>
          <w:spacing w:val="-4"/>
          <w:w w:val="105"/>
        </w:rPr>
        <w:t> </w:t>
      </w:r>
      <w:r>
        <w:rPr>
          <w:w w:val="105"/>
        </w:rPr>
        <w:t>and</w:t>
      </w:r>
      <w:r>
        <w:rPr>
          <w:spacing w:val="-3"/>
          <w:w w:val="105"/>
        </w:rPr>
        <w:t> </w:t>
      </w:r>
      <w:r>
        <w:rPr>
          <w:w w:val="105"/>
        </w:rPr>
        <w:t>thus</w:t>
      </w:r>
      <w:r>
        <w:rPr>
          <w:spacing w:val="-3"/>
          <w:w w:val="105"/>
        </w:rPr>
        <w:t> </w:t>
      </w:r>
      <w:r>
        <w:rPr>
          <w:w w:val="105"/>
        </w:rPr>
        <w:t>it's</w:t>
      </w:r>
      <w:r>
        <w:rPr>
          <w:spacing w:val="-4"/>
          <w:w w:val="105"/>
        </w:rPr>
        <w:t> </w:t>
      </w:r>
      <w:r>
        <w:rPr>
          <w:w w:val="105"/>
        </w:rPr>
        <w:t>necessary</w:t>
      </w:r>
      <w:r>
        <w:rPr>
          <w:spacing w:val="-3"/>
          <w:w w:val="105"/>
        </w:rPr>
        <w:t> </w:t>
      </w:r>
      <w:r>
        <w:rPr>
          <w:w w:val="105"/>
        </w:rPr>
        <w:t>to</w:t>
      </w:r>
      <w:r>
        <w:rPr>
          <w:spacing w:val="-4"/>
          <w:w w:val="105"/>
        </w:rPr>
        <w:t> </w:t>
      </w:r>
      <w:r>
        <w:rPr>
          <w:spacing w:val="-5"/>
          <w:w w:val="105"/>
        </w:rPr>
        <w:t>use</w:t>
      </w:r>
    </w:p>
    <w:p>
      <w:pPr>
        <w:pStyle w:val="BodyText"/>
        <w:spacing w:before="15"/>
        <w:ind w:left="120"/>
        <w:jc w:val="both"/>
      </w:pPr>
      <w:r>
        <w:rPr>
          <w:w w:val="105"/>
        </w:rPr>
        <w:t>1.</w:t>
      </w:r>
      <w:r>
        <w:rPr>
          <w:spacing w:val="-1"/>
          <w:w w:val="105"/>
        </w:rPr>
        <w:t> </w:t>
      </w:r>
      <w:r>
        <w:rPr>
          <w:w w:val="105"/>
        </w:rPr>
        <w:t>where 3.</w:t>
      </w:r>
      <w:r>
        <w:rPr>
          <w:spacing w:val="-1"/>
          <w:w w:val="105"/>
        </w:rPr>
        <w:t> </w:t>
      </w:r>
      <w:r>
        <w:rPr>
          <w:w w:val="105"/>
        </w:rPr>
        <w:t>isn't </w:t>
      </w:r>
      <w:r>
        <w:rPr>
          <w:spacing w:val="-2"/>
          <w:w w:val="105"/>
        </w:rPr>
        <w:t>supported.</w:t>
      </w:r>
    </w:p>
    <w:p>
      <w:pPr>
        <w:pStyle w:val="BodyText"/>
        <w:spacing w:line="254" w:lineRule="auto" w:before="115"/>
        <w:ind w:left="120" w:right="1438"/>
        <w:jc w:val="both"/>
      </w:pPr>
      <w:r>
        <w:rPr>
          <w:w w:val="105"/>
        </w:rPr>
        <w:t>Developers using jQuery don't have to worry about this problem, as it's luckily ab- stracted away for us. The library opts for the most optimal approach to selecting ele- ments depending on what your browser supports.</w:t>
      </w:r>
    </w:p>
    <w:p>
      <w:pPr>
        <w:pStyle w:val="BodyText"/>
        <w:spacing w:line="254" w:lineRule="auto" w:before="103"/>
        <w:ind w:left="120" w:right="1439"/>
        <w:jc w:val="both"/>
      </w:pPr>
      <w:r>
        <w:rPr>
          <w:w w:val="105"/>
        </w:rPr>
        <w:t>Core internally uses a number of different </w:t>
      </w:r>
      <w:r>
        <w:rPr>
          <w:b/>
          <w:w w:val="105"/>
        </w:rPr>
        <w:t>design patterns</w:t>
      </w:r>
      <w:r>
        <w:rPr>
          <w:w w:val="105"/>
        </w:rPr>
        <w:t>, the most frequent </w:t>
      </w:r>
      <w:r>
        <w:rPr>
          <w:w w:val="105"/>
        </w:rPr>
        <w:t>one being</w:t>
      </w:r>
      <w:r>
        <w:rPr>
          <w:spacing w:val="29"/>
          <w:w w:val="105"/>
        </w:rPr>
        <w:t> </w:t>
      </w:r>
      <w:r>
        <w:rPr>
          <w:w w:val="105"/>
        </w:rPr>
        <w:t>a</w:t>
      </w:r>
      <w:r>
        <w:rPr>
          <w:spacing w:val="29"/>
          <w:w w:val="105"/>
        </w:rPr>
        <w:t> </w:t>
      </w:r>
      <w:r>
        <w:rPr>
          <w:w w:val="105"/>
        </w:rPr>
        <w:t>facade.</w:t>
      </w:r>
      <w:r>
        <w:rPr>
          <w:spacing w:val="29"/>
          <w:w w:val="105"/>
        </w:rPr>
        <w:t> </w:t>
      </w:r>
      <w:r>
        <w:rPr>
          <w:w w:val="105"/>
        </w:rPr>
        <w:t>This</w:t>
      </w:r>
      <w:r>
        <w:rPr>
          <w:spacing w:val="29"/>
          <w:w w:val="105"/>
        </w:rPr>
        <w:t> </w:t>
      </w:r>
      <w:r>
        <w:rPr>
          <w:w w:val="105"/>
        </w:rPr>
        <w:t>provides</w:t>
      </w:r>
      <w:r>
        <w:rPr>
          <w:spacing w:val="29"/>
          <w:w w:val="105"/>
        </w:rPr>
        <w:t> </w:t>
      </w:r>
      <w:r>
        <w:rPr>
          <w:w w:val="105"/>
        </w:rPr>
        <w:t>a</w:t>
      </w:r>
      <w:r>
        <w:rPr>
          <w:spacing w:val="30"/>
          <w:w w:val="105"/>
        </w:rPr>
        <w:t> </w:t>
      </w:r>
      <w:r>
        <w:rPr>
          <w:w w:val="105"/>
        </w:rPr>
        <w:t>simple</w:t>
      </w:r>
      <w:r>
        <w:rPr>
          <w:spacing w:val="29"/>
          <w:w w:val="105"/>
        </w:rPr>
        <w:t> </w:t>
      </w:r>
      <w:r>
        <w:rPr>
          <w:w w:val="105"/>
        </w:rPr>
        <w:t>set</w:t>
      </w:r>
      <w:r>
        <w:rPr>
          <w:spacing w:val="29"/>
          <w:w w:val="105"/>
        </w:rPr>
        <w:t> </w:t>
      </w:r>
      <w:r>
        <w:rPr>
          <w:w w:val="105"/>
        </w:rPr>
        <w:t>of</w:t>
      </w:r>
      <w:r>
        <w:rPr>
          <w:spacing w:val="29"/>
          <w:w w:val="105"/>
        </w:rPr>
        <w:t> </w:t>
      </w:r>
      <w:r>
        <w:rPr>
          <w:w w:val="105"/>
        </w:rPr>
        <w:t>abstracted</w:t>
      </w:r>
      <w:r>
        <w:rPr>
          <w:spacing w:val="29"/>
          <w:w w:val="105"/>
        </w:rPr>
        <w:t> </w:t>
      </w:r>
      <w:r>
        <w:rPr>
          <w:w w:val="105"/>
        </w:rPr>
        <w:t>interfaces</w:t>
      </w:r>
      <w:r>
        <w:rPr>
          <w:spacing w:val="29"/>
          <w:w w:val="105"/>
        </w:rPr>
        <w:t> </w:t>
      </w:r>
      <w:r>
        <w:rPr>
          <w:w w:val="105"/>
        </w:rPr>
        <w:t>(e.g</w:t>
      </w:r>
      <w:r>
        <w:rPr>
          <w:spacing w:val="31"/>
          <w:w w:val="105"/>
        </w:rPr>
        <w:t> </w:t>
      </w:r>
      <w:r>
        <w:rPr>
          <w:rFonts w:ascii="SimSun-ExtB"/>
          <w:spacing w:val="-2"/>
          <w:w w:val="105"/>
          <w:sz w:val="18"/>
        </w:rPr>
        <w:t>$el.css()</w:t>
      </w:r>
      <w:r>
        <w:rPr>
          <w:spacing w:val="-2"/>
          <w:w w:val="105"/>
        </w:rPr>
        <w:t>,</w:t>
      </w:r>
    </w:p>
    <w:p>
      <w:pPr>
        <w:pStyle w:val="BodyText"/>
        <w:spacing w:line="232" w:lineRule="exact"/>
        <w:ind w:left="120"/>
        <w:jc w:val="both"/>
      </w:pPr>
      <w:r>
        <w:rPr>
          <w:rFonts w:ascii="SimSun-ExtB"/>
          <w:w w:val="105"/>
          <w:sz w:val="18"/>
        </w:rPr>
        <w:t>$el.animate()</w:t>
      </w:r>
      <w:r>
        <w:rPr>
          <w:w w:val="105"/>
        </w:rPr>
        <w:t>)</w:t>
      </w:r>
      <w:r>
        <w:rPr>
          <w:spacing w:val="-11"/>
          <w:w w:val="105"/>
        </w:rPr>
        <w:t> </w:t>
      </w:r>
      <w:r>
        <w:rPr>
          <w:w w:val="105"/>
        </w:rPr>
        <w:t>to</w:t>
      </w:r>
      <w:r>
        <w:rPr>
          <w:spacing w:val="-10"/>
          <w:w w:val="105"/>
        </w:rPr>
        <w:t> </w:t>
      </w:r>
      <w:r>
        <w:rPr>
          <w:w w:val="105"/>
        </w:rPr>
        <w:t>several</w:t>
      </w:r>
      <w:r>
        <w:rPr>
          <w:spacing w:val="-10"/>
          <w:w w:val="105"/>
        </w:rPr>
        <w:t> </w:t>
      </w:r>
      <w:r>
        <w:rPr>
          <w:w w:val="105"/>
        </w:rPr>
        <w:t>more</w:t>
      </w:r>
      <w:r>
        <w:rPr>
          <w:spacing w:val="-10"/>
          <w:w w:val="105"/>
        </w:rPr>
        <w:t> </w:t>
      </w:r>
      <w:r>
        <w:rPr>
          <w:w w:val="105"/>
        </w:rPr>
        <w:t>complex</w:t>
      </w:r>
      <w:r>
        <w:rPr>
          <w:spacing w:val="-10"/>
          <w:w w:val="105"/>
        </w:rPr>
        <w:t> </w:t>
      </w:r>
      <w:r>
        <w:rPr>
          <w:w w:val="105"/>
        </w:rPr>
        <w:t>underlying</w:t>
      </w:r>
      <w:r>
        <w:rPr>
          <w:spacing w:val="-10"/>
          <w:w w:val="105"/>
        </w:rPr>
        <w:t> </w:t>
      </w:r>
      <w:r>
        <w:rPr>
          <w:w w:val="105"/>
        </w:rPr>
        <w:t>bodies</w:t>
      </w:r>
      <w:r>
        <w:rPr>
          <w:spacing w:val="-10"/>
          <w:w w:val="105"/>
        </w:rPr>
        <w:t> </w:t>
      </w:r>
      <w:r>
        <w:rPr>
          <w:w w:val="105"/>
        </w:rPr>
        <w:t>of</w:t>
      </w:r>
      <w:r>
        <w:rPr>
          <w:spacing w:val="-10"/>
          <w:w w:val="105"/>
        </w:rPr>
        <w:t> </w:t>
      </w:r>
      <w:r>
        <w:rPr>
          <w:spacing w:val="-2"/>
          <w:w w:val="105"/>
        </w:rPr>
        <w:t>code.</w:t>
      </w:r>
    </w:p>
    <w:p>
      <w:pPr>
        <w:spacing w:after="0" w:line="232" w:lineRule="exact"/>
        <w:jc w:val="both"/>
        <w:sectPr>
          <w:footerReference w:type="even" r:id="rId36"/>
          <w:footerReference w:type="default" r:id="rId37"/>
          <w:pgSz w:w="10080" w:h="13230"/>
          <w:pgMar w:header="0" w:footer="913" w:top="1000" w:bottom="1100" w:left="1320" w:right="0"/>
          <w:pgNumType w:start="4"/>
        </w:sectPr>
      </w:pPr>
    </w:p>
    <w:p>
      <w:pPr>
        <w:pStyle w:val="BodyText"/>
        <w:spacing w:line="252" w:lineRule="auto" w:before="73"/>
        <w:ind w:left="119" w:right="1436"/>
        <w:jc w:val="both"/>
      </w:pPr>
      <w:r>
        <w:rPr/>
        <w:t>We're probably all also familiar with jQuery's </w:t>
      </w:r>
      <w:r>
        <w:rPr>
          <w:rFonts w:ascii="SimSun-ExtB"/>
          <w:sz w:val="18"/>
        </w:rPr>
        <w:t>$('selector')</w:t>
      </w:r>
      <w:r>
        <w:rPr/>
        <w:t>. This is significantly more </w:t>
      </w:r>
      <w:r>
        <w:rPr>
          <w:w w:val="105"/>
        </w:rPr>
        <w:t>easy</w:t>
      </w:r>
      <w:r>
        <w:rPr>
          <w:spacing w:val="-3"/>
          <w:w w:val="105"/>
        </w:rPr>
        <w:t> </w:t>
      </w:r>
      <w:r>
        <w:rPr>
          <w:w w:val="105"/>
        </w:rPr>
        <w:t>to</w:t>
      </w:r>
      <w:r>
        <w:rPr>
          <w:spacing w:val="-3"/>
          <w:w w:val="105"/>
        </w:rPr>
        <w:t> </w:t>
      </w:r>
      <w:r>
        <w:rPr>
          <w:w w:val="105"/>
        </w:rPr>
        <w:t>use</w:t>
      </w:r>
      <w:r>
        <w:rPr>
          <w:spacing w:val="-3"/>
          <w:w w:val="105"/>
        </w:rPr>
        <w:t> </w:t>
      </w:r>
      <w:r>
        <w:rPr>
          <w:w w:val="105"/>
        </w:rPr>
        <w:t>for</w:t>
      </w:r>
      <w:r>
        <w:rPr>
          <w:spacing w:val="-3"/>
          <w:w w:val="105"/>
        </w:rPr>
        <w:t> </w:t>
      </w:r>
      <w:r>
        <w:rPr>
          <w:w w:val="105"/>
        </w:rPr>
        <w:t>selecting</w:t>
      </w:r>
      <w:r>
        <w:rPr>
          <w:spacing w:val="-3"/>
          <w:w w:val="105"/>
        </w:rPr>
        <w:t> </w:t>
      </w:r>
      <w:r>
        <w:rPr>
          <w:w w:val="105"/>
        </w:rPr>
        <w:t>HTML</w:t>
      </w:r>
      <w:r>
        <w:rPr>
          <w:spacing w:val="-3"/>
          <w:w w:val="105"/>
        </w:rPr>
        <w:t> </w:t>
      </w:r>
      <w:r>
        <w:rPr>
          <w:w w:val="105"/>
        </w:rPr>
        <w:t>elements</w:t>
      </w:r>
      <w:r>
        <w:rPr>
          <w:spacing w:val="-3"/>
          <w:w w:val="105"/>
        </w:rPr>
        <w:t> </w:t>
      </w:r>
      <w:r>
        <w:rPr>
          <w:w w:val="105"/>
        </w:rPr>
        <w:t>on</w:t>
      </w:r>
      <w:r>
        <w:rPr>
          <w:spacing w:val="-3"/>
          <w:w w:val="105"/>
        </w:rPr>
        <w:t> </w:t>
      </w:r>
      <w:r>
        <w:rPr>
          <w:w w:val="105"/>
        </w:rPr>
        <w:t>a</w:t>
      </w:r>
      <w:r>
        <w:rPr>
          <w:spacing w:val="-3"/>
          <w:w w:val="105"/>
        </w:rPr>
        <w:t> </w:t>
      </w:r>
      <w:r>
        <w:rPr>
          <w:w w:val="105"/>
        </w:rPr>
        <w:t>page</w:t>
      </w:r>
      <w:r>
        <w:rPr>
          <w:spacing w:val="-3"/>
          <w:w w:val="105"/>
        </w:rPr>
        <w:t> </w:t>
      </w:r>
      <w:r>
        <w:rPr>
          <w:w w:val="105"/>
        </w:rPr>
        <w:t>versus</w:t>
      </w:r>
      <w:r>
        <w:rPr>
          <w:spacing w:val="-3"/>
          <w:w w:val="105"/>
        </w:rPr>
        <w:t> </w:t>
      </w:r>
      <w:r>
        <w:rPr>
          <w:w w:val="105"/>
        </w:rPr>
        <w:t>having</w:t>
      </w:r>
      <w:r>
        <w:rPr>
          <w:spacing w:val="-3"/>
          <w:w w:val="105"/>
        </w:rPr>
        <w:t> </w:t>
      </w:r>
      <w:r>
        <w:rPr>
          <w:w w:val="105"/>
        </w:rPr>
        <w:t>to</w:t>
      </w:r>
      <w:r>
        <w:rPr>
          <w:spacing w:val="-3"/>
          <w:w w:val="105"/>
        </w:rPr>
        <w:t> </w:t>
      </w:r>
      <w:r>
        <w:rPr>
          <w:w w:val="105"/>
        </w:rPr>
        <w:t>manually</w:t>
      </w:r>
      <w:r>
        <w:rPr>
          <w:spacing w:val="-3"/>
          <w:w w:val="105"/>
        </w:rPr>
        <w:t> </w:t>
      </w:r>
      <w:r>
        <w:rPr>
          <w:w w:val="105"/>
        </w:rPr>
        <w:t>handle </w:t>
      </w:r>
      <w:r>
        <w:rPr/>
        <w:t>opt for </w:t>
      </w:r>
      <w:r>
        <w:rPr>
          <w:rFonts w:ascii="SimSun-ExtB"/>
          <w:sz w:val="18"/>
        </w:rPr>
        <w:t>getElementById()</w:t>
      </w:r>
      <w:r>
        <w:rPr/>
        <w:t>, </w:t>
      </w:r>
      <w:r>
        <w:rPr>
          <w:rFonts w:ascii="SimSun-ExtB"/>
          <w:sz w:val="18"/>
        </w:rPr>
        <w:t>getElementsByClassName()</w:t>
      </w:r>
      <w:r>
        <w:rPr/>
        <w:t>, </w:t>
      </w:r>
      <w:r>
        <w:rPr>
          <w:rFonts w:ascii="SimSun-ExtB"/>
          <w:sz w:val="18"/>
        </w:rPr>
        <w:t>getElementByTagName</w:t>
      </w:r>
      <w:r>
        <w:rPr>
          <w:rFonts w:ascii="SimSun-ExtB"/>
          <w:spacing w:val="-14"/>
          <w:sz w:val="18"/>
        </w:rPr>
        <w:t> </w:t>
      </w:r>
      <w:r>
        <w:rPr/>
        <w:t>and so on. </w:t>
      </w:r>
      <w:r>
        <w:rPr>
          <w:w w:val="105"/>
        </w:rPr>
        <w:t>Although</w:t>
      </w:r>
      <w:r>
        <w:rPr>
          <w:spacing w:val="-14"/>
          <w:w w:val="105"/>
        </w:rPr>
        <w:t> </w:t>
      </w:r>
      <w:r>
        <w:rPr>
          <w:w w:val="105"/>
        </w:rPr>
        <w:t>we know that </w:t>
      </w:r>
      <w:r>
        <w:rPr>
          <w:rFonts w:ascii="SimSun-ExtB"/>
          <w:w w:val="105"/>
          <w:sz w:val="18"/>
        </w:rPr>
        <w:t>querySelectorAll()</w:t>
      </w:r>
      <w:r>
        <w:rPr>
          <w:rFonts w:ascii="SimSun-ExtB"/>
          <w:spacing w:val="-24"/>
          <w:w w:val="105"/>
          <w:sz w:val="18"/>
        </w:rPr>
        <w:t> </w:t>
      </w:r>
      <w:r>
        <w:rPr>
          <w:w w:val="105"/>
        </w:rPr>
        <w:t>attempts to solve this problem, compare the effort involved in using jQuery's facade interfaces vs. selecting the most </w:t>
      </w:r>
      <w:r>
        <w:rPr>
          <w:w w:val="105"/>
        </w:rPr>
        <w:t>optimal selection</w:t>
      </w:r>
      <w:r>
        <w:rPr>
          <w:spacing w:val="-13"/>
          <w:w w:val="105"/>
        </w:rPr>
        <w:t> </w:t>
      </w:r>
      <w:r>
        <w:rPr>
          <w:w w:val="105"/>
        </w:rPr>
        <w:t>paths</w:t>
      </w:r>
      <w:r>
        <w:rPr>
          <w:spacing w:val="-13"/>
          <w:w w:val="105"/>
        </w:rPr>
        <w:t> </w:t>
      </w:r>
      <w:r>
        <w:rPr>
          <w:w w:val="105"/>
        </w:rPr>
        <w:t>ourselves.</w:t>
      </w:r>
      <w:r>
        <w:rPr>
          <w:spacing w:val="-13"/>
          <w:w w:val="105"/>
        </w:rPr>
        <w:t> </w:t>
      </w:r>
      <w:r>
        <w:rPr>
          <w:w w:val="105"/>
        </w:rPr>
        <w:t>There's</w:t>
      </w:r>
      <w:r>
        <w:rPr>
          <w:spacing w:val="-13"/>
          <w:w w:val="105"/>
        </w:rPr>
        <w:t> </w:t>
      </w:r>
      <w:r>
        <w:rPr>
          <w:w w:val="105"/>
        </w:rPr>
        <w:t>no</w:t>
      </w:r>
      <w:r>
        <w:rPr>
          <w:spacing w:val="-13"/>
          <w:w w:val="105"/>
        </w:rPr>
        <w:t> </w:t>
      </w:r>
      <w:r>
        <w:rPr>
          <w:w w:val="105"/>
        </w:rPr>
        <w:t>contest!</w:t>
      </w:r>
      <w:r>
        <w:rPr>
          <w:spacing w:val="-13"/>
          <w:w w:val="105"/>
        </w:rPr>
        <w:t> </w:t>
      </w:r>
      <w:r>
        <w:rPr>
          <w:w w:val="105"/>
        </w:rPr>
        <w:t>abstractions</w:t>
      </w:r>
      <w:r>
        <w:rPr>
          <w:spacing w:val="-13"/>
          <w:w w:val="105"/>
        </w:rPr>
        <w:t> </w:t>
      </w:r>
      <w:r>
        <w:rPr>
          <w:w w:val="105"/>
        </w:rPr>
        <w:t>using</w:t>
      </w:r>
      <w:r>
        <w:rPr>
          <w:spacing w:val="-13"/>
          <w:w w:val="105"/>
        </w:rPr>
        <w:t> </w:t>
      </w:r>
      <w:r>
        <w:rPr>
          <w:w w:val="105"/>
        </w:rPr>
        <w:t>patterns</w:t>
      </w:r>
      <w:r>
        <w:rPr>
          <w:spacing w:val="-13"/>
          <w:w w:val="105"/>
        </w:rPr>
        <w:t> </w:t>
      </w:r>
      <w:r>
        <w:rPr>
          <w:w w:val="105"/>
        </w:rPr>
        <w:t>can</w:t>
      </w:r>
      <w:r>
        <w:rPr>
          <w:spacing w:val="-13"/>
          <w:w w:val="105"/>
        </w:rPr>
        <w:t> </w:t>
      </w:r>
      <w:r>
        <w:rPr>
          <w:w w:val="105"/>
        </w:rPr>
        <w:t>offer</w:t>
      </w:r>
      <w:r>
        <w:rPr>
          <w:spacing w:val="-13"/>
          <w:w w:val="105"/>
        </w:rPr>
        <w:t> </w:t>
      </w:r>
      <w:r>
        <w:rPr>
          <w:w w:val="105"/>
        </w:rPr>
        <w:t>real- world value.</w:t>
      </w:r>
    </w:p>
    <w:p>
      <w:pPr>
        <w:pStyle w:val="BodyText"/>
        <w:spacing w:before="101"/>
        <w:ind w:left="119"/>
        <w:jc w:val="both"/>
      </w:pPr>
      <w:r>
        <w:rPr>
          <w:w w:val="105"/>
        </w:rPr>
        <w:t>We'll</w:t>
      </w:r>
      <w:r>
        <w:rPr>
          <w:spacing w:val="1"/>
          <w:w w:val="105"/>
        </w:rPr>
        <w:t> </w:t>
      </w:r>
      <w:r>
        <w:rPr>
          <w:w w:val="105"/>
        </w:rPr>
        <w:t>be</w:t>
      </w:r>
      <w:r>
        <w:rPr>
          <w:spacing w:val="2"/>
          <w:w w:val="105"/>
        </w:rPr>
        <w:t> </w:t>
      </w:r>
      <w:r>
        <w:rPr>
          <w:w w:val="105"/>
        </w:rPr>
        <w:t>looking</w:t>
      </w:r>
      <w:r>
        <w:rPr>
          <w:spacing w:val="2"/>
          <w:w w:val="105"/>
        </w:rPr>
        <w:t> </w:t>
      </w:r>
      <w:r>
        <w:rPr>
          <w:w w:val="105"/>
        </w:rPr>
        <w:t>at</w:t>
      </w:r>
      <w:r>
        <w:rPr>
          <w:spacing w:val="1"/>
          <w:w w:val="105"/>
        </w:rPr>
        <w:t> </w:t>
      </w:r>
      <w:r>
        <w:rPr>
          <w:w w:val="105"/>
        </w:rPr>
        <w:t>this</w:t>
      </w:r>
      <w:r>
        <w:rPr>
          <w:spacing w:val="2"/>
          <w:w w:val="105"/>
        </w:rPr>
        <w:t> </w:t>
      </w:r>
      <w:r>
        <w:rPr>
          <w:w w:val="105"/>
        </w:rPr>
        <w:t>and</w:t>
      </w:r>
      <w:r>
        <w:rPr>
          <w:spacing w:val="2"/>
          <w:w w:val="105"/>
        </w:rPr>
        <w:t> </w:t>
      </w:r>
      <w:r>
        <w:rPr>
          <w:w w:val="105"/>
        </w:rPr>
        <w:t>more</w:t>
      </w:r>
      <w:r>
        <w:rPr>
          <w:spacing w:val="2"/>
          <w:w w:val="105"/>
        </w:rPr>
        <w:t> </w:t>
      </w:r>
      <w:r>
        <w:rPr>
          <w:w w:val="105"/>
        </w:rPr>
        <w:t>design</w:t>
      </w:r>
      <w:r>
        <w:rPr>
          <w:spacing w:val="1"/>
          <w:w w:val="105"/>
        </w:rPr>
        <w:t> </w:t>
      </w:r>
      <w:r>
        <w:rPr>
          <w:w w:val="105"/>
        </w:rPr>
        <w:t>patterns</w:t>
      </w:r>
      <w:r>
        <w:rPr>
          <w:spacing w:val="2"/>
          <w:w w:val="105"/>
        </w:rPr>
        <w:t> </w:t>
      </w:r>
      <w:r>
        <w:rPr>
          <w:w w:val="105"/>
        </w:rPr>
        <w:t>later</w:t>
      </w:r>
      <w:r>
        <w:rPr>
          <w:spacing w:val="2"/>
          <w:w w:val="105"/>
        </w:rPr>
        <w:t> </w:t>
      </w:r>
      <w:r>
        <w:rPr>
          <w:w w:val="105"/>
        </w:rPr>
        <w:t>on</w:t>
      </w:r>
      <w:r>
        <w:rPr>
          <w:spacing w:val="2"/>
          <w:w w:val="105"/>
        </w:rPr>
        <w:t> </w:t>
      </w:r>
      <w:r>
        <w:rPr>
          <w:w w:val="105"/>
        </w:rPr>
        <w:t>in</w:t>
      </w:r>
      <w:r>
        <w:rPr>
          <w:spacing w:val="1"/>
          <w:w w:val="105"/>
        </w:rPr>
        <w:t> </w:t>
      </w:r>
      <w:r>
        <w:rPr>
          <w:w w:val="105"/>
        </w:rPr>
        <w:t>the</w:t>
      </w:r>
      <w:r>
        <w:rPr>
          <w:spacing w:val="2"/>
          <w:w w:val="105"/>
        </w:rPr>
        <w:t> </w:t>
      </w:r>
      <w:r>
        <w:rPr>
          <w:spacing w:val="-2"/>
          <w:w w:val="105"/>
        </w:rPr>
        <w:t>book.</w:t>
      </w:r>
    </w:p>
    <w:p>
      <w:pPr>
        <w:spacing w:after="0"/>
        <w:jc w:val="both"/>
        <w:sectPr>
          <w:pgSz w:w="10080" w:h="13230"/>
          <w:pgMar w:header="0" w:footer="913" w:top="1000" w:bottom="1100" w:left="1320" w:right="0"/>
        </w:sectPr>
      </w:pPr>
    </w:p>
    <w:p>
      <w:pPr>
        <w:pStyle w:val="BodyText"/>
        <w:spacing w:before="4"/>
        <w:rPr>
          <w:sz w:val="17"/>
        </w:rPr>
      </w:pPr>
    </w:p>
    <w:p>
      <w:pPr>
        <w:spacing w:after="0"/>
        <w:rPr>
          <w:sz w:val="17"/>
        </w:rPr>
        <w:sectPr>
          <w:footerReference w:type="even" r:id="rId39"/>
          <w:pgSz w:w="10080" w:h="13230"/>
          <w:pgMar w:header="0" w:footer="0" w:top="1500" w:bottom="280" w:left="1320" w:right="0"/>
        </w:sectPr>
      </w:pPr>
    </w:p>
    <w:p>
      <w:pPr>
        <w:spacing w:before="73"/>
        <w:ind w:left="0" w:right="1439" w:firstLine="0"/>
        <w:jc w:val="right"/>
        <w:rPr>
          <w:rFonts w:ascii="Trebuchet MS"/>
          <w:b/>
          <w:sz w:val="32"/>
        </w:rPr>
      </w:pPr>
      <w:r>
        <w:rPr/>
        <mc:AlternateContent>
          <mc:Choice Requires="wps">
            <w:drawing>
              <wp:anchor distT="0" distB="0" distL="0" distR="0" allowOverlap="1" layoutInCell="1" locked="0" behindDoc="1" simplePos="0" relativeHeight="487591424">
                <wp:simplePos x="0" y="0"/>
                <wp:positionH relativeFrom="page">
                  <wp:posOffset>914400</wp:posOffset>
                </wp:positionH>
                <wp:positionV relativeFrom="paragraph">
                  <wp:posOffset>289877</wp:posOffset>
                </wp:positionV>
                <wp:extent cx="4572000" cy="1270"/>
                <wp:effectExtent l="0" t="0" r="0" b="0"/>
                <wp:wrapTopAndBottom/>
                <wp:docPr id="54" name="Graphic 54"/>
                <wp:cNvGraphicFramePr>
                  <a:graphicFrameLocks/>
                </wp:cNvGraphicFramePr>
                <a:graphic>
                  <a:graphicData uri="http://schemas.microsoft.com/office/word/2010/wordprocessingShape">
                    <wps:wsp>
                      <wps:cNvPr id="54" name="Graphic 54"/>
                      <wps:cNvSpPr/>
                      <wps:spPr>
                        <a:xfrm>
                          <a:off x="0" y="0"/>
                          <a:ext cx="4572000" cy="1270"/>
                        </a:xfrm>
                        <a:custGeom>
                          <a:avLst/>
                          <a:gdLst/>
                          <a:ahLst/>
                          <a:cxnLst/>
                          <a:rect l="l" t="t" r="r" b="b"/>
                          <a:pathLst>
                            <a:path w="4572000" h="0">
                              <a:moveTo>
                                <a:pt x="0" y="0"/>
                              </a:moveTo>
                              <a:lnTo>
                                <a:pt x="4572000" y="0"/>
                              </a:lnTo>
                            </a:path>
                          </a:pathLst>
                        </a:custGeom>
                        <a:ln w="31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22.825001pt;width:360pt;height:.1pt;mso-position-horizontal-relative:page;mso-position-vertical-relative:paragraph;z-index:-15725056;mso-wrap-distance-left:0;mso-wrap-distance-right:0" id="docshape31" coordorigin="1440,457" coordsize="7200,0" path="m1440,457l8640,457e" filled="false" stroked="true" strokeweight=".25pt" strokecolor="#000000">
                <v:path arrowok="t"/>
                <v:stroke dashstyle="solid"/>
                <w10:wrap type="topAndBottom"/>
              </v:shape>
            </w:pict>
          </mc:Fallback>
        </mc:AlternateContent>
      </w:r>
      <w:bookmarkStart w:name="Chapter 3. 'Pattern'-ity Testing, Proto-" w:id="15"/>
      <w:bookmarkEnd w:id="15"/>
      <w:r>
        <w:rPr/>
      </w:r>
      <w:bookmarkStart w:name="_bookmark4" w:id="16"/>
      <w:bookmarkEnd w:id="16"/>
      <w:r>
        <w:rPr/>
      </w:r>
      <w:r>
        <w:rPr>
          <w:rFonts w:ascii="Trebuchet MS"/>
          <w:b/>
          <w:w w:val="80"/>
          <w:sz w:val="32"/>
        </w:rPr>
        <w:t>CHAPTER</w:t>
      </w:r>
      <w:r>
        <w:rPr>
          <w:rFonts w:ascii="Trebuchet MS"/>
          <w:b/>
          <w:spacing w:val="-9"/>
          <w:sz w:val="32"/>
        </w:rPr>
        <w:t> </w:t>
      </w:r>
      <w:r>
        <w:rPr>
          <w:rFonts w:ascii="Trebuchet MS"/>
          <w:b/>
          <w:spacing w:val="-12"/>
          <w:w w:val="90"/>
          <w:sz w:val="32"/>
        </w:rPr>
        <w:t>3</w:t>
      </w:r>
    </w:p>
    <w:p>
      <w:pPr>
        <w:pStyle w:val="Heading1"/>
        <w:ind w:right="1439"/>
        <w:jc w:val="right"/>
      </w:pPr>
      <w:r>
        <w:rPr>
          <w:spacing w:val="4"/>
          <w:w w:val="80"/>
        </w:rPr>
        <w:t>'Pattern'-ity</w:t>
      </w:r>
      <w:r>
        <w:rPr>
          <w:spacing w:val="23"/>
        </w:rPr>
        <w:t> </w:t>
      </w:r>
      <w:r>
        <w:rPr>
          <w:spacing w:val="4"/>
          <w:w w:val="80"/>
        </w:rPr>
        <w:t>Testing,</w:t>
      </w:r>
      <w:r>
        <w:rPr>
          <w:spacing w:val="24"/>
        </w:rPr>
        <w:t> </w:t>
      </w:r>
      <w:r>
        <w:rPr>
          <w:spacing w:val="4"/>
          <w:w w:val="80"/>
        </w:rPr>
        <w:t>Proto-Patterns</w:t>
      </w:r>
      <w:r>
        <w:rPr>
          <w:spacing w:val="24"/>
        </w:rPr>
        <w:t> </w:t>
      </w:r>
      <w:r>
        <w:rPr>
          <w:spacing w:val="-10"/>
          <w:w w:val="80"/>
        </w:rPr>
        <w:t>&amp;</w:t>
      </w:r>
    </w:p>
    <w:p>
      <w:pPr>
        <w:spacing w:before="18"/>
        <w:ind w:left="0" w:right="1439" w:firstLine="0"/>
        <w:jc w:val="right"/>
        <w:rPr>
          <w:rFonts w:ascii="Trebuchet MS"/>
          <w:b/>
          <w:sz w:val="48"/>
        </w:rPr>
      </w:pPr>
      <w:r>
        <w:rPr>
          <w:rFonts w:ascii="Trebuchet MS"/>
          <w:b/>
          <w:w w:val="80"/>
          <w:sz w:val="48"/>
        </w:rPr>
        <w:t>The</w:t>
      </w:r>
      <w:r>
        <w:rPr>
          <w:rFonts w:ascii="Trebuchet MS"/>
          <w:b/>
          <w:spacing w:val="-4"/>
          <w:w w:val="80"/>
          <w:sz w:val="48"/>
        </w:rPr>
        <w:t> </w:t>
      </w:r>
      <w:r>
        <w:rPr>
          <w:rFonts w:ascii="Trebuchet MS"/>
          <w:b/>
          <w:w w:val="80"/>
          <w:sz w:val="48"/>
        </w:rPr>
        <w:t>Rule</w:t>
      </w:r>
      <w:r>
        <w:rPr>
          <w:rFonts w:ascii="Trebuchet MS"/>
          <w:b/>
          <w:spacing w:val="-4"/>
          <w:w w:val="80"/>
          <w:sz w:val="48"/>
        </w:rPr>
        <w:t> </w:t>
      </w:r>
      <w:r>
        <w:rPr>
          <w:rFonts w:ascii="Trebuchet MS"/>
          <w:b/>
          <w:w w:val="80"/>
          <w:sz w:val="48"/>
        </w:rPr>
        <w:t>Of</w:t>
      </w:r>
      <w:r>
        <w:rPr>
          <w:rFonts w:ascii="Trebuchet MS"/>
          <w:b/>
          <w:spacing w:val="-4"/>
          <w:w w:val="80"/>
          <w:sz w:val="48"/>
        </w:rPr>
        <w:t> </w:t>
      </w:r>
      <w:r>
        <w:rPr>
          <w:rFonts w:ascii="Trebuchet MS"/>
          <w:b/>
          <w:spacing w:val="-2"/>
          <w:w w:val="80"/>
          <w:sz w:val="48"/>
        </w:rPr>
        <w:t>Three</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87"/>
        <w:rPr>
          <w:rFonts w:ascii="Trebuchet MS"/>
          <w:b/>
        </w:rPr>
      </w:pPr>
    </w:p>
    <w:p>
      <w:pPr>
        <w:pStyle w:val="BodyText"/>
        <w:spacing w:line="254" w:lineRule="auto"/>
        <w:ind w:left="120" w:right="1434"/>
        <w:jc w:val="both"/>
      </w:pPr>
      <w:r>
        <w:rPr>
          <w:w w:val="105"/>
        </w:rPr>
        <w:t>Remember that not every algorithm, best-practice or solution represents what might be considered a complete pattern. There may be a few key ingredients here that </w:t>
      </w:r>
      <w:r>
        <w:rPr>
          <w:w w:val="105"/>
        </w:rPr>
        <w:t>are missing</w:t>
      </w:r>
      <w:r>
        <w:rPr>
          <w:spacing w:val="-12"/>
          <w:w w:val="105"/>
        </w:rPr>
        <w:t> </w:t>
      </w:r>
      <w:r>
        <w:rPr>
          <w:w w:val="105"/>
        </w:rPr>
        <w:t>and</w:t>
      </w:r>
      <w:r>
        <w:rPr>
          <w:spacing w:val="-12"/>
          <w:w w:val="105"/>
        </w:rPr>
        <w:t> </w:t>
      </w:r>
      <w:r>
        <w:rPr>
          <w:w w:val="105"/>
        </w:rPr>
        <w:t>the</w:t>
      </w:r>
      <w:r>
        <w:rPr>
          <w:spacing w:val="-12"/>
          <w:w w:val="105"/>
        </w:rPr>
        <w:t> </w:t>
      </w:r>
      <w:r>
        <w:rPr>
          <w:w w:val="105"/>
        </w:rPr>
        <w:t>pattern</w:t>
      </w:r>
      <w:r>
        <w:rPr>
          <w:spacing w:val="-12"/>
          <w:w w:val="105"/>
        </w:rPr>
        <w:t> </w:t>
      </w:r>
      <w:r>
        <w:rPr>
          <w:w w:val="105"/>
        </w:rPr>
        <w:t>community</w:t>
      </w:r>
      <w:r>
        <w:rPr>
          <w:spacing w:val="-12"/>
          <w:w w:val="105"/>
        </w:rPr>
        <w:t> </w:t>
      </w:r>
      <w:r>
        <w:rPr>
          <w:w w:val="105"/>
        </w:rPr>
        <w:t>is</w:t>
      </w:r>
      <w:r>
        <w:rPr>
          <w:spacing w:val="-12"/>
          <w:w w:val="105"/>
        </w:rPr>
        <w:t> </w:t>
      </w:r>
      <w:r>
        <w:rPr>
          <w:w w:val="105"/>
        </w:rPr>
        <w:t>generally</w:t>
      </w:r>
      <w:r>
        <w:rPr>
          <w:spacing w:val="-12"/>
          <w:w w:val="105"/>
        </w:rPr>
        <w:t> </w:t>
      </w:r>
      <w:r>
        <w:rPr>
          <w:w w:val="105"/>
        </w:rPr>
        <w:t>weary</w:t>
      </w:r>
      <w:r>
        <w:rPr>
          <w:spacing w:val="-12"/>
          <w:w w:val="105"/>
        </w:rPr>
        <w:t> </w:t>
      </w:r>
      <w:r>
        <w:rPr>
          <w:w w:val="105"/>
        </w:rPr>
        <w:t>of</w:t>
      </w:r>
      <w:r>
        <w:rPr>
          <w:spacing w:val="-12"/>
          <w:w w:val="105"/>
        </w:rPr>
        <w:t> </w:t>
      </w:r>
      <w:r>
        <w:rPr>
          <w:w w:val="105"/>
        </w:rPr>
        <w:t>something</w:t>
      </w:r>
      <w:r>
        <w:rPr>
          <w:spacing w:val="-12"/>
          <w:w w:val="105"/>
        </w:rPr>
        <w:t> </w:t>
      </w:r>
      <w:r>
        <w:rPr>
          <w:w w:val="105"/>
        </w:rPr>
        <w:t>claiming</w:t>
      </w:r>
      <w:r>
        <w:rPr>
          <w:spacing w:val="-12"/>
          <w:w w:val="105"/>
        </w:rPr>
        <w:t> </w:t>
      </w:r>
      <w:r>
        <w:rPr>
          <w:w w:val="105"/>
        </w:rPr>
        <w:t>to</w:t>
      </w:r>
      <w:r>
        <w:rPr>
          <w:spacing w:val="-12"/>
          <w:w w:val="105"/>
        </w:rPr>
        <w:t> </w:t>
      </w:r>
      <w:r>
        <w:rPr>
          <w:w w:val="105"/>
        </w:rPr>
        <w:t>be</w:t>
      </w:r>
      <w:r>
        <w:rPr>
          <w:spacing w:val="-12"/>
          <w:w w:val="105"/>
        </w:rPr>
        <w:t> </w:t>
      </w:r>
      <w:r>
        <w:rPr>
          <w:w w:val="105"/>
        </w:rPr>
        <w:t>one unless</w:t>
      </w:r>
      <w:r>
        <w:rPr>
          <w:spacing w:val="-2"/>
          <w:w w:val="105"/>
        </w:rPr>
        <w:t> </w:t>
      </w:r>
      <w:r>
        <w:rPr>
          <w:w w:val="105"/>
        </w:rPr>
        <w:t>it</w:t>
      </w:r>
      <w:r>
        <w:rPr>
          <w:spacing w:val="-2"/>
          <w:w w:val="105"/>
        </w:rPr>
        <w:t> </w:t>
      </w:r>
      <w:r>
        <w:rPr>
          <w:w w:val="105"/>
        </w:rPr>
        <w:t>has</w:t>
      </w:r>
      <w:r>
        <w:rPr>
          <w:spacing w:val="-2"/>
          <w:w w:val="105"/>
        </w:rPr>
        <w:t> </w:t>
      </w:r>
      <w:r>
        <w:rPr>
          <w:w w:val="105"/>
        </w:rPr>
        <w:t>been</w:t>
      </w:r>
      <w:r>
        <w:rPr>
          <w:spacing w:val="-2"/>
          <w:w w:val="105"/>
        </w:rPr>
        <w:t> </w:t>
      </w:r>
      <w:r>
        <w:rPr>
          <w:w w:val="105"/>
        </w:rPr>
        <w:t>heavily</w:t>
      </w:r>
      <w:r>
        <w:rPr>
          <w:spacing w:val="-2"/>
          <w:w w:val="105"/>
        </w:rPr>
        <w:t> </w:t>
      </w:r>
      <w:r>
        <w:rPr>
          <w:w w:val="105"/>
        </w:rPr>
        <w:t>vetted.</w:t>
      </w:r>
      <w:r>
        <w:rPr>
          <w:spacing w:val="-2"/>
          <w:w w:val="105"/>
        </w:rPr>
        <w:t> </w:t>
      </w:r>
      <w:r>
        <w:rPr>
          <w:w w:val="105"/>
        </w:rPr>
        <w:t>Even</w:t>
      </w:r>
      <w:r>
        <w:rPr>
          <w:spacing w:val="-2"/>
          <w:w w:val="105"/>
        </w:rPr>
        <w:t> </w:t>
      </w:r>
      <w:r>
        <w:rPr>
          <w:w w:val="105"/>
        </w:rPr>
        <w:t>if</w:t>
      </w:r>
      <w:r>
        <w:rPr>
          <w:spacing w:val="-2"/>
          <w:w w:val="105"/>
        </w:rPr>
        <w:t> </w:t>
      </w:r>
      <w:r>
        <w:rPr>
          <w:w w:val="105"/>
        </w:rPr>
        <w:t>something</w:t>
      </w:r>
      <w:r>
        <w:rPr>
          <w:spacing w:val="-2"/>
          <w:w w:val="105"/>
        </w:rPr>
        <w:t> </w:t>
      </w:r>
      <w:r>
        <w:rPr>
          <w:w w:val="105"/>
        </w:rPr>
        <w:t>is</w:t>
      </w:r>
      <w:r>
        <w:rPr>
          <w:spacing w:val="-2"/>
          <w:w w:val="105"/>
        </w:rPr>
        <w:t> </w:t>
      </w:r>
      <w:r>
        <w:rPr>
          <w:w w:val="105"/>
        </w:rPr>
        <w:t>presented</w:t>
      </w:r>
      <w:r>
        <w:rPr>
          <w:spacing w:val="-2"/>
          <w:w w:val="105"/>
        </w:rPr>
        <w:t> </w:t>
      </w:r>
      <w:r>
        <w:rPr>
          <w:w w:val="105"/>
        </w:rPr>
        <w:t>to</w:t>
      </w:r>
      <w:r>
        <w:rPr>
          <w:spacing w:val="-2"/>
          <w:w w:val="105"/>
        </w:rPr>
        <w:t> </w:t>
      </w:r>
      <w:r>
        <w:rPr>
          <w:w w:val="105"/>
        </w:rPr>
        <w:t>us</w:t>
      </w:r>
      <w:r>
        <w:rPr>
          <w:spacing w:val="-2"/>
          <w:w w:val="105"/>
        </w:rPr>
        <w:t> </w:t>
      </w:r>
      <w:r>
        <w:rPr>
          <w:w w:val="105"/>
        </w:rPr>
        <w:t>which</w:t>
      </w:r>
      <w:r>
        <w:rPr>
          <w:spacing w:val="-2"/>
          <w:w w:val="105"/>
        </w:rPr>
        <w:t> </w:t>
      </w:r>
      <w:r>
        <w:rPr>
          <w:b/>
          <w:w w:val="105"/>
        </w:rPr>
        <w:t>appears </w:t>
      </w:r>
      <w:r>
        <w:rPr>
          <w:w w:val="105"/>
        </w:rPr>
        <w:t>to</w:t>
      </w:r>
      <w:r>
        <w:rPr>
          <w:spacing w:val="-6"/>
          <w:w w:val="105"/>
        </w:rPr>
        <w:t> </w:t>
      </w:r>
      <w:r>
        <w:rPr>
          <w:w w:val="105"/>
        </w:rPr>
        <w:t>meet</w:t>
      </w:r>
      <w:r>
        <w:rPr>
          <w:spacing w:val="-6"/>
          <w:w w:val="105"/>
        </w:rPr>
        <w:t> </w:t>
      </w:r>
      <w:r>
        <w:rPr>
          <w:w w:val="105"/>
        </w:rPr>
        <w:t>the</w:t>
      </w:r>
      <w:r>
        <w:rPr>
          <w:spacing w:val="-6"/>
          <w:w w:val="105"/>
        </w:rPr>
        <w:t> </w:t>
      </w:r>
      <w:r>
        <w:rPr>
          <w:w w:val="105"/>
        </w:rPr>
        <w:t>criteria</w:t>
      </w:r>
      <w:r>
        <w:rPr>
          <w:spacing w:val="-6"/>
          <w:w w:val="105"/>
        </w:rPr>
        <w:t> </w:t>
      </w:r>
      <w:r>
        <w:rPr>
          <w:w w:val="105"/>
        </w:rPr>
        <w:t>for</w:t>
      </w:r>
      <w:r>
        <w:rPr>
          <w:spacing w:val="-6"/>
          <w:w w:val="105"/>
        </w:rPr>
        <w:t> </w:t>
      </w:r>
      <w:r>
        <w:rPr>
          <w:w w:val="105"/>
        </w:rPr>
        <w:t>a</w:t>
      </w:r>
      <w:r>
        <w:rPr>
          <w:spacing w:val="-6"/>
          <w:w w:val="105"/>
        </w:rPr>
        <w:t> </w:t>
      </w:r>
      <w:r>
        <w:rPr>
          <w:w w:val="105"/>
        </w:rPr>
        <w:t>pattern,</w:t>
      </w:r>
      <w:r>
        <w:rPr>
          <w:spacing w:val="-6"/>
          <w:w w:val="105"/>
        </w:rPr>
        <w:t> </w:t>
      </w:r>
      <w:r>
        <w:rPr>
          <w:w w:val="105"/>
        </w:rPr>
        <w:t>it</w:t>
      </w:r>
      <w:r>
        <w:rPr>
          <w:spacing w:val="-6"/>
          <w:w w:val="105"/>
        </w:rPr>
        <w:t> </w:t>
      </w:r>
      <w:r>
        <w:rPr>
          <w:w w:val="105"/>
        </w:rPr>
        <w:t>should</w:t>
      </w:r>
      <w:r>
        <w:rPr>
          <w:spacing w:val="-6"/>
          <w:w w:val="105"/>
        </w:rPr>
        <w:t> </w:t>
      </w:r>
      <w:r>
        <w:rPr>
          <w:w w:val="105"/>
        </w:rPr>
        <w:t>not</w:t>
      </w:r>
      <w:r>
        <w:rPr>
          <w:spacing w:val="-6"/>
          <w:w w:val="105"/>
        </w:rPr>
        <w:t> </w:t>
      </w:r>
      <w:r>
        <w:rPr>
          <w:w w:val="105"/>
        </w:rPr>
        <w:t>be</w:t>
      </w:r>
      <w:r>
        <w:rPr>
          <w:spacing w:val="-6"/>
          <w:w w:val="105"/>
        </w:rPr>
        <w:t> </w:t>
      </w:r>
      <w:r>
        <w:rPr>
          <w:w w:val="105"/>
        </w:rPr>
        <w:t>considered</w:t>
      </w:r>
      <w:r>
        <w:rPr>
          <w:spacing w:val="-6"/>
          <w:w w:val="105"/>
        </w:rPr>
        <w:t> </w:t>
      </w:r>
      <w:r>
        <w:rPr>
          <w:w w:val="105"/>
        </w:rPr>
        <w:t>one</w:t>
      </w:r>
      <w:r>
        <w:rPr>
          <w:spacing w:val="-6"/>
          <w:w w:val="105"/>
        </w:rPr>
        <w:t> </w:t>
      </w:r>
      <w:r>
        <w:rPr>
          <w:w w:val="105"/>
        </w:rPr>
        <w:t>until</w:t>
      </w:r>
      <w:r>
        <w:rPr>
          <w:spacing w:val="-6"/>
          <w:w w:val="105"/>
        </w:rPr>
        <w:t> </w:t>
      </w:r>
      <w:r>
        <w:rPr>
          <w:w w:val="105"/>
        </w:rPr>
        <w:t>it</w:t>
      </w:r>
      <w:r>
        <w:rPr>
          <w:spacing w:val="-6"/>
          <w:w w:val="105"/>
        </w:rPr>
        <w:t> </w:t>
      </w:r>
      <w:r>
        <w:rPr>
          <w:w w:val="105"/>
        </w:rPr>
        <w:t>has</w:t>
      </w:r>
      <w:r>
        <w:rPr>
          <w:spacing w:val="-6"/>
          <w:w w:val="105"/>
        </w:rPr>
        <w:t> </w:t>
      </w:r>
      <w:r>
        <w:rPr>
          <w:w w:val="105"/>
        </w:rPr>
        <w:t>undergone suitable periods of scrutiny and testing by others.</w:t>
      </w:r>
    </w:p>
    <w:p>
      <w:pPr>
        <w:pStyle w:val="BodyText"/>
        <w:spacing w:line="254" w:lineRule="auto" w:before="106"/>
        <w:ind w:left="120" w:right="1435"/>
        <w:jc w:val="both"/>
      </w:pPr>
      <w:r>
        <w:rPr>
          <w:w w:val="105"/>
        </w:rPr>
        <w:t>Looking</w:t>
      </w:r>
      <w:r>
        <w:rPr>
          <w:spacing w:val="-4"/>
          <w:w w:val="105"/>
        </w:rPr>
        <w:t> </w:t>
      </w:r>
      <w:r>
        <w:rPr>
          <w:w w:val="105"/>
        </w:rPr>
        <w:t>back</w:t>
      </w:r>
      <w:r>
        <w:rPr>
          <w:spacing w:val="-4"/>
          <w:w w:val="105"/>
        </w:rPr>
        <w:t> </w:t>
      </w:r>
      <w:r>
        <w:rPr>
          <w:w w:val="105"/>
        </w:rPr>
        <w:t>upon</w:t>
      </w:r>
      <w:r>
        <w:rPr>
          <w:spacing w:val="-4"/>
          <w:w w:val="105"/>
        </w:rPr>
        <w:t> </w:t>
      </w:r>
      <w:r>
        <w:rPr>
          <w:w w:val="105"/>
        </w:rPr>
        <w:t>the</w:t>
      </w:r>
      <w:r>
        <w:rPr>
          <w:spacing w:val="-4"/>
          <w:w w:val="105"/>
        </w:rPr>
        <w:t> </w:t>
      </w:r>
      <w:r>
        <w:rPr>
          <w:w w:val="105"/>
        </w:rPr>
        <w:t>work</w:t>
      </w:r>
      <w:r>
        <w:rPr>
          <w:spacing w:val="-4"/>
          <w:w w:val="105"/>
        </w:rPr>
        <w:t> </w:t>
      </w:r>
      <w:r>
        <w:rPr>
          <w:w w:val="105"/>
        </w:rPr>
        <w:t>by</w:t>
      </w:r>
      <w:r>
        <w:rPr>
          <w:spacing w:val="-4"/>
          <w:w w:val="105"/>
        </w:rPr>
        <w:t> </w:t>
      </w:r>
      <w:r>
        <w:rPr>
          <w:w w:val="105"/>
        </w:rPr>
        <w:t>Alexander</w:t>
      </w:r>
      <w:r>
        <w:rPr>
          <w:spacing w:val="-4"/>
          <w:w w:val="105"/>
        </w:rPr>
        <w:t> </w:t>
      </w:r>
      <w:r>
        <w:rPr>
          <w:w w:val="105"/>
        </w:rPr>
        <w:t>once</w:t>
      </w:r>
      <w:r>
        <w:rPr>
          <w:spacing w:val="-4"/>
          <w:w w:val="105"/>
        </w:rPr>
        <w:t> </w:t>
      </w:r>
      <w:r>
        <w:rPr>
          <w:w w:val="105"/>
        </w:rPr>
        <w:t>more,</w:t>
      </w:r>
      <w:r>
        <w:rPr>
          <w:spacing w:val="-4"/>
          <w:w w:val="105"/>
        </w:rPr>
        <w:t> </w:t>
      </w:r>
      <w:r>
        <w:rPr>
          <w:w w:val="105"/>
        </w:rPr>
        <w:t>he</w:t>
      </w:r>
      <w:r>
        <w:rPr>
          <w:spacing w:val="-4"/>
          <w:w w:val="105"/>
        </w:rPr>
        <w:t> </w:t>
      </w:r>
      <w:r>
        <w:rPr>
          <w:w w:val="105"/>
        </w:rPr>
        <w:t>claims</w:t>
      </w:r>
      <w:r>
        <w:rPr>
          <w:spacing w:val="-4"/>
          <w:w w:val="105"/>
        </w:rPr>
        <w:t> </w:t>
      </w:r>
      <w:r>
        <w:rPr>
          <w:w w:val="105"/>
        </w:rPr>
        <w:t>that</w:t>
      </w:r>
      <w:r>
        <w:rPr>
          <w:spacing w:val="-4"/>
          <w:w w:val="105"/>
        </w:rPr>
        <w:t> </w:t>
      </w:r>
      <w:r>
        <w:rPr>
          <w:w w:val="105"/>
        </w:rPr>
        <w:t>a</w:t>
      </w:r>
      <w:r>
        <w:rPr>
          <w:spacing w:val="-4"/>
          <w:w w:val="105"/>
        </w:rPr>
        <w:t> </w:t>
      </w:r>
      <w:r>
        <w:rPr>
          <w:w w:val="105"/>
        </w:rPr>
        <w:t>pattern</w:t>
      </w:r>
      <w:r>
        <w:rPr>
          <w:spacing w:val="-4"/>
          <w:w w:val="105"/>
        </w:rPr>
        <w:t> </w:t>
      </w:r>
      <w:r>
        <w:rPr>
          <w:w w:val="105"/>
        </w:rPr>
        <w:t>should both be a process and a ‘thing’. This definition is obtuse on purpose as he follows by saying that it is the process should create the ‘thing’. This is a reason why patterns generally</w:t>
      </w:r>
      <w:r>
        <w:rPr>
          <w:spacing w:val="-8"/>
          <w:w w:val="105"/>
        </w:rPr>
        <w:t> </w:t>
      </w:r>
      <w:r>
        <w:rPr>
          <w:w w:val="105"/>
        </w:rPr>
        <w:t>focus</w:t>
      </w:r>
      <w:r>
        <w:rPr>
          <w:spacing w:val="-8"/>
          <w:w w:val="105"/>
        </w:rPr>
        <w:t> </w:t>
      </w:r>
      <w:r>
        <w:rPr>
          <w:w w:val="105"/>
        </w:rPr>
        <w:t>on</w:t>
      </w:r>
      <w:r>
        <w:rPr>
          <w:spacing w:val="-8"/>
          <w:w w:val="105"/>
        </w:rPr>
        <w:t> </w:t>
      </w:r>
      <w:r>
        <w:rPr>
          <w:w w:val="105"/>
        </w:rPr>
        <w:t>addressing</w:t>
      </w:r>
      <w:r>
        <w:rPr>
          <w:spacing w:val="-8"/>
          <w:w w:val="105"/>
        </w:rPr>
        <w:t> </w:t>
      </w:r>
      <w:r>
        <w:rPr>
          <w:w w:val="105"/>
        </w:rPr>
        <w:t>a</w:t>
      </w:r>
      <w:r>
        <w:rPr>
          <w:spacing w:val="-8"/>
          <w:w w:val="105"/>
        </w:rPr>
        <w:t> </w:t>
      </w:r>
      <w:r>
        <w:rPr>
          <w:w w:val="105"/>
        </w:rPr>
        <w:t>visually</w:t>
      </w:r>
      <w:r>
        <w:rPr>
          <w:spacing w:val="-8"/>
          <w:w w:val="105"/>
        </w:rPr>
        <w:t> </w:t>
      </w:r>
      <w:r>
        <w:rPr>
          <w:w w:val="105"/>
        </w:rPr>
        <w:t>identifiable</w:t>
      </w:r>
      <w:r>
        <w:rPr>
          <w:spacing w:val="-8"/>
          <w:w w:val="105"/>
        </w:rPr>
        <w:t> </w:t>
      </w:r>
      <w:r>
        <w:rPr>
          <w:w w:val="105"/>
        </w:rPr>
        <w:t>structure</w:t>
      </w:r>
      <w:r>
        <w:rPr>
          <w:spacing w:val="-8"/>
          <w:w w:val="105"/>
        </w:rPr>
        <w:t> </w:t>
      </w:r>
      <w:r>
        <w:rPr>
          <w:w w:val="105"/>
        </w:rPr>
        <w:t>i.e</w:t>
      </w:r>
      <w:r>
        <w:rPr>
          <w:spacing w:val="-8"/>
          <w:w w:val="105"/>
        </w:rPr>
        <w:t> </w:t>
      </w:r>
      <w:r>
        <w:rPr>
          <w:w w:val="105"/>
        </w:rPr>
        <w:t>you</w:t>
      </w:r>
      <w:r>
        <w:rPr>
          <w:spacing w:val="-8"/>
          <w:w w:val="105"/>
        </w:rPr>
        <w:t> </w:t>
      </w:r>
      <w:r>
        <w:rPr>
          <w:w w:val="105"/>
        </w:rPr>
        <w:t>should</w:t>
      </w:r>
      <w:r>
        <w:rPr>
          <w:spacing w:val="-8"/>
          <w:w w:val="105"/>
        </w:rPr>
        <w:t> </w:t>
      </w:r>
      <w:r>
        <w:rPr>
          <w:w w:val="105"/>
        </w:rPr>
        <w:t>be</w:t>
      </w:r>
      <w:r>
        <w:rPr>
          <w:spacing w:val="-8"/>
          <w:w w:val="105"/>
        </w:rPr>
        <w:t> </w:t>
      </w:r>
      <w:r>
        <w:rPr>
          <w:w w:val="105"/>
        </w:rPr>
        <w:t>able</w:t>
      </w:r>
      <w:r>
        <w:rPr>
          <w:spacing w:val="-8"/>
          <w:w w:val="105"/>
        </w:rPr>
        <w:t> </w:t>
      </w:r>
      <w:r>
        <w:rPr>
          <w:w w:val="105"/>
        </w:rPr>
        <w:t>to visually depict (or draw) a picture representing the structure that placing the pattern into practice results in.</w:t>
      </w:r>
    </w:p>
    <w:p>
      <w:pPr>
        <w:pStyle w:val="BodyText"/>
        <w:spacing w:line="254" w:lineRule="auto" w:before="106"/>
        <w:ind w:left="120" w:right="1436"/>
        <w:jc w:val="both"/>
      </w:pPr>
      <w:r>
        <w:rPr/>
        <w:t>In studying design patterns, you may come across the term ‘proto-pattern’ quite </w:t>
      </w:r>
      <w:r>
        <w:rPr/>
        <w:t>fre- quently. What is this? Well, a pattern that has not yet been known to pass the ‘pattern’- </w:t>
      </w:r>
      <w:r>
        <w:rPr>
          <w:w w:val="110"/>
        </w:rPr>
        <w:t>ity</w:t>
      </w:r>
      <w:r>
        <w:rPr>
          <w:spacing w:val="-10"/>
          <w:w w:val="110"/>
        </w:rPr>
        <w:t> </w:t>
      </w:r>
      <w:r>
        <w:rPr>
          <w:w w:val="110"/>
        </w:rPr>
        <w:t>tests</w:t>
      </w:r>
      <w:r>
        <w:rPr>
          <w:spacing w:val="-10"/>
          <w:w w:val="110"/>
        </w:rPr>
        <w:t> </w:t>
      </w:r>
      <w:r>
        <w:rPr>
          <w:w w:val="110"/>
        </w:rPr>
        <w:t>is</w:t>
      </w:r>
      <w:r>
        <w:rPr>
          <w:spacing w:val="-10"/>
          <w:w w:val="110"/>
        </w:rPr>
        <w:t> </w:t>
      </w:r>
      <w:r>
        <w:rPr>
          <w:w w:val="110"/>
        </w:rPr>
        <w:t>usually</w:t>
      </w:r>
      <w:r>
        <w:rPr>
          <w:spacing w:val="-10"/>
          <w:w w:val="110"/>
        </w:rPr>
        <w:t> </w:t>
      </w:r>
      <w:r>
        <w:rPr>
          <w:w w:val="110"/>
        </w:rPr>
        <w:t>referred</w:t>
      </w:r>
      <w:r>
        <w:rPr>
          <w:spacing w:val="-10"/>
          <w:w w:val="110"/>
        </w:rPr>
        <w:t> </w:t>
      </w:r>
      <w:r>
        <w:rPr>
          <w:w w:val="110"/>
        </w:rPr>
        <w:t>to</w:t>
      </w:r>
      <w:r>
        <w:rPr>
          <w:spacing w:val="-10"/>
          <w:w w:val="110"/>
        </w:rPr>
        <w:t> </w:t>
      </w:r>
      <w:r>
        <w:rPr>
          <w:w w:val="110"/>
        </w:rPr>
        <w:t>as</w:t>
      </w:r>
      <w:r>
        <w:rPr>
          <w:spacing w:val="-10"/>
          <w:w w:val="110"/>
        </w:rPr>
        <w:t> </w:t>
      </w:r>
      <w:r>
        <w:rPr>
          <w:w w:val="110"/>
        </w:rPr>
        <w:t>a</w:t>
      </w:r>
      <w:r>
        <w:rPr>
          <w:spacing w:val="-10"/>
          <w:w w:val="110"/>
        </w:rPr>
        <w:t> </w:t>
      </w:r>
      <w:r>
        <w:rPr>
          <w:w w:val="110"/>
        </w:rPr>
        <w:t>proto-pattern.</w:t>
      </w:r>
      <w:r>
        <w:rPr>
          <w:spacing w:val="-10"/>
          <w:w w:val="110"/>
        </w:rPr>
        <w:t> </w:t>
      </w:r>
      <w:r>
        <w:rPr>
          <w:w w:val="110"/>
        </w:rPr>
        <w:t>Proto-patterns</w:t>
      </w:r>
      <w:r>
        <w:rPr>
          <w:spacing w:val="-10"/>
          <w:w w:val="110"/>
        </w:rPr>
        <w:t> </w:t>
      </w:r>
      <w:r>
        <w:rPr>
          <w:w w:val="110"/>
        </w:rPr>
        <w:t>may</w:t>
      </w:r>
      <w:r>
        <w:rPr>
          <w:spacing w:val="-10"/>
          <w:w w:val="110"/>
        </w:rPr>
        <w:t> </w:t>
      </w:r>
      <w:r>
        <w:rPr>
          <w:w w:val="110"/>
        </w:rPr>
        <w:t>result</w:t>
      </w:r>
      <w:r>
        <w:rPr>
          <w:spacing w:val="-10"/>
          <w:w w:val="110"/>
        </w:rPr>
        <w:t> </w:t>
      </w:r>
      <w:r>
        <w:rPr>
          <w:w w:val="110"/>
        </w:rPr>
        <w:t>from</w:t>
      </w:r>
      <w:r>
        <w:rPr>
          <w:spacing w:val="-10"/>
          <w:w w:val="110"/>
        </w:rPr>
        <w:t> </w:t>
      </w:r>
      <w:r>
        <w:rPr>
          <w:w w:val="110"/>
        </w:rPr>
        <w:t>the work</w:t>
      </w:r>
      <w:r>
        <w:rPr>
          <w:spacing w:val="-12"/>
          <w:w w:val="110"/>
        </w:rPr>
        <w:t> </w:t>
      </w:r>
      <w:r>
        <w:rPr>
          <w:w w:val="110"/>
        </w:rPr>
        <w:t>of</w:t>
      </w:r>
      <w:r>
        <w:rPr>
          <w:spacing w:val="-12"/>
          <w:w w:val="110"/>
        </w:rPr>
        <w:t> </w:t>
      </w:r>
      <w:r>
        <w:rPr>
          <w:w w:val="110"/>
        </w:rPr>
        <w:t>someone</w:t>
      </w:r>
      <w:r>
        <w:rPr>
          <w:spacing w:val="-12"/>
          <w:w w:val="110"/>
        </w:rPr>
        <w:t> </w:t>
      </w:r>
      <w:r>
        <w:rPr>
          <w:w w:val="110"/>
        </w:rPr>
        <w:t>that</w:t>
      </w:r>
      <w:r>
        <w:rPr>
          <w:spacing w:val="-12"/>
          <w:w w:val="110"/>
        </w:rPr>
        <w:t> </w:t>
      </w:r>
      <w:r>
        <w:rPr>
          <w:w w:val="110"/>
        </w:rPr>
        <w:t>has</w:t>
      </w:r>
      <w:r>
        <w:rPr>
          <w:spacing w:val="-12"/>
          <w:w w:val="110"/>
        </w:rPr>
        <w:t> </w:t>
      </w:r>
      <w:r>
        <w:rPr>
          <w:w w:val="110"/>
        </w:rPr>
        <w:t>established</w:t>
      </w:r>
      <w:r>
        <w:rPr>
          <w:spacing w:val="-12"/>
          <w:w w:val="110"/>
        </w:rPr>
        <w:t> </w:t>
      </w:r>
      <w:r>
        <w:rPr>
          <w:w w:val="110"/>
        </w:rPr>
        <w:t>a</w:t>
      </w:r>
      <w:r>
        <w:rPr>
          <w:spacing w:val="-12"/>
          <w:w w:val="110"/>
        </w:rPr>
        <w:t> </w:t>
      </w:r>
      <w:r>
        <w:rPr>
          <w:w w:val="110"/>
        </w:rPr>
        <w:t>particular</w:t>
      </w:r>
      <w:r>
        <w:rPr>
          <w:spacing w:val="-12"/>
          <w:w w:val="110"/>
        </w:rPr>
        <w:t> </w:t>
      </w:r>
      <w:r>
        <w:rPr>
          <w:w w:val="110"/>
        </w:rPr>
        <w:t>solution</w:t>
      </w:r>
      <w:r>
        <w:rPr>
          <w:spacing w:val="-12"/>
          <w:w w:val="110"/>
        </w:rPr>
        <w:t> </w:t>
      </w:r>
      <w:r>
        <w:rPr>
          <w:w w:val="110"/>
        </w:rPr>
        <w:t>that</w:t>
      </w:r>
      <w:r>
        <w:rPr>
          <w:spacing w:val="-12"/>
          <w:w w:val="110"/>
        </w:rPr>
        <w:t> </w:t>
      </w:r>
      <w:r>
        <w:rPr>
          <w:w w:val="110"/>
        </w:rPr>
        <w:t>is</w:t>
      </w:r>
      <w:r>
        <w:rPr>
          <w:spacing w:val="-12"/>
          <w:w w:val="110"/>
        </w:rPr>
        <w:t> </w:t>
      </w:r>
      <w:r>
        <w:rPr>
          <w:w w:val="110"/>
        </w:rPr>
        <w:t>worthy</w:t>
      </w:r>
      <w:r>
        <w:rPr>
          <w:spacing w:val="-12"/>
          <w:w w:val="110"/>
        </w:rPr>
        <w:t> </w:t>
      </w:r>
      <w:r>
        <w:rPr>
          <w:w w:val="110"/>
        </w:rPr>
        <w:t>of</w:t>
      </w:r>
      <w:r>
        <w:rPr>
          <w:spacing w:val="-12"/>
          <w:w w:val="110"/>
        </w:rPr>
        <w:t> </w:t>
      </w:r>
      <w:r>
        <w:rPr>
          <w:w w:val="110"/>
        </w:rPr>
        <w:t>sharing with</w:t>
      </w:r>
      <w:r>
        <w:rPr>
          <w:spacing w:val="-8"/>
          <w:w w:val="110"/>
        </w:rPr>
        <w:t> </w:t>
      </w:r>
      <w:r>
        <w:rPr>
          <w:w w:val="110"/>
        </w:rPr>
        <w:t>the</w:t>
      </w:r>
      <w:r>
        <w:rPr>
          <w:spacing w:val="-8"/>
          <w:w w:val="110"/>
        </w:rPr>
        <w:t> </w:t>
      </w:r>
      <w:r>
        <w:rPr>
          <w:w w:val="110"/>
        </w:rPr>
        <w:t>community,</w:t>
      </w:r>
      <w:r>
        <w:rPr>
          <w:spacing w:val="-8"/>
          <w:w w:val="110"/>
        </w:rPr>
        <w:t> </w:t>
      </w:r>
      <w:r>
        <w:rPr>
          <w:w w:val="110"/>
        </w:rPr>
        <w:t>but</w:t>
      </w:r>
      <w:r>
        <w:rPr>
          <w:spacing w:val="-8"/>
          <w:w w:val="110"/>
        </w:rPr>
        <w:t> </w:t>
      </w:r>
      <w:r>
        <w:rPr>
          <w:w w:val="110"/>
        </w:rPr>
        <w:t>may</w:t>
      </w:r>
      <w:r>
        <w:rPr>
          <w:spacing w:val="-8"/>
          <w:w w:val="110"/>
        </w:rPr>
        <w:t> </w:t>
      </w:r>
      <w:r>
        <w:rPr>
          <w:w w:val="110"/>
        </w:rPr>
        <w:t>not</w:t>
      </w:r>
      <w:r>
        <w:rPr>
          <w:spacing w:val="-8"/>
          <w:w w:val="110"/>
        </w:rPr>
        <w:t> </w:t>
      </w:r>
      <w:r>
        <w:rPr>
          <w:w w:val="110"/>
        </w:rPr>
        <w:t>have</w:t>
      </w:r>
      <w:r>
        <w:rPr>
          <w:spacing w:val="-8"/>
          <w:w w:val="110"/>
        </w:rPr>
        <w:t> </w:t>
      </w:r>
      <w:r>
        <w:rPr>
          <w:w w:val="110"/>
        </w:rPr>
        <w:t>yet</w:t>
      </w:r>
      <w:r>
        <w:rPr>
          <w:spacing w:val="-8"/>
          <w:w w:val="110"/>
        </w:rPr>
        <w:t> </w:t>
      </w:r>
      <w:r>
        <w:rPr>
          <w:w w:val="110"/>
        </w:rPr>
        <w:t>had</w:t>
      </w:r>
      <w:r>
        <w:rPr>
          <w:spacing w:val="-8"/>
          <w:w w:val="110"/>
        </w:rPr>
        <w:t> </w:t>
      </w:r>
      <w:r>
        <w:rPr>
          <w:w w:val="110"/>
        </w:rPr>
        <w:t>the</w:t>
      </w:r>
      <w:r>
        <w:rPr>
          <w:spacing w:val="-8"/>
          <w:w w:val="110"/>
        </w:rPr>
        <w:t> </w:t>
      </w:r>
      <w:r>
        <w:rPr>
          <w:w w:val="110"/>
        </w:rPr>
        <w:t>opportunity</w:t>
      </w:r>
      <w:r>
        <w:rPr>
          <w:spacing w:val="-8"/>
          <w:w w:val="110"/>
        </w:rPr>
        <w:t> </w:t>
      </w:r>
      <w:r>
        <w:rPr>
          <w:w w:val="110"/>
        </w:rPr>
        <w:t>to</w:t>
      </w:r>
      <w:r>
        <w:rPr>
          <w:spacing w:val="-8"/>
          <w:w w:val="110"/>
        </w:rPr>
        <w:t> </w:t>
      </w:r>
      <w:r>
        <w:rPr>
          <w:w w:val="110"/>
        </w:rPr>
        <w:t>have</w:t>
      </w:r>
      <w:r>
        <w:rPr>
          <w:spacing w:val="-8"/>
          <w:w w:val="110"/>
        </w:rPr>
        <w:t> </w:t>
      </w:r>
      <w:r>
        <w:rPr>
          <w:w w:val="110"/>
        </w:rPr>
        <w:t>been</w:t>
      </w:r>
      <w:r>
        <w:rPr>
          <w:spacing w:val="-8"/>
          <w:w w:val="110"/>
        </w:rPr>
        <w:t> </w:t>
      </w:r>
      <w:r>
        <w:rPr>
          <w:w w:val="110"/>
        </w:rPr>
        <w:t>vetted heavily</w:t>
      </w:r>
      <w:r>
        <w:rPr>
          <w:spacing w:val="-4"/>
          <w:w w:val="110"/>
        </w:rPr>
        <w:t> </w:t>
      </w:r>
      <w:r>
        <w:rPr>
          <w:w w:val="110"/>
        </w:rPr>
        <w:t>due</w:t>
      </w:r>
      <w:r>
        <w:rPr>
          <w:spacing w:val="-4"/>
          <w:w w:val="110"/>
        </w:rPr>
        <w:t> </w:t>
      </w:r>
      <w:r>
        <w:rPr>
          <w:w w:val="110"/>
        </w:rPr>
        <w:t>to</w:t>
      </w:r>
      <w:r>
        <w:rPr>
          <w:spacing w:val="-4"/>
          <w:w w:val="110"/>
        </w:rPr>
        <w:t> </w:t>
      </w:r>
      <w:r>
        <w:rPr>
          <w:w w:val="110"/>
        </w:rPr>
        <w:t>its</w:t>
      </w:r>
      <w:r>
        <w:rPr>
          <w:spacing w:val="-4"/>
          <w:w w:val="110"/>
        </w:rPr>
        <w:t> </w:t>
      </w:r>
      <w:r>
        <w:rPr>
          <w:w w:val="110"/>
        </w:rPr>
        <w:t>very</w:t>
      </w:r>
      <w:r>
        <w:rPr>
          <w:spacing w:val="-4"/>
          <w:w w:val="110"/>
        </w:rPr>
        <w:t> </w:t>
      </w:r>
      <w:r>
        <w:rPr>
          <w:w w:val="110"/>
        </w:rPr>
        <w:t>young</w:t>
      </w:r>
      <w:r>
        <w:rPr>
          <w:spacing w:val="-4"/>
          <w:w w:val="110"/>
        </w:rPr>
        <w:t> </w:t>
      </w:r>
      <w:r>
        <w:rPr>
          <w:w w:val="110"/>
        </w:rPr>
        <w:t>age.</w:t>
      </w:r>
    </w:p>
    <w:p>
      <w:pPr>
        <w:pStyle w:val="BodyText"/>
        <w:spacing w:line="254" w:lineRule="auto" w:before="106"/>
        <w:ind w:left="120" w:right="1435"/>
        <w:jc w:val="both"/>
      </w:pPr>
      <w:r>
        <w:rPr>
          <w:w w:val="105"/>
        </w:rPr>
        <w:t>Alternatively,</w:t>
      </w:r>
      <w:r>
        <w:rPr>
          <w:spacing w:val="-7"/>
          <w:w w:val="105"/>
        </w:rPr>
        <w:t> </w:t>
      </w:r>
      <w:r>
        <w:rPr>
          <w:w w:val="105"/>
        </w:rPr>
        <w:t>the</w:t>
      </w:r>
      <w:r>
        <w:rPr>
          <w:spacing w:val="-7"/>
          <w:w w:val="105"/>
        </w:rPr>
        <w:t> </w:t>
      </w:r>
      <w:r>
        <w:rPr>
          <w:w w:val="105"/>
        </w:rPr>
        <w:t>individual(s)</w:t>
      </w:r>
      <w:r>
        <w:rPr>
          <w:spacing w:val="-7"/>
          <w:w w:val="105"/>
        </w:rPr>
        <w:t> </w:t>
      </w:r>
      <w:r>
        <w:rPr>
          <w:w w:val="105"/>
        </w:rPr>
        <w:t>sharing</w:t>
      </w:r>
      <w:r>
        <w:rPr>
          <w:spacing w:val="-7"/>
          <w:w w:val="105"/>
        </w:rPr>
        <w:t> </w:t>
      </w:r>
      <w:r>
        <w:rPr>
          <w:w w:val="105"/>
        </w:rPr>
        <w:t>the</w:t>
      </w:r>
      <w:r>
        <w:rPr>
          <w:spacing w:val="-7"/>
          <w:w w:val="105"/>
        </w:rPr>
        <w:t> </w:t>
      </w:r>
      <w:r>
        <w:rPr>
          <w:w w:val="105"/>
        </w:rPr>
        <w:t>pattern</w:t>
      </w:r>
      <w:r>
        <w:rPr>
          <w:spacing w:val="-7"/>
          <w:w w:val="105"/>
        </w:rPr>
        <w:t> </w:t>
      </w:r>
      <w:r>
        <w:rPr>
          <w:w w:val="105"/>
        </w:rPr>
        <w:t>may</w:t>
      </w:r>
      <w:r>
        <w:rPr>
          <w:spacing w:val="-7"/>
          <w:w w:val="105"/>
        </w:rPr>
        <w:t> </w:t>
      </w:r>
      <w:r>
        <w:rPr>
          <w:w w:val="105"/>
        </w:rPr>
        <w:t>not</w:t>
      </w:r>
      <w:r>
        <w:rPr>
          <w:spacing w:val="-7"/>
          <w:w w:val="105"/>
        </w:rPr>
        <w:t> </w:t>
      </w:r>
      <w:r>
        <w:rPr>
          <w:w w:val="105"/>
        </w:rPr>
        <w:t>have</w:t>
      </w:r>
      <w:r>
        <w:rPr>
          <w:spacing w:val="-7"/>
          <w:w w:val="105"/>
        </w:rPr>
        <w:t> </w:t>
      </w:r>
      <w:r>
        <w:rPr>
          <w:w w:val="105"/>
        </w:rPr>
        <w:t>the</w:t>
      </w:r>
      <w:r>
        <w:rPr>
          <w:spacing w:val="-7"/>
          <w:w w:val="105"/>
        </w:rPr>
        <w:t> </w:t>
      </w:r>
      <w:r>
        <w:rPr>
          <w:w w:val="105"/>
        </w:rPr>
        <w:t>time</w:t>
      </w:r>
      <w:r>
        <w:rPr>
          <w:spacing w:val="-7"/>
          <w:w w:val="105"/>
        </w:rPr>
        <w:t> </w:t>
      </w:r>
      <w:r>
        <w:rPr>
          <w:w w:val="105"/>
        </w:rPr>
        <w:t>or</w:t>
      </w:r>
      <w:r>
        <w:rPr>
          <w:spacing w:val="-7"/>
          <w:w w:val="105"/>
        </w:rPr>
        <w:t> </w:t>
      </w:r>
      <w:r>
        <w:rPr>
          <w:w w:val="105"/>
        </w:rPr>
        <w:t>interest</w:t>
      </w:r>
      <w:r>
        <w:rPr>
          <w:spacing w:val="-7"/>
          <w:w w:val="105"/>
        </w:rPr>
        <w:t> </w:t>
      </w:r>
      <w:r>
        <w:rPr>
          <w:w w:val="105"/>
        </w:rPr>
        <w:t>of going through the ‘pattern’-ity process and might release a short description of their proto-pattern instead. Brief descriptions or snippets of this type of pattern are known as patlets.</w:t>
      </w:r>
    </w:p>
    <w:p>
      <w:pPr>
        <w:pStyle w:val="BodyText"/>
        <w:spacing w:line="254" w:lineRule="auto" w:before="104"/>
        <w:ind w:left="120" w:right="1435"/>
        <w:jc w:val="both"/>
      </w:pPr>
      <w:r>
        <w:rPr>
          <w:w w:val="105"/>
        </w:rPr>
        <w:t>The work involved in fully documenting a qualified pattern can be quite daunting. Looking</w:t>
      </w:r>
      <w:r>
        <w:rPr>
          <w:spacing w:val="-9"/>
          <w:w w:val="105"/>
        </w:rPr>
        <w:t> </w:t>
      </w:r>
      <w:r>
        <w:rPr>
          <w:w w:val="105"/>
        </w:rPr>
        <w:t>back</w:t>
      </w:r>
      <w:r>
        <w:rPr>
          <w:spacing w:val="-9"/>
          <w:w w:val="105"/>
        </w:rPr>
        <w:t> </w:t>
      </w:r>
      <w:r>
        <w:rPr>
          <w:w w:val="105"/>
        </w:rPr>
        <w:t>at</w:t>
      </w:r>
      <w:r>
        <w:rPr>
          <w:spacing w:val="-9"/>
          <w:w w:val="105"/>
        </w:rPr>
        <w:t> </w:t>
      </w:r>
      <w:r>
        <w:rPr>
          <w:w w:val="105"/>
        </w:rPr>
        <w:t>some</w:t>
      </w:r>
      <w:r>
        <w:rPr>
          <w:spacing w:val="-9"/>
          <w:w w:val="105"/>
        </w:rPr>
        <w:t> </w:t>
      </w:r>
      <w:r>
        <w:rPr>
          <w:w w:val="105"/>
        </w:rPr>
        <w:t>of</w:t>
      </w:r>
      <w:r>
        <w:rPr>
          <w:spacing w:val="-9"/>
          <w:w w:val="105"/>
        </w:rPr>
        <w:t> </w:t>
      </w:r>
      <w:r>
        <w:rPr>
          <w:w w:val="105"/>
        </w:rPr>
        <w:t>the</w:t>
      </w:r>
      <w:r>
        <w:rPr>
          <w:spacing w:val="-9"/>
          <w:w w:val="105"/>
        </w:rPr>
        <w:t> </w:t>
      </w:r>
      <w:r>
        <w:rPr>
          <w:w w:val="105"/>
        </w:rPr>
        <w:t>earliest</w:t>
      </w:r>
      <w:r>
        <w:rPr>
          <w:spacing w:val="-9"/>
          <w:w w:val="105"/>
        </w:rPr>
        <w:t> </w:t>
      </w:r>
      <w:r>
        <w:rPr>
          <w:w w:val="105"/>
        </w:rPr>
        <w:t>work</w:t>
      </w:r>
      <w:r>
        <w:rPr>
          <w:spacing w:val="-9"/>
          <w:w w:val="105"/>
        </w:rPr>
        <w:t> </w:t>
      </w:r>
      <w:r>
        <w:rPr>
          <w:w w:val="105"/>
        </w:rPr>
        <w:t>in</w:t>
      </w:r>
      <w:r>
        <w:rPr>
          <w:spacing w:val="-9"/>
          <w:w w:val="105"/>
        </w:rPr>
        <w:t> </w:t>
      </w:r>
      <w:r>
        <w:rPr>
          <w:w w:val="105"/>
        </w:rPr>
        <w:t>the</w:t>
      </w:r>
      <w:r>
        <w:rPr>
          <w:spacing w:val="-9"/>
          <w:w w:val="105"/>
        </w:rPr>
        <w:t> </w:t>
      </w:r>
      <w:r>
        <w:rPr>
          <w:w w:val="105"/>
        </w:rPr>
        <w:t>field</w:t>
      </w:r>
      <w:r>
        <w:rPr>
          <w:spacing w:val="-9"/>
          <w:w w:val="105"/>
        </w:rPr>
        <w:t> </w:t>
      </w:r>
      <w:r>
        <w:rPr>
          <w:w w:val="105"/>
        </w:rPr>
        <w:t>of</w:t>
      </w:r>
      <w:r>
        <w:rPr>
          <w:spacing w:val="-9"/>
          <w:w w:val="105"/>
        </w:rPr>
        <w:t> </w:t>
      </w:r>
      <w:r>
        <w:rPr>
          <w:w w:val="105"/>
        </w:rPr>
        <w:t>design</w:t>
      </w:r>
      <w:r>
        <w:rPr>
          <w:spacing w:val="-9"/>
          <w:w w:val="105"/>
        </w:rPr>
        <w:t> </w:t>
      </w:r>
      <w:r>
        <w:rPr>
          <w:w w:val="105"/>
        </w:rPr>
        <w:t>patterns,</w:t>
      </w:r>
      <w:r>
        <w:rPr>
          <w:spacing w:val="-9"/>
          <w:w w:val="105"/>
        </w:rPr>
        <w:t> </w:t>
      </w:r>
      <w:r>
        <w:rPr>
          <w:w w:val="105"/>
        </w:rPr>
        <w:t>a</w:t>
      </w:r>
      <w:r>
        <w:rPr>
          <w:spacing w:val="-9"/>
          <w:w w:val="105"/>
        </w:rPr>
        <w:t> </w:t>
      </w:r>
      <w:r>
        <w:rPr>
          <w:w w:val="105"/>
        </w:rPr>
        <w:t>pattern</w:t>
      </w:r>
      <w:r>
        <w:rPr>
          <w:spacing w:val="-9"/>
          <w:w w:val="105"/>
        </w:rPr>
        <w:t> </w:t>
      </w:r>
      <w:r>
        <w:rPr>
          <w:w w:val="105"/>
        </w:rPr>
        <w:t>may be considered ‘good’ if it does the following:</w:t>
      </w:r>
    </w:p>
    <w:p>
      <w:pPr>
        <w:spacing w:after="0" w:line="254" w:lineRule="auto"/>
        <w:jc w:val="both"/>
        <w:sectPr>
          <w:footerReference w:type="default" r:id="rId40"/>
          <w:footerReference w:type="even" r:id="rId41"/>
          <w:pgSz w:w="10080" w:h="13230"/>
          <w:pgMar w:header="0" w:footer="913" w:top="1000" w:bottom="1100" w:left="1320" w:right="0"/>
          <w:pgNumType w:start="7"/>
        </w:sectPr>
      </w:pPr>
    </w:p>
    <w:p>
      <w:pPr>
        <w:pStyle w:val="ListParagraph"/>
        <w:numPr>
          <w:ilvl w:val="0"/>
          <w:numId w:val="5"/>
        </w:numPr>
        <w:tabs>
          <w:tab w:pos="479" w:val="left" w:leader="none"/>
        </w:tabs>
        <w:spacing w:line="254" w:lineRule="auto" w:before="73" w:after="0"/>
        <w:ind w:left="479" w:right="1437" w:hanging="240"/>
        <w:jc w:val="both"/>
        <w:rPr>
          <w:sz w:val="20"/>
        </w:rPr>
      </w:pPr>
      <w:r>
        <w:rPr>
          <w:b/>
          <w:w w:val="105"/>
          <w:sz w:val="20"/>
        </w:rPr>
        <w:t>Solves</w:t>
      </w:r>
      <w:r>
        <w:rPr>
          <w:b/>
          <w:spacing w:val="-8"/>
          <w:w w:val="105"/>
          <w:sz w:val="20"/>
        </w:rPr>
        <w:t> </w:t>
      </w:r>
      <w:r>
        <w:rPr>
          <w:b/>
          <w:w w:val="105"/>
          <w:sz w:val="20"/>
        </w:rPr>
        <w:t>a</w:t>
      </w:r>
      <w:r>
        <w:rPr>
          <w:b/>
          <w:spacing w:val="-8"/>
          <w:w w:val="105"/>
          <w:sz w:val="20"/>
        </w:rPr>
        <w:t> </w:t>
      </w:r>
      <w:r>
        <w:rPr>
          <w:b/>
          <w:w w:val="105"/>
          <w:sz w:val="20"/>
        </w:rPr>
        <w:t>particular</w:t>
      </w:r>
      <w:r>
        <w:rPr>
          <w:b/>
          <w:spacing w:val="-8"/>
          <w:w w:val="105"/>
          <w:sz w:val="20"/>
        </w:rPr>
        <w:t> </w:t>
      </w:r>
      <w:r>
        <w:rPr>
          <w:b/>
          <w:w w:val="105"/>
          <w:sz w:val="20"/>
        </w:rPr>
        <w:t>problem</w:t>
      </w:r>
      <w:r>
        <w:rPr>
          <w:w w:val="105"/>
          <w:sz w:val="20"/>
        </w:rPr>
        <w:t>:</w:t>
      </w:r>
      <w:r>
        <w:rPr>
          <w:spacing w:val="-5"/>
          <w:w w:val="105"/>
          <w:sz w:val="20"/>
        </w:rPr>
        <w:t> </w:t>
      </w:r>
      <w:r>
        <w:rPr>
          <w:w w:val="105"/>
          <w:sz w:val="20"/>
        </w:rPr>
        <w:t>Patterns</w:t>
      </w:r>
      <w:r>
        <w:rPr>
          <w:spacing w:val="-5"/>
          <w:w w:val="105"/>
          <w:sz w:val="20"/>
        </w:rPr>
        <w:t> </w:t>
      </w:r>
      <w:r>
        <w:rPr>
          <w:w w:val="105"/>
          <w:sz w:val="20"/>
        </w:rPr>
        <w:t>are</w:t>
      </w:r>
      <w:r>
        <w:rPr>
          <w:spacing w:val="-5"/>
          <w:w w:val="105"/>
          <w:sz w:val="20"/>
        </w:rPr>
        <w:t> </w:t>
      </w:r>
      <w:r>
        <w:rPr>
          <w:w w:val="105"/>
          <w:sz w:val="20"/>
        </w:rPr>
        <w:t>not</w:t>
      </w:r>
      <w:r>
        <w:rPr>
          <w:spacing w:val="-5"/>
          <w:w w:val="105"/>
          <w:sz w:val="20"/>
        </w:rPr>
        <w:t> </w:t>
      </w:r>
      <w:r>
        <w:rPr>
          <w:w w:val="105"/>
          <w:sz w:val="20"/>
        </w:rPr>
        <w:t>supposed</w:t>
      </w:r>
      <w:r>
        <w:rPr>
          <w:spacing w:val="-5"/>
          <w:w w:val="105"/>
          <w:sz w:val="20"/>
        </w:rPr>
        <w:t> </w:t>
      </w:r>
      <w:r>
        <w:rPr>
          <w:w w:val="105"/>
          <w:sz w:val="20"/>
        </w:rPr>
        <w:t>to</w:t>
      </w:r>
      <w:r>
        <w:rPr>
          <w:spacing w:val="-5"/>
          <w:w w:val="105"/>
          <w:sz w:val="20"/>
        </w:rPr>
        <w:t> </w:t>
      </w:r>
      <w:r>
        <w:rPr>
          <w:w w:val="105"/>
          <w:sz w:val="20"/>
        </w:rPr>
        <w:t>just</w:t>
      </w:r>
      <w:r>
        <w:rPr>
          <w:spacing w:val="-5"/>
          <w:w w:val="105"/>
          <w:sz w:val="20"/>
        </w:rPr>
        <w:t> </w:t>
      </w:r>
      <w:r>
        <w:rPr>
          <w:w w:val="105"/>
          <w:sz w:val="20"/>
        </w:rPr>
        <w:t>capture</w:t>
      </w:r>
      <w:r>
        <w:rPr>
          <w:spacing w:val="-5"/>
          <w:w w:val="105"/>
          <w:sz w:val="20"/>
        </w:rPr>
        <w:t> </w:t>
      </w:r>
      <w:r>
        <w:rPr>
          <w:w w:val="105"/>
          <w:sz w:val="20"/>
        </w:rPr>
        <w:t>principles or strategies. They need to capture solutions. This is one of the most essential ingredients for a good pattern.</w:t>
      </w:r>
    </w:p>
    <w:p>
      <w:pPr>
        <w:pStyle w:val="ListParagraph"/>
        <w:numPr>
          <w:ilvl w:val="0"/>
          <w:numId w:val="5"/>
        </w:numPr>
        <w:tabs>
          <w:tab w:pos="479" w:val="left" w:leader="none"/>
        </w:tabs>
        <w:spacing w:line="254" w:lineRule="auto" w:before="63" w:after="0"/>
        <w:ind w:left="479" w:right="1434" w:hanging="240"/>
        <w:jc w:val="both"/>
        <w:rPr>
          <w:sz w:val="20"/>
        </w:rPr>
      </w:pPr>
      <w:r>
        <w:rPr>
          <w:b/>
          <w:w w:val="105"/>
          <w:sz w:val="20"/>
        </w:rPr>
        <w:t>The solution to this problem cannot be obvious</w:t>
      </w:r>
      <w:r>
        <w:rPr>
          <w:w w:val="105"/>
          <w:sz w:val="20"/>
        </w:rPr>
        <w:t>: You can often find that prob- lem-solving techniques attempt to derive from well-known first principles. The best</w:t>
      </w:r>
      <w:r>
        <w:rPr>
          <w:spacing w:val="-2"/>
          <w:w w:val="105"/>
          <w:sz w:val="20"/>
        </w:rPr>
        <w:t> </w:t>
      </w:r>
      <w:r>
        <w:rPr>
          <w:w w:val="105"/>
          <w:sz w:val="20"/>
        </w:rPr>
        <w:t>design</w:t>
      </w:r>
      <w:r>
        <w:rPr>
          <w:spacing w:val="-2"/>
          <w:w w:val="105"/>
          <w:sz w:val="20"/>
        </w:rPr>
        <w:t> </w:t>
      </w:r>
      <w:r>
        <w:rPr>
          <w:w w:val="105"/>
          <w:sz w:val="20"/>
        </w:rPr>
        <w:t>patterns</w:t>
      </w:r>
      <w:r>
        <w:rPr>
          <w:spacing w:val="-2"/>
          <w:w w:val="105"/>
          <w:sz w:val="20"/>
        </w:rPr>
        <w:t> </w:t>
      </w:r>
      <w:r>
        <w:rPr>
          <w:w w:val="105"/>
          <w:sz w:val="20"/>
        </w:rPr>
        <w:t>usually</w:t>
      </w:r>
      <w:r>
        <w:rPr>
          <w:spacing w:val="-2"/>
          <w:w w:val="105"/>
          <w:sz w:val="20"/>
        </w:rPr>
        <w:t> </w:t>
      </w:r>
      <w:r>
        <w:rPr>
          <w:w w:val="105"/>
          <w:sz w:val="20"/>
        </w:rPr>
        <w:t>provide</w:t>
      </w:r>
      <w:r>
        <w:rPr>
          <w:spacing w:val="-2"/>
          <w:w w:val="105"/>
          <w:sz w:val="20"/>
        </w:rPr>
        <w:t> </w:t>
      </w:r>
      <w:r>
        <w:rPr>
          <w:w w:val="105"/>
          <w:sz w:val="20"/>
        </w:rPr>
        <w:t>solutions</w:t>
      </w:r>
      <w:r>
        <w:rPr>
          <w:spacing w:val="-2"/>
          <w:w w:val="105"/>
          <w:sz w:val="20"/>
        </w:rPr>
        <w:t> </w:t>
      </w:r>
      <w:r>
        <w:rPr>
          <w:w w:val="105"/>
          <w:sz w:val="20"/>
        </w:rPr>
        <w:t>to</w:t>
      </w:r>
      <w:r>
        <w:rPr>
          <w:spacing w:val="-2"/>
          <w:w w:val="105"/>
          <w:sz w:val="20"/>
        </w:rPr>
        <w:t> </w:t>
      </w:r>
      <w:r>
        <w:rPr>
          <w:w w:val="105"/>
          <w:sz w:val="20"/>
        </w:rPr>
        <w:t>problems</w:t>
      </w:r>
      <w:r>
        <w:rPr>
          <w:spacing w:val="-2"/>
          <w:w w:val="105"/>
          <w:sz w:val="20"/>
        </w:rPr>
        <w:t> </w:t>
      </w:r>
      <w:r>
        <w:rPr>
          <w:w w:val="105"/>
          <w:sz w:val="20"/>
        </w:rPr>
        <w:t>indirectly</w:t>
      </w:r>
      <w:r>
        <w:rPr>
          <w:spacing w:val="-2"/>
          <w:w w:val="105"/>
          <w:sz w:val="20"/>
        </w:rPr>
        <w:t> </w:t>
      </w:r>
      <w:r>
        <w:rPr>
          <w:w w:val="105"/>
          <w:sz w:val="20"/>
        </w:rPr>
        <w:t>-</w:t>
      </w:r>
      <w:r>
        <w:rPr>
          <w:spacing w:val="-2"/>
          <w:w w:val="105"/>
          <w:sz w:val="20"/>
        </w:rPr>
        <w:t> </w:t>
      </w:r>
      <w:r>
        <w:rPr>
          <w:w w:val="105"/>
          <w:sz w:val="20"/>
        </w:rPr>
        <w:t>this</w:t>
      </w:r>
      <w:r>
        <w:rPr>
          <w:spacing w:val="-2"/>
          <w:w w:val="105"/>
          <w:sz w:val="20"/>
        </w:rPr>
        <w:t> </w:t>
      </w:r>
      <w:r>
        <w:rPr>
          <w:w w:val="105"/>
          <w:sz w:val="20"/>
        </w:rPr>
        <w:t>is</w:t>
      </w:r>
      <w:r>
        <w:rPr>
          <w:spacing w:val="-2"/>
          <w:w w:val="105"/>
          <w:sz w:val="20"/>
        </w:rPr>
        <w:t> </w:t>
      </w:r>
      <w:r>
        <w:rPr>
          <w:w w:val="105"/>
          <w:sz w:val="20"/>
        </w:rPr>
        <w:t>con- sidered</w:t>
      </w:r>
      <w:r>
        <w:rPr>
          <w:spacing w:val="-6"/>
          <w:w w:val="105"/>
          <w:sz w:val="20"/>
        </w:rPr>
        <w:t> </w:t>
      </w:r>
      <w:r>
        <w:rPr>
          <w:w w:val="105"/>
          <w:sz w:val="20"/>
        </w:rPr>
        <w:t>a</w:t>
      </w:r>
      <w:r>
        <w:rPr>
          <w:spacing w:val="-6"/>
          <w:w w:val="105"/>
          <w:sz w:val="20"/>
        </w:rPr>
        <w:t> </w:t>
      </w:r>
      <w:r>
        <w:rPr>
          <w:w w:val="105"/>
          <w:sz w:val="20"/>
        </w:rPr>
        <w:t>necessary</w:t>
      </w:r>
      <w:r>
        <w:rPr>
          <w:spacing w:val="-6"/>
          <w:w w:val="105"/>
          <w:sz w:val="20"/>
        </w:rPr>
        <w:t> </w:t>
      </w:r>
      <w:r>
        <w:rPr>
          <w:w w:val="105"/>
          <w:sz w:val="20"/>
        </w:rPr>
        <w:t>approach</w:t>
      </w:r>
      <w:r>
        <w:rPr>
          <w:spacing w:val="-6"/>
          <w:w w:val="105"/>
          <w:sz w:val="20"/>
        </w:rPr>
        <w:t> </w:t>
      </w:r>
      <w:r>
        <w:rPr>
          <w:w w:val="105"/>
          <w:sz w:val="20"/>
        </w:rPr>
        <w:t>for</w:t>
      </w:r>
      <w:r>
        <w:rPr>
          <w:spacing w:val="-6"/>
          <w:w w:val="105"/>
          <w:sz w:val="20"/>
        </w:rPr>
        <w:t> </w:t>
      </w:r>
      <w:r>
        <w:rPr>
          <w:w w:val="105"/>
          <w:sz w:val="20"/>
        </w:rPr>
        <w:t>the</w:t>
      </w:r>
      <w:r>
        <w:rPr>
          <w:spacing w:val="-6"/>
          <w:w w:val="105"/>
          <w:sz w:val="20"/>
        </w:rPr>
        <w:t> </w:t>
      </w:r>
      <w:r>
        <w:rPr>
          <w:w w:val="105"/>
          <w:sz w:val="20"/>
        </w:rPr>
        <w:t>most</w:t>
      </w:r>
      <w:r>
        <w:rPr>
          <w:spacing w:val="-6"/>
          <w:w w:val="105"/>
          <w:sz w:val="20"/>
        </w:rPr>
        <w:t> </w:t>
      </w:r>
      <w:r>
        <w:rPr>
          <w:w w:val="105"/>
          <w:sz w:val="20"/>
        </w:rPr>
        <w:t>challenging</w:t>
      </w:r>
      <w:r>
        <w:rPr>
          <w:spacing w:val="-6"/>
          <w:w w:val="105"/>
          <w:sz w:val="20"/>
        </w:rPr>
        <w:t> </w:t>
      </w:r>
      <w:r>
        <w:rPr>
          <w:w w:val="105"/>
          <w:sz w:val="20"/>
        </w:rPr>
        <w:t>problems</w:t>
      </w:r>
      <w:r>
        <w:rPr>
          <w:spacing w:val="-6"/>
          <w:w w:val="105"/>
          <w:sz w:val="20"/>
        </w:rPr>
        <w:t> </w:t>
      </w:r>
      <w:r>
        <w:rPr>
          <w:w w:val="105"/>
          <w:sz w:val="20"/>
        </w:rPr>
        <w:t>related</w:t>
      </w:r>
      <w:r>
        <w:rPr>
          <w:spacing w:val="-6"/>
          <w:w w:val="105"/>
          <w:sz w:val="20"/>
        </w:rPr>
        <w:t> </w:t>
      </w:r>
      <w:r>
        <w:rPr>
          <w:w w:val="105"/>
          <w:sz w:val="20"/>
        </w:rPr>
        <w:t>to</w:t>
      </w:r>
      <w:r>
        <w:rPr>
          <w:spacing w:val="-6"/>
          <w:w w:val="105"/>
          <w:sz w:val="20"/>
        </w:rPr>
        <w:t> </w:t>
      </w:r>
      <w:r>
        <w:rPr>
          <w:w w:val="105"/>
          <w:sz w:val="20"/>
        </w:rPr>
        <w:t>design.</w:t>
      </w:r>
    </w:p>
    <w:p>
      <w:pPr>
        <w:pStyle w:val="ListParagraph"/>
        <w:numPr>
          <w:ilvl w:val="0"/>
          <w:numId w:val="5"/>
        </w:numPr>
        <w:tabs>
          <w:tab w:pos="479" w:val="left" w:leader="none"/>
        </w:tabs>
        <w:spacing w:line="254" w:lineRule="auto" w:before="64" w:after="0"/>
        <w:ind w:left="479" w:right="1438" w:hanging="240"/>
        <w:jc w:val="both"/>
        <w:rPr>
          <w:sz w:val="20"/>
        </w:rPr>
      </w:pPr>
      <w:r>
        <w:rPr>
          <w:b/>
          <w:w w:val="105"/>
          <w:sz w:val="20"/>
        </w:rPr>
        <w:t>The concept described must have been proven</w:t>
      </w:r>
      <w:r>
        <w:rPr>
          <w:w w:val="105"/>
          <w:sz w:val="20"/>
        </w:rPr>
        <w:t>: Design patterns require proof that they function as described and without this proof the design cannot be seri- ously considered. If a pattern is highly speculative in nature, only the brave </w:t>
      </w:r>
      <w:r>
        <w:rPr>
          <w:w w:val="105"/>
          <w:sz w:val="20"/>
        </w:rPr>
        <w:t>may attempt to use it.</w:t>
      </w:r>
    </w:p>
    <w:p>
      <w:pPr>
        <w:pStyle w:val="ListParagraph"/>
        <w:numPr>
          <w:ilvl w:val="0"/>
          <w:numId w:val="5"/>
        </w:numPr>
        <w:tabs>
          <w:tab w:pos="479" w:val="left" w:leader="none"/>
        </w:tabs>
        <w:spacing w:line="254" w:lineRule="auto" w:before="64" w:after="0"/>
        <w:ind w:left="479" w:right="1438" w:hanging="240"/>
        <w:jc w:val="both"/>
        <w:rPr>
          <w:sz w:val="20"/>
        </w:rPr>
      </w:pPr>
      <w:r>
        <w:rPr>
          <w:b/>
          <w:w w:val="105"/>
          <w:sz w:val="20"/>
        </w:rPr>
        <w:t>It must describe a relationship</w:t>
      </w:r>
      <w:r>
        <w:rPr>
          <w:w w:val="105"/>
          <w:sz w:val="20"/>
        </w:rPr>
        <w:t>: In some cases it may appear that a pattern de- scribes a type of module. Although an implementation may appear this way, </w:t>
      </w:r>
      <w:r>
        <w:rPr>
          <w:w w:val="105"/>
          <w:sz w:val="20"/>
        </w:rPr>
        <w:t>the official description of the pattern must describe much deeper system structures and mechanisms that explain its relationship to code.</w:t>
      </w:r>
    </w:p>
    <w:p>
      <w:pPr>
        <w:pStyle w:val="BodyText"/>
        <w:spacing w:line="254" w:lineRule="auto" w:before="124"/>
        <w:ind w:left="119" w:right="1434"/>
        <w:jc w:val="both"/>
      </w:pPr>
      <w:r>
        <w:rPr>
          <w:w w:val="105"/>
        </w:rPr>
        <w:t>We</w:t>
      </w:r>
      <w:r>
        <w:rPr>
          <w:spacing w:val="-1"/>
          <w:w w:val="105"/>
        </w:rPr>
        <w:t> </w:t>
      </w:r>
      <w:r>
        <w:rPr>
          <w:w w:val="105"/>
        </w:rPr>
        <w:t>would</w:t>
      </w:r>
      <w:r>
        <w:rPr>
          <w:spacing w:val="-1"/>
          <w:w w:val="105"/>
        </w:rPr>
        <w:t> </w:t>
      </w:r>
      <w:r>
        <w:rPr>
          <w:w w:val="105"/>
        </w:rPr>
        <w:t>be</w:t>
      </w:r>
      <w:r>
        <w:rPr>
          <w:spacing w:val="-1"/>
          <w:w w:val="105"/>
        </w:rPr>
        <w:t> </w:t>
      </w:r>
      <w:r>
        <w:rPr>
          <w:w w:val="105"/>
        </w:rPr>
        <w:t>forgiven</w:t>
      </w:r>
      <w:r>
        <w:rPr>
          <w:spacing w:val="-1"/>
          <w:w w:val="105"/>
        </w:rPr>
        <w:t> </w:t>
      </w:r>
      <w:r>
        <w:rPr>
          <w:w w:val="105"/>
        </w:rPr>
        <w:t>for</w:t>
      </w:r>
      <w:r>
        <w:rPr>
          <w:spacing w:val="-1"/>
          <w:w w:val="105"/>
        </w:rPr>
        <w:t> </w:t>
      </w:r>
      <w:r>
        <w:rPr>
          <w:w w:val="105"/>
        </w:rPr>
        <w:t>thinking</w:t>
      </w:r>
      <w:r>
        <w:rPr>
          <w:spacing w:val="-1"/>
          <w:w w:val="105"/>
        </w:rPr>
        <w:t> </w:t>
      </w:r>
      <w:r>
        <w:rPr>
          <w:w w:val="105"/>
        </w:rPr>
        <w:t>that</w:t>
      </w:r>
      <w:r>
        <w:rPr>
          <w:spacing w:val="-1"/>
          <w:w w:val="105"/>
        </w:rPr>
        <w:t> </w:t>
      </w:r>
      <w:r>
        <w:rPr>
          <w:w w:val="105"/>
        </w:rPr>
        <w:t>a</w:t>
      </w:r>
      <w:r>
        <w:rPr>
          <w:spacing w:val="-1"/>
          <w:w w:val="105"/>
        </w:rPr>
        <w:t> </w:t>
      </w:r>
      <w:r>
        <w:rPr>
          <w:w w:val="105"/>
        </w:rPr>
        <w:t>proto-pattern</w:t>
      </w:r>
      <w:r>
        <w:rPr>
          <w:spacing w:val="-1"/>
          <w:w w:val="105"/>
        </w:rPr>
        <w:t> </w:t>
      </w:r>
      <w:r>
        <w:rPr>
          <w:w w:val="105"/>
        </w:rPr>
        <w:t>which</w:t>
      </w:r>
      <w:r>
        <w:rPr>
          <w:spacing w:val="-1"/>
          <w:w w:val="105"/>
        </w:rPr>
        <w:t> </w:t>
      </w:r>
      <w:r>
        <w:rPr>
          <w:w w:val="105"/>
        </w:rPr>
        <w:t>fails</w:t>
      </w:r>
      <w:r>
        <w:rPr>
          <w:spacing w:val="-1"/>
          <w:w w:val="105"/>
        </w:rPr>
        <w:t> </w:t>
      </w:r>
      <w:r>
        <w:rPr>
          <w:w w:val="105"/>
        </w:rPr>
        <w:t>to</w:t>
      </w:r>
      <w:r>
        <w:rPr>
          <w:spacing w:val="-1"/>
          <w:w w:val="105"/>
        </w:rPr>
        <w:t> </w:t>
      </w:r>
      <w:r>
        <w:rPr>
          <w:w w:val="105"/>
        </w:rPr>
        <w:t>meet</w:t>
      </w:r>
      <w:r>
        <w:rPr>
          <w:spacing w:val="-1"/>
          <w:w w:val="105"/>
        </w:rPr>
        <w:t> </w:t>
      </w:r>
      <w:r>
        <w:rPr>
          <w:w w:val="105"/>
        </w:rPr>
        <w:t>guidelines isn't worth learning from, however, this is far from the truth. Many proto-patterns </w:t>
      </w:r>
      <w:r>
        <w:rPr>
          <w:w w:val="105"/>
        </w:rPr>
        <w:t>are actually quite good. I’m not saying that all proto-patterns are worth looking at, but there</w:t>
      </w:r>
      <w:r>
        <w:rPr>
          <w:spacing w:val="-1"/>
          <w:w w:val="105"/>
        </w:rPr>
        <w:t> </w:t>
      </w:r>
      <w:r>
        <w:rPr>
          <w:w w:val="105"/>
        </w:rPr>
        <w:t>are</w:t>
      </w:r>
      <w:r>
        <w:rPr>
          <w:spacing w:val="-1"/>
          <w:w w:val="105"/>
        </w:rPr>
        <w:t> </w:t>
      </w:r>
      <w:r>
        <w:rPr>
          <w:w w:val="105"/>
        </w:rPr>
        <w:t>quite</w:t>
      </w:r>
      <w:r>
        <w:rPr>
          <w:spacing w:val="-1"/>
          <w:w w:val="105"/>
        </w:rPr>
        <w:t> </w:t>
      </w:r>
      <w:r>
        <w:rPr>
          <w:w w:val="105"/>
        </w:rPr>
        <w:t>a</w:t>
      </w:r>
      <w:r>
        <w:rPr>
          <w:spacing w:val="-1"/>
          <w:w w:val="105"/>
        </w:rPr>
        <w:t> </w:t>
      </w:r>
      <w:r>
        <w:rPr>
          <w:w w:val="105"/>
        </w:rPr>
        <w:t>few</w:t>
      </w:r>
      <w:r>
        <w:rPr>
          <w:spacing w:val="-1"/>
          <w:w w:val="105"/>
        </w:rPr>
        <w:t> </w:t>
      </w:r>
      <w:r>
        <w:rPr>
          <w:w w:val="105"/>
        </w:rPr>
        <w:t>useful</w:t>
      </w:r>
      <w:r>
        <w:rPr>
          <w:spacing w:val="-1"/>
          <w:w w:val="105"/>
        </w:rPr>
        <w:t> </w:t>
      </w:r>
      <w:r>
        <w:rPr>
          <w:w w:val="105"/>
        </w:rPr>
        <w:t>ones</w:t>
      </w:r>
      <w:r>
        <w:rPr>
          <w:spacing w:val="-1"/>
          <w:w w:val="105"/>
        </w:rPr>
        <w:t> </w:t>
      </w:r>
      <w:r>
        <w:rPr>
          <w:w w:val="105"/>
        </w:rPr>
        <w:t>in</w:t>
      </w:r>
      <w:r>
        <w:rPr>
          <w:spacing w:val="-1"/>
          <w:w w:val="105"/>
        </w:rPr>
        <w:t> </w:t>
      </w:r>
      <w:r>
        <w:rPr>
          <w:w w:val="105"/>
        </w:rPr>
        <w:t>the</w:t>
      </w:r>
      <w:r>
        <w:rPr>
          <w:spacing w:val="-1"/>
          <w:w w:val="105"/>
        </w:rPr>
        <w:t> </w:t>
      </w:r>
      <w:r>
        <w:rPr>
          <w:w w:val="105"/>
        </w:rPr>
        <w:t>wild</w:t>
      </w:r>
      <w:r>
        <w:rPr>
          <w:spacing w:val="-1"/>
          <w:w w:val="105"/>
        </w:rPr>
        <w:t> </w:t>
      </w:r>
      <w:r>
        <w:rPr>
          <w:w w:val="105"/>
        </w:rPr>
        <w:t>that</w:t>
      </w:r>
      <w:r>
        <w:rPr>
          <w:spacing w:val="-1"/>
          <w:w w:val="105"/>
        </w:rPr>
        <w:t> </w:t>
      </w:r>
      <w:r>
        <w:rPr>
          <w:w w:val="105"/>
        </w:rPr>
        <w:t>could</w:t>
      </w:r>
      <w:r>
        <w:rPr>
          <w:spacing w:val="-1"/>
          <w:w w:val="105"/>
        </w:rPr>
        <w:t> </w:t>
      </w:r>
      <w:r>
        <w:rPr>
          <w:w w:val="105"/>
        </w:rPr>
        <w:t>assist</w:t>
      </w:r>
      <w:r>
        <w:rPr>
          <w:spacing w:val="-1"/>
          <w:w w:val="105"/>
        </w:rPr>
        <w:t> </w:t>
      </w:r>
      <w:r>
        <w:rPr>
          <w:w w:val="105"/>
        </w:rPr>
        <w:t>you</w:t>
      </w:r>
      <w:r>
        <w:rPr>
          <w:spacing w:val="-1"/>
          <w:w w:val="105"/>
        </w:rPr>
        <w:t> </w:t>
      </w:r>
      <w:r>
        <w:rPr>
          <w:w w:val="105"/>
        </w:rPr>
        <w:t>with</w:t>
      </w:r>
      <w:r>
        <w:rPr>
          <w:spacing w:val="-1"/>
          <w:w w:val="105"/>
        </w:rPr>
        <w:t> </w:t>
      </w:r>
      <w:r>
        <w:rPr>
          <w:w w:val="105"/>
        </w:rPr>
        <w:t>future</w:t>
      </w:r>
      <w:r>
        <w:rPr>
          <w:spacing w:val="-1"/>
          <w:w w:val="105"/>
        </w:rPr>
        <w:t> </w:t>
      </w:r>
      <w:r>
        <w:rPr>
          <w:w w:val="105"/>
        </w:rPr>
        <w:t>projects. Use best judgment with the above list in mind and you’ll be fine in your selection </w:t>
      </w:r>
      <w:r>
        <w:rPr>
          <w:spacing w:val="-2"/>
          <w:w w:val="105"/>
        </w:rPr>
        <w:t>process.</w:t>
      </w:r>
    </w:p>
    <w:p>
      <w:pPr>
        <w:pStyle w:val="BodyText"/>
        <w:spacing w:line="254" w:lineRule="auto" w:before="106"/>
        <w:ind w:left="119" w:right="1437"/>
        <w:jc w:val="both"/>
      </w:pPr>
      <w:r>
        <w:rPr>
          <w:w w:val="105"/>
        </w:rPr>
        <w:t>One of the additional requirements for a pattern to be valid is that they display some recurring phenomenon. This is often something that can be qualified in at least three key</w:t>
      </w:r>
      <w:r>
        <w:rPr>
          <w:spacing w:val="-8"/>
          <w:w w:val="105"/>
        </w:rPr>
        <w:t> </w:t>
      </w:r>
      <w:r>
        <w:rPr>
          <w:w w:val="105"/>
        </w:rPr>
        <w:t>areas,</w:t>
      </w:r>
      <w:r>
        <w:rPr>
          <w:spacing w:val="-8"/>
          <w:w w:val="105"/>
        </w:rPr>
        <w:t> </w:t>
      </w:r>
      <w:r>
        <w:rPr>
          <w:w w:val="105"/>
        </w:rPr>
        <w:t>referred</w:t>
      </w:r>
      <w:r>
        <w:rPr>
          <w:spacing w:val="-8"/>
          <w:w w:val="105"/>
        </w:rPr>
        <w:t> </w:t>
      </w:r>
      <w:r>
        <w:rPr>
          <w:w w:val="105"/>
        </w:rPr>
        <w:t>to</w:t>
      </w:r>
      <w:r>
        <w:rPr>
          <w:spacing w:val="-8"/>
          <w:w w:val="105"/>
        </w:rPr>
        <w:t> </w:t>
      </w:r>
      <w:r>
        <w:rPr>
          <w:w w:val="105"/>
        </w:rPr>
        <w:t>as</w:t>
      </w:r>
      <w:r>
        <w:rPr>
          <w:spacing w:val="-8"/>
          <w:w w:val="105"/>
        </w:rPr>
        <w:t> </w:t>
      </w:r>
      <w:r>
        <w:rPr>
          <w:w w:val="105"/>
        </w:rPr>
        <w:t>the</w:t>
      </w:r>
      <w:r>
        <w:rPr>
          <w:spacing w:val="-9"/>
          <w:w w:val="105"/>
        </w:rPr>
        <w:t> </w:t>
      </w:r>
      <w:r>
        <w:rPr>
          <w:i/>
          <w:w w:val="105"/>
        </w:rPr>
        <w:t>rule</w:t>
      </w:r>
      <w:r>
        <w:rPr>
          <w:i/>
          <w:spacing w:val="-8"/>
          <w:w w:val="105"/>
        </w:rPr>
        <w:t> </w:t>
      </w:r>
      <w:r>
        <w:rPr>
          <w:i/>
          <w:w w:val="105"/>
        </w:rPr>
        <w:t>of</w:t>
      </w:r>
      <w:r>
        <w:rPr>
          <w:i/>
          <w:spacing w:val="-8"/>
          <w:w w:val="105"/>
        </w:rPr>
        <w:t> </w:t>
      </w:r>
      <w:r>
        <w:rPr>
          <w:i/>
          <w:w w:val="105"/>
        </w:rPr>
        <w:t>three</w:t>
      </w:r>
      <w:r>
        <w:rPr>
          <w:w w:val="105"/>
        </w:rPr>
        <w:t>.</w:t>
      </w:r>
      <w:r>
        <w:rPr>
          <w:spacing w:val="-8"/>
          <w:w w:val="105"/>
        </w:rPr>
        <w:t> </w:t>
      </w:r>
      <w:r>
        <w:rPr>
          <w:w w:val="105"/>
        </w:rPr>
        <w:t>To</w:t>
      </w:r>
      <w:r>
        <w:rPr>
          <w:spacing w:val="-8"/>
          <w:w w:val="105"/>
        </w:rPr>
        <w:t> </w:t>
      </w:r>
      <w:r>
        <w:rPr>
          <w:w w:val="105"/>
        </w:rPr>
        <w:t>show</w:t>
      </w:r>
      <w:r>
        <w:rPr>
          <w:spacing w:val="-8"/>
          <w:w w:val="105"/>
        </w:rPr>
        <w:t> </w:t>
      </w:r>
      <w:r>
        <w:rPr>
          <w:w w:val="105"/>
        </w:rPr>
        <w:t>recurrence</w:t>
      </w:r>
      <w:r>
        <w:rPr>
          <w:spacing w:val="-8"/>
          <w:w w:val="105"/>
        </w:rPr>
        <w:t> </w:t>
      </w:r>
      <w:r>
        <w:rPr>
          <w:w w:val="105"/>
        </w:rPr>
        <w:t>using</w:t>
      </w:r>
      <w:r>
        <w:rPr>
          <w:spacing w:val="-8"/>
          <w:w w:val="105"/>
        </w:rPr>
        <w:t> </w:t>
      </w:r>
      <w:r>
        <w:rPr>
          <w:w w:val="105"/>
        </w:rPr>
        <w:t>this</w:t>
      </w:r>
      <w:r>
        <w:rPr>
          <w:spacing w:val="-8"/>
          <w:w w:val="105"/>
        </w:rPr>
        <w:t> </w:t>
      </w:r>
      <w:r>
        <w:rPr>
          <w:w w:val="105"/>
        </w:rPr>
        <w:t>rule,</w:t>
      </w:r>
      <w:r>
        <w:rPr>
          <w:spacing w:val="-8"/>
          <w:w w:val="105"/>
        </w:rPr>
        <w:t> </w:t>
      </w:r>
      <w:r>
        <w:rPr>
          <w:w w:val="105"/>
        </w:rPr>
        <w:t>one</w:t>
      </w:r>
      <w:r>
        <w:rPr>
          <w:spacing w:val="-8"/>
          <w:w w:val="105"/>
        </w:rPr>
        <w:t> </w:t>
      </w:r>
      <w:r>
        <w:rPr>
          <w:w w:val="105"/>
        </w:rPr>
        <w:t>must </w:t>
      </w:r>
      <w:r>
        <w:rPr>
          <w:spacing w:val="-2"/>
          <w:w w:val="105"/>
        </w:rPr>
        <w:t>demonstrate:</w:t>
      </w:r>
    </w:p>
    <w:p>
      <w:pPr>
        <w:pStyle w:val="ListParagraph"/>
        <w:numPr>
          <w:ilvl w:val="0"/>
          <w:numId w:val="6"/>
        </w:numPr>
        <w:tabs>
          <w:tab w:pos="479" w:val="left" w:leader="none"/>
        </w:tabs>
        <w:spacing w:line="240" w:lineRule="auto" w:before="124" w:after="0"/>
        <w:ind w:left="479" w:right="0" w:hanging="241"/>
        <w:jc w:val="both"/>
        <w:rPr>
          <w:sz w:val="20"/>
        </w:rPr>
      </w:pPr>
      <w:r>
        <w:rPr>
          <w:b/>
          <w:w w:val="105"/>
          <w:sz w:val="20"/>
        </w:rPr>
        <w:t>Fitness</w:t>
      </w:r>
      <w:r>
        <w:rPr>
          <w:b/>
          <w:spacing w:val="3"/>
          <w:w w:val="105"/>
          <w:sz w:val="20"/>
        </w:rPr>
        <w:t> </w:t>
      </w:r>
      <w:r>
        <w:rPr>
          <w:b/>
          <w:w w:val="105"/>
          <w:sz w:val="20"/>
        </w:rPr>
        <w:t>of</w:t>
      </w:r>
      <w:r>
        <w:rPr>
          <w:b/>
          <w:spacing w:val="3"/>
          <w:w w:val="105"/>
          <w:sz w:val="20"/>
        </w:rPr>
        <w:t> </w:t>
      </w:r>
      <w:r>
        <w:rPr>
          <w:b/>
          <w:w w:val="105"/>
          <w:sz w:val="20"/>
        </w:rPr>
        <w:t>purpose</w:t>
      </w:r>
      <w:r>
        <w:rPr>
          <w:b/>
          <w:spacing w:val="6"/>
          <w:w w:val="105"/>
          <w:sz w:val="20"/>
        </w:rPr>
        <w:t> </w:t>
      </w:r>
      <w:r>
        <w:rPr>
          <w:w w:val="105"/>
          <w:sz w:val="20"/>
        </w:rPr>
        <w:t>-</w:t>
      </w:r>
      <w:r>
        <w:rPr>
          <w:spacing w:val="6"/>
          <w:w w:val="105"/>
          <w:sz w:val="20"/>
        </w:rPr>
        <w:t> </w:t>
      </w:r>
      <w:r>
        <w:rPr>
          <w:w w:val="105"/>
          <w:sz w:val="20"/>
        </w:rPr>
        <w:t>how</w:t>
      </w:r>
      <w:r>
        <w:rPr>
          <w:spacing w:val="6"/>
          <w:w w:val="105"/>
          <w:sz w:val="20"/>
        </w:rPr>
        <w:t> </w:t>
      </w:r>
      <w:r>
        <w:rPr>
          <w:w w:val="105"/>
          <w:sz w:val="20"/>
        </w:rPr>
        <w:t>is</w:t>
      </w:r>
      <w:r>
        <w:rPr>
          <w:spacing w:val="5"/>
          <w:w w:val="105"/>
          <w:sz w:val="20"/>
        </w:rPr>
        <w:t> </w:t>
      </w:r>
      <w:r>
        <w:rPr>
          <w:w w:val="105"/>
          <w:sz w:val="20"/>
        </w:rPr>
        <w:t>the</w:t>
      </w:r>
      <w:r>
        <w:rPr>
          <w:spacing w:val="6"/>
          <w:w w:val="105"/>
          <w:sz w:val="20"/>
        </w:rPr>
        <w:t> </w:t>
      </w:r>
      <w:r>
        <w:rPr>
          <w:w w:val="105"/>
          <w:sz w:val="20"/>
        </w:rPr>
        <w:t>pattern</w:t>
      </w:r>
      <w:r>
        <w:rPr>
          <w:spacing w:val="6"/>
          <w:w w:val="105"/>
          <w:sz w:val="20"/>
        </w:rPr>
        <w:t> </w:t>
      </w:r>
      <w:r>
        <w:rPr>
          <w:w w:val="105"/>
          <w:sz w:val="20"/>
        </w:rPr>
        <w:t>considered</w:t>
      </w:r>
      <w:r>
        <w:rPr>
          <w:spacing w:val="6"/>
          <w:w w:val="105"/>
          <w:sz w:val="20"/>
        </w:rPr>
        <w:t> </w:t>
      </w:r>
      <w:r>
        <w:rPr>
          <w:spacing w:val="-2"/>
          <w:w w:val="105"/>
          <w:sz w:val="20"/>
        </w:rPr>
        <w:t>successful?</w:t>
      </w:r>
    </w:p>
    <w:p>
      <w:pPr>
        <w:pStyle w:val="ListParagraph"/>
        <w:numPr>
          <w:ilvl w:val="0"/>
          <w:numId w:val="6"/>
        </w:numPr>
        <w:tabs>
          <w:tab w:pos="479" w:val="left" w:leader="none"/>
        </w:tabs>
        <w:spacing w:line="240" w:lineRule="auto" w:before="75" w:after="0"/>
        <w:ind w:left="479" w:right="0" w:hanging="241"/>
        <w:jc w:val="both"/>
        <w:rPr>
          <w:sz w:val="20"/>
        </w:rPr>
      </w:pPr>
      <w:r>
        <w:rPr>
          <w:b/>
          <w:w w:val="105"/>
          <w:sz w:val="20"/>
        </w:rPr>
        <w:t>Usefulness</w:t>
      </w:r>
      <w:r>
        <w:rPr>
          <w:w w:val="105"/>
          <w:sz w:val="20"/>
        </w:rPr>
        <w:t>-</w:t>
      </w:r>
      <w:r>
        <w:rPr>
          <w:spacing w:val="6"/>
          <w:w w:val="105"/>
          <w:sz w:val="20"/>
        </w:rPr>
        <w:t> </w:t>
      </w:r>
      <w:r>
        <w:rPr>
          <w:w w:val="105"/>
          <w:sz w:val="20"/>
        </w:rPr>
        <w:t>why</w:t>
      </w:r>
      <w:r>
        <w:rPr>
          <w:spacing w:val="7"/>
          <w:w w:val="105"/>
          <w:sz w:val="20"/>
        </w:rPr>
        <w:t> </w:t>
      </w:r>
      <w:r>
        <w:rPr>
          <w:w w:val="105"/>
          <w:sz w:val="20"/>
        </w:rPr>
        <w:t>is</w:t>
      </w:r>
      <w:r>
        <w:rPr>
          <w:spacing w:val="7"/>
          <w:w w:val="105"/>
          <w:sz w:val="20"/>
        </w:rPr>
        <w:t> </w:t>
      </w:r>
      <w:r>
        <w:rPr>
          <w:w w:val="105"/>
          <w:sz w:val="20"/>
        </w:rPr>
        <w:t>the</w:t>
      </w:r>
      <w:r>
        <w:rPr>
          <w:spacing w:val="6"/>
          <w:w w:val="105"/>
          <w:sz w:val="20"/>
        </w:rPr>
        <w:t> </w:t>
      </w:r>
      <w:r>
        <w:rPr>
          <w:w w:val="105"/>
          <w:sz w:val="20"/>
        </w:rPr>
        <w:t>pattern</w:t>
      </w:r>
      <w:r>
        <w:rPr>
          <w:spacing w:val="7"/>
          <w:w w:val="105"/>
          <w:sz w:val="20"/>
        </w:rPr>
        <w:t> </w:t>
      </w:r>
      <w:r>
        <w:rPr>
          <w:w w:val="105"/>
          <w:sz w:val="20"/>
        </w:rPr>
        <w:t>considered</w:t>
      </w:r>
      <w:r>
        <w:rPr>
          <w:spacing w:val="7"/>
          <w:w w:val="105"/>
          <w:sz w:val="20"/>
        </w:rPr>
        <w:t> </w:t>
      </w:r>
      <w:r>
        <w:rPr>
          <w:spacing w:val="-2"/>
          <w:w w:val="105"/>
          <w:sz w:val="20"/>
        </w:rPr>
        <w:t>successful?</w:t>
      </w:r>
    </w:p>
    <w:p>
      <w:pPr>
        <w:pStyle w:val="ListParagraph"/>
        <w:numPr>
          <w:ilvl w:val="0"/>
          <w:numId w:val="6"/>
        </w:numPr>
        <w:tabs>
          <w:tab w:pos="479" w:val="left" w:leader="none"/>
        </w:tabs>
        <w:spacing w:line="254" w:lineRule="auto" w:before="75" w:after="0"/>
        <w:ind w:left="479" w:right="1435" w:hanging="242"/>
        <w:jc w:val="both"/>
        <w:rPr>
          <w:sz w:val="20"/>
        </w:rPr>
      </w:pPr>
      <w:r>
        <w:rPr>
          <w:b/>
          <w:w w:val="105"/>
          <w:sz w:val="20"/>
        </w:rPr>
        <w:t>Applicability </w:t>
      </w:r>
      <w:r>
        <w:rPr>
          <w:w w:val="105"/>
          <w:sz w:val="20"/>
        </w:rPr>
        <w:t>- is the design worthy of being a pattern because it has wider ap- plicability?</w:t>
      </w:r>
      <w:r>
        <w:rPr>
          <w:spacing w:val="-9"/>
          <w:w w:val="105"/>
          <w:sz w:val="20"/>
        </w:rPr>
        <w:t> </w:t>
      </w:r>
      <w:r>
        <w:rPr>
          <w:w w:val="105"/>
          <w:sz w:val="20"/>
        </w:rPr>
        <w:t>If</w:t>
      </w:r>
      <w:r>
        <w:rPr>
          <w:spacing w:val="-9"/>
          <w:w w:val="105"/>
          <w:sz w:val="20"/>
        </w:rPr>
        <w:t> </w:t>
      </w:r>
      <w:r>
        <w:rPr>
          <w:w w:val="105"/>
          <w:sz w:val="20"/>
        </w:rPr>
        <w:t>so,</w:t>
      </w:r>
      <w:r>
        <w:rPr>
          <w:spacing w:val="-9"/>
          <w:w w:val="105"/>
          <w:sz w:val="20"/>
        </w:rPr>
        <w:t> </w:t>
      </w:r>
      <w:r>
        <w:rPr>
          <w:w w:val="105"/>
          <w:sz w:val="20"/>
        </w:rPr>
        <w:t>this</w:t>
      </w:r>
      <w:r>
        <w:rPr>
          <w:spacing w:val="-9"/>
          <w:w w:val="105"/>
          <w:sz w:val="20"/>
        </w:rPr>
        <w:t> </w:t>
      </w:r>
      <w:r>
        <w:rPr>
          <w:w w:val="105"/>
          <w:sz w:val="20"/>
        </w:rPr>
        <w:t>needs</w:t>
      </w:r>
      <w:r>
        <w:rPr>
          <w:spacing w:val="-9"/>
          <w:w w:val="105"/>
          <w:sz w:val="20"/>
        </w:rPr>
        <w:t> </w:t>
      </w:r>
      <w:r>
        <w:rPr>
          <w:w w:val="105"/>
          <w:sz w:val="20"/>
        </w:rPr>
        <w:t>to</w:t>
      </w:r>
      <w:r>
        <w:rPr>
          <w:spacing w:val="-9"/>
          <w:w w:val="105"/>
          <w:sz w:val="20"/>
        </w:rPr>
        <w:t> </w:t>
      </w:r>
      <w:r>
        <w:rPr>
          <w:w w:val="105"/>
          <w:sz w:val="20"/>
        </w:rPr>
        <w:t>be</w:t>
      </w:r>
      <w:r>
        <w:rPr>
          <w:spacing w:val="-9"/>
          <w:w w:val="105"/>
          <w:sz w:val="20"/>
        </w:rPr>
        <w:t> </w:t>
      </w:r>
      <w:r>
        <w:rPr>
          <w:w w:val="105"/>
          <w:sz w:val="20"/>
        </w:rPr>
        <w:t>explained.When</w:t>
      </w:r>
      <w:r>
        <w:rPr>
          <w:spacing w:val="-9"/>
          <w:w w:val="105"/>
          <w:sz w:val="20"/>
        </w:rPr>
        <w:t> </w:t>
      </w:r>
      <w:r>
        <w:rPr>
          <w:w w:val="105"/>
          <w:sz w:val="20"/>
        </w:rPr>
        <w:t>reviewing</w:t>
      </w:r>
      <w:r>
        <w:rPr>
          <w:spacing w:val="-9"/>
          <w:w w:val="105"/>
          <w:sz w:val="20"/>
        </w:rPr>
        <w:t> </w:t>
      </w:r>
      <w:r>
        <w:rPr>
          <w:w w:val="105"/>
          <w:sz w:val="20"/>
        </w:rPr>
        <w:t>or</w:t>
      </w:r>
      <w:r>
        <w:rPr>
          <w:spacing w:val="-9"/>
          <w:w w:val="105"/>
          <w:sz w:val="20"/>
        </w:rPr>
        <w:t> </w:t>
      </w:r>
      <w:r>
        <w:rPr>
          <w:w w:val="105"/>
          <w:sz w:val="20"/>
        </w:rPr>
        <w:t>defining</w:t>
      </w:r>
      <w:r>
        <w:rPr>
          <w:spacing w:val="-9"/>
          <w:w w:val="105"/>
          <w:sz w:val="20"/>
        </w:rPr>
        <w:t> </w:t>
      </w:r>
      <w:r>
        <w:rPr>
          <w:w w:val="105"/>
          <w:sz w:val="20"/>
        </w:rPr>
        <w:t>a</w:t>
      </w:r>
      <w:r>
        <w:rPr>
          <w:spacing w:val="-9"/>
          <w:w w:val="105"/>
          <w:sz w:val="20"/>
        </w:rPr>
        <w:t> </w:t>
      </w:r>
      <w:r>
        <w:rPr>
          <w:w w:val="105"/>
          <w:sz w:val="20"/>
        </w:rPr>
        <w:t>pattern, it is important to keep the above in mind.</w:t>
      </w:r>
    </w:p>
    <w:p>
      <w:pPr>
        <w:spacing w:after="0" w:line="254" w:lineRule="auto"/>
        <w:jc w:val="both"/>
        <w:rPr>
          <w:sz w:val="20"/>
        </w:rPr>
        <w:sectPr>
          <w:pgSz w:w="10080" w:h="13230"/>
          <w:pgMar w:header="0" w:footer="913" w:top="1000" w:bottom="1100" w:left="1320" w:right="0"/>
        </w:sectPr>
      </w:pPr>
    </w:p>
    <w:p>
      <w:pPr>
        <w:spacing w:before="73"/>
        <w:ind w:left="0" w:right="1439" w:firstLine="0"/>
        <w:jc w:val="right"/>
        <w:rPr>
          <w:rFonts w:ascii="Trebuchet MS"/>
          <w:b/>
          <w:sz w:val="32"/>
        </w:rPr>
      </w:pPr>
      <w:r>
        <w:rPr/>
        <mc:AlternateContent>
          <mc:Choice Requires="wps">
            <w:drawing>
              <wp:anchor distT="0" distB="0" distL="0" distR="0" allowOverlap="1" layoutInCell="1" locked="0" behindDoc="1" simplePos="0" relativeHeight="487591936">
                <wp:simplePos x="0" y="0"/>
                <wp:positionH relativeFrom="page">
                  <wp:posOffset>914400</wp:posOffset>
                </wp:positionH>
                <wp:positionV relativeFrom="paragraph">
                  <wp:posOffset>289877</wp:posOffset>
                </wp:positionV>
                <wp:extent cx="4572000" cy="1270"/>
                <wp:effectExtent l="0" t="0" r="0" b="0"/>
                <wp:wrapTopAndBottom/>
                <wp:docPr id="55" name="Graphic 55"/>
                <wp:cNvGraphicFramePr>
                  <a:graphicFrameLocks/>
                </wp:cNvGraphicFramePr>
                <a:graphic>
                  <a:graphicData uri="http://schemas.microsoft.com/office/word/2010/wordprocessingShape">
                    <wps:wsp>
                      <wps:cNvPr id="55" name="Graphic 55"/>
                      <wps:cNvSpPr/>
                      <wps:spPr>
                        <a:xfrm>
                          <a:off x="0" y="0"/>
                          <a:ext cx="4572000" cy="1270"/>
                        </a:xfrm>
                        <a:custGeom>
                          <a:avLst/>
                          <a:gdLst/>
                          <a:ahLst/>
                          <a:cxnLst/>
                          <a:rect l="l" t="t" r="r" b="b"/>
                          <a:pathLst>
                            <a:path w="4572000" h="0">
                              <a:moveTo>
                                <a:pt x="0" y="0"/>
                              </a:moveTo>
                              <a:lnTo>
                                <a:pt x="4572000" y="0"/>
                              </a:lnTo>
                            </a:path>
                          </a:pathLst>
                        </a:custGeom>
                        <a:ln w="31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22.825001pt;width:360pt;height:.1pt;mso-position-horizontal-relative:page;mso-position-vertical-relative:paragraph;z-index:-15724544;mso-wrap-distance-left:0;mso-wrap-distance-right:0" id="docshape32" coordorigin="1440,457" coordsize="7200,0" path="m1440,457l8640,457e" filled="false" stroked="true" strokeweight=".25pt" strokecolor="#000000">
                <v:path arrowok="t"/>
                <v:stroke dashstyle="solid"/>
                <w10:wrap type="topAndBottom"/>
              </v:shape>
            </w:pict>
          </mc:Fallback>
        </mc:AlternateContent>
      </w:r>
      <w:bookmarkStart w:name="Chapter 4. The Structure Of A Design Pat" w:id="17"/>
      <w:bookmarkEnd w:id="17"/>
      <w:r>
        <w:rPr/>
      </w:r>
      <w:bookmarkStart w:name="_bookmark5" w:id="18"/>
      <w:bookmarkEnd w:id="18"/>
      <w:r>
        <w:rPr/>
      </w:r>
      <w:r>
        <w:rPr>
          <w:rFonts w:ascii="Trebuchet MS"/>
          <w:b/>
          <w:w w:val="80"/>
          <w:sz w:val="32"/>
        </w:rPr>
        <w:t>CHAPTER</w:t>
      </w:r>
      <w:r>
        <w:rPr>
          <w:rFonts w:ascii="Trebuchet MS"/>
          <w:b/>
          <w:spacing w:val="-9"/>
          <w:sz w:val="32"/>
        </w:rPr>
        <w:t> </w:t>
      </w:r>
      <w:r>
        <w:rPr>
          <w:rFonts w:ascii="Trebuchet MS"/>
          <w:b/>
          <w:spacing w:val="-12"/>
          <w:w w:val="90"/>
          <w:sz w:val="32"/>
        </w:rPr>
        <w:t>4</w:t>
      </w:r>
    </w:p>
    <w:p>
      <w:pPr>
        <w:pStyle w:val="Heading1"/>
        <w:ind w:right="432"/>
        <w:jc w:val="center"/>
      </w:pPr>
      <w:r>
        <w:rPr>
          <w:w w:val="80"/>
        </w:rPr>
        <w:t>The</w:t>
      </w:r>
      <w:r>
        <w:rPr>
          <w:spacing w:val="-17"/>
        </w:rPr>
        <w:t> </w:t>
      </w:r>
      <w:r>
        <w:rPr>
          <w:w w:val="80"/>
        </w:rPr>
        <w:t>Structure</w:t>
      </w:r>
      <w:r>
        <w:rPr>
          <w:spacing w:val="-17"/>
        </w:rPr>
        <w:t> </w:t>
      </w:r>
      <w:r>
        <w:rPr>
          <w:w w:val="80"/>
        </w:rPr>
        <w:t>Of</w:t>
      </w:r>
      <w:r>
        <w:rPr>
          <w:spacing w:val="-17"/>
        </w:rPr>
        <w:t> </w:t>
      </w:r>
      <w:r>
        <w:rPr>
          <w:w w:val="80"/>
        </w:rPr>
        <w:t>A</w:t>
      </w:r>
      <w:r>
        <w:rPr>
          <w:spacing w:val="-17"/>
        </w:rPr>
        <w:t> </w:t>
      </w:r>
      <w:r>
        <w:rPr>
          <w:w w:val="80"/>
        </w:rPr>
        <w:t>Design</w:t>
      </w:r>
      <w:r>
        <w:rPr>
          <w:spacing w:val="-17"/>
        </w:rPr>
        <w:t> </w:t>
      </w:r>
      <w:r>
        <w:rPr>
          <w:spacing w:val="-2"/>
          <w:w w:val="80"/>
        </w:rPr>
        <w:t>Pattern</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86"/>
        <w:rPr>
          <w:rFonts w:ascii="Trebuchet MS"/>
          <w:b/>
        </w:rPr>
      </w:pPr>
    </w:p>
    <w:p>
      <w:pPr>
        <w:pStyle w:val="BodyText"/>
        <w:spacing w:line="254" w:lineRule="auto"/>
        <w:ind w:left="119" w:right="1438"/>
        <w:jc w:val="both"/>
      </w:pPr>
      <w:r>
        <w:rPr>
          <w:w w:val="105"/>
        </w:rPr>
        <w:t>You may be curious about how a pattern author might approach outlining </w:t>
      </w:r>
      <w:r>
        <w:rPr>
          <w:w w:val="105"/>
        </w:rPr>
        <w:t>structure, implementation and purpose of a new pattern. Traditionally, a pattern is initially be presented in the form of a </w:t>
      </w:r>
      <w:r>
        <w:rPr>
          <w:b/>
          <w:w w:val="105"/>
        </w:rPr>
        <w:t>rule </w:t>
      </w:r>
      <w:r>
        <w:rPr>
          <w:w w:val="105"/>
        </w:rPr>
        <w:t>that establishes a relationship between:</w:t>
      </w:r>
    </w:p>
    <w:p>
      <w:pPr>
        <w:pStyle w:val="ListParagraph"/>
        <w:numPr>
          <w:ilvl w:val="1"/>
          <w:numId w:val="6"/>
        </w:numPr>
        <w:tabs>
          <w:tab w:pos="479" w:val="left" w:leader="none"/>
        </w:tabs>
        <w:spacing w:line="240" w:lineRule="auto" w:before="123" w:after="0"/>
        <w:ind w:left="479" w:right="0" w:hanging="239"/>
        <w:jc w:val="left"/>
        <w:rPr>
          <w:b/>
          <w:sz w:val="20"/>
        </w:rPr>
      </w:pPr>
      <w:r>
        <w:rPr>
          <w:sz w:val="20"/>
        </w:rPr>
        <w:t>A</w:t>
      </w:r>
      <w:r>
        <w:rPr>
          <w:spacing w:val="-10"/>
          <w:sz w:val="20"/>
        </w:rPr>
        <w:t> </w:t>
      </w:r>
      <w:r>
        <w:rPr>
          <w:b/>
          <w:spacing w:val="-2"/>
          <w:sz w:val="20"/>
        </w:rPr>
        <w:t>context</w:t>
      </w:r>
    </w:p>
    <w:p>
      <w:pPr>
        <w:pStyle w:val="ListParagraph"/>
        <w:numPr>
          <w:ilvl w:val="1"/>
          <w:numId w:val="6"/>
        </w:numPr>
        <w:tabs>
          <w:tab w:pos="479" w:val="left" w:leader="none"/>
        </w:tabs>
        <w:spacing w:line="240" w:lineRule="auto" w:before="75" w:after="0"/>
        <w:ind w:left="479" w:right="0" w:hanging="239"/>
        <w:jc w:val="left"/>
        <w:rPr>
          <w:sz w:val="20"/>
        </w:rPr>
      </w:pPr>
      <w:r>
        <w:rPr>
          <w:w w:val="105"/>
          <w:sz w:val="20"/>
        </w:rPr>
        <w:t>A system of </w:t>
      </w:r>
      <w:r>
        <w:rPr>
          <w:b/>
          <w:w w:val="105"/>
          <w:sz w:val="20"/>
        </w:rPr>
        <w:t>forces</w:t>
      </w:r>
      <w:r>
        <w:rPr>
          <w:b/>
          <w:spacing w:val="1"/>
          <w:w w:val="105"/>
          <w:sz w:val="20"/>
        </w:rPr>
        <w:t> </w:t>
      </w:r>
      <w:r>
        <w:rPr>
          <w:w w:val="105"/>
          <w:sz w:val="20"/>
        </w:rPr>
        <w:t>that arises in that</w:t>
      </w:r>
      <w:r>
        <w:rPr>
          <w:spacing w:val="1"/>
          <w:w w:val="105"/>
          <w:sz w:val="20"/>
        </w:rPr>
        <w:t> </w:t>
      </w:r>
      <w:r>
        <w:rPr>
          <w:w w:val="105"/>
          <w:sz w:val="20"/>
        </w:rPr>
        <w:t>context </w:t>
      </w:r>
      <w:r>
        <w:rPr>
          <w:spacing w:val="-5"/>
          <w:w w:val="105"/>
          <w:sz w:val="20"/>
        </w:rPr>
        <w:t>and</w:t>
      </w:r>
    </w:p>
    <w:p>
      <w:pPr>
        <w:pStyle w:val="ListParagraph"/>
        <w:numPr>
          <w:ilvl w:val="1"/>
          <w:numId w:val="6"/>
        </w:numPr>
        <w:tabs>
          <w:tab w:pos="478" w:val="left" w:leader="none"/>
        </w:tabs>
        <w:spacing w:line="240" w:lineRule="auto" w:before="75" w:after="0"/>
        <w:ind w:left="478" w:right="0" w:hanging="239"/>
        <w:jc w:val="left"/>
        <w:rPr>
          <w:sz w:val="20"/>
        </w:rPr>
      </w:pPr>
      <w:r>
        <w:rPr>
          <w:sz w:val="20"/>
        </w:rPr>
        <w:t>A</w:t>
      </w:r>
      <w:r>
        <w:rPr>
          <w:spacing w:val="23"/>
          <w:sz w:val="20"/>
        </w:rPr>
        <w:t> </w:t>
      </w:r>
      <w:r>
        <w:rPr>
          <w:b/>
          <w:sz w:val="20"/>
        </w:rPr>
        <w:t>configuration</w:t>
      </w:r>
      <w:r>
        <w:rPr>
          <w:b/>
          <w:spacing w:val="24"/>
          <w:sz w:val="20"/>
        </w:rPr>
        <w:t> </w:t>
      </w:r>
      <w:r>
        <w:rPr>
          <w:sz w:val="20"/>
        </w:rPr>
        <w:t>that</w:t>
      </w:r>
      <w:r>
        <w:rPr>
          <w:spacing w:val="23"/>
          <w:sz w:val="20"/>
        </w:rPr>
        <w:t> </w:t>
      </w:r>
      <w:r>
        <w:rPr>
          <w:sz w:val="20"/>
        </w:rPr>
        <w:t>allows</w:t>
      </w:r>
      <w:r>
        <w:rPr>
          <w:spacing w:val="24"/>
          <w:sz w:val="20"/>
        </w:rPr>
        <w:t> </w:t>
      </w:r>
      <w:r>
        <w:rPr>
          <w:sz w:val="20"/>
        </w:rPr>
        <w:t>these</w:t>
      </w:r>
      <w:r>
        <w:rPr>
          <w:spacing w:val="24"/>
          <w:sz w:val="20"/>
        </w:rPr>
        <w:t> </w:t>
      </w:r>
      <w:r>
        <w:rPr>
          <w:sz w:val="20"/>
        </w:rPr>
        <w:t>forces</w:t>
      </w:r>
      <w:r>
        <w:rPr>
          <w:spacing w:val="23"/>
          <w:sz w:val="20"/>
        </w:rPr>
        <w:t> </w:t>
      </w:r>
      <w:r>
        <w:rPr>
          <w:sz w:val="20"/>
        </w:rPr>
        <w:t>to</w:t>
      </w:r>
      <w:r>
        <w:rPr>
          <w:spacing w:val="24"/>
          <w:sz w:val="20"/>
        </w:rPr>
        <w:t> </w:t>
      </w:r>
      <w:r>
        <w:rPr>
          <w:sz w:val="20"/>
        </w:rPr>
        <w:t>resolve</w:t>
      </w:r>
      <w:r>
        <w:rPr>
          <w:spacing w:val="23"/>
          <w:sz w:val="20"/>
        </w:rPr>
        <w:t> </w:t>
      </w:r>
      <w:r>
        <w:rPr>
          <w:sz w:val="20"/>
        </w:rPr>
        <w:t>themselves</w:t>
      </w:r>
      <w:r>
        <w:rPr>
          <w:spacing w:val="24"/>
          <w:sz w:val="20"/>
        </w:rPr>
        <w:t> </w:t>
      </w:r>
      <w:r>
        <w:rPr>
          <w:sz w:val="20"/>
        </w:rPr>
        <w:t>in</w:t>
      </w:r>
      <w:r>
        <w:rPr>
          <w:spacing w:val="24"/>
          <w:sz w:val="20"/>
        </w:rPr>
        <w:t> </w:t>
      </w:r>
      <w:r>
        <w:rPr>
          <w:spacing w:val="-2"/>
          <w:sz w:val="20"/>
        </w:rPr>
        <w:t>context</w:t>
      </w:r>
    </w:p>
    <w:p>
      <w:pPr>
        <w:pStyle w:val="BodyText"/>
        <w:spacing w:line="254" w:lineRule="auto" w:before="135"/>
        <w:ind w:left="119" w:right="1439"/>
        <w:jc w:val="both"/>
      </w:pPr>
      <w:r>
        <w:rPr>
          <w:w w:val="105"/>
        </w:rPr>
        <w:t>With this in mind, lets now take a look at a summary of the component elements for</w:t>
      </w:r>
      <w:r>
        <w:rPr>
          <w:spacing w:val="40"/>
          <w:w w:val="105"/>
        </w:rPr>
        <w:t> </w:t>
      </w:r>
      <w:r>
        <w:rPr>
          <w:w w:val="105"/>
        </w:rPr>
        <w:t>a design pattern. A design pattern should have a:</w:t>
      </w:r>
    </w:p>
    <w:p>
      <w:pPr>
        <w:pStyle w:val="Heading5"/>
        <w:numPr>
          <w:ilvl w:val="1"/>
          <w:numId w:val="6"/>
        </w:numPr>
        <w:tabs>
          <w:tab w:pos="478" w:val="left" w:leader="none"/>
        </w:tabs>
        <w:spacing w:line="240" w:lineRule="auto" w:before="122" w:after="0"/>
        <w:ind w:left="478" w:right="0" w:hanging="239"/>
        <w:jc w:val="left"/>
      </w:pPr>
      <w:r>
        <w:rPr>
          <w:w w:val="105"/>
        </w:rPr>
        <w:t>Pattern</w:t>
      </w:r>
      <w:r>
        <w:rPr>
          <w:spacing w:val="-3"/>
          <w:w w:val="105"/>
        </w:rPr>
        <w:t> </w:t>
      </w:r>
      <w:r>
        <w:rPr>
          <w:w w:val="105"/>
        </w:rPr>
        <w:t>name</w:t>
      </w:r>
      <w:r>
        <w:rPr>
          <w:spacing w:val="1"/>
          <w:w w:val="105"/>
        </w:rPr>
        <w:t> </w:t>
      </w:r>
      <w:r>
        <w:rPr>
          <w:b w:val="0"/>
          <w:w w:val="105"/>
        </w:rPr>
        <w:t>and</w:t>
      </w:r>
      <w:r>
        <w:rPr>
          <w:b w:val="0"/>
          <w:spacing w:val="2"/>
          <w:w w:val="105"/>
        </w:rPr>
        <w:t> </w:t>
      </w:r>
      <w:r>
        <w:rPr>
          <w:b w:val="0"/>
          <w:w w:val="105"/>
        </w:rPr>
        <w:t>a</w:t>
      </w:r>
      <w:r>
        <w:rPr>
          <w:b w:val="0"/>
          <w:spacing w:val="2"/>
          <w:w w:val="105"/>
        </w:rPr>
        <w:t> </w:t>
      </w:r>
      <w:r>
        <w:rPr>
          <w:spacing w:val="-2"/>
          <w:w w:val="105"/>
        </w:rPr>
        <w:t>description</w:t>
      </w:r>
    </w:p>
    <w:p>
      <w:pPr>
        <w:pStyle w:val="ListParagraph"/>
        <w:numPr>
          <w:ilvl w:val="1"/>
          <w:numId w:val="6"/>
        </w:numPr>
        <w:tabs>
          <w:tab w:pos="479" w:val="left" w:leader="none"/>
        </w:tabs>
        <w:spacing w:line="254" w:lineRule="auto" w:before="75" w:after="0"/>
        <w:ind w:left="479" w:right="1438" w:hanging="240"/>
        <w:jc w:val="left"/>
        <w:rPr>
          <w:sz w:val="20"/>
        </w:rPr>
      </w:pPr>
      <w:r>
        <w:rPr>
          <w:b/>
          <w:w w:val="105"/>
          <w:sz w:val="20"/>
        </w:rPr>
        <w:t>Context outline </w:t>
      </w:r>
      <w:r>
        <w:rPr>
          <w:w w:val="105"/>
          <w:sz w:val="20"/>
        </w:rPr>
        <w:t>– the contexts in which the pattern is effective in responding </w:t>
      </w:r>
      <w:r>
        <w:rPr>
          <w:w w:val="105"/>
          <w:sz w:val="20"/>
        </w:rPr>
        <w:t>to the users needs.</w:t>
      </w:r>
    </w:p>
    <w:p>
      <w:pPr>
        <w:pStyle w:val="ListParagraph"/>
        <w:numPr>
          <w:ilvl w:val="1"/>
          <w:numId w:val="6"/>
        </w:numPr>
        <w:tabs>
          <w:tab w:pos="479" w:val="left" w:leader="none"/>
        </w:tabs>
        <w:spacing w:line="254" w:lineRule="auto" w:before="62" w:after="0"/>
        <w:ind w:left="479" w:right="1439" w:hanging="240"/>
        <w:jc w:val="left"/>
        <w:rPr>
          <w:sz w:val="20"/>
        </w:rPr>
      </w:pPr>
      <w:r>
        <w:rPr>
          <w:b/>
          <w:w w:val="105"/>
          <w:sz w:val="20"/>
        </w:rPr>
        <w:t>Problem</w:t>
      </w:r>
      <w:r>
        <w:rPr>
          <w:b/>
          <w:spacing w:val="-1"/>
          <w:w w:val="105"/>
          <w:sz w:val="20"/>
        </w:rPr>
        <w:t> </w:t>
      </w:r>
      <w:r>
        <w:rPr>
          <w:b/>
          <w:w w:val="105"/>
          <w:sz w:val="20"/>
        </w:rPr>
        <w:t>statement </w:t>
      </w:r>
      <w:r>
        <w:rPr>
          <w:w w:val="105"/>
          <w:sz w:val="20"/>
        </w:rPr>
        <w:t>– a statement of the problem being addressed so we can </w:t>
      </w:r>
      <w:r>
        <w:rPr>
          <w:w w:val="105"/>
          <w:sz w:val="20"/>
        </w:rPr>
        <w:t>un- derstand the intent of the pattern.</w:t>
      </w:r>
    </w:p>
    <w:p>
      <w:pPr>
        <w:pStyle w:val="ListParagraph"/>
        <w:numPr>
          <w:ilvl w:val="1"/>
          <w:numId w:val="6"/>
        </w:numPr>
        <w:tabs>
          <w:tab w:pos="479" w:val="left" w:leader="none"/>
        </w:tabs>
        <w:spacing w:line="254" w:lineRule="auto" w:before="62" w:after="0"/>
        <w:ind w:left="479" w:right="1439" w:hanging="240"/>
        <w:jc w:val="left"/>
        <w:rPr>
          <w:sz w:val="20"/>
        </w:rPr>
      </w:pPr>
      <w:r>
        <w:rPr>
          <w:b/>
          <w:w w:val="105"/>
          <w:sz w:val="20"/>
        </w:rPr>
        <w:t>Solution </w:t>
      </w:r>
      <w:r>
        <w:rPr>
          <w:w w:val="105"/>
          <w:sz w:val="20"/>
        </w:rPr>
        <w:t>– a description of how the user’s problem is being solved in an under- standable list of steps and perceptions.</w:t>
      </w:r>
    </w:p>
    <w:p>
      <w:pPr>
        <w:pStyle w:val="ListParagraph"/>
        <w:numPr>
          <w:ilvl w:val="1"/>
          <w:numId w:val="6"/>
        </w:numPr>
        <w:tabs>
          <w:tab w:pos="479" w:val="left" w:leader="none"/>
        </w:tabs>
        <w:spacing w:line="254" w:lineRule="auto" w:before="62" w:after="0"/>
        <w:ind w:left="479" w:right="1435" w:hanging="240"/>
        <w:jc w:val="left"/>
        <w:rPr>
          <w:sz w:val="20"/>
        </w:rPr>
      </w:pPr>
      <w:r>
        <w:rPr>
          <w:b/>
          <w:w w:val="105"/>
          <w:sz w:val="20"/>
        </w:rPr>
        <w:t>Design</w:t>
      </w:r>
      <w:r>
        <w:rPr>
          <w:b/>
          <w:spacing w:val="-12"/>
          <w:w w:val="105"/>
          <w:sz w:val="20"/>
        </w:rPr>
        <w:t> </w:t>
      </w:r>
      <w:r>
        <w:rPr>
          <w:w w:val="105"/>
          <w:sz w:val="20"/>
        </w:rPr>
        <w:t>–</w:t>
      </w:r>
      <w:r>
        <w:rPr>
          <w:spacing w:val="-12"/>
          <w:w w:val="105"/>
          <w:sz w:val="20"/>
        </w:rPr>
        <w:t> </w:t>
      </w:r>
      <w:r>
        <w:rPr>
          <w:w w:val="105"/>
          <w:sz w:val="20"/>
        </w:rPr>
        <w:t>a</w:t>
      </w:r>
      <w:r>
        <w:rPr>
          <w:spacing w:val="-12"/>
          <w:w w:val="105"/>
          <w:sz w:val="20"/>
        </w:rPr>
        <w:t> </w:t>
      </w:r>
      <w:r>
        <w:rPr>
          <w:w w:val="105"/>
          <w:sz w:val="20"/>
        </w:rPr>
        <w:t>description</w:t>
      </w:r>
      <w:r>
        <w:rPr>
          <w:spacing w:val="-12"/>
          <w:w w:val="105"/>
          <w:sz w:val="20"/>
        </w:rPr>
        <w:t> </w:t>
      </w:r>
      <w:r>
        <w:rPr>
          <w:w w:val="105"/>
          <w:sz w:val="20"/>
        </w:rPr>
        <w:t>of</w:t>
      </w:r>
      <w:r>
        <w:rPr>
          <w:spacing w:val="-12"/>
          <w:w w:val="105"/>
          <w:sz w:val="20"/>
        </w:rPr>
        <w:t> </w:t>
      </w:r>
      <w:r>
        <w:rPr>
          <w:w w:val="105"/>
          <w:sz w:val="20"/>
        </w:rPr>
        <w:t>the</w:t>
      </w:r>
      <w:r>
        <w:rPr>
          <w:spacing w:val="-12"/>
          <w:w w:val="105"/>
          <w:sz w:val="20"/>
        </w:rPr>
        <w:t> </w:t>
      </w:r>
      <w:r>
        <w:rPr>
          <w:w w:val="105"/>
          <w:sz w:val="20"/>
        </w:rPr>
        <w:t>pattern’s</w:t>
      </w:r>
      <w:r>
        <w:rPr>
          <w:spacing w:val="-12"/>
          <w:w w:val="105"/>
          <w:sz w:val="20"/>
        </w:rPr>
        <w:t> </w:t>
      </w:r>
      <w:r>
        <w:rPr>
          <w:w w:val="105"/>
          <w:sz w:val="20"/>
        </w:rPr>
        <w:t>design</w:t>
      </w:r>
      <w:r>
        <w:rPr>
          <w:spacing w:val="-12"/>
          <w:w w:val="105"/>
          <w:sz w:val="20"/>
        </w:rPr>
        <w:t> </w:t>
      </w:r>
      <w:r>
        <w:rPr>
          <w:w w:val="105"/>
          <w:sz w:val="20"/>
        </w:rPr>
        <w:t>and</w:t>
      </w:r>
      <w:r>
        <w:rPr>
          <w:spacing w:val="-12"/>
          <w:w w:val="105"/>
          <w:sz w:val="20"/>
        </w:rPr>
        <w:t> </w:t>
      </w:r>
      <w:r>
        <w:rPr>
          <w:w w:val="105"/>
          <w:sz w:val="20"/>
        </w:rPr>
        <w:t>in</w:t>
      </w:r>
      <w:r>
        <w:rPr>
          <w:spacing w:val="-12"/>
          <w:w w:val="105"/>
          <w:sz w:val="20"/>
        </w:rPr>
        <w:t> </w:t>
      </w:r>
      <w:r>
        <w:rPr>
          <w:w w:val="105"/>
          <w:sz w:val="20"/>
        </w:rPr>
        <w:t>particular,</w:t>
      </w:r>
      <w:r>
        <w:rPr>
          <w:spacing w:val="-12"/>
          <w:w w:val="105"/>
          <w:sz w:val="20"/>
        </w:rPr>
        <w:t> </w:t>
      </w:r>
      <w:r>
        <w:rPr>
          <w:w w:val="105"/>
          <w:sz w:val="20"/>
        </w:rPr>
        <w:t>the</w:t>
      </w:r>
      <w:r>
        <w:rPr>
          <w:spacing w:val="-12"/>
          <w:w w:val="105"/>
          <w:sz w:val="20"/>
        </w:rPr>
        <w:t> </w:t>
      </w:r>
      <w:r>
        <w:rPr>
          <w:w w:val="105"/>
          <w:sz w:val="20"/>
        </w:rPr>
        <w:t>user’s</w:t>
      </w:r>
      <w:r>
        <w:rPr>
          <w:spacing w:val="-12"/>
          <w:w w:val="105"/>
          <w:sz w:val="20"/>
        </w:rPr>
        <w:t> </w:t>
      </w:r>
      <w:r>
        <w:rPr>
          <w:w w:val="105"/>
          <w:sz w:val="20"/>
        </w:rPr>
        <w:t>behavior in interacting with it</w:t>
      </w:r>
    </w:p>
    <w:p>
      <w:pPr>
        <w:pStyle w:val="ListParagraph"/>
        <w:numPr>
          <w:ilvl w:val="1"/>
          <w:numId w:val="6"/>
        </w:numPr>
        <w:tabs>
          <w:tab w:pos="478" w:val="left" w:leader="none"/>
        </w:tabs>
        <w:spacing w:line="240" w:lineRule="auto" w:before="62" w:after="0"/>
        <w:ind w:left="478" w:right="0" w:hanging="239"/>
        <w:jc w:val="left"/>
        <w:rPr>
          <w:sz w:val="20"/>
        </w:rPr>
      </w:pPr>
      <w:r>
        <w:rPr>
          <w:b/>
          <w:w w:val="105"/>
          <w:sz w:val="20"/>
        </w:rPr>
        <w:t>Implementation</w:t>
      </w:r>
      <w:r>
        <w:rPr>
          <w:w w:val="105"/>
          <w:sz w:val="20"/>
        </w:rPr>
        <w:t>–</w:t>
      </w:r>
      <w:r>
        <w:rPr>
          <w:spacing w:val="6"/>
          <w:w w:val="105"/>
          <w:sz w:val="20"/>
        </w:rPr>
        <w:t> </w:t>
      </w:r>
      <w:r>
        <w:rPr>
          <w:w w:val="105"/>
          <w:sz w:val="20"/>
        </w:rPr>
        <w:t>a</w:t>
      </w:r>
      <w:r>
        <w:rPr>
          <w:spacing w:val="7"/>
          <w:w w:val="105"/>
          <w:sz w:val="20"/>
        </w:rPr>
        <w:t> </w:t>
      </w:r>
      <w:r>
        <w:rPr>
          <w:w w:val="105"/>
          <w:sz w:val="20"/>
        </w:rPr>
        <w:t>guide</w:t>
      </w:r>
      <w:r>
        <w:rPr>
          <w:spacing w:val="6"/>
          <w:w w:val="105"/>
          <w:sz w:val="20"/>
        </w:rPr>
        <w:t> </w:t>
      </w:r>
      <w:r>
        <w:rPr>
          <w:w w:val="105"/>
          <w:sz w:val="20"/>
        </w:rPr>
        <w:t>to</w:t>
      </w:r>
      <w:r>
        <w:rPr>
          <w:spacing w:val="7"/>
          <w:w w:val="105"/>
          <w:sz w:val="20"/>
        </w:rPr>
        <w:t> </w:t>
      </w:r>
      <w:r>
        <w:rPr>
          <w:w w:val="105"/>
          <w:sz w:val="20"/>
        </w:rPr>
        <w:t>how</w:t>
      </w:r>
      <w:r>
        <w:rPr>
          <w:spacing w:val="6"/>
          <w:w w:val="105"/>
          <w:sz w:val="20"/>
        </w:rPr>
        <w:t> </w:t>
      </w:r>
      <w:r>
        <w:rPr>
          <w:w w:val="105"/>
          <w:sz w:val="20"/>
        </w:rPr>
        <w:t>the</w:t>
      </w:r>
      <w:r>
        <w:rPr>
          <w:spacing w:val="7"/>
          <w:w w:val="105"/>
          <w:sz w:val="20"/>
        </w:rPr>
        <w:t> </w:t>
      </w:r>
      <w:r>
        <w:rPr>
          <w:w w:val="105"/>
          <w:sz w:val="20"/>
        </w:rPr>
        <w:t>pattern</w:t>
      </w:r>
      <w:r>
        <w:rPr>
          <w:spacing w:val="6"/>
          <w:w w:val="105"/>
          <w:sz w:val="20"/>
        </w:rPr>
        <w:t> </w:t>
      </w:r>
      <w:r>
        <w:rPr>
          <w:w w:val="105"/>
          <w:sz w:val="20"/>
        </w:rPr>
        <w:t>would</w:t>
      </w:r>
      <w:r>
        <w:rPr>
          <w:spacing w:val="7"/>
          <w:w w:val="105"/>
          <w:sz w:val="20"/>
        </w:rPr>
        <w:t> </w:t>
      </w:r>
      <w:r>
        <w:rPr>
          <w:w w:val="105"/>
          <w:sz w:val="20"/>
        </w:rPr>
        <w:t>be</w:t>
      </w:r>
      <w:r>
        <w:rPr>
          <w:spacing w:val="6"/>
          <w:w w:val="105"/>
          <w:sz w:val="20"/>
        </w:rPr>
        <w:t> </w:t>
      </w:r>
      <w:r>
        <w:rPr>
          <w:spacing w:val="-2"/>
          <w:w w:val="105"/>
          <w:sz w:val="20"/>
        </w:rPr>
        <w:t>implemented</w:t>
      </w:r>
    </w:p>
    <w:p>
      <w:pPr>
        <w:pStyle w:val="ListParagraph"/>
        <w:numPr>
          <w:ilvl w:val="1"/>
          <w:numId w:val="6"/>
        </w:numPr>
        <w:tabs>
          <w:tab w:pos="478" w:val="left" w:leader="none"/>
        </w:tabs>
        <w:spacing w:line="240" w:lineRule="auto" w:before="75" w:after="0"/>
        <w:ind w:left="478" w:right="0" w:hanging="239"/>
        <w:jc w:val="left"/>
        <w:rPr>
          <w:sz w:val="20"/>
        </w:rPr>
      </w:pPr>
      <w:r>
        <w:rPr>
          <w:b/>
          <w:w w:val="105"/>
          <w:sz w:val="20"/>
        </w:rPr>
        <w:t>Illustrations</w:t>
      </w:r>
      <w:r>
        <w:rPr>
          <w:b/>
          <w:spacing w:val="-1"/>
          <w:w w:val="105"/>
          <w:sz w:val="20"/>
        </w:rPr>
        <w:t> </w:t>
      </w:r>
      <w:r>
        <w:rPr>
          <w:w w:val="105"/>
          <w:sz w:val="20"/>
        </w:rPr>
        <w:t>–</w:t>
      </w:r>
      <w:r>
        <w:rPr>
          <w:spacing w:val="1"/>
          <w:w w:val="105"/>
          <w:sz w:val="20"/>
        </w:rPr>
        <w:t> </w:t>
      </w:r>
      <w:r>
        <w:rPr>
          <w:w w:val="105"/>
          <w:sz w:val="20"/>
        </w:rPr>
        <w:t>a</w:t>
      </w:r>
      <w:r>
        <w:rPr>
          <w:spacing w:val="1"/>
          <w:w w:val="105"/>
          <w:sz w:val="20"/>
        </w:rPr>
        <w:t> </w:t>
      </w:r>
      <w:r>
        <w:rPr>
          <w:w w:val="105"/>
          <w:sz w:val="20"/>
        </w:rPr>
        <w:t>visual</w:t>
      </w:r>
      <w:r>
        <w:rPr>
          <w:spacing w:val="1"/>
          <w:w w:val="105"/>
          <w:sz w:val="20"/>
        </w:rPr>
        <w:t> </w:t>
      </w:r>
      <w:r>
        <w:rPr>
          <w:w w:val="105"/>
          <w:sz w:val="20"/>
        </w:rPr>
        <w:t>representation</w:t>
      </w:r>
      <w:r>
        <w:rPr>
          <w:spacing w:val="1"/>
          <w:w w:val="105"/>
          <w:sz w:val="20"/>
        </w:rPr>
        <w:t> </w:t>
      </w:r>
      <w:r>
        <w:rPr>
          <w:w w:val="105"/>
          <w:sz w:val="20"/>
        </w:rPr>
        <w:t>of</w:t>
      </w:r>
      <w:r>
        <w:rPr>
          <w:spacing w:val="2"/>
          <w:w w:val="105"/>
          <w:sz w:val="20"/>
        </w:rPr>
        <w:t> </w:t>
      </w:r>
      <w:r>
        <w:rPr>
          <w:w w:val="105"/>
          <w:sz w:val="20"/>
        </w:rPr>
        <w:t>classes</w:t>
      </w:r>
      <w:r>
        <w:rPr>
          <w:spacing w:val="1"/>
          <w:w w:val="105"/>
          <w:sz w:val="20"/>
        </w:rPr>
        <w:t> </w:t>
      </w:r>
      <w:r>
        <w:rPr>
          <w:w w:val="105"/>
          <w:sz w:val="20"/>
        </w:rPr>
        <w:t>in</w:t>
      </w:r>
      <w:r>
        <w:rPr>
          <w:spacing w:val="1"/>
          <w:w w:val="105"/>
          <w:sz w:val="20"/>
        </w:rPr>
        <w:t> </w:t>
      </w:r>
      <w:r>
        <w:rPr>
          <w:w w:val="105"/>
          <w:sz w:val="20"/>
        </w:rPr>
        <w:t>the</w:t>
      </w:r>
      <w:r>
        <w:rPr>
          <w:spacing w:val="1"/>
          <w:w w:val="105"/>
          <w:sz w:val="20"/>
        </w:rPr>
        <w:t> </w:t>
      </w:r>
      <w:r>
        <w:rPr>
          <w:w w:val="105"/>
          <w:sz w:val="20"/>
        </w:rPr>
        <w:t>pattern</w:t>
      </w:r>
      <w:r>
        <w:rPr>
          <w:spacing w:val="1"/>
          <w:w w:val="105"/>
          <w:sz w:val="20"/>
        </w:rPr>
        <w:t> </w:t>
      </w:r>
      <w:r>
        <w:rPr>
          <w:w w:val="105"/>
          <w:sz w:val="20"/>
        </w:rPr>
        <w:t>(e.g.</w:t>
      </w:r>
      <w:r>
        <w:rPr>
          <w:spacing w:val="1"/>
          <w:w w:val="105"/>
          <w:sz w:val="20"/>
        </w:rPr>
        <w:t> </w:t>
      </w:r>
      <w:r>
        <w:rPr>
          <w:w w:val="105"/>
          <w:sz w:val="20"/>
        </w:rPr>
        <w:t>a</w:t>
      </w:r>
      <w:r>
        <w:rPr>
          <w:spacing w:val="2"/>
          <w:w w:val="105"/>
          <w:sz w:val="20"/>
        </w:rPr>
        <w:t> </w:t>
      </w:r>
      <w:r>
        <w:rPr>
          <w:spacing w:val="-2"/>
          <w:w w:val="105"/>
          <w:sz w:val="20"/>
        </w:rPr>
        <w:t>diagram))</w:t>
      </w:r>
    </w:p>
    <w:p>
      <w:pPr>
        <w:pStyle w:val="ListParagraph"/>
        <w:numPr>
          <w:ilvl w:val="1"/>
          <w:numId w:val="6"/>
        </w:numPr>
        <w:tabs>
          <w:tab w:pos="478" w:val="left" w:leader="none"/>
        </w:tabs>
        <w:spacing w:line="240" w:lineRule="auto" w:before="75" w:after="0"/>
        <w:ind w:left="478" w:right="0" w:hanging="239"/>
        <w:jc w:val="left"/>
        <w:rPr>
          <w:sz w:val="20"/>
        </w:rPr>
      </w:pPr>
      <w:r>
        <w:rPr>
          <w:b/>
          <w:w w:val="105"/>
          <w:sz w:val="20"/>
        </w:rPr>
        <w:t>Examples</w:t>
      </w:r>
      <w:r>
        <w:rPr>
          <w:b/>
          <w:spacing w:val="4"/>
          <w:w w:val="105"/>
          <w:sz w:val="20"/>
        </w:rPr>
        <w:t> </w:t>
      </w:r>
      <w:r>
        <w:rPr>
          <w:w w:val="105"/>
          <w:sz w:val="20"/>
        </w:rPr>
        <w:t>–</w:t>
      </w:r>
      <w:r>
        <w:rPr>
          <w:spacing w:val="4"/>
          <w:w w:val="105"/>
          <w:sz w:val="20"/>
        </w:rPr>
        <w:t> </w:t>
      </w:r>
      <w:r>
        <w:rPr>
          <w:w w:val="105"/>
          <w:sz w:val="20"/>
        </w:rPr>
        <w:t>an</w:t>
      </w:r>
      <w:r>
        <w:rPr>
          <w:spacing w:val="4"/>
          <w:w w:val="105"/>
          <w:sz w:val="20"/>
        </w:rPr>
        <w:t> </w:t>
      </w:r>
      <w:r>
        <w:rPr>
          <w:w w:val="105"/>
          <w:sz w:val="20"/>
        </w:rPr>
        <w:t>implementation</w:t>
      </w:r>
      <w:r>
        <w:rPr>
          <w:spacing w:val="4"/>
          <w:w w:val="105"/>
          <w:sz w:val="20"/>
        </w:rPr>
        <w:t> </w:t>
      </w:r>
      <w:r>
        <w:rPr>
          <w:w w:val="105"/>
          <w:sz w:val="20"/>
        </w:rPr>
        <w:t>of</w:t>
      </w:r>
      <w:r>
        <w:rPr>
          <w:spacing w:val="4"/>
          <w:w w:val="105"/>
          <w:sz w:val="20"/>
        </w:rPr>
        <w:t> </w:t>
      </w:r>
      <w:r>
        <w:rPr>
          <w:w w:val="105"/>
          <w:sz w:val="20"/>
        </w:rPr>
        <w:t>the</w:t>
      </w:r>
      <w:r>
        <w:rPr>
          <w:spacing w:val="4"/>
          <w:w w:val="105"/>
          <w:sz w:val="20"/>
        </w:rPr>
        <w:t> </w:t>
      </w:r>
      <w:r>
        <w:rPr>
          <w:w w:val="105"/>
          <w:sz w:val="20"/>
        </w:rPr>
        <w:t>pattern</w:t>
      </w:r>
      <w:r>
        <w:rPr>
          <w:spacing w:val="4"/>
          <w:w w:val="105"/>
          <w:sz w:val="20"/>
        </w:rPr>
        <w:t> </w:t>
      </w:r>
      <w:r>
        <w:rPr>
          <w:w w:val="105"/>
          <w:sz w:val="20"/>
        </w:rPr>
        <w:t>in</w:t>
      </w:r>
      <w:r>
        <w:rPr>
          <w:spacing w:val="4"/>
          <w:w w:val="105"/>
          <w:sz w:val="20"/>
        </w:rPr>
        <w:t> </w:t>
      </w:r>
      <w:r>
        <w:rPr>
          <w:w w:val="105"/>
          <w:sz w:val="20"/>
        </w:rPr>
        <w:t>a</w:t>
      </w:r>
      <w:r>
        <w:rPr>
          <w:spacing w:val="4"/>
          <w:w w:val="105"/>
          <w:sz w:val="20"/>
        </w:rPr>
        <w:t> </w:t>
      </w:r>
      <w:r>
        <w:rPr>
          <w:w w:val="105"/>
          <w:sz w:val="20"/>
        </w:rPr>
        <w:t>minimal</w:t>
      </w:r>
      <w:r>
        <w:rPr>
          <w:spacing w:val="4"/>
          <w:w w:val="105"/>
          <w:sz w:val="20"/>
        </w:rPr>
        <w:t> </w:t>
      </w:r>
      <w:r>
        <w:rPr>
          <w:spacing w:val="-4"/>
          <w:w w:val="105"/>
          <w:sz w:val="20"/>
        </w:rPr>
        <w:t>form</w:t>
      </w:r>
    </w:p>
    <w:p>
      <w:pPr>
        <w:pStyle w:val="ListParagraph"/>
        <w:numPr>
          <w:ilvl w:val="1"/>
          <w:numId w:val="6"/>
        </w:numPr>
        <w:tabs>
          <w:tab w:pos="479" w:val="left" w:leader="none"/>
        </w:tabs>
        <w:spacing w:line="254" w:lineRule="auto" w:before="74" w:after="0"/>
        <w:ind w:left="479" w:right="1435" w:hanging="240"/>
        <w:jc w:val="left"/>
        <w:rPr>
          <w:sz w:val="20"/>
        </w:rPr>
      </w:pPr>
      <w:r>
        <w:rPr>
          <w:b/>
          <w:w w:val="105"/>
          <w:sz w:val="20"/>
        </w:rPr>
        <w:t>Co-requisites </w:t>
      </w:r>
      <w:r>
        <w:rPr>
          <w:w w:val="105"/>
          <w:sz w:val="20"/>
        </w:rPr>
        <w:t>– what other patterns may be needed to support use of the pattern being described?</w:t>
      </w:r>
    </w:p>
    <w:p>
      <w:pPr>
        <w:pStyle w:val="ListParagraph"/>
        <w:numPr>
          <w:ilvl w:val="1"/>
          <w:numId w:val="6"/>
        </w:numPr>
        <w:tabs>
          <w:tab w:pos="479" w:val="left" w:leader="none"/>
        </w:tabs>
        <w:spacing w:line="254" w:lineRule="auto" w:before="62" w:after="0"/>
        <w:ind w:left="479" w:right="1439" w:hanging="240"/>
        <w:jc w:val="left"/>
        <w:rPr>
          <w:sz w:val="20"/>
        </w:rPr>
      </w:pPr>
      <w:r>
        <w:rPr>
          <w:b/>
          <w:w w:val="105"/>
          <w:sz w:val="20"/>
        </w:rPr>
        <w:t>Relations </w:t>
      </w:r>
      <w:r>
        <w:rPr>
          <w:w w:val="105"/>
          <w:sz w:val="20"/>
        </w:rPr>
        <w:t>– what patterns does this pattern resemble? does it closely mimic </w:t>
      </w:r>
      <w:r>
        <w:rPr>
          <w:w w:val="105"/>
          <w:sz w:val="20"/>
        </w:rPr>
        <w:t>any </w:t>
      </w:r>
      <w:r>
        <w:rPr>
          <w:spacing w:val="-2"/>
          <w:w w:val="105"/>
          <w:sz w:val="20"/>
        </w:rPr>
        <w:t>others?</w:t>
      </w:r>
    </w:p>
    <w:p>
      <w:pPr>
        <w:pStyle w:val="ListParagraph"/>
        <w:numPr>
          <w:ilvl w:val="1"/>
          <w:numId w:val="6"/>
        </w:numPr>
        <w:tabs>
          <w:tab w:pos="478" w:val="left" w:leader="none"/>
        </w:tabs>
        <w:spacing w:line="240" w:lineRule="auto" w:before="62" w:after="0"/>
        <w:ind w:left="478" w:right="0" w:hanging="239"/>
        <w:jc w:val="left"/>
        <w:rPr>
          <w:sz w:val="20"/>
        </w:rPr>
      </w:pPr>
      <w:r>
        <w:rPr>
          <w:b/>
          <w:w w:val="105"/>
          <w:sz w:val="20"/>
        </w:rPr>
        <w:t>Known</w:t>
      </w:r>
      <w:r>
        <w:rPr>
          <w:b/>
          <w:spacing w:val="-4"/>
          <w:w w:val="105"/>
          <w:sz w:val="20"/>
        </w:rPr>
        <w:t> </w:t>
      </w:r>
      <w:r>
        <w:rPr>
          <w:b/>
          <w:w w:val="105"/>
          <w:sz w:val="20"/>
        </w:rPr>
        <w:t>usage</w:t>
      </w:r>
      <w:r>
        <w:rPr>
          <w:b/>
          <w:spacing w:val="-2"/>
          <w:w w:val="105"/>
          <w:sz w:val="20"/>
        </w:rPr>
        <w:t> </w:t>
      </w:r>
      <w:r>
        <w:rPr>
          <w:w w:val="105"/>
          <w:sz w:val="20"/>
        </w:rPr>
        <w:t>–</w:t>
      </w:r>
      <w:r>
        <w:rPr>
          <w:spacing w:val="-2"/>
          <w:w w:val="105"/>
          <w:sz w:val="20"/>
        </w:rPr>
        <w:t> </w:t>
      </w:r>
      <w:r>
        <w:rPr>
          <w:w w:val="105"/>
          <w:sz w:val="20"/>
        </w:rPr>
        <w:t>is</w:t>
      </w:r>
      <w:r>
        <w:rPr>
          <w:spacing w:val="-2"/>
          <w:w w:val="105"/>
          <w:sz w:val="20"/>
        </w:rPr>
        <w:t> </w:t>
      </w:r>
      <w:r>
        <w:rPr>
          <w:w w:val="105"/>
          <w:sz w:val="20"/>
        </w:rPr>
        <w:t>the</w:t>
      </w:r>
      <w:r>
        <w:rPr>
          <w:spacing w:val="-2"/>
          <w:w w:val="105"/>
          <w:sz w:val="20"/>
        </w:rPr>
        <w:t> </w:t>
      </w:r>
      <w:r>
        <w:rPr>
          <w:w w:val="105"/>
          <w:sz w:val="20"/>
        </w:rPr>
        <w:t>pattern</w:t>
      </w:r>
      <w:r>
        <w:rPr>
          <w:spacing w:val="-2"/>
          <w:w w:val="105"/>
          <w:sz w:val="20"/>
        </w:rPr>
        <w:t> </w:t>
      </w:r>
      <w:r>
        <w:rPr>
          <w:w w:val="105"/>
          <w:sz w:val="20"/>
        </w:rPr>
        <w:t>being</w:t>
      </w:r>
      <w:r>
        <w:rPr>
          <w:spacing w:val="-2"/>
          <w:w w:val="105"/>
          <w:sz w:val="20"/>
        </w:rPr>
        <w:t> </w:t>
      </w:r>
      <w:r>
        <w:rPr>
          <w:w w:val="105"/>
          <w:sz w:val="20"/>
        </w:rPr>
        <w:t>used</w:t>
      </w:r>
      <w:r>
        <w:rPr>
          <w:spacing w:val="-2"/>
          <w:w w:val="105"/>
          <w:sz w:val="20"/>
        </w:rPr>
        <w:t> </w:t>
      </w:r>
      <w:r>
        <w:rPr>
          <w:w w:val="105"/>
          <w:sz w:val="20"/>
        </w:rPr>
        <w:t>in</w:t>
      </w:r>
      <w:r>
        <w:rPr>
          <w:spacing w:val="-2"/>
          <w:w w:val="105"/>
          <w:sz w:val="20"/>
        </w:rPr>
        <w:t> </w:t>
      </w:r>
      <w:r>
        <w:rPr>
          <w:w w:val="105"/>
          <w:sz w:val="20"/>
        </w:rPr>
        <w:t>the</w:t>
      </w:r>
      <w:r>
        <w:rPr>
          <w:spacing w:val="-2"/>
          <w:w w:val="105"/>
          <w:sz w:val="20"/>
        </w:rPr>
        <w:t> </w:t>
      </w:r>
      <w:r>
        <w:rPr>
          <w:w w:val="105"/>
          <w:sz w:val="20"/>
        </w:rPr>
        <w:t>‘wild’?.</w:t>
      </w:r>
      <w:r>
        <w:rPr>
          <w:spacing w:val="-2"/>
          <w:w w:val="105"/>
          <w:sz w:val="20"/>
        </w:rPr>
        <w:t> </w:t>
      </w:r>
      <w:r>
        <w:rPr>
          <w:w w:val="105"/>
          <w:sz w:val="20"/>
        </w:rPr>
        <w:t>If</w:t>
      </w:r>
      <w:r>
        <w:rPr>
          <w:spacing w:val="-2"/>
          <w:w w:val="105"/>
          <w:sz w:val="20"/>
        </w:rPr>
        <w:t> </w:t>
      </w:r>
      <w:r>
        <w:rPr>
          <w:w w:val="105"/>
          <w:sz w:val="20"/>
        </w:rPr>
        <w:t>so,</w:t>
      </w:r>
      <w:r>
        <w:rPr>
          <w:spacing w:val="-2"/>
          <w:w w:val="105"/>
          <w:sz w:val="20"/>
        </w:rPr>
        <w:t> </w:t>
      </w:r>
      <w:r>
        <w:rPr>
          <w:w w:val="105"/>
          <w:sz w:val="20"/>
        </w:rPr>
        <w:t>where</w:t>
      </w:r>
      <w:r>
        <w:rPr>
          <w:spacing w:val="-2"/>
          <w:w w:val="105"/>
          <w:sz w:val="20"/>
        </w:rPr>
        <w:t> </w:t>
      </w:r>
      <w:r>
        <w:rPr>
          <w:w w:val="105"/>
          <w:sz w:val="20"/>
        </w:rPr>
        <w:t>and</w:t>
      </w:r>
      <w:r>
        <w:rPr>
          <w:spacing w:val="-2"/>
          <w:w w:val="105"/>
          <w:sz w:val="20"/>
        </w:rPr>
        <w:t> </w:t>
      </w:r>
      <w:r>
        <w:rPr>
          <w:spacing w:val="-4"/>
          <w:w w:val="105"/>
          <w:sz w:val="20"/>
        </w:rPr>
        <w:t>how?</w:t>
      </w:r>
    </w:p>
    <w:p>
      <w:pPr>
        <w:pStyle w:val="ListParagraph"/>
        <w:numPr>
          <w:ilvl w:val="1"/>
          <w:numId w:val="6"/>
        </w:numPr>
        <w:tabs>
          <w:tab w:pos="478" w:val="left" w:leader="none"/>
        </w:tabs>
        <w:spacing w:line="240" w:lineRule="auto" w:before="75" w:after="0"/>
        <w:ind w:left="478" w:right="0" w:hanging="239"/>
        <w:jc w:val="left"/>
        <w:rPr>
          <w:sz w:val="20"/>
        </w:rPr>
      </w:pPr>
      <w:r>
        <w:rPr>
          <w:b/>
          <w:sz w:val="20"/>
        </w:rPr>
        <w:t>Discussions</w:t>
      </w:r>
      <w:r>
        <w:rPr>
          <w:b/>
          <w:spacing w:val="14"/>
          <w:sz w:val="20"/>
        </w:rPr>
        <w:t> </w:t>
      </w:r>
      <w:r>
        <w:rPr>
          <w:sz w:val="20"/>
        </w:rPr>
        <w:t>–</w:t>
      </w:r>
      <w:r>
        <w:rPr>
          <w:spacing w:val="15"/>
          <w:sz w:val="20"/>
        </w:rPr>
        <w:t> </w:t>
      </w:r>
      <w:r>
        <w:rPr>
          <w:sz w:val="20"/>
        </w:rPr>
        <w:t>the</w:t>
      </w:r>
      <w:r>
        <w:rPr>
          <w:spacing w:val="15"/>
          <w:sz w:val="20"/>
        </w:rPr>
        <w:t> </w:t>
      </w:r>
      <w:r>
        <w:rPr>
          <w:sz w:val="20"/>
        </w:rPr>
        <w:t>team</w:t>
      </w:r>
      <w:r>
        <w:rPr>
          <w:spacing w:val="15"/>
          <w:sz w:val="20"/>
        </w:rPr>
        <w:t> </w:t>
      </w:r>
      <w:r>
        <w:rPr>
          <w:sz w:val="20"/>
        </w:rPr>
        <w:t>or</w:t>
      </w:r>
      <w:r>
        <w:rPr>
          <w:spacing w:val="15"/>
          <w:sz w:val="20"/>
        </w:rPr>
        <w:t> </w:t>
      </w:r>
      <w:r>
        <w:rPr>
          <w:sz w:val="20"/>
        </w:rPr>
        <w:t>author’s</w:t>
      </w:r>
      <w:r>
        <w:rPr>
          <w:spacing w:val="14"/>
          <w:sz w:val="20"/>
        </w:rPr>
        <w:t> </w:t>
      </w:r>
      <w:r>
        <w:rPr>
          <w:sz w:val="20"/>
        </w:rPr>
        <w:t>thoughts</w:t>
      </w:r>
      <w:r>
        <w:rPr>
          <w:spacing w:val="15"/>
          <w:sz w:val="20"/>
        </w:rPr>
        <w:t> </w:t>
      </w:r>
      <w:r>
        <w:rPr>
          <w:sz w:val="20"/>
        </w:rPr>
        <w:t>on</w:t>
      </w:r>
      <w:r>
        <w:rPr>
          <w:spacing w:val="15"/>
          <w:sz w:val="20"/>
        </w:rPr>
        <w:t> </w:t>
      </w:r>
      <w:r>
        <w:rPr>
          <w:sz w:val="20"/>
        </w:rPr>
        <w:t>the</w:t>
      </w:r>
      <w:r>
        <w:rPr>
          <w:spacing w:val="15"/>
          <w:sz w:val="20"/>
        </w:rPr>
        <w:t> </w:t>
      </w:r>
      <w:r>
        <w:rPr>
          <w:sz w:val="20"/>
        </w:rPr>
        <w:t>exciting</w:t>
      </w:r>
      <w:r>
        <w:rPr>
          <w:spacing w:val="15"/>
          <w:sz w:val="20"/>
        </w:rPr>
        <w:t> </w:t>
      </w:r>
      <w:r>
        <w:rPr>
          <w:sz w:val="20"/>
        </w:rPr>
        <w:t>benefits</w:t>
      </w:r>
      <w:r>
        <w:rPr>
          <w:spacing w:val="15"/>
          <w:sz w:val="20"/>
        </w:rPr>
        <w:t> </w:t>
      </w:r>
      <w:r>
        <w:rPr>
          <w:sz w:val="20"/>
        </w:rPr>
        <w:t>of</w:t>
      </w:r>
      <w:r>
        <w:rPr>
          <w:spacing w:val="14"/>
          <w:sz w:val="20"/>
        </w:rPr>
        <w:t> </w:t>
      </w:r>
      <w:r>
        <w:rPr>
          <w:sz w:val="20"/>
        </w:rPr>
        <w:t>the</w:t>
      </w:r>
      <w:r>
        <w:rPr>
          <w:spacing w:val="15"/>
          <w:sz w:val="20"/>
        </w:rPr>
        <w:t> </w:t>
      </w:r>
      <w:r>
        <w:rPr>
          <w:spacing w:val="-2"/>
          <w:sz w:val="20"/>
        </w:rPr>
        <w:t>pattern</w:t>
      </w:r>
    </w:p>
    <w:p>
      <w:pPr>
        <w:spacing w:after="0" w:line="240" w:lineRule="auto"/>
        <w:jc w:val="left"/>
        <w:rPr>
          <w:sz w:val="20"/>
        </w:rPr>
        <w:sectPr>
          <w:pgSz w:w="10080" w:h="13230"/>
          <w:pgMar w:header="0" w:footer="913" w:top="1000" w:bottom="1100" w:left="1320" w:right="0"/>
        </w:sectPr>
      </w:pPr>
    </w:p>
    <w:p>
      <w:pPr>
        <w:pStyle w:val="BodyText"/>
        <w:spacing w:line="254" w:lineRule="auto" w:before="73"/>
        <w:ind w:left="120" w:right="1436"/>
        <w:jc w:val="both"/>
      </w:pPr>
      <w:r>
        <w:rPr>
          <w:w w:val="105"/>
        </w:rPr>
        <w:t>Design patterns are quite a powerful approach to getting all of the developers in </w:t>
      </w:r>
      <w:r>
        <w:rPr>
          <w:w w:val="105"/>
        </w:rPr>
        <w:t>an organization</w:t>
      </w:r>
      <w:r>
        <w:rPr>
          <w:spacing w:val="-2"/>
          <w:w w:val="105"/>
        </w:rPr>
        <w:t> </w:t>
      </w:r>
      <w:r>
        <w:rPr>
          <w:w w:val="105"/>
        </w:rPr>
        <w:t>or</w:t>
      </w:r>
      <w:r>
        <w:rPr>
          <w:spacing w:val="-2"/>
          <w:w w:val="105"/>
        </w:rPr>
        <w:t> </w:t>
      </w:r>
      <w:r>
        <w:rPr>
          <w:w w:val="105"/>
        </w:rPr>
        <w:t>team</w:t>
      </w:r>
      <w:r>
        <w:rPr>
          <w:spacing w:val="-2"/>
          <w:w w:val="105"/>
        </w:rPr>
        <w:t> </w:t>
      </w:r>
      <w:r>
        <w:rPr>
          <w:w w:val="105"/>
        </w:rPr>
        <w:t>on</w:t>
      </w:r>
      <w:r>
        <w:rPr>
          <w:spacing w:val="-2"/>
          <w:w w:val="105"/>
        </w:rPr>
        <w:t> </w:t>
      </w:r>
      <w:r>
        <w:rPr>
          <w:w w:val="105"/>
        </w:rPr>
        <w:t>the</w:t>
      </w:r>
      <w:r>
        <w:rPr>
          <w:spacing w:val="-2"/>
          <w:w w:val="105"/>
        </w:rPr>
        <w:t> </w:t>
      </w:r>
      <w:r>
        <w:rPr>
          <w:w w:val="105"/>
        </w:rPr>
        <w:t>same</w:t>
      </w:r>
      <w:r>
        <w:rPr>
          <w:spacing w:val="-2"/>
          <w:w w:val="105"/>
        </w:rPr>
        <w:t> </w:t>
      </w:r>
      <w:r>
        <w:rPr>
          <w:w w:val="105"/>
        </w:rPr>
        <w:t>page</w:t>
      </w:r>
      <w:r>
        <w:rPr>
          <w:spacing w:val="-2"/>
          <w:w w:val="105"/>
        </w:rPr>
        <w:t> </w:t>
      </w:r>
      <w:r>
        <w:rPr>
          <w:w w:val="105"/>
        </w:rPr>
        <w:t>when</w:t>
      </w:r>
      <w:r>
        <w:rPr>
          <w:spacing w:val="-2"/>
          <w:w w:val="105"/>
        </w:rPr>
        <w:t> </w:t>
      </w:r>
      <w:r>
        <w:rPr>
          <w:w w:val="105"/>
        </w:rPr>
        <w:t>creating</w:t>
      </w:r>
      <w:r>
        <w:rPr>
          <w:spacing w:val="-2"/>
          <w:w w:val="105"/>
        </w:rPr>
        <w:t> </w:t>
      </w:r>
      <w:r>
        <w:rPr>
          <w:w w:val="105"/>
        </w:rPr>
        <w:t>or</w:t>
      </w:r>
      <w:r>
        <w:rPr>
          <w:spacing w:val="-2"/>
          <w:w w:val="105"/>
        </w:rPr>
        <w:t> </w:t>
      </w:r>
      <w:r>
        <w:rPr>
          <w:w w:val="105"/>
        </w:rPr>
        <w:t>maintaining</w:t>
      </w:r>
      <w:r>
        <w:rPr>
          <w:spacing w:val="-2"/>
          <w:w w:val="105"/>
        </w:rPr>
        <w:t> </w:t>
      </w:r>
      <w:r>
        <w:rPr>
          <w:w w:val="105"/>
        </w:rPr>
        <w:t>solutions.</w:t>
      </w:r>
      <w:r>
        <w:rPr>
          <w:spacing w:val="-2"/>
          <w:w w:val="105"/>
        </w:rPr>
        <w:t> </w:t>
      </w:r>
      <w:r>
        <w:rPr>
          <w:w w:val="105"/>
        </w:rPr>
        <w:t>If</w:t>
      </w:r>
      <w:r>
        <w:rPr>
          <w:spacing w:val="-2"/>
          <w:w w:val="105"/>
        </w:rPr>
        <w:t> </w:t>
      </w:r>
      <w:r>
        <w:rPr>
          <w:w w:val="105"/>
        </w:rPr>
        <w:t>you or</w:t>
      </w:r>
      <w:r>
        <w:rPr>
          <w:spacing w:val="-6"/>
          <w:w w:val="105"/>
        </w:rPr>
        <w:t> </w:t>
      </w:r>
      <w:r>
        <w:rPr>
          <w:w w:val="105"/>
        </w:rPr>
        <w:t>your</w:t>
      </w:r>
      <w:r>
        <w:rPr>
          <w:spacing w:val="-6"/>
          <w:w w:val="105"/>
        </w:rPr>
        <w:t> </w:t>
      </w:r>
      <w:r>
        <w:rPr>
          <w:w w:val="105"/>
        </w:rPr>
        <w:t>company</w:t>
      </w:r>
      <w:r>
        <w:rPr>
          <w:spacing w:val="-6"/>
          <w:w w:val="105"/>
        </w:rPr>
        <w:t> </w:t>
      </w:r>
      <w:r>
        <w:rPr>
          <w:w w:val="105"/>
        </w:rPr>
        <w:t>ever</w:t>
      </w:r>
      <w:r>
        <w:rPr>
          <w:spacing w:val="-6"/>
          <w:w w:val="105"/>
        </w:rPr>
        <w:t> </w:t>
      </w:r>
      <w:r>
        <w:rPr>
          <w:w w:val="105"/>
        </w:rPr>
        <w:t>consider</w:t>
      </w:r>
      <w:r>
        <w:rPr>
          <w:spacing w:val="-6"/>
          <w:w w:val="105"/>
        </w:rPr>
        <w:t> </w:t>
      </w:r>
      <w:r>
        <w:rPr>
          <w:w w:val="105"/>
        </w:rPr>
        <w:t>working</w:t>
      </w:r>
      <w:r>
        <w:rPr>
          <w:spacing w:val="-6"/>
          <w:w w:val="105"/>
        </w:rPr>
        <w:t> </w:t>
      </w:r>
      <w:r>
        <w:rPr>
          <w:w w:val="105"/>
        </w:rPr>
        <w:t>on</w:t>
      </w:r>
      <w:r>
        <w:rPr>
          <w:spacing w:val="-6"/>
          <w:w w:val="105"/>
        </w:rPr>
        <w:t> </w:t>
      </w:r>
      <w:r>
        <w:rPr>
          <w:w w:val="105"/>
        </w:rPr>
        <w:t>your</w:t>
      </w:r>
      <w:r>
        <w:rPr>
          <w:spacing w:val="-6"/>
          <w:w w:val="105"/>
        </w:rPr>
        <w:t> </w:t>
      </w:r>
      <w:r>
        <w:rPr>
          <w:w w:val="105"/>
        </w:rPr>
        <w:t>own</w:t>
      </w:r>
      <w:r>
        <w:rPr>
          <w:spacing w:val="-6"/>
          <w:w w:val="105"/>
        </w:rPr>
        <w:t> </w:t>
      </w:r>
      <w:r>
        <w:rPr>
          <w:w w:val="105"/>
        </w:rPr>
        <w:t>pattern,</w:t>
      </w:r>
      <w:r>
        <w:rPr>
          <w:spacing w:val="-6"/>
          <w:w w:val="105"/>
        </w:rPr>
        <w:t> </w:t>
      </w:r>
      <w:r>
        <w:rPr>
          <w:w w:val="105"/>
        </w:rPr>
        <w:t>remember</w:t>
      </w:r>
      <w:r>
        <w:rPr>
          <w:spacing w:val="-6"/>
          <w:w w:val="105"/>
        </w:rPr>
        <w:t> </w:t>
      </w:r>
      <w:r>
        <w:rPr>
          <w:w w:val="105"/>
        </w:rPr>
        <w:t>that</w:t>
      </w:r>
      <w:r>
        <w:rPr>
          <w:spacing w:val="-6"/>
          <w:w w:val="105"/>
        </w:rPr>
        <w:t> </w:t>
      </w:r>
      <w:r>
        <w:rPr>
          <w:w w:val="105"/>
        </w:rPr>
        <w:t>although they may have a heavy initial cost in the planning and write-up phases, the value re- turned</w:t>
      </w:r>
      <w:r>
        <w:rPr>
          <w:spacing w:val="-2"/>
          <w:w w:val="105"/>
        </w:rPr>
        <w:t> </w:t>
      </w:r>
      <w:r>
        <w:rPr>
          <w:w w:val="105"/>
        </w:rPr>
        <w:t>from</w:t>
      </w:r>
      <w:r>
        <w:rPr>
          <w:spacing w:val="-2"/>
          <w:w w:val="105"/>
        </w:rPr>
        <w:t> </w:t>
      </w:r>
      <w:r>
        <w:rPr>
          <w:w w:val="105"/>
        </w:rPr>
        <w:t>that</w:t>
      </w:r>
      <w:r>
        <w:rPr>
          <w:spacing w:val="-2"/>
          <w:w w:val="105"/>
        </w:rPr>
        <w:t> </w:t>
      </w:r>
      <w:r>
        <w:rPr>
          <w:w w:val="105"/>
        </w:rPr>
        <w:t>investment</w:t>
      </w:r>
      <w:r>
        <w:rPr>
          <w:spacing w:val="-2"/>
          <w:w w:val="105"/>
        </w:rPr>
        <w:t> </w:t>
      </w:r>
      <w:r>
        <w:rPr>
          <w:w w:val="105"/>
        </w:rPr>
        <w:t>can</w:t>
      </w:r>
      <w:r>
        <w:rPr>
          <w:spacing w:val="-2"/>
          <w:w w:val="105"/>
        </w:rPr>
        <w:t> </w:t>
      </w:r>
      <w:r>
        <w:rPr>
          <w:w w:val="105"/>
        </w:rPr>
        <w:t>be</w:t>
      </w:r>
      <w:r>
        <w:rPr>
          <w:spacing w:val="-2"/>
          <w:w w:val="105"/>
        </w:rPr>
        <w:t> </w:t>
      </w:r>
      <w:r>
        <w:rPr>
          <w:w w:val="105"/>
        </w:rPr>
        <w:t>quite</w:t>
      </w:r>
      <w:r>
        <w:rPr>
          <w:spacing w:val="-2"/>
          <w:w w:val="105"/>
        </w:rPr>
        <w:t> </w:t>
      </w:r>
      <w:r>
        <w:rPr>
          <w:w w:val="105"/>
        </w:rPr>
        <w:t>worth</w:t>
      </w:r>
      <w:r>
        <w:rPr>
          <w:spacing w:val="-2"/>
          <w:w w:val="105"/>
        </w:rPr>
        <w:t> </w:t>
      </w:r>
      <w:r>
        <w:rPr>
          <w:w w:val="105"/>
        </w:rPr>
        <w:t>it.</w:t>
      </w:r>
      <w:r>
        <w:rPr>
          <w:spacing w:val="-2"/>
          <w:w w:val="105"/>
        </w:rPr>
        <w:t> </w:t>
      </w:r>
      <w:r>
        <w:rPr>
          <w:w w:val="105"/>
        </w:rPr>
        <w:t>Always</w:t>
      </w:r>
      <w:r>
        <w:rPr>
          <w:spacing w:val="-2"/>
          <w:w w:val="105"/>
        </w:rPr>
        <w:t> </w:t>
      </w:r>
      <w:r>
        <w:rPr>
          <w:w w:val="105"/>
        </w:rPr>
        <w:t>research</w:t>
      </w:r>
      <w:r>
        <w:rPr>
          <w:spacing w:val="-2"/>
          <w:w w:val="105"/>
        </w:rPr>
        <w:t> </w:t>
      </w:r>
      <w:r>
        <w:rPr>
          <w:w w:val="105"/>
        </w:rPr>
        <w:t>thoroughly</w:t>
      </w:r>
      <w:r>
        <w:rPr>
          <w:spacing w:val="-2"/>
          <w:w w:val="105"/>
        </w:rPr>
        <w:t> </w:t>
      </w:r>
      <w:r>
        <w:rPr>
          <w:w w:val="105"/>
        </w:rPr>
        <w:t>before working on new patterns however, as you may find it more beneficial to use or build on top of existing proven patterns than starting afresh.</w:t>
      </w:r>
    </w:p>
    <w:p>
      <w:pPr>
        <w:spacing w:after="0" w:line="254" w:lineRule="auto"/>
        <w:jc w:val="both"/>
        <w:sectPr>
          <w:footerReference w:type="even" r:id="rId42"/>
          <w:footerReference w:type="default" r:id="rId43"/>
          <w:pgSz w:w="10080" w:h="13230"/>
          <w:pgMar w:header="0" w:footer="913" w:top="1000" w:bottom="1100" w:left="1320" w:right="0"/>
          <w:pgNumType w:start="10"/>
        </w:sectPr>
      </w:pPr>
    </w:p>
    <w:p>
      <w:pPr>
        <w:spacing w:before="73"/>
        <w:ind w:left="0" w:right="1439" w:firstLine="0"/>
        <w:jc w:val="right"/>
        <w:rPr>
          <w:rFonts w:ascii="Trebuchet MS"/>
          <w:b/>
          <w:sz w:val="32"/>
        </w:rPr>
      </w:pPr>
      <w:r>
        <w:rPr/>
        <mc:AlternateContent>
          <mc:Choice Requires="wps">
            <w:drawing>
              <wp:anchor distT="0" distB="0" distL="0" distR="0" allowOverlap="1" layoutInCell="1" locked="0" behindDoc="1" simplePos="0" relativeHeight="487592448">
                <wp:simplePos x="0" y="0"/>
                <wp:positionH relativeFrom="page">
                  <wp:posOffset>914400</wp:posOffset>
                </wp:positionH>
                <wp:positionV relativeFrom="paragraph">
                  <wp:posOffset>289877</wp:posOffset>
                </wp:positionV>
                <wp:extent cx="4572000" cy="1270"/>
                <wp:effectExtent l="0" t="0" r="0" b="0"/>
                <wp:wrapTopAndBottom/>
                <wp:docPr id="64" name="Graphic 64"/>
                <wp:cNvGraphicFramePr>
                  <a:graphicFrameLocks/>
                </wp:cNvGraphicFramePr>
                <a:graphic>
                  <a:graphicData uri="http://schemas.microsoft.com/office/word/2010/wordprocessingShape">
                    <wps:wsp>
                      <wps:cNvPr id="64" name="Graphic 64"/>
                      <wps:cNvSpPr/>
                      <wps:spPr>
                        <a:xfrm>
                          <a:off x="0" y="0"/>
                          <a:ext cx="4572000" cy="1270"/>
                        </a:xfrm>
                        <a:custGeom>
                          <a:avLst/>
                          <a:gdLst/>
                          <a:ahLst/>
                          <a:cxnLst/>
                          <a:rect l="l" t="t" r="r" b="b"/>
                          <a:pathLst>
                            <a:path w="4572000" h="0">
                              <a:moveTo>
                                <a:pt x="0" y="0"/>
                              </a:moveTo>
                              <a:lnTo>
                                <a:pt x="4572000" y="0"/>
                              </a:lnTo>
                            </a:path>
                          </a:pathLst>
                        </a:custGeom>
                        <a:ln w="31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22.825001pt;width:360pt;height:.1pt;mso-position-horizontal-relative:page;mso-position-vertical-relative:paragraph;z-index:-15724032;mso-wrap-distance-left:0;mso-wrap-distance-right:0" id="docshape37" coordorigin="1440,457" coordsize="7200,0" path="m1440,457l8640,457e" filled="false" stroked="true" strokeweight=".25pt" strokecolor="#000000">
                <v:path arrowok="t"/>
                <v:stroke dashstyle="solid"/>
                <w10:wrap type="topAndBottom"/>
              </v:shape>
            </w:pict>
          </mc:Fallback>
        </mc:AlternateContent>
      </w:r>
      <w:bookmarkStart w:name="Chapter 5. Writing Design Patterns" w:id="19"/>
      <w:bookmarkEnd w:id="19"/>
      <w:r>
        <w:rPr/>
      </w:r>
      <w:bookmarkStart w:name="_bookmark6" w:id="20"/>
      <w:bookmarkEnd w:id="20"/>
      <w:r>
        <w:rPr/>
      </w:r>
      <w:r>
        <w:rPr>
          <w:rFonts w:ascii="Trebuchet MS"/>
          <w:b/>
          <w:w w:val="80"/>
          <w:sz w:val="32"/>
        </w:rPr>
        <w:t>CHAPTER</w:t>
      </w:r>
      <w:r>
        <w:rPr>
          <w:rFonts w:ascii="Trebuchet MS"/>
          <w:b/>
          <w:spacing w:val="-9"/>
          <w:sz w:val="32"/>
        </w:rPr>
        <w:t> </w:t>
      </w:r>
      <w:r>
        <w:rPr>
          <w:rFonts w:ascii="Trebuchet MS"/>
          <w:b/>
          <w:spacing w:val="-12"/>
          <w:w w:val="90"/>
          <w:sz w:val="32"/>
        </w:rPr>
        <w:t>5</w:t>
      </w:r>
    </w:p>
    <w:p>
      <w:pPr>
        <w:pStyle w:val="Heading1"/>
        <w:ind w:left="2794"/>
      </w:pPr>
      <w:r>
        <w:rPr>
          <w:w w:val="85"/>
        </w:rPr>
        <w:t>Writing</w:t>
      </w:r>
      <w:r>
        <w:rPr>
          <w:spacing w:val="-8"/>
        </w:rPr>
        <w:t> </w:t>
      </w:r>
      <w:r>
        <w:rPr>
          <w:w w:val="85"/>
        </w:rPr>
        <w:t>Design</w:t>
      </w:r>
      <w:r>
        <w:rPr>
          <w:spacing w:val="-8"/>
        </w:rPr>
        <w:t> </w:t>
      </w:r>
      <w:r>
        <w:rPr>
          <w:spacing w:val="-2"/>
          <w:w w:val="85"/>
        </w:rPr>
        <w:t>Patterns</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86"/>
        <w:rPr>
          <w:rFonts w:ascii="Trebuchet MS"/>
          <w:b/>
        </w:rPr>
      </w:pPr>
    </w:p>
    <w:p>
      <w:pPr>
        <w:pStyle w:val="BodyText"/>
        <w:spacing w:line="254" w:lineRule="auto"/>
        <w:ind w:left="120" w:right="1437"/>
        <w:jc w:val="both"/>
      </w:pPr>
      <w:r>
        <w:rPr>
          <w:w w:val="105"/>
        </w:rPr>
        <w:t>Although this book is aimed at those new to design patterns, a fundamental under- standing of how a design pattern is written can offer you a number of useful benefits. For</w:t>
      </w:r>
      <w:r>
        <w:rPr>
          <w:spacing w:val="-14"/>
          <w:w w:val="105"/>
        </w:rPr>
        <w:t> </w:t>
      </w:r>
      <w:r>
        <w:rPr>
          <w:w w:val="105"/>
        </w:rPr>
        <w:t>starters,</w:t>
      </w:r>
      <w:r>
        <w:rPr>
          <w:spacing w:val="-13"/>
          <w:w w:val="105"/>
        </w:rPr>
        <w:t> </w:t>
      </w:r>
      <w:r>
        <w:rPr>
          <w:w w:val="105"/>
        </w:rPr>
        <w:t>you</w:t>
      </w:r>
      <w:r>
        <w:rPr>
          <w:spacing w:val="-13"/>
          <w:w w:val="105"/>
        </w:rPr>
        <w:t> </w:t>
      </w:r>
      <w:r>
        <w:rPr>
          <w:w w:val="105"/>
        </w:rPr>
        <w:t>can</w:t>
      </w:r>
      <w:r>
        <w:rPr>
          <w:spacing w:val="-13"/>
          <w:w w:val="105"/>
        </w:rPr>
        <w:t> </w:t>
      </w:r>
      <w:r>
        <w:rPr>
          <w:w w:val="105"/>
        </w:rPr>
        <w:t>gain</w:t>
      </w:r>
      <w:r>
        <w:rPr>
          <w:spacing w:val="-13"/>
          <w:w w:val="105"/>
        </w:rPr>
        <w:t> </w:t>
      </w:r>
      <w:r>
        <w:rPr>
          <w:w w:val="105"/>
        </w:rPr>
        <w:t>a</w:t>
      </w:r>
      <w:r>
        <w:rPr>
          <w:spacing w:val="-13"/>
          <w:w w:val="105"/>
        </w:rPr>
        <w:t> </w:t>
      </w:r>
      <w:r>
        <w:rPr>
          <w:w w:val="105"/>
        </w:rPr>
        <w:t>deeper</w:t>
      </w:r>
      <w:r>
        <w:rPr>
          <w:spacing w:val="-13"/>
          <w:w w:val="105"/>
        </w:rPr>
        <w:t> </w:t>
      </w:r>
      <w:r>
        <w:rPr>
          <w:w w:val="105"/>
        </w:rPr>
        <w:t>appreciation</w:t>
      </w:r>
      <w:r>
        <w:rPr>
          <w:spacing w:val="-13"/>
          <w:w w:val="105"/>
        </w:rPr>
        <w:t> </w:t>
      </w:r>
      <w:r>
        <w:rPr>
          <w:w w:val="105"/>
        </w:rPr>
        <w:t>for</w:t>
      </w:r>
      <w:r>
        <w:rPr>
          <w:spacing w:val="-14"/>
          <w:w w:val="105"/>
        </w:rPr>
        <w:t> </w:t>
      </w:r>
      <w:r>
        <w:rPr>
          <w:w w:val="105"/>
        </w:rPr>
        <w:t>the</w:t>
      </w:r>
      <w:r>
        <w:rPr>
          <w:spacing w:val="-13"/>
          <w:w w:val="105"/>
        </w:rPr>
        <w:t> </w:t>
      </w:r>
      <w:r>
        <w:rPr>
          <w:w w:val="105"/>
        </w:rPr>
        <w:t>reasoning</w:t>
      </w:r>
      <w:r>
        <w:rPr>
          <w:spacing w:val="-13"/>
          <w:w w:val="105"/>
        </w:rPr>
        <w:t> </w:t>
      </w:r>
      <w:r>
        <w:rPr>
          <w:w w:val="105"/>
        </w:rPr>
        <w:t>behind</w:t>
      </w:r>
      <w:r>
        <w:rPr>
          <w:spacing w:val="-13"/>
          <w:w w:val="105"/>
        </w:rPr>
        <w:t> </w:t>
      </w:r>
      <w:r>
        <w:rPr>
          <w:w w:val="105"/>
        </w:rPr>
        <w:t>a</w:t>
      </w:r>
      <w:r>
        <w:rPr>
          <w:spacing w:val="-13"/>
          <w:w w:val="105"/>
        </w:rPr>
        <w:t> </w:t>
      </w:r>
      <w:r>
        <w:rPr>
          <w:w w:val="105"/>
        </w:rPr>
        <w:t>pattern</w:t>
      </w:r>
      <w:r>
        <w:rPr>
          <w:spacing w:val="-13"/>
          <w:w w:val="105"/>
        </w:rPr>
        <w:t> </w:t>
      </w:r>
      <w:r>
        <w:rPr>
          <w:w w:val="105"/>
        </w:rPr>
        <w:t>being needed. You can also learn how to tell if a pattern (or proto-pattern) is up to scratch when reviewing it for your own needs.</w:t>
      </w:r>
    </w:p>
    <w:p>
      <w:pPr>
        <w:pStyle w:val="BodyText"/>
        <w:spacing w:line="254" w:lineRule="auto" w:before="105"/>
        <w:ind w:left="120" w:right="1435"/>
        <w:jc w:val="both"/>
      </w:pPr>
      <w:r>
        <w:rPr>
          <w:w w:val="105"/>
        </w:rPr>
        <w:t>Writing good patterns is a challenging task. Patterns not only need to provide a sub- stantial quantity of reference material for end-users (such as the items found in </w:t>
      </w:r>
      <w:r>
        <w:rPr>
          <w:w w:val="105"/>
        </w:rPr>
        <w:t>the </w:t>
      </w:r>
      <w:r>
        <w:rPr>
          <w:i/>
        </w:rPr>
        <w:t>structure </w:t>
      </w:r>
      <w:r>
        <w:rPr/>
        <w:t>section above), but they also need to be able to defend why they are necessary. </w:t>
      </w:r>
      <w:r>
        <w:rPr>
          <w:w w:val="105"/>
        </w:rPr>
        <w:t>If you’ve already read the previous section on ‘what’ a pattern is, you may think that this in itself should help you identify patterns when you see them in the wild. This is actually quite the opposite - you can’t always tell if a piece of code you’re inspecting follows a pattern.</w:t>
      </w:r>
    </w:p>
    <w:p>
      <w:pPr>
        <w:pStyle w:val="BodyText"/>
        <w:spacing w:line="254" w:lineRule="auto" w:before="108"/>
        <w:ind w:left="120" w:right="1431"/>
        <w:jc w:val="both"/>
      </w:pPr>
      <w:r>
        <w:rPr>
          <w:w w:val="105"/>
        </w:rPr>
        <w:t>When</w:t>
      </w:r>
      <w:r>
        <w:rPr>
          <w:spacing w:val="-9"/>
          <w:w w:val="105"/>
        </w:rPr>
        <w:t> </w:t>
      </w:r>
      <w:r>
        <w:rPr>
          <w:w w:val="105"/>
        </w:rPr>
        <w:t>looking</w:t>
      </w:r>
      <w:r>
        <w:rPr>
          <w:spacing w:val="-9"/>
          <w:w w:val="105"/>
        </w:rPr>
        <w:t> </w:t>
      </w:r>
      <w:r>
        <w:rPr>
          <w:w w:val="105"/>
        </w:rPr>
        <w:t>at</w:t>
      </w:r>
      <w:r>
        <w:rPr>
          <w:spacing w:val="-9"/>
          <w:w w:val="105"/>
        </w:rPr>
        <w:t> </w:t>
      </w:r>
      <w:r>
        <w:rPr>
          <w:w w:val="105"/>
        </w:rPr>
        <w:t>a</w:t>
      </w:r>
      <w:r>
        <w:rPr>
          <w:spacing w:val="-9"/>
          <w:w w:val="105"/>
        </w:rPr>
        <w:t> </w:t>
      </w:r>
      <w:r>
        <w:rPr>
          <w:w w:val="105"/>
        </w:rPr>
        <w:t>body</w:t>
      </w:r>
      <w:r>
        <w:rPr>
          <w:spacing w:val="-9"/>
          <w:w w:val="105"/>
        </w:rPr>
        <w:t> </w:t>
      </w:r>
      <w:r>
        <w:rPr>
          <w:w w:val="105"/>
        </w:rPr>
        <w:t>of</w:t>
      </w:r>
      <w:r>
        <w:rPr>
          <w:spacing w:val="-9"/>
          <w:w w:val="105"/>
        </w:rPr>
        <w:t> </w:t>
      </w:r>
      <w:r>
        <w:rPr>
          <w:w w:val="105"/>
        </w:rPr>
        <w:t>code</w:t>
      </w:r>
      <w:r>
        <w:rPr>
          <w:spacing w:val="-9"/>
          <w:w w:val="105"/>
        </w:rPr>
        <w:t> </w:t>
      </w:r>
      <w:r>
        <w:rPr>
          <w:w w:val="105"/>
        </w:rPr>
        <w:t>that</w:t>
      </w:r>
      <w:r>
        <w:rPr>
          <w:spacing w:val="-9"/>
          <w:w w:val="105"/>
        </w:rPr>
        <w:t> </w:t>
      </w:r>
      <w:r>
        <w:rPr>
          <w:w w:val="105"/>
        </w:rPr>
        <w:t>you</w:t>
      </w:r>
      <w:r>
        <w:rPr>
          <w:spacing w:val="-9"/>
          <w:w w:val="105"/>
        </w:rPr>
        <w:t> </w:t>
      </w:r>
      <w:r>
        <w:rPr>
          <w:w w:val="105"/>
        </w:rPr>
        <w:t>think</w:t>
      </w:r>
      <w:r>
        <w:rPr>
          <w:spacing w:val="-9"/>
          <w:w w:val="105"/>
        </w:rPr>
        <w:t> </w:t>
      </w:r>
      <w:r>
        <w:rPr>
          <w:w w:val="105"/>
        </w:rPr>
        <w:t>may</w:t>
      </w:r>
      <w:r>
        <w:rPr>
          <w:spacing w:val="-9"/>
          <w:w w:val="105"/>
        </w:rPr>
        <w:t> </w:t>
      </w:r>
      <w:r>
        <w:rPr>
          <w:w w:val="105"/>
        </w:rPr>
        <w:t>be</w:t>
      </w:r>
      <w:r>
        <w:rPr>
          <w:spacing w:val="-9"/>
          <w:w w:val="105"/>
        </w:rPr>
        <w:t> </w:t>
      </w:r>
      <w:r>
        <w:rPr>
          <w:w w:val="105"/>
        </w:rPr>
        <w:t>using</w:t>
      </w:r>
      <w:r>
        <w:rPr>
          <w:spacing w:val="-9"/>
          <w:w w:val="105"/>
        </w:rPr>
        <w:t> </w:t>
      </w:r>
      <w:r>
        <w:rPr>
          <w:w w:val="105"/>
        </w:rPr>
        <w:t>a</w:t>
      </w:r>
      <w:r>
        <w:rPr>
          <w:spacing w:val="-9"/>
          <w:w w:val="105"/>
        </w:rPr>
        <w:t> </w:t>
      </w:r>
      <w:r>
        <w:rPr>
          <w:w w:val="105"/>
        </w:rPr>
        <w:t>pattern,</w:t>
      </w:r>
      <w:r>
        <w:rPr>
          <w:spacing w:val="-9"/>
          <w:w w:val="105"/>
        </w:rPr>
        <w:t> </w:t>
      </w:r>
      <w:r>
        <w:rPr>
          <w:w w:val="105"/>
        </w:rPr>
        <w:t>you</w:t>
      </w:r>
      <w:r>
        <w:rPr>
          <w:spacing w:val="-9"/>
          <w:w w:val="105"/>
        </w:rPr>
        <w:t> </w:t>
      </w:r>
      <w:r>
        <w:rPr>
          <w:w w:val="105"/>
        </w:rPr>
        <w:t>might</w:t>
      </w:r>
      <w:r>
        <w:rPr>
          <w:spacing w:val="-9"/>
          <w:w w:val="105"/>
        </w:rPr>
        <w:t> </w:t>
      </w:r>
      <w:r>
        <w:rPr>
          <w:w w:val="105"/>
        </w:rPr>
        <w:t>write down</w:t>
      </w:r>
      <w:r>
        <w:rPr>
          <w:spacing w:val="-3"/>
          <w:w w:val="105"/>
        </w:rPr>
        <w:t> </w:t>
      </w:r>
      <w:r>
        <w:rPr>
          <w:w w:val="105"/>
        </w:rPr>
        <w:t>some</w:t>
      </w:r>
      <w:r>
        <w:rPr>
          <w:spacing w:val="-3"/>
          <w:w w:val="105"/>
        </w:rPr>
        <w:t> </w:t>
      </w:r>
      <w:r>
        <w:rPr>
          <w:w w:val="105"/>
        </w:rPr>
        <w:t>of</w:t>
      </w:r>
      <w:r>
        <w:rPr>
          <w:spacing w:val="-3"/>
          <w:w w:val="105"/>
        </w:rPr>
        <w:t> </w:t>
      </w:r>
      <w:r>
        <w:rPr>
          <w:w w:val="105"/>
        </w:rPr>
        <w:t>the</w:t>
      </w:r>
      <w:r>
        <w:rPr>
          <w:spacing w:val="-3"/>
          <w:w w:val="105"/>
        </w:rPr>
        <w:t> </w:t>
      </w:r>
      <w:r>
        <w:rPr>
          <w:w w:val="105"/>
        </w:rPr>
        <w:t>aspects</w:t>
      </w:r>
      <w:r>
        <w:rPr>
          <w:spacing w:val="-3"/>
          <w:w w:val="105"/>
        </w:rPr>
        <w:t> </w:t>
      </w:r>
      <w:r>
        <w:rPr>
          <w:w w:val="105"/>
        </w:rPr>
        <w:t>of</w:t>
      </w:r>
      <w:r>
        <w:rPr>
          <w:spacing w:val="-3"/>
          <w:w w:val="105"/>
        </w:rPr>
        <w:t> </w:t>
      </w:r>
      <w:r>
        <w:rPr>
          <w:w w:val="105"/>
        </w:rPr>
        <w:t>the</w:t>
      </w:r>
      <w:r>
        <w:rPr>
          <w:spacing w:val="-3"/>
          <w:w w:val="105"/>
        </w:rPr>
        <w:t> </w:t>
      </w:r>
      <w:r>
        <w:rPr>
          <w:w w:val="105"/>
        </w:rPr>
        <w:t>code</w:t>
      </w:r>
      <w:r>
        <w:rPr>
          <w:spacing w:val="-3"/>
          <w:w w:val="105"/>
        </w:rPr>
        <w:t> </w:t>
      </w:r>
      <w:r>
        <w:rPr>
          <w:w w:val="105"/>
        </w:rPr>
        <w:t>that</w:t>
      </w:r>
      <w:r>
        <w:rPr>
          <w:spacing w:val="-3"/>
          <w:w w:val="105"/>
        </w:rPr>
        <w:t> </w:t>
      </w:r>
      <w:r>
        <w:rPr>
          <w:w w:val="105"/>
        </w:rPr>
        <w:t>you</w:t>
      </w:r>
      <w:r>
        <w:rPr>
          <w:spacing w:val="-3"/>
          <w:w w:val="105"/>
        </w:rPr>
        <w:t> </w:t>
      </w:r>
      <w:r>
        <w:rPr>
          <w:w w:val="105"/>
        </w:rPr>
        <w:t>believe</w:t>
      </w:r>
      <w:r>
        <w:rPr>
          <w:spacing w:val="-3"/>
          <w:w w:val="105"/>
        </w:rPr>
        <w:t> </w:t>
      </w:r>
      <w:r>
        <w:rPr>
          <w:w w:val="105"/>
        </w:rPr>
        <w:t>falls</w:t>
      </w:r>
      <w:r>
        <w:rPr>
          <w:spacing w:val="-3"/>
          <w:w w:val="105"/>
        </w:rPr>
        <w:t> </w:t>
      </w:r>
      <w:r>
        <w:rPr>
          <w:w w:val="105"/>
        </w:rPr>
        <w:t>under</w:t>
      </w:r>
      <w:r>
        <w:rPr>
          <w:spacing w:val="-3"/>
          <w:w w:val="105"/>
        </w:rPr>
        <w:t> </w:t>
      </w:r>
      <w:r>
        <w:rPr>
          <w:w w:val="105"/>
        </w:rPr>
        <w:t>a</w:t>
      </w:r>
      <w:r>
        <w:rPr>
          <w:spacing w:val="-3"/>
          <w:w w:val="105"/>
        </w:rPr>
        <w:t> </w:t>
      </w:r>
      <w:r>
        <w:rPr>
          <w:w w:val="105"/>
        </w:rPr>
        <w:t>particular</w:t>
      </w:r>
      <w:r>
        <w:rPr>
          <w:spacing w:val="-3"/>
          <w:w w:val="105"/>
        </w:rPr>
        <w:t> </w:t>
      </w:r>
      <w:r>
        <w:rPr>
          <w:w w:val="105"/>
        </w:rPr>
        <w:t>existing pattern.In many cases of pattern-analysis you’ll find that you’re just looking at code that</w:t>
      </w:r>
      <w:r>
        <w:rPr>
          <w:spacing w:val="-9"/>
          <w:w w:val="105"/>
        </w:rPr>
        <w:t> </w:t>
      </w:r>
      <w:r>
        <w:rPr>
          <w:w w:val="105"/>
        </w:rPr>
        <w:t>follows</w:t>
      </w:r>
      <w:r>
        <w:rPr>
          <w:spacing w:val="-9"/>
          <w:w w:val="105"/>
        </w:rPr>
        <w:t> </w:t>
      </w:r>
      <w:r>
        <w:rPr>
          <w:w w:val="105"/>
        </w:rPr>
        <w:t>good</w:t>
      </w:r>
      <w:r>
        <w:rPr>
          <w:spacing w:val="-9"/>
          <w:w w:val="105"/>
        </w:rPr>
        <w:t> </w:t>
      </w:r>
      <w:r>
        <w:rPr>
          <w:w w:val="105"/>
        </w:rPr>
        <w:t>principles</w:t>
      </w:r>
      <w:r>
        <w:rPr>
          <w:spacing w:val="-9"/>
          <w:w w:val="105"/>
        </w:rPr>
        <w:t> </w:t>
      </w:r>
      <w:r>
        <w:rPr>
          <w:w w:val="105"/>
        </w:rPr>
        <w:t>and</w:t>
      </w:r>
      <w:r>
        <w:rPr>
          <w:spacing w:val="-9"/>
          <w:w w:val="105"/>
        </w:rPr>
        <w:t> </w:t>
      </w:r>
      <w:r>
        <w:rPr>
          <w:w w:val="105"/>
        </w:rPr>
        <w:t>design</w:t>
      </w:r>
      <w:r>
        <w:rPr>
          <w:spacing w:val="-9"/>
          <w:w w:val="105"/>
        </w:rPr>
        <w:t> </w:t>
      </w:r>
      <w:r>
        <w:rPr>
          <w:w w:val="105"/>
        </w:rPr>
        <w:t>practices</w:t>
      </w:r>
      <w:r>
        <w:rPr>
          <w:spacing w:val="-9"/>
          <w:w w:val="105"/>
        </w:rPr>
        <w:t> </w:t>
      </w:r>
      <w:r>
        <w:rPr>
          <w:w w:val="105"/>
        </w:rPr>
        <w:t>that</w:t>
      </w:r>
      <w:r>
        <w:rPr>
          <w:spacing w:val="-9"/>
          <w:w w:val="105"/>
        </w:rPr>
        <w:t> </w:t>
      </w:r>
      <w:r>
        <w:rPr>
          <w:w w:val="105"/>
        </w:rPr>
        <w:t>could</w:t>
      </w:r>
      <w:r>
        <w:rPr>
          <w:spacing w:val="-9"/>
          <w:w w:val="105"/>
        </w:rPr>
        <w:t> </w:t>
      </w:r>
      <w:r>
        <w:rPr>
          <w:w w:val="105"/>
        </w:rPr>
        <w:t>happen</w:t>
      </w:r>
      <w:r>
        <w:rPr>
          <w:spacing w:val="-9"/>
          <w:w w:val="105"/>
        </w:rPr>
        <w:t> </w:t>
      </w:r>
      <w:r>
        <w:rPr>
          <w:w w:val="105"/>
        </w:rPr>
        <w:t>to</w:t>
      </w:r>
      <w:r>
        <w:rPr>
          <w:spacing w:val="-9"/>
          <w:w w:val="105"/>
        </w:rPr>
        <w:t> </w:t>
      </w:r>
      <w:r>
        <w:rPr>
          <w:w w:val="105"/>
        </w:rPr>
        <w:t>overlap</w:t>
      </w:r>
      <w:r>
        <w:rPr>
          <w:spacing w:val="-9"/>
          <w:w w:val="105"/>
        </w:rPr>
        <w:t> </w:t>
      </w:r>
      <w:r>
        <w:rPr>
          <w:w w:val="105"/>
        </w:rPr>
        <w:t>with</w:t>
      </w:r>
      <w:r>
        <w:rPr>
          <w:spacing w:val="-9"/>
          <w:w w:val="105"/>
        </w:rPr>
        <w:t> </w:t>
      </w:r>
      <w:r>
        <w:rPr>
          <w:w w:val="105"/>
        </w:rPr>
        <w:t>the rules</w:t>
      </w:r>
      <w:r>
        <w:rPr>
          <w:spacing w:val="-6"/>
          <w:w w:val="105"/>
        </w:rPr>
        <w:t> </w:t>
      </w:r>
      <w:r>
        <w:rPr>
          <w:w w:val="105"/>
        </w:rPr>
        <w:t>for</w:t>
      </w:r>
      <w:r>
        <w:rPr>
          <w:spacing w:val="-6"/>
          <w:w w:val="105"/>
        </w:rPr>
        <w:t> </w:t>
      </w:r>
      <w:r>
        <w:rPr>
          <w:w w:val="105"/>
        </w:rPr>
        <w:t>a</w:t>
      </w:r>
      <w:r>
        <w:rPr>
          <w:spacing w:val="-6"/>
          <w:w w:val="105"/>
        </w:rPr>
        <w:t> </w:t>
      </w:r>
      <w:r>
        <w:rPr>
          <w:w w:val="105"/>
        </w:rPr>
        <w:t>pattern</w:t>
      </w:r>
      <w:r>
        <w:rPr>
          <w:spacing w:val="-6"/>
          <w:w w:val="105"/>
        </w:rPr>
        <w:t> </w:t>
      </w:r>
      <w:r>
        <w:rPr>
          <w:w w:val="105"/>
        </w:rPr>
        <w:t>by</w:t>
      </w:r>
      <w:r>
        <w:rPr>
          <w:spacing w:val="-6"/>
          <w:w w:val="105"/>
        </w:rPr>
        <w:t> </w:t>
      </w:r>
      <w:r>
        <w:rPr>
          <w:w w:val="105"/>
        </w:rPr>
        <w:t>accident.</w:t>
      </w:r>
      <w:r>
        <w:rPr>
          <w:spacing w:val="-6"/>
          <w:w w:val="105"/>
        </w:rPr>
        <w:t> </w:t>
      </w:r>
      <w:r>
        <w:rPr>
          <w:w w:val="105"/>
        </w:rPr>
        <w:t>Remember</w:t>
      </w:r>
      <w:r>
        <w:rPr>
          <w:spacing w:val="-6"/>
          <w:w w:val="105"/>
        </w:rPr>
        <w:t> </w:t>
      </w:r>
      <w:r>
        <w:rPr>
          <w:w w:val="105"/>
        </w:rPr>
        <w:t>-</w:t>
      </w:r>
      <w:r>
        <w:rPr>
          <w:spacing w:val="-6"/>
          <w:w w:val="105"/>
        </w:rPr>
        <w:t> </w:t>
      </w:r>
      <w:r>
        <w:rPr>
          <w:w w:val="105"/>
        </w:rPr>
        <w:t>solutions</w:t>
      </w:r>
      <w:r>
        <w:rPr>
          <w:spacing w:val="-6"/>
          <w:w w:val="105"/>
        </w:rPr>
        <w:t> </w:t>
      </w:r>
      <w:r>
        <w:rPr>
          <w:w w:val="105"/>
        </w:rPr>
        <w:t>in</w:t>
      </w:r>
      <w:r>
        <w:rPr>
          <w:spacing w:val="-6"/>
          <w:w w:val="105"/>
        </w:rPr>
        <w:t> </w:t>
      </w:r>
      <w:r>
        <w:rPr>
          <w:w w:val="105"/>
        </w:rPr>
        <w:t>which</w:t>
      </w:r>
      <w:r>
        <w:rPr>
          <w:spacing w:val="-6"/>
          <w:w w:val="105"/>
        </w:rPr>
        <w:t> </w:t>
      </w:r>
      <w:r>
        <w:rPr>
          <w:w w:val="105"/>
        </w:rPr>
        <w:t>neither</w:t>
      </w:r>
      <w:r>
        <w:rPr>
          <w:spacing w:val="-6"/>
          <w:w w:val="105"/>
        </w:rPr>
        <w:t> </w:t>
      </w:r>
      <w:r>
        <w:rPr>
          <w:w w:val="105"/>
        </w:rPr>
        <w:t>interactions</w:t>
      </w:r>
      <w:r>
        <w:rPr>
          <w:spacing w:val="-6"/>
          <w:w w:val="105"/>
        </w:rPr>
        <w:t> </w:t>
      </w:r>
      <w:r>
        <w:rPr>
          <w:w w:val="105"/>
        </w:rPr>
        <w:t>nor defined rules appear are not patterns.</w:t>
      </w:r>
    </w:p>
    <w:p>
      <w:pPr>
        <w:pStyle w:val="BodyText"/>
        <w:spacing w:line="254" w:lineRule="auto" w:before="106"/>
        <w:ind w:left="120" w:right="1435"/>
        <w:jc w:val="both"/>
      </w:pPr>
      <w:r>
        <w:rPr>
          <w:w w:val="105"/>
        </w:rPr>
        <w:t>If you’re interested in venturing down the path of writing your own design patterns </w:t>
      </w:r>
      <w:r>
        <w:rPr>
          <w:w w:val="105"/>
        </w:rPr>
        <w:t>I recommend</w:t>
      </w:r>
      <w:r>
        <w:rPr>
          <w:spacing w:val="-8"/>
          <w:w w:val="105"/>
        </w:rPr>
        <w:t> </w:t>
      </w:r>
      <w:r>
        <w:rPr>
          <w:w w:val="105"/>
        </w:rPr>
        <w:t>learning</w:t>
      </w:r>
      <w:r>
        <w:rPr>
          <w:spacing w:val="-8"/>
          <w:w w:val="105"/>
        </w:rPr>
        <w:t> </w:t>
      </w:r>
      <w:r>
        <w:rPr>
          <w:w w:val="105"/>
        </w:rPr>
        <w:t>from</w:t>
      </w:r>
      <w:r>
        <w:rPr>
          <w:spacing w:val="-8"/>
          <w:w w:val="105"/>
        </w:rPr>
        <w:t> </w:t>
      </w:r>
      <w:r>
        <w:rPr>
          <w:w w:val="105"/>
        </w:rPr>
        <w:t>others</w:t>
      </w:r>
      <w:r>
        <w:rPr>
          <w:spacing w:val="-8"/>
          <w:w w:val="105"/>
        </w:rPr>
        <w:t> </w:t>
      </w:r>
      <w:r>
        <w:rPr>
          <w:w w:val="105"/>
        </w:rPr>
        <w:t>who</w:t>
      </w:r>
      <w:r>
        <w:rPr>
          <w:spacing w:val="-8"/>
          <w:w w:val="105"/>
        </w:rPr>
        <w:t> </w:t>
      </w:r>
      <w:r>
        <w:rPr>
          <w:w w:val="105"/>
        </w:rPr>
        <w:t>have</w:t>
      </w:r>
      <w:r>
        <w:rPr>
          <w:spacing w:val="-8"/>
          <w:w w:val="105"/>
        </w:rPr>
        <w:t> </w:t>
      </w:r>
      <w:r>
        <w:rPr>
          <w:w w:val="105"/>
        </w:rPr>
        <w:t>already</w:t>
      </w:r>
      <w:r>
        <w:rPr>
          <w:spacing w:val="-8"/>
          <w:w w:val="105"/>
        </w:rPr>
        <w:t> </w:t>
      </w:r>
      <w:r>
        <w:rPr>
          <w:w w:val="105"/>
        </w:rPr>
        <w:t>been</w:t>
      </w:r>
      <w:r>
        <w:rPr>
          <w:spacing w:val="-8"/>
          <w:w w:val="105"/>
        </w:rPr>
        <w:t> </w:t>
      </w:r>
      <w:r>
        <w:rPr>
          <w:w w:val="105"/>
        </w:rPr>
        <w:t>through</w:t>
      </w:r>
      <w:r>
        <w:rPr>
          <w:spacing w:val="-8"/>
          <w:w w:val="105"/>
        </w:rPr>
        <w:t> </w:t>
      </w:r>
      <w:r>
        <w:rPr>
          <w:w w:val="105"/>
        </w:rPr>
        <w:t>the</w:t>
      </w:r>
      <w:r>
        <w:rPr>
          <w:spacing w:val="-8"/>
          <w:w w:val="105"/>
        </w:rPr>
        <w:t> </w:t>
      </w:r>
      <w:r>
        <w:rPr>
          <w:w w:val="105"/>
        </w:rPr>
        <w:t>process</w:t>
      </w:r>
      <w:r>
        <w:rPr>
          <w:spacing w:val="-8"/>
          <w:w w:val="105"/>
        </w:rPr>
        <w:t> </w:t>
      </w:r>
      <w:r>
        <w:rPr>
          <w:w w:val="105"/>
        </w:rPr>
        <w:t>and</w:t>
      </w:r>
      <w:r>
        <w:rPr>
          <w:spacing w:val="-8"/>
          <w:w w:val="105"/>
        </w:rPr>
        <w:t> </w:t>
      </w:r>
      <w:r>
        <w:rPr>
          <w:w w:val="105"/>
        </w:rPr>
        <w:t>done it</w:t>
      </w:r>
      <w:r>
        <w:rPr>
          <w:spacing w:val="-14"/>
          <w:w w:val="105"/>
        </w:rPr>
        <w:t> </w:t>
      </w:r>
      <w:r>
        <w:rPr>
          <w:w w:val="105"/>
        </w:rPr>
        <w:t>well.</w:t>
      </w:r>
      <w:r>
        <w:rPr>
          <w:spacing w:val="-13"/>
          <w:w w:val="105"/>
        </w:rPr>
        <w:t> </w:t>
      </w:r>
      <w:r>
        <w:rPr>
          <w:w w:val="105"/>
        </w:rPr>
        <w:t>Spend</w:t>
      </w:r>
      <w:r>
        <w:rPr>
          <w:spacing w:val="-13"/>
          <w:w w:val="105"/>
        </w:rPr>
        <w:t> </w:t>
      </w:r>
      <w:r>
        <w:rPr>
          <w:w w:val="105"/>
        </w:rPr>
        <w:t>time</w:t>
      </w:r>
      <w:r>
        <w:rPr>
          <w:spacing w:val="-13"/>
          <w:w w:val="105"/>
        </w:rPr>
        <w:t> </w:t>
      </w:r>
      <w:r>
        <w:rPr>
          <w:w w:val="105"/>
        </w:rPr>
        <w:t>absorbing</w:t>
      </w:r>
      <w:r>
        <w:rPr>
          <w:spacing w:val="-13"/>
          <w:w w:val="105"/>
        </w:rPr>
        <w:t> </w:t>
      </w:r>
      <w:r>
        <w:rPr>
          <w:w w:val="105"/>
        </w:rPr>
        <w:t>the</w:t>
      </w:r>
      <w:r>
        <w:rPr>
          <w:spacing w:val="-13"/>
          <w:w w:val="105"/>
        </w:rPr>
        <w:t> </w:t>
      </w:r>
      <w:r>
        <w:rPr>
          <w:w w:val="105"/>
        </w:rPr>
        <w:t>information</w:t>
      </w:r>
      <w:r>
        <w:rPr>
          <w:spacing w:val="-13"/>
          <w:w w:val="105"/>
        </w:rPr>
        <w:t> </w:t>
      </w:r>
      <w:r>
        <w:rPr>
          <w:w w:val="105"/>
        </w:rPr>
        <w:t>from</w:t>
      </w:r>
      <w:r>
        <w:rPr>
          <w:spacing w:val="-13"/>
          <w:w w:val="105"/>
        </w:rPr>
        <w:t> </w:t>
      </w:r>
      <w:r>
        <w:rPr>
          <w:w w:val="105"/>
        </w:rPr>
        <w:t>a</w:t>
      </w:r>
      <w:r>
        <w:rPr>
          <w:spacing w:val="-14"/>
          <w:w w:val="105"/>
        </w:rPr>
        <w:t> </w:t>
      </w:r>
      <w:r>
        <w:rPr>
          <w:w w:val="105"/>
        </w:rPr>
        <w:t>number</w:t>
      </w:r>
      <w:r>
        <w:rPr>
          <w:spacing w:val="-13"/>
          <w:w w:val="105"/>
        </w:rPr>
        <w:t> </w:t>
      </w:r>
      <w:r>
        <w:rPr>
          <w:w w:val="105"/>
        </w:rPr>
        <w:t>of</w:t>
      </w:r>
      <w:r>
        <w:rPr>
          <w:spacing w:val="-13"/>
          <w:w w:val="105"/>
        </w:rPr>
        <w:t> </w:t>
      </w:r>
      <w:r>
        <w:rPr>
          <w:w w:val="105"/>
        </w:rPr>
        <w:t>different</w:t>
      </w:r>
      <w:r>
        <w:rPr>
          <w:spacing w:val="-13"/>
          <w:w w:val="105"/>
        </w:rPr>
        <w:t> </w:t>
      </w:r>
      <w:r>
        <w:rPr>
          <w:w w:val="105"/>
        </w:rPr>
        <w:t>design</w:t>
      </w:r>
      <w:r>
        <w:rPr>
          <w:spacing w:val="-13"/>
          <w:w w:val="105"/>
        </w:rPr>
        <w:t> </w:t>
      </w:r>
      <w:r>
        <w:rPr>
          <w:w w:val="105"/>
        </w:rPr>
        <w:t>pattern descriptions and books and take in what’s meaningful to you - this will help you ac- complish</w:t>
      </w:r>
      <w:r>
        <w:rPr>
          <w:spacing w:val="-1"/>
          <w:w w:val="105"/>
        </w:rPr>
        <w:t> </w:t>
      </w:r>
      <w:r>
        <w:rPr>
          <w:w w:val="105"/>
        </w:rPr>
        <w:t>the</w:t>
      </w:r>
      <w:r>
        <w:rPr>
          <w:spacing w:val="-1"/>
          <w:w w:val="105"/>
        </w:rPr>
        <w:t> </w:t>
      </w:r>
      <w:r>
        <w:rPr>
          <w:w w:val="105"/>
        </w:rPr>
        <w:t>goals</w:t>
      </w:r>
      <w:r>
        <w:rPr>
          <w:spacing w:val="-1"/>
          <w:w w:val="105"/>
        </w:rPr>
        <w:t> </w:t>
      </w:r>
      <w:r>
        <w:rPr>
          <w:w w:val="105"/>
        </w:rPr>
        <w:t>you</w:t>
      </w:r>
      <w:r>
        <w:rPr>
          <w:spacing w:val="-1"/>
          <w:w w:val="105"/>
        </w:rPr>
        <w:t> </w:t>
      </w:r>
      <w:r>
        <w:rPr>
          <w:w w:val="105"/>
        </w:rPr>
        <w:t>have</w:t>
      </w:r>
      <w:r>
        <w:rPr>
          <w:spacing w:val="-1"/>
          <w:w w:val="105"/>
        </w:rPr>
        <w:t> </w:t>
      </w:r>
      <w:r>
        <w:rPr>
          <w:w w:val="105"/>
        </w:rPr>
        <w:t>laid</w:t>
      </w:r>
      <w:r>
        <w:rPr>
          <w:spacing w:val="-1"/>
          <w:w w:val="105"/>
        </w:rPr>
        <w:t> </w:t>
      </w:r>
      <w:r>
        <w:rPr>
          <w:w w:val="105"/>
        </w:rPr>
        <w:t>out</w:t>
      </w:r>
      <w:r>
        <w:rPr>
          <w:spacing w:val="-1"/>
          <w:w w:val="105"/>
        </w:rPr>
        <w:t> </w:t>
      </w:r>
      <w:r>
        <w:rPr>
          <w:w w:val="105"/>
        </w:rPr>
        <w:t>for</w:t>
      </w:r>
      <w:r>
        <w:rPr>
          <w:spacing w:val="-1"/>
          <w:w w:val="105"/>
        </w:rPr>
        <w:t> </w:t>
      </w:r>
      <w:r>
        <w:rPr>
          <w:w w:val="105"/>
        </w:rPr>
        <w:t>yours.</w:t>
      </w:r>
      <w:r>
        <w:rPr>
          <w:spacing w:val="-1"/>
          <w:w w:val="105"/>
        </w:rPr>
        <w:t> </w:t>
      </w:r>
      <w:r>
        <w:rPr>
          <w:w w:val="105"/>
        </w:rPr>
        <w:t>Explore</w:t>
      </w:r>
      <w:r>
        <w:rPr>
          <w:spacing w:val="-1"/>
          <w:w w:val="105"/>
        </w:rPr>
        <w:t> </w:t>
      </w:r>
      <w:r>
        <w:rPr>
          <w:w w:val="105"/>
        </w:rPr>
        <w:t>structure</w:t>
      </w:r>
      <w:r>
        <w:rPr>
          <w:spacing w:val="-1"/>
          <w:w w:val="105"/>
        </w:rPr>
        <w:t> </w:t>
      </w:r>
      <w:r>
        <w:rPr>
          <w:w w:val="105"/>
        </w:rPr>
        <w:t>and</w:t>
      </w:r>
      <w:r>
        <w:rPr>
          <w:spacing w:val="-1"/>
          <w:w w:val="105"/>
        </w:rPr>
        <w:t> </w:t>
      </w:r>
      <w:r>
        <w:rPr>
          <w:w w:val="105"/>
        </w:rPr>
        <w:t>semantics</w:t>
      </w:r>
      <w:r>
        <w:rPr>
          <w:spacing w:val="-1"/>
          <w:w w:val="105"/>
        </w:rPr>
        <w:t> </w:t>
      </w:r>
      <w:r>
        <w:rPr>
          <w:w w:val="105"/>
        </w:rPr>
        <w:t>-</w:t>
      </w:r>
      <w:r>
        <w:rPr>
          <w:spacing w:val="-1"/>
          <w:w w:val="105"/>
        </w:rPr>
        <w:t> </w:t>
      </w:r>
      <w:r>
        <w:rPr>
          <w:w w:val="105"/>
        </w:rPr>
        <w:t>this can</w:t>
      </w:r>
      <w:r>
        <w:rPr>
          <w:spacing w:val="-14"/>
          <w:w w:val="105"/>
        </w:rPr>
        <w:t> </w:t>
      </w:r>
      <w:r>
        <w:rPr>
          <w:w w:val="105"/>
        </w:rPr>
        <w:t>be</w:t>
      </w:r>
      <w:r>
        <w:rPr>
          <w:spacing w:val="-13"/>
          <w:w w:val="105"/>
        </w:rPr>
        <w:t> </w:t>
      </w:r>
      <w:r>
        <w:rPr>
          <w:w w:val="105"/>
        </w:rPr>
        <w:t>done</w:t>
      </w:r>
      <w:r>
        <w:rPr>
          <w:spacing w:val="-13"/>
          <w:w w:val="105"/>
        </w:rPr>
        <w:t> </w:t>
      </w:r>
      <w:r>
        <w:rPr>
          <w:w w:val="105"/>
        </w:rPr>
        <w:t>by</w:t>
      </w:r>
      <w:r>
        <w:rPr>
          <w:spacing w:val="-13"/>
          <w:w w:val="105"/>
        </w:rPr>
        <w:t> </w:t>
      </w:r>
      <w:r>
        <w:rPr>
          <w:w w:val="105"/>
        </w:rPr>
        <w:t>examining</w:t>
      </w:r>
      <w:r>
        <w:rPr>
          <w:spacing w:val="-13"/>
          <w:w w:val="105"/>
        </w:rPr>
        <w:t> </w:t>
      </w:r>
      <w:r>
        <w:rPr>
          <w:w w:val="105"/>
        </w:rPr>
        <w:t>the</w:t>
      </w:r>
      <w:r>
        <w:rPr>
          <w:spacing w:val="-13"/>
          <w:w w:val="105"/>
        </w:rPr>
        <w:t> </w:t>
      </w:r>
      <w:r>
        <w:rPr>
          <w:w w:val="105"/>
        </w:rPr>
        <w:t>interactions</w:t>
      </w:r>
      <w:r>
        <w:rPr>
          <w:spacing w:val="-13"/>
          <w:w w:val="105"/>
        </w:rPr>
        <w:t> </w:t>
      </w:r>
      <w:r>
        <w:rPr>
          <w:w w:val="105"/>
        </w:rPr>
        <w:t>and</w:t>
      </w:r>
      <w:r>
        <w:rPr>
          <w:spacing w:val="-13"/>
          <w:w w:val="105"/>
        </w:rPr>
        <w:t> </w:t>
      </w:r>
      <w:r>
        <w:rPr>
          <w:w w:val="105"/>
        </w:rPr>
        <w:t>context</w:t>
      </w:r>
      <w:r>
        <w:rPr>
          <w:spacing w:val="-14"/>
          <w:w w:val="105"/>
        </w:rPr>
        <w:t> </w:t>
      </w:r>
      <w:r>
        <w:rPr>
          <w:w w:val="105"/>
        </w:rPr>
        <w:t>of</w:t>
      </w:r>
      <w:r>
        <w:rPr>
          <w:spacing w:val="-13"/>
          <w:w w:val="105"/>
        </w:rPr>
        <w:t> </w:t>
      </w:r>
      <w:r>
        <w:rPr>
          <w:w w:val="105"/>
        </w:rPr>
        <w:t>the</w:t>
      </w:r>
      <w:r>
        <w:rPr>
          <w:spacing w:val="-13"/>
          <w:w w:val="105"/>
        </w:rPr>
        <w:t> </w:t>
      </w:r>
      <w:r>
        <w:rPr>
          <w:w w:val="105"/>
        </w:rPr>
        <w:t>patterns</w:t>
      </w:r>
      <w:r>
        <w:rPr>
          <w:spacing w:val="-13"/>
          <w:w w:val="105"/>
        </w:rPr>
        <w:t> </w:t>
      </w:r>
      <w:r>
        <w:rPr>
          <w:w w:val="105"/>
        </w:rPr>
        <w:t>you</w:t>
      </w:r>
      <w:r>
        <w:rPr>
          <w:spacing w:val="-13"/>
          <w:w w:val="105"/>
        </w:rPr>
        <w:t> </w:t>
      </w:r>
      <w:r>
        <w:rPr>
          <w:w w:val="105"/>
        </w:rPr>
        <w:t>are</w:t>
      </w:r>
      <w:r>
        <w:rPr>
          <w:spacing w:val="-13"/>
          <w:w w:val="105"/>
        </w:rPr>
        <w:t> </w:t>
      </w:r>
      <w:r>
        <w:rPr>
          <w:w w:val="105"/>
        </w:rPr>
        <w:t>interested in</w:t>
      </w:r>
      <w:r>
        <w:rPr>
          <w:spacing w:val="-4"/>
          <w:w w:val="105"/>
        </w:rPr>
        <w:t> </w:t>
      </w:r>
      <w:r>
        <w:rPr>
          <w:w w:val="105"/>
        </w:rPr>
        <w:t>so</w:t>
      </w:r>
      <w:r>
        <w:rPr>
          <w:spacing w:val="-4"/>
          <w:w w:val="105"/>
        </w:rPr>
        <w:t> </w:t>
      </w:r>
      <w:r>
        <w:rPr>
          <w:w w:val="105"/>
        </w:rPr>
        <w:t>you</w:t>
      </w:r>
      <w:r>
        <w:rPr>
          <w:spacing w:val="-4"/>
          <w:w w:val="105"/>
        </w:rPr>
        <w:t> </w:t>
      </w:r>
      <w:r>
        <w:rPr>
          <w:w w:val="105"/>
        </w:rPr>
        <w:t>can</w:t>
      </w:r>
      <w:r>
        <w:rPr>
          <w:spacing w:val="-4"/>
          <w:w w:val="105"/>
        </w:rPr>
        <w:t> </w:t>
      </w:r>
      <w:r>
        <w:rPr>
          <w:w w:val="105"/>
        </w:rPr>
        <w:t>identify</w:t>
      </w:r>
      <w:r>
        <w:rPr>
          <w:spacing w:val="-4"/>
          <w:w w:val="105"/>
        </w:rPr>
        <w:t> </w:t>
      </w:r>
      <w:r>
        <w:rPr>
          <w:w w:val="105"/>
        </w:rPr>
        <w:t>the</w:t>
      </w:r>
      <w:r>
        <w:rPr>
          <w:spacing w:val="-4"/>
          <w:w w:val="105"/>
        </w:rPr>
        <w:t> </w:t>
      </w:r>
      <w:r>
        <w:rPr>
          <w:w w:val="105"/>
        </w:rPr>
        <w:t>principles</w:t>
      </w:r>
      <w:r>
        <w:rPr>
          <w:spacing w:val="-4"/>
          <w:w w:val="105"/>
        </w:rPr>
        <w:t> </w:t>
      </w:r>
      <w:r>
        <w:rPr>
          <w:w w:val="105"/>
        </w:rPr>
        <w:t>that</w:t>
      </w:r>
      <w:r>
        <w:rPr>
          <w:spacing w:val="-4"/>
          <w:w w:val="105"/>
        </w:rPr>
        <w:t> </w:t>
      </w:r>
      <w:r>
        <w:rPr>
          <w:w w:val="105"/>
        </w:rPr>
        <w:t>assist</w:t>
      </w:r>
      <w:r>
        <w:rPr>
          <w:spacing w:val="-4"/>
          <w:w w:val="105"/>
        </w:rPr>
        <w:t> </w:t>
      </w:r>
      <w:r>
        <w:rPr>
          <w:w w:val="105"/>
        </w:rPr>
        <w:t>in</w:t>
      </w:r>
      <w:r>
        <w:rPr>
          <w:spacing w:val="-4"/>
          <w:w w:val="105"/>
        </w:rPr>
        <w:t> </w:t>
      </w:r>
      <w:r>
        <w:rPr>
          <w:w w:val="105"/>
        </w:rPr>
        <w:t>organizing</w:t>
      </w:r>
      <w:r>
        <w:rPr>
          <w:spacing w:val="-4"/>
          <w:w w:val="105"/>
        </w:rPr>
        <w:t> </w:t>
      </w:r>
      <w:r>
        <w:rPr>
          <w:w w:val="105"/>
        </w:rPr>
        <w:t>those</w:t>
      </w:r>
      <w:r>
        <w:rPr>
          <w:spacing w:val="-4"/>
          <w:w w:val="105"/>
        </w:rPr>
        <w:t> </w:t>
      </w:r>
      <w:r>
        <w:rPr>
          <w:w w:val="105"/>
        </w:rPr>
        <w:t>patterns</w:t>
      </w:r>
      <w:r>
        <w:rPr>
          <w:spacing w:val="-4"/>
          <w:w w:val="105"/>
        </w:rPr>
        <w:t> </w:t>
      </w:r>
      <w:r>
        <w:rPr>
          <w:w w:val="105"/>
        </w:rPr>
        <w:t>together</w:t>
      </w:r>
      <w:r>
        <w:rPr>
          <w:spacing w:val="-4"/>
          <w:w w:val="105"/>
        </w:rPr>
        <w:t> </w:t>
      </w:r>
      <w:r>
        <w:rPr>
          <w:w w:val="105"/>
        </w:rPr>
        <w:t>in useful configurations.</w:t>
      </w:r>
    </w:p>
    <w:p>
      <w:pPr>
        <w:pStyle w:val="BodyText"/>
        <w:spacing w:line="254" w:lineRule="auto" w:before="108"/>
        <w:ind w:left="119" w:right="1437"/>
        <w:jc w:val="both"/>
      </w:pPr>
      <w:r>
        <w:rPr>
          <w:w w:val="105"/>
        </w:rPr>
        <w:t>Once</w:t>
      </w:r>
      <w:r>
        <w:rPr>
          <w:spacing w:val="-14"/>
          <w:w w:val="105"/>
        </w:rPr>
        <w:t> </w:t>
      </w:r>
      <w:r>
        <w:rPr>
          <w:w w:val="105"/>
        </w:rPr>
        <w:t>you’ve</w:t>
      </w:r>
      <w:r>
        <w:rPr>
          <w:spacing w:val="-13"/>
          <w:w w:val="105"/>
        </w:rPr>
        <w:t> </w:t>
      </w:r>
      <w:r>
        <w:rPr>
          <w:w w:val="105"/>
        </w:rPr>
        <w:t>exposed</w:t>
      </w:r>
      <w:r>
        <w:rPr>
          <w:spacing w:val="-13"/>
          <w:w w:val="105"/>
        </w:rPr>
        <w:t> </w:t>
      </w:r>
      <w:r>
        <w:rPr>
          <w:w w:val="105"/>
        </w:rPr>
        <w:t>yourself</w:t>
      </w:r>
      <w:r>
        <w:rPr>
          <w:spacing w:val="-13"/>
          <w:w w:val="105"/>
        </w:rPr>
        <w:t> </w:t>
      </w:r>
      <w:r>
        <w:rPr>
          <w:w w:val="105"/>
        </w:rPr>
        <w:t>to</w:t>
      </w:r>
      <w:r>
        <w:rPr>
          <w:spacing w:val="-13"/>
          <w:w w:val="105"/>
        </w:rPr>
        <w:t> </w:t>
      </w:r>
      <w:r>
        <w:rPr>
          <w:w w:val="105"/>
        </w:rPr>
        <w:t>a</w:t>
      </w:r>
      <w:r>
        <w:rPr>
          <w:spacing w:val="-13"/>
          <w:w w:val="105"/>
        </w:rPr>
        <w:t> </w:t>
      </w:r>
      <w:r>
        <w:rPr>
          <w:w w:val="105"/>
        </w:rPr>
        <w:t>wealth</w:t>
      </w:r>
      <w:r>
        <w:rPr>
          <w:spacing w:val="-13"/>
          <w:w w:val="105"/>
        </w:rPr>
        <w:t> </w:t>
      </w:r>
      <w:r>
        <w:rPr>
          <w:w w:val="105"/>
        </w:rPr>
        <w:t>of</w:t>
      </w:r>
      <w:r>
        <w:rPr>
          <w:spacing w:val="-13"/>
          <w:w w:val="105"/>
        </w:rPr>
        <w:t> </w:t>
      </w:r>
      <w:r>
        <w:rPr>
          <w:w w:val="105"/>
        </w:rPr>
        <w:t>information</w:t>
      </w:r>
      <w:r>
        <w:rPr>
          <w:spacing w:val="-14"/>
          <w:w w:val="105"/>
        </w:rPr>
        <w:t> </w:t>
      </w:r>
      <w:r>
        <w:rPr>
          <w:w w:val="105"/>
        </w:rPr>
        <w:t>on</w:t>
      </w:r>
      <w:r>
        <w:rPr>
          <w:spacing w:val="-13"/>
          <w:w w:val="105"/>
        </w:rPr>
        <w:t> </w:t>
      </w:r>
      <w:r>
        <w:rPr>
          <w:w w:val="105"/>
        </w:rPr>
        <w:t>pattern</w:t>
      </w:r>
      <w:r>
        <w:rPr>
          <w:spacing w:val="-13"/>
          <w:w w:val="105"/>
        </w:rPr>
        <w:t> </w:t>
      </w:r>
      <w:r>
        <w:rPr>
          <w:w w:val="105"/>
        </w:rPr>
        <w:t>literature,</w:t>
      </w:r>
      <w:r>
        <w:rPr>
          <w:spacing w:val="-13"/>
          <w:w w:val="105"/>
        </w:rPr>
        <w:t> </w:t>
      </w:r>
      <w:r>
        <w:rPr>
          <w:w w:val="105"/>
        </w:rPr>
        <w:t>you</w:t>
      </w:r>
      <w:r>
        <w:rPr>
          <w:spacing w:val="-13"/>
          <w:w w:val="105"/>
        </w:rPr>
        <w:t> </w:t>
      </w:r>
      <w:r>
        <w:rPr>
          <w:w w:val="105"/>
        </w:rPr>
        <w:t>may wish</w:t>
      </w:r>
      <w:r>
        <w:rPr>
          <w:spacing w:val="-4"/>
          <w:w w:val="105"/>
        </w:rPr>
        <w:t> </w:t>
      </w:r>
      <w:r>
        <w:rPr>
          <w:w w:val="105"/>
        </w:rPr>
        <w:t>to</w:t>
      </w:r>
      <w:r>
        <w:rPr>
          <w:spacing w:val="-4"/>
          <w:w w:val="105"/>
        </w:rPr>
        <w:t> </w:t>
      </w:r>
      <w:r>
        <w:rPr>
          <w:w w:val="105"/>
        </w:rPr>
        <w:t>begin</w:t>
      </w:r>
      <w:r>
        <w:rPr>
          <w:spacing w:val="-4"/>
          <w:w w:val="105"/>
        </w:rPr>
        <w:t> </w:t>
      </w:r>
      <w:r>
        <w:rPr>
          <w:w w:val="105"/>
        </w:rPr>
        <w:t>your</w:t>
      </w:r>
      <w:r>
        <w:rPr>
          <w:spacing w:val="-4"/>
          <w:w w:val="105"/>
        </w:rPr>
        <w:t> </w:t>
      </w:r>
      <w:r>
        <w:rPr>
          <w:w w:val="105"/>
        </w:rPr>
        <w:t>pattern</w:t>
      </w:r>
      <w:r>
        <w:rPr>
          <w:spacing w:val="-4"/>
          <w:w w:val="105"/>
        </w:rPr>
        <w:t> </w:t>
      </w:r>
      <w:r>
        <w:rPr>
          <w:w w:val="105"/>
        </w:rPr>
        <w:t>using</w:t>
      </w:r>
      <w:r>
        <w:rPr>
          <w:spacing w:val="-4"/>
          <w:w w:val="105"/>
        </w:rPr>
        <w:t> </w:t>
      </w:r>
      <w:r>
        <w:rPr>
          <w:w w:val="105"/>
        </w:rPr>
        <w:t>an</w:t>
      </w:r>
      <w:r>
        <w:rPr>
          <w:spacing w:val="-5"/>
          <w:w w:val="105"/>
        </w:rPr>
        <w:t> </w:t>
      </w:r>
      <w:r>
        <w:rPr>
          <w:i/>
          <w:w w:val="105"/>
        </w:rPr>
        <w:t>existing</w:t>
      </w:r>
      <w:r>
        <w:rPr>
          <w:i/>
          <w:spacing w:val="-4"/>
          <w:w w:val="105"/>
        </w:rPr>
        <w:t> </w:t>
      </w:r>
      <w:r>
        <w:rPr>
          <w:w w:val="105"/>
        </w:rPr>
        <w:t>format</w:t>
      </w:r>
      <w:r>
        <w:rPr>
          <w:spacing w:val="-4"/>
          <w:w w:val="105"/>
        </w:rPr>
        <w:t> </w:t>
      </w:r>
      <w:r>
        <w:rPr>
          <w:w w:val="105"/>
        </w:rPr>
        <w:t>and</w:t>
      </w:r>
      <w:r>
        <w:rPr>
          <w:spacing w:val="-4"/>
          <w:w w:val="105"/>
        </w:rPr>
        <w:t> </w:t>
      </w:r>
      <w:r>
        <w:rPr>
          <w:w w:val="105"/>
        </w:rPr>
        <w:t>see</w:t>
      </w:r>
      <w:r>
        <w:rPr>
          <w:spacing w:val="-4"/>
          <w:w w:val="105"/>
        </w:rPr>
        <w:t> </w:t>
      </w:r>
      <w:r>
        <w:rPr>
          <w:w w:val="105"/>
        </w:rPr>
        <w:t>if</w:t>
      </w:r>
      <w:r>
        <w:rPr>
          <w:spacing w:val="-4"/>
          <w:w w:val="105"/>
        </w:rPr>
        <w:t> </w:t>
      </w:r>
      <w:r>
        <w:rPr>
          <w:w w:val="105"/>
        </w:rPr>
        <w:t>you</w:t>
      </w:r>
      <w:r>
        <w:rPr>
          <w:spacing w:val="-4"/>
          <w:w w:val="105"/>
        </w:rPr>
        <w:t> </w:t>
      </w:r>
      <w:r>
        <w:rPr>
          <w:w w:val="105"/>
        </w:rPr>
        <w:t>can</w:t>
      </w:r>
      <w:r>
        <w:rPr>
          <w:spacing w:val="-4"/>
          <w:w w:val="105"/>
        </w:rPr>
        <w:t> </w:t>
      </w:r>
      <w:r>
        <w:rPr>
          <w:w w:val="105"/>
        </w:rPr>
        <w:t>brainstorm</w:t>
      </w:r>
      <w:r>
        <w:rPr>
          <w:spacing w:val="-4"/>
          <w:w w:val="105"/>
        </w:rPr>
        <w:t> </w:t>
      </w:r>
      <w:r>
        <w:rPr>
          <w:w w:val="105"/>
        </w:rPr>
        <w:t>new ideas for improving it or integrating</w:t>
      </w:r>
      <w:r>
        <w:rPr>
          <w:spacing w:val="1"/>
          <w:w w:val="105"/>
        </w:rPr>
        <w:t> </w:t>
      </w:r>
      <w:r>
        <w:rPr>
          <w:w w:val="105"/>
        </w:rPr>
        <w:t>your ideas in there. An example</w:t>
      </w:r>
      <w:r>
        <w:rPr>
          <w:spacing w:val="1"/>
          <w:w w:val="105"/>
        </w:rPr>
        <w:t> </w:t>
      </w:r>
      <w:r>
        <w:rPr>
          <w:w w:val="105"/>
        </w:rPr>
        <w:t>of someone </w:t>
      </w:r>
      <w:r>
        <w:rPr>
          <w:spacing w:val="-4"/>
          <w:w w:val="105"/>
        </w:rPr>
        <w:t>that</w:t>
      </w:r>
    </w:p>
    <w:p>
      <w:pPr>
        <w:spacing w:after="0" w:line="254" w:lineRule="auto"/>
        <w:jc w:val="both"/>
        <w:sectPr>
          <w:pgSz w:w="10080" w:h="13230"/>
          <w:pgMar w:header="0" w:footer="913" w:top="1000" w:bottom="1100" w:left="1320" w:right="0"/>
        </w:sectPr>
      </w:pPr>
    </w:p>
    <w:p>
      <w:pPr>
        <w:pStyle w:val="BodyText"/>
        <w:spacing w:line="254" w:lineRule="auto" w:before="73"/>
        <w:ind w:left="120" w:right="1434"/>
        <w:jc w:val="both"/>
      </w:pPr>
      <w:r>
        <w:rPr>
          <w:w w:val="105"/>
        </w:rPr>
        <w:t>did</w:t>
      </w:r>
      <w:r>
        <w:rPr>
          <w:spacing w:val="-4"/>
          <w:w w:val="105"/>
        </w:rPr>
        <w:t> </w:t>
      </w:r>
      <w:r>
        <w:rPr>
          <w:w w:val="105"/>
        </w:rPr>
        <w:t>this</w:t>
      </w:r>
      <w:r>
        <w:rPr>
          <w:spacing w:val="-4"/>
          <w:w w:val="105"/>
        </w:rPr>
        <w:t> </w:t>
      </w:r>
      <w:r>
        <w:rPr>
          <w:w w:val="105"/>
        </w:rPr>
        <w:t>is</w:t>
      </w:r>
      <w:r>
        <w:rPr>
          <w:spacing w:val="-4"/>
          <w:w w:val="105"/>
        </w:rPr>
        <w:t> </w:t>
      </w:r>
      <w:r>
        <w:rPr>
          <w:w w:val="105"/>
        </w:rPr>
        <w:t>in</w:t>
      </w:r>
      <w:r>
        <w:rPr>
          <w:spacing w:val="-4"/>
          <w:w w:val="105"/>
        </w:rPr>
        <w:t> </w:t>
      </w:r>
      <w:r>
        <w:rPr>
          <w:w w:val="105"/>
        </w:rPr>
        <w:t>recent</w:t>
      </w:r>
      <w:r>
        <w:rPr>
          <w:spacing w:val="-4"/>
          <w:w w:val="105"/>
        </w:rPr>
        <w:t> </w:t>
      </w:r>
      <w:r>
        <w:rPr>
          <w:w w:val="105"/>
        </w:rPr>
        <w:t>years</w:t>
      </w:r>
      <w:r>
        <w:rPr>
          <w:spacing w:val="-4"/>
          <w:w w:val="105"/>
        </w:rPr>
        <w:t> </w:t>
      </w:r>
      <w:r>
        <w:rPr>
          <w:w w:val="105"/>
        </w:rPr>
        <w:t>is</w:t>
      </w:r>
      <w:r>
        <w:rPr>
          <w:spacing w:val="-4"/>
          <w:w w:val="105"/>
        </w:rPr>
        <w:t> </w:t>
      </w:r>
      <w:r>
        <w:rPr>
          <w:w w:val="105"/>
        </w:rPr>
        <w:t>Christian</w:t>
      </w:r>
      <w:r>
        <w:rPr>
          <w:spacing w:val="-4"/>
          <w:w w:val="105"/>
        </w:rPr>
        <w:t> </w:t>
      </w:r>
      <w:r>
        <w:rPr>
          <w:w w:val="105"/>
        </w:rPr>
        <w:t>Heilmann,</w:t>
      </w:r>
      <w:r>
        <w:rPr>
          <w:spacing w:val="-4"/>
          <w:w w:val="105"/>
        </w:rPr>
        <w:t> </w:t>
      </w:r>
      <w:r>
        <w:rPr>
          <w:w w:val="105"/>
        </w:rPr>
        <w:t>who</w:t>
      </w:r>
      <w:r>
        <w:rPr>
          <w:spacing w:val="-4"/>
          <w:w w:val="105"/>
        </w:rPr>
        <w:t> </w:t>
      </w:r>
      <w:r>
        <w:rPr>
          <w:w w:val="105"/>
        </w:rPr>
        <w:t>took</w:t>
      </w:r>
      <w:r>
        <w:rPr>
          <w:spacing w:val="-4"/>
          <w:w w:val="105"/>
        </w:rPr>
        <w:t> </w:t>
      </w:r>
      <w:r>
        <w:rPr>
          <w:w w:val="105"/>
        </w:rPr>
        <w:t>the</w:t>
      </w:r>
      <w:r>
        <w:rPr>
          <w:spacing w:val="-4"/>
          <w:w w:val="105"/>
        </w:rPr>
        <w:t> </w:t>
      </w:r>
      <w:r>
        <w:rPr>
          <w:w w:val="105"/>
        </w:rPr>
        <w:t>existing</w:t>
      </w:r>
      <w:r>
        <w:rPr>
          <w:spacing w:val="-5"/>
          <w:w w:val="105"/>
        </w:rPr>
        <w:t> </w:t>
      </w:r>
      <w:r>
        <w:rPr>
          <w:i/>
          <w:w w:val="105"/>
        </w:rPr>
        <w:t>module </w:t>
      </w:r>
      <w:r>
        <w:rPr>
          <w:w w:val="105"/>
        </w:rPr>
        <w:t>pattern and</w:t>
      </w:r>
      <w:r>
        <w:rPr>
          <w:spacing w:val="-5"/>
          <w:w w:val="105"/>
        </w:rPr>
        <w:t> </w:t>
      </w:r>
      <w:r>
        <w:rPr>
          <w:w w:val="105"/>
        </w:rPr>
        <w:t>made</w:t>
      </w:r>
      <w:r>
        <w:rPr>
          <w:spacing w:val="-5"/>
          <w:w w:val="105"/>
        </w:rPr>
        <w:t> </w:t>
      </w:r>
      <w:r>
        <w:rPr>
          <w:w w:val="105"/>
        </w:rPr>
        <w:t>some</w:t>
      </w:r>
      <w:r>
        <w:rPr>
          <w:spacing w:val="-5"/>
          <w:w w:val="105"/>
        </w:rPr>
        <w:t> </w:t>
      </w:r>
      <w:r>
        <w:rPr>
          <w:w w:val="105"/>
        </w:rPr>
        <w:t>fundamentally</w:t>
      </w:r>
      <w:r>
        <w:rPr>
          <w:spacing w:val="-5"/>
          <w:w w:val="105"/>
        </w:rPr>
        <w:t> </w:t>
      </w:r>
      <w:r>
        <w:rPr>
          <w:w w:val="105"/>
        </w:rPr>
        <w:t>useful</w:t>
      </w:r>
      <w:r>
        <w:rPr>
          <w:spacing w:val="-5"/>
          <w:w w:val="105"/>
        </w:rPr>
        <w:t> </w:t>
      </w:r>
      <w:r>
        <w:rPr>
          <w:w w:val="105"/>
        </w:rPr>
        <w:t>changes</w:t>
      </w:r>
      <w:r>
        <w:rPr>
          <w:spacing w:val="-5"/>
          <w:w w:val="105"/>
        </w:rPr>
        <w:t> </w:t>
      </w:r>
      <w:r>
        <w:rPr>
          <w:w w:val="105"/>
        </w:rPr>
        <w:t>to</w:t>
      </w:r>
      <w:r>
        <w:rPr>
          <w:spacing w:val="-5"/>
          <w:w w:val="105"/>
        </w:rPr>
        <w:t> </w:t>
      </w:r>
      <w:r>
        <w:rPr>
          <w:w w:val="105"/>
        </w:rPr>
        <w:t>it</w:t>
      </w:r>
      <w:r>
        <w:rPr>
          <w:spacing w:val="-5"/>
          <w:w w:val="105"/>
        </w:rPr>
        <w:t> </w:t>
      </w:r>
      <w:r>
        <w:rPr>
          <w:w w:val="105"/>
        </w:rPr>
        <w:t>to</w:t>
      </w:r>
      <w:r>
        <w:rPr>
          <w:spacing w:val="-5"/>
          <w:w w:val="105"/>
        </w:rPr>
        <w:t> </w:t>
      </w:r>
      <w:r>
        <w:rPr>
          <w:w w:val="105"/>
        </w:rPr>
        <w:t>create</w:t>
      </w:r>
      <w:r>
        <w:rPr>
          <w:spacing w:val="-5"/>
          <w:w w:val="105"/>
        </w:rPr>
        <w:t> </w:t>
      </w:r>
      <w:r>
        <w:rPr>
          <w:w w:val="105"/>
        </w:rPr>
        <w:t>the</w:t>
      </w:r>
      <w:r>
        <w:rPr>
          <w:spacing w:val="-6"/>
          <w:w w:val="105"/>
        </w:rPr>
        <w:t> </w:t>
      </w:r>
      <w:r>
        <w:rPr>
          <w:i/>
          <w:w w:val="105"/>
        </w:rPr>
        <w:t>revealing</w:t>
      </w:r>
      <w:r>
        <w:rPr>
          <w:i/>
          <w:spacing w:val="-4"/>
          <w:w w:val="105"/>
        </w:rPr>
        <w:t> </w:t>
      </w:r>
      <w:r>
        <w:rPr>
          <w:i/>
          <w:w w:val="105"/>
        </w:rPr>
        <w:t>module</w:t>
      </w:r>
      <w:r>
        <w:rPr>
          <w:i/>
          <w:spacing w:val="-5"/>
          <w:w w:val="105"/>
        </w:rPr>
        <w:t> </w:t>
      </w:r>
      <w:r>
        <w:rPr>
          <w:w w:val="105"/>
        </w:rPr>
        <w:t>pat- tern (this is one of the patterns covered later in this book).</w:t>
      </w:r>
    </w:p>
    <w:p>
      <w:pPr>
        <w:pStyle w:val="BodyText"/>
        <w:spacing w:line="254" w:lineRule="auto" w:before="103"/>
        <w:ind w:left="120" w:right="1437"/>
        <w:jc w:val="both"/>
      </w:pPr>
      <w:r>
        <w:rPr/>
        <w:t>If you would like to try your hand at writing a design pattern (even if just for the </w:t>
      </w:r>
      <w:r>
        <w:rPr/>
        <w:t>learning </w:t>
      </w:r>
      <w:r>
        <w:rPr>
          <w:w w:val="105"/>
        </w:rPr>
        <w:t>experience of going through the process), the tips I have for doing so would be as </w:t>
      </w:r>
      <w:r>
        <w:rPr>
          <w:spacing w:val="-2"/>
          <w:w w:val="105"/>
        </w:rPr>
        <w:t>follows:</w:t>
      </w:r>
    </w:p>
    <w:p>
      <w:pPr>
        <w:pStyle w:val="ListParagraph"/>
        <w:numPr>
          <w:ilvl w:val="0"/>
          <w:numId w:val="7"/>
        </w:numPr>
        <w:tabs>
          <w:tab w:pos="480" w:val="left" w:leader="none"/>
        </w:tabs>
        <w:spacing w:line="254" w:lineRule="auto" w:before="123" w:after="0"/>
        <w:ind w:left="480" w:right="1437" w:hanging="240"/>
        <w:jc w:val="both"/>
        <w:rPr>
          <w:sz w:val="20"/>
        </w:rPr>
      </w:pPr>
      <w:r>
        <w:rPr>
          <w:b/>
          <w:w w:val="105"/>
          <w:sz w:val="20"/>
        </w:rPr>
        <w:t>Bear</w:t>
      </w:r>
      <w:r>
        <w:rPr>
          <w:b/>
          <w:spacing w:val="-7"/>
          <w:w w:val="105"/>
          <w:sz w:val="20"/>
        </w:rPr>
        <w:t> </w:t>
      </w:r>
      <w:r>
        <w:rPr>
          <w:b/>
          <w:w w:val="105"/>
          <w:sz w:val="20"/>
        </w:rPr>
        <w:t>in</w:t>
      </w:r>
      <w:r>
        <w:rPr>
          <w:b/>
          <w:spacing w:val="-7"/>
          <w:w w:val="105"/>
          <w:sz w:val="20"/>
        </w:rPr>
        <w:t> </w:t>
      </w:r>
      <w:r>
        <w:rPr>
          <w:b/>
          <w:w w:val="105"/>
          <w:sz w:val="20"/>
        </w:rPr>
        <w:t>mind</w:t>
      </w:r>
      <w:r>
        <w:rPr>
          <w:b/>
          <w:spacing w:val="-7"/>
          <w:w w:val="105"/>
          <w:sz w:val="20"/>
        </w:rPr>
        <w:t> </w:t>
      </w:r>
      <w:r>
        <w:rPr>
          <w:b/>
          <w:w w:val="105"/>
          <w:sz w:val="20"/>
        </w:rPr>
        <w:t>practicability</w:t>
      </w:r>
      <w:r>
        <w:rPr>
          <w:w w:val="105"/>
          <w:sz w:val="20"/>
        </w:rPr>
        <w:t>:</w:t>
      </w:r>
      <w:r>
        <w:rPr>
          <w:spacing w:val="-4"/>
          <w:w w:val="105"/>
          <w:sz w:val="20"/>
        </w:rPr>
        <w:t> </w:t>
      </w:r>
      <w:r>
        <w:rPr>
          <w:w w:val="105"/>
          <w:sz w:val="20"/>
        </w:rPr>
        <w:t>Ensure</w:t>
      </w:r>
      <w:r>
        <w:rPr>
          <w:spacing w:val="-4"/>
          <w:w w:val="105"/>
          <w:sz w:val="20"/>
        </w:rPr>
        <w:t> </w:t>
      </w:r>
      <w:r>
        <w:rPr>
          <w:w w:val="105"/>
          <w:sz w:val="20"/>
        </w:rPr>
        <w:t>that</w:t>
      </w:r>
      <w:r>
        <w:rPr>
          <w:spacing w:val="-4"/>
          <w:w w:val="105"/>
          <w:sz w:val="20"/>
        </w:rPr>
        <w:t> </w:t>
      </w:r>
      <w:r>
        <w:rPr>
          <w:w w:val="105"/>
          <w:sz w:val="20"/>
        </w:rPr>
        <w:t>your</w:t>
      </w:r>
      <w:r>
        <w:rPr>
          <w:spacing w:val="-4"/>
          <w:w w:val="105"/>
          <w:sz w:val="20"/>
        </w:rPr>
        <w:t> </w:t>
      </w:r>
      <w:r>
        <w:rPr>
          <w:w w:val="105"/>
          <w:sz w:val="20"/>
        </w:rPr>
        <w:t>pattern</w:t>
      </w:r>
      <w:r>
        <w:rPr>
          <w:spacing w:val="-4"/>
          <w:w w:val="105"/>
          <w:sz w:val="20"/>
        </w:rPr>
        <w:t> </w:t>
      </w:r>
      <w:r>
        <w:rPr>
          <w:w w:val="105"/>
          <w:sz w:val="20"/>
        </w:rPr>
        <w:t>describes</w:t>
      </w:r>
      <w:r>
        <w:rPr>
          <w:spacing w:val="-4"/>
          <w:w w:val="105"/>
          <w:sz w:val="20"/>
        </w:rPr>
        <w:t> </w:t>
      </w:r>
      <w:r>
        <w:rPr>
          <w:w w:val="105"/>
          <w:sz w:val="20"/>
        </w:rPr>
        <w:t>proven</w:t>
      </w:r>
      <w:r>
        <w:rPr>
          <w:spacing w:val="-4"/>
          <w:w w:val="105"/>
          <w:sz w:val="20"/>
        </w:rPr>
        <w:t> </w:t>
      </w:r>
      <w:r>
        <w:rPr>
          <w:w w:val="105"/>
          <w:sz w:val="20"/>
        </w:rPr>
        <w:t>solutions to recurring problems rather than just speculative solutions which haven’t been </w:t>
      </w:r>
      <w:r>
        <w:rPr>
          <w:spacing w:val="-2"/>
          <w:w w:val="105"/>
          <w:sz w:val="20"/>
        </w:rPr>
        <w:t>qualified.</w:t>
      </w:r>
    </w:p>
    <w:p>
      <w:pPr>
        <w:pStyle w:val="ListParagraph"/>
        <w:numPr>
          <w:ilvl w:val="0"/>
          <w:numId w:val="7"/>
        </w:numPr>
        <w:tabs>
          <w:tab w:pos="480" w:val="left" w:leader="none"/>
        </w:tabs>
        <w:spacing w:line="254" w:lineRule="auto" w:before="63" w:after="0"/>
        <w:ind w:left="480" w:right="1435" w:hanging="240"/>
        <w:jc w:val="both"/>
        <w:rPr>
          <w:sz w:val="20"/>
        </w:rPr>
      </w:pPr>
      <w:r>
        <w:rPr>
          <w:b/>
          <w:w w:val="105"/>
          <w:sz w:val="20"/>
        </w:rPr>
        <w:t>Ensure</w:t>
      </w:r>
      <w:r>
        <w:rPr>
          <w:b/>
          <w:w w:val="105"/>
          <w:sz w:val="20"/>
        </w:rPr>
        <w:t> that</w:t>
      </w:r>
      <w:r>
        <w:rPr>
          <w:b/>
          <w:w w:val="105"/>
          <w:sz w:val="20"/>
        </w:rPr>
        <w:t> you</w:t>
      </w:r>
      <w:r>
        <w:rPr>
          <w:b/>
          <w:w w:val="105"/>
          <w:sz w:val="20"/>
        </w:rPr>
        <w:t> draw</w:t>
      </w:r>
      <w:r>
        <w:rPr>
          <w:b/>
          <w:w w:val="105"/>
          <w:sz w:val="20"/>
        </w:rPr>
        <w:t> upon</w:t>
      </w:r>
      <w:r>
        <w:rPr>
          <w:b/>
          <w:w w:val="105"/>
          <w:sz w:val="20"/>
        </w:rPr>
        <w:t> best</w:t>
      </w:r>
      <w:r>
        <w:rPr>
          <w:b/>
          <w:w w:val="105"/>
          <w:sz w:val="20"/>
        </w:rPr>
        <w:t> practices:</w:t>
      </w:r>
      <w:r>
        <w:rPr>
          <w:b/>
          <w:w w:val="105"/>
          <w:sz w:val="20"/>
        </w:rPr>
        <w:t> </w:t>
      </w:r>
      <w:r>
        <w:rPr>
          <w:w w:val="105"/>
          <w:sz w:val="20"/>
        </w:rPr>
        <w:t>The</w:t>
      </w:r>
      <w:r>
        <w:rPr>
          <w:w w:val="105"/>
          <w:sz w:val="20"/>
        </w:rPr>
        <w:t> design</w:t>
      </w:r>
      <w:r>
        <w:rPr>
          <w:w w:val="105"/>
          <w:sz w:val="20"/>
        </w:rPr>
        <w:t> decisions</w:t>
      </w:r>
      <w:r>
        <w:rPr>
          <w:w w:val="105"/>
          <w:sz w:val="20"/>
        </w:rPr>
        <w:t> you</w:t>
      </w:r>
      <w:r>
        <w:rPr>
          <w:w w:val="105"/>
          <w:sz w:val="20"/>
        </w:rPr>
        <w:t> make should</w:t>
      </w:r>
      <w:r>
        <w:rPr>
          <w:spacing w:val="-6"/>
          <w:w w:val="105"/>
          <w:sz w:val="20"/>
        </w:rPr>
        <w:t> </w:t>
      </w:r>
      <w:r>
        <w:rPr>
          <w:w w:val="105"/>
          <w:sz w:val="20"/>
        </w:rPr>
        <w:t>be</w:t>
      </w:r>
      <w:r>
        <w:rPr>
          <w:spacing w:val="-6"/>
          <w:w w:val="105"/>
          <w:sz w:val="20"/>
        </w:rPr>
        <w:t> </w:t>
      </w:r>
      <w:r>
        <w:rPr>
          <w:w w:val="105"/>
          <w:sz w:val="20"/>
        </w:rPr>
        <w:t>based</w:t>
      </w:r>
      <w:r>
        <w:rPr>
          <w:spacing w:val="-6"/>
          <w:w w:val="105"/>
          <w:sz w:val="20"/>
        </w:rPr>
        <w:t> </w:t>
      </w:r>
      <w:r>
        <w:rPr>
          <w:w w:val="105"/>
          <w:sz w:val="20"/>
        </w:rPr>
        <w:t>on</w:t>
      </w:r>
      <w:r>
        <w:rPr>
          <w:spacing w:val="-6"/>
          <w:w w:val="105"/>
          <w:sz w:val="20"/>
        </w:rPr>
        <w:t> </w:t>
      </w:r>
      <w:r>
        <w:rPr>
          <w:w w:val="105"/>
          <w:sz w:val="20"/>
        </w:rPr>
        <w:t>principles</w:t>
      </w:r>
      <w:r>
        <w:rPr>
          <w:spacing w:val="-6"/>
          <w:w w:val="105"/>
          <w:sz w:val="20"/>
        </w:rPr>
        <w:t> </w:t>
      </w:r>
      <w:r>
        <w:rPr>
          <w:w w:val="105"/>
          <w:sz w:val="20"/>
        </w:rPr>
        <w:t>you</w:t>
      </w:r>
      <w:r>
        <w:rPr>
          <w:spacing w:val="-6"/>
          <w:w w:val="105"/>
          <w:sz w:val="20"/>
        </w:rPr>
        <w:t> </w:t>
      </w:r>
      <w:r>
        <w:rPr>
          <w:w w:val="105"/>
          <w:sz w:val="20"/>
        </w:rPr>
        <w:t>derive</w:t>
      </w:r>
      <w:r>
        <w:rPr>
          <w:spacing w:val="-6"/>
          <w:w w:val="105"/>
          <w:sz w:val="20"/>
        </w:rPr>
        <w:t> </w:t>
      </w:r>
      <w:r>
        <w:rPr>
          <w:w w:val="105"/>
          <w:sz w:val="20"/>
        </w:rPr>
        <w:t>from</w:t>
      </w:r>
      <w:r>
        <w:rPr>
          <w:spacing w:val="-6"/>
          <w:w w:val="105"/>
          <w:sz w:val="20"/>
        </w:rPr>
        <w:t> </w:t>
      </w:r>
      <w:r>
        <w:rPr>
          <w:w w:val="105"/>
          <w:sz w:val="20"/>
        </w:rPr>
        <w:t>an</w:t>
      </w:r>
      <w:r>
        <w:rPr>
          <w:spacing w:val="-6"/>
          <w:w w:val="105"/>
          <w:sz w:val="20"/>
        </w:rPr>
        <w:t> </w:t>
      </w:r>
      <w:r>
        <w:rPr>
          <w:w w:val="105"/>
          <w:sz w:val="20"/>
        </w:rPr>
        <w:t>understanding</w:t>
      </w:r>
      <w:r>
        <w:rPr>
          <w:spacing w:val="-6"/>
          <w:w w:val="105"/>
          <w:sz w:val="20"/>
        </w:rPr>
        <w:t> </w:t>
      </w:r>
      <w:r>
        <w:rPr>
          <w:w w:val="105"/>
          <w:sz w:val="20"/>
        </w:rPr>
        <w:t>of</w:t>
      </w:r>
      <w:r>
        <w:rPr>
          <w:spacing w:val="-6"/>
          <w:w w:val="105"/>
          <w:sz w:val="20"/>
        </w:rPr>
        <w:t> </w:t>
      </w:r>
      <w:r>
        <w:rPr>
          <w:w w:val="105"/>
          <w:sz w:val="20"/>
        </w:rPr>
        <w:t>best-practices.</w:t>
      </w:r>
    </w:p>
    <w:p>
      <w:pPr>
        <w:pStyle w:val="ListParagraph"/>
        <w:numPr>
          <w:ilvl w:val="0"/>
          <w:numId w:val="7"/>
        </w:numPr>
        <w:tabs>
          <w:tab w:pos="480" w:val="left" w:leader="none"/>
        </w:tabs>
        <w:spacing w:line="254" w:lineRule="auto" w:before="62" w:after="0"/>
        <w:ind w:left="480" w:right="1436" w:hanging="240"/>
        <w:jc w:val="both"/>
        <w:rPr>
          <w:sz w:val="20"/>
        </w:rPr>
      </w:pPr>
      <w:r>
        <w:rPr>
          <w:b/>
          <w:w w:val="105"/>
          <w:sz w:val="20"/>
        </w:rPr>
        <w:t>Your</w:t>
      </w:r>
      <w:r>
        <w:rPr>
          <w:b/>
          <w:spacing w:val="-14"/>
          <w:w w:val="105"/>
          <w:sz w:val="20"/>
        </w:rPr>
        <w:t> </w:t>
      </w:r>
      <w:r>
        <w:rPr>
          <w:b/>
          <w:w w:val="105"/>
          <w:sz w:val="20"/>
        </w:rPr>
        <w:t>design</w:t>
      </w:r>
      <w:r>
        <w:rPr>
          <w:b/>
          <w:spacing w:val="-13"/>
          <w:w w:val="105"/>
          <w:sz w:val="20"/>
        </w:rPr>
        <w:t> </w:t>
      </w:r>
      <w:r>
        <w:rPr>
          <w:b/>
          <w:w w:val="105"/>
          <w:sz w:val="20"/>
        </w:rPr>
        <w:t>patterns</w:t>
      </w:r>
      <w:r>
        <w:rPr>
          <w:b/>
          <w:spacing w:val="-13"/>
          <w:w w:val="105"/>
          <w:sz w:val="20"/>
        </w:rPr>
        <w:t> </w:t>
      </w:r>
      <w:r>
        <w:rPr>
          <w:b/>
          <w:w w:val="105"/>
          <w:sz w:val="20"/>
        </w:rPr>
        <w:t>should</w:t>
      </w:r>
      <w:r>
        <w:rPr>
          <w:b/>
          <w:spacing w:val="-13"/>
          <w:w w:val="105"/>
          <w:sz w:val="20"/>
        </w:rPr>
        <w:t> </w:t>
      </w:r>
      <w:r>
        <w:rPr>
          <w:b/>
          <w:w w:val="105"/>
          <w:sz w:val="20"/>
        </w:rPr>
        <w:t>be</w:t>
      </w:r>
      <w:r>
        <w:rPr>
          <w:b/>
          <w:spacing w:val="-13"/>
          <w:w w:val="105"/>
          <w:sz w:val="20"/>
        </w:rPr>
        <w:t> </w:t>
      </w:r>
      <w:r>
        <w:rPr>
          <w:b/>
          <w:w w:val="105"/>
          <w:sz w:val="20"/>
        </w:rPr>
        <w:t>transparent</w:t>
      </w:r>
      <w:r>
        <w:rPr>
          <w:b/>
          <w:spacing w:val="-13"/>
          <w:w w:val="105"/>
          <w:sz w:val="20"/>
        </w:rPr>
        <w:t> </w:t>
      </w:r>
      <w:r>
        <w:rPr>
          <w:b/>
          <w:w w:val="105"/>
          <w:sz w:val="20"/>
        </w:rPr>
        <w:t>to</w:t>
      </w:r>
      <w:r>
        <w:rPr>
          <w:b/>
          <w:spacing w:val="-13"/>
          <w:w w:val="105"/>
          <w:sz w:val="20"/>
        </w:rPr>
        <w:t> </w:t>
      </w:r>
      <w:r>
        <w:rPr>
          <w:b/>
          <w:w w:val="105"/>
          <w:sz w:val="20"/>
        </w:rPr>
        <w:t>the</w:t>
      </w:r>
      <w:r>
        <w:rPr>
          <w:b/>
          <w:spacing w:val="-13"/>
          <w:w w:val="105"/>
          <w:sz w:val="20"/>
        </w:rPr>
        <w:t> </w:t>
      </w:r>
      <w:r>
        <w:rPr>
          <w:b/>
          <w:w w:val="105"/>
          <w:sz w:val="20"/>
        </w:rPr>
        <w:t>user</w:t>
      </w:r>
      <w:r>
        <w:rPr>
          <w:w w:val="105"/>
          <w:sz w:val="20"/>
        </w:rPr>
        <w:t>:</w:t>
      </w:r>
      <w:r>
        <w:rPr>
          <w:spacing w:val="-14"/>
          <w:w w:val="105"/>
          <w:sz w:val="20"/>
        </w:rPr>
        <w:t> </w:t>
      </w:r>
      <w:r>
        <w:rPr>
          <w:w w:val="105"/>
          <w:sz w:val="20"/>
        </w:rPr>
        <w:t>Design</w:t>
      </w:r>
      <w:r>
        <w:rPr>
          <w:spacing w:val="-13"/>
          <w:w w:val="105"/>
          <w:sz w:val="20"/>
        </w:rPr>
        <w:t> </w:t>
      </w:r>
      <w:r>
        <w:rPr>
          <w:w w:val="105"/>
          <w:sz w:val="20"/>
        </w:rPr>
        <w:t>patterns</w:t>
      </w:r>
      <w:r>
        <w:rPr>
          <w:spacing w:val="-12"/>
          <w:w w:val="105"/>
          <w:sz w:val="20"/>
        </w:rPr>
        <w:t> </w:t>
      </w:r>
      <w:r>
        <w:rPr>
          <w:w w:val="105"/>
          <w:sz w:val="20"/>
        </w:rPr>
        <w:t>should be</w:t>
      </w:r>
      <w:r>
        <w:rPr>
          <w:spacing w:val="-3"/>
          <w:w w:val="105"/>
          <w:sz w:val="20"/>
        </w:rPr>
        <w:t> </w:t>
      </w:r>
      <w:r>
        <w:rPr>
          <w:w w:val="105"/>
          <w:sz w:val="20"/>
        </w:rPr>
        <w:t>entirely</w:t>
      </w:r>
      <w:r>
        <w:rPr>
          <w:spacing w:val="-3"/>
          <w:w w:val="105"/>
          <w:sz w:val="20"/>
        </w:rPr>
        <w:t> </w:t>
      </w:r>
      <w:r>
        <w:rPr>
          <w:w w:val="105"/>
          <w:sz w:val="20"/>
        </w:rPr>
        <w:t>transparent</w:t>
      </w:r>
      <w:r>
        <w:rPr>
          <w:spacing w:val="-3"/>
          <w:w w:val="105"/>
          <w:sz w:val="20"/>
        </w:rPr>
        <w:t> </w:t>
      </w:r>
      <w:r>
        <w:rPr>
          <w:w w:val="105"/>
          <w:sz w:val="20"/>
        </w:rPr>
        <w:t>to</w:t>
      </w:r>
      <w:r>
        <w:rPr>
          <w:spacing w:val="-3"/>
          <w:w w:val="105"/>
          <w:sz w:val="20"/>
        </w:rPr>
        <w:t> </w:t>
      </w:r>
      <w:r>
        <w:rPr>
          <w:w w:val="105"/>
          <w:sz w:val="20"/>
        </w:rPr>
        <w:t>any</w:t>
      </w:r>
      <w:r>
        <w:rPr>
          <w:spacing w:val="-3"/>
          <w:w w:val="105"/>
          <w:sz w:val="20"/>
        </w:rPr>
        <w:t> </w:t>
      </w:r>
      <w:r>
        <w:rPr>
          <w:w w:val="105"/>
          <w:sz w:val="20"/>
        </w:rPr>
        <w:t>type</w:t>
      </w:r>
      <w:r>
        <w:rPr>
          <w:spacing w:val="-3"/>
          <w:w w:val="105"/>
          <w:sz w:val="20"/>
        </w:rPr>
        <w:t> </w:t>
      </w:r>
      <w:r>
        <w:rPr>
          <w:w w:val="105"/>
          <w:sz w:val="20"/>
        </w:rPr>
        <w:t>of</w:t>
      </w:r>
      <w:r>
        <w:rPr>
          <w:spacing w:val="-3"/>
          <w:w w:val="105"/>
          <w:sz w:val="20"/>
        </w:rPr>
        <w:t> </w:t>
      </w:r>
      <w:r>
        <w:rPr>
          <w:w w:val="105"/>
          <w:sz w:val="20"/>
        </w:rPr>
        <w:t>user-experience.</w:t>
      </w:r>
      <w:r>
        <w:rPr>
          <w:spacing w:val="-3"/>
          <w:w w:val="105"/>
          <w:sz w:val="20"/>
        </w:rPr>
        <w:t> </w:t>
      </w:r>
      <w:r>
        <w:rPr>
          <w:w w:val="105"/>
          <w:sz w:val="20"/>
        </w:rPr>
        <w:t>They</w:t>
      </w:r>
      <w:r>
        <w:rPr>
          <w:spacing w:val="-3"/>
          <w:w w:val="105"/>
          <w:sz w:val="20"/>
        </w:rPr>
        <w:t> </w:t>
      </w:r>
      <w:r>
        <w:rPr>
          <w:w w:val="105"/>
          <w:sz w:val="20"/>
        </w:rPr>
        <w:t>are</w:t>
      </w:r>
      <w:r>
        <w:rPr>
          <w:spacing w:val="-3"/>
          <w:w w:val="105"/>
          <w:sz w:val="20"/>
        </w:rPr>
        <w:t> </w:t>
      </w:r>
      <w:r>
        <w:rPr>
          <w:w w:val="105"/>
          <w:sz w:val="20"/>
        </w:rPr>
        <w:t>primarily</w:t>
      </w:r>
      <w:r>
        <w:rPr>
          <w:spacing w:val="-3"/>
          <w:w w:val="105"/>
          <w:sz w:val="20"/>
        </w:rPr>
        <w:t> </w:t>
      </w:r>
      <w:r>
        <w:rPr>
          <w:w w:val="105"/>
          <w:sz w:val="20"/>
        </w:rPr>
        <w:t>there</w:t>
      </w:r>
      <w:r>
        <w:rPr>
          <w:spacing w:val="-3"/>
          <w:w w:val="105"/>
          <w:sz w:val="20"/>
        </w:rPr>
        <w:t> </w:t>
      </w:r>
      <w:r>
        <w:rPr>
          <w:w w:val="105"/>
          <w:sz w:val="20"/>
        </w:rPr>
        <w:t>to serve the developers using them and should not force changes to behavior in the user-experience that would not be incurred without the use of a pattern.</w:t>
      </w:r>
    </w:p>
    <w:p>
      <w:pPr>
        <w:pStyle w:val="ListParagraph"/>
        <w:numPr>
          <w:ilvl w:val="0"/>
          <w:numId w:val="7"/>
        </w:numPr>
        <w:tabs>
          <w:tab w:pos="480" w:val="left" w:leader="none"/>
        </w:tabs>
        <w:spacing w:line="254" w:lineRule="auto" w:before="64" w:after="0"/>
        <w:ind w:left="480" w:right="1436" w:hanging="240"/>
        <w:jc w:val="both"/>
        <w:rPr>
          <w:sz w:val="20"/>
        </w:rPr>
      </w:pPr>
      <w:r>
        <w:rPr>
          <w:b/>
          <w:w w:val="105"/>
          <w:sz w:val="20"/>
        </w:rPr>
        <w:t>Remember</w:t>
      </w:r>
      <w:r>
        <w:rPr>
          <w:b/>
          <w:spacing w:val="-14"/>
          <w:w w:val="105"/>
          <w:sz w:val="20"/>
        </w:rPr>
        <w:t> </w:t>
      </w:r>
      <w:r>
        <w:rPr>
          <w:b/>
          <w:w w:val="105"/>
          <w:sz w:val="20"/>
        </w:rPr>
        <w:t>that</w:t>
      </w:r>
      <w:r>
        <w:rPr>
          <w:b/>
          <w:spacing w:val="-13"/>
          <w:w w:val="105"/>
          <w:sz w:val="20"/>
        </w:rPr>
        <w:t> </w:t>
      </w:r>
      <w:r>
        <w:rPr>
          <w:b/>
          <w:w w:val="105"/>
          <w:sz w:val="20"/>
        </w:rPr>
        <w:t>originality</w:t>
      </w:r>
      <w:r>
        <w:rPr>
          <w:b/>
          <w:spacing w:val="-13"/>
          <w:w w:val="105"/>
          <w:sz w:val="20"/>
        </w:rPr>
        <w:t> </w:t>
      </w:r>
      <w:r>
        <w:rPr>
          <w:b/>
          <w:w w:val="105"/>
          <w:sz w:val="20"/>
        </w:rPr>
        <w:t>is</w:t>
      </w:r>
      <w:r>
        <w:rPr>
          <w:b/>
          <w:spacing w:val="-13"/>
          <w:w w:val="105"/>
          <w:sz w:val="20"/>
        </w:rPr>
        <w:t> </w:t>
      </w:r>
      <w:r>
        <w:rPr>
          <w:b/>
          <w:i/>
          <w:w w:val="105"/>
          <w:sz w:val="20"/>
        </w:rPr>
        <w:t>not</w:t>
      </w:r>
      <w:r>
        <w:rPr>
          <w:b/>
          <w:i/>
          <w:spacing w:val="-13"/>
          <w:w w:val="105"/>
          <w:sz w:val="20"/>
        </w:rPr>
        <w:t> </w:t>
      </w:r>
      <w:r>
        <w:rPr>
          <w:b/>
          <w:w w:val="105"/>
          <w:sz w:val="20"/>
        </w:rPr>
        <w:t>key</w:t>
      </w:r>
      <w:r>
        <w:rPr>
          <w:b/>
          <w:spacing w:val="-13"/>
          <w:w w:val="105"/>
          <w:sz w:val="20"/>
        </w:rPr>
        <w:t> </w:t>
      </w:r>
      <w:r>
        <w:rPr>
          <w:b/>
          <w:w w:val="105"/>
          <w:sz w:val="20"/>
        </w:rPr>
        <w:t>in</w:t>
      </w:r>
      <w:r>
        <w:rPr>
          <w:b/>
          <w:spacing w:val="-13"/>
          <w:w w:val="105"/>
          <w:sz w:val="20"/>
        </w:rPr>
        <w:t> </w:t>
      </w:r>
      <w:r>
        <w:rPr>
          <w:b/>
          <w:w w:val="105"/>
          <w:sz w:val="20"/>
        </w:rPr>
        <w:t>pattern</w:t>
      </w:r>
      <w:r>
        <w:rPr>
          <w:b/>
          <w:spacing w:val="-13"/>
          <w:w w:val="105"/>
          <w:sz w:val="20"/>
        </w:rPr>
        <w:t> </w:t>
      </w:r>
      <w:r>
        <w:rPr>
          <w:b/>
          <w:w w:val="105"/>
          <w:sz w:val="20"/>
        </w:rPr>
        <w:t>design</w:t>
      </w:r>
      <w:r>
        <w:rPr>
          <w:w w:val="105"/>
          <w:sz w:val="20"/>
        </w:rPr>
        <w:t>:</w:t>
      </w:r>
      <w:r>
        <w:rPr>
          <w:spacing w:val="-14"/>
          <w:w w:val="105"/>
          <w:sz w:val="20"/>
        </w:rPr>
        <w:t> </w:t>
      </w:r>
      <w:r>
        <w:rPr>
          <w:w w:val="105"/>
          <w:sz w:val="20"/>
        </w:rPr>
        <w:t>When</w:t>
      </w:r>
      <w:r>
        <w:rPr>
          <w:spacing w:val="-13"/>
          <w:w w:val="105"/>
          <w:sz w:val="20"/>
        </w:rPr>
        <w:t> </w:t>
      </w:r>
      <w:r>
        <w:rPr>
          <w:w w:val="105"/>
          <w:sz w:val="20"/>
        </w:rPr>
        <w:t>writing</w:t>
      </w:r>
      <w:r>
        <w:rPr>
          <w:spacing w:val="-12"/>
          <w:w w:val="105"/>
          <w:sz w:val="20"/>
        </w:rPr>
        <w:t> </w:t>
      </w:r>
      <w:r>
        <w:rPr>
          <w:w w:val="105"/>
          <w:sz w:val="20"/>
        </w:rPr>
        <w:t>a</w:t>
      </w:r>
      <w:r>
        <w:rPr>
          <w:spacing w:val="-11"/>
          <w:w w:val="105"/>
          <w:sz w:val="20"/>
        </w:rPr>
        <w:t> </w:t>
      </w:r>
      <w:r>
        <w:rPr>
          <w:w w:val="105"/>
          <w:sz w:val="20"/>
        </w:rPr>
        <w:t>pattern, you do not need to be the original discoverer of the solutions being documented nor</w:t>
      </w:r>
      <w:r>
        <w:rPr>
          <w:spacing w:val="-14"/>
          <w:w w:val="105"/>
          <w:sz w:val="20"/>
        </w:rPr>
        <w:t> </w:t>
      </w:r>
      <w:r>
        <w:rPr>
          <w:w w:val="105"/>
          <w:sz w:val="20"/>
        </w:rPr>
        <w:t>do</w:t>
      </w:r>
      <w:r>
        <w:rPr>
          <w:spacing w:val="-13"/>
          <w:w w:val="105"/>
          <w:sz w:val="20"/>
        </w:rPr>
        <w:t> </w:t>
      </w:r>
      <w:r>
        <w:rPr>
          <w:w w:val="105"/>
          <w:sz w:val="20"/>
        </w:rPr>
        <w:t>you</w:t>
      </w:r>
      <w:r>
        <w:rPr>
          <w:spacing w:val="-13"/>
          <w:w w:val="105"/>
          <w:sz w:val="20"/>
        </w:rPr>
        <w:t> </w:t>
      </w:r>
      <w:r>
        <w:rPr>
          <w:w w:val="105"/>
          <w:sz w:val="20"/>
        </w:rPr>
        <w:t>have</w:t>
      </w:r>
      <w:r>
        <w:rPr>
          <w:spacing w:val="-13"/>
          <w:w w:val="105"/>
          <w:sz w:val="20"/>
        </w:rPr>
        <w:t> </w:t>
      </w:r>
      <w:r>
        <w:rPr>
          <w:w w:val="105"/>
          <w:sz w:val="20"/>
        </w:rPr>
        <w:t>to</w:t>
      </w:r>
      <w:r>
        <w:rPr>
          <w:spacing w:val="-13"/>
          <w:w w:val="105"/>
          <w:sz w:val="20"/>
        </w:rPr>
        <w:t> </w:t>
      </w:r>
      <w:r>
        <w:rPr>
          <w:w w:val="105"/>
          <w:sz w:val="20"/>
        </w:rPr>
        <w:t>worry</w:t>
      </w:r>
      <w:r>
        <w:rPr>
          <w:spacing w:val="-13"/>
          <w:w w:val="105"/>
          <w:sz w:val="20"/>
        </w:rPr>
        <w:t> </w:t>
      </w:r>
      <w:r>
        <w:rPr>
          <w:w w:val="105"/>
          <w:sz w:val="20"/>
        </w:rPr>
        <w:t>about</w:t>
      </w:r>
      <w:r>
        <w:rPr>
          <w:spacing w:val="-13"/>
          <w:w w:val="105"/>
          <w:sz w:val="20"/>
        </w:rPr>
        <w:t> </w:t>
      </w:r>
      <w:r>
        <w:rPr>
          <w:w w:val="105"/>
          <w:sz w:val="20"/>
        </w:rPr>
        <w:t>your</w:t>
      </w:r>
      <w:r>
        <w:rPr>
          <w:spacing w:val="-13"/>
          <w:w w:val="105"/>
          <w:sz w:val="20"/>
        </w:rPr>
        <w:t> </w:t>
      </w:r>
      <w:r>
        <w:rPr>
          <w:w w:val="105"/>
          <w:sz w:val="20"/>
        </w:rPr>
        <w:t>design</w:t>
      </w:r>
      <w:r>
        <w:rPr>
          <w:spacing w:val="-14"/>
          <w:w w:val="105"/>
          <w:sz w:val="20"/>
        </w:rPr>
        <w:t> </w:t>
      </w:r>
      <w:r>
        <w:rPr>
          <w:w w:val="105"/>
          <w:sz w:val="20"/>
        </w:rPr>
        <w:t>overlapping</w:t>
      </w:r>
      <w:r>
        <w:rPr>
          <w:spacing w:val="-13"/>
          <w:w w:val="105"/>
          <w:sz w:val="20"/>
        </w:rPr>
        <w:t> </w:t>
      </w:r>
      <w:r>
        <w:rPr>
          <w:w w:val="105"/>
          <w:sz w:val="20"/>
        </w:rPr>
        <w:t>with</w:t>
      </w:r>
      <w:r>
        <w:rPr>
          <w:spacing w:val="-13"/>
          <w:w w:val="105"/>
          <w:sz w:val="20"/>
        </w:rPr>
        <w:t> </w:t>
      </w:r>
      <w:r>
        <w:rPr>
          <w:w w:val="105"/>
          <w:sz w:val="20"/>
        </w:rPr>
        <w:t>minor</w:t>
      </w:r>
      <w:r>
        <w:rPr>
          <w:spacing w:val="-13"/>
          <w:w w:val="105"/>
          <w:sz w:val="20"/>
        </w:rPr>
        <w:t> </w:t>
      </w:r>
      <w:r>
        <w:rPr>
          <w:w w:val="105"/>
          <w:sz w:val="20"/>
        </w:rPr>
        <w:t>pieces</w:t>
      </w:r>
      <w:r>
        <w:rPr>
          <w:spacing w:val="-13"/>
          <w:w w:val="105"/>
          <w:sz w:val="20"/>
        </w:rPr>
        <w:t> </w:t>
      </w:r>
      <w:r>
        <w:rPr>
          <w:w w:val="105"/>
          <w:sz w:val="20"/>
        </w:rPr>
        <w:t>of</w:t>
      </w:r>
      <w:r>
        <w:rPr>
          <w:spacing w:val="-13"/>
          <w:w w:val="105"/>
          <w:sz w:val="20"/>
        </w:rPr>
        <w:t> </w:t>
      </w:r>
      <w:r>
        <w:rPr>
          <w:w w:val="105"/>
          <w:sz w:val="20"/>
        </w:rPr>
        <w:t>other patterns.If your design is strong enough to have broad useful applicability, it has a chance of being recognized as a proper pattern</w:t>
      </w:r>
    </w:p>
    <w:p>
      <w:pPr>
        <w:pStyle w:val="ListParagraph"/>
        <w:numPr>
          <w:ilvl w:val="0"/>
          <w:numId w:val="7"/>
        </w:numPr>
        <w:tabs>
          <w:tab w:pos="480" w:val="left" w:leader="none"/>
        </w:tabs>
        <w:spacing w:line="254" w:lineRule="auto" w:before="65" w:after="0"/>
        <w:ind w:left="480" w:right="1435" w:hanging="240"/>
        <w:jc w:val="both"/>
        <w:rPr>
          <w:i/>
          <w:sz w:val="20"/>
        </w:rPr>
      </w:pPr>
      <w:r>
        <w:rPr>
          <w:b/>
          <w:w w:val="105"/>
          <w:sz w:val="20"/>
        </w:rPr>
        <w:t>Know</w:t>
      </w:r>
      <w:r>
        <w:rPr>
          <w:b/>
          <w:spacing w:val="-5"/>
          <w:w w:val="105"/>
          <w:sz w:val="20"/>
        </w:rPr>
        <w:t> </w:t>
      </w:r>
      <w:r>
        <w:rPr>
          <w:b/>
          <w:w w:val="105"/>
          <w:sz w:val="20"/>
        </w:rPr>
        <w:t>the</w:t>
      </w:r>
      <w:r>
        <w:rPr>
          <w:b/>
          <w:spacing w:val="-5"/>
          <w:w w:val="105"/>
          <w:sz w:val="20"/>
        </w:rPr>
        <w:t> </w:t>
      </w:r>
      <w:r>
        <w:rPr>
          <w:b/>
          <w:w w:val="105"/>
          <w:sz w:val="20"/>
        </w:rPr>
        <w:t>differences</w:t>
      </w:r>
      <w:r>
        <w:rPr>
          <w:b/>
          <w:spacing w:val="-5"/>
          <w:w w:val="105"/>
          <w:sz w:val="20"/>
        </w:rPr>
        <w:t> </w:t>
      </w:r>
      <w:r>
        <w:rPr>
          <w:b/>
          <w:w w:val="105"/>
          <w:sz w:val="20"/>
        </w:rPr>
        <w:t>between</w:t>
      </w:r>
      <w:r>
        <w:rPr>
          <w:b/>
          <w:spacing w:val="-5"/>
          <w:w w:val="105"/>
          <w:sz w:val="20"/>
        </w:rPr>
        <w:t> </w:t>
      </w:r>
      <w:r>
        <w:rPr>
          <w:b/>
          <w:w w:val="105"/>
          <w:sz w:val="20"/>
        </w:rPr>
        <w:t>patterns</w:t>
      </w:r>
      <w:r>
        <w:rPr>
          <w:b/>
          <w:spacing w:val="-5"/>
          <w:w w:val="105"/>
          <w:sz w:val="20"/>
        </w:rPr>
        <w:t> </w:t>
      </w:r>
      <w:r>
        <w:rPr>
          <w:b/>
          <w:w w:val="105"/>
          <w:sz w:val="20"/>
        </w:rPr>
        <w:t>and</w:t>
      </w:r>
      <w:r>
        <w:rPr>
          <w:b/>
          <w:spacing w:val="-5"/>
          <w:w w:val="105"/>
          <w:sz w:val="20"/>
        </w:rPr>
        <w:t> </w:t>
      </w:r>
      <w:r>
        <w:rPr>
          <w:b/>
          <w:w w:val="105"/>
          <w:sz w:val="20"/>
        </w:rPr>
        <w:t>design</w:t>
      </w:r>
      <w:r>
        <w:rPr>
          <w:w w:val="105"/>
          <w:sz w:val="20"/>
        </w:rPr>
        <w:t>:</w:t>
      </w:r>
      <w:r>
        <w:rPr>
          <w:spacing w:val="-2"/>
          <w:w w:val="105"/>
          <w:sz w:val="20"/>
        </w:rPr>
        <w:t> </w:t>
      </w:r>
      <w:r>
        <w:rPr>
          <w:w w:val="105"/>
          <w:sz w:val="20"/>
        </w:rPr>
        <w:t>A</w:t>
      </w:r>
      <w:r>
        <w:rPr>
          <w:spacing w:val="-2"/>
          <w:w w:val="105"/>
          <w:sz w:val="20"/>
        </w:rPr>
        <w:t> </w:t>
      </w:r>
      <w:r>
        <w:rPr>
          <w:w w:val="105"/>
          <w:sz w:val="20"/>
        </w:rPr>
        <w:t>design</w:t>
      </w:r>
      <w:r>
        <w:rPr>
          <w:spacing w:val="-2"/>
          <w:w w:val="105"/>
          <w:sz w:val="20"/>
        </w:rPr>
        <w:t> </w:t>
      </w:r>
      <w:r>
        <w:rPr>
          <w:w w:val="105"/>
          <w:sz w:val="20"/>
        </w:rPr>
        <w:t>pattern</w:t>
      </w:r>
      <w:r>
        <w:rPr>
          <w:spacing w:val="-2"/>
          <w:w w:val="105"/>
          <w:sz w:val="20"/>
        </w:rPr>
        <w:t> </w:t>
      </w:r>
      <w:r>
        <w:rPr>
          <w:w w:val="105"/>
          <w:sz w:val="20"/>
        </w:rPr>
        <w:t>generally draws from proven best practice and serves as a model for a designer to create a </w:t>
      </w:r>
      <w:r>
        <w:rPr>
          <w:sz w:val="20"/>
        </w:rPr>
        <w:t>solution</w:t>
      </w:r>
      <w:r>
        <w:rPr>
          <w:i/>
          <w:sz w:val="20"/>
        </w:rPr>
        <w:t>.</w:t>
      </w:r>
      <w:r>
        <w:rPr>
          <w:i/>
          <w:spacing w:val="-2"/>
          <w:sz w:val="20"/>
        </w:rPr>
        <w:t> </w:t>
      </w:r>
      <w:r>
        <w:rPr>
          <w:i/>
          <w:sz w:val="20"/>
        </w:rPr>
        <w:t>The</w:t>
      </w:r>
      <w:r>
        <w:rPr>
          <w:i/>
          <w:spacing w:val="-2"/>
          <w:sz w:val="20"/>
        </w:rPr>
        <w:t> </w:t>
      </w:r>
      <w:r>
        <w:rPr>
          <w:i/>
          <w:sz w:val="20"/>
        </w:rPr>
        <w:t>role</w:t>
      </w:r>
      <w:r>
        <w:rPr>
          <w:i/>
          <w:spacing w:val="-2"/>
          <w:sz w:val="20"/>
        </w:rPr>
        <w:t> </w:t>
      </w:r>
      <w:r>
        <w:rPr>
          <w:i/>
          <w:sz w:val="20"/>
        </w:rPr>
        <w:t>of</w:t>
      </w:r>
      <w:r>
        <w:rPr>
          <w:i/>
          <w:spacing w:val="-2"/>
          <w:sz w:val="20"/>
        </w:rPr>
        <w:t> </w:t>
      </w:r>
      <w:r>
        <w:rPr>
          <w:i/>
          <w:sz w:val="20"/>
        </w:rPr>
        <w:t>the</w:t>
      </w:r>
      <w:r>
        <w:rPr>
          <w:i/>
          <w:spacing w:val="-2"/>
          <w:sz w:val="20"/>
        </w:rPr>
        <w:t> </w:t>
      </w:r>
      <w:r>
        <w:rPr>
          <w:i/>
          <w:sz w:val="20"/>
        </w:rPr>
        <w:t>pattern</w:t>
      </w:r>
      <w:r>
        <w:rPr>
          <w:i/>
          <w:spacing w:val="-2"/>
          <w:sz w:val="20"/>
        </w:rPr>
        <w:t> </w:t>
      </w:r>
      <w:r>
        <w:rPr>
          <w:i/>
          <w:sz w:val="20"/>
        </w:rPr>
        <w:t>is</w:t>
      </w:r>
      <w:r>
        <w:rPr>
          <w:i/>
          <w:spacing w:val="-2"/>
          <w:sz w:val="20"/>
        </w:rPr>
        <w:t> </w:t>
      </w:r>
      <w:r>
        <w:rPr>
          <w:i/>
          <w:sz w:val="20"/>
        </w:rPr>
        <w:t>to</w:t>
      </w:r>
      <w:r>
        <w:rPr>
          <w:i/>
          <w:spacing w:val="-2"/>
          <w:sz w:val="20"/>
        </w:rPr>
        <w:t> </w:t>
      </w:r>
      <w:r>
        <w:rPr>
          <w:i/>
          <w:sz w:val="20"/>
        </w:rPr>
        <w:t>give</w:t>
      </w:r>
      <w:r>
        <w:rPr>
          <w:i/>
          <w:spacing w:val="-2"/>
          <w:sz w:val="20"/>
        </w:rPr>
        <w:t> </w:t>
      </w:r>
      <w:r>
        <w:rPr>
          <w:i/>
          <w:sz w:val="20"/>
        </w:rPr>
        <w:t>designers</w:t>
      </w:r>
      <w:r>
        <w:rPr>
          <w:i/>
          <w:spacing w:val="-2"/>
          <w:sz w:val="20"/>
        </w:rPr>
        <w:t> </w:t>
      </w:r>
      <w:r>
        <w:rPr>
          <w:i/>
          <w:sz w:val="20"/>
        </w:rPr>
        <w:t>guidance</w:t>
      </w:r>
      <w:r>
        <w:rPr>
          <w:i/>
          <w:spacing w:val="-2"/>
          <w:sz w:val="20"/>
        </w:rPr>
        <w:t> </w:t>
      </w:r>
      <w:r>
        <w:rPr>
          <w:i/>
          <w:sz w:val="20"/>
        </w:rPr>
        <w:t>to</w:t>
      </w:r>
      <w:r>
        <w:rPr>
          <w:i/>
          <w:spacing w:val="-2"/>
          <w:sz w:val="20"/>
        </w:rPr>
        <w:t> </w:t>
      </w:r>
      <w:r>
        <w:rPr>
          <w:i/>
          <w:sz w:val="20"/>
        </w:rPr>
        <w:t>make</w:t>
      </w:r>
      <w:r>
        <w:rPr>
          <w:i/>
          <w:spacing w:val="-2"/>
          <w:sz w:val="20"/>
        </w:rPr>
        <w:t> </w:t>
      </w:r>
      <w:r>
        <w:rPr>
          <w:i/>
          <w:sz w:val="20"/>
        </w:rPr>
        <w:t>the</w:t>
      </w:r>
      <w:r>
        <w:rPr>
          <w:i/>
          <w:spacing w:val="-2"/>
          <w:sz w:val="20"/>
        </w:rPr>
        <w:t> </w:t>
      </w:r>
      <w:r>
        <w:rPr>
          <w:i/>
          <w:sz w:val="20"/>
        </w:rPr>
        <w:t>best</w:t>
      </w:r>
      <w:r>
        <w:rPr>
          <w:i/>
          <w:spacing w:val="-2"/>
          <w:sz w:val="20"/>
        </w:rPr>
        <w:t> </w:t>
      </w:r>
      <w:r>
        <w:rPr>
          <w:i/>
          <w:sz w:val="20"/>
        </w:rPr>
        <w:t>design </w:t>
      </w:r>
      <w:r>
        <w:rPr>
          <w:i/>
          <w:w w:val="105"/>
          <w:sz w:val="20"/>
        </w:rPr>
        <w:t>choices</w:t>
      </w:r>
      <w:r>
        <w:rPr>
          <w:i/>
          <w:spacing w:val="-4"/>
          <w:w w:val="105"/>
          <w:sz w:val="20"/>
        </w:rPr>
        <w:t> </w:t>
      </w:r>
      <w:r>
        <w:rPr>
          <w:i/>
          <w:w w:val="105"/>
          <w:sz w:val="20"/>
        </w:rPr>
        <w:t>so</w:t>
      </w:r>
      <w:r>
        <w:rPr>
          <w:i/>
          <w:spacing w:val="-4"/>
          <w:w w:val="105"/>
          <w:sz w:val="20"/>
        </w:rPr>
        <w:t> </w:t>
      </w:r>
      <w:r>
        <w:rPr>
          <w:i/>
          <w:w w:val="105"/>
          <w:sz w:val="20"/>
        </w:rPr>
        <w:t>they</w:t>
      </w:r>
      <w:r>
        <w:rPr>
          <w:i/>
          <w:spacing w:val="-4"/>
          <w:w w:val="105"/>
          <w:sz w:val="20"/>
        </w:rPr>
        <w:t> </w:t>
      </w:r>
      <w:r>
        <w:rPr>
          <w:i/>
          <w:w w:val="105"/>
          <w:sz w:val="20"/>
        </w:rPr>
        <w:t>can</w:t>
      </w:r>
      <w:r>
        <w:rPr>
          <w:i/>
          <w:spacing w:val="-4"/>
          <w:w w:val="105"/>
          <w:sz w:val="20"/>
        </w:rPr>
        <w:t> </w:t>
      </w:r>
      <w:r>
        <w:rPr>
          <w:i/>
          <w:w w:val="105"/>
          <w:sz w:val="20"/>
        </w:rPr>
        <w:t>cater</w:t>
      </w:r>
      <w:r>
        <w:rPr>
          <w:i/>
          <w:spacing w:val="-4"/>
          <w:w w:val="105"/>
          <w:sz w:val="20"/>
        </w:rPr>
        <w:t> </w:t>
      </w:r>
      <w:r>
        <w:rPr>
          <w:i/>
          <w:w w:val="105"/>
          <w:sz w:val="20"/>
        </w:rPr>
        <w:t>to</w:t>
      </w:r>
      <w:r>
        <w:rPr>
          <w:i/>
          <w:spacing w:val="-4"/>
          <w:w w:val="105"/>
          <w:sz w:val="20"/>
        </w:rPr>
        <w:t> </w:t>
      </w:r>
      <w:r>
        <w:rPr>
          <w:i/>
          <w:w w:val="105"/>
          <w:sz w:val="20"/>
        </w:rPr>
        <w:t>the</w:t>
      </w:r>
      <w:r>
        <w:rPr>
          <w:i/>
          <w:spacing w:val="-4"/>
          <w:w w:val="105"/>
          <w:sz w:val="20"/>
        </w:rPr>
        <w:t> </w:t>
      </w:r>
      <w:r>
        <w:rPr>
          <w:i/>
          <w:w w:val="105"/>
          <w:sz w:val="20"/>
        </w:rPr>
        <w:t>needs</w:t>
      </w:r>
      <w:r>
        <w:rPr>
          <w:i/>
          <w:spacing w:val="-4"/>
          <w:w w:val="105"/>
          <w:sz w:val="20"/>
        </w:rPr>
        <w:t> </w:t>
      </w:r>
      <w:r>
        <w:rPr>
          <w:i/>
          <w:w w:val="105"/>
          <w:sz w:val="20"/>
        </w:rPr>
        <w:t>of</w:t>
      </w:r>
      <w:r>
        <w:rPr>
          <w:i/>
          <w:spacing w:val="-4"/>
          <w:w w:val="105"/>
          <w:sz w:val="20"/>
        </w:rPr>
        <w:t> </w:t>
      </w:r>
      <w:r>
        <w:rPr>
          <w:i/>
          <w:w w:val="105"/>
          <w:sz w:val="20"/>
        </w:rPr>
        <w:t>their</w:t>
      </w:r>
      <w:r>
        <w:rPr>
          <w:i/>
          <w:spacing w:val="-4"/>
          <w:w w:val="105"/>
          <w:sz w:val="20"/>
        </w:rPr>
        <w:t> </w:t>
      </w:r>
      <w:r>
        <w:rPr>
          <w:i/>
          <w:w w:val="105"/>
          <w:sz w:val="20"/>
        </w:rPr>
        <w:t>users.</w:t>
      </w:r>
    </w:p>
    <w:p>
      <w:pPr>
        <w:pStyle w:val="ListParagraph"/>
        <w:numPr>
          <w:ilvl w:val="0"/>
          <w:numId w:val="7"/>
        </w:numPr>
        <w:tabs>
          <w:tab w:pos="480" w:val="left" w:leader="none"/>
        </w:tabs>
        <w:spacing w:line="254" w:lineRule="auto" w:before="64" w:after="0"/>
        <w:ind w:left="480" w:right="1437" w:hanging="240"/>
        <w:jc w:val="both"/>
        <w:rPr>
          <w:sz w:val="20"/>
        </w:rPr>
      </w:pPr>
      <w:r>
        <w:rPr>
          <w:b/>
          <w:w w:val="105"/>
          <w:sz w:val="20"/>
        </w:rPr>
        <w:t>Your</w:t>
      </w:r>
      <w:r>
        <w:rPr>
          <w:b/>
          <w:spacing w:val="-14"/>
          <w:w w:val="105"/>
          <w:sz w:val="20"/>
        </w:rPr>
        <w:t> </w:t>
      </w:r>
      <w:r>
        <w:rPr>
          <w:b/>
          <w:w w:val="105"/>
          <w:sz w:val="20"/>
        </w:rPr>
        <w:t>pattern</w:t>
      </w:r>
      <w:r>
        <w:rPr>
          <w:b/>
          <w:spacing w:val="-13"/>
          <w:w w:val="105"/>
          <w:sz w:val="20"/>
        </w:rPr>
        <w:t> </w:t>
      </w:r>
      <w:r>
        <w:rPr>
          <w:b/>
          <w:w w:val="105"/>
          <w:sz w:val="20"/>
        </w:rPr>
        <w:t>needs</w:t>
      </w:r>
      <w:r>
        <w:rPr>
          <w:b/>
          <w:spacing w:val="-13"/>
          <w:w w:val="105"/>
          <w:sz w:val="20"/>
        </w:rPr>
        <w:t> </w:t>
      </w:r>
      <w:r>
        <w:rPr>
          <w:b/>
          <w:w w:val="105"/>
          <w:sz w:val="20"/>
        </w:rPr>
        <w:t>to</w:t>
      </w:r>
      <w:r>
        <w:rPr>
          <w:b/>
          <w:spacing w:val="-13"/>
          <w:w w:val="105"/>
          <w:sz w:val="20"/>
        </w:rPr>
        <w:t> </w:t>
      </w:r>
      <w:r>
        <w:rPr>
          <w:b/>
          <w:w w:val="105"/>
          <w:sz w:val="20"/>
        </w:rPr>
        <w:t>have</w:t>
      </w:r>
      <w:r>
        <w:rPr>
          <w:b/>
          <w:spacing w:val="-13"/>
          <w:w w:val="105"/>
          <w:sz w:val="20"/>
        </w:rPr>
        <w:t> </w:t>
      </w:r>
      <w:r>
        <w:rPr>
          <w:b/>
          <w:w w:val="105"/>
          <w:sz w:val="20"/>
        </w:rPr>
        <w:t>a</w:t>
      </w:r>
      <w:r>
        <w:rPr>
          <w:b/>
          <w:spacing w:val="-13"/>
          <w:w w:val="105"/>
          <w:sz w:val="20"/>
        </w:rPr>
        <w:t> </w:t>
      </w:r>
      <w:r>
        <w:rPr>
          <w:b/>
          <w:w w:val="105"/>
          <w:sz w:val="20"/>
        </w:rPr>
        <w:t>strong</w:t>
      </w:r>
      <w:r>
        <w:rPr>
          <w:b/>
          <w:spacing w:val="-13"/>
          <w:w w:val="105"/>
          <w:sz w:val="20"/>
        </w:rPr>
        <w:t> </w:t>
      </w:r>
      <w:r>
        <w:rPr>
          <w:b/>
          <w:w w:val="105"/>
          <w:sz w:val="20"/>
        </w:rPr>
        <w:t>set</w:t>
      </w:r>
      <w:r>
        <w:rPr>
          <w:b/>
          <w:spacing w:val="-13"/>
          <w:w w:val="105"/>
          <w:sz w:val="20"/>
        </w:rPr>
        <w:t> </w:t>
      </w:r>
      <w:r>
        <w:rPr>
          <w:b/>
          <w:w w:val="105"/>
          <w:sz w:val="20"/>
        </w:rPr>
        <w:t>of</w:t>
      </w:r>
      <w:r>
        <w:rPr>
          <w:b/>
          <w:spacing w:val="-14"/>
          <w:w w:val="105"/>
          <w:sz w:val="20"/>
        </w:rPr>
        <w:t> </w:t>
      </w:r>
      <w:r>
        <w:rPr>
          <w:b/>
          <w:w w:val="105"/>
          <w:sz w:val="20"/>
        </w:rPr>
        <w:t>examples:</w:t>
      </w:r>
      <w:r>
        <w:rPr>
          <w:b/>
          <w:spacing w:val="-13"/>
          <w:w w:val="105"/>
          <w:sz w:val="20"/>
        </w:rPr>
        <w:t> </w:t>
      </w:r>
      <w:r>
        <w:rPr>
          <w:w w:val="105"/>
          <w:sz w:val="20"/>
        </w:rPr>
        <w:t>A</w:t>
      </w:r>
      <w:r>
        <w:rPr>
          <w:spacing w:val="-13"/>
          <w:w w:val="105"/>
          <w:sz w:val="20"/>
        </w:rPr>
        <w:t> </w:t>
      </w:r>
      <w:r>
        <w:rPr>
          <w:w w:val="105"/>
          <w:sz w:val="20"/>
        </w:rPr>
        <w:t>good</w:t>
      </w:r>
      <w:r>
        <w:rPr>
          <w:spacing w:val="-13"/>
          <w:w w:val="105"/>
          <w:sz w:val="20"/>
        </w:rPr>
        <w:t> </w:t>
      </w:r>
      <w:r>
        <w:rPr>
          <w:w w:val="105"/>
          <w:sz w:val="20"/>
        </w:rPr>
        <w:t>pattern</w:t>
      </w:r>
      <w:r>
        <w:rPr>
          <w:spacing w:val="-13"/>
          <w:w w:val="105"/>
          <w:sz w:val="20"/>
        </w:rPr>
        <w:t> </w:t>
      </w:r>
      <w:r>
        <w:rPr>
          <w:w w:val="105"/>
          <w:sz w:val="20"/>
        </w:rPr>
        <w:t>description needs</w:t>
      </w:r>
      <w:r>
        <w:rPr>
          <w:spacing w:val="-3"/>
          <w:w w:val="105"/>
          <w:sz w:val="20"/>
        </w:rPr>
        <w:t> </w:t>
      </w:r>
      <w:r>
        <w:rPr>
          <w:w w:val="105"/>
          <w:sz w:val="20"/>
        </w:rPr>
        <w:t>to</w:t>
      </w:r>
      <w:r>
        <w:rPr>
          <w:spacing w:val="-3"/>
          <w:w w:val="105"/>
          <w:sz w:val="20"/>
        </w:rPr>
        <w:t> </w:t>
      </w:r>
      <w:r>
        <w:rPr>
          <w:w w:val="105"/>
          <w:sz w:val="20"/>
        </w:rPr>
        <w:t>be</w:t>
      </w:r>
      <w:r>
        <w:rPr>
          <w:spacing w:val="-3"/>
          <w:w w:val="105"/>
          <w:sz w:val="20"/>
        </w:rPr>
        <w:t> </w:t>
      </w:r>
      <w:r>
        <w:rPr>
          <w:w w:val="105"/>
          <w:sz w:val="20"/>
        </w:rPr>
        <w:t>followed</w:t>
      </w:r>
      <w:r>
        <w:rPr>
          <w:spacing w:val="-3"/>
          <w:w w:val="105"/>
          <w:sz w:val="20"/>
        </w:rPr>
        <w:t> </w:t>
      </w:r>
      <w:r>
        <w:rPr>
          <w:w w:val="105"/>
          <w:sz w:val="20"/>
        </w:rPr>
        <w:t>by</w:t>
      </w:r>
      <w:r>
        <w:rPr>
          <w:spacing w:val="-3"/>
          <w:w w:val="105"/>
          <w:sz w:val="20"/>
        </w:rPr>
        <w:t> </w:t>
      </w:r>
      <w:r>
        <w:rPr>
          <w:w w:val="105"/>
          <w:sz w:val="20"/>
        </w:rPr>
        <w:t>an</w:t>
      </w:r>
      <w:r>
        <w:rPr>
          <w:spacing w:val="-3"/>
          <w:w w:val="105"/>
          <w:sz w:val="20"/>
        </w:rPr>
        <w:t> </w:t>
      </w:r>
      <w:r>
        <w:rPr>
          <w:w w:val="105"/>
          <w:sz w:val="20"/>
        </w:rPr>
        <w:t>equally</w:t>
      </w:r>
      <w:r>
        <w:rPr>
          <w:spacing w:val="-3"/>
          <w:w w:val="105"/>
          <w:sz w:val="20"/>
        </w:rPr>
        <w:t> </w:t>
      </w:r>
      <w:r>
        <w:rPr>
          <w:w w:val="105"/>
          <w:sz w:val="20"/>
        </w:rPr>
        <w:t>strong</w:t>
      </w:r>
      <w:r>
        <w:rPr>
          <w:spacing w:val="-3"/>
          <w:w w:val="105"/>
          <w:sz w:val="20"/>
        </w:rPr>
        <w:t> </w:t>
      </w:r>
      <w:r>
        <w:rPr>
          <w:w w:val="105"/>
          <w:sz w:val="20"/>
        </w:rPr>
        <w:t>set</w:t>
      </w:r>
      <w:r>
        <w:rPr>
          <w:spacing w:val="-3"/>
          <w:w w:val="105"/>
          <w:sz w:val="20"/>
        </w:rPr>
        <w:t> </w:t>
      </w:r>
      <w:r>
        <w:rPr>
          <w:w w:val="105"/>
          <w:sz w:val="20"/>
        </w:rPr>
        <w:t>of</w:t>
      </w:r>
      <w:r>
        <w:rPr>
          <w:spacing w:val="-3"/>
          <w:w w:val="105"/>
          <w:sz w:val="20"/>
        </w:rPr>
        <w:t> </w:t>
      </w:r>
      <w:r>
        <w:rPr>
          <w:w w:val="105"/>
          <w:sz w:val="20"/>
        </w:rPr>
        <w:t>examples</w:t>
      </w:r>
      <w:r>
        <w:rPr>
          <w:spacing w:val="-3"/>
          <w:w w:val="105"/>
          <w:sz w:val="20"/>
        </w:rPr>
        <w:t> </w:t>
      </w:r>
      <w:r>
        <w:rPr>
          <w:w w:val="105"/>
          <w:sz w:val="20"/>
        </w:rPr>
        <w:t>demonstrating</w:t>
      </w:r>
      <w:r>
        <w:rPr>
          <w:spacing w:val="-3"/>
          <w:w w:val="105"/>
          <w:sz w:val="20"/>
        </w:rPr>
        <w:t> </w:t>
      </w:r>
      <w:r>
        <w:rPr>
          <w:w w:val="105"/>
          <w:sz w:val="20"/>
        </w:rPr>
        <w:t>the</w:t>
      </w:r>
      <w:r>
        <w:rPr>
          <w:spacing w:val="-3"/>
          <w:w w:val="105"/>
          <w:sz w:val="20"/>
        </w:rPr>
        <w:t> </w:t>
      </w:r>
      <w:r>
        <w:rPr>
          <w:w w:val="105"/>
          <w:sz w:val="20"/>
        </w:rPr>
        <w:t>suc- cessful application of your pattern. To show broad usage, examples that exhibit good design principles are ideal.</w:t>
      </w:r>
    </w:p>
    <w:p>
      <w:pPr>
        <w:pStyle w:val="BodyText"/>
        <w:spacing w:line="254" w:lineRule="auto" w:before="124"/>
        <w:ind w:left="120" w:right="1435"/>
        <w:jc w:val="both"/>
      </w:pPr>
      <w:r>
        <w:rPr>
          <w:w w:val="105"/>
        </w:rPr>
        <w:t>Pattern writing is a careful balance between creating a design that is general, specific </w:t>
      </w:r>
      <w:r>
        <w:rPr/>
        <w:t>and above all, useful. Try to ensure that if writing a pattern you cover the widest possible </w:t>
      </w:r>
      <w:r>
        <w:rPr>
          <w:w w:val="105"/>
        </w:rPr>
        <w:t>areas</w:t>
      </w:r>
      <w:r>
        <w:rPr>
          <w:spacing w:val="-14"/>
          <w:w w:val="105"/>
        </w:rPr>
        <w:t> </w:t>
      </w:r>
      <w:r>
        <w:rPr>
          <w:w w:val="105"/>
        </w:rPr>
        <w:t>of</w:t>
      </w:r>
      <w:r>
        <w:rPr>
          <w:spacing w:val="-13"/>
          <w:w w:val="105"/>
        </w:rPr>
        <w:t> </w:t>
      </w:r>
      <w:r>
        <w:rPr>
          <w:w w:val="105"/>
        </w:rPr>
        <w:t>application</w:t>
      </w:r>
      <w:r>
        <w:rPr>
          <w:spacing w:val="-13"/>
          <w:w w:val="105"/>
        </w:rPr>
        <w:t> </w:t>
      </w:r>
      <w:r>
        <w:rPr>
          <w:w w:val="105"/>
        </w:rPr>
        <w:t>and</w:t>
      </w:r>
      <w:r>
        <w:rPr>
          <w:spacing w:val="-13"/>
          <w:w w:val="105"/>
        </w:rPr>
        <w:t> </w:t>
      </w:r>
      <w:r>
        <w:rPr>
          <w:w w:val="105"/>
        </w:rPr>
        <w:t>you</w:t>
      </w:r>
      <w:r>
        <w:rPr>
          <w:spacing w:val="-13"/>
          <w:w w:val="105"/>
        </w:rPr>
        <w:t> </w:t>
      </w:r>
      <w:r>
        <w:rPr>
          <w:w w:val="105"/>
        </w:rPr>
        <w:t>should</w:t>
      </w:r>
      <w:r>
        <w:rPr>
          <w:spacing w:val="-13"/>
          <w:w w:val="105"/>
        </w:rPr>
        <w:t> </w:t>
      </w:r>
      <w:r>
        <w:rPr>
          <w:w w:val="105"/>
        </w:rPr>
        <w:t>be</w:t>
      </w:r>
      <w:r>
        <w:rPr>
          <w:spacing w:val="-13"/>
          <w:w w:val="105"/>
        </w:rPr>
        <w:t> </w:t>
      </w:r>
      <w:r>
        <w:rPr>
          <w:w w:val="105"/>
        </w:rPr>
        <w:t>fine.</w:t>
      </w:r>
      <w:r>
        <w:rPr>
          <w:spacing w:val="-13"/>
          <w:w w:val="105"/>
        </w:rPr>
        <w:t> </w:t>
      </w:r>
      <w:r>
        <w:rPr>
          <w:w w:val="105"/>
        </w:rPr>
        <w:t>I</w:t>
      </w:r>
      <w:r>
        <w:rPr>
          <w:spacing w:val="-14"/>
          <w:w w:val="105"/>
        </w:rPr>
        <w:t> </w:t>
      </w:r>
      <w:r>
        <w:rPr>
          <w:w w:val="105"/>
        </w:rPr>
        <w:t>hope</w:t>
      </w:r>
      <w:r>
        <w:rPr>
          <w:spacing w:val="-13"/>
          <w:w w:val="105"/>
        </w:rPr>
        <w:t> </w:t>
      </w:r>
      <w:r>
        <w:rPr>
          <w:w w:val="105"/>
        </w:rPr>
        <w:t>that</w:t>
      </w:r>
      <w:r>
        <w:rPr>
          <w:spacing w:val="-13"/>
          <w:w w:val="105"/>
        </w:rPr>
        <w:t> </w:t>
      </w:r>
      <w:r>
        <w:rPr>
          <w:w w:val="105"/>
        </w:rPr>
        <w:t>this</w:t>
      </w:r>
      <w:r>
        <w:rPr>
          <w:spacing w:val="-13"/>
          <w:w w:val="105"/>
        </w:rPr>
        <w:t> </w:t>
      </w:r>
      <w:r>
        <w:rPr>
          <w:w w:val="105"/>
        </w:rPr>
        <w:t>brief</w:t>
      </w:r>
      <w:r>
        <w:rPr>
          <w:spacing w:val="-13"/>
          <w:w w:val="105"/>
        </w:rPr>
        <w:t> </w:t>
      </w:r>
      <w:r>
        <w:rPr>
          <w:w w:val="105"/>
        </w:rPr>
        <w:t>introduction</w:t>
      </w:r>
      <w:r>
        <w:rPr>
          <w:spacing w:val="-13"/>
          <w:w w:val="105"/>
        </w:rPr>
        <w:t> </w:t>
      </w:r>
      <w:r>
        <w:rPr>
          <w:w w:val="105"/>
        </w:rPr>
        <w:t>to</w:t>
      </w:r>
      <w:r>
        <w:rPr>
          <w:spacing w:val="-13"/>
          <w:w w:val="105"/>
        </w:rPr>
        <w:t> </w:t>
      </w:r>
      <w:r>
        <w:rPr>
          <w:w w:val="105"/>
        </w:rPr>
        <w:t>writing patterns</w:t>
      </w:r>
      <w:r>
        <w:rPr>
          <w:spacing w:val="-4"/>
          <w:w w:val="105"/>
        </w:rPr>
        <w:t> </w:t>
      </w:r>
      <w:r>
        <w:rPr>
          <w:w w:val="105"/>
        </w:rPr>
        <w:t>has</w:t>
      </w:r>
      <w:r>
        <w:rPr>
          <w:spacing w:val="-4"/>
          <w:w w:val="105"/>
        </w:rPr>
        <w:t> </w:t>
      </w:r>
      <w:r>
        <w:rPr>
          <w:w w:val="105"/>
        </w:rPr>
        <w:t>given</w:t>
      </w:r>
      <w:r>
        <w:rPr>
          <w:spacing w:val="-4"/>
          <w:w w:val="105"/>
        </w:rPr>
        <w:t> </w:t>
      </w:r>
      <w:r>
        <w:rPr>
          <w:w w:val="105"/>
        </w:rPr>
        <w:t>you</w:t>
      </w:r>
      <w:r>
        <w:rPr>
          <w:spacing w:val="-4"/>
          <w:w w:val="105"/>
        </w:rPr>
        <w:t> </w:t>
      </w:r>
      <w:r>
        <w:rPr>
          <w:w w:val="105"/>
        </w:rPr>
        <w:t>some</w:t>
      </w:r>
      <w:r>
        <w:rPr>
          <w:spacing w:val="-4"/>
          <w:w w:val="105"/>
        </w:rPr>
        <w:t> </w:t>
      </w:r>
      <w:r>
        <w:rPr>
          <w:w w:val="105"/>
        </w:rPr>
        <w:t>insights</w:t>
      </w:r>
      <w:r>
        <w:rPr>
          <w:spacing w:val="-4"/>
          <w:w w:val="105"/>
        </w:rPr>
        <w:t> </w:t>
      </w:r>
      <w:r>
        <w:rPr>
          <w:w w:val="105"/>
        </w:rPr>
        <w:t>that</w:t>
      </w:r>
      <w:r>
        <w:rPr>
          <w:spacing w:val="-4"/>
          <w:w w:val="105"/>
        </w:rPr>
        <w:t> </w:t>
      </w:r>
      <w:r>
        <w:rPr>
          <w:w w:val="105"/>
        </w:rPr>
        <w:t>will</w:t>
      </w:r>
      <w:r>
        <w:rPr>
          <w:spacing w:val="-4"/>
          <w:w w:val="105"/>
        </w:rPr>
        <w:t> </w:t>
      </w:r>
      <w:r>
        <w:rPr>
          <w:w w:val="105"/>
        </w:rPr>
        <w:t>assist</w:t>
      </w:r>
      <w:r>
        <w:rPr>
          <w:spacing w:val="-4"/>
          <w:w w:val="105"/>
        </w:rPr>
        <w:t> </w:t>
      </w:r>
      <w:r>
        <w:rPr>
          <w:w w:val="105"/>
        </w:rPr>
        <w:t>your</w:t>
      </w:r>
      <w:r>
        <w:rPr>
          <w:spacing w:val="-4"/>
          <w:w w:val="105"/>
        </w:rPr>
        <w:t> </w:t>
      </w:r>
      <w:r>
        <w:rPr>
          <w:w w:val="105"/>
        </w:rPr>
        <w:t>learning</w:t>
      </w:r>
      <w:r>
        <w:rPr>
          <w:spacing w:val="-4"/>
          <w:w w:val="105"/>
        </w:rPr>
        <w:t> </w:t>
      </w:r>
      <w:r>
        <w:rPr>
          <w:w w:val="105"/>
        </w:rPr>
        <w:t>process</w:t>
      </w:r>
      <w:r>
        <w:rPr>
          <w:spacing w:val="-4"/>
          <w:w w:val="105"/>
        </w:rPr>
        <w:t> </w:t>
      </w:r>
      <w:r>
        <w:rPr>
          <w:w w:val="105"/>
        </w:rPr>
        <w:t>for</w:t>
      </w:r>
      <w:r>
        <w:rPr>
          <w:spacing w:val="-4"/>
          <w:w w:val="105"/>
        </w:rPr>
        <w:t> </w:t>
      </w:r>
      <w:r>
        <w:rPr>
          <w:w w:val="105"/>
        </w:rPr>
        <w:t>the</w:t>
      </w:r>
      <w:r>
        <w:rPr>
          <w:spacing w:val="-4"/>
          <w:w w:val="105"/>
        </w:rPr>
        <w:t> </w:t>
      </w:r>
      <w:r>
        <w:rPr>
          <w:w w:val="105"/>
        </w:rPr>
        <w:t>next sections of this book.</w:t>
      </w:r>
    </w:p>
    <w:p>
      <w:pPr>
        <w:spacing w:after="0" w:line="254" w:lineRule="auto"/>
        <w:jc w:val="both"/>
        <w:sectPr>
          <w:footerReference w:type="even" r:id="rId44"/>
          <w:footerReference w:type="default" r:id="rId45"/>
          <w:pgSz w:w="10080" w:h="13230"/>
          <w:pgMar w:header="0" w:footer="913" w:top="1000" w:bottom="1100" w:left="1320" w:right="0"/>
          <w:pgNumType w:start="12"/>
        </w:sectPr>
      </w:pPr>
    </w:p>
    <w:p>
      <w:pPr>
        <w:spacing w:before="73"/>
        <w:ind w:left="0" w:right="1439" w:firstLine="0"/>
        <w:jc w:val="right"/>
        <w:rPr>
          <w:rFonts w:ascii="Trebuchet MS"/>
          <w:b/>
          <w:sz w:val="32"/>
        </w:rPr>
      </w:pPr>
      <w:r>
        <w:rPr/>
        <mc:AlternateContent>
          <mc:Choice Requires="wps">
            <w:drawing>
              <wp:anchor distT="0" distB="0" distL="0" distR="0" allowOverlap="1" layoutInCell="1" locked="0" behindDoc="1" simplePos="0" relativeHeight="487592960">
                <wp:simplePos x="0" y="0"/>
                <wp:positionH relativeFrom="page">
                  <wp:posOffset>914400</wp:posOffset>
                </wp:positionH>
                <wp:positionV relativeFrom="paragraph">
                  <wp:posOffset>289877</wp:posOffset>
                </wp:positionV>
                <wp:extent cx="4572000" cy="1270"/>
                <wp:effectExtent l="0" t="0" r="0" b="0"/>
                <wp:wrapTopAndBottom/>
                <wp:docPr id="73" name="Graphic 73"/>
                <wp:cNvGraphicFramePr>
                  <a:graphicFrameLocks/>
                </wp:cNvGraphicFramePr>
                <a:graphic>
                  <a:graphicData uri="http://schemas.microsoft.com/office/word/2010/wordprocessingShape">
                    <wps:wsp>
                      <wps:cNvPr id="73" name="Graphic 73"/>
                      <wps:cNvSpPr/>
                      <wps:spPr>
                        <a:xfrm>
                          <a:off x="0" y="0"/>
                          <a:ext cx="4572000" cy="1270"/>
                        </a:xfrm>
                        <a:custGeom>
                          <a:avLst/>
                          <a:gdLst/>
                          <a:ahLst/>
                          <a:cxnLst/>
                          <a:rect l="l" t="t" r="r" b="b"/>
                          <a:pathLst>
                            <a:path w="4572000" h="0">
                              <a:moveTo>
                                <a:pt x="0" y="0"/>
                              </a:moveTo>
                              <a:lnTo>
                                <a:pt x="4572000" y="0"/>
                              </a:lnTo>
                            </a:path>
                          </a:pathLst>
                        </a:custGeom>
                        <a:ln w="31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22.825001pt;width:360pt;height:.1pt;mso-position-horizontal-relative:page;mso-position-vertical-relative:paragraph;z-index:-15723520;mso-wrap-distance-left:0;mso-wrap-distance-right:0" id="docshape42" coordorigin="1440,457" coordsize="7200,0" path="m1440,457l8640,457e" filled="false" stroked="true" strokeweight=".25pt" strokecolor="#000000">
                <v:path arrowok="t"/>
                <v:stroke dashstyle="solid"/>
                <w10:wrap type="topAndBottom"/>
              </v:shape>
            </w:pict>
          </mc:Fallback>
        </mc:AlternateContent>
      </w:r>
      <w:bookmarkStart w:name="Chapter 6. Anti-Patterns" w:id="21"/>
      <w:bookmarkEnd w:id="21"/>
      <w:r>
        <w:rPr/>
      </w:r>
      <w:bookmarkStart w:name="_bookmark7" w:id="22"/>
      <w:bookmarkEnd w:id="22"/>
      <w:r>
        <w:rPr/>
      </w:r>
      <w:r>
        <w:rPr>
          <w:rFonts w:ascii="Trebuchet MS"/>
          <w:b/>
          <w:w w:val="80"/>
          <w:sz w:val="32"/>
        </w:rPr>
        <w:t>CHAPTER</w:t>
      </w:r>
      <w:r>
        <w:rPr>
          <w:rFonts w:ascii="Trebuchet MS"/>
          <w:b/>
          <w:spacing w:val="-9"/>
          <w:sz w:val="32"/>
        </w:rPr>
        <w:t> </w:t>
      </w:r>
      <w:r>
        <w:rPr>
          <w:rFonts w:ascii="Trebuchet MS"/>
          <w:b/>
          <w:spacing w:val="-12"/>
          <w:w w:val="90"/>
          <w:sz w:val="32"/>
        </w:rPr>
        <w:t>6</w:t>
      </w:r>
    </w:p>
    <w:p>
      <w:pPr>
        <w:pStyle w:val="Heading1"/>
        <w:ind w:left="4757"/>
      </w:pPr>
      <w:r>
        <w:rPr>
          <w:w w:val="85"/>
        </w:rPr>
        <w:t>Anti-</w:t>
      </w:r>
      <w:r>
        <w:rPr>
          <w:spacing w:val="-2"/>
          <w:w w:val="95"/>
        </w:rPr>
        <w:t>Patterns</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86"/>
        <w:rPr>
          <w:rFonts w:ascii="Trebuchet MS"/>
          <w:b/>
        </w:rPr>
      </w:pPr>
    </w:p>
    <w:p>
      <w:pPr>
        <w:pStyle w:val="BodyText"/>
        <w:spacing w:line="254" w:lineRule="auto"/>
        <w:ind w:left="120" w:right="1439"/>
        <w:jc w:val="both"/>
      </w:pPr>
      <w:r>
        <w:rPr>
          <w:w w:val="105"/>
        </w:rPr>
        <w:t>If we consider that a pattern represents a best-practice, an anti-pattern represents a lesson that has been learned. The term anti-patterns was coined in 1995 by Andrew Koenig in the November C++ Report that year, inspired by the GoF's book </w:t>
      </w:r>
      <w:r>
        <w:rPr>
          <w:i/>
          <w:w w:val="105"/>
        </w:rPr>
        <w:t>Design Patterns</w:t>
      </w:r>
      <w:r>
        <w:rPr>
          <w:w w:val="105"/>
        </w:rPr>
        <w:t>. In Koenig’s report, there are two notions of anti-patterns that are presented. </w:t>
      </w:r>
      <w:r>
        <w:rPr>
          <w:spacing w:val="-2"/>
          <w:w w:val="105"/>
        </w:rPr>
        <w:t>Anti-Patterns:</w:t>
      </w:r>
    </w:p>
    <w:p>
      <w:pPr>
        <w:pStyle w:val="ListParagraph"/>
        <w:numPr>
          <w:ilvl w:val="0"/>
          <w:numId w:val="7"/>
        </w:numPr>
        <w:tabs>
          <w:tab w:pos="480" w:val="left" w:leader="none"/>
        </w:tabs>
        <w:spacing w:line="254" w:lineRule="auto" w:before="125" w:after="0"/>
        <w:ind w:left="480" w:right="1438" w:hanging="240"/>
        <w:jc w:val="left"/>
        <w:rPr>
          <w:sz w:val="20"/>
        </w:rPr>
      </w:pPr>
      <w:r>
        <w:rPr>
          <w:w w:val="105"/>
          <w:sz w:val="20"/>
        </w:rPr>
        <w:t>Describe a</w:t>
      </w:r>
      <w:r>
        <w:rPr>
          <w:i/>
          <w:w w:val="105"/>
          <w:sz w:val="20"/>
        </w:rPr>
        <w:t>bad </w:t>
      </w:r>
      <w:r>
        <w:rPr>
          <w:w w:val="105"/>
          <w:sz w:val="20"/>
        </w:rPr>
        <w:t>solution to a particular problem which resulted in a bad </w:t>
      </w:r>
      <w:r>
        <w:rPr>
          <w:w w:val="105"/>
          <w:sz w:val="20"/>
        </w:rPr>
        <w:t>situation </w:t>
      </w:r>
      <w:r>
        <w:rPr>
          <w:spacing w:val="-2"/>
          <w:w w:val="105"/>
          <w:sz w:val="20"/>
        </w:rPr>
        <w:t>occurring</w:t>
      </w:r>
    </w:p>
    <w:p>
      <w:pPr>
        <w:pStyle w:val="ListParagraph"/>
        <w:numPr>
          <w:ilvl w:val="0"/>
          <w:numId w:val="7"/>
        </w:numPr>
        <w:tabs>
          <w:tab w:pos="480" w:val="left" w:leader="none"/>
        </w:tabs>
        <w:spacing w:line="254" w:lineRule="auto" w:before="62" w:after="0"/>
        <w:ind w:left="480" w:right="1440" w:hanging="240"/>
        <w:jc w:val="left"/>
        <w:rPr>
          <w:sz w:val="20"/>
        </w:rPr>
      </w:pPr>
      <w:r>
        <w:rPr>
          <w:w w:val="105"/>
          <w:sz w:val="20"/>
        </w:rPr>
        <w:t>Describe</w:t>
      </w:r>
      <w:r>
        <w:rPr>
          <w:spacing w:val="24"/>
          <w:w w:val="105"/>
          <w:sz w:val="20"/>
        </w:rPr>
        <w:t> </w:t>
      </w:r>
      <w:r>
        <w:rPr>
          <w:i/>
          <w:w w:val="105"/>
          <w:sz w:val="20"/>
        </w:rPr>
        <w:t>how</w:t>
      </w:r>
      <w:r>
        <w:rPr>
          <w:i/>
          <w:spacing w:val="24"/>
          <w:w w:val="105"/>
          <w:sz w:val="20"/>
        </w:rPr>
        <w:t> </w:t>
      </w:r>
      <w:r>
        <w:rPr>
          <w:w w:val="105"/>
          <w:sz w:val="20"/>
        </w:rPr>
        <w:t>to</w:t>
      </w:r>
      <w:r>
        <w:rPr>
          <w:spacing w:val="24"/>
          <w:w w:val="105"/>
          <w:sz w:val="20"/>
        </w:rPr>
        <w:t> </w:t>
      </w:r>
      <w:r>
        <w:rPr>
          <w:w w:val="105"/>
          <w:sz w:val="20"/>
        </w:rPr>
        <w:t>get</w:t>
      </w:r>
      <w:r>
        <w:rPr>
          <w:spacing w:val="24"/>
          <w:w w:val="105"/>
          <w:sz w:val="20"/>
        </w:rPr>
        <w:t> </w:t>
      </w:r>
      <w:r>
        <w:rPr>
          <w:w w:val="105"/>
          <w:sz w:val="20"/>
        </w:rPr>
        <w:t>out</w:t>
      </w:r>
      <w:r>
        <w:rPr>
          <w:spacing w:val="24"/>
          <w:w w:val="105"/>
          <w:sz w:val="20"/>
        </w:rPr>
        <w:t> </w:t>
      </w:r>
      <w:r>
        <w:rPr>
          <w:w w:val="105"/>
          <w:sz w:val="20"/>
        </w:rPr>
        <w:t>of</w:t>
      </w:r>
      <w:r>
        <w:rPr>
          <w:spacing w:val="24"/>
          <w:w w:val="105"/>
          <w:sz w:val="20"/>
        </w:rPr>
        <w:t> </w:t>
      </w:r>
      <w:r>
        <w:rPr>
          <w:w w:val="105"/>
          <w:sz w:val="20"/>
        </w:rPr>
        <w:t>said</w:t>
      </w:r>
      <w:r>
        <w:rPr>
          <w:spacing w:val="24"/>
          <w:w w:val="105"/>
          <w:sz w:val="20"/>
        </w:rPr>
        <w:t> </w:t>
      </w:r>
      <w:r>
        <w:rPr>
          <w:w w:val="105"/>
          <w:sz w:val="20"/>
        </w:rPr>
        <w:t>situation</w:t>
      </w:r>
      <w:r>
        <w:rPr>
          <w:spacing w:val="24"/>
          <w:w w:val="105"/>
          <w:sz w:val="20"/>
        </w:rPr>
        <w:t> </w:t>
      </w:r>
      <w:r>
        <w:rPr>
          <w:w w:val="105"/>
          <w:sz w:val="20"/>
        </w:rPr>
        <w:t>and</w:t>
      </w:r>
      <w:r>
        <w:rPr>
          <w:spacing w:val="24"/>
          <w:w w:val="105"/>
          <w:sz w:val="20"/>
        </w:rPr>
        <w:t> </w:t>
      </w:r>
      <w:r>
        <w:rPr>
          <w:w w:val="105"/>
          <w:sz w:val="20"/>
        </w:rPr>
        <w:t>how</w:t>
      </w:r>
      <w:r>
        <w:rPr>
          <w:spacing w:val="24"/>
          <w:w w:val="105"/>
          <w:sz w:val="20"/>
        </w:rPr>
        <w:t> </w:t>
      </w:r>
      <w:r>
        <w:rPr>
          <w:w w:val="105"/>
          <w:sz w:val="20"/>
        </w:rPr>
        <w:t>to</w:t>
      </w:r>
      <w:r>
        <w:rPr>
          <w:spacing w:val="24"/>
          <w:w w:val="105"/>
          <w:sz w:val="20"/>
        </w:rPr>
        <w:t> </w:t>
      </w:r>
      <w:r>
        <w:rPr>
          <w:w w:val="105"/>
          <w:sz w:val="20"/>
        </w:rPr>
        <w:t>go</w:t>
      </w:r>
      <w:r>
        <w:rPr>
          <w:spacing w:val="24"/>
          <w:w w:val="105"/>
          <w:sz w:val="20"/>
        </w:rPr>
        <w:t> </w:t>
      </w:r>
      <w:r>
        <w:rPr>
          <w:w w:val="105"/>
          <w:sz w:val="20"/>
        </w:rPr>
        <w:t>from</w:t>
      </w:r>
      <w:r>
        <w:rPr>
          <w:spacing w:val="24"/>
          <w:w w:val="105"/>
          <w:sz w:val="20"/>
        </w:rPr>
        <w:t> </w:t>
      </w:r>
      <w:r>
        <w:rPr>
          <w:w w:val="105"/>
          <w:sz w:val="20"/>
        </w:rPr>
        <w:t>there</w:t>
      </w:r>
      <w:r>
        <w:rPr>
          <w:spacing w:val="24"/>
          <w:w w:val="105"/>
          <w:sz w:val="20"/>
        </w:rPr>
        <w:t> </w:t>
      </w:r>
      <w:r>
        <w:rPr>
          <w:w w:val="105"/>
          <w:sz w:val="20"/>
        </w:rPr>
        <w:t>to</w:t>
      </w:r>
      <w:r>
        <w:rPr>
          <w:spacing w:val="24"/>
          <w:w w:val="105"/>
          <w:sz w:val="20"/>
        </w:rPr>
        <w:t> </w:t>
      </w:r>
      <w:r>
        <w:rPr>
          <w:w w:val="105"/>
          <w:sz w:val="20"/>
        </w:rPr>
        <w:t>a</w:t>
      </w:r>
      <w:r>
        <w:rPr>
          <w:spacing w:val="24"/>
          <w:w w:val="105"/>
          <w:sz w:val="20"/>
        </w:rPr>
        <w:t> </w:t>
      </w:r>
      <w:r>
        <w:rPr>
          <w:w w:val="105"/>
          <w:sz w:val="20"/>
        </w:rPr>
        <w:t>good </w:t>
      </w:r>
      <w:r>
        <w:rPr>
          <w:spacing w:val="-2"/>
          <w:w w:val="105"/>
          <w:sz w:val="20"/>
        </w:rPr>
        <w:t>solution</w:t>
      </w:r>
    </w:p>
    <w:p>
      <w:pPr>
        <w:pStyle w:val="BodyText"/>
        <w:spacing w:line="254" w:lineRule="auto" w:before="123"/>
        <w:ind w:left="120" w:right="1439"/>
        <w:jc w:val="both"/>
      </w:pPr>
      <w:r>
        <w:rPr>
          <w:w w:val="105"/>
        </w:rPr>
        <w:t>On this topic, Alexander writes about the difficulties in achieving a good balance </w:t>
      </w:r>
      <w:r>
        <w:rPr>
          <w:w w:val="105"/>
        </w:rPr>
        <w:t>be- tween good design structure and good context:</w:t>
      </w:r>
    </w:p>
    <w:p>
      <w:pPr>
        <w:spacing w:line="254" w:lineRule="auto" w:before="102"/>
        <w:ind w:left="120" w:right="1434" w:firstLine="0"/>
        <w:jc w:val="both"/>
        <w:rPr>
          <w:i/>
          <w:sz w:val="20"/>
        </w:rPr>
      </w:pPr>
      <w:r>
        <w:rPr>
          <w:i/>
          <w:spacing w:val="-2"/>
          <w:sz w:val="20"/>
        </w:rPr>
        <w:t>“These</w:t>
      </w:r>
      <w:r>
        <w:rPr>
          <w:i/>
          <w:spacing w:val="-7"/>
          <w:sz w:val="20"/>
        </w:rPr>
        <w:t> </w:t>
      </w:r>
      <w:r>
        <w:rPr>
          <w:i/>
          <w:spacing w:val="-2"/>
          <w:sz w:val="20"/>
        </w:rPr>
        <w:t>notes</w:t>
      </w:r>
      <w:r>
        <w:rPr>
          <w:i/>
          <w:spacing w:val="-7"/>
          <w:sz w:val="20"/>
        </w:rPr>
        <w:t> </w:t>
      </w:r>
      <w:r>
        <w:rPr>
          <w:i/>
          <w:spacing w:val="-2"/>
          <w:sz w:val="20"/>
        </w:rPr>
        <w:t>are</w:t>
      </w:r>
      <w:r>
        <w:rPr>
          <w:i/>
          <w:spacing w:val="-7"/>
          <w:sz w:val="20"/>
        </w:rPr>
        <w:t> </w:t>
      </w:r>
      <w:r>
        <w:rPr>
          <w:i/>
          <w:spacing w:val="-2"/>
          <w:sz w:val="20"/>
        </w:rPr>
        <w:t>about</w:t>
      </w:r>
      <w:r>
        <w:rPr>
          <w:i/>
          <w:spacing w:val="-7"/>
          <w:sz w:val="20"/>
        </w:rPr>
        <w:t> </w:t>
      </w:r>
      <w:r>
        <w:rPr>
          <w:i/>
          <w:spacing w:val="-2"/>
          <w:sz w:val="20"/>
        </w:rPr>
        <w:t>the</w:t>
      </w:r>
      <w:r>
        <w:rPr>
          <w:i/>
          <w:spacing w:val="-7"/>
          <w:sz w:val="20"/>
        </w:rPr>
        <w:t> </w:t>
      </w:r>
      <w:r>
        <w:rPr>
          <w:i/>
          <w:spacing w:val="-2"/>
          <w:sz w:val="20"/>
        </w:rPr>
        <w:t>process</w:t>
      </w:r>
      <w:r>
        <w:rPr>
          <w:i/>
          <w:spacing w:val="-7"/>
          <w:sz w:val="20"/>
        </w:rPr>
        <w:t> </w:t>
      </w:r>
      <w:r>
        <w:rPr>
          <w:i/>
          <w:spacing w:val="-2"/>
          <w:sz w:val="20"/>
        </w:rPr>
        <w:t>of</w:t>
      </w:r>
      <w:r>
        <w:rPr>
          <w:i/>
          <w:spacing w:val="-7"/>
          <w:sz w:val="20"/>
        </w:rPr>
        <w:t> </w:t>
      </w:r>
      <w:r>
        <w:rPr>
          <w:i/>
          <w:spacing w:val="-2"/>
          <w:sz w:val="20"/>
        </w:rPr>
        <w:t>design;</w:t>
      </w:r>
      <w:r>
        <w:rPr>
          <w:i/>
          <w:spacing w:val="-7"/>
          <w:sz w:val="20"/>
        </w:rPr>
        <w:t> </w:t>
      </w:r>
      <w:r>
        <w:rPr>
          <w:i/>
          <w:spacing w:val="-2"/>
          <w:sz w:val="20"/>
        </w:rPr>
        <w:t>the</w:t>
      </w:r>
      <w:r>
        <w:rPr>
          <w:i/>
          <w:spacing w:val="-7"/>
          <w:sz w:val="20"/>
        </w:rPr>
        <w:t> </w:t>
      </w:r>
      <w:r>
        <w:rPr>
          <w:i/>
          <w:spacing w:val="-2"/>
          <w:sz w:val="20"/>
        </w:rPr>
        <w:t>process</w:t>
      </w:r>
      <w:r>
        <w:rPr>
          <w:i/>
          <w:spacing w:val="-7"/>
          <w:sz w:val="20"/>
        </w:rPr>
        <w:t> </w:t>
      </w:r>
      <w:r>
        <w:rPr>
          <w:i/>
          <w:spacing w:val="-2"/>
          <w:sz w:val="20"/>
        </w:rPr>
        <w:t>of</w:t>
      </w:r>
      <w:r>
        <w:rPr>
          <w:i/>
          <w:spacing w:val="-7"/>
          <w:sz w:val="20"/>
        </w:rPr>
        <w:t> </w:t>
      </w:r>
      <w:r>
        <w:rPr>
          <w:i/>
          <w:spacing w:val="-2"/>
          <w:sz w:val="20"/>
        </w:rPr>
        <w:t>inventing</w:t>
      </w:r>
      <w:r>
        <w:rPr>
          <w:i/>
          <w:spacing w:val="-7"/>
          <w:sz w:val="20"/>
        </w:rPr>
        <w:t> </w:t>
      </w:r>
      <w:r>
        <w:rPr>
          <w:i/>
          <w:spacing w:val="-2"/>
          <w:sz w:val="20"/>
        </w:rPr>
        <w:t>physical</w:t>
      </w:r>
      <w:r>
        <w:rPr>
          <w:i/>
          <w:spacing w:val="-7"/>
          <w:sz w:val="20"/>
        </w:rPr>
        <w:t> </w:t>
      </w:r>
      <w:r>
        <w:rPr>
          <w:i/>
          <w:spacing w:val="-2"/>
          <w:sz w:val="20"/>
        </w:rPr>
        <w:t>things</w:t>
      </w:r>
      <w:r>
        <w:rPr>
          <w:i/>
          <w:spacing w:val="-7"/>
          <w:sz w:val="20"/>
        </w:rPr>
        <w:t> </w:t>
      </w:r>
      <w:r>
        <w:rPr>
          <w:i/>
          <w:spacing w:val="-2"/>
          <w:sz w:val="20"/>
        </w:rPr>
        <w:t>which </w:t>
      </w:r>
      <w:r>
        <w:rPr>
          <w:i/>
          <w:sz w:val="20"/>
        </w:rPr>
        <w:t>display a new physical order, organization, form, in response to function.…every design problem</w:t>
      </w:r>
      <w:r>
        <w:rPr>
          <w:i/>
          <w:spacing w:val="-2"/>
          <w:sz w:val="20"/>
        </w:rPr>
        <w:t> </w:t>
      </w:r>
      <w:r>
        <w:rPr>
          <w:i/>
          <w:sz w:val="20"/>
        </w:rPr>
        <w:t>begins</w:t>
      </w:r>
      <w:r>
        <w:rPr>
          <w:i/>
          <w:spacing w:val="-2"/>
          <w:sz w:val="20"/>
        </w:rPr>
        <w:t> </w:t>
      </w:r>
      <w:r>
        <w:rPr>
          <w:i/>
          <w:sz w:val="20"/>
        </w:rPr>
        <w:t>with</w:t>
      </w:r>
      <w:r>
        <w:rPr>
          <w:i/>
          <w:spacing w:val="-2"/>
          <w:sz w:val="20"/>
        </w:rPr>
        <w:t> </w:t>
      </w:r>
      <w:r>
        <w:rPr>
          <w:i/>
          <w:sz w:val="20"/>
        </w:rPr>
        <w:t>an</w:t>
      </w:r>
      <w:r>
        <w:rPr>
          <w:i/>
          <w:spacing w:val="-2"/>
          <w:sz w:val="20"/>
        </w:rPr>
        <w:t> </w:t>
      </w:r>
      <w:r>
        <w:rPr>
          <w:i/>
          <w:sz w:val="20"/>
        </w:rPr>
        <w:t>effort</w:t>
      </w:r>
      <w:r>
        <w:rPr>
          <w:i/>
          <w:spacing w:val="-2"/>
          <w:sz w:val="20"/>
        </w:rPr>
        <w:t> </w:t>
      </w:r>
      <w:r>
        <w:rPr>
          <w:i/>
          <w:sz w:val="20"/>
        </w:rPr>
        <w:t>to</w:t>
      </w:r>
      <w:r>
        <w:rPr>
          <w:i/>
          <w:spacing w:val="-2"/>
          <w:sz w:val="20"/>
        </w:rPr>
        <w:t> </w:t>
      </w:r>
      <w:r>
        <w:rPr>
          <w:i/>
          <w:sz w:val="20"/>
        </w:rPr>
        <w:t>achieve</w:t>
      </w:r>
      <w:r>
        <w:rPr>
          <w:i/>
          <w:spacing w:val="-2"/>
          <w:sz w:val="20"/>
        </w:rPr>
        <w:t> </w:t>
      </w:r>
      <w:r>
        <w:rPr>
          <w:i/>
          <w:sz w:val="20"/>
        </w:rPr>
        <w:t>fitness</w:t>
      </w:r>
      <w:r>
        <w:rPr>
          <w:i/>
          <w:spacing w:val="-2"/>
          <w:sz w:val="20"/>
        </w:rPr>
        <w:t> </w:t>
      </w:r>
      <w:r>
        <w:rPr>
          <w:i/>
          <w:sz w:val="20"/>
        </w:rPr>
        <w:t>between</w:t>
      </w:r>
      <w:r>
        <w:rPr>
          <w:i/>
          <w:spacing w:val="-2"/>
          <w:sz w:val="20"/>
        </w:rPr>
        <w:t> </w:t>
      </w:r>
      <w:r>
        <w:rPr>
          <w:i/>
          <w:sz w:val="20"/>
        </w:rPr>
        <w:t>two</w:t>
      </w:r>
      <w:r>
        <w:rPr>
          <w:i/>
          <w:spacing w:val="-2"/>
          <w:sz w:val="20"/>
        </w:rPr>
        <w:t> </w:t>
      </w:r>
      <w:r>
        <w:rPr>
          <w:i/>
          <w:sz w:val="20"/>
        </w:rPr>
        <w:t>entities:</w:t>
      </w:r>
      <w:r>
        <w:rPr>
          <w:i/>
          <w:spacing w:val="-2"/>
          <w:sz w:val="20"/>
        </w:rPr>
        <w:t> </w:t>
      </w:r>
      <w:r>
        <w:rPr>
          <w:i/>
          <w:sz w:val="20"/>
        </w:rPr>
        <w:t>the</w:t>
      </w:r>
      <w:r>
        <w:rPr>
          <w:i/>
          <w:spacing w:val="-2"/>
          <w:sz w:val="20"/>
        </w:rPr>
        <w:t> </w:t>
      </w:r>
      <w:r>
        <w:rPr>
          <w:i/>
          <w:sz w:val="20"/>
        </w:rPr>
        <w:t>form</w:t>
      </w:r>
      <w:r>
        <w:rPr>
          <w:i/>
          <w:spacing w:val="-2"/>
          <w:sz w:val="20"/>
        </w:rPr>
        <w:t> </w:t>
      </w:r>
      <w:r>
        <w:rPr>
          <w:i/>
          <w:sz w:val="20"/>
        </w:rPr>
        <w:t>in</w:t>
      </w:r>
      <w:r>
        <w:rPr>
          <w:i/>
          <w:spacing w:val="-2"/>
          <w:sz w:val="20"/>
        </w:rPr>
        <w:t> </w:t>
      </w:r>
      <w:r>
        <w:rPr>
          <w:i/>
          <w:sz w:val="20"/>
        </w:rPr>
        <w:t>question and its</w:t>
      </w:r>
      <w:r>
        <w:rPr>
          <w:i/>
          <w:spacing w:val="1"/>
          <w:sz w:val="20"/>
        </w:rPr>
        <w:t> </w:t>
      </w:r>
      <w:r>
        <w:rPr>
          <w:i/>
          <w:sz w:val="20"/>
        </w:rPr>
        <w:t>context. The</w:t>
      </w:r>
      <w:r>
        <w:rPr>
          <w:i/>
          <w:spacing w:val="1"/>
          <w:sz w:val="20"/>
        </w:rPr>
        <w:t> </w:t>
      </w:r>
      <w:r>
        <w:rPr>
          <w:i/>
          <w:sz w:val="20"/>
        </w:rPr>
        <w:t>form is</w:t>
      </w:r>
      <w:r>
        <w:rPr>
          <w:i/>
          <w:spacing w:val="1"/>
          <w:sz w:val="20"/>
        </w:rPr>
        <w:t> </w:t>
      </w:r>
      <w:r>
        <w:rPr>
          <w:i/>
          <w:sz w:val="20"/>
        </w:rPr>
        <w:t>the solution</w:t>
      </w:r>
      <w:r>
        <w:rPr>
          <w:i/>
          <w:spacing w:val="1"/>
          <w:sz w:val="20"/>
        </w:rPr>
        <w:t> </w:t>
      </w:r>
      <w:r>
        <w:rPr>
          <w:i/>
          <w:sz w:val="20"/>
        </w:rPr>
        <w:t>to the</w:t>
      </w:r>
      <w:r>
        <w:rPr>
          <w:i/>
          <w:spacing w:val="1"/>
          <w:sz w:val="20"/>
        </w:rPr>
        <w:t> </w:t>
      </w:r>
      <w:r>
        <w:rPr>
          <w:i/>
          <w:sz w:val="20"/>
        </w:rPr>
        <w:t>problem; the</w:t>
      </w:r>
      <w:r>
        <w:rPr>
          <w:i/>
          <w:spacing w:val="1"/>
          <w:sz w:val="20"/>
        </w:rPr>
        <w:t> </w:t>
      </w:r>
      <w:r>
        <w:rPr>
          <w:i/>
          <w:sz w:val="20"/>
        </w:rPr>
        <w:t>context defines</w:t>
      </w:r>
      <w:r>
        <w:rPr>
          <w:i/>
          <w:spacing w:val="1"/>
          <w:sz w:val="20"/>
        </w:rPr>
        <w:t> </w:t>
      </w:r>
      <w:r>
        <w:rPr>
          <w:i/>
          <w:sz w:val="20"/>
        </w:rPr>
        <w:t>the </w:t>
      </w:r>
      <w:r>
        <w:rPr>
          <w:i/>
          <w:spacing w:val="-2"/>
          <w:sz w:val="20"/>
        </w:rPr>
        <w:t>problem”.</w:t>
      </w:r>
    </w:p>
    <w:p>
      <w:pPr>
        <w:pStyle w:val="BodyText"/>
        <w:spacing w:line="254" w:lineRule="auto" w:before="104"/>
        <w:ind w:left="120" w:right="1435"/>
        <w:jc w:val="both"/>
      </w:pPr>
      <w:r>
        <w:rPr>
          <w:w w:val="105"/>
        </w:rPr>
        <w:t>While it’s quite important to be aware of design patterns, it can be equally important to understand anti-patterns. Let us qualify the reason behind this. When creating an </w:t>
      </w:r>
      <w:r>
        <w:rPr/>
        <w:t>application, a project’s life-cycle begins with construction however once you’ve got </w:t>
      </w:r>
      <w:r>
        <w:rPr/>
        <w:t>the </w:t>
      </w:r>
      <w:r>
        <w:rPr>
          <w:w w:val="105"/>
        </w:rPr>
        <w:t>initial</w:t>
      </w:r>
      <w:r>
        <w:rPr>
          <w:spacing w:val="-10"/>
          <w:w w:val="105"/>
        </w:rPr>
        <w:t> </w:t>
      </w:r>
      <w:r>
        <w:rPr>
          <w:w w:val="105"/>
        </w:rPr>
        <w:t>release</w:t>
      </w:r>
      <w:r>
        <w:rPr>
          <w:spacing w:val="-10"/>
          <w:w w:val="105"/>
        </w:rPr>
        <w:t> </w:t>
      </w:r>
      <w:r>
        <w:rPr>
          <w:w w:val="105"/>
        </w:rPr>
        <w:t>done,</w:t>
      </w:r>
      <w:r>
        <w:rPr>
          <w:spacing w:val="-10"/>
          <w:w w:val="105"/>
        </w:rPr>
        <w:t> </w:t>
      </w:r>
      <w:r>
        <w:rPr>
          <w:w w:val="105"/>
        </w:rPr>
        <w:t>it</w:t>
      </w:r>
      <w:r>
        <w:rPr>
          <w:spacing w:val="-10"/>
          <w:w w:val="105"/>
        </w:rPr>
        <w:t> </w:t>
      </w:r>
      <w:r>
        <w:rPr>
          <w:w w:val="105"/>
        </w:rPr>
        <w:t>needs</w:t>
      </w:r>
      <w:r>
        <w:rPr>
          <w:spacing w:val="-10"/>
          <w:w w:val="105"/>
        </w:rPr>
        <w:t> </w:t>
      </w:r>
      <w:r>
        <w:rPr>
          <w:w w:val="105"/>
        </w:rPr>
        <w:t>to</w:t>
      </w:r>
      <w:r>
        <w:rPr>
          <w:spacing w:val="-10"/>
          <w:w w:val="105"/>
        </w:rPr>
        <w:t> </w:t>
      </w:r>
      <w:r>
        <w:rPr>
          <w:w w:val="105"/>
        </w:rPr>
        <w:t>be</w:t>
      </w:r>
      <w:r>
        <w:rPr>
          <w:spacing w:val="-10"/>
          <w:w w:val="105"/>
        </w:rPr>
        <w:t> </w:t>
      </w:r>
      <w:r>
        <w:rPr>
          <w:w w:val="105"/>
        </w:rPr>
        <w:t>maintained.</w:t>
      </w:r>
      <w:r>
        <w:rPr>
          <w:spacing w:val="-10"/>
          <w:w w:val="105"/>
        </w:rPr>
        <w:t> </w:t>
      </w:r>
      <w:r>
        <w:rPr>
          <w:w w:val="105"/>
        </w:rPr>
        <w:t>The</w:t>
      </w:r>
      <w:r>
        <w:rPr>
          <w:spacing w:val="-10"/>
          <w:w w:val="105"/>
        </w:rPr>
        <w:t> </w:t>
      </w:r>
      <w:r>
        <w:rPr>
          <w:w w:val="105"/>
        </w:rPr>
        <w:t>quality</w:t>
      </w:r>
      <w:r>
        <w:rPr>
          <w:spacing w:val="-10"/>
          <w:w w:val="105"/>
        </w:rPr>
        <w:t> </w:t>
      </w:r>
      <w:r>
        <w:rPr>
          <w:w w:val="105"/>
        </w:rPr>
        <w:t>of</w:t>
      </w:r>
      <w:r>
        <w:rPr>
          <w:spacing w:val="-10"/>
          <w:w w:val="105"/>
        </w:rPr>
        <w:t> </w:t>
      </w:r>
      <w:r>
        <w:rPr>
          <w:w w:val="105"/>
        </w:rPr>
        <w:t>a</w:t>
      </w:r>
      <w:r>
        <w:rPr>
          <w:spacing w:val="-10"/>
          <w:w w:val="105"/>
        </w:rPr>
        <w:t> </w:t>
      </w:r>
      <w:r>
        <w:rPr>
          <w:w w:val="105"/>
        </w:rPr>
        <w:t>final</w:t>
      </w:r>
      <w:r>
        <w:rPr>
          <w:spacing w:val="-10"/>
          <w:w w:val="105"/>
        </w:rPr>
        <w:t> </w:t>
      </w:r>
      <w:r>
        <w:rPr>
          <w:w w:val="105"/>
        </w:rPr>
        <w:t>solution</w:t>
      </w:r>
      <w:r>
        <w:rPr>
          <w:spacing w:val="-10"/>
          <w:w w:val="105"/>
        </w:rPr>
        <w:t> </w:t>
      </w:r>
      <w:r>
        <w:rPr>
          <w:w w:val="105"/>
        </w:rPr>
        <w:t>will</w:t>
      </w:r>
      <w:r>
        <w:rPr>
          <w:spacing w:val="-10"/>
          <w:w w:val="105"/>
        </w:rPr>
        <w:t> </w:t>
      </w:r>
      <w:r>
        <w:rPr>
          <w:w w:val="105"/>
        </w:rPr>
        <w:t>either be </w:t>
      </w:r>
      <w:r>
        <w:rPr>
          <w:i/>
          <w:w w:val="105"/>
        </w:rPr>
        <w:t>good </w:t>
      </w:r>
      <w:r>
        <w:rPr>
          <w:w w:val="105"/>
        </w:rPr>
        <w:t>or </w:t>
      </w:r>
      <w:r>
        <w:rPr>
          <w:i/>
          <w:w w:val="105"/>
        </w:rPr>
        <w:t>bad</w:t>
      </w:r>
      <w:r>
        <w:rPr>
          <w:w w:val="105"/>
        </w:rPr>
        <w:t>, depending on the level of skill and time the team have invested in it. Here</w:t>
      </w:r>
      <w:r>
        <w:rPr>
          <w:spacing w:val="-16"/>
          <w:w w:val="105"/>
        </w:rPr>
        <w:t> </w:t>
      </w:r>
      <w:r>
        <w:rPr>
          <w:i/>
          <w:w w:val="105"/>
        </w:rPr>
        <w:t>good</w:t>
      </w:r>
      <w:r>
        <w:rPr>
          <w:i/>
          <w:spacing w:val="-13"/>
          <w:w w:val="105"/>
        </w:rPr>
        <w:t> </w:t>
      </w:r>
      <w:r>
        <w:rPr>
          <w:w w:val="105"/>
        </w:rPr>
        <w:t>and</w:t>
      </w:r>
      <w:r>
        <w:rPr>
          <w:spacing w:val="-13"/>
          <w:w w:val="105"/>
        </w:rPr>
        <w:t> </w:t>
      </w:r>
      <w:r>
        <w:rPr>
          <w:i/>
          <w:w w:val="105"/>
        </w:rPr>
        <w:t>bad</w:t>
      </w:r>
      <w:r>
        <w:rPr>
          <w:i/>
          <w:spacing w:val="-13"/>
          <w:w w:val="105"/>
        </w:rPr>
        <w:t> </w:t>
      </w:r>
      <w:r>
        <w:rPr>
          <w:w w:val="105"/>
        </w:rPr>
        <w:t>are</w:t>
      </w:r>
      <w:r>
        <w:rPr>
          <w:spacing w:val="-13"/>
          <w:w w:val="105"/>
        </w:rPr>
        <w:t> </w:t>
      </w:r>
      <w:r>
        <w:rPr>
          <w:w w:val="105"/>
        </w:rPr>
        <w:t>considered</w:t>
      </w:r>
      <w:r>
        <w:rPr>
          <w:spacing w:val="-13"/>
          <w:w w:val="105"/>
        </w:rPr>
        <w:t> </w:t>
      </w:r>
      <w:r>
        <w:rPr>
          <w:w w:val="105"/>
        </w:rPr>
        <w:t>in</w:t>
      </w:r>
      <w:r>
        <w:rPr>
          <w:spacing w:val="-13"/>
          <w:w w:val="105"/>
        </w:rPr>
        <w:t> </w:t>
      </w:r>
      <w:r>
        <w:rPr>
          <w:w w:val="105"/>
        </w:rPr>
        <w:t>context</w:t>
      </w:r>
      <w:r>
        <w:rPr>
          <w:spacing w:val="-13"/>
          <w:w w:val="105"/>
        </w:rPr>
        <w:t> </w:t>
      </w:r>
      <w:r>
        <w:rPr>
          <w:w w:val="105"/>
        </w:rPr>
        <w:t>-</w:t>
      </w:r>
      <w:r>
        <w:rPr>
          <w:spacing w:val="-14"/>
          <w:w w:val="105"/>
        </w:rPr>
        <w:t> </w:t>
      </w:r>
      <w:r>
        <w:rPr>
          <w:w w:val="105"/>
        </w:rPr>
        <w:t>a</w:t>
      </w:r>
      <w:r>
        <w:rPr>
          <w:spacing w:val="-13"/>
          <w:w w:val="105"/>
        </w:rPr>
        <w:t> </w:t>
      </w:r>
      <w:r>
        <w:rPr>
          <w:w w:val="105"/>
        </w:rPr>
        <w:t>‘perfect’</w:t>
      </w:r>
      <w:r>
        <w:rPr>
          <w:spacing w:val="-13"/>
          <w:w w:val="105"/>
        </w:rPr>
        <w:t> </w:t>
      </w:r>
      <w:r>
        <w:rPr>
          <w:w w:val="105"/>
        </w:rPr>
        <w:t>design</w:t>
      </w:r>
      <w:r>
        <w:rPr>
          <w:spacing w:val="-13"/>
          <w:w w:val="105"/>
        </w:rPr>
        <w:t> </w:t>
      </w:r>
      <w:r>
        <w:rPr>
          <w:w w:val="105"/>
        </w:rPr>
        <w:t>may</w:t>
      </w:r>
      <w:r>
        <w:rPr>
          <w:spacing w:val="-13"/>
          <w:w w:val="105"/>
        </w:rPr>
        <w:t> </w:t>
      </w:r>
      <w:r>
        <w:rPr>
          <w:w w:val="105"/>
        </w:rPr>
        <w:t>qualify</w:t>
      </w:r>
      <w:r>
        <w:rPr>
          <w:spacing w:val="-13"/>
          <w:w w:val="105"/>
        </w:rPr>
        <w:t> </w:t>
      </w:r>
      <w:r>
        <w:rPr>
          <w:w w:val="105"/>
        </w:rPr>
        <w:t>as</w:t>
      </w:r>
      <w:r>
        <w:rPr>
          <w:spacing w:val="-13"/>
          <w:w w:val="105"/>
        </w:rPr>
        <w:t> </w:t>
      </w:r>
      <w:r>
        <w:rPr>
          <w:w w:val="105"/>
        </w:rPr>
        <w:t>an</w:t>
      </w:r>
      <w:r>
        <w:rPr>
          <w:spacing w:val="-13"/>
          <w:w w:val="105"/>
        </w:rPr>
        <w:t> </w:t>
      </w:r>
      <w:r>
        <w:rPr>
          <w:w w:val="105"/>
        </w:rPr>
        <w:t>anti- pattern if applied in the wrong context.</w:t>
      </w:r>
    </w:p>
    <w:p>
      <w:pPr>
        <w:pStyle w:val="BodyText"/>
        <w:spacing w:line="254" w:lineRule="auto" w:before="107"/>
        <w:ind w:left="120" w:right="1433"/>
        <w:jc w:val="both"/>
      </w:pPr>
      <w:r>
        <w:rPr>
          <w:w w:val="105"/>
        </w:rPr>
        <w:t>The bigger challenges happen after an application has hit production and is ready to go</w:t>
      </w:r>
      <w:r>
        <w:rPr>
          <w:spacing w:val="-7"/>
          <w:w w:val="105"/>
        </w:rPr>
        <w:t> </w:t>
      </w:r>
      <w:r>
        <w:rPr>
          <w:w w:val="105"/>
        </w:rPr>
        <w:t>into</w:t>
      </w:r>
      <w:r>
        <w:rPr>
          <w:spacing w:val="-7"/>
          <w:w w:val="105"/>
        </w:rPr>
        <w:t> </w:t>
      </w:r>
      <w:r>
        <w:rPr>
          <w:w w:val="105"/>
        </w:rPr>
        <w:t>maintenance</w:t>
      </w:r>
      <w:r>
        <w:rPr>
          <w:spacing w:val="-7"/>
          <w:w w:val="105"/>
        </w:rPr>
        <w:t> </w:t>
      </w:r>
      <w:r>
        <w:rPr>
          <w:w w:val="105"/>
        </w:rPr>
        <w:t>mode.</w:t>
      </w:r>
      <w:r>
        <w:rPr>
          <w:spacing w:val="-7"/>
          <w:w w:val="105"/>
        </w:rPr>
        <w:t> </w:t>
      </w:r>
      <w:r>
        <w:rPr>
          <w:w w:val="105"/>
        </w:rPr>
        <w:t>A</w:t>
      </w:r>
      <w:r>
        <w:rPr>
          <w:spacing w:val="-7"/>
          <w:w w:val="105"/>
        </w:rPr>
        <w:t> </w:t>
      </w:r>
      <w:r>
        <w:rPr>
          <w:w w:val="105"/>
        </w:rPr>
        <w:t>developer</w:t>
      </w:r>
      <w:r>
        <w:rPr>
          <w:spacing w:val="-7"/>
          <w:w w:val="105"/>
        </w:rPr>
        <w:t> </w:t>
      </w:r>
      <w:r>
        <w:rPr>
          <w:w w:val="105"/>
        </w:rPr>
        <w:t>working</w:t>
      </w:r>
      <w:r>
        <w:rPr>
          <w:spacing w:val="-7"/>
          <w:w w:val="105"/>
        </w:rPr>
        <w:t> </w:t>
      </w:r>
      <w:r>
        <w:rPr>
          <w:w w:val="105"/>
        </w:rPr>
        <w:t>on</w:t>
      </w:r>
      <w:r>
        <w:rPr>
          <w:spacing w:val="-7"/>
          <w:w w:val="105"/>
        </w:rPr>
        <w:t> </w:t>
      </w:r>
      <w:r>
        <w:rPr>
          <w:w w:val="105"/>
        </w:rPr>
        <w:t>such</w:t>
      </w:r>
      <w:r>
        <w:rPr>
          <w:spacing w:val="-7"/>
          <w:w w:val="105"/>
        </w:rPr>
        <w:t> </w:t>
      </w:r>
      <w:r>
        <w:rPr>
          <w:w w:val="105"/>
        </w:rPr>
        <w:t>a</w:t>
      </w:r>
      <w:r>
        <w:rPr>
          <w:spacing w:val="-7"/>
          <w:w w:val="105"/>
        </w:rPr>
        <w:t> </w:t>
      </w:r>
      <w:r>
        <w:rPr>
          <w:w w:val="105"/>
        </w:rPr>
        <w:t>system</w:t>
      </w:r>
      <w:r>
        <w:rPr>
          <w:spacing w:val="-7"/>
          <w:w w:val="105"/>
        </w:rPr>
        <w:t> </w:t>
      </w:r>
      <w:r>
        <w:rPr>
          <w:w w:val="105"/>
        </w:rPr>
        <w:t>who</w:t>
      </w:r>
      <w:r>
        <w:rPr>
          <w:spacing w:val="-7"/>
          <w:w w:val="105"/>
        </w:rPr>
        <w:t> </w:t>
      </w:r>
      <w:r>
        <w:rPr>
          <w:w w:val="105"/>
        </w:rPr>
        <w:t>hasn’t</w:t>
      </w:r>
      <w:r>
        <w:rPr>
          <w:spacing w:val="-7"/>
          <w:w w:val="105"/>
        </w:rPr>
        <w:t> </w:t>
      </w:r>
      <w:r>
        <w:rPr>
          <w:w w:val="105"/>
        </w:rPr>
        <w:t>worked on the application before may introduce a </w:t>
      </w:r>
      <w:r>
        <w:rPr>
          <w:i/>
          <w:w w:val="105"/>
        </w:rPr>
        <w:t>bad </w:t>
      </w:r>
      <w:r>
        <w:rPr>
          <w:w w:val="105"/>
        </w:rPr>
        <w:t>design into the project by accident. If said </w:t>
      </w:r>
      <w:r>
        <w:rPr>
          <w:i/>
          <w:w w:val="105"/>
        </w:rPr>
        <w:t>bad </w:t>
      </w:r>
      <w:r>
        <w:rPr>
          <w:w w:val="105"/>
        </w:rPr>
        <w:t>practices are created as anti-patterns, they allow developers a means to rec- ognize</w:t>
      </w:r>
      <w:r>
        <w:rPr>
          <w:spacing w:val="-1"/>
          <w:w w:val="105"/>
        </w:rPr>
        <w:t> </w:t>
      </w:r>
      <w:r>
        <w:rPr>
          <w:w w:val="105"/>
        </w:rPr>
        <w:t>these in</w:t>
      </w:r>
      <w:r>
        <w:rPr>
          <w:spacing w:val="-1"/>
          <w:w w:val="105"/>
        </w:rPr>
        <w:t> </w:t>
      </w:r>
      <w:r>
        <w:rPr>
          <w:w w:val="105"/>
        </w:rPr>
        <w:t>advance so</w:t>
      </w:r>
      <w:r>
        <w:rPr>
          <w:spacing w:val="-1"/>
          <w:w w:val="105"/>
        </w:rPr>
        <w:t> </w:t>
      </w:r>
      <w:r>
        <w:rPr>
          <w:w w:val="105"/>
        </w:rPr>
        <w:t>that they</w:t>
      </w:r>
      <w:r>
        <w:rPr>
          <w:spacing w:val="-1"/>
          <w:w w:val="105"/>
        </w:rPr>
        <w:t> </w:t>
      </w:r>
      <w:r>
        <w:rPr>
          <w:w w:val="105"/>
        </w:rPr>
        <w:t>can avoid</w:t>
      </w:r>
      <w:r>
        <w:rPr>
          <w:spacing w:val="-1"/>
          <w:w w:val="105"/>
        </w:rPr>
        <w:t> </w:t>
      </w:r>
      <w:r>
        <w:rPr>
          <w:w w:val="105"/>
        </w:rPr>
        <w:t>common mistakes</w:t>
      </w:r>
      <w:r>
        <w:rPr>
          <w:spacing w:val="-1"/>
          <w:w w:val="105"/>
        </w:rPr>
        <w:t> </w:t>
      </w:r>
      <w:r>
        <w:rPr>
          <w:w w:val="105"/>
        </w:rPr>
        <w:t>that can</w:t>
      </w:r>
      <w:r>
        <w:rPr>
          <w:spacing w:val="-1"/>
          <w:w w:val="105"/>
        </w:rPr>
        <w:t> </w:t>
      </w:r>
      <w:r>
        <w:rPr>
          <w:w w:val="105"/>
        </w:rPr>
        <w:t>occur -</w:t>
      </w:r>
      <w:r>
        <w:rPr>
          <w:spacing w:val="-1"/>
          <w:w w:val="105"/>
        </w:rPr>
        <w:t> </w:t>
      </w:r>
      <w:r>
        <w:rPr>
          <w:spacing w:val="-4"/>
          <w:w w:val="105"/>
        </w:rPr>
        <w:t>this</w:t>
      </w:r>
    </w:p>
    <w:p>
      <w:pPr>
        <w:spacing w:after="0" w:line="254" w:lineRule="auto"/>
        <w:jc w:val="both"/>
        <w:sectPr>
          <w:pgSz w:w="10080" w:h="13230"/>
          <w:pgMar w:header="0" w:footer="913" w:top="1000" w:bottom="1100" w:left="1320" w:right="0"/>
        </w:sectPr>
      </w:pPr>
    </w:p>
    <w:p>
      <w:pPr>
        <w:pStyle w:val="BodyText"/>
        <w:spacing w:line="254" w:lineRule="auto" w:before="73"/>
        <w:ind w:left="120" w:right="1440"/>
        <w:jc w:val="both"/>
        <w:rPr>
          <w:i/>
        </w:rPr>
      </w:pPr>
      <w:r>
        <w:rPr>
          <w:w w:val="105"/>
        </w:rPr>
        <w:t>is parallel to the way in which design patterns provide us with a way to </w:t>
      </w:r>
      <w:r>
        <w:rPr>
          <w:w w:val="105"/>
        </w:rPr>
        <w:t>recognize common techniques that are </w:t>
      </w:r>
      <w:r>
        <w:rPr>
          <w:i/>
          <w:w w:val="105"/>
        </w:rPr>
        <w:t>useful.</w:t>
      </w:r>
    </w:p>
    <w:p>
      <w:pPr>
        <w:pStyle w:val="BodyText"/>
        <w:spacing w:line="254" w:lineRule="auto" w:before="102"/>
        <w:ind w:left="120" w:right="1437"/>
        <w:jc w:val="both"/>
      </w:pPr>
      <w:r>
        <w:rPr>
          <w:w w:val="105"/>
        </w:rPr>
        <w:t>To</w:t>
      </w:r>
      <w:r>
        <w:rPr>
          <w:spacing w:val="-14"/>
          <w:w w:val="105"/>
        </w:rPr>
        <w:t> </w:t>
      </w:r>
      <w:r>
        <w:rPr>
          <w:w w:val="105"/>
        </w:rPr>
        <w:t>summarize,</w:t>
      </w:r>
      <w:r>
        <w:rPr>
          <w:spacing w:val="-13"/>
          <w:w w:val="105"/>
        </w:rPr>
        <w:t> </w:t>
      </w:r>
      <w:r>
        <w:rPr>
          <w:w w:val="105"/>
        </w:rPr>
        <w:t>an</w:t>
      </w:r>
      <w:r>
        <w:rPr>
          <w:spacing w:val="-13"/>
          <w:w w:val="105"/>
        </w:rPr>
        <w:t> </w:t>
      </w:r>
      <w:r>
        <w:rPr>
          <w:w w:val="105"/>
        </w:rPr>
        <w:t>anti-pattern</w:t>
      </w:r>
      <w:r>
        <w:rPr>
          <w:spacing w:val="-13"/>
          <w:w w:val="105"/>
        </w:rPr>
        <w:t> </w:t>
      </w:r>
      <w:r>
        <w:rPr>
          <w:w w:val="105"/>
        </w:rPr>
        <w:t>is</w:t>
      </w:r>
      <w:r>
        <w:rPr>
          <w:spacing w:val="-13"/>
          <w:w w:val="105"/>
        </w:rPr>
        <w:t> </w:t>
      </w:r>
      <w:r>
        <w:rPr>
          <w:w w:val="105"/>
        </w:rPr>
        <w:t>a</w:t>
      </w:r>
      <w:r>
        <w:rPr>
          <w:spacing w:val="-13"/>
          <w:w w:val="105"/>
        </w:rPr>
        <w:t> </w:t>
      </w:r>
      <w:r>
        <w:rPr>
          <w:w w:val="105"/>
        </w:rPr>
        <w:t>bad</w:t>
      </w:r>
      <w:r>
        <w:rPr>
          <w:spacing w:val="-13"/>
          <w:w w:val="105"/>
        </w:rPr>
        <w:t> </w:t>
      </w:r>
      <w:r>
        <w:rPr>
          <w:w w:val="105"/>
        </w:rPr>
        <w:t>design</w:t>
      </w:r>
      <w:r>
        <w:rPr>
          <w:spacing w:val="-13"/>
          <w:w w:val="105"/>
        </w:rPr>
        <w:t> </w:t>
      </w:r>
      <w:r>
        <w:rPr>
          <w:w w:val="105"/>
        </w:rPr>
        <w:t>that</w:t>
      </w:r>
      <w:r>
        <w:rPr>
          <w:spacing w:val="-14"/>
          <w:w w:val="105"/>
        </w:rPr>
        <w:t> </w:t>
      </w:r>
      <w:r>
        <w:rPr>
          <w:w w:val="105"/>
        </w:rPr>
        <w:t>is</w:t>
      </w:r>
      <w:r>
        <w:rPr>
          <w:spacing w:val="-13"/>
          <w:w w:val="105"/>
        </w:rPr>
        <w:t> </w:t>
      </w:r>
      <w:r>
        <w:rPr>
          <w:w w:val="105"/>
        </w:rPr>
        <w:t>worthy</w:t>
      </w:r>
      <w:r>
        <w:rPr>
          <w:spacing w:val="-13"/>
          <w:w w:val="105"/>
        </w:rPr>
        <w:t> </w:t>
      </w:r>
      <w:r>
        <w:rPr>
          <w:w w:val="105"/>
        </w:rPr>
        <w:t>of</w:t>
      </w:r>
      <w:r>
        <w:rPr>
          <w:spacing w:val="-13"/>
          <w:w w:val="105"/>
        </w:rPr>
        <w:t> </w:t>
      </w:r>
      <w:r>
        <w:rPr>
          <w:w w:val="105"/>
        </w:rPr>
        <w:t>documenting.</w:t>
      </w:r>
      <w:r>
        <w:rPr>
          <w:spacing w:val="-13"/>
          <w:w w:val="105"/>
        </w:rPr>
        <w:t> </w:t>
      </w:r>
      <w:r>
        <w:rPr>
          <w:w w:val="105"/>
        </w:rPr>
        <w:t>Examples of anti-patterns in JavaScript are the following:</w:t>
      </w:r>
    </w:p>
    <w:p>
      <w:pPr>
        <w:pStyle w:val="ListParagraph"/>
        <w:numPr>
          <w:ilvl w:val="0"/>
          <w:numId w:val="7"/>
        </w:numPr>
        <w:tabs>
          <w:tab w:pos="480" w:val="left" w:leader="none"/>
        </w:tabs>
        <w:spacing w:line="254" w:lineRule="auto" w:before="122" w:after="0"/>
        <w:ind w:left="480" w:right="1435" w:hanging="240"/>
        <w:jc w:val="left"/>
        <w:rPr>
          <w:sz w:val="20"/>
        </w:rPr>
      </w:pPr>
      <w:r>
        <w:rPr>
          <w:w w:val="105"/>
          <w:sz w:val="20"/>
        </w:rPr>
        <w:t>Polluting</w:t>
      </w:r>
      <w:r>
        <w:rPr>
          <w:spacing w:val="-21"/>
          <w:w w:val="105"/>
          <w:sz w:val="20"/>
        </w:rPr>
        <w:t> </w:t>
      </w:r>
      <w:r>
        <w:rPr>
          <w:w w:val="105"/>
          <w:sz w:val="20"/>
        </w:rPr>
        <w:t>the</w:t>
      </w:r>
      <w:r>
        <w:rPr>
          <w:spacing w:val="-20"/>
          <w:w w:val="105"/>
          <w:sz w:val="20"/>
        </w:rPr>
        <w:t> </w:t>
      </w:r>
      <w:r>
        <w:rPr>
          <w:w w:val="105"/>
          <w:sz w:val="20"/>
        </w:rPr>
        <w:t>global</w:t>
      </w:r>
      <w:r>
        <w:rPr>
          <w:spacing w:val="-21"/>
          <w:w w:val="105"/>
          <w:sz w:val="20"/>
        </w:rPr>
        <w:t> </w:t>
      </w:r>
      <w:r>
        <w:rPr>
          <w:w w:val="105"/>
          <w:sz w:val="20"/>
        </w:rPr>
        <w:t>namespace</w:t>
      </w:r>
      <w:r>
        <w:rPr>
          <w:spacing w:val="-20"/>
          <w:w w:val="105"/>
          <w:sz w:val="20"/>
        </w:rPr>
        <w:t> </w:t>
      </w:r>
      <w:r>
        <w:rPr>
          <w:w w:val="105"/>
          <w:sz w:val="20"/>
        </w:rPr>
        <w:t>by</w:t>
      </w:r>
      <w:r>
        <w:rPr>
          <w:spacing w:val="-21"/>
          <w:w w:val="105"/>
          <w:sz w:val="20"/>
        </w:rPr>
        <w:t> </w:t>
      </w:r>
      <w:r>
        <w:rPr>
          <w:w w:val="105"/>
          <w:sz w:val="20"/>
        </w:rPr>
        <w:t>defining</w:t>
      </w:r>
      <w:r>
        <w:rPr>
          <w:spacing w:val="-20"/>
          <w:w w:val="105"/>
          <w:sz w:val="20"/>
        </w:rPr>
        <w:t> </w:t>
      </w:r>
      <w:r>
        <w:rPr>
          <w:w w:val="105"/>
          <w:sz w:val="20"/>
        </w:rPr>
        <w:t>a</w:t>
      </w:r>
      <w:r>
        <w:rPr>
          <w:spacing w:val="-21"/>
          <w:w w:val="105"/>
          <w:sz w:val="20"/>
        </w:rPr>
        <w:t> </w:t>
      </w:r>
      <w:r>
        <w:rPr>
          <w:w w:val="105"/>
          <w:sz w:val="20"/>
        </w:rPr>
        <w:t>large</w:t>
      </w:r>
      <w:r>
        <w:rPr>
          <w:spacing w:val="-20"/>
          <w:w w:val="105"/>
          <w:sz w:val="20"/>
        </w:rPr>
        <w:t> </w:t>
      </w:r>
      <w:r>
        <w:rPr>
          <w:w w:val="105"/>
          <w:sz w:val="20"/>
        </w:rPr>
        <w:t>number</w:t>
      </w:r>
      <w:r>
        <w:rPr>
          <w:spacing w:val="-21"/>
          <w:w w:val="105"/>
          <w:sz w:val="20"/>
        </w:rPr>
        <w:t> </w:t>
      </w:r>
      <w:r>
        <w:rPr>
          <w:w w:val="105"/>
          <w:sz w:val="20"/>
        </w:rPr>
        <w:t>of</w:t>
      </w:r>
      <w:r>
        <w:rPr>
          <w:spacing w:val="-20"/>
          <w:w w:val="105"/>
          <w:sz w:val="20"/>
        </w:rPr>
        <w:t> </w:t>
      </w:r>
      <w:r>
        <w:rPr>
          <w:w w:val="105"/>
          <w:sz w:val="20"/>
        </w:rPr>
        <w:t>variables</w:t>
      </w:r>
      <w:r>
        <w:rPr>
          <w:spacing w:val="-21"/>
          <w:w w:val="105"/>
          <w:sz w:val="20"/>
        </w:rPr>
        <w:t> </w:t>
      </w:r>
      <w:r>
        <w:rPr>
          <w:w w:val="105"/>
          <w:sz w:val="20"/>
        </w:rPr>
        <w:t>in</w:t>
      </w:r>
      <w:r>
        <w:rPr>
          <w:spacing w:val="-20"/>
          <w:w w:val="105"/>
          <w:sz w:val="20"/>
        </w:rPr>
        <w:t> </w:t>
      </w:r>
      <w:r>
        <w:rPr>
          <w:w w:val="105"/>
          <w:sz w:val="20"/>
        </w:rPr>
        <w:t>the</w:t>
      </w:r>
      <w:r>
        <w:rPr>
          <w:spacing w:val="-21"/>
          <w:w w:val="105"/>
          <w:sz w:val="20"/>
        </w:rPr>
        <w:t> </w:t>
      </w:r>
      <w:r>
        <w:rPr>
          <w:w w:val="105"/>
          <w:sz w:val="20"/>
        </w:rPr>
        <w:t>global </w:t>
      </w:r>
      <w:r>
        <w:rPr>
          <w:spacing w:val="-2"/>
          <w:w w:val="105"/>
          <w:sz w:val="20"/>
        </w:rPr>
        <w:t>context</w:t>
      </w:r>
    </w:p>
    <w:p>
      <w:pPr>
        <w:pStyle w:val="ListParagraph"/>
        <w:numPr>
          <w:ilvl w:val="0"/>
          <w:numId w:val="7"/>
        </w:numPr>
        <w:tabs>
          <w:tab w:pos="480" w:val="left" w:leader="none"/>
        </w:tabs>
        <w:spacing w:line="254" w:lineRule="auto" w:before="62" w:after="0"/>
        <w:ind w:left="480" w:right="1438" w:hanging="240"/>
        <w:jc w:val="left"/>
        <w:rPr>
          <w:sz w:val="20"/>
        </w:rPr>
      </w:pPr>
      <w:r>
        <w:rPr>
          <w:w w:val="105"/>
          <w:sz w:val="20"/>
        </w:rPr>
        <w:t>Passing strings rather than functions to either setTimeout or setInterval as </w:t>
      </w:r>
      <w:r>
        <w:rPr>
          <w:w w:val="105"/>
          <w:sz w:val="20"/>
        </w:rPr>
        <w:t>this</w:t>
      </w:r>
      <w:r>
        <w:rPr>
          <w:spacing w:val="80"/>
          <w:w w:val="105"/>
          <w:sz w:val="20"/>
        </w:rPr>
        <w:t> </w:t>
      </w:r>
      <w:r>
        <w:rPr>
          <w:w w:val="105"/>
          <w:sz w:val="20"/>
        </w:rPr>
        <w:t>triggers the use of </w:t>
      </w:r>
      <w:r>
        <w:rPr>
          <w:rFonts w:ascii="SimSun-ExtB" w:hAnsi="SimSun-ExtB"/>
          <w:w w:val="105"/>
          <w:sz w:val="18"/>
        </w:rPr>
        <w:t>eval()</w:t>
      </w:r>
      <w:r>
        <w:rPr>
          <w:rFonts w:ascii="SimSun-ExtB" w:hAnsi="SimSun-ExtB"/>
          <w:spacing w:val="-18"/>
          <w:w w:val="105"/>
          <w:sz w:val="18"/>
        </w:rPr>
        <w:t> </w:t>
      </w:r>
      <w:r>
        <w:rPr>
          <w:w w:val="105"/>
          <w:sz w:val="20"/>
        </w:rPr>
        <w:t>internally.</w:t>
      </w:r>
    </w:p>
    <w:p>
      <w:pPr>
        <w:pStyle w:val="ListParagraph"/>
        <w:numPr>
          <w:ilvl w:val="0"/>
          <w:numId w:val="7"/>
        </w:numPr>
        <w:tabs>
          <w:tab w:pos="479" w:val="left" w:leader="none"/>
        </w:tabs>
        <w:spacing w:line="240" w:lineRule="auto" w:before="54" w:after="0"/>
        <w:ind w:left="479" w:right="0" w:hanging="239"/>
        <w:jc w:val="left"/>
        <w:rPr>
          <w:sz w:val="20"/>
        </w:rPr>
      </w:pPr>
      <w:r>
        <w:rPr>
          <w:w w:val="105"/>
          <w:sz w:val="20"/>
        </w:rPr>
        <w:t>Modifying</w:t>
      </w:r>
      <w:r>
        <w:rPr>
          <w:spacing w:val="-4"/>
          <w:w w:val="105"/>
          <w:sz w:val="20"/>
        </w:rPr>
        <w:t> </w:t>
      </w:r>
      <w:r>
        <w:rPr>
          <w:w w:val="105"/>
          <w:sz w:val="20"/>
        </w:rPr>
        <w:t>the</w:t>
      </w:r>
      <w:r>
        <w:rPr>
          <w:spacing w:val="-3"/>
          <w:w w:val="105"/>
          <w:sz w:val="20"/>
        </w:rPr>
        <w:t> </w:t>
      </w:r>
      <w:r>
        <w:rPr>
          <w:rFonts w:ascii="SimSun-ExtB" w:hAnsi="SimSun-ExtB"/>
          <w:w w:val="105"/>
          <w:sz w:val="18"/>
        </w:rPr>
        <w:t>Object</w:t>
      </w:r>
      <w:r>
        <w:rPr>
          <w:rFonts w:ascii="SimSun-ExtB" w:hAnsi="SimSun-ExtB"/>
          <w:spacing w:val="-45"/>
          <w:w w:val="105"/>
          <w:sz w:val="18"/>
        </w:rPr>
        <w:t> </w:t>
      </w:r>
      <w:r>
        <w:rPr>
          <w:w w:val="105"/>
          <w:sz w:val="20"/>
        </w:rPr>
        <w:t>class</w:t>
      </w:r>
      <w:r>
        <w:rPr>
          <w:spacing w:val="-3"/>
          <w:w w:val="105"/>
          <w:sz w:val="20"/>
        </w:rPr>
        <w:t> </w:t>
      </w:r>
      <w:r>
        <w:rPr>
          <w:w w:val="105"/>
          <w:sz w:val="20"/>
        </w:rPr>
        <w:t>prototype</w:t>
      </w:r>
      <w:r>
        <w:rPr>
          <w:spacing w:val="-4"/>
          <w:w w:val="105"/>
          <w:sz w:val="20"/>
        </w:rPr>
        <w:t> </w:t>
      </w:r>
      <w:r>
        <w:rPr>
          <w:w w:val="105"/>
          <w:sz w:val="20"/>
        </w:rPr>
        <w:t>(this</w:t>
      </w:r>
      <w:r>
        <w:rPr>
          <w:spacing w:val="-3"/>
          <w:w w:val="105"/>
          <w:sz w:val="20"/>
        </w:rPr>
        <w:t> </w:t>
      </w:r>
      <w:r>
        <w:rPr>
          <w:w w:val="105"/>
          <w:sz w:val="20"/>
        </w:rPr>
        <w:t>is</w:t>
      </w:r>
      <w:r>
        <w:rPr>
          <w:spacing w:val="-3"/>
          <w:w w:val="105"/>
          <w:sz w:val="20"/>
        </w:rPr>
        <w:t> </w:t>
      </w:r>
      <w:r>
        <w:rPr>
          <w:w w:val="105"/>
          <w:sz w:val="20"/>
        </w:rPr>
        <w:t>a</w:t>
      </w:r>
      <w:r>
        <w:rPr>
          <w:spacing w:val="-3"/>
          <w:w w:val="105"/>
          <w:sz w:val="20"/>
        </w:rPr>
        <w:t> </w:t>
      </w:r>
      <w:r>
        <w:rPr>
          <w:w w:val="105"/>
          <w:sz w:val="20"/>
        </w:rPr>
        <w:t>particularly</w:t>
      </w:r>
      <w:r>
        <w:rPr>
          <w:spacing w:val="-3"/>
          <w:w w:val="105"/>
          <w:sz w:val="20"/>
        </w:rPr>
        <w:t> </w:t>
      </w:r>
      <w:r>
        <w:rPr>
          <w:w w:val="105"/>
          <w:sz w:val="20"/>
        </w:rPr>
        <w:t>bad</w:t>
      </w:r>
      <w:r>
        <w:rPr>
          <w:spacing w:val="-4"/>
          <w:w w:val="105"/>
          <w:sz w:val="20"/>
        </w:rPr>
        <w:t> </w:t>
      </w:r>
      <w:r>
        <w:rPr>
          <w:w w:val="105"/>
          <w:sz w:val="20"/>
        </w:rPr>
        <w:t>anti-</w:t>
      </w:r>
      <w:r>
        <w:rPr>
          <w:spacing w:val="-2"/>
          <w:w w:val="105"/>
          <w:sz w:val="20"/>
        </w:rPr>
        <w:t>pattern)</w:t>
      </w:r>
    </w:p>
    <w:p>
      <w:pPr>
        <w:pStyle w:val="ListParagraph"/>
        <w:numPr>
          <w:ilvl w:val="0"/>
          <w:numId w:val="7"/>
        </w:numPr>
        <w:tabs>
          <w:tab w:pos="479" w:val="left" w:leader="none"/>
        </w:tabs>
        <w:spacing w:line="240" w:lineRule="auto" w:before="68" w:after="0"/>
        <w:ind w:left="479" w:right="0" w:hanging="239"/>
        <w:jc w:val="left"/>
        <w:rPr>
          <w:sz w:val="20"/>
        </w:rPr>
      </w:pPr>
      <w:r>
        <w:rPr>
          <w:w w:val="105"/>
          <w:sz w:val="20"/>
        </w:rPr>
        <w:t>Using</w:t>
      </w:r>
      <w:r>
        <w:rPr>
          <w:spacing w:val="-8"/>
          <w:w w:val="105"/>
          <w:sz w:val="20"/>
        </w:rPr>
        <w:t> </w:t>
      </w:r>
      <w:r>
        <w:rPr>
          <w:w w:val="105"/>
          <w:sz w:val="20"/>
        </w:rPr>
        <w:t>JavaScript</w:t>
      </w:r>
      <w:r>
        <w:rPr>
          <w:spacing w:val="-8"/>
          <w:w w:val="105"/>
          <w:sz w:val="20"/>
        </w:rPr>
        <w:t> </w:t>
      </w:r>
      <w:r>
        <w:rPr>
          <w:w w:val="105"/>
          <w:sz w:val="20"/>
        </w:rPr>
        <w:t>in</w:t>
      </w:r>
      <w:r>
        <w:rPr>
          <w:spacing w:val="-8"/>
          <w:w w:val="105"/>
          <w:sz w:val="20"/>
        </w:rPr>
        <w:t> </w:t>
      </w:r>
      <w:r>
        <w:rPr>
          <w:w w:val="105"/>
          <w:sz w:val="20"/>
        </w:rPr>
        <w:t>an</w:t>
      </w:r>
      <w:r>
        <w:rPr>
          <w:spacing w:val="-8"/>
          <w:w w:val="105"/>
          <w:sz w:val="20"/>
        </w:rPr>
        <w:t> </w:t>
      </w:r>
      <w:r>
        <w:rPr>
          <w:w w:val="105"/>
          <w:sz w:val="20"/>
        </w:rPr>
        <w:t>inline</w:t>
      </w:r>
      <w:r>
        <w:rPr>
          <w:spacing w:val="-7"/>
          <w:w w:val="105"/>
          <w:sz w:val="20"/>
        </w:rPr>
        <w:t> </w:t>
      </w:r>
      <w:r>
        <w:rPr>
          <w:w w:val="105"/>
          <w:sz w:val="20"/>
        </w:rPr>
        <w:t>form</w:t>
      </w:r>
      <w:r>
        <w:rPr>
          <w:spacing w:val="-8"/>
          <w:w w:val="105"/>
          <w:sz w:val="20"/>
        </w:rPr>
        <w:t> </w:t>
      </w:r>
      <w:r>
        <w:rPr>
          <w:w w:val="105"/>
          <w:sz w:val="20"/>
        </w:rPr>
        <w:t>as</w:t>
      </w:r>
      <w:r>
        <w:rPr>
          <w:spacing w:val="-8"/>
          <w:w w:val="105"/>
          <w:sz w:val="20"/>
        </w:rPr>
        <w:t> </w:t>
      </w:r>
      <w:r>
        <w:rPr>
          <w:w w:val="105"/>
          <w:sz w:val="20"/>
        </w:rPr>
        <w:t>this</w:t>
      </w:r>
      <w:r>
        <w:rPr>
          <w:spacing w:val="-8"/>
          <w:w w:val="105"/>
          <w:sz w:val="20"/>
        </w:rPr>
        <w:t> </w:t>
      </w:r>
      <w:r>
        <w:rPr>
          <w:w w:val="105"/>
          <w:sz w:val="20"/>
        </w:rPr>
        <w:t>is</w:t>
      </w:r>
      <w:r>
        <w:rPr>
          <w:spacing w:val="-8"/>
          <w:w w:val="105"/>
          <w:sz w:val="20"/>
        </w:rPr>
        <w:t> </w:t>
      </w:r>
      <w:r>
        <w:rPr>
          <w:spacing w:val="-2"/>
          <w:w w:val="105"/>
          <w:sz w:val="20"/>
        </w:rPr>
        <w:t>inflexible</w:t>
      </w:r>
    </w:p>
    <w:p>
      <w:pPr>
        <w:pStyle w:val="ListParagraph"/>
        <w:numPr>
          <w:ilvl w:val="0"/>
          <w:numId w:val="7"/>
        </w:numPr>
        <w:tabs>
          <w:tab w:pos="479" w:val="left" w:leader="none"/>
        </w:tabs>
        <w:spacing w:line="254" w:lineRule="auto" w:before="75" w:after="0"/>
        <w:ind w:left="479" w:right="1435" w:hanging="240"/>
        <w:jc w:val="both"/>
        <w:rPr>
          <w:sz w:val="20"/>
        </w:rPr>
      </w:pPr>
      <w:r>
        <w:rPr>
          <w:w w:val="105"/>
          <w:sz w:val="20"/>
        </w:rPr>
        <w:t>The</w:t>
      </w:r>
      <w:r>
        <w:rPr>
          <w:spacing w:val="-7"/>
          <w:w w:val="105"/>
          <w:sz w:val="20"/>
        </w:rPr>
        <w:t> </w:t>
      </w:r>
      <w:r>
        <w:rPr>
          <w:w w:val="105"/>
          <w:sz w:val="20"/>
        </w:rPr>
        <w:t>use</w:t>
      </w:r>
      <w:r>
        <w:rPr>
          <w:spacing w:val="-7"/>
          <w:w w:val="105"/>
          <w:sz w:val="20"/>
        </w:rPr>
        <w:t> </w:t>
      </w:r>
      <w:r>
        <w:rPr>
          <w:w w:val="105"/>
          <w:sz w:val="20"/>
        </w:rPr>
        <w:t>of</w:t>
      </w:r>
      <w:r>
        <w:rPr>
          <w:spacing w:val="-7"/>
          <w:w w:val="105"/>
          <w:sz w:val="20"/>
        </w:rPr>
        <w:t> </w:t>
      </w:r>
      <w:r>
        <w:rPr>
          <w:w w:val="105"/>
          <w:sz w:val="20"/>
        </w:rPr>
        <w:t>document.write</w:t>
      </w:r>
      <w:r>
        <w:rPr>
          <w:spacing w:val="-7"/>
          <w:w w:val="105"/>
          <w:sz w:val="20"/>
        </w:rPr>
        <w:t> </w:t>
      </w:r>
      <w:r>
        <w:rPr>
          <w:w w:val="105"/>
          <w:sz w:val="20"/>
        </w:rPr>
        <w:t>where</w:t>
      </w:r>
      <w:r>
        <w:rPr>
          <w:spacing w:val="-7"/>
          <w:w w:val="105"/>
          <w:sz w:val="20"/>
        </w:rPr>
        <w:t> </w:t>
      </w:r>
      <w:r>
        <w:rPr>
          <w:w w:val="105"/>
          <w:sz w:val="20"/>
        </w:rPr>
        <w:t>native</w:t>
      </w:r>
      <w:r>
        <w:rPr>
          <w:spacing w:val="-7"/>
          <w:w w:val="105"/>
          <w:sz w:val="20"/>
        </w:rPr>
        <w:t> </w:t>
      </w:r>
      <w:r>
        <w:rPr>
          <w:w w:val="105"/>
          <w:sz w:val="20"/>
        </w:rPr>
        <w:t>DOM</w:t>
      </w:r>
      <w:r>
        <w:rPr>
          <w:spacing w:val="-7"/>
          <w:w w:val="105"/>
          <w:sz w:val="20"/>
        </w:rPr>
        <w:t> </w:t>
      </w:r>
      <w:r>
        <w:rPr>
          <w:w w:val="105"/>
          <w:sz w:val="20"/>
        </w:rPr>
        <w:t>alternatives</w:t>
      </w:r>
      <w:r>
        <w:rPr>
          <w:spacing w:val="-7"/>
          <w:w w:val="105"/>
          <w:sz w:val="20"/>
        </w:rPr>
        <w:t> </w:t>
      </w:r>
      <w:r>
        <w:rPr>
          <w:w w:val="105"/>
          <w:sz w:val="20"/>
        </w:rPr>
        <w:t>such</w:t>
      </w:r>
      <w:r>
        <w:rPr>
          <w:spacing w:val="-7"/>
          <w:w w:val="105"/>
          <w:sz w:val="20"/>
        </w:rPr>
        <w:t> </w:t>
      </w:r>
      <w:r>
        <w:rPr>
          <w:w w:val="105"/>
          <w:sz w:val="20"/>
        </w:rPr>
        <w:t>as</w:t>
      </w:r>
      <w:r>
        <w:rPr>
          <w:spacing w:val="-7"/>
          <w:w w:val="105"/>
          <w:sz w:val="20"/>
        </w:rPr>
        <w:t> </w:t>
      </w:r>
      <w:r>
        <w:rPr>
          <w:w w:val="105"/>
          <w:sz w:val="20"/>
        </w:rPr>
        <w:t>document.cre- ateElement are more appropriate. document.write has been grossly misused </w:t>
      </w:r>
      <w:r>
        <w:rPr>
          <w:w w:val="105"/>
          <w:sz w:val="20"/>
        </w:rPr>
        <w:t>over the</w:t>
      </w:r>
      <w:r>
        <w:rPr>
          <w:spacing w:val="-6"/>
          <w:w w:val="105"/>
          <w:sz w:val="20"/>
        </w:rPr>
        <w:t> </w:t>
      </w:r>
      <w:r>
        <w:rPr>
          <w:w w:val="105"/>
          <w:sz w:val="20"/>
        </w:rPr>
        <w:t>years</w:t>
      </w:r>
      <w:r>
        <w:rPr>
          <w:spacing w:val="-6"/>
          <w:w w:val="105"/>
          <w:sz w:val="20"/>
        </w:rPr>
        <w:t> </w:t>
      </w:r>
      <w:r>
        <w:rPr>
          <w:w w:val="105"/>
          <w:sz w:val="20"/>
        </w:rPr>
        <w:t>and</w:t>
      </w:r>
      <w:r>
        <w:rPr>
          <w:spacing w:val="-6"/>
          <w:w w:val="105"/>
          <w:sz w:val="20"/>
        </w:rPr>
        <w:t> </w:t>
      </w:r>
      <w:r>
        <w:rPr>
          <w:w w:val="105"/>
          <w:sz w:val="20"/>
        </w:rPr>
        <w:t>has</w:t>
      </w:r>
      <w:r>
        <w:rPr>
          <w:spacing w:val="-6"/>
          <w:w w:val="105"/>
          <w:sz w:val="20"/>
        </w:rPr>
        <w:t> </w:t>
      </w:r>
      <w:r>
        <w:rPr>
          <w:w w:val="105"/>
          <w:sz w:val="20"/>
        </w:rPr>
        <w:t>quite</w:t>
      </w:r>
      <w:r>
        <w:rPr>
          <w:spacing w:val="-6"/>
          <w:w w:val="105"/>
          <w:sz w:val="20"/>
        </w:rPr>
        <w:t> </w:t>
      </w:r>
      <w:r>
        <w:rPr>
          <w:w w:val="105"/>
          <w:sz w:val="20"/>
        </w:rPr>
        <w:t>a</w:t>
      </w:r>
      <w:r>
        <w:rPr>
          <w:spacing w:val="-6"/>
          <w:w w:val="105"/>
          <w:sz w:val="20"/>
        </w:rPr>
        <w:t> </w:t>
      </w:r>
      <w:r>
        <w:rPr>
          <w:w w:val="105"/>
          <w:sz w:val="20"/>
        </w:rPr>
        <w:t>few</w:t>
      </w:r>
      <w:r>
        <w:rPr>
          <w:spacing w:val="-6"/>
          <w:w w:val="105"/>
          <w:sz w:val="20"/>
        </w:rPr>
        <w:t> </w:t>
      </w:r>
      <w:r>
        <w:rPr>
          <w:w w:val="105"/>
          <w:sz w:val="20"/>
        </w:rPr>
        <w:t>disadvantages</w:t>
      </w:r>
      <w:r>
        <w:rPr>
          <w:spacing w:val="-6"/>
          <w:w w:val="105"/>
          <w:sz w:val="20"/>
        </w:rPr>
        <w:t> </w:t>
      </w:r>
      <w:r>
        <w:rPr>
          <w:w w:val="105"/>
          <w:sz w:val="20"/>
        </w:rPr>
        <w:t>including</w:t>
      </w:r>
      <w:r>
        <w:rPr>
          <w:spacing w:val="-6"/>
          <w:w w:val="105"/>
          <w:sz w:val="20"/>
        </w:rPr>
        <w:t> </w:t>
      </w:r>
      <w:r>
        <w:rPr>
          <w:w w:val="105"/>
          <w:sz w:val="20"/>
        </w:rPr>
        <w:t>that</w:t>
      </w:r>
      <w:r>
        <w:rPr>
          <w:spacing w:val="-6"/>
          <w:w w:val="105"/>
          <w:sz w:val="20"/>
        </w:rPr>
        <w:t> </w:t>
      </w:r>
      <w:r>
        <w:rPr>
          <w:w w:val="105"/>
          <w:sz w:val="20"/>
        </w:rPr>
        <w:t>if</w:t>
      </w:r>
      <w:r>
        <w:rPr>
          <w:spacing w:val="-6"/>
          <w:w w:val="105"/>
          <w:sz w:val="20"/>
        </w:rPr>
        <w:t> </w:t>
      </w:r>
      <w:r>
        <w:rPr>
          <w:w w:val="105"/>
          <w:sz w:val="20"/>
        </w:rPr>
        <w:t>it's</w:t>
      </w:r>
      <w:r>
        <w:rPr>
          <w:spacing w:val="-6"/>
          <w:w w:val="105"/>
          <w:sz w:val="20"/>
        </w:rPr>
        <w:t> </w:t>
      </w:r>
      <w:r>
        <w:rPr>
          <w:w w:val="105"/>
          <w:sz w:val="20"/>
        </w:rPr>
        <w:t>executed</w:t>
      </w:r>
      <w:r>
        <w:rPr>
          <w:spacing w:val="-6"/>
          <w:w w:val="105"/>
          <w:sz w:val="20"/>
        </w:rPr>
        <w:t> </w:t>
      </w:r>
      <w:r>
        <w:rPr>
          <w:w w:val="105"/>
          <w:sz w:val="20"/>
        </w:rPr>
        <w:t>after</w:t>
      </w:r>
      <w:r>
        <w:rPr>
          <w:spacing w:val="-6"/>
          <w:w w:val="105"/>
          <w:sz w:val="20"/>
        </w:rPr>
        <w:t> </w:t>
      </w:r>
      <w:r>
        <w:rPr>
          <w:w w:val="105"/>
          <w:sz w:val="20"/>
        </w:rPr>
        <w:t>the page has been loaded it can actually overwrite the page you're on, whilst docu- ment.createElement</w:t>
      </w:r>
      <w:r>
        <w:rPr>
          <w:spacing w:val="-12"/>
          <w:w w:val="105"/>
          <w:sz w:val="20"/>
        </w:rPr>
        <w:t> </w:t>
      </w:r>
      <w:r>
        <w:rPr>
          <w:w w:val="105"/>
          <w:sz w:val="20"/>
        </w:rPr>
        <w:t>does</w:t>
      </w:r>
      <w:r>
        <w:rPr>
          <w:spacing w:val="-12"/>
          <w:w w:val="105"/>
          <w:sz w:val="20"/>
        </w:rPr>
        <w:t> </w:t>
      </w:r>
      <w:r>
        <w:rPr>
          <w:w w:val="105"/>
          <w:sz w:val="20"/>
        </w:rPr>
        <w:t>not.</w:t>
      </w:r>
      <w:r>
        <w:rPr>
          <w:spacing w:val="-12"/>
          <w:w w:val="105"/>
          <w:sz w:val="20"/>
        </w:rPr>
        <w:t> </w:t>
      </w:r>
      <w:r>
        <w:rPr>
          <w:w w:val="105"/>
          <w:sz w:val="20"/>
        </w:rPr>
        <w:t>You</w:t>
      </w:r>
      <w:r>
        <w:rPr>
          <w:spacing w:val="-12"/>
          <w:w w:val="105"/>
          <w:sz w:val="20"/>
        </w:rPr>
        <w:t> </w:t>
      </w:r>
      <w:r>
        <w:rPr>
          <w:w w:val="105"/>
          <w:sz w:val="20"/>
        </w:rPr>
        <w:t>can</w:t>
      </w:r>
      <w:r>
        <w:rPr>
          <w:spacing w:val="-12"/>
          <w:w w:val="105"/>
          <w:sz w:val="20"/>
        </w:rPr>
        <w:t> </w:t>
      </w:r>
      <w:r>
        <w:rPr>
          <w:w w:val="105"/>
          <w:sz w:val="20"/>
        </w:rPr>
        <w:t>see</w:t>
      </w:r>
      <w:r>
        <w:rPr>
          <w:spacing w:val="-13"/>
          <w:w w:val="105"/>
          <w:sz w:val="20"/>
        </w:rPr>
        <w:t> </w:t>
      </w:r>
      <w:hyperlink r:id="rId48">
        <w:r>
          <w:rPr>
            <w:color w:val="0000FF"/>
            <w:w w:val="105"/>
            <w:sz w:val="20"/>
          </w:rPr>
          <w:t>here</w:t>
        </w:r>
      </w:hyperlink>
      <w:r>
        <w:rPr>
          <w:color w:val="0000FF"/>
          <w:spacing w:val="-12"/>
          <w:w w:val="105"/>
          <w:sz w:val="20"/>
        </w:rPr>
        <w:t> </w:t>
      </w:r>
      <w:r>
        <w:rPr>
          <w:w w:val="105"/>
          <w:sz w:val="20"/>
        </w:rPr>
        <w:t>for</w:t>
      </w:r>
      <w:r>
        <w:rPr>
          <w:spacing w:val="-12"/>
          <w:w w:val="105"/>
          <w:sz w:val="20"/>
        </w:rPr>
        <w:t> </w:t>
      </w:r>
      <w:r>
        <w:rPr>
          <w:w w:val="105"/>
          <w:sz w:val="20"/>
        </w:rPr>
        <w:t>a</w:t>
      </w:r>
      <w:r>
        <w:rPr>
          <w:spacing w:val="-12"/>
          <w:w w:val="105"/>
          <w:sz w:val="20"/>
        </w:rPr>
        <w:t> </w:t>
      </w:r>
      <w:r>
        <w:rPr>
          <w:w w:val="105"/>
          <w:sz w:val="20"/>
        </w:rPr>
        <w:t>live</w:t>
      </w:r>
      <w:r>
        <w:rPr>
          <w:spacing w:val="-12"/>
          <w:w w:val="105"/>
          <w:sz w:val="20"/>
        </w:rPr>
        <w:t> </w:t>
      </w:r>
      <w:r>
        <w:rPr>
          <w:w w:val="105"/>
          <w:sz w:val="20"/>
        </w:rPr>
        <w:t>example</w:t>
      </w:r>
      <w:r>
        <w:rPr>
          <w:spacing w:val="-12"/>
          <w:w w:val="105"/>
          <w:sz w:val="20"/>
        </w:rPr>
        <w:t> </w:t>
      </w:r>
      <w:r>
        <w:rPr>
          <w:w w:val="105"/>
          <w:sz w:val="20"/>
        </w:rPr>
        <w:t>of</w:t>
      </w:r>
      <w:r>
        <w:rPr>
          <w:spacing w:val="-12"/>
          <w:w w:val="105"/>
          <w:sz w:val="20"/>
        </w:rPr>
        <w:t> </w:t>
      </w:r>
      <w:r>
        <w:rPr>
          <w:w w:val="105"/>
          <w:sz w:val="20"/>
        </w:rPr>
        <w:t>this</w:t>
      </w:r>
      <w:r>
        <w:rPr>
          <w:spacing w:val="-12"/>
          <w:w w:val="105"/>
          <w:sz w:val="20"/>
        </w:rPr>
        <w:t> </w:t>
      </w:r>
      <w:r>
        <w:rPr>
          <w:w w:val="105"/>
          <w:sz w:val="20"/>
        </w:rPr>
        <w:t>in</w:t>
      </w:r>
      <w:r>
        <w:rPr>
          <w:spacing w:val="-12"/>
          <w:w w:val="105"/>
          <w:sz w:val="20"/>
        </w:rPr>
        <w:t> </w:t>
      </w:r>
      <w:r>
        <w:rPr>
          <w:w w:val="105"/>
          <w:sz w:val="20"/>
        </w:rPr>
        <w:t>action. It</w:t>
      </w:r>
      <w:r>
        <w:rPr>
          <w:spacing w:val="-7"/>
          <w:w w:val="105"/>
          <w:sz w:val="20"/>
        </w:rPr>
        <w:t> </w:t>
      </w:r>
      <w:r>
        <w:rPr>
          <w:w w:val="105"/>
          <w:sz w:val="20"/>
        </w:rPr>
        <w:t>also</w:t>
      </w:r>
      <w:r>
        <w:rPr>
          <w:spacing w:val="-7"/>
          <w:w w:val="105"/>
          <w:sz w:val="20"/>
        </w:rPr>
        <w:t> </w:t>
      </w:r>
      <w:r>
        <w:rPr>
          <w:w w:val="105"/>
          <w:sz w:val="20"/>
        </w:rPr>
        <w:t>doesn't</w:t>
      </w:r>
      <w:r>
        <w:rPr>
          <w:spacing w:val="-7"/>
          <w:w w:val="105"/>
          <w:sz w:val="20"/>
        </w:rPr>
        <w:t> </w:t>
      </w:r>
      <w:r>
        <w:rPr>
          <w:w w:val="105"/>
          <w:sz w:val="20"/>
        </w:rPr>
        <w:t>work</w:t>
      </w:r>
      <w:r>
        <w:rPr>
          <w:spacing w:val="-7"/>
          <w:w w:val="105"/>
          <w:sz w:val="20"/>
        </w:rPr>
        <w:t> </w:t>
      </w:r>
      <w:r>
        <w:rPr>
          <w:w w:val="105"/>
          <w:sz w:val="20"/>
        </w:rPr>
        <w:t>with</w:t>
      </w:r>
      <w:r>
        <w:rPr>
          <w:spacing w:val="-7"/>
          <w:w w:val="105"/>
          <w:sz w:val="20"/>
        </w:rPr>
        <w:t> </w:t>
      </w:r>
      <w:r>
        <w:rPr>
          <w:w w:val="105"/>
          <w:sz w:val="20"/>
        </w:rPr>
        <w:t>XHTML</w:t>
      </w:r>
      <w:r>
        <w:rPr>
          <w:spacing w:val="-7"/>
          <w:w w:val="105"/>
          <w:sz w:val="20"/>
        </w:rPr>
        <w:t> </w:t>
      </w:r>
      <w:r>
        <w:rPr>
          <w:w w:val="105"/>
          <w:sz w:val="20"/>
        </w:rPr>
        <w:t>which</w:t>
      </w:r>
      <w:r>
        <w:rPr>
          <w:spacing w:val="-7"/>
          <w:w w:val="105"/>
          <w:sz w:val="20"/>
        </w:rPr>
        <w:t> </w:t>
      </w:r>
      <w:r>
        <w:rPr>
          <w:w w:val="105"/>
          <w:sz w:val="20"/>
        </w:rPr>
        <w:t>is</w:t>
      </w:r>
      <w:r>
        <w:rPr>
          <w:spacing w:val="-7"/>
          <w:w w:val="105"/>
          <w:sz w:val="20"/>
        </w:rPr>
        <w:t> </w:t>
      </w:r>
      <w:r>
        <w:rPr>
          <w:w w:val="105"/>
          <w:sz w:val="20"/>
        </w:rPr>
        <w:t>another</w:t>
      </w:r>
      <w:r>
        <w:rPr>
          <w:spacing w:val="-7"/>
          <w:w w:val="105"/>
          <w:sz w:val="20"/>
        </w:rPr>
        <w:t> </w:t>
      </w:r>
      <w:r>
        <w:rPr>
          <w:w w:val="105"/>
          <w:sz w:val="20"/>
        </w:rPr>
        <w:t>reason</w:t>
      </w:r>
      <w:r>
        <w:rPr>
          <w:spacing w:val="-7"/>
          <w:w w:val="105"/>
          <w:sz w:val="20"/>
        </w:rPr>
        <w:t> </w:t>
      </w:r>
      <w:r>
        <w:rPr>
          <w:w w:val="105"/>
          <w:sz w:val="20"/>
        </w:rPr>
        <w:t>opting</w:t>
      </w:r>
      <w:r>
        <w:rPr>
          <w:spacing w:val="-7"/>
          <w:w w:val="105"/>
          <w:sz w:val="20"/>
        </w:rPr>
        <w:t> </w:t>
      </w:r>
      <w:r>
        <w:rPr>
          <w:w w:val="105"/>
          <w:sz w:val="20"/>
        </w:rPr>
        <w:t>for</w:t>
      </w:r>
      <w:r>
        <w:rPr>
          <w:spacing w:val="-7"/>
          <w:w w:val="105"/>
          <w:sz w:val="20"/>
        </w:rPr>
        <w:t> </w:t>
      </w:r>
      <w:r>
        <w:rPr>
          <w:w w:val="105"/>
          <w:sz w:val="20"/>
        </w:rPr>
        <w:t>more</w:t>
      </w:r>
      <w:r>
        <w:rPr>
          <w:spacing w:val="-7"/>
          <w:w w:val="105"/>
          <w:sz w:val="20"/>
        </w:rPr>
        <w:t> </w:t>
      </w:r>
      <w:r>
        <w:rPr>
          <w:w w:val="105"/>
          <w:sz w:val="20"/>
        </w:rPr>
        <w:t>DOM- friendly methods such as document.createElement is favorable.</w:t>
      </w:r>
    </w:p>
    <w:p>
      <w:pPr>
        <w:pStyle w:val="BodyText"/>
        <w:spacing w:line="254" w:lineRule="auto" w:before="127"/>
        <w:ind w:left="119" w:right="1435"/>
        <w:jc w:val="both"/>
      </w:pPr>
      <w:r>
        <w:rPr>
          <w:w w:val="105"/>
        </w:rPr>
        <w:t>Knowledge</w:t>
      </w:r>
      <w:r>
        <w:rPr>
          <w:spacing w:val="-7"/>
          <w:w w:val="105"/>
        </w:rPr>
        <w:t> </w:t>
      </w:r>
      <w:r>
        <w:rPr>
          <w:w w:val="105"/>
        </w:rPr>
        <w:t>of</w:t>
      </w:r>
      <w:r>
        <w:rPr>
          <w:spacing w:val="-7"/>
          <w:w w:val="105"/>
        </w:rPr>
        <w:t> </w:t>
      </w:r>
      <w:r>
        <w:rPr>
          <w:w w:val="105"/>
        </w:rPr>
        <w:t>anti-patterns</w:t>
      </w:r>
      <w:r>
        <w:rPr>
          <w:spacing w:val="-7"/>
          <w:w w:val="105"/>
        </w:rPr>
        <w:t> </w:t>
      </w:r>
      <w:r>
        <w:rPr>
          <w:w w:val="105"/>
        </w:rPr>
        <w:t>is</w:t>
      </w:r>
      <w:r>
        <w:rPr>
          <w:spacing w:val="-7"/>
          <w:w w:val="105"/>
        </w:rPr>
        <w:t> </w:t>
      </w:r>
      <w:r>
        <w:rPr>
          <w:w w:val="105"/>
        </w:rPr>
        <w:t>critical</w:t>
      </w:r>
      <w:r>
        <w:rPr>
          <w:spacing w:val="-7"/>
          <w:w w:val="105"/>
        </w:rPr>
        <w:t> </w:t>
      </w:r>
      <w:r>
        <w:rPr>
          <w:w w:val="105"/>
        </w:rPr>
        <w:t>for</w:t>
      </w:r>
      <w:r>
        <w:rPr>
          <w:spacing w:val="-7"/>
          <w:w w:val="105"/>
        </w:rPr>
        <w:t> </w:t>
      </w:r>
      <w:r>
        <w:rPr>
          <w:w w:val="105"/>
        </w:rPr>
        <w:t>success.</w:t>
      </w:r>
      <w:r>
        <w:rPr>
          <w:spacing w:val="-7"/>
          <w:w w:val="105"/>
        </w:rPr>
        <w:t> </w:t>
      </w:r>
      <w:r>
        <w:rPr>
          <w:w w:val="105"/>
        </w:rPr>
        <w:t>Once</w:t>
      </w:r>
      <w:r>
        <w:rPr>
          <w:spacing w:val="-7"/>
          <w:w w:val="105"/>
        </w:rPr>
        <w:t> </w:t>
      </w:r>
      <w:r>
        <w:rPr>
          <w:w w:val="105"/>
        </w:rPr>
        <w:t>you</w:t>
      </w:r>
      <w:r>
        <w:rPr>
          <w:spacing w:val="-7"/>
          <w:w w:val="105"/>
        </w:rPr>
        <w:t> </w:t>
      </w:r>
      <w:r>
        <w:rPr>
          <w:w w:val="105"/>
        </w:rPr>
        <w:t>are</w:t>
      </w:r>
      <w:r>
        <w:rPr>
          <w:spacing w:val="-7"/>
          <w:w w:val="105"/>
        </w:rPr>
        <w:t> </w:t>
      </w:r>
      <w:r>
        <w:rPr>
          <w:w w:val="105"/>
        </w:rPr>
        <w:t>able</w:t>
      </w:r>
      <w:r>
        <w:rPr>
          <w:spacing w:val="-7"/>
          <w:w w:val="105"/>
        </w:rPr>
        <w:t> </w:t>
      </w:r>
      <w:r>
        <w:rPr>
          <w:w w:val="105"/>
        </w:rPr>
        <w:t>to</w:t>
      </w:r>
      <w:r>
        <w:rPr>
          <w:spacing w:val="-7"/>
          <w:w w:val="105"/>
        </w:rPr>
        <w:t> </w:t>
      </w:r>
      <w:r>
        <w:rPr>
          <w:w w:val="105"/>
        </w:rPr>
        <w:t>recognize</w:t>
      </w:r>
      <w:r>
        <w:rPr>
          <w:spacing w:val="-7"/>
          <w:w w:val="105"/>
        </w:rPr>
        <w:t> </w:t>
      </w:r>
      <w:r>
        <w:rPr>
          <w:w w:val="105"/>
        </w:rPr>
        <w:t>such anti-patterns, you will be able to refactor your code to negate them so that the overall quality of your solutions improves instantly.</w:t>
      </w:r>
    </w:p>
    <w:p>
      <w:pPr>
        <w:spacing w:after="0" w:line="254" w:lineRule="auto"/>
        <w:jc w:val="both"/>
        <w:sectPr>
          <w:footerReference w:type="even" r:id="rId46"/>
          <w:footerReference w:type="default" r:id="rId47"/>
          <w:pgSz w:w="10080" w:h="13230"/>
          <w:pgMar w:header="0" w:footer="913" w:top="1000" w:bottom="1100" w:left="1320" w:right="0"/>
          <w:pgNumType w:start="14"/>
        </w:sectPr>
      </w:pPr>
    </w:p>
    <w:p>
      <w:pPr>
        <w:spacing w:before="73"/>
        <w:ind w:left="0" w:right="1439" w:firstLine="0"/>
        <w:jc w:val="right"/>
        <w:rPr>
          <w:rFonts w:ascii="Trebuchet MS"/>
          <w:b/>
          <w:sz w:val="32"/>
        </w:rPr>
      </w:pPr>
      <w:r>
        <w:rPr/>
        <mc:AlternateContent>
          <mc:Choice Requires="wps">
            <w:drawing>
              <wp:anchor distT="0" distB="0" distL="0" distR="0" allowOverlap="1" layoutInCell="1" locked="0" behindDoc="1" simplePos="0" relativeHeight="487593472">
                <wp:simplePos x="0" y="0"/>
                <wp:positionH relativeFrom="page">
                  <wp:posOffset>914400</wp:posOffset>
                </wp:positionH>
                <wp:positionV relativeFrom="paragraph">
                  <wp:posOffset>289877</wp:posOffset>
                </wp:positionV>
                <wp:extent cx="4572000" cy="1270"/>
                <wp:effectExtent l="0" t="0" r="0" b="0"/>
                <wp:wrapTopAndBottom/>
                <wp:docPr id="82" name="Graphic 82"/>
                <wp:cNvGraphicFramePr>
                  <a:graphicFrameLocks/>
                </wp:cNvGraphicFramePr>
                <a:graphic>
                  <a:graphicData uri="http://schemas.microsoft.com/office/word/2010/wordprocessingShape">
                    <wps:wsp>
                      <wps:cNvPr id="82" name="Graphic 82"/>
                      <wps:cNvSpPr/>
                      <wps:spPr>
                        <a:xfrm>
                          <a:off x="0" y="0"/>
                          <a:ext cx="4572000" cy="1270"/>
                        </a:xfrm>
                        <a:custGeom>
                          <a:avLst/>
                          <a:gdLst/>
                          <a:ahLst/>
                          <a:cxnLst/>
                          <a:rect l="l" t="t" r="r" b="b"/>
                          <a:pathLst>
                            <a:path w="4572000" h="0">
                              <a:moveTo>
                                <a:pt x="0" y="0"/>
                              </a:moveTo>
                              <a:lnTo>
                                <a:pt x="4572000" y="0"/>
                              </a:lnTo>
                            </a:path>
                          </a:pathLst>
                        </a:custGeom>
                        <a:ln w="31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22.825001pt;width:360pt;height:.1pt;mso-position-horizontal-relative:page;mso-position-vertical-relative:paragraph;z-index:-15723008;mso-wrap-distance-left:0;mso-wrap-distance-right:0" id="docshape47" coordorigin="1440,457" coordsize="7200,0" path="m1440,457l8640,457e" filled="false" stroked="true" strokeweight=".25pt" strokecolor="#000000">
                <v:path arrowok="t"/>
                <v:stroke dashstyle="solid"/>
                <w10:wrap type="topAndBottom"/>
              </v:shape>
            </w:pict>
          </mc:Fallback>
        </mc:AlternateContent>
      </w:r>
      <w:bookmarkStart w:name="Chapter 7. Categories Of Design Pattern" w:id="23"/>
      <w:bookmarkEnd w:id="23"/>
      <w:r>
        <w:rPr/>
      </w:r>
      <w:bookmarkStart w:name="_bookmark8" w:id="24"/>
      <w:bookmarkEnd w:id="24"/>
      <w:r>
        <w:rPr/>
      </w:r>
      <w:r>
        <w:rPr>
          <w:rFonts w:ascii="Trebuchet MS"/>
          <w:b/>
          <w:w w:val="80"/>
          <w:sz w:val="32"/>
        </w:rPr>
        <w:t>CHAPTER</w:t>
      </w:r>
      <w:r>
        <w:rPr>
          <w:rFonts w:ascii="Trebuchet MS"/>
          <w:b/>
          <w:spacing w:val="-9"/>
          <w:sz w:val="32"/>
        </w:rPr>
        <w:t> </w:t>
      </w:r>
      <w:r>
        <w:rPr>
          <w:rFonts w:ascii="Trebuchet MS"/>
          <w:b/>
          <w:spacing w:val="-12"/>
          <w:w w:val="90"/>
          <w:sz w:val="32"/>
        </w:rPr>
        <w:t>7</w:t>
      </w:r>
    </w:p>
    <w:p>
      <w:pPr>
        <w:pStyle w:val="Heading1"/>
        <w:ind w:left="459"/>
        <w:jc w:val="center"/>
      </w:pPr>
      <w:r>
        <w:rPr>
          <w:w w:val="80"/>
        </w:rPr>
        <w:t>Categories</w:t>
      </w:r>
      <w:r>
        <w:rPr>
          <w:spacing w:val="18"/>
        </w:rPr>
        <w:t> </w:t>
      </w:r>
      <w:r>
        <w:rPr>
          <w:w w:val="80"/>
        </w:rPr>
        <w:t>Of</w:t>
      </w:r>
      <w:r>
        <w:rPr>
          <w:spacing w:val="18"/>
        </w:rPr>
        <w:t> </w:t>
      </w:r>
      <w:r>
        <w:rPr>
          <w:w w:val="80"/>
        </w:rPr>
        <w:t>Design</w:t>
      </w:r>
      <w:r>
        <w:rPr>
          <w:spacing w:val="18"/>
        </w:rPr>
        <w:t> </w:t>
      </w:r>
      <w:r>
        <w:rPr>
          <w:spacing w:val="-2"/>
          <w:w w:val="80"/>
        </w:rPr>
        <w:t>Pattern</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86"/>
        <w:rPr>
          <w:rFonts w:ascii="Trebuchet MS"/>
          <w:b/>
        </w:rPr>
      </w:pPr>
    </w:p>
    <w:p>
      <w:pPr>
        <w:spacing w:before="0"/>
        <w:ind w:left="120" w:right="0" w:firstLine="0"/>
        <w:jc w:val="both"/>
        <w:rPr>
          <w:sz w:val="20"/>
        </w:rPr>
      </w:pPr>
      <w:r>
        <w:rPr>
          <w:sz w:val="20"/>
        </w:rPr>
        <w:t>A</w:t>
      </w:r>
      <w:r>
        <w:rPr>
          <w:spacing w:val="9"/>
          <w:sz w:val="20"/>
        </w:rPr>
        <w:t> </w:t>
      </w:r>
      <w:r>
        <w:rPr>
          <w:sz w:val="20"/>
        </w:rPr>
        <w:t>glossary</w:t>
      </w:r>
      <w:r>
        <w:rPr>
          <w:spacing w:val="9"/>
          <w:sz w:val="20"/>
        </w:rPr>
        <w:t> </w:t>
      </w:r>
      <w:r>
        <w:rPr>
          <w:sz w:val="20"/>
        </w:rPr>
        <w:t>from</w:t>
      </w:r>
      <w:r>
        <w:rPr>
          <w:spacing w:val="9"/>
          <w:sz w:val="20"/>
        </w:rPr>
        <w:t> </w:t>
      </w:r>
      <w:r>
        <w:rPr>
          <w:sz w:val="20"/>
        </w:rPr>
        <w:t>the</w:t>
      </w:r>
      <w:r>
        <w:rPr>
          <w:spacing w:val="10"/>
          <w:sz w:val="20"/>
        </w:rPr>
        <w:t> </w:t>
      </w:r>
      <w:r>
        <w:rPr>
          <w:sz w:val="20"/>
        </w:rPr>
        <w:t>well-known</w:t>
      </w:r>
      <w:r>
        <w:rPr>
          <w:spacing w:val="9"/>
          <w:sz w:val="20"/>
        </w:rPr>
        <w:t> </w:t>
      </w:r>
      <w:r>
        <w:rPr>
          <w:sz w:val="20"/>
        </w:rPr>
        <w:t>design</w:t>
      </w:r>
      <w:r>
        <w:rPr>
          <w:spacing w:val="9"/>
          <w:sz w:val="20"/>
        </w:rPr>
        <w:t> </w:t>
      </w:r>
      <w:r>
        <w:rPr>
          <w:sz w:val="20"/>
        </w:rPr>
        <w:t>book,</w:t>
      </w:r>
      <w:r>
        <w:rPr>
          <w:spacing w:val="10"/>
          <w:sz w:val="20"/>
        </w:rPr>
        <w:t> </w:t>
      </w:r>
      <w:r>
        <w:rPr>
          <w:i/>
          <w:sz w:val="20"/>
        </w:rPr>
        <w:t>Domain-Driven</w:t>
      </w:r>
      <w:r>
        <w:rPr>
          <w:i/>
          <w:spacing w:val="9"/>
          <w:sz w:val="20"/>
        </w:rPr>
        <w:t> </w:t>
      </w:r>
      <w:r>
        <w:rPr>
          <w:i/>
          <w:sz w:val="20"/>
        </w:rPr>
        <w:t>Terms,</w:t>
      </w:r>
      <w:r>
        <w:rPr>
          <w:sz w:val="20"/>
        </w:rPr>
        <w:t>rightly</w:t>
      </w:r>
      <w:r>
        <w:rPr>
          <w:spacing w:val="9"/>
          <w:sz w:val="20"/>
        </w:rPr>
        <w:t> </w:t>
      </w:r>
      <w:r>
        <w:rPr>
          <w:sz w:val="20"/>
        </w:rPr>
        <w:t>states</w:t>
      </w:r>
      <w:r>
        <w:rPr>
          <w:spacing w:val="9"/>
          <w:sz w:val="20"/>
        </w:rPr>
        <w:t> </w:t>
      </w:r>
      <w:r>
        <w:rPr>
          <w:spacing w:val="-2"/>
          <w:sz w:val="20"/>
        </w:rPr>
        <w:t>that:</w:t>
      </w:r>
    </w:p>
    <w:p>
      <w:pPr>
        <w:spacing w:line="254" w:lineRule="auto" w:before="115"/>
        <w:ind w:left="120" w:right="1438" w:firstLine="0"/>
        <w:jc w:val="both"/>
        <w:rPr>
          <w:i/>
          <w:sz w:val="20"/>
        </w:rPr>
      </w:pPr>
      <w:r>
        <w:rPr>
          <w:i/>
          <w:sz w:val="20"/>
        </w:rPr>
        <w:t>“A design pattern names, abstracts, and identifies the key aspects of a common design structure that make it useful for creating a reusable object-oriented design. The </w:t>
      </w:r>
      <w:r>
        <w:rPr>
          <w:i/>
          <w:sz w:val="20"/>
        </w:rPr>
        <w:t>design pattern identifies the participating classes and their instances, their roles and collabora- tions, and the distribution of responsibilities.</w:t>
      </w:r>
    </w:p>
    <w:p>
      <w:pPr>
        <w:spacing w:line="254" w:lineRule="auto" w:before="104"/>
        <w:ind w:left="120" w:right="1438" w:firstLine="0"/>
        <w:jc w:val="both"/>
        <w:rPr>
          <w:i/>
          <w:sz w:val="20"/>
        </w:rPr>
      </w:pPr>
      <w:r>
        <w:rPr>
          <w:i/>
          <w:sz w:val="20"/>
        </w:rPr>
        <w:t>Each design pattern focuses on a particular object-oriented design problem or issue. It describes when it applies, whether or not it can be applied in view of other design con- straints, and the consequences and trade-offs of its use. Since we must eventually imple- ment our designs, a design pattern also provides sample ... code to illustrate an imple- </w:t>
      </w:r>
      <w:r>
        <w:rPr>
          <w:i/>
          <w:spacing w:val="-2"/>
          <w:sz w:val="20"/>
        </w:rPr>
        <w:t>mentation.</w:t>
      </w:r>
    </w:p>
    <w:p>
      <w:pPr>
        <w:spacing w:line="254" w:lineRule="auto" w:before="105"/>
        <w:ind w:left="120" w:right="1438" w:firstLine="0"/>
        <w:jc w:val="both"/>
        <w:rPr>
          <w:i/>
          <w:sz w:val="20"/>
        </w:rPr>
      </w:pPr>
      <w:r>
        <w:rPr>
          <w:i/>
          <w:sz w:val="20"/>
        </w:rPr>
        <w:t>Although design patterns describe object-oriented designs, they are based on </w:t>
      </w:r>
      <w:r>
        <w:rPr>
          <w:i/>
          <w:sz w:val="20"/>
        </w:rPr>
        <w:t>practical solutions that have been implemented in mainstream object-oriented programming lan- guages</w:t>
      </w:r>
      <w:r>
        <w:rPr>
          <w:spacing w:val="40"/>
          <w:sz w:val="20"/>
        </w:rPr>
        <w:t>  </w:t>
      </w:r>
      <w:r>
        <w:rPr>
          <w:i/>
          <w:sz w:val="20"/>
        </w:rPr>
        <w:t>”</w:t>
      </w:r>
    </w:p>
    <w:p>
      <w:pPr>
        <w:pStyle w:val="BodyText"/>
        <w:spacing w:line="254" w:lineRule="auto" w:before="103"/>
        <w:ind w:left="120" w:right="1437"/>
        <w:jc w:val="both"/>
      </w:pPr>
      <w:r>
        <w:rPr>
          <w:w w:val="105"/>
        </w:rPr>
        <w:t>Design patterns can be broken down into a number of different categories. In this </w:t>
      </w:r>
      <w:r>
        <w:rPr>
          <w:spacing w:val="-2"/>
          <w:w w:val="105"/>
        </w:rPr>
        <w:t>section</w:t>
      </w:r>
      <w:r>
        <w:rPr>
          <w:spacing w:val="-6"/>
          <w:w w:val="105"/>
        </w:rPr>
        <w:t> </w:t>
      </w:r>
      <w:r>
        <w:rPr>
          <w:spacing w:val="-2"/>
          <w:w w:val="105"/>
        </w:rPr>
        <w:t>we’ll</w:t>
      </w:r>
      <w:r>
        <w:rPr>
          <w:spacing w:val="-6"/>
          <w:w w:val="105"/>
        </w:rPr>
        <w:t> </w:t>
      </w:r>
      <w:r>
        <w:rPr>
          <w:spacing w:val="-2"/>
          <w:w w:val="105"/>
        </w:rPr>
        <w:t>review</w:t>
      </w:r>
      <w:r>
        <w:rPr>
          <w:spacing w:val="-6"/>
          <w:w w:val="105"/>
        </w:rPr>
        <w:t> </w:t>
      </w:r>
      <w:r>
        <w:rPr>
          <w:spacing w:val="-2"/>
          <w:w w:val="105"/>
        </w:rPr>
        <w:t>three</w:t>
      </w:r>
      <w:r>
        <w:rPr>
          <w:spacing w:val="-6"/>
          <w:w w:val="105"/>
        </w:rPr>
        <w:t> </w:t>
      </w:r>
      <w:r>
        <w:rPr>
          <w:spacing w:val="-2"/>
          <w:w w:val="105"/>
        </w:rPr>
        <w:t>of</w:t>
      </w:r>
      <w:r>
        <w:rPr>
          <w:spacing w:val="-6"/>
          <w:w w:val="105"/>
        </w:rPr>
        <w:t> </w:t>
      </w:r>
      <w:r>
        <w:rPr>
          <w:spacing w:val="-2"/>
          <w:w w:val="105"/>
        </w:rPr>
        <w:t>these</w:t>
      </w:r>
      <w:r>
        <w:rPr>
          <w:spacing w:val="-6"/>
          <w:w w:val="105"/>
        </w:rPr>
        <w:t> </w:t>
      </w:r>
      <w:r>
        <w:rPr>
          <w:spacing w:val="-2"/>
          <w:w w:val="105"/>
        </w:rPr>
        <w:t>categories</w:t>
      </w:r>
      <w:r>
        <w:rPr>
          <w:spacing w:val="-6"/>
          <w:w w:val="105"/>
        </w:rPr>
        <w:t> </w:t>
      </w:r>
      <w:r>
        <w:rPr>
          <w:spacing w:val="-2"/>
          <w:w w:val="105"/>
        </w:rPr>
        <w:t>and</w:t>
      </w:r>
      <w:r>
        <w:rPr>
          <w:spacing w:val="-6"/>
          <w:w w:val="105"/>
        </w:rPr>
        <w:t> </w:t>
      </w:r>
      <w:r>
        <w:rPr>
          <w:spacing w:val="-2"/>
          <w:w w:val="105"/>
        </w:rPr>
        <w:t>briefly</w:t>
      </w:r>
      <w:r>
        <w:rPr>
          <w:spacing w:val="-6"/>
          <w:w w:val="105"/>
        </w:rPr>
        <w:t> </w:t>
      </w:r>
      <w:r>
        <w:rPr>
          <w:spacing w:val="-2"/>
          <w:w w:val="105"/>
        </w:rPr>
        <w:t>mention</w:t>
      </w:r>
      <w:r>
        <w:rPr>
          <w:spacing w:val="-6"/>
          <w:w w:val="105"/>
        </w:rPr>
        <w:t> </w:t>
      </w:r>
      <w:r>
        <w:rPr>
          <w:spacing w:val="-2"/>
          <w:w w:val="105"/>
        </w:rPr>
        <w:t>a</w:t>
      </w:r>
      <w:r>
        <w:rPr>
          <w:spacing w:val="-6"/>
          <w:w w:val="105"/>
        </w:rPr>
        <w:t> </w:t>
      </w:r>
      <w:r>
        <w:rPr>
          <w:spacing w:val="-2"/>
          <w:w w:val="105"/>
        </w:rPr>
        <w:t>few</w:t>
      </w:r>
      <w:r>
        <w:rPr>
          <w:spacing w:val="-6"/>
          <w:w w:val="105"/>
        </w:rPr>
        <w:t> </w:t>
      </w:r>
      <w:r>
        <w:rPr>
          <w:spacing w:val="-2"/>
          <w:w w:val="105"/>
        </w:rPr>
        <w:t>examples</w:t>
      </w:r>
      <w:r>
        <w:rPr>
          <w:spacing w:val="-6"/>
          <w:w w:val="105"/>
        </w:rPr>
        <w:t> </w:t>
      </w:r>
      <w:r>
        <w:rPr>
          <w:spacing w:val="-2"/>
          <w:w w:val="105"/>
        </w:rPr>
        <w:t>of</w:t>
      </w:r>
      <w:r>
        <w:rPr>
          <w:spacing w:val="-6"/>
          <w:w w:val="105"/>
        </w:rPr>
        <w:t> </w:t>
      </w:r>
      <w:r>
        <w:rPr>
          <w:spacing w:val="-2"/>
          <w:w w:val="105"/>
        </w:rPr>
        <w:t>the </w:t>
      </w:r>
      <w:r>
        <w:rPr>
          <w:w w:val="105"/>
        </w:rPr>
        <w:t>patterns that fall into these categories before exploring specific ones in more detail.</w:t>
      </w:r>
    </w:p>
    <w:p>
      <w:pPr>
        <w:pStyle w:val="BodyText"/>
        <w:spacing w:before="78"/>
      </w:pPr>
    </w:p>
    <w:p>
      <w:pPr>
        <w:pStyle w:val="Heading2"/>
      </w:pPr>
      <w:bookmarkStart w:name="Creational Design Patterns" w:id="25"/>
      <w:bookmarkEnd w:id="25"/>
      <w:r>
        <w:rPr>
          <w:b w:val="0"/>
        </w:rPr>
      </w:r>
      <w:bookmarkStart w:name="_bookmark9" w:id="26"/>
      <w:bookmarkEnd w:id="26"/>
      <w:r>
        <w:rPr>
          <w:b w:val="0"/>
        </w:rPr>
      </w:r>
      <w:r>
        <w:rPr>
          <w:w w:val="70"/>
        </w:rPr>
        <w:t>Creational</w:t>
      </w:r>
      <w:r>
        <w:rPr>
          <w:spacing w:val="-4"/>
          <w:w w:val="70"/>
        </w:rPr>
        <w:t> </w:t>
      </w:r>
      <w:r>
        <w:rPr>
          <w:w w:val="70"/>
        </w:rPr>
        <w:t>Design</w:t>
      </w:r>
      <w:r>
        <w:rPr>
          <w:spacing w:val="-3"/>
          <w:w w:val="70"/>
        </w:rPr>
        <w:t> </w:t>
      </w:r>
      <w:r>
        <w:rPr>
          <w:spacing w:val="-2"/>
          <w:w w:val="70"/>
        </w:rPr>
        <w:t>Patterns</w:t>
      </w:r>
    </w:p>
    <w:p>
      <w:pPr>
        <w:pStyle w:val="BodyText"/>
        <w:spacing w:line="254" w:lineRule="auto" w:before="97"/>
        <w:ind w:left="120" w:right="1435"/>
        <w:jc w:val="both"/>
      </w:pPr>
      <w:r>
        <w:rPr/>
        <w:t>Creational design patterns focus on handling object creation mechanisms where objects are created in a manner suitable for the situation you are working in. The basic </w:t>
      </w:r>
      <w:r>
        <w:rPr/>
        <w:t>approach </w:t>
      </w:r>
      <w:r>
        <w:rPr>
          <w:w w:val="105"/>
        </w:rPr>
        <w:t>to object creation might otherwise lead to added complexity in a project whilst these patterns aim to solve this problem by </w:t>
      </w:r>
      <w:r>
        <w:rPr>
          <w:i/>
          <w:w w:val="105"/>
        </w:rPr>
        <w:t>controlling</w:t>
      </w:r>
      <w:r>
        <w:rPr>
          <w:w w:val="105"/>
        </w:rPr>
        <w:t>the creation process.</w:t>
      </w:r>
    </w:p>
    <w:p>
      <w:pPr>
        <w:pStyle w:val="BodyText"/>
        <w:spacing w:line="254" w:lineRule="auto" w:before="105"/>
        <w:ind w:left="120" w:right="1438"/>
        <w:jc w:val="both"/>
      </w:pPr>
      <w:r>
        <w:rPr>
          <w:w w:val="105"/>
        </w:rPr>
        <w:t>Some of the patterns that fall under this category are: Constructor, Factory, </w:t>
      </w:r>
      <w:r>
        <w:rPr>
          <w:w w:val="105"/>
        </w:rPr>
        <w:t>Abstract, Prototype, Singleton and Builder.</w:t>
      </w:r>
    </w:p>
    <w:p>
      <w:pPr>
        <w:spacing w:after="0" w:line="254" w:lineRule="auto"/>
        <w:jc w:val="both"/>
        <w:sectPr>
          <w:pgSz w:w="10080" w:h="13230"/>
          <w:pgMar w:header="0" w:footer="913" w:top="1000" w:bottom="1100" w:left="1320" w:right="0"/>
        </w:sectPr>
      </w:pPr>
    </w:p>
    <w:p>
      <w:pPr>
        <w:pStyle w:val="Heading2"/>
        <w:spacing w:before="77"/>
      </w:pPr>
      <w:bookmarkStart w:name="Structural Design Patterns" w:id="27"/>
      <w:bookmarkEnd w:id="27"/>
      <w:r>
        <w:rPr>
          <w:b w:val="0"/>
        </w:rPr>
      </w:r>
      <w:bookmarkStart w:name="_bookmark10" w:id="28"/>
      <w:bookmarkEnd w:id="28"/>
      <w:r>
        <w:rPr>
          <w:b w:val="0"/>
        </w:rPr>
      </w:r>
      <w:r>
        <w:rPr>
          <w:w w:val="70"/>
        </w:rPr>
        <w:t>Structural</w:t>
      </w:r>
      <w:r>
        <w:rPr>
          <w:spacing w:val="-12"/>
          <w:w w:val="70"/>
        </w:rPr>
        <w:t> </w:t>
      </w:r>
      <w:r>
        <w:rPr>
          <w:w w:val="70"/>
        </w:rPr>
        <w:t>Design</w:t>
      </w:r>
      <w:r>
        <w:rPr>
          <w:spacing w:val="-11"/>
          <w:w w:val="70"/>
        </w:rPr>
        <w:t> </w:t>
      </w:r>
      <w:r>
        <w:rPr>
          <w:spacing w:val="-2"/>
          <w:w w:val="70"/>
        </w:rPr>
        <w:t>Patterns</w:t>
      </w:r>
    </w:p>
    <w:p>
      <w:pPr>
        <w:pStyle w:val="BodyText"/>
        <w:spacing w:line="254" w:lineRule="auto" w:before="98"/>
        <w:ind w:left="120" w:right="1434"/>
        <w:jc w:val="both"/>
      </w:pPr>
      <w:r>
        <w:rPr>
          <w:w w:val="105"/>
        </w:rPr>
        <w:t>Structural</w:t>
      </w:r>
      <w:r>
        <w:rPr>
          <w:spacing w:val="-14"/>
          <w:w w:val="105"/>
        </w:rPr>
        <w:t> </w:t>
      </w:r>
      <w:r>
        <w:rPr>
          <w:w w:val="105"/>
        </w:rPr>
        <w:t>patterns</w:t>
      </w:r>
      <w:r>
        <w:rPr>
          <w:spacing w:val="-13"/>
          <w:w w:val="105"/>
        </w:rPr>
        <w:t> </w:t>
      </w:r>
      <w:r>
        <w:rPr>
          <w:w w:val="105"/>
        </w:rPr>
        <w:t>are</w:t>
      </w:r>
      <w:r>
        <w:rPr>
          <w:spacing w:val="-13"/>
          <w:w w:val="105"/>
        </w:rPr>
        <w:t> </w:t>
      </w:r>
      <w:r>
        <w:rPr>
          <w:w w:val="105"/>
        </w:rPr>
        <w:t>concerned</w:t>
      </w:r>
      <w:r>
        <w:rPr>
          <w:spacing w:val="-13"/>
          <w:w w:val="105"/>
        </w:rPr>
        <w:t> </w:t>
      </w:r>
      <w:r>
        <w:rPr>
          <w:w w:val="105"/>
        </w:rPr>
        <w:t>with</w:t>
      </w:r>
      <w:r>
        <w:rPr>
          <w:spacing w:val="-13"/>
          <w:w w:val="105"/>
        </w:rPr>
        <w:t> </w:t>
      </w:r>
      <w:r>
        <w:rPr>
          <w:w w:val="105"/>
        </w:rPr>
        <w:t>object</w:t>
      </w:r>
      <w:r>
        <w:rPr>
          <w:spacing w:val="-13"/>
          <w:w w:val="105"/>
        </w:rPr>
        <w:t> </w:t>
      </w:r>
      <w:r>
        <w:rPr>
          <w:w w:val="105"/>
        </w:rPr>
        <w:t>composition</w:t>
      </w:r>
      <w:r>
        <w:rPr>
          <w:spacing w:val="-13"/>
          <w:w w:val="105"/>
        </w:rPr>
        <w:t> </w:t>
      </w:r>
      <w:r>
        <w:rPr>
          <w:w w:val="105"/>
        </w:rPr>
        <w:t>and</w:t>
      </w:r>
      <w:r>
        <w:rPr>
          <w:spacing w:val="-13"/>
          <w:w w:val="105"/>
        </w:rPr>
        <w:t> </w:t>
      </w:r>
      <w:r>
        <w:rPr>
          <w:w w:val="105"/>
        </w:rPr>
        <w:t>typically</w:t>
      </w:r>
      <w:r>
        <w:rPr>
          <w:spacing w:val="-14"/>
          <w:w w:val="105"/>
        </w:rPr>
        <w:t> </w:t>
      </w:r>
      <w:r>
        <w:rPr>
          <w:w w:val="105"/>
        </w:rPr>
        <w:t>identify</w:t>
      </w:r>
      <w:r>
        <w:rPr>
          <w:spacing w:val="-13"/>
          <w:w w:val="105"/>
        </w:rPr>
        <w:t> </w:t>
      </w:r>
      <w:r>
        <w:rPr>
          <w:w w:val="105"/>
        </w:rPr>
        <w:t>simple ways</w:t>
      </w:r>
      <w:r>
        <w:rPr>
          <w:spacing w:val="-14"/>
          <w:w w:val="105"/>
        </w:rPr>
        <w:t> </w:t>
      </w:r>
      <w:r>
        <w:rPr>
          <w:w w:val="105"/>
        </w:rPr>
        <w:t>to</w:t>
      </w:r>
      <w:r>
        <w:rPr>
          <w:spacing w:val="-13"/>
          <w:w w:val="105"/>
        </w:rPr>
        <w:t> </w:t>
      </w:r>
      <w:r>
        <w:rPr>
          <w:w w:val="105"/>
        </w:rPr>
        <w:t>realize</w:t>
      </w:r>
      <w:r>
        <w:rPr>
          <w:spacing w:val="-13"/>
          <w:w w:val="105"/>
        </w:rPr>
        <w:t> </w:t>
      </w:r>
      <w:r>
        <w:rPr>
          <w:w w:val="105"/>
        </w:rPr>
        <w:t>relationships</w:t>
      </w:r>
      <w:r>
        <w:rPr>
          <w:spacing w:val="-13"/>
          <w:w w:val="105"/>
        </w:rPr>
        <w:t> </w:t>
      </w:r>
      <w:r>
        <w:rPr>
          <w:w w:val="105"/>
        </w:rPr>
        <w:t>between</w:t>
      </w:r>
      <w:r>
        <w:rPr>
          <w:spacing w:val="-13"/>
          <w:w w:val="105"/>
        </w:rPr>
        <w:t> </w:t>
      </w:r>
      <w:r>
        <w:rPr>
          <w:w w:val="105"/>
        </w:rPr>
        <w:t>different</w:t>
      </w:r>
      <w:r>
        <w:rPr>
          <w:spacing w:val="-13"/>
          <w:w w:val="105"/>
        </w:rPr>
        <w:t> </w:t>
      </w:r>
      <w:r>
        <w:rPr>
          <w:w w:val="105"/>
        </w:rPr>
        <w:t>objects.</w:t>
      </w:r>
      <w:r>
        <w:rPr>
          <w:spacing w:val="-13"/>
          <w:w w:val="105"/>
        </w:rPr>
        <w:t> </w:t>
      </w:r>
      <w:r>
        <w:rPr>
          <w:w w:val="105"/>
        </w:rPr>
        <w:t>They</w:t>
      </w:r>
      <w:r>
        <w:rPr>
          <w:spacing w:val="-13"/>
          <w:w w:val="105"/>
        </w:rPr>
        <w:t> </w:t>
      </w:r>
      <w:r>
        <w:rPr>
          <w:w w:val="105"/>
        </w:rPr>
        <w:t>help</w:t>
      </w:r>
      <w:r>
        <w:rPr>
          <w:spacing w:val="-14"/>
          <w:w w:val="105"/>
        </w:rPr>
        <w:t> </w:t>
      </w:r>
      <w:r>
        <w:rPr>
          <w:w w:val="105"/>
        </w:rPr>
        <w:t>ensure</w:t>
      </w:r>
      <w:r>
        <w:rPr>
          <w:spacing w:val="-13"/>
          <w:w w:val="105"/>
        </w:rPr>
        <w:t> </w:t>
      </w:r>
      <w:r>
        <w:rPr>
          <w:w w:val="105"/>
        </w:rPr>
        <w:t>that</w:t>
      </w:r>
      <w:r>
        <w:rPr>
          <w:spacing w:val="-13"/>
          <w:w w:val="105"/>
        </w:rPr>
        <w:t> </w:t>
      </w:r>
      <w:r>
        <w:rPr>
          <w:w w:val="105"/>
        </w:rPr>
        <w:t>when</w:t>
      </w:r>
      <w:r>
        <w:rPr>
          <w:spacing w:val="-13"/>
          <w:w w:val="105"/>
        </w:rPr>
        <w:t> </w:t>
      </w:r>
      <w:r>
        <w:rPr>
          <w:w w:val="105"/>
        </w:rPr>
        <w:t>one part</w:t>
      </w:r>
      <w:r>
        <w:rPr>
          <w:spacing w:val="-11"/>
          <w:w w:val="105"/>
        </w:rPr>
        <w:t> </w:t>
      </w:r>
      <w:r>
        <w:rPr>
          <w:w w:val="105"/>
        </w:rPr>
        <w:t>of</w:t>
      </w:r>
      <w:r>
        <w:rPr>
          <w:spacing w:val="-11"/>
          <w:w w:val="105"/>
        </w:rPr>
        <w:t> </w:t>
      </w:r>
      <w:r>
        <w:rPr>
          <w:w w:val="105"/>
        </w:rPr>
        <w:t>a</w:t>
      </w:r>
      <w:r>
        <w:rPr>
          <w:spacing w:val="-11"/>
          <w:w w:val="105"/>
        </w:rPr>
        <w:t> </w:t>
      </w:r>
      <w:r>
        <w:rPr>
          <w:w w:val="105"/>
        </w:rPr>
        <w:t>system</w:t>
      </w:r>
      <w:r>
        <w:rPr>
          <w:spacing w:val="-11"/>
          <w:w w:val="105"/>
        </w:rPr>
        <w:t> </w:t>
      </w:r>
      <w:r>
        <w:rPr>
          <w:w w:val="105"/>
        </w:rPr>
        <w:t>changes,</w:t>
      </w:r>
      <w:r>
        <w:rPr>
          <w:spacing w:val="-11"/>
          <w:w w:val="105"/>
        </w:rPr>
        <w:t> </w:t>
      </w:r>
      <w:r>
        <w:rPr>
          <w:w w:val="105"/>
        </w:rPr>
        <w:t>the</w:t>
      </w:r>
      <w:r>
        <w:rPr>
          <w:spacing w:val="-11"/>
          <w:w w:val="105"/>
        </w:rPr>
        <w:t> </w:t>
      </w:r>
      <w:r>
        <w:rPr>
          <w:w w:val="105"/>
        </w:rPr>
        <w:t>entire</w:t>
      </w:r>
      <w:r>
        <w:rPr>
          <w:spacing w:val="-11"/>
          <w:w w:val="105"/>
        </w:rPr>
        <w:t> </w:t>
      </w:r>
      <w:r>
        <w:rPr>
          <w:w w:val="105"/>
        </w:rPr>
        <w:t>structure</w:t>
      </w:r>
      <w:r>
        <w:rPr>
          <w:spacing w:val="-11"/>
          <w:w w:val="105"/>
        </w:rPr>
        <w:t> </w:t>
      </w:r>
      <w:r>
        <w:rPr>
          <w:w w:val="105"/>
        </w:rPr>
        <w:t>of</w:t>
      </w:r>
      <w:r>
        <w:rPr>
          <w:spacing w:val="-11"/>
          <w:w w:val="105"/>
        </w:rPr>
        <w:t> </w:t>
      </w:r>
      <w:r>
        <w:rPr>
          <w:w w:val="105"/>
        </w:rPr>
        <w:t>the</w:t>
      </w:r>
      <w:r>
        <w:rPr>
          <w:spacing w:val="-11"/>
          <w:w w:val="105"/>
        </w:rPr>
        <w:t> </w:t>
      </w:r>
      <w:r>
        <w:rPr>
          <w:w w:val="105"/>
        </w:rPr>
        <w:t>system</w:t>
      </w:r>
      <w:r>
        <w:rPr>
          <w:spacing w:val="-11"/>
          <w:w w:val="105"/>
        </w:rPr>
        <w:t> </w:t>
      </w:r>
      <w:r>
        <w:rPr>
          <w:w w:val="105"/>
        </w:rPr>
        <w:t>doesn't</w:t>
      </w:r>
      <w:r>
        <w:rPr>
          <w:spacing w:val="-11"/>
          <w:w w:val="105"/>
        </w:rPr>
        <w:t> </w:t>
      </w:r>
      <w:r>
        <w:rPr>
          <w:w w:val="105"/>
        </w:rPr>
        <w:t>need</w:t>
      </w:r>
      <w:r>
        <w:rPr>
          <w:spacing w:val="-11"/>
          <w:w w:val="105"/>
        </w:rPr>
        <w:t> </w:t>
      </w:r>
      <w:r>
        <w:rPr>
          <w:w w:val="105"/>
        </w:rPr>
        <w:t>to</w:t>
      </w:r>
      <w:r>
        <w:rPr>
          <w:spacing w:val="-11"/>
          <w:w w:val="105"/>
        </w:rPr>
        <w:t> </w:t>
      </w:r>
      <w:r>
        <w:rPr>
          <w:w w:val="105"/>
        </w:rPr>
        <w:t>do</w:t>
      </w:r>
      <w:r>
        <w:rPr>
          <w:spacing w:val="-11"/>
          <w:w w:val="105"/>
        </w:rPr>
        <w:t> </w:t>
      </w:r>
      <w:r>
        <w:rPr>
          <w:w w:val="105"/>
        </w:rPr>
        <w:t>the</w:t>
      </w:r>
      <w:r>
        <w:rPr>
          <w:spacing w:val="-11"/>
          <w:w w:val="105"/>
        </w:rPr>
        <w:t> </w:t>
      </w:r>
      <w:r>
        <w:rPr>
          <w:w w:val="105"/>
        </w:rPr>
        <w:t>same. They also assist in recasting parts of the system which don't fit a particular purpose into those that do.</w:t>
      </w:r>
    </w:p>
    <w:p>
      <w:pPr>
        <w:pStyle w:val="BodyText"/>
        <w:spacing w:line="254" w:lineRule="auto" w:before="105"/>
        <w:ind w:left="120" w:right="1438"/>
        <w:jc w:val="both"/>
      </w:pPr>
      <w:r>
        <w:rPr>
          <w:w w:val="105"/>
        </w:rPr>
        <w:t>Patterns that fall under this category include: Decorator, Facade, Flyweight, </w:t>
      </w:r>
      <w:r>
        <w:rPr>
          <w:w w:val="105"/>
        </w:rPr>
        <w:t>Adapter and Proxy.</w:t>
      </w:r>
    </w:p>
    <w:p>
      <w:pPr>
        <w:pStyle w:val="BodyText"/>
        <w:spacing w:before="76"/>
      </w:pPr>
    </w:p>
    <w:p>
      <w:pPr>
        <w:pStyle w:val="Heading2"/>
      </w:pPr>
      <w:bookmarkStart w:name="Behavioral Design Patterns" w:id="29"/>
      <w:bookmarkEnd w:id="29"/>
      <w:r>
        <w:rPr>
          <w:b w:val="0"/>
        </w:rPr>
      </w:r>
      <w:bookmarkStart w:name="_bookmark11" w:id="30"/>
      <w:bookmarkEnd w:id="30"/>
      <w:r>
        <w:rPr>
          <w:b w:val="0"/>
        </w:rPr>
      </w:r>
      <w:r>
        <w:rPr>
          <w:w w:val="70"/>
        </w:rPr>
        <w:t>Behavioral</w:t>
      </w:r>
      <w:r>
        <w:rPr>
          <w:spacing w:val="-27"/>
        </w:rPr>
        <w:t> </w:t>
      </w:r>
      <w:r>
        <w:rPr>
          <w:w w:val="70"/>
        </w:rPr>
        <w:t>Design</w:t>
      </w:r>
      <w:r>
        <w:rPr>
          <w:spacing w:val="-27"/>
        </w:rPr>
        <w:t> </w:t>
      </w:r>
      <w:r>
        <w:rPr>
          <w:spacing w:val="-2"/>
          <w:w w:val="70"/>
        </w:rPr>
        <w:t>Patterns</w:t>
      </w:r>
    </w:p>
    <w:p>
      <w:pPr>
        <w:pStyle w:val="BodyText"/>
        <w:spacing w:line="254" w:lineRule="auto" w:before="98"/>
        <w:ind w:left="120" w:right="1439"/>
        <w:jc w:val="both"/>
      </w:pPr>
      <w:r>
        <w:rPr>
          <w:w w:val="105"/>
        </w:rPr>
        <w:t>Behavioral patterns focus on improving or streamlining the communication </w:t>
      </w:r>
      <w:r>
        <w:rPr>
          <w:w w:val="105"/>
        </w:rPr>
        <w:t>between disparate objects in a system.</w:t>
      </w:r>
    </w:p>
    <w:p>
      <w:pPr>
        <w:pStyle w:val="BodyText"/>
        <w:spacing w:before="102"/>
        <w:ind w:left="120"/>
        <w:jc w:val="both"/>
      </w:pPr>
      <w:r>
        <w:rPr>
          <w:w w:val="105"/>
        </w:rPr>
        <w:t>Some</w:t>
      </w:r>
      <w:r>
        <w:rPr>
          <w:spacing w:val="3"/>
          <w:w w:val="105"/>
        </w:rPr>
        <w:t> </w:t>
      </w:r>
      <w:r>
        <w:rPr>
          <w:w w:val="105"/>
        </w:rPr>
        <w:t>behavioral</w:t>
      </w:r>
      <w:r>
        <w:rPr>
          <w:spacing w:val="3"/>
          <w:w w:val="105"/>
        </w:rPr>
        <w:t> </w:t>
      </w:r>
      <w:r>
        <w:rPr>
          <w:w w:val="105"/>
        </w:rPr>
        <w:t>patterns</w:t>
      </w:r>
      <w:r>
        <w:rPr>
          <w:spacing w:val="3"/>
          <w:w w:val="105"/>
        </w:rPr>
        <w:t> </w:t>
      </w:r>
      <w:r>
        <w:rPr>
          <w:w w:val="105"/>
        </w:rPr>
        <w:t>include:</w:t>
      </w:r>
      <w:r>
        <w:rPr>
          <w:spacing w:val="3"/>
          <w:w w:val="105"/>
        </w:rPr>
        <w:t> </w:t>
      </w:r>
      <w:r>
        <w:rPr>
          <w:w w:val="105"/>
        </w:rPr>
        <w:t>Iterator,</w:t>
      </w:r>
      <w:r>
        <w:rPr>
          <w:spacing w:val="3"/>
          <w:w w:val="105"/>
        </w:rPr>
        <w:t> </w:t>
      </w:r>
      <w:r>
        <w:rPr>
          <w:w w:val="105"/>
        </w:rPr>
        <w:t>Mediator,</w:t>
      </w:r>
      <w:r>
        <w:rPr>
          <w:spacing w:val="3"/>
          <w:w w:val="105"/>
        </w:rPr>
        <w:t> </w:t>
      </w:r>
      <w:r>
        <w:rPr>
          <w:w w:val="105"/>
        </w:rPr>
        <w:t>Observer</w:t>
      </w:r>
      <w:r>
        <w:rPr>
          <w:spacing w:val="3"/>
          <w:w w:val="105"/>
        </w:rPr>
        <w:t> </w:t>
      </w:r>
      <w:r>
        <w:rPr>
          <w:w w:val="105"/>
        </w:rPr>
        <w:t>and</w:t>
      </w:r>
      <w:r>
        <w:rPr>
          <w:spacing w:val="3"/>
          <w:w w:val="105"/>
        </w:rPr>
        <w:t> </w:t>
      </w:r>
      <w:r>
        <w:rPr>
          <w:spacing w:val="-2"/>
          <w:w w:val="105"/>
        </w:rPr>
        <w:t>Visitor.</w:t>
      </w:r>
    </w:p>
    <w:p>
      <w:pPr>
        <w:spacing w:after="0"/>
        <w:jc w:val="both"/>
        <w:sectPr>
          <w:footerReference w:type="even" r:id="rId49"/>
          <w:footerReference w:type="default" r:id="rId50"/>
          <w:pgSz w:w="10080" w:h="13230"/>
          <w:pgMar w:header="0" w:footer="913" w:top="980" w:bottom="1100" w:left="1320" w:right="0"/>
          <w:pgNumType w:start="16"/>
        </w:sectPr>
      </w:pPr>
    </w:p>
    <w:p>
      <w:pPr>
        <w:spacing w:before="73"/>
        <w:ind w:left="0" w:right="1439" w:firstLine="0"/>
        <w:jc w:val="right"/>
        <w:rPr>
          <w:rFonts w:ascii="Trebuchet MS"/>
          <w:b/>
          <w:sz w:val="32"/>
        </w:rPr>
      </w:pPr>
      <w:r>
        <w:rPr/>
        <mc:AlternateContent>
          <mc:Choice Requires="wps">
            <w:drawing>
              <wp:anchor distT="0" distB="0" distL="0" distR="0" allowOverlap="1" layoutInCell="1" locked="0" behindDoc="1" simplePos="0" relativeHeight="487593984">
                <wp:simplePos x="0" y="0"/>
                <wp:positionH relativeFrom="page">
                  <wp:posOffset>914400</wp:posOffset>
                </wp:positionH>
                <wp:positionV relativeFrom="paragraph">
                  <wp:posOffset>289877</wp:posOffset>
                </wp:positionV>
                <wp:extent cx="4572000" cy="1270"/>
                <wp:effectExtent l="0" t="0" r="0" b="0"/>
                <wp:wrapTopAndBottom/>
                <wp:docPr id="91" name="Graphic 91"/>
                <wp:cNvGraphicFramePr>
                  <a:graphicFrameLocks/>
                </wp:cNvGraphicFramePr>
                <a:graphic>
                  <a:graphicData uri="http://schemas.microsoft.com/office/word/2010/wordprocessingShape">
                    <wps:wsp>
                      <wps:cNvPr id="91" name="Graphic 91"/>
                      <wps:cNvSpPr/>
                      <wps:spPr>
                        <a:xfrm>
                          <a:off x="0" y="0"/>
                          <a:ext cx="4572000" cy="1270"/>
                        </a:xfrm>
                        <a:custGeom>
                          <a:avLst/>
                          <a:gdLst/>
                          <a:ahLst/>
                          <a:cxnLst/>
                          <a:rect l="l" t="t" r="r" b="b"/>
                          <a:pathLst>
                            <a:path w="4572000" h="0">
                              <a:moveTo>
                                <a:pt x="0" y="0"/>
                              </a:moveTo>
                              <a:lnTo>
                                <a:pt x="4572000" y="0"/>
                              </a:lnTo>
                            </a:path>
                          </a:pathLst>
                        </a:custGeom>
                        <a:ln w="31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22.825001pt;width:360pt;height:.1pt;mso-position-horizontal-relative:page;mso-position-vertical-relative:paragraph;z-index:-15722496;mso-wrap-distance-left:0;mso-wrap-distance-right:0" id="docshape52" coordorigin="1440,457" coordsize="7200,0" path="m1440,457l8640,457e" filled="false" stroked="true" strokeweight=".25pt" strokecolor="#000000">
                <v:path arrowok="t"/>
                <v:stroke dashstyle="solid"/>
                <w10:wrap type="topAndBottom"/>
              </v:shape>
            </w:pict>
          </mc:Fallback>
        </mc:AlternateContent>
      </w:r>
      <w:bookmarkStart w:name="Chapter 8. Design Pattern Categorization" w:id="31"/>
      <w:bookmarkEnd w:id="31"/>
      <w:r>
        <w:rPr/>
      </w:r>
      <w:bookmarkStart w:name="_bookmark12" w:id="32"/>
      <w:bookmarkEnd w:id="32"/>
      <w:r>
        <w:rPr/>
      </w:r>
      <w:r>
        <w:rPr>
          <w:rFonts w:ascii="Trebuchet MS"/>
          <w:b/>
          <w:w w:val="80"/>
          <w:sz w:val="32"/>
        </w:rPr>
        <w:t>CHAPTER</w:t>
      </w:r>
      <w:r>
        <w:rPr>
          <w:rFonts w:ascii="Trebuchet MS"/>
          <w:b/>
          <w:spacing w:val="-9"/>
          <w:sz w:val="32"/>
        </w:rPr>
        <w:t> </w:t>
      </w:r>
      <w:r>
        <w:rPr>
          <w:rFonts w:ascii="Trebuchet MS"/>
          <w:b/>
          <w:spacing w:val="-12"/>
          <w:w w:val="90"/>
          <w:sz w:val="32"/>
        </w:rPr>
        <w:t>8</w:t>
      </w:r>
    </w:p>
    <w:p>
      <w:pPr>
        <w:pStyle w:val="Heading1"/>
        <w:ind w:left="182"/>
        <w:jc w:val="center"/>
      </w:pPr>
      <w:r>
        <w:rPr>
          <w:w w:val="85"/>
        </w:rPr>
        <w:t>Design</w:t>
      </w:r>
      <w:r>
        <w:rPr>
          <w:spacing w:val="-11"/>
          <w:w w:val="85"/>
        </w:rPr>
        <w:t> </w:t>
      </w:r>
      <w:r>
        <w:rPr>
          <w:w w:val="85"/>
        </w:rPr>
        <w:t>Pattern</w:t>
      </w:r>
      <w:r>
        <w:rPr>
          <w:spacing w:val="-10"/>
          <w:w w:val="85"/>
        </w:rPr>
        <w:t> </w:t>
      </w:r>
      <w:r>
        <w:rPr>
          <w:spacing w:val="-2"/>
          <w:w w:val="85"/>
        </w:rPr>
        <w:t>Categorization</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86"/>
        <w:rPr>
          <w:rFonts w:ascii="Trebuchet MS"/>
          <w:b/>
        </w:rPr>
      </w:pPr>
    </w:p>
    <w:p>
      <w:pPr>
        <w:pStyle w:val="BodyText"/>
        <w:spacing w:line="254" w:lineRule="auto"/>
        <w:ind w:left="120" w:right="1435"/>
        <w:jc w:val="both"/>
      </w:pPr>
      <w:r>
        <w:rPr>
          <w:w w:val="105"/>
        </w:rPr>
        <w:t>In my early experiences of learning about design patterns, I personally found the </w:t>
      </w:r>
      <w:r>
        <w:rPr>
          <w:w w:val="105"/>
        </w:rPr>
        <w:t>fol- lowing</w:t>
      </w:r>
      <w:r>
        <w:rPr>
          <w:spacing w:val="-12"/>
          <w:w w:val="105"/>
        </w:rPr>
        <w:t> </w:t>
      </w:r>
      <w:r>
        <w:rPr>
          <w:w w:val="105"/>
        </w:rPr>
        <w:t>table</w:t>
      </w:r>
      <w:r>
        <w:rPr>
          <w:spacing w:val="-12"/>
          <w:w w:val="105"/>
        </w:rPr>
        <w:t> </w:t>
      </w:r>
      <w:r>
        <w:rPr>
          <w:w w:val="105"/>
        </w:rPr>
        <w:t>a</w:t>
      </w:r>
      <w:r>
        <w:rPr>
          <w:spacing w:val="-12"/>
          <w:w w:val="105"/>
        </w:rPr>
        <w:t> </w:t>
      </w:r>
      <w:r>
        <w:rPr>
          <w:w w:val="105"/>
        </w:rPr>
        <w:t>very</w:t>
      </w:r>
      <w:r>
        <w:rPr>
          <w:spacing w:val="-12"/>
          <w:w w:val="105"/>
        </w:rPr>
        <w:t> </w:t>
      </w:r>
      <w:r>
        <w:rPr>
          <w:w w:val="105"/>
        </w:rPr>
        <w:t>useful</w:t>
      </w:r>
      <w:r>
        <w:rPr>
          <w:spacing w:val="-12"/>
          <w:w w:val="105"/>
        </w:rPr>
        <w:t> </w:t>
      </w:r>
      <w:r>
        <w:rPr>
          <w:w w:val="105"/>
        </w:rPr>
        <w:t>reminder</w:t>
      </w:r>
      <w:r>
        <w:rPr>
          <w:spacing w:val="-12"/>
          <w:w w:val="105"/>
        </w:rPr>
        <w:t> </w:t>
      </w:r>
      <w:r>
        <w:rPr>
          <w:w w:val="105"/>
        </w:rPr>
        <w:t>of</w:t>
      </w:r>
      <w:r>
        <w:rPr>
          <w:spacing w:val="-12"/>
          <w:w w:val="105"/>
        </w:rPr>
        <w:t> </w:t>
      </w:r>
      <w:r>
        <w:rPr>
          <w:w w:val="105"/>
        </w:rPr>
        <w:t>what</w:t>
      </w:r>
      <w:r>
        <w:rPr>
          <w:spacing w:val="-12"/>
          <w:w w:val="105"/>
        </w:rPr>
        <w:t> </w:t>
      </w:r>
      <w:r>
        <w:rPr>
          <w:w w:val="105"/>
        </w:rPr>
        <w:t>a</w:t>
      </w:r>
      <w:r>
        <w:rPr>
          <w:spacing w:val="-12"/>
          <w:w w:val="105"/>
        </w:rPr>
        <w:t> </w:t>
      </w:r>
      <w:r>
        <w:rPr>
          <w:w w:val="105"/>
        </w:rPr>
        <w:t>number</w:t>
      </w:r>
      <w:r>
        <w:rPr>
          <w:spacing w:val="-12"/>
          <w:w w:val="105"/>
        </w:rPr>
        <w:t> </w:t>
      </w:r>
      <w:r>
        <w:rPr>
          <w:w w:val="105"/>
        </w:rPr>
        <w:t>of</w:t>
      </w:r>
      <w:r>
        <w:rPr>
          <w:spacing w:val="-12"/>
          <w:w w:val="105"/>
        </w:rPr>
        <w:t> </w:t>
      </w:r>
      <w:r>
        <w:rPr>
          <w:w w:val="105"/>
        </w:rPr>
        <w:t>patterns</w:t>
      </w:r>
      <w:r>
        <w:rPr>
          <w:spacing w:val="-12"/>
          <w:w w:val="105"/>
        </w:rPr>
        <w:t> </w:t>
      </w:r>
      <w:r>
        <w:rPr>
          <w:w w:val="105"/>
        </w:rPr>
        <w:t>has</w:t>
      </w:r>
      <w:r>
        <w:rPr>
          <w:spacing w:val="-12"/>
          <w:w w:val="105"/>
        </w:rPr>
        <w:t> </w:t>
      </w:r>
      <w:r>
        <w:rPr>
          <w:w w:val="105"/>
        </w:rPr>
        <w:t>to</w:t>
      </w:r>
      <w:r>
        <w:rPr>
          <w:spacing w:val="-12"/>
          <w:w w:val="105"/>
        </w:rPr>
        <w:t> </w:t>
      </w:r>
      <w:r>
        <w:rPr>
          <w:w w:val="105"/>
        </w:rPr>
        <w:t>offer</w:t>
      </w:r>
      <w:r>
        <w:rPr>
          <w:spacing w:val="-12"/>
          <w:w w:val="105"/>
        </w:rPr>
        <w:t> </w:t>
      </w:r>
      <w:r>
        <w:rPr>
          <w:w w:val="105"/>
        </w:rPr>
        <w:t>-</w:t>
      </w:r>
      <w:r>
        <w:rPr>
          <w:spacing w:val="-12"/>
          <w:w w:val="105"/>
        </w:rPr>
        <w:t> </w:t>
      </w:r>
      <w:r>
        <w:rPr>
          <w:w w:val="105"/>
        </w:rPr>
        <w:t>it</w:t>
      </w:r>
      <w:r>
        <w:rPr>
          <w:spacing w:val="-12"/>
          <w:w w:val="105"/>
        </w:rPr>
        <w:t> </w:t>
      </w:r>
      <w:r>
        <w:rPr>
          <w:w w:val="105"/>
        </w:rPr>
        <w:t>covers the 23 Design Patterns mentioned by the GoF. The original table was summarized by Elyse</w:t>
      </w:r>
      <w:r>
        <w:rPr>
          <w:spacing w:val="-7"/>
          <w:w w:val="105"/>
        </w:rPr>
        <w:t> </w:t>
      </w:r>
      <w:r>
        <w:rPr>
          <w:w w:val="105"/>
        </w:rPr>
        <w:t>Nielsen</w:t>
      </w:r>
      <w:r>
        <w:rPr>
          <w:spacing w:val="-7"/>
          <w:w w:val="105"/>
        </w:rPr>
        <w:t> </w:t>
      </w:r>
      <w:r>
        <w:rPr>
          <w:w w:val="105"/>
        </w:rPr>
        <w:t>back</w:t>
      </w:r>
      <w:r>
        <w:rPr>
          <w:spacing w:val="-7"/>
          <w:w w:val="105"/>
        </w:rPr>
        <w:t> </w:t>
      </w:r>
      <w:r>
        <w:rPr>
          <w:w w:val="105"/>
        </w:rPr>
        <w:t>in</w:t>
      </w:r>
      <w:r>
        <w:rPr>
          <w:spacing w:val="-7"/>
          <w:w w:val="105"/>
        </w:rPr>
        <w:t> </w:t>
      </w:r>
      <w:r>
        <w:rPr>
          <w:w w:val="105"/>
        </w:rPr>
        <w:t>2004</w:t>
      </w:r>
      <w:r>
        <w:rPr>
          <w:spacing w:val="-7"/>
          <w:w w:val="105"/>
        </w:rPr>
        <w:t> </w:t>
      </w:r>
      <w:r>
        <w:rPr>
          <w:w w:val="105"/>
        </w:rPr>
        <w:t>and</w:t>
      </w:r>
      <w:r>
        <w:rPr>
          <w:spacing w:val="-7"/>
          <w:w w:val="105"/>
        </w:rPr>
        <w:t> </w:t>
      </w:r>
      <w:r>
        <w:rPr>
          <w:w w:val="105"/>
        </w:rPr>
        <w:t>I've</w:t>
      </w:r>
      <w:r>
        <w:rPr>
          <w:spacing w:val="-7"/>
          <w:w w:val="105"/>
        </w:rPr>
        <w:t> </w:t>
      </w:r>
      <w:r>
        <w:rPr>
          <w:w w:val="105"/>
        </w:rPr>
        <w:t>modified</w:t>
      </w:r>
      <w:r>
        <w:rPr>
          <w:spacing w:val="-7"/>
          <w:w w:val="105"/>
        </w:rPr>
        <w:t> </w:t>
      </w:r>
      <w:r>
        <w:rPr>
          <w:w w:val="105"/>
        </w:rPr>
        <w:t>it</w:t>
      </w:r>
      <w:r>
        <w:rPr>
          <w:spacing w:val="-7"/>
          <w:w w:val="105"/>
        </w:rPr>
        <w:t> </w:t>
      </w:r>
      <w:r>
        <w:rPr>
          <w:w w:val="105"/>
        </w:rPr>
        <w:t>where</w:t>
      </w:r>
      <w:r>
        <w:rPr>
          <w:spacing w:val="-7"/>
          <w:w w:val="105"/>
        </w:rPr>
        <w:t> </w:t>
      </w:r>
      <w:r>
        <w:rPr>
          <w:w w:val="105"/>
        </w:rPr>
        <w:t>necessary</w:t>
      </w:r>
      <w:r>
        <w:rPr>
          <w:spacing w:val="-7"/>
          <w:w w:val="105"/>
        </w:rPr>
        <w:t> </w:t>
      </w:r>
      <w:r>
        <w:rPr>
          <w:w w:val="105"/>
        </w:rPr>
        <w:t>to</w:t>
      </w:r>
      <w:r>
        <w:rPr>
          <w:spacing w:val="-7"/>
          <w:w w:val="105"/>
        </w:rPr>
        <w:t> </w:t>
      </w:r>
      <w:r>
        <w:rPr>
          <w:w w:val="105"/>
        </w:rPr>
        <w:t>suit</w:t>
      </w:r>
      <w:r>
        <w:rPr>
          <w:spacing w:val="-7"/>
          <w:w w:val="105"/>
        </w:rPr>
        <w:t> </w:t>
      </w:r>
      <w:r>
        <w:rPr>
          <w:w w:val="105"/>
        </w:rPr>
        <w:t>our</w:t>
      </w:r>
      <w:r>
        <w:rPr>
          <w:spacing w:val="-7"/>
          <w:w w:val="105"/>
        </w:rPr>
        <w:t> </w:t>
      </w:r>
      <w:r>
        <w:rPr>
          <w:w w:val="105"/>
        </w:rPr>
        <w:t>discussion in this section of the book.</w:t>
      </w:r>
    </w:p>
    <w:p>
      <w:pPr>
        <w:pStyle w:val="BodyText"/>
        <w:spacing w:line="254" w:lineRule="auto" w:before="105"/>
        <w:ind w:left="120" w:right="1439"/>
        <w:jc w:val="both"/>
      </w:pPr>
      <w:r>
        <w:rPr>
          <w:w w:val="105"/>
        </w:rPr>
        <w:t>I recommend using this table as reference, but do remember that there are a </w:t>
      </w:r>
      <w:r>
        <w:rPr>
          <w:w w:val="105"/>
        </w:rPr>
        <w:t>number of additional patterns that are not mentioned here but will be discussed later in the </w:t>
      </w:r>
      <w:r>
        <w:rPr>
          <w:spacing w:val="-2"/>
          <w:w w:val="105"/>
        </w:rPr>
        <w:t>book.</w:t>
      </w:r>
    </w:p>
    <w:p>
      <w:pPr>
        <w:pStyle w:val="BodyText"/>
        <w:spacing w:before="78"/>
      </w:pPr>
    </w:p>
    <w:p>
      <w:pPr>
        <w:pStyle w:val="Heading2"/>
      </w:pPr>
      <w:bookmarkStart w:name="A brief note on classes" w:id="33"/>
      <w:bookmarkEnd w:id="33"/>
      <w:r>
        <w:rPr>
          <w:b w:val="0"/>
        </w:rPr>
      </w:r>
      <w:bookmarkStart w:name="_bookmark13" w:id="34"/>
      <w:bookmarkEnd w:id="34"/>
      <w:r>
        <w:rPr>
          <w:b w:val="0"/>
        </w:rPr>
      </w:r>
      <w:r>
        <w:rPr>
          <w:w w:val="70"/>
        </w:rPr>
        <w:t>A</w:t>
      </w:r>
      <w:r>
        <w:rPr>
          <w:spacing w:val="-18"/>
          <w:w w:val="70"/>
        </w:rPr>
        <w:t> </w:t>
      </w:r>
      <w:r>
        <w:rPr>
          <w:w w:val="70"/>
        </w:rPr>
        <w:t>brief</w:t>
      </w:r>
      <w:r>
        <w:rPr>
          <w:spacing w:val="-17"/>
          <w:w w:val="70"/>
        </w:rPr>
        <w:t> </w:t>
      </w:r>
      <w:r>
        <w:rPr>
          <w:w w:val="70"/>
        </w:rPr>
        <w:t>note</w:t>
      </w:r>
      <w:r>
        <w:rPr>
          <w:spacing w:val="-18"/>
          <w:w w:val="70"/>
        </w:rPr>
        <w:t> </w:t>
      </w:r>
      <w:r>
        <w:rPr>
          <w:w w:val="70"/>
        </w:rPr>
        <w:t>on</w:t>
      </w:r>
      <w:r>
        <w:rPr>
          <w:spacing w:val="-17"/>
          <w:w w:val="70"/>
        </w:rPr>
        <w:t> </w:t>
      </w:r>
      <w:r>
        <w:rPr>
          <w:spacing w:val="-2"/>
          <w:w w:val="70"/>
        </w:rPr>
        <w:t>classes</w:t>
      </w:r>
    </w:p>
    <w:p>
      <w:pPr>
        <w:pStyle w:val="BodyText"/>
        <w:spacing w:line="254" w:lineRule="auto" w:before="97"/>
        <w:ind w:left="120" w:right="1438"/>
        <w:jc w:val="both"/>
      </w:pPr>
      <w:r>
        <w:rPr>
          <w:w w:val="105"/>
        </w:rPr>
        <w:t>Keep in mind that there will be patterns in this table that reference the concept </w:t>
      </w:r>
      <w:r>
        <w:rPr>
          <w:w w:val="105"/>
        </w:rPr>
        <w:t>of 'classes'. JavaScript is a class-less language, however classes can be simulated using </w:t>
      </w:r>
      <w:r>
        <w:rPr>
          <w:spacing w:val="-2"/>
          <w:w w:val="105"/>
        </w:rPr>
        <w:t>functions.</w:t>
      </w:r>
    </w:p>
    <w:p>
      <w:pPr>
        <w:pStyle w:val="BodyText"/>
        <w:spacing w:line="252" w:lineRule="auto" w:before="104"/>
        <w:ind w:left="119" w:right="1437"/>
        <w:jc w:val="both"/>
      </w:pPr>
      <w:r>
        <w:rPr/>
        <w:t>The most common approach to achieving this is by defining a JavaScript function </w:t>
      </w:r>
      <w:r>
        <w:rPr/>
        <w:t>where </w:t>
      </w:r>
      <w:r>
        <w:rPr>
          <w:w w:val="105"/>
        </w:rPr>
        <w:t>we</w:t>
      </w:r>
      <w:r>
        <w:rPr>
          <w:spacing w:val="-14"/>
          <w:w w:val="105"/>
        </w:rPr>
        <w:t> </w:t>
      </w:r>
      <w:r>
        <w:rPr>
          <w:w w:val="105"/>
        </w:rPr>
        <w:t>then</w:t>
      </w:r>
      <w:r>
        <w:rPr>
          <w:spacing w:val="-6"/>
          <w:w w:val="105"/>
        </w:rPr>
        <w:t> </w:t>
      </w:r>
      <w:r>
        <w:rPr>
          <w:w w:val="105"/>
        </w:rPr>
        <w:t>create an object using the </w:t>
      </w:r>
      <w:r>
        <w:rPr>
          <w:rFonts w:ascii="SimSun-ExtB"/>
          <w:w w:val="105"/>
          <w:sz w:val="18"/>
        </w:rPr>
        <w:t>new</w:t>
      </w:r>
      <w:r>
        <w:rPr>
          <w:rFonts w:ascii="SimSun-ExtB"/>
          <w:spacing w:val="-24"/>
          <w:w w:val="105"/>
          <w:sz w:val="18"/>
        </w:rPr>
        <w:t> </w:t>
      </w:r>
      <w:r>
        <w:rPr>
          <w:w w:val="105"/>
        </w:rPr>
        <w:t>keyword. </w:t>
      </w:r>
      <w:r>
        <w:rPr>
          <w:rFonts w:ascii="SimSun-ExtB"/>
          <w:w w:val="105"/>
          <w:sz w:val="18"/>
        </w:rPr>
        <w:t>this</w:t>
      </w:r>
      <w:r>
        <w:rPr>
          <w:rFonts w:ascii="SimSun-ExtB"/>
          <w:spacing w:val="-24"/>
          <w:w w:val="105"/>
          <w:sz w:val="18"/>
        </w:rPr>
        <w:t> </w:t>
      </w:r>
      <w:r>
        <w:rPr>
          <w:w w:val="105"/>
        </w:rPr>
        <w:t>can be used to help define new properties and methods for the object as follows:</w:t>
      </w:r>
    </w:p>
    <w:p>
      <w:pPr>
        <w:spacing w:line="184" w:lineRule="exact" w:before="93"/>
        <w:ind w:left="479" w:right="0" w:firstLine="0"/>
        <w:jc w:val="left"/>
        <w:rPr>
          <w:rFonts w:ascii="Trebuchet MS"/>
          <w:i/>
          <w:sz w:val="16"/>
        </w:rPr>
      </w:pPr>
      <w:r>
        <w:rPr>
          <w:rFonts w:ascii="Trebuchet MS"/>
          <w:i/>
          <w:color w:val="34586C"/>
          <w:w w:val="110"/>
          <w:sz w:val="16"/>
        </w:rPr>
        <w:t>//</w:t>
      </w:r>
      <w:r>
        <w:rPr>
          <w:rFonts w:ascii="Trebuchet MS"/>
          <w:i/>
          <w:color w:val="34586C"/>
          <w:spacing w:val="6"/>
          <w:w w:val="110"/>
          <w:sz w:val="16"/>
        </w:rPr>
        <w:t> </w:t>
      </w:r>
      <w:r>
        <w:rPr>
          <w:rFonts w:ascii="Trebuchet MS"/>
          <w:i/>
          <w:color w:val="34586C"/>
          <w:w w:val="110"/>
          <w:sz w:val="16"/>
        </w:rPr>
        <w:t>A</w:t>
      </w:r>
      <w:r>
        <w:rPr>
          <w:rFonts w:ascii="Trebuchet MS"/>
          <w:i/>
          <w:color w:val="34586C"/>
          <w:spacing w:val="6"/>
          <w:w w:val="110"/>
          <w:sz w:val="16"/>
        </w:rPr>
        <w:t> </w:t>
      </w:r>
      <w:r>
        <w:rPr>
          <w:rFonts w:ascii="Trebuchet MS"/>
          <w:i/>
          <w:color w:val="34586C"/>
          <w:w w:val="110"/>
          <w:sz w:val="16"/>
        </w:rPr>
        <w:t>car</w:t>
      </w:r>
      <w:r>
        <w:rPr>
          <w:rFonts w:ascii="Trebuchet MS"/>
          <w:i/>
          <w:color w:val="34586C"/>
          <w:spacing w:val="-1"/>
          <w:w w:val="125"/>
          <w:sz w:val="16"/>
        </w:rPr>
        <w:t> </w:t>
      </w:r>
      <w:r>
        <w:rPr>
          <w:rFonts w:ascii="Trebuchet MS"/>
          <w:i/>
          <w:color w:val="34586C"/>
          <w:spacing w:val="-2"/>
          <w:w w:val="125"/>
          <w:sz w:val="16"/>
        </w:rPr>
        <w:t>'class'</w:t>
      </w:r>
    </w:p>
    <w:p>
      <w:pPr>
        <w:spacing w:line="225" w:lineRule="auto" w:before="8"/>
        <w:ind w:left="639" w:right="5878" w:hanging="160"/>
        <w:jc w:val="left"/>
        <w:rPr>
          <w:rFonts w:ascii="SimSun-ExtB"/>
          <w:sz w:val="16"/>
        </w:rPr>
      </w:pPr>
      <w:r>
        <w:rPr>
          <w:rFonts w:ascii="Arial"/>
          <w:b/>
          <w:color w:val="006699"/>
          <w:sz w:val="16"/>
        </w:rPr>
        <w:t>function</w:t>
      </w:r>
      <w:r>
        <w:rPr>
          <w:rFonts w:ascii="Arial"/>
          <w:b/>
          <w:color w:val="006699"/>
          <w:spacing w:val="40"/>
          <w:sz w:val="16"/>
        </w:rPr>
        <w:t> </w:t>
      </w:r>
      <w:r>
        <w:rPr>
          <w:rFonts w:ascii="SimSun-ExtB"/>
          <w:color w:val="000087"/>
          <w:sz w:val="16"/>
        </w:rPr>
        <w:t>Car</w:t>
      </w:r>
      <w:r>
        <w:rPr>
          <w:rFonts w:ascii="SimSun-ExtB"/>
          <w:sz w:val="16"/>
        </w:rPr>
        <w:t>(</w:t>
      </w:r>
      <w:r>
        <w:rPr>
          <w:rFonts w:ascii="SimSun-ExtB"/>
          <w:color w:val="000087"/>
          <w:sz w:val="16"/>
        </w:rPr>
        <w:t>model</w:t>
      </w:r>
      <w:r>
        <w:rPr>
          <w:rFonts w:ascii="SimSun-ExtB"/>
          <w:sz w:val="16"/>
        </w:rPr>
        <w:t>) { </w:t>
      </w:r>
      <w:r>
        <w:rPr>
          <w:rFonts w:ascii="Arial"/>
          <w:b/>
          <w:color w:val="006699"/>
          <w:sz w:val="16"/>
        </w:rPr>
        <w:t>this</w:t>
      </w:r>
      <w:r>
        <w:rPr>
          <w:rFonts w:ascii="SimSun-ExtB"/>
          <w:sz w:val="16"/>
        </w:rPr>
        <w:t>.</w:t>
      </w:r>
      <w:r>
        <w:rPr>
          <w:rFonts w:ascii="SimSun-ExtB"/>
          <w:color w:val="000087"/>
          <w:sz w:val="16"/>
        </w:rPr>
        <w:t>model </w:t>
      </w:r>
      <w:r>
        <w:rPr>
          <w:rFonts w:ascii="SimSun-ExtB"/>
          <w:color w:val="545454"/>
          <w:sz w:val="16"/>
        </w:rPr>
        <w:t>= </w:t>
      </w:r>
      <w:r>
        <w:rPr>
          <w:rFonts w:ascii="SimSun-ExtB"/>
          <w:color w:val="000087"/>
          <w:sz w:val="16"/>
        </w:rPr>
        <w:t>model</w:t>
      </w:r>
      <w:r>
        <w:rPr>
          <w:rFonts w:ascii="SimSun-ExtB"/>
          <w:sz w:val="16"/>
        </w:rPr>
        <w:t>; </w:t>
      </w:r>
      <w:r>
        <w:rPr>
          <w:rFonts w:ascii="Arial"/>
          <w:b/>
          <w:color w:val="006699"/>
          <w:sz w:val="16"/>
        </w:rPr>
        <w:t>this</w:t>
      </w:r>
      <w:r>
        <w:rPr>
          <w:rFonts w:ascii="SimSun-ExtB"/>
          <w:sz w:val="16"/>
        </w:rPr>
        <w:t>.</w:t>
      </w:r>
      <w:r>
        <w:rPr>
          <w:rFonts w:ascii="SimSun-ExtB"/>
          <w:color w:val="000087"/>
          <w:sz w:val="16"/>
        </w:rPr>
        <w:t>color </w:t>
      </w:r>
      <w:r>
        <w:rPr>
          <w:rFonts w:ascii="SimSun-ExtB"/>
          <w:color w:val="545454"/>
          <w:sz w:val="16"/>
        </w:rPr>
        <w:t>= </w:t>
      </w:r>
      <w:r>
        <w:rPr>
          <w:rFonts w:ascii="SimSun-ExtB"/>
          <w:color w:val="CC3300"/>
          <w:sz w:val="16"/>
        </w:rPr>
        <w:t>'silver'</w:t>
      </w:r>
      <w:r>
        <w:rPr>
          <w:rFonts w:ascii="SimSun-ExtB"/>
          <w:sz w:val="16"/>
        </w:rPr>
        <w:t>; </w:t>
      </w:r>
      <w:r>
        <w:rPr>
          <w:rFonts w:ascii="Arial"/>
          <w:b/>
          <w:color w:val="006699"/>
          <w:sz w:val="16"/>
        </w:rPr>
        <w:t>this</w:t>
      </w:r>
      <w:r>
        <w:rPr>
          <w:rFonts w:ascii="SimSun-ExtB"/>
          <w:sz w:val="16"/>
        </w:rPr>
        <w:t>.</w:t>
      </w:r>
      <w:r>
        <w:rPr>
          <w:rFonts w:ascii="SimSun-ExtB"/>
          <w:color w:val="000087"/>
          <w:sz w:val="16"/>
        </w:rPr>
        <w:t>year </w:t>
      </w:r>
      <w:r>
        <w:rPr>
          <w:rFonts w:ascii="SimSun-ExtB"/>
          <w:color w:val="545454"/>
          <w:sz w:val="16"/>
        </w:rPr>
        <w:t>= </w:t>
      </w:r>
      <w:r>
        <w:rPr>
          <w:rFonts w:ascii="SimSun-ExtB"/>
          <w:color w:val="CC3300"/>
          <w:sz w:val="16"/>
        </w:rPr>
        <w:t>'2012'</w:t>
      </w:r>
      <w:r>
        <w:rPr>
          <w:rFonts w:ascii="SimSun-ExtB"/>
          <w:sz w:val="16"/>
        </w:rPr>
        <w:t>; </w:t>
      </w:r>
      <w:r>
        <w:rPr>
          <w:rFonts w:ascii="Arial"/>
          <w:b/>
          <w:color w:val="006699"/>
          <w:sz w:val="16"/>
        </w:rPr>
        <w:t>this</w:t>
      </w:r>
      <w:r>
        <w:rPr>
          <w:rFonts w:ascii="SimSun-ExtB"/>
          <w:sz w:val="16"/>
        </w:rPr>
        <w:t>.</w:t>
      </w:r>
      <w:r>
        <w:rPr>
          <w:rFonts w:ascii="SimSun-ExtB"/>
          <w:color w:val="000087"/>
          <w:sz w:val="16"/>
        </w:rPr>
        <w:t>getInfo </w:t>
      </w:r>
      <w:r>
        <w:rPr>
          <w:rFonts w:ascii="SimSun-ExtB"/>
          <w:color w:val="545454"/>
          <w:sz w:val="16"/>
        </w:rPr>
        <w:t>= </w:t>
      </w:r>
      <w:r>
        <w:rPr>
          <w:rFonts w:ascii="Arial"/>
          <w:b/>
          <w:color w:val="006699"/>
          <w:sz w:val="16"/>
        </w:rPr>
        <w:t>function</w:t>
      </w:r>
      <w:r>
        <w:rPr>
          <w:rFonts w:ascii="Arial"/>
          <w:b/>
          <w:color w:val="006699"/>
          <w:spacing w:val="37"/>
          <w:sz w:val="16"/>
        </w:rPr>
        <w:t> </w:t>
      </w:r>
      <w:r>
        <w:rPr>
          <w:rFonts w:ascii="SimSun-ExtB"/>
          <w:sz w:val="16"/>
        </w:rPr>
        <w:t>() </w:t>
      </w:r>
      <w:r>
        <w:rPr>
          <w:rFonts w:ascii="SimSun-ExtB"/>
          <w:sz w:val="16"/>
        </w:rPr>
        <w:t>{</w:t>
      </w:r>
    </w:p>
    <w:p>
      <w:pPr>
        <w:spacing w:line="192" w:lineRule="exact" w:before="0"/>
        <w:ind w:left="799" w:right="0" w:firstLine="0"/>
        <w:jc w:val="left"/>
        <w:rPr>
          <w:rFonts w:ascii="SimSun-ExtB"/>
          <w:sz w:val="16"/>
        </w:rPr>
      </w:pPr>
      <w:r>
        <w:rPr>
          <w:rFonts w:ascii="Arial"/>
          <w:b/>
          <w:color w:val="006699"/>
          <w:sz w:val="16"/>
        </w:rPr>
        <w:t>return</w:t>
      </w:r>
      <w:r>
        <w:rPr>
          <w:rFonts w:ascii="Arial"/>
          <w:b/>
          <w:color w:val="006699"/>
          <w:spacing w:val="43"/>
          <w:sz w:val="16"/>
        </w:rPr>
        <w:t> </w:t>
      </w:r>
      <w:r>
        <w:rPr>
          <w:rFonts w:ascii="Arial"/>
          <w:b/>
          <w:color w:val="006699"/>
          <w:sz w:val="16"/>
        </w:rPr>
        <w:t>this</w:t>
      </w:r>
      <w:r>
        <w:rPr>
          <w:rFonts w:ascii="SimSun-ExtB"/>
          <w:sz w:val="16"/>
        </w:rPr>
        <w:t>.</w:t>
      </w:r>
      <w:r>
        <w:rPr>
          <w:rFonts w:ascii="SimSun-ExtB"/>
          <w:color w:val="000087"/>
          <w:sz w:val="16"/>
        </w:rPr>
        <w:t>model</w:t>
      </w:r>
      <w:r>
        <w:rPr>
          <w:rFonts w:ascii="SimSun-ExtB"/>
          <w:color w:val="000087"/>
          <w:spacing w:val="7"/>
          <w:sz w:val="16"/>
        </w:rPr>
        <w:t> </w:t>
      </w:r>
      <w:r>
        <w:rPr>
          <w:rFonts w:ascii="SimSun-ExtB"/>
          <w:color w:val="545454"/>
          <w:sz w:val="16"/>
        </w:rPr>
        <w:t>+</w:t>
      </w:r>
      <w:r>
        <w:rPr>
          <w:rFonts w:ascii="SimSun-ExtB"/>
          <w:color w:val="545454"/>
          <w:spacing w:val="7"/>
          <w:sz w:val="16"/>
        </w:rPr>
        <w:t> </w:t>
      </w:r>
      <w:r>
        <w:rPr>
          <w:rFonts w:ascii="SimSun-ExtB"/>
          <w:color w:val="CC3300"/>
          <w:sz w:val="16"/>
        </w:rPr>
        <w:t>'</w:t>
      </w:r>
      <w:r>
        <w:rPr>
          <w:rFonts w:ascii="SimSun-ExtB"/>
          <w:color w:val="CC3300"/>
          <w:spacing w:val="7"/>
          <w:sz w:val="16"/>
        </w:rPr>
        <w:t> </w:t>
      </w:r>
      <w:r>
        <w:rPr>
          <w:rFonts w:ascii="SimSun-ExtB"/>
          <w:color w:val="CC3300"/>
          <w:sz w:val="16"/>
        </w:rPr>
        <w:t>'</w:t>
      </w:r>
      <w:r>
        <w:rPr>
          <w:rFonts w:ascii="SimSun-ExtB"/>
          <w:color w:val="CC3300"/>
          <w:spacing w:val="7"/>
          <w:sz w:val="16"/>
        </w:rPr>
        <w:t> </w:t>
      </w:r>
      <w:r>
        <w:rPr>
          <w:rFonts w:ascii="SimSun-ExtB"/>
          <w:color w:val="545454"/>
          <w:sz w:val="16"/>
        </w:rPr>
        <w:t>+</w:t>
      </w:r>
      <w:r>
        <w:rPr>
          <w:rFonts w:ascii="SimSun-ExtB"/>
          <w:color w:val="545454"/>
          <w:spacing w:val="7"/>
          <w:sz w:val="16"/>
        </w:rPr>
        <w:t> </w:t>
      </w:r>
      <w:r>
        <w:rPr>
          <w:rFonts w:ascii="Arial"/>
          <w:b/>
          <w:color w:val="006699"/>
          <w:spacing w:val="-2"/>
          <w:sz w:val="16"/>
        </w:rPr>
        <w:t>this</w:t>
      </w:r>
      <w:r>
        <w:rPr>
          <w:rFonts w:ascii="SimSun-ExtB"/>
          <w:spacing w:val="-2"/>
          <w:sz w:val="16"/>
        </w:rPr>
        <w:t>.</w:t>
      </w:r>
      <w:r>
        <w:rPr>
          <w:rFonts w:ascii="SimSun-ExtB"/>
          <w:color w:val="000087"/>
          <w:spacing w:val="-2"/>
          <w:sz w:val="16"/>
        </w:rPr>
        <w:t>year</w:t>
      </w:r>
      <w:r>
        <w:rPr>
          <w:rFonts w:ascii="SimSun-ExtB"/>
          <w:spacing w:val="-2"/>
          <w:sz w:val="16"/>
        </w:rPr>
        <w:t>;</w:t>
      </w:r>
    </w:p>
    <w:p>
      <w:pPr>
        <w:spacing w:line="185" w:lineRule="exact" w:before="0"/>
        <w:ind w:left="639" w:right="0" w:firstLine="0"/>
        <w:jc w:val="left"/>
        <w:rPr>
          <w:rFonts w:ascii="SimSun-ExtB"/>
          <w:sz w:val="16"/>
        </w:rPr>
      </w:pPr>
      <w:r>
        <w:rPr>
          <w:rFonts w:ascii="SimSun-ExtB"/>
          <w:spacing w:val="-10"/>
          <w:sz w:val="16"/>
        </w:rPr>
        <w:t>}</w:t>
      </w:r>
    </w:p>
    <w:p>
      <w:pPr>
        <w:spacing w:line="198" w:lineRule="exact" w:before="0"/>
        <w:ind w:left="480" w:right="0" w:firstLine="0"/>
        <w:jc w:val="left"/>
        <w:rPr>
          <w:rFonts w:ascii="SimSun-ExtB"/>
          <w:sz w:val="16"/>
        </w:rPr>
      </w:pPr>
      <w:r>
        <w:rPr>
          <w:rFonts w:ascii="SimSun-ExtB"/>
          <w:spacing w:val="-10"/>
          <w:sz w:val="16"/>
        </w:rPr>
        <w:t>}</w:t>
      </w:r>
    </w:p>
    <w:p>
      <w:pPr>
        <w:pStyle w:val="BodyText"/>
        <w:spacing w:before="126"/>
        <w:ind w:left="120"/>
      </w:pPr>
      <w:r>
        <w:rPr>
          <w:w w:val="105"/>
        </w:rPr>
        <w:t>We</w:t>
      </w:r>
      <w:r>
        <w:rPr>
          <w:spacing w:val="-12"/>
          <w:w w:val="105"/>
        </w:rPr>
        <w:t> </w:t>
      </w:r>
      <w:r>
        <w:rPr>
          <w:w w:val="105"/>
        </w:rPr>
        <w:t>can</w:t>
      </w:r>
      <w:r>
        <w:rPr>
          <w:spacing w:val="-12"/>
          <w:w w:val="105"/>
        </w:rPr>
        <w:t> </w:t>
      </w:r>
      <w:r>
        <w:rPr>
          <w:w w:val="105"/>
        </w:rPr>
        <w:t>then</w:t>
      </w:r>
      <w:r>
        <w:rPr>
          <w:spacing w:val="-12"/>
          <w:w w:val="105"/>
        </w:rPr>
        <w:t> </w:t>
      </w:r>
      <w:r>
        <w:rPr>
          <w:w w:val="105"/>
        </w:rPr>
        <w:t>instantiate</w:t>
      </w:r>
      <w:r>
        <w:rPr>
          <w:spacing w:val="-12"/>
          <w:w w:val="105"/>
        </w:rPr>
        <w:t> </w:t>
      </w:r>
      <w:r>
        <w:rPr>
          <w:w w:val="105"/>
        </w:rPr>
        <w:t>the</w:t>
      </w:r>
      <w:r>
        <w:rPr>
          <w:spacing w:val="-11"/>
          <w:w w:val="105"/>
        </w:rPr>
        <w:t> </w:t>
      </w:r>
      <w:r>
        <w:rPr>
          <w:w w:val="105"/>
        </w:rPr>
        <w:t>object</w:t>
      </w:r>
      <w:r>
        <w:rPr>
          <w:spacing w:val="-12"/>
          <w:w w:val="105"/>
        </w:rPr>
        <w:t> </w:t>
      </w:r>
      <w:r>
        <w:rPr>
          <w:w w:val="105"/>
        </w:rPr>
        <w:t>using</w:t>
      </w:r>
      <w:r>
        <w:rPr>
          <w:spacing w:val="-12"/>
          <w:w w:val="105"/>
        </w:rPr>
        <w:t> </w:t>
      </w:r>
      <w:r>
        <w:rPr>
          <w:w w:val="105"/>
        </w:rPr>
        <w:t>the</w:t>
      </w:r>
      <w:r>
        <w:rPr>
          <w:spacing w:val="-12"/>
          <w:w w:val="105"/>
        </w:rPr>
        <w:t> </w:t>
      </w:r>
      <w:r>
        <w:rPr>
          <w:w w:val="105"/>
        </w:rPr>
        <w:t>Car</w:t>
      </w:r>
      <w:r>
        <w:rPr>
          <w:spacing w:val="-11"/>
          <w:w w:val="105"/>
        </w:rPr>
        <w:t> </w:t>
      </w:r>
      <w:r>
        <w:rPr>
          <w:w w:val="105"/>
        </w:rPr>
        <w:t>constructor</w:t>
      </w:r>
      <w:r>
        <w:rPr>
          <w:spacing w:val="-12"/>
          <w:w w:val="105"/>
        </w:rPr>
        <w:t> </w:t>
      </w:r>
      <w:r>
        <w:rPr>
          <w:w w:val="105"/>
        </w:rPr>
        <w:t>we</w:t>
      </w:r>
      <w:r>
        <w:rPr>
          <w:spacing w:val="-12"/>
          <w:w w:val="105"/>
        </w:rPr>
        <w:t> </w:t>
      </w:r>
      <w:r>
        <w:rPr>
          <w:w w:val="105"/>
        </w:rPr>
        <w:t>defined</w:t>
      </w:r>
      <w:r>
        <w:rPr>
          <w:spacing w:val="-12"/>
          <w:w w:val="105"/>
        </w:rPr>
        <w:t> </w:t>
      </w:r>
      <w:r>
        <w:rPr>
          <w:w w:val="105"/>
        </w:rPr>
        <w:t>above</w:t>
      </w:r>
      <w:r>
        <w:rPr>
          <w:spacing w:val="-12"/>
          <w:w w:val="105"/>
        </w:rPr>
        <w:t> </w:t>
      </w:r>
      <w:r>
        <w:rPr>
          <w:w w:val="105"/>
        </w:rPr>
        <w:t>like</w:t>
      </w:r>
      <w:r>
        <w:rPr>
          <w:spacing w:val="-11"/>
          <w:w w:val="105"/>
        </w:rPr>
        <w:t> </w:t>
      </w:r>
      <w:r>
        <w:rPr>
          <w:spacing w:val="-2"/>
          <w:w w:val="105"/>
        </w:rPr>
        <w:t>this:</w:t>
      </w:r>
    </w:p>
    <w:p>
      <w:pPr>
        <w:spacing w:line="225" w:lineRule="auto" w:before="105"/>
        <w:ind w:left="480" w:right="5878" w:firstLine="0"/>
        <w:jc w:val="left"/>
        <w:rPr>
          <w:rFonts w:ascii="SimSun-ExtB"/>
          <w:sz w:val="16"/>
        </w:rPr>
      </w:pPr>
      <w:r>
        <w:rPr>
          <w:rFonts w:ascii="Arial"/>
          <w:b/>
          <w:color w:val="006699"/>
          <w:sz w:val="16"/>
        </w:rPr>
        <w:t>var</w:t>
      </w:r>
      <w:r>
        <w:rPr>
          <w:rFonts w:ascii="Arial"/>
          <w:b/>
          <w:color w:val="006699"/>
          <w:spacing w:val="28"/>
          <w:sz w:val="16"/>
        </w:rPr>
        <w:t> </w:t>
      </w:r>
      <w:r>
        <w:rPr>
          <w:rFonts w:ascii="SimSun-ExtB"/>
          <w:color w:val="000087"/>
          <w:sz w:val="16"/>
        </w:rPr>
        <w:t>myCar</w:t>
      </w:r>
      <w:r>
        <w:rPr>
          <w:rFonts w:ascii="SimSun-ExtB"/>
          <w:color w:val="000087"/>
          <w:spacing w:val="-8"/>
          <w:sz w:val="16"/>
        </w:rPr>
        <w:t> </w:t>
      </w:r>
      <w:r>
        <w:rPr>
          <w:rFonts w:ascii="SimSun-ExtB"/>
          <w:color w:val="545454"/>
          <w:sz w:val="16"/>
        </w:rPr>
        <w:t>=</w:t>
      </w:r>
      <w:r>
        <w:rPr>
          <w:rFonts w:ascii="SimSun-ExtB"/>
          <w:color w:val="545454"/>
          <w:spacing w:val="-8"/>
          <w:sz w:val="16"/>
        </w:rPr>
        <w:t> </w:t>
      </w:r>
      <w:r>
        <w:rPr>
          <w:rFonts w:ascii="Arial"/>
          <w:b/>
          <w:color w:val="006699"/>
          <w:sz w:val="16"/>
        </w:rPr>
        <w:t>new</w:t>
      </w:r>
      <w:r>
        <w:rPr>
          <w:rFonts w:ascii="Arial"/>
          <w:b/>
          <w:color w:val="006699"/>
          <w:spacing w:val="28"/>
          <w:sz w:val="16"/>
        </w:rPr>
        <w:t> </w:t>
      </w:r>
      <w:r>
        <w:rPr>
          <w:rFonts w:ascii="SimSun-ExtB"/>
          <w:color w:val="000087"/>
          <w:sz w:val="16"/>
        </w:rPr>
        <w:t>Car</w:t>
      </w:r>
      <w:r>
        <w:rPr>
          <w:rFonts w:ascii="SimSun-ExtB"/>
          <w:sz w:val="16"/>
        </w:rPr>
        <w:t>(</w:t>
      </w:r>
      <w:r>
        <w:rPr>
          <w:rFonts w:ascii="SimSun-ExtB"/>
          <w:color w:val="CC3300"/>
          <w:sz w:val="16"/>
        </w:rPr>
        <w:t>'ford'</w:t>
      </w:r>
      <w:r>
        <w:rPr>
          <w:rFonts w:ascii="SimSun-ExtB"/>
          <w:sz w:val="16"/>
        </w:rPr>
        <w:t>); </w:t>
      </w:r>
      <w:r>
        <w:rPr>
          <w:rFonts w:ascii="SimSun-ExtB"/>
          <w:color w:val="000087"/>
          <w:sz w:val="16"/>
        </w:rPr>
        <w:t>myCar</w:t>
      </w:r>
      <w:r>
        <w:rPr>
          <w:rFonts w:ascii="SimSun-ExtB"/>
          <w:sz w:val="16"/>
        </w:rPr>
        <w:t>.</w:t>
      </w:r>
      <w:r>
        <w:rPr>
          <w:rFonts w:ascii="SimSun-ExtB"/>
          <w:color w:val="000087"/>
          <w:sz w:val="16"/>
        </w:rPr>
        <w:t>year </w:t>
      </w:r>
      <w:r>
        <w:rPr>
          <w:rFonts w:ascii="SimSun-ExtB"/>
          <w:color w:val="545454"/>
          <w:sz w:val="16"/>
        </w:rPr>
        <w:t>= </w:t>
      </w:r>
      <w:r>
        <w:rPr>
          <w:rFonts w:ascii="SimSun-ExtB"/>
          <w:color w:val="CC3300"/>
          <w:sz w:val="16"/>
        </w:rPr>
        <w:t>'2010'</w:t>
      </w:r>
      <w:r>
        <w:rPr>
          <w:rFonts w:ascii="SimSun-ExtB"/>
          <w:sz w:val="16"/>
        </w:rPr>
        <w:t>; </w:t>
      </w:r>
      <w:r>
        <w:rPr>
          <w:rFonts w:ascii="SimSun-ExtB"/>
          <w:color w:val="000087"/>
          <w:spacing w:val="-2"/>
          <w:sz w:val="16"/>
        </w:rPr>
        <w:t>console</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myCar</w:t>
      </w:r>
      <w:r>
        <w:rPr>
          <w:rFonts w:ascii="SimSun-ExtB"/>
          <w:spacing w:val="-2"/>
          <w:sz w:val="16"/>
        </w:rPr>
        <w:t>.</w:t>
      </w:r>
      <w:r>
        <w:rPr>
          <w:rFonts w:ascii="SimSun-ExtB"/>
          <w:color w:val="000087"/>
          <w:spacing w:val="-2"/>
          <w:sz w:val="16"/>
        </w:rPr>
        <w:t>getInfo</w:t>
      </w:r>
      <w:r>
        <w:rPr>
          <w:rFonts w:ascii="SimSun-ExtB"/>
          <w:spacing w:val="-2"/>
          <w:sz w:val="16"/>
        </w:rPr>
        <w:t>());</w:t>
      </w:r>
    </w:p>
    <w:p>
      <w:pPr>
        <w:spacing w:after="0" w:line="225" w:lineRule="auto"/>
        <w:jc w:val="left"/>
        <w:rPr>
          <w:rFonts w:ascii="SimSun-ExtB"/>
          <w:sz w:val="16"/>
        </w:rPr>
        <w:sectPr>
          <w:pgSz w:w="10080" w:h="13230"/>
          <w:pgMar w:header="0" w:footer="913" w:top="1000" w:bottom="1100" w:left="1320" w:right="0"/>
        </w:sectPr>
      </w:pPr>
    </w:p>
    <w:p>
      <w:pPr>
        <w:pStyle w:val="BodyText"/>
        <w:spacing w:line="254" w:lineRule="auto" w:before="73"/>
        <w:ind w:left="119" w:right="1012"/>
      </w:pPr>
      <w:r>
        <w:rPr>
          <w:w w:val="105"/>
        </w:rPr>
        <w:t>For</w:t>
      </w:r>
      <w:r>
        <w:rPr>
          <w:spacing w:val="-14"/>
          <w:w w:val="105"/>
        </w:rPr>
        <w:t> </w:t>
      </w:r>
      <w:r>
        <w:rPr>
          <w:w w:val="105"/>
        </w:rPr>
        <w:t>more</w:t>
      </w:r>
      <w:r>
        <w:rPr>
          <w:spacing w:val="-13"/>
          <w:w w:val="105"/>
        </w:rPr>
        <w:t> </w:t>
      </w:r>
      <w:r>
        <w:rPr>
          <w:w w:val="105"/>
        </w:rPr>
        <w:t>ways</w:t>
      </w:r>
      <w:r>
        <w:rPr>
          <w:spacing w:val="-13"/>
          <w:w w:val="105"/>
        </w:rPr>
        <w:t> </w:t>
      </w:r>
      <w:r>
        <w:rPr>
          <w:w w:val="105"/>
        </w:rPr>
        <w:t>to</w:t>
      </w:r>
      <w:r>
        <w:rPr>
          <w:spacing w:val="-13"/>
          <w:w w:val="105"/>
        </w:rPr>
        <w:t> </w:t>
      </w:r>
      <w:r>
        <w:rPr>
          <w:w w:val="105"/>
        </w:rPr>
        <w:t>define</w:t>
      </w:r>
      <w:r>
        <w:rPr>
          <w:spacing w:val="-13"/>
          <w:w w:val="105"/>
        </w:rPr>
        <w:t> </w:t>
      </w:r>
      <w:r>
        <w:rPr>
          <w:w w:val="105"/>
        </w:rPr>
        <w:t>'classes'</w:t>
      </w:r>
      <w:r>
        <w:rPr>
          <w:spacing w:val="-13"/>
          <w:w w:val="105"/>
        </w:rPr>
        <w:t> </w:t>
      </w:r>
      <w:r>
        <w:rPr>
          <w:w w:val="105"/>
        </w:rPr>
        <w:t>using</w:t>
      </w:r>
      <w:r>
        <w:rPr>
          <w:spacing w:val="-13"/>
          <w:w w:val="105"/>
        </w:rPr>
        <w:t> </w:t>
      </w:r>
      <w:r>
        <w:rPr>
          <w:w w:val="105"/>
        </w:rPr>
        <w:t>JavaScript,</w:t>
      </w:r>
      <w:r>
        <w:rPr>
          <w:spacing w:val="-13"/>
          <w:w w:val="105"/>
        </w:rPr>
        <w:t> </w:t>
      </w:r>
      <w:r>
        <w:rPr>
          <w:w w:val="105"/>
        </w:rPr>
        <w:t>see</w:t>
      </w:r>
      <w:r>
        <w:rPr>
          <w:spacing w:val="-14"/>
          <w:w w:val="105"/>
        </w:rPr>
        <w:t> </w:t>
      </w:r>
      <w:r>
        <w:rPr>
          <w:w w:val="105"/>
        </w:rPr>
        <w:t>Stoyan</w:t>
      </w:r>
      <w:r>
        <w:rPr>
          <w:spacing w:val="-13"/>
          <w:w w:val="105"/>
        </w:rPr>
        <w:t> </w:t>
      </w:r>
      <w:r>
        <w:rPr>
          <w:w w:val="105"/>
        </w:rPr>
        <w:t>Stefanov's</w:t>
      </w:r>
      <w:r>
        <w:rPr>
          <w:spacing w:val="-13"/>
          <w:w w:val="105"/>
        </w:rPr>
        <w:t> </w:t>
      </w:r>
      <w:r>
        <w:rPr>
          <w:w w:val="105"/>
        </w:rPr>
        <w:t>useful</w:t>
      </w:r>
      <w:r>
        <w:rPr>
          <w:spacing w:val="-13"/>
          <w:w w:val="105"/>
        </w:rPr>
        <w:t> </w:t>
      </w:r>
      <w:hyperlink r:id="rId53">
        <w:r>
          <w:rPr>
            <w:color w:val="0000FF"/>
            <w:w w:val="105"/>
          </w:rPr>
          <w:t>post</w:t>
        </w:r>
      </w:hyperlink>
      <w:r>
        <w:rPr>
          <w:color w:val="0000FF"/>
          <w:spacing w:val="-13"/>
          <w:w w:val="105"/>
        </w:rPr>
        <w:t> </w:t>
      </w:r>
      <w:r>
        <w:rPr>
          <w:w w:val="105"/>
        </w:rPr>
        <w:t>on </w:t>
      </w:r>
      <w:r>
        <w:rPr>
          <w:spacing w:val="-2"/>
          <w:w w:val="105"/>
        </w:rPr>
        <w:t>them.</w:t>
      </w:r>
    </w:p>
    <w:p>
      <w:pPr>
        <w:pStyle w:val="BodyText"/>
        <w:spacing w:before="102"/>
        <w:ind w:left="119"/>
      </w:pPr>
      <w:r>
        <w:rPr>
          <w:w w:val="105"/>
        </w:rPr>
        <w:t>Let</w:t>
      </w:r>
      <w:r>
        <w:rPr>
          <w:spacing w:val="-3"/>
          <w:w w:val="105"/>
        </w:rPr>
        <w:t> </w:t>
      </w:r>
      <w:r>
        <w:rPr>
          <w:w w:val="105"/>
        </w:rPr>
        <w:t>us</w:t>
      </w:r>
      <w:r>
        <w:rPr>
          <w:spacing w:val="-3"/>
          <w:w w:val="105"/>
        </w:rPr>
        <w:t> </w:t>
      </w:r>
      <w:r>
        <w:rPr>
          <w:w w:val="105"/>
        </w:rPr>
        <w:t>now</w:t>
      </w:r>
      <w:r>
        <w:rPr>
          <w:spacing w:val="-2"/>
          <w:w w:val="105"/>
        </w:rPr>
        <w:t> </w:t>
      </w:r>
      <w:r>
        <w:rPr>
          <w:w w:val="105"/>
        </w:rPr>
        <w:t>proceed</w:t>
      </w:r>
      <w:r>
        <w:rPr>
          <w:spacing w:val="-3"/>
          <w:w w:val="105"/>
        </w:rPr>
        <w:t> </w:t>
      </w:r>
      <w:r>
        <w:rPr>
          <w:w w:val="105"/>
        </w:rPr>
        <w:t>to</w:t>
      </w:r>
      <w:r>
        <w:rPr>
          <w:spacing w:val="-3"/>
          <w:w w:val="105"/>
        </w:rPr>
        <w:t> </w:t>
      </w:r>
      <w:r>
        <w:rPr>
          <w:w w:val="105"/>
        </w:rPr>
        <w:t>review</w:t>
      </w:r>
      <w:r>
        <w:rPr>
          <w:spacing w:val="-2"/>
          <w:w w:val="105"/>
        </w:rPr>
        <w:t> </w:t>
      </w:r>
      <w:r>
        <w:rPr>
          <w:w w:val="105"/>
        </w:rPr>
        <w:t>the</w:t>
      </w:r>
      <w:r>
        <w:rPr>
          <w:spacing w:val="-3"/>
          <w:w w:val="105"/>
        </w:rPr>
        <w:t> </w:t>
      </w:r>
      <w:r>
        <w:rPr>
          <w:spacing w:val="-2"/>
          <w:w w:val="105"/>
        </w:rPr>
        <w:t>table.</w:t>
      </w:r>
    </w:p>
    <w:p>
      <w:pPr>
        <w:pStyle w:val="BodyText"/>
        <w:spacing w:before="32"/>
      </w:pPr>
    </w:p>
    <w:p>
      <w:pPr>
        <w:tabs>
          <w:tab w:pos="1688" w:val="left" w:leader="none"/>
        </w:tabs>
        <w:spacing w:before="0"/>
        <w:ind w:left="239" w:right="0" w:firstLine="0"/>
        <w:jc w:val="left"/>
        <w:rPr>
          <w:rFonts w:ascii="Trebuchet MS"/>
          <w:sz w:val="18"/>
        </w:rPr>
      </w:pPr>
      <w:r>
        <w:rPr>
          <w:rFonts w:ascii="Trebuchet MS"/>
          <w:b/>
          <w:spacing w:val="-2"/>
          <w:w w:val="80"/>
          <w:sz w:val="18"/>
        </w:rPr>
        <w:t>Creational</w:t>
      </w:r>
      <w:r>
        <w:rPr>
          <w:rFonts w:ascii="Trebuchet MS"/>
          <w:b/>
          <w:sz w:val="18"/>
        </w:rPr>
        <w:tab/>
      </w:r>
      <w:r>
        <w:rPr>
          <w:rFonts w:ascii="Trebuchet MS"/>
          <w:w w:val="65"/>
          <w:sz w:val="18"/>
        </w:rPr>
        <w:t>Based</w:t>
      </w:r>
      <w:r>
        <w:rPr>
          <w:rFonts w:ascii="Trebuchet MS"/>
          <w:spacing w:val="-13"/>
          <w:sz w:val="18"/>
        </w:rPr>
        <w:t> </w:t>
      </w:r>
      <w:r>
        <w:rPr>
          <w:rFonts w:ascii="Trebuchet MS"/>
          <w:w w:val="65"/>
          <w:sz w:val="18"/>
        </w:rPr>
        <w:t>on</w:t>
      </w:r>
      <w:r>
        <w:rPr>
          <w:rFonts w:ascii="Trebuchet MS"/>
          <w:spacing w:val="-13"/>
          <w:sz w:val="18"/>
        </w:rPr>
        <w:t> </w:t>
      </w:r>
      <w:r>
        <w:rPr>
          <w:rFonts w:ascii="Trebuchet MS"/>
          <w:w w:val="65"/>
          <w:sz w:val="18"/>
        </w:rPr>
        <w:t>the</w:t>
      </w:r>
      <w:r>
        <w:rPr>
          <w:rFonts w:ascii="Trebuchet MS"/>
          <w:spacing w:val="-13"/>
          <w:sz w:val="18"/>
        </w:rPr>
        <w:t> </w:t>
      </w:r>
      <w:r>
        <w:rPr>
          <w:rFonts w:ascii="Trebuchet MS"/>
          <w:w w:val="65"/>
          <w:sz w:val="18"/>
        </w:rPr>
        <w:t>concept</w:t>
      </w:r>
      <w:r>
        <w:rPr>
          <w:rFonts w:ascii="Trebuchet MS"/>
          <w:spacing w:val="-13"/>
          <w:sz w:val="18"/>
        </w:rPr>
        <w:t> </w:t>
      </w:r>
      <w:r>
        <w:rPr>
          <w:rFonts w:ascii="Trebuchet MS"/>
          <w:w w:val="65"/>
          <w:sz w:val="18"/>
        </w:rPr>
        <w:t>of</w:t>
      </w:r>
      <w:r>
        <w:rPr>
          <w:rFonts w:ascii="Trebuchet MS"/>
          <w:spacing w:val="-12"/>
          <w:sz w:val="18"/>
        </w:rPr>
        <w:t> </w:t>
      </w:r>
      <w:r>
        <w:rPr>
          <w:rFonts w:ascii="Trebuchet MS"/>
          <w:w w:val="65"/>
          <w:sz w:val="18"/>
        </w:rPr>
        <w:t>creating</w:t>
      </w:r>
      <w:r>
        <w:rPr>
          <w:rFonts w:ascii="Trebuchet MS"/>
          <w:spacing w:val="-13"/>
          <w:sz w:val="18"/>
        </w:rPr>
        <w:t> </w:t>
      </w:r>
      <w:r>
        <w:rPr>
          <w:rFonts w:ascii="Trebuchet MS"/>
          <w:w w:val="65"/>
          <w:sz w:val="18"/>
        </w:rPr>
        <w:t>an</w:t>
      </w:r>
      <w:r>
        <w:rPr>
          <w:rFonts w:ascii="Trebuchet MS"/>
          <w:spacing w:val="-13"/>
          <w:sz w:val="18"/>
        </w:rPr>
        <w:t> </w:t>
      </w:r>
      <w:r>
        <w:rPr>
          <w:rFonts w:ascii="Trebuchet MS"/>
          <w:spacing w:val="-2"/>
          <w:w w:val="65"/>
          <w:sz w:val="18"/>
        </w:rPr>
        <w:t>object.</w:t>
      </w:r>
    </w:p>
    <w:p>
      <w:pPr>
        <w:spacing w:before="87"/>
        <w:ind w:left="239" w:right="0" w:firstLine="0"/>
        <w:jc w:val="left"/>
        <w:rPr>
          <w:rFonts w:ascii="Trebuchet MS"/>
          <w:b/>
          <w:i/>
          <w:sz w:val="18"/>
        </w:rPr>
      </w:pPr>
      <w:r>
        <w:rPr>
          <w:rFonts w:ascii="Trebuchet MS"/>
          <w:b/>
          <w:i/>
          <w:spacing w:val="-4"/>
          <w:w w:val="75"/>
          <w:sz w:val="18"/>
        </w:rPr>
        <w:t>Class</w:t>
      </w:r>
    </w:p>
    <w:p>
      <w:pPr>
        <w:tabs>
          <w:tab w:pos="1688" w:val="left" w:leader="none"/>
        </w:tabs>
        <w:spacing w:line="247" w:lineRule="auto" w:before="87"/>
        <w:ind w:left="1688" w:right="3288" w:hanging="1449"/>
        <w:jc w:val="left"/>
        <w:rPr>
          <w:rFonts w:ascii="Trebuchet MS"/>
          <w:sz w:val="18"/>
        </w:rPr>
      </w:pPr>
      <w:r>
        <w:rPr>
          <w:rFonts w:ascii="Trebuchet MS"/>
          <w:i/>
          <w:w w:val="80"/>
          <w:sz w:val="18"/>
        </w:rPr>
        <w:t>Factory</w:t>
      </w:r>
      <w:r>
        <w:rPr>
          <w:rFonts w:ascii="Trebuchet MS"/>
          <w:i/>
          <w:spacing w:val="-18"/>
          <w:w w:val="80"/>
          <w:sz w:val="18"/>
        </w:rPr>
        <w:t> </w:t>
      </w:r>
      <w:r>
        <w:rPr>
          <w:rFonts w:ascii="Trebuchet MS"/>
          <w:i/>
          <w:w w:val="80"/>
          <w:sz w:val="18"/>
        </w:rPr>
        <w:t>Method</w:t>
      </w:r>
      <w:r>
        <w:rPr>
          <w:rFonts w:ascii="Trebuchet MS"/>
          <w:i/>
          <w:sz w:val="18"/>
        </w:rPr>
        <w:tab/>
      </w:r>
      <w:r>
        <w:rPr>
          <w:rFonts w:ascii="Trebuchet MS"/>
          <w:w w:val="65"/>
          <w:sz w:val="18"/>
        </w:rPr>
        <w:t>This makes an instance of several derived classes based on </w:t>
      </w:r>
      <w:r>
        <w:rPr>
          <w:rFonts w:ascii="Trebuchet MS"/>
          <w:w w:val="65"/>
          <w:sz w:val="18"/>
        </w:rPr>
        <w:t>interfaced</w:t>
      </w:r>
      <w:r>
        <w:rPr>
          <w:rFonts w:ascii="Trebuchet MS"/>
          <w:w w:val="80"/>
          <w:sz w:val="18"/>
        </w:rPr>
        <w:t> data</w:t>
      </w:r>
      <w:r>
        <w:rPr>
          <w:rFonts w:ascii="Trebuchet MS"/>
          <w:spacing w:val="-8"/>
          <w:w w:val="80"/>
          <w:sz w:val="18"/>
        </w:rPr>
        <w:t> </w:t>
      </w:r>
      <w:r>
        <w:rPr>
          <w:rFonts w:ascii="Trebuchet MS"/>
          <w:w w:val="80"/>
          <w:sz w:val="18"/>
        </w:rPr>
        <w:t>or</w:t>
      </w:r>
      <w:r>
        <w:rPr>
          <w:rFonts w:ascii="Trebuchet MS"/>
          <w:spacing w:val="-8"/>
          <w:w w:val="80"/>
          <w:sz w:val="18"/>
        </w:rPr>
        <w:t> </w:t>
      </w:r>
      <w:r>
        <w:rPr>
          <w:rFonts w:ascii="Trebuchet MS"/>
          <w:w w:val="80"/>
          <w:sz w:val="18"/>
        </w:rPr>
        <w:t>events.</w:t>
      </w:r>
    </w:p>
    <w:p>
      <w:pPr>
        <w:spacing w:before="82"/>
        <w:ind w:left="239" w:right="0" w:firstLine="0"/>
        <w:jc w:val="left"/>
        <w:rPr>
          <w:rFonts w:ascii="Trebuchet MS"/>
          <w:b/>
          <w:i/>
          <w:sz w:val="18"/>
        </w:rPr>
      </w:pPr>
      <w:r>
        <w:rPr>
          <w:rFonts w:ascii="Trebuchet MS"/>
          <w:b/>
          <w:i/>
          <w:spacing w:val="-2"/>
          <w:w w:val="75"/>
          <w:sz w:val="18"/>
        </w:rPr>
        <w:t>Object</w:t>
      </w:r>
    </w:p>
    <w:p>
      <w:pPr>
        <w:tabs>
          <w:tab w:pos="1688" w:val="left" w:leader="none"/>
        </w:tabs>
        <w:spacing w:line="247" w:lineRule="auto" w:before="87"/>
        <w:ind w:left="1688" w:right="3185" w:hanging="1449"/>
        <w:jc w:val="left"/>
        <w:rPr>
          <w:rFonts w:ascii="Trebuchet MS"/>
          <w:sz w:val="18"/>
        </w:rPr>
      </w:pPr>
      <w:r>
        <w:rPr>
          <w:rFonts w:ascii="Trebuchet MS"/>
          <w:i/>
          <w:w w:val="75"/>
          <w:sz w:val="18"/>
        </w:rPr>
        <w:t>Abstract</w:t>
      </w:r>
      <w:r>
        <w:rPr>
          <w:rFonts w:ascii="Trebuchet MS"/>
          <w:i/>
          <w:spacing w:val="-15"/>
          <w:w w:val="75"/>
          <w:sz w:val="18"/>
        </w:rPr>
        <w:t> </w:t>
      </w:r>
      <w:r>
        <w:rPr>
          <w:rFonts w:ascii="Trebuchet MS"/>
          <w:i/>
          <w:w w:val="75"/>
          <w:sz w:val="18"/>
        </w:rPr>
        <w:t>Factory</w:t>
      </w:r>
      <w:r>
        <w:rPr>
          <w:rFonts w:ascii="Trebuchet MS"/>
          <w:i/>
          <w:sz w:val="18"/>
        </w:rPr>
        <w:tab/>
      </w:r>
      <w:r>
        <w:rPr>
          <w:rFonts w:ascii="Trebuchet MS"/>
          <w:w w:val="65"/>
          <w:sz w:val="18"/>
        </w:rPr>
        <w:t>Creates an instance of several families of classes without detailing </w:t>
      </w:r>
      <w:r>
        <w:rPr>
          <w:rFonts w:ascii="Trebuchet MS"/>
          <w:w w:val="65"/>
          <w:sz w:val="18"/>
        </w:rPr>
        <w:t>con-</w:t>
      </w:r>
      <w:r>
        <w:rPr>
          <w:rFonts w:ascii="Trebuchet MS"/>
          <w:w w:val="75"/>
          <w:sz w:val="18"/>
        </w:rPr>
        <w:t> crete</w:t>
      </w:r>
      <w:r>
        <w:rPr>
          <w:rFonts w:ascii="Trebuchet MS"/>
          <w:spacing w:val="-13"/>
          <w:w w:val="75"/>
          <w:sz w:val="18"/>
        </w:rPr>
        <w:t> </w:t>
      </w:r>
      <w:r>
        <w:rPr>
          <w:rFonts w:ascii="Trebuchet MS"/>
          <w:w w:val="75"/>
          <w:sz w:val="18"/>
        </w:rPr>
        <w:t>classes.</w:t>
      </w:r>
    </w:p>
    <w:p>
      <w:pPr>
        <w:tabs>
          <w:tab w:pos="1688" w:val="left" w:leader="none"/>
        </w:tabs>
        <w:spacing w:line="247" w:lineRule="auto" w:before="81"/>
        <w:ind w:left="1688" w:right="3185" w:hanging="1449"/>
        <w:jc w:val="left"/>
        <w:rPr>
          <w:rFonts w:ascii="Trebuchet MS"/>
          <w:sz w:val="18"/>
        </w:rPr>
      </w:pPr>
      <w:r>
        <w:rPr>
          <w:rFonts w:ascii="Trebuchet MS"/>
          <w:i/>
          <w:spacing w:val="-2"/>
          <w:w w:val="75"/>
          <w:sz w:val="18"/>
        </w:rPr>
        <w:t>Builder</w:t>
      </w:r>
      <w:r>
        <w:rPr>
          <w:rFonts w:ascii="Trebuchet MS"/>
          <w:i/>
          <w:sz w:val="18"/>
        </w:rPr>
        <w:tab/>
      </w:r>
      <w:r>
        <w:rPr>
          <w:rFonts w:ascii="Trebuchet MS"/>
          <w:w w:val="65"/>
          <w:sz w:val="18"/>
        </w:rPr>
        <w:t>Separates</w:t>
      </w:r>
      <w:r>
        <w:rPr>
          <w:rFonts w:ascii="Trebuchet MS"/>
          <w:spacing w:val="-10"/>
          <w:w w:val="65"/>
          <w:sz w:val="18"/>
        </w:rPr>
        <w:t> </w:t>
      </w:r>
      <w:r>
        <w:rPr>
          <w:rFonts w:ascii="Trebuchet MS"/>
          <w:w w:val="65"/>
          <w:sz w:val="18"/>
        </w:rPr>
        <w:t>object</w:t>
      </w:r>
      <w:r>
        <w:rPr>
          <w:rFonts w:ascii="Trebuchet MS"/>
          <w:spacing w:val="-10"/>
          <w:w w:val="65"/>
          <w:sz w:val="18"/>
        </w:rPr>
        <w:t> </w:t>
      </w:r>
      <w:r>
        <w:rPr>
          <w:rFonts w:ascii="Trebuchet MS"/>
          <w:w w:val="65"/>
          <w:sz w:val="18"/>
        </w:rPr>
        <w:t>construction</w:t>
      </w:r>
      <w:r>
        <w:rPr>
          <w:rFonts w:ascii="Trebuchet MS"/>
          <w:spacing w:val="-10"/>
          <w:w w:val="65"/>
          <w:sz w:val="18"/>
        </w:rPr>
        <w:t> </w:t>
      </w:r>
      <w:r>
        <w:rPr>
          <w:rFonts w:ascii="Trebuchet MS"/>
          <w:w w:val="65"/>
          <w:sz w:val="18"/>
        </w:rPr>
        <w:t>from</w:t>
      </w:r>
      <w:r>
        <w:rPr>
          <w:rFonts w:ascii="Trebuchet MS"/>
          <w:spacing w:val="-10"/>
          <w:w w:val="65"/>
          <w:sz w:val="18"/>
        </w:rPr>
        <w:t> </w:t>
      </w:r>
      <w:r>
        <w:rPr>
          <w:rFonts w:ascii="Trebuchet MS"/>
          <w:w w:val="65"/>
          <w:sz w:val="18"/>
        </w:rPr>
        <w:t>its</w:t>
      </w:r>
      <w:r>
        <w:rPr>
          <w:rFonts w:ascii="Trebuchet MS"/>
          <w:spacing w:val="-10"/>
          <w:w w:val="65"/>
          <w:sz w:val="18"/>
        </w:rPr>
        <w:t> </w:t>
      </w:r>
      <w:r>
        <w:rPr>
          <w:rFonts w:ascii="Trebuchet MS"/>
          <w:w w:val="65"/>
          <w:sz w:val="18"/>
        </w:rPr>
        <w:t>representation,</w:t>
      </w:r>
      <w:r>
        <w:rPr>
          <w:rFonts w:ascii="Trebuchet MS"/>
          <w:spacing w:val="-10"/>
          <w:w w:val="65"/>
          <w:sz w:val="18"/>
        </w:rPr>
        <w:t> </w:t>
      </w:r>
      <w:r>
        <w:rPr>
          <w:rFonts w:ascii="Trebuchet MS"/>
          <w:w w:val="65"/>
          <w:sz w:val="18"/>
        </w:rPr>
        <w:t>always</w:t>
      </w:r>
      <w:r>
        <w:rPr>
          <w:rFonts w:ascii="Trebuchet MS"/>
          <w:spacing w:val="-10"/>
          <w:w w:val="65"/>
          <w:sz w:val="18"/>
        </w:rPr>
        <w:t> </w:t>
      </w:r>
      <w:r>
        <w:rPr>
          <w:rFonts w:ascii="Trebuchet MS"/>
          <w:w w:val="65"/>
          <w:sz w:val="18"/>
        </w:rPr>
        <w:t>creates</w:t>
      </w:r>
      <w:r>
        <w:rPr>
          <w:rFonts w:ascii="Trebuchet MS"/>
          <w:spacing w:val="-10"/>
          <w:w w:val="65"/>
          <w:sz w:val="18"/>
        </w:rPr>
        <w:t> </w:t>
      </w:r>
      <w:r>
        <w:rPr>
          <w:rFonts w:ascii="Trebuchet MS"/>
          <w:w w:val="65"/>
          <w:sz w:val="18"/>
        </w:rPr>
        <w:t>the</w:t>
      </w:r>
      <w:r>
        <w:rPr>
          <w:rFonts w:ascii="Trebuchet MS"/>
          <w:w w:val="75"/>
          <w:sz w:val="18"/>
        </w:rPr>
        <w:t> same type of object.</w:t>
      </w:r>
    </w:p>
    <w:p>
      <w:pPr>
        <w:tabs>
          <w:tab w:pos="1688" w:val="left" w:leader="none"/>
        </w:tabs>
        <w:spacing w:before="82"/>
        <w:ind w:left="239" w:right="0" w:firstLine="0"/>
        <w:jc w:val="left"/>
        <w:rPr>
          <w:rFonts w:ascii="Trebuchet MS"/>
          <w:sz w:val="18"/>
        </w:rPr>
      </w:pPr>
      <w:r>
        <w:rPr>
          <w:rFonts w:ascii="Trebuchet MS"/>
          <w:i/>
          <w:spacing w:val="-2"/>
          <w:w w:val="80"/>
          <w:sz w:val="18"/>
        </w:rPr>
        <w:t>Prototype</w:t>
      </w:r>
      <w:r>
        <w:rPr>
          <w:rFonts w:ascii="Trebuchet MS"/>
          <w:i/>
          <w:sz w:val="18"/>
        </w:rPr>
        <w:tab/>
      </w:r>
      <w:r>
        <w:rPr>
          <w:rFonts w:ascii="Trebuchet MS"/>
          <w:w w:val="65"/>
          <w:sz w:val="18"/>
        </w:rPr>
        <w:t>A</w:t>
      </w:r>
      <w:r>
        <w:rPr>
          <w:rFonts w:ascii="Trebuchet MS"/>
          <w:spacing w:val="-13"/>
          <w:sz w:val="18"/>
        </w:rPr>
        <w:t> </w:t>
      </w:r>
      <w:r>
        <w:rPr>
          <w:rFonts w:ascii="Trebuchet MS"/>
          <w:w w:val="65"/>
          <w:sz w:val="18"/>
        </w:rPr>
        <w:t>fully</w:t>
      </w:r>
      <w:r>
        <w:rPr>
          <w:rFonts w:ascii="Trebuchet MS"/>
          <w:spacing w:val="-12"/>
          <w:sz w:val="18"/>
        </w:rPr>
        <w:t> </w:t>
      </w:r>
      <w:r>
        <w:rPr>
          <w:rFonts w:ascii="Trebuchet MS"/>
          <w:w w:val="65"/>
          <w:sz w:val="18"/>
        </w:rPr>
        <w:t>initialized</w:t>
      </w:r>
      <w:r>
        <w:rPr>
          <w:rFonts w:ascii="Trebuchet MS"/>
          <w:spacing w:val="-13"/>
          <w:sz w:val="18"/>
        </w:rPr>
        <w:t> </w:t>
      </w:r>
      <w:r>
        <w:rPr>
          <w:rFonts w:ascii="Trebuchet MS"/>
          <w:w w:val="65"/>
          <w:sz w:val="18"/>
        </w:rPr>
        <w:t>instance</w:t>
      </w:r>
      <w:r>
        <w:rPr>
          <w:rFonts w:ascii="Trebuchet MS"/>
          <w:spacing w:val="-12"/>
          <w:sz w:val="18"/>
        </w:rPr>
        <w:t> </w:t>
      </w:r>
      <w:r>
        <w:rPr>
          <w:rFonts w:ascii="Trebuchet MS"/>
          <w:w w:val="65"/>
          <w:sz w:val="18"/>
        </w:rPr>
        <w:t>used</w:t>
      </w:r>
      <w:r>
        <w:rPr>
          <w:rFonts w:ascii="Trebuchet MS"/>
          <w:spacing w:val="-13"/>
          <w:sz w:val="18"/>
        </w:rPr>
        <w:t> </w:t>
      </w:r>
      <w:r>
        <w:rPr>
          <w:rFonts w:ascii="Trebuchet MS"/>
          <w:w w:val="65"/>
          <w:sz w:val="18"/>
        </w:rPr>
        <w:t>for</w:t>
      </w:r>
      <w:r>
        <w:rPr>
          <w:rFonts w:ascii="Trebuchet MS"/>
          <w:spacing w:val="-12"/>
          <w:sz w:val="18"/>
        </w:rPr>
        <w:t> </w:t>
      </w:r>
      <w:r>
        <w:rPr>
          <w:rFonts w:ascii="Trebuchet MS"/>
          <w:w w:val="65"/>
          <w:sz w:val="18"/>
        </w:rPr>
        <w:t>copying</w:t>
      </w:r>
      <w:r>
        <w:rPr>
          <w:rFonts w:ascii="Trebuchet MS"/>
          <w:spacing w:val="-12"/>
          <w:sz w:val="18"/>
        </w:rPr>
        <w:t> </w:t>
      </w:r>
      <w:r>
        <w:rPr>
          <w:rFonts w:ascii="Trebuchet MS"/>
          <w:w w:val="65"/>
          <w:sz w:val="18"/>
        </w:rPr>
        <w:t>or</w:t>
      </w:r>
      <w:r>
        <w:rPr>
          <w:rFonts w:ascii="Trebuchet MS"/>
          <w:spacing w:val="-13"/>
          <w:sz w:val="18"/>
        </w:rPr>
        <w:t> </w:t>
      </w:r>
      <w:r>
        <w:rPr>
          <w:rFonts w:ascii="Trebuchet MS"/>
          <w:spacing w:val="-2"/>
          <w:w w:val="65"/>
          <w:sz w:val="18"/>
        </w:rPr>
        <w:t>cloning.</w:t>
      </w:r>
    </w:p>
    <w:p>
      <w:pPr>
        <w:tabs>
          <w:tab w:pos="1688" w:val="left" w:leader="none"/>
        </w:tabs>
        <w:spacing w:before="87"/>
        <w:ind w:left="239" w:right="0" w:firstLine="0"/>
        <w:jc w:val="left"/>
        <w:rPr>
          <w:rFonts w:ascii="Trebuchet MS"/>
          <w:sz w:val="18"/>
        </w:rPr>
      </w:pPr>
      <w:r>
        <w:rPr>
          <w:rFonts w:ascii="Trebuchet MS"/>
          <w:i/>
          <w:spacing w:val="-2"/>
          <w:w w:val="80"/>
          <w:sz w:val="18"/>
        </w:rPr>
        <w:t>Singleton</w:t>
      </w:r>
      <w:r>
        <w:rPr>
          <w:rFonts w:ascii="Trebuchet MS"/>
          <w:i/>
          <w:sz w:val="18"/>
        </w:rPr>
        <w:tab/>
      </w:r>
      <w:r>
        <w:rPr>
          <w:rFonts w:ascii="Trebuchet MS"/>
          <w:w w:val="65"/>
          <w:sz w:val="18"/>
        </w:rPr>
        <w:t>A</w:t>
      </w:r>
      <w:r>
        <w:rPr>
          <w:rFonts w:ascii="Trebuchet MS"/>
          <w:spacing w:val="-10"/>
          <w:sz w:val="18"/>
        </w:rPr>
        <w:t> </w:t>
      </w:r>
      <w:r>
        <w:rPr>
          <w:rFonts w:ascii="Trebuchet MS"/>
          <w:w w:val="65"/>
          <w:sz w:val="18"/>
        </w:rPr>
        <w:t>class</w:t>
      </w:r>
      <w:r>
        <w:rPr>
          <w:rFonts w:ascii="Trebuchet MS"/>
          <w:spacing w:val="-10"/>
          <w:sz w:val="18"/>
        </w:rPr>
        <w:t> </w:t>
      </w:r>
      <w:r>
        <w:rPr>
          <w:rFonts w:ascii="Trebuchet MS"/>
          <w:w w:val="65"/>
          <w:sz w:val="18"/>
        </w:rPr>
        <w:t>with</w:t>
      </w:r>
      <w:r>
        <w:rPr>
          <w:rFonts w:ascii="Trebuchet MS"/>
          <w:spacing w:val="-10"/>
          <w:sz w:val="18"/>
        </w:rPr>
        <w:t> </w:t>
      </w:r>
      <w:r>
        <w:rPr>
          <w:rFonts w:ascii="Trebuchet MS"/>
          <w:w w:val="65"/>
          <w:sz w:val="18"/>
        </w:rPr>
        <w:t>only</w:t>
      </w:r>
      <w:r>
        <w:rPr>
          <w:rFonts w:ascii="Trebuchet MS"/>
          <w:spacing w:val="-10"/>
          <w:sz w:val="18"/>
        </w:rPr>
        <w:t> </w:t>
      </w:r>
      <w:r>
        <w:rPr>
          <w:rFonts w:ascii="Trebuchet MS"/>
          <w:w w:val="65"/>
          <w:sz w:val="18"/>
        </w:rPr>
        <w:t>a</w:t>
      </w:r>
      <w:r>
        <w:rPr>
          <w:rFonts w:ascii="Trebuchet MS"/>
          <w:spacing w:val="-10"/>
          <w:sz w:val="18"/>
        </w:rPr>
        <w:t> </w:t>
      </w:r>
      <w:r>
        <w:rPr>
          <w:rFonts w:ascii="Trebuchet MS"/>
          <w:w w:val="65"/>
          <w:sz w:val="18"/>
        </w:rPr>
        <w:t>single</w:t>
      </w:r>
      <w:r>
        <w:rPr>
          <w:rFonts w:ascii="Trebuchet MS"/>
          <w:spacing w:val="-9"/>
          <w:sz w:val="18"/>
        </w:rPr>
        <w:t> </w:t>
      </w:r>
      <w:r>
        <w:rPr>
          <w:rFonts w:ascii="Trebuchet MS"/>
          <w:w w:val="65"/>
          <w:sz w:val="18"/>
        </w:rPr>
        <w:t>instance</w:t>
      </w:r>
      <w:r>
        <w:rPr>
          <w:rFonts w:ascii="Trebuchet MS"/>
          <w:spacing w:val="-10"/>
          <w:sz w:val="18"/>
        </w:rPr>
        <w:t> </w:t>
      </w:r>
      <w:r>
        <w:rPr>
          <w:rFonts w:ascii="Trebuchet MS"/>
          <w:w w:val="65"/>
          <w:sz w:val="18"/>
        </w:rPr>
        <w:t>with</w:t>
      </w:r>
      <w:r>
        <w:rPr>
          <w:rFonts w:ascii="Trebuchet MS"/>
          <w:spacing w:val="-10"/>
          <w:sz w:val="18"/>
        </w:rPr>
        <w:t> </w:t>
      </w:r>
      <w:r>
        <w:rPr>
          <w:rFonts w:ascii="Trebuchet MS"/>
          <w:w w:val="65"/>
          <w:sz w:val="18"/>
        </w:rPr>
        <w:t>global</w:t>
      </w:r>
      <w:r>
        <w:rPr>
          <w:rFonts w:ascii="Trebuchet MS"/>
          <w:spacing w:val="-10"/>
          <w:sz w:val="18"/>
        </w:rPr>
        <w:t> </w:t>
      </w:r>
      <w:r>
        <w:rPr>
          <w:rFonts w:ascii="Trebuchet MS"/>
          <w:w w:val="65"/>
          <w:sz w:val="18"/>
        </w:rPr>
        <w:t>access</w:t>
      </w:r>
      <w:r>
        <w:rPr>
          <w:rFonts w:ascii="Trebuchet MS"/>
          <w:spacing w:val="-10"/>
          <w:sz w:val="18"/>
        </w:rPr>
        <w:t> </w:t>
      </w:r>
      <w:r>
        <w:rPr>
          <w:rFonts w:ascii="Trebuchet MS"/>
          <w:spacing w:val="-2"/>
          <w:w w:val="65"/>
          <w:sz w:val="18"/>
        </w:rPr>
        <w:t>points.</w:t>
      </w:r>
    </w:p>
    <w:p>
      <w:pPr>
        <w:pStyle w:val="BodyText"/>
        <w:spacing w:before="173"/>
        <w:rPr>
          <w:rFonts w:ascii="Trebuchet MS"/>
          <w:sz w:val="18"/>
        </w:rPr>
      </w:pPr>
    </w:p>
    <w:p>
      <w:pPr>
        <w:tabs>
          <w:tab w:pos="1688" w:val="left" w:leader="none"/>
        </w:tabs>
        <w:spacing w:before="1"/>
        <w:ind w:left="239" w:right="0" w:firstLine="0"/>
        <w:jc w:val="left"/>
        <w:rPr>
          <w:rFonts w:ascii="Trebuchet MS"/>
          <w:sz w:val="18"/>
        </w:rPr>
      </w:pPr>
      <w:r>
        <w:rPr>
          <w:rFonts w:ascii="Trebuchet MS"/>
          <w:b/>
          <w:spacing w:val="-2"/>
          <w:w w:val="80"/>
          <w:sz w:val="18"/>
        </w:rPr>
        <w:t>Structural</w:t>
      </w:r>
      <w:r>
        <w:rPr>
          <w:rFonts w:ascii="Trebuchet MS"/>
          <w:b/>
          <w:sz w:val="18"/>
        </w:rPr>
        <w:tab/>
      </w:r>
      <w:r>
        <w:rPr>
          <w:rFonts w:ascii="Trebuchet MS"/>
          <w:w w:val="65"/>
          <w:sz w:val="18"/>
        </w:rPr>
        <w:t>Based</w:t>
      </w:r>
      <w:r>
        <w:rPr>
          <w:rFonts w:ascii="Trebuchet MS"/>
          <w:spacing w:val="-12"/>
          <w:sz w:val="18"/>
        </w:rPr>
        <w:t> </w:t>
      </w:r>
      <w:r>
        <w:rPr>
          <w:rFonts w:ascii="Trebuchet MS"/>
          <w:w w:val="65"/>
          <w:sz w:val="18"/>
        </w:rPr>
        <w:t>on</w:t>
      </w:r>
      <w:r>
        <w:rPr>
          <w:rFonts w:ascii="Trebuchet MS"/>
          <w:spacing w:val="-12"/>
          <w:sz w:val="18"/>
        </w:rPr>
        <w:t> </w:t>
      </w:r>
      <w:r>
        <w:rPr>
          <w:rFonts w:ascii="Trebuchet MS"/>
          <w:w w:val="65"/>
          <w:sz w:val="18"/>
        </w:rPr>
        <w:t>the</w:t>
      </w:r>
      <w:r>
        <w:rPr>
          <w:rFonts w:ascii="Trebuchet MS"/>
          <w:spacing w:val="-11"/>
          <w:sz w:val="18"/>
        </w:rPr>
        <w:t> </w:t>
      </w:r>
      <w:r>
        <w:rPr>
          <w:rFonts w:ascii="Trebuchet MS"/>
          <w:w w:val="65"/>
          <w:sz w:val="18"/>
        </w:rPr>
        <w:t>idea</w:t>
      </w:r>
      <w:r>
        <w:rPr>
          <w:rFonts w:ascii="Trebuchet MS"/>
          <w:spacing w:val="-12"/>
          <w:sz w:val="18"/>
        </w:rPr>
        <w:t> </w:t>
      </w:r>
      <w:r>
        <w:rPr>
          <w:rFonts w:ascii="Trebuchet MS"/>
          <w:w w:val="65"/>
          <w:sz w:val="18"/>
        </w:rPr>
        <w:t>of</w:t>
      </w:r>
      <w:r>
        <w:rPr>
          <w:rFonts w:ascii="Trebuchet MS"/>
          <w:spacing w:val="-11"/>
          <w:sz w:val="18"/>
        </w:rPr>
        <w:t> </w:t>
      </w:r>
      <w:r>
        <w:rPr>
          <w:rFonts w:ascii="Trebuchet MS"/>
          <w:w w:val="65"/>
          <w:sz w:val="18"/>
        </w:rPr>
        <w:t>building</w:t>
      </w:r>
      <w:r>
        <w:rPr>
          <w:rFonts w:ascii="Trebuchet MS"/>
          <w:spacing w:val="-12"/>
          <w:sz w:val="18"/>
        </w:rPr>
        <w:t> </w:t>
      </w:r>
      <w:r>
        <w:rPr>
          <w:rFonts w:ascii="Trebuchet MS"/>
          <w:w w:val="65"/>
          <w:sz w:val="18"/>
        </w:rPr>
        <w:t>blocks</w:t>
      </w:r>
      <w:r>
        <w:rPr>
          <w:rFonts w:ascii="Trebuchet MS"/>
          <w:spacing w:val="-11"/>
          <w:sz w:val="18"/>
        </w:rPr>
        <w:t> </w:t>
      </w:r>
      <w:r>
        <w:rPr>
          <w:rFonts w:ascii="Trebuchet MS"/>
          <w:w w:val="65"/>
          <w:sz w:val="18"/>
        </w:rPr>
        <w:t>of</w:t>
      </w:r>
      <w:r>
        <w:rPr>
          <w:rFonts w:ascii="Trebuchet MS"/>
          <w:spacing w:val="-12"/>
          <w:sz w:val="18"/>
        </w:rPr>
        <w:t> </w:t>
      </w:r>
      <w:r>
        <w:rPr>
          <w:rFonts w:ascii="Trebuchet MS"/>
          <w:spacing w:val="-2"/>
          <w:w w:val="65"/>
          <w:sz w:val="18"/>
        </w:rPr>
        <w:t>objects</w:t>
      </w:r>
    </w:p>
    <w:p>
      <w:pPr>
        <w:spacing w:before="87"/>
        <w:ind w:left="239" w:right="0" w:firstLine="0"/>
        <w:jc w:val="left"/>
        <w:rPr>
          <w:rFonts w:ascii="Trebuchet MS"/>
          <w:b/>
          <w:i/>
          <w:sz w:val="18"/>
        </w:rPr>
      </w:pPr>
      <w:r>
        <w:rPr>
          <w:rFonts w:ascii="Trebuchet MS"/>
          <w:b/>
          <w:i/>
          <w:spacing w:val="-4"/>
          <w:w w:val="75"/>
          <w:sz w:val="18"/>
        </w:rPr>
        <w:t>Class</w:t>
      </w:r>
    </w:p>
    <w:p>
      <w:pPr>
        <w:tabs>
          <w:tab w:pos="1688" w:val="left" w:leader="none"/>
        </w:tabs>
        <w:spacing w:line="247" w:lineRule="auto" w:before="87"/>
        <w:ind w:left="1688" w:right="3185" w:hanging="1449"/>
        <w:jc w:val="left"/>
        <w:rPr>
          <w:rFonts w:ascii="Trebuchet MS"/>
          <w:sz w:val="18"/>
        </w:rPr>
      </w:pPr>
      <w:r>
        <w:rPr>
          <w:rFonts w:ascii="Trebuchet MS"/>
          <w:i/>
          <w:spacing w:val="-2"/>
          <w:w w:val="80"/>
          <w:sz w:val="18"/>
        </w:rPr>
        <w:t>Adapter</w:t>
      </w:r>
      <w:r>
        <w:rPr>
          <w:rFonts w:ascii="Trebuchet MS"/>
          <w:i/>
          <w:sz w:val="18"/>
        </w:rPr>
        <w:tab/>
      </w:r>
      <w:r>
        <w:rPr>
          <w:rFonts w:ascii="Trebuchet MS"/>
          <w:w w:val="65"/>
          <w:sz w:val="18"/>
        </w:rPr>
        <w:t>Match interfaces of different classes therefore classes can work </w:t>
      </w:r>
      <w:r>
        <w:rPr>
          <w:rFonts w:ascii="Trebuchet MS"/>
          <w:w w:val="65"/>
          <w:sz w:val="18"/>
        </w:rPr>
        <w:t>together</w:t>
      </w:r>
      <w:r>
        <w:rPr>
          <w:rFonts w:ascii="Trebuchet MS"/>
          <w:w w:val="75"/>
          <w:sz w:val="18"/>
        </w:rPr>
        <w:t> despite</w:t>
      </w:r>
      <w:r>
        <w:rPr>
          <w:rFonts w:ascii="Trebuchet MS"/>
          <w:spacing w:val="-13"/>
          <w:w w:val="75"/>
          <w:sz w:val="18"/>
        </w:rPr>
        <w:t> </w:t>
      </w:r>
      <w:r>
        <w:rPr>
          <w:rFonts w:ascii="Trebuchet MS"/>
          <w:w w:val="75"/>
          <w:sz w:val="18"/>
        </w:rPr>
        <w:t>incompatible</w:t>
      </w:r>
      <w:r>
        <w:rPr>
          <w:rFonts w:ascii="Trebuchet MS"/>
          <w:spacing w:val="-12"/>
          <w:w w:val="75"/>
          <w:sz w:val="18"/>
        </w:rPr>
        <w:t> </w:t>
      </w:r>
      <w:r>
        <w:rPr>
          <w:rFonts w:ascii="Trebuchet MS"/>
          <w:w w:val="75"/>
          <w:sz w:val="18"/>
        </w:rPr>
        <w:t>interfaces</w:t>
      </w:r>
    </w:p>
    <w:p>
      <w:pPr>
        <w:spacing w:before="81"/>
        <w:ind w:left="239" w:right="0" w:firstLine="0"/>
        <w:jc w:val="left"/>
        <w:rPr>
          <w:rFonts w:ascii="Trebuchet MS"/>
          <w:b/>
          <w:i/>
          <w:sz w:val="18"/>
        </w:rPr>
      </w:pPr>
      <w:r>
        <w:rPr>
          <w:rFonts w:ascii="Trebuchet MS"/>
          <w:b/>
          <w:i/>
          <w:spacing w:val="-2"/>
          <w:w w:val="75"/>
          <w:sz w:val="18"/>
        </w:rPr>
        <w:t>Object</w:t>
      </w:r>
    </w:p>
    <w:p>
      <w:pPr>
        <w:tabs>
          <w:tab w:pos="1688" w:val="left" w:leader="none"/>
        </w:tabs>
        <w:spacing w:line="247" w:lineRule="auto" w:before="87"/>
        <w:ind w:left="1688" w:right="3185" w:hanging="1449"/>
        <w:jc w:val="left"/>
        <w:rPr>
          <w:rFonts w:ascii="Trebuchet MS"/>
          <w:sz w:val="18"/>
        </w:rPr>
      </w:pPr>
      <w:r>
        <w:rPr>
          <w:rFonts w:ascii="Trebuchet MS"/>
          <w:i/>
          <w:spacing w:val="-2"/>
          <w:w w:val="80"/>
          <w:sz w:val="18"/>
        </w:rPr>
        <w:t>Adapter</w:t>
      </w:r>
      <w:r>
        <w:rPr>
          <w:rFonts w:ascii="Trebuchet MS"/>
          <w:i/>
          <w:sz w:val="18"/>
        </w:rPr>
        <w:tab/>
      </w:r>
      <w:r>
        <w:rPr>
          <w:rFonts w:ascii="Trebuchet MS"/>
          <w:w w:val="65"/>
          <w:sz w:val="18"/>
        </w:rPr>
        <w:t>Match interfaces of different classes therefore classes can work </w:t>
      </w:r>
      <w:r>
        <w:rPr>
          <w:rFonts w:ascii="Trebuchet MS"/>
          <w:w w:val="65"/>
          <w:sz w:val="18"/>
        </w:rPr>
        <w:t>together</w:t>
      </w:r>
      <w:r>
        <w:rPr>
          <w:rFonts w:ascii="Trebuchet MS"/>
          <w:w w:val="75"/>
          <w:sz w:val="18"/>
        </w:rPr>
        <w:t> despite</w:t>
      </w:r>
      <w:r>
        <w:rPr>
          <w:rFonts w:ascii="Trebuchet MS"/>
          <w:spacing w:val="-13"/>
          <w:w w:val="75"/>
          <w:sz w:val="18"/>
        </w:rPr>
        <w:t> </w:t>
      </w:r>
      <w:r>
        <w:rPr>
          <w:rFonts w:ascii="Trebuchet MS"/>
          <w:w w:val="75"/>
          <w:sz w:val="18"/>
        </w:rPr>
        <w:t>incompatible</w:t>
      </w:r>
      <w:r>
        <w:rPr>
          <w:rFonts w:ascii="Trebuchet MS"/>
          <w:spacing w:val="-12"/>
          <w:w w:val="75"/>
          <w:sz w:val="18"/>
        </w:rPr>
        <w:t> </w:t>
      </w:r>
      <w:r>
        <w:rPr>
          <w:rFonts w:ascii="Trebuchet MS"/>
          <w:w w:val="75"/>
          <w:sz w:val="18"/>
        </w:rPr>
        <w:t>interfaces</w:t>
      </w:r>
    </w:p>
    <w:p>
      <w:pPr>
        <w:tabs>
          <w:tab w:pos="1688" w:val="left" w:leader="none"/>
        </w:tabs>
        <w:spacing w:line="247" w:lineRule="auto" w:before="81"/>
        <w:ind w:left="1688" w:right="3185" w:hanging="1449"/>
        <w:jc w:val="left"/>
        <w:rPr>
          <w:rFonts w:ascii="Trebuchet MS"/>
          <w:sz w:val="18"/>
        </w:rPr>
      </w:pPr>
      <w:r>
        <w:rPr>
          <w:rFonts w:ascii="Trebuchet MS"/>
          <w:i/>
          <w:spacing w:val="-2"/>
          <w:w w:val="80"/>
          <w:sz w:val="18"/>
        </w:rPr>
        <w:t>Bridge</w:t>
      </w:r>
      <w:r>
        <w:rPr>
          <w:rFonts w:ascii="Trebuchet MS"/>
          <w:i/>
          <w:sz w:val="18"/>
        </w:rPr>
        <w:tab/>
      </w:r>
      <w:r>
        <w:rPr>
          <w:rFonts w:ascii="Trebuchet MS"/>
          <w:w w:val="65"/>
          <w:sz w:val="18"/>
        </w:rPr>
        <w:t>Separates an object's interface from its implementation so the two </w:t>
      </w:r>
      <w:r>
        <w:rPr>
          <w:rFonts w:ascii="Trebuchet MS"/>
          <w:w w:val="65"/>
          <w:sz w:val="18"/>
        </w:rPr>
        <w:t>can</w:t>
      </w:r>
      <w:r>
        <w:rPr>
          <w:rFonts w:ascii="Trebuchet MS"/>
          <w:w w:val="80"/>
          <w:sz w:val="18"/>
        </w:rPr>
        <w:t> vary</w:t>
      </w:r>
      <w:r>
        <w:rPr>
          <w:rFonts w:ascii="Trebuchet MS"/>
          <w:spacing w:val="-16"/>
          <w:w w:val="80"/>
          <w:sz w:val="18"/>
        </w:rPr>
        <w:t> </w:t>
      </w:r>
      <w:r>
        <w:rPr>
          <w:rFonts w:ascii="Trebuchet MS"/>
          <w:w w:val="80"/>
          <w:sz w:val="18"/>
        </w:rPr>
        <w:t>independently</w:t>
      </w:r>
    </w:p>
    <w:p>
      <w:pPr>
        <w:tabs>
          <w:tab w:pos="1688" w:val="left" w:leader="none"/>
        </w:tabs>
        <w:spacing w:line="247" w:lineRule="auto" w:before="82"/>
        <w:ind w:left="1688" w:right="3185" w:hanging="1449"/>
        <w:jc w:val="left"/>
        <w:rPr>
          <w:rFonts w:ascii="Trebuchet MS"/>
          <w:sz w:val="18"/>
        </w:rPr>
      </w:pPr>
      <w:r>
        <w:rPr>
          <w:rFonts w:ascii="Trebuchet MS"/>
          <w:i/>
          <w:spacing w:val="-2"/>
          <w:w w:val="80"/>
          <w:sz w:val="18"/>
        </w:rPr>
        <w:t>Composite</w:t>
      </w:r>
      <w:r>
        <w:rPr>
          <w:rFonts w:ascii="Trebuchet MS"/>
          <w:i/>
          <w:sz w:val="18"/>
        </w:rPr>
        <w:tab/>
      </w:r>
      <w:r>
        <w:rPr>
          <w:rFonts w:ascii="Trebuchet MS"/>
          <w:w w:val="65"/>
          <w:sz w:val="18"/>
        </w:rPr>
        <w:t>A</w:t>
      </w:r>
      <w:r>
        <w:rPr>
          <w:rFonts w:ascii="Trebuchet MS"/>
          <w:spacing w:val="-5"/>
          <w:w w:val="65"/>
          <w:sz w:val="18"/>
        </w:rPr>
        <w:t> </w:t>
      </w:r>
      <w:r>
        <w:rPr>
          <w:rFonts w:ascii="Trebuchet MS"/>
          <w:w w:val="65"/>
          <w:sz w:val="18"/>
        </w:rPr>
        <w:t>structure</w:t>
      </w:r>
      <w:r>
        <w:rPr>
          <w:rFonts w:ascii="Trebuchet MS"/>
          <w:spacing w:val="-5"/>
          <w:w w:val="65"/>
          <w:sz w:val="18"/>
        </w:rPr>
        <w:t> </w:t>
      </w:r>
      <w:r>
        <w:rPr>
          <w:rFonts w:ascii="Trebuchet MS"/>
          <w:w w:val="65"/>
          <w:sz w:val="18"/>
        </w:rPr>
        <w:t>of</w:t>
      </w:r>
      <w:r>
        <w:rPr>
          <w:rFonts w:ascii="Trebuchet MS"/>
          <w:spacing w:val="-5"/>
          <w:w w:val="65"/>
          <w:sz w:val="18"/>
        </w:rPr>
        <w:t> </w:t>
      </w:r>
      <w:r>
        <w:rPr>
          <w:rFonts w:ascii="Trebuchet MS"/>
          <w:w w:val="65"/>
          <w:sz w:val="18"/>
        </w:rPr>
        <w:t>simple</w:t>
      </w:r>
      <w:r>
        <w:rPr>
          <w:rFonts w:ascii="Trebuchet MS"/>
          <w:spacing w:val="-5"/>
          <w:w w:val="65"/>
          <w:sz w:val="18"/>
        </w:rPr>
        <w:t> </w:t>
      </w:r>
      <w:r>
        <w:rPr>
          <w:rFonts w:ascii="Trebuchet MS"/>
          <w:w w:val="65"/>
          <w:sz w:val="18"/>
        </w:rPr>
        <w:t>and</w:t>
      </w:r>
      <w:r>
        <w:rPr>
          <w:rFonts w:ascii="Trebuchet MS"/>
          <w:spacing w:val="-5"/>
          <w:w w:val="65"/>
          <w:sz w:val="18"/>
        </w:rPr>
        <w:t> </w:t>
      </w:r>
      <w:r>
        <w:rPr>
          <w:rFonts w:ascii="Trebuchet MS"/>
          <w:w w:val="65"/>
          <w:sz w:val="18"/>
        </w:rPr>
        <w:t>composite</w:t>
      </w:r>
      <w:r>
        <w:rPr>
          <w:rFonts w:ascii="Trebuchet MS"/>
          <w:spacing w:val="-5"/>
          <w:w w:val="65"/>
          <w:sz w:val="18"/>
        </w:rPr>
        <w:t> </w:t>
      </w:r>
      <w:r>
        <w:rPr>
          <w:rFonts w:ascii="Trebuchet MS"/>
          <w:w w:val="65"/>
          <w:sz w:val="18"/>
        </w:rPr>
        <w:t>objects</w:t>
      </w:r>
      <w:r>
        <w:rPr>
          <w:rFonts w:ascii="Trebuchet MS"/>
          <w:spacing w:val="-5"/>
          <w:w w:val="65"/>
          <w:sz w:val="18"/>
        </w:rPr>
        <w:t> </w:t>
      </w:r>
      <w:r>
        <w:rPr>
          <w:rFonts w:ascii="Trebuchet MS"/>
          <w:w w:val="65"/>
          <w:sz w:val="18"/>
        </w:rPr>
        <w:t>which</w:t>
      </w:r>
      <w:r>
        <w:rPr>
          <w:rFonts w:ascii="Trebuchet MS"/>
          <w:spacing w:val="-5"/>
          <w:w w:val="65"/>
          <w:sz w:val="18"/>
        </w:rPr>
        <w:t> </w:t>
      </w:r>
      <w:r>
        <w:rPr>
          <w:rFonts w:ascii="Trebuchet MS"/>
          <w:w w:val="65"/>
          <w:sz w:val="18"/>
        </w:rPr>
        <w:t>makes</w:t>
      </w:r>
      <w:r>
        <w:rPr>
          <w:rFonts w:ascii="Trebuchet MS"/>
          <w:spacing w:val="-5"/>
          <w:w w:val="65"/>
          <w:sz w:val="18"/>
        </w:rPr>
        <w:t> </w:t>
      </w:r>
      <w:r>
        <w:rPr>
          <w:rFonts w:ascii="Trebuchet MS"/>
          <w:w w:val="65"/>
          <w:sz w:val="18"/>
        </w:rPr>
        <w:t>the</w:t>
      </w:r>
      <w:r>
        <w:rPr>
          <w:rFonts w:ascii="Trebuchet MS"/>
          <w:spacing w:val="-5"/>
          <w:w w:val="65"/>
          <w:sz w:val="18"/>
        </w:rPr>
        <w:t> </w:t>
      </w:r>
      <w:r>
        <w:rPr>
          <w:rFonts w:ascii="Trebuchet MS"/>
          <w:w w:val="65"/>
          <w:sz w:val="18"/>
        </w:rPr>
        <w:t>total</w:t>
      </w:r>
      <w:r>
        <w:rPr>
          <w:rFonts w:ascii="Trebuchet MS"/>
          <w:spacing w:val="-5"/>
          <w:w w:val="65"/>
          <w:sz w:val="18"/>
        </w:rPr>
        <w:t> </w:t>
      </w:r>
      <w:r>
        <w:rPr>
          <w:rFonts w:ascii="Trebuchet MS"/>
          <w:w w:val="65"/>
          <w:sz w:val="18"/>
        </w:rPr>
        <w:t>object</w:t>
      </w:r>
      <w:r>
        <w:rPr>
          <w:rFonts w:ascii="Trebuchet MS"/>
          <w:w w:val="75"/>
          <w:sz w:val="18"/>
        </w:rPr>
        <w:t> more</w:t>
      </w:r>
      <w:r>
        <w:rPr>
          <w:rFonts w:ascii="Trebuchet MS"/>
          <w:spacing w:val="-12"/>
          <w:w w:val="75"/>
          <w:sz w:val="18"/>
        </w:rPr>
        <w:t> </w:t>
      </w:r>
      <w:r>
        <w:rPr>
          <w:rFonts w:ascii="Trebuchet MS"/>
          <w:w w:val="75"/>
          <w:sz w:val="18"/>
        </w:rPr>
        <w:t>than</w:t>
      </w:r>
      <w:r>
        <w:rPr>
          <w:rFonts w:ascii="Trebuchet MS"/>
          <w:spacing w:val="-12"/>
          <w:w w:val="75"/>
          <w:sz w:val="18"/>
        </w:rPr>
        <w:t> </w:t>
      </w:r>
      <w:r>
        <w:rPr>
          <w:rFonts w:ascii="Trebuchet MS"/>
          <w:w w:val="75"/>
          <w:sz w:val="18"/>
        </w:rPr>
        <w:t>just</w:t>
      </w:r>
      <w:r>
        <w:rPr>
          <w:rFonts w:ascii="Trebuchet MS"/>
          <w:spacing w:val="-12"/>
          <w:w w:val="75"/>
          <w:sz w:val="18"/>
        </w:rPr>
        <w:t> </w:t>
      </w:r>
      <w:r>
        <w:rPr>
          <w:rFonts w:ascii="Trebuchet MS"/>
          <w:w w:val="75"/>
          <w:sz w:val="18"/>
        </w:rPr>
        <w:t>the</w:t>
      </w:r>
      <w:r>
        <w:rPr>
          <w:rFonts w:ascii="Trebuchet MS"/>
          <w:spacing w:val="-12"/>
          <w:w w:val="75"/>
          <w:sz w:val="18"/>
        </w:rPr>
        <w:t> </w:t>
      </w:r>
      <w:r>
        <w:rPr>
          <w:rFonts w:ascii="Trebuchet MS"/>
          <w:w w:val="75"/>
          <w:sz w:val="18"/>
        </w:rPr>
        <w:t>sum</w:t>
      </w:r>
      <w:r>
        <w:rPr>
          <w:rFonts w:ascii="Trebuchet MS"/>
          <w:spacing w:val="-12"/>
          <w:w w:val="75"/>
          <w:sz w:val="18"/>
        </w:rPr>
        <w:t> </w:t>
      </w:r>
      <w:r>
        <w:rPr>
          <w:rFonts w:ascii="Trebuchet MS"/>
          <w:w w:val="75"/>
          <w:sz w:val="18"/>
        </w:rPr>
        <w:t>of</w:t>
      </w:r>
      <w:r>
        <w:rPr>
          <w:rFonts w:ascii="Trebuchet MS"/>
          <w:spacing w:val="-12"/>
          <w:w w:val="75"/>
          <w:sz w:val="18"/>
        </w:rPr>
        <w:t> </w:t>
      </w:r>
      <w:r>
        <w:rPr>
          <w:rFonts w:ascii="Trebuchet MS"/>
          <w:w w:val="75"/>
          <w:sz w:val="18"/>
        </w:rPr>
        <w:t>its</w:t>
      </w:r>
      <w:r>
        <w:rPr>
          <w:rFonts w:ascii="Trebuchet MS"/>
          <w:spacing w:val="-12"/>
          <w:w w:val="75"/>
          <w:sz w:val="18"/>
        </w:rPr>
        <w:t> </w:t>
      </w:r>
      <w:r>
        <w:rPr>
          <w:rFonts w:ascii="Trebuchet MS"/>
          <w:w w:val="75"/>
          <w:sz w:val="18"/>
        </w:rPr>
        <w:t>parts.</w:t>
      </w:r>
    </w:p>
    <w:p>
      <w:pPr>
        <w:tabs>
          <w:tab w:pos="1688" w:val="left" w:leader="none"/>
        </w:tabs>
        <w:spacing w:before="81"/>
        <w:ind w:left="239" w:right="0" w:firstLine="0"/>
        <w:jc w:val="left"/>
        <w:rPr>
          <w:rFonts w:ascii="Trebuchet MS"/>
          <w:sz w:val="18"/>
        </w:rPr>
      </w:pPr>
      <w:r>
        <w:rPr>
          <w:rFonts w:ascii="Trebuchet MS"/>
          <w:i/>
          <w:spacing w:val="-2"/>
          <w:w w:val="75"/>
          <w:sz w:val="18"/>
        </w:rPr>
        <w:t>Decorator</w:t>
      </w:r>
      <w:r>
        <w:rPr>
          <w:rFonts w:ascii="Trebuchet MS"/>
          <w:i/>
          <w:sz w:val="18"/>
        </w:rPr>
        <w:tab/>
      </w:r>
      <w:r>
        <w:rPr>
          <w:rFonts w:ascii="Trebuchet MS"/>
          <w:w w:val="65"/>
          <w:sz w:val="18"/>
        </w:rPr>
        <w:t>Dynamically</w:t>
      </w:r>
      <w:r>
        <w:rPr>
          <w:rFonts w:ascii="Trebuchet MS"/>
          <w:spacing w:val="-5"/>
          <w:sz w:val="18"/>
        </w:rPr>
        <w:t> </w:t>
      </w:r>
      <w:r>
        <w:rPr>
          <w:rFonts w:ascii="Trebuchet MS"/>
          <w:w w:val="65"/>
          <w:sz w:val="18"/>
        </w:rPr>
        <w:t>add</w:t>
      </w:r>
      <w:r>
        <w:rPr>
          <w:rFonts w:ascii="Trebuchet MS"/>
          <w:spacing w:val="-5"/>
          <w:sz w:val="18"/>
        </w:rPr>
        <w:t> </w:t>
      </w:r>
      <w:r>
        <w:rPr>
          <w:rFonts w:ascii="Trebuchet MS"/>
          <w:w w:val="65"/>
          <w:sz w:val="18"/>
        </w:rPr>
        <w:t>alternate</w:t>
      </w:r>
      <w:r>
        <w:rPr>
          <w:rFonts w:ascii="Trebuchet MS"/>
          <w:spacing w:val="-4"/>
          <w:sz w:val="18"/>
        </w:rPr>
        <w:t> </w:t>
      </w:r>
      <w:r>
        <w:rPr>
          <w:rFonts w:ascii="Trebuchet MS"/>
          <w:w w:val="65"/>
          <w:sz w:val="18"/>
        </w:rPr>
        <w:t>processing</w:t>
      </w:r>
      <w:r>
        <w:rPr>
          <w:rFonts w:ascii="Trebuchet MS"/>
          <w:spacing w:val="-5"/>
          <w:sz w:val="18"/>
        </w:rPr>
        <w:t> </w:t>
      </w:r>
      <w:r>
        <w:rPr>
          <w:rFonts w:ascii="Trebuchet MS"/>
          <w:w w:val="65"/>
          <w:sz w:val="18"/>
        </w:rPr>
        <w:t>to</w:t>
      </w:r>
      <w:r>
        <w:rPr>
          <w:rFonts w:ascii="Trebuchet MS"/>
          <w:spacing w:val="-4"/>
          <w:sz w:val="18"/>
        </w:rPr>
        <w:t> </w:t>
      </w:r>
      <w:r>
        <w:rPr>
          <w:rFonts w:ascii="Trebuchet MS"/>
          <w:spacing w:val="-2"/>
          <w:w w:val="65"/>
          <w:sz w:val="18"/>
        </w:rPr>
        <w:t>objects.</w:t>
      </w:r>
    </w:p>
    <w:p>
      <w:pPr>
        <w:tabs>
          <w:tab w:pos="1688" w:val="left" w:leader="none"/>
        </w:tabs>
        <w:spacing w:before="87"/>
        <w:ind w:left="239" w:right="0" w:firstLine="0"/>
        <w:jc w:val="left"/>
        <w:rPr>
          <w:rFonts w:ascii="Trebuchet MS"/>
          <w:sz w:val="18"/>
        </w:rPr>
      </w:pPr>
      <w:r>
        <w:rPr>
          <w:rFonts w:ascii="Trebuchet MS"/>
          <w:i/>
          <w:spacing w:val="-2"/>
          <w:w w:val="80"/>
          <w:sz w:val="18"/>
        </w:rPr>
        <w:t>Facade</w:t>
      </w:r>
      <w:r>
        <w:rPr>
          <w:rFonts w:ascii="Trebuchet MS"/>
          <w:i/>
          <w:sz w:val="18"/>
        </w:rPr>
        <w:tab/>
      </w:r>
      <w:r>
        <w:rPr>
          <w:rFonts w:ascii="Trebuchet MS"/>
          <w:w w:val="65"/>
          <w:sz w:val="18"/>
        </w:rPr>
        <w:t>A</w:t>
      </w:r>
      <w:r>
        <w:rPr>
          <w:rFonts w:ascii="Trebuchet MS"/>
          <w:spacing w:val="-13"/>
          <w:sz w:val="18"/>
        </w:rPr>
        <w:t> </w:t>
      </w:r>
      <w:r>
        <w:rPr>
          <w:rFonts w:ascii="Trebuchet MS"/>
          <w:w w:val="65"/>
          <w:sz w:val="18"/>
        </w:rPr>
        <w:t>single</w:t>
      </w:r>
      <w:r>
        <w:rPr>
          <w:rFonts w:ascii="Trebuchet MS"/>
          <w:spacing w:val="-13"/>
          <w:sz w:val="18"/>
        </w:rPr>
        <w:t> </w:t>
      </w:r>
      <w:r>
        <w:rPr>
          <w:rFonts w:ascii="Trebuchet MS"/>
          <w:w w:val="65"/>
          <w:sz w:val="18"/>
        </w:rPr>
        <w:t>class</w:t>
      </w:r>
      <w:r>
        <w:rPr>
          <w:rFonts w:ascii="Trebuchet MS"/>
          <w:spacing w:val="-12"/>
          <w:sz w:val="18"/>
        </w:rPr>
        <w:t> </w:t>
      </w:r>
      <w:r>
        <w:rPr>
          <w:rFonts w:ascii="Trebuchet MS"/>
          <w:w w:val="65"/>
          <w:sz w:val="18"/>
        </w:rPr>
        <w:t>that</w:t>
      </w:r>
      <w:r>
        <w:rPr>
          <w:rFonts w:ascii="Trebuchet MS"/>
          <w:spacing w:val="-13"/>
          <w:sz w:val="18"/>
        </w:rPr>
        <w:t> </w:t>
      </w:r>
      <w:r>
        <w:rPr>
          <w:rFonts w:ascii="Trebuchet MS"/>
          <w:w w:val="65"/>
          <w:sz w:val="18"/>
        </w:rPr>
        <w:t>hides</w:t>
      </w:r>
      <w:r>
        <w:rPr>
          <w:rFonts w:ascii="Trebuchet MS"/>
          <w:spacing w:val="-12"/>
          <w:sz w:val="18"/>
        </w:rPr>
        <w:t> </w:t>
      </w:r>
      <w:r>
        <w:rPr>
          <w:rFonts w:ascii="Trebuchet MS"/>
          <w:w w:val="65"/>
          <w:sz w:val="18"/>
        </w:rPr>
        <w:t>the</w:t>
      </w:r>
      <w:r>
        <w:rPr>
          <w:rFonts w:ascii="Trebuchet MS"/>
          <w:spacing w:val="-13"/>
          <w:sz w:val="18"/>
        </w:rPr>
        <w:t> </w:t>
      </w:r>
      <w:r>
        <w:rPr>
          <w:rFonts w:ascii="Trebuchet MS"/>
          <w:w w:val="65"/>
          <w:sz w:val="18"/>
        </w:rPr>
        <w:t>complexity</w:t>
      </w:r>
      <w:r>
        <w:rPr>
          <w:rFonts w:ascii="Trebuchet MS"/>
          <w:spacing w:val="-12"/>
          <w:sz w:val="18"/>
        </w:rPr>
        <w:t> </w:t>
      </w:r>
      <w:r>
        <w:rPr>
          <w:rFonts w:ascii="Trebuchet MS"/>
          <w:w w:val="65"/>
          <w:sz w:val="18"/>
        </w:rPr>
        <w:t>of</w:t>
      </w:r>
      <w:r>
        <w:rPr>
          <w:rFonts w:ascii="Trebuchet MS"/>
          <w:spacing w:val="-13"/>
          <w:sz w:val="18"/>
        </w:rPr>
        <w:t> </w:t>
      </w:r>
      <w:r>
        <w:rPr>
          <w:rFonts w:ascii="Trebuchet MS"/>
          <w:w w:val="65"/>
          <w:sz w:val="18"/>
        </w:rPr>
        <w:t>an</w:t>
      </w:r>
      <w:r>
        <w:rPr>
          <w:rFonts w:ascii="Trebuchet MS"/>
          <w:spacing w:val="-13"/>
          <w:sz w:val="18"/>
        </w:rPr>
        <w:t> </w:t>
      </w:r>
      <w:r>
        <w:rPr>
          <w:rFonts w:ascii="Trebuchet MS"/>
          <w:w w:val="65"/>
          <w:sz w:val="18"/>
        </w:rPr>
        <w:t>entire</w:t>
      </w:r>
      <w:r>
        <w:rPr>
          <w:rFonts w:ascii="Trebuchet MS"/>
          <w:spacing w:val="-12"/>
          <w:sz w:val="18"/>
        </w:rPr>
        <w:t> </w:t>
      </w:r>
      <w:r>
        <w:rPr>
          <w:rFonts w:ascii="Trebuchet MS"/>
          <w:spacing w:val="-2"/>
          <w:w w:val="65"/>
          <w:sz w:val="18"/>
        </w:rPr>
        <w:t>subsystem.</w:t>
      </w:r>
    </w:p>
    <w:p>
      <w:pPr>
        <w:tabs>
          <w:tab w:pos="1688" w:val="left" w:leader="none"/>
        </w:tabs>
        <w:spacing w:line="247" w:lineRule="auto" w:before="87"/>
        <w:ind w:left="1688" w:right="3288" w:hanging="1449"/>
        <w:jc w:val="left"/>
        <w:rPr>
          <w:rFonts w:ascii="Trebuchet MS"/>
          <w:sz w:val="18"/>
        </w:rPr>
      </w:pPr>
      <w:r>
        <w:rPr>
          <w:rFonts w:ascii="Trebuchet MS"/>
          <w:i/>
          <w:spacing w:val="-2"/>
          <w:w w:val="80"/>
          <w:sz w:val="18"/>
        </w:rPr>
        <w:t>Flyweight</w:t>
      </w:r>
      <w:r>
        <w:rPr>
          <w:rFonts w:ascii="Trebuchet MS"/>
          <w:i/>
          <w:sz w:val="18"/>
        </w:rPr>
        <w:tab/>
      </w:r>
      <w:r>
        <w:rPr>
          <w:rFonts w:ascii="Trebuchet MS"/>
          <w:w w:val="65"/>
          <w:sz w:val="18"/>
        </w:rPr>
        <w:t>A fine-grained instance used for efficient sharing of information that </w:t>
      </w:r>
      <w:r>
        <w:rPr>
          <w:rFonts w:ascii="Trebuchet MS"/>
          <w:w w:val="65"/>
          <w:sz w:val="18"/>
        </w:rPr>
        <w:t>is</w:t>
      </w:r>
      <w:r>
        <w:rPr>
          <w:rFonts w:ascii="Trebuchet MS"/>
          <w:w w:val="80"/>
          <w:sz w:val="18"/>
        </w:rPr>
        <w:t> </w:t>
      </w:r>
      <w:r>
        <w:rPr>
          <w:rFonts w:ascii="Trebuchet MS"/>
          <w:spacing w:val="-2"/>
          <w:w w:val="80"/>
          <w:sz w:val="18"/>
        </w:rPr>
        <w:t>contained</w:t>
      </w:r>
      <w:r>
        <w:rPr>
          <w:rFonts w:ascii="Trebuchet MS"/>
          <w:spacing w:val="-16"/>
          <w:w w:val="80"/>
          <w:sz w:val="18"/>
        </w:rPr>
        <w:t> </w:t>
      </w:r>
      <w:r>
        <w:rPr>
          <w:rFonts w:ascii="Trebuchet MS"/>
          <w:spacing w:val="-2"/>
          <w:w w:val="80"/>
          <w:sz w:val="18"/>
        </w:rPr>
        <w:t>elsewhere.</w:t>
      </w:r>
    </w:p>
    <w:p>
      <w:pPr>
        <w:tabs>
          <w:tab w:pos="1688" w:val="left" w:leader="none"/>
        </w:tabs>
        <w:spacing w:before="82"/>
        <w:ind w:left="239" w:right="0" w:firstLine="0"/>
        <w:jc w:val="left"/>
        <w:rPr>
          <w:rFonts w:ascii="Trebuchet MS"/>
          <w:sz w:val="18"/>
        </w:rPr>
      </w:pPr>
      <w:r>
        <w:rPr>
          <w:rFonts w:ascii="Trebuchet MS"/>
          <w:i/>
          <w:spacing w:val="-2"/>
          <w:w w:val="80"/>
          <w:sz w:val="18"/>
        </w:rPr>
        <w:t>Proxy</w:t>
      </w:r>
      <w:r>
        <w:rPr>
          <w:rFonts w:ascii="Trebuchet MS"/>
          <w:i/>
          <w:sz w:val="18"/>
        </w:rPr>
        <w:tab/>
      </w:r>
      <w:r>
        <w:rPr>
          <w:rFonts w:ascii="Trebuchet MS"/>
          <w:w w:val="65"/>
          <w:sz w:val="18"/>
        </w:rPr>
        <w:t>A</w:t>
      </w:r>
      <w:r>
        <w:rPr>
          <w:rFonts w:ascii="Trebuchet MS"/>
          <w:spacing w:val="-16"/>
          <w:sz w:val="18"/>
        </w:rPr>
        <w:t> </w:t>
      </w:r>
      <w:r>
        <w:rPr>
          <w:rFonts w:ascii="Trebuchet MS"/>
          <w:w w:val="65"/>
          <w:sz w:val="18"/>
        </w:rPr>
        <w:t>place</w:t>
      </w:r>
      <w:r>
        <w:rPr>
          <w:rFonts w:ascii="Trebuchet MS"/>
          <w:spacing w:val="-13"/>
          <w:sz w:val="18"/>
        </w:rPr>
        <w:t> </w:t>
      </w:r>
      <w:r>
        <w:rPr>
          <w:rFonts w:ascii="Trebuchet MS"/>
          <w:w w:val="65"/>
          <w:sz w:val="18"/>
        </w:rPr>
        <w:t>holder</w:t>
      </w:r>
      <w:r>
        <w:rPr>
          <w:rFonts w:ascii="Trebuchet MS"/>
          <w:spacing w:val="-13"/>
          <w:sz w:val="18"/>
        </w:rPr>
        <w:t> </w:t>
      </w:r>
      <w:r>
        <w:rPr>
          <w:rFonts w:ascii="Trebuchet MS"/>
          <w:w w:val="65"/>
          <w:sz w:val="18"/>
        </w:rPr>
        <w:t>object</w:t>
      </w:r>
      <w:r>
        <w:rPr>
          <w:rFonts w:ascii="Trebuchet MS"/>
          <w:spacing w:val="-14"/>
          <w:sz w:val="18"/>
        </w:rPr>
        <w:t> </w:t>
      </w:r>
      <w:r>
        <w:rPr>
          <w:rFonts w:ascii="Trebuchet MS"/>
          <w:w w:val="65"/>
          <w:sz w:val="18"/>
        </w:rPr>
        <w:t>representing</w:t>
      </w:r>
      <w:r>
        <w:rPr>
          <w:rFonts w:ascii="Trebuchet MS"/>
          <w:spacing w:val="-13"/>
          <w:sz w:val="18"/>
        </w:rPr>
        <w:t> </w:t>
      </w:r>
      <w:r>
        <w:rPr>
          <w:rFonts w:ascii="Trebuchet MS"/>
          <w:w w:val="65"/>
          <w:sz w:val="18"/>
        </w:rPr>
        <w:t>the</w:t>
      </w:r>
      <w:r>
        <w:rPr>
          <w:rFonts w:ascii="Trebuchet MS"/>
          <w:spacing w:val="-13"/>
          <w:sz w:val="18"/>
        </w:rPr>
        <w:t> </w:t>
      </w:r>
      <w:r>
        <w:rPr>
          <w:rFonts w:ascii="Trebuchet MS"/>
          <w:w w:val="65"/>
          <w:sz w:val="18"/>
        </w:rPr>
        <w:t>true</w:t>
      </w:r>
      <w:r>
        <w:rPr>
          <w:rFonts w:ascii="Trebuchet MS"/>
          <w:spacing w:val="-13"/>
          <w:sz w:val="18"/>
        </w:rPr>
        <w:t> </w:t>
      </w:r>
      <w:r>
        <w:rPr>
          <w:rFonts w:ascii="Trebuchet MS"/>
          <w:spacing w:val="-2"/>
          <w:w w:val="65"/>
          <w:sz w:val="18"/>
        </w:rPr>
        <w:t>object</w:t>
      </w:r>
    </w:p>
    <w:p>
      <w:pPr>
        <w:pStyle w:val="BodyText"/>
        <w:spacing w:before="174"/>
        <w:rPr>
          <w:rFonts w:ascii="Trebuchet MS"/>
          <w:sz w:val="18"/>
        </w:rPr>
      </w:pPr>
    </w:p>
    <w:p>
      <w:pPr>
        <w:tabs>
          <w:tab w:pos="1688" w:val="left" w:leader="none"/>
        </w:tabs>
        <w:spacing w:before="0"/>
        <w:ind w:left="239" w:right="0" w:firstLine="0"/>
        <w:jc w:val="left"/>
        <w:rPr>
          <w:rFonts w:ascii="Trebuchet MS"/>
          <w:sz w:val="18"/>
        </w:rPr>
      </w:pPr>
      <w:r>
        <w:rPr>
          <w:rFonts w:ascii="Trebuchet MS"/>
          <w:b/>
          <w:spacing w:val="-2"/>
          <w:w w:val="80"/>
          <w:sz w:val="18"/>
        </w:rPr>
        <w:t>Behavioral</w:t>
      </w:r>
      <w:r>
        <w:rPr>
          <w:rFonts w:ascii="Trebuchet MS"/>
          <w:b/>
          <w:sz w:val="18"/>
        </w:rPr>
        <w:tab/>
      </w:r>
      <w:r>
        <w:rPr>
          <w:rFonts w:ascii="Trebuchet MS"/>
          <w:w w:val="65"/>
          <w:sz w:val="18"/>
        </w:rPr>
        <w:t>Based</w:t>
      </w:r>
      <w:r>
        <w:rPr>
          <w:rFonts w:ascii="Trebuchet MS"/>
          <w:spacing w:val="-11"/>
          <w:sz w:val="18"/>
        </w:rPr>
        <w:t> </w:t>
      </w:r>
      <w:r>
        <w:rPr>
          <w:rFonts w:ascii="Trebuchet MS"/>
          <w:w w:val="65"/>
          <w:sz w:val="18"/>
        </w:rPr>
        <w:t>on</w:t>
      </w:r>
      <w:r>
        <w:rPr>
          <w:rFonts w:ascii="Trebuchet MS"/>
          <w:spacing w:val="-11"/>
          <w:sz w:val="18"/>
        </w:rPr>
        <w:t> </w:t>
      </w:r>
      <w:r>
        <w:rPr>
          <w:rFonts w:ascii="Trebuchet MS"/>
          <w:w w:val="65"/>
          <w:sz w:val="18"/>
        </w:rPr>
        <w:t>the</w:t>
      </w:r>
      <w:r>
        <w:rPr>
          <w:rFonts w:ascii="Trebuchet MS"/>
          <w:spacing w:val="-11"/>
          <w:sz w:val="18"/>
        </w:rPr>
        <w:t> </w:t>
      </w:r>
      <w:r>
        <w:rPr>
          <w:rFonts w:ascii="Trebuchet MS"/>
          <w:w w:val="65"/>
          <w:sz w:val="18"/>
        </w:rPr>
        <w:t>way</w:t>
      </w:r>
      <w:r>
        <w:rPr>
          <w:rFonts w:ascii="Trebuchet MS"/>
          <w:spacing w:val="-11"/>
          <w:sz w:val="18"/>
        </w:rPr>
        <w:t> </w:t>
      </w:r>
      <w:r>
        <w:rPr>
          <w:rFonts w:ascii="Trebuchet MS"/>
          <w:w w:val="65"/>
          <w:sz w:val="18"/>
        </w:rPr>
        <w:t>objects</w:t>
      </w:r>
      <w:r>
        <w:rPr>
          <w:rFonts w:ascii="Trebuchet MS"/>
          <w:spacing w:val="-10"/>
          <w:sz w:val="18"/>
        </w:rPr>
        <w:t> </w:t>
      </w:r>
      <w:r>
        <w:rPr>
          <w:rFonts w:ascii="Trebuchet MS"/>
          <w:w w:val="65"/>
          <w:sz w:val="18"/>
        </w:rPr>
        <w:t>play</w:t>
      </w:r>
      <w:r>
        <w:rPr>
          <w:rFonts w:ascii="Trebuchet MS"/>
          <w:spacing w:val="-11"/>
          <w:sz w:val="18"/>
        </w:rPr>
        <w:t> </w:t>
      </w:r>
      <w:r>
        <w:rPr>
          <w:rFonts w:ascii="Trebuchet MS"/>
          <w:w w:val="65"/>
          <w:sz w:val="18"/>
        </w:rPr>
        <w:t>and</w:t>
      </w:r>
      <w:r>
        <w:rPr>
          <w:rFonts w:ascii="Trebuchet MS"/>
          <w:spacing w:val="-11"/>
          <w:sz w:val="18"/>
        </w:rPr>
        <w:t> </w:t>
      </w:r>
      <w:r>
        <w:rPr>
          <w:rFonts w:ascii="Trebuchet MS"/>
          <w:w w:val="65"/>
          <w:sz w:val="18"/>
        </w:rPr>
        <w:t>work</w:t>
      </w:r>
      <w:r>
        <w:rPr>
          <w:rFonts w:ascii="Trebuchet MS"/>
          <w:spacing w:val="-11"/>
          <w:sz w:val="18"/>
        </w:rPr>
        <w:t> </w:t>
      </w:r>
      <w:r>
        <w:rPr>
          <w:rFonts w:ascii="Trebuchet MS"/>
          <w:spacing w:val="-2"/>
          <w:w w:val="65"/>
          <w:sz w:val="18"/>
        </w:rPr>
        <w:t>together.</w:t>
      </w:r>
    </w:p>
    <w:p>
      <w:pPr>
        <w:spacing w:before="87"/>
        <w:ind w:left="239" w:right="0" w:firstLine="0"/>
        <w:jc w:val="left"/>
        <w:rPr>
          <w:rFonts w:ascii="Trebuchet MS"/>
          <w:b/>
          <w:i/>
          <w:sz w:val="18"/>
        </w:rPr>
      </w:pPr>
      <w:r>
        <w:rPr>
          <w:rFonts w:ascii="Trebuchet MS"/>
          <w:b/>
          <w:i/>
          <w:spacing w:val="-4"/>
          <w:w w:val="75"/>
          <w:sz w:val="18"/>
        </w:rPr>
        <w:t>Class</w:t>
      </w:r>
    </w:p>
    <w:p>
      <w:pPr>
        <w:tabs>
          <w:tab w:pos="1688" w:val="left" w:leader="none"/>
        </w:tabs>
        <w:spacing w:line="247" w:lineRule="auto" w:before="87"/>
        <w:ind w:left="1688" w:right="3389" w:hanging="1449"/>
        <w:jc w:val="left"/>
        <w:rPr>
          <w:rFonts w:ascii="Trebuchet MS"/>
          <w:sz w:val="18"/>
        </w:rPr>
      </w:pPr>
      <w:r>
        <w:rPr>
          <w:rFonts w:ascii="Trebuchet MS"/>
          <w:i/>
          <w:spacing w:val="-2"/>
          <w:w w:val="80"/>
          <w:sz w:val="18"/>
        </w:rPr>
        <w:t>Interpreter</w:t>
      </w:r>
      <w:r>
        <w:rPr>
          <w:rFonts w:ascii="Trebuchet MS"/>
          <w:i/>
          <w:sz w:val="18"/>
        </w:rPr>
        <w:tab/>
      </w:r>
      <w:r>
        <w:rPr>
          <w:rFonts w:ascii="Trebuchet MS"/>
          <w:spacing w:val="-2"/>
          <w:w w:val="70"/>
          <w:sz w:val="18"/>
        </w:rPr>
        <w:t>A</w:t>
      </w:r>
      <w:r>
        <w:rPr>
          <w:rFonts w:ascii="Trebuchet MS"/>
          <w:spacing w:val="-4"/>
          <w:w w:val="70"/>
          <w:sz w:val="18"/>
        </w:rPr>
        <w:t> </w:t>
      </w:r>
      <w:r>
        <w:rPr>
          <w:rFonts w:ascii="Trebuchet MS"/>
          <w:spacing w:val="-2"/>
          <w:w w:val="70"/>
          <w:sz w:val="18"/>
        </w:rPr>
        <w:t>way</w:t>
      </w:r>
      <w:r>
        <w:rPr>
          <w:rFonts w:ascii="Trebuchet MS"/>
          <w:spacing w:val="-4"/>
          <w:w w:val="70"/>
          <w:sz w:val="18"/>
        </w:rPr>
        <w:t> </w:t>
      </w:r>
      <w:r>
        <w:rPr>
          <w:rFonts w:ascii="Trebuchet MS"/>
          <w:spacing w:val="-2"/>
          <w:w w:val="70"/>
          <w:sz w:val="18"/>
        </w:rPr>
        <w:t>to</w:t>
      </w:r>
      <w:r>
        <w:rPr>
          <w:rFonts w:ascii="Trebuchet MS"/>
          <w:spacing w:val="-4"/>
          <w:w w:val="70"/>
          <w:sz w:val="18"/>
        </w:rPr>
        <w:t> </w:t>
      </w:r>
      <w:r>
        <w:rPr>
          <w:rFonts w:ascii="Trebuchet MS"/>
          <w:spacing w:val="-2"/>
          <w:w w:val="70"/>
          <w:sz w:val="18"/>
        </w:rPr>
        <w:t>include</w:t>
      </w:r>
      <w:r>
        <w:rPr>
          <w:rFonts w:ascii="Trebuchet MS"/>
          <w:spacing w:val="-4"/>
          <w:w w:val="70"/>
          <w:sz w:val="18"/>
        </w:rPr>
        <w:t> </w:t>
      </w:r>
      <w:r>
        <w:rPr>
          <w:rFonts w:ascii="Trebuchet MS"/>
          <w:spacing w:val="-2"/>
          <w:w w:val="70"/>
          <w:sz w:val="18"/>
        </w:rPr>
        <w:t>language</w:t>
      </w:r>
      <w:r>
        <w:rPr>
          <w:rFonts w:ascii="Trebuchet MS"/>
          <w:spacing w:val="-4"/>
          <w:w w:val="70"/>
          <w:sz w:val="18"/>
        </w:rPr>
        <w:t> </w:t>
      </w:r>
      <w:r>
        <w:rPr>
          <w:rFonts w:ascii="Trebuchet MS"/>
          <w:spacing w:val="-2"/>
          <w:w w:val="70"/>
          <w:sz w:val="18"/>
        </w:rPr>
        <w:t>elements</w:t>
      </w:r>
      <w:r>
        <w:rPr>
          <w:rFonts w:ascii="Trebuchet MS"/>
          <w:spacing w:val="-4"/>
          <w:w w:val="70"/>
          <w:sz w:val="18"/>
        </w:rPr>
        <w:t> </w:t>
      </w:r>
      <w:r>
        <w:rPr>
          <w:rFonts w:ascii="Trebuchet MS"/>
          <w:spacing w:val="-2"/>
          <w:w w:val="70"/>
          <w:sz w:val="18"/>
        </w:rPr>
        <w:t>in</w:t>
      </w:r>
      <w:r>
        <w:rPr>
          <w:rFonts w:ascii="Trebuchet MS"/>
          <w:spacing w:val="-4"/>
          <w:w w:val="70"/>
          <w:sz w:val="18"/>
        </w:rPr>
        <w:t> </w:t>
      </w:r>
      <w:r>
        <w:rPr>
          <w:rFonts w:ascii="Trebuchet MS"/>
          <w:spacing w:val="-2"/>
          <w:w w:val="70"/>
          <w:sz w:val="18"/>
        </w:rPr>
        <w:t>an</w:t>
      </w:r>
      <w:r>
        <w:rPr>
          <w:rFonts w:ascii="Trebuchet MS"/>
          <w:spacing w:val="-4"/>
          <w:w w:val="70"/>
          <w:sz w:val="18"/>
        </w:rPr>
        <w:t> </w:t>
      </w:r>
      <w:r>
        <w:rPr>
          <w:rFonts w:ascii="Trebuchet MS"/>
          <w:spacing w:val="-2"/>
          <w:w w:val="70"/>
          <w:sz w:val="18"/>
        </w:rPr>
        <w:t>application</w:t>
      </w:r>
      <w:r>
        <w:rPr>
          <w:rFonts w:ascii="Trebuchet MS"/>
          <w:spacing w:val="-4"/>
          <w:w w:val="70"/>
          <w:sz w:val="18"/>
        </w:rPr>
        <w:t> </w:t>
      </w:r>
      <w:r>
        <w:rPr>
          <w:rFonts w:ascii="Trebuchet MS"/>
          <w:spacing w:val="-2"/>
          <w:w w:val="70"/>
          <w:sz w:val="18"/>
        </w:rPr>
        <w:t>to</w:t>
      </w:r>
      <w:r>
        <w:rPr>
          <w:rFonts w:ascii="Trebuchet MS"/>
          <w:spacing w:val="-4"/>
          <w:w w:val="70"/>
          <w:sz w:val="18"/>
        </w:rPr>
        <w:t> </w:t>
      </w:r>
      <w:r>
        <w:rPr>
          <w:rFonts w:ascii="Trebuchet MS"/>
          <w:spacing w:val="-2"/>
          <w:w w:val="70"/>
          <w:sz w:val="18"/>
        </w:rPr>
        <w:t>match</w:t>
      </w:r>
      <w:r>
        <w:rPr>
          <w:rFonts w:ascii="Trebuchet MS"/>
          <w:spacing w:val="-4"/>
          <w:w w:val="70"/>
          <w:sz w:val="18"/>
        </w:rPr>
        <w:t> </w:t>
      </w:r>
      <w:r>
        <w:rPr>
          <w:rFonts w:ascii="Trebuchet MS"/>
          <w:spacing w:val="-2"/>
          <w:w w:val="70"/>
          <w:sz w:val="18"/>
        </w:rPr>
        <w:t>the</w:t>
      </w:r>
      <w:r>
        <w:rPr>
          <w:rFonts w:ascii="Trebuchet MS"/>
          <w:w w:val="75"/>
          <w:sz w:val="18"/>
        </w:rPr>
        <w:t> grammar</w:t>
      </w:r>
      <w:r>
        <w:rPr>
          <w:rFonts w:ascii="Trebuchet MS"/>
          <w:spacing w:val="-4"/>
          <w:w w:val="75"/>
          <w:sz w:val="18"/>
        </w:rPr>
        <w:t> </w:t>
      </w:r>
      <w:r>
        <w:rPr>
          <w:rFonts w:ascii="Trebuchet MS"/>
          <w:w w:val="75"/>
          <w:sz w:val="18"/>
        </w:rPr>
        <w:t>of</w:t>
      </w:r>
      <w:r>
        <w:rPr>
          <w:rFonts w:ascii="Trebuchet MS"/>
          <w:spacing w:val="-4"/>
          <w:w w:val="75"/>
          <w:sz w:val="18"/>
        </w:rPr>
        <w:t> </w:t>
      </w:r>
      <w:r>
        <w:rPr>
          <w:rFonts w:ascii="Trebuchet MS"/>
          <w:w w:val="75"/>
          <w:sz w:val="18"/>
        </w:rPr>
        <w:t>the</w:t>
      </w:r>
      <w:r>
        <w:rPr>
          <w:rFonts w:ascii="Trebuchet MS"/>
          <w:spacing w:val="-4"/>
          <w:w w:val="75"/>
          <w:sz w:val="18"/>
        </w:rPr>
        <w:t> </w:t>
      </w:r>
      <w:r>
        <w:rPr>
          <w:rFonts w:ascii="Trebuchet MS"/>
          <w:w w:val="75"/>
          <w:sz w:val="18"/>
        </w:rPr>
        <w:t>intended</w:t>
      </w:r>
      <w:r>
        <w:rPr>
          <w:rFonts w:ascii="Trebuchet MS"/>
          <w:spacing w:val="-4"/>
          <w:w w:val="75"/>
          <w:sz w:val="18"/>
        </w:rPr>
        <w:t> </w:t>
      </w:r>
      <w:r>
        <w:rPr>
          <w:rFonts w:ascii="Trebuchet MS"/>
          <w:w w:val="75"/>
          <w:sz w:val="18"/>
        </w:rPr>
        <w:t>language.</w:t>
      </w:r>
    </w:p>
    <w:p>
      <w:pPr>
        <w:tabs>
          <w:tab w:pos="1688" w:val="left" w:leader="none"/>
        </w:tabs>
        <w:spacing w:line="247" w:lineRule="auto" w:before="81"/>
        <w:ind w:left="1688" w:right="3167" w:hanging="1449"/>
        <w:jc w:val="left"/>
        <w:rPr>
          <w:rFonts w:ascii="Trebuchet MS"/>
          <w:sz w:val="18"/>
        </w:rPr>
      </w:pPr>
      <w:r>
        <w:rPr>
          <w:rFonts w:ascii="Trebuchet MS"/>
          <w:i/>
          <w:w w:val="80"/>
          <w:sz w:val="18"/>
        </w:rPr>
        <w:t>Template</w:t>
      </w:r>
      <w:r>
        <w:rPr>
          <w:rFonts w:ascii="Trebuchet MS"/>
          <w:i/>
          <w:spacing w:val="-18"/>
          <w:w w:val="80"/>
          <w:sz w:val="18"/>
        </w:rPr>
        <w:t> </w:t>
      </w:r>
      <w:r>
        <w:rPr>
          <w:rFonts w:ascii="Trebuchet MS"/>
          <w:i/>
          <w:w w:val="80"/>
          <w:sz w:val="18"/>
        </w:rPr>
        <w:t>Method</w:t>
      </w:r>
      <w:r>
        <w:rPr>
          <w:rFonts w:ascii="Trebuchet MS"/>
          <w:i/>
          <w:sz w:val="18"/>
        </w:rPr>
        <w:tab/>
      </w:r>
      <w:r>
        <w:rPr>
          <w:rFonts w:ascii="Trebuchet MS"/>
          <w:w w:val="65"/>
          <w:sz w:val="18"/>
        </w:rPr>
        <w:t>Creates the shell of an algorithm in a method, then defer the exact </w:t>
      </w:r>
      <w:r>
        <w:rPr>
          <w:rFonts w:ascii="Trebuchet MS"/>
          <w:w w:val="65"/>
          <w:sz w:val="18"/>
        </w:rPr>
        <w:t>steps</w:t>
      </w:r>
      <w:r>
        <w:rPr>
          <w:rFonts w:ascii="Trebuchet MS"/>
          <w:w w:val="80"/>
          <w:sz w:val="18"/>
        </w:rPr>
        <w:t> to</w:t>
      </w:r>
      <w:r>
        <w:rPr>
          <w:rFonts w:ascii="Trebuchet MS"/>
          <w:spacing w:val="-8"/>
          <w:w w:val="80"/>
          <w:sz w:val="18"/>
        </w:rPr>
        <w:t> </w:t>
      </w:r>
      <w:r>
        <w:rPr>
          <w:rFonts w:ascii="Trebuchet MS"/>
          <w:w w:val="80"/>
          <w:sz w:val="18"/>
        </w:rPr>
        <w:t>a</w:t>
      </w:r>
      <w:r>
        <w:rPr>
          <w:rFonts w:ascii="Trebuchet MS"/>
          <w:spacing w:val="-8"/>
          <w:w w:val="80"/>
          <w:sz w:val="18"/>
        </w:rPr>
        <w:t> </w:t>
      </w:r>
      <w:r>
        <w:rPr>
          <w:rFonts w:ascii="Trebuchet MS"/>
          <w:w w:val="80"/>
          <w:sz w:val="18"/>
        </w:rPr>
        <w:t>subclass.</w:t>
      </w:r>
    </w:p>
    <w:p>
      <w:pPr>
        <w:spacing w:after="0" w:line="247" w:lineRule="auto"/>
        <w:jc w:val="left"/>
        <w:rPr>
          <w:rFonts w:ascii="Trebuchet MS"/>
          <w:sz w:val="18"/>
        </w:rPr>
        <w:sectPr>
          <w:footerReference w:type="even" r:id="rId51"/>
          <w:footerReference w:type="default" r:id="rId52"/>
          <w:pgSz w:w="10080" w:h="13230"/>
          <w:pgMar w:header="0" w:footer="913" w:top="1000" w:bottom="1100" w:left="1320" w:right="0"/>
          <w:pgNumType w:start="18"/>
        </w:sectPr>
      </w:pPr>
    </w:p>
    <w:p>
      <w:pPr>
        <w:spacing w:before="80"/>
        <w:ind w:left="240" w:right="0" w:firstLine="0"/>
        <w:jc w:val="left"/>
        <w:rPr>
          <w:rFonts w:ascii="Trebuchet MS"/>
          <w:b/>
          <w:i/>
          <w:sz w:val="18"/>
        </w:rPr>
      </w:pPr>
      <w:r>
        <w:rPr>
          <w:rFonts w:ascii="Trebuchet MS"/>
          <w:b/>
          <w:i/>
          <w:spacing w:val="-2"/>
          <w:w w:val="75"/>
          <w:sz w:val="18"/>
        </w:rPr>
        <w:t>Object</w:t>
      </w:r>
    </w:p>
    <w:p>
      <w:pPr>
        <w:tabs>
          <w:tab w:pos="1688" w:val="left" w:leader="none"/>
        </w:tabs>
        <w:spacing w:line="247" w:lineRule="auto" w:before="87"/>
        <w:ind w:left="1688" w:right="3185" w:hanging="1449"/>
        <w:jc w:val="left"/>
        <w:rPr>
          <w:rFonts w:ascii="Trebuchet MS"/>
          <w:sz w:val="18"/>
        </w:rPr>
      </w:pPr>
      <w:r>
        <w:rPr>
          <w:rFonts w:ascii="Trebuchet MS"/>
          <w:i/>
          <w:w w:val="75"/>
          <w:sz w:val="18"/>
        </w:rPr>
        <w:t>Chain</w:t>
      </w:r>
      <w:r>
        <w:rPr>
          <w:rFonts w:ascii="Trebuchet MS"/>
          <w:i/>
          <w:spacing w:val="-9"/>
          <w:w w:val="75"/>
          <w:sz w:val="18"/>
        </w:rPr>
        <w:t> </w:t>
      </w:r>
      <w:r>
        <w:rPr>
          <w:rFonts w:ascii="Trebuchet MS"/>
          <w:i/>
          <w:w w:val="75"/>
          <w:sz w:val="18"/>
        </w:rPr>
        <w:t>of</w:t>
      </w:r>
      <w:r>
        <w:rPr>
          <w:rFonts w:ascii="Trebuchet MS"/>
          <w:i/>
          <w:spacing w:val="-9"/>
          <w:w w:val="75"/>
          <w:sz w:val="18"/>
        </w:rPr>
        <w:t> </w:t>
      </w:r>
      <w:r>
        <w:rPr>
          <w:rFonts w:ascii="Trebuchet MS"/>
          <w:i/>
          <w:w w:val="75"/>
          <w:sz w:val="18"/>
        </w:rPr>
        <w:t>Responsibility</w:t>
      </w:r>
      <w:r>
        <w:rPr>
          <w:rFonts w:ascii="Trebuchet MS"/>
          <w:i/>
          <w:sz w:val="18"/>
        </w:rPr>
        <w:tab/>
      </w:r>
      <w:r>
        <w:rPr>
          <w:rFonts w:ascii="Trebuchet MS"/>
          <w:w w:val="65"/>
          <w:sz w:val="18"/>
        </w:rPr>
        <w:t>A way of passing a request between a chain of objects to find the </w:t>
      </w:r>
      <w:r>
        <w:rPr>
          <w:rFonts w:ascii="Trebuchet MS"/>
          <w:w w:val="65"/>
          <w:sz w:val="18"/>
        </w:rPr>
        <w:t>object</w:t>
      </w:r>
      <w:r>
        <w:rPr>
          <w:rFonts w:ascii="Trebuchet MS"/>
          <w:w w:val="75"/>
          <w:sz w:val="18"/>
        </w:rPr>
        <w:t> that</w:t>
      </w:r>
      <w:r>
        <w:rPr>
          <w:rFonts w:ascii="Trebuchet MS"/>
          <w:spacing w:val="-7"/>
          <w:w w:val="75"/>
          <w:sz w:val="18"/>
        </w:rPr>
        <w:t> </w:t>
      </w:r>
      <w:r>
        <w:rPr>
          <w:rFonts w:ascii="Trebuchet MS"/>
          <w:w w:val="75"/>
          <w:sz w:val="18"/>
        </w:rPr>
        <w:t>can</w:t>
      </w:r>
      <w:r>
        <w:rPr>
          <w:rFonts w:ascii="Trebuchet MS"/>
          <w:spacing w:val="-7"/>
          <w:w w:val="75"/>
          <w:sz w:val="18"/>
        </w:rPr>
        <w:t> </w:t>
      </w:r>
      <w:r>
        <w:rPr>
          <w:rFonts w:ascii="Trebuchet MS"/>
          <w:w w:val="75"/>
          <w:sz w:val="18"/>
        </w:rPr>
        <w:t>handle</w:t>
      </w:r>
      <w:r>
        <w:rPr>
          <w:rFonts w:ascii="Trebuchet MS"/>
          <w:spacing w:val="-7"/>
          <w:w w:val="75"/>
          <w:sz w:val="18"/>
        </w:rPr>
        <w:t> </w:t>
      </w:r>
      <w:r>
        <w:rPr>
          <w:rFonts w:ascii="Trebuchet MS"/>
          <w:w w:val="75"/>
          <w:sz w:val="18"/>
        </w:rPr>
        <w:t>the</w:t>
      </w:r>
      <w:r>
        <w:rPr>
          <w:rFonts w:ascii="Trebuchet MS"/>
          <w:spacing w:val="-7"/>
          <w:w w:val="75"/>
          <w:sz w:val="18"/>
        </w:rPr>
        <w:t> </w:t>
      </w:r>
      <w:r>
        <w:rPr>
          <w:rFonts w:ascii="Trebuchet MS"/>
          <w:w w:val="75"/>
          <w:sz w:val="18"/>
        </w:rPr>
        <w:t>request.</w:t>
      </w:r>
    </w:p>
    <w:p>
      <w:pPr>
        <w:tabs>
          <w:tab w:pos="1688" w:val="left" w:leader="none"/>
        </w:tabs>
        <w:spacing w:line="247" w:lineRule="auto" w:before="82"/>
        <w:ind w:left="1688" w:right="3185" w:hanging="1449"/>
        <w:jc w:val="left"/>
        <w:rPr>
          <w:rFonts w:ascii="Trebuchet MS"/>
          <w:sz w:val="18"/>
        </w:rPr>
      </w:pPr>
      <w:r>
        <w:rPr>
          <w:rFonts w:ascii="Trebuchet MS"/>
          <w:i/>
          <w:spacing w:val="-2"/>
          <w:w w:val="80"/>
          <w:sz w:val="18"/>
        </w:rPr>
        <w:t>Command</w:t>
      </w:r>
      <w:r>
        <w:rPr>
          <w:rFonts w:ascii="Trebuchet MS"/>
          <w:i/>
          <w:sz w:val="18"/>
        </w:rPr>
        <w:tab/>
      </w:r>
      <w:r>
        <w:rPr>
          <w:rFonts w:ascii="Trebuchet MS"/>
          <w:w w:val="65"/>
          <w:sz w:val="18"/>
        </w:rPr>
        <w:t>Encapsulate a command request as an object to enable, logging </w:t>
      </w:r>
      <w:r>
        <w:rPr>
          <w:rFonts w:ascii="Trebuchet MS"/>
          <w:w w:val="65"/>
          <w:sz w:val="18"/>
        </w:rPr>
        <w:t>and/or</w:t>
      </w:r>
      <w:r>
        <w:rPr>
          <w:rFonts w:ascii="Trebuchet MS"/>
          <w:sz w:val="18"/>
        </w:rPr>
        <w:t> </w:t>
      </w:r>
      <w:r>
        <w:rPr>
          <w:rFonts w:ascii="Trebuchet MS"/>
          <w:w w:val="70"/>
          <w:sz w:val="18"/>
        </w:rPr>
        <w:t>queuing of requests, and provides error-handling for unhandled re-</w:t>
      </w:r>
      <w:r>
        <w:rPr>
          <w:rFonts w:ascii="Trebuchet MS"/>
          <w:w w:val="80"/>
          <w:sz w:val="18"/>
        </w:rPr>
        <w:t> </w:t>
      </w:r>
      <w:r>
        <w:rPr>
          <w:rFonts w:ascii="Trebuchet MS"/>
          <w:spacing w:val="-2"/>
          <w:w w:val="80"/>
          <w:sz w:val="18"/>
        </w:rPr>
        <w:t>quests.</w:t>
      </w:r>
    </w:p>
    <w:p>
      <w:pPr>
        <w:tabs>
          <w:tab w:pos="1688" w:val="left" w:leader="none"/>
        </w:tabs>
        <w:spacing w:line="247" w:lineRule="auto" w:before="82"/>
        <w:ind w:left="1688" w:right="3288" w:hanging="1449"/>
        <w:jc w:val="left"/>
        <w:rPr>
          <w:rFonts w:ascii="Trebuchet MS"/>
          <w:sz w:val="18"/>
        </w:rPr>
      </w:pPr>
      <w:r>
        <w:rPr>
          <w:rFonts w:ascii="Trebuchet MS"/>
          <w:i/>
          <w:spacing w:val="-2"/>
          <w:w w:val="80"/>
          <w:sz w:val="18"/>
        </w:rPr>
        <w:t>Iterator</w:t>
      </w:r>
      <w:r>
        <w:rPr>
          <w:rFonts w:ascii="Trebuchet MS"/>
          <w:i/>
          <w:sz w:val="18"/>
        </w:rPr>
        <w:tab/>
      </w:r>
      <w:r>
        <w:rPr>
          <w:rFonts w:ascii="Trebuchet MS"/>
          <w:w w:val="65"/>
          <w:sz w:val="18"/>
        </w:rPr>
        <w:t>Sequentially access the elements of a collection without knowing </w:t>
      </w:r>
      <w:r>
        <w:rPr>
          <w:rFonts w:ascii="Trebuchet MS"/>
          <w:w w:val="65"/>
          <w:sz w:val="18"/>
        </w:rPr>
        <w:t>the</w:t>
      </w:r>
      <w:r>
        <w:rPr>
          <w:rFonts w:ascii="Trebuchet MS"/>
          <w:w w:val="75"/>
          <w:sz w:val="18"/>
        </w:rPr>
        <w:t> inner</w:t>
      </w:r>
      <w:r>
        <w:rPr>
          <w:rFonts w:ascii="Trebuchet MS"/>
          <w:spacing w:val="-11"/>
          <w:w w:val="75"/>
          <w:sz w:val="18"/>
        </w:rPr>
        <w:t> </w:t>
      </w:r>
      <w:r>
        <w:rPr>
          <w:rFonts w:ascii="Trebuchet MS"/>
          <w:w w:val="75"/>
          <w:sz w:val="18"/>
        </w:rPr>
        <w:t>workings</w:t>
      </w:r>
      <w:r>
        <w:rPr>
          <w:rFonts w:ascii="Trebuchet MS"/>
          <w:spacing w:val="-11"/>
          <w:w w:val="75"/>
          <w:sz w:val="18"/>
        </w:rPr>
        <w:t> </w:t>
      </w:r>
      <w:r>
        <w:rPr>
          <w:rFonts w:ascii="Trebuchet MS"/>
          <w:w w:val="75"/>
          <w:sz w:val="18"/>
        </w:rPr>
        <w:t>of</w:t>
      </w:r>
      <w:r>
        <w:rPr>
          <w:rFonts w:ascii="Trebuchet MS"/>
          <w:spacing w:val="-11"/>
          <w:w w:val="75"/>
          <w:sz w:val="18"/>
        </w:rPr>
        <w:t> </w:t>
      </w:r>
      <w:r>
        <w:rPr>
          <w:rFonts w:ascii="Trebuchet MS"/>
          <w:w w:val="75"/>
          <w:sz w:val="18"/>
        </w:rPr>
        <w:t>the</w:t>
      </w:r>
      <w:r>
        <w:rPr>
          <w:rFonts w:ascii="Trebuchet MS"/>
          <w:spacing w:val="-11"/>
          <w:w w:val="75"/>
          <w:sz w:val="18"/>
        </w:rPr>
        <w:t> </w:t>
      </w:r>
      <w:r>
        <w:rPr>
          <w:rFonts w:ascii="Trebuchet MS"/>
          <w:w w:val="75"/>
          <w:sz w:val="18"/>
        </w:rPr>
        <w:t>collection.</w:t>
      </w:r>
    </w:p>
    <w:p>
      <w:pPr>
        <w:tabs>
          <w:tab w:pos="1688" w:val="left" w:leader="none"/>
        </w:tabs>
        <w:spacing w:line="247" w:lineRule="auto" w:before="81"/>
        <w:ind w:left="1688" w:right="3288" w:hanging="1449"/>
        <w:jc w:val="left"/>
        <w:rPr>
          <w:rFonts w:ascii="Trebuchet MS"/>
          <w:sz w:val="18"/>
        </w:rPr>
      </w:pPr>
      <w:r>
        <w:rPr>
          <w:rFonts w:ascii="Trebuchet MS"/>
          <w:i/>
          <w:spacing w:val="-2"/>
          <w:w w:val="80"/>
          <w:sz w:val="18"/>
        </w:rPr>
        <w:t>Mediator</w:t>
      </w:r>
      <w:r>
        <w:rPr>
          <w:rFonts w:ascii="Trebuchet MS"/>
          <w:i/>
          <w:sz w:val="18"/>
        </w:rPr>
        <w:tab/>
      </w:r>
      <w:r>
        <w:rPr>
          <w:rFonts w:ascii="Trebuchet MS"/>
          <w:w w:val="65"/>
          <w:sz w:val="18"/>
        </w:rPr>
        <w:t>Defines simplified communication between classes to prevent a </w:t>
      </w:r>
      <w:r>
        <w:rPr>
          <w:rFonts w:ascii="Trebuchet MS"/>
          <w:w w:val="65"/>
          <w:sz w:val="18"/>
        </w:rPr>
        <w:t>group</w:t>
      </w:r>
      <w:r>
        <w:rPr>
          <w:rFonts w:ascii="Trebuchet MS"/>
          <w:spacing w:val="80"/>
          <w:sz w:val="18"/>
        </w:rPr>
        <w:t> </w:t>
      </w:r>
      <w:r>
        <w:rPr>
          <w:rFonts w:ascii="Trebuchet MS"/>
          <w:w w:val="70"/>
          <w:sz w:val="18"/>
        </w:rPr>
        <w:t>of classes from referring explicitly to each other.</w:t>
      </w:r>
    </w:p>
    <w:p>
      <w:pPr>
        <w:tabs>
          <w:tab w:pos="1688" w:val="left" w:leader="none"/>
        </w:tabs>
        <w:spacing w:before="82"/>
        <w:ind w:left="240" w:right="0" w:firstLine="0"/>
        <w:jc w:val="left"/>
        <w:rPr>
          <w:rFonts w:ascii="Trebuchet MS"/>
          <w:sz w:val="18"/>
        </w:rPr>
      </w:pPr>
      <w:r>
        <w:rPr>
          <w:rFonts w:ascii="Trebuchet MS"/>
          <w:i/>
          <w:spacing w:val="-2"/>
          <w:w w:val="75"/>
          <w:sz w:val="18"/>
        </w:rPr>
        <w:t>Memento</w:t>
      </w:r>
      <w:r>
        <w:rPr>
          <w:rFonts w:ascii="Trebuchet MS"/>
          <w:i/>
          <w:sz w:val="18"/>
        </w:rPr>
        <w:tab/>
      </w:r>
      <w:r>
        <w:rPr>
          <w:rFonts w:ascii="Trebuchet MS"/>
          <w:w w:val="65"/>
          <w:sz w:val="18"/>
        </w:rPr>
        <w:t>Capture</w:t>
      </w:r>
      <w:r>
        <w:rPr>
          <w:rFonts w:ascii="Trebuchet MS"/>
          <w:spacing w:val="-17"/>
          <w:sz w:val="18"/>
        </w:rPr>
        <w:t> </w:t>
      </w:r>
      <w:r>
        <w:rPr>
          <w:rFonts w:ascii="Trebuchet MS"/>
          <w:w w:val="65"/>
          <w:sz w:val="18"/>
        </w:rPr>
        <w:t>an</w:t>
      </w:r>
      <w:r>
        <w:rPr>
          <w:rFonts w:ascii="Trebuchet MS"/>
          <w:spacing w:val="-17"/>
          <w:sz w:val="18"/>
        </w:rPr>
        <w:t> </w:t>
      </w:r>
      <w:r>
        <w:rPr>
          <w:rFonts w:ascii="Trebuchet MS"/>
          <w:w w:val="65"/>
          <w:sz w:val="18"/>
        </w:rPr>
        <w:t>object's</w:t>
      </w:r>
      <w:r>
        <w:rPr>
          <w:rFonts w:ascii="Trebuchet MS"/>
          <w:spacing w:val="-16"/>
          <w:sz w:val="18"/>
        </w:rPr>
        <w:t> </w:t>
      </w:r>
      <w:r>
        <w:rPr>
          <w:rFonts w:ascii="Trebuchet MS"/>
          <w:w w:val="65"/>
          <w:sz w:val="18"/>
        </w:rPr>
        <w:t>internal</w:t>
      </w:r>
      <w:r>
        <w:rPr>
          <w:rFonts w:ascii="Trebuchet MS"/>
          <w:spacing w:val="-17"/>
          <w:sz w:val="18"/>
        </w:rPr>
        <w:t> </w:t>
      </w:r>
      <w:r>
        <w:rPr>
          <w:rFonts w:ascii="Trebuchet MS"/>
          <w:w w:val="65"/>
          <w:sz w:val="18"/>
        </w:rPr>
        <w:t>state</w:t>
      </w:r>
      <w:r>
        <w:rPr>
          <w:rFonts w:ascii="Trebuchet MS"/>
          <w:spacing w:val="-17"/>
          <w:sz w:val="18"/>
        </w:rPr>
        <w:t> </w:t>
      </w:r>
      <w:r>
        <w:rPr>
          <w:rFonts w:ascii="Trebuchet MS"/>
          <w:w w:val="65"/>
          <w:sz w:val="18"/>
        </w:rPr>
        <w:t>to</w:t>
      </w:r>
      <w:r>
        <w:rPr>
          <w:rFonts w:ascii="Trebuchet MS"/>
          <w:spacing w:val="-16"/>
          <w:sz w:val="18"/>
        </w:rPr>
        <w:t> </w:t>
      </w:r>
      <w:r>
        <w:rPr>
          <w:rFonts w:ascii="Trebuchet MS"/>
          <w:w w:val="65"/>
          <w:sz w:val="18"/>
        </w:rPr>
        <w:t>be</w:t>
      </w:r>
      <w:r>
        <w:rPr>
          <w:rFonts w:ascii="Trebuchet MS"/>
          <w:spacing w:val="-17"/>
          <w:sz w:val="18"/>
        </w:rPr>
        <w:t> </w:t>
      </w:r>
      <w:r>
        <w:rPr>
          <w:rFonts w:ascii="Trebuchet MS"/>
          <w:w w:val="65"/>
          <w:sz w:val="18"/>
        </w:rPr>
        <w:t>able</w:t>
      </w:r>
      <w:r>
        <w:rPr>
          <w:rFonts w:ascii="Trebuchet MS"/>
          <w:spacing w:val="-17"/>
          <w:sz w:val="18"/>
        </w:rPr>
        <w:t> </w:t>
      </w:r>
      <w:r>
        <w:rPr>
          <w:rFonts w:ascii="Trebuchet MS"/>
          <w:w w:val="65"/>
          <w:sz w:val="18"/>
        </w:rPr>
        <w:t>to</w:t>
      </w:r>
      <w:r>
        <w:rPr>
          <w:rFonts w:ascii="Trebuchet MS"/>
          <w:spacing w:val="-16"/>
          <w:sz w:val="18"/>
        </w:rPr>
        <w:t> </w:t>
      </w:r>
      <w:r>
        <w:rPr>
          <w:rFonts w:ascii="Trebuchet MS"/>
          <w:w w:val="65"/>
          <w:sz w:val="18"/>
        </w:rPr>
        <w:t>restore</w:t>
      </w:r>
      <w:r>
        <w:rPr>
          <w:rFonts w:ascii="Trebuchet MS"/>
          <w:spacing w:val="-17"/>
          <w:sz w:val="18"/>
        </w:rPr>
        <w:t> </w:t>
      </w:r>
      <w:r>
        <w:rPr>
          <w:rFonts w:ascii="Trebuchet MS"/>
          <w:w w:val="65"/>
          <w:sz w:val="18"/>
        </w:rPr>
        <w:t>it</w:t>
      </w:r>
      <w:r>
        <w:rPr>
          <w:rFonts w:ascii="Trebuchet MS"/>
          <w:spacing w:val="-17"/>
          <w:sz w:val="18"/>
        </w:rPr>
        <w:t> </w:t>
      </w:r>
      <w:r>
        <w:rPr>
          <w:rFonts w:ascii="Trebuchet MS"/>
          <w:spacing w:val="-2"/>
          <w:w w:val="65"/>
          <w:sz w:val="18"/>
        </w:rPr>
        <w:t>later.</w:t>
      </w:r>
    </w:p>
    <w:p>
      <w:pPr>
        <w:tabs>
          <w:tab w:pos="1688" w:val="left" w:leader="none"/>
        </w:tabs>
        <w:spacing w:line="247" w:lineRule="auto" w:before="87"/>
        <w:ind w:left="1688" w:right="3185" w:hanging="1449"/>
        <w:jc w:val="left"/>
        <w:rPr>
          <w:rFonts w:ascii="Trebuchet MS"/>
          <w:sz w:val="18"/>
        </w:rPr>
      </w:pPr>
      <w:r>
        <w:rPr>
          <w:rFonts w:ascii="Trebuchet MS"/>
          <w:i/>
          <w:spacing w:val="-2"/>
          <w:w w:val="80"/>
          <w:sz w:val="18"/>
        </w:rPr>
        <w:t>Observer</w:t>
      </w:r>
      <w:r>
        <w:rPr>
          <w:rFonts w:ascii="Trebuchet MS"/>
          <w:i/>
          <w:sz w:val="18"/>
        </w:rPr>
        <w:tab/>
      </w:r>
      <w:r>
        <w:rPr>
          <w:rFonts w:ascii="Trebuchet MS"/>
          <w:spacing w:val="-2"/>
          <w:w w:val="70"/>
          <w:sz w:val="18"/>
        </w:rPr>
        <w:t>A</w:t>
      </w:r>
      <w:r>
        <w:rPr>
          <w:rFonts w:ascii="Trebuchet MS"/>
          <w:spacing w:val="-5"/>
          <w:w w:val="70"/>
          <w:sz w:val="18"/>
        </w:rPr>
        <w:t> </w:t>
      </w:r>
      <w:r>
        <w:rPr>
          <w:rFonts w:ascii="Trebuchet MS"/>
          <w:spacing w:val="-2"/>
          <w:w w:val="70"/>
          <w:sz w:val="18"/>
        </w:rPr>
        <w:t>way</w:t>
      </w:r>
      <w:r>
        <w:rPr>
          <w:rFonts w:ascii="Trebuchet MS"/>
          <w:spacing w:val="-5"/>
          <w:w w:val="70"/>
          <w:sz w:val="18"/>
        </w:rPr>
        <w:t> </w:t>
      </w:r>
      <w:r>
        <w:rPr>
          <w:rFonts w:ascii="Trebuchet MS"/>
          <w:spacing w:val="-2"/>
          <w:w w:val="70"/>
          <w:sz w:val="18"/>
        </w:rPr>
        <w:t>of</w:t>
      </w:r>
      <w:r>
        <w:rPr>
          <w:rFonts w:ascii="Trebuchet MS"/>
          <w:spacing w:val="-5"/>
          <w:w w:val="70"/>
          <w:sz w:val="18"/>
        </w:rPr>
        <w:t> </w:t>
      </w:r>
      <w:r>
        <w:rPr>
          <w:rFonts w:ascii="Trebuchet MS"/>
          <w:spacing w:val="-2"/>
          <w:w w:val="70"/>
          <w:sz w:val="18"/>
        </w:rPr>
        <w:t>notifying</w:t>
      </w:r>
      <w:r>
        <w:rPr>
          <w:rFonts w:ascii="Trebuchet MS"/>
          <w:spacing w:val="-5"/>
          <w:w w:val="70"/>
          <w:sz w:val="18"/>
        </w:rPr>
        <w:t> </w:t>
      </w:r>
      <w:r>
        <w:rPr>
          <w:rFonts w:ascii="Trebuchet MS"/>
          <w:spacing w:val="-2"/>
          <w:w w:val="70"/>
          <w:sz w:val="18"/>
        </w:rPr>
        <w:t>change</w:t>
      </w:r>
      <w:r>
        <w:rPr>
          <w:rFonts w:ascii="Trebuchet MS"/>
          <w:spacing w:val="-5"/>
          <w:w w:val="70"/>
          <w:sz w:val="18"/>
        </w:rPr>
        <w:t> </w:t>
      </w:r>
      <w:r>
        <w:rPr>
          <w:rFonts w:ascii="Trebuchet MS"/>
          <w:spacing w:val="-2"/>
          <w:w w:val="70"/>
          <w:sz w:val="18"/>
        </w:rPr>
        <w:t>to</w:t>
      </w:r>
      <w:r>
        <w:rPr>
          <w:rFonts w:ascii="Trebuchet MS"/>
          <w:spacing w:val="-5"/>
          <w:w w:val="70"/>
          <w:sz w:val="18"/>
        </w:rPr>
        <w:t> </w:t>
      </w:r>
      <w:r>
        <w:rPr>
          <w:rFonts w:ascii="Trebuchet MS"/>
          <w:spacing w:val="-2"/>
          <w:w w:val="70"/>
          <w:sz w:val="18"/>
        </w:rPr>
        <w:t>a</w:t>
      </w:r>
      <w:r>
        <w:rPr>
          <w:rFonts w:ascii="Trebuchet MS"/>
          <w:spacing w:val="-5"/>
          <w:w w:val="70"/>
          <w:sz w:val="18"/>
        </w:rPr>
        <w:t> </w:t>
      </w:r>
      <w:r>
        <w:rPr>
          <w:rFonts w:ascii="Trebuchet MS"/>
          <w:spacing w:val="-2"/>
          <w:w w:val="70"/>
          <w:sz w:val="18"/>
        </w:rPr>
        <w:t>number</w:t>
      </w:r>
      <w:r>
        <w:rPr>
          <w:rFonts w:ascii="Trebuchet MS"/>
          <w:spacing w:val="-5"/>
          <w:w w:val="70"/>
          <w:sz w:val="18"/>
        </w:rPr>
        <w:t> </w:t>
      </w:r>
      <w:r>
        <w:rPr>
          <w:rFonts w:ascii="Trebuchet MS"/>
          <w:spacing w:val="-2"/>
          <w:w w:val="70"/>
          <w:sz w:val="18"/>
        </w:rPr>
        <w:t>of</w:t>
      </w:r>
      <w:r>
        <w:rPr>
          <w:rFonts w:ascii="Trebuchet MS"/>
          <w:spacing w:val="-5"/>
          <w:w w:val="70"/>
          <w:sz w:val="18"/>
        </w:rPr>
        <w:t> </w:t>
      </w:r>
      <w:r>
        <w:rPr>
          <w:rFonts w:ascii="Trebuchet MS"/>
          <w:spacing w:val="-2"/>
          <w:w w:val="70"/>
          <w:sz w:val="18"/>
        </w:rPr>
        <w:t>classes</w:t>
      </w:r>
      <w:r>
        <w:rPr>
          <w:rFonts w:ascii="Trebuchet MS"/>
          <w:spacing w:val="-5"/>
          <w:w w:val="70"/>
          <w:sz w:val="18"/>
        </w:rPr>
        <w:t> </w:t>
      </w:r>
      <w:r>
        <w:rPr>
          <w:rFonts w:ascii="Trebuchet MS"/>
          <w:spacing w:val="-2"/>
          <w:w w:val="70"/>
          <w:sz w:val="18"/>
        </w:rPr>
        <w:t>to</w:t>
      </w:r>
      <w:r>
        <w:rPr>
          <w:rFonts w:ascii="Trebuchet MS"/>
          <w:spacing w:val="-5"/>
          <w:w w:val="70"/>
          <w:sz w:val="18"/>
        </w:rPr>
        <w:t> </w:t>
      </w:r>
      <w:r>
        <w:rPr>
          <w:rFonts w:ascii="Trebuchet MS"/>
          <w:spacing w:val="-2"/>
          <w:w w:val="70"/>
          <w:sz w:val="18"/>
        </w:rPr>
        <w:t>ensure</w:t>
      </w:r>
      <w:r>
        <w:rPr>
          <w:rFonts w:ascii="Trebuchet MS"/>
          <w:spacing w:val="-5"/>
          <w:w w:val="70"/>
          <w:sz w:val="18"/>
        </w:rPr>
        <w:t> </w:t>
      </w:r>
      <w:r>
        <w:rPr>
          <w:rFonts w:ascii="Trebuchet MS"/>
          <w:spacing w:val="-2"/>
          <w:w w:val="70"/>
          <w:sz w:val="18"/>
        </w:rPr>
        <w:t>consistency</w:t>
      </w:r>
      <w:r>
        <w:rPr>
          <w:rFonts w:ascii="Trebuchet MS"/>
          <w:spacing w:val="-2"/>
          <w:w w:val="80"/>
          <w:sz w:val="18"/>
        </w:rPr>
        <w:t> </w:t>
      </w:r>
      <w:r>
        <w:rPr>
          <w:rFonts w:ascii="Trebuchet MS"/>
          <w:w w:val="80"/>
          <w:sz w:val="18"/>
        </w:rPr>
        <w:t>between</w:t>
      </w:r>
      <w:r>
        <w:rPr>
          <w:rFonts w:ascii="Trebuchet MS"/>
          <w:spacing w:val="-16"/>
          <w:w w:val="80"/>
          <w:sz w:val="18"/>
        </w:rPr>
        <w:t> </w:t>
      </w:r>
      <w:r>
        <w:rPr>
          <w:rFonts w:ascii="Trebuchet MS"/>
          <w:w w:val="80"/>
          <w:sz w:val="18"/>
        </w:rPr>
        <w:t>the</w:t>
      </w:r>
      <w:r>
        <w:rPr>
          <w:rFonts w:ascii="Trebuchet MS"/>
          <w:spacing w:val="-15"/>
          <w:w w:val="80"/>
          <w:sz w:val="18"/>
        </w:rPr>
        <w:t> </w:t>
      </w:r>
      <w:r>
        <w:rPr>
          <w:rFonts w:ascii="Trebuchet MS"/>
          <w:w w:val="80"/>
          <w:sz w:val="18"/>
        </w:rPr>
        <w:t>classes.</w:t>
      </w:r>
    </w:p>
    <w:p>
      <w:pPr>
        <w:tabs>
          <w:tab w:pos="1688" w:val="left" w:leader="none"/>
        </w:tabs>
        <w:spacing w:before="81"/>
        <w:ind w:left="240" w:right="0" w:firstLine="0"/>
        <w:jc w:val="left"/>
        <w:rPr>
          <w:rFonts w:ascii="Trebuchet MS"/>
          <w:sz w:val="18"/>
        </w:rPr>
      </w:pPr>
      <w:r>
        <w:rPr>
          <w:rFonts w:ascii="Trebuchet MS"/>
          <w:i/>
          <w:spacing w:val="-2"/>
          <w:w w:val="80"/>
          <w:sz w:val="18"/>
        </w:rPr>
        <w:t>State</w:t>
      </w:r>
      <w:r>
        <w:rPr>
          <w:rFonts w:ascii="Trebuchet MS"/>
          <w:i/>
          <w:sz w:val="18"/>
        </w:rPr>
        <w:tab/>
      </w:r>
      <w:r>
        <w:rPr>
          <w:rFonts w:ascii="Trebuchet MS"/>
          <w:w w:val="65"/>
          <w:sz w:val="18"/>
        </w:rPr>
        <w:t>Alter</w:t>
      </w:r>
      <w:r>
        <w:rPr>
          <w:rFonts w:ascii="Trebuchet MS"/>
          <w:spacing w:val="-12"/>
          <w:sz w:val="18"/>
        </w:rPr>
        <w:t> </w:t>
      </w:r>
      <w:r>
        <w:rPr>
          <w:rFonts w:ascii="Trebuchet MS"/>
          <w:w w:val="65"/>
          <w:sz w:val="18"/>
        </w:rPr>
        <w:t>an</w:t>
      </w:r>
      <w:r>
        <w:rPr>
          <w:rFonts w:ascii="Trebuchet MS"/>
          <w:spacing w:val="-11"/>
          <w:sz w:val="18"/>
        </w:rPr>
        <w:t> </w:t>
      </w:r>
      <w:r>
        <w:rPr>
          <w:rFonts w:ascii="Trebuchet MS"/>
          <w:w w:val="65"/>
          <w:sz w:val="18"/>
        </w:rPr>
        <w:t>object's</w:t>
      </w:r>
      <w:r>
        <w:rPr>
          <w:rFonts w:ascii="Trebuchet MS"/>
          <w:spacing w:val="-12"/>
          <w:sz w:val="18"/>
        </w:rPr>
        <w:t> </w:t>
      </w:r>
      <w:r>
        <w:rPr>
          <w:rFonts w:ascii="Trebuchet MS"/>
          <w:w w:val="65"/>
          <w:sz w:val="18"/>
        </w:rPr>
        <w:t>behavior</w:t>
      </w:r>
      <w:r>
        <w:rPr>
          <w:rFonts w:ascii="Trebuchet MS"/>
          <w:spacing w:val="-11"/>
          <w:sz w:val="18"/>
        </w:rPr>
        <w:t> </w:t>
      </w:r>
      <w:r>
        <w:rPr>
          <w:rFonts w:ascii="Trebuchet MS"/>
          <w:w w:val="65"/>
          <w:sz w:val="18"/>
        </w:rPr>
        <w:t>when</w:t>
      </w:r>
      <w:r>
        <w:rPr>
          <w:rFonts w:ascii="Trebuchet MS"/>
          <w:spacing w:val="-12"/>
          <w:sz w:val="18"/>
        </w:rPr>
        <w:t> </w:t>
      </w:r>
      <w:r>
        <w:rPr>
          <w:rFonts w:ascii="Trebuchet MS"/>
          <w:w w:val="65"/>
          <w:sz w:val="18"/>
        </w:rPr>
        <w:t>its</w:t>
      </w:r>
      <w:r>
        <w:rPr>
          <w:rFonts w:ascii="Trebuchet MS"/>
          <w:spacing w:val="-11"/>
          <w:sz w:val="18"/>
        </w:rPr>
        <w:t> </w:t>
      </w:r>
      <w:r>
        <w:rPr>
          <w:rFonts w:ascii="Trebuchet MS"/>
          <w:w w:val="65"/>
          <w:sz w:val="18"/>
        </w:rPr>
        <w:t>state</w:t>
      </w:r>
      <w:r>
        <w:rPr>
          <w:rFonts w:ascii="Trebuchet MS"/>
          <w:spacing w:val="-11"/>
          <w:sz w:val="18"/>
        </w:rPr>
        <w:t> </w:t>
      </w:r>
      <w:r>
        <w:rPr>
          <w:rFonts w:ascii="Trebuchet MS"/>
          <w:spacing w:val="-2"/>
          <w:w w:val="65"/>
          <w:sz w:val="18"/>
        </w:rPr>
        <w:t>changes</w:t>
      </w:r>
    </w:p>
    <w:p>
      <w:pPr>
        <w:tabs>
          <w:tab w:pos="1688" w:val="left" w:leader="none"/>
        </w:tabs>
        <w:spacing w:line="247" w:lineRule="auto" w:before="87"/>
        <w:ind w:left="1688" w:right="3288" w:hanging="1449"/>
        <w:jc w:val="left"/>
        <w:rPr>
          <w:rFonts w:ascii="Trebuchet MS"/>
          <w:sz w:val="18"/>
        </w:rPr>
      </w:pPr>
      <w:r>
        <w:rPr>
          <w:rFonts w:ascii="Trebuchet MS"/>
          <w:i/>
          <w:spacing w:val="-2"/>
          <w:w w:val="80"/>
          <w:sz w:val="18"/>
        </w:rPr>
        <w:t>Strategy</w:t>
      </w:r>
      <w:r>
        <w:rPr>
          <w:rFonts w:ascii="Trebuchet MS"/>
          <w:i/>
          <w:sz w:val="18"/>
        </w:rPr>
        <w:tab/>
      </w:r>
      <w:r>
        <w:rPr>
          <w:rFonts w:ascii="Trebuchet MS"/>
          <w:w w:val="65"/>
          <w:sz w:val="18"/>
        </w:rPr>
        <w:t>Encapsulates an algorithm inside a class separating the selection </w:t>
      </w:r>
      <w:r>
        <w:rPr>
          <w:rFonts w:ascii="Trebuchet MS"/>
          <w:w w:val="65"/>
          <w:sz w:val="18"/>
        </w:rPr>
        <w:t>from</w:t>
      </w:r>
      <w:r>
        <w:rPr>
          <w:rFonts w:ascii="Trebuchet MS"/>
          <w:w w:val="80"/>
          <w:sz w:val="18"/>
        </w:rPr>
        <w:t> the</w:t>
      </w:r>
      <w:r>
        <w:rPr>
          <w:rFonts w:ascii="Trebuchet MS"/>
          <w:spacing w:val="-16"/>
          <w:w w:val="80"/>
          <w:sz w:val="18"/>
        </w:rPr>
        <w:t> </w:t>
      </w:r>
      <w:r>
        <w:rPr>
          <w:rFonts w:ascii="Trebuchet MS"/>
          <w:w w:val="80"/>
          <w:sz w:val="18"/>
        </w:rPr>
        <w:t>implementation</w:t>
      </w:r>
    </w:p>
    <w:p>
      <w:pPr>
        <w:tabs>
          <w:tab w:pos="1688" w:val="left" w:leader="none"/>
        </w:tabs>
        <w:spacing w:before="82"/>
        <w:ind w:left="240" w:right="0" w:firstLine="0"/>
        <w:jc w:val="left"/>
        <w:rPr>
          <w:rFonts w:ascii="Trebuchet MS"/>
          <w:sz w:val="18"/>
        </w:rPr>
      </w:pPr>
      <w:r>
        <w:rPr/>
        <mc:AlternateContent>
          <mc:Choice Requires="wps">
            <w:drawing>
              <wp:anchor distT="0" distB="0" distL="0" distR="0" allowOverlap="1" layoutInCell="1" locked="0" behindDoc="1" simplePos="0" relativeHeight="487594496">
                <wp:simplePos x="0" y="0"/>
                <wp:positionH relativeFrom="page">
                  <wp:posOffset>914400</wp:posOffset>
                </wp:positionH>
                <wp:positionV relativeFrom="paragraph">
                  <wp:posOffset>190184</wp:posOffset>
                </wp:positionV>
                <wp:extent cx="4572000" cy="3175"/>
                <wp:effectExtent l="0" t="0" r="0" b="0"/>
                <wp:wrapTopAndBottom/>
                <wp:docPr id="100" name="Group 100"/>
                <wp:cNvGraphicFramePr>
                  <a:graphicFrameLocks/>
                </wp:cNvGraphicFramePr>
                <a:graphic>
                  <a:graphicData uri="http://schemas.microsoft.com/office/word/2010/wordprocessingGroup">
                    <wpg:wgp>
                      <wpg:cNvPr id="100" name="Group 100"/>
                      <wpg:cNvGrpSpPr/>
                      <wpg:grpSpPr>
                        <a:xfrm>
                          <a:off x="0" y="0"/>
                          <a:ext cx="4572000" cy="3175"/>
                          <a:chExt cx="4572000" cy="3175"/>
                        </a:xfrm>
                      </wpg:grpSpPr>
                      <wps:wsp>
                        <wps:cNvPr id="101" name="Graphic 101"/>
                        <wps:cNvSpPr/>
                        <wps:spPr>
                          <a:xfrm>
                            <a:off x="0" y="1587"/>
                            <a:ext cx="920115" cy="1270"/>
                          </a:xfrm>
                          <a:custGeom>
                            <a:avLst/>
                            <a:gdLst/>
                            <a:ahLst/>
                            <a:cxnLst/>
                            <a:rect l="l" t="t" r="r" b="b"/>
                            <a:pathLst>
                              <a:path w="920115" h="0">
                                <a:moveTo>
                                  <a:pt x="919925" y="0"/>
                                </a:moveTo>
                                <a:lnTo>
                                  <a:pt x="0" y="0"/>
                                </a:lnTo>
                              </a:path>
                            </a:pathLst>
                          </a:custGeom>
                          <a:ln w="3175">
                            <a:solidFill>
                              <a:srgbClr val="7F7F7F"/>
                            </a:solidFill>
                            <a:prstDash val="solid"/>
                          </a:ln>
                        </wps:spPr>
                        <wps:bodyPr wrap="square" lIns="0" tIns="0" rIns="0" bIns="0" rtlCol="0">
                          <a:prstTxWarp prst="textNoShape">
                            <a:avLst/>
                          </a:prstTxWarp>
                          <a:noAutofit/>
                        </wps:bodyPr>
                      </wps:wsp>
                      <wps:wsp>
                        <wps:cNvPr id="102" name="Graphic 102"/>
                        <wps:cNvSpPr/>
                        <wps:spPr>
                          <a:xfrm>
                            <a:off x="919925" y="1587"/>
                            <a:ext cx="2630170" cy="1270"/>
                          </a:xfrm>
                          <a:custGeom>
                            <a:avLst/>
                            <a:gdLst/>
                            <a:ahLst/>
                            <a:cxnLst/>
                            <a:rect l="l" t="t" r="r" b="b"/>
                            <a:pathLst>
                              <a:path w="2630170" h="0">
                                <a:moveTo>
                                  <a:pt x="2629997" y="0"/>
                                </a:moveTo>
                                <a:lnTo>
                                  <a:pt x="0" y="0"/>
                                </a:lnTo>
                              </a:path>
                            </a:pathLst>
                          </a:custGeom>
                          <a:ln w="3175">
                            <a:solidFill>
                              <a:srgbClr val="7F7F7F"/>
                            </a:solidFill>
                            <a:prstDash val="solid"/>
                          </a:ln>
                        </wps:spPr>
                        <wps:bodyPr wrap="square" lIns="0" tIns="0" rIns="0" bIns="0" rtlCol="0">
                          <a:prstTxWarp prst="textNoShape">
                            <a:avLst/>
                          </a:prstTxWarp>
                          <a:noAutofit/>
                        </wps:bodyPr>
                      </wps:wsp>
                      <wps:wsp>
                        <wps:cNvPr id="103" name="Graphic 103"/>
                        <wps:cNvSpPr/>
                        <wps:spPr>
                          <a:xfrm>
                            <a:off x="3549922" y="1587"/>
                            <a:ext cx="170815" cy="1270"/>
                          </a:xfrm>
                          <a:custGeom>
                            <a:avLst/>
                            <a:gdLst/>
                            <a:ahLst/>
                            <a:cxnLst/>
                            <a:rect l="l" t="t" r="r" b="b"/>
                            <a:pathLst>
                              <a:path w="170815" h="0">
                                <a:moveTo>
                                  <a:pt x="170346" y="0"/>
                                </a:moveTo>
                                <a:lnTo>
                                  <a:pt x="0" y="0"/>
                                </a:lnTo>
                              </a:path>
                            </a:pathLst>
                          </a:custGeom>
                          <a:ln w="3175">
                            <a:solidFill>
                              <a:srgbClr val="7F7F7F"/>
                            </a:solidFill>
                            <a:prstDash val="solid"/>
                          </a:ln>
                        </wps:spPr>
                        <wps:bodyPr wrap="square" lIns="0" tIns="0" rIns="0" bIns="0" rtlCol="0">
                          <a:prstTxWarp prst="textNoShape">
                            <a:avLst/>
                          </a:prstTxWarp>
                          <a:noAutofit/>
                        </wps:bodyPr>
                      </wps:wsp>
                      <wps:wsp>
                        <wps:cNvPr id="104" name="Graphic 104"/>
                        <wps:cNvSpPr/>
                        <wps:spPr>
                          <a:xfrm>
                            <a:off x="3720269" y="1587"/>
                            <a:ext cx="170815" cy="1270"/>
                          </a:xfrm>
                          <a:custGeom>
                            <a:avLst/>
                            <a:gdLst/>
                            <a:ahLst/>
                            <a:cxnLst/>
                            <a:rect l="l" t="t" r="r" b="b"/>
                            <a:pathLst>
                              <a:path w="170815" h="0">
                                <a:moveTo>
                                  <a:pt x="170346" y="0"/>
                                </a:moveTo>
                                <a:lnTo>
                                  <a:pt x="0" y="0"/>
                                </a:lnTo>
                              </a:path>
                            </a:pathLst>
                          </a:custGeom>
                          <a:ln w="3175">
                            <a:solidFill>
                              <a:srgbClr val="7F7F7F"/>
                            </a:solidFill>
                            <a:prstDash val="solid"/>
                          </a:ln>
                        </wps:spPr>
                        <wps:bodyPr wrap="square" lIns="0" tIns="0" rIns="0" bIns="0" rtlCol="0">
                          <a:prstTxWarp prst="textNoShape">
                            <a:avLst/>
                          </a:prstTxWarp>
                          <a:noAutofit/>
                        </wps:bodyPr>
                      </wps:wsp>
                      <wps:wsp>
                        <wps:cNvPr id="105" name="Graphic 105"/>
                        <wps:cNvSpPr/>
                        <wps:spPr>
                          <a:xfrm>
                            <a:off x="3890615" y="1587"/>
                            <a:ext cx="170815" cy="1270"/>
                          </a:xfrm>
                          <a:custGeom>
                            <a:avLst/>
                            <a:gdLst/>
                            <a:ahLst/>
                            <a:cxnLst/>
                            <a:rect l="l" t="t" r="r" b="b"/>
                            <a:pathLst>
                              <a:path w="170815" h="0">
                                <a:moveTo>
                                  <a:pt x="170346" y="0"/>
                                </a:moveTo>
                                <a:lnTo>
                                  <a:pt x="0" y="0"/>
                                </a:lnTo>
                              </a:path>
                            </a:pathLst>
                          </a:custGeom>
                          <a:ln w="3175">
                            <a:solidFill>
                              <a:srgbClr val="7F7F7F"/>
                            </a:solidFill>
                            <a:prstDash val="solid"/>
                          </a:ln>
                        </wps:spPr>
                        <wps:bodyPr wrap="square" lIns="0" tIns="0" rIns="0" bIns="0" rtlCol="0">
                          <a:prstTxWarp prst="textNoShape">
                            <a:avLst/>
                          </a:prstTxWarp>
                          <a:noAutofit/>
                        </wps:bodyPr>
                      </wps:wsp>
                      <wps:wsp>
                        <wps:cNvPr id="106" name="Graphic 106"/>
                        <wps:cNvSpPr/>
                        <wps:spPr>
                          <a:xfrm>
                            <a:off x="4060961" y="1587"/>
                            <a:ext cx="170815" cy="1270"/>
                          </a:xfrm>
                          <a:custGeom>
                            <a:avLst/>
                            <a:gdLst/>
                            <a:ahLst/>
                            <a:cxnLst/>
                            <a:rect l="l" t="t" r="r" b="b"/>
                            <a:pathLst>
                              <a:path w="170815" h="0">
                                <a:moveTo>
                                  <a:pt x="170346" y="0"/>
                                </a:moveTo>
                                <a:lnTo>
                                  <a:pt x="0" y="0"/>
                                </a:lnTo>
                              </a:path>
                            </a:pathLst>
                          </a:custGeom>
                          <a:ln w="3175">
                            <a:solidFill>
                              <a:srgbClr val="7F7F7F"/>
                            </a:solidFill>
                            <a:prstDash val="solid"/>
                          </a:ln>
                        </wps:spPr>
                        <wps:bodyPr wrap="square" lIns="0" tIns="0" rIns="0" bIns="0" rtlCol="0">
                          <a:prstTxWarp prst="textNoShape">
                            <a:avLst/>
                          </a:prstTxWarp>
                          <a:noAutofit/>
                        </wps:bodyPr>
                      </wps:wsp>
                      <wps:wsp>
                        <wps:cNvPr id="107" name="Graphic 107"/>
                        <wps:cNvSpPr/>
                        <wps:spPr>
                          <a:xfrm>
                            <a:off x="4231307" y="1587"/>
                            <a:ext cx="170815" cy="1270"/>
                          </a:xfrm>
                          <a:custGeom>
                            <a:avLst/>
                            <a:gdLst/>
                            <a:ahLst/>
                            <a:cxnLst/>
                            <a:rect l="l" t="t" r="r" b="b"/>
                            <a:pathLst>
                              <a:path w="170815" h="0">
                                <a:moveTo>
                                  <a:pt x="170346" y="0"/>
                                </a:moveTo>
                                <a:lnTo>
                                  <a:pt x="0" y="0"/>
                                </a:lnTo>
                              </a:path>
                            </a:pathLst>
                          </a:custGeom>
                          <a:ln w="3175">
                            <a:solidFill>
                              <a:srgbClr val="7F7F7F"/>
                            </a:solidFill>
                            <a:prstDash val="solid"/>
                          </a:ln>
                        </wps:spPr>
                        <wps:bodyPr wrap="square" lIns="0" tIns="0" rIns="0" bIns="0" rtlCol="0">
                          <a:prstTxWarp prst="textNoShape">
                            <a:avLst/>
                          </a:prstTxWarp>
                          <a:noAutofit/>
                        </wps:bodyPr>
                      </wps:wsp>
                      <wps:wsp>
                        <wps:cNvPr id="108" name="Graphic 108"/>
                        <wps:cNvSpPr/>
                        <wps:spPr>
                          <a:xfrm>
                            <a:off x="4401653" y="1587"/>
                            <a:ext cx="170815" cy="1270"/>
                          </a:xfrm>
                          <a:custGeom>
                            <a:avLst/>
                            <a:gdLst/>
                            <a:ahLst/>
                            <a:cxnLst/>
                            <a:rect l="l" t="t" r="r" b="b"/>
                            <a:pathLst>
                              <a:path w="170815" h="0">
                                <a:moveTo>
                                  <a:pt x="170346" y="0"/>
                                </a:moveTo>
                                <a:lnTo>
                                  <a:pt x="0" y="0"/>
                                </a:lnTo>
                              </a:path>
                            </a:pathLst>
                          </a:custGeom>
                          <a:ln w="3175">
                            <a:solidFill>
                              <a:srgbClr val="7F7F7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14.975195pt;width:360pt;height:.25pt;mso-position-horizontal-relative:page;mso-position-vertical-relative:paragraph;z-index:-15721984;mso-wrap-distance-left:0;mso-wrap-distance-right:0" id="docshapegroup57" coordorigin="1440,300" coordsize="7200,5">
                <v:line style="position:absolute" from="2889,302" to="1440,302" stroked="true" strokeweight=".25pt" strokecolor="#7f7f7f">
                  <v:stroke dashstyle="solid"/>
                </v:line>
                <v:line style="position:absolute" from="7030,302" to="2889,302" stroked="true" strokeweight=".25pt" strokecolor="#7f7f7f">
                  <v:stroke dashstyle="solid"/>
                </v:line>
                <v:line style="position:absolute" from="7299,302" to="7030,302" stroked="true" strokeweight=".25pt" strokecolor="#7f7f7f">
                  <v:stroke dashstyle="solid"/>
                </v:line>
                <v:line style="position:absolute" from="7567,302" to="7299,302" stroked="true" strokeweight=".25pt" strokecolor="#7f7f7f">
                  <v:stroke dashstyle="solid"/>
                </v:line>
                <v:line style="position:absolute" from="7835,302" to="7567,302" stroked="true" strokeweight=".25pt" strokecolor="#7f7f7f">
                  <v:stroke dashstyle="solid"/>
                </v:line>
                <v:line style="position:absolute" from="8103,302" to="7835,302" stroked="true" strokeweight=".25pt" strokecolor="#7f7f7f">
                  <v:stroke dashstyle="solid"/>
                </v:line>
                <v:line style="position:absolute" from="8372,302" to="8103,302" stroked="true" strokeweight=".25pt" strokecolor="#7f7f7f">
                  <v:stroke dashstyle="solid"/>
                </v:line>
                <v:line style="position:absolute" from="8640,302" to="8372,302" stroked="true" strokeweight=".25pt" strokecolor="#7f7f7f">
                  <v:stroke dashstyle="solid"/>
                </v:line>
                <w10:wrap type="topAndBottom"/>
              </v:group>
            </w:pict>
          </mc:Fallback>
        </mc:AlternateContent>
      </w:r>
      <w:r>
        <w:rPr>
          <w:rFonts w:ascii="Trebuchet MS"/>
          <w:i/>
          <w:spacing w:val="-2"/>
          <w:w w:val="80"/>
          <w:sz w:val="18"/>
        </w:rPr>
        <w:t>Visitor</w:t>
      </w:r>
      <w:r>
        <w:rPr>
          <w:rFonts w:ascii="Trebuchet MS"/>
          <w:i/>
          <w:sz w:val="18"/>
        </w:rPr>
        <w:tab/>
      </w:r>
      <w:r>
        <w:rPr>
          <w:rFonts w:ascii="Trebuchet MS"/>
          <w:w w:val="65"/>
          <w:sz w:val="18"/>
        </w:rPr>
        <w:t>Adds</w:t>
      </w:r>
      <w:r>
        <w:rPr>
          <w:rFonts w:ascii="Trebuchet MS"/>
          <w:spacing w:val="-7"/>
          <w:sz w:val="18"/>
        </w:rPr>
        <w:t> </w:t>
      </w:r>
      <w:r>
        <w:rPr>
          <w:rFonts w:ascii="Trebuchet MS"/>
          <w:w w:val="65"/>
          <w:sz w:val="18"/>
        </w:rPr>
        <w:t>a</w:t>
      </w:r>
      <w:r>
        <w:rPr>
          <w:rFonts w:ascii="Trebuchet MS"/>
          <w:spacing w:val="-8"/>
          <w:sz w:val="18"/>
        </w:rPr>
        <w:t> </w:t>
      </w:r>
      <w:r>
        <w:rPr>
          <w:rFonts w:ascii="Trebuchet MS"/>
          <w:w w:val="65"/>
          <w:sz w:val="18"/>
        </w:rPr>
        <w:t>new</w:t>
      </w:r>
      <w:r>
        <w:rPr>
          <w:rFonts w:ascii="Trebuchet MS"/>
          <w:spacing w:val="-7"/>
          <w:sz w:val="18"/>
        </w:rPr>
        <w:t> </w:t>
      </w:r>
      <w:r>
        <w:rPr>
          <w:rFonts w:ascii="Trebuchet MS"/>
          <w:w w:val="65"/>
          <w:sz w:val="18"/>
        </w:rPr>
        <w:t>operation</w:t>
      </w:r>
      <w:r>
        <w:rPr>
          <w:rFonts w:ascii="Trebuchet MS"/>
          <w:spacing w:val="-7"/>
          <w:sz w:val="18"/>
        </w:rPr>
        <w:t> </w:t>
      </w:r>
      <w:r>
        <w:rPr>
          <w:rFonts w:ascii="Trebuchet MS"/>
          <w:w w:val="65"/>
          <w:sz w:val="18"/>
        </w:rPr>
        <w:t>to</w:t>
      </w:r>
      <w:r>
        <w:rPr>
          <w:rFonts w:ascii="Trebuchet MS"/>
          <w:spacing w:val="-7"/>
          <w:sz w:val="18"/>
        </w:rPr>
        <w:t> </w:t>
      </w:r>
      <w:r>
        <w:rPr>
          <w:rFonts w:ascii="Trebuchet MS"/>
          <w:w w:val="65"/>
          <w:sz w:val="18"/>
        </w:rPr>
        <w:t>a</w:t>
      </w:r>
      <w:r>
        <w:rPr>
          <w:rFonts w:ascii="Trebuchet MS"/>
          <w:spacing w:val="-7"/>
          <w:sz w:val="18"/>
        </w:rPr>
        <w:t> </w:t>
      </w:r>
      <w:r>
        <w:rPr>
          <w:rFonts w:ascii="Trebuchet MS"/>
          <w:w w:val="65"/>
          <w:sz w:val="18"/>
        </w:rPr>
        <w:t>class</w:t>
      </w:r>
      <w:r>
        <w:rPr>
          <w:rFonts w:ascii="Trebuchet MS"/>
          <w:spacing w:val="-7"/>
          <w:sz w:val="18"/>
        </w:rPr>
        <w:t> </w:t>
      </w:r>
      <w:r>
        <w:rPr>
          <w:rFonts w:ascii="Trebuchet MS"/>
          <w:w w:val="65"/>
          <w:sz w:val="18"/>
        </w:rPr>
        <w:t>without</w:t>
      </w:r>
      <w:r>
        <w:rPr>
          <w:rFonts w:ascii="Trebuchet MS"/>
          <w:spacing w:val="-7"/>
          <w:sz w:val="18"/>
        </w:rPr>
        <w:t> </w:t>
      </w:r>
      <w:r>
        <w:rPr>
          <w:rFonts w:ascii="Trebuchet MS"/>
          <w:w w:val="65"/>
          <w:sz w:val="18"/>
        </w:rPr>
        <w:t>changing</w:t>
      </w:r>
      <w:r>
        <w:rPr>
          <w:rFonts w:ascii="Trebuchet MS"/>
          <w:spacing w:val="-7"/>
          <w:sz w:val="18"/>
        </w:rPr>
        <w:t> </w:t>
      </w:r>
      <w:r>
        <w:rPr>
          <w:rFonts w:ascii="Trebuchet MS"/>
          <w:w w:val="65"/>
          <w:sz w:val="18"/>
        </w:rPr>
        <w:t>the</w:t>
      </w:r>
      <w:r>
        <w:rPr>
          <w:rFonts w:ascii="Trebuchet MS"/>
          <w:spacing w:val="-7"/>
          <w:sz w:val="18"/>
        </w:rPr>
        <w:t> </w:t>
      </w:r>
      <w:r>
        <w:rPr>
          <w:rFonts w:ascii="Trebuchet MS"/>
          <w:spacing w:val="-2"/>
          <w:w w:val="65"/>
          <w:sz w:val="18"/>
        </w:rPr>
        <w:t>class</w:t>
      </w:r>
    </w:p>
    <w:p>
      <w:pPr>
        <w:spacing w:after="0"/>
        <w:jc w:val="left"/>
        <w:rPr>
          <w:rFonts w:ascii="Trebuchet MS"/>
          <w:sz w:val="18"/>
        </w:rPr>
        <w:sectPr>
          <w:pgSz w:w="10080" w:h="13230"/>
          <w:pgMar w:header="0" w:footer="913" w:top="1060" w:bottom="1100" w:left="1320" w:right="0"/>
        </w:sectPr>
      </w:pPr>
    </w:p>
    <w:p>
      <w:pPr>
        <w:pStyle w:val="BodyText"/>
        <w:spacing w:before="2"/>
        <w:rPr>
          <w:rFonts w:ascii="Trebuchet MS"/>
          <w:sz w:val="17"/>
        </w:rPr>
      </w:pPr>
    </w:p>
    <w:p>
      <w:pPr>
        <w:spacing w:after="0"/>
        <w:rPr>
          <w:rFonts w:ascii="Trebuchet MS"/>
          <w:sz w:val="17"/>
        </w:rPr>
        <w:sectPr>
          <w:footerReference w:type="even" r:id="rId54"/>
          <w:pgSz w:w="10080" w:h="13230"/>
          <w:pgMar w:header="0" w:footer="0" w:top="1500" w:bottom="280" w:left="1320" w:right="0"/>
        </w:sectPr>
      </w:pPr>
    </w:p>
    <w:p>
      <w:pPr>
        <w:spacing w:before="73"/>
        <w:ind w:left="0" w:right="1439" w:firstLine="0"/>
        <w:jc w:val="right"/>
        <w:rPr>
          <w:rFonts w:ascii="Trebuchet MS"/>
          <w:b/>
          <w:sz w:val="32"/>
        </w:rPr>
      </w:pPr>
      <w:r>
        <w:rPr/>
        <mc:AlternateContent>
          <mc:Choice Requires="wps">
            <w:drawing>
              <wp:anchor distT="0" distB="0" distL="0" distR="0" allowOverlap="1" layoutInCell="1" locked="0" behindDoc="1" simplePos="0" relativeHeight="487595008">
                <wp:simplePos x="0" y="0"/>
                <wp:positionH relativeFrom="page">
                  <wp:posOffset>914400</wp:posOffset>
                </wp:positionH>
                <wp:positionV relativeFrom="paragraph">
                  <wp:posOffset>289877</wp:posOffset>
                </wp:positionV>
                <wp:extent cx="4572000" cy="1270"/>
                <wp:effectExtent l="0" t="0" r="0" b="0"/>
                <wp:wrapTopAndBottom/>
                <wp:docPr id="117" name="Graphic 117"/>
                <wp:cNvGraphicFramePr>
                  <a:graphicFrameLocks/>
                </wp:cNvGraphicFramePr>
                <a:graphic>
                  <a:graphicData uri="http://schemas.microsoft.com/office/word/2010/wordprocessingShape">
                    <wps:wsp>
                      <wps:cNvPr id="117" name="Graphic 117"/>
                      <wps:cNvSpPr/>
                      <wps:spPr>
                        <a:xfrm>
                          <a:off x="0" y="0"/>
                          <a:ext cx="4572000" cy="1270"/>
                        </a:xfrm>
                        <a:custGeom>
                          <a:avLst/>
                          <a:gdLst/>
                          <a:ahLst/>
                          <a:cxnLst/>
                          <a:rect l="l" t="t" r="r" b="b"/>
                          <a:pathLst>
                            <a:path w="4572000" h="0">
                              <a:moveTo>
                                <a:pt x="0" y="0"/>
                              </a:moveTo>
                              <a:lnTo>
                                <a:pt x="4572000" y="0"/>
                              </a:lnTo>
                            </a:path>
                          </a:pathLst>
                        </a:custGeom>
                        <a:ln w="31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22.825001pt;width:360pt;height:.1pt;mso-position-horizontal-relative:page;mso-position-vertical-relative:paragraph;z-index:-15721472;mso-wrap-distance-left:0;mso-wrap-distance-right:0" id="docshape62" coordorigin="1440,457" coordsize="7200,0" path="m1440,457l8640,457e" filled="false" stroked="true" strokeweight=".25pt" strokecolor="#000000">
                <v:path arrowok="t"/>
                <v:stroke dashstyle="solid"/>
                <w10:wrap type="topAndBottom"/>
              </v:shape>
            </w:pict>
          </mc:Fallback>
        </mc:AlternateContent>
      </w:r>
      <w:bookmarkStart w:name="Chapter 9. JavaScript Design Patterns" w:id="35"/>
      <w:bookmarkEnd w:id="35"/>
      <w:r>
        <w:rPr/>
      </w:r>
      <w:bookmarkStart w:name="_bookmark14" w:id="36"/>
      <w:bookmarkEnd w:id="36"/>
      <w:r>
        <w:rPr/>
      </w:r>
      <w:r>
        <w:rPr>
          <w:rFonts w:ascii="Trebuchet MS"/>
          <w:b/>
          <w:w w:val="80"/>
          <w:sz w:val="32"/>
        </w:rPr>
        <w:t>CHAPTER</w:t>
      </w:r>
      <w:r>
        <w:rPr>
          <w:rFonts w:ascii="Trebuchet MS"/>
          <w:b/>
          <w:spacing w:val="-9"/>
          <w:sz w:val="32"/>
        </w:rPr>
        <w:t> </w:t>
      </w:r>
      <w:r>
        <w:rPr>
          <w:rFonts w:ascii="Trebuchet MS"/>
          <w:b/>
          <w:spacing w:val="-12"/>
          <w:w w:val="90"/>
          <w:sz w:val="32"/>
        </w:rPr>
        <w:t>9</w:t>
      </w:r>
    </w:p>
    <w:p>
      <w:pPr>
        <w:pStyle w:val="Heading1"/>
        <w:ind w:left="875"/>
        <w:jc w:val="center"/>
      </w:pPr>
      <w:r>
        <w:rPr>
          <w:w w:val="80"/>
        </w:rPr>
        <w:t>JavaScript</w:t>
      </w:r>
      <w:r>
        <w:rPr>
          <w:spacing w:val="27"/>
        </w:rPr>
        <w:t> </w:t>
      </w:r>
      <w:r>
        <w:rPr>
          <w:w w:val="80"/>
        </w:rPr>
        <w:t>Design</w:t>
      </w:r>
      <w:r>
        <w:rPr>
          <w:spacing w:val="28"/>
        </w:rPr>
        <w:t> </w:t>
      </w:r>
      <w:r>
        <w:rPr>
          <w:spacing w:val="-2"/>
          <w:w w:val="80"/>
        </w:rPr>
        <w:t>Patterns</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86"/>
        <w:rPr>
          <w:rFonts w:ascii="Trebuchet MS"/>
          <w:b/>
        </w:rPr>
      </w:pPr>
    </w:p>
    <w:p>
      <w:pPr>
        <w:pStyle w:val="BodyText"/>
        <w:spacing w:line="254" w:lineRule="auto"/>
        <w:ind w:left="120" w:right="1436"/>
        <w:jc w:val="both"/>
      </w:pPr>
      <w:r>
        <w:rPr>
          <w:w w:val="105"/>
        </w:rPr>
        <w:t>We</w:t>
      </w:r>
      <w:r>
        <w:rPr>
          <w:spacing w:val="-12"/>
          <w:w w:val="105"/>
        </w:rPr>
        <w:t> </w:t>
      </w:r>
      <w:r>
        <w:rPr>
          <w:w w:val="105"/>
        </w:rPr>
        <w:t>are</w:t>
      </w:r>
      <w:r>
        <w:rPr>
          <w:spacing w:val="-12"/>
          <w:w w:val="105"/>
        </w:rPr>
        <w:t> </w:t>
      </w:r>
      <w:r>
        <w:rPr>
          <w:w w:val="105"/>
        </w:rPr>
        <w:t>now</w:t>
      </w:r>
      <w:r>
        <w:rPr>
          <w:spacing w:val="-12"/>
          <w:w w:val="105"/>
        </w:rPr>
        <w:t> </w:t>
      </w:r>
      <w:r>
        <w:rPr>
          <w:w w:val="105"/>
        </w:rPr>
        <w:t>going</w:t>
      </w:r>
      <w:r>
        <w:rPr>
          <w:spacing w:val="-12"/>
          <w:w w:val="105"/>
        </w:rPr>
        <w:t> </w:t>
      </w:r>
      <w:r>
        <w:rPr>
          <w:w w:val="105"/>
        </w:rPr>
        <w:t>to</w:t>
      </w:r>
      <w:r>
        <w:rPr>
          <w:spacing w:val="-12"/>
          <w:w w:val="105"/>
        </w:rPr>
        <w:t> </w:t>
      </w:r>
      <w:r>
        <w:rPr>
          <w:w w:val="105"/>
        </w:rPr>
        <w:t>explore</w:t>
      </w:r>
      <w:r>
        <w:rPr>
          <w:spacing w:val="-12"/>
          <w:w w:val="105"/>
        </w:rPr>
        <w:t> </w:t>
      </w:r>
      <w:r>
        <w:rPr>
          <w:w w:val="105"/>
        </w:rPr>
        <w:t>JavaScript</w:t>
      </w:r>
      <w:r>
        <w:rPr>
          <w:spacing w:val="-12"/>
          <w:w w:val="105"/>
        </w:rPr>
        <w:t> </w:t>
      </w:r>
      <w:r>
        <w:rPr>
          <w:w w:val="105"/>
        </w:rPr>
        <w:t>implementations</w:t>
      </w:r>
      <w:r>
        <w:rPr>
          <w:spacing w:val="-12"/>
          <w:w w:val="105"/>
        </w:rPr>
        <w:t> </w:t>
      </w:r>
      <w:r>
        <w:rPr>
          <w:w w:val="105"/>
        </w:rPr>
        <w:t>of</w:t>
      </w:r>
      <w:r>
        <w:rPr>
          <w:spacing w:val="-12"/>
          <w:w w:val="105"/>
        </w:rPr>
        <w:t> </w:t>
      </w:r>
      <w:r>
        <w:rPr>
          <w:w w:val="105"/>
        </w:rPr>
        <w:t>a</w:t>
      </w:r>
      <w:r>
        <w:rPr>
          <w:spacing w:val="-12"/>
          <w:w w:val="105"/>
        </w:rPr>
        <w:t> </w:t>
      </w:r>
      <w:r>
        <w:rPr>
          <w:w w:val="105"/>
        </w:rPr>
        <w:t>number</w:t>
      </w:r>
      <w:r>
        <w:rPr>
          <w:spacing w:val="-12"/>
          <w:w w:val="105"/>
        </w:rPr>
        <w:t> </w:t>
      </w:r>
      <w:r>
        <w:rPr>
          <w:w w:val="105"/>
        </w:rPr>
        <w:t>of</w:t>
      </w:r>
      <w:r>
        <w:rPr>
          <w:spacing w:val="-12"/>
          <w:w w:val="105"/>
        </w:rPr>
        <w:t> </w:t>
      </w:r>
      <w:r>
        <w:rPr>
          <w:w w:val="105"/>
        </w:rPr>
        <w:t>both</w:t>
      </w:r>
      <w:r>
        <w:rPr>
          <w:spacing w:val="-12"/>
          <w:w w:val="105"/>
        </w:rPr>
        <w:t> </w:t>
      </w:r>
      <w:r>
        <w:rPr>
          <w:w w:val="105"/>
        </w:rPr>
        <w:t>classical and modern design patterns. This section of the book will cover an introduction to these patterns, whilst the next section will focus on looking at some select patterns in greater detail.</w:t>
      </w:r>
    </w:p>
    <w:p>
      <w:pPr>
        <w:pStyle w:val="BodyText"/>
        <w:spacing w:line="254" w:lineRule="auto" w:before="104"/>
        <w:ind w:left="120" w:right="1434"/>
        <w:jc w:val="both"/>
      </w:pPr>
      <w:r>
        <w:rPr>
          <w:w w:val="105"/>
        </w:rPr>
        <w:t>A common question developers regularly ask is what the 'ideal' set of patterns they should be using are. There isn't a singular answer to this question, but with the aid </w:t>
      </w:r>
      <w:r>
        <w:rPr>
          <w:w w:val="105"/>
        </w:rPr>
        <w:t>of what</w:t>
      </w:r>
      <w:r>
        <w:rPr>
          <w:spacing w:val="-2"/>
          <w:w w:val="105"/>
        </w:rPr>
        <w:t> </w:t>
      </w:r>
      <w:r>
        <w:rPr>
          <w:w w:val="105"/>
        </w:rPr>
        <w:t>you'll</w:t>
      </w:r>
      <w:r>
        <w:rPr>
          <w:spacing w:val="-2"/>
          <w:w w:val="105"/>
        </w:rPr>
        <w:t> </w:t>
      </w:r>
      <w:r>
        <w:rPr>
          <w:w w:val="105"/>
        </w:rPr>
        <w:t>learn</w:t>
      </w:r>
      <w:r>
        <w:rPr>
          <w:spacing w:val="-2"/>
          <w:w w:val="105"/>
        </w:rPr>
        <w:t> </w:t>
      </w:r>
      <w:r>
        <w:rPr>
          <w:w w:val="105"/>
        </w:rPr>
        <w:t>in</w:t>
      </w:r>
      <w:r>
        <w:rPr>
          <w:spacing w:val="-2"/>
          <w:w w:val="105"/>
        </w:rPr>
        <w:t> </w:t>
      </w:r>
      <w:r>
        <w:rPr>
          <w:w w:val="105"/>
        </w:rPr>
        <w:t>this</w:t>
      </w:r>
      <w:r>
        <w:rPr>
          <w:spacing w:val="-2"/>
          <w:w w:val="105"/>
        </w:rPr>
        <w:t> </w:t>
      </w:r>
      <w:r>
        <w:rPr>
          <w:w w:val="105"/>
        </w:rPr>
        <w:t>book,</w:t>
      </w:r>
      <w:r>
        <w:rPr>
          <w:spacing w:val="-2"/>
          <w:w w:val="105"/>
        </w:rPr>
        <w:t> </w:t>
      </w:r>
      <w:r>
        <w:rPr>
          <w:w w:val="105"/>
        </w:rPr>
        <w:t>you</w:t>
      </w:r>
      <w:r>
        <w:rPr>
          <w:spacing w:val="-2"/>
          <w:w w:val="105"/>
        </w:rPr>
        <w:t> </w:t>
      </w:r>
      <w:r>
        <w:rPr>
          <w:w w:val="105"/>
        </w:rPr>
        <w:t>will</w:t>
      </w:r>
      <w:r>
        <w:rPr>
          <w:spacing w:val="-2"/>
          <w:w w:val="105"/>
        </w:rPr>
        <w:t> </w:t>
      </w:r>
      <w:r>
        <w:rPr>
          <w:w w:val="105"/>
        </w:rPr>
        <w:t>hopefully</w:t>
      </w:r>
      <w:r>
        <w:rPr>
          <w:spacing w:val="-2"/>
          <w:w w:val="105"/>
        </w:rPr>
        <w:t> </w:t>
      </w:r>
      <w:r>
        <w:rPr>
          <w:w w:val="105"/>
        </w:rPr>
        <w:t>be</w:t>
      </w:r>
      <w:r>
        <w:rPr>
          <w:spacing w:val="-2"/>
          <w:w w:val="105"/>
        </w:rPr>
        <w:t> </w:t>
      </w:r>
      <w:r>
        <w:rPr>
          <w:w w:val="105"/>
        </w:rPr>
        <w:t>able</w:t>
      </w:r>
      <w:r>
        <w:rPr>
          <w:spacing w:val="-2"/>
          <w:w w:val="105"/>
        </w:rPr>
        <w:t> </w:t>
      </w:r>
      <w:r>
        <w:rPr>
          <w:w w:val="105"/>
        </w:rPr>
        <w:t>to</w:t>
      </w:r>
      <w:r>
        <w:rPr>
          <w:spacing w:val="-2"/>
          <w:w w:val="105"/>
        </w:rPr>
        <w:t> </w:t>
      </w:r>
      <w:r>
        <w:rPr>
          <w:w w:val="105"/>
        </w:rPr>
        <w:t>use</w:t>
      </w:r>
      <w:r>
        <w:rPr>
          <w:spacing w:val="-2"/>
          <w:w w:val="105"/>
        </w:rPr>
        <w:t> </w:t>
      </w:r>
      <w:r>
        <w:rPr>
          <w:w w:val="105"/>
        </w:rPr>
        <w:t>your</w:t>
      </w:r>
      <w:r>
        <w:rPr>
          <w:spacing w:val="-2"/>
          <w:w w:val="105"/>
        </w:rPr>
        <w:t> </w:t>
      </w:r>
      <w:r>
        <w:rPr>
          <w:w w:val="105"/>
        </w:rPr>
        <w:t>best</w:t>
      </w:r>
      <w:r>
        <w:rPr>
          <w:spacing w:val="-2"/>
          <w:w w:val="105"/>
        </w:rPr>
        <w:t> </w:t>
      </w:r>
      <w:r>
        <w:rPr>
          <w:w w:val="105"/>
        </w:rPr>
        <w:t>judgment</w:t>
      </w:r>
      <w:r>
        <w:rPr>
          <w:spacing w:val="-2"/>
          <w:w w:val="105"/>
        </w:rPr>
        <w:t> </w:t>
      </w:r>
      <w:r>
        <w:rPr>
          <w:w w:val="105"/>
        </w:rPr>
        <w:t>to select the right patterns to best suit your project's needs.</w:t>
      </w:r>
    </w:p>
    <w:p>
      <w:pPr>
        <w:pStyle w:val="Heading5"/>
        <w:spacing w:before="104"/>
        <w:jc w:val="both"/>
      </w:pPr>
      <w:r>
        <w:rPr/>
        <w:t>The</w:t>
      </w:r>
      <w:r>
        <w:rPr>
          <w:spacing w:val="29"/>
        </w:rPr>
        <w:t> </w:t>
      </w:r>
      <w:r>
        <w:rPr/>
        <w:t>patterns</w:t>
      </w:r>
      <w:r>
        <w:rPr>
          <w:spacing w:val="30"/>
        </w:rPr>
        <w:t> </w:t>
      </w:r>
      <w:r>
        <w:rPr/>
        <w:t>we</w:t>
      </w:r>
      <w:r>
        <w:rPr>
          <w:spacing w:val="30"/>
        </w:rPr>
        <w:t> </w:t>
      </w:r>
      <w:r>
        <w:rPr/>
        <w:t>will</w:t>
      </w:r>
      <w:r>
        <w:rPr>
          <w:spacing w:val="30"/>
        </w:rPr>
        <w:t> </w:t>
      </w:r>
      <w:r>
        <w:rPr/>
        <w:t>be</w:t>
      </w:r>
      <w:r>
        <w:rPr>
          <w:spacing w:val="30"/>
        </w:rPr>
        <w:t> </w:t>
      </w:r>
      <w:r>
        <w:rPr/>
        <w:t>exploring</w:t>
      </w:r>
      <w:r>
        <w:rPr>
          <w:spacing w:val="30"/>
        </w:rPr>
        <w:t> </w:t>
      </w:r>
      <w:r>
        <w:rPr/>
        <w:t>in</w:t>
      </w:r>
      <w:r>
        <w:rPr>
          <w:spacing w:val="30"/>
        </w:rPr>
        <w:t> </w:t>
      </w:r>
      <w:r>
        <w:rPr/>
        <w:t>this</w:t>
      </w:r>
      <w:r>
        <w:rPr>
          <w:spacing w:val="30"/>
        </w:rPr>
        <w:t> </w:t>
      </w:r>
      <w:r>
        <w:rPr/>
        <w:t>section</w:t>
      </w:r>
      <w:r>
        <w:rPr>
          <w:spacing w:val="30"/>
        </w:rPr>
        <w:t> </w:t>
      </w:r>
      <w:r>
        <w:rPr/>
        <w:t>are</w:t>
      </w:r>
      <w:r>
        <w:rPr>
          <w:spacing w:val="30"/>
        </w:rPr>
        <w:t> </w:t>
      </w:r>
      <w:r>
        <w:rPr>
          <w:spacing w:val="-4"/>
        </w:rPr>
        <w:t>the:</w:t>
      </w:r>
    </w:p>
    <w:p>
      <w:pPr>
        <w:pStyle w:val="ListParagraph"/>
        <w:numPr>
          <w:ilvl w:val="0"/>
          <w:numId w:val="8"/>
        </w:numPr>
        <w:tabs>
          <w:tab w:pos="479" w:val="left" w:leader="none"/>
        </w:tabs>
        <w:spacing w:line="240" w:lineRule="auto" w:before="135" w:after="0"/>
        <w:ind w:left="479" w:right="0" w:hanging="239"/>
        <w:jc w:val="left"/>
        <w:rPr>
          <w:sz w:val="20"/>
        </w:rPr>
      </w:pPr>
      <w:hyperlink w:history="true" w:anchor="_bookmark15">
        <w:r>
          <w:rPr>
            <w:color w:val="0000FF"/>
            <w:w w:val="105"/>
            <w:sz w:val="20"/>
          </w:rPr>
          <w:t>Creational</w:t>
        </w:r>
        <w:r>
          <w:rPr>
            <w:color w:val="0000FF"/>
            <w:spacing w:val="4"/>
            <w:w w:val="105"/>
            <w:sz w:val="20"/>
          </w:rPr>
          <w:t> </w:t>
        </w:r>
        <w:r>
          <w:rPr>
            <w:color w:val="0000FF"/>
            <w:spacing w:val="-2"/>
            <w:w w:val="105"/>
            <w:sz w:val="20"/>
          </w:rPr>
          <w:t>Pattern</w:t>
        </w:r>
      </w:hyperlink>
    </w:p>
    <w:p>
      <w:pPr>
        <w:pStyle w:val="ListParagraph"/>
        <w:numPr>
          <w:ilvl w:val="0"/>
          <w:numId w:val="8"/>
        </w:numPr>
        <w:tabs>
          <w:tab w:pos="479" w:val="left" w:leader="none"/>
        </w:tabs>
        <w:spacing w:line="240" w:lineRule="auto" w:before="75" w:after="0"/>
        <w:ind w:left="479" w:right="0" w:hanging="239"/>
        <w:jc w:val="left"/>
        <w:rPr>
          <w:sz w:val="20"/>
        </w:rPr>
      </w:pPr>
      <w:hyperlink w:history="true" w:anchor="_bookmark16">
        <w:r>
          <w:rPr>
            <w:color w:val="0000FF"/>
            <w:w w:val="105"/>
            <w:sz w:val="20"/>
          </w:rPr>
          <w:t>Constructor</w:t>
        </w:r>
        <w:r>
          <w:rPr>
            <w:color w:val="0000FF"/>
            <w:spacing w:val="22"/>
            <w:w w:val="110"/>
            <w:sz w:val="20"/>
          </w:rPr>
          <w:t> </w:t>
        </w:r>
        <w:r>
          <w:rPr>
            <w:color w:val="0000FF"/>
            <w:spacing w:val="-2"/>
            <w:w w:val="110"/>
            <w:sz w:val="20"/>
          </w:rPr>
          <w:t>Pattern</w:t>
        </w:r>
      </w:hyperlink>
    </w:p>
    <w:p>
      <w:pPr>
        <w:pStyle w:val="ListParagraph"/>
        <w:numPr>
          <w:ilvl w:val="0"/>
          <w:numId w:val="8"/>
        </w:numPr>
        <w:tabs>
          <w:tab w:pos="479" w:val="left" w:leader="none"/>
        </w:tabs>
        <w:spacing w:line="240" w:lineRule="auto" w:before="75" w:after="0"/>
        <w:ind w:left="479" w:right="0" w:hanging="239"/>
        <w:jc w:val="left"/>
        <w:rPr>
          <w:sz w:val="20"/>
        </w:rPr>
      </w:pPr>
      <w:hyperlink w:history="true" w:anchor="_bookmark19">
        <w:r>
          <w:rPr>
            <w:color w:val="0000FF"/>
            <w:sz w:val="20"/>
          </w:rPr>
          <w:t>Singleton</w:t>
        </w:r>
        <w:r>
          <w:rPr>
            <w:color w:val="0000FF"/>
            <w:spacing w:val="22"/>
            <w:sz w:val="20"/>
          </w:rPr>
          <w:t> </w:t>
        </w:r>
        <w:r>
          <w:rPr>
            <w:color w:val="0000FF"/>
            <w:spacing w:val="-2"/>
            <w:sz w:val="20"/>
          </w:rPr>
          <w:t>Pattern</w:t>
        </w:r>
      </w:hyperlink>
    </w:p>
    <w:p>
      <w:pPr>
        <w:pStyle w:val="ListParagraph"/>
        <w:numPr>
          <w:ilvl w:val="0"/>
          <w:numId w:val="8"/>
        </w:numPr>
        <w:tabs>
          <w:tab w:pos="479" w:val="left" w:leader="none"/>
        </w:tabs>
        <w:spacing w:line="240" w:lineRule="auto" w:before="75" w:after="0"/>
        <w:ind w:left="479" w:right="0" w:hanging="239"/>
        <w:jc w:val="left"/>
        <w:rPr>
          <w:sz w:val="20"/>
        </w:rPr>
      </w:pPr>
      <w:hyperlink w:history="true" w:anchor="_bookmark20">
        <w:r>
          <w:rPr>
            <w:color w:val="0000FF"/>
            <w:w w:val="105"/>
            <w:sz w:val="20"/>
          </w:rPr>
          <w:t>Module</w:t>
        </w:r>
        <w:r>
          <w:rPr>
            <w:color w:val="0000FF"/>
            <w:spacing w:val="2"/>
            <w:w w:val="105"/>
            <w:sz w:val="20"/>
          </w:rPr>
          <w:t> </w:t>
        </w:r>
        <w:r>
          <w:rPr>
            <w:color w:val="0000FF"/>
            <w:spacing w:val="-2"/>
            <w:w w:val="105"/>
            <w:sz w:val="20"/>
          </w:rPr>
          <w:t>Pattern</w:t>
        </w:r>
      </w:hyperlink>
    </w:p>
    <w:p>
      <w:pPr>
        <w:pStyle w:val="ListParagraph"/>
        <w:numPr>
          <w:ilvl w:val="0"/>
          <w:numId w:val="8"/>
        </w:numPr>
        <w:tabs>
          <w:tab w:pos="479" w:val="left" w:leader="none"/>
        </w:tabs>
        <w:spacing w:line="240" w:lineRule="auto" w:before="75" w:after="0"/>
        <w:ind w:left="479" w:right="0" w:hanging="239"/>
        <w:jc w:val="left"/>
        <w:rPr>
          <w:sz w:val="20"/>
        </w:rPr>
      </w:pPr>
      <w:hyperlink w:history="true" w:anchor="_bookmark24">
        <w:r>
          <w:rPr>
            <w:color w:val="0000FF"/>
            <w:sz w:val="20"/>
          </w:rPr>
          <w:t>Revealing</w:t>
        </w:r>
        <w:r>
          <w:rPr>
            <w:color w:val="0000FF"/>
            <w:spacing w:val="21"/>
            <w:sz w:val="20"/>
          </w:rPr>
          <w:t> </w:t>
        </w:r>
        <w:r>
          <w:rPr>
            <w:color w:val="0000FF"/>
            <w:sz w:val="20"/>
          </w:rPr>
          <w:t>Module</w:t>
        </w:r>
        <w:r>
          <w:rPr>
            <w:color w:val="0000FF"/>
            <w:spacing w:val="22"/>
            <w:sz w:val="20"/>
          </w:rPr>
          <w:t> </w:t>
        </w:r>
        <w:r>
          <w:rPr>
            <w:color w:val="0000FF"/>
            <w:spacing w:val="-2"/>
            <w:sz w:val="20"/>
          </w:rPr>
          <w:t>Pattern</w:t>
        </w:r>
      </w:hyperlink>
    </w:p>
    <w:p>
      <w:pPr>
        <w:pStyle w:val="ListParagraph"/>
        <w:numPr>
          <w:ilvl w:val="0"/>
          <w:numId w:val="8"/>
        </w:numPr>
        <w:tabs>
          <w:tab w:pos="479" w:val="left" w:leader="none"/>
        </w:tabs>
        <w:spacing w:line="240" w:lineRule="auto" w:before="74" w:after="0"/>
        <w:ind w:left="479" w:right="0" w:hanging="239"/>
        <w:jc w:val="left"/>
        <w:rPr>
          <w:sz w:val="20"/>
        </w:rPr>
      </w:pPr>
      <w:hyperlink w:history="true" w:anchor="_bookmark25">
        <w:r>
          <w:rPr>
            <w:color w:val="0000FF"/>
            <w:w w:val="105"/>
            <w:sz w:val="20"/>
          </w:rPr>
          <w:t>Observer</w:t>
        </w:r>
        <w:r>
          <w:rPr>
            <w:color w:val="0000FF"/>
            <w:spacing w:val="-4"/>
            <w:w w:val="105"/>
            <w:sz w:val="20"/>
          </w:rPr>
          <w:t> </w:t>
        </w:r>
        <w:r>
          <w:rPr>
            <w:color w:val="0000FF"/>
            <w:spacing w:val="-2"/>
            <w:w w:val="105"/>
            <w:sz w:val="20"/>
          </w:rPr>
          <w:t>Pattern</w:t>
        </w:r>
      </w:hyperlink>
    </w:p>
    <w:p>
      <w:pPr>
        <w:pStyle w:val="ListParagraph"/>
        <w:numPr>
          <w:ilvl w:val="0"/>
          <w:numId w:val="8"/>
        </w:numPr>
        <w:tabs>
          <w:tab w:pos="479" w:val="left" w:leader="none"/>
        </w:tabs>
        <w:spacing w:line="240" w:lineRule="auto" w:before="75" w:after="0"/>
        <w:ind w:left="479" w:right="0" w:hanging="239"/>
        <w:jc w:val="left"/>
        <w:rPr>
          <w:sz w:val="20"/>
        </w:rPr>
      </w:pPr>
      <w:hyperlink w:history="true" w:anchor="_bookmark29">
        <w:r>
          <w:rPr>
            <w:color w:val="0000FF"/>
            <w:w w:val="105"/>
            <w:sz w:val="20"/>
          </w:rPr>
          <w:t>Mediator</w:t>
        </w:r>
        <w:r>
          <w:rPr>
            <w:color w:val="0000FF"/>
            <w:spacing w:val="3"/>
            <w:w w:val="105"/>
            <w:sz w:val="20"/>
          </w:rPr>
          <w:t> </w:t>
        </w:r>
        <w:r>
          <w:rPr>
            <w:color w:val="0000FF"/>
            <w:spacing w:val="-2"/>
            <w:w w:val="105"/>
            <w:sz w:val="20"/>
          </w:rPr>
          <w:t>Pattern</w:t>
        </w:r>
      </w:hyperlink>
    </w:p>
    <w:p>
      <w:pPr>
        <w:pStyle w:val="ListParagraph"/>
        <w:numPr>
          <w:ilvl w:val="0"/>
          <w:numId w:val="8"/>
        </w:numPr>
        <w:tabs>
          <w:tab w:pos="479" w:val="left" w:leader="none"/>
        </w:tabs>
        <w:spacing w:line="240" w:lineRule="auto" w:before="75" w:after="0"/>
        <w:ind w:left="479" w:right="0" w:hanging="239"/>
        <w:jc w:val="left"/>
        <w:rPr>
          <w:sz w:val="20"/>
        </w:rPr>
      </w:pPr>
      <w:hyperlink w:history="true" w:anchor="_bookmark33">
        <w:r>
          <w:rPr>
            <w:color w:val="0000FF"/>
            <w:w w:val="105"/>
            <w:sz w:val="20"/>
          </w:rPr>
          <w:t>Prototype</w:t>
        </w:r>
        <w:r>
          <w:rPr>
            <w:color w:val="0000FF"/>
            <w:spacing w:val="4"/>
            <w:w w:val="105"/>
            <w:sz w:val="20"/>
          </w:rPr>
          <w:t> </w:t>
        </w:r>
        <w:r>
          <w:rPr>
            <w:color w:val="0000FF"/>
            <w:spacing w:val="-2"/>
            <w:w w:val="105"/>
            <w:sz w:val="20"/>
          </w:rPr>
          <w:t>Pattern</w:t>
        </w:r>
      </w:hyperlink>
    </w:p>
    <w:p>
      <w:pPr>
        <w:pStyle w:val="ListParagraph"/>
        <w:numPr>
          <w:ilvl w:val="0"/>
          <w:numId w:val="8"/>
        </w:numPr>
        <w:tabs>
          <w:tab w:pos="479" w:val="left" w:leader="none"/>
        </w:tabs>
        <w:spacing w:line="240" w:lineRule="auto" w:before="75" w:after="0"/>
        <w:ind w:left="479" w:right="0" w:hanging="239"/>
        <w:jc w:val="left"/>
        <w:rPr>
          <w:sz w:val="20"/>
        </w:rPr>
      </w:pPr>
      <w:hyperlink w:history="true" w:anchor="_bookmark34">
        <w:r>
          <w:rPr>
            <w:color w:val="0000FF"/>
            <w:w w:val="105"/>
            <w:sz w:val="20"/>
          </w:rPr>
          <w:t>Command</w:t>
        </w:r>
        <w:r>
          <w:rPr>
            <w:color w:val="0000FF"/>
            <w:spacing w:val="17"/>
            <w:w w:val="110"/>
            <w:sz w:val="20"/>
          </w:rPr>
          <w:t> </w:t>
        </w:r>
        <w:r>
          <w:rPr>
            <w:color w:val="0000FF"/>
            <w:spacing w:val="-2"/>
            <w:w w:val="110"/>
            <w:sz w:val="20"/>
          </w:rPr>
          <w:t>Pattern</w:t>
        </w:r>
      </w:hyperlink>
    </w:p>
    <w:p>
      <w:pPr>
        <w:pStyle w:val="ListParagraph"/>
        <w:numPr>
          <w:ilvl w:val="0"/>
          <w:numId w:val="8"/>
        </w:numPr>
        <w:tabs>
          <w:tab w:pos="479" w:val="left" w:leader="none"/>
        </w:tabs>
        <w:spacing w:line="240" w:lineRule="auto" w:before="75" w:after="0"/>
        <w:ind w:left="479" w:right="0" w:hanging="239"/>
        <w:jc w:val="left"/>
        <w:rPr>
          <w:sz w:val="20"/>
        </w:rPr>
      </w:pPr>
      <w:hyperlink w:history="true" w:anchor="_bookmark35">
        <w:r>
          <w:rPr>
            <w:color w:val="0000FF"/>
            <w:w w:val="105"/>
            <w:sz w:val="20"/>
          </w:rPr>
          <w:t>Facade</w:t>
        </w:r>
        <w:r>
          <w:rPr>
            <w:color w:val="0000FF"/>
            <w:spacing w:val="-10"/>
            <w:w w:val="105"/>
            <w:sz w:val="20"/>
          </w:rPr>
          <w:t> </w:t>
        </w:r>
        <w:r>
          <w:rPr>
            <w:color w:val="0000FF"/>
            <w:spacing w:val="-2"/>
            <w:w w:val="105"/>
            <w:sz w:val="20"/>
          </w:rPr>
          <w:t>Pattern</w:t>
        </w:r>
      </w:hyperlink>
    </w:p>
    <w:p>
      <w:pPr>
        <w:pStyle w:val="ListParagraph"/>
        <w:numPr>
          <w:ilvl w:val="0"/>
          <w:numId w:val="8"/>
        </w:numPr>
        <w:tabs>
          <w:tab w:pos="479" w:val="left" w:leader="none"/>
        </w:tabs>
        <w:spacing w:line="240" w:lineRule="auto" w:before="74" w:after="0"/>
        <w:ind w:left="479" w:right="0" w:hanging="239"/>
        <w:jc w:val="left"/>
        <w:rPr>
          <w:sz w:val="20"/>
        </w:rPr>
      </w:pPr>
      <w:hyperlink w:history="true" w:anchor="_bookmark36">
        <w:r>
          <w:rPr>
            <w:color w:val="0000FF"/>
            <w:w w:val="105"/>
            <w:sz w:val="20"/>
          </w:rPr>
          <w:t>Factory</w:t>
        </w:r>
        <w:r>
          <w:rPr>
            <w:color w:val="0000FF"/>
            <w:spacing w:val="-10"/>
            <w:w w:val="105"/>
            <w:sz w:val="20"/>
          </w:rPr>
          <w:t> </w:t>
        </w:r>
        <w:r>
          <w:rPr>
            <w:color w:val="0000FF"/>
            <w:spacing w:val="-2"/>
            <w:w w:val="105"/>
            <w:sz w:val="20"/>
          </w:rPr>
          <w:t>Pattern</w:t>
        </w:r>
      </w:hyperlink>
    </w:p>
    <w:p>
      <w:pPr>
        <w:pStyle w:val="ListParagraph"/>
        <w:numPr>
          <w:ilvl w:val="0"/>
          <w:numId w:val="8"/>
        </w:numPr>
        <w:tabs>
          <w:tab w:pos="479" w:val="left" w:leader="none"/>
        </w:tabs>
        <w:spacing w:line="240" w:lineRule="auto" w:before="75" w:after="0"/>
        <w:ind w:left="479" w:right="0" w:hanging="239"/>
        <w:jc w:val="left"/>
        <w:rPr>
          <w:sz w:val="20"/>
        </w:rPr>
      </w:pPr>
      <w:hyperlink w:history="true" w:anchor="_bookmark39">
        <w:r>
          <w:rPr>
            <w:color w:val="0000FF"/>
            <w:w w:val="105"/>
            <w:sz w:val="20"/>
          </w:rPr>
          <w:t>Mixin</w:t>
        </w:r>
        <w:r>
          <w:rPr>
            <w:color w:val="0000FF"/>
            <w:spacing w:val="-9"/>
            <w:w w:val="105"/>
            <w:sz w:val="20"/>
          </w:rPr>
          <w:t> </w:t>
        </w:r>
        <w:r>
          <w:rPr>
            <w:color w:val="0000FF"/>
            <w:spacing w:val="-2"/>
            <w:w w:val="105"/>
            <w:sz w:val="20"/>
          </w:rPr>
          <w:t>Pattern</w:t>
        </w:r>
      </w:hyperlink>
    </w:p>
    <w:p>
      <w:pPr>
        <w:pStyle w:val="ListParagraph"/>
        <w:numPr>
          <w:ilvl w:val="0"/>
          <w:numId w:val="8"/>
        </w:numPr>
        <w:tabs>
          <w:tab w:pos="479" w:val="left" w:leader="none"/>
        </w:tabs>
        <w:spacing w:line="240" w:lineRule="auto" w:before="75" w:after="0"/>
        <w:ind w:left="479" w:right="0" w:hanging="239"/>
        <w:jc w:val="left"/>
        <w:rPr>
          <w:sz w:val="20"/>
        </w:rPr>
      </w:pPr>
      <w:hyperlink w:history="true" w:anchor="_bookmark40">
        <w:r>
          <w:rPr>
            <w:color w:val="0000FF"/>
            <w:w w:val="105"/>
            <w:sz w:val="20"/>
          </w:rPr>
          <w:t>Decorator</w:t>
        </w:r>
        <w:r>
          <w:rPr>
            <w:color w:val="0000FF"/>
            <w:spacing w:val="4"/>
            <w:w w:val="105"/>
            <w:sz w:val="20"/>
          </w:rPr>
          <w:t> </w:t>
        </w:r>
        <w:r>
          <w:rPr>
            <w:color w:val="0000FF"/>
            <w:spacing w:val="-2"/>
            <w:w w:val="105"/>
            <w:sz w:val="20"/>
          </w:rPr>
          <w:t>Pattern</w:t>
        </w:r>
      </w:hyperlink>
    </w:p>
    <w:p>
      <w:pPr>
        <w:pStyle w:val="ListParagraph"/>
        <w:numPr>
          <w:ilvl w:val="0"/>
          <w:numId w:val="8"/>
        </w:numPr>
        <w:tabs>
          <w:tab w:pos="479" w:val="left" w:leader="none"/>
        </w:tabs>
        <w:spacing w:line="240" w:lineRule="auto" w:before="75" w:after="0"/>
        <w:ind w:left="479" w:right="0" w:hanging="239"/>
        <w:jc w:val="left"/>
        <w:rPr>
          <w:sz w:val="20"/>
        </w:rPr>
      </w:pPr>
      <w:hyperlink w:history="true" w:anchor="_bookmark50">
        <w:r>
          <w:rPr>
            <w:color w:val="0000FF"/>
            <w:sz w:val="20"/>
          </w:rPr>
          <w:t>Flyweight</w:t>
        </w:r>
        <w:r>
          <w:rPr>
            <w:color w:val="0000FF"/>
            <w:spacing w:val="15"/>
            <w:sz w:val="20"/>
          </w:rPr>
          <w:t> </w:t>
        </w:r>
        <w:r>
          <w:rPr>
            <w:color w:val="0000FF"/>
            <w:spacing w:val="-2"/>
            <w:sz w:val="20"/>
          </w:rPr>
          <w:t>Pattern</w:t>
        </w:r>
      </w:hyperlink>
    </w:p>
    <w:p>
      <w:pPr>
        <w:spacing w:after="0" w:line="240" w:lineRule="auto"/>
        <w:jc w:val="left"/>
        <w:rPr>
          <w:sz w:val="20"/>
        </w:rPr>
        <w:sectPr>
          <w:footerReference w:type="default" r:id="rId55"/>
          <w:footerReference w:type="even" r:id="rId56"/>
          <w:pgSz w:w="10080" w:h="13230"/>
          <w:pgMar w:header="0" w:footer="913" w:top="1000" w:bottom="1100" w:left="1320" w:right="0"/>
          <w:pgNumType w:start="21"/>
        </w:sectPr>
      </w:pPr>
    </w:p>
    <w:p>
      <w:pPr>
        <w:pStyle w:val="Heading2"/>
        <w:spacing w:before="77"/>
      </w:pPr>
      <w:bookmarkStart w:name="The Creational Pattern" w:id="37"/>
      <w:bookmarkEnd w:id="37"/>
      <w:r>
        <w:rPr>
          <w:b w:val="0"/>
        </w:rPr>
      </w:r>
      <w:bookmarkStart w:name="_bookmark15" w:id="38"/>
      <w:bookmarkEnd w:id="38"/>
      <w:r>
        <w:rPr>
          <w:b w:val="0"/>
        </w:rPr>
      </w:r>
      <w:r>
        <w:rPr>
          <w:w w:val="65"/>
        </w:rPr>
        <w:t>The</w:t>
      </w:r>
      <w:r>
        <w:rPr>
          <w:spacing w:val="-3"/>
        </w:rPr>
        <w:t> </w:t>
      </w:r>
      <w:r>
        <w:rPr>
          <w:w w:val="65"/>
        </w:rPr>
        <w:t>Creational</w:t>
      </w:r>
      <w:r>
        <w:rPr>
          <w:spacing w:val="-2"/>
        </w:rPr>
        <w:t> </w:t>
      </w:r>
      <w:r>
        <w:rPr>
          <w:spacing w:val="-2"/>
          <w:w w:val="65"/>
        </w:rPr>
        <w:t>Pattern</w:t>
      </w:r>
    </w:p>
    <w:p>
      <w:pPr>
        <w:pStyle w:val="BodyText"/>
        <w:spacing w:line="254" w:lineRule="auto" w:before="98"/>
        <w:ind w:left="119" w:right="1435"/>
        <w:jc w:val="both"/>
      </w:pPr>
      <w:r>
        <w:rPr>
          <w:w w:val="105"/>
        </w:rPr>
        <w:t>The Creational pattern forms the basis for a number of the other design patterns we'll be</w:t>
      </w:r>
      <w:r>
        <w:rPr>
          <w:spacing w:val="-5"/>
          <w:w w:val="105"/>
        </w:rPr>
        <w:t> </w:t>
      </w:r>
      <w:r>
        <w:rPr>
          <w:w w:val="105"/>
        </w:rPr>
        <w:t>reviewing</w:t>
      </w:r>
      <w:r>
        <w:rPr>
          <w:spacing w:val="-5"/>
          <w:w w:val="105"/>
        </w:rPr>
        <w:t> </w:t>
      </w:r>
      <w:r>
        <w:rPr>
          <w:w w:val="105"/>
        </w:rPr>
        <w:t>in</w:t>
      </w:r>
      <w:r>
        <w:rPr>
          <w:spacing w:val="-5"/>
          <w:w w:val="105"/>
        </w:rPr>
        <w:t> </w:t>
      </w:r>
      <w:r>
        <w:rPr>
          <w:w w:val="105"/>
        </w:rPr>
        <w:t>this</w:t>
      </w:r>
      <w:r>
        <w:rPr>
          <w:spacing w:val="-5"/>
          <w:w w:val="105"/>
        </w:rPr>
        <w:t> </w:t>
      </w:r>
      <w:r>
        <w:rPr>
          <w:w w:val="105"/>
        </w:rPr>
        <w:t>section</w:t>
      </w:r>
      <w:r>
        <w:rPr>
          <w:spacing w:val="-5"/>
          <w:w w:val="105"/>
        </w:rPr>
        <w:t> </w:t>
      </w:r>
      <w:r>
        <w:rPr>
          <w:w w:val="105"/>
        </w:rPr>
        <w:t>and</w:t>
      </w:r>
      <w:r>
        <w:rPr>
          <w:spacing w:val="-5"/>
          <w:w w:val="105"/>
        </w:rPr>
        <w:t> </w:t>
      </w:r>
      <w:r>
        <w:rPr>
          <w:w w:val="105"/>
        </w:rPr>
        <w:t>could</w:t>
      </w:r>
      <w:r>
        <w:rPr>
          <w:spacing w:val="-5"/>
          <w:w w:val="105"/>
        </w:rPr>
        <w:t> </w:t>
      </w:r>
      <w:r>
        <w:rPr>
          <w:w w:val="105"/>
        </w:rPr>
        <w:t>be</w:t>
      </w:r>
      <w:r>
        <w:rPr>
          <w:spacing w:val="-5"/>
          <w:w w:val="105"/>
        </w:rPr>
        <w:t> </w:t>
      </w:r>
      <w:r>
        <w:rPr>
          <w:w w:val="105"/>
        </w:rPr>
        <w:t>considered</w:t>
      </w:r>
      <w:r>
        <w:rPr>
          <w:spacing w:val="-5"/>
          <w:w w:val="105"/>
        </w:rPr>
        <w:t> </w:t>
      </w:r>
      <w:r>
        <w:rPr>
          <w:w w:val="105"/>
        </w:rPr>
        <w:t>the</w:t>
      </w:r>
      <w:r>
        <w:rPr>
          <w:spacing w:val="-5"/>
          <w:w w:val="105"/>
        </w:rPr>
        <w:t> </w:t>
      </w:r>
      <w:r>
        <w:rPr>
          <w:w w:val="105"/>
        </w:rPr>
        <w:t>easiest</w:t>
      </w:r>
      <w:r>
        <w:rPr>
          <w:spacing w:val="-5"/>
          <w:w w:val="105"/>
        </w:rPr>
        <w:t> </w:t>
      </w:r>
      <w:r>
        <w:rPr>
          <w:w w:val="105"/>
        </w:rPr>
        <w:t>to</w:t>
      </w:r>
      <w:r>
        <w:rPr>
          <w:spacing w:val="-5"/>
          <w:w w:val="105"/>
        </w:rPr>
        <w:t> </w:t>
      </w:r>
      <w:r>
        <w:rPr>
          <w:w w:val="105"/>
        </w:rPr>
        <w:t>understand.</w:t>
      </w:r>
      <w:r>
        <w:rPr>
          <w:spacing w:val="-5"/>
          <w:w w:val="105"/>
        </w:rPr>
        <w:t> </w:t>
      </w:r>
      <w:r>
        <w:rPr>
          <w:w w:val="105"/>
        </w:rPr>
        <w:t>It</w:t>
      </w:r>
      <w:r>
        <w:rPr>
          <w:spacing w:val="-5"/>
          <w:w w:val="105"/>
        </w:rPr>
        <w:t> </w:t>
      </w:r>
      <w:r>
        <w:rPr>
          <w:w w:val="105"/>
        </w:rPr>
        <w:t>deals with</w:t>
      </w:r>
      <w:r>
        <w:rPr>
          <w:spacing w:val="-3"/>
          <w:w w:val="105"/>
        </w:rPr>
        <w:t> </w:t>
      </w:r>
      <w:r>
        <w:rPr>
          <w:w w:val="105"/>
        </w:rPr>
        <w:t>the</w:t>
      </w:r>
      <w:r>
        <w:rPr>
          <w:spacing w:val="-3"/>
          <w:w w:val="105"/>
        </w:rPr>
        <w:t> </w:t>
      </w:r>
      <w:r>
        <w:rPr>
          <w:w w:val="105"/>
        </w:rPr>
        <w:t>idea</w:t>
      </w:r>
      <w:r>
        <w:rPr>
          <w:spacing w:val="-3"/>
          <w:w w:val="105"/>
        </w:rPr>
        <w:t> </w:t>
      </w:r>
      <w:r>
        <w:rPr>
          <w:w w:val="105"/>
        </w:rPr>
        <w:t>of</w:t>
      </w:r>
      <w:r>
        <w:rPr>
          <w:spacing w:val="-3"/>
          <w:w w:val="105"/>
        </w:rPr>
        <w:t> </w:t>
      </w:r>
      <w:r>
        <w:rPr>
          <w:i/>
          <w:w w:val="105"/>
        </w:rPr>
        <w:t>creating</w:t>
      </w:r>
      <w:r>
        <w:rPr>
          <w:i/>
          <w:spacing w:val="-3"/>
          <w:w w:val="105"/>
        </w:rPr>
        <w:t> </w:t>
      </w:r>
      <w:r>
        <w:rPr>
          <w:w w:val="105"/>
        </w:rPr>
        <w:t>new</w:t>
      </w:r>
      <w:r>
        <w:rPr>
          <w:spacing w:val="-3"/>
          <w:w w:val="105"/>
        </w:rPr>
        <w:t> </w:t>
      </w:r>
      <w:r>
        <w:rPr>
          <w:i/>
          <w:w w:val="105"/>
        </w:rPr>
        <w:t>things</w:t>
      </w:r>
      <w:r>
        <w:rPr>
          <w:w w:val="105"/>
        </w:rPr>
        <w:t>,</w:t>
      </w:r>
      <w:r>
        <w:rPr>
          <w:spacing w:val="-3"/>
          <w:w w:val="105"/>
        </w:rPr>
        <w:t> </w:t>
      </w:r>
      <w:r>
        <w:rPr>
          <w:w w:val="105"/>
        </w:rPr>
        <w:t>specifically</w:t>
      </w:r>
      <w:r>
        <w:rPr>
          <w:spacing w:val="-3"/>
          <w:w w:val="105"/>
        </w:rPr>
        <w:t> </w:t>
      </w:r>
      <w:r>
        <w:rPr>
          <w:w w:val="105"/>
        </w:rPr>
        <w:t>new</w:t>
      </w:r>
      <w:r>
        <w:rPr>
          <w:spacing w:val="-3"/>
          <w:w w:val="105"/>
        </w:rPr>
        <w:t> </w:t>
      </w:r>
      <w:r>
        <w:rPr>
          <w:w w:val="105"/>
        </w:rPr>
        <w:t>objects.</w:t>
      </w:r>
      <w:r>
        <w:rPr>
          <w:spacing w:val="-3"/>
          <w:w w:val="105"/>
        </w:rPr>
        <w:t> </w:t>
      </w:r>
      <w:r>
        <w:rPr>
          <w:w w:val="105"/>
        </w:rPr>
        <w:t>In</w:t>
      </w:r>
      <w:r>
        <w:rPr>
          <w:spacing w:val="-3"/>
          <w:w w:val="105"/>
        </w:rPr>
        <w:t> </w:t>
      </w:r>
      <w:r>
        <w:rPr>
          <w:w w:val="105"/>
        </w:rPr>
        <w:t>JavaScript,</w:t>
      </w:r>
      <w:r>
        <w:rPr>
          <w:spacing w:val="-3"/>
          <w:w w:val="105"/>
        </w:rPr>
        <w:t> </w:t>
      </w:r>
      <w:r>
        <w:rPr>
          <w:w w:val="105"/>
        </w:rPr>
        <w:t>the</w:t>
      </w:r>
      <w:r>
        <w:rPr>
          <w:spacing w:val="-3"/>
          <w:w w:val="105"/>
        </w:rPr>
        <w:t> </w:t>
      </w:r>
      <w:r>
        <w:rPr>
          <w:w w:val="105"/>
        </w:rPr>
        <w:t>three common ways to create new objects are as follows:</w:t>
      </w:r>
    </w:p>
    <w:p>
      <w:pPr>
        <w:spacing w:before="94"/>
        <w:ind w:left="479" w:right="0" w:firstLine="0"/>
        <w:jc w:val="left"/>
        <w:rPr>
          <w:rFonts w:ascii="Trebuchet MS"/>
          <w:i/>
          <w:sz w:val="16"/>
        </w:rPr>
      </w:pPr>
      <w:r>
        <w:rPr>
          <w:rFonts w:ascii="Trebuchet MS"/>
          <w:i/>
          <w:color w:val="34586C"/>
          <w:sz w:val="16"/>
        </w:rPr>
        <w:t>//</w:t>
      </w:r>
      <w:r>
        <w:rPr>
          <w:rFonts w:ascii="Trebuchet MS"/>
          <w:i/>
          <w:color w:val="34586C"/>
          <w:spacing w:val="31"/>
          <w:sz w:val="16"/>
        </w:rPr>
        <w:t> </w:t>
      </w:r>
      <w:r>
        <w:rPr>
          <w:rFonts w:ascii="Trebuchet MS"/>
          <w:i/>
          <w:color w:val="34586C"/>
          <w:sz w:val="16"/>
        </w:rPr>
        <w:t>Each</w:t>
      </w:r>
      <w:r>
        <w:rPr>
          <w:rFonts w:ascii="Trebuchet MS"/>
          <w:i/>
          <w:color w:val="34586C"/>
          <w:spacing w:val="31"/>
          <w:sz w:val="16"/>
        </w:rPr>
        <w:t> </w:t>
      </w:r>
      <w:r>
        <w:rPr>
          <w:rFonts w:ascii="Trebuchet MS"/>
          <w:i/>
          <w:color w:val="34586C"/>
          <w:sz w:val="16"/>
        </w:rPr>
        <w:t>of</w:t>
      </w:r>
      <w:r>
        <w:rPr>
          <w:rFonts w:ascii="Trebuchet MS"/>
          <w:i/>
          <w:color w:val="34586C"/>
          <w:spacing w:val="31"/>
          <w:sz w:val="16"/>
        </w:rPr>
        <w:t> </w:t>
      </w:r>
      <w:r>
        <w:rPr>
          <w:rFonts w:ascii="Trebuchet MS"/>
          <w:i/>
          <w:color w:val="34586C"/>
          <w:sz w:val="16"/>
        </w:rPr>
        <w:t>the</w:t>
      </w:r>
      <w:r>
        <w:rPr>
          <w:rFonts w:ascii="Trebuchet MS"/>
          <w:i/>
          <w:color w:val="34586C"/>
          <w:spacing w:val="32"/>
          <w:sz w:val="16"/>
        </w:rPr>
        <w:t> </w:t>
      </w:r>
      <w:r>
        <w:rPr>
          <w:rFonts w:ascii="Trebuchet MS"/>
          <w:i/>
          <w:color w:val="34586C"/>
          <w:sz w:val="16"/>
        </w:rPr>
        <w:t>following</w:t>
      </w:r>
      <w:r>
        <w:rPr>
          <w:rFonts w:ascii="Trebuchet MS"/>
          <w:i/>
          <w:color w:val="34586C"/>
          <w:spacing w:val="31"/>
          <w:sz w:val="16"/>
        </w:rPr>
        <w:t> </w:t>
      </w:r>
      <w:r>
        <w:rPr>
          <w:rFonts w:ascii="Trebuchet MS"/>
          <w:i/>
          <w:color w:val="34586C"/>
          <w:sz w:val="16"/>
        </w:rPr>
        <w:t>options</w:t>
      </w:r>
      <w:r>
        <w:rPr>
          <w:rFonts w:ascii="Trebuchet MS"/>
          <w:i/>
          <w:color w:val="34586C"/>
          <w:spacing w:val="31"/>
          <w:sz w:val="16"/>
        </w:rPr>
        <w:t> </w:t>
      </w:r>
      <w:r>
        <w:rPr>
          <w:rFonts w:ascii="Trebuchet MS"/>
          <w:i/>
          <w:color w:val="34586C"/>
          <w:sz w:val="16"/>
        </w:rPr>
        <w:t>will</w:t>
      </w:r>
      <w:r>
        <w:rPr>
          <w:rFonts w:ascii="Trebuchet MS"/>
          <w:i/>
          <w:color w:val="34586C"/>
          <w:spacing w:val="31"/>
          <w:sz w:val="16"/>
        </w:rPr>
        <w:t> </w:t>
      </w:r>
      <w:r>
        <w:rPr>
          <w:rFonts w:ascii="Trebuchet MS"/>
          <w:i/>
          <w:color w:val="34586C"/>
          <w:sz w:val="16"/>
        </w:rPr>
        <w:t>create</w:t>
      </w:r>
      <w:r>
        <w:rPr>
          <w:rFonts w:ascii="Trebuchet MS"/>
          <w:i/>
          <w:color w:val="34586C"/>
          <w:spacing w:val="32"/>
          <w:sz w:val="16"/>
        </w:rPr>
        <w:t> </w:t>
      </w:r>
      <w:r>
        <w:rPr>
          <w:rFonts w:ascii="Trebuchet MS"/>
          <w:i/>
          <w:color w:val="34586C"/>
          <w:sz w:val="16"/>
        </w:rPr>
        <w:t>a</w:t>
      </w:r>
      <w:r>
        <w:rPr>
          <w:rFonts w:ascii="Trebuchet MS"/>
          <w:i/>
          <w:color w:val="34586C"/>
          <w:spacing w:val="31"/>
          <w:sz w:val="16"/>
        </w:rPr>
        <w:t> </w:t>
      </w:r>
      <w:r>
        <w:rPr>
          <w:rFonts w:ascii="Trebuchet MS"/>
          <w:i/>
          <w:color w:val="34586C"/>
          <w:sz w:val="16"/>
        </w:rPr>
        <w:t>new</w:t>
      </w:r>
      <w:r>
        <w:rPr>
          <w:rFonts w:ascii="Trebuchet MS"/>
          <w:i/>
          <w:color w:val="34586C"/>
          <w:spacing w:val="31"/>
          <w:sz w:val="16"/>
        </w:rPr>
        <w:t> </w:t>
      </w:r>
      <w:r>
        <w:rPr>
          <w:rFonts w:ascii="Trebuchet MS"/>
          <w:i/>
          <w:color w:val="34586C"/>
          <w:sz w:val="16"/>
        </w:rPr>
        <w:t>empty</w:t>
      </w:r>
      <w:r>
        <w:rPr>
          <w:rFonts w:ascii="Trebuchet MS"/>
          <w:i/>
          <w:color w:val="34586C"/>
          <w:spacing w:val="32"/>
          <w:sz w:val="16"/>
        </w:rPr>
        <w:t> </w:t>
      </w:r>
      <w:r>
        <w:rPr>
          <w:rFonts w:ascii="Trebuchet MS"/>
          <w:i/>
          <w:color w:val="34586C"/>
          <w:spacing w:val="-2"/>
          <w:sz w:val="16"/>
        </w:rPr>
        <w:t>object:</w:t>
      </w:r>
    </w:p>
    <w:p>
      <w:pPr>
        <w:pStyle w:val="BodyText"/>
        <w:spacing w:before="3"/>
        <w:rPr>
          <w:rFonts w:ascii="Trebuchet MS"/>
          <w:i/>
          <w:sz w:val="16"/>
        </w:rPr>
      </w:pPr>
    </w:p>
    <w:p>
      <w:pPr>
        <w:spacing w:before="0"/>
        <w:ind w:left="479" w:right="0" w:firstLine="0"/>
        <w:jc w:val="left"/>
        <w:rPr>
          <w:rFonts w:ascii="Trebuchet MS"/>
          <w:i/>
          <w:sz w:val="16"/>
        </w:rPr>
      </w:pPr>
      <w:r>
        <w:rPr>
          <w:rFonts w:ascii="Arial"/>
          <w:b/>
          <w:color w:val="006699"/>
          <w:sz w:val="16"/>
        </w:rPr>
        <w:t>var</w:t>
      </w:r>
      <w:r>
        <w:rPr>
          <w:rFonts w:ascii="Arial"/>
          <w:b/>
          <w:color w:val="006699"/>
          <w:spacing w:val="32"/>
          <w:sz w:val="16"/>
        </w:rPr>
        <w:t> </w:t>
      </w:r>
      <w:r>
        <w:rPr>
          <w:rFonts w:ascii="SimSun-ExtB"/>
          <w:color w:val="000087"/>
          <w:sz w:val="16"/>
        </w:rPr>
        <w:t>newObject</w:t>
      </w:r>
      <w:r>
        <w:rPr>
          <w:rFonts w:ascii="SimSun-ExtB"/>
          <w:color w:val="000087"/>
          <w:spacing w:val="-3"/>
          <w:sz w:val="16"/>
        </w:rPr>
        <w:t> </w:t>
      </w:r>
      <w:r>
        <w:rPr>
          <w:rFonts w:ascii="SimSun-ExtB"/>
          <w:color w:val="545454"/>
          <w:sz w:val="16"/>
        </w:rPr>
        <w:t>=</w:t>
      </w:r>
      <w:r>
        <w:rPr>
          <w:rFonts w:ascii="SimSun-ExtB"/>
          <w:color w:val="545454"/>
          <w:spacing w:val="-3"/>
          <w:sz w:val="16"/>
        </w:rPr>
        <w:t> </w:t>
      </w:r>
      <w:r>
        <w:rPr>
          <w:rFonts w:ascii="SimSun-ExtB"/>
          <w:sz w:val="16"/>
        </w:rPr>
        <w:t>{};</w:t>
      </w:r>
      <w:r>
        <w:rPr>
          <w:rFonts w:ascii="SimSun-ExtB"/>
          <w:spacing w:val="-3"/>
          <w:sz w:val="16"/>
        </w:rPr>
        <w:t> </w:t>
      </w:r>
      <w:r>
        <w:rPr>
          <w:rFonts w:ascii="Trebuchet MS"/>
          <w:i/>
          <w:color w:val="34586C"/>
          <w:sz w:val="16"/>
        </w:rPr>
        <w:t>//</w:t>
      </w:r>
      <w:r>
        <w:rPr>
          <w:rFonts w:ascii="Trebuchet MS"/>
          <w:i/>
          <w:color w:val="34586C"/>
          <w:spacing w:val="29"/>
          <w:sz w:val="16"/>
        </w:rPr>
        <w:t> </w:t>
      </w:r>
      <w:r>
        <w:rPr>
          <w:rFonts w:ascii="Trebuchet MS"/>
          <w:i/>
          <w:color w:val="34586C"/>
          <w:spacing w:val="-5"/>
          <w:sz w:val="16"/>
        </w:rPr>
        <w:t>or</w:t>
      </w:r>
    </w:p>
    <w:p>
      <w:pPr>
        <w:spacing w:before="179"/>
        <w:ind w:left="480" w:right="0" w:firstLine="0"/>
        <w:jc w:val="left"/>
        <w:rPr>
          <w:rFonts w:ascii="Trebuchet MS"/>
          <w:i/>
          <w:sz w:val="16"/>
        </w:rPr>
      </w:pPr>
      <w:r>
        <w:rPr>
          <w:rFonts w:ascii="Arial"/>
          <w:b/>
          <w:color w:val="006699"/>
          <w:sz w:val="16"/>
        </w:rPr>
        <w:t>var</w:t>
      </w:r>
      <w:r>
        <w:rPr>
          <w:rFonts w:ascii="Arial"/>
          <w:b/>
          <w:color w:val="006699"/>
          <w:spacing w:val="39"/>
          <w:sz w:val="16"/>
        </w:rPr>
        <w:t> </w:t>
      </w:r>
      <w:r>
        <w:rPr>
          <w:rFonts w:ascii="SimSun-ExtB"/>
          <w:color w:val="000087"/>
          <w:sz w:val="16"/>
        </w:rPr>
        <w:t>newObject</w:t>
      </w:r>
      <w:r>
        <w:rPr>
          <w:rFonts w:ascii="SimSun-ExtB"/>
          <w:color w:val="000087"/>
          <w:spacing w:val="4"/>
          <w:sz w:val="16"/>
        </w:rPr>
        <w:t> </w:t>
      </w:r>
      <w:r>
        <w:rPr>
          <w:rFonts w:ascii="SimSun-ExtB"/>
          <w:color w:val="545454"/>
          <w:sz w:val="16"/>
        </w:rPr>
        <w:t>=</w:t>
      </w:r>
      <w:r>
        <w:rPr>
          <w:rFonts w:ascii="SimSun-ExtB"/>
          <w:color w:val="545454"/>
          <w:spacing w:val="4"/>
          <w:sz w:val="16"/>
        </w:rPr>
        <w:t> </w:t>
      </w:r>
      <w:r>
        <w:rPr>
          <w:rFonts w:ascii="SimSun-ExtB"/>
          <w:color w:val="336666"/>
          <w:sz w:val="16"/>
        </w:rPr>
        <w:t>Object</w:t>
      </w:r>
      <w:r>
        <w:rPr>
          <w:rFonts w:ascii="SimSun-ExtB"/>
          <w:sz w:val="16"/>
        </w:rPr>
        <w:t>.</w:t>
      </w:r>
      <w:r>
        <w:rPr>
          <w:rFonts w:ascii="SimSun-ExtB"/>
          <w:color w:val="000087"/>
          <w:sz w:val="16"/>
        </w:rPr>
        <w:t>create</w:t>
      </w:r>
      <w:r>
        <w:rPr>
          <w:rFonts w:ascii="SimSun-ExtB"/>
          <w:sz w:val="16"/>
        </w:rPr>
        <w:t>(</w:t>
      </w:r>
      <w:r>
        <w:rPr>
          <w:rFonts w:ascii="Arial"/>
          <w:b/>
          <w:color w:val="006699"/>
          <w:sz w:val="16"/>
        </w:rPr>
        <w:t>null</w:t>
      </w:r>
      <w:r>
        <w:rPr>
          <w:rFonts w:ascii="SimSun-ExtB"/>
          <w:sz w:val="16"/>
        </w:rPr>
        <w:t>);</w:t>
      </w:r>
      <w:r>
        <w:rPr>
          <w:rFonts w:ascii="SimSun-ExtB"/>
          <w:spacing w:val="3"/>
          <w:sz w:val="16"/>
        </w:rPr>
        <w:t> </w:t>
      </w:r>
      <w:r>
        <w:rPr>
          <w:rFonts w:ascii="Trebuchet MS"/>
          <w:i/>
          <w:color w:val="34586C"/>
          <w:sz w:val="16"/>
        </w:rPr>
        <w:t>//</w:t>
      </w:r>
      <w:r>
        <w:rPr>
          <w:rFonts w:ascii="Trebuchet MS"/>
          <w:i/>
          <w:color w:val="34586C"/>
          <w:spacing w:val="36"/>
          <w:sz w:val="16"/>
        </w:rPr>
        <w:t> </w:t>
      </w:r>
      <w:r>
        <w:rPr>
          <w:rFonts w:ascii="Trebuchet MS"/>
          <w:i/>
          <w:color w:val="34586C"/>
          <w:spacing w:val="-5"/>
          <w:sz w:val="16"/>
        </w:rPr>
        <w:t>or</w:t>
      </w:r>
    </w:p>
    <w:p>
      <w:pPr>
        <w:spacing w:before="179"/>
        <w:ind w:left="480" w:right="0" w:firstLine="0"/>
        <w:jc w:val="left"/>
        <w:rPr>
          <w:rFonts w:ascii="SimSun-ExtB"/>
          <w:sz w:val="16"/>
        </w:rPr>
      </w:pPr>
      <w:r>
        <w:rPr>
          <w:rFonts w:ascii="Arial"/>
          <w:b/>
          <w:color w:val="006699"/>
          <w:sz w:val="16"/>
        </w:rPr>
        <w:t>var</w:t>
      </w:r>
      <w:r>
        <w:rPr>
          <w:rFonts w:ascii="Arial"/>
          <w:b/>
          <w:color w:val="006699"/>
          <w:spacing w:val="16"/>
          <w:sz w:val="16"/>
        </w:rPr>
        <w:t> </w:t>
      </w:r>
      <w:r>
        <w:rPr>
          <w:rFonts w:ascii="SimSun-ExtB"/>
          <w:color w:val="000087"/>
          <w:sz w:val="16"/>
        </w:rPr>
        <w:t>newObject</w:t>
      </w:r>
      <w:r>
        <w:rPr>
          <w:rFonts w:ascii="SimSun-ExtB"/>
          <w:color w:val="000087"/>
          <w:spacing w:val="-19"/>
          <w:sz w:val="16"/>
        </w:rPr>
        <w:t> </w:t>
      </w:r>
      <w:r>
        <w:rPr>
          <w:rFonts w:ascii="SimSun-ExtB"/>
          <w:color w:val="545454"/>
          <w:sz w:val="16"/>
        </w:rPr>
        <w:t>=</w:t>
      </w:r>
      <w:r>
        <w:rPr>
          <w:rFonts w:ascii="SimSun-ExtB"/>
          <w:color w:val="545454"/>
          <w:spacing w:val="-20"/>
          <w:sz w:val="16"/>
        </w:rPr>
        <w:t> </w:t>
      </w:r>
      <w:r>
        <w:rPr>
          <w:rFonts w:ascii="Arial"/>
          <w:b/>
          <w:color w:val="006699"/>
          <w:sz w:val="16"/>
        </w:rPr>
        <w:t>new</w:t>
      </w:r>
      <w:r>
        <w:rPr>
          <w:rFonts w:ascii="Arial"/>
          <w:b/>
          <w:color w:val="006699"/>
          <w:spacing w:val="17"/>
          <w:sz w:val="16"/>
        </w:rPr>
        <w:t> </w:t>
      </w:r>
      <w:r>
        <w:rPr>
          <w:rFonts w:ascii="SimSun-ExtB"/>
          <w:color w:val="336666"/>
          <w:spacing w:val="-2"/>
          <w:sz w:val="16"/>
        </w:rPr>
        <w:t>Object</w:t>
      </w:r>
      <w:r>
        <w:rPr>
          <w:rFonts w:ascii="SimSun-ExtB"/>
          <w:spacing w:val="-2"/>
          <w:sz w:val="16"/>
        </w:rPr>
        <w:t>();</w:t>
      </w:r>
    </w:p>
    <w:p>
      <w:pPr>
        <w:pStyle w:val="BodyText"/>
        <w:spacing w:line="254" w:lineRule="auto" w:before="126"/>
        <w:ind w:left="120" w:right="1435"/>
        <w:jc w:val="both"/>
      </w:pPr>
      <w:r>
        <w:rPr>
          <w:w w:val="105"/>
        </w:rPr>
        <w:t>Where</w:t>
      </w:r>
      <w:r>
        <w:rPr>
          <w:spacing w:val="-7"/>
          <w:w w:val="105"/>
        </w:rPr>
        <w:t> </w:t>
      </w:r>
      <w:r>
        <w:rPr>
          <w:w w:val="105"/>
        </w:rPr>
        <w:t>the</w:t>
      </w:r>
      <w:r>
        <w:rPr>
          <w:spacing w:val="-7"/>
          <w:w w:val="105"/>
        </w:rPr>
        <w:t> </w:t>
      </w:r>
      <w:r>
        <w:rPr>
          <w:w w:val="105"/>
        </w:rPr>
        <w:t>'Object'</w:t>
      </w:r>
      <w:r>
        <w:rPr>
          <w:spacing w:val="-7"/>
          <w:w w:val="105"/>
        </w:rPr>
        <w:t> </w:t>
      </w:r>
      <w:r>
        <w:rPr>
          <w:w w:val="105"/>
        </w:rPr>
        <w:t>constructor</w:t>
      </w:r>
      <w:r>
        <w:rPr>
          <w:spacing w:val="-7"/>
          <w:w w:val="105"/>
        </w:rPr>
        <w:t> </w:t>
      </w:r>
      <w:r>
        <w:rPr>
          <w:w w:val="105"/>
        </w:rPr>
        <w:t>creates</w:t>
      </w:r>
      <w:r>
        <w:rPr>
          <w:spacing w:val="-7"/>
          <w:w w:val="105"/>
        </w:rPr>
        <w:t> </w:t>
      </w:r>
      <w:r>
        <w:rPr>
          <w:w w:val="105"/>
        </w:rPr>
        <w:t>an</w:t>
      </w:r>
      <w:r>
        <w:rPr>
          <w:spacing w:val="-7"/>
          <w:w w:val="105"/>
        </w:rPr>
        <w:t> </w:t>
      </w:r>
      <w:r>
        <w:rPr>
          <w:w w:val="105"/>
        </w:rPr>
        <w:t>object</w:t>
      </w:r>
      <w:r>
        <w:rPr>
          <w:spacing w:val="-7"/>
          <w:w w:val="105"/>
        </w:rPr>
        <w:t> </w:t>
      </w:r>
      <w:r>
        <w:rPr>
          <w:w w:val="105"/>
        </w:rPr>
        <w:t>wrapper</w:t>
      </w:r>
      <w:r>
        <w:rPr>
          <w:spacing w:val="-7"/>
          <w:w w:val="105"/>
        </w:rPr>
        <w:t> </w:t>
      </w:r>
      <w:r>
        <w:rPr>
          <w:w w:val="105"/>
        </w:rPr>
        <w:t>for</w:t>
      </w:r>
      <w:r>
        <w:rPr>
          <w:spacing w:val="-7"/>
          <w:w w:val="105"/>
        </w:rPr>
        <w:t> </w:t>
      </w:r>
      <w:r>
        <w:rPr>
          <w:w w:val="105"/>
        </w:rPr>
        <w:t>a</w:t>
      </w:r>
      <w:r>
        <w:rPr>
          <w:spacing w:val="-7"/>
          <w:w w:val="105"/>
        </w:rPr>
        <w:t> </w:t>
      </w:r>
      <w:r>
        <w:rPr>
          <w:w w:val="105"/>
        </w:rPr>
        <w:t>specific</w:t>
      </w:r>
      <w:r>
        <w:rPr>
          <w:spacing w:val="-7"/>
          <w:w w:val="105"/>
        </w:rPr>
        <w:t> </w:t>
      </w:r>
      <w:r>
        <w:rPr>
          <w:w w:val="105"/>
        </w:rPr>
        <w:t>value,</w:t>
      </w:r>
      <w:r>
        <w:rPr>
          <w:spacing w:val="-7"/>
          <w:w w:val="105"/>
        </w:rPr>
        <w:t> </w:t>
      </w:r>
      <w:r>
        <w:rPr>
          <w:w w:val="105"/>
        </w:rPr>
        <w:t>or</w:t>
      </w:r>
      <w:r>
        <w:rPr>
          <w:spacing w:val="-7"/>
          <w:w w:val="105"/>
        </w:rPr>
        <w:t> </w:t>
      </w:r>
      <w:r>
        <w:rPr>
          <w:w w:val="105"/>
        </w:rPr>
        <w:t>where no value is passed, it will create an empty object and return it.</w:t>
      </w:r>
    </w:p>
    <w:p>
      <w:pPr>
        <w:pStyle w:val="BodyText"/>
        <w:spacing w:before="102"/>
        <w:ind w:left="120"/>
        <w:jc w:val="both"/>
      </w:pPr>
      <w:r>
        <w:rPr>
          <w:w w:val="105"/>
        </w:rPr>
        <w:t>There</w:t>
      </w:r>
      <w:r>
        <w:rPr>
          <w:spacing w:val="-2"/>
          <w:w w:val="105"/>
        </w:rPr>
        <w:t> </w:t>
      </w:r>
      <w:r>
        <w:rPr>
          <w:w w:val="105"/>
        </w:rPr>
        <w:t>are</w:t>
      </w:r>
      <w:r>
        <w:rPr>
          <w:spacing w:val="-2"/>
          <w:w w:val="105"/>
        </w:rPr>
        <w:t> </w:t>
      </w:r>
      <w:r>
        <w:rPr>
          <w:w w:val="105"/>
        </w:rPr>
        <w:t>then</w:t>
      </w:r>
      <w:r>
        <w:rPr>
          <w:spacing w:val="-2"/>
          <w:w w:val="105"/>
        </w:rPr>
        <w:t> </w:t>
      </w:r>
      <w:r>
        <w:rPr>
          <w:w w:val="105"/>
        </w:rPr>
        <w:t>four</w:t>
      </w:r>
      <w:r>
        <w:rPr>
          <w:spacing w:val="-2"/>
          <w:w w:val="105"/>
        </w:rPr>
        <w:t> </w:t>
      </w:r>
      <w:r>
        <w:rPr>
          <w:w w:val="105"/>
        </w:rPr>
        <w:t>ways</w:t>
      </w:r>
      <w:r>
        <w:rPr>
          <w:spacing w:val="-2"/>
          <w:w w:val="105"/>
        </w:rPr>
        <w:t> </w:t>
      </w:r>
      <w:r>
        <w:rPr>
          <w:w w:val="105"/>
        </w:rPr>
        <w:t>in</w:t>
      </w:r>
      <w:r>
        <w:rPr>
          <w:spacing w:val="-1"/>
          <w:w w:val="105"/>
        </w:rPr>
        <w:t> </w:t>
      </w:r>
      <w:r>
        <w:rPr>
          <w:w w:val="105"/>
        </w:rPr>
        <w:t>which</w:t>
      </w:r>
      <w:r>
        <w:rPr>
          <w:spacing w:val="-2"/>
          <w:w w:val="105"/>
        </w:rPr>
        <w:t> </w:t>
      </w:r>
      <w:r>
        <w:rPr>
          <w:w w:val="105"/>
        </w:rPr>
        <w:t>keys</w:t>
      </w:r>
      <w:r>
        <w:rPr>
          <w:spacing w:val="-2"/>
          <w:w w:val="105"/>
        </w:rPr>
        <w:t> </w:t>
      </w:r>
      <w:r>
        <w:rPr>
          <w:w w:val="105"/>
        </w:rPr>
        <w:t>and</w:t>
      </w:r>
      <w:r>
        <w:rPr>
          <w:spacing w:val="-2"/>
          <w:w w:val="105"/>
        </w:rPr>
        <w:t> </w:t>
      </w:r>
      <w:r>
        <w:rPr>
          <w:w w:val="105"/>
        </w:rPr>
        <w:t>values</w:t>
      </w:r>
      <w:r>
        <w:rPr>
          <w:spacing w:val="-2"/>
          <w:w w:val="105"/>
        </w:rPr>
        <w:t> </w:t>
      </w:r>
      <w:r>
        <w:rPr>
          <w:w w:val="105"/>
        </w:rPr>
        <w:t>can</w:t>
      </w:r>
      <w:r>
        <w:rPr>
          <w:spacing w:val="-2"/>
          <w:w w:val="105"/>
        </w:rPr>
        <w:t> </w:t>
      </w:r>
      <w:r>
        <w:rPr>
          <w:w w:val="105"/>
        </w:rPr>
        <w:t>then</w:t>
      </w:r>
      <w:r>
        <w:rPr>
          <w:spacing w:val="-2"/>
          <w:w w:val="105"/>
        </w:rPr>
        <w:t> </w:t>
      </w:r>
      <w:r>
        <w:rPr>
          <w:w w:val="105"/>
        </w:rPr>
        <w:t>be</w:t>
      </w:r>
      <w:r>
        <w:rPr>
          <w:spacing w:val="-1"/>
          <w:w w:val="105"/>
        </w:rPr>
        <w:t> </w:t>
      </w:r>
      <w:r>
        <w:rPr>
          <w:w w:val="105"/>
        </w:rPr>
        <w:t>assigned</w:t>
      </w:r>
      <w:r>
        <w:rPr>
          <w:spacing w:val="-2"/>
          <w:w w:val="105"/>
        </w:rPr>
        <w:t> </w:t>
      </w:r>
      <w:r>
        <w:rPr>
          <w:w w:val="105"/>
        </w:rPr>
        <w:t>to</w:t>
      </w:r>
      <w:r>
        <w:rPr>
          <w:spacing w:val="-2"/>
          <w:w w:val="105"/>
        </w:rPr>
        <w:t> </w:t>
      </w:r>
      <w:r>
        <w:rPr>
          <w:w w:val="105"/>
        </w:rPr>
        <w:t>an</w:t>
      </w:r>
      <w:r>
        <w:rPr>
          <w:spacing w:val="-2"/>
          <w:w w:val="105"/>
        </w:rPr>
        <w:t> object:</w:t>
      </w:r>
    </w:p>
    <w:p>
      <w:pPr>
        <w:spacing w:before="105"/>
        <w:ind w:left="480" w:right="0" w:firstLine="0"/>
        <w:jc w:val="left"/>
        <w:rPr>
          <w:rFonts w:ascii="Trebuchet MS"/>
          <w:i/>
          <w:sz w:val="16"/>
        </w:rPr>
      </w:pPr>
      <w:r>
        <w:rPr>
          <w:rFonts w:ascii="Trebuchet MS"/>
          <w:i/>
          <w:color w:val="34586C"/>
          <w:sz w:val="16"/>
        </w:rPr>
        <w:t>//</w:t>
      </w:r>
      <w:r>
        <w:rPr>
          <w:rFonts w:ascii="Trebuchet MS"/>
          <w:i/>
          <w:color w:val="34586C"/>
          <w:spacing w:val="19"/>
          <w:sz w:val="16"/>
        </w:rPr>
        <w:t> </w:t>
      </w:r>
      <w:r>
        <w:rPr>
          <w:rFonts w:ascii="Trebuchet MS"/>
          <w:i/>
          <w:color w:val="34586C"/>
          <w:sz w:val="16"/>
        </w:rPr>
        <w:t>ECMAScript</w:t>
      </w:r>
      <w:r>
        <w:rPr>
          <w:rFonts w:ascii="Trebuchet MS"/>
          <w:i/>
          <w:color w:val="34586C"/>
          <w:spacing w:val="20"/>
          <w:sz w:val="16"/>
        </w:rPr>
        <w:t> </w:t>
      </w:r>
      <w:r>
        <w:rPr>
          <w:rFonts w:ascii="Trebuchet MS"/>
          <w:i/>
          <w:color w:val="34586C"/>
          <w:sz w:val="16"/>
        </w:rPr>
        <w:t>3</w:t>
      </w:r>
      <w:r>
        <w:rPr>
          <w:rFonts w:ascii="Trebuchet MS"/>
          <w:i/>
          <w:color w:val="34586C"/>
          <w:spacing w:val="19"/>
          <w:sz w:val="16"/>
        </w:rPr>
        <w:t> </w:t>
      </w:r>
      <w:r>
        <w:rPr>
          <w:rFonts w:ascii="Trebuchet MS"/>
          <w:i/>
          <w:color w:val="34586C"/>
          <w:sz w:val="16"/>
        </w:rPr>
        <w:t>compatible</w:t>
      </w:r>
      <w:r>
        <w:rPr>
          <w:rFonts w:ascii="Trebuchet MS"/>
          <w:i/>
          <w:color w:val="34586C"/>
          <w:spacing w:val="20"/>
          <w:sz w:val="16"/>
        </w:rPr>
        <w:t> </w:t>
      </w:r>
      <w:r>
        <w:rPr>
          <w:rFonts w:ascii="Trebuchet MS"/>
          <w:i/>
          <w:color w:val="34586C"/>
          <w:spacing w:val="-2"/>
          <w:sz w:val="16"/>
        </w:rPr>
        <w:t>approaches</w:t>
      </w:r>
    </w:p>
    <w:p>
      <w:pPr>
        <w:pStyle w:val="BodyText"/>
        <w:spacing w:before="12"/>
        <w:rPr>
          <w:rFonts w:ascii="Trebuchet MS"/>
          <w:i/>
          <w:sz w:val="16"/>
        </w:rPr>
      </w:pPr>
    </w:p>
    <w:p>
      <w:pPr>
        <w:spacing w:line="184" w:lineRule="exact" w:before="1"/>
        <w:ind w:left="480" w:right="0" w:firstLine="0"/>
        <w:jc w:val="left"/>
        <w:rPr>
          <w:rFonts w:ascii="Trebuchet MS"/>
          <w:i/>
          <w:sz w:val="16"/>
        </w:rPr>
      </w:pPr>
      <w:r>
        <w:rPr>
          <w:rFonts w:ascii="Trebuchet MS"/>
          <w:i/>
          <w:color w:val="34586C"/>
          <w:sz w:val="16"/>
        </w:rPr>
        <w:t>//</w:t>
      </w:r>
      <w:r>
        <w:rPr>
          <w:rFonts w:ascii="Trebuchet MS"/>
          <w:i/>
          <w:color w:val="34586C"/>
          <w:spacing w:val="29"/>
          <w:sz w:val="16"/>
        </w:rPr>
        <w:t> </w:t>
      </w:r>
      <w:r>
        <w:rPr>
          <w:rFonts w:ascii="Trebuchet MS"/>
          <w:i/>
          <w:color w:val="34586C"/>
          <w:sz w:val="16"/>
        </w:rPr>
        <w:t>1.</w:t>
      </w:r>
      <w:r>
        <w:rPr>
          <w:rFonts w:ascii="Trebuchet MS"/>
          <w:i/>
          <w:color w:val="34586C"/>
          <w:spacing w:val="30"/>
          <w:sz w:val="16"/>
        </w:rPr>
        <w:t> </w:t>
      </w:r>
      <w:r>
        <w:rPr>
          <w:rFonts w:ascii="Trebuchet MS"/>
          <w:i/>
          <w:color w:val="34586C"/>
          <w:sz w:val="16"/>
        </w:rPr>
        <w:t>Dot</w:t>
      </w:r>
      <w:r>
        <w:rPr>
          <w:rFonts w:ascii="Trebuchet MS"/>
          <w:i/>
          <w:color w:val="34586C"/>
          <w:spacing w:val="30"/>
          <w:sz w:val="16"/>
        </w:rPr>
        <w:t> </w:t>
      </w:r>
      <w:r>
        <w:rPr>
          <w:rFonts w:ascii="Trebuchet MS"/>
          <w:i/>
          <w:color w:val="34586C"/>
          <w:spacing w:val="-2"/>
          <w:sz w:val="16"/>
        </w:rPr>
        <w:t>syntax</w:t>
      </w:r>
    </w:p>
    <w:p>
      <w:pPr>
        <w:spacing w:line="197" w:lineRule="exact" w:before="0"/>
        <w:ind w:left="480" w:right="0" w:firstLine="0"/>
        <w:jc w:val="left"/>
        <w:rPr>
          <w:rFonts w:ascii="Trebuchet MS"/>
          <w:i/>
          <w:sz w:val="16"/>
        </w:rPr>
      </w:pPr>
      <w:r>
        <w:rPr>
          <w:rFonts w:ascii="SimSun-ExtB"/>
          <w:color w:val="000087"/>
          <w:sz w:val="16"/>
        </w:rPr>
        <w:t>newObject</w:t>
      </w:r>
      <w:r>
        <w:rPr>
          <w:rFonts w:ascii="SimSun-ExtB"/>
          <w:sz w:val="16"/>
        </w:rPr>
        <w:t>.</w:t>
      </w:r>
      <w:r>
        <w:rPr>
          <w:rFonts w:ascii="SimSun-ExtB"/>
          <w:color w:val="000087"/>
          <w:sz w:val="16"/>
        </w:rPr>
        <w:t>someKey</w:t>
      </w:r>
      <w:r>
        <w:rPr>
          <w:rFonts w:ascii="SimSun-ExtB"/>
          <w:color w:val="000087"/>
          <w:spacing w:val="-4"/>
          <w:sz w:val="16"/>
        </w:rPr>
        <w:t> </w:t>
      </w:r>
      <w:r>
        <w:rPr>
          <w:rFonts w:ascii="SimSun-ExtB"/>
          <w:color w:val="545454"/>
          <w:sz w:val="16"/>
        </w:rPr>
        <w:t>=</w:t>
      </w:r>
      <w:r>
        <w:rPr>
          <w:rFonts w:ascii="SimSun-ExtB"/>
          <w:color w:val="545454"/>
          <w:spacing w:val="-4"/>
          <w:sz w:val="16"/>
        </w:rPr>
        <w:t> </w:t>
      </w:r>
      <w:r>
        <w:rPr>
          <w:rFonts w:ascii="SimSun-ExtB"/>
          <w:color w:val="CC3300"/>
          <w:sz w:val="16"/>
        </w:rPr>
        <w:t>'Hello</w:t>
      </w:r>
      <w:r>
        <w:rPr>
          <w:rFonts w:ascii="SimSun-ExtB"/>
          <w:color w:val="CC3300"/>
          <w:spacing w:val="-4"/>
          <w:sz w:val="16"/>
        </w:rPr>
        <w:t> </w:t>
      </w:r>
      <w:r>
        <w:rPr>
          <w:rFonts w:ascii="SimSun-ExtB"/>
          <w:color w:val="CC3300"/>
          <w:sz w:val="16"/>
        </w:rPr>
        <w:t>World'</w:t>
      </w:r>
      <w:r>
        <w:rPr>
          <w:rFonts w:ascii="SimSun-ExtB"/>
          <w:sz w:val="16"/>
        </w:rPr>
        <w:t>;</w:t>
      </w:r>
      <w:r>
        <w:rPr>
          <w:rFonts w:ascii="SimSun-ExtB"/>
          <w:spacing w:val="-3"/>
          <w:sz w:val="16"/>
        </w:rPr>
        <w:t> </w:t>
      </w:r>
      <w:r>
        <w:rPr>
          <w:rFonts w:ascii="Trebuchet MS"/>
          <w:i/>
          <w:color w:val="34586C"/>
          <w:sz w:val="16"/>
        </w:rPr>
        <w:t>//</w:t>
      </w:r>
      <w:r>
        <w:rPr>
          <w:rFonts w:ascii="Trebuchet MS"/>
          <w:i/>
          <w:color w:val="34586C"/>
          <w:spacing w:val="28"/>
          <w:sz w:val="16"/>
        </w:rPr>
        <w:t> </w:t>
      </w:r>
      <w:r>
        <w:rPr>
          <w:rFonts w:ascii="Trebuchet MS"/>
          <w:i/>
          <w:color w:val="34586C"/>
          <w:sz w:val="16"/>
        </w:rPr>
        <w:t>Write</w:t>
      </w:r>
      <w:r>
        <w:rPr>
          <w:rFonts w:ascii="Trebuchet MS"/>
          <w:i/>
          <w:color w:val="34586C"/>
          <w:spacing w:val="28"/>
          <w:sz w:val="16"/>
        </w:rPr>
        <w:t> </w:t>
      </w:r>
      <w:r>
        <w:rPr>
          <w:rFonts w:ascii="Trebuchet MS"/>
          <w:i/>
          <w:color w:val="34586C"/>
          <w:spacing w:val="-2"/>
          <w:sz w:val="16"/>
        </w:rPr>
        <w:t>properties</w:t>
      </w:r>
    </w:p>
    <w:p>
      <w:pPr>
        <w:spacing w:line="198" w:lineRule="exact" w:before="0"/>
        <w:ind w:left="480" w:right="0" w:firstLine="0"/>
        <w:jc w:val="left"/>
        <w:rPr>
          <w:rFonts w:ascii="Trebuchet MS"/>
          <w:i/>
          <w:sz w:val="16"/>
        </w:rPr>
      </w:pPr>
      <w:r>
        <w:rPr>
          <w:rFonts w:ascii="Arial"/>
          <w:b/>
          <w:color w:val="006699"/>
          <w:sz w:val="16"/>
        </w:rPr>
        <w:t>var</w:t>
      </w:r>
      <w:r>
        <w:rPr>
          <w:rFonts w:ascii="Arial"/>
          <w:b/>
          <w:color w:val="006699"/>
          <w:spacing w:val="36"/>
          <w:sz w:val="16"/>
        </w:rPr>
        <w:t> </w:t>
      </w:r>
      <w:r>
        <w:rPr>
          <w:rFonts w:ascii="SimSun-ExtB"/>
          <w:color w:val="000087"/>
          <w:sz w:val="16"/>
        </w:rPr>
        <w:t>key </w:t>
      </w:r>
      <w:r>
        <w:rPr>
          <w:rFonts w:ascii="SimSun-ExtB"/>
          <w:color w:val="545454"/>
          <w:sz w:val="16"/>
        </w:rPr>
        <w:t>= </w:t>
      </w:r>
      <w:r>
        <w:rPr>
          <w:rFonts w:ascii="SimSun-ExtB"/>
          <w:color w:val="000087"/>
          <w:sz w:val="16"/>
        </w:rPr>
        <w:t>newObject</w:t>
      </w:r>
      <w:r>
        <w:rPr>
          <w:rFonts w:ascii="SimSun-ExtB"/>
          <w:sz w:val="16"/>
        </w:rPr>
        <w:t>.</w:t>
      </w:r>
      <w:r>
        <w:rPr>
          <w:rFonts w:ascii="SimSun-ExtB"/>
          <w:color w:val="000087"/>
          <w:sz w:val="16"/>
        </w:rPr>
        <w:t>someKey</w:t>
      </w:r>
      <w:r>
        <w:rPr>
          <w:rFonts w:ascii="SimSun-ExtB"/>
          <w:sz w:val="16"/>
        </w:rPr>
        <w:t>;</w:t>
      </w:r>
      <w:r>
        <w:rPr>
          <w:rFonts w:ascii="SimSun-ExtB"/>
          <w:spacing w:val="1"/>
          <w:sz w:val="16"/>
        </w:rPr>
        <w:t> </w:t>
      </w:r>
      <w:r>
        <w:rPr>
          <w:rFonts w:ascii="Trebuchet MS"/>
          <w:i/>
          <w:color w:val="34586C"/>
          <w:sz w:val="16"/>
        </w:rPr>
        <w:t>//</w:t>
      </w:r>
      <w:r>
        <w:rPr>
          <w:rFonts w:ascii="Trebuchet MS"/>
          <w:i/>
          <w:color w:val="34586C"/>
          <w:spacing w:val="32"/>
          <w:sz w:val="16"/>
        </w:rPr>
        <w:t> </w:t>
      </w:r>
      <w:r>
        <w:rPr>
          <w:rFonts w:ascii="Trebuchet MS"/>
          <w:i/>
          <w:color w:val="34586C"/>
          <w:sz w:val="16"/>
        </w:rPr>
        <w:t>Access</w:t>
      </w:r>
      <w:r>
        <w:rPr>
          <w:rFonts w:ascii="Trebuchet MS"/>
          <w:i/>
          <w:color w:val="34586C"/>
          <w:spacing w:val="32"/>
          <w:sz w:val="16"/>
        </w:rPr>
        <w:t> </w:t>
      </w:r>
      <w:r>
        <w:rPr>
          <w:rFonts w:ascii="Trebuchet MS"/>
          <w:i/>
          <w:color w:val="34586C"/>
          <w:spacing w:val="-2"/>
          <w:sz w:val="16"/>
        </w:rPr>
        <w:t>properties</w:t>
      </w:r>
    </w:p>
    <w:p>
      <w:pPr>
        <w:pStyle w:val="BodyText"/>
        <w:spacing w:before="2"/>
        <w:rPr>
          <w:rFonts w:ascii="Trebuchet MS"/>
          <w:i/>
          <w:sz w:val="16"/>
        </w:rPr>
      </w:pPr>
    </w:p>
    <w:p>
      <w:pPr>
        <w:spacing w:line="184" w:lineRule="exact" w:before="0"/>
        <w:ind w:left="480" w:right="0" w:firstLine="0"/>
        <w:jc w:val="left"/>
        <w:rPr>
          <w:rFonts w:ascii="Trebuchet MS"/>
          <w:i/>
          <w:sz w:val="16"/>
        </w:rPr>
      </w:pPr>
      <w:r>
        <w:rPr>
          <w:rFonts w:ascii="Trebuchet MS"/>
          <w:i/>
          <w:color w:val="34586C"/>
          <w:sz w:val="16"/>
        </w:rPr>
        <w:t>//</w:t>
      </w:r>
      <w:r>
        <w:rPr>
          <w:rFonts w:ascii="Trebuchet MS"/>
          <w:i/>
          <w:color w:val="34586C"/>
          <w:spacing w:val="32"/>
          <w:sz w:val="16"/>
        </w:rPr>
        <w:t> </w:t>
      </w:r>
      <w:r>
        <w:rPr>
          <w:rFonts w:ascii="Trebuchet MS"/>
          <w:i/>
          <w:color w:val="34586C"/>
          <w:sz w:val="16"/>
        </w:rPr>
        <w:t>2.</w:t>
      </w:r>
      <w:r>
        <w:rPr>
          <w:rFonts w:ascii="Trebuchet MS"/>
          <w:i/>
          <w:color w:val="34586C"/>
          <w:spacing w:val="32"/>
          <w:sz w:val="16"/>
        </w:rPr>
        <w:t> </w:t>
      </w:r>
      <w:r>
        <w:rPr>
          <w:rFonts w:ascii="Trebuchet MS"/>
          <w:i/>
          <w:color w:val="34586C"/>
          <w:sz w:val="16"/>
        </w:rPr>
        <w:t>Square</w:t>
      </w:r>
      <w:r>
        <w:rPr>
          <w:rFonts w:ascii="Trebuchet MS"/>
          <w:i/>
          <w:color w:val="34586C"/>
          <w:spacing w:val="32"/>
          <w:sz w:val="16"/>
        </w:rPr>
        <w:t> </w:t>
      </w:r>
      <w:r>
        <w:rPr>
          <w:rFonts w:ascii="Trebuchet MS"/>
          <w:i/>
          <w:color w:val="34586C"/>
          <w:sz w:val="16"/>
        </w:rPr>
        <w:t>bracket</w:t>
      </w:r>
      <w:r>
        <w:rPr>
          <w:rFonts w:ascii="Trebuchet MS"/>
          <w:i/>
          <w:color w:val="34586C"/>
          <w:spacing w:val="32"/>
          <w:sz w:val="16"/>
        </w:rPr>
        <w:t> </w:t>
      </w:r>
      <w:r>
        <w:rPr>
          <w:rFonts w:ascii="Trebuchet MS"/>
          <w:i/>
          <w:color w:val="34586C"/>
          <w:spacing w:val="-2"/>
          <w:sz w:val="16"/>
        </w:rPr>
        <w:t>syntax</w:t>
      </w:r>
    </w:p>
    <w:p>
      <w:pPr>
        <w:spacing w:line="197" w:lineRule="exact" w:before="0"/>
        <w:ind w:left="480" w:right="0" w:firstLine="0"/>
        <w:jc w:val="left"/>
        <w:rPr>
          <w:rFonts w:ascii="Trebuchet MS"/>
          <w:i/>
          <w:sz w:val="16"/>
        </w:rPr>
      </w:pPr>
      <w:r>
        <w:rPr>
          <w:rFonts w:ascii="SimSun-ExtB"/>
          <w:color w:val="000087"/>
          <w:sz w:val="16"/>
        </w:rPr>
        <w:t>newObject</w:t>
      </w:r>
      <w:r>
        <w:rPr>
          <w:rFonts w:ascii="SimSun-ExtB"/>
          <w:sz w:val="16"/>
        </w:rPr>
        <w:t>[</w:t>
      </w:r>
      <w:r>
        <w:rPr>
          <w:rFonts w:ascii="SimSun-ExtB"/>
          <w:color w:val="CC3300"/>
          <w:sz w:val="16"/>
        </w:rPr>
        <w:t>'someKey'</w:t>
      </w:r>
      <w:r>
        <w:rPr>
          <w:rFonts w:ascii="SimSun-ExtB"/>
          <w:sz w:val="16"/>
        </w:rPr>
        <w:t>]</w:t>
      </w:r>
      <w:r>
        <w:rPr>
          <w:rFonts w:ascii="SimSun-ExtB"/>
          <w:spacing w:val="-4"/>
          <w:sz w:val="16"/>
        </w:rPr>
        <w:t> </w:t>
      </w:r>
      <w:r>
        <w:rPr>
          <w:rFonts w:ascii="SimSun-ExtB"/>
          <w:color w:val="545454"/>
          <w:sz w:val="16"/>
        </w:rPr>
        <w:t>=</w:t>
      </w:r>
      <w:r>
        <w:rPr>
          <w:rFonts w:ascii="SimSun-ExtB"/>
          <w:color w:val="545454"/>
          <w:spacing w:val="-4"/>
          <w:sz w:val="16"/>
        </w:rPr>
        <w:t> </w:t>
      </w:r>
      <w:r>
        <w:rPr>
          <w:rFonts w:ascii="SimSun-ExtB"/>
          <w:color w:val="CC3300"/>
          <w:sz w:val="16"/>
        </w:rPr>
        <w:t>'Hello</w:t>
      </w:r>
      <w:r>
        <w:rPr>
          <w:rFonts w:ascii="SimSun-ExtB"/>
          <w:color w:val="CC3300"/>
          <w:spacing w:val="-4"/>
          <w:sz w:val="16"/>
        </w:rPr>
        <w:t> </w:t>
      </w:r>
      <w:r>
        <w:rPr>
          <w:rFonts w:ascii="SimSun-ExtB"/>
          <w:color w:val="CC3300"/>
          <w:sz w:val="16"/>
        </w:rPr>
        <w:t>World'</w:t>
      </w:r>
      <w:r>
        <w:rPr>
          <w:rFonts w:ascii="SimSun-ExtB"/>
          <w:sz w:val="16"/>
        </w:rPr>
        <w:t>;</w:t>
      </w:r>
      <w:r>
        <w:rPr>
          <w:rFonts w:ascii="SimSun-ExtB"/>
          <w:spacing w:val="-3"/>
          <w:sz w:val="16"/>
        </w:rPr>
        <w:t> </w:t>
      </w:r>
      <w:r>
        <w:rPr>
          <w:rFonts w:ascii="Trebuchet MS"/>
          <w:i/>
          <w:color w:val="34586C"/>
          <w:sz w:val="16"/>
        </w:rPr>
        <w:t>//</w:t>
      </w:r>
      <w:r>
        <w:rPr>
          <w:rFonts w:ascii="Trebuchet MS"/>
          <w:i/>
          <w:color w:val="34586C"/>
          <w:spacing w:val="28"/>
          <w:sz w:val="16"/>
        </w:rPr>
        <w:t> </w:t>
      </w:r>
      <w:r>
        <w:rPr>
          <w:rFonts w:ascii="Trebuchet MS"/>
          <w:i/>
          <w:color w:val="34586C"/>
          <w:sz w:val="16"/>
        </w:rPr>
        <w:t>Write</w:t>
      </w:r>
      <w:r>
        <w:rPr>
          <w:rFonts w:ascii="Trebuchet MS"/>
          <w:i/>
          <w:color w:val="34586C"/>
          <w:spacing w:val="28"/>
          <w:sz w:val="16"/>
        </w:rPr>
        <w:t> </w:t>
      </w:r>
      <w:r>
        <w:rPr>
          <w:rFonts w:ascii="Trebuchet MS"/>
          <w:i/>
          <w:color w:val="34586C"/>
          <w:spacing w:val="-2"/>
          <w:sz w:val="16"/>
        </w:rPr>
        <w:t>properties</w:t>
      </w:r>
    </w:p>
    <w:p>
      <w:pPr>
        <w:spacing w:line="198" w:lineRule="exact" w:before="0"/>
        <w:ind w:left="480" w:right="0" w:firstLine="0"/>
        <w:jc w:val="left"/>
        <w:rPr>
          <w:rFonts w:ascii="Trebuchet MS"/>
          <w:i/>
          <w:sz w:val="16"/>
        </w:rPr>
      </w:pPr>
      <w:r>
        <w:rPr>
          <w:rFonts w:ascii="Arial"/>
          <w:b/>
          <w:color w:val="006699"/>
          <w:sz w:val="16"/>
        </w:rPr>
        <w:t>var</w:t>
      </w:r>
      <w:r>
        <w:rPr>
          <w:rFonts w:ascii="Arial"/>
          <w:b/>
          <w:color w:val="006699"/>
          <w:spacing w:val="36"/>
          <w:sz w:val="16"/>
        </w:rPr>
        <w:t> </w:t>
      </w:r>
      <w:r>
        <w:rPr>
          <w:rFonts w:ascii="SimSun-ExtB"/>
          <w:color w:val="000087"/>
          <w:sz w:val="16"/>
        </w:rPr>
        <w:t>key </w:t>
      </w:r>
      <w:r>
        <w:rPr>
          <w:rFonts w:ascii="SimSun-ExtB"/>
          <w:color w:val="545454"/>
          <w:sz w:val="16"/>
        </w:rPr>
        <w:t>= </w:t>
      </w:r>
      <w:r>
        <w:rPr>
          <w:rFonts w:ascii="SimSun-ExtB"/>
          <w:color w:val="000087"/>
          <w:sz w:val="16"/>
        </w:rPr>
        <w:t>newObject</w:t>
      </w:r>
      <w:r>
        <w:rPr>
          <w:rFonts w:ascii="SimSun-ExtB"/>
          <w:sz w:val="16"/>
        </w:rPr>
        <w:t>[</w:t>
      </w:r>
      <w:r>
        <w:rPr>
          <w:rFonts w:ascii="SimSun-ExtB"/>
          <w:color w:val="CC3300"/>
          <w:sz w:val="16"/>
        </w:rPr>
        <w:t>'someKey'</w:t>
      </w:r>
      <w:r>
        <w:rPr>
          <w:rFonts w:ascii="SimSun-ExtB"/>
          <w:sz w:val="16"/>
        </w:rPr>
        <w:t>];</w:t>
      </w:r>
      <w:r>
        <w:rPr>
          <w:rFonts w:ascii="SimSun-ExtB"/>
          <w:spacing w:val="1"/>
          <w:sz w:val="16"/>
        </w:rPr>
        <w:t> </w:t>
      </w:r>
      <w:r>
        <w:rPr>
          <w:rFonts w:ascii="Trebuchet MS"/>
          <w:i/>
          <w:color w:val="34586C"/>
          <w:sz w:val="16"/>
        </w:rPr>
        <w:t>//</w:t>
      </w:r>
      <w:r>
        <w:rPr>
          <w:rFonts w:ascii="Trebuchet MS"/>
          <w:i/>
          <w:color w:val="34586C"/>
          <w:spacing w:val="32"/>
          <w:sz w:val="16"/>
        </w:rPr>
        <w:t> </w:t>
      </w:r>
      <w:r>
        <w:rPr>
          <w:rFonts w:ascii="Trebuchet MS"/>
          <w:i/>
          <w:color w:val="34586C"/>
          <w:sz w:val="16"/>
        </w:rPr>
        <w:t>Access</w:t>
      </w:r>
      <w:r>
        <w:rPr>
          <w:rFonts w:ascii="Trebuchet MS"/>
          <w:i/>
          <w:color w:val="34586C"/>
          <w:spacing w:val="32"/>
          <w:sz w:val="16"/>
        </w:rPr>
        <w:t> </w:t>
      </w:r>
      <w:r>
        <w:rPr>
          <w:rFonts w:ascii="Trebuchet MS"/>
          <w:i/>
          <w:color w:val="34586C"/>
          <w:spacing w:val="-2"/>
          <w:sz w:val="16"/>
        </w:rPr>
        <w:t>properties</w:t>
      </w:r>
    </w:p>
    <w:p>
      <w:pPr>
        <w:pStyle w:val="BodyText"/>
        <w:spacing w:before="3"/>
        <w:rPr>
          <w:rFonts w:ascii="Trebuchet MS"/>
          <w:i/>
          <w:sz w:val="16"/>
        </w:rPr>
      </w:pPr>
    </w:p>
    <w:p>
      <w:pPr>
        <w:spacing w:before="0"/>
        <w:ind w:left="480" w:right="0" w:firstLine="0"/>
        <w:jc w:val="left"/>
        <w:rPr>
          <w:rFonts w:ascii="Trebuchet MS"/>
          <w:i/>
          <w:sz w:val="16"/>
        </w:rPr>
      </w:pPr>
      <w:r>
        <w:rPr>
          <w:rFonts w:ascii="Trebuchet MS"/>
          <w:i/>
          <w:color w:val="34586C"/>
          <w:sz w:val="16"/>
        </w:rPr>
        <w:t>//</w:t>
      </w:r>
      <w:r>
        <w:rPr>
          <w:rFonts w:ascii="Trebuchet MS"/>
          <w:i/>
          <w:color w:val="34586C"/>
          <w:spacing w:val="24"/>
          <w:sz w:val="16"/>
        </w:rPr>
        <w:t> </w:t>
      </w:r>
      <w:r>
        <w:rPr>
          <w:rFonts w:ascii="Trebuchet MS"/>
          <w:i/>
          <w:color w:val="34586C"/>
          <w:sz w:val="16"/>
        </w:rPr>
        <w:t>ECMAScript</w:t>
      </w:r>
      <w:r>
        <w:rPr>
          <w:rFonts w:ascii="Trebuchet MS"/>
          <w:i/>
          <w:color w:val="34586C"/>
          <w:spacing w:val="25"/>
          <w:sz w:val="16"/>
        </w:rPr>
        <w:t> </w:t>
      </w:r>
      <w:r>
        <w:rPr>
          <w:rFonts w:ascii="Trebuchet MS"/>
          <w:i/>
          <w:color w:val="34586C"/>
          <w:sz w:val="16"/>
        </w:rPr>
        <w:t>5</w:t>
      </w:r>
      <w:r>
        <w:rPr>
          <w:rFonts w:ascii="Trebuchet MS"/>
          <w:i/>
          <w:color w:val="34586C"/>
          <w:spacing w:val="25"/>
          <w:sz w:val="16"/>
        </w:rPr>
        <w:t> </w:t>
      </w:r>
      <w:r>
        <w:rPr>
          <w:rFonts w:ascii="Trebuchet MS"/>
          <w:i/>
          <w:color w:val="34586C"/>
          <w:sz w:val="16"/>
        </w:rPr>
        <w:t>only</w:t>
      </w:r>
      <w:r>
        <w:rPr>
          <w:rFonts w:ascii="Trebuchet MS"/>
          <w:i/>
          <w:color w:val="34586C"/>
          <w:spacing w:val="25"/>
          <w:sz w:val="16"/>
        </w:rPr>
        <w:t> </w:t>
      </w:r>
      <w:r>
        <w:rPr>
          <w:rFonts w:ascii="Trebuchet MS"/>
          <w:i/>
          <w:color w:val="34586C"/>
          <w:sz w:val="16"/>
        </w:rPr>
        <w:t>compatible</w:t>
      </w:r>
      <w:r>
        <w:rPr>
          <w:rFonts w:ascii="Trebuchet MS"/>
          <w:i/>
          <w:color w:val="34586C"/>
          <w:spacing w:val="25"/>
          <w:sz w:val="16"/>
        </w:rPr>
        <w:t> </w:t>
      </w:r>
      <w:r>
        <w:rPr>
          <w:rFonts w:ascii="Trebuchet MS"/>
          <w:i/>
          <w:color w:val="34586C"/>
          <w:spacing w:val="-2"/>
          <w:sz w:val="16"/>
        </w:rPr>
        <w:t>approaches</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27"/>
          <w:sz w:val="16"/>
        </w:rPr>
        <w:t> </w:t>
      </w:r>
      <w:r>
        <w:rPr>
          <w:rFonts w:ascii="Trebuchet MS"/>
          <w:i/>
          <w:color w:val="34586C"/>
          <w:sz w:val="16"/>
        </w:rPr>
        <w:t>For</w:t>
      </w:r>
      <w:r>
        <w:rPr>
          <w:rFonts w:ascii="Trebuchet MS"/>
          <w:i/>
          <w:color w:val="34586C"/>
          <w:spacing w:val="28"/>
          <w:sz w:val="16"/>
        </w:rPr>
        <w:t> </w:t>
      </w:r>
      <w:r>
        <w:rPr>
          <w:rFonts w:ascii="Trebuchet MS"/>
          <w:i/>
          <w:color w:val="34586C"/>
          <w:sz w:val="16"/>
        </w:rPr>
        <w:t>more</w:t>
      </w:r>
      <w:r>
        <w:rPr>
          <w:rFonts w:ascii="Trebuchet MS"/>
          <w:i/>
          <w:color w:val="34586C"/>
          <w:spacing w:val="27"/>
          <w:sz w:val="16"/>
        </w:rPr>
        <w:t> </w:t>
      </w:r>
      <w:r>
        <w:rPr>
          <w:rFonts w:ascii="Trebuchet MS"/>
          <w:i/>
          <w:color w:val="34586C"/>
          <w:sz w:val="16"/>
        </w:rPr>
        <w:t>information</w:t>
      </w:r>
      <w:r>
        <w:rPr>
          <w:rFonts w:ascii="Trebuchet MS"/>
          <w:i/>
          <w:color w:val="34586C"/>
          <w:spacing w:val="28"/>
          <w:sz w:val="16"/>
        </w:rPr>
        <w:t> </w:t>
      </w:r>
      <w:r>
        <w:rPr>
          <w:rFonts w:ascii="Trebuchet MS"/>
          <w:i/>
          <w:color w:val="34586C"/>
          <w:sz w:val="16"/>
        </w:rPr>
        <w:t>see:</w:t>
      </w:r>
      <w:r>
        <w:rPr>
          <w:rFonts w:ascii="Trebuchet MS"/>
          <w:i/>
          <w:color w:val="34586C"/>
          <w:spacing w:val="27"/>
          <w:sz w:val="16"/>
        </w:rPr>
        <w:t> </w:t>
      </w:r>
      <w:hyperlink r:id="rId57">
        <w:r>
          <w:rPr>
            <w:rFonts w:ascii="Trebuchet MS"/>
            <w:i/>
            <w:color w:val="34586C"/>
            <w:sz w:val="16"/>
          </w:rPr>
          <w:t>http://kangax.github.com/es5-compat-</w:t>
        </w:r>
        <w:r>
          <w:rPr>
            <w:rFonts w:ascii="Trebuchet MS"/>
            <w:i/>
            <w:color w:val="34586C"/>
            <w:spacing w:val="-2"/>
            <w:sz w:val="16"/>
          </w:rPr>
          <w:t>table/</w:t>
        </w:r>
      </w:hyperlink>
    </w:p>
    <w:p>
      <w:pPr>
        <w:pStyle w:val="BodyText"/>
        <w:spacing w:before="12"/>
        <w:rPr>
          <w:rFonts w:ascii="Trebuchet MS"/>
          <w:i/>
          <w:sz w:val="16"/>
        </w:rPr>
      </w:pPr>
    </w:p>
    <w:p>
      <w:pPr>
        <w:spacing w:line="184" w:lineRule="exact" w:before="1"/>
        <w:ind w:left="480" w:right="0" w:firstLine="0"/>
        <w:jc w:val="left"/>
        <w:rPr>
          <w:rFonts w:ascii="Trebuchet MS"/>
          <w:i/>
          <w:sz w:val="16"/>
        </w:rPr>
      </w:pPr>
      <w:r>
        <w:rPr>
          <w:rFonts w:ascii="Trebuchet MS"/>
          <w:i/>
          <w:color w:val="34586C"/>
          <w:w w:val="105"/>
          <w:sz w:val="16"/>
        </w:rPr>
        <w:t>//</w:t>
      </w:r>
      <w:r>
        <w:rPr>
          <w:rFonts w:ascii="Trebuchet MS"/>
          <w:i/>
          <w:color w:val="34586C"/>
          <w:spacing w:val="25"/>
          <w:w w:val="105"/>
          <w:sz w:val="16"/>
        </w:rPr>
        <w:t> </w:t>
      </w:r>
      <w:r>
        <w:rPr>
          <w:rFonts w:ascii="Trebuchet MS"/>
          <w:i/>
          <w:color w:val="34586C"/>
          <w:w w:val="105"/>
          <w:sz w:val="16"/>
        </w:rPr>
        <w:t>3.</w:t>
      </w:r>
      <w:r>
        <w:rPr>
          <w:rFonts w:ascii="Trebuchet MS"/>
          <w:i/>
          <w:color w:val="34586C"/>
          <w:spacing w:val="25"/>
          <w:w w:val="105"/>
          <w:sz w:val="16"/>
        </w:rPr>
        <w:t> </w:t>
      </w:r>
      <w:r>
        <w:rPr>
          <w:rFonts w:ascii="Trebuchet MS"/>
          <w:i/>
          <w:color w:val="34586C"/>
          <w:spacing w:val="-2"/>
          <w:w w:val="105"/>
          <w:sz w:val="16"/>
        </w:rPr>
        <w:t>Object.defineProperty</w:t>
      </w:r>
    </w:p>
    <w:p>
      <w:pPr>
        <w:spacing w:line="197" w:lineRule="exact" w:before="0"/>
        <w:ind w:left="480" w:right="0" w:firstLine="0"/>
        <w:jc w:val="left"/>
        <w:rPr>
          <w:rFonts w:ascii="SimSun-ExtB"/>
          <w:sz w:val="16"/>
        </w:rPr>
      </w:pPr>
      <w:r>
        <w:rPr>
          <w:rFonts w:ascii="SimSun-ExtB"/>
          <w:color w:val="336666"/>
          <w:sz w:val="16"/>
        </w:rPr>
        <w:t>Object</w:t>
      </w:r>
      <w:r>
        <w:rPr>
          <w:rFonts w:ascii="SimSun-ExtB"/>
          <w:sz w:val="16"/>
        </w:rPr>
        <w:t>.</w:t>
      </w:r>
      <w:r>
        <w:rPr>
          <w:rFonts w:ascii="SimSun-ExtB"/>
          <w:color w:val="000087"/>
          <w:sz w:val="16"/>
        </w:rPr>
        <w:t>defineProperty</w:t>
      </w:r>
      <w:r>
        <w:rPr>
          <w:rFonts w:ascii="SimSun-ExtB"/>
          <w:sz w:val="16"/>
        </w:rPr>
        <w:t>(</w:t>
      </w:r>
      <w:r>
        <w:rPr>
          <w:rFonts w:ascii="SimSun-ExtB"/>
          <w:color w:val="000087"/>
          <w:sz w:val="16"/>
        </w:rPr>
        <w:t>newObject</w:t>
      </w:r>
      <w:r>
        <w:rPr>
          <w:rFonts w:ascii="SimSun-ExtB"/>
          <w:sz w:val="16"/>
        </w:rPr>
        <w:t>,</w:t>
      </w:r>
      <w:r>
        <w:rPr>
          <w:rFonts w:ascii="SimSun-ExtB"/>
          <w:spacing w:val="-1"/>
          <w:sz w:val="16"/>
        </w:rPr>
        <w:t> </w:t>
      </w:r>
      <w:r>
        <w:rPr>
          <w:rFonts w:ascii="SimSun-ExtB"/>
          <w:color w:val="CC3300"/>
          <w:sz w:val="16"/>
        </w:rPr>
        <w:t>"someKey"</w:t>
      </w:r>
      <w:r>
        <w:rPr>
          <w:rFonts w:ascii="SimSun-ExtB"/>
          <w:sz w:val="16"/>
        </w:rPr>
        <w:t>,</w:t>
      </w:r>
      <w:r>
        <w:rPr>
          <w:rFonts w:ascii="SimSun-ExtB"/>
          <w:spacing w:val="-1"/>
          <w:sz w:val="16"/>
        </w:rPr>
        <w:t> </w:t>
      </w:r>
      <w:r>
        <w:rPr>
          <w:rFonts w:ascii="SimSun-ExtB"/>
          <w:spacing w:val="-10"/>
          <w:sz w:val="16"/>
        </w:rPr>
        <w:t>{</w:t>
      </w:r>
    </w:p>
    <w:p>
      <w:pPr>
        <w:spacing w:line="225" w:lineRule="auto" w:before="3"/>
        <w:ind w:left="799" w:right="3288" w:firstLine="0"/>
        <w:jc w:val="left"/>
        <w:rPr>
          <w:rFonts w:ascii="SimSun-ExtB"/>
          <w:sz w:val="16"/>
        </w:rPr>
      </w:pPr>
      <w:r>
        <w:rPr>
          <w:rFonts w:ascii="SimSun-ExtB"/>
          <w:color w:val="000087"/>
          <w:sz w:val="16"/>
        </w:rPr>
        <w:t>value</w:t>
      </w:r>
      <w:r>
        <w:rPr>
          <w:rFonts w:ascii="SimSun-ExtB"/>
          <w:color w:val="545454"/>
          <w:sz w:val="16"/>
        </w:rPr>
        <w:t>:</w:t>
      </w:r>
      <w:r>
        <w:rPr>
          <w:rFonts w:ascii="SimSun-ExtB"/>
          <w:color w:val="545454"/>
          <w:spacing w:val="-6"/>
          <w:sz w:val="16"/>
        </w:rPr>
        <w:t> </w:t>
      </w:r>
      <w:r>
        <w:rPr>
          <w:rFonts w:ascii="SimSun-ExtB"/>
          <w:color w:val="CC3300"/>
          <w:sz w:val="16"/>
        </w:rPr>
        <w:t>"for</w:t>
      </w:r>
      <w:r>
        <w:rPr>
          <w:rFonts w:ascii="SimSun-ExtB"/>
          <w:color w:val="CC3300"/>
          <w:spacing w:val="-6"/>
          <w:sz w:val="16"/>
        </w:rPr>
        <w:t> </w:t>
      </w:r>
      <w:r>
        <w:rPr>
          <w:rFonts w:ascii="SimSun-ExtB"/>
          <w:color w:val="CC3300"/>
          <w:sz w:val="16"/>
        </w:rPr>
        <w:t>more</w:t>
      </w:r>
      <w:r>
        <w:rPr>
          <w:rFonts w:ascii="SimSun-ExtB"/>
          <w:color w:val="CC3300"/>
          <w:spacing w:val="-6"/>
          <w:sz w:val="16"/>
        </w:rPr>
        <w:t> </w:t>
      </w:r>
      <w:r>
        <w:rPr>
          <w:rFonts w:ascii="SimSun-ExtB"/>
          <w:color w:val="CC3300"/>
          <w:sz w:val="16"/>
        </w:rPr>
        <w:t>control</w:t>
      </w:r>
      <w:r>
        <w:rPr>
          <w:rFonts w:ascii="SimSun-ExtB"/>
          <w:color w:val="CC3300"/>
          <w:spacing w:val="-6"/>
          <w:sz w:val="16"/>
        </w:rPr>
        <w:t> </w:t>
      </w:r>
      <w:r>
        <w:rPr>
          <w:rFonts w:ascii="SimSun-ExtB"/>
          <w:color w:val="CC3300"/>
          <w:sz w:val="16"/>
        </w:rPr>
        <w:t>of</w:t>
      </w:r>
      <w:r>
        <w:rPr>
          <w:rFonts w:ascii="SimSun-ExtB"/>
          <w:color w:val="CC3300"/>
          <w:spacing w:val="-6"/>
          <w:sz w:val="16"/>
        </w:rPr>
        <w:t> </w:t>
      </w:r>
      <w:r>
        <w:rPr>
          <w:rFonts w:ascii="SimSun-ExtB"/>
          <w:color w:val="CC3300"/>
          <w:sz w:val="16"/>
        </w:rPr>
        <w:t>the</w:t>
      </w:r>
      <w:r>
        <w:rPr>
          <w:rFonts w:ascii="SimSun-ExtB"/>
          <w:color w:val="CC3300"/>
          <w:spacing w:val="-6"/>
          <w:sz w:val="16"/>
        </w:rPr>
        <w:t> </w:t>
      </w:r>
      <w:r>
        <w:rPr>
          <w:rFonts w:ascii="SimSun-ExtB"/>
          <w:color w:val="CC3300"/>
          <w:sz w:val="16"/>
        </w:rPr>
        <w:t>property's</w:t>
      </w:r>
      <w:r>
        <w:rPr>
          <w:rFonts w:ascii="SimSun-ExtB"/>
          <w:color w:val="CC3300"/>
          <w:spacing w:val="-6"/>
          <w:sz w:val="16"/>
        </w:rPr>
        <w:t> </w:t>
      </w:r>
      <w:r>
        <w:rPr>
          <w:rFonts w:ascii="SimSun-ExtB"/>
          <w:color w:val="CC3300"/>
          <w:sz w:val="16"/>
        </w:rPr>
        <w:t>behavior"</w:t>
      </w:r>
      <w:r>
        <w:rPr>
          <w:rFonts w:ascii="SimSun-ExtB"/>
          <w:sz w:val="16"/>
        </w:rPr>
        <w:t>, </w:t>
      </w:r>
      <w:r>
        <w:rPr>
          <w:rFonts w:ascii="SimSun-ExtB"/>
          <w:color w:val="000087"/>
          <w:sz w:val="16"/>
        </w:rPr>
        <w:t>writable</w:t>
      </w:r>
      <w:r>
        <w:rPr>
          <w:rFonts w:ascii="SimSun-ExtB"/>
          <w:color w:val="545454"/>
          <w:sz w:val="16"/>
        </w:rPr>
        <w:t>: </w:t>
      </w:r>
      <w:r>
        <w:rPr>
          <w:rFonts w:ascii="Arial"/>
          <w:b/>
          <w:color w:val="006699"/>
          <w:sz w:val="16"/>
        </w:rPr>
        <w:t>true</w:t>
      </w:r>
      <w:r>
        <w:rPr>
          <w:rFonts w:ascii="SimSun-ExtB"/>
          <w:sz w:val="16"/>
        </w:rPr>
        <w:t>,</w:t>
      </w:r>
    </w:p>
    <w:p>
      <w:pPr>
        <w:spacing w:line="225" w:lineRule="auto" w:before="0"/>
        <w:ind w:left="799" w:right="5878" w:firstLine="0"/>
        <w:jc w:val="left"/>
        <w:rPr>
          <w:rFonts w:ascii="Arial"/>
          <w:b/>
          <w:sz w:val="16"/>
        </w:rPr>
      </w:pPr>
      <w:r>
        <w:rPr>
          <w:rFonts w:ascii="SimSun-ExtB"/>
          <w:color w:val="000087"/>
          <w:sz w:val="16"/>
        </w:rPr>
        <w:t>enumerable</w:t>
      </w:r>
      <w:r>
        <w:rPr>
          <w:rFonts w:ascii="SimSun-ExtB"/>
          <w:color w:val="545454"/>
          <w:sz w:val="16"/>
        </w:rPr>
        <w:t>: </w:t>
      </w:r>
      <w:r>
        <w:rPr>
          <w:rFonts w:ascii="Arial"/>
          <w:b/>
          <w:color w:val="006699"/>
          <w:sz w:val="16"/>
        </w:rPr>
        <w:t>true</w:t>
      </w:r>
      <w:r>
        <w:rPr>
          <w:rFonts w:ascii="SimSun-ExtB"/>
          <w:sz w:val="16"/>
        </w:rPr>
        <w:t>, </w:t>
      </w:r>
      <w:r>
        <w:rPr>
          <w:rFonts w:ascii="SimSun-ExtB"/>
          <w:color w:val="000087"/>
          <w:sz w:val="16"/>
        </w:rPr>
        <w:t>configurable</w:t>
      </w:r>
      <w:r>
        <w:rPr>
          <w:rFonts w:ascii="SimSun-ExtB"/>
          <w:color w:val="545454"/>
          <w:sz w:val="16"/>
        </w:rPr>
        <w:t>:</w:t>
      </w:r>
      <w:r>
        <w:rPr>
          <w:rFonts w:ascii="SimSun-ExtB"/>
          <w:color w:val="545454"/>
          <w:spacing w:val="-1"/>
          <w:sz w:val="16"/>
        </w:rPr>
        <w:t> </w:t>
      </w:r>
      <w:r>
        <w:rPr>
          <w:rFonts w:ascii="Arial"/>
          <w:b/>
          <w:color w:val="006699"/>
          <w:spacing w:val="-4"/>
          <w:sz w:val="16"/>
        </w:rPr>
        <w:t>true</w:t>
      </w:r>
    </w:p>
    <w:p>
      <w:pPr>
        <w:spacing w:line="192" w:lineRule="exact" w:before="0"/>
        <w:ind w:left="480" w:right="0" w:firstLine="0"/>
        <w:jc w:val="left"/>
        <w:rPr>
          <w:rFonts w:ascii="SimSun-ExtB"/>
          <w:sz w:val="16"/>
        </w:rPr>
      </w:pPr>
      <w:r>
        <w:rPr>
          <w:rFonts w:ascii="SimSun-ExtB"/>
          <w:spacing w:val="-5"/>
          <w:sz w:val="16"/>
        </w:rPr>
        <w:t>});</w:t>
      </w:r>
    </w:p>
    <w:p>
      <w:pPr>
        <w:spacing w:before="188"/>
        <w:ind w:left="480" w:right="0" w:firstLine="0"/>
        <w:jc w:val="left"/>
        <w:rPr>
          <w:rFonts w:ascii="Trebuchet MS"/>
          <w:i/>
          <w:sz w:val="16"/>
        </w:rPr>
      </w:pPr>
      <w:r>
        <w:rPr>
          <w:rFonts w:ascii="Trebuchet MS"/>
          <w:i/>
          <w:color w:val="34586C"/>
          <w:w w:val="110"/>
          <w:sz w:val="16"/>
        </w:rPr>
        <w:t>//</w:t>
      </w:r>
      <w:r>
        <w:rPr>
          <w:rFonts w:ascii="Trebuchet MS"/>
          <w:i/>
          <w:color w:val="34586C"/>
          <w:spacing w:val="15"/>
          <w:w w:val="120"/>
          <w:sz w:val="16"/>
        </w:rPr>
        <w:t> </w:t>
      </w:r>
      <w:r>
        <w:rPr>
          <w:rFonts w:ascii="Trebuchet MS"/>
          <w:i/>
          <w:color w:val="34586C"/>
          <w:w w:val="120"/>
          <w:sz w:val="16"/>
        </w:rPr>
        <w:t>If</w:t>
      </w:r>
      <w:r>
        <w:rPr>
          <w:rFonts w:ascii="Trebuchet MS"/>
          <w:i/>
          <w:color w:val="34586C"/>
          <w:spacing w:val="16"/>
          <w:w w:val="120"/>
          <w:sz w:val="16"/>
        </w:rPr>
        <w:t> </w:t>
      </w:r>
      <w:r>
        <w:rPr>
          <w:rFonts w:ascii="Trebuchet MS"/>
          <w:i/>
          <w:color w:val="34586C"/>
          <w:w w:val="110"/>
          <w:sz w:val="16"/>
        </w:rPr>
        <w:t>the</w:t>
      </w:r>
      <w:r>
        <w:rPr>
          <w:rFonts w:ascii="Trebuchet MS"/>
          <w:i/>
          <w:color w:val="34586C"/>
          <w:spacing w:val="20"/>
          <w:w w:val="110"/>
          <w:sz w:val="16"/>
        </w:rPr>
        <w:t> </w:t>
      </w:r>
      <w:r>
        <w:rPr>
          <w:rFonts w:ascii="Trebuchet MS"/>
          <w:i/>
          <w:color w:val="34586C"/>
          <w:w w:val="110"/>
          <w:sz w:val="16"/>
        </w:rPr>
        <w:t>above</w:t>
      </w:r>
      <w:r>
        <w:rPr>
          <w:rFonts w:ascii="Trebuchet MS"/>
          <w:i/>
          <w:color w:val="34586C"/>
          <w:spacing w:val="20"/>
          <w:w w:val="110"/>
          <w:sz w:val="16"/>
        </w:rPr>
        <w:t> </w:t>
      </w:r>
      <w:r>
        <w:rPr>
          <w:rFonts w:ascii="Trebuchet MS"/>
          <w:i/>
          <w:color w:val="34586C"/>
          <w:w w:val="110"/>
          <w:sz w:val="16"/>
        </w:rPr>
        <w:t>feels</w:t>
      </w:r>
      <w:r>
        <w:rPr>
          <w:rFonts w:ascii="Trebuchet MS"/>
          <w:i/>
          <w:color w:val="34586C"/>
          <w:spacing w:val="21"/>
          <w:w w:val="110"/>
          <w:sz w:val="16"/>
        </w:rPr>
        <w:t> </w:t>
      </w:r>
      <w:r>
        <w:rPr>
          <w:rFonts w:ascii="Trebuchet MS"/>
          <w:i/>
          <w:color w:val="34586C"/>
          <w:w w:val="110"/>
          <w:sz w:val="16"/>
        </w:rPr>
        <w:t>a</w:t>
      </w:r>
      <w:r>
        <w:rPr>
          <w:rFonts w:ascii="Trebuchet MS"/>
          <w:i/>
          <w:color w:val="34586C"/>
          <w:spacing w:val="20"/>
          <w:w w:val="110"/>
          <w:sz w:val="16"/>
        </w:rPr>
        <w:t> </w:t>
      </w:r>
      <w:r>
        <w:rPr>
          <w:rFonts w:ascii="Trebuchet MS"/>
          <w:i/>
          <w:color w:val="34586C"/>
          <w:w w:val="110"/>
          <w:sz w:val="16"/>
        </w:rPr>
        <w:t>little</w:t>
      </w:r>
      <w:r>
        <w:rPr>
          <w:rFonts w:ascii="Trebuchet MS"/>
          <w:i/>
          <w:color w:val="34586C"/>
          <w:spacing w:val="21"/>
          <w:w w:val="110"/>
          <w:sz w:val="16"/>
        </w:rPr>
        <w:t> </w:t>
      </w:r>
      <w:r>
        <w:rPr>
          <w:rFonts w:ascii="Trebuchet MS"/>
          <w:i/>
          <w:color w:val="34586C"/>
          <w:w w:val="110"/>
          <w:sz w:val="16"/>
        </w:rPr>
        <w:t>difficult</w:t>
      </w:r>
      <w:r>
        <w:rPr>
          <w:rFonts w:ascii="Trebuchet MS"/>
          <w:i/>
          <w:color w:val="34586C"/>
          <w:spacing w:val="20"/>
          <w:w w:val="110"/>
          <w:sz w:val="16"/>
        </w:rPr>
        <w:t> </w:t>
      </w:r>
      <w:r>
        <w:rPr>
          <w:rFonts w:ascii="Trebuchet MS"/>
          <w:i/>
          <w:color w:val="34586C"/>
          <w:w w:val="110"/>
          <w:sz w:val="16"/>
        </w:rPr>
        <w:t>to</w:t>
      </w:r>
      <w:r>
        <w:rPr>
          <w:rFonts w:ascii="Trebuchet MS"/>
          <w:i/>
          <w:color w:val="34586C"/>
          <w:spacing w:val="20"/>
          <w:w w:val="110"/>
          <w:sz w:val="16"/>
        </w:rPr>
        <w:t> </w:t>
      </w:r>
      <w:r>
        <w:rPr>
          <w:rFonts w:ascii="Trebuchet MS"/>
          <w:i/>
          <w:color w:val="34586C"/>
          <w:w w:val="110"/>
          <w:sz w:val="16"/>
        </w:rPr>
        <w:t>read,</w:t>
      </w:r>
      <w:r>
        <w:rPr>
          <w:rFonts w:ascii="Trebuchet MS"/>
          <w:i/>
          <w:color w:val="34586C"/>
          <w:spacing w:val="21"/>
          <w:w w:val="110"/>
          <w:sz w:val="16"/>
        </w:rPr>
        <w:t> </w:t>
      </w:r>
      <w:r>
        <w:rPr>
          <w:rFonts w:ascii="Trebuchet MS"/>
          <w:i/>
          <w:color w:val="34586C"/>
          <w:w w:val="110"/>
          <w:sz w:val="16"/>
        </w:rPr>
        <w:t>a</w:t>
      </w:r>
      <w:r>
        <w:rPr>
          <w:rFonts w:ascii="Trebuchet MS"/>
          <w:i/>
          <w:color w:val="34586C"/>
          <w:spacing w:val="20"/>
          <w:w w:val="110"/>
          <w:sz w:val="16"/>
        </w:rPr>
        <w:t> </w:t>
      </w:r>
      <w:r>
        <w:rPr>
          <w:rFonts w:ascii="Trebuchet MS"/>
          <w:i/>
          <w:color w:val="34586C"/>
          <w:w w:val="110"/>
          <w:sz w:val="16"/>
        </w:rPr>
        <w:t>short-hand</w:t>
      </w:r>
      <w:r>
        <w:rPr>
          <w:rFonts w:ascii="Trebuchet MS"/>
          <w:i/>
          <w:color w:val="34586C"/>
          <w:spacing w:val="21"/>
          <w:w w:val="110"/>
          <w:sz w:val="16"/>
        </w:rPr>
        <w:t> </w:t>
      </w:r>
      <w:r>
        <w:rPr>
          <w:rFonts w:ascii="Trebuchet MS"/>
          <w:i/>
          <w:color w:val="34586C"/>
          <w:spacing w:val="-2"/>
          <w:w w:val="110"/>
          <w:sz w:val="16"/>
        </w:rPr>
        <w:t>could</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31"/>
          <w:sz w:val="16"/>
        </w:rPr>
        <w:t> </w:t>
      </w:r>
      <w:r>
        <w:rPr>
          <w:rFonts w:ascii="Trebuchet MS"/>
          <w:i/>
          <w:color w:val="34586C"/>
          <w:sz w:val="16"/>
        </w:rPr>
        <w:t>be</w:t>
      </w:r>
      <w:r>
        <w:rPr>
          <w:rFonts w:ascii="Trebuchet MS"/>
          <w:i/>
          <w:color w:val="34586C"/>
          <w:spacing w:val="32"/>
          <w:sz w:val="16"/>
        </w:rPr>
        <w:t> </w:t>
      </w:r>
      <w:r>
        <w:rPr>
          <w:rFonts w:ascii="Trebuchet MS"/>
          <w:i/>
          <w:color w:val="34586C"/>
          <w:sz w:val="16"/>
        </w:rPr>
        <w:t>written</w:t>
      </w:r>
      <w:r>
        <w:rPr>
          <w:rFonts w:ascii="Trebuchet MS"/>
          <w:i/>
          <w:color w:val="34586C"/>
          <w:spacing w:val="31"/>
          <w:sz w:val="16"/>
        </w:rPr>
        <w:t> </w:t>
      </w:r>
      <w:r>
        <w:rPr>
          <w:rFonts w:ascii="Trebuchet MS"/>
          <w:i/>
          <w:color w:val="34586C"/>
          <w:sz w:val="16"/>
        </w:rPr>
        <w:t>as</w:t>
      </w:r>
      <w:r>
        <w:rPr>
          <w:rFonts w:ascii="Trebuchet MS"/>
          <w:i/>
          <w:color w:val="34586C"/>
          <w:spacing w:val="32"/>
          <w:sz w:val="16"/>
        </w:rPr>
        <w:t> </w:t>
      </w:r>
      <w:r>
        <w:rPr>
          <w:rFonts w:ascii="Trebuchet MS"/>
          <w:i/>
          <w:color w:val="34586C"/>
          <w:spacing w:val="-2"/>
          <w:sz w:val="16"/>
        </w:rPr>
        <w:t>follows:</w:t>
      </w:r>
    </w:p>
    <w:p>
      <w:pPr>
        <w:pStyle w:val="BodyText"/>
        <w:spacing w:before="12"/>
        <w:rPr>
          <w:rFonts w:ascii="Trebuchet MS"/>
          <w:i/>
          <w:sz w:val="16"/>
        </w:rPr>
      </w:pPr>
    </w:p>
    <w:p>
      <w:pPr>
        <w:spacing w:line="225" w:lineRule="auto" w:before="1"/>
        <w:ind w:left="639" w:right="4561" w:hanging="160"/>
        <w:jc w:val="left"/>
        <w:rPr>
          <w:rFonts w:ascii="SimSun-ExtB"/>
          <w:sz w:val="16"/>
        </w:rPr>
      </w:pPr>
      <w:r>
        <w:rPr>
          <w:rFonts w:ascii="Arial"/>
          <w:b/>
          <w:color w:val="006699"/>
          <w:sz w:val="16"/>
        </w:rPr>
        <w:t>var</w:t>
      </w:r>
      <w:r>
        <w:rPr>
          <w:rFonts w:ascii="Arial"/>
          <w:b/>
          <w:color w:val="006699"/>
          <w:spacing w:val="32"/>
          <w:sz w:val="16"/>
        </w:rPr>
        <w:t> </w:t>
      </w:r>
      <w:r>
        <w:rPr>
          <w:rFonts w:ascii="SimSun-ExtB"/>
          <w:color w:val="000087"/>
          <w:sz w:val="16"/>
        </w:rPr>
        <w:t>defineProp</w:t>
      </w:r>
      <w:r>
        <w:rPr>
          <w:rFonts w:ascii="SimSun-ExtB"/>
          <w:color w:val="000087"/>
          <w:spacing w:val="-4"/>
          <w:sz w:val="16"/>
        </w:rPr>
        <w:t> </w:t>
      </w:r>
      <w:r>
        <w:rPr>
          <w:rFonts w:ascii="SimSun-ExtB"/>
          <w:color w:val="545454"/>
          <w:sz w:val="16"/>
        </w:rPr>
        <w:t>=</w:t>
      </w:r>
      <w:r>
        <w:rPr>
          <w:rFonts w:ascii="SimSun-ExtB"/>
          <w:color w:val="545454"/>
          <w:spacing w:val="-4"/>
          <w:sz w:val="16"/>
        </w:rPr>
        <w:t> </w:t>
      </w:r>
      <w:r>
        <w:rPr>
          <w:rFonts w:ascii="Arial"/>
          <w:b/>
          <w:color w:val="006699"/>
          <w:sz w:val="16"/>
        </w:rPr>
        <w:t>function</w:t>
      </w:r>
      <w:r>
        <w:rPr>
          <w:rFonts w:ascii="Arial"/>
          <w:b/>
          <w:color w:val="006699"/>
          <w:spacing w:val="32"/>
          <w:sz w:val="16"/>
        </w:rPr>
        <w:t> </w:t>
      </w:r>
      <w:r>
        <w:rPr>
          <w:rFonts w:ascii="SimSun-ExtB"/>
          <w:sz w:val="16"/>
        </w:rPr>
        <w:t>(</w:t>
      </w:r>
      <w:r>
        <w:rPr>
          <w:rFonts w:ascii="SimSun-ExtB"/>
          <w:spacing w:val="-4"/>
          <w:sz w:val="16"/>
        </w:rPr>
        <w:t> </w:t>
      </w:r>
      <w:r>
        <w:rPr>
          <w:rFonts w:ascii="SimSun-ExtB"/>
          <w:color w:val="000087"/>
          <w:sz w:val="16"/>
        </w:rPr>
        <w:t>obj</w:t>
      </w:r>
      <w:r>
        <w:rPr>
          <w:rFonts w:ascii="SimSun-ExtB"/>
          <w:sz w:val="16"/>
        </w:rPr>
        <w:t>,</w:t>
      </w:r>
      <w:r>
        <w:rPr>
          <w:rFonts w:ascii="SimSun-ExtB"/>
          <w:spacing w:val="-4"/>
          <w:sz w:val="16"/>
        </w:rPr>
        <w:t> </w:t>
      </w:r>
      <w:r>
        <w:rPr>
          <w:rFonts w:ascii="SimSun-ExtB"/>
          <w:color w:val="000087"/>
          <w:sz w:val="16"/>
        </w:rPr>
        <w:t>key</w:t>
      </w:r>
      <w:r>
        <w:rPr>
          <w:rFonts w:ascii="SimSun-ExtB"/>
          <w:sz w:val="16"/>
        </w:rPr>
        <w:t>,</w:t>
      </w:r>
      <w:r>
        <w:rPr>
          <w:rFonts w:ascii="SimSun-ExtB"/>
          <w:spacing w:val="-4"/>
          <w:sz w:val="16"/>
        </w:rPr>
        <w:t> </w:t>
      </w:r>
      <w:r>
        <w:rPr>
          <w:rFonts w:ascii="SimSun-ExtB"/>
          <w:color w:val="000087"/>
          <w:sz w:val="16"/>
        </w:rPr>
        <w:t>value</w:t>
      </w:r>
      <w:r>
        <w:rPr>
          <w:rFonts w:ascii="SimSun-ExtB"/>
          <w:color w:val="000087"/>
          <w:spacing w:val="-4"/>
          <w:sz w:val="16"/>
        </w:rPr>
        <w:t> </w:t>
      </w:r>
      <w:r>
        <w:rPr>
          <w:rFonts w:ascii="SimSun-ExtB"/>
          <w:sz w:val="16"/>
        </w:rPr>
        <w:t>){ </w:t>
      </w:r>
      <w:r>
        <w:rPr>
          <w:rFonts w:ascii="SimSun-ExtB"/>
          <w:color w:val="000087"/>
          <w:sz w:val="16"/>
        </w:rPr>
        <w:t>config</w:t>
      </w:r>
      <w:r>
        <w:rPr>
          <w:rFonts w:ascii="SimSun-ExtB"/>
          <w:sz w:val="16"/>
        </w:rPr>
        <w:t>.</w:t>
      </w:r>
      <w:r>
        <w:rPr>
          <w:rFonts w:ascii="SimSun-ExtB"/>
          <w:color w:val="000087"/>
          <w:sz w:val="16"/>
        </w:rPr>
        <w:t>value </w:t>
      </w:r>
      <w:r>
        <w:rPr>
          <w:rFonts w:ascii="SimSun-ExtB"/>
          <w:color w:val="545454"/>
          <w:sz w:val="16"/>
        </w:rPr>
        <w:t>= </w:t>
      </w:r>
      <w:r>
        <w:rPr>
          <w:rFonts w:ascii="SimSun-ExtB"/>
          <w:color w:val="000087"/>
          <w:sz w:val="16"/>
        </w:rPr>
        <w:t>value</w:t>
      </w:r>
      <w:r>
        <w:rPr>
          <w:rFonts w:ascii="SimSun-ExtB"/>
          <w:sz w:val="16"/>
        </w:rPr>
        <w:t>; </w:t>
      </w:r>
      <w:r>
        <w:rPr>
          <w:rFonts w:ascii="SimSun-ExtB"/>
          <w:color w:val="336666"/>
          <w:sz w:val="16"/>
        </w:rPr>
        <w:t>Object</w:t>
      </w:r>
      <w:r>
        <w:rPr>
          <w:rFonts w:ascii="SimSun-ExtB"/>
          <w:sz w:val="16"/>
        </w:rPr>
        <w:t>.</w:t>
      </w:r>
      <w:r>
        <w:rPr>
          <w:rFonts w:ascii="SimSun-ExtB"/>
          <w:color w:val="000087"/>
          <w:sz w:val="16"/>
        </w:rPr>
        <w:t>defineProperty</w:t>
      </w:r>
      <w:r>
        <w:rPr>
          <w:rFonts w:ascii="SimSun-ExtB"/>
          <w:sz w:val="16"/>
        </w:rPr>
        <w:t>(</w:t>
      </w:r>
      <w:r>
        <w:rPr>
          <w:rFonts w:ascii="SimSun-ExtB"/>
          <w:color w:val="000087"/>
          <w:sz w:val="16"/>
        </w:rPr>
        <w:t>obj</w:t>
      </w:r>
      <w:r>
        <w:rPr>
          <w:rFonts w:ascii="SimSun-ExtB"/>
          <w:sz w:val="16"/>
        </w:rPr>
        <w:t>, </w:t>
      </w:r>
      <w:r>
        <w:rPr>
          <w:rFonts w:ascii="SimSun-ExtB"/>
          <w:color w:val="000087"/>
          <w:sz w:val="16"/>
        </w:rPr>
        <w:t>key</w:t>
      </w:r>
      <w:r>
        <w:rPr>
          <w:rFonts w:ascii="SimSun-ExtB"/>
          <w:sz w:val="16"/>
        </w:rPr>
        <w:t>, </w:t>
      </w:r>
      <w:r>
        <w:rPr>
          <w:rFonts w:ascii="SimSun-ExtB"/>
          <w:color w:val="000087"/>
          <w:sz w:val="16"/>
        </w:rPr>
        <w:t>config</w:t>
      </w:r>
      <w:r>
        <w:rPr>
          <w:rFonts w:ascii="SimSun-ExtB"/>
          <w:sz w:val="16"/>
        </w:rPr>
        <w:t>);</w:t>
      </w:r>
    </w:p>
    <w:p>
      <w:pPr>
        <w:spacing w:line="193" w:lineRule="exact" w:before="0"/>
        <w:ind w:left="480" w:right="0" w:firstLine="0"/>
        <w:jc w:val="left"/>
        <w:rPr>
          <w:rFonts w:ascii="SimSun-ExtB"/>
          <w:sz w:val="16"/>
        </w:rPr>
      </w:pPr>
      <w:r>
        <w:rPr>
          <w:rFonts w:ascii="SimSun-ExtB"/>
          <w:spacing w:val="-10"/>
          <w:sz w:val="16"/>
        </w:rPr>
        <w:t>}</w:t>
      </w:r>
    </w:p>
    <w:p>
      <w:pPr>
        <w:spacing w:line="184" w:lineRule="exact" w:before="188"/>
        <w:ind w:left="480" w:right="0" w:firstLine="0"/>
        <w:jc w:val="left"/>
        <w:rPr>
          <w:rFonts w:ascii="Trebuchet MS"/>
          <w:i/>
          <w:sz w:val="16"/>
        </w:rPr>
      </w:pPr>
      <w:r>
        <w:rPr>
          <w:rFonts w:ascii="Trebuchet MS"/>
          <w:i/>
          <w:color w:val="34586C"/>
          <w:sz w:val="16"/>
        </w:rPr>
        <w:t>//</w:t>
      </w:r>
      <w:r>
        <w:rPr>
          <w:rFonts w:ascii="Trebuchet MS"/>
          <w:i/>
          <w:color w:val="34586C"/>
          <w:spacing w:val="5"/>
          <w:sz w:val="16"/>
        </w:rPr>
        <w:t> </w:t>
      </w:r>
      <w:r>
        <w:rPr>
          <w:rFonts w:ascii="Trebuchet MS"/>
          <w:i/>
          <w:color w:val="34586C"/>
          <w:sz w:val="16"/>
        </w:rPr>
        <w:t>Create</w:t>
      </w:r>
      <w:r>
        <w:rPr>
          <w:rFonts w:ascii="Trebuchet MS"/>
          <w:i/>
          <w:color w:val="34586C"/>
          <w:spacing w:val="5"/>
          <w:sz w:val="16"/>
        </w:rPr>
        <w:t> </w:t>
      </w:r>
      <w:r>
        <w:rPr>
          <w:rFonts w:ascii="Trebuchet MS"/>
          <w:i/>
          <w:color w:val="34586C"/>
          <w:sz w:val="16"/>
        </w:rPr>
        <w:t>a</w:t>
      </w:r>
      <w:r>
        <w:rPr>
          <w:rFonts w:ascii="Trebuchet MS"/>
          <w:i/>
          <w:color w:val="34586C"/>
          <w:spacing w:val="5"/>
          <w:sz w:val="16"/>
        </w:rPr>
        <w:t> </w:t>
      </w:r>
      <w:r>
        <w:rPr>
          <w:rFonts w:ascii="Trebuchet MS"/>
          <w:i/>
          <w:color w:val="34586C"/>
          <w:sz w:val="16"/>
        </w:rPr>
        <w:t>new</w:t>
      </w:r>
      <w:r>
        <w:rPr>
          <w:rFonts w:ascii="Trebuchet MS"/>
          <w:i/>
          <w:color w:val="34586C"/>
          <w:spacing w:val="5"/>
          <w:sz w:val="16"/>
        </w:rPr>
        <w:t> </w:t>
      </w:r>
      <w:r>
        <w:rPr>
          <w:rFonts w:ascii="Trebuchet MS"/>
          <w:i/>
          <w:color w:val="34586C"/>
          <w:sz w:val="16"/>
        </w:rPr>
        <w:t>empty</w:t>
      </w:r>
      <w:r>
        <w:rPr>
          <w:rFonts w:ascii="Trebuchet MS"/>
          <w:i/>
          <w:color w:val="34586C"/>
          <w:spacing w:val="5"/>
          <w:sz w:val="16"/>
        </w:rPr>
        <w:t> </w:t>
      </w:r>
      <w:r>
        <w:rPr>
          <w:rFonts w:ascii="Trebuchet MS"/>
          <w:i/>
          <w:color w:val="34586C"/>
          <w:spacing w:val="-2"/>
          <w:sz w:val="16"/>
        </w:rPr>
        <w:t>object</w:t>
      </w:r>
    </w:p>
    <w:p>
      <w:pPr>
        <w:spacing w:line="203" w:lineRule="exact" w:before="0"/>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man</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336666"/>
          <w:spacing w:val="-2"/>
          <w:sz w:val="16"/>
        </w:rPr>
        <w:t>Object</w:t>
      </w:r>
      <w:r>
        <w:rPr>
          <w:rFonts w:ascii="SimSun-ExtB"/>
          <w:spacing w:val="-2"/>
          <w:sz w:val="16"/>
        </w:rPr>
        <w:t>.</w:t>
      </w:r>
      <w:r>
        <w:rPr>
          <w:rFonts w:ascii="SimSun-ExtB"/>
          <w:color w:val="000087"/>
          <w:spacing w:val="-2"/>
          <w:sz w:val="16"/>
        </w:rPr>
        <w:t>create</w:t>
      </w:r>
      <w:r>
        <w:rPr>
          <w:rFonts w:ascii="SimSun-ExtB"/>
          <w:spacing w:val="-2"/>
          <w:sz w:val="16"/>
        </w:rPr>
        <w:t>(</w:t>
      </w:r>
      <w:r>
        <w:rPr>
          <w:rFonts w:ascii="Arial"/>
          <w:b/>
          <w:color w:val="006699"/>
          <w:spacing w:val="-2"/>
          <w:sz w:val="16"/>
        </w:rPr>
        <w:t>null</w:t>
      </w:r>
      <w:r>
        <w:rPr>
          <w:rFonts w:ascii="SimSun-ExtB"/>
          <w:spacing w:val="-2"/>
          <w:sz w:val="16"/>
        </w:rPr>
        <w:t>);</w:t>
      </w:r>
    </w:p>
    <w:p>
      <w:pPr>
        <w:spacing w:before="189"/>
        <w:ind w:left="480" w:right="0" w:firstLine="0"/>
        <w:jc w:val="left"/>
        <w:rPr>
          <w:rFonts w:ascii="Trebuchet MS"/>
          <w:i/>
          <w:sz w:val="16"/>
        </w:rPr>
      </w:pPr>
      <w:r>
        <w:rPr>
          <w:rFonts w:ascii="Trebuchet MS"/>
          <w:i/>
          <w:color w:val="34586C"/>
          <w:sz w:val="16"/>
        </w:rPr>
        <w:t>//</w:t>
      </w:r>
      <w:r>
        <w:rPr>
          <w:rFonts w:ascii="Trebuchet MS"/>
          <w:i/>
          <w:color w:val="34586C"/>
          <w:spacing w:val="31"/>
          <w:sz w:val="16"/>
        </w:rPr>
        <w:t> </w:t>
      </w:r>
      <w:r>
        <w:rPr>
          <w:rFonts w:ascii="Trebuchet MS"/>
          <w:i/>
          <w:color w:val="34586C"/>
          <w:sz w:val="16"/>
        </w:rPr>
        <w:t>Populate</w:t>
      </w:r>
      <w:r>
        <w:rPr>
          <w:rFonts w:ascii="Trebuchet MS"/>
          <w:i/>
          <w:color w:val="34586C"/>
          <w:spacing w:val="31"/>
          <w:sz w:val="16"/>
        </w:rPr>
        <w:t> </w:t>
      </w:r>
      <w:r>
        <w:rPr>
          <w:rFonts w:ascii="Trebuchet MS"/>
          <w:i/>
          <w:color w:val="34586C"/>
          <w:sz w:val="16"/>
        </w:rPr>
        <w:t>the</w:t>
      </w:r>
      <w:r>
        <w:rPr>
          <w:rFonts w:ascii="Trebuchet MS"/>
          <w:i/>
          <w:color w:val="34586C"/>
          <w:spacing w:val="31"/>
          <w:sz w:val="16"/>
        </w:rPr>
        <w:t> </w:t>
      </w:r>
      <w:r>
        <w:rPr>
          <w:rFonts w:ascii="Trebuchet MS"/>
          <w:i/>
          <w:color w:val="34586C"/>
          <w:sz w:val="16"/>
        </w:rPr>
        <w:t>object</w:t>
      </w:r>
      <w:r>
        <w:rPr>
          <w:rFonts w:ascii="Trebuchet MS"/>
          <w:i/>
          <w:color w:val="34586C"/>
          <w:spacing w:val="31"/>
          <w:sz w:val="16"/>
        </w:rPr>
        <w:t> </w:t>
      </w:r>
      <w:r>
        <w:rPr>
          <w:rFonts w:ascii="Trebuchet MS"/>
          <w:i/>
          <w:color w:val="34586C"/>
          <w:sz w:val="16"/>
        </w:rPr>
        <w:t>with</w:t>
      </w:r>
      <w:r>
        <w:rPr>
          <w:rFonts w:ascii="Trebuchet MS"/>
          <w:i/>
          <w:color w:val="34586C"/>
          <w:spacing w:val="32"/>
          <w:sz w:val="16"/>
        </w:rPr>
        <w:t> </w:t>
      </w:r>
      <w:r>
        <w:rPr>
          <w:rFonts w:ascii="Trebuchet MS"/>
          <w:i/>
          <w:color w:val="34586C"/>
          <w:spacing w:val="-2"/>
          <w:sz w:val="16"/>
        </w:rPr>
        <w:t>properties</w:t>
      </w:r>
    </w:p>
    <w:p>
      <w:pPr>
        <w:pStyle w:val="BodyText"/>
        <w:spacing w:before="2"/>
        <w:rPr>
          <w:rFonts w:ascii="Trebuchet MS"/>
          <w:i/>
          <w:sz w:val="16"/>
        </w:rPr>
      </w:pPr>
    </w:p>
    <w:p>
      <w:pPr>
        <w:spacing w:before="0"/>
        <w:ind w:left="480" w:right="0" w:firstLine="0"/>
        <w:jc w:val="left"/>
        <w:rPr>
          <w:rFonts w:ascii="SimSun-ExtB"/>
          <w:sz w:val="16"/>
        </w:rPr>
      </w:pPr>
      <w:r>
        <w:rPr>
          <w:rFonts w:ascii="SimSun-ExtB"/>
          <w:color w:val="000087"/>
          <w:sz w:val="16"/>
        </w:rPr>
        <w:t>defineProp</w:t>
      </w:r>
      <w:r>
        <w:rPr>
          <w:rFonts w:ascii="SimSun-ExtB"/>
          <w:sz w:val="16"/>
        </w:rPr>
        <w:t>(</w:t>
      </w:r>
      <w:r>
        <w:rPr>
          <w:rFonts w:ascii="SimSun-ExtB"/>
          <w:spacing w:val="-1"/>
          <w:sz w:val="16"/>
        </w:rPr>
        <w:t> </w:t>
      </w:r>
      <w:r>
        <w:rPr>
          <w:rFonts w:ascii="SimSun-ExtB"/>
          <w:color w:val="000087"/>
          <w:sz w:val="16"/>
        </w:rPr>
        <w:t>man</w:t>
      </w:r>
      <w:r>
        <w:rPr>
          <w:rFonts w:ascii="SimSun-ExtB"/>
          <w:sz w:val="16"/>
        </w:rPr>
        <w:t>,</w:t>
      </w:r>
      <w:r>
        <w:rPr>
          <w:rFonts w:ascii="SimSun-ExtB"/>
          <w:spacing w:val="-1"/>
          <w:sz w:val="16"/>
        </w:rPr>
        <w:t> </w:t>
      </w:r>
      <w:r>
        <w:rPr>
          <w:rFonts w:ascii="SimSun-ExtB"/>
          <w:color w:val="CC3300"/>
          <w:sz w:val="16"/>
        </w:rPr>
        <w:t>'car'</w:t>
      </w:r>
      <w:r>
        <w:rPr>
          <w:rFonts w:ascii="SimSun-ExtB"/>
          <w:sz w:val="16"/>
        </w:rPr>
        <w:t>,</w:t>
      </w:r>
      <w:r>
        <w:rPr>
          <w:rFonts w:ascii="SimSun-ExtB"/>
          <w:spacing w:val="79"/>
          <w:sz w:val="16"/>
        </w:rPr>
        <w:t> </w:t>
      </w:r>
      <w:r>
        <w:rPr>
          <w:rFonts w:ascii="SimSun-ExtB"/>
          <w:color w:val="CC3300"/>
          <w:sz w:val="16"/>
        </w:rPr>
        <w:t>'Delorean'</w:t>
      </w:r>
      <w:r>
        <w:rPr>
          <w:rFonts w:ascii="SimSun-ExtB"/>
          <w:color w:val="CC3300"/>
          <w:spacing w:val="-1"/>
          <w:sz w:val="16"/>
        </w:rPr>
        <w:t> </w:t>
      </w:r>
      <w:r>
        <w:rPr>
          <w:rFonts w:ascii="SimSun-ExtB"/>
          <w:spacing w:val="-5"/>
          <w:sz w:val="16"/>
        </w:rPr>
        <w:t>);</w:t>
      </w:r>
    </w:p>
    <w:p>
      <w:pPr>
        <w:spacing w:after="0"/>
        <w:jc w:val="left"/>
        <w:rPr>
          <w:rFonts w:ascii="SimSun-ExtB"/>
          <w:sz w:val="16"/>
        </w:rPr>
        <w:sectPr>
          <w:pgSz w:w="10080" w:h="13230"/>
          <w:pgMar w:header="0" w:footer="913" w:top="980" w:bottom="1100" w:left="1320" w:right="0"/>
        </w:sectPr>
      </w:pPr>
    </w:p>
    <w:p>
      <w:pPr>
        <w:spacing w:line="225" w:lineRule="auto" w:before="83"/>
        <w:ind w:left="480" w:right="5556" w:firstLine="0"/>
        <w:jc w:val="left"/>
        <w:rPr>
          <w:rFonts w:ascii="SimSun-ExtB"/>
          <w:sz w:val="16"/>
        </w:rPr>
      </w:pPr>
      <w:r>
        <w:rPr>
          <w:rFonts w:ascii="SimSun-ExtB"/>
          <w:color w:val="000087"/>
          <w:sz w:val="16"/>
        </w:rPr>
        <w:t>defineProp</w:t>
      </w:r>
      <w:r>
        <w:rPr>
          <w:rFonts w:ascii="SimSun-ExtB"/>
          <w:sz w:val="16"/>
        </w:rPr>
        <w:t>( </w:t>
      </w:r>
      <w:r>
        <w:rPr>
          <w:rFonts w:ascii="SimSun-ExtB"/>
          <w:color w:val="000087"/>
          <w:sz w:val="16"/>
        </w:rPr>
        <w:t>man</w:t>
      </w:r>
      <w:r>
        <w:rPr>
          <w:rFonts w:ascii="SimSun-ExtB"/>
          <w:sz w:val="16"/>
        </w:rPr>
        <w:t>, </w:t>
      </w:r>
      <w:r>
        <w:rPr>
          <w:rFonts w:ascii="SimSun-ExtB"/>
          <w:color w:val="CC3300"/>
          <w:sz w:val="16"/>
        </w:rPr>
        <w:t>'dob'</w:t>
      </w:r>
      <w:r>
        <w:rPr>
          <w:rFonts w:ascii="SimSun-ExtB"/>
          <w:sz w:val="16"/>
        </w:rPr>
        <w:t>, </w:t>
      </w:r>
      <w:r>
        <w:rPr>
          <w:rFonts w:ascii="SimSun-ExtB"/>
          <w:color w:val="CC3300"/>
          <w:sz w:val="16"/>
        </w:rPr>
        <w:t>'1981' </w:t>
      </w:r>
      <w:r>
        <w:rPr>
          <w:rFonts w:ascii="SimSun-ExtB"/>
          <w:sz w:val="16"/>
        </w:rPr>
        <w:t>); </w:t>
      </w:r>
      <w:r>
        <w:rPr>
          <w:rFonts w:ascii="SimSun-ExtB"/>
          <w:color w:val="000087"/>
          <w:sz w:val="16"/>
        </w:rPr>
        <w:t>defineProp</w:t>
      </w:r>
      <w:r>
        <w:rPr>
          <w:rFonts w:ascii="SimSun-ExtB"/>
          <w:sz w:val="16"/>
        </w:rPr>
        <w:t>(</w:t>
      </w:r>
      <w:r>
        <w:rPr>
          <w:rFonts w:ascii="SimSun-ExtB"/>
          <w:spacing w:val="7"/>
          <w:sz w:val="16"/>
        </w:rPr>
        <w:t> </w:t>
      </w:r>
      <w:r>
        <w:rPr>
          <w:rFonts w:ascii="SimSun-ExtB"/>
          <w:color w:val="000087"/>
          <w:sz w:val="16"/>
        </w:rPr>
        <w:t>man</w:t>
      </w:r>
      <w:r>
        <w:rPr>
          <w:rFonts w:ascii="SimSun-ExtB"/>
          <w:sz w:val="16"/>
        </w:rPr>
        <w:t>,</w:t>
      </w:r>
      <w:r>
        <w:rPr>
          <w:rFonts w:ascii="SimSun-ExtB"/>
          <w:spacing w:val="7"/>
          <w:sz w:val="16"/>
        </w:rPr>
        <w:t> </w:t>
      </w:r>
      <w:r>
        <w:rPr>
          <w:rFonts w:ascii="SimSun-ExtB"/>
          <w:color w:val="CC3300"/>
          <w:sz w:val="16"/>
        </w:rPr>
        <w:t>'beard'</w:t>
      </w:r>
      <w:r>
        <w:rPr>
          <w:rFonts w:ascii="SimSun-ExtB"/>
          <w:sz w:val="16"/>
        </w:rPr>
        <w:t>,</w:t>
      </w:r>
      <w:r>
        <w:rPr>
          <w:rFonts w:ascii="SimSun-ExtB"/>
          <w:spacing w:val="7"/>
          <w:sz w:val="16"/>
        </w:rPr>
        <w:t> </w:t>
      </w:r>
      <w:r>
        <w:rPr>
          <w:rFonts w:ascii="Arial"/>
          <w:b/>
          <w:color w:val="006699"/>
          <w:sz w:val="16"/>
        </w:rPr>
        <w:t>false</w:t>
      </w:r>
      <w:r>
        <w:rPr>
          <w:rFonts w:ascii="Arial"/>
          <w:b/>
          <w:color w:val="006699"/>
          <w:spacing w:val="43"/>
          <w:sz w:val="16"/>
        </w:rPr>
        <w:t> </w:t>
      </w:r>
      <w:r>
        <w:rPr>
          <w:rFonts w:ascii="SimSun-ExtB"/>
          <w:spacing w:val="-5"/>
          <w:sz w:val="16"/>
        </w:rPr>
        <w:t>);</w:t>
      </w:r>
    </w:p>
    <w:p>
      <w:pPr>
        <w:pStyle w:val="BodyText"/>
        <w:spacing w:before="178"/>
        <w:rPr>
          <w:rFonts w:ascii="SimSun-ExtB"/>
          <w:sz w:val="16"/>
        </w:rPr>
      </w:pPr>
    </w:p>
    <w:p>
      <w:pPr>
        <w:spacing w:before="0"/>
        <w:ind w:left="480" w:right="0" w:firstLine="0"/>
        <w:jc w:val="left"/>
        <w:rPr>
          <w:rFonts w:ascii="Trebuchet MS"/>
          <w:i/>
          <w:sz w:val="16"/>
        </w:rPr>
      </w:pPr>
      <w:r>
        <w:rPr>
          <w:rFonts w:ascii="Trebuchet MS"/>
          <w:i/>
          <w:color w:val="34586C"/>
          <w:w w:val="105"/>
          <w:sz w:val="16"/>
        </w:rPr>
        <w:t>//</w:t>
      </w:r>
      <w:r>
        <w:rPr>
          <w:rFonts w:ascii="Trebuchet MS"/>
          <w:i/>
          <w:color w:val="34586C"/>
          <w:spacing w:val="25"/>
          <w:w w:val="105"/>
          <w:sz w:val="16"/>
        </w:rPr>
        <w:t> </w:t>
      </w:r>
      <w:r>
        <w:rPr>
          <w:rFonts w:ascii="Trebuchet MS"/>
          <w:i/>
          <w:color w:val="34586C"/>
          <w:w w:val="105"/>
          <w:sz w:val="16"/>
        </w:rPr>
        <w:t>4.</w:t>
      </w:r>
      <w:r>
        <w:rPr>
          <w:rFonts w:ascii="Trebuchet MS"/>
          <w:i/>
          <w:color w:val="34586C"/>
          <w:spacing w:val="25"/>
          <w:w w:val="105"/>
          <w:sz w:val="16"/>
        </w:rPr>
        <w:t> </w:t>
      </w:r>
      <w:r>
        <w:rPr>
          <w:rFonts w:ascii="Trebuchet MS"/>
          <w:i/>
          <w:color w:val="34586C"/>
          <w:spacing w:val="-2"/>
          <w:w w:val="105"/>
          <w:sz w:val="16"/>
        </w:rPr>
        <w:t>Object.defineProperties</w:t>
      </w:r>
    </w:p>
    <w:p>
      <w:pPr>
        <w:pStyle w:val="BodyText"/>
        <w:spacing w:before="12"/>
        <w:rPr>
          <w:rFonts w:ascii="Trebuchet MS"/>
          <w:i/>
          <w:sz w:val="16"/>
        </w:rPr>
      </w:pPr>
    </w:p>
    <w:p>
      <w:pPr>
        <w:spacing w:line="225" w:lineRule="auto" w:before="0"/>
        <w:ind w:left="639" w:right="4759" w:hanging="160"/>
        <w:jc w:val="left"/>
        <w:rPr>
          <w:rFonts w:ascii="SimSun-ExtB"/>
          <w:sz w:val="16"/>
        </w:rPr>
      </w:pPr>
      <w:r>
        <w:rPr>
          <w:rFonts w:ascii="SimSun-ExtB"/>
          <w:color w:val="336666"/>
          <w:sz w:val="16"/>
        </w:rPr>
        <w:t>Object</w:t>
      </w:r>
      <w:r>
        <w:rPr>
          <w:rFonts w:ascii="SimSun-ExtB"/>
          <w:sz w:val="16"/>
        </w:rPr>
        <w:t>.</w:t>
      </w:r>
      <w:r>
        <w:rPr>
          <w:rFonts w:ascii="SimSun-ExtB"/>
          <w:color w:val="000087"/>
          <w:sz w:val="16"/>
        </w:rPr>
        <w:t>defineProperties</w:t>
      </w:r>
      <w:r>
        <w:rPr>
          <w:rFonts w:ascii="SimSun-ExtB"/>
          <w:sz w:val="16"/>
        </w:rPr>
        <w:t>(</w:t>
      </w:r>
      <w:r>
        <w:rPr>
          <w:rFonts w:ascii="SimSun-ExtB"/>
          <w:color w:val="000087"/>
          <w:sz w:val="16"/>
        </w:rPr>
        <w:t>newObject</w:t>
      </w:r>
      <w:r>
        <w:rPr>
          <w:rFonts w:ascii="SimSun-ExtB"/>
          <w:sz w:val="16"/>
        </w:rPr>
        <w:t>,</w:t>
      </w:r>
      <w:r>
        <w:rPr>
          <w:rFonts w:ascii="SimSun-ExtB"/>
          <w:spacing w:val="-20"/>
          <w:sz w:val="16"/>
        </w:rPr>
        <w:t> </w:t>
      </w:r>
      <w:r>
        <w:rPr>
          <w:rFonts w:ascii="SimSun-ExtB"/>
          <w:sz w:val="16"/>
        </w:rPr>
        <w:t>{ </w:t>
      </w:r>
      <w:r>
        <w:rPr>
          <w:rFonts w:ascii="SimSun-ExtB"/>
          <w:color w:val="CC3300"/>
          <w:sz w:val="16"/>
        </w:rPr>
        <w:t>"someKey"</w:t>
      </w:r>
      <w:r>
        <w:rPr>
          <w:rFonts w:ascii="SimSun-ExtB"/>
          <w:color w:val="545454"/>
          <w:sz w:val="16"/>
        </w:rPr>
        <w:t>: </w:t>
      </w:r>
      <w:r>
        <w:rPr>
          <w:rFonts w:ascii="SimSun-ExtB"/>
          <w:sz w:val="16"/>
        </w:rPr>
        <w:t>{</w:t>
      </w:r>
    </w:p>
    <w:p>
      <w:pPr>
        <w:spacing w:line="225" w:lineRule="auto" w:before="0"/>
        <w:ind w:left="799" w:right="5878" w:firstLine="0"/>
        <w:jc w:val="left"/>
        <w:rPr>
          <w:rFonts w:ascii="Arial"/>
          <w:b/>
          <w:sz w:val="16"/>
        </w:rPr>
      </w:pPr>
      <w:r>
        <w:rPr>
          <w:rFonts w:ascii="SimSun-ExtB"/>
          <w:color w:val="000087"/>
          <w:sz w:val="16"/>
        </w:rPr>
        <w:t>value</w:t>
      </w:r>
      <w:r>
        <w:rPr>
          <w:rFonts w:ascii="SimSun-ExtB"/>
          <w:color w:val="545454"/>
          <w:sz w:val="16"/>
        </w:rPr>
        <w:t>:</w:t>
      </w:r>
      <w:r>
        <w:rPr>
          <w:rFonts w:ascii="SimSun-ExtB"/>
          <w:color w:val="545454"/>
          <w:spacing w:val="-19"/>
          <w:sz w:val="16"/>
        </w:rPr>
        <w:t> </w:t>
      </w:r>
      <w:r>
        <w:rPr>
          <w:rFonts w:ascii="SimSun-ExtB"/>
          <w:color w:val="CC3300"/>
          <w:sz w:val="16"/>
        </w:rPr>
        <w:t>"Hello</w:t>
      </w:r>
      <w:r>
        <w:rPr>
          <w:rFonts w:ascii="SimSun-ExtB"/>
          <w:color w:val="CC3300"/>
          <w:spacing w:val="-19"/>
          <w:sz w:val="16"/>
        </w:rPr>
        <w:t> </w:t>
      </w:r>
      <w:r>
        <w:rPr>
          <w:rFonts w:ascii="SimSun-ExtB"/>
          <w:color w:val="CC3300"/>
          <w:sz w:val="16"/>
        </w:rPr>
        <w:t>World"</w:t>
      </w:r>
      <w:r>
        <w:rPr>
          <w:rFonts w:ascii="SimSun-ExtB"/>
          <w:sz w:val="16"/>
        </w:rPr>
        <w:t>, </w:t>
      </w:r>
      <w:r>
        <w:rPr>
          <w:rFonts w:ascii="SimSun-ExtB"/>
          <w:color w:val="000087"/>
          <w:sz w:val="16"/>
        </w:rPr>
        <w:t>writable</w:t>
      </w:r>
      <w:r>
        <w:rPr>
          <w:rFonts w:ascii="SimSun-ExtB"/>
          <w:color w:val="545454"/>
          <w:sz w:val="16"/>
        </w:rPr>
        <w:t>: </w:t>
      </w:r>
      <w:r>
        <w:rPr>
          <w:rFonts w:ascii="Arial"/>
          <w:b/>
          <w:color w:val="006699"/>
          <w:sz w:val="16"/>
        </w:rPr>
        <w:t>true</w:t>
      </w:r>
    </w:p>
    <w:p>
      <w:pPr>
        <w:spacing w:line="187" w:lineRule="exact" w:before="0"/>
        <w:ind w:left="639" w:right="0" w:firstLine="0"/>
        <w:jc w:val="left"/>
        <w:rPr>
          <w:rFonts w:ascii="SimSun-ExtB"/>
          <w:sz w:val="16"/>
        </w:rPr>
      </w:pPr>
      <w:r>
        <w:rPr>
          <w:rFonts w:ascii="SimSun-ExtB"/>
          <w:spacing w:val="-5"/>
          <w:sz w:val="16"/>
        </w:rPr>
        <w:t>},</w:t>
      </w:r>
    </w:p>
    <w:p>
      <w:pPr>
        <w:spacing w:line="225" w:lineRule="auto" w:before="1"/>
        <w:ind w:left="799" w:right="6521" w:hanging="160"/>
        <w:jc w:val="left"/>
        <w:rPr>
          <w:rFonts w:ascii="Arial"/>
          <w:b/>
          <w:sz w:val="16"/>
        </w:rPr>
      </w:pPr>
      <w:r>
        <w:rPr>
          <w:rFonts w:ascii="SimSun-ExtB"/>
          <w:color w:val="CC3300"/>
          <w:sz w:val="16"/>
        </w:rPr>
        <w:t>"anotherKey"</w:t>
      </w:r>
      <w:r>
        <w:rPr>
          <w:rFonts w:ascii="SimSun-ExtB"/>
          <w:color w:val="545454"/>
          <w:sz w:val="16"/>
        </w:rPr>
        <w:t>: </w:t>
      </w:r>
      <w:r>
        <w:rPr>
          <w:rFonts w:ascii="SimSun-ExtB"/>
          <w:sz w:val="16"/>
        </w:rPr>
        <w:t>{ </w:t>
      </w:r>
      <w:r>
        <w:rPr>
          <w:rFonts w:ascii="SimSun-ExtB"/>
          <w:color w:val="000087"/>
          <w:sz w:val="16"/>
        </w:rPr>
        <w:t>value</w:t>
      </w:r>
      <w:r>
        <w:rPr>
          <w:rFonts w:ascii="SimSun-ExtB"/>
          <w:color w:val="545454"/>
          <w:sz w:val="16"/>
        </w:rPr>
        <w:t>:</w:t>
      </w:r>
      <w:r>
        <w:rPr>
          <w:rFonts w:ascii="SimSun-ExtB"/>
          <w:color w:val="545454"/>
          <w:spacing w:val="-19"/>
          <w:sz w:val="16"/>
        </w:rPr>
        <w:t> </w:t>
      </w:r>
      <w:r>
        <w:rPr>
          <w:rFonts w:ascii="SimSun-ExtB"/>
          <w:color w:val="CC3300"/>
          <w:sz w:val="16"/>
        </w:rPr>
        <w:t>"Foo</w:t>
      </w:r>
      <w:r>
        <w:rPr>
          <w:rFonts w:ascii="SimSun-ExtB"/>
          <w:color w:val="CC3300"/>
          <w:spacing w:val="-19"/>
          <w:sz w:val="16"/>
        </w:rPr>
        <w:t> </w:t>
      </w:r>
      <w:r>
        <w:rPr>
          <w:rFonts w:ascii="SimSun-ExtB"/>
          <w:color w:val="CC3300"/>
          <w:sz w:val="16"/>
        </w:rPr>
        <w:t>bar"</w:t>
      </w:r>
      <w:r>
        <w:rPr>
          <w:rFonts w:ascii="SimSun-ExtB"/>
          <w:sz w:val="16"/>
        </w:rPr>
        <w:t>, </w:t>
      </w:r>
      <w:r>
        <w:rPr>
          <w:rFonts w:ascii="SimSun-ExtB"/>
          <w:color w:val="000087"/>
          <w:sz w:val="16"/>
        </w:rPr>
        <w:t>writable</w:t>
      </w:r>
      <w:r>
        <w:rPr>
          <w:rFonts w:ascii="SimSun-ExtB"/>
          <w:color w:val="545454"/>
          <w:sz w:val="16"/>
        </w:rPr>
        <w:t>: </w:t>
      </w:r>
      <w:r>
        <w:rPr>
          <w:rFonts w:ascii="Arial"/>
          <w:b/>
          <w:color w:val="006699"/>
          <w:sz w:val="16"/>
        </w:rPr>
        <w:t>false</w:t>
      </w:r>
    </w:p>
    <w:p>
      <w:pPr>
        <w:spacing w:line="187" w:lineRule="exact" w:before="0"/>
        <w:ind w:left="0" w:right="8038" w:firstLine="0"/>
        <w:jc w:val="right"/>
        <w:rPr>
          <w:rFonts w:ascii="SimSun-ExtB"/>
          <w:sz w:val="16"/>
        </w:rPr>
      </w:pPr>
      <w:r>
        <w:rPr>
          <w:rFonts w:ascii="SimSun-ExtB"/>
          <w:spacing w:val="-10"/>
          <w:sz w:val="16"/>
        </w:rPr>
        <w:t>}</w:t>
      </w:r>
    </w:p>
    <w:p>
      <w:pPr>
        <w:spacing w:line="198" w:lineRule="exact" w:before="0"/>
        <w:ind w:left="0" w:right="8038" w:firstLine="0"/>
        <w:jc w:val="right"/>
        <w:rPr>
          <w:rFonts w:ascii="SimSun-ExtB"/>
          <w:sz w:val="16"/>
        </w:rPr>
      </w:pPr>
      <w:r>
        <w:rPr>
          <w:rFonts w:ascii="SimSun-ExtB"/>
          <w:spacing w:val="-5"/>
          <w:sz w:val="16"/>
        </w:rPr>
        <w:t>});</w:t>
      </w:r>
    </w:p>
    <w:p>
      <w:pPr>
        <w:pStyle w:val="BodyText"/>
        <w:spacing w:line="254" w:lineRule="auto" w:before="126"/>
        <w:ind w:left="120" w:right="1435"/>
        <w:jc w:val="both"/>
      </w:pPr>
      <w:r>
        <w:rPr>
          <w:w w:val="105"/>
        </w:rPr>
        <w:t>As</w:t>
      </w:r>
      <w:r>
        <w:rPr>
          <w:spacing w:val="-12"/>
          <w:w w:val="105"/>
        </w:rPr>
        <w:t> </w:t>
      </w:r>
      <w:r>
        <w:rPr>
          <w:w w:val="105"/>
        </w:rPr>
        <w:t>we</w:t>
      </w:r>
      <w:r>
        <w:rPr>
          <w:spacing w:val="-12"/>
          <w:w w:val="105"/>
        </w:rPr>
        <w:t> </w:t>
      </w:r>
      <w:r>
        <w:rPr>
          <w:w w:val="105"/>
        </w:rPr>
        <w:t>will</w:t>
      </w:r>
      <w:r>
        <w:rPr>
          <w:spacing w:val="-12"/>
          <w:w w:val="105"/>
        </w:rPr>
        <w:t> </w:t>
      </w:r>
      <w:r>
        <w:rPr>
          <w:w w:val="105"/>
        </w:rPr>
        <w:t>see</w:t>
      </w:r>
      <w:r>
        <w:rPr>
          <w:spacing w:val="-12"/>
          <w:w w:val="105"/>
        </w:rPr>
        <w:t> </w:t>
      </w:r>
      <w:r>
        <w:rPr>
          <w:w w:val="105"/>
        </w:rPr>
        <w:t>a</w:t>
      </w:r>
      <w:r>
        <w:rPr>
          <w:spacing w:val="-12"/>
          <w:w w:val="105"/>
        </w:rPr>
        <w:t> </w:t>
      </w:r>
      <w:r>
        <w:rPr>
          <w:w w:val="105"/>
        </w:rPr>
        <w:t>little</w:t>
      </w:r>
      <w:r>
        <w:rPr>
          <w:spacing w:val="-12"/>
          <w:w w:val="105"/>
        </w:rPr>
        <w:t> </w:t>
      </w:r>
      <w:r>
        <w:rPr>
          <w:w w:val="105"/>
        </w:rPr>
        <w:t>later</w:t>
      </w:r>
      <w:r>
        <w:rPr>
          <w:spacing w:val="-12"/>
          <w:w w:val="105"/>
        </w:rPr>
        <w:t> </w:t>
      </w:r>
      <w:r>
        <w:rPr>
          <w:w w:val="105"/>
        </w:rPr>
        <w:t>in</w:t>
      </w:r>
      <w:r>
        <w:rPr>
          <w:spacing w:val="-12"/>
          <w:w w:val="105"/>
        </w:rPr>
        <w:t> </w:t>
      </w:r>
      <w:r>
        <w:rPr>
          <w:w w:val="105"/>
        </w:rPr>
        <w:t>the</w:t>
      </w:r>
      <w:r>
        <w:rPr>
          <w:spacing w:val="-12"/>
          <w:w w:val="105"/>
        </w:rPr>
        <w:t> </w:t>
      </w:r>
      <w:r>
        <w:rPr>
          <w:w w:val="105"/>
        </w:rPr>
        <w:t>book,</w:t>
      </w:r>
      <w:r>
        <w:rPr>
          <w:spacing w:val="-12"/>
          <w:w w:val="105"/>
        </w:rPr>
        <w:t> </w:t>
      </w:r>
      <w:r>
        <w:rPr>
          <w:w w:val="105"/>
        </w:rPr>
        <w:t>these</w:t>
      </w:r>
      <w:r>
        <w:rPr>
          <w:spacing w:val="-12"/>
          <w:w w:val="105"/>
        </w:rPr>
        <w:t> </w:t>
      </w:r>
      <w:r>
        <w:rPr>
          <w:w w:val="105"/>
        </w:rPr>
        <w:t>methods</w:t>
      </w:r>
      <w:r>
        <w:rPr>
          <w:spacing w:val="-12"/>
          <w:w w:val="105"/>
        </w:rPr>
        <w:t> </w:t>
      </w:r>
      <w:r>
        <w:rPr>
          <w:w w:val="105"/>
        </w:rPr>
        <w:t>can</w:t>
      </w:r>
      <w:r>
        <w:rPr>
          <w:spacing w:val="-12"/>
          <w:w w:val="105"/>
        </w:rPr>
        <w:t> </w:t>
      </w:r>
      <w:r>
        <w:rPr>
          <w:w w:val="105"/>
        </w:rPr>
        <w:t>even</w:t>
      </w:r>
      <w:r>
        <w:rPr>
          <w:spacing w:val="-12"/>
          <w:w w:val="105"/>
        </w:rPr>
        <w:t> </w:t>
      </w:r>
      <w:r>
        <w:rPr>
          <w:w w:val="105"/>
        </w:rPr>
        <w:t>be</w:t>
      </w:r>
      <w:r>
        <w:rPr>
          <w:spacing w:val="-12"/>
          <w:w w:val="105"/>
        </w:rPr>
        <w:t> </w:t>
      </w:r>
      <w:r>
        <w:rPr>
          <w:w w:val="105"/>
        </w:rPr>
        <w:t>used</w:t>
      </w:r>
      <w:r>
        <w:rPr>
          <w:spacing w:val="-12"/>
          <w:w w:val="105"/>
        </w:rPr>
        <w:t> </w:t>
      </w:r>
      <w:r>
        <w:rPr>
          <w:w w:val="105"/>
        </w:rPr>
        <w:t>for</w:t>
      </w:r>
      <w:r>
        <w:rPr>
          <w:spacing w:val="-12"/>
          <w:w w:val="105"/>
        </w:rPr>
        <w:t> </w:t>
      </w:r>
      <w:r>
        <w:rPr>
          <w:w w:val="105"/>
        </w:rPr>
        <w:t>inheritance, as follows:</w:t>
      </w:r>
    </w:p>
    <w:p>
      <w:pPr>
        <w:spacing w:line="225" w:lineRule="auto" w:before="92"/>
        <w:ind w:left="480" w:right="4561" w:firstLine="0"/>
        <w:jc w:val="left"/>
        <w:rPr>
          <w:rFonts w:ascii="Trebuchet MS"/>
          <w:i/>
          <w:sz w:val="16"/>
        </w:rPr>
      </w:pPr>
      <w:r>
        <w:rPr>
          <w:rFonts w:ascii="Arial"/>
          <w:b/>
          <w:color w:val="006699"/>
          <w:sz w:val="16"/>
        </w:rPr>
        <w:t>var</w:t>
      </w:r>
      <w:r>
        <w:rPr>
          <w:rFonts w:ascii="Arial"/>
          <w:b/>
          <w:color w:val="006699"/>
          <w:spacing w:val="40"/>
          <w:sz w:val="16"/>
        </w:rPr>
        <w:t> </w:t>
      </w:r>
      <w:r>
        <w:rPr>
          <w:rFonts w:ascii="SimSun-ExtB"/>
          <w:color w:val="000087"/>
          <w:sz w:val="16"/>
        </w:rPr>
        <w:t>driver </w:t>
      </w:r>
      <w:r>
        <w:rPr>
          <w:rFonts w:ascii="SimSun-ExtB"/>
          <w:color w:val="545454"/>
          <w:sz w:val="16"/>
        </w:rPr>
        <w:t>= </w:t>
      </w:r>
      <w:r>
        <w:rPr>
          <w:rFonts w:ascii="SimSun-ExtB"/>
          <w:color w:val="336666"/>
          <w:sz w:val="16"/>
        </w:rPr>
        <w:t>Object</w:t>
      </w:r>
      <w:r>
        <w:rPr>
          <w:rFonts w:ascii="SimSun-ExtB"/>
          <w:sz w:val="16"/>
        </w:rPr>
        <w:t>.</w:t>
      </w:r>
      <w:r>
        <w:rPr>
          <w:rFonts w:ascii="SimSun-ExtB"/>
          <w:color w:val="000087"/>
          <w:sz w:val="16"/>
        </w:rPr>
        <w:t>create</w:t>
      </w:r>
      <w:r>
        <w:rPr>
          <w:rFonts w:ascii="SimSun-ExtB"/>
          <w:sz w:val="16"/>
        </w:rPr>
        <w:t>(</w:t>
      </w:r>
      <w:r>
        <w:rPr>
          <w:rFonts w:ascii="SimSun-ExtB"/>
          <w:color w:val="000087"/>
          <w:sz w:val="16"/>
        </w:rPr>
        <w:t>man</w:t>
      </w:r>
      <w:r>
        <w:rPr>
          <w:rFonts w:ascii="SimSun-ExtB"/>
          <w:sz w:val="16"/>
        </w:rPr>
        <w:t>); </w:t>
      </w:r>
      <w:r>
        <w:rPr>
          <w:rFonts w:ascii="SimSun-ExtB"/>
          <w:color w:val="000087"/>
          <w:sz w:val="16"/>
        </w:rPr>
        <w:t>defineProp</w:t>
      </w:r>
      <w:r>
        <w:rPr>
          <w:rFonts w:ascii="SimSun-ExtB"/>
          <w:sz w:val="16"/>
        </w:rPr>
        <w:t>(</w:t>
      </w:r>
      <w:r>
        <w:rPr>
          <w:rFonts w:ascii="SimSun-ExtB"/>
          <w:color w:val="000087"/>
          <w:sz w:val="16"/>
        </w:rPr>
        <w:t>driver</w:t>
      </w:r>
      <w:r>
        <w:rPr>
          <w:rFonts w:ascii="SimSun-ExtB"/>
          <w:sz w:val="16"/>
        </w:rPr>
        <w:t>,</w:t>
      </w:r>
      <w:r>
        <w:rPr>
          <w:rFonts w:ascii="SimSun-ExtB"/>
          <w:spacing w:val="-20"/>
          <w:sz w:val="16"/>
        </w:rPr>
        <w:t> </w:t>
      </w:r>
      <w:r>
        <w:rPr>
          <w:rFonts w:ascii="SimSun-ExtB"/>
          <w:color w:val="CC3300"/>
          <w:sz w:val="16"/>
        </w:rPr>
        <w:t>'topSpeed'</w:t>
      </w:r>
      <w:r>
        <w:rPr>
          <w:rFonts w:ascii="SimSun-ExtB"/>
          <w:sz w:val="16"/>
        </w:rPr>
        <w:t>,</w:t>
      </w:r>
      <w:r>
        <w:rPr>
          <w:rFonts w:ascii="SimSun-ExtB"/>
          <w:spacing w:val="-20"/>
          <w:sz w:val="16"/>
        </w:rPr>
        <w:t> </w:t>
      </w:r>
      <w:r>
        <w:rPr>
          <w:rFonts w:ascii="SimSun-ExtB"/>
          <w:color w:val="CC3300"/>
          <w:sz w:val="16"/>
        </w:rPr>
        <w:t>'100mph'</w:t>
      </w:r>
      <w:r>
        <w:rPr>
          <w:rFonts w:ascii="SimSun-ExtB"/>
          <w:sz w:val="16"/>
        </w:rPr>
        <w:t>); </w:t>
      </w:r>
      <w:bookmarkStart w:name="The Constructor Pattern" w:id="39"/>
      <w:bookmarkEnd w:id="39"/>
      <w:r>
        <w:rPr>
          <w:rFonts w:ascii="SimSun-ExtB"/>
          <w:sz w:val="16"/>
        </w:rPr>
      </w:r>
      <w:bookmarkStart w:name="_bookmark16" w:id="40"/>
      <w:bookmarkEnd w:id="40"/>
      <w:r>
        <w:rPr>
          <w:rFonts w:ascii="SimSun-ExtB"/>
          <w:sz w:val="16"/>
        </w:rPr>
      </w:r>
      <w:r>
        <w:rPr>
          <w:rFonts w:ascii="SimSun-ExtB"/>
          <w:color w:val="000087"/>
          <w:sz w:val="16"/>
        </w:rPr>
        <w:t>driver</w:t>
      </w:r>
      <w:r>
        <w:rPr>
          <w:rFonts w:ascii="SimSun-ExtB"/>
          <w:sz w:val="16"/>
        </w:rPr>
        <w:t>.</w:t>
      </w:r>
      <w:r>
        <w:rPr>
          <w:rFonts w:ascii="SimSun-ExtB"/>
          <w:color w:val="000087"/>
          <w:sz w:val="16"/>
        </w:rPr>
        <w:t>topSpeed </w:t>
      </w:r>
      <w:r>
        <w:rPr>
          <w:rFonts w:ascii="Trebuchet MS"/>
          <w:i/>
          <w:color w:val="34586C"/>
          <w:sz w:val="16"/>
        </w:rPr>
        <w:t>//</w:t>
      </w:r>
      <w:r>
        <w:rPr>
          <w:rFonts w:ascii="Trebuchet MS"/>
          <w:i/>
          <w:color w:val="34586C"/>
          <w:spacing w:val="40"/>
          <w:sz w:val="16"/>
        </w:rPr>
        <w:t> </w:t>
      </w:r>
      <w:r>
        <w:rPr>
          <w:rFonts w:ascii="Trebuchet MS"/>
          <w:i/>
          <w:color w:val="34586C"/>
          <w:sz w:val="16"/>
        </w:rPr>
        <w:t>100mph</w:t>
      </w:r>
    </w:p>
    <w:p>
      <w:pPr>
        <w:pStyle w:val="BodyText"/>
        <w:spacing w:before="126"/>
        <w:rPr>
          <w:rFonts w:ascii="Trebuchet MS"/>
          <w:i/>
          <w:sz w:val="16"/>
        </w:rPr>
      </w:pPr>
    </w:p>
    <w:p>
      <w:pPr>
        <w:pStyle w:val="Heading2"/>
      </w:pPr>
      <w:r>
        <w:rPr>
          <w:w w:val="65"/>
        </w:rPr>
        <w:t>The</w:t>
      </w:r>
      <w:r>
        <w:rPr>
          <w:spacing w:val="-6"/>
        </w:rPr>
        <w:t> </w:t>
      </w:r>
      <w:r>
        <w:rPr>
          <w:w w:val="65"/>
        </w:rPr>
        <w:t>Constructor</w:t>
      </w:r>
      <w:r>
        <w:rPr>
          <w:spacing w:val="-6"/>
        </w:rPr>
        <w:t> </w:t>
      </w:r>
      <w:r>
        <w:rPr>
          <w:spacing w:val="-2"/>
          <w:w w:val="65"/>
        </w:rPr>
        <w:t>Pattern</w:t>
      </w:r>
    </w:p>
    <w:p>
      <w:pPr>
        <w:pStyle w:val="BodyText"/>
        <w:spacing w:line="254" w:lineRule="auto" w:before="98"/>
        <w:ind w:left="120" w:right="1437"/>
        <w:jc w:val="both"/>
      </w:pPr>
      <w:r>
        <w:rPr>
          <w:w w:val="105"/>
        </w:rPr>
        <w:t>The phrase ‘constructor’ is familiar to most developers, however if you’re a </w:t>
      </w:r>
      <w:r>
        <w:rPr>
          <w:w w:val="105"/>
        </w:rPr>
        <w:t>beginner </w:t>
      </w:r>
      <w:r>
        <w:rPr>
          <w:spacing w:val="-2"/>
          <w:w w:val="105"/>
        </w:rPr>
        <w:t>it</w:t>
      </w:r>
      <w:r>
        <w:rPr>
          <w:spacing w:val="-7"/>
          <w:w w:val="105"/>
        </w:rPr>
        <w:t> </w:t>
      </w:r>
      <w:r>
        <w:rPr>
          <w:spacing w:val="-2"/>
          <w:w w:val="105"/>
        </w:rPr>
        <w:t>can</w:t>
      </w:r>
      <w:r>
        <w:rPr>
          <w:spacing w:val="-7"/>
          <w:w w:val="105"/>
        </w:rPr>
        <w:t> </w:t>
      </w:r>
      <w:r>
        <w:rPr>
          <w:spacing w:val="-2"/>
          <w:w w:val="105"/>
        </w:rPr>
        <w:t>be</w:t>
      </w:r>
      <w:r>
        <w:rPr>
          <w:spacing w:val="-7"/>
          <w:w w:val="105"/>
        </w:rPr>
        <w:t> </w:t>
      </w:r>
      <w:r>
        <w:rPr>
          <w:spacing w:val="-2"/>
          <w:w w:val="105"/>
        </w:rPr>
        <w:t>useful</w:t>
      </w:r>
      <w:r>
        <w:rPr>
          <w:spacing w:val="-7"/>
          <w:w w:val="105"/>
        </w:rPr>
        <w:t> </w:t>
      </w:r>
      <w:r>
        <w:rPr>
          <w:spacing w:val="-2"/>
          <w:w w:val="105"/>
        </w:rPr>
        <w:t>to</w:t>
      </w:r>
      <w:r>
        <w:rPr>
          <w:spacing w:val="-7"/>
          <w:w w:val="105"/>
        </w:rPr>
        <w:t> </w:t>
      </w:r>
      <w:r>
        <w:rPr>
          <w:spacing w:val="-2"/>
          <w:w w:val="105"/>
        </w:rPr>
        <w:t>review</w:t>
      </w:r>
      <w:r>
        <w:rPr>
          <w:spacing w:val="-7"/>
          <w:w w:val="105"/>
        </w:rPr>
        <w:t> </w:t>
      </w:r>
      <w:r>
        <w:rPr>
          <w:spacing w:val="-2"/>
          <w:w w:val="105"/>
        </w:rPr>
        <w:t>what</w:t>
      </w:r>
      <w:r>
        <w:rPr>
          <w:spacing w:val="-7"/>
          <w:w w:val="105"/>
        </w:rPr>
        <w:t> </w:t>
      </w:r>
      <w:r>
        <w:rPr>
          <w:spacing w:val="-2"/>
          <w:w w:val="105"/>
        </w:rPr>
        <w:t>a</w:t>
      </w:r>
      <w:r>
        <w:rPr>
          <w:spacing w:val="-7"/>
          <w:w w:val="105"/>
        </w:rPr>
        <w:t> </w:t>
      </w:r>
      <w:r>
        <w:rPr>
          <w:spacing w:val="-2"/>
          <w:w w:val="105"/>
        </w:rPr>
        <w:t>constructor</w:t>
      </w:r>
      <w:r>
        <w:rPr>
          <w:spacing w:val="-7"/>
          <w:w w:val="105"/>
        </w:rPr>
        <w:t> </w:t>
      </w:r>
      <w:r>
        <w:rPr>
          <w:spacing w:val="-2"/>
          <w:w w:val="105"/>
        </w:rPr>
        <w:t>is</w:t>
      </w:r>
      <w:r>
        <w:rPr>
          <w:spacing w:val="-7"/>
          <w:w w:val="105"/>
        </w:rPr>
        <w:t> </w:t>
      </w:r>
      <w:r>
        <w:rPr>
          <w:spacing w:val="-2"/>
          <w:w w:val="105"/>
        </w:rPr>
        <w:t>before</w:t>
      </w:r>
      <w:r>
        <w:rPr>
          <w:spacing w:val="-7"/>
          <w:w w:val="105"/>
        </w:rPr>
        <w:t> </w:t>
      </w:r>
      <w:r>
        <w:rPr>
          <w:spacing w:val="-2"/>
          <w:w w:val="105"/>
        </w:rPr>
        <w:t>we</w:t>
      </w:r>
      <w:r>
        <w:rPr>
          <w:spacing w:val="-7"/>
          <w:w w:val="105"/>
        </w:rPr>
        <w:t> </w:t>
      </w:r>
      <w:r>
        <w:rPr>
          <w:spacing w:val="-2"/>
          <w:w w:val="105"/>
        </w:rPr>
        <w:t>get</w:t>
      </w:r>
      <w:r>
        <w:rPr>
          <w:spacing w:val="-7"/>
          <w:w w:val="105"/>
        </w:rPr>
        <w:t> </w:t>
      </w:r>
      <w:r>
        <w:rPr>
          <w:spacing w:val="-2"/>
          <w:w w:val="105"/>
        </w:rPr>
        <w:t>into</w:t>
      </w:r>
      <w:r>
        <w:rPr>
          <w:spacing w:val="-7"/>
          <w:w w:val="105"/>
        </w:rPr>
        <w:t> </w:t>
      </w:r>
      <w:r>
        <w:rPr>
          <w:spacing w:val="-2"/>
          <w:w w:val="105"/>
        </w:rPr>
        <w:t>talking</w:t>
      </w:r>
      <w:r>
        <w:rPr>
          <w:spacing w:val="-7"/>
          <w:w w:val="105"/>
        </w:rPr>
        <w:t> </w:t>
      </w:r>
      <w:r>
        <w:rPr>
          <w:spacing w:val="-2"/>
          <w:w w:val="105"/>
        </w:rPr>
        <w:t>about</w:t>
      </w:r>
      <w:r>
        <w:rPr>
          <w:spacing w:val="-7"/>
          <w:w w:val="105"/>
        </w:rPr>
        <w:t> </w:t>
      </w:r>
      <w:r>
        <w:rPr>
          <w:spacing w:val="-2"/>
          <w:w w:val="105"/>
        </w:rPr>
        <w:t>a</w:t>
      </w:r>
      <w:r>
        <w:rPr>
          <w:spacing w:val="-7"/>
          <w:w w:val="105"/>
        </w:rPr>
        <w:t> </w:t>
      </w:r>
      <w:r>
        <w:rPr>
          <w:spacing w:val="-2"/>
          <w:w w:val="105"/>
        </w:rPr>
        <w:t>pattern </w:t>
      </w:r>
      <w:r>
        <w:rPr>
          <w:w w:val="105"/>
        </w:rPr>
        <w:t>dedicated to it.</w:t>
      </w:r>
    </w:p>
    <w:p>
      <w:pPr>
        <w:pStyle w:val="BodyText"/>
        <w:spacing w:line="254" w:lineRule="auto" w:before="103"/>
        <w:ind w:left="120" w:right="1435"/>
        <w:jc w:val="both"/>
      </w:pPr>
      <w:r>
        <w:rPr>
          <w:w w:val="105"/>
        </w:rPr>
        <w:t>Constructors</w:t>
      </w:r>
      <w:r>
        <w:rPr>
          <w:spacing w:val="-2"/>
          <w:w w:val="105"/>
        </w:rPr>
        <w:t> </w:t>
      </w:r>
      <w:r>
        <w:rPr>
          <w:w w:val="105"/>
        </w:rPr>
        <w:t>are</w:t>
      </w:r>
      <w:r>
        <w:rPr>
          <w:spacing w:val="-2"/>
          <w:w w:val="105"/>
        </w:rPr>
        <w:t> </w:t>
      </w:r>
      <w:r>
        <w:rPr>
          <w:w w:val="105"/>
        </w:rPr>
        <w:t>used</w:t>
      </w:r>
      <w:r>
        <w:rPr>
          <w:spacing w:val="-2"/>
          <w:w w:val="105"/>
        </w:rPr>
        <w:t> </w:t>
      </w:r>
      <w:r>
        <w:rPr>
          <w:w w:val="105"/>
        </w:rPr>
        <w:t>to</w:t>
      </w:r>
      <w:r>
        <w:rPr>
          <w:spacing w:val="-2"/>
          <w:w w:val="105"/>
        </w:rPr>
        <w:t> </w:t>
      </w:r>
      <w:r>
        <w:rPr>
          <w:w w:val="105"/>
        </w:rPr>
        <w:t>create</w:t>
      </w:r>
      <w:r>
        <w:rPr>
          <w:spacing w:val="-2"/>
          <w:w w:val="105"/>
        </w:rPr>
        <w:t> </w:t>
      </w:r>
      <w:r>
        <w:rPr>
          <w:w w:val="105"/>
        </w:rPr>
        <w:t>specific</w:t>
      </w:r>
      <w:r>
        <w:rPr>
          <w:spacing w:val="-2"/>
          <w:w w:val="105"/>
        </w:rPr>
        <w:t> </w:t>
      </w:r>
      <w:r>
        <w:rPr>
          <w:w w:val="105"/>
        </w:rPr>
        <w:t>types</w:t>
      </w:r>
      <w:r>
        <w:rPr>
          <w:spacing w:val="-2"/>
          <w:w w:val="105"/>
        </w:rPr>
        <w:t> </w:t>
      </w:r>
      <w:r>
        <w:rPr>
          <w:w w:val="105"/>
        </w:rPr>
        <w:t>of</w:t>
      </w:r>
      <w:r>
        <w:rPr>
          <w:spacing w:val="-2"/>
          <w:w w:val="105"/>
        </w:rPr>
        <w:t> </w:t>
      </w:r>
      <w:r>
        <w:rPr>
          <w:w w:val="105"/>
        </w:rPr>
        <w:t>objects</w:t>
      </w:r>
      <w:r>
        <w:rPr>
          <w:spacing w:val="-2"/>
          <w:w w:val="105"/>
        </w:rPr>
        <w:t> </w:t>
      </w:r>
      <w:r>
        <w:rPr>
          <w:w w:val="105"/>
        </w:rPr>
        <w:t>-</w:t>
      </w:r>
      <w:r>
        <w:rPr>
          <w:spacing w:val="-2"/>
          <w:w w:val="105"/>
        </w:rPr>
        <w:t> </w:t>
      </w:r>
      <w:r>
        <w:rPr>
          <w:w w:val="105"/>
        </w:rPr>
        <w:t>they</w:t>
      </w:r>
      <w:r>
        <w:rPr>
          <w:spacing w:val="-2"/>
          <w:w w:val="105"/>
        </w:rPr>
        <w:t> </w:t>
      </w:r>
      <w:r>
        <w:rPr>
          <w:w w:val="105"/>
        </w:rPr>
        <w:t>both</w:t>
      </w:r>
      <w:r>
        <w:rPr>
          <w:spacing w:val="-2"/>
          <w:w w:val="105"/>
        </w:rPr>
        <w:t> </w:t>
      </w:r>
      <w:r>
        <w:rPr>
          <w:w w:val="105"/>
        </w:rPr>
        <w:t>prepare</w:t>
      </w:r>
      <w:r>
        <w:rPr>
          <w:spacing w:val="-2"/>
          <w:w w:val="105"/>
        </w:rPr>
        <w:t> </w:t>
      </w:r>
      <w:r>
        <w:rPr>
          <w:w w:val="105"/>
        </w:rPr>
        <w:t>the</w:t>
      </w:r>
      <w:r>
        <w:rPr>
          <w:spacing w:val="-2"/>
          <w:w w:val="105"/>
        </w:rPr>
        <w:t> </w:t>
      </w:r>
      <w:r>
        <w:rPr>
          <w:w w:val="105"/>
        </w:rPr>
        <w:t>object for use and can also accept parameters which the constructor uses to set the values of member</w:t>
      </w:r>
      <w:r>
        <w:rPr>
          <w:spacing w:val="-9"/>
          <w:w w:val="105"/>
        </w:rPr>
        <w:t> </w:t>
      </w:r>
      <w:r>
        <w:rPr>
          <w:w w:val="105"/>
        </w:rPr>
        <w:t>variables</w:t>
      </w:r>
      <w:r>
        <w:rPr>
          <w:spacing w:val="-9"/>
          <w:w w:val="105"/>
        </w:rPr>
        <w:t> </w:t>
      </w:r>
      <w:r>
        <w:rPr>
          <w:w w:val="105"/>
        </w:rPr>
        <w:t>when</w:t>
      </w:r>
      <w:r>
        <w:rPr>
          <w:spacing w:val="-9"/>
          <w:w w:val="105"/>
        </w:rPr>
        <w:t> </w:t>
      </w:r>
      <w:r>
        <w:rPr>
          <w:w w:val="105"/>
        </w:rPr>
        <w:t>the</w:t>
      </w:r>
      <w:r>
        <w:rPr>
          <w:spacing w:val="-9"/>
          <w:w w:val="105"/>
        </w:rPr>
        <w:t> </w:t>
      </w:r>
      <w:r>
        <w:rPr>
          <w:w w:val="105"/>
        </w:rPr>
        <w:t>object</w:t>
      </w:r>
      <w:r>
        <w:rPr>
          <w:spacing w:val="-9"/>
          <w:w w:val="105"/>
        </w:rPr>
        <w:t> </w:t>
      </w:r>
      <w:r>
        <w:rPr>
          <w:w w:val="105"/>
        </w:rPr>
        <w:t>is</w:t>
      </w:r>
      <w:r>
        <w:rPr>
          <w:spacing w:val="-9"/>
          <w:w w:val="105"/>
        </w:rPr>
        <w:t> </w:t>
      </w:r>
      <w:r>
        <w:rPr>
          <w:w w:val="105"/>
        </w:rPr>
        <w:t>first</w:t>
      </w:r>
      <w:r>
        <w:rPr>
          <w:spacing w:val="-9"/>
          <w:w w:val="105"/>
        </w:rPr>
        <w:t> </w:t>
      </w:r>
      <w:r>
        <w:rPr>
          <w:w w:val="105"/>
        </w:rPr>
        <w:t>created.</w:t>
      </w:r>
      <w:r>
        <w:rPr>
          <w:spacing w:val="-9"/>
          <w:w w:val="105"/>
        </w:rPr>
        <w:t> </w:t>
      </w:r>
      <w:r>
        <w:rPr>
          <w:w w:val="105"/>
        </w:rPr>
        <w:t>The</w:t>
      </w:r>
      <w:r>
        <w:rPr>
          <w:spacing w:val="-9"/>
          <w:w w:val="105"/>
        </w:rPr>
        <w:t> </w:t>
      </w:r>
      <w:r>
        <w:rPr>
          <w:w w:val="105"/>
        </w:rPr>
        <w:t>idea</w:t>
      </w:r>
      <w:r>
        <w:rPr>
          <w:spacing w:val="-9"/>
          <w:w w:val="105"/>
        </w:rPr>
        <w:t> </w:t>
      </w:r>
      <w:r>
        <w:rPr>
          <w:w w:val="105"/>
        </w:rPr>
        <w:t>that</w:t>
      </w:r>
      <w:r>
        <w:rPr>
          <w:spacing w:val="-9"/>
          <w:w w:val="105"/>
        </w:rPr>
        <w:t> </w:t>
      </w:r>
      <w:r>
        <w:rPr>
          <w:w w:val="105"/>
        </w:rPr>
        <w:t>a</w:t>
      </w:r>
      <w:r>
        <w:rPr>
          <w:spacing w:val="-9"/>
          <w:w w:val="105"/>
        </w:rPr>
        <w:t> </w:t>
      </w:r>
      <w:r>
        <w:rPr>
          <w:w w:val="105"/>
        </w:rPr>
        <w:t>constructor</w:t>
      </w:r>
      <w:r>
        <w:rPr>
          <w:spacing w:val="-9"/>
          <w:w w:val="105"/>
        </w:rPr>
        <w:t> </w:t>
      </w:r>
      <w:r>
        <w:rPr>
          <w:w w:val="105"/>
        </w:rPr>
        <w:t>is</w:t>
      </w:r>
      <w:r>
        <w:rPr>
          <w:spacing w:val="-9"/>
          <w:w w:val="105"/>
        </w:rPr>
        <w:t> </w:t>
      </w:r>
      <w:r>
        <w:rPr>
          <w:w w:val="105"/>
        </w:rPr>
        <w:t>a</w:t>
      </w:r>
      <w:r>
        <w:rPr>
          <w:spacing w:val="-9"/>
          <w:w w:val="105"/>
        </w:rPr>
        <w:t> </w:t>
      </w:r>
      <w:r>
        <w:rPr>
          <w:w w:val="105"/>
        </w:rPr>
        <w:t>para- digm can be found in the majority of programming languages, including JavaScript. You’re</w:t>
      </w:r>
      <w:r>
        <w:rPr>
          <w:spacing w:val="-1"/>
          <w:w w:val="105"/>
        </w:rPr>
        <w:t> </w:t>
      </w:r>
      <w:r>
        <w:rPr>
          <w:w w:val="105"/>
        </w:rPr>
        <w:t>also</w:t>
      </w:r>
      <w:r>
        <w:rPr>
          <w:spacing w:val="-1"/>
          <w:w w:val="105"/>
        </w:rPr>
        <w:t> </w:t>
      </w:r>
      <w:r>
        <w:rPr>
          <w:w w:val="105"/>
        </w:rPr>
        <w:t>able</w:t>
      </w:r>
      <w:r>
        <w:rPr>
          <w:spacing w:val="-1"/>
          <w:w w:val="105"/>
        </w:rPr>
        <w:t> </w:t>
      </w:r>
      <w:r>
        <w:rPr>
          <w:w w:val="105"/>
        </w:rPr>
        <w:t>to</w:t>
      </w:r>
      <w:r>
        <w:rPr>
          <w:spacing w:val="-1"/>
          <w:w w:val="105"/>
        </w:rPr>
        <w:t> </w:t>
      </w:r>
      <w:r>
        <w:rPr>
          <w:w w:val="105"/>
        </w:rPr>
        <w:t>define</w:t>
      </w:r>
      <w:r>
        <w:rPr>
          <w:spacing w:val="-1"/>
          <w:w w:val="105"/>
        </w:rPr>
        <w:t> </w:t>
      </w:r>
      <w:r>
        <w:rPr>
          <w:w w:val="105"/>
        </w:rPr>
        <w:t>custom</w:t>
      </w:r>
      <w:r>
        <w:rPr>
          <w:spacing w:val="-1"/>
          <w:w w:val="105"/>
        </w:rPr>
        <w:t> </w:t>
      </w:r>
      <w:r>
        <w:rPr>
          <w:w w:val="105"/>
        </w:rPr>
        <w:t>constructors</w:t>
      </w:r>
      <w:r>
        <w:rPr>
          <w:spacing w:val="-1"/>
          <w:w w:val="105"/>
        </w:rPr>
        <w:t> </w:t>
      </w:r>
      <w:r>
        <w:rPr>
          <w:w w:val="105"/>
        </w:rPr>
        <w:t>that</w:t>
      </w:r>
      <w:r>
        <w:rPr>
          <w:spacing w:val="-1"/>
          <w:w w:val="105"/>
        </w:rPr>
        <w:t> </w:t>
      </w:r>
      <w:r>
        <w:rPr>
          <w:w w:val="105"/>
        </w:rPr>
        <w:t>define</w:t>
      </w:r>
      <w:r>
        <w:rPr>
          <w:spacing w:val="-1"/>
          <w:w w:val="105"/>
        </w:rPr>
        <w:t> </w:t>
      </w:r>
      <w:r>
        <w:rPr>
          <w:w w:val="105"/>
        </w:rPr>
        <w:t>properties</w:t>
      </w:r>
      <w:r>
        <w:rPr>
          <w:spacing w:val="-1"/>
          <w:w w:val="105"/>
        </w:rPr>
        <w:t> </w:t>
      </w:r>
      <w:r>
        <w:rPr>
          <w:w w:val="105"/>
        </w:rPr>
        <w:t>and</w:t>
      </w:r>
      <w:r>
        <w:rPr>
          <w:spacing w:val="-1"/>
          <w:w w:val="105"/>
        </w:rPr>
        <w:t> </w:t>
      </w:r>
      <w:r>
        <w:rPr>
          <w:w w:val="105"/>
        </w:rPr>
        <w:t>methods</w:t>
      </w:r>
      <w:r>
        <w:rPr>
          <w:spacing w:val="-1"/>
          <w:w w:val="105"/>
        </w:rPr>
        <w:t> </w:t>
      </w:r>
      <w:r>
        <w:rPr>
          <w:w w:val="105"/>
        </w:rPr>
        <w:t>for your own types of objects.</w:t>
      </w:r>
    </w:p>
    <w:p>
      <w:pPr>
        <w:pStyle w:val="BodyText"/>
        <w:spacing w:before="56"/>
      </w:pPr>
    </w:p>
    <w:p>
      <w:pPr>
        <w:pStyle w:val="Heading3"/>
        <w:jc w:val="both"/>
      </w:pPr>
      <w:bookmarkStart w:name="Basic Constructors" w:id="41"/>
      <w:bookmarkEnd w:id="41"/>
      <w:r>
        <w:rPr>
          <w:b w:val="0"/>
        </w:rPr>
      </w:r>
      <w:bookmarkStart w:name="_bookmark17" w:id="42"/>
      <w:bookmarkEnd w:id="42"/>
      <w:r>
        <w:rPr>
          <w:b w:val="0"/>
        </w:rPr>
      </w:r>
      <w:r>
        <w:rPr>
          <w:w w:val="70"/>
        </w:rPr>
        <w:t>Basic</w:t>
      </w:r>
      <w:r>
        <w:rPr>
          <w:spacing w:val="-16"/>
          <w:w w:val="70"/>
        </w:rPr>
        <w:t> </w:t>
      </w:r>
      <w:r>
        <w:rPr>
          <w:spacing w:val="-2"/>
          <w:w w:val="80"/>
        </w:rPr>
        <w:t>Constructors</w:t>
      </w:r>
    </w:p>
    <w:p>
      <w:pPr>
        <w:pStyle w:val="BodyText"/>
        <w:spacing w:line="254" w:lineRule="auto" w:before="91"/>
        <w:ind w:left="120" w:right="1435"/>
        <w:jc w:val="both"/>
      </w:pPr>
      <w:r>
        <w:rPr>
          <w:w w:val="105"/>
        </w:rPr>
        <w:t>In JavaScript, constructor functions are generally considered a reasonable way to im- plement</w:t>
      </w:r>
      <w:r>
        <w:rPr>
          <w:spacing w:val="-10"/>
          <w:w w:val="105"/>
        </w:rPr>
        <w:t> </w:t>
      </w:r>
      <w:r>
        <w:rPr>
          <w:w w:val="105"/>
        </w:rPr>
        <w:t>instances.</w:t>
      </w:r>
      <w:r>
        <w:rPr>
          <w:spacing w:val="-10"/>
          <w:w w:val="105"/>
        </w:rPr>
        <w:t> </w:t>
      </w:r>
      <w:r>
        <w:rPr>
          <w:w w:val="105"/>
        </w:rPr>
        <w:t>As</w:t>
      </w:r>
      <w:r>
        <w:rPr>
          <w:spacing w:val="-10"/>
          <w:w w:val="105"/>
        </w:rPr>
        <w:t> </w:t>
      </w:r>
      <w:r>
        <w:rPr>
          <w:w w:val="105"/>
        </w:rPr>
        <w:t>we</w:t>
      </w:r>
      <w:r>
        <w:rPr>
          <w:spacing w:val="-10"/>
          <w:w w:val="105"/>
        </w:rPr>
        <w:t> </w:t>
      </w:r>
      <w:r>
        <w:rPr>
          <w:w w:val="105"/>
        </w:rPr>
        <w:t>saw</w:t>
      </w:r>
      <w:r>
        <w:rPr>
          <w:spacing w:val="-10"/>
          <w:w w:val="105"/>
        </w:rPr>
        <w:t> </w:t>
      </w:r>
      <w:r>
        <w:rPr>
          <w:w w:val="105"/>
        </w:rPr>
        <w:t>earlier,</w:t>
      </w:r>
      <w:r>
        <w:rPr>
          <w:spacing w:val="-10"/>
          <w:w w:val="105"/>
        </w:rPr>
        <w:t> </w:t>
      </w:r>
      <w:r>
        <w:rPr>
          <w:w w:val="105"/>
        </w:rPr>
        <w:t>JavaScript</w:t>
      </w:r>
      <w:r>
        <w:rPr>
          <w:spacing w:val="-10"/>
          <w:w w:val="105"/>
        </w:rPr>
        <w:t> </w:t>
      </w:r>
      <w:r>
        <w:rPr>
          <w:w w:val="105"/>
        </w:rPr>
        <w:t>doesn't</w:t>
      </w:r>
      <w:r>
        <w:rPr>
          <w:spacing w:val="-10"/>
          <w:w w:val="105"/>
        </w:rPr>
        <w:t> </w:t>
      </w:r>
      <w:r>
        <w:rPr>
          <w:w w:val="105"/>
        </w:rPr>
        <w:t>support</w:t>
      </w:r>
      <w:r>
        <w:rPr>
          <w:spacing w:val="-10"/>
          <w:w w:val="105"/>
        </w:rPr>
        <w:t> </w:t>
      </w:r>
      <w:r>
        <w:rPr>
          <w:w w:val="105"/>
        </w:rPr>
        <w:t>the</w:t>
      </w:r>
      <w:r>
        <w:rPr>
          <w:spacing w:val="-10"/>
          <w:w w:val="105"/>
        </w:rPr>
        <w:t> </w:t>
      </w:r>
      <w:r>
        <w:rPr>
          <w:w w:val="105"/>
        </w:rPr>
        <w:t>concept</w:t>
      </w:r>
      <w:r>
        <w:rPr>
          <w:spacing w:val="-10"/>
          <w:w w:val="105"/>
        </w:rPr>
        <w:t> </w:t>
      </w:r>
      <w:r>
        <w:rPr>
          <w:w w:val="105"/>
        </w:rPr>
        <w:t>of</w:t>
      </w:r>
      <w:r>
        <w:rPr>
          <w:spacing w:val="-10"/>
          <w:w w:val="105"/>
        </w:rPr>
        <w:t> </w:t>
      </w:r>
      <w:r>
        <w:rPr>
          <w:w w:val="105"/>
        </w:rPr>
        <w:t>classes but it does support special constructor functions. By simply prefixing a call to a con- structor</w:t>
      </w:r>
      <w:r>
        <w:rPr>
          <w:spacing w:val="-4"/>
          <w:w w:val="105"/>
        </w:rPr>
        <w:t> </w:t>
      </w:r>
      <w:r>
        <w:rPr>
          <w:w w:val="105"/>
        </w:rPr>
        <w:t>function</w:t>
      </w:r>
      <w:r>
        <w:rPr>
          <w:spacing w:val="-4"/>
          <w:w w:val="105"/>
        </w:rPr>
        <w:t> </w:t>
      </w:r>
      <w:r>
        <w:rPr>
          <w:w w:val="105"/>
        </w:rPr>
        <w:t>with</w:t>
      </w:r>
      <w:r>
        <w:rPr>
          <w:spacing w:val="-4"/>
          <w:w w:val="105"/>
        </w:rPr>
        <w:t> </w:t>
      </w:r>
      <w:r>
        <w:rPr>
          <w:w w:val="105"/>
        </w:rPr>
        <w:t>the</w:t>
      </w:r>
      <w:r>
        <w:rPr>
          <w:spacing w:val="-4"/>
          <w:w w:val="105"/>
        </w:rPr>
        <w:t> </w:t>
      </w:r>
      <w:r>
        <w:rPr>
          <w:w w:val="105"/>
        </w:rPr>
        <w:t>keyword</w:t>
      </w:r>
      <w:r>
        <w:rPr>
          <w:spacing w:val="-4"/>
          <w:w w:val="105"/>
        </w:rPr>
        <w:t> </w:t>
      </w:r>
      <w:r>
        <w:rPr>
          <w:w w:val="105"/>
        </w:rPr>
        <w:t>'new',</w:t>
      </w:r>
      <w:r>
        <w:rPr>
          <w:spacing w:val="-4"/>
          <w:w w:val="105"/>
        </w:rPr>
        <w:t> </w:t>
      </w:r>
      <w:r>
        <w:rPr>
          <w:w w:val="105"/>
        </w:rPr>
        <w:t>you</w:t>
      </w:r>
      <w:r>
        <w:rPr>
          <w:spacing w:val="-4"/>
          <w:w w:val="105"/>
        </w:rPr>
        <w:t> </w:t>
      </w:r>
      <w:r>
        <w:rPr>
          <w:w w:val="105"/>
        </w:rPr>
        <w:t>can</w:t>
      </w:r>
      <w:r>
        <w:rPr>
          <w:spacing w:val="-4"/>
          <w:w w:val="105"/>
        </w:rPr>
        <w:t> </w:t>
      </w:r>
      <w:r>
        <w:rPr>
          <w:w w:val="105"/>
        </w:rPr>
        <w:t>tell</w:t>
      </w:r>
      <w:r>
        <w:rPr>
          <w:spacing w:val="-4"/>
          <w:w w:val="105"/>
        </w:rPr>
        <w:t> </w:t>
      </w:r>
      <w:r>
        <w:rPr>
          <w:w w:val="105"/>
        </w:rPr>
        <w:t>JavaScript</w:t>
      </w:r>
      <w:r>
        <w:rPr>
          <w:spacing w:val="-4"/>
          <w:w w:val="105"/>
        </w:rPr>
        <w:t> </w:t>
      </w:r>
      <w:r>
        <w:rPr>
          <w:w w:val="105"/>
        </w:rPr>
        <w:t>you</w:t>
      </w:r>
      <w:r>
        <w:rPr>
          <w:spacing w:val="-4"/>
          <w:w w:val="105"/>
        </w:rPr>
        <w:t> </w:t>
      </w:r>
      <w:r>
        <w:rPr>
          <w:w w:val="105"/>
        </w:rPr>
        <w:t>would</w:t>
      </w:r>
      <w:r>
        <w:rPr>
          <w:spacing w:val="-4"/>
          <w:w w:val="105"/>
        </w:rPr>
        <w:t> </w:t>
      </w:r>
      <w:r>
        <w:rPr>
          <w:w w:val="105"/>
        </w:rPr>
        <w:t>like</w:t>
      </w:r>
      <w:r>
        <w:rPr>
          <w:spacing w:val="-4"/>
          <w:w w:val="105"/>
        </w:rPr>
        <w:t> </w:t>
      </w:r>
      <w:r>
        <w:rPr>
          <w:w w:val="105"/>
        </w:rPr>
        <w:t>func- tion</w:t>
      </w:r>
      <w:r>
        <w:rPr>
          <w:spacing w:val="-12"/>
          <w:w w:val="105"/>
        </w:rPr>
        <w:t> </w:t>
      </w:r>
      <w:r>
        <w:rPr>
          <w:w w:val="105"/>
        </w:rPr>
        <w:t>to</w:t>
      </w:r>
      <w:r>
        <w:rPr>
          <w:spacing w:val="-12"/>
          <w:w w:val="105"/>
        </w:rPr>
        <w:t> </w:t>
      </w:r>
      <w:r>
        <w:rPr>
          <w:w w:val="105"/>
        </w:rPr>
        <w:t>behave</w:t>
      </w:r>
      <w:r>
        <w:rPr>
          <w:spacing w:val="-12"/>
          <w:w w:val="105"/>
        </w:rPr>
        <w:t> </w:t>
      </w:r>
      <w:r>
        <w:rPr>
          <w:w w:val="105"/>
        </w:rPr>
        <w:t>like</w:t>
      </w:r>
      <w:r>
        <w:rPr>
          <w:spacing w:val="-12"/>
          <w:w w:val="105"/>
        </w:rPr>
        <w:t> </w:t>
      </w:r>
      <w:r>
        <w:rPr>
          <w:w w:val="105"/>
        </w:rPr>
        <w:t>a</w:t>
      </w:r>
      <w:r>
        <w:rPr>
          <w:spacing w:val="-12"/>
          <w:w w:val="105"/>
        </w:rPr>
        <w:t> </w:t>
      </w:r>
      <w:r>
        <w:rPr>
          <w:w w:val="105"/>
        </w:rPr>
        <w:t>constructor</w:t>
      </w:r>
      <w:r>
        <w:rPr>
          <w:spacing w:val="-12"/>
          <w:w w:val="105"/>
        </w:rPr>
        <w:t> </w:t>
      </w:r>
      <w:r>
        <w:rPr>
          <w:w w:val="105"/>
        </w:rPr>
        <w:t>and</w:t>
      </w:r>
      <w:r>
        <w:rPr>
          <w:spacing w:val="-12"/>
          <w:w w:val="105"/>
        </w:rPr>
        <w:t> </w:t>
      </w:r>
      <w:r>
        <w:rPr>
          <w:w w:val="105"/>
        </w:rPr>
        <w:t>instantiate</w:t>
      </w:r>
      <w:r>
        <w:rPr>
          <w:spacing w:val="-12"/>
          <w:w w:val="105"/>
        </w:rPr>
        <w:t> </w:t>
      </w:r>
      <w:r>
        <w:rPr>
          <w:w w:val="105"/>
        </w:rPr>
        <w:t>a</w:t>
      </w:r>
      <w:r>
        <w:rPr>
          <w:spacing w:val="-12"/>
          <w:w w:val="105"/>
        </w:rPr>
        <w:t> </w:t>
      </w:r>
      <w:r>
        <w:rPr>
          <w:w w:val="105"/>
        </w:rPr>
        <w:t>new</w:t>
      </w:r>
      <w:r>
        <w:rPr>
          <w:spacing w:val="-12"/>
          <w:w w:val="105"/>
        </w:rPr>
        <w:t> </w:t>
      </w:r>
      <w:r>
        <w:rPr>
          <w:w w:val="105"/>
        </w:rPr>
        <w:t>object</w:t>
      </w:r>
      <w:r>
        <w:rPr>
          <w:spacing w:val="-12"/>
          <w:w w:val="105"/>
        </w:rPr>
        <w:t> </w:t>
      </w:r>
      <w:r>
        <w:rPr>
          <w:w w:val="105"/>
        </w:rPr>
        <w:t>with</w:t>
      </w:r>
      <w:r>
        <w:rPr>
          <w:spacing w:val="-12"/>
          <w:w w:val="105"/>
        </w:rPr>
        <w:t> </w:t>
      </w:r>
      <w:r>
        <w:rPr>
          <w:w w:val="105"/>
        </w:rPr>
        <w:t>the</w:t>
      </w:r>
      <w:r>
        <w:rPr>
          <w:spacing w:val="-12"/>
          <w:w w:val="105"/>
        </w:rPr>
        <w:t> </w:t>
      </w:r>
      <w:r>
        <w:rPr>
          <w:w w:val="105"/>
        </w:rPr>
        <w:t>members</w:t>
      </w:r>
      <w:r>
        <w:rPr>
          <w:spacing w:val="-12"/>
          <w:w w:val="105"/>
        </w:rPr>
        <w:t> </w:t>
      </w:r>
      <w:r>
        <w:rPr>
          <w:w w:val="105"/>
        </w:rPr>
        <w:t>defined by</w:t>
      </w:r>
      <w:r>
        <w:rPr>
          <w:spacing w:val="-12"/>
          <w:w w:val="105"/>
        </w:rPr>
        <w:t> </w:t>
      </w:r>
      <w:r>
        <w:rPr>
          <w:w w:val="105"/>
        </w:rPr>
        <w:t>that</w:t>
      </w:r>
      <w:r>
        <w:rPr>
          <w:spacing w:val="-12"/>
          <w:w w:val="105"/>
        </w:rPr>
        <w:t> </w:t>
      </w:r>
      <w:r>
        <w:rPr>
          <w:w w:val="105"/>
        </w:rPr>
        <w:t>function.Inside</w:t>
      </w:r>
      <w:r>
        <w:rPr>
          <w:spacing w:val="-12"/>
          <w:w w:val="105"/>
        </w:rPr>
        <w:t> </w:t>
      </w:r>
      <w:r>
        <w:rPr>
          <w:w w:val="105"/>
        </w:rPr>
        <w:t>a</w:t>
      </w:r>
      <w:r>
        <w:rPr>
          <w:spacing w:val="-12"/>
          <w:w w:val="105"/>
        </w:rPr>
        <w:t> </w:t>
      </w:r>
      <w:r>
        <w:rPr>
          <w:w w:val="105"/>
        </w:rPr>
        <w:t>constructor,</w:t>
      </w:r>
      <w:r>
        <w:rPr>
          <w:spacing w:val="-12"/>
          <w:w w:val="105"/>
        </w:rPr>
        <w:t> </w:t>
      </w:r>
      <w:r>
        <w:rPr>
          <w:w w:val="105"/>
        </w:rPr>
        <w:t>the</w:t>
      </w:r>
      <w:r>
        <w:rPr>
          <w:spacing w:val="-12"/>
          <w:w w:val="105"/>
        </w:rPr>
        <w:t> </w:t>
      </w:r>
      <w:r>
        <w:rPr>
          <w:w w:val="105"/>
        </w:rPr>
        <w:t>keyword</w:t>
      </w:r>
      <w:r>
        <w:rPr>
          <w:spacing w:val="-12"/>
          <w:w w:val="105"/>
        </w:rPr>
        <w:t> </w:t>
      </w:r>
      <w:r>
        <w:rPr>
          <w:w w:val="105"/>
        </w:rPr>
        <w:t>'this'</w:t>
      </w:r>
      <w:r>
        <w:rPr>
          <w:spacing w:val="-12"/>
          <w:w w:val="105"/>
        </w:rPr>
        <w:t> </w:t>
      </w:r>
      <w:r>
        <w:rPr>
          <w:w w:val="105"/>
        </w:rPr>
        <w:t>references</w:t>
      </w:r>
      <w:r>
        <w:rPr>
          <w:spacing w:val="-12"/>
          <w:w w:val="105"/>
        </w:rPr>
        <w:t> </w:t>
      </w:r>
      <w:r>
        <w:rPr>
          <w:w w:val="105"/>
        </w:rPr>
        <w:t>the</w:t>
      </w:r>
      <w:r>
        <w:rPr>
          <w:spacing w:val="-12"/>
          <w:w w:val="105"/>
        </w:rPr>
        <w:t> </w:t>
      </w:r>
      <w:r>
        <w:rPr>
          <w:w w:val="105"/>
        </w:rPr>
        <w:t>new</w:t>
      </w:r>
      <w:r>
        <w:rPr>
          <w:spacing w:val="-12"/>
          <w:w w:val="105"/>
        </w:rPr>
        <w:t> </w:t>
      </w:r>
      <w:r>
        <w:rPr>
          <w:w w:val="105"/>
        </w:rPr>
        <w:t>object</w:t>
      </w:r>
      <w:r>
        <w:rPr>
          <w:spacing w:val="-12"/>
          <w:w w:val="105"/>
        </w:rPr>
        <w:t> </w:t>
      </w:r>
      <w:r>
        <w:rPr>
          <w:w w:val="105"/>
        </w:rPr>
        <w:t>that's being created. Again, a very basic constructor may be:</w:t>
      </w:r>
    </w:p>
    <w:p>
      <w:pPr>
        <w:spacing w:before="89"/>
        <w:ind w:left="480" w:right="0" w:firstLine="0"/>
        <w:jc w:val="left"/>
        <w:rPr>
          <w:rFonts w:ascii="SimSun-ExtB"/>
          <w:sz w:val="16"/>
        </w:rPr>
      </w:pPr>
      <w:r>
        <w:rPr>
          <w:rFonts w:ascii="Arial"/>
          <w:b/>
          <w:color w:val="006699"/>
          <w:sz w:val="16"/>
        </w:rPr>
        <w:t>function</w:t>
      </w:r>
      <w:r>
        <w:rPr>
          <w:rFonts w:ascii="Arial"/>
          <w:b/>
          <w:color w:val="006699"/>
          <w:spacing w:val="36"/>
          <w:sz w:val="16"/>
        </w:rPr>
        <w:t> </w:t>
      </w:r>
      <w:r>
        <w:rPr>
          <w:rFonts w:ascii="SimSun-ExtB"/>
          <w:color w:val="000087"/>
          <w:sz w:val="16"/>
        </w:rPr>
        <w:t>Car</w:t>
      </w:r>
      <w:r>
        <w:rPr>
          <w:rFonts w:ascii="SimSun-ExtB"/>
          <w:sz w:val="16"/>
        </w:rPr>
        <w:t>(</w:t>
      </w:r>
      <w:r>
        <w:rPr>
          <w:rFonts w:ascii="SimSun-ExtB"/>
          <w:color w:val="000087"/>
          <w:sz w:val="16"/>
        </w:rPr>
        <w:t>model</w:t>
      </w:r>
      <w:r>
        <w:rPr>
          <w:rFonts w:ascii="SimSun-ExtB"/>
          <w:sz w:val="16"/>
        </w:rPr>
        <w:t>,</w:t>
      </w:r>
      <w:r>
        <w:rPr>
          <w:rFonts w:ascii="SimSun-ExtB"/>
          <w:spacing w:val="1"/>
          <w:sz w:val="16"/>
        </w:rPr>
        <w:t> </w:t>
      </w:r>
      <w:r>
        <w:rPr>
          <w:rFonts w:ascii="SimSun-ExtB"/>
          <w:color w:val="000087"/>
          <w:sz w:val="16"/>
        </w:rPr>
        <w:t>year</w:t>
      </w:r>
      <w:r>
        <w:rPr>
          <w:rFonts w:ascii="SimSun-ExtB"/>
          <w:sz w:val="16"/>
        </w:rPr>
        <w:t>, </w:t>
      </w:r>
      <w:r>
        <w:rPr>
          <w:rFonts w:ascii="SimSun-ExtB"/>
          <w:color w:val="000087"/>
          <w:sz w:val="16"/>
        </w:rPr>
        <w:t>miles</w:t>
      </w:r>
      <w:r>
        <w:rPr>
          <w:rFonts w:ascii="SimSun-ExtB"/>
          <w:sz w:val="16"/>
        </w:rPr>
        <w:t>)</w:t>
      </w:r>
      <w:r>
        <w:rPr>
          <w:rFonts w:ascii="SimSun-ExtB"/>
          <w:spacing w:val="1"/>
          <w:sz w:val="16"/>
        </w:rPr>
        <w:t> </w:t>
      </w:r>
      <w:r>
        <w:rPr>
          <w:rFonts w:ascii="SimSun-ExtB"/>
          <w:spacing w:val="-10"/>
          <w:sz w:val="16"/>
        </w:rPr>
        <w:t>{</w:t>
      </w:r>
    </w:p>
    <w:p>
      <w:pPr>
        <w:spacing w:before="178"/>
        <w:ind w:left="63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model</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SimSun-ExtB"/>
          <w:color w:val="000087"/>
          <w:spacing w:val="-2"/>
          <w:sz w:val="16"/>
        </w:rPr>
        <w:t>model</w:t>
      </w:r>
      <w:r>
        <w:rPr>
          <w:rFonts w:ascii="SimSun-ExtB"/>
          <w:spacing w:val="-2"/>
          <w:sz w:val="16"/>
        </w:rPr>
        <w:t>;</w:t>
      </w:r>
    </w:p>
    <w:p>
      <w:pPr>
        <w:spacing w:after="0"/>
        <w:jc w:val="left"/>
        <w:rPr>
          <w:rFonts w:ascii="SimSun-ExtB"/>
          <w:sz w:val="16"/>
        </w:rPr>
        <w:sectPr>
          <w:footerReference w:type="default" r:id="rId58"/>
          <w:footerReference w:type="even" r:id="rId59"/>
          <w:pgSz w:w="10080" w:h="13230"/>
          <w:pgMar w:header="0" w:footer="913" w:top="980" w:bottom="1100" w:left="1320" w:right="0"/>
          <w:pgNumType w:start="23"/>
        </w:sectPr>
      </w:pPr>
    </w:p>
    <w:p>
      <w:pPr>
        <w:spacing w:line="198" w:lineRule="exact" w:before="74"/>
        <w:ind w:left="63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year</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SimSun-ExtB"/>
          <w:color w:val="000087"/>
          <w:spacing w:val="-2"/>
          <w:sz w:val="16"/>
        </w:rPr>
        <w:t>year</w:t>
      </w:r>
      <w:r>
        <w:rPr>
          <w:rFonts w:ascii="SimSun-ExtB"/>
          <w:spacing w:val="-2"/>
          <w:sz w:val="16"/>
        </w:rPr>
        <w:t>;</w:t>
      </w:r>
    </w:p>
    <w:p>
      <w:pPr>
        <w:spacing w:line="198" w:lineRule="exact" w:before="0"/>
        <w:ind w:left="63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miles</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SimSun-ExtB"/>
          <w:color w:val="000087"/>
          <w:spacing w:val="-2"/>
          <w:sz w:val="16"/>
        </w:rPr>
        <w:t>miles</w:t>
      </w:r>
      <w:r>
        <w:rPr>
          <w:rFonts w:ascii="SimSun-ExtB"/>
          <w:spacing w:val="-2"/>
          <w:sz w:val="16"/>
        </w:rPr>
        <w:t>;</w:t>
      </w:r>
    </w:p>
    <w:p>
      <w:pPr>
        <w:spacing w:line="198" w:lineRule="exact" w:before="178"/>
        <w:ind w:left="63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toString</w:t>
      </w:r>
      <w:r>
        <w:rPr>
          <w:rFonts w:ascii="SimSun-ExtB"/>
          <w:color w:val="000087"/>
          <w:spacing w:val="9"/>
          <w:sz w:val="16"/>
        </w:rPr>
        <w:t> </w:t>
      </w:r>
      <w:r>
        <w:rPr>
          <w:rFonts w:ascii="SimSun-ExtB"/>
          <w:color w:val="545454"/>
          <w:sz w:val="16"/>
        </w:rPr>
        <w:t>=</w:t>
      </w:r>
      <w:r>
        <w:rPr>
          <w:rFonts w:ascii="SimSun-ExtB"/>
          <w:color w:val="545454"/>
          <w:spacing w:val="9"/>
          <w:sz w:val="16"/>
        </w:rPr>
        <w:t> </w:t>
      </w:r>
      <w:r>
        <w:rPr>
          <w:rFonts w:ascii="Arial"/>
          <w:b/>
          <w:color w:val="006699"/>
          <w:sz w:val="16"/>
        </w:rPr>
        <w:t>function</w:t>
      </w:r>
      <w:r>
        <w:rPr>
          <w:rFonts w:ascii="Arial"/>
          <w:b/>
          <w:color w:val="006699"/>
          <w:spacing w:val="45"/>
          <w:sz w:val="16"/>
        </w:rPr>
        <w:t> </w:t>
      </w:r>
      <w:r>
        <w:rPr>
          <w:rFonts w:ascii="SimSun-ExtB"/>
          <w:sz w:val="16"/>
        </w:rPr>
        <w:t>()</w:t>
      </w:r>
      <w:r>
        <w:rPr>
          <w:rFonts w:ascii="SimSun-ExtB"/>
          <w:spacing w:val="9"/>
          <w:sz w:val="16"/>
        </w:rPr>
        <w:t> </w:t>
      </w:r>
      <w:r>
        <w:rPr>
          <w:rFonts w:ascii="SimSun-ExtB"/>
          <w:spacing w:val="-12"/>
          <w:sz w:val="16"/>
        </w:rPr>
        <w:t>{</w:t>
      </w:r>
    </w:p>
    <w:p>
      <w:pPr>
        <w:spacing w:line="192" w:lineRule="exact" w:before="0"/>
        <w:ind w:left="799" w:right="0" w:firstLine="0"/>
        <w:jc w:val="left"/>
        <w:rPr>
          <w:rFonts w:ascii="SimSun-ExtB"/>
          <w:sz w:val="16"/>
        </w:rPr>
      </w:pPr>
      <w:r>
        <w:rPr>
          <w:rFonts w:ascii="Arial"/>
          <w:b/>
          <w:color w:val="006699"/>
          <w:sz w:val="16"/>
        </w:rPr>
        <w:t>return</w:t>
      </w:r>
      <w:r>
        <w:rPr>
          <w:rFonts w:ascii="Arial"/>
          <w:b/>
          <w:color w:val="006699"/>
          <w:spacing w:val="42"/>
          <w:sz w:val="16"/>
        </w:rPr>
        <w:t> </w:t>
      </w:r>
      <w:r>
        <w:rPr>
          <w:rFonts w:ascii="Arial"/>
          <w:b/>
          <w:color w:val="006699"/>
          <w:sz w:val="16"/>
        </w:rPr>
        <w:t>this</w:t>
      </w:r>
      <w:r>
        <w:rPr>
          <w:rFonts w:ascii="SimSun-ExtB"/>
          <w:sz w:val="16"/>
        </w:rPr>
        <w:t>.</w:t>
      </w:r>
      <w:r>
        <w:rPr>
          <w:rFonts w:ascii="SimSun-ExtB"/>
          <w:color w:val="000087"/>
          <w:sz w:val="16"/>
        </w:rPr>
        <w:t>model</w:t>
      </w:r>
      <w:r>
        <w:rPr>
          <w:rFonts w:ascii="SimSun-ExtB"/>
          <w:color w:val="000087"/>
          <w:spacing w:val="6"/>
          <w:sz w:val="16"/>
        </w:rPr>
        <w:t> </w:t>
      </w:r>
      <w:r>
        <w:rPr>
          <w:rFonts w:ascii="SimSun-ExtB"/>
          <w:color w:val="545454"/>
          <w:sz w:val="16"/>
        </w:rPr>
        <w:t>+</w:t>
      </w:r>
      <w:r>
        <w:rPr>
          <w:rFonts w:ascii="SimSun-ExtB"/>
          <w:color w:val="545454"/>
          <w:spacing w:val="7"/>
          <w:sz w:val="16"/>
        </w:rPr>
        <w:t> </w:t>
      </w:r>
      <w:r>
        <w:rPr>
          <w:rFonts w:ascii="SimSun-ExtB"/>
          <w:color w:val="CC3300"/>
          <w:sz w:val="16"/>
        </w:rPr>
        <w:t>"</w:t>
      </w:r>
      <w:r>
        <w:rPr>
          <w:rFonts w:ascii="SimSun-ExtB"/>
          <w:color w:val="CC3300"/>
          <w:spacing w:val="6"/>
          <w:sz w:val="16"/>
        </w:rPr>
        <w:t> </w:t>
      </w:r>
      <w:r>
        <w:rPr>
          <w:rFonts w:ascii="SimSun-ExtB"/>
          <w:color w:val="CC3300"/>
          <w:sz w:val="16"/>
        </w:rPr>
        <w:t>has</w:t>
      </w:r>
      <w:r>
        <w:rPr>
          <w:rFonts w:ascii="SimSun-ExtB"/>
          <w:color w:val="CC3300"/>
          <w:spacing w:val="7"/>
          <w:sz w:val="16"/>
        </w:rPr>
        <w:t> </w:t>
      </w:r>
      <w:r>
        <w:rPr>
          <w:rFonts w:ascii="SimSun-ExtB"/>
          <w:color w:val="CC3300"/>
          <w:sz w:val="16"/>
        </w:rPr>
        <w:t>done</w:t>
      </w:r>
      <w:r>
        <w:rPr>
          <w:rFonts w:ascii="SimSun-ExtB"/>
          <w:color w:val="CC3300"/>
          <w:spacing w:val="6"/>
          <w:sz w:val="16"/>
        </w:rPr>
        <w:t> </w:t>
      </w:r>
      <w:r>
        <w:rPr>
          <w:rFonts w:ascii="SimSun-ExtB"/>
          <w:color w:val="CC3300"/>
          <w:sz w:val="16"/>
        </w:rPr>
        <w:t>"</w:t>
      </w:r>
      <w:r>
        <w:rPr>
          <w:rFonts w:ascii="SimSun-ExtB"/>
          <w:color w:val="CC3300"/>
          <w:spacing w:val="7"/>
          <w:sz w:val="16"/>
        </w:rPr>
        <w:t> </w:t>
      </w:r>
      <w:r>
        <w:rPr>
          <w:rFonts w:ascii="SimSun-ExtB"/>
          <w:color w:val="545454"/>
          <w:sz w:val="16"/>
        </w:rPr>
        <w:t>+</w:t>
      </w:r>
      <w:r>
        <w:rPr>
          <w:rFonts w:ascii="SimSun-ExtB"/>
          <w:color w:val="545454"/>
          <w:spacing w:val="6"/>
          <w:sz w:val="16"/>
        </w:rPr>
        <w:t> </w:t>
      </w:r>
      <w:r>
        <w:rPr>
          <w:rFonts w:ascii="Arial"/>
          <w:b/>
          <w:color w:val="006699"/>
          <w:sz w:val="16"/>
        </w:rPr>
        <w:t>this</w:t>
      </w:r>
      <w:r>
        <w:rPr>
          <w:rFonts w:ascii="SimSun-ExtB"/>
          <w:sz w:val="16"/>
        </w:rPr>
        <w:t>.</w:t>
      </w:r>
      <w:r>
        <w:rPr>
          <w:rFonts w:ascii="SimSun-ExtB"/>
          <w:color w:val="000087"/>
          <w:sz w:val="16"/>
        </w:rPr>
        <w:t>miles</w:t>
      </w:r>
      <w:r>
        <w:rPr>
          <w:rFonts w:ascii="SimSun-ExtB"/>
          <w:color w:val="000087"/>
          <w:spacing w:val="7"/>
          <w:sz w:val="16"/>
        </w:rPr>
        <w:t> </w:t>
      </w:r>
      <w:r>
        <w:rPr>
          <w:rFonts w:ascii="SimSun-ExtB"/>
          <w:color w:val="545454"/>
          <w:sz w:val="16"/>
        </w:rPr>
        <w:t>+</w:t>
      </w:r>
      <w:r>
        <w:rPr>
          <w:rFonts w:ascii="SimSun-ExtB"/>
          <w:color w:val="545454"/>
          <w:spacing w:val="6"/>
          <w:sz w:val="16"/>
        </w:rPr>
        <w:t> </w:t>
      </w:r>
      <w:r>
        <w:rPr>
          <w:rFonts w:ascii="SimSun-ExtB"/>
          <w:color w:val="CC3300"/>
          <w:sz w:val="16"/>
        </w:rPr>
        <w:t>"</w:t>
      </w:r>
      <w:r>
        <w:rPr>
          <w:rFonts w:ascii="SimSun-ExtB"/>
          <w:color w:val="CC3300"/>
          <w:spacing w:val="7"/>
          <w:sz w:val="16"/>
        </w:rPr>
        <w:t> </w:t>
      </w:r>
      <w:r>
        <w:rPr>
          <w:rFonts w:ascii="SimSun-ExtB"/>
          <w:color w:val="CC3300"/>
          <w:spacing w:val="-2"/>
          <w:sz w:val="16"/>
        </w:rPr>
        <w:t>miles"</w:t>
      </w:r>
      <w:r>
        <w:rPr>
          <w:rFonts w:ascii="SimSun-ExtB"/>
          <w:spacing w:val="-2"/>
          <w:sz w:val="16"/>
        </w:rPr>
        <w:t>;</w:t>
      </w:r>
    </w:p>
    <w:p>
      <w:pPr>
        <w:spacing w:line="192" w:lineRule="exact" w:before="0"/>
        <w:ind w:left="639" w:right="0" w:firstLine="0"/>
        <w:jc w:val="left"/>
        <w:rPr>
          <w:rFonts w:ascii="SimSun-ExtB"/>
          <w:sz w:val="16"/>
        </w:rPr>
      </w:pPr>
      <w:r>
        <w:rPr>
          <w:rFonts w:ascii="SimSun-ExtB"/>
          <w:spacing w:val="-5"/>
          <w:sz w:val="16"/>
        </w:rPr>
        <w:t>};</w:t>
      </w:r>
    </w:p>
    <w:p>
      <w:pPr>
        <w:spacing w:line="198" w:lineRule="exact" w:before="0"/>
        <w:ind w:left="480" w:right="0" w:firstLine="0"/>
        <w:jc w:val="left"/>
        <w:rPr>
          <w:rFonts w:ascii="SimSun-ExtB"/>
          <w:sz w:val="16"/>
        </w:rPr>
      </w:pPr>
      <w:r>
        <w:rPr>
          <w:rFonts w:ascii="SimSun-ExtB"/>
          <w:spacing w:val="-10"/>
          <w:sz w:val="16"/>
        </w:rPr>
        <w:t>}</w:t>
      </w:r>
    </w:p>
    <w:p>
      <w:pPr>
        <w:spacing w:line="198" w:lineRule="exact" w:before="179"/>
        <w:ind w:left="480" w:right="0" w:firstLine="0"/>
        <w:jc w:val="left"/>
        <w:rPr>
          <w:rFonts w:ascii="SimSun-ExtB"/>
          <w:sz w:val="16"/>
        </w:rPr>
      </w:pPr>
      <w:r>
        <w:rPr>
          <w:rFonts w:ascii="Arial"/>
          <w:b/>
          <w:color w:val="006699"/>
          <w:sz w:val="16"/>
        </w:rPr>
        <w:t>var</w:t>
      </w:r>
      <w:r>
        <w:rPr>
          <w:rFonts w:ascii="Arial"/>
          <w:b/>
          <w:color w:val="006699"/>
          <w:spacing w:val="24"/>
          <w:sz w:val="16"/>
        </w:rPr>
        <w:t> </w:t>
      </w:r>
      <w:r>
        <w:rPr>
          <w:rFonts w:ascii="SimSun-ExtB"/>
          <w:color w:val="000087"/>
          <w:sz w:val="16"/>
        </w:rPr>
        <w:t>civic</w:t>
      </w:r>
      <w:r>
        <w:rPr>
          <w:rFonts w:ascii="SimSun-ExtB"/>
          <w:color w:val="000087"/>
          <w:spacing w:val="-12"/>
          <w:sz w:val="16"/>
        </w:rPr>
        <w:t> </w:t>
      </w:r>
      <w:r>
        <w:rPr>
          <w:rFonts w:ascii="SimSun-ExtB"/>
          <w:color w:val="545454"/>
          <w:sz w:val="16"/>
        </w:rPr>
        <w:t>=</w:t>
      </w:r>
      <w:r>
        <w:rPr>
          <w:rFonts w:ascii="SimSun-ExtB"/>
          <w:color w:val="545454"/>
          <w:spacing w:val="-11"/>
          <w:sz w:val="16"/>
        </w:rPr>
        <w:t> </w:t>
      </w:r>
      <w:r>
        <w:rPr>
          <w:rFonts w:ascii="Arial"/>
          <w:b/>
          <w:color w:val="006699"/>
          <w:sz w:val="16"/>
        </w:rPr>
        <w:t>new</w:t>
      </w:r>
      <w:r>
        <w:rPr>
          <w:rFonts w:ascii="Arial"/>
          <w:b/>
          <w:color w:val="006699"/>
          <w:spacing w:val="24"/>
          <w:sz w:val="16"/>
        </w:rPr>
        <w:t> </w:t>
      </w:r>
      <w:r>
        <w:rPr>
          <w:rFonts w:ascii="SimSun-ExtB"/>
          <w:color w:val="000087"/>
          <w:sz w:val="16"/>
        </w:rPr>
        <w:t>Car</w:t>
      </w:r>
      <w:r>
        <w:rPr>
          <w:rFonts w:ascii="SimSun-ExtB"/>
          <w:sz w:val="16"/>
        </w:rPr>
        <w:t>(</w:t>
      </w:r>
      <w:r>
        <w:rPr>
          <w:rFonts w:ascii="SimSun-ExtB"/>
          <w:color w:val="CC3300"/>
          <w:sz w:val="16"/>
        </w:rPr>
        <w:t>"Honda</w:t>
      </w:r>
      <w:r>
        <w:rPr>
          <w:rFonts w:ascii="SimSun-ExtB"/>
          <w:color w:val="CC3300"/>
          <w:spacing w:val="-11"/>
          <w:sz w:val="16"/>
        </w:rPr>
        <w:t> </w:t>
      </w:r>
      <w:r>
        <w:rPr>
          <w:rFonts w:ascii="SimSun-ExtB"/>
          <w:color w:val="CC3300"/>
          <w:sz w:val="16"/>
        </w:rPr>
        <w:t>Civic"</w:t>
      </w:r>
      <w:r>
        <w:rPr>
          <w:rFonts w:ascii="SimSun-ExtB"/>
          <w:sz w:val="16"/>
        </w:rPr>
        <w:t>,</w:t>
      </w:r>
      <w:r>
        <w:rPr>
          <w:rFonts w:ascii="SimSun-ExtB"/>
          <w:spacing w:val="-12"/>
          <w:sz w:val="16"/>
        </w:rPr>
        <w:t> </w:t>
      </w:r>
      <w:r>
        <w:rPr>
          <w:rFonts w:ascii="SimSun-ExtB"/>
          <w:color w:val="FF6600"/>
          <w:sz w:val="16"/>
        </w:rPr>
        <w:t>2009</w:t>
      </w:r>
      <w:r>
        <w:rPr>
          <w:rFonts w:ascii="SimSun-ExtB"/>
          <w:sz w:val="16"/>
        </w:rPr>
        <w:t>,</w:t>
      </w:r>
      <w:r>
        <w:rPr>
          <w:rFonts w:ascii="SimSun-ExtB"/>
          <w:spacing w:val="-11"/>
          <w:sz w:val="16"/>
        </w:rPr>
        <w:t> </w:t>
      </w:r>
      <w:r>
        <w:rPr>
          <w:rFonts w:ascii="SimSun-ExtB"/>
          <w:color w:val="FF6600"/>
          <w:spacing w:val="-2"/>
          <w:sz w:val="16"/>
        </w:rPr>
        <w:t>20000</w:t>
      </w:r>
      <w:r>
        <w:rPr>
          <w:rFonts w:ascii="SimSun-ExtB"/>
          <w:spacing w:val="-2"/>
          <w:sz w:val="16"/>
        </w:rPr>
        <w:t>);</w:t>
      </w:r>
    </w:p>
    <w:p>
      <w:pPr>
        <w:spacing w:line="198" w:lineRule="exact" w:before="0"/>
        <w:ind w:left="480" w:right="0" w:firstLine="0"/>
        <w:jc w:val="left"/>
        <w:rPr>
          <w:rFonts w:ascii="SimSun-ExtB"/>
          <w:sz w:val="16"/>
        </w:rPr>
      </w:pPr>
      <w:r>
        <w:rPr>
          <w:rFonts w:ascii="Arial"/>
          <w:b/>
          <w:color w:val="006699"/>
          <w:sz w:val="16"/>
        </w:rPr>
        <w:t>var</w:t>
      </w:r>
      <w:r>
        <w:rPr>
          <w:rFonts w:ascii="Arial"/>
          <w:b/>
          <w:color w:val="006699"/>
          <w:spacing w:val="24"/>
          <w:sz w:val="16"/>
        </w:rPr>
        <w:t> </w:t>
      </w:r>
      <w:r>
        <w:rPr>
          <w:rFonts w:ascii="SimSun-ExtB"/>
          <w:color w:val="000087"/>
          <w:sz w:val="16"/>
        </w:rPr>
        <w:t>mondeo</w:t>
      </w:r>
      <w:r>
        <w:rPr>
          <w:rFonts w:ascii="SimSun-ExtB"/>
          <w:color w:val="000087"/>
          <w:spacing w:val="-12"/>
          <w:sz w:val="16"/>
        </w:rPr>
        <w:t> </w:t>
      </w:r>
      <w:r>
        <w:rPr>
          <w:rFonts w:ascii="SimSun-ExtB"/>
          <w:color w:val="545454"/>
          <w:sz w:val="16"/>
        </w:rPr>
        <w:t>=</w:t>
      </w:r>
      <w:r>
        <w:rPr>
          <w:rFonts w:ascii="SimSun-ExtB"/>
          <w:color w:val="545454"/>
          <w:spacing w:val="-11"/>
          <w:sz w:val="16"/>
        </w:rPr>
        <w:t> </w:t>
      </w:r>
      <w:r>
        <w:rPr>
          <w:rFonts w:ascii="Arial"/>
          <w:b/>
          <w:color w:val="006699"/>
          <w:sz w:val="16"/>
        </w:rPr>
        <w:t>new</w:t>
      </w:r>
      <w:r>
        <w:rPr>
          <w:rFonts w:ascii="Arial"/>
          <w:b/>
          <w:color w:val="006699"/>
          <w:spacing w:val="24"/>
          <w:sz w:val="16"/>
        </w:rPr>
        <w:t> </w:t>
      </w:r>
      <w:r>
        <w:rPr>
          <w:rFonts w:ascii="SimSun-ExtB"/>
          <w:color w:val="000087"/>
          <w:sz w:val="16"/>
        </w:rPr>
        <w:t>Car</w:t>
      </w:r>
      <w:r>
        <w:rPr>
          <w:rFonts w:ascii="SimSun-ExtB"/>
          <w:sz w:val="16"/>
        </w:rPr>
        <w:t>(</w:t>
      </w:r>
      <w:r>
        <w:rPr>
          <w:rFonts w:ascii="SimSun-ExtB"/>
          <w:color w:val="CC3300"/>
          <w:sz w:val="16"/>
        </w:rPr>
        <w:t>"Ford</w:t>
      </w:r>
      <w:r>
        <w:rPr>
          <w:rFonts w:ascii="SimSun-ExtB"/>
          <w:color w:val="CC3300"/>
          <w:spacing w:val="-11"/>
          <w:sz w:val="16"/>
        </w:rPr>
        <w:t> </w:t>
      </w:r>
      <w:r>
        <w:rPr>
          <w:rFonts w:ascii="SimSun-ExtB"/>
          <w:color w:val="CC3300"/>
          <w:sz w:val="16"/>
        </w:rPr>
        <w:t>Mondeo"</w:t>
      </w:r>
      <w:r>
        <w:rPr>
          <w:rFonts w:ascii="SimSun-ExtB"/>
          <w:sz w:val="16"/>
        </w:rPr>
        <w:t>,</w:t>
      </w:r>
      <w:r>
        <w:rPr>
          <w:rFonts w:ascii="SimSun-ExtB"/>
          <w:spacing w:val="-12"/>
          <w:sz w:val="16"/>
        </w:rPr>
        <w:t> </w:t>
      </w:r>
      <w:r>
        <w:rPr>
          <w:rFonts w:ascii="SimSun-ExtB"/>
          <w:color w:val="FF6600"/>
          <w:sz w:val="16"/>
        </w:rPr>
        <w:t>2010</w:t>
      </w:r>
      <w:r>
        <w:rPr>
          <w:rFonts w:ascii="SimSun-ExtB"/>
          <w:sz w:val="16"/>
        </w:rPr>
        <w:t>,</w:t>
      </w:r>
      <w:r>
        <w:rPr>
          <w:rFonts w:ascii="SimSun-ExtB"/>
          <w:spacing w:val="-11"/>
          <w:sz w:val="16"/>
        </w:rPr>
        <w:t> </w:t>
      </w:r>
      <w:r>
        <w:rPr>
          <w:rFonts w:ascii="SimSun-ExtB"/>
          <w:color w:val="FF6600"/>
          <w:spacing w:val="-2"/>
          <w:sz w:val="16"/>
        </w:rPr>
        <w:t>5000</w:t>
      </w:r>
      <w:r>
        <w:rPr>
          <w:rFonts w:ascii="SimSun-ExtB"/>
          <w:spacing w:val="-2"/>
          <w:sz w:val="16"/>
        </w:rPr>
        <w:t>);</w:t>
      </w:r>
    </w:p>
    <w:p>
      <w:pPr>
        <w:spacing w:line="225" w:lineRule="auto" w:before="189"/>
        <w:ind w:left="480" w:right="4561" w:firstLine="0"/>
        <w:jc w:val="left"/>
        <w:rPr>
          <w:rFonts w:ascii="SimSun-ExtB"/>
          <w:sz w:val="16"/>
        </w:rPr>
      </w:pPr>
      <w:r>
        <w:rPr>
          <w:rFonts w:ascii="SimSun-ExtB"/>
          <w:color w:val="000087"/>
          <w:spacing w:val="-2"/>
          <w:sz w:val="16"/>
        </w:rPr>
        <w:t>console</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civic</w:t>
      </w:r>
      <w:r>
        <w:rPr>
          <w:rFonts w:ascii="SimSun-ExtB"/>
          <w:spacing w:val="-2"/>
          <w:sz w:val="16"/>
        </w:rPr>
        <w:t>.</w:t>
      </w:r>
      <w:r>
        <w:rPr>
          <w:rFonts w:ascii="SimSun-ExtB"/>
          <w:color w:val="000087"/>
          <w:spacing w:val="-2"/>
          <w:sz w:val="16"/>
        </w:rPr>
        <w:t>toString</w:t>
      </w:r>
      <w:r>
        <w:rPr>
          <w:rFonts w:ascii="SimSun-ExtB"/>
          <w:spacing w:val="-2"/>
          <w:sz w:val="16"/>
        </w:rPr>
        <w:t>()); </w:t>
      </w:r>
      <w:r>
        <w:rPr>
          <w:rFonts w:ascii="SimSun-ExtB"/>
          <w:color w:val="000087"/>
          <w:spacing w:val="-2"/>
          <w:sz w:val="16"/>
        </w:rPr>
        <w:t>console</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mondeo</w:t>
      </w:r>
      <w:r>
        <w:rPr>
          <w:rFonts w:ascii="SimSun-ExtB"/>
          <w:spacing w:val="-2"/>
          <w:sz w:val="16"/>
        </w:rPr>
        <w:t>.</w:t>
      </w:r>
      <w:r>
        <w:rPr>
          <w:rFonts w:ascii="SimSun-ExtB"/>
          <w:color w:val="000087"/>
          <w:spacing w:val="-2"/>
          <w:sz w:val="16"/>
        </w:rPr>
        <w:t>toString</w:t>
      </w:r>
      <w:r>
        <w:rPr>
          <w:rFonts w:ascii="SimSun-ExtB"/>
          <w:spacing w:val="-2"/>
          <w:sz w:val="16"/>
        </w:rPr>
        <w:t>());</w:t>
      </w:r>
    </w:p>
    <w:p>
      <w:pPr>
        <w:pStyle w:val="BodyText"/>
        <w:spacing w:line="254" w:lineRule="auto" w:before="128"/>
        <w:ind w:left="120" w:right="1435"/>
        <w:jc w:val="both"/>
      </w:pPr>
      <w:r>
        <w:rPr>
          <w:w w:val="105"/>
        </w:rPr>
        <w:t>The above is a simple version of the constructor pattern but it does suffer from some problems.</w:t>
      </w:r>
      <w:r>
        <w:rPr>
          <w:spacing w:val="-7"/>
          <w:w w:val="105"/>
        </w:rPr>
        <w:t> </w:t>
      </w:r>
      <w:r>
        <w:rPr>
          <w:w w:val="105"/>
        </w:rPr>
        <w:t>One</w:t>
      </w:r>
      <w:r>
        <w:rPr>
          <w:spacing w:val="-7"/>
          <w:w w:val="105"/>
        </w:rPr>
        <w:t> </w:t>
      </w:r>
      <w:r>
        <w:rPr>
          <w:w w:val="105"/>
        </w:rPr>
        <w:t>is</w:t>
      </w:r>
      <w:r>
        <w:rPr>
          <w:spacing w:val="-7"/>
          <w:w w:val="105"/>
        </w:rPr>
        <w:t> </w:t>
      </w:r>
      <w:r>
        <w:rPr>
          <w:w w:val="105"/>
        </w:rPr>
        <w:t>that</w:t>
      </w:r>
      <w:r>
        <w:rPr>
          <w:spacing w:val="-7"/>
          <w:w w:val="105"/>
        </w:rPr>
        <w:t> </w:t>
      </w:r>
      <w:r>
        <w:rPr>
          <w:w w:val="105"/>
        </w:rPr>
        <w:t>it</w:t>
      </w:r>
      <w:r>
        <w:rPr>
          <w:spacing w:val="-7"/>
          <w:w w:val="105"/>
        </w:rPr>
        <w:t> </w:t>
      </w:r>
      <w:r>
        <w:rPr>
          <w:w w:val="105"/>
        </w:rPr>
        <w:t>makes</w:t>
      </w:r>
      <w:r>
        <w:rPr>
          <w:spacing w:val="-7"/>
          <w:w w:val="105"/>
        </w:rPr>
        <w:t> </w:t>
      </w:r>
      <w:r>
        <w:rPr>
          <w:w w:val="105"/>
        </w:rPr>
        <w:t>inheritance</w:t>
      </w:r>
      <w:r>
        <w:rPr>
          <w:spacing w:val="-7"/>
          <w:w w:val="105"/>
        </w:rPr>
        <w:t> </w:t>
      </w:r>
      <w:r>
        <w:rPr>
          <w:w w:val="105"/>
        </w:rPr>
        <w:t>difficult</w:t>
      </w:r>
      <w:r>
        <w:rPr>
          <w:spacing w:val="-7"/>
          <w:w w:val="105"/>
        </w:rPr>
        <w:t> </w:t>
      </w:r>
      <w:r>
        <w:rPr>
          <w:w w:val="105"/>
        </w:rPr>
        <w:t>and</w:t>
      </w:r>
      <w:r>
        <w:rPr>
          <w:spacing w:val="-7"/>
          <w:w w:val="105"/>
        </w:rPr>
        <w:t> </w:t>
      </w:r>
      <w:r>
        <w:rPr>
          <w:w w:val="105"/>
        </w:rPr>
        <w:t>the</w:t>
      </w:r>
      <w:r>
        <w:rPr>
          <w:spacing w:val="-7"/>
          <w:w w:val="105"/>
        </w:rPr>
        <w:t> </w:t>
      </w:r>
      <w:r>
        <w:rPr>
          <w:w w:val="105"/>
        </w:rPr>
        <w:t>other</w:t>
      </w:r>
      <w:r>
        <w:rPr>
          <w:spacing w:val="-7"/>
          <w:w w:val="105"/>
        </w:rPr>
        <w:t> </w:t>
      </w:r>
      <w:r>
        <w:rPr>
          <w:w w:val="105"/>
        </w:rPr>
        <w:t>is</w:t>
      </w:r>
      <w:r>
        <w:rPr>
          <w:spacing w:val="-7"/>
          <w:w w:val="105"/>
        </w:rPr>
        <w:t> </w:t>
      </w:r>
      <w:r>
        <w:rPr>
          <w:w w:val="105"/>
        </w:rPr>
        <w:t>that</w:t>
      </w:r>
      <w:r>
        <w:rPr>
          <w:spacing w:val="-7"/>
          <w:w w:val="105"/>
        </w:rPr>
        <w:t> </w:t>
      </w:r>
      <w:r>
        <w:rPr>
          <w:w w:val="105"/>
        </w:rPr>
        <w:t>functions</w:t>
      </w:r>
      <w:r>
        <w:rPr>
          <w:spacing w:val="-7"/>
          <w:w w:val="105"/>
        </w:rPr>
        <w:t> </w:t>
      </w:r>
      <w:r>
        <w:rPr>
          <w:w w:val="105"/>
        </w:rPr>
        <w:t>such as</w:t>
      </w:r>
      <w:r>
        <w:rPr>
          <w:spacing w:val="-14"/>
          <w:w w:val="105"/>
        </w:rPr>
        <w:t> </w:t>
      </w:r>
      <w:r>
        <w:rPr>
          <w:rFonts w:ascii="SimSun-ExtB"/>
          <w:w w:val="105"/>
          <w:sz w:val="18"/>
        </w:rPr>
        <w:t>toString()</w:t>
      </w:r>
      <w:r>
        <w:rPr>
          <w:rFonts w:ascii="SimSun-ExtB"/>
          <w:spacing w:val="-23"/>
          <w:w w:val="105"/>
          <w:sz w:val="18"/>
        </w:rPr>
        <w:t> </w:t>
      </w:r>
      <w:r>
        <w:rPr>
          <w:w w:val="105"/>
        </w:rPr>
        <w:t>are</w:t>
      </w:r>
      <w:r>
        <w:rPr>
          <w:spacing w:val="-13"/>
          <w:w w:val="105"/>
        </w:rPr>
        <w:t> </w:t>
      </w:r>
      <w:r>
        <w:rPr>
          <w:w w:val="105"/>
        </w:rPr>
        <w:t>redefined</w:t>
      </w:r>
      <w:r>
        <w:rPr>
          <w:spacing w:val="-13"/>
          <w:w w:val="105"/>
        </w:rPr>
        <w:t> </w:t>
      </w:r>
      <w:r>
        <w:rPr>
          <w:w w:val="105"/>
        </w:rPr>
        <w:t>for</w:t>
      </w:r>
      <w:r>
        <w:rPr>
          <w:spacing w:val="-14"/>
          <w:w w:val="105"/>
        </w:rPr>
        <w:t> </w:t>
      </w:r>
      <w:r>
        <w:rPr>
          <w:w w:val="105"/>
        </w:rPr>
        <w:t>each</w:t>
      </w:r>
      <w:r>
        <w:rPr>
          <w:spacing w:val="-13"/>
          <w:w w:val="105"/>
        </w:rPr>
        <w:t> </w:t>
      </w:r>
      <w:r>
        <w:rPr>
          <w:w w:val="105"/>
        </w:rPr>
        <w:t>of</w:t>
      </w:r>
      <w:r>
        <w:rPr>
          <w:spacing w:val="-13"/>
          <w:w w:val="105"/>
        </w:rPr>
        <w:t> </w:t>
      </w:r>
      <w:r>
        <w:rPr>
          <w:w w:val="105"/>
        </w:rPr>
        <w:t>the</w:t>
      </w:r>
      <w:r>
        <w:rPr>
          <w:spacing w:val="-13"/>
          <w:w w:val="105"/>
        </w:rPr>
        <w:t> </w:t>
      </w:r>
      <w:r>
        <w:rPr>
          <w:w w:val="105"/>
        </w:rPr>
        <w:t>new</w:t>
      </w:r>
      <w:r>
        <w:rPr>
          <w:spacing w:val="-13"/>
          <w:w w:val="105"/>
        </w:rPr>
        <w:t> </w:t>
      </w:r>
      <w:r>
        <w:rPr>
          <w:w w:val="105"/>
        </w:rPr>
        <w:t>objects</w:t>
      </w:r>
      <w:r>
        <w:rPr>
          <w:spacing w:val="-13"/>
          <w:w w:val="105"/>
        </w:rPr>
        <w:t> </w:t>
      </w:r>
      <w:r>
        <w:rPr>
          <w:w w:val="105"/>
        </w:rPr>
        <w:t>created</w:t>
      </w:r>
      <w:r>
        <w:rPr>
          <w:spacing w:val="-13"/>
          <w:w w:val="105"/>
        </w:rPr>
        <w:t> </w:t>
      </w:r>
      <w:r>
        <w:rPr>
          <w:w w:val="105"/>
        </w:rPr>
        <w:t>using</w:t>
      </w:r>
      <w:r>
        <w:rPr>
          <w:spacing w:val="-13"/>
          <w:w w:val="105"/>
        </w:rPr>
        <w:t> </w:t>
      </w:r>
      <w:r>
        <w:rPr>
          <w:w w:val="105"/>
        </w:rPr>
        <w:t>the</w:t>
      </w:r>
      <w:r>
        <w:rPr>
          <w:spacing w:val="-11"/>
          <w:w w:val="105"/>
        </w:rPr>
        <w:t> </w:t>
      </w:r>
      <w:r>
        <w:rPr>
          <w:w w:val="105"/>
        </w:rPr>
        <w:t>Car</w:t>
      </w:r>
      <w:r>
        <w:rPr>
          <w:spacing w:val="-11"/>
          <w:w w:val="105"/>
        </w:rPr>
        <w:t> </w:t>
      </w:r>
      <w:r>
        <w:rPr>
          <w:w w:val="105"/>
        </w:rPr>
        <w:t>construc- tor. This isn't very optimal as the function should ideally be shared between all of the instances of the Car type.</w:t>
      </w:r>
    </w:p>
    <w:p>
      <w:pPr>
        <w:pStyle w:val="BodyText"/>
        <w:spacing w:before="47"/>
      </w:pPr>
    </w:p>
    <w:p>
      <w:pPr>
        <w:pStyle w:val="Heading3"/>
        <w:jc w:val="both"/>
      </w:pPr>
      <w:bookmarkStart w:name="Constructors With Prototypes" w:id="43"/>
      <w:bookmarkEnd w:id="43"/>
      <w:r>
        <w:rPr>
          <w:b w:val="0"/>
        </w:rPr>
      </w:r>
      <w:bookmarkStart w:name="_bookmark18" w:id="44"/>
      <w:bookmarkEnd w:id="44"/>
      <w:r>
        <w:rPr>
          <w:b w:val="0"/>
        </w:rPr>
      </w:r>
      <w:r>
        <w:rPr>
          <w:w w:val="70"/>
        </w:rPr>
        <w:t>Constructors</w:t>
      </w:r>
      <w:r>
        <w:rPr>
          <w:spacing w:val="-16"/>
          <w:w w:val="70"/>
        </w:rPr>
        <w:t> </w:t>
      </w:r>
      <w:r>
        <w:rPr>
          <w:w w:val="70"/>
        </w:rPr>
        <w:t>With</w:t>
      </w:r>
      <w:r>
        <w:rPr>
          <w:spacing w:val="-15"/>
          <w:w w:val="70"/>
        </w:rPr>
        <w:t> </w:t>
      </w:r>
      <w:r>
        <w:rPr>
          <w:spacing w:val="-2"/>
          <w:w w:val="70"/>
        </w:rPr>
        <w:t>Prototypes</w:t>
      </w:r>
    </w:p>
    <w:p>
      <w:pPr>
        <w:pStyle w:val="BodyText"/>
        <w:spacing w:line="254" w:lineRule="auto" w:before="92"/>
        <w:ind w:left="120" w:right="1435"/>
        <w:jc w:val="both"/>
      </w:pPr>
      <w:r>
        <w:rPr>
          <w:w w:val="105"/>
        </w:rPr>
        <w:t>Functions</w:t>
      </w:r>
      <w:r>
        <w:rPr>
          <w:spacing w:val="-10"/>
          <w:w w:val="105"/>
        </w:rPr>
        <w:t> </w:t>
      </w:r>
      <w:r>
        <w:rPr>
          <w:w w:val="105"/>
        </w:rPr>
        <w:t>in</w:t>
      </w:r>
      <w:r>
        <w:rPr>
          <w:spacing w:val="-10"/>
          <w:w w:val="105"/>
        </w:rPr>
        <w:t> </w:t>
      </w:r>
      <w:r>
        <w:rPr>
          <w:w w:val="105"/>
        </w:rPr>
        <w:t>JavaScript</w:t>
      </w:r>
      <w:r>
        <w:rPr>
          <w:spacing w:val="-10"/>
          <w:w w:val="105"/>
        </w:rPr>
        <w:t> </w:t>
      </w:r>
      <w:r>
        <w:rPr>
          <w:w w:val="105"/>
        </w:rPr>
        <w:t>have</w:t>
      </w:r>
      <w:r>
        <w:rPr>
          <w:spacing w:val="-10"/>
          <w:w w:val="105"/>
        </w:rPr>
        <w:t> </w:t>
      </w:r>
      <w:r>
        <w:rPr>
          <w:w w:val="105"/>
        </w:rPr>
        <w:t>a</w:t>
      </w:r>
      <w:r>
        <w:rPr>
          <w:spacing w:val="-10"/>
          <w:w w:val="105"/>
        </w:rPr>
        <w:t> </w:t>
      </w:r>
      <w:r>
        <w:rPr>
          <w:w w:val="105"/>
        </w:rPr>
        <w:t>property</w:t>
      </w:r>
      <w:r>
        <w:rPr>
          <w:spacing w:val="-10"/>
          <w:w w:val="105"/>
        </w:rPr>
        <w:t> </w:t>
      </w:r>
      <w:r>
        <w:rPr>
          <w:w w:val="105"/>
        </w:rPr>
        <w:t>called</w:t>
      </w:r>
      <w:r>
        <w:rPr>
          <w:spacing w:val="-10"/>
          <w:w w:val="105"/>
        </w:rPr>
        <w:t> </w:t>
      </w:r>
      <w:r>
        <w:rPr>
          <w:w w:val="105"/>
        </w:rPr>
        <w:t>a</w:t>
      </w:r>
      <w:r>
        <w:rPr>
          <w:spacing w:val="-10"/>
          <w:w w:val="105"/>
        </w:rPr>
        <w:t> </w:t>
      </w:r>
      <w:r>
        <w:rPr>
          <w:w w:val="105"/>
        </w:rPr>
        <w:t>prototype.</w:t>
      </w:r>
      <w:r>
        <w:rPr>
          <w:spacing w:val="-10"/>
          <w:w w:val="105"/>
        </w:rPr>
        <w:t> </w:t>
      </w:r>
      <w:r>
        <w:rPr>
          <w:w w:val="105"/>
        </w:rPr>
        <w:t>When</w:t>
      </w:r>
      <w:r>
        <w:rPr>
          <w:spacing w:val="-10"/>
          <w:w w:val="105"/>
        </w:rPr>
        <w:t> </w:t>
      </w:r>
      <w:r>
        <w:rPr>
          <w:w w:val="105"/>
        </w:rPr>
        <w:t>you</w:t>
      </w:r>
      <w:r>
        <w:rPr>
          <w:spacing w:val="-10"/>
          <w:w w:val="105"/>
        </w:rPr>
        <w:t> </w:t>
      </w:r>
      <w:r>
        <w:rPr>
          <w:w w:val="105"/>
        </w:rPr>
        <w:t>call</w:t>
      </w:r>
      <w:r>
        <w:rPr>
          <w:spacing w:val="-10"/>
          <w:w w:val="105"/>
        </w:rPr>
        <w:t> </w:t>
      </w:r>
      <w:r>
        <w:rPr>
          <w:w w:val="105"/>
        </w:rPr>
        <w:t>a</w:t>
      </w:r>
      <w:r>
        <w:rPr>
          <w:spacing w:val="-10"/>
          <w:w w:val="105"/>
        </w:rPr>
        <w:t> </w:t>
      </w:r>
      <w:r>
        <w:rPr>
          <w:w w:val="105"/>
        </w:rPr>
        <w:t>JavaScript constructor</w:t>
      </w:r>
      <w:r>
        <w:rPr>
          <w:spacing w:val="-9"/>
          <w:w w:val="105"/>
        </w:rPr>
        <w:t> </w:t>
      </w:r>
      <w:r>
        <w:rPr>
          <w:w w:val="105"/>
        </w:rPr>
        <w:t>to</w:t>
      </w:r>
      <w:r>
        <w:rPr>
          <w:spacing w:val="-9"/>
          <w:w w:val="105"/>
        </w:rPr>
        <w:t> </w:t>
      </w:r>
      <w:r>
        <w:rPr>
          <w:w w:val="105"/>
        </w:rPr>
        <w:t>create</w:t>
      </w:r>
      <w:r>
        <w:rPr>
          <w:spacing w:val="-9"/>
          <w:w w:val="105"/>
        </w:rPr>
        <w:t> </w:t>
      </w:r>
      <w:r>
        <w:rPr>
          <w:w w:val="105"/>
        </w:rPr>
        <w:t>an</w:t>
      </w:r>
      <w:r>
        <w:rPr>
          <w:spacing w:val="-9"/>
          <w:w w:val="105"/>
        </w:rPr>
        <w:t> </w:t>
      </w:r>
      <w:r>
        <w:rPr>
          <w:w w:val="105"/>
        </w:rPr>
        <w:t>object,</w:t>
      </w:r>
      <w:r>
        <w:rPr>
          <w:spacing w:val="-9"/>
          <w:w w:val="105"/>
        </w:rPr>
        <w:t> </w:t>
      </w:r>
      <w:r>
        <w:rPr>
          <w:w w:val="105"/>
        </w:rPr>
        <w:t>all</w:t>
      </w:r>
      <w:r>
        <w:rPr>
          <w:spacing w:val="-9"/>
          <w:w w:val="105"/>
        </w:rPr>
        <w:t> </w:t>
      </w:r>
      <w:r>
        <w:rPr>
          <w:w w:val="105"/>
        </w:rPr>
        <w:t>the</w:t>
      </w:r>
      <w:r>
        <w:rPr>
          <w:spacing w:val="-9"/>
          <w:w w:val="105"/>
        </w:rPr>
        <w:t> </w:t>
      </w:r>
      <w:r>
        <w:rPr>
          <w:w w:val="105"/>
        </w:rPr>
        <w:t>properties</w:t>
      </w:r>
      <w:r>
        <w:rPr>
          <w:spacing w:val="-9"/>
          <w:w w:val="105"/>
        </w:rPr>
        <w:t> </w:t>
      </w:r>
      <w:r>
        <w:rPr>
          <w:w w:val="105"/>
        </w:rPr>
        <w:t>of</w:t>
      </w:r>
      <w:r>
        <w:rPr>
          <w:spacing w:val="-9"/>
          <w:w w:val="105"/>
        </w:rPr>
        <w:t> </w:t>
      </w:r>
      <w:r>
        <w:rPr>
          <w:w w:val="105"/>
        </w:rPr>
        <w:t>the</w:t>
      </w:r>
      <w:r>
        <w:rPr>
          <w:spacing w:val="-9"/>
          <w:w w:val="105"/>
        </w:rPr>
        <w:t> </w:t>
      </w:r>
      <w:r>
        <w:rPr>
          <w:w w:val="105"/>
        </w:rPr>
        <w:t>constructor's</w:t>
      </w:r>
      <w:r>
        <w:rPr>
          <w:spacing w:val="-9"/>
          <w:w w:val="105"/>
        </w:rPr>
        <w:t> </w:t>
      </w:r>
      <w:r>
        <w:rPr>
          <w:w w:val="105"/>
        </w:rPr>
        <w:t>prototype</w:t>
      </w:r>
      <w:r>
        <w:rPr>
          <w:spacing w:val="-9"/>
          <w:w w:val="105"/>
        </w:rPr>
        <w:t> </w:t>
      </w:r>
      <w:r>
        <w:rPr>
          <w:w w:val="105"/>
        </w:rPr>
        <w:t>are</w:t>
      </w:r>
      <w:r>
        <w:rPr>
          <w:spacing w:val="-9"/>
          <w:w w:val="105"/>
        </w:rPr>
        <w:t> </w:t>
      </w:r>
      <w:r>
        <w:rPr>
          <w:w w:val="105"/>
        </w:rPr>
        <w:t>then made available to the new object. In this fashion, multiple Car objects can be created which</w:t>
      </w:r>
      <w:r>
        <w:rPr>
          <w:spacing w:val="-6"/>
          <w:w w:val="105"/>
        </w:rPr>
        <w:t> </w:t>
      </w:r>
      <w:r>
        <w:rPr>
          <w:w w:val="105"/>
        </w:rPr>
        <w:t>access</w:t>
      </w:r>
      <w:r>
        <w:rPr>
          <w:spacing w:val="-5"/>
          <w:w w:val="105"/>
        </w:rPr>
        <w:t> </w:t>
      </w:r>
      <w:r>
        <w:rPr>
          <w:w w:val="105"/>
        </w:rPr>
        <w:t>the</w:t>
      </w:r>
      <w:r>
        <w:rPr>
          <w:spacing w:val="-6"/>
          <w:w w:val="105"/>
        </w:rPr>
        <w:t> </w:t>
      </w:r>
      <w:r>
        <w:rPr>
          <w:w w:val="105"/>
        </w:rPr>
        <w:t>same</w:t>
      </w:r>
      <w:r>
        <w:rPr>
          <w:spacing w:val="-5"/>
          <w:w w:val="105"/>
        </w:rPr>
        <w:t> </w:t>
      </w:r>
      <w:r>
        <w:rPr>
          <w:w w:val="105"/>
        </w:rPr>
        <w:t>prototype.</w:t>
      </w:r>
      <w:r>
        <w:rPr>
          <w:spacing w:val="-6"/>
          <w:w w:val="105"/>
        </w:rPr>
        <w:t> </w:t>
      </w:r>
      <w:r>
        <w:rPr>
          <w:w w:val="105"/>
        </w:rPr>
        <w:t>We</w:t>
      </w:r>
      <w:r>
        <w:rPr>
          <w:spacing w:val="-5"/>
          <w:w w:val="105"/>
        </w:rPr>
        <w:t> </w:t>
      </w:r>
      <w:r>
        <w:rPr>
          <w:w w:val="105"/>
        </w:rPr>
        <w:t>can</w:t>
      </w:r>
      <w:r>
        <w:rPr>
          <w:spacing w:val="-6"/>
          <w:w w:val="105"/>
        </w:rPr>
        <w:t> </w:t>
      </w:r>
      <w:r>
        <w:rPr>
          <w:w w:val="105"/>
        </w:rPr>
        <w:t>thus</w:t>
      </w:r>
      <w:r>
        <w:rPr>
          <w:spacing w:val="-5"/>
          <w:w w:val="105"/>
        </w:rPr>
        <w:t> </w:t>
      </w:r>
      <w:r>
        <w:rPr>
          <w:w w:val="105"/>
        </w:rPr>
        <w:t>extend</w:t>
      </w:r>
      <w:r>
        <w:rPr>
          <w:spacing w:val="-6"/>
          <w:w w:val="105"/>
        </w:rPr>
        <w:t> </w:t>
      </w:r>
      <w:r>
        <w:rPr>
          <w:w w:val="105"/>
        </w:rPr>
        <w:t>the</w:t>
      </w:r>
      <w:r>
        <w:rPr>
          <w:spacing w:val="-5"/>
          <w:w w:val="105"/>
        </w:rPr>
        <w:t> </w:t>
      </w:r>
      <w:r>
        <w:rPr>
          <w:w w:val="105"/>
        </w:rPr>
        <w:t>original</w:t>
      </w:r>
      <w:r>
        <w:rPr>
          <w:spacing w:val="-6"/>
          <w:w w:val="105"/>
        </w:rPr>
        <w:t> </w:t>
      </w:r>
      <w:r>
        <w:rPr>
          <w:w w:val="105"/>
        </w:rPr>
        <w:t>example</w:t>
      </w:r>
      <w:r>
        <w:rPr>
          <w:spacing w:val="-5"/>
          <w:w w:val="105"/>
        </w:rPr>
        <w:t> </w:t>
      </w:r>
      <w:r>
        <w:rPr>
          <w:w w:val="105"/>
        </w:rPr>
        <w:t>as</w:t>
      </w:r>
      <w:r>
        <w:rPr>
          <w:spacing w:val="-6"/>
          <w:w w:val="105"/>
        </w:rPr>
        <w:t> </w:t>
      </w:r>
      <w:r>
        <w:rPr>
          <w:spacing w:val="-2"/>
          <w:w w:val="105"/>
        </w:rPr>
        <w:t>follows:</w:t>
      </w:r>
    </w:p>
    <w:p>
      <w:pPr>
        <w:spacing w:line="198" w:lineRule="exact" w:before="85"/>
        <w:ind w:left="480" w:right="0" w:firstLine="0"/>
        <w:jc w:val="left"/>
        <w:rPr>
          <w:rFonts w:ascii="SimSun-ExtB"/>
          <w:sz w:val="16"/>
        </w:rPr>
      </w:pPr>
      <w:r>
        <w:rPr>
          <w:rFonts w:ascii="Arial"/>
          <w:b/>
          <w:color w:val="006699"/>
          <w:sz w:val="16"/>
        </w:rPr>
        <w:t>function</w:t>
      </w:r>
      <w:r>
        <w:rPr>
          <w:rFonts w:ascii="Arial"/>
          <w:b/>
          <w:color w:val="006699"/>
          <w:spacing w:val="36"/>
          <w:sz w:val="16"/>
        </w:rPr>
        <w:t> </w:t>
      </w:r>
      <w:r>
        <w:rPr>
          <w:rFonts w:ascii="SimSun-ExtB"/>
          <w:color w:val="000087"/>
          <w:sz w:val="16"/>
        </w:rPr>
        <w:t>Car</w:t>
      </w:r>
      <w:r>
        <w:rPr>
          <w:rFonts w:ascii="SimSun-ExtB"/>
          <w:sz w:val="16"/>
        </w:rPr>
        <w:t>(</w:t>
      </w:r>
      <w:r>
        <w:rPr>
          <w:rFonts w:ascii="SimSun-ExtB"/>
          <w:color w:val="000087"/>
          <w:sz w:val="16"/>
        </w:rPr>
        <w:t>model</w:t>
      </w:r>
      <w:r>
        <w:rPr>
          <w:rFonts w:ascii="SimSun-ExtB"/>
          <w:sz w:val="16"/>
        </w:rPr>
        <w:t>,</w:t>
      </w:r>
      <w:r>
        <w:rPr>
          <w:rFonts w:ascii="SimSun-ExtB"/>
          <w:spacing w:val="1"/>
          <w:sz w:val="16"/>
        </w:rPr>
        <w:t> </w:t>
      </w:r>
      <w:r>
        <w:rPr>
          <w:rFonts w:ascii="SimSun-ExtB"/>
          <w:color w:val="000087"/>
          <w:sz w:val="16"/>
        </w:rPr>
        <w:t>year</w:t>
      </w:r>
      <w:r>
        <w:rPr>
          <w:rFonts w:ascii="SimSun-ExtB"/>
          <w:sz w:val="16"/>
        </w:rPr>
        <w:t>, </w:t>
      </w:r>
      <w:r>
        <w:rPr>
          <w:rFonts w:ascii="SimSun-ExtB"/>
          <w:color w:val="000087"/>
          <w:sz w:val="16"/>
        </w:rPr>
        <w:t>miles</w:t>
      </w:r>
      <w:r>
        <w:rPr>
          <w:rFonts w:ascii="SimSun-ExtB"/>
          <w:sz w:val="16"/>
        </w:rPr>
        <w:t>)</w:t>
      </w:r>
      <w:r>
        <w:rPr>
          <w:rFonts w:ascii="SimSun-ExtB"/>
          <w:spacing w:val="1"/>
          <w:sz w:val="16"/>
        </w:rPr>
        <w:t> </w:t>
      </w:r>
      <w:r>
        <w:rPr>
          <w:rFonts w:ascii="SimSun-ExtB"/>
          <w:spacing w:val="-10"/>
          <w:sz w:val="16"/>
        </w:rPr>
        <w:t>{</w:t>
      </w:r>
    </w:p>
    <w:p>
      <w:pPr>
        <w:spacing w:line="225" w:lineRule="auto" w:before="3"/>
        <w:ind w:left="639" w:right="6521"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model</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z w:val="16"/>
        </w:rPr>
        <w:t>model</w:t>
      </w:r>
      <w:r>
        <w:rPr>
          <w:rFonts w:ascii="SimSun-ExtB"/>
          <w:sz w:val="16"/>
        </w:rPr>
        <w:t>; </w:t>
      </w:r>
      <w:r>
        <w:rPr>
          <w:rFonts w:ascii="Arial"/>
          <w:b/>
          <w:color w:val="006699"/>
          <w:sz w:val="16"/>
        </w:rPr>
        <w:t>this</w:t>
      </w:r>
      <w:r>
        <w:rPr>
          <w:rFonts w:ascii="SimSun-ExtB"/>
          <w:sz w:val="16"/>
        </w:rPr>
        <w:t>.</w:t>
      </w:r>
      <w:r>
        <w:rPr>
          <w:rFonts w:ascii="SimSun-ExtB"/>
          <w:color w:val="000087"/>
          <w:sz w:val="16"/>
        </w:rPr>
        <w:t>year </w:t>
      </w:r>
      <w:r>
        <w:rPr>
          <w:rFonts w:ascii="SimSun-ExtB"/>
          <w:color w:val="545454"/>
          <w:sz w:val="16"/>
        </w:rPr>
        <w:t>= </w:t>
      </w:r>
      <w:r>
        <w:rPr>
          <w:rFonts w:ascii="SimSun-ExtB"/>
          <w:color w:val="000087"/>
          <w:sz w:val="16"/>
        </w:rPr>
        <w:t>year</w:t>
      </w:r>
      <w:r>
        <w:rPr>
          <w:rFonts w:ascii="SimSun-ExtB"/>
          <w:sz w:val="16"/>
        </w:rPr>
        <w:t>; </w:t>
      </w:r>
      <w:r>
        <w:rPr>
          <w:rFonts w:ascii="Arial"/>
          <w:b/>
          <w:color w:val="006699"/>
          <w:sz w:val="16"/>
        </w:rPr>
        <w:t>this</w:t>
      </w:r>
      <w:r>
        <w:rPr>
          <w:rFonts w:ascii="SimSun-ExtB"/>
          <w:sz w:val="16"/>
        </w:rPr>
        <w:t>.</w:t>
      </w:r>
      <w:r>
        <w:rPr>
          <w:rFonts w:ascii="SimSun-ExtB"/>
          <w:color w:val="000087"/>
          <w:sz w:val="16"/>
        </w:rPr>
        <w:t>miles</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z w:val="16"/>
        </w:rPr>
        <w:t>miles</w:t>
      </w:r>
      <w:r>
        <w:rPr>
          <w:rFonts w:ascii="SimSun-ExtB"/>
          <w:sz w:val="16"/>
        </w:rPr>
        <w:t>;</w:t>
      </w:r>
    </w:p>
    <w:p>
      <w:pPr>
        <w:spacing w:line="194" w:lineRule="exact" w:before="0"/>
        <w:ind w:left="480" w:right="0" w:firstLine="0"/>
        <w:jc w:val="left"/>
        <w:rPr>
          <w:rFonts w:ascii="SimSun-ExtB"/>
          <w:sz w:val="16"/>
        </w:rPr>
      </w:pPr>
      <w:r>
        <w:rPr>
          <w:rFonts w:ascii="SimSun-ExtB"/>
          <w:spacing w:val="-10"/>
          <w:sz w:val="16"/>
        </w:rPr>
        <w:t>}</w:t>
      </w:r>
    </w:p>
    <w:p>
      <w:pPr>
        <w:pStyle w:val="BodyText"/>
        <w:spacing w:before="175"/>
        <w:rPr>
          <w:rFonts w:ascii="SimSun-ExtB"/>
          <w:sz w:val="16"/>
        </w:rPr>
      </w:pPr>
    </w:p>
    <w:p>
      <w:pPr>
        <w:spacing w:before="0"/>
        <w:ind w:left="480" w:right="0" w:firstLine="0"/>
        <w:jc w:val="left"/>
        <w:rPr>
          <w:rFonts w:ascii="Trebuchet MS"/>
          <w:i/>
          <w:sz w:val="16"/>
        </w:rPr>
      </w:pPr>
      <w:r>
        <w:rPr>
          <w:rFonts w:ascii="Trebuchet MS"/>
          <w:i/>
          <w:color w:val="34586C"/>
          <w:sz w:val="16"/>
        </w:rPr>
        <w:t>//</w:t>
      </w:r>
      <w:r>
        <w:rPr>
          <w:rFonts w:ascii="Trebuchet MS"/>
          <w:i/>
          <w:color w:val="34586C"/>
          <w:spacing w:val="18"/>
          <w:sz w:val="16"/>
        </w:rPr>
        <w:t> </w:t>
      </w:r>
      <w:r>
        <w:rPr>
          <w:rFonts w:ascii="Trebuchet MS"/>
          <w:i/>
          <w:color w:val="34586C"/>
          <w:sz w:val="16"/>
        </w:rPr>
        <w:t>Note</w:t>
      </w:r>
      <w:r>
        <w:rPr>
          <w:rFonts w:ascii="Trebuchet MS"/>
          <w:i/>
          <w:color w:val="34586C"/>
          <w:spacing w:val="18"/>
          <w:sz w:val="16"/>
        </w:rPr>
        <w:t> </w:t>
      </w:r>
      <w:r>
        <w:rPr>
          <w:rFonts w:ascii="Trebuchet MS"/>
          <w:i/>
          <w:color w:val="34586C"/>
          <w:sz w:val="16"/>
        </w:rPr>
        <w:t>here</w:t>
      </w:r>
      <w:r>
        <w:rPr>
          <w:rFonts w:ascii="Trebuchet MS"/>
          <w:i/>
          <w:color w:val="34586C"/>
          <w:spacing w:val="18"/>
          <w:sz w:val="16"/>
        </w:rPr>
        <w:t> </w:t>
      </w:r>
      <w:r>
        <w:rPr>
          <w:rFonts w:ascii="Trebuchet MS"/>
          <w:i/>
          <w:color w:val="34586C"/>
          <w:sz w:val="16"/>
        </w:rPr>
        <w:t>that</w:t>
      </w:r>
      <w:r>
        <w:rPr>
          <w:rFonts w:ascii="Trebuchet MS"/>
          <w:i/>
          <w:color w:val="34586C"/>
          <w:spacing w:val="19"/>
          <w:sz w:val="16"/>
        </w:rPr>
        <w:t> </w:t>
      </w:r>
      <w:r>
        <w:rPr>
          <w:rFonts w:ascii="Trebuchet MS"/>
          <w:i/>
          <w:color w:val="34586C"/>
          <w:sz w:val="16"/>
        </w:rPr>
        <w:t>we</w:t>
      </w:r>
      <w:r>
        <w:rPr>
          <w:rFonts w:ascii="Trebuchet MS"/>
          <w:i/>
          <w:color w:val="34586C"/>
          <w:spacing w:val="18"/>
          <w:sz w:val="16"/>
        </w:rPr>
        <w:t> </w:t>
      </w:r>
      <w:r>
        <w:rPr>
          <w:rFonts w:ascii="Trebuchet MS"/>
          <w:i/>
          <w:color w:val="34586C"/>
          <w:sz w:val="16"/>
        </w:rPr>
        <w:t>are</w:t>
      </w:r>
      <w:r>
        <w:rPr>
          <w:rFonts w:ascii="Trebuchet MS"/>
          <w:i/>
          <w:color w:val="34586C"/>
          <w:spacing w:val="18"/>
          <w:sz w:val="16"/>
        </w:rPr>
        <w:t> </w:t>
      </w:r>
      <w:r>
        <w:rPr>
          <w:rFonts w:ascii="Trebuchet MS"/>
          <w:i/>
          <w:color w:val="34586C"/>
          <w:sz w:val="16"/>
        </w:rPr>
        <w:t>using</w:t>
      </w:r>
      <w:r>
        <w:rPr>
          <w:rFonts w:ascii="Trebuchet MS"/>
          <w:i/>
          <w:color w:val="34586C"/>
          <w:spacing w:val="19"/>
          <w:sz w:val="16"/>
        </w:rPr>
        <w:t> </w:t>
      </w:r>
      <w:r>
        <w:rPr>
          <w:rFonts w:ascii="Trebuchet MS"/>
          <w:i/>
          <w:color w:val="34586C"/>
          <w:sz w:val="16"/>
        </w:rPr>
        <w:t>Object.prototype.newMethod</w:t>
      </w:r>
      <w:r>
        <w:rPr>
          <w:rFonts w:ascii="Trebuchet MS"/>
          <w:i/>
          <w:color w:val="34586C"/>
          <w:spacing w:val="18"/>
          <w:sz w:val="16"/>
        </w:rPr>
        <w:t> </w:t>
      </w:r>
      <w:r>
        <w:rPr>
          <w:rFonts w:ascii="Trebuchet MS"/>
          <w:i/>
          <w:color w:val="34586C"/>
          <w:sz w:val="16"/>
        </w:rPr>
        <w:t>rather</w:t>
      </w:r>
      <w:r>
        <w:rPr>
          <w:rFonts w:ascii="Trebuchet MS"/>
          <w:i/>
          <w:color w:val="34586C"/>
          <w:spacing w:val="18"/>
          <w:sz w:val="16"/>
        </w:rPr>
        <w:t> </w:t>
      </w:r>
      <w:r>
        <w:rPr>
          <w:rFonts w:ascii="Trebuchet MS"/>
          <w:i/>
          <w:color w:val="34586C"/>
          <w:spacing w:val="-4"/>
          <w:sz w:val="16"/>
        </w:rPr>
        <w:t>than</w:t>
      </w:r>
    </w:p>
    <w:p>
      <w:pPr>
        <w:spacing w:line="184" w:lineRule="exact" w:before="6"/>
        <w:ind w:left="480" w:right="0" w:firstLine="0"/>
        <w:jc w:val="left"/>
        <w:rPr>
          <w:rFonts w:ascii="Trebuchet MS"/>
          <w:i/>
          <w:sz w:val="16"/>
        </w:rPr>
      </w:pPr>
      <w:r>
        <w:rPr>
          <w:rFonts w:ascii="Trebuchet MS"/>
          <w:i/>
          <w:color w:val="34586C"/>
          <w:sz w:val="16"/>
        </w:rPr>
        <w:t>//</w:t>
      </w:r>
      <w:r>
        <w:rPr>
          <w:rFonts w:ascii="Trebuchet MS"/>
          <w:i/>
          <w:color w:val="34586C"/>
          <w:spacing w:val="41"/>
          <w:sz w:val="16"/>
        </w:rPr>
        <w:t> </w:t>
      </w:r>
      <w:r>
        <w:rPr>
          <w:rFonts w:ascii="Trebuchet MS"/>
          <w:i/>
          <w:color w:val="34586C"/>
          <w:sz w:val="16"/>
        </w:rPr>
        <w:t>Object.prototype</w:t>
      </w:r>
      <w:r>
        <w:rPr>
          <w:rFonts w:ascii="Trebuchet MS"/>
          <w:i/>
          <w:color w:val="34586C"/>
          <w:spacing w:val="41"/>
          <w:sz w:val="16"/>
        </w:rPr>
        <w:t> </w:t>
      </w:r>
      <w:r>
        <w:rPr>
          <w:rFonts w:ascii="Trebuchet MS"/>
          <w:i/>
          <w:color w:val="34586C"/>
          <w:sz w:val="16"/>
        </w:rPr>
        <w:t>so</w:t>
      </w:r>
      <w:r>
        <w:rPr>
          <w:rFonts w:ascii="Trebuchet MS"/>
          <w:i/>
          <w:color w:val="34586C"/>
          <w:spacing w:val="41"/>
          <w:sz w:val="16"/>
        </w:rPr>
        <w:t> </w:t>
      </w:r>
      <w:r>
        <w:rPr>
          <w:rFonts w:ascii="Trebuchet MS"/>
          <w:i/>
          <w:color w:val="34586C"/>
          <w:sz w:val="16"/>
        </w:rPr>
        <w:t>as</w:t>
      </w:r>
      <w:r>
        <w:rPr>
          <w:rFonts w:ascii="Trebuchet MS"/>
          <w:i/>
          <w:color w:val="34586C"/>
          <w:spacing w:val="41"/>
          <w:sz w:val="16"/>
        </w:rPr>
        <w:t> </w:t>
      </w:r>
      <w:r>
        <w:rPr>
          <w:rFonts w:ascii="Trebuchet MS"/>
          <w:i/>
          <w:color w:val="34586C"/>
          <w:sz w:val="16"/>
        </w:rPr>
        <w:t>to</w:t>
      </w:r>
      <w:r>
        <w:rPr>
          <w:rFonts w:ascii="Trebuchet MS"/>
          <w:i/>
          <w:color w:val="34586C"/>
          <w:spacing w:val="41"/>
          <w:sz w:val="16"/>
        </w:rPr>
        <w:t> </w:t>
      </w:r>
      <w:r>
        <w:rPr>
          <w:rFonts w:ascii="Trebuchet MS"/>
          <w:i/>
          <w:color w:val="34586C"/>
          <w:sz w:val="16"/>
        </w:rPr>
        <w:t>avoid</w:t>
      </w:r>
      <w:r>
        <w:rPr>
          <w:rFonts w:ascii="Trebuchet MS"/>
          <w:i/>
          <w:color w:val="34586C"/>
          <w:spacing w:val="41"/>
          <w:sz w:val="16"/>
        </w:rPr>
        <w:t> </w:t>
      </w:r>
      <w:r>
        <w:rPr>
          <w:rFonts w:ascii="Trebuchet MS"/>
          <w:i/>
          <w:color w:val="34586C"/>
          <w:sz w:val="16"/>
        </w:rPr>
        <w:t>redefining</w:t>
      </w:r>
      <w:r>
        <w:rPr>
          <w:rFonts w:ascii="Trebuchet MS"/>
          <w:i/>
          <w:color w:val="34586C"/>
          <w:spacing w:val="41"/>
          <w:sz w:val="16"/>
        </w:rPr>
        <w:t> </w:t>
      </w:r>
      <w:r>
        <w:rPr>
          <w:rFonts w:ascii="Trebuchet MS"/>
          <w:i/>
          <w:color w:val="34586C"/>
          <w:sz w:val="16"/>
        </w:rPr>
        <w:t>the</w:t>
      </w:r>
      <w:r>
        <w:rPr>
          <w:rFonts w:ascii="Trebuchet MS"/>
          <w:i/>
          <w:color w:val="34586C"/>
          <w:spacing w:val="41"/>
          <w:sz w:val="16"/>
        </w:rPr>
        <w:t> </w:t>
      </w:r>
      <w:r>
        <w:rPr>
          <w:rFonts w:ascii="Trebuchet MS"/>
          <w:i/>
          <w:color w:val="34586C"/>
          <w:sz w:val="16"/>
        </w:rPr>
        <w:t>prototype</w:t>
      </w:r>
      <w:r>
        <w:rPr>
          <w:rFonts w:ascii="Trebuchet MS"/>
          <w:i/>
          <w:color w:val="34586C"/>
          <w:spacing w:val="42"/>
          <w:sz w:val="16"/>
        </w:rPr>
        <w:t> </w:t>
      </w:r>
      <w:r>
        <w:rPr>
          <w:rFonts w:ascii="Trebuchet MS"/>
          <w:i/>
          <w:color w:val="34586C"/>
          <w:spacing w:val="-2"/>
          <w:sz w:val="16"/>
        </w:rPr>
        <w:t>object</w:t>
      </w:r>
    </w:p>
    <w:p>
      <w:pPr>
        <w:spacing w:line="197" w:lineRule="exact" w:before="0"/>
        <w:ind w:left="480" w:right="0" w:firstLine="0"/>
        <w:jc w:val="left"/>
        <w:rPr>
          <w:rFonts w:ascii="SimSun-ExtB"/>
          <w:sz w:val="16"/>
        </w:rPr>
      </w:pPr>
      <w:r>
        <w:rPr>
          <w:rFonts w:ascii="SimSun-ExtB"/>
          <w:color w:val="000087"/>
          <w:sz w:val="16"/>
        </w:rPr>
        <w:t>Car</w:t>
      </w:r>
      <w:r>
        <w:rPr>
          <w:rFonts w:ascii="SimSun-ExtB"/>
          <w:sz w:val="16"/>
        </w:rPr>
        <w:t>.</w:t>
      </w:r>
      <w:r>
        <w:rPr>
          <w:rFonts w:ascii="SimSun-ExtB"/>
          <w:color w:val="000087"/>
          <w:sz w:val="16"/>
        </w:rPr>
        <w:t>prototype</w:t>
      </w:r>
      <w:r>
        <w:rPr>
          <w:rFonts w:ascii="SimSun-ExtB"/>
          <w:sz w:val="16"/>
        </w:rPr>
        <w:t>.</w:t>
      </w:r>
      <w:r>
        <w:rPr>
          <w:rFonts w:ascii="SimSun-ExtB"/>
          <w:color w:val="000087"/>
          <w:sz w:val="16"/>
        </w:rPr>
        <w:t>toString </w:t>
      </w:r>
      <w:r>
        <w:rPr>
          <w:rFonts w:ascii="SimSun-ExtB"/>
          <w:color w:val="545454"/>
          <w:sz w:val="16"/>
        </w:rPr>
        <w:t>=</w:t>
      </w:r>
      <w:r>
        <w:rPr>
          <w:rFonts w:ascii="SimSun-ExtB"/>
          <w:color w:val="545454"/>
          <w:spacing w:val="1"/>
          <w:sz w:val="16"/>
        </w:rPr>
        <w:t> </w:t>
      </w:r>
      <w:r>
        <w:rPr>
          <w:rFonts w:ascii="Arial"/>
          <w:b/>
          <w:color w:val="006699"/>
          <w:sz w:val="16"/>
        </w:rPr>
        <w:t>function</w:t>
      </w:r>
      <w:r>
        <w:rPr>
          <w:rFonts w:ascii="Arial"/>
          <w:b/>
          <w:color w:val="006699"/>
          <w:spacing w:val="36"/>
          <w:sz w:val="16"/>
        </w:rPr>
        <w:t> </w:t>
      </w:r>
      <w:r>
        <w:rPr>
          <w:rFonts w:ascii="SimSun-ExtB"/>
          <w:sz w:val="16"/>
        </w:rPr>
        <w:t>()</w:t>
      </w:r>
      <w:r>
        <w:rPr>
          <w:rFonts w:ascii="SimSun-ExtB"/>
          <w:spacing w:val="1"/>
          <w:sz w:val="16"/>
        </w:rPr>
        <w:t> </w:t>
      </w:r>
      <w:r>
        <w:rPr>
          <w:rFonts w:ascii="SimSun-ExtB"/>
          <w:spacing w:val="-10"/>
          <w:sz w:val="16"/>
        </w:rPr>
        <w:t>{</w:t>
      </w:r>
    </w:p>
    <w:p>
      <w:pPr>
        <w:spacing w:line="192" w:lineRule="exact" w:before="0"/>
        <w:ind w:left="639" w:right="0" w:firstLine="0"/>
        <w:jc w:val="left"/>
        <w:rPr>
          <w:rFonts w:ascii="SimSun-ExtB"/>
          <w:sz w:val="16"/>
        </w:rPr>
      </w:pPr>
      <w:r>
        <w:rPr>
          <w:rFonts w:ascii="Arial"/>
          <w:b/>
          <w:color w:val="006699"/>
          <w:sz w:val="16"/>
        </w:rPr>
        <w:t>return</w:t>
      </w:r>
      <w:r>
        <w:rPr>
          <w:rFonts w:ascii="Arial"/>
          <w:b/>
          <w:color w:val="006699"/>
          <w:spacing w:val="42"/>
          <w:sz w:val="16"/>
        </w:rPr>
        <w:t> </w:t>
      </w:r>
      <w:r>
        <w:rPr>
          <w:rFonts w:ascii="Arial"/>
          <w:b/>
          <w:color w:val="006699"/>
          <w:sz w:val="16"/>
        </w:rPr>
        <w:t>this</w:t>
      </w:r>
      <w:r>
        <w:rPr>
          <w:rFonts w:ascii="SimSun-ExtB"/>
          <w:sz w:val="16"/>
        </w:rPr>
        <w:t>.</w:t>
      </w:r>
      <w:r>
        <w:rPr>
          <w:rFonts w:ascii="SimSun-ExtB"/>
          <w:color w:val="000087"/>
          <w:sz w:val="16"/>
        </w:rPr>
        <w:t>model</w:t>
      </w:r>
      <w:r>
        <w:rPr>
          <w:rFonts w:ascii="SimSun-ExtB"/>
          <w:color w:val="000087"/>
          <w:spacing w:val="6"/>
          <w:sz w:val="16"/>
        </w:rPr>
        <w:t> </w:t>
      </w:r>
      <w:r>
        <w:rPr>
          <w:rFonts w:ascii="SimSun-ExtB"/>
          <w:color w:val="545454"/>
          <w:sz w:val="16"/>
        </w:rPr>
        <w:t>+</w:t>
      </w:r>
      <w:r>
        <w:rPr>
          <w:rFonts w:ascii="SimSun-ExtB"/>
          <w:color w:val="545454"/>
          <w:spacing w:val="7"/>
          <w:sz w:val="16"/>
        </w:rPr>
        <w:t> </w:t>
      </w:r>
      <w:r>
        <w:rPr>
          <w:rFonts w:ascii="SimSun-ExtB"/>
          <w:color w:val="CC3300"/>
          <w:sz w:val="16"/>
        </w:rPr>
        <w:t>"</w:t>
      </w:r>
      <w:r>
        <w:rPr>
          <w:rFonts w:ascii="SimSun-ExtB"/>
          <w:color w:val="CC3300"/>
          <w:spacing w:val="6"/>
          <w:sz w:val="16"/>
        </w:rPr>
        <w:t> </w:t>
      </w:r>
      <w:r>
        <w:rPr>
          <w:rFonts w:ascii="SimSun-ExtB"/>
          <w:color w:val="CC3300"/>
          <w:sz w:val="16"/>
        </w:rPr>
        <w:t>has</w:t>
      </w:r>
      <w:r>
        <w:rPr>
          <w:rFonts w:ascii="SimSun-ExtB"/>
          <w:color w:val="CC3300"/>
          <w:spacing w:val="7"/>
          <w:sz w:val="16"/>
        </w:rPr>
        <w:t> </w:t>
      </w:r>
      <w:r>
        <w:rPr>
          <w:rFonts w:ascii="SimSun-ExtB"/>
          <w:color w:val="CC3300"/>
          <w:sz w:val="16"/>
        </w:rPr>
        <w:t>done</w:t>
      </w:r>
      <w:r>
        <w:rPr>
          <w:rFonts w:ascii="SimSun-ExtB"/>
          <w:color w:val="CC3300"/>
          <w:spacing w:val="6"/>
          <w:sz w:val="16"/>
        </w:rPr>
        <w:t> </w:t>
      </w:r>
      <w:r>
        <w:rPr>
          <w:rFonts w:ascii="SimSun-ExtB"/>
          <w:color w:val="CC3300"/>
          <w:sz w:val="16"/>
        </w:rPr>
        <w:t>"</w:t>
      </w:r>
      <w:r>
        <w:rPr>
          <w:rFonts w:ascii="SimSun-ExtB"/>
          <w:color w:val="CC3300"/>
          <w:spacing w:val="7"/>
          <w:sz w:val="16"/>
        </w:rPr>
        <w:t> </w:t>
      </w:r>
      <w:r>
        <w:rPr>
          <w:rFonts w:ascii="SimSun-ExtB"/>
          <w:color w:val="545454"/>
          <w:sz w:val="16"/>
        </w:rPr>
        <w:t>+</w:t>
      </w:r>
      <w:r>
        <w:rPr>
          <w:rFonts w:ascii="SimSun-ExtB"/>
          <w:color w:val="545454"/>
          <w:spacing w:val="6"/>
          <w:sz w:val="16"/>
        </w:rPr>
        <w:t> </w:t>
      </w:r>
      <w:r>
        <w:rPr>
          <w:rFonts w:ascii="Arial"/>
          <w:b/>
          <w:color w:val="006699"/>
          <w:sz w:val="16"/>
        </w:rPr>
        <w:t>this</w:t>
      </w:r>
      <w:r>
        <w:rPr>
          <w:rFonts w:ascii="SimSun-ExtB"/>
          <w:sz w:val="16"/>
        </w:rPr>
        <w:t>.</w:t>
      </w:r>
      <w:r>
        <w:rPr>
          <w:rFonts w:ascii="SimSun-ExtB"/>
          <w:color w:val="000087"/>
          <w:sz w:val="16"/>
        </w:rPr>
        <w:t>miles</w:t>
      </w:r>
      <w:r>
        <w:rPr>
          <w:rFonts w:ascii="SimSun-ExtB"/>
          <w:color w:val="000087"/>
          <w:spacing w:val="7"/>
          <w:sz w:val="16"/>
        </w:rPr>
        <w:t> </w:t>
      </w:r>
      <w:r>
        <w:rPr>
          <w:rFonts w:ascii="SimSun-ExtB"/>
          <w:color w:val="545454"/>
          <w:sz w:val="16"/>
        </w:rPr>
        <w:t>+</w:t>
      </w:r>
      <w:r>
        <w:rPr>
          <w:rFonts w:ascii="SimSun-ExtB"/>
          <w:color w:val="545454"/>
          <w:spacing w:val="6"/>
          <w:sz w:val="16"/>
        </w:rPr>
        <w:t> </w:t>
      </w:r>
      <w:r>
        <w:rPr>
          <w:rFonts w:ascii="SimSun-ExtB"/>
          <w:color w:val="CC3300"/>
          <w:sz w:val="16"/>
        </w:rPr>
        <w:t>"</w:t>
      </w:r>
      <w:r>
        <w:rPr>
          <w:rFonts w:ascii="SimSun-ExtB"/>
          <w:color w:val="CC3300"/>
          <w:spacing w:val="7"/>
          <w:sz w:val="16"/>
        </w:rPr>
        <w:t> </w:t>
      </w:r>
      <w:r>
        <w:rPr>
          <w:rFonts w:ascii="SimSun-ExtB"/>
          <w:color w:val="CC3300"/>
          <w:spacing w:val="-2"/>
          <w:sz w:val="16"/>
        </w:rPr>
        <w:t>miles"</w:t>
      </w:r>
      <w:r>
        <w:rPr>
          <w:rFonts w:ascii="SimSun-ExtB"/>
          <w:spacing w:val="-2"/>
          <w:sz w:val="16"/>
        </w:rPr>
        <w:t>;</w:t>
      </w:r>
    </w:p>
    <w:p>
      <w:pPr>
        <w:spacing w:line="198" w:lineRule="exact" w:before="0"/>
        <w:ind w:left="480" w:right="0" w:firstLine="0"/>
        <w:jc w:val="left"/>
        <w:rPr>
          <w:rFonts w:ascii="SimSun-ExtB"/>
          <w:sz w:val="16"/>
        </w:rPr>
      </w:pPr>
      <w:r>
        <w:rPr>
          <w:rFonts w:ascii="SimSun-ExtB"/>
          <w:spacing w:val="-5"/>
          <w:sz w:val="16"/>
        </w:rPr>
        <w:t>};</w:t>
      </w:r>
    </w:p>
    <w:p>
      <w:pPr>
        <w:spacing w:line="198" w:lineRule="exact" w:before="179"/>
        <w:ind w:left="480" w:right="0" w:firstLine="0"/>
        <w:jc w:val="left"/>
        <w:rPr>
          <w:rFonts w:ascii="SimSun-ExtB"/>
          <w:sz w:val="16"/>
        </w:rPr>
      </w:pPr>
      <w:r>
        <w:rPr>
          <w:rFonts w:ascii="Arial"/>
          <w:b/>
          <w:color w:val="006699"/>
          <w:sz w:val="16"/>
        </w:rPr>
        <w:t>var</w:t>
      </w:r>
      <w:r>
        <w:rPr>
          <w:rFonts w:ascii="Arial"/>
          <w:b/>
          <w:color w:val="006699"/>
          <w:spacing w:val="24"/>
          <w:sz w:val="16"/>
        </w:rPr>
        <w:t> </w:t>
      </w:r>
      <w:r>
        <w:rPr>
          <w:rFonts w:ascii="SimSun-ExtB"/>
          <w:color w:val="000087"/>
          <w:sz w:val="16"/>
        </w:rPr>
        <w:t>civic</w:t>
      </w:r>
      <w:r>
        <w:rPr>
          <w:rFonts w:ascii="SimSun-ExtB"/>
          <w:color w:val="000087"/>
          <w:spacing w:val="-12"/>
          <w:sz w:val="16"/>
        </w:rPr>
        <w:t> </w:t>
      </w:r>
      <w:r>
        <w:rPr>
          <w:rFonts w:ascii="SimSun-ExtB"/>
          <w:color w:val="545454"/>
          <w:sz w:val="16"/>
        </w:rPr>
        <w:t>=</w:t>
      </w:r>
      <w:r>
        <w:rPr>
          <w:rFonts w:ascii="SimSun-ExtB"/>
          <w:color w:val="545454"/>
          <w:spacing w:val="-11"/>
          <w:sz w:val="16"/>
        </w:rPr>
        <w:t> </w:t>
      </w:r>
      <w:r>
        <w:rPr>
          <w:rFonts w:ascii="Arial"/>
          <w:b/>
          <w:color w:val="006699"/>
          <w:sz w:val="16"/>
        </w:rPr>
        <w:t>new</w:t>
      </w:r>
      <w:r>
        <w:rPr>
          <w:rFonts w:ascii="Arial"/>
          <w:b/>
          <w:color w:val="006699"/>
          <w:spacing w:val="24"/>
          <w:sz w:val="16"/>
        </w:rPr>
        <w:t> </w:t>
      </w:r>
      <w:r>
        <w:rPr>
          <w:rFonts w:ascii="SimSun-ExtB"/>
          <w:color w:val="000087"/>
          <w:sz w:val="16"/>
        </w:rPr>
        <w:t>Car</w:t>
      </w:r>
      <w:r>
        <w:rPr>
          <w:rFonts w:ascii="SimSun-ExtB"/>
          <w:sz w:val="16"/>
        </w:rPr>
        <w:t>(</w:t>
      </w:r>
      <w:r>
        <w:rPr>
          <w:rFonts w:ascii="SimSun-ExtB"/>
          <w:color w:val="CC3300"/>
          <w:sz w:val="16"/>
        </w:rPr>
        <w:t>"Honda</w:t>
      </w:r>
      <w:r>
        <w:rPr>
          <w:rFonts w:ascii="SimSun-ExtB"/>
          <w:color w:val="CC3300"/>
          <w:spacing w:val="-11"/>
          <w:sz w:val="16"/>
        </w:rPr>
        <w:t> </w:t>
      </w:r>
      <w:r>
        <w:rPr>
          <w:rFonts w:ascii="SimSun-ExtB"/>
          <w:color w:val="CC3300"/>
          <w:sz w:val="16"/>
        </w:rPr>
        <w:t>Civic"</w:t>
      </w:r>
      <w:r>
        <w:rPr>
          <w:rFonts w:ascii="SimSun-ExtB"/>
          <w:sz w:val="16"/>
        </w:rPr>
        <w:t>,</w:t>
      </w:r>
      <w:r>
        <w:rPr>
          <w:rFonts w:ascii="SimSun-ExtB"/>
          <w:spacing w:val="-12"/>
          <w:sz w:val="16"/>
        </w:rPr>
        <w:t> </w:t>
      </w:r>
      <w:r>
        <w:rPr>
          <w:rFonts w:ascii="SimSun-ExtB"/>
          <w:color w:val="FF6600"/>
          <w:sz w:val="16"/>
        </w:rPr>
        <w:t>2009</w:t>
      </w:r>
      <w:r>
        <w:rPr>
          <w:rFonts w:ascii="SimSun-ExtB"/>
          <w:sz w:val="16"/>
        </w:rPr>
        <w:t>,</w:t>
      </w:r>
      <w:r>
        <w:rPr>
          <w:rFonts w:ascii="SimSun-ExtB"/>
          <w:spacing w:val="-11"/>
          <w:sz w:val="16"/>
        </w:rPr>
        <w:t> </w:t>
      </w:r>
      <w:r>
        <w:rPr>
          <w:rFonts w:ascii="SimSun-ExtB"/>
          <w:color w:val="FF6600"/>
          <w:spacing w:val="-2"/>
          <w:sz w:val="16"/>
        </w:rPr>
        <w:t>20000</w:t>
      </w:r>
      <w:r>
        <w:rPr>
          <w:rFonts w:ascii="SimSun-ExtB"/>
          <w:spacing w:val="-2"/>
          <w:sz w:val="16"/>
        </w:rPr>
        <w:t>);</w:t>
      </w:r>
    </w:p>
    <w:p>
      <w:pPr>
        <w:spacing w:line="448" w:lineRule="auto" w:before="0"/>
        <w:ind w:left="480" w:right="3288" w:firstLine="0"/>
        <w:jc w:val="left"/>
        <w:rPr>
          <w:rFonts w:ascii="SimSun-ExtB"/>
          <w:sz w:val="16"/>
        </w:rPr>
      </w:pPr>
      <w:r>
        <w:rPr>
          <w:rFonts w:ascii="Arial"/>
          <w:b/>
          <w:color w:val="006699"/>
          <w:sz w:val="16"/>
        </w:rPr>
        <w:t>var</w:t>
      </w:r>
      <w:r>
        <w:rPr>
          <w:rFonts w:ascii="Arial"/>
          <w:b/>
          <w:color w:val="006699"/>
          <w:spacing w:val="20"/>
          <w:sz w:val="16"/>
        </w:rPr>
        <w:t> </w:t>
      </w:r>
      <w:r>
        <w:rPr>
          <w:rFonts w:ascii="SimSun-ExtB"/>
          <w:color w:val="000087"/>
          <w:sz w:val="16"/>
        </w:rPr>
        <w:t>mondeo</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Arial"/>
          <w:b/>
          <w:color w:val="006699"/>
          <w:sz w:val="16"/>
        </w:rPr>
        <w:t>new</w:t>
      </w:r>
      <w:r>
        <w:rPr>
          <w:rFonts w:ascii="Arial"/>
          <w:b/>
          <w:color w:val="006699"/>
          <w:spacing w:val="20"/>
          <w:sz w:val="16"/>
        </w:rPr>
        <w:t> </w:t>
      </w:r>
      <w:r>
        <w:rPr>
          <w:rFonts w:ascii="SimSun-ExtB"/>
          <w:color w:val="000087"/>
          <w:sz w:val="16"/>
        </w:rPr>
        <w:t>Car</w:t>
      </w:r>
      <w:r>
        <w:rPr>
          <w:rFonts w:ascii="SimSun-ExtB"/>
          <w:sz w:val="16"/>
        </w:rPr>
        <w:t>(</w:t>
      </w:r>
      <w:r>
        <w:rPr>
          <w:rFonts w:ascii="SimSun-ExtB"/>
          <w:color w:val="CC3300"/>
          <w:sz w:val="16"/>
        </w:rPr>
        <w:t>"Ford</w:t>
      </w:r>
      <w:r>
        <w:rPr>
          <w:rFonts w:ascii="SimSun-ExtB"/>
          <w:color w:val="CC3300"/>
          <w:spacing w:val="-16"/>
          <w:sz w:val="16"/>
        </w:rPr>
        <w:t> </w:t>
      </w:r>
      <w:r>
        <w:rPr>
          <w:rFonts w:ascii="SimSun-ExtB"/>
          <w:color w:val="CC3300"/>
          <w:sz w:val="16"/>
        </w:rPr>
        <w:t>Mondeo"</w:t>
      </w:r>
      <w:r>
        <w:rPr>
          <w:rFonts w:ascii="SimSun-ExtB"/>
          <w:sz w:val="16"/>
        </w:rPr>
        <w:t>,</w:t>
      </w:r>
      <w:r>
        <w:rPr>
          <w:rFonts w:ascii="SimSun-ExtB"/>
          <w:spacing w:val="-16"/>
          <w:sz w:val="16"/>
        </w:rPr>
        <w:t> </w:t>
      </w:r>
      <w:r>
        <w:rPr>
          <w:rFonts w:ascii="SimSun-ExtB"/>
          <w:color w:val="FF6600"/>
          <w:sz w:val="16"/>
        </w:rPr>
        <w:t>2010</w:t>
      </w:r>
      <w:r>
        <w:rPr>
          <w:rFonts w:ascii="SimSun-ExtB"/>
          <w:sz w:val="16"/>
        </w:rPr>
        <w:t>,</w:t>
      </w:r>
      <w:r>
        <w:rPr>
          <w:rFonts w:ascii="SimSun-ExtB"/>
          <w:spacing w:val="-16"/>
          <w:sz w:val="16"/>
        </w:rPr>
        <w:t> </w:t>
      </w:r>
      <w:r>
        <w:rPr>
          <w:rFonts w:ascii="SimSun-ExtB"/>
          <w:color w:val="FF6600"/>
          <w:sz w:val="16"/>
        </w:rPr>
        <w:t>5000</w:t>
      </w:r>
      <w:r>
        <w:rPr>
          <w:rFonts w:ascii="SimSun-ExtB"/>
          <w:sz w:val="16"/>
        </w:rPr>
        <w:t>); </w:t>
      </w:r>
      <w:r>
        <w:rPr>
          <w:rFonts w:ascii="SimSun-ExtB"/>
          <w:color w:val="000087"/>
          <w:spacing w:val="-2"/>
          <w:sz w:val="16"/>
        </w:rPr>
        <w:t>console</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civic</w:t>
      </w:r>
      <w:r>
        <w:rPr>
          <w:rFonts w:ascii="SimSun-ExtB"/>
          <w:spacing w:val="-2"/>
          <w:sz w:val="16"/>
        </w:rPr>
        <w:t>.</w:t>
      </w:r>
      <w:r>
        <w:rPr>
          <w:rFonts w:ascii="SimSun-ExtB"/>
          <w:color w:val="000087"/>
          <w:spacing w:val="-2"/>
          <w:sz w:val="16"/>
        </w:rPr>
        <w:t>toString</w:t>
      </w:r>
      <w:r>
        <w:rPr>
          <w:rFonts w:ascii="SimSun-ExtB"/>
          <w:spacing w:val="-2"/>
          <w:sz w:val="16"/>
        </w:rPr>
        <w:t>());</w:t>
      </w:r>
    </w:p>
    <w:p>
      <w:pPr>
        <w:pStyle w:val="BodyText"/>
        <w:spacing w:line="178" w:lineRule="exact"/>
        <w:ind w:left="120"/>
      </w:pPr>
      <w:r>
        <w:rPr>
          <w:w w:val="105"/>
        </w:rPr>
        <w:t>Here,</w:t>
      </w:r>
      <w:r>
        <w:rPr>
          <w:spacing w:val="-6"/>
          <w:w w:val="105"/>
        </w:rPr>
        <w:t> </w:t>
      </w:r>
      <w:r>
        <w:rPr>
          <w:w w:val="105"/>
        </w:rPr>
        <w:t>a</w:t>
      </w:r>
      <w:r>
        <w:rPr>
          <w:spacing w:val="-5"/>
          <w:w w:val="105"/>
        </w:rPr>
        <w:t> </w:t>
      </w:r>
      <w:r>
        <w:rPr>
          <w:w w:val="105"/>
        </w:rPr>
        <w:t>single</w:t>
      </w:r>
      <w:r>
        <w:rPr>
          <w:spacing w:val="-5"/>
          <w:w w:val="105"/>
        </w:rPr>
        <w:t> </w:t>
      </w:r>
      <w:r>
        <w:rPr>
          <w:w w:val="105"/>
        </w:rPr>
        <w:t>instance</w:t>
      </w:r>
      <w:r>
        <w:rPr>
          <w:spacing w:val="-5"/>
          <w:w w:val="105"/>
        </w:rPr>
        <w:t> </w:t>
      </w:r>
      <w:r>
        <w:rPr>
          <w:w w:val="105"/>
        </w:rPr>
        <w:t>of</w:t>
      </w:r>
      <w:r>
        <w:rPr>
          <w:spacing w:val="-5"/>
          <w:w w:val="105"/>
        </w:rPr>
        <w:t> </w:t>
      </w:r>
      <w:r>
        <w:rPr>
          <w:w w:val="105"/>
        </w:rPr>
        <w:t>toString()</w:t>
      </w:r>
      <w:r>
        <w:rPr>
          <w:spacing w:val="-6"/>
          <w:w w:val="105"/>
        </w:rPr>
        <w:t> </w:t>
      </w:r>
      <w:r>
        <w:rPr>
          <w:w w:val="105"/>
        </w:rPr>
        <w:t>will</w:t>
      </w:r>
      <w:r>
        <w:rPr>
          <w:spacing w:val="-5"/>
          <w:w w:val="105"/>
        </w:rPr>
        <w:t> </w:t>
      </w:r>
      <w:r>
        <w:rPr>
          <w:w w:val="105"/>
        </w:rPr>
        <w:t>now</w:t>
      </w:r>
      <w:r>
        <w:rPr>
          <w:spacing w:val="-5"/>
          <w:w w:val="105"/>
        </w:rPr>
        <w:t> </w:t>
      </w:r>
      <w:r>
        <w:rPr>
          <w:w w:val="105"/>
        </w:rPr>
        <w:t>be</w:t>
      </w:r>
      <w:r>
        <w:rPr>
          <w:spacing w:val="-5"/>
          <w:w w:val="105"/>
        </w:rPr>
        <w:t> </w:t>
      </w:r>
      <w:r>
        <w:rPr>
          <w:w w:val="105"/>
        </w:rPr>
        <w:t>shared</w:t>
      </w:r>
      <w:r>
        <w:rPr>
          <w:spacing w:val="-5"/>
          <w:w w:val="105"/>
        </w:rPr>
        <w:t> </w:t>
      </w:r>
      <w:r>
        <w:rPr>
          <w:w w:val="105"/>
        </w:rPr>
        <w:t>between</w:t>
      </w:r>
      <w:r>
        <w:rPr>
          <w:spacing w:val="-6"/>
          <w:w w:val="105"/>
        </w:rPr>
        <w:t> </w:t>
      </w:r>
      <w:r>
        <w:rPr>
          <w:w w:val="105"/>
        </w:rPr>
        <w:t>all</w:t>
      </w:r>
      <w:r>
        <w:rPr>
          <w:spacing w:val="-5"/>
          <w:w w:val="105"/>
        </w:rPr>
        <w:t> </w:t>
      </w:r>
      <w:r>
        <w:rPr>
          <w:w w:val="105"/>
        </w:rPr>
        <w:t>of</w:t>
      </w:r>
      <w:r>
        <w:rPr>
          <w:spacing w:val="-5"/>
          <w:w w:val="105"/>
        </w:rPr>
        <w:t> </w:t>
      </w:r>
      <w:r>
        <w:rPr>
          <w:w w:val="105"/>
        </w:rPr>
        <w:t>the</w:t>
      </w:r>
      <w:r>
        <w:rPr>
          <w:spacing w:val="-5"/>
          <w:w w:val="105"/>
        </w:rPr>
        <w:t> </w:t>
      </w:r>
      <w:r>
        <w:rPr>
          <w:w w:val="105"/>
        </w:rPr>
        <w:t>Car</w:t>
      </w:r>
      <w:r>
        <w:rPr>
          <w:spacing w:val="-6"/>
          <w:w w:val="105"/>
        </w:rPr>
        <w:t> </w:t>
      </w:r>
      <w:r>
        <w:rPr>
          <w:spacing w:val="-2"/>
          <w:w w:val="105"/>
        </w:rPr>
        <w:t>objects.</w:t>
      </w:r>
    </w:p>
    <w:p>
      <w:pPr>
        <w:pStyle w:val="BodyText"/>
        <w:spacing w:before="83"/>
      </w:pPr>
    </w:p>
    <w:p>
      <w:pPr>
        <w:pStyle w:val="Heading2"/>
        <w:jc w:val="left"/>
      </w:pPr>
      <w:bookmarkStart w:name="The Singleton Pattern" w:id="45"/>
      <w:bookmarkEnd w:id="45"/>
      <w:r>
        <w:rPr>
          <w:b w:val="0"/>
        </w:rPr>
      </w:r>
      <w:bookmarkStart w:name="_bookmark19" w:id="46"/>
      <w:bookmarkEnd w:id="46"/>
      <w:r>
        <w:rPr>
          <w:b w:val="0"/>
        </w:rPr>
      </w:r>
      <w:r>
        <w:rPr>
          <w:w w:val="70"/>
        </w:rPr>
        <w:t>The</w:t>
      </w:r>
      <w:r>
        <w:rPr>
          <w:spacing w:val="-6"/>
          <w:w w:val="70"/>
        </w:rPr>
        <w:t> </w:t>
      </w:r>
      <w:r>
        <w:rPr>
          <w:w w:val="70"/>
        </w:rPr>
        <w:t>Singleton</w:t>
      </w:r>
      <w:r>
        <w:rPr>
          <w:spacing w:val="-6"/>
          <w:w w:val="70"/>
        </w:rPr>
        <w:t> </w:t>
      </w:r>
      <w:r>
        <w:rPr>
          <w:spacing w:val="-2"/>
          <w:w w:val="70"/>
        </w:rPr>
        <w:t>Pattern</w:t>
      </w:r>
    </w:p>
    <w:p>
      <w:pPr>
        <w:pStyle w:val="BodyText"/>
        <w:spacing w:line="254" w:lineRule="auto" w:before="98"/>
        <w:ind w:left="120" w:right="1438"/>
      </w:pPr>
      <w:r>
        <w:rPr>
          <w:w w:val="105"/>
        </w:rPr>
        <w:t>In conventional software engineering, the singleton pattern can be implemented </w:t>
      </w:r>
      <w:r>
        <w:rPr>
          <w:w w:val="105"/>
        </w:rPr>
        <w:t>by</w:t>
      </w:r>
      <w:r>
        <w:rPr>
          <w:spacing w:val="40"/>
          <w:w w:val="105"/>
        </w:rPr>
        <w:t> </w:t>
      </w:r>
      <w:r>
        <w:rPr>
          <w:w w:val="105"/>
        </w:rPr>
        <w:t>creating</w:t>
      </w:r>
      <w:r>
        <w:rPr>
          <w:spacing w:val="8"/>
          <w:w w:val="105"/>
        </w:rPr>
        <w:t> </w:t>
      </w:r>
      <w:r>
        <w:rPr>
          <w:w w:val="105"/>
        </w:rPr>
        <w:t>a</w:t>
      </w:r>
      <w:r>
        <w:rPr>
          <w:spacing w:val="9"/>
          <w:w w:val="105"/>
        </w:rPr>
        <w:t> </w:t>
      </w:r>
      <w:r>
        <w:rPr>
          <w:w w:val="105"/>
        </w:rPr>
        <w:t>class</w:t>
      </w:r>
      <w:r>
        <w:rPr>
          <w:spacing w:val="9"/>
          <w:w w:val="105"/>
        </w:rPr>
        <w:t> </w:t>
      </w:r>
      <w:r>
        <w:rPr>
          <w:w w:val="105"/>
        </w:rPr>
        <w:t>with</w:t>
      </w:r>
      <w:r>
        <w:rPr>
          <w:spacing w:val="9"/>
          <w:w w:val="105"/>
        </w:rPr>
        <w:t> </w:t>
      </w:r>
      <w:r>
        <w:rPr>
          <w:w w:val="105"/>
        </w:rPr>
        <w:t>a</w:t>
      </w:r>
      <w:r>
        <w:rPr>
          <w:spacing w:val="8"/>
          <w:w w:val="105"/>
        </w:rPr>
        <w:t> </w:t>
      </w:r>
      <w:r>
        <w:rPr>
          <w:w w:val="105"/>
        </w:rPr>
        <w:t>method</w:t>
      </w:r>
      <w:r>
        <w:rPr>
          <w:spacing w:val="9"/>
          <w:w w:val="105"/>
        </w:rPr>
        <w:t> </w:t>
      </w:r>
      <w:r>
        <w:rPr>
          <w:w w:val="105"/>
        </w:rPr>
        <w:t>that</w:t>
      </w:r>
      <w:r>
        <w:rPr>
          <w:spacing w:val="9"/>
          <w:w w:val="105"/>
        </w:rPr>
        <w:t> </w:t>
      </w:r>
      <w:r>
        <w:rPr>
          <w:w w:val="105"/>
        </w:rPr>
        <w:t>creates</w:t>
      </w:r>
      <w:r>
        <w:rPr>
          <w:spacing w:val="9"/>
          <w:w w:val="105"/>
        </w:rPr>
        <w:t> </w:t>
      </w:r>
      <w:r>
        <w:rPr>
          <w:w w:val="105"/>
        </w:rPr>
        <w:t>a</w:t>
      </w:r>
      <w:r>
        <w:rPr>
          <w:spacing w:val="8"/>
          <w:w w:val="105"/>
        </w:rPr>
        <w:t> </w:t>
      </w:r>
      <w:r>
        <w:rPr>
          <w:w w:val="105"/>
        </w:rPr>
        <w:t>new</w:t>
      </w:r>
      <w:r>
        <w:rPr>
          <w:spacing w:val="9"/>
          <w:w w:val="105"/>
        </w:rPr>
        <w:t> </w:t>
      </w:r>
      <w:r>
        <w:rPr>
          <w:w w:val="105"/>
        </w:rPr>
        <w:t>instance</w:t>
      </w:r>
      <w:r>
        <w:rPr>
          <w:spacing w:val="9"/>
          <w:w w:val="105"/>
        </w:rPr>
        <w:t> </w:t>
      </w:r>
      <w:r>
        <w:rPr>
          <w:w w:val="105"/>
        </w:rPr>
        <w:t>of</w:t>
      </w:r>
      <w:r>
        <w:rPr>
          <w:spacing w:val="9"/>
          <w:w w:val="105"/>
        </w:rPr>
        <w:t> </w:t>
      </w:r>
      <w:r>
        <w:rPr>
          <w:w w:val="105"/>
        </w:rPr>
        <w:t>the</w:t>
      </w:r>
      <w:r>
        <w:rPr>
          <w:spacing w:val="8"/>
          <w:w w:val="105"/>
        </w:rPr>
        <w:t> </w:t>
      </w:r>
      <w:r>
        <w:rPr>
          <w:w w:val="105"/>
        </w:rPr>
        <w:t>class</w:t>
      </w:r>
      <w:r>
        <w:rPr>
          <w:spacing w:val="9"/>
          <w:w w:val="105"/>
        </w:rPr>
        <w:t> </w:t>
      </w:r>
      <w:r>
        <w:rPr>
          <w:w w:val="105"/>
        </w:rPr>
        <w:t>if</w:t>
      </w:r>
      <w:r>
        <w:rPr>
          <w:spacing w:val="9"/>
          <w:w w:val="105"/>
        </w:rPr>
        <w:t> </w:t>
      </w:r>
      <w:r>
        <w:rPr>
          <w:w w:val="105"/>
        </w:rPr>
        <w:t>one</w:t>
      </w:r>
      <w:r>
        <w:rPr>
          <w:spacing w:val="9"/>
          <w:w w:val="105"/>
        </w:rPr>
        <w:t> </w:t>
      </w:r>
      <w:r>
        <w:rPr>
          <w:spacing w:val="-2"/>
          <w:w w:val="105"/>
        </w:rPr>
        <w:t>doesn't</w:t>
      </w:r>
    </w:p>
    <w:p>
      <w:pPr>
        <w:spacing w:after="0" w:line="254" w:lineRule="auto"/>
        <w:sectPr>
          <w:pgSz w:w="10080" w:h="13230"/>
          <w:pgMar w:header="0" w:footer="913" w:top="980" w:bottom="1100" w:left="1320" w:right="0"/>
        </w:sectPr>
      </w:pPr>
    </w:p>
    <w:p>
      <w:pPr>
        <w:pStyle w:val="BodyText"/>
        <w:spacing w:line="254" w:lineRule="auto" w:before="73"/>
        <w:ind w:left="120" w:right="1438"/>
        <w:jc w:val="both"/>
      </w:pPr>
      <w:r>
        <w:rPr>
          <w:w w:val="105"/>
        </w:rPr>
        <w:t>exist. In the event of an instance already existing, it simply returns a reference to that </w:t>
      </w:r>
      <w:r>
        <w:rPr>
          <w:spacing w:val="-2"/>
          <w:w w:val="105"/>
        </w:rPr>
        <w:t>object.</w:t>
      </w:r>
    </w:p>
    <w:p>
      <w:pPr>
        <w:pStyle w:val="BodyText"/>
        <w:spacing w:line="254" w:lineRule="auto" w:before="102"/>
        <w:ind w:left="120" w:right="1437"/>
        <w:jc w:val="both"/>
      </w:pPr>
      <w:r>
        <w:rPr>
          <w:w w:val="105"/>
        </w:rPr>
        <w:t>The singleton pattern is thus known because traditionally, it restricts instantiation of</w:t>
      </w:r>
      <w:r>
        <w:rPr>
          <w:spacing w:val="80"/>
          <w:w w:val="105"/>
        </w:rPr>
        <w:t> </w:t>
      </w:r>
      <w:r>
        <w:rPr>
          <w:w w:val="105"/>
        </w:rPr>
        <w:t>a class to a single object. With JavaScript, singletons serve as a namespace provider which</w:t>
      </w:r>
      <w:r>
        <w:rPr>
          <w:spacing w:val="-14"/>
          <w:w w:val="105"/>
        </w:rPr>
        <w:t> </w:t>
      </w:r>
      <w:r>
        <w:rPr>
          <w:w w:val="105"/>
        </w:rPr>
        <w:t>isolate</w:t>
      </w:r>
      <w:r>
        <w:rPr>
          <w:spacing w:val="-13"/>
          <w:w w:val="105"/>
        </w:rPr>
        <w:t> </w:t>
      </w:r>
      <w:r>
        <w:rPr>
          <w:w w:val="105"/>
        </w:rPr>
        <w:t>implementation</w:t>
      </w:r>
      <w:r>
        <w:rPr>
          <w:spacing w:val="-13"/>
          <w:w w:val="105"/>
        </w:rPr>
        <w:t> </w:t>
      </w:r>
      <w:r>
        <w:rPr>
          <w:w w:val="105"/>
        </w:rPr>
        <w:t>code</w:t>
      </w:r>
      <w:r>
        <w:rPr>
          <w:spacing w:val="-13"/>
          <w:w w:val="105"/>
        </w:rPr>
        <w:t> </w:t>
      </w:r>
      <w:r>
        <w:rPr>
          <w:w w:val="105"/>
        </w:rPr>
        <w:t>from</w:t>
      </w:r>
      <w:r>
        <w:rPr>
          <w:spacing w:val="-13"/>
          <w:w w:val="105"/>
        </w:rPr>
        <w:t> </w:t>
      </w:r>
      <w:r>
        <w:rPr>
          <w:w w:val="105"/>
        </w:rPr>
        <w:t>the</w:t>
      </w:r>
      <w:r>
        <w:rPr>
          <w:spacing w:val="-13"/>
          <w:w w:val="105"/>
        </w:rPr>
        <w:t> </w:t>
      </w:r>
      <w:r>
        <w:rPr>
          <w:w w:val="105"/>
        </w:rPr>
        <w:t>global</w:t>
      </w:r>
      <w:r>
        <w:rPr>
          <w:spacing w:val="-13"/>
          <w:w w:val="105"/>
        </w:rPr>
        <w:t> </w:t>
      </w:r>
      <w:r>
        <w:rPr>
          <w:w w:val="105"/>
        </w:rPr>
        <w:t>namespace</w:t>
      </w:r>
      <w:r>
        <w:rPr>
          <w:spacing w:val="-13"/>
          <w:w w:val="105"/>
        </w:rPr>
        <w:t> </w:t>
      </w:r>
      <w:r>
        <w:rPr>
          <w:w w:val="105"/>
        </w:rPr>
        <w:t>so-as</w:t>
      </w:r>
      <w:r>
        <w:rPr>
          <w:spacing w:val="-14"/>
          <w:w w:val="105"/>
        </w:rPr>
        <w:t> </w:t>
      </w:r>
      <w:r>
        <w:rPr>
          <w:w w:val="105"/>
        </w:rPr>
        <w:t>to</w:t>
      </w:r>
      <w:r>
        <w:rPr>
          <w:spacing w:val="-13"/>
          <w:w w:val="105"/>
        </w:rPr>
        <w:t> </w:t>
      </w:r>
      <w:r>
        <w:rPr>
          <w:w w:val="105"/>
        </w:rPr>
        <w:t>provide</w:t>
      </w:r>
      <w:r>
        <w:rPr>
          <w:spacing w:val="-13"/>
          <w:w w:val="105"/>
        </w:rPr>
        <w:t> </w:t>
      </w:r>
      <w:r>
        <w:rPr>
          <w:w w:val="105"/>
        </w:rPr>
        <w:t>a</w:t>
      </w:r>
      <w:r>
        <w:rPr>
          <w:spacing w:val="-13"/>
          <w:w w:val="105"/>
        </w:rPr>
        <w:t> </w:t>
      </w:r>
      <w:r>
        <w:rPr>
          <w:w w:val="105"/>
        </w:rPr>
        <w:t>single point of access for functions.</w:t>
      </w:r>
    </w:p>
    <w:p>
      <w:pPr>
        <w:pStyle w:val="BodyText"/>
        <w:spacing w:line="254" w:lineRule="auto" w:before="104"/>
        <w:ind w:left="120" w:right="1434"/>
        <w:jc w:val="both"/>
      </w:pPr>
      <w:r>
        <w:rPr>
          <w:w w:val="105"/>
        </w:rPr>
        <w:t>The singleton doesn't provide a way for code that doesn't know about a previous ref- erence</w:t>
      </w:r>
      <w:r>
        <w:rPr>
          <w:spacing w:val="-2"/>
          <w:w w:val="105"/>
        </w:rPr>
        <w:t> </w:t>
      </w:r>
      <w:r>
        <w:rPr>
          <w:w w:val="105"/>
        </w:rPr>
        <w:t>to</w:t>
      </w:r>
      <w:r>
        <w:rPr>
          <w:spacing w:val="-2"/>
          <w:w w:val="105"/>
        </w:rPr>
        <w:t> </w:t>
      </w:r>
      <w:r>
        <w:rPr>
          <w:w w:val="105"/>
        </w:rPr>
        <w:t>the</w:t>
      </w:r>
      <w:r>
        <w:rPr>
          <w:spacing w:val="-2"/>
          <w:w w:val="105"/>
        </w:rPr>
        <w:t> </w:t>
      </w:r>
      <w:r>
        <w:rPr>
          <w:w w:val="105"/>
        </w:rPr>
        <w:t>singleton</w:t>
      </w:r>
      <w:r>
        <w:rPr>
          <w:spacing w:val="-2"/>
          <w:w w:val="105"/>
        </w:rPr>
        <w:t> </w:t>
      </w:r>
      <w:r>
        <w:rPr>
          <w:w w:val="105"/>
        </w:rPr>
        <w:t>to</w:t>
      </w:r>
      <w:r>
        <w:rPr>
          <w:spacing w:val="-2"/>
          <w:w w:val="105"/>
        </w:rPr>
        <w:t> </w:t>
      </w:r>
      <w:r>
        <w:rPr>
          <w:w w:val="105"/>
        </w:rPr>
        <w:t>easily</w:t>
      </w:r>
      <w:r>
        <w:rPr>
          <w:spacing w:val="-2"/>
          <w:w w:val="105"/>
        </w:rPr>
        <w:t> </w:t>
      </w:r>
      <w:r>
        <w:rPr>
          <w:w w:val="105"/>
        </w:rPr>
        <w:t>retrieve</w:t>
      </w:r>
      <w:r>
        <w:rPr>
          <w:spacing w:val="-2"/>
          <w:w w:val="105"/>
        </w:rPr>
        <w:t> </w:t>
      </w:r>
      <w:r>
        <w:rPr>
          <w:w w:val="105"/>
        </w:rPr>
        <w:t>it</w:t>
      </w:r>
      <w:r>
        <w:rPr>
          <w:spacing w:val="-2"/>
          <w:w w:val="105"/>
        </w:rPr>
        <w:t> </w:t>
      </w:r>
      <w:r>
        <w:rPr>
          <w:w w:val="105"/>
        </w:rPr>
        <w:t>-</w:t>
      </w:r>
      <w:r>
        <w:rPr>
          <w:spacing w:val="-2"/>
          <w:w w:val="105"/>
        </w:rPr>
        <w:t> </w:t>
      </w:r>
      <w:r>
        <w:rPr>
          <w:w w:val="105"/>
        </w:rPr>
        <w:t>it</w:t>
      </w:r>
      <w:r>
        <w:rPr>
          <w:spacing w:val="-2"/>
          <w:w w:val="105"/>
        </w:rPr>
        <w:t> </w:t>
      </w:r>
      <w:r>
        <w:rPr>
          <w:w w:val="105"/>
        </w:rPr>
        <w:t>is</w:t>
      </w:r>
      <w:r>
        <w:rPr>
          <w:spacing w:val="-2"/>
          <w:w w:val="105"/>
        </w:rPr>
        <w:t> </w:t>
      </w:r>
      <w:r>
        <w:rPr>
          <w:w w:val="105"/>
        </w:rPr>
        <w:t>not</w:t>
      </w:r>
      <w:r>
        <w:rPr>
          <w:spacing w:val="-2"/>
          <w:w w:val="105"/>
        </w:rPr>
        <w:t> </w:t>
      </w:r>
      <w:r>
        <w:rPr>
          <w:w w:val="105"/>
        </w:rPr>
        <w:t>the</w:t>
      </w:r>
      <w:r>
        <w:rPr>
          <w:spacing w:val="-2"/>
          <w:w w:val="105"/>
        </w:rPr>
        <w:t> </w:t>
      </w:r>
      <w:r>
        <w:rPr>
          <w:w w:val="105"/>
        </w:rPr>
        <w:t>object</w:t>
      </w:r>
      <w:r>
        <w:rPr>
          <w:spacing w:val="-2"/>
          <w:w w:val="105"/>
        </w:rPr>
        <w:t> </w:t>
      </w:r>
      <w:r>
        <w:rPr>
          <w:w w:val="105"/>
        </w:rPr>
        <w:t>or</w:t>
      </w:r>
      <w:r>
        <w:rPr>
          <w:spacing w:val="-2"/>
          <w:w w:val="105"/>
        </w:rPr>
        <w:t> </w:t>
      </w:r>
      <w:r>
        <w:rPr>
          <w:w w:val="105"/>
        </w:rPr>
        <w:t>'class'</w:t>
      </w:r>
      <w:r>
        <w:rPr>
          <w:spacing w:val="-2"/>
          <w:w w:val="105"/>
        </w:rPr>
        <w:t> </w:t>
      </w:r>
      <w:r>
        <w:rPr>
          <w:w w:val="105"/>
        </w:rPr>
        <w:t>that's</w:t>
      </w:r>
      <w:r>
        <w:rPr>
          <w:spacing w:val="-2"/>
          <w:w w:val="105"/>
        </w:rPr>
        <w:t> </w:t>
      </w:r>
      <w:r>
        <w:rPr>
          <w:w w:val="105"/>
        </w:rPr>
        <w:t>returned by</w:t>
      </w:r>
      <w:r>
        <w:rPr>
          <w:spacing w:val="-6"/>
          <w:w w:val="105"/>
        </w:rPr>
        <w:t> </w:t>
      </w:r>
      <w:r>
        <w:rPr>
          <w:w w:val="105"/>
        </w:rPr>
        <w:t>a</w:t>
      </w:r>
      <w:r>
        <w:rPr>
          <w:spacing w:val="-6"/>
          <w:w w:val="105"/>
        </w:rPr>
        <w:t> </w:t>
      </w:r>
      <w:r>
        <w:rPr>
          <w:w w:val="105"/>
        </w:rPr>
        <w:t>singleton,</w:t>
      </w:r>
      <w:r>
        <w:rPr>
          <w:spacing w:val="-5"/>
          <w:w w:val="105"/>
        </w:rPr>
        <w:t> </w:t>
      </w:r>
      <w:r>
        <w:rPr>
          <w:w w:val="105"/>
        </w:rPr>
        <w:t>it's</w:t>
      </w:r>
      <w:r>
        <w:rPr>
          <w:spacing w:val="-6"/>
          <w:w w:val="105"/>
        </w:rPr>
        <w:t> </w:t>
      </w:r>
      <w:r>
        <w:rPr>
          <w:w w:val="105"/>
        </w:rPr>
        <w:t>a</w:t>
      </w:r>
      <w:r>
        <w:rPr>
          <w:spacing w:val="-5"/>
          <w:w w:val="105"/>
        </w:rPr>
        <w:t> </w:t>
      </w:r>
      <w:r>
        <w:rPr>
          <w:w w:val="105"/>
        </w:rPr>
        <w:t>structure.</w:t>
      </w:r>
      <w:r>
        <w:rPr>
          <w:spacing w:val="-6"/>
          <w:w w:val="105"/>
        </w:rPr>
        <w:t> </w:t>
      </w:r>
      <w:r>
        <w:rPr>
          <w:w w:val="105"/>
        </w:rPr>
        <w:t>Think</w:t>
      </w:r>
      <w:r>
        <w:rPr>
          <w:spacing w:val="-6"/>
          <w:w w:val="105"/>
        </w:rPr>
        <w:t> </w:t>
      </w:r>
      <w:r>
        <w:rPr>
          <w:w w:val="105"/>
        </w:rPr>
        <w:t>of</w:t>
      </w:r>
      <w:r>
        <w:rPr>
          <w:spacing w:val="-5"/>
          <w:w w:val="105"/>
        </w:rPr>
        <w:t> </w:t>
      </w:r>
      <w:r>
        <w:rPr>
          <w:w w:val="105"/>
        </w:rPr>
        <w:t>how</w:t>
      </w:r>
      <w:r>
        <w:rPr>
          <w:spacing w:val="-6"/>
          <w:w w:val="105"/>
        </w:rPr>
        <w:t> </w:t>
      </w:r>
      <w:r>
        <w:rPr>
          <w:w w:val="105"/>
        </w:rPr>
        <w:t>closured</w:t>
      </w:r>
      <w:r>
        <w:rPr>
          <w:spacing w:val="-5"/>
          <w:w w:val="105"/>
        </w:rPr>
        <w:t> </w:t>
      </w:r>
      <w:r>
        <w:rPr>
          <w:w w:val="105"/>
        </w:rPr>
        <w:t>variables</w:t>
      </w:r>
      <w:r>
        <w:rPr>
          <w:spacing w:val="-6"/>
          <w:w w:val="105"/>
        </w:rPr>
        <w:t> </w:t>
      </w:r>
      <w:r>
        <w:rPr>
          <w:w w:val="105"/>
        </w:rPr>
        <w:t>aren't</w:t>
      </w:r>
      <w:r>
        <w:rPr>
          <w:spacing w:val="-6"/>
          <w:w w:val="105"/>
        </w:rPr>
        <w:t> </w:t>
      </w:r>
      <w:r>
        <w:rPr>
          <w:w w:val="105"/>
        </w:rPr>
        <w:t>actually</w:t>
      </w:r>
      <w:r>
        <w:rPr>
          <w:spacing w:val="-5"/>
          <w:w w:val="105"/>
        </w:rPr>
        <w:t> </w:t>
      </w:r>
      <w:r>
        <w:rPr>
          <w:spacing w:val="-2"/>
          <w:w w:val="105"/>
        </w:rPr>
        <w:t>closures</w:t>
      </w:r>
    </w:p>
    <w:p>
      <w:pPr>
        <w:pStyle w:val="BodyText"/>
        <w:spacing w:before="3"/>
        <w:ind w:left="120"/>
        <w:jc w:val="both"/>
      </w:pPr>
      <w:r>
        <w:rPr>
          <w:w w:val="105"/>
        </w:rPr>
        <w:t>- the function scope that</w:t>
      </w:r>
      <w:r>
        <w:rPr>
          <w:spacing w:val="1"/>
          <w:w w:val="105"/>
        </w:rPr>
        <w:t> </w:t>
      </w:r>
      <w:r>
        <w:rPr>
          <w:w w:val="105"/>
        </w:rPr>
        <w:t>provides the closure is the </w:t>
      </w:r>
      <w:r>
        <w:rPr>
          <w:spacing w:val="-2"/>
          <w:w w:val="105"/>
        </w:rPr>
        <w:t>closure.</w:t>
      </w:r>
    </w:p>
    <w:p>
      <w:pPr>
        <w:pStyle w:val="BodyText"/>
        <w:spacing w:line="254" w:lineRule="auto" w:before="115"/>
        <w:ind w:left="120" w:right="1435"/>
        <w:jc w:val="both"/>
      </w:pPr>
      <w:r>
        <w:rPr>
          <w:w w:val="105"/>
        </w:rPr>
        <w:t>Singletons in JavaScript can take on a number of different forms and researching </w:t>
      </w:r>
      <w:r>
        <w:rPr>
          <w:w w:val="105"/>
        </w:rPr>
        <w:t>this pattern</w:t>
      </w:r>
      <w:r>
        <w:rPr>
          <w:spacing w:val="-2"/>
          <w:w w:val="105"/>
        </w:rPr>
        <w:t> </w:t>
      </w:r>
      <w:r>
        <w:rPr>
          <w:w w:val="105"/>
        </w:rPr>
        <w:t>online</w:t>
      </w:r>
      <w:r>
        <w:rPr>
          <w:spacing w:val="-2"/>
          <w:w w:val="105"/>
        </w:rPr>
        <w:t> </w:t>
      </w:r>
      <w:r>
        <w:rPr>
          <w:w w:val="105"/>
        </w:rPr>
        <w:t>is</w:t>
      </w:r>
      <w:r>
        <w:rPr>
          <w:spacing w:val="-2"/>
          <w:w w:val="105"/>
        </w:rPr>
        <w:t> </w:t>
      </w:r>
      <w:r>
        <w:rPr>
          <w:w w:val="105"/>
        </w:rPr>
        <w:t>likely</w:t>
      </w:r>
      <w:r>
        <w:rPr>
          <w:spacing w:val="-2"/>
          <w:w w:val="105"/>
        </w:rPr>
        <w:t> </w:t>
      </w:r>
      <w:r>
        <w:rPr>
          <w:w w:val="105"/>
        </w:rPr>
        <w:t>to</w:t>
      </w:r>
      <w:r>
        <w:rPr>
          <w:spacing w:val="-2"/>
          <w:w w:val="105"/>
        </w:rPr>
        <w:t> </w:t>
      </w:r>
      <w:r>
        <w:rPr>
          <w:w w:val="105"/>
        </w:rPr>
        <w:t>result</w:t>
      </w:r>
      <w:r>
        <w:rPr>
          <w:spacing w:val="-2"/>
          <w:w w:val="105"/>
        </w:rPr>
        <w:t> </w:t>
      </w:r>
      <w:r>
        <w:rPr>
          <w:w w:val="105"/>
        </w:rPr>
        <w:t>in</w:t>
      </w:r>
      <w:r>
        <w:rPr>
          <w:spacing w:val="-2"/>
          <w:w w:val="105"/>
        </w:rPr>
        <w:t> </w:t>
      </w:r>
      <w:r>
        <w:rPr>
          <w:w w:val="105"/>
        </w:rPr>
        <w:t>at</w:t>
      </w:r>
      <w:r>
        <w:rPr>
          <w:spacing w:val="-2"/>
          <w:w w:val="105"/>
        </w:rPr>
        <w:t> </w:t>
      </w:r>
      <w:r>
        <w:rPr>
          <w:w w:val="105"/>
        </w:rPr>
        <w:t>least</w:t>
      </w:r>
      <w:r>
        <w:rPr>
          <w:spacing w:val="-2"/>
          <w:w w:val="105"/>
        </w:rPr>
        <w:t> </w:t>
      </w:r>
      <w:r>
        <w:rPr>
          <w:w w:val="105"/>
        </w:rPr>
        <w:t>10</w:t>
      </w:r>
      <w:r>
        <w:rPr>
          <w:spacing w:val="-2"/>
          <w:w w:val="105"/>
        </w:rPr>
        <w:t> </w:t>
      </w:r>
      <w:r>
        <w:rPr>
          <w:w w:val="105"/>
        </w:rPr>
        <w:t>different</w:t>
      </w:r>
      <w:r>
        <w:rPr>
          <w:spacing w:val="-2"/>
          <w:w w:val="105"/>
        </w:rPr>
        <w:t> </w:t>
      </w:r>
      <w:r>
        <w:rPr>
          <w:w w:val="105"/>
        </w:rPr>
        <w:t>variations.</w:t>
      </w:r>
      <w:r>
        <w:rPr>
          <w:spacing w:val="-2"/>
          <w:w w:val="105"/>
        </w:rPr>
        <w:t> </w:t>
      </w:r>
      <w:r>
        <w:rPr>
          <w:w w:val="105"/>
        </w:rPr>
        <w:t>In</w:t>
      </w:r>
      <w:r>
        <w:rPr>
          <w:spacing w:val="-2"/>
          <w:w w:val="105"/>
        </w:rPr>
        <w:t> </w:t>
      </w:r>
      <w:r>
        <w:rPr>
          <w:w w:val="105"/>
        </w:rPr>
        <w:t>its</w:t>
      </w:r>
      <w:r>
        <w:rPr>
          <w:spacing w:val="-2"/>
          <w:w w:val="105"/>
        </w:rPr>
        <w:t> </w:t>
      </w:r>
      <w:r>
        <w:rPr>
          <w:w w:val="105"/>
        </w:rPr>
        <w:t>simplest</w:t>
      </w:r>
      <w:r>
        <w:rPr>
          <w:spacing w:val="-2"/>
          <w:w w:val="105"/>
        </w:rPr>
        <w:t> </w:t>
      </w:r>
      <w:r>
        <w:rPr>
          <w:w w:val="105"/>
        </w:rPr>
        <w:t>form, a</w:t>
      </w:r>
      <w:r>
        <w:rPr>
          <w:spacing w:val="-5"/>
          <w:w w:val="105"/>
        </w:rPr>
        <w:t> </w:t>
      </w:r>
      <w:r>
        <w:rPr>
          <w:w w:val="105"/>
        </w:rPr>
        <w:t>singleton</w:t>
      </w:r>
      <w:r>
        <w:rPr>
          <w:spacing w:val="-5"/>
          <w:w w:val="105"/>
        </w:rPr>
        <w:t> </w:t>
      </w:r>
      <w:r>
        <w:rPr>
          <w:w w:val="105"/>
        </w:rPr>
        <w:t>in</w:t>
      </w:r>
      <w:r>
        <w:rPr>
          <w:spacing w:val="-5"/>
          <w:w w:val="105"/>
        </w:rPr>
        <w:t> </w:t>
      </w:r>
      <w:r>
        <w:rPr>
          <w:w w:val="105"/>
        </w:rPr>
        <w:t>JS</w:t>
      </w:r>
      <w:r>
        <w:rPr>
          <w:spacing w:val="-5"/>
          <w:w w:val="105"/>
        </w:rPr>
        <w:t> </w:t>
      </w:r>
      <w:r>
        <w:rPr>
          <w:w w:val="105"/>
        </w:rPr>
        <w:t>can</w:t>
      </w:r>
      <w:r>
        <w:rPr>
          <w:spacing w:val="-5"/>
          <w:w w:val="105"/>
        </w:rPr>
        <w:t> </w:t>
      </w:r>
      <w:r>
        <w:rPr>
          <w:w w:val="105"/>
        </w:rPr>
        <w:t>be</w:t>
      </w:r>
      <w:r>
        <w:rPr>
          <w:spacing w:val="-5"/>
          <w:w w:val="105"/>
        </w:rPr>
        <w:t> </w:t>
      </w:r>
      <w:r>
        <w:rPr>
          <w:w w:val="105"/>
        </w:rPr>
        <w:t>an</w:t>
      </w:r>
      <w:r>
        <w:rPr>
          <w:spacing w:val="-5"/>
          <w:w w:val="105"/>
        </w:rPr>
        <w:t> </w:t>
      </w:r>
      <w:r>
        <w:rPr>
          <w:w w:val="105"/>
        </w:rPr>
        <w:t>object</w:t>
      </w:r>
      <w:r>
        <w:rPr>
          <w:spacing w:val="-5"/>
          <w:w w:val="105"/>
        </w:rPr>
        <w:t> </w:t>
      </w:r>
      <w:r>
        <w:rPr>
          <w:w w:val="105"/>
        </w:rPr>
        <w:t>literal</w:t>
      </w:r>
      <w:r>
        <w:rPr>
          <w:spacing w:val="-5"/>
          <w:w w:val="105"/>
        </w:rPr>
        <w:t> </w:t>
      </w:r>
      <w:r>
        <w:rPr>
          <w:w w:val="105"/>
        </w:rPr>
        <w:t>grouped</w:t>
      </w:r>
      <w:r>
        <w:rPr>
          <w:spacing w:val="-5"/>
          <w:w w:val="105"/>
        </w:rPr>
        <w:t> </w:t>
      </w:r>
      <w:r>
        <w:rPr>
          <w:w w:val="105"/>
        </w:rPr>
        <w:t>together</w:t>
      </w:r>
      <w:r>
        <w:rPr>
          <w:spacing w:val="-5"/>
          <w:w w:val="105"/>
        </w:rPr>
        <w:t> </w:t>
      </w:r>
      <w:r>
        <w:rPr>
          <w:w w:val="105"/>
        </w:rPr>
        <w:t>with</w:t>
      </w:r>
      <w:r>
        <w:rPr>
          <w:spacing w:val="-5"/>
          <w:w w:val="105"/>
        </w:rPr>
        <w:t> </w:t>
      </w:r>
      <w:r>
        <w:rPr>
          <w:w w:val="105"/>
        </w:rPr>
        <w:t>its</w:t>
      </w:r>
      <w:r>
        <w:rPr>
          <w:spacing w:val="-5"/>
          <w:w w:val="105"/>
        </w:rPr>
        <w:t> </w:t>
      </w:r>
      <w:r>
        <w:rPr>
          <w:w w:val="105"/>
        </w:rPr>
        <w:t>related</w:t>
      </w:r>
      <w:r>
        <w:rPr>
          <w:spacing w:val="-5"/>
          <w:w w:val="105"/>
        </w:rPr>
        <w:t> </w:t>
      </w:r>
      <w:r>
        <w:rPr>
          <w:w w:val="105"/>
        </w:rPr>
        <w:t>methods</w:t>
      </w:r>
      <w:r>
        <w:rPr>
          <w:spacing w:val="-5"/>
          <w:w w:val="105"/>
        </w:rPr>
        <w:t> </w:t>
      </w:r>
      <w:r>
        <w:rPr>
          <w:w w:val="105"/>
        </w:rPr>
        <w:t>and properties as follows:</w:t>
      </w:r>
    </w:p>
    <w:p>
      <w:pPr>
        <w:spacing w:line="225" w:lineRule="auto" w:before="94"/>
        <w:ind w:left="639" w:right="6187" w:hanging="160"/>
        <w:jc w:val="left"/>
        <w:rPr>
          <w:rFonts w:ascii="SimSun-ExtB"/>
          <w:sz w:val="16"/>
        </w:rPr>
      </w:pPr>
      <w:r>
        <w:rPr>
          <w:rFonts w:ascii="Arial"/>
          <w:b/>
          <w:color w:val="006699"/>
          <w:sz w:val="16"/>
        </w:rPr>
        <w:t>var</w:t>
      </w:r>
      <w:r>
        <w:rPr>
          <w:rFonts w:ascii="Arial"/>
          <w:b/>
          <w:color w:val="006699"/>
          <w:spacing w:val="40"/>
          <w:sz w:val="16"/>
        </w:rPr>
        <w:t> </w:t>
      </w:r>
      <w:r>
        <w:rPr>
          <w:rFonts w:ascii="SimSun-ExtB"/>
          <w:color w:val="000087"/>
          <w:sz w:val="16"/>
        </w:rPr>
        <w:t>mySingleton </w:t>
      </w:r>
      <w:r>
        <w:rPr>
          <w:rFonts w:ascii="SimSun-ExtB"/>
          <w:color w:val="545454"/>
          <w:sz w:val="16"/>
        </w:rPr>
        <w:t>= </w:t>
      </w:r>
      <w:r>
        <w:rPr>
          <w:rFonts w:ascii="SimSun-ExtB"/>
          <w:sz w:val="16"/>
        </w:rPr>
        <w:t>{ </w:t>
      </w:r>
      <w:r>
        <w:rPr>
          <w:rFonts w:ascii="SimSun-ExtB"/>
          <w:color w:val="000087"/>
          <w:sz w:val="16"/>
        </w:rPr>
        <w:t>property1</w:t>
      </w:r>
      <w:r>
        <w:rPr>
          <w:rFonts w:ascii="SimSun-ExtB"/>
          <w:color w:val="545454"/>
          <w:sz w:val="16"/>
        </w:rPr>
        <w:t>:</w:t>
      </w:r>
      <w:r>
        <w:rPr>
          <w:rFonts w:ascii="SimSun-ExtB"/>
          <w:color w:val="545454"/>
          <w:spacing w:val="-20"/>
          <w:sz w:val="16"/>
        </w:rPr>
        <w:t> </w:t>
      </w:r>
      <w:r>
        <w:rPr>
          <w:rFonts w:ascii="SimSun-ExtB"/>
          <w:color w:val="CC3300"/>
          <w:sz w:val="16"/>
        </w:rPr>
        <w:t>"something"</w:t>
      </w:r>
      <w:r>
        <w:rPr>
          <w:rFonts w:ascii="SimSun-ExtB"/>
          <w:sz w:val="16"/>
        </w:rPr>
        <w:t>,</w:t>
      </w:r>
    </w:p>
    <w:p>
      <w:pPr>
        <w:spacing w:line="380" w:lineRule="atLeast" w:before="6"/>
        <w:ind w:left="639" w:right="5878" w:firstLine="0"/>
        <w:jc w:val="left"/>
        <w:rPr>
          <w:rFonts w:ascii="SimSun-ExtB"/>
          <w:sz w:val="16"/>
        </w:rPr>
      </w:pPr>
      <w:r>
        <w:rPr>
          <w:rFonts w:ascii="SimSun-ExtB"/>
          <w:color w:val="000087"/>
          <w:sz w:val="16"/>
        </w:rPr>
        <w:t>property2</w:t>
      </w:r>
      <w:r>
        <w:rPr>
          <w:rFonts w:ascii="SimSun-ExtB"/>
          <w:color w:val="545454"/>
          <w:sz w:val="16"/>
        </w:rPr>
        <w:t>:</w:t>
      </w:r>
      <w:r>
        <w:rPr>
          <w:rFonts w:ascii="SimSun-ExtB"/>
          <w:color w:val="545454"/>
          <w:spacing w:val="-19"/>
          <w:sz w:val="16"/>
        </w:rPr>
        <w:t> </w:t>
      </w:r>
      <w:r>
        <w:rPr>
          <w:rFonts w:ascii="SimSun-ExtB"/>
          <w:color w:val="CC3300"/>
          <w:sz w:val="16"/>
        </w:rPr>
        <w:t>"something</w:t>
      </w:r>
      <w:r>
        <w:rPr>
          <w:rFonts w:ascii="SimSun-ExtB"/>
          <w:color w:val="CC3300"/>
          <w:spacing w:val="-19"/>
          <w:sz w:val="16"/>
        </w:rPr>
        <w:t> </w:t>
      </w:r>
      <w:r>
        <w:rPr>
          <w:rFonts w:ascii="SimSun-ExtB"/>
          <w:color w:val="CC3300"/>
          <w:sz w:val="16"/>
        </w:rPr>
        <w:t>else"</w:t>
      </w:r>
      <w:r>
        <w:rPr>
          <w:rFonts w:ascii="SimSun-ExtB"/>
          <w:sz w:val="16"/>
        </w:rPr>
        <w:t>, </w:t>
      </w:r>
      <w:r>
        <w:rPr>
          <w:rFonts w:ascii="SimSun-ExtB"/>
          <w:color w:val="000087"/>
          <w:sz w:val="16"/>
        </w:rPr>
        <w:t>method1</w:t>
      </w:r>
      <w:r>
        <w:rPr>
          <w:rFonts w:ascii="SimSun-ExtB"/>
          <w:color w:val="545454"/>
          <w:sz w:val="16"/>
        </w:rPr>
        <w:t>: </w:t>
      </w:r>
      <w:r>
        <w:rPr>
          <w:rFonts w:ascii="Arial"/>
          <w:b/>
          <w:color w:val="006699"/>
          <w:sz w:val="16"/>
        </w:rPr>
        <w:t>function</w:t>
      </w:r>
      <w:r>
        <w:rPr>
          <w:rFonts w:ascii="Arial"/>
          <w:b/>
          <w:color w:val="006699"/>
          <w:spacing w:val="40"/>
          <w:sz w:val="16"/>
        </w:rPr>
        <w:t> </w:t>
      </w:r>
      <w:r>
        <w:rPr>
          <w:rFonts w:ascii="SimSun-ExtB"/>
          <w:sz w:val="16"/>
        </w:rPr>
        <w:t>() {</w:t>
      </w:r>
    </w:p>
    <w:p>
      <w:pPr>
        <w:spacing w:line="196" w:lineRule="exact" w:before="0"/>
        <w:ind w:left="799" w:right="0" w:firstLine="0"/>
        <w:jc w:val="left"/>
        <w:rPr>
          <w:rFonts w:ascii="SimSun-ExtB"/>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'hello</w:t>
      </w:r>
      <w:r>
        <w:rPr>
          <w:rFonts w:ascii="SimSun-ExtB"/>
          <w:color w:val="CC3300"/>
          <w:spacing w:val="-1"/>
          <w:sz w:val="16"/>
        </w:rPr>
        <w:t> </w:t>
      </w:r>
      <w:r>
        <w:rPr>
          <w:rFonts w:ascii="SimSun-ExtB"/>
          <w:color w:val="CC3300"/>
          <w:spacing w:val="-2"/>
          <w:sz w:val="16"/>
        </w:rPr>
        <w:t>world'</w:t>
      </w:r>
      <w:r>
        <w:rPr>
          <w:rFonts w:ascii="SimSun-ExtB"/>
          <w:spacing w:val="-2"/>
          <w:sz w:val="16"/>
        </w:rPr>
        <w:t>);</w:t>
      </w:r>
    </w:p>
    <w:p>
      <w:pPr>
        <w:spacing w:line="192" w:lineRule="exact" w:before="0"/>
        <w:ind w:left="639" w:right="0" w:firstLine="0"/>
        <w:jc w:val="left"/>
        <w:rPr>
          <w:rFonts w:ascii="SimSun-ExtB"/>
          <w:sz w:val="16"/>
        </w:rPr>
      </w:pPr>
      <w:r>
        <w:rPr>
          <w:rFonts w:ascii="SimSun-ExtB"/>
          <w:spacing w:val="-10"/>
          <w:sz w:val="16"/>
        </w:rPr>
        <w:t>}</w:t>
      </w:r>
    </w:p>
    <w:p>
      <w:pPr>
        <w:spacing w:before="179"/>
        <w:ind w:left="480" w:right="0" w:firstLine="0"/>
        <w:jc w:val="left"/>
        <w:rPr>
          <w:rFonts w:ascii="SimSun-ExtB"/>
          <w:sz w:val="16"/>
        </w:rPr>
      </w:pPr>
      <w:r>
        <w:rPr>
          <w:rFonts w:ascii="SimSun-ExtB"/>
          <w:spacing w:val="-5"/>
          <w:sz w:val="16"/>
        </w:rPr>
        <w:t>};</w:t>
      </w:r>
    </w:p>
    <w:p>
      <w:pPr>
        <w:pStyle w:val="BodyText"/>
        <w:spacing w:line="254" w:lineRule="auto" w:before="126"/>
        <w:ind w:left="120" w:right="1433"/>
        <w:jc w:val="both"/>
      </w:pPr>
      <w:r>
        <w:rPr>
          <w:w w:val="105"/>
        </w:rPr>
        <w:t>If you wished to extend this further, you could add your own private members and methods to the singleton by encapsulating variable and function declarations inside a closure.</w:t>
      </w:r>
      <w:r>
        <w:rPr>
          <w:spacing w:val="-3"/>
          <w:w w:val="105"/>
        </w:rPr>
        <w:t> </w:t>
      </w:r>
      <w:r>
        <w:rPr>
          <w:w w:val="105"/>
        </w:rPr>
        <w:t>Exposing</w:t>
      </w:r>
      <w:r>
        <w:rPr>
          <w:spacing w:val="-3"/>
          <w:w w:val="105"/>
        </w:rPr>
        <w:t> </w:t>
      </w:r>
      <w:r>
        <w:rPr>
          <w:w w:val="105"/>
        </w:rPr>
        <w:t>only</w:t>
      </w:r>
      <w:r>
        <w:rPr>
          <w:spacing w:val="-3"/>
          <w:w w:val="105"/>
        </w:rPr>
        <w:t> </w:t>
      </w:r>
      <w:r>
        <w:rPr>
          <w:w w:val="105"/>
        </w:rPr>
        <w:t>those</w:t>
      </w:r>
      <w:r>
        <w:rPr>
          <w:spacing w:val="-3"/>
          <w:w w:val="105"/>
        </w:rPr>
        <w:t> </w:t>
      </w:r>
      <w:r>
        <w:rPr>
          <w:w w:val="105"/>
        </w:rPr>
        <w:t>which</w:t>
      </w:r>
      <w:r>
        <w:rPr>
          <w:spacing w:val="-3"/>
          <w:w w:val="105"/>
        </w:rPr>
        <w:t> </w:t>
      </w:r>
      <w:r>
        <w:rPr>
          <w:w w:val="105"/>
        </w:rPr>
        <w:t>you</w:t>
      </w:r>
      <w:r>
        <w:rPr>
          <w:spacing w:val="-3"/>
          <w:w w:val="105"/>
        </w:rPr>
        <w:t> </w:t>
      </w:r>
      <w:r>
        <w:rPr>
          <w:w w:val="105"/>
        </w:rPr>
        <w:t>wish</w:t>
      </w:r>
      <w:r>
        <w:rPr>
          <w:spacing w:val="-3"/>
          <w:w w:val="105"/>
        </w:rPr>
        <w:t> </w:t>
      </w:r>
      <w:r>
        <w:rPr>
          <w:w w:val="105"/>
        </w:rPr>
        <w:t>to</w:t>
      </w:r>
      <w:r>
        <w:rPr>
          <w:spacing w:val="-3"/>
          <w:w w:val="105"/>
        </w:rPr>
        <w:t> </w:t>
      </w:r>
      <w:r>
        <w:rPr>
          <w:w w:val="105"/>
        </w:rPr>
        <w:t>make</w:t>
      </w:r>
      <w:r>
        <w:rPr>
          <w:spacing w:val="-3"/>
          <w:w w:val="105"/>
        </w:rPr>
        <w:t> </w:t>
      </w:r>
      <w:r>
        <w:rPr>
          <w:w w:val="105"/>
        </w:rPr>
        <w:t>public</w:t>
      </w:r>
      <w:r>
        <w:rPr>
          <w:spacing w:val="-3"/>
          <w:w w:val="105"/>
        </w:rPr>
        <w:t> </w:t>
      </w:r>
      <w:r>
        <w:rPr>
          <w:w w:val="105"/>
        </w:rPr>
        <w:t>is</w:t>
      </w:r>
      <w:r>
        <w:rPr>
          <w:spacing w:val="-3"/>
          <w:w w:val="105"/>
        </w:rPr>
        <w:t> </w:t>
      </w:r>
      <w:r>
        <w:rPr>
          <w:w w:val="105"/>
        </w:rPr>
        <w:t>quite</w:t>
      </w:r>
      <w:r>
        <w:rPr>
          <w:spacing w:val="-3"/>
          <w:w w:val="105"/>
        </w:rPr>
        <w:t> </w:t>
      </w:r>
      <w:r>
        <w:rPr>
          <w:w w:val="105"/>
        </w:rPr>
        <w:t>straight-forward from that point as demonstrated below:</w:t>
      </w:r>
    </w:p>
    <w:p>
      <w:pPr>
        <w:spacing w:before="85"/>
        <w:ind w:left="480" w:right="0" w:firstLine="0"/>
        <w:jc w:val="left"/>
        <w:rPr>
          <w:rFonts w:ascii="SimSun-ExtB"/>
          <w:sz w:val="16"/>
        </w:rPr>
      </w:pPr>
      <w:r>
        <w:rPr>
          <w:rFonts w:ascii="Arial"/>
          <w:b/>
          <w:color w:val="006699"/>
          <w:sz w:val="16"/>
        </w:rPr>
        <w:t>var</w:t>
      </w:r>
      <w:r>
        <w:rPr>
          <w:rFonts w:ascii="Arial"/>
          <w:b/>
          <w:color w:val="006699"/>
          <w:spacing w:val="35"/>
          <w:sz w:val="16"/>
        </w:rPr>
        <w:t> </w:t>
      </w:r>
      <w:r>
        <w:rPr>
          <w:rFonts w:ascii="SimSun-ExtB"/>
          <w:color w:val="000087"/>
          <w:sz w:val="16"/>
        </w:rPr>
        <w:t>mySingleton </w:t>
      </w:r>
      <w:r>
        <w:rPr>
          <w:rFonts w:ascii="SimSun-ExtB"/>
          <w:color w:val="545454"/>
          <w:sz w:val="16"/>
        </w:rPr>
        <w:t>= </w:t>
      </w:r>
      <w:r>
        <w:rPr>
          <w:rFonts w:ascii="Arial"/>
          <w:b/>
          <w:color w:val="006699"/>
          <w:sz w:val="16"/>
        </w:rPr>
        <w:t>function</w:t>
      </w:r>
      <w:r>
        <w:rPr>
          <w:rFonts w:ascii="Arial"/>
          <w:b/>
          <w:color w:val="006699"/>
          <w:spacing w:val="36"/>
          <w:sz w:val="16"/>
        </w:rPr>
        <w:t> </w:t>
      </w:r>
      <w:r>
        <w:rPr>
          <w:rFonts w:ascii="SimSun-ExtB"/>
          <w:sz w:val="16"/>
        </w:rPr>
        <w:t>()</w:t>
      </w:r>
      <w:r>
        <w:rPr>
          <w:rFonts w:ascii="SimSun-ExtB"/>
          <w:spacing w:val="-1"/>
          <w:sz w:val="16"/>
        </w:rPr>
        <w:t> </w:t>
      </w:r>
      <w:r>
        <w:rPr>
          <w:rFonts w:ascii="SimSun-ExtB"/>
          <w:spacing w:val="-10"/>
          <w:sz w:val="16"/>
        </w:rPr>
        <w:t>{</w:t>
      </w:r>
    </w:p>
    <w:p>
      <w:pPr>
        <w:spacing w:line="184" w:lineRule="exact" w:before="188"/>
        <w:ind w:left="799" w:right="0" w:firstLine="0"/>
        <w:jc w:val="left"/>
        <w:rPr>
          <w:rFonts w:ascii="Trebuchet MS"/>
          <w:i/>
          <w:sz w:val="16"/>
        </w:rPr>
      </w:pPr>
      <w:r>
        <w:rPr>
          <w:rFonts w:ascii="Trebuchet MS"/>
          <w:i/>
          <w:color w:val="34586C"/>
          <w:sz w:val="16"/>
        </w:rPr>
        <w:t>//</w:t>
      </w:r>
      <w:r>
        <w:rPr>
          <w:rFonts w:ascii="Trebuchet MS"/>
          <w:i/>
          <w:color w:val="34586C"/>
          <w:spacing w:val="22"/>
          <w:sz w:val="16"/>
        </w:rPr>
        <w:t> </w:t>
      </w:r>
      <w:r>
        <w:rPr>
          <w:rFonts w:ascii="Trebuchet MS"/>
          <w:i/>
          <w:color w:val="34586C"/>
          <w:sz w:val="16"/>
        </w:rPr>
        <w:t>here</w:t>
      </w:r>
      <w:r>
        <w:rPr>
          <w:rFonts w:ascii="Trebuchet MS"/>
          <w:i/>
          <w:color w:val="34586C"/>
          <w:spacing w:val="23"/>
          <w:sz w:val="16"/>
        </w:rPr>
        <w:t> </w:t>
      </w:r>
      <w:r>
        <w:rPr>
          <w:rFonts w:ascii="Trebuchet MS"/>
          <w:i/>
          <w:color w:val="34586C"/>
          <w:sz w:val="16"/>
        </w:rPr>
        <w:t>are</w:t>
      </w:r>
      <w:r>
        <w:rPr>
          <w:rFonts w:ascii="Trebuchet MS"/>
          <w:i/>
          <w:color w:val="34586C"/>
          <w:spacing w:val="23"/>
          <w:sz w:val="16"/>
        </w:rPr>
        <w:t> </w:t>
      </w:r>
      <w:r>
        <w:rPr>
          <w:rFonts w:ascii="Trebuchet MS"/>
          <w:i/>
          <w:color w:val="34586C"/>
          <w:sz w:val="16"/>
        </w:rPr>
        <w:t>our</w:t>
      </w:r>
      <w:r>
        <w:rPr>
          <w:rFonts w:ascii="Trebuchet MS"/>
          <w:i/>
          <w:color w:val="34586C"/>
          <w:spacing w:val="22"/>
          <w:sz w:val="16"/>
        </w:rPr>
        <w:t> </w:t>
      </w:r>
      <w:r>
        <w:rPr>
          <w:rFonts w:ascii="Trebuchet MS"/>
          <w:i/>
          <w:color w:val="34586C"/>
          <w:sz w:val="16"/>
        </w:rPr>
        <w:t>private</w:t>
      </w:r>
      <w:r>
        <w:rPr>
          <w:rFonts w:ascii="Trebuchet MS"/>
          <w:i/>
          <w:color w:val="34586C"/>
          <w:spacing w:val="23"/>
          <w:sz w:val="16"/>
        </w:rPr>
        <w:t> </w:t>
      </w:r>
      <w:r>
        <w:rPr>
          <w:rFonts w:ascii="Trebuchet MS"/>
          <w:i/>
          <w:color w:val="34586C"/>
          <w:sz w:val="16"/>
        </w:rPr>
        <w:t>methods</w:t>
      </w:r>
      <w:r>
        <w:rPr>
          <w:rFonts w:ascii="Trebuchet MS"/>
          <w:i/>
          <w:color w:val="34586C"/>
          <w:spacing w:val="23"/>
          <w:sz w:val="16"/>
        </w:rPr>
        <w:t> </w:t>
      </w:r>
      <w:r>
        <w:rPr>
          <w:rFonts w:ascii="Trebuchet MS"/>
          <w:i/>
          <w:color w:val="34586C"/>
          <w:sz w:val="16"/>
        </w:rPr>
        <w:t>and</w:t>
      </w:r>
      <w:r>
        <w:rPr>
          <w:rFonts w:ascii="Trebuchet MS"/>
          <w:i/>
          <w:color w:val="34586C"/>
          <w:spacing w:val="22"/>
          <w:sz w:val="16"/>
        </w:rPr>
        <w:t> </w:t>
      </w:r>
      <w:r>
        <w:rPr>
          <w:rFonts w:ascii="Trebuchet MS"/>
          <w:i/>
          <w:color w:val="34586C"/>
          <w:spacing w:val="-2"/>
          <w:sz w:val="16"/>
        </w:rPr>
        <w:t>variables</w:t>
      </w:r>
    </w:p>
    <w:p>
      <w:pPr>
        <w:spacing w:line="203" w:lineRule="exact" w:before="0"/>
        <w:ind w:left="79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privateVariable</w:t>
      </w:r>
      <w:r>
        <w:rPr>
          <w:rFonts w:ascii="SimSun-ExtB"/>
          <w:color w:val="000087"/>
          <w:spacing w:val="-2"/>
          <w:sz w:val="16"/>
        </w:rPr>
        <w:t> </w:t>
      </w:r>
      <w:r>
        <w:rPr>
          <w:rFonts w:ascii="SimSun-ExtB"/>
          <w:color w:val="545454"/>
          <w:sz w:val="16"/>
        </w:rPr>
        <w:t>=</w:t>
      </w:r>
      <w:r>
        <w:rPr>
          <w:rFonts w:ascii="SimSun-ExtB"/>
          <w:color w:val="545454"/>
          <w:spacing w:val="-1"/>
          <w:sz w:val="16"/>
        </w:rPr>
        <w:t> </w:t>
      </w:r>
      <w:r>
        <w:rPr>
          <w:rFonts w:ascii="SimSun-ExtB"/>
          <w:color w:val="CC3300"/>
          <w:sz w:val="16"/>
        </w:rPr>
        <w:t>'something</w:t>
      </w:r>
      <w:r>
        <w:rPr>
          <w:rFonts w:ascii="SimSun-ExtB"/>
          <w:color w:val="CC3300"/>
          <w:spacing w:val="-2"/>
          <w:sz w:val="16"/>
        </w:rPr>
        <w:t> private'</w:t>
      </w:r>
      <w:r>
        <w:rPr>
          <w:rFonts w:ascii="SimSun-ExtB"/>
          <w:spacing w:val="-2"/>
          <w:sz w:val="16"/>
        </w:rPr>
        <w:t>;</w:t>
      </w:r>
    </w:p>
    <w:p>
      <w:pPr>
        <w:spacing w:line="225" w:lineRule="auto" w:before="189"/>
        <w:ind w:left="959" w:right="4561" w:hanging="160"/>
        <w:jc w:val="left"/>
        <w:rPr>
          <w:rFonts w:ascii="SimSun-ExtB"/>
          <w:sz w:val="16"/>
        </w:rPr>
      </w:pPr>
      <w:r>
        <w:rPr>
          <w:rFonts w:ascii="Arial"/>
          <w:b/>
          <w:color w:val="006699"/>
          <w:sz w:val="16"/>
        </w:rPr>
        <w:t>function</w:t>
      </w:r>
      <w:r>
        <w:rPr>
          <w:rFonts w:ascii="Arial"/>
          <w:b/>
          <w:color w:val="006699"/>
          <w:spacing w:val="40"/>
          <w:sz w:val="16"/>
        </w:rPr>
        <w:t> </w:t>
      </w:r>
      <w:r>
        <w:rPr>
          <w:rFonts w:ascii="SimSun-ExtB"/>
          <w:color w:val="000087"/>
          <w:sz w:val="16"/>
        </w:rPr>
        <w:t>showPrivate</w:t>
      </w:r>
      <w:r>
        <w:rPr>
          <w:rFonts w:ascii="SimSun-ExtB"/>
          <w:sz w:val="16"/>
        </w:rPr>
        <w:t>() { </w:t>
      </w:r>
      <w:r>
        <w:rPr>
          <w:rFonts w:ascii="SimSun-ExtB"/>
          <w:color w:val="000087"/>
          <w:spacing w:val="-2"/>
          <w:sz w:val="16"/>
        </w:rPr>
        <w:t>console</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privateVariable</w:t>
      </w:r>
      <w:r>
        <w:rPr>
          <w:rFonts w:ascii="SimSun-ExtB"/>
          <w:spacing w:val="-2"/>
          <w:sz w:val="16"/>
        </w:rPr>
        <w:t>);</w:t>
      </w:r>
    </w:p>
    <w:p>
      <w:pPr>
        <w:spacing w:line="194" w:lineRule="exact" w:before="0"/>
        <w:ind w:left="799" w:right="0" w:firstLine="0"/>
        <w:jc w:val="left"/>
        <w:rPr>
          <w:rFonts w:ascii="SimSun-ExtB"/>
          <w:sz w:val="16"/>
        </w:rPr>
      </w:pPr>
      <w:r>
        <w:rPr>
          <w:rFonts w:ascii="SimSun-ExtB"/>
          <w:spacing w:val="-10"/>
          <w:sz w:val="16"/>
        </w:rPr>
        <w:t>}</w:t>
      </w:r>
    </w:p>
    <w:p>
      <w:pPr>
        <w:spacing w:before="188"/>
        <w:ind w:left="799" w:right="0" w:firstLine="0"/>
        <w:jc w:val="left"/>
        <w:rPr>
          <w:rFonts w:ascii="Trebuchet MS"/>
          <w:i/>
          <w:sz w:val="16"/>
        </w:rPr>
      </w:pPr>
      <w:r>
        <w:rPr>
          <w:rFonts w:ascii="Trebuchet MS"/>
          <w:i/>
          <w:color w:val="34586C"/>
          <w:sz w:val="16"/>
        </w:rPr>
        <w:t>//</w:t>
      </w:r>
      <w:r>
        <w:rPr>
          <w:rFonts w:ascii="Trebuchet MS"/>
          <w:i/>
          <w:color w:val="34586C"/>
          <w:spacing w:val="32"/>
          <w:sz w:val="16"/>
        </w:rPr>
        <w:t> </w:t>
      </w:r>
      <w:r>
        <w:rPr>
          <w:rFonts w:ascii="Trebuchet MS"/>
          <w:i/>
          <w:color w:val="34586C"/>
          <w:sz w:val="16"/>
        </w:rPr>
        <w:t>public</w:t>
      </w:r>
      <w:r>
        <w:rPr>
          <w:rFonts w:ascii="Trebuchet MS"/>
          <w:i/>
          <w:color w:val="34586C"/>
          <w:spacing w:val="32"/>
          <w:sz w:val="16"/>
        </w:rPr>
        <w:t> </w:t>
      </w:r>
      <w:r>
        <w:rPr>
          <w:rFonts w:ascii="Trebuchet MS"/>
          <w:i/>
          <w:color w:val="34586C"/>
          <w:sz w:val="16"/>
        </w:rPr>
        <w:t>variables</w:t>
      </w:r>
      <w:r>
        <w:rPr>
          <w:rFonts w:ascii="Trebuchet MS"/>
          <w:i/>
          <w:color w:val="34586C"/>
          <w:spacing w:val="32"/>
          <w:sz w:val="16"/>
        </w:rPr>
        <w:t> </w:t>
      </w:r>
      <w:r>
        <w:rPr>
          <w:rFonts w:ascii="Trebuchet MS"/>
          <w:i/>
          <w:color w:val="34586C"/>
          <w:sz w:val="16"/>
        </w:rPr>
        <w:t>and</w:t>
      </w:r>
      <w:r>
        <w:rPr>
          <w:rFonts w:ascii="Trebuchet MS"/>
          <w:i/>
          <w:color w:val="34586C"/>
          <w:spacing w:val="32"/>
          <w:sz w:val="16"/>
        </w:rPr>
        <w:t> </w:t>
      </w:r>
      <w:r>
        <w:rPr>
          <w:rFonts w:ascii="Trebuchet MS"/>
          <w:i/>
          <w:color w:val="34586C"/>
          <w:sz w:val="16"/>
        </w:rPr>
        <w:t>methods</w:t>
      </w:r>
      <w:r>
        <w:rPr>
          <w:rFonts w:ascii="Trebuchet MS"/>
          <w:i/>
          <w:color w:val="34586C"/>
          <w:spacing w:val="33"/>
          <w:sz w:val="16"/>
        </w:rPr>
        <w:t> </w:t>
      </w:r>
      <w:r>
        <w:rPr>
          <w:rFonts w:ascii="Trebuchet MS"/>
          <w:i/>
          <w:color w:val="34586C"/>
          <w:sz w:val="16"/>
        </w:rPr>
        <w:t>(which</w:t>
      </w:r>
      <w:r>
        <w:rPr>
          <w:rFonts w:ascii="Trebuchet MS"/>
          <w:i/>
          <w:color w:val="34586C"/>
          <w:spacing w:val="32"/>
          <w:sz w:val="16"/>
        </w:rPr>
        <w:t> </w:t>
      </w:r>
      <w:r>
        <w:rPr>
          <w:rFonts w:ascii="Trebuchet MS"/>
          <w:i/>
          <w:color w:val="34586C"/>
          <w:sz w:val="16"/>
        </w:rPr>
        <w:t>can</w:t>
      </w:r>
      <w:r>
        <w:rPr>
          <w:rFonts w:ascii="Trebuchet MS"/>
          <w:i/>
          <w:color w:val="34586C"/>
          <w:spacing w:val="32"/>
          <w:sz w:val="16"/>
        </w:rPr>
        <w:t> </w:t>
      </w:r>
      <w:r>
        <w:rPr>
          <w:rFonts w:ascii="Trebuchet MS"/>
          <w:i/>
          <w:color w:val="34586C"/>
          <w:spacing w:val="-2"/>
          <w:sz w:val="16"/>
        </w:rPr>
        <w:t>access</w:t>
      </w:r>
    </w:p>
    <w:p>
      <w:pPr>
        <w:spacing w:line="184" w:lineRule="exact" w:before="6"/>
        <w:ind w:left="799" w:right="0" w:firstLine="0"/>
        <w:jc w:val="left"/>
        <w:rPr>
          <w:rFonts w:ascii="Trebuchet MS"/>
          <w:i/>
          <w:sz w:val="16"/>
        </w:rPr>
      </w:pPr>
      <w:r>
        <w:rPr>
          <w:rFonts w:ascii="Trebuchet MS"/>
          <w:i/>
          <w:color w:val="34586C"/>
          <w:w w:val="105"/>
          <w:sz w:val="16"/>
        </w:rPr>
        <w:t>//</w:t>
      </w:r>
      <w:r>
        <w:rPr>
          <w:rFonts w:ascii="Trebuchet MS"/>
          <w:i/>
          <w:color w:val="34586C"/>
          <w:spacing w:val="9"/>
          <w:w w:val="105"/>
          <w:sz w:val="16"/>
        </w:rPr>
        <w:t> </w:t>
      </w:r>
      <w:r>
        <w:rPr>
          <w:rFonts w:ascii="Trebuchet MS"/>
          <w:i/>
          <w:color w:val="34586C"/>
          <w:w w:val="105"/>
          <w:sz w:val="16"/>
        </w:rPr>
        <w:t>private</w:t>
      </w:r>
      <w:r>
        <w:rPr>
          <w:rFonts w:ascii="Trebuchet MS"/>
          <w:i/>
          <w:color w:val="34586C"/>
          <w:spacing w:val="10"/>
          <w:w w:val="105"/>
          <w:sz w:val="16"/>
        </w:rPr>
        <w:t> </w:t>
      </w:r>
      <w:r>
        <w:rPr>
          <w:rFonts w:ascii="Trebuchet MS"/>
          <w:i/>
          <w:color w:val="34586C"/>
          <w:w w:val="105"/>
          <w:sz w:val="16"/>
        </w:rPr>
        <w:t>variables</w:t>
      </w:r>
      <w:r>
        <w:rPr>
          <w:rFonts w:ascii="Trebuchet MS"/>
          <w:i/>
          <w:color w:val="34586C"/>
          <w:spacing w:val="10"/>
          <w:w w:val="105"/>
          <w:sz w:val="16"/>
        </w:rPr>
        <w:t> </w:t>
      </w:r>
      <w:r>
        <w:rPr>
          <w:rFonts w:ascii="Trebuchet MS"/>
          <w:i/>
          <w:color w:val="34586C"/>
          <w:w w:val="105"/>
          <w:sz w:val="16"/>
        </w:rPr>
        <w:t>and</w:t>
      </w:r>
      <w:r>
        <w:rPr>
          <w:rFonts w:ascii="Trebuchet MS"/>
          <w:i/>
          <w:color w:val="34586C"/>
          <w:spacing w:val="10"/>
          <w:w w:val="105"/>
          <w:sz w:val="16"/>
        </w:rPr>
        <w:t> </w:t>
      </w:r>
      <w:r>
        <w:rPr>
          <w:rFonts w:ascii="Trebuchet MS"/>
          <w:i/>
          <w:color w:val="34586C"/>
          <w:w w:val="105"/>
          <w:sz w:val="16"/>
        </w:rPr>
        <w:t>methods</w:t>
      </w:r>
      <w:r>
        <w:rPr>
          <w:rFonts w:ascii="Trebuchet MS"/>
          <w:i/>
          <w:color w:val="34586C"/>
          <w:spacing w:val="10"/>
          <w:w w:val="105"/>
          <w:sz w:val="16"/>
        </w:rPr>
        <w:t> </w:t>
      </w:r>
      <w:r>
        <w:rPr>
          <w:rFonts w:ascii="Trebuchet MS"/>
          <w:i/>
          <w:color w:val="34586C"/>
          <w:spacing w:val="-10"/>
          <w:w w:val="105"/>
          <w:sz w:val="16"/>
        </w:rPr>
        <w:t>)</w:t>
      </w:r>
    </w:p>
    <w:p>
      <w:pPr>
        <w:spacing w:line="203" w:lineRule="exact" w:before="0"/>
        <w:ind w:left="79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spacing w:val="-10"/>
          <w:sz w:val="16"/>
        </w:rPr>
        <w:t>{</w:t>
      </w:r>
    </w:p>
    <w:p>
      <w:pPr>
        <w:spacing w:line="225" w:lineRule="auto" w:before="189"/>
        <w:ind w:left="1119" w:right="5556" w:hanging="160"/>
        <w:jc w:val="left"/>
        <w:rPr>
          <w:rFonts w:ascii="SimSun-ExtB"/>
          <w:sz w:val="16"/>
        </w:rPr>
      </w:pPr>
      <w:r>
        <w:rPr>
          <w:rFonts w:ascii="SimSun-ExtB"/>
          <w:color w:val="000087"/>
          <w:sz w:val="16"/>
        </w:rPr>
        <w:t>publicMethod</w:t>
      </w:r>
      <w:r>
        <w:rPr>
          <w:rFonts w:ascii="SimSun-ExtB"/>
          <w:color w:val="545454"/>
          <w:sz w:val="16"/>
        </w:rPr>
        <w:t>:</w:t>
      </w:r>
      <w:r>
        <w:rPr>
          <w:rFonts w:ascii="SimSun-ExtB"/>
          <w:color w:val="545454"/>
          <w:spacing w:val="-10"/>
          <w:sz w:val="16"/>
        </w:rPr>
        <w:t> </w:t>
      </w:r>
      <w:r>
        <w:rPr>
          <w:rFonts w:ascii="Arial"/>
          <w:b/>
          <w:color w:val="006699"/>
          <w:sz w:val="16"/>
        </w:rPr>
        <w:t>function</w:t>
      </w:r>
      <w:r>
        <w:rPr>
          <w:rFonts w:ascii="Arial"/>
          <w:b/>
          <w:color w:val="006699"/>
          <w:spacing w:val="26"/>
          <w:sz w:val="16"/>
        </w:rPr>
        <w:t> </w:t>
      </w:r>
      <w:r>
        <w:rPr>
          <w:rFonts w:ascii="SimSun-ExtB"/>
          <w:sz w:val="16"/>
        </w:rPr>
        <w:t>()</w:t>
      </w:r>
      <w:r>
        <w:rPr>
          <w:rFonts w:ascii="SimSun-ExtB"/>
          <w:spacing w:val="-10"/>
          <w:sz w:val="16"/>
        </w:rPr>
        <w:t> </w:t>
      </w:r>
      <w:r>
        <w:rPr>
          <w:rFonts w:ascii="SimSun-ExtB"/>
          <w:sz w:val="16"/>
        </w:rPr>
        <w:t>{ </w:t>
      </w:r>
      <w:r>
        <w:rPr>
          <w:rFonts w:ascii="SimSun-ExtB"/>
          <w:color w:val="000087"/>
          <w:spacing w:val="-2"/>
          <w:sz w:val="16"/>
        </w:rPr>
        <w:t>showPrivate</w:t>
      </w:r>
      <w:r>
        <w:rPr>
          <w:rFonts w:ascii="SimSun-ExtB"/>
          <w:spacing w:val="-2"/>
          <w:sz w:val="16"/>
        </w:rPr>
        <w:t>();</w:t>
      </w:r>
    </w:p>
    <w:p>
      <w:pPr>
        <w:spacing w:line="194" w:lineRule="exact" w:before="0"/>
        <w:ind w:left="959" w:right="0" w:firstLine="0"/>
        <w:jc w:val="left"/>
        <w:rPr>
          <w:rFonts w:ascii="SimSun-ExtB"/>
          <w:sz w:val="16"/>
        </w:rPr>
      </w:pPr>
      <w:r>
        <w:rPr>
          <w:rFonts w:ascii="SimSun-ExtB"/>
          <w:spacing w:val="-5"/>
          <w:sz w:val="16"/>
        </w:rPr>
        <w:t>},</w:t>
      </w:r>
    </w:p>
    <w:p>
      <w:pPr>
        <w:spacing w:before="179"/>
        <w:ind w:left="959" w:right="0" w:firstLine="0"/>
        <w:jc w:val="left"/>
        <w:rPr>
          <w:rFonts w:ascii="SimSun-ExtB"/>
          <w:sz w:val="16"/>
        </w:rPr>
      </w:pPr>
      <w:r>
        <w:rPr>
          <w:rFonts w:ascii="SimSun-ExtB"/>
          <w:color w:val="000087"/>
          <w:sz w:val="16"/>
        </w:rPr>
        <w:t>publicVar</w:t>
      </w:r>
      <w:r>
        <w:rPr>
          <w:rFonts w:ascii="SimSun-ExtB"/>
          <w:color w:val="545454"/>
          <w:sz w:val="16"/>
        </w:rPr>
        <w:t>:</w:t>
      </w:r>
      <w:r>
        <w:rPr>
          <w:rFonts w:ascii="SimSun-ExtB"/>
          <w:color w:val="545454"/>
          <w:spacing w:val="-1"/>
          <w:sz w:val="16"/>
        </w:rPr>
        <w:t> </w:t>
      </w:r>
      <w:r>
        <w:rPr>
          <w:rFonts w:ascii="SimSun-ExtB"/>
          <w:color w:val="CC3300"/>
          <w:sz w:val="16"/>
        </w:rPr>
        <w:t>'the</w:t>
      </w:r>
      <w:r>
        <w:rPr>
          <w:rFonts w:ascii="SimSun-ExtB"/>
          <w:color w:val="CC3300"/>
          <w:spacing w:val="-1"/>
          <w:sz w:val="16"/>
        </w:rPr>
        <w:t> </w:t>
      </w:r>
      <w:r>
        <w:rPr>
          <w:rFonts w:ascii="SimSun-ExtB"/>
          <w:color w:val="CC3300"/>
          <w:sz w:val="16"/>
        </w:rPr>
        <w:t>public</w:t>
      </w:r>
      <w:r>
        <w:rPr>
          <w:rFonts w:ascii="SimSun-ExtB"/>
          <w:color w:val="CC3300"/>
          <w:spacing w:val="-1"/>
          <w:sz w:val="16"/>
        </w:rPr>
        <w:t> </w:t>
      </w:r>
      <w:r>
        <w:rPr>
          <w:rFonts w:ascii="SimSun-ExtB"/>
          <w:color w:val="CC3300"/>
          <w:sz w:val="16"/>
        </w:rPr>
        <w:t>can</w:t>
      </w:r>
      <w:r>
        <w:rPr>
          <w:rFonts w:ascii="SimSun-ExtB"/>
          <w:color w:val="CC3300"/>
          <w:spacing w:val="-1"/>
          <w:sz w:val="16"/>
        </w:rPr>
        <w:t> </w:t>
      </w:r>
      <w:r>
        <w:rPr>
          <w:rFonts w:ascii="SimSun-ExtB"/>
          <w:color w:val="CC3300"/>
          <w:sz w:val="16"/>
        </w:rPr>
        <w:t>see</w:t>
      </w:r>
      <w:r>
        <w:rPr>
          <w:rFonts w:ascii="SimSun-ExtB"/>
          <w:color w:val="CC3300"/>
          <w:spacing w:val="-1"/>
          <w:sz w:val="16"/>
        </w:rPr>
        <w:t> </w:t>
      </w:r>
      <w:r>
        <w:rPr>
          <w:rFonts w:ascii="SimSun-ExtB"/>
          <w:color w:val="CC3300"/>
          <w:spacing w:val="-2"/>
          <w:sz w:val="16"/>
        </w:rPr>
        <w:t>this!'</w:t>
      </w:r>
    </w:p>
    <w:p>
      <w:pPr>
        <w:spacing w:after="0"/>
        <w:jc w:val="left"/>
        <w:rPr>
          <w:rFonts w:ascii="SimSun-ExtB"/>
          <w:sz w:val="16"/>
        </w:rPr>
        <w:sectPr>
          <w:footerReference w:type="default" r:id="rId60"/>
          <w:footerReference w:type="even" r:id="rId61"/>
          <w:pgSz w:w="10080" w:h="13230"/>
          <w:pgMar w:header="0" w:footer="913" w:top="1000" w:bottom="1100" w:left="1320" w:right="0"/>
          <w:pgNumType w:start="25"/>
        </w:sectPr>
      </w:pPr>
    </w:p>
    <w:p>
      <w:pPr>
        <w:spacing w:line="198" w:lineRule="exact" w:before="74"/>
        <w:ind w:left="799" w:right="0" w:firstLine="0"/>
        <w:jc w:val="left"/>
        <w:rPr>
          <w:rFonts w:ascii="SimSun-ExtB"/>
          <w:sz w:val="16"/>
        </w:rPr>
      </w:pPr>
      <w:r>
        <w:rPr>
          <w:rFonts w:ascii="SimSun-ExtB"/>
          <w:spacing w:val="-5"/>
          <w:sz w:val="16"/>
        </w:rPr>
        <w:t>};</w:t>
      </w:r>
    </w:p>
    <w:p>
      <w:pPr>
        <w:spacing w:line="198" w:lineRule="exact" w:before="0"/>
        <w:ind w:left="639" w:right="0" w:firstLine="0"/>
        <w:jc w:val="left"/>
        <w:rPr>
          <w:rFonts w:ascii="SimSun-ExtB"/>
          <w:sz w:val="16"/>
        </w:rPr>
      </w:pPr>
      <w:r>
        <w:rPr>
          <w:rFonts w:ascii="SimSun-ExtB"/>
          <w:spacing w:val="-5"/>
          <w:sz w:val="16"/>
        </w:rPr>
        <w:t>};</w:t>
      </w:r>
    </w:p>
    <w:p>
      <w:pPr>
        <w:spacing w:line="198" w:lineRule="exact" w:before="178"/>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single</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mySingleton</w:t>
      </w:r>
      <w:r>
        <w:rPr>
          <w:rFonts w:ascii="SimSun-ExtB"/>
          <w:spacing w:val="-2"/>
          <w:sz w:val="16"/>
        </w:rPr>
        <w:t>();</w:t>
      </w:r>
    </w:p>
    <w:p>
      <w:pPr>
        <w:spacing w:line="192" w:lineRule="exact" w:before="0"/>
        <w:ind w:left="480" w:right="0" w:firstLine="0"/>
        <w:jc w:val="left"/>
        <w:rPr>
          <w:rFonts w:ascii="Trebuchet MS"/>
          <w:i/>
          <w:sz w:val="16"/>
        </w:rPr>
      </w:pPr>
      <w:r>
        <w:rPr>
          <w:rFonts w:ascii="SimSun-ExtB"/>
          <w:color w:val="000087"/>
          <w:w w:val="105"/>
          <w:sz w:val="16"/>
        </w:rPr>
        <w:t>single</w:t>
      </w:r>
      <w:r>
        <w:rPr>
          <w:rFonts w:ascii="SimSun-ExtB"/>
          <w:w w:val="105"/>
          <w:sz w:val="16"/>
        </w:rPr>
        <w:t>.</w:t>
      </w:r>
      <w:r>
        <w:rPr>
          <w:rFonts w:ascii="SimSun-ExtB"/>
          <w:color w:val="000087"/>
          <w:w w:val="105"/>
          <w:sz w:val="16"/>
        </w:rPr>
        <w:t>publicMethod</w:t>
      </w:r>
      <w:r>
        <w:rPr>
          <w:rFonts w:ascii="SimSun-ExtB"/>
          <w:w w:val="105"/>
          <w:sz w:val="16"/>
        </w:rPr>
        <w:t>();</w:t>
      </w:r>
      <w:r>
        <w:rPr>
          <w:rFonts w:ascii="SimSun-ExtB"/>
          <w:spacing w:val="-21"/>
          <w:w w:val="105"/>
          <w:sz w:val="16"/>
        </w:rPr>
        <w:t> </w:t>
      </w:r>
      <w:r>
        <w:rPr>
          <w:rFonts w:ascii="Trebuchet MS"/>
          <w:i/>
          <w:color w:val="34586C"/>
          <w:w w:val="105"/>
          <w:sz w:val="16"/>
        </w:rPr>
        <w:t>//</w:t>
      </w:r>
      <w:r>
        <w:rPr>
          <w:rFonts w:ascii="Trebuchet MS"/>
          <w:i/>
          <w:color w:val="34586C"/>
          <w:w w:val="105"/>
          <w:sz w:val="16"/>
        </w:rPr>
        <w:t> logs</w:t>
      </w:r>
      <w:r>
        <w:rPr>
          <w:rFonts w:ascii="Trebuchet MS"/>
          <w:i/>
          <w:color w:val="34586C"/>
          <w:spacing w:val="5"/>
          <w:w w:val="105"/>
          <w:sz w:val="16"/>
        </w:rPr>
        <w:t> </w:t>
      </w:r>
      <w:r>
        <w:rPr>
          <w:rFonts w:ascii="Trebuchet MS"/>
          <w:i/>
          <w:color w:val="34586C"/>
          <w:w w:val="105"/>
          <w:sz w:val="16"/>
        </w:rPr>
        <w:t>'something</w:t>
      </w:r>
      <w:r>
        <w:rPr>
          <w:rFonts w:ascii="Trebuchet MS"/>
          <w:i/>
          <w:color w:val="34586C"/>
          <w:spacing w:val="6"/>
          <w:w w:val="105"/>
          <w:sz w:val="16"/>
        </w:rPr>
        <w:t> </w:t>
      </w:r>
      <w:r>
        <w:rPr>
          <w:rFonts w:ascii="Trebuchet MS"/>
          <w:i/>
          <w:color w:val="34586C"/>
          <w:spacing w:val="-2"/>
          <w:w w:val="105"/>
          <w:sz w:val="16"/>
        </w:rPr>
        <w:t>private'</w:t>
      </w:r>
    </w:p>
    <w:p>
      <w:pPr>
        <w:spacing w:line="198" w:lineRule="exact" w:before="0"/>
        <w:ind w:left="480" w:right="0" w:firstLine="0"/>
        <w:jc w:val="left"/>
        <w:rPr>
          <w:rFonts w:ascii="Trebuchet MS"/>
          <w:i/>
          <w:sz w:val="16"/>
        </w:rPr>
      </w:pPr>
      <w:r>
        <w:rPr>
          <w:rFonts w:ascii="SimSun-ExtB"/>
          <w:color w:val="000087"/>
          <w:w w:val="105"/>
          <w:sz w:val="16"/>
        </w:rPr>
        <w:t>console</w:t>
      </w:r>
      <w:r>
        <w:rPr>
          <w:rFonts w:ascii="SimSun-ExtB"/>
          <w:w w:val="105"/>
          <w:sz w:val="16"/>
        </w:rPr>
        <w:t>.</w:t>
      </w:r>
      <w:r>
        <w:rPr>
          <w:rFonts w:ascii="SimSun-ExtB"/>
          <w:color w:val="000087"/>
          <w:w w:val="105"/>
          <w:sz w:val="16"/>
        </w:rPr>
        <w:t>log</w:t>
      </w:r>
      <w:r>
        <w:rPr>
          <w:rFonts w:ascii="SimSun-ExtB"/>
          <w:w w:val="105"/>
          <w:sz w:val="16"/>
        </w:rPr>
        <w:t>(</w:t>
      </w:r>
      <w:r>
        <w:rPr>
          <w:rFonts w:ascii="SimSun-ExtB"/>
          <w:color w:val="000087"/>
          <w:w w:val="105"/>
          <w:sz w:val="16"/>
        </w:rPr>
        <w:t>single</w:t>
      </w:r>
      <w:r>
        <w:rPr>
          <w:rFonts w:ascii="SimSun-ExtB"/>
          <w:w w:val="105"/>
          <w:sz w:val="16"/>
        </w:rPr>
        <w:t>.</w:t>
      </w:r>
      <w:r>
        <w:rPr>
          <w:rFonts w:ascii="SimSun-ExtB"/>
          <w:color w:val="000087"/>
          <w:w w:val="105"/>
          <w:sz w:val="16"/>
        </w:rPr>
        <w:t>publicVar</w:t>
      </w:r>
      <w:r>
        <w:rPr>
          <w:rFonts w:ascii="SimSun-ExtB"/>
          <w:w w:val="105"/>
          <w:sz w:val="16"/>
        </w:rPr>
        <w:t>);</w:t>
      </w:r>
      <w:r>
        <w:rPr>
          <w:rFonts w:ascii="SimSun-ExtB"/>
          <w:spacing w:val="-21"/>
          <w:w w:val="105"/>
          <w:sz w:val="16"/>
        </w:rPr>
        <w:t> </w:t>
      </w:r>
      <w:r>
        <w:rPr>
          <w:rFonts w:ascii="Trebuchet MS"/>
          <w:i/>
          <w:color w:val="34586C"/>
          <w:w w:val="105"/>
          <w:sz w:val="16"/>
        </w:rPr>
        <w:t>//</w:t>
      </w:r>
      <w:r>
        <w:rPr>
          <w:rFonts w:ascii="Trebuchet MS"/>
          <w:i/>
          <w:color w:val="34586C"/>
          <w:spacing w:val="16"/>
          <w:w w:val="105"/>
          <w:sz w:val="16"/>
        </w:rPr>
        <w:t> </w:t>
      </w:r>
      <w:r>
        <w:rPr>
          <w:rFonts w:ascii="Trebuchet MS"/>
          <w:i/>
          <w:color w:val="34586C"/>
          <w:w w:val="105"/>
          <w:sz w:val="16"/>
        </w:rPr>
        <w:t>logs</w:t>
      </w:r>
      <w:r>
        <w:rPr>
          <w:rFonts w:ascii="Trebuchet MS"/>
          <w:i/>
          <w:color w:val="34586C"/>
          <w:spacing w:val="15"/>
          <w:w w:val="105"/>
          <w:sz w:val="16"/>
        </w:rPr>
        <w:t> </w:t>
      </w:r>
      <w:r>
        <w:rPr>
          <w:rFonts w:ascii="Trebuchet MS"/>
          <w:i/>
          <w:color w:val="34586C"/>
          <w:w w:val="105"/>
          <w:sz w:val="16"/>
        </w:rPr>
        <w:t>'the</w:t>
      </w:r>
      <w:r>
        <w:rPr>
          <w:rFonts w:ascii="Trebuchet MS"/>
          <w:i/>
          <w:color w:val="34586C"/>
          <w:spacing w:val="15"/>
          <w:w w:val="105"/>
          <w:sz w:val="16"/>
        </w:rPr>
        <w:t> </w:t>
      </w:r>
      <w:r>
        <w:rPr>
          <w:rFonts w:ascii="Trebuchet MS"/>
          <w:i/>
          <w:color w:val="34586C"/>
          <w:w w:val="105"/>
          <w:sz w:val="16"/>
        </w:rPr>
        <w:t>public</w:t>
      </w:r>
      <w:r>
        <w:rPr>
          <w:rFonts w:ascii="Trebuchet MS"/>
          <w:i/>
          <w:color w:val="34586C"/>
          <w:spacing w:val="16"/>
          <w:w w:val="105"/>
          <w:sz w:val="16"/>
        </w:rPr>
        <w:t> </w:t>
      </w:r>
      <w:r>
        <w:rPr>
          <w:rFonts w:ascii="Trebuchet MS"/>
          <w:i/>
          <w:color w:val="34586C"/>
          <w:w w:val="105"/>
          <w:sz w:val="16"/>
        </w:rPr>
        <w:t>can</w:t>
      </w:r>
      <w:r>
        <w:rPr>
          <w:rFonts w:ascii="Trebuchet MS"/>
          <w:i/>
          <w:color w:val="34586C"/>
          <w:spacing w:val="15"/>
          <w:w w:val="105"/>
          <w:sz w:val="16"/>
        </w:rPr>
        <w:t> </w:t>
      </w:r>
      <w:r>
        <w:rPr>
          <w:rFonts w:ascii="Trebuchet MS"/>
          <w:i/>
          <w:color w:val="34586C"/>
          <w:w w:val="105"/>
          <w:sz w:val="16"/>
        </w:rPr>
        <w:t>see</w:t>
      </w:r>
      <w:r>
        <w:rPr>
          <w:rFonts w:ascii="Trebuchet MS"/>
          <w:i/>
          <w:color w:val="34586C"/>
          <w:spacing w:val="16"/>
          <w:w w:val="105"/>
          <w:sz w:val="16"/>
        </w:rPr>
        <w:t> </w:t>
      </w:r>
      <w:r>
        <w:rPr>
          <w:rFonts w:ascii="Trebuchet MS"/>
          <w:i/>
          <w:color w:val="34586C"/>
          <w:spacing w:val="-2"/>
          <w:w w:val="105"/>
          <w:sz w:val="16"/>
        </w:rPr>
        <w:t>this!'</w:t>
      </w:r>
    </w:p>
    <w:p>
      <w:pPr>
        <w:pStyle w:val="BodyText"/>
        <w:spacing w:line="254" w:lineRule="auto" w:before="126"/>
        <w:ind w:left="120" w:right="1437"/>
        <w:jc w:val="both"/>
      </w:pPr>
      <w:r>
        <w:rPr>
          <w:w w:val="105"/>
        </w:rPr>
        <w:t>The</w:t>
      </w:r>
      <w:r>
        <w:rPr>
          <w:spacing w:val="-3"/>
          <w:w w:val="105"/>
        </w:rPr>
        <w:t> </w:t>
      </w:r>
      <w:r>
        <w:rPr>
          <w:w w:val="105"/>
        </w:rPr>
        <w:t>above</w:t>
      </w:r>
      <w:r>
        <w:rPr>
          <w:spacing w:val="-3"/>
          <w:w w:val="105"/>
        </w:rPr>
        <w:t> </w:t>
      </w:r>
      <w:r>
        <w:rPr>
          <w:w w:val="105"/>
        </w:rPr>
        <w:t>example</w:t>
      </w:r>
      <w:r>
        <w:rPr>
          <w:spacing w:val="-3"/>
          <w:w w:val="105"/>
        </w:rPr>
        <w:t> </w:t>
      </w:r>
      <w:r>
        <w:rPr>
          <w:w w:val="105"/>
        </w:rPr>
        <w:t>is</w:t>
      </w:r>
      <w:r>
        <w:rPr>
          <w:spacing w:val="-3"/>
          <w:w w:val="105"/>
        </w:rPr>
        <w:t> </w:t>
      </w:r>
      <w:r>
        <w:rPr>
          <w:w w:val="105"/>
        </w:rPr>
        <w:t>great,</w:t>
      </w:r>
      <w:r>
        <w:rPr>
          <w:spacing w:val="-3"/>
          <w:w w:val="105"/>
        </w:rPr>
        <w:t> </w:t>
      </w:r>
      <w:r>
        <w:rPr>
          <w:w w:val="105"/>
        </w:rPr>
        <w:t>but</w:t>
      </w:r>
      <w:r>
        <w:rPr>
          <w:spacing w:val="-3"/>
          <w:w w:val="105"/>
        </w:rPr>
        <w:t> </w:t>
      </w:r>
      <w:r>
        <w:rPr>
          <w:w w:val="105"/>
        </w:rPr>
        <w:t>let's</w:t>
      </w:r>
      <w:r>
        <w:rPr>
          <w:spacing w:val="-3"/>
          <w:w w:val="105"/>
        </w:rPr>
        <w:t> </w:t>
      </w:r>
      <w:r>
        <w:rPr>
          <w:w w:val="105"/>
        </w:rPr>
        <w:t>next</w:t>
      </w:r>
      <w:r>
        <w:rPr>
          <w:spacing w:val="-3"/>
          <w:w w:val="105"/>
        </w:rPr>
        <w:t> </w:t>
      </w:r>
      <w:r>
        <w:rPr>
          <w:w w:val="105"/>
        </w:rPr>
        <w:t>consider</w:t>
      </w:r>
      <w:r>
        <w:rPr>
          <w:spacing w:val="-3"/>
          <w:w w:val="105"/>
        </w:rPr>
        <w:t> </w:t>
      </w:r>
      <w:r>
        <w:rPr>
          <w:w w:val="105"/>
        </w:rPr>
        <w:t>a</w:t>
      </w:r>
      <w:r>
        <w:rPr>
          <w:spacing w:val="-3"/>
          <w:w w:val="105"/>
        </w:rPr>
        <w:t> </w:t>
      </w:r>
      <w:r>
        <w:rPr>
          <w:w w:val="105"/>
        </w:rPr>
        <w:t>situation</w:t>
      </w:r>
      <w:r>
        <w:rPr>
          <w:spacing w:val="-3"/>
          <w:w w:val="105"/>
        </w:rPr>
        <w:t> </w:t>
      </w:r>
      <w:r>
        <w:rPr>
          <w:w w:val="105"/>
        </w:rPr>
        <w:t>where</w:t>
      </w:r>
      <w:r>
        <w:rPr>
          <w:spacing w:val="-3"/>
          <w:w w:val="105"/>
        </w:rPr>
        <w:t> </w:t>
      </w:r>
      <w:r>
        <w:rPr>
          <w:w w:val="105"/>
        </w:rPr>
        <w:t>you</w:t>
      </w:r>
      <w:r>
        <w:rPr>
          <w:spacing w:val="-3"/>
          <w:w w:val="105"/>
        </w:rPr>
        <w:t> </w:t>
      </w:r>
      <w:r>
        <w:rPr>
          <w:w w:val="105"/>
        </w:rPr>
        <w:t>only</w:t>
      </w:r>
      <w:r>
        <w:rPr>
          <w:spacing w:val="-3"/>
          <w:w w:val="105"/>
        </w:rPr>
        <w:t> </w:t>
      </w:r>
      <w:r>
        <w:rPr>
          <w:w w:val="105"/>
        </w:rPr>
        <w:t>want</w:t>
      </w:r>
      <w:r>
        <w:rPr>
          <w:spacing w:val="-3"/>
          <w:w w:val="105"/>
        </w:rPr>
        <w:t> </w:t>
      </w:r>
      <w:r>
        <w:rPr>
          <w:w w:val="105"/>
        </w:rPr>
        <w:t>to instantiate the singleton when it's needed. To save on resources, you can place the instantiation code inside another constructor function as follows:</w:t>
      </w:r>
    </w:p>
    <w:p>
      <w:pPr>
        <w:spacing w:line="198" w:lineRule="exact" w:before="84"/>
        <w:ind w:left="480" w:right="0" w:firstLine="0"/>
        <w:jc w:val="left"/>
        <w:rPr>
          <w:rFonts w:ascii="SimSun-ExtB"/>
          <w:sz w:val="16"/>
        </w:rPr>
      </w:pPr>
      <w:r>
        <w:rPr>
          <w:rFonts w:ascii="Arial"/>
          <w:b/>
          <w:color w:val="006699"/>
          <w:sz w:val="16"/>
        </w:rPr>
        <w:t>var</w:t>
      </w:r>
      <w:r>
        <w:rPr>
          <w:rFonts w:ascii="Arial"/>
          <w:b/>
          <w:color w:val="006699"/>
          <w:spacing w:val="35"/>
          <w:sz w:val="16"/>
        </w:rPr>
        <w:t> </w:t>
      </w:r>
      <w:r>
        <w:rPr>
          <w:rFonts w:ascii="SimSun-ExtB"/>
          <w:color w:val="000087"/>
          <w:sz w:val="16"/>
        </w:rPr>
        <w:t>Singleton </w:t>
      </w:r>
      <w:r>
        <w:rPr>
          <w:rFonts w:ascii="SimSun-ExtB"/>
          <w:color w:val="545454"/>
          <w:sz w:val="16"/>
        </w:rPr>
        <w:t>= </w:t>
      </w:r>
      <w:r>
        <w:rPr>
          <w:rFonts w:ascii="SimSun-ExtB"/>
          <w:sz w:val="16"/>
        </w:rPr>
        <w:t>(</w:t>
      </w:r>
      <w:r>
        <w:rPr>
          <w:rFonts w:ascii="Arial"/>
          <w:b/>
          <w:color w:val="006699"/>
          <w:sz w:val="16"/>
        </w:rPr>
        <w:t>function</w:t>
      </w:r>
      <w:r>
        <w:rPr>
          <w:rFonts w:ascii="Arial"/>
          <w:b/>
          <w:color w:val="006699"/>
          <w:spacing w:val="36"/>
          <w:sz w:val="16"/>
        </w:rPr>
        <w:t> </w:t>
      </w:r>
      <w:r>
        <w:rPr>
          <w:rFonts w:ascii="SimSun-ExtB"/>
          <w:sz w:val="16"/>
        </w:rPr>
        <w:t>()</w:t>
      </w:r>
      <w:r>
        <w:rPr>
          <w:rFonts w:ascii="SimSun-ExtB"/>
          <w:spacing w:val="-1"/>
          <w:sz w:val="16"/>
        </w:rPr>
        <w:t> </w:t>
      </w:r>
      <w:r>
        <w:rPr>
          <w:rFonts w:ascii="SimSun-ExtB"/>
          <w:spacing w:val="-10"/>
          <w:sz w:val="16"/>
        </w:rPr>
        <w:t>{</w:t>
      </w:r>
    </w:p>
    <w:p>
      <w:pPr>
        <w:spacing w:line="198" w:lineRule="exact" w:before="0"/>
        <w:ind w:left="639" w:right="0" w:firstLine="0"/>
        <w:jc w:val="left"/>
        <w:rPr>
          <w:rFonts w:ascii="SimSun-ExtB"/>
          <w:sz w:val="16"/>
        </w:rPr>
      </w:pPr>
      <w:r>
        <w:rPr>
          <w:rFonts w:ascii="Arial"/>
          <w:b/>
          <w:color w:val="006699"/>
          <w:sz w:val="16"/>
        </w:rPr>
        <w:t>var</w:t>
      </w:r>
      <w:r>
        <w:rPr>
          <w:rFonts w:ascii="Arial"/>
          <w:b/>
          <w:color w:val="006699"/>
          <w:spacing w:val="32"/>
          <w:sz w:val="16"/>
        </w:rPr>
        <w:t> </w:t>
      </w:r>
      <w:r>
        <w:rPr>
          <w:rFonts w:ascii="SimSun-ExtB"/>
          <w:color w:val="000087"/>
          <w:spacing w:val="-2"/>
          <w:sz w:val="16"/>
        </w:rPr>
        <w:t>instantiated</w:t>
      </w:r>
      <w:r>
        <w:rPr>
          <w:rFonts w:ascii="SimSun-ExtB"/>
          <w:spacing w:val="-2"/>
          <w:sz w:val="16"/>
        </w:rPr>
        <w:t>;</w:t>
      </w:r>
    </w:p>
    <w:p>
      <w:pPr>
        <w:spacing w:line="203" w:lineRule="exact" w:before="179"/>
        <w:ind w:left="639" w:right="0" w:firstLine="0"/>
        <w:jc w:val="left"/>
        <w:rPr>
          <w:rFonts w:ascii="SimSun-ExtB"/>
          <w:sz w:val="16"/>
        </w:rPr>
      </w:pPr>
      <w:r>
        <w:rPr>
          <w:rFonts w:ascii="Arial"/>
          <w:b/>
          <w:color w:val="006699"/>
          <w:sz w:val="16"/>
        </w:rPr>
        <w:t>function</w:t>
      </w:r>
      <w:r>
        <w:rPr>
          <w:rFonts w:ascii="Arial"/>
          <w:b/>
          <w:color w:val="006699"/>
          <w:spacing w:val="38"/>
          <w:sz w:val="16"/>
        </w:rPr>
        <w:t> </w:t>
      </w:r>
      <w:r>
        <w:rPr>
          <w:rFonts w:ascii="SimSun-ExtB"/>
          <w:color w:val="000087"/>
          <w:sz w:val="16"/>
        </w:rPr>
        <w:t>init</w:t>
      </w:r>
      <w:r>
        <w:rPr>
          <w:rFonts w:ascii="SimSun-ExtB"/>
          <w:sz w:val="16"/>
        </w:rPr>
        <w:t>()</w:t>
      </w:r>
      <w:r>
        <w:rPr>
          <w:rFonts w:ascii="SimSun-ExtB"/>
          <w:spacing w:val="2"/>
          <w:sz w:val="16"/>
        </w:rPr>
        <w:t> </w:t>
      </w:r>
      <w:r>
        <w:rPr>
          <w:rFonts w:ascii="SimSun-ExtB"/>
          <w:spacing w:val="-10"/>
          <w:sz w:val="16"/>
        </w:rPr>
        <w:t>{</w:t>
      </w:r>
    </w:p>
    <w:p>
      <w:pPr>
        <w:spacing w:line="182" w:lineRule="exact" w:before="0"/>
        <w:ind w:left="799" w:right="0" w:firstLine="0"/>
        <w:jc w:val="left"/>
        <w:rPr>
          <w:rFonts w:ascii="Trebuchet MS"/>
          <w:i/>
          <w:sz w:val="16"/>
        </w:rPr>
      </w:pPr>
      <w:r>
        <w:rPr>
          <w:rFonts w:ascii="Trebuchet MS"/>
          <w:i/>
          <w:color w:val="34586C"/>
          <w:sz w:val="16"/>
        </w:rPr>
        <w:t>//</w:t>
      </w:r>
      <w:r>
        <w:rPr>
          <w:rFonts w:ascii="Trebuchet MS"/>
          <w:i/>
          <w:color w:val="34586C"/>
          <w:spacing w:val="56"/>
          <w:sz w:val="16"/>
        </w:rPr>
        <w:t> </w:t>
      </w:r>
      <w:r>
        <w:rPr>
          <w:rFonts w:ascii="Trebuchet MS"/>
          <w:i/>
          <w:color w:val="34586C"/>
          <w:sz w:val="16"/>
        </w:rPr>
        <w:t>singleton</w:t>
      </w:r>
      <w:r>
        <w:rPr>
          <w:rFonts w:ascii="Trebuchet MS"/>
          <w:i/>
          <w:color w:val="34586C"/>
          <w:spacing w:val="56"/>
          <w:sz w:val="16"/>
        </w:rPr>
        <w:t> </w:t>
      </w:r>
      <w:r>
        <w:rPr>
          <w:rFonts w:ascii="Trebuchet MS"/>
          <w:i/>
          <w:color w:val="34586C"/>
          <w:spacing w:val="-4"/>
          <w:sz w:val="16"/>
        </w:rPr>
        <w:t>here</w:t>
      </w:r>
    </w:p>
    <w:p>
      <w:pPr>
        <w:spacing w:line="197" w:lineRule="exact" w:before="0"/>
        <w:ind w:left="79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spacing w:val="-10"/>
          <w:sz w:val="16"/>
        </w:rPr>
        <w:t>{</w:t>
      </w:r>
    </w:p>
    <w:p>
      <w:pPr>
        <w:spacing w:line="225" w:lineRule="auto" w:before="3"/>
        <w:ind w:left="1119" w:right="4561" w:hanging="160"/>
        <w:jc w:val="left"/>
        <w:rPr>
          <w:rFonts w:ascii="SimSun-ExtB"/>
          <w:sz w:val="16"/>
        </w:rPr>
      </w:pPr>
      <w:r>
        <w:rPr>
          <w:rFonts w:ascii="SimSun-ExtB"/>
          <w:color w:val="000087"/>
          <w:sz w:val="16"/>
        </w:rPr>
        <w:t>publicMethod</w:t>
      </w:r>
      <w:r>
        <w:rPr>
          <w:rFonts w:ascii="SimSun-ExtB"/>
          <w:color w:val="545454"/>
          <w:sz w:val="16"/>
        </w:rPr>
        <w:t>: </w:t>
      </w:r>
      <w:r>
        <w:rPr>
          <w:rFonts w:ascii="Arial"/>
          <w:b/>
          <w:color w:val="006699"/>
          <w:sz w:val="16"/>
        </w:rPr>
        <w:t>function</w:t>
      </w:r>
      <w:r>
        <w:rPr>
          <w:rFonts w:ascii="Arial"/>
          <w:b/>
          <w:color w:val="006699"/>
          <w:spacing w:val="40"/>
          <w:sz w:val="16"/>
        </w:rPr>
        <w:t> </w:t>
      </w:r>
      <w:r>
        <w:rPr>
          <w:rFonts w:ascii="SimSun-ExtB"/>
          <w:sz w:val="16"/>
        </w:rPr>
        <w:t>() { </w:t>
      </w: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'hello</w:t>
      </w:r>
      <w:r>
        <w:rPr>
          <w:rFonts w:ascii="SimSun-ExtB"/>
          <w:color w:val="CC3300"/>
          <w:spacing w:val="-20"/>
          <w:sz w:val="16"/>
        </w:rPr>
        <w:t> </w:t>
      </w:r>
      <w:r>
        <w:rPr>
          <w:rFonts w:ascii="SimSun-ExtB"/>
          <w:color w:val="CC3300"/>
          <w:sz w:val="16"/>
        </w:rPr>
        <w:t>world'</w:t>
      </w:r>
      <w:r>
        <w:rPr>
          <w:rFonts w:ascii="SimSun-ExtB"/>
          <w:sz w:val="16"/>
        </w:rPr>
        <w:t>);</w:t>
      </w:r>
    </w:p>
    <w:p>
      <w:pPr>
        <w:spacing w:line="187" w:lineRule="exact" w:before="0"/>
        <w:ind w:left="959" w:right="0" w:firstLine="0"/>
        <w:jc w:val="left"/>
        <w:rPr>
          <w:rFonts w:ascii="SimSun-ExtB"/>
          <w:sz w:val="16"/>
        </w:rPr>
      </w:pPr>
      <w:r>
        <w:rPr>
          <w:rFonts w:ascii="SimSun-ExtB"/>
          <w:spacing w:val="-5"/>
          <w:sz w:val="16"/>
        </w:rPr>
        <w:t>},</w:t>
      </w:r>
    </w:p>
    <w:p>
      <w:pPr>
        <w:spacing w:line="192" w:lineRule="exact" w:before="0"/>
        <w:ind w:left="959" w:right="0" w:firstLine="0"/>
        <w:jc w:val="left"/>
        <w:rPr>
          <w:rFonts w:ascii="SimSun-ExtB"/>
          <w:sz w:val="16"/>
        </w:rPr>
      </w:pPr>
      <w:r>
        <w:rPr>
          <w:rFonts w:ascii="SimSun-ExtB"/>
          <w:color w:val="000087"/>
          <w:sz w:val="16"/>
        </w:rPr>
        <w:t>publicProperty</w:t>
      </w:r>
      <w:r>
        <w:rPr>
          <w:rFonts w:ascii="SimSun-ExtB"/>
          <w:color w:val="545454"/>
          <w:sz w:val="16"/>
        </w:rPr>
        <w:t>:</w:t>
      </w:r>
      <w:r>
        <w:rPr>
          <w:rFonts w:ascii="SimSun-ExtB"/>
          <w:color w:val="545454"/>
          <w:spacing w:val="-1"/>
          <w:sz w:val="16"/>
        </w:rPr>
        <w:t> </w:t>
      </w:r>
      <w:r>
        <w:rPr>
          <w:rFonts w:ascii="SimSun-ExtB"/>
          <w:color w:val="CC3300"/>
          <w:spacing w:val="-2"/>
          <w:sz w:val="16"/>
        </w:rPr>
        <w:t>'test'</w:t>
      </w:r>
    </w:p>
    <w:p>
      <w:pPr>
        <w:spacing w:line="198" w:lineRule="exact" w:before="0"/>
        <w:ind w:left="799" w:right="0" w:firstLine="0"/>
        <w:jc w:val="left"/>
        <w:rPr>
          <w:rFonts w:ascii="SimSun-ExtB"/>
          <w:sz w:val="16"/>
        </w:rPr>
      </w:pPr>
      <w:r>
        <w:rPr>
          <w:rFonts w:ascii="SimSun-ExtB"/>
          <w:spacing w:val="-5"/>
          <w:sz w:val="16"/>
        </w:rPr>
        <w:t>};</w:t>
      </w:r>
    </w:p>
    <w:p>
      <w:pPr>
        <w:spacing w:line="193" w:lineRule="exact" w:before="0"/>
        <w:ind w:left="639" w:right="0" w:firstLine="0"/>
        <w:jc w:val="left"/>
        <w:rPr>
          <w:rFonts w:ascii="SimSun-ExtB"/>
          <w:sz w:val="16"/>
        </w:rPr>
      </w:pPr>
      <w:r>
        <w:rPr>
          <w:rFonts w:ascii="SimSun-ExtB"/>
          <w:spacing w:val="-10"/>
          <w:sz w:val="16"/>
        </w:rPr>
        <w:t>}</w:t>
      </w:r>
    </w:p>
    <w:p>
      <w:pPr>
        <w:spacing w:line="198" w:lineRule="exact" w:before="179"/>
        <w:ind w:left="63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spacing w:val="-10"/>
          <w:sz w:val="16"/>
        </w:rPr>
        <w:t>{</w:t>
      </w:r>
    </w:p>
    <w:p>
      <w:pPr>
        <w:spacing w:line="192" w:lineRule="exact" w:before="0"/>
        <w:ind w:left="799" w:right="0" w:firstLine="0"/>
        <w:jc w:val="left"/>
        <w:rPr>
          <w:rFonts w:ascii="SimSun-ExtB"/>
          <w:sz w:val="16"/>
        </w:rPr>
      </w:pPr>
      <w:r>
        <w:rPr>
          <w:rFonts w:ascii="SimSun-ExtB"/>
          <w:color w:val="000087"/>
          <w:sz w:val="16"/>
        </w:rPr>
        <w:t>getInstance</w:t>
      </w:r>
      <w:r>
        <w:rPr>
          <w:rFonts w:ascii="SimSun-ExtB"/>
          <w:color w:val="545454"/>
          <w:sz w:val="16"/>
        </w:rPr>
        <w:t>:</w:t>
      </w:r>
      <w:r>
        <w:rPr>
          <w:rFonts w:ascii="SimSun-ExtB"/>
          <w:color w:val="545454"/>
          <w:spacing w:val="1"/>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spacing w:val="1"/>
          <w:sz w:val="16"/>
        </w:rPr>
        <w:t> </w:t>
      </w:r>
      <w:r>
        <w:rPr>
          <w:rFonts w:ascii="SimSun-ExtB"/>
          <w:spacing w:val="-10"/>
          <w:sz w:val="16"/>
        </w:rPr>
        <w:t>{</w:t>
      </w:r>
    </w:p>
    <w:p>
      <w:pPr>
        <w:spacing w:line="225" w:lineRule="auto" w:before="3"/>
        <w:ind w:left="1119" w:right="5878" w:hanging="160"/>
        <w:jc w:val="left"/>
        <w:rPr>
          <w:rFonts w:ascii="SimSun-ExtB"/>
          <w:sz w:val="16"/>
        </w:rPr>
      </w:pPr>
      <w:r>
        <w:rPr>
          <w:rFonts w:ascii="Arial"/>
          <w:b/>
          <w:color w:val="006699"/>
          <w:w w:val="135"/>
          <w:sz w:val="16"/>
        </w:rPr>
        <w:t>if</w:t>
      </w:r>
      <w:r>
        <w:rPr>
          <w:rFonts w:ascii="Arial"/>
          <w:b/>
          <w:color w:val="006699"/>
          <w:w w:val="135"/>
          <w:sz w:val="16"/>
        </w:rPr>
        <w:t> </w:t>
      </w:r>
      <w:r>
        <w:rPr>
          <w:rFonts w:ascii="SimSun-ExtB"/>
          <w:w w:val="110"/>
          <w:sz w:val="16"/>
        </w:rPr>
        <w:t>(</w:t>
      </w:r>
      <w:r>
        <w:rPr>
          <w:rFonts w:ascii="SimSun-ExtB"/>
          <w:color w:val="545454"/>
          <w:w w:val="110"/>
          <w:sz w:val="16"/>
        </w:rPr>
        <w:t>!</w:t>
      </w:r>
      <w:r>
        <w:rPr>
          <w:rFonts w:ascii="SimSun-ExtB"/>
          <w:color w:val="000087"/>
          <w:w w:val="110"/>
          <w:sz w:val="16"/>
        </w:rPr>
        <w:t>instantiated</w:t>
      </w:r>
      <w:r>
        <w:rPr>
          <w:rFonts w:ascii="SimSun-ExtB"/>
          <w:w w:val="110"/>
          <w:sz w:val="16"/>
        </w:rPr>
        <w:t>) { </w:t>
      </w:r>
      <w:r>
        <w:rPr>
          <w:rFonts w:ascii="SimSun-ExtB"/>
          <w:color w:val="000087"/>
          <w:sz w:val="16"/>
        </w:rPr>
        <w:t>instantiated</w:t>
      </w:r>
      <w:r>
        <w:rPr>
          <w:rFonts w:ascii="SimSun-ExtB"/>
          <w:color w:val="000087"/>
          <w:spacing w:val="-19"/>
          <w:sz w:val="16"/>
        </w:rPr>
        <w:t> </w:t>
      </w:r>
      <w:r>
        <w:rPr>
          <w:rFonts w:ascii="SimSun-ExtB"/>
          <w:color w:val="545454"/>
          <w:sz w:val="16"/>
        </w:rPr>
        <w:t>=</w:t>
      </w:r>
      <w:r>
        <w:rPr>
          <w:rFonts w:ascii="SimSun-ExtB"/>
          <w:color w:val="545454"/>
          <w:spacing w:val="-19"/>
          <w:sz w:val="16"/>
        </w:rPr>
        <w:t> </w:t>
      </w:r>
      <w:r>
        <w:rPr>
          <w:rFonts w:ascii="SimSun-ExtB"/>
          <w:color w:val="000087"/>
          <w:sz w:val="16"/>
        </w:rPr>
        <w:t>init</w:t>
      </w:r>
      <w:r>
        <w:rPr>
          <w:rFonts w:ascii="SimSun-ExtB"/>
          <w:sz w:val="16"/>
        </w:rPr>
        <w:t>();</w:t>
      </w:r>
    </w:p>
    <w:p>
      <w:pPr>
        <w:spacing w:line="187" w:lineRule="exact" w:before="0"/>
        <w:ind w:left="959" w:right="0" w:firstLine="0"/>
        <w:jc w:val="left"/>
        <w:rPr>
          <w:rFonts w:ascii="SimSun-ExtB"/>
          <w:sz w:val="16"/>
        </w:rPr>
      </w:pPr>
      <w:r>
        <w:rPr>
          <w:rFonts w:ascii="SimSun-ExtB"/>
          <w:spacing w:val="-10"/>
          <w:sz w:val="16"/>
        </w:rPr>
        <w:t>}</w:t>
      </w:r>
    </w:p>
    <w:p>
      <w:pPr>
        <w:spacing w:line="192" w:lineRule="exact" w:before="0"/>
        <w:ind w:left="95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2"/>
          <w:sz w:val="16"/>
        </w:rPr>
        <w:t>instantiated</w:t>
      </w:r>
      <w:r>
        <w:rPr>
          <w:rFonts w:ascii="SimSun-ExtB"/>
          <w:spacing w:val="-2"/>
          <w:sz w:val="16"/>
        </w:rPr>
        <w:t>;</w:t>
      </w:r>
    </w:p>
    <w:p>
      <w:pPr>
        <w:spacing w:line="192" w:lineRule="exact" w:before="0"/>
        <w:ind w:left="0" w:right="7878" w:firstLine="0"/>
        <w:jc w:val="right"/>
        <w:rPr>
          <w:rFonts w:ascii="SimSun-ExtB"/>
          <w:sz w:val="16"/>
        </w:rPr>
      </w:pPr>
      <w:r>
        <w:rPr>
          <w:rFonts w:ascii="SimSun-ExtB"/>
          <w:spacing w:val="-10"/>
          <w:sz w:val="16"/>
        </w:rPr>
        <w:t>}</w:t>
      </w:r>
    </w:p>
    <w:p>
      <w:pPr>
        <w:spacing w:line="192" w:lineRule="exact" w:before="0"/>
        <w:ind w:left="0" w:right="7958" w:firstLine="0"/>
        <w:jc w:val="right"/>
        <w:rPr>
          <w:rFonts w:ascii="SimSun-ExtB"/>
          <w:sz w:val="16"/>
        </w:rPr>
      </w:pPr>
      <w:r>
        <w:rPr>
          <w:rFonts w:ascii="SimSun-ExtB"/>
          <w:spacing w:val="-5"/>
          <w:sz w:val="16"/>
        </w:rPr>
        <w:t>};</w:t>
      </w:r>
    </w:p>
    <w:p>
      <w:pPr>
        <w:spacing w:line="198" w:lineRule="exact" w:before="0"/>
        <w:ind w:left="0" w:right="7878" w:firstLine="0"/>
        <w:jc w:val="right"/>
        <w:rPr>
          <w:rFonts w:ascii="SimSun-ExtB"/>
          <w:sz w:val="16"/>
        </w:rPr>
      </w:pPr>
      <w:r>
        <w:rPr>
          <w:rFonts w:ascii="SimSun-ExtB"/>
          <w:spacing w:val="-2"/>
          <w:sz w:val="16"/>
        </w:rPr>
        <w:t>})();</w:t>
      </w:r>
    </w:p>
    <w:p>
      <w:pPr>
        <w:spacing w:line="184" w:lineRule="exact" w:before="188"/>
        <w:ind w:left="480" w:right="0" w:firstLine="0"/>
        <w:jc w:val="left"/>
        <w:rPr>
          <w:rFonts w:ascii="Trebuchet MS"/>
          <w:i/>
          <w:sz w:val="16"/>
        </w:rPr>
      </w:pPr>
      <w:r>
        <w:rPr>
          <w:rFonts w:ascii="Trebuchet MS"/>
          <w:i/>
          <w:color w:val="34586C"/>
          <w:w w:val="105"/>
          <w:sz w:val="16"/>
        </w:rPr>
        <w:t>//</w:t>
      </w:r>
      <w:r>
        <w:rPr>
          <w:rFonts w:ascii="Trebuchet MS"/>
          <w:i/>
          <w:color w:val="34586C"/>
          <w:spacing w:val="24"/>
          <w:w w:val="105"/>
          <w:sz w:val="16"/>
        </w:rPr>
        <w:t> </w:t>
      </w:r>
      <w:r>
        <w:rPr>
          <w:rFonts w:ascii="Trebuchet MS"/>
          <w:i/>
          <w:color w:val="34586C"/>
          <w:w w:val="105"/>
          <w:sz w:val="16"/>
        </w:rPr>
        <w:t>calling</w:t>
      </w:r>
      <w:r>
        <w:rPr>
          <w:rFonts w:ascii="Trebuchet MS"/>
          <w:i/>
          <w:color w:val="34586C"/>
          <w:spacing w:val="25"/>
          <w:w w:val="105"/>
          <w:sz w:val="16"/>
        </w:rPr>
        <w:t> </w:t>
      </w:r>
      <w:r>
        <w:rPr>
          <w:rFonts w:ascii="Trebuchet MS"/>
          <w:i/>
          <w:color w:val="34586C"/>
          <w:w w:val="105"/>
          <w:sz w:val="16"/>
        </w:rPr>
        <w:t>public</w:t>
      </w:r>
      <w:r>
        <w:rPr>
          <w:rFonts w:ascii="Trebuchet MS"/>
          <w:i/>
          <w:color w:val="34586C"/>
          <w:spacing w:val="25"/>
          <w:w w:val="105"/>
          <w:sz w:val="16"/>
        </w:rPr>
        <w:t> </w:t>
      </w:r>
      <w:r>
        <w:rPr>
          <w:rFonts w:ascii="Trebuchet MS"/>
          <w:i/>
          <w:color w:val="34586C"/>
          <w:w w:val="105"/>
          <w:sz w:val="16"/>
        </w:rPr>
        <w:t>methods</w:t>
      </w:r>
      <w:r>
        <w:rPr>
          <w:rFonts w:ascii="Trebuchet MS"/>
          <w:i/>
          <w:color w:val="34586C"/>
          <w:spacing w:val="22"/>
          <w:w w:val="110"/>
          <w:sz w:val="16"/>
        </w:rPr>
        <w:t> </w:t>
      </w:r>
      <w:r>
        <w:rPr>
          <w:rFonts w:ascii="Trebuchet MS"/>
          <w:i/>
          <w:color w:val="34586C"/>
          <w:w w:val="110"/>
          <w:sz w:val="16"/>
        </w:rPr>
        <w:t>is</w:t>
      </w:r>
      <w:r>
        <w:rPr>
          <w:rFonts w:ascii="Trebuchet MS"/>
          <w:i/>
          <w:color w:val="34586C"/>
          <w:spacing w:val="22"/>
          <w:w w:val="110"/>
          <w:sz w:val="16"/>
        </w:rPr>
        <w:t> </w:t>
      </w:r>
      <w:r>
        <w:rPr>
          <w:rFonts w:ascii="Trebuchet MS"/>
          <w:i/>
          <w:color w:val="34586C"/>
          <w:w w:val="105"/>
          <w:sz w:val="16"/>
        </w:rPr>
        <w:t>then</w:t>
      </w:r>
      <w:r>
        <w:rPr>
          <w:rFonts w:ascii="Trebuchet MS"/>
          <w:i/>
          <w:color w:val="34586C"/>
          <w:spacing w:val="25"/>
          <w:w w:val="105"/>
          <w:sz w:val="16"/>
        </w:rPr>
        <w:t> </w:t>
      </w:r>
      <w:r>
        <w:rPr>
          <w:rFonts w:ascii="Trebuchet MS"/>
          <w:i/>
          <w:color w:val="34586C"/>
          <w:w w:val="105"/>
          <w:sz w:val="16"/>
        </w:rPr>
        <w:t>as</w:t>
      </w:r>
      <w:r>
        <w:rPr>
          <w:rFonts w:ascii="Trebuchet MS"/>
          <w:i/>
          <w:color w:val="34586C"/>
          <w:spacing w:val="25"/>
          <w:w w:val="105"/>
          <w:sz w:val="16"/>
        </w:rPr>
        <w:t> </w:t>
      </w:r>
      <w:r>
        <w:rPr>
          <w:rFonts w:ascii="Trebuchet MS"/>
          <w:i/>
          <w:color w:val="34586C"/>
          <w:w w:val="105"/>
          <w:sz w:val="16"/>
        </w:rPr>
        <w:t>easy</w:t>
      </w:r>
      <w:r>
        <w:rPr>
          <w:rFonts w:ascii="Trebuchet MS"/>
          <w:i/>
          <w:color w:val="34586C"/>
          <w:spacing w:val="24"/>
          <w:w w:val="105"/>
          <w:sz w:val="16"/>
        </w:rPr>
        <w:t> </w:t>
      </w:r>
      <w:r>
        <w:rPr>
          <w:rFonts w:ascii="Trebuchet MS"/>
          <w:i/>
          <w:color w:val="34586C"/>
          <w:spacing w:val="-5"/>
          <w:w w:val="105"/>
          <w:sz w:val="16"/>
        </w:rPr>
        <w:t>as:</w:t>
      </w:r>
    </w:p>
    <w:p>
      <w:pPr>
        <w:spacing w:line="203" w:lineRule="exact" w:before="0"/>
        <w:ind w:left="0" w:right="4679" w:firstLine="0"/>
        <w:jc w:val="center"/>
        <w:rPr>
          <w:rFonts w:ascii="SimSun-ExtB"/>
          <w:sz w:val="16"/>
        </w:rPr>
      </w:pPr>
      <w:r>
        <w:rPr>
          <w:rFonts w:ascii="SimSun-ExtB"/>
          <w:color w:val="000087"/>
          <w:spacing w:val="-2"/>
          <w:sz w:val="16"/>
        </w:rPr>
        <w:t>Singleton</w:t>
      </w:r>
      <w:r>
        <w:rPr>
          <w:rFonts w:ascii="SimSun-ExtB"/>
          <w:spacing w:val="-2"/>
          <w:sz w:val="16"/>
        </w:rPr>
        <w:t>.</w:t>
      </w:r>
      <w:r>
        <w:rPr>
          <w:rFonts w:ascii="SimSun-ExtB"/>
          <w:color w:val="000087"/>
          <w:spacing w:val="-2"/>
          <w:sz w:val="16"/>
        </w:rPr>
        <w:t>getInstance</w:t>
      </w:r>
      <w:r>
        <w:rPr>
          <w:rFonts w:ascii="SimSun-ExtB"/>
          <w:spacing w:val="-2"/>
          <w:sz w:val="16"/>
        </w:rPr>
        <w:t>().</w:t>
      </w:r>
      <w:r>
        <w:rPr>
          <w:rFonts w:ascii="SimSun-ExtB"/>
          <w:color w:val="000087"/>
          <w:spacing w:val="-2"/>
          <w:sz w:val="16"/>
        </w:rPr>
        <w:t>publicMethod</w:t>
      </w:r>
      <w:r>
        <w:rPr>
          <w:rFonts w:ascii="SimSun-ExtB"/>
          <w:spacing w:val="-2"/>
          <w:sz w:val="16"/>
        </w:rPr>
        <w:t>();</w:t>
      </w:r>
    </w:p>
    <w:p>
      <w:pPr>
        <w:pStyle w:val="BodyText"/>
        <w:spacing w:line="254" w:lineRule="auto" w:before="126"/>
        <w:ind w:left="120" w:right="1439"/>
        <w:jc w:val="both"/>
      </w:pPr>
      <w:r>
        <w:rPr>
          <w:w w:val="105"/>
        </w:rPr>
        <w:t>So,</w:t>
      </w:r>
      <w:r>
        <w:rPr>
          <w:spacing w:val="-1"/>
          <w:w w:val="105"/>
        </w:rPr>
        <w:t> </w:t>
      </w:r>
      <w:r>
        <w:rPr>
          <w:w w:val="105"/>
        </w:rPr>
        <w:t>where</w:t>
      </w:r>
      <w:r>
        <w:rPr>
          <w:spacing w:val="-1"/>
          <w:w w:val="105"/>
        </w:rPr>
        <w:t> </w:t>
      </w:r>
      <w:r>
        <w:rPr>
          <w:w w:val="105"/>
        </w:rPr>
        <w:t>else</w:t>
      </w:r>
      <w:r>
        <w:rPr>
          <w:spacing w:val="-1"/>
          <w:w w:val="105"/>
        </w:rPr>
        <w:t> </w:t>
      </w:r>
      <w:r>
        <w:rPr>
          <w:w w:val="105"/>
        </w:rPr>
        <w:t>is</w:t>
      </w:r>
      <w:r>
        <w:rPr>
          <w:spacing w:val="-1"/>
          <w:w w:val="105"/>
        </w:rPr>
        <w:t> </w:t>
      </w:r>
      <w:r>
        <w:rPr>
          <w:w w:val="105"/>
        </w:rPr>
        <w:t>the</w:t>
      </w:r>
      <w:r>
        <w:rPr>
          <w:spacing w:val="-1"/>
          <w:w w:val="105"/>
        </w:rPr>
        <w:t> </w:t>
      </w:r>
      <w:r>
        <w:rPr>
          <w:w w:val="105"/>
        </w:rPr>
        <w:t>singleton</w:t>
      </w:r>
      <w:r>
        <w:rPr>
          <w:spacing w:val="-1"/>
          <w:w w:val="105"/>
        </w:rPr>
        <w:t> </w:t>
      </w:r>
      <w:r>
        <w:rPr>
          <w:w w:val="105"/>
        </w:rPr>
        <w:t>pattern</w:t>
      </w:r>
      <w:r>
        <w:rPr>
          <w:spacing w:val="-1"/>
          <w:w w:val="105"/>
        </w:rPr>
        <w:t> </w:t>
      </w:r>
      <w:r>
        <w:rPr>
          <w:w w:val="105"/>
        </w:rPr>
        <w:t>useful</w:t>
      </w:r>
      <w:r>
        <w:rPr>
          <w:spacing w:val="-1"/>
          <w:w w:val="105"/>
        </w:rPr>
        <w:t> </w:t>
      </w:r>
      <w:r>
        <w:rPr>
          <w:w w:val="105"/>
        </w:rPr>
        <w:t>in</w:t>
      </w:r>
      <w:r>
        <w:rPr>
          <w:spacing w:val="-1"/>
          <w:w w:val="105"/>
        </w:rPr>
        <w:t> </w:t>
      </w:r>
      <w:r>
        <w:rPr>
          <w:w w:val="105"/>
        </w:rPr>
        <w:t>practice?.</w:t>
      </w:r>
      <w:r>
        <w:rPr>
          <w:spacing w:val="-1"/>
          <w:w w:val="105"/>
        </w:rPr>
        <w:t> </w:t>
      </w:r>
      <w:r>
        <w:rPr>
          <w:w w:val="105"/>
        </w:rPr>
        <w:t>Well,</w:t>
      </w:r>
      <w:r>
        <w:rPr>
          <w:spacing w:val="-1"/>
          <w:w w:val="105"/>
        </w:rPr>
        <w:t> </w:t>
      </w:r>
      <w:r>
        <w:rPr>
          <w:w w:val="105"/>
        </w:rPr>
        <w:t>it's</w:t>
      </w:r>
      <w:r>
        <w:rPr>
          <w:spacing w:val="-1"/>
          <w:w w:val="105"/>
        </w:rPr>
        <w:t> </w:t>
      </w:r>
      <w:r>
        <w:rPr>
          <w:w w:val="105"/>
        </w:rPr>
        <w:t>quite</w:t>
      </w:r>
      <w:r>
        <w:rPr>
          <w:spacing w:val="-1"/>
          <w:w w:val="105"/>
        </w:rPr>
        <w:t> </w:t>
      </w:r>
      <w:r>
        <w:rPr>
          <w:w w:val="105"/>
        </w:rPr>
        <w:t>useful</w:t>
      </w:r>
      <w:r>
        <w:rPr>
          <w:spacing w:val="-1"/>
          <w:w w:val="105"/>
        </w:rPr>
        <w:t> </w:t>
      </w:r>
      <w:r>
        <w:rPr>
          <w:w w:val="105"/>
        </w:rPr>
        <w:t>when exactly one object is needed to coordinate patterns across the system. Here's one last example of the singleton pattern being used:</w:t>
      </w:r>
    </w:p>
    <w:p>
      <w:pPr>
        <w:tabs>
          <w:tab w:pos="1999" w:val="left" w:leader="none"/>
        </w:tabs>
        <w:spacing w:before="84"/>
        <w:ind w:left="0" w:right="4679" w:firstLine="0"/>
        <w:jc w:val="center"/>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SingletonTester</w:t>
      </w:r>
      <w:r>
        <w:rPr>
          <w:rFonts w:ascii="SimSun-ExtB"/>
          <w:color w:val="000087"/>
          <w:spacing w:val="77"/>
          <w:sz w:val="16"/>
        </w:rPr>
        <w:t> </w:t>
      </w:r>
      <w:r>
        <w:rPr>
          <w:rFonts w:ascii="SimSun-ExtB"/>
          <w:color w:val="545454"/>
          <w:spacing w:val="-10"/>
          <w:sz w:val="16"/>
        </w:rPr>
        <w:t>=</w:t>
      </w:r>
      <w:r>
        <w:rPr>
          <w:rFonts w:ascii="SimSun-ExtB"/>
          <w:color w:val="545454"/>
          <w:sz w:val="16"/>
        </w:rPr>
        <w:tab/>
      </w:r>
      <w:r>
        <w:rPr>
          <w:rFonts w:ascii="SimSun-ExtB"/>
          <w:sz w:val="16"/>
        </w:rPr>
        <w:t>(</w:t>
      </w:r>
      <w:r>
        <w:rPr>
          <w:rFonts w:ascii="Arial"/>
          <w:b/>
          <w:color w:val="006699"/>
          <w:sz w:val="16"/>
        </w:rPr>
        <w:t>function</w:t>
      </w:r>
      <w:r>
        <w:rPr>
          <w:rFonts w:ascii="Arial"/>
          <w:b/>
          <w:color w:val="006699"/>
          <w:spacing w:val="38"/>
          <w:sz w:val="16"/>
        </w:rPr>
        <w:t> </w:t>
      </w:r>
      <w:r>
        <w:rPr>
          <w:rFonts w:ascii="SimSun-ExtB"/>
          <w:sz w:val="16"/>
        </w:rPr>
        <w:t>()</w:t>
      </w:r>
      <w:r>
        <w:rPr>
          <w:rFonts w:ascii="SimSun-ExtB"/>
          <w:spacing w:val="2"/>
          <w:sz w:val="16"/>
        </w:rPr>
        <w:t> </w:t>
      </w:r>
      <w:r>
        <w:rPr>
          <w:rFonts w:ascii="SimSun-ExtB"/>
          <w:spacing w:val="-10"/>
          <w:sz w:val="16"/>
        </w:rPr>
        <w:t>{</w:t>
      </w:r>
    </w:p>
    <w:p>
      <w:pPr>
        <w:spacing w:before="189"/>
        <w:ind w:left="639" w:right="0" w:firstLine="0"/>
        <w:jc w:val="left"/>
        <w:rPr>
          <w:rFonts w:ascii="Trebuchet MS"/>
          <w:i/>
          <w:sz w:val="16"/>
        </w:rPr>
      </w:pPr>
      <w:r>
        <w:rPr>
          <w:rFonts w:ascii="Trebuchet MS"/>
          <w:i/>
          <w:color w:val="34586C"/>
          <w:w w:val="105"/>
          <w:sz w:val="16"/>
        </w:rPr>
        <w:t>//</w:t>
      </w:r>
      <w:r>
        <w:rPr>
          <w:rFonts w:ascii="Trebuchet MS"/>
          <w:i/>
          <w:color w:val="34586C"/>
          <w:spacing w:val="28"/>
          <w:w w:val="105"/>
          <w:sz w:val="16"/>
        </w:rPr>
        <w:t> </w:t>
      </w:r>
      <w:r>
        <w:rPr>
          <w:rFonts w:ascii="Trebuchet MS"/>
          <w:i/>
          <w:color w:val="34586C"/>
          <w:w w:val="105"/>
          <w:sz w:val="16"/>
        </w:rPr>
        <w:t>options:</w:t>
      </w:r>
      <w:r>
        <w:rPr>
          <w:rFonts w:ascii="Trebuchet MS"/>
          <w:i/>
          <w:color w:val="34586C"/>
          <w:spacing w:val="28"/>
          <w:w w:val="105"/>
          <w:sz w:val="16"/>
        </w:rPr>
        <w:t> </w:t>
      </w:r>
      <w:r>
        <w:rPr>
          <w:rFonts w:ascii="Trebuchet MS"/>
          <w:i/>
          <w:color w:val="34586C"/>
          <w:w w:val="105"/>
          <w:sz w:val="16"/>
        </w:rPr>
        <w:t>an</w:t>
      </w:r>
      <w:r>
        <w:rPr>
          <w:rFonts w:ascii="Trebuchet MS"/>
          <w:i/>
          <w:color w:val="34586C"/>
          <w:spacing w:val="29"/>
          <w:w w:val="105"/>
          <w:sz w:val="16"/>
        </w:rPr>
        <w:t> </w:t>
      </w:r>
      <w:r>
        <w:rPr>
          <w:rFonts w:ascii="Trebuchet MS"/>
          <w:i/>
          <w:color w:val="34586C"/>
          <w:w w:val="105"/>
          <w:sz w:val="16"/>
        </w:rPr>
        <w:t>object</w:t>
      </w:r>
      <w:r>
        <w:rPr>
          <w:rFonts w:ascii="Trebuchet MS"/>
          <w:i/>
          <w:color w:val="34586C"/>
          <w:spacing w:val="28"/>
          <w:w w:val="105"/>
          <w:sz w:val="16"/>
        </w:rPr>
        <w:t> </w:t>
      </w:r>
      <w:r>
        <w:rPr>
          <w:rFonts w:ascii="Trebuchet MS"/>
          <w:i/>
          <w:color w:val="34586C"/>
          <w:w w:val="105"/>
          <w:sz w:val="16"/>
        </w:rPr>
        <w:t>containing</w:t>
      </w:r>
      <w:r>
        <w:rPr>
          <w:rFonts w:ascii="Trebuchet MS"/>
          <w:i/>
          <w:color w:val="34586C"/>
          <w:spacing w:val="29"/>
          <w:w w:val="105"/>
          <w:sz w:val="16"/>
        </w:rPr>
        <w:t> </w:t>
      </w:r>
      <w:r>
        <w:rPr>
          <w:rFonts w:ascii="Trebuchet MS"/>
          <w:i/>
          <w:color w:val="34586C"/>
          <w:w w:val="105"/>
          <w:sz w:val="16"/>
        </w:rPr>
        <w:t>configuration</w:t>
      </w:r>
      <w:r>
        <w:rPr>
          <w:rFonts w:ascii="Trebuchet MS"/>
          <w:i/>
          <w:color w:val="34586C"/>
          <w:spacing w:val="28"/>
          <w:w w:val="105"/>
          <w:sz w:val="16"/>
        </w:rPr>
        <w:t> </w:t>
      </w:r>
      <w:r>
        <w:rPr>
          <w:rFonts w:ascii="Trebuchet MS"/>
          <w:i/>
          <w:color w:val="34586C"/>
          <w:w w:val="105"/>
          <w:sz w:val="16"/>
        </w:rPr>
        <w:t>options</w:t>
      </w:r>
      <w:r>
        <w:rPr>
          <w:rFonts w:ascii="Trebuchet MS"/>
          <w:i/>
          <w:color w:val="34586C"/>
          <w:spacing w:val="29"/>
          <w:w w:val="105"/>
          <w:sz w:val="16"/>
        </w:rPr>
        <w:t> </w:t>
      </w:r>
      <w:r>
        <w:rPr>
          <w:rFonts w:ascii="Trebuchet MS"/>
          <w:i/>
          <w:color w:val="34586C"/>
          <w:w w:val="105"/>
          <w:sz w:val="16"/>
        </w:rPr>
        <w:t>for</w:t>
      </w:r>
      <w:r>
        <w:rPr>
          <w:rFonts w:ascii="Trebuchet MS"/>
          <w:i/>
          <w:color w:val="34586C"/>
          <w:spacing w:val="28"/>
          <w:w w:val="105"/>
          <w:sz w:val="16"/>
        </w:rPr>
        <w:t> </w:t>
      </w:r>
      <w:r>
        <w:rPr>
          <w:rFonts w:ascii="Trebuchet MS"/>
          <w:i/>
          <w:color w:val="34586C"/>
          <w:w w:val="105"/>
          <w:sz w:val="16"/>
        </w:rPr>
        <w:t>the</w:t>
      </w:r>
      <w:r>
        <w:rPr>
          <w:rFonts w:ascii="Trebuchet MS"/>
          <w:i/>
          <w:color w:val="34586C"/>
          <w:spacing w:val="29"/>
          <w:w w:val="105"/>
          <w:sz w:val="16"/>
        </w:rPr>
        <w:t> </w:t>
      </w:r>
      <w:r>
        <w:rPr>
          <w:rFonts w:ascii="Trebuchet MS"/>
          <w:i/>
          <w:color w:val="34586C"/>
          <w:spacing w:val="-2"/>
          <w:w w:val="105"/>
          <w:sz w:val="16"/>
        </w:rPr>
        <w:t>singleton</w:t>
      </w:r>
    </w:p>
    <w:p>
      <w:pPr>
        <w:spacing w:line="184" w:lineRule="exact" w:before="6"/>
        <w:ind w:left="639" w:right="0" w:firstLine="0"/>
        <w:jc w:val="left"/>
        <w:rPr>
          <w:rFonts w:ascii="Trebuchet MS"/>
          <w:i/>
          <w:sz w:val="16"/>
        </w:rPr>
      </w:pPr>
      <w:r>
        <w:rPr>
          <w:rFonts w:ascii="Trebuchet MS"/>
          <w:i/>
          <w:color w:val="34586C"/>
          <w:w w:val="110"/>
          <w:sz w:val="16"/>
        </w:rPr>
        <w:t>//</w:t>
      </w:r>
      <w:r>
        <w:rPr>
          <w:rFonts w:ascii="Trebuchet MS"/>
          <w:i/>
          <w:color w:val="34586C"/>
          <w:spacing w:val="11"/>
          <w:w w:val="110"/>
          <w:sz w:val="16"/>
        </w:rPr>
        <w:t> </w:t>
      </w:r>
      <w:r>
        <w:rPr>
          <w:rFonts w:ascii="Trebuchet MS"/>
          <w:i/>
          <w:color w:val="34586C"/>
          <w:w w:val="110"/>
          <w:sz w:val="16"/>
        </w:rPr>
        <w:t>e.g</w:t>
      </w:r>
      <w:r>
        <w:rPr>
          <w:rFonts w:ascii="Trebuchet MS"/>
          <w:i/>
          <w:color w:val="34586C"/>
          <w:spacing w:val="11"/>
          <w:w w:val="110"/>
          <w:sz w:val="16"/>
        </w:rPr>
        <w:t> </w:t>
      </w:r>
      <w:r>
        <w:rPr>
          <w:rFonts w:ascii="Trebuchet MS"/>
          <w:i/>
          <w:color w:val="34586C"/>
          <w:w w:val="110"/>
          <w:sz w:val="16"/>
        </w:rPr>
        <w:t>var</w:t>
      </w:r>
      <w:r>
        <w:rPr>
          <w:rFonts w:ascii="Trebuchet MS"/>
          <w:i/>
          <w:color w:val="34586C"/>
          <w:spacing w:val="12"/>
          <w:w w:val="110"/>
          <w:sz w:val="16"/>
        </w:rPr>
        <w:t> </w:t>
      </w:r>
      <w:r>
        <w:rPr>
          <w:rFonts w:ascii="Trebuchet MS"/>
          <w:i/>
          <w:color w:val="34586C"/>
          <w:w w:val="110"/>
          <w:sz w:val="16"/>
        </w:rPr>
        <w:t>options</w:t>
      </w:r>
      <w:r>
        <w:rPr>
          <w:rFonts w:ascii="Trebuchet MS"/>
          <w:i/>
          <w:color w:val="34586C"/>
          <w:spacing w:val="11"/>
          <w:w w:val="110"/>
          <w:sz w:val="16"/>
        </w:rPr>
        <w:t> </w:t>
      </w:r>
      <w:r>
        <w:rPr>
          <w:rFonts w:ascii="Trebuchet MS"/>
          <w:i/>
          <w:color w:val="34586C"/>
          <w:w w:val="110"/>
          <w:sz w:val="16"/>
        </w:rPr>
        <w:t>=</w:t>
      </w:r>
      <w:r>
        <w:rPr>
          <w:rFonts w:ascii="Trebuchet MS"/>
          <w:i/>
          <w:color w:val="34586C"/>
          <w:spacing w:val="4"/>
          <w:w w:val="125"/>
          <w:sz w:val="16"/>
        </w:rPr>
        <w:t> </w:t>
      </w:r>
      <w:r>
        <w:rPr>
          <w:rFonts w:ascii="Trebuchet MS"/>
          <w:i/>
          <w:color w:val="34586C"/>
          <w:w w:val="125"/>
          <w:sz w:val="16"/>
        </w:rPr>
        <w:t>{</w:t>
      </w:r>
      <w:r>
        <w:rPr>
          <w:rFonts w:ascii="Trebuchet MS"/>
          <w:i/>
          <w:color w:val="34586C"/>
          <w:spacing w:val="5"/>
          <w:w w:val="125"/>
          <w:sz w:val="16"/>
        </w:rPr>
        <w:t> </w:t>
      </w:r>
      <w:r>
        <w:rPr>
          <w:rFonts w:ascii="Trebuchet MS"/>
          <w:i/>
          <w:color w:val="34586C"/>
          <w:w w:val="110"/>
          <w:sz w:val="16"/>
        </w:rPr>
        <w:t>name:</w:t>
      </w:r>
      <w:r>
        <w:rPr>
          <w:rFonts w:ascii="Trebuchet MS"/>
          <w:i/>
          <w:color w:val="34586C"/>
          <w:spacing w:val="4"/>
          <w:w w:val="125"/>
          <w:sz w:val="16"/>
        </w:rPr>
        <w:t> </w:t>
      </w:r>
      <w:r>
        <w:rPr>
          <w:rFonts w:ascii="Trebuchet MS"/>
          <w:i/>
          <w:color w:val="34586C"/>
          <w:w w:val="125"/>
          <w:sz w:val="16"/>
        </w:rPr>
        <w:t>'test',</w:t>
      </w:r>
      <w:r>
        <w:rPr>
          <w:rFonts w:ascii="Trebuchet MS"/>
          <w:i/>
          <w:color w:val="34586C"/>
          <w:spacing w:val="4"/>
          <w:w w:val="125"/>
          <w:sz w:val="16"/>
        </w:rPr>
        <w:t> </w:t>
      </w:r>
      <w:r>
        <w:rPr>
          <w:rFonts w:ascii="Trebuchet MS"/>
          <w:i/>
          <w:color w:val="34586C"/>
          <w:w w:val="110"/>
          <w:sz w:val="16"/>
        </w:rPr>
        <w:t>pointX:</w:t>
      </w:r>
      <w:r>
        <w:rPr>
          <w:rFonts w:ascii="Trebuchet MS"/>
          <w:i/>
          <w:color w:val="34586C"/>
          <w:spacing w:val="12"/>
          <w:w w:val="110"/>
          <w:sz w:val="16"/>
        </w:rPr>
        <w:t> </w:t>
      </w:r>
      <w:r>
        <w:rPr>
          <w:rFonts w:ascii="Trebuchet MS"/>
          <w:i/>
          <w:color w:val="34586C"/>
          <w:spacing w:val="-5"/>
          <w:w w:val="110"/>
          <w:sz w:val="16"/>
        </w:rPr>
        <w:t>5};</w:t>
      </w:r>
    </w:p>
    <w:p>
      <w:pPr>
        <w:spacing w:line="203" w:lineRule="exact" w:before="0"/>
        <w:ind w:left="0" w:right="5719" w:firstLine="0"/>
        <w:jc w:val="right"/>
        <w:rPr>
          <w:rFonts w:ascii="SimSun-ExtB"/>
          <w:sz w:val="16"/>
        </w:rPr>
      </w:pPr>
      <w:r>
        <w:rPr>
          <w:rFonts w:ascii="Arial"/>
          <w:b/>
          <w:color w:val="006699"/>
          <w:sz w:val="16"/>
        </w:rPr>
        <w:t>function</w:t>
      </w:r>
      <w:r>
        <w:rPr>
          <w:rFonts w:ascii="Arial"/>
          <w:b/>
          <w:color w:val="006699"/>
          <w:spacing w:val="37"/>
          <w:sz w:val="16"/>
        </w:rPr>
        <w:t> </w:t>
      </w:r>
      <w:r>
        <w:rPr>
          <w:rFonts w:ascii="SimSun-ExtB"/>
          <w:color w:val="000087"/>
          <w:sz w:val="16"/>
        </w:rPr>
        <w:t>Singleton</w:t>
      </w:r>
      <w:r>
        <w:rPr>
          <w:rFonts w:ascii="SimSun-ExtB"/>
          <w:sz w:val="16"/>
        </w:rPr>
        <w:t>(</w:t>
      </w:r>
      <w:r>
        <w:rPr>
          <w:rFonts w:ascii="SimSun-ExtB"/>
          <w:color w:val="000087"/>
          <w:sz w:val="16"/>
        </w:rPr>
        <w:t>options</w:t>
      </w:r>
      <w:r>
        <w:rPr>
          <w:rFonts w:ascii="SimSun-ExtB"/>
          <w:sz w:val="16"/>
        </w:rPr>
        <w:t>)</w:t>
      </w:r>
      <w:r>
        <w:rPr>
          <w:rFonts w:ascii="SimSun-ExtB"/>
          <w:spacing w:val="43"/>
          <w:w w:val="150"/>
          <w:sz w:val="16"/>
        </w:rPr>
        <w:t> </w:t>
      </w:r>
      <w:r>
        <w:rPr>
          <w:rFonts w:ascii="SimSun-ExtB"/>
          <w:spacing w:val="-10"/>
          <w:sz w:val="16"/>
        </w:rPr>
        <w:t>{</w:t>
      </w:r>
    </w:p>
    <w:p>
      <w:pPr>
        <w:spacing w:line="184" w:lineRule="exact" w:before="189"/>
        <w:ind w:left="799" w:right="0" w:firstLine="0"/>
        <w:jc w:val="left"/>
        <w:rPr>
          <w:rFonts w:ascii="Trebuchet MS"/>
          <w:i/>
          <w:sz w:val="16"/>
        </w:rPr>
      </w:pPr>
      <w:r>
        <w:rPr>
          <w:rFonts w:ascii="Trebuchet MS"/>
          <w:i/>
          <w:color w:val="34586C"/>
          <w:w w:val="105"/>
          <w:sz w:val="16"/>
        </w:rPr>
        <w:t>//</w:t>
      </w:r>
      <w:r>
        <w:rPr>
          <w:rFonts w:ascii="Trebuchet MS"/>
          <w:i/>
          <w:color w:val="34586C"/>
          <w:spacing w:val="18"/>
          <w:w w:val="105"/>
          <w:sz w:val="16"/>
        </w:rPr>
        <w:t> </w:t>
      </w:r>
      <w:r>
        <w:rPr>
          <w:rFonts w:ascii="Trebuchet MS"/>
          <w:i/>
          <w:color w:val="34586C"/>
          <w:w w:val="105"/>
          <w:sz w:val="16"/>
        </w:rPr>
        <w:t>set</w:t>
      </w:r>
      <w:r>
        <w:rPr>
          <w:rFonts w:ascii="Trebuchet MS"/>
          <w:i/>
          <w:color w:val="34586C"/>
          <w:spacing w:val="18"/>
          <w:w w:val="105"/>
          <w:sz w:val="16"/>
        </w:rPr>
        <w:t> </w:t>
      </w:r>
      <w:r>
        <w:rPr>
          <w:rFonts w:ascii="Trebuchet MS"/>
          <w:i/>
          <w:color w:val="34586C"/>
          <w:w w:val="105"/>
          <w:sz w:val="16"/>
        </w:rPr>
        <w:t>options</w:t>
      </w:r>
      <w:r>
        <w:rPr>
          <w:rFonts w:ascii="Trebuchet MS"/>
          <w:i/>
          <w:color w:val="34586C"/>
          <w:spacing w:val="18"/>
          <w:w w:val="105"/>
          <w:sz w:val="16"/>
        </w:rPr>
        <w:t> </w:t>
      </w:r>
      <w:r>
        <w:rPr>
          <w:rFonts w:ascii="Trebuchet MS"/>
          <w:i/>
          <w:color w:val="34586C"/>
          <w:w w:val="105"/>
          <w:sz w:val="16"/>
        </w:rPr>
        <w:t>to</w:t>
      </w:r>
      <w:r>
        <w:rPr>
          <w:rFonts w:ascii="Trebuchet MS"/>
          <w:i/>
          <w:color w:val="34586C"/>
          <w:spacing w:val="18"/>
          <w:w w:val="105"/>
          <w:sz w:val="16"/>
        </w:rPr>
        <w:t> </w:t>
      </w:r>
      <w:r>
        <w:rPr>
          <w:rFonts w:ascii="Trebuchet MS"/>
          <w:i/>
          <w:color w:val="34586C"/>
          <w:w w:val="105"/>
          <w:sz w:val="16"/>
        </w:rPr>
        <w:t>the</w:t>
      </w:r>
      <w:r>
        <w:rPr>
          <w:rFonts w:ascii="Trebuchet MS"/>
          <w:i/>
          <w:color w:val="34586C"/>
          <w:spacing w:val="18"/>
          <w:w w:val="105"/>
          <w:sz w:val="16"/>
        </w:rPr>
        <w:t> </w:t>
      </w:r>
      <w:r>
        <w:rPr>
          <w:rFonts w:ascii="Trebuchet MS"/>
          <w:i/>
          <w:color w:val="34586C"/>
          <w:w w:val="105"/>
          <w:sz w:val="16"/>
        </w:rPr>
        <w:t>options</w:t>
      </w:r>
      <w:r>
        <w:rPr>
          <w:rFonts w:ascii="Trebuchet MS"/>
          <w:i/>
          <w:color w:val="34586C"/>
          <w:spacing w:val="18"/>
          <w:w w:val="105"/>
          <w:sz w:val="16"/>
        </w:rPr>
        <w:t> </w:t>
      </w:r>
      <w:r>
        <w:rPr>
          <w:rFonts w:ascii="Trebuchet MS"/>
          <w:i/>
          <w:color w:val="34586C"/>
          <w:w w:val="105"/>
          <w:sz w:val="16"/>
        </w:rPr>
        <w:t>supplied</w:t>
      </w:r>
      <w:r>
        <w:rPr>
          <w:rFonts w:ascii="Trebuchet MS"/>
          <w:i/>
          <w:color w:val="34586C"/>
          <w:spacing w:val="19"/>
          <w:w w:val="105"/>
          <w:sz w:val="16"/>
        </w:rPr>
        <w:t> </w:t>
      </w:r>
      <w:r>
        <w:rPr>
          <w:rFonts w:ascii="Trebuchet MS"/>
          <w:i/>
          <w:color w:val="34586C"/>
          <w:w w:val="105"/>
          <w:sz w:val="16"/>
        </w:rPr>
        <w:t>or</w:t>
      </w:r>
      <w:r>
        <w:rPr>
          <w:rFonts w:ascii="Trebuchet MS"/>
          <w:i/>
          <w:color w:val="34586C"/>
          <w:spacing w:val="18"/>
          <w:w w:val="105"/>
          <w:sz w:val="16"/>
        </w:rPr>
        <w:t> </w:t>
      </w:r>
      <w:r>
        <w:rPr>
          <w:rFonts w:ascii="Trebuchet MS"/>
          <w:i/>
          <w:color w:val="34586C"/>
          <w:w w:val="105"/>
          <w:sz w:val="16"/>
        </w:rPr>
        <w:t>an</w:t>
      </w:r>
      <w:r>
        <w:rPr>
          <w:rFonts w:ascii="Trebuchet MS"/>
          <w:i/>
          <w:color w:val="34586C"/>
          <w:spacing w:val="18"/>
          <w:w w:val="105"/>
          <w:sz w:val="16"/>
        </w:rPr>
        <w:t> </w:t>
      </w:r>
      <w:r>
        <w:rPr>
          <w:rFonts w:ascii="Trebuchet MS"/>
          <w:i/>
          <w:color w:val="34586C"/>
          <w:w w:val="105"/>
          <w:sz w:val="16"/>
        </w:rPr>
        <w:t>empty</w:t>
      </w:r>
      <w:r>
        <w:rPr>
          <w:rFonts w:ascii="Trebuchet MS"/>
          <w:i/>
          <w:color w:val="34586C"/>
          <w:spacing w:val="18"/>
          <w:w w:val="105"/>
          <w:sz w:val="16"/>
        </w:rPr>
        <w:t> </w:t>
      </w:r>
      <w:r>
        <w:rPr>
          <w:rFonts w:ascii="Trebuchet MS"/>
          <w:i/>
          <w:color w:val="34586C"/>
          <w:w w:val="105"/>
          <w:sz w:val="16"/>
        </w:rPr>
        <w:t>object</w:t>
      </w:r>
      <w:r>
        <w:rPr>
          <w:rFonts w:ascii="Trebuchet MS"/>
          <w:i/>
          <w:color w:val="34586C"/>
          <w:spacing w:val="16"/>
          <w:w w:val="110"/>
          <w:sz w:val="16"/>
        </w:rPr>
        <w:t> </w:t>
      </w:r>
      <w:r>
        <w:rPr>
          <w:rFonts w:ascii="Trebuchet MS"/>
          <w:i/>
          <w:color w:val="34586C"/>
          <w:w w:val="110"/>
          <w:sz w:val="16"/>
        </w:rPr>
        <w:t>if</w:t>
      </w:r>
      <w:r>
        <w:rPr>
          <w:rFonts w:ascii="Trebuchet MS"/>
          <w:i/>
          <w:color w:val="34586C"/>
          <w:spacing w:val="15"/>
          <w:w w:val="110"/>
          <w:sz w:val="16"/>
        </w:rPr>
        <w:t> </w:t>
      </w:r>
      <w:r>
        <w:rPr>
          <w:rFonts w:ascii="Trebuchet MS"/>
          <w:i/>
          <w:color w:val="34586C"/>
          <w:w w:val="105"/>
          <w:sz w:val="16"/>
        </w:rPr>
        <w:t>none</w:t>
      </w:r>
      <w:r>
        <w:rPr>
          <w:rFonts w:ascii="Trebuchet MS"/>
          <w:i/>
          <w:color w:val="34586C"/>
          <w:spacing w:val="19"/>
          <w:w w:val="105"/>
          <w:sz w:val="16"/>
        </w:rPr>
        <w:t> </w:t>
      </w:r>
      <w:r>
        <w:rPr>
          <w:rFonts w:ascii="Trebuchet MS"/>
          <w:i/>
          <w:color w:val="34586C"/>
          <w:spacing w:val="-2"/>
          <w:w w:val="105"/>
          <w:sz w:val="16"/>
        </w:rPr>
        <w:t>provided.</w:t>
      </w:r>
    </w:p>
    <w:p>
      <w:pPr>
        <w:tabs>
          <w:tab w:pos="2079" w:val="left" w:leader="none"/>
        </w:tabs>
        <w:spacing w:line="202" w:lineRule="exact" w:before="0"/>
        <w:ind w:left="0" w:right="5639" w:firstLine="0"/>
        <w:jc w:val="right"/>
        <w:rPr>
          <w:rFonts w:ascii="SimSun-ExtB"/>
          <w:sz w:val="16"/>
        </w:rPr>
      </w:pPr>
      <w:r>
        <w:rPr>
          <w:rFonts w:ascii="SimSun-ExtB"/>
          <w:color w:val="000087"/>
          <w:sz w:val="16"/>
        </w:rPr>
        <w:t>options</w:t>
      </w:r>
      <w:r>
        <w:rPr>
          <w:rFonts w:ascii="SimSun-ExtB"/>
          <w:color w:val="000087"/>
          <w:spacing w:val="79"/>
          <w:sz w:val="16"/>
        </w:rPr>
        <w:t> </w:t>
      </w:r>
      <w:r>
        <w:rPr>
          <w:rFonts w:ascii="SimSun-ExtB"/>
          <w:color w:val="545454"/>
          <w:sz w:val="16"/>
        </w:rPr>
        <w:t>=</w:t>
      </w:r>
      <w:r>
        <w:rPr>
          <w:rFonts w:ascii="SimSun-ExtB"/>
          <w:color w:val="545454"/>
          <w:spacing w:val="79"/>
          <w:sz w:val="16"/>
        </w:rPr>
        <w:t> </w:t>
      </w:r>
      <w:r>
        <w:rPr>
          <w:rFonts w:ascii="SimSun-ExtB"/>
          <w:color w:val="000087"/>
          <w:sz w:val="16"/>
        </w:rPr>
        <w:t>options</w:t>
      </w:r>
      <w:r>
        <w:rPr>
          <w:rFonts w:ascii="SimSun-ExtB"/>
          <w:color w:val="000087"/>
          <w:spacing w:val="79"/>
          <w:sz w:val="16"/>
        </w:rPr>
        <w:t> </w:t>
      </w:r>
      <w:r>
        <w:rPr>
          <w:rFonts w:ascii="SimSun-ExtB"/>
          <w:color w:val="545454"/>
          <w:spacing w:val="-5"/>
          <w:sz w:val="16"/>
        </w:rPr>
        <w:t>||</w:t>
      </w:r>
      <w:r>
        <w:rPr>
          <w:rFonts w:ascii="SimSun-ExtB"/>
          <w:color w:val="545454"/>
          <w:sz w:val="16"/>
        </w:rPr>
        <w:tab/>
      </w:r>
      <w:r>
        <w:rPr>
          <w:rFonts w:ascii="SimSun-ExtB"/>
          <w:spacing w:val="-5"/>
          <w:sz w:val="16"/>
        </w:rPr>
        <w:t>{};</w:t>
      </w:r>
    </w:p>
    <w:p>
      <w:pPr>
        <w:spacing w:line="182" w:lineRule="exact" w:before="0"/>
        <w:ind w:left="799" w:right="0" w:firstLine="0"/>
        <w:jc w:val="left"/>
        <w:rPr>
          <w:rFonts w:ascii="Trebuchet MS"/>
          <w:i/>
          <w:sz w:val="16"/>
        </w:rPr>
      </w:pPr>
      <w:r>
        <w:rPr>
          <w:rFonts w:ascii="Trebuchet MS"/>
          <w:i/>
          <w:color w:val="34586C"/>
          <w:sz w:val="16"/>
        </w:rPr>
        <w:t>//set</w:t>
      </w:r>
      <w:r>
        <w:rPr>
          <w:rFonts w:ascii="Trebuchet MS"/>
          <w:i/>
          <w:color w:val="34586C"/>
          <w:spacing w:val="10"/>
          <w:sz w:val="16"/>
        </w:rPr>
        <w:t> </w:t>
      </w:r>
      <w:r>
        <w:rPr>
          <w:rFonts w:ascii="Trebuchet MS"/>
          <w:i/>
          <w:color w:val="34586C"/>
          <w:sz w:val="16"/>
        </w:rPr>
        <w:t>the</w:t>
      </w:r>
      <w:r>
        <w:rPr>
          <w:rFonts w:ascii="Trebuchet MS"/>
          <w:i/>
          <w:color w:val="34586C"/>
          <w:spacing w:val="11"/>
          <w:sz w:val="16"/>
        </w:rPr>
        <w:t> </w:t>
      </w:r>
      <w:r>
        <w:rPr>
          <w:rFonts w:ascii="Trebuchet MS"/>
          <w:i/>
          <w:color w:val="34586C"/>
          <w:sz w:val="16"/>
        </w:rPr>
        <w:t>name</w:t>
      </w:r>
      <w:r>
        <w:rPr>
          <w:rFonts w:ascii="Trebuchet MS"/>
          <w:i/>
          <w:color w:val="34586C"/>
          <w:spacing w:val="10"/>
          <w:sz w:val="16"/>
        </w:rPr>
        <w:t> </w:t>
      </w:r>
      <w:r>
        <w:rPr>
          <w:rFonts w:ascii="Trebuchet MS"/>
          <w:i/>
          <w:color w:val="34586C"/>
          <w:spacing w:val="-2"/>
          <w:sz w:val="16"/>
        </w:rPr>
        <w:t>parameter</w:t>
      </w:r>
    </w:p>
    <w:p>
      <w:pPr>
        <w:spacing w:line="202" w:lineRule="exact" w:before="0"/>
        <w:ind w:left="0" w:right="4599" w:firstLine="0"/>
        <w:jc w:val="center"/>
        <w:rPr>
          <w:rFonts w:ascii="SimSun-ExtB"/>
          <w:sz w:val="16"/>
        </w:rPr>
      </w:pPr>
      <w:r>
        <w:rPr>
          <w:rFonts w:ascii="Arial"/>
          <w:b/>
          <w:color w:val="006699"/>
          <w:sz w:val="16"/>
        </w:rPr>
        <w:t>this</w:t>
      </w:r>
      <w:r>
        <w:rPr>
          <w:rFonts w:ascii="SimSun-ExtB"/>
          <w:sz w:val="16"/>
        </w:rPr>
        <w:t>.</w:t>
      </w:r>
      <w:r>
        <w:rPr>
          <w:rFonts w:ascii="SimSun-ExtB"/>
          <w:color w:val="000087"/>
          <w:sz w:val="16"/>
        </w:rPr>
        <w:t>name</w:t>
      </w:r>
      <w:r>
        <w:rPr>
          <w:rFonts w:ascii="SimSun-ExtB"/>
          <w:color w:val="000087"/>
          <w:spacing w:val="56"/>
          <w:w w:val="150"/>
          <w:sz w:val="16"/>
        </w:rPr>
        <w:t> </w:t>
      </w:r>
      <w:r>
        <w:rPr>
          <w:rFonts w:ascii="SimSun-ExtB"/>
          <w:color w:val="545454"/>
          <w:sz w:val="16"/>
        </w:rPr>
        <w:t>=</w:t>
      </w:r>
      <w:r>
        <w:rPr>
          <w:rFonts w:ascii="SimSun-ExtB"/>
          <w:color w:val="545454"/>
          <w:spacing w:val="56"/>
          <w:w w:val="150"/>
          <w:sz w:val="16"/>
        </w:rPr>
        <w:t> </w:t>
      </w:r>
      <w:r>
        <w:rPr>
          <w:rFonts w:ascii="SimSun-ExtB"/>
          <w:color w:val="CC3300"/>
          <w:spacing w:val="-2"/>
          <w:sz w:val="16"/>
        </w:rPr>
        <w:t>'SingletonTester'</w:t>
      </w:r>
      <w:r>
        <w:rPr>
          <w:rFonts w:ascii="SimSun-ExtB"/>
          <w:spacing w:val="-2"/>
          <w:sz w:val="16"/>
        </w:rPr>
        <w:t>;</w:t>
      </w:r>
    </w:p>
    <w:p>
      <w:pPr>
        <w:spacing w:line="182" w:lineRule="exact" w:before="0"/>
        <w:ind w:left="799" w:right="0" w:firstLine="0"/>
        <w:jc w:val="left"/>
        <w:rPr>
          <w:rFonts w:ascii="Trebuchet MS"/>
          <w:i/>
          <w:sz w:val="16"/>
        </w:rPr>
      </w:pPr>
      <w:r>
        <w:rPr>
          <w:rFonts w:ascii="Trebuchet MS"/>
          <w:i/>
          <w:color w:val="34586C"/>
          <w:sz w:val="16"/>
        </w:rPr>
        <w:t>//set</w:t>
      </w:r>
      <w:r>
        <w:rPr>
          <w:rFonts w:ascii="Trebuchet MS"/>
          <w:i/>
          <w:color w:val="34586C"/>
          <w:spacing w:val="37"/>
          <w:sz w:val="16"/>
        </w:rPr>
        <w:t> </w:t>
      </w:r>
      <w:r>
        <w:rPr>
          <w:rFonts w:ascii="Trebuchet MS"/>
          <w:i/>
          <w:color w:val="34586C"/>
          <w:sz w:val="16"/>
        </w:rPr>
        <w:t>the</w:t>
      </w:r>
      <w:r>
        <w:rPr>
          <w:rFonts w:ascii="Trebuchet MS"/>
          <w:i/>
          <w:color w:val="34586C"/>
          <w:spacing w:val="37"/>
          <w:sz w:val="16"/>
        </w:rPr>
        <w:t> </w:t>
      </w:r>
      <w:r>
        <w:rPr>
          <w:rFonts w:ascii="Trebuchet MS"/>
          <w:i/>
          <w:color w:val="34586C"/>
          <w:sz w:val="16"/>
        </w:rPr>
        <w:t>value</w:t>
      </w:r>
      <w:r>
        <w:rPr>
          <w:rFonts w:ascii="Trebuchet MS"/>
          <w:i/>
          <w:color w:val="34586C"/>
          <w:spacing w:val="38"/>
          <w:sz w:val="16"/>
        </w:rPr>
        <w:t> </w:t>
      </w:r>
      <w:r>
        <w:rPr>
          <w:rFonts w:ascii="Trebuchet MS"/>
          <w:i/>
          <w:color w:val="34586C"/>
          <w:sz w:val="16"/>
        </w:rPr>
        <w:t>of</w:t>
      </w:r>
      <w:r>
        <w:rPr>
          <w:rFonts w:ascii="Trebuchet MS"/>
          <w:i/>
          <w:color w:val="34586C"/>
          <w:spacing w:val="37"/>
          <w:sz w:val="16"/>
        </w:rPr>
        <w:t> </w:t>
      </w:r>
      <w:r>
        <w:rPr>
          <w:rFonts w:ascii="Trebuchet MS"/>
          <w:i/>
          <w:color w:val="34586C"/>
          <w:spacing w:val="-2"/>
          <w:sz w:val="16"/>
        </w:rPr>
        <w:t>pointX</w:t>
      </w:r>
    </w:p>
    <w:p>
      <w:pPr>
        <w:spacing w:line="202" w:lineRule="exact" w:before="0"/>
        <w:ind w:left="79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pointX</w:t>
      </w:r>
      <w:r>
        <w:rPr>
          <w:rFonts w:ascii="SimSun-ExtB"/>
          <w:color w:val="000087"/>
          <w:spacing w:val="47"/>
          <w:w w:val="150"/>
          <w:sz w:val="16"/>
        </w:rPr>
        <w:t> </w:t>
      </w:r>
      <w:r>
        <w:rPr>
          <w:rFonts w:ascii="SimSun-ExtB"/>
          <w:color w:val="545454"/>
          <w:sz w:val="16"/>
        </w:rPr>
        <w:t>=</w:t>
      </w:r>
      <w:r>
        <w:rPr>
          <w:rFonts w:ascii="SimSun-ExtB"/>
          <w:color w:val="545454"/>
          <w:spacing w:val="48"/>
          <w:w w:val="150"/>
          <w:sz w:val="16"/>
        </w:rPr>
        <w:t> </w:t>
      </w:r>
      <w:r>
        <w:rPr>
          <w:rFonts w:ascii="SimSun-ExtB"/>
          <w:color w:val="000087"/>
          <w:sz w:val="16"/>
        </w:rPr>
        <w:t>args</w:t>
      </w:r>
      <w:r>
        <w:rPr>
          <w:rFonts w:ascii="SimSun-ExtB"/>
          <w:sz w:val="16"/>
        </w:rPr>
        <w:t>.</w:t>
      </w:r>
      <w:r>
        <w:rPr>
          <w:rFonts w:ascii="SimSun-ExtB"/>
          <w:color w:val="000087"/>
          <w:sz w:val="16"/>
        </w:rPr>
        <w:t>pointX</w:t>
      </w:r>
      <w:r>
        <w:rPr>
          <w:rFonts w:ascii="SimSun-ExtB"/>
          <w:color w:val="000087"/>
          <w:spacing w:val="47"/>
          <w:w w:val="150"/>
          <w:sz w:val="16"/>
        </w:rPr>
        <w:t> </w:t>
      </w:r>
      <w:r>
        <w:rPr>
          <w:rFonts w:ascii="SimSun-ExtB"/>
          <w:color w:val="545454"/>
          <w:sz w:val="16"/>
        </w:rPr>
        <w:t>||</w:t>
      </w:r>
      <w:r>
        <w:rPr>
          <w:rFonts w:ascii="SimSun-ExtB"/>
          <w:color w:val="545454"/>
          <w:spacing w:val="48"/>
          <w:w w:val="150"/>
          <w:sz w:val="16"/>
        </w:rPr>
        <w:t> </w:t>
      </w:r>
      <w:r>
        <w:rPr>
          <w:rFonts w:ascii="SimSun-ExtB"/>
          <w:color w:val="FF6600"/>
          <w:spacing w:val="-5"/>
          <w:sz w:val="16"/>
        </w:rPr>
        <w:t>6</w:t>
      </w:r>
      <w:r>
        <w:rPr>
          <w:rFonts w:ascii="SimSun-ExtB"/>
          <w:spacing w:val="-5"/>
          <w:sz w:val="16"/>
        </w:rPr>
        <w:t>;</w:t>
      </w:r>
    </w:p>
    <w:p>
      <w:pPr>
        <w:spacing w:line="182" w:lineRule="exact" w:before="0"/>
        <w:ind w:left="799" w:right="0" w:firstLine="0"/>
        <w:jc w:val="left"/>
        <w:rPr>
          <w:rFonts w:ascii="Trebuchet MS"/>
          <w:i/>
          <w:sz w:val="16"/>
        </w:rPr>
      </w:pPr>
      <w:r>
        <w:rPr>
          <w:rFonts w:ascii="Trebuchet MS"/>
          <w:i/>
          <w:color w:val="34586C"/>
          <w:sz w:val="16"/>
        </w:rPr>
        <w:t>//set</w:t>
      </w:r>
      <w:r>
        <w:rPr>
          <w:rFonts w:ascii="Trebuchet MS"/>
          <w:i/>
          <w:color w:val="34586C"/>
          <w:spacing w:val="37"/>
          <w:sz w:val="16"/>
        </w:rPr>
        <w:t> </w:t>
      </w:r>
      <w:r>
        <w:rPr>
          <w:rFonts w:ascii="Trebuchet MS"/>
          <w:i/>
          <w:color w:val="34586C"/>
          <w:sz w:val="16"/>
        </w:rPr>
        <w:t>the</w:t>
      </w:r>
      <w:r>
        <w:rPr>
          <w:rFonts w:ascii="Trebuchet MS"/>
          <w:i/>
          <w:color w:val="34586C"/>
          <w:spacing w:val="37"/>
          <w:sz w:val="16"/>
        </w:rPr>
        <w:t> </w:t>
      </w:r>
      <w:r>
        <w:rPr>
          <w:rFonts w:ascii="Trebuchet MS"/>
          <w:i/>
          <w:color w:val="34586C"/>
          <w:sz w:val="16"/>
        </w:rPr>
        <w:t>value</w:t>
      </w:r>
      <w:r>
        <w:rPr>
          <w:rFonts w:ascii="Trebuchet MS"/>
          <w:i/>
          <w:color w:val="34586C"/>
          <w:spacing w:val="38"/>
          <w:sz w:val="16"/>
        </w:rPr>
        <w:t> </w:t>
      </w:r>
      <w:r>
        <w:rPr>
          <w:rFonts w:ascii="Trebuchet MS"/>
          <w:i/>
          <w:color w:val="34586C"/>
          <w:sz w:val="16"/>
        </w:rPr>
        <w:t>of</w:t>
      </w:r>
      <w:r>
        <w:rPr>
          <w:rFonts w:ascii="Trebuchet MS"/>
          <w:i/>
          <w:color w:val="34586C"/>
          <w:spacing w:val="37"/>
          <w:sz w:val="16"/>
        </w:rPr>
        <w:t> </w:t>
      </w:r>
      <w:r>
        <w:rPr>
          <w:rFonts w:ascii="Trebuchet MS"/>
          <w:i/>
          <w:color w:val="34586C"/>
          <w:spacing w:val="-2"/>
          <w:sz w:val="16"/>
        </w:rPr>
        <w:t>pointY</w:t>
      </w:r>
    </w:p>
    <w:p>
      <w:pPr>
        <w:spacing w:line="203" w:lineRule="exact" w:before="0"/>
        <w:ind w:left="79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pointY</w:t>
      </w:r>
      <w:r>
        <w:rPr>
          <w:rFonts w:ascii="SimSun-ExtB"/>
          <w:color w:val="000087"/>
          <w:spacing w:val="47"/>
          <w:w w:val="150"/>
          <w:sz w:val="16"/>
        </w:rPr>
        <w:t> </w:t>
      </w:r>
      <w:r>
        <w:rPr>
          <w:rFonts w:ascii="SimSun-ExtB"/>
          <w:color w:val="545454"/>
          <w:sz w:val="16"/>
        </w:rPr>
        <w:t>=</w:t>
      </w:r>
      <w:r>
        <w:rPr>
          <w:rFonts w:ascii="SimSun-ExtB"/>
          <w:color w:val="545454"/>
          <w:spacing w:val="48"/>
          <w:w w:val="150"/>
          <w:sz w:val="16"/>
        </w:rPr>
        <w:t> </w:t>
      </w:r>
      <w:r>
        <w:rPr>
          <w:rFonts w:ascii="SimSun-ExtB"/>
          <w:color w:val="000087"/>
          <w:sz w:val="16"/>
        </w:rPr>
        <w:t>args</w:t>
      </w:r>
      <w:r>
        <w:rPr>
          <w:rFonts w:ascii="SimSun-ExtB"/>
          <w:sz w:val="16"/>
        </w:rPr>
        <w:t>.</w:t>
      </w:r>
      <w:r>
        <w:rPr>
          <w:rFonts w:ascii="SimSun-ExtB"/>
          <w:color w:val="000087"/>
          <w:sz w:val="16"/>
        </w:rPr>
        <w:t>pointY</w:t>
      </w:r>
      <w:r>
        <w:rPr>
          <w:rFonts w:ascii="SimSun-ExtB"/>
          <w:color w:val="000087"/>
          <w:spacing w:val="47"/>
          <w:w w:val="150"/>
          <w:sz w:val="16"/>
        </w:rPr>
        <w:t> </w:t>
      </w:r>
      <w:r>
        <w:rPr>
          <w:rFonts w:ascii="SimSun-ExtB"/>
          <w:color w:val="545454"/>
          <w:sz w:val="16"/>
        </w:rPr>
        <w:t>||</w:t>
      </w:r>
      <w:r>
        <w:rPr>
          <w:rFonts w:ascii="SimSun-ExtB"/>
          <w:color w:val="545454"/>
          <w:spacing w:val="48"/>
          <w:w w:val="150"/>
          <w:sz w:val="16"/>
        </w:rPr>
        <w:t> </w:t>
      </w:r>
      <w:r>
        <w:rPr>
          <w:rFonts w:ascii="SimSun-ExtB"/>
          <w:color w:val="FF6600"/>
          <w:spacing w:val="-5"/>
          <w:sz w:val="16"/>
        </w:rPr>
        <w:t>10</w:t>
      </w:r>
      <w:r>
        <w:rPr>
          <w:rFonts w:ascii="SimSun-ExtB"/>
          <w:spacing w:val="-5"/>
          <w:sz w:val="16"/>
        </w:rPr>
        <w:t>;</w:t>
      </w:r>
    </w:p>
    <w:p>
      <w:pPr>
        <w:spacing w:after="0" w:line="203" w:lineRule="exact"/>
        <w:jc w:val="left"/>
        <w:rPr>
          <w:rFonts w:ascii="SimSun-ExtB"/>
          <w:sz w:val="16"/>
        </w:rPr>
        <w:sectPr>
          <w:pgSz w:w="10080" w:h="13230"/>
          <w:pgMar w:header="0" w:footer="913" w:top="980" w:bottom="1100" w:left="1320" w:right="0"/>
        </w:sectPr>
      </w:pPr>
    </w:p>
    <w:p>
      <w:pPr>
        <w:spacing w:before="66"/>
        <w:ind w:left="639" w:right="0" w:firstLine="0"/>
        <w:jc w:val="left"/>
        <w:rPr>
          <w:rFonts w:ascii="SimSun-ExtB"/>
          <w:sz w:val="16"/>
        </w:rPr>
      </w:pPr>
      <w:r>
        <w:rPr>
          <w:rFonts w:ascii="SimSun-ExtB"/>
          <w:spacing w:val="-10"/>
          <w:sz w:val="16"/>
        </w:rPr>
        <w:t>}</w:t>
      </w:r>
    </w:p>
    <w:p>
      <w:pPr>
        <w:spacing w:line="184" w:lineRule="exact" w:before="188"/>
        <w:ind w:left="639" w:right="0" w:firstLine="0"/>
        <w:jc w:val="left"/>
        <w:rPr>
          <w:rFonts w:ascii="Trebuchet MS"/>
          <w:i/>
          <w:sz w:val="16"/>
        </w:rPr>
      </w:pPr>
      <w:r>
        <w:rPr>
          <w:rFonts w:ascii="Trebuchet MS"/>
          <w:i/>
          <w:color w:val="34586C"/>
          <w:w w:val="110"/>
          <w:sz w:val="16"/>
        </w:rPr>
        <w:t>//</w:t>
      </w:r>
      <w:r>
        <w:rPr>
          <w:rFonts w:ascii="Trebuchet MS"/>
          <w:i/>
          <w:color w:val="34586C"/>
          <w:spacing w:val="22"/>
          <w:w w:val="110"/>
          <w:sz w:val="16"/>
        </w:rPr>
        <w:t> </w:t>
      </w:r>
      <w:r>
        <w:rPr>
          <w:rFonts w:ascii="Trebuchet MS"/>
          <w:i/>
          <w:color w:val="34586C"/>
          <w:w w:val="110"/>
          <w:sz w:val="16"/>
        </w:rPr>
        <w:t>this</w:t>
      </w:r>
      <w:r>
        <w:rPr>
          <w:rFonts w:ascii="Trebuchet MS"/>
          <w:i/>
          <w:color w:val="34586C"/>
          <w:spacing w:val="22"/>
          <w:w w:val="110"/>
          <w:sz w:val="16"/>
        </w:rPr>
        <w:t> </w:t>
      </w:r>
      <w:r>
        <w:rPr>
          <w:rFonts w:ascii="Trebuchet MS"/>
          <w:i/>
          <w:color w:val="34586C"/>
          <w:w w:val="110"/>
          <w:sz w:val="16"/>
        </w:rPr>
        <w:t>is</w:t>
      </w:r>
      <w:r>
        <w:rPr>
          <w:rFonts w:ascii="Trebuchet MS"/>
          <w:i/>
          <w:color w:val="34586C"/>
          <w:spacing w:val="22"/>
          <w:w w:val="110"/>
          <w:sz w:val="16"/>
        </w:rPr>
        <w:t> </w:t>
      </w:r>
      <w:r>
        <w:rPr>
          <w:rFonts w:ascii="Trebuchet MS"/>
          <w:i/>
          <w:color w:val="34586C"/>
          <w:w w:val="110"/>
          <w:sz w:val="16"/>
        </w:rPr>
        <w:t>our</w:t>
      </w:r>
      <w:r>
        <w:rPr>
          <w:rFonts w:ascii="Trebuchet MS"/>
          <w:i/>
          <w:color w:val="34586C"/>
          <w:spacing w:val="22"/>
          <w:w w:val="110"/>
          <w:sz w:val="16"/>
        </w:rPr>
        <w:t> </w:t>
      </w:r>
      <w:r>
        <w:rPr>
          <w:rFonts w:ascii="Trebuchet MS"/>
          <w:i/>
          <w:color w:val="34586C"/>
          <w:w w:val="110"/>
          <w:sz w:val="16"/>
        </w:rPr>
        <w:t>instance</w:t>
      </w:r>
      <w:r>
        <w:rPr>
          <w:rFonts w:ascii="Trebuchet MS"/>
          <w:i/>
          <w:color w:val="34586C"/>
          <w:spacing w:val="22"/>
          <w:w w:val="110"/>
          <w:sz w:val="16"/>
        </w:rPr>
        <w:t> </w:t>
      </w:r>
      <w:r>
        <w:rPr>
          <w:rFonts w:ascii="Trebuchet MS"/>
          <w:i/>
          <w:color w:val="34586C"/>
          <w:spacing w:val="-2"/>
          <w:w w:val="110"/>
          <w:sz w:val="16"/>
        </w:rPr>
        <w:t>holder</w:t>
      </w:r>
    </w:p>
    <w:p>
      <w:pPr>
        <w:spacing w:line="203" w:lineRule="exact" w:before="0"/>
        <w:ind w:left="639" w:right="0" w:firstLine="0"/>
        <w:jc w:val="left"/>
        <w:rPr>
          <w:rFonts w:ascii="SimSun-ExtB"/>
          <w:sz w:val="16"/>
        </w:rPr>
      </w:pPr>
      <w:r>
        <w:rPr>
          <w:rFonts w:ascii="Arial"/>
          <w:b/>
          <w:color w:val="006699"/>
          <w:sz w:val="16"/>
        </w:rPr>
        <w:t>var</w:t>
      </w:r>
      <w:r>
        <w:rPr>
          <w:rFonts w:ascii="Arial"/>
          <w:b/>
          <w:color w:val="006699"/>
          <w:spacing w:val="32"/>
          <w:sz w:val="16"/>
        </w:rPr>
        <w:t> </w:t>
      </w:r>
      <w:r>
        <w:rPr>
          <w:rFonts w:ascii="SimSun-ExtB"/>
          <w:color w:val="000087"/>
          <w:spacing w:val="-2"/>
          <w:sz w:val="16"/>
        </w:rPr>
        <w:t>instance</w:t>
      </w:r>
      <w:r>
        <w:rPr>
          <w:rFonts w:ascii="SimSun-ExtB"/>
          <w:spacing w:val="-2"/>
          <w:sz w:val="16"/>
        </w:rPr>
        <w:t>;</w:t>
      </w:r>
    </w:p>
    <w:p>
      <w:pPr>
        <w:spacing w:line="184" w:lineRule="exact" w:before="189"/>
        <w:ind w:left="639" w:right="0" w:firstLine="0"/>
        <w:jc w:val="left"/>
        <w:rPr>
          <w:rFonts w:ascii="Trebuchet MS"/>
          <w:i/>
          <w:sz w:val="16"/>
        </w:rPr>
      </w:pPr>
      <w:r>
        <w:rPr>
          <w:rFonts w:ascii="Trebuchet MS"/>
          <w:i/>
          <w:color w:val="34586C"/>
          <w:w w:val="110"/>
          <w:sz w:val="16"/>
        </w:rPr>
        <w:t>//</w:t>
      </w:r>
      <w:r>
        <w:rPr>
          <w:rFonts w:ascii="Trebuchet MS"/>
          <w:i/>
          <w:color w:val="34586C"/>
          <w:spacing w:val="14"/>
          <w:w w:val="110"/>
          <w:sz w:val="16"/>
        </w:rPr>
        <w:t> </w:t>
      </w:r>
      <w:r>
        <w:rPr>
          <w:rFonts w:ascii="Trebuchet MS"/>
          <w:i/>
          <w:color w:val="34586C"/>
          <w:w w:val="110"/>
          <w:sz w:val="16"/>
        </w:rPr>
        <w:t>this</w:t>
      </w:r>
      <w:r>
        <w:rPr>
          <w:rFonts w:ascii="Trebuchet MS"/>
          <w:i/>
          <w:color w:val="34586C"/>
          <w:spacing w:val="14"/>
          <w:w w:val="110"/>
          <w:sz w:val="16"/>
        </w:rPr>
        <w:t> </w:t>
      </w:r>
      <w:r>
        <w:rPr>
          <w:rFonts w:ascii="Trebuchet MS"/>
          <w:i/>
          <w:color w:val="34586C"/>
          <w:w w:val="110"/>
          <w:sz w:val="16"/>
        </w:rPr>
        <w:t>is</w:t>
      </w:r>
      <w:r>
        <w:rPr>
          <w:rFonts w:ascii="Trebuchet MS"/>
          <w:i/>
          <w:color w:val="34586C"/>
          <w:spacing w:val="14"/>
          <w:w w:val="110"/>
          <w:sz w:val="16"/>
        </w:rPr>
        <w:t> </w:t>
      </w:r>
      <w:r>
        <w:rPr>
          <w:rFonts w:ascii="Trebuchet MS"/>
          <w:i/>
          <w:color w:val="34586C"/>
          <w:w w:val="110"/>
          <w:sz w:val="16"/>
        </w:rPr>
        <w:t>an</w:t>
      </w:r>
      <w:r>
        <w:rPr>
          <w:rFonts w:ascii="Trebuchet MS"/>
          <w:i/>
          <w:color w:val="34586C"/>
          <w:spacing w:val="15"/>
          <w:w w:val="110"/>
          <w:sz w:val="16"/>
        </w:rPr>
        <w:t> </w:t>
      </w:r>
      <w:r>
        <w:rPr>
          <w:rFonts w:ascii="Trebuchet MS"/>
          <w:i/>
          <w:color w:val="34586C"/>
          <w:w w:val="110"/>
          <w:sz w:val="16"/>
        </w:rPr>
        <w:t>emulation</w:t>
      </w:r>
      <w:r>
        <w:rPr>
          <w:rFonts w:ascii="Trebuchet MS"/>
          <w:i/>
          <w:color w:val="34586C"/>
          <w:spacing w:val="14"/>
          <w:w w:val="110"/>
          <w:sz w:val="16"/>
        </w:rPr>
        <w:t> </w:t>
      </w:r>
      <w:r>
        <w:rPr>
          <w:rFonts w:ascii="Trebuchet MS"/>
          <w:i/>
          <w:color w:val="34586C"/>
          <w:w w:val="110"/>
          <w:sz w:val="16"/>
        </w:rPr>
        <w:t>of</w:t>
      </w:r>
      <w:r>
        <w:rPr>
          <w:rFonts w:ascii="Trebuchet MS"/>
          <w:i/>
          <w:color w:val="34586C"/>
          <w:spacing w:val="14"/>
          <w:w w:val="110"/>
          <w:sz w:val="16"/>
        </w:rPr>
        <w:t> </w:t>
      </w:r>
      <w:r>
        <w:rPr>
          <w:rFonts w:ascii="Trebuchet MS"/>
          <w:i/>
          <w:color w:val="34586C"/>
          <w:w w:val="110"/>
          <w:sz w:val="16"/>
        </w:rPr>
        <w:t>static</w:t>
      </w:r>
      <w:r>
        <w:rPr>
          <w:rFonts w:ascii="Trebuchet MS"/>
          <w:i/>
          <w:color w:val="34586C"/>
          <w:spacing w:val="15"/>
          <w:w w:val="110"/>
          <w:sz w:val="16"/>
        </w:rPr>
        <w:t> </w:t>
      </w:r>
      <w:r>
        <w:rPr>
          <w:rFonts w:ascii="Trebuchet MS"/>
          <w:i/>
          <w:color w:val="34586C"/>
          <w:w w:val="110"/>
          <w:sz w:val="16"/>
        </w:rPr>
        <w:t>variables</w:t>
      </w:r>
      <w:r>
        <w:rPr>
          <w:rFonts w:ascii="Trebuchet MS"/>
          <w:i/>
          <w:color w:val="34586C"/>
          <w:spacing w:val="14"/>
          <w:w w:val="110"/>
          <w:sz w:val="16"/>
        </w:rPr>
        <w:t> </w:t>
      </w:r>
      <w:r>
        <w:rPr>
          <w:rFonts w:ascii="Trebuchet MS"/>
          <w:i/>
          <w:color w:val="34586C"/>
          <w:w w:val="110"/>
          <w:sz w:val="16"/>
        </w:rPr>
        <w:t>and</w:t>
      </w:r>
      <w:r>
        <w:rPr>
          <w:rFonts w:ascii="Trebuchet MS"/>
          <w:i/>
          <w:color w:val="34586C"/>
          <w:spacing w:val="14"/>
          <w:w w:val="110"/>
          <w:sz w:val="16"/>
        </w:rPr>
        <w:t> </w:t>
      </w:r>
      <w:r>
        <w:rPr>
          <w:rFonts w:ascii="Trebuchet MS"/>
          <w:i/>
          <w:color w:val="34586C"/>
          <w:spacing w:val="-2"/>
          <w:w w:val="110"/>
          <w:sz w:val="16"/>
        </w:rPr>
        <w:t>methods</w:t>
      </w:r>
    </w:p>
    <w:p>
      <w:pPr>
        <w:spacing w:line="203" w:lineRule="exact" w:before="0"/>
        <w:ind w:left="63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_static</w:t>
      </w:r>
      <w:r>
        <w:rPr>
          <w:rFonts w:ascii="SimSun-ExtB"/>
          <w:color w:val="000087"/>
          <w:spacing w:val="78"/>
          <w:sz w:val="16"/>
        </w:rPr>
        <w:t> </w:t>
      </w:r>
      <w:r>
        <w:rPr>
          <w:rFonts w:ascii="SimSun-ExtB"/>
          <w:color w:val="545454"/>
          <w:sz w:val="16"/>
        </w:rPr>
        <w:t>=</w:t>
      </w:r>
      <w:r>
        <w:rPr>
          <w:rFonts w:ascii="SimSun-ExtB"/>
          <w:color w:val="545454"/>
          <w:spacing w:val="-2"/>
          <w:sz w:val="16"/>
        </w:rPr>
        <w:t> </w:t>
      </w:r>
      <w:r>
        <w:rPr>
          <w:rFonts w:ascii="SimSun-ExtB"/>
          <w:spacing w:val="-10"/>
          <w:sz w:val="16"/>
        </w:rPr>
        <w:t>{</w:t>
      </w:r>
    </w:p>
    <w:p>
      <w:pPr>
        <w:spacing w:before="179"/>
        <w:ind w:left="799" w:right="0" w:firstLine="0"/>
        <w:jc w:val="left"/>
        <w:rPr>
          <w:rFonts w:ascii="SimSun-ExtB"/>
          <w:sz w:val="16"/>
        </w:rPr>
      </w:pPr>
      <w:r>
        <w:rPr>
          <w:rFonts w:ascii="SimSun-ExtB"/>
          <w:color w:val="000087"/>
          <w:sz w:val="16"/>
        </w:rPr>
        <w:t>name</w:t>
      </w:r>
      <w:r>
        <w:rPr>
          <w:rFonts w:ascii="SimSun-ExtB"/>
          <w:color w:val="545454"/>
          <w:sz w:val="16"/>
        </w:rPr>
        <w:t>:</w:t>
      </w:r>
      <w:r>
        <w:rPr>
          <w:rFonts w:ascii="SimSun-ExtB"/>
          <w:color w:val="545454"/>
          <w:spacing w:val="79"/>
          <w:sz w:val="16"/>
        </w:rPr>
        <w:t> </w:t>
      </w:r>
      <w:r>
        <w:rPr>
          <w:rFonts w:ascii="SimSun-ExtB"/>
          <w:color w:val="CC3300"/>
          <w:spacing w:val="-2"/>
          <w:sz w:val="16"/>
        </w:rPr>
        <w:t>'SingletonTester'</w:t>
      </w:r>
      <w:r>
        <w:rPr>
          <w:rFonts w:ascii="SimSun-ExtB"/>
          <w:spacing w:val="-2"/>
          <w:sz w:val="16"/>
        </w:rPr>
        <w:t>,</w:t>
      </w:r>
    </w:p>
    <w:p>
      <w:pPr>
        <w:spacing w:before="188"/>
        <w:ind w:left="799" w:right="0" w:firstLine="0"/>
        <w:jc w:val="left"/>
        <w:rPr>
          <w:rFonts w:ascii="Trebuchet MS"/>
          <w:i/>
          <w:sz w:val="16"/>
        </w:rPr>
      </w:pPr>
      <w:r>
        <w:rPr>
          <w:rFonts w:ascii="Trebuchet MS"/>
          <w:i/>
          <w:color w:val="34586C"/>
          <w:sz w:val="16"/>
        </w:rPr>
        <w:t>//</w:t>
      </w:r>
      <w:r>
        <w:rPr>
          <w:rFonts w:ascii="Trebuchet MS"/>
          <w:i/>
          <w:color w:val="34586C"/>
          <w:spacing w:val="34"/>
          <w:sz w:val="16"/>
        </w:rPr>
        <w:t> </w:t>
      </w:r>
      <w:r>
        <w:rPr>
          <w:rFonts w:ascii="Trebuchet MS"/>
          <w:i/>
          <w:color w:val="34586C"/>
          <w:sz w:val="16"/>
        </w:rPr>
        <w:t>This</w:t>
      </w:r>
      <w:r>
        <w:rPr>
          <w:rFonts w:ascii="Trebuchet MS"/>
          <w:i/>
          <w:color w:val="34586C"/>
          <w:spacing w:val="29"/>
          <w:w w:val="110"/>
          <w:sz w:val="16"/>
        </w:rPr>
        <w:t> </w:t>
      </w:r>
      <w:r>
        <w:rPr>
          <w:rFonts w:ascii="Trebuchet MS"/>
          <w:i/>
          <w:color w:val="34586C"/>
          <w:w w:val="110"/>
          <w:sz w:val="16"/>
        </w:rPr>
        <w:t>is</w:t>
      </w:r>
      <w:r>
        <w:rPr>
          <w:rFonts w:ascii="Trebuchet MS"/>
          <w:i/>
          <w:color w:val="34586C"/>
          <w:spacing w:val="29"/>
          <w:w w:val="110"/>
          <w:sz w:val="16"/>
        </w:rPr>
        <w:t> </w:t>
      </w:r>
      <w:r>
        <w:rPr>
          <w:rFonts w:ascii="Trebuchet MS"/>
          <w:i/>
          <w:color w:val="34586C"/>
          <w:sz w:val="16"/>
        </w:rPr>
        <w:t>a</w:t>
      </w:r>
      <w:r>
        <w:rPr>
          <w:rFonts w:ascii="Trebuchet MS"/>
          <w:i/>
          <w:color w:val="34586C"/>
          <w:spacing w:val="34"/>
          <w:sz w:val="16"/>
        </w:rPr>
        <w:t> </w:t>
      </w:r>
      <w:r>
        <w:rPr>
          <w:rFonts w:ascii="Trebuchet MS"/>
          <w:i/>
          <w:color w:val="34586C"/>
          <w:sz w:val="16"/>
        </w:rPr>
        <w:t>method</w:t>
      </w:r>
      <w:r>
        <w:rPr>
          <w:rFonts w:ascii="Trebuchet MS"/>
          <w:i/>
          <w:color w:val="34586C"/>
          <w:spacing w:val="34"/>
          <w:sz w:val="16"/>
        </w:rPr>
        <w:t> </w:t>
      </w:r>
      <w:r>
        <w:rPr>
          <w:rFonts w:ascii="Trebuchet MS"/>
          <w:i/>
          <w:color w:val="34586C"/>
          <w:sz w:val="16"/>
        </w:rPr>
        <w:t>for</w:t>
      </w:r>
      <w:r>
        <w:rPr>
          <w:rFonts w:ascii="Trebuchet MS"/>
          <w:i/>
          <w:color w:val="34586C"/>
          <w:spacing w:val="34"/>
          <w:sz w:val="16"/>
        </w:rPr>
        <w:t> </w:t>
      </w:r>
      <w:r>
        <w:rPr>
          <w:rFonts w:ascii="Trebuchet MS"/>
          <w:i/>
          <w:color w:val="34586C"/>
          <w:sz w:val="16"/>
        </w:rPr>
        <w:t>getting</w:t>
      </w:r>
      <w:r>
        <w:rPr>
          <w:rFonts w:ascii="Trebuchet MS"/>
          <w:i/>
          <w:color w:val="34586C"/>
          <w:spacing w:val="35"/>
          <w:sz w:val="16"/>
        </w:rPr>
        <w:t> </w:t>
      </w:r>
      <w:r>
        <w:rPr>
          <w:rFonts w:ascii="Trebuchet MS"/>
          <w:i/>
          <w:color w:val="34586C"/>
          <w:sz w:val="16"/>
        </w:rPr>
        <w:t>an</w:t>
      </w:r>
      <w:r>
        <w:rPr>
          <w:rFonts w:ascii="Trebuchet MS"/>
          <w:i/>
          <w:color w:val="34586C"/>
          <w:spacing w:val="34"/>
          <w:sz w:val="16"/>
        </w:rPr>
        <w:t> </w:t>
      </w:r>
      <w:r>
        <w:rPr>
          <w:rFonts w:ascii="Trebuchet MS"/>
          <w:i/>
          <w:color w:val="34586C"/>
          <w:spacing w:val="-2"/>
          <w:sz w:val="16"/>
        </w:rPr>
        <w:t>instance</w:t>
      </w:r>
    </w:p>
    <w:p>
      <w:pPr>
        <w:spacing w:line="184" w:lineRule="exact" w:before="6"/>
        <w:ind w:left="799" w:right="0" w:firstLine="0"/>
        <w:jc w:val="left"/>
        <w:rPr>
          <w:rFonts w:ascii="Trebuchet MS"/>
          <w:i/>
          <w:sz w:val="16"/>
        </w:rPr>
      </w:pPr>
      <w:r>
        <w:rPr>
          <w:rFonts w:ascii="Trebuchet MS"/>
          <w:i/>
          <w:color w:val="34586C"/>
          <w:w w:val="110"/>
          <w:sz w:val="16"/>
        </w:rPr>
        <w:t>//</w:t>
      </w:r>
      <w:r>
        <w:rPr>
          <w:rFonts w:ascii="Trebuchet MS"/>
          <w:i/>
          <w:color w:val="34586C"/>
          <w:spacing w:val="14"/>
          <w:w w:val="115"/>
          <w:sz w:val="16"/>
        </w:rPr>
        <w:t> </w:t>
      </w:r>
      <w:r>
        <w:rPr>
          <w:rFonts w:ascii="Trebuchet MS"/>
          <w:i/>
          <w:color w:val="34586C"/>
          <w:w w:val="115"/>
          <w:sz w:val="16"/>
        </w:rPr>
        <w:t>It</w:t>
      </w:r>
      <w:r>
        <w:rPr>
          <w:rFonts w:ascii="Trebuchet MS"/>
          <w:i/>
          <w:color w:val="34586C"/>
          <w:spacing w:val="15"/>
          <w:w w:val="115"/>
          <w:sz w:val="16"/>
        </w:rPr>
        <w:t> </w:t>
      </w:r>
      <w:r>
        <w:rPr>
          <w:rFonts w:ascii="Trebuchet MS"/>
          <w:i/>
          <w:color w:val="34586C"/>
          <w:w w:val="110"/>
          <w:sz w:val="16"/>
        </w:rPr>
        <w:t>returns</w:t>
      </w:r>
      <w:r>
        <w:rPr>
          <w:rFonts w:ascii="Trebuchet MS"/>
          <w:i/>
          <w:color w:val="34586C"/>
          <w:spacing w:val="16"/>
          <w:w w:val="110"/>
          <w:sz w:val="16"/>
        </w:rPr>
        <w:t> </w:t>
      </w:r>
      <w:r>
        <w:rPr>
          <w:rFonts w:ascii="Trebuchet MS"/>
          <w:i/>
          <w:color w:val="34586C"/>
          <w:w w:val="110"/>
          <w:sz w:val="16"/>
        </w:rPr>
        <w:t>a</w:t>
      </w:r>
      <w:r>
        <w:rPr>
          <w:rFonts w:ascii="Trebuchet MS"/>
          <w:i/>
          <w:color w:val="34586C"/>
          <w:spacing w:val="17"/>
          <w:w w:val="110"/>
          <w:sz w:val="16"/>
        </w:rPr>
        <w:t> </w:t>
      </w:r>
      <w:r>
        <w:rPr>
          <w:rFonts w:ascii="Trebuchet MS"/>
          <w:i/>
          <w:color w:val="34586C"/>
          <w:w w:val="110"/>
          <w:sz w:val="16"/>
        </w:rPr>
        <w:t>singleton</w:t>
      </w:r>
      <w:r>
        <w:rPr>
          <w:rFonts w:ascii="Trebuchet MS"/>
          <w:i/>
          <w:color w:val="34586C"/>
          <w:spacing w:val="17"/>
          <w:w w:val="110"/>
          <w:sz w:val="16"/>
        </w:rPr>
        <w:t> </w:t>
      </w:r>
      <w:r>
        <w:rPr>
          <w:rFonts w:ascii="Trebuchet MS"/>
          <w:i/>
          <w:color w:val="34586C"/>
          <w:w w:val="110"/>
          <w:sz w:val="16"/>
        </w:rPr>
        <w:t>instance</w:t>
      </w:r>
      <w:r>
        <w:rPr>
          <w:rFonts w:ascii="Trebuchet MS"/>
          <w:i/>
          <w:color w:val="34586C"/>
          <w:spacing w:val="17"/>
          <w:w w:val="110"/>
          <w:sz w:val="16"/>
        </w:rPr>
        <w:t> </w:t>
      </w:r>
      <w:r>
        <w:rPr>
          <w:rFonts w:ascii="Trebuchet MS"/>
          <w:i/>
          <w:color w:val="34586C"/>
          <w:w w:val="110"/>
          <w:sz w:val="16"/>
        </w:rPr>
        <w:t>of</w:t>
      </w:r>
      <w:r>
        <w:rPr>
          <w:rFonts w:ascii="Trebuchet MS"/>
          <w:i/>
          <w:color w:val="34586C"/>
          <w:spacing w:val="17"/>
          <w:w w:val="110"/>
          <w:sz w:val="16"/>
        </w:rPr>
        <w:t> </w:t>
      </w:r>
      <w:r>
        <w:rPr>
          <w:rFonts w:ascii="Trebuchet MS"/>
          <w:i/>
          <w:color w:val="34586C"/>
          <w:w w:val="110"/>
          <w:sz w:val="16"/>
        </w:rPr>
        <w:t>a</w:t>
      </w:r>
      <w:r>
        <w:rPr>
          <w:rFonts w:ascii="Trebuchet MS"/>
          <w:i/>
          <w:color w:val="34586C"/>
          <w:spacing w:val="17"/>
          <w:w w:val="110"/>
          <w:sz w:val="16"/>
        </w:rPr>
        <w:t> </w:t>
      </w:r>
      <w:r>
        <w:rPr>
          <w:rFonts w:ascii="Trebuchet MS"/>
          <w:i/>
          <w:color w:val="34586C"/>
          <w:w w:val="110"/>
          <w:sz w:val="16"/>
        </w:rPr>
        <w:t>singleton</w:t>
      </w:r>
      <w:r>
        <w:rPr>
          <w:rFonts w:ascii="Trebuchet MS"/>
          <w:i/>
          <w:color w:val="34586C"/>
          <w:spacing w:val="17"/>
          <w:w w:val="110"/>
          <w:sz w:val="16"/>
        </w:rPr>
        <w:t> </w:t>
      </w:r>
      <w:r>
        <w:rPr>
          <w:rFonts w:ascii="Trebuchet MS"/>
          <w:i/>
          <w:color w:val="34586C"/>
          <w:spacing w:val="-2"/>
          <w:w w:val="110"/>
          <w:sz w:val="16"/>
        </w:rPr>
        <w:t>object</w:t>
      </w:r>
    </w:p>
    <w:p>
      <w:pPr>
        <w:spacing w:line="197" w:lineRule="exact" w:before="0"/>
        <w:ind w:left="799" w:right="0" w:firstLine="0"/>
        <w:jc w:val="left"/>
        <w:rPr>
          <w:rFonts w:ascii="SimSun-ExtB"/>
          <w:sz w:val="16"/>
        </w:rPr>
      </w:pPr>
      <w:r>
        <w:rPr>
          <w:rFonts w:ascii="SimSun-ExtB"/>
          <w:color w:val="000087"/>
          <w:sz w:val="16"/>
        </w:rPr>
        <w:t>getInstance</w:t>
      </w:r>
      <w:r>
        <w:rPr>
          <w:rFonts w:ascii="SimSun-ExtB"/>
          <w:color w:val="545454"/>
          <w:sz w:val="16"/>
        </w:rPr>
        <w:t>:</w:t>
      </w:r>
      <w:r>
        <w:rPr>
          <w:rFonts w:ascii="SimSun-ExtB"/>
          <w:color w:val="545454"/>
          <w:spacing w:val="41"/>
          <w:w w:val="150"/>
          <w:sz w:val="16"/>
        </w:rPr>
        <w:t> </w:t>
      </w:r>
      <w:r>
        <w:rPr>
          <w:rFonts w:ascii="Arial"/>
          <w:b/>
          <w:color w:val="006699"/>
          <w:sz w:val="16"/>
        </w:rPr>
        <w:t>function</w:t>
      </w:r>
      <w:r>
        <w:rPr>
          <w:rFonts w:ascii="Arial"/>
          <w:b/>
          <w:color w:val="006699"/>
          <w:spacing w:val="36"/>
          <w:sz w:val="16"/>
        </w:rPr>
        <w:t>  </w:t>
      </w:r>
      <w:r>
        <w:rPr>
          <w:rFonts w:ascii="SimSun-ExtB"/>
          <w:sz w:val="16"/>
        </w:rPr>
        <w:t>(</w:t>
      </w:r>
      <w:r>
        <w:rPr>
          <w:rFonts w:ascii="SimSun-ExtB"/>
          <w:color w:val="000087"/>
          <w:sz w:val="16"/>
        </w:rPr>
        <w:t>options</w:t>
      </w:r>
      <w:r>
        <w:rPr>
          <w:rFonts w:ascii="SimSun-ExtB"/>
          <w:sz w:val="16"/>
        </w:rPr>
        <w:t>)</w:t>
      </w:r>
      <w:r>
        <w:rPr>
          <w:rFonts w:ascii="SimSun-ExtB"/>
          <w:spacing w:val="1"/>
          <w:sz w:val="16"/>
        </w:rPr>
        <w:t> </w:t>
      </w:r>
      <w:r>
        <w:rPr>
          <w:rFonts w:ascii="SimSun-ExtB"/>
          <w:spacing w:val="-10"/>
          <w:sz w:val="16"/>
        </w:rPr>
        <w:t>{</w:t>
      </w:r>
    </w:p>
    <w:p>
      <w:pPr>
        <w:tabs>
          <w:tab w:pos="1359" w:val="left" w:leader="none"/>
        </w:tabs>
        <w:spacing w:line="225" w:lineRule="auto" w:before="3"/>
        <w:ind w:left="1119" w:right="4759" w:hanging="160"/>
        <w:jc w:val="left"/>
        <w:rPr>
          <w:rFonts w:ascii="SimSun-ExtB"/>
          <w:sz w:val="16"/>
        </w:rPr>
      </w:pPr>
      <w:r>
        <w:rPr>
          <w:rFonts w:ascii="Arial"/>
          <w:b/>
          <w:color w:val="006699"/>
          <w:spacing w:val="-6"/>
          <w:w w:val="135"/>
          <w:sz w:val="16"/>
        </w:rPr>
        <w:t>if</w:t>
      </w:r>
      <w:r>
        <w:rPr>
          <w:rFonts w:ascii="Arial"/>
          <w:b/>
          <w:color w:val="006699"/>
          <w:sz w:val="16"/>
        </w:rPr>
        <w:tab/>
        <w:tab/>
      </w:r>
      <w:r>
        <w:rPr>
          <w:rFonts w:ascii="SimSun-ExtB"/>
          <w:sz w:val="16"/>
        </w:rPr>
        <w:t>(</w:t>
      </w:r>
      <w:r>
        <w:rPr>
          <w:rFonts w:ascii="SimSun-ExtB"/>
          <w:color w:val="000087"/>
          <w:sz w:val="16"/>
        </w:rPr>
        <w:t>instance</w:t>
      </w:r>
      <w:r>
        <w:rPr>
          <w:rFonts w:ascii="SimSun-ExtB"/>
          <w:color w:val="000087"/>
          <w:spacing w:val="40"/>
          <w:sz w:val="16"/>
        </w:rPr>
        <w:t> </w:t>
      </w:r>
      <w:r>
        <w:rPr>
          <w:rFonts w:ascii="SimSun-ExtB"/>
          <w:color w:val="545454"/>
          <w:sz w:val="16"/>
        </w:rPr>
        <w:t>===</w:t>
      </w:r>
      <w:r>
        <w:rPr>
          <w:rFonts w:ascii="SimSun-ExtB"/>
          <w:color w:val="545454"/>
          <w:spacing w:val="40"/>
          <w:sz w:val="16"/>
        </w:rPr>
        <w:t> </w:t>
      </w:r>
      <w:r>
        <w:rPr>
          <w:rFonts w:ascii="Arial"/>
          <w:b/>
          <w:color w:val="006699"/>
          <w:sz w:val="16"/>
        </w:rPr>
        <w:t>undefined</w:t>
      </w:r>
      <w:r>
        <w:rPr>
          <w:rFonts w:ascii="SimSun-ExtB"/>
          <w:sz w:val="16"/>
        </w:rPr>
        <w:t>)</w:t>
      </w:r>
      <w:r>
        <w:rPr>
          <w:rFonts w:ascii="SimSun-ExtB"/>
          <w:spacing w:val="40"/>
          <w:sz w:val="16"/>
        </w:rPr>
        <w:t> </w:t>
      </w:r>
      <w:r>
        <w:rPr>
          <w:rFonts w:ascii="SimSun-ExtB"/>
          <w:sz w:val="16"/>
        </w:rPr>
        <w:t>{ </w:t>
      </w:r>
      <w:r>
        <w:rPr>
          <w:rFonts w:ascii="SimSun-ExtB"/>
          <w:color w:val="000087"/>
          <w:sz w:val="16"/>
        </w:rPr>
        <w:t>instance</w:t>
      </w:r>
      <w:r>
        <w:rPr>
          <w:rFonts w:ascii="SimSun-ExtB"/>
          <w:color w:val="000087"/>
          <w:spacing w:val="36"/>
          <w:sz w:val="16"/>
        </w:rPr>
        <w:t> </w:t>
      </w:r>
      <w:r>
        <w:rPr>
          <w:rFonts w:ascii="SimSun-ExtB"/>
          <w:color w:val="545454"/>
          <w:sz w:val="16"/>
        </w:rPr>
        <w:t>=</w:t>
      </w:r>
      <w:r>
        <w:rPr>
          <w:rFonts w:ascii="SimSun-ExtB"/>
          <w:color w:val="545454"/>
          <w:spacing w:val="36"/>
          <w:sz w:val="16"/>
        </w:rPr>
        <w:t> </w:t>
      </w:r>
      <w:r>
        <w:rPr>
          <w:rFonts w:ascii="Arial"/>
          <w:b/>
          <w:color w:val="006699"/>
          <w:sz w:val="16"/>
        </w:rPr>
        <w:t>new</w:t>
      </w:r>
      <w:r>
        <w:rPr>
          <w:rFonts w:ascii="Arial"/>
          <w:b/>
          <w:color w:val="006699"/>
          <w:spacing w:val="13"/>
          <w:sz w:val="16"/>
        </w:rPr>
        <w:t> </w:t>
      </w:r>
      <w:r>
        <w:rPr>
          <w:rFonts w:ascii="SimSun-ExtB"/>
          <w:color w:val="000087"/>
          <w:sz w:val="16"/>
        </w:rPr>
        <w:t>Singleton</w:t>
      </w:r>
      <w:r>
        <w:rPr>
          <w:rFonts w:ascii="SimSun-ExtB"/>
          <w:sz w:val="16"/>
        </w:rPr>
        <w:t>(</w:t>
      </w:r>
      <w:r>
        <w:rPr>
          <w:rFonts w:ascii="SimSun-ExtB"/>
          <w:color w:val="000087"/>
          <w:sz w:val="16"/>
        </w:rPr>
        <w:t>options</w:t>
      </w:r>
      <w:r>
        <w:rPr>
          <w:rFonts w:ascii="SimSun-ExtB"/>
          <w:sz w:val="16"/>
        </w:rPr>
        <w:t>);</w:t>
      </w:r>
    </w:p>
    <w:p>
      <w:pPr>
        <w:spacing w:line="188" w:lineRule="exact" w:before="0"/>
        <w:ind w:left="959" w:right="0" w:firstLine="0"/>
        <w:jc w:val="left"/>
        <w:rPr>
          <w:rFonts w:ascii="SimSun-ExtB"/>
          <w:sz w:val="16"/>
        </w:rPr>
      </w:pPr>
      <w:r>
        <w:rPr>
          <w:rFonts w:ascii="SimSun-ExtB"/>
          <w:spacing w:val="-10"/>
          <w:sz w:val="16"/>
        </w:rPr>
        <w:t>}</w:t>
      </w:r>
    </w:p>
    <w:p>
      <w:pPr>
        <w:spacing w:line="192" w:lineRule="exact" w:before="0"/>
        <w:ind w:left="959" w:right="0" w:firstLine="0"/>
        <w:jc w:val="left"/>
        <w:rPr>
          <w:rFonts w:ascii="SimSun-ExtB"/>
          <w:sz w:val="16"/>
        </w:rPr>
      </w:pPr>
      <w:r>
        <w:rPr>
          <w:rFonts w:ascii="Arial"/>
          <w:b/>
          <w:color w:val="006699"/>
          <w:sz w:val="16"/>
        </w:rPr>
        <w:t>return</w:t>
      </w:r>
      <w:r>
        <w:rPr>
          <w:rFonts w:ascii="Arial"/>
          <w:b/>
          <w:color w:val="006699"/>
          <w:spacing w:val="42"/>
          <w:sz w:val="16"/>
        </w:rPr>
        <w:t>  </w:t>
      </w:r>
      <w:r>
        <w:rPr>
          <w:rFonts w:ascii="SimSun-ExtB"/>
          <w:color w:val="000087"/>
          <w:spacing w:val="-2"/>
          <w:sz w:val="16"/>
        </w:rPr>
        <w:t>instance</w:t>
      </w:r>
      <w:r>
        <w:rPr>
          <w:rFonts w:ascii="SimSun-ExtB"/>
          <w:spacing w:val="-2"/>
          <w:sz w:val="16"/>
        </w:rPr>
        <w:t>;</w:t>
      </w:r>
    </w:p>
    <w:p>
      <w:pPr>
        <w:spacing w:line="192" w:lineRule="exact" w:before="0"/>
        <w:ind w:left="0" w:right="7878" w:firstLine="0"/>
        <w:jc w:val="right"/>
        <w:rPr>
          <w:rFonts w:ascii="SimSun-ExtB"/>
          <w:sz w:val="16"/>
        </w:rPr>
      </w:pPr>
      <w:r>
        <w:rPr>
          <w:rFonts w:ascii="SimSun-ExtB"/>
          <w:spacing w:val="-10"/>
          <w:sz w:val="16"/>
        </w:rPr>
        <w:t>}</w:t>
      </w:r>
    </w:p>
    <w:p>
      <w:pPr>
        <w:spacing w:line="198" w:lineRule="exact" w:before="0"/>
        <w:ind w:left="0" w:right="7958" w:firstLine="0"/>
        <w:jc w:val="right"/>
        <w:rPr>
          <w:rFonts w:ascii="SimSun-ExtB"/>
          <w:sz w:val="16"/>
        </w:rPr>
      </w:pPr>
      <w:r>
        <w:rPr>
          <w:rFonts w:ascii="SimSun-ExtB"/>
          <w:spacing w:val="-5"/>
          <w:sz w:val="16"/>
        </w:rPr>
        <w:t>};</w:t>
      </w:r>
    </w:p>
    <w:p>
      <w:pPr>
        <w:spacing w:line="185" w:lineRule="exact" w:before="0"/>
        <w:ind w:left="639" w:right="0" w:firstLine="0"/>
        <w:jc w:val="left"/>
        <w:rPr>
          <w:rFonts w:ascii="SimSun-ExtB"/>
          <w:sz w:val="16"/>
        </w:rPr>
      </w:pPr>
      <w:r>
        <w:rPr>
          <w:rFonts w:ascii="Arial"/>
          <w:b/>
          <w:color w:val="006699"/>
          <w:sz w:val="16"/>
        </w:rPr>
        <w:t>return</w:t>
      </w:r>
      <w:r>
        <w:rPr>
          <w:rFonts w:ascii="Arial"/>
          <w:b/>
          <w:color w:val="006699"/>
          <w:spacing w:val="42"/>
          <w:sz w:val="16"/>
        </w:rPr>
        <w:t>  </w:t>
      </w:r>
      <w:r>
        <w:rPr>
          <w:rFonts w:ascii="SimSun-ExtB"/>
          <w:color w:val="000087"/>
          <w:spacing w:val="-2"/>
          <w:sz w:val="16"/>
        </w:rPr>
        <w:t>_static</w:t>
      </w:r>
      <w:r>
        <w:rPr>
          <w:rFonts w:ascii="SimSun-ExtB"/>
          <w:spacing w:val="-2"/>
          <w:sz w:val="16"/>
        </w:rPr>
        <w:t>;</w:t>
      </w:r>
    </w:p>
    <w:p>
      <w:pPr>
        <w:spacing w:line="198" w:lineRule="exact" w:before="0"/>
        <w:ind w:left="480" w:right="0" w:firstLine="0"/>
        <w:jc w:val="left"/>
        <w:rPr>
          <w:rFonts w:ascii="SimSun-ExtB"/>
          <w:sz w:val="16"/>
        </w:rPr>
      </w:pPr>
      <w:r>
        <w:rPr>
          <w:rFonts w:ascii="SimSun-ExtB"/>
          <w:spacing w:val="-2"/>
          <w:sz w:val="16"/>
        </w:rPr>
        <w:t>})();</w:t>
      </w:r>
    </w:p>
    <w:p>
      <w:pPr>
        <w:spacing w:line="225" w:lineRule="auto" w:before="188"/>
        <w:ind w:left="639" w:right="4216" w:hanging="160"/>
        <w:jc w:val="left"/>
        <w:rPr>
          <w:rFonts w:ascii="SimSun-ExtB"/>
          <w:sz w:val="16"/>
        </w:rPr>
      </w:pPr>
      <w:r>
        <w:rPr>
          <w:rFonts w:ascii="Arial"/>
          <w:b/>
          <w:color w:val="006699"/>
          <w:sz w:val="16"/>
        </w:rPr>
        <w:t>var</w:t>
      </w:r>
      <w:r>
        <w:rPr>
          <w:rFonts w:ascii="Arial"/>
          <w:b/>
          <w:color w:val="006699"/>
          <w:spacing w:val="27"/>
          <w:sz w:val="16"/>
        </w:rPr>
        <w:t> </w:t>
      </w:r>
      <w:r>
        <w:rPr>
          <w:rFonts w:ascii="SimSun-ExtB"/>
          <w:color w:val="000087"/>
          <w:sz w:val="16"/>
        </w:rPr>
        <w:t>singletonTest</w:t>
      </w:r>
      <w:r>
        <w:rPr>
          <w:rFonts w:ascii="SimSun-ExtB"/>
          <w:color w:val="000087"/>
          <w:spacing w:val="40"/>
          <w:sz w:val="16"/>
        </w:rPr>
        <w:t> </w:t>
      </w:r>
      <w:r>
        <w:rPr>
          <w:rFonts w:ascii="SimSun-ExtB"/>
          <w:color w:val="545454"/>
          <w:sz w:val="16"/>
        </w:rPr>
        <w:t>=</w:t>
      </w:r>
      <w:r>
        <w:rPr>
          <w:rFonts w:ascii="SimSun-ExtB"/>
          <w:color w:val="545454"/>
          <w:spacing w:val="40"/>
          <w:sz w:val="16"/>
        </w:rPr>
        <w:t> </w:t>
      </w:r>
      <w:r>
        <w:rPr>
          <w:rFonts w:ascii="SimSun-ExtB"/>
          <w:color w:val="000087"/>
          <w:sz w:val="16"/>
        </w:rPr>
        <w:t>SingletonTester</w:t>
      </w:r>
      <w:r>
        <w:rPr>
          <w:rFonts w:ascii="SimSun-ExtB"/>
          <w:sz w:val="16"/>
        </w:rPr>
        <w:t>.</w:t>
      </w:r>
      <w:r>
        <w:rPr>
          <w:rFonts w:ascii="SimSun-ExtB"/>
          <w:color w:val="000087"/>
          <w:sz w:val="16"/>
        </w:rPr>
        <w:t>getInstance</w:t>
      </w:r>
      <w:r>
        <w:rPr>
          <w:rFonts w:ascii="SimSun-ExtB"/>
          <w:sz w:val="16"/>
        </w:rPr>
        <w:t>({ </w:t>
      </w:r>
      <w:r>
        <w:rPr>
          <w:rFonts w:ascii="SimSun-ExtB"/>
          <w:color w:val="000087"/>
          <w:sz w:val="16"/>
        </w:rPr>
        <w:t>pointX</w:t>
      </w:r>
      <w:r>
        <w:rPr>
          <w:rFonts w:ascii="SimSun-ExtB"/>
          <w:color w:val="545454"/>
          <w:sz w:val="16"/>
        </w:rPr>
        <w:t>:</w:t>
      </w:r>
      <w:r>
        <w:rPr>
          <w:rFonts w:ascii="SimSun-ExtB"/>
          <w:color w:val="545454"/>
          <w:spacing w:val="40"/>
          <w:sz w:val="16"/>
        </w:rPr>
        <w:t> </w:t>
      </w:r>
      <w:r>
        <w:rPr>
          <w:rFonts w:ascii="SimSun-ExtB"/>
          <w:color w:val="FF6600"/>
          <w:sz w:val="16"/>
        </w:rPr>
        <w:t>5</w:t>
      </w:r>
    </w:p>
    <w:p>
      <w:pPr>
        <w:spacing w:line="194" w:lineRule="exact" w:before="0"/>
        <w:ind w:left="480" w:right="0" w:firstLine="0"/>
        <w:jc w:val="left"/>
        <w:rPr>
          <w:rFonts w:ascii="SimSun-ExtB"/>
          <w:sz w:val="16"/>
        </w:rPr>
      </w:pPr>
      <w:r>
        <w:rPr>
          <w:rFonts w:ascii="SimSun-ExtB"/>
          <w:spacing w:val="-5"/>
          <w:sz w:val="16"/>
        </w:rPr>
        <w:t>});</w:t>
      </w:r>
    </w:p>
    <w:p>
      <w:pPr>
        <w:spacing w:before="179"/>
        <w:ind w:left="480" w:right="0" w:firstLine="0"/>
        <w:jc w:val="left"/>
        <w:rPr>
          <w:rFonts w:ascii="Trebuchet MS"/>
          <w:i/>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000087"/>
          <w:sz w:val="16"/>
        </w:rPr>
        <w:t>singletonTest</w:t>
      </w:r>
      <w:r>
        <w:rPr>
          <w:rFonts w:ascii="SimSun-ExtB"/>
          <w:sz w:val="16"/>
        </w:rPr>
        <w:t>.</w:t>
      </w:r>
      <w:r>
        <w:rPr>
          <w:rFonts w:ascii="SimSun-ExtB"/>
          <w:color w:val="000087"/>
          <w:sz w:val="16"/>
        </w:rPr>
        <w:t>pointX</w:t>
      </w:r>
      <w:r>
        <w:rPr>
          <w:rFonts w:ascii="SimSun-ExtB"/>
          <w:sz w:val="16"/>
        </w:rPr>
        <w:t>);</w:t>
      </w:r>
      <w:r>
        <w:rPr>
          <w:rFonts w:ascii="SimSun-ExtB"/>
          <w:spacing w:val="77"/>
          <w:sz w:val="16"/>
        </w:rPr>
        <w:t> </w:t>
      </w:r>
      <w:r>
        <w:rPr>
          <w:rFonts w:ascii="Trebuchet MS"/>
          <w:i/>
          <w:color w:val="34586C"/>
          <w:sz w:val="16"/>
        </w:rPr>
        <w:t>//</w:t>
      </w:r>
      <w:r>
        <w:rPr>
          <w:rFonts w:ascii="Trebuchet MS"/>
          <w:i/>
          <w:color w:val="34586C"/>
          <w:spacing w:val="30"/>
          <w:sz w:val="16"/>
        </w:rPr>
        <w:t> </w:t>
      </w:r>
      <w:r>
        <w:rPr>
          <w:rFonts w:ascii="Trebuchet MS"/>
          <w:i/>
          <w:color w:val="34586C"/>
          <w:sz w:val="16"/>
        </w:rPr>
        <w:t>outputs</w:t>
      </w:r>
      <w:r>
        <w:rPr>
          <w:rFonts w:ascii="Trebuchet MS"/>
          <w:i/>
          <w:color w:val="34586C"/>
          <w:spacing w:val="31"/>
          <w:sz w:val="16"/>
        </w:rPr>
        <w:t> </w:t>
      </w:r>
      <w:r>
        <w:rPr>
          <w:rFonts w:ascii="Trebuchet MS"/>
          <w:i/>
          <w:color w:val="34586C"/>
          <w:spacing w:val="-10"/>
          <w:sz w:val="16"/>
        </w:rPr>
        <w:t>5</w:t>
      </w:r>
    </w:p>
    <w:p>
      <w:pPr>
        <w:pStyle w:val="BodyText"/>
        <w:spacing w:before="125"/>
        <w:rPr>
          <w:rFonts w:ascii="Trebuchet MS"/>
          <w:i/>
          <w:sz w:val="16"/>
        </w:rPr>
      </w:pPr>
    </w:p>
    <w:p>
      <w:pPr>
        <w:pStyle w:val="Heading2"/>
        <w:jc w:val="left"/>
      </w:pPr>
      <w:bookmarkStart w:name="The Module Pattern" w:id="47"/>
      <w:bookmarkEnd w:id="47"/>
      <w:r>
        <w:rPr>
          <w:b w:val="0"/>
        </w:rPr>
      </w:r>
      <w:bookmarkStart w:name="_bookmark20" w:id="48"/>
      <w:bookmarkEnd w:id="48"/>
      <w:r>
        <w:rPr>
          <w:b w:val="0"/>
        </w:rPr>
      </w:r>
      <w:r>
        <w:rPr>
          <w:w w:val="70"/>
        </w:rPr>
        <w:t>The</w:t>
      </w:r>
      <w:r>
        <w:rPr>
          <w:spacing w:val="-5"/>
          <w:w w:val="70"/>
        </w:rPr>
        <w:t> </w:t>
      </w:r>
      <w:r>
        <w:rPr>
          <w:w w:val="70"/>
        </w:rPr>
        <w:t>Module</w:t>
      </w:r>
      <w:r>
        <w:rPr>
          <w:spacing w:val="-5"/>
          <w:w w:val="70"/>
        </w:rPr>
        <w:t> </w:t>
      </w:r>
      <w:r>
        <w:rPr>
          <w:spacing w:val="-2"/>
          <w:w w:val="70"/>
        </w:rPr>
        <w:t>Pattern</w:t>
      </w:r>
    </w:p>
    <w:p>
      <w:pPr>
        <w:pStyle w:val="Heading2"/>
        <w:spacing w:before="402"/>
        <w:jc w:val="left"/>
      </w:pPr>
      <w:bookmarkStart w:name="Modules" w:id="49"/>
      <w:bookmarkEnd w:id="49"/>
      <w:r>
        <w:rPr>
          <w:b w:val="0"/>
        </w:rPr>
      </w:r>
      <w:bookmarkStart w:name="_bookmark21" w:id="50"/>
      <w:bookmarkEnd w:id="50"/>
      <w:r>
        <w:rPr>
          <w:b w:val="0"/>
        </w:rPr>
      </w:r>
      <w:r>
        <w:rPr>
          <w:spacing w:val="-2"/>
          <w:w w:val="85"/>
        </w:rPr>
        <w:t>Modules</w:t>
      </w:r>
    </w:p>
    <w:p>
      <w:pPr>
        <w:pStyle w:val="BodyText"/>
        <w:spacing w:line="254" w:lineRule="auto" w:before="97"/>
        <w:ind w:left="120" w:right="1437"/>
        <w:jc w:val="both"/>
      </w:pPr>
      <w:r>
        <w:rPr>
          <w:w w:val="105"/>
        </w:rPr>
        <w:t>Modules</w:t>
      </w:r>
      <w:r>
        <w:rPr>
          <w:spacing w:val="-14"/>
          <w:w w:val="105"/>
        </w:rPr>
        <w:t> </w:t>
      </w:r>
      <w:r>
        <w:rPr>
          <w:w w:val="105"/>
        </w:rPr>
        <w:t>are</w:t>
      </w:r>
      <w:r>
        <w:rPr>
          <w:spacing w:val="-13"/>
          <w:w w:val="105"/>
        </w:rPr>
        <w:t> </w:t>
      </w:r>
      <w:r>
        <w:rPr>
          <w:w w:val="105"/>
        </w:rPr>
        <w:t>an</w:t>
      </w:r>
      <w:r>
        <w:rPr>
          <w:spacing w:val="-13"/>
          <w:w w:val="105"/>
        </w:rPr>
        <w:t> </w:t>
      </w:r>
      <w:r>
        <w:rPr>
          <w:w w:val="105"/>
        </w:rPr>
        <w:t>integral</w:t>
      </w:r>
      <w:r>
        <w:rPr>
          <w:spacing w:val="-13"/>
          <w:w w:val="105"/>
        </w:rPr>
        <w:t> </w:t>
      </w:r>
      <w:r>
        <w:rPr>
          <w:w w:val="105"/>
        </w:rPr>
        <w:t>piece</w:t>
      </w:r>
      <w:r>
        <w:rPr>
          <w:spacing w:val="-13"/>
          <w:w w:val="105"/>
        </w:rPr>
        <w:t> </w:t>
      </w:r>
      <w:r>
        <w:rPr>
          <w:w w:val="105"/>
        </w:rPr>
        <w:t>of</w:t>
      </w:r>
      <w:r>
        <w:rPr>
          <w:spacing w:val="-13"/>
          <w:w w:val="105"/>
        </w:rPr>
        <w:t> </w:t>
      </w:r>
      <w:r>
        <w:rPr>
          <w:w w:val="105"/>
        </w:rPr>
        <w:t>any</w:t>
      </w:r>
      <w:r>
        <w:rPr>
          <w:spacing w:val="-13"/>
          <w:w w:val="105"/>
        </w:rPr>
        <w:t> </w:t>
      </w:r>
      <w:r>
        <w:rPr>
          <w:w w:val="105"/>
        </w:rPr>
        <w:t>robust</w:t>
      </w:r>
      <w:r>
        <w:rPr>
          <w:spacing w:val="-13"/>
          <w:w w:val="105"/>
        </w:rPr>
        <w:t> </w:t>
      </w:r>
      <w:r>
        <w:rPr>
          <w:w w:val="105"/>
        </w:rPr>
        <w:t>application's</w:t>
      </w:r>
      <w:r>
        <w:rPr>
          <w:spacing w:val="-14"/>
          <w:w w:val="105"/>
        </w:rPr>
        <w:t> </w:t>
      </w:r>
      <w:r>
        <w:rPr>
          <w:w w:val="105"/>
        </w:rPr>
        <w:t>architecture</w:t>
      </w:r>
      <w:r>
        <w:rPr>
          <w:spacing w:val="-13"/>
          <w:w w:val="105"/>
        </w:rPr>
        <w:t> </w:t>
      </w:r>
      <w:r>
        <w:rPr>
          <w:w w:val="105"/>
        </w:rPr>
        <w:t>and</w:t>
      </w:r>
      <w:r>
        <w:rPr>
          <w:spacing w:val="-13"/>
          <w:w w:val="105"/>
        </w:rPr>
        <w:t> </w:t>
      </w:r>
      <w:r>
        <w:rPr>
          <w:w w:val="105"/>
        </w:rPr>
        <w:t>typically</w:t>
      </w:r>
      <w:r>
        <w:rPr>
          <w:spacing w:val="-13"/>
          <w:w w:val="105"/>
        </w:rPr>
        <w:t> </w:t>
      </w:r>
      <w:r>
        <w:rPr>
          <w:w w:val="105"/>
        </w:rPr>
        <w:t>help in</w:t>
      </w:r>
      <w:r>
        <w:rPr>
          <w:spacing w:val="-7"/>
          <w:w w:val="105"/>
        </w:rPr>
        <w:t> </w:t>
      </w:r>
      <w:r>
        <w:rPr>
          <w:w w:val="105"/>
        </w:rPr>
        <w:t>keeping</w:t>
      </w:r>
      <w:r>
        <w:rPr>
          <w:spacing w:val="-7"/>
          <w:w w:val="105"/>
        </w:rPr>
        <w:t> </w:t>
      </w:r>
      <w:r>
        <w:rPr>
          <w:w w:val="105"/>
        </w:rPr>
        <w:t>the</w:t>
      </w:r>
      <w:r>
        <w:rPr>
          <w:spacing w:val="-7"/>
          <w:w w:val="105"/>
        </w:rPr>
        <w:t> </w:t>
      </w:r>
      <w:r>
        <w:rPr>
          <w:w w:val="105"/>
        </w:rPr>
        <w:t>code</w:t>
      </w:r>
      <w:r>
        <w:rPr>
          <w:spacing w:val="-7"/>
          <w:w w:val="105"/>
        </w:rPr>
        <w:t> </w:t>
      </w:r>
      <w:r>
        <w:rPr>
          <w:w w:val="105"/>
        </w:rPr>
        <w:t>for</w:t>
      </w:r>
      <w:r>
        <w:rPr>
          <w:spacing w:val="-7"/>
          <w:w w:val="105"/>
        </w:rPr>
        <w:t> </w:t>
      </w:r>
      <w:r>
        <w:rPr>
          <w:w w:val="105"/>
        </w:rPr>
        <w:t>a</w:t>
      </w:r>
      <w:r>
        <w:rPr>
          <w:spacing w:val="-7"/>
          <w:w w:val="105"/>
        </w:rPr>
        <w:t> </w:t>
      </w:r>
      <w:r>
        <w:rPr>
          <w:w w:val="105"/>
        </w:rPr>
        <w:t>project</w:t>
      </w:r>
      <w:r>
        <w:rPr>
          <w:spacing w:val="-7"/>
          <w:w w:val="105"/>
        </w:rPr>
        <w:t> </w:t>
      </w:r>
      <w:r>
        <w:rPr>
          <w:w w:val="105"/>
        </w:rPr>
        <w:t>organized.</w:t>
      </w:r>
      <w:r>
        <w:rPr>
          <w:spacing w:val="-7"/>
          <w:w w:val="105"/>
        </w:rPr>
        <w:t> </w:t>
      </w:r>
      <w:r>
        <w:rPr>
          <w:w w:val="105"/>
        </w:rPr>
        <w:t>In</w:t>
      </w:r>
      <w:r>
        <w:rPr>
          <w:spacing w:val="-7"/>
          <w:w w:val="105"/>
        </w:rPr>
        <w:t> </w:t>
      </w:r>
      <w:r>
        <w:rPr>
          <w:w w:val="105"/>
        </w:rPr>
        <w:t>JavaScript,</w:t>
      </w:r>
      <w:r>
        <w:rPr>
          <w:spacing w:val="-7"/>
          <w:w w:val="105"/>
        </w:rPr>
        <w:t> </w:t>
      </w:r>
      <w:r>
        <w:rPr>
          <w:w w:val="105"/>
        </w:rPr>
        <w:t>there</w:t>
      </w:r>
      <w:r>
        <w:rPr>
          <w:spacing w:val="-7"/>
          <w:w w:val="105"/>
        </w:rPr>
        <w:t> </w:t>
      </w:r>
      <w:r>
        <w:rPr>
          <w:w w:val="105"/>
        </w:rPr>
        <w:t>are</w:t>
      </w:r>
      <w:r>
        <w:rPr>
          <w:spacing w:val="-7"/>
          <w:w w:val="105"/>
        </w:rPr>
        <w:t> </w:t>
      </w:r>
      <w:r>
        <w:rPr>
          <w:w w:val="105"/>
        </w:rPr>
        <w:t>several</w:t>
      </w:r>
      <w:r>
        <w:rPr>
          <w:spacing w:val="-7"/>
          <w:w w:val="105"/>
        </w:rPr>
        <w:t> </w:t>
      </w:r>
      <w:r>
        <w:rPr>
          <w:w w:val="105"/>
        </w:rPr>
        <w:t>options</w:t>
      </w:r>
      <w:r>
        <w:rPr>
          <w:spacing w:val="-7"/>
          <w:w w:val="105"/>
        </w:rPr>
        <w:t> </w:t>
      </w:r>
      <w:r>
        <w:rPr>
          <w:w w:val="105"/>
        </w:rPr>
        <w:t>for implementing</w:t>
      </w:r>
      <w:r>
        <w:rPr>
          <w:spacing w:val="-14"/>
          <w:w w:val="105"/>
        </w:rPr>
        <w:t> </w:t>
      </w:r>
      <w:r>
        <w:rPr>
          <w:w w:val="105"/>
        </w:rPr>
        <w:t>modules</w:t>
      </w:r>
      <w:r>
        <w:rPr>
          <w:spacing w:val="-13"/>
          <w:w w:val="105"/>
        </w:rPr>
        <w:t> </w:t>
      </w:r>
      <w:r>
        <w:rPr>
          <w:w w:val="105"/>
        </w:rPr>
        <w:t>including</w:t>
      </w:r>
      <w:r>
        <w:rPr>
          <w:spacing w:val="-13"/>
          <w:w w:val="105"/>
        </w:rPr>
        <w:t> </w:t>
      </w:r>
      <w:r>
        <w:rPr>
          <w:w w:val="105"/>
        </w:rPr>
        <w:t>both</w:t>
      </w:r>
      <w:r>
        <w:rPr>
          <w:spacing w:val="-13"/>
          <w:w w:val="105"/>
        </w:rPr>
        <w:t> </w:t>
      </w:r>
      <w:r>
        <w:rPr>
          <w:w w:val="105"/>
        </w:rPr>
        <w:t>the</w:t>
      </w:r>
      <w:r>
        <w:rPr>
          <w:spacing w:val="-13"/>
          <w:w w:val="105"/>
        </w:rPr>
        <w:t> </w:t>
      </w:r>
      <w:r>
        <w:rPr>
          <w:w w:val="105"/>
        </w:rPr>
        <w:t>well-known</w:t>
      </w:r>
      <w:r>
        <w:rPr>
          <w:spacing w:val="-13"/>
          <w:w w:val="105"/>
        </w:rPr>
        <w:t> </w:t>
      </w:r>
      <w:r>
        <w:rPr>
          <w:w w:val="105"/>
        </w:rPr>
        <w:t>module</w:t>
      </w:r>
      <w:r>
        <w:rPr>
          <w:spacing w:val="-13"/>
          <w:w w:val="105"/>
        </w:rPr>
        <w:t> </w:t>
      </w:r>
      <w:r>
        <w:rPr>
          <w:w w:val="105"/>
        </w:rPr>
        <w:t>pattern</w:t>
      </w:r>
      <w:r>
        <w:rPr>
          <w:spacing w:val="-13"/>
          <w:w w:val="105"/>
        </w:rPr>
        <w:t> </w:t>
      </w:r>
      <w:r>
        <w:rPr>
          <w:w w:val="105"/>
        </w:rPr>
        <w:t>as</w:t>
      </w:r>
      <w:r>
        <w:rPr>
          <w:spacing w:val="-14"/>
          <w:w w:val="105"/>
        </w:rPr>
        <w:t> </w:t>
      </w:r>
      <w:r>
        <w:rPr>
          <w:w w:val="105"/>
        </w:rPr>
        <w:t>well</w:t>
      </w:r>
      <w:r>
        <w:rPr>
          <w:spacing w:val="-13"/>
          <w:w w:val="105"/>
        </w:rPr>
        <w:t> </w:t>
      </w:r>
      <w:r>
        <w:rPr>
          <w:w w:val="105"/>
        </w:rPr>
        <w:t>as</w:t>
      </w:r>
      <w:r>
        <w:rPr>
          <w:spacing w:val="-13"/>
          <w:w w:val="105"/>
        </w:rPr>
        <w:t> </w:t>
      </w:r>
      <w:r>
        <w:rPr>
          <w:w w:val="105"/>
        </w:rPr>
        <w:t>object literal notation.</w:t>
      </w:r>
    </w:p>
    <w:p>
      <w:pPr>
        <w:pStyle w:val="BodyText"/>
        <w:spacing w:line="254" w:lineRule="auto" w:before="104"/>
        <w:ind w:left="120" w:right="1439"/>
        <w:jc w:val="both"/>
      </w:pPr>
      <w:r>
        <w:rPr>
          <w:w w:val="105"/>
        </w:rPr>
        <w:t>The module pattern is based in part on object literals and so it makes sense to </w:t>
      </w:r>
      <w:r>
        <w:rPr>
          <w:w w:val="105"/>
        </w:rPr>
        <w:t>review them first.</w:t>
      </w:r>
    </w:p>
    <w:p>
      <w:pPr>
        <w:pStyle w:val="BodyText"/>
        <w:spacing w:before="52"/>
      </w:pPr>
    </w:p>
    <w:p>
      <w:pPr>
        <w:pStyle w:val="Heading3"/>
        <w:jc w:val="both"/>
      </w:pPr>
      <w:bookmarkStart w:name="Object Literals" w:id="51"/>
      <w:bookmarkEnd w:id="51"/>
      <w:r>
        <w:rPr>
          <w:b w:val="0"/>
        </w:rPr>
      </w:r>
      <w:bookmarkStart w:name="_bookmark22" w:id="52"/>
      <w:bookmarkEnd w:id="52"/>
      <w:r>
        <w:rPr>
          <w:b w:val="0"/>
        </w:rPr>
      </w:r>
      <w:r>
        <w:rPr>
          <w:w w:val="65"/>
        </w:rPr>
        <w:t>Object</w:t>
      </w:r>
      <w:r>
        <w:rPr>
          <w:spacing w:val="-2"/>
          <w:w w:val="65"/>
        </w:rPr>
        <w:t> </w:t>
      </w:r>
      <w:r>
        <w:rPr>
          <w:spacing w:val="-2"/>
          <w:w w:val="80"/>
        </w:rPr>
        <w:t>Literals</w:t>
      </w:r>
    </w:p>
    <w:p>
      <w:pPr>
        <w:pStyle w:val="BodyText"/>
        <w:spacing w:line="252" w:lineRule="auto" w:before="92"/>
        <w:ind w:left="120" w:right="1436"/>
        <w:jc w:val="both"/>
      </w:pPr>
      <w:r>
        <w:rPr>
          <w:w w:val="105"/>
        </w:rPr>
        <w:t>In object literal notation, an object is described as a set of comma-separated name/ value</w:t>
      </w:r>
      <w:r>
        <w:rPr>
          <w:spacing w:val="-10"/>
          <w:w w:val="105"/>
        </w:rPr>
        <w:t> </w:t>
      </w:r>
      <w:r>
        <w:rPr>
          <w:w w:val="105"/>
        </w:rPr>
        <w:t>pairs</w:t>
      </w:r>
      <w:r>
        <w:rPr>
          <w:spacing w:val="-10"/>
          <w:w w:val="105"/>
        </w:rPr>
        <w:t> </w:t>
      </w:r>
      <w:r>
        <w:rPr>
          <w:w w:val="105"/>
        </w:rPr>
        <w:t>enclosed</w:t>
      </w:r>
      <w:r>
        <w:rPr>
          <w:spacing w:val="-10"/>
          <w:w w:val="105"/>
        </w:rPr>
        <w:t> </w:t>
      </w:r>
      <w:r>
        <w:rPr>
          <w:w w:val="105"/>
        </w:rPr>
        <w:t>in</w:t>
      </w:r>
      <w:r>
        <w:rPr>
          <w:spacing w:val="-10"/>
          <w:w w:val="105"/>
        </w:rPr>
        <w:t> </w:t>
      </w:r>
      <w:r>
        <w:rPr>
          <w:w w:val="105"/>
        </w:rPr>
        <w:t>curly</w:t>
      </w:r>
      <w:r>
        <w:rPr>
          <w:spacing w:val="-10"/>
          <w:w w:val="105"/>
        </w:rPr>
        <w:t> </w:t>
      </w:r>
      <w:r>
        <w:rPr>
          <w:w w:val="105"/>
        </w:rPr>
        <w:t>braces</w:t>
      </w:r>
      <w:r>
        <w:rPr>
          <w:spacing w:val="-10"/>
          <w:w w:val="105"/>
        </w:rPr>
        <w:t> </w:t>
      </w:r>
      <w:r>
        <w:rPr>
          <w:w w:val="105"/>
        </w:rPr>
        <w:t>(</w:t>
      </w:r>
      <w:r>
        <w:rPr>
          <w:rFonts w:ascii="SimSun-ExtB"/>
          <w:w w:val="105"/>
          <w:sz w:val="18"/>
        </w:rPr>
        <w:t>{}</w:t>
      </w:r>
      <w:r>
        <w:rPr>
          <w:w w:val="105"/>
        </w:rPr>
        <w:t>).</w:t>
      </w:r>
      <w:r>
        <w:rPr>
          <w:spacing w:val="-10"/>
          <w:w w:val="105"/>
        </w:rPr>
        <w:t> </w:t>
      </w:r>
      <w:r>
        <w:rPr>
          <w:w w:val="105"/>
        </w:rPr>
        <w:t>Names</w:t>
      </w:r>
      <w:r>
        <w:rPr>
          <w:spacing w:val="-10"/>
          <w:w w:val="105"/>
        </w:rPr>
        <w:t> </w:t>
      </w:r>
      <w:r>
        <w:rPr>
          <w:w w:val="105"/>
        </w:rPr>
        <w:t>inside</w:t>
      </w:r>
      <w:r>
        <w:rPr>
          <w:spacing w:val="-10"/>
          <w:w w:val="105"/>
        </w:rPr>
        <w:t> </w:t>
      </w:r>
      <w:r>
        <w:rPr>
          <w:w w:val="105"/>
        </w:rPr>
        <w:t>the</w:t>
      </w:r>
      <w:r>
        <w:rPr>
          <w:spacing w:val="-10"/>
          <w:w w:val="105"/>
        </w:rPr>
        <w:t> </w:t>
      </w:r>
      <w:r>
        <w:rPr>
          <w:w w:val="105"/>
        </w:rPr>
        <w:t>object</w:t>
      </w:r>
      <w:r>
        <w:rPr>
          <w:spacing w:val="-10"/>
          <w:w w:val="105"/>
        </w:rPr>
        <w:t> </w:t>
      </w:r>
      <w:r>
        <w:rPr>
          <w:w w:val="105"/>
        </w:rPr>
        <w:t>may</w:t>
      </w:r>
      <w:r>
        <w:rPr>
          <w:spacing w:val="-10"/>
          <w:w w:val="105"/>
        </w:rPr>
        <w:t> </w:t>
      </w:r>
      <w:r>
        <w:rPr>
          <w:w w:val="105"/>
        </w:rPr>
        <w:t>be</w:t>
      </w:r>
      <w:r>
        <w:rPr>
          <w:spacing w:val="-10"/>
          <w:w w:val="105"/>
        </w:rPr>
        <w:t> </w:t>
      </w:r>
      <w:r>
        <w:rPr>
          <w:w w:val="105"/>
        </w:rPr>
        <w:t>either</w:t>
      </w:r>
      <w:r>
        <w:rPr>
          <w:spacing w:val="-10"/>
          <w:w w:val="105"/>
        </w:rPr>
        <w:t> </w:t>
      </w:r>
      <w:r>
        <w:rPr>
          <w:w w:val="105"/>
        </w:rPr>
        <w:t>strings or identifiers that are followed by a colon. There should be no comma used after </w:t>
      </w:r>
      <w:r>
        <w:rPr>
          <w:w w:val="105"/>
        </w:rPr>
        <w:t>the final name/value pair in the object as this may result in errors.</w:t>
      </w:r>
    </w:p>
    <w:p>
      <w:pPr>
        <w:spacing w:after="0" w:line="252" w:lineRule="auto"/>
        <w:jc w:val="both"/>
        <w:sectPr>
          <w:footerReference w:type="default" r:id="rId62"/>
          <w:footerReference w:type="even" r:id="rId63"/>
          <w:pgSz w:w="10080" w:h="13230"/>
          <w:pgMar w:header="0" w:footer="913" w:top="1180" w:bottom="1100" w:left="1320" w:right="0"/>
          <w:pgNumType w:start="27"/>
        </w:sectPr>
      </w:pPr>
    </w:p>
    <w:p>
      <w:pPr>
        <w:spacing w:line="225" w:lineRule="auto" w:before="83"/>
        <w:ind w:left="799" w:right="5556" w:hanging="320"/>
        <w:jc w:val="left"/>
        <w:rPr>
          <w:rFonts w:ascii="SimSun-ExtB"/>
          <w:sz w:val="16"/>
        </w:rPr>
      </w:pPr>
      <w:r>
        <w:rPr>
          <w:rFonts w:ascii="Arial"/>
          <w:b/>
          <w:color w:val="006699"/>
          <w:sz w:val="16"/>
        </w:rPr>
        <w:t>var</w:t>
      </w:r>
      <w:r>
        <w:rPr>
          <w:rFonts w:ascii="Arial"/>
          <w:b/>
          <w:color w:val="006699"/>
          <w:spacing w:val="40"/>
          <w:sz w:val="16"/>
        </w:rPr>
        <w:t> </w:t>
      </w:r>
      <w:r>
        <w:rPr>
          <w:rFonts w:ascii="SimSun-ExtB"/>
          <w:color w:val="000087"/>
          <w:sz w:val="16"/>
        </w:rPr>
        <w:t>myObjectLiteral </w:t>
      </w:r>
      <w:r>
        <w:rPr>
          <w:rFonts w:ascii="SimSun-ExtB"/>
          <w:color w:val="545454"/>
          <w:sz w:val="16"/>
        </w:rPr>
        <w:t>= </w:t>
      </w:r>
      <w:r>
        <w:rPr>
          <w:rFonts w:ascii="SimSun-ExtB"/>
          <w:sz w:val="16"/>
        </w:rPr>
        <w:t>{ </w:t>
      </w:r>
      <w:r>
        <w:rPr>
          <w:rFonts w:ascii="SimSun-ExtB"/>
          <w:color w:val="000087"/>
          <w:sz w:val="16"/>
        </w:rPr>
        <w:t>variableKey</w:t>
      </w:r>
      <w:r>
        <w:rPr>
          <w:rFonts w:ascii="SimSun-ExtB"/>
          <w:color w:val="545454"/>
          <w:sz w:val="16"/>
        </w:rPr>
        <w:t>:</w:t>
      </w:r>
      <w:r>
        <w:rPr>
          <w:rFonts w:ascii="SimSun-ExtB"/>
          <w:color w:val="545454"/>
          <w:spacing w:val="-20"/>
          <w:sz w:val="16"/>
        </w:rPr>
        <w:t> </w:t>
      </w:r>
      <w:r>
        <w:rPr>
          <w:rFonts w:ascii="SimSun-ExtB"/>
          <w:color w:val="000087"/>
          <w:sz w:val="16"/>
        </w:rPr>
        <w:t>variableValue</w:t>
      </w:r>
      <w:r>
        <w:rPr>
          <w:rFonts w:ascii="SimSun-ExtB"/>
          <w:sz w:val="16"/>
        </w:rPr>
        <w:t>, </w:t>
      </w:r>
      <w:r>
        <w:rPr>
          <w:rFonts w:ascii="SimSun-ExtB"/>
          <w:color w:val="000087"/>
          <w:sz w:val="16"/>
        </w:rPr>
        <w:t>functionKey</w:t>
      </w:r>
      <w:r>
        <w:rPr>
          <w:rFonts w:ascii="SimSun-ExtB"/>
          <w:color w:val="545454"/>
          <w:sz w:val="16"/>
        </w:rPr>
        <w:t>: </w:t>
      </w:r>
      <w:r>
        <w:rPr>
          <w:rFonts w:ascii="Arial"/>
          <w:b/>
          <w:color w:val="006699"/>
          <w:sz w:val="16"/>
        </w:rPr>
        <w:t>function</w:t>
      </w:r>
      <w:r>
        <w:rPr>
          <w:rFonts w:ascii="SimSun-ExtB"/>
          <w:sz w:val="16"/>
        </w:rPr>
        <w:t>(){</w:t>
      </w:r>
    </w:p>
    <w:p>
      <w:pPr>
        <w:spacing w:line="184" w:lineRule="exact" w:before="0"/>
        <w:ind w:left="959" w:right="0" w:firstLine="0"/>
        <w:jc w:val="left"/>
        <w:rPr>
          <w:rFonts w:ascii="Trebuchet MS"/>
          <w:i/>
          <w:sz w:val="16"/>
        </w:rPr>
      </w:pPr>
      <w:r>
        <w:rPr>
          <w:rFonts w:ascii="Trebuchet MS"/>
          <w:i/>
          <w:color w:val="35576C"/>
          <w:w w:val="110"/>
          <w:sz w:val="16"/>
        </w:rPr>
        <w:t>//</w:t>
      </w:r>
      <w:r>
        <w:rPr>
          <w:rFonts w:ascii="Trebuchet MS"/>
          <w:i/>
          <w:color w:val="35576C"/>
          <w:spacing w:val="-4"/>
          <w:w w:val="120"/>
          <w:sz w:val="16"/>
        </w:rPr>
        <w:t> </w:t>
      </w:r>
      <w:r>
        <w:rPr>
          <w:rFonts w:ascii="Trebuchet MS"/>
          <w:i/>
          <w:color w:val="35576C"/>
          <w:spacing w:val="-5"/>
          <w:w w:val="120"/>
          <w:sz w:val="16"/>
        </w:rPr>
        <w:t>...</w:t>
      </w:r>
    </w:p>
    <w:p>
      <w:pPr>
        <w:spacing w:line="195" w:lineRule="exact" w:before="0"/>
        <w:ind w:left="799" w:right="0" w:firstLine="0"/>
        <w:jc w:val="left"/>
        <w:rPr>
          <w:rFonts w:ascii="SimSun-ExtB"/>
          <w:sz w:val="16"/>
        </w:rPr>
      </w:pPr>
      <w:r>
        <w:rPr>
          <w:rFonts w:ascii="SimSun-ExtB"/>
          <w:spacing w:val="-10"/>
          <w:sz w:val="16"/>
        </w:rPr>
        <w:t>}</w:t>
      </w:r>
    </w:p>
    <w:p>
      <w:pPr>
        <w:spacing w:line="198" w:lineRule="exact" w:before="0"/>
        <w:ind w:left="480" w:right="0" w:firstLine="0"/>
        <w:jc w:val="left"/>
        <w:rPr>
          <w:rFonts w:ascii="SimSun-ExtB"/>
          <w:sz w:val="16"/>
        </w:rPr>
      </w:pPr>
      <w:r>
        <w:rPr>
          <w:rFonts w:ascii="SimSun-ExtB"/>
          <w:spacing w:val="-5"/>
          <w:sz w:val="16"/>
        </w:rPr>
        <w:t>};</w:t>
      </w:r>
    </w:p>
    <w:p>
      <w:pPr>
        <w:pStyle w:val="BodyText"/>
        <w:spacing w:line="249" w:lineRule="auto" w:before="126"/>
        <w:ind w:left="119" w:right="1437"/>
        <w:jc w:val="both"/>
        <w:rPr>
          <w:rFonts w:ascii="SimSun-ExtB"/>
          <w:sz w:val="18"/>
        </w:rPr>
      </w:pPr>
      <w:r>
        <w:rPr>
          <w:w w:val="105"/>
        </w:rPr>
        <w:t>Object</w:t>
      </w:r>
      <w:r>
        <w:rPr>
          <w:spacing w:val="-10"/>
          <w:w w:val="105"/>
        </w:rPr>
        <w:t> </w:t>
      </w:r>
      <w:r>
        <w:rPr>
          <w:w w:val="105"/>
        </w:rPr>
        <w:t>literals don't require instantiation using the </w:t>
      </w:r>
      <w:r>
        <w:rPr>
          <w:rFonts w:ascii="SimSun-ExtB"/>
          <w:w w:val="105"/>
          <w:sz w:val="18"/>
        </w:rPr>
        <w:t>new</w:t>
      </w:r>
      <w:r>
        <w:rPr>
          <w:rFonts w:ascii="SimSun-ExtB"/>
          <w:spacing w:val="-24"/>
          <w:w w:val="105"/>
          <w:sz w:val="18"/>
        </w:rPr>
        <w:t> </w:t>
      </w:r>
      <w:r>
        <w:rPr>
          <w:w w:val="105"/>
        </w:rPr>
        <w:t>operator but shouldn't be used at the start of a statement as the opening </w:t>
      </w:r>
      <w:r>
        <w:rPr>
          <w:rFonts w:ascii="SimSun-ExtB"/>
          <w:w w:val="105"/>
          <w:sz w:val="18"/>
        </w:rPr>
        <w:t>{</w:t>
      </w:r>
      <w:r>
        <w:rPr>
          <w:rFonts w:ascii="SimSun-ExtB"/>
          <w:spacing w:val="-24"/>
          <w:w w:val="105"/>
          <w:sz w:val="18"/>
        </w:rPr>
        <w:t> </w:t>
      </w:r>
      <w:r>
        <w:rPr>
          <w:w w:val="105"/>
        </w:rPr>
        <w:t>may be interpreted as the beginning of </w:t>
      </w:r>
      <w:r>
        <w:rPr>
          <w:w w:val="105"/>
        </w:rPr>
        <w:t>a block. Outside of an object, new members may be added to it using assignment as follows </w:t>
      </w:r>
      <w:r>
        <w:rPr>
          <w:rFonts w:ascii="SimSun-ExtB"/>
          <w:w w:val="105"/>
          <w:sz w:val="18"/>
        </w:rPr>
        <w:t>myModule.property = 'someValue';</w:t>
      </w:r>
    </w:p>
    <w:p>
      <w:pPr>
        <w:pStyle w:val="BodyText"/>
        <w:spacing w:line="254" w:lineRule="auto" w:before="100"/>
        <w:ind w:left="119" w:right="1438"/>
        <w:jc w:val="both"/>
      </w:pPr>
      <w:r>
        <w:rPr>
          <w:w w:val="105"/>
        </w:rPr>
        <w:t>Below we can see a more complete example of a module defined using object literal </w:t>
      </w:r>
      <w:r>
        <w:rPr>
          <w:spacing w:val="-2"/>
          <w:w w:val="105"/>
        </w:rPr>
        <w:t>syntax:</w:t>
      </w:r>
    </w:p>
    <w:p>
      <w:pPr>
        <w:spacing w:line="225" w:lineRule="auto" w:before="93"/>
        <w:ind w:left="639" w:right="6187" w:hanging="160"/>
        <w:jc w:val="left"/>
        <w:rPr>
          <w:rFonts w:ascii="SimSun-ExtB"/>
          <w:sz w:val="16"/>
        </w:rPr>
      </w:pPr>
      <w:r>
        <w:rPr>
          <w:rFonts w:ascii="Arial"/>
          <w:b/>
          <w:color w:val="006699"/>
          <w:sz w:val="16"/>
        </w:rPr>
        <w:t>var</w:t>
      </w:r>
      <w:r>
        <w:rPr>
          <w:rFonts w:ascii="Arial"/>
          <w:b/>
          <w:color w:val="006699"/>
          <w:spacing w:val="40"/>
          <w:sz w:val="16"/>
        </w:rPr>
        <w:t> </w:t>
      </w:r>
      <w:r>
        <w:rPr>
          <w:rFonts w:ascii="SimSun-ExtB"/>
          <w:color w:val="000087"/>
          <w:sz w:val="16"/>
        </w:rPr>
        <w:t>myModule </w:t>
      </w:r>
      <w:r>
        <w:rPr>
          <w:rFonts w:ascii="SimSun-ExtB"/>
          <w:color w:val="545454"/>
          <w:sz w:val="16"/>
        </w:rPr>
        <w:t>= </w:t>
      </w:r>
      <w:r>
        <w:rPr>
          <w:rFonts w:ascii="SimSun-ExtB"/>
          <w:sz w:val="16"/>
        </w:rPr>
        <w:t>{ </w:t>
      </w:r>
      <w:r>
        <w:rPr>
          <w:rFonts w:ascii="SimSun-ExtB"/>
          <w:color w:val="000087"/>
          <w:sz w:val="16"/>
        </w:rPr>
        <w:t>myProperty</w:t>
      </w:r>
      <w:r>
        <w:rPr>
          <w:rFonts w:ascii="SimSun-ExtB"/>
          <w:color w:val="545454"/>
          <w:sz w:val="16"/>
        </w:rPr>
        <w:t>:</w:t>
      </w:r>
      <w:r>
        <w:rPr>
          <w:rFonts w:ascii="SimSun-ExtB"/>
          <w:color w:val="545454"/>
          <w:spacing w:val="-20"/>
          <w:sz w:val="16"/>
        </w:rPr>
        <w:t> </w:t>
      </w:r>
      <w:r>
        <w:rPr>
          <w:rFonts w:ascii="SimSun-ExtB"/>
          <w:color w:val="CC3300"/>
          <w:sz w:val="16"/>
        </w:rPr>
        <w:t>'someValue'</w:t>
      </w:r>
      <w:r>
        <w:rPr>
          <w:rFonts w:ascii="SimSun-ExtB"/>
          <w:sz w:val="16"/>
        </w:rPr>
        <w:t>,</w:t>
      </w:r>
    </w:p>
    <w:p>
      <w:pPr>
        <w:spacing w:line="184" w:lineRule="exact" w:before="0"/>
        <w:ind w:left="639" w:right="0" w:firstLine="0"/>
        <w:jc w:val="left"/>
        <w:rPr>
          <w:rFonts w:ascii="Trebuchet MS"/>
          <w:i/>
          <w:sz w:val="16"/>
        </w:rPr>
      </w:pPr>
      <w:r>
        <w:rPr>
          <w:rFonts w:ascii="Trebuchet MS"/>
          <w:i/>
          <w:color w:val="35576C"/>
          <w:w w:val="105"/>
          <w:sz w:val="16"/>
        </w:rPr>
        <w:t>//</w:t>
      </w:r>
      <w:r>
        <w:rPr>
          <w:rFonts w:ascii="Trebuchet MS"/>
          <w:i/>
          <w:color w:val="35576C"/>
          <w:spacing w:val="31"/>
          <w:w w:val="105"/>
          <w:sz w:val="16"/>
        </w:rPr>
        <w:t> </w:t>
      </w:r>
      <w:r>
        <w:rPr>
          <w:rFonts w:ascii="Trebuchet MS"/>
          <w:i/>
          <w:color w:val="35576C"/>
          <w:w w:val="105"/>
          <w:sz w:val="16"/>
        </w:rPr>
        <w:t>object</w:t>
      </w:r>
      <w:r>
        <w:rPr>
          <w:rFonts w:ascii="Trebuchet MS"/>
          <w:i/>
          <w:color w:val="35576C"/>
          <w:spacing w:val="32"/>
          <w:w w:val="105"/>
          <w:sz w:val="16"/>
        </w:rPr>
        <w:t> </w:t>
      </w:r>
      <w:r>
        <w:rPr>
          <w:rFonts w:ascii="Trebuchet MS"/>
          <w:i/>
          <w:color w:val="35576C"/>
          <w:w w:val="105"/>
          <w:sz w:val="16"/>
        </w:rPr>
        <w:t>literals</w:t>
      </w:r>
      <w:r>
        <w:rPr>
          <w:rFonts w:ascii="Trebuchet MS"/>
          <w:i/>
          <w:color w:val="35576C"/>
          <w:spacing w:val="31"/>
          <w:w w:val="105"/>
          <w:sz w:val="16"/>
        </w:rPr>
        <w:t> </w:t>
      </w:r>
      <w:r>
        <w:rPr>
          <w:rFonts w:ascii="Trebuchet MS"/>
          <w:i/>
          <w:color w:val="35576C"/>
          <w:w w:val="105"/>
          <w:sz w:val="16"/>
        </w:rPr>
        <w:t>can</w:t>
      </w:r>
      <w:r>
        <w:rPr>
          <w:rFonts w:ascii="Trebuchet MS"/>
          <w:i/>
          <w:color w:val="35576C"/>
          <w:spacing w:val="32"/>
          <w:w w:val="105"/>
          <w:sz w:val="16"/>
        </w:rPr>
        <w:t> </w:t>
      </w:r>
      <w:r>
        <w:rPr>
          <w:rFonts w:ascii="Trebuchet MS"/>
          <w:i/>
          <w:color w:val="35576C"/>
          <w:w w:val="105"/>
          <w:sz w:val="16"/>
        </w:rPr>
        <w:t>contain</w:t>
      </w:r>
      <w:r>
        <w:rPr>
          <w:rFonts w:ascii="Trebuchet MS"/>
          <w:i/>
          <w:color w:val="35576C"/>
          <w:spacing w:val="31"/>
          <w:w w:val="105"/>
          <w:sz w:val="16"/>
        </w:rPr>
        <w:t> </w:t>
      </w:r>
      <w:r>
        <w:rPr>
          <w:rFonts w:ascii="Trebuchet MS"/>
          <w:i/>
          <w:color w:val="35576C"/>
          <w:w w:val="105"/>
          <w:sz w:val="16"/>
        </w:rPr>
        <w:t>properties</w:t>
      </w:r>
      <w:r>
        <w:rPr>
          <w:rFonts w:ascii="Trebuchet MS"/>
          <w:i/>
          <w:color w:val="35576C"/>
          <w:spacing w:val="32"/>
          <w:w w:val="105"/>
          <w:sz w:val="16"/>
        </w:rPr>
        <w:t> </w:t>
      </w:r>
      <w:r>
        <w:rPr>
          <w:rFonts w:ascii="Trebuchet MS"/>
          <w:i/>
          <w:color w:val="35576C"/>
          <w:w w:val="105"/>
          <w:sz w:val="16"/>
        </w:rPr>
        <w:t>and</w:t>
      </w:r>
      <w:r>
        <w:rPr>
          <w:rFonts w:ascii="Trebuchet MS"/>
          <w:i/>
          <w:color w:val="35576C"/>
          <w:spacing w:val="32"/>
          <w:w w:val="105"/>
          <w:sz w:val="16"/>
        </w:rPr>
        <w:t> </w:t>
      </w:r>
      <w:r>
        <w:rPr>
          <w:rFonts w:ascii="Trebuchet MS"/>
          <w:i/>
          <w:color w:val="35576C"/>
          <w:spacing w:val="-2"/>
          <w:w w:val="105"/>
          <w:sz w:val="16"/>
        </w:rPr>
        <w:t>methods.</w:t>
      </w:r>
    </w:p>
    <w:p>
      <w:pPr>
        <w:spacing w:before="6"/>
        <w:ind w:left="639" w:right="0" w:firstLine="0"/>
        <w:jc w:val="left"/>
        <w:rPr>
          <w:rFonts w:ascii="Trebuchet MS"/>
          <w:i/>
          <w:sz w:val="16"/>
        </w:rPr>
      </w:pPr>
      <w:r>
        <w:rPr>
          <w:rFonts w:ascii="Trebuchet MS"/>
          <w:i/>
          <w:color w:val="35576C"/>
          <w:w w:val="110"/>
          <w:sz w:val="16"/>
        </w:rPr>
        <w:t>//</w:t>
      </w:r>
      <w:r>
        <w:rPr>
          <w:rFonts w:ascii="Trebuchet MS"/>
          <w:i/>
          <w:color w:val="35576C"/>
          <w:spacing w:val="2"/>
          <w:w w:val="110"/>
          <w:sz w:val="16"/>
        </w:rPr>
        <w:t> </w:t>
      </w:r>
      <w:r>
        <w:rPr>
          <w:rFonts w:ascii="Trebuchet MS"/>
          <w:i/>
          <w:color w:val="35576C"/>
          <w:w w:val="110"/>
          <w:sz w:val="16"/>
        </w:rPr>
        <w:t>here,</w:t>
      </w:r>
      <w:r>
        <w:rPr>
          <w:rFonts w:ascii="Trebuchet MS"/>
          <w:i/>
          <w:color w:val="35576C"/>
          <w:spacing w:val="3"/>
          <w:w w:val="110"/>
          <w:sz w:val="16"/>
        </w:rPr>
        <w:t> </w:t>
      </w:r>
      <w:r>
        <w:rPr>
          <w:rFonts w:ascii="Trebuchet MS"/>
          <w:i/>
          <w:color w:val="35576C"/>
          <w:w w:val="110"/>
          <w:sz w:val="16"/>
        </w:rPr>
        <w:t>another</w:t>
      </w:r>
      <w:r>
        <w:rPr>
          <w:rFonts w:ascii="Trebuchet MS"/>
          <w:i/>
          <w:color w:val="35576C"/>
          <w:spacing w:val="3"/>
          <w:w w:val="110"/>
          <w:sz w:val="16"/>
        </w:rPr>
        <w:t> </w:t>
      </w:r>
      <w:r>
        <w:rPr>
          <w:rFonts w:ascii="Trebuchet MS"/>
          <w:i/>
          <w:color w:val="35576C"/>
          <w:w w:val="110"/>
          <w:sz w:val="16"/>
        </w:rPr>
        <w:t>object</w:t>
      </w:r>
      <w:r>
        <w:rPr>
          <w:rFonts w:ascii="Trebuchet MS"/>
          <w:i/>
          <w:color w:val="35576C"/>
          <w:spacing w:val="3"/>
          <w:w w:val="110"/>
          <w:sz w:val="16"/>
        </w:rPr>
        <w:t> </w:t>
      </w:r>
      <w:r>
        <w:rPr>
          <w:rFonts w:ascii="Trebuchet MS"/>
          <w:i/>
          <w:color w:val="35576C"/>
          <w:w w:val="110"/>
          <w:sz w:val="16"/>
        </w:rPr>
        <w:t>is</w:t>
      </w:r>
      <w:r>
        <w:rPr>
          <w:rFonts w:ascii="Trebuchet MS"/>
          <w:i/>
          <w:color w:val="35576C"/>
          <w:spacing w:val="3"/>
          <w:w w:val="110"/>
          <w:sz w:val="16"/>
        </w:rPr>
        <w:t> </w:t>
      </w:r>
      <w:r>
        <w:rPr>
          <w:rFonts w:ascii="Trebuchet MS"/>
          <w:i/>
          <w:color w:val="35576C"/>
          <w:w w:val="110"/>
          <w:sz w:val="16"/>
        </w:rPr>
        <w:t>defined</w:t>
      </w:r>
      <w:r>
        <w:rPr>
          <w:rFonts w:ascii="Trebuchet MS"/>
          <w:i/>
          <w:color w:val="35576C"/>
          <w:spacing w:val="3"/>
          <w:w w:val="110"/>
          <w:sz w:val="16"/>
        </w:rPr>
        <w:t> </w:t>
      </w:r>
      <w:r>
        <w:rPr>
          <w:rFonts w:ascii="Trebuchet MS"/>
          <w:i/>
          <w:color w:val="35576C"/>
          <w:w w:val="110"/>
          <w:sz w:val="16"/>
        </w:rPr>
        <w:t>for</w:t>
      </w:r>
      <w:r>
        <w:rPr>
          <w:rFonts w:ascii="Trebuchet MS"/>
          <w:i/>
          <w:color w:val="35576C"/>
          <w:spacing w:val="3"/>
          <w:w w:val="110"/>
          <w:sz w:val="16"/>
        </w:rPr>
        <w:t> </w:t>
      </w:r>
      <w:r>
        <w:rPr>
          <w:rFonts w:ascii="Trebuchet MS"/>
          <w:i/>
          <w:color w:val="35576C"/>
          <w:spacing w:val="-2"/>
          <w:w w:val="110"/>
          <w:sz w:val="16"/>
        </w:rPr>
        <w:t>configuration</w:t>
      </w:r>
    </w:p>
    <w:p>
      <w:pPr>
        <w:spacing w:line="184" w:lineRule="exact" w:before="6"/>
        <w:ind w:left="639" w:right="0" w:firstLine="0"/>
        <w:jc w:val="left"/>
        <w:rPr>
          <w:rFonts w:ascii="Trebuchet MS"/>
          <w:i/>
          <w:sz w:val="16"/>
        </w:rPr>
      </w:pPr>
      <w:r>
        <w:rPr>
          <w:rFonts w:ascii="Trebuchet MS"/>
          <w:i/>
          <w:color w:val="35576C"/>
          <w:sz w:val="16"/>
        </w:rPr>
        <w:t>//</w:t>
      </w:r>
      <w:r>
        <w:rPr>
          <w:rFonts w:ascii="Trebuchet MS"/>
          <w:i/>
          <w:color w:val="35576C"/>
          <w:spacing w:val="22"/>
          <w:sz w:val="16"/>
        </w:rPr>
        <w:t> </w:t>
      </w:r>
      <w:r>
        <w:rPr>
          <w:rFonts w:ascii="Trebuchet MS"/>
          <w:i/>
          <w:color w:val="35576C"/>
          <w:spacing w:val="-2"/>
          <w:sz w:val="16"/>
        </w:rPr>
        <w:t>purposes:</w:t>
      </w:r>
    </w:p>
    <w:p>
      <w:pPr>
        <w:spacing w:line="225" w:lineRule="auto" w:before="8"/>
        <w:ind w:left="799" w:right="6521" w:hanging="160"/>
        <w:jc w:val="left"/>
        <w:rPr>
          <w:rFonts w:ascii="SimSun-ExtB"/>
          <w:sz w:val="16"/>
        </w:rPr>
      </w:pPr>
      <w:r>
        <w:rPr>
          <w:rFonts w:ascii="SimSun-ExtB"/>
          <w:color w:val="000087"/>
          <w:sz w:val="16"/>
        </w:rPr>
        <w:t>myConfig</w:t>
      </w:r>
      <w:r>
        <w:rPr>
          <w:rFonts w:ascii="SimSun-ExtB"/>
          <w:color w:val="545454"/>
          <w:sz w:val="16"/>
        </w:rPr>
        <w:t>: </w:t>
      </w:r>
      <w:r>
        <w:rPr>
          <w:rFonts w:ascii="SimSun-ExtB"/>
          <w:sz w:val="16"/>
        </w:rPr>
        <w:t>{ </w:t>
      </w:r>
      <w:r>
        <w:rPr>
          <w:rFonts w:ascii="SimSun-ExtB"/>
          <w:color w:val="000087"/>
          <w:sz w:val="16"/>
        </w:rPr>
        <w:t>useCaching</w:t>
      </w:r>
      <w:r>
        <w:rPr>
          <w:rFonts w:ascii="SimSun-ExtB"/>
          <w:color w:val="545454"/>
          <w:sz w:val="16"/>
        </w:rPr>
        <w:t>:</w:t>
      </w:r>
      <w:r>
        <w:rPr>
          <w:rFonts w:ascii="SimSun-ExtB"/>
          <w:color w:val="545454"/>
          <w:spacing w:val="-20"/>
          <w:sz w:val="16"/>
        </w:rPr>
        <w:t> </w:t>
      </w:r>
      <w:r>
        <w:rPr>
          <w:rFonts w:ascii="Arial"/>
          <w:b/>
          <w:color w:val="006699"/>
          <w:sz w:val="16"/>
        </w:rPr>
        <w:t>true</w:t>
      </w:r>
      <w:r>
        <w:rPr>
          <w:rFonts w:ascii="SimSun-ExtB"/>
          <w:sz w:val="16"/>
        </w:rPr>
        <w:t>, </w:t>
      </w:r>
      <w:r>
        <w:rPr>
          <w:rFonts w:ascii="SimSun-ExtB"/>
          <w:color w:val="000087"/>
          <w:sz w:val="16"/>
        </w:rPr>
        <w:t>language</w:t>
      </w:r>
      <w:r>
        <w:rPr>
          <w:rFonts w:ascii="SimSun-ExtB"/>
          <w:color w:val="545454"/>
          <w:sz w:val="16"/>
        </w:rPr>
        <w:t>: </w:t>
      </w:r>
      <w:r>
        <w:rPr>
          <w:rFonts w:ascii="SimSun-ExtB"/>
          <w:color w:val="CC3300"/>
          <w:sz w:val="16"/>
        </w:rPr>
        <w:t>'en'</w:t>
      </w:r>
    </w:p>
    <w:p>
      <w:pPr>
        <w:spacing w:line="191" w:lineRule="exact" w:before="0"/>
        <w:ind w:left="639" w:right="0" w:firstLine="0"/>
        <w:jc w:val="left"/>
        <w:rPr>
          <w:rFonts w:ascii="SimSun-ExtB"/>
          <w:sz w:val="16"/>
        </w:rPr>
      </w:pPr>
      <w:r>
        <w:rPr>
          <w:rFonts w:ascii="SimSun-ExtB"/>
          <w:spacing w:val="-5"/>
          <w:sz w:val="16"/>
        </w:rPr>
        <w:t>},</w:t>
      </w:r>
    </w:p>
    <w:p>
      <w:pPr>
        <w:spacing w:line="182" w:lineRule="exact" w:before="0"/>
        <w:ind w:left="639" w:right="0" w:firstLine="0"/>
        <w:jc w:val="left"/>
        <w:rPr>
          <w:rFonts w:ascii="Trebuchet MS"/>
          <w:i/>
          <w:sz w:val="16"/>
        </w:rPr>
      </w:pPr>
      <w:r>
        <w:rPr>
          <w:rFonts w:ascii="Trebuchet MS"/>
          <w:i/>
          <w:color w:val="35576C"/>
          <w:sz w:val="16"/>
        </w:rPr>
        <w:t>//</w:t>
      </w:r>
      <w:r>
        <w:rPr>
          <w:rFonts w:ascii="Trebuchet MS"/>
          <w:i/>
          <w:color w:val="35576C"/>
          <w:spacing w:val="39"/>
          <w:sz w:val="16"/>
        </w:rPr>
        <w:t> </w:t>
      </w:r>
      <w:r>
        <w:rPr>
          <w:rFonts w:ascii="Trebuchet MS"/>
          <w:i/>
          <w:color w:val="35576C"/>
          <w:sz w:val="16"/>
        </w:rPr>
        <w:t>a</w:t>
      </w:r>
      <w:r>
        <w:rPr>
          <w:rFonts w:ascii="Trebuchet MS"/>
          <w:i/>
          <w:color w:val="35576C"/>
          <w:spacing w:val="39"/>
          <w:sz w:val="16"/>
        </w:rPr>
        <w:t> </w:t>
      </w:r>
      <w:r>
        <w:rPr>
          <w:rFonts w:ascii="Trebuchet MS"/>
          <w:i/>
          <w:color w:val="35576C"/>
          <w:sz w:val="16"/>
        </w:rPr>
        <w:t>very</w:t>
      </w:r>
      <w:r>
        <w:rPr>
          <w:rFonts w:ascii="Trebuchet MS"/>
          <w:i/>
          <w:color w:val="35576C"/>
          <w:spacing w:val="39"/>
          <w:sz w:val="16"/>
        </w:rPr>
        <w:t> </w:t>
      </w:r>
      <w:r>
        <w:rPr>
          <w:rFonts w:ascii="Trebuchet MS"/>
          <w:i/>
          <w:color w:val="35576C"/>
          <w:sz w:val="16"/>
        </w:rPr>
        <w:t>basic</w:t>
      </w:r>
      <w:r>
        <w:rPr>
          <w:rFonts w:ascii="Trebuchet MS"/>
          <w:i/>
          <w:color w:val="35576C"/>
          <w:spacing w:val="39"/>
          <w:sz w:val="16"/>
        </w:rPr>
        <w:t> </w:t>
      </w:r>
      <w:r>
        <w:rPr>
          <w:rFonts w:ascii="Trebuchet MS"/>
          <w:i/>
          <w:color w:val="35576C"/>
          <w:spacing w:val="-2"/>
          <w:sz w:val="16"/>
        </w:rPr>
        <w:t>method</w:t>
      </w:r>
    </w:p>
    <w:p>
      <w:pPr>
        <w:spacing w:line="197" w:lineRule="exact" w:before="0"/>
        <w:ind w:left="639" w:right="0" w:firstLine="0"/>
        <w:jc w:val="left"/>
        <w:rPr>
          <w:rFonts w:ascii="SimSun-ExtB"/>
          <w:sz w:val="16"/>
        </w:rPr>
      </w:pPr>
      <w:r>
        <w:rPr>
          <w:rFonts w:ascii="SimSun-ExtB"/>
          <w:color w:val="000087"/>
          <w:sz w:val="16"/>
        </w:rPr>
        <w:t>myMethod</w:t>
      </w:r>
      <w:r>
        <w:rPr>
          <w:rFonts w:ascii="SimSun-ExtB"/>
          <w:color w:val="545454"/>
          <w:sz w:val="16"/>
        </w:rPr>
        <w:t>:</w:t>
      </w:r>
      <w:r>
        <w:rPr>
          <w:rFonts w:ascii="SimSun-ExtB"/>
          <w:color w:val="545454"/>
          <w:spacing w:val="1"/>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spacing w:val="1"/>
          <w:sz w:val="16"/>
        </w:rPr>
        <w:t> </w:t>
      </w:r>
      <w:r>
        <w:rPr>
          <w:rFonts w:ascii="SimSun-ExtB"/>
          <w:spacing w:val="-10"/>
          <w:sz w:val="16"/>
        </w:rPr>
        <w:t>{</w:t>
      </w:r>
    </w:p>
    <w:p>
      <w:pPr>
        <w:spacing w:line="198" w:lineRule="exact" w:before="0"/>
        <w:ind w:left="799" w:right="0" w:firstLine="0"/>
        <w:jc w:val="left"/>
        <w:rPr>
          <w:rFonts w:ascii="SimSun-ExtB"/>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'I</w:t>
      </w:r>
      <w:r>
        <w:rPr>
          <w:rFonts w:ascii="SimSun-ExtB"/>
          <w:color w:val="CC3300"/>
          <w:spacing w:val="-1"/>
          <w:sz w:val="16"/>
        </w:rPr>
        <w:t> </w:t>
      </w:r>
      <w:r>
        <w:rPr>
          <w:rFonts w:ascii="SimSun-ExtB"/>
          <w:color w:val="CC3300"/>
          <w:sz w:val="16"/>
        </w:rPr>
        <w:t>can</w:t>
      </w:r>
      <w:r>
        <w:rPr>
          <w:rFonts w:ascii="SimSun-ExtB"/>
          <w:color w:val="CC3300"/>
          <w:spacing w:val="-1"/>
          <w:sz w:val="16"/>
        </w:rPr>
        <w:t> </w:t>
      </w:r>
      <w:r>
        <w:rPr>
          <w:rFonts w:ascii="SimSun-ExtB"/>
          <w:color w:val="CC3300"/>
          <w:sz w:val="16"/>
        </w:rPr>
        <w:t>haz</w:t>
      </w:r>
      <w:r>
        <w:rPr>
          <w:rFonts w:ascii="SimSun-ExtB"/>
          <w:color w:val="CC3300"/>
          <w:spacing w:val="-1"/>
          <w:sz w:val="16"/>
        </w:rPr>
        <w:t> </w:t>
      </w:r>
      <w:r>
        <w:rPr>
          <w:rFonts w:ascii="SimSun-ExtB"/>
          <w:color w:val="CC3300"/>
          <w:spacing w:val="-2"/>
          <w:sz w:val="16"/>
        </w:rPr>
        <w:t>functionality?'</w:t>
      </w:r>
      <w:r>
        <w:rPr>
          <w:rFonts w:ascii="SimSun-ExtB"/>
          <w:spacing w:val="-2"/>
          <w:sz w:val="16"/>
        </w:rPr>
        <w:t>);</w:t>
      </w:r>
    </w:p>
    <w:p>
      <w:pPr>
        <w:spacing w:line="190" w:lineRule="exact" w:before="0"/>
        <w:ind w:left="639" w:right="0" w:firstLine="0"/>
        <w:jc w:val="left"/>
        <w:rPr>
          <w:rFonts w:ascii="SimSun-ExtB"/>
          <w:sz w:val="16"/>
        </w:rPr>
      </w:pPr>
      <w:r>
        <w:rPr>
          <w:rFonts w:ascii="SimSun-ExtB"/>
          <w:spacing w:val="-5"/>
          <w:sz w:val="16"/>
        </w:rPr>
        <w:t>},</w:t>
      </w:r>
    </w:p>
    <w:p>
      <w:pPr>
        <w:spacing w:line="182" w:lineRule="exact" w:before="0"/>
        <w:ind w:left="639" w:right="0" w:firstLine="0"/>
        <w:jc w:val="left"/>
        <w:rPr>
          <w:rFonts w:ascii="Trebuchet MS"/>
          <w:i/>
          <w:sz w:val="16"/>
        </w:rPr>
      </w:pPr>
      <w:r>
        <w:rPr>
          <w:rFonts w:ascii="Trebuchet MS"/>
          <w:i/>
          <w:color w:val="35576C"/>
          <w:sz w:val="16"/>
        </w:rPr>
        <w:t>//</w:t>
      </w:r>
      <w:r>
        <w:rPr>
          <w:rFonts w:ascii="Trebuchet MS"/>
          <w:i/>
          <w:color w:val="35576C"/>
          <w:spacing w:val="27"/>
          <w:sz w:val="16"/>
        </w:rPr>
        <w:t> </w:t>
      </w:r>
      <w:r>
        <w:rPr>
          <w:rFonts w:ascii="Trebuchet MS"/>
          <w:i/>
          <w:color w:val="35576C"/>
          <w:sz w:val="16"/>
        </w:rPr>
        <w:t>output</w:t>
      </w:r>
      <w:r>
        <w:rPr>
          <w:rFonts w:ascii="Trebuchet MS"/>
          <w:i/>
          <w:color w:val="35576C"/>
          <w:spacing w:val="28"/>
          <w:sz w:val="16"/>
        </w:rPr>
        <w:t> </w:t>
      </w:r>
      <w:r>
        <w:rPr>
          <w:rFonts w:ascii="Trebuchet MS"/>
          <w:i/>
          <w:color w:val="35576C"/>
          <w:sz w:val="16"/>
        </w:rPr>
        <w:t>a</w:t>
      </w:r>
      <w:r>
        <w:rPr>
          <w:rFonts w:ascii="Trebuchet MS"/>
          <w:i/>
          <w:color w:val="35576C"/>
          <w:spacing w:val="27"/>
          <w:sz w:val="16"/>
        </w:rPr>
        <w:t> </w:t>
      </w:r>
      <w:r>
        <w:rPr>
          <w:rFonts w:ascii="Trebuchet MS"/>
          <w:i/>
          <w:color w:val="35576C"/>
          <w:sz w:val="16"/>
        </w:rPr>
        <w:t>value</w:t>
      </w:r>
      <w:r>
        <w:rPr>
          <w:rFonts w:ascii="Trebuchet MS"/>
          <w:i/>
          <w:color w:val="35576C"/>
          <w:spacing w:val="28"/>
          <w:sz w:val="16"/>
        </w:rPr>
        <w:t> </w:t>
      </w:r>
      <w:r>
        <w:rPr>
          <w:rFonts w:ascii="Trebuchet MS"/>
          <w:i/>
          <w:color w:val="35576C"/>
          <w:sz w:val="16"/>
        </w:rPr>
        <w:t>based</w:t>
      </w:r>
      <w:r>
        <w:rPr>
          <w:rFonts w:ascii="Trebuchet MS"/>
          <w:i/>
          <w:color w:val="35576C"/>
          <w:spacing w:val="28"/>
          <w:sz w:val="16"/>
        </w:rPr>
        <w:t> </w:t>
      </w:r>
      <w:r>
        <w:rPr>
          <w:rFonts w:ascii="Trebuchet MS"/>
          <w:i/>
          <w:color w:val="35576C"/>
          <w:sz w:val="16"/>
        </w:rPr>
        <w:t>on</w:t>
      </w:r>
      <w:r>
        <w:rPr>
          <w:rFonts w:ascii="Trebuchet MS"/>
          <w:i/>
          <w:color w:val="35576C"/>
          <w:spacing w:val="27"/>
          <w:sz w:val="16"/>
        </w:rPr>
        <w:t> </w:t>
      </w:r>
      <w:r>
        <w:rPr>
          <w:rFonts w:ascii="Trebuchet MS"/>
          <w:i/>
          <w:color w:val="35576C"/>
          <w:sz w:val="16"/>
        </w:rPr>
        <w:t>current</w:t>
      </w:r>
      <w:r>
        <w:rPr>
          <w:rFonts w:ascii="Trebuchet MS"/>
          <w:i/>
          <w:color w:val="35576C"/>
          <w:spacing w:val="28"/>
          <w:sz w:val="16"/>
        </w:rPr>
        <w:t> </w:t>
      </w:r>
      <w:r>
        <w:rPr>
          <w:rFonts w:ascii="Trebuchet MS"/>
          <w:i/>
          <w:color w:val="35576C"/>
          <w:spacing w:val="-2"/>
          <w:sz w:val="16"/>
        </w:rPr>
        <w:t>configuration</w:t>
      </w:r>
    </w:p>
    <w:p>
      <w:pPr>
        <w:spacing w:line="197" w:lineRule="exact" w:before="0"/>
        <w:ind w:left="639" w:right="0" w:firstLine="0"/>
        <w:jc w:val="left"/>
        <w:rPr>
          <w:rFonts w:ascii="SimSun-ExtB"/>
          <w:sz w:val="16"/>
        </w:rPr>
      </w:pPr>
      <w:r>
        <w:rPr>
          <w:rFonts w:ascii="SimSun-ExtB"/>
          <w:color w:val="000087"/>
          <w:sz w:val="16"/>
        </w:rPr>
        <w:t>myMethod2</w:t>
      </w:r>
      <w:r>
        <w:rPr>
          <w:rFonts w:ascii="SimSun-ExtB"/>
          <w:color w:val="545454"/>
          <w:sz w:val="16"/>
        </w:rPr>
        <w:t>:</w:t>
      </w:r>
      <w:r>
        <w:rPr>
          <w:rFonts w:ascii="SimSun-ExtB"/>
          <w:color w:val="545454"/>
          <w:spacing w:val="1"/>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spacing w:val="1"/>
          <w:sz w:val="16"/>
        </w:rPr>
        <w:t> </w:t>
      </w:r>
      <w:r>
        <w:rPr>
          <w:rFonts w:ascii="SimSun-ExtB"/>
          <w:spacing w:val="-10"/>
          <w:sz w:val="16"/>
        </w:rPr>
        <w:t>{</w:t>
      </w:r>
    </w:p>
    <w:p>
      <w:pPr>
        <w:spacing w:line="198" w:lineRule="exact" w:before="0"/>
        <w:ind w:left="799" w:right="0" w:firstLine="0"/>
        <w:jc w:val="left"/>
        <w:rPr>
          <w:rFonts w:ascii="SimSun-ExtB"/>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'Caching</w:t>
      </w:r>
      <w:r>
        <w:rPr>
          <w:rFonts w:ascii="SimSun-ExtB"/>
          <w:color w:val="CC3300"/>
          <w:spacing w:val="3"/>
          <w:sz w:val="16"/>
        </w:rPr>
        <w:t> </w:t>
      </w:r>
      <w:r>
        <w:rPr>
          <w:rFonts w:ascii="SimSun-ExtB"/>
          <w:color w:val="CC3300"/>
          <w:sz w:val="16"/>
        </w:rPr>
        <w:t>is:'</w:t>
      </w:r>
      <w:r>
        <w:rPr>
          <w:rFonts w:ascii="SimSun-ExtB"/>
          <w:color w:val="CC3300"/>
          <w:spacing w:val="4"/>
          <w:sz w:val="16"/>
        </w:rPr>
        <w:t> </w:t>
      </w:r>
      <w:r>
        <w:rPr>
          <w:rFonts w:ascii="SimSun-ExtB"/>
          <w:color w:val="545454"/>
          <w:sz w:val="16"/>
        </w:rPr>
        <w:t>+</w:t>
      </w:r>
      <w:r>
        <w:rPr>
          <w:rFonts w:ascii="SimSun-ExtB"/>
          <w:color w:val="545454"/>
          <w:spacing w:val="4"/>
          <w:sz w:val="16"/>
        </w:rPr>
        <w:t> </w:t>
      </w:r>
      <w:r>
        <w:rPr>
          <w:rFonts w:ascii="SimSun-ExtB"/>
          <w:sz w:val="16"/>
        </w:rPr>
        <w:t>(</w:t>
      </w:r>
      <w:r>
        <w:rPr>
          <w:rFonts w:ascii="Arial"/>
          <w:b/>
          <w:color w:val="006699"/>
          <w:sz w:val="16"/>
        </w:rPr>
        <w:t>this</w:t>
      </w:r>
      <w:r>
        <w:rPr>
          <w:rFonts w:ascii="SimSun-ExtB"/>
          <w:sz w:val="16"/>
        </w:rPr>
        <w:t>.</w:t>
      </w:r>
      <w:r>
        <w:rPr>
          <w:rFonts w:ascii="SimSun-ExtB"/>
          <w:color w:val="000087"/>
          <w:sz w:val="16"/>
        </w:rPr>
        <w:t>myConfig</w:t>
      </w:r>
      <w:r>
        <w:rPr>
          <w:rFonts w:ascii="SimSun-ExtB"/>
          <w:sz w:val="16"/>
        </w:rPr>
        <w:t>.</w:t>
      </w:r>
      <w:r>
        <w:rPr>
          <w:rFonts w:ascii="SimSun-ExtB"/>
          <w:color w:val="000087"/>
          <w:sz w:val="16"/>
        </w:rPr>
        <w:t>useCaching</w:t>
      </w:r>
      <w:r>
        <w:rPr>
          <w:rFonts w:ascii="SimSun-ExtB"/>
          <w:sz w:val="16"/>
        </w:rPr>
        <w:t>)</w:t>
      </w:r>
      <w:r>
        <w:rPr>
          <w:rFonts w:ascii="SimSun-ExtB"/>
          <w:spacing w:val="4"/>
          <w:sz w:val="16"/>
        </w:rPr>
        <w:t> </w:t>
      </w:r>
      <w:r>
        <w:rPr>
          <w:rFonts w:ascii="SimSun-ExtB"/>
          <w:color w:val="545454"/>
          <w:sz w:val="16"/>
        </w:rPr>
        <w:t>?</w:t>
      </w:r>
      <w:r>
        <w:rPr>
          <w:rFonts w:ascii="SimSun-ExtB"/>
          <w:color w:val="545454"/>
          <w:spacing w:val="4"/>
          <w:sz w:val="16"/>
        </w:rPr>
        <w:t> </w:t>
      </w:r>
      <w:r>
        <w:rPr>
          <w:rFonts w:ascii="SimSun-ExtB"/>
          <w:color w:val="CC3300"/>
          <w:sz w:val="16"/>
        </w:rPr>
        <w:t>'enabled'</w:t>
      </w:r>
      <w:r>
        <w:rPr>
          <w:rFonts w:ascii="SimSun-ExtB"/>
          <w:color w:val="CC3300"/>
          <w:spacing w:val="4"/>
          <w:sz w:val="16"/>
        </w:rPr>
        <w:t> </w:t>
      </w:r>
      <w:r>
        <w:rPr>
          <w:rFonts w:ascii="SimSun-ExtB"/>
          <w:color w:val="545454"/>
          <w:sz w:val="16"/>
        </w:rPr>
        <w:t>:</w:t>
      </w:r>
      <w:r>
        <w:rPr>
          <w:rFonts w:ascii="SimSun-ExtB"/>
          <w:color w:val="545454"/>
          <w:spacing w:val="4"/>
          <w:sz w:val="16"/>
        </w:rPr>
        <w:t> </w:t>
      </w:r>
      <w:r>
        <w:rPr>
          <w:rFonts w:ascii="SimSun-ExtB"/>
          <w:color w:val="CC3300"/>
          <w:spacing w:val="-2"/>
          <w:sz w:val="16"/>
        </w:rPr>
        <w:t>'disabled'</w:t>
      </w:r>
      <w:r>
        <w:rPr>
          <w:rFonts w:ascii="SimSun-ExtB"/>
          <w:spacing w:val="-2"/>
          <w:sz w:val="16"/>
        </w:rPr>
        <w:t>);</w:t>
      </w:r>
    </w:p>
    <w:p>
      <w:pPr>
        <w:spacing w:line="190" w:lineRule="exact" w:before="0"/>
        <w:ind w:left="639" w:right="0" w:firstLine="0"/>
        <w:jc w:val="left"/>
        <w:rPr>
          <w:rFonts w:ascii="SimSun-ExtB"/>
          <w:sz w:val="16"/>
        </w:rPr>
      </w:pPr>
      <w:r>
        <w:rPr>
          <w:rFonts w:ascii="SimSun-ExtB"/>
          <w:spacing w:val="-5"/>
          <w:sz w:val="16"/>
        </w:rPr>
        <w:t>},</w:t>
      </w:r>
    </w:p>
    <w:p>
      <w:pPr>
        <w:spacing w:line="182" w:lineRule="exact" w:before="0"/>
        <w:ind w:left="639" w:right="0" w:firstLine="0"/>
        <w:jc w:val="left"/>
        <w:rPr>
          <w:rFonts w:ascii="Trebuchet MS"/>
          <w:i/>
          <w:sz w:val="16"/>
        </w:rPr>
      </w:pPr>
      <w:r>
        <w:rPr>
          <w:rFonts w:ascii="Trebuchet MS"/>
          <w:i/>
          <w:color w:val="35576C"/>
          <w:w w:val="105"/>
          <w:sz w:val="16"/>
        </w:rPr>
        <w:t>//</w:t>
      </w:r>
      <w:r>
        <w:rPr>
          <w:rFonts w:ascii="Trebuchet MS"/>
          <w:i/>
          <w:color w:val="35576C"/>
          <w:spacing w:val="19"/>
          <w:w w:val="105"/>
          <w:sz w:val="16"/>
        </w:rPr>
        <w:t> </w:t>
      </w:r>
      <w:r>
        <w:rPr>
          <w:rFonts w:ascii="Trebuchet MS"/>
          <w:i/>
          <w:color w:val="35576C"/>
          <w:w w:val="105"/>
          <w:sz w:val="16"/>
        </w:rPr>
        <w:t>override</w:t>
      </w:r>
      <w:r>
        <w:rPr>
          <w:rFonts w:ascii="Trebuchet MS"/>
          <w:i/>
          <w:color w:val="35576C"/>
          <w:spacing w:val="19"/>
          <w:w w:val="105"/>
          <w:sz w:val="16"/>
        </w:rPr>
        <w:t> </w:t>
      </w:r>
      <w:r>
        <w:rPr>
          <w:rFonts w:ascii="Trebuchet MS"/>
          <w:i/>
          <w:color w:val="35576C"/>
          <w:w w:val="105"/>
          <w:sz w:val="16"/>
        </w:rPr>
        <w:t>the</w:t>
      </w:r>
      <w:r>
        <w:rPr>
          <w:rFonts w:ascii="Trebuchet MS"/>
          <w:i/>
          <w:color w:val="35576C"/>
          <w:spacing w:val="20"/>
          <w:w w:val="105"/>
          <w:sz w:val="16"/>
        </w:rPr>
        <w:t> </w:t>
      </w:r>
      <w:r>
        <w:rPr>
          <w:rFonts w:ascii="Trebuchet MS"/>
          <w:i/>
          <w:color w:val="35576C"/>
          <w:w w:val="105"/>
          <w:sz w:val="16"/>
        </w:rPr>
        <w:t>current</w:t>
      </w:r>
      <w:r>
        <w:rPr>
          <w:rFonts w:ascii="Trebuchet MS"/>
          <w:i/>
          <w:color w:val="35576C"/>
          <w:spacing w:val="19"/>
          <w:w w:val="105"/>
          <w:sz w:val="16"/>
        </w:rPr>
        <w:t> </w:t>
      </w:r>
      <w:r>
        <w:rPr>
          <w:rFonts w:ascii="Trebuchet MS"/>
          <w:i/>
          <w:color w:val="35576C"/>
          <w:spacing w:val="-2"/>
          <w:w w:val="105"/>
          <w:sz w:val="16"/>
        </w:rPr>
        <w:t>configuration</w:t>
      </w:r>
    </w:p>
    <w:p>
      <w:pPr>
        <w:spacing w:line="197" w:lineRule="exact" w:before="0"/>
        <w:ind w:left="639" w:right="0" w:firstLine="0"/>
        <w:jc w:val="left"/>
        <w:rPr>
          <w:rFonts w:ascii="SimSun-ExtB"/>
          <w:sz w:val="16"/>
        </w:rPr>
      </w:pPr>
      <w:r>
        <w:rPr>
          <w:rFonts w:ascii="SimSun-ExtB"/>
          <w:color w:val="000087"/>
          <w:sz w:val="16"/>
        </w:rPr>
        <w:t>myMethod3</w:t>
      </w:r>
      <w:r>
        <w:rPr>
          <w:rFonts w:ascii="SimSun-ExtB"/>
          <w:color w:val="545454"/>
          <w:sz w:val="16"/>
        </w:rPr>
        <w:t>:</w:t>
      </w:r>
      <w:r>
        <w:rPr>
          <w:rFonts w:ascii="SimSun-ExtB"/>
          <w:color w:val="545454"/>
          <w:spacing w:val="1"/>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color w:val="000087"/>
          <w:sz w:val="16"/>
        </w:rPr>
        <w:t>newConfig</w:t>
      </w:r>
      <w:r>
        <w:rPr>
          <w:rFonts w:ascii="SimSun-ExtB"/>
          <w:sz w:val="16"/>
        </w:rPr>
        <w:t>)</w:t>
      </w:r>
      <w:r>
        <w:rPr>
          <w:rFonts w:ascii="SimSun-ExtB"/>
          <w:spacing w:val="1"/>
          <w:sz w:val="16"/>
        </w:rPr>
        <w:t> </w:t>
      </w:r>
      <w:r>
        <w:rPr>
          <w:rFonts w:ascii="SimSun-ExtB"/>
          <w:spacing w:val="-10"/>
          <w:sz w:val="16"/>
        </w:rPr>
        <w:t>{</w:t>
      </w:r>
    </w:p>
    <w:p>
      <w:pPr>
        <w:spacing w:line="225" w:lineRule="auto" w:before="3"/>
        <w:ind w:left="959" w:right="4561" w:hanging="160"/>
        <w:jc w:val="left"/>
        <w:rPr>
          <w:rFonts w:ascii="SimSun-ExtB"/>
          <w:sz w:val="16"/>
        </w:rPr>
      </w:pPr>
      <w:r>
        <w:rPr>
          <w:rFonts w:ascii="Arial"/>
          <w:b/>
          <w:color w:val="006699"/>
          <w:w w:val="135"/>
          <w:sz w:val="16"/>
        </w:rPr>
        <w:t>if</w:t>
      </w:r>
      <w:r>
        <w:rPr>
          <w:rFonts w:ascii="Arial"/>
          <w:b/>
          <w:color w:val="006699"/>
          <w:w w:val="135"/>
          <w:sz w:val="16"/>
        </w:rPr>
        <w:t> </w:t>
      </w:r>
      <w:r>
        <w:rPr>
          <w:rFonts w:ascii="SimSun-ExtB"/>
          <w:w w:val="105"/>
          <w:sz w:val="16"/>
        </w:rPr>
        <w:t>(</w:t>
      </w:r>
      <w:r>
        <w:rPr>
          <w:rFonts w:ascii="Arial"/>
          <w:b/>
          <w:color w:val="006699"/>
          <w:w w:val="105"/>
          <w:sz w:val="16"/>
        </w:rPr>
        <w:t>typeof</w:t>
      </w:r>
      <w:r>
        <w:rPr>
          <w:rFonts w:ascii="Arial"/>
          <w:b/>
          <w:color w:val="006699"/>
          <w:spacing w:val="40"/>
          <w:w w:val="105"/>
          <w:sz w:val="16"/>
        </w:rPr>
        <w:t> </w:t>
      </w:r>
      <w:r>
        <w:rPr>
          <w:rFonts w:ascii="SimSun-ExtB"/>
          <w:color w:val="000087"/>
          <w:w w:val="105"/>
          <w:sz w:val="16"/>
        </w:rPr>
        <w:t>newConfig </w:t>
      </w:r>
      <w:r>
        <w:rPr>
          <w:rFonts w:ascii="SimSun-ExtB"/>
          <w:color w:val="545454"/>
          <w:w w:val="105"/>
          <w:sz w:val="16"/>
        </w:rPr>
        <w:t>== </w:t>
      </w:r>
      <w:r>
        <w:rPr>
          <w:rFonts w:ascii="SimSun-ExtB"/>
          <w:color w:val="CC3300"/>
          <w:w w:val="105"/>
          <w:sz w:val="16"/>
        </w:rPr>
        <w:t>'object'</w:t>
      </w:r>
      <w:r>
        <w:rPr>
          <w:rFonts w:ascii="SimSun-ExtB"/>
          <w:w w:val="105"/>
          <w:sz w:val="16"/>
        </w:rPr>
        <w:t>) { </w:t>
      </w:r>
      <w:r>
        <w:rPr>
          <w:rFonts w:ascii="Arial"/>
          <w:b/>
          <w:color w:val="006699"/>
          <w:w w:val="105"/>
          <w:sz w:val="16"/>
        </w:rPr>
        <w:t>this</w:t>
      </w:r>
      <w:r>
        <w:rPr>
          <w:rFonts w:ascii="SimSun-ExtB"/>
          <w:w w:val="105"/>
          <w:sz w:val="16"/>
        </w:rPr>
        <w:t>.</w:t>
      </w:r>
      <w:r>
        <w:rPr>
          <w:rFonts w:ascii="SimSun-ExtB"/>
          <w:color w:val="000087"/>
          <w:w w:val="105"/>
          <w:sz w:val="16"/>
        </w:rPr>
        <w:t>myConfig </w:t>
      </w:r>
      <w:r>
        <w:rPr>
          <w:rFonts w:ascii="SimSun-ExtB"/>
          <w:color w:val="545454"/>
          <w:w w:val="105"/>
          <w:sz w:val="16"/>
        </w:rPr>
        <w:t>= </w:t>
      </w:r>
      <w:r>
        <w:rPr>
          <w:rFonts w:ascii="SimSun-ExtB"/>
          <w:color w:val="000087"/>
          <w:w w:val="105"/>
          <w:sz w:val="16"/>
        </w:rPr>
        <w:t>newConfig</w:t>
      </w:r>
      <w:r>
        <w:rPr>
          <w:rFonts w:ascii="SimSun-ExtB"/>
          <w:w w:val="105"/>
          <w:sz w:val="16"/>
        </w:rPr>
        <w:t>; </w:t>
      </w:r>
      <w:r>
        <w:rPr>
          <w:rFonts w:ascii="SimSun-ExtB"/>
          <w:color w:val="000087"/>
          <w:spacing w:val="-2"/>
          <w:sz w:val="16"/>
        </w:rPr>
        <w:t>console</w:t>
      </w:r>
      <w:r>
        <w:rPr>
          <w:rFonts w:ascii="SimSun-ExtB"/>
          <w:spacing w:val="-2"/>
          <w:sz w:val="16"/>
        </w:rPr>
        <w:t>.</w:t>
      </w:r>
      <w:r>
        <w:rPr>
          <w:rFonts w:ascii="SimSun-ExtB"/>
          <w:color w:val="000087"/>
          <w:spacing w:val="-2"/>
          <w:sz w:val="16"/>
        </w:rPr>
        <w:t>log</w:t>
      </w:r>
      <w:r>
        <w:rPr>
          <w:rFonts w:ascii="SimSun-ExtB"/>
          <w:spacing w:val="-2"/>
          <w:sz w:val="16"/>
        </w:rPr>
        <w:t>(</w:t>
      </w:r>
      <w:r>
        <w:rPr>
          <w:rFonts w:ascii="Arial"/>
          <w:b/>
          <w:color w:val="006699"/>
          <w:spacing w:val="-2"/>
          <w:sz w:val="16"/>
        </w:rPr>
        <w:t>this</w:t>
      </w:r>
      <w:r>
        <w:rPr>
          <w:rFonts w:ascii="SimSun-ExtB"/>
          <w:spacing w:val="-2"/>
          <w:sz w:val="16"/>
        </w:rPr>
        <w:t>.</w:t>
      </w:r>
      <w:r>
        <w:rPr>
          <w:rFonts w:ascii="SimSun-ExtB"/>
          <w:color w:val="000087"/>
          <w:spacing w:val="-2"/>
          <w:sz w:val="16"/>
        </w:rPr>
        <w:t>myConfig</w:t>
      </w:r>
      <w:r>
        <w:rPr>
          <w:rFonts w:ascii="SimSun-ExtB"/>
          <w:spacing w:val="-2"/>
          <w:sz w:val="16"/>
        </w:rPr>
        <w:t>.</w:t>
      </w:r>
      <w:r>
        <w:rPr>
          <w:rFonts w:ascii="SimSun-ExtB"/>
          <w:color w:val="000087"/>
          <w:spacing w:val="-2"/>
          <w:sz w:val="16"/>
        </w:rPr>
        <w:t>language</w:t>
      </w:r>
      <w:r>
        <w:rPr>
          <w:rFonts w:ascii="SimSun-ExtB"/>
          <w:spacing w:val="-2"/>
          <w:sz w:val="16"/>
        </w:rPr>
        <w:t>);</w:t>
      </w:r>
    </w:p>
    <w:p>
      <w:pPr>
        <w:spacing w:line="187" w:lineRule="exact" w:before="0"/>
        <w:ind w:left="799" w:right="0" w:firstLine="0"/>
        <w:jc w:val="left"/>
        <w:rPr>
          <w:rFonts w:ascii="SimSun-ExtB"/>
          <w:sz w:val="16"/>
        </w:rPr>
      </w:pPr>
      <w:r>
        <w:rPr>
          <w:rFonts w:ascii="SimSun-ExtB"/>
          <w:spacing w:val="-10"/>
          <w:sz w:val="16"/>
        </w:rPr>
        <w:t>}</w:t>
      </w:r>
    </w:p>
    <w:p>
      <w:pPr>
        <w:spacing w:line="192" w:lineRule="exact" w:before="0"/>
        <w:ind w:left="0" w:right="8038" w:firstLine="0"/>
        <w:jc w:val="right"/>
        <w:rPr>
          <w:rFonts w:ascii="SimSun-ExtB"/>
          <w:sz w:val="16"/>
        </w:rPr>
      </w:pPr>
      <w:r>
        <w:rPr>
          <w:rFonts w:ascii="SimSun-ExtB"/>
          <w:spacing w:val="-10"/>
          <w:sz w:val="16"/>
        </w:rPr>
        <w:t>}</w:t>
      </w:r>
    </w:p>
    <w:p>
      <w:pPr>
        <w:spacing w:line="198" w:lineRule="exact" w:before="0"/>
        <w:ind w:left="0" w:right="8118" w:firstLine="0"/>
        <w:jc w:val="right"/>
        <w:rPr>
          <w:rFonts w:ascii="SimSun-ExtB"/>
          <w:sz w:val="16"/>
        </w:rPr>
      </w:pPr>
      <w:r>
        <w:rPr>
          <w:rFonts w:ascii="SimSun-ExtB"/>
          <w:spacing w:val="-5"/>
          <w:sz w:val="16"/>
        </w:rPr>
        <w:t>};</w:t>
      </w:r>
    </w:p>
    <w:p>
      <w:pPr>
        <w:spacing w:line="225" w:lineRule="auto" w:before="188"/>
        <w:ind w:left="479" w:right="3389" w:firstLine="0"/>
        <w:jc w:val="left"/>
        <w:rPr>
          <w:rFonts w:ascii="SimSun-ExtB"/>
          <w:sz w:val="16"/>
        </w:rPr>
      </w:pPr>
      <w:r>
        <w:rPr>
          <w:rFonts w:ascii="SimSun-ExtB"/>
          <w:color w:val="000087"/>
          <w:w w:val="105"/>
          <w:sz w:val="16"/>
        </w:rPr>
        <w:t>myModule</w:t>
      </w:r>
      <w:r>
        <w:rPr>
          <w:rFonts w:ascii="SimSun-ExtB"/>
          <w:w w:val="105"/>
          <w:sz w:val="16"/>
        </w:rPr>
        <w:t>.</w:t>
      </w:r>
      <w:r>
        <w:rPr>
          <w:rFonts w:ascii="SimSun-ExtB"/>
          <w:color w:val="000087"/>
          <w:w w:val="105"/>
          <w:sz w:val="16"/>
        </w:rPr>
        <w:t>myMethod</w:t>
      </w:r>
      <w:r>
        <w:rPr>
          <w:rFonts w:ascii="SimSun-ExtB"/>
          <w:w w:val="105"/>
          <w:sz w:val="16"/>
        </w:rPr>
        <w:t>();</w:t>
      </w:r>
      <w:r>
        <w:rPr>
          <w:rFonts w:ascii="SimSun-ExtB"/>
          <w:spacing w:val="-21"/>
          <w:w w:val="105"/>
          <w:sz w:val="16"/>
        </w:rPr>
        <w:t> </w:t>
      </w:r>
      <w:r>
        <w:rPr>
          <w:rFonts w:ascii="Trebuchet MS"/>
          <w:i/>
          <w:color w:val="35576C"/>
          <w:w w:val="105"/>
          <w:sz w:val="16"/>
        </w:rPr>
        <w:t>//</w:t>
      </w:r>
      <w:r>
        <w:rPr>
          <w:rFonts w:ascii="Trebuchet MS"/>
          <w:i/>
          <w:color w:val="35576C"/>
          <w:spacing w:val="-16"/>
          <w:w w:val="150"/>
          <w:sz w:val="16"/>
        </w:rPr>
        <w:t> </w:t>
      </w:r>
      <w:r>
        <w:rPr>
          <w:rFonts w:ascii="Trebuchet MS"/>
          <w:i/>
          <w:color w:val="35576C"/>
          <w:w w:val="150"/>
          <w:sz w:val="16"/>
        </w:rPr>
        <w:t>I</w:t>
      </w:r>
      <w:r>
        <w:rPr>
          <w:rFonts w:ascii="Trebuchet MS"/>
          <w:i/>
          <w:color w:val="35576C"/>
          <w:spacing w:val="-13"/>
          <w:w w:val="150"/>
          <w:sz w:val="16"/>
        </w:rPr>
        <w:t> </w:t>
      </w:r>
      <w:r>
        <w:rPr>
          <w:rFonts w:ascii="Trebuchet MS"/>
          <w:i/>
          <w:color w:val="35576C"/>
          <w:w w:val="105"/>
          <w:sz w:val="16"/>
        </w:rPr>
        <w:t>can</w:t>
      </w:r>
      <w:r>
        <w:rPr>
          <w:rFonts w:ascii="Trebuchet MS"/>
          <w:i/>
          <w:color w:val="35576C"/>
          <w:spacing w:val="9"/>
          <w:w w:val="105"/>
          <w:sz w:val="16"/>
        </w:rPr>
        <w:t> </w:t>
      </w:r>
      <w:r>
        <w:rPr>
          <w:rFonts w:ascii="Trebuchet MS"/>
          <w:i/>
          <w:color w:val="35576C"/>
          <w:w w:val="105"/>
          <w:sz w:val="16"/>
        </w:rPr>
        <w:t>haz</w:t>
      </w:r>
      <w:r>
        <w:rPr>
          <w:rFonts w:ascii="Trebuchet MS"/>
          <w:i/>
          <w:color w:val="35576C"/>
          <w:spacing w:val="9"/>
          <w:w w:val="105"/>
          <w:sz w:val="16"/>
        </w:rPr>
        <w:t> </w:t>
      </w:r>
      <w:r>
        <w:rPr>
          <w:rFonts w:ascii="Trebuchet MS"/>
          <w:i/>
          <w:color w:val="35576C"/>
          <w:w w:val="105"/>
          <w:sz w:val="16"/>
        </w:rPr>
        <w:t>functionality </w:t>
      </w:r>
      <w:r>
        <w:rPr>
          <w:rFonts w:ascii="SimSun-ExtB"/>
          <w:color w:val="000087"/>
          <w:w w:val="105"/>
          <w:sz w:val="16"/>
        </w:rPr>
        <w:t>myModule</w:t>
      </w:r>
      <w:r>
        <w:rPr>
          <w:rFonts w:ascii="SimSun-ExtB"/>
          <w:w w:val="105"/>
          <w:sz w:val="16"/>
        </w:rPr>
        <w:t>.</w:t>
      </w:r>
      <w:r>
        <w:rPr>
          <w:rFonts w:ascii="SimSun-ExtB"/>
          <w:color w:val="000087"/>
          <w:w w:val="105"/>
          <w:sz w:val="16"/>
        </w:rPr>
        <w:t>myMethod2</w:t>
      </w:r>
      <w:r>
        <w:rPr>
          <w:rFonts w:ascii="SimSun-ExtB"/>
          <w:w w:val="105"/>
          <w:sz w:val="16"/>
        </w:rPr>
        <w:t>();</w:t>
      </w:r>
      <w:r>
        <w:rPr>
          <w:rFonts w:ascii="SimSun-ExtB"/>
          <w:spacing w:val="-6"/>
          <w:w w:val="105"/>
          <w:sz w:val="16"/>
        </w:rPr>
        <w:t> </w:t>
      </w:r>
      <w:r>
        <w:rPr>
          <w:rFonts w:ascii="Trebuchet MS"/>
          <w:i/>
          <w:color w:val="35576C"/>
          <w:w w:val="105"/>
          <w:sz w:val="16"/>
        </w:rPr>
        <w:t>//</w:t>
      </w:r>
      <w:r>
        <w:rPr>
          <w:rFonts w:ascii="Trebuchet MS"/>
          <w:i/>
          <w:color w:val="35576C"/>
          <w:spacing w:val="28"/>
          <w:w w:val="105"/>
          <w:sz w:val="16"/>
        </w:rPr>
        <w:t> </w:t>
      </w:r>
      <w:r>
        <w:rPr>
          <w:rFonts w:ascii="Trebuchet MS"/>
          <w:i/>
          <w:color w:val="35576C"/>
          <w:w w:val="105"/>
          <w:sz w:val="16"/>
        </w:rPr>
        <w:t>outputs</w:t>
      </w:r>
      <w:r>
        <w:rPr>
          <w:rFonts w:ascii="Trebuchet MS"/>
          <w:i/>
          <w:color w:val="35576C"/>
          <w:spacing w:val="28"/>
          <w:w w:val="105"/>
          <w:sz w:val="16"/>
        </w:rPr>
        <w:t> </w:t>
      </w:r>
      <w:r>
        <w:rPr>
          <w:rFonts w:ascii="Trebuchet MS"/>
          <w:i/>
          <w:color w:val="35576C"/>
          <w:w w:val="105"/>
          <w:sz w:val="16"/>
        </w:rPr>
        <w:t>enabled </w:t>
      </w:r>
      <w:r>
        <w:rPr>
          <w:rFonts w:ascii="SimSun-ExtB"/>
          <w:color w:val="000087"/>
          <w:spacing w:val="-2"/>
          <w:w w:val="105"/>
          <w:sz w:val="16"/>
        </w:rPr>
        <w:t>myModule</w:t>
      </w:r>
      <w:r>
        <w:rPr>
          <w:rFonts w:ascii="SimSun-ExtB"/>
          <w:spacing w:val="-2"/>
          <w:w w:val="105"/>
          <w:sz w:val="16"/>
        </w:rPr>
        <w:t>.</w:t>
      </w:r>
      <w:r>
        <w:rPr>
          <w:rFonts w:ascii="SimSun-ExtB"/>
          <w:color w:val="000087"/>
          <w:spacing w:val="-2"/>
          <w:w w:val="105"/>
          <w:sz w:val="16"/>
        </w:rPr>
        <w:t>myMethod3</w:t>
      </w:r>
      <w:r>
        <w:rPr>
          <w:rFonts w:ascii="SimSun-ExtB"/>
          <w:spacing w:val="-2"/>
          <w:w w:val="105"/>
          <w:sz w:val="16"/>
        </w:rPr>
        <w:t>({</w:t>
      </w:r>
    </w:p>
    <w:p>
      <w:pPr>
        <w:spacing w:line="225" w:lineRule="auto" w:before="0"/>
        <w:ind w:left="639" w:right="6521" w:firstLine="0"/>
        <w:jc w:val="left"/>
        <w:rPr>
          <w:rFonts w:ascii="Arial"/>
          <w:b/>
          <w:sz w:val="16"/>
        </w:rPr>
      </w:pPr>
      <w:r>
        <w:rPr>
          <w:rFonts w:ascii="SimSun-ExtB"/>
          <w:color w:val="000087"/>
          <w:sz w:val="16"/>
        </w:rPr>
        <w:t>language</w:t>
      </w:r>
      <w:r>
        <w:rPr>
          <w:rFonts w:ascii="SimSun-ExtB"/>
          <w:color w:val="545454"/>
          <w:sz w:val="16"/>
        </w:rPr>
        <w:t>: </w:t>
      </w:r>
      <w:r>
        <w:rPr>
          <w:rFonts w:ascii="SimSun-ExtB"/>
          <w:color w:val="CC3300"/>
          <w:sz w:val="16"/>
        </w:rPr>
        <w:t>'fr'</w:t>
      </w:r>
      <w:r>
        <w:rPr>
          <w:rFonts w:ascii="SimSun-ExtB"/>
          <w:sz w:val="16"/>
        </w:rPr>
        <w:t>, </w:t>
      </w:r>
      <w:r>
        <w:rPr>
          <w:rFonts w:ascii="SimSun-ExtB"/>
          <w:color w:val="000087"/>
          <w:sz w:val="16"/>
        </w:rPr>
        <w:t>useCaching</w:t>
      </w:r>
      <w:r>
        <w:rPr>
          <w:rFonts w:ascii="SimSun-ExtB"/>
          <w:color w:val="545454"/>
          <w:sz w:val="16"/>
        </w:rPr>
        <w:t>:</w:t>
      </w:r>
      <w:r>
        <w:rPr>
          <w:rFonts w:ascii="SimSun-ExtB"/>
          <w:color w:val="545454"/>
          <w:spacing w:val="-2"/>
          <w:sz w:val="16"/>
        </w:rPr>
        <w:t> </w:t>
      </w:r>
      <w:r>
        <w:rPr>
          <w:rFonts w:ascii="Arial"/>
          <w:b/>
          <w:color w:val="006699"/>
          <w:sz w:val="16"/>
        </w:rPr>
        <w:t>false</w:t>
      </w:r>
    </w:p>
    <w:p>
      <w:pPr>
        <w:spacing w:line="194" w:lineRule="exact" w:before="0"/>
        <w:ind w:left="479" w:right="0" w:firstLine="0"/>
        <w:jc w:val="left"/>
        <w:rPr>
          <w:rFonts w:ascii="Trebuchet MS"/>
          <w:i/>
          <w:sz w:val="16"/>
        </w:rPr>
      </w:pPr>
      <w:r>
        <w:rPr>
          <w:rFonts w:ascii="SimSun-ExtB"/>
          <w:w w:val="105"/>
          <w:sz w:val="16"/>
        </w:rPr>
        <w:t>});</w:t>
      </w:r>
      <w:r>
        <w:rPr>
          <w:rFonts w:ascii="SimSun-ExtB"/>
          <w:spacing w:val="-20"/>
          <w:w w:val="105"/>
          <w:sz w:val="16"/>
        </w:rPr>
        <w:t> </w:t>
      </w:r>
      <w:r>
        <w:rPr>
          <w:rFonts w:ascii="Trebuchet MS"/>
          <w:i/>
          <w:color w:val="35576C"/>
          <w:w w:val="105"/>
          <w:sz w:val="16"/>
        </w:rPr>
        <w:t>//</w:t>
      </w:r>
      <w:r>
        <w:rPr>
          <w:rFonts w:ascii="Trebuchet MS"/>
          <w:i/>
          <w:color w:val="35576C"/>
          <w:spacing w:val="14"/>
          <w:w w:val="105"/>
          <w:sz w:val="16"/>
        </w:rPr>
        <w:t> </w:t>
      </w:r>
      <w:r>
        <w:rPr>
          <w:rFonts w:ascii="Trebuchet MS"/>
          <w:i/>
          <w:color w:val="35576C"/>
          <w:spacing w:val="-5"/>
          <w:w w:val="105"/>
          <w:sz w:val="16"/>
        </w:rPr>
        <w:t>fr</w:t>
      </w:r>
    </w:p>
    <w:p>
      <w:pPr>
        <w:pStyle w:val="BodyText"/>
        <w:spacing w:line="254" w:lineRule="auto" w:before="124"/>
        <w:ind w:left="119" w:right="1436"/>
        <w:jc w:val="both"/>
      </w:pPr>
      <w:r>
        <w:rPr>
          <w:w w:val="105"/>
        </w:rPr>
        <w:t>Using</w:t>
      </w:r>
      <w:r>
        <w:rPr>
          <w:spacing w:val="-10"/>
          <w:w w:val="105"/>
        </w:rPr>
        <w:t> </w:t>
      </w:r>
      <w:r>
        <w:rPr>
          <w:w w:val="105"/>
        </w:rPr>
        <w:t>object</w:t>
      </w:r>
      <w:r>
        <w:rPr>
          <w:spacing w:val="-10"/>
          <w:w w:val="105"/>
        </w:rPr>
        <w:t> </w:t>
      </w:r>
      <w:r>
        <w:rPr>
          <w:w w:val="105"/>
        </w:rPr>
        <w:t>literals</w:t>
      </w:r>
      <w:r>
        <w:rPr>
          <w:spacing w:val="-10"/>
          <w:w w:val="105"/>
        </w:rPr>
        <w:t> </w:t>
      </w:r>
      <w:r>
        <w:rPr>
          <w:w w:val="105"/>
        </w:rPr>
        <w:t>can</w:t>
      </w:r>
      <w:r>
        <w:rPr>
          <w:spacing w:val="-10"/>
          <w:w w:val="105"/>
        </w:rPr>
        <w:t> </w:t>
      </w:r>
      <w:r>
        <w:rPr>
          <w:w w:val="105"/>
        </w:rPr>
        <w:t>assist</w:t>
      </w:r>
      <w:r>
        <w:rPr>
          <w:spacing w:val="-10"/>
          <w:w w:val="105"/>
        </w:rPr>
        <w:t> </w:t>
      </w:r>
      <w:r>
        <w:rPr>
          <w:w w:val="105"/>
        </w:rPr>
        <w:t>in</w:t>
      </w:r>
      <w:r>
        <w:rPr>
          <w:spacing w:val="-10"/>
          <w:w w:val="105"/>
        </w:rPr>
        <w:t> </w:t>
      </w:r>
      <w:r>
        <w:rPr>
          <w:w w:val="105"/>
        </w:rPr>
        <w:t>encapsulating</w:t>
      </w:r>
      <w:r>
        <w:rPr>
          <w:spacing w:val="-10"/>
          <w:w w:val="105"/>
        </w:rPr>
        <w:t> </w:t>
      </w:r>
      <w:r>
        <w:rPr>
          <w:w w:val="105"/>
        </w:rPr>
        <w:t>and</w:t>
      </w:r>
      <w:r>
        <w:rPr>
          <w:spacing w:val="-10"/>
          <w:w w:val="105"/>
        </w:rPr>
        <w:t> </w:t>
      </w:r>
      <w:r>
        <w:rPr>
          <w:w w:val="105"/>
        </w:rPr>
        <w:t>organizing</w:t>
      </w:r>
      <w:r>
        <w:rPr>
          <w:spacing w:val="-10"/>
          <w:w w:val="105"/>
        </w:rPr>
        <w:t> </w:t>
      </w:r>
      <w:r>
        <w:rPr>
          <w:w w:val="105"/>
        </w:rPr>
        <w:t>your</w:t>
      </w:r>
      <w:r>
        <w:rPr>
          <w:spacing w:val="-10"/>
          <w:w w:val="105"/>
        </w:rPr>
        <w:t> </w:t>
      </w:r>
      <w:r>
        <w:rPr>
          <w:w w:val="105"/>
        </w:rPr>
        <w:t>code</w:t>
      </w:r>
      <w:r>
        <w:rPr>
          <w:spacing w:val="-10"/>
          <w:w w:val="105"/>
        </w:rPr>
        <w:t> </w:t>
      </w:r>
      <w:r>
        <w:rPr>
          <w:w w:val="105"/>
        </w:rPr>
        <w:t>and</w:t>
      </w:r>
      <w:r>
        <w:rPr>
          <w:spacing w:val="-10"/>
          <w:w w:val="105"/>
        </w:rPr>
        <w:t> </w:t>
      </w:r>
      <w:r>
        <w:rPr>
          <w:w w:val="105"/>
        </w:rPr>
        <w:t>Rebecca Murphey</w:t>
      </w:r>
      <w:r>
        <w:rPr>
          <w:spacing w:val="-4"/>
          <w:w w:val="105"/>
        </w:rPr>
        <w:t> </w:t>
      </w:r>
      <w:r>
        <w:rPr>
          <w:w w:val="105"/>
        </w:rPr>
        <w:t>has</w:t>
      </w:r>
      <w:r>
        <w:rPr>
          <w:spacing w:val="-4"/>
          <w:w w:val="105"/>
        </w:rPr>
        <w:t> </w:t>
      </w:r>
      <w:r>
        <w:rPr>
          <w:w w:val="105"/>
        </w:rPr>
        <w:t>previously</w:t>
      </w:r>
      <w:r>
        <w:rPr>
          <w:spacing w:val="-4"/>
          <w:w w:val="105"/>
        </w:rPr>
        <w:t> </w:t>
      </w:r>
      <w:r>
        <w:rPr>
          <w:w w:val="105"/>
        </w:rPr>
        <w:t>written</w:t>
      </w:r>
      <w:r>
        <w:rPr>
          <w:spacing w:val="-4"/>
          <w:w w:val="105"/>
        </w:rPr>
        <w:t> </w:t>
      </w:r>
      <w:r>
        <w:rPr>
          <w:w w:val="105"/>
        </w:rPr>
        <w:t>about</w:t>
      </w:r>
      <w:r>
        <w:rPr>
          <w:spacing w:val="-4"/>
          <w:w w:val="105"/>
        </w:rPr>
        <w:t> </w:t>
      </w:r>
      <w:r>
        <w:rPr>
          <w:w w:val="105"/>
        </w:rPr>
        <w:t>this</w:t>
      </w:r>
      <w:r>
        <w:rPr>
          <w:spacing w:val="-4"/>
          <w:w w:val="105"/>
        </w:rPr>
        <w:t> </w:t>
      </w:r>
      <w:r>
        <w:rPr>
          <w:w w:val="105"/>
        </w:rPr>
        <w:t>topic</w:t>
      </w:r>
      <w:r>
        <w:rPr>
          <w:spacing w:val="-4"/>
          <w:w w:val="105"/>
        </w:rPr>
        <w:t> </w:t>
      </w:r>
      <w:r>
        <w:rPr>
          <w:w w:val="105"/>
        </w:rPr>
        <w:t>in</w:t>
      </w:r>
      <w:r>
        <w:rPr>
          <w:spacing w:val="-5"/>
          <w:w w:val="105"/>
        </w:rPr>
        <w:t> </w:t>
      </w:r>
      <w:hyperlink r:id="rId64">
        <w:r>
          <w:rPr>
            <w:color w:val="0000FF"/>
            <w:w w:val="105"/>
          </w:rPr>
          <w:t>depth</w:t>
        </w:r>
      </w:hyperlink>
      <w:r>
        <w:rPr>
          <w:color w:val="0000FF"/>
          <w:spacing w:val="-4"/>
          <w:w w:val="105"/>
        </w:rPr>
        <w:t> </w:t>
      </w:r>
      <w:r>
        <w:rPr>
          <w:w w:val="105"/>
        </w:rPr>
        <w:t>should</w:t>
      </w:r>
      <w:r>
        <w:rPr>
          <w:spacing w:val="-4"/>
          <w:w w:val="105"/>
        </w:rPr>
        <w:t> </w:t>
      </w:r>
      <w:r>
        <w:rPr>
          <w:w w:val="105"/>
        </w:rPr>
        <w:t>you</w:t>
      </w:r>
      <w:r>
        <w:rPr>
          <w:spacing w:val="-4"/>
          <w:w w:val="105"/>
        </w:rPr>
        <w:t> </w:t>
      </w:r>
      <w:r>
        <w:rPr>
          <w:w w:val="105"/>
        </w:rPr>
        <w:t>wish</w:t>
      </w:r>
      <w:r>
        <w:rPr>
          <w:spacing w:val="-4"/>
          <w:w w:val="105"/>
        </w:rPr>
        <w:t> </w:t>
      </w:r>
      <w:r>
        <w:rPr>
          <w:w w:val="105"/>
        </w:rPr>
        <w:t>to</w:t>
      </w:r>
      <w:r>
        <w:rPr>
          <w:spacing w:val="-4"/>
          <w:w w:val="105"/>
        </w:rPr>
        <w:t> </w:t>
      </w:r>
      <w:r>
        <w:rPr>
          <w:w w:val="105"/>
        </w:rPr>
        <w:t>read</w:t>
      </w:r>
      <w:r>
        <w:rPr>
          <w:spacing w:val="-4"/>
          <w:w w:val="105"/>
        </w:rPr>
        <w:t> </w:t>
      </w:r>
      <w:r>
        <w:rPr>
          <w:w w:val="105"/>
        </w:rPr>
        <w:t>into object literals further.</w:t>
      </w:r>
    </w:p>
    <w:p>
      <w:pPr>
        <w:spacing w:after="0" w:line="254" w:lineRule="auto"/>
        <w:jc w:val="both"/>
        <w:sectPr>
          <w:pgSz w:w="10080" w:h="13230"/>
          <w:pgMar w:header="0" w:footer="913" w:top="980" w:bottom="1100" w:left="1320" w:right="0"/>
        </w:sectPr>
      </w:pPr>
    </w:p>
    <w:p>
      <w:pPr>
        <w:pStyle w:val="BodyText"/>
        <w:spacing w:line="254" w:lineRule="auto" w:before="73"/>
        <w:ind w:left="120" w:right="1438"/>
        <w:jc w:val="both"/>
      </w:pPr>
      <w:r>
        <w:rPr>
          <w:w w:val="105"/>
        </w:rPr>
        <w:t>That said, if you're opting for this technique, you may be equally as interested in the module pattern. It still uses object literals but only as the return value from a </w:t>
      </w:r>
      <w:r>
        <w:rPr>
          <w:w w:val="105"/>
        </w:rPr>
        <w:t>scoping </w:t>
      </w:r>
      <w:r>
        <w:rPr>
          <w:spacing w:val="-2"/>
          <w:w w:val="105"/>
        </w:rPr>
        <w:t>function.</w:t>
      </w:r>
    </w:p>
    <w:p>
      <w:pPr>
        <w:pStyle w:val="BodyText"/>
        <w:spacing w:before="53"/>
      </w:pPr>
    </w:p>
    <w:p>
      <w:pPr>
        <w:pStyle w:val="Heading3"/>
        <w:jc w:val="both"/>
      </w:pPr>
      <w:bookmarkStart w:name="The Module Pattern" w:id="53"/>
      <w:bookmarkEnd w:id="53"/>
      <w:r>
        <w:rPr>
          <w:b w:val="0"/>
        </w:rPr>
      </w:r>
      <w:bookmarkStart w:name="_bookmark23" w:id="54"/>
      <w:bookmarkEnd w:id="54"/>
      <w:r>
        <w:rPr>
          <w:b w:val="0"/>
        </w:rPr>
      </w:r>
      <w:r>
        <w:rPr>
          <w:w w:val="70"/>
        </w:rPr>
        <w:t>The</w:t>
      </w:r>
      <w:r>
        <w:rPr>
          <w:spacing w:val="-4"/>
          <w:w w:val="70"/>
        </w:rPr>
        <w:t> </w:t>
      </w:r>
      <w:r>
        <w:rPr>
          <w:w w:val="70"/>
        </w:rPr>
        <w:t>Module</w:t>
      </w:r>
      <w:r>
        <w:rPr>
          <w:spacing w:val="-4"/>
          <w:w w:val="70"/>
        </w:rPr>
        <w:t> </w:t>
      </w:r>
      <w:r>
        <w:rPr>
          <w:spacing w:val="-2"/>
          <w:w w:val="70"/>
        </w:rPr>
        <w:t>Pattern</w:t>
      </w:r>
    </w:p>
    <w:p>
      <w:pPr>
        <w:pStyle w:val="BodyText"/>
        <w:spacing w:line="254" w:lineRule="auto" w:before="91"/>
        <w:ind w:left="120" w:right="1437"/>
        <w:jc w:val="both"/>
      </w:pPr>
      <w:r>
        <w:rPr>
          <w:w w:val="105"/>
        </w:rPr>
        <w:t>The</w:t>
      </w:r>
      <w:r>
        <w:rPr>
          <w:spacing w:val="-7"/>
          <w:w w:val="105"/>
        </w:rPr>
        <w:t> </w:t>
      </w:r>
      <w:r>
        <w:rPr>
          <w:w w:val="105"/>
        </w:rPr>
        <w:t>module</w:t>
      </w:r>
      <w:r>
        <w:rPr>
          <w:spacing w:val="-7"/>
          <w:w w:val="105"/>
        </w:rPr>
        <w:t> </w:t>
      </w:r>
      <w:r>
        <w:rPr>
          <w:w w:val="105"/>
        </w:rPr>
        <w:t>pattern</w:t>
      </w:r>
      <w:r>
        <w:rPr>
          <w:spacing w:val="-7"/>
          <w:w w:val="105"/>
        </w:rPr>
        <w:t> </w:t>
      </w:r>
      <w:r>
        <w:rPr>
          <w:w w:val="105"/>
        </w:rPr>
        <w:t>was</w:t>
      </w:r>
      <w:r>
        <w:rPr>
          <w:spacing w:val="-7"/>
          <w:w w:val="105"/>
        </w:rPr>
        <w:t> </w:t>
      </w:r>
      <w:r>
        <w:rPr>
          <w:w w:val="105"/>
        </w:rPr>
        <w:t>originally</w:t>
      </w:r>
      <w:r>
        <w:rPr>
          <w:spacing w:val="-7"/>
          <w:w w:val="105"/>
        </w:rPr>
        <w:t> </w:t>
      </w:r>
      <w:r>
        <w:rPr>
          <w:w w:val="105"/>
        </w:rPr>
        <w:t>defined</w:t>
      </w:r>
      <w:r>
        <w:rPr>
          <w:spacing w:val="-7"/>
          <w:w w:val="105"/>
        </w:rPr>
        <w:t> </w:t>
      </w:r>
      <w:r>
        <w:rPr>
          <w:w w:val="105"/>
        </w:rPr>
        <w:t>as</w:t>
      </w:r>
      <w:r>
        <w:rPr>
          <w:spacing w:val="-7"/>
          <w:w w:val="105"/>
        </w:rPr>
        <w:t> </w:t>
      </w:r>
      <w:r>
        <w:rPr>
          <w:w w:val="105"/>
        </w:rPr>
        <w:t>a</w:t>
      </w:r>
      <w:r>
        <w:rPr>
          <w:spacing w:val="-7"/>
          <w:w w:val="105"/>
        </w:rPr>
        <w:t> </w:t>
      </w:r>
      <w:r>
        <w:rPr>
          <w:w w:val="105"/>
        </w:rPr>
        <w:t>way</w:t>
      </w:r>
      <w:r>
        <w:rPr>
          <w:spacing w:val="-7"/>
          <w:w w:val="105"/>
        </w:rPr>
        <w:t> </w:t>
      </w:r>
      <w:r>
        <w:rPr>
          <w:w w:val="105"/>
        </w:rPr>
        <w:t>to</w:t>
      </w:r>
      <w:r>
        <w:rPr>
          <w:spacing w:val="-7"/>
          <w:w w:val="105"/>
        </w:rPr>
        <w:t> </w:t>
      </w:r>
      <w:r>
        <w:rPr>
          <w:w w:val="105"/>
        </w:rPr>
        <w:t>provide</w:t>
      </w:r>
      <w:r>
        <w:rPr>
          <w:spacing w:val="-7"/>
          <w:w w:val="105"/>
        </w:rPr>
        <w:t> </w:t>
      </w:r>
      <w:r>
        <w:rPr>
          <w:w w:val="105"/>
        </w:rPr>
        <w:t>both</w:t>
      </w:r>
      <w:r>
        <w:rPr>
          <w:spacing w:val="-7"/>
          <w:w w:val="105"/>
        </w:rPr>
        <w:t> </w:t>
      </w:r>
      <w:r>
        <w:rPr>
          <w:w w:val="105"/>
        </w:rPr>
        <w:t>private</w:t>
      </w:r>
      <w:r>
        <w:rPr>
          <w:spacing w:val="-7"/>
          <w:w w:val="105"/>
        </w:rPr>
        <w:t> </w:t>
      </w:r>
      <w:r>
        <w:rPr>
          <w:w w:val="105"/>
        </w:rPr>
        <w:t>and</w:t>
      </w:r>
      <w:r>
        <w:rPr>
          <w:spacing w:val="-7"/>
          <w:w w:val="105"/>
        </w:rPr>
        <w:t> </w:t>
      </w:r>
      <w:r>
        <w:rPr>
          <w:w w:val="105"/>
        </w:rPr>
        <w:t>public encapsulation for classes in conventional software engineering.</w:t>
      </w:r>
    </w:p>
    <w:p>
      <w:pPr>
        <w:pStyle w:val="BodyText"/>
        <w:spacing w:line="254" w:lineRule="auto" w:before="102"/>
        <w:ind w:left="120" w:right="1437"/>
        <w:jc w:val="both"/>
      </w:pPr>
      <w:r>
        <w:rPr>
          <w:w w:val="105"/>
        </w:rPr>
        <w:t>In JavaScript, the module pattern is used to further </w:t>
      </w:r>
      <w:r>
        <w:rPr>
          <w:i/>
          <w:w w:val="105"/>
        </w:rPr>
        <w:t>emulate </w:t>
      </w:r>
      <w:r>
        <w:rPr>
          <w:w w:val="105"/>
        </w:rPr>
        <w:t>the concept of classes in such</w:t>
      </w:r>
      <w:r>
        <w:rPr>
          <w:spacing w:val="-5"/>
          <w:w w:val="105"/>
        </w:rPr>
        <w:t> </w:t>
      </w:r>
      <w:r>
        <w:rPr>
          <w:w w:val="105"/>
        </w:rPr>
        <w:t>a</w:t>
      </w:r>
      <w:r>
        <w:rPr>
          <w:spacing w:val="-5"/>
          <w:w w:val="105"/>
        </w:rPr>
        <w:t> </w:t>
      </w:r>
      <w:r>
        <w:rPr>
          <w:w w:val="105"/>
        </w:rPr>
        <w:t>way</w:t>
      </w:r>
      <w:r>
        <w:rPr>
          <w:spacing w:val="-5"/>
          <w:w w:val="105"/>
        </w:rPr>
        <w:t> </w:t>
      </w:r>
      <w:r>
        <w:rPr>
          <w:w w:val="105"/>
        </w:rPr>
        <w:t>that</w:t>
      </w:r>
      <w:r>
        <w:rPr>
          <w:spacing w:val="-5"/>
          <w:w w:val="105"/>
        </w:rPr>
        <w:t> </w:t>
      </w:r>
      <w:r>
        <w:rPr>
          <w:w w:val="105"/>
        </w:rPr>
        <w:t>we're</w:t>
      </w:r>
      <w:r>
        <w:rPr>
          <w:spacing w:val="-5"/>
          <w:w w:val="105"/>
        </w:rPr>
        <w:t> </w:t>
      </w:r>
      <w:r>
        <w:rPr>
          <w:w w:val="105"/>
        </w:rPr>
        <w:t>able</w:t>
      </w:r>
      <w:r>
        <w:rPr>
          <w:spacing w:val="-5"/>
          <w:w w:val="105"/>
        </w:rPr>
        <w:t> </w:t>
      </w:r>
      <w:r>
        <w:rPr>
          <w:w w:val="105"/>
        </w:rPr>
        <w:t>to</w:t>
      </w:r>
      <w:r>
        <w:rPr>
          <w:spacing w:val="-5"/>
          <w:w w:val="105"/>
        </w:rPr>
        <w:t> </w:t>
      </w:r>
      <w:r>
        <w:rPr>
          <w:w w:val="105"/>
        </w:rPr>
        <w:t>include</w:t>
      </w:r>
      <w:r>
        <w:rPr>
          <w:spacing w:val="-5"/>
          <w:w w:val="105"/>
        </w:rPr>
        <w:t> </w:t>
      </w:r>
      <w:r>
        <w:rPr>
          <w:w w:val="105"/>
        </w:rPr>
        <w:t>both</w:t>
      </w:r>
      <w:r>
        <w:rPr>
          <w:spacing w:val="-5"/>
          <w:w w:val="105"/>
        </w:rPr>
        <w:t> </w:t>
      </w:r>
      <w:r>
        <w:rPr>
          <w:w w:val="105"/>
        </w:rPr>
        <w:t>public/private</w:t>
      </w:r>
      <w:r>
        <w:rPr>
          <w:spacing w:val="-5"/>
          <w:w w:val="105"/>
        </w:rPr>
        <w:t> </w:t>
      </w:r>
      <w:r>
        <w:rPr>
          <w:w w:val="105"/>
        </w:rPr>
        <w:t>methods</w:t>
      </w:r>
      <w:r>
        <w:rPr>
          <w:spacing w:val="-5"/>
          <w:w w:val="105"/>
        </w:rPr>
        <w:t> </w:t>
      </w:r>
      <w:r>
        <w:rPr>
          <w:w w:val="105"/>
        </w:rPr>
        <w:t>and</w:t>
      </w:r>
      <w:r>
        <w:rPr>
          <w:spacing w:val="-5"/>
          <w:w w:val="105"/>
        </w:rPr>
        <w:t> </w:t>
      </w:r>
      <w:r>
        <w:rPr>
          <w:w w:val="105"/>
        </w:rPr>
        <w:t>variables</w:t>
      </w:r>
      <w:r>
        <w:rPr>
          <w:spacing w:val="-5"/>
          <w:w w:val="105"/>
        </w:rPr>
        <w:t> </w:t>
      </w:r>
      <w:r>
        <w:rPr>
          <w:w w:val="105"/>
        </w:rPr>
        <w:t>inside a</w:t>
      </w:r>
      <w:r>
        <w:rPr>
          <w:spacing w:val="-4"/>
          <w:w w:val="105"/>
        </w:rPr>
        <w:t> </w:t>
      </w:r>
      <w:r>
        <w:rPr>
          <w:w w:val="105"/>
        </w:rPr>
        <w:t>single</w:t>
      </w:r>
      <w:r>
        <w:rPr>
          <w:spacing w:val="-4"/>
          <w:w w:val="105"/>
        </w:rPr>
        <w:t> </w:t>
      </w:r>
      <w:r>
        <w:rPr>
          <w:w w:val="105"/>
        </w:rPr>
        <w:t>object,</w:t>
      </w:r>
      <w:r>
        <w:rPr>
          <w:spacing w:val="-4"/>
          <w:w w:val="105"/>
        </w:rPr>
        <w:t> </w:t>
      </w:r>
      <w:r>
        <w:rPr>
          <w:w w:val="105"/>
        </w:rPr>
        <w:t>thus</w:t>
      </w:r>
      <w:r>
        <w:rPr>
          <w:spacing w:val="-4"/>
          <w:w w:val="105"/>
        </w:rPr>
        <w:t> </w:t>
      </w:r>
      <w:r>
        <w:rPr>
          <w:w w:val="105"/>
        </w:rPr>
        <w:t>shielding</w:t>
      </w:r>
      <w:r>
        <w:rPr>
          <w:spacing w:val="-4"/>
          <w:w w:val="105"/>
        </w:rPr>
        <w:t> </w:t>
      </w:r>
      <w:r>
        <w:rPr>
          <w:w w:val="105"/>
        </w:rPr>
        <w:t>particular</w:t>
      </w:r>
      <w:r>
        <w:rPr>
          <w:spacing w:val="-4"/>
          <w:w w:val="105"/>
        </w:rPr>
        <w:t> </w:t>
      </w:r>
      <w:r>
        <w:rPr>
          <w:w w:val="105"/>
        </w:rPr>
        <w:t>parts</w:t>
      </w:r>
      <w:r>
        <w:rPr>
          <w:spacing w:val="-4"/>
          <w:w w:val="105"/>
        </w:rPr>
        <w:t> </w:t>
      </w:r>
      <w:r>
        <w:rPr>
          <w:w w:val="105"/>
        </w:rPr>
        <w:t>from</w:t>
      </w:r>
      <w:r>
        <w:rPr>
          <w:spacing w:val="-4"/>
          <w:w w:val="105"/>
        </w:rPr>
        <w:t> </w:t>
      </w:r>
      <w:r>
        <w:rPr>
          <w:w w:val="105"/>
        </w:rPr>
        <w:t>the</w:t>
      </w:r>
      <w:r>
        <w:rPr>
          <w:spacing w:val="-4"/>
          <w:w w:val="105"/>
        </w:rPr>
        <w:t> </w:t>
      </w:r>
      <w:r>
        <w:rPr>
          <w:w w:val="105"/>
        </w:rPr>
        <w:t>global</w:t>
      </w:r>
      <w:r>
        <w:rPr>
          <w:spacing w:val="-4"/>
          <w:w w:val="105"/>
        </w:rPr>
        <w:t> </w:t>
      </w:r>
      <w:r>
        <w:rPr>
          <w:w w:val="105"/>
        </w:rPr>
        <w:t>scope.</w:t>
      </w:r>
      <w:r>
        <w:rPr>
          <w:spacing w:val="-4"/>
          <w:w w:val="105"/>
        </w:rPr>
        <w:t> </w:t>
      </w:r>
      <w:r>
        <w:rPr>
          <w:w w:val="105"/>
        </w:rPr>
        <w:t>What</w:t>
      </w:r>
      <w:r>
        <w:rPr>
          <w:spacing w:val="-4"/>
          <w:w w:val="105"/>
        </w:rPr>
        <w:t> </w:t>
      </w:r>
      <w:r>
        <w:rPr>
          <w:w w:val="105"/>
        </w:rPr>
        <w:t>this</w:t>
      </w:r>
      <w:r>
        <w:rPr>
          <w:spacing w:val="-4"/>
          <w:w w:val="105"/>
        </w:rPr>
        <w:t> </w:t>
      </w:r>
      <w:r>
        <w:rPr>
          <w:w w:val="105"/>
        </w:rPr>
        <w:t>results in is a reduction in the likelihood of your function names conflicting with other func- tions defined in additional scripts on the page.</w:t>
      </w:r>
    </w:p>
    <w:p>
      <w:pPr>
        <w:pStyle w:val="BodyText"/>
        <w:spacing w:before="23"/>
      </w:pPr>
    </w:p>
    <w:p>
      <w:pPr>
        <w:pStyle w:val="Heading4"/>
      </w:pPr>
      <w:bookmarkStart w:name="Privacy" w:id="55"/>
      <w:bookmarkEnd w:id="55"/>
      <w:r>
        <w:rPr>
          <w:b w:val="0"/>
        </w:rPr>
      </w:r>
      <w:r>
        <w:rPr>
          <w:spacing w:val="-2"/>
          <w:w w:val="80"/>
        </w:rPr>
        <w:t>Privacy</w:t>
      </w:r>
    </w:p>
    <w:p>
      <w:pPr>
        <w:pStyle w:val="BodyText"/>
        <w:spacing w:line="254" w:lineRule="auto" w:before="97"/>
        <w:ind w:left="120" w:right="1435"/>
        <w:jc w:val="both"/>
      </w:pPr>
      <w:r>
        <w:rPr>
          <w:w w:val="105"/>
        </w:rPr>
        <w:t>The module pattern encapsulates 'privacy', state and organization using closures. </w:t>
      </w:r>
      <w:r>
        <w:rPr>
          <w:w w:val="105"/>
        </w:rPr>
        <w:t>It provides a way of wrapping a mix of public and private methods and variables, pro- </w:t>
      </w:r>
      <w:r>
        <w:rPr/>
        <w:t>tecting pieces from leaking into the global scope and accidentally colliding with another </w:t>
      </w:r>
      <w:r>
        <w:rPr>
          <w:w w:val="105"/>
        </w:rPr>
        <w:t>developer's interface. With this pattern, only a public API is returned, keeping every- thing else within the closure private.</w:t>
      </w:r>
    </w:p>
    <w:p>
      <w:pPr>
        <w:pStyle w:val="BodyText"/>
        <w:spacing w:line="254" w:lineRule="auto" w:before="105"/>
        <w:ind w:left="120" w:right="1435"/>
        <w:jc w:val="both"/>
      </w:pPr>
      <w:r>
        <w:rPr>
          <w:w w:val="105"/>
        </w:rPr>
        <w:t>This gives us a clean solution for shielding logic doing the heavy lifting whilst </w:t>
      </w:r>
      <w:r>
        <w:rPr>
          <w:w w:val="105"/>
        </w:rPr>
        <w:t>only exposing an interface you wish other parts of your application to use. The pattern is quite similar to an immediately-invoked functional expression (</w:t>
      </w:r>
      <w:hyperlink r:id="rId65">
        <w:r>
          <w:rPr>
            <w:color w:val="0000FF"/>
            <w:w w:val="105"/>
          </w:rPr>
          <w:t>IIFE</w:t>
        </w:r>
      </w:hyperlink>
      <w:r>
        <w:rPr>
          <w:color w:val="0000FF"/>
          <w:w w:val="105"/>
        </w:rPr>
        <w:t> </w:t>
      </w:r>
      <w:r>
        <w:rPr>
          <w:w w:val="105"/>
        </w:rPr>
        <w:t>- see the section on</w:t>
      </w:r>
      <w:r>
        <w:rPr>
          <w:spacing w:val="-5"/>
          <w:w w:val="105"/>
        </w:rPr>
        <w:t> </w:t>
      </w:r>
      <w:r>
        <w:rPr>
          <w:w w:val="105"/>
        </w:rPr>
        <w:t>namespacing</w:t>
      </w:r>
      <w:r>
        <w:rPr>
          <w:spacing w:val="-5"/>
          <w:w w:val="105"/>
        </w:rPr>
        <w:t> </w:t>
      </w:r>
      <w:r>
        <w:rPr>
          <w:w w:val="105"/>
        </w:rPr>
        <w:t>patterns</w:t>
      </w:r>
      <w:r>
        <w:rPr>
          <w:spacing w:val="-5"/>
          <w:w w:val="105"/>
        </w:rPr>
        <w:t> </w:t>
      </w:r>
      <w:r>
        <w:rPr>
          <w:w w:val="105"/>
        </w:rPr>
        <w:t>for</w:t>
      </w:r>
      <w:r>
        <w:rPr>
          <w:spacing w:val="-5"/>
          <w:w w:val="105"/>
        </w:rPr>
        <w:t> </w:t>
      </w:r>
      <w:r>
        <w:rPr>
          <w:w w:val="105"/>
        </w:rPr>
        <w:t>more</w:t>
      </w:r>
      <w:r>
        <w:rPr>
          <w:spacing w:val="-5"/>
          <w:w w:val="105"/>
        </w:rPr>
        <w:t> </w:t>
      </w:r>
      <w:r>
        <w:rPr>
          <w:w w:val="105"/>
        </w:rPr>
        <w:t>on</w:t>
      </w:r>
      <w:r>
        <w:rPr>
          <w:spacing w:val="-5"/>
          <w:w w:val="105"/>
        </w:rPr>
        <w:t> </w:t>
      </w:r>
      <w:r>
        <w:rPr>
          <w:w w:val="105"/>
        </w:rPr>
        <w:t>this)</w:t>
      </w:r>
      <w:r>
        <w:rPr>
          <w:spacing w:val="-5"/>
          <w:w w:val="105"/>
        </w:rPr>
        <w:t> </w:t>
      </w:r>
      <w:r>
        <w:rPr>
          <w:w w:val="105"/>
        </w:rPr>
        <w:t>except</w:t>
      </w:r>
      <w:r>
        <w:rPr>
          <w:spacing w:val="-5"/>
          <w:w w:val="105"/>
        </w:rPr>
        <w:t> </w:t>
      </w:r>
      <w:r>
        <w:rPr>
          <w:w w:val="105"/>
        </w:rPr>
        <w:t>that</w:t>
      </w:r>
      <w:r>
        <w:rPr>
          <w:spacing w:val="-5"/>
          <w:w w:val="105"/>
        </w:rPr>
        <w:t> </w:t>
      </w:r>
      <w:r>
        <w:rPr>
          <w:w w:val="105"/>
        </w:rPr>
        <w:t>an</w:t>
      </w:r>
      <w:r>
        <w:rPr>
          <w:spacing w:val="-5"/>
          <w:w w:val="105"/>
        </w:rPr>
        <w:t> </w:t>
      </w:r>
      <w:r>
        <w:rPr>
          <w:w w:val="105"/>
        </w:rPr>
        <w:t>object</w:t>
      </w:r>
      <w:r>
        <w:rPr>
          <w:spacing w:val="-5"/>
          <w:w w:val="105"/>
        </w:rPr>
        <w:t> </w:t>
      </w:r>
      <w:r>
        <w:rPr>
          <w:w w:val="105"/>
        </w:rPr>
        <w:t>is</w:t>
      </w:r>
      <w:r>
        <w:rPr>
          <w:spacing w:val="-5"/>
          <w:w w:val="105"/>
        </w:rPr>
        <w:t> </w:t>
      </w:r>
      <w:r>
        <w:rPr>
          <w:w w:val="105"/>
        </w:rPr>
        <w:t>returned</w:t>
      </w:r>
      <w:r>
        <w:rPr>
          <w:spacing w:val="-5"/>
          <w:w w:val="105"/>
        </w:rPr>
        <w:t> </w:t>
      </w:r>
      <w:r>
        <w:rPr>
          <w:w w:val="105"/>
        </w:rPr>
        <w:t>rather</w:t>
      </w:r>
      <w:r>
        <w:rPr>
          <w:spacing w:val="-5"/>
          <w:w w:val="105"/>
        </w:rPr>
        <w:t> </w:t>
      </w:r>
      <w:r>
        <w:rPr>
          <w:w w:val="105"/>
        </w:rPr>
        <w:t>than a function.</w:t>
      </w:r>
    </w:p>
    <w:p>
      <w:pPr>
        <w:pStyle w:val="BodyText"/>
        <w:spacing w:line="254" w:lineRule="auto" w:before="105"/>
        <w:ind w:left="120" w:right="1435"/>
        <w:jc w:val="both"/>
      </w:pPr>
      <w:r>
        <w:rPr>
          <w:w w:val="105"/>
        </w:rPr>
        <w:t>It</w:t>
      </w:r>
      <w:r>
        <w:rPr>
          <w:spacing w:val="-9"/>
          <w:w w:val="105"/>
        </w:rPr>
        <w:t> </w:t>
      </w:r>
      <w:r>
        <w:rPr>
          <w:w w:val="105"/>
        </w:rPr>
        <w:t>should</w:t>
      </w:r>
      <w:r>
        <w:rPr>
          <w:spacing w:val="-9"/>
          <w:w w:val="105"/>
        </w:rPr>
        <w:t> </w:t>
      </w:r>
      <w:r>
        <w:rPr>
          <w:w w:val="105"/>
        </w:rPr>
        <w:t>be</w:t>
      </w:r>
      <w:r>
        <w:rPr>
          <w:spacing w:val="-9"/>
          <w:w w:val="105"/>
        </w:rPr>
        <w:t> </w:t>
      </w:r>
      <w:r>
        <w:rPr>
          <w:w w:val="105"/>
        </w:rPr>
        <w:t>noted</w:t>
      </w:r>
      <w:r>
        <w:rPr>
          <w:spacing w:val="-9"/>
          <w:w w:val="105"/>
        </w:rPr>
        <w:t> </w:t>
      </w:r>
      <w:r>
        <w:rPr>
          <w:w w:val="105"/>
        </w:rPr>
        <w:t>that</w:t>
      </w:r>
      <w:r>
        <w:rPr>
          <w:spacing w:val="-9"/>
          <w:w w:val="105"/>
        </w:rPr>
        <w:t> </w:t>
      </w:r>
      <w:r>
        <w:rPr>
          <w:w w:val="105"/>
        </w:rPr>
        <w:t>there</w:t>
      </w:r>
      <w:r>
        <w:rPr>
          <w:spacing w:val="-9"/>
          <w:w w:val="105"/>
        </w:rPr>
        <w:t> </w:t>
      </w:r>
      <w:r>
        <w:rPr>
          <w:w w:val="105"/>
        </w:rPr>
        <w:t>isn't</w:t>
      </w:r>
      <w:r>
        <w:rPr>
          <w:spacing w:val="-9"/>
          <w:w w:val="105"/>
        </w:rPr>
        <w:t> </w:t>
      </w:r>
      <w:r>
        <w:rPr>
          <w:w w:val="105"/>
        </w:rPr>
        <w:t>really</w:t>
      </w:r>
      <w:r>
        <w:rPr>
          <w:spacing w:val="-9"/>
          <w:w w:val="105"/>
        </w:rPr>
        <w:t> </w:t>
      </w:r>
      <w:r>
        <w:rPr>
          <w:w w:val="105"/>
        </w:rPr>
        <w:t>an</w:t>
      </w:r>
      <w:r>
        <w:rPr>
          <w:spacing w:val="-9"/>
          <w:w w:val="105"/>
        </w:rPr>
        <w:t> </w:t>
      </w:r>
      <w:r>
        <w:rPr>
          <w:w w:val="105"/>
        </w:rPr>
        <w:t>explicitly</w:t>
      </w:r>
      <w:r>
        <w:rPr>
          <w:spacing w:val="-9"/>
          <w:w w:val="105"/>
        </w:rPr>
        <w:t> </w:t>
      </w:r>
      <w:r>
        <w:rPr>
          <w:w w:val="105"/>
        </w:rPr>
        <w:t>true</w:t>
      </w:r>
      <w:r>
        <w:rPr>
          <w:spacing w:val="-9"/>
          <w:w w:val="105"/>
        </w:rPr>
        <w:t> </w:t>
      </w:r>
      <w:r>
        <w:rPr>
          <w:w w:val="105"/>
        </w:rPr>
        <w:t>sense</w:t>
      </w:r>
      <w:r>
        <w:rPr>
          <w:spacing w:val="-9"/>
          <w:w w:val="105"/>
        </w:rPr>
        <w:t> </w:t>
      </w:r>
      <w:r>
        <w:rPr>
          <w:w w:val="105"/>
        </w:rPr>
        <w:t>of</w:t>
      </w:r>
      <w:r>
        <w:rPr>
          <w:spacing w:val="-9"/>
          <w:w w:val="105"/>
        </w:rPr>
        <w:t> </w:t>
      </w:r>
      <w:r>
        <w:rPr>
          <w:w w:val="105"/>
        </w:rPr>
        <w:t>'privacy'</w:t>
      </w:r>
      <w:r>
        <w:rPr>
          <w:spacing w:val="-9"/>
          <w:w w:val="105"/>
        </w:rPr>
        <w:t> </w:t>
      </w:r>
      <w:r>
        <w:rPr>
          <w:w w:val="105"/>
        </w:rPr>
        <w:t>inside</w:t>
      </w:r>
      <w:r>
        <w:rPr>
          <w:spacing w:val="-9"/>
          <w:w w:val="105"/>
        </w:rPr>
        <w:t> </w:t>
      </w:r>
      <w:r>
        <w:rPr>
          <w:w w:val="105"/>
        </w:rPr>
        <w:t>Java- Script</w:t>
      </w:r>
      <w:r>
        <w:rPr>
          <w:w w:val="105"/>
        </w:rPr>
        <w:t> because</w:t>
      </w:r>
      <w:r>
        <w:rPr>
          <w:w w:val="105"/>
        </w:rPr>
        <w:t> unlike</w:t>
      </w:r>
      <w:r>
        <w:rPr>
          <w:w w:val="105"/>
        </w:rPr>
        <w:t> some</w:t>
      </w:r>
      <w:r>
        <w:rPr>
          <w:w w:val="105"/>
        </w:rPr>
        <w:t> traditional</w:t>
      </w:r>
      <w:r>
        <w:rPr>
          <w:w w:val="105"/>
        </w:rPr>
        <w:t> languages,</w:t>
      </w:r>
      <w:r>
        <w:rPr>
          <w:w w:val="105"/>
        </w:rPr>
        <w:t> it</w:t>
      </w:r>
      <w:r>
        <w:rPr>
          <w:w w:val="105"/>
        </w:rPr>
        <w:t> doesn't</w:t>
      </w:r>
      <w:r>
        <w:rPr>
          <w:w w:val="105"/>
        </w:rPr>
        <w:t> have</w:t>
      </w:r>
      <w:r>
        <w:rPr>
          <w:w w:val="105"/>
        </w:rPr>
        <w:t> access</w:t>
      </w:r>
      <w:r>
        <w:rPr>
          <w:w w:val="105"/>
        </w:rPr>
        <w:t> modifiers. Variables</w:t>
      </w:r>
      <w:r>
        <w:rPr>
          <w:spacing w:val="-6"/>
          <w:w w:val="105"/>
        </w:rPr>
        <w:t> </w:t>
      </w:r>
      <w:r>
        <w:rPr>
          <w:w w:val="105"/>
        </w:rPr>
        <w:t>can't</w:t>
      </w:r>
      <w:r>
        <w:rPr>
          <w:spacing w:val="-6"/>
          <w:w w:val="105"/>
        </w:rPr>
        <w:t> </w:t>
      </w:r>
      <w:r>
        <w:rPr>
          <w:w w:val="105"/>
        </w:rPr>
        <w:t>technically</w:t>
      </w:r>
      <w:r>
        <w:rPr>
          <w:spacing w:val="-6"/>
          <w:w w:val="105"/>
        </w:rPr>
        <w:t> </w:t>
      </w:r>
      <w:r>
        <w:rPr>
          <w:w w:val="105"/>
        </w:rPr>
        <w:t>be</w:t>
      </w:r>
      <w:r>
        <w:rPr>
          <w:spacing w:val="-6"/>
          <w:w w:val="105"/>
        </w:rPr>
        <w:t> </w:t>
      </w:r>
      <w:r>
        <w:rPr>
          <w:w w:val="105"/>
        </w:rPr>
        <w:t>declared</w:t>
      </w:r>
      <w:r>
        <w:rPr>
          <w:spacing w:val="-6"/>
          <w:w w:val="105"/>
        </w:rPr>
        <w:t> </w:t>
      </w:r>
      <w:r>
        <w:rPr>
          <w:w w:val="105"/>
        </w:rPr>
        <w:t>as</w:t>
      </w:r>
      <w:r>
        <w:rPr>
          <w:spacing w:val="-6"/>
          <w:w w:val="105"/>
        </w:rPr>
        <w:t> </w:t>
      </w:r>
      <w:r>
        <w:rPr>
          <w:w w:val="105"/>
        </w:rPr>
        <w:t>being</w:t>
      </w:r>
      <w:r>
        <w:rPr>
          <w:spacing w:val="-6"/>
          <w:w w:val="105"/>
        </w:rPr>
        <w:t> </w:t>
      </w:r>
      <w:r>
        <w:rPr>
          <w:w w:val="105"/>
        </w:rPr>
        <w:t>public</w:t>
      </w:r>
      <w:r>
        <w:rPr>
          <w:spacing w:val="-6"/>
          <w:w w:val="105"/>
        </w:rPr>
        <w:t> </w:t>
      </w:r>
      <w:r>
        <w:rPr>
          <w:w w:val="105"/>
        </w:rPr>
        <w:t>nor</w:t>
      </w:r>
      <w:r>
        <w:rPr>
          <w:spacing w:val="-6"/>
          <w:w w:val="105"/>
        </w:rPr>
        <w:t> </w:t>
      </w:r>
      <w:r>
        <w:rPr>
          <w:w w:val="105"/>
        </w:rPr>
        <w:t>private</w:t>
      </w:r>
      <w:r>
        <w:rPr>
          <w:spacing w:val="-6"/>
          <w:w w:val="105"/>
        </w:rPr>
        <w:t> </w:t>
      </w:r>
      <w:r>
        <w:rPr>
          <w:w w:val="105"/>
        </w:rPr>
        <w:t>and</w:t>
      </w:r>
      <w:r>
        <w:rPr>
          <w:spacing w:val="-6"/>
          <w:w w:val="105"/>
        </w:rPr>
        <w:t> </w:t>
      </w:r>
      <w:r>
        <w:rPr>
          <w:w w:val="105"/>
        </w:rPr>
        <w:t>so</w:t>
      </w:r>
      <w:r>
        <w:rPr>
          <w:spacing w:val="-6"/>
          <w:w w:val="105"/>
        </w:rPr>
        <w:t> </w:t>
      </w:r>
      <w:r>
        <w:rPr>
          <w:w w:val="105"/>
        </w:rPr>
        <w:t>we</w:t>
      </w:r>
      <w:r>
        <w:rPr>
          <w:spacing w:val="-6"/>
          <w:w w:val="105"/>
        </w:rPr>
        <w:t> </w:t>
      </w:r>
      <w:r>
        <w:rPr>
          <w:w w:val="105"/>
        </w:rPr>
        <w:t>use</w:t>
      </w:r>
      <w:r>
        <w:rPr>
          <w:spacing w:val="-6"/>
          <w:w w:val="105"/>
        </w:rPr>
        <w:t> </w:t>
      </w:r>
      <w:r>
        <w:rPr>
          <w:w w:val="105"/>
        </w:rPr>
        <w:t>func- tion scope to simulate this concept. Within the module pattern, variables or methods declared</w:t>
      </w:r>
      <w:r>
        <w:rPr>
          <w:w w:val="105"/>
        </w:rPr>
        <w:t> are</w:t>
      </w:r>
      <w:r>
        <w:rPr>
          <w:w w:val="105"/>
        </w:rPr>
        <w:t> only</w:t>
      </w:r>
      <w:r>
        <w:rPr>
          <w:w w:val="105"/>
        </w:rPr>
        <w:t> available</w:t>
      </w:r>
      <w:r>
        <w:rPr>
          <w:w w:val="105"/>
        </w:rPr>
        <w:t> inside</w:t>
      </w:r>
      <w:r>
        <w:rPr>
          <w:w w:val="105"/>
        </w:rPr>
        <w:t> the</w:t>
      </w:r>
      <w:r>
        <w:rPr>
          <w:w w:val="105"/>
        </w:rPr>
        <w:t> module</w:t>
      </w:r>
      <w:r>
        <w:rPr>
          <w:w w:val="105"/>
        </w:rPr>
        <w:t> itself</w:t>
      </w:r>
      <w:r>
        <w:rPr>
          <w:w w:val="105"/>
        </w:rPr>
        <w:t> thanks</w:t>
      </w:r>
      <w:r>
        <w:rPr>
          <w:w w:val="105"/>
        </w:rPr>
        <w:t> to</w:t>
      </w:r>
      <w:r>
        <w:rPr>
          <w:w w:val="105"/>
        </w:rPr>
        <w:t> closure.</w:t>
      </w:r>
      <w:r>
        <w:rPr>
          <w:w w:val="105"/>
        </w:rPr>
        <w:t> Variables</w:t>
      </w:r>
      <w:r>
        <w:rPr>
          <w:w w:val="105"/>
        </w:rPr>
        <w:t> </w:t>
      </w:r>
      <w:r>
        <w:rPr>
          <w:w w:val="105"/>
        </w:rPr>
        <w:t>or methods defined within the returning object however are available to everyone.</w:t>
      </w:r>
    </w:p>
    <w:p>
      <w:pPr>
        <w:pStyle w:val="BodyText"/>
        <w:spacing w:before="24"/>
      </w:pPr>
    </w:p>
    <w:p>
      <w:pPr>
        <w:pStyle w:val="Heading4"/>
      </w:pPr>
      <w:bookmarkStart w:name="History" w:id="56"/>
      <w:bookmarkEnd w:id="56"/>
      <w:r>
        <w:rPr>
          <w:b w:val="0"/>
        </w:rPr>
      </w:r>
      <w:r>
        <w:rPr>
          <w:spacing w:val="-2"/>
          <w:w w:val="80"/>
        </w:rPr>
        <w:t>History</w:t>
      </w:r>
    </w:p>
    <w:p>
      <w:pPr>
        <w:pStyle w:val="BodyText"/>
        <w:spacing w:line="254" w:lineRule="auto" w:before="97"/>
        <w:ind w:left="120" w:right="1435"/>
        <w:jc w:val="both"/>
      </w:pPr>
      <w:r>
        <w:rPr/>
        <w:t>From a historical perspective, the module pattern was originally developed by a number </w:t>
      </w:r>
      <w:r>
        <w:rPr>
          <w:w w:val="105"/>
        </w:rPr>
        <w:t>of people including </w:t>
      </w:r>
      <w:hyperlink r:id="rId66">
        <w:r>
          <w:rPr>
            <w:color w:val="0000FF"/>
            <w:w w:val="105"/>
          </w:rPr>
          <w:t>Richard Cornford</w:t>
        </w:r>
      </w:hyperlink>
      <w:r>
        <w:rPr>
          <w:color w:val="0000FF"/>
          <w:w w:val="105"/>
        </w:rPr>
        <w:t> </w:t>
      </w:r>
      <w:r>
        <w:rPr>
          <w:w w:val="105"/>
        </w:rPr>
        <w:t>in 2003. It was later popularized by Douglas Crockford</w:t>
      </w:r>
      <w:r>
        <w:rPr>
          <w:spacing w:val="-7"/>
          <w:w w:val="105"/>
        </w:rPr>
        <w:t> </w:t>
      </w:r>
      <w:r>
        <w:rPr>
          <w:w w:val="105"/>
        </w:rPr>
        <w:t>in</w:t>
      </w:r>
      <w:r>
        <w:rPr>
          <w:spacing w:val="-7"/>
          <w:w w:val="105"/>
        </w:rPr>
        <w:t> </w:t>
      </w:r>
      <w:r>
        <w:rPr>
          <w:w w:val="105"/>
        </w:rPr>
        <w:t>his</w:t>
      </w:r>
      <w:r>
        <w:rPr>
          <w:spacing w:val="-7"/>
          <w:w w:val="105"/>
        </w:rPr>
        <w:t> </w:t>
      </w:r>
      <w:r>
        <w:rPr>
          <w:w w:val="105"/>
        </w:rPr>
        <w:t>lectures.</w:t>
      </w:r>
      <w:r>
        <w:rPr>
          <w:spacing w:val="-7"/>
          <w:w w:val="105"/>
        </w:rPr>
        <w:t> </w:t>
      </w:r>
      <w:r>
        <w:rPr>
          <w:w w:val="105"/>
        </w:rPr>
        <w:t>Another</w:t>
      </w:r>
      <w:r>
        <w:rPr>
          <w:spacing w:val="-7"/>
          <w:w w:val="105"/>
        </w:rPr>
        <w:t> </w:t>
      </w:r>
      <w:r>
        <w:rPr>
          <w:w w:val="105"/>
        </w:rPr>
        <w:t>piece</w:t>
      </w:r>
      <w:r>
        <w:rPr>
          <w:spacing w:val="-7"/>
          <w:w w:val="105"/>
        </w:rPr>
        <w:t> </w:t>
      </w:r>
      <w:r>
        <w:rPr>
          <w:w w:val="105"/>
        </w:rPr>
        <w:t>of</w:t>
      </w:r>
      <w:r>
        <w:rPr>
          <w:spacing w:val="-7"/>
          <w:w w:val="105"/>
        </w:rPr>
        <w:t> </w:t>
      </w:r>
      <w:r>
        <w:rPr>
          <w:w w:val="105"/>
        </w:rPr>
        <w:t>trivia</w:t>
      </w:r>
      <w:r>
        <w:rPr>
          <w:spacing w:val="-7"/>
          <w:w w:val="105"/>
        </w:rPr>
        <w:t> </w:t>
      </w:r>
      <w:r>
        <w:rPr>
          <w:w w:val="105"/>
        </w:rPr>
        <w:t>is</w:t>
      </w:r>
      <w:r>
        <w:rPr>
          <w:spacing w:val="-7"/>
          <w:w w:val="105"/>
        </w:rPr>
        <w:t> </w:t>
      </w:r>
      <w:r>
        <w:rPr>
          <w:w w:val="105"/>
        </w:rPr>
        <w:t>that</w:t>
      </w:r>
      <w:r>
        <w:rPr>
          <w:spacing w:val="-7"/>
          <w:w w:val="105"/>
        </w:rPr>
        <w:t> </w:t>
      </w:r>
      <w:r>
        <w:rPr>
          <w:w w:val="105"/>
        </w:rPr>
        <w:t>if</w:t>
      </w:r>
      <w:r>
        <w:rPr>
          <w:spacing w:val="-7"/>
          <w:w w:val="105"/>
        </w:rPr>
        <w:t> </w:t>
      </w:r>
      <w:r>
        <w:rPr>
          <w:w w:val="105"/>
        </w:rPr>
        <w:t>you've</w:t>
      </w:r>
      <w:r>
        <w:rPr>
          <w:spacing w:val="-7"/>
          <w:w w:val="105"/>
        </w:rPr>
        <w:t> </w:t>
      </w:r>
      <w:r>
        <w:rPr>
          <w:w w:val="105"/>
        </w:rPr>
        <w:t>ever</w:t>
      </w:r>
      <w:r>
        <w:rPr>
          <w:spacing w:val="-7"/>
          <w:w w:val="105"/>
        </w:rPr>
        <w:t> </w:t>
      </w:r>
      <w:r>
        <w:rPr>
          <w:w w:val="105"/>
        </w:rPr>
        <w:t>played</w:t>
      </w:r>
      <w:r>
        <w:rPr>
          <w:spacing w:val="-7"/>
          <w:w w:val="105"/>
        </w:rPr>
        <w:t> </w:t>
      </w:r>
      <w:r>
        <w:rPr>
          <w:w w:val="105"/>
        </w:rPr>
        <w:t>with</w:t>
      </w:r>
      <w:r>
        <w:rPr>
          <w:spacing w:val="-7"/>
          <w:w w:val="105"/>
        </w:rPr>
        <w:t> </w:t>
      </w:r>
      <w:r>
        <w:rPr>
          <w:w w:val="105"/>
        </w:rPr>
        <w:t>Ya- hoo's</w:t>
      </w:r>
      <w:r>
        <w:rPr>
          <w:spacing w:val="-13"/>
          <w:w w:val="105"/>
        </w:rPr>
        <w:t> </w:t>
      </w:r>
      <w:r>
        <w:rPr>
          <w:w w:val="105"/>
        </w:rPr>
        <w:t>YUI</w:t>
      </w:r>
      <w:r>
        <w:rPr>
          <w:spacing w:val="-13"/>
          <w:w w:val="105"/>
        </w:rPr>
        <w:t> </w:t>
      </w:r>
      <w:r>
        <w:rPr>
          <w:w w:val="105"/>
        </w:rPr>
        <w:t>library,</w:t>
      </w:r>
      <w:r>
        <w:rPr>
          <w:spacing w:val="-13"/>
          <w:w w:val="105"/>
        </w:rPr>
        <w:t> </w:t>
      </w:r>
      <w:r>
        <w:rPr>
          <w:w w:val="105"/>
        </w:rPr>
        <w:t>some</w:t>
      </w:r>
      <w:r>
        <w:rPr>
          <w:spacing w:val="-13"/>
          <w:w w:val="105"/>
        </w:rPr>
        <w:t> </w:t>
      </w:r>
      <w:r>
        <w:rPr>
          <w:w w:val="105"/>
        </w:rPr>
        <w:t>of</w:t>
      </w:r>
      <w:r>
        <w:rPr>
          <w:spacing w:val="-13"/>
          <w:w w:val="105"/>
        </w:rPr>
        <w:t> </w:t>
      </w:r>
      <w:r>
        <w:rPr>
          <w:w w:val="105"/>
        </w:rPr>
        <w:t>its</w:t>
      </w:r>
      <w:r>
        <w:rPr>
          <w:spacing w:val="-13"/>
          <w:w w:val="105"/>
        </w:rPr>
        <w:t> </w:t>
      </w:r>
      <w:r>
        <w:rPr>
          <w:w w:val="105"/>
        </w:rPr>
        <w:t>features</w:t>
      </w:r>
      <w:r>
        <w:rPr>
          <w:spacing w:val="-13"/>
          <w:w w:val="105"/>
        </w:rPr>
        <w:t> </w:t>
      </w:r>
      <w:r>
        <w:rPr>
          <w:w w:val="105"/>
        </w:rPr>
        <w:t>may</w:t>
      </w:r>
      <w:r>
        <w:rPr>
          <w:spacing w:val="-13"/>
          <w:w w:val="105"/>
        </w:rPr>
        <w:t> </w:t>
      </w:r>
      <w:r>
        <w:rPr>
          <w:w w:val="105"/>
        </w:rPr>
        <w:t>appear</w:t>
      </w:r>
      <w:r>
        <w:rPr>
          <w:spacing w:val="-13"/>
          <w:w w:val="105"/>
        </w:rPr>
        <w:t> </w:t>
      </w:r>
      <w:r>
        <w:rPr>
          <w:w w:val="105"/>
        </w:rPr>
        <w:t>quite</w:t>
      </w:r>
      <w:r>
        <w:rPr>
          <w:spacing w:val="-13"/>
          <w:w w:val="105"/>
        </w:rPr>
        <w:t> </w:t>
      </w:r>
      <w:r>
        <w:rPr>
          <w:w w:val="105"/>
        </w:rPr>
        <w:t>familiar</w:t>
      </w:r>
      <w:r>
        <w:rPr>
          <w:spacing w:val="-13"/>
          <w:w w:val="105"/>
        </w:rPr>
        <w:t> </w:t>
      </w:r>
      <w:r>
        <w:rPr>
          <w:w w:val="105"/>
        </w:rPr>
        <w:t>and</w:t>
      </w:r>
      <w:r>
        <w:rPr>
          <w:spacing w:val="-13"/>
          <w:w w:val="105"/>
        </w:rPr>
        <w:t> </w:t>
      </w:r>
      <w:r>
        <w:rPr>
          <w:w w:val="105"/>
        </w:rPr>
        <w:t>the</w:t>
      </w:r>
      <w:r>
        <w:rPr>
          <w:spacing w:val="-13"/>
          <w:w w:val="105"/>
        </w:rPr>
        <w:t> </w:t>
      </w:r>
      <w:r>
        <w:rPr>
          <w:w w:val="105"/>
        </w:rPr>
        <w:t>reason</w:t>
      </w:r>
      <w:r>
        <w:rPr>
          <w:spacing w:val="-13"/>
          <w:w w:val="105"/>
        </w:rPr>
        <w:t> </w:t>
      </w:r>
      <w:r>
        <w:rPr>
          <w:w w:val="105"/>
        </w:rPr>
        <w:t>for</w:t>
      </w:r>
      <w:r>
        <w:rPr>
          <w:spacing w:val="-13"/>
          <w:w w:val="105"/>
        </w:rPr>
        <w:t> </w:t>
      </w:r>
      <w:r>
        <w:rPr>
          <w:w w:val="105"/>
        </w:rPr>
        <w:t>this is that the module pattern was a strong influence for YUI when creating their compo- </w:t>
      </w:r>
      <w:r>
        <w:rPr>
          <w:spacing w:val="-2"/>
          <w:w w:val="105"/>
        </w:rPr>
        <w:t>nents.</w:t>
      </w:r>
    </w:p>
    <w:p>
      <w:pPr>
        <w:spacing w:after="0" w:line="254" w:lineRule="auto"/>
        <w:jc w:val="both"/>
        <w:sectPr>
          <w:pgSz w:w="10080" w:h="13230"/>
          <w:pgMar w:header="0" w:footer="913" w:top="1000" w:bottom="1100" w:left="1320" w:right="0"/>
        </w:sectPr>
      </w:pPr>
    </w:p>
    <w:p>
      <w:pPr>
        <w:pStyle w:val="Heading4"/>
        <w:spacing w:before="80"/>
      </w:pPr>
      <w:bookmarkStart w:name="Examples" w:id="57"/>
      <w:bookmarkEnd w:id="57"/>
      <w:r>
        <w:rPr>
          <w:b w:val="0"/>
        </w:rPr>
      </w:r>
      <w:r>
        <w:rPr>
          <w:spacing w:val="-2"/>
          <w:w w:val="80"/>
        </w:rPr>
        <w:t>Examples</w:t>
      </w:r>
    </w:p>
    <w:p>
      <w:pPr>
        <w:pStyle w:val="BodyText"/>
        <w:spacing w:line="254" w:lineRule="auto" w:before="97"/>
        <w:ind w:left="120" w:right="1438"/>
      </w:pPr>
      <w:r>
        <w:rPr>
          <w:w w:val="105"/>
        </w:rPr>
        <w:t>Let's begin looking at an implementation of the module pattern by creating a </w:t>
      </w:r>
      <w:r>
        <w:rPr>
          <w:w w:val="105"/>
        </w:rPr>
        <w:t>module which is self-contained.</w:t>
      </w:r>
    </w:p>
    <w:p>
      <w:pPr>
        <w:spacing w:line="198" w:lineRule="exact" w:before="83"/>
        <w:ind w:left="480" w:right="0" w:firstLine="0"/>
        <w:jc w:val="left"/>
        <w:rPr>
          <w:rFonts w:ascii="SimSun-ExtB"/>
          <w:sz w:val="16"/>
        </w:rPr>
      </w:pPr>
      <w:r>
        <w:rPr>
          <w:rFonts w:ascii="Arial"/>
          <w:b/>
          <w:color w:val="006699"/>
          <w:sz w:val="16"/>
        </w:rPr>
        <w:t>var</w:t>
      </w:r>
      <w:r>
        <w:rPr>
          <w:rFonts w:ascii="Arial"/>
          <w:b/>
          <w:color w:val="006699"/>
          <w:spacing w:val="35"/>
          <w:sz w:val="16"/>
        </w:rPr>
        <w:t> </w:t>
      </w:r>
      <w:r>
        <w:rPr>
          <w:rFonts w:ascii="SimSun-ExtB"/>
          <w:color w:val="000087"/>
          <w:sz w:val="16"/>
        </w:rPr>
        <w:t>testModule </w:t>
      </w:r>
      <w:r>
        <w:rPr>
          <w:rFonts w:ascii="SimSun-ExtB"/>
          <w:color w:val="545454"/>
          <w:sz w:val="16"/>
        </w:rPr>
        <w:t>= </w:t>
      </w:r>
      <w:r>
        <w:rPr>
          <w:rFonts w:ascii="SimSun-ExtB"/>
          <w:sz w:val="16"/>
        </w:rPr>
        <w:t>(</w:t>
      </w:r>
      <w:r>
        <w:rPr>
          <w:rFonts w:ascii="Arial"/>
          <w:b/>
          <w:color w:val="006699"/>
          <w:sz w:val="16"/>
        </w:rPr>
        <w:t>function</w:t>
      </w:r>
      <w:r>
        <w:rPr>
          <w:rFonts w:ascii="Arial"/>
          <w:b/>
          <w:color w:val="006699"/>
          <w:spacing w:val="36"/>
          <w:sz w:val="16"/>
        </w:rPr>
        <w:t> </w:t>
      </w:r>
      <w:r>
        <w:rPr>
          <w:rFonts w:ascii="SimSun-ExtB"/>
          <w:sz w:val="16"/>
        </w:rPr>
        <w:t>()</w:t>
      </w:r>
      <w:r>
        <w:rPr>
          <w:rFonts w:ascii="SimSun-ExtB"/>
          <w:spacing w:val="-1"/>
          <w:sz w:val="16"/>
        </w:rPr>
        <w:t> </w:t>
      </w:r>
      <w:r>
        <w:rPr>
          <w:rFonts w:ascii="SimSun-ExtB"/>
          <w:spacing w:val="-10"/>
          <w:sz w:val="16"/>
        </w:rPr>
        <w:t>{</w:t>
      </w:r>
    </w:p>
    <w:p>
      <w:pPr>
        <w:spacing w:line="192" w:lineRule="exact" w:before="0"/>
        <w:ind w:left="63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counter</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FF6600"/>
          <w:spacing w:val="-5"/>
          <w:sz w:val="16"/>
        </w:rPr>
        <w:t>0</w:t>
      </w:r>
      <w:r>
        <w:rPr>
          <w:rFonts w:ascii="SimSun-ExtB"/>
          <w:spacing w:val="-5"/>
          <w:sz w:val="16"/>
        </w:rPr>
        <w:t>;</w:t>
      </w:r>
    </w:p>
    <w:p>
      <w:pPr>
        <w:spacing w:line="192" w:lineRule="exact" w:before="0"/>
        <w:ind w:left="63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spacing w:val="-10"/>
          <w:sz w:val="16"/>
        </w:rPr>
        <w:t>{</w:t>
      </w:r>
    </w:p>
    <w:p>
      <w:pPr>
        <w:spacing w:line="192" w:lineRule="exact" w:before="0"/>
        <w:ind w:left="799" w:right="0" w:firstLine="0"/>
        <w:jc w:val="left"/>
        <w:rPr>
          <w:rFonts w:ascii="SimSun-ExtB"/>
          <w:sz w:val="16"/>
        </w:rPr>
      </w:pPr>
      <w:r>
        <w:rPr>
          <w:rFonts w:ascii="SimSun-ExtB"/>
          <w:color w:val="000087"/>
          <w:sz w:val="16"/>
        </w:rPr>
        <w:t>incrementCounter</w:t>
      </w:r>
      <w:r>
        <w:rPr>
          <w:rFonts w:ascii="SimSun-ExtB"/>
          <w:color w:val="545454"/>
          <w:sz w:val="16"/>
        </w:rPr>
        <w:t>:</w:t>
      </w:r>
      <w:r>
        <w:rPr>
          <w:rFonts w:ascii="SimSun-ExtB"/>
          <w:color w:val="545454"/>
          <w:spacing w:val="1"/>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spacing w:val="1"/>
          <w:sz w:val="16"/>
        </w:rPr>
        <w:t> </w:t>
      </w:r>
      <w:r>
        <w:rPr>
          <w:rFonts w:ascii="SimSun-ExtB"/>
          <w:spacing w:val="-10"/>
          <w:sz w:val="16"/>
        </w:rPr>
        <w:t>{</w:t>
      </w:r>
    </w:p>
    <w:p>
      <w:pPr>
        <w:spacing w:line="198" w:lineRule="exact" w:before="0"/>
        <w:ind w:left="95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2"/>
          <w:sz w:val="16"/>
        </w:rPr>
        <w:t>counter</w:t>
      </w:r>
      <w:r>
        <w:rPr>
          <w:rFonts w:ascii="SimSun-ExtB"/>
          <w:color w:val="545454"/>
          <w:spacing w:val="-2"/>
          <w:sz w:val="16"/>
        </w:rPr>
        <w:t>++</w:t>
      </w:r>
      <w:r>
        <w:rPr>
          <w:rFonts w:ascii="SimSun-ExtB"/>
          <w:spacing w:val="-2"/>
          <w:sz w:val="16"/>
        </w:rPr>
        <w:t>;</w:t>
      </w:r>
    </w:p>
    <w:p>
      <w:pPr>
        <w:spacing w:line="186" w:lineRule="exact" w:before="0"/>
        <w:ind w:left="799" w:right="0" w:firstLine="0"/>
        <w:jc w:val="left"/>
        <w:rPr>
          <w:rFonts w:ascii="SimSun-ExtB"/>
          <w:sz w:val="16"/>
        </w:rPr>
      </w:pPr>
      <w:r>
        <w:rPr>
          <w:rFonts w:ascii="SimSun-ExtB"/>
          <w:spacing w:val="-5"/>
          <w:sz w:val="16"/>
        </w:rPr>
        <w:t>},</w:t>
      </w:r>
    </w:p>
    <w:p>
      <w:pPr>
        <w:spacing w:line="192" w:lineRule="exact" w:before="0"/>
        <w:ind w:left="799" w:right="0" w:firstLine="0"/>
        <w:jc w:val="left"/>
        <w:rPr>
          <w:rFonts w:ascii="SimSun-ExtB"/>
          <w:sz w:val="16"/>
        </w:rPr>
      </w:pPr>
      <w:r>
        <w:rPr>
          <w:rFonts w:ascii="SimSun-ExtB"/>
          <w:color w:val="000087"/>
          <w:sz w:val="16"/>
        </w:rPr>
        <w:t>resetCounter</w:t>
      </w:r>
      <w:r>
        <w:rPr>
          <w:rFonts w:ascii="SimSun-ExtB"/>
          <w:color w:val="545454"/>
          <w:sz w:val="16"/>
        </w:rPr>
        <w:t>:</w:t>
      </w:r>
      <w:r>
        <w:rPr>
          <w:rFonts w:ascii="SimSun-ExtB"/>
          <w:color w:val="545454"/>
          <w:spacing w:val="1"/>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spacing w:val="1"/>
          <w:sz w:val="16"/>
        </w:rPr>
        <w:t> </w:t>
      </w:r>
      <w:r>
        <w:rPr>
          <w:rFonts w:ascii="SimSun-ExtB"/>
          <w:spacing w:val="-10"/>
          <w:sz w:val="16"/>
        </w:rPr>
        <w:t>{</w:t>
      </w:r>
    </w:p>
    <w:p>
      <w:pPr>
        <w:spacing w:line="225" w:lineRule="auto" w:before="3"/>
        <w:ind w:left="959" w:right="3288" w:firstLine="0"/>
        <w:jc w:val="left"/>
        <w:rPr>
          <w:rFonts w:ascii="SimSun-ExtB"/>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'counter</w:t>
      </w:r>
      <w:r>
        <w:rPr>
          <w:rFonts w:ascii="SimSun-ExtB"/>
          <w:color w:val="CC3300"/>
          <w:spacing w:val="-7"/>
          <w:sz w:val="16"/>
        </w:rPr>
        <w:t> </w:t>
      </w:r>
      <w:r>
        <w:rPr>
          <w:rFonts w:ascii="SimSun-ExtB"/>
          <w:color w:val="CC3300"/>
          <w:sz w:val="16"/>
        </w:rPr>
        <w:t>value</w:t>
      </w:r>
      <w:r>
        <w:rPr>
          <w:rFonts w:ascii="SimSun-ExtB"/>
          <w:color w:val="CC3300"/>
          <w:spacing w:val="-7"/>
          <w:sz w:val="16"/>
        </w:rPr>
        <w:t> </w:t>
      </w:r>
      <w:r>
        <w:rPr>
          <w:rFonts w:ascii="SimSun-ExtB"/>
          <w:color w:val="CC3300"/>
          <w:sz w:val="16"/>
        </w:rPr>
        <w:t>prior</w:t>
      </w:r>
      <w:r>
        <w:rPr>
          <w:rFonts w:ascii="SimSun-ExtB"/>
          <w:color w:val="CC3300"/>
          <w:spacing w:val="-7"/>
          <w:sz w:val="16"/>
        </w:rPr>
        <w:t> </w:t>
      </w:r>
      <w:r>
        <w:rPr>
          <w:rFonts w:ascii="SimSun-ExtB"/>
          <w:color w:val="CC3300"/>
          <w:sz w:val="16"/>
        </w:rPr>
        <w:t>to</w:t>
      </w:r>
      <w:r>
        <w:rPr>
          <w:rFonts w:ascii="SimSun-ExtB"/>
          <w:color w:val="CC3300"/>
          <w:spacing w:val="-7"/>
          <w:sz w:val="16"/>
        </w:rPr>
        <w:t> </w:t>
      </w:r>
      <w:r>
        <w:rPr>
          <w:rFonts w:ascii="SimSun-ExtB"/>
          <w:color w:val="CC3300"/>
          <w:sz w:val="16"/>
        </w:rPr>
        <w:t>reset:'</w:t>
      </w:r>
      <w:r>
        <w:rPr>
          <w:rFonts w:ascii="SimSun-ExtB"/>
          <w:color w:val="CC3300"/>
          <w:spacing w:val="-7"/>
          <w:sz w:val="16"/>
        </w:rPr>
        <w:t> </w:t>
      </w:r>
      <w:r>
        <w:rPr>
          <w:rFonts w:ascii="SimSun-ExtB"/>
          <w:color w:val="545454"/>
          <w:sz w:val="16"/>
        </w:rPr>
        <w:t>+</w:t>
      </w:r>
      <w:r>
        <w:rPr>
          <w:rFonts w:ascii="SimSun-ExtB"/>
          <w:color w:val="545454"/>
          <w:spacing w:val="-7"/>
          <w:sz w:val="16"/>
        </w:rPr>
        <w:t> </w:t>
      </w:r>
      <w:r>
        <w:rPr>
          <w:rFonts w:ascii="SimSun-ExtB"/>
          <w:color w:val="000087"/>
          <w:sz w:val="16"/>
        </w:rPr>
        <w:t>counter</w:t>
      </w:r>
      <w:r>
        <w:rPr>
          <w:rFonts w:ascii="SimSun-ExtB"/>
          <w:sz w:val="16"/>
        </w:rPr>
        <w:t>); </w:t>
      </w:r>
      <w:r>
        <w:rPr>
          <w:rFonts w:ascii="SimSun-ExtB"/>
          <w:color w:val="000087"/>
          <w:sz w:val="16"/>
        </w:rPr>
        <w:t>counter </w:t>
      </w:r>
      <w:r>
        <w:rPr>
          <w:rFonts w:ascii="SimSun-ExtB"/>
          <w:color w:val="545454"/>
          <w:sz w:val="16"/>
        </w:rPr>
        <w:t>= </w:t>
      </w:r>
      <w:r>
        <w:rPr>
          <w:rFonts w:ascii="SimSun-ExtB"/>
          <w:color w:val="FF6600"/>
          <w:sz w:val="16"/>
        </w:rPr>
        <w:t>0</w:t>
      </w:r>
      <w:r>
        <w:rPr>
          <w:rFonts w:ascii="SimSun-ExtB"/>
          <w:sz w:val="16"/>
        </w:rPr>
        <w:t>;</w:t>
      </w:r>
    </w:p>
    <w:p>
      <w:pPr>
        <w:spacing w:line="187" w:lineRule="exact" w:before="0"/>
        <w:ind w:left="0" w:right="7878" w:firstLine="0"/>
        <w:jc w:val="right"/>
        <w:rPr>
          <w:rFonts w:ascii="SimSun-ExtB"/>
          <w:sz w:val="16"/>
        </w:rPr>
      </w:pPr>
      <w:r>
        <w:rPr>
          <w:rFonts w:ascii="SimSun-ExtB"/>
          <w:spacing w:val="-10"/>
          <w:sz w:val="16"/>
        </w:rPr>
        <w:t>}</w:t>
      </w:r>
    </w:p>
    <w:p>
      <w:pPr>
        <w:spacing w:line="192" w:lineRule="exact" w:before="0"/>
        <w:ind w:left="0" w:right="7958" w:firstLine="0"/>
        <w:jc w:val="right"/>
        <w:rPr>
          <w:rFonts w:ascii="SimSun-ExtB"/>
          <w:sz w:val="16"/>
        </w:rPr>
      </w:pPr>
      <w:r>
        <w:rPr>
          <w:rFonts w:ascii="SimSun-ExtB"/>
          <w:spacing w:val="-5"/>
          <w:sz w:val="16"/>
        </w:rPr>
        <w:t>};</w:t>
      </w:r>
    </w:p>
    <w:p>
      <w:pPr>
        <w:spacing w:line="198" w:lineRule="exact" w:before="0"/>
        <w:ind w:left="0" w:right="7878" w:firstLine="0"/>
        <w:jc w:val="right"/>
        <w:rPr>
          <w:rFonts w:ascii="SimSun-ExtB"/>
          <w:sz w:val="16"/>
        </w:rPr>
      </w:pPr>
      <w:r>
        <w:rPr>
          <w:rFonts w:ascii="SimSun-ExtB"/>
          <w:spacing w:val="-2"/>
          <w:sz w:val="16"/>
        </w:rPr>
        <w:t>})();</w:t>
      </w:r>
    </w:p>
    <w:p>
      <w:pPr>
        <w:spacing w:line="230" w:lineRule="auto" w:before="194"/>
        <w:ind w:left="480" w:right="5878" w:firstLine="0"/>
        <w:jc w:val="left"/>
        <w:rPr>
          <w:rFonts w:ascii="SimSun-ExtB"/>
          <w:sz w:val="16"/>
        </w:rPr>
      </w:pPr>
      <w:r>
        <w:rPr>
          <w:rFonts w:ascii="Trebuchet MS"/>
          <w:i/>
          <w:color w:val="34586C"/>
          <w:sz w:val="16"/>
        </w:rPr>
        <w:t>//</w:t>
      </w:r>
      <w:r>
        <w:rPr>
          <w:rFonts w:ascii="Trebuchet MS"/>
          <w:i/>
          <w:color w:val="34586C"/>
          <w:spacing w:val="40"/>
          <w:sz w:val="16"/>
        </w:rPr>
        <w:t> </w:t>
      </w:r>
      <w:r>
        <w:rPr>
          <w:rFonts w:ascii="Trebuchet MS"/>
          <w:i/>
          <w:color w:val="34586C"/>
          <w:sz w:val="16"/>
        </w:rPr>
        <w:t>test </w:t>
      </w:r>
      <w:r>
        <w:rPr>
          <w:rFonts w:ascii="SimSun-ExtB"/>
          <w:color w:val="000087"/>
          <w:spacing w:val="-2"/>
          <w:sz w:val="16"/>
        </w:rPr>
        <w:t>testModule</w:t>
      </w:r>
      <w:r>
        <w:rPr>
          <w:rFonts w:ascii="SimSun-ExtB"/>
          <w:spacing w:val="-2"/>
          <w:sz w:val="16"/>
        </w:rPr>
        <w:t>.</w:t>
      </w:r>
      <w:r>
        <w:rPr>
          <w:rFonts w:ascii="SimSun-ExtB"/>
          <w:color w:val="000087"/>
          <w:spacing w:val="-2"/>
          <w:sz w:val="16"/>
        </w:rPr>
        <w:t>incrementCounter</w:t>
      </w:r>
      <w:r>
        <w:rPr>
          <w:rFonts w:ascii="SimSun-ExtB"/>
          <w:spacing w:val="-2"/>
          <w:sz w:val="16"/>
        </w:rPr>
        <w:t>(); </w:t>
      </w:r>
      <w:r>
        <w:rPr>
          <w:rFonts w:ascii="SimSun-ExtB"/>
          <w:color w:val="000087"/>
          <w:spacing w:val="-2"/>
          <w:sz w:val="16"/>
        </w:rPr>
        <w:t>testModule</w:t>
      </w:r>
      <w:r>
        <w:rPr>
          <w:rFonts w:ascii="SimSun-ExtB"/>
          <w:spacing w:val="-2"/>
          <w:sz w:val="16"/>
        </w:rPr>
        <w:t>.</w:t>
      </w:r>
      <w:r>
        <w:rPr>
          <w:rFonts w:ascii="SimSun-ExtB"/>
          <w:color w:val="000087"/>
          <w:spacing w:val="-2"/>
          <w:sz w:val="16"/>
        </w:rPr>
        <w:t>resetCounter</w:t>
      </w:r>
      <w:r>
        <w:rPr>
          <w:rFonts w:ascii="SimSun-ExtB"/>
          <w:spacing w:val="-2"/>
          <w:sz w:val="16"/>
        </w:rPr>
        <w:t>();</w:t>
      </w:r>
    </w:p>
    <w:p>
      <w:pPr>
        <w:pStyle w:val="BodyText"/>
        <w:spacing w:line="252" w:lineRule="auto" w:before="127"/>
        <w:ind w:left="120" w:right="1435"/>
        <w:jc w:val="both"/>
      </w:pPr>
      <w:r>
        <w:rPr>
          <w:w w:val="105"/>
        </w:rPr>
        <w:t>Here, other parts of the code are unable to directly read the value of our </w:t>
      </w:r>
      <w:r>
        <w:rPr>
          <w:rFonts w:ascii="SimSun-ExtB"/>
          <w:w w:val="105"/>
          <w:sz w:val="18"/>
        </w:rPr>
        <w:t>increment Counter()</w:t>
      </w:r>
      <w:r>
        <w:rPr>
          <w:rFonts w:ascii="SimSun-ExtB"/>
          <w:spacing w:val="-24"/>
          <w:w w:val="105"/>
          <w:sz w:val="18"/>
        </w:rPr>
        <w:t> </w:t>
      </w:r>
      <w:r>
        <w:rPr>
          <w:w w:val="105"/>
        </w:rPr>
        <w:t>or</w:t>
      </w:r>
      <w:r>
        <w:rPr>
          <w:spacing w:val="-13"/>
          <w:w w:val="105"/>
        </w:rPr>
        <w:t> </w:t>
      </w:r>
      <w:r>
        <w:rPr>
          <w:rFonts w:ascii="SimSun-ExtB"/>
          <w:w w:val="105"/>
          <w:sz w:val="18"/>
        </w:rPr>
        <w:t>resetCounter()</w:t>
      </w:r>
      <w:r>
        <w:rPr>
          <w:w w:val="105"/>
        </w:rPr>
        <w:t>.</w:t>
      </w:r>
      <w:r>
        <w:rPr>
          <w:spacing w:val="-13"/>
          <w:w w:val="105"/>
        </w:rPr>
        <w:t> </w:t>
      </w:r>
      <w:r>
        <w:rPr>
          <w:w w:val="105"/>
        </w:rPr>
        <w:t>The</w:t>
      </w:r>
      <w:r>
        <w:rPr>
          <w:spacing w:val="-5"/>
          <w:w w:val="105"/>
        </w:rPr>
        <w:t> </w:t>
      </w:r>
      <w:r>
        <w:rPr>
          <w:w w:val="105"/>
        </w:rPr>
        <w:t>counter</w:t>
      </w:r>
      <w:r>
        <w:rPr>
          <w:spacing w:val="-4"/>
          <w:w w:val="105"/>
        </w:rPr>
        <w:t> </w:t>
      </w:r>
      <w:r>
        <w:rPr>
          <w:w w:val="105"/>
        </w:rPr>
        <w:t>variable</w:t>
      </w:r>
      <w:r>
        <w:rPr>
          <w:spacing w:val="-4"/>
          <w:w w:val="105"/>
        </w:rPr>
        <w:t> </w:t>
      </w:r>
      <w:r>
        <w:rPr>
          <w:w w:val="105"/>
        </w:rPr>
        <w:t>is</w:t>
      </w:r>
      <w:r>
        <w:rPr>
          <w:spacing w:val="-4"/>
          <w:w w:val="105"/>
        </w:rPr>
        <w:t> </w:t>
      </w:r>
      <w:r>
        <w:rPr>
          <w:w w:val="105"/>
        </w:rPr>
        <w:t>actually</w:t>
      </w:r>
      <w:r>
        <w:rPr>
          <w:spacing w:val="-4"/>
          <w:w w:val="105"/>
        </w:rPr>
        <w:t> </w:t>
      </w:r>
      <w:r>
        <w:rPr>
          <w:w w:val="105"/>
        </w:rPr>
        <w:t>fully</w:t>
      </w:r>
      <w:r>
        <w:rPr>
          <w:spacing w:val="-4"/>
          <w:w w:val="105"/>
        </w:rPr>
        <w:t> </w:t>
      </w:r>
      <w:r>
        <w:rPr>
          <w:w w:val="105"/>
        </w:rPr>
        <w:t>shielded</w:t>
      </w:r>
      <w:r>
        <w:rPr>
          <w:spacing w:val="-4"/>
          <w:w w:val="105"/>
        </w:rPr>
        <w:t> </w:t>
      </w:r>
      <w:r>
        <w:rPr>
          <w:w w:val="105"/>
        </w:rPr>
        <w:t>from</w:t>
      </w:r>
      <w:r>
        <w:rPr>
          <w:spacing w:val="-4"/>
          <w:w w:val="105"/>
        </w:rPr>
        <w:t> </w:t>
      </w:r>
      <w:r>
        <w:rPr>
          <w:w w:val="105"/>
        </w:rPr>
        <w:t>our </w:t>
      </w:r>
      <w:r>
        <w:rPr/>
        <w:t>global scope so it acts just like a private variable would - its existence is limited to within </w:t>
      </w:r>
      <w:r>
        <w:rPr>
          <w:w w:val="105"/>
        </w:rPr>
        <w:t>the</w:t>
      </w:r>
      <w:r>
        <w:rPr>
          <w:spacing w:val="-16"/>
          <w:w w:val="105"/>
        </w:rPr>
        <w:t> </w:t>
      </w:r>
      <w:r>
        <w:rPr>
          <w:w w:val="105"/>
        </w:rPr>
        <w:t>module's</w:t>
      </w:r>
      <w:r>
        <w:rPr>
          <w:spacing w:val="-13"/>
          <w:w w:val="105"/>
        </w:rPr>
        <w:t> </w:t>
      </w:r>
      <w:r>
        <w:rPr>
          <w:w w:val="105"/>
        </w:rPr>
        <w:t>closure</w:t>
      </w:r>
      <w:r>
        <w:rPr>
          <w:spacing w:val="-13"/>
          <w:w w:val="105"/>
        </w:rPr>
        <w:t> </w:t>
      </w:r>
      <w:r>
        <w:rPr>
          <w:w w:val="105"/>
        </w:rPr>
        <w:t>so</w:t>
      </w:r>
      <w:r>
        <w:rPr>
          <w:spacing w:val="-13"/>
          <w:w w:val="105"/>
        </w:rPr>
        <w:t> </w:t>
      </w:r>
      <w:r>
        <w:rPr>
          <w:w w:val="105"/>
        </w:rPr>
        <w:t>that</w:t>
      </w:r>
      <w:r>
        <w:rPr>
          <w:spacing w:val="-13"/>
          <w:w w:val="105"/>
        </w:rPr>
        <w:t> </w:t>
      </w:r>
      <w:r>
        <w:rPr>
          <w:w w:val="105"/>
        </w:rPr>
        <w:t>the</w:t>
      </w:r>
      <w:r>
        <w:rPr>
          <w:spacing w:val="-13"/>
          <w:w w:val="105"/>
        </w:rPr>
        <w:t> </w:t>
      </w:r>
      <w:r>
        <w:rPr>
          <w:w w:val="105"/>
        </w:rPr>
        <w:t>only</w:t>
      </w:r>
      <w:r>
        <w:rPr>
          <w:spacing w:val="-13"/>
          <w:w w:val="105"/>
        </w:rPr>
        <w:t> </w:t>
      </w:r>
      <w:r>
        <w:rPr>
          <w:w w:val="105"/>
        </w:rPr>
        <w:t>code</w:t>
      </w:r>
      <w:r>
        <w:rPr>
          <w:spacing w:val="-13"/>
          <w:w w:val="105"/>
        </w:rPr>
        <w:t> </w:t>
      </w:r>
      <w:r>
        <w:rPr>
          <w:w w:val="105"/>
        </w:rPr>
        <w:t>able</w:t>
      </w:r>
      <w:r>
        <w:rPr>
          <w:spacing w:val="-14"/>
          <w:w w:val="105"/>
        </w:rPr>
        <w:t> </w:t>
      </w:r>
      <w:r>
        <w:rPr>
          <w:w w:val="105"/>
        </w:rPr>
        <w:t>to</w:t>
      </w:r>
      <w:r>
        <w:rPr>
          <w:spacing w:val="-13"/>
          <w:w w:val="105"/>
        </w:rPr>
        <w:t> </w:t>
      </w:r>
      <w:r>
        <w:rPr>
          <w:w w:val="105"/>
        </w:rPr>
        <w:t>access</w:t>
      </w:r>
      <w:r>
        <w:rPr>
          <w:spacing w:val="-13"/>
          <w:w w:val="105"/>
        </w:rPr>
        <w:t> </w:t>
      </w:r>
      <w:r>
        <w:rPr>
          <w:w w:val="105"/>
        </w:rPr>
        <w:t>its</w:t>
      </w:r>
      <w:r>
        <w:rPr>
          <w:spacing w:val="-13"/>
          <w:w w:val="105"/>
        </w:rPr>
        <w:t> </w:t>
      </w:r>
      <w:r>
        <w:rPr>
          <w:w w:val="105"/>
        </w:rPr>
        <w:t>scope</w:t>
      </w:r>
      <w:r>
        <w:rPr>
          <w:spacing w:val="-13"/>
          <w:w w:val="105"/>
        </w:rPr>
        <w:t> </w:t>
      </w:r>
      <w:r>
        <w:rPr>
          <w:w w:val="105"/>
        </w:rPr>
        <w:t>are</w:t>
      </w:r>
      <w:r>
        <w:rPr>
          <w:spacing w:val="-13"/>
          <w:w w:val="105"/>
        </w:rPr>
        <w:t> </w:t>
      </w:r>
      <w:r>
        <w:rPr>
          <w:w w:val="105"/>
        </w:rPr>
        <w:t>our</w:t>
      </w:r>
      <w:r>
        <w:rPr>
          <w:spacing w:val="-13"/>
          <w:w w:val="105"/>
        </w:rPr>
        <w:t> </w:t>
      </w:r>
      <w:r>
        <w:rPr>
          <w:w w:val="105"/>
        </w:rPr>
        <w:t>two</w:t>
      </w:r>
      <w:r>
        <w:rPr>
          <w:spacing w:val="-13"/>
          <w:w w:val="105"/>
        </w:rPr>
        <w:t> </w:t>
      </w:r>
      <w:r>
        <w:rPr>
          <w:w w:val="105"/>
        </w:rPr>
        <w:t>functions. Our</w:t>
      </w:r>
      <w:r>
        <w:rPr>
          <w:spacing w:val="-3"/>
          <w:w w:val="105"/>
        </w:rPr>
        <w:t> </w:t>
      </w:r>
      <w:r>
        <w:rPr>
          <w:w w:val="105"/>
        </w:rPr>
        <w:t>methods</w:t>
      </w:r>
      <w:r>
        <w:rPr>
          <w:spacing w:val="-3"/>
          <w:w w:val="105"/>
        </w:rPr>
        <w:t> </w:t>
      </w:r>
      <w:r>
        <w:rPr>
          <w:w w:val="105"/>
        </w:rPr>
        <w:t>are</w:t>
      </w:r>
      <w:r>
        <w:rPr>
          <w:spacing w:val="-3"/>
          <w:w w:val="105"/>
        </w:rPr>
        <w:t> </w:t>
      </w:r>
      <w:r>
        <w:rPr>
          <w:w w:val="105"/>
        </w:rPr>
        <w:t>effectively</w:t>
      </w:r>
      <w:r>
        <w:rPr>
          <w:spacing w:val="-3"/>
          <w:w w:val="105"/>
        </w:rPr>
        <w:t> </w:t>
      </w:r>
      <w:r>
        <w:rPr>
          <w:w w:val="105"/>
        </w:rPr>
        <w:t>namespaced</w:t>
      </w:r>
      <w:r>
        <w:rPr>
          <w:spacing w:val="-3"/>
          <w:w w:val="105"/>
        </w:rPr>
        <w:t> </w:t>
      </w:r>
      <w:r>
        <w:rPr>
          <w:w w:val="105"/>
        </w:rPr>
        <w:t>so</w:t>
      </w:r>
      <w:r>
        <w:rPr>
          <w:spacing w:val="-3"/>
          <w:w w:val="105"/>
        </w:rPr>
        <w:t> </w:t>
      </w:r>
      <w:r>
        <w:rPr>
          <w:w w:val="105"/>
        </w:rPr>
        <w:t>in</w:t>
      </w:r>
      <w:r>
        <w:rPr>
          <w:spacing w:val="-3"/>
          <w:w w:val="105"/>
        </w:rPr>
        <w:t> </w:t>
      </w:r>
      <w:r>
        <w:rPr>
          <w:w w:val="105"/>
        </w:rPr>
        <w:t>the</w:t>
      </w:r>
      <w:r>
        <w:rPr>
          <w:spacing w:val="-3"/>
          <w:w w:val="105"/>
        </w:rPr>
        <w:t> </w:t>
      </w:r>
      <w:r>
        <w:rPr>
          <w:w w:val="105"/>
        </w:rPr>
        <w:t>test</w:t>
      </w:r>
      <w:r>
        <w:rPr>
          <w:spacing w:val="-3"/>
          <w:w w:val="105"/>
        </w:rPr>
        <w:t> </w:t>
      </w:r>
      <w:r>
        <w:rPr>
          <w:w w:val="105"/>
        </w:rPr>
        <w:t>section</w:t>
      </w:r>
      <w:r>
        <w:rPr>
          <w:spacing w:val="-3"/>
          <w:w w:val="105"/>
        </w:rPr>
        <w:t> </w:t>
      </w:r>
      <w:r>
        <w:rPr>
          <w:w w:val="105"/>
        </w:rPr>
        <w:t>of</w:t>
      </w:r>
      <w:r>
        <w:rPr>
          <w:spacing w:val="-3"/>
          <w:w w:val="105"/>
        </w:rPr>
        <w:t> </w:t>
      </w:r>
      <w:r>
        <w:rPr>
          <w:w w:val="105"/>
        </w:rPr>
        <w:t>our</w:t>
      </w:r>
      <w:r>
        <w:rPr>
          <w:spacing w:val="-3"/>
          <w:w w:val="105"/>
        </w:rPr>
        <w:t> </w:t>
      </w:r>
      <w:r>
        <w:rPr>
          <w:w w:val="105"/>
        </w:rPr>
        <w:t>code,</w:t>
      </w:r>
      <w:r>
        <w:rPr>
          <w:spacing w:val="-3"/>
          <w:w w:val="105"/>
        </w:rPr>
        <w:t> </w:t>
      </w:r>
      <w:r>
        <w:rPr>
          <w:w w:val="105"/>
        </w:rPr>
        <w:t>we</w:t>
      </w:r>
      <w:r>
        <w:rPr>
          <w:spacing w:val="-3"/>
          <w:w w:val="105"/>
        </w:rPr>
        <w:t> </w:t>
      </w:r>
      <w:r>
        <w:rPr>
          <w:w w:val="105"/>
        </w:rPr>
        <w:t>need</w:t>
      </w:r>
      <w:r>
        <w:rPr>
          <w:spacing w:val="-3"/>
          <w:w w:val="105"/>
        </w:rPr>
        <w:t> </w:t>
      </w:r>
      <w:r>
        <w:rPr>
          <w:w w:val="105"/>
        </w:rPr>
        <w:t>to prefix any calls with the name of the module (e.g. 'testModule').</w:t>
      </w:r>
    </w:p>
    <w:p>
      <w:pPr>
        <w:pStyle w:val="BodyText"/>
        <w:spacing w:line="254" w:lineRule="auto" w:before="106"/>
        <w:ind w:left="120" w:right="1439"/>
        <w:jc w:val="both"/>
      </w:pPr>
      <w:r>
        <w:rPr>
          <w:w w:val="105"/>
        </w:rPr>
        <w:t>When working with the module pattern, you may find it useful to define a </w:t>
      </w:r>
      <w:r>
        <w:rPr>
          <w:w w:val="105"/>
        </w:rPr>
        <w:t>simple template that you use for getting started with it. Here's one that covers namespacing, public and private variables:</w:t>
      </w:r>
    </w:p>
    <w:p>
      <w:pPr>
        <w:spacing w:before="84"/>
        <w:ind w:left="480" w:right="0" w:firstLine="0"/>
        <w:jc w:val="left"/>
        <w:rPr>
          <w:rFonts w:ascii="SimSun-ExtB"/>
          <w:sz w:val="16"/>
        </w:rPr>
      </w:pPr>
      <w:r>
        <w:rPr>
          <w:rFonts w:ascii="Arial"/>
          <w:b/>
          <w:color w:val="006699"/>
          <w:sz w:val="16"/>
        </w:rPr>
        <w:t>var</w:t>
      </w:r>
      <w:r>
        <w:rPr>
          <w:rFonts w:ascii="Arial"/>
          <w:b/>
          <w:color w:val="006699"/>
          <w:spacing w:val="35"/>
          <w:sz w:val="16"/>
        </w:rPr>
        <w:t> </w:t>
      </w:r>
      <w:r>
        <w:rPr>
          <w:rFonts w:ascii="SimSun-ExtB"/>
          <w:color w:val="000087"/>
          <w:sz w:val="16"/>
        </w:rPr>
        <w:t>myNamespace </w:t>
      </w:r>
      <w:r>
        <w:rPr>
          <w:rFonts w:ascii="SimSun-ExtB"/>
          <w:color w:val="545454"/>
          <w:sz w:val="16"/>
        </w:rPr>
        <w:t>= </w:t>
      </w:r>
      <w:r>
        <w:rPr>
          <w:rFonts w:ascii="SimSun-ExtB"/>
          <w:sz w:val="16"/>
        </w:rPr>
        <w:t>(</w:t>
      </w:r>
      <w:r>
        <w:rPr>
          <w:rFonts w:ascii="Arial"/>
          <w:b/>
          <w:color w:val="006699"/>
          <w:sz w:val="16"/>
        </w:rPr>
        <w:t>function</w:t>
      </w:r>
      <w:r>
        <w:rPr>
          <w:rFonts w:ascii="Arial"/>
          <w:b/>
          <w:color w:val="006699"/>
          <w:spacing w:val="36"/>
          <w:sz w:val="16"/>
        </w:rPr>
        <w:t> </w:t>
      </w:r>
      <w:r>
        <w:rPr>
          <w:rFonts w:ascii="SimSun-ExtB"/>
          <w:sz w:val="16"/>
        </w:rPr>
        <w:t>()</w:t>
      </w:r>
      <w:r>
        <w:rPr>
          <w:rFonts w:ascii="SimSun-ExtB"/>
          <w:spacing w:val="-1"/>
          <w:sz w:val="16"/>
        </w:rPr>
        <w:t> </w:t>
      </w:r>
      <w:r>
        <w:rPr>
          <w:rFonts w:ascii="SimSun-ExtB"/>
          <w:spacing w:val="-10"/>
          <w:sz w:val="16"/>
        </w:rPr>
        <w:t>{</w:t>
      </w:r>
    </w:p>
    <w:p>
      <w:pPr>
        <w:spacing w:line="198" w:lineRule="exact" w:before="178"/>
        <w:ind w:left="63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myPrivateVar</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FF6600"/>
          <w:spacing w:val="-5"/>
          <w:sz w:val="16"/>
        </w:rPr>
        <w:t>0</w:t>
      </w:r>
      <w:r>
        <w:rPr>
          <w:rFonts w:ascii="SimSun-ExtB"/>
          <w:spacing w:val="-5"/>
          <w:sz w:val="16"/>
        </w:rPr>
        <w:t>;</w:t>
      </w:r>
    </w:p>
    <w:p>
      <w:pPr>
        <w:spacing w:line="225" w:lineRule="auto" w:before="3"/>
        <w:ind w:left="959" w:right="3288" w:hanging="320"/>
        <w:jc w:val="left"/>
        <w:rPr>
          <w:rFonts w:ascii="SimSun-ExtB"/>
          <w:sz w:val="16"/>
        </w:rPr>
      </w:pPr>
      <w:r>
        <w:rPr>
          <w:rFonts w:ascii="Arial"/>
          <w:b/>
          <w:color w:val="006699"/>
          <w:sz w:val="16"/>
        </w:rPr>
        <w:t>var</w:t>
      </w:r>
      <w:r>
        <w:rPr>
          <w:rFonts w:ascii="Arial"/>
          <w:b/>
          <w:color w:val="006699"/>
          <w:spacing w:val="29"/>
          <w:sz w:val="16"/>
        </w:rPr>
        <w:t> </w:t>
      </w:r>
      <w:r>
        <w:rPr>
          <w:rFonts w:ascii="SimSun-ExtB"/>
          <w:color w:val="000087"/>
          <w:sz w:val="16"/>
        </w:rPr>
        <w:t>myPrivateMethod</w:t>
      </w:r>
      <w:r>
        <w:rPr>
          <w:rFonts w:ascii="SimSun-ExtB"/>
          <w:color w:val="000087"/>
          <w:spacing w:val="-7"/>
          <w:sz w:val="16"/>
        </w:rPr>
        <w:t> </w:t>
      </w:r>
      <w:r>
        <w:rPr>
          <w:rFonts w:ascii="SimSun-ExtB"/>
          <w:color w:val="545454"/>
          <w:sz w:val="16"/>
        </w:rPr>
        <w:t>=</w:t>
      </w:r>
      <w:r>
        <w:rPr>
          <w:rFonts w:ascii="SimSun-ExtB"/>
          <w:color w:val="545454"/>
          <w:spacing w:val="-7"/>
          <w:sz w:val="16"/>
        </w:rPr>
        <w:t> </w:t>
      </w:r>
      <w:r>
        <w:rPr>
          <w:rFonts w:ascii="Arial"/>
          <w:b/>
          <w:color w:val="006699"/>
          <w:sz w:val="16"/>
        </w:rPr>
        <w:t>function</w:t>
      </w:r>
      <w:r>
        <w:rPr>
          <w:rFonts w:ascii="Arial"/>
          <w:b/>
          <w:color w:val="006699"/>
          <w:spacing w:val="29"/>
          <w:sz w:val="16"/>
        </w:rPr>
        <w:t> </w:t>
      </w:r>
      <w:r>
        <w:rPr>
          <w:rFonts w:ascii="SimSun-ExtB"/>
          <w:sz w:val="16"/>
        </w:rPr>
        <w:t>(</w:t>
      </w:r>
      <w:r>
        <w:rPr>
          <w:rFonts w:ascii="SimSun-ExtB"/>
          <w:color w:val="000087"/>
          <w:sz w:val="16"/>
        </w:rPr>
        <w:t>someText</w:t>
      </w:r>
      <w:r>
        <w:rPr>
          <w:rFonts w:ascii="SimSun-ExtB"/>
          <w:sz w:val="16"/>
        </w:rPr>
        <w:t>)</w:t>
      </w:r>
      <w:r>
        <w:rPr>
          <w:rFonts w:ascii="SimSun-ExtB"/>
          <w:spacing w:val="-7"/>
          <w:sz w:val="16"/>
        </w:rPr>
        <w:t> </w:t>
      </w:r>
      <w:r>
        <w:rPr>
          <w:rFonts w:ascii="SimSun-ExtB"/>
          <w:sz w:val="16"/>
        </w:rPr>
        <w:t>{ </w:t>
      </w:r>
      <w:r>
        <w:rPr>
          <w:rFonts w:ascii="SimSun-ExtB"/>
          <w:color w:val="000087"/>
          <w:spacing w:val="-2"/>
          <w:sz w:val="16"/>
        </w:rPr>
        <w:t>console</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someText</w:t>
      </w:r>
      <w:r>
        <w:rPr>
          <w:rFonts w:ascii="SimSun-ExtB"/>
          <w:spacing w:val="-2"/>
          <w:sz w:val="16"/>
        </w:rPr>
        <w:t>);</w:t>
      </w:r>
    </w:p>
    <w:p>
      <w:pPr>
        <w:spacing w:line="194" w:lineRule="exact" w:before="0"/>
        <w:ind w:left="799" w:right="0" w:firstLine="0"/>
        <w:jc w:val="left"/>
        <w:rPr>
          <w:rFonts w:ascii="SimSun-ExtB"/>
          <w:sz w:val="16"/>
        </w:rPr>
      </w:pPr>
      <w:r>
        <w:rPr>
          <w:rFonts w:ascii="SimSun-ExtB"/>
          <w:spacing w:val="-5"/>
          <w:sz w:val="16"/>
        </w:rPr>
        <w:t>};</w:t>
      </w:r>
    </w:p>
    <w:p>
      <w:pPr>
        <w:spacing w:before="179"/>
        <w:ind w:left="63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spacing w:val="-10"/>
          <w:sz w:val="16"/>
        </w:rPr>
        <w:t>{</w:t>
      </w:r>
    </w:p>
    <w:p>
      <w:pPr>
        <w:spacing w:line="380" w:lineRule="atLeast" w:before="4"/>
        <w:ind w:left="799" w:right="5154" w:firstLine="0"/>
        <w:jc w:val="left"/>
        <w:rPr>
          <w:rFonts w:ascii="SimSun-ExtB"/>
          <w:sz w:val="16"/>
        </w:rPr>
      </w:pPr>
      <w:r>
        <w:rPr>
          <w:rFonts w:ascii="SimSun-ExtB"/>
          <w:color w:val="000087"/>
          <w:sz w:val="16"/>
        </w:rPr>
        <w:t>myPublicVar</w:t>
      </w:r>
      <w:r>
        <w:rPr>
          <w:rFonts w:ascii="SimSun-ExtB"/>
          <w:color w:val="545454"/>
          <w:sz w:val="16"/>
        </w:rPr>
        <w:t>: </w:t>
      </w:r>
      <w:r>
        <w:rPr>
          <w:rFonts w:ascii="SimSun-ExtB"/>
          <w:color w:val="CC3300"/>
          <w:sz w:val="16"/>
        </w:rPr>
        <w:t>"foo"</w:t>
      </w:r>
      <w:r>
        <w:rPr>
          <w:rFonts w:ascii="SimSun-ExtB"/>
          <w:sz w:val="16"/>
        </w:rPr>
        <w:t>, </w:t>
      </w:r>
      <w:r>
        <w:rPr>
          <w:rFonts w:ascii="SimSun-ExtB"/>
          <w:color w:val="000087"/>
          <w:sz w:val="16"/>
        </w:rPr>
        <w:t>myPublicFunction</w:t>
      </w:r>
      <w:r>
        <w:rPr>
          <w:rFonts w:ascii="SimSun-ExtB"/>
          <w:color w:val="545454"/>
          <w:sz w:val="16"/>
        </w:rPr>
        <w:t>:</w:t>
      </w:r>
      <w:r>
        <w:rPr>
          <w:rFonts w:ascii="SimSun-ExtB"/>
          <w:color w:val="545454"/>
          <w:spacing w:val="-10"/>
          <w:sz w:val="16"/>
        </w:rPr>
        <w:t> </w:t>
      </w:r>
      <w:r>
        <w:rPr>
          <w:rFonts w:ascii="Arial"/>
          <w:b/>
          <w:color w:val="006699"/>
          <w:sz w:val="16"/>
        </w:rPr>
        <w:t>function</w:t>
      </w:r>
      <w:r>
        <w:rPr>
          <w:rFonts w:ascii="Arial"/>
          <w:b/>
          <w:color w:val="006699"/>
          <w:spacing w:val="26"/>
          <w:sz w:val="16"/>
        </w:rPr>
        <w:t> </w:t>
      </w:r>
      <w:r>
        <w:rPr>
          <w:rFonts w:ascii="SimSun-ExtB"/>
          <w:sz w:val="16"/>
        </w:rPr>
        <w:t>(</w:t>
      </w:r>
      <w:r>
        <w:rPr>
          <w:rFonts w:ascii="SimSun-ExtB"/>
          <w:color w:val="000087"/>
          <w:sz w:val="16"/>
        </w:rPr>
        <w:t>bar</w:t>
      </w:r>
      <w:r>
        <w:rPr>
          <w:rFonts w:ascii="SimSun-ExtB"/>
          <w:sz w:val="16"/>
        </w:rPr>
        <w:t>)</w:t>
      </w:r>
      <w:r>
        <w:rPr>
          <w:rFonts w:ascii="SimSun-ExtB"/>
          <w:spacing w:val="-10"/>
          <w:sz w:val="16"/>
        </w:rPr>
        <w:t> </w:t>
      </w:r>
      <w:r>
        <w:rPr>
          <w:rFonts w:ascii="SimSun-ExtB"/>
          <w:sz w:val="16"/>
        </w:rPr>
        <w:t>{</w:t>
      </w:r>
    </w:p>
    <w:p>
      <w:pPr>
        <w:spacing w:line="225" w:lineRule="auto" w:before="1"/>
        <w:ind w:left="959" w:right="5878" w:firstLine="0"/>
        <w:jc w:val="left"/>
        <w:rPr>
          <w:rFonts w:ascii="SimSun-ExtB"/>
          <w:sz w:val="16"/>
        </w:rPr>
      </w:pPr>
      <w:r>
        <w:rPr>
          <w:rFonts w:ascii="SimSun-ExtB"/>
          <w:color w:val="000087"/>
          <w:spacing w:val="-2"/>
          <w:sz w:val="16"/>
        </w:rPr>
        <w:t>myPrivateVar</w:t>
      </w:r>
      <w:r>
        <w:rPr>
          <w:rFonts w:ascii="SimSun-ExtB"/>
          <w:color w:val="545454"/>
          <w:spacing w:val="-2"/>
          <w:sz w:val="16"/>
        </w:rPr>
        <w:t>++</w:t>
      </w:r>
      <w:r>
        <w:rPr>
          <w:rFonts w:ascii="SimSun-ExtB"/>
          <w:spacing w:val="-2"/>
          <w:sz w:val="16"/>
        </w:rPr>
        <w:t>; </w:t>
      </w:r>
      <w:r>
        <w:rPr>
          <w:rFonts w:ascii="SimSun-ExtB"/>
          <w:color w:val="000087"/>
          <w:spacing w:val="-2"/>
          <w:sz w:val="16"/>
        </w:rPr>
        <w:t>myPrivateMethod</w:t>
      </w:r>
      <w:r>
        <w:rPr>
          <w:rFonts w:ascii="SimSun-ExtB"/>
          <w:spacing w:val="-2"/>
          <w:sz w:val="16"/>
        </w:rPr>
        <w:t>(</w:t>
      </w:r>
      <w:r>
        <w:rPr>
          <w:rFonts w:ascii="SimSun-ExtB"/>
          <w:color w:val="000087"/>
          <w:spacing w:val="-2"/>
          <w:sz w:val="16"/>
        </w:rPr>
        <w:t>bar</w:t>
      </w:r>
      <w:r>
        <w:rPr>
          <w:rFonts w:ascii="SimSun-ExtB"/>
          <w:spacing w:val="-2"/>
          <w:sz w:val="16"/>
        </w:rPr>
        <w:t>);</w:t>
      </w:r>
    </w:p>
    <w:p>
      <w:pPr>
        <w:spacing w:line="187" w:lineRule="exact" w:before="0"/>
        <w:ind w:left="0" w:right="7878" w:firstLine="0"/>
        <w:jc w:val="right"/>
        <w:rPr>
          <w:rFonts w:ascii="SimSun-ExtB"/>
          <w:sz w:val="16"/>
        </w:rPr>
      </w:pPr>
      <w:r>
        <w:rPr>
          <w:rFonts w:ascii="SimSun-ExtB"/>
          <w:spacing w:val="-10"/>
          <w:sz w:val="16"/>
        </w:rPr>
        <w:t>}</w:t>
      </w:r>
    </w:p>
    <w:p>
      <w:pPr>
        <w:spacing w:line="198" w:lineRule="exact" w:before="0"/>
        <w:ind w:left="0" w:right="7958" w:firstLine="0"/>
        <w:jc w:val="right"/>
        <w:rPr>
          <w:rFonts w:ascii="SimSun-ExtB"/>
          <w:sz w:val="16"/>
        </w:rPr>
      </w:pPr>
      <w:r>
        <w:rPr>
          <w:rFonts w:ascii="SimSun-ExtB"/>
          <w:spacing w:val="-5"/>
          <w:sz w:val="16"/>
        </w:rPr>
        <w:t>};</w:t>
      </w:r>
    </w:p>
    <w:p>
      <w:pPr>
        <w:spacing w:before="179"/>
        <w:ind w:left="480" w:right="0" w:firstLine="0"/>
        <w:jc w:val="left"/>
        <w:rPr>
          <w:rFonts w:ascii="SimSun-ExtB"/>
          <w:sz w:val="16"/>
        </w:rPr>
      </w:pPr>
      <w:r>
        <w:rPr>
          <w:rFonts w:ascii="SimSun-ExtB"/>
          <w:spacing w:val="-2"/>
          <w:sz w:val="16"/>
        </w:rPr>
        <w:t>})();</w:t>
      </w:r>
    </w:p>
    <w:p>
      <w:pPr>
        <w:pStyle w:val="BodyText"/>
        <w:spacing w:line="254" w:lineRule="auto" w:before="126"/>
        <w:ind w:left="120" w:right="1438"/>
      </w:pPr>
      <w:r>
        <w:rPr>
          <w:w w:val="105"/>
        </w:rPr>
        <w:t>Looking at another example, below we can see a shopping basket implemented using </w:t>
      </w:r>
      <w:r>
        <w:rPr/>
        <w:t>the</w:t>
      </w:r>
      <w:r>
        <w:rPr>
          <w:spacing w:val="2"/>
        </w:rPr>
        <w:t> </w:t>
      </w:r>
      <w:r>
        <w:rPr/>
        <w:t>this</w:t>
      </w:r>
      <w:r>
        <w:rPr>
          <w:spacing w:val="2"/>
        </w:rPr>
        <w:t> </w:t>
      </w:r>
      <w:r>
        <w:rPr/>
        <w:t>pattern.</w:t>
      </w:r>
      <w:r>
        <w:rPr>
          <w:spacing w:val="2"/>
        </w:rPr>
        <w:t> </w:t>
      </w:r>
      <w:r>
        <w:rPr/>
        <w:t>The</w:t>
      </w:r>
      <w:r>
        <w:rPr>
          <w:spacing w:val="2"/>
        </w:rPr>
        <w:t> </w:t>
      </w:r>
      <w:r>
        <w:rPr/>
        <w:t>module</w:t>
      </w:r>
      <w:r>
        <w:rPr>
          <w:spacing w:val="2"/>
        </w:rPr>
        <w:t> </w:t>
      </w:r>
      <w:r>
        <w:rPr/>
        <w:t>itself</w:t>
      </w:r>
      <w:r>
        <w:rPr>
          <w:spacing w:val="2"/>
        </w:rPr>
        <w:t> </w:t>
      </w:r>
      <w:r>
        <w:rPr/>
        <w:t>is</w:t>
      </w:r>
      <w:r>
        <w:rPr>
          <w:spacing w:val="2"/>
        </w:rPr>
        <w:t> </w:t>
      </w:r>
      <w:r>
        <w:rPr/>
        <w:t>completely</w:t>
      </w:r>
      <w:r>
        <w:rPr>
          <w:spacing w:val="2"/>
        </w:rPr>
        <w:t> </w:t>
      </w:r>
      <w:r>
        <w:rPr/>
        <w:t>self-contained</w:t>
      </w:r>
      <w:r>
        <w:rPr>
          <w:spacing w:val="2"/>
        </w:rPr>
        <w:t> </w:t>
      </w:r>
      <w:r>
        <w:rPr/>
        <w:t>in</w:t>
      </w:r>
      <w:r>
        <w:rPr>
          <w:spacing w:val="2"/>
        </w:rPr>
        <w:t> </w:t>
      </w:r>
      <w:r>
        <w:rPr/>
        <w:t>a</w:t>
      </w:r>
      <w:r>
        <w:rPr>
          <w:spacing w:val="2"/>
        </w:rPr>
        <w:t> </w:t>
      </w:r>
      <w:r>
        <w:rPr/>
        <w:t>global</w:t>
      </w:r>
      <w:r>
        <w:rPr>
          <w:spacing w:val="2"/>
        </w:rPr>
        <w:t> </w:t>
      </w:r>
      <w:r>
        <w:rPr/>
        <w:t>variable</w:t>
      </w:r>
      <w:r>
        <w:rPr>
          <w:spacing w:val="2"/>
        </w:rPr>
        <w:t> </w:t>
      </w:r>
      <w:r>
        <w:rPr>
          <w:spacing w:val="-2"/>
        </w:rPr>
        <w:t>called</w:t>
      </w:r>
    </w:p>
    <w:p>
      <w:pPr>
        <w:spacing w:after="0" w:line="254" w:lineRule="auto"/>
        <w:sectPr>
          <w:pgSz w:w="10080" w:h="13230"/>
          <w:pgMar w:header="0" w:footer="913" w:top="980" w:bottom="1100" w:left="1320" w:right="0"/>
        </w:sectPr>
      </w:pPr>
    </w:p>
    <w:p>
      <w:pPr>
        <w:pStyle w:val="BodyText"/>
        <w:spacing w:line="249" w:lineRule="auto" w:before="73"/>
        <w:ind w:left="119" w:right="1436"/>
        <w:jc w:val="both"/>
      </w:pPr>
      <w:r>
        <w:rPr>
          <w:rFonts w:ascii="SimSun-ExtB"/>
          <w:w w:val="105"/>
          <w:sz w:val="18"/>
        </w:rPr>
        <w:t>basketModule</w:t>
      </w:r>
      <w:r>
        <w:rPr>
          <w:w w:val="105"/>
        </w:rPr>
        <w:t>.</w:t>
      </w:r>
      <w:r>
        <w:rPr>
          <w:spacing w:val="-14"/>
          <w:w w:val="105"/>
        </w:rPr>
        <w:t> </w:t>
      </w:r>
      <w:r>
        <w:rPr>
          <w:w w:val="105"/>
        </w:rPr>
        <w:t>The</w:t>
      </w:r>
      <w:r>
        <w:rPr>
          <w:spacing w:val="-13"/>
          <w:w w:val="105"/>
        </w:rPr>
        <w:t> </w:t>
      </w:r>
      <w:r>
        <w:rPr>
          <w:rFonts w:ascii="SimSun-ExtB"/>
          <w:w w:val="105"/>
          <w:sz w:val="18"/>
        </w:rPr>
        <w:t>basket</w:t>
      </w:r>
      <w:r>
        <w:rPr>
          <w:rFonts w:ascii="SimSun-ExtB"/>
          <w:spacing w:val="-23"/>
          <w:w w:val="105"/>
          <w:sz w:val="18"/>
        </w:rPr>
        <w:t> </w:t>
      </w:r>
      <w:r>
        <w:rPr>
          <w:w w:val="105"/>
        </w:rPr>
        <w:t>array</w:t>
      </w:r>
      <w:r>
        <w:rPr>
          <w:spacing w:val="-13"/>
          <w:w w:val="105"/>
        </w:rPr>
        <w:t> </w:t>
      </w:r>
      <w:r>
        <w:rPr>
          <w:w w:val="105"/>
        </w:rPr>
        <w:t>in</w:t>
      </w:r>
      <w:r>
        <w:rPr>
          <w:spacing w:val="-14"/>
          <w:w w:val="105"/>
        </w:rPr>
        <w:t> </w:t>
      </w:r>
      <w:r>
        <w:rPr>
          <w:w w:val="105"/>
        </w:rPr>
        <w:t>the</w:t>
      </w:r>
      <w:r>
        <w:rPr>
          <w:spacing w:val="-13"/>
          <w:w w:val="105"/>
        </w:rPr>
        <w:t> </w:t>
      </w:r>
      <w:r>
        <w:rPr>
          <w:w w:val="105"/>
        </w:rPr>
        <w:t>module</w:t>
      </w:r>
      <w:r>
        <w:rPr>
          <w:spacing w:val="-13"/>
          <w:w w:val="105"/>
        </w:rPr>
        <w:t> </w:t>
      </w:r>
      <w:r>
        <w:rPr>
          <w:w w:val="105"/>
        </w:rPr>
        <w:t>is</w:t>
      </w:r>
      <w:r>
        <w:rPr>
          <w:spacing w:val="-13"/>
          <w:w w:val="105"/>
        </w:rPr>
        <w:t> </w:t>
      </w:r>
      <w:r>
        <w:rPr>
          <w:w w:val="105"/>
        </w:rPr>
        <w:t>kept</w:t>
      </w:r>
      <w:r>
        <w:rPr>
          <w:spacing w:val="-13"/>
          <w:w w:val="105"/>
        </w:rPr>
        <w:t> </w:t>
      </w:r>
      <w:r>
        <w:rPr>
          <w:w w:val="105"/>
        </w:rPr>
        <w:t>private</w:t>
      </w:r>
      <w:r>
        <w:rPr>
          <w:spacing w:val="-13"/>
          <w:w w:val="105"/>
        </w:rPr>
        <w:t> </w:t>
      </w:r>
      <w:r>
        <w:rPr>
          <w:w w:val="105"/>
        </w:rPr>
        <w:t>and</w:t>
      </w:r>
      <w:r>
        <w:rPr>
          <w:spacing w:val="-13"/>
          <w:w w:val="105"/>
        </w:rPr>
        <w:t> </w:t>
      </w:r>
      <w:r>
        <w:rPr>
          <w:w w:val="105"/>
        </w:rPr>
        <w:t>so</w:t>
      </w:r>
      <w:r>
        <w:rPr>
          <w:spacing w:val="-13"/>
          <w:w w:val="105"/>
        </w:rPr>
        <w:t> </w:t>
      </w:r>
      <w:r>
        <w:rPr>
          <w:w w:val="105"/>
        </w:rPr>
        <w:t>other</w:t>
      </w:r>
      <w:r>
        <w:rPr>
          <w:spacing w:val="-11"/>
          <w:w w:val="105"/>
        </w:rPr>
        <w:t> </w:t>
      </w:r>
      <w:r>
        <w:rPr>
          <w:w w:val="105"/>
        </w:rPr>
        <w:t>parts</w:t>
      </w:r>
      <w:r>
        <w:rPr>
          <w:spacing w:val="-11"/>
          <w:w w:val="105"/>
        </w:rPr>
        <w:t> </w:t>
      </w:r>
      <w:r>
        <w:rPr>
          <w:w w:val="105"/>
        </w:rPr>
        <w:t>of</w:t>
      </w:r>
      <w:r>
        <w:rPr>
          <w:spacing w:val="-11"/>
          <w:w w:val="105"/>
        </w:rPr>
        <w:t> </w:t>
      </w:r>
      <w:r>
        <w:rPr>
          <w:w w:val="105"/>
        </w:rPr>
        <w:t>your application are unable to directly read it. It only exists with the module's closure </w:t>
      </w:r>
      <w:r>
        <w:rPr>
          <w:w w:val="105"/>
        </w:rPr>
        <w:t>and so the only methods able to access it are those with access to its scope (ie. </w:t>
      </w:r>
      <w:r>
        <w:rPr>
          <w:rFonts w:ascii="SimSun-ExtB"/>
          <w:w w:val="105"/>
          <w:sz w:val="18"/>
        </w:rPr>
        <w:t>addItem()</w:t>
      </w:r>
      <w:r>
        <w:rPr>
          <w:w w:val="105"/>
        </w:rPr>
        <w:t>, </w:t>
      </w:r>
      <w:r>
        <w:rPr>
          <w:rFonts w:ascii="SimSun-ExtB"/>
          <w:w w:val="105"/>
          <w:sz w:val="18"/>
        </w:rPr>
        <w:t>getItem()</w:t>
      </w:r>
      <w:r>
        <w:rPr>
          <w:rFonts w:ascii="SimSun-ExtB"/>
          <w:spacing w:val="-37"/>
          <w:w w:val="105"/>
          <w:sz w:val="18"/>
        </w:rPr>
        <w:t> </w:t>
      </w:r>
      <w:r>
        <w:rPr>
          <w:w w:val="105"/>
        </w:rPr>
        <w:t>etc).</w:t>
      </w:r>
    </w:p>
    <w:p>
      <w:pPr>
        <w:spacing w:line="225" w:lineRule="auto" w:before="91"/>
        <w:ind w:left="639" w:right="5556" w:hanging="160"/>
        <w:jc w:val="left"/>
        <w:rPr>
          <w:rFonts w:ascii="SimSun-ExtB"/>
          <w:sz w:val="16"/>
        </w:rPr>
      </w:pPr>
      <w:r>
        <w:rPr>
          <w:rFonts w:ascii="Arial"/>
          <w:b/>
          <w:color w:val="006699"/>
          <w:sz w:val="16"/>
        </w:rPr>
        <w:t>var</w:t>
      </w:r>
      <w:r>
        <w:rPr>
          <w:rFonts w:ascii="Arial"/>
          <w:b/>
          <w:color w:val="006699"/>
          <w:spacing w:val="29"/>
          <w:sz w:val="16"/>
        </w:rPr>
        <w:t> </w:t>
      </w:r>
      <w:r>
        <w:rPr>
          <w:rFonts w:ascii="SimSun-ExtB"/>
          <w:color w:val="000087"/>
          <w:sz w:val="16"/>
        </w:rPr>
        <w:t>basketModule</w:t>
      </w:r>
      <w:r>
        <w:rPr>
          <w:rFonts w:ascii="SimSun-ExtB"/>
          <w:color w:val="000087"/>
          <w:spacing w:val="-7"/>
          <w:sz w:val="16"/>
        </w:rPr>
        <w:t> </w:t>
      </w:r>
      <w:r>
        <w:rPr>
          <w:rFonts w:ascii="SimSun-ExtB"/>
          <w:color w:val="545454"/>
          <w:sz w:val="16"/>
        </w:rPr>
        <w:t>=</w:t>
      </w:r>
      <w:r>
        <w:rPr>
          <w:rFonts w:ascii="SimSun-ExtB"/>
          <w:color w:val="545454"/>
          <w:spacing w:val="-7"/>
          <w:sz w:val="16"/>
        </w:rPr>
        <w:t> </w:t>
      </w:r>
      <w:r>
        <w:rPr>
          <w:rFonts w:ascii="SimSun-ExtB"/>
          <w:sz w:val="16"/>
        </w:rPr>
        <w:t>(</w:t>
      </w:r>
      <w:r>
        <w:rPr>
          <w:rFonts w:ascii="Arial"/>
          <w:b/>
          <w:color w:val="006699"/>
          <w:sz w:val="16"/>
        </w:rPr>
        <w:t>function</w:t>
      </w:r>
      <w:r>
        <w:rPr>
          <w:rFonts w:ascii="Arial"/>
          <w:b/>
          <w:color w:val="006699"/>
          <w:spacing w:val="29"/>
          <w:sz w:val="16"/>
        </w:rPr>
        <w:t> </w:t>
      </w:r>
      <w:r>
        <w:rPr>
          <w:rFonts w:ascii="SimSun-ExtB"/>
          <w:sz w:val="16"/>
        </w:rPr>
        <w:t>()</w:t>
      </w:r>
      <w:r>
        <w:rPr>
          <w:rFonts w:ascii="SimSun-ExtB"/>
          <w:spacing w:val="-7"/>
          <w:sz w:val="16"/>
        </w:rPr>
        <w:t> </w:t>
      </w:r>
      <w:r>
        <w:rPr>
          <w:rFonts w:ascii="SimSun-ExtB"/>
          <w:sz w:val="16"/>
        </w:rPr>
        <w:t>{ </w:t>
      </w:r>
      <w:r>
        <w:rPr>
          <w:rFonts w:ascii="Arial"/>
          <w:b/>
          <w:color w:val="006699"/>
          <w:sz w:val="16"/>
        </w:rPr>
        <w:t>var</w:t>
      </w:r>
      <w:r>
        <w:rPr>
          <w:rFonts w:ascii="Arial"/>
          <w:b/>
          <w:color w:val="006699"/>
          <w:spacing w:val="40"/>
          <w:sz w:val="16"/>
        </w:rPr>
        <w:t> </w:t>
      </w:r>
      <w:r>
        <w:rPr>
          <w:rFonts w:ascii="SimSun-ExtB"/>
          <w:color w:val="000087"/>
          <w:sz w:val="16"/>
        </w:rPr>
        <w:t>basket </w:t>
      </w:r>
      <w:r>
        <w:rPr>
          <w:rFonts w:ascii="SimSun-ExtB"/>
          <w:color w:val="545454"/>
          <w:sz w:val="16"/>
        </w:rPr>
        <w:t>= </w:t>
      </w:r>
      <w:r>
        <w:rPr>
          <w:rFonts w:ascii="SimSun-ExtB"/>
          <w:sz w:val="16"/>
        </w:rPr>
        <w:t>[]; </w:t>
      </w:r>
      <w:r>
        <w:rPr>
          <w:rFonts w:ascii="Trebuchet MS"/>
          <w:i/>
          <w:color w:val="34586C"/>
          <w:sz w:val="16"/>
        </w:rPr>
        <w:t>//private </w:t>
      </w:r>
      <w:r>
        <w:rPr>
          <w:rFonts w:ascii="Arial"/>
          <w:b/>
          <w:color w:val="006699"/>
          <w:sz w:val="16"/>
        </w:rPr>
        <w:t>function</w:t>
      </w:r>
      <w:r>
        <w:rPr>
          <w:rFonts w:ascii="Arial"/>
          <w:b/>
          <w:color w:val="006699"/>
          <w:spacing w:val="21"/>
          <w:sz w:val="16"/>
        </w:rPr>
        <w:t> </w:t>
      </w:r>
      <w:r>
        <w:rPr>
          <w:rFonts w:ascii="SimSun-ExtB"/>
          <w:color w:val="000087"/>
          <w:sz w:val="16"/>
        </w:rPr>
        <w:t>doSomethingPrivate</w:t>
      </w:r>
      <w:r>
        <w:rPr>
          <w:rFonts w:ascii="SimSun-ExtB"/>
          <w:sz w:val="16"/>
        </w:rPr>
        <w:t>()</w:t>
      </w:r>
      <w:r>
        <w:rPr>
          <w:rFonts w:ascii="SimSun-ExtB"/>
          <w:spacing w:val="-15"/>
          <w:sz w:val="16"/>
        </w:rPr>
        <w:t> </w:t>
      </w:r>
      <w:r>
        <w:rPr>
          <w:rFonts w:ascii="SimSun-ExtB"/>
          <w:sz w:val="16"/>
        </w:rPr>
        <w:t>{</w:t>
      </w:r>
    </w:p>
    <w:p>
      <w:pPr>
        <w:spacing w:line="184" w:lineRule="exact" w:before="0"/>
        <w:ind w:left="799" w:right="0" w:firstLine="0"/>
        <w:jc w:val="left"/>
        <w:rPr>
          <w:rFonts w:ascii="Trebuchet MS"/>
          <w:i/>
          <w:sz w:val="16"/>
        </w:rPr>
      </w:pPr>
      <w:r>
        <w:rPr>
          <w:rFonts w:ascii="Trebuchet MS"/>
          <w:i/>
          <w:color w:val="34586C"/>
          <w:spacing w:val="-2"/>
          <w:w w:val="115"/>
          <w:sz w:val="16"/>
        </w:rPr>
        <w:t>//...</w:t>
      </w:r>
    </w:p>
    <w:p>
      <w:pPr>
        <w:spacing w:line="201" w:lineRule="exact" w:before="0"/>
        <w:ind w:left="639" w:right="0" w:firstLine="0"/>
        <w:jc w:val="left"/>
        <w:rPr>
          <w:rFonts w:ascii="SimSun-ExtB"/>
          <w:sz w:val="16"/>
        </w:rPr>
      </w:pPr>
      <w:r>
        <w:rPr>
          <w:rFonts w:ascii="SimSun-ExtB"/>
          <w:spacing w:val="-10"/>
          <w:sz w:val="16"/>
        </w:rPr>
        <w:t>}</w:t>
      </w:r>
    </w:p>
    <w:p>
      <w:pPr>
        <w:spacing w:line="203" w:lineRule="exact" w:before="179"/>
        <w:ind w:left="639" w:right="0" w:firstLine="0"/>
        <w:jc w:val="left"/>
        <w:rPr>
          <w:rFonts w:ascii="SimSun-ExtB"/>
          <w:sz w:val="16"/>
        </w:rPr>
      </w:pPr>
      <w:r>
        <w:rPr>
          <w:rFonts w:ascii="Arial"/>
          <w:b/>
          <w:color w:val="006699"/>
          <w:sz w:val="16"/>
        </w:rPr>
        <w:t>function</w:t>
      </w:r>
      <w:r>
        <w:rPr>
          <w:rFonts w:ascii="Arial"/>
          <w:b/>
          <w:color w:val="006699"/>
          <w:spacing w:val="38"/>
          <w:sz w:val="16"/>
        </w:rPr>
        <w:t> </w:t>
      </w:r>
      <w:r>
        <w:rPr>
          <w:rFonts w:ascii="SimSun-ExtB"/>
          <w:color w:val="000087"/>
          <w:sz w:val="16"/>
        </w:rPr>
        <w:t>doSomethingElsePrivate</w:t>
      </w:r>
      <w:r>
        <w:rPr>
          <w:rFonts w:ascii="SimSun-ExtB"/>
          <w:sz w:val="16"/>
        </w:rPr>
        <w:t>()</w:t>
      </w:r>
      <w:r>
        <w:rPr>
          <w:rFonts w:ascii="SimSun-ExtB"/>
          <w:spacing w:val="2"/>
          <w:sz w:val="16"/>
        </w:rPr>
        <w:t> </w:t>
      </w:r>
      <w:r>
        <w:rPr>
          <w:rFonts w:ascii="SimSun-ExtB"/>
          <w:spacing w:val="-10"/>
          <w:sz w:val="16"/>
        </w:rPr>
        <w:t>{</w:t>
      </w:r>
    </w:p>
    <w:p>
      <w:pPr>
        <w:spacing w:line="184" w:lineRule="exact" w:before="0"/>
        <w:ind w:left="799" w:right="0" w:firstLine="0"/>
        <w:jc w:val="left"/>
        <w:rPr>
          <w:rFonts w:ascii="Trebuchet MS"/>
          <w:i/>
          <w:sz w:val="16"/>
        </w:rPr>
      </w:pPr>
      <w:r>
        <w:rPr>
          <w:rFonts w:ascii="Trebuchet MS"/>
          <w:i/>
          <w:color w:val="34586C"/>
          <w:spacing w:val="-2"/>
          <w:w w:val="115"/>
          <w:sz w:val="16"/>
        </w:rPr>
        <w:t>//...</w:t>
      </w:r>
    </w:p>
    <w:p>
      <w:pPr>
        <w:spacing w:line="195" w:lineRule="exact" w:before="0"/>
        <w:ind w:left="639" w:right="0" w:firstLine="0"/>
        <w:jc w:val="left"/>
        <w:rPr>
          <w:rFonts w:ascii="SimSun-ExtB"/>
          <w:sz w:val="16"/>
        </w:rPr>
      </w:pPr>
      <w:r>
        <w:rPr>
          <w:rFonts w:ascii="SimSun-ExtB"/>
          <w:spacing w:val="-10"/>
          <w:sz w:val="16"/>
        </w:rPr>
        <w:t>}</w:t>
      </w:r>
    </w:p>
    <w:p>
      <w:pPr>
        <w:spacing w:line="192" w:lineRule="exact" w:before="0"/>
        <w:ind w:left="639" w:right="0" w:firstLine="0"/>
        <w:jc w:val="left"/>
        <w:rPr>
          <w:rFonts w:ascii="Trebuchet MS"/>
          <w:i/>
          <w:sz w:val="16"/>
        </w:rPr>
      </w:pPr>
      <w:r>
        <w:rPr>
          <w:rFonts w:ascii="Arial"/>
          <w:b/>
          <w:color w:val="006699"/>
          <w:w w:val="105"/>
          <w:sz w:val="16"/>
        </w:rPr>
        <w:t>return</w:t>
      </w:r>
      <w:r>
        <w:rPr>
          <w:rFonts w:ascii="Arial"/>
          <w:b/>
          <w:color w:val="006699"/>
          <w:spacing w:val="7"/>
          <w:w w:val="105"/>
          <w:sz w:val="16"/>
        </w:rPr>
        <w:t> </w:t>
      </w:r>
      <w:r>
        <w:rPr>
          <w:rFonts w:ascii="SimSun-ExtB"/>
          <w:w w:val="105"/>
          <w:sz w:val="16"/>
        </w:rPr>
        <w:t>{</w:t>
      </w:r>
      <w:r>
        <w:rPr>
          <w:rFonts w:ascii="SimSun-ExtB"/>
          <w:spacing w:val="-21"/>
          <w:w w:val="105"/>
          <w:sz w:val="16"/>
        </w:rPr>
        <w:t> </w:t>
      </w:r>
      <w:r>
        <w:rPr>
          <w:rFonts w:ascii="Trebuchet MS"/>
          <w:i/>
          <w:color w:val="34586C"/>
          <w:w w:val="105"/>
          <w:sz w:val="16"/>
        </w:rPr>
        <w:t>//exposed</w:t>
      </w:r>
      <w:r>
        <w:rPr>
          <w:rFonts w:ascii="Trebuchet MS"/>
          <w:i/>
          <w:color w:val="34586C"/>
          <w:spacing w:val="8"/>
          <w:w w:val="105"/>
          <w:sz w:val="16"/>
        </w:rPr>
        <w:t> </w:t>
      </w:r>
      <w:r>
        <w:rPr>
          <w:rFonts w:ascii="Trebuchet MS"/>
          <w:i/>
          <w:color w:val="34586C"/>
          <w:w w:val="105"/>
          <w:sz w:val="16"/>
        </w:rPr>
        <w:t>to</w:t>
      </w:r>
      <w:r>
        <w:rPr>
          <w:rFonts w:ascii="Trebuchet MS"/>
          <w:i/>
          <w:color w:val="34586C"/>
          <w:spacing w:val="8"/>
          <w:w w:val="105"/>
          <w:sz w:val="16"/>
        </w:rPr>
        <w:t> </w:t>
      </w:r>
      <w:r>
        <w:rPr>
          <w:rFonts w:ascii="Trebuchet MS"/>
          <w:i/>
          <w:color w:val="34586C"/>
          <w:spacing w:val="-2"/>
          <w:w w:val="105"/>
          <w:sz w:val="16"/>
        </w:rPr>
        <w:t>public</w:t>
      </w:r>
    </w:p>
    <w:p>
      <w:pPr>
        <w:spacing w:line="225" w:lineRule="auto" w:before="3"/>
        <w:ind w:left="959" w:right="4561" w:hanging="160"/>
        <w:jc w:val="left"/>
        <w:rPr>
          <w:rFonts w:ascii="SimSun-ExtB"/>
          <w:sz w:val="16"/>
        </w:rPr>
      </w:pPr>
      <w:r>
        <w:rPr>
          <w:rFonts w:ascii="SimSun-ExtB"/>
          <w:color w:val="000087"/>
          <w:sz w:val="16"/>
        </w:rPr>
        <w:t>addItem</w:t>
      </w:r>
      <w:r>
        <w:rPr>
          <w:rFonts w:ascii="SimSun-ExtB"/>
          <w:color w:val="545454"/>
          <w:sz w:val="16"/>
        </w:rPr>
        <w:t>:</w:t>
      </w:r>
      <w:r>
        <w:rPr>
          <w:rFonts w:ascii="SimSun-ExtB"/>
          <w:color w:val="545454"/>
          <w:spacing w:val="-10"/>
          <w:sz w:val="16"/>
        </w:rPr>
        <w:t> </w:t>
      </w:r>
      <w:r>
        <w:rPr>
          <w:rFonts w:ascii="Arial"/>
          <w:b/>
          <w:color w:val="006699"/>
          <w:sz w:val="16"/>
        </w:rPr>
        <w:t>function</w:t>
      </w:r>
      <w:r>
        <w:rPr>
          <w:rFonts w:ascii="Arial"/>
          <w:b/>
          <w:color w:val="006699"/>
          <w:spacing w:val="26"/>
          <w:sz w:val="16"/>
        </w:rPr>
        <w:t> </w:t>
      </w:r>
      <w:r>
        <w:rPr>
          <w:rFonts w:ascii="SimSun-ExtB"/>
          <w:sz w:val="16"/>
        </w:rPr>
        <w:t>(</w:t>
      </w:r>
      <w:r>
        <w:rPr>
          <w:rFonts w:ascii="SimSun-ExtB"/>
          <w:color w:val="000087"/>
          <w:sz w:val="16"/>
        </w:rPr>
        <w:t>values</w:t>
      </w:r>
      <w:r>
        <w:rPr>
          <w:rFonts w:ascii="SimSun-ExtB"/>
          <w:sz w:val="16"/>
        </w:rPr>
        <w:t>)</w:t>
      </w:r>
      <w:r>
        <w:rPr>
          <w:rFonts w:ascii="SimSun-ExtB"/>
          <w:spacing w:val="-10"/>
          <w:sz w:val="16"/>
        </w:rPr>
        <w:t> </w:t>
      </w:r>
      <w:r>
        <w:rPr>
          <w:rFonts w:ascii="SimSun-ExtB"/>
          <w:sz w:val="16"/>
        </w:rPr>
        <w:t>{ </w:t>
      </w:r>
      <w:r>
        <w:rPr>
          <w:rFonts w:ascii="SimSun-ExtB"/>
          <w:color w:val="000087"/>
          <w:spacing w:val="-2"/>
          <w:sz w:val="16"/>
        </w:rPr>
        <w:t>basket</w:t>
      </w:r>
      <w:r>
        <w:rPr>
          <w:rFonts w:ascii="SimSun-ExtB"/>
          <w:spacing w:val="-2"/>
          <w:sz w:val="16"/>
        </w:rPr>
        <w:t>.</w:t>
      </w:r>
      <w:r>
        <w:rPr>
          <w:rFonts w:ascii="SimSun-ExtB"/>
          <w:color w:val="000087"/>
          <w:spacing w:val="-2"/>
          <w:sz w:val="16"/>
        </w:rPr>
        <w:t>push</w:t>
      </w:r>
      <w:r>
        <w:rPr>
          <w:rFonts w:ascii="SimSun-ExtB"/>
          <w:spacing w:val="-2"/>
          <w:sz w:val="16"/>
        </w:rPr>
        <w:t>(</w:t>
      </w:r>
      <w:r>
        <w:rPr>
          <w:rFonts w:ascii="SimSun-ExtB"/>
          <w:color w:val="000087"/>
          <w:spacing w:val="-2"/>
          <w:sz w:val="16"/>
        </w:rPr>
        <w:t>values</w:t>
      </w:r>
      <w:r>
        <w:rPr>
          <w:rFonts w:ascii="SimSun-ExtB"/>
          <w:spacing w:val="-2"/>
          <w:sz w:val="16"/>
        </w:rPr>
        <w:t>);</w:t>
      </w:r>
    </w:p>
    <w:p>
      <w:pPr>
        <w:spacing w:line="187" w:lineRule="exact" w:before="0"/>
        <w:ind w:left="799" w:right="0" w:firstLine="0"/>
        <w:jc w:val="left"/>
        <w:rPr>
          <w:rFonts w:ascii="SimSun-ExtB"/>
          <w:sz w:val="16"/>
        </w:rPr>
      </w:pPr>
      <w:r>
        <w:rPr>
          <w:rFonts w:ascii="SimSun-ExtB"/>
          <w:spacing w:val="-5"/>
          <w:sz w:val="16"/>
        </w:rPr>
        <w:t>},</w:t>
      </w:r>
    </w:p>
    <w:p>
      <w:pPr>
        <w:spacing w:line="192" w:lineRule="exact" w:before="0"/>
        <w:ind w:left="799" w:right="0" w:firstLine="0"/>
        <w:jc w:val="left"/>
        <w:rPr>
          <w:rFonts w:ascii="SimSun-ExtB"/>
          <w:sz w:val="16"/>
        </w:rPr>
      </w:pPr>
      <w:r>
        <w:rPr>
          <w:rFonts w:ascii="SimSun-ExtB"/>
          <w:color w:val="000087"/>
          <w:sz w:val="16"/>
        </w:rPr>
        <w:t>getItemCount</w:t>
      </w:r>
      <w:r>
        <w:rPr>
          <w:rFonts w:ascii="SimSun-ExtB"/>
          <w:color w:val="545454"/>
          <w:sz w:val="16"/>
        </w:rPr>
        <w:t>:</w:t>
      </w:r>
      <w:r>
        <w:rPr>
          <w:rFonts w:ascii="SimSun-ExtB"/>
          <w:color w:val="545454"/>
          <w:spacing w:val="1"/>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spacing w:val="1"/>
          <w:sz w:val="16"/>
        </w:rPr>
        <w:t> </w:t>
      </w:r>
      <w:r>
        <w:rPr>
          <w:rFonts w:ascii="SimSun-ExtB"/>
          <w:spacing w:val="-10"/>
          <w:sz w:val="16"/>
        </w:rPr>
        <w:t>{</w:t>
      </w:r>
    </w:p>
    <w:p>
      <w:pPr>
        <w:spacing w:line="192" w:lineRule="exact" w:before="0"/>
        <w:ind w:left="95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2"/>
          <w:sz w:val="16"/>
        </w:rPr>
        <w:t>basket</w:t>
      </w:r>
      <w:r>
        <w:rPr>
          <w:rFonts w:ascii="SimSun-ExtB"/>
          <w:spacing w:val="-2"/>
          <w:sz w:val="16"/>
        </w:rPr>
        <w:t>.</w:t>
      </w:r>
      <w:r>
        <w:rPr>
          <w:rFonts w:ascii="SimSun-ExtB"/>
          <w:color w:val="000087"/>
          <w:spacing w:val="-2"/>
          <w:sz w:val="16"/>
        </w:rPr>
        <w:t>length</w:t>
      </w:r>
      <w:r>
        <w:rPr>
          <w:rFonts w:ascii="SimSun-ExtB"/>
          <w:spacing w:val="-2"/>
          <w:sz w:val="16"/>
        </w:rPr>
        <w:t>;</w:t>
      </w:r>
    </w:p>
    <w:p>
      <w:pPr>
        <w:spacing w:line="192" w:lineRule="exact" w:before="0"/>
        <w:ind w:left="799" w:right="0" w:firstLine="0"/>
        <w:jc w:val="left"/>
        <w:rPr>
          <w:rFonts w:ascii="SimSun-ExtB"/>
          <w:sz w:val="16"/>
        </w:rPr>
      </w:pPr>
      <w:r>
        <w:rPr>
          <w:rFonts w:ascii="SimSun-ExtB"/>
          <w:spacing w:val="-5"/>
          <w:sz w:val="16"/>
        </w:rPr>
        <w:t>},</w:t>
      </w:r>
    </w:p>
    <w:p>
      <w:pPr>
        <w:spacing w:line="225" w:lineRule="auto" w:before="3"/>
        <w:ind w:left="799" w:right="4561" w:firstLine="0"/>
        <w:jc w:val="left"/>
        <w:rPr>
          <w:rFonts w:ascii="SimSun-ExtB"/>
          <w:sz w:val="16"/>
        </w:rPr>
      </w:pPr>
      <w:r>
        <w:rPr>
          <w:rFonts w:ascii="SimSun-ExtB"/>
          <w:color w:val="000087"/>
          <w:sz w:val="16"/>
        </w:rPr>
        <w:t>doSomething</w:t>
      </w:r>
      <w:r>
        <w:rPr>
          <w:rFonts w:ascii="SimSun-ExtB"/>
          <w:color w:val="545454"/>
          <w:sz w:val="16"/>
        </w:rPr>
        <w:t>:</w:t>
      </w:r>
      <w:r>
        <w:rPr>
          <w:rFonts w:ascii="SimSun-ExtB"/>
          <w:color w:val="545454"/>
          <w:spacing w:val="-20"/>
          <w:sz w:val="16"/>
        </w:rPr>
        <w:t> </w:t>
      </w:r>
      <w:r>
        <w:rPr>
          <w:rFonts w:ascii="SimSun-ExtB"/>
          <w:color w:val="000087"/>
          <w:sz w:val="16"/>
        </w:rPr>
        <w:t>doSomethingPrivate</w:t>
      </w:r>
      <w:r>
        <w:rPr>
          <w:rFonts w:ascii="SimSun-ExtB"/>
          <w:sz w:val="16"/>
        </w:rPr>
        <w:t>(), </w:t>
      </w:r>
      <w:r>
        <w:rPr>
          <w:rFonts w:ascii="SimSun-ExtB"/>
          <w:color w:val="000087"/>
          <w:sz w:val="16"/>
        </w:rPr>
        <w:t>getTotal</w:t>
      </w:r>
      <w:r>
        <w:rPr>
          <w:rFonts w:ascii="SimSun-ExtB"/>
          <w:color w:val="545454"/>
          <w:sz w:val="16"/>
        </w:rPr>
        <w:t>: </w:t>
      </w:r>
      <w:r>
        <w:rPr>
          <w:rFonts w:ascii="Arial"/>
          <w:b/>
          <w:color w:val="006699"/>
          <w:sz w:val="16"/>
        </w:rPr>
        <w:t>function</w:t>
      </w:r>
      <w:r>
        <w:rPr>
          <w:rFonts w:ascii="Arial"/>
          <w:b/>
          <w:color w:val="006699"/>
          <w:spacing w:val="40"/>
          <w:sz w:val="16"/>
        </w:rPr>
        <w:t> </w:t>
      </w:r>
      <w:r>
        <w:rPr>
          <w:rFonts w:ascii="SimSun-ExtB"/>
          <w:sz w:val="16"/>
        </w:rPr>
        <w:t>() {</w:t>
      </w:r>
    </w:p>
    <w:p>
      <w:pPr>
        <w:spacing w:line="225" w:lineRule="auto" w:before="0"/>
        <w:ind w:left="1119" w:right="5556" w:hanging="16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q</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Arial"/>
          <w:b/>
          <w:color w:val="006699"/>
          <w:sz w:val="16"/>
        </w:rPr>
        <w:t>this</w:t>
      </w:r>
      <w:r>
        <w:rPr>
          <w:rFonts w:ascii="SimSun-ExtB"/>
          <w:sz w:val="16"/>
        </w:rPr>
        <w:t>.</w:t>
      </w:r>
      <w:r>
        <w:rPr>
          <w:rFonts w:ascii="SimSun-ExtB"/>
          <w:color w:val="000087"/>
          <w:sz w:val="16"/>
        </w:rPr>
        <w:t>getItemCount</w:t>
      </w:r>
      <w:r>
        <w:rPr>
          <w:rFonts w:ascii="SimSun-ExtB"/>
          <w:sz w:val="16"/>
        </w:rPr>
        <w:t>(), </w:t>
      </w:r>
      <w:r>
        <w:rPr>
          <w:rFonts w:ascii="SimSun-ExtB"/>
          <w:color w:val="000087"/>
          <w:sz w:val="16"/>
        </w:rPr>
        <w:t>p </w:t>
      </w:r>
      <w:r>
        <w:rPr>
          <w:rFonts w:ascii="SimSun-ExtB"/>
          <w:color w:val="545454"/>
          <w:sz w:val="16"/>
        </w:rPr>
        <w:t>= </w:t>
      </w:r>
      <w:r>
        <w:rPr>
          <w:rFonts w:ascii="SimSun-ExtB"/>
          <w:color w:val="FF6600"/>
          <w:sz w:val="16"/>
        </w:rPr>
        <w:t>0</w:t>
      </w:r>
      <w:r>
        <w:rPr>
          <w:rFonts w:ascii="SimSun-ExtB"/>
          <w:sz w:val="16"/>
        </w:rPr>
        <w:t>;</w:t>
      </w:r>
    </w:p>
    <w:p>
      <w:pPr>
        <w:spacing w:line="187" w:lineRule="exact" w:before="0"/>
        <w:ind w:left="959" w:right="0" w:firstLine="0"/>
        <w:jc w:val="left"/>
        <w:rPr>
          <w:rFonts w:ascii="SimSun-ExtB"/>
          <w:sz w:val="16"/>
        </w:rPr>
      </w:pPr>
      <w:r>
        <w:rPr>
          <w:rFonts w:ascii="Arial"/>
          <w:b/>
          <w:color w:val="006699"/>
          <w:sz w:val="16"/>
        </w:rPr>
        <w:t>while</w:t>
      </w:r>
      <w:r>
        <w:rPr>
          <w:rFonts w:ascii="Arial"/>
          <w:b/>
          <w:color w:val="006699"/>
          <w:spacing w:val="31"/>
          <w:sz w:val="16"/>
        </w:rPr>
        <w:t> </w:t>
      </w:r>
      <w:r>
        <w:rPr>
          <w:rFonts w:ascii="SimSun-ExtB"/>
          <w:sz w:val="16"/>
        </w:rPr>
        <w:t>(</w:t>
      </w:r>
      <w:r>
        <w:rPr>
          <w:rFonts w:ascii="SimSun-ExtB"/>
          <w:color w:val="000087"/>
          <w:sz w:val="16"/>
        </w:rPr>
        <w:t>q</w:t>
      </w:r>
      <w:r>
        <w:rPr>
          <w:rFonts w:ascii="SimSun-ExtB"/>
          <w:color w:val="545454"/>
          <w:sz w:val="16"/>
        </w:rPr>
        <w:t>--</w:t>
      </w:r>
      <w:r>
        <w:rPr>
          <w:rFonts w:ascii="SimSun-ExtB"/>
          <w:sz w:val="16"/>
        </w:rPr>
        <w:t>)</w:t>
      </w:r>
      <w:r>
        <w:rPr>
          <w:rFonts w:ascii="SimSun-ExtB"/>
          <w:spacing w:val="-3"/>
          <w:sz w:val="16"/>
        </w:rPr>
        <w:t> </w:t>
      </w:r>
      <w:r>
        <w:rPr>
          <w:rFonts w:ascii="SimSun-ExtB"/>
          <w:spacing w:val="-10"/>
          <w:sz w:val="16"/>
        </w:rPr>
        <w:t>{</w:t>
      </w:r>
    </w:p>
    <w:p>
      <w:pPr>
        <w:spacing w:line="198" w:lineRule="exact" w:before="0"/>
        <w:ind w:left="1119" w:right="0" w:firstLine="0"/>
        <w:jc w:val="left"/>
        <w:rPr>
          <w:rFonts w:ascii="SimSun-ExtB"/>
          <w:sz w:val="16"/>
        </w:rPr>
      </w:pPr>
      <w:r>
        <w:rPr>
          <w:rFonts w:ascii="SimSun-ExtB"/>
          <w:color w:val="000087"/>
          <w:sz w:val="16"/>
        </w:rPr>
        <w:t>p</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basket</w:t>
      </w:r>
      <w:r>
        <w:rPr>
          <w:rFonts w:ascii="SimSun-ExtB"/>
          <w:spacing w:val="-2"/>
          <w:sz w:val="16"/>
        </w:rPr>
        <w:t>[</w:t>
      </w:r>
      <w:r>
        <w:rPr>
          <w:rFonts w:ascii="SimSun-ExtB"/>
          <w:color w:val="000087"/>
          <w:spacing w:val="-2"/>
          <w:sz w:val="16"/>
        </w:rPr>
        <w:t>q</w:t>
      </w:r>
      <w:r>
        <w:rPr>
          <w:rFonts w:ascii="SimSun-ExtB"/>
          <w:spacing w:val="-2"/>
          <w:sz w:val="16"/>
        </w:rPr>
        <w:t>].</w:t>
      </w:r>
      <w:r>
        <w:rPr>
          <w:rFonts w:ascii="SimSun-ExtB"/>
          <w:color w:val="000087"/>
          <w:spacing w:val="-2"/>
          <w:sz w:val="16"/>
        </w:rPr>
        <w:t>price</w:t>
      </w:r>
      <w:r>
        <w:rPr>
          <w:rFonts w:ascii="SimSun-ExtB"/>
          <w:spacing w:val="-2"/>
          <w:sz w:val="16"/>
        </w:rPr>
        <w:t>;</w:t>
      </w:r>
    </w:p>
    <w:p>
      <w:pPr>
        <w:spacing w:line="184" w:lineRule="exact" w:before="0"/>
        <w:ind w:left="959" w:right="0" w:firstLine="0"/>
        <w:jc w:val="left"/>
        <w:rPr>
          <w:rFonts w:ascii="SimSun-ExtB"/>
          <w:sz w:val="16"/>
        </w:rPr>
      </w:pPr>
      <w:r>
        <w:rPr>
          <w:rFonts w:ascii="SimSun-ExtB"/>
          <w:spacing w:val="-10"/>
          <w:sz w:val="16"/>
        </w:rPr>
        <w:t>}</w:t>
      </w:r>
    </w:p>
    <w:p>
      <w:pPr>
        <w:spacing w:line="192" w:lineRule="exact" w:before="0"/>
        <w:ind w:left="95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5"/>
          <w:sz w:val="16"/>
        </w:rPr>
        <w:t>p</w:t>
      </w:r>
      <w:r>
        <w:rPr>
          <w:rFonts w:ascii="SimSun-ExtB"/>
          <w:spacing w:val="-5"/>
          <w:sz w:val="16"/>
        </w:rPr>
        <w:t>;</w:t>
      </w:r>
    </w:p>
    <w:p>
      <w:pPr>
        <w:spacing w:line="192" w:lineRule="exact" w:before="0"/>
        <w:ind w:left="799" w:right="0" w:firstLine="0"/>
        <w:jc w:val="left"/>
        <w:rPr>
          <w:rFonts w:ascii="SimSun-ExtB"/>
          <w:sz w:val="16"/>
        </w:rPr>
      </w:pPr>
      <w:r>
        <w:rPr>
          <w:rFonts w:ascii="SimSun-ExtB"/>
          <w:spacing w:val="-10"/>
          <w:sz w:val="16"/>
        </w:rPr>
        <w:t>}</w:t>
      </w:r>
    </w:p>
    <w:p>
      <w:pPr>
        <w:spacing w:line="198" w:lineRule="exact" w:before="0"/>
        <w:ind w:left="639" w:right="0" w:firstLine="0"/>
        <w:jc w:val="left"/>
        <w:rPr>
          <w:rFonts w:ascii="SimSun-ExtB"/>
          <w:sz w:val="16"/>
        </w:rPr>
      </w:pPr>
      <w:r>
        <w:rPr>
          <w:rFonts w:ascii="SimSun-ExtB"/>
          <w:spacing w:val="-10"/>
          <w:sz w:val="16"/>
        </w:rPr>
        <w:t>}</w:t>
      </w:r>
    </w:p>
    <w:p>
      <w:pPr>
        <w:spacing w:line="192" w:lineRule="exact" w:before="0"/>
        <w:ind w:left="480" w:right="0" w:firstLine="0"/>
        <w:jc w:val="left"/>
        <w:rPr>
          <w:rFonts w:ascii="SimSun-ExtB"/>
          <w:sz w:val="16"/>
        </w:rPr>
      </w:pPr>
      <w:r>
        <w:rPr>
          <w:rFonts w:ascii="SimSun-ExtB"/>
          <w:spacing w:val="-2"/>
          <w:sz w:val="16"/>
        </w:rPr>
        <w:t>}());</w:t>
      </w:r>
    </w:p>
    <w:p>
      <w:pPr>
        <w:pStyle w:val="BodyText"/>
        <w:spacing w:line="247" w:lineRule="auto" w:before="126"/>
        <w:ind w:left="120" w:right="1438"/>
      </w:pPr>
      <w:r>
        <w:rPr>
          <w:w w:val="105"/>
        </w:rPr>
        <w:t>Inside</w:t>
      </w:r>
      <w:r>
        <w:rPr>
          <w:spacing w:val="-4"/>
          <w:w w:val="105"/>
        </w:rPr>
        <w:t> </w:t>
      </w:r>
      <w:r>
        <w:rPr>
          <w:w w:val="105"/>
        </w:rPr>
        <w:t>the</w:t>
      </w:r>
      <w:r>
        <w:rPr>
          <w:spacing w:val="-4"/>
          <w:w w:val="105"/>
        </w:rPr>
        <w:t> </w:t>
      </w:r>
      <w:r>
        <w:rPr>
          <w:w w:val="105"/>
        </w:rPr>
        <w:t>module,</w:t>
      </w:r>
      <w:r>
        <w:rPr>
          <w:spacing w:val="-4"/>
          <w:w w:val="105"/>
        </w:rPr>
        <w:t> </w:t>
      </w:r>
      <w:r>
        <w:rPr>
          <w:w w:val="105"/>
        </w:rPr>
        <w:t>you'll</w:t>
      </w:r>
      <w:r>
        <w:rPr>
          <w:spacing w:val="-4"/>
          <w:w w:val="105"/>
        </w:rPr>
        <w:t> </w:t>
      </w:r>
      <w:r>
        <w:rPr>
          <w:w w:val="105"/>
        </w:rPr>
        <w:t>notice</w:t>
      </w:r>
      <w:r>
        <w:rPr>
          <w:spacing w:val="-4"/>
          <w:w w:val="105"/>
        </w:rPr>
        <w:t> </w:t>
      </w:r>
      <w:r>
        <w:rPr>
          <w:w w:val="105"/>
        </w:rPr>
        <w:t>we</w:t>
      </w:r>
      <w:r>
        <w:rPr>
          <w:spacing w:val="-4"/>
          <w:w w:val="105"/>
        </w:rPr>
        <w:t> </w:t>
      </w:r>
      <w:r>
        <w:rPr>
          <w:w w:val="105"/>
        </w:rPr>
        <w:t>return</w:t>
      </w:r>
      <w:r>
        <w:rPr>
          <w:spacing w:val="-4"/>
          <w:w w:val="105"/>
        </w:rPr>
        <w:t> </w:t>
      </w:r>
      <w:r>
        <w:rPr>
          <w:w w:val="105"/>
        </w:rPr>
        <w:t>an</w:t>
      </w:r>
      <w:r>
        <w:rPr>
          <w:spacing w:val="-5"/>
          <w:w w:val="105"/>
        </w:rPr>
        <w:t> </w:t>
      </w:r>
      <w:r>
        <w:rPr>
          <w:rFonts w:ascii="SimSun-ExtB"/>
          <w:w w:val="105"/>
          <w:sz w:val="18"/>
        </w:rPr>
        <w:t>object</w:t>
      </w:r>
      <w:r>
        <w:rPr>
          <w:w w:val="105"/>
        </w:rPr>
        <w:t>.</w:t>
      </w:r>
      <w:r>
        <w:rPr>
          <w:spacing w:val="-3"/>
          <w:w w:val="105"/>
        </w:rPr>
        <w:t> </w:t>
      </w:r>
      <w:r>
        <w:rPr>
          <w:w w:val="105"/>
        </w:rPr>
        <w:t>This</w:t>
      </w:r>
      <w:r>
        <w:rPr>
          <w:spacing w:val="-3"/>
          <w:w w:val="105"/>
        </w:rPr>
        <w:t> </w:t>
      </w:r>
      <w:r>
        <w:rPr>
          <w:w w:val="105"/>
        </w:rPr>
        <w:t>gets</w:t>
      </w:r>
      <w:r>
        <w:rPr>
          <w:spacing w:val="-3"/>
          <w:w w:val="105"/>
        </w:rPr>
        <w:t> </w:t>
      </w:r>
      <w:r>
        <w:rPr>
          <w:w w:val="105"/>
        </w:rPr>
        <w:t>automatically</w:t>
      </w:r>
      <w:r>
        <w:rPr>
          <w:spacing w:val="-3"/>
          <w:w w:val="105"/>
        </w:rPr>
        <w:t> </w:t>
      </w:r>
      <w:r>
        <w:rPr>
          <w:w w:val="105"/>
        </w:rPr>
        <w:t>assigned to </w:t>
      </w:r>
      <w:r>
        <w:rPr>
          <w:rFonts w:ascii="SimSun-ExtB"/>
          <w:w w:val="105"/>
          <w:sz w:val="18"/>
        </w:rPr>
        <w:t>basketModule</w:t>
      </w:r>
      <w:r>
        <w:rPr>
          <w:rFonts w:ascii="SimSun-ExtB"/>
          <w:spacing w:val="-28"/>
          <w:w w:val="105"/>
          <w:sz w:val="18"/>
        </w:rPr>
        <w:t> </w:t>
      </w:r>
      <w:r>
        <w:rPr>
          <w:w w:val="105"/>
        </w:rPr>
        <w:t>so that you can interact with it as follows:</w:t>
      </w:r>
    </w:p>
    <w:p>
      <w:pPr>
        <w:spacing w:line="184" w:lineRule="exact" w:before="91"/>
        <w:ind w:left="480" w:right="0" w:firstLine="0"/>
        <w:jc w:val="left"/>
        <w:rPr>
          <w:rFonts w:ascii="Trebuchet MS"/>
          <w:i/>
          <w:sz w:val="16"/>
        </w:rPr>
      </w:pPr>
      <w:r>
        <w:rPr>
          <w:rFonts w:ascii="Trebuchet MS"/>
          <w:i/>
          <w:color w:val="34586C"/>
          <w:sz w:val="16"/>
        </w:rPr>
        <w:t>//</w:t>
      </w:r>
      <w:r>
        <w:rPr>
          <w:rFonts w:ascii="Trebuchet MS"/>
          <w:i/>
          <w:color w:val="34586C"/>
          <w:spacing w:val="32"/>
          <w:sz w:val="16"/>
        </w:rPr>
        <w:t> </w:t>
      </w:r>
      <w:r>
        <w:rPr>
          <w:rFonts w:ascii="Trebuchet MS"/>
          <w:i/>
          <w:color w:val="34586C"/>
          <w:sz w:val="16"/>
        </w:rPr>
        <w:t>basketModule</w:t>
      </w:r>
      <w:r>
        <w:rPr>
          <w:rFonts w:ascii="Trebuchet MS"/>
          <w:i/>
          <w:color w:val="34586C"/>
          <w:spacing w:val="28"/>
          <w:w w:val="110"/>
          <w:sz w:val="16"/>
        </w:rPr>
        <w:t> </w:t>
      </w:r>
      <w:r>
        <w:rPr>
          <w:rFonts w:ascii="Trebuchet MS"/>
          <w:i/>
          <w:color w:val="34586C"/>
          <w:w w:val="110"/>
          <w:sz w:val="16"/>
        </w:rPr>
        <w:t>is</w:t>
      </w:r>
      <w:r>
        <w:rPr>
          <w:rFonts w:ascii="Trebuchet MS"/>
          <w:i/>
          <w:color w:val="34586C"/>
          <w:spacing w:val="28"/>
          <w:w w:val="110"/>
          <w:sz w:val="16"/>
        </w:rPr>
        <w:t> </w:t>
      </w:r>
      <w:r>
        <w:rPr>
          <w:rFonts w:ascii="Trebuchet MS"/>
          <w:i/>
          <w:color w:val="34586C"/>
          <w:sz w:val="16"/>
        </w:rPr>
        <w:t>an</w:t>
      </w:r>
      <w:r>
        <w:rPr>
          <w:rFonts w:ascii="Trebuchet MS"/>
          <w:i/>
          <w:color w:val="34586C"/>
          <w:spacing w:val="33"/>
          <w:sz w:val="16"/>
        </w:rPr>
        <w:t> </w:t>
      </w:r>
      <w:r>
        <w:rPr>
          <w:rFonts w:ascii="Trebuchet MS"/>
          <w:i/>
          <w:color w:val="34586C"/>
          <w:sz w:val="16"/>
        </w:rPr>
        <w:t>object</w:t>
      </w:r>
      <w:r>
        <w:rPr>
          <w:rFonts w:ascii="Trebuchet MS"/>
          <w:i/>
          <w:color w:val="34586C"/>
          <w:spacing w:val="32"/>
          <w:sz w:val="16"/>
        </w:rPr>
        <w:t> </w:t>
      </w:r>
      <w:r>
        <w:rPr>
          <w:rFonts w:ascii="Trebuchet MS"/>
          <w:i/>
          <w:color w:val="34586C"/>
          <w:sz w:val="16"/>
        </w:rPr>
        <w:t>with</w:t>
      </w:r>
      <w:r>
        <w:rPr>
          <w:rFonts w:ascii="Trebuchet MS"/>
          <w:i/>
          <w:color w:val="34586C"/>
          <w:spacing w:val="33"/>
          <w:sz w:val="16"/>
        </w:rPr>
        <w:t> </w:t>
      </w:r>
      <w:r>
        <w:rPr>
          <w:rFonts w:ascii="Trebuchet MS"/>
          <w:i/>
          <w:color w:val="34586C"/>
          <w:sz w:val="16"/>
        </w:rPr>
        <w:t>properties</w:t>
      </w:r>
      <w:r>
        <w:rPr>
          <w:rFonts w:ascii="Trebuchet MS"/>
          <w:i/>
          <w:color w:val="34586C"/>
          <w:spacing w:val="32"/>
          <w:sz w:val="16"/>
        </w:rPr>
        <w:t> </w:t>
      </w:r>
      <w:r>
        <w:rPr>
          <w:rFonts w:ascii="Trebuchet MS"/>
          <w:i/>
          <w:color w:val="34586C"/>
          <w:sz w:val="16"/>
        </w:rPr>
        <w:t>which</w:t>
      </w:r>
      <w:r>
        <w:rPr>
          <w:rFonts w:ascii="Trebuchet MS"/>
          <w:i/>
          <w:color w:val="34586C"/>
          <w:spacing w:val="33"/>
          <w:sz w:val="16"/>
        </w:rPr>
        <w:t> </w:t>
      </w:r>
      <w:r>
        <w:rPr>
          <w:rFonts w:ascii="Trebuchet MS"/>
          <w:i/>
          <w:color w:val="34586C"/>
          <w:sz w:val="16"/>
        </w:rPr>
        <w:t>can</w:t>
      </w:r>
      <w:r>
        <w:rPr>
          <w:rFonts w:ascii="Trebuchet MS"/>
          <w:i/>
          <w:color w:val="34586C"/>
          <w:spacing w:val="33"/>
          <w:sz w:val="16"/>
        </w:rPr>
        <w:t> </w:t>
      </w:r>
      <w:r>
        <w:rPr>
          <w:rFonts w:ascii="Trebuchet MS"/>
          <w:i/>
          <w:color w:val="34586C"/>
          <w:sz w:val="16"/>
        </w:rPr>
        <w:t>also</w:t>
      </w:r>
      <w:r>
        <w:rPr>
          <w:rFonts w:ascii="Trebuchet MS"/>
          <w:i/>
          <w:color w:val="34586C"/>
          <w:spacing w:val="32"/>
          <w:sz w:val="16"/>
        </w:rPr>
        <w:t> </w:t>
      </w:r>
      <w:r>
        <w:rPr>
          <w:rFonts w:ascii="Trebuchet MS"/>
          <w:i/>
          <w:color w:val="34586C"/>
          <w:sz w:val="16"/>
        </w:rPr>
        <w:t>be</w:t>
      </w:r>
      <w:r>
        <w:rPr>
          <w:rFonts w:ascii="Trebuchet MS"/>
          <w:i/>
          <w:color w:val="34586C"/>
          <w:spacing w:val="33"/>
          <w:sz w:val="16"/>
        </w:rPr>
        <w:t> </w:t>
      </w:r>
      <w:r>
        <w:rPr>
          <w:rFonts w:ascii="Trebuchet MS"/>
          <w:i/>
          <w:color w:val="34586C"/>
          <w:spacing w:val="-2"/>
          <w:sz w:val="16"/>
        </w:rPr>
        <w:t>methods</w:t>
      </w:r>
    </w:p>
    <w:p>
      <w:pPr>
        <w:spacing w:line="225" w:lineRule="auto" w:before="8"/>
        <w:ind w:left="639" w:right="6521" w:hanging="160"/>
        <w:jc w:val="left"/>
        <w:rPr>
          <w:rFonts w:ascii="SimSun-ExtB"/>
          <w:sz w:val="16"/>
        </w:rPr>
      </w:pPr>
      <w:r>
        <w:rPr>
          <w:rFonts w:ascii="SimSun-ExtB"/>
          <w:color w:val="000087"/>
          <w:spacing w:val="-2"/>
          <w:sz w:val="16"/>
        </w:rPr>
        <w:t>basketModule</w:t>
      </w:r>
      <w:r>
        <w:rPr>
          <w:rFonts w:ascii="SimSun-ExtB"/>
          <w:spacing w:val="-2"/>
          <w:sz w:val="16"/>
        </w:rPr>
        <w:t>.</w:t>
      </w:r>
      <w:r>
        <w:rPr>
          <w:rFonts w:ascii="SimSun-ExtB"/>
          <w:color w:val="000087"/>
          <w:spacing w:val="-2"/>
          <w:sz w:val="16"/>
        </w:rPr>
        <w:t>addItem</w:t>
      </w:r>
      <w:r>
        <w:rPr>
          <w:rFonts w:ascii="SimSun-ExtB"/>
          <w:spacing w:val="-2"/>
          <w:sz w:val="16"/>
        </w:rPr>
        <w:t>({ </w:t>
      </w:r>
      <w:r>
        <w:rPr>
          <w:rFonts w:ascii="SimSun-ExtB"/>
          <w:color w:val="000087"/>
          <w:sz w:val="16"/>
        </w:rPr>
        <w:t>item</w:t>
      </w:r>
      <w:r>
        <w:rPr>
          <w:rFonts w:ascii="SimSun-ExtB"/>
          <w:color w:val="545454"/>
          <w:sz w:val="16"/>
        </w:rPr>
        <w:t>: </w:t>
      </w:r>
      <w:r>
        <w:rPr>
          <w:rFonts w:ascii="SimSun-ExtB"/>
          <w:color w:val="CC3300"/>
          <w:sz w:val="16"/>
        </w:rPr>
        <w:t>'bread'</w:t>
      </w:r>
      <w:r>
        <w:rPr>
          <w:rFonts w:ascii="SimSun-ExtB"/>
          <w:sz w:val="16"/>
        </w:rPr>
        <w:t>, </w:t>
      </w:r>
      <w:r>
        <w:rPr>
          <w:rFonts w:ascii="SimSun-ExtB"/>
          <w:color w:val="000087"/>
          <w:sz w:val="16"/>
        </w:rPr>
        <w:t>price</w:t>
      </w:r>
      <w:r>
        <w:rPr>
          <w:rFonts w:ascii="SimSun-ExtB"/>
          <w:color w:val="545454"/>
          <w:sz w:val="16"/>
        </w:rPr>
        <w:t>: </w:t>
      </w:r>
      <w:r>
        <w:rPr>
          <w:rFonts w:ascii="SimSun-ExtB"/>
          <w:color w:val="FF6600"/>
          <w:sz w:val="16"/>
        </w:rPr>
        <w:t>0.5</w:t>
      </w:r>
    </w:p>
    <w:p>
      <w:pPr>
        <w:spacing w:line="187" w:lineRule="exact" w:before="0"/>
        <w:ind w:left="480" w:right="0" w:firstLine="0"/>
        <w:jc w:val="left"/>
        <w:rPr>
          <w:rFonts w:ascii="SimSun-ExtB"/>
          <w:sz w:val="16"/>
        </w:rPr>
      </w:pPr>
      <w:r>
        <w:rPr>
          <w:rFonts w:ascii="SimSun-ExtB"/>
          <w:spacing w:val="-5"/>
          <w:sz w:val="16"/>
        </w:rPr>
        <w:t>});</w:t>
      </w:r>
    </w:p>
    <w:p>
      <w:pPr>
        <w:spacing w:line="225" w:lineRule="auto" w:before="3"/>
        <w:ind w:left="639" w:right="6521" w:hanging="160"/>
        <w:jc w:val="left"/>
        <w:rPr>
          <w:rFonts w:ascii="SimSun-ExtB"/>
          <w:sz w:val="16"/>
        </w:rPr>
      </w:pPr>
      <w:r>
        <w:rPr>
          <w:rFonts w:ascii="SimSun-ExtB"/>
          <w:color w:val="000087"/>
          <w:spacing w:val="-2"/>
          <w:sz w:val="16"/>
        </w:rPr>
        <w:t>basketModule</w:t>
      </w:r>
      <w:r>
        <w:rPr>
          <w:rFonts w:ascii="SimSun-ExtB"/>
          <w:spacing w:val="-2"/>
          <w:sz w:val="16"/>
        </w:rPr>
        <w:t>.</w:t>
      </w:r>
      <w:r>
        <w:rPr>
          <w:rFonts w:ascii="SimSun-ExtB"/>
          <w:color w:val="000087"/>
          <w:spacing w:val="-2"/>
          <w:sz w:val="16"/>
        </w:rPr>
        <w:t>addItem</w:t>
      </w:r>
      <w:r>
        <w:rPr>
          <w:rFonts w:ascii="SimSun-ExtB"/>
          <w:spacing w:val="-2"/>
          <w:sz w:val="16"/>
        </w:rPr>
        <w:t>({ </w:t>
      </w:r>
      <w:r>
        <w:rPr>
          <w:rFonts w:ascii="SimSun-ExtB"/>
          <w:color w:val="000087"/>
          <w:sz w:val="16"/>
        </w:rPr>
        <w:t>item</w:t>
      </w:r>
      <w:r>
        <w:rPr>
          <w:rFonts w:ascii="SimSun-ExtB"/>
          <w:color w:val="545454"/>
          <w:sz w:val="16"/>
        </w:rPr>
        <w:t>: </w:t>
      </w:r>
      <w:r>
        <w:rPr>
          <w:rFonts w:ascii="SimSun-ExtB"/>
          <w:color w:val="CC3300"/>
          <w:sz w:val="16"/>
        </w:rPr>
        <w:t>'butter'</w:t>
      </w:r>
      <w:r>
        <w:rPr>
          <w:rFonts w:ascii="SimSun-ExtB"/>
          <w:sz w:val="16"/>
        </w:rPr>
        <w:t>, </w:t>
      </w:r>
      <w:r>
        <w:rPr>
          <w:rFonts w:ascii="SimSun-ExtB"/>
          <w:color w:val="000087"/>
          <w:sz w:val="16"/>
        </w:rPr>
        <w:t>price</w:t>
      </w:r>
      <w:r>
        <w:rPr>
          <w:rFonts w:ascii="SimSun-ExtB"/>
          <w:color w:val="545454"/>
          <w:sz w:val="16"/>
        </w:rPr>
        <w:t>: </w:t>
      </w:r>
      <w:r>
        <w:rPr>
          <w:rFonts w:ascii="SimSun-ExtB"/>
          <w:color w:val="FF6600"/>
          <w:sz w:val="16"/>
        </w:rPr>
        <w:t>0.3</w:t>
      </w:r>
    </w:p>
    <w:p>
      <w:pPr>
        <w:spacing w:line="193" w:lineRule="exact" w:before="0"/>
        <w:ind w:left="480" w:right="0" w:firstLine="0"/>
        <w:jc w:val="left"/>
        <w:rPr>
          <w:rFonts w:ascii="SimSun-ExtB"/>
          <w:sz w:val="16"/>
        </w:rPr>
      </w:pPr>
      <w:r>
        <w:rPr>
          <w:rFonts w:ascii="SimSun-ExtB"/>
          <w:spacing w:val="-5"/>
          <w:sz w:val="16"/>
        </w:rPr>
        <w:t>});</w:t>
      </w:r>
    </w:p>
    <w:p>
      <w:pPr>
        <w:spacing w:line="225" w:lineRule="auto" w:before="189"/>
        <w:ind w:left="480" w:right="3288" w:firstLine="0"/>
        <w:jc w:val="left"/>
        <w:rPr>
          <w:rFonts w:ascii="SimSun-ExtB"/>
          <w:sz w:val="16"/>
        </w:rPr>
      </w:pPr>
      <w:r>
        <w:rPr>
          <w:rFonts w:ascii="SimSun-ExtB"/>
          <w:color w:val="000087"/>
          <w:spacing w:val="-2"/>
          <w:sz w:val="16"/>
        </w:rPr>
        <w:t>console</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basketModule</w:t>
      </w:r>
      <w:r>
        <w:rPr>
          <w:rFonts w:ascii="SimSun-ExtB"/>
          <w:spacing w:val="-2"/>
          <w:sz w:val="16"/>
        </w:rPr>
        <w:t>.</w:t>
      </w:r>
      <w:r>
        <w:rPr>
          <w:rFonts w:ascii="SimSun-ExtB"/>
          <w:color w:val="000087"/>
          <w:spacing w:val="-2"/>
          <w:sz w:val="16"/>
        </w:rPr>
        <w:t>getItemCount</w:t>
      </w:r>
      <w:r>
        <w:rPr>
          <w:rFonts w:ascii="SimSun-ExtB"/>
          <w:spacing w:val="-2"/>
          <w:sz w:val="16"/>
        </w:rPr>
        <w:t>()); </w:t>
      </w:r>
      <w:r>
        <w:rPr>
          <w:rFonts w:ascii="SimSun-ExtB"/>
          <w:color w:val="000087"/>
          <w:spacing w:val="-2"/>
          <w:sz w:val="16"/>
        </w:rPr>
        <w:t>console</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basketModule</w:t>
      </w:r>
      <w:r>
        <w:rPr>
          <w:rFonts w:ascii="SimSun-ExtB"/>
          <w:spacing w:val="-2"/>
          <w:sz w:val="16"/>
        </w:rPr>
        <w:t>.</w:t>
      </w:r>
      <w:r>
        <w:rPr>
          <w:rFonts w:ascii="SimSun-ExtB"/>
          <w:color w:val="000087"/>
          <w:spacing w:val="-2"/>
          <w:sz w:val="16"/>
        </w:rPr>
        <w:t>getTotal</w:t>
      </w:r>
      <w:r>
        <w:rPr>
          <w:rFonts w:ascii="SimSun-ExtB"/>
          <w:spacing w:val="-2"/>
          <w:sz w:val="16"/>
        </w:rPr>
        <w:t>());</w:t>
      </w:r>
    </w:p>
    <w:p>
      <w:pPr>
        <w:spacing w:line="184" w:lineRule="exact" w:before="190"/>
        <w:ind w:left="480" w:right="0" w:firstLine="0"/>
        <w:jc w:val="left"/>
        <w:rPr>
          <w:rFonts w:ascii="Trebuchet MS"/>
          <w:i/>
          <w:sz w:val="16"/>
        </w:rPr>
      </w:pPr>
      <w:r>
        <w:rPr>
          <w:rFonts w:ascii="Trebuchet MS"/>
          <w:i/>
          <w:color w:val="34586C"/>
          <w:sz w:val="16"/>
        </w:rPr>
        <w:t>//</w:t>
      </w:r>
      <w:r>
        <w:rPr>
          <w:rFonts w:ascii="Trebuchet MS"/>
          <w:i/>
          <w:color w:val="34586C"/>
          <w:spacing w:val="38"/>
          <w:sz w:val="16"/>
        </w:rPr>
        <w:t> </w:t>
      </w:r>
      <w:r>
        <w:rPr>
          <w:rFonts w:ascii="Trebuchet MS"/>
          <w:i/>
          <w:color w:val="34586C"/>
          <w:sz w:val="16"/>
        </w:rPr>
        <w:t>however,</w:t>
      </w:r>
      <w:r>
        <w:rPr>
          <w:rFonts w:ascii="Trebuchet MS"/>
          <w:i/>
          <w:color w:val="34586C"/>
          <w:spacing w:val="38"/>
          <w:sz w:val="16"/>
        </w:rPr>
        <w:t> </w:t>
      </w:r>
      <w:r>
        <w:rPr>
          <w:rFonts w:ascii="Trebuchet MS"/>
          <w:i/>
          <w:color w:val="34586C"/>
          <w:sz w:val="16"/>
        </w:rPr>
        <w:t>the</w:t>
      </w:r>
      <w:r>
        <w:rPr>
          <w:rFonts w:ascii="Trebuchet MS"/>
          <w:i/>
          <w:color w:val="34586C"/>
          <w:spacing w:val="38"/>
          <w:sz w:val="16"/>
        </w:rPr>
        <w:t> </w:t>
      </w:r>
      <w:r>
        <w:rPr>
          <w:rFonts w:ascii="Trebuchet MS"/>
          <w:i/>
          <w:color w:val="34586C"/>
          <w:sz w:val="16"/>
        </w:rPr>
        <w:t>following</w:t>
      </w:r>
      <w:r>
        <w:rPr>
          <w:rFonts w:ascii="Trebuchet MS"/>
          <w:i/>
          <w:color w:val="34586C"/>
          <w:spacing w:val="38"/>
          <w:sz w:val="16"/>
        </w:rPr>
        <w:t> </w:t>
      </w:r>
      <w:r>
        <w:rPr>
          <w:rFonts w:ascii="Trebuchet MS"/>
          <w:i/>
          <w:color w:val="34586C"/>
          <w:sz w:val="16"/>
        </w:rPr>
        <w:t>will</w:t>
      </w:r>
      <w:r>
        <w:rPr>
          <w:rFonts w:ascii="Trebuchet MS"/>
          <w:i/>
          <w:color w:val="34586C"/>
          <w:spacing w:val="38"/>
          <w:sz w:val="16"/>
        </w:rPr>
        <w:t> </w:t>
      </w:r>
      <w:r>
        <w:rPr>
          <w:rFonts w:ascii="Trebuchet MS"/>
          <w:i/>
          <w:color w:val="34586C"/>
          <w:sz w:val="16"/>
        </w:rPr>
        <w:t>not</w:t>
      </w:r>
      <w:r>
        <w:rPr>
          <w:rFonts w:ascii="Trebuchet MS"/>
          <w:i/>
          <w:color w:val="34586C"/>
          <w:spacing w:val="38"/>
          <w:sz w:val="16"/>
        </w:rPr>
        <w:t> </w:t>
      </w:r>
      <w:r>
        <w:rPr>
          <w:rFonts w:ascii="Trebuchet MS"/>
          <w:i/>
          <w:color w:val="34586C"/>
          <w:spacing w:val="-2"/>
          <w:sz w:val="16"/>
        </w:rPr>
        <w:t>work:</w:t>
      </w:r>
    </w:p>
    <w:p>
      <w:pPr>
        <w:spacing w:line="197" w:lineRule="exact" w:before="0"/>
        <w:ind w:left="480" w:right="0" w:firstLine="0"/>
        <w:jc w:val="left"/>
        <w:rPr>
          <w:rFonts w:ascii="Trebuchet MS"/>
          <w:i/>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000087"/>
          <w:sz w:val="16"/>
        </w:rPr>
        <w:t>basketModule</w:t>
      </w:r>
      <w:r>
        <w:rPr>
          <w:rFonts w:ascii="SimSun-ExtB"/>
          <w:sz w:val="16"/>
        </w:rPr>
        <w:t>.</w:t>
      </w:r>
      <w:r>
        <w:rPr>
          <w:rFonts w:ascii="SimSun-ExtB"/>
          <w:color w:val="000087"/>
          <w:sz w:val="16"/>
        </w:rPr>
        <w:t>basket</w:t>
      </w:r>
      <w:r>
        <w:rPr>
          <w:rFonts w:ascii="SimSun-ExtB"/>
          <w:sz w:val="16"/>
        </w:rPr>
        <w:t>);</w:t>
      </w:r>
      <w:r>
        <w:rPr>
          <w:rFonts w:ascii="SimSun-ExtB"/>
          <w:spacing w:val="6"/>
          <w:sz w:val="16"/>
        </w:rPr>
        <w:t> </w:t>
      </w:r>
      <w:r>
        <w:rPr>
          <w:rFonts w:ascii="Trebuchet MS"/>
          <w:i/>
          <w:color w:val="34586C"/>
          <w:sz w:val="16"/>
        </w:rPr>
        <w:t>//</w:t>
      </w:r>
      <w:r>
        <w:rPr>
          <w:rFonts w:ascii="Trebuchet MS"/>
          <w:i/>
          <w:color w:val="34586C"/>
          <w:spacing w:val="38"/>
          <w:sz w:val="16"/>
        </w:rPr>
        <w:t> </w:t>
      </w:r>
      <w:r>
        <w:rPr>
          <w:rFonts w:ascii="Trebuchet MS"/>
          <w:i/>
          <w:color w:val="34586C"/>
          <w:sz w:val="16"/>
        </w:rPr>
        <w:t>(undefined</w:t>
      </w:r>
      <w:r>
        <w:rPr>
          <w:rFonts w:ascii="Trebuchet MS"/>
          <w:i/>
          <w:color w:val="34586C"/>
          <w:spacing w:val="38"/>
          <w:sz w:val="16"/>
        </w:rPr>
        <w:t> </w:t>
      </w:r>
      <w:r>
        <w:rPr>
          <w:rFonts w:ascii="Trebuchet MS"/>
          <w:i/>
          <w:color w:val="34586C"/>
          <w:sz w:val="16"/>
        </w:rPr>
        <w:t>as</w:t>
      </w:r>
      <w:r>
        <w:rPr>
          <w:rFonts w:ascii="Trebuchet MS"/>
          <w:i/>
          <w:color w:val="34586C"/>
          <w:spacing w:val="38"/>
          <w:sz w:val="16"/>
        </w:rPr>
        <w:t> </w:t>
      </w:r>
      <w:r>
        <w:rPr>
          <w:rFonts w:ascii="Trebuchet MS"/>
          <w:i/>
          <w:color w:val="34586C"/>
          <w:sz w:val="16"/>
        </w:rPr>
        <w:t>not</w:t>
      </w:r>
      <w:r>
        <w:rPr>
          <w:rFonts w:ascii="Trebuchet MS"/>
          <w:i/>
          <w:color w:val="34586C"/>
          <w:spacing w:val="38"/>
          <w:sz w:val="16"/>
        </w:rPr>
        <w:t> </w:t>
      </w:r>
      <w:r>
        <w:rPr>
          <w:rFonts w:ascii="Trebuchet MS"/>
          <w:i/>
          <w:color w:val="34586C"/>
          <w:sz w:val="16"/>
        </w:rPr>
        <w:t>inside</w:t>
      </w:r>
      <w:r>
        <w:rPr>
          <w:rFonts w:ascii="Trebuchet MS"/>
          <w:i/>
          <w:color w:val="34586C"/>
          <w:spacing w:val="38"/>
          <w:sz w:val="16"/>
        </w:rPr>
        <w:t> </w:t>
      </w:r>
      <w:r>
        <w:rPr>
          <w:rFonts w:ascii="Trebuchet MS"/>
          <w:i/>
          <w:color w:val="34586C"/>
          <w:sz w:val="16"/>
        </w:rPr>
        <w:t>the</w:t>
      </w:r>
      <w:r>
        <w:rPr>
          <w:rFonts w:ascii="Trebuchet MS"/>
          <w:i/>
          <w:color w:val="34586C"/>
          <w:spacing w:val="38"/>
          <w:sz w:val="16"/>
        </w:rPr>
        <w:t> </w:t>
      </w:r>
      <w:r>
        <w:rPr>
          <w:rFonts w:ascii="Trebuchet MS"/>
          <w:i/>
          <w:color w:val="34586C"/>
          <w:sz w:val="16"/>
        </w:rPr>
        <w:t>returned</w:t>
      </w:r>
      <w:r>
        <w:rPr>
          <w:rFonts w:ascii="Trebuchet MS"/>
          <w:i/>
          <w:color w:val="34586C"/>
          <w:spacing w:val="38"/>
          <w:sz w:val="16"/>
        </w:rPr>
        <w:t> </w:t>
      </w:r>
      <w:r>
        <w:rPr>
          <w:rFonts w:ascii="Trebuchet MS"/>
          <w:i/>
          <w:color w:val="34586C"/>
          <w:spacing w:val="-2"/>
          <w:sz w:val="16"/>
        </w:rPr>
        <w:t>object)</w:t>
      </w:r>
    </w:p>
    <w:p>
      <w:pPr>
        <w:spacing w:line="198" w:lineRule="exact" w:before="0"/>
        <w:ind w:left="480" w:right="0" w:firstLine="0"/>
        <w:jc w:val="left"/>
        <w:rPr>
          <w:rFonts w:ascii="Trebuchet MS"/>
          <w:i/>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000087"/>
          <w:sz w:val="16"/>
        </w:rPr>
        <w:t>basket</w:t>
      </w:r>
      <w:r>
        <w:rPr>
          <w:rFonts w:ascii="SimSun-ExtB"/>
          <w:sz w:val="16"/>
        </w:rPr>
        <w:t>);</w:t>
      </w:r>
      <w:r>
        <w:rPr>
          <w:rFonts w:ascii="SimSun-ExtB"/>
          <w:spacing w:val="11"/>
          <w:sz w:val="16"/>
        </w:rPr>
        <w:t> </w:t>
      </w:r>
      <w:r>
        <w:rPr>
          <w:rFonts w:ascii="Trebuchet MS"/>
          <w:i/>
          <w:color w:val="34586C"/>
          <w:sz w:val="16"/>
        </w:rPr>
        <w:t>//(only</w:t>
      </w:r>
      <w:r>
        <w:rPr>
          <w:rFonts w:ascii="Trebuchet MS"/>
          <w:i/>
          <w:color w:val="34586C"/>
          <w:spacing w:val="45"/>
          <w:sz w:val="16"/>
        </w:rPr>
        <w:t> </w:t>
      </w:r>
      <w:r>
        <w:rPr>
          <w:rFonts w:ascii="Trebuchet MS"/>
          <w:i/>
          <w:color w:val="34586C"/>
          <w:sz w:val="16"/>
        </w:rPr>
        <w:t>exists</w:t>
      </w:r>
      <w:r>
        <w:rPr>
          <w:rFonts w:ascii="Trebuchet MS"/>
          <w:i/>
          <w:color w:val="34586C"/>
          <w:spacing w:val="46"/>
          <w:sz w:val="16"/>
        </w:rPr>
        <w:t> </w:t>
      </w:r>
      <w:r>
        <w:rPr>
          <w:rFonts w:ascii="Trebuchet MS"/>
          <w:i/>
          <w:color w:val="34586C"/>
          <w:sz w:val="16"/>
        </w:rPr>
        <w:t>within</w:t>
      </w:r>
      <w:r>
        <w:rPr>
          <w:rFonts w:ascii="Trebuchet MS"/>
          <w:i/>
          <w:color w:val="34586C"/>
          <w:spacing w:val="45"/>
          <w:sz w:val="16"/>
        </w:rPr>
        <w:t> </w:t>
      </w:r>
      <w:r>
        <w:rPr>
          <w:rFonts w:ascii="Trebuchet MS"/>
          <w:i/>
          <w:color w:val="34586C"/>
          <w:sz w:val="16"/>
        </w:rPr>
        <w:t>the</w:t>
      </w:r>
      <w:r>
        <w:rPr>
          <w:rFonts w:ascii="Trebuchet MS"/>
          <w:i/>
          <w:color w:val="34586C"/>
          <w:spacing w:val="45"/>
          <w:sz w:val="16"/>
        </w:rPr>
        <w:t> </w:t>
      </w:r>
      <w:r>
        <w:rPr>
          <w:rFonts w:ascii="Trebuchet MS"/>
          <w:i/>
          <w:color w:val="34586C"/>
          <w:sz w:val="16"/>
        </w:rPr>
        <w:t>scope</w:t>
      </w:r>
      <w:r>
        <w:rPr>
          <w:rFonts w:ascii="Trebuchet MS"/>
          <w:i/>
          <w:color w:val="34586C"/>
          <w:spacing w:val="46"/>
          <w:sz w:val="16"/>
        </w:rPr>
        <w:t> </w:t>
      </w:r>
      <w:r>
        <w:rPr>
          <w:rFonts w:ascii="Trebuchet MS"/>
          <w:i/>
          <w:color w:val="34586C"/>
          <w:sz w:val="16"/>
        </w:rPr>
        <w:t>of</w:t>
      </w:r>
      <w:r>
        <w:rPr>
          <w:rFonts w:ascii="Trebuchet MS"/>
          <w:i/>
          <w:color w:val="34586C"/>
          <w:spacing w:val="45"/>
          <w:sz w:val="16"/>
        </w:rPr>
        <w:t> </w:t>
      </w:r>
      <w:r>
        <w:rPr>
          <w:rFonts w:ascii="Trebuchet MS"/>
          <w:i/>
          <w:color w:val="34586C"/>
          <w:sz w:val="16"/>
        </w:rPr>
        <w:t>the</w:t>
      </w:r>
      <w:r>
        <w:rPr>
          <w:rFonts w:ascii="Trebuchet MS"/>
          <w:i/>
          <w:color w:val="34586C"/>
          <w:spacing w:val="46"/>
          <w:sz w:val="16"/>
        </w:rPr>
        <w:t> </w:t>
      </w:r>
      <w:r>
        <w:rPr>
          <w:rFonts w:ascii="Trebuchet MS"/>
          <w:i/>
          <w:color w:val="34586C"/>
          <w:spacing w:val="-2"/>
          <w:sz w:val="16"/>
        </w:rPr>
        <w:t>closure)</w:t>
      </w:r>
    </w:p>
    <w:p>
      <w:pPr>
        <w:pStyle w:val="BodyText"/>
        <w:spacing w:before="126"/>
        <w:ind w:left="120"/>
      </w:pPr>
      <w:r>
        <w:rPr>
          <w:w w:val="105"/>
        </w:rPr>
        <w:t>The</w:t>
      </w:r>
      <w:r>
        <w:rPr>
          <w:spacing w:val="-7"/>
          <w:w w:val="105"/>
        </w:rPr>
        <w:t> </w:t>
      </w:r>
      <w:r>
        <w:rPr>
          <w:w w:val="105"/>
        </w:rPr>
        <w:t>methods</w:t>
      </w:r>
      <w:r>
        <w:rPr>
          <w:spacing w:val="-7"/>
          <w:w w:val="105"/>
        </w:rPr>
        <w:t> </w:t>
      </w:r>
      <w:r>
        <w:rPr>
          <w:w w:val="105"/>
        </w:rPr>
        <w:t>above</w:t>
      </w:r>
      <w:r>
        <w:rPr>
          <w:spacing w:val="-8"/>
          <w:w w:val="105"/>
        </w:rPr>
        <w:t> </w:t>
      </w:r>
      <w:r>
        <w:rPr>
          <w:w w:val="105"/>
        </w:rPr>
        <w:t>are</w:t>
      </w:r>
      <w:r>
        <w:rPr>
          <w:spacing w:val="-7"/>
          <w:w w:val="105"/>
        </w:rPr>
        <w:t> </w:t>
      </w:r>
      <w:r>
        <w:rPr>
          <w:w w:val="105"/>
        </w:rPr>
        <w:t>effectively</w:t>
      </w:r>
      <w:r>
        <w:rPr>
          <w:spacing w:val="-7"/>
          <w:w w:val="105"/>
        </w:rPr>
        <w:t> </w:t>
      </w:r>
      <w:r>
        <w:rPr>
          <w:w w:val="105"/>
        </w:rPr>
        <w:t>namespaced</w:t>
      </w:r>
      <w:r>
        <w:rPr>
          <w:spacing w:val="-7"/>
          <w:w w:val="105"/>
        </w:rPr>
        <w:t> </w:t>
      </w:r>
      <w:r>
        <w:rPr>
          <w:w w:val="105"/>
        </w:rPr>
        <w:t>inside</w:t>
      </w:r>
      <w:r>
        <w:rPr>
          <w:spacing w:val="-7"/>
          <w:w w:val="105"/>
        </w:rPr>
        <w:t> </w:t>
      </w:r>
      <w:r>
        <w:rPr>
          <w:rFonts w:ascii="SimSun-ExtB"/>
          <w:spacing w:val="-2"/>
          <w:w w:val="105"/>
          <w:sz w:val="18"/>
        </w:rPr>
        <w:t>basketModule</w:t>
      </w:r>
      <w:r>
        <w:rPr>
          <w:spacing w:val="-2"/>
          <w:w w:val="105"/>
        </w:rPr>
        <w:t>.</w:t>
      </w:r>
    </w:p>
    <w:p>
      <w:pPr>
        <w:spacing w:after="0"/>
        <w:sectPr>
          <w:pgSz w:w="10080" w:h="13230"/>
          <w:pgMar w:header="0" w:footer="913" w:top="1000" w:bottom="1100" w:left="1320" w:right="0"/>
        </w:sectPr>
      </w:pPr>
    </w:p>
    <w:p>
      <w:pPr>
        <w:pStyle w:val="BodyText"/>
        <w:spacing w:line="254" w:lineRule="auto" w:before="73"/>
        <w:ind w:left="120" w:right="1436"/>
        <w:jc w:val="both"/>
      </w:pPr>
      <w:r>
        <w:rPr>
          <w:w w:val="105"/>
        </w:rPr>
        <w:t>Notice</w:t>
      </w:r>
      <w:r>
        <w:rPr>
          <w:spacing w:val="-2"/>
          <w:w w:val="105"/>
        </w:rPr>
        <w:t> </w:t>
      </w:r>
      <w:r>
        <w:rPr>
          <w:w w:val="105"/>
        </w:rPr>
        <w:t>how</w:t>
      </w:r>
      <w:r>
        <w:rPr>
          <w:spacing w:val="-2"/>
          <w:w w:val="105"/>
        </w:rPr>
        <w:t> </w:t>
      </w:r>
      <w:r>
        <w:rPr>
          <w:w w:val="105"/>
        </w:rPr>
        <w:t>the</w:t>
      </w:r>
      <w:r>
        <w:rPr>
          <w:spacing w:val="-2"/>
          <w:w w:val="105"/>
        </w:rPr>
        <w:t> </w:t>
      </w:r>
      <w:r>
        <w:rPr>
          <w:w w:val="105"/>
        </w:rPr>
        <w:t>scoping</w:t>
      </w:r>
      <w:r>
        <w:rPr>
          <w:spacing w:val="-2"/>
          <w:w w:val="105"/>
        </w:rPr>
        <w:t> </w:t>
      </w:r>
      <w:r>
        <w:rPr>
          <w:w w:val="105"/>
        </w:rPr>
        <w:t>function</w:t>
      </w:r>
      <w:r>
        <w:rPr>
          <w:spacing w:val="-2"/>
          <w:w w:val="105"/>
        </w:rPr>
        <w:t> </w:t>
      </w:r>
      <w:r>
        <w:rPr>
          <w:w w:val="105"/>
        </w:rPr>
        <w:t>in</w:t>
      </w:r>
      <w:r>
        <w:rPr>
          <w:spacing w:val="-2"/>
          <w:w w:val="105"/>
        </w:rPr>
        <w:t> </w:t>
      </w:r>
      <w:r>
        <w:rPr>
          <w:w w:val="105"/>
        </w:rPr>
        <w:t>the</w:t>
      </w:r>
      <w:r>
        <w:rPr>
          <w:spacing w:val="-2"/>
          <w:w w:val="105"/>
        </w:rPr>
        <w:t> </w:t>
      </w:r>
      <w:r>
        <w:rPr>
          <w:w w:val="105"/>
        </w:rPr>
        <w:t>above</w:t>
      </w:r>
      <w:r>
        <w:rPr>
          <w:spacing w:val="-2"/>
          <w:w w:val="105"/>
        </w:rPr>
        <w:t> </w:t>
      </w:r>
      <w:r>
        <w:rPr>
          <w:w w:val="105"/>
        </w:rPr>
        <w:t>basket</w:t>
      </w:r>
      <w:r>
        <w:rPr>
          <w:spacing w:val="-2"/>
          <w:w w:val="105"/>
        </w:rPr>
        <w:t> </w:t>
      </w:r>
      <w:r>
        <w:rPr>
          <w:w w:val="105"/>
        </w:rPr>
        <w:t>module</w:t>
      </w:r>
      <w:r>
        <w:rPr>
          <w:spacing w:val="-2"/>
          <w:w w:val="105"/>
        </w:rPr>
        <w:t> </w:t>
      </w:r>
      <w:r>
        <w:rPr>
          <w:w w:val="105"/>
        </w:rPr>
        <w:t>is</w:t>
      </w:r>
      <w:r>
        <w:rPr>
          <w:spacing w:val="-2"/>
          <w:w w:val="105"/>
        </w:rPr>
        <w:t> </w:t>
      </w:r>
      <w:r>
        <w:rPr>
          <w:w w:val="105"/>
        </w:rPr>
        <w:t>wrapped</w:t>
      </w:r>
      <w:r>
        <w:rPr>
          <w:spacing w:val="-2"/>
          <w:w w:val="105"/>
        </w:rPr>
        <w:t> </w:t>
      </w:r>
      <w:r>
        <w:rPr>
          <w:w w:val="105"/>
        </w:rPr>
        <w:t>around</w:t>
      </w:r>
      <w:r>
        <w:rPr>
          <w:spacing w:val="-2"/>
          <w:w w:val="105"/>
        </w:rPr>
        <w:t> </w:t>
      </w:r>
      <w:r>
        <w:rPr>
          <w:w w:val="105"/>
        </w:rPr>
        <w:t>all</w:t>
      </w:r>
      <w:r>
        <w:rPr>
          <w:spacing w:val="-2"/>
          <w:w w:val="105"/>
        </w:rPr>
        <w:t> </w:t>
      </w:r>
      <w:r>
        <w:rPr>
          <w:w w:val="105"/>
        </w:rPr>
        <w:t>of our functions, which we then call and immediately store the return value of. This has a number of advantages including:</w:t>
      </w:r>
    </w:p>
    <w:p>
      <w:pPr>
        <w:pStyle w:val="ListParagraph"/>
        <w:numPr>
          <w:ilvl w:val="0"/>
          <w:numId w:val="9"/>
        </w:numPr>
        <w:tabs>
          <w:tab w:pos="480" w:val="left" w:leader="none"/>
        </w:tabs>
        <w:spacing w:line="254" w:lineRule="auto" w:before="123" w:after="0"/>
        <w:ind w:left="480" w:right="1435" w:hanging="240"/>
        <w:jc w:val="both"/>
        <w:rPr>
          <w:sz w:val="20"/>
        </w:rPr>
      </w:pPr>
      <w:r>
        <w:rPr>
          <w:sz w:val="20"/>
        </w:rPr>
        <w:t>The freedom to have private functions which can only be consumed by our </w:t>
      </w:r>
      <w:r>
        <w:rPr>
          <w:sz w:val="20"/>
        </w:rPr>
        <w:t>module. </w:t>
      </w:r>
      <w:r>
        <w:rPr>
          <w:w w:val="105"/>
          <w:sz w:val="20"/>
        </w:rPr>
        <w:t>As they aren't exposed to the rest of the page (only our exported API is), they're considered truly private.</w:t>
      </w:r>
    </w:p>
    <w:p>
      <w:pPr>
        <w:pStyle w:val="ListParagraph"/>
        <w:numPr>
          <w:ilvl w:val="0"/>
          <w:numId w:val="9"/>
        </w:numPr>
        <w:tabs>
          <w:tab w:pos="480" w:val="left" w:leader="none"/>
        </w:tabs>
        <w:spacing w:line="254" w:lineRule="auto" w:before="63" w:after="0"/>
        <w:ind w:left="480" w:right="1435" w:hanging="240"/>
        <w:jc w:val="both"/>
        <w:rPr>
          <w:sz w:val="20"/>
        </w:rPr>
      </w:pPr>
      <w:r>
        <w:rPr>
          <w:w w:val="105"/>
          <w:sz w:val="20"/>
        </w:rPr>
        <w:t>Given</w:t>
      </w:r>
      <w:r>
        <w:rPr>
          <w:spacing w:val="-10"/>
          <w:w w:val="105"/>
          <w:sz w:val="20"/>
        </w:rPr>
        <w:t> </w:t>
      </w:r>
      <w:r>
        <w:rPr>
          <w:w w:val="105"/>
          <w:sz w:val="20"/>
        </w:rPr>
        <w:t>that</w:t>
      </w:r>
      <w:r>
        <w:rPr>
          <w:spacing w:val="-10"/>
          <w:w w:val="105"/>
          <w:sz w:val="20"/>
        </w:rPr>
        <w:t> </w:t>
      </w:r>
      <w:r>
        <w:rPr>
          <w:w w:val="105"/>
          <w:sz w:val="20"/>
        </w:rPr>
        <w:t>functions</w:t>
      </w:r>
      <w:r>
        <w:rPr>
          <w:spacing w:val="-10"/>
          <w:w w:val="105"/>
          <w:sz w:val="20"/>
        </w:rPr>
        <w:t> </w:t>
      </w:r>
      <w:r>
        <w:rPr>
          <w:w w:val="105"/>
          <w:sz w:val="20"/>
        </w:rPr>
        <w:t>are</w:t>
      </w:r>
      <w:r>
        <w:rPr>
          <w:spacing w:val="-10"/>
          <w:w w:val="105"/>
          <w:sz w:val="20"/>
        </w:rPr>
        <w:t> </w:t>
      </w:r>
      <w:r>
        <w:rPr>
          <w:w w:val="105"/>
          <w:sz w:val="20"/>
        </w:rPr>
        <w:t>declared</w:t>
      </w:r>
      <w:r>
        <w:rPr>
          <w:spacing w:val="-10"/>
          <w:w w:val="105"/>
          <w:sz w:val="20"/>
        </w:rPr>
        <w:t> </w:t>
      </w:r>
      <w:r>
        <w:rPr>
          <w:w w:val="105"/>
          <w:sz w:val="20"/>
        </w:rPr>
        <w:t>normally</w:t>
      </w:r>
      <w:r>
        <w:rPr>
          <w:spacing w:val="-10"/>
          <w:w w:val="105"/>
          <w:sz w:val="20"/>
        </w:rPr>
        <w:t> </w:t>
      </w:r>
      <w:r>
        <w:rPr>
          <w:w w:val="105"/>
          <w:sz w:val="20"/>
        </w:rPr>
        <w:t>and</w:t>
      </w:r>
      <w:r>
        <w:rPr>
          <w:spacing w:val="-10"/>
          <w:w w:val="105"/>
          <w:sz w:val="20"/>
        </w:rPr>
        <w:t> </w:t>
      </w:r>
      <w:r>
        <w:rPr>
          <w:w w:val="105"/>
          <w:sz w:val="20"/>
        </w:rPr>
        <w:t>are</w:t>
      </w:r>
      <w:r>
        <w:rPr>
          <w:spacing w:val="-10"/>
          <w:w w:val="105"/>
          <w:sz w:val="20"/>
        </w:rPr>
        <w:t> </w:t>
      </w:r>
      <w:r>
        <w:rPr>
          <w:w w:val="105"/>
          <w:sz w:val="20"/>
        </w:rPr>
        <w:t>named,</w:t>
      </w:r>
      <w:r>
        <w:rPr>
          <w:spacing w:val="-10"/>
          <w:w w:val="105"/>
          <w:sz w:val="20"/>
        </w:rPr>
        <w:t> </w:t>
      </w:r>
      <w:r>
        <w:rPr>
          <w:w w:val="105"/>
          <w:sz w:val="20"/>
        </w:rPr>
        <w:t>it</w:t>
      </w:r>
      <w:r>
        <w:rPr>
          <w:spacing w:val="-10"/>
          <w:w w:val="105"/>
          <w:sz w:val="20"/>
        </w:rPr>
        <w:t> </w:t>
      </w:r>
      <w:r>
        <w:rPr>
          <w:w w:val="105"/>
          <w:sz w:val="20"/>
        </w:rPr>
        <w:t>can</w:t>
      </w:r>
      <w:r>
        <w:rPr>
          <w:spacing w:val="-10"/>
          <w:w w:val="105"/>
          <w:sz w:val="20"/>
        </w:rPr>
        <w:t> </w:t>
      </w:r>
      <w:r>
        <w:rPr>
          <w:w w:val="105"/>
          <w:sz w:val="20"/>
        </w:rPr>
        <w:t>be</w:t>
      </w:r>
      <w:r>
        <w:rPr>
          <w:spacing w:val="-10"/>
          <w:w w:val="105"/>
          <w:sz w:val="20"/>
        </w:rPr>
        <w:t> </w:t>
      </w:r>
      <w:r>
        <w:rPr>
          <w:w w:val="105"/>
          <w:sz w:val="20"/>
        </w:rPr>
        <w:t>easier</w:t>
      </w:r>
      <w:r>
        <w:rPr>
          <w:spacing w:val="-10"/>
          <w:w w:val="105"/>
          <w:sz w:val="20"/>
        </w:rPr>
        <w:t> </w:t>
      </w:r>
      <w:r>
        <w:rPr>
          <w:w w:val="105"/>
          <w:sz w:val="20"/>
        </w:rPr>
        <w:t>to</w:t>
      </w:r>
      <w:r>
        <w:rPr>
          <w:spacing w:val="-10"/>
          <w:w w:val="105"/>
          <w:sz w:val="20"/>
        </w:rPr>
        <w:t> </w:t>
      </w:r>
      <w:r>
        <w:rPr>
          <w:w w:val="105"/>
          <w:sz w:val="20"/>
        </w:rPr>
        <w:t>show call</w:t>
      </w:r>
      <w:r>
        <w:rPr>
          <w:spacing w:val="-14"/>
          <w:w w:val="105"/>
          <w:sz w:val="20"/>
        </w:rPr>
        <w:t> </w:t>
      </w:r>
      <w:r>
        <w:rPr>
          <w:w w:val="105"/>
          <w:sz w:val="20"/>
        </w:rPr>
        <w:t>stacks</w:t>
      </w:r>
      <w:r>
        <w:rPr>
          <w:spacing w:val="-13"/>
          <w:w w:val="105"/>
          <w:sz w:val="20"/>
        </w:rPr>
        <w:t> </w:t>
      </w:r>
      <w:r>
        <w:rPr>
          <w:w w:val="105"/>
          <w:sz w:val="20"/>
        </w:rPr>
        <w:t>in</w:t>
      </w:r>
      <w:r>
        <w:rPr>
          <w:spacing w:val="-13"/>
          <w:w w:val="105"/>
          <w:sz w:val="20"/>
        </w:rPr>
        <w:t> </w:t>
      </w:r>
      <w:r>
        <w:rPr>
          <w:w w:val="105"/>
          <w:sz w:val="20"/>
        </w:rPr>
        <w:t>a</w:t>
      </w:r>
      <w:r>
        <w:rPr>
          <w:spacing w:val="-13"/>
          <w:w w:val="105"/>
          <w:sz w:val="20"/>
        </w:rPr>
        <w:t> </w:t>
      </w:r>
      <w:r>
        <w:rPr>
          <w:w w:val="105"/>
          <w:sz w:val="20"/>
        </w:rPr>
        <w:t>debugger</w:t>
      </w:r>
      <w:r>
        <w:rPr>
          <w:spacing w:val="-13"/>
          <w:w w:val="105"/>
          <w:sz w:val="20"/>
        </w:rPr>
        <w:t> </w:t>
      </w:r>
      <w:r>
        <w:rPr>
          <w:w w:val="105"/>
          <w:sz w:val="20"/>
        </w:rPr>
        <w:t>when</w:t>
      </w:r>
      <w:r>
        <w:rPr>
          <w:spacing w:val="-13"/>
          <w:w w:val="105"/>
          <w:sz w:val="20"/>
        </w:rPr>
        <w:t> </w:t>
      </w:r>
      <w:r>
        <w:rPr>
          <w:w w:val="105"/>
          <w:sz w:val="20"/>
        </w:rPr>
        <w:t>we're</w:t>
      </w:r>
      <w:r>
        <w:rPr>
          <w:spacing w:val="-13"/>
          <w:w w:val="105"/>
          <w:sz w:val="20"/>
        </w:rPr>
        <w:t> </w:t>
      </w:r>
      <w:r>
        <w:rPr>
          <w:w w:val="105"/>
          <w:sz w:val="20"/>
        </w:rPr>
        <w:t>attempting</w:t>
      </w:r>
      <w:r>
        <w:rPr>
          <w:spacing w:val="-13"/>
          <w:w w:val="105"/>
          <w:sz w:val="20"/>
        </w:rPr>
        <w:t> </w:t>
      </w:r>
      <w:r>
        <w:rPr>
          <w:w w:val="105"/>
          <w:sz w:val="20"/>
        </w:rPr>
        <w:t>to</w:t>
      </w:r>
      <w:r>
        <w:rPr>
          <w:spacing w:val="-14"/>
          <w:w w:val="105"/>
          <w:sz w:val="20"/>
        </w:rPr>
        <w:t> </w:t>
      </w:r>
      <w:r>
        <w:rPr>
          <w:w w:val="105"/>
          <w:sz w:val="20"/>
        </w:rPr>
        <w:t>discover</w:t>
      </w:r>
      <w:r>
        <w:rPr>
          <w:spacing w:val="-13"/>
          <w:w w:val="105"/>
          <w:sz w:val="20"/>
        </w:rPr>
        <w:t> </w:t>
      </w:r>
      <w:r>
        <w:rPr>
          <w:w w:val="105"/>
          <w:sz w:val="20"/>
        </w:rPr>
        <w:t>what</w:t>
      </w:r>
      <w:r>
        <w:rPr>
          <w:spacing w:val="-13"/>
          <w:w w:val="105"/>
          <w:sz w:val="20"/>
        </w:rPr>
        <w:t> </w:t>
      </w:r>
      <w:r>
        <w:rPr>
          <w:w w:val="105"/>
          <w:sz w:val="20"/>
        </w:rPr>
        <w:t>function(s)</w:t>
      </w:r>
      <w:r>
        <w:rPr>
          <w:spacing w:val="-13"/>
          <w:w w:val="105"/>
          <w:sz w:val="20"/>
        </w:rPr>
        <w:t> </w:t>
      </w:r>
      <w:r>
        <w:rPr>
          <w:w w:val="105"/>
          <w:sz w:val="20"/>
        </w:rPr>
        <w:t>threw an exception.</w:t>
      </w:r>
    </w:p>
    <w:p>
      <w:pPr>
        <w:pStyle w:val="ListParagraph"/>
        <w:numPr>
          <w:ilvl w:val="0"/>
          <w:numId w:val="9"/>
        </w:numPr>
        <w:tabs>
          <w:tab w:pos="480" w:val="left" w:leader="none"/>
        </w:tabs>
        <w:spacing w:line="254" w:lineRule="auto" w:before="63" w:after="0"/>
        <w:ind w:left="480" w:right="1435" w:hanging="240"/>
        <w:jc w:val="both"/>
        <w:rPr>
          <w:sz w:val="20"/>
        </w:rPr>
      </w:pPr>
      <w:r>
        <w:rPr>
          <w:w w:val="105"/>
          <w:sz w:val="20"/>
        </w:rPr>
        <w:t>As T.J Crowder has pointed out in the past, it also enables us to return different functions</w:t>
      </w:r>
      <w:r>
        <w:rPr>
          <w:spacing w:val="-5"/>
          <w:w w:val="105"/>
          <w:sz w:val="20"/>
        </w:rPr>
        <w:t> </w:t>
      </w:r>
      <w:r>
        <w:rPr>
          <w:w w:val="105"/>
          <w:sz w:val="20"/>
        </w:rPr>
        <w:t>depending</w:t>
      </w:r>
      <w:r>
        <w:rPr>
          <w:spacing w:val="-5"/>
          <w:w w:val="105"/>
          <w:sz w:val="20"/>
        </w:rPr>
        <w:t> </w:t>
      </w:r>
      <w:r>
        <w:rPr>
          <w:w w:val="105"/>
          <w:sz w:val="20"/>
        </w:rPr>
        <w:t>on</w:t>
      </w:r>
      <w:r>
        <w:rPr>
          <w:spacing w:val="-5"/>
          <w:w w:val="105"/>
          <w:sz w:val="20"/>
        </w:rPr>
        <w:t> </w:t>
      </w:r>
      <w:r>
        <w:rPr>
          <w:w w:val="105"/>
          <w:sz w:val="20"/>
        </w:rPr>
        <w:t>the</w:t>
      </w:r>
      <w:r>
        <w:rPr>
          <w:spacing w:val="-5"/>
          <w:w w:val="105"/>
          <w:sz w:val="20"/>
        </w:rPr>
        <w:t> </w:t>
      </w:r>
      <w:r>
        <w:rPr>
          <w:w w:val="105"/>
          <w:sz w:val="20"/>
        </w:rPr>
        <w:t>environment.</w:t>
      </w:r>
      <w:r>
        <w:rPr>
          <w:spacing w:val="-5"/>
          <w:w w:val="105"/>
          <w:sz w:val="20"/>
        </w:rPr>
        <w:t> </w:t>
      </w:r>
      <w:r>
        <w:rPr>
          <w:w w:val="105"/>
          <w:sz w:val="20"/>
        </w:rPr>
        <w:t>In</w:t>
      </w:r>
      <w:r>
        <w:rPr>
          <w:spacing w:val="-5"/>
          <w:w w:val="105"/>
          <w:sz w:val="20"/>
        </w:rPr>
        <w:t> </w:t>
      </w:r>
      <w:r>
        <w:rPr>
          <w:w w:val="105"/>
          <w:sz w:val="20"/>
        </w:rPr>
        <w:t>the</w:t>
      </w:r>
      <w:r>
        <w:rPr>
          <w:spacing w:val="-5"/>
          <w:w w:val="105"/>
          <w:sz w:val="20"/>
        </w:rPr>
        <w:t> </w:t>
      </w:r>
      <w:r>
        <w:rPr>
          <w:w w:val="105"/>
          <w:sz w:val="20"/>
        </w:rPr>
        <w:t>past,</w:t>
      </w:r>
      <w:r>
        <w:rPr>
          <w:spacing w:val="-5"/>
          <w:w w:val="105"/>
          <w:sz w:val="20"/>
        </w:rPr>
        <w:t> </w:t>
      </w:r>
      <w:r>
        <w:rPr>
          <w:w w:val="105"/>
          <w:sz w:val="20"/>
        </w:rPr>
        <w:t>I've</w:t>
      </w:r>
      <w:r>
        <w:rPr>
          <w:spacing w:val="-5"/>
          <w:w w:val="105"/>
          <w:sz w:val="20"/>
        </w:rPr>
        <w:t> </w:t>
      </w:r>
      <w:r>
        <w:rPr>
          <w:w w:val="105"/>
          <w:sz w:val="20"/>
        </w:rPr>
        <w:t>seen</w:t>
      </w:r>
      <w:r>
        <w:rPr>
          <w:spacing w:val="-5"/>
          <w:w w:val="105"/>
          <w:sz w:val="20"/>
        </w:rPr>
        <w:t> </w:t>
      </w:r>
      <w:r>
        <w:rPr>
          <w:w w:val="105"/>
          <w:sz w:val="20"/>
        </w:rPr>
        <w:t>developers</w:t>
      </w:r>
      <w:r>
        <w:rPr>
          <w:spacing w:val="-5"/>
          <w:w w:val="105"/>
          <w:sz w:val="20"/>
        </w:rPr>
        <w:t> </w:t>
      </w:r>
      <w:r>
        <w:rPr>
          <w:w w:val="105"/>
          <w:sz w:val="20"/>
        </w:rPr>
        <w:t>use</w:t>
      </w:r>
      <w:r>
        <w:rPr>
          <w:spacing w:val="-5"/>
          <w:w w:val="105"/>
          <w:sz w:val="20"/>
        </w:rPr>
        <w:t> </w:t>
      </w:r>
      <w:r>
        <w:rPr>
          <w:w w:val="105"/>
          <w:sz w:val="20"/>
        </w:rPr>
        <w:t>this to perform UA testing in order to provide a code-path in their module specific to IE,</w:t>
      </w:r>
      <w:r>
        <w:rPr>
          <w:spacing w:val="-7"/>
          <w:w w:val="105"/>
          <w:sz w:val="20"/>
        </w:rPr>
        <w:t> </w:t>
      </w:r>
      <w:r>
        <w:rPr>
          <w:w w:val="105"/>
          <w:sz w:val="20"/>
        </w:rPr>
        <w:t>but</w:t>
      </w:r>
      <w:r>
        <w:rPr>
          <w:spacing w:val="-7"/>
          <w:w w:val="105"/>
          <w:sz w:val="20"/>
        </w:rPr>
        <w:t> </w:t>
      </w:r>
      <w:r>
        <w:rPr>
          <w:w w:val="105"/>
          <w:sz w:val="20"/>
        </w:rPr>
        <w:t>we</w:t>
      </w:r>
      <w:r>
        <w:rPr>
          <w:spacing w:val="-7"/>
          <w:w w:val="105"/>
          <w:sz w:val="20"/>
        </w:rPr>
        <w:t> </w:t>
      </w:r>
      <w:r>
        <w:rPr>
          <w:w w:val="105"/>
          <w:sz w:val="20"/>
        </w:rPr>
        <w:t>can</w:t>
      </w:r>
      <w:r>
        <w:rPr>
          <w:spacing w:val="-7"/>
          <w:w w:val="105"/>
          <w:sz w:val="20"/>
        </w:rPr>
        <w:t> </w:t>
      </w:r>
      <w:r>
        <w:rPr>
          <w:w w:val="105"/>
          <w:sz w:val="20"/>
        </w:rPr>
        <w:t>easily</w:t>
      </w:r>
      <w:r>
        <w:rPr>
          <w:spacing w:val="-7"/>
          <w:w w:val="105"/>
          <w:sz w:val="20"/>
        </w:rPr>
        <w:t> </w:t>
      </w:r>
      <w:r>
        <w:rPr>
          <w:w w:val="105"/>
          <w:sz w:val="20"/>
        </w:rPr>
        <w:t>opt</w:t>
      </w:r>
      <w:r>
        <w:rPr>
          <w:spacing w:val="-7"/>
          <w:w w:val="105"/>
          <w:sz w:val="20"/>
        </w:rPr>
        <w:t> </w:t>
      </w:r>
      <w:r>
        <w:rPr>
          <w:w w:val="105"/>
          <w:sz w:val="20"/>
        </w:rPr>
        <w:t>for</w:t>
      </w:r>
      <w:r>
        <w:rPr>
          <w:spacing w:val="-7"/>
          <w:w w:val="105"/>
          <w:sz w:val="20"/>
        </w:rPr>
        <w:t> </w:t>
      </w:r>
      <w:r>
        <w:rPr>
          <w:w w:val="105"/>
          <w:sz w:val="20"/>
        </w:rPr>
        <w:t>feature</w:t>
      </w:r>
      <w:r>
        <w:rPr>
          <w:spacing w:val="-7"/>
          <w:w w:val="105"/>
          <w:sz w:val="20"/>
        </w:rPr>
        <w:t> </w:t>
      </w:r>
      <w:r>
        <w:rPr>
          <w:w w:val="105"/>
          <w:sz w:val="20"/>
        </w:rPr>
        <w:t>detection</w:t>
      </w:r>
      <w:r>
        <w:rPr>
          <w:spacing w:val="-7"/>
          <w:w w:val="105"/>
          <w:sz w:val="20"/>
        </w:rPr>
        <w:t> </w:t>
      </w:r>
      <w:r>
        <w:rPr>
          <w:w w:val="105"/>
          <w:sz w:val="20"/>
        </w:rPr>
        <w:t>these</w:t>
      </w:r>
      <w:r>
        <w:rPr>
          <w:spacing w:val="-7"/>
          <w:w w:val="105"/>
          <w:sz w:val="20"/>
        </w:rPr>
        <w:t> </w:t>
      </w:r>
      <w:r>
        <w:rPr>
          <w:w w:val="105"/>
          <w:sz w:val="20"/>
        </w:rPr>
        <w:t>days</w:t>
      </w:r>
      <w:r>
        <w:rPr>
          <w:spacing w:val="-7"/>
          <w:w w:val="105"/>
          <w:sz w:val="20"/>
        </w:rPr>
        <w:t> </w:t>
      </w:r>
      <w:r>
        <w:rPr>
          <w:w w:val="105"/>
          <w:sz w:val="20"/>
        </w:rPr>
        <w:t>to</w:t>
      </w:r>
      <w:r>
        <w:rPr>
          <w:spacing w:val="-7"/>
          <w:w w:val="105"/>
          <w:sz w:val="20"/>
        </w:rPr>
        <w:t> </w:t>
      </w:r>
      <w:r>
        <w:rPr>
          <w:w w:val="105"/>
          <w:sz w:val="20"/>
        </w:rPr>
        <w:t>achieve</w:t>
      </w:r>
      <w:r>
        <w:rPr>
          <w:spacing w:val="-7"/>
          <w:w w:val="105"/>
          <w:sz w:val="20"/>
        </w:rPr>
        <w:t> </w:t>
      </w:r>
      <w:r>
        <w:rPr>
          <w:w w:val="105"/>
          <w:sz w:val="20"/>
        </w:rPr>
        <w:t>a</w:t>
      </w:r>
      <w:r>
        <w:rPr>
          <w:spacing w:val="-7"/>
          <w:w w:val="105"/>
          <w:sz w:val="20"/>
        </w:rPr>
        <w:t> </w:t>
      </w:r>
      <w:r>
        <w:rPr>
          <w:w w:val="105"/>
          <w:sz w:val="20"/>
        </w:rPr>
        <w:t>similar</w:t>
      </w:r>
      <w:r>
        <w:rPr>
          <w:spacing w:val="-7"/>
          <w:w w:val="105"/>
          <w:sz w:val="20"/>
        </w:rPr>
        <w:t> </w:t>
      </w:r>
      <w:r>
        <w:rPr>
          <w:w w:val="105"/>
          <w:sz w:val="20"/>
        </w:rPr>
        <w:t>goal.</w:t>
      </w:r>
    </w:p>
    <w:p>
      <w:pPr>
        <w:pStyle w:val="BodyText"/>
        <w:spacing w:before="21"/>
      </w:pPr>
    </w:p>
    <w:p>
      <w:pPr>
        <w:pStyle w:val="Heading4"/>
      </w:pPr>
      <w:bookmarkStart w:name="Advantages" w:id="58"/>
      <w:bookmarkEnd w:id="58"/>
      <w:r>
        <w:rPr>
          <w:b w:val="0"/>
        </w:rPr>
      </w:r>
      <w:r>
        <w:rPr>
          <w:spacing w:val="-2"/>
          <w:w w:val="85"/>
        </w:rPr>
        <w:t>Advantages</w:t>
      </w:r>
    </w:p>
    <w:p>
      <w:pPr>
        <w:pStyle w:val="BodyText"/>
        <w:spacing w:line="254" w:lineRule="auto" w:before="98"/>
        <w:ind w:left="120" w:right="1439"/>
        <w:jc w:val="both"/>
      </w:pPr>
      <w:r>
        <w:rPr>
          <w:w w:val="105"/>
        </w:rPr>
        <w:t>We've seen why the singleton pattern can be useful, but why is the module pattern a good choice? For starters, it's a lot cleaner for developers coming from an object-ori- ented background than the idea of true encapsulation, at least from a JavaScript per- </w:t>
      </w:r>
      <w:r>
        <w:rPr>
          <w:spacing w:val="-2"/>
          <w:w w:val="105"/>
        </w:rPr>
        <w:t>spective.</w:t>
      </w:r>
    </w:p>
    <w:p>
      <w:pPr>
        <w:pStyle w:val="BodyText"/>
        <w:spacing w:line="254" w:lineRule="auto" w:before="104"/>
        <w:ind w:left="120" w:right="1436"/>
        <w:jc w:val="both"/>
      </w:pPr>
      <w:r>
        <w:rPr/>
        <w:t>Secondly, it supports private data - so, in the module pattern, public parts of your </w:t>
      </w:r>
      <w:r>
        <w:rPr/>
        <w:t>code</w:t>
      </w:r>
      <w:r>
        <w:rPr>
          <w:spacing w:val="40"/>
          <w:w w:val="110"/>
        </w:rPr>
        <w:t> </w:t>
      </w:r>
      <w:r>
        <w:rPr>
          <w:w w:val="110"/>
        </w:rPr>
        <w:t>are</w:t>
      </w:r>
      <w:r>
        <w:rPr>
          <w:spacing w:val="-11"/>
          <w:w w:val="110"/>
        </w:rPr>
        <w:t> </w:t>
      </w:r>
      <w:r>
        <w:rPr>
          <w:w w:val="110"/>
        </w:rPr>
        <w:t>able</w:t>
      </w:r>
      <w:r>
        <w:rPr>
          <w:spacing w:val="-11"/>
          <w:w w:val="110"/>
        </w:rPr>
        <w:t> </w:t>
      </w:r>
      <w:r>
        <w:rPr>
          <w:w w:val="110"/>
        </w:rPr>
        <w:t>to</w:t>
      </w:r>
      <w:r>
        <w:rPr>
          <w:spacing w:val="-11"/>
          <w:w w:val="110"/>
        </w:rPr>
        <w:t> </w:t>
      </w:r>
      <w:r>
        <w:rPr>
          <w:w w:val="110"/>
        </w:rPr>
        <w:t>touch</w:t>
      </w:r>
      <w:r>
        <w:rPr>
          <w:spacing w:val="-11"/>
          <w:w w:val="110"/>
        </w:rPr>
        <w:t> </w:t>
      </w:r>
      <w:r>
        <w:rPr>
          <w:w w:val="110"/>
        </w:rPr>
        <w:t>the</w:t>
      </w:r>
      <w:r>
        <w:rPr>
          <w:spacing w:val="-11"/>
          <w:w w:val="110"/>
        </w:rPr>
        <w:t> </w:t>
      </w:r>
      <w:r>
        <w:rPr>
          <w:w w:val="110"/>
        </w:rPr>
        <w:t>private</w:t>
      </w:r>
      <w:r>
        <w:rPr>
          <w:spacing w:val="-11"/>
          <w:w w:val="110"/>
        </w:rPr>
        <w:t> </w:t>
      </w:r>
      <w:r>
        <w:rPr>
          <w:w w:val="110"/>
        </w:rPr>
        <w:t>parts,</w:t>
      </w:r>
      <w:r>
        <w:rPr>
          <w:spacing w:val="-11"/>
          <w:w w:val="110"/>
        </w:rPr>
        <w:t> </w:t>
      </w:r>
      <w:r>
        <w:rPr>
          <w:w w:val="110"/>
        </w:rPr>
        <w:t>however</w:t>
      </w:r>
      <w:r>
        <w:rPr>
          <w:spacing w:val="-11"/>
          <w:w w:val="110"/>
        </w:rPr>
        <w:t> </w:t>
      </w:r>
      <w:r>
        <w:rPr>
          <w:w w:val="110"/>
        </w:rPr>
        <w:t>the</w:t>
      </w:r>
      <w:r>
        <w:rPr>
          <w:spacing w:val="-11"/>
          <w:w w:val="110"/>
        </w:rPr>
        <w:t> </w:t>
      </w:r>
      <w:r>
        <w:rPr>
          <w:w w:val="110"/>
        </w:rPr>
        <w:t>outside</w:t>
      </w:r>
      <w:r>
        <w:rPr>
          <w:spacing w:val="-11"/>
          <w:w w:val="110"/>
        </w:rPr>
        <w:t> </w:t>
      </w:r>
      <w:r>
        <w:rPr>
          <w:w w:val="110"/>
        </w:rPr>
        <w:t>world</w:t>
      </w:r>
      <w:r>
        <w:rPr>
          <w:spacing w:val="-11"/>
          <w:w w:val="110"/>
        </w:rPr>
        <w:t> </w:t>
      </w:r>
      <w:r>
        <w:rPr>
          <w:w w:val="110"/>
        </w:rPr>
        <w:t>is</w:t>
      </w:r>
      <w:r>
        <w:rPr>
          <w:spacing w:val="-11"/>
          <w:w w:val="110"/>
        </w:rPr>
        <w:t> </w:t>
      </w:r>
      <w:r>
        <w:rPr>
          <w:w w:val="110"/>
        </w:rPr>
        <w:t>unable</w:t>
      </w:r>
      <w:r>
        <w:rPr>
          <w:spacing w:val="-11"/>
          <w:w w:val="110"/>
        </w:rPr>
        <w:t> </w:t>
      </w:r>
      <w:r>
        <w:rPr>
          <w:w w:val="110"/>
        </w:rPr>
        <w:t>to</w:t>
      </w:r>
      <w:r>
        <w:rPr>
          <w:spacing w:val="-11"/>
          <w:w w:val="110"/>
        </w:rPr>
        <w:t> </w:t>
      </w:r>
      <w:r>
        <w:rPr>
          <w:w w:val="110"/>
        </w:rPr>
        <w:t>touch</w:t>
      </w:r>
      <w:r>
        <w:rPr>
          <w:spacing w:val="-11"/>
          <w:w w:val="110"/>
        </w:rPr>
        <w:t> </w:t>
      </w:r>
      <w:r>
        <w:rPr>
          <w:w w:val="110"/>
        </w:rPr>
        <w:t>the class's</w:t>
      </w:r>
      <w:r>
        <w:rPr>
          <w:spacing w:val="-12"/>
          <w:w w:val="110"/>
        </w:rPr>
        <w:t> </w:t>
      </w:r>
      <w:r>
        <w:rPr>
          <w:w w:val="110"/>
        </w:rPr>
        <w:t>private</w:t>
      </w:r>
      <w:r>
        <w:rPr>
          <w:spacing w:val="-12"/>
          <w:w w:val="110"/>
        </w:rPr>
        <w:t> </w:t>
      </w:r>
      <w:r>
        <w:rPr>
          <w:w w:val="110"/>
        </w:rPr>
        <w:t>parts</w:t>
      </w:r>
      <w:r>
        <w:rPr>
          <w:spacing w:val="-12"/>
          <w:w w:val="110"/>
        </w:rPr>
        <w:t> </w:t>
      </w:r>
      <w:r>
        <w:rPr>
          <w:w w:val="110"/>
        </w:rPr>
        <w:t>(no</w:t>
      </w:r>
      <w:r>
        <w:rPr>
          <w:spacing w:val="-12"/>
          <w:w w:val="110"/>
        </w:rPr>
        <w:t> </w:t>
      </w:r>
      <w:r>
        <w:rPr>
          <w:w w:val="110"/>
        </w:rPr>
        <w:t>laughing!</w:t>
      </w:r>
      <w:r>
        <w:rPr>
          <w:spacing w:val="-12"/>
          <w:w w:val="110"/>
        </w:rPr>
        <w:t> </w:t>
      </w:r>
      <w:r>
        <w:rPr>
          <w:w w:val="110"/>
        </w:rPr>
        <w:t>Oh,</w:t>
      </w:r>
      <w:r>
        <w:rPr>
          <w:spacing w:val="-12"/>
          <w:w w:val="110"/>
        </w:rPr>
        <w:t> </w:t>
      </w:r>
      <w:r>
        <w:rPr>
          <w:w w:val="110"/>
        </w:rPr>
        <w:t>and</w:t>
      </w:r>
      <w:r>
        <w:rPr>
          <w:spacing w:val="-12"/>
          <w:w w:val="110"/>
        </w:rPr>
        <w:t> </w:t>
      </w:r>
      <w:r>
        <w:rPr>
          <w:w w:val="110"/>
        </w:rPr>
        <w:t>thanks</w:t>
      </w:r>
      <w:r>
        <w:rPr>
          <w:spacing w:val="-12"/>
          <w:w w:val="110"/>
        </w:rPr>
        <w:t> </w:t>
      </w:r>
      <w:r>
        <w:rPr>
          <w:w w:val="110"/>
        </w:rPr>
        <w:t>to</w:t>
      </w:r>
      <w:r>
        <w:rPr>
          <w:spacing w:val="-12"/>
          <w:w w:val="110"/>
        </w:rPr>
        <w:t> </w:t>
      </w:r>
      <w:r>
        <w:rPr>
          <w:w w:val="110"/>
        </w:rPr>
        <w:t>David</w:t>
      </w:r>
      <w:r>
        <w:rPr>
          <w:spacing w:val="-12"/>
          <w:w w:val="110"/>
        </w:rPr>
        <w:t> </w:t>
      </w:r>
      <w:r>
        <w:rPr>
          <w:w w:val="110"/>
        </w:rPr>
        <w:t>Engfer</w:t>
      </w:r>
      <w:r>
        <w:rPr>
          <w:spacing w:val="-12"/>
          <w:w w:val="110"/>
        </w:rPr>
        <w:t> </w:t>
      </w:r>
      <w:r>
        <w:rPr>
          <w:w w:val="110"/>
        </w:rPr>
        <w:t>for</w:t>
      </w:r>
      <w:r>
        <w:rPr>
          <w:spacing w:val="-12"/>
          <w:w w:val="110"/>
        </w:rPr>
        <w:t> </w:t>
      </w:r>
      <w:r>
        <w:rPr>
          <w:w w:val="110"/>
        </w:rPr>
        <w:t>the</w:t>
      </w:r>
      <w:r>
        <w:rPr>
          <w:spacing w:val="-12"/>
          <w:w w:val="110"/>
        </w:rPr>
        <w:t> </w:t>
      </w:r>
      <w:r>
        <w:rPr>
          <w:w w:val="110"/>
        </w:rPr>
        <w:t>joke).</w:t>
      </w:r>
    </w:p>
    <w:p>
      <w:pPr>
        <w:pStyle w:val="BodyText"/>
        <w:spacing w:before="20"/>
      </w:pPr>
    </w:p>
    <w:p>
      <w:pPr>
        <w:pStyle w:val="Heading4"/>
      </w:pPr>
      <w:bookmarkStart w:name="Disadvantages" w:id="59"/>
      <w:bookmarkEnd w:id="59"/>
      <w:r>
        <w:rPr>
          <w:b w:val="0"/>
        </w:rPr>
      </w:r>
      <w:r>
        <w:rPr>
          <w:spacing w:val="-2"/>
          <w:w w:val="85"/>
        </w:rPr>
        <w:t>Disadvantages</w:t>
      </w:r>
    </w:p>
    <w:p>
      <w:pPr>
        <w:pStyle w:val="BodyText"/>
        <w:spacing w:line="254" w:lineRule="auto" w:before="97"/>
        <w:ind w:left="120" w:right="1437"/>
        <w:jc w:val="both"/>
      </w:pPr>
      <w:r>
        <w:rPr>
          <w:w w:val="105"/>
        </w:rPr>
        <w:t>The</w:t>
      </w:r>
      <w:r>
        <w:rPr>
          <w:spacing w:val="-8"/>
          <w:w w:val="105"/>
        </w:rPr>
        <w:t> </w:t>
      </w:r>
      <w:r>
        <w:rPr>
          <w:w w:val="105"/>
        </w:rPr>
        <w:t>disadvantages</w:t>
      </w:r>
      <w:r>
        <w:rPr>
          <w:spacing w:val="-8"/>
          <w:w w:val="105"/>
        </w:rPr>
        <w:t> </w:t>
      </w:r>
      <w:r>
        <w:rPr>
          <w:w w:val="105"/>
        </w:rPr>
        <w:t>of</w:t>
      </w:r>
      <w:r>
        <w:rPr>
          <w:spacing w:val="-8"/>
          <w:w w:val="105"/>
        </w:rPr>
        <w:t> </w:t>
      </w:r>
      <w:r>
        <w:rPr>
          <w:w w:val="105"/>
        </w:rPr>
        <w:t>the</w:t>
      </w:r>
      <w:r>
        <w:rPr>
          <w:spacing w:val="-8"/>
          <w:w w:val="105"/>
        </w:rPr>
        <w:t> </w:t>
      </w:r>
      <w:r>
        <w:rPr>
          <w:w w:val="105"/>
        </w:rPr>
        <w:t>module</w:t>
      </w:r>
      <w:r>
        <w:rPr>
          <w:spacing w:val="-8"/>
          <w:w w:val="105"/>
        </w:rPr>
        <w:t> </w:t>
      </w:r>
      <w:r>
        <w:rPr>
          <w:w w:val="105"/>
        </w:rPr>
        <w:t>pattern</w:t>
      </w:r>
      <w:r>
        <w:rPr>
          <w:spacing w:val="-8"/>
          <w:w w:val="105"/>
        </w:rPr>
        <w:t> </w:t>
      </w:r>
      <w:r>
        <w:rPr>
          <w:w w:val="105"/>
        </w:rPr>
        <w:t>are</w:t>
      </w:r>
      <w:r>
        <w:rPr>
          <w:spacing w:val="-8"/>
          <w:w w:val="105"/>
        </w:rPr>
        <w:t> </w:t>
      </w:r>
      <w:r>
        <w:rPr>
          <w:w w:val="105"/>
        </w:rPr>
        <w:t>that</w:t>
      </w:r>
      <w:r>
        <w:rPr>
          <w:spacing w:val="-8"/>
          <w:w w:val="105"/>
        </w:rPr>
        <w:t> </w:t>
      </w:r>
      <w:r>
        <w:rPr>
          <w:w w:val="105"/>
        </w:rPr>
        <w:t>as</w:t>
      </w:r>
      <w:r>
        <w:rPr>
          <w:spacing w:val="-8"/>
          <w:w w:val="105"/>
        </w:rPr>
        <w:t> </w:t>
      </w:r>
      <w:r>
        <w:rPr>
          <w:w w:val="105"/>
        </w:rPr>
        <w:t>you</w:t>
      </w:r>
      <w:r>
        <w:rPr>
          <w:spacing w:val="-8"/>
          <w:w w:val="105"/>
        </w:rPr>
        <w:t> </w:t>
      </w:r>
      <w:r>
        <w:rPr>
          <w:w w:val="105"/>
        </w:rPr>
        <w:t>access</w:t>
      </w:r>
      <w:r>
        <w:rPr>
          <w:spacing w:val="-8"/>
          <w:w w:val="105"/>
        </w:rPr>
        <w:t> </w:t>
      </w:r>
      <w:r>
        <w:rPr>
          <w:w w:val="105"/>
        </w:rPr>
        <w:t>both</w:t>
      </w:r>
      <w:r>
        <w:rPr>
          <w:spacing w:val="-8"/>
          <w:w w:val="105"/>
        </w:rPr>
        <w:t> </w:t>
      </w:r>
      <w:r>
        <w:rPr>
          <w:w w:val="105"/>
        </w:rPr>
        <w:t>public</w:t>
      </w:r>
      <w:r>
        <w:rPr>
          <w:spacing w:val="-8"/>
          <w:w w:val="105"/>
        </w:rPr>
        <w:t> </w:t>
      </w:r>
      <w:r>
        <w:rPr>
          <w:w w:val="105"/>
        </w:rPr>
        <w:t>and</w:t>
      </w:r>
      <w:r>
        <w:rPr>
          <w:spacing w:val="-8"/>
          <w:w w:val="105"/>
        </w:rPr>
        <w:t> </w:t>
      </w:r>
      <w:r>
        <w:rPr>
          <w:w w:val="105"/>
        </w:rPr>
        <w:t>private members differently, when you wish to change visibility, you actually have to make changes to each place the member was used.</w:t>
      </w:r>
    </w:p>
    <w:p>
      <w:pPr>
        <w:pStyle w:val="BodyText"/>
        <w:spacing w:line="254" w:lineRule="auto" w:before="103"/>
        <w:ind w:left="120" w:right="1434"/>
        <w:jc w:val="both"/>
      </w:pPr>
      <w:r>
        <w:rPr>
          <w:w w:val="105"/>
        </w:rPr>
        <w:t>You</w:t>
      </w:r>
      <w:r>
        <w:rPr>
          <w:spacing w:val="-10"/>
          <w:w w:val="105"/>
        </w:rPr>
        <w:t> </w:t>
      </w:r>
      <w:r>
        <w:rPr>
          <w:w w:val="105"/>
        </w:rPr>
        <w:t>also</w:t>
      </w:r>
      <w:r>
        <w:rPr>
          <w:spacing w:val="-10"/>
          <w:w w:val="105"/>
        </w:rPr>
        <w:t> </w:t>
      </w:r>
      <w:r>
        <w:rPr>
          <w:w w:val="105"/>
        </w:rPr>
        <w:t>can't</w:t>
      </w:r>
      <w:r>
        <w:rPr>
          <w:spacing w:val="-10"/>
          <w:w w:val="105"/>
        </w:rPr>
        <w:t> </w:t>
      </w:r>
      <w:r>
        <w:rPr>
          <w:w w:val="105"/>
        </w:rPr>
        <w:t>access</w:t>
      </w:r>
      <w:r>
        <w:rPr>
          <w:spacing w:val="-10"/>
          <w:w w:val="105"/>
        </w:rPr>
        <w:t> </w:t>
      </w:r>
      <w:r>
        <w:rPr>
          <w:w w:val="105"/>
        </w:rPr>
        <w:t>private</w:t>
      </w:r>
      <w:r>
        <w:rPr>
          <w:spacing w:val="-10"/>
          <w:w w:val="105"/>
        </w:rPr>
        <w:t> </w:t>
      </w:r>
      <w:r>
        <w:rPr>
          <w:w w:val="105"/>
        </w:rPr>
        <w:t>members</w:t>
      </w:r>
      <w:r>
        <w:rPr>
          <w:spacing w:val="-10"/>
          <w:w w:val="105"/>
        </w:rPr>
        <w:t> </w:t>
      </w:r>
      <w:r>
        <w:rPr>
          <w:w w:val="105"/>
        </w:rPr>
        <w:t>in</w:t>
      </w:r>
      <w:r>
        <w:rPr>
          <w:spacing w:val="-10"/>
          <w:w w:val="105"/>
        </w:rPr>
        <w:t> </w:t>
      </w:r>
      <w:r>
        <w:rPr>
          <w:w w:val="105"/>
        </w:rPr>
        <w:t>methods</w:t>
      </w:r>
      <w:r>
        <w:rPr>
          <w:spacing w:val="-10"/>
          <w:w w:val="105"/>
        </w:rPr>
        <w:t> </w:t>
      </w:r>
      <w:r>
        <w:rPr>
          <w:w w:val="105"/>
        </w:rPr>
        <w:t>that</w:t>
      </w:r>
      <w:r>
        <w:rPr>
          <w:spacing w:val="-10"/>
          <w:w w:val="105"/>
        </w:rPr>
        <w:t> </w:t>
      </w:r>
      <w:r>
        <w:rPr>
          <w:w w:val="105"/>
        </w:rPr>
        <w:t>are</w:t>
      </w:r>
      <w:r>
        <w:rPr>
          <w:spacing w:val="-10"/>
          <w:w w:val="105"/>
        </w:rPr>
        <w:t> </w:t>
      </w:r>
      <w:r>
        <w:rPr>
          <w:w w:val="105"/>
        </w:rPr>
        <w:t>added</w:t>
      </w:r>
      <w:r>
        <w:rPr>
          <w:spacing w:val="-10"/>
          <w:w w:val="105"/>
        </w:rPr>
        <w:t> </w:t>
      </w:r>
      <w:r>
        <w:rPr>
          <w:w w:val="105"/>
        </w:rPr>
        <w:t>to</w:t>
      </w:r>
      <w:r>
        <w:rPr>
          <w:spacing w:val="-10"/>
          <w:w w:val="105"/>
        </w:rPr>
        <w:t> </w:t>
      </w:r>
      <w:r>
        <w:rPr>
          <w:w w:val="105"/>
        </w:rPr>
        <w:t>the</w:t>
      </w:r>
      <w:r>
        <w:rPr>
          <w:spacing w:val="-10"/>
          <w:w w:val="105"/>
        </w:rPr>
        <w:t> </w:t>
      </w:r>
      <w:r>
        <w:rPr>
          <w:w w:val="105"/>
        </w:rPr>
        <w:t>object</w:t>
      </w:r>
      <w:r>
        <w:rPr>
          <w:spacing w:val="-10"/>
          <w:w w:val="105"/>
        </w:rPr>
        <w:t> </w:t>
      </w:r>
      <w:r>
        <w:rPr>
          <w:w w:val="105"/>
        </w:rPr>
        <w:t>at</w:t>
      </w:r>
      <w:r>
        <w:rPr>
          <w:spacing w:val="-10"/>
          <w:w w:val="105"/>
        </w:rPr>
        <w:t> </w:t>
      </w:r>
      <w:r>
        <w:rPr>
          <w:w w:val="105"/>
        </w:rPr>
        <w:t>a</w:t>
      </w:r>
      <w:r>
        <w:rPr>
          <w:spacing w:val="-10"/>
          <w:w w:val="105"/>
        </w:rPr>
        <w:t> </w:t>
      </w:r>
      <w:r>
        <w:rPr>
          <w:w w:val="105"/>
        </w:rPr>
        <w:t>later point. That said, in many cases the module pattern is still quite useful and when used correctly, certainly has the potential to improve the structure of your application.</w:t>
      </w:r>
    </w:p>
    <w:p>
      <w:pPr>
        <w:pStyle w:val="BodyText"/>
        <w:spacing w:line="254" w:lineRule="auto" w:before="103"/>
        <w:ind w:left="120" w:right="1439"/>
        <w:jc w:val="both"/>
      </w:pPr>
      <w:r>
        <w:rPr>
          <w:w w:val="105"/>
        </w:rPr>
        <w:t>Other disadvantages include the inability to create automated unit tests for </w:t>
      </w:r>
      <w:r>
        <w:rPr>
          <w:w w:val="105"/>
        </w:rPr>
        <w:t>private members and additional complexity when bugs require hot fixes. It's simply not pos- sible to patch privates. Instead, one must override all public methods which interact with the buggy privates. Developers can't easily extend privates either, so it's worth remembering privates are not as flexible as they may initially appear.</w:t>
      </w:r>
    </w:p>
    <w:p>
      <w:pPr>
        <w:pStyle w:val="BodyText"/>
        <w:spacing w:line="254" w:lineRule="auto" w:before="105"/>
        <w:ind w:left="120" w:right="1435"/>
        <w:jc w:val="both"/>
      </w:pPr>
      <w:r>
        <w:rPr>
          <w:w w:val="105"/>
        </w:rPr>
        <w:t>Before</w:t>
      </w:r>
      <w:r>
        <w:rPr>
          <w:spacing w:val="-11"/>
          <w:w w:val="105"/>
        </w:rPr>
        <w:t> </w:t>
      </w:r>
      <w:r>
        <w:rPr>
          <w:w w:val="105"/>
        </w:rPr>
        <w:t>we</w:t>
      </w:r>
      <w:r>
        <w:rPr>
          <w:spacing w:val="-11"/>
          <w:w w:val="105"/>
        </w:rPr>
        <w:t> </w:t>
      </w:r>
      <w:r>
        <w:rPr>
          <w:w w:val="105"/>
        </w:rPr>
        <w:t>dive</w:t>
      </w:r>
      <w:r>
        <w:rPr>
          <w:spacing w:val="-11"/>
          <w:w w:val="105"/>
        </w:rPr>
        <w:t> </w:t>
      </w:r>
      <w:r>
        <w:rPr>
          <w:w w:val="105"/>
        </w:rPr>
        <w:t>into</w:t>
      </w:r>
      <w:r>
        <w:rPr>
          <w:spacing w:val="-11"/>
          <w:w w:val="105"/>
        </w:rPr>
        <w:t> </w:t>
      </w:r>
      <w:r>
        <w:rPr>
          <w:w w:val="105"/>
        </w:rPr>
        <w:t>how</w:t>
      </w:r>
      <w:r>
        <w:rPr>
          <w:spacing w:val="-11"/>
          <w:w w:val="105"/>
        </w:rPr>
        <w:t> </w:t>
      </w:r>
      <w:r>
        <w:rPr>
          <w:w w:val="105"/>
        </w:rPr>
        <w:t>the</w:t>
      </w:r>
      <w:r>
        <w:rPr>
          <w:spacing w:val="-11"/>
          <w:w w:val="105"/>
        </w:rPr>
        <w:t> </w:t>
      </w:r>
      <w:r>
        <w:rPr>
          <w:w w:val="105"/>
        </w:rPr>
        <w:t>module</w:t>
      </w:r>
      <w:r>
        <w:rPr>
          <w:spacing w:val="-11"/>
          <w:w w:val="105"/>
        </w:rPr>
        <w:t> </w:t>
      </w:r>
      <w:r>
        <w:rPr>
          <w:w w:val="105"/>
        </w:rPr>
        <w:t>pattern</w:t>
      </w:r>
      <w:r>
        <w:rPr>
          <w:spacing w:val="-11"/>
          <w:w w:val="105"/>
        </w:rPr>
        <w:t> </w:t>
      </w:r>
      <w:r>
        <w:rPr>
          <w:w w:val="105"/>
        </w:rPr>
        <w:t>may</w:t>
      </w:r>
      <w:r>
        <w:rPr>
          <w:spacing w:val="-11"/>
          <w:w w:val="105"/>
        </w:rPr>
        <w:t> </w:t>
      </w:r>
      <w:r>
        <w:rPr>
          <w:w w:val="105"/>
        </w:rPr>
        <w:t>be</w:t>
      </w:r>
      <w:r>
        <w:rPr>
          <w:spacing w:val="-11"/>
          <w:w w:val="105"/>
        </w:rPr>
        <w:t> </w:t>
      </w:r>
      <w:r>
        <w:rPr>
          <w:w w:val="105"/>
        </w:rPr>
        <w:t>implemented</w:t>
      </w:r>
      <w:r>
        <w:rPr>
          <w:spacing w:val="-11"/>
          <w:w w:val="105"/>
        </w:rPr>
        <w:t> </w:t>
      </w:r>
      <w:r>
        <w:rPr>
          <w:w w:val="105"/>
        </w:rPr>
        <w:t>using</w:t>
      </w:r>
      <w:r>
        <w:rPr>
          <w:spacing w:val="-11"/>
          <w:w w:val="105"/>
        </w:rPr>
        <w:t> </w:t>
      </w:r>
      <w:r>
        <w:rPr>
          <w:w w:val="105"/>
        </w:rPr>
        <w:t>different</w:t>
      </w:r>
      <w:r>
        <w:rPr>
          <w:spacing w:val="-11"/>
          <w:w w:val="105"/>
        </w:rPr>
        <w:t> </w:t>
      </w:r>
      <w:r>
        <w:rPr>
          <w:w w:val="105"/>
        </w:rPr>
        <w:t>Java- Script frameworks, here's a simple template for using the pattern:</w:t>
      </w:r>
    </w:p>
    <w:p>
      <w:pPr>
        <w:tabs>
          <w:tab w:pos="2079" w:val="left" w:leader="none"/>
        </w:tabs>
        <w:spacing w:before="83"/>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someModule</w:t>
      </w:r>
      <w:r>
        <w:rPr>
          <w:rFonts w:ascii="SimSun-ExtB"/>
          <w:color w:val="000087"/>
          <w:spacing w:val="77"/>
          <w:sz w:val="16"/>
        </w:rPr>
        <w:t> </w:t>
      </w:r>
      <w:r>
        <w:rPr>
          <w:rFonts w:ascii="SimSun-ExtB"/>
          <w:color w:val="545454"/>
          <w:spacing w:val="-10"/>
          <w:sz w:val="16"/>
        </w:rPr>
        <w:t>=</w:t>
      </w:r>
      <w:r>
        <w:rPr>
          <w:rFonts w:ascii="SimSun-ExtB"/>
          <w:color w:val="545454"/>
          <w:sz w:val="16"/>
        </w:rPr>
        <w:tab/>
      </w:r>
      <w:r>
        <w:rPr>
          <w:rFonts w:ascii="SimSun-ExtB"/>
          <w:sz w:val="16"/>
        </w:rPr>
        <w:t>(</w:t>
      </w:r>
      <w:r>
        <w:rPr>
          <w:rFonts w:ascii="Arial"/>
          <w:b/>
          <w:color w:val="006699"/>
          <w:sz w:val="16"/>
        </w:rPr>
        <w:t>function</w:t>
      </w:r>
      <w:r>
        <w:rPr>
          <w:rFonts w:ascii="Arial"/>
          <w:b/>
          <w:color w:val="006699"/>
          <w:spacing w:val="38"/>
          <w:sz w:val="16"/>
        </w:rPr>
        <w:t> </w:t>
      </w:r>
      <w:r>
        <w:rPr>
          <w:rFonts w:ascii="SimSun-ExtB"/>
          <w:sz w:val="16"/>
        </w:rPr>
        <w:t>()</w:t>
      </w:r>
      <w:r>
        <w:rPr>
          <w:rFonts w:ascii="SimSun-ExtB"/>
          <w:spacing w:val="2"/>
          <w:sz w:val="16"/>
        </w:rPr>
        <w:t> </w:t>
      </w:r>
      <w:r>
        <w:rPr>
          <w:rFonts w:ascii="SimSun-ExtB"/>
          <w:spacing w:val="-10"/>
          <w:sz w:val="16"/>
        </w:rPr>
        <w:t>{</w:t>
      </w:r>
    </w:p>
    <w:p>
      <w:pPr>
        <w:spacing w:before="189"/>
        <w:ind w:left="639" w:right="0" w:firstLine="0"/>
        <w:jc w:val="left"/>
        <w:rPr>
          <w:rFonts w:ascii="Trebuchet MS"/>
          <w:i/>
          <w:sz w:val="16"/>
        </w:rPr>
      </w:pPr>
      <w:r>
        <w:rPr>
          <w:rFonts w:ascii="Trebuchet MS"/>
          <w:i/>
          <w:color w:val="34586C"/>
          <w:w w:val="105"/>
          <w:sz w:val="16"/>
        </w:rPr>
        <w:t>//</w:t>
      </w:r>
      <w:r>
        <w:rPr>
          <w:rFonts w:ascii="Trebuchet MS"/>
          <w:i/>
          <w:color w:val="34586C"/>
          <w:spacing w:val="25"/>
          <w:w w:val="105"/>
          <w:sz w:val="16"/>
        </w:rPr>
        <w:t> </w:t>
      </w:r>
      <w:r>
        <w:rPr>
          <w:rFonts w:ascii="Trebuchet MS"/>
          <w:i/>
          <w:color w:val="34586C"/>
          <w:w w:val="105"/>
          <w:sz w:val="16"/>
        </w:rPr>
        <w:t>private</w:t>
      </w:r>
      <w:r>
        <w:rPr>
          <w:rFonts w:ascii="Trebuchet MS"/>
          <w:i/>
          <w:color w:val="34586C"/>
          <w:spacing w:val="25"/>
          <w:w w:val="105"/>
          <w:sz w:val="16"/>
        </w:rPr>
        <w:t> </w:t>
      </w:r>
      <w:r>
        <w:rPr>
          <w:rFonts w:ascii="Trebuchet MS"/>
          <w:i/>
          <w:color w:val="34586C"/>
          <w:spacing w:val="-2"/>
          <w:w w:val="105"/>
          <w:sz w:val="16"/>
        </w:rPr>
        <w:t>attributes</w:t>
      </w:r>
    </w:p>
    <w:p>
      <w:pPr>
        <w:spacing w:after="0"/>
        <w:jc w:val="left"/>
        <w:rPr>
          <w:rFonts w:ascii="Trebuchet MS"/>
          <w:sz w:val="16"/>
        </w:rPr>
        <w:sectPr>
          <w:pgSz w:w="10080" w:h="13230"/>
          <w:pgMar w:header="0" w:footer="913" w:top="1000" w:bottom="1100" w:left="1320" w:right="0"/>
        </w:sectPr>
      </w:pPr>
    </w:p>
    <w:p>
      <w:pPr>
        <w:spacing w:before="74"/>
        <w:ind w:left="63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privateVar</w:t>
      </w:r>
      <w:r>
        <w:rPr>
          <w:rFonts w:ascii="SimSun-ExtB"/>
          <w:color w:val="000087"/>
          <w:spacing w:val="78"/>
          <w:sz w:val="16"/>
        </w:rPr>
        <w:t> </w:t>
      </w:r>
      <w:r>
        <w:rPr>
          <w:rFonts w:ascii="SimSun-ExtB"/>
          <w:color w:val="545454"/>
          <w:sz w:val="16"/>
        </w:rPr>
        <w:t>=</w:t>
      </w:r>
      <w:r>
        <w:rPr>
          <w:rFonts w:ascii="SimSun-ExtB"/>
          <w:color w:val="545454"/>
          <w:spacing w:val="78"/>
          <w:sz w:val="16"/>
        </w:rPr>
        <w:t> </w:t>
      </w:r>
      <w:r>
        <w:rPr>
          <w:rFonts w:ascii="SimSun-ExtB"/>
          <w:color w:val="FF6600"/>
          <w:spacing w:val="-5"/>
          <w:sz w:val="16"/>
        </w:rPr>
        <w:t>5</w:t>
      </w:r>
      <w:r>
        <w:rPr>
          <w:rFonts w:ascii="SimSun-ExtB"/>
          <w:spacing w:val="-5"/>
          <w:sz w:val="16"/>
        </w:rPr>
        <w:t>;</w:t>
      </w:r>
    </w:p>
    <w:p>
      <w:pPr>
        <w:spacing w:line="230" w:lineRule="auto" w:before="194"/>
        <w:ind w:left="639" w:right="6521" w:firstLine="0"/>
        <w:jc w:val="left"/>
        <w:rPr>
          <w:rFonts w:ascii="SimSun-ExtB"/>
          <w:sz w:val="16"/>
        </w:rPr>
      </w:pPr>
      <w:r>
        <w:rPr>
          <w:rFonts w:ascii="Trebuchet MS"/>
          <w:i/>
          <w:color w:val="34586C"/>
          <w:sz w:val="16"/>
        </w:rPr>
        <w:t>//</w:t>
      </w:r>
      <w:r>
        <w:rPr>
          <w:rFonts w:ascii="Trebuchet MS"/>
          <w:i/>
          <w:color w:val="34586C"/>
          <w:spacing w:val="40"/>
          <w:sz w:val="16"/>
        </w:rPr>
        <w:t> </w:t>
      </w:r>
      <w:r>
        <w:rPr>
          <w:rFonts w:ascii="Trebuchet MS"/>
          <w:i/>
          <w:color w:val="34586C"/>
          <w:sz w:val="16"/>
        </w:rPr>
        <w:t>private</w:t>
      </w:r>
      <w:r>
        <w:rPr>
          <w:rFonts w:ascii="Trebuchet MS"/>
          <w:i/>
          <w:color w:val="34586C"/>
          <w:spacing w:val="40"/>
          <w:sz w:val="16"/>
        </w:rPr>
        <w:t> </w:t>
      </w:r>
      <w:r>
        <w:rPr>
          <w:rFonts w:ascii="Trebuchet MS"/>
          <w:i/>
          <w:color w:val="34586C"/>
          <w:sz w:val="16"/>
        </w:rPr>
        <w:t>methods </w:t>
      </w:r>
      <w:r>
        <w:rPr>
          <w:rFonts w:ascii="Arial"/>
          <w:b/>
          <w:color w:val="006699"/>
          <w:sz w:val="16"/>
        </w:rPr>
        <w:t>var</w:t>
      </w:r>
      <w:r>
        <w:rPr>
          <w:rFonts w:ascii="Arial"/>
          <w:b/>
          <w:color w:val="006699"/>
          <w:spacing w:val="23"/>
          <w:sz w:val="16"/>
        </w:rPr>
        <w:t> </w:t>
      </w:r>
      <w:r>
        <w:rPr>
          <w:rFonts w:ascii="SimSun-ExtB"/>
          <w:color w:val="000087"/>
          <w:sz w:val="16"/>
        </w:rPr>
        <w:t>privateMethod</w:t>
      </w:r>
      <w:r>
        <w:rPr>
          <w:rFonts w:ascii="SimSun-ExtB"/>
          <w:color w:val="000087"/>
          <w:spacing w:val="40"/>
          <w:sz w:val="16"/>
        </w:rPr>
        <w:t> </w:t>
      </w:r>
      <w:r>
        <w:rPr>
          <w:rFonts w:ascii="SimSun-ExtB"/>
          <w:color w:val="545454"/>
          <w:sz w:val="16"/>
        </w:rPr>
        <w:t>= </w:t>
      </w:r>
      <w:r>
        <w:rPr>
          <w:rFonts w:ascii="Arial"/>
          <w:b/>
          <w:color w:val="006699"/>
          <w:sz w:val="16"/>
        </w:rPr>
        <w:t>function</w:t>
      </w:r>
      <w:r>
        <w:rPr>
          <w:rFonts w:ascii="Arial"/>
          <w:b/>
          <w:color w:val="006699"/>
          <w:spacing w:val="40"/>
          <w:sz w:val="16"/>
        </w:rPr>
        <w:t> </w:t>
      </w:r>
      <w:r>
        <w:rPr>
          <w:rFonts w:ascii="SimSun-ExtB"/>
          <w:sz w:val="16"/>
        </w:rPr>
        <w:t>() {</w:t>
      </w:r>
    </w:p>
    <w:p>
      <w:pPr>
        <w:spacing w:line="187" w:lineRule="exact" w:before="0"/>
        <w:ind w:left="799" w:right="0" w:firstLine="0"/>
        <w:jc w:val="left"/>
        <w:rPr>
          <w:rFonts w:ascii="SimSun-ExtB"/>
          <w:sz w:val="16"/>
        </w:rPr>
      </w:pPr>
      <w:r>
        <w:rPr>
          <w:rFonts w:ascii="Arial"/>
          <w:b/>
          <w:color w:val="006699"/>
          <w:sz w:val="16"/>
        </w:rPr>
        <w:t>return</w:t>
      </w:r>
      <w:r>
        <w:rPr>
          <w:rFonts w:ascii="Arial"/>
          <w:b/>
          <w:color w:val="006699"/>
          <w:spacing w:val="39"/>
          <w:sz w:val="16"/>
        </w:rPr>
        <w:t>  </w:t>
      </w:r>
      <w:r>
        <w:rPr>
          <w:rFonts w:ascii="SimSun-ExtB"/>
          <w:color w:val="CC3300"/>
          <w:sz w:val="16"/>
        </w:rPr>
        <w:t>'Private</w:t>
      </w:r>
      <w:r>
        <w:rPr>
          <w:rFonts w:ascii="SimSun-ExtB"/>
          <w:color w:val="CC3300"/>
          <w:spacing w:val="5"/>
          <w:sz w:val="16"/>
        </w:rPr>
        <w:t> </w:t>
      </w:r>
      <w:r>
        <w:rPr>
          <w:rFonts w:ascii="SimSun-ExtB"/>
          <w:color w:val="CC3300"/>
          <w:spacing w:val="-2"/>
          <w:sz w:val="16"/>
        </w:rPr>
        <w:t>Test'</w:t>
      </w:r>
      <w:r>
        <w:rPr>
          <w:rFonts w:ascii="SimSun-ExtB"/>
          <w:spacing w:val="-2"/>
          <w:sz w:val="16"/>
        </w:rPr>
        <w:t>;</w:t>
      </w:r>
    </w:p>
    <w:p>
      <w:pPr>
        <w:spacing w:line="198" w:lineRule="exact" w:before="0"/>
        <w:ind w:left="639" w:right="0" w:firstLine="0"/>
        <w:jc w:val="left"/>
        <w:rPr>
          <w:rFonts w:ascii="SimSun-ExtB"/>
          <w:sz w:val="16"/>
        </w:rPr>
      </w:pPr>
      <w:r>
        <w:rPr>
          <w:rFonts w:ascii="SimSun-ExtB"/>
          <w:spacing w:val="-5"/>
          <w:sz w:val="16"/>
        </w:rPr>
        <w:t>};</w:t>
      </w:r>
    </w:p>
    <w:p>
      <w:pPr>
        <w:tabs>
          <w:tab w:pos="1359" w:val="left" w:leader="none"/>
        </w:tabs>
        <w:spacing w:line="203" w:lineRule="exact" w:before="179"/>
        <w:ind w:left="639" w:right="0" w:firstLine="0"/>
        <w:jc w:val="left"/>
        <w:rPr>
          <w:rFonts w:ascii="SimSun-ExtB"/>
          <w:sz w:val="16"/>
        </w:rPr>
      </w:pPr>
      <w:r>
        <w:rPr>
          <w:rFonts w:ascii="Arial"/>
          <w:b/>
          <w:color w:val="006699"/>
          <w:spacing w:val="-2"/>
          <w:sz w:val="16"/>
        </w:rPr>
        <w:t>return</w:t>
      </w:r>
      <w:r>
        <w:rPr>
          <w:rFonts w:ascii="Arial"/>
          <w:b/>
          <w:color w:val="006699"/>
          <w:sz w:val="16"/>
        </w:rPr>
        <w:tab/>
      </w:r>
      <w:r>
        <w:rPr>
          <w:rFonts w:ascii="SimSun-ExtB"/>
          <w:spacing w:val="-10"/>
          <w:sz w:val="16"/>
        </w:rPr>
        <w:t>{</w:t>
      </w:r>
    </w:p>
    <w:p>
      <w:pPr>
        <w:spacing w:line="182" w:lineRule="exact" w:before="0"/>
        <w:ind w:left="799" w:right="0" w:firstLine="0"/>
        <w:jc w:val="left"/>
        <w:rPr>
          <w:rFonts w:ascii="Trebuchet MS"/>
          <w:i/>
          <w:sz w:val="16"/>
        </w:rPr>
      </w:pPr>
      <w:r>
        <w:rPr>
          <w:rFonts w:ascii="Trebuchet MS"/>
          <w:i/>
          <w:color w:val="34586C"/>
          <w:w w:val="105"/>
          <w:sz w:val="16"/>
        </w:rPr>
        <w:t>//</w:t>
      </w:r>
      <w:r>
        <w:rPr>
          <w:rFonts w:ascii="Trebuchet MS"/>
          <w:i/>
          <w:color w:val="34586C"/>
          <w:spacing w:val="26"/>
          <w:w w:val="105"/>
          <w:sz w:val="16"/>
        </w:rPr>
        <w:t> </w:t>
      </w:r>
      <w:r>
        <w:rPr>
          <w:rFonts w:ascii="Trebuchet MS"/>
          <w:i/>
          <w:color w:val="34586C"/>
          <w:w w:val="105"/>
          <w:sz w:val="16"/>
        </w:rPr>
        <w:t>public</w:t>
      </w:r>
      <w:r>
        <w:rPr>
          <w:rFonts w:ascii="Trebuchet MS"/>
          <w:i/>
          <w:color w:val="34586C"/>
          <w:spacing w:val="27"/>
          <w:w w:val="105"/>
          <w:sz w:val="16"/>
        </w:rPr>
        <w:t> </w:t>
      </w:r>
      <w:r>
        <w:rPr>
          <w:rFonts w:ascii="Trebuchet MS"/>
          <w:i/>
          <w:color w:val="34586C"/>
          <w:spacing w:val="-2"/>
          <w:w w:val="105"/>
          <w:sz w:val="16"/>
        </w:rPr>
        <w:t>attributes</w:t>
      </w:r>
    </w:p>
    <w:p>
      <w:pPr>
        <w:spacing w:line="202" w:lineRule="exact" w:before="0"/>
        <w:ind w:left="799" w:right="0" w:firstLine="0"/>
        <w:jc w:val="left"/>
        <w:rPr>
          <w:rFonts w:ascii="SimSun-ExtB"/>
          <w:sz w:val="16"/>
        </w:rPr>
      </w:pPr>
      <w:r>
        <w:rPr>
          <w:rFonts w:ascii="SimSun-ExtB"/>
          <w:color w:val="000087"/>
          <w:sz w:val="16"/>
        </w:rPr>
        <w:t>publicVar</w:t>
      </w:r>
      <w:r>
        <w:rPr>
          <w:rFonts w:ascii="SimSun-ExtB"/>
          <w:color w:val="545454"/>
          <w:sz w:val="16"/>
        </w:rPr>
        <w:t>:</w:t>
      </w:r>
      <w:r>
        <w:rPr>
          <w:rFonts w:ascii="SimSun-ExtB"/>
          <w:color w:val="545454"/>
          <w:spacing w:val="79"/>
          <w:sz w:val="16"/>
        </w:rPr>
        <w:t> </w:t>
      </w:r>
      <w:r>
        <w:rPr>
          <w:rFonts w:ascii="SimSun-ExtB"/>
          <w:color w:val="FF6600"/>
          <w:spacing w:val="-5"/>
          <w:sz w:val="16"/>
        </w:rPr>
        <w:t>10</w:t>
      </w:r>
      <w:r>
        <w:rPr>
          <w:rFonts w:ascii="SimSun-ExtB"/>
          <w:spacing w:val="-5"/>
          <w:sz w:val="16"/>
        </w:rPr>
        <w:t>,</w:t>
      </w:r>
    </w:p>
    <w:p>
      <w:pPr>
        <w:spacing w:line="182" w:lineRule="exact" w:before="0"/>
        <w:ind w:left="799" w:right="0" w:firstLine="0"/>
        <w:jc w:val="left"/>
        <w:rPr>
          <w:rFonts w:ascii="Trebuchet MS"/>
          <w:i/>
          <w:sz w:val="16"/>
        </w:rPr>
      </w:pPr>
      <w:r>
        <w:rPr>
          <w:rFonts w:ascii="Trebuchet MS"/>
          <w:i/>
          <w:color w:val="34586C"/>
          <w:sz w:val="16"/>
        </w:rPr>
        <w:t>//</w:t>
      </w:r>
      <w:r>
        <w:rPr>
          <w:rFonts w:ascii="Trebuchet MS"/>
          <w:i/>
          <w:color w:val="34586C"/>
          <w:spacing w:val="44"/>
          <w:sz w:val="16"/>
        </w:rPr>
        <w:t> </w:t>
      </w:r>
      <w:r>
        <w:rPr>
          <w:rFonts w:ascii="Trebuchet MS"/>
          <w:i/>
          <w:color w:val="34586C"/>
          <w:sz w:val="16"/>
        </w:rPr>
        <w:t>public</w:t>
      </w:r>
      <w:r>
        <w:rPr>
          <w:rFonts w:ascii="Trebuchet MS"/>
          <w:i/>
          <w:color w:val="34586C"/>
          <w:spacing w:val="44"/>
          <w:sz w:val="16"/>
        </w:rPr>
        <w:t> </w:t>
      </w:r>
      <w:r>
        <w:rPr>
          <w:rFonts w:ascii="Trebuchet MS"/>
          <w:i/>
          <w:color w:val="34586C"/>
          <w:spacing w:val="-2"/>
          <w:sz w:val="16"/>
        </w:rPr>
        <w:t>methods</w:t>
      </w:r>
    </w:p>
    <w:p>
      <w:pPr>
        <w:spacing w:line="197" w:lineRule="exact" w:before="0"/>
        <w:ind w:left="799" w:right="0" w:firstLine="0"/>
        <w:jc w:val="left"/>
        <w:rPr>
          <w:rFonts w:ascii="SimSun-ExtB"/>
          <w:sz w:val="16"/>
        </w:rPr>
      </w:pPr>
      <w:r>
        <w:rPr>
          <w:rFonts w:ascii="SimSun-ExtB"/>
          <w:color w:val="000087"/>
          <w:spacing w:val="-2"/>
          <w:sz w:val="16"/>
        </w:rPr>
        <w:t>publicMethod</w:t>
      </w:r>
      <w:r>
        <w:rPr>
          <w:rFonts w:ascii="SimSun-ExtB"/>
          <w:color w:val="545454"/>
          <w:spacing w:val="-2"/>
          <w:sz w:val="16"/>
        </w:rPr>
        <w:t>:</w:t>
      </w:r>
    </w:p>
    <w:p>
      <w:pPr>
        <w:spacing w:line="192" w:lineRule="exact" w:before="0"/>
        <w:ind w:left="799" w:right="0" w:firstLine="0"/>
        <w:jc w:val="left"/>
        <w:rPr>
          <w:rFonts w:ascii="SimSun-ExtB"/>
          <w:sz w:val="16"/>
        </w:rPr>
      </w:pPr>
      <w:r>
        <w:rPr>
          <w:rFonts w:ascii="Arial"/>
          <w:b/>
          <w:color w:val="006699"/>
          <w:sz w:val="16"/>
        </w:rPr>
        <w:t>function</w:t>
      </w:r>
      <w:r>
        <w:rPr>
          <w:rFonts w:ascii="Arial"/>
          <w:b/>
          <w:color w:val="006699"/>
          <w:spacing w:val="38"/>
          <w:sz w:val="16"/>
        </w:rPr>
        <w:t> </w:t>
      </w:r>
      <w:r>
        <w:rPr>
          <w:rFonts w:ascii="SimSun-ExtB"/>
          <w:sz w:val="16"/>
        </w:rPr>
        <w:t>()</w:t>
      </w:r>
      <w:r>
        <w:rPr>
          <w:rFonts w:ascii="SimSun-ExtB"/>
          <w:spacing w:val="2"/>
          <w:sz w:val="16"/>
        </w:rPr>
        <w:t> </w:t>
      </w:r>
      <w:r>
        <w:rPr>
          <w:rFonts w:ascii="SimSun-ExtB"/>
          <w:spacing w:val="-10"/>
          <w:sz w:val="16"/>
        </w:rPr>
        <w:t>{</w:t>
      </w:r>
    </w:p>
    <w:p>
      <w:pPr>
        <w:spacing w:line="192" w:lineRule="exact" w:before="0"/>
        <w:ind w:left="959" w:right="0" w:firstLine="0"/>
        <w:jc w:val="left"/>
        <w:rPr>
          <w:rFonts w:ascii="SimSun-ExtB"/>
          <w:sz w:val="16"/>
        </w:rPr>
      </w:pPr>
      <w:r>
        <w:rPr>
          <w:rFonts w:ascii="Arial"/>
          <w:b/>
          <w:color w:val="006699"/>
          <w:sz w:val="16"/>
        </w:rPr>
        <w:t>return</w:t>
      </w:r>
      <w:r>
        <w:rPr>
          <w:rFonts w:ascii="Arial"/>
          <w:b/>
          <w:color w:val="006699"/>
          <w:spacing w:val="37"/>
          <w:sz w:val="16"/>
        </w:rPr>
        <w:t>  </w:t>
      </w:r>
      <w:r>
        <w:rPr>
          <w:rFonts w:ascii="SimSun-ExtB"/>
          <w:color w:val="CC3300"/>
          <w:sz w:val="16"/>
        </w:rPr>
        <w:t>'</w:t>
      </w:r>
      <w:r>
        <w:rPr>
          <w:rFonts w:ascii="SimSun-ExtB"/>
          <w:color w:val="CC3300"/>
          <w:spacing w:val="1"/>
          <w:sz w:val="16"/>
        </w:rPr>
        <w:t> </w:t>
      </w:r>
      <w:r>
        <w:rPr>
          <w:rFonts w:ascii="SimSun-ExtB"/>
          <w:color w:val="CC3300"/>
          <w:sz w:val="16"/>
        </w:rPr>
        <w:t>Followed</w:t>
      </w:r>
      <w:r>
        <w:rPr>
          <w:rFonts w:ascii="SimSun-ExtB"/>
          <w:color w:val="CC3300"/>
          <w:spacing w:val="1"/>
          <w:sz w:val="16"/>
        </w:rPr>
        <w:t> </w:t>
      </w:r>
      <w:r>
        <w:rPr>
          <w:rFonts w:ascii="SimSun-ExtB"/>
          <w:color w:val="CC3300"/>
          <w:sz w:val="16"/>
        </w:rPr>
        <w:t>By</w:t>
      </w:r>
      <w:r>
        <w:rPr>
          <w:rFonts w:ascii="SimSun-ExtB"/>
          <w:color w:val="CC3300"/>
          <w:spacing w:val="1"/>
          <w:sz w:val="16"/>
        </w:rPr>
        <w:t> </w:t>
      </w:r>
      <w:r>
        <w:rPr>
          <w:rFonts w:ascii="SimSun-ExtB"/>
          <w:color w:val="CC3300"/>
          <w:sz w:val="16"/>
        </w:rPr>
        <w:t>Public</w:t>
      </w:r>
      <w:r>
        <w:rPr>
          <w:rFonts w:ascii="SimSun-ExtB"/>
          <w:color w:val="CC3300"/>
          <w:spacing w:val="1"/>
          <w:sz w:val="16"/>
        </w:rPr>
        <w:t> </w:t>
      </w:r>
      <w:r>
        <w:rPr>
          <w:rFonts w:ascii="SimSun-ExtB"/>
          <w:color w:val="CC3300"/>
          <w:sz w:val="16"/>
        </w:rPr>
        <w:t>Test</w:t>
      </w:r>
      <w:r>
        <w:rPr>
          <w:rFonts w:ascii="SimSun-ExtB"/>
          <w:color w:val="CC3300"/>
          <w:spacing w:val="1"/>
          <w:sz w:val="16"/>
        </w:rPr>
        <w:t> </w:t>
      </w:r>
      <w:r>
        <w:rPr>
          <w:rFonts w:ascii="SimSun-ExtB"/>
          <w:color w:val="CC3300"/>
          <w:spacing w:val="-5"/>
          <w:sz w:val="16"/>
        </w:rPr>
        <w:t>'</w:t>
      </w:r>
      <w:r>
        <w:rPr>
          <w:rFonts w:ascii="SimSun-ExtB"/>
          <w:spacing w:val="-5"/>
          <w:sz w:val="16"/>
        </w:rPr>
        <w:t>;</w:t>
      </w:r>
    </w:p>
    <w:p>
      <w:pPr>
        <w:spacing w:line="198" w:lineRule="exact" w:before="0"/>
        <w:ind w:left="799" w:right="0" w:firstLine="0"/>
        <w:jc w:val="left"/>
        <w:rPr>
          <w:rFonts w:ascii="SimSun-ExtB"/>
          <w:sz w:val="16"/>
        </w:rPr>
      </w:pPr>
      <w:r>
        <w:rPr>
          <w:rFonts w:ascii="SimSun-ExtB"/>
          <w:spacing w:val="-5"/>
          <w:sz w:val="16"/>
        </w:rPr>
        <w:t>},</w:t>
      </w:r>
    </w:p>
    <w:p>
      <w:pPr>
        <w:spacing w:line="184" w:lineRule="exact" w:before="189"/>
        <w:ind w:left="799" w:right="0" w:firstLine="0"/>
        <w:jc w:val="left"/>
        <w:rPr>
          <w:rFonts w:ascii="Trebuchet MS"/>
          <w:i/>
          <w:sz w:val="16"/>
        </w:rPr>
      </w:pPr>
      <w:r>
        <w:rPr>
          <w:rFonts w:ascii="Trebuchet MS"/>
          <w:i/>
          <w:color w:val="34586C"/>
          <w:sz w:val="16"/>
        </w:rPr>
        <w:t>//</w:t>
      </w:r>
      <w:r>
        <w:rPr>
          <w:rFonts w:ascii="Trebuchet MS"/>
          <w:i/>
          <w:color w:val="34586C"/>
          <w:spacing w:val="46"/>
          <w:w w:val="115"/>
          <w:sz w:val="16"/>
        </w:rPr>
        <w:t> </w:t>
      </w:r>
      <w:r>
        <w:rPr>
          <w:rFonts w:ascii="Trebuchet MS"/>
          <w:i/>
          <w:color w:val="34586C"/>
          <w:w w:val="115"/>
          <w:sz w:val="16"/>
        </w:rPr>
        <w:t>let's</w:t>
      </w:r>
      <w:r>
        <w:rPr>
          <w:rFonts w:ascii="Trebuchet MS"/>
          <w:i/>
          <w:color w:val="34586C"/>
          <w:spacing w:val="47"/>
          <w:w w:val="115"/>
          <w:sz w:val="16"/>
        </w:rPr>
        <w:t> </w:t>
      </w:r>
      <w:r>
        <w:rPr>
          <w:rFonts w:ascii="Trebuchet MS"/>
          <w:i/>
          <w:color w:val="34586C"/>
          <w:sz w:val="16"/>
        </w:rPr>
        <w:t>access</w:t>
      </w:r>
      <w:r>
        <w:rPr>
          <w:rFonts w:ascii="Trebuchet MS"/>
          <w:i/>
          <w:color w:val="34586C"/>
          <w:spacing w:val="55"/>
          <w:sz w:val="16"/>
        </w:rPr>
        <w:t> </w:t>
      </w:r>
      <w:r>
        <w:rPr>
          <w:rFonts w:ascii="Trebuchet MS"/>
          <w:i/>
          <w:color w:val="34586C"/>
          <w:sz w:val="16"/>
        </w:rPr>
        <w:t>the</w:t>
      </w:r>
      <w:r>
        <w:rPr>
          <w:rFonts w:ascii="Trebuchet MS"/>
          <w:i/>
          <w:color w:val="34586C"/>
          <w:spacing w:val="54"/>
          <w:sz w:val="16"/>
        </w:rPr>
        <w:t> </w:t>
      </w:r>
      <w:r>
        <w:rPr>
          <w:rFonts w:ascii="Trebuchet MS"/>
          <w:i/>
          <w:color w:val="34586C"/>
          <w:sz w:val="16"/>
        </w:rPr>
        <w:t>private</w:t>
      </w:r>
      <w:r>
        <w:rPr>
          <w:rFonts w:ascii="Trebuchet MS"/>
          <w:i/>
          <w:color w:val="34586C"/>
          <w:spacing w:val="54"/>
          <w:sz w:val="16"/>
        </w:rPr>
        <w:t> </w:t>
      </w:r>
      <w:r>
        <w:rPr>
          <w:rFonts w:ascii="Trebuchet MS"/>
          <w:i/>
          <w:color w:val="34586C"/>
          <w:spacing w:val="-2"/>
          <w:sz w:val="16"/>
        </w:rPr>
        <w:t>members</w:t>
      </w:r>
    </w:p>
    <w:p>
      <w:pPr>
        <w:spacing w:line="197" w:lineRule="exact" w:before="0"/>
        <w:ind w:left="799" w:right="0" w:firstLine="0"/>
        <w:jc w:val="left"/>
        <w:rPr>
          <w:rFonts w:ascii="SimSun-ExtB"/>
          <w:sz w:val="16"/>
        </w:rPr>
      </w:pPr>
      <w:r>
        <w:rPr>
          <w:rFonts w:ascii="SimSun-ExtB"/>
          <w:color w:val="000087"/>
          <w:spacing w:val="-2"/>
          <w:sz w:val="16"/>
        </w:rPr>
        <w:t>getData</w:t>
      </w:r>
      <w:r>
        <w:rPr>
          <w:rFonts w:ascii="SimSun-ExtB"/>
          <w:color w:val="545454"/>
          <w:spacing w:val="-2"/>
          <w:sz w:val="16"/>
        </w:rPr>
        <w:t>:</w:t>
      </w:r>
    </w:p>
    <w:p>
      <w:pPr>
        <w:spacing w:line="192" w:lineRule="exact" w:before="0"/>
        <w:ind w:left="799" w:right="0" w:firstLine="0"/>
        <w:jc w:val="left"/>
        <w:rPr>
          <w:rFonts w:ascii="SimSun-ExtB"/>
          <w:sz w:val="16"/>
        </w:rPr>
      </w:pPr>
      <w:r>
        <w:rPr>
          <w:rFonts w:ascii="Arial"/>
          <w:b/>
          <w:color w:val="006699"/>
          <w:sz w:val="16"/>
        </w:rPr>
        <w:t>function</w:t>
      </w:r>
      <w:r>
        <w:rPr>
          <w:rFonts w:ascii="Arial"/>
          <w:b/>
          <w:color w:val="006699"/>
          <w:spacing w:val="38"/>
          <w:sz w:val="16"/>
        </w:rPr>
        <w:t> </w:t>
      </w:r>
      <w:r>
        <w:rPr>
          <w:rFonts w:ascii="SimSun-ExtB"/>
          <w:sz w:val="16"/>
        </w:rPr>
        <w:t>()</w:t>
      </w:r>
      <w:r>
        <w:rPr>
          <w:rFonts w:ascii="SimSun-ExtB"/>
          <w:spacing w:val="2"/>
          <w:sz w:val="16"/>
        </w:rPr>
        <w:t> </w:t>
      </w:r>
      <w:r>
        <w:rPr>
          <w:rFonts w:ascii="SimSun-ExtB"/>
          <w:spacing w:val="-10"/>
          <w:sz w:val="16"/>
        </w:rPr>
        <w:t>{</w:t>
      </w:r>
    </w:p>
    <w:p>
      <w:pPr>
        <w:spacing w:line="198" w:lineRule="exact" w:before="0"/>
        <w:ind w:left="959" w:right="0" w:firstLine="0"/>
        <w:jc w:val="left"/>
        <w:rPr>
          <w:rFonts w:ascii="SimSun-ExtB"/>
          <w:sz w:val="16"/>
        </w:rPr>
      </w:pPr>
      <w:r>
        <w:rPr>
          <w:rFonts w:ascii="Arial"/>
          <w:b/>
          <w:color w:val="006699"/>
          <w:sz w:val="16"/>
        </w:rPr>
        <w:t>return</w:t>
      </w:r>
      <w:r>
        <w:rPr>
          <w:rFonts w:ascii="Arial"/>
          <w:b/>
          <w:color w:val="006699"/>
          <w:spacing w:val="40"/>
          <w:sz w:val="16"/>
        </w:rPr>
        <w:t>  </w:t>
      </w:r>
      <w:r>
        <w:rPr>
          <w:rFonts w:ascii="SimSun-ExtB"/>
          <w:color w:val="000087"/>
          <w:sz w:val="16"/>
        </w:rPr>
        <w:t>privateMethod</w:t>
      </w:r>
      <w:r>
        <w:rPr>
          <w:rFonts w:ascii="SimSun-ExtB"/>
          <w:sz w:val="16"/>
        </w:rPr>
        <w:t>()</w:t>
      </w:r>
      <w:r>
        <w:rPr>
          <w:rFonts w:ascii="SimSun-ExtB"/>
          <w:spacing w:val="48"/>
          <w:w w:val="150"/>
          <w:sz w:val="16"/>
        </w:rPr>
        <w:t> </w:t>
      </w:r>
      <w:r>
        <w:rPr>
          <w:rFonts w:ascii="SimSun-ExtB"/>
          <w:color w:val="545454"/>
          <w:sz w:val="16"/>
        </w:rPr>
        <w:t>+</w:t>
      </w:r>
      <w:r>
        <w:rPr>
          <w:rFonts w:ascii="SimSun-ExtB"/>
          <w:color w:val="545454"/>
          <w:spacing w:val="49"/>
          <w:w w:val="150"/>
          <w:sz w:val="16"/>
        </w:rPr>
        <w:t> </w:t>
      </w:r>
      <w:r>
        <w:rPr>
          <w:rFonts w:ascii="Arial"/>
          <w:b/>
          <w:color w:val="006699"/>
          <w:sz w:val="16"/>
        </w:rPr>
        <w:t>this</w:t>
      </w:r>
      <w:r>
        <w:rPr>
          <w:rFonts w:ascii="SimSun-ExtB"/>
          <w:sz w:val="16"/>
        </w:rPr>
        <w:t>.</w:t>
      </w:r>
      <w:r>
        <w:rPr>
          <w:rFonts w:ascii="SimSun-ExtB"/>
          <w:color w:val="000087"/>
          <w:sz w:val="16"/>
        </w:rPr>
        <w:t>publicMethod</w:t>
      </w:r>
      <w:r>
        <w:rPr>
          <w:rFonts w:ascii="SimSun-ExtB"/>
          <w:sz w:val="16"/>
        </w:rPr>
        <w:t>()</w:t>
      </w:r>
      <w:r>
        <w:rPr>
          <w:rFonts w:ascii="SimSun-ExtB"/>
          <w:spacing w:val="48"/>
          <w:w w:val="150"/>
          <w:sz w:val="16"/>
        </w:rPr>
        <w:t> </w:t>
      </w:r>
      <w:r>
        <w:rPr>
          <w:rFonts w:ascii="SimSun-ExtB"/>
          <w:color w:val="545454"/>
          <w:sz w:val="16"/>
        </w:rPr>
        <w:t>+</w:t>
      </w:r>
      <w:r>
        <w:rPr>
          <w:rFonts w:ascii="SimSun-ExtB"/>
          <w:color w:val="545454"/>
          <w:spacing w:val="49"/>
          <w:w w:val="150"/>
          <w:sz w:val="16"/>
        </w:rPr>
        <w:t> </w:t>
      </w:r>
      <w:r>
        <w:rPr>
          <w:rFonts w:ascii="SimSun-ExtB"/>
          <w:color w:val="000087"/>
          <w:spacing w:val="-2"/>
          <w:sz w:val="16"/>
        </w:rPr>
        <w:t>privateVar</w:t>
      </w:r>
      <w:r>
        <w:rPr>
          <w:rFonts w:ascii="SimSun-ExtB"/>
          <w:spacing w:val="-2"/>
          <w:sz w:val="16"/>
        </w:rPr>
        <w:t>;</w:t>
      </w:r>
    </w:p>
    <w:p>
      <w:pPr>
        <w:spacing w:line="185" w:lineRule="exact" w:before="0"/>
        <w:ind w:left="799" w:right="0" w:firstLine="0"/>
        <w:jc w:val="left"/>
        <w:rPr>
          <w:rFonts w:ascii="SimSun-ExtB"/>
          <w:sz w:val="16"/>
        </w:rPr>
      </w:pPr>
      <w:r>
        <w:rPr>
          <w:rFonts w:ascii="SimSun-ExtB"/>
          <w:spacing w:val="-10"/>
          <w:sz w:val="16"/>
        </w:rPr>
        <w:t>}</w:t>
      </w:r>
    </w:p>
    <w:p>
      <w:pPr>
        <w:spacing w:line="198" w:lineRule="exact" w:before="0"/>
        <w:ind w:left="639" w:right="0" w:firstLine="0"/>
        <w:jc w:val="left"/>
        <w:rPr>
          <w:rFonts w:ascii="SimSun-ExtB"/>
          <w:sz w:val="16"/>
        </w:rPr>
      </w:pPr>
      <w:r>
        <w:rPr>
          <w:rFonts w:ascii="SimSun-ExtB"/>
          <w:spacing w:val="-10"/>
          <w:sz w:val="16"/>
        </w:rPr>
        <w:t>}</w:t>
      </w:r>
    </w:p>
    <w:p>
      <w:pPr>
        <w:spacing w:line="192" w:lineRule="exact" w:before="0"/>
        <w:ind w:left="480" w:right="0" w:firstLine="0"/>
        <w:jc w:val="left"/>
        <w:rPr>
          <w:rFonts w:ascii="Trebuchet MS"/>
          <w:i/>
          <w:sz w:val="16"/>
        </w:rPr>
      </w:pPr>
      <w:r>
        <w:rPr>
          <w:rFonts w:ascii="SimSun-ExtB"/>
          <w:sz w:val="16"/>
        </w:rPr>
        <w:t>})();</w:t>
      </w:r>
      <w:r>
        <w:rPr>
          <w:rFonts w:ascii="SimSun-ExtB"/>
          <w:spacing w:val="63"/>
          <w:sz w:val="16"/>
        </w:rPr>
        <w:t> </w:t>
      </w:r>
      <w:r>
        <w:rPr>
          <w:rFonts w:ascii="Trebuchet MS"/>
          <w:i/>
          <w:color w:val="34586C"/>
          <w:sz w:val="16"/>
        </w:rPr>
        <w:t>//</w:t>
      </w:r>
      <w:r>
        <w:rPr>
          <w:rFonts w:ascii="Trebuchet MS"/>
          <w:i/>
          <w:color w:val="34586C"/>
          <w:spacing w:val="24"/>
          <w:sz w:val="16"/>
        </w:rPr>
        <w:t> </w:t>
      </w:r>
      <w:r>
        <w:rPr>
          <w:rFonts w:ascii="Trebuchet MS"/>
          <w:i/>
          <w:color w:val="34586C"/>
          <w:sz w:val="16"/>
        </w:rPr>
        <w:t>the</w:t>
      </w:r>
      <w:r>
        <w:rPr>
          <w:rFonts w:ascii="Trebuchet MS"/>
          <w:i/>
          <w:color w:val="34586C"/>
          <w:spacing w:val="23"/>
          <w:sz w:val="16"/>
        </w:rPr>
        <w:t> </w:t>
      </w:r>
      <w:r>
        <w:rPr>
          <w:rFonts w:ascii="Trebuchet MS"/>
          <w:i/>
          <w:color w:val="34586C"/>
          <w:sz w:val="16"/>
        </w:rPr>
        <w:t>parens</w:t>
      </w:r>
      <w:r>
        <w:rPr>
          <w:rFonts w:ascii="Trebuchet MS"/>
          <w:i/>
          <w:color w:val="34586C"/>
          <w:spacing w:val="24"/>
          <w:sz w:val="16"/>
        </w:rPr>
        <w:t> </w:t>
      </w:r>
      <w:r>
        <w:rPr>
          <w:rFonts w:ascii="Trebuchet MS"/>
          <w:i/>
          <w:color w:val="34586C"/>
          <w:sz w:val="16"/>
        </w:rPr>
        <w:t>here</w:t>
      </w:r>
      <w:r>
        <w:rPr>
          <w:rFonts w:ascii="Trebuchet MS"/>
          <w:i/>
          <w:color w:val="34586C"/>
          <w:spacing w:val="23"/>
          <w:sz w:val="16"/>
        </w:rPr>
        <w:t> </w:t>
      </w:r>
      <w:r>
        <w:rPr>
          <w:rFonts w:ascii="Trebuchet MS"/>
          <w:i/>
          <w:color w:val="34586C"/>
          <w:sz w:val="16"/>
        </w:rPr>
        <w:t>cause</w:t>
      </w:r>
      <w:r>
        <w:rPr>
          <w:rFonts w:ascii="Trebuchet MS"/>
          <w:i/>
          <w:color w:val="34586C"/>
          <w:spacing w:val="23"/>
          <w:sz w:val="16"/>
        </w:rPr>
        <w:t> </w:t>
      </w:r>
      <w:r>
        <w:rPr>
          <w:rFonts w:ascii="Trebuchet MS"/>
          <w:i/>
          <w:color w:val="34586C"/>
          <w:sz w:val="16"/>
        </w:rPr>
        <w:t>the</w:t>
      </w:r>
      <w:r>
        <w:rPr>
          <w:rFonts w:ascii="Trebuchet MS"/>
          <w:i/>
          <w:color w:val="34586C"/>
          <w:spacing w:val="24"/>
          <w:sz w:val="16"/>
        </w:rPr>
        <w:t> </w:t>
      </w:r>
      <w:r>
        <w:rPr>
          <w:rFonts w:ascii="Trebuchet MS"/>
          <w:i/>
          <w:color w:val="34586C"/>
          <w:sz w:val="16"/>
        </w:rPr>
        <w:t>anonymous</w:t>
      </w:r>
      <w:r>
        <w:rPr>
          <w:rFonts w:ascii="Trebuchet MS"/>
          <w:i/>
          <w:color w:val="34586C"/>
          <w:spacing w:val="23"/>
          <w:sz w:val="16"/>
        </w:rPr>
        <w:t> </w:t>
      </w:r>
      <w:r>
        <w:rPr>
          <w:rFonts w:ascii="Trebuchet MS"/>
          <w:i/>
          <w:color w:val="34586C"/>
          <w:sz w:val="16"/>
        </w:rPr>
        <w:t>function</w:t>
      </w:r>
      <w:r>
        <w:rPr>
          <w:rFonts w:ascii="Trebuchet MS"/>
          <w:i/>
          <w:color w:val="34586C"/>
          <w:spacing w:val="24"/>
          <w:sz w:val="16"/>
        </w:rPr>
        <w:t> </w:t>
      </w:r>
      <w:r>
        <w:rPr>
          <w:rFonts w:ascii="Trebuchet MS"/>
          <w:i/>
          <w:color w:val="34586C"/>
          <w:sz w:val="16"/>
        </w:rPr>
        <w:t>to</w:t>
      </w:r>
      <w:r>
        <w:rPr>
          <w:rFonts w:ascii="Trebuchet MS"/>
          <w:i/>
          <w:color w:val="34586C"/>
          <w:spacing w:val="23"/>
          <w:sz w:val="16"/>
        </w:rPr>
        <w:t> </w:t>
      </w:r>
      <w:r>
        <w:rPr>
          <w:rFonts w:ascii="Trebuchet MS"/>
          <w:i/>
          <w:color w:val="34586C"/>
          <w:sz w:val="16"/>
        </w:rPr>
        <w:t>execute</w:t>
      </w:r>
      <w:r>
        <w:rPr>
          <w:rFonts w:ascii="Trebuchet MS"/>
          <w:i/>
          <w:color w:val="34586C"/>
          <w:spacing w:val="24"/>
          <w:sz w:val="16"/>
        </w:rPr>
        <w:t> </w:t>
      </w:r>
      <w:r>
        <w:rPr>
          <w:rFonts w:ascii="Trebuchet MS"/>
          <w:i/>
          <w:color w:val="34586C"/>
          <w:sz w:val="16"/>
        </w:rPr>
        <w:t>and</w:t>
      </w:r>
      <w:r>
        <w:rPr>
          <w:rFonts w:ascii="Trebuchet MS"/>
          <w:i/>
          <w:color w:val="34586C"/>
          <w:spacing w:val="23"/>
          <w:sz w:val="16"/>
        </w:rPr>
        <w:t> </w:t>
      </w:r>
      <w:r>
        <w:rPr>
          <w:rFonts w:ascii="Trebuchet MS"/>
          <w:i/>
          <w:color w:val="34586C"/>
          <w:spacing w:val="-2"/>
          <w:sz w:val="16"/>
        </w:rPr>
        <w:t>return</w:t>
      </w:r>
    </w:p>
    <w:p>
      <w:pPr>
        <w:spacing w:before="179"/>
        <w:ind w:left="480" w:right="0" w:firstLine="0"/>
        <w:jc w:val="left"/>
        <w:rPr>
          <w:rFonts w:ascii="SimSun-ExtB"/>
          <w:sz w:val="16"/>
        </w:rPr>
      </w:pPr>
      <w:r>
        <w:rPr>
          <w:rFonts w:ascii="SimSun-ExtB"/>
          <w:color w:val="000087"/>
          <w:spacing w:val="-2"/>
          <w:sz w:val="16"/>
        </w:rPr>
        <w:t>someModule</w:t>
      </w:r>
      <w:r>
        <w:rPr>
          <w:rFonts w:ascii="SimSun-ExtB"/>
          <w:spacing w:val="-2"/>
          <w:sz w:val="16"/>
        </w:rPr>
        <w:t>.</w:t>
      </w:r>
      <w:r>
        <w:rPr>
          <w:rFonts w:ascii="SimSun-ExtB"/>
          <w:color w:val="000087"/>
          <w:spacing w:val="-2"/>
          <w:sz w:val="16"/>
        </w:rPr>
        <w:t>getData</w:t>
      </w:r>
      <w:r>
        <w:rPr>
          <w:rFonts w:ascii="SimSun-ExtB"/>
          <w:spacing w:val="-2"/>
          <w:sz w:val="16"/>
        </w:rPr>
        <w:t>();</w:t>
      </w:r>
    </w:p>
    <w:p>
      <w:pPr>
        <w:pStyle w:val="BodyText"/>
        <w:spacing w:before="126"/>
        <w:ind w:left="120"/>
      </w:pPr>
      <w:r>
        <w:rPr>
          <w:w w:val="105"/>
        </w:rPr>
        <w:t>How</w:t>
      </w:r>
      <w:r>
        <w:rPr>
          <w:spacing w:val="4"/>
          <w:w w:val="105"/>
        </w:rPr>
        <w:t> </w:t>
      </w:r>
      <w:r>
        <w:rPr>
          <w:w w:val="105"/>
        </w:rPr>
        <w:t>about</w:t>
      </w:r>
      <w:r>
        <w:rPr>
          <w:spacing w:val="5"/>
          <w:w w:val="105"/>
        </w:rPr>
        <w:t> </w:t>
      </w:r>
      <w:r>
        <w:rPr>
          <w:w w:val="105"/>
        </w:rPr>
        <w:t>the</w:t>
      </w:r>
      <w:r>
        <w:rPr>
          <w:spacing w:val="5"/>
          <w:w w:val="105"/>
        </w:rPr>
        <w:t> </w:t>
      </w:r>
      <w:r>
        <w:rPr>
          <w:w w:val="105"/>
        </w:rPr>
        <w:t>module</w:t>
      </w:r>
      <w:r>
        <w:rPr>
          <w:spacing w:val="5"/>
          <w:w w:val="105"/>
        </w:rPr>
        <w:t> </w:t>
      </w:r>
      <w:r>
        <w:rPr>
          <w:w w:val="105"/>
        </w:rPr>
        <w:t>pattern</w:t>
      </w:r>
      <w:r>
        <w:rPr>
          <w:spacing w:val="5"/>
          <w:w w:val="105"/>
        </w:rPr>
        <w:t> </w:t>
      </w:r>
      <w:r>
        <w:rPr>
          <w:w w:val="105"/>
        </w:rPr>
        <w:t>implemented</w:t>
      </w:r>
      <w:r>
        <w:rPr>
          <w:spacing w:val="5"/>
          <w:w w:val="105"/>
        </w:rPr>
        <w:t> </w:t>
      </w:r>
      <w:r>
        <w:rPr>
          <w:w w:val="105"/>
        </w:rPr>
        <w:t>in</w:t>
      </w:r>
      <w:r>
        <w:rPr>
          <w:spacing w:val="5"/>
          <w:w w:val="105"/>
        </w:rPr>
        <w:t> </w:t>
      </w:r>
      <w:r>
        <w:rPr>
          <w:w w:val="105"/>
        </w:rPr>
        <w:t>specific</w:t>
      </w:r>
      <w:r>
        <w:rPr>
          <w:spacing w:val="4"/>
          <w:w w:val="105"/>
        </w:rPr>
        <w:t> </w:t>
      </w:r>
      <w:r>
        <w:rPr>
          <w:w w:val="105"/>
        </w:rPr>
        <w:t>toolkits</w:t>
      </w:r>
      <w:r>
        <w:rPr>
          <w:spacing w:val="5"/>
          <w:w w:val="105"/>
        </w:rPr>
        <w:t> </w:t>
      </w:r>
      <w:r>
        <w:rPr>
          <w:w w:val="105"/>
        </w:rPr>
        <w:t>or</w:t>
      </w:r>
      <w:r>
        <w:rPr>
          <w:spacing w:val="5"/>
          <w:w w:val="105"/>
        </w:rPr>
        <w:t> </w:t>
      </w:r>
      <w:r>
        <w:rPr>
          <w:spacing w:val="-2"/>
          <w:w w:val="105"/>
        </w:rPr>
        <w:t>frameworks?</w:t>
      </w:r>
    </w:p>
    <w:p>
      <w:pPr>
        <w:pStyle w:val="Heading5"/>
        <w:spacing w:before="114"/>
      </w:pPr>
      <w:r>
        <w:rPr>
          <w:spacing w:val="-4"/>
          <w:w w:val="110"/>
        </w:rPr>
        <w:t>Dojo</w:t>
      </w:r>
    </w:p>
    <w:p>
      <w:pPr>
        <w:pStyle w:val="BodyText"/>
        <w:spacing w:line="247" w:lineRule="auto" w:before="115"/>
        <w:ind w:left="120" w:right="1439"/>
        <w:jc w:val="both"/>
      </w:pPr>
      <w:r>
        <w:rPr>
          <w:w w:val="105"/>
        </w:rPr>
        <w:t>Dojo</w:t>
      </w:r>
      <w:r>
        <w:rPr>
          <w:w w:val="105"/>
        </w:rPr>
        <w:t> provides</w:t>
      </w:r>
      <w:r>
        <w:rPr>
          <w:w w:val="105"/>
        </w:rPr>
        <w:t> a</w:t>
      </w:r>
      <w:r>
        <w:rPr>
          <w:w w:val="105"/>
        </w:rPr>
        <w:t> convenience</w:t>
      </w:r>
      <w:r>
        <w:rPr>
          <w:w w:val="105"/>
        </w:rPr>
        <w:t> method</w:t>
      </w:r>
      <w:r>
        <w:rPr>
          <w:w w:val="105"/>
        </w:rPr>
        <w:t> for</w:t>
      </w:r>
      <w:r>
        <w:rPr>
          <w:w w:val="105"/>
        </w:rPr>
        <w:t> working</w:t>
      </w:r>
      <w:r>
        <w:rPr>
          <w:w w:val="105"/>
        </w:rPr>
        <w:t> with</w:t>
      </w:r>
      <w:r>
        <w:rPr>
          <w:w w:val="105"/>
        </w:rPr>
        <w:t> objects</w:t>
      </w:r>
      <w:r>
        <w:rPr>
          <w:w w:val="105"/>
        </w:rPr>
        <w:t> called</w:t>
      </w:r>
      <w:r>
        <w:rPr>
          <w:w w:val="105"/>
        </w:rPr>
        <w:t> </w:t>
      </w:r>
      <w:r>
        <w:rPr>
          <w:rFonts w:ascii="SimSun-ExtB"/>
          <w:w w:val="105"/>
          <w:sz w:val="18"/>
        </w:rPr>
        <w:t>dojo.setOb ject()</w:t>
      </w:r>
      <w:r>
        <w:rPr>
          <w:w w:val="105"/>
        </w:rPr>
        <w:t>.</w:t>
      </w:r>
      <w:r>
        <w:rPr>
          <w:w w:val="105"/>
        </w:rPr>
        <w:t> This</w:t>
      </w:r>
      <w:r>
        <w:rPr>
          <w:w w:val="105"/>
        </w:rPr>
        <w:t> takes</w:t>
      </w:r>
      <w:r>
        <w:rPr>
          <w:w w:val="105"/>
        </w:rPr>
        <w:t> as</w:t>
      </w:r>
      <w:r>
        <w:rPr>
          <w:w w:val="105"/>
        </w:rPr>
        <w:t> its</w:t>
      </w:r>
      <w:r>
        <w:rPr>
          <w:w w:val="105"/>
        </w:rPr>
        <w:t> first</w:t>
      </w:r>
      <w:r>
        <w:rPr>
          <w:w w:val="105"/>
        </w:rPr>
        <w:t> argument</w:t>
      </w:r>
      <w:r>
        <w:rPr>
          <w:w w:val="105"/>
        </w:rPr>
        <w:t> a</w:t>
      </w:r>
      <w:r>
        <w:rPr>
          <w:w w:val="105"/>
        </w:rPr>
        <w:t> dot-separated</w:t>
      </w:r>
      <w:r>
        <w:rPr>
          <w:w w:val="105"/>
        </w:rPr>
        <w:t> string</w:t>
      </w:r>
      <w:r>
        <w:rPr>
          <w:w w:val="105"/>
        </w:rPr>
        <w:t> such</w:t>
      </w:r>
      <w:r>
        <w:rPr>
          <w:w w:val="105"/>
        </w:rPr>
        <w:t> as</w:t>
      </w:r>
      <w:r>
        <w:rPr>
          <w:w w:val="105"/>
        </w:rPr>
        <w:t> </w:t>
      </w:r>
      <w:r>
        <w:rPr>
          <w:rFonts w:ascii="SimSun-ExtB"/>
          <w:w w:val="105"/>
          <w:sz w:val="18"/>
        </w:rPr>
        <w:t>myObj.par ent.child</w:t>
      </w:r>
      <w:r>
        <w:rPr>
          <w:rFonts w:ascii="SimSun-ExtB"/>
          <w:spacing w:val="-22"/>
          <w:w w:val="105"/>
          <w:sz w:val="18"/>
        </w:rPr>
        <w:t> </w:t>
      </w:r>
      <w:r>
        <w:rPr>
          <w:w w:val="105"/>
        </w:rPr>
        <w:t>which refers to a property called 'child' within an object 'parent' defined inside</w:t>
      </w:r>
      <w:r>
        <w:rPr>
          <w:spacing w:val="-14"/>
          <w:w w:val="105"/>
        </w:rPr>
        <w:t> </w:t>
      </w:r>
      <w:r>
        <w:rPr>
          <w:w w:val="105"/>
        </w:rPr>
        <w:t>'myObj'.</w:t>
      </w:r>
      <w:r>
        <w:rPr>
          <w:spacing w:val="-8"/>
          <w:w w:val="105"/>
        </w:rPr>
        <w:t> </w:t>
      </w:r>
      <w:r>
        <w:rPr>
          <w:w w:val="105"/>
        </w:rPr>
        <w:t>Using</w:t>
      </w:r>
      <w:r>
        <w:rPr>
          <w:spacing w:val="-2"/>
          <w:w w:val="105"/>
        </w:rPr>
        <w:t> </w:t>
      </w:r>
      <w:r>
        <w:rPr>
          <w:rFonts w:ascii="SimSun-ExtB"/>
          <w:w w:val="105"/>
          <w:sz w:val="18"/>
        </w:rPr>
        <w:t>setObject()</w:t>
      </w:r>
      <w:r>
        <w:rPr>
          <w:rFonts w:ascii="SimSun-ExtB"/>
          <w:spacing w:val="-24"/>
          <w:w w:val="105"/>
          <w:sz w:val="18"/>
        </w:rPr>
        <w:t> </w:t>
      </w:r>
      <w:r>
        <w:rPr>
          <w:w w:val="105"/>
        </w:rPr>
        <w:t>allows</w:t>
      </w:r>
      <w:r>
        <w:rPr>
          <w:spacing w:val="-1"/>
          <w:w w:val="105"/>
        </w:rPr>
        <w:t> </w:t>
      </w:r>
      <w:r>
        <w:rPr>
          <w:w w:val="105"/>
        </w:rPr>
        <w:t>us</w:t>
      </w:r>
      <w:r>
        <w:rPr>
          <w:spacing w:val="-2"/>
          <w:w w:val="105"/>
        </w:rPr>
        <w:t> </w:t>
      </w:r>
      <w:r>
        <w:rPr>
          <w:w w:val="105"/>
        </w:rPr>
        <w:t>to</w:t>
      </w:r>
      <w:r>
        <w:rPr>
          <w:spacing w:val="-2"/>
          <w:w w:val="105"/>
        </w:rPr>
        <w:t> </w:t>
      </w:r>
      <w:r>
        <w:rPr>
          <w:w w:val="105"/>
        </w:rPr>
        <w:t>set</w:t>
      </w:r>
      <w:r>
        <w:rPr>
          <w:spacing w:val="-2"/>
          <w:w w:val="105"/>
        </w:rPr>
        <w:t> </w:t>
      </w:r>
      <w:r>
        <w:rPr>
          <w:w w:val="105"/>
        </w:rPr>
        <w:t>the</w:t>
      </w:r>
      <w:r>
        <w:rPr>
          <w:spacing w:val="-2"/>
          <w:w w:val="105"/>
        </w:rPr>
        <w:t> </w:t>
      </w:r>
      <w:r>
        <w:rPr>
          <w:w w:val="105"/>
        </w:rPr>
        <w:t>value</w:t>
      </w:r>
      <w:r>
        <w:rPr>
          <w:spacing w:val="-2"/>
          <w:w w:val="105"/>
        </w:rPr>
        <w:t> </w:t>
      </w:r>
      <w:r>
        <w:rPr>
          <w:w w:val="105"/>
        </w:rPr>
        <w:t>of</w:t>
      </w:r>
      <w:r>
        <w:rPr>
          <w:spacing w:val="-2"/>
          <w:w w:val="105"/>
        </w:rPr>
        <w:t> </w:t>
      </w:r>
      <w:r>
        <w:rPr>
          <w:w w:val="105"/>
        </w:rPr>
        <w:t>children,</w:t>
      </w:r>
      <w:r>
        <w:rPr>
          <w:spacing w:val="-2"/>
          <w:w w:val="105"/>
        </w:rPr>
        <w:t> </w:t>
      </w:r>
      <w:r>
        <w:rPr>
          <w:w w:val="105"/>
        </w:rPr>
        <w:t>creating</w:t>
      </w:r>
      <w:r>
        <w:rPr>
          <w:spacing w:val="-2"/>
          <w:w w:val="105"/>
        </w:rPr>
        <w:t> </w:t>
      </w:r>
      <w:r>
        <w:rPr>
          <w:w w:val="105"/>
        </w:rPr>
        <w:t>any of the intermediate objects in the rest of the path passed if they don't already exist.</w:t>
      </w:r>
    </w:p>
    <w:p>
      <w:pPr>
        <w:pStyle w:val="BodyText"/>
        <w:spacing w:line="247" w:lineRule="auto" w:before="110"/>
        <w:ind w:left="120" w:right="1437"/>
        <w:jc w:val="both"/>
      </w:pPr>
      <w:r>
        <w:rPr/>
        <w:t>For example, if we wanted to declare </w:t>
      </w:r>
      <w:r>
        <w:rPr>
          <w:rFonts w:ascii="SimSun-ExtB"/>
          <w:sz w:val="18"/>
        </w:rPr>
        <w:t>basket.core</w:t>
      </w:r>
      <w:r>
        <w:rPr>
          <w:rFonts w:ascii="SimSun-ExtB"/>
          <w:spacing w:val="-23"/>
          <w:sz w:val="18"/>
        </w:rPr>
        <w:t> </w:t>
      </w:r>
      <w:r>
        <w:rPr/>
        <w:t>as an object of the </w:t>
      </w:r>
      <w:r>
        <w:rPr>
          <w:rFonts w:ascii="SimSun-ExtB"/>
          <w:sz w:val="18"/>
        </w:rPr>
        <w:t>store</w:t>
      </w:r>
      <w:r>
        <w:rPr>
          <w:rFonts w:ascii="SimSun-ExtB"/>
          <w:spacing w:val="-23"/>
          <w:sz w:val="18"/>
        </w:rPr>
        <w:t> </w:t>
      </w:r>
      <w:r>
        <w:rPr/>
        <w:t>namespace, </w:t>
      </w:r>
      <w:r>
        <w:rPr>
          <w:w w:val="105"/>
        </w:rPr>
        <w:t>this could be achieved as follows using the traditional way:</w:t>
      </w:r>
    </w:p>
    <w:p>
      <w:pPr>
        <w:spacing w:before="90"/>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store</w:t>
      </w:r>
      <w:r>
        <w:rPr>
          <w:rFonts w:ascii="SimSun-ExtB"/>
          <w:color w:val="000087"/>
          <w:spacing w:val="-1"/>
          <w:sz w:val="16"/>
        </w:rPr>
        <w:t> </w:t>
      </w:r>
      <w:r>
        <w:rPr>
          <w:rFonts w:ascii="SimSun-ExtB"/>
          <w:color w:val="545454"/>
          <w:sz w:val="16"/>
        </w:rPr>
        <w:t>=</w:t>
      </w:r>
      <w:r>
        <w:rPr>
          <w:rFonts w:ascii="SimSun-ExtB"/>
          <w:color w:val="545454"/>
          <w:spacing w:val="-2"/>
          <w:sz w:val="16"/>
        </w:rPr>
        <w:t> </w:t>
      </w:r>
      <w:r>
        <w:rPr>
          <w:rFonts w:ascii="SimSun-ExtB"/>
          <w:color w:val="336666"/>
          <w:sz w:val="16"/>
        </w:rPr>
        <w:t>window</w:t>
      </w:r>
      <w:r>
        <w:rPr>
          <w:rFonts w:ascii="SimSun-ExtB"/>
          <w:sz w:val="16"/>
        </w:rPr>
        <w:t>.</w:t>
      </w:r>
      <w:r>
        <w:rPr>
          <w:rFonts w:ascii="SimSun-ExtB"/>
          <w:color w:val="000087"/>
          <w:sz w:val="16"/>
        </w:rPr>
        <w:t>store</w:t>
      </w:r>
      <w:r>
        <w:rPr>
          <w:rFonts w:ascii="SimSun-ExtB"/>
          <w:color w:val="000087"/>
          <w:spacing w:val="-1"/>
          <w:sz w:val="16"/>
        </w:rPr>
        <w:t> </w:t>
      </w:r>
      <w:r>
        <w:rPr>
          <w:rFonts w:ascii="SimSun-ExtB"/>
          <w:color w:val="545454"/>
          <w:sz w:val="16"/>
        </w:rPr>
        <w:t>||</w:t>
      </w:r>
      <w:r>
        <w:rPr>
          <w:rFonts w:ascii="SimSun-ExtB"/>
          <w:color w:val="545454"/>
          <w:spacing w:val="-2"/>
          <w:sz w:val="16"/>
        </w:rPr>
        <w:t> </w:t>
      </w:r>
      <w:r>
        <w:rPr>
          <w:rFonts w:ascii="SimSun-ExtB"/>
          <w:spacing w:val="-5"/>
          <w:sz w:val="16"/>
        </w:rPr>
        <w:t>{};</w:t>
      </w:r>
    </w:p>
    <w:p>
      <w:pPr>
        <w:spacing w:line="225" w:lineRule="auto" w:before="188"/>
        <w:ind w:left="639" w:right="5878" w:hanging="160"/>
        <w:jc w:val="left"/>
        <w:rPr>
          <w:rFonts w:ascii="SimSun-ExtB"/>
          <w:sz w:val="16"/>
        </w:rPr>
      </w:pPr>
      <w:r>
        <w:rPr>
          <w:rFonts w:ascii="Arial"/>
          <w:b/>
          <w:color w:val="006699"/>
          <w:sz w:val="16"/>
        </w:rPr>
        <w:t>if</w:t>
      </w:r>
      <w:r>
        <w:rPr>
          <w:rFonts w:ascii="Arial"/>
          <w:b/>
          <w:color w:val="006699"/>
          <w:spacing w:val="40"/>
          <w:sz w:val="16"/>
        </w:rPr>
        <w:t> </w:t>
      </w:r>
      <w:r>
        <w:rPr>
          <w:rFonts w:ascii="SimSun-ExtB"/>
          <w:sz w:val="16"/>
        </w:rPr>
        <w:t>(</w:t>
      </w:r>
      <w:r>
        <w:rPr>
          <w:rFonts w:ascii="SimSun-ExtB"/>
          <w:color w:val="545454"/>
          <w:sz w:val="16"/>
        </w:rPr>
        <w:t>!</w:t>
      </w:r>
      <w:r>
        <w:rPr>
          <w:rFonts w:ascii="SimSun-ExtB"/>
          <w:color w:val="000087"/>
          <w:sz w:val="16"/>
        </w:rPr>
        <w:t>store</w:t>
      </w:r>
      <w:r>
        <w:rPr>
          <w:rFonts w:ascii="SimSun-ExtB"/>
          <w:sz w:val="16"/>
        </w:rPr>
        <w:t>[</w:t>
      </w:r>
      <w:r>
        <w:rPr>
          <w:rFonts w:ascii="SimSun-ExtB"/>
          <w:color w:val="CC3300"/>
          <w:sz w:val="16"/>
        </w:rPr>
        <w:t>"basket"</w:t>
      </w:r>
      <w:r>
        <w:rPr>
          <w:rFonts w:ascii="SimSun-ExtB"/>
          <w:sz w:val="16"/>
        </w:rPr>
        <w:t>]) </w:t>
      </w:r>
      <w:r>
        <w:rPr>
          <w:rFonts w:ascii="SimSun-ExtB"/>
          <w:sz w:val="16"/>
        </w:rPr>
        <w:t>{ </w:t>
      </w:r>
      <w:r>
        <w:rPr>
          <w:rFonts w:ascii="SimSun-ExtB"/>
          <w:color w:val="000087"/>
          <w:w w:val="110"/>
          <w:sz w:val="16"/>
        </w:rPr>
        <w:t>store</w:t>
      </w:r>
      <w:r>
        <w:rPr>
          <w:rFonts w:ascii="SimSun-ExtB"/>
          <w:w w:val="110"/>
          <w:sz w:val="16"/>
        </w:rPr>
        <w:t>.</w:t>
      </w:r>
      <w:r>
        <w:rPr>
          <w:rFonts w:ascii="SimSun-ExtB"/>
          <w:color w:val="000087"/>
          <w:w w:val="110"/>
          <w:sz w:val="16"/>
        </w:rPr>
        <w:t>basket </w:t>
      </w:r>
      <w:r>
        <w:rPr>
          <w:rFonts w:ascii="SimSun-ExtB"/>
          <w:color w:val="545454"/>
          <w:w w:val="110"/>
          <w:sz w:val="16"/>
        </w:rPr>
        <w:t>= </w:t>
      </w:r>
      <w:r>
        <w:rPr>
          <w:rFonts w:ascii="SimSun-ExtB"/>
          <w:w w:val="110"/>
          <w:sz w:val="16"/>
        </w:rPr>
        <w:t>{};</w:t>
      </w:r>
    </w:p>
    <w:p>
      <w:pPr>
        <w:spacing w:line="188" w:lineRule="exact" w:before="0"/>
        <w:ind w:left="480" w:right="0" w:firstLine="0"/>
        <w:jc w:val="left"/>
        <w:rPr>
          <w:rFonts w:ascii="SimSun-ExtB"/>
          <w:sz w:val="16"/>
        </w:rPr>
      </w:pPr>
      <w:r>
        <w:rPr>
          <w:rFonts w:ascii="SimSun-ExtB"/>
          <w:spacing w:val="-10"/>
          <w:sz w:val="16"/>
        </w:rPr>
        <w:t>}</w:t>
      </w:r>
    </w:p>
    <w:p>
      <w:pPr>
        <w:spacing w:line="225" w:lineRule="auto" w:before="3"/>
        <w:ind w:left="639" w:right="5878" w:hanging="160"/>
        <w:jc w:val="left"/>
        <w:rPr>
          <w:rFonts w:ascii="SimSun-ExtB"/>
          <w:sz w:val="16"/>
        </w:rPr>
      </w:pPr>
      <w:r>
        <w:rPr>
          <w:rFonts w:ascii="Arial"/>
          <w:b/>
          <w:color w:val="006699"/>
          <w:sz w:val="16"/>
        </w:rPr>
        <w:t>if</w:t>
      </w:r>
      <w:r>
        <w:rPr>
          <w:rFonts w:ascii="Arial"/>
          <w:b/>
          <w:color w:val="006699"/>
          <w:spacing w:val="40"/>
          <w:sz w:val="16"/>
        </w:rPr>
        <w:t> </w:t>
      </w:r>
      <w:r>
        <w:rPr>
          <w:rFonts w:ascii="SimSun-ExtB"/>
          <w:sz w:val="16"/>
        </w:rPr>
        <w:t>(</w:t>
      </w:r>
      <w:r>
        <w:rPr>
          <w:rFonts w:ascii="SimSun-ExtB"/>
          <w:color w:val="545454"/>
          <w:sz w:val="16"/>
        </w:rPr>
        <w:t>!</w:t>
      </w:r>
      <w:r>
        <w:rPr>
          <w:rFonts w:ascii="SimSun-ExtB"/>
          <w:color w:val="000087"/>
          <w:sz w:val="16"/>
        </w:rPr>
        <w:t>store</w:t>
      </w:r>
      <w:r>
        <w:rPr>
          <w:rFonts w:ascii="SimSun-ExtB"/>
          <w:sz w:val="16"/>
        </w:rPr>
        <w:t>.</w:t>
      </w:r>
      <w:r>
        <w:rPr>
          <w:rFonts w:ascii="SimSun-ExtB"/>
          <w:color w:val="000087"/>
          <w:sz w:val="16"/>
        </w:rPr>
        <w:t>basket</w:t>
      </w:r>
      <w:r>
        <w:rPr>
          <w:rFonts w:ascii="SimSun-ExtB"/>
          <w:sz w:val="16"/>
        </w:rPr>
        <w:t>[</w:t>
      </w:r>
      <w:r>
        <w:rPr>
          <w:rFonts w:ascii="SimSun-ExtB"/>
          <w:color w:val="CC3300"/>
          <w:sz w:val="16"/>
        </w:rPr>
        <w:t>"core"</w:t>
      </w:r>
      <w:r>
        <w:rPr>
          <w:rFonts w:ascii="SimSun-ExtB"/>
          <w:sz w:val="16"/>
        </w:rPr>
        <w:t>]) </w:t>
      </w:r>
      <w:r>
        <w:rPr>
          <w:rFonts w:ascii="SimSun-ExtB"/>
          <w:sz w:val="16"/>
        </w:rPr>
        <w:t>{ </w:t>
      </w:r>
      <w:r>
        <w:rPr>
          <w:rFonts w:ascii="SimSun-ExtB"/>
          <w:color w:val="000087"/>
          <w:w w:val="110"/>
          <w:sz w:val="16"/>
        </w:rPr>
        <w:t>store</w:t>
      </w:r>
      <w:r>
        <w:rPr>
          <w:rFonts w:ascii="SimSun-ExtB"/>
          <w:w w:val="110"/>
          <w:sz w:val="16"/>
        </w:rPr>
        <w:t>.</w:t>
      </w:r>
      <w:r>
        <w:rPr>
          <w:rFonts w:ascii="SimSun-ExtB"/>
          <w:color w:val="000087"/>
          <w:w w:val="110"/>
          <w:sz w:val="16"/>
        </w:rPr>
        <w:t>basket</w:t>
      </w:r>
      <w:r>
        <w:rPr>
          <w:rFonts w:ascii="SimSun-ExtB"/>
          <w:w w:val="110"/>
          <w:sz w:val="16"/>
        </w:rPr>
        <w:t>.</w:t>
      </w:r>
      <w:r>
        <w:rPr>
          <w:rFonts w:ascii="SimSun-ExtB"/>
          <w:color w:val="000087"/>
          <w:w w:val="110"/>
          <w:sz w:val="16"/>
        </w:rPr>
        <w:t>core</w:t>
      </w:r>
      <w:r>
        <w:rPr>
          <w:rFonts w:ascii="SimSun-ExtB"/>
          <w:color w:val="000087"/>
          <w:spacing w:val="-14"/>
          <w:w w:val="110"/>
          <w:sz w:val="16"/>
        </w:rPr>
        <w:t> </w:t>
      </w:r>
      <w:r>
        <w:rPr>
          <w:rFonts w:ascii="SimSun-ExtB"/>
          <w:color w:val="545454"/>
          <w:w w:val="110"/>
          <w:sz w:val="16"/>
        </w:rPr>
        <w:t>=</w:t>
      </w:r>
      <w:r>
        <w:rPr>
          <w:rFonts w:ascii="SimSun-ExtB"/>
          <w:color w:val="545454"/>
          <w:spacing w:val="-14"/>
          <w:w w:val="110"/>
          <w:sz w:val="16"/>
        </w:rPr>
        <w:t> </w:t>
      </w:r>
      <w:r>
        <w:rPr>
          <w:rFonts w:ascii="SimSun-ExtB"/>
          <w:w w:val="110"/>
          <w:sz w:val="16"/>
        </w:rPr>
        <w:t>{};</w:t>
      </w:r>
    </w:p>
    <w:p>
      <w:pPr>
        <w:spacing w:line="194" w:lineRule="exact" w:before="0"/>
        <w:ind w:left="480" w:right="0" w:firstLine="0"/>
        <w:jc w:val="left"/>
        <w:rPr>
          <w:rFonts w:ascii="SimSun-ExtB"/>
          <w:sz w:val="16"/>
        </w:rPr>
      </w:pPr>
      <w:r>
        <w:rPr>
          <w:rFonts w:ascii="SimSun-ExtB"/>
          <w:spacing w:val="-10"/>
          <w:sz w:val="16"/>
        </w:rPr>
        <w:t>}</w:t>
      </w:r>
    </w:p>
    <w:p>
      <w:pPr>
        <w:spacing w:line="203" w:lineRule="exact" w:before="179"/>
        <w:ind w:left="480" w:right="0" w:firstLine="0"/>
        <w:jc w:val="left"/>
        <w:rPr>
          <w:rFonts w:ascii="SimSun-ExtB"/>
          <w:sz w:val="16"/>
        </w:rPr>
      </w:pPr>
      <w:r>
        <w:rPr>
          <w:rFonts w:ascii="SimSun-ExtB"/>
          <w:color w:val="000087"/>
          <w:sz w:val="16"/>
        </w:rPr>
        <w:t>store</w:t>
      </w:r>
      <w:r>
        <w:rPr>
          <w:rFonts w:ascii="SimSun-ExtB"/>
          <w:sz w:val="16"/>
        </w:rPr>
        <w:t>.</w:t>
      </w:r>
      <w:r>
        <w:rPr>
          <w:rFonts w:ascii="SimSun-ExtB"/>
          <w:color w:val="000087"/>
          <w:sz w:val="16"/>
        </w:rPr>
        <w:t>basket</w:t>
      </w:r>
      <w:r>
        <w:rPr>
          <w:rFonts w:ascii="SimSun-ExtB"/>
          <w:sz w:val="16"/>
        </w:rPr>
        <w:t>.</w:t>
      </w:r>
      <w:r>
        <w:rPr>
          <w:rFonts w:ascii="SimSun-ExtB"/>
          <w:color w:val="000087"/>
          <w:sz w:val="16"/>
        </w:rPr>
        <w:t>core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spacing w:val="-10"/>
          <w:sz w:val="16"/>
        </w:rPr>
        <w:t>{</w:t>
      </w:r>
    </w:p>
    <w:p>
      <w:pPr>
        <w:spacing w:line="184" w:lineRule="exact" w:before="0"/>
        <w:ind w:left="639" w:right="0" w:firstLine="0"/>
        <w:jc w:val="left"/>
        <w:rPr>
          <w:rFonts w:ascii="Trebuchet MS"/>
          <w:i/>
          <w:sz w:val="16"/>
        </w:rPr>
      </w:pPr>
      <w:r>
        <w:rPr>
          <w:rFonts w:ascii="Trebuchet MS"/>
          <w:i/>
          <w:color w:val="34586C"/>
          <w:w w:val="110"/>
          <w:sz w:val="16"/>
        </w:rPr>
        <w:t>//</w:t>
      </w:r>
      <w:r>
        <w:rPr>
          <w:rFonts w:ascii="Trebuchet MS"/>
          <w:i/>
          <w:color w:val="34586C"/>
          <w:spacing w:val="24"/>
          <w:w w:val="110"/>
          <w:sz w:val="16"/>
        </w:rPr>
        <w:t> </w:t>
      </w:r>
      <w:r>
        <w:rPr>
          <w:rFonts w:ascii="Trebuchet MS"/>
          <w:i/>
          <w:color w:val="34586C"/>
          <w:w w:val="110"/>
          <w:sz w:val="16"/>
        </w:rPr>
        <w:t>...rest</w:t>
      </w:r>
      <w:r>
        <w:rPr>
          <w:rFonts w:ascii="Trebuchet MS"/>
          <w:i/>
          <w:color w:val="34586C"/>
          <w:spacing w:val="24"/>
          <w:w w:val="110"/>
          <w:sz w:val="16"/>
        </w:rPr>
        <w:t> </w:t>
      </w:r>
      <w:r>
        <w:rPr>
          <w:rFonts w:ascii="Trebuchet MS"/>
          <w:i/>
          <w:color w:val="34586C"/>
          <w:w w:val="110"/>
          <w:sz w:val="16"/>
        </w:rPr>
        <w:t>of</w:t>
      </w:r>
      <w:r>
        <w:rPr>
          <w:rFonts w:ascii="Trebuchet MS"/>
          <w:i/>
          <w:color w:val="34586C"/>
          <w:spacing w:val="25"/>
          <w:w w:val="110"/>
          <w:sz w:val="16"/>
        </w:rPr>
        <w:t> </w:t>
      </w:r>
      <w:r>
        <w:rPr>
          <w:rFonts w:ascii="Trebuchet MS"/>
          <w:i/>
          <w:color w:val="34586C"/>
          <w:w w:val="110"/>
          <w:sz w:val="16"/>
        </w:rPr>
        <w:t>our</w:t>
      </w:r>
      <w:r>
        <w:rPr>
          <w:rFonts w:ascii="Trebuchet MS"/>
          <w:i/>
          <w:color w:val="34586C"/>
          <w:spacing w:val="24"/>
          <w:w w:val="110"/>
          <w:sz w:val="16"/>
        </w:rPr>
        <w:t> </w:t>
      </w:r>
      <w:r>
        <w:rPr>
          <w:rFonts w:ascii="Trebuchet MS"/>
          <w:i/>
          <w:color w:val="34586C"/>
          <w:spacing w:val="-2"/>
          <w:w w:val="110"/>
          <w:sz w:val="16"/>
        </w:rPr>
        <w:t>logic</w:t>
      </w:r>
    </w:p>
    <w:p>
      <w:pPr>
        <w:spacing w:line="201" w:lineRule="exact" w:before="0"/>
        <w:ind w:left="480" w:right="0" w:firstLine="0"/>
        <w:jc w:val="left"/>
        <w:rPr>
          <w:rFonts w:ascii="SimSun-ExtB"/>
          <w:sz w:val="16"/>
        </w:rPr>
      </w:pPr>
      <w:r>
        <w:rPr>
          <w:rFonts w:ascii="SimSun-ExtB"/>
          <w:spacing w:val="-10"/>
          <w:sz w:val="16"/>
        </w:rPr>
        <w:t>}</w:t>
      </w:r>
    </w:p>
    <w:p>
      <w:pPr>
        <w:pStyle w:val="BodyText"/>
        <w:spacing w:before="126"/>
        <w:ind w:left="120"/>
      </w:pPr>
      <w:r>
        <w:rPr>
          <w:w w:val="105"/>
        </w:rPr>
        <w:t>Or</w:t>
      </w:r>
      <w:r>
        <w:rPr>
          <w:spacing w:val="-6"/>
          <w:w w:val="105"/>
        </w:rPr>
        <w:t> </w:t>
      </w:r>
      <w:r>
        <w:rPr>
          <w:w w:val="105"/>
        </w:rPr>
        <w:t>as</w:t>
      </w:r>
      <w:r>
        <w:rPr>
          <w:spacing w:val="-6"/>
          <w:w w:val="105"/>
        </w:rPr>
        <w:t> </w:t>
      </w:r>
      <w:r>
        <w:rPr>
          <w:w w:val="105"/>
        </w:rPr>
        <w:t>follows</w:t>
      </w:r>
      <w:r>
        <w:rPr>
          <w:spacing w:val="-6"/>
          <w:w w:val="105"/>
        </w:rPr>
        <w:t> </w:t>
      </w:r>
      <w:r>
        <w:rPr>
          <w:w w:val="105"/>
        </w:rPr>
        <w:t>using</w:t>
      </w:r>
      <w:r>
        <w:rPr>
          <w:spacing w:val="-6"/>
          <w:w w:val="105"/>
        </w:rPr>
        <w:t> </w:t>
      </w:r>
      <w:r>
        <w:rPr>
          <w:w w:val="105"/>
        </w:rPr>
        <w:t>Dojo</w:t>
      </w:r>
      <w:r>
        <w:rPr>
          <w:spacing w:val="-5"/>
          <w:w w:val="105"/>
        </w:rPr>
        <w:t> </w:t>
      </w:r>
      <w:r>
        <w:rPr>
          <w:w w:val="105"/>
        </w:rPr>
        <w:t>1.7</w:t>
      </w:r>
      <w:r>
        <w:rPr>
          <w:spacing w:val="-6"/>
          <w:w w:val="105"/>
        </w:rPr>
        <w:t> </w:t>
      </w:r>
      <w:r>
        <w:rPr>
          <w:w w:val="105"/>
        </w:rPr>
        <w:t>(AMD-compatible</w:t>
      </w:r>
      <w:r>
        <w:rPr>
          <w:spacing w:val="-6"/>
          <w:w w:val="105"/>
        </w:rPr>
        <w:t> </w:t>
      </w:r>
      <w:r>
        <w:rPr>
          <w:w w:val="105"/>
        </w:rPr>
        <w:t>version)</w:t>
      </w:r>
      <w:r>
        <w:rPr>
          <w:spacing w:val="-6"/>
          <w:w w:val="105"/>
        </w:rPr>
        <w:t> </w:t>
      </w:r>
      <w:r>
        <w:rPr>
          <w:w w:val="105"/>
        </w:rPr>
        <w:t>and</w:t>
      </w:r>
      <w:r>
        <w:rPr>
          <w:spacing w:val="-5"/>
          <w:w w:val="105"/>
        </w:rPr>
        <w:t> </w:t>
      </w:r>
      <w:r>
        <w:rPr>
          <w:spacing w:val="-2"/>
          <w:w w:val="105"/>
        </w:rPr>
        <w:t>above:</w:t>
      </w:r>
    </w:p>
    <w:p>
      <w:pPr>
        <w:spacing w:after="0"/>
        <w:sectPr>
          <w:pgSz w:w="10080" w:h="13230"/>
          <w:pgMar w:header="0" w:footer="913" w:top="980" w:bottom="1100" w:left="1320" w:right="0"/>
        </w:sectPr>
      </w:pPr>
    </w:p>
    <w:p>
      <w:pPr>
        <w:spacing w:before="74"/>
        <w:ind w:left="480" w:right="0" w:firstLine="0"/>
        <w:jc w:val="left"/>
        <w:rPr>
          <w:rFonts w:ascii="SimSun-ExtB"/>
          <w:sz w:val="16"/>
        </w:rPr>
      </w:pPr>
      <w:r>
        <w:rPr>
          <w:rFonts w:ascii="SimSun-ExtB"/>
          <w:color w:val="000087"/>
          <w:sz w:val="16"/>
        </w:rPr>
        <w:t>require</w:t>
      </w:r>
      <w:r>
        <w:rPr>
          <w:rFonts w:ascii="SimSun-ExtB"/>
          <w:sz w:val="16"/>
        </w:rPr>
        <w:t>([</w:t>
      </w:r>
      <w:r>
        <w:rPr>
          <w:rFonts w:ascii="SimSun-ExtB"/>
          <w:color w:val="CC3300"/>
          <w:sz w:val="16"/>
        </w:rPr>
        <w:t>"dojo/_base/customStore"</w:t>
      </w:r>
      <w:r>
        <w:rPr>
          <w:rFonts w:ascii="SimSun-ExtB"/>
          <w:sz w:val="16"/>
        </w:rPr>
        <w:t>],</w:t>
      </w:r>
      <w:r>
        <w:rPr>
          <w:rFonts w:ascii="SimSun-ExtB"/>
          <w:spacing w:val="-1"/>
          <w:sz w:val="16"/>
        </w:rPr>
        <w:t> </w:t>
      </w:r>
      <w:r>
        <w:rPr>
          <w:rFonts w:ascii="Arial"/>
          <w:b/>
          <w:color w:val="006699"/>
          <w:spacing w:val="-2"/>
          <w:sz w:val="16"/>
        </w:rPr>
        <w:t>function</w:t>
      </w:r>
      <w:r>
        <w:rPr>
          <w:rFonts w:ascii="SimSun-ExtB"/>
          <w:spacing w:val="-2"/>
          <w:sz w:val="16"/>
        </w:rPr>
        <w:t>(</w:t>
      </w:r>
      <w:r>
        <w:rPr>
          <w:rFonts w:ascii="SimSun-ExtB"/>
          <w:color w:val="000087"/>
          <w:spacing w:val="-2"/>
          <w:sz w:val="16"/>
        </w:rPr>
        <w:t>store</w:t>
      </w:r>
      <w:r>
        <w:rPr>
          <w:rFonts w:ascii="SimSun-ExtB"/>
          <w:spacing w:val="-2"/>
          <w:sz w:val="16"/>
        </w:rPr>
        <w:t>){</w:t>
      </w:r>
    </w:p>
    <w:p>
      <w:pPr>
        <w:spacing w:line="184" w:lineRule="exact" w:before="188"/>
        <w:ind w:left="639" w:right="0" w:firstLine="0"/>
        <w:jc w:val="left"/>
        <w:rPr>
          <w:rFonts w:ascii="Trebuchet MS"/>
          <w:i/>
          <w:sz w:val="16"/>
        </w:rPr>
      </w:pPr>
      <w:r>
        <w:rPr>
          <w:rFonts w:ascii="Trebuchet MS"/>
          <w:i/>
          <w:color w:val="34586C"/>
          <w:w w:val="105"/>
          <w:sz w:val="16"/>
        </w:rPr>
        <w:t>//</w:t>
      </w:r>
      <w:r>
        <w:rPr>
          <w:rFonts w:ascii="Trebuchet MS"/>
          <w:i/>
          <w:color w:val="34586C"/>
          <w:spacing w:val="23"/>
          <w:w w:val="105"/>
          <w:sz w:val="16"/>
        </w:rPr>
        <w:t> </w:t>
      </w:r>
      <w:r>
        <w:rPr>
          <w:rFonts w:ascii="Trebuchet MS"/>
          <w:i/>
          <w:color w:val="34586C"/>
          <w:w w:val="105"/>
          <w:sz w:val="16"/>
        </w:rPr>
        <w:t>using</w:t>
      </w:r>
      <w:r>
        <w:rPr>
          <w:rFonts w:ascii="Trebuchet MS"/>
          <w:i/>
          <w:color w:val="34586C"/>
          <w:spacing w:val="24"/>
          <w:w w:val="105"/>
          <w:sz w:val="16"/>
        </w:rPr>
        <w:t> </w:t>
      </w:r>
      <w:r>
        <w:rPr>
          <w:rFonts w:ascii="Trebuchet MS"/>
          <w:i/>
          <w:color w:val="34586C"/>
          <w:spacing w:val="-2"/>
          <w:w w:val="105"/>
          <w:sz w:val="16"/>
        </w:rPr>
        <w:t>dojo.setObject()</w:t>
      </w:r>
    </w:p>
    <w:p>
      <w:pPr>
        <w:spacing w:line="197" w:lineRule="exact" w:before="0"/>
        <w:ind w:left="639" w:right="0" w:firstLine="0"/>
        <w:jc w:val="left"/>
        <w:rPr>
          <w:rFonts w:ascii="SimSun-ExtB"/>
          <w:sz w:val="16"/>
        </w:rPr>
      </w:pPr>
      <w:r>
        <w:rPr>
          <w:rFonts w:ascii="SimSun-ExtB"/>
          <w:color w:val="000087"/>
          <w:sz w:val="16"/>
        </w:rPr>
        <w:t>store</w:t>
      </w:r>
      <w:r>
        <w:rPr>
          <w:rFonts w:ascii="SimSun-ExtB"/>
          <w:sz w:val="16"/>
        </w:rPr>
        <w:t>.</w:t>
      </w:r>
      <w:r>
        <w:rPr>
          <w:rFonts w:ascii="SimSun-ExtB"/>
          <w:color w:val="000087"/>
          <w:sz w:val="16"/>
        </w:rPr>
        <w:t>setObject</w:t>
      </w:r>
      <w:r>
        <w:rPr>
          <w:rFonts w:ascii="SimSun-ExtB"/>
          <w:sz w:val="16"/>
        </w:rPr>
        <w:t>(</w:t>
      </w:r>
      <w:r>
        <w:rPr>
          <w:rFonts w:ascii="SimSun-ExtB"/>
          <w:color w:val="CC3300"/>
          <w:sz w:val="16"/>
        </w:rPr>
        <w:t>"basket.core"</w:t>
      </w:r>
      <w:r>
        <w:rPr>
          <w:rFonts w:ascii="SimSun-ExtB"/>
          <w:sz w:val="16"/>
        </w:rPr>
        <w:t>,</w:t>
      </w:r>
      <w:r>
        <w:rPr>
          <w:rFonts w:ascii="SimSun-ExtB"/>
          <w:spacing w:val="2"/>
          <w:sz w:val="16"/>
        </w:rPr>
        <w:t> </w:t>
      </w:r>
      <w:r>
        <w:rPr>
          <w:rFonts w:ascii="SimSun-ExtB"/>
          <w:sz w:val="16"/>
        </w:rPr>
        <w:t>(</w:t>
      </w:r>
      <w:r>
        <w:rPr>
          <w:rFonts w:ascii="Arial"/>
          <w:b/>
          <w:color w:val="006699"/>
          <w:sz w:val="16"/>
        </w:rPr>
        <w:t>function</w:t>
      </w:r>
      <w:r>
        <w:rPr>
          <w:rFonts w:ascii="SimSun-ExtB"/>
          <w:sz w:val="16"/>
        </w:rPr>
        <w:t>()</w:t>
      </w:r>
      <w:r>
        <w:rPr>
          <w:rFonts w:ascii="SimSun-ExtB"/>
          <w:spacing w:val="2"/>
          <w:sz w:val="16"/>
        </w:rPr>
        <w:t> </w:t>
      </w:r>
      <w:r>
        <w:rPr>
          <w:rFonts w:ascii="SimSun-ExtB"/>
          <w:spacing w:val="-10"/>
          <w:sz w:val="16"/>
        </w:rPr>
        <w:t>{</w:t>
      </w:r>
    </w:p>
    <w:p>
      <w:pPr>
        <w:spacing w:line="192" w:lineRule="exact" w:before="0"/>
        <w:ind w:left="95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basket</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spacing w:val="-5"/>
          <w:sz w:val="16"/>
        </w:rPr>
        <w:t>[];</w:t>
      </w:r>
    </w:p>
    <w:p>
      <w:pPr>
        <w:spacing w:line="225" w:lineRule="auto" w:before="3"/>
        <w:ind w:left="1279" w:right="4561" w:hanging="320"/>
        <w:jc w:val="left"/>
        <w:rPr>
          <w:rFonts w:ascii="SimSun-ExtB"/>
          <w:sz w:val="16"/>
        </w:rPr>
      </w:pPr>
      <w:r>
        <w:rPr>
          <w:rFonts w:ascii="Arial"/>
          <w:b/>
          <w:color w:val="006699"/>
          <w:sz w:val="16"/>
        </w:rPr>
        <w:t>function</w:t>
      </w:r>
      <w:r>
        <w:rPr>
          <w:rFonts w:ascii="Arial"/>
          <w:b/>
          <w:color w:val="006699"/>
          <w:spacing w:val="21"/>
          <w:sz w:val="16"/>
        </w:rPr>
        <w:t> </w:t>
      </w:r>
      <w:r>
        <w:rPr>
          <w:rFonts w:ascii="SimSun-ExtB"/>
          <w:color w:val="000087"/>
          <w:sz w:val="16"/>
        </w:rPr>
        <w:t>privateMethod</w:t>
      </w:r>
      <w:r>
        <w:rPr>
          <w:rFonts w:ascii="SimSun-ExtB"/>
          <w:sz w:val="16"/>
        </w:rPr>
        <w:t>()</w:t>
      </w:r>
      <w:r>
        <w:rPr>
          <w:rFonts w:ascii="SimSun-ExtB"/>
          <w:spacing w:val="-15"/>
          <w:sz w:val="16"/>
        </w:rPr>
        <w:t> </w:t>
      </w:r>
      <w:r>
        <w:rPr>
          <w:rFonts w:ascii="SimSun-ExtB"/>
          <w:sz w:val="16"/>
        </w:rPr>
        <w:t>{ </w:t>
      </w:r>
      <w:r>
        <w:rPr>
          <w:rFonts w:ascii="SimSun-ExtB"/>
          <w:color w:val="000087"/>
          <w:spacing w:val="-2"/>
          <w:sz w:val="16"/>
        </w:rPr>
        <w:t>console</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basket</w:t>
      </w:r>
      <w:r>
        <w:rPr>
          <w:rFonts w:ascii="SimSun-ExtB"/>
          <w:spacing w:val="-2"/>
          <w:sz w:val="16"/>
        </w:rPr>
        <w:t>);</w:t>
      </w:r>
    </w:p>
    <w:p>
      <w:pPr>
        <w:spacing w:line="188" w:lineRule="exact" w:before="0"/>
        <w:ind w:left="959" w:right="0" w:firstLine="0"/>
        <w:jc w:val="left"/>
        <w:rPr>
          <w:rFonts w:ascii="SimSun-ExtB"/>
          <w:sz w:val="16"/>
        </w:rPr>
      </w:pPr>
      <w:r>
        <w:rPr>
          <w:rFonts w:ascii="SimSun-ExtB"/>
          <w:spacing w:val="-10"/>
          <w:sz w:val="16"/>
        </w:rPr>
        <w:t>}</w:t>
      </w:r>
    </w:p>
    <w:p>
      <w:pPr>
        <w:spacing w:line="192" w:lineRule="exact" w:before="0"/>
        <w:ind w:left="95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spacing w:val="-10"/>
          <w:sz w:val="16"/>
        </w:rPr>
        <w:t>{</w:t>
      </w:r>
    </w:p>
    <w:p>
      <w:pPr>
        <w:spacing w:line="192" w:lineRule="exact" w:before="0"/>
        <w:ind w:left="0" w:right="5479" w:firstLine="0"/>
        <w:jc w:val="right"/>
        <w:rPr>
          <w:rFonts w:ascii="SimSun-ExtB"/>
          <w:sz w:val="16"/>
        </w:rPr>
      </w:pPr>
      <w:r>
        <w:rPr>
          <w:rFonts w:ascii="SimSun-ExtB"/>
          <w:color w:val="000087"/>
          <w:sz w:val="16"/>
        </w:rPr>
        <w:t>publicMethod</w:t>
      </w:r>
      <w:r>
        <w:rPr>
          <w:rFonts w:ascii="SimSun-ExtB"/>
          <w:color w:val="545454"/>
          <w:sz w:val="16"/>
        </w:rPr>
        <w:t>:</w:t>
      </w:r>
      <w:r>
        <w:rPr>
          <w:rFonts w:ascii="SimSun-ExtB"/>
          <w:color w:val="545454"/>
          <w:spacing w:val="-1"/>
          <w:sz w:val="16"/>
        </w:rPr>
        <w:t> </w:t>
      </w:r>
      <w:r>
        <w:rPr>
          <w:rFonts w:ascii="Arial"/>
          <w:b/>
          <w:color w:val="006699"/>
          <w:spacing w:val="-2"/>
          <w:sz w:val="16"/>
        </w:rPr>
        <w:t>function</w:t>
      </w:r>
      <w:r>
        <w:rPr>
          <w:rFonts w:ascii="SimSun-ExtB"/>
          <w:spacing w:val="-2"/>
          <w:sz w:val="16"/>
        </w:rPr>
        <w:t>(){</w:t>
      </w:r>
    </w:p>
    <w:p>
      <w:pPr>
        <w:spacing w:line="198" w:lineRule="exact" w:before="0"/>
        <w:ind w:left="0" w:right="5559" w:firstLine="0"/>
        <w:jc w:val="right"/>
        <w:rPr>
          <w:rFonts w:ascii="SimSun-ExtB"/>
          <w:sz w:val="16"/>
        </w:rPr>
      </w:pPr>
      <w:r>
        <w:rPr>
          <w:rFonts w:ascii="SimSun-ExtB"/>
          <w:color w:val="000087"/>
          <w:spacing w:val="-2"/>
          <w:sz w:val="16"/>
        </w:rPr>
        <w:t>privateMethod</w:t>
      </w:r>
      <w:r>
        <w:rPr>
          <w:rFonts w:ascii="SimSun-ExtB"/>
          <w:spacing w:val="-2"/>
          <w:sz w:val="16"/>
        </w:rPr>
        <w:t>();</w:t>
      </w:r>
    </w:p>
    <w:p>
      <w:pPr>
        <w:spacing w:line="185" w:lineRule="exact" w:before="0"/>
        <w:ind w:left="1279" w:right="0" w:firstLine="0"/>
        <w:jc w:val="left"/>
        <w:rPr>
          <w:rFonts w:ascii="SimSun-ExtB"/>
          <w:sz w:val="16"/>
        </w:rPr>
      </w:pPr>
      <w:r>
        <w:rPr>
          <w:rFonts w:ascii="SimSun-ExtB"/>
          <w:spacing w:val="-10"/>
          <w:sz w:val="16"/>
        </w:rPr>
        <w:t>}</w:t>
      </w:r>
    </w:p>
    <w:p>
      <w:pPr>
        <w:spacing w:line="192" w:lineRule="exact" w:before="0"/>
        <w:ind w:left="0" w:right="7638" w:firstLine="0"/>
        <w:jc w:val="right"/>
        <w:rPr>
          <w:rFonts w:ascii="SimSun-ExtB"/>
          <w:sz w:val="16"/>
        </w:rPr>
      </w:pPr>
      <w:r>
        <w:rPr>
          <w:rFonts w:ascii="SimSun-ExtB"/>
          <w:spacing w:val="-5"/>
          <w:sz w:val="16"/>
        </w:rPr>
        <w:t>};</w:t>
      </w:r>
    </w:p>
    <w:p>
      <w:pPr>
        <w:spacing w:line="198" w:lineRule="exact" w:before="0"/>
        <w:ind w:left="0" w:right="7638" w:firstLine="0"/>
        <w:jc w:val="right"/>
        <w:rPr>
          <w:rFonts w:ascii="SimSun-ExtB"/>
          <w:sz w:val="16"/>
        </w:rPr>
      </w:pPr>
      <w:r>
        <w:rPr>
          <w:rFonts w:ascii="SimSun-ExtB"/>
          <w:spacing w:val="-2"/>
          <w:sz w:val="16"/>
        </w:rPr>
        <w:t>}()));</w:t>
      </w:r>
    </w:p>
    <w:p>
      <w:pPr>
        <w:spacing w:before="179"/>
        <w:ind w:left="480" w:right="0" w:firstLine="0"/>
        <w:jc w:val="left"/>
        <w:rPr>
          <w:rFonts w:ascii="SimSun-ExtB"/>
          <w:sz w:val="16"/>
        </w:rPr>
      </w:pPr>
      <w:r>
        <w:rPr>
          <w:rFonts w:ascii="SimSun-ExtB"/>
          <w:spacing w:val="-5"/>
          <w:sz w:val="16"/>
        </w:rPr>
        <w:t>});</w:t>
      </w:r>
    </w:p>
    <w:p>
      <w:pPr>
        <w:spacing w:before="126"/>
        <w:ind w:left="120" w:right="0" w:firstLine="0"/>
        <w:jc w:val="both"/>
        <w:rPr>
          <w:sz w:val="20"/>
        </w:rPr>
      </w:pPr>
      <w:r>
        <w:rPr>
          <w:w w:val="105"/>
          <w:sz w:val="20"/>
        </w:rPr>
        <w:t>For</w:t>
      </w:r>
      <w:r>
        <w:rPr>
          <w:spacing w:val="-9"/>
          <w:w w:val="105"/>
          <w:sz w:val="20"/>
        </w:rPr>
        <w:t> </w:t>
      </w:r>
      <w:r>
        <w:rPr>
          <w:w w:val="105"/>
          <w:sz w:val="20"/>
        </w:rPr>
        <w:t>more</w:t>
      </w:r>
      <w:r>
        <w:rPr>
          <w:spacing w:val="-9"/>
          <w:w w:val="105"/>
          <w:sz w:val="20"/>
        </w:rPr>
        <w:t> </w:t>
      </w:r>
      <w:r>
        <w:rPr>
          <w:w w:val="105"/>
          <w:sz w:val="20"/>
        </w:rPr>
        <w:t>information</w:t>
      </w:r>
      <w:r>
        <w:rPr>
          <w:spacing w:val="-9"/>
          <w:w w:val="105"/>
          <w:sz w:val="20"/>
        </w:rPr>
        <w:t> </w:t>
      </w:r>
      <w:r>
        <w:rPr>
          <w:w w:val="105"/>
          <w:sz w:val="20"/>
        </w:rPr>
        <w:t>on</w:t>
      </w:r>
      <w:r>
        <w:rPr>
          <w:spacing w:val="-8"/>
          <w:w w:val="105"/>
          <w:sz w:val="20"/>
        </w:rPr>
        <w:t> </w:t>
      </w:r>
      <w:r>
        <w:rPr>
          <w:rFonts w:ascii="SimSun-ExtB"/>
          <w:w w:val="105"/>
          <w:sz w:val="18"/>
        </w:rPr>
        <w:t>dojo.setObject()</w:t>
      </w:r>
      <w:r>
        <w:rPr>
          <w:w w:val="105"/>
          <w:sz w:val="20"/>
        </w:rPr>
        <w:t>,</w:t>
      </w:r>
      <w:r>
        <w:rPr>
          <w:spacing w:val="-9"/>
          <w:w w:val="105"/>
          <w:sz w:val="20"/>
        </w:rPr>
        <w:t> </w:t>
      </w:r>
      <w:r>
        <w:rPr>
          <w:w w:val="105"/>
          <w:sz w:val="20"/>
        </w:rPr>
        <w:t>see</w:t>
      </w:r>
      <w:r>
        <w:rPr>
          <w:spacing w:val="-9"/>
          <w:w w:val="105"/>
          <w:sz w:val="20"/>
        </w:rPr>
        <w:t> </w:t>
      </w:r>
      <w:r>
        <w:rPr>
          <w:w w:val="105"/>
          <w:sz w:val="20"/>
        </w:rPr>
        <w:t>the</w:t>
      </w:r>
      <w:r>
        <w:rPr>
          <w:spacing w:val="-9"/>
          <w:w w:val="105"/>
          <w:sz w:val="20"/>
        </w:rPr>
        <w:t> </w:t>
      </w:r>
      <w:r>
        <w:rPr>
          <w:w w:val="105"/>
          <w:sz w:val="20"/>
        </w:rPr>
        <w:t>official</w:t>
      </w:r>
      <w:r>
        <w:rPr>
          <w:spacing w:val="-8"/>
          <w:w w:val="105"/>
          <w:sz w:val="20"/>
        </w:rPr>
        <w:t> </w:t>
      </w:r>
      <w:hyperlink r:id="rId67">
        <w:r>
          <w:rPr>
            <w:color w:val="0000FF"/>
            <w:spacing w:val="-2"/>
            <w:w w:val="105"/>
            <w:sz w:val="20"/>
          </w:rPr>
          <w:t>documentation</w:t>
        </w:r>
      </w:hyperlink>
      <w:r>
        <w:rPr>
          <w:spacing w:val="-2"/>
          <w:w w:val="105"/>
          <w:sz w:val="20"/>
        </w:rPr>
        <w:t>.</w:t>
      </w:r>
    </w:p>
    <w:p>
      <w:pPr>
        <w:pStyle w:val="Heading5"/>
        <w:spacing w:before="107"/>
      </w:pPr>
      <w:r>
        <w:rPr>
          <w:spacing w:val="-2"/>
        </w:rPr>
        <w:t>ExtJS</w:t>
      </w:r>
    </w:p>
    <w:p>
      <w:pPr>
        <w:pStyle w:val="BodyText"/>
        <w:spacing w:line="254" w:lineRule="auto" w:before="115"/>
        <w:ind w:left="120" w:right="1438"/>
        <w:jc w:val="both"/>
      </w:pPr>
      <w:r>
        <w:rPr>
          <w:w w:val="105"/>
        </w:rPr>
        <w:t>For those using Sencha's ExtJS, you're in for some luck as the official </w:t>
      </w:r>
      <w:r>
        <w:rPr>
          <w:w w:val="105"/>
        </w:rPr>
        <w:t>documentation incorporates </w:t>
      </w:r>
      <w:r>
        <w:rPr>
          <w:color w:val="0000FF"/>
          <w:w w:val="105"/>
        </w:rPr>
        <w:t>examples </w:t>
      </w:r>
      <w:r>
        <w:rPr>
          <w:w w:val="105"/>
        </w:rPr>
        <w:t>that do demonstrate how to correctly use the module pattern with the framework.</w:t>
      </w:r>
    </w:p>
    <w:p>
      <w:pPr>
        <w:pStyle w:val="BodyText"/>
        <w:spacing w:line="254" w:lineRule="auto" w:before="103"/>
        <w:ind w:left="120" w:right="1438"/>
        <w:jc w:val="both"/>
      </w:pPr>
      <w:r>
        <w:rPr>
          <w:w w:val="105"/>
        </w:rPr>
        <w:t>Below</w:t>
      </w:r>
      <w:r>
        <w:rPr>
          <w:spacing w:val="-3"/>
          <w:w w:val="105"/>
        </w:rPr>
        <w:t> </w:t>
      </w:r>
      <w:r>
        <w:rPr>
          <w:w w:val="105"/>
        </w:rPr>
        <w:t>we</w:t>
      </w:r>
      <w:r>
        <w:rPr>
          <w:spacing w:val="-3"/>
          <w:w w:val="105"/>
        </w:rPr>
        <w:t> </w:t>
      </w:r>
      <w:r>
        <w:rPr>
          <w:w w:val="105"/>
        </w:rPr>
        <w:t>can</w:t>
      </w:r>
      <w:r>
        <w:rPr>
          <w:spacing w:val="-3"/>
          <w:w w:val="105"/>
        </w:rPr>
        <w:t> </w:t>
      </w:r>
      <w:r>
        <w:rPr>
          <w:w w:val="105"/>
        </w:rPr>
        <w:t>see</w:t>
      </w:r>
      <w:r>
        <w:rPr>
          <w:spacing w:val="-3"/>
          <w:w w:val="105"/>
        </w:rPr>
        <w:t> </w:t>
      </w:r>
      <w:r>
        <w:rPr>
          <w:w w:val="105"/>
        </w:rPr>
        <w:t>an</w:t>
      </w:r>
      <w:r>
        <w:rPr>
          <w:spacing w:val="-3"/>
          <w:w w:val="105"/>
        </w:rPr>
        <w:t> </w:t>
      </w:r>
      <w:r>
        <w:rPr>
          <w:w w:val="105"/>
        </w:rPr>
        <w:t>example</w:t>
      </w:r>
      <w:r>
        <w:rPr>
          <w:spacing w:val="-3"/>
          <w:w w:val="105"/>
        </w:rPr>
        <w:t> </w:t>
      </w:r>
      <w:r>
        <w:rPr>
          <w:w w:val="105"/>
        </w:rPr>
        <w:t>of</w:t>
      </w:r>
      <w:r>
        <w:rPr>
          <w:spacing w:val="-3"/>
          <w:w w:val="105"/>
        </w:rPr>
        <w:t> </w:t>
      </w:r>
      <w:r>
        <w:rPr>
          <w:w w:val="105"/>
        </w:rPr>
        <w:t>how</w:t>
      </w:r>
      <w:r>
        <w:rPr>
          <w:spacing w:val="-3"/>
          <w:w w:val="105"/>
        </w:rPr>
        <w:t> </w:t>
      </w:r>
      <w:r>
        <w:rPr>
          <w:w w:val="105"/>
        </w:rPr>
        <w:t>to</w:t>
      </w:r>
      <w:r>
        <w:rPr>
          <w:spacing w:val="-3"/>
          <w:w w:val="105"/>
        </w:rPr>
        <w:t> </w:t>
      </w:r>
      <w:r>
        <w:rPr>
          <w:w w:val="105"/>
        </w:rPr>
        <w:t>define</w:t>
      </w:r>
      <w:r>
        <w:rPr>
          <w:spacing w:val="-3"/>
          <w:w w:val="105"/>
        </w:rPr>
        <w:t> </w:t>
      </w:r>
      <w:r>
        <w:rPr>
          <w:w w:val="105"/>
        </w:rPr>
        <w:t>a</w:t>
      </w:r>
      <w:r>
        <w:rPr>
          <w:spacing w:val="-3"/>
          <w:w w:val="105"/>
        </w:rPr>
        <w:t> </w:t>
      </w:r>
      <w:r>
        <w:rPr>
          <w:w w:val="105"/>
        </w:rPr>
        <w:t>namespace</w:t>
      </w:r>
      <w:r>
        <w:rPr>
          <w:spacing w:val="-3"/>
          <w:w w:val="105"/>
        </w:rPr>
        <w:t> </w:t>
      </w:r>
      <w:r>
        <w:rPr>
          <w:w w:val="105"/>
        </w:rPr>
        <w:t>which</w:t>
      </w:r>
      <w:r>
        <w:rPr>
          <w:spacing w:val="-3"/>
          <w:w w:val="105"/>
        </w:rPr>
        <w:t> </w:t>
      </w:r>
      <w:r>
        <w:rPr>
          <w:w w:val="105"/>
        </w:rPr>
        <w:t>can</w:t>
      </w:r>
      <w:r>
        <w:rPr>
          <w:spacing w:val="-3"/>
          <w:w w:val="105"/>
        </w:rPr>
        <w:t> </w:t>
      </w:r>
      <w:r>
        <w:rPr>
          <w:w w:val="105"/>
        </w:rPr>
        <w:t>then</w:t>
      </w:r>
      <w:r>
        <w:rPr>
          <w:spacing w:val="-3"/>
          <w:w w:val="105"/>
        </w:rPr>
        <w:t> </w:t>
      </w:r>
      <w:r>
        <w:rPr>
          <w:w w:val="105"/>
        </w:rPr>
        <w:t>be</w:t>
      </w:r>
      <w:r>
        <w:rPr>
          <w:spacing w:val="-3"/>
          <w:w w:val="105"/>
        </w:rPr>
        <w:t> </w:t>
      </w:r>
      <w:r>
        <w:rPr>
          <w:w w:val="105"/>
        </w:rPr>
        <w:t>popu- lated with a module containing both a private and public API. With the exception of some semantic differences, it's quite close to how the module pattern is implemented in vanilla JavaScript:</w:t>
      </w:r>
    </w:p>
    <w:p>
      <w:pPr>
        <w:spacing w:line="184" w:lineRule="exact" w:before="95"/>
        <w:ind w:left="480" w:right="0" w:firstLine="0"/>
        <w:jc w:val="left"/>
        <w:rPr>
          <w:rFonts w:ascii="Trebuchet MS"/>
          <w:i/>
          <w:sz w:val="16"/>
        </w:rPr>
      </w:pPr>
      <w:r>
        <w:rPr>
          <w:rFonts w:ascii="Trebuchet MS"/>
          <w:i/>
          <w:color w:val="34586C"/>
          <w:sz w:val="16"/>
        </w:rPr>
        <w:t>//</w:t>
      </w:r>
      <w:r>
        <w:rPr>
          <w:rFonts w:ascii="Trebuchet MS"/>
          <w:i/>
          <w:color w:val="34586C"/>
          <w:spacing w:val="33"/>
          <w:sz w:val="16"/>
        </w:rPr>
        <w:t> </w:t>
      </w:r>
      <w:r>
        <w:rPr>
          <w:rFonts w:ascii="Trebuchet MS"/>
          <w:i/>
          <w:color w:val="34586C"/>
          <w:sz w:val="16"/>
        </w:rPr>
        <w:t>create</w:t>
      </w:r>
      <w:r>
        <w:rPr>
          <w:rFonts w:ascii="Trebuchet MS"/>
          <w:i/>
          <w:color w:val="34586C"/>
          <w:spacing w:val="34"/>
          <w:sz w:val="16"/>
        </w:rPr>
        <w:t> </w:t>
      </w:r>
      <w:r>
        <w:rPr>
          <w:rFonts w:ascii="Trebuchet MS"/>
          <w:i/>
          <w:color w:val="34586C"/>
          <w:spacing w:val="-2"/>
          <w:sz w:val="16"/>
        </w:rPr>
        <w:t>namespace</w:t>
      </w:r>
    </w:p>
    <w:p>
      <w:pPr>
        <w:spacing w:line="203" w:lineRule="exact" w:before="0"/>
        <w:ind w:left="480" w:right="0" w:firstLine="0"/>
        <w:jc w:val="left"/>
        <w:rPr>
          <w:rFonts w:ascii="SimSun-ExtB"/>
          <w:sz w:val="16"/>
        </w:rPr>
      </w:pPr>
      <w:r>
        <w:rPr>
          <w:rFonts w:ascii="SimSun-ExtB"/>
          <w:color w:val="000087"/>
          <w:spacing w:val="-2"/>
          <w:sz w:val="16"/>
        </w:rPr>
        <w:t>Ext</w:t>
      </w:r>
      <w:r>
        <w:rPr>
          <w:rFonts w:ascii="SimSun-ExtB"/>
          <w:spacing w:val="-2"/>
          <w:sz w:val="16"/>
        </w:rPr>
        <w:t>.</w:t>
      </w:r>
      <w:r>
        <w:rPr>
          <w:rFonts w:ascii="SimSun-ExtB"/>
          <w:color w:val="000087"/>
          <w:spacing w:val="-2"/>
          <w:sz w:val="16"/>
        </w:rPr>
        <w:t>namespace</w:t>
      </w:r>
      <w:r>
        <w:rPr>
          <w:rFonts w:ascii="SimSun-ExtB"/>
          <w:spacing w:val="-2"/>
          <w:sz w:val="16"/>
        </w:rPr>
        <w:t>(</w:t>
      </w:r>
      <w:r>
        <w:rPr>
          <w:rFonts w:ascii="SimSun-ExtB"/>
          <w:color w:val="CC3300"/>
          <w:spacing w:val="-2"/>
          <w:sz w:val="16"/>
        </w:rPr>
        <w:t>'myNameSpace'</w:t>
      </w:r>
      <w:r>
        <w:rPr>
          <w:rFonts w:ascii="SimSun-ExtB"/>
          <w:spacing w:val="-2"/>
          <w:sz w:val="16"/>
        </w:rPr>
        <w:t>);</w:t>
      </w:r>
    </w:p>
    <w:p>
      <w:pPr>
        <w:spacing w:line="184" w:lineRule="exact" w:before="188"/>
        <w:ind w:left="480" w:right="0" w:firstLine="0"/>
        <w:jc w:val="left"/>
        <w:rPr>
          <w:rFonts w:ascii="Trebuchet MS"/>
          <w:i/>
          <w:sz w:val="16"/>
        </w:rPr>
      </w:pPr>
      <w:r>
        <w:rPr>
          <w:rFonts w:ascii="Trebuchet MS"/>
          <w:i/>
          <w:color w:val="34586C"/>
          <w:w w:val="105"/>
          <w:sz w:val="16"/>
        </w:rPr>
        <w:t>//</w:t>
      </w:r>
      <w:r>
        <w:rPr>
          <w:rFonts w:ascii="Trebuchet MS"/>
          <w:i/>
          <w:color w:val="34586C"/>
          <w:spacing w:val="15"/>
          <w:w w:val="105"/>
          <w:sz w:val="16"/>
        </w:rPr>
        <w:t> </w:t>
      </w:r>
      <w:r>
        <w:rPr>
          <w:rFonts w:ascii="Trebuchet MS"/>
          <w:i/>
          <w:color w:val="34586C"/>
          <w:w w:val="105"/>
          <w:sz w:val="16"/>
        </w:rPr>
        <w:t>create</w:t>
      </w:r>
      <w:r>
        <w:rPr>
          <w:rFonts w:ascii="Trebuchet MS"/>
          <w:i/>
          <w:color w:val="34586C"/>
          <w:spacing w:val="16"/>
          <w:w w:val="105"/>
          <w:sz w:val="16"/>
        </w:rPr>
        <w:t> </w:t>
      </w:r>
      <w:r>
        <w:rPr>
          <w:rFonts w:ascii="Trebuchet MS"/>
          <w:i/>
          <w:color w:val="34586C"/>
          <w:spacing w:val="-2"/>
          <w:w w:val="105"/>
          <w:sz w:val="16"/>
        </w:rPr>
        <w:t>application</w:t>
      </w:r>
    </w:p>
    <w:p>
      <w:pPr>
        <w:spacing w:line="202" w:lineRule="exact" w:before="0"/>
        <w:ind w:left="480" w:right="0" w:firstLine="0"/>
        <w:jc w:val="left"/>
        <w:rPr>
          <w:rFonts w:ascii="SimSun-ExtB"/>
          <w:sz w:val="16"/>
        </w:rPr>
      </w:pPr>
      <w:r>
        <w:rPr>
          <w:rFonts w:ascii="SimSun-ExtB"/>
          <w:color w:val="000087"/>
          <w:sz w:val="16"/>
        </w:rPr>
        <w:t>myNameSpace</w:t>
      </w:r>
      <w:r>
        <w:rPr>
          <w:rFonts w:ascii="SimSun-ExtB"/>
          <w:sz w:val="16"/>
        </w:rPr>
        <w:t>.</w:t>
      </w:r>
      <w:r>
        <w:rPr>
          <w:rFonts w:ascii="SimSun-ExtB"/>
          <w:color w:val="000087"/>
          <w:sz w:val="16"/>
        </w:rPr>
        <w:t>app </w:t>
      </w:r>
      <w:r>
        <w:rPr>
          <w:rFonts w:ascii="SimSun-ExtB"/>
          <w:color w:val="545454"/>
          <w:sz w:val="16"/>
        </w:rPr>
        <w:t>=</w:t>
      </w:r>
      <w:r>
        <w:rPr>
          <w:rFonts w:ascii="SimSun-ExtB"/>
          <w:color w:val="545454"/>
          <w:spacing w:val="1"/>
          <w:sz w:val="16"/>
        </w:rPr>
        <w:t> </w:t>
      </w:r>
      <w:r>
        <w:rPr>
          <w:rFonts w:ascii="Arial"/>
          <w:b/>
          <w:color w:val="006699"/>
          <w:sz w:val="16"/>
        </w:rPr>
        <w:t>function</w:t>
      </w:r>
      <w:r>
        <w:rPr>
          <w:rFonts w:ascii="Arial"/>
          <w:b/>
          <w:color w:val="006699"/>
          <w:spacing w:val="36"/>
          <w:sz w:val="16"/>
        </w:rPr>
        <w:t> </w:t>
      </w:r>
      <w:r>
        <w:rPr>
          <w:rFonts w:ascii="SimSun-ExtB"/>
          <w:sz w:val="16"/>
        </w:rPr>
        <w:t>()</w:t>
      </w:r>
      <w:r>
        <w:rPr>
          <w:rFonts w:ascii="SimSun-ExtB"/>
          <w:spacing w:val="1"/>
          <w:sz w:val="16"/>
        </w:rPr>
        <w:t> </w:t>
      </w:r>
      <w:r>
        <w:rPr>
          <w:rFonts w:ascii="SimSun-ExtB"/>
          <w:spacing w:val="-10"/>
          <w:sz w:val="16"/>
        </w:rPr>
        <w:t>{</w:t>
      </w:r>
    </w:p>
    <w:p>
      <w:pPr>
        <w:spacing w:line="184" w:lineRule="exact" w:before="0"/>
        <w:ind w:left="639" w:right="0" w:firstLine="0"/>
        <w:jc w:val="left"/>
        <w:rPr>
          <w:rFonts w:ascii="Trebuchet MS"/>
          <w:i/>
          <w:sz w:val="16"/>
        </w:rPr>
      </w:pPr>
      <w:r>
        <w:rPr>
          <w:rFonts w:ascii="Trebuchet MS"/>
          <w:i/>
          <w:color w:val="34586C"/>
          <w:sz w:val="16"/>
        </w:rPr>
        <w:t>//</w:t>
      </w:r>
      <w:r>
        <w:rPr>
          <w:rFonts w:ascii="Trebuchet MS"/>
          <w:i/>
          <w:color w:val="34586C"/>
          <w:spacing w:val="21"/>
          <w:sz w:val="16"/>
        </w:rPr>
        <w:t> </w:t>
      </w:r>
      <w:r>
        <w:rPr>
          <w:rFonts w:ascii="Trebuchet MS"/>
          <w:i/>
          <w:color w:val="34586C"/>
          <w:sz w:val="16"/>
        </w:rPr>
        <w:t>do</w:t>
      </w:r>
      <w:r>
        <w:rPr>
          <w:rFonts w:ascii="Trebuchet MS"/>
          <w:i/>
          <w:color w:val="34586C"/>
          <w:spacing w:val="21"/>
          <w:sz w:val="16"/>
        </w:rPr>
        <w:t> </w:t>
      </w:r>
      <w:r>
        <w:rPr>
          <w:rFonts w:ascii="Trebuchet MS"/>
          <w:i/>
          <w:color w:val="34586C"/>
          <w:sz w:val="16"/>
        </w:rPr>
        <w:t>NOT</w:t>
      </w:r>
      <w:r>
        <w:rPr>
          <w:rFonts w:ascii="Trebuchet MS"/>
          <w:i/>
          <w:color w:val="34586C"/>
          <w:spacing w:val="22"/>
          <w:sz w:val="16"/>
        </w:rPr>
        <w:t> </w:t>
      </w:r>
      <w:r>
        <w:rPr>
          <w:rFonts w:ascii="Trebuchet MS"/>
          <w:i/>
          <w:color w:val="34586C"/>
          <w:sz w:val="16"/>
        </w:rPr>
        <w:t>access</w:t>
      </w:r>
      <w:r>
        <w:rPr>
          <w:rFonts w:ascii="Trebuchet MS"/>
          <w:i/>
          <w:color w:val="34586C"/>
          <w:spacing w:val="21"/>
          <w:sz w:val="16"/>
        </w:rPr>
        <w:t> </w:t>
      </w:r>
      <w:r>
        <w:rPr>
          <w:rFonts w:ascii="Trebuchet MS"/>
          <w:i/>
          <w:color w:val="34586C"/>
          <w:sz w:val="16"/>
        </w:rPr>
        <w:t>DOM</w:t>
      </w:r>
      <w:r>
        <w:rPr>
          <w:rFonts w:ascii="Trebuchet MS"/>
          <w:i/>
          <w:color w:val="34586C"/>
          <w:spacing w:val="21"/>
          <w:sz w:val="16"/>
        </w:rPr>
        <w:t> </w:t>
      </w:r>
      <w:r>
        <w:rPr>
          <w:rFonts w:ascii="Trebuchet MS"/>
          <w:i/>
          <w:color w:val="34586C"/>
          <w:sz w:val="16"/>
        </w:rPr>
        <w:t>from</w:t>
      </w:r>
      <w:r>
        <w:rPr>
          <w:rFonts w:ascii="Trebuchet MS"/>
          <w:i/>
          <w:color w:val="34586C"/>
          <w:spacing w:val="22"/>
          <w:sz w:val="16"/>
        </w:rPr>
        <w:t> </w:t>
      </w:r>
      <w:r>
        <w:rPr>
          <w:rFonts w:ascii="Trebuchet MS"/>
          <w:i/>
          <w:color w:val="34586C"/>
          <w:sz w:val="16"/>
        </w:rPr>
        <w:t>here;</w:t>
      </w:r>
      <w:r>
        <w:rPr>
          <w:rFonts w:ascii="Trebuchet MS"/>
          <w:i/>
          <w:color w:val="34586C"/>
          <w:spacing w:val="21"/>
          <w:sz w:val="16"/>
        </w:rPr>
        <w:t> </w:t>
      </w:r>
      <w:r>
        <w:rPr>
          <w:rFonts w:ascii="Trebuchet MS"/>
          <w:i/>
          <w:color w:val="34586C"/>
          <w:sz w:val="16"/>
        </w:rPr>
        <w:t>elements</w:t>
      </w:r>
      <w:r>
        <w:rPr>
          <w:rFonts w:ascii="Trebuchet MS"/>
          <w:i/>
          <w:color w:val="34586C"/>
          <w:spacing w:val="21"/>
          <w:sz w:val="16"/>
        </w:rPr>
        <w:t> </w:t>
      </w:r>
      <w:r>
        <w:rPr>
          <w:rFonts w:ascii="Trebuchet MS"/>
          <w:i/>
          <w:color w:val="34586C"/>
          <w:sz w:val="16"/>
        </w:rPr>
        <w:t>don't</w:t>
      </w:r>
      <w:r>
        <w:rPr>
          <w:rFonts w:ascii="Trebuchet MS"/>
          <w:i/>
          <w:color w:val="34586C"/>
          <w:spacing w:val="22"/>
          <w:sz w:val="16"/>
        </w:rPr>
        <w:t> </w:t>
      </w:r>
      <w:r>
        <w:rPr>
          <w:rFonts w:ascii="Trebuchet MS"/>
          <w:i/>
          <w:color w:val="34586C"/>
          <w:sz w:val="16"/>
        </w:rPr>
        <w:t>exist</w:t>
      </w:r>
      <w:r>
        <w:rPr>
          <w:rFonts w:ascii="Trebuchet MS"/>
          <w:i/>
          <w:color w:val="34586C"/>
          <w:spacing w:val="21"/>
          <w:sz w:val="16"/>
        </w:rPr>
        <w:t> </w:t>
      </w:r>
      <w:r>
        <w:rPr>
          <w:rFonts w:ascii="Trebuchet MS"/>
          <w:i/>
          <w:color w:val="34586C"/>
          <w:spacing w:val="-5"/>
          <w:sz w:val="16"/>
        </w:rPr>
        <w:t>yet</w:t>
      </w:r>
    </w:p>
    <w:p>
      <w:pPr>
        <w:spacing w:line="184" w:lineRule="exact" w:before="6"/>
        <w:ind w:left="639" w:right="0" w:firstLine="0"/>
        <w:jc w:val="left"/>
        <w:rPr>
          <w:rFonts w:ascii="Trebuchet MS"/>
          <w:i/>
          <w:sz w:val="16"/>
        </w:rPr>
      </w:pPr>
      <w:r>
        <w:rPr>
          <w:rFonts w:ascii="Trebuchet MS"/>
          <w:i/>
          <w:color w:val="34586C"/>
          <w:w w:val="110"/>
          <w:sz w:val="16"/>
        </w:rPr>
        <w:t>//</w:t>
      </w:r>
      <w:r>
        <w:rPr>
          <w:rFonts w:ascii="Trebuchet MS"/>
          <w:i/>
          <w:color w:val="34586C"/>
          <w:spacing w:val="5"/>
          <w:w w:val="110"/>
          <w:sz w:val="16"/>
        </w:rPr>
        <w:t> </w:t>
      </w:r>
      <w:r>
        <w:rPr>
          <w:rFonts w:ascii="Trebuchet MS"/>
          <w:i/>
          <w:color w:val="34586C"/>
          <w:w w:val="110"/>
          <w:sz w:val="16"/>
        </w:rPr>
        <w:t>private</w:t>
      </w:r>
      <w:r>
        <w:rPr>
          <w:rFonts w:ascii="Trebuchet MS"/>
          <w:i/>
          <w:color w:val="34586C"/>
          <w:spacing w:val="6"/>
          <w:w w:val="110"/>
          <w:sz w:val="16"/>
        </w:rPr>
        <w:t> </w:t>
      </w:r>
      <w:r>
        <w:rPr>
          <w:rFonts w:ascii="Trebuchet MS"/>
          <w:i/>
          <w:color w:val="34586C"/>
          <w:spacing w:val="-2"/>
          <w:w w:val="110"/>
          <w:sz w:val="16"/>
        </w:rPr>
        <w:t>variables</w:t>
      </w:r>
    </w:p>
    <w:p>
      <w:pPr>
        <w:spacing w:line="197" w:lineRule="exact" w:before="0"/>
        <w:ind w:left="639" w:right="0" w:firstLine="0"/>
        <w:jc w:val="left"/>
        <w:rPr>
          <w:rFonts w:ascii="SimSun-ExtB"/>
          <w:sz w:val="16"/>
        </w:rPr>
      </w:pPr>
      <w:r>
        <w:rPr>
          <w:rFonts w:ascii="Arial"/>
          <w:b/>
          <w:color w:val="006699"/>
          <w:sz w:val="16"/>
        </w:rPr>
        <w:t>var</w:t>
      </w:r>
      <w:r>
        <w:rPr>
          <w:rFonts w:ascii="Arial"/>
          <w:b/>
          <w:color w:val="006699"/>
          <w:spacing w:val="32"/>
          <w:sz w:val="16"/>
        </w:rPr>
        <w:t> </w:t>
      </w:r>
      <w:r>
        <w:rPr>
          <w:rFonts w:ascii="SimSun-ExtB"/>
          <w:color w:val="000087"/>
          <w:spacing w:val="-2"/>
          <w:sz w:val="16"/>
        </w:rPr>
        <w:t>btn1</w:t>
      </w:r>
      <w:r>
        <w:rPr>
          <w:rFonts w:ascii="SimSun-ExtB"/>
          <w:spacing w:val="-2"/>
          <w:sz w:val="16"/>
        </w:rPr>
        <w:t>;</w:t>
      </w:r>
    </w:p>
    <w:p>
      <w:pPr>
        <w:spacing w:line="198" w:lineRule="exact" w:before="0"/>
        <w:ind w:left="63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privVar1</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FF6600"/>
          <w:spacing w:val="-5"/>
          <w:sz w:val="16"/>
        </w:rPr>
        <w:t>11</w:t>
      </w:r>
      <w:r>
        <w:rPr>
          <w:rFonts w:ascii="SimSun-ExtB"/>
          <w:spacing w:val="-5"/>
          <w:sz w:val="16"/>
        </w:rPr>
        <w:t>;</w:t>
      </w:r>
    </w:p>
    <w:p>
      <w:pPr>
        <w:spacing w:line="184" w:lineRule="exact" w:before="189"/>
        <w:ind w:left="639" w:right="0" w:firstLine="0"/>
        <w:jc w:val="left"/>
        <w:rPr>
          <w:rFonts w:ascii="Trebuchet MS"/>
          <w:i/>
          <w:sz w:val="16"/>
        </w:rPr>
      </w:pPr>
      <w:r>
        <w:rPr>
          <w:rFonts w:ascii="Trebuchet MS"/>
          <w:i/>
          <w:color w:val="34586C"/>
          <w:w w:val="105"/>
          <w:sz w:val="16"/>
        </w:rPr>
        <w:t>//</w:t>
      </w:r>
      <w:r>
        <w:rPr>
          <w:rFonts w:ascii="Trebuchet MS"/>
          <w:i/>
          <w:color w:val="34586C"/>
          <w:spacing w:val="25"/>
          <w:w w:val="105"/>
          <w:sz w:val="16"/>
        </w:rPr>
        <w:t> </w:t>
      </w:r>
      <w:r>
        <w:rPr>
          <w:rFonts w:ascii="Trebuchet MS"/>
          <w:i/>
          <w:color w:val="34586C"/>
          <w:w w:val="105"/>
          <w:sz w:val="16"/>
        </w:rPr>
        <w:t>private</w:t>
      </w:r>
      <w:r>
        <w:rPr>
          <w:rFonts w:ascii="Trebuchet MS"/>
          <w:i/>
          <w:color w:val="34586C"/>
          <w:spacing w:val="25"/>
          <w:w w:val="105"/>
          <w:sz w:val="16"/>
        </w:rPr>
        <w:t> </w:t>
      </w:r>
      <w:r>
        <w:rPr>
          <w:rFonts w:ascii="Trebuchet MS"/>
          <w:i/>
          <w:color w:val="34586C"/>
          <w:spacing w:val="-2"/>
          <w:w w:val="105"/>
          <w:sz w:val="16"/>
        </w:rPr>
        <w:t>functions</w:t>
      </w:r>
    </w:p>
    <w:p>
      <w:pPr>
        <w:spacing w:line="225" w:lineRule="auto" w:before="8"/>
        <w:ind w:left="959" w:right="4561" w:hanging="320"/>
        <w:jc w:val="left"/>
        <w:rPr>
          <w:rFonts w:ascii="SimSun-ExtB"/>
          <w:sz w:val="16"/>
        </w:rPr>
      </w:pPr>
      <w:r>
        <w:rPr>
          <w:rFonts w:ascii="Arial"/>
          <w:b/>
          <w:color w:val="006699"/>
          <w:sz w:val="16"/>
        </w:rPr>
        <w:t>var</w:t>
      </w:r>
      <w:r>
        <w:rPr>
          <w:rFonts w:ascii="Arial"/>
          <w:b/>
          <w:color w:val="006699"/>
          <w:spacing w:val="30"/>
          <w:sz w:val="16"/>
        </w:rPr>
        <w:t> </w:t>
      </w:r>
      <w:r>
        <w:rPr>
          <w:rFonts w:ascii="SimSun-ExtB"/>
          <w:color w:val="000087"/>
          <w:sz w:val="16"/>
        </w:rPr>
        <w:t>btn1Handler</w:t>
      </w:r>
      <w:r>
        <w:rPr>
          <w:rFonts w:ascii="SimSun-ExtB"/>
          <w:color w:val="000087"/>
          <w:spacing w:val="-6"/>
          <w:sz w:val="16"/>
        </w:rPr>
        <w:t> </w:t>
      </w:r>
      <w:r>
        <w:rPr>
          <w:rFonts w:ascii="SimSun-ExtB"/>
          <w:color w:val="545454"/>
          <w:sz w:val="16"/>
        </w:rPr>
        <w:t>=</w:t>
      </w:r>
      <w:r>
        <w:rPr>
          <w:rFonts w:ascii="SimSun-ExtB"/>
          <w:color w:val="545454"/>
          <w:spacing w:val="-6"/>
          <w:sz w:val="16"/>
        </w:rPr>
        <w:t> </w:t>
      </w:r>
      <w:r>
        <w:rPr>
          <w:rFonts w:ascii="Arial"/>
          <w:b/>
          <w:color w:val="006699"/>
          <w:sz w:val="16"/>
        </w:rPr>
        <w:t>function</w:t>
      </w:r>
      <w:r>
        <w:rPr>
          <w:rFonts w:ascii="Arial"/>
          <w:b/>
          <w:color w:val="006699"/>
          <w:spacing w:val="30"/>
          <w:sz w:val="16"/>
        </w:rPr>
        <w:t> </w:t>
      </w:r>
      <w:r>
        <w:rPr>
          <w:rFonts w:ascii="SimSun-ExtB"/>
          <w:sz w:val="16"/>
        </w:rPr>
        <w:t>(</w:t>
      </w:r>
      <w:r>
        <w:rPr>
          <w:rFonts w:ascii="SimSun-ExtB"/>
          <w:color w:val="000087"/>
          <w:sz w:val="16"/>
        </w:rPr>
        <w:t>button</w:t>
      </w:r>
      <w:r>
        <w:rPr>
          <w:rFonts w:ascii="SimSun-ExtB"/>
          <w:sz w:val="16"/>
        </w:rPr>
        <w:t>,</w:t>
      </w:r>
      <w:r>
        <w:rPr>
          <w:rFonts w:ascii="SimSun-ExtB"/>
          <w:spacing w:val="-6"/>
          <w:sz w:val="16"/>
        </w:rPr>
        <w:t> </w:t>
      </w:r>
      <w:r>
        <w:rPr>
          <w:rFonts w:ascii="SimSun-ExtB"/>
          <w:color w:val="000087"/>
          <w:sz w:val="16"/>
        </w:rPr>
        <w:t>event</w:t>
      </w:r>
      <w:r>
        <w:rPr>
          <w:rFonts w:ascii="SimSun-ExtB"/>
          <w:sz w:val="16"/>
        </w:rPr>
        <w:t>)</w:t>
      </w:r>
      <w:r>
        <w:rPr>
          <w:rFonts w:ascii="SimSun-ExtB"/>
          <w:spacing w:val="-6"/>
          <w:sz w:val="16"/>
        </w:rPr>
        <w:t> </w:t>
      </w:r>
      <w:r>
        <w:rPr>
          <w:rFonts w:ascii="SimSun-ExtB"/>
          <w:sz w:val="16"/>
        </w:rPr>
        <w:t>{ </w:t>
      </w:r>
      <w:r>
        <w:rPr>
          <w:rFonts w:ascii="SimSun-ExtB"/>
          <w:color w:val="000087"/>
          <w:sz w:val="16"/>
        </w:rPr>
        <w:t>alert</w:t>
      </w:r>
      <w:r>
        <w:rPr>
          <w:rFonts w:ascii="SimSun-ExtB"/>
          <w:sz w:val="16"/>
        </w:rPr>
        <w:t>(</w:t>
      </w:r>
      <w:r>
        <w:rPr>
          <w:rFonts w:ascii="SimSun-ExtB"/>
          <w:color w:val="CC3300"/>
          <w:sz w:val="16"/>
        </w:rPr>
        <w:t>'privVar1=' </w:t>
      </w:r>
      <w:r>
        <w:rPr>
          <w:rFonts w:ascii="SimSun-ExtB"/>
          <w:color w:val="545454"/>
          <w:sz w:val="16"/>
        </w:rPr>
        <w:t>+ </w:t>
      </w:r>
      <w:r>
        <w:rPr>
          <w:rFonts w:ascii="SimSun-ExtB"/>
          <w:color w:val="000087"/>
          <w:sz w:val="16"/>
        </w:rPr>
        <w:t>privVar1</w:t>
      </w:r>
      <w:r>
        <w:rPr>
          <w:rFonts w:ascii="SimSun-ExtB"/>
          <w:sz w:val="16"/>
        </w:rPr>
        <w:t>); </w:t>
      </w:r>
      <w:r>
        <w:rPr>
          <w:rFonts w:ascii="SimSun-ExtB"/>
          <w:color w:val="000087"/>
          <w:sz w:val="16"/>
        </w:rPr>
        <w:t>alert</w:t>
      </w:r>
      <w:r>
        <w:rPr>
          <w:rFonts w:ascii="SimSun-ExtB"/>
          <w:sz w:val="16"/>
        </w:rPr>
        <w:t>(</w:t>
      </w:r>
      <w:r>
        <w:rPr>
          <w:rFonts w:ascii="SimSun-ExtB"/>
          <w:color w:val="CC3300"/>
          <w:sz w:val="16"/>
        </w:rPr>
        <w:t>'this.btn1Text='</w:t>
      </w:r>
      <w:r>
        <w:rPr>
          <w:rFonts w:ascii="SimSun-ExtB"/>
          <w:color w:val="CC3300"/>
          <w:spacing w:val="-2"/>
          <w:sz w:val="16"/>
        </w:rPr>
        <w:t> </w:t>
      </w:r>
      <w:r>
        <w:rPr>
          <w:rFonts w:ascii="SimSun-ExtB"/>
          <w:color w:val="545454"/>
          <w:sz w:val="16"/>
        </w:rPr>
        <w:t>+</w:t>
      </w:r>
      <w:r>
        <w:rPr>
          <w:rFonts w:ascii="SimSun-ExtB"/>
          <w:color w:val="545454"/>
          <w:spacing w:val="-2"/>
          <w:sz w:val="16"/>
        </w:rPr>
        <w:t> </w:t>
      </w:r>
      <w:r>
        <w:rPr>
          <w:rFonts w:ascii="Arial"/>
          <w:b/>
          <w:color w:val="006699"/>
          <w:sz w:val="16"/>
        </w:rPr>
        <w:t>this</w:t>
      </w:r>
      <w:r>
        <w:rPr>
          <w:rFonts w:ascii="SimSun-ExtB"/>
          <w:sz w:val="16"/>
        </w:rPr>
        <w:t>.</w:t>
      </w:r>
      <w:r>
        <w:rPr>
          <w:rFonts w:ascii="SimSun-ExtB"/>
          <w:color w:val="000087"/>
          <w:sz w:val="16"/>
        </w:rPr>
        <w:t>btn1Text</w:t>
      </w:r>
      <w:r>
        <w:rPr>
          <w:rFonts w:ascii="SimSun-ExtB"/>
          <w:sz w:val="16"/>
        </w:rPr>
        <w:t>);</w:t>
      </w:r>
    </w:p>
    <w:p>
      <w:pPr>
        <w:spacing w:line="193" w:lineRule="exact" w:before="0"/>
        <w:ind w:left="799" w:right="0" w:firstLine="0"/>
        <w:jc w:val="left"/>
        <w:rPr>
          <w:rFonts w:ascii="SimSun-ExtB"/>
          <w:sz w:val="16"/>
        </w:rPr>
      </w:pPr>
      <w:r>
        <w:rPr>
          <w:rFonts w:ascii="SimSun-ExtB"/>
          <w:spacing w:val="-5"/>
          <w:sz w:val="16"/>
        </w:rPr>
        <w:t>};</w:t>
      </w:r>
    </w:p>
    <w:p>
      <w:pPr>
        <w:spacing w:line="184" w:lineRule="exact" w:before="188"/>
        <w:ind w:left="639" w:right="0" w:firstLine="0"/>
        <w:jc w:val="left"/>
        <w:rPr>
          <w:rFonts w:ascii="Trebuchet MS"/>
          <w:i/>
          <w:sz w:val="16"/>
        </w:rPr>
      </w:pPr>
      <w:r>
        <w:rPr>
          <w:rFonts w:ascii="Trebuchet MS"/>
          <w:i/>
          <w:color w:val="34586C"/>
          <w:sz w:val="16"/>
        </w:rPr>
        <w:t>//</w:t>
      </w:r>
      <w:r>
        <w:rPr>
          <w:rFonts w:ascii="Trebuchet MS"/>
          <w:i/>
          <w:color w:val="34586C"/>
          <w:spacing w:val="44"/>
          <w:sz w:val="16"/>
        </w:rPr>
        <w:t> </w:t>
      </w:r>
      <w:r>
        <w:rPr>
          <w:rFonts w:ascii="Trebuchet MS"/>
          <w:i/>
          <w:color w:val="34586C"/>
          <w:sz w:val="16"/>
        </w:rPr>
        <w:t>public</w:t>
      </w:r>
      <w:r>
        <w:rPr>
          <w:rFonts w:ascii="Trebuchet MS"/>
          <w:i/>
          <w:color w:val="34586C"/>
          <w:spacing w:val="44"/>
          <w:sz w:val="16"/>
        </w:rPr>
        <w:t> </w:t>
      </w:r>
      <w:r>
        <w:rPr>
          <w:rFonts w:ascii="Trebuchet MS"/>
          <w:i/>
          <w:color w:val="34586C"/>
          <w:spacing w:val="-2"/>
          <w:sz w:val="16"/>
        </w:rPr>
        <w:t>space</w:t>
      </w:r>
    </w:p>
    <w:p>
      <w:pPr>
        <w:spacing w:line="202" w:lineRule="exact" w:before="0"/>
        <w:ind w:left="63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spacing w:val="-10"/>
          <w:sz w:val="16"/>
        </w:rPr>
        <w:t>{</w:t>
      </w:r>
    </w:p>
    <w:p>
      <w:pPr>
        <w:spacing w:line="182" w:lineRule="exact" w:before="0"/>
        <w:ind w:left="799" w:right="0" w:firstLine="0"/>
        <w:jc w:val="left"/>
        <w:rPr>
          <w:rFonts w:ascii="Trebuchet MS"/>
          <w:i/>
          <w:sz w:val="16"/>
        </w:rPr>
      </w:pPr>
      <w:r>
        <w:rPr>
          <w:rFonts w:ascii="Trebuchet MS"/>
          <w:i/>
          <w:color w:val="34586C"/>
          <w:w w:val="110"/>
          <w:sz w:val="16"/>
        </w:rPr>
        <w:t>//</w:t>
      </w:r>
      <w:r>
        <w:rPr>
          <w:rFonts w:ascii="Trebuchet MS"/>
          <w:i/>
          <w:color w:val="34586C"/>
          <w:spacing w:val="22"/>
          <w:w w:val="110"/>
          <w:sz w:val="16"/>
        </w:rPr>
        <w:t> </w:t>
      </w:r>
      <w:r>
        <w:rPr>
          <w:rFonts w:ascii="Trebuchet MS"/>
          <w:i/>
          <w:color w:val="34586C"/>
          <w:w w:val="110"/>
          <w:sz w:val="16"/>
        </w:rPr>
        <w:t>public</w:t>
      </w:r>
      <w:r>
        <w:rPr>
          <w:rFonts w:ascii="Trebuchet MS"/>
          <w:i/>
          <w:color w:val="34586C"/>
          <w:spacing w:val="22"/>
          <w:w w:val="110"/>
          <w:sz w:val="16"/>
        </w:rPr>
        <w:t> </w:t>
      </w:r>
      <w:r>
        <w:rPr>
          <w:rFonts w:ascii="Trebuchet MS"/>
          <w:i/>
          <w:color w:val="34586C"/>
          <w:w w:val="110"/>
          <w:sz w:val="16"/>
        </w:rPr>
        <w:t>properties,</w:t>
      </w:r>
      <w:r>
        <w:rPr>
          <w:rFonts w:ascii="Trebuchet MS"/>
          <w:i/>
          <w:color w:val="34586C"/>
          <w:spacing w:val="22"/>
          <w:w w:val="110"/>
          <w:sz w:val="16"/>
        </w:rPr>
        <w:t> </w:t>
      </w:r>
      <w:r>
        <w:rPr>
          <w:rFonts w:ascii="Trebuchet MS"/>
          <w:i/>
          <w:color w:val="34586C"/>
          <w:w w:val="110"/>
          <w:sz w:val="16"/>
        </w:rPr>
        <w:t>e.g.</w:t>
      </w:r>
      <w:r>
        <w:rPr>
          <w:rFonts w:ascii="Trebuchet MS"/>
          <w:i/>
          <w:color w:val="34586C"/>
          <w:spacing w:val="22"/>
          <w:w w:val="110"/>
          <w:sz w:val="16"/>
        </w:rPr>
        <w:t> </w:t>
      </w:r>
      <w:r>
        <w:rPr>
          <w:rFonts w:ascii="Trebuchet MS"/>
          <w:i/>
          <w:color w:val="34586C"/>
          <w:w w:val="110"/>
          <w:sz w:val="16"/>
        </w:rPr>
        <w:t>strings</w:t>
      </w:r>
      <w:r>
        <w:rPr>
          <w:rFonts w:ascii="Trebuchet MS"/>
          <w:i/>
          <w:color w:val="34586C"/>
          <w:spacing w:val="22"/>
          <w:w w:val="110"/>
          <w:sz w:val="16"/>
        </w:rPr>
        <w:t> </w:t>
      </w:r>
      <w:r>
        <w:rPr>
          <w:rFonts w:ascii="Trebuchet MS"/>
          <w:i/>
          <w:color w:val="34586C"/>
          <w:w w:val="110"/>
          <w:sz w:val="16"/>
        </w:rPr>
        <w:t>to</w:t>
      </w:r>
      <w:r>
        <w:rPr>
          <w:rFonts w:ascii="Trebuchet MS"/>
          <w:i/>
          <w:color w:val="34586C"/>
          <w:spacing w:val="22"/>
          <w:w w:val="110"/>
          <w:sz w:val="16"/>
        </w:rPr>
        <w:t> </w:t>
      </w:r>
      <w:r>
        <w:rPr>
          <w:rFonts w:ascii="Trebuchet MS"/>
          <w:i/>
          <w:color w:val="34586C"/>
          <w:spacing w:val="-2"/>
          <w:w w:val="110"/>
          <w:sz w:val="16"/>
        </w:rPr>
        <w:t>translate</w:t>
      </w:r>
    </w:p>
    <w:p>
      <w:pPr>
        <w:spacing w:line="203" w:lineRule="exact" w:before="0"/>
        <w:ind w:left="799" w:right="0" w:firstLine="0"/>
        <w:jc w:val="left"/>
        <w:rPr>
          <w:rFonts w:ascii="SimSun-ExtB"/>
          <w:sz w:val="16"/>
        </w:rPr>
      </w:pPr>
      <w:r>
        <w:rPr>
          <w:rFonts w:ascii="SimSun-ExtB"/>
          <w:color w:val="000087"/>
          <w:sz w:val="16"/>
        </w:rPr>
        <w:t>btn1Text</w:t>
      </w:r>
      <w:r>
        <w:rPr>
          <w:rFonts w:ascii="SimSun-ExtB"/>
          <w:color w:val="545454"/>
          <w:sz w:val="16"/>
        </w:rPr>
        <w:t>:</w:t>
      </w:r>
      <w:r>
        <w:rPr>
          <w:rFonts w:ascii="SimSun-ExtB"/>
          <w:color w:val="545454"/>
          <w:spacing w:val="-1"/>
          <w:sz w:val="16"/>
        </w:rPr>
        <w:t> </w:t>
      </w:r>
      <w:r>
        <w:rPr>
          <w:rFonts w:ascii="SimSun-ExtB"/>
          <w:color w:val="CC3300"/>
          <w:sz w:val="16"/>
        </w:rPr>
        <w:t>'Button</w:t>
      </w:r>
      <w:r>
        <w:rPr>
          <w:rFonts w:ascii="SimSun-ExtB"/>
          <w:color w:val="CC3300"/>
          <w:spacing w:val="-1"/>
          <w:sz w:val="16"/>
        </w:rPr>
        <w:t> </w:t>
      </w:r>
      <w:r>
        <w:rPr>
          <w:rFonts w:ascii="SimSun-ExtB"/>
          <w:color w:val="CC3300"/>
          <w:spacing w:val="-5"/>
          <w:sz w:val="16"/>
        </w:rPr>
        <w:t>1'</w:t>
      </w:r>
      <w:r>
        <w:rPr>
          <w:rFonts w:ascii="SimSun-ExtB"/>
          <w:spacing w:val="-5"/>
          <w:sz w:val="16"/>
        </w:rPr>
        <w:t>,</w:t>
      </w:r>
    </w:p>
    <w:p>
      <w:pPr>
        <w:spacing w:line="184" w:lineRule="exact" w:before="189"/>
        <w:ind w:left="799" w:right="0" w:firstLine="0"/>
        <w:jc w:val="left"/>
        <w:rPr>
          <w:rFonts w:ascii="Trebuchet MS"/>
          <w:i/>
          <w:sz w:val="16"/>
        </w:rPr>
      </w:pPr>
      <w:r>
        <w:rPr>
          <w:rFonts w:ascii="Trebuchet MS"/>
          <w:i/>
          <w:color w:val="34586C"/>
          <w:sz w:val="16"/>
        </w:rPr>
        <w:t>//</w:t>
      </w:r>
      <w:r>
        <w:rPr>
          <w:rFonts w:ascii="Trebuchet MS"/>
          <w:i/>
          <w:color w:val="34586C"/>
          <w:spacing w:val="44"/>
          <w:sz w:val="16"/>
        </w:rPr>
        <w:t> </w:t>
      </w:r>
      <w:r>
        <w:rPr>
          <w:rFonts w:ascii="Trebuchet MS"/>
          <w:i/>
          <w:color w:val="34586C"/>
          <w:sz w:val="16"/>
        </w:rPr>
        <w:t>public</w:t>
      </w:r>
      <w:r>
        <w:rPr>
          <w:rFonts w:ascii="Trebuchet MS"/>
          <w:i/>
          <w:color w:val="34586C"/>
          <w:spacing w:val="44"/>
          <w:sz w:val="16"/>
        </w:rPr>
        <w:t> </w:t>
      </w:r>
      <w:r>
        <w:rPr>
          <w:rFonts w:ascii="Trebuchet MS"/>
          <w:i/>
          <w:color w:val="34586C"/>
          <w:spacing w:val="-2"/>
          <w:sz w:val="16"/>
        </w:rPr>
        <w:t>methods</w:t>
      </w:r>
    </w:p>
    <w:p>
      <w:pPr>
        <w:spacing w:line="197" w:lineRule="exact" w:before="0"/>
        <w:ind w:left="799" w:right="0" w:firstLine="0"/>
        <w:jc w:val="left"/>
        <w:rPr>
          <w:rFonts w:ascii="SimSun-ExtB"/>
          <w:sz w:val="16"/>
        </w:rPr>
      </w:pPr>
      <w:r>
        <w:rPr>
          <w:rFonts w:ascii="SimSun-ExtB"/>
          <w:color w:val="000087"/>
          <w:sz w:val="16"/>
        </w:rPr>
        <w:t>init</w:t>
      </w:r>
      <w:r>
        <w:rPr>
          <w:rFonts w:ascii="SimSun-ExtB"/>
          <w:color w:val="545454"/>
          <w:sz w:val="16"/>
        </w:rPr>
        <w:t>:</w:t>
      </w:r>
      <w:r>
        <w:rPr>
          <w:rFonts w:ascii="SimSun-ExtB"/>
          <w:color w:val="545454"/>
          <w:spacing w:val="1"/>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spacing w:val="1"/>
          <w:sz w:val="16"/>
        </w:rPr>
        <w:t> </w:t>
      </w:r>
      <w:r>
        <w:rPr>
          <w:rFonts w:ascii="SimSun-ExtB"/>
          <w:spacing w:val="-10"/>
          <w:sz w:val="16"/>
        </w:rPr>
        <w:t>{</w:t>
      </w:r>
    </w:p>
    <w:p>
      <w:pPr>
        <w:spacing w:line="192" w:lineRule="exact" w:before="0"/>
        <w:ind w:left="959" w:right="0" w:firstLine="0"/>
        <w:jc w:val="left"/>
        <w:rPr>
          <w:rFonts w:ascii="SimSun-ExtB"/>
          <w:sz w:val="16"/>
        </w:rPr>
      </w:pPr>
      <w:r>
        <w:rPr>
          <w:rFonts w:ascii="Arial"/>
          <w:b/>
          <w:color w:val="006699"/>
          <w:w w:val="120"/>
          <w:sz w:val="16"/>
        </w:rPr>
        <w:t>if</w:t>
      </w:r>
      <w:r>
        <w:rPr>
          <w:rFonts w:ascii="Arial"/>
          <w:b/>
          <w:color w:val="006699"/>
          <w:spacing w:val="1"/>
          <w:w w:val="120"/>
          <w:sz w:val="16"/>
        </w:rPr>
        <w:t> </w:t>
      </w:r>
      <w:r>
        <w:rPr>
          <w:rFonts w:ascii="SimSun-ExtB"/>
          <w:w w:val="110"/>
          <w:sz w:val="16"/>
        </w:rPr>
        <w:t>(</w:t>
      </w:r>
      <w:r>
        <w:rPr>
          <w:rFonts w:ascii="SimSun-ExtB"/>
          <w:color w:val="000087"/>
          <w:w w:val="110"/>
          <w:sz w:val="16"/>
        </w:rPr>
        <w:t>Ext</w:t>
      </w:r>
      <w:r>
        <w:rPr>
          <w:rFonts w:ascii="SimSun-ExtB"/>
          <w:w w:val="110"/>
          <w:sz w:val="16"/>
        </w:rPr>
        <w:t>.</w:t>
      </w:r>
      <w:r>
        <w:rPr>
          <w:rFonts w:ascii="SimSun-ExtB"/>
          <w:color w:val="000087"/>
          <w:w w:val="110"/>
          <w:sz w:val="16"/>
        </w:rPr>
        <w:t>Ext2</w:t>
      </w:r>
      <w:r>
        <w:rPr>
          <w:rFonts w:ascii="SimSun-ExtB"/>
          <w:w w:val="110"/>
          <w:sz w:val="16"/>
        </w:rPr>
        <w:t>)</w:t>
      </w:r>
      <w:r>
        <w:rPr>
          <w:rFonts w:ascii="SimSun-ExtB"/>
          <w:spacing w:val="-22"/>
          <w:w w:val="110"/>
          <w:sz w:val="16"/>
        </w:rPr>
        <w:t> </w:t>
      </w:r>
      <w:r>
        <w:rPr>
          <w:rFonts w:ascii="SimSun-ExtB"/>
          <w:spacing w:val="-10"/>
          <w:w w:val="110"/>
          <w:sz w:val="16"/>
        </w:rPr>
        <w:t>{</w:t>
      </w:r>
    </w:p>
    <w:p>
      <w:pPr>
        <w:spacing w:line="198" w:lineRule="exact" w:before="0"/>
        <w:ind w:left="1119" w:right="0" w:firstLine="0"/>
        <w:jc w:val="left"/>
        <w:rPr>
          <w:rFonts w:ascii="SimSun-ExtB"/>
          <w:sz w:val="16"/>
        </w:rPr>
      </w:pPr>
      <w:r>
        <w:rPr>
          <w:rFonts w:ascii="SimSun-ExtB"/>
          <w:color w:val="000087"/>
          <w:spacing w:val="-2"/>
          <w:sz w:val="16"/>
        </w:rPr>
        <w:t>btn1</w:t>
      </w:r>
      <w:r>
        <w:rPr>
          <w:rFonts w:ascii="SimSun-ExtB"/>
          <w:color w:val="000087"/>
          <w:spacing w:val="-18"/>
          <w:sz w:val="16"/>
        </w:rPr>
        <w:t> </w:t>
      </w:r>
      <w:r>
        <w:rPr>
          <w:rFonts w:ascii="SimSun-ExtB"/>
          <w:color w:val="545454"/>
          <w:spacing w:val="-2"/>
          <w:sz w:val="16"/>
        </w:rPr>
        <w:t>=</w:t>
      </w:r>
      <w:r>
        <w:rPr>
          <w:rFonts w:ascii="SimSun-ExtB"/>
          <w:color w:val="545454"/>
          <w:spacing w:val="-18"/>
          <w:sz w:val="16"/>
        </w:rPr>
        <w:t> </w:t>
      </w:r>
      <w:r>
        <w:rPr>
          <w:rFonts w:ascii="Arial"/>
          <w:b/>
          <w:color w:val="006699"/>
          <w:spacing w:val="-2"/>
          <w:sz w:val="16"/>
        </w:rPr>
        <w:t>new</w:t>
      </w:r>
      <w:r>
        <w:rPr>
          <w:rFonts w:ascii="Arial"/>
          <w:b/>
          <w:color w:val="006699"/>
          <w:spacing w:val="13"/>
          <w:sz w:val="16"/>
        </w:rPr>
        <w:t> </w:t>
      </w:r>
      <w:r>
        <w:rPr>
          <w:rFonts w:ascii="SimSun-ExtB"/>
          <w:color w:val="000087"/>
          <w:spacing w:val="-2"/>
          <w:sz w:val="16"/>
        </w:rPr>
        <w:t>Ext</w:t>
      </w:r>
      <w:r>
        <w:rPr>
          <w:rFonts w:ascii="SimSun-ExtB"/>
          <w:spacing w:val="-2"/>
          <w:sz w:val="16"/>
        </w:rPr>
        <w:t>.</w:t>
      </w:r>
      <w:r>
        <w:rPr>
          <w:rFonts w:ascii="SimSun-ExtB"/>
          <w:color w:val="000087"/>
          <w:spacing w:val="-2"/>
          <w:sz w:val="16"/>
        </w:rPr>
        <w:t>Button</w:t>
      </w:r>
      <w:r>
        <w:rPr>
          <w:rFonts w:ascii="SimSun-ExtB"/>
          <w:spacing w:val="-2"/>
          <w:sz w:val="16"/>
        </w:rPr>
        <w:t>({</w:t>
      </w:r>
    </w:p>
    <w:p>
      <w:pPr>
        <w:spacing w:after="0" w:line="198" w:lineRule="exact"/>
        <w:jc w:val="left"/>
        <w:rPr>
          <w:rFonts w:ascii="SimSun-ExtB"/>
          <w:sz w:val="16"/>
        </w:rPr>
        <w:sectPr>
          <w:pgSz w:w="10080" w:h="13230"/>
          <w:pgMar w:header="0" w:footer="913" w:top="980" w:bottom="1100" w:left="1320" w:right="0"/>
        </w:sectPr>
      </w:pPr>
    </w:p>
    <w:p>
      <w:pPr>
        <w:spacing w:line="225" w:lineRule="auto" w:before="83"/>
        <w:ind w:left="1279" w:right="5878" w:firstLine="0"/>
        <w:jc w:val="both"/>
        <w:rPr>
          <w:rFonts w:ascii="SimSun-ExtB"/>
          <w:sz w:val="16"/>
        </w:rPr>
      </w:pPr>
      <w:r>
        <w:rPr>
          <w:rFonts w:ascii="SimSun-ExtB"/>
          <w:color w:val="000087"/>
          <w:sz w:val="16"/>
        </w:rPr>
        <w:t>renderTo</w:t>
      </w:r>
      <w:r>
        <w:rPr>
          <w:rFonts w:ascii="SimSun-ExtB"/>
          <w:color w:val="545454"/>
          <w:sz w:val="16"/>
        </w:rPr>
        <w:t>:</w:t>
      </w:r>
      <w:r>
        <w:rPr>
          <w:rFonts w:ascii="SimSun-ExtB"/>
          <w:color w:val="545454"/>
          <w:spacing w:val="-20"/>
          <w:sz w:val="16"/>
        </w:rPr>
        <w:t> </w:t>
      </w:r>
      <w:r>
        <w:rPr>
          <w:rFonts w:ascii="SimSun-ExtB"/>
          <w:color w:val="CC3300"/>
          <w:sz w:val="16"/>
        </w:rPr>
        <w:t>'btn1-ct'</w:t>
      </w:r>
      <w:r>
        <w:rPr>
          <w:rFonts w:ascii="SimSun-ExtB"/>
          <w:sz w:val="16"/>
        </w:rPr>
        <w:t>, </w:t>
      </w:r>
      <w:r>
        <w:rPr>
          <w:rFonts w:ascii="SimSun-ExtB"/>
          <w:color w:val="000087"/>
          <w:sz w:val="16"/>
        </w:rPr>
        <w:t>text</w:t>
      </w:r>
      <w:r>
        <w:rPr>
          <w:rFonts w:ascii="SimSun-ExtB"/>
          <w:color w:val="545454"/>
          <w:sz w:val="16"/>
        </w:rPr>
        <w:t>:</w:t>
      </w:r>
      <w:r>
        <w:rPr>
          <w:rFonts w:ascii="SimSun-ExtB"/>
          <w:color w:val="545454"/>
          <w:spacing w:val="-2"/>
          <w:sz w:val="16"/>
        </w:rPr>
        <w:t> </w:t>
      </w:r>
      <w:r>
        <w:rPr>
          <w:rFonts w:ascii="Arial"/>
          <w:b/>
          <w:color w:val="006699"/>
          <w:sz w:val="16"/>
        </w:rPr>
        <w:t>this</w:t>
      </w:r>
      <w:r>
        <w:rPr>
          <w:rFonts w:ascii="SimSun-ExtB"/>
          <w:sz w:val="16"/>
        </w:rPr>
        <w:t>.</w:t>
      </w:r>
      <w:r>
        <w:rPr>
          <w:rFonts w:ascii="SimSun-ExtB"/>
          <w:color w:val="000087"/>
          <w:sz w:val="16"/>
        </w:rPr>
        <w:t>btn1Text</w:t>
      </w:r>
      <w:r>
        <w:rPr>
          <w:rFonts w:ascii="SimSun-ExtB"/>
          <w:sz w:val="16"/>
        </w:rPr>
        <w:t>, </w:t>
      </w:r>
      <w:r>
        <w:rPr>
          <w:rFonts w:ascii="SimSun-ExtB"/>
          <w:color w:val="000087"/>
          <w:sz w:val="16"/>
        </w:rPr>
        <w:t>handler</w:t>
      </w:r>
      <w:r>
        <w:rPr>
          <w:rFonts w:ascii="SimSun-ExtB"/>
          <w:color w:val="545454"/>
          <w:sz w:val="16"/>
        </w:rPr>
        <w:t>:</w:t>
      </w:r>
      <w:r>
        <w:rPr>
          <w:rFonts w:ascii="SimSun-ExtB"/>
          <w:color w:val="545454"/>
          <w:spacing w:val="-1"/>
          <w:sz w:val="16"/>
        </w:rPr>
        <w:t> </w:t>
      </w:r>
      <w:r>
        <w:rPr>
          <w:rFonts w:ascii="SimSun-ExtB"/>
          <w:color w:val="000087"/>
          <w:spacing w:val="-2"/>
          <w:sz w:val="16"/>
        </w:rPr>
        <w:t>btn1Handler</w:t>
      </w:r>
    </w:p>
    <w:p>
      <w:pPr>
        <w:spacing w:line="187" w:lineRule="exact" w:before="0"/>
        <w:ind w:left="1119" w:right="0" w:firstLine="0"/>
        <w:jc w:val="left"/>
        <w:rPr>
          <w:rFonts w:ascii="SimSun-ExtB"/>
          <w:sz w:val="16"/>
        </w:rPr>
      </w:pPr>
      <w:r>
        <w:rPr>
          <w:rFonts w:ascii="SimSun-ExtB"/>
          <w:spacing w:val="-5"/>
          <w:sz w:val="16"/>
        </w:rPr>
        <w:t>});</w:t>
      </w:r>
    </w:p>
    <w:p>
      <w:pPr>
        <w:spacing w:line="192" w:lineRule="exact" w:before="0"/>
        <w:ind w:left="959" w:right="0" w:firstLine="0"/>
        <w:jc w:val="left"/>
        <w:rPr>
          <w:rFonts w:ascii="SimSun-ExtB"/>
          <w:sz w:val="16"/>
        </w:rPr>
      </w:pPr>
      <w:r>
        <w:rPr>
          <w:rFonts w:ascii="SimSun-ExtB"/>
          <w:sz w:val="16"/>
        </w:rPr>
        <w:t>}</w:t>
      </w:r>
      <w:r>
        <w:rPr>
          <w:rFonts w:ascii="SimSun-ExtB"/>
          <w:spacing w:val="2"/>
          <w:sz w:val="16"/>
        </w:rPr>
        <w:t> </w:t>
      </w:r>
      <w:r>
        <w:rPr>
          <w:rFonts w:ascii="Arial"/>
          <w:b/>
          <w:color w:val="006699"/>
          <w:sz w:val="16"/>
        </w:rPr>
        <w:t>else</w:t>
      </w:r>
      <w:r>
        <w:rPr>
          <w:rFonts w:ascii="Arial"/>
          <w:b/>
          <w:color w:val="006699"/>
          <w:spacing w:val="38"/>
          <w:sz w:val="16"/>
        </w:rPr>
        <w:t> </w:t>
      </w:r>
      <w:r>
        <w:rPr>
          <w:rFonts w:ascii="SimSun-ExtB"/>
          <w:spacing w:val="-10"/>
          <w:sz w:val="16"/>
        </w:rPr>
        <w:t>{</w:t>
      </w:r>
    </w:p>
    <w:p>
      <w:pPr>
        <w:spacing w:line="225" w:lineRule="auto" w:before="3"/>
        <w:ind w:left="1279" w:right="4918" w:hanging="160"/>
        <w:jc w:val="left"/>
        <w:rPr>
          <w:rFonts w:ascii="SimSun-ExtB"/>
          <w:sz w:val="16"/>
        </w:rPr>
      </w:pPr>
      <w:r>
        <w:rPr>
          <w:rFonts w:ascii="SimSun-ExtB"/>
          <w:color w:val="000087"/>
          <w:sz w:val="16"/>
        </w:rPr>
        <w:t>btn1</w:t>
      </w:r>
      <w:r>
        <w:rPr>
          <w:rFonts w:ascii="SimSun-ExtB"/>
          <w:color w:val="000087"/>
          <w:spacing w:val="-20"/>
          <w:sz w:val="16"/>
        </w:rPr>
        <w:t> </w:t>
      </w:r>
      <w:r>
        <w:rPr>
          <w:rFonts w:ascii="SimSun-ExtB"/>
          <w:color w:val="545454"/>
          <w:sz w:val="16"/>
        </w:rPr>
        <w:t>=</w:t>
      </w:r>
      <w:r>
        <w:rPr>
          <w:rFonts w:ascii="SimSun-ExtB"/>
          <w:color w:val="545454"/>
          <w:spacing w:val="-20"/>
          <w:sz w:val="16"/>
        </w:rPr>
        <w:t> </w:t>
      </w:r>
      <w:r>
        <w:rPr>
          <w:rFonts w:ascii="Arial"/>
          <w:b/>
          <w:color w:val="006699"/>
          <w:sz w:val="16"/>
        </w:rPr>
        <w:t>new</w:t>
      </w:r>
      <w:r>
        <w:rPr>
          <w:rFonts w:ascii="Arial"/>
          <w:b/>
          <w:color w:val="006699"/>
          <w:spacing w:val="7"/>
          <w:sz w:val="16"/>
        </w:rPr>
        <w:t> </w:t>
      </w:r>
      <w:r>
        <w:rPr>
          <w:rFonts w:ascii="SimSun-ExtB"/>
          <w:color w:val="000087"/>
          <w:sz w:val="16"/>
        </w:rPr>
        <w:t>Ext</w:t>
      </w:r>
      <w:r>
        <w:rPr>
          <w:rFonts w:ascii="SimSun-ExtB"/>
          <w:sz w:val="16"/>
        </w:rPr>
        <w:t>.</w:t>
      </w:r>
      <w:r>
        <w:rPr>
          <w:rFonts w:ascii="SimSun-ExtB"/>
          <w:color w:val="000087"/>
          <w:sz w:val="16"/>
        </w:rPr>
        <w:t>Button</w:t>
      </w:r>
      <w:r>
        <w:rPr>
          <w:rFonts w:ascii="SimSun-ExtB"/>
          <w:sz w:val="16"/>
        </w:rPr>
        <w:t>(</w:t>
      </w:r>
      <w:r>
        <w:rPr>
          <w:rFonts w:ascii="SimSun-ExtB"/>
          <w:color w:val="CC3300"/>
          <w:sz w:val="16"/>
        </w:rPr>
        <w:t>'btn1-ct'</w:t>
      </w:r>
      <w:r>
        <w:rPr>
          <w:rFonts w:ascii="SimSun-ExtB"/>
          <w:sz w:val="16"/>
        </w:rPr>
        <w:t>,</w:t>
      </w:r>
      <w:r>
        <w:rPr>
          <w:rFonts w:ascii="SimSun-ExtB"/>
          <w:spacing w:val="-20"/>
          <w:sz w:val="16"/>
        </w:rPr>
        <w:t> </w:t>
      </w:r>
      <w:r>
        <w:rPr>
          <w:rFonts w:ascii="SimSun-ExtB"/>
          <w:sz w:val="16"/>
        </w:rPr>
        <w:t>{ </w:t>
      </w:r>
      <w:r>
        <w:rPr>
          <w:rFonts w:ascii="SimSun-ExtB"/>
          <w:color w:val="000087"/>
          <w:sz w:val="16"/>
        </w:rPr>
        <w:t>text</w:t>
      </w:r>
      <w:r>
        <w:rPr>
          <w:rFonts w:ascii="SimSun-ExtB"/>
          <w:color w:val="545454"/>
          <w:sz w:val="16"/>
        </w:rPr>
        <w:t>: </w:t>
      </w:r>
      <w:r>
        <w:rPr>
          <w:rFonts w:ascii="Arial"/>
          <w:b/>
          <w:color w:val="006699"/>
          <w:sz w:val="16"/>
        </w:rPr>
        <w:t>this</w:t>
      </w:r>
      <w:r>
        <w:rPr>
          <w:rFonts w:ascii="SimSun-ExtB"/>
          <w:sz w:val="16"/>
        </w:rPr>
        <w:t>.</w:t>
      </w:r>
      <w:r>
        <w:rPr>
          <w:rFonts w:ascii="SimSun-ExtB"/>
          <w:color w:val="000087"/>
          <w:sz w:val="16"/>
        </w:rPr>
        <w:t>btn1Text</w:t>
      </w:r>
      <w:r>
        <w:rPr>
          <w:rFonts w:ascii="SimSun-ExtB"/>
          <w:sz w:val="16"/>
        </w:rPr>
        <w:t>,</w:t>
      </w:r>
    </w:p>
    <w:p>
      <w:pPr>
        <w:spacing w:line="187" w:lineRule="exact" w:before="0"/>
        <w:ind w:left="1279" w:right="0" w:firstLine="0"/>
        <w:jc w:val="left"/>
        <w:rPr>
          <w:rFonts w:ascii="SimSun-ExtB"/>
          <w:sz w:val="16"/>
        </w:rPr>
      </w:pPr>
      <w:r>
        <w:rPr>
          <w:rFonts w:ascii="SimSun-ExtB"/>
          <w:color w:val="000087"/>
          <w:sz w:val="16"/>
        </w:rPr>
        <w:t>handler</w:t>
      </w:r>
      <w:r>
        <w:rPr>
          <w:rFonts w:ascii="SimSun-ExtB"/>
          <w:color w:val="545454"/>
          <w:sz w:val="16"/>
        </w:rPr>
        <w:t>:</w:t>
      </w:r>
      <w:r>
        <w:rPr>
          <w:rFonts w:ascii="SimSun-ExtB"/>
          <w:color w:val="545454"/>
          <w:spacing w:val="-1"/>
          <w:sz w:val="16"/>
        </w:rPr>
        <w:t> </w:t>
      </w:r>
      <w:r>
        <w:rPr>
          <w:rFonts w:ascii="SimSun-ExtB"/>
          <w:color w:val="000087"/>
          <w:spacing w:val="-2"/>
          <w:sz w:val="16"/>
        </w:rPr>
        <w:t>btn1Handler</w:t>
      </w:r>
    </w:p>
    <w:p>
      <w:pPr>
        <w:spacing w:line="198" w:lineRule="exact" w:before="0"/>
        <w:ind w:left="1119" w:right="0" w:firstLine="0"/>
        <w:jc w:val="left"/>
        <w:rPr>
          <w:rFonts w:ascii="SimSun-ExtB"/>
          <w:sz w:val="16"/>
        </w:rPr>
      </w:pPr>
      <w:r>
        <w:rPr>
          <w:rFonts w:ascii="SimSun-ExtB"/>
          <w:spacing w:val="-5"/>
          <w:sz w:val="16"/>
        </w:rPr>
        <w:t>});</w:t>
      </w:r>
    </w:p>
    <w:p>
      <w:pPr>
        <w:spacing w:line="186" w:lineRule="exact" w:before="0"/>
        <w:ind w:left="959" w:right="0" w:firstLine="0"/>
        <w:jc w:val="left"/>
        <w:rPr>
          <w:rFonts w:ascii="SimSun-ExtB"/>
          <w:sz w:val="16"/>
        </w:rPr>
      </w:pPr>
      <w:r>
        <w:rPr>
          <w:rFonts w:ascii="SimSun-ExtB"/>
          <w:spacing w:val="-10"/>
          <w:sz w:val="16"/>
        </w:rPr>
        <w:t>}</w:t>
      </w:r>
    </w:p>
    <w:p>
      <w:pPr>
        <w:spacing w:line="192" w:lineRule="exact" w:before="0"/>
        <w:ind w:left="0" w:right="7878" w:firstLine="0"/>
        <w:jc w:val="right"/>
        <w:rPr>
          <w:rFonts w:ascii="SimSun-ExtB"/>
          <w:sz w:val="16"/>
        </w:rPr>
      </w:pPr>
      <w:r>
        <w:rPr>
          <w:rFonts w:ascii="SimSun-ExtB"/>
          <w:spacing w:val="-10"/>
          <w:sz w:val="16"/>
        </w:rPr>
        <w:t>}</w:t>
      </w:r>
    </w:p>
    <w:p>
      <w:pPr>
        <w:spacing w:line="198" w:lineRule="exact" w:before="0"/>
        <w:ind w:left="0" w:right="7958" w:firstLine="0"/>
        <w:jc w:val="right"/>
        <w:rPr>
          <w:rFonts w:ascii="SimSun-ExtB"/>
          <w:sz w:val="16"/>
        </w:rPr>
      </w:pPr>
      <w:r>
        <w:rPr>
          <w:rFonts w:ascii="SimSun-ExtB"/>
          <w:spacing w:val="-5"/>
          <w:sz w:val="16"/>
        </w:rPr>
        <w:t>};</w:t>
      </w:r>
    </w:p>
    <w:p>
      <w:pPr>
        <w:spacing w:line="192" w:lineRule="exact" w:before="0"/>
        <w:ind w:left="480" w:right="0" w:firstLine="0"/>
        <w:jc w:val="left"/>
        <w:rPr>
          <w:rFonts w:ascii="Trebuchet MS"/>
          <w:i/>
          <w:sz w:val="16"/>
        </w:rPr>
      </w:pPr>
      <w:r>
        <w:rPr>
          <w:rFonts w:ascii="SimSun-ExtB"/>
          <w:sz w:val="16"/>
        </w:rPr>
        <w:t>}();</w:t>
      </w:r>
      <w:r>
        <w:rPr>
          <w:rFonts w:ascii="SimSun-ExtB"/>
          <w:spacing w:val="-7"/>
          <w:sz w:val="16"/>
        </w:rPr>
        <w:t> </w:t>
      </w:r>
      <w:r>
        <w:rPr>
          <w:rFonts w:ascii="Trebuchet MS"/>
          <w:i/>
          <w:color w:val="34586C"/>
          <w:sz w:val="16"/>
        </w:rPr>
        <w:t>//</w:t>
      </w:r>
      <w:r>
        <w:rPr>
          <w:rFonts w:ascii="Trebuchet MS"/>
          <w:i/>
          <w:color w:val="34586C"/>
          <w:spacing w:val="25"/>
          <w:sz w:val="16"/>
        </w:rPr>
        <w:t> </w:t>
      </w:r>
      <w:r>
        <w:rPr>
          <w:rFonts w:ascii="Trebuchet MS"/>
          <w:i/>
          <w:color w:val="34586C"/>
          <w:sz w:val="16"/>
        </w:rPr>
        <w:t>end</w:t>
      </w:r>
      <w:r>
        <w:rPr>
          <w:rFonts w:ascii="Trebuchet MS"/>
          <w:i/>
          <w:color w:val="34586C"/>
          <w:spacing w:val="25"/>
          <w:sz w:val="16"/>
        </w:rPr>
        <w:t> </w:t>
      </w:r>
      <w:r>
        <w:rPr>
          <w:rFonts w:ascii="Trebuchet MS"/>
          <w:i/>
          <w:color w:val="34586C"/>
          <w:sz w:val="16"/>
        </w:rPr>
        <w:t>of</w:t>
      </w:r>
      <w:r>
        <w:rPr>
          <w:rFonts w:ascii="Trebuchet MS"/>
          <w:i/>
          <w:color w:val="34586C"/>
          <w:spacing w:val="25"/>
          <w:sz w:val="16"/>
        </w:rPr>
        <w:t> </w:t>
      </w:r>
      <w:r>
        <w:rPr>
          <w:rFonts w:ascii="Trebuchet MS"/>
          <w:i/>
          <w:color w:val="34586C"/>
          <w:spacing w:val="-5"/>
          <w:sz w:val="16"/>
        </w:rPr>
        <w:t>app</w:t>
      </w:r>
    </w:p>
    <w:p>
      <w:pPr>
        <w:pStyle w:val="Heading5"/>
      </w:pPr>
      <w:r>
        <w:rPr>
          <w:spacing w:val="-5"/>
        </w:rPr>
        <w:t>YUI</w:t>
      </w:r>
    </w:p>
    <w:p>
      <w:pPr>
        <w:pStyle w:val="BodyText"/>
        <w:spacing w:line="254" w:lineRule="auto" w:before="115"/>
        <w:ind w:left="120" w:right="1435"/>
        <w:jc w:val="both"/>
      </w:pPr>
      <w:r>
        <w:rPr>
          <w:w w:val="105"/>
        </w:rPr>
        <w:t>Similarly,</w:t>
      </w:r>
      <w:r>
        <w:rPr>
          <w:spacing w:val="-11"/>
          <w:w w:val="105"/>
        </w:rPr>
        <w:t> </w:t>
      </w:r>
      <w:r>
        <w:rPr>
          <w:w w:val="105"/>
        </w:rPr>
        <w:t>we</w:t>
      </w:r>
      <w:r>
        <w:rPr>
          <w:spacing w:val="-11"/>
          <w:w w:val="105"/>
        </w:rPr>
        <w:t> </w:t>
      </w:r>
      <w:r>
        <w:rPr>
          <w:w w:val="105"/>
        </w:rPr>
        <w:t>can</w:t>
      </w:r>
      <w:r>
        <w:rPr>
          <w:spacing w:val="-11"/>
          <w:w w:val="105"/>
        </w:rPr>
        <w:t> </w:t>
      </w:r>
      <w:r>
        <w:rPr>
          <w:w w:val="105"/>
        </w:rPr>
        <w:t>also</w:t>
      </w:r>
      <w:r>
        <w:rPr>
          <w:spacing w:val="-11"/>
          <w:w w:val="105"/>
        </w:rPr>
        <w:t> </w:t>
      </w:r>
      <w:r>
        <w:rPr>
          <w:w w:val="105"/>
        </w:rPr>
        <w:t>implement</w:t>
      </w:r>
      <w:r>
        <w:rPr>
          <w:spacing w:val="-11"/>
          <w:w w:val="105"/>
        </w:rPr>
        <w:t> </w:t>
      </w:r>
      <w:r>
        <w:rPr>
          <w:w w:val="105"/>
        </w:rPr>
        <w:t>the</w:t>
      </w:r>
      <w:r>
        <w:rPr>
          <w:spacing w:val="-11"/>
          <w:w w:val="105"/>
        </w:rPr>
        <w:t> </w:t>
      </w:r>
      <w:r>
        <w:rPr>
          <w:w w:val="105"/>
        </w:rPr>
        <w:t>module</w:t>
      </w:r>
      <w:r>
        <w:rPr>
          <w:spacing w:val="-11"/>
          <w:w w:val="105"/>
        </w:rPr>
        <w:t> </w:t>
      </w:r>
      <w:r>
        <w:rPr>
          <w:w w:val="105"/>
        </w:rPr>
        <w:t>pattern</w:t>
      </w:r>
      <w:r>
        <w:rPr>
          <w:spacing w:val="-11"/>
          <w:w w:val="105"/>
        </w:rPr>
        <w:t> </w:t>
      </w:r>
      <w:r>
        <w:rPr>
          <w:w w:val="105"/>
        </w:rPr>
        <w:t>when</w:t>
      </w:r>
      <w:r>
        <w:rPr>
          <w:spacing w:val="-11"/>
          <w:w w:val="105"/>
        </w:rPr>
        <w:t> </w:t>
      </w:r>
      <w:r>
        <w:rPr>
          <w:w w:val="105"/>
        </w:rPr>
        <w:t>building</w:t>
      </w:r>
      <w:r>
        <w:rPr>
          <w:spacing w:val="-11"/>
          <w:w w:val="105"/>
        </w:rPr>
        <w:t> </w:t>
      </w:r>
      <w:r>
        <w:rPr>
          <w:w w:val="105"/>
        </w:rPr>
        <w:t>applications</w:t>
      </w:r>
      <w:r>
        <w:rPr>
          <w:spacing w:val="-11"/>
          <w:w w:val="105"/>
        </w:rPr>
        <w:t> </w:t>
      </w:r>
      <w:r>
        <w:rPr>
          <w:w w:val="105"/>
        </w:rPr>
        <w:t>using YUI3.</w:t>
      </w:r>
      <w:r>
        <w:rPr>
          <w:spacing w:val="-11"/>
          <w:w w:val="105"/>
        </w:rPr>
        <w:t> </w:t>
      </w:r>
      <w:r>
        <w:rPr>
          <w:w w:val="105"/>
        </w:rPr>
        <w:t>The</w:t>
      </w:r>
      <w:r>
        <w:rPr>
          <w:spacing w:val="-11"/>
          <w:w w:val="105"/>
        </w:rPr>
        <w:t> </w:t>
      </w:r>
      <w:r>
        <w:rPr>
          <w:w w:val="105"/>
        </w:rPr>
        <w:t>following</w:t>
      </w:r>
      <w:r>
        <w:rPr>
          <w:spacing w:val="-11"/>
          <w:w w:val="105"/>
        </w:rPr>
        <w:t> </w:t>
      </w:r>
      <w:r>
        <w:rPr>
          <w:w w:val="105"/>
        </w:rPr>
        <w:t>example</w:t>
      </w:r>
      <w:r>
        <w:rPr>
          <w:spacing w:val="-11"/>
          <w:w w:val="105"/>
        </w:rPr>
        <w:t> </w:t>
      </w:r>
      <w:r>
        <w:rPr>
          <w:w w:val="105"/>
        </w:rPr>
        <w:t>is</w:t>
      </w:r>
      <w:r>
        <w:rPr>
          <w:spacing w:val="-11"/>
          <w:w w:val="105"/>
        </w:rPr>
        <w:t> </w:t>
      </w:r>
      <w:r>
        <w:rPr>
          <w:w w:val="105"/>
        </w:rPr>
        <w:t>heavily</w:t>
      </w:r>
      <w:r>
        <w:rPr>
          <w:spacing w:val="-11"/>
          <w:w w:val="105"/>
        </w:rPr>
        <w:t> </w:t>
      </w:r>
      <w:r>
        <w:rPr>
          <w:w w:val="105"/>
        </w:rPr>
        <w:t>based</w:t>
      </w:r>
      <w:r>
        <w:rPr>
          <w:spacing w:val="-11"/>
          <w:w w:val="105"/>
        </w:rPr>
        <w:t> </w:t>
      </w:r>
      <w:r>
        <w:rPr>
          <w:w w:val="105"/>
        </w:rPr>
        <w:t>on</w:t>
      </w:r>
      <w:r>
        <w:rPr>
          <w:spacing w:val="-11"/>
          <w:w w:val="105"/>
        </w:rPr>
        <w:t> </w:t>
      </w:r>
      <w:r>
        <w:rPr>
          <w:w w:val="105"/>
        </w:rPr>
        <w:t>the</w:t>
      </w:r>
      <w:r>
        <w:rPr>
          <w:spacing w:val="-11"/>
          <w:w w:val="105"/>
        </w:rPr>
        <w:t> </w:t>
      </w:r>
      <w:r>
        <w:rPr>
          <w:w w:val="105"/>
        </w:rPr>
        <w:t>original</w:t>
      </w:r>
      <w:r>
        <w:rPr>
          <w:spacing w:val="-11"/>
          <w:w w:val="105"/>
        </w:rPr>
        <w:t> </w:t>
      </w:r>
      <w:r>
        <w:rPr>
          <w:w w:val="105"/>
        </w:rPr>
        <w:t>YUI</w:t>
      </w:r>
      <w:r>
        <w:rPr>
          <w:spacing w:val="-11"/>
          <w:w w:val="105"/>
        </w:rPr>
        <w:t> </w:t>
      </w:r>
      <w:r>
        <w:rPr>
          <w:w w:val="105"/>
        </w:rPr>
        <w:t>module</w:t>
      </w:r>
      <w:r>
        <w:rPr>
          <w:spacing w:val="-11"/>
          <w:w w:val="105"/>
        </w:rPr>
        <w:t> </w:t>
      </w:r>
      <w:r>
        <w:rPr>
          <w:w w:val="105"/>
        </w:rPr>
        <w:t>pattern</w:t>
      </w:r>
      <w:r>
        <w:rPr>
          <w:spacing w:val="-11"/>
          <w:w w:val="105"/>
        </w:rPr>
        <w:t> </w:t>
      </w:r>
      <w:r>
        <w:rPr>
          <w:w w:val="105"/>
        </w:rPr>
        <w:t>im- plementation by Eric Miraglia, but again, isn't vastly different from the vanilla Java- Script version:</w:t>
      </w:r>
    </w:p>
    <w:p>
      <w:pPr>
        <w:spacing w:before="85"/>
        <w:ind w:left="480" w:right="0" w:firstLine="0"/>
        <w:jc w:val="left"/>
        <w:rPr>
          <w:rFonts w:ascii="SimSun-ExtB"/>
          <w:sz w:val="16"/>
        </w:rPr>
      </w:pPr>
      <w:r>
        <w:rPr>
          <w:rFonts w:ascii="SimSun-ExtB"/>
          <w:color w:val="000087"/>
          <w:sz w:val="16"/>
        </w:rPr>
        <w:t>Y</w:t>
      </w:r>
      <w:r>
        <w:rPr>
          <w:rFonts w:ascii="SimSun-ExtB"/>
          <w:sz w:val="16"/>
        </w:rPr>
        <w:t>.</w:t>
      </w:r>
      <w:r>
        <w:rPr>
          <w:rFonts w:ascii="SimSun-ExtB"/>
          <w:color w:val="000087"/>
          <w:sz w:val="16"/>
        </w:rPr>
        <w:t>namespace</w:t>
      </w:r>
      <w:r>
        <w:rPr>
          <w:rFonts w:ascii="SimSun-ExtB"/>
          <w:sz w:val="16"/>
        </w:rPr>
        <w:t>(</w:t>
      </w:r>
      <w:r>
        <w:rPr>
          <w:rFonts w:ascii="SimSun-ExtB"/>
          <w:color w:val="CC3300"/>
          <w:sz w:val="16"/>
        </w:rPr>
        <w:t>'store.basket'</w:t>
      </w:r>
      <w:r>
        <w:rPr>
          <w:rFonts w:ascii="SimSun-ExtB"/>
          <w:sz w:val="16"/>
        </w:rPr>
        <w:t>) </w:t>
      </w:r>
      <w:r>
        <w:rPr>
          <w:rFonts w:ascii="SimSun-ExtB"/>
          <w:color w:val="545454"/>
          <w:sz w:val="16"/>
        </w:rPr>
        <w:t>=</w:t>
      </w:r>
      <w:r>
        <w:rPr>
          <w:rFonts w:ascii="SimSun-ExtB"/>
          <w:color w:val="545454"/>
          <w:spacing w:val="1"/>
          <w:sz w:val="16"/>
        </w:rPr>
        <w:t> </w:t>
      </w:r>
      <w:r>
        <w:rPr>
          <w:rFonts w:ascii="SimSun-ExtB"/>
          <w:sz w:val="16"/>
        </w:rPr>
        <w:t>(</w:t>
      </w:r>
      <w:r>
        <w:rPr>
          <w:rFonts w:ascii="Arial"/>
          <w:b/>
          <w:color w:val="006699"/>
          <w:sz w:val="16"/>
        </w:rPr>
        <w:t>function</w:t>
      </w:r>
      <w:r>
        <w:rPr>
          <w:rFonts w:ascii="Arial"/>
          <w:b/>
          <w:color w:val="006699"/>
          <w:spacing w:val="36"/>
          <w:sz w:val="16"/>
        </w:rPr>
        <w:t> </w:t>
      </w:r>
      <w:r>
        <w:rPr>
          <w:rFonts w:ascii="SimSun-ExtB"/>
          <w:sz w:val="16"/>
        </w:rPr>
        <w:t>()</w:t>
      </w:r>
      <w:r>
        <w:rPr>
          <w:rFonts w:ascii="SimSun-ExtB"/>
          <w:spacing w:val="1"/>
          <w:sz w:val="16"/>
        </w:rPr>
        <w:t> </w:t>
      </w:r>
      <w:r>
        <w:rPr>
          <w:rFonts w:ascii="SimSun-ExtB"/>
          <w:spacing w:val="-10"/>
          <w:sz w:val="16"/>
        </w:rPr>
        <w:t>{</w:t>
      </w:r>
    </w:p>
    <w:p>
      <w:pPr>
        <w:spacing w:line="184" w:lineRule="exact" w:before="188"/>
        <w:ind w:left="799" w:right="0" w:firstLine="0"/>
        <w:jc w:val="left"/>
        <w:rPr>
          <w:rFonts w:ascii="Trebuchet MS"/>
          <w:i/>
          <w:sz w:val="16"/>
        </w:rPr>
      </w:pPr>
      <w:r>
        <w:rPr>
          <w:rFonts w:ascii="Trebuchet MS"/>
          <w:i/>
          <w:color w:val="34586C"/>
          <w:w w:val="110"/>
          <w:sz w:val="16"/>
        </w:rPr>
        <w:t>//</w:t>
      </w:r>
      <w:r>
        <w:rPr>
          <w:rFonts w:ascii="Trebuchet MS"/>
          <w:i/>
          <w:color w:val="34586C"/>
          <w:spacing w:val="5"/>
          <w:w w:val="110"/>
          <w:sz w:val="16"/>
        </w:rPr>
        <w:t> </w:t>
      </w:r>
      <w:r>
        <w:rPr>
          <w:rFonts w:ascii="Trebuchet MS"/>
          <w:i/>
          <w:color w:val="34586C"/>
          <w:w w:val="110"/>
          <w:sz w:val="16"/>
        </w:rPr>
        <w:t>private</w:t>
      </w:r>
      <w:r>
        <w:rPr>
          <w:rFonts w:ascii="Trebuchet MS"/>
          <w:i/>
          <w:color w:val="34586C"/>
          <w:spacing w:val="6"/>
          <w:w w:val="110"/>
          <w:sz w:val="16"/>
        </w:rPr>
        <w:t> </w:t>
      </w:r>
      <w:r>
        <w:rPr>
          <w:rFonts w:ascii="Trebuchet MS"/>
          <w:i/>
          <w:color w:val="34586C"/>
          <w:spacing w:val="-2"/>
          <w:w w:val="110"/>
          <w:sz w:val="16"/>
        </w:rPr>
        <w:t>variables:</w:t>
      </w:r>
    </w:p>
    <w:p>
      <w:pPr>
        <w:spacing w:line="203" w:lineRule="exact" w:before="0"/>
        <w:ind w:left="79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myPrivateVar</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CC3300"/>
          <w:sz w:val="16"/>
        </w:rPr>
        <w:t>"I</w:t>
      </w:r>
      <w:r>
        <w:rPr>
          <w:rFonts w:ascii="SimSun-ExtB"/>
          <w:color w:val="CC3300"/>
          <w:spacing w:val="-1"/>
          <w:sz w:val="16"/>
        </w:rPr>
        <w:t> </w:t>
      </w:r>
      <w:r>
        <w:rPr>
          <w:rFonts w:ascii="SimSun-ExtB"/>
          <w:color w:val="CC3300"/>
          <w:sz w:val="16"/>
        </w:rPr>
        <w:t>can</w:t>
      </w:r>
      <w:r>
        <w:rPr>
          <w:rFonts w:ascii="SimSun-ExtB"/>
          <w:color w:val="CC3300"/>
          <w:spacing w:val="-2"/>
          <w:sz w:val="16"/>
        </w:rPr>
        <w:t> </w:t>
      </w:r>
      <w:r>
        <w:rPr>
          <w:rFonts w:ascii="SimSun-ExtB"/>
          <w:color w:val="CC3300"/>
          <w:sz w:val="16"/>
        </w:rPr>
        <w:t>be</w:t>
      </w:r>
      <w:r>
        <w:rPr>
          <w:rFonts w:ascii="SimSun-ExtB"/>
          <w:color w:val="CC3300"/>
          <w:spacing w:val="-1"/>
          <w:sz w:val="16"/>
        </w:rPr>
        <w:t> </w:t>
      </w:r>
      <w:r>
        <w:rPr>
          <w:rFonts w:ascii="SimSun-ExtB"/>
          <w:color w:val="CC3300"/>
          <w:sz w:val="16"/>
        </w:rPr>
        <w:t>accessed</w:t>
      </w:r>
      <w:r>
        <w:rPr>
          <w:rFonts w:ascii="SimSun-ExtB"/>
          <w:color w:val="CC3300"/>
          <w:spacing w:val="-1"/>
          <w:sz w:val="16"/>
        </w:rPr>
        <w:t> </w:t>
      </w:r>
      <w:r>
        <w:rPr>
          <w:rFonts w:ascii="SimSun-ExtB"/>
          <w:color w:val="CC3300"/>
          <w:sz w:val="16"/>
        </w:rPr>
        <w:t>only</w:t>
      </w:r>
      <w:r>
        <w:rPr>
          <w:rFonts w:ascii="SimSun-ExtB"/>
          <w:color w:val="CC3300"/>
          <w:spacing w:val="-1"/>
          <w:sz w:val="16"/>
        </w:rPr>
        <w:t> </w:t>
      </w:r>
      <w:r>
        <w:rPr>
          <w:rFonts w:ascii="SimSun-ExtB"/>
          <w:color w:val="CC3300"/>
          <w:sz w:val="16"/>
        </w:rPr>
        <w:t>within</w:t>
      </w:r>
      <w:r>
        <w:rPr>
          <w:rFonts w:ascii="SimSun-ExtB"/>
          <w:color w:val="CC3300"/>
          <w:spacing w:val="-2"/>
          <w:sz w:val="16"/>
        </w:rPr>
        <w:t> </w:t>
      </w:r>
      <w:r>
        <w:rPr>
          <w:rFonts w:ascii="SimSun-ExtB"/>
          <w:color w:val="CC3300"/>
          <w:sz w:val="16"/>
        </w:rPr>
        <w:t>Y.store.basket</w:t>
      </w:r>
      <w:r>
        <w:rPr>
          <w:rFonts w:ascii="SimSun-ExtB"/>
          <w:color w:val="CC3300"/>
          <w:spacing w:val="-1"/>
          <w:sz w:val="16"/>
        </w:rPr>
        <w:t> </w:t>
      </w:r>
      <w:r>
        <w:rPr>
          <w:rFonts w:ascii="SimSun-ExtB"/>
          <w:color w:val="CC3300"/>
          <w:spacing w:val="-5"/>
          <w:sz w:val="16"/>
        </w:rPr>
        <w:t>."</w:t>
      </w:r>
      <w:r>
        <w:rPr>
          <w:rFonts w:ascii="SimSun-ExtB"/>
          <w:spacing w:val="-5"/>
          <w:sz w:val="16"/>
        </w:rPr>
        <w:t>;</w:t>
      </w:r>
    </w:p>
    <w:p>
      <w:pPr>
        <w:spacing w:line="184" w:lineRule="exact" w:before="189"/>
        <w:ind w:left="799" w:right="0" w:firstLine="0"/>
        <w:jc w:val="left"/>
        <w:rPr>
          <w:rFonts w:ascii="Trebuchet MS"/>
          <w:i/>
          <w:sz w:val="16"/>
        </w:rPr>
      </w:pPr>
      <w:r>
        <w:rPr>
          <w:rFonts w:ascii="Trebuchet MS"/>
          <w:i/>
          <w:color w:val="34586C"/>
          <w:sz w:val="16"/>
        </w:rPr>
        <w:t>//</w:t>
      </w:r>
      <w:r>
        <w:rPr>
          <w:rFonts w:ascii="Trebuchet MS"/>
          <w:i/>
          <w:color w:val="34586C"/>
          <w:spacing w:val="45"/>
          <w:sz w:val="16"/>
        </w:rPr>
        <w:t> </w:t>
      </w:r>
      <w:r>
        <w:rPr>
          <w:rFonts w:ascii="Trebuchet MS"/>
          <w:i/>
          <w:color w:val="34586C"/>
          <w:sz w:val="16"/>
        </w:rPr>
        <w:t>private</w:t>
      </w:r>
      <w:r>
        <w:rPr>
          <w:rFonts w:ascii="Trebuchet MS"/>
          <w:i/>
          <w:color w:val="34586C"/>
          <w:spacing w:val="45"/>
          <w:sz w:val="16"/>
        </w:rPr>
        <w:t> </w:t>
      </w:r>
      <w:r>
        <w:rPr>
          <w:rFonts w:ascii="Trebuchet MS"/>
          <w:i/>
          <w:color w:val="34586C"/>
          <w:spacing w:val="-2"/>
          <w:sz w:val="16"/>
        </w:rPr>
        <w:t>method:</w:t>
      </w:r>
    </w:p>
    <w:p>
      <w:pPr>
        <w:spacing w:line="197" w:lineRule="exact" w:before="0"/>
        <w:ind w:left="799" w:right="0" w:firstLine="0"/>
        <w:jc w:val="left"/>
        <w:rPr>
          <w:rFonts w:ascii="SimSun-ExtB"/>
          <w:sz w:val="16"/>
        </w:rPr>
      </w:pPr>
      <w:r>
        <w:rPr>
          <w:rFonts w:ascii="Arial"/>
          <w:b/>
          <w:color w:val="006699"/>
          <w:sz w:val="16"/>
        </w:rPr>
        <w:t>var</w:t>
      </w:r>
      <w:r>
        <w:rPr>
          <w:rFonts w:ascii="Arial"/>
          <w:b/>
          <w:color w:val="006699"/>
          <w:spacing w:val="35"/>
          <w:sz w:val="16"/>
        </w:rPr>
        <w:t> </w:t>
      </w:r>
      <w:r>
        <w:rPr>
          <w:rFonts w:ascii="SimSun-ExtB"/>
          <w:color w:val="000087"/>
          <w:sz w:val="16"/>
        </w:rPr>
        <w:t>myPrivateMethod </w:t>
      </w:r>
      <w:r>
        <w:rPr>
          <w:rFonts w:ascii="SimSun-ExtB"/>
          <w:color w:val="545454"/>
          <w:sz w:val="16"/>
        </w:rPr>
        <w:t>= </w:t>
      </w:r>
      <w:r>
        <w:rPr>
          <w:rFonts w:ascii="Arial"/>
          <w:b/>
          <w:color w:val="006699"/>
          <w:sz w:val="16"/>
        </w:rPr>
        <w:t>function</w:t>
      </w:r>
      <w:r>
        <w:rPr>
          <w:rFonts w:ascii="Arial"/>
          <w:b/>
          <w:color w:val="006699"/>
          <w:spacing w:val="36"/>
          <w:sz w:val="16"/>
        </w:rPr>
        <w:t> </w:t>
      </w:r>
      <w:r>
        <w:rPr>
          <w:rFonts w:ascii="SimSun-ExtB"/>
          <w:sz w:val="16"/>
        </w:rPr>
        <w:t>()</w:t>
      </w:r>
      <w:r>
        <w:rPr>
          <w:rFonts w:ascii="SimSun-ExtB"/>
          <w:spacing w:val="-1"/>
          <w:sz w:val="16"/>
        </w:rPr>
        <w:t> </w:t>
      </w:r>
      <w:r>
        <w:rPr>
          <w:rFonts w:ascii="SimSun-ExtB"/>
          <w:spacing w:val="-10"/>
          <w:sz w:val="16"/>
        </w:rPr>
        <w:t>{</w:t>
      </w:r>
    </w:p>
    <w:p>
      <w:pPr>
        <w:spacing w:line="198" w:lineRule="exact" w:before="0"/>
        <w:ind w:left="1119" w:right="0" w:firstLine="0"/>
        <w:jc w:val="left"/>
        <w:rPr>
          <w:rFonts w:ascii="SimSun-ExtB"/>
          <w:sz w:val="16"/>
        </w:rPr>
      </w:pPr>
      <w:r>
        <w:rPr>
          <w:rFonts w:ascii="SimSun-ExtB"/>
          <w:color w:val="000087"/>
          <w:sz w:val="16"/>
        </w:rPr>
        <w:t>Y</w:t>
      </w:r>
      <w:r>
        <w:rPr>
          <w:rFonts w:ascii="SimSun-ExtB"/>
          <w:sz w:val="16"/>
        </w:rPr>
        <w:t>.</w:t>
      </w:r>
      <w:r>
        <w:rPr>
          <w:rFonts w:ascii="SimSun-ExtB"/>
          <w:color w:val="000087"/>
          <w:sz w:val="16"/>
        </w:rPr>
        <w:t>log</w:t>
      </w:r>
      <w:r>
        <w:rPr>
          <w:rFonts w:ascii="SimSun-ExtB"/>
          <w:sz w:val="16"/>
        </w:rPr>
        <w:t>(</w:t>
      </w:r>
      <w:r>
        <w:rPr>
          <w:rFonts w:ascii="SimSun-ExtB"/>
          <w:color w:val="CC3300"/>
          <w:sz w:val="16"/>
        </w:rPr>
        <w:t>"I</w:t>
      </w:r>
      <w:r>
        <w:rPr>
          <w:rFonts w:ascii="SimSun-ExtB"/>
          <w:color w:val="CC3300"/>
          <w:spacing w:val="-1"/>
          <w:sz w:val="16"/>
        </w:rPr>
        <w:t> </w:t>
      </w:r>
      <w:r>
        <w:rPr>
          <w:rFonts w:ascii="SimSun-ExtB"/>
          <w:color w:val="CC3300"/>
          <w:sz w:val="16"/>
        </w:rPr>
        <w:t>can</w:t>
      </w:r>
      <w:r>
        <w:rPr>
          <w:rFonts w:ascii="SimSun-ExtB"/>
          <w:color w:val="CC3300"/>
          <w:spacing w:val="-1"/>
          <w:sz w:val="16"/>
        </w:rPr>
        <w:t> </w:t>
      </w:r>
      <w:r>
        <w:rPr>
          <w:rFonts w:ascii="SimSun-ExtB"/>
          <w:color w:val="CC3300"/>
          <w:sz w:val="16"/>
        </w:rPr>
        <w:t>be</w:t>
      </w:r>
      <w:r>
        <w:rPr>
          <w:rFonts w:ascii="SimSun-ExtB"/>
          <w:color w:val="CC3300"/>
          <w:spacing w:val="-1"/>
          <w:sz w:val="16"/>
        </w:rPr>
        <w:t> </w:t>
      </w:r>
      <w:r>
        <w:rPr>
          <w:rFonts w:ascii="SimSun-ExtB"/>
          <w:color w:val="CC3300"/>
          <w:sz w:val="16"/>
        </w:rPr>
        <w:t>accessed</w:t>
      </w:r>
      <w:r>
        <w:rPr>
          <w:rFonts w:ascii="SimSun-ExtB"/>
          <w:color w:val="CC3300"/>
          <w:spacing w:val="-1"/>
          <w:sz w:val="16"/>
        </w:rPr>
        <w:t> </w:t>
      </w:r>
      <w:r>
        <w:rPr>
          <w:rFonts w:ascii="SimSun-ExtB"/>
          <w:color w:val="CC3300"/>
          <w:sz w:val="16"/>
        </w:rPr>
        <w:t>only</w:t>
      </w:r>
      <w:r>
        <w:rPr>
          <w:rFonts w:ascii="SimSun-ExtB"/>
          <w:color w:val="CC3300"/>
          <w:spacing w:val="-1"/>
          <w:sz w:val="16"/>
        </w:rPr>
        <w:t> </w:t>
      </w:r>
      <w:r>
        <w:rPr>
          <w:rFonts w:ascii="SimSun-ExtB"/>
          <w:color w:val="CC3300"/>
          <w:sz w:val="16"/>
        </w:rPr>
        <w:t>from</w:t>
      </w:r>
      <w:r>
        <w:rPr>
          <w:rFonts w:ascii="SimSun-ExtB"/>
          <w:color w:val="CC3300"/>
          <w:spacing w:val="-1"/>
          <w:sz w:val="16"/>
        </w:rPr>
        <w:t> </w:t>
      </w:r>
      <w:r>
        <w:rPr>
          <w:rFonts w:ascii="SimSun-ExtB"/>
          <w:color w:val="CC3300"/>
          <w:sz w:val="16"/>
        </w:rPr>
        <w:t>within</w:t>
      </w:r>
      <w:r>
        <w:rPr>
          <w:rFonts w:ascii="SimSun-ExtB"/>
          <w:color w:val="CC3300"/>
          <w:spacing w:val="-1"/>
          <w:sz w:val="16"/>
        </w:rPr>
        <w:t> </w:t>
      </w:r>
      <w:r>
        <w:rPr>
          <w:rFonts w:ascii="SimSun-ExtB"/>
          <w:color w:val="CC3300"/>
          <w:spacing w:val="-2"/>
          <w:sz w:val="16"/>
        </w:rPr>
        <w:t>YAHOO.store.basket"</w:t>
      </w:r>
      <w:r>
        <w:rPr>
          <w:rFonts w:ascii="SimSun-ExtB"/>
          <w:spacing w:val="-2"/>
          <w:sz w:val="16"/>
        </w:rPr>
        <w:t>);</w:t>
      </w:r>
    </w:p>
    <w:p>
      <w:pPr>
        <w:spacing w:line="192" w:lineRule="exact" w:before="0"/>
        <w:ind w:left="799" w:right="0" w:firstLine="0"/>
        <w:jc w:val="left"/>
        <w:rPr>
          <w:rFonts w:ascii="SimSun-ExtB"/>
          <w:sz w:val="16"/>
        </w:rPr>
      </w:pPr>
      <w:r>
        <w:rPr>
          <w:rFonts w:ascii="SimSun-ExtB"/>
          <w:spacing w:val="-10"/>
          <w:sz w:val="16"/>
        </w:rPr>
        <w:t>}</w:t>
      </w:r>
    </w:p>
    <w:p>
      <w:pPr>
        <w:spacing w:line="198" w:lineRule="exact" w:before="179"/>
        <w:ind w:left="79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spacing w:val="-10"/>
          <w:sz w:val="16"/>
        </w:rPr>
        <w:t>{</w:t>
      </w:r>
    </w:p>
    <w:p>
      <w:pPr>
        <w:spacing w:line="225" w:lineRule="auto" w:before="3"/>
        <w:ind w:left="1119" w:right="3288" w:firstLine="0"/>
        <w:jc w:val="left"/>
        <w:rPr>
          <w:rFonts w:ascii="SimSun-ExtB"/>
          <w:sz w:val="16"/>
        </w:rPr>
      </w:pPr>
      <w:r>
        <w:rPr>
          <w:rFonts w:ascii="SimSun-ExtB"/>
          <w:color w:val="000087"/>
          <w:sz w:val="16"/>
        </w:rPr>
        <w:t>myPublicProperty</w:t>
      </w:r>
      <w:r>
        <w:rPr>
          <w:rFonts w:ascii="SimSun-ExtB"/>
          <w:color w:val="545454"/>
          <w:sz w:val="16"/>
        </w:rPr>
        <w:t>:</w:t>
      </w:r>
      <w:r>
        <w:rPr>
          <w:rFonts w:ascii="SimSun-ExtB"/>
          <w:color w:val="545454"/>
          <w:spacing w:val="-10"/>
          <w:sz w:val="16"/>
        </w:rPr>
        <w:t> </w:t>
      </w:r>
      <w:r>
        <w:rPr>
          <w:rFonts w:ascii="SimSun-ExtB"/>
          <w:color w:val="CC3300"/>
          <w:sz w:val="16"/>
        </w:rPr>
        <w:t>"I'm</w:t>
      </w:r>
      <w:r>
        <w:rPr>
          <w:rFonts w:ascii="SimSun-ExtB"/>
          <w:color w:val="CC3300"/>
          <w:spacing w:val="-10"/>
          <w:sz w:val="16"/>
        </w:rPr>
        <w:t> </w:t>
      </w:r>
      <w:r>
        <w:rPr>
          <w:rFonts w:ascii="SimSun-ExtB"/>
          <w:color w:val="CC3300"/>
          <w:sz w:val="16"/>
        </w:rPr>
        <w:t>a</w:t>
      </w:r>
      <w:r>
        <w:rPr>
          <w:rFonts w:ascii="SimSun-ExtB"/>
          <w:color w:val="CC3300"/>
          <w:spacing w:val="-10"/>
          <w:sz w:val="16"/>
        </w:rPr>
        <w:t> </w:t>
      </w:r>
      <w:r>
        <w:rPr>
          <w:rFonts w:ascii="SimSun-ExtB"/>
          <w:color w:val="CC3300"/>
          <w:sz w:val="16"/>
        </w:rPr>
        <w:t>public</w:t>
      </w:r>
      <w:r>
        <w:rPr>
          <w:rFonts w:ascii="SimSun-ExtB"/>
          <w:color w:val="CC3300"/>
          <w:spacing w:val="-10"/>
          <w:sz w:val="16"/>
        </w:rPr>
        <w:t> </w:t>
      </w:r>
      <w:r>
        <w:rPr>
          <w:rFonts w:ascii="SimSun-ExtB"/>
          <w:color w:val="CC3300"/>
          <w:sz w:val="16"/>
        </w:rPr>
        <w:t>property."</w:t>
      </w:r>
      <w:r>
        <w:rPr>
          <w:rFonts w:ascii="SimSun-ExtB"/>
          <w:sz w:val="16"/>
        </w:rPr>
        <w:t>, </w:t>
      </w:r>
      <w:r>
        <w:rPr>
          <w:rFonts w:ascii="SimSun-ExtB"/>
          <w:color w:val="000087"/>
          <w:sz w:val="16"/>
        </w:rPr>
        <w:t>myPublicMethod</w:t>
      </w:r>
      <w:r>
        <w:rPr>
          <w:rFonts w:ascii="SimSun-ExtB"/>
          <w:color w:val="545454"/>
          <w:sz w:val="16"/>
        </w:rPr>
        <w:t>: </w:t>
      </w:r>
      <w:r>
        <w:rPr>
          <w:rFonts w:ascii="Arial"/>
          <w:b/>
          <w:color w:val="006699"/>
          <w:sz w:val="16"/>
        </w:rPr>
        <w:t>function</w:t>
      </w:r>
      <w:r>
        <w:rPr>
          <w:rFonts w:ascii="Arial"/>
          <w:b/>
          <w:color w:val="006699"/>
          <w:spacing w:val="40"/>
          <w:sz w:val="16"/>
        </w:rPr>
        <w:t> </w:t>
      </w:r>
      <w:r>
        <w:rPr>
          <w:rFonts w:ascii="SimSun-ExtB"/>
          <w:sz w:val="16"/>
        </w:rPr>
        <w:t>() {</w:t>
      </w:r>
    </w:p>
    <w:p>
      <w:pPr>
        <w:spacing w:line="194" w:lineRule="exact" w:before="0"/>
        <w:ind w:left="1439" w:right="0" w:firstLine="0"/>
        <w:jc w:val="left"/>
        <w:rPr>
          <w:rFonts w:ascii="SimSun-ExtB"/>
          <w:sz w:val="16"/>
        </w:rPr>
      </w:pPr>
      <w:r>
        <w:rPr>
          <w:rFonts w:ascii="SimSun-ExtB"/>
          <w:color w:val="000087"/>
          <w:sz w:val="16"/>
        </w:rPr>
        <w:t>Y</w:t>
      </w:r>
      <w:r>
        <w:rPr>
          <w:rFonts w:ascii="SimSun-ExtB"/>
          <w:sz w:val="16"/>
        </w:rPr>
        <w:t>.</w:t>
      </w:r>
      <w:r>
        <w:rPr>
          <w:rFonts w:ascii="SimSun-ExtB"/>
          <w:color w:val="000087"/>
          <w:sz w:val="16"/>
        </w:rPr>
        <w:t>log</w:t>
      </w:r>
      <w:r>
        <w:rPr>
          <w:rFonts w:ascii="SimSun-ExtB"/>
          <w:sz w:val="16"/>
        </w:rPr>
        <w:t>(</w:t>
      </w:r>
      <w:r>
        <w:rPr>
          <w:rFonts w:ascii="SimSun-ExtB"/>
          <w:color w:val="CC3300"/>
          <w:sz w:val="16"/>
        </w:rPr>
        <w:t>"I'm</w:t>
      </w:r>
      <w:r>
        <w:rPr>
          <w:rFonts w:ascii="SimSun-ExtB"/>
          <w:color w:val="CC3300"/>
          <w:spacing w:val="-1"/>
          <w:sz w:val="16"/>
        </w:rPr>
        <w:t> </w:t>
      </w:r>
      <w:r>
        <w:rPr>
          <w:rFonts w:ascii="SimSun-ExtB"/>
          <w:color w:val="CC3300"/>
          <w:sz w:val="16"/>
        </w:rPr>
        <w:t>a</w:t>
      </w:r>
      <w:r>
        <w:rPr>
          <w:rFonts w:ascii="SimSun-ExtB"/>
          <w:color w:val="CC3300"/>
          <w:spacing w:val="-1"/>
          <w:sz w:val="16"/>
        </w:rPr>
        <w:t> </w:t>
      </w:r>
      <w:r>
        <w:rPr>
          <w:rFonts w:ascii="SimSun-ExtB"/>
          <w:color w:val="CC3300"/>
          <w:sz w:val="16"/>
        </w:rPr>
        <w:t>public</w:t>
      </w:r>
      <w:r>
        <w:rPr>
          <w:rFonts w:ascii="SimSun-ExtB"/>
          <w:color w:val="CC3300"/>
          <w:spacing w:val="-1"/>
          <w:sz w:val="16"/>
        </w:rPr>
        <w:t> </w:t>
      </w:r>
      <w:r>
        <w:rPr>
          <w:rFonts w:ascii="SimSun-ExtB"/>
          <w:color w:val="CC3300"/>
          <w:spacing w:val="-2"/>
          <w:sz w:val="16"/>
        </w:rPr>
        <w:t>method."</w:t>
      </w:r>
      <w:r>
        <w:rPr>
          <w:rFonts w:ascii="SimSun-ExtB"/>
          <w:spacing w:val="-2"/>
          <w:sz w:val="16"/>
        </w:rPr>
        <w:t>);</w:t>
      </w:r>
    </w:p>
    <w:p>
      <w:pPr>
        <w:spacing w:line="184" w:lineRule="exact" w:before="188"/>
        <w:ind w:left="1439" w:right="0" w:firstLine="0"/>
        <w:jc w:val="left"/>
        <w:rPr>
          <w:rFonts w:ascii="Trebuchet MS"/>
          <w:i/>
          <w:sz w:val="16"/>
        </w:rPr>
      </w:pPr>
      <w:r>
        <w:rPr>
          <w:rFonts w:ascii="Trebuchet MS"/>
          <w:i/>
          <w:color w:val="34586C"/>
          <w:w w:val="105"/>
          <w:sz w:val="16"/>
        </w:rPr>
        <w:t>//</w:t>
      </w:r>
      <w:r>
        <w:rPr>
          <w:rFonts w:ascii="Trebuchet MS"/>
          <w:i/>
          <w:color w:val="34586C"/>
          <w:spacing w:val="28"/>
          <w:w w:val="105"/>
          <w:sz w:val="16"/>
        </w:rPr>
        <w:t> </w:t>
      </w:r>
      <w:r>
        <w:rPr>
          <w:rFonts w:ascii="Trebuchet MS"/>
          <w:i/>
          <w:color w:val="34586C"/>
          <w:w w:val="105"/>
          <w:sz w:val="16"/>
        </w:rPr>
        <w:t>Within</w:t>
      </w:r>
      <w:r>
        <w:rPr>
          <w:rFonts w:ascii="Trebuchet MS"/>
          <w:i/>
          <w:color w:val="34586C"/>
          <w:spacing w:val="28"/>
          <w:w w:val="105"/>
          <w:sz w:val="16"/>
        </w:rPr>
        <w:t> </w:t>
      </w:r>
      <w:r>
        <w:rPr>
          <w:rFonts w:ascii="Trebuchet MS"/>
          <w:i/>
          <w:color w:val="34586C"/>
          <w:w w:val="105"/>
          <w:sz w:val="16"/>
        </w:rPr>
        <w:t>basket,</w:t>
      </w:r>
      <w:r>
        <w:rPr>
          <w:rFonts w:ascii="Trebuchet MS"/>
          <w:i/>
          <w:color w:val="34586C"/>
          <w:spacing w:val="7"/>
          <w:w w:val="150"/>
          <w:sz w:val="16"/>
        </w:rPr>
        <w:t> </w:t>
      </w:r>
      <w:r>
        <w:rPr>
          <w:rFonts w:ascii="Trebuchet MS"/>
          <w:i/>
          <w:color w:val="34586C"/>
          <w:w w:val="150"/>
          <w:sz w:val="16"/>
        </w:rPr>
        <w:t>I</w:t>
      </w:r>
      <w:r>
        <w:rPr>
          <w:rFonts w:ascii="Trebuchet MS"/>
          <w:i/>
          <w:color w:val="34586C"/>
          <w:spacing w:val="7"/>
          <w:w w:val="150"/>
          <w:sz w:val="16"/>
        </w:rPr>
        <w:t> </w:t>
      </w:r>
      <w:r>
        <w:rPr>
          <w:rFonts w:ascii="Trebuchet MS"/>
          <w:i/>
          <w:color w:val="34586C"/>
          <w:w w:val="105"/>
          <w:sz w:val="16"/>
        </w:rPr>
        <w:t>can</w:t>
      </w:r>
      <w:r>
        <w:rPr>
          <w:rFonts w:ascii="Trebuchet MS"/>
          <w:i/>
          <w:color w:val="34586C"/>
          <w:spacing w:val="28"/>
          <w:w w:val="105"/>
          <w:sz w:val="16"/>
        </w:rPr>
        <w:t> </w:t>
      </w:r>
      <w:r>
        <w:rPr>
          <w:rFonts w:ascii="Trebuchet MS"/>
          <w:i/>
          <w:color w:val="34586C"/>
          <w:w w:val="105"/>
          <w:sz w:val="16"/>
        </w:rPr>
        <w:t>access</w:t>
      </w:r>
      <w:r>
        <w:rPr>
          <w:rFonts w:ascii="Trebuchet MS"/>
          <w:i/>
          <w:color w:val="34586C"/>
          <w:spacing w:val="29"/>
          <w:w w:val="105"/>
          <w:sz w:val="16"/>
        </w:rPr>
        <w:t> </w:t>
      </w:r>
      <w:r>
        <w:rPr>
          <w:rFonts w:ascii="Trebuchet MS"/>
          <w:i/>
          <w:color w:val="34586C"/>
          <w:w w:val="105"/>
          <w:sz w:val="16"/>
        </w:rPr>
        <w:t>"private"</w:t>
      </w:r>
      <w:r>
        <w:rPr>
          <w:rFonts w:ascii="Trebuchet MS"/>
          <w:i/>
          <w:color w:val="34586C"/>
          <w:spacing w:val="28"/>
          <w:w w:val="105"/>
          <w:sz w:val="16"/>
        </w:rPr>
        <w:t> </w:t>
      </w:r>
      <w:r>
        <w:rPr>
          <w:rFonts w:ascii="Trebuchet MS"/>
          <w:i/>
          <w:color w:val="34586C"/>
          <w:w w:val="105"/>
          <w:sz w:val="16"/>
        </w:rPr>
        <w:t>vars</w:t>
      </w:r>
      <w:r>
        <w:rPr>
          <w:rFonts w:ascii="Trebuchet MS"/>
          <w:i/>
          <w:color w:val="34586C"/>
          <w:spacing w:val="29"/>
          <w:w w:val="105"/>
          <w:sz w:val="16"/>
        </w:rPr>
        <w:t> </w:t>
      </w:r>
      <w:r>
        <w:rPr>
          <w:rFonts w:ascii="Trebuchet MS"/>
          <w:i/>
          <w:color w:val="34586C"/>
          <w:w w:val="105"/>
          <w:sz w:val="16"/>
        </w:rPr>
        <w:t>and</w:t>
      </w:r>
      <w:r>
        <w:rPr>
          <w:rFonts w:ascii="Trebuchet MS"/>
          <w:i/>
          <w:color w:val="34586C"/>
          <w:spacing w:val="28"/>
          <w:w w:val="105"/>
          <w:sz w:val="16"/>
        </w:rPr>
        <w:t> </w:t>
      </w:r>
      <w:r>
        <w:rPr>
          <w:rFonts w:ascii="Trebuchet MS"/>
          <w:i/>
          <w:color w:val="34586C"/>
          <w:spacing w:val="-2"/>
          <w:w w:val="105"/>
          <w:sz w:val="16"/>
        </w:rPr>
        <w:t>methods:</w:t>
      </w:r>
    </w:p>
    <w:p>
      <w:pPr>
        <w:spacing w:line="225" w:lineRule="auto" w:before="8"/>
        <w:ind w:left="1439" w:right="4561" w:firstLine="0"/>
        <w:jc w:val="left"/>
        <w:rPr>
          <w:rFonts w:ascii="SimSun-ExtB"/>
          <w:sz w:val="16"/>
        </w:rPr>
      </w:pPr>
      <w:r>
        <w:rPr>
          <w:rFonts w:ascii="SimSun-ExtB"/>
          <w:color w:val="000087"/>
          <w:spacing w:val="-2"/>
          <w:sz w:val="16"/>
        </w:rPr>
        <w:t>Y</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myPrivateVar</w:t>
      </w:r>
      <w:r>
        <w:rPr>
          <w:rFonts w:ascii="SimSun-ExtB"/>
          <w:spacing w:val="-2"/>
          <w:sz w:val="16"/>
        </w:rPr>
        <w:t>); </w:t>
      </w:r>
      <w:r>
        <w:rPr>
          <w:rFonts w:ascii="SimSun-ExtB"/>
          <w:color w:val="000087"/>
          <w:spacing w:val="-2"/>
          <w:sz w:val="16"/>
        </w:rPr>
        <w:t>Y</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myPrivateMethod</w:t>
      </w:r>
      <w:r>
        <w:rPr>
          <w:rFonts w:ascii="SimSun-ExtB"/>
          <w:spacing w:val="-2"/>
          <w:sz w:val="16"/>
        </w:rPr>
        <w:t>());</w:t>
      </w:r>
    </w:p>
    <w:p>
      <w:pPr>
        <w:spacing w:before="191"/>
        <w:ind w:left="1439" w:right="0" w:firstLine="0"/>
        <w:jc w:val="left"/>
        <w:rPr>
          <w:rFonts w:ascii="Trebuchet MS"/>
          <w:i/>
          <w:sz w:val="16"/>
        </w:rPr>
      </w:pPr>
      <w:r>
        <w:rPr>
          <w:rFonts w:ascii="Trebuchet MS"/>
          <w:i/>
          <w:color w:val="34586C"/>
          <w:sz w:val="16"/>
        </w:rPr>
        <w:t>//</w:t>
      </w:r>
      <w:r>
        <w:rPr>
          <w:rFonts w:ascii="Trebuchet MS"/>
          <w:i/>
          <w:color w:val="34586C"/>
          <w:spacing w:val="26"/>
          <w:sz w:val="16"/>
        </w:rPr>
        <w:t> </w:t>
      </w:r>
      <w:r>
        <w:rPr>
          <w:rFonts w:ascii="Trebuchet MS"/>
          <w:i/>
          <w:color w:val="34586C"/>
          <w:sz w:val="16"/>
        </w:rPr>
        <w:t>The</w:t>
      </w:r>
      <w:r>
        <w:rPr>
          <w:rFonts w:ascii="Trebuchet MS"/>
          <w:i/>
          <w:color w:val="34586C"/>
          <w:spacing w:val="26"/>
          <w:sz w:val="16"/>
        </w:rPr>
        <w:t> </w:t>
      </w:r>
      <w:r>
        <w:rPr>
          <w:rFonts w:ascii="Trebuchet MS"/>
          <w:i/>
          <w:color w:val="34586C"/>
          <w:sz w:val="16"/>
        </w:rPr>
        <w:t>native</w:t>
      </w:r>
      <w:r>
        <w:rPr>
          <w:rFonts w:ascii="Trebuchet MS"/>
          <w:i/>
          <w:color w:val="34586C"/>
          <w:spacing w:val="26"/>
          <w:sz w:val="16"/>
        </w:rPr>
        <w:t> </w:t>
      </w:r>
      <w:r>
        <w:rPr>
          <w:rFonts w:ascii="Trebuchet MS"/>
          <w:i/>
          <w:color w:val="34586C"/>
          <w:sz w:val="16"/>
        </w:rPr>
        <w:t>scope</w:t>
      </w:r>
      <w:r>
        <w:rPr>
          <w:rFonts w:ascii="Trebuchet MS"/>
          <w:i/>
          <w:color w:val="34586C"/>
          <w:spacing w:val="26"/>
          <w:sz w:val="16"/>
        </w:rPr>
        <w:t> </w:t>
      </w:r>
      <w:r>
        <w:rPr>
          <w:rFonts w:ascii="Trebuchet MS"/>
          <w:i/>
          <w:color w:val="34586C"/>
          <w:sz w:val="16"/>
        </w:rPr>
        <w:t>of</w:t>
      </w:r>
      <w:r>
        <w:rPr>
          <w:rFonts w:ascii="Trebuchet MS"/>
          <w:i/>
          <w:color w:val="34586C"/>
          <w:spacing w:val="26"/>
          <w:sz w:val="16"/>
        </w:rPr>
        <w:t> </w:t>
      </w:r>
      <w:r>
        <w:rPr>
          <w:rFonts w:ascii="Trebuchet MS"/>
          <w:i/>
          <w:color w:val="34586C"/>
          <w:sz w:val="16"/>
        </w:rPr>
        <w:t>myPublicMethod</w:t>
      </w:r>
      <w:r>
        <w:rPr>
          <w:rFonts w:ascii="Trebuchet MS"/>
          <w:i/>
          <w:color w:val="34586C"/>
          <w:spacing w:val="21"/>
          <w:w w:val="110"/>
          <w:sz w:val="16"/>
        </w:rPr>
        <w:t> </w:t>
      </w:r>
      <w:r>
        <w:rPr>
          <w:rFonts w:ascii="Trebuchet MS"/>
          <w:i/>
          <w:color w:val="34586C"/>
          <w:w w:val="110"/>
          <w:sz w:val="16"/>
        </w:rPr>
        <w:t>is</w:t>
      </w:r>
      <w:r>
        <w:rPr>
          <w:rFonts w:ascii="Trebuchet MS"/>
          <w:i/>
          <w:color w:val="34586C"/>
          <w:spacing w:val="21"/>
          <w:w w:val="110"/>
          <w:sz w:val="16"/>
        </w:rPr>
        <w:t> </w:t>
      </w:r>
      <w:r>
        <w:rPr>
          <w:rFonts w:ascii="Trebuchet MS"/>
          <w:i/>
          <w:color w:val="34586C"/>
          <w:sz w:val="16"/>
        </w:rPr>
        <w:t>store</w:t>
      </w:r>
      <w:r>
        <w:rPr>
          <w:rFonts w:ascii="Trebuchet MS"/>
          <w:i/>
          <w:color w:val="34586C"/>
          <w:spacing w:val="27"/>
          <w:sz w:val="16"/>
        </w:rPr>
        <w:t> </w:t>
      </w:r>
      <w:r>
        <w:rPr>
          <w:rFonts w:ascii="Trebuchet MS"/>
          <w:i/>
          <w:color w:val="34586C"/>
          <w:sz w:val="16"/>
        </w:rPr>
        <w:t>so</w:t>
      </w:r>
      <w:r>
        <w:rPr>
          <w:rFonts w:ascii="Trebuchet MS"/>
          <w:i/>
          <w:color w:val="34586C"/>
          <w:spacing w:val="26"/>
          <w:sz w:val="16"/>
        </w:rPr>
        <w:t> </w:t>
      </w:r>
      <w:r>
        <w:rPr>
          <w:rFonts w:ascii="Trebuchet MS"/>
          <w:i/>
          <w:color w:val="34586C"/>
          <w:sz w:val="16"/>
        </w:rPr>
        <w:t>we</w:t>
      </w:r>
      <w:r>
        <w:rPr>
          <w:rFonts w:ascii="Trebuchet MS"/>
          <w:i/>
          <w:color w:val="34586C"/>
          <w:spacing w:val="26"/>
          <w:sz w:val="16"/>
        </w:rPr>
        <w:t> </w:t>
      </w:r>
      <w:r>
        <w:rPr>
          <w:rFonts w:ascii="Trebuchet MS"/>
          <w:i/>
          <w:color w:val="34586C"/>
          <w:spacing w:val="-5"/>
          <w:sz w:val="16"/>
        </w:rPr>
        <w:t>can</w:t>
      </w:r>
    </w:p>
    <w:p>
      <w:pPr>
        <w:spacing w:line="184" w:lineRule="exact" w:before="6"/>
        <w:ind w:left="1439" w:right="0" w:firstLine="0"/>
        <w:jc w:val="left"/>
        <w:rPr>
          <w:rFonts w:ascii="Trebuchet MS"/>
          <w:i/>
          <w:sz w:val="16"/>
        </w:rPr>
      </w:pPr>
      <w:r>
        <w:rPr>
          <w:rFonts w:ascii="Trebuchet MS"/>
          <w:i/>
          <w:color w:val="34586C"/>
          <w:w w:val="105"/>
          <w:sz w:val="16"/>
        </w:rPr>
        <w:t>//</w:t>
      </w:r>
      <w:r>
        <w:rPr>
          <w:rFonts w:ascii="Trebuchet MS"/>
          <w:i/>
          <w:color w:val="34586C"/>
          <w:spacing w:val="4"/>
          <w:w w:val="105"/>
          <w:sz w:val="16"/>
        </w:rPr>
        <w:t> </w:t>
      </w:r>
      <w:r>
        <w:rPr>
          <w:rFonts w:ascii="Trebuchet MS"/>
          <w:i/>
          <w:color w:val="34586C"/>
          <w:w w:val="105"/>
          <w:sz w:val="16"/>
        </w:rPr>
        <w:t>access</w:t>
      </w:r>
      <w:r>
        <w:rPr>
          <w:rFonts w:ascii="Trebuchet MS"/>
          <w:i/>
          <w:color w:val="34586C"/>
          <w:spacing w:val="5"/>
          <w:w w:val="105"/>
          <w:sz w:val="16"/>
        </w:rPr>
        <w:t> </w:t>
      </w:r>
      <w:r>
        <w:rPr>
          <w:rFonts w:ascii="Trebuchet MS"/>
          <w:i/>
          <w:color w:val="34586C"/>
          <w:w w:val="105"/>
          <w:sz w:val="16"/>
        </w:rPr>
        <w:t>public</w:t>
      </w:r>
      <w:r>
        <w:rPr>
          <w:rFonts w:ascii="Trebuchet MS"/>
          <w:i/>
          <w:color w:val="34586C"/>
          <w:spacing w:val="5"/>
          <w:w w:val="105"/>
          <w:sz w:val="16"/>
        </w:rPr>
        <w:t> </w:t>
      </w:r>
      <w:r>
        <w:rPr>
          <w:rFonts w:ascii="Trebuchet MS"/>
          <w:i/>
          <w:color w:val="34586C"/>
          <w:w w:val="105"/>
          <w:sz w:val="16"/>
        </w:rPr>
        <w:t>members</w:t>
      </w:r>
      <w:r>
        <w:rPr>
          <w:rFonts w:ascii="Trebuchet MS"/>
          <w:i/>
          <w:color w:val="34586C"/>
          <w:spacing w:val="5"/>
          <w:w w:val="105"/>
          <w:sz w:val="16"/>
        </w:rPr>
        <w:t> </w:t>
      </w:r>
      <w:r>
        <w:rPr>
          <w:rFonts w:ascii="Trebuchet MS"/>
          <w:i/>
          <w:color w:val="34586C"/>
          <w:w w:val="105"/>
          <w:sz w:val="16"/>
        </w:rPr>
        <w:t>using</w:t>
      </w:r>
      <w:r>
        <w:rPr>
          <w:rFonts w:ascii="Trebuchet MS"/>
          <w:i/>
          <w:color w:val="34586C"/>
          <w:spacing w:val="2"/>
          <w:w w:val="110"/>
          <w:sz w:val="16"/>
        </w:rPr>
        <w:t> </w:t>
      </w:r>
      <w:r>
        <w:rPr>
          <w:rFonts w:ascii="Trebuchet MS"/>
          <w:i/>
          <w:color w:val="34586C"/>
          <w:spacing w:val="-2"/>
          <w:w w:val="110"/>
          <w:sz w:val="16"/>
        </w:rPr>
        <w:t>"this":</w:t>
      </w:r>
    </w:p>
    <w:p>
      <w:pPr>
        <w:spacing w:line="203" w:lineRule="exact" w:before="0"/>
        <w:ind w:left="1439" w:right="0" w:firstLine="0"/>
        <w:jc w:val="left"/>
        <w:rPr>
          <w:rFonts w:ascii="SimSun-ExtB"/>
          <w:sz w:val="16"/>
        </w:rPr>
      </w:pPr>
      <w:r>
        <w:rPr>
          <w:rFonts w:ascii="SimSun-ExtB"/>
          <w:color w:val="000087"/>
          <w:spacing w:val="-2"/>
          <w:sz w:val="16"/>
        </w:rPr>
        <w:t>Y</w:t>
      </w:r>
      <w:r>
        <w:rPr>
          <w:rFonts w:ascii="SimSun-ExtB"/>
          <w:spacing w:val="-2"/>
          <w:sz w:val="16"/>
        </w:rPr>
        <w:t>.</w:t>
      </w:r>
      <w:r>
        <w:rPr>
          <w:rFonts w:ascii="SimSun-ExtB"/>
          <w:color w:val="000087"/>
          <w:spacing w:val="-2"/>
          <w:sz w:val="16"/>
        </w:rPr>
        <w:t>log</w:t>
      </w:r>
      <w:r>
        <w:rPr>
          <w:rFonts w:ascii="SimSun-ExtB"/>
          <w:spacing w:val="-2"/>
          <w:sz w:val="16"/>
        </w:rPr>
        <w:t>(</w:t>
      </w:r>
      <w:r>
        <w:rPr>
          <w:rFonts w:ascii="Arial"/>
          <w:b/>
          <w:color w:val="006699"/>
          <w:spacing w:val="-2"/>
          <w:sz w:val="16"/>
        </w:rPr>
        <w:t>this</w:t>
      </w:r>
      <w:r>
        <w:rPr>
          <w:rFonts w:ascii="SimSun-ExtB"/>
          <w:spacing w:val="-2"/>
          <w:sz w:val="16"/>
        </w:rPr>
        <w:t>.</w:t>
      </w:r>
      <w:r>
        <w:rPr>
          <w:rFonts w:ascii="SimSun-ExtB"/>
          <w:color w:val="000087"/>
          <w:spacing w:val="-2"/>
          <w:sz w:val="16"/>
        </w:rPr>
        <w:t>myPublicProperty</w:t>
      </w:r>
      <w:r>
        <w:rPr>
          <w:rFonts w:ascii="SimSun-ExtB"/>
          <w:spacing w:val="-2"/>
          <w:sz w:val="16"/>
        </w:rPr>
        <w:t>);</w:t>
      </w:r>
    </w:p>
    <w:p>
      <w:pPr>
        <w:spacing w:line="185" w:lineRule="exact" w:before="0"/>
        <w:ind w:left="1119" w:right="0" w:firstLine="0"/>
        <w:jc w:val="left"/>
        <w:rPr>
          <w:rFonts w:ascii="SimSun-ExtB"/>
          <w:sz w:val="16"/>
        </w:rPr>
      </w:pPr>
      <w:r>
        <w:rPr>
          <w:rFonts w:ascii="SimSun-ExtB"/>
          <w:spacing w:val="-10"/>
          <w:sz w:val="16"/>
        </w:rPr>
        <w:t>}</w:t>
      </w:r>
    </w:p>
    <w:p>
      <w:pPr>
        <w:spacing w:line="198" w:lineRule="exact" w:before="0"/>
        <w:ind w:left="799" w:right="0" w:firstLine="0"/>
        <w:jc w:val="left"/>
        <w:rPr>
          <w:rFonts w:ascii="SimSun-ExtB"/>
          <w:sz w:val="16"/>
        </w:rPr>
      </w:pPr>
      <w:r>
        <w:rPr>
          <w:rFonts w:ascii="SimSun-ExtB"/>
          <w:spacing w:val="-5"/>
          <w:sz w:val="16"/>
        </w:rPr>
        <w:t>};</w:t>
      </w:r>
    </w:p>
    <w:p>
      <w:pPr>
        <w:spacing w:before="179"/>
        <w:ind w:left="480" w:right="0" w:firstLine="0"/>
        <w:jc w:val="left"/>
        <w:rPr>
          <w:rFonts w:ascii="SimSun-ExtB"/>
          <w:sz w:val="16"/>
        </w:rPr>
      </w:pPr>
      <w:r>
        <w:rPr>
          <w:rFonts w:ascii="SimSun-ExtB"/>
          <w:spacing w:val="-2"/>
          <w:sz w:val="16"/>
        </w:rPr>
        <w:t>})();</w:t>
      </w:r>
    </w:p>
    <w:p>
      <w:pPr>
        <w:pStyle w:val="Heading5"/>
      </w:pPr>
      <w:r>
        <w:rPr>
          <w:spacing w:val="-2"/>
          <w:w w:val="105"/>
        </w:rPr>
        <w:t>jQuery</w:t>
      </w:r>
    </w:p>
    <w:p>
      <w:pPr>
        <w:pStyle w:val="BodyText"/>
        <w:spacing w:line="254" w:lineRule="auto" w:before="114"/>
        <w:ind w:left="120" w:right="1435"/>
        <w:jc w:val="both"/>
      </w:pPr>
      <w:r>
        <w:rPr>
          <w:w w:val="105"/>
        </w:rPr>
        <w:t>There</w:t>
      </w:r>
      <w:r>
        <w:rPr>
          <w:spacing w:val="-14"/>
          <w:w w:val="105"/>
        </w:rPr>
        <w:t> </w:t>
      </w:r>
      <w:r>
        <w:rPr>
          <w:w w:val="105"/>
        </w:rPr>
        <w:t>are</w:t>
      </w:r>
      <w:r>
        <w:rPr>
          <w:spacing w:val="-13"/>
          <w:w w:val="105"/>
        </w:rPr>
        <w:t> </w:t>
      </w:r>
      <w:r>
        <w:rPr>
          <w:w w:val="105"/>
        </w:rPr>
        <w:t>a</w:t>
      </w:r>
      <w:r>
        <w:rPr>
          <w:spacing w:val="-13"/>
          <w:w w:val="105"/>
        </w:rPr>
        <w:t> </w:t>
      </w:r>
      <w:r>
        <w:rPr>
          <w:w w:val="105"/>
        </w:rPr>
        <w:t>number</w:t>
      </w:r>
      <w:r>
        <w:rPr>
          <w:spacing w:val="-13"/>
          <w:w w:val="105"/>
        </w:rPr>
        <w:t> </w:t>
      </w:r>
      <w:r>
        <w:rPr>
          <w:w w:val="105"/>
        </w:rPr>
        <w:t>of</w:t>
      </w:r>
      <w:r>
        <w:rPr>
          <w:spacing w:val="-13"/>
          <w:w w:val="105"/>
        </w:rPr>
        <w:t> </w:t>
      </w:r>
      <w:r>
        <w:rPr>
          <w:w w:val="105"/>
        </w:rPr>
        <w:t>ways</w:t>
      </w:r>
      <w:r>
        <w:rPr>
          <w:spacing w:val="-13"/>
          <w:w w:val="105"/>
        </w:rPr>
        <w:t> </w:t>
      </w:r>
      <w:r>
        <w:rPr>
          <w:w w:val="105"/>
        </w:rPr>
        <w:t>in</w:t>
      </w:r>
      <w:r>
        <w:rPr>
          <w:spacing w:val="-13"/>
          <w:w w:val="105"/>
        </w:rPr>
        <w:t> </w:t>
      </w:r>
      <w:r>
        <w:rPr>
          <w:w w:val="105"/>
        </w:rPr>
        <w:t>which</w:t>
      </w:r>
      <w:r>
        <w:rPr>
          <w:spacing w:val="-13"/>
          <w:w w:val="105"/>
        </w:rPr>
        <w:t> </w:t>
      </w:r>
      <w:r>
        <w:rPr>
          <w:w w:val="105"/>
        </w:rPr>
        <w:t>jQuery</w:t>
      </w:r>
      <w:r>
        <w:rPr>
          <w:spacing w:val="-14"/>
          <w:w w:val="105"/>
        </w:rPr>
        <w:t> </w:t>
      </w:r>
      <w:r>
        <w:rPr>
          <w:w w:val="105"/>
        </w:rPr>
        <w:t>code</w:t>
      </w:r>
      <w:r>
        <w:rPr>
          <w:spacing w:val="-13"/>
          <w:w w:val="105"/>
        </w:rPr>
        <w:t> </w:t>
      </w:r>
      <w:r>
        <w:rPr>
          <w:w w:val="105"/>
        </w:rPr>
        <w:t>unspecific</w:t>
      </w:r>
      <w:r>
        <w:rPr>
          <w:spacing w:val="-13"/>
          <w:w w:val="105"/>
        </w:rPr>
        <w:t> </w:t>
      </w:r>
      <w:r>
        <w:rPr>
          <w:w w:val="105"/>
        </w:rPr>
        <w:t>to</w:t>
      </w:r>
      <w:r>
        <w:rPr>
          <w:spacing w:val="-13"/>
          <w:w w:val="105"/>
        </w:rPr>
        <w:t> </w:t>
      </w:r>
      <w:r>
        <w:rPr>
          <w:w w:val="105"/>
        </w:rPr>
        <w:t>plugins</w:t>
      </w:r>
      <w:r>
        <w:rPr>
          <w:spacing w:val="-13"/>
          <w:w w:val="105"/>
        </w:rPr>
        <w:t> </w:t>
      </w:r>
      <w:r>
        <w:rPr>
          <w:w w:val="105"/>
        </w:rPr>
        <w:t>can</w:t>
      </w:r>
      <w:r>
        <w:rPr>
          <w:spacing w:val="-13"/>
          <w:w w:val="105"/>
        </w:rPr>
        <w:t> </w:t>
      </w:r>
      <w:r>
        <w:rPr>
          <w:w w:val="105"/>
        </w:rPr>
        <w:t>be</w:t>
      </w:r>
      <w:r>
        <w:rPr>
          <w:spacing w:val="-13"/>
          <w:w w:val="105"/>
        </w:rPr>
        <w:t> </w:t>
      </w:r>
      <w:r>
        <w:rPr>
          <w:w w:val="105"/>
        </w:rPr>
        <w:t>wrapped inside</w:t>
      </w:r>
      <w:r>
        <w:rPr>
          <w:spacing w:val="-5"/>
          <w:w w:val="105"/>
        </w:rPr>
        <w:t> </w:t>
      </w:r>
      <w:r>
        <w:rPr>
          <w:w w:val="105"/>
        </w:rPr>
        <w:t>the</w:t>
      </w:r>
      <w:r>
        <w:rPr>
          <w:spacing w:val="-5"/>
          <w:w w:val="105"/>
        </w:rPr>
        <w:t> </w:t>
      </w:r>
      <w:r>
        <w:rPr>
          <w:w w:val="105"/>
        </w:rPr>
        <w:t>module</w:t>
      </w:r>
      <w:r>
        <w:rPr>
          <w:spacing w:val="-5"/>
          <w:w w:val="105"/>
        </w:rPr>
        <w:t> </w:t>
      </w:r>
      <w:r>
        <w:rPr>
          <w:w w:val="105"/>
        </w:rPr>
        <w:t>pattern.</w:t>
      </w:r>
      <w:r>
        <w:rPr>
          <w:spacing w:val="-5"/>
          <w:w w:val="105"/>
        </w:rPr>
        <w:t> </w:t>
      </w:r>
      <w:r>
        <w:rPr>
          <w:w w:val="105"/>
        </w:rPr>
        <w:t>Ben</w:t>
      </w:r>
      <w:r>
        <w:rPr>
          <w:spacing w:val="-5"/>
          <w:w w:val="105"/>
        </w:rPr>
        <w:t> </w:t>
      </w:r>
      <w:r>
        <w:rPr>
          <w:w w:val="105"/>
        </w:rPr>
        <w:t>Cherry</w:t>
      </w:r>
      <w:r>
        <w:rPr>
          <w:spacing w:val="-5"/>
          <w:w w:val="105"/>
        </w:rPr>
        <w:t> </w:t>
      </w:r>
      <w:r>
        <w:rPr>
          <w:w w:val="105"/>
        </w:rPr>
        <w:t>previously</w:t>
      </w:r>
      <w:r>
        <w:rPr>
          <w:spacing w:val="-5"/>
          <w:w w:val="105"/>
        </w:rPr>
        <w:t> </w:t>
      </w:r>
      <w:r>
        <w:rPr>
          <w:w w:val="105"/>
        </w:rPr>
        <w:t>suggested</w:t>
      </w:r>
      <w:r>
        <w:rPr>
          <w:spacing w:val="-5"/>
          <w:w w:val="105"/>
        </w:rPr>
        <w:t> </w:t>
      </w:r>
      <w:r>
        <w:rPr>
          <w:w w:val="105"/>
        </w:rPr>
        <w:t>an</w:t>
      </w:r>
      <w:r>
        <w:rPr>
          <w:spacing w:val="-5"/>
          <w:w w:val="105"/>
        </w:rPr>
        <w:t> </w:t>
      </w:r>
      <w:r>
        <w:rPr>
          <w:w w:val="105"/>
        </w:rPr>
        <w:t>implementation</w:t>
      </w:r>
      <w:r>
        <w:rPr>
          <w:spacing w:val="-5"/>
          <w:w w:val="105"/>
        </w:rPr>
        <w:t> </w:t>
      </w:r>
      <w:r>
        <w:rPr>
          <w:w w:val="105"/>
        </w:rPr>
        <w:t>where a function wrapper is used around module definitions in the event of there being a number of commonalities between modules.</w:t>
      </w:r>
    </w:p>
    <w:p>
      <w:pPr>
        <w:spacing w:after="0" w:line="254" w:lineRule="auto"/>
        <w:jc w:val="both"/>
        <w:sectPr>
          <w:pgSz w:w="10080" w:h="13230"/>
          <w:pgMar w:header="0" w:footer="913" w:top="980" w:bottom="1100" w:left="1320" w:right="0"/>
        </w:sectPr>
      </w:pPr>
    </w:p>
    <w:p>
      <w:pPr>
        <w:pStyle w:val="BodyText"/>
        <w:spacing w:line="247" w:lineRule="auto" w:before="73"/>
        <w:ind w:left="119" w:right="1437"/>
        <w:jc w:val="both"/>
      </w:pPr>
      <w:r>
        <w:rPr>
          <w:w w:val="105"/>
        </w:rPr>
        <w:t>In</w:t>
      </w:r>
      <w:r>
        <w:rPr>
          <w:spacing w:val="-13"/>
          <w:w w:val="105"/>
        </w:rPr>
        <w:t> </w:t>
      </w:r>
      <w:r>
        <w:rPr>
          <w:w w:val="105"/>
        </w:rPr>
        <w:t>the following example, a </w:t>
      </w:r>
      <w:r>
        <w:rPr>
          <w:rFonts w:ascii="SimSun-ExtB"/>
          <w:w w:val="105"/>
          <w:sz w:val="18"/>
        </w:rPr>
        <w:t>library</w:t>
      </w:r>
      <w:r>
        <w:rPr>
          <w:rFonts w:ascii="SimSun-ExtB"/>
          <w:spacing w:val="-24"/>
          <w:w w:val="105"/>
          <w:sz w:val="18"/>
        </w:rPr>
        <w:t> </w:t>
      </w:r>
      <w:r>
        <w:rPr>
          <w:w w:val="105"/>
        </w:rPr>
        <w:t>function is defined which declares a new </w:t>
      </w:r>
      <w:r>
        <w:rPr>
          <w:w w:val="105"/>
        </w:rPr>
        <w:t>library </w:t>
      </w:r>
      <w:r>
        <w:rPr/>
        <w:t>and automatically binds up the </w:t>
      </w:r>
      <w:r>
        <w:rPr>
          <w:rFonts w:ascii="SimSun-ExtB"/>
          <w:sz w:val="18"/>
        </w:rPr>
        <w:t>init</w:t>
      </w:r>
      <w:r>
        <w:rPr>
          <w:rFonts w:ascii="SimSun-ExtB"/>
          <w:spacing w:val="-23"/>
          <w:sz w:val="18"/>
        </w:rPr>
        <w:t> </w:t>
      </w:r>
      <w:r>
        <w:rPr/>
        <w:t>function to </w:t>
      </w:r>
      <w:r>
        <w:rPr>
          <w:rFonts w:ascii="SimSun-ExtB"/>
          <w:sz w:val="18"/>
        </w:rPr>
        <w:t>document.ready</w:t>
      </w:r>
      <w:r>
        <w:rPr>
          <w:rFonts w:ascii="SimSun-ExtB"/>
          <w:spacing w:val="-23"/>
          <w:sz w:val="18"/>
        </w:rPr>
        <w:t> </w:t>
      </w:r>
      <w:r>
        <w:rPr/>
        <w:t>when new libraries (ie. </w:t>
      </w:r>
      <w:r>
        <w:rPr>
          <w:w w:val="105"/>
        </w:rPr>
        <w:t>modules) are created.</w:t>
      </w:r>
    </w:p>
    <w:p>
      <w:pPr>
        <w:spacing w:line="198" w:lineRule="exact" w:before="90"/>
        <w:ind w:left="0" w:right="5718" w:firstLine="0"/>
        <w:jc w:val="center"/>
        <w:rPr>
          <w:rFonts w:ascii="SimSun-ExtB"/>
          <w:sz w:val="16"/>
        </w:rPr>
      </w:pPr>
      <w:r>
        <w:rPr>
          <w:rFonts w:ascii="Arial"/>
          <w:b/>
          <w:color w:val="006699"/>
          <w:sz w:val="16"/>
        </w:rPr>
        <w:t>function</w:t>
      </w:r>
      <w:r>
        <w:rPr>
          <w:rFonts w:ascii="Arial"/>
          <w:b/>
          <w:color w:val="006699"/>
          <w:spacing w:val="38"/>
          <w:sz w:val="16"/>
        </w:rPr>
        <w:t> </w:t>
      </w:r>
      <w:r>
        <w:rPr>
          <w:rFonts w:ascii="SimSun-ExtB"/>
          <w:color w:val="000087"/>
          <w:sz w:val="16"/>
        </w:rPr>
        <w:t>library</w:t>
      </w:r>
      <w:r>
        <w:rPr>
          <w:rFonts w:ascii="SimSun-ExtB"/>
          <w:sz w:val="16"/>
        </w:rPr>
        <w:t>(</w:t>
      </w:r>
      <w:r>
        <w:rPr>
          <w:rFonts w:ascii="SimSun-ExtB"/>
          <w:color w:val="000087"/>
          <w:sz w:val="16"/>
        </w:rPr>
        <w:t>module</w:t>
      </w:r>
      <w:r>
        <w:rPr>
          <w:rFonts w:ascii="SimSun-ExtB"/>
          <w:sz w:val="16"/>
        </w:rPr>
        <w:t>)</w:t>
      </w:r>
      <w:r>
        <w:rPr>
          <w:rFonts w:ascii="SimSun-ExtB"/>
          <w:spacing w:val="2"/>
          <w:sz w:val="16"/>
        </w:rPr>
        <w:t> </w:t>
      </w:r>
      <w:r>
        <w:rPr>
          <w:rFonts w:ascii="SimSun-ExtB"/>
          <w:spacing w:val="-10"/>
          <w:sz w:val="16"/>
        </w:rPr>
        <w:t>{</w:t>
      </w:r>
    </w:p>
    <w:p>
      <w:pPr>
        <w:spacing w:line="192" w:lineRule="exact" w:before="0"/>
        <w:ind w:left="639" w:right="0" w:firstLine="0"/>
        <w:jc w:val="left"/>
        <w:rPr>
          <w:rFonts w:ascii="SimSun-ExtB"/>
          <w:sz w:val="16"/>
        </w:rPr>
      </w:pPr>
      <w:r>
        <w:rPr>
          <w:rFonts w:ascii="SimSun-ExtB"/>
          <w:color w:val="000087"/>
          <w:sz w:val="16"/>
        </w:rPr>
        <w:t>$</w:t>
      </w:r>
      <w:r>
        <w:rPr>
          <w:rFonts w:ascii="SimSun-ExtB"/>
          <w:sz w:val="16"/>
        </w:rPr>
        <w:t>(</w:t>
      </w:r>
      <w:r>
        <w:rPr>
          <w:rFonts w:ascii="Arial"/>
          <w:b/>
          <w:color w:val="006699"/>
          <w:sz w:val="16"/>
        </w:rPr>
        <w:t>function</w:t>
      </w:r>
      <w:r>
        <w:rPr>
          <w:rFonts w:ascii="Arial"/>
          <w:b/>
          <w:color w:val="006699"/>
          <w:spacing w:val="38"/>
          <w:sz w:val="16"/>
        </w:rPr>
        <w:t> </w:t>
      </w:r>
      <w:r>
        <w:rPr>
          <w:rFonts w:ascii="SimSun-ExtB"/>
          <w:sz w:val="16"/>
        </w:rPr>
        <w:t>()</w:t>
      </w:r>
      <w:r>
        <w:rPr>
          <w:rFonts w:ascii="SimSun-ExtB"/>
          <w:spacing w:val="2"/>
          <w:sz w:val="16"/>
        </w:rPr>
        <w:t> </w:t>
      </w:r>
      <w:r>
        <w:rPr>
          <w:rFonts w:ascii="SimSun-ExtB"/>
          <w:spacing w:val="-10"/>
          <w:sz w:val="16"/>
        </w:rPr>
        <w:t>{</w:t>
      </w:r>
    </w:p>
    <w:p>
      <w:pPr>
        <w:spacing w:line="225" w:lineRule="auto" w:before="3"/>
        <w:ind w:left="400" w:right="6119" w:firstLine="0"/>
        <w:jc w:val="center"/>
        <w:rPr>
          <w:rFonts w:ascii="SimSun-ExtB"/>
          <w:sz w:val="16"/>
        </w:rPr>
      </w:pPr>
      <w:r>
        <w:rPr>
          <w:rFonts w:ascii="Arial"/>
          <w:b/>
          <w:color w:val="006699"/>
          <w:spacing w:val="-2"/>
          <w:w w:val="110"/>
          <w:sz w:val="16"/>
        </w:rPr>
        <w:t>if</w:t>
      </w:r>
      <w:r>
        <w:rPr>
          <w:rFonts w:ascii="Arial"/>
          <w:b/>
          <w:color w:val="006699"/>
          <w:spacing w:val="2"/>
          <w:w w:val="110"/>
          <w:sz w:val="16"/>
        </w:rPr>
        <w:t> </w:t>
      </w:r>
      <w:r>
        <w:rPr>
          <w:rFonts w:ascii="SimSun-ExtB"/>
          <w:spacing w:val="-2"/>
          <w:w w:val="110"/>
          <w:sz w:val="16"/>
        </w:rPr>
        <w:t>(</w:t>
      </w:r>
      <w:r>
        <w:rPr>
          <w:rFonts w:ascii="SimSun-ExtB"/>
          <w:color w:val="000087"/>
          <w:spacing w:val="-2"/>
          <w:w w:val="110"/>
          <w:sz w:val="16"/>
        </w:rPr>
        <w:t>module</w:t>
      </w:r>
      <w:r>
        <w:rPr>
          <w:rFonts w:ascii="SimSun-ExtB"/>
          <w:spacing w:val="-2"/>
          <w:w w:val="110"/>
          <w:sz w:val="16"/>
        </w:rPr>
        <w:t>.</w:t>
      </w:r>
      <w:r>
        <w:rPr>
          <w:rFonts w:ascii="SimSun-ExtB"/>
          <w:color w:val="000087"/>
          <w:spacing w:val="-2"/>
          <w:w w:val="110"/>
          <w:sz w:val="16"/>
        </w:rPr>
        <w:t>init</w:t>
      </w:r>
      <w:r>
        <w:rPr>
          <w:rFonts w:ascii="SimSun-ExtB"/>
          <w:spacing w:val="-2"/>
          <w:w w:val="110"/>
          <w:sz w:val="16"/>
        </w:rPr>
        <w:t>)</w:t>
      </w:r>
      <w:r>
        <w:rPr>
          <w:rFonts w:ascii="SimSun-ExtB"/>
          <w:spacing w:val="-20"/>
          <w:w w:val="110"/>
          <w:sz w:val="16"/>
        </w:rPr>
        <w:t> </w:t>
      </w:r>
      <w:r>
        <w:rPr>
          <w:rFonts w:ascii="SimSun-ExtB"/>
          <w:spacing w:val="-2"/>
          <w:w w:val="110"/>
          <w:sz w:val="16"/>
        </w:rPr>
        <w:t>{ </w:t>
      </w:r>
      <w:r>
        <w:rPr>
          <w:rFonts w:ascii="SimSun-ExtB"/>
          <w:color w:val="000087"/>
          <w:spacing w:val="-2"/>
          <w:w w:val="110"/>
          <w:sz w:val="16"/>
        </w:rPr>
        <w:t>module</w:t>
      </w:r>
      <w:r>
        <w:rPr>
          <w:rFonts w:ascii="SimSun-ExtB"/>
          <w:spacing w:val="-2"/>
          <w:w w:val="110"/>
          <w:sz w:val="16"/>
        </w:rPr>
        <w:t>.</w:t>
      </w:r>
      <w:r>
        <w:rPr>
          <w:rFonts w:ascii="SimSun-ExtB"/>
          <w:color w:val="000087"/>
          <w:spacing w:val="-2"/>
          <w:w w:val="110"/>
          <w:sz w:val="16"/>
        </w:rPr>
        <w:t>init</w:t>
      </w:r>
      <w:r>
        <w:rPr>
          <w:rFonts w:ascii="SimSun-ExtB"/>
          <w:spacing w:val="-2"/>
          <w:w w:val="110"/>
          <w:sz w:val="16"/>
        </w:rPr>
        <w:t>();</w:t>
      </w:r>
    </w:p>
    <w:p>
      <w:pPr>
        <w:spacing w:line="187" w:lineRule="exact" w:before="0"/>
        <w:ind w:left="0" w:right="7878" w:firstLine="0"/>
        <w:jc w:val="right"/>
        <w:rPr>
          <w:rFonts w:ascii="SimSun-ExtB"/>
          <w:sz w:val="16"/>
        </w:rPr>
      </w:pPr>
      <w:r>
        <w:rPr>
          <w:rFonts w:ascii="SimSun-ExtB"/>
          <w:spacing w:val="-10"/>
          <w:sz w:val="16"/>
        </w:rPr>
        <w:t>}</w:t>
      </w:r>
    </w:p>
    <w:p>
      <w:pPr>
        <w:spacing w:line="192" w:lineRule="exact" w:before="0"/>
        <w:ind w:left="0" w:right="7878" w:firstLine="0"/>
        <w:jc w:val="right"/>
        <w:rPr>
          <w:rFonts w:ascii="SimSun-ExtB"/>
          <w:sz w:val="16"/>
        </w:rPr>
      </w:pPr>
      <w:r>
        <w:rPr>
          <w:rFonts w:ascii="SimSun-ExtB"/>
          <w:spacing w:val="-5"/>
          <w:sz w:val="16"/>
        </w:rPr>
        <w:t>});</w:t>
      </w:r>
    </w:p>
    <w:p>
      <w:pPr>
        <w:spacing w:line="192" w:lineRule="exact" w:before="0"/>
        <w:ind w:left="63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2"/>
          <w:sz w:val="16"/>
        </w:rPr>
        <w:t>module</w:t>
      </w:r>
      <w:r>
        <w:rPr>
          <w:rFonts w:ascii="SimSun-ExtB"/>
          <w:spacing w:val="-2"/>
          <w:sz w:val="16"/>
        </w:rPr>
        <w:t>;</w:t>
      </w:r>
    </w:p>
    <w:p>
      <w:pPr>
        <w:spacing w:line="198" w:lineRule="exact" w:before="0"/>
        <w:ind w:left="480" w:right="0" w:firstLine="0"/>
        <w:jc w:val="left"/>
        <w:rPr>
          <w:rFonts w:ascii="SimSun-ExtB"/>
          <w:sz w:val="16"/>
        </w:rPr>
      </w:pPr>
      <w:r>
        <w:rPr>
          <w:rFonts w:ascii="SimSun-ExtB"/>
          <w:spacing w:val="-10"/>
          <w:sz w:val="16"/>
        </w:rPr>
        <w:t>}</w:t>
      </w:r>
    </w:p>
    <w:p>
      <w:pPr>
        <w:spacing w:line="198" w:lineRule="exact" w:before="179"/>
        <w:ind w:left="480" w:right="0" w:firstLine="0"/>
        <w:jc w:val="left"/>
        <w:rPr>
          <w:rFonts w:ascii="SimSun-ExtB"/>
          <w:sz w:val="16"/>
        </w:rPr>
      </w:pPr>
      <w:r>
        <w:rPr>
          <w:rFonts w:ascii="Arial"/>
          <w:b/>
          <w:color w:val="006699"/>
          <w:sz w:val="16"/>
        </w:rPr>
        <w:t>var</w:t>
      </w:r>
      <w:r>
        <w:rPr>
          <w:rFonts w:ascii="Arial"/>
          <w:b/>
          <w:color w:val="006699"/>
          <w:spacing w:val="35"/>
          <w:sz w:val="16"/>
        </w:rPr>
        <w:t> </w:t>
      </w:r>
      <w:r>
        <w:rPr>
          <w:rFonts w:ascii="SimSun-ExtB"/>
          <w:color w:val="000087"/>
          <w:sz w:val="16"/>
        </w:rPr>
        <w:t>myLibrary </w:t>
      </w:r>
      <w:r>
        <w:rPr>
          <w:rFonts w:ascii="SimSun-ExtB"/>
          <w:color w:val="545454"/>
          <w:sz w:val="16"/>
        </w:rPr>
        <w:t>= </w:t>
      </w:r>
      <w:r>
        <w:rPr>
          <w:rFonts w:ascii="SimSun-ExtB"/>
          <w:color w:val="000087"/>
          <w:sz w:val="16"/>
        </w:rPr>
        <w:t>library</w:t>
      </w:r>
      <w:r>
        <w:rPr>
          <w:rFonts w:ascii="SimSun-ExtB"/>
          <w:sz w:val="16"/>
        </w:rPr>
        <w:t>(</w:t>
      </w:r>
      <w:r>
        <w:rPr>
          <w:rFonts w:ascii="Arial"/>
          <w:b/>
          <w:color w:val="006699"/>
          <w:sz w:val="16"/>
        </w:rPr>
        <w:t>function</w:t>
      </w:r>
      <w:r>
        <w:rPr>
          <w:rFonts w:ascii="Arial"/>
          <w:b/>
          <w:color w:val="006699"/>
          <w:spacing w:val="36"/>
          <w:sz w:val="16"/>
        </w:rPr>
        <w:t> </w:t>
      </w:r>
      <w:r>
        <w:rPr>
          <w:rFonts w:ascii="SimSun-ExtB"/>
          <w:sz w:val="16"/>
        </w:rPr>
        <w:t>()</w:t>
      </w:r>
      <w:r>
        <w:rPr>
          <w:rFonts w:ascii="SimSun-ExtB"/>
          <w:spacing w:val="-1"/>
          <w:sz w:val="16"/>
        </w:rPr>
        <w:t> </w:t>
      </w:r>
      <w:r>
        <w:rPr>
          <w:rFonts w:ascii="SimSun-ExtB"/>
          <w:spacing w:val="-10"/>
          <w:sz w:val="16"/>
        </w:rPr>
        <w:t>{</w:t>
      </w:r>
    </w:p>
    <w:p>
      <w:pPr>
        <w:spacing w:line="192" w:lineRule="exact" w:before="0"/>
        <w:ind w:left="63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spacing w:val="-10"/>
          <w:sz w:val="16"/>
        </w:rPr>
        <w:t>{</w:t>
      </w:r>
    </w:p>
    <w:p>
      <w:pPr>
        <w:spacing w:line="197" w:lineRule="exact" w:before="0"/>
        <w:ind w:left="799" w:right="0" w:firstLine="0"/>
        <w:jc w:val="left"/>
        <w:rPr>
          <w:rFonts w:ascii="SimSun-ExtB"/>
          <w:sz w:val="16"/>
        </w:rPr>
      </w:pPr>
      <w:r>
        <w:rPr>
          <w:rFonts w:ascii="SimSun-ExtB"/>
          <w:color w:val="000087"/>
          <w:sz w:val="16"/>
        </w:rPr>
        <w:t>init</w:t>
      </w:r>
      <w:r>
        <w:rPr>
          <w:rFonts w:ascii="SimSun-ExtB"/>
          <w:color w:val="545454"/>
          <w:sz w:val="16"/>
        </w:rPr>
        <w:t>:</w:t>
      </w:r>
      <w:r>
        <w:rPr>
          <w:rFonts w:ascii="SimSun-ExtB"/>
          <w:color w:val="545454"/>
          <w:spacing w:val="1"/>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spacing w:val="1"/>
          <w:sz w:val="16"/>
        </w:rPr>
        <w:t> </w:t>
      </w:r>
      <w:r>
        <w:rPr>
          <w:rFonts w:ascii="SimSun-ExtB"/>
          <w:spacing w:val="-10"/>
          <w:sz w:val="16"/>
        </w:rPr>
        <w:t>{</w:t>
      </w:r>
    </w:p>
    <w:p>
      <w:pPr>
        <w:spacing w:line="184" w:lineRule="exact" w:before="0"/>
        <w:ind w:left="959" w:right="0" w:firstLine="0"/>
        <w:jc w:val="left"/>
        <w:rPr>
          <w:rFonts w:ascii="Trebuchet MS"/>
          <w:i/>
          <w:sz w:val="16"/>
        </w:rPr>
      </w:pPr>
      <w:r>
        <w:rPr>
          <w:rFonts w:ascii="Trebuchet MS"/>
          <w:i/>
          <w:color w:val="34586C"/>
          <w:spacing w:val="-2"/>
          <w:sz w:val="16"/>
        </w:rPr>
        <w:t>/*implementation*/</w:t>
      </w:r>
    </w:p>
    <w:p>
      <w:pPr>
        <w:spacing w:line="195" w:lineRule="exact" w:before="0"/>
        <w:ind w:left="0" w:right="7878" w:firstLine="0"/>
        <w:jc w:val="right"/>
        <w:rPr>
          <w:rFonts w:ascii="SimSun-ExtB"/>
          <w:sz w:val="16"/>
        </w:rPr>
      </w:pPr>
      <w:r>
        <w:rPr>
          <w:rFonts w:ascii="SimSun-ExtB"/>
          <w:spacing w:val="-10"/>
          <w:sz w:val="16"/>
        </w:rPr>
        <w:t>}</w:t>
      </w:r>
    </w:p>
    <w:p>
      <w:pPr>
        <w:spacing w:line="192" w:lineRule="exact" w:before="0"/>
        <w:ind w:left="0" w:right="7958" w:firstLine="0"/>
        <w:jc w:val="right"/>
        <w:rPr>
          <w:rFonts w:ascii="SimSun-ExtB"/>
          <w:sz w:val="16"/>
        </w:rPr>
      </w:pPr>
      <w:r>
        <w:rPr>
          <w:rFonts w:ascii="SimSun-ExtB"/>
          <w:spacing w:val="-5"/>
          <w:sz w:val="16"/>
        </w:rPr>
        <w:t>};</w:t>
      </w:r>
    </w:p>
    <w:p>
      <w:pPr>
        <w:spacing w:line="198" w:lineRule="exact" w:before="0"/>
        <w:ind w:left="0" w:right="7878" w:firstLine="0"/>
        <w:jc w:val="right"/>
        <w:rPr>
          <w:rFonts w:ascii="SimSun-ExtB"/>
          <w:sz w:val="16"/>
        </w:rPr>
      </w:pPr>
      <w:r>
        <w:rPr>
          <w:rFonts w:ascii="SimSun-ExtB"/>
          <w:spacing w:val="-2"/>
          <w:sz w:val="16"/>
        </w:rPr>
        <w:t>}());</w:t>
      </w:r>
    </w:p>
    <w:p>
      <w:pPr>
        <w:pStyle w:val="BodyText"/>
        <w:spacing w:before="126"/>
        <w:ind w:left="120"/>
      </w:pPr>
      <w:r>
        <w:rPr>
          <w:w w:val="105"/>
        </w:rPr>
        <w:t>For</w:t>
      </w:r>
      <w:r>
        <w:rPr>
          <w:spacing w:val="-1"/>
          <w:w w:val="105"/>
        </w:rPr>
        <w:t> </w:t>
      </w:r>
      <w:r>
        <w:rPr>
          <w:w w:val="105"/>
        </w:rPr>
        <w:t>further reading on the module pattern, see Ben</w:t>
      </w:r>
      <w:r>
        <w:rPr>
          <w:spacing w:val="-1"/>
          <w:w w:val="105"/>
        </w:rPr>
        <w:t> </w:t>
      </w:r>
      <w:r>
        <w:rPr>
          <w:w w:val="105"/>
        </w:rPr>
        <w:t>Cherry's article on it </w:t>
      </w:r>
      <w:hyperlink r:id="rId68">
        <w:r>
          <w:rPr>
            <w:color w:val="0000FF"/>
            <w:spacing w:val="-2"/>
            <w:w w:val="105"/>
          </w:rPr>
          <w:t>here</w:t>
        </w:r>
      </w:hyperlink>
      <w:r>
        <w:rPr>
          <w:spacing w:val="-2"/>
          <w:w w:val="105"/>
        </w:rPr>
        <w:t>.</w:t>
      </w:r>
    </w:p>
    <w:p>
      <w:pPr>
        <w:pStyle w:val="BodyText"/>
        <w:spacing w:before="89"/>
      </w:pPr>
    </w:p>
    <w:p>
      <w:pPr>
        <w:pStyle w:val="Heading2"/>
        <w:jc w:val="left"/>
      </w:pPr>
      <w:bookmarkStart w:name="The Revealing Module Pattern" w:id="60"/>
      <w:bookmarkEnd w:id="60"/>
      <w:r>
        <w:rPr>
          <w:b w:val="0"/>
        </w:rPr>
      </w:r>
      <w:bookmarkStart w:name="_bookmark24" w:id="61"/>
      <w:bookmarkEnd w:id="61"/>
      <w:r>
        <w:rPr>
          <w:b w:val="0"/>
        </w:rPr>
      </w:r>
      <w:r>
        <w:rPr>
          <w:w w:val="70"/>
        </w:rPr>
        <w:t>The</w:t>
      </w:r>
      <w:r>
        <w:rPr>
          <w:spacing w:val="-32"/>
        </w:rPr>
        <w:t> </w:t>
      </w:r>
      <w:r>
        <w:rPr>
          <w:w w:val="70"/>
        </w:rPr>
        <w:t>Revealing</w:t>
      </w:r>
      <w:r>
        <w:rPr>
          <w:spacing w:val="-31"/>
        </w:rPr>
        <w:t> </w:t>
      </w:r>
      <w:r>
        <w:rPr>
          <w:w w:val="70"/>
        </w:rPr>
        <w:t>Module</w:t>
      </w:r>
      <w:r>
        <w:rPr>
          <w:spacing w:val="-32"/>
        </w:rPr>
        <w:t> </w:t>
      </w:r>
      <w:r>
        <w:rPr>
          <w:spacing w:val="-2"/>
          <w:w w:val="70"/>
        </w:rPr>
        <w:t>Pattern</w:t>
      </w:r>
    </w:p>
    <w:p>
      <w:pPr>
        <w:pStyle w:val="BodyText"/>
        <w:spacing w:line="254" w:lineRule="auto" w:before="98"/>
        <w:ind w:left="120" w:right="1439"/>
        <w:jc w:val="both"/>
      </w:pPr>
      <w:r>
        <w:rPr>
          <w:w w:val="105"/>
        </w:rPr>
        <w:t>Now that we're a little more familiar with the Module pattern, let’s take a look at a slightly improved version - Christian Heilmann’s Revealing Module pattern.</w:t>
      </w:r>
    </w:p>
    <w:p>
      <w:pPr>
        <w:pStyle w:val="BodyText"/>
        <w:spacing w:line="254" w:lineRule="auto" w:before="102"/>
        <w:ind w:left="120" w:right="1437"/>
        <w:jc w:val="both"/>
      </w:pPr>
      <w:r>
        <w:rPr/>
        <w:t>The Revealing Module Pattern came about as Heilmann (now at Mozilla) was frustrated </w:t>
      </w:r>
      <w:r>
        <w:rPr>
          <w:w w:val="105"/>
        </w:rPr>
        <w:t>with the fact that if you had to repeat the name of the main object when you wanted</w:t>
      </w:r>
      <w:r>
        <w:rPr>
          <w:spacing w:val="40"/>
          <w:w w:val="105"/>
        </w:rPr>
        <w:t> </w:t>
      </w:r>
      <w:r>
        <w:rPr>
          <w:w w:val="105"/>
        </w:rPr>
        <w:t>to</w:t>
      </w:r>
      <w:r>
        <w:rPr>
          <w:spacing w:val="-7"/>
          <w:w w:val="105"/>
        </w:rPr>
        <w:t> </w:t>
      </w:r>
      <w:r>
        <w:rPr>
          <w:w w:val="105"/>
        </w:rPr>
        <w:t>call</w:t>
      </w:r>
      <w:r>
        <w:rPr>
          <w:spacing w:val="-7"/>
          <w:w w:val="105"/>
        </w:rPr>
        <w:t> </w:t>
      </w:r>
      <w:r>
        <w:rPr>
          <w:w w:val="105"/>
        </w:rPr>
        <w:t>one</w:t>
      </w:r>
      <w:r>
        <w:rPr>
          <w:spacing w:val="-7"/>
          <w:w w:val="105"/>
        </w:rPr>
        <w:t> </w:t>
      </w:r>
      <w:r>
        <w:rPr>
          <w:w w:val="105"/>
        </w:rPr>
        <w:t>public</w:t>
      </w:r>
      <w:r>
        <w:rPr>
          <w:spacing w:val="-7"/>
          <w:w w:val="105"/>
        </w:rPr>
        <w:t> </w:t>
      </w:r>
      <w:r>
        <w:rPr>
          <w:w w:val="105"/>
        </w:rPr>
        <w:t>method</w:t>
      </w:r>
      <w:r>
        <w:rPr>
          <w:spacing w:val="-7"/>
          <w:w w:val="105"/>
        </w:rPr>
        <w:t> </w:t>
      </w:r>
      <w:r>
        <w:rPr>
          <w:w w:val="105"/>
        </w:rPr>
        <w:t>from</w:t>
      </w:r>
      <w:r>
        <w:rPr>
          <w:spacing w:val="-7"/>
          <w:w w:val="105"/>
        </w:rPr>
        <w:t> </w:t>
      </w:r>
      <w:r>
        <w:rPr>
          <w:w w:val="105"/>
        </w:rPr>
        <w:t>another</w:t>
      </w:r>
      <w:r>
        <w:rPr>
          <w:spacing w:val="-7"/>
          <w:w w:val="105"/>
        </w:rPr>
        <w:t> </w:t>
      </w:r>
      <w:r>
        <w:rPr>
          <w:w w:val="105"/>
        </w:rPr>
        <w:t>or</w:t>
      </w:r>
      <w:r>
        <w:rPr>
          <w:spacing w:val="-7"/>
          <w:w w:val="105"/>
        </w:rPr>
        <w:t> </w:t>
      </w:r>
      <w:r>
        <w:rPr>
          <w:w w:val="105"/>
        </w:rPr>
        <w:t>access</w:t>
      </w:r>
      <w:r>
        <w:rPr>
          <w:spacing w:val="-7"/>
          <w:w w:val="105"/>
        </w:rPr>
        <w:t> </w:t>
      </w:r>
      <w:r>
        <w:rPr>
          <w:w w:val="105"/>
        </w:rPr>
        <w:t>public</w:t>
      </w:r>
      <w:r>
        <w:rPr>
          <w:spacing w:val="-7"/>
          <w:w w:val="105"/>
        </w:rPr>
        <w:t> </w:t>
      </w:r>
      <w:r>
        <w:rPr>
          <w:w w:val="105"/>
        </w:rPr>
        <w:t>variables.</w:t>
      </w:r>
      <w:r>
        <w:rPr>
          <w:spacing w:val="-7"/>
          <w:w w:val="105"/>
        </w:rPr>
        <w:t> </w:t>
      </w:r>
      <w:r>
        <w:rPr>
          <w:w w:val="105"/>
        </w:rPr>
        <w:t>He</w:t>
      </w:r>
      <w:r>
        <w:rPr>
          <w:spacing w:val="-7"/>
          <w:w w:val="105"/>
        </w:rPr>
        <w:t> </w:t>
      </w:r>
      <w:r>
        <w:rPr>
          <w:w w:val="105"/>
        </w:rPr>
        <w:t>also</w:t>
      </w:r>
      <w:r>
        <w:rPr>
          <w:spacing w:val="-7"/>
          <w:w w:val="105"/>
        </w:rPr>
        <w:t> </w:t>
      </w:r>
      <w:r>
        <w:rPr>
          <w:w w:val="105"/>
        </w:rPr>
        <w:t>disliked</w:t>
      </w:r>
      <w:r>
        <w:rPr>
          <w:spacing w:val="-7"/>
          <w:w w:val="105"/>
        </w:rPr>
        <w:t> </w:t>
      </w:r>
      <w:r>
        <w:rPr>
          <w:w w:val="105"/>
        </w:rPr>
        <w:t>the Module pattern’s requirement for having to switch to object literal notation for the things you wished to make public.</w:t>
      </w:r>
    </w:p>
    <w:p>
      <w:pPr>
        <w:pStyle w:val="BodyText"/>
        <w:spacing w:line="254" w:lineRule="auto" w:before="105"/>
        <w:ind w:left="120" w:right="1435"/>
        <w:jc w:val="both"/>
      </w:pPr>
      <w:r>
        <w:rPr>
          <w:w w:val="105"/>
        </w:rPr>
        <w:t>The</w:t>
      </w:r>
      <w:r>
        <w:rPr>
          <w:spacing w:val="-5"/>
          <w:w w:val="105"/>
        </w:rPr>
        <w:t> </w:t>
      </w:r>
      <w:r>
        <w:rPr>
          <w:w w:val="105"/>
        </w:rPr>
        <w:t>result</w:t>
      </w:r>
      <w:r>
        <w:rPr>
          <w:spacing w:val="-5"/>
          <w:w w:val="105"/>
        </w:rPr>
        <w:t> </w:t>
      </w:r>
      <w:r>
        <w:rPr>
          <w:w w:val="105"/>
        </w:rPr>
        <w:t>of</w:t>
      </w:r>
      <w:r>
        <w:rPr>
          <w:spacing w:val="-5"/>
          <w:w w:val="105"/>
        </w:rPr>
        <w:t> </w:t>
      </w:r>
      <w:r>
        <w:rPr>
          <w:w w:val="105"/>
        </w:rPr>
        <w:t>his</w:t>
      </w:r>
      <w:r>
        <w:rPr>
          <w:spacing w:val="-5"/>
          <w:w w:val="105"/>
        </w:rPr>
        <w:t> </w:t>
      </w:r>
      <w:r>
        <w:rPr>
          <w:w w:val="105"/>
        </w:rPr>
        <w:t>efforts</w:t>
      </w:r>
      <w:r>
        <w:rPr>
          <w:spacing w:val="-5"/>
          <w:w w:val="105"/>
        </w:rPr>
        <w:t> </w:t>
      </w:r>
      <w:r>
        <w:rPr>
          <w:w w:val="105"/>
        </w:rPr>
        <w:t>were</w:t>
      </w:r>
      <w:r>
        <w:rPr>
          <w:spacing w:val="-5"/>
          <w:w w:val="105"/>
        </w:rPr>
        <w:t> </w:t>
      </w:r>
      <w:r>
        <w:rPr>
          <w:w w:val="105"/>
        </w:rPr>
        <w:t>an</w:t>
      </w:r>
      <w:r>
        <w:rPr>
          <w:spacing w:val="-5"/>
          <w:w w:val="105"/>
        </w:rPr>
        <w:t> </w:t>
      </w:r>
      <w:r>
        <w:rPr>
          <w:w w:val="105"/>
        </w:rPr>
        <w:t>updated</w:t>
      </w:r>
      <w:r>
        <w:rPr>
          <w:spacing w:val="-5"/>
          <w:w w:val="105"/>
        </w:rPr>
        <w:t> </w:t>
      </w:r>
      <w:r>
        <w:rPr>
          <w:w w:val="105"/>
        </w:rPr>
        <w:t>pattern</w:t>
      </w:r>
      <w:r>
        <w:rPr>
          <w:spacing w:val="-5"/>
          <w:w w:val="105"/>
        </w:rPr>
        <w:t> </w:t>
      </w:r>
      <w:r>
        <w:rPr>
          <w:w w:val="105"/>
        </w:rPr>
        <w:t>where</w:t>
      </w:r>
      <w:r>
        <w:rPr>
          <w:spacing w:val="-5"/>
          <w:w w:val="105"/>
        </w:rPr>
        <w:t> </w:t>
      </w:r>
      <w:r>
        <w:rPr>
          <w:w w:val="105"/>
        </w:rPr>
        <w:t>you</w:t>
      </w:r>
      <w:r>
        <w:rPr>
          <w:spacing w:val="-5"/>
          <w:w w:val="105"/>
        </w:rPr>
        <w:t> </w:t>
      </w:r>
      <w:r>
        <w:rPr>
          <w:w w:val="105"/>
        </w:rPr>
        <w:t>would</w:t>
      </w:r>
      <w:r>
        <w:rPr>
          <w:spacing w:val="-5"/>
          <w:w w:val="105"/>
        </w:rPr>
        <w:t> </w:t>
      </w:r>
      <w:r>
        <w:rPr>
          <w:w w:val="105"/>
        </w:rPr>
        <w:t>simply</w:t>
      </w:r>
      <w:r>
        <w:rPr>
          <w:spacing w:val="-5"/>
          <w:w w:val="105"/>
        </w:rPr>
        <w:t> </w:t>
      </w:r>
      <w:r>
        <w:rPr>
          <w:w w:val="105"/>
        </w:rPr>
        <w:t>define</w:t>
      </w:r>
      <w:r>
        <w:rPr>
          <w:spacing w:val="-5"/>
          <w:w w:val="105"/>
        </w:rPr>
        <w:t> </w:t>
      </w:r>
      <w:r>
        <w:rPr>
          <w:w w:val="105"/>
        </w:rPr>
        <w:t>all</w:t>
      </w:r>
      <w:r>
        <w:rPr>
          <w:spacing w:val="-5"/>
          <w:w w:val="105"/>
        </w:rPr>
        <w:t> </w:t>
      </w:r>
      <w:r>
        <w:rPr>
          <w:w w:val="105"/>
        </w:rPr>
        <w:t>of your functions and variables in the private scope and return an anonymous object at the end of the module along with pointers to both the private variables and </w:t>
      </w:r>
      <w:r>
        <w:rPr>
          <w:w w:val="105"/>
        </w:rPr>
        <w:t>functions you wished to reveal as public.</w:t>
      </w:r>
    </w:p>
    <w:p>
      <w:pPr>
        <w:pStyle w:val="Heading5"/>
        <w:spacing w:before="104"/>
      </w:pPr>
      <w:r>
        <w:rPr>
          <w:spacing w:val="-2"/>
          <w:w w:val="105"/>
        </w:rPr>
        <w:t>Advantages</w:t>
      </w:r>
    </w:p>
    <w:p>
      <w:pPr>
        <w:pStyle w:val="BodyText"/>
        <w:spacing w:line="254" w:lineRule="auto" w:before="115"/>
        <w:ind w:left="120" w:right="1435"/>
        <w:jc w:val="both"/>
      </w:pPr>
      <w:r>
        <w:rPr>
          <w:w w:val="105"/>
        </w:rPr>
        <w:t>Once again, you’re probably wondering what the benefits of this approach are. </w:t>
      </w:r>
      <w:r>
        <w:rPr>
          <w:w w:val="105"/>
        </w:rPr>
        <w:t>The Revealing Module Pattern allows the syntax of your script to be fairly consistent - it </w:t>
      </w:r>
      <w:r>
        <w:rPr/>
        <w:t>also</w:t>
      </w:r>
      <w:r>
        <w:rPr>
          <w:spacing w:val="-1"/>
        </w:rPr>
        <w:t> </w:t>
      </w:r>
      <w:r>
        <w:rPr/>
        <w:t>makes</w:t>
      </w:r>
      <w:r>
        <w:rPr>
          <w:spacing w:val="-1"/>
        </w:rPr>
        <w:t> </w:t>
      </w:r>
      <w:r>
        <w:rPr/>
        <w:t>it</w:t>
      </w:r>
      <w:r>
        <w:rPr>
          <w:spacing w:val="-1"/>
        </w:rPr>
        <w:t> </w:t>
      </w:r>
      <w:r>
        <w:rPr/>
        <w:t>very</w:t>
      </w:r>
      <w:r>
        <w:rPr>
          <w:spacing w:val="-1"/>
        </w:rPr>
        <w:t> </w:t>
      </w:r>
      <w:r>
        <w:rPr/>
        <w:t>clear</w:t>
      </w:r>
      <w:r>
        <w:rPr>
          <w:spacing w:val="-1"/>
        </w:rPr>
        <w:t> </w:t>
      </w:r>
      <w:r>
        <w:rPr/>
        <w:t>at</w:t>
      </w:r>
      <w:r>
        <w:rPr>
          <w:spacing w:val="-1"/>
        </w:rPr>
        <w:t> </w:t>
      </w:r>
      <w:r>
        <w:rPr/>
        <w:t>the</w:t>
      </w:r>
      <w:r>
        <w:rPr>
          <w:spacing w:val="-1"/>
        </w:rPr>
        <w:t> </w:t>
      </w:r>
      <w:r>
        <w:rPr/>
        <w:t>end</w:t>
      </w:r>
      <w:r>
        <w:rPr>
          <w:spacing w:val="-1"/>
        </w:rPr>
        <w:t> </w:t>
      </w:r>
      <w:r>
        <w:rPr/>
        <w:t>which</w:t>
      </w:r>
      <w:r>
        <w:rPr>
          <w:spacing w:val="-1"/>
        </w:rPr>
        <w:t> </w:t>
      </w:r>
      <w:r>
        <w:rPr/>
        <w:t>of</w:t>
      </w:r>
      <w:r>
        <w:rPr>
          <w:spacing w:val="-1"/>
        </w:rPr>
        <w:t> </w:t>
      </w:r>
      <w:r>
        <w:rPr/>
        <w:t>your</w:t>
      </w:r>
      <w:r>
        <w:rPr>
          <w:spacing w:val="-1"/>
        </w:rPr>
        <w:t> </w:t>
      </w:r>
      <w:r>
        <w:rPr/>
        <w:t>functions</w:t>
      </w:r>
      <w:r>
        <w:rPr>
          <w:spacing w:val="-1"/>
        </w:rPr>
        <w:t> </w:t>
      </w:r>
      <w:r>
        <w:rPr/>
        <w:t>and</w:t>
      </w:r>
      <w:r>
        <w:rPr>
          <w:spacing w:val="-1"/>
        </w:rPr>
        <w:t> </w:t>
      </w:r>
      <w:r>
        <w:rPr/>
        <w:t>variables</w:t>
      </w:r>
      <w:r>
        <w:rPr>
          <w:spacing w:val="-1"/>
        </w:rPr>
        <w:t> </w:t>
      </w:r>
      <w:r>
        <w:rPr/>
        <w:t>may</w:t>
      </w:r>
      <w:r>
        <w:rPr>
          <w:spacing w:val="-1"/>
        </w:rPr>
        <w:t> </w:t>
      </w:r>
      <w:r>
        <w:rPr/>
        <w:t>be</w:t>
      </w:r>
      <w:r>
        <w:rPr>
          <w:spacing w:val="-1"/>
        </w:rPr>
        <w:t> </w:t>
      </w:r>
      <w:r>
        <w:rPr/>
        <w:t>accessed </w:t>
      </w:r>
      <w:r>
        <w:rPr>
          <w:w w:val="105"/>
        </w:rPr>
        <w:t>publicly,</w:t>
      </w:r>
      <w:r>
        <w:rPr>
          <w:spacing w:val="-5"/>
          <w:w w:val="105"/>
        </w:rPr>
        <w:t> </w:t>
      </w:r>
      <w:r>
        <w:rPr>
          <w:w w:val="105"/>
        </w:rPr>
        <w:t>something</w:t>
      </w:r>
      <w:r>
        <w:rPr>
          <w:spacing w:val="-5"/>
          <w:w w:val="105"/>
        </w:rPr>
        <w:t> </w:t>
      </w:r>
      <w:r>
        <w:rPr>
          <w:w w:val="105"/>
        </w:rPr>
        <w:t>that</w:t>
      </w:r>
      <w:r>
        <w:rPr>
          <w:spacing w:val="-5"/>
          <w:w w:val="105"/>
        </w:rPr>
        <w:t> </w:t>
      </w:r>
      <w:r>
        <w:rPr>
          <w:w w:val="105"/>
        </w:rPr>
        <w:t>is</w:t>
      </w:r>
      <w:r>
        <w:rPr>
          <w:spacing w:val="-5"/>
          <w:w w:val="105"/>
        </w:rPr>
        <w:t> </w:t>
      </w:r>
      <w:r>
        <w:rPr>
          <w:w w:val="105"/>
        </w:rPr>
        <w:t>quite</w:t>
      </w:r>
      <w:r>
        <w:rPr>
          <w:spacing w:val="-5"/>
          <w:w w:val="105"/>
        </w:rPr>
        <w:t> </w:t>
      </w:r>
      <w:r>
        <w:rPr>
          <w:w w:val="105"/>
        </w:rPr>
        <w:t>useful.</w:t>
      </w:r>
      <w:r>
        <w:rPr>
          <w:spacing w:val="-5"/>
          <w:w w:val="105"/>
        </w:rPr>
        <w:t> </w:t>
      </w:r>
      <w:r>
        <w:rPr>
          <w:w w:val="105"/>
        </w:rPr>
        <w:t>In</w:t>
      </w:r>
      <w:r>
        <w:rPr>
          <w:spacing w:val="-5"/>
          <w:w w:val="105"/>
        </w:rPr>
        <w:t> </w:t>
      </w:r>
      <w:r>
        <w:rPr>
          <w:w w:val="105"/>
        </w:rPr>
        <w:t>addition,</w:t>
      </w:r>
      <w:r>
        <w:rPr>
          <w:spacing w:val="-5"/>
          <w:w w:val="105"/>
        </w:rPr>
        <w:t> </w:t>
      </w:r>
      <w:r>
        <w:rPr>
          <w:w w:val="105"/>
        </w:rPr>
        <w:t>you</w:t>
      </w:r>
      <w:r>
        <w:rPr>
          <w:spacing w:val="-5"/>
          <w:w w:val="105"/>
        </w:rPr>
        <w:t> </w:t>
      </w:r>
      <w:r>
        <w:rPr>
          <w:w w:val="105"/>
        </w:rPr>
        <w:t>are</w:t>
      </w:r>
      <w:r>
        <w:rPr>
          <w:spacing w:val="-5"/>
          <w:w w:val="105"/>
        </w:rPr>
        <w:t> </w:t>
      </w:r>
      <w:r>
        <w:rPr>
          <w:w w:val="105"/>
        </w:rPr>
        <w:t>also</w:t>
      </w:r>
      <w:r>
        <w:rPr>
          <w:spacing w:val="-5"/>
          <w:w w:val="105"/>
        </w:rPr>
        <w:t> </w:t>
      </w:r>
      <w:r>
        <w:rPr>
          <w:w w:val="105"/>
        </w:rPr>
        <w:t>able</w:t>
      </w:r>
      <w:r>
        <w:rPr>
          <w:spacing w:val="-5"/>
          <w:w w:val="105"/>
        </w:rPr>
        <w:t> </w:t>
      </w:r>
      <w:r>
        <w:rPr>
          <w:w w:val="105"/>
        </w:rPr>
        <w:t>to</w:t>
      </w:r>
      <w:r>
        <w:rPr>
          <w:spacing w:val="-5"/>
          <w:w w:val="105"/>
        </w:rPr>
        <w:t> </w:t>
      </w:r>
      <w:r>
        <w:rPr>
          <w:w w:val="105"/>
        </w:rPr>
        <w:t>reveal</w:t>
      </w:r>
      <w:r>
        <w:rPr>
          <w:spacing w:val="-5"/>
          <w:w w:val="105"/>
        </w:rPr>
        <w:t> </w:t>
      </w:r>
      <w:r>
        <w:rPr>
          <w:w w:val="105"/>
        </w:rPr>
        <w:t>private functions with more specific names if you wish.</w:t>
      </w:r>
    </w:p>
    <w:p>
      <w:pPr>
        <w:pStyle w:val="BodyText"/>
        <w:spacing w:before="105"/>
        <w:ind w:left="120"/>
        <w:jc w:val="both"/>
      </w:pPr>
      <w:r>
        <w:rPr>
          <w:w w:val="105"/>
        </w:rPr>
        <w:t>An example of how to use the revealing module pattern can be found </w:t>
      </w:r>
      <w:r>
        <w:rPr>
          <w:spacing w:val="-2"/>
          <w:w w:val="105"/>
        </w:rPr>
        <w:t>below:</w:t>
      </w:r>
    </w:p>
    <w:p>
      <w:pPr>
        <w:spacing w:before="95"/>
        <w:ind w:left="55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myRevealingModule</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spacing w:val="-2"/>
          <w:sz w:val="16"/>
        </w:rPr>
        <w:t>(</w:t>
      </w:r>
      <w:r>
        <w:rPr>
          <w:rFonts w:ascii="Arial"/>
          <w:b/>
          <w:color w:val="006699"/>
          <w:spacing w:val="-2"/>
          <w:sz w:val="16"/>
        </w:rPr>
        <w:t>function</w:t>
      </w:r>
      <w:r>
        <w:rPr>
          <w:rFonts w:ascii="SimSun-ExtB"/>
          <w:spacing w:val="-2"/>
          <w:sz w:val="16"/>
        </w:rPr>
        <w:t>(){</w:t>
      </w:r>
    </w:p>
    <w:p>
      <w:pPr>
        <w:spacing w:before="179"/>
        <w:ind w:left="79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name</w:t>
      </w:r>
      <w:r>
        <w:rPr>
          <w:rFonts w:ascii="SimSun-ExtB"/>
          <w:color w:val="000087"/>
          <w:spacing w:val="-2"/>
          <w:sz w:val="16"/>
        </w:rPr>
        <w:t> </w:t>
      </w:r>
      <w:r>
        <w:rPr>
          <w:rFonts w:ascii="SimSun-ExtB"/>
          <w:color w:val="545454"/>
          <w:sz w:val="16"/>
        </w:rPr>
        <w:t>=</w:t>
      </w:r>
      <w:r>
        <w:rPr>
          <w:rFonts w:ascii="SimSun-ExtB"/>
          <w:color w:val="545454"/>
          <w:spacing w:val="-1"/>
          <w:sz w:val="16"/>
        </w:rPr>
        <w:t> </w:t>
      </w:r>
      <w:r>
        <w:rPr>
          <w:rFonts w:ascii="SimSun-ExtB"/>
          <w:color w:val="CC3300"/>
          <w:sz w:val="16"/>
        </w:rPr>
        <w:t>'John</w:t>
      </w:r>
      <w:r>
        <w:rPr>
          <w:rFonts w:ascii="SimSun-ExtB"/>
          <w:color w:val="CC3300"/>
          <w:spacing w:val="-2"/>
          <w:sz w:val="16"/>
        </w:rPr>
        <w:t> Smith'</w:t>
      </w:r>
      <w:r>
        <w:rPr>
          <w:rFonts w:ascii="SimSun-ExtB"/>
          <w:spacing w:val="-2"/>
          <w:sz w:val="16"/>
        </w:rPr>
        <w:t>;</w:t>
      </w:r>
    </w:p>
    <w:p>
      <w:pPr>
        <w:spacing w:after="0"/>
        <w:jc w:val="left"/>
        <w:rPr>
          <w:rFonts w:ascii="SimSun-ExtB"/>
          <w:sz w:val="16"/>
        </w:rPr>
        <w:sectPr>
          <w:pgSz w:w="10080" w:h="13230"/>
          <w:pgMar w:header="0" w:footer="913" w:top="1000" w:bottom="1100" w:left="1320" w:right="0"/>
        </w:sectPr>
      </w:pPr>
    </w:p>
    <w:p>
      <w:pPr>
        <w:spacing w:before="74"/>
        <w:ind w:left="79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age</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FF6600"/>
          <w:spacing w:val="-5"/>
          <w:sz w:val="16"/>
        </w:rPr>
        <w:t>40</w:t>
      </w:r>
      <w:r>
        <w:rPr>
          <w:rFonts w:ascii="SimSun-ExtB"/>
          <w:spacing w:val="-5"/>
          <w:sz w:val="16"/>
        </w:rPr>
        <w:t>;</w:t>
      </w:r>
    </w:p>
    <w:p>
      <w:pPr>
        <w:spacing w:line="198" w:lineRule="exact" w:before="178"/>
        <w:ind w:left="799" w:right="0" w:firstLine="0"/>
        <w:jc w:val="left"/>
        <w:rPr>
          <w:rFonts w:ascii="SimSun-ExtB"/>
          <w:sz w:val="16"/>
        </w:rPr>
      </w:pPr>
      <w:r>
        <w:rPr>
          <w:rFonts w:ascii="Arial"/>
          <w:b/>
          <w:color w:val="006699"/>
          <w:sz w:val="16"/>
        </w:rPr>
        <w:t>function</w:t>
      </w:r>
      <w:r>
        <w:rPr>
          <w:rFonts w:ascii="Arial"/>
          <w:b/>
          <w:color w:val="006699"/>
          <w:spacing w:val="41"/>
          <w:sz w:val="16"/>
        </w:rPr>
        <w:t> </w:t>
      </w:r>
      <w:r>
        <w:rPr>
          <w:rFonts w:ascii="SimSun-ExtB"/>
          <w:color w:val="000087"/>
          <w:spacing w:val="-2"/>
          <w:sz w:val="16"/>
        </w:rPr>
        <w:t>updatePerson</w:t>
      </w:r>
      <w:r>
        <w:rPr>
          <w:rFonts w:ascii="SimSun-ExtB"/>
          <w:spacing w:val="-2"/>
          <w:sz w:val="16"/>
        </w:rPr>
        <w:t>(){</w:t>
      </w:r>
    </w:p>
    <w:p>
      <w:pPr>
        <w:spacing w:line="198" w:lineRule="exact" w:before="0"/>
        <w:ind w:left="959" w:right="0" w:firstLine="0"/>
        <w:jc w:val="left"/>
        <w:rPr>
          <w:rFonts w:ascii="SimSun-ExtB"/>
          <w:sz w:val="16"/>
        </w:rPr>
      </w:pPr>
      <w:r>
        <w:rPr>
          <w:rFonts w:ascii="SimSun-ExtB"/>
          <w:color w:val="000087"/>
          <w:sz w:val="16"/>
        </w:rPr>
        <w:t>name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CC3300"/>
          <w:sz w:val="16"/>
        </w:rPr>
        <w:t>'John</w:t>
      </w:r>
      <w:r>
        <w:rPr>
          <w:rFonts w:ascii="SimSun-ExtB"/>
          <w:color w:val="CC3300"/>
          <w:spacing w:val="-1"/>
          <w:sz w:val="16"/>
        </w:rPr>
        <w:t> </w:t>
      </w:r>
      <w:r>
        <w:rPr>
          <w:rFonts w:ascii="SimSun-ExtB"/>
          <w:color w:val="CC3300"/>
          <w:sz w:val="16"/>
        </w:rPr>
        <w:t>Smith</w:t>
      </w:r>
      <w:r>
        <w:rPr>
          <w:rFonts w:ascii="SimSun-ExtB"/>
          <w:color w:val="CC3300"/>
          <w:spacing w:val="-1"/>
          <w:sz w:val="16"/>
        </w:rPr>
        <w:t> </w:t>
      </w:r>
      <w:r>
        <w:rPr>
          <w:rFonts w:ascii="SimSun-ExtB"/>
          <w:color w:val="CC3300"/>
          <w:spacing w:val="-2"/>
          <w:sz w:val="16"/>
        </w:rPr>
        <w:t>Updated'</w:t>
      </w:r>
      <w:r>
        <w:rPr>
          <w:rFonts w:ascii="SimSun-ExtB"/>
          <w:spacing w:val="-2"/>
          <w:sz w:val="16"/>
        </w:rPr>
        <w:t>;</w:t>
      </w:r>
    </w:p>
    <w:p>
      <w:pPr>
        <w:spacing w:line="186" w:lineRule="exact" w:before="0"/>
        <w:ind w:left="799" w:right="0" w:firstLine="0"/>
        <w:jc w:val="left"/>
        <w:rPr>
          <w:rFonts w:ascii="SimSun-ExtB"/>
          <w:sz w:val="16"/>
        </w:rPr>
      </w:pPr>
      <w:r>
        <w:rPr>
          <w:rFonts w:ascii="SimSun-ExtB"/>
          <w:spacing w:val="-10"/>
          <w:sz w:val="16"/>
        </w:rPr>
        <w:t>}</w:t>
      </w:r>
    </w:p>
    <w:p>
      <w:pPr>
        <w:spacing w:line="225" w:lineRule="auto" w:before="3"/>
        <w:ind w:left="1039" w:right="5801" w:hanging="240"/>
        <w:jc w:val="left"/>
        <w:rPr>
          <w:rFonts w:ascii="SimSun-ExtB"/>
          <w:sz w:val="16"/>
        </w:rPr>
      </w:pPr>
      <w:r>
        <w:rPr>
          <w:rFonts w:ascii="Arial"/>
          <w:b/>
          <w:color w:val="006699"/>
          <w:sz w:val="16"/>
        </w:rPr>
        <w:t>function</w:t>
      </w:r>
      <w:r>
        <w:rPr>
          <w:rFonts w:ascii="Arial"/>
          <w:b/>
          <w:color w:val="006699"/>
          <w:spacing w:val="40"/>
          <w:sz w:val="16"/>
        </w:rPr>
        <w:t> </w:t>
      </w:r>
      <w:r>
        <w:rPr>
          <w:rFonts w:ascii="SimSun-ExtB"/>
          <w:color w:val="000087"/>
          <w:sz w:val="16"/>
        </w:rPr>
        <w:t>setPerson </w:t>
      </w:r>
      <w:r>
        <w:rPr>
          <w:rFonts w:ascii="SimSun-ExtB"/>
          <w:sz w:val="16"/>
        </w:rPr>
        <w:t>() { </w:t>
      </w:r>
      <w:r>
        <w:rPr>
          <w:rFonts w:ascii="SimSun-ExtB"/>
          <w:color w:val="000087"/>
          <w:sz w:val="16"/>
        </w:rPr>
        <w:t>name</w:t>
      </w:r>
      <w:r>
        <w:rPr>
          <w:rFonts w:ascii="SimSun-ExtB"/>
          <w:color w:val="000087"/>
          <w:spacing w:val="-10"/>
          <w:sz w:val="16"/>
        </w:rPr>
        <w:t> </w:t>
      </w:r>
      <w:r>
        <w:rPr>
          <w:rFonts w:ascii="SimSun-ExtB"/>
          <w:color w:val="545454"/>
          <w:sz w:val="16"/>
        </w:rPr>
        <w:t>=</w:t>
      </w:r>
      <w:r>
        <w:rPr>
          <w:rFonts w:ascii="SimSun-ExtB"/>
          <w:color w:val="545454"/>
          <w:spacing w:val="-10"/>
          <w:sz w:val="16"/>
        </w:rPr>
        <w:t> </w:t>
      </w:r>
      <w:r>
        <w:rPr>
          <w:rFonts w:ascii="SimSun-ExtB"/>
          <w:color w:val="CC3300"/>
          <w:sz w:val="16"/>
        </w:rPr>
        <w:t>'John</w:t>
      </w:r>
      <w:r>
        <w:rPr>
          <w:rFonts w:ascii="SimSun-ExtB"/>
          <w:color w:val="CC3300"/>
          <w:spacing w:val="-10"/>
          <w:sz w:val="16"/>
        </w:rPr>
        <w:t> </w:t>
      </w:r>
      <w:r>
        <w:rPr>
          <w:rFonts w:ascii="SimSun-ExtB"/>
          <w:color w:val="CC3300"/>
          <w:sz w:val="16"/>
        </w:rPr>
        <w:t>Smith</w:t>
      </w:r>
      <w:r>
        <w:rPr>
          <w:rFonts w:ascii="SimSun-ExtB"/>
          <w:color w:val="CC3300"/>
          <w:spacing w:val="-10"/>
          <w:sz w:val="16"/>
        </w:rPr>
        <w:t> </w:t>
      </w:r>
      <w:r>
        <w:rPr>
          <w:rFonts w:ascii="SimSun-ExtB"/>
          <w:color w:val="CC3300"/>
          <w:sz w:val="16"/>
        </w:rPr>
        <w:t>Set'</w:t>
      </w:r>
      <w:r>
        <w:rPr>
          <w:rFonts w:ascii="SimSun-ExtB"/>
          <w:sz w:val="16"/>
        </w:rPr>
        <w:t>;</w:t>
      </w:r>
    </w:p>
    <w:p>
      <w:pPr>
        <w:spacing w:line="187" w:lineRule="exact" w:before="0"/>
        <w:ind w:left="799" w:right="0" w:firstLine="0"/>
        <w:jc w:val="left"/>
        <w:rPr>
          <w:rFonts w:ascii="SimSun-ExtB"/>
          <w:sz w:val="16"/>
        </w:rPr>
      </w:pPr>
      <w:r>
        <w:rPr>
          <w:rFonts w:ascii="SimSun-ExtB"/>
          <w:spacing w:val="-10"/>
          <w:sz w:val="16"/>
        </w:rPr>
        <w:t>}</w:t>
      </w:r>
    </w:p>
    <w:p>
      <w:pPr>
        <w:spacing w:line="192" w:lineRule="exact" w:before="0"/>
        <w:ind w:left="799" w:right="0" w:firstLine="0"/>
        <w:jc w:val="left"/>
        <w:rPr>
          <w:rFonts w:ascii="SimSun-ExtB"/>
          <w:sz w:val="16"/>
        </w:rPr>
      </w:pPr>
      <w:r>
        <w:rPr>
          <w:rFonts w:ascii="Arial"/>
          <w:b/>
          <w:color w:val="006699"/>
          <w:sz w:val="16"/>
        </w:rPr>
        <w:t>function</w:t>
      </w:r>
      <w:r>
        <w:rPr>
          <w:rFonts w:ascii="Arial"/>
          <w:b/>
          <w:color w:val="006699"/>
          <w:spacing w:val="37"/>
          <w:sz w:val="16"/>
        </w:rPr>
        <w:t> </w:t>
      </w:r>
      <w:r>
        <w:rPr>
          <w:rFonts w:ascii="SimSun-ExtB"/>
          <w:color w:val="000087"/>
          <w:sz w:val="16"/>
        </w:rPr>
        <w:t>getPerson</w:t>
      </w:r>
      <w:r>
        <w:rPr>
          <w:rFonts w:ascii="SimSun-ExtB"/>
          <w:color w:val="000087"/>
          <w:spacing w:val="1"/>
          <w:sz w:val="16"/>
        </w:rPr>
        <w:t> </w:t>
      </w:r>
      <w:r>
        <w:rPr>
          <w:rFonts w:ascii="SimSun-ExtB"/>
          <w:sz w:val="16"/>
        </w:rPr>
        <w:t>()</w:t>
      </w:r>
      <w:r>
        <w:rPr>
          <w:rFonts w:ascii="SimSun-ExtB"/>
          <w:spacing w:val="1"/>
          <w:sz w:val="16"/>
        </w:rPr>
        <w:t> </w:t>
      </w:r>
      <w:r>
        <w:rPr>
          <w:rFonts w:ascii="SimSun-ExtB"/>
          <w:spacing w:val="-10"/>
          <w:sz w:val="16"/>
        </w:rPr>
        <w:t>{</w:t>
      </w:r>
    </w:p>
    <w:p>
      <w:pPr>
        <w:spacing w:line="198" w:lineRule="exact" w:before="0"/>
        <w:ind w:left="103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2"/>
          <w:sz w:val="16"/>
        </w:rPr>
        <w:t>name</w:t>
      </w:r>
      <w:r>
        <w:rPr>
          <w:rFonts w:ascii="SimSun-ExtB"/>
          <w:spacing w:val="-2"/>
          <w:sz w:val="16"/>
        </w:rPr>
        <w:t>;</w:t>
      </w:r>
    </w:p>
    <w:p>
      <w:pPr>
        <w:spacing w:line="185" w:lineRule="exact" w:before="0"/>
        <w:ind w:left="799" w:right="0" w:firstLine="0"/>
        <w:jc w:val="left"/>
        <w:rPr>
          <w:rFonts w:ascii="SimSun-ExtB"/>
          <w:sz w:val="16"/>
        </w:rPr>
      </w:pPr>
      <w:r>
        <w:rPr>
          <w:rFonts w:ascii="SimSun-ExtB"/>
          <w:spacing w:val="-10"/>
          <w:sz w:val="16"/>
        </w:rPr>
        <w:t>}</w:t>
      </w:r>
    </w:p>
    <w:p>
      <w:pPr>
        <w:spacing w:line="192" w:lineRule="exact" w:before="0"/>
        <w:ind w:left="79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spacing w:val="-10"/>
          <w:sz w:val="16"/>
        </w:rPr>
        <w:t>{</w:t>
      </w:r>
    </w:p>
    <w:p>
      <w:pPr>
        <w:spacing w:line="225" w:lineRule="auto" w:before="3"/>
        <w:ind w:left="1119" w:right="6187" w:firstLine="0"/>
        <w:jc w:val="left"/>
        <w:rPr>
          <w:rFonts w:ascii="SimSun-ExtB"/>
          <w:sz w:val="16"/>
        </w:rPr>
      </w:pPr>
      <w:r>
        <w:rPr>
          <w:rFonts w:ascii="SimSun-ExtB"/>
          <w:color w:val="000087"/>
          <w:sz w:val="16"/>
        </w:rPr>
        <w:t>set</w:t>
      </w:r>
      <w:r>
        <w:rPr>
          <w:rFonts w:ascii="SimSun-ExtB"/>
          <w:color w:val="545454"/>
          <w:sz w:val="16"/>
        </w:rPr>
        <w:t>:</w:t>
      </w:r>
      <w:r>
        <w:rPr>
          <w:rFonts w:ascii="SimSun-ExtB"/>
          <w:color w:val="545454"/>
          <w:spacing w:val="-20"/>
          <w:sz w:val="16"/>
        </w:rPr>
        <w:t> </w:t>
      </w:r>
      <w:r>
        <w:rPr>
          <w:rFonts w:ascii="SimSun-ExtB"/>
          <w:color w:val="000087"/>
          <w:sz w:val="16"/>
        </w:rPr>
        <w:t>setPerson</w:t>
      </w:r>
      <w:r>
        <w:rPr>
          <w:rFonts w:ascii="SimSun-ExtB"/>
          <w:sz w:val="16"/>
        </w:rPr>
        <w:t>, </w:t>
      </w:r>
      <w:r>
        <w:rPr>
          <w:rFonts w:ascii="SimSun-ExtB"/>
          <w:color w:val="000087"/>
          <w:sz w:val="16"/>
        </w:rPr>
        <w:t>get</w:t>
      </w:r>
      <w:r>
        <w:rPr>
          <w:rFonts w:ascii="SimSun-ExtB"/>
          <w:color w:val="545454"/>
          <w:sz w:val="16"/>
        </w:rPr>
        <w:t>: </w:t>
      </w:r>
      <w:r>
        <w:rPr>
          <w:rFonts w:ascii="SimSun-ExtB"/>
          <w:color w:val="000087"/>
          <w:sz w:val="16"/>
        </w:rPr>
        <w:t>getPerson</w:t>
      </w:r>
    </w:p>
    <w:p>
      <w:pPr>
        <w:spacing w:line="187" w:lineRule="exact" w:before="0"/>
        <w:ind w:left="0" w:right="7798" w:firstLine="0"/>
        <w:jc w:val="right"/>
        <w:rPr>
          <w:rFonts w:ascii="SimSun-ExtB"/>
          <w:sz w:val="16"/>
        </w:rPr>
      </w:pPr>
      <w:r>
        <w:rPr>
          <w:rFonts w:ascii="SimSun-ExtB"/>
          <w:spacing w:val="-5"/>
          <w:sz w:val="16"/>
        </w:rPr>
        <w:t>};</w:t>
      </w:r>
    </w:p>
    <w:p>
      <w:pPr>
        <w:spacing w:line="198" w:lineRule="exact" w:before="0"/>
        <w:ind w:left="0" w:right="7878" w:firstLine="0"/>
        <w:jc w:val="right"/>
        <w:rPr>
          <w:rFonts w:ascii="SimSun-ExtB"/>
          <w:sz w:val="16"/>
        </w:rPr>
      </w:pPr>
      <w:r>
        <w:rPr>
          <w:rFonts w:ascii="SimSun-ExtB"/>
          <w:spacing w:val="-2"/>
          <w:sz w:val="16"/>
        </w:rPr>
        <w:t>}());</w:t>
      </w:r>
    </w:p>
    <w:p>
      <w:pPr>
        <w:spacing w:line="184" w:lineRule="exact" w:before="188"/>
        <w:ind w:left="480" w:right="0" w:firstLine="0"/>
        <w:jc w:val="left"/>
        <w:rPr>
          <w:rFonts w:ascii="Trebuchet MS"/>
          <w:i/>
          <w:sz w:val="16"/>
        </w:rPr>
      </w:pPr>
      <w:r>
        <w:rPr>
          <w:rFonts w:ascii="Trebuchet MS"/>
          <w:i/>
          <w:color w:val="34586C"/>
          <w:sz w:val="16"/>
        </w:rPr>
        <w:t>//</w:t>
      </w:r>
      <w:r>
        <w:rPr>
          <w:rFonts w:ascii="Trebuchet MS"/>
          <w:i/>
          <w:color w:val="34586C"/>
          <w:spacing w:val="4"/>
          <w:sz w:val="16"/>
        </w:rPr>
        <w:t> </w:t>
      </w:r>
      <w:r>
        <w:rPr>
          <w:rFonts w:ascii="Trebuchet MS"/>
          <w:i/>
          <w:color w:val="34586C"/>
          <w:sz w:val="16"/>
        </w:rPr>
        <w:t>Sample</w:t>
      </w:r>
      <w:r>
        <w:rPr>
          <w:rFonts w:ascii="Trebuchet MS"/>
          <w:i/>
          <w:color w:val="34586C"/>
          <w:spacing w:val="6"/>
          <w:sz w:val="16"/>
        </w:rPr>
        <w:t> </w:t>
      </w:r>
      <w:r>
        <w:rPr>
          <w:rFonts w:ascii="Trebuchet MS"/>
          <w:i/>
          <w:color w:val="34586C"/>
          <w:spacing w:val="-2"/>
          <w:sz w:val="16"/>
        </w:rPr>
        <w:t>usage:</w:t>
      </w:r>
    </w:p>
    <w:p>
      <w:pPr>
        <w:spacing w:line="203" w:lineRule="exact" w:before="0"/>
        <w:ind w:left="480" w:right="0" w:firstLine="0"/>
        <w:jc w:val="left"/>
        <w:rPr>
          <w:rFonts w:ascii="SimSun-ExtB"/>
          <w:sz w:val="16"/>
        </w:rPr>
      </w:pPr>
      <w:r>
        <w:rPr>
          <w:rFonts w:ascii="SimSun-ExtB"/>
          <w:color w:val="000087"/>
          <w:spacing w:val="-2"/>
          <w:sz w:val="16"/>
        </w:rPr>
        <w:t>myRevealingModule</w:t>
      </w:r>
      <w:r>
        <w:rPr>
          <w:rFonts w:ascii="SimSun-ExtB"/>
          <w:spacing w:val="-2"/>
          <w:sz w:val="16"/>
        </w:rPr>
        <w:t>.</w:t>
      </w:r>
      <w:r>
        <w:rPr>
          <w:rFonts w:ascii="SimSun-ExtB"/>
          <w:color w:val="000087"/>
          <w:spacing w:val="-2"/>
          <w:sz w:val="16"/>
        </w:rPr>
        <w:t>get</w:t>
      </w:r>
      <w:r>
        <w:rPr>
          <w:rFonts w:ascii="SimSun-ExtB"/>
          <w:spacing w:val="-2"/>
          <w:sz w:val="16"/>
        </w:rPr>
        <w:t>();</w:t>
      </w:r>
    </w:p>
    <w:p>
      <w:pPr>
        <w:pStyle w:val="Heading5"/>
      </w:pPr>
      <w:r>
        <w:rPr>
          <w:spacing w:val="-2"/>
          <w:w w:val="110"/>
        </w:rPr>
        <w:t>Disadvantages</w:t>
      </w:r>
    </w:p>
    <w:p>
      <w:pPr>
        <w:pStyle w:val="BodyText"/>
        <w:spacing w:line="254" w:lineRule="auto" w:before="115"/>
        <w:ind w:left="120" w:right="1438"/>
        <w:jc w:val="both"/>
      </w:pPr>
      <w:r>
        <w:rPr>
          <w:w w:val="105"/>
        </w:rPr>
        <w:t>A disadvantage of this pattern is that if a private function refers to a public function, that public function can't be overridden if a patch if necessary. This is because </w:t>
      </w:r>
      <w:r>
        <w:rPr>
          <w:w w:val="105"/>
        </w:rPr>
        <w:t>the private function will continue to refer to the private implementation and the pattern doesn't apply to public members, only to functions.</w:t>
      </w:r>
    </w:p>
    <w:p>
      <w:pPr>
        <w:pStyle w:val="BodyText"/>
        <w:spacing w:line="254" w:lineRule="auto" w:before="104"/>
        <w:ind w:left="120" w:right="1436"/>
        <w:jc w:val="both"/>
      </w:pPr>
      <w:r>
        <w:rPr/>
        <w:t>It's only members with objects as values that can be used because of pass-by-value rules. </w:t>
      </w:r>
      <w:r>
        <w:rPr>
          <w:w w:val="105"/>
        </w:rPr>
        <w:t>However,</w:t>
      </w:r>
      <w:r>
        <w:rPr>
          <w:spacing w:val="-14"/>
          <w:w w:val="105"/>
        </w:rPr>
        <w:t> </w:t>
      </w:r>
      <w:r>
        <w:rPr>
          <w:w w:val="105"/>
        </w:rPr>
        <w:t>public</w:t>
      </w:r>
      <w:r>
        <w:rPr>
          <w:spacing w:val="-13"/>
          <w:w w:val="105"/>
        </w:rPr>
        <w:t> </w:t>
      </w:r>
      <w:r>
        <w:rPr>
          <w:w w:val="105"/>
        </w:rPr>
        <w:t>object</w:t>
      </w:r>
      <w:r>
        <w:rPr>
          <w:spacing w:val="-13"/>
          <w:w w:val="105"/>
        </w:rPr>
        <w:t> </w:t>
      </w:r>
      <w:r>
        <w:rPr>
          <w:w w:val="105"/>
        </w:rPr>
        <w:t>members</w:t>
      </w:r>
      <w:r>
        <w:rPr>
          <w:spacing w:val="-13"/>
          <w:w w:val="105"/>
        </w:rPr>
        <w:t> </w:t>
      </w:r>
      <w:r>
        <w:rPr>
          <w:w w:val="105"/>
        </w:rPr>
        <w:t>which</w:t>
      </w:r>
      <w:r>
        <w:rPr>
          <w:spacing w:val="-13"/>
          <w:w w:val="105"/>
        </w:rPr>
        <w:t> </w:t>
      </w:r>
      <w:r>
        <w:rPr>
          <w:w w:val="105"/>
        </w:rPr>
        <w:t>refer</w:t>
      </w:r>
      <w:r>
        <w:rPr>
          <w:spacing w:val="-13"/>
          <w:w w:val="105"/>
        </w:rPr>
        <w:t> </w:t>
      </w:r>
      <w:r>
        <w:rPr>
          <w:w w:val="105"/>
        </w:rPr>
        <w:t>to</w:t>
      </w:r>
      <w:r>
        <w:rPr>
          <w:spacing w:val="-13"/>
          <w:w w:val="105"/>
        </w:rPr>
        <w:t> </w:t>
      </w:r>
      <w:r>
        <w:rPr>
          <w:w w:val="105"/>
        </w:rPr>
        <w:t>private</w:t>
      </w:r>
      <w:r>
        <w:rPr>
          <w:spacing w:val="-13"/>
          <w:w w:val="105"/>
        </w:rPr>
        <w:t> </w:t>
      </w:r>
      <w:r>
        <w:rPr>
          <w:w w:val="105"/>
        </w:rPr>
        <w:t>variables</w:t>
      </w:r>
      <w:r>
        <w:rPr>
          <w:spacing w:val="-14"/>
          <w:w w:val="105"/>
        </w:rPr>
        <w:t> </w:t>
      </w:r>
      <w:r>
        <w:rPr>
          <w:w w:val="105"/>
        </w:rPr>
        <w:t>are</w:t>
      </w:r>
      <w:r>
        <w:rPr>
          <w:spacing w:val="-13"/>
          <w:w w:val="105"/>
        </w:rPr>
        <w:t> </w:t>
      </w:r>
      <w:r>
        <w:rPr>
          <w:w w:val="105"/>
        </w:rPr>
        <w:t>also</w:t>
      </w:r>
      <w:r>
        <w:rPr>
          <w:spacing w:val="-13"/>
          <w:w w:val="105"/>
        </w:rPr>
        <w:t> </w:t>
      </w:r>
      <w:r>
        <w:rPr>
          <w:w w:val="105"/>
        </w:rPr>
        <w:t>subject</w:t>
      </w:r>
      <w:r>
        <w:rPr>
          <w:spacing w:val="-13"/>
          <w:w w:val="105"/>
        </w:rPr>
        <w:t> </w:t>
      </w:r>
      <w:r>
        <w:rPr>
          <w:w w:val="105"/>
        </w:rPr>
        <w:t>to</w:t>
      </w:r>
      <w:r>
        <w:rPr>
          <w:spacing w:val="-13"/>
          <w:w w:val="105"/>
        </w:rPr>
        <w:t> </w:t>
      </w:r>
      <w:r>
        <w:rPr>
          <w:w w:val="105"/>
        </w:rPr>
        <w:t>the no-patch</w:t>
      </w:r>
      <w:r>
        <w:rPr>
          <w:spacing w:val="-9"/>
          <w:w w:val="105"/>
        </w:rPr>
        <w:t> </w:t>
      </w:r>
      <w:r>
        <w:rPr>
          <w:w w:val="105"/>
        </w:rPr>
        <w:t>rule</w:t>
      </w:r>
      <w:r>
        <w:rPr>
          <w:spacing w:val="-9"/>
          <w:w w:val="105"/>
        </w:rPr>
        <w:t> </w:t>
      </w:r>
      <w:r>
        <w:rPr>
          <w:w w:val="105"/>
        </w:rPr>
        <w:t>notes</w:t>
      </w:r>
      <w:r>
        <w:rPr>
          <w:spacing w:val="-9"/>
          <w:w w:val="105"/>
        </w:rPr>
        <w:t> </w:t>
      </w:r>
      <w:r>
        <w:rPr>
          <w:w w:val="105"/>
        </w:rPr>
        <w:t>above.</w:t>
      </w:r>
      <w:r>
        <w:rPr>
          <w:spacing w:val="-9"/>
          <w:w w:val="105"/>
        </w:rPr>
        <w:t> </w:t>
      </w:r>
      <w:r>
        <w:rPr>
          <w:w w:val="105"/>
        </w:rPr>
        <w:t>As</w:t>
      </w:r>
      <w:r>
        <w:rPr>
          <w:spacing w:val="-9"/>
          <w:w w:val="105"/>
        </w:rPr>
        <w:t> </w:t>
      </w:r>
      <w:r>
        <w:rPr>
          <w:w w:val="105"/>
        </w:rPr>
        <w:t>a</w:t>
      </w:r>
      <w:r>
        <w:rPr>
          <w:spacing w:val="-9"/>
          <w:w w:val="105"/>
        </w:rPr>
        <w:t> </w:t>
      </w:r>
      <w:r>
        <w:rPr>
          <w:w w:val="105"/>
        </w:rPr>
        <w:t>result</w:t>
      </w:r>
      <w:r>
        <w:rPr>
          <w:spacing w:val="-9"/>
          <w:w w:val="105"/>
        </w:rPr>
        <w:t> </w:t>
      </w:r>
      <w:r>
        <w:rPr>
          <w:w w:val="105"/>
        </w:rPr>
        <w:t>of</w:t>
      </w:r>
      <w:r>
        <w:rPr>
          <w:spacing w:val="-9"/>
          <w:w w:val="105"/>
        </w:rPr>
        <w:t> </w:t>
      </w:r>
      <w:r>
        <w:rPr>
          <w:w w:val="105"/>
        </w:rPr>
        <w:t>this,</w:t>
      </w:r>
      <w:r>
        <w:rPr>
          <w:spacing w:val="-9"/>
          <w:w w:val="105"/>
        </w:rPr>
        <w:t> </w:t>
      </w:r>
      <w:r>
        <w:rPr>
          <w:w w:val="105"/>
        </w:rPr>
        <w:t>modules</w:t>
      </w:r>
      <w:r>
        <w:rPr>
          <w:spacing w:val="-9"/>
          <w:w w:val="105"/>
        </w:rPr>
        <w:t> </w:t>
      </w:r>
      <w:r>
        <w:rPr>
          <w:w w:val="105"/>
        </w:rPr>
        <w:t>created</w:t>
      </w:r>
      <w:r>
        <w:rPr>
          <w:spacing w:val="-9"/>
          <w:w w:val="105"/>
        </w:rPr>
        <w:t> </w:t>
      </w:r>
      <w:r>
        <w:rPr>
          <w:w w:val="105"/>
        </w:rPr>
        <w:t>with</w:t>
      </w:r>
      <w:r>
        <w:rPr>
          <w:spacing w:val="-9"/>
          <w:w w:val="105"/>
        </w:rPr>
        <w:t> </w:t>
      </w:r>
      <w:r>
        <w:rPr>
          <w:w w:val="105"/>
        </w:rPr>
        <w:t>the</w:t>
      </w:r>
      <w:r>
        <w:rPr>
          <w:spacing w:val="-9"/>
          <w:w w:val="105"/>
        </w:rPr>
        <w:t> </w:t>
      </w:r>
      <w:r>
        <w:rPr>
          <w:w w:val="105"/>
        </w:rPr>
        <w:t>revealing</w:t>
      </w:r>
      <w:r>
        <w:rPr>
          <w:spacing w:val="-9"/>
          <w:w w:val="105"/>
        </w:rPr>
        <w:t> </w:t>
      </w:r>
      <w:r>
        <w:rPr>
          <w:w w:val="105"/>
        </w:rPr>
        <w:t>mod- ule pattern are inherently more fragile than those created with the original module </w:t>
      </w:r>
      <w:r>
        <w:rPr>
          <w:spacing w:val="-2"/>
          <w:w w:val="105"/>
        </w:rPr>
        <w:t>pattern.</w:t>
      </w:r>
    </w:p>
    <w:p>
      <w:pPr>
        <w:pStyle w:val="BodyText"/>
        <w:spacing w:before="80"/>
      </w:pPr>
    </w:p>
    <w:p>
      <w:pPr>
        <w:pStyle w:val="Heading2"/>
      </w:pPr>
      <w:bookmarkStart w:name="The Observer Pattern" w:id="62"/>
      <w:bookmarkEnd w:id="62"/>
      <w:r>
        <w:rPr>
          <w:b w:val="0"/>
        </w:rPr>
      </w:r>
      <w:bookmarkStart w:name="_bookmark25" w:id="63"/>
      <w:bookmarkEnd w:id="63"/>
      <w:r>
        <w:rPr>
          <w:b w:val="0"/>
        </w:rPr>
      </w:r>
      <w:r>
        <w:rPr>
          <w:w w:val="65"/>
        </w:rPr>
        <w:t>The</w:t>
      </w:r>
      <w:r>
        <w:rPr>
          <w:spacing w:val="-23"/>
        </w:rPr>
        <w:t> </w:t>
      </w:r>
      <w:r>
        <w:rPr>
          <w:w w:val="65"/>
        </w:rPr>
        <w:t>Observer</w:t>
      </w:r>
      <w:r>
        <w:rPr>
          <w:spacing w:val="-23"/>
        </w:rPr>
        <w:t> </w:t>
      </w:r>
      <w:r>
        <w:rPr>
          <w:spacing w:val="-2"/>
          <w:w w:val="65"/>
        </w:rPr>
        <w:t>Pattern</w:t>
      </w:r>
    </w:p>
    <w:p>
      <w:pPr>
        <w:pStyle w:val="BodyText"/>
        <w:spacing w:line="254" w:lineRule="auto" w:before="97"/>
        <w:ind w:left="120" w:right="1432"/>
        <w:jc w:val="both"/>
      </w:pPr>
      <w:r>
        <w:rPr>
          <w:w w:val="105"/>
        </w:rPr>
        <w:t>The Observer pattern is more popularly known these days as the Publish/Subscribe pattern.</w:t>
      </w:r>
      <w:r>
        <w:rPr>
          <w:spacing w:val="-2"/>
          <w:w w:val="105"/>
        </w:rPr>
        <w:t> </w:t>
      </w:r>
      <w:r>
        <w:rPr>
          <w:w w:val="105"/>
        </w:rPr>
        <w:t>It</w:t>
      </w:r>
      <w:r>
        <w:rPr>
          <w:spacing w:val="-2"/>
          <w:w w:val="105"/>
        </w:rPr>
        <w:t> </w:t>
      </w:r>
      <w:r>
        <w:rPr>
          <w:w w:val="105"/>
        </w:rPr>
        <w:t>is</w:t>
      </w:r>
      <w:r>
        <w:rPr>
          <w:spacing w:val="-2"/>
          <w:w w:val="105"/>
        </w:rPr>
        <w:t> </w:t>
      </w:r>
      <w:r>
        <w:rPr>
          <w:w w:val="105"/>
        </w:rPr>
        <w:t>a</w:t>
      </w:r>
      <w:r>
        <w:rPr>
          <w:spacing w:val="-2"/>
          <w:w w:val="105"/>
        </w:rPr>
        <w:t> </w:t>
      </w:r>
      <w:r>
        <w:rPr>
          <w:w w:val="105"/>
        </w:rPr>
        <w:t>design</w:t>
      </w:r>
      <w:r>
        <w:rPr>
          <w:spacing w:val="-2"/>
          <w:w w:val="105"/>
        </w:rPr>
        <w:t> </w:t>
      </w:r>
      <w:r>
        <w:rPr>
          <w:w w:val="105"/>
        </w:rPr>
        <w:t>pattern</w:t>
      </w:r>
      <w:r>
        <w:rPr>
          <w:spacing w:val="-2"/>
          <w:w w:val="105"/>
        </w:rPr>
        <w:t> </w:t>
      </w:r>
      <w:r>
        <w:rPr>
          <w:w w:val="105"/>
        </w:rPr>
        <w:t>which</w:t>
      </w:r>
      <w:r>
        <w:rPr>
          <w:spacing w:val="-2"/>
          <w:w w:val="105"/>
        </w:rPr>
        <w:t> </w:t>
      </w:r>
      <w:r>
        <w:rPr>
          <w:w w:val="105"/>
        </w:rPr>
        <w:t>allows</w:t>
      </w:r>
      <w:r>
        <w:rPr>
          <w:spacing w:val="-2"/>
          <w:w w:val="105"/>
        </w:rPr>
        <w:t> </w:t>
      </w:r>
      <w:r>
        <w:rPr>
          <w:w w:val="105"/>
        </w:rPr>
        <w:t>an</w:t>
      </w:r>
      <w:r>
        <w:rPr>
          <w:spacing w:val="-2"/>
          <w:w w:val="105"/>
        </w:rPr>
        <w:t> </w:t>
      </w:r>
      <w:r>
        <w:rPr>
          <w:w w:val="105"/>
        </w:rPr>
        <w:t>object</w:t>
      </w:r>
      <w:r>
        <w:rPr>
          <w:spacing w:val="-2"/>
          <w:w w:val="105"/>
        </w:rPr>
        <w:t> </w:t>
      </w:r>
      <w:r>
        <w:rPr>
          <w:w w:val="105"/>
        </w:rPr>
        <w:t>(known</w:t>
      </w:r>
      <w:r>
        <w:rPr>
          <w:spacing w:val="-2"/>
          <w:w w:val="105"/>
        </w:rPr>
        <w:t> </w:t>
      </w:r>
      <w:r>
        <w:rPr>
          <w:w w:val="105"/>
        </w:rPr>
        <w:t>as</w:t>
      </w:r>
      <w:r>
        <w:rPr>
          <w:spacing w:val="-2"/>
          <w:w w:val="105"/>
        </w:rPr>
        <w:t> </w:t>
      </w:r>
      <w:r>
        <w:rPr>
          <w:w w:val="105"/>
        </w:rPr>
        <w:t>a</w:t>
      </w:r>
      <w:r>
        <w:rPr>
          <w:spacing w:val="-2"/>
          <w:w w:val="105"/>
        </w:rPr>
        <w:t> </w:t>
      </w:r>
      <w:r>
        <w:rPr>
          <w:w w:val="105"/>
        </w:rPr>
        <w:t>subscriber)</w:t>
      </w:r>
      <w:r>
        <w:rPr>
          <w:spacing w:val="-2"/>
          <w:w w:val="105"/>
        </w:rPr>
        <w:t> </w:t>
      </w:r>
      <w:r>
        <w:rPr>
          <w:w w:val="105"/>
        </w:rPr>
        <w:t>to</w:t>
      </w:r>
      <w:r>
        <w:rPr>
          <w:spacing w:val="-2"/>
          <w:w w:val="105"/>
        </w:rPr>
        <w:t> </w:t>
      </w:r>
      <w:r>
        <w:rPr>
          <w:w w:val="105"/>
        </w:rPr>
        <w:t>watch another object (the publisher), where we provide a means for the subscriber and </w:t>
      </w:r>
      <w:r>
        <w:rPr>
          <w:w w:val="105"/>
        </w:rPr>
        <w:t>pub- lisher form a listen and broadcast relationship.</w:t>
      </w:r>
    </w:p>
    <w:p>
      <w:pPr>
        <w:pStyle w:val="BodyText"/>
        <w:spacing w:line="254" w:lineRule="auto" w:before="104"/>
        <w:ind w:left="120" w:right="1436"/>
        <w:jc w:val="both"/>
      </w:pPr>
      <w:r>
        <w:rPr>
          <w:w w:val="105"/>
        </w:rPr>
        <w:t>Subscribers</w:t>
      </w:r>
      <w:r>
        <w:rPr>
          <w:spacing w:val="-6"/>
          <w:w w:val="105"/>
        </w:rPr>
        <w:t> </w:t>
      </w:r>
      <w:r>
        <w:rPr>
          <w:w w:val="105"/>
        </w:rPr>
        <w:t>are</w:t>
      </w:r>
      <w:r>
        <w:rPr>
          <w:spacing w:val="-6"/>
          <w:w w:val="105"/>
        </w:rPr>
        <w:t> </w:t>
      </w:r>
      <w:r>
        <w:rPr>
          <w:w w:val="105"/>
        </w:rPr>
        <w:t>able</w:t>
      </w:r>
      <w:r>
        <w:rPr>
          <w:spacing w:val="-6"/>
          <w:w w:val="105"/>
        </w:rPr>
        <w:t> </w:t>
      </w:r>
      <w:r>
        <w:rPr>
          <w:w w:val="105"/>
        </w:rPr>
        <w:t>to</w:t>
      </w:r>
      <w:r>
        <w:rPr>
          <w:spacing w:val="-6"/>
          <w:w w:val="105"/>
        </w:rPr>
        <w:t> </w:t>
      </w:r>
      <w:r>
        <w:rPr>
          <w:w w:val="105"/>
        </w:rPr>
        <w:t>register</w:t>
      </w:r>
      <w:r>
        <w:rPr>
          <w:spacing w:val="-6"/>
          <w:w w:val="105"/>
        </w:rPr>
        <w:t> </w:t>
      </w:r>
      <w:r>
        <w:rPr>
          <w:w w:val="105"/>
        </w:rPr>
        <w:t>(subscribe)</w:t>
      </w:r>
      <w:r>
        <w:rPr>
          <w:spacing w:val="-6"/>
          <w:w w:val="105"/>
        </w:rPr>
        <w:t> </w:t>
      </w:r>
      <w:r>
        <w:rPr>
          <w:w w:val="105"/>
        </w:rPr>
        <w:t>to</w:t>
      </w:r>
      <w:r>
        <w:rPr>
          <w:spacing w:val="-6"/>
          <w:w w:val="105"/>
        </w:rPr>
        <w:t> </w:t>
      </w:r>
      <w:r>
        <w:rPr>
          <w:w w:val="105"/>
        </w:rPr>
        <w:t>receive</w:t>
      </w:r>
      <w:r>
        <w:rPr>
          <w:spacing w:val="-6"/>
          <w:w w:val="105"/>
        </w:rPr>
        <w:t> </w:t>
      </w:r>
      <w:r>
        <w:rPr>
          <w:w w:val="105"/>
        </w:rPr>
        <w:t>topic</w:t>
      </w:r>
      <w:r>
        <w:rPr>
          <w:spacing w:val="-6"/>
          <w:w w:val="105"/>
        </w:rPr>
        <w:t> </w:t>
      </w:r>
      <w:r>
        <w:rPr>
          <w:w w:val="105"/>
        </w:rPr>
        <w:t>notifications</w:t>
      </w:r>
      <w:r>
        <w:rPr>
          <w:spacing w:val="-6"/>
          <w:w w:val="105"/>
        </w:rPr>
        <w:t> </w:t>
      </w:r>
      <w:r>
        <w:rPr>
          <w:w w:val="105"/>
        </w:rPr>
        <w:t>from</w:t>
      </w:r>
      <w:r>
        <w:rPr>
          <w:spacing w:val="-6"/>
          <w:w w:val="105"/>
        </w:rPr>
        <w:t> </w:t>
      </w:r>
      <w:r>
        <w:rPr>
          <w:w w:val="105"/>
        </w:rPr>
        <w:t>the</w:t>
      </w:r>
      <w:r>
        <w:rPr>
          <w:spacing w:val="-6"/>
          <w:w w:val="105"/>
        </w:rPr>
        <w:t> </w:t>
      </w:r>
      <w:r>
        <w:rPr>
          <w:w w:val="105"/>
        </w:rPr>
        <w:t>pub- lisher when something interesting happens. When the publisher needs to notify </w:t>
      </w:r>
      <w:r>
        <w:rPr>
          <w:w w:val="105"/>
        </w:rPr>
        <w:t>ob- servers</w:t>
      </w:r>
      <w:r>
        <w:rPr>
          <w:spacing w:val="-10"/>
          <w:w w:val="105"/>
        </w:rPr>
        <w:t> </w:t>
      </w:r>
      <w:r>
        <w:rPr>
          <w:w w:val="105"/>
        </w:rPr>
        <w:t>about</w:t>
      </w:r>
      <w:r>
        <w:rPr>
          <w:spacing w:val="-10"/>
          <w:w w:val="105"/>
        </w:rPr>
        <w:t> </w:t>
      </w:r>
      <w:r>
        <w:rPr>
          <w:w w:val="105"/>
        </w:rPr>
        <w:t>interesting</w:t>
      </w:r>
      <w:r>
        <w:rPr>
          <w:spacing w:val="-10"/>
          <w:w w:val="105"/>
        </w:rPr>
        <w:t> </w:t>
      </w:r>
      <w:r>
        <w:rPr>
          <w:w w:val="105"/>
        </w:rPr>
        <w:t>topics,</w:t>
      </w:r>
      <w:r>
        <w:rPr>
          <w:spacing w:val="-10"/>
          <w:w w:val="105"/>
        </w:rPr>
        <w:t> </w:t>
      </w:r>
      <w:r>
        <w:rPr>
          <w:w w:val="105"/>
        </w:rPr>
        <w:t>it</w:t>
      </w:r>
      <w:r>
        <w:rPr>
          <w:spacing w:val="-10"/>
          <w:w w:val="105"/>
        </w:rPr>
        <w:t> </w:t>
      </w:r>
      <w:r>
        <w:rPr>
          <w:w w:val="105"/>
        </w:rPr>
        <w:t>broadcasts</w:t>
      </w:r>
      <w:r>
        <w:rPr>
          <w:spacing w:val="-10"/>
          <w:w w:val="105"/>
        </w:rPr>
        <w:t> </w:t>
      </w:r>
      <w:r>
        <w:rPr>
          <w:w w:val="105"/>
        </w:rPr>
        <w:t>(publishes)</w:t>
      </w:r>
      <w:r>
        <w:rPr>
          <w:spacing w:val="-10"/>
          <w:w w:val="105"/>
        </w:rPr>
        <w:t> </w:t>
      </w:r>
      <w:r>
        <w:rPr>
          <w:w w:val="105"/>
        </w:rPr>
        <w:t>a</w:t>
      </w:r>
      <w:r>
        <w:rPr>
          <w:spacing w:val="-10"/>
          <w:w w:val="105"/>
        </w:rPr>
        <w:t> </w:t>
      </w:r>
      <w:r>
        <w:rPr>
          <w:w w:val="105"/>
        </w:rPr>
        <w:t>notification</w:t>
      </w:r>
      <w:r>
        <w:rPr>
          <w:spacing w:val="-10"/>
          <w:w w:val="105"/>
        </w:rPr>
        <w:t> </w:t>
      </w:r>
      <w:r>
        <w:rPr>
          <w:w w:val="105"/>
        </w:rPr>
        <w:t>of</w:t>
      </w:r>
      <w:r>
        <w:rPr>
          <w:spacing w:val="-10"/>
          <w:w w:val="105"/>
        </w:rPr>
        <w:t> </w:t>
      </w:r>
      <w:r>
        <w:rPr>
          <w:w w:val="105"/>
        </w:rPr>
        <w:t>these</w:t>
      </w:r>
      <w:r>
        <w:rPr>
          <w:spacing w:val="-10"/>
          <w:w w:val="105"/>
        </w:rPr>
        <w:t> </w:t>
      </w:r>
      <w:r>
        <w:rPr>
          <w:w w:val="105"/>
        </w:rPr>
        <w:t>to</w:t>
      </w:r>
      <w:r>
        <w:rPr>
          <w:spacing w:val="-10"/>
          <w:w w:val="105"/>
        </w:rPr>
        <w:t> </w:t>
      </w:r>
      <w:r>
        <w:rPr>
          <w:w w:val="105"/>
        </w:rPr>
        <w:t>each observer (which can include specific data related to the topic).</w:t>
      </w:r>
    </w:p>
    <w:p>
      <w:pPr>
        <w:pStyle w:val="BodyText"/>
        <w:spacing w:line="254" w:lineRule="auto" w:before="104"/>
        <w:ind w:left="120" w:right="1438"/>
        <w:jc w:val="both"/>
      </w:pPr>
      <w:r>
        <w:rPr>
          <w:w w:val="105"/>
        </w:rPr>
        <w:t>When subscribers are no longer interested in being notified of topics by the publisher they</w:t>
      </w:r>
      <w:r>
        <w:rPr>
          <w:spacing w:val="-1"/>
          <w:w w:val="105"/>
        </w:rPr>
        <w:t> </w:t>
      </w:r>
      <w:r>
        <w:rPr>
          <w:w w:val="105"/>
        </w:rPr>
        <w:t>are</w:t>
      </w:r>
      <w:r>
        <w:rPr>
          <w:spacing w:val="-1"/>
          <w:w w:val="105"/>
        </w:rPr>
        <w:t> </w:t>
      </w:r>
      <w:r>
        <w:rPr>
          <w:w w:val="105"/>
        </w:rPr>
        <w:t>registered</w:t>
      </w:r>
      <w:r>
        <w:rPr>
          <w:spacing w:val="-1"/>
          <w:w w:val="105"/>
        </w:rPr>
        <w:t> </w:t>
      </w:r>
      <w:r>
        <w:rPr>
          <w:w w:val="105"/>
        </w:rPr>
        <w:t>with,</w:t>
      </w:r>
      <w:r>
        <w:rPr>
          <w:spacing w:val="-1"/>
          <w:w w:val="105"/>
        </w:rPr>
        <w:t> </w:t>
      </w:r>
      <w:r>
        <w:rPr>
          <w:w w:val="105"/>
        </w:rPr>
        <w:t>they</w:t>
      </w:r>
      <w:r>
        <w:rPr>
          <w:spacing w:val="-1"/>
          <w:w w:val="105"/>
        </w:rPr>
        <w:t> </w:t>
      </w:r>
      <w:r>
        <w:rPr>
          <w:w w:val="105"/>
        </w:rPr>
        <w:t>can</w:t>
      </w:r>
      <w:r>
        <w:rPr>
          <w:spacing w:val="-1"/>
          <w:w w:val="105"/>
        </w:rPr>
        <w:t> </w:t>
      </w:r>
      <w:r>
        <w:rPr>
          <w:w w:val="105"/>
        </w:rPr>
        <w:t>unregister</w:t>
      </w:r>
      <w:r>
        <w:rPr>
          <w:spacing w:val="-1"/>
          <w:w w:val="105"/>
        </w:rPr>
        <w:t> </w:t>
      </w:r>
      <w:r>
        <w:rPr>
          <w:w w:val="105"/>
        </w:rPr>
        <w:t>(or</w:t>
      </w:r>
      <w:r>
        <w:rPr>
          <w:spacing w:val="-1"/>
          <w:w w:val="105"/>
        </w:rPr>
        <w:t> </w:t>
      </w:r>
      <w:r>
        <w:rPr>
          <w:w w:val="105"/>
        </w:rPr>
        <w:t>unsubscribe)</w:t>
      </w:r>
      <w:r>
        <w:rPr>
          <w:spacing w:val="-1"/>
          <w:w w:val="105"/>
        </w:rPr>
        <w:t> </w:t>
      </w:r>
      <w:r>
        <w:rPr>
          <w:w w:val="105"/>
        </w:rPr>
        <w:t>themselves.</w:t>
      </w:r>
      <w:r>
        <w:rPr>
          <w:spacing w:val="-1"/>
          <w:w w:val="105"/>
        </w:rPr>
        <w:t> </w:t>
      </w:r>
      <w:r>
        <w:rPr>
          <w:w w:val="105"/>
        </w:rPr>
        <w:t>The</w:t>
      </w:r>
      <w:r>
        <w:rPr>
          <w:spacing w:val="-1"/>
          <w:w w:val="105"/>
        </w:rPr>
        <w:t> </w:t>
      </w:r>
      <w:r>
        <w:rPr>
          <w:w w:val="105"/>
        </w:rPr>
        <w:t>subject will then in turn remove them from the observer collection.</w:t>
      </w:r>
    </w:p>
    <w:p>
      <w:pPr>
        <w:spacing w:after="0" w:line="254" w:lineRule="auto"/>
        <w:jc w:val="both"/>
        <w:sectPr>
          <w:footerReference w:type="default" r:id="rId69"/>
          <w:footerReference w:type="even" r:id="rId70"/>
          <w:pgSz w:w="10080" w:h="13230"/>
          <w:pgMar w:header="0" w:footer="913" w:top="980" w:bottom="1100" w:left="1320" w:right="0"/>
          <w:pgNumType w:start="37"/>
        </w:sectPr>
      </w:pPr>
    </w:p>
    <w:p>
      <w:pPr>
        <w:pStyle w:val="BodyText"/>
        <w:spacing w:line="254" w:lineRule="auto" w:before="73"/>
        <w:ind w:left="120" w:right="1436"/>
        <w:jc w:val="both"/>
      </w:pPr>
      <w:r>
        <w:rPr>
          <w:w w:val="105"/>
        </w:rPr>
        <w:t>The general idea here is the promotion of loose coupling. Rather than single </w:t>
      </w:r>
      <w:r>
        <w:rPr>
          <w:w w:val="105"/>
        </w:rPr>
        <w:t>objects calling</w:t>
      </w:r>
      <w:r>
        <w:rPr>
          <w:spacing w:val="-14"/>
          <w:w w:val="105"/>
        </w:rPr>
        <w:t> </w:t>
      </w:r>
      <w:r>
        <w:rPr>
          <w:w w:val="105"/>
        </w:rPr>
        <w:t>on</w:t>
      </w:r>
      <w:r>
        <w:rPr>
          <w:spacing w:val="-13"/>
          <w:w w:val="105"/>
        </w:rPr>
        <w:t> </w:t>
      </w:r>
      <w:r>
        <w:rPr>
          <w:w w:val="105"/>
        </w:rPr>
        <w:t>the</w:t>
      </w:r>
      <w:r>
        <w:rPr>
          <w:spacing w:val="-13"/>
          <w:w w:val="105"/>
        </w:rPr>
        <w:t> </w:t>
      </w:r>
      <w:r>
        <w:rPr>
          <w:w w:val="105"/>
        </w:rPr>
        <w:t>methods</w:t>
      </w:r>
      <w:r>
        <w:rPr>
          <w:spacing w:val="-13"/>
          <w:w w:val="105"/>
        </w:rPr>
        <w:t> </w:t>
      </w:r>
      <w:r>
        <w:rPr>
          <w:w w:val="105"/>
        </w:rPr>
        <w:t>of</w:t>
      </w:r>
      <w:r>
        <w:rPr>
          <w:spacing w:val="-13"/>
          <w:w w:val="105"/>
        </w:rPr>
        <w:t> </w:t>
      </w:r>
      <w:r>
        <w:rPr>
          <w:w w:val="105"/>
        </w:rPr>
        <w:t>other</w:t>
      </w:r>
      <w:r>
        <w:rPr>
          <w:spacing w:val="-13"/>
          <w:w w:val="105"/>
        </w:rPr>
        <w:t> </w:t>
      </w:r>
      <w:r>
        <w:rPr>
          <w:w w:val="105"/>
        </w:rPr>
        <w:t>objects</w:t>
      </w:r>
      <w:r>
        <w:rPr>
          <w:spacing w:val="-13"/>
          <w:w w:val="105"/>
        </w:rPr>
        <w:t> </w:t>
      </w:r>
      <w:r>
        <w:rPr>
          <w:w w:val="105"/>
        </w:rPr>
        <w:t>directly,</w:t>
      </w:r>
      <w:r>
        <w:rPr>
          <w:spacing w:val="-13"/>
          <w:w w:val="105"/>
        </w:rPr>
        <w:t> </w:t>
      </w:r>
      <w:r>
        <w:rPr>
          <w:w w:val="105"/>
        </w:rPr>
        <w:t>they</w:t>
      </w:r>
      <w:r>
        <w:rPr>
          <w:spacing w:val="-14"/>
          <w:w w:val="105"/>
        </w:rPr>
        <w:t> </w:t>
      </w:r>
      <w:r>
        <w:rPr>
          <w:w w:val="105"/>
        </w:rPr>
        <w:t>instead</w:t>
      </w:r>
      <w:r>
        <w:rPr>
          <w:spacing w:val="-13"/>
          <w:w w:val="105"/>
        </w:rPr>
        <w:t> </w:t>
      </w:r>
      <w:r>
        <w:rPr>
          <w:w w:val="105"/>
        </w:rPr>
        <w:t>subscribe</w:t>
      </w:r>
      <w:r>
        <w:rPr>
          <w:spacing w:val="-13"/>
          <w:w w:val="105"/>
        </w:rPr>
        <w:t> </w:t>
      </w:r>
      <w:r>
        <w:rPr>
          <w:w w:val="105"/>
        </w:rPr>
        <w:t>to</w:t>
      </w:r>
      <w:r>
        <w:rPr>
          <w:spacing w:val="-13"/>
          <w:w w:val="105"/>
        </w:rPr>
        <w:t> </w:t>
      </w:r>
      <w:r>
        <w:rPr>
          <w:w w:val="105"/>
        </w:rPr>
        <w:t>a</w:t>
      </w:r>
      <w:r>
        <w:rPr>
          <w:spacing w:val="-13"/>
          <w:w w:val="105"/>
        </w:rPr>
        <w:t> </w:t>
      </w:r>
      <w:r>
        <w:rPr>
          <w:w w:val="105"/>
        </w:rPr>
        <w:t>specific</w:t>
      </w:r>
      <w:r>
        <w:rPr>
          <w:spacing w:val="-13"/>
          <w:w w:val="105"/>
        </w:rPr>
        <w:t> </w:t>
      </w:r>
      <w:r>
        <w:rPr>
          <w:w w:val="105"/>
        </w:rPr>
        <w:t>task or activity of another object and are notified when it occurs.</w:t>
      </w:r>
    </w:p>
    <w:p>
      <w:pPr>
        <w:spacing w:line="254" w:lineRule="auto" w:before="103"/>
        <w:ind w:left="120" w:right="1437" w:firstLine="0"/>
        <w:jc w:val="both"/>
        <w:rPr>
          <w:sz w:val="20"/>
        </w:rPr>
      </w:pPr>
      <w:r>
        <w:rPr>
          <w:w w:val="105"/>
          <w:sz w:val="20"/>
        </w:rPr>
        <w:t>It's often useful to refer back to published definitions of design patterns that are lan- guage agnostic to get a broader sense of their usage and advantages over time. </w:t>
      </w:r>
      <w:r>
        <w:rPr>
          <w:w w:val="105"/>
          <w:sz w:val="20"/>
        </w:rPr>
        <w:t>The definition</w:t>
      </w:r>
      <w:r>
        <w:rPr>
          <w:spacing w:val="-14"/>
          <w:w w:val="105"/>
          <w:sz w:val="20"/>
        </w:rPr>
        <w:t> </w:t>
      </w:r>
      <w:r>
        <w:rPr>
          <w:w w:val="105"/>
          <w:sz w:val="20"/>
        </w:rPr>
        <w:t>of</w:t>
      </w:r>
      <w:r>
        <w:rPr>
          <w:spacing w:val="-13"/>
          <w:w w:val="105"/>
          <w:sz w:val="20"/>
        </w:rPr>
        <w:t> </w:t>
      </w:r>
      <w:r>
        <w:rPr>
          <w:w w:val="105"/>
          <w:sz w:val="20"/>
        </w:rPr>
        <w:t>the</w:t>
      </w:r>
      <w:r>
        <w:rPr>
          <w:spacing w:val="-13"/>
          <w:w w:val="105"/>
          <w:sz w:val="20"/>
        </w:rPr>
        <w:t> </w:t>
      </w:r>
      <w:r>
        <w:rPr>
          <w:w w:val="105"/>
          <w:sz w:val="20"/>
        </w:rPr>
        <w:t>observer</w:t>
      </w:r>
      <w:r>
        <w:rPr>
          <w:spacing w:val="-13"/>
          <w:w w:val="105"/>
          <w:sz w:val="20"/>
        </w:rPr>
        <w:t> </w:t>
      </w:r>
      <w:r>
        <w:rPr>
          <w:w w:val="105"/>
          <w:sz w:val="20"/>
        </w:rPr>
        <w:t>pattern</w:t>
      </w:r>
      <w:r>
        <w:rPr>
          <w:spacing w:val="-13"/>
          <w:w w:val="105"/>
          <w:sz w:val="20"/>
        </w:rPr>
        <w:t> </w:t>
      </w:r>
      <w:r>
        <w:rPr>
          <w:w w:val="105"/>
          <w:sz w:val="20"/>
        </w:rPr>
        <w:t>provided</w:t>
      </w:r>
      <w:r>
        <w:rPr>
          <w:spacing w:val="-13"/>
          <w:w w:val="105"/>
          <w:sz w:val="20"/>
        </w:rPr>
        <w:t> </w:t>
      </w:r>
      <w:r>
        <w:rPr>
          <w:w w:val="105"/>
          <w:sz w:val="20"/>
        </w:rPr>
        <w:t>in</w:t>
      </w:r>
      <w:r>
        <w:rPr>
          <w:spacing w:val="-13"/>
          <w:w w:val="105"/>
          <w:sz w:val="20"/>
        </w:rPr>
        <w:t> </w:t>
      </w:r>
      <w:r>
        <w:rPr>
          <w:w w:val="105"/>
          <w:sz w:val="20"/>
        </w:rPr>
        <w:t>the</w:t>
      </w:r>
      <w:r>
        <w:rPr>
          <w:spacing w:val="-13"/>
          <w:w w:val="105"/>
          <w:sz w:val="20"/>
        </w:rPr>
        <w:t> </w:t>
      </w:r>
      <w:r>
        <w:rPr>
          <w:w w:val="105"/>
          <w:sz w:val="20"/>
        </w:rPr>
        <w:t>GoF</w:t>
      </w:r>
      <w:r>
        <w:rPr>
          <w:spacing w:val="-14"/>
          <w:w w:val="105"/>
          <w:sz w:val="20"/>
        </w:rPr>
        <w:t> </w:t>
      </w:r>
      <w:r>
        <w:rPr>
          <w:w w:val="105"/>
          <w:sz w:val="20"/>
        </w:rPr>
        <w:t>book,</w:t>
      </w:r>
      <w:r>
        <w:rPr>
          <w:spacing w:val="-13"/>
          <w:w w:val="105"/>
          <w:sz w:val="20"/>
        </w:rPr>
        <w:t> </w:t>
      </w:r>
      <w:r>
        <w:rPr>
          <w:i/>
          <w:w w:val="105"/>
          <w:sz w:val="20"/>
        </w:rPr>
        <w:t>Design</w:t>
      </w:r>
      <w:r>
        <w:rPr>
          <w:i/>
          <w:spacing w:val="-13"/>
          <w:w w:val="105"/>
          <w:sz w:val="20"/>
        </w:rPr>
        <w:t> </w:t>
      </w:r>
      <w:r>
        <w:rPr>
          <w:i/>
          <w:w w:val="105"/>
          <w:sz w:val="20"/>
        </w:rPr>
        <w:t>Patterns:</w:t>
      </w:r>
      <w:r>
        <w:rPr>
          <w:i/>
          <w:spacing w:val="-13"/>
          <w:w w:val="105"/>
          <w:sz w:val="20"/>
        </w:rPr>
        <w:t> </w:t>
      </w:r>
      <w:r>
        <w:rPr>
          <w:i/>
          <w:w w:val="105"/>
          <w:sz w:val="20"/>
        </w:rPr>
        <w:t>Elements of Reusable Object-Oriented Software</w:t>
      </w:r>
      <w:r>
        <w:rPr>
          <w:w w:val="105"/>
          <w:sz w:val="20"/>
        </w:rPr>
        <w:t>, is:</w:t>
      </w:r>
    </w:p>
    <w:p>
      <w:pPr>
        <w:spacing w:line="254" w:lineRule="auto" w:before="104"/>
        <w:ind w:left="120" w:right="1437" w:firstLine="0"/>
        <w:jc w:val="both"/>
        <w:rPr>
          <w:i/>
          <w:sz w:val="20"/>
        </w:rPr>
      </w:pPr>
      <w:r>
        <w:rPr>
          <w:i/>
          <w:sz w:val="20"/>
        </w:rPr>
        <w:t>'One or more observers are interested in the state of a subject and register their </w:t>
      </w:r>
      <w:r>
        <w:rPr>
          <w:i/>
          <w:sz w:val="20"/>
        </w:rPr>
        <w:t>interest with the subject by attaching themselves. When something changes in our subject that the observer may be interested in, a notify message is sent which calls the update method in each observer. When the observer is no longer interested in the subject's state, they can simply detach themselves.'</w:t>
      </w:r>
    </w:p>
    <w:p>
      <w:pPr>
        <w:pStyle w:val="BodyText"/>
        <w:spacing w:line="254" w:lineRule="auto" w:before="105"/>
        <w:ind w:left="120" w:right="1439"/>
        <w:jc w:val="both"/>
      </w:pPr>
      <w:r>
        <w:rPr>
          <w:w w:val="105"/>
        </w:rPr>
        <w:t>Unlimited numbers of objects may observe topics in the subject by registering them- selves.</w:t>
      </w:r>
      <w:r>
        <w:rPr>
          <w:spacing w:val="-1"/>
          <w:w w:val="105"/>
        </w:rPr>
        <w:t> </w:t>
      </w:r>
      <w:r>
        <w:rPr>
          <w:w w:val="105"/>
        </w:rPr>
        <w:t>Once</w:t>
      </w:r>
      <w:r>
        <w:rPr>
          <w:spacing w:val="-1"/>
          <w:w w:val="105"/>
        </w:rPr>
        <w:t> </w:t>
      </w:r>
      <w:r>
        <w:rPr>
          <w:w w:val="105"/>
        </w:rPr>
        <w:t>registered</w:t>
      </w:r>
      <w:r>
        <w:rPr>
          <w:spacing w:val="-1"/>
          <w:w w:val="105"/>
        </w:rPr>
        <w:t> </w:t>
      </w:r>
      <w:r>
        <w:rPr>
          <w:w w:val="105"/>
        </w:rPr>
        <w:t>to</w:t>
      </w:r>
      <w:r>
        <w:rPr>
          <w:spacing w:val="-1"/>
          <w:w w:val="105"/>
        </w:rPr>
        <w:t> </w:t>
      </w:r>
      <w:r>
        <w:rPr>
          <w:w w:val="105"/>
        </w:rPr>
        <w:t>particular</w:t>
      </w:r>
      <w:r>
        <w:rPr>
          <w:spacing w:val="-1"/>
          <w:w w:val="105"/>
        </w:rPr>
        <w:t> </w:t>
      </w:r>
      <w:r>
        <w:rPr>
          <w:w w:val="105"/>
        </w:rPr>
        <w:t>events,</w:t>
      </w:r>
      <w:r>
        <w:rPr>
          <w:spacing w:val="-1"/>
          <w:w w:val="105"/>
        </w:rPr>
        <w:t> </w:t>
      </w:r>
      <w:r>
        <w:rPr>
          <w:w w:val="105"/>
        </w:rPr>
        <w:t>the</w:t>
      </w:r>
      <w:r>
        <w:rPr>
          <w:spacing w:val="-1"/>
          <w:w w:val="105"/>
        </w:rPr>
        <w:t> </w:t>
      </w:r>
      <w:r>
        <w:rPr>
          <w:w w:val="105"/>
        </w:rPr>
        <w:t>subject</w:t>
      </w:r>
      <w:r>
        <w:rPr>
          <w:spacing w:val="-1"/>
          <w:w w:val="105"/>
        </w:rPr>
        <w:t> </w:t>
      </w:r>
      <w:r>
        <w:rPr>
          <w:w w:val="105"/>
        </w:rPr>
        <w:t>will</w:t>
      </w:r>
      <w:r>
        <w:rPr>
          <w:spacing w:val="-1"/>
          <w:w w:val="105"/>
        </w:rPr>
        <w:t> </w:t>
      </w:r>
      <w:r>
        <w:rPr>
          <w:w w:val="105"/>
        </w:rPr>
        <w:t>notify</w:t>
      </w:r>
      <w:r>
        <w:rPr>
          <w:spacing w:val="-1"/>
          <w:w w:val="105"/>
        </w:rPr>
        <w:t> </w:t>
      </w:r>
      <w:r>
        <w:rPr>
          <w:w w:val="105"/>
        </w:rPr>
        <w:t>all</w:t>
      </w:r>
      <w:r>
        <w:rPr>
          <w:spacing w:val="-1"/>
          <w:w w:val="105"/>
        </w:rPr>
        <w:t> </w:t>
      </w:r>
      <w:r>
        <w:rPr>
          <w:w w:val="105"/>
        </w:rPr>
        <w:t>observers</w:t>
      </w:r>
      <w:r>
        <w:rPr>
          <w:spacing w:val="-1"/>
          <w:w w:val="105"/>
        </w:rPr>
        <w:t> </w:t>
      </w:r>
      <w:r>
        <w:rPr>
          <w:w w:val="105"/>
        </w:rPr>
        <w:t>when the topic has been fired.</w:t>
      </w:r>
    </w:p>
    <w:p>
      <w:pPr>
        <w:pStyle w:val="BodyText"/>
        <w:spacing w:line="254" w:lineRule="auto" w:before="103"/>
        <w:ind w:left="120" w:right="1438"/>
        <w:jc w:val="both"/>
      </w:pPr>
      <w:r>
        <w:rPr>
          <w:w w:val="105"/>
        </w:rPr>
        <w:t>Further motivation behind using the observer pattern is where you need to </w:t>
      </w:r>
      <w:r>
        <w:rPr>
          <w:w w:val="105"/>
        </w:rPr>
        <w:t>maintain consistency between related objects without making classes tightly coupled. For ex- ample, when an object needs to be able to notify other objects without making as- sumptions regarding those objects. Another use case is where abstractions have more than one aspect, where one depends on the other. The encapsulation of these aspects in separate objects allows the variation and re-use of the objects independently.</w:t>
      </w:r>
    </w:p>
    <w:p>
      <w:pPr>
        <w:pStyle w:val="BodyText"/>
        <w:spacing w:before="56"/>
      </w:pPr>
    </w:p>
    <w:p>
      <w:pPr>
        <w:pStyle w:val="Heading3"/>
      </w:pPr>
      <w:bookmarkStart w:name="Advantages" w:id="64"/>
      <w:bookmarkEnd w:id="64"/>
      <w:r>
        <w:rPr>
          <w:b w:val="0"/>
        </w:rPr>
      </w:r>
      <w:bookmarkStart w:name="_bookmark26" w:id="65"/>
      <w:bookmarkEnd w:id="65"/>
      <w:r>
        <w:rPr>
          <w:b w:val="0"/>
        </w:rPr>
      </w:r>
      <w:r>
        <w:rPr>
          <w:spacing w:val="-2"/>
          <w:w w:val="85"/>
        </w:rPr>
        <w:t>Advantages</w:t>
      </w:r>
    </w:p>
    <w:p>
      <w:pPr>
        <w:pStyle w:val="BodyText"/>
        <w:spacing w:line="254" w:lineRule="auto" w:before="92"/>
        <w:ind w:left="120" w:right="1438"/>
        <w:jc w:val="both"/>
      </w:pPr>
      <w:r>
        <w:rPr>
          <w:w w:val="105"/>
        </w:rPr>
        <w:t>Arguably, the largest benefit of using Pub/Sub is the ability to break down our </w:t>
      </w:r>
      <w:r>
        <w:rPr>
          <w:w w:val="105"/>
        </w:rPr>
        <w:t>appli- cations into smaller, more loosely coupled modules, which can also improve general </w:t>
      </w:r>
      <w:r>
        <w:rPr>
          <w:spacing w:val="-2"/>
          <w:w w:val="105"/>
        </w:rPr>
        <w:t>manageability.</w:t>
      </w:r>
    </w:p>
    <w:p>
      <w:pPr>
        <w:pStyle w:val="BodyText"/>
        <w:spacing w:line="254" w:lineRule="auto" w:before="103"/>
        <w:ind w:left="120" w:right="1437"/>
        <w:jc w:val="both"/>
      </w:pPr>
      <w:r>
        <w:rPr>
          <w:w w:val="105"/>
        </w:rPr>
        <w:t>It is also a pattern that encourages us to think hard about the relationships between different</w:t>
      </w:r>
      <w:r>
        <w:rPr>
          <w:spacing w:val="-9"/>
          <w:w w:val="105"/>
        </w:rPr>
        <w:t> </w:t>
      </w:r>
      <w:r>
        <w:rPr>
          <w:w w:val="105"/>
        </w:rPr>
        <w:t>parts</w:t>
      </w:r>
      <w:r>
        <w:rPr>
          <w:spacing w:val="-9"/>
          <w:w w:val="105"/>
        </w:rPr>
        <w:t> </w:t>
      </w:r>
      <w:r>
        <w:rPr>
          <w:w w:val="105"/>
        </w:rPr>
        <w:t>of</w:t>
      </w:r>
      <w:r>
        <w:rPr>
          <w:spacing w:val="-9"/>
          <w:w w:val="105"/>
        </w:rPr>
        <w:t> </w:t>
      </w:r>
      <w:r>
        <w:rPr>
          <w:w w:val="105"/>
        </w:rPr>
        <w:t>your</w:t>
      </w:r>
      <w:r>
        <w:rPr>
          <w:spacing w:val="-9"/>
          <w:w w:val="105"/>
        </w:rPr>
        <w:t> </w:t>
      </w:r>
      <w:r>
        <w:rPr>
          <w:w w:val="105"/>
        </w:rPr>
        <w:t>application,</w:t>
      </w:r>
      <w:r>
        <w:rPr>
          <w:spacing w:val="-9"/>
          <w:w w:val="105"/>
        </w:rPr>
        <w:t> </w:t>
      </w:r>
      <w:r>
        <w:rPr>
          <w:w w:val="105"/>
        </w:rPr>
        <w:t>identifying</w:t>
      </w:r>
      <w:r>
        <w:rPr>
          <w:spacing w:val="-9"/>
          <w:w w:val="105"/>
        </w:rPr>
        <w:t> </w:t>
      </w:r>
      <w:r>
        <w:rPr>
          <w:w w:val="105"/>
        </w:rPr>
        <w:t>what</w:t>
      </w:r>
      <w:r>
        <w:rPr>
          <w:spacing w:val="-9"/>
          <w:w w:val="105"/>
        </w:rPr>
        <w:t> </w:t>
      </w:r>
      <w:r>
        <w:rPr>
          <w:w w:val="105"/>
        </w:rPr>
        <w:t>layers</w:t>
      </w:r>
      <w:r>
        <w:rPr>
          <w:spacing w:val="-9"/>
          <w:w w:val="105"/>
        </w:rPr>
        <w:t> </w:t>
      </w:r>
      <w:r>
        <w:rPr>
          <w:w w:val="105"/>
        </w:rPr>
        <w:t>need</w:t>
      </w:r>
      <w:r>
        <w:rPr>
          <w:spacing w:val="-9"/>
          <w:w w:val="105"/>
        </w:rPr>
        <w:t> </w:t>
      </w:r>
      <w:r>
        <w:rPr>
          <w:w w:val="105"/>
        </w:rPr>
        <w:t>to</w:t>
      </w:r>
      <w:r>
        <w:rPr>
          <w:spacing w:val="-9"/>
          <w:w w:val="105"/>
        </w:rPr>
        <w:t> </w:t>
      </w:r>
      <w:r>
        <w:rPr>
          <w:w w:val="105"/>
        </w:rPr>
        <w:t>observe</w:t>
      </w:r>
      <w:r>
        <w:rPr>
          <w:spacing w:val="-9"/>
          <w:w w:val="105"/>
        </w:rPr>
        <w:t> </w:t>
      </w:r>
      <w:r>
        <w:rPr>
          <w:w w:val="105"/>
        </w:rPr>
        <w:t>or</w:t>
      </w:r>
      <w:r>
        <w:rPr>
          <w:spacing w:val="-9"/>
          <w:w w:val="105"/>
        </w:rPr>
        <w:t> </w:t>
      </w:r>
      <w:r>
        <w:rPr>
          <w:w w:val="105"/>
        </w:rPr>
        <w:t>listen</w:t>
      </w:r>
      <w:r>
        <w:rPr>
          <w:spacing w:val="-9"/>
          <w:w w:val="105"/>
        </w:rPr>
        <w:t> </w:t>
      </w:r>
      <w:r>
        <w:rPr>
          <w:w w:val="105"/>
        </w:rPr>
        <w:t>for behavior and which need to push notifications regarding behavior occurring to other parts of our apps.</w:t>
      </w:r>
    </w:p>
    <w:p>
      <w:pPr>
        <w:pStyle w:val="BodyText"/>
        <w:spacing w:line="254" w:lineRule="auto" w:before="104"/>
        <w:ind w:left="120" w:right="1434"/>
        <w:jc w:val="both"/>
      </w:pPr>
      <w:r>
        <w:rPr>
          <w:w w:val="105"/>
        </w:rPr>
        <w:t>Dynamic relationships may exist between publishers and subscribers when using this pattern.</w:t>
      </w:r>
      <w:r>
        <w:rPr>
          <w:spacing w:val="-12"/>
          <w:w w:val="105"/>
        </w:rPr>
        <w:t> </w:t>
      </w:r>
      <w:r>
        <w:rPr>
          <w:w w:val="105"/>
        </w:rPr>
        <w:t>This</w:t>
      </w:r>
      <w:r>
        <w:rPr>
          <w:spacing w:val="-12"/>
          <w:w w:val="105"/>
        </w:rPr>
        <w:t> </w:t>
      </w:r>
      <w:r>
        <w:rPr>
          <w:w w:val="105"/>
        </w:rPr>
        <w:t>provides</w:t>
      </w:r>
      <w:r>
        <w:rPr>
          <w:spacing w:val="-12"/>
          <w:w w:val="105"/>
        </w:rPr>
        <w:t> </w:t>
      </w:r>
      <w:r>
        <w:rPr>
          <w:w w:val="105"/>
        </w:rPr>
        <w:t>a</w:t>
      </w:r>
      <w:r>
        <w:rPr>
          <w:spacing w:val="-12"/>
          <w:w w:val="105"/>
        </w:rPr>
        <w:t> </w:t>
      </w:r>
      <w:r>
        <w:rPr>
          <w:w w:val="105"/>
        </w:rPr>
        <w:t>great</w:t>
      </w:r>
      <w:r>
        <w:rPr>
          <w:spacing w:val="-12"/>
          <w:w w:val="105"/>
        </w:rPr>
        <w:t> </w:t>
      </w:r>
      <w:r>
        <w:rPr>
          <w:w w:val="105"/>
        </w:rPr>
        <w:t>deal</w:t>
      </w:r>
      <w:r>
        <w:rPr>
          <w:spacing w:val="-12"/>
          <w:w w:val="105"/>
        </w:rPr>
        <w:t> </w:t>
      </w:r>
      <w:r>
        <w:rPr>
          <w:w w:val="105"/>
        </w:rPr>
        <w:t>of</w:t>
      </w:r>
      <w:r>
        <w:rPr>
          <w:spacing w:val="-12"/>
          <w:w w:val="105"/>
        </w:rPr>
        <w:t> </w:t>
      </w:r>
      <w:r>
        <w:rPr>
          <w:w w:val="105"/>
        </w:rPr>
        <w:t>flexibility</w:t>
      </w:r>
      <w:r>
        <w:rPr>
          <w:spacing w:val="-12"/>
          <w:w w:val="105"/>
        </w:rPr>
        <w:t> </w:t>
      </w:r>
      <w:r>
        <w:rPr>
          <w:w w:val="105"/>
        </w:rPr>
        <w:t>which</w:t>
      </w:r>
      <w:r>
        <w:rPr>
          <w:spacing w:val="-12"/>
          <w:w w:val="105"/>
        </w:rPr>
        <w:t> </w:t>
      </w:r>
      <w:r>
        <w:rPr>
          <w:w w:val="105"/>
        </w:rPr>
        <w:t>may</w:t>
      </w:r>
      <w:r>
        <w:rPr>
          <w:spacing w:val="-12"/>
          <w:w w:val="105"/>
        </w:rPr>
        <w:t> </w:t>
      </w:r>
      <w:r>
        <w:rPr>
          <w:w w:val="105"/>
        </w:rPr>
        <w:t>not</w:t>
      </w:r>
      <w:r>
        <w:rPr>
          <w:spacing w:val="-12"/>
          <w:w w:val="105"/>
        </w:rPr>
        <w:t> </w:t>
      </w:r>
      <w:r>
        <w:rPr>
          <w:w w:val="105"/>
        </w:rPr>
        <w:t>be</w:t>
      </w:r>
      <w:r>
        <w:rPr>
          <w:spacing w:val="-12"/>
          <w:w w:val="105"/>
        </w:rPr>
        <w:t> </w:t>
      </w:r>
      <w:r>
        <w:rPr>
          <w:w w:val="105"/>
        </w:rPr>
        <w:t>as</w:t>
      </w:r>
      <w:r>
        <w:rPr>
          <w:spacing w:val="-12"/>
          <w:w w:val="105"/>
        </w:rPr>
        <w:t> </w:t>
      </w:r>
      <w:r>
        <w:rPr>
          <w:w w:val="105"/>
        </w:rPr>
        <w:t>easy</w:t>
      </w:r>
      <w:r>
        <w:rPr>
          <w:spacing w:val="-12"/>
          <w:w w:val="105"/>
        </w:rPr>
        <w:t> </w:t>
      </w:r>
      <w:r>
        <w:rPr>
          <w:w w:val="105"/>
        </w:rPr>
        <w:t>to</w:t>
      </w:r>
      <w:r>
        <w:rPr>
          <w:spacing w:val="-12"/>
          <w:w w:val="105"/>
        </w:rPr>
        <w:t> </w:t>
      </w:r>
      <w:r>
        <w:rPr>
          <w:w w:val="105"/>
        </w:rPr>
        <w:t>implement when disparate parts of your application are tightly coupled.</w:t>
      </w:r>
    </w:p>
    <w:p>
      <w:pPr>
        <w:pStyle w:val="BodyText"/>
        <w:spacing w:line="254" w:lineRule="auto" w:before="103"/>
        <w:ind w:left="120" w:right="1435"/>
        <w:jc w:val="both"/>
      </w:pPr>
      <w:r>
        <w:rPr>
          <w:w w:val="105"/>
        </w:rPr>
        <w:t>Whilst it may not always be the best solution to every problem, it remains one of the best</w:t>
      </w:r>
      <w:r>
        <w:rPr>
          <w:spacing w:val="-10"/>
          <w:w w:val="105"/>
        </w:rPr>
        <w:t> </w:t>
      </w:r>
      <w:r>
        <w:rPr>
          <w:w w:val="105"/>
        </w:rPr>
        <w:t>tools</w:t>
      </w:r>
      <w:r>
        <w:rPr>
          <w:spacing w:val="-10"/>
          <w:w w:val="105"/>
        </w:rPr>
        <w:t> </w:t>
      </w:r>
      <w:r>
        <w:rPr>
          <w:w w:val="105"/>
        </w:rPr>
        <w:t>for</w:t>
      </w:r>
      <w:r>
        <w:rPr>
          <w:spacing w:val="-10"/>
          <w:w w:val="105"/>
        </w:rPr>
        <w:t> </w:t>
      </w:r>
      <w:r>
        <w:rPr>
          <w:w w:val="105"/>
        </w:rPr>
        <w:t>designing</w:t>
      </w:r>
      <w:r>
        <w:rPr>
          <w:spacing w:val="-10"/>
          <w:w w:val="105"/>
        </w:rPr>
        <w:t> </w:t>
      </w:r>
      <w:r>
        <w:rPr>
          <w:w w:val="105"/>
        </w:rPr>
        <w:t>decoupled</w:t>
      </w:r>
      <w:r>
        <w:rPr>
          <w:spacing w:val="-10"/>
          <w:w w:val="105"/>
        </w:rPr>
        <w:t> </w:t>
      </w:r>
      <w:r>
        <w:rPr>
          <w:w w:val="105"/>
        </w:rPr>
        <w:t>systems</w:t>
      </w:r>
      <w:r>
        <w:rPr>
          <w:spacing w:val="-10"/>
          <w:w w:val="105"/>
        </w:rPr>
        <w:t> </w:t>
      </w:r>
      <w:r>
        <w:rPr>
          <w:w w:val="105"/>
        </w:rPr>
        <w:t>and</w:t>
      </w:r>
      <w:r>
        <w:rPr>
          <w:spacing w:val="-10"/>
          <w:w w:val="105"/>
        </w:rPr>
        <w:t> </w:t>
      </w:r>
      <w:r>
        <w:rPr>
          <w:w w:val="105"/>
        </w:rPr>
        <w:t>should</w:t>
      </w:r>
      <w:r>
        <w:rPr>
          <w:spacing w:val="-10"/>
          <w:w w:val="105"/>
        </w:rPr>
        <w:t> </w:t>
      </w:r>
      <w:r>
        <w:rPr>
          <w:w w:val="105"/>
        </w:rPr>
        <w:t>be</w:t>
      </w:r>
      <w:r>
        <w:rPr>
          <w:spacing w:val="-10"/>
          <w:w w:val="105"/>
        </w:rPr>
        <w:t> </w:t>
      </w:r>
      <w:r>
        <w:rPr>
          <w:w w:val="105"/>
        </w:rPr>
        <w:t>considered</w:t>
      </w:r>
      <w:r>
        <w:rPr>
          <w:spacing w:val="-10"/>
          <w:w w:val="105"/>
        </w:rPr>
        <w:t> </w:t>
      </w:r>
      <w:r>
        <w:rPr>
          <w:w w:val="105"/>
        </w:rPr>
        <w:t>an</w:t>
      </w:r>
      <w:r>
        <w:rPr>
          <w:spacing w:val="-10"/>
          <w:w w:val="105"/>
        </w:rPr>
        <w:t> </w:t>
      </w:r>
      <w:r>
        <w:rPr>
          <w:w w:val="105"/>
        </w:rPr>
        <w:t>important</w:t>
      </w:r>
      <w:r>
        <w:rPr>
          <w:spacing w:val="-10"/>
          <w:w w:val="105"/>
        </w:rPr>
        <w:t> </w:t>
      </w:r>
      <w:r>
        <w:rPr>
          <w:w w:val="105"/>
        </w:rPr>
        <w:t>tool in any JavaScript developer's utility belt.</w:t>
      </w:r>
    </w:p>
    <w:p>
      <w:pPr>
        <w:spacing w:after="0" w:line="254" w:lineRule="auto"/>
        <w:jc w:val="both"/>
        <w:sectPr>
          <w:pgSz w:w="10080" w:h="13230"/>
          <w:pgMar w:header="0" w:footer="913" w:top="1000" w:bottom="1100" w:left="1320" w:right="0"/>
        </w:sectPr>
      </w:pPr>
    </w:p>
    <w:p>
      <w:pPr>
        <w:pStyle w:val="Heading3"/>
        <w:spacing w:before="73"/>
      </w:pPr>
      <w:bookmarkStart w:name="Disadvantages" w:id="66"/>
      <w:bookmarkEnd w:id="66"/>
      <w:r>
        <w:rPr>
          <w:b w:val="0"/>
        </w:rPr>
      </w:r>
      <w:bookmarkStart w:name="_bookmark27" w:id="67"/>
      <w:bookmarkEnd w:id="67"/>
      <w:r>
        <w:rPr>
          <w:b w:val="0"/>
        </w:rPr>
      </w:r>
      <w:r>
        <w:rPr>
          <w:spacing w:val="-2"/>
          <w:w w:val="80"/>
        </w:rPr>
        <w:t>Disadvantages</w:t>
      </w:r>
    </w:p>
    <w:p>
      <w:pPr>
        <w:pStyle w:val="BodyText"/>
        <w:spacing w:line="254" w:lineRule="auto" w:before="91"/>
        <w:ind w:left="120" w:right="1437"/>
        <w:jc w:val="both"/>
      </w:pPr>
      <w:r>
        <w:rPr>
          <w:w w:val="105"/>
        </w:rPr>
        <w:t>Consequently,</w:t>
      </w:r>
      <w:r>
        <w:rPr>
          <w:spacing w:val="-7"/>
          <w:w w:val="105"/>
        </w:rPr>
        <w:t> </w:t>
      </w:r>
      <w:r>
        <w:rPr>
          <w:w w:val="105"/>
        </w:rPr>
        <w:t>some</w:t>
      </w:r>
      <w:r>
        <w:rPr>
          <w:spacing w:val="-7"/>
          <w:w w:val="105"/>
        </w:rPr>
        <w:t> </w:t>
      </w:r>
      <w:r>
        <w:rPr>
          <w:w w:val="105"/>
        </w:rPr>
        <w:t>of</w:t>
      </w:r>
      <w:r>
        <w:rPr>
          <w:spacing w:val="-7"/>
          <w:w w:val="105"/>
        </w:rPr>
        <w:t> </w:t>
      </w:r>
      <w:r>
        <w:rPr>
          <w:w w:val="105"/>
        </w:rPr>
        <w:t>the</w:t>
      </w:r>
      <w:r>
        <w:rPr>
          <w:spacing w:val="-7"/>
          <w:w w:val="105"/>
        </w:rPr>
        <w:t> </w:t>
      </w:r>
      <w:r>
        <w:rPr>
          <w:w w:val="105"/>
        </w:rPr>
        <w:t>issues</w:t>
      </w:r>
      <w:r>
        <w:rPr>
          <w:spacing w:val="-7"/>
          <w:w w:val="105"/>
        </w:rPr>
        <w:t> </w:t>
      </w:r>
      <w:r>
        <w:rPr>
          <w:w w:val="105"/>
        </w:rPr>
        <w:t>with</w:t>
      </w:r>
      <w:r>
        <w:rPr>
          <w:spacing w:val="-7"/>
          <w:w w:val="105"/>
        </w:rPr>
        <w:t> </w:t>
      </w:r>
      <w:r>
        <w:rPr>
          <w:w w:val="105"/>
        </w:rPr>
        <w:t>this</w:t>
      </w:r>
      <w:r>
        <w:rPr>
          <w:spacing w:val="-7"/>
          <w:w w:val="105"/>
        </w:rPr>
        <w:t> </w:t>
      </w:r>
      <w:r>
        <w:rPr>
          <w:w w:val="105"/>
        </w:rPr>
        <w:t>pattern</w:t>
      </w:r>
      <w:r>
        <w:rPr>
          <w:spacing w:val="-7"/>
          <w:w w:val="105"/>
        </w:rPr>
        <w:t> </w:t>
      </w:r>
      <w:r>
        <w:rPr>
          <w:w w:val="105"/>
        </w:rPr>
        <w:t>actually</w:t>
      </w:r>
      <w:r>
        <w:rPr>
          <w:spacing w:val="-7"/>
          <w:w w:val="105"/>
        </w:rPr>
        <w:t> </w:t>
      </w:r>
      <w:r>
        <w:rPr>
          <w:w w:val="105"/>
        </w:rPr>
        <w:t>stem</w:t>
      </w:r>
      <w:r>
        <w:rPr>
          <w:spacing w:val="-7"/>
          <w:w w:val="105"/>
        </w:rPr>
        <w:t> </w:t>
      </w:r>
      <w:r>
        <w:rPr>
          <w:w w:val="105"/>
        </w:rPr>
        <w:t>from</w:t>
      </w:r>
      <w:r>
        <w:rPr>
          <w:spacing w:val="-7"/>
          <w:w w:val="105"/>
        </w:rPr>
        <w:t> </w:t>
      </w:r>
      <w:r>
        <w:rPr>
          <w:w w:val="105"/>
        </w:rPr>
        <w:t>its</w:t>
      </w:r>
      <w:r>
        <w:rPr>
          <w:spacing w:val="-7"/>
          <w:w w:val="105"/>
        </w:rPr>
        <w:t> </w:t>
      </w:r>
      <w:r>
        <w:rPr>
          <w:w w:val="105"/>
        </w:rPr>
        <w:t>main</w:t>
      </w:r>
      <w:r>
        <w:rPr>
          <w:spacing w:val="-7"/>
          <w:w w:val="105"/>
        </w:rPr>
        <w:t> </w:t>
      </w:r>
      <w:r>
        <w:rPr>
          <w:w w:val="105"/>
        </w:rPr>
        <w:t>benefit. </w:t>
      </w:r>
      <w:r>
        <w:rPr>
          <w:spacing w:val="-2"/>
          <w:w w:val="105"/>
        </w:rPr>
        <w:t>By</w:t>
      </w:r>
      <w:r>
        <w:rPr>
          <w:spacing w:val="-4"/>
          <w:w w:val="105"/>
        </w:rPr>
        <w:t> </w:t>
      </w:r>
      <w:r>
        <w:rPr>
          <w:spacing w:val="-2"/>
          <w:w w:val="105"/>
        </w:rPr>
        <w:t>decoupling</w:t>
      </w:r>
      <w:r>
        <w:rPr>
          <w:spacing w:val="-4"/>
          <w:w w:val="105"/>
        </w:rPr>
        <w:t> </w:t>
      </w:r>
      <w:r>
        <w:rPr>
          <w:spacing w:val="-2"/>
          <w:w w:val="105"/>
        </w:rPr>
        <w:t>publishers</w:t>
      </w:r>
      <w:r>
        <w:rPr>
          <w:spacing w:val="-4"/>
          <w:w w:val="105"/>
        </w:rPr>
        <w:t> </w:t>
      </w:r>
      <w:r>
        <w:rPr>
          <w:spacing w:val="-2"/>
          <w:w w:val="105"/>
        </w:rPr>
        <w:t>from</w:t>
      </w:r>
      <w:r>
        <w:rPr>
          <w:spacing w:val="-4"/>
          <w:w w:val="105"/>
        </w:rPr>
        <w:t> </w:t>
      </w:r>
      <w:r>
        <w:rPr>
          <w:spacing w:val="-2"/>
          <w:w w:val="105"/>
        </w:rPr>
        <w:t>subscribers,</w:t>
      </w:r>
      <w:r>
        <w:rPr>
          <w:spacing w:val="-4"/>
          <w:w w:val="105"/>
        </w:rPr>
        <w:t> </w:t>
      </w:r>
      <w:r>
        <w:rPr>
          <w:spacing w:val="-2"/>
          <w:w w:val="105"/>
        </w:rPr>
        <w:t>it</w:t>
      </w:r>
      <w:r>
        <w:rPr>
          <w:spacing w:val="-4"/>
          <w:w w:val="105"/>
        </w:rPr>
        <w:t> </w:t>
      </w:r>
      <w:r>
        <w:rPr>
          <w:spacing w:val="-2"/>
          <w:w w:val="105"/>
        </w:rPr>
        <w:t>can</w:t>
      </w:r>
      <w:r>
        <w:rPr>
          <w:spacing w:val="-4"/>
          <w:w w:val="105"/>
        </w:rPr>
        <w:t> </w:t>
      </w:r>
      <w:r>
        <w:rPr>
          <w:spacing w:val="-2"/>
          <w:w w:val="105"/>
        </w:rPr>
        <w:t>sometimes</w:t>
      </w:r>
      <w:r>
        <w:rPr>
          <w:spacing w:val="-4"/>
          <w:w w:val="105"/>
        </w:rPr>
        <w:t> </w:t>
      </w:r>
      <w:r>
        <w:rPr>
          <w:spacing w:val="-2"/>
          <w:w w:val="105"/>
        </w:rPr>
        <w:t>become</w:t>
      </w:r>
      <w:r>
        <w:rPr>
          <w:spacing w:val="-4"/>
          <w:w w:val="105"/>
        </w:rPr>
        <w:t> </w:t>
      </w:r>
      <w:r>
        <w:rPr>
          <w:spacing w:val="-2"/>
          <w:w w:val="105"/>
        </w:rPr>
        <w:t>difficult</w:t>
      </w:r>
      <w:r>
        <w:rPr>
          <w:spacing w:val="-4"/>
          <w:w w:val="105"/>
        </w:rPr>
        <w:t> </w:t>
      </w:r>
      <w:r>
        <w:rPr>
          <w:spacing w:val="-2"/>
          <w:w w:val="105"/>
        </w:rPr>
        <w:t>to</w:t>
      </w:r>
      <w:r>
        <w:rPr>
          <w:spacing w:val="-4"/>
          <w:w w:val="105"/>
        </w:rPr>
        <w:t> </w:t>
      </w:r>
      <w:r>
        <w:rPr>
          <w:spacing w:val="-2"/>
          <w:w w:val="105"/>
        </w:rPr>
        <w:t>obtain </w:t>
      </w:r>
      <w:r>
        <w:rPr>
          <w:w w:val="105"/>
        </w:rPr>
        <w:t>guarantees</w:t>
      </w:r>
      <w:r>
        <w:rPr>
          <w:spacing w:val="1"/>
          <w:w w:val="105"/>
        </w:rPr>
        <w:t> </w:t>
      </w:r>
      <w:r>
        <w:rPr>
          <w:w w:val="105"/>
        </w:rPr>
        <w:t>that</w:t>
      </w:r>
      <w:r>
        <w:rPr>
          <w:spacing w:val="2"/>
          <w:w w:val="105"/>
        </w:rPr>
        <w:t> </w:t>
      </w:r>
      <w:r>
        <w:rPr>
          <w:w w:val="105"/>
        </w:rPr>
        <w:t>particular</w:t>
      </w:r>
      <w:r>
        <w:rPr>
          <w:spacing w:val="2"/>
          <w:w w:val="105"/>
        </w:rPr>
        <w:t> </w:t>
      </w:r>
      <w:r>
        <w:rPr>
          <w:w w:val="105"/>
        </w:rPr>
        <w:t>parts</w:t>
      </w:r>
      <w:r>
        <w:rPr>
          <w:spacing w:val="2"/>
          <w:w w:val="105"/>
        </w:rPr>
        <w:t> </w:t>
      </w:r>
      <w:r>
        <w:rPr>
          <w:w w:val="105"/>
        </w:rPr>
        <w:t>of</w:t>
      </w:r>
      <w:r>
        <w:rPr>
          <w:spacing w:val="2"/>
          <w:w w:val="105"/>
        </w:rPr>
        <w:t> </w:t>
      </w:r>
      <w:r>
        <w:rPr>
          <w:w w:val="105"/>
        </w:rPr>
        <w:t>our</w:t>
      </w:r>
      <w:r>
        <w:rPr>
          <w:spacing w:val="1"/>
          <w:w w:val="105"/>
        </w:rPr>
        <w:t> </w:t>
      </w:r>
      <w:r>
        <w:rPr>
          <w:w w:val="105"/>
        </w:rPr>
        <w:t>applications</w:t>
      </w:r>
      <w:r>
        <w:rPr>
          <w:spacing w:val="2"/>
          <w:w w:val="105"/>
        </w:rPr>
        <w:t> </w:t>
      </w:r>
      <w:r>
        <w:rPr>
          <w:w w:val="105"/>
        </w:rPr>
        <w:t>are</w:t>
      </w:r>
      <w:r>
        <w:rPr>
          <w:spacing w:val="2"/>
          <w:w w:val="105"/>
        </w:rPr>
        <w:t> </w:t>
      </w:r>
      <w:r>
        <w:rPr>
          <w:w w:val="105"/>
        </w:rPr>
        <w:t>functioning</w:t>
      </w:r>
      <w:r>
        <w:rPr>
          <w:spacing w:val="2"/>
          <w:w w:val="105"/>
        </w:rPr>
        <w:t> </w:t>
      </w:r>
      <w:r>
        <w:rPr>
          <w:w w:val="105"/>
        </w:rPr>
        <w:t>as</w:t>
      </w:r>
      <w:r>
        <w:rPr>
          <w:spacing w:val="2"/>
          <w:w w:val="105"/>
        </w:rPr>
        <w:t> </w:t>
      </w:r>
      <w:r>
        <w:rPr>
          <w:w w:val="105"/>
        </w:rPr>
        <w:t>we</w:t>
      </w:r>
      <w:r>
        <w:rPr>
          <w:spacing w:val="2"/>
          <w:w w:val="105"/>
        </w:rPr>
        <w:t> </w:t>
      </w:r>
      <w:r>
        <w:rPr>
          <w:w w:val="105"/>
        </w:rPr>
        <w:t>may</w:t>
      </w:r>
      <w:r>
        <w:rPr>
          <w:spacing w:val="1"/>
          <w:w w:val="105"/>
        </w:rPr>
        <w:t> </w:t>
      </w:r>
      <w:r>
        <w:rPr>
          <w:spacing w:val="-2"/>
          <w:w w:val="105"/>
        </w:rPr>
        <w:t>expect.</w:t>
      </w:r>
    </w:p>
    <w:p>
      <w:pPr>
        <w:pStyle w:val="BodyText"/>
        <w:spacing w:line="254" w:lineRule="auto" w:before="103"/>
        <w:ind w:left="120" w:right="1437"/>
        <w:jc w:val="both"/>
      </w:pPr>
      <w:r>
        <w:rPr>
          <w:w w:val="105"/>
        </w:rPr>
        <w:t>For example, publishers may make an assumption that one or more subscribers </w:t>
      </w:r>
      <w:r>
        <w:rPr>
          <w:w w:val="105"/>
        </w:rPr>
        <w:t>are listening to them. Say that we're using such an assumption to log or output errors regarding some application process. If the subscriber performing the logging crashes (or</w:t>
      </w:r>
      <w:r>
        <w:rPr>
          <w:spacing w:val="-10"/>
          <w:w w:val="105"/>
        </w:rPr>
        <w:t> </w:t>
      </w:r>
      <w:r>
        <w:rPr>
          <w:w w:val="105"/>
        </w:rPr>
        <w:t>for</w:t>
      </w:r>
      <w:r>
        <w:rPr>
          <w:spacing w:val="-10"/>
          <w:w w:val="105"/>
        </w:rPr>
        <w:t> </w:t>
      </w:r>
      <w:r>
        <w:rPr>
          <w:w w:val="105"/>
        </w:rPr>
        <w:t>some</w:t>
      </w:r>
      <w:r>
        <w:rPr>
          <w:spacing w:val="-10"/>
          <w:w w:val="105"/>
        </w:rPr>
        <w:t> </w:t>
      </w:r>
      <w:r>
        <w:rPr>
          <w:w w:val="105"/>
        </w:rPr>
        <w:t>reason</w:t>
      </w:r>
      <w:r>
        <w:rPr>
          <w:spacing w:val="-10"/>
          <w:w w:val="105"/>
        </w:rPr>
        <w:t> </w:t>
      </w:r>
      <w:r>
        <w:rPr>
          <w:w w:val="105"/>
        </w:rPr>
        <w:t>fails</w:t>
      </w:r>
      <w:r>
        <w:rPr>
          <w:spacing w:val="-10"/>
          <w:w w:val="105"/>
        </w:rPr>
        <w:t> </w:t>
      </w:r>
      <w:r>
        <w:rPr>
          <w:w w:val="105"/>
        </w:rPr>
        <w:t>to</w:t>
      </w:r>
      <w:r>
        <w:rPr>
          <w:spacing w:val="-10"/>
          <w:w w:val="105"/>
        </w:rPr>
        <w:t> </w:t>
      </w:r>
      <w:r>
        <w:rPr>
          <w:w w:val="105"/>
        </w:rPr>
        <w:t>function),</w:t>
      </w:r>
      <w:r>
        <w:rPr>
          <w:spacing w:val="-10"/>
          <w:w w:val="105"/>
        </w:rPr>
        <w:t> </w:t>
      </w:r>
      <w:r>
        <w:rPr>
          <w:w w:val="105"/>
        </w:rPr>
        <w:t>the</w:t>
      </w:r>
      <w:r>
        <w:rPr>
          <w:spacing w:val="-10"/>
          <w:w w:val="105"/>
        </w:rPr>
        <w:t> </w:t>
      </w:r>
      <w:r>
        <w:rPr>
          <w:w w:val="105"/>
        </w:rPr>
        <w:t>publisher</w:t>
      </w:r>
      <w:r>
        <w:rPr>
          <w:spacing w:val="-10"/>
          <w:w w:val="105"/>
        </w:rPr>
        <w:t> </w:t>
      </w:r>
      <w:r>
        <w:rPr>
          <w:w w:val="105"/>
        </w:rPr>
        <w:t>won't</w:t>
      </w:r>
      <w:r>
        <w:rPr>
          <w:spacing w:val="-10"/>
          <w:w w:val="105"/>
        </w:rPr>
        <w:t> </w:t>
      </w:r>
      <w:r>
        <w:rPr>
          <w:w w:val="105"/>
        </w:rPr>
        <w:t>have</w:t>
      </w:r>
      <w:r>
        <w:rPr>
          <w:spacing w:val="-10"/>
          <w:w w:val="105"/>
        </w:rPr>
        <w:t> </w:t>
      </w:r>
      <w:r>
        <w:rPr>
          <w:w w:val="105"/>
        </w:rPr>
        <w:t>a</w:t>
      </w:r>
      <w:r>
        <w:rPr>
          <w:spacing w:val="-10"/>
          <w:w w:val="105"/>
        </w:rPr>
        <w:t> </w:t>
      </w:r>
      <w:r>
        <w:rPr>
          <w:w w:val="105"/>
        </w:rPr>
        <w:t>way</w:t>
      </w:r>
      <w:r>
        <w:rPr>
          <w:spacing w:val="-10"/>
          <w:w w:val="105"/>
        </w:rPr>
        <w:t> </w:t>
      </w:r>
      <w:r>
        <w:rPr>
          <w:w w:val="105"/>
        </w:rPr>
        <w:t>of</w:t>
      </w:r>
      <w:r>
        <w:rPr>
          <w:spacing w:val="-10"/>
          <w:w w:val="105"/>
        </w:rPr>
        <w:t> </w:t>
      </w:r>
      <w:r>
        <w:rPr>
          <w:w w:val="105"/>
        </w:rPr>
        <w:t>seeing</w:t>
      </w:r>
      <w:r>
        <w:rPr>
          <w:spacing w:val="-10"/>
          <w:w w:val="105"/>
        </w:rPr>
        <w:t> </w:t>
      </w:r>
      <w:r>
        <w:rPr>
          <w:w w:val="105"/>
        </w:rPr>
        <w:t>this</w:t>
      </w:r>
      <w:r>
        <w:rPr>
          <w:spacing w:val="-10"/>
          <w:w w:val="105"/>
        </w:rPr>
        <w:t> </w:t>
      </w:r>
      <w:r>
        <w:rPr>
          <w:w w:val="105"/>
        </w:rPr>
        <w:t>due to the decoupled nature of the system.</w:t>
      </w:r>
    </w:p>
    <w:p>
      <w:pPr>
        <w:pStyle w:val="BodyText"/>
        <w:spacing w:line="254" w:lineRule="auto" w:before="106"/>
        <w:ind w:left="120" w:right="1437"/>
        <w:jc w:val="both"/>
      </w:pPr>
      <w:r>
        <w:rPr>
          <w:w w:val="105"/>
        </w:rPr>
        <w:t>Another draw-back of the pattern is that observers are quite ignorant to the </w:t>
      </w:r>
      <w:r>
        <w:rPr>
          <w:w w:val="105"/>
        </w:rPr>
        <w:t>existence of each other and are blind to the cost of switching in subject. Due to the dynamic relationship</w:t>
      </w:r>
      <w:r>
        <w:rPr>
          <w:spacing w:val="-4"/>
          <w:w w:val="105"/>
        </w:rPr>
        <w:t> </w:t>
      </w:r>
      <w:r>
        <w:rPr>
          <w:w w:val="105"/>
        </w:rPr>
        <w:t>between</w:t>
      </w:r>
      <w:r>
        <w:rPr>
          <w:spacing w:val="-4"/>
          <w:w w:val="105"/>
        </w:rPr>
        <w:t> </w:t>
      </w:r>
      <w:r>
        <w:rPr>
          <w:w w:val="105"/>
        </w:rPr>
        <w:t>subjects</w:t>
      </w:r>
      <w:r>
        <w:rPr>
          <w:spacing w:val="-4"/>
          <w:w w:val="105"/>
        </w:rPr>
        <w:t> </w:t>
      </w:r>
      <w:r>
        <w:rPr>
          <w:w w:val="105"/>
        </w:rPr>
        <w:t>and</w:t>
      </w:r>
      <w:r>
        <w:rPr>
          <w:spacing w:val="-4"/>
          <w:w w:val="105"/>
        </w:rPr>
        <w:t> </w:t>
      </w:r>
      <w:r>
        <w:rPr>
          <w:w w:val="105"/>
        </w:rPr>
        <w:t>observers</w:t>
      </w:r>
      <w:r>
        <w:rPr>
          <w:spacing w:val="-4"/>
          <w:w w:val="105"/>
        </w:rPr>
        <w:t> </w:t>
      </w:r>
      <w:r>
        <w:rPr>
          <w:w w:val="105"/>
        </w:rPr>
        <w:t>the</w:t>
      </w:r>
      <w:r>
        <w:rPr>
          <w:spacing w:val="-4"/>
          <w:w w:val="105"/>
        </w:rPr>
        <w:t> </w:t>
      </w:r>
      <w:r>
        <w:rPr>
          <w:w w:val="105"/>
        </w:rPr>
        <w:t>update</w:t>
      </w:r>
      <w:r>
        <w:rPr>
          <w:spacing w:val="-4"/>
          <w:w w:val="105"/>
        </w:rPr>
        <w:t> </w:t>
      </w:r>
      <w:r>
        <w:rPr>
          <w:w w:val="105"/>
        </w:rPr>
        <w:t>dependency</w:t>
      </w:r>
      <w:r>
        <w:rPr>
          <w:spacing w:val="-4"/>
          <w:w w:val="105"/>
        </w:rPr>
        <w:t> </w:t>
      </w:r>
      <w:r>
        <w:rPr>
          <w:w w:val="105"/>
        </w:rPr>
        <w:t>can</w:t>
      </w:r>
      <w:r>
        <w:rPr>
          <w:spacing w:val="-4"/>
          <w:w w:val="105"/>
        </w:rPr>
        <w:t> </w:t>
      </w:r>
      <w:r>
        <w:rPr>
          <w:w w:val="105"/>
        </w:rPr>
        <w:t>be</w:t>
      </w:r>
      <w:r>
        <w:rPr>
          <w:spacing w:val="-4"/>
          <w:w w:val="105"/>
        </w:rPr>
        <w:t> </w:t>
      </w:r>
      <w:r>
        <w:rPr>
          <w:w w:val="105"/>
        </w:rPr>
        <w:t>difficult</w:t>
      </w:r>
      <w:r>
        <w:rPr>
          <w:spacing w:val="-4"/>
          <w:w w:val="105"/>
        </w:rPr>
        <w:t> </w:t>
      </w:r>
      <w:r>
        <w:rPr>
          <w:w w:val="105"/>
        </w:rPr>
        <w:t>to </w:t>
      </w:r>
      <w:r>
        <w:rPr>
          <w:spacing w:val="-2"/>
          <w:w w:val="105"/>
        </w:rPr>
        <w:t>track.</w:t>
      </w:r>
    </w:p>
    <w:p>
      <w:pPr>
        <w:pStyle w:val="BodyText"/>
        <w:spacing w:before="53"/>
      </w:pPr>
    </w:p>
    <w:p>
      <w:pPr>
        <w:pStyle w:val="Heading3"/>
        <w:spacing w:before="1"/>
      </w:pPr>
      <w:bookmarkStart w:name="Implementations" w:id="68"/>
      <w:bookmarkEnd w:id="68"/>
      <w:r>
        <w:rPr>
          <w:b w:val="0"/>
        </w:rPr>
      </w:r>
      <w:bookmarkStart w:name="_bookmark28" w:id="69"/>
      <w:bookmarkEnd w:id="69"/>
      <w:r>
        <w:rPr>
          <w:b w:val="0"/>
        </w:rPr>
      </w:r>
      <w:r>
        <w:rPr>
          <w:spacing w:val="-2"/>
          <w:w w:val="80"/>
        </w:rPr>
        <w:t>Implementations</w:t>
      </w:r>
    </w:p>
    <w:p>
      <w:pPr>
        <w:pStyle w:val="BodyText"/>
        <w:spacing w:line="254" w:lineRule="auto" w:before="91"/>
        <w:ind w:left="120" w:right="1436"/>
        <w:jc w:val="both"/>
      </w:pPr>
      <w:r>
        <w:rPr>
          <w:w w:val="105"/>
        </w:rPr>
        <w:t>Pub/Sub is a design pattern which fits in very well in JavaScript ecosystems, </w:t>
      </w:r>
      <w:r>
        <w:rPr>
          <w:w w:val="105"/>
        </w:rPr>
        <w:t>largely </w:t>
      </w:r>
      <w:r>
        <w:rPr>
          <w:spacing w:val="-2"/>
          <w:w w:val="105"/>
        </w:rPr>
        <w:t>because</w:t>
      </w:r>
      <w:r>
        <w:rPr>
          <w:spacing w:val="-4"/>
          <w:w w:val="105"/>
        </w:rPr>
        <w:t> </w:t>
      </w:r>
      <w:r>
        <w:rPr>
          <w:spacing w:val="-2"/>
          <w:w w:val="105"/>
        </w:rPr>
        <w:t>at</w:t>
      </w:r>
      <w:r>
        <w:rPr>
          <w:spacing w:val="-4"/>
          <w:w w:val="105"/>
        </w:rPr>
        <w:t> </w:t>
      </w:r>
      <w:r>
        <w:rPr>
          <w:spacing w:val="-2"/>
          <w:w w:val="105"/>
        </w:rPr>
        <w:t>the</w:t>
      </w:r>
      <w:r>
        <w:rPr>
          <w:spacing w:val="-4"/>
          <w:w w:val="105"/>
        </w:rPr>
        <w:t> </w:t>
      </w:r>
      <w:r>
        <w:rPr>
          <w:spacing w:val="-2"/>
          <w:w w:val="105"/>
        </w:rPr>
        <w:t>core,</w:t>
      </w:r>
      <w:r>
        <w:rPr>
          <w:spacing w:val="-4"/>
          <w:w w:val="105"/>
        </w:rPr>
        <w:t> </w:t>
      </w:r>
      <w:r>
        <w:rPr>
          <w:spacing w:val="-2"/>
          <w:w w:val="105"/>
        </w:rPr>
        <w:t>ECMAScript</w:t>
      </w:r>
      <w:r>
        <w:rPr>
          <w:spacing w:val="-4"/>
          <w:w w:val="105"/>
        </w:rPr>
        <w:t> </w:t>
      </w:r>
      <w:r>
        <w:rPr>
          <w:spacing w:val="-2"/>
          <w:w w:val="105"/>
        </w:rPr>
        <w:t>implementations</w:t>
      </w:r>
      <w:r>
        <w:rPr>
          <w:spacing w:val="-4"/>
          <w:w w:val="105"/>
        </w:rPr>
        <w:t> </w:t>
      </w:r>
      <w:r>
        <w:rPr>
          <w:spacing w:val="-2"/>
          <w:w w:val="105"/>
        </w:rPr>
        <w:t>are</w:t>
      </w:r>
      <w:r>
        <w:rPr>
          <w:spacing w:val="-4"/>
          <w:w w:val="105"/>
        </w:rPr>
        <w:t> </w:t>
      </w:r>
      <w:r>
        <w:rPr>
          <w:spacing w:val="-2"/>
          <w:w w:val="105"/>
        </w:rPr>
        <w:t>event</w:t>
      </w:r>
      <w:r>
        <w:rPr>
          <w:spacing w:val="-4"/>
          <w:w w:val="105"/>
        </w:rPr>
        <w:t> </w:t>
      </w:r>
      <w:r>
        <w:rPr>
          <w:spacing w:val="-2"/>
          <w:w w:val="105"/>
        </w:rPr>
        <w:t>driven.</w:t>
      </w:r>
      <w:r>
        <w:rPr>
          <w:spacing w:val="-4"/>
          <w:w w:val="105"/>
        </w:rPr>
        <w:t> </w:t>
      </w:r>
      <w:r>
        <w:rPr>
          <w:spacing w:val="-2"/>
          <w:w w:val="105"/>
        </w:rPr>
        <w:t>This</w:t>
      </w:r>
      <w:r>
        <w:rPr>
          <w:spacing w:val="-4"/>
          <w:w w:val="105"/>
        </w:rPr>
        <w:t> </w:t>
      </w:r>
      <w:r>
        <w:rPr>
          <w:spacing w:val="-2"/>
          <w:w w:val="105"/>
        </w:rPr>
        <w:t>is</w:t>
      </w:r>
      <w:r>
        <w:rPr>
          <w:spacing w:val="-4"/>
          <w:w w:val="105"/>
        </w:rPr>
        <w:t> </w:t>
      </w:r>
      <w:r>
        <w:rPr>
          <w:spacing w:val="-2"/>
          <w:w w:val="105"/>
        </w:rPr>
        <w:t>particularly </w:t>
      </w:r>
      <w:r>
        <w:rPr>
          <w:w w:val="105"/>
        </w:rPr>
        <w:t>true</w:t>
      </w:r>
      <w:r>
        <w:rPr>
          <w:spacing w:val="-1"/>
          <w:w w:val="105"/>
        </w:rPr>
        <w:t> </w:t>
      </w:r>
      <w:r>
        <w:rPr>
          <w:w w:val="105"/>
        </w:rPr>
        <w:t>in</w:t>
      </w:r>
      <w:r>
        <w:rPr>
          <w:spacing w:val="-1"/>
          <w:w w:val="105"/>
        </w:rPr>
        <w:t> </w:t>
      </w:r>
      <w:r>
        <w:rPr>
          <w:w w:val="105"/>
        </w:rPr>
        <w:t>browser</w:t>
      </w:r>
      <w:r>
        <w:rPr>
          <w:spacing w:val="-1"/>
          <w:w w:val="105"/>
        </w:rPr>
        <w:t> </w:t>
      </w:r>
      <w:r>
        <w:rPr>
          <w:w w:val="105"/>
        </w:rPr>
        <w:t>environments</w:t>
      </w:r>
      <w:r>
        <w:rPr>
          <w:spacing w:val="-1"/>
          <w:w w:val="105"/>
        </w:rPr>
        <w:t> </w:t>
      </w:r>
      <w:r>
        <w:rPr>
          <w:w w:val="105"/>
        </w:rPr>
        <w:t>as</w:t>
      </w:r>
      <w:r>
        <w:rPr>
          <w:spacing w:val="-1"/>
          <w:w w:val="105"/>
        </w:rPr>
        <w:t> </w:t>
      </w:r>
      <w:r>
        <w:rPr>
          <w:w w:val="105"/>
        </w:rPr>
        <w:t>the</w:t>
      </w:r>
      <w:r>
        <w:rPr>
          <w:spacing w:val="-1"/>
          <w:w w:val="105"/>
        </w:rPr>
        <w:t> </w:t>
      </w:r>
      <w:r>
        <w:rPr>
          <w:w w:val="105"/>
        </w:rPr>
        <w:t>DOM</w:t>
      </w:r>
      <w:r>
        <w:rPr>
          <w:spacing w:val="-1"/>
          <w:w w:val="105"/>
        </w:rPr>
        <w:t> </w:t>
      </w:r>
      <w:r>
        <w:rPr>
          <w:w w:val="105"/>
        </w:rPr>
        <w:t>uses</w:t>
      </w:r>
      <w:r>
        <w:rPr>
          <w:spacing w:val="-1"/>
          <w:w w:val="105"/>
        </w:rPr>
        <w:t> </w:t>
      </w:r>
      <w:r>
        <w:rPr>
          <w:w w:val="105"/>
        </w:rPr>
        <w:t>events</w:t>
      </w:r>
      <w:r>
        <w:rPr>
          <w:spacing w:val="-1"/>
          <w:w w:val="105"/>
        </w:rPr>
        <w:t> </w:t>
      </w:r>
      <w:r>
        <w:rPr>
          <w:w w:val="105"/>
        </w:rPr>
        <w:t>as</w:t>
      </w:r>
      <w:r>
        <w:rPr>
          <w:spacing w:val="-1"/>
          <w:w w:val="105"/>
        </w:rPr>
        <w:t> </w:t>
      </w:r>
      <w:r>
        <w:rPr>
          <w:w w:val="105"/>
        </w:rPr>
        <w:t>it's</w:t>
      </w:r>
      <w:r>
        <w:rPr>
          <w:spacing w:val="-1"/>
          <w:w w:val="105"/>
        </w:rPr>
        <w:t> </w:t>
      </w:r>
      <w:r>
        <w:rPr>
          <w:w w:val="105"/>
        </w:rPr>
        <w:t>main</w:t>
      </w:r>
      <w:r>
        <w:rPr>
          <w:spacing w:val="-1"/>
          <w:w w:val="105"/>
        </w:rPr>
        <w:t> </w:t>
      </w:r>
      <w:r>
        <w:rPr>
          <w:w w:val="105"/>
        </w:rPr>
        <w:t>interaction</w:t>
      </w:r>
      <w:r>
        <w:rPr>
          <w:spacing w:val="-1"/>
          <w:w w:val="105"/>
        </w:rPr>
        <w:t> </w:t>
      </w:r>
      <w:r>
        <w:rPr>
          <w:w w:val="105"/>
        </w:rPr>
        <w:t>API</w:t>
      </w:r>
      <w:r>
        <w:rPr>
          <w:spacing w:val="-1"/>
          <w:w w:val="105"/>
        </w:rPr>
        <w:t> </w:t>
      </w:r>
      <w:r>
        <w:rPr>
          <w:w w:val="105"/>
        </w:rPr>
        <w:t>for </w:t>
      </w:r>
      <w:r>
        <w:rPr>
          <w:spacing w:val="-2"/>
          <w:w w:val="105"/>
        </w:rPr>
        <w:t>scripting.</w:t>
      </w:r>
    </w:p>
    <w:p>
      <w:pPr>
        <w:pStyle w:val="BodyText"/>
        <w:spacing w:line="254" w:lineRule="auto" w:before="104"/>
        <w:ind w:left="120" w:right="1436"/>
        <w:jc w:val="both"/>
      </w:pPr>
      <w:r>
        <w:rPr>
          <w:w w:val="105"/>
        </w:rPr>
        <w:t>That</w:t>
      </w:r>
      <w:r>
        <w:rPr>
          <w:spacing w:val="-10"/>
          <w:w w:val="105"/>
        </w:rPr>
        <w:t> </w:t>
      </w:r>
      <w:r>
        <w:rPr>
          <w:w w:val="105"/>
        </w:rPr>
        <w:t>said,</w:t>
      </w:r>
      <w:r>
        <w:rPr>
          <w:spacing w:val="-10"/>
          <w:w w:val="105"/>
        </w:rPr>
        <w:t> </w:t>
      </w:r>
      <w:r>
        <w:rPr>
          <w:w w:val="105"/>
        </w:rPr>
        <w:t>neither</w:t>
      </w:r>
      <w:r>
        <w:rPr>
          <w:spacing w:val="-10"/>
          <w:w w:val="105"/>
        </w:rPr>
        <w:t> </w:t>
      </w:r>
      <w:r>
        <w:rPr>
          <w:w w:val="105"/>
        </w:rPr>
        <w:t>ECMAScript</w:t>
      </w:r>
      <w:r>
        <w:rPr>
          <w:spacing w:val="-10"/>
          <w:w w:val="105"/>
        </w:rPr>
        <w:t> </w:t>
      </w:r>
      <w:r>
        <w:rPr>
          <w:w w:val="105"/>
        </w:rPr>
        <w:t>nor</w:t>
      </w:r>
      <w:r>
        <w:rPr>
          <w:spacing w:val="-10"/>
          <w:w w:val="105"/>
        </w:rPr>
        <w:t> </w:t>
      </w:r>
      <w:r>
        <w:rPr>
          <w:w w:val="105"/>
        </w:rPr>
        <w:t>DOM</w:t>
      </w:r>
      <w:r>
        <w:rPr>
          <w:spacing w:val="-10"/>
          <w:w w:val="105"/>
        </w:rPr>
        <w:t> </w:t>
      </w:r>
      <w:r>
        <w:rPr>
          <w:w w:val="105"/>
        </w:rPr>
        <w:t>provide</w:t>
      </w:r>
      <w:r>
        <w:rPr>
          <w:spacing w:val="-10"/>
          <w:w w:val="105"/>
        </w:rPr>
        <w:t> </w:t>
      </w:r>
      <w:r>
        <w:rPr>
          <w:w w:val="105"/>
        </w:rPr>
        <w:t>core</w:t>
      </w:r>
      <w:r>
        <w:rPr>
          <w:spacing w:val="-10"/>
          <w:w w:val="105"/>
        </w:rPr>
        <w:t> </w:t>
      </w:r>
      <w:r>
        <w:rPr>
          <w:w w:val="105"/>
        </w:rPr>
        <w:t>objects</w:t>
      </w:r>
      <w:r>
        <w:rPr>
          <w:spacing w:val="-10"/>
          <w:w w:val="105"/>
        </w:rPr>
        <w:t> </w:t>
      </w:r>
      <w:r>
        <w:rPr>
          <w:w w:val="105"/>
        </w:rPr>
        <w:t>or</w:t>
      </w:r>
      <w:r>
        <w:rPr>
          <w:spacing w:val="-10"/>
          <w:w w:val="105"/>
        </w:rPr>
        <w:t> </w:t>
      </w:r>
      <w:r>
        <w:rPr>
          <w:w w:val="105"/>
        </w:rPr>
        <w:t>methods</w:t>
      </w:r>
      <w:r>
        <w:rPr>
          <w:spacing w:val="-10"/>
          <w:w w:val="105"/>
        </w:rPr>
        <w:t> </w:t>
      </w:r>
      <w:r>
        <w:rPr>
          <w:w w:val="105"/>
        </w:rPr>
        <w:t>for</w:t>
      </w:r>
      <w:r>
        <w:rPr>
          <w:spacing w:val="-10"/>
          <w:w w:val="105"/>
        </w:rPr>
        <w:t> </w:t>
      </w:r>
      <w:r>
        <w:rPr>
          <w:w w:val="105"/>
        </w:rPr>
        <w:t>creating custom events systems in implementation code (with the exception of perhaps the DOM3</w:t>
      </w:r>
      <w:r>
        <w:rPr>
          <w:spacing w:val="-3"/>
          <w:w w:val="105"/>
        </w:rPr>
        <w:t> </w:t>
      </w:r>
      <w:r>
        <w:rPr>
          <w:w w:val="105"/>
        </w:rPr>
        <w:t>CustomEvent,</w:t>
      </w:r>
      <w:r>
        <w:rPr>
          <w:spacing w:val="-2"/>
          <w:w w:val="105"/>
        </w:rPr>
        <w:t> </w:t>
      </w:r>
      <w:r>
        <w:rPr>
          <w:w w:val="105"/>
        </w:rPr>
        <w:t>which</w:t>
      </w:r>
      <w:r>
        <w:rPr>
          <w:spacing w:val="-2"/>
          <w:w w:val="105"/>
        </w:rPr>
        <w:t> </w:t>
      </w:r>
      <w:r>
        <w:rPr>
          <w:w w:val="105"/>
        </w:rPr>
        <w:t>is</w:t>
      </w:r>
      <w:r>
        <w:rPr>
          <w:spacing w:val="-2"/>
          <w:w w:val="105"/>
        </w:rPr>
        <w:t> </w:t>
      </w:r>
      <w:r>
        <w:rPr>
          <w:w w:val="105"/>
        </w:rPr>
        <w:t>bound</w:t>
      </w:r>
      <w:r>
        <w:rPr>
          <w:spacing w:val="-2"/>
          <w:w w:val="105"/>
        </w:rPr>
        <w:t> </w:t>
      </w:r>
      <w:r>
        <w:rPr>
          <w:w w:val="105"/>
        </w:rPr>
        <w:t>to</w:t>
      </w:r>
      <w:r>
        <w:rPr>
          <w:spacing w:val="-2"/>
          <w:w w:val="105"/>
        </w:rPr>
        <w:t> </w:t>
      </w:r>
      <w:r>
        <w:rPr>
          <w:w w:val="105"/>
        </w:rPr>
        <w:t>the</w:t>
      </w:r>
      <w:r>
        <w:rPr>
          <w:spacing w:val="-2"/>
          <w:w w:val="105"/>
        </w:rPr>
        <w:t> </w:t>
      </w:r>
      <w:r>
        <w:rPr>
          <w:w w:val="105"/>
        </w:rPr>
        <w:t>DOM</w:t>
      </w:r>
      <w:r>
        <w:rPr>
          <w:spacing w:val="-2"/>
          <w:w w:val="105"/>
        </w:rPr>
        <w:t> </w:t>
      </w:r>
      <w:r>
        <w:rPr>
          <w:w w:val="105"/>
        </w:rPr>
        <w:t>and</w:t>
      </w:r>
      <w:r>
        <w:rPr>
          <w:spacing w:val="-2"/>
          <w:w w:val="105"/>
        </w:rPr>
        <w:t> </w:t>
      </w:r>
      <w:r>
        <w:rPr>
          <w:w w:val="105"/>
        </w:rPr>
        <w:t>is</w:t>
      </w:r>
      <w:r>
        <w:rPr>
          <w:spacing w:val="-2"/>
          <w:w w:val="105"/>
        </w:rPr>
        <w:t> </w:t>
      </w:r>
      <w:r>
        <w:rPr>
          <w:w w:val="105"/>
        </w:rPr>
        <w:t>thus</w:t>
      </w:r>
      <w:r>
        <w:rPr>
          <w:spacing w:val="-2"/>
          <w:w w:val="105"/>
        </w:rPr>
        <w:t> </w:t>
      </w:r>
      <w:r>
        <w:rPr>
          <w:w w:val="105"/>
        </w:rPr>
        <w:t>not</w:t>
      </w:r>
      <w:r>
        <w:rPr>
          <w:spacing w:val="-2"/>
          <w:w w:val="105"/>
        </w:rPr>
        <w:t> </w:t>
      </w:r>
      <w:r>
        <w:rPr>
          <w:w w:val="105"/>
        </w:rPr>
        <w:t>generically</w:t>
      </w:r>
      <w:r>
        <w:rPr>
          <w:spacing w:val="-2"/>
          <w:w w:val="105"/>
        </w:rPr>
        <w:t> useful).</w:t>
      </w:r>
    </w:p>
    <w:p>
      <w:pPr>
        <w:pStyle w:val="BodyText"/>
        <w:spacing w:line="254" w:lineRule="auto" w:before="103"/>
        <w:ind w:left="120" w:right="1437"/>
        <w:jc w:val="both"/>
      </w:pPr>
      <w:r>
        <w:rPr>
          <w:w w:val="105"/>
        </w:rPr>
        <w:t>Luckily, popular JavaScript libraries such as dojo, jQuery (custom events) and YUI already</w:t>
      </w:r>
      <w:r>
        <w:rPr>
          <w:spacing w:val="-14"/>
          <w:w w:val="105"/>
        </w:rPr>
        <w:t> </w:t>
      </w:r>
      <w:r>
        <w:rPr>
          <w:w w:val="105"/>
        </w:rPr>
        <w:t>have</w:t>
      </w:r>
      <w:r>
        <w:rPr>
          <w:spacing w:val="-13"/>
          <w:w w:val="105"/>
        </w:rPr>
        <w:t> </w:t>
      </w:r>
      <w:r>
        <w:rPr>
          <w:w w:val="105"/>
        </w:rPr>
        <w:t>utilities</w:t>
      </w:r>
      <w:r>
        <w:rPr>
          <w:spacing w:val="-13"/>
          <w:w w:val="105"/>
        </w:rPr>
        <w:t> </w:t>
      </w:r>
      <w:r>
        <w:rPr>
          <w:w w:val="105"/>
        </w:rPr>
        <w:t>that</w:t>
      </w:r>
      <w:r>
        <w:rPr>
          <w:spacing w:val="-13"/>
          <w:w w:val="105"/>
        </w:rPr>
        <w:t> </w:t>
      </w:r>
      <w:r>
        <w:rPr>
          <w:w w:val="105"/>
        </w:rPr>
        <w:t>can</w:t>
      </w:r>
      <w:r>
        <w:rPr>
          <w:spacing w:val="-13"/>
          <w:w w:val="105"/>
        </w:rPr>
        <w:t> </w:t>
      </w:r>
      <w:r>
        <w:rPr>
          <w:w w:val="105"/>
        </w:rPr>
        <w:t>assist</w:t>
      </w:r>
      <w:r>
        <w:rPr>
          <w:spacing w:val="-13"/>
          <w:w w:val="105"/>
        </w:rPr>
        <w:t> </w:t>
      </w:r>
      <w:r>
        <w:rPr>
          <w:w w:val="105"/>
        </w:rPr>
        <w:t>in</w:t>
      </w:r>
      <w:r>
        <w:rPr>
          <w:spacing w:val="-13"/>
          <w:w w:val="105"/>
        </w:rPr>
        <w:t> </w:t>
      </w:r>
      <w:r>
        <w:rPr>
          <w:w w:val="105"/>
        </w:rPr>
        <w:t>easily</w:t>
      </w:r>
      <w:r>
        <w:rPr>
          <w:spacing w:val="-13"/>
          <w:w w:val="105"/>
        </w:rPr>
        <w:t> </w:t>
      </w:r>
      <w:r>
        <w:rPr>
          <w:w w:val="105"/>
        </w:rPr>
        <w:t>implementing</w:t>
      </w:r>
      <w:r>
        <w:rPr>
          <w:spacing w:val="-14"/>
          <w:w w:val="105"/>
        </w:rPr>
        <w:t> </w:t>
      </w:r>
      <w:r>
        <w:rPr>
          <w:w w:val="105"/>
        </w:rPr>
        <w:t>a</w:t>
      </w:r>
      <w:r>
        <w:rPr>
          <w:spacing w:val="-13"/>
          <w:w w:val="105"/>
        </w:rPr>
        <w:t> </w:t>
      </w:r>
      <w:r>
        <w:rPr>
          <w:w w:val="105"/>
        </w:rPr>
        <w:t>Pub/Sub</w:t>
      </w:r>
      <w:r>
        <w:rPr>
          <w:spacing w:val="-13"/>
          <w:w w:val="105"/>
        </w:rPr>
        <w:t> </w:t>
      </w:r>
      <w:r>
        <w:rPr>
          <w:w w:val="105"/>
        </w:rPr>
        <w:t>system</w:t>
      </w:r>
      <w:r>
        <w:rPr>
          <w:spacing w:val="-13"/>
          <w:w w:val="105"/>
        </w:rPr>
        <w:t> </w:t>
      </w:r>
      <w:r>
        <w:rPr>
          <w:w w:val="105"/>
        </w:rPr>
        <w:t>with</w:t>
      </w:r>
      <w:r>
        <w:rPr>
          <w:spacing w:val="-13"/>
          <w:w w:val="105"/>
        </w:rPr>
        <w:t> </w:t>
      </w:r>
      <w:r>
        <w:rPr>
          <w:w w:val="105"/>
        </w:rPr>
        <w:t>very little effort.</w:t>
      </w:r>
    </w:p>
    <w:p>
      <w:pPr>
        <w:spacing w:before="94"/>
        <w:ind w:left="480" w:right="0" w:firstLine="0"/>
        <w:jc w:val="left"/>
        <w:rPr>
          <w:rFonts w:ascii="Trebuchet MS"/>
          <w:i/>
          <w:sz w:val="16"/>
        </w:rPr>
      </w:pPr>
      <w:r>
        <w:rPr>
          <w:rFonts w:ascii="Trebuchet MS"/>
          <w:i/>
          <w:color w:val="34586C"/>
          <w:w w:val="105"/>
          <w:sz w:val="16"/>
        </w:rPr>
        <w:t>//</w:t>
      </w:r>
      <w:r>
        <w:rPr>
          <w:rFonts w:ascii="Trebuchet MS"/>
          <w:i/>
          <w:color w:val="34586C"/>
          <w:spacing w:val="11"/>
          <w:w w:val="105"/>
          <w:sz w:val="16"/>
        </w:rPr>
        <w:t> </w:t>
      </w:r>
      <w:r>
        <w:rPr>
          <w:rFonts w:ascii="Trebuchet MS"/>
          <w:i/>
          <w:color w:val="34586C"/>
          <w:spacing w:val="-2"/>
          <w:w w:val="105"/>
          <w:sz w:val="16"/>
        </w:rPr>
        <w:t>Publish</w:t>
      </w:r>
    </w:p>
    <w:p>
      <w:pPr>
        <w:pStyle w:val="BodyText"/>
        <w:spacing w:before="12"/>
        <w:rPr>
          <w:rFonts w:ascii="Trebuchet MS"/>
          <w:i/>
          <w:sz w:val="16"/>
        </w:rPr>
      </w:pPr>
    </w:p>
    <w:p>
      <w:pPr>
        <w:spacing w:line="184" w:lineRule="exact" w:before="0"/>
        <w:ind w:left="480" w:right="0" w:firstLine="0"/>
        <w:jc w:val="left"/>
        <w:rPr>
          <w:rFonts w:ascii="Trebuchet MS"/>
          <w:i/>
          <w:sz w:val="16"/>
        </w:rPr>
      </w:pPr>
      <w:r>
        <w:rPr>
          <w:rFonts w:ascii="Trebuchet MS"/>
          <w:i/>
          <w:color w:val="34586C"/>
          <w:w w:val="110"/>
          <w:sz w:val="16"/>
        </w:rPr>
        <w:t>//</w:t>
      </w:r>
      <w:r>
        <w:rPr>
          <w:rFonts w:ascii="Trebuchet MS"/>
          <w:i/>
          <w:color w:val="34586C"/>
          <w:spacing w:val="10"/>
          <w:w w:val="110"/>
          <w:sz w:val="16"/>
        </w:rPr>
        <w:t> </w:t>
      </w:r>
      <w:r>
        <w:rPr>
          <w:rFonts w:ascii="Trebuchet MS"/>
          <w:i/>
          <w:color w:val="34586C"/>
          <w:w w:val="110"/>
          <w:sz w:val="16"/>
        </w:rPr>
        <w:t>Dojo:</w:t>
      </w:r>
      <w:r>
        <w:rPr>
          <w:rFonts w:ascii="Trebuchet MS"/>
          <w:i/>
          <w:color w:val="34586C"/>
          <w:spacing w:val="11"/>
          <w:w w:val="110"/>
          <w:sz w:val="16"/>
        </w:rPr>
        <w:t> </w:t>
      </w:r>
      <w:r>
        <w:rPr>
          <w:rFonts w:ascii="Trebuchet MS"/>
          <w:i/>
          <w:color w:val="34586C"/>
          <w:w w:val="110"/>
          <w:sz w:val="16"/>
        </w:rPr>
        <w:t>dojo.publish("channel",</w:t>
      </w:r>
      <w:r>
        <w:rPr>
          <w:rFonts w:ascii="Trebuchet MS"/>
          <w:i/>
          <w:color w:val="34586C"/>
          <w:spacing w:val="11"/>
          <w:w w:val="110"/>
          <w:sz w:val="16"/>
        </w:rPr>
        <w:t> </w:t>
      </w:r>
      <w:r>
        <w:rPr>
          <w:rFonts w:ascii="Trebuchet MS"/>
          <w:i/>
          <w:color w:val="34586C"/>
          <w:w w:val="110"/>
          <w:sz w:val="16"/>
        </w:rPr>
        <w:t>[arg1,</w:t>
      </w:r>
      <w:r>
        <w:rPr>
          <w:rFonts w:ascii="Trebuchet MS"/>
          <w:i/>
          <w:color w:val="34586C"/>
          <w:spacing w:val="11"/>
          <w:w w:val="110"/>
          <w:sz w:val="16"/>
        </w:rPr>
        <w:t> </w:t>
      </w:r>
      <w:r>
        <w:rPr>
          <w:rFonts w:ascii="Trebuchet MS"/>
          <w:i/>
          <w:color w:val="34586C"/>
          <w:w w:val="110"/>
          <w:sz w:val="16"/>
        </w:rPr>
        <w:t>arg2,</w:t>
      </w:r>
      <w:r>
        <w:rPr>
          <w:rFonts w:ascii="Trebuchet MS"/>
          <w:i/>
          <w:color w:val="34586C"/>
          <w:spacing w:val="11"/>
          <w:w w:val="110"/>
          <w:sz w:val="16"/>
        </w:rPr>
        <w:t> </w:t>
      </w:r>
      <w:r>
        <w:rPr>
          <w:rFonts w:ascii="Trebuchet MS"/>
          <w:i/>
          <w:color w:val="34586C"/>
          <w:spacing w:val="-2"/>
          <w:w w:val="110"/>
          <w:sz w:val="16"/>
        </w:rPr>
        <w:t>arg3]);</w:t>
      </w:r>
    </w:p>
    <w:p>
      <w:pPr>
        <w:spacing w:line="203" w:lineRule="exact" w:before="0"/>
        <w:ind w:left="480" w:right="0" w:firstLine="0"/>
        <w:jc w:val="left"/>
        <w:rPr>
          <w:rFonts w:ascii="SimSun-ExtB"/>
          <w:sz w:val="16"/>
        </w:rPr>
      </w:pPr>
      <w:r>
        <w:rPr>
          <w:rFonts w:ascii="SimSun-ExtB"/>
          <w:color w:val="000087"/>
          <w:sz w:val="16"/>
        </w:rPr>
        <w:t>dojo</w:t>
      </w:r>
      <w:r>
        <w:rPr>
          <w:rFonts w:ascii="SimSun-ExtB"/>
          <w:sz w:val="16"/>
        </w:rPr>
        <w:t>.</w:t>
      </w:r>
      <w:r>
        <w:rPr>
          <w:rFonts w:ascii="SimSun-ExtB"/>
          <w:color w:val="000087"/>
          <w:sz w:val="16"/>
        </w:rPr>
        <w:t>publish</w:t>
      </w:r>
      <w:r>
        <w:rPr>
          <w:rFonts w:ascii="SimSun-ExtB"/>
          <w:sz w:val="16"/>
        </w:rPr>
        <w:t>(</w:t>
      </w:r>
      <w:r>
        <w:rPr>
          <w:rFonts w:ascii="SimSun-ExtB"/>
          <w:color w:val="CC3300"/>
          <w:sz w:val="16"/>
        </w:rPr>
        <w:t>"/login"</w:t>
      </w:r>
      <w:r>
        <w:rPr>
          <w:rFonts w:ascii="SimSun-ExtB"/>
          <w:sz w:val="16"/>
        </w:rPr>
        <w:t>,</w:t>
      </w:r>
      <w:r>
        <w:rPr>
          <w:rFonts w:ascii="SimSun-ExtB"/>
          <w:spacing w:val="-1"/>
          <w:sz w:val="16"/>
        </w:rPr>
        <w:t> </w:t>
      </w:r>
      <w:r>
        <w:rPr>
          <w:rFonts w:ascii="SimSun-ExtB"/>
          <w:sz w:val="16"/>
        </w:rPr>
        <w:t>[{</w:t>
      </w:r>
      <w:r>
        <w:rPr>
          <w:rFonts w:ascii="SimSun-ExtB"/>
          <w:color w:val="000087"/>
          <w:sz w:val="16"/>
        </w:rPr>
        <w:t>username</w:t>
      </w:r>
      <w:r>
        <w:rPr>
          <w:rFonts w:ascii="SimSun-ExtB"/>
          <w:color w:val="545454"/>
          <w:sz w:val="16"/>
        </w:rPr>
        <w:t>:</w:t>
      </w:r>
      <w:r>
        <w:rPr>
          <w:rFonts w:ascii="SimSun-ExtB"/>
          <w:color w:val="CC3300"/>
          <w:sz w:val="16"/>
        </w:rPr>
        <w:t>"test"</w:t>
      </w:r>
      <w:r>
        <w:rPr>
          <w:rFonts w:ascii="SimSun-ExtB"/>
          <w:sz w:val="16"/>
        </w:rPr>
        <w:t>,</w:t>
      </w:r>
      <w:r>
        <w:rPr>
          <w:rFonts w:ascii="SimSun-ExtB"/>
          <w:spacing w:val="-1"/>
          <w:sz w:val="16"/>
        </w:rPr>
        <w:t> </w:t>
      </w:r>
      <w:r>
        <w:rPr>
          <w:rFonts w:ascii="SimSun-ExtB"/>
          <w:color w:val="000087"/>
          <w:spacing w:val="-2"/>
          <w:sz w:val="16"/>
        </w:rPr>
        <w:t>userData</w:t>
      </w:r>
      <w:r>
        <w:rPr>
          <w:rFonts w:ascii="SimSun-ExtB"/>
          <w:color w:val="545454"/>
          <w:spacing w:val="-2"/>
          <w:sz w:val="16"/>
        </w:rPr>
        <w:t>:</w:t>
      </w:r>
      <w:r>
        <w:rPr>
          <w:rFonts w:ascii="SimSun-ExtB"/>
          <w:color w:val="CC3300"/>
          <w:spacing w:val="-2"/>
          <w:sz w:val="16"/>
        </w:rPr>
        <w:t>"test"</w:t>
      </w:r>
      <w:r>
        <w:rPr>
          <w:rFonts w:ascii="SimSun-ExtB"/>
          <w:spacing w:val="-2"/>
          <w:sz w:val="16"/>
        </w:rPr>
        <w:t>}]);</w:t>
      </w:r>
    </w:p>
    <w:p>
      <w:pPr>
        <w:spacing w:line="184" w:lineRule="exact" w:before="189"/>
        <w:ind w:left="480" w:right="0" w:firstLine="0"/>
        <w:jc w:val="left"/>
        <w:rPr>
          <w:rFonts w:ascii="Trebuchet MS"/>
          <w:i/>
          <w:sz w:val="16"/>
        </w:rPr>
      </w:pPr>
      <w:r>
        <w:rPr>
          <w:rFonts w:ascii="Trebuchet MS"/>
          <w:i/>
          <w:color w:val="34586C"/>
          <w:w w:val="110"/>
          <w:sz w:val="16"/>
        </w:rPr>
        <w:t>//</w:t>
      </w:r>
      <w:r>
        <w:rPr>
          <w:rFonts w:ascii="Trebuchet MS"/>
          <w:i/>
          <w:color w:val="34586C"/>
          <w:spacing w:val="21"/>
          <w:w w:val="110"/>
          <w:sz w:val="16"/>
        </w:rPr>
        <w:t> </w:t>
      </w:r>
      <w:r>
        <w:rPr>
          <w:rFonts w:ascii="Trebuchet MS"/>
          <w:i/>
          <w:color w:val="34586C"/>
          <w:w w:val="110"/>
          <w:sz w:val="16"/>
        </w:rPr>
        <w:t>jQuery:</w:t>
      </w:r>
      <w:r>
        <w:rPr>
          <w:rFonts w:ascii="Trebuchet MS"/>
          <w:i/>
          <w:color w:val="34586C"/>
          <w:spacing w:val="22"/>
          <w:w w:val="110"/>
          <w:sz w:val="16"/>
        </w:rPr>
        <w:t> </w:t>
      </w:r>
      <w:r>
        <w:rPr>
          <w:rFonts w:ascii="Trebuchet MS"/>
          <w:i/>
          <w:color w:val="34586C"/>
          <w:w w:val="110"/>
          <w:sz w:val="16"/>
        </w:rPr>
        <w:t>$(obj).trigger("channel",</w:t>
      </w:r>
      <w:r>
        <w:rPr>
          <w:rFonts w:ascii="Trebuchet MS"/>
          <w:i/>
          <w:color w:val="34586C"/>
          <w:spacing w:val="21"/>
          <w:w w:val="110"/>
          <w:sz w:val="16"/>
        </w:rPr>
        <w:t> </w:t>
      </w:r>
      <w:r>
        <w:rPr>
          <w:rFonts w:ascii="Trebuchet MS"/>
          <w:i/>
          <w:color w:val="34586C"/>
          <w:w w:val="110"/>
          <w:sz w:val="16"/>
        </w:rPr>
        <w:t>[arg1,</w:t>
      </w:r>
      <w:r>
        <w:rPr>
          <w:rFonts w:ascii="Trebuchet MS"/>
          <w:i/>
          <w:color w:val="34586C"/>
          <w:spacing w:val="22"/>
          <w:w w:val="110"/>
          <w:sz w:val="16"/>
        </w:rPr>
        <w:t> </w:t>
      </w:r>
      <w:r>
        <w:rPr>
          <w:rFonts w:ascii="Trebuchet MS"/>
          <w:i/>
          <w:color w:val="34586C"/>
          <w:w w:val="110"/>
          <w:sz w:val="16"/>
        </w:rPr>
        <w:t>arg2,</w:t>
      </w:r>
      <w:r>
        <w:rPr>
          <w:rFonts w:ascii="Trebuchet MS"/>
          <w:i/>
          <w:color w:val="34586C"/>
          <w:spacing w:val="22"/>
          <w:w w:val="110"/>
          <w:sz w:val="16"/>
        </w:rPr>
        <w:t> </w:t>
      </w:r>
      <w:r>
        <w:rPr>
          <w:rFonts w:ascii="Trebuchet MS"/>
          <w:i/>
          <w:color w:val="34586C"/>
          <w:spacing w:val="-2"/>
          <w:w w:val="110"/>
          <w:sz w:val="16"/>
        </w:rPr>
        <w:t>arg3]);</w:t>
      </w:r>
    </w:p>
    <w:p>
      <w:pPr>
        <w:spacing w:line="203" w:lineRule="exact" w:before="0"/>
        <w:ind w:left="480"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el</w:t>
      </w:r>
      <w:r>
        <w:rPr>
          <w:rFonts w:ascii="SimSun-ExtB"/>
          <w:sz w:val="16"/>
        </w:rPr>
        <w:t>).</w:t>
      </w:r>
      <w:r>
        <w:rPr>
          <w:rFonts w:ascii="SimSun-ExtB"/>
          <w:color w:val="000087"/>
          <w:sz w:val="16"/>
        </w:rPr>
        <w:t>trigger</w:t>
      </w:r>
      <w:r>
        <w:rPr>
          <w:rFonts w:ascii="SimSun-ExtB"/>
          <w:sz w:val="16"/>
        </w:rPr>
        <w:t>(</w:t>
      </w:r>
      <w:r>
        <w:rPr>
          <w:rFonts w:ascii="SimSun-ExtB"/>
          <w:color w:val="CC3300"/>
          <w:sz w:val="16"/>
        </w:rPr>
        <w:t>"/login"</w:t>
      </w:r>
      <w:r>
        <w:rPr>
          <w:rFonts w:ascii="SimSun-ExtB"/>
          <w:sz w:val="16"/>
        </w:rPr>
        <w:t>,</w:t>
      </w:r>
      <w:r>
        <w:rPr>
          <w:rFonts w:ascii="SimSun-ExtB"/>
          <w:spacing w:val="-1"/>
          <w:sz w:val="16"/>
        </w:rPr>
        <w:t> </w:t>
      </w:r>
      <w:r>
        <w:rPr>
          <w:rFonts w:ascii="SimSun-ExtB"/>
          <w:sz w:val="16"/>
        </w:rPr>
        <w:t>[{</w:t>
      </w:r>
      <w:r>
        <w:rPr>
          <w:rFonts w:ascii="SimSun-ExtB"/>
          <w:color w:val="000087"/>
          <w:sz w:val="16"/>
        </w:rPr>
        <w:t>username</w:t>
      </w:r>
      <w:r>
        <w:rPr>
          <w:rFonts w:ascii="SimSun-ExtB"/>
          <w:color w:val="545454"/>
          <w:sz w:val="16"/>
        </w:rPr>
        <w:t>:</w:t>
      </w:r>
      <w:r>
        <w:rPr>
          <w:rFonts w:ascii="SimSun-ExtB"/>
          <w:color w:val="CC3300"/>
          <w:sz w:val="16"/>
        </w:rPr>
        <w:t>"test"</w:t>
      </w:r>
      <w:r>
        <w:rPr>
          <w:rFonts w:ascii="SimSun-ExtB"/>
          <w:sz w:val="16"/>
        </w:rPr>
        <w:t>,</w:t>
      </w:r>
      <w:r>
        <w:rPr>
          <w:rFonts w:ascii="SimSun-ExtB"/>
          <w:spacing w:val="-1"/>
          <w:sz w:val="16"/>
        </w:rPr>
        <w:t> </w:t>
      </w:r>
      <w:r>
        <w:rPr>
          <w:rFonts w:ascii="SimSun-ExtB"/>
          <w:color w:val="000087"/>
          <w:spacing w:val="-2"/>
          <w:sz w:val="16"/>
        </w:rPr>
        <w:t>userData</w:t>
      </w:r>
      <w:r>
        <w:rPr>
          <w:rFonts w:ascii="SimSun-ExtB"/>
          <w:color w:val="545454"/>
          <w:spacing w:val="-2"/>
          <w:sz w:val="16"/>
        </w:rPr>
        <w:t>:</w:t>
      </w:r>
      <w:r>
        <w:rPr>
          <w:rFonts w:ascii="SimSun-ExtB"/>
          <w:color w:val="CC3300"/>
          <w:spacing w:val="-2"/>
          <w:sz w:val="16"/>
        </w:rPr>
        <w:t>"test"</w:t>
      </w:r>
      <w:r>
        <w:rPr>
          <w:rFonts w:ascii="SimSun-ExtB"/>
          <w:spacing w:val="-2"/>
          <w:sz w:val="16"/>
        </w:rPr>
        <w:t>}]);</w:t>
      </w:r>
    </w:p>
    <w:p>
      <w:pPr>
        <w:spacing w:line="184" w:lineRule="exact" w:before="189"/>
        <w:ind w:left="480" w:right="0" w:firstLine="0"/>
        <w:jc w:val="left"/>
        <w:rPr>
          <w:rFonts w:ascii="Trebuchet MS"/>
          <w:i/>
          <w:sz w:val="16"/>
        </w:rPr>
      </w:pPr>
      <w:r>
        <w:rPr>
          <w:rFonts w:ascii="Trebuchet MS"/>
          <w:i/>
          <w:color w:val="34586C"/>
          <w:w w:val="110"/>
          <w:sz w:val="16"/>
        </w:rPr>
        <w:t>//</w:t>
      </w:r>
      <w:r>
        <w:rPr>
          <w:rFonts w:ascii="Trebuchet MS"/>
          <w:i/>
          <w:color w:val="34586C"/>
          <w:spacing w:val="23"/>
          <w:w w:val="110"/>
          <w:sz w:val="16"/>
        </w:rPr>
        <w:t> </w:t>
      </w:r>
      <w:r>
        <w:rPr>
          <w:rFonts w:ascii="Trebuchet MS"/>
          <w:i/>
          <w:color w:val="34586C"/>
          <w:w w:val="110"/>
          <w:sz w:val="16"/>
        </w:rPr>
        <w:t>YUI:</w:t>
      </w:r>
      <w:r>
        <w:rPr>
          <w:rFonts w:ascii="Trebuchet MS"/>
          <w:i/>
          <w:color w:val="34586C"/>
          <w:spacing w:val="24"/>
          <w:w w:val="110"/>
          <w:sz w:val="16"/>
        </w:rPr>
        <w:t> </w:t>
      </w:r>
      <w:r>
        <w:rPr>
          <w:rFonts w:ascii="Trebuchet MS"/>
          <w:i/>
          <w:color w:val="34586C"/>
          <w:w w:val="110"/>
          <w:sz w:val="16"/>
        </w:rPr>
        <w:t>el.publish("channel",</w:t>
      </w:r>
      <w:r>
        <w:rPr>
          <w:rFonts w:ascii="Trebuchet MS"/>
          <w:i/>
          <w:color w:val="34586C"/>
          <w:spacing w:val="24"/>
          <w:w w:val="110"/>
          <w:sz w:val="16"/>
        </w:rPr>
        <w:t> </w:t>
      </w:r>
      <w:r>
        <w:rPr>
          <w:rFonts w:ascii="Trebuchet MS"/>
          <w:i/>
          <w:color w:val="34586C"/>
          <w:w w:val="110"/>
          <w:sz w:val="16"/>
        </w:rPr>
        <w:t>[arg1,</w:t>
      </w:r>
      <w:r>
        <w:rPr>
          <w:rFonts w:ascii="Trebuchet MS"/>
          <w:i/>
          <w:color w:val="34586C"/>
          <w:spacing w:val="24"/>
          <w:w w:val="110"/>
          <w:sz w:val="16"/>
        </w:rPr>
        <w:t> </w:t>
      </w:r>
      <w:r>
        <w:rPr>
          <w:rFonts w:ascii="Trebuchet MS"/>
          <w:i/>
          <w:color w:val="34586C"/>
          <w:w w:val="110"/>
          <w:sz w:val="16"/>
        </w:rPr>
        <w:t>arg2,</w:t>
      </w:r>
      <w:r>
        <w:rPr>
          <w:rFonts w:ascii="Trebuchet MS"/>
          <w:i/>
          <w:color w:val="34586C"/>
          <w:spacing w:val="24"/>
          <w:w w:val="110"/>
          <w:sz w:val="16"/>
        </w:rPr>
        <w:t> </w:t>
      </w:r>
      <w:r>
        <w:rPr>
          <w:rFonts w:ascii="Trebuchet MS"/>
          <w:i/>
          <w:color w:val="34586C"/>
          <w:spacing w:val="-2"/>
          <w:w w:val="110"/>
          <w:sz w:val="16"/>
        </w:rPr>
        <w:t>arg3]);</w:t>
      </w:r>
    </w:p>
    <w:p>
      <w:pPr>
        <w:spacing w:line="203" w:lineRule="exact" w:before="0"/>
        <w:ind w:left="480" w:right="0" w:firstLine="0"/>
        <w:jc w:val="left"/>
        <w:rPr>
          <w:rFonts w:ascii="SimSun-ExtB"/>
          <w:sz w:val="16"/>
        </w:rPr>
      </w:pPr>
      <w:r>
        <w:rPr>
          <w:rFonts w:ascii="SimSun-ExtB"/>
          <w:color w:val="000087"/>
          <w:sz w:val="16"/>
        </w:rPr>
        <w:t>el</w:t>
      </w:r>
      <w:r>
        <w:rPr>
          <w:rFonts w:ascii="SimSun-ExtB"/>
          <w:sz w:val="16"/>
        </w:rPr>
        <w:t>.</w:t>
      </w:r>
      <w:r>
        <w:rPr>
          <w:rFonts w:ascii="SimSun-ExtB"/>
          <w:color w:val="000087"/>
          <w:sz w:val="16"/>
        </w:rPr>
        <w:t>publish</w:t>
      </w:r>
      <w:r>
        <w:rPr>
          <w:rFonts w:ascii="SimSun-ExtB"/>
          <w:sz w:val="16"/>
        </w:rPr>
        <w:t>(</w:t>
      </w:r>
      <w:r>
        <w:rPr>
          <w:rFonts w:ascii="SimSun-ExtB"/>
          <w:color w:val="CC3300"/>
          <w:sz w:val="16"/>
        </w:rPr>
        <w:t>"/login"</w:t>
      </w:r>
      <w:r>
        <w:rPr>
          <w:rFonts w:ascii="SimSun-ExtB"/>
          <w:sz w:val="16"/>
        </w:rPr>
        <w:t>,</w:t>
      </w:r>
      <w:r>
        <w:rPr>
          <w:rFonts w:ascii="SimSun-ExtB"/>
          <w:spacing w:val="-1"/>
          <w:sz w:val="16"/>
        </w:rPr>
        <w:t> </w:t>
      </w:r>
      <w:r>
        <w:rPr>
          <w:rFonts w:ascii="SimSun-ExtB"/>
          <w:sz w:val="16"/>
        </w:rPr>
        <w:t>{</w:t>
      </w:r>
      <w:r>
        <w:rPr>
          <w:rFonts w:ascii="SimSun-ExtB"/>
          <w:color w:val="000087"/>
          <w:sz w:val="16"/>
        </w:rPr>
        <w:t>username</w:t>
      </w:r>
      <w:r>
        <w:rPr>
          <w:rFonts w:ascii="SimSun-ExtB"/>
          <w:color w:val="545454"/>
          <w:sz w:val="16"/>
        </w:rPr>
        <w:t>:</w:t>
      </w:r>
      <w:r>
        <w:rPr>
          <w:rFonts w:ascii="SimSun-ExtB"/>
          <w:color w:val="CC3300"/>
          <w:sz w:val="16"/>
        </w:rPr>
        <w:t>"test"</w:t>
      </w:r>
      <w:r>
        <w:rPr>
          <w:rFonts w:ascii="SimSun-ExtB"/>
          <w:sz w:val="16"/>
        </w:rPr>
        <w:t>,</w:t>
      </w:r>
      <w:r>
        <w:rPr>
          <w:rFonts w:ascii="SimSun-ExtB"/>
          <w:spacing w:val="-1"/>
          <w:sz w:val="16"/>
        </w:rPr>
        <w:t> </w:t>
      </w:r>
      <w:r>
        <w:rPr>
          <w:rFonts w:ascii="SimSun-ExtB"/>
          <w:color w:val="000087"/>
          <w:spacing w:val="-2"/>
          <w:sz w:val="16"/>
        </w:rPr>
        <w:t>userData</w:t>
      </w:r>
      <w:r>
        <w:rPr>
          <w:rFonts w:ascii="SimSun-ExtB"/>
          <w:color w:val="545454"/>
          <w:spacing w:val="-2"/>
          <w:sz w:val="16"/>
        </w:rPr>
        <w:t>:</w:t>
      </w:r>
      <w:r>
        <w:rPr>
          <w:rFonts w:ascii="SimSun-ExtB"/>
          <w:color w:val="CC3300"/>
          <w:spacing w:val="-2"/>
          <w:sz w:val="16"/>
        </w:rPr>
        <w:t>"test"</w:t>
      </w:r>
      <w:r>
        <w:rPr>
          <w:rFonts w:ascii="SimSun-ExtB"/>
          <w:spacing w:val="-2"/>
          <w:sz w:val="16"/>
        </w:rPr>
        <w:t>});</w:t>
      </w:r>
    </w:p>
    <w:p>
      <w:pPr>
        <w:pStyle w:val="BodyText"/>
        <w:spacing w:before="175"/>
        <w:rPr>
          <w:rFonts w:ascii="SimSun-ExtB"/>
          <w:sz w:val="16"/>
        </w:rPr>
      </w:pPr>
    </w:p>
    <w:p>
      <w:pPr>
        <w:spacing w:before="0"/>
        <w:ind w:left="480" w:right="0" w:firstLine="0"/>
        <w:jc w:val="left"/>
        <w:rPr>
          <w:rFonts w:ascii="Trebuchet MS"/>
          <w:i/>
          <w:sz w:val="16"/>
        </w:rPr>
      </w:pPr>
      <w:r>
        <w:rPr>
          <w:rFonts w:ascii="Trebuchet MS"/>
          <w:i/>
          <w:color w:val="34586C"/>
          <w:sz w:val="16"/>
        </w:rPr>
        <w:t>//</w:t>
      </w:r>
      <w:r>
        <w:rPr>
          <w:rFonts w:ascii="Trebuchet MS"/>
          <w:i/>
          <w:color w:val="34586C"/>
          <w:spacing w:val="22"/>
          <w:sz w:val="16"/>
        </w:rPr>
        <w:t> </w:t>
      </w:r>
      <w:r>
        <w:rPr>
          <w:rFonts w:ascii="Trebuchet MS"/>
          <w:i/>
          <w:color w:val="34586C"/>
          <w:spacing w:val="-2"/>
          <w:sz w:val="16"/>
        </w:rPr>
        <w:t>Subscribe</w:t>
      </w:r>
    </w:p>
    <w:p>
      <w:pPr>
        <w:pStyle w:val="BodyText"/>
        <w:spacing w:before="12"/>
        <w:rPr>
          <w:rFonts w:ascii="Trebuchet MS"/>
          <w:i/>
          <w:sz w:val="16"/>
        </w:rPr>
      </w:pPr>
    </w:p>
    <w:p>
      <w:pPr>
        <w:spacing w:line="184" w:lineRule="exact" w:before="1"/>
        <w:ind w:left="480" w:right="0" w:firstLine="0"/>
        <w:jc w:val="left"/>
        <w:rPr>
          <w:rFonts w:ascii="Trebuchet MS"/>
          <w:i/>
          <w:sz w:val="16"/>
        </w:rPr>
      </w:pPr>
      <w:r>
        <w:rPr>
          <w:rFonts w:ascii="Trebuchet MS"/>
          <w:i/>
          <w:color w:val="34586C"/>
          <w:w w:val="110"/>
          <w:sz w:val="16"/>
        </w:rPr>
        <w:t>//</w:t>
      </w:r>
      <w:r>
        <w:rPr>
          <w:rFonts w:ascii="Trebuchet MS"/>
          <w:i/>
          <w:color w:val="34586C"/>
          <w:spacing w:val="2"/>
          <w:w w:val="110"/>
          <w:sz w:val="16"/>
        </w:rPr>
        <w:t> </w:t>
      </w:r>
      <w:r>
        <w:rPr>
          <w:rFonts w:ascii="Trebuchet MS"/>
          <w:i/>
          <w:color w:val="34586C"/>
          <w:w w:val="110"/>
          <w:sz w:val="16"/>
        </w:rPr>
        <w:t>Dojo:</w:t>
      </w:r>
      <w:r>
        <w:rPr>
          <w:rFonts w:ascii="Trebuchet MS"/>
          <w:i/>
          <w:color w:val="34586C"/>
          <w:spacing w:val="3"/>
          <w:w w:val="110"/>
          <w:sz w:val="16"/>
        </w:rPr>
        <w:t> </w:t>
      </w:r>
      <w:r>
        <w:rPr>
          <w:rFonts w:ascii="Trebuchet MS"/>
          <w:i/>
          <w:color w:val="34586C"/>
          <w:w w:val="110"/>
          <w:sz w:val="16"/>
        </w:rPr>
        <w:t>dojo.subscribe("channel",</w:t>
      </w:r>
      <w:r>
        <w:rPr>
          <w:rFonts w:ascii="Trebuchet MS"/>
          <w:i/>
          <w:color w:val="34586C"/>
          <w:spacing w:val="2"/>
          <w:w w:val="110"/>
          <w:sz w:val="16"/>
        </w:rPr>
        <w:t> </w:t>
      </w:r>
      <w:r>
        <w:rPr>
          <w:rFonts w:ascii="Trebuchet MS"/>
          <w:i/>
          <w:color w:val="34586C"/>
          <w:spacing w:val="-4"/>
          <w:w w:val="110"/>
          <w:sz w:val="16"/>
        </w:rPr>
        <w:t>fn);</w:t>
      </w:r>
    </w:p>
    <w:p>
      <w:pPr>
        <w:spacing w:line="203" w:lineRule="exact" w:before="0"/>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handle</w:t>
      </w:r>
      <w:r>
        <w:rPr>
          <w:rFonts w:ascii="SimSun-ExtB"/>
          <w:color w:val="000087"/>
          <w:spacing w:val="-2"/>
          <w:sz w:val="16"/>
        </w:rPr>
        <w:t> </w:t>
      </w:r>
      <w:r>
        <w:rPr>
          <w:rFonts w:ascii="SimSun-ExtB"/>
          <w:color w:val="545454"/>
          <w:sz w:val="16"/>
        </w:rPr>
        <w:t>=</w:t>
      </w:r>
      <w:r>
        <w:rPr>
          <w:rFonts w:ascii="SimSun-ExtB"/>
          <w:color w:val="545454"/>
          <w:spacing w:val="-1"/>
          <w:sz w:val="16"/>
        </w:rPr>
        <w:t> </w:t>
      </w:r>
      <w:r>
        <w:rPr>
          <w:rFonts w:ascii="SimSun-ExtB"/>
          <w:color w:val="000087"/>
          <w:sz w:val="16"/>
        </w:rPr>
        <w:t>dojo</w:t>
      </w:r>
      <w:r>
        <w:rPr>
          <w:rFonts w:ascii="SimSun-ExtB"/>
          <w:sz w:val="16"/>
        </w:rPr>
        <w:t>.</w:t>
      </w:r>
      <w:r>
        <w:rPr>
          <w:rFonts w:ascii="SimSun-ExtB"/>
          <w:color w:val="000087"/>
          <w:sz w:val="16"/>
        </w:rPr>
        <w:t>subscribe</w:t>
      </w:r>
      <w:r>
        <w:rPr>
          <w:rFonts w:ascii="SimSun-ExtB"/>
          <w:sz w:val="16"/>
        </w:rPr>
        <w:t>(</w:t>
      </w:r>
      <w:r>
        <w:rPr>
          <w:rFonts w:ascii="SimSun-ExtB"/>
          <w:color w:val="CC3300"/>
          <w:sz w:val="16"/>
        </w:rPr>
        <w:t>"/login"</w:t>
      </w:r>
      <w:r>
        <w:rPr>
          <w:rFonts w:ascii="SimSun-ExtB"/>
          <w:sz w:val="16"/>
        </w:rPr>
        <w:t>,</w:t>
      </w:r>
      <w:r>
        <w:rPr>
          <w:rFonts w:ascii="SimSun-ExtB"/>
          <w:spacing w:val="-2"/>
          <w:sz w:val="16"/>
        </w:rPr>
        <w:t> </w:t>
      </w:r>
      <w:r>
        <w:rPr>
          <w:rFonts w:ascii="Arial"/>
          <w:b/>
          <w:color w:val="006699"/>
          <w:spacing w:val="-2"/>
          <w:sz w:val="16"/>
        </w:rPr>
        <w:t>function</w:t>
      </w:r>
      <w:r>
        <w:rPr>
          <w:rFonts w:ascii="SimSun-ExtB"/>
          <w:spacing w:val="-2"/>
          <w:sz w:val="16"/>
        </w:rPr>
        <w:t>(</w:t>
      </w:r>
      <w:r>
        <w:rPr>
          <w:rFonts w:ascii="SimSun-ExtB"/>
          <w:color w:val="000087"/>
          <w:spacing w:val="-2"/>
          <w:sz w:val="16"/>
        </w:rPr>
        <w:t>data</w:t>
      </w:r>
      <w:r>
        <w:rPr>
          <w:rFonts w:ascii="SimSun-ExtB"/>
          <w:spacing w:val="-2"/>
          <w:sz w:val="16"/>
        </w:rPr>
        <w:t>){..});</w:t>
      </w:r>
    </w:p>
    <w:p>
      <w:pPr>
        <w:spacing w:line="184" w:lineRule="exact" w:before="188"/>
        <w:ind w:left="480" w:right="0" w:firstLine="0"/>
        <w:jc w:val="left"/>
        <w:rPr>
          <w:rFonts w:ascii="Trebuchet MS"/>
          <w:i/>
          <w:sz w:val="16"/>
        </w:rPr>
      </w:pPr>
      <w:r>
        <w:rPr>
          <w:rFonts w:ascii="Trebuchet MS"/>
          <w:i/>
          <w:color w:val="34586C"/>
          <w:w w:val="110"/>
          <w:sz w:val="16"/>
        </w:rPr>
        <w:t>//</w:t>
      </w:r>
      <w:r>
        <w:rPr>
          <w:rFonts w:ascii="Trebuchet MS"/>
          <w:i/>
          <w:color w:val="34586C"/>
          <w:spacing w:val="13"/>
          <w:w w:val="110"/>
          <w:sz w:val="16"/>
        </w:rPr>
        <w:t> </w:t>
      </w:r>
      <w:r>
        <w:rPr>
          <w:rFonts w:ascii="Trebuchet MS"/>
          <w:i/>
          <w:color w:val="34586C"/>
          <w:w w:val="110"/>
          <w:sz w:val="16"/>
        </w:rPr>
        <w:t>jQuery:</w:t>
      </w:r>
      <w:r>
        <w:rPr>
          <w:rFonts w:ascii="Trebuchet MS"/>
          <w:i/>
          <w:color w:val="34586C"/>
          <w:spacing w:val="14"/>
          <w:w w:val="110"/>
          <w:sz w:val="16"/>
        </w:rPr>
        <w:t> </w:t>
      </w:r>
      <w:r>
        <w:rPr>
          <w:rFonts w:ascii="Trebuchet MS"/>
          <w:i/>
          <w:color w:val="34586C"/>
          <w:w w:val="110"/>
          <w:sz w:val="16"/>
        </w:rPr>
        <w:t>$(obj).on("channel",</w:t>
      </w:r>
      <w:r>
        <w:rPr>
          <w:rFonts w:ascii="Trebuchet MS"/>
          <w:i/>
          <w:color w:val="34586C"/>
          <w:spacing w:val="14"/>
          <w:w w:val="110"/>
          <w:sz w:val="16"/>
        </w:rPr>
        <w:t> </w:t>
      </w:r>
      <w:r>
        <w:rPr>
          <w:rFonts w:ascii="Trebuchet MS"/>
          <w:i/>
          <w:color w:val="34586C"/>
          <w:w w:val="110"/>
          <w:sz w:val="16"/>
        </w:rPr>
        <w:t>[data],</w:t>
      </w:r>
      <w:r>
        <w:rPr>
          <w:rFonts w:ascii="Trebuchet MS"/>
          <w:i/>
          <w:color w:val="34586C"/>
          <w:spacing w:val="14"/>
          <w:w w:val="110"/>
          <w:sz w:val="16"/>
        </w:rPr>
        <w:t> </w:t>
      </w:r>
      <w:r>
        <w:rPr>
          <w:rFonts w:ascii="Trebuchet MS"/>
          <w:i/>
          <w:color w:val="34586C"/>
          <w:spacing w:val="-4"/>
          <w:w w:val="110"/>
          <w:sz w:val="16"/>
        </w:rPr>
        <w:t>fn);</w:t>
      </w:r>
    </w:p>
    <w:p>
      <w:pPr>
        <w:spacing w:line="203" w:lineRule="exact" w:before="0"/>
        <w:ind w:left="480"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el</w:t>
      </w:r>
      <w:r>
        <w:rPr>
          <w:rFonts w:ascii="SimSun-ExtB"/>
          <w:sz w:val="16"/>
        </w:rPr>
        <w:t>).</w:t>
      </w:r>
      <w:r>
        <w:rPr>
          <w:rFonts w:ascii="SimSun-ExtB"/>
          <w:color w:val="000087"/>
          <w:sz w:val="16"/>
        </w:rPr>
        <w:t>on</w:t>
      </w:r>
      <w:r>
        <w:rPr>
          <w:rFonts w:ascii="SimSun-ExtB"/>
          <w:sz w:val="16"/>
        </w:rPr>
        <w:t>(</w:t>
      </w:r>
      <w:r>
        <w:rPr>
          <w:rFonts w:ascii="SimSun-ExtB"/>
          <w:color w:val="CC3300"/>
          <w:sz w:val="16"/>
        </w:rPr>
        <w:t>"/login"</w:t>
      </w:r>
      <w:r>
        <w:rPr>
          <w:rFonts w:ascii="SimSun-ExtB"/>
          <w:sz w:val="16"/>
        </w:rPr>
        <w:t>,</w:t>
      </w:r>
      <w:r>
        <w:rPr>
          <w:rFonts w:ascii="SimSun-ExtB"/>
          <w:spacing w:val="-1"/>
          <w:sz w:val="16"/>
        </w:rPr>
        <w:t> </w:t>
      </w:r>
      <w:r>
        <w:rPr>
          <w:rFonts w:ascii="Arial"/>
          <w:b/>
          <w:color w:val="006699"/>
          <w:spacing w:val="-2"/>
          <w:sz w:val="16"/>
        </w:rPr>
        <w:t>function</w:t>
      </w:r>
      <w:r>
        <w:rPr>
          <w:rFonts w:ascii="SimSun-ExtB"/>
          <w:spacing w:val="-2"/>
          <w:sz w:val="16"/>
        </w:rPr>
        <w:t>(</w:t>
      </w:r>
      <w:r>
        <w:rPr>
          <w:rFonts w:ascii="SimSun-ExtB"/>
          <w:color w:val="000087"/>
          <w:spacing w:val="-2"/>
          <w:sz w:val="16"/>
        </w:rPr>
        <w:t>event</w:t>
      </w:r>
      <w:r>
        <w:rPr>
          <w:rFonts w:ascii="SimSun-ExtB"/>
          <w:spacing w:val="-2"/>
          <w:sz w:val="16"/>
        </w:rPr>
        <w:t>){...});</w:t>
      </w:r>
    </w:p>
    <w:p>
      <w:pPr>
        <w:spacing w:after="0" w:line="203" w:lineRule="exact"/>
        <w:jc w:val="left"/>
        <w:rPr>
          <w:rFonts w:ascii="SimSun-ExtB"/>
          <w:sz w:val="16"/>
        </w:rPr>
        <w:sectPr>
          <w:pgSz w:w="10080" w:h="13230"/>
          <w:pgMar w:header="0" w:footer="913" w:top="980" w:bottom="1100" w:left="1320" w:right="0"/>
        </w:sectPr>
      </w:pPr>
    </w:p>
    <w:p>
      <w:pPr>
        <w:spacing w:line="184" w:lineRule="exact" w:before="75"/>
        <w:ind w:left="480" w:right="0" w:firstLine="0"/>
        <w:jc w:val="left"/>
        <w:rPr>
          <w:rFonts w:ascii="Trebuchet MS"/>
          <w:i/>
          <w:sz w:val="16"/>
        </w:rPr>
      </w:pPr>
      <w:r>
        <w:rPr>
          <w:rFonts w:ascii="Trebuchet MS"/>
          <w:i/>
          <w:color w:val="34586C"/>
          <w:w w:val="110"/>
          <w:sz w:val="16"/>
        </w:rPr>
        <w:t>//</w:t>
      </w:r>
      <w:r>
        <w:rPr>
          <w:rFonts w:ascii="Trebuchet MS"/>
          <w:i/>
          <w:color w:val="34586C"/>
          <w:spacing w:val="18"/>
          <w:w w:val="110"/>
          <w:sz w:val="16"/>
        </w:rPr>
        <w:t> </w:t>
      </w:r>
      <w:r>
        <w:rPr>
          <w:rFonts w:ascii="Trebuchet MS"/>
          <w:i/>
          <w:color w:val="34586C"/>
          <w:w w:val="110"/>
          <w:sz w:val="16"/>
        </w:rPr>
        <w:t>YUI:</w:t>
      </w:r>
      <w:r>
        <w:rPr>
          <w:rFonts w:ascii="Trebuchet MS"/>
          <w:i/>
          <w:color w:val="34586C"/>
          <w:spacing w:val="19"/>
          <w:w w:val="110"/>
          <w:sz w:val="16"/>
        </w:rPr>
        <w:t> </w:t>
      </w:r>
      <w:r>
        <w:rPr>
          <w:rFonts w:ascii="Trebuchet MS"/>
          <w:i/>
          <w:color w:val="34586C"/>
          <w:w w:val="110"/>
          <w:sz w:val="16"/>
        </w:rPr>
        <w:t>el.on("channel",</w:t>
      </w:r>
      <w:r>
        <w:rPr>
          <w:rFonts w:ascii="Trebuchet MS"/>
          <w:i/>
          <w:color w:val="34586C"/>
          <w:spacing w:val="18"/>
          <w:w w:val="110"/>
          <w:sz w:val="16"/>
        </w:rPr>
        <w:t> </w:t>
      </w:r>
      <w:r>
        <w:rPr>
          <w:rFonts w:ascii="Trebuchet MS"/>
          <w:i/>
          <w:color w:val="34586C"/>
          <w:spacing w:val="-2"/>
          <w:w w:val="110"/>
          <w:sz w:val="16"/>
        </w:rPr>
        <w:t>handler);</w:t>
      </w:r>
    </w:p>
    <w:p>
      <w:pPr>
        <w:spacing w:line="203" w:lineRule="exact" w:before="0"/>
        <w:ind w:left="480" w:right="0" w:firstLine="0"/>
        <w:jc w:val="left"/>
        <w:rPr>
          <w:rFonts w:ascii="SimSun-ExtB"/>
          <w:sz w:val="16"/>
        </w:rPr>
      </w:pPr>
      <w:r>
        <w:rPr>
          <w:rFonts w:ascii="SimSun-ExtB"/>
          <w:color w:val="000087"/>
          <w:sz w:val="16"/>
        </w:rPr>
        <w:t>el</w:t>
      </w:r>
      <w:r>
        <w:rPr>
          <w:rFonts w:ascii="SimSun-ExtB"/>
          <w:sz w:val="16"/>
        </w:rPr>
        <w:t>.</w:t>
      </w:r>
      <w:r>
        <w:rPr>
          <w:rFonts w:ascii="SimSun-ExtB"/>
          <w:color w:val="000087"/>
          <w:sz w:val="16"/>
        </w:rPr>
        <w:t>on</w:t>
      </w:r>
      <w:r>
        <w:rPr>
          <w:rFonts w:ascii="SimSun-ExtB"/>
          <w:sz w:val="16"/>
        </w:rPr>
        <w:t>(</w:t>
      </w:r>
      <w:r>
        <w:rPr>
          <w:rFonts w:ascii="SimSun-ExtB"/>
          <w:color w:val="CC3300"/>
          <w:sz w:val="16"/>
        </w:rPr>
        <w:t>"/login"</w:t>
      </w:r>
      <w:r>
        <w:rPr>
          <w:rFonts w:ascii="SimSun-ExtB"/>
          <w:sz w:val="16"/>
        </w:rPr>
        <w:t>,</w:t>
      </w:r>
      <w:r>
        <w:rPr>
          <w:rFonts w:ascii="SimSun-ExtB"/>
          <w:spacing w:val="-3"/>
          <w:sz w:val="16"/>
        </w:rPr>
        <w:t> </w:t>
      </w:r>
      <w:r>
        <w:rPr>
          <w:rFonts w:ascii="Arial"/>
          <w:b/>
          <w:color w:val="006699"/>
          <w:spacing w:val="-2"/>
          <w:sz w:val="16"/>
        </w:rPr>
        <w:t>function</w:t>
      </w:r>
      <w:r>
        <w:rPr>
          <w:rFonts w:ascii="SimSun-ExtB"/>
          <w:spacing w:val="-2"/>
          <w:sz w:val="16"/>
        </w:rPr>
        <w:t>(</w:t>
      </w:r>
      <w:r>
        <w:rPr>
          <w:rFonts w:ascii="SimSun-ExtB"/>
          <w:color w:val="000087"/>
          <w:spacing w:val="-2"/>
          <w:sz w:val="16"/>
        </w:rPr>
        <w:t>data</w:t>
      </w:r>
      <w:r>
        <w:rPr>
          <w:rFonts w:ascii="SimSun-ExtB"/>
          <w:spacing w:val="-2"/>
          <w:sz w:val="16"/>
        </w:rPr>
        <w:t>){...});</w:t>
      </w:r>
    </w:p>
    <w:p>
      <w:pPr>
        <w:pStyle w:val="BodyText"/>
        <w:spacing w:before="176"/>
        <w:rPr>
          <w:rFonts w:ascii="SimSun-ExtB"/>
          <w:sz w:val="16"/>
        </w:rPr>
      </w:pPr>
    </w:p>
    <w:p>
      <w:pPr>
        <w:spacing w:before="0"/>
        <w:ind w:left="480" w:right="0" w:firstLine="0"/>
        <w:jc w:val="left"/>
        <w:rPr>
          <w:rFonts w:ascii="Trebuchet MS"/>
          <w:i/>
          <w:sz w:val="16"/>
        </w:rPr>
      </w:pPr>
      <w:r>
        <w:rPr>
          <w:rFonts w:ascii="Trebuchet MS"/>
          <w:i/>
          <w:color w:val="34586C"/>
          <w:sz w:val="16"/>
        </w:rPr>
        <w:t>//</w:t>
      </w:r>
      <w:r>
        <w:rPr>
          <w:rFonts w:ascii="Trebuchet MS"/>
          <w:i/>
          <w:color w:val="34586C"/>
          <w:spacing w:val="22"/>
          <w:sz w:val="16"/>
        </w:rPr>
        <w:t> </w:t>
      </w:r>
      <w:r>
        <w:rPr>
          <w:rFonts w:ascii="Trebuchet MS"/>
          <w:i/>
          <w:color w:val="34586C"/>
          <w:spacing w:val="-2"/>
          <w:sz w:val="16"/>
        </w:rPr>
        <w:t>Unsubscribe</w:t>
      </w:r>
    </w:p>
    <w:p>
      <w:pPr>
        <w:pStyle w:val="BodyText"/>
        <w:spacing w:before="12"/>
        <w:rPr>
          <w:rFonts w:ascii="Trebuchet MS"/>
          <w:i/>
          <w:sz w:val="16"/>
        </w:rPr>
      </w:pPr>
    </w:p>
    <w:p>
      <w:pPr>
        <w:spacing w:line="184" w:lineRule="exact" w:before="0"/>
        <w:ind w:left="480" w:right="0" w:firstLine="0"/>
        <w:jc w:val="left"/>
        <w:rPr>
          <w:rFonts w:ascii="Trebuchet MS"/>
          <w:i/>
          <w:sz w:val="16"/>
        </w:rPr>
      </w:pPr>
      <w:r>
        <w:rPr>
          <w:rFonts w:ascii="Trebuchet MS"/>
          <w:i/>
          <w:color w:val="34586C"/>
          <w:w w:val="105"/>
          <w:sz w:val="16"/>
        </w:rPr>
        <w:t>//</w:t>
      </w:r>
      <w:r>
        <w:rPr>
          <w:rFonts w:ascii="Trebuchet MS"/>
          <w:i/>
          <w:color w:val="34586C"/>
          <w:spacing w:val="16"/>
          <w:w w:val="105"/>
          <w:sz w:val="16"/>
        </w:rPr>
        <w:t> </w:t>
      </w:r>
      <w:r>
        <w:rPr>
          <w:rFonts w:ascii="Trebuchet MS"/>
          <w:i/>
          <w:color w:val="34586C"/>
          <w:w w:val="105"/>
          <w:sz w:val="16"/>
        </w:rPr>
        <w:t>Dojo:</w:t>
      </w:r>
      <w:r>
        <w:rPr>
          <w:rFonts w:ascii="Trebuchet MS"/>
          <w:i/>
          <w:color w:val="34586C"/>
          <w:spacing w:val="16"/>
          <w:w w:val="105"/>
          <w:sz w:val="16"/>
        </w:rPr>
        <w:t> </w:t>
      </w:r>
      <w:r>
        <w:rPr>
          <w:rFonts w:ascii="Trebuchet MS"/>
          <w:i/>
          <w:color w:val="34586C"/>
          <w:spacing w:val="-2"/>
          <w:w w:val="105"/>
          <w:sz w:val="16"/>
        </w:rPr>
        <w:t>dojo.unsubscribe(handle);</w:t>
      </w:r>
    </w:p>
    <w:p>
      <w:pPr>
        <w:spacing w:line="203" w:lineRule="exact" w:before="0"/>
        <w:ind w:left="480" w:right="0" w:firstLine="0"/>
        <w:jc w:val="left"/>
        <w:rPr>
          <w:rFonts w:ascii="SimSun-ExtB"/>
          <w:sz w:val="16"/>
        </w:rPr>
      </w:pPr>
      <w:r>
        <w:rPr>
          <w:rFonts w:ascii="SimSun-ExtB"/>
          <w:color w:val="000087"/>
          <w:spacing w:val="-2"/>
          <w:sz w:val="16"/>
        </w:rPr>
        <w:t>dojo</w:t>
      </w:r>
      <w:r>
        <w:rPr>
          <w:rFonts w:ascii="SimSun-ExtB"/>
          <w:spacing w:val="-2"/>
          <w:sz w:val="16"/>
        </w:rPr>
        <w:t>.</w:t>
      </w:r>
      <w:r>
        <w:rPr>
          <w:rFonts w:ascii="SimSun-ExtB"/>
          <w:color w:val="000087"/>
          <w:spacing w:val="-2"/>
          <w:sz w:val="16"/>
        </w:rPr>
        <w:t>unsubscribe</w:t>
      </w:r>
      <w:r>
        <w:rPr>
          <w:rFonts w:ascii="SimSun-ExtB"/>
          <w:spacing w:val="-2"/>
          <w:sz w:val="16"/>
        </w:rPr>
        <w:t>(</w:t>
      </w:r>
      <w:r>
        <w:rPr>
          <w:rFonts w:ascii="SimSun-ExtB"/>
          <w:color w:val="000087"/>
          <w:spacing w:val="-2"/>
          <w:sz w:val="16"/>
        </w:rPr>
        <w:t>handle</w:t>
      </w:r>
      <w:r>
        <w:rPr>
          <w:rFonts w:ascii="SimSun-ExtB"/>
          <w:spacing w:val="-2"/>
          <w:sz w:val="16"/>
        </w:rPr>
        <w:t>);</w:t>
      </w:r>
    </w:p>
    <w:p>
      <w:pPr>
        <w:spacing w:line="184" w:lineRule="exact" w:before="189"/>
        <w:ind w:left="480" w:right="0" w:firstLine="0"/>
        <w:jc w:val="left"/>
        <w:rPr>
          <w:rFonts w:ascii="Trebuchet MS"/>
          <w:i/>
          <w:sz w:val="16"/>
        </w:rPr>
      </w:pPr>
      <w:r>
        <w:rPr>
          <w:rFonts w:ascii="Trebuchet MS"/>
          <w:i/>
          <w:color w:val="34586C"/>
          <w:w w:val="105"/>
          <w:sz w:val="16"/>
        </w:rPr>
        <w:t>//</w:t>
      </w:r>
      <w:r>
        <w:rPr>
          <w:rFonts w:ascii="Trebuchet MS"/>
          <w:i/>
          <w:color w:val="34586C"/>
          <w:spacing w:val="14"/>
          <w:w w:val="105"/>
          <w:sz w:val="16"/>
        </w:rPr>
        <w:t> </w:t>
      </w:r>
      <w:r>
        <w:rPr>
          <w:rFonts w:ascii="Trebuchet MS"/>
          <w:i/>
          <w:color w:val="34586C"/>
          <w:w w:val="105"/>
          <w:sz w:val="16"/>
        </w:rPr>
        <w:t>jQuery:</w:t>
      </w:r>
      <w:r>
        <w:rPr>
          <w:rFonts w:ascii="Trebuchet MS"/>
          <w:i/>
          <w:color w:val="34586C"/>
          <w:spacing w:val="15"/>
          <w:w w:val="105"/>
          <w:sz w:val="16"/>
        </w:rPr>
        <w:t> </w:t>
      </w:r>
      <w:r>
        <w:rPr>
          <w:rFonts w:ascii="Trebuchet MS"/>
          <w:i/>
          <w:color w:val="34586C"/>
          <w:spacing w:val="-2"/>
          <w:w w:val="105"/>
          <w:sz w:val="16"/>
        </w:rPr>
        <w:t>$(obj).off("channel");</w:t>
      </w:r>
    </w:p>
    <w:p>
      <w:pPr>
        <w:spacing w:line="203" w:lineRule="exact" w:before="0"/>
        <w:ind w:left="480" w:right="0" w:firstLine="0"/>
        <w:jc w:val="left"/>
        <w:rPr>
          <w:rFonts w:ascii="SimSun-ExtB"/>
          <w:sz w:val="16"/>
        </w:rPr>
      </w:pPr>
      <w:r>
        <w:rPr>
          <w:rFonts w:ascii="SimSun-ExtB"/>
          <w:color w:val="000087"/>
          <w:spacing w:val="-2"/>
          <w:sz w:val="16"/>
        </w:rPr>
        <w:t>$</w:t>
      </w:r>
      <w:r>
        <w:rPr>
          <w:rFonts w:ascii="SimSun-ExtB"/>
          <w:spacing w:val="-2"/>
          <w:sz w:val="16"/>
        </w:rPr>
        <w:t>(</w:t>
      </w:r>
      <w:r>
        <w:rPr>
          <w:rFonts w:ascii="SimSun-ExtB"/>
          <w:color w:val="000087"/>
          <w:spacing w:val="-2"/>
          <w:sz w:val="16"/>
        </w:rPr>
        <w:t>el</w:t>
      </w:r>
      <w:r>
        <w:rPr>
          <w:rFonts w:ascii="SimSun-ExtB"/>
          <w:spacing w:val="-2"/>
          <w:sz w:val="16"/>
        </w:rPr>
        <w:t>).</w:t>
      </w:r>
      <w:r>
        <w:rPr>
          <w:rFonts w:ascii="SimSun-ExtB"/>
          <w:color w:val="000087"/>
          <w:spacing w:val="-2"/>
          <w:sz w:val="16"/>
        </w:rPr>
        <w:t>off</w:t>
      </w:r>
      <w:r>
        <w:rPr>
          <w:rFonts w:ascii="SimSun-ExtB"/>
          <w:spacing w:val="-2"/>
          <w:sz w:val="16"/>
        </w:rPr>
        <w:t>(</w:t>
      </w:r>
      <w:r>
        <w:rPr>
          <w:rFonts w:ascii="SimSun-ExtB"/>
          <w:color w:val="CC3300"/>
          <w:spacing w:val="-2"/>
          <w:sz w:val="16"/>
        </w:rPr>
        <w:t>"/login"</w:t>
      </w:r>
      <w:r>
        <w:rPr>
          <w:rFonts w:ascii="SimSun-ExtB"/>
          <w:spacing w:val="-2"/>
          <w:sz w:val="16"/>
        </w:rPr>
        <w:t>);</w:t>
      </w:r>
    </w:p>
    <w:p>
      <w:pPr>
        <w:spacing w:line="184" w:lineRule="exact" w:before="188"/>
        <w:ind w:left="480" w:right="0" w:firstLine="0"/>
        <w:jc w:val="left"/>
        <w:rPr>
          <w:rFonts w:ascii="Trebuchet MS"/>
          <w:i/>
          <w:sz w:val="16"/>
        </w:rPr>
      </w:pPr>
      <w:r>
        <w:rPr>
          <w:rFonts w:ascii="Trebuchet MS"/>
          <w:i/>
          <w:color w:val="34586C"/>
          <w:w w:val="110"/>
          <w:sz w:val="16"/>
        </w:rPr>
        <w:t>//</w:t>
      </w:r>
      <w:r>
        <w:rPr>
          <w:rFonts w:ascii="Trebuchet MS"/>
          <w:i/>
          <w:color w:val="34586C"/>
          <w:spacing w:val="9"/>
          <w:w w:val="110"/>
          <w:sz w:val="16"/>
        </w:rPr>
        <w:t> </w:t>
      </w:r>
      <w:r>
        <w:rPr>
          <w:rFonts w:ascii="Trebuchet MS"/>
          <w:i/>
          <w:color w:val="34586C"/>
          <w:w w:val="110"/>
          <w:sz w:val="16"/>
        </w:rPr>
        <w:t>YUI:</w:t>
      </w:r>
      <w:r>
        <w:rPr>
          <w:rFonts w:ascii="Trebuchet MS"/>
          <w:i/>
          <w:color w:val="34586C"/>
          <w:spacing w:val="9"/>
          <w:w w:val="110"/>
          <w:sz w:val="16"/>
        </w:rPr>
        <w:t> </w:t>
      </w:r>
      <w:r>
        <w:rPr>
          <w:rFonts w:ascii="Trebuchet MS"/>
          <w:i/>
          <w:color w:val="34586C"/>
          <w:spacing w:val="-2"/>
          <w:w w:val="110"/>
          <w:sz w:val="16"/>
        </w:rPr>
        <w:t>el.detach("channel");</w:t>
      </w:r>
    </w:p>
    <w:p>
      <w:pPr>
        <w:spacing w:line="203" w:lineRule="exact" w:before="0"/>
        <w:ind w:left="480" w:right="0" w:firstLine="0"/>
        <w:jc w:val="left"/>
        <w:rPr>
          <w:rFonts w:ascii="SimSun-ExtB"/>
          <w:sz w:val="16"/>
        </w:rPr>
      </w:pPr>
      <w:r>
        <w:rPr>
          <w:rFonts w:ascii="SimSun-ExtB"/>
          <w:color w:val="000087"/>
          <w:spacing w:val="-2"/>
          <w:sz w:val="16"/>
        </w:rPr>
        <w:t>el</w:t>
      </w:r>
      <w:r>
        <w:rPr>
          <w:rFonts w:ascii="SimSun-ExtB"/>
          <w:spacing w:val="-2"/>
          <w:sz w:val="16"/>
        </w:rPr>
        <w:t>.</w:t>
      </w:r>
      <w:r>
        <w:rPr>
          <w:rFonts w:ascii="SimSun-ExtB"/>
          <w:color w:val="000087"/>
          <w:spacing w:val="-2"/>
          <w:sz w:val="16"/>
        </w:rPr>
        <w:t>detach</w:t>
      </w:r>
      <w:r>
        <w:rPr>
          <w:rFonts w:ascii="SimSun-ExtB"/>
          <w:spacing w:val="-2"/>
          <w:sz w:val="16"/>
        </w:rPr>
        <w:t>(</w:t>
      </w:r>
      <w:r>
        <w:rPr>
          <w:rFonts w:ascii="SimSun-ExtB"/>
          <w:color w:val="CC3300"/>
          <w:spacing w:val="-2"/>
          <w:sz w:val="16"/>
        </w:rPr>
        <w:t>"/login"</w:t>
      </w:r>
      <w:r>
        <w:rPr>
          <w:rFonts w:ascii="SimSun-ExtB"/>
          <w:spacing w:val="-2"/>
          <w:sz w:val="16"/>
        </w:rPr>
        <w:t>);</w:t>
      </w:r>
    </w:p>
    <w:p>
      <w:pPr>
        <w:pStyle w:val="BodyText"/>
        <w:spacing w:line="254" w:lineRule="auto" w:before="126"/>
        <w:ind w:left="120" w:right="1436"/>
        <w:jc w:val="both"/>
      </w:pPr>
      <w:r>
        <w:rPr/>
        <w:t>For those wishing to use the Pub/Sub pattern with vanilla JavaScript (or another library) </w:t>
      </w:r>
      <w:r>
        <w:rPr>
          <w:w w:val="105"/>
        </w:rPr>
        <w:t>AmplifyJS includes a clean, library-agnostic implementation of Pub/Sub that can </w:t>
      </w:r>
      <w:r>
        <w:rPr>
          <w:w w:val="105"/>
        </w:rPr>
        <w:t>be used</w:t>
      </w:r>
      <w:r>
        <w:rPr>
          <w:spacing w:val="-13"/>
          <w:w w:val="105"/>
        </w:rPr>
        <w:t> </w:t>
      </w:r>
      <w:r>
        <w:rPr>
          <w:w w:val="105"/>
        </w:rPr>
        <w:t>with</w:t>
      </w:r>
      <w:r>
        <w:rPr>
          <w:spacing w:val="-13"/>
          <w:w w:val="105"/>
        </w:rPr>
        <w:t> </w:t>
      </w:r>
      <w:r>
        <w:rPr>
          <w:w w:val="105"/>
        </w:rPr>
        <w:t>any</w:t>
      </w:r>
      <w:r>
        <w:rPr>
          <w:spacing w:val="-13"/>
          <w:w w:val="105"/>
        </w:rPr>
        <w:t> </w:t>
      </w:r>
      <w:r>
        <w:rPr>
          <w:w w:val="105"/>
        </w:rPr>
        <w:t>library</w:t>
      </w:r>
      <w:r>
        <w:rPr>
          <w:spacing w:val="-13"/>
          <w:w w:val="105"/>
        </w:rPr>
        <w:t> </w:t>
      </w:r>
      <w:r>
        <w:rPr>
          <w:w w:val="105"/>
        </w:rPr>
        <w:t>or</w:t>
      </w:r>
      <w:r>
        <w:rPr>
          <w:spacing w:val="-13"/>
          <w:w w:val="105"/>
        </w:rPr>
        <w:t> </w:t>
      </w:r>
      <w:r>
        <w:rPr>
          <w:w w:val="105"/>
        </w:rPr>
        <w:t>toolkit.</w:t>
      </w:r>
      <w:r>
        <w:rPr>
          <w:spacing w:val="-13"/>
          <w:w w:val="105"/>
        </w:rPr>
        <w:t> </w:t>
      </w:r>
      <w:r>
        <w:rPr>
          <w:w w:val="105"/>
        </w:rPr>
        <w:t>You</w:t>
      </w:r>
      <w:r>
        <w:rPr>
          <w:spacing w:val="-13"/>
          <w:w w:val="105"/>
        </w:rPr>
        <w:t> </w:t>
      </w:r>
      <w:r>
        <w:rPr>
          <w:w w:val="105"/>
        </w:rPr>
        <w:t>can</w:t>
      </w:r>
      <w:r>
        <w:rPr>
          <w:spacing w:val="-13"/>
          <w:w w:val="105"/>
        </w:rPr>
        <w:t> </w:t>
      </w:r>
      <w:r>
        <w:rPr>
          <w:w w:val="105"/>
        </w:rPr>
        <w:t>of</w:t>
      </w:r>
      <w:r>
        <w:rPr>
          <w:spacing w:val="-13"/>
          <w:w w:val="105"/>
        </w:rPr>
        <w:t> </w:t>
      </w:r>
      <w:r>
        <w:rPr>
          <w:w w:val="105"/>
        </w:rPr>
        <w:t>course</w:t>
      </w:r>
      <w:r>
        <w:rPr>
          <w:spacing w:val="-13"/>
          <w:w w:val="105"/>
        </w:rPr>
        <w:t> </w:t>
      </w:r>
      <w:r>
        <w:rPr>
          <w:w w:val="105"/>
        </w:rPr>
        <w:t>also</w:t>
      </w:r>
      <w:r>
        <w:rPr>
          <w:spacing w:val="-13"/>
          <w:w w:val="105"/>
        </w:rPr>
        <w:t> </w:t>
      </w:r>
      <w:r>
        <w:rPr>
          <w:w w:val="105"/>
        </w:rPr>
        <w:t>write</w:t>
      </w:r>
      <w:r>
        <w:rPr>
          <w:spacing w:val="-13"/>
          <w:w w:val="105"/>
        </w:rPr>
        <w:t> </w:t>
      </w:r>
      <w:r>
        <w:rPr>
          <w:w w:val="105"/>
        </w:rPr>
        <w:t>your</w:t>
      </w:r>
      <w:r>
        <w:rPr>
          <w:spacing w:val="-13"/>
          <w:w w:val="105"/>
        </w:rPr>
        <w:t> </w:t>
      </w:r>
      <w:r>
        <w:rPr>
          <w:w w:val="105"/>
        </w:rPr>
        <w:t>own</w:t>
      </w:r>
      <w:r>
        <w:rPr>
          <w:spacing w:val="-13"/>
          <w:w w:val="105"/>
        </w:rPr>
        <w:t> </w:t>
      </w:r>
      <w:r>
        <w:rPr>
          <w:w w:val="105"/>
        </w:rPr>
        <w:t>implementation from scratch or also check out either PubSubJS or OpenAjaxHub, both of which are also library-agnostic.</w:t>
      </w:r>
    </w:p>
    <w:p>
      <w:pPr>
        <w:pStyle w:val="BodyText"/>
        <w:spacing w:line="254" w:lineRule="auto" w:before="105"/>
        <w:ind w:left="120" w:right="1435"/>
        <w:jc w:val="both"/>
      </w:pPr>
      <w:r>
        <w:rPr>
          <w:w w:val="105"/>
        </w:rPr>
        <w:t>jQuery</w:t>
      </w:r>
      <w:r>
        <w:rPr>
          <w:spacing w:val="-11"/>
          <w:w w:val="105"/>
        </w:rPr>
        <w:t> </w:t>
      </w:r>
      <w:r>
        <w:rPr>
          <w:w w:val="105"/>
        </w:rPr>
        <w:t>developers</w:t>
      </w:r>
      <w:r>
        <w:rPr>
          <w:spacing w:val="-11"/>
          <w:w w:val="105"/>
        </w:rPr>
        <w:t> </w:t>
      </w:r>
      <w:r>
        <w:rPr>
          <w:w w:val="105"/>
        </w:rPr>
        <w:t>in</w:t>
      </w:r>
      <w:r>
        <w:rPr>
          <w:spacing w:val="-11"/>
          <w:w w:val="105"/>
        </w:rPr>
        <w:t> </w:t>
      </w:r>
      <w:r>
        <w:rPr>
          <w:w w:val="105"/>
        </w:rPr>
        <w:t>particular</w:t>
      </w:r>
      <w:r>
        <w:rPr>
          <w:spacing w:val="-11"/>
          <w:w w:val="105"/>
        </w:rPr>
        <w:t> </w:t>
      </w:r>
      <w:r>
        <w:rPr>
          <w:w w:val="105"/>
        </w:rPr>
        <w:t>have</w:t>
      </w:r>
      <w:r>
        <w:rPr>
          <w:spacing w:val="-11"/>
          <w:w w:val="105"/>
        </w:rPr>
        <w:t> </w:t>
      </w:r>
      <w:r>
        <w:rPr>
          <w:w w:val="105"/>
        </w:rPr>
        <w:t>quite</w:t>
      </w:r>
      <w:r>
        <w:rPr>
          <w:spacing w:val="-11"/>
          <w:w w:val="105"/>
        </w:rPr>
        <w:t> </w:t>
      </w:r>
      <w:r>
        <w:rPr>
          <w:w w:val="105"/>
        </w:rPr>
        <w:t>a</w:t>
      </w:r>
      <w:r>
        <w:rPr>
          <w:spacing w:val="-11"/>
          <w:w w:val="105"/>
        </w:rPr>
        <w:t> </w:t>
      </w:r>
      <w:r>
        <w:rPr>
          <w:w w:val="105"/>
        </w:rPr>
        <w:t>few</w:t>
      </w:r>
      <w:r>
        <w:rPr>
          <w:spacing w:val="-11"/>
          <w:w w:val="105"/>
        </w:rPr>
        <w:t> </w:t>
      </w:r>
      <w:r>
        <w:rPr>
          <w:w w:val="105"/>
        </w:rPr>
        <w:t>other</w:t>
      </w:r>
      <w:r>
        <w:rPr>
          <w:spacing w:val="-11"/>
          <w:w w:val="105"/>
        </w:rPr>
        <w:t> </w:t>
      </w:r>
      <w:r>
        <w:rPr>
          <w:w w:val="105"/>
        </w:rPr>
        <w:t>options</w:t>
      </w:r>
      <w:r>
        <w:rPr>
          <w:spacing w:val="-11"/>
          <w:w w:val="105"/>
        </w:rPr>
        <w:t> </w:t>
      </w:r>
      <w:r>
        <w:rPr>
          <w:w w:val="105"/>
        </w:rPr>
        <w:t>for</w:t>
      </w:r>
      <w:r>
        <w:rPr>
          <w:spacing w:val="-11"/>
          <w:w w:val="105"/>
        </w:rPr>
        <w:t> </w:t>
      </w:r>
      <w:r>
        <w:rPr>
          <w:w w:val="105"/>
        </w:rPr>
        <w:t>Pub/Sub</w:t>
      </w:r>
      <w:r>
        <w:rPr>
          <w:spacing w:val="-11"/>
          <w:w w:val="105"/>
        </w:rPr>
        <w:t> </w:t>
      </w:r>
      <w:r>
        <w:rPr>
          <w:w w:val="105"/>
        </w:rPr>
        <w:t>(in</w:t>
      </w:r>
      <w:r>
        <w:rPr>
          <w:spacing w:val="-11"/>
          <w:w w:val="105"/>
        </w:rPr>
        <w:t> </w:t>
      </w:r>
      <w:r>
        <w:rPr>
          <w:w w:val="105"/>
        </w:rPr>
        <w:t>addition to</w:t>
      </w:r>
      <w:r>
        <w:rPr>
          <w:spacing w:val="-9"/>
          <w:w w:val="105"/>
        </w:rPr>
        <w:t> </w:t>
      </w:r>
      <w:r>
        <w:rPr>
          <w:w w:val="105"/>
        </w:rPr>
        <w:t>Amplify)</w:t>
      </w:r>
      <w:r>
        <w:rPr>
          <w:spacing w:val="-9"/>
          <w:w w:val="105"/>
        </w:rPr>
        <w:t> </w:t>
      </w:r>
      <w:r>
        <w:rPr>
          <w:w w:val="105"/>
        </w:rPr>
        <w:t>and</w:t>
      </w:r>
      <w:r>
        <w:rPr>
          <w:spacing w:val="-9"/>
          <w:w w:val="105"/>
        </w:rPr>
        <w:t> </w:t>
      </w:r>
      <w:r>
        <w:rPr>
          <w:w w:val="105"/>
        </w:rPr>
        <w:t>can</w:t>
      </w:r>
      <w:r>
        <w:rPr>
          <w:spacing w:val="-9"/>
          <w:w w:val="105"/>
        </w:rPr>
        <w:t> </w:t>
      </w:r>
      <w:r>
        <w:rPr>
          <w:w w:val="105"/>
        </w:rPr>
        <w:t>opt</w:t>
      </w:r>
      <w:r>
        <w:rPr>
          <w:spacing w:val="-9"/>
          <w:w w:val="105"/>
        </w:rPr>
        <w:t> </w:t>
      </w:r>
      <w:r>
        <w:rPr>
          <w:w w:val="105"/>
        </w:rPr>
        <w:t>to</w:t>
      </w:r>
      <w:r>
        <w:rPr>
          <w:spacing w:val="-9"/>
          <w:w w:val="105"/>
        </w:rPr>
        <w:t> </w:t>
      </w:r>
      <w:r>
        <w:rPr>
          <w:w w:val="105"/>
        </w:rPr>
        <w:t>use</w:t>
      </w:r>
      <w:r>
        <w:rPr>
          <w:spacing w:val="-9"/>
          <w:w w:val="105"/>
        </w:rPr>
        <w:t> </w:t>
      </w:r>
      <w:r>
        <w:rPr>
          <w:w w:val="105"/>
        </w:rPr>
        <w:t>one</w:t>
      </w:r>
      <w:r>
        <w:rPr>
          <w:spacing w:val="-9"/>
          <w:w w:val="105"/>
        </w:rPr>
        <w:t> </w:t>
      </w:r>
      <w:r>
        <w:rPr>
          <w:w w:val="105"/>
        </w:rPr>
        <w:t>of</w:t>
      </w:r>
      <w:r>
        <w:rPr>
          <w:spacing w:val="-9"/>
          <w:w w:val="105"/>
        </w:rPr>
        <w:t> </w:t>
      </w:r>
      <w:r>
        <w:rPr>
          <w:w w:val="105"/>
        </w:rPr>
        <w:t>the</w:t>
      </w:r>
      <w:r>
        <w:rPr>
          <w:spacing w:val="-9"/>
          <w:w w:val="105"/>
        </w:rPr>
        <w:t> </w:t>
      </w:r>
      <w:r>
        <w:rPr>
          <w:w w:val="105"/>
        </w:rPr>
        <w:t>many</w:t>
      </w:r>
      <w:r>
        <w:rPr>
          <w:spacing w:val="-9"/>
          <w:w w:val="105"/>
        </w:rPr>
        <w:t> </w:t>
      </w:r>
      <w:r>
        <w:rPr>
          <w:w w:val="105"/>
        </w:rPr>
        <w:t>well-developed</w:t>
      </w:r>
      <w:r>
        <w:rPr>
          <w:spacing w:val="-9"/>
          <w:w w:val="105"/>
        </w:rPr>
        <w:t> </w:t>
      </w:r>
      <w:r>
        <w:rPr>
          <w:w w:val="105"/>
        </w:rPr>
        <w:t>implementations</w:t>
      </w:r>
      <w:r>
        <w:rPr>
          <w:spacing w:val="-9"/>
          <w:w w:val="105"/>
        </w:rPr>
        <w:t> </w:t>
      </w:r>
      <w:r>
        <w:rPr>
          <w:w w:val="105"/>
        </w:rPr>
        <w:t>rang- ing from Peter Higgins's jQuery plugin to Ben Alman's (optimized) gist on GitHub. Links to just a few of these can be found below.</w:t>
      </w:r>
    </w:p>
    <w:p>
      <w:pPr>
        <w:pStyle w:val="ListParagraph"/>
        <w:numPr>
          <w:ilvl w:val="0"/>
          <w:numId w:val="10"/>
        </w:numPr>
        <w:tabs>
          <w:tab w:pos="479" w:val="left" w:leader="none"/>
        </w:tabs>
        <w:spacing w:line="240" w:lineRule="auto" w:before="125" w:after="0"/>
        <w:ind w:left="479" w:right="0" w:hanging="239"/>
        <w:jc w:val="left"/>
        <w:rPr>
          <w:sz w:val="20"/>
        </w:rPr>
      </w:pPr>
      <w:r>
        <w:rPr>
          <w:sz w:val="20"/>
        </w:rPr>
        <w:t>Ben</w:t>
      </w:r>
      <w:r>
        <w:rPr>
          <w:spacing w:val="22"/>
          <w:sz w:val="20"/>
        </w:rPr>
        <w:t> </w:t>
      </w:r>
      <w:r>
        <w:rPr>
          <w:sz w:val="20"/>
        </w:rPr>
        <w:t>Alman's</w:t>
      </w:r>
      <w:r>
        <w:rPr>
          <w:spacing w:val="23"/>
          <w:sz w:val="20"/>
        </w:rPr>
        <w:t> </w:t>
      </w:r>
      <w:r>
        <w:rPr>
          <w:sz w:val="20"/>
        </w:rPr>
        <w:t>Pub/Sub</w:t>
      </w:r>
      <w:r>
        <w:rPr>
          <w:spacing w:val="23"/>
          <w:sz w:val="20"/>
        </w:rPr>
        <w:t> </w:t>
      </w:r>
      <w:r>
        <w:rPr>
          <w:sz w:val="20"/>
        </w:rPr>
        <w:t>gist</w:t>
      </w:r>
      <w:r>
        <w:rPr>
          <w:spacing w:val="23"/>
          <w:sz w:val="20"/>
        </w:rPr>
        <w:t> </w:t>
      </w:r>
      <w:hyperlink r:id="rId71">
        <w:r>
          <w:rPr>
            <w:i/>
            <w:color w:val="0000FF"/>
            <w:sz w:val="20"/>
          </w:rPr>
          <w:t>https://gist.github.com/661855</w:t>
        </w:r>
      </w:hyperlink>
      <w:r>
        <w:rPr>
          <w:i/>
          <w:color w:val="0000FF"/>
          <w:spacing w:val="22"/>
          <w:sz w:val="20"/>
        </w:rPr>
        <w:t> </w:t>
      </w:r>
      <w:r>
        <w:rPr>
          <w:spacing w:val="-2"/>
          <w:sz w:val="20"/>
        </w:rPr>
        <w:t>(recommended)</w:t>
      </w:r>
    </w:p>
    <w:p>
      <w:pPr>
        <w:pStyle w:val="ListParagraph"/>
        <w:numPr>
          <w:ilvl w:val="0"/>
          <w:numId w:val="10"/>
        </w:numPr>
        <w:tabs>
          <w:tab w:pos="479" w:val="left" w:leader="none"/>
        </w:tabs>
        <w:spacing w:line="240" w:lineRule="auto" w:before="74" w:after="0"/>
        <w:ind w:left="479" w:right="0" w:hanging="239"/>
        <w:jc w:val="left"/>
        <w:rPr>
          <w:i/>
          <w:sz w:val="20"/>
        </w:rPr>
      </w:pPr>
      <w:r>
        <w:rPr>
          <w:sz w:val="20"/>
        </w:rPr>
        <w:t>Rick</w:t>
      </w:r>
      <w:r>
        <w:rPr>
          <w:spacing w:val="12"/>
          <w:sz w:val="20"/>
        </w:rPr>
        <w:t> </w:t>
      </w:r>
      <w:r>
        <w:rPr>
          <w:sz w:val="20"/>
        </w:rPr>
        <w:t>Waldron's</w:t>
      </w:r>
      <w:r>
        <w:rPr>
          <w:spacing w:val="13"/>
          <w:sz w:val="20"/>
        </w:rPr>
        <w:t> </w:t>
      </w:r>
      <w:r>
        <w:rPr>
          <w:sz w:val="20"/>
        </w:rPr>
        <w:t>jQuery-core</w:t>
      </w:r>
      <w:r>
        <w:rPr>
          <w:spacing w:val="12"/>
          <w:sz w:val="20"/>
        </w:rPr>
        <w:t> </w:t>
      </w:r>
      <w:r>
        <w:rPr>
          <w:sz w:val="20"/>
        </w:rPr>
        <w:t>style</w:t>
      </w:r>
      <w:r>
        <w:rPr>
          <w:spacing w:val="13"/>
          <w:sz w:val="20"/>
        </w:rPr>
        <w:t> </w:t>
      </w:r>
      <w:r>
        <w:rPr>
          <w:sz w:val="20"/>
        </w:rPr>
        <w:t>take</w:t>
      </w:r>
      <w:r>
        <w:rPr>
          <w:spacing w:val="12"/>
          <w:sz w:val="20"/>
        </w:rPr>
        <w:t> </w:t>
      </w:r>
      <w:r>
        <w:rPr>
          <w:sz w:val="20"/>
        </w:rPr>
        <w:t>on</w:t>
      </w:r>
      <w:r>
        <w:rPr>
          <w:spacing w:val="13"/>
          <w:sz w:val="20"/>
        </w:rPr>
        <w:t> </w:t>
      </w:r>
      <w:r>
        <w:rPr>
          <w:sz w:val="20"/>
        </w:rPr>
        <w:t>the</w:t>
      </w:r>
      <w:r>
        <w:rPr>
          <w:spacing w:val="12"/>
          <w:sz w:val="20"/>
        </w:rPr>
        <w:t> </w:t>
      </w:r>
      <w:r>
        <w:rPr>
          <w:sz w:val="20"/>
        </w:rPr>
        <w:t>above</w:t>
      </w:r>
      <w:r>
        <w:rPr>
          <w:spacing w:val="11"/>
          <w:sz w:val="20"/>
        </w:rPr>
        <w:t> </w:t>
      </w:r>
      <w:hyperlink r:id="rId72">
        <w:r>
          <w:rPr>
            <w:i/>
            <w:color w:val="0000FF"/>
            <w:spacing w:val="-2"/>
            <w:sz w:val="20"/>
          </w:rPr>
          <w:t>https://gist.github.com/705311</w:t>
        </w:r>
      </w:hyperlink>
    </w:p>
    <w:p>
      <w:pPr>
        <w:pStyle w:val="ListParagraph"/>
        <w:numPr>
          <w:ilvl w:val="0"/>
          <w:numId w:val="10"/>
        </w:numPr>
        <w:tabs>
          <w:tab w:pos="480" w:val="left" w:leader="none"/>
        </w:tabs>
        <w:spacing w:line="254" w:lineRule="auto" w:before="75" w:after="0"/>
        <w:ind w:left="480" w:right="1439" w:hanging="240"/>
        <w:jc w:val="left"/>
        <w:rPr>
          <w:sz w:val="20"/>
        </w:rPr>
      </w:pPr>
      <w:r>
        <w:rPr>
          <w:sz w:val="20"/>
        </w:rPr>
        <w:t>Peter Higgins' plugin </w:t>
      </w:r>
      <w:hyperlink r:id="rId73">
        <w:r>
          <w:rPr>
            <w:i/>
            <w:color w:val="0000FF"/>
            <w:sz w:val="20"/>
          </w:rPr>
          <w:t>http://github.com/phiggins42/bloody-jquery-plugins/blob/mas</w:t>
        </w:r>
      </w:hyperlink>
      <w:r>
        <w:rPr>
          <w:i/>
          <w:color w:val="0000FF"/>
          <w:sz w:val="20"/>
        </w:rPr>
        <w:t> </w:t>
      </w:r>
      <w:hyperlink r:id="rId73">
        <w:r>
          <w:rPr>
            <w:i/>
            <w:color w:val="0000FF"/>
            <w:spacing w:val="-2"/>
            <w:sz w:val="20"/>
          </w:rPr>
          <w:t>ter/pubsub.js</w:t>
        </w:r>
      </w:hyperlink>
      <w:r>
        <w:rPr>
          <w:spacing w:val="-2"/>
          <w:sz w:val="20"/>
        </w:rPr>
        <w:t>.</w:t>
      </w:r>
    </w:p>
    <w:p>
      <w:pPr>
        <w:pStyle w:val="ListParagraph"/>
        <w:numPr>
          <w:ilvl w:val="0"/>
          <w:numId w:val="10"/>
        </w:numPr>
        <w:tabs>
          <w:tab w:pos="479" w:val="left" w:leader="none"/>
        </w:tabs>
        <w:spacing w:line="240" w:lineRule="auto" w:before="62" w:after="0"/>
        <w:ind w:left="479" w:right="0" w:hanging="239"/>
        <w:jc w:val="left"/>
        <w:rPr>
          <w:i/>
          <w:sz w:val="20"/>
        </w:rPr>
      </w:pPr>
      <w:r>
        <w:rPr>
          <w:w w:val="105"/>
          <w:sz w:val="20"/>
        </w:rPr>
        <w:t>AppendTo's</w:t>
      </w:r>
      <w:r>
        <w:rPr>
          <w:spacing w:val="-13"/>
          <w:w w:val="105"/>
          <w:sz w:val="20"/>
        </w:rPr>
        <w:t> </w:t>
      </w:r>
      <w:r>
        <w:rPr>
          <w:w w:val="105"/>
          <w:sz w:val="20"/>
        </w:rPr>
        <w:t>Pub/Sub</w:t>
      </w:r>
      <w:r>
        <w:rPr>
          <w:spacing w:val="-12"/>
          <w:w w:val="105"/>
          <w:sz w:val="20"/>
        </w:rPr>
        <w:t> </w:t>
      </w:r>
      <w:r>
        <w:rPr>
          <w:w w:val="105"/>
          <w:sz w:val="20"/>
        </w:rPr>
        <w:t>in</w:t>
      </w:r>
      <w:r>
        <w:rPr>
          <w:spacing w:val="-13"/>
          <w:w w:val="105"/>
          <w:sz w:val="20"/>
        </w:rPr>
        <w:t> </w:t>
      </w:r>
      <w:r>
        <w:rPr>
          <w:w w:val="105"/>
          <w:sz w:val="20"/>
        </w:rPr>
        <w:t>AmplifyJS</w:t>
      </w:r>
      <w:r>
        <w:rPr>
          <w:spacing w:val="-12"/>
          <w:w w:val="105"/>
          <w:sz w:val="20"/>
        </w:rPr>
        <w:t> </w:t>
      </w:r>
      <w:hyperlink r:id="rId74">
        <w:r>
          <w:rPr>
            <w:i/>
            <w:color w:val="0000FF"/>
            <w:spacing w:val="-2"/>
            <w:w w:val="105"/>
            <w:sz w:val="20"/>
          </w:rPr>
          <w:t>http://amplifyjs.com</w:t>
        </w:r>
      </w:hyperlink>
    </w:p>
    <w:p>
      <w:pPr>
        <w:pStyle w:val="ListParagraph"/>
        <w:numPr>
          <w:ilvl w:val="0"/>
          <w:numId w:val="10"/>
        </w:numPr>
        <w:tabs>
          <w:tab w:pos="479" w:val="left" w:leader="none"/>
        </w:tabs>
        <w:spacing w:line="240" w:lineRule="auto" w:before="75" w:after="0"/>
        <w:ind w:left="479" w:right="0" w:hanging="239"/>
        <w:jc w:val="left"/>
        <w:rPr>
          <w:i/>
          <w:sz w:val="20"/>
        </w:rPr>
      </w:pPr>
      <w:r>
        <w:rPr>
          <w:sz w:val="20"/>
        </w:rPr>
        <w:t>Ben</w:t>
      </w:r>
      <w:r>
        <w:rPr>
          <w:spacing w:val="16"/>
          <w:sz w:val="20"/>
        </w:rPr>
        <w:t> </w:t>
      </w:r>
      <w:r>
        <w:rPr>
          <w:sz w:val="20"/>
        </w:rPr>
        <w:t>Truyman's</w:t>
      </w:r>
      <w:r>
        <w:rPr>
          <w:spacing w:val="17"/>
          <w:sz w:val="20"/>
        </w:rPr>
        <w:t> </w:t>
      </w:r>
      <w:r>
        <w:rPr>
          <w:sz w:val="20"/>
        </w:rPr>
        <w:t>gist</w:t>
      </w:r>
      <w:r>
        <w:rPr>
          <w:spacing w:val="17"/>
          <w:sz w:val="20"/>
        </w:rPr>
        <w:t> </w:t>
      </w:r>
      <w:hyperlink r:id="rId75">
        <w:r>
          <w:rPr>
            <w:i/>
            <w:color w:val="0000FF"/>
            <w:spacing w:val="-2"/>
            <w:sz w:val="20"/>
          </w:rPr>
          <w:t>https://gist.github.com/826794</w:t>
        </w:r>
      </w:hyperlink>
    </w:p>
    <w:p>
      <w:pPr>
        <w:pStyle w:val="BodyText"/>
        <w:spacing w:line="254" w:lineRule="auto" w:before="135"/>
        <w:ind w:left="120" w:right="1436"/>
        <w:jc w:val="both"/>
      </w:pPr>
      <w:r>
        <w:rPr>
          <w:w w:val="105"/>
        </w:rPr>
        <w:t>So that we are able to get an appreciation for how many of the vanilla JavaScript im- plementations</w:t>
      </w:r>
      <w:r>
        <w:rPr>
          <w:spacing w:val="-1"/>
          <w:w w:val="105"/>
        </w:rPr>
        <w:t> </w:t>
      </w:r>
      <w:r>
        <w:rPr>
          <w:w w:val="105"/>
        </w:rPr>
        <w:t>of</w:t>
      </w:r>
      <w:r>
        <w:rPr>
          <w:spacing w:val="-1"/>
          <w:w w:val="105"/>
        </w:rPr>
        <w:t> </w:t>
      </w:r>
      <w:r>
        <w:rPr>
          <w:w w:val="105"/>
        </w:rPr>
        <w:t>the</w:t>
      </w:r>
      <w:r>
        <w:rPr>
          <w:spacing w:val="-1"/>
          <w:w w:val="105"/>
        </w:rPr>
        <w:t> </w:t>
      </w:r>
      <w:r>
        <w:rPr>
          <w:w w:val="105"/>
        </w:rPr>
        <w:t>Observer</w:t>
      </w:r>
      <w:r>
        <w:rPr>
          <w:spacing w:val="-1"/>
          <w:w w:val="105"/>
        </w:rPr>
        <w:t> </w:t>
      </w:r>
      <w:r>
        <w:rPr>
          <w:w w:val="105"/>
        </w:rPr>
        <w:t>pattern</w:t>
      </w:r>
      <w:r>
        <w:rPr>
          <w:spacing w:val="-1"/>
          <w:w w:val="105"/>
        </w:rPr>
        <w:t> </w:t>
      </w:r>
      <w:r>
        <w:rPr>
          <w:w w:val="105"/>
        </w:rPr>
        <w:t>might</w:t>
      </w:r>
      <w:r>
        <w:rPr>
          <w:spacing w:val="-1"/>
          <w:w w:val="105"/>
        </w:rPr>
        <w:t> </w:t>
      </w:r>
      <w:r>
        <w:rPr>
          <w:w w:val="105"/>
        </w:rPr>
        <w:t>work,</w:t>
      </w:r>
      <w:r>
        <w:rPr>
          <w:spacing w:val="-1"/>
          <w:w w:val="105"/>
        </w:rPr>
        <w:t> </w:t>
      </w:r>
      <w:r>
        <w:rPr>
          <w:w w:val="105"/>
        </w:rPr>
        <w:t>let's</w:t>
      </w:r>
      <w:r>
        <w:rPr>
          <w:spacing w:val="-1"/>
          <w:w w:val="105"/>
        </w:rPr>
        <w:t> </w:t>
      </w:r>
      <w:r>
        <w:rPr>
          <w:w w:val="105"/>
        </w:rPr>
        <w:t>take</w:t>
      </w:r>
      <w:r>
        <w:rPr>
          <w:spacing w:val="-1"/>
          <w:w w:val="105"/>
        </w:rPr>
        <w:t> </w:t>
      </w:r>
      <w:r>
        <w:rPr>
          <w:w w:val="105"/>
        </w:rPr>
        <w:t>a</w:t>
      </w:r>
      <w:r>
        <w:rPr>
          <w:spacing w:val="-1"/>
          <w:w w:val="105"/>
        </w:rPr>
        <w:t> </w:t>
      </w:r>
      <w:r>
        <w:rPr>
          <w:w w:val="105"/>
        </w:rPr>
        <w:t>walk</w:t>
      </w:r>
      <w:r>
        <w:rPr>
          <w:spacing w:val="-1"/>
          <w:w w:val="105"/>
        </w:rPr>
        <w:t> </w:t>
      </w:r>
      <w:r>
        <w:rPr>
          <w:w w:val="105"/>
        </w:rPr>
        <w:t>through</w:t>
      </w:r>
      <w:r>
        <w:rPr>
          <w:spacing w:val="-1"/>
          <w:w w:val="105"/>
        </w:rPr>
        <w:t> </w:t>
      </w:r>
      <w:r>
        <w:rPr>
          <w:w w:val="105"/>
        </w:rPr>
        <w:t>of</w:t>
      </w:r>
      <w:r>
        <w:rPr>
          <w:spacing w:val="-1"/>
          <w:w w:val="105"/>
        </w:rPr>
        <w:t> </w:t>
      </w:r>
      <w:r>
        <w:rPr>
          <w:w w:val="105"/>
        </w:rPr>
        <w:t>a</w:t>
      </w:r>
      <w:r>
        <w:rPr>
          <w:spacing w:val="-1"/>
          <w:w w:val="105"/>
        </w:rPr>
        <w:t> </w:t>
      </w:r>
      <w:r>
        <w:rPr>
          <w:w w:val="105"/>
        </w:rPr>
        <w:t>min- imalist version of Pub/Sub I released on GitHub under a project called </w:t>
      </w:r>
      <w:hyperlink r:id="rId76">
        <w:r>
          <w:rPr>
            <w:color w:val="0000FF"/>
            <w:w w:val="105"/>
          </w:rPr>
          <w:t>pubsubz</w:t>
        </w:r>
      </w:hyperlink>
      <w:r>
        <w:rPr>
          <w:w w:val="105"/>
        </w:rPr>
        <w:t>.</w:t>
      </w:r>
      <w:r>
        <w:rPr>
          <w:spacing w:val="-1"/>
          <w:w w:val="105"/>
        </w:rPr>
        <w:t> </w:t>
      </w:r>
      <w:r>
        <w:rPr>
          <w:w w:val="105"/>
        </w:rPr>
        <w:t>This demonstrates the core concepts of subscribe, publish as well as the concept of unsub- </w:t>
      </w:r>
      <w:r>
        <w:rPr>
          <w:spacing w:val="-2"/>
          <w:w w:val="105"/>
        </w:rPr>
        <w:t>scribing.</w:t>
      </w:r>
    </w:p>
    <w:p>
      <w:pPr>
        <w:pStyle w:val="BodyText"/>
        <w:spacing w:line="254" w:lineRule="auto" w:before="105"/>
        <w:ind w:left="120" w:right="1435"/>
        <w:jc w:val="both"/>
      </w:pPr>
      <w:r>
        <w:rPr>
          <w:w w:val="105"/>
        </w:rPr>
        <w:t>I've opted to base our examples on this code as it sticks closely to both the </w:t>
      </w:r>
      <w:r>
        <w:rPr>
          <w:w w:val="105"/>
        </w:rPr>
        <w:t>method </w:t>
      </w:r>
      <w:r>
        <w:rPr/>
        <w:t>signatures and approach of implementation I would expect to see in a JavaScript version </w:t>
      </w:r>
      <w:r>
        <w:rPr>
          <w:w w:val="105"/>
        </w:rPr>
        <w:t>of the original observer pattern.</w:t>
      </w:r>
    </w:p>
    <w:p>
      <w:pPr>
        <w:pStyle w:val="BodyText"/>
        <w:spacing w:before="20"/>
      </w:pPr>
    </w:p>
    <w:p>
      <w:pPr>
        <w:pStyle w:val="Heading4"/>
        <w:jc w:val="both"/>
      </w:pPr>
      <w:bookmarkStart w:name="Sample Pub/Sub implementation" w:id="70"/>
      <w:bookmarkEnd w:id="70"/>
      <w:r>
        <w:rPr>
          <w:b w:val="0"/>
        </w:rPr>
      </w:r>
      <w:r>
        <w:rPr>
          <w:w w:val="70"/>
        </w:rPr>
        <w:t>Sample</w:t>
      </w:r>
      <w:r>
        <w:rPr>
          <w:spacing w:val="-13"/>
        </w:rPr>
        <w:t> </w:t>
      </w:r>
      <w:r>
        <w:rPr>
          <w:w w:val="70"/>
        </w:rPr>
        <w:t>Pub/Sub</w:t>
      </w:r>
      <w:r>
        <w:rPr>
          <w:spacing w:val="-12"/>
        </w:rPr>
        <w:t> </w:t>
      </w:r>
      <w:r>
        <w:rPr>
          <w:spacing w:val="-2"/>
          <w:w w:val="70"/>
        </w:rPr>
        <w:t>implementation</w:t>
      </w:r>
    </w:p>
    <w:p>
      <w:pPr>
        <w:spacing w:line="448" w:lineRule="auto" w:before="79"/>
        <w:ind w:left="480" w:right="6521" w:firstLine="0"/>
        <w:jc w:val="left"/>
        <w:rPr>
          <w:rFonts w:ascii="SimSun-ExtB"/>
          <w:sz w:val="16"/>
        </w:rPr>
      </w:pPr>
      <w:r>
        <w:rPr>
          <w:rFonts w:ascii="Arial"/>
          <w:b/>
          <w:color w:val="006699"/>
          <w:sz w:val="16"/>
        </w:rPr>
        <w:t>var</w:t>
      </w:r>
      <w:r>
        <w:rPr>
          <w:rFonts w:ascii="Arial"/>
          <w:b/>
          <w:color w:val="006699"/>
          <w:spacing w:val="23"/>
          <w:sz w:val="16"/>
        </w:rPr>
        <w:t> </w:t>
      </w:r>
      <w:r>
        <w:rPr>
          <w:rFonts w:ascii="SimSun-ExtB"/>
          <w:color w:val="000087"/>
          <w:sz w:val="16"/>
        </w:rPr>
        <w:t>pubsub</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SimSun-ExtB"/>
          <w:sz w:val="16"/>
        </w:rPr>
        <w:t>{}; (</w:t>
      </w:r>
      <w:r>
        <w:rPr>
          <w:rFonts w:ascii="Arial"/>
          <w:b/>
          <w:color w:val="006699"/>
          <w:sz w:val="16"/>
        </w:rPr>
        <w:t>function</w:t>
      </w:r>
      <w:r>
        <w:rPr>
          <w:rFonts w:ascii="SimSun-ExtB"/>
          <w:sz w:val="16"/>
        </w:rPr>
        <w:t>(</w:t>
      </w:r>
      <w:r>
        <w:rPr>
          <w:rFonts w:ascii="SimSun-ExtB"/>
          <w:color w:val="000087"/>
          <w:sz w:val="16"/>
        </w:rPr>
        <w:t>q</w:t>
      </w:r>
      <w:r>
        <w:rPr>
          <w:rFonts w:ascii="SimSun-ExtB"/>
          <w:sz w:val="16"/>
        </w:rPr>
        <w:t>) {</w:t>
      </w:r>
    </w:p>
    <w:p>
      <w:pPr>
        <w:spacing w:after="0" w:line="448" w:lineRule="auto"/>
        <w:jc w:val="left"/>
        <w:rPr>
          <w:rFonts w:ascii="SimSun-ExtB"/>
          <w:sz w:val="16"/>
        </w:rPr>
        <w:sectPr>
          <w:pgSz w:w="10080" w:h="13230"/>
          <w:pgMar w:header="0" w:footer="913" w:top="1180" w:bottom="1100" w:left="1320" w:right="0"/>
        </w:sectPr>
      </w:pPr>
    </w:p>
    <w:p>
      <w:pPr>
        <w:spacing w:line="225" w:lineRule="auto" w:before="83"/>
        <w:ind w:left="1119" w:right="6521" w:hanging="320"/>
        <w:jc w:val="left"/>
        <w:rPr>
          <w:rFonts w:ascii="SimSun-ExtB"/>
          <w:sz w:val="16"/>
        </w:rPr>
      </w:pPr>
      <w:r>
        <w:rPr>
          <w:rFonts w:ascii="Arial"/>
          <w:b/>
          <w:color w:val="006699"/>
          <w:sz w:val="16"/>
        </w:rPr>
        <w:t>var</w:t>
      </w:r>
      <w:r>
        <w:rPr>
          <w:rFonts w:ascii="Arial"/>
          <w:b/>
          <w:color w:val="006699"/>
          <w:spacing w:val="23"/>
          <w:sz w:val="16"/>
        </w:rPr>
        <w:t> </w:t>
      </w:r>
      <w:r>
        <w:rPr>
          <w:rFonts w:ascii="SimSun-ExtB"/>
          <w:color w:val="000087"/>
          <w:sz w:val="16"/>
        </w:rPr>
        <w:t>topics</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SimSun-ExtB"/>
          <w:sz w:val="16"/>
        </w:rPr>
        <w:t>{}, </w:t>
      </w:r>
      <w:r>
        <w:rPr>
          <w:rFonts w:ascii="SimSun-ExtB"/>
          <w:color w:val="000087"/>
          <w:sz w:val="16"/>
        </w:rPr>
        <w:t>subUid</w:t>
      </w:r>
      <w:r>
        <w:rPr>
          <w:rFonts w:ascii="SimSun-ExtB"/>
          <w:color w:val="000087"/>
          <w:spacing w:val="-4"/>
          <w:sz w:val="16"/>
        </w:rPr>
        <w:t> </w:t>
      </w:r>
      <w:r>
        <w:rPr>
          <w:rFonts w:ascii="SimSun-ExtB"/>
          <w:color w:val="545454"/>
          <w:sz w:val="16"/>
        </w:rPr>
        <w:t>=</w:t>
      </w:r>
      <w:r>
        <w:rPr>
          <w:rFonts w:ascii="SimSun-ExtB"/>
          <w:color w:val="545454"/>
          <w:spacing w:val="-3"/>
          <w:sz w:val="16"/>
        </w:rPr>
        <w:t> </w:t>
      </w:r>
      <w:r>
        <w:rPr>
          <w:rFonts w:ascii="SimSun-ExtB"/>
          <w:color w:val="545454"/>
          <w:sz w:val="16"/>
        </w:rPr>
        <w:t>-</w:t>
      </w:r>
      <w:r>
        <w:rPr>
          <w:rFonts w:ascii="SimSun-ExtB"/>
          <w:color w:val="FF6600"/>
          <w:spacing w:val="-5"/>
          <w:sz w:val="16"/>
        </w:rPr>
        <w:t>1</w:t>
      </w:r>
      <w:r>
        <w:rPr>
          <w:rFonts w:ascii="SimSun-ExtB"/>
          <w:spacing w:val="-5"/>
          <w:sz w:val="16"/>
        </w:rPr>
        <w:t>;</w:t>
      </w:r>
    </w:p>
    <w:p>
      <w:pPr>
        <w:spacing w:before="191"/>
        <w:ind w:left="799" w:right="0" w:firstLine="0"/>
        <w:jc w:val="left"/>
        <w:rPr>
          <w:rFonts w:ascii="Trebuchet MS"/>
          <w:i/>
          <w:sz w:val="16"/>
        </w:rPr>
      </w:pPr>
      <w:r>
        <w:rPr>
          <w:rFonts w:ascii="Trebuchet MS"/>
          <w:i/>
          <w:color w:val="34586C"/>
          <w:w w:val="105"/>
          <w:sz w:val="16"/>
        </w:rPr>
        <w:t>//</w:t>
      </w:r>
      <w:r>
        <w:rPr>
          <w:rFonts w:ascii="Trebuchet MS"/>
          <w:i/>
          <w:color w:val="34586C"/>
          <w:spacing w:val="21"/>
          <w:w w:val="105"/>
          <w:sz w:val="16"/>
        </w:rPr>
        <w:t> </w:t>
      </w:r>
      <w:r>
        <w:rPr>
          <w:rFonts w:ascii="Trebuchet MS"/>
          <w:i/>
          <w:color w:val="34586C"/>
          <w:w w:val="105"/>
          <w:sz w:val="16"/>
        </w:rPr>
        <w:t>Publish</w:t>
      </w:r>
      <w:r>
        <w:rPr>
          <w:rFonts w:ascii="Trebuchet MS"/>
          <w:i/>
          <w:color w:val="34586C"/>
          <w:spacing w:val="22"/>
          <w:w w:val="105"/>
          <w:sz w:val="16"/>
        </w:rPr>
        <w:t> </w:t>
      </w:r>
      <w:r>
        <w:rPr>
          <w:rFonts w:ascii="Trebuchet MS"/>
          <w:i/>
          <w:color w:val="34586C"/>
          <w:w w:val="105"/>
          <w:sz w:val="16"/>
        </w:rPr>
        <w:t>or</w:t>
      </w:r>
      <w:r>
        <w:rPr>
          <w:rFonts w:ascii="Trebuchet MS"/>
          <w:i/>
          <w:color w:val="34586C"/>
          <w:spacing w:val="21"/>
          <w:w w:val="105"/>
          <w:sz w:val="16"/>
        </w:rPr>
        <w:t> </w:t>
      </w:r>
      <w:r>
        <w:rPr>
          <w:rFonts w:ascii="Trebuchet MS"/>
          <w:i/>
          <w:color w:val="34586C"/>
          <w:w w:val="105"/>
          <w:sz w:val="16"/>
        </w:rPr>
        <w:t>broadcast</w:t>
      </w:r>
      <w:r>
        <w:rPr>
          <w:rFonts w:ascii="Trebuchet MS"/>
          <w:i/>
          <w:color w:val="34586C"/>
          <w:spacing w:val="22"/>
          <w:w w:val="105"/>
          <w:sz w:val="16"/>
        </w:rPr>
        <w:t> </w:t>
      </w:r>
      <w:r>
        <w:rPr>
          <w:rFonts w:ascii="Trebuchet MS"/>
          <w:i/>
          <w:color w:val="34586C"/>
          <w:w w:val="105"/>
          <w:sz w:val="16"/>
        </w:rPr>
        <w:t>events</w:t>
      </w:r>
      <w:r>
        <w:rPr>
          <w:rFonts w:ascii="Trebuchet MS"/>
          <w:i/>
          <w:color w:val="34586C"/>
          <w:spacing w:val="22"/>
          <w:w w:val="105"/>
          <w:sz w:val="16"/>
        </w:rPr>
        <w:t> </w:t>
      </w:r>
      <w:r>
        <w:rPr>
          <w:rFonts w:ascii="Trebuchet MS"/>
          <w:i/>
          <w:color w:val="34586C"/>
          <w:w w:val="105"/>
          <w:sz w:val="16"/>
        </w:rPr>
        <w:t>of</w:t>
      </w:r>
      <w:r>
        <w:rPr>
          <w:rFonts w:ascii="Trebuchet MS"/>
          <w:i/>
          <w:color w:val="34586C"/>
          <w:spacing w:val="21"/>
          <w:w w:val="105"/>
          <w:sz w:val="16"/>
        </w:rPr>
        <w:t> </w:t>
      </w:r>
      <w:r>
        <w:rPr>
          <w:rFonts w:ascii="Trebuchet MS"/>
          <w:i/>
          <w:color w:val="34586C"/>
          <w:spacing w:val="-2"/>
          <w:w w:val="105"/>
          <w:sz w:val="16"/>
        </w:rPr>
        <w:t>interest</w:t>
      </w:r>
    </w:p>
    <w:p>
      <w:pPr>
        <w:spacing w:before="6"/>
        <w:ind w:left="799" w:right="0" w:firstLine="0"/>
        <w:jc w:val="left"/>
        <w:rPr>
          <w:rFonts w:ascii="Trebuchet MS"/>
          <w:i/>
          <w:sz w:val="16"/>
        </w:rPr>
      </w:pPr>
      <w:r>
        <w:rPr>
          <w:rFonts w:ascii="Trebuchet MS"/>
          <w:i/>
          <w:color w:val="34586C"/>
          <w:sz w:val="16"/>
        </w:rPr>
        <w:t>//</w:t>
      </w:r>
      <w:r>
        <w:rPr>
          <w:rFonts w:ascii="Trebuchet MS"/>
          <w:i/>
          <w:color w:val="34586C"/>
          <w:spacing w:val="32"/>
          <w:sz w:val="16"/>
        </w:rPr>
        <w:t> </w:t>
      </w:r>
      <w:r>
        <w:rPr>
          <w:rFonts w:ascii="Trebuchet MS"/>
          <w:i/>
          <w:color w:val="34586C"/>
          <w:sz w:val="16"/>
        </w:rPr>
        <w:t>with</w:t>
      </w:r>
      <w:r>
        <w:rPr>
          <w:rFonts w:ascii="Trebuchet MS"/>
          <w:i/>
          <w:color w:val="34586C"/>
          <w:spacing w:val="33"/>
          <w:sz w:val="16"/>
        </w:rPr>
        <w:t> </w:t>
      </w:r>
      <w:r>
        <w:rPr>
          <w:rFonts w:ascii="Trebuchet MS"/>
          <w:i/>
          <w:color w:val="34586C"/>
          <w:sz w:val="16"/>
        </w:rPr>
        <w:t>a</w:t>
      </w:r>
      <w:r>
        <w:rPr>
          <w:rFonts w:ascii="Trebuchet MS"/>
          <w:i/>
          <w:color w:val="34586C"/>
          <w:spacing w:val="32"/>
          <w:sz w:val="16"/>
        </w:rPr>
        <w:t> </w:t>
      </w:r>
      <w:r>
        <w:rPr>
          <w:rFonts w:ascii="Trebuchet MS"/>
          <w:i/>
          <w:color w:val="34586C"/>
          <w:sz w:val="16"/>
        </w:rPr>
        <w:t>specific</w:t>
      </w:r>
      <w:r>
        <w:rPr>
          <w:rFonts w:ascii="Trebuchet MS"/>
          <w:i/>
          <w:color w:val="34586C"/>
          <w:spacing w:val="33"/>
          <w:sz w:val="16"/>
        </w:rPr>
        <w:t> </w:t>
      </w:r>
      <w:r>
        <w:rPr>
          <w:rFonts w:ascii="Trebuchet MS"/>
          <w:i/>
          <w:color w:val="34586C"/>
          <w:sz w:val="16"/>
        </w:rPr>
        <w:t>topic</w:t>
      </w:r>
      <w:r>
        <w:rPr>
          <w:rFonts w:ascii="Trebuchet MS"/>
          <w:i/>
          <w:color w:val="34586C"/>
          <w:spacing w:val="32"/>
          <w:sz w:val="16"/>
        </w:rPr>
        <w:t> </w:t>
      </w:r>
      <w:r>
        <w:rPr>
          <w:rFonts w:ascii="Trebuchet MS"/>
          <w:i/>
          <w:color w:val="34586C"/>
          <w:sz w:val="16"/>
        </w:rPr>
        <w:t>name</w:t>
      </w:r>
      <w:r>
        <w:rPr>
          <w:rFonts w:ascii="Trebuchet MS"/>
          <w:i/>
          <w:color w:val="34586C"/>
          <w:spacing w:val="33"/>
          <w:sz w:val="16"/>
        </w:rPr>
        <w:t> </w:t>
      </w:r>
      <w:r>
        <w:rPr>
          <w:rFonts w:ascii="Trebuchet MS"/>
          <w:i/>
          <w:color w:val="34586C"/>
          <w:sz w:val="16"/>
        </w:rPr>
        <w:t>and</w:t>
      </w:r>
      <w:r>
        <w:rPr>
          <w:rFonts w:ascii="Trebuchet MS"/>
          <w:i/>
          <w:color w:val="34586C"/>
          <w:spacing w:val="32"/>
          <w:sz w:val="16"/>
        </w:rPr>
        <w:t> </w:t>
      </w:r>
      <w:r>
        <w:rPr>
          <w:rFonts w:ascii="Trebuchet MS"/>
          <w:i/>
          <w:color w:val="34586C"/>
          <w:spacing w:val="-2"/>
          <w:sz w:val="16"/>
        </w:rPr>
        <w:t>arguments</w:t>
      </w:r>
    </w:p>
    <w:p>
      <w:pPr>
        <w:spacing w:line="184" w:lineRule="exact" w:before="6"/>
        <w:ind w:left="799" w:right="0" w:firstLine="0"/>
        <w:jc w:val="left"/>
        <w:rPr>
          <w:rFonts w:ascii="Trebuchet MS"/>
          <w:i/>
          <w:sz w:val="16"/>
        </w:rPr>
      </w:pPr>
      <w:r>
        <w:rPr>
          <w:rFonts w:ascii="Trebuchet MS"/>
          <w:i/>
          <w:color w:val="34586C"/>
          <w:sz w:val="16"/>
        </w:rPr>
        <w:t>//</w:t>
      </w:r>
      <w:r>
        <w:rPr>
          <w:rFonts w:ascii="Trebuchet MS"/>
          <w:i/>
          <w:color w:val="34586C"/>
          <w:spacing w:val="33"/>
          <w:sz w:val="16"/>
        </w:rPr>
        <w:t> </w:t>
      </w:r>
      <w:r>
        <w:rPr>
          <w:rFonts w:ascii="Trebuchet MS"/>
          <w:i/>
          <w:color w:val="34586C"/>
          <w:sz w:val="16"/>
        </w:rPr>
        <w:t>such</w:t>
      </w:r>
      <w:r>
        <w:rPr>
          <w:rFonts w:ascii="Trebuchet MS"/>
          <w:i/>
          <w:color w:val="34586C"/>
          <w:spacing w:val="34"/>
          <w:sz w:val="16"/>
        </w:rPr>
        <w:t> </w:t>
      </w:r>
      <w:r>
        <w:rPr>
          <w:rFonts w:ascii="Trebuchet MS"/>
          <w:i/>
          <w:color w:val="34586C"/>
          <w:sz w:val="16"/>
        </w:rPr>
        <w:t>as</w:t>
      </w:r>
      <w:r>
        <w:rPr>
          <w:rFonts w:ascii="Trebuchet MS"/>
          <w:i/>
          <w:color w:val="34586C"/>
          <w:spacing w:val="33"/>
          <w:sz w:val="16"/>
        </w:rPr>
        <w:t> </w:t>
      </w:r>
      <w:r>
        <w:rPr>
          <w:rFonts w:ascii="Trebuchet MS"/>
          <w:i/>
          <w:color w:val="34586C"/>
          <w:sz w:val="16"/>
        </w:rPr>
        <w:t>the</w:t>
      </w:r>
      <w:r>
        <w:rPr>
          <w:rFonts w:ascii="Trebuchet MS"/>
          <w:i/>
          <w:color w:val="34586C"/>
          <w:spacing w:val="34"/>
          <w:sz w:val="16"/>
        </w:rPr>
        <w:t> </w:t>
      </w:r>
      <w:r>
        <w:rPr>
          <w:rFonts w:ascii="Trebuchet MS"/>
          <w:i/>
          <w:color w:val="34586C"/>
          <w:sz w:val="16"/>
        </w:rPr>
        <w:t>data</w:t>
      </w:r>
      <w:r>
        <w:rPr>
          <w:rFonts w:ascii="Trebuchet MS"/>
          <w:i/>
          <w:color w:val="34586C"/>
          <w:spacing w:val="33"/>
          <w:sz w:val="16"/>
        </w:rPr>
        <w:t> </w:t>
      </w:r>
      <w:r>
        <w:rPr>
          <w:rFonts w:ascii="Trebuchet MS"/>
          <w:i/>
          <w:color w:val="34586C"/>
          <w:sz w:val="16"/>
        </w:rPr>
        <w:t>to</w:t>
      </w:r>
      <w:r>
        <w:rPr>
          <w:rFonts w:ascii="Trebuchet MS"/>
          <w:i/>
          <w:color w:val="34586C"/>
          <w:spacing w:val="34"/>
          <w:sz w:val="16"/>
        </w:rPr>
        <w:t> </w:t>
      </w:r>
      <w:r>
        <w:rPr>
          <w:rFonts w:ascii="Trebuchet MS"/>
          <w:i/>
          <w:color w:val="34586C"/>
          <w:sz w:val="16"/>
        </w:rPr>
        <w:t>pass</w:t>
      </w:r>
      <w:r>
        <w:rPr>
          <w:rFonts w:ascii="Trebuchet MS"/>
          <w:i/>
          <w:color w:val="34586C"/>
          <w:spacing w:val="33"/>
          <w:sz w:val="16"/>
        </w:rPr>
        <w:t> </w:t>
      </w:r>
      <w:r>
        <w:rPr>
          <w:rFonts w:ascii="Trebuchet MS"/>
          <w:i/>
          <w:color w:val="34586C"/>
          <w:spacing w:val="-2"/>
          <w:sz w:val="16"/>
        </w:rPr>
        <w:t>along</w:t>
      </w:r>
    </w:p>
    <w:p>
      <w:pPr>
        <w:spacing w:line="203" w:lineRule="exact" w:before="0"/>
        <w:ind w:left="799" w:right="0" w:firstLine="0"/>
        <w:jc w:val="left"/>
        <w:rPr>
          <w:rFonts w:ascii="SimSun-ExtB"/>
          <w:sz w:val="16"/>
        </w:rPr>
      </w:pPr>
      <w:r>
        <w:rPr>
          <w:rFonts w:ascii="SimSun-ExtB"/>
          <w:color w:val="000087"/>
          <w:sz w:val="16"/>
        </w:rPr>
        <w:t>q</w:t>
      </w:r>
      <w:r>
        <w:rPr>
          <w:rFonts w:ascii="SimSun-ExtB"/>
          <w:sz w:val="16"/>
        </w:rPr>
        <w:t>.</w:t>
      </w:r>
      <w:r>
        <w:rPr>
          <w:rFonts w:ascii="SimSun-ExtB"/>
          <w:color w:val="000087"/>
          <w:sz w:val="16"/>
        </w:rPr>
        <w:t>publish </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topic</w:t>
      </w:r>
      <w:r>
        <w:rPr>
          <w:rFonts w:ascii="SimSun-ExtB"/>
          <w:sz w:val="16"/>
        </w:rPr>
        <w:t>, </w:t>
      </w:r>
      <w:r>
        <w:rPr>
          <w:rFonts w:ascii="SimSun-ExtB"/>
          <w:color w:val="000087"/>
          <w:sz w:val="16"/>
        </w:rPr>
        <w:t>args </w:t>
      </w:r>
      <w:r>
        <w:rPr>
          <w:rFonts w:ascii="SimSun-ExtB"/>
          <w:sz w:val="16"/>
        </w:rPr>
        <w:t>) </w:t>
      </w:r>
      <w:r>
        <w:rPr>
          <w:rFonts w:ascii="SimSun-ExtB"/>
          <w:spacing w:val="-10"/>
          <w:sz w:val="16"/>
        </w:rPr>
        <w:t>{</w:t>
      </w:r>
    </w:p>
    <w:p>
      <w:pPr>
        <w:spacing w:line="198" w:lineRule="exact" w:before="179"/>
        <w:ind w:left="1119" w:right="0" w:firstLine="0"/>
        <w:jc w:val="left"/>
        <w:rPr>
          <w:rFonts w:ascii="SimSun-ExtB"/>
          <w:sz w:val="16"/>
        </w:rPr>
      </w:pPr>
      <w:r>
        <w:rPr>
          <w:rFonts w:ascii="Arial"/>
          <w:b/>
          <w:color w:val="006699"/>
          <w:sz w:val="16"/>
        </w:rPr>
        <w:t>if</w:t>
      </w:r>
      <w:r>
        <w:rPr>
          <w:rFonts w:ascii="Arial"/>
          <w:b/>
          <w:color w:val="006699"/>
          <w:spacing w:val="50"/>
          <w:sz w:val="16"/>
        </w:rPr>
        <w:t> </w:t>
      </w:r>
      <w:r>
        <w:rPr>
          <w:rFonts w:ascii="SimSun-ExtB"/>
          <w:sz w:val="16"/>
        </w:rPr>
        <w:t>(</w:t>
      </w:r>
      <w:r>
        <w:rPr>
          <w:rFonts w:ascii="SimSun-ExtB"/>
          <w:spacing w:val="14"/>
          <w:sz w:val="16"/>
        </w:rPr>
        <w:t> </w:t>
      </w:r>
      <w:r>
        <w:rPr>
          <w:rFonts w:ascii="SimSun-ExtB"/>
          <w:color w:val="545454"/>
          <w:sz w:val="16"/>
        </w:rPr>
        <w:t>!</w:t>
      </w:r>
      <w:r>
        <w:rPr>
          <w:rFonts w:ascii="SimSun-ExtB"/>
          <w:color w:val="000087"/>
          <w:sz w:val="16"/>
        </w:rPr>
        <w:t>topics</w:t>
      </w:r>
      <w:r>
        <w:rPr>
          <w:rFonts w:ascii="SimSun-ExtB"/>
          <w:sz w:val="16"/>
        </w:rPr>
        <w:t>[</w:t>
      </w:r>
      <w:r>
        <w:rPr>
          <w:rFonts w:ascii="SimSun-ExtB"/>
          <w:color w:val="000087"/>
          <w:sz w:val="16"/>
        </w:rPr>
        <w:t>topic</w:t>
      </w:r>
      <w:r>
        <w:rPr>
          <w:rFonts w:ascii="SimSun-ExtB"/>
          <w:sz w:val="16"/>
        </w:rPr>
        <w:t>]</w:t>
      </w:r>
      <w:r>
        <w:rPr>
          <w:rFonts w:ascii="SimSun-ExtB"/>
          <w:spacing w:val="15"/>
          <w:sz w:val="16"/>
        </w:rPr>
        <w:t> </w:t>
      </w:r>
      <w:r>
        <w:rPr>
          <w:rFonts w:ascii="SimSun-ExtB"/>
          <w:sz w:val="16"/>
        </w:rPr>
        <w:t>)</w:t>
      </w:r>
      <w:r>
        <w:rPr>
          <w:rFonts w:ascii="SimSun-ExtB"/>
          <w:spacing w:val="14"/>
          <w:sz w:val="16"/>
        </w:rPr>
        <w:t> </w:t>
      </w:r>
      <w:r>
        <w:rPr>
          <w:rFonts w:ascii="SimSun-ExtB"/>
          <w:spacing w:val="-10"/>
          <w:sz w:val="16"/>
        </w:rPr>
        <w:t>{</w:t>
      </w:r>
    </w:p>
    <w:p>
      <w:pPr>
        <w:spacing w:line="198" w:lineRule="exact" w:before="0"/>
        <w:ind w:left="1439" w:right="0" w:firstLine="0"/>
        <w:jc w:val="left"/>
        <w:rPr>
          <w:rFonts w:ascii="SimSun-ExtB"/>
          <w:sz w:val="16"/>
        </w:rPr>
      </w:pPr>
      <w:r>
        <w:rPr>
          <w:rFonts w:ascii="Arial"/>
          <w:b/>
          <w:color w:val="006699"/>
          <w:w w:val="105"/>
          <w:sz w:val="16"/>
        </w:rPr>
        <w:t>return</w:t>
      </w:r>
      <w:r>
        <w:rPr>
          <w:rFonts w:ascii="Arial"/>
          <w:b/>
          <w:color w:val="006699"/>
          <w:spacing w:val="23"/>
          <w:w w:val="105"/>
          <w:sz w:val="16"/>
        </w:rPr>
        <w:t> </w:t>
      </w:r>
      <w:r>
        <w:rPr>
          <w:rFonts w:ascii="Arial"/>
          <w:b/>
          <w:color w:val="006699"/>
          <w:spacing w:val="-2"/>
          <w:w w:val="105"/>
          <w:sz w:val="16"/>
        </w:rPr>
        <w:t>false</w:t>
      </w:r>
      <w:r>
        <w:rPr>
          <w:rFonts w:ascii="SimSun-ExtB"/>
          <w:spacing w:val="-2"/>
          <w:w w:val="105"/>
          <w:sz w:val="16"/>
        </w:rPr>
        <w:t>;</w:t>
      </w:r>
    </w:p>
    <w:p>
      <w:pPr>
        <w:spacing w:line="192" w:lineRule="exact" w:before="0"/>
        <w:ind w:left="1119" w:right="0" w:firstLine="0"/>
        <w:jc w:val="left"/>
        <w:rPr>
          <w:rFonts w:ascii="SimSun-ExtB"/>
          <w:sz w:val="16"/>
        </w:rPr>
      </w:pPr>
      <w:r>
        <w:rPr>
          <w:rFonts w:ascii="SimSun-ExtB"/>
          <w:spacing w:val="-10"/>
          <w:sz w:val="16"/>
        </w:rPr>
        <w:t>}</w:t>
      </w:r>
    </w:p>
    <w:p>
      <w:pPr>
        <w:spacing w:line="198" w:lineRule="exact" w:before="179"/>
        <w:ind w:left="111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subscribers</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topics</w:t>
      </w:r>
      <w:r>
        <w:rPr>
          <w:rFonts w:ascii="SimSun-ExtB"/>
          <w:spacing w:val="-2"/>
          <w:sz w:val="16"/>
        </w:rPr>
        <w:t>[</w:t>
      </w:r>
      <w:r>
        <w:rPr>
          <w:rFonts w:ascii="SimSun-ExtB"/>
          <w:color w:val="000087"/>
          <w:spacing w:val="-2"/>
          <w:sz w:val="16"/>
        </w:rPr>
        <w:t>topic</w:t>
      </w:r>
      <w:r>
        <w:rPr>
          <w:rFonts w:ascii="SimSun-ExtB"/>
          <w:spacing w:val="-2"/>
          <w:sz w:val="16"/>
        </w:rPr>
        <w:t>],</w:t>
      </w:r>
    </w:p>
    <w:p>
      <w:pPr>
        <w:spacing w:line="198" w:lineRule="exact" w:before="0"/>
        <w:ind w:left="1439" w:right="0" w:firstLine="0"/>
        <w:jc w:val="left"/>
        <w:rPr>
          <w:rFonts w:ascii="SimSun-ExtB"/>
          <w:sz w:val="16"/>
        </w:rPr>
      </w:pPr>
      <w:r>
        <w:rPr>
          <w:rFonts w:ascii="SimSun-ExtB"/>
          <w:color w:val="000087"/>
          <w:sz w:val="16"/>
        </w:rPr>
        <w:t>len</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z w:val="16"/>
        </w:rPr>
        <w:t>subscribers</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z w:val="16"/>
        </w:rPr>
        <w:t>subscribers</w:t>
      </w:r>
      <w:r>
        <w:rPr>
          <w:rFonts w:ascii="SimSun-ExtB"/>
          <w:sz w:val="16"/>
        </w:rPr>
        <w:t>.</w:t>
      </w:r>
      <w:r>
        <w:rPr>
          <w:rFonts w:ascii="SimSun-ExtB"/>
          <w:color w:val="000087"/>
          <w:sz w:val="16"/>
        </w:rPr>
        <w:t>length</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FF6600"/>
          <w:spacing w:val="-5"/>
          <w:sz w:val="16"/>
        </w:rPr>
        <w:t>0</w:t>
      </w:r>
      <w:r>
        <w:rPr>
          <w:rFonts w:ascii="SimSun-ExtB"/>
          <w:spacing w:val="-5"/>
          <w:sz w:val="16"/>
        </w:rPr>
        <w:t>;</w:t>
      </w:r>
    </w:p>
    <w:p>
      <w:pPr>
        <w:spacing w:line="225" w:lineRule="auto" w:before="188"/>
        <w:ind w:left="1439" w:right="4216" w:hanging="320"/>
        <w:jc w:val="left"/>
        <w:rPr>
          <w:rFonts w:ascii="SimSun-ExtB"/>
          <w:sz w:val="16"/>
        </w:rPr>
      </w:pPr>
      <w:r>
        <w:rPr>
          <w:rFonts w:ascii="Arial"/>
          <w:b/>
          <w:color w:val="006699"/>
          <w:sz w:val="16"/>
        </w:rPr>
        <w:t>while</w:t>
      </w:r>
      <w:r>
        <w:rPr>
          <w:rFonts w:ascii="Arial"/>
          <w:b/>
          <w:color w:val="006699"/>
          <w:spacing w:val="40"/>
          <w:sz w:val="16"/>
        </w:rPr>
        <w:t> </w:t>
      </w:r>
      <w:r>
        <w:rPr>
          <w:rFonts w:ascii="SimSun-ExtB"/>
          <w:sz w:val="16"/>
        </w:rPr>
        <w:t>(</w:t>
      </w:r>
      <w:r>
        <w:rPr>
          <w:rFonts w:ascii="SimSun-ExtB"/>
          <w:color w:val="000087"/>
          <w:sz w:val="16"/>
        </w:rPr>
        <w:t>len</w:t>
      </w:r>
      <w:r>
        <w:rPr>
          <w:rFonts w:ascii="SimSun-ExtB"/>
          <w:color w:val="545454"/>
          <w:sz w:val="16"/>
        </w:rPr>
        <w:t>--</w:t>
      </w:r>
      <w:r>
        <w:rPr>
          <w:rFonts w:ascii="SimSun-ExtB"/>
          <w:sz w:val="16"/>
        </w:rPr>
        <w:t>) { </w:t>
      </w:r>
      <w:r>
        <w:rPr>
          <w:rFonts w:ascii="SimSun-ExtB"/>
          <w:color w:val="000087"/>
          <w:sz w:val="16"/>
        </w:rPr>
        <w:t>subscribers</w:t>
      </w:r>
      <w:r>
        <w:rPr>
          <w:rFonts w:ascii="SimSun-ExtB"/>
          <w:sz w:val="16"/>
        </w:rPr>
        <w:t>[</w:t>
      </w:r>
      <w:r>
        <w:rPr>
          <w:rFonts w:ascii="SimSun-ExtB"/>
          <w:color w:val="000087"/>
          <w:sz w:val="16"/>
        </w:rPr>
        <w:t>len</w:t>
      </w:r>
      <w:r>
        <w:rPr>
          <w:rFonts w:ascii="SimSun-ExtB"/>
          <w:sz w:val="16"/>
        </w:rPr>
        <w:t>].</w:t>
      </w:r>
      <w:r>
        <w:rPr>
          <w:rFonts w:ascii="SimSun-ExtB"/>
          <w:color w:val="000087"/>
          <w:sz w:val="16"/>
        </w:rPr>
        <w:t>func</w:t>
      </w:r>
      <w:r>
        <w:rPr>
          <w:rFonts w:ascii="SimSun-ExtB"/>
          <w:sz w:val="16"/>
        </w:rPr>
        <w:t>(</w:t>
      </w:r>
      <w:r>
        <w:rPr>
          <w:rFonts w:ascii="SimSun-ExtB"/>
          <w:color w:val="000087"/>
          <w:sz w:val="16"/>
        </w:rPr>
        <w:t>topic</w:t>
      </w:r>
      <w:r>
        <w:rPr>
          <w:rFonts w:ascii="SimSun-ExtB"/>
          <w:sz w:val="16"/>
        </w:rPr>
        <w:t>,</w:t>
      </w:r>
      <w:r>
        <w:rPr>
          <w:rFonts w:ascii="SimSun-ExtB"/>
          <w:spacing w:val="-20"/>
          <w:sz w:val="16"/>
        </w:rPr>
        <w:t> </w:t>
      </w:r>
      <w:r>
        <w:rPr>
          <w:rFonts w:ascii="SimSun-ExtB"/>
          <w:color w:val="000087"/>
          <w:sz w:val="16"/>
        </w:rPr>
        <w:t>args</w:t>
      </w:r>
      <w:r>
        <w:rPr>
          <w:rFonts w:ascii="SimSun-ExtB"/>
          <w:sz w:val="16"/>
        </w:rPr>
        <w:t>);</w:t>
      </w:r>
    </w:p>
    <w:p>
      <w:pPr>
        <w:spacing w:line="194" w:lineRule="exact" w:before="0"/>
        <w:ind w:left="1119" w:right="0" w:firstLine="0"/>
        <w:jc w:val="left"/>
        <w:rPr>
          <w:rFonts w:ascii="SimSun-ExtB"/>
          <w:sz w:val="16"/>
        </w:rPr>
      </w:pPr>
      <w:r>
        <w:rPr>
          <w:rFonts w:ascii="SimSun-ExtB"/>
          <w:spacing w:val="-10"/>
          <w:sz w:val="16"/>
        </w:rPr>
        <w:t>}</w:t>
      </w:r>
    </w:p>
    <w:p>
      <w:pPr>
        <w:pStyle w:val="BodyText"/>
        <w:spacing w:before="165"/>
        <w:rPr>
          <w:rFonts w:ascii="SimSun-ExtB"/>
          <w:sz w:val="16"/>
        </w:rPr>
      </w:pPr>
    </w:p>
    <w:p>
      <w:pPr>
        <w:spacing w:before="0"/>
        <w:ind w:left="1119" w:right="0" w:firstLine="0"/>
        <w:jc w:val="left"/>
        <w:rPr>
          <w:rFonts w:ascii="SimSun-ExtB"/>
          <w:sz w:val="16"/>
        </w:rPr>
      </w:pPr>
      <w:r>
        <w:rPr>
          <w:rFonts w:ascii="Arial"/>
          <w:b/>
          <w:color w:val="006699"/>
          <w:w w:val="105"/>
          <w:sz w:val="16"/>
        </w:rPr>
        <w:t>return</w:t>
      </w:r>
      <w:r>
        <w:rPr>
          <w:rFonts w:ascii="Arial"/>
          <w:b/>
          <w:color w:val="006699"/>
          <w:spacing w:val="23"/>
          <w:w w:val="105"/>
          <w:sz w:val="16"/>
        </w:rPr>
        <w:t> </w:t>
      </w:r>
      <w:r>
        <w:rPr>
          <w:rFonts w:ascii="Arial"/>
          <w:b/>
          <w:color w:val="006699"/>
          <w:spacing w:val="-2"/>
          <w:w w:val="105"/>
          <w:sz w:val="16"/>
        </w:rPr>
        <w:t>this</w:t>
      </w:r>
      <w:r>
        <w:rPr>
          <w:rFonts w:ascii="SimSun-ExtB"/>
          <w:spacing w:val="-2"/>
          <w:w w:val="105"/>
          <w:sz w:val="16"/>
        </w:rPr>
        <w:t>;</w:t>
      </w:r>
    </w:p>
    <w:p>
      <w:pPr>
        <w:spacing w:before="179"/>
        <w:ind w:left="799" w:right="0" w:firstLine="0"/>
        <w:jc w:val="left"/>
        <w:rPr>
          <w:rFonts w:ascii="SimSun-ExtB"/>
          <w:sz w:val="16"/>
        </w:rPr>
      </w:pPr>
      <w:r>
        <w:rPr>
          <w:rFonts w:ascii="SimSun-ExtB"/>
          <w:spacing w:val="-5"/>
          <w:sz w:val="16"/>
        </w:rPr>
        <w:t>};</w:t>
      </w:r>
    </w:p>
    <w:p>
      <w:pPr>
        <w:spacing w:before="189"/>
        <w:ind w:left="799" w:right="0" w:firstLine="0"/>
        <w:jc w:val="left"/>
        <w:rPr>
          <w:rFonts w:ascii="Trebuchet MS"/>
          <w:i/>
          <w:sz w:val="16"/>
        </w:rPr>
      </w:pPr>
      <w:r>
        <w:rPr>
          <w:rFonts w:ascii="Trebuchet MS"/>
          <w:i/>
          <w:color w:val="34586C"/>
          <w:w w:val="105"/>
          <w:sz w:val="16"/>
        </w:rPr>
        <w:t>//</w:t>
      </w:r>
      <w:r>
        <w:rPr>
          <w:rFonts w:ascii="Trebuchet MS"/>
          <w:i/>
          <w:color w:val="34586C"/>
          <w:spacing w:val="22"/>
          <w:w w:val="105"/>
          <w:sz w:val="16"/>
        </w:rPr>
        <w:t> </w:t>
      </w:r>
      <w:r>
        <w:rPr>
          <w:rFonts w:ascii="Trebuchet MS"/>
          <w:i/>
          <w:color w:val="34586C"/>
          <w:w w:val="105"/>
          <w:sz w:val="16"/>
        </w:rPr>
        <w:t>Subscribe</w:t>
      </w:r>
      <w:r>
        <w:rPr>
          <w:rFonts w:ascii="Trebuchet MS"/>
          <w:i/>
          <w:color w:val="34586C"/>
          <w:spacing w:val="22"/>
          <w:w w:val="105"/>
          <w:sz w:val="16"/>
        </w:rPr>
        <w:t> </w:t>
      </w:r>
      <w:r>
        <w:rPr>
          <w:rFonts w:ascii="Trebuchet MS"/>
          <w:i/>
          <w:color w:val="34586C"/>
          <w:w w:val="105"/>
          <w:sz w:val="16"/>
        </w:rPr>
        <w:t>to</w:t>
      </w:r>
      <w:r>
        <w:rPr>
          <w:rFonts w:ascii="Trebuchet MS"/>
          <w:i/>
          <w:color w:val="34586C"/>
          <w:spacing w:val="23"/>
          <w:w w:val="105"/>
          <w:sz w:val="16"/>
        </w:rPr>
        <w:t> </w:t>
      </w:r>
      <w:r>
        <w:rPr>
          <w:rFonts w:ascii="Trebuchet MS"/>
          <w:i/>
          <w:color w:val="34586C"/>
          <w:w w:val="105"/>
          <w:sz w:val="16"/>
        </w:rPr>
        <w:t>events</w:t>
      </w:r>
      <w:r>
        <w:rPr>
          <w:rFonts w:ascii="Trebuchet MS"/>
          <w:i/>
          <w:color w:val="34586C"/>
          <w:spacing w:val="22"/>
          <w:w w:val="105"/>
          <w:sz w:val="16"/>
        </w:rPr>
        <w:t> </w:t>
      </w:r>
      <w:r>
        <w:rPr>
          <w:rFonts w:ascii="Trebuchet MS"/>
          <w:i/>
          <w:color w:val="34586C"/>
          <w:w w:val="105"/>
          <w:sz w:val="16"/>
        </w:rPr>
        <w:t>of</w:t>
      </w:r>
      <w:r>
        <w:rPr>
          <w:rFonts w:ascii="Trebuchet MS"/>
          <w:i/>
          <w:color w:val="34586C"/>
          <w:spacing w:val="23"/>
          <w:w w:val="105"/>
          <w:sz w:val="16"/>
        </w:rPr>
        <w:t> </w:t>
      </w:r>
      <w:r>
        <w:rPr>
          <w:rFonts w:ascii="Trebuchet MS"/>
          <w:i/>
          <w:color w:val="34586C"/>
          <w:spacing w:val="-2"/>
          <w:w w:val="105"/>
          <w:sz w:val="16"/>
        </w:rPr>
        <w:t>interest</w:t>
      </w:r>
    </w:p>
    <w:p>
      <w:pPr>
        <w:spacing w:before="6"/>
        <w:ind w:left="799" w:right="0" w:firstLine="0"/>
        <w:jc w:val="left"/>
        <w:rPr>
          <w:rFonts w:ascii="Trebuchet MS"/>
          <w:i/>
          <w:sz w:val="16"/>
        </w:rPr>
      </w:pPr>
      <w:r>
        <w:rPr>
          <w:rFonts w:ascii="Trebuchet MS"/>
          <w:i/>
          <w:color w:val="34586C"/>
          <w:sz w:val="16"/>
        </w:rPr>
        <w:t>//</w:t>
      </w:r>
      <w:r>
        <w:rPr>
          <w:rFonts w:ascii="Trebuchet MS"/>
          <w:i/>
          <w:color w:val="34586C"/>
          <w:spacing w:val="32"/>
          <w:sz w:val="16"/>
        </w:rPr>
        <w:t> </w:t>
      </w:r>
      <w:r>
        <w:rPr>
          <w:rFonts w:ascii="Trebuchet MS"/>
          <w:i/>
          <w:color w:val="34586C"/>
          <w:sz w:val="16"/>
        </w:rPr>
        <w:t>with</w:t>
      </w:r>
      <w:r>
        <w:rPr>
          <w:rFonts w:ascii="Trebuchet MS"/>
          <w:i/>
          <w:color w:val="34586C"/>
          <w:spacing w:val="33"/>
          <w:sz w:val="16"/>
        </w:rPr>
        <w:t> </w:t>
      </w:r>
      <w:r>
        <w:rPr>
          <w:rFonts w:ascii="Trebuchet MS"/>
          <w:i/>
          <w:color w:val="34586C"/>
          <w:sz w:val="16"/>
        </w:rPr>
        <w:t>a</w:t>
      </w:r>
      <w:r>
        <w:rPr>
          <w:rFonts w:ascii="Trebuchet MS"/>
          <w:i/>
          <w:color w:val="34586C"/>
          <w:spacing w:val="32"/>
          <w:sz w:val="16"/>
        </w:rPr>
        <w:t> </w:t>
      </w:r>
      <w:r>
        <w:rPr>
          <w:rFonts w:ascii="Trebuchet MS"/>
          <w:i/>
          <w:color w:val="34586C"/>
          <w:sz w:val="16"/>
        </w:rPr>
        <w:t>specific</w:t>
      </w:r>
      <w:r>
        <w:rPr>
          <w:rFonts w:ascii="Trebuchet MS"/>
          <w:i/>
          <w:color w:val="34586C"/>
          <w:spacing w:val="33"/>
          <w:sz w:val="16"/>
        </w:rPr>
        <w:t> </w:t>
      </w:r>
      <w:r>
        <w:rPr>
          <w:rFonts w:ascii="Trebuchet MS"/>
          <w:i/>
          <w:color w:val="34586C"/>
          <w:sz w:val="16"/>
        </w:rPr>
        <w:t>topic</w:t>
      </w:r>
      <w:r>
        <w:rPr>
          <w:rFonts w:ascii="Trebuchet MS"/>
          <w:i/>
          <w:color w:val="34586C"/>
          <w:spacing w:val="32"/>
          <w:sz w:val="16"/>
        </w:rPr>
        <w:t> </w:t>
      </w:r>
      <w:r>
        <w:rPr>
          <w:rFonts w:ascii="Trebuchet MS"/>
          <w:i/>
          <w:color w:val="34586C"/>
          <w:sz w:val="16"/>
        </w:rPr>
        <w:t>name</w:t>
      </w:r>
      <w:r>
        <w:rPr>
          <w:rFonts w:ascii="Trebuchet MS"/>
          <w:i/>
          <w:color w:val="34586C"/>
          <w:spacing w:val="33"/>
          <w:sz w:val="16"/>
        </w:rPr>
        <w:t> </w:t>
      </w:r>
      <w:r>
        <w:rPr>
          <w:rFonts w:ascii="Trebuchet MS"/>
          <w:i/>
          <w:color w:val="34586C"/>
          <w:sz w:val="16"/>
        </w:rPr>
        <w:t>and</w:t>
      </w:r>
      <w:r>
        <w:rPr>
          <w:rFonts w:ascii="Trebuchet MS"/>
          <w:i/>
          <w:color w:val="34586C"/>
          <w:spacing w:val="32"/>
          <w:sz w:val="16"/>
        </w:rPr>
        <w:t> </w:t>
      </w:r>
      <w:r>
        <w:rPr>
          <w:rFonts w:ascii="Trebuchet MS"/>
          <w:i/>
          <w:color w:val="34586C"/>
          <w:spacing w:val="-10"/>
          <w:sz w:val="16"/>
        </w:rPr>
        <w:t>a</w:t>
      </w:r>
    </w:p>
    <w:p>
      <w:pPr>
        <w:spacing w:before="6"/>
        <w:ind w:left="799" w:right="0" w:firstLine="0"/>
        <w:jc w:val="left"/>
        <w:rPr>
          <w:rFonts w:ascii="Trebuchet MS"/>
          <w:i/>
          <w:sz w:val="16"/>
        </w:rPr>
      </w:pPr>
      <w:r>
        <w:rPr>
          <w:rFonts w:ascii="Trebuchet MS"/>
          <w:i/>
          <w:color w:val="34586C"/>
          <w:sz w:val="16"/>
        </w:rPr>
        <w:t>//</w:t>
      </w:r>
      <w:r>
        <w:rPr>
          <w:rFonts w:ascii="Trebuchet MS"/>
          <w:i/>
          <w:color w:val="34586C"/>
          <w:spacing w:val="45"/>
          <w:sz w:val="16"/>
        </w:rPr>
        <w:t> </w:t>
      </w:r>
      <w:r>
        <w:rPr>
          <w:rFonts w:ascii="Trebuchet MS"/>
          <w:i/>
          <w:color w:val="34586C"/>
          <w:sz w:val="16"/>
        </w:rPr>
        <w:t>callback</w:t>
      </w:r>
      <w:r>
        <w:rPr>
          <w:rFonts w:ascii="Trebuchet MS"/>
          <w:i/>
          <w:color w:val="34586C"/>
          <w:spacing w:val="47"/>
          <w:sz w:val="16"/>
        </w:rPr>
        <w:t> </w:t>
      </w:r>
      <w:r>
        <w:rPr>
          <w:rFonts w:ascii="Trebuchet MS"/>
          <w:i/>
          <w:color w:val="34586C"/>
          <w:sz w:val="16"/>
        </w:rPr>
        <w:t>function,</w:t>
      </w:r>
      <w:r>
        <w:rPr>
          <w:rFonts w:ascii="Trebuchet MS"/>
          <w:i/>
          <w:color w:val="34586C"/>
          <w:spacing w:val="48"/>
          <w:sz w:val="16"/>
        </w:rPr>
        <w:t> </w:t>
      </w:r>
      <w:r>
        <w:rPr>
          <w:rFonts w:ascii="Trebuchet MS"/>
          <w:i/>
          <w:color w:val="34586C"/>
          <w:sz w:val="16"/>
        </w:rPr>
        <w:t>to</w:t>
      </w:r>
      <w:r>
        <w:rPr>
          <w:rFonts w:ascii="Trebuchet MS"/>
          <w:i/>
          <w:color w:val="34586C"/>
          <w:spacing w:val="47"/>
          <w:sz w:val="16"/>
        </w:rPr>
        <w:t> </w:t>
      </w:r>
      <w:r>
        <w:rPr>
          <w:rFonts w:ascii="Trebuchet MS"/>
          <w:i/>
          <w:color w:val="34586C"/>
          <w:sz w:val="16"/>
        </w:rPr>
        <w:t>be</w:t>
      </w:r>
      <w:r>
        <w:rPr>
          <w:rFonts w:ascii="Trebuchet MS"/>
          <w:i/>
          <w:color w:val="34586C"/>
          <w:spacing w:val="48"/>
          <w:sz w:val="16"/>
        </w:rPr>
        <w:t> </w:t>
      </w:r>
      <w:r>
        <w:rPr>
          <w:rFonts w:ascii="Trebuchet MS"/>
          <w:i/>
          <w:color w:val="34586C"/>
          <w:spacing w:val="-2"/>
          <w:sz w:val="16"/>
        </w:rPr>
        <w:t>executed</w:t>
      </w:r>
    </w:p>
    <w:p>
      <w:pPr>
        <w:spacing w:line="184" w:lineRule="exact" w:before="6"/>
        <w:ind w:left="799" w:right="0" w:firstLine="0"/>
        <w:jc w:val="left"/>
        <w:rPr>
          <w:rFonts w:ascii="Trebuchet MS"/>
          <w:i/>
          <w:sz w:val="16"/>
        </w:rPr>
      </w:pPr>
      <w:r>
        <w:rPr>
          <w:rFonts w:ascii="Trebuchet MS"/>
          <w:i/>
          <w:color w:val="34586C"/>
          <w:w w:val="105"/>
          <w:sz w:val="16"/>
        </w:rPr>
        <w:t>//</w:t>
      </w:r>
      <w:r>
        <w:rPr>
          <w:rFonts w:ascii="Trebuchet MS"/>
          <w:i/>
          <w:color w:val="34586C"/>
          <w:spacing w:val="8"/>
          <w:w w:val="105"/>
          <w:sz w:val="16"/>
        </w:rPr>
        <w:t> </w:t>
      </w:r>
      <w:r>
        <w:rPr>
          <w:rFonts w:ascii="Trebuchet MS"/>
          <w:i/>
          <w:color w:val="34586C"/>
          <w:w w:val="105"/>
          <w:sz w:val="16"/>
        </w:rPr>
        <w:t>when</w:t>
      </w:r>
      <w:r>
        <w:rPr>
          <w:rFonts w:ascii="Trebuchet MS"/>
          <w:i/>
          <w:color w:val="34586C"/>
          <w:spacing w:val="9"/>
          <w:w w:val="105"/>
          <w:sz w:val="16"/>
        </w:rPr>
        <w:t> </w:t>
      </w:r>
      <w:r>
        <w:rPr>
          <w:rFonts w:ascii="Trebuchet MS"/>
          <w:i/>
          <w:color w:val="34586C"/>
          <w:w w:val="105"/>
          <w:sz w:val="16"/>
        </w:rPr>
        <w:t>the</w:t>
      </w:r>
      <w:r>
        <w:rPr>
          <w:rFonts w:ascii="Trebuchet MS"/>
          <w:i/>
          <w:color w:val="34586C"/>
          <w:spacing w:val="9"/>
          <w:w w:val="105"/>
          <w:sz w:val="16"/>
        </w:rPr>
        <w:t> </w:t>
      </w:r>
      <w:r>
        <w:rPr>
          <w:rFonts w:ascii="Trebuchet MS"/>
          <w:i/>
          <w:color w:val="34586C"/>
          <w:w w:val="105"/>
          <w:sz w:val="16"/>
        </w:rPr>
        <w:t>topic/event</w:t>
      </w:r>
      <w:r>
        <w:rPr>
          <w:rFonts w:ascii="Trebuchet MS"/>
          <w:i/>
          <w:color w:val="34586C"/>
          <w:spacing w:val="7"/>
          <w:w w:val="110"/>
          <w:sz w:val="16"/>
        </w:rPr>
        <w:t> </w:t>
      </w:r>
      <w:r>
        <w:rPr>
          <w:rFonts w:ascii="Trebuchet MS"/>
          <w:i/>
          <w:color w:val="34586C"/>
          <w:w w:val="110"/>
          <w:sz w:val="16"/>
        </w:rPr>
        <w:t>is</w:t>
      </w:r>
      <w:r>
        <w:rPr>
          <w:rFonts w:ascii="Trebuchet MS"/>
          <w:i/>
          <w:color w:val="34586C"/>
          <w:spacing w:val="6"/>
          <w:w w:val="110"/>
          <w:sz w:val="16"/>
        </w:rPr>
        <w:t> </w:t>
      </w:r>
      <w:r>
        <w:rPr>
          <w:rFonts w:ascii="Trebuchet MS"/>
          <w:i/>
          <w:color w:val="34586C"/>
          <w:spacing w:val="-2"/>
          <w:w w:val="105"/>
          <w:sz w:val="16"/>
        </w:rPr>
        <w:t>observed</w:t>
      </w:r>
    </w:p>
    <w:p>
      <w:pPr>
        <w:spacing w:line="203" w:lineRule="exact" w:before="0"/>
        <w:ind w:left="799" w:right="0" w:firstLine="0"/>
        <w:jc w:val="left"/>
        <w:rPr>
          <w:rFonts w:ascii="SimSun-ExtB"/>
          <w:sz w:val="16"/>
        </w:rPr>
      </w:pPr>
      <w:r>
        <w:rPr>
          <w:rFonts w:ascii="SimSun-ExtB"/>
          <w:color w:val="000087"/>
          <w:sz w:val="16"/>
        </w:rPr>
        <w:t>q</w:t>
      </w:r>
      <w:r>
        <w:rPr>
          <w:rFonts w:ascii="SimSun-ExtB"/>
          <w:sz w:val="16"/>
        </w:rPr>
        <w:t>.</w:t>
      </w:r>
      <w:r>
        <w:rPr>
          <w:rFonts w:ascii="SimSun-ExtB"/>
          <w:color w:val="000087"/>
          <w:sz w:val="16"/>
        </w:rPr>
        <w:t>subscribe </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topic</w:t>
      </w:r>
      <w:r>
        <w:rPr>
          <w:rFonts w:ascii="SimSun-ExtB"/>
          <w:sz w:val="16"/>
        </w:rPr>
        <w:t>, </w:t>
      </w:r>
      <w:r>
        <w:rPr>
          <w:rFonts w:ascii="SimSun-ExtB"/>
          <w:color w:val="000087"/>
          <w:sz w:val="16"/>
        </w:rPr>
        <w:t>func </w:t>
      </w:r>
      <w:r>
        <w:rPr>
          <w:rFonts w:ascii="SimSun-ExtB"/>
          <w:sz w:val="16"/>
        </w:rPr>
        <w:t>) </w:t>
      </w:r>
      <w:r>
        <w:rPr>
          <w:rFonts w:ascii="SimSun-ExtB"/>
          <w:spacing w:val="-10"/>
          <w:sz w:val="16"/>
        </w:rPr>
        <w:t>{</w:t>
      </w:r>
    </w:p>
    <w:p>
      <w:pPr>
        <w:spacing w:line="225" w:lineRule="auto" w:before="189"/>
        <w:ind w:left="1439" w:right="5556" w:hanging="320"/>
        <w:jc w:val="left"/>
        <w:rPr>
          <w:rFonts w:ascii="SimSun-ExtB"/>
          <w:sz w:val="16"/>
        </w:rPr>
      </w:pPr>
      <w:r>
        <w:rPr>
          <w:rFonts w:ascii="Arial"/>
          <w:b/>
          <w:color w:val="006699"/>
          <w:w w:val="135"/>
          <w:sz w:val="16"/>
        </w:rPr>
        <w:t>if</w:t>
      </w:r>
      <w:r>
        <w:rPr>
          <w:rFonts w:ascii="Arial"/>
          <w:b/>
          <w:color w:val="006699"/>
          <w:w w:val="135"/>
          <w:sz w:val="16"/>
        </w:rPr>
        <w:t> </w:t>
      </w:r>
      <w:r>
        <w:rPr>
          <w:rFonts w:ascii="SimSun-ExtB"/>
          <w:w w:val="110"/>
          <w:sz w:val="16"/>
        </w:rPr>
        <w:t>(</w:t>
      </w:r>
      <w:r>
        <w:rPr>
          <w:rFonts w:ascii="SimSun-ExtB"/>
          <w:color w:val="545454"/>
          <w:w w:val="110"/>
          <w:sz w:val="16"/>
        </w:rPr>
        <w:t>!</w:t>
      </w:r>
      <w:r>
        <w:rPr>
          <w:rFonts w:ascii="SimSun-ExtB"/>
          <w:color w:val="000087"/>
          <w:w w:val="110"/>
          <w:sz w:val="16"/>
        </w:rPr>
        <w:t>topics</w:t>
      </w:r>
      <w:r>
        <w:rPr>
          <w:rFonts w:ascii="SimSun-ExtB"/>
          <w:w w:val="110"/>
          <w:sz w:val="16"/>
        </w:rPr>
        <w:t>[</w:t>
      </w:r>
      <w:r>
        <w:rPr>
          <w:rFonts w:ascii="SimSun-ExtB"/>
          <w:color w:val="000087"/>
          <w:w w:val="110"/>
          <w:sz w:val="16"/>
        </w:rPr>
        <w:t>topic</w:t>
      </w:r>
      <w:r>
        <w:rPr>
          <w:rFonts w:ascii="SimSun-ExtB"/>
          <w:w w:val="110"/>
          <w:sz w:val="16"/>
        </w:rPr>
        <w:t>])</w:t>
      </w:r>
      <w:r>
        <w:rPr>
          <w:rFonts w:ascii="SimSun-ExtB"/>
          <w:spacing w:val="-1"/>
          <w:w w:val="110"/>
          <w:sz w:val="16"/>
        </w:rPr>
        <w:t> </w:t>
      </w:r>
      <w:r>
        <w:rPr>
          <w:rFonts w:ascii="SimSun-ExtB"/>
          <w:w w:val="110"/>
          <w:sz w:val="16"/>
        </w:rPr>
        <w:t>{ </w:t>
      </w:r>
      <w:r>
        <w:rPr>
          <w:rFonts w:ascii="SimSun-ExtB"/>
          <w:color w:val="000087"/>
          <w:sz w:val="16"/>
        </w:rPr>
        <w:t>topics</w:t>
      </w:r>
      <w:r>
        <w:rPr>
          <w:rFonts w:ascii="SimSun-ExtB"/>
          <w:sz w:val="16"/>
        </w:rPr>
        <w:t>[</w:t>
      </w:r>
      <w:r>
        <w:rPr>
          <w:rFonts w:ascii="SimSun-ExtB"/>
          <w:color w:val="000087"/>
          <w:sz w:val="16"/>
        </w:rPr>
        <w:t>topic</w:t>
      </w:r>
      <w:r>
        <w:rPr>
          <w:rFonts w:ascii="SimSun-ExtB"/>
          <w:sz w:val="16"/>
        </w:rPr>
        <w:t>]</w:t>
      </w:r>
      <w:r>
        <w:rPr>
          <w:rFonts w:ascii="SimSun-ExtB"/>
          <w:spacing w:val="-19"/>
          <w:sz w:val="16"/>
        </w:rPr>
        <w:t> </w:t>
      </w:r>
      <w:r>
        <w:rPr>
          <w:rFonts w:ascii="SimSun-ExtB"/>
          <w:color w:val="545454"/>
          <w:sz w:val="16"/>
        </w:rPr>
        <w:t>=</w:t>
      </w:r>
      <w:r>
        <w:rPr>
          <w:rFonts w:ascii="SimSun-ExtB"/>
          <w:color w:val="545454"/>
          <w:spacing w:val="-19"/>
          <w:sz w:val="16"/>
        </w:rPr>
        <w:t> </w:t>
      </w:r>
      <w:r>
        <w:rPr>
          <w:rFonts w:ascii="SimSun-ExtB"/>
          <w:sz w:val="16"/>
        </w:rPr>
        <w:t>[];</w:t>
      </w:r>
    </w:p>
    <w:p>
      <w:pPr>
        <w:spacing w:line="194" w:lineRule="exact" w:before="0"/>
        <w:ind w:left="1119" w:right="0" w:firstLine="0"/>
        <w:jc w:val="left"/>
        <w:rPr>
          <w:rFonts w:ascii="SimSun-ExtB"/>
          <w:sz w:val="16"/>
        </w:rPr>
      </w:pPr>
      <w:r>
        <w:rPr>
          <w:rFonts w:ascii="SimSun-ExtB"/>
          <w:spacing w:val="-10"/>
          <w:sz w:val="16"/>
        </w:rPr>
        <w:t>}</w:t>
      </w:r>
    </w:p>
    <w:p>
      <w:pPr>
        <w:spacing w:line="225" w:lineRule="auto" w:before="188"/>
        <w:ind w:left="1119" w:right="4561" w:firstLine="0"/>
        <w:jc w:val="left"/>
        <w:rPr>
          <w:rFonts w:ascii="SimSun-ExtB"/>
          <w:sz w:val="16"/>
        </w:rPr>
      </w:pPr>
      <w:r>
        <w:rPr>
          <w:rFonts w:ascii="Arial"/>
          <w:b/>
          <w:color w:val="006699"/>
          <w:sz w:val="16"/>
        </w:rPr>
        <w:t>var</w:t>
      </w:r>
      <w:r>
        <w:rPr>
          <w:rFonts w:ascii="Arial"/>
          <w:b/>
          <w:color w:val="006699"/>
          <w:spacing w:val="23"/>
          <w:sz w:val="16"/>
        </w:rPr>
        <w:t> </w:t>
      </w:r>
      <w:r>
        <w:rPr>
          <w:rFonts w:ascii="SimSun-ExtB"/>
          <w:color w:val="000087"/>
          <w:sz w:val="16"/>
        </w:rPr>
        <w:t>token</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SimSun-ExtB"/>
          <w:sz w:val="16"/>
        </w:rPr>
        <w:t>(</w:t>
      </w:r>
      <w:r>
        <w:rPr>
          <w:rFonts w:ascii="SimSun-ExtB"/>
          <w:color w:val="545454"/>
          <w:sz w:val="16"/>
        </w:rPr>
        <w:t>++</w:t>
      </w:r>
      <w:r>
        <w:rPr>
          <w:rFonts w:ascii="SimSun-ExtB"/>
          <w:color w:val="000087"/>
          <w:sz w:val="16"/>
        </w:rPr>
        <w:t>subUid</w:t>
      </w:r>
      <w:r>
        <w:rPr>
          <w:rFonts w:ascii="SimSun-ExtB"/>
          <w:sz w:val="16"/>
        </w:rPr>
        <w:t>).</w:t>
      </w:r>
      <w:r>
        <w:rPr>
          <w:rFonts w:ascii="SimSun-ExtB"/>
          <w:color w:val="000087"/>
          <w:sz w:val="16"/>
        </w:rPr>
        <w:t>toString</w:t>
      </w:r>
      <w:r>
        <w:rPr>
          <w:rFonts w:ascii="SimSun-ExtB"/>
          <w:sz w:val="16"/>
        </w:rPr>
        <w:t>(); </w:t>
      </w:r>
      <w:r>
        <w:rPr>
          <w:rFonts w:ascii="SimSun-ExtB"/>
          <w:color w:val="000087"/>
          <w:spacing w:val="-2"/>
          <w:sz w:val="16"/>
        </w:rPr>
        <w:t>topics</w:t>
      </w:r>
      <w:r>
        <w:rPr>
          <w:rFonts w:ascii="SimSun-ExtB"/>
          <w:spacing w:val="-2"/>
          <w:sz w:val="16"/>
        </w:rPr>
        <w:t>[</w:t>
      </w:r>
      <w:r>
        <w:rPr>
          <w:rFonts w:ascii="SimSun-ExtB"/>
          <w:color w:val="000087"/>
          <w:spacing w:val="-2"/>
          <w:sz w:val="16"/>
        </w:rPr>
        <w:t>topic</w:t>
      </w:r>
      <w:r>
        <w:rPr>
          <w:rFonts w:ascii="SimSun-ExtB"/>
          <w:spacing w:val="-2"/>
          <w:sz w:val="16"/>
        </w:rPr>
        <w:t>].</w:t>
      </w:r>
      <w:r>
        <w:rPr>
          <w:rFonts w:ascii="SimSun-ExtB"/>
          <w:color w:val="000087"/>
          <w:spacing w:val="-2"/>
          <w:sz w:val="16"/>
        </w:rPr>
        <w:t>push</w:t>
      </w:r>
      <w:r>
        <w:rPr>
          <w:rFonts w:ascii="SimSun-ExtB"/>
          <w:spacing w:val="-2"/>
          <w:sz w:val="16"/>
        </w:rPr>
        <w:t>({</w:t>
      </w:r>
    </w:p>
    <w:p>
      <w:pPr>
        <w:spacing w:line="225" w:lineRule="auto" w:before="0"/>
        <w:ind w:left="1439" w:right="6187" w:firstLine="0"/>
        <w:jc w:val="left"/>
        <w:rPr>
          <w:rFonts w:ascii="SimSun-ExtB"/>
          <w:sz w:val="16"/>
        </w:rPr>
      </w:pPr>
      <w:r>
        <w:rPr>
          <w:rFonts w:ascii="SimSun-ExtB"/>
          <w:color w:val="000087"/>
          <w:sz w:val="16"/>
        </w:rPr>
        <w:t>token</w:t>
      </w:r>
      <w:r>
        <w:rPr>
          <w:rFonts w:ascii="SimSun-ExtB"/>
          <w:color w:val="545454"/>
          <w:sz w:val="16"/>
        </w:rPr>
        <w:t>:</w:t>
      </w:r>
      <w:r>
        <w:rPr>
          <w:rFonts w:ascii="SimSun-ExtB"/>
          <w:color w:val="545454"/>
          <w:spacing w:val="-20"/>
          <w:sz w:val="16"/>
        </w:rPr>
        <w:t> </w:t>
      </w:r>
      <w:r>
        <w:rPr>
          <w:rFonts w:ascii="SimSun-ExtB"/>
          <w:color w:val="000087"/>
          <w:sz w:val="16"/>
        </w:rPr>
        <w:t>token</w:t>
      </w:r>
      <w:r>
        <w:rPr>
          <w:rFonts w:ascii="SimSun-ExtB"/>
          <w:sz w:val="16"/>
        </w:rPr>
        <w:t>, </w:t>
      </w:r>
      <w:r>
        <w:rPr>
          <w:rFonts w:ascii="SimSun-ExtB"/>
          <w:color w:val="000087"/>
          <w:sz w:val="16"/>
        </w:rPr>
        <w:t>func</w:t>
      </w:r>
      <w:r>
        <w:rPr>
          <w:rFonts w:ascii="SimSun-ExtB"/>
          <w:color w:val="545454"/>
          <w:sz w:val="16"/>
        </w:rPr>
        <w:t>: </w:t>
      </w:r>
      <w:r>
        <w:rPr>
          <w:rFonts w:ascii="SimSun-ExtB"/>
          <w:color w:val="000087"/>
          <w:sz w:val="16"/>
        </w:rPr>
        <w:t>func</w:t>
      </w:r>
    </w:p>
    <w:p>
      <w:pPr>
        <w:spacing w:line="186" w:lineRule="exact" w:before="0"/>
        <w:ind w:left="1119" w:right="0" w:firstLine="0"/>
        <w:jc w:val="left"/>
        <w:rPr>
          <w:rFonts w:ascii="SimSun-ExtB"/>
          <w:sz w:val="16"/>
        </w:rPr>
      </w:pPr>
      <w:r>
        <w:rPr>
          <w:rFonts w:ascii="SimSun-ExtB"/>
          <w:spacing w:val="-5"/>
          <w:sz w:val="16"/>
        </w:rPr>
        <w:t>});</w:t>
      </w:r>
    </w:p>
    <w:p>
      <w:pPr>
        <w:spacing w:line="192" w:lineRule="exact" w:before="0"/>
        <w:ind w:left="111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2"/>
          <w:sz w:val="16"/>
        </w:rPr>
        <w:t>token</w:t>
      </w:r>
      <w:r>
        <w:rPr>
          <w:rFonts w:ascii="SimSun-ExtB"/>
          <w:spacing w:val="-2"/>
          <w:sz w:val="16"/>
        </w:rPr>
        <w:t>;</w:t>
      </w:r>
    </w:p>
    <w:p>
      <w:pPr>
        <w:spacing w:line="198" w:lineRule="exact" w:before="0"/>
        <w:ind w:left="799" w:right="0" w:firstLine="0"/>
        <w:jc w:val="left"/>
        <w:rPr>
          <w:rFonts w:ascii="SimSun-ExtB"/>
          <w:sz w:val="16"/>
        </w:rPr>
      </w:pPr>
      <w:r>
        <w:rPr>
          <w:rFonts w:ascii="SimSun-ExtB"/>
          <w:spacing w:val="-5"/>
          <w:sz w:val="16"/>
        </w:rPr>
        <w:t>};</w:t>
      </w:r>
    </w:p>
    <w:p>
      <w:pPr>
        <w:spacing w:before="188"/>
        <w:ind w:left="799" w:right="0" w:firstLine="0"/>
        <w:jc w:val="left"/>
        <w:rPr>
          <w:rFonts w:ascii="Trebuchet MS"/>
          <w:i/>
          <w:sz w:val="16"/>
        </w:rPr>
      </w:pPr>
      <w:r>
        <w:rPr>
          <w:rFonts w:ascii="Trebuchet MS"/>
          <w:i/>
          <w:color w:val="34586C"/>
          <w:sz w:val="16"/>
        </w:rPr>
        <w:t>//</w:t>
      </w:r>
      <w:r>
        <w:rPr>
          <w:rFonts w:ascii="Trebuchet MS"/>
          <w:i/>
          <w:color w:val="34586C"/>
          <w:spacing w:val="22"/>
          <w:sz w:val="16"/>
        </w:rPr>
        <w:t> </w:t>
      </w:r>
      <w:r>
        <w:rPr>
          <w:rFonts w:ascii="Trebuchet MS"/>
          <w:i/>
          <w:color w:val="34586C"/>
          <w:sz w:val="16"/>
        </w:rPr>
        <w:t>Unsubscribe</w:t>
      </w:r>
      <w:r>
        <w:rPr>
          <w:rFonts w:ascii="Trebuchet MS"/>
          <w:i/>
          <w:color w:val="34586C"/>
          <w:spacing w:val="22"/>
          <w:sz w:val="16"/>
        </w:rPr>
        <w:t> </w:t>
      </w:r>
      <w:r>
        <w:rPr>
          <w:rFonts w:ascii="Trebuchet MS"/>
          <w:i/>
          <w:color w:val="34586C"/>
          <w:sz w:val="16"/>
        </w:rPr>
        <w:t>from</w:t>
      </w:r>
      <w:r>
        <w:rPr>
          <w:rFonts w:ascii="Trebuchet MS"/>
          <w:i/>
          <w:color w:val="34586C"/>
          <w:spacing w:val="22"/>
          <w:sz w:val="16"/>
        </w:rPr>
        <w:t> </w:t>
      </w:r>
      <w:r>
        <w:rPr>
          <w:rFonts w:ascii="Trebuchet MS"/>
          <w:i/>
          <w:color w:val="34586C"/>
          <w:sz w:val="16"/>
        </w:rPr>
        <w:t>a</w:t>
      </w:r>
      <w:r>
        <w:rPr>
          <w:rFonts w:ascii="Trebuchet MS"/>
          <w:i/>
          <w:color w:val="34586C"/>
          <w:spacing w:val="22"/>
          <w:sz w:val="16"/>
        </w:rPr>
        <w:t> </w:t>
      </w:r>
      <w:r>
        <w:rPr>
          <w:rFonts w:ascii="Trebuchet MS"/>
          <w:i/>
          <w:color w:val="34586C"/>
          <w:spacing w:val="-2"/>
          <w:sz w:val="16"/>
        </w:rPr>
        <w:t>specific</w:t>
      </w:r>
    </w:p>
    <w:p>
      <w:pPr>
        <w:spacing w:before="6"/>
        <w:ind w:left="799" w:right="0" w:firstLine="0"/>
        <w:jc w:val="left"/>
        <w:rPr>
          <w:rFonts w:ascii="Trebuchet MS"/>
          <w:i/>
          <w:sz w:val="16"/>
        </w:rPr>
      </w:pPr>
      <w:r>
        <w:rPr>
          <w:rFonts w:ascii="Trebuchet MS"/>
          <w:i/>
          <w:color w:val="34586C"/>
          <w:sz w:val="16"/>
        </w:rPr>
        <w:t>//</w:t>
      </w:r>
      <w:r>
        <w:rPr>
          <w:rFonts w:ascii="Trebuchet MS"/>
          <w:i/>
          <w:color w:val="34586C"/>
          <w:spacing w:val="34"/>
          <w:sz w:val="16"/>
        </w:rPr>
        <w:t> </w:t>
      </w:r>
      <w:r>
        <w:rPr>
          <w:rFonts w:ascii="Trebuchet MS"/>
          <w:i/>
          <w:color w:val="34586C"/>
          <w:sz w:val="16"/>
        </w:rPr>
        <w:t>topic,</w:t>
      </w:r>
      <w:r>
        <w:rPr>
          <w:rFonts w:ascii="Trebuchet MS"/>
          <w:i/>
          <w:color w:val="34586C"/>
          <w:spacing w:val="34"/>
          <w:sz w:val="16"/>
        </w:rPr>
        <w:t> </w:t>
      </w:r>
      <w:r>
        <w:rPr>
          <w:rFonts w:ascii="Trebuchet MS"/>
          <w:i/>
          <w:color w:val="34586C"/>
          <w:sz w:val="16"/>
        </w:rPr>
        <w:t>based</w:t>
      </w:r>
      <w:r>
        <w:rPr>
          <w:rFonts w:ascii="Trebuchet MS"/>
          <w:i/>
          <w:color w:val="34586C"/>
          <w:spacing w:val="34"/>
          <w:sz w:val="16"/>
        </w:rPr>
        <w:t> </w:t>
      </w:r>
      <w:r>
        <w:rPr>
          <w:rFonts w:ascii="Trebuchet MS"/>
          <w:i/>
          <w:color w:val="34586C"/>
          <w:sz w:val="16"/>
        </w:rPr>
        <w:t>on</w:t>
      </w:r>
      <w:r>
        <w:rPr>
          <w:rFonts w:ascii="Trebuchet MS"/>
          <w:i/>
          <w:color w:val="34586C"/>
          <w:spacing w:val="34"/>
          <w:sz w:val="16"/>
        </w:rPr>
        <w:t> </w:t>
      </w:r>
      <w:r>
        <w:rPr>
          <w:rFonts w:ascii="Trebuchet MS"/>
          <w:i/>
          <w:color w:val="34586C"/>
          <w:sz w:val="16"/>
        </w:rPr>
        <w:t>a</w:t>
      </w:r>
      <w:r>
        <w:rPr>
          <w:rFonts w:ascii="Trebuchet MS"/>
          <w:i/>
          <w:color w:val="34586C"/>
          <w:spacing w:val="34"/>
          <w:sz w:val="16"/>
        </w:rPr>
        <w:t> </w:t>
      </w:r>
      <w:r>
        <w:rPr>
          <w:rFonts w:ascii="Trebuchet MS"/>
          <w:i/>
          <w:color w:val="34586C"/>
          <w:sz w:val="16"/>
        </w:rPr>
        <w:t>tokenized</w:t>
      </w:r>
      <w:r>
        <w:rPr>
          <w:rFonts w:ascii="Trebuchet MS"/>
          <w:i/>
          <w:color w:val="34586C"/>
          <w:spacing w:val="35"/>
          <w:sz w:val="16"/>
        </w:rPr>
        <w:t> </w:t>
      </w:r>
      <w:r>
        <w:rPr>
          <w:rFonts w:ascii="Trebuchet MS"/>
          <w:i/>
          <w:color w:val="34586C"/>
          <w:spacing w:val="-2"/>
          <w:sz w:val="16"/>
        </w:rPr>
        <w:t>reference</w:t>
      </w:r>
    </w:p>
    <w:p>
      <w:pPr>
        <w:spacing w:line="184" w:lineRule="exact" w:before="7"/>
        <w:ind w:left="799" w:right="0" w:firstLine="0"/>
        <w:jc w:val="left"/>
        <w:rPr>
          <w:rFonts w:ascii="Trebuchet MS"/>
          <w:i/>
          <w:sz w:val="16"/>
        </w:rPr>
      </w:pPr>
      <w:r>
        <w:rPr>
          <w:rFonts w:ascii="Trebuchet MS"/>
          <w:i/>
          <w:color w:val="34586C"/>
          <w:w w:val="105"/>
          <w:sz w:val="16"/>
        </w:rPr>
        <w:t>//</w:t>
      </w:r>
      <w:r>
        <w:rPr>
          <w:rFonts w:ascii="Trebuchet MS"/>
          <w:i/>
          <w:color w:val="34586C"/>
          <w:spacing w:val="17"/>
          <w:w w:val="105"/>
          <w:sz w:val="16"/>
        </w:rPr>
        <w:t> </w:t>
      </w:r>
      <w:r>
        <w:rPr>
          <w:rFonts w:ascii="Trebuchet MS"/>
          <w:i/>
          <w:color w:val="34586C"/>
          <w:w w:val="105"/>
          <w:sz w:val="16"/>
        </w:rPr>
        <w:t>to</w:t>
      </w:r>
      <w:r>
        <w:rPr>
          <w:rFonts w:ascii="Trebuchet MS"/>
          <w:i/>
          <w:color w:val="34586C"/>
          <w:spacing w:val="18"/>
          <w:w w:val="105"/>
          <w:sz w:val="16"/>
        </w:rPr>
        <w:t> </w:t>
      </w:r>
      <w:r>
        <w:rPr>
          <w:rFonts w:ascii="Trebuchet MS"/>
          <w:i/>
          <w:color w:val="34586C"/>
          <w:w w:val="105"/>
          <w:sz w:val="16"/>
        </w:rPr>
        <w:t>the</w:t>
      </w:r>
      <w:r>
        <w:rPr>
          <w:rFonts w:ascii="Trebuchet MS"/>
          <w:i/>
          <w:color w:val="34586C"/>
          <w:spacing w:val="17"/>
          <w:w w:val="105"/>
          <w:sz w:val="16"/>
        </w:rPr>
        <w:t> </w:t>
      </w:r>
      <w:r>
        <w:rPr>
          <w:rFonts w:ascii="Trebuchet MS"/>
          <w:i/>
          <w:color w:val="34586C"/>
          <w:spacing w:val="-2"/>
          <w:w w:val="105"/>
          <w:sz w:val="16"/>
        </w:rPr>
        <w:t>subscription</w:t>
      </w:r>
    </w:p>
    <w:p>
      <w:pPr>
        <w:spacing w:line="197" w:lineRule="exact" w:before="0"/>
        <w:ind w:left="0" w:right="4359" w:firstLine="0"/>
        <w:jc w:val="center"/>
        <w:rPr>
          <w:rFonts w:ascii="SimSun-ExtB"/>
          <w:sz w:val="16"/>
        </w:rPr>
      </w:pPr>
      <w:r>
        <w:rPr>
          <w:rFonts w:ascii="SimSun-ExtB"/>
          <w:color w:val="000087"/>
          <w:sz w:val="16"/>
        </w:rPr>
        <w:t>q</w:t>
      </w:r>
      <w:r>
        <w:rPr>
          <w:rFonts w:ascii="SimSun-ExtB"/>
          <w:sz w:val="16"/>
        </w:rPr>
        <w:t>.</w:t>
      </w:r>
      <w:r>
        <w:rPr>
          <w:rFonts w:ascii="SimSun-ExtB"/>
          <w:color w:val="000087"/>
          <w:sz w:val="16"/>
        </w:rPr>
        <w:t>unsubscribe </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token</w:t>
      </w:r>
      <w:r>
        <w:rPr>
          <w:rFonts w:ascii="SimSun-ExtB"/>
          <w:color w:val="000087"/>
          <w:spacing w:val="1"/>
          <w:sz w:val="16"/>
        </w:rPr>
        <w:t> </w:t>
      </w:r>
      <w:r>
        <w:rPr>
          <w:rFonts w:ascii="SimSun-ExtB"/>
          <w:sz w:val="16"/>
        </w:rPr>
        <w:t>) </w:t>
      </w:r>
      <w:r>
        <w:rPr>
          <w:rFonts w:ascii="SimSun-ExtB"/>
          <w:spacing w:val="-10"/>
          <w:sz w:val="16"/>
        </w:rPr>
        <w:t>{</w:t>
      </w:r>
    </w:p>
    <w:p>
      <w:pPr>
        <w:spacing w:line="192" w:lineRule="exact" w:before="0"/>
        <w:ind w:left="0" w:right="4519" w:firstLine="0"/>
        <w:jc w:val="center"/>
        <w:rPr>
          <w:rFonts w:ascii="SimSun-ExtB"/>
          <w:sz w:val="16"/>
        </w:rPr>
      </w:pPr>
      <w:r>
        <w:rPr>
          <w:rFonts w:ascii="Arial"/>
          <w:b/>
          <w:color w:val="006699"/>
          <w:sz w:val="16"/>
        </w:rPr>
        <w:t>for</w:t>
      </w:r>
      <w:r>
        <w:rPr>
          <w:rFonts w:ascii="Arial"/>
          <w:b/>
          <w:color w:val="006699"/>
          <w:spacing w:val="40"/>
          <w:sz w:val="16"/>
        </w:rPr>
        <w:t> </w:t>
      </w:r>
      <w:r>
        <w:rPr>
          <w:rFonts w:ascii="SimSun-ExtB"/>
          <w:sz w:val="16"/>
        </w:rPr>
        <w:t>(</w:t>
      </w:r>
      <w:r>
        <w:rPr>
          <w:rFonts w:ascii="SimSun-ExtB"/>
          <w:spacing w:val="5"/>
          <w:sz w:val="16"/>
        </w:rPr>
        <w:t> </w:t>
      </w:r>
      <w:r>
        <w:rPr>
          <w:rFonts w:ascii="Arial"/>
          <w:b/>
          <w:color w:val="006699"/>
          <w:sz w:val="16"/>
        </w:rPr>
        <w:t>var</w:t>
      </w:r>
      <w:r>
        <w:rPr>
          <w:rFonts w:ascii="Arial"/>
          <w:b/>
          <w:color w:val="006699"/>
          <w:spacing w:val="41"/>
          <w:sz w:val="16"/>
        </w:rPr>
        <w:t> </w:t>
      </w:r>
      <w:r>
        <w:rPr>
          <w:rFonts w:ascii="SimSun-ExtB"/>
          <w:color w:val="000087"/>
          <w:sz w:val="16"/>
        </w:rPr>
        <w:t>m</w:t>
      </w:r>
      <w:r>
        <w:rPr>
          <w:rFonts w:ascii="SimSun-ExtB"/>
          <w:color w:val="000087"/>
          <w:spacing w:val="5"/>
          <w:sz w:val="16"/>
        </w:rPr>
        <w:t> </w:t>
      </w:r>
      <w:r>
        <w:rPr>
          <w:rFonts w:ascii="Arial"/>
          <w:b/>
          <w:color w:val="006699"/>
          <w:sz w:val="16"/>
        </w:rPr>
        <w:t>in</w:t>
      </w:r>
      <w:r>
        <w:rPr>
          <w:rFonts w:ascii="Arial"/>
          <w:b/>
          <w:color w:val="006699"/>
          <w:spacing w:val="40"/>
          <w:sz w:val="16"/>
        </w:rPr>
        <w:t> </w:t>
      </w:r>
      <w:r>
        <w:rPr>
          <w:rFonts w:ascii="SimSun-ExtB"/>
          <w:color w:val="000087"/>
          <w:sz w:val="16"/>
        </w:rPr>
        <w:t>topics</w:t>
      </w:r>
      <w:r>
        <w:rPr>
          <w:rFonts w:ascii="SimSun-ExtB"/>
          <w:color w:val="000087"/>
          <w:spacing w:val="5"/>
          <w:sz w:val="16"/>
        </w:rPr>
        <w:t> </w:t>
      </w:r>
      <w:r>
        <w:rPr>
          <w:rFonts w:ascii="SimSun-ExtB"/>
          <w:sz w:val="16"/>
        </w:rPr>
        <w:t>)</w:t>
      </w:r>
      <w:r>
        <w:rPr>
          <w:rFonts w:ascii="SimSun-ExtB"/>
          <w:spacing w:val="5"/>
          <w:sz w:val="16"/>
        </w:rPr>
        <w:t> </w:t>
      </w:r>
      <w:r>
        <w:rPr>
          <w:rFonts w:ascii="SimSun-ExtB"/>
          <w:spacing w:val="-10"/>
          <w:sz w:val="16"/>
        </w:rPr>
        <w:t>{</w:t>
      </w:r>
    </w:p>
    <w:p>
      <w:pPr>
        <w:spacing w:line="192" w:lineRule="exact" w:before="0"/>
        <w:ind w:left="0" w:right="4439" w:firstLine="0"/>
        <w:jc w:val="center"/>
        <w:rPr>
          <w:rFonts w:ascii="SimSun-ExtB"/>
          <w:sz w:val="16"/>
        </w:rPr>
      </w:pPr>
      <w:r>
        <w:rPr>
          <w:rFonts w:ascii="Arial"/>
          <w:b/>
          <w:color w:val="006699"/>
          <w:w w:val="135"/>
          <w:sz w:val="16"/>
        </w:rPr>
        <w:t>if</w:t>
      </w:r>
      <w:r>
        <w:rPr>
          <w:rFonts w:ascii="Arial"/>
          <w:b/>
          <w:color w:val="006699"/>
          <w:spacing w:val="-3"/>
          <w:w w:val="135"/>
          <w:sz w:val="16"/>
        </w:rPr>
        <w:t> </w:t>
      </w:r>
      <w:r>
        <w:rPr>
          <w:rFonts w:ascii="SimSun-ExtB"/>
          <w:w w:val="110"/>
          <w:sz w:val="16"/>
        </w:rPr>
        <w:t>(</w:t>
      </w:r>
      <w:r>
        <w:rPr>
          <w:rFonts w:ascii="SimSun-ExtB"/>
          <w:spacing w:val="-22"/>
          <w:w w:val="110"/>
          <w:sz w:val="16"/>
        </w:rPr>
        <w:t> </w:t>
      </w:r>
      <w:r>
        <w:rPr>
          <w:rFonts w:ascii="SimSun-ExtB"/>
          <w:color w:val="000087"/>
          <w:w w:val="110"/>
          <w:sz w:val="16"/>
        </w:rPr>
        <w:t>topics</w:t>
      </w:r>
      <w:r>
        <w:rPr>
          <w:rFonts w:ascii="SimSun-ExtB"/>
          <w:w w:val="110"/>
          <w:sz w:val="16"/>
        </w:rPr>
        <w:t>[</w:t>
      </w:r>
      <w:r>
        <w:rPr>
          <w:rFonts w:ascii="SimSun-ExtB"/>
          <w:color w:val="000087"/>
          <w:w w:val="110"/>
          <w:sz w:val="16"/>
        </w:rPr>
        <w:t>m</w:t>
      </w:r>
      <w:r>
        <w:rPr>
          <w:rFonts w:ascii="SimSun-ExtB"/>
          <w:w w:val="110"/>
          <w:sz w:val="16"/>
        </w:rPr>
        <w:t>]</w:t>
      </w:r>
      <w:r>
        <w:rPr>
          <w:rFonts w:ascii="SimSun-ExtB"/>
          <w:spacing w:val="-22"/>
          <w:w w:val="110"/>
          <w:sz w:val="16"/>
        </w:rPr>
        <w:t> </w:t>
      </w:r>
      <w:r>
        <w:rPr>
          <w:rFonts w:ascii="SimSun-ExtB"/>
          <w:w w:val="110"/>
          <w:sz w:val="16"/>
        </w:rPr>
        <w:t>)</w:t>
      </w:r>
      <w:r>
        <w:rPr>
          <w:rFonts w:ascii="SimSun-ExtB"/>
          <w:spacing w:val="-22"/>
          <w:w w:val="110"/>
          <w:sz w:val="16"/>
        </w:rPr>
        <w:t> </w:t>
      </w:r>
      <w:r>
        <w:rPr>
          <w:rFonts w:ascii="SimSun-ExtB"/>
          <w:spacing w:val="-10"/>
          <w:w w:val="110"/>
          <w:sz w:val="16"/>
        </w:rPr>
        <w:t>{</w:t>
      </w:r>
    </w:p>
    <w:p>
      <w:pPr>
        <w:spacing w:line="192" w:lineRule="exact" w:before="0"/>
        <w:ind w:left="0" w:right="1160" w:firstLine="0"/>
        <w:jc w:val="center"/>
        <w:rPr>
          <w:rFonts w:ascii="SimSun-ExtB"/>
          <w:sz w:val="16"/>
        </w:rPr>
      </w:pPr>
      <w:r>
        <w:rPr>
          <w:rFonts w:ascii="Arial"/>
          <w:b/>
          <w:color w:val="006699"/>
          <w:sz w:val="16"/>
        </w:rPr>
        <w:t>for</w:t>
      </w:r>
      <w:r>
        <w:rPr>
          <w:rFonts w:ascii="Arial"/>
          <w:b/>
          <w:color w:val="006699"/>
          <w:spacing w:val="36"/>
          <w:sz w:val="16"/>
        </w:rPr>
        <w:t> </w:t>
      </w:r>
      <w:r>
        <w:rPr>
          <w:rFonts w:ascii="SimSun-ExtB"/>
          <w:sz w:val="16"/>
        </w:rPr>
        <w:t>(</w:t>
      </w:r>
      <w:r>
        <w:rPr>
          <w:rFonts w:ascii="Arial"/>
          <w:b/>
          <w:color w:val="006699"/>
          <w:sz w:val="16"/>
        </w:rPr>
        <w:t>var</w:t>
      </w:r>
      <w:r>
        <w:rPr>
          <w:rFonts w:ascii="Arial"/>
          <w:b/>
          <w:color w:val="006699"/>
          <w:spacing w:val="37"/>
          <w:sz w:val="16"/>
        </w:rPr>
        <w:t> </w:t>
      </w:r>
      <w:r>
        <w:rPr>
          <w:rFonts w:ascii="SimSun-ExtB"/>
          <w:color w:val="000087"/>
          <w:sz w:val="16"/>
        </w:rPr>
        <w:t>i</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FF6600"/>
          <w:sz w:val="16"/>
        </w:rPr>
        <w:t>0</w:t>
      </w:r>
      <w:r>
        <w:rPr>
          <w:rFonts w:ascii="SimSun-ExtB"/>
          <w:sz w:val="16"/>
        </w:rPr>
        <w:t>,</w:t>
      </w:r>
      <w:r>
        <w:rPr>
          <w:rFonts w:ascii="SimSun-ExtB"/>
          <w:spacing w:val="1"/>
          <w:sz w:val="16"/>
        </w:rPr>
        <w:t> </w:t>
      </w:r>
      <w:r>
        <w:rPr>
          <w:rFonts w:ascii="SimSun-ExtB"/>
          <w:color w:val="000087"/>
          <w:sz w:val="16"/>
        </w:rPr>
        <w:t>j</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z w:val="16"/>
        </w:rPr>
        <w:t>topics</w:t>
      </w:r>
      <w:r>
        <w:rPr>
          <w:rFonts w:ascii="SimSun-ExtB"/>
          <w:sz w:val="16"/>
        </w:rPr>
        <w:t>[</w:t>
      </w:r>
      <w:r>
        <w:rPr>
          <w:rFonts w:ascii="SimSun-ExtB"/>
          <w:color w:val="000087"/>
          <w:sz w:val="16"/>
        </w:rPr>
        <w:t>m</w:t>
      </w:r>
      <w:r>
        <w:rPr>
          <w:rFonts w:ascii="SimSun-ExtB"/>
          <w:sz w:val="16"/>
        </w:rPr>
        <w:t>].</w:t>
      </w:r>
      <w:r>
        <w:rPr>
          <w:rFonts w:ascii="SimSun-ExtB"/>
          <w:color w:val="000087"/>
          <w:sz w:val="16"/>
        </w:rPr>
        <w:t>length</w:t>
      </w:r>
      <w:r>
        <w:rPr>
          <w:rFonts w:ascii="SimSun-ExtB"/>
          <w:sz w:val="16"/>
        </w:rPr>
        <w:t>;</w:t>
      </w:r>
      <w:r>
        <w:rPr>
          <w:rFonts w:ascii="SimSun-ExtB"/>
          <w:spacing w:val="1"/>
          <w:sz w:val="16"/>
        </w:rPr>
        <w:t> </w:t>
      </w:r>
      <w:r>
        <w:rPr>
          <w:rFonts w:ascii="SimSun-ExtB"/>
          <w:color w:val="000087"/>
          <w:sz w:val="16"/>
        </w:rPr>
        <w:t>i</w:t>
      </w:r>
      <w:r>
        <w:rPr>
          <w:rFonts w:ascii="SimSun-ExtB"/>
          <w:color w:val="000087"/>
          <w:spacing w:val="1"/>
          <w:sz w:val="16"/>
        </w:rPr>
        <w:t> </w:t>
      </w:r>
      <w:r>
        <w:rPr>
          <w:rFonts w:ascii="SimSun-ExtB"/>
          <w:color w:val="545454"/>
          <w:sz w:val="16"/>
        </w:rPr>
        <w:t>&lt;</w:t>
      </w:r>
      <w:r>
        <w:rPr>
          <w:rFonts w:ascii="SimSun-ExtB"/>
          <w:color w:val="545454"/>
          <w:spacing w:val="1"/>
          <w:sz w:val="16"/>
        </w:rPr>
        <w:t> </w:t>
      </w:r>
      <w:r>
        <w:rPr>
          <w:rFonts w:ascii="SimSun-ExtB"/>
          <w:color w:val="000087"/>
          <w:sz w:val="16"/>
        </w:rPr>
        <w:t>j</w:t>
      </w:r>
      <w:r>
        <w:rPr>
          <w:rFonts w:ascii="SimSun-ExtB"/>
          <w:sz w:val="16"/>
        </w:rPr>
        <w:t>;</w:t>
      </w:r>
      <w:r>
        <w:rPr>
          <w:rFonts w:ascii="SimSun-ExtB"/>
          <w:spacing w:val="1"/>
          <w:sz w:val="16"/>
        </w:rPr>
        <w:t> </w:t>
      </w:r>
      <w:r>
        <w:rPr>
          <w:rFonts w:ascii="SimSun-ExtB"/>
          <w:color w:val="000087"/>
          <w:sz w:val="16"/>
        </w:rPr>
        <w:t>i</w:t>
      </w:r>
      <w:r>
        <w:rPr>
          <w:rFonts w:ascii="SimSun-ExtB"/>
          <w:color w:val="545454"/>
          <w:sz w:val="16"/>
        </w:rPr>
        <w:t>++</w:t>
      </w:r>
      <w:r>
        <w:rPr>
          <w:rFonts w:ascii="SimSun-ExtB"/>
          <w:sz w:val="16"/>
        </w:rPr>
        <w:t>)</w:t>
      </w:r>
      <w:r>
        <w:rPr>
          <w:rFonts w:ascii="SimSun-ExtB"/>
          <w:spacing w:val="1"/>
          <w:sz w:val="16"/>
        </w:rPr>
        <w:t> </w:t>
      </w:r>
      <w:r>
        <w:rPr>
          <w:rFonts w:ascii="SimSun-ExtB"/>
          <w:spacing w:val="-10"/>
          <w:sz w:val="16"/>
        </w:rPr>
        <w:t>{</w:t>
      </w:r>
    </w:p>
    <w:p>
      <w:pPr>
        <w:spacing w:line="225" w:lineRule="auto" w:before="3"/>
        <w:ind w:left="2399" w:right="3288" w:hanging="320"/>
        <w:jc w:val="left"/>
        <w:rPr>
          <w:rFonts w:ascii="SimSun-ExtB"/>
          <w:sz w:val="16"/>
        </w:rPr>
      </w:pPr>
      <w:r>
        <w:rPr>
          <w:rFonts w:ascii="Arial"/>
          <w:b/>
          <w:color w:val="006699"/>
          <w:sz w:val="16"/>
        </w:rPr>
        <w:t>if</w:t>
      </w:r>
      <w:r>
        <w:rPr>
          <w:rFonts w:ascii="Arial"/>
          <w:b/>
          <w:color w:val="006699"/>
          <w:spacing w:val="40"/>
          <w:sz w:val="16"/>
        </w:rPr>
        <w:t> </w:t>
      </w:r>
      <w:r>
        <w:rPr>
          <w:rFonts w:ascii="SimSun-ExtB"/>
          <w:sz w:val="16"/>
        </w:rPr>
        <w:t>(</w:t>
      </w:r>
      <w:r>
        <w:rPr>
          <w:rFonts w:ascii="SimSun-ExtB"/>
          <w:color w:val="000087"/>
          <w:sz w:val="16"/>
        </w:rPr>
        <w:t>topics</w:t>
      </w:r>
      <w:r>
        <w:rPr>
          <w:rFonts w:ascii="SimSun-ExtB"/>
          <w:sz w:val="16"/>
        </w:rPr>
        <w:t>[</w:t>
      </w:r>
      <w:r>
        <w:rPr>
          <w:rFonts w:ascii="SimSun-ExtB"/>
          <w:color w:val="000087"/>
          <w:sz w:val="16"/>
        </w:rPr>
        <w:t>m</w:t>
      </w:r>
      <w:r>
        <w:rPr>
          <w:rFonts w:ascii="SimSun-ExtB"/>
          <w:sz w:val="16"/>
        </w:rPr>
        <w:t>][</w:t>
      </w:r>
      <w:r>
        <w:rPr>
          <w:rFonts w:ascii="SimSun-ExtB"/>
          <w:color w:val="000087"/>
          <w:sz w:val="16"/>
        </w:rPr>
        <w:t>i</w:t>
      </w:r>
      <w:r>
        <w:rPr>
          <w:rFonts w:ascii="SimSun-ExtB"/>
          <w:sz w:val="16"/>
        </w:rPr>
        <w:t>].</w:t>
      </w:r>
      <w:r>
        <w:rPr>
          <w:rFonts w:ascii="SimSun-ExtB"/>
          <w:color w:val="000087"/>
          <w:sz w:val="16"/>
        </w:rPr>
        <w:t>token </w:t>
      </w:r>
      <w:r>
        <w:rPr>
          <w:rFonts w:ascii="SimSun-ExtB"/>
          <w:color w:val="545454"/>
          <w:sz w:val="16"/>
        </w:rPr>
        <w:t>=== </w:t>
      </w:r>
      <w:r>
        <w:rPr>
          <w:rFonts w:ascii="SimSun-ExtB"/>
          <w:color w:val="000087"/>
          <w:sz w:val="16"/>
        </w:rPr>
        <w:t>token</w:t>
      </w:r>
      <w:r>
        <w:rPr>
          <w:rFonts w:ascii="SimSun-ExtB"/>
          <w:sz w:val="16"/>
        </w:rPr>
        <w:t>) </w:t>
      </w:r>
      <w:r>
        <w:rPr>
          <w:rFonts w:ascii="SimSun-ExtB"/>
          <w:sz w:val="16"/>
        </w:rPr>
        <w:t>{ </w:t>
      </w:r>
      <w:r>
        <w:rPr>
          <w:rFonts w:ascii="SimSun-ExtB"/>
          <w:color w:val="000087"/>
          <w:w w:val="110"/>
          <w:sz w:val="16"/>
        </w:rPr>
        <w:t>topics</w:t>
      </w:r>
      <w:r>
        <w:rPr>
          <w:rFonts w:ascii="SimSun-ExtB"/>
          <w:w w:val="110"/>
          <w:sz w:val="16"/>
        </w:rPr>
        <w:t>[</w:t>
      </w:r>
      <w:r>
        <w:rPr>
          <w:rFonts w:ascii="SimSun-ExtB"/>
          <w:color w:val="000087"/>
          <w:w w:val="110"/>
          <w:sz w:val="16"/>
        </w:rPr>
        <w:t>m</w:t>
      </w:r>
      <w:r>
        <w:rPr>
          <w:rFonts w:ascii="SimSun-ExtB"/>
          <w:w w:val="110"/>
          <w:sz w:val="16"/>
        </w:rPr>
        <w:t>].</w:t>
      </w:r>
      <w:r>
        <w:rPr>
          <w:rFonts w:ascii="SimSun-ExtB"/>
          <w:color w:val="000087"/>
          <w:w w:val="110"/>
          <w:sz w:val="16"/>
        </w:rPr>
        <w:t>splice</w:t>
      </w:r>
      <w:r>
        <w:rPr>
          <w:rFonts w:ascii="SimSun-ExtB"/>
          <w:w w:val="110"/>
          <w:sz w:val="16"/>
        </w:rPr>
        <w:t>(</w:t>
      </w:r>
      <w:r>
        <w:rPr>
          <w:rFonts w:ascii="SimSun-ExtB"/>
          <w:color w:val="000087"/>
          <w:w w:val="110"/>
          <w:sz w:val="16"/>
        </w:rPr>
        <w:t>i</w:t>
      </w:r>
      <w:r>
        <w:rPr>
          <w:rFonts w:ascii="SimSun-ExtB"/>
          <w:w w:val="110"/>
          <w:sz w:val="16"/>
        </w:rPr>
        <w:t>,</w:t>
      </w:r>
      <w:r>
        <w:rPr>
          <w:rFonts w:ascii="SimSun-ExtB"/>
          <w:spacing w:val="-22"/>
          <w:w w:val="110"/>
          <w:sz w:val="16"/>
        </w:rPr>
        <w:t> </w:t>
      </w:r>
      <w:r>
        <w:rPr>
          <w:rFonts w:ascii="SimSun-ExtB"/>
          <w:color w:val="FF6600"/>
          <w:w w:val="110"/>
          <w:sz w:val="16"/>
        </w:rPr>
        <w:t>1</w:t>
      </w:r>
      <w:r>
        <w:rPr>
          <w:rFonts w:ascii="SimSun-ExtB"/>
          <w:w w:val="110"/>
          <w:sz w:val="16"/>
        </w:rPr>
        <w:t>);</w:t>
      </w:r>
    </w:p>
    <w:p>
      <w:pPr>
        <w:spacing w:line="194" w:lineRule="exact" w:before="0"/>
        <w:ind w:left="239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2"/>
          <w:sz w:val="16"/>
        </w:rPr>
        <w:t>token</w:t>
      </w:r>
      <w:r>
        <w:rPr>
          <w:rFonts w:ascii="SimSun-ExtB"/>
          <w:spacing w:val="-2"/>
          <w:sz w:val="16"/>
        </w:rPr>
        <w:t>;</w:t>
      </w:r>
    </w:p>
    <w:p>
      <w:pPr>
        <w:spacing w:line="185" w:lineRule="exact" w:before="0"/>
        <w:ind w:left="2079" w:right="0" w:firstLine="0"/>
        <w:jc w:val="left"/>
        <w:rPr>
          <w:rFonts w:ascii="SimSun-ExtB"/>
          <w:sz w:val="16"/>
        </w:rPr>
      </w:pPr>
      <w:r>
        <w:rPr>
          <w:rFonts w:ascii="SimSun-ExtB"/>
          <w:spacing w:val="-10"/>
          <w:sz w:val="16"/>
        </w:rPr>
        <w:t>}</w:t>
      </w:r>
    </w:p>
    <w:p>
      <w:pPr>
        <w:spacing w:line="192" w:lineRule="exact" w:before="0"/>
        <w:ind w:left="1759" w:right="0" w:firstLine="0"/>
        <w:jc w:val="left"/>
        <w:rPr>
          <w:rFonts w:ascii="SimSun-ExtB"/>
          <w:sz w:val="16"/>
        </w:rPr>
      </w:pPr>
      <w:r>
        <w:rPr>
          <w:rFonts w:ascii="SimSun-ExtB"/>
          <w:spacing w:val="-10"/>
          <w:sz w:val="16"/>
        </w:rPr>
        <w:t>}</w:t>
      </w:r>
    </w:p>
    <w:p>
      <w:pPr>
        <w:spacing w:line="198" w:lineRule="exact" w:before="0"/>
        <w:ind w:left="1439" w:right="0" w:firstLine="0"/>
        <w:jc w:val="left"/>
        <w:rPr>
          <w:rFonts w:ascii="SimSun-ExtB"/>
          <w:sz w:val="16"/>
        </w:rPr>
      </w:pPr>
      <w:r>
        <w:rPr>
          <w:rFonts w:ascii="SimSun-ExtB"/>
          <w:spacing w:val="-10"/>
          <w:sz w:val="16"/>
        </w:rPr>
        <w:t>}</w:t>
      </w:r>
    </w:p>
    <w:p>
      <w:pPr>
        <w:spacing w:after="0" w:line="198" w:lineRule="exact"/>
        <w:jc w:val="left"/>
        <w:rPr>
          <w:rFonts w:ascii="SimSun-ExtB"/>
          <w:sz w:val="16"/>
        </w:rPr>
        <w:sectPr>
          <w:pgSz w:w="10080" w:h="13230"/>
          <w:pgMar w:header="0" w:footer="913" w:top="980" w:bottom="1100" w:left="1320" w:right="0"/>
        </w:sectPr>
      </w:pPr>
    </w:p>
    <w:p>
      <w:pPr>
        <w:spacing w:line="198" w:lineRule="exact" w:before="74"/>
        <w:ind w:left="1119" w:right="0" w:firstLine="0"/>
        <w:jc w:val="left"/>
        <w:rPr>
          <w:rFonts w:ascii="SimSun-ExtB"/>
          <w:sz w:val="16"/>
        </w:rPr>
      </w:pPr>
      <w:r>
        <w:rPr>
          <w:rFonts w:ascii="SimSun-ExtB"/>
          <w:spacing w:val="-10"/>
          <w:sz w:val="16"/>
        </w:rPr>
        <w:t>}</w:t>
      </w:r>
    </w:p>
    <w:p>
      <w:pPr>
        <w:spacing w:line="192" w:lineRule="exact" w:before="0"/>
        <w:ind w:left="1119" w:right="0" w:firstLine="0"/>
        <w:jc w:val="left"/>
        <w:rPr>
          <w:rFonts w:ascii="SimSun-ExtB"/>
          <w:sz w:val="16"/>
        </w:rPr>
      </w:pPr>
      <w:r>
        <w:rPr>
          <w:rFonts w:ascii="Arial"/>
          <w:b/>
          <w:color w:val="006699"/>
          <w:w w:val="105"/>
          <w:sz w:val="16"/>
        </w:rPr>
        <w:t>return</w:t>
      </w:r>
      <w:r>
        <w:rPr>
          <w:rFonts w:ascii="Arial"/>
          <w:b/>
          <w:color w:val="006699"/>
          <w:spacing w:val="23"/>
          <w:w w:val="105"/>
          <w:sz w:val="16"/>
        </w:rPr>
        <w:t> </w:t>
      </w:r>
      <w:r>
        <w:rPr>
          <w:rFonts w:ascii="Arial"/>
          <w:b/>
          <w:color w:val="006699"/>
          <w:spacing w:val="-2"/>
          <w:w w:val="105"/>
          <w:sz w:val="16"/>
        </w:rPr>
        <w:t>this</w:t>
      </w:r>
      <w:r>
        <w:rPr>
          <w:rFonts w:ascii="SimSun-ExtB"/>
          <w:spacing w:val="-2"/>
          <w:w w:val="105"/>
          <w:sz w:val="16"/>
        </w:rPr>
        <w:t>;</w:t>
      </w:r>
    </w:p>
    <w:p>
      <w:pPr>
        <w:spacing w:line="198" w:lineRule="exact" w:before="0"/>
        <w:ind w:left="799" w:right="0" w:firstLine="0"/>
        <w:jc w:val="left"/>
        <w:rPr>
          <w:rFonts w:ascii="SimSun-ExtB"/>
          <w:sz w:val="16"/>
        </w:rPr>
      </w:pPr>
      <w:r>
        <w:rPr>
          <w:rFonts w:ascii="SimSun-ExtB"/>
          <w:spacing w:val="-5"/>
          <w:sz w:val="16"/>
        </w:rPr>
        <w:t>};</w:t>
      </w:r>
    </w:p>
    <w:p>
      <w:pPr>
        <w:spacing w:line="192" w:lineRule="exact" w:before="0"/>
        <w:ind w:left="480" w:right="0" w:firstLine="0"/>
        <w:jc w:val="left"/>
        <w:rPr>
          <w:rFonts w:ascii="SimSun-ExtB"/>
          <w:sz w:val="16"/>
        </w:rPr>
      </w:pPr>
      <w:r>
        <w:rPr>
          <w:rFonts w:ascii="SimSun-ExtB"/>
          <w:sz w:val="16"/>
        </w:rPr>
        <w:t>}(</w:t>
      </w:r>
      <w:r>
        <w:rPr>
          <w:rFonts w:ascii="SimSun-ExtB"/>
          <w:spacing w:val="-1"/>
          <w:sz w:val="16"/>
        </w:rPr>
        <w:t> </w:t>
      </w:r>
      <w:r>
        <w:rPr>
          <w:rFonts w:ascii="SimSun-ExtB"/>
          <w:color w:val="000087"/>
          <w:sz w:val="16"/>
        </w:rPr>
        <w:t>pubsub</w:t>
      </w:r>
      <w:r>
        <w:rPr>
          <w:rFonts w:ascii="SimSun-ExtB"/>
          <w:color w:val="000087"/>
          <w:spacing w:val="-1"/>
          <w:sz w:val="16"/>
        </w:rPr>
        <w:t> </w:t>
      </w:r>
      <w:r>
        <w:rPr>
          <w:rFonts w:ascii="SimSun-ExtB"/>
          <w:spacing w:val="-5"/>
          <w:sz w:val="16"/>
        </w:rPr>
        <w:t>));</w:t>
      </w:r>
    </w:p>
    <w:p>
      <w:pPr>
        <w:pStyle w:val="BodyText"/>
        <w:spacing w:before="48"/>
        <w:rPr>
          <w:rFonts w:ascii="SimSun-ExtB"/>
          <w:sz w:val="16"/>
        </w:rPr>
      </w:pPr>
    </w:p>
    <w:p>
      <w:pPr>
        <w:pStyle w:val="Heading4"/>
      </w:pPr>
      <w:bookmarkStart w:name="Example 1: Basic use of publishers and s" w:id="71"/>
      <w:bookmarkEnd w:id="71"/>
      <w:r>
        <w:rPr>
          <w:b w:val="0"/>
        </w:rPr>
      </w:r>
      <w:r>
        <w:rPr>
          <w:w w:val="70"/>
        </w:rPr>
        <w:t>Example</w:t>
      </w:r>
      <w:r>
        <w:rPr>
          <w:spacing w:val="-11"/>
          <w:w w:val="70"/>
        </w:rPr>
        <w:t> </w:t>
      </w:r>
      <w:r>
        <w:rPr>
          <w:w w:val="70"/>
        </w:rPr>
        <w:t>1:</w:t>
      </w:r>
      <w:r>
        <w:rPr>
          <w:spacing w:val="-10"/>
          <w:w w:val="70"/>
        </w:rPr>
        <w:t> </w:t>
      </w:r>
      <w:r>
        <w:rPr>
          <w:w w:val="70"/>
        </w:rPr>
        <w:t>Basic</w:t>
      </w:r>
      <w:r>
        <w:rPr>
          <w:spacing w:val="-11"/>
          <w:w w:val="70"/>
        </w:rPr>
        <w:t> </w:t>
      </w:r>
      <w:r>
        <w:rPr>
          <w:w w:val="70"/>
        </w:rPr>
        <w:t>use</w:t>
      </w:r>
      <w:r>
        <w:rPr>
          <w:spacing w:val="-10"/>
          <w:w w:val="70"/>
        </w:rPr>
        <w:t> </w:t>
      </w:r>
      <w:r>
        <w:rPr>
          <w:w w:val="70"/>
        </w:rPr>
        <w:t>of</w:t>
      </w:r>
      <w:r>
        <w:rPr>
          <w:spacing w:val="-11"/>
          <w:w w:val="70"/>
        </w:rPr>
        <w:t> </w:t>
      </w:r>
      <w:r>
        <w:rPr>
          <w:w w:val="70"/>
        </w:rPr>
        <w:t>publishers</w:t>
      </w:r>
      <w:r>
        <w:rPr>
          <w:spacing w:val="-10"/>
          <w:w w:val="70"/>
        </w:rPr>
        <w:t> </w:t>
      </w:r>
      <w:r>
        <w:rPr>
          <w:w w:val="70"/>
        </w:rPr>
        <w:t>and</w:t>
      </w:r>
      <w:r>
        <w:rPr>
          <w:spacing w:val="-11"/>
          <w:w w:val="70"/>
        </w:rPr>
        <w:t> </w:t>
      </w:r>
      <w:r>
        <w:rPr>
          <w:spacing w:val="-2"/>
          <w:w w:val="70"/>
        </w:rPr>
        <w:t>subscribers</w:t>
      </w:r>
    </w:p>
    <w:p>
      <w:pPr>
        <w:pStyle w:val="BodyText"/>
        <w:spacing w:line="254" w:lineRule="auto" w:before="97"/>
        <w:ind w:left="120" w:right="1438"/>
      </w:pPr>
      <w:r>
        <w:rPr>
          <w:w w:val="105"/>
        </w:rPr>
        <w:t>We can now use the implementation to publish and subscribe to events of interest as </w:t>
      </w:r>
      <w:r>
        <w:rPr>
          <w:spacing w:val="-2"/>
          <w:w w:val="105"/>
        </w:rPr>
        <w:t>follows:</w:t>
      </w:r>
    </w:p>
    <w:p>
      <w:pPr>
        <w:spacing w:line="225" w:lineRule="auto" w:before="93"/>
        <w:ind w:left="799" w:right="4561" w:hanging="320"/>
        <w:jc w:val="left"/>
        <w:rPr>
          <w:rFonts w:ascii="SimSun-ExtB"/>
          <w:sz w:val="16"/>
        </w:rPr>
      </w:pPr>
      <w:r>
        <w:rPr>
          <w:rFonts w:ascii="Arial"/>
          <w:b/>
          <w:color w:val="006699"/>
          <w:sz w:val="16"/>
        </w:rPr>
        <w:t>var</w:t>
      </w:r>
      <w:r>
        <w:rPr>
          <w:rFonts w:ascii="Arial"/>
          <w:b/>
          <w:color w:val="006699"/>
          <w:spacing w:val="30"/>
          <w:sz w:val="16"/>
        </w:rPr>
        <w:t> </w:t>
      </w:r>
      <w:r>
        <w:rPr>
          <w:rFonts w:ascii="SimSun-ExtB"/>
          <w:color w:val="000087"/>
          <w:sz w:val="16"/>
        </w:rPr>
        <w:t>testHandler</w:t>
      </w:r>
      <w:r>
        <w:rPr>
          <w:rFonts w:ascii="SimSun-ExtB"/>
          <w:color w:val="000087"/>
          <w:spacing w:val="-6"/>
          <w:sz w:val="16"/>
        </w:rPr>
        <w:t> </w:t>
      </w:r>
      <w:r>
        <w:rPr>
          <w:rFonts w:ascii="SimSun-ExtB"/>
          <w:color w:val="545454"/>
          <w:sz w:val="16"/>
        </w:rPr>
        <w:t>=</w:t>
      </w:r>
      <w:r>
        <w:rPr>
          <w:rFonts w:ascii="SimSun-ExtB"/>
          <w:color w:val="545454"/>
          <w:spacing w:val="-6"/>
          <w:sz w:val="16"/>
        </w:rPr>
        <w:t> </w:t>
      </w:r>
      <w:r>
        <w:rPr>
          <w:rFonts w:ascii="Arial"/>
          <w:b/>
          <w:color w:val="006699"/>
          <w:sz w:val="16"/>
        </w:rPr>
        <w:t>function</w:t>
      </w:r>
      <w:r>
        <w:rPr>
          <w:rFonts w:ascii="Arial"/>
          <w:b/>
          <w:color w:val="006699"/>
          <w:spacing w:val="30"/>
          <w:sz w:val="16"/>
        </w:rPr>
        <w:t> </w:t>
      </w:r>
      <w:r>
        <w:rPr>
          <w:rFonts w:ascii="SimSun-ExtB"/>
          <w:sz w:val="16"/>
        </w:rPr>
        <w:t>(</w:t>
      </w:r>
      <w:r>
        <w:rPr>
          <w:rFonts w:ascii="SimSun-ExtB"/>
          <w:color w:val="000087"/>
          <w:sz w:val="16"/>
        </w:rPr>
        <w:t>topics</w:t>
      </w:r>
      <w:r>
        <w:rPr>
          <w:rFonts w:ascii="SimSun-ExtB"/>
          <w:sz w:val="16"/>
        </w:rPr>
        <w:t>,</w:t>
      </w:r>
      <w:r>
        <w:rPr>
          <w:rFonts w:ascii="SimSun-ExtB"/>
          <w:spacing w:val="-6"/>
          <w:sz w:val="16"/>
        </w:rPr>
        <w:t> </w:t>
      </w:r>
      <w:r>
        <w:rPr>
          <w:rFonts w:ascii="SimSun-ExtB"/>
          <w:color w:val="000087"/>
          <w:sz w:val="16"/>
        </w:rPr>
        <w:t>data</w:t>
      </w:r>
      <w:r>
        <w:rPr>
          <w:rFonts w:ascii="SimSun-ExtB"/>
          <w:sz w:val="16"/>
        </w:rPr>
        <w:t>)</w:t>
      </w:r>
      <w:r>
        <w:rPr>
          <w:rFonts w:ascii="SimSun-ExtB"/>
          <w:spacing w:val="-6"/>
          <w:sz w:val="16"/>
        </w:rPr>
        <w:t> </w:t>
      </w:r>
      <w:r>
        <w:rPr>
          <w:rFonts w:ascii="SimSun-ExtB"/>
          <w:sz w:val="16"/>
        </w:rPr>
        <w:t>{ </w:t>
      </w: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000087"/>
          <w:sz w:val="16"/>
        </w:rPr>
        <w:t>topics </w:t>
      </w:r>
      <w:r>
        <w:rPr>
          <w:rFonts w:ascii="SimSun-ExtB"/>
          <w:color w:val="545454"/>
          <w:sz w:val="16"/>
        </w:rPr>
        <w:t>+ </w:t>
      </w:r>
      <w:r>
        <w:rPr>
          <w:rFonts w:ascii="SimSun-ExtB"/>
          <w:color w:val="CC3300"/>
          <w:sz w:val="16"/>
        </w:rPr>
        <w:t>": " </w:t>
      </w:r>
      <w:r>
        <w:rPr>
          <w:rFonts w:ascii="SimSun-ExtB"/>
          <w:color w:val="545454"/>
          <w:sz w:val="16"/>
        </w:rPr>
        <w:t>+ </w:t>
      </w:r>
      <w:r>
        <w:rPr>
          <w:rFonts w:ascii="SimSun-ExtB"/>
          <w:color w:val="000087"/>
          <w:sz w:val="16"/>
        </w:rPr>
        <w:t>data</w:t>
      </w:r>
      <w:r>
        <w:rPr>
          <w:rFonts w:ascii="SimSun-ExtB"/>
          <w:sz w:val="16"/>
        </w:rPr>
        <w:t>);</w:t>
      </w:r>
    </w:p>
    <w:p>
      <w:pPr>
        <w:spacing w:line="194" w:lineRule="exact" w:before="0"/>
        <w:ind w:left="480" w:right="0" w:firstLine="0"/>
        <w:jc w:val="left"/>
        <w:rPr>
          <w:rFonts w:ascii="SimSun-ExtB"/>
          <w:sz w:val="16"/>
        </w:rPr>
      </w:pPr>
      <w:r>
        <w:rPr>
          <w:rFonts w:ascii="SimSun-ExtB"/>
          <w:spacing w:val="-5"/>
          <w:sz w:val="16"/>
        </w:rPr>
        <w:t>};</w:t>
      </w:r>
    </w:p>
    <w:p>
      <w:pPr>
        <w:spacing w:before="188"/>
        <w:ind w:left="480" w:right="0" w:firstLine="0"/>
        <w:jc w:val="left"/>
        <w:rPr>
          <w:rFonts w:ascii="Trebuchet MS"/>
          <w:i/>
          <w:sz w:val="16"/>
        </w:rPr>
      </w:pPr>
      <w:r>
        <w:rPr>
          <w:rFonts w:ascii="Trebuchet MS"/>
          <w:i/>
          <w:color w:val="34586C"/>
          <w:w w:val="110"/>
          <w:sz w:val="16"/>
        </w:rPr>
        <w:t>//</w:t>
      </w:r>
      <w:r>
        <w:rPr>
          <w:rFonts w:ascii="Trebuchet MS"/>
          <w:i/>
          <w:color w:val="34586C"/>
          <w:spacing w:val="27"/>
          <w:w w:val="110"/>
          <w:sz w:val="16"/>
        </w:rPr>
        <w:t> </w:t>
      </w:r>
      <w:r>
        <w:rPr>
          <w:rFonts w:ascii="Trebuchet MS"/>
          <w:i/>
          <w:color w:val="34586C"/>
          <w:w w:val="110"/>
          <w:sz w:val="16"/>
        </w:rPr>
        <w:t>Subscribers</w:t>
      </w:r>
      <w:r>
        <w:rPr>
          <w:rFonts w:ascii="Trebuchet MS"/>
          <w:i/>
          <w:color w:val="34586C"/>
          <w:spacing w:val="27"/>
          <w:w w:val="110"/>
          <w:sz w:val="16"/>
        </w:rPr>
        <w:t> </w:t>
      </w:r>
      <w:r>
        <w:rPr>
          <w:rFonts w:ascii="Trebuchet MS"/>
          <w:i/>
          <w:color w:val="34586C"/>
          <w:w w:val="110"/>
          <w:sz w:val="16"/>
        </w:rPr>
        <w:t>basically</w:t>
      </w:r>
      <w:r>
        <w:rPr>
          <w:rFonts w:ascii="Trebuchet MS"/>
          <w:i/>
          <w:color w:val="34586C"/>
          <w:spacing w:val="27"/>
          <w:w w:val="110"/>
          <w:sz w:val="16"/>
        </w:rPr>
        <w:t> </w:t>
      </w:r>
      <w:r>
        <w:rPr>
          <w:rFonts w:ascii="Trebuchet MS"/>
          <w:i/>
          <w:color w:val="34586C"/>
          <w:w w:val="110"/>
          <w:sz w:val="16"/>
        </w:rPr>
        <w:t>"subscribe"</w:t>
      </w:r>
      <w:r>
        <w:rPr>
          <w:rFonts w:ascii="Trebuchet MS"/>
          <w:i/>
          <w:color w:val="34586C"/>
          <w:spacing w:val="27"/>
          <w:w w:val="110"/>
          <w:sz w:val="16"/>
        </w:rPr>
        <w:t> </w:t>
      </w:r>
      <w:r>
        <w:rPr>
          <w:rFonts w:ascii="Trebuchet MS"/>
          <w:i/>
          <w:color w:val="34586C"/>
          <w:w w:val="110"/>
          <w:sz w:val="16"/>
        </w:rPr>
        <w:t>(or</w:t>
      </w:r>
      <w:r>
        <w:rPr>
          <w:rFonts w:ascii="Trebuchet MS"/>
          <w:i/>
          <w:color w:val="34586C"/>
          <w:spacing w:val="27"/>
          <w:w w:val="110"/>
          <w:sz w:val="16"/>
        </w:rPr>
        <w:t> </w:t>
      </w:r>
      <w:r>
        <w:rPr>
          <w:rFonts w:ascii="Trebuchet MS"/>
          <w:i/>
          <w:color w:val="34586C"/>
          <w:spacing w:val="-2"/>
          <w:w w:val="110"/>
          <w:sz w:val="16"/>
        </w:rPr>
        <w:t>listen)</w:t>
      </w:r>
    </w:p>
    <w:p>
      <w:pPr>
        <w:spacing w:line="184" w:lineRule="exact" w:before="6"/>
        <w:ind w:left="480" w:right="0" w:firstLine="0"/>
        <w:jc w:val="left"/>
        <w:rPr>
          <w:rFonts w:ascii="Trebuchet MS"/>
          <w:i/>
          <w:sz w:val="16"/>
        </w:rPr>
      </w:pPr>
      <w:r>
        <w:rPr>
          <w:rFonts w:ascii="Trebuchet MS"/>
          <w:i/>
          <w:color w:val="34586C"/>
          <w:w w:val="105"/>
          <w:sz w:val="16"/>
        </w:rPr>
        <w:t>//</w:t>
      </w:r>
      <w:r>
        <w:rPr>
          <w:rFonts w:ascii="Trebuchet MS"/>
          <w:i/>
          <w:color w:val="34586C"/>
          <w:spacing w:val="28"/>
          <w:w w:val="105"/>
          <w:sz w:val="16"/>
        </w:rPr>
        <w:t> </w:t>
      </w:r>
      <w:r>
        <w:rPr>
          <w:rFonts w:ascii="Trebuchet MS"/>
          <w:i/>
          <w:color w:val="34586C"/>
          <w:w w:val="105"/>
          <w:sz w:val="16"/>
        </w:rPr>
        <w:t>And</w:t>
      </w:r>
      <w:r>
        <w:rPr>
          <w:rFonts w:ascii="Trebuchet MS"/>
          <w:i/>
          <w:color w:val="34586C"/>
          <w:spacing w:val="29"/>
          <w:w w:val="105"/>
          <w:sz w:val="16"/>
        </w:rPr>
        <w:t> </w:t>
      </w:r>
      <w:r>
        <w:rPr>
          <w:rFonts w:ascii="Trebuchet MS"/>
          <w:i/>
          <w:color w:val="34586C"/>
          <w:w w:val="105"/>
          <w:sz w:val="16"/>
        </w:rPr>
        <w:t>once</w:t>
      </w:r>
      <w:r>
        <w:rPr>
          <w:rFonts w:ascii="Trebuchet MS"/>
          <w:i/>
          <w:color w:val="34586C"/>
          <w:spacing w:val="28"/>
          <w:w w:val="105"/>
          <w:sz w:val="16"/>
        </w:rPr>
        <w:t> </w:t>
      </w:r>
      <w:r>
        <w:rPr>
          <w:rFonts w:ascii="Trebuchet MS"/>
          <w:i/>
          <w:color w:val="34586C"/>
          <w:w w:val="105"/>
          <w:sz w:val="16"/>
        </w:rPr>
        <w:t>they've</w:t>
      </w:r>
      <w:r>
        <w:rPr>
          <w:rFonts w:ascii="Trebuchet MS"/>
          <w:i/>
          <w:color w:val="34586C"/>
          <w:spacing w:val="29"/>
          <w:w w:val="105"/>
          <w:sz w:val="16"/>
        </w:rPr>
        <w:t> </w:t>
      </w:r>
      <w:r>
        <w:rPr>
          <w:rFonts w:ascii="Trebuchet MS"/>
          <w:i/>
          <w:color w:val="34586C"/>
          <w:w w:val="105"/>
          <w:sz w:val="16"/>
        </w:rPr>
        <w:t>been</w:t>
      </w:r>
      <w:r>
        <w:rPr>
          <w:rFonts w:ascii="Trebuchet MS"/>
          <w:i/>
          <w:color w:val="34586C"/>
          <w:spacing w:val="29"/>
          <w:w w:val="105"/>
          <w:sz w:val="16"/>
        </w:rPr>
        <w:t> </w:t>
      </w:r>
      <w:r>
        <w:rPr>
          <w:rFonts w:ascii="Trebuchet MS"/>
          <w:i/>
          <w:color w:val="34586C"/>
          <w:w w:val="105"/>
          <w:sz w:val="16"/>
        </w:rPr>
        <w:t>"notified"</w:t>
      </w:r>
      <w:r>
        <w:rPr>
          <w:rFonts w:ascii="Trebuchet MS"/>
          <w:i/>
          <w:color w:val="34586C"/>
          <w:spacing w:val="28"/>
          <w:w w:val="105"/>
          <w:sz w:val="16"/>
        </w:rPr>
        <w:t> </w:t>
      </w:r>
      <w:r>
        <w:rPr>
          <w:rFonts w:ascii="Trebuchet MS"/>
          <w:i/>
          <w:color w:val="34586C"/>
          <w:w w:val="105"/>
          <w:sz w:val="16"/>
        </w:rPr>
        <w:t>their</w:t>
      </w:r>
      <w:r>
        <w:rPr>
          <w:rFonts w:ascii="Trebuchet MS"/>
          <w:i/>
          <w:color w:val="34586C"/>
          <w:spacing w:val="29"/>
          <w:w w:val="105"/>
          <w:sz w:val="16"/>
        </w:rPr>
        <w:t> </w:t>
      </w:r>
      <w:r>
        <w:rPr>
          <w:rFonts w:ascii="Trebuchet MS"/>
          <w:i/>
          <w:color w:val="34586C"/>
          <w:w w:val="105"/>
          <w:sz w:val="16"/>
        </w:rPr>
        <w:t>callback</w:t>
      </w:r>
      <w:r>
        <w:rPr>
          <w:rFonts w:ascii="Trebuchet MS"/>
          <w:i/>
          <w:color w:val="34586C"/>
          <w:spacing w:val="29"/>
          <w:w w:val="105"/>
          <w:sz w:val="16"/>
        </w:rPr>
        <w:t> </w:t>
      </w:r>
      <w:r>
        <w:rPr>
          <w:rFonts w:ascii="Trebuchet MS"/>
          <w:i/>
          <w:color w:val="34586C"/>
          <w:w w:val="105"/>
          <w:sz w:val="16"/>
        </w:rPr>
        <w:t>functions</w:t>
      </w:r>
      <w:r>
        <w:rPr>
          <w:rFonts w:ascii="Trebuchet MS"/>
          <w:i/>
          <w:color w:val="34586C"/>
          <w:spacing w:val="28"/>
          <w:w w:val="105"/>
          <w:sz w:val="16"/>
        </w:rPr>
        <w:t> </w:t>
      </w:r>
      <w:r>
        <w:rPr>
          <w:rFonts w:ascii="Trebuchet MS"/>
          <w:i/>
          <w:color w:val="34586C"/>
          <w:w w:val="105"/>
          <w:sz w:val="16"/>
        </w:rPr>
        <w:t>are</w:t>
      </w:r>
      <w:r>
        <w:rPr>
          <w:rFonts w:ascii="Trebuchet MS"/>
          <w:i/>
          <w:color w:val="34586C"/>
          <w:spacing w:val="29"/>
          <w:w w:val="105"/>
          <w:sz w:val="16"/>
        </w:rPr>
        <w:t> </w:t>
      </w:r>
      <w:r>
        <w:rPr>
          <w:rFonts w:ascii="Trebuchet MS"/>
          <w:i/>
          <w:color w:val="34586C"/>
          <w:spacing w:val="-2"/>
          <w:w w:val="105"/>
          <w:sz w:val="16"/>
        </w:rPr>
        <w:t>invoked</w:t>
      </w:r>
    </w:p>
    <w:p>
      <w:pPr>
        <w:spacing w:line="203" w:lineRule="exact" w:before="0"/>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testSubscription</w:t>
      </w:r>
      <w:r>
        <w:rPr>
          <w:rFonts w:ascii="SimSun-ExtB"/>
          <w:color w:val="000087"/>
          <w:spacing w:val="-2"/>
          <w:sz w:val="16"/>
        </w:rPr>
        <w:t> </w:t>
      </w:r>
      <w:r>
        <w:rPr>
          <w:rFonts w:ascii="SimSun-ExtB"/>
          <w:color w:val="545454"/>
          <w:sz w:val="16"/>
        </w:rPr>
        <w:t>=</w:t>
      </w:r>
      <w:r>
        <w:rPr>
          <w:rFonts w:ascii="SimSun-ExtB"/>
          <w:color w:val="545454"/>
          <w:spacing w:val="-1"/>
          <w:sz w:val="16"/>
        </w:rPr>
        <w:t> </w:t>
      </w:r>
      <w:r>
        <w:rPr>
          <w:rFonts w:ascii="SimSun-ExtB"/>
          <w:color w:val="000087"/>
          <w:sz w:val="16"/>
        </w:rPr>
        <w:t>pubsub</w:t>
      </w:r>
      <w:r>
        <w:rPr>
          <w:rFonts w:ascii="SimSun-ExtB"/>
          <w:sz w:val="16"/>
        </w:rPr>
        <w:t>.</w:t>
      </w:r>
      <w:r>
        <w:rPr>
          <w:rFonts w:ascii="SimSun-ExtB"/>
          <w:color w:val="000087"/>
          <w:sz w:val="16"/>
        </w:rPr>
        <w:t>subscribe</w:t>
      </w:r>
      <w:r>
        <w:rPr>
          <w:rFonts w:ascii="SimSun-ExtB"/>
          <w:sz w:val="16"/>
        </w:rPr>
        <w:t>(</w:t>
      </w:r>
      <w:r>
        <w:rPr>
          <w:rFonts w:ascii="SimSun-ExtB"/>
          <w:color w:val="CC3300"/>
          <w:sz w:val="16"/>
        </w:rPr>
        <w:t>'example1'</w:t>
      </w:r>
      <w:r>
        <w:rPr>
          <w:rFonts w:ascii="SimSun-ExtB"/>
          <w:sz w:val="16"/>
        </w:rPr>
        <w:t>,</w:t>
      </w:r>
      <w:r>
        <w:rPr>
          <w:rFonts w:ascii="SimSun-ExtB"/>
          <w:spacing w:val="-2"/>
          <w:sz w:val="16"/>
        </w:rPr>
        <w:t> </w:t>
      </w:r>
      <w:r>
        <w:rPr>
          <w:rFonts w:ascii="SimSun-ExtB"/>
          <w:color w:val="000087"/>
          <w:spacing w:val="-2"/>
          <w:sz w:val="16"/>
        </w:rPr>
        <w:t>testHandler</w:t>
      </w:r>
      <w:r>
        <w:rPr>
          <w:rFonts w:ascii="SimSun-ExtB"/>
          <w:spacing w:val="-2"/>
          <w:sz w:val="16"/>
        </w:rPr>
        <w:t>);</w:t>
      </w:r>
    </w:p>
    <w:p>
      <w:pPr>
        <w:pStyle w:val="BodyText"/>
        <w:spacing w:before="176"/>
        <w:rPr>
          <w:rFonts w:ascii="SimSun-ExtB"/>
          <w:sz w:val="16"/>
        </w:rPr>
      </w:pPr>
    </w:p>
    <w:p>
      <w:pPr>
        <w:spacing w:line="184" w:lineRule="exact" w:before="0"/>
        <w:ind w:left="480" w:right="0" w:firstLine="0"/>
        <w:jc w:val="left"/>
        <w:rPr>
          <w:rFonts w:ascii="Trebuchet MS"/>
          <w:i/>
          <w:sz w:val="16"/>
        </w:rPr>
      </w:pPr>
      <w:r>
        <w:rPr>
          <w:rFonts w:ascii="Trebuchet MS"/>
          <w:i/>
          <w:color w:val="34586C"/>
          <w:w w:val="105"/>
          <w:sz w:val="16"/>
        </w:rPr>
        <w:t>//</w:t>
      </w:r>
      <w:r>
        <w:rPr>
          <w:rFonts w:ascii="Trebuchet MS"/>
          <w:i/>
          <w:color w:val="34586C"/>
          <w:spacing w:val="38"/>
          <w:w w:val="105"/>
          <w:sz w:val="16"/>
        </w:rPr>
        <w:t> </w:t>
      </w:r>
      <w:r>
        <w:rPr>
          <w:rFonts w:ascii="Trebuchet MS"/>
          <w:i/>
          <w:color w:val="34586C"/>
          <w:w w:val="105"/>
          <w:sz w:val="16"/>
        </w:rPr>
        <w:t>Publishers</w:t>
      </w:r>
      <w:r>
        <w:rPr>
          <w:rFonts w:ascii="Trebuchet MS"/>
          <w:i/>
          <w:color w:val="34586C"/>
          <w:spacing w:val="39"/>
          <w:w w:val="105"/>
          <w:sz w:val="16"/>
        </w:rPr>
        <w:t> </w:t>
      </w:r>
      <w:r>
        <w:rPr>
          <w:rFonts w:ascii="Trebuchet MS"/>
          <w:i/>
          <w:color w:val="34586C"/>
          <w:w w:val="105"/>
          <w:sz w:val="16"/>
        </w:rPr>
        <w:t>are</w:t>
      </w:r>
      <w:r>
        <w:rPr>
          <w:rFonts w:ascii="Trebuchet MS"/>
          <w:i/>
          <w:color w:val="34586C"/>
          <w:spacing w:val="39"/>
          <w:w w:val="105"/>
          <w:sz w:val="16"/>
        </w:rPr>
        <w:t> </w:t>
      </w:r>
      <w:r>
        <w:rPr>
          <w:rFonts w:ascii="Trebuchet MS"/>
          <w:i/>
          <w:color w:val="34586C"/>
          <w:w w:val="105"/>
          <w:sz w:val="16"/>
        </w:rPr>
        <w:t>in</w:t>
      </w:r>
      <w:r>
        <w:rPr>
          <w:rFonts w:ascii="Trebuchet MS"/>
          <w:i/>
          <w:color w:val="34586C"/>
          <w:spacing w:val="39"/>
          <w:w w:val="105"/>
          <w:sz w:val="16"/>
        </w:rPr>
        <w:t> </w:t>
      </w:r>
      <w:r>
        <w:rPr>
          <w:rFonts w:ascii="Trebuchet MS"/>
          <w:i/>
          <w:color w:val="34586C"/>
          <w:w w:val="105"/>
          <w:sz w:val="16"/>
        </w:rPr>
        <w:t>charge</w:t>
      </w:r>
      <w:r>
        <w:rPr>
          <w:rFonts w:ascii="Trebuchet MS"/>
          <w:i/>
          <w:color w:val="34586C"/>
          <w:spacing w:val="39"/>
          <w:w w:val="105"/>
          <w:sz w:val="16"/>
        </w:rPr>
        <w:t> </w:t>
      </w:r>
      <w:r>
        <w:rPr>
          <w:rFonts w:ascii="Trebuchet MS"/>
          <w:i/>
          <w:color w:val="34586C"/>
          <w:w w:val="105"/>
          <w:sz w:val="16"/>
        </w:rPr>
        <w:t>of</w:t>
      </w:r>
      <w:r>
        <w:rPr>
          <w:rFonts w:ascii="Trebuchet MS"/>
          <w:i/>
          <w:color w:val="34586C"/>
          <w:spacing w:val="39"/>
          <w:w w:val="105"/>
          <w:sz w:val="16"/>
        </w:rPr>
        <w:t> </w:t>
      </w:r>
      <w:r>
        <w:rPr>
          <w:rFonts w:ascii="Trebuchet MS"/>
          <w:i/>
          <w:color w:val="34586C"/>
          <w:w w:val="105"/>
          <w:sz w:val="16"/>
        </w:rPr>
        <w:t>"publishing"</w:t>
      </w:r>
      <w:r>
        <w:rPr>
          <w:rFonts w:ascii="Trebuchet MS"/>
          <w:i/>
          <w:color w:val="34586C"/>
          <w:spacing w:val="39"/>
          <w:w w:val="105"/>
          <w:sz w:val="16"/>
        </w:rPr>
        <w:t> </w:t>
      </w:r>
      <w:r>
        <w:rPr>
          <w:rFonts w:ascii="Trebuchet MS"/>
          <w:i/>
          <w:color w:val="34586C"/>
          <w:w w:val="105"/>
          <w:sz w:val="16"/>
        </w:rPr>
        <w:t>notifications</w:t>
      </w:r>
      <w:r>
        <w:rPr>
          <w:rFonts w:ascii="Trebuchet MS"/>
          <w:i/>
          <w:color w:val="34586C"/>
          <w:spacing w:val="39"/>
          <w:w w:val="105"/>
          <w:sz w:val="16"/>
        </w:rPr>
        <w:t> </w:t>
      </w:r>
      <w:r>
        <w:rPr>
          <w:rFonts w:ascii="Trebuchet MS"/>
          <w:i/>
          <w:color w:val="34586C"/>
          <w:w w:val="105"/>
          <w:sz w:val="16"/>
        </w:rPr>
        <w:t>about</w:t>
      </w:r>
      <w:r>
        <w:rPr>
          <w:rFonts w:ascii="Trebuchet MS"/>
          <w:i/>
          <w:color w:val="34586C"/>
          <w:spacing w:val="39"/>
          <w:w w:val="105"/>
          <w:sz w:val="16"/>
        </w:rPr>
        <w:t> </w:t>
      </w:r>
      <w:r>
        <w:rPr>
          <w:rFonts w:ascii="Trebuchet MS"/>
          <w:i/>
          <w:color w:val="34586C"/>
          <w:spacing w:val="-2"/>
          <w:w w:val="105"/>
          <w:sz w:val="16"/>
        </w:rPr>
        <w:t>events</w:t>
      </w:r>
    </w:p>
    <w:p>
      <w:pPr>
        <w:spacing w:line="225" w:lineRule="auto" w:before="8"/>
        <w:ind w:left="480" w:right="3288" w:firstLine="0"/>
        <w:jc w:val="left"/>
        <w:rPr>
          <w:rFonts w:ascii="SimSun-ExtB"/>
          <w:sz w:val="16"/>
        </w:rPr>
      </w:pPr>
      <w:r>
        <w:rPr>
          <w:rFonts w:ascii="SimSun-ExtB"/>
          <w:color w:val="000087"/>
          <w:sz w:val="16"/>
        </w:rPr>
        <w:t>pubsub</w:t>
      </w:r>
      <w:r>
        <w:rPr>
          <w:rFonts w:ascii="SimSun-ExtB"/>
          <w:sz w:val="16"/>
        </w:rPr>
        <w:t>.</w:t>
      </w:r>
      <w:r>
        <w:rPr>
          <w:rFonts w:ascii="SimSun-ExtB"/>
          <w:color w:val="000087"/>
          <w:sz w:val="16"/>
        </w:rPr>
        <w:t>publish</w:t>
      </w:r>
      <w:r>
        <w:rPr>
          <w:rFonts w:ascii="SimSun-ExtB"/>
          <w:sz w:val="16"/>
        </w:rPr>
        <w:t>(</w:t>
      </w:r>
      <w:r>
        <w:rPr>
          <w:rFonts w:ascii="SimSun-ExtB"/>
          <w:color w:val="CC3300"/>
          <w:sz w:val="16"/>
        </w:rPr>
        <w:t>'example1'</w:t>
      </w:r>
      <w:r>
        <w:rPr>
          <w:rFonts w:ascii="SimSun-ExtB"/>
          <w:sz w:val="16"/>
        </w:rPr>
        <w:t>, </w:t>
      </w:r>
      <w:r>
        <w:rPr>
          <w:rFonts w:ascii="SimSun-ExtB"/>
          <w:color w:val="CC3300"/>
          <w:sz w:val="16"/>
        </w:rPr>
        <w:t>'hello world!'</w:t>
      </w:r>
      <w:r>
        <w:rPr>
          <w:rFonts w:ascii="SimSun-ExtB"/>
          <w:sz w:val="16"/>
        </w:rPr>
        <w:t>); </w:t>
      </w:r>
      <w:r>
        <w:rPr>
          <w:rFonts w:ascii="SimSun-ExtB"/>
          <w:color w:val="000087"/>
          <w:sz w:val="16"/>
        </w:rPr>
        <w:t>pubsub</w:t>
      </w:r>
      <w:r>
        <w:rPr>
          <w:rFonts w:ascii="SimSun-ExtB"/>
          <w:sz w:val="16"/>
        </w:rPr>
        <w:t>.</w:t>
      </w:r>
      <w:r>
        <w:rPr>
          <w:rFonts w:ascii="SimSun-ExtB"/>
          <w:color w:val="000087"/>
          <w:sz w:val="16"/>
        </w:rPr>
        <w:t>publish</w:t>
      </w:r>
      <w:r>
        <w:rPr>
          <w:rFonts w:ascii="SimSun-ExtB"/>
          <w:sz w:val="16"/>
        </w:rPr>
        <w:t>(</w:t>
      </w:r>
      <w:r>
        <w:rPr>
          <w:rFonts w:ascii="SimSun-ExtB"/>
          <w:color w:val="CC3300"/>
          <w:sz w:val="16"/>
        </w:rPr>
        <w:t>'example1'</w:t>
      </w:r>
      <w:r>
        <w:rPr>
          <w:rFonts w:ascii="SimSun-ExtB"/>
          <w:sz w:val="16"/>
        </w:rPr>
        <w:t>,</w:t>
      </w:r>
      <w:r>
        <w:rPr>
          <w:rFonts w:ascii="SimSun-ExtB"/>
          <w:spacing w:val="-10"/>
          <w:sz w:val="16"/>
        </w:rPr>
        <w:t> </w:t>
      </w:r>
      <w:r>
        <w:rPr>
          <w:rFonts w:ascii="SimSun-ExtB"/>
          <w:sz w:val="16"/>
        </w:rPr>
        <w:t>[</w:t>
      </w:r>
      <w:r>
        <w:rPr>
          <w:rFonts w:ascii="SimSun-ExtB"/>
          <w:color w:val="CC3300"/>
          <w:sz w:val="16"/>
        </w:rPr>
        <w:t>'test'</w:t>
      </w:r>
      <w:r>
        <w:rPr>
          <w:rFonts w:ascii="SimSun-ExtB"/>
          <w:sz w:val="16"/>
        </w:rPr>
        <w:t>,</w:t>
      </w:r>
      <w:r>
        <w:rPr>
          <w:rFonts w:ascii="SimSun-ExtB"/>
          <w:spacing w:val="-10"/>
          <w:sz w:val="16"/>
        </w:rPr>
        <w:t> </w:t>
      </w:r>
      <w:r>
        <w:rPr>
          <w:rFonts w:ascii="SimSun-ExtB"/>
          <w:color w:val="CC3300"/>
          <w:sz w:val="16"/>
        </w:rPr>
        <w:t>'a'</w:t>
      </w:r>
      <w:r>
        <w:rPr>
          <w:rFonts w:ascii="SimSun-ExtB"/>
          <w:sz w:val="16"/>
        </w:rPr>
        <w:t>,</w:t>
      </w:r>
      <w:r>
        <w:rPr>
          <w:rFonts w:ascii="SimSun-ExtB"/>
          <w:spacing w:val="-10"/>
          <w:sz w:val="16"/>
        </w:rPr>
        <w:t> </w:t>
      </w:r>
      <w:r>
        <w:rPr>
          <w:rFonts w:ascii="SimSun-ExtB"/>
          <w:color w:val="CC3300"/>
          <w:sz w:val="16"/>
        </w:rPr>
        <w:t>'b'</w:t>
      </w:r>
      <w:r>
        <w:rPr>
          <w:rFonts w:ascii="SimSun-ExtB"/>
          <w:sz w:val="16"/>
        </w:rPr>
        <w:t>,</w:t>
      </w:r>
      <w:r>
        <w:rPr>
          <w:rFonts w:ascii="SimSun-ExtB"/>
          <w:spacing w:val="-10"/>
          <w:sz w:val="16"/>
        </w:rPr>
        <w:t> </w:t>
      </w:r>
      <w:r>
        <w:rPr>
          <w:rFonts w:ascii="SimSun-ExtB"/>
          <w:color w:val="CC3300"/>
          <w:sz w:val="16"/>
        </w:rPr>
        <w:t>'c'</w:t>
      </w:r>
      <w:r>
        <w:rPr>
          <w:rFonts w:ascii="SimSun-ExtB"/>
          <w:sz w:val="16"/>
        </w:rPr>
        <w:t>]); </w:t>
      </w:r>
      <w:r>
        <w:rPr>
          <w:rFonts w:ascii="SimSun-ExtB"/>
          <w:color w:val="000087"/>
          <w:sz w:val="16"/>
        </w:rPr>
        <w:t>pubsub</w:t>
      </w:r>
      <w:r>
        <w:rPr>
          <w:rFonts w:ascii="SimSun-ExtB"/>
          <w:sz w:val="16"/>
        </w:rPr>
        <w:t>.</w:t>
      </w:r>
      <w:r>
        <w:rPr>
          <w:rFonts w:ascii="SimSun-ExtB"/>
          <w:color w:val="000087"/>
          <w:sz w:val="16"/>
        </w:rPr>
        <w:t>publish</w:t>
      </w:r>
      <w:r>
        <w:rPr>
          <w:rFonts w:ascii="SimSun-ExtB"/>
          <w:sz w:val="16"/>
        </w:rPr>
        <w:t>(</w:t>
      </w:r>
      <w:r>
        <w:rPr>
          <w:rFonts w:ascii="SimSun-ExtB"/>
          <w:color w:val="CC3300"/>
          <w:sz w:val="16"/>
        </w:rPr>
        <w:t>'example1'</w:t>
      </w:r>
      <w:r>
        <w:rPr>
          <w:rFonts w:ascii="SimSun-ExtB"/>
          <w:sz w:val="16"/>
        </w:rPr>
        <w:t>, [{</w:t>
      </w:r>
    </w:p>
    <w:p>
      <w:pPr>
        <w:spacing w:line="187" w:lineRule="exact" w:before="0"/>
        <w:ind w:left="639" w:right="0" w:firstLine="0"/>
        <w:jc w:val="left"/>
        <w:rPr>
          <w:rFonts w:ascii="SimSun-ExtB"/>
          <w:sz w:val="16"/>
        </w:rPr>
      </w:pPr>
      <w:r>
        <w:rPr>
          <w:rFonts w:ascii="SimSun-ExtB"/>
          <w:color w:val="CC3300"/>
          <w:sz w:val="16"/>
        </w:rPr>
        <w:t>'color'</w:t>
      </w:r>
      <w:r>
        <w:rPr>
          <w:rFonts w:ascii="SimSun-ExtB"/>
          <w:color w:val="545454"/>
          <w:sz w:val="16"/>
        </w:rPr>
        <w:t>:</w:t>
      </w:r>
      <w:r>
        <w:rPr>
          <w:rFonts w:ascii="SimSun-ExtB"/>
          <w:color w:val="545454"/>
          <w:spacing w:val="-1"/>
          <w:sz w:val="16"/>
        </w:rPr>
        <w:t> </w:t>
      </w:r>
      <w:r>
        <w:rPr>
          <w:rFonts w:ascii="SimSun-ExtB"/>
          <w:color w:val="CC3300"/>
          <w:spacing w:val="-2"/>
          <w:sz w:val="16"/>
        </w:rPr>
        <w:t>'blue'</w:t>
      </w:r>
    </w:p>
    <w:p>
      <w:pPr>
        <w:spacing w:line="192" w:lineRule="exact" w:before="0"/>
        <w:ind w:left="480" w:right="0" w:firstLine="0"/>
        <w:jc w:val="left"/>
        <w:rPr>
          <w:rFonts w:ascii="SimSun-ExtB"/>
          <w:sz w:val="16"/>
        </w:rPr>
      </w:pPr>
      <w:r>
        <w:rPr>
          <w:rFonts w:ascii="SimSun-ExtB"/>
          <w:sz w:val="16"/>
        </w:rPr>
        <w:t>},</w:t>
      </w:r>
      <w:r>
        <w:rPr>
          <w:rFonts w:ascii="SimSun-ExtB"/>
          <w:spacing w:val="-1"/>
          <w:sz w:val="16"/>
        </w:rPr>
        <w:t> </w:t>
      </w:r>
      <w:r>
        <w:rPr>
          <w:rFonts w:ascii="SimSun-ExtB"/>
          <w:spacing w:val="-12"/>
          <w:sz w:val="16"/>
        </w:rPr>
        <w:t>{</w:t>
      </w:r>
    </w:p>
    <w:p>
      <w:pPr>
        <w:spacing w:line="192" w:lineRule="exact" w:before="0"/>
        <w:ind w:left="639" w:right="0" w:firstLine="0"/>
        <w:jc w:val="left"/>
        <w:rPr>
          <w:rFonts w:ascii="SimSun-ExtB"/>
          <w:sz w:val="16"/>
        </w:rPr>
      </w:pPr>
      <w:r>
        <w:rPr>
          <w:rFonts w:ascii="SimSun-ExtB"/>
          <w:color w:val="CC3300"/>
          <w:sz w:val="16"/>
        </w:rPr>
        <w:t>'text'</w:t>
      </w:r>
      <w:r>
        <w:rPr>
          <w:rFonts w:ascii="SimSun-ExtB"/>
          <w:color w:val="545454"/>
          <w:sz w:val="16"/>
        </w:rPr>
        <w:t>:</w:t>
      </w:r>
      <w:r>
        <w:rPr>
          <w:rFonts w:ascii="SimSun-ExtB"/>
          <w:color w:val="545454"/>
          <w:spacing w:val="-1"/>
          <w:sz w:val="16"/>
        </w:rPr>
        <w:t> </w:t>
      </w:r>
      <w:r>
        <w:rPr>
          <w:rFonts w:ascii="SimSun-ExtB"/>
          <w:color w:val="CC3300"/>
          <w:spacing w:val="-2"/>
          <w:sz w:val="16"/>
        </w:rPr>
        <w:t>'hello'</w:t>
      </w:r>
    </w:p>
    <w:p>
      <w:pPr>
        <w:spacing w:line="198" w:lineRule="exact" w:before="0"/>
        <w:ind w:left="480" w:right="0" w:firstLine="0"/>
        <w:jc w:val="left"/>
        <w:rPr>
          <w:rFonts w:ascii="SimSun-ExtB"/>
          <w:sz w:val="16"/>
        </w:rPr>
      </w:pPr>
      <w:r>
        <w:rPr>
          <w:rFonts w:ascii="SimSun-ExtB"/>
          <w:spacing w:val="-4"/>
          <w:sz w:val="16"/>
        </w:rPr>
        <w:t>}]);</w:t>
      </w:r>
    </w:p>
    <w:p>
      <w:pPr>
        <w:spacing w:line="184" w:lineRule="exact" w:before="188"/>
        <w:ind w:left="480" w:right="0" w:firstLine="0"/>
        <w:jc w:val="left"/>
        <w:rPr>
          <w:rFonts w:ascii="Trebuchet MS"/>
          <w:i/>
          <w:sz w:val="16"/>
        </w:rPr>
      </w:pPr>
      <w:r>
        <w:rPr>
          <w:rFonts w:ascii="Trebuchet MS"/>
          <w:i/>
          <w:color w:val="34586C"/>
          <w:w w:val="105"/>
          <w:sz w:val="16"/>
        </w:rPr>
        <w:t>//</w:t>
      </w:r>
      <w:r>
        <w:rPr>
          <w:rFonts w:ascii="Trebuchet MS"/>
          <w:i/>
          <w:color w:val="34586C"/>
          <w:spacing w:val="15"/>
          <w:w w:val="105"/>
          <w:sz w:val="16"/>
        </w:rPr>
        <w:t> </w:t>
      </w:r>
      <w:r>
        <w:rPr>
          <w:rFonts w:ascii="Trebuchet MS"/>
          <w:i/>
          <w:color w:val="34586C"/>
          <w:w w:val="105"/>
          <w:sz w:val="16"/>
        </w:rPr>
        <w:t>Unsubscribe</w:t>
      </w:r>
      <w:r>
        <w:rPr>
          <w:rFonts w:ascii="Trebuchet MS"/>
          <w:i/>
          <w:color w:val="34586C"/>
          <w:spacing w:val="13"/>
          <w:w w:val="110"/>
          <w:sz w:val="16"/>
        </w:rPr>
        <w:t> </w:t>
      </w:r>
      <w:r>
        <w:rPr>
          <w:rFonts w:ascii="Trebuchet MS"/>
          <w:i/>
          <w:color w:val="34586C"/>
          <w:w w:val="110"/>
          <w:sz w:val="16"/>
        </w:rPr>
        <w:t>if</w:t>
      </w:r>
      <w:r>
        <w:rPr>
          <w:rFonts w:ascii="Trebuchet MS"/>
          <w:i/>
          <w:color w:val="34586C"/>
          <w:spacing w:val="14"/>
          <w:w w:val="110"/>
          <w:sz w:val="16"/>
        </w:rPr>
        <w:t> </w:t>
      </w:r>
      <w:r>
        <w:rPr>
          <w:rFonts w:ascii="Trebuchet MS"/>
          <w:i/>
          <w:color w:val="34586C"/>
          <w:w w:val="105"/>
          <w:sz w:val="16"/>
        </w:rPr>
        <w:t>you</w:t>
      </w:r>
      <w:r>
        <w:rPr>
          <w:rFonts w:ascii="Trebuchet MS"/>
          <w:i/>
          <w:color w:val="34586C"/>
          <w:spacing w:val="15"/>
          <w:w w:val="105"/>
          <w:sz w:val="16"/>
        </w:rPr>
        <w:t> </w:t>
      </w:r>
      <w:r>
        <w:rPr>
          <w:rFonts w:ascii="Trebuchet MS"/>
          <w:i/>
          <w:color w:val="34586C"/>
          <w:w w:val="105"/>
          <w:sz w:val="16"/>
        </w:rPr>
        <w:t>no</w:t>
      </w:r>
      <w:r>
        <w:rPr>
          <w:rFonts w:ascii="Trebuchet MS"/>
          <w:i/>
          <w:color w:val="34586C"/>
          <w:spacing w:val="16"/>
          <w:w w:val="105"/>
          <w:sz w:val="16"/>
        </w:rPr>
        <w:t> </w:t>
      </w:r>
      <w:r>
        <w:rPr>
          <w:rFonts w:ascii="Trebuchet MS"/>
          <w:i/>
          <w:color w:val="34586C"/>
          <w:w w:val="105"/>
          <w:sz w:val="16"/>
        </w:rPr>
        <w:t>longer</w:t>
      </w:r>
      <w:r>
        <w:rPr>
          <w:rFonts w:ascii="Trebuchet MS"/>
          <w:i/>
          <w:color w:val="34586C"/>
          <w:spacing w:val="16"/>
          <w:w w:val="105"/>
          <w:sz w:val="16"/>
        </w:rPr>
        <w:t> </w:t>
      </w:r>
      <w:r>
        <w:rPr>
          <w:rFonts w:ascii="Trebuchet MS"/>
          <w:i/>
          <w:color w:val="34586C"/>
          <w:w w:val="105"/>
          <w:sz w:val="16"/>
        </w:rPr>
        <w:t>wish</w:t>
      </w:r>
      <w:r>
        <w:rPr>
          <w:rFonts w:ascii="Trebuchet MS"/>
          <w:i/>
          <w:color w:val="34586C"/>
          <w:spacing w:val="15"/>
          <w:w w:val="105"/>
          <w:sz w:val="16"/>
        </w:rPr>
        <w:t> </w:t>
      </w:r>
      <w:r>
        <w:rPr>
          <w:rFonts w:ascii="Trebuchet MS"/>
          <w:i/>
          <w:color w:val="34586C"/>
          <w:w w:val="105"/>
          <w:sz w:val="16"/>
        </w:rPr>
        <w:t>to</w:t>
      </w:r>
      <w:r>
        <w:rPr>
          <w:rFonts w:ascii="Trebuchet MS"/>
          <w:i/>
          <w:color w:val="34586C"/>
          <w:spacing w:val="16"/>
          <w:w w:val="105"/>
          <w:sz w:val="16"/>
        </w:rPr>
        <w:t> </w:t>
      </w:r>
      <w:r>
        <w:rPr>
          <w:rFonts w:ascii="Trebuchet MS"/>
          <w:i/>
          <w:color w:val="34586C"/>
          <w:w w:val="105"/>
          <w:sz w:val="16"/>
        </w:rPr>
        <w:t>be</w:t>
      </w:r>
      <w:r>
        <w:rPr>
          <w:rFonts w:ascii="Trebuchet MS"/>
          <w:i/>
          <w:color w:val="34586C"/>
          <w:spacing w:val="15"/>
          <w:w w:val="105"/>
          <w:sz w:val="16"/>
        </w:rPr>
        <w:t> </w:t>
      </w:r>
      <w:r>
        <w:rPr>
          <w:rFonts w:ascii="Trebuchet MS"/>
          <w:i/>
          <w:color w:val="34586C"/>
          <w:spacing w:val="-2"/>
          <w:w w:val="105"/>
          <w:sz w:val="16"/>
        </w:rPr>
        <w:t>notified</w:t>
      </w:r>
    </w:p>
    <w:p>
      <w:pPr>
        <w:spacing w:line="203" w:lineRule="exact" w:before="0"/>
        <w:ind w:left="480" w:right="0" w:firstLine="0"/>
        <w:jc w:val="left"/>
        <w:rPr>
          <w:rFonts w:ascii="SimSun-ExtB"/>
          <w:sz w:val="16"/>
        </w:rPr>
      </w:pPr>
      <w:r>
        <w:rPr>
          <w:rFonts w:ascii="SimSun-ExtB"/>
          <w:color w:val="000087"/>
          <w:spacing w:val="-2"/>
          <w:sz w:val="16"/>
        </w:rPr>
        <w:t>pubsub</w:t>
      </w:r>
      <w:r>
        <w:rPr>
          <w:rFonts w:ascii="SimSun-ExtB"/>
          <w:spacing w:val="-2"/>
          <w:sz w:val="16"/>
        </w:rPr>
        <w:t>.</w:t>
      </w:r>
      <w:r>
        <w:rPr>
          <w:rFonts w:ascii="SimSun-ExtB"/>
          <w:color w:val="000087"/>
          <w:spacing w:val="-2"/>
          <w:sz w:val="16"/>
        </w:rPr>
        <w:t>unsubscribe</w:t>
      </w:r>
      <w:r>
        <w:rPr>
          <w:rFonts w:ascii="SimSun-ExtB"/>
          <w:spacing w:val="-2"/>
          <w:sz w:val="16"/>
        </w:rPr>
        <w:t>(</w:t>
      </w:r>
      <w:r>
        <w:rPr>
          <w:rFonts w:ascii="SimSun-ExtB"/>
          <w:color w:val="000087"/>
          <w:spacing w:val="-2"/>
          <w:sz w:val="16"/>
        </w:rPr>
        <w:t>testSubscription</w:t>
      </w:r>
      <w:r>
        <w:rPr>
          <w:rFonts w:ascii="SimSun-ExtB"/>
          <w:spacing w:val="-2"/>
          <w:sz w:val="16"/>
        </w:rPr>
        <w:t>);</w:t>
      </w:r>
    </w:p>
    <w:p>
      <w:pPr>
        <w:spacing w:line="184" w:lineRule="exact" w:before="189"/>
        <w:ind w:left="480" w:right="0" w:firstLine="0"/>
        <w:jc w:val="left"/>
        <w:rPr>
          <w:rFonts w:ascii="Trebuchet MS"/>
          <w:i/>
          <w:sz w:val="16"/>
        </w:rPr>
      </w:pPr>
      <w:r>
        <w:rPr>
          <w:rFonts w:ascii="Trebuchet MS"/>
          <w:i/>
          <w:color w:val="34586C"/>
          <w:w w:val="115"/>
          <w:sz w:val="16"/>
        </w:rPr>
        <w:t>//</w:t>
      </w:r>
      <w:r>
        <w:rPr>
          <w:rFonts w:ascii="Trebuchet MS"/>
          <w:i/>
          <w:color w:val="34586C"/>
          <w:spacing w:val="8"/>
          <w:w w:val="115"/>
          <w:sz w:val="16"/>
        </w:rPr>
        <w:t> </w:t>
      </w:r>
      <w:r>
        <w:rPr>
          <w:rFonts w:ascii="Trebuchet MS"/>
          <w:i/>
          <w:color w:val="34586C"/>
          <w:w w:val="115"/>
          <w:sz w:val="16"/>
        </w:rPr>
        <w:t>This</w:t>
      </w:r>
      <w:r>
        <w:rPr>
          <w:rFonts w:ascii="Trebuchet MS"/>
          <w:i/>
          <w:color w:val="34586C"/>
          <w:spacing w:val="8"/>
          <w:w w:val="115"/>
          <w:sz w:val="16"/>
        </w:rPr>
        <w:t> </w:t>
      </w:r>
      <w:r>
        <w:rPr>
          <w:rFonts w:ascii="Trebuchet MS"/>
          <w:i/>
          <w:color w:val="34586C"/>
          <w:w w:val="115"/>
          <w:sz w:val="16"/>
        </w:rPr>
        <w:t>will</w:t>
      </w:r>
      <w:r>
        <w:rPr>
          <w:rFonts w:ascii="Trebuchet MS"/>
          <w:i/>
          <w:color w:val="34586C"/>
          <w:spacing w:val="9"/>
          <w:w w:val="115"/>
          <w:sz w:val="16"/>
        </w:rPr>
        <w:t> </w:t>
      </w:r>
      <w:r>
        <w:rPr>
          <w:rFonts w:ascii="Trebuchet MS"/>
          <w:i/>
          <w:color w:val="34586C"/>
          <w:spacing w:val="-4"/>
          <w:w w:val="115"/>
          <w:sz w:val="16"/>
        </w:rPr>
        <w:t>fail</w:t>
      </w:r>
    </w:p>
    <w:p>
      <w:pPr>
        <w:spacing w:line="203" w:lineRule="exact" w:before="0"/>
        <w:ind w:left="480" w:right="0" w:firstLine="0"/>
        <w:jc w:val="left"/>
        <w:rPr>
          <w:rFonts w:ascii="SimSun-ExtB"/>
          <w:sz w:val="16"/>
        </w:rPr>
      </w:pPr>
      <w:r>
        <w:rPr>
          <w:rFonts w:ascii="SimSun-ExtB"/>
          <w:color w:val="000087"/>
          <w:sz w:val="16"/>
        </w:rPr>
        <w:t>pubsub</w:t>
      </w:r>
      <w:r>
        <w:rPr>
          <w:rFonts w:ascii="SimSun-ExtB"/>
          <w:sz w:val="16"/>
        </w:rPr>
        <w:t>.</w:t>
      </w:r>
      <w:r>
        <w:rPr>
          <w:rFonts w:ascii="SimSun-ExtB"/>
          <w:color w:val="000087"/>
          <w:sz w:val="16"/>
        </w:rPr>
        <w:t>publish</w:t>
      </w:r>
      <w:r>
        <w:rPr>
          <w:rFonts w:ascii="SimSun-ExtB"/>
          <w:sz w:val="16"/>
        </w:rPr>
        <w:t>(</w:t>
      </w:r>
      <w:r>
        <w:rPr>
          <w:rFonts w:ascii="SimSun-ExtB"/>
          <w:color w:val="CC3300"/>
          <w:sz w:val="16"/>
        </w:rPr>
        <w:t>'example1'</w:t>
      </w:r>
      <w:r>
        <w:rPr>
          <w:rFonts w:ascii="SimSun-ExtB"/>
          <w:sz w:val="16"/>
        </w:rPr>
        <w:t>,</w:t>
      </w:r>
      <w:r>
        <w:rPr>
          <w:rFonts w:ascii="SimSun-ExtB"/>
          <w:spacing w:val="-1"/>
          <w:sz w:val="16"/>
        </w:rPr>
        <w:t> </w:t>
      </w:r>
      <w:r>
        <w:rPr>
          <w:rFonts w:ascii="SimSun-ExtB"/>
          <w:color w:val="CC3300"/>
          <w:sz w:val="16"/>
        </w:rPr>
        <w:t>'hello</w:t>
      </w:r>
      <w:r>
        <w:rPr>
          <w:rFonts w:ascii="SimSun-ExtB"/>
          <w:color w:val="CC3300"/>
          <w:spacing w:val="-1"/>
          <w:sz w:val="16"/>
        </w:rPr>
        <w:t> </w:t>
      </w:r>
      <w:r>
        <w:rPr>
          <w:rFonts w:ascii="SimSun-ExtB"/>
          <w:color w:val="CC3300"/>
          <w:sz w:val="16"/>
        </w:rPr>
        <w:t>again!</w:t>
      </w:r>
      <w:r>
        <w:rPr>
          <w:rFonts w:ascii="SimSun-ExtB"/>
          <w:color w:val="CC3300"/>
          <w:spacing w:val="-1"/>
          <w:sz w:val="16"/>
        </w:rPr>
        <w:t> </w:t>
      </w:r>
      <w:r>
        <w:rPr>
          <w:rFonts w:ascii="SimSun-ExtB"/>
          <w:color w:val="CC3300"/>
          <w:sz w:val="16"/>
        </w:rPr>
        <w:t>(this</w:t>
      </w:r>
      <w:r>
        <w:rPr>
          <w:rFonts w:ascii="SimSun-ExtB"/>
          <w:color w:val="CC3300"/>
          <w:spacing w:val="-1"/>
          <w:sz w:val="16"/>
        </w:rPr>
        <w:t> </w:t>
      </w:r>
      <w:r>
        <w:rPr>
          <w:rFonts w:ascii="SimSun-ExtB"/>
          <w:color w:val="CC3300"/>
          <w:sz w:val="16"/>
        </w:rPr>
        <w:t>will</w:t>
      </w:r>
      <w:r>
        <w:rPr>
          <w:rFonts w:ascii="SimSun-ExtB"/>
          <w:color w:val="CC3300"/>
          <w:spacing w:val="-1"/>
          <w:sz w:val="16"/>
        </w:rPr>
        <w:t> </w:t>
      </w:r>
      <w:r>
        <w:rPr>
          <w:rFonts w:ascii="SimSun-ExtB"/>
          <w:color w:val="CC3300"/>
          <w:spacing w:val="-2"/>
          <w:sz w:val="16"/>
        </w:rPr>
        <w:t>fail)'</w:t>
      </w:r>
      <w:r>
        <w:rPr>
          <w:rFonts w:ascii="SimSun-ExtB"/>
          <w:spacing w:val="-2"/>
          <w:sz w:val="16"/>
        </w:rPr>
        <w:t>);</w:t>
      </w:r>
    </w:p>
    <w:p>
      <w:pPr>
        <w:spacing w:before="126"/>
        <w:ind w:left="120" w:right="0" w:firstLine="0"/>
        <w:jc w:val="both"/>
        <w:rPr>
          <w:i/>
          <w:sz w:val="20"/>
        </w:rPr>
      </w:pPr>
      <w:r>
        <w:rPr>
          <w:w w:val="105"/>
          <w:sz w:val="20"/>
        </w:rPr>
        <w:t>A</w:t>
      </w:r>
      <w:r>
        <w:rPr>
          <w:spacing w:val="-6"/>
          <w:w w:val="105"/>
          <w:sz w:val="20"/>
        </w:rPr>
        <w:t> </w:t>
      </w:r>
      <w:r>
        <w:rPr>
          <w:w w:val="105"/>
          <w:sz w:val="20"/>
        </w:rPr>
        <w:t>jsFiddle</w:t>
      </w:r>
      <w:r>
        <w:rPr>
          <w:spacing w:val="-5"/>
          <w:w w:val="105"/>
          <w:sz w:val="20"/>
        </w:rPr>
        <w:t> </w:t>
      </w:r>
      <w:r>
        <w:rPr>
          <w:w w:val="105"/>
          <w:sz w:val="20"/>
        </w:rPr>
        <w:t>version</w:t>
      </w:r>
      <w:r>
        <w:rPr>
          <w:spacing w:val="-5"/>
          <w:w w:val="105"/>
          <w:sz w:val="20"/>
        </w:rPr>
        <w:t> </w:t>
      </w:r>
      <w:r>
        <w:rPr>
          <w:w w:val="105"/>
          <w:sz w:val="20"/>
        </w:rPr>
        <w:t>of</w:t>
      </w:r>
      <w:r>
        <w:rPr>
          <w:spacing w:val="-5"/>
          <w:w w:val="105"/>
          <w:sz w:val="20"/>
        </w:rPr>
        <w:t> </w:t>
      </w:r>
      <w:r>
        <w:rPr>
          <w:w w:val="105"/>
          <w:sz w:val="20"/>
        </w:rPr>
        <w:t>this</w:t>
      </w:r>
      <w:r>
        <w:rPr>
          <w:spacing w:val="-5"/>
          <w:w w:val="105"/>
          <w:sz w:val="20"/>
        </w:rPr>
        <w:t> </w:t>
      </w:r>
      <w:r>
        <w:rPr>
          <w:w w:val="105"/>
          <w:sz w:val="20"/>
        </w:rPr>
        <w:t>example</w:t>
      </w:r>
      <w:r>
        <w:rPr>
          <w:spacing w:val="-5"/>
          <w:w w:val="105"/>
          <w:sz w:val="20"/>
        </w:rPr>
        <w:t> </w:t>
      </w:r>
      <w:r>
        <w:rPr>
          <w:w w:val="105"/>
          <w:sz w:val="20"/>
        </w:rPr>
        <w:t>can</w:t>
      </w:r>
      <w:r>
        <w:rPr>
          <w:spacing w:val="-5"/>
          <w:w w:val="105"/>
          <w:sz w:val="20"/>
        </w:rPr>
        <w:t> </w:t>
      </w:r>
      <w:r>
        <w:rPr>
          <w:w w:val="105"/>
          <w:sz w:val="20"/>
        </w:rPr>
        <w:t>be</w:t>
      </w:r>
      <w:r>
        <w:rPr>
          <w:spacing w:val="-5"/>
          <w:w w:val="105"/>
          <w:sz w:val="20"/>
        </w:rPr>
        <w:t> </w:t>
      </w:r>
      <w:r>
        <w:rPr>
          <w:w w:val="105"/>
          <w:sz w:val="20"/>
        </w:rPr>
        <w:t>found</w:t>
      </w:r>
      <w:r>
        <w:rPr>
          <w:spacing w:val="-5"/>
          <w:w w:val="105"/>
          <w:sz w:val="20"/>
        </w:rPr>
        <w:t> </w:t>
      </w:r>
      <w:r>
        <w:rPr>
          <w:w w:val="105"/>
          <w:sz w:val="20"/>
        </w:rPr>
        <w:t>at</w:t>
      </w:r>
      <w:r>
        <w:rPr>
          <w:spacing w:val="-5"/>
          <w:w w:val="105"/>
          <w:sz w:val="20"/>
        </w:rPr>
        <w:t> </w:t>
      </w:r>
      <w:hyperlink r:id="rId77">
        <w:r>
          <w:rPr>
            <w:i/>
            <w:color w:val="0000FF"/>
            <w:spacing w:val="-2"/>
            <w:w w:val="105"/>
            <w:sz w:val="20"/>
          </w:rPr>
          <w:t>http://jsfiddle.net/LxPrq/</w:t>
        </w:r>
      </w:hyperlink>
    </w:p>
    <w:p>
      <w:pPr>
        <w:pStyle w:val="BodyText"/>
        <w:spacing w:before="32"/>
        <w:rPr>
          <w:i/>
        </w:rPr>
      </w:pPr>
    </w:p>
    <w:p>
      <w:pPr>
        <w:pStyle w:val="Heading4"/>
        <w:jc w:val="both"/>
      </w:pPr>
      <w:bookmarkStart w:name="Real-time stock market application" w:id="72"/>
      <w:bookmarkEnd w:id="72"/>
      <w:r>
        <w:rPr>
          <w:b w:val="0"/>
        </w:rPr>
      </w:r>
      <w:r>
        <w:rPr>
          <w:w w:val="70"/>
        </w:rPr>
        <w:t>Real-time</w:t>
      </w:r>
      <w:r>
        <w:rPr>
          <w:spacing w:val="-5"/>
          <w:w w:val="70"/>
        </w:rPr>
        <w:t> </w:t>
      </w:r>
      <w:r>
        <w:rPr>
          <w:w w:val="70"/>
        </w:rPr>
        <w:t>stock</w:t>
      </w:r>
      <w:r>
        <w:rPr>
          <w:spacing w:val="-5"/>
          <w:w w:val="70"/>
        </w:rPr>
        <w:t> </w:t>
      </w:r>
      <w:r>
        <w:rPr>
          <w:w w:val="70"/>
        </w:rPr>
        <w:t>market</w:t>
      </w:r>
      <w:r>
        <w:rPr>
          <w:spacing w:val="-5"/>
          <w:w w:val="70"/>
        </w:rPr>
        <w:t> </w:t>
      </w:r>
      <w:r>
        <w:rPr>
          <w:spacing w:val="-2"/>
          <w:w w:val="70"/>
        </w:rPr>
        <w:t>application</w:t>
      </w:r>
    </w:p>
    <w:p>
      <w:pPr>
        <w:pStyle w:val="BodyText"/>
        <w:spacing w:line="254" w:lineRule="auto" w:before="97"/>
        <w:ind w:left="120" w:right="1436"/>
        <w:jc w:val="both"/>
      </w:pPr>
      <w:r>
        <w:rPr/>
        <w:t>Next, let's imagine we have a web application responsible for displaying real-time stock </w:t>
      </w:r>
      <w:r>
        <w:rPr>
          <w:spacing w:val="-2"/>
          <w:w w:val="105"/>
        </w:rPr>
        <w:t>information.</w:t>
      </w:r>
    </w:p>
    <w:p>
      <w:pPr>
        <w:pStyle w:val="BodyText"/>
        <w:spacing w:line="254" w:lineRule="auto" w:before="102"/>
        <w:ind w:left="120" w:right="1438"/>
        <w:jc w:val="both"/>
      </w:pPr>
      <w:r>
        <w:rPr>
          <w:w w:val="105"/>
        </w:rPr>
        <w:t>The application might have a grid for displaying the stock stats and a counter for dis- playing the last point of update, as well as an underlying data model. When the data model changes, the application will need to update the grid and counter. In this </w:t>
      </w:r>
      <w:r>
        <w:rPr>
          <w:w w:val="105"/>
        </w:rPr>
        <w:t>sce- nario, our subject is the data model and the observers are the grid and counter.</w:t>
      </w:r>
    </w:p>
    <w:p>
      <w:pPr>
        <w:pStyle w:val="BodyText"/>
        <w:spacing w:line="254" w:lineRule="auto" w:before="104"/>
        <w:ind w:left="120" w:right="1439"/>
        <w:jc w:val="both"/>
      </w:pPr>
      <w:r>
        <w:rPr>
          <w:w w:val="105"/>
        </w:rPr>
        <w:t>When the observers receive notification that the model itself has changed, they can update themselves accordingly.</w:t>
      </w:r>
    </w:p>
    <w:p>
      <w:pPr>
        <w:pStyle w:val="BodyText"/>
        <w:spacing w:before="20"/>
      </w:pPr>
    </w:p>
    <w:p>
      <w:pPr>
        <w:pStyle w:val="Heading4"/>
        <w:jc w:val="both"/>
      </w:pPr>
      <w:bookmarkStart w:name="Example 2: UI notifications using pub/su" w:id="73"/>
      <w:bookmarkEnd w:id="73"/>
      <w:r>
        <w:rPr>
          <w:b w:val="0"/>
        </w:rPr>
      </w:r>
      <w:r>
        <w:rPr>
          <w:w w:val="70"/>
        </w:rPr>
        <w:t>Example</w:t>
      </w:r>
      <w:r>
        <w:rPr>
          <w:spacing w:val="-5"/>
          <w:w w:val="70"/>
        </w:rPr>
        <w:t> </w:t>
      </w:r>
      <w:r>
        <w:rPr>
          <w:w w:val="70"/>
        </w:rPr>
        <w:t>2:</w:t>
      </w:r>
      <w:r>
        <w:rPr>
          <w:spacing w:val="-4"/>
          <w:w w:val="70"/>
        </w:rPr>
        <w:t> </w:t>
      </w:r>
      <w:r>
        <w:rPr>
          <w:w w:val="70"/>
        </w:rPr>
        <w:t>UI</w:t>
      </w:r>
      <w:r>
        <w:rPr>
          <w:spacing w:val="-5"/>
          <w:w w:val="70"/>
        </w:rPr>
        <w:t> </w:t>
      </w:r>
      <w:r>
        <w:rPr>
          <w:w w:val="70"/>
        </w:rPr>
        <w:t>notifications</w:t>
      </w:r>
      <w:r>
        <w:rPr>
          <w:spacing w:val="-4"/>
          <w:w w:val="70"/>
        </w:rPr>
        <w:t> </w:t>
      </w:r>
      <w:r>
        <w:rPr>
          <w:w w:val="70"/>
        </w:rPr>
        <w:t>using</w:t>
      </w:r>
      <w:r>
        <w:rPr>
          <w:spacing w:val="-4"/>
          <w:w w:val="70"/>
        </w:rPr>
        <w:t> </w:t>
      </w:r>
      <w:r>
        <w:rPr>
          <w:spacing w:val="-2"/>
          <w:w w:val="70"/>
        </w:rPr>
        <w:t>pub/sub</w:t>
      </w:r>
    </w:p>
    <w:p>
      <w:pPr>
        <w:pStyle w:val="BodyText"/>
        <w:spacing w:line="254" w:lineRule="auto" w:before="97"/>
        <w:ind w:left="120" w:right="1437"/>
        <w:jc w:val="both"/>
      </w:pPr>
      <w:r>
        <w:rPr>
          <w:w w:val="105"/>
        </w:rPr>
        <w:t>In</w:t>
      </w:r>
      <w:r>
        <w:rPr>
          <w:spacing w:val="-14"/>
          <w:w w:val="105"/>
        </w:rPr>
        <w:t> </w:t>
      </w:r>
      <w:r>
        <w:rPr>
          <w:w w:val="105"/>
        </w:rPr>
        <w:t>the</w:t>
      </w:r>
      <w:r>
        <w:rPr>
          <w:spacing w:val="-13"/>
          <w:w w:val="105"/>
        </w:rPr>
        <w:t> </w:t>
      </w:r>
      <w:r>
        <w:rPr>
          <w:w w:val="105"/>
        </w:rPr>
        <w:t>following</w:t>
      </w:r>
      <w:r>
        <w:rPr>
          <w:spacing w:val="-13"/>
          <w:w w:val="105"/>
        </w:rPr>
        <w:t> </w:t>
      </w:r>
      <w:r>
        <w:rPr>
          <w:w w:val="105"/>
        </w:rPr>
        <w:t>example,</w:t>
      </w:r>
      <w:r>
        <w:rPr>
          <w:spacing w:val="-13"/>
          <w:w w:val="105"/>
        </w:rPr>
        <w:t> </w:t>
      </w:r>
      <w:r>
        <w:rPr>
          <w:w w:val="105"/>
        </w:rPr>
        <w:t>we</w:t>
      </w:r>
      <w:r>
        <w:rPr>
          <w:spacing w:val="-13"/>
          <w:w w:val="105"/>
        </w:rPr>
        <w:t> </w:t>
      </w:r>
      <w:r>
        <w:rPr>
          <w:w w:val="105"/>
        </w:rPr>
        <w:t>limit</w:t>
      </w:r>
      <w:r>
        <w:rPr>
          <w:spacing w:val="-13"/>
          <w:w w:val="105"/>
        </w:rPr>
        <w:t> </w:t>
      </w:r>
      <w:r>
        <w:rPr>
          <w:w w:val="105"/>
        </w:rPr>
        <w:t>our</w:t>
      </w:r>
      <w:r>
        <w:rPr>
          <w:spacing w:val="-13"/>
          <w:w w:val="105"/>
        </w:rPr>
        <w:t> </w:t>
      </w:r>
      <w:r>
        <w:rPr>
          <w:w w:val="105"/>
        </w:rPr>
        <w:t>usage</w:t>
      </w:r>
      <w:r>
        <w:rPr>
          <w:spacing w:val="-13"/>
          <w:w w:val="105"/>
        </w:rPr>
        <w:t> </w:t>
      </w:r>
      <w:r>
        <w:rPr>
          <w:w w:val="105"/>
        </w:rPr>
        <w:t>of</w:t>
      </w:r>
      <w:r>
        <w:rPr>
          <w:spacing w:val="-14"/>
          <w:w w:val="105"/>
        </w:rPr>
        <w:t> </w:t>
      </w:r>
      <w:r>
        <w:rPr>
          <w:w w:val="105"/>
        </w:rPr>
        <w:t>pub/sub</w:t>
      </w:r>
      <w:r>
        <w:rPr>
          <w:spacing w:val="-13"/>
          <w:w w:val="105"/>
        </w:rPr>
        <w:t> </w:t>
      </w:r>
      <w:r>
        <w:rPr>
          <w:w w:val="105"/>
        </w:rPr>
        <w:t>to</w:t>
      </w:r>
      <w:r>
        <w:rPr>
          <w:spacing w:val="-13"/>
          <w:w w:val="105"/>
        </w:rPr>
        <w:t> </w:t>
      </w:r>
      <w:r>
        <w:rPr>
          <w:w w:val="105"/>
        </w:rPr>
        <w:t>that</w:t>
      </w:r>
      <w:r>
        <w:rPr>
          <w:spacing w:val="-13"/>
          <w:w w:val="105"/>
        </w:rPr>
        <w:t> </w:t>
      </w:r>
      <w:r>
        <w:rPr>
          <w:w w:val="105"/>
        </w:rPr>
        <w:t>of</w:t>
      </w:r>
      <w:r>
        <w:rPr>
          <w:spacing w:val="-13"/>
          <w:w w:val="105"/>
        </w:rPr>
        <w:t> </w:t>
      </w:r>
      <w:r>
        <w:rPr>
          <w:w w:val="105"/>
        </w:rPr>
        <w:t>a</w:t>
      </w:r>
      <w:r>
        <w:rPr>
          <w:spacing w:val="-13"/>
          <w:w w:val="105"/>
        </w:rPr>
        <w:t> </w:t>
      </w:r>
      <w:r>
        <w:rPr>
          <w:w w:val="105"/>
        </w:rPr>
        <w:t>notification</w:t>
      </w:r>
      <w:r>
        <w:rPr>
          <w:spacing w:val="-13"/>
          <w:w w:val="105"/>
        </w:rPr>
        <w:t> </w:t>
      </w:r>
      <w:r>
        <w:rPr>
          <w:w w:val="105"/>
        </w:rPr>
        <w:t>system. Our</w:t>
      </w:r>
      <w:r>
        <w:rPr>
          <w:spacing w:val="10"/>
          <w:w w:val="105"/>
        </w:rPr>
        <w:t> </w:t>
      </w:r>
      <w:r>
        <w:rPr>
          <w:w w:val="105"/>
        </w:rPr>
        <w:t>subscriber</w:t>
      </w:r>
      <w:r>
        <w:rPr>
          <w:spacing w:val="11"/>
          <w:w w:val="105"/>
        </w:rPr>
        <w:t> </w:t>
      </w:r>
      <w:r>
        <w:rPr>
          <w:w w:val="105"/>
        </w:rPr>
        <w:t>is</w:t>
      </w:r>
      <w:r>
        <w:rPr>
          <w:spacing w:val="11"/>
          <w:w w:val="105"/>
        </w:rPr>
        <w:t> </w:t>
      </w:r>
      <w:r>
        <w:rPr>
          <w:w w:val="105"/>
        </w:rPr>
        <w:t>listening</w:t>
      </w:r>
      <w:r>
        <w:rPr>
          <w:spacing w:val="11"/>
          <w:w w:val="105"/>
        </w:rPr>
        <w:t> </w:t>
      </w:r>
      <w:r>
        <w:rPr>
          <w:w w:val="105"/>
        </w:rPr>
        <w:t>to</w:t>
      </w:r>
      <w:r>
        <w:rPr>
          <w:spacing w:val="11"/>
          <w:w w:val="105"/>
        </w:rPr>
        <w:t> </w:t>
      </w:r>
      <w:r>
        <w:rPr>
          <w:w w:val="105"/>
        </w:rPr>
        <w:t>the</w:t>
      </w:r>
      <w:r>
        <w:rPr>
          <w:spacing w:val="11"/>
          <w:w w:val="105"/>
        </w:rPr>
        <w:t> </w:t>
      </w:r>
      <w:r>
        <w:rPr>
          <w:w w:val="105"/>
        </w:rPr>
        <w:t>topic</w:t>
      </w:r>
      <w:r>
        <w:rPr>
          <w:spacing w:val="11"/>
          <w:w w:val="105"/>
        </w:rPr>
        <w:t> </w:t>
      </w:r>
      <w:r>
        <w:rPr>
          <w:w w:val="105"/>
        </w:rPr>
        <w:t>'dataUpdated'</w:t>
      </w:r>
      <w:r>
        <w:rPr>
          <w:spacing w:val="11"/>
          <w:w w:val="105"/>
        </w:rPr>
        <w:t> </w:t>
      </w:r>
      <w:r>
        <w:rPr>
          <w:w w:val="105"/>
        </w:rPr>
        <w:t>to</w:t>
      </w:r>
      <w:r>
        <w:rPr>
          <w:spacing w:val="11"/>
          <w:w w:val="105"/>
        </w:rPr>
        <w:t> </w:t>
      </w:r>
      <w:r>
        <w:rPr>
          <w:w w:val="105"/>
        </w:rPr>
        <w:t>find</w:t>
      </w:r>
      <w:r>
        <w:rPr>
          <w:spacing w:val="11"/>
          <w:w w:val="105"/>
        </w:rPr>
        <w:t> </w:t>
      </w:r>
      <w:r>
        <w:rPr>
          <w:w w:val="105"/>
        </w:rPr>
        <w:t>out</w:t>
      </w:r>
      <w:r>
        <w:rPr>
          <w:spacing w:val="11"/>
          <w:w w:val="105"/>
        </w:rPr>
        <w:t> </w:t>
      </w:r>
      <w:r>
        <w:rPr>
          <w:w w:val="105"/>
        </w:rPr>
        <w:t>when</w:t>
      </w:r>
      <w:r>
        <w:rPr>
          <w:spacing w:val="11"/>
          <w:w w:val="105"/>
        </w:rPr>
        <w:t> </w:t>
      </w:r>
      <w:r>
        <w:rPr>
          <w:w w:val="105"/>
        </w:rPr>
        <w:t>new</w:t>
      </w:r>
      <w:r>
        <w:rPr>
          <w:spacing w:val="11"/>
          <w:w w:val="105"/>
        </w:rPr>
        <w:t> </w:t>
      </w:r>
      <w:r>
        <w:rPr>
          <w:w w:val="105"/>
        </w:rPr>
        <w:t>stock</w:t>
      </w:r>
      <w:r>
        <w:rPr>
          <w:spacing w:val="11"/>
          <w:w w:val="105"/>
        </w:rPr>
        <w:t> </w:t>
      </w:r>
      <w:r>
        <w:rPr>
          <w:spacing w:val="-5"/>
          <w:w w:val="105"/>
        </w:rPr>
        <w:t>in-</w:t>
      </w:r>
    </w:p>
    <w:p>
      <w:pPr>
        <w:spacing w:after="0" w:line="254" w:lineRule="auto"/>
        <w:jc w:val="both"/>
        <w:sectPr>
          <w:pgSz w:w="10080" w:h="13230"/>
          <w:pgMar w:header="0" w:footer="913" w:top="980" w:bottom="1100" w:left="1320" w:right="0"/>
        </w:sectPr>
      </w:pPr>
    </w:p>
    <w:p>
      <w:pPr>
        <w:pStyle w:val="BodyText"/>
        <w:spacing w:line="254" w:lineRule="auto" w:before="73"/>
        <w:ind w:left="120" w:right="1439"/>
        <w:jc w:val="both"/>
      </w:pPr>
      <w:r>
        <w:rPr>
          <w:w w:val="105"/>
        </w:rPr>
        <w:t>formation</w:t>
      </w:r>
      <w:r>
        <w:rPr>
          <w:spacing w:val="-1"/>
          <w:w w:val="105"/>
        </w:rPr>
        <w:t> </w:t>
      </w:r>
      <w:r>
        <w:rPr>
          <w:w w:val="105"/>
        </w:rPr>
        <w:t>is</w:t>
      </w:r>
      <w:r>
        <w:rPr>
          <w:spacing w:val="-1"/>
          <w:w w:val="105"/>
        </w:rPr>
        <w:t> </w:t>
      </w:r>
      <w:r>
        <w:rPr>
          <w:w w:val="105"/>
        </w:rPr>
        <w:t>available.</w:t>
      </w:r>
      <w:r>
        <w:rPr>
          <w:spacing w:val="-1"/>
          <w:w w:val="105"/>
        </w:rPr>
        <w:t> </w:t>
      </w:r>
      <w:r>
        <w:rPr>
          <w:w w:val="105"/>
        </w:rPr>
        <w:t>It</w:t>
      </w:r>
      <w:r>
        <w:rPr>
          <w:spacing w:val="-1"/>
          <w:w w:val="105"/>
        </w:rPr>
        <w:t> </w:t>
      </w:r>
      <w:r>
        <w:rPr>
          <w:w w:val="105"/>
        </w:rPr>
        <w:t>then</w:t>
      </w:r>
      <w:r>
        <w:rPr>
          <w:spacing w:val="-1"/>
          <w:w w:val="105"/>
        </w:rPr>
        <w:t> </w:t>
      </w:r>
      <w:r>
        <w:rPr>
          <w:w w:val="105"/>
        </w:rPr>
        <w:t>triggers</w:t>
      </w:r>
      <w:r>
        <w:rPr>
          <w:spacing w:val="-1"/>
          <w:w w:val="105"/>
        </w:rPr>
        <w:t> </w:t>
      </w:r>
      <w:r>
        <w:rPr>
          <w:w w:val="105"/>
        </w:rPr>
        <w:t>'gridUpdate'</w:t>
      </w:r>
      <w:r>
        <w:rPr>
          <w:spacing w:val="-1"/>
          <w:w w:val="105"/>
        </w:rPr>
        <w:t> </w:t>
      </w:r>
      <w:r>
        <w:rPr>
          <w:w w:val="105"/>
        </w:rPr>
        <w:t>which</w:t>
      </w:r>
      <w:r>
        <w:rPr>
          <w:spacing w:val="-1"/>
          <w:w w:val="105"/>
        </w:rPr>
        <w:t> </w:t>
      </w:r>
      <w:r>
        <w:rPr>
          <w:w w:val="105"/>
        </w:rPr>
        <w:t>goes</w:t>
      </w:r>
      <w:r>
        <w:rPr>
          <w:spacing w:val="-1"/>
          <w:w w:val="105"/>
        </w:rPr>
        <w:t> </w:t>
      </w:r>
      <w:r>
        <w:rPr>
          <w:w w:val="105"/>
        </w:rPr>
        <w:t>on</w:t>
      </w:r>
      <w:r>
        <w:rPr>
          <w:spacing w:val="-2"/>
          <w:w w:val="105"/>
        </w:rPr>
        <w:t> </w:t>
      </w:r>
      <w:r>
        <w:rPr>
          <w:w w:val="105"/>
        </w:rPr>
        <w:t>to</w:t>
      </w:r>
      <w:r>
        <w:rPr>
          <w:spacing w:val="-1"/>
          <w:w w:val="105"/>
        </w:rPr>
        <w:t> </w:t>
      </w:r>
      <w:r>
        <w:rPr>
          <w:w w:val="105"/>
        </w:rPr>
        <w:t>call</w:t>
      </w:r>
      <w:r>
        <w:rPr>
          <w:spacing w:val="-1"/>
          <w:w w:val="105"/>
        </w:rPr>
        <w:t> </w:t>
      </w:r>
      <w:r>
        <w:rPr>
          <w:w w:val="105"/>
        </w:rPr>
        <w:t>hypothetical methods that pull in the latest cached data object and re-render our UI components.</w:t>
      </w:r>
    </w:p>
    <w:p>
      <w:pPr>
        <w:pStyle w:val="BodyText"/>
        <w:spacing w:line="254" w:lineRule="auto" w:before="102"/>
        <w:ind w:left="120" w:right="1436"/>
        <w:jc w:val="both"/>
      </w:pPr>
      <w:r>
        <w:rPr>
          <w:w w:val="105"/>
        </w:rPr>
        <w:t>Note: the Mediator pattern is occasionally used to provide a level of communication between UI components without requiring that they communicate with each other directly.</w:t>
      </w:r>
      <w:r>
        <w:rPr>
          <w:spacing w:val="-10"/>
          <w:w w:val="105"/>
        </w:rPr>
        <w:t> </w:t>
      </w:r>
      <w:r>
        <w:rPr>
          <w:w w:val="105"/>
        </w:rPr>
        <w:t>For</w:t>
      </w:r>
      <w:r>
        <w:rPr>
          <w:spacing w:val="-10"/>
          <w:w w:val="105"/>
        </w:rPr>
        <w:t> </w:t>
      </w:r>
      <w:r>
        <w:rPr>
          <w:w w:val="105"/>
        </w:rPr>
        <w:t>example,</w:t>
      </w:r>
      <w:r>
        <w:rPr>
          <w:spacing w:val="-10"/>
          <w:w w:val="105"/>
        </w:rPr>
        <w:t> </w:t>
      </w:r>
      <w:r>
        <w:rPr>
          <w:w w:val="105"/>
        </w:rPr>
        <w:t>rather</w:t>
      </w:r>
      <w:r>
        <w:rPr>
          <w:spacing w:val="-10"/>
          <w:w w:val="105"/>
        </w:rPr>
        <w:t> </w:t>
      </w:r>
      <w:r>
        <w:rPr>
          <w:w w:val="105"/>
        </w:rPr>
        <w:t>than</w:t>
      </w:r>
      <w:r>
        <w:rPr>
          <w:spacing w:val="-10"/>
          <w:w w:val="105"/>
        </w:rPr>
        <w:t> </w:t>
      </w:r>
      <w:r>
        <w:rPr>
          <w:w w:val="105"/>
        </w:rPr>
        <w:t>tightly</w:t>
      </w:r>
      <w:r>
        <w:rPr>
          <w:spacing w:val="-10"/>
          <w:w w:val="105"/>
        </w:rPr>
        <w:t> </w:t>
      </w:r>
      <w:r>
        <w:rPr>
          <w:w w:val="105"/>
        </w:rPr>
        <w:t>coupling</w:t>
      </w:r>
      <w:r>
        <w:rPr>
          <w:spacing w:val="-10"/>
          <w:w w:val="105"/>
        </w:rPr>
        <w:t> </w:t>
      </w:r>
      <w:r>
        <w:rPr>
          <w:w w:val="105"/>
        </w:rPr>
        <w:t>our</w:t>
      </w:r>
      <w:r>
        <w:rPr>
          <w:spacing w:val="-10"/>
          <w:w w:val="105"/>
        </w:rPr>
        <w:t> </w:t>
      </w:r>
      <w:r>
        <w:rPr>
          <w:w w:val="105"/>
        </w:rPr>
        <w:t>applications,</w:t>
      </w:r>
      <w:r>
        <w:rPr>
          <w:spacing w:val="-10"/>
          <w:w w:val="105"/>
        </w:rPr>
        <w:t> </w:t>
      </w:r>
      <w:r>
        <w:rPr>
          <w:w w:val="105"/>
        </w:rPr>
        <w:t>we</w:t>
      </w:r>
      <w:r>
        <w:rPr>
          <w:spacing w:val="-10"/>
          <w:w w:val="105"/>
        </w:rPr>
        <w:t> </w:t>
      </w:r>
      <w:r>
        <w:rPr>
          <w:w w:val="105"/>
        </w:rPr>
        <w:t>can</w:t>
      </w:r>
      <w:r>
        <w:rPr>
          <w:spacing w:val="-10"/>
          <w:w w:val="105"/>
        </w:rPr>
        <w:t> </w:t>
      </w:r>
      <w:r>
        <w:rPr>
          <w:w w:val="105"/>
        </w:rPr>
        <w:t>have</w:t>
      </w:r>
      <w:r>
        <w:rPr>
          <w:spacing w:val="-10"/>
          <w:w w:val="105"/>
        </w:rPr>
        <w:t> </w:t>
      </w:r>
      <w:r>
        <w:rPr>
          <w:w w:val="105"/>
        </w:rPr>
        <w:t>widg- ets/components publish a topic when something interesting happens. A mediator </w:t>
      </w:r>
      <w:r>
        <w:rPr>
          <w:w w:val="105"/>
        </w:rPr>
        <w:t>can then subscribe to that topic and call the relevant methods on other components.</w:t>
      </w:r>
    </w:p>
    <w:p>
      <w:pPr>
        <w:spacing w:before="86"/>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grid</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spacing w:val="-10"/>
          <w:sz w:val="16"/>
        </w:rPr>
        <w:t>{</w:t>
      </w:r>
    </w:p>
    <w:p>
      <w:pPr>
        <w:spacing w:line="198" w:lineRule="exact" w:before="179"/>
        <w:ind w:left="719" w:right="0" w:firstLine="0"/>
        <w:jc w:val="left"/>
        <w:rPr>
          <w:rFonts w:ascii="SimSun-ExtB"/>
          <w:sz w:val="16"/>
        </w:rPr>
      </w:pPr>
      <w:r>
        <w:rPr>
          <w:rFonts w:ascii="SimSun-ExtB"/>
          <w:color w:val="000087"/>
          <w:sz w:val="16"/>
        </w:rPr>
        <w:t>refreshData</w:t>
      </w:r>
      <w:r>
        <w:rPr>
          <w:rFonts w:ascii="SimSun-ExtB"/>
          <w:color w:val="545454"/>
          <w:sz w:val="16"/>
        </w:rPr>
        <w:t>:</w:t>
      </w:r>
      <w:r>
        <w:rPr>
          <w:rFonts w:ascii="SimSun-ExtB"/>
          <w:color w:val="545454"/>
          <w:spacing w:val="-1"/>
          <w:sz w:val="16"/>
        </w:rPr>
        <w:t> </w:t>
      </w:r>
      <w:r>
        <w:rPr>
          <w:rFonts w:ascii="Arial"/>
          <w:b/>
          <w:color w:val="006699"/>
          <w:spacing w:val="-2"/>
          <w:sz w:val="16"/>
        </w:rPr>
        <w:t>function</w:t>
      </w:r>
      <w:r>
        <w:rPr>
          <w:rFonts w:ascii="SimSun-ExtB"/>
          <w:spacing w:val="-2"/>
          <w:sz w:val="16"/>
        </w:rPr>
        <w:t>(){</w:t>
      </w:r>
    </w:p>
    <w:p>
      <w:pPr>
        <w:spacing w:line="225" w:lineRule="auto" w:before="3"/>
        <w:ind w:left="1039" w:right="3288" w:firstLine="0"/>
        <w:jc w:val="left"/>
        <w:rPr>
          <w:rFonts w:ascii="SimSun-ExtB"/>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'retrieved</w:t>
      </w:r>
      <w:r>
        <w:rPr>
          <w:rFonts w:ascii="SimSun-ExtB"/>
          <w:color w:val="CC3300"/>
          <w:spacing w:val="-8"/>
          <w:sz w:val="16"/>
        </w:rPr>
        <w:t> </w:t>
      </w:r>
      <w:r>
        <w:rPr>
          <w:rFonts w:ascii="SimSun-ExtB"/>
          <w:color w:val="CC3300"/>
          <w:sz w:val="16"/>
        </w:rPr>
        <w:t>latest</w:t>
      </w:r>
      <w:r>
        <w:rPr>
          <w:rFonts w:ascii="SimSun-ExtB"/>
          <w:color w:val="CC3300"/>
          <w:spacing w:val="-8"/>
          <w:sz w:val="16"/>
        </w:rPr>
        <w:t> </w:t>
      </w:r>
      <w:r>
        <w:rPr>
          <w:rFonts w:ascii="SimSun-ExtB"/>
          <w:color w:val="CC3300"/>
          <w:sz w:val="16"/>
        </w:rPr>
        <w:t>data</w:t>
      </w:r>
      <w:r>
        <w:rPr>
          <w:rFonts w:ascii="SimSun-ExtB"/>
          <w:color w:val="CC3300"/>
          <w:spacing w:val="-8"/>
          <w:sz w:val="16"/>
        </w:rPr>
        <w:t> </w:t>
      </w:r>
      <w:r>
        <w:rPr>
          <w:rFonts w:ascii="SimSun-ExtB"/>
          <w:color w:val="CC3300"/>
          <w:sz w:val="16"/>
        </w:rPr>
        <w:t>from</w:t>
      </w:r>
      <w:r>
        <w:rPr>
          <w:rFonts w:ascii="SimSun-ExtB"/>
          <w:color w:val="CC3300"/>
          <w:spacing w:val="-8"/>
          <w:sz w:val="16"/>
        </w:rPr>
        <w:t> </w:t>
      </w:r>
      <w:r>
        <w:rPr>
          <w:rFonts w:ascii="SimSun-ExtB"/>
          <w:color w:val="CC3300"/>
          <w:sz w:val="16"/>
        </w:rPr>
        <w:t>data</w:t>
      </w:r>
      <w:r>
        <w:rPr>
          <w:rFonts w:ascii="SimSun-ExtB"/>
          <w:color w:val="CC3300"/>
          <w:spacing w:val="-8"/>
          <w:sz w:val="16"/>
        </w:rPr>
        <w:t> </w:t>
      </w:r>
      <w:r>
        <w:rPr>
          <w:rFonts w:ascii="SimSun-ExtB"/>
          <w:color w:val="CC3300"/>
          <w:sz w:val="16"/>
        </w:rPr>
        <w:t>cache'</w:t>
      </w:r>
      <w:r>
        <w:rPr>
          <w:rFonts w:ascii="SimSun-ExtB"/>
          <w:sz w:val="16"/>
        </w:rPr>
        <w:t>); </w:t>
      </w: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'updated grid component'</w:t>
      </w:r>
      <w:r>
        <w:rPr>
          <w:rFonts w:ascii="SimSun-ExtB"/>
          <w:sz w:val="16"/>
        </w:rPr>
        <w:t>);</w:t>
      </w:r>
    </w:p>
    <w:p>
      <w:pPr>
        <w:spacing w:line="194" w:lineRule="exact" w:before="0"/>
        <w:ind w:left="719" w:right="0" w:firstLine="0"/>
        <w:jc w:val="left"/>
        <w:rPr>
          <w:rFonts w:ascii="SimSun-ExtB"/>
          <w:sz w:val="16"/>
        </w:rPr>
      </w:pPr>
      <w:r>
        <w:rPr>
          <w:rFonts w:ascii="SimSun-ExtB"/>
          <w:spacing w:val="-5"/>
          <w:sz w:val="16"/>
        </w:rPr>
        <w:t>},</w:t>
      </w:r>
    </w:p>
    <w:p>
      <w:pPr>
        <w:spacing w:line="198" w:lineRule="exact" w:before="179"/>
        <w:ind w:left="719" w:right="0" w:firstLine="0"/>
        <w:jc w:val="left"/>
        <w:rPr>
          <w:rFonts w:ascii="SimSun-ExtB"/>
          <w:sz w:val="16"/>
        </w:rPr>
      </w:pPr>
      <w:r>
        <w:rPr>
          <w:rFonts w:ascii="SimSun-ExtB"/>
          <w:color w:val="000087"/>
          <w:sz w:val="16"/>
        </w:rPr>
        <w:t>updateCounter</w:t>
      </w:r>
      <w:r>
        <w:rPr>
          <w:rFonts w:ascii="SimSun-ExtB"/>
          <w:color w:val="545454"/>
          <w:sz w:val="16"/>
        </w:rPr>
        <w:t>:</w:t>
      </w:r>
      <w:r>
        <w:rPr>
          <w:rFonts w:ascii="SimSun-ExtB"/>
          <w:color w:val="545454"/>
          <w:spacing w:val="-1"/>
          <w:sz w:val="16"/>
        </w:rPr>
        <w:t> </w:t>
      </w:r>
      <w:r>
        <w:rPr>
          <w:rFonts w:ascii="Arial"/>
          <w:b/>
          <w:color w:val="006699"/>
          <w:spacing w:val="-2"/>
          <w:sz w:val="16"/>
        </w:rPr>
        <w:t>function</w:t>
      </w:r>
      <w:r>
        <w:rPr>
          <w:rFonts w:ascii="SimSun-ExtB"/>
          <w:spacing w:val="-2"/>
          <w:sz w:val="16"/>
        </w:rPr>
        <w:t>(){</w:t>
      </w:r>
    </w:p>
    <w:p>
      <w:pPr>
        <w:spacing w:line="198" w:lineRule="exact" w:before="0"/>
        <w:ind w:left="1039" w:right="0" w:firstLine="0"/>
        <w:jc w:val="left"/>
        <w:rPr>
          <w:rFonts w:ascii="SimSun-ExtB"/>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'data</w:t>
      </w:r>
      <w:r>
        <w:rPr>
          <w:rFonts w:ascii="SimSun-ExtB"/>
          <w:color w:val="CC3300"/>
          <w:spacing w:val="-1"/>
          <w:sz w:val="16"/>
        </w:rPr>
        <w:t> </w:t>
      </w:r>
      <w:r>
        <w:rPr>
          <w:rFonts w:ascii="SimSun-ExtB"/>
          <w:color w:val="CC3300"/>
          <w:sz w:val="16"/>
        </w:rPr>
        <w:t>last</w:t>
      </w:r>
      <w:r>
        <w:rPr>
          <w:rFonts w:ascii="SimSun-ExtB"/>
          <w:color w:val="CC3300"/>
          <w:spacing w:val="-1"/>
          <w:sz w:val="16"/>
        </w:rPr>
        <w:t> </w:t>
      </w:r>
      <w:r>
        <w:rPr>
          <w:rFonts w:ascii="SimSun-ExtB"/>
          <w:color w:val="CC3300"/>
          <w:sz w:val="16"/>
        </w:rPr>
        <w:t>updated</w:t>
      </w:r>
      <w:r>
        <w:rPr>
          <w:rFonts w:ascii="SimSun-ExtB"/>
          <w:color w:val="CC3300"/>
          <w:spacing w:val="-1"/>
          <w:sz w:val="16"/>
        </w:rPr>
        <w:t> </w:t>
      </w:r>
      <w:r>
        <w:rPr>
          <w:rFonts w:ascii="SimSun-ExtB"/>
          <w:color w:val="CC3300"/>
          <w:sz w:val="16"/>
        </w:rPr>
        <w:t>at:</w:t>
      </w:r>
      <w:r>
        <w:rPr>
          <w:rFonts w:ascii="SimSun-ExtB"/>
          <w:color w:val="CC3300"/>
          <w:spacing w:val="-1"/>
          <w:sz w:val="16"/>
        </w:rPr>
        <w:t> </w:t>
      </w:r>
      <w:r>
        <w:rPr>
          <w:rFonts w:ascii="SimSun-ExtB"/>
          <w:color w:val="CC3300"/>
          <w:sz w:val="16"/>
        </w:rPr>
        <w:t>'</w:t>
      </w:r>
      <w:r>
        <w:rPr>
          <w:rFonts w:ascii="SimSun-ExtB"/>
          <w:color w:val="CC3300"/>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getCurrentTime</w:t>
      </w:r>
      <w:r>
        <w:rPr>
          <w:rFonts w:ascii="SimSun-ExtB"/>
          <w:spacing w:val="-2"/>
          <w:sz w:val="16"/>
        </w:rPr>
        <w:t>());</w:t>
      </w:r>
    </w:p>
    <w:p>
      <w:pPr>
        <w:spacing w:line="192" w:lineRule="exact" w:before="0"/>
        <w:ind w:left="719" w:right="0" w:firstLine="0"/>
        <w:jc w:val="left"/>
        <w:rPr>
          <w:rFonts w:ascii="SimSun-ExtB"/>
          <w:sz w:val="16"/>
        </w:rPr>
      </w:pPr>
      <w:r>
        <w:rPr>
          <w:rFonts w:ascii="SimSun-ExtB"/>
          <w:spacing w:val="-10"/>
          <w:sz w:val="16"/>
        </w:rPr>
        <w:t>}</w:t>
      </w:r>
    </w:p>
    <w:p>
      <w:pPr>
        <w:spacing w:before="179"/>
        <w:ind w:left="480" w:right="0" w:firstLine="0"/>
        <w:jc w:val="left"/>
        <w:rPr>
          <w:rFonts w:ascii="SimSun-ExtB"/>
          <w:sz w:val="16"/>
        </w:rPr>
      </w:pPr>
      <w:r>
        <w:rPr>
          <w:rFonts w:ascii="SimSun-ExtB"/>
          <w:spacing w:val="-5"/>
          <w:sz w:val="16"/>
        </w:rPr>
        <w:t>};</w:t>
      </w:r>
    </w:p>
    <w:p>
      <w:pPr>
        <w:spacing w:before="188"/>
        <w:ind w:left="480" w:right="0" w:firstLine="0"/>
        <w:jc w:val="left"/>
        <w:rPr>
          <w:rFonts w:ascii="Trebuchet MS"/>
          <w:i/>
          <w:sz w:val="16"/>
        </w:rPr>
      </w:pPr>
      <w:r>
        <w:rPr>
          <w:rFonts w:ascii="Trebuchet MS"/>
          <w:i/>
          <w:color w:val="34586C"/>
          <w:sz w:val="16"/>
        </w:rPr>
        <w:t>//</w:t>
      </w:r>
      <w:r>
        <w:rPr>
          <w:rFonts w:ascii="Trebuchet MS"/>
          <w:i/>
          <w:color w:val="34586C"/>
          <w:spacing w:val="39"/>
          <w:sz w:val="16"/>
        </w:rPr>
        <w:t> </w:t>
      </w:r>
      <w:r>
        <w:rPr>
          <w:rFonts w:ascii="Trebuchet MS"/>
          <w:i/>
          <w:color w:val="34586C"/>
          <w:sz w:val="16"/>
        </w:rPr>
        <w:t>a</w:t>
      </w:r>
      <w:r>
        <w:rPr>
          <w:rFonts w:ascii="Trebuchet MS"/>
          <w:i/>
          <w:color w:val="34586C"/>
          <w:spacing w:val="39"/>
          <w:sz w:val="16"/>
        </w:rPr>
        <w:t> </w:t>
      </w:r>
      <w:r>
        <w:rPr>
          <w:rFonts w:ascii="Trebuchet MS"/>
          <w:i/>
          <w:color w:val="34586C"/>
          <w:sz w:val="16"/>
        </w:rPr>
        <w:t>very</w:t>
      </w:r>
      <w:r>
        <w:rPr>
          <w:rFonts w:ascii="Trebuchet MS"/>
          <w:i/>
          <w:color w:val="34586C"/>
          <w:spacing w:val="39"/>
          <w:sz w:val="16"/>
        </w:rPr>
        <w:t> </w:t>
      </w:r>
      <w:r>
        <w:rPr>
          <w:rFonts w:ascii="Trebuchet MS"/>
          <w:i/>
          <w:color w:val="34586C"/>
          <w:sz w:val="16"/>
        </w:rPr>
        <w:t>basic</w:t>
      </w:r>
      <w:r>
        <w:rPr>
          <w:rFonts w:ascii="Trebuchet MS"/>
          <w:i/>
          <w:color w:val="34586C"/>
          <w:spacing w:val="39"/>
          <w:sz w:val="16"/>
        </w:rPr>
        <w:t> </w:t>
      </w:r>
      <w:r>
        <w:rPr>
          <w:rFonts w:ascii="Trebuchet MS"/>
          <w:i/>
          <w:color w:val="34586C"/>
          <w:spacing w:val="-2"/>
          <w:sz w:val="16"/>
        </w:rPr>
        <w:t>mediator</w:t>
      </w:r>
    </w:p>
    <w:p>
      <w:pPr>
        <w:pStyle w:val="BodyText"/>
        <w:spacing w:before="12"/>
        <w:rPr>
          <w:rFonts w:ascii="Trebuchet MS"/>
          <w:i/>
          <w:sz w:val="16"/>
        </w:rPr>
      </w:pPr>
    </w:p>
    <w:p>
      <w:pPr>
        <w:spacing w:line="225" w:lineRule="auto" w:before="0"/>
        <w:ind w:left="879" w:right="4918" w:hanging="400"/>
        <w:jc w:val="left"/>
        <w:rPr>
          <w:rFonts w:ascii="SimSun-ExtB"/>
          <w:sz w:val="16"/>
        </w:rPr>
      </w:pPr>
      <w:r>
        <w:rPr>
          <w:rFonts w:ascii="Arial"/>
          <w:b/>
          <w:color w:val="006699"/>
          <w:sz w:val="16"/>
        </w:rPr>
        <w:t>var</w:t>
      </w:r>
      <w:r>
        <w:rPr>
          <w:rFonts w:ascii="Arial"/>
          <w:b/>
          <w:color w:val="006699"/>
          <w:spacing w:val="28"/>
          <w:sz w:val="16"/>
        </w:rPr>
        <w:t> </w:t>
      </w:r>
      <w:r>
        <w:rPr>
          <w:rFonts w:ascii="SimSun-ExtB"/>
          <w:color w:val="000087"/>
          <w:sz w:val="16"/>
        </w:rPr>
        <w:t>gridUpdate</w:t>
      </w:r>
      <w:r>
        <w:rPr>
          <w:rFonts w:ascii="SimSun-ExtB"/>
          <w:color w:val="000087"/>
          <w:spacing w:val="-8"/>
          <w:sz w:val="16"/>
        </w:rPr>
        <w:t> </w:t>
      </w:r>
      <w:r>
        <w:rPr>
          <w:rFonts w:ascii="SimSun-ExtB"/>
          <w:color w:val="545454"/>
          <w:sz w:val="16"/>
        </w:rPr>
        <w:t>=</w:t>
      </w:r>
      <w:r>
        <w:rPr>
          <w:rFonts w:ascii="SimSun-ExtB"/>
          <w:color w:val="545454"/>
          <w:spacing w:val="-8"/>
          <w:sz w:val="16"/>
        </w:rPr>
        <w:t> </w:t>
      </w:r>
      <w:r>
        <w:rPr>
          <w:rFonts w:ascii="Arial"/>
          <w:b/>
          <w:color w:val="006699"/>
          <w:sz w:val="16"/>
        </w:rPr>
        <w:t>function</w:t>
      </w:r>
      <w:r>
        <w:rPr>
          <w:rFonts w:ascii="SimSun-ExtB"/>
          <w:sz w:val="16"/>
        </w:rPr>
        <w:t>(</w:t>
      </w:r>
      <w:r>
        <w:rPr>
          <w:rFonts w:ascii="SimSun-ExtB"/>
          <w:color w:val="000087"/>
          <w:sz w:val="16"/>
        </w:rPr>
        <w:t>topics</w:t>
      </w:r>
      <w:r>
        <w:rPr>
          <w:rFonts w:ascii="SimSun-ExtB"/>
          <w:sz w:val="16"/>
        </w:rPr>
        <w:t>,</w:t>
      </w:r>
      <w:r>
        <w:rPr>
          <w:rFonts w:ascii="SimSun-ExtB"/>
          <w:spacing w:val="-8"/>
          <w:sz w:val="16"/>
        </w:rPr>
        <w:t> </w:t>
      </w:r>
      <w:r>
        <w:rPr>
          <w:rFonts w:ascii="SimSun-ExtB"/>
          <w:color w:val="000087"/>
          <w:sz w:val="16"/>
        </w:rPr>
        <w:t>data</w:t>
      </w:r>
      <w:r>
        <w:rPr>
          <w:rFonts w:ascii="SimSun-ExtB"/>
          <w:sz w:val="16"/>
        </w:rPr>
        <w:t>){ </w:t>
      </w:r>
      <w:r>
        <w:rPr>
          <w:rFonts w:ascii="SimSun-ExtB"/>
          <w:color w:val="000087"/>
          <w:spacing w:val="-2"/>
          <w:sz w:val="16"/>
        </w:rPr>
        <w:t>grid</w:t>
      </w:r>
      <w:r>
        <w:rPr>
          <w:rFonts w:ascii="SimSun-ExtB"/>
          <w:spacing w:val="-2"/>
          <w:sz w:val="16"/>
        </w:rPr>
        <w:t>.</w:t>
      </w:r>
      <w:r>
        <w:rPr>
          <w:rFonts w:ascii="SimSun-ExtB"/>
          <w:color w:val="000087"/>
          <w:spacing w:val="-2"/>
          <w:sz w:val="16"/>
        </w:rPr>
        <w:t>refreshData</w:t>
      </w:r>
      <w:r>
        <w:rPr>
          <w:rFonts w:ascii="SimSun-ExtB"/>
          <w:spacing w:val="-2"/>
          <w:sz w:val="16"/>
        </w:rPr>
        <w:t>(); </w:t>
      </w:r>
      <w:r>
        <w:rPr>
          <w:rFonts w:ascii="SimSun-ExtB"/>
          <w:color w:val="000087"/>
          <w:spacing w:val="-2"/>
          <w:sz w:val="16"/>
        </w:rPr>
        <w:t>grid</w:t>
      </w:r>
      <w:r>
        <w:rPr>
          <w:rFonts w:ascii="SimSun-ExtB"/>
          <w:spacing w:val="-2"/>
          <w:sz w:val="16"/>
        </w:rPr>
        <w:t>.</w:t>
      </w:r>
      <w:r>
        <w:rPr>
          <w:rFonts w:ascii="SimSun-ExtB"/>
          <w:color w:val="000087"/>
          <w:spacing w:val="-2"/>
          <w:sz w:val="16"/>
        </w:rPr>
        <w:t>updateCounter</w:t>
      </w:r>
      <w:r>
        <w:rPr>
          <w:rFonts w:ascii="SimSun-ExtB"/>
          <w:spacing w:val="-2"/>
          <w:sz w:val="16"/>
        </w:rPr>
        <w:t>();</w:t>
      </w:r>
    </w:p>
    <w:p>
      <w:pPr>
        <w:spacing w:line="194" w:lineRule="exact" w:before="0"/>
        <w:ind w:left="480" w:right="0" w:firstLine="0"/>
        <w:jc w:val="left"/>
        <w:rPr>
          <w:rFonts w:ascii="SimSun-ExtB"/>
          <w:sz w:val="16"/>
        </w:rPr>
      </w:pPr>
      <w:r>
        <w:rPr>
          <w:rFonts w:ascii="SimSun-ExtB"/>
          <w:spacing w:val="-10"/>
          <w:sz w:val="16"/>
        </w:rPr>
        <w:t>}</w:t>
      </w:r>
    </w:p>
    <w:p>
      <w:pPr>
        <w:spacing w:line="225" w:lineRule="auto" w:before="188"/>
        <w:ind w:left="480" w:right="2736" w:firstLine="0"/>
        <w:jc w:val="left"/>
        <w:rPr>
          <w:rFonts w:ascii="SimSun-ExtB"/>
          <w:sz w:val="16"/>
        </w:rPr>
      </w:pPr>
      <w:r>
        <w:rPr>
          <w:rFonts w:ascii="Arial"/>
          <w:b/>
          <w:color w:val="006699"/>
          <w:sz w:val="16"/>
        </w:rPr>
        <w:t>var</w:t>
      </w:r>
      <w:r>
        <w:rPr>
          <w:rFonts w:ascii="Arial"/>
          <w:b/>
          <w:color w:val="006699"/>
          <w:spacing w:val="29"/>
          <w:sz w:val="16"/>
        </w:rPr>
        <w:t> </w:t>
      </w:r>
      <w:r>
        <w:rPr>
          <w:rFonts w:ascii="SimSun-ExtB"/>
          <w:color w:val="000087"/>
          <w:sz w:val="16"/>
        </w:rPr>
        <w:t>dataSubscription</w:t>
      </w:r>
      <w:r>
        <w:rPr>
          <w:rFonts w:ascii="SimSun-ExtB"/>
          <w:color w:val="000087"/>
          <w:spacing w:val="-7"/>
          <w:sz w:val="16"/>
        </w:rPr>
        <w:t> </w:t>
      </w:r>
      <w:r>
        <w:rPr>
          <w:rFonts w:ascii="SimSun-ExtB"/>
          <w:color w:val="545454"/>
          <w:sz w:val="16"/>
        </w:rPr>
        <w:t>=</w:t>
      </w:r>
      <w:r>
        <w:rPr>
          <w:rFonts w:ascii="SimSun-ExtB"/>
          <w:color w:val="545454"/>
          <w:spacing w:val="-7"/>
          <w:sz w:val="16"/>
        </w:rPr>
        <w:t> </w:t>
      </w:r>
      <w:r>
        <w:rPr>
          <w:rFonts w:ascii="SimSun-ExtB"/>
          <w:color w:val="000087"/>
          <w:sz w:val="16"/>
        </w:rPr>
        <w:t>PubSub</w:t>
      </w:r>
      <w:r>
        <w:rPr>
          <w:rFonts w:ascii="SimSun-ExtB"/>
          <w:sz w:val="16"/>
        </w:rPr>
        <w:t>.</w:t>
      </w:r>
      <w:r>
        <w:rPr>
          <w:rFonts w:ascii="SimSun-ExtB"/>
          <w:color w:val="000087"/>
          <w:sz w:val="16"/>
        </w:rPr>
        <w:t>subscribe</w:t>
      </w:r>
      <w:r>
        <w:rPr>
          <w:rFonts w:ascii="SimSun-ExtB"/>
          <w:sz w:val="16"/>
        </w:rPr>
        <w:t>(</w:t>
      </w:r>
      <w:r>
        <w:rPr>
          <w:rFonts w:ascii="SimSun-ExtB"/>
          <w:spacing w:val="-7"/>
          <w:sz w:val="16"/>
        </w:rPr>
        <w:t> </w:t>
      </w:r>
      <w:r>
        <w:rPr>
          <w:rFonts w:ascii="SimSun-ExtB"/>
          <w:color w:val="CC3300"/>
          <w:sz w:val="16"/>
        </w:rPr>
        <w:t>'dataUpdated'</w:t>
      </w:r>
      <w:r>
        <w:rPr>
          <w:rFonts w:ascii="SimSun-ExtB"/>
          <w:sz w:val="16"/>
        </w:rPr>
        <w:t>,</w:t>
      </w:r>
      <w:r>
        <w:rPr>
          <w:rFonts w:ascii="SimSun-ExtB"/>
          <w:spacing w:val="-7"/>
          <w:sz w:val="16"/>
        </w:rPr>
        <w:t> </w:t>
      </w:r>
      <w:r>
        <w:rPr>
          <w:rFonts w:ascii="SimSun-ExtB"/>
          <w:color w:val="000087"/>
          <w:sz w:val="16"/>
        </w:rPr>
        <w:t>gridUpdate</w:t>
      </w:r>
      <w:r>
        <w:rPr>
          <w:rFonts w:ascii="SimSun-ExtB"/>
          <w:color w:val="000087"/>
          <w:spacing w:val="-7"/>
          <w:sz w:val="16"/>
        </w:rPr>
        <w:t> </w:t>
      </w:r>
      <w:r>
        <w:rPr>
          <w:rFonts w:ascii="SimSun-ExtB"/>
          <w:sz w:val="16"/>
        </w:rPr>
        <w:t>); </w:t>
      </w:r>
      <w:r>
        <w:rPr>
          <w:rFonts w:ascii="SimSun-ExtB"/>
          <w:color w:val="000087"/>
          <w:sz w:val="16"/>
        </w:rPr>
        <w:t>PubSub</w:t>
      </w:r>
      <w:r>
        <w:rPr>
          <w:rFonts w:ascii="SimSun-ExtB"/>
          <w:sz w:val="16"/>
        </w:rPr>
        <w:t>.</w:t>
      </w:r>
      <w:r>
        <w:rPr>
          <w:rFonts w:ascii="SimSun-ExtB"/>
          <w:color w:val="000087"/>
          <w:sz w:val="16"/>
        </w:rPr>
        <w:t>publish</w:t>
      </w:r>
      <w:r>
        <w:rPr>
          <w:rFonts w:ascii="SimSun-ExtB"/>
          <w:sz w:val="16"/>
        </w:rPr>
        <w:t>( </w:t>
      </w:r>
      <w:r>
        <w:rPr>
          <w:rFonts w:ascii="SimSun-ExtB"/>
          <w:color w:val="CC3300"/>
          <w:sz w:val="16"/>
        </w:rPr>
        <w:t>'dataUpdated'</w:t>
      </w:r>
      <w:r>
        <w:rPr>
          <w:rFonts w:ascii="SimSun-ExtB"/>
          <w:sz w:val="16"/>
        </w:rPr>
        <w:t>, </w:t>
      </w:r>
      <w:r>
        <w:rPr>
          <w:rFonts w:ascii="SimSun-ExtB"/>
          <w:color w:val="CC3300"/>
          <w:sz w:val="16"/>
        </w:rPr>
        <w:t>'new stock data available!' </w:t>
      </w:r>
      <w:r>
        <w:rPr>
          <w:rFonts w:ascii="SimSun-ExtB"/>
          <w:sz w:val="16"/>
        </w:rPr>
        <w:t>); </w:t>
      </w:r>
      <w:r>
        <w:rPr>
          <w:rFonts w:ascii="SimSun-ExtB"/>
          <w:color w:val="000087"/>
          <w:sz w:val="16"/>
        </w:rPr>
        <w:t>PubSub</w:t>
      </w:r>
      <w:r>
        <w:rPr>
          <w:rFonts w:ascii="SimSun-ExtB"/>
          <w:sz w:val="16"/>
        </w:rPr>
        <w:t>.</w:t>
      </w:r>
      <w:r>
        <w:rPr>
          <w:rFonts w:ascii="SimSun-ExtB"/>
          <w:color w:val="000087"/>
          <w:sz w:val="16"/>
        </w:rPr>
        <w:t>publish</w:t>
      </w:r>
      <w:r>
        <w:rPr>
          <w:rFonts w:ascii="SimSun-ExtB"/>
          <w:sz w:val="16"/>
        </w:rPr>
        <w:t>( </w:t>
      </w:r>
      <w:r>
        <w:rPr>
          <w:rFonts w:ascii="SimSun-ExtB"/>
          <w:color w:val="CC3300"/>
          <w:sz w:val="16"/>
        </w:rPr>
        <w:t>'dataUpdated'</w:t>
      </w:r>
      <w:r>
        <w:rPr>
          <w:rFonts w:ascii="SimSun-ExtB"/>
          <w:sz w:val="16"/>
        </w:rPr>
        <w:t>, </w:t>
      </w:r>
      <w:r>
        <w:rPr>
          <w:rFonts w:ascii="SimSun-ExtB"/>
          <w:color w:val="CC3300"/>
          <w:sz w:val="16"/>
        </w:rPr>
        <w:t>'new stock data available!' </w:t>
      </w:r>
      <w:r>
        <w:rPr>
          <w:rFonts w:ascii="SimSun-ExtB"/>
          <w:sz w:val="16"/>
        </w:rPr>
        <w:t>);</w:t>
      </w:r>
    </w:p>
    <w:p>
      <w:pPr>
        <w:spacing w:before="180"/>
        <w:ind w:left="480" w:right="0" w:firstLine="0"/>
        <w:jc w:val="left"/>
        <w:rPr>
          <w:rFonts w:ascii="SimSun-ExtB"/>
          <w:sz w:val="16"/>
        </w:rPr>
      </w:pPr>
      <w:r>
        <w:rPr>
          <w:rFonts w:ascii="Arial"/>
          <w:b/>
          <w:color w:val="006699"/>
          <w:sz w:val="16"/>
        </w:rPr>
        <w:t>function</w:t>
      </w:r>
      <w:r>
        <w:rPr>
          <w:rFonts w:ascii="Arial"/>
          <w:b/>
          <w:color w:val="006699"/>
          <w:spacing w:val="41"/>
          <w:sz w:val="16"/>
        </w:rPr>
        <w:t> </w:t>
      </w:r>
      <w:r>
        <w:rPr>
          <w:rFonts w:ascii="SimSun-ExtB"/>
          <w:color w:val="000087"/>
          <w:spacing w:val="-2"/>
          <w:sz w:val="16"/>
        </w:rPr>
        <w:t>getCurrentTime</w:t>
      </w:r>
      <w:r>
        <w:rPr>
          <w:rFonts w:ascii="SimSun-ExtB"/>
          <w:spacing w:val="-2"/>
          <w:sz w:val="16"/>
        </w:rPr>
        <w:t>(){</w:t>
      </w:r>
    </w:p>
    <w:p>
      <w:pPr>
        <w:spacing w:line="198" w:lineRule="exact" w:before="179"/>
        <w:ind w:left="719" w:right="0" w:firstLine="0"/>
        <w:jc w:val="left"/>
        <w:rPr>
          <w:rFonts w:ascii="SimSun-ExtB"/>
          <w:sz w:val="16"/>
        </w:rPr>
      </w:pPr>
      <w:r>
        <w:rPr>
          <w:rFonts w:ascii="Arial"/>
          <w:b/>
          <w:color w:val="006699"/>
          <w:sz w:val="16"/>
        </w:rPr>
        <w:t>var</w:t>
      </w:r>
      <w:r>
        <w:rPr>
          <w:rFonts w:ascii="Arial"/>
          <w:b/>
          <w:color w:val="006699"/>
          <w:spacing w:val="16"/>
          <w:sz w:val="16"/>
        </w:rPr>
        <w:t> </w:t>
      </w:r>
      <w:r>
        <w:rPr>
          <w:rFonts w:ascii="SimSun-ExtB"/>
          <w:color w:val="000087"/>
          <w:sz w:val="16"/>
        </w:rPr>
        <w:t>date</w:t>
      </w:r>
      <w:r>
        <w:rPr>
          <w:rFonts w:ascii="SimSun-ExtB"/>
          <w:color w:val="000087"/>
          <w:spacing w:val="-19"/>
          <w:sz w:val="16"/>
        </w:rPr>
        <w:t> </w:t>
      </w:r>
      <w:r>
        <w:rPr>
          <w:rFonts w:ascii="SimSun-ExtB"/>
          <w:color w:val="545454"/>
          <w:sz w:val="16"/>
        </w:rPr>
        <w:t>=</w:t>
      </w:r>
      <w:r>
        <w:rPr>
          <w:rFonts w:ascii="SimSun-ExtB"/>
          <w:color w:val="545454"/>
          <w:spacing w:val="-20"/>
          <w:sz w:val="16"/>
        </w:rPr>
        <w:t> </w:t>
      </w:r>
      <w:r>
        <w:rPr>
          <w:rFonts w:ascii="Arial"/>
          <w:b/>
          <w:color w:val="006699"/>
          <w:sz w:val="16"/>
        </w:rPr>
        <w:t>new</w:t>
      </w:r>
      <w:r>
        <w:rPr>
          <w:rFonts w:ascii="Arial"/>
          <w:b/>
          <w:color w:val="006699"/>
          <w:spacing w:val="17"/>
          <w:sz w:val="16"/>
        </w:rPr>
        <w:t> </w:t>
      </w:r>
      <w:r>
        <w:rPr>
          <w:rFonts w:ascii="SimSun-ExtB"/>
          <w:color w:val="336666"/>
          <w:spacing w:val="-2"/>
          <w:sz w:val="16"/>
        </w:rPr>
        <w:t>Date</w:t>
      </w:r>
      <w:r>
        <w:rPr>
          <w:rFonts w:ascii="SimSun-ExtB"/>
          <w:spacing w:val="-2"/>
          <w:sz w:val="16"/>
        </w:rPr>
        <w:t>(),</w:t>
      </w:r>
    </w:p>
    <w:p>
      <w:pPr>
        <w:spacing w:line="225" w:lineRule="auto" w:before="3"/>
        <w:ind w:left="1199" w:right="5639" w:firstLine="0"/>
        <w:jc w:val="left"/>
        <w:rPr>
          <w:rFonts w:ascii="SimSun-ExtB"/>
          <w:sz w:val="16"/>
        </w:rPr>
      </w:pPr>
      <w:r>
        <w:rPr>
          <w:rFonts w:ascii="SimSun-ExtB"/>
          <w:color w:val="000087"/>
          <w:sz w:val="16"/>
        </w:rPr>
        <w:t>m</w:t>
      </w:r>
      <w:r>
        <w:rPr>
          <w:rFonts w:ascii="SimSun-ExtB"/>
          <w:color w:val="000087"/>
          <w:spacing w:val="-10"/>
          <w:sz w:val="16"/>
        </w:rPr>
        <w:t> </w:t>
      </w:r>
      <w:r>
        <w:rPr>
          <w:rFonts w:ascii="SimSun-ExtB"/>
          <w:color w:val="545454"/>
          <w:sz w:val="16"/>
        </w:rPr>
        <w:t>=</w:t>
      </w:r>
      <w:r>
        <w:rPr>
          <w:rFonts w:ascii="SimSun-ExtB"/>
          <w:color w:val="545454"/>
          <w:spacing w:val="-10"/>
          <w:sz w:val="16"/>
        </w:rPr>
        <w:t> </w:t>
      </w:r>
      <w:r>
        <w:rPr>
          <w:rFonts w:ascii="SimSun-ExtB"/>
          <w:color w:val="000087"/>
          <w:sz w:val="16"/>
        </w:rPr>
        <w:t>date</w:t>
      </w:r>
      <w:r>
        <w:rPr>
          <w:rFonts w:ascii="SimSun-ExtB"/>
          <w:sz w:val="16"/>
        </w:rPr>
        <w:t>.</w:t>
      </w:r>
      <w:r>
        <w:rPr>
          <w:rFonts w:ascii="SimSun-ExtB"/>
          <w:color w:val="000087"/>
          <w:sz w:val="16"/>
        </w:rPr>
        <w:t>getMonth</w:t>
      </w:r>
      <w:r>
        <w:rPr>
          <w:rFonts w:ascii="SimSun-ExtB"/>
          <w:sz w:val="16"/>
        </w:rPr>
        <w:t>()</w:t>
      </w:r>
      <w:r>
        <w:rPr>
          <w:rFonts w:ascii="SimSun-ExtB"/>
          <w:spacing w:val="-10"/>
          <w:sz w:val="16"/>
        </w:rPr>
        <w:t> </w:t>
      </w:r>
      <w:r>
        <w:rPr>
          <w:rFonts w:ascii="SimSun-ExtB"/>
          <w:color w:val="545454"/>
          <w:sz w:val="16"/>
        </w:rPr>
        <w:t>+</w:t>
      </w:r>
      <w:r>
        <w:rPr>
          <w:rFonts w:ascii="SimSun-ExtB"/>
          <w:color w:val="545454"/>
          <w:spacing w:val="-10"/>
          <w:sz w:val="16"/>
        </w:rPr>
        <w:t> </w:t>
      </w:r>
      <w:r>
        <w:rPr>
          <w:rFonts w:ascii="SimSun-ExtB"/>
          <w:color w:val="FF6600"/>
          <w:sz w:val="16"/>
        </w:rPr>
        <w:t>1</w:t>
      </w:r>
      <w:r>
        <w:rPr>
          <w:rFonts w:ascii="SimSun-ExtB"/>
          <w:sz w:val="16"/>
        </w:rPr>
        <w:t>, </w:t>
      </w:r>
      <w:r>
        <w:rPr>
          <w:rFonts w:ascii="SimSun-ExtB"/>
          <w:color w:val="000087"/>
          <w:sz w:val="16"/>
        </w:rPr>
        <w:t>d </w:t>
      </w:r>
      <w:r>
        <w:rPr>
          <w:rFonts w:ascii="SimSun-ExtB"/>
          <w:color w:val="545454"/>
          <w:sz w:val="16"/>
        </w:rPr>
        <w:t>= </w:t>
      </w:r>
      <w:r>
        <w:rPr>
          <w:rFonts w:ascii="SimSun-ExtB"/>
          <w:color w:val="000087"/>
          <w:sz w:val="16"/>
        </w:rPr>
        <w:t>date</w:t>
      </w:r>
      <w:r>
        <w:rPr>
          <w:rFonts w:ascii="SimSun-ExtB"/>
          <w:sz w:val="16"/>
        </w:rPr>
        <w:t>.</w:t>
      </w:r>
      <w:r>
        <w:rPr>
          <w:rFonts w:ascii="SimSun-ExtB"/>
          <w:color w:val="000087"/>
          <w:sz w:val="16"/>
        </w:rPr>
        <w:t>getDate</w:t>
      </w:r>
      <w:r>
        <w:rPr>
          <w:rFonts w:ascii="SimSun-ExtB"/>
          <w:sz w:val="16"/>
        </w:rPr>
        <w:t>(),</w:t>
      </w:r>
    </w:p>
    <w:p>
      <w:pPr>
        <w:spacing w:line="187" w:lineRule="exact" w:before="0"/>
        <w:ind w:left="1199" w:right="0" w:firstLine="0"/>
        <w:jc w:val="left"/>
        <w:rPr>
          <w:rFonts w:ascii="SimSun-ExtB"/>
          <w:sz w:val="16"/>
        </w:rPr>
      </w:pPr>
      <w:r>
        <w:rPr>
          <w:rFonts w:ascii="SimSun-ExtB"/>
          <w:color w:val="000087"/>
          <w:sz w:val="16"/>
        </w:rPr>
        <w:t>y</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date</w:t>
      </w:r>
      <w:r>
        <w:rPr>
          <w:rFonts w:ascii="SimSun-ExtB"/>
          <w:spacing w:val="-2"/>
          <w:sz w:val="16"/>
        </w:rPr>
        <w:t>.</w:t>
      </w:r>
      <w:r>
        <w:rPr>
          <w:rFonts w:ascii="SimSun-ExtB"/>
          <w:color w:val="000087"/>
          <w:spacing w:val="-2"/>
          <w:sz w:val="16"/>
        </w:rPr>
        <w:t>getFullYear</w:t>
      </w:r>
      <w:r>
        <w:rPr>
          <w:rFonts w:ascii="SimSun-ExtB"/>
          <w:spacing w:val="-2"/>
          <w:sz w:val="16"/>
        </w:rPr>
        <w:t>(),</w:t>
      </w:r>
    </w:p>
    <w:p>
      <w:pPr>
        <w:spacing w:line="192" w:lineRule="exact" w:before="0"/>
        <w:ind w:left="1199" w:right="0" w:firstLine="0"/>
        <w:jc w:val="left"/>
        <w:rPr>
          <w:rFonts w:ascii="SimSun-ExtB"/>
          <w:sz w:val="16"/>
        </w:rPr>
      </w:pPr>
      <w:r>
        <w:rPr>
          <w:rFonts w:ascii="SimSun-ExtB"/>
          <w:color w:val="000087"/>
          <w:sz w:val="16"/>
        </w:rPr>
        <w:t>t</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date</w:t>
      </w:r>
      <w:r>
        <w:rPr>
          <w:rFonts w:ascii="SimSun-ExtB"/>
          <w:spacing w:val="-2"/>
          <w:sz w:val="16"/>
        </w:rPr>
        <w:t>.</w:t>
      </w:r>
      <w:r>
        <w:rPr>
          <w:rFonts w:ascii="SimSun-ExtB"/>
          <w:color w:val="000087"/>
          <w:spacing w:val="-2"/>
          <w:sz w:val="16"/>
        </w:rPr>
        <w:t>toLocaleTimeString</w:t>
      </w:r>
      <w:r>
        <w:rPr>
          <w:rFonts w:ascii="SimSun-ExtB"/>
          <w:spacing w:val="-2"/>
          <w:sz w:val="16"/>
        </w:rPr>
        <w:t>().</w:t>
      </w:r>
      <w:r>
        <w:rPr>
          <w:rFonts w:ascii="SimSun-ExtB"/>
          <w:color w:val="000087"/>
          <w:spacing w:val="-2"/>
          <w:sz w:val="16"/>
        </w:rPr>
        <w:t>toLowerCase</w:t>
      </w:r>
      <w:r>
        <w:rPr>
          <w:rFonts w:ascii="SimSun-ExtB"/>
          <w:spacing w:val="-2"/>
          <w:sz w:val="16"/>
        </w:rPr>
        <w:t>(),</w:t>
      </w:r>
    </w:p>
    <w:p>
      <w:pPr>
        <w:spacing w:line="198" w:lineRule="exact" w:before="0"/>
        <w:ind w:left="1119" w:right="0" w:firstLine="0"/>
        <w:jc w:val="left"/>
        <w:rPr>
          <w:rFonts w:ascii="SimSun-ExtB"/>
          <w:sz w:val="16"/>
        </w:rPr>
      </w:pPr>
      <w:r>
        <w:rPr>
          <w:rFonts w:ascii="Arial"/>
          <w:b/>
          <w:color w:val="006699"/>
          <w:sz w:val="16"/>
        </w:rPr>
        <w:t>return</w:t>
      </w:r>
      <w:r>
        <w:rPr>
          <w:rFonts w:ascii="Arial"/>
          <w:b/>
          <w:color w:val="006699"/>
          <w:spacing w:val="36"/>
          <w:sz w:val="16"/>
        </w:rPr>
        <w:t> </w:t>
      </w:r>
      <w:r>
        <w:rPr>
          <w:rFonts w:ascii="SimSun-ExtB"/>
          <w:sz w:val="16"/>
        </w:rPr>
        <w:t>(</w:t>
      </w:r>
      <w:r>
        <w:rPr>
          <w:rFonts w:ascii="SimSun-ExtB"/>
          <w:color w:val="000087"/>
          <w:sz w:val="16"/>
        </w:rPr>
        <w:t>m</w:t>
      </w:r>
      <w:r>
        <w:rPr>
          <w:rFonts w:ascii="SimSun-ExtB"/>
          <w:color w:val="000087"/>
          <w:spacing w:val="-1"/>
          <w:sz w:val="16"/>
        </w:rPr>
        <w:t> </w:t>
      </w:r>
      <w:r>
        <w:rPr>
          <w:rFonts w:ascii="SimSun-ExtB"/>
          <w:color w:val="545454"/>
          <w:sz w:val="16"/>
        </w:rPr>
        <w:t>+ </w:t>
      </w:r>
      <w:r>
        <w:rPr>
          <w:rFonts w:ascii="SimSun-ExtB"/>
          <w:color w:val="CC3300"/>
          <w:sz w:val="16"/>
        </w:rPr>
        <w:t>'/' </w:t>
      </w:r>
      <w:r>
        <w:rPr>
          <w:rFonts w:ascii="SimSun-ExtB"/>
          <w:color w:val="545454"/>
          <w:sz w:val="16"/>
        </w:rPr>
        <w:t>+ </w:t>
      </w:r>
      <w:r>
        <w:rPr>
          <w:rFonts w:ascii="SimSun-ExtB"/>
          <w:color w:val="000087"/>
          <w:sz w:val="16"/>
        </w:rPr>
        <w:t>d </w:t>
      </w:r>
      <w:r>
        <w:rPr>
          <w:rFonts w:ascii="SimSun-ExtB"/>
          <w:color w:val="545454"/>
          <w:sz w:val="16"/>
        </w:rPr>
        <w:t>+ </w:t>
      </w:r>
      <w:r>
        <w:rPr>
          <w:rFonts w:ascii="SimSun-ExtB"/>
          <w:color w:val="CC3300"/>
          <w:sz w:val="16"/>
        </w:rPr>
        <w:t>'/' </w:t>
      </w:r>
      <w:r>
        <w:rPr>
          <w:rFonts w:ascii="SimSun-ExtB"/>
          <w:color w:val="545454"/>
          <w:sz w:val="16"/>
        </w:rPr>
        <w:t>+ </w:t>
      </w:r>
      <w:r>
        <w:rPr>
          <w:rFonts w:ascii="SimSun-ExtB"/>
          <w:color w:val="000087"/>
          <w:sz w:val="16"/>
        </w:rPr>
        <w:t>y </w:t>
      </w:r>
      <w:r>
        <w:rPr>
          <w:rFonts w:ascii="SimSun-ExtB"/>
          <w:color w:val="545454"/>
          <w:sz w:val="16"/>
        </w:rPr>
        <w:t>+ </w:t>
      </w:r>
      <w:r>
        <w:rPr>
          <w:rFonts w:ascii="SimSun-ExtB"/>
          <w:color w:val="CC3300"/>
          <w:sz w:val="16"/>
        </w:rPr>
        <w:t>' ' </w:t>
      </w:r>
      <w:r>
        <w:rPr>
          <w:rFonts w:ascii="SimSun-ExtB"/>
          <w:color w:val="545454"/>
          <w:sz w:val="16"/>
        </w:rPr>
        <w:t>+ </w:t>
      </w:r>
      <w:r>
        <w:rPr>
          <w:rFonts w:ascii="SimSun-ExtB"/>
          <w:color w:val="000087"/>
          <w:spacing w:val="-5"/>
          <w:sz w:val="16"/>
        </w:rPr>
        <w:t>t</w:t>
      </w:r>
      <w:r>
        <w:rPr>
          <w:rFonts w:ascii="SimSun-ExtB"/>
          <w:spacing w:val="-5"/>
          <w:sz w:val="16"/>
        </w:rPr>
        <w:t>);</w:t>
      </w:r>
    </w:p>
    <w:p>
      <w:pPr>
        <w:spacing w:before="179"/>
        <w:ind w:left="480" w:right="0" w:firstLine="0"/>
        <w:jc w:val="left"/>
        <w:rPr>
          <w:rFonts w:ascii="SimSun-ExtB"/>
          <w:sz w:val="16"/>
        </w:rPr>
      </w:pPr>
      <w:r>
        <w:rPr>
          <w:rFonts w:ascii="SimSun-ExtB"/>
          <w:spacing w:val="-10"/>
          <w:sz w:val="16"/>
        </w:rPr>
        <w:t>}</w:t>
      </w:r>
    </w:p>
    <w:p>
      <w:pPr>
        <w:pStyle w:val="BodyText"/>
        <w:spacing w:line="254" w:lineRule="auto" w:before="126"/>
        <w:ind w:left="120" w:right="1439"/>
        <w:jc w:val="both"/>
      </w:pPr>
      <w:r>
        <w:rPr>
          <w:w w:val="105"/>
        </w:rPr>
        <w:t>Whilst there's nothing terribly wrong with this, there are more optimal ways that </w:t>
      </w:r>
      <w:r>
        <w:rPr>
          <w:w w:val="105"/>
        </w:rPr>
        <w:t>we can utilize pub/sub to our advantage.</w:t>
      </w:r>
    </w:p>
    <w:p>
      <w:pPr>
        <w:pStyle w:val="BodyText"/>
        <w:spacing w:before="19"/>
      </w:pPr>
    </w:p>
    <w:p>
      <w:pPr>
        <w:pStyle w:val="Heading4"/>
        <w:jc w:val="both"/>
      </w:pPr>
      <w:bookmarkStart w:name="Example 3: Taking notifications further" w:id="74"/>
      <w:bookmarkEnd w:id="74"/>
      <w:r>
        <w:rPr>
          <w:b w:val="0"/>
        </w:rPr>
      </w:r>
      <w:r>
        <w:rPr>
          <w:w w:val="70"/>
        </w:rPr>
        <w:t>Example</w:t>
      </w:r>
      <w:r>
        <w:rPr>
          <w:spacing w:val="-6"/>
          <w:w w:val="70"/>
        </w:rPr>
        <w:t> </w:t>
      </w:r>
      <w:r>
        <w:rPr>
          <w:w w:val="70"/>
        </w:rPr>
        <w:t>3:</w:t>
      </w:r>
      <w:r>
        <w:rPr>
          <w:spacing w:val="-6"/>
          <w:w w:val="70"/>
        </w:rPr>
        <w:t> </w:t>
      </w:r>
      <w:r>
        <w:rPr>
          <w:w w:val="70"/>
        </w:rPr>
        <w:t>Taking</w:t>
      </w:r>
      <w:r>
        <w:rPr>
          <w:spacing w:val="-6"/>
          <w:w w:val="70"/>
        </w:rPr>
        <w:t> </w:t>
      </w:r>
      <w:r>
        <w:rPr>
          <w:w w:val="70"/>
        </w:rPr>
        <w:t>notifications</w:t>
      </w:r>
      <w:r>
        <w:rPr>
          <w:spacing w:val="-6"/>
          <w:w w:val="70"/>
        </w:rPr>
        <w:t> </w:t>
      </w:r>
      <w:r>
        <w:rPr>
          <w:spacing w:val="-2"/>
          <w:w w:val="70"/>
        </w:rPr>
        <w:t>further</w:t>
      </w:r>
    </w:p>
    <w:p>
      <w:pPr>
        <w:pStyle w:val="BodyText"/>
        <w:spacing w:line="254" w:lineRule="auto" w:before="97"/>
        <w:ind w:left="120" w:right="1439"/>
        <w:jc w:val="both"/>
      </w:pPr>
      <w:r>
        <w:rPr>
          <w:w w:val="105"/>
        </w:rPr>
        <w:t>Rather</w:t>
      </w:r>
      <w:r>
        <w:rPr>
          <w:spacing w:val="-1"/>
          <w:w w:val="105"/>
        </w:rPr>
        <w:t> </w:t>
      </w:r>
      <w:r>
        <w:rPr>
          <w:w w:val="105"/>
        </w:rPr>
        <w:t>than</w:t>
      </w:r>
      <w:r>
        <w:rPr>
          <w:spacing w:val="-1"/>
          <w:w w:val="105"/>
        </w:rPr>
        <w:t> </w:t>
      </w:r>
      <w:r>
        <w:rPr>
          <w:w w:val="105"/>
        </w:rPr>
        <w:t>just</w:t>
      </w:r>
      <w:r>
        <w:rPr>
          <w:spacing w:val="-1"/>
          <w:w w:val="105"/>
        </w:rPr>
        <w:t> </w:t>
      </w:r>
      <w:r>
        <w:rPr>
          <w:w w:val="105"/>
        </w:rPr>
        <w:t>notifying</w:t>
      </w:r>
      <w:r>
        <w:rPr>
          <w:spacing w:val="-1"/>
          <w:w w:val="105"/>
        </w:rPr>
        <w:t> </w:t>
      </w:r>
      <w:r>
        <w:rPr>
          <w:w w:val="105"/>
        </w:rPr>
        <w:t>our</w:t>
      </w:r>
      <w:r>
        <w:rPr>
          <w:spacing w:val="-1"/>
          <w:w w:val="105"/>
        </w:rPr>
        <w:t> </w:t>
      </w:r>
      <w:r>
        <w:rPr>
          <w:w w:val="105"/>
        </w:rPr>
        <w:t>subscribers</w:t>
      </w:r>
      <w:r>
        <w:rPr>
          <w:spacing w:val="-1"/>
          <w:w w:val="105"/>
        </w:rPr>
        <w:t> </w:t>
      </w:r>
      <w:r>
        <w:rPr>
          <w:w w:val="105"/>
        </w:rPr>
        <w:t>that</w:t>
      </w:r>
      <w:r>
        <w:rPr>
          <w:spacing w:val="-1"/>
          <w:w w:val="105"/>
        </w:rPr>
        <w:t> </w:t>
      </w:r>
      <w:r>
        <w:rPr>
          <w:w w:val="105"/>
        </w:rPr>
        <w:t>new</w:t>
      </w:r>
      <w:r>
        <w:rPr>
          <w:spacing w:val="-1"/>
          <w:w w:val="105"/>
        </w:rPr>
        <w:t> </w:t>
      </w:r>
      <w:r>
        <w:rPr>
          <w:w w:val="105"/>
        </w:rPr>
        <w:t>data</w:t>
      </w:r>
      <w:r>
        <w:rPr>
          <w:spacing w:val="-1"/>
          <w:w w:val="105"/>
        </w:rPr>
        <w:t> </w:t>
      </w:r>
      <w:r>
        <w:rPr>
          <w:w w:val="105"/>
        </w:rPr>
        <w:t>is</w:t>
      </w:r>
      <w:r>
        <w:rPr>
          <w:spacing w:val="-1"/>
          <w:w w:val="105"/>
        </w:rPr>
        <w:t> </w:t>
      </w:r>
      <w:r>
        <w:rPr>
          <w:w w:val="105"/>
        </w:rPr>
        <w:t>available,</w:t>
      </w:r>
      <w:r>
        <w:rPr>
          <w:spacing w:val="-1"/>
          <w:w w:val="105"/>
        </w:rPr>
        <w:t> </w:t>
      </w:r>
      <w:r>
        <w:rPr>
          <w:w w:val="105"/>
        </w:rPr>
        <w:t>why</w:t>
      </w:r>
      <w:r>
        <w:rPr>
          <w:spacing w:val="-1"/>
          <w:w w:val="105"/>
        </w:rPr>
        <w:t> </w:t>
      </w:r>
      <w:r>
        <w:rPr>
          <w:w w:val="105"/>
        </w:rPr>
        <w:t>not</w:t>
      </w:r>
      <w:r>
        <w:rPr>
          <w:spacing w:val="-1"/>
          <w:w w:val="105"/>
        </w:rPr>
        <w:t> </w:t>
      </w:r>
      <w:r>
        <w:rPr>
          <w:w w:val="105"/>
        </w:rPr>
        <w:t>actually push the new data through to gridUpdate when we publish a new notification from a publisher.</w:t>
      </w:r>
      <w:r>
        <w:rPr>
          <w:spacing w:val="10"/>
          <w:w w:val="105"/>
        </w:rPr>
        <w:t> </w:t>
      </w:r>
      <w:r>
        <w:rPr>
          <w:w w:val="105"/>
        </w:rPr>
        <w:t>In</w:t>
      </w:r>
      <w:r>
        <w:rPr>
          <w:spacing w:val="11"/>
          <w:w w:val="105"/>
        </w:rPr>
        <w:t> </w:t>
      </w:r>
      <w:r>
        <w:rPr>
          <w:w w:val="105"/>
        </w:rPr>
        <w:t>this</w:t>
      </w:r>
      <w:r>
        <w:rPr>
          <w:spacing w:val="10"/>
          <w:w w:val="105"/>
        </w:rPr>
        <w:t> </w:t>
      </w:r>
      <w:r>
        <w:rPr>
          <w:w w:val="105"/>
        </w:rPr>
        <w:t>next</w:t>
      </w:r>
      <w:r>
        <w:rPr>
          <w:spacing w:val="11"/>
          <w:w w:val="105"/>
        </w:rPr>
        <w:t> </w:t>
      </w:r>
      <w:r>
        <w:rPr>
          <w:w w:val="105"/>
        </w:rPr>
        <w:t>example,</w:t>
      </w:r>
      <w:r>
        <w:rPr>
          <w:spacing w:val="10"/>
          <w:w w:val="105"/>
        </w:rPr>
        <w:t> </w:t>
      </w:r>
      <w:r>
        <w:rPr>
          <w:w w:val="105"/>
        </w:rPr>
        <w:t>our</w:t>
      </w:r>
      <w:r>
        <w:rPr>
          <w:spacing w:val="11"/>
          <w:w w:val="105"/>
        </w:rPr>
        <w:t> </w:t>
      </w:r>
      <w:r>
        <w:rPr>
          <w:w w:val="105"/>
        </w:rPr>
        <w:t>publisher</w:t>
      </w:r>
      <w:r>
        <w:rPr>
          <w:spacing w:val="10"/>
          <w:w w:val="105"/>
        </w:rPr>
        <w:t> </w:t>
      </w:r>
      <w:r>
        <w:rPr>
          <w:w w:val="105"/>
        </w:rPr>
        <w:t>will</w:t>
      </w:r>
      <w:r>
        <w:rPr>
          <w:spacing w:val="11"/>
          <w:w w:val="105"/>
        </w:rPr>
        <w:t> </w:t>
      </w:r>
      <w:r>
        <w:rPr>
          <w:w w:val="105"/>
        </w:rPr>
        <w:t>notify</w:t>
      </w:r>
      <w:r>
        <w:rPr>
          <w:spacing w:val="10"/>
          <w:w w:val="105"/>
        </w:rPr>
        <w:t> </w:t>
      </w:r>
      <w:r>
        <w:rPr>
          <w:w w:val="105"/>
        </w:rPr>
        <w:t>subscribers</w:t>
      </w:r>
      <w:r>
        <w:rPr>
          <w:spacing w:val="11"/>
          <w:w w:val="105"/>
        </w:rPr>
        <w:t> </w:t>
      </w:r>
      <w:r>
        <w:rPr>
          <w:w w:val="105"/>
        </w:rPr>
        <w:t>with</w:t>
      </w:r>
      <w:r>
        <w:rPr>
          <w:spacing w:val="10"/>
          <w:w w:val="105"/>
        </w:rPr>
        <w:t> </w:t>
      </w:r>
      <w:r>
        <w:rPr>
          <w:w w:val="105"/>
        </w:rPr>
        <w:t>the</w:t>
      </w:r>
      <w:r>
        <w:rPr>
          <w:spacing w:val="11"/>
          <w:w w:val="105"/>
        </w:rPr>
        <w:t> </w:t>
      </w:r>
      <w:r>
        <w:rPr>
          <w:spacing w:val="-2"/>
          <w:w w:val="105"/>
        </w:rPr>
        <w:t>actual</w:t>
      </w:r>
    </w:p>
    <w:p>
      <w:pPr>
        <w:spacing w:after="0" w:line="254" w:lineRule="auto"/>
        <w:jc w:val="both"/>
        <w:sectPr>
          <w:pgSz w:w="10080" w:h="13230"/>
          <w:pgMar w:header="0" w:footer="913" w:top="1000" w:bottom="1100" w:left="1320" w:right="0"/>
        </w:sectPr>
      </w:pPr>
    </w:p>
    <w:p>
      <w:pPr>
        <w:pStyle w:val="BodyText"/>
        <w:spacing w:line="254" w:lineRule="auto" w:before="73"/>
        <w:ind w:left="120" w:right="1438"/>
      </w:pPr>
      <w:r>
        <w:rPr>
          <w:w w:val="105"/>
        </w:rPr>
        <w:t>data</w:t>
      </w:r>
      <w:r>
        <w:rPr>
          <w:spacing w:val="-2"/>
          <w:w w:val="105"/>
        </w:rPr>
        <w:t> </w:t>
      </w:r>
      <w:r>
        <w:rPr>
          <w:w w:val="105"/>
        </w:rPr>
        <w:t>that's</w:t>
      </w:r>
      <w:r>
        <w:rPr>
          <w:spacing w:val="-2"/>
          <w:w w:val="105"/>
        </w:rPr>
        <w:t> </w:t>
      </w:r>
      <w:r>
        <w:rPr>
          <w:w w:val="105"/>
        </w:rPr>
        <w:t>been</w:t>
      </w:r>
      <w:r>
        <w:rPr>
          <w:spacing w:val="-2"/>
          <w:w w:val="105"/>
        </w:rPr>
        <w:t> </w:t>
      </w:r>
      <w:r>
        <w:rPr>
          <w:w w:val="105"/>
        </w:rPr>
        <w:t>updated</w:t>
      </w:r>
      <w:r>
        <w:rPr>
          <w:spacing w:val="-2"/>
          <w:w w:val="105"/>
        </w:rPr>
        <w:t> </w:t>
      </w:r>
      <w:r>
        <w:rPr>
          <w:w w:val="105"/>
        </w:rPr>
        <w:t>as</w:t>
      </w:r>
      <w:r>
        <w:rPr>
          <w:spacing w:val="-2"/>
          <w:w w:val="105"/>
        </w:rPr>
        <w:t> </w:t>
      </w:r>
      <w:r>
        <w:rPr>
          <w:w w:val="105"/>
        </w:rPr>
        <w:t>well</w:t>
      </w:r>
      <w:r>
        <w:rPr>
          <w:spacing w:val="-2"/>
          <w:w w:val="105"/>
        </w:rPr>
        <w:t> </w:t>
      </w:r>
      <w:r>
        <w:rPr>
          <w:w w:val="105"/>
        </w:rPr>
        <w:t>as</w:t>
      </w:r>
      <w:r>
        <w:rPr>
          <w:spacing w:val="-2"/>
          <w:w w:val="105"/>
        </w:rPr>
        <w:t> </w:t>
      </w:r>
      <w:r>
        <w:rPr>
          <w:w w:val="105"/>
        </w:rPr>
        <w:t>a</w:t>
      </w:r>
      <w:r>
        <w:rPr>
          <w:spacing w:val="-2"/>
          <w:w w:val="105"/>
        </w:rPr>
        <w:t> </w:t>
      </w:r>
      <w:r>
        <w:rPr>
          <w:w w:val="105"/>
        </w:rPr>
        <w:t>timestamp</w:t>
      </w:r>
      <w:r>
        <w:rPr>
          <w:spacing w:val="-2"/>
          <w:w w:val="105"/>
        </w:rPr>
        <w:t> </w:t>
      </w:r>
      <w:r>
        <w:rPr>
          <w:w w:val="105"/>
        </w:rPr>
        <w:t>from</w:t>
      </w:r>
      <w:r>
        <w:rPr>
          <w:spacing w:val="-2"/>
          <w:w w:val="105"/>
        </w:rPr>
        <w:t> </w:t>
      </w:r>
      <w:r>
        <w:rPr>
          <w:w w:val="105"/>
        </w:rPr>
        <w:t>the</w:t>
      </w:r>
      <w:r>
        <w:rPr>
          <w:spacing w:val="-2"/>
          <w:w w:val="105"/>
        </w:rPr>
        <w:t> </w:t>
      </w:r>
      <w:r>
        <w:rPr>
          <w:w w:val="105"/>
        </w:rPr>
        <w:t>data-source</w:t>
      </w:r>
      <w:r>
        <w:rPr>
          <w:spacing w:val="-2"/>
          <w:w w:val="105"/>
        </w:rPr>
        <w:t> </w:t>
      </w:r>
      <w:r>
        <w:rPr>
          <w:w w:val="105"/>
        </w:rPr>
        <w:t>of</w:t>
      </w:r>
      <w:r>
        <w:rPr>
          <w:spacing w:val="-2"/>
          <w:w w:val="105"/>
        </w:rPr>
        <w:t> </w:t>
      </w:r>
      <w:r>
        <w:rPr>
          <w:w w:val="105"/>
        </w:rPr>
        <w:t>when</w:t>
      </w:r>
      <w:r>
        <w:rPr>
          <w:spacing w:val="-2"/>
          <w:w w:val="105"/>
        </w:rPr>
        <w:t> </w:t>
      </w:r>
      <w:r>
        <w:rPr>
          <w:w w:val="105"/>
        </w:rPr>
        <w:t>the</w:t>
      </w:r>
      <w:r>
        <w:rPr>
          <w:spacing w:val="-2"/>
          <w:w w:val="105"/>
        </w:rPr>
        <w:t> </w:t>
      </w:r>
      <w:r>
        <w:rPr>
          <w:w w:val="105"/>
        </w:rPr>
        <w:t>new data was added.</w:t>
      </w:r>
    </w:p>
    <w:p>
      <w:pPr>
        <w:pStyle w:val="BodyText"/>
        <w:spacing w:line="254" w:lineRule="auto" w:before="102"/>
        <w:ind w:left="120" w:right="1439"/>
      </w:pPr>
      <w:r>
        <w:rPr>
          <w:w w:val="105"/>
        </w:rPr>
        <w:t>In addition to avoiding data having to be read from a cached store, this also </w:t>
      </w:r>
      <w:r>
        <w:rPr>
          <w:w w:val="105"/>
        </w:rPr>
        <w:t>avoids</w:t>
      </w:r>
      <w:r>
        <w:rPr>
          <w:spacing w:val="80"/>
          <w:w w:val="105"/>
        </w:rPr>
        <w:t> </w:t>
      </w:r>
      <w:r>
        <w:rPr>
          <w:w w:val="105"/>
        </w:rPr>
        <w:t>client-side calculation of the current time whenever a new data entry gets published.</w:t>
      </w:r>
    </w:p>
    <w:p>
      <w:pPr>
        <w:spacing w:before="83"/>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grid</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spacing w:val="-10"/>
          <w:sz w:val="16"/>
        </w:rPr>
        <w:t>{</w:t>
      </w:r>
    </w:p>
    <w:p>
      <w:pPr>
        <w:spacing w:before="179"/>
        <w:ind w:left="639" w:right="0" w:firstLine="0"/>
        <w:jc w:val="left"/>
        <w:rPr>
          <w:rFonts w:ascii="SimSun-ExtB"/>
          <w:sz w:val="16"/>
        </w:rPr>
      </w:pPr>
      <w:r>
        <w:rPr>
          <w:rFonts w:ascii="SimSun-ExtB"/>
          <w:color w:val="000087"/>
          <w:sz w:val="16"/>
        </w:rPr>
        <w:t>addEntry</w:t>
      </w:r>
      <w:r>
        <w:rPr>
          <w:rFonts w:ascii="SimSun-ExtB"/>
          <w:color w:val="545454"/>
          <w:sz w:val="16"/>
        </w:rPr>
        <w:t>:</w:t>
      </w:r>
      <w:r>
        <w:rPr>
          <w:rFonts w:ascii="SimSun-ExtB"/>
          <w:color w:val="545454"/>
          <w:spacing w:val="1"/>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color w:val="000087"/>
          <w:sz w:val="16"/>
        </w:rPr>
        <w:t>data</w:t>
      </w:r>
      <w:r>
        <w:rPr>
          <w:rFonts w:ascii="SimSun-ExtB"/>
          <w:sz w:val="16"/>
        </w:rPr>
        <w:t>)</w:t>
      </w:r>
      <w:r>
        <w:rPr>
          <w:rFonts w:ascii="SimSun-ExtB"/>
          <w:spacing w:val="1"/>
          <w:sz w:val="16"/>
        </w:rPr>
        <w:t> </w:t>
      </w:r>
      <w:r>
        <w:rPr>
          <w:rFonts w:ascii="SimSun-ExtB"/>
          <w:spacing w:val="-10"/>
          <w:sz w:val="16"/>
        </w:rPr>
        <w:t>{</w:t>
      </w:r>
    </w:p>
    <w:p>
      <w:pPr>
        <w:spacing w:line="448" w:lineRule="auto" w:before="178"/>
        <w:ind w:left="959" w:right="4561" w:hanging="160"/>
        <w:jc w:val="left"/>
        <w:rPr>
          <w:rFonts w:ascii="SimSun-ExtB"/>
          <w:sz w:val="16"/>
        </w:rPr>
      </w:pPr>
      <w:r>
        <w:rPr>
          <w:rFonts w:ascii="Arial"/>
          <w:b/>
          <w:color w:val="006699"/>
          <w:sz w:val="16"/>
        </w:rPr>
        <w:t>if</w:t>
      </w:r>
      <w:r>
        <w:rPr>
          <w:rFonts w:ascii="Arial"/>
          <w:b/>
          <w:color w:val="006699"/>
          <w:spacing w:val="40"/>
          <w:sz w:val="16"/>
        </w:rPr>
        <w:t> </w:t>
      </w:r>
      <w:r>
        <w:rPr>
          <w:rFonts w:ascii="SimSun-ExtB"/>
          <w:sz w:val="16"/>
        </w:rPr>
        <w:t>(</w:t>
      </w:r>
      <w:r>
        <w:rPr>
          <w:rFonts w:ascii="SimSun-ExtB"/>
          <w:color w:val="000087"/>
          <w:sz w:val="16"/>
        </w:rPr>
        <w:t>data </w:t>
      </w:r>
      <w:r>
        <w:rPr>
          <w:rFonts w:ascii="SimSun-ExtB"/>
          <w:color w:val="545454"/>
          <w:sz w:val="16"/>
        </w:rPr>
        <w:t>!== </w:t>
      </w:r>
      <w:r>
        <w:rPr>
          <w:rFonts w:ascii="SimSun-ExtB"/>
          <w:color w:val="CC3300"/>
          <w:sz w:val="16"/>
        </w:rPr>
        <w:t>'undefined'</w:t>
      </w:r>
      <w:r>
        <w:rPr>
          <w:rFonts w:ascii="SimSun-ExtB"/>
          <w:sz w:val="16"/>
        </w:rPr>
        <w:t>) </w:t>
      </w:r>
      <w:r>
        <w:rPr>
          <w:rFonts w:ascii="SimSun-ExtB"/>
          <w:sz w:val="16"/>
        </w:rPr>
        <w:t>{ </w:t>
      </w:r>
      <w:r>
        <w:rPr>
          <w:rFonts w:ascii="SimSun-ExtB"/>
          <w:color w:val="000087"/>
          <w:spacing w:val="-2"/>
          <w:w w:val="110"/>
          <w:sz w:val="16"/>
        </w:rPr>
        <w:t>console</w:t>
      </w:r>
      <w:r>
        <w:rPr>
          <w:rFonts w:ascii="SimSun-ExtB"/>
          <w:spacing w:val="-2"/>
          <w:w w:val="110"/>
          <w:sz w:val="16"/>
        </w:rPr>
        <w:t>.</w:t>
      </w:r>
      <w:r>
        <w:rPr>
          <w:rFonts w:ascii="SimSun-ExtB"/>
          <w:color w:val="000087"/>
          <w:spacing w:val="-2"/>
          <w:w w:val="110"/>
          <w:sz w:val="16"/>
        </w:rPr>
        <w:t>log</w:t>
      </w:r>
      <w:r>
        <w:rPr>
          <w:rFonts w:ascii="SimSun-ExtB"/>
          <w:spacing w:val="-2"/>
          <w:w w:val="110"/>
          <w:sz w:val="16"/>
        </w:rPr>
        <w:t>(</w:t>
      </w:r>
      <w:r>
        <w:rPr>
          <w:rFonts w:ascii="SimSun-ExtB"/>
          <w:color w:val="CC3300"/>
          <w:spacing w:val="-2"/>
          <w:w w:val="110"/>
          <w:sz w:val="16"/>
        </w:rPr>
        <w:t>'Entry:'</w:t>
      </w:r>
    </w:p>
    <w:p>
      <w:pPr>
        <w:spacing w:before="1"/>
        <w:ind w:left="959" w:right="0" w:firstLine="0"/>
        <w:jc w:val="left"/>
        <w:rPr>
          <w:rFonts w:ascii="SimSun-ExtB"/>
          <w:sz w:val="16"/>
        </w:rPr>
      </w:pPr>
      <w:r>
        <w:rPr>
          <w:rFonts w:ascii="SimSun-ExtB"/>
          <w:color w:val="545454"/>
          <w:sz w:val="16"/>
        </w:rPr>
        <w:t>+</w:t>
      </w:r>
      <w:r>
        <w:rPr>
          <w:rFonts w:ascii="SimSun-ExtB"/>
          <w:color w:val="545454"/>
          <w:spacing w:val="-1"/>
          <w:sz w:val="16"/>
        </w:rPr>
        <w:t> </w:t>
      </w:r>
      <w:r>
        <w:rPr>
          <w:rFonts w:ascii="SimSun-ExtB"/>
          <w:color w:val="000087"/>
          <w:spacing w:val="-2"/>
          <w:sz w:val="16"/>
        </w:rPr>
        <w:t>data</w:t>
      </w:r>
      <w:r>
        <w:rPr>
          <w:rFonts w:ascii="SimSun-ExtB"/>
          <w:spacing w:val="-2"/>
          <w:sz w:val="16"/>
        </w:rPr>
        <w:t>.</w:t>
      </w:r>
      <w:r>
        <w:rPr>
          <w:rFonts w:ascii="SimSun-ExtB"/>
          <w:color w:val="000087"/>
          <w:spacing w:val="-2"/>
          <w:sz w:val="16"/>
        </w:rPr>
        <w:t>title</w:t>
      </w:r>
    </w:p>
    <w:p>
      <w:pPr>
        <w:spacing w:before="179"/>
        <w:ind w:left="959" w:right="0" w:firstLine="0"/>
        <w:jc w:val="left"/>
        <w:rPr>
          <w:rFonts w:ascii="SimSun-ExtB"/>
          <w:sz w:val="16"/>
        </w:rPr>
      </w:pPr>
      <w:r>
        <w:rPr>
          <w:rFonts w:ascii="SimSun-ExtB"/>
          <w:color w:val="545454"/>
          <w:sz w:val="16"/>
        </w:rPr>
        <w:t>+</w:t>
      </w:r>
      <w:r>
        <w:rPr>
          <w:rFonts w:ascii="SimSun-ExtB"/>
          <w:color w:val="545454"/>
          <w:spacing w:val="-1"/>
          <w:sz w:val="16"/>
        </w:rPr>
        <w:t> </w:t>
      </w:r>
      <w:r>
        <w:rPr>
          <w:rFonts w:ascii="SimSun-ExtB"/>
          <w:color w:val="CC3300"/>
          <w:sz w:val="16"/>
        </w:rPr>
        <w:t>'</w:t>
      </w:r>
      <w:r>
        <w:rPr>
          <w:rFonts w:ascii="SimSun-ExtB"/>
          <w:color w:val="CC3300"/>
          <w:spacing w:val="-1"/>
          <w:sz w:val="16"/>
        </w:rPr>
        <w:t> </w:t>
      </w:r>
      <w:r>
        <w:rPr>
          <w:rFonts w:ascii="SimSun-ExtB"/>
          <w:color w:val="CC3300"/>
          <w:sz w:val="16"/>
        </w:rPr>
        <w:t>Changenet</w:t>
      </w:r>
      <w:r>
        <w:rPr>
          <w:rFonts w:ascii="SimSun-ExtB"/>
          <w:color w:val="CC3300"/>
          <w:spacing w:val="-1"/>
          <w:sz w:val="16"/>
        </w:rPr>
        <w:t> </w:t>
      </w:r>
      <w:r>
        <w:rPr>
          <w:rFonts w:ascii="SimSun-ExtB"/>
          <w:color w:val="CC3300"/>
          <w:sz w:val="16"/>
        </w:rPr>
        <w:t>/</w:t>
      </w:r>
      <w:r>
        <w:rPr>
          <w:rFonts w:ascii="SimSun-ExtB"/>
          <w:color w:val="CC3300"/>
          <w:spacing w:val="-1"/>
          <w:sz w:val="16"/>
        </w:rPr>
        <w:t> </w:t>
      </w:r>
      <w:r>
        <w:rPr>
          <w:rFonts w:ascii="SimSun-ExtB"/>
          <w:color w:val="CC3300"/>
          <w:spacing w:val="-5"/>
          <w:sz w:val="16"/>
        </w:rPr>
        <w:t>%'</w:t>
      </w:r>
    </w:p>
    <w:p>
      <w:pPr>
        <w:spacing w:before="179"/>
        <w:ind w:left="959" w:right="0" w:firstLine="0"/>
        <w:jc w:val="left"/>
        <w:rPr>
          <w:rFonts w:ascii="SimSun-ExtB"/>
          <w:sz w:val="16"/>
        </w:rPr>
      </w:pPr>
      <w:r>
        <w:rPr>
          <w:rFonts w:ascii="SimSun-ExtB"/>
          <w:color w:val="545454"/>
          <w:sz w:val="16"/>
        </w:rPr>
        <w:t>+</w:t>
      </w:r>
      <w:r>
        <w:rPr>
          <w:rFonts w:ascii="SimSun-ExtB"/>
          <w:color w:val="545454"/>
          <w:spacing w:val="-1"/>
          <w:sz w:val="16"/>
        </w:rPr>
        <w:t> </w:t>
      </w:r>
      <w:r>
        <w:rPr>
          <w:rFonts w:ascii="SimSun-ExtB"/>
          <w:color w:val="000087"/>
          <w:spacing w:val="-2"/>
          <w:sz w:val="16"/>
        </w:rPr>
        <w:t>data</w:t>
      </w:r>
      <w:r>
        <w:rPr>
          <w:rFonts w:ascii="SimSun-ExtB"/>
          <w:spacing w:val="-2"/>
          <w:sz w:val="16"/>
        </w:rPr>
        <w:t>.</w:t>
      </w:r>
      <w:r>
        <w:rPr>
          <w:rFonts w:ascii="SimSun-ExtB"/>
          <w:color w:val="000087"/>
          <w:spacing w:val="-2"/>
          <w:sz w:val="16"/>
        </w:rPr>
        <w:t>changenet</w:t>
      </w:r>
    </w:p>
    <w:p>
      <w:pPr>
        <w:spacing w:before="179"/>
        <w:ind w:left="959" w:right="0" w:firstLine="0"/>
        <w:jc w:val="left"/>
        <w:rPr>
          <w:rFonts w:ascii="SimSun-ExtB"/>
          <w:sz w:val="16"/>
        </w:rPr>
      </w:pPr>
      <w:r>
        <w:rPr>
          <w:rFonts w:ascii="SimSun-ExtB"/>
          <w:color w:val="545454"/>
          <w:sz w:val="16"/>
        </w:rPr>
        <w:t>+</w:t>
      </w:r>
      <w:r>
        <w:rPr>
          <w:rFonts w:ascii="SimSun-ExtB"/>
          <w:color w:val="545454"/>
          <w:spacing w:val="-1"/>
          <w:sz w:val="16"/>
        </w:rPr>
        <w:t> </w:t>
      </w:r>
      <w:r>
        <w:rPr>
          <w:rFonts w:ascii="SimSun-ExtB"/>
          <w:color w:val="CC3300"/>
          <w:sz w:val="16"/>
        </w:rPr>
        <w:t>'/'</w:t>
      </w:r>
      <w:r>
        <w:rPr>
          <w:rFonts w:ascii="SimSun-ExtB"/>
          <w:color w:val="CC3300"/>
          <w:spacing w:val="-1"/>
          <w:sz w:val="16"/>
        </w:rPr>
        <w:t> </w:t>
      </w:r>
      <w:r>
        <w:rPr>
          <w:rFonts w:ascii="SimSun-ExtB"/>
          <w:color w:val="545454"/>
          <w:sz w:val="16"/>
        </w:rPr>
        <w:t>+</w:t>
      </w:r>
      <w:r>
        <w:rPr>
          <w:rFonts w:ascii="SimSun-ExtB"/>
          <w:color w:val="545454"/>
          <w:spacing w:val="-1"/>
          <w:sz w:val="16"/>
        </w:rPr>
        <w:t> </w:t>
      </w:r>
      <w:r>
        <w:rPr>
          <w:rFonts w:ascii="SimSun-ExtB"/>
          <w:color w:val="000087"/>
          <w:sz w:val="16"/>
        </w:rPr>
        <w:t>data</w:t>
      </w:r>
      <w:r>
        <w:rPr>
          <w:rFonts w:ascii="SimSun-ExtB"/>
          <w:sz w:val="16"/>
        </w:rPr>
        <w:t>.</w:t>
      </w:r>
      <w:r>
        <w:rPr>
          <w:rFonts w:ascii="SimSun-ExtB"/>
          <w:color w:val="000087"/>
          <w:sz w:val="16"/>
        </w:rPr>
        <w:t>percentage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CC3300"/>
          <w:sz w:val="16"/>
        </w:rPr>
        <w:t>'</w:t>
      </w:r>
      <w:r>
        <w:rPr>
          <w:rFonts w:ascii="SimSun-ExtB"/>
          <w:color w:val="CC3300"/>
          <w:spacing w:val="-1"/>
          <w:sz w:val="16"/>
        </w:rPr>
        <w:t> </w:t>
      </w:r>
      <w:r>
        <w:rPr>
          <w:rFonts w:ascii="SimSun-ExtB"/>
          <w:color w:val="CC3300"/>
          <w:sz w:val="16"/>
        </w:rPr>
        <w:t>%</w:t>
      </w:r>
      <w:r>
        <w:rPr>
          <w:rFonts w:ascii="SimSun-ExtB"/>
          <w:color w:val="CC3300"/>
          <w:spacing w:val="-1"/>
          <w:sz w:val="16"/>
        </w:rPr>
        <w:t> </w:t>
      </w:r>
      <w:r>
        <w:rPr>
          <w:rFonts w:ascii="SimSun-ExtB"/>
          <w:color w:val="CC3300"/>
          <w:spacing w:val="-2"/>
          <w:sz w:val="16"/>
        </w:rPr>
        <w:t>added'</w:t>
      </w:r>
      <w:r>
        <w:rPr>
          <w:rFonts w:ascii="SimSun-ExtB"/>
          <w:spacing w:val="-2"/>
          <w:sz w:val="16"/>
        </w:rPr>
        <w:t>);</w:t>
      </w:r>
    </w:p>
    <w:p>
      <w:pPr>
        <w:spacing w:before="179"/>
        <w:ind w:left="0" w:right="7878" w:firstLine="0"/>
        <w:jc w:val="right"/>
        <w:rPr>
          <w:rFonts w:ascii="SimSun-ExtB"/>
          <w:sz w:val="16"/>
        </w:rPr>
      </w:pPr>
      <w:r>
        <w:rPr>
          <w:rFonts w:ascii="SimSun-ExtB"/>
          <w:spacing w:val="-10"/>
          <w:sz w:val="16"/>
        </w:rPr>
        <w:t>}</w:t>
      </w:r>
    </w:p>
    <w:p>
      <w:pPr>
        <w:spacing w:before="179"/>
        <w:ind w:left="0" w:right="7958" w:firstLine="0"/>
        <w:jc w:val="right"/>
        <w:rPr>
          <w:rFonts w:ascii="SimSun-ExtB"/>
          <w:sz w:val="16"/>
        </w:rPr>
      </w:pPr>
      <w:r>
        <w:rPr>
          <w:rFonts w:ascii="SimSun-ExtB"/>
          <w:spacing w:val="-5"/>
          <w:sz w:val="16"/>
        </w:rPr>
        <w:t>},</w:t>
      </w:r>
    </w:p>
    <w:p>
      <w:pPr>
        <w:spacing w:line="225" w:lineRule="auto" w:before="188"/>
        <w:ind w:left="799" w:right="3945" w:hanging="160"/>
        <w:jc w:val="left"/>
        <w:rPr>
          <w:rFonts w:ascii="SimSun-ExtB"/>
          <w:sz w:val="16"/>
        </w:rPr>
      </w:pPr>
      <w:r>
        <w:rPr>
          <w:rFonts w:ascii="SimSun-ExtB"/>
          <w:color w:val="000087"/>
          <w:sz w:val="16"/>
        </w:rPr>
        <w:t>updateCounter</w:t>
      </w:r>
      <w:r>
        <w:rPr>
          <w:rFonts w:ascii="SimSun-ExtB"/>
          <w:color w:val="545454"/>
          <w:sz w:val="16"/>
        </w:rPr>
        <w:t>: </w:t>
      </w:r>
      <w:r>
        <w:rPr>
          <w:rFonts w:ascii="Arial"/>
          <w:b/>
          <w:color w:val="006699"/>
          <w:sz w:val="16"/>
        </w:rPr>
        <w:t>function</w:t>
      </w:r>
      <w:r>
        <w:rPr>
          <w:rFonts w:ascii="Arial"/>
          <w:b/>
          <w:color w:val="006699"/>
          <w:spacing w:val="40"/>
          <w:sz w:val="16"/>
        </w:rPr>
        <w:t> </w:t>
      </w:r>
      <w:r>
        <w:rPr>
          <w:rFonts w:ascii="SimSun-ExtB"/>
          <w:sz w:val="16"/>
        </w:rPr>
        <w:t>(</w:t>
      </w:r>
      <w:r>
        <w:rPr>
          <w:rFonts w:ascii="SimSun-ExtB"/>
          <w:color w:val="000087"/>
          <w:sz w:val="16"/>
        </w:rPr>
        <w:t>timestamp</w:t>
      </w:r>
      <w:r>
        <w:rPr>
          <w:rFonts w:ascii="SimSun-ExtB"/>
          <w:sz w:val="16"/>
        </w:rPr>
        <w:t>) { </w:t>
      </w: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'grid</w:t>
      </w:r>
      <w:r>
        <w:rPr>
          <w:rFonts w:ascii="SimSun-ExtB"/>
          <w:color w:val="CC3300"/>
          <w:spacing w:val="-7"/>
          <w:sz w:val="16"/>
        </w:rPr>
        <w:t> </w:t>
      </w:r>
      <w:r>
        <w:rPr>
          <w:rFonts w:ascii="SimSun-ExtB"/>
          <w:color w:val="CC3300"/>
          <w:sz w:val="16"/>
        </w:rPr>
        <w:t>last</w:t>
      </w:r>
      <w:r>
        <w:rPr>
          <w:rFonts w:ascii="SimSun-ExtB"/>
          <w:color w:val="CC3300"/>
          <w:spacing w:val="-7"/>
          <w:sz w:val="16"/>
        </w:rPr>
        <w:t> </w:t>
      </w:r>
      <w:r>
        <w:rPr>
          <w:rFonts w:ascii="SimSun-ExtB"/>
          <w:color w:val="CC3300"/>
          <w:sz w:val="16"/>
        </w:rPr>
        <w:t>updated</w:t>
      </w:r>
      <w:r>
        <w:rPr>
          <w:rFonts w:ascii="SimSun-ExtB"/>
          <w:color w:val="CC3300"/>
          <w:spacing w:val="-7"/>
          <w:sz w:val="16"/>
        </w:rPr>
        <w:t> </w:t>
      </w:r>
      <w:r>
        <w:rPr>
          <w:rFonts w:ascii="SimSun-ExtB"/>
          <w:color w:val="CC3300"/>
          <w:sz w:val="16"/>
        </w:rPr>
        <w:t>at:</w:t>
      </w:r>
      <w:r>
        <w:rPr>
          <w:rFonts w:ascii="SimSun-ExtB"/>
          <w:color w:val="CC3300"/>
          <w:spacing w:val="-7"/>
          <w:sz w:val="16"/>
        </w:rPr>
        <w:t> </w:t>
      </w:r>
      <w:r>
        <w:rPr>
          <w:rFonts w:ascii="SimSun-ExtB"/>
          <w:color w:val="CC3300"/>
          <w:sz w:val="16"/>
        </w:rPr>
        <w:t>'</w:t>
      </w:r>
      <w:r>
        <w:rPr>
          <w:rFonts w:ascii="SimSun-ExtB"/>
          <w:color w:val="CC3300"/>
          <w:spacing w:val="-7"/>
          <w:sz w:val="16"/>
        </w:rPr>
        <w:t> </w:t>
      </w:r>
      <w:r>
        <w:rPr>
          <w:rFonts w:ascii="SimSun-ExtB"/>
          <w:color w:val="545454"/>
          <w:sz w:val="16"/>
        </w:rPr>
        <w:t>+</w:t>
      </w:r>
      <w:r>
        <w:rPr>
          <w:rFonts w:ascii="SimSun-ExtB"/>
          <w:color w:val="545454"/>
          <w:spacing w:val="-7"/>
          <w:sz w:val="16"/>
        </w:rPr>
        <w:t> </w:t>
      </w:r>
      <w:r>
        <w:rPr>
          <w:rFonts w:ascii="SimSun-ExtB"/>
          <w:color w:val="000087"/>
          <w:sz w:val="16"/>
        </w:rPr>
        <w:t>timestamp</w:t>
      </w:r>
      <w:r>
        <w:rPr>
          <w:rFonts w:ascii="SimSun-ExtB"/>
          <w:sz w:val="16"/>
        </w:rPr>
        <w:t>);</w:t>
      </w:r>
    </w:p>
    <w:p>
      <w:pPr>
        <w:spacing w:line="188" w:lineRule="exact" w:before="0"/>
        <w:ind w:left="0" w:right="8038" w:firstLine="0"/>
        <w:jc w:val="right"/>
        <w:rPr>
          <w:rFonts w:ascii="SimSun-ExtB"/>
          <w:sz w:val="16"/>
        </w:rPr>
      </w:pPr>
      <w:r>
        <w:rPr>
          <w:rFonts w:ascii="SimSun-ExtB"/>
          <w:spacing w:val="-10"/>
          <w:sz w:val="16"/>
        </w:rPr>
        <w:t>}</w:t>
      </w:r>
    </w:p>
    <w:p>
      <w:pPr>
        <w:spacing w:line="198" w:lineRule="exact" w:before="0"/>
        <w:ind w:left="0" w:right="8118" w:firstLine="0"/>
        <w:jc w:val="right"/>
        <w:rPr>
          <w:rFonts w:ascii="SimSun-ExtB"/>
          <w:sz w:val="16"/>
        </w:rPr>
      </w:pPr>
      <w:r>
        <w:rPr>
          <w:rFonts w:ascii="SimSun-ExtB"/>
          <w:spacing w:val="-5"/>
          <w:sz w:val="16"/>
        </w:rPr>
        <w:t>};</w:t>
      </w:r>
    </w:p>
    <w:p>
      <w:pPr>
        <w:pStyle w:val="BodyText"/>
        <w:rPr>
          <w:rFonts w:ascii="SimSun-ExtB"/>
          <w:sz w:val="16"/>
        </w:rPr>
      </w:pPr>
    </w:p>
    <w:p>
      <w:pPr>
        <w:pStyle w:val="BodyText"/>
        <w:spacing w:before="162"/>
        <w:rPr>
          <w:rFonts w:ascii="SimSun-ExtB"/>
          <w:sz w:val="16"/>
        </w:rPr>
      </w:pPr>
    </w:p>
    <w:p>
      <w:pPr>
        <w:spacing w:line="225" w:lineRule="auto" w:before="0"/>
        <w:ind w:left="799" w:right="4561" w:hanging="320"/>
        <w:jc w:val="left"/>
        <w:rPr>
          <w:rFonts w:ascii="SimSun-ExtB"/>
          <w:sz w:val="16"/>
        </w:rPr>
      </w:pPr>
      <w:r>
        <w:rPr>
          <w:rFonts w:ascii="Arial"/>
          <w:b/>
          <w:color w:val="006699"/>
          <w:sz w:val="16"/>
        </w:rPr>
        <w:t>var</w:t>
      </w:r>
      <w:r>
        <w:rPr>
          <w:rFonts w:ascii="Arial"/>
          <w:b/>
          <w:color w:val="006699"/>
          <w:spacing w:val="30"/>
          <w:sz w:val="16"/>
        </w:rPr>
        <w:t> </w:t>
      </w:r>
      <w:r>
        <w:rPr>
          <w:rFonts w:ascii="SimSun-ExtB"/>
          <w:color w:val="000087"/>
          <w:sz w:val="16"/>
        </w:rPr>
        <w:t>gridUpdate</w:t>
      </w:r>
      <w:r>
        <w:rPr>
          <w:rFonts w:ascii="SimSun-ExtB"/>
          <w:color w:val="000087"/>
          <w:spacing w:val="-6"/>
          <w:sz w:val="16"/>
        </w:rPr>
        <w:t> </w:t>
      </w:r>
      <w:r>
        <w:rPr>
          <w:rFonts w:ascii="SimSun-ExtB"/>
          <w:color w:val="545454"/>
          <w:sz w:val="16"/>
        </w:rPr>
        <w:t>=</w:t>
      </w:r>
      <w:r>
        <w:rPr>
          <w:rFonts w:ascii="SimSun-ExtB"/>
          <w:color w:val="545454"/>
          <w:spacing w:val="-6"/>
          <w:sz w:val="16"/>
        </w:rPr>
        <w:t> </w:t>
      </w:r>
      <w:r>
        <w:rPr>
          <w:rFonts w:ascii="Arial"/>
          <w:b/>
          <w:color w:val="006699"/>
          <w:sz w:val="16"/>
        </w:rPr>
        <w:t>function</w:t>
      </w:r>
      <w:r>
        <w:rPr>
          <w:rFonts w:ascii="Arial"/>
          <w:b/>
          <w:color w:val="006699"/>
          <w:spacing w:val="30"/>
          <w:sz w:val="16"/>
        </w:rPr>
        <w:t> </w:t>
      </w:r>
      <w:r>
        <w:rPr>
          <w:rFonts w:ascii="SimSun-ExtB"/>
          <w:sz w:val="16"/>
        </w:rPr>
        <w:t>(</w:t>
      </w:r>
      <w:r>
        <w:rPr>
          <w:rFonts w:ascii="SimSun-ExtB"/>
          <w:color w:val="000087"/>
          <w:sz w:val="16"/>
        </w:rPr>
        <w:t>topics</w:t>
      </w:r>
      <w:r>
        <w:rPr>
          <w:rFonts w:ascii="SimSun-ExtB"/>
          <w:sz w:val="16"/>
        </w:rPr>
        <w:t>,</w:t>
      </w:r>
      <w:r>
        <w:rPr>
          <w:rFonts w:ascii="SimSun-ExtB"/>
          <w:spacing w:val="-6"/>
          <w:sz w:val="16"/>
        </w:rPr>
        <w:t> </w:t>
      </w:r>
      <w:r>
        <w:rPr>
          <w:rFonts w:ascii="SimSun-ExtB"/>
          <w:color w:val="000087"/>
          <w:sz w:val="16"/>
        </w:rPr>
        <w:t>data</w:t>
      </w:r>
      <w:r>
        <w:rPr>
          <w:rFonts w:ascii="SimSun-ExtB"/>
          <w:sz w:val="16"/>
        </w:rPr>
        <w:t>)</w:t>
      </w:r>
      <w:r>
        <w:rPr>
          <w:rFonts w:ascii="SimSun-ExtB"/>
          <w:spacing w:val="-6"/>
          <w:sz w:val="16"/>
        </w:rPr>
        <w:t> </w:t>
      </w:r>
      <w:r>
        <w:rPr>
          <w:rFonts w:ascii="SimSun-ExtB"/>
          <w:sz w:val="16"/>
        </w:rPr>
        <w:t>{ </w:t>
      </w:r>
      <w:r>
        <w:rPr>
          <w:rFonts w:ascii="SimSun-ExtB"/>
          <w:color w:val="000087"/>
          <w:spacing w:val="-2"/>
          <w:sz w:val="16"/>
        </w:rPr>
        <w:t>grid</w:t>
      </w:r>
      <w:r>
        <w:rPr>
          <w:rFonts w:ascii="SimSun-ExtB"/>
          <w:spacing w:val="-2"/>
          <w:sz w:val="16"/>
        </w:rPr>
        <w:t>.</w:t>
      </w:r>
      <w:r>
        <w:rPr>
          <w:rFonts w:ascii="SimSun-ExtB"/>
          <w:color w:val="000087"/>
          <w:spacing w:val="-2"/>
          <w:sz w:val="16"/>
        </w:rPr>
        <w:t>addEntry</w:t>
      </w:r>
      <w:r>
        <w:rPr>
          <w:rFonts w:ascii="SimSun-ExtB"/>
          <w:spacing w:val="-2"/>
          <w:sz w:val="16"/>
        </w:rPr>
        <w:t>(</w:t>
      </w:r>
      <w:r>
        <w:rPr>
          <w:rFonts w:ascii="SimSun-ExtB"/>
          <w:color w:val="000087"/>
          <w:spacing w:val="-2"/>
          <w:sz w:val="16"/>
        </w:rPr>
        <w:t>data</w:t>
      </w:r>
      <w:r>
        <w:rPr>
          <w:rFonts w:ascii="SimSun-ExtB"/>
          <w:spacing w:val="-2"/>
          <w:sz w:val="16"/>
        </w:rPr>
        <w:t>); </w:t>
      </w:r>
      <w:r>
        <w:rPr>
          <w:rFonts w:ascii="SimSun-ExtB"/>
          <w:color w:val="000087"/>
          <w:spacing w:val="-2"/>
          <w:sz w:val="16"/>
        </w:rPr>
        <w:t>grid</w:t>
      </w:r>
      <w:r>
        <w:rPr>
          <w:rFonts w:ascii="SimSun-ExtB"/>
          <w:spacing w:val="-2"/>
          <w:sz w:val="16"/>
        </w:rPr>
        <w:t>.</w:t>
      </w:r>
      <w:r>
        <w:rPr>
          <w:rFonts w:ascii="SimSun-ExtB"/>
          <w:color w:val="000087"/>
          <w:spacing w:val="-2"/>
          <w:sz w:val="16"/>
        </w:rPr>
        <w:t>updateCounter</w:t>
      </w:r>
      <w:r>
        <w:rPr>
          <w:rFonts w:ascii="SimSun-ExtB"/>
          <w:spacing w:val="-2"/>
          <w:sz w:val="16"/>
        </w:rPr>
        <w:t>(</w:t>
      </w:r>
      <w:r>
        <w:rPr>
          <w:rFonts w:ascii="SimSun-ExtB"/>
          <w:color w:val="000087"/>
          <w:spacing w:val="-2"/>
          <w:sz w:val="16"/>
        </w:rPr>
        <w:t>data</w:t>
      </w:r>
      <w:r>
        <w:rPr>
          <w:rFonts w:ascii="SimSun-ExtB"/>
          <w:spacing w:val="-2"/>
          <w:sz w:val="16"/>
        </w:rPr>
        <w:t>.</w:t>
      </w:r>
      <w:r>
        <w:rPr>
          <w:rFonts w:ascii="SimSun-ExtB"/>
          <w:color w:val="000087"/>
          <w:spacing w:val="-2"/>
          <w:sz w:val="16"/>
        </w:rPr>
        <w:t>timestamp</w:t>
      </w:r>
      <w:r>
        <w:rPr>
          <w:rFonts w:ascii="SimSun-ExtB"/>
          <w:spacing w:val="-2"/>
          <w:sz w:val="16"/>
        </w:rPr>
        <w:t>);</w:t>
      </w:r>
    </w:p>
    <w:p>
      <w:pPr>
        <w:spacing w:line="193" w:lineRule="exact" w:before="0"/>
        <w:ind w:left="639" w:right="0" w:firstLine="0"/>
        <w:jc w:val="left"/>
        <w:rPr>
          <w:rFonts w:ascii="SimSun-ExtB"/>
          <w:sz w:val="16"/>
        </w:rPr>
      </w:pPr>
      <w:r>
        <w:rPr>
          <w:rFonts w:ascii="SimSun-ExtB"/>
          <w:spacing w:val="-10"/>
          <w:sz w:val="16"/>
        </w:rPr>
        <w:t>}</w:t>
      </w:r>
    </w:p>
    <w:p>
      <w:pPr>
        <w:spacing w:line="380" w:lineRule="atLeast" w:before="195"/>
        <w:ind w:left="479" w:right="1438" w:firstLine="0"/>
        <w:jc w:val="left"/>
        <w:rPr>
          <w:rFonts w:ascii="SimSun-ExtB"/>
          <w:sz w:val="16"/>
        </w:rPr>
      </w:pPr>
      <w:r>
        <w:rPr>
          <w:rFonts w:ascii="Arial"/>
          <w:b/>
          <w:color w:val="006699"/>
          <w:sz w:val="16"/>
        </w:rPr>
        <w:t>var</w:t>
      </w:r>
      <w:r>
        <w:rPr>
          <w:rFonts w:ascii="Arial"/>
          <w:b/>
          <w:color w:val="006699"/>
          <w:spacing w:val="25"/>
          <w:sz w:val="16"/>
        </w:rPr>
        <w:t> </w:t>
      </w:r>
      <w:r>
        <w:rPr>
          <w:rFonts w:ascii="SimSun-ExtB"/>
          <w:color w:val="000087"/>
          <w:sz w:val="16"/>
        </w:rPr>
        <w:t>gridSubscription</w:t>
      </w:r>
      <w:r>
        <w:rPr>
          <w:rFonts w:ascii="SimSun-ExtB"/>
          <w:color w:val="000087"/>
          <w:spacing w:val="-10"/>
          <w:sz w:val="16"/>
        </w:rPr>
        <w:t> </w:t>
      </w:r>
      <w:r>
        <w:rPr>
          <w:rFonts w:ascii="SimSun-ExtB"/>
          <w:color w:val="545454"/>
          <w:sz w:val="16"/>
        </w:rPr>
        <w:t>=</w:t>
      </w:r>
      <w:r>
        <w:rPr>
          <w:rFonts w:ascii="SimSun-ExtB"/>
          <w:color w:val="545454"/>
          <w:spacing w:val="-10"/>
          <w:sz w:val="16"/>
        </w:rPr>
        <w:t> </w:t>
      </w:r>
      <w:r>
        <w:rPr>
          <w:rFonts w:ascii="SimSun-ExtB"/>
          <w:color w:val="000087"/>
          <w:sz w:val="16"/>
        </w:rPr>
        <w:t>PubSub</w:t>
      </w:r>
      <w:r>
        <w:rPr>
          <w:rFonts w:ascii="SimSun-ExtB"/>
          <w:sz w:val="16"/>
        </w:rPr>
        <w:t>.</w:t>
      </w:r>
      <w:r>
        <w:rPr>
          <w:rFonts w:ascii="SimSun-ExtB"/>
          <w:color w:val="000087"/>
          <w:sz w:val="16"/>
        </w:rPr>
        <w:t>subscribe</w:t>
      </w:r>
      <w:r>
        <w:rPr>
          <w:rFonts w:ascii="SimSun-ExtB"/>
          <w:sz w:val="16"/>
        </w:rPr>
        <w:t>(</w:t>
      </w:r>
      <w:r>
        <w:rPr>
          <w:rFonts w:ascii="SimSun-ExtB"/>
          <w:color w:val="CC3300"/>
          <w:sz w:val="16"/>
        </w:rPr>
        <w:t>'dataUpdated'</w:t>
      </w:r>
      <w:r>
        <w:rPr>
          <w:rFonts w:ascii="SimSun-ExtB"/>
          <w:sz w:val="16"/>
        </w:rPr>
        <w:t>,</w:t>
      </w:r>
      <w:r>
        <w:rPr>
          <w:rFonts w:ascii="SimSun-ExtB"/>
          <w:spacing w:val="-10"/>
          <w:sz w:val="16"/>
        </w:rPr>
        <w:t> </w:t>
      </w:r>
      <w:r>
        <w:rPr>
          <w:rFonts w:ascii="SimSun-ExtB"/>
          <w:color w:val="000087"/>
          <w:sz w:val="16"/>
        </w:rPr>
        <w:t>gridUpdate</w:t>
      </w:r>
      <w:r>
        <w:rPr>
          <w:rFonts w:ascii="SimSun-ExtB"/>
          <w:sz w:val="16"/>
        </w:rPr>
        <w:t>); </w:t>
      </w:r>
      <w:r>
        <w:rPr>
          <w:rFonts w:ascii="SimSun-ExtB"/>
          <w:color w:val="000087"/>
          <w:sz w:val="16"/>
        </w:rPr>
        <w:t>PubSub</w:t>
      </w:r>
      <w:r>
        <w:rPr>
          <w:rFonts w:ascii="SimSun-ExtB"/>
          <w:sz w:val="16"/>
        </w:rPr>
        <w:t>.</w:t>
      </w:r>
      <w:r>
        <w:rPr>
          <w:rFonts w:ascii="SimSun-ExtB"/>
          <w:color w:val="000087"/>
          <w:sz w:val="16"/>
        </w:rPr>
        <w:t>publish</w:t>
      </w:r>
      <w:r>
        <w:rPr>
          <w:rFonts w:ascii="SimSun-ExtB"/>
          <w:sz w:val="16"/>
        </w:rPr>
        <w:t>(</w:t>
      </w:r>
      <w:r>
        <w:rPr>
          <w:rFonts w:ascii="SimSun-ExtB"/>
          <w:color w:val="CC3300"/>
          <w:sz w:val="16"/>
        </w:rPr>
        <w:t>'dataUpdated'</w:t>
      </w:r>
      <w:r>
        <w:rPr>
          <w:rFonts w:ascii="SimSun-ExtB"/>
          <w:sz w:val="16"/>
        </w:rPr>
        <w:t>, {</w:t>
      </w:r>
    </w:p>
    <w:p>
      <w:pPr>
        <w:spacing w:line="225" w:lineRule="auto" w:before="1"/>
        <w:ind w:left="639" w:right="5878" w:firstLine="0"/>
        <w:jc w:val="left"/>
        <w:rPr>
          <w:rFonts w:ascii="SimSun-ExtB"/>
          <w:sz w:val="16"/>
        </w:rPr>
      </w:pPr>
      <w:r>
        <w:rPr>
          <w:rFonts w:ascii="SimSun-ExtB"/>
          <w:color w:val="000087"/>
          <w:sz w:val="16"/>
        </w:rPr>
        <w:t>title</w:t>
      </w:r>
      <w:r>
        <w:rPr>
          <w:rFonts w:ascii="SimSun-ExtB"/>
          <w:color w:val="545454"/>
          <w:sz w:val="16"/>
        </w:rPr>
        <w:t>:</w:t>
      </w:r>
      <w:r>
        <w:rPr>
          <w:rFonts w:ascii="SimSun-ExtB"/>
          <w:color w:val="545454"/>
          <w:spacing w:val="-19"/>
          <w:sz w:val="16"/>
        </w:rPr>
        <w:t> </w:t>
      </w:r>
      <w:r>
        <w:rPr>
          <w:rFonts w:ascii="SimSun-ExtB"/>
          <w:color w:val="CC3300"/>
          <w:sz w:val="16"/>
        </w:rPr>
        <w:t>"Microsoft</w:t>
      </w:r>
      <w:r>
        <w:rPr>
          <w:rFonts w:ascii="SimSun-ExtB"/>
          <w:color w:val="CC3300"/>
          <w:spacing w:val="-19"/>
          <w:sz w:val="16"/>
        </w:rPr>
        <w:t> </w:t>
      </w:r>
      <w:r>
        <w:rPr>
          <w:rFonts w:ascii="SimSun-ExtB"/>
          <w:color w:val="CC3300"/>
          <w:sz w:val="16"/>
        </w:rPr>
        <w:t>shares"</w:t>
      </w:r>
      <w:r>
        <w:rPr>
          <w:rFonts w:ascii="SimSun-ExtB"/>
          <w:sz w:val="16"/>
        </w:rPr>
        <w:t>, </w:t>
      </w:r>
      <w:r>
        <w:rPr>
          <w:rFonts w:ascii="SimSun-ExtB"/>
          <w:color w:val="000087"/>
          <w:sz w:val="16"/>
        </w:rPr>
        <w:t>changenet</w:t>
      </w:r>
      <w:r>
        <w:rPr>
          <w:rFonts w:ascii="SimSun-ExtB"/>
          <w:color w:val="545454"/>
          <w:sz w:val="16"/>
        </w:rPr>
        <w:t>: </w:t>
      </w:r>
      <w:r>
        <w:rPr>
          <w:rFonts w:ascii="SimSun-ExtB"/>
          <w:color w:val="FF6600"/>
          <w:sz w:val="16"/>
        </w:rPr>
        <w:t>4</w:t>
      </w:r>
      <w:r>
        <w:rPr>
          <w:rFonts w:ascii="SimSun-ExtB"/>
          <w:sz w:val="16"/>
        </w:rPr>
        <w:t>,</w:t>
      </w:r>
    </w:p>
    <w:p>
      <w:pPr>
        <w:spacing w:line="187" w:lineRule="exact" w:before="0"/>
        <w:ind w:left="639" w:right="0" w:firstLine="0"/>
        <w:jc w:val="left"/>
        <w:rPr>
          <w:rFonts w:ascii="SimSun-ExtB"/>
          <w:sz w:val="16"/>
        </w:rPr>
      </w:pPr>
      <w:r>
        <w:rPr>
          <w:rFonts w:ascii="SimSun-ExtB"/>
          <w:color w:val="000087"/>
          <w:sz w:val="16"/>
        </w:rPr>
        <w:t>percentage</w:t>
      </w:r>
      <w:r>
        <w:rPr>
          <w:rFonts w:ascii="SimSun-ExtB"/>
          <w:color w:val="545454"/>
          <w:sz w:val="16"/>
        </w:rPr>
        <w:t>:</w:t>
      </w:r>
      <w:r>
        <w:rPr>
          <w:rFonts w:ascii="SimSun-ExtB"/>
          <w:color w:val="545454"/>
          <w:spacing w:val="-1"/>
          <w:sz w:val="16"/>
        </w:rPr>
        <w:t> </w:t>
      </w:r>
      <w:r>
        <w:rPr>
          <w:rFonts w:ascii="SimSun-ExtB"/>
          <w:color w:val="FF6600"/>
          <w:spacing w:val="-5"/>
          <w:sz w:val="16"/>
        </w:rPr>
        <w:t>33</w:t>
      </w:r>
      <w:r>
        <w:rPr>
          <w:rFonts w:ascii="SimSun-ExtB"/>
          <w:spacing w:val="-5"/>
          <w:sz w:val="16"/>
        </w:rPr>
        <w:t>,</w:t>
      </w:r>
    </w:p>
    <w:p>
      <w:pPr>
        <w:spacing w:line="192" w:lineRule="exact" w:before="0"/>
        <w:ind w:left="639" w:right="0" w:firstLine="0"/>
        <w:jc w:val="left"/>
        <w:rPr>
          <w:rFonts w:ascii="SimSun-ExtB"/>
          <w:sz w:val="16"/>
        </w:rPr>
      </w:pPr>
      <w:r>
        <w:rPr>
          <w:rFonts w:ascii="SimSun-ExtB"/>
          <w:color w:val="000087"/>
          <w:sz w:val="16"/>
        </w:rPr>
        <w:t>timestamp</w:t>
      </w:r>
      <w:r>
        <w:rPr>
          <w:rFonts w:ascii="SimSun-ExtB"/>
          <w:color w:val="545454"/>
          <w:sz w:val="16"/>
        </w:rPr>
        <w:t>:</w:t>
      </w:r>
      <w:r>
        <w:rPr>
          <w:rFonts w:ascii="SimSun-ExtB"/>
          <w:color w:val="545454"/>
          <w:spacing w:val="-1"/>
          <w:sz w:val="16"/>
        </w:rPr>
        <w:t> </w:t>
      </w:r>
      <w:r>
        <w:rPr>
          <w:rFonts w:ascii="SimSun-ExtB"/>
          <w:color w:val="CC3300"/>
          <w:spacing w:val="-2"/>
          <w:sz w:val="16"/>
        </w:rPr>
        <w:t>'17:34:12'</w:t>
      </w:r>
    </w:p>
    <w:p>
      <w:pPr>
        <w:spacing w:line="198" w:lineRule="exact" w:before="0"/>
        <w:ind w:left="479" w:right="0" w:firstLine="0"/>
        <w:jc w:val="left"/>
        <w:rPr>
          <w:rFonts w:ascii="SimSun-ExtB"/>
          <w:sz w:val="16"/>
        </w:rPr>
      </w:pPr>
      <w:r>
        <w:rPr>
          <w:rFonts w:ascii="SimSun-ExtB"/>
          <w:spacing w:val="-5"/>
          <w:sz w:val="16"/>
        </w:rPr>
        <w:t>});</w:t>
      </w:r>
    </w:p>
    <w:p>
      <w:pPr>
        <w:spacing w:line="225" w:lineRule="auto" w:before="188"/>
        <w:ind w:left="639" w:right="5665" w:hanging="160"/>
        <w:jc w:val="left"/>
        <w:rPr>
          <w:rFonts w:ascii="SimSun-ExtB"/>
          <w:sz w:val="16"/>
        </w:rPr>
      </w:pPr>
      <w:r>
        <w:rPr>
          <w:rFonts w:ascii="SimSun-ExtB"/>
          <w:color w:val="000087"/>
          <w:sz w:val="16"/>
        </w:rPr>
        <w:t>PubSub</w:t>
      </w:r>
      <w:r>
        <w:rPr>
          <w:rFonts w:ascii="SimSun-ExtB"/>
          <w:sz w:val="16"/>
        </w:rPr>
        <w:t>.</w:t>
      </w:r>
      <w:r>
        <w:rPr>
          <w:rFonts w:ascii="SimSun-ExtB"/>
          <w:color w:val="000087"/>
          <w:sz w:val="16"/>
        </w:rPr>
        <w:t>publish</w:t>
      </w:r>
      <w:r>
        <w:rPr>
          <w:rFonts w:ascii="SimSun-ExtB"/>
          <w:sz w:val="16"/>
        </w:rPr>
        <w:t>(</w:t>
      </w:r>
      <w:r>
        <w:rPr>
          <w:rFonts w:ascii="SimSun-ExtB"/>
          <w:color w:val="CC3300"/>
          <w:sz w:val="16"/>
        </w:rPr>
        <w:t>'dataUpdated'</w:t>
      </w:r>
      <w:r>
        <w:rPr>
          <w:rFonts w:ascii="SimSun-ExtB"/>
          <w:sz w:val="16"/>
        </w:rPr>
        <w:t>,</w:t>
      </w:r>
      <w:r>
        <w:rPr>
          <w:rFonts w:ascii="SimSun-ExtB"/>
          <w:spacing w:val="-20"/>
          <w:sz w:val="16"/>
        </w:rPr>
        <w:t> </w:t>
      </w:r>
      <w:r>
        <w:rPr>
          <w:rFonts w:ascii="SimSun-ExtB"/>
          <w:sz w:val="16"/>
        </w:rPr>
        <w:t>{ </w:t>
      </w:r>
      <w:r>
        <w:rPr>
          <w:rFonts w:ascii="SimSun-ExtB"/>
          <w:color w:val="000087"/>
          <w:sz w:val="16"/>
        </w:rPr>
        <w:t>title</w:t>
      </w:r>
      <w:r>
        <w:rPr>
          <w:rFonts w:ascii="SimSun-ExtB"/>
          <w:color w:val="545454"/>
          <w:sz w:val="16"/>
        </w:rPr>
        <w:t>: </w:t>
      </w:r>
      <w:r>
        <w:rPr>
          <w:rFonts w:ascii="SimSun-ExtB"/>
          <w:color w:val="CC3300"/>
          <w:sz w:val="16"/>
        </w:rPr>
        <w:t>"Dell shares"</w:t>
      </w:r>
      <w:r>
        <w:rPr>
          <w:rFonts w:ascii="SimSun-ExtB"/>
          <w:sz w:val="16"/>
        </w:rPr>
        <w:t>, </w:t>
      </w:r>
      <w:r>
        <w:rPr>
          <w:rFonts w:ascii="SimSun-ExtB"/>
          <w:color w:val="000087"/>
          <w:sz w:val="16"/>
        </w:rPr>
        <w:t>changenet</w:t>
      </w:r>
      <w:r>
        <w:rPr>
          <w:rFonts w:ascii="SimSun-ExtB"/>
          <w:color w:val="545454"/>
          <w:sz w:val="16"/>
        </w:rPr>
        <w:t>: </w:t>
      </w:r>
      <w:r>
        <w:rPr>
          <w:rFonts w:ascii="SimSun-ExtB"/>
          <w:color w:val="FF6600"/>
          <w:sz w:val="16"/>
        </w:rPr>
        <w:t>10</w:t>
      </w:r>
      <w:r>
        <w:rPr>
          <w:rFonts w:ascii="SimSun-ExtB"/>
          <w:sz w:val="16"/>
        </w:rPr>
        <w:t>,</w:t>
      </w:r>
    </w:p>
    <w:p>
      <w:pPr>
        <w:spacing w:line="187" w:lineRule="exact" w:before="0"/>
        <w:ind w:left="639" w:right="0" w:firstLine="0"/>
        <w:jc w:val="left"/>
        <w:rPr>
          <w:rFonts w:ascii="SimSun-ExtB"/>
          <w:sz w:val="16"/>
        </w:rPr>
      </w:pPr>
      <w:r>
        <w:rPr>
          <w:rFonts w:ascii="SimSun-ExtB"/>
          <w:color w:val="000087"/>
          <w:sz w:val="16"/>
        </w:rPr>
        <w:t>percentage</w:t>
      </w:r>
      <w:r>
        <w:rPr>
          <w:rFonts w:ascii="SimSun-ExtB"/>
          <w:color w:val="545454"/>
          <w:sz w:val="16"/>
        </w:rPr>
        <w:t>:</w:t>
      </w:r>
      <w:r>
        <w:rPr>
          <w:rFonts w:ascii="SimSun-ExtB"/>
          <w:color w:val="545454"/>
          <w:spacing w:val="-1"/>
          <w:sz w:val="16"/>
        </w:rPr>
        <w:t> </w:t>
      </w:r>
      <w:r>
        <w:rPr>
          <w:rFonts w:ascii="SimSun-ExtB"/>
          <w:color w:val="FF6600"/>
          <w:spacing w:val="-5"/>
          <w:sz w:val="16"/>
        </w:rPr>
        <w:t>20</w:t>
      </w:r>
      <w:r>
        <w:rPr>
          <w:rFonts w:ascii="SimSun-ExtB"/>
          <w:spacing w:val="-5"/>
          <w:sz w:val="16"/>
        </w:rPr>
        <w:t>,</w:t>
      </w:r>
    </w:p>
    <w:p>
      <w:pPr>
        <w:spacing w:line="192" w:lineRule="exact" w:before="0"/>
        <w:ind w:left="639" w:right="0" w:firstLine="0"/>
        <w:jc w:val="left"/>
        <w:rPr>
          <w:rFonts w:ascii="SimSun-ExtB"/>
          <w:sz w:val="16"/>
        </w:rPr>
      </w:pPr>
      <w:r>
        <w:rPr>
          <w:rFonts w:ascii="SimSun-ExtB"/>
          <w:color w:val="000087"/>
          <w:sz w:val="16"/>
        </w:rPr>
        <w:t>timestamp</w:t>
      </w:r>
      <w:r>
        <w:rPr>
          <w:rFonts w:ascii="SimSun-ExtB"/>
          <w:color w:val="545454"/>
          <w:sz w:val="16"/>
        </w:rPr>
        <w:t>:</w:t>
      </w:r>
      <w:r>
        <w:rPr>
          <w:rFonts w:ascii="SimSun-ExtB"/>
          <w:color w:val="545454"/>
          <w:spacing w:val="-1"/>
          <w:sz w:val="16"/>
        </w:rPr>
        <w:t> </w:t>
      </w:r>
      <w:r>
        <w:rPr>
          <w:rFonts w:ascii="SimSun-ExtB"/>
          <w:color w:val="CC3300"/>
          <w:spacing w:val="-2"/>
          <w:sz w:val="16"/>
        </w:rPr>
        <w:t>'17:35:16'</w:t>
      </w:r>
    </w:p>
    <w:p>
      <w:pPr>
        <w:spacing w:line="198" w:lineRule="exact" w:before="0"/>
        <w:ind w:left="479" w:right="0" w:firstLine="0"/>
        <w:jc w:val="left"/>
        <w:rPr>
          <w:rFonts w:ascii="SimSun-ExtB"/>
          <w:sz w:val="16"/>
        </w:rPr>
      </w:pPr>
      <w:r>
        <w:rPr>
          <w:rFonts w:ascii="SimSun-ExtB"/>
          <w:spacing w:val="-5"/>
          <w:sz w:val="16"/>
        </w:rPr>
        <w:t>});</w:t>
      </w:r>
    </w:p>
    <w:p>
      <w:pPr>
        <w:spacing w:after="0" w:line="198" w:lineRule="exact"/>
        <w:jc w:val="left"/>
        <w:rPr>
          <w:rFonts w:ascii="SimSun-ExtB"/>
          <w:sz w:val="16"/>
        </w:rPr>
        <w:sectPr>
          <w:pgSz w:w="10080" w:h="13230"/>
          <w:pgMar w:header="0" w:footer="913" w:top="1000" w:bottom="1100" w:left="1320" w:right="0"/>
        </w:sectPr>
      </w:pPr>
    </w:p>
    <w:p>
      <w:pPr>
        <w:pStyle w:val="Heading4"/>
        <w:spacing w:before="80"/>
        <w:jc w:val="both"/>
      </w:pPr>
      <w:bookmarkStart w:name="Example 4: Decoupling applications using" w:id="75"/>
      <w:bookmarkEnd w:id="75"/>
      <w:r>
        <w:rPr>
          <w:b w:val="0"/>
        </w:rPr>
      </w:r>
      <w:r>
        <w:rPr>
          <w:w w:val="70"/>
        </w:rPr>
        <w:t>Example</w:t>
      </w:r>
      <w:r>
        <w:rPr>
          <w:spacing w:val="-20"/>
        </w:rPr>
        <w:t> </w:t>
      </w:r>
      <w:r>
        <w:rPr>
          <w:w w:val="70"/>
        </w:rPr>
        <w:t>4:</w:t>
      </w:r>
      <w:r>
        <w:rPr>
          <w:spacing w:val="-19"/>
        </w:rPr>
        <w:t> </w:t>
      </w:r>
      <w:r>
        <w:rPr>
          <w:w w:val="70"/>
        </w:rPr>
        <w:t>Decoupling</w:t>
      </w:r>
      <w:r>
        <w:rPr>
          <w:spacing w:val="-19"/>
        </w:rPr>
        <w:t> </w:t>
      </w:r>
      <w:r>
        <w:rPr>
          <w:w w:val="70"/>
        </w:rPr>
        <w:t>applications</w:t>
      </w:r>
      <w:r>
        <w:rPr>
          <w:spacing w:val="-19"/>
        </w:rPr>
        <w:t> </w:t>
      </w:r>
      <w:r>
        <w:rPr>
          <w:w w:val="70"/>
        </w:rPr>
        <w:t>using</w:t>
      </w:r>
      <w:r>
        <w:rPr>
          <w:spacing w:val="-20"/>
        </w:rPr>
        <w:t> </w:t>
      </w:r>
      <w:r>
        <w:rPr>
          <w:w w:val="70"/>
        </w:rPr>
        <w:t>Ben</w:t>
      </w:r>
      <w:r>
        <w:rPr>
          <w:spacing w:val="-19"/>
        </w:rPr>
        <w:t> </w:t>
      </w:r>
      <w:r>
        <w:rPr>
          <w:w w:val="70"/>
        </w:rPr>
        <w:t>Alman's</w:t>
      </w:r>
      <w:r>
        <w:rPr>
          <w:spacing w:val="-19"/>
        </w:rPr>
        <w:t> </w:t>
      </w:r>
      <w:r>
        <w:rPr>
          <w:w w:val="70"/>
        </w:rPr>
        <w:t>pub/sub</w:t>
      </w:r>
      <w:r>
        <w:rPr>
          <w:spacing w:val="-19"/>
        </w:rPr>
        <w:t> </w:t>
      </w:r>
      <w:r>
        <w:rPr>
          <w:spacing w:val="-2"/>
          <w:w w:val="70"/>
        </w:rPr>
        <w:t>implementation</w:t>
      </w:r>
    </w:p>
    <w:p>
      <w:pPr>
        <w:pStyle w:val="BodyText"/>
        <w:spacing w:line="254" w:lineRule="auto" w:before="97"/>
        <w:ind w:left="120" w:right="1436"/>
        <w:jc w:val="both"/>
      </w:pPr>
      <w:r>
        <w:rPr>
          <w:w w:val="105"/>
        </w:rPr>
        <w:t>In</w:t>
      </w:r>
      <w:r>
        <w:rPr>
          <w:spacing w:val="-13"/>
          <w:w w:val="105"/>
        </w:rPr>
        <w:t> </w:t>
      </w:r>
      <w:r>
        <w:rPr>
          <w:w w:val="105"/>
        </w:rPr>
        <w:t>the</w:t>
      </w:r>
      <w:r>
        <w:rPr>
          <w:spacing w:val="-13"/>
          <w:w w:val="105"/>
        </w:rPr>
        <w:t> </w:t>
      </w:r>
      <w:r>
        <w:rPr>
          <w:w w:val="105"/>
        </w:rPr>
        <w:t>following</w:t>
      </w:r>
      <w:r>
        <w:rPr>
          <w:spacing w:val="-13"/>
          <w:w w:val="105"/>
        </w:rPr>
        <w:t> </w:t>
      </w:r>
      <w:r>
        <w:rPr>
          <w:w w:val="105"/>
        </w:rPr>
        <w:t>movie</w:t>
      </w:r>
      <w:r>
        <w:rPr>
          <w:spacing w:val="-13"/>
          <w:w w:val="105"/>
        </w:rPr>
        <w:t> </w:t>
      </w:r>
      <w:r>
        <w:rPr>
          <w:w w:val="105"/>
        </w:rPr>
        <w:t>ratings</w:t>
      </w:r>
      <w:r>
        <w:rPr>
          <w:spacing w:val="-13"/>
          <w:w w:val="105"/>
        </w:rPr>
        <w:t> </w:t>
      </w:r>
      <w:r>
        <w:rPr>
          <w:w w:val="105"/>
        </w:rPr>
        <w:t>example,</w:t>
      </w:r>
      <w:r>
        <w:rPr>
          <w:spacing w:val="-13"/>
          <w:w w:val="105"/>
        </w:rPr>
        <w:t> </w:t>
      </w:r>
      <w:r>
        <w:rPr>
          <w:w w:val="105"/>
        </w:rPr>
        <w:t>we'll</w:t>
      </w:r>
      <w:r>
        <w:rPr>
          <w:spacing w:val="-13"/>
          <w:w w:val="105"/>
        </w:rPr>
        <w:t> </w:t>
      </w:r>
      <w:r>
        <w:rPr>
          <w:w w:val="105"/>
        </w:rPr>
        <w:t>be</w:t>
      </w:r>
      <w:r>
        <w:rPr>
          <w:spacing w:val="-13"/>
          <w:w w:val="105"/>
        </w:rPr>
        <w:t> </w:t>
      </w:r>
      <w:r>
        <w:rPr>
          <w:w w:val="105"/>
        </w:rPr>
        <w:t>using</w:t>
      </w:r>
      <w:r>
        <w:rPr>
          <w:spacing w:val="-13"/>
          <w:w w:val="105"/>
        </w:rPr>
        <w:t> </w:t>
      </w:r>
      <w:r>
        <w:rPr>
          <w:w w:val="105"/>
        </w:rPr>
        <w:t>Ben</w:t>
      </w:r>
      <w:r>
        <w:rPr>
          <w:spacing w:val="-13"/>
          <w:w w:val="105"/>
        </w:rPr>
        <w:t> </w:t>
      </w:r>
      <w:r>
        <w:rPr>
          <w:w w:val="105"/>
        </w:rPr>
        <w:t>Alman's</w:t>
      </w:r>
      <w:r>
        <w:rPr>
          <w:spacing w:val="-13"/>
          <w:w w:val="105"/>
        </w:rPr>
        <w:t> </w:t>
      </w:r>
      <w:r>
        <w:rPr>
          <w:w w:val="105"/>
        </w:rPr>
        <w:t>jQuery</w:t>
      </w:r>
      <w:r>
        <w:rPr>
          <w:spacing w:val="-13"/>
          <w:w w:val="105"/>
        </w:rPr>
        <w:t> </w:t>
      </w:r>
      <w:r>
        <w:rPr>
          <w:w w:val="105"/>
        </w:rPr>
        <w:t>implemen- tation of pub/sub to demonstrate how we can decouple a user interface. Notice how submitting a rating only has the effect of publishing the fact that new user and rating data is available.</w:t>
      </w:r>
    </w:p>
    <w:p>
      <w:pPr>
        <w:pStyle w:val="BodyText"/>
        <w:spacing w:line="254" w:lineRule="auto" w:before="104"/>
        <w:ind w:left="120" w:right="1438"/>
        <w:jc w:val="both"/>
      </w:pPr>
      <w:r>
        <w:rPr>
          <w:w w:val="105"/>
        </w:rPr>
        <w:t>It's left up to the subscribers to those topics to then delegate what happens with </w:t>
      </w:r>
      <w:r>
        <w:rPr>
          <w:w w:val="105"/>
        </w:rPr>
        <w:t>that data. In our case we're pushing that new data into existing arrays and then rendering them using the jQuery.tmpl plugin.</w:t>
      </w:r>
    </w:p>
    <w:p>
      <w:pPr>
        <w:pStyle w:val="Heading5"/>
        <w:spacing w:before="103"/>
      </w:pPr>
      <w:r>
        <w:rPr>
          <w:spacing w:val="-2"/>
          <w:w w:val="105"/>
        </w:rPr>
        <w:t>HTML/Templates</w:t>
      </w:r>
    </w:p>
    <w:p>
      <w:pPr>
        <w:spacing w:line="198" w:lineRule="exact" w:before="96"/>
        <w:ind w:left="480" w:right="0" w:firstLine="0"/>
        <w:jc w:val="left"/>
        <w:rPr>
          <w:rFonts w:ascii="SimSun-ExtB"/>
          <w:sz w:val="16"/>
        </w:rPr>
      </w:pPr>
      <w:r>
        <w:rPr>
          <w:rFonts w:ascii="SimSun-ExtB"/>
          <w:color w:val="545454"/>
          <w:sz w:val="16"/>
        </w:rPr>
        <w:t>&lt;</w:t>
      </w:r>
      <w:r>
        <w:rPr>
          <w:rFonts w:ascii="SimSun-ExtB"/>
          <w:color w:val="000087"/>
          <w:sz w:val="16"/>
        </w:rPr>
        <w:t>script</w:t>
      </w:r>
      <w:r>
        <w:rPr>
          <w:rFonts w:ascii="SimSun-ExtB"/>
          <w:color w:val="000087"/>
          <w:spacing w:val="-1"/>
          <w:sz w:val="16"/>
        </w:rPr>
        <w:t> </w:t>
      </w:r>
      <w:r>
        <w:rPr>
          <w:rFonts w:ascii="SimSun-ExtB"/>
          <w:color w:val="000087"/>
          <w:sz w:val="16"/>
        </w:rPr>
        <w:t>id</w:t>
      </w:r>
      <w:r>
        <w:rPr>
          <w:rFonts w:ascii="SimSun-ExtB"/>
          <w:color w:val="545454"/>
          <w:sz w:val="16"/>
        </w:rPr>
        <w:t>=</w:t>
      </w:r>
      <w:r>
        <w:rPr>
          <w:rFonts w:ascii="SimSun-ExtB"/>
          <w:color w:val="CC3300"/>
          <w:sz w:val="16"/>
        </w:rPr>
        <w:t>"userTemplate"</w:t>
      </w:r>
      <w:r>
        <w:rPr>
          <w:rFonts w:ascii="SimSun-ExtB"/>
          <w:color w:val="CC3300"/>
          <w:spacing w:val="-1"/>
          <w:sz w:val="16"/>
        </w:rPr>
        <w:t> </w:t>
      </w:r>
      <w:r>
        <w:rPr>
          <w:rFonts w:ascii="SimSun-ExtB"/>
          <w:color w:val="000087"/>
          <w:sz w:val="16"/>
        </w:rPr>
        <w:t>type</w:t>
      </w:r>
      <w:r>
        <w:rPr>
          <w:rFonts w:ascii="SimSun-ExtB"/>
          <w:color w:val="545454"/>
          <w:sz w:val="16"/>
        </w:rPr>
        <w:t>=</w:t>
      </w:r>
      <w:r>
        <w:rPr>
          <w:rFonts w:ascii="SimSun-ExtB"/>
          <w:color w:val="CC3300"/>
          <w:sz w:val="16"/>
        </w:rPr>
        <w:t>"text/x-jquery-</w:t>
      </w:r>
      <w:r>
        <w:rPr>
          <w:rFonts w:ascii="SimSun-ExtB"/>
          <w:color w:val="CC3300"/>
          <w:spacing w:val="-2"/>
          <w:sz w:val="16"/>
        </w:rPr>
        <w:t>tmpl"</w:t>
      </w:r>
      <w:r>
        <w:rPr>
          <w:rFonts w:ascii="SimSun-ExtB"/>
          <w:color w:val="545454"/>
          <w:spacing w:val="-2"/>
          <w:sz w:val="16"/>
        </w:rPr>
        <w:t>&gt;</w:t>
      </w:r>
    </w:p>
    <w:p>
      <w:pPr>
        <w:spacing w:line="192" w:lineRule="exact" w:before="0"/>
        <w:ind w:left="719" w:right="0" w:firstLine="0"/>
        <w:jc w:val="left"/>
        <w:rPr>
          <w:rFonts w:ascii="SimSun-ExtB"/>
          <w:sz w:val="16"/>
        </w:rPr>
      </w:pPr>
      <w:r>
        <w:rPr>
          <w:rFonts w:ascii="SimSun-ExtB"/>
          <w:color w:val="545454"/>
          <w:spacing w:val="-2"/>
          <w:sz w:val="16"/>
        </w:rPr>
        <w:t>&lt;</w:t>
      </w:r>
      <w:r>
        <w:rPr>
          <w:rFonts w:ascii="SimSun-ExtB"/>
          <w:color w:val="000087"/>
          <w:spacing w:val="-2"/>
          <w:sz w:val="16"/>
        </w:rPr>
        <w:t>li</w:t>
      </w:r>
      <w:r>
        <w:rPr>
          <w:rFonts w:ascii="SimSun-ExtB"/>
          <w:color w:val="545454"/>
          <w:spacing w:val="-2"/>
          <w:sz w:val="16"/>
        </w:rPr>
        <w:t>&gt;</w:t>
      </w:r>
      <w:r>
        <w:rPr>
          <w:rFonts w:ascii="SimSun-ExtB"/>
          <w:color w:val="000087"/>
          <w:spacing w:val="-2"/>
          <w:sz w:val="16"/>
        </w:rPr>
        <w:t>$</w:t>
      </w:r>
      <w:r>
        <w:rPr>
          <w:rFonts w:ascii="SimSun-ExtB"/>
          <w:spacing w:val="-2"/>
          <w:sz w:val="16"/>
        </w:rPr>
        <w:t>{</w:t>
      </w:r>
      <w:r>
        <w:rPr>
          <w:rFonts w:ascii="SimSun-ExtB"/>
          <w:color w:val="000087"/>
          <w:spacing w:val="-2"/>
          <w:sz w:val="16"/>
        </w:rPr>
        <w:t>user</w:t>
      </w:r>
      <w:r>
        <w:rPr>
          <w:rFonts w:ascii="SimSun-ExtB"/>
          <w:spacing w:val="-2"/>
          <w:sz w:val="16"/>
        </w:rPr>
        <w:t>}</w:t>
      </w:r>
      <w:r>
        <w:rPr>
          <w:rFonts w:ascii="SimSun-ExtB"/>
          <w:color w:val="545454"/>
          <w:spacing w:val="-2"/>
          <w:sz w:val="16"/>
        </w:rPr>
        <w:t>&lt;</w:t>
      </w:r>
      <w:r>
        <w:rPr>
          <w:rFonts w:ascii="SimSun-ExtB"/>
          <w:color w:val="AA0000"/>
          <w:spacing w:val="-2"/>
          <w:sz w:val="16"/>
        </w:rPr>
        <w:t>/li&gt;</w:t>
      </w:r>
    </w:p>
    <w:p>
      <w:pPr>
        <w:spacing w:line="198" w:lineRule="exact" w:before="0"/>
        <w:ind w:left="479" w:right="0" w:firstLine="0"/>
        <w:jc w:val="left"/>
        <w:rPr>
          <w:rFonts w:ascii="SimSun-ExtB"/>
          <w:sz w:val="16"/>
        </w:rPr>
      </w:pPr>
      <w:r>
        <w:rPr>
          <w:rFonts w:ascii="SimSun-ExtB"/>
          <w:color w:val="545454"/>
          <w:spacing w:val="-2"/>
          <w:sz w:val="16"/>
        </w:rPr>
        <w:t>&lt;</w:t>
      </w:r>
      <w:r>
        <w:rPr>
          <w:rFonts w:ascii="SimSun-ExtB"/>
          <w:color w:val="AA0000"/>
          <w:spacing w:val="-2"/>
          <w:sz w:val="16"/>
        </w:rPr>
        <w:t>/script&gt;</w:t>
      </w:r>
    </w:p>
    <w:p>
      <w:pPr>
        <w:pStyle w:val="BodyText"/>
        <w:spacing w:before="166"/>
        <w:rPr>
          <w:rFonts w:ascii="SimSun-ExtB"/>
          <w:sz w:val="16"/>
        </w:rPr>
      </w:pPr>
    </w:p>
    <w:p>
      <w:pPr>
        <w:spacing w:line="198" w:lineRule="exact" w:before="0"/>
        <w:ind w:left="479" w:right="0" w:firstLine="0"/>
        <w:jc w:val="left"/>
        <w:rPr>
          <w:rFonts w:ascii="SimSun-ExtB"/>
          <w:sz w:val="16"/>
        </w:rPr>
      </w:pPr>
      <w:r>
        <w:rPr>
          <w:rFonts w:ascii="SimSun-ExtB"/>
          <w:color w:val="545454"/>
          <w:sz w:val="16"/>
        </w:rPr>
        <w:t>&lt;</w:t>
      </w:r>
      <w:r>
        <w:rPr>
          <w:rFonts w:ascii="SimSun-ExtB"/>
          <w:color w:val="000087"/>
          <w:sz w:val="16"/>
        </w:rPr>
        <w:t>script</w:t>
      </w:r>
      <w:r>
        <w:rPr>
          <w:rFonts w:ascii="SimSun-ExtB"/>
          <w:color w:val="000087"/>
          <w:spacing w:val="-1"/>
          <w:sz w:val="16"/>
        </w:rPr>
        <w:t> </w:t>
      </w:r>
      <w:r>
        <w:rPr>
          <w:rFonts w:ascii="SimSun-ExtB"/>
          <w:color w:val="000087"/>
          <w:sz w:val="16"/>
        </w:rPr>
        <w:t>id</w:t>
      </w:r>
      <w:r>
        <w:rPr>
          <w:rFonts w:ascii="SimSun-ExtB"/>
          <w:color w:val="545454"/>
          <w:sz w:val="16"/>
        </w:rPr>
        <w:t>=</w:t>
      </w:r>
      <w:r>
        <w:rPr>
          <w:rFonts w:ascii="SimSun-ExtB"/>
          <w:color w:val="CC3300"/>
          <w:sz w:val="16"/>
        </w:rPr>
        <w:t>"ratingsTemplate"</w:t>
      </w:r>
      <w:r>
        <w:rPr>
          <w:rFonts w:ascii="SimSun-ExtB"/>
          <w:color w:val="CC3300"/>
          <w:spacing w:val="-1"/>
          <w:sz w:val="16"/>
        </w:rPr>
        <w:t> </w:t>
      </w:r>
      <w:r>
        <w:rPr>
          <w:rFonts w:ascii="SimSun-ExtB"/>
          <w:color w:val="000087"/>
          <w:sz w:val="16"/>
        </w:rPr>
        <w:t>type</w:t>
      </w:r>
      <w:r>
        <w:rPr>
          <w:rFonts w:ascii="SimSun-ExtB"/>
          <w:color w:val="545454"/>
          <w:sz w:val="16"/>
        </w:rPr>
        <w:t>=</w:t>
      </w:r>
      <w:r>
        <w:rPr>
          <w:rFonts w:ascii="SimSun-ExtB"/>
          <w:color w:val="CC3300"/>
          <w:sz w:val="16"/>
        </w:rPr>
        <w:t>"text/x-jquery-</w:t>
      </w:r>
      <w:r>
        <w:rPr>
          <w:rFonts w:ascii="SimSun-ExtB"/>
          <w:color w:val="CC3300"/>
          <w:spacing w:val="-2"/>
          <w:sz w:val="16"/>
        </w:rPr>
        <w:t>tmpl"</w:t>
      </w:r>
      <w:r>
        <w:rPr>
          <w:rFonts w:ascii="SimSun-ExtB"/>
          <w:color w:val="545454"/>
          <w:spacing w:val="-2"/>
          <w:sz w:val="16"/>
        </w:rPr>
        <w:t>&gt;</w:t>
      </w:r>
    </w:p>
    <w:p>
      <w:pPr>
        <w:spacing w:line="192" w:lineRule="exact" w:before="0"/>
        <w:ind w:left="719" w:right="0" w:firstLine="0"/>
        <w:jc w:val="left"/>
        <w:rPr>
          <w:rFonts w:ascii="SimSun-ExtB"/>
          <w:sz w:val="16"/>
        </w:rPr>
      </w:pPr>
      <w:r>
        <w:rPr>
          <w:rFonts w:ascii="SimSun-ExtB"/>
          <w:color w:val="545454"/>
          <w:sz w:val="16"/>
        </w:rPr>
        <w:t>&lt;</w:t>
      </w:r>
      <w:r>
        <w:rPr>
          <w:rFonts w:ascii="SimSun-ExtB"/>
          <w:color w:val="000087"/>
          <w:sz w:val="16"/>
        </w:rPr>
        <w:t>li</w:t>
      </w:r>
      <w:r>
        <w:rPr>
          <w:rFonts w:ascii="SimSun-ExtB"/>
          <w:color w:val="545454"/>
          <w:sz w:val="16"/>
        </w:rPr>
        <w:t>&gt;&lt;</w:t>
      </w:r>
      <w:r>
        <w:rPr>
          <w:rFonts w:ascii="SimSun-ExtB"/>
          <w:color w:val="000087"/>
          <w:sz w:val="16"/>
        </w:rPr>
        <w:t>strong</w:t>
      </w:r>
      <w:r>
        <w:rPr>
          <w:rFonts w:ascii="SimSun-ExtB"/>
          <w:color w:val="545454"/>
          <w:sz w:val="16"/>
        </w:rPr>
        <w:t>&gt;</w:t>
      </w:r>
      <w:r>
        <w:rPr>
          <w:rFonts w:ascii="SimSun-ExtB"/>
          <w:color w:val="000087"/>
          <w:sz w:val="16"/>
        </w:rPr>
        <w:t>$</w:t>
      </w:r>
      <w:r>
        <w:rPr>
          <w:rFonts w:ascii="SimSun-ExtB"/>
          <w:sz w:val="16"/>
        </w:rPr>
        <w:t>{</w:t>
      </w:r>
      <w:r>
        <w:rPr>
          <w:rFonts w:ascii="SimSun-ExtB"/>
          <w:color w:val="000087"/>
          <w:sz w:val="16"/>
        </w:rPr>
        <w:t>movie</w:t>
      </w:r>
      <w:r>
        <w:rPr>
          <w:rFonts w:ascii="SimSun-ExtB"/>
          <w:sz w:val="16"/>
        </w:rPr>
        <w:t>}</w:t>
      </w:r>
      <w:r>
        <w:rPr>
          <w:rFonts w:ascii="SimSun-ExtB"/>
          <w:color w:val="545454"/>
          <w:sz w:val="16"/>
        </w:rPr>
        <w:t>&lt;</w:t>
      </w:r>
      <w:r>
        <w:rPr>
          <w:rFonts w:ascii="SimSun-ExtB"/>
          <w:color w:val="AA0000"/>
          <w:sz w:val="16"/>
        </w:rPr>
        <w:t>/strong&gt;</w:t>
      </w:r>
      <w:r>
        <w:rPr>
          <w:rFonts w:ascii="SimSun-ExtB"/>
          <w:color w:val="AA0000"/>
          <w:spacing w:val="-1"/>
          <w:sz w:val="16"/>
        </w:rPr>
        <w:t> </w:t>
      </w:r>
      <w:r>
        <w:rPr>
          <w:rFonts w:ascii="SimSun-ExtB"/>
          <w:color w:val="AA0000"/>
          <w:sz w:val="16"/>
        </w:rPr>
        <w:t>was</w:t>
      </w:r>
      <w:r>
        <w:rPr>
          <w:rFonts w:ascii="SimSun-ExtB"/>
          <w:color w:val="AA0000"/>
          <w:spacing w:val="-1"/>
          <w:sz w:val="16"/>
        </w:rPr>
        <w:t> </w:t>
      </w:r>
      <w:r>
        <w:rPr>
          <w:rFonts w:ascii="SimSun-ExtB"/>
          <w:color w:val="AA0000"/>
          <w:sz w:val="16"/>
        </w:rPr>
        <w:t>rated</w:t>
      </w:r>
      <w:r>
        <w:rPr>
          <w:rFonts w:ascii="SimSun-ExtB"/>
          <w:color w:val="AA0000"/>
          <w:spacing w:val="-1"/>
          <w:sz w:val="16"/>
        </w:rPr>
        <w:t> </w:t>
      </w:r>
      <w:r>
        <w:rPr>
          <w:rFonts w:ascii="SimSun-ExtB"/>
          <w:color w:val="AA0000"/>
          <w:spacing w:val="-2"/>
          <w:sz w:val="16"/>
        </w:rPr>
        <w:t>${rating}/5&lt;/li&gt;</w:t>
      </w:r>
    </w:p>
    <w:p>
      <w:pPr>
        <w:spacing w:line="198" w:lineRule="exact" w:before="0"/>
        <w:ind w:left="480" w:right="0" w:firstLine="0"/>
        <w:jc w:val="left"/>
        <w:rPr>
          <w:rFonts w:ascii="SimSun-ExtB"/>
          <w:sz w:val="16"/>
        </w:rPr>
      </w:pPr>
      <w:r>
        <w:rPr>
          <w:rFonts w:ascii="SimSun-ExtB"/>
          <w:color w:val="545454"/>
          <w:spacing w:val="-2"/>
          <w:sz w:val="16"/>
        </w:rPr>
        <w:t>&lt;</w:t>
      </w:r>
      <w:r>
        <w:rPr>
          <w:rFonts w:ascii="SimSun-ExtB"/>
          <w:color w:val="AA0000"/>
          <w:spacing w:val="-2"/>
          <w:sz w:val="16"/>
        </w:rPr>
        <w:t>/script&gt;</w:t>
      </w:r>
    </w:p>
    <w:p>
      <w:pPr>
        <w:pStyle w:val="BodyText"/>
        <w:spacing w:before="166"/>
        <w:rPr>
          <w:rFonts w:ascii="SimSun-ExtB"/>
          <w:sz w:val="16"/>
        </w:rPr>
      </w:pPr>
    </w:p>
    <w:p>
      <w:pPr>
        <w:spacing w:before="0"/>
        <w:ind w:left="480" w:right="0" w:firstLine="0"/>
        <w:jc w:val="left"/>
        <w:rPr>
          <w:rFonts w:ascii="SimSun-ExtB"/>
          <w:sz w:val="16"/>
        </w:rPr>
      </w:pPr>
      <w:r>
        <w:rPr>
          <w:rFonts w:ascii="SimSun-ExtB"/>
          <w:color w:val="545454"/>
          <w:sz w:val="16"/>
        </w:rPr>
        <w:t>&lt;</w:t>
      </w:r>
      <w:r>
        <w:rPr>
          <w:rFonts w:ascii="SimSun-ExtB"/>
          <w:color w:val="000087"/>
          <w:sz w:val="16"/>
        </w:rPr>
        <w:t>div</w:t>
      </w:r>
      <w:r>
        <w:rPr>
          <w:rFonts w:ascii="SimSun-ExtB"/>
          <w:color w:val="000087"/>
          <w:spacing w:val="-1"/>
          <w:sz w:val="16"/>
        </w:rPr>
        <w:t> </w:t>
      </w:r>
      <w:r>
        <w:rPr>
          <w:rFonts w:ascii="SimSun-ExtB"/>
          <w:color w:val="000087"/>
          <w:spacing w:val="-2"/>
          <w:sz w:val="16"/>
        </w:rPr>
        <w:t>id</w:t>
      </w:r>
      <w:r>
        <w:rPr>
          <w:rFonts w:ascii="SimSun-ExtB"/>
          <w:color w:val="545454"/>
          <w:spacing w:val="-2"/>
          <w:sz w:val="16"/>
        </w:rPr>
        <w:t>=</w:t>
      </w:r>
      <w:r>
        <w:rPr>
          <w:rFonts w:ascii="SimSun-ExtB"/>
          <w:color w:val="CC3300"/>
          <w:spacing w:val="-2"/>
          <w:sz w:val="16"/>
        </w:rPr>
        <w:t>"container"</w:t>
      </w:r>
      <w:r>
        <w:rPr>
          <w:rFonts w:ascii="SimSun-ExtB"/>
          <w:color w:val="545454"/>
          <w:spacing w:val="-2"/>
          <w:sz w:val="16"/>
        </w:rPr>
        <w:t>&gt;</w:t>
      </w:r>
    </w:p>
    <w:p>
      <w:pPr>
        <w:spacing w:line="198" w:lineRule="exact" w:before="179"/>
        <w:ind w:left="719" w:right="0" w:firstLine="0"/>
        <w:jc w:val="left"/>
        <w:rPr>
          <w:rFonts w:ascii="SimSun-ExtB"/>
          <w:sz w:val="16"/>
        </w:rPr>
      </w:pPr>
      <w:r>
        <w:rPr>
          <w:rFonts w:ascii="SimSun-ExtB"/>
          <w:color w:val="545454"/>
          <w:sz w:val="16"/>
        </w:rPr>
        <w:t>&lt;</w:t>
      </w:r>
      <w:r>
        <w:rPr>
          <w:rFonts w:ascii="SimSun-ExtB"/>
          <w:color w:val="000087"/>
          <w:sz w:val="16"/>
        </w:rPr>
        <w:t>div</w:t>
      </w:r>
      <w:r>
        <w:rPr>
          <w:rFonts w:ascii="SimSun-ExtB"/>
          <w:color w:val="000087"/>
          <w:spacing w:val="-1"/>
          <w:sz w:val="16"/>
        </w:rPr>
        <w:t> </w:t>
      </w:r>
      <w:r>
        <w:rPr>
          <w:rFonts w:ascii="Arial"/>
          <w:b/>
          <w:color w:val="006699"/>
          <w:spacing w:val="-2"/>
          <w:sz w:val="16"/>
        </w:rPr>
        <w:t>class</w:t>
      </w:r>
      <w:r>
        <w:rPr>
          <w:rFonts w:ascii="SimSun-ExtB"/>
          <w:color w:val="545454"/>
          <w:spacing w:val="-2"/>
          <w:sz w:val="16"/>
        </w:rPr>
        <w:t>=</w:t>
      </w:r>
      <w:r>
        <w:rPr>
          <w:rFonts w:ascii="SimSun-ExtB"/>
          <w:color w:val="CC3300"/>
          <w:spacing w:val="-2"/>
          <w:sz w:val="16"/>
        </w:rPr>
        <w:t>"sampleForm"</w:t>
      </w:r>
      <w:r>
        <w:rPr>
          <w:rFonts w:ascii="SimSun-ExtB"/>
          <w:color w:val="545454"/>
          <w:spacing w:val="-2"/>
          <w:sz w:val="16"/>
        </w:rPr>
        <w:t>&gt;</w:t>
      </w:r>
    </w:p>
    <w:p>
      <w:pPr>
        <w:spacing w:line="198" w:lineRule="exact" w:before="0"/>
        <w:ind w:left="1039" w:right="0" w:firstLine="0"/>
        <w:jc w:val="left"/>
        <w:rPr>
          <w:rFonts w:ascii="SimSun-ExtB"/>
          <w:sz w:val="16"/>
        </w:rPr>
      </w:pPr>
      <w:r>
        <w:rPr>
          <w:rFonts w:ascii="SimSun-ExtB"/>
          <w:color w:val="545454"/>
          <w:spacing w:val="-5"/>
          <w:sz w:val="16"/>
        </w:rPr>
        <w:t>&lt;</w:t>
      </w:r>
      <w:r>
        <w:rPr>
          <w:rFonts w:ascii="SimSun-ExtB"/>
          <w:color w:val="000087"/>
          <w:spacing w:val="-5"/>
          <w:sz w:val="16"/>
        </w:rPr>
        <w:t>p</w:t>
      </w:r>
      <w:r>
        <w:rPr>
          <w:rFonts w:ascii="SimSun-ExtB"/>
          <w:color w:val="545454"/>
          <w:spacing w:val="-5"/>
          <w:sz w:val="16"/>
        </w:rPr>
        <w:t>&gt;</w:t>
      </w:r>
    </w:p>
    <w:p>
      <w:pPr>
        <w:spacing w:line="185" w:lineRule="exact" w:before="0"/>
        <w:ind w:left="1359" w:right="0" w:firstLine="0"/>
        <w:jc w:val="left"/>
        <w:rPr>
          <w:rFonts w:ascii="SimSun-ExtB"/>
          <w:sz w:val="16"/>
        </w:rPr>
      </w:pPr>
      <w:r>
        <w:rPr>
          <w:rFonts w:ascii="SimSun-ExtB"/>
          <w:color w:val="545454"/>
          <w:sz w:val="16"/>
        </w:rPr>
        <w:t>&lt;</w:t>
      </w:r>
      <w:r>
        <w:rPr>
          <w:rFonts w:ascii="SimSun-ExtB"/>
          <w:color w:val="000087"/>
          <w:sz w:val="16"/>
        </w:rPr>
        <w:t>label</w:t>
      </w:r>
      <w:r>
        <w:rPr>
          <w:rFonts w:ascii="SimSun-ExtB"/>
          <w:color w:val="000087"/>
          <w:spacing w:val="11"/>
          <w:sz w:val="16"/>
        </w:rPr>
        <w:t> </w:t>
      </w:r>
      <w:r>
        <w:rPr>
          <w:rFonts w:ascii="Arial"/>
          <w:b/>
          <w:color w:val="006699"/>
          <w:sz w:val="16"/>
        </w:rPr>
        <w:t>for</w:t>
      </w:r>
      <w:r>
        <w:rPr>
          <w:rFonts w:ascii="SimSun-ExtB"/>
          <w:color w:val="545454"/>
          <w:sz w:val="16"/>
        </w:rPr>
        <w:t>=</w:t>
      </w:r>
      <w:r>
        <w:rPr>
          <w:rFonts w:ascii="SimSun-ExtB"/>
          <w:color w:val="CC3300"/>
          <w:sz w:val="16"/>
        </w:rPr>
        <w:t>"twitter_handle"</w:t>
      </w:r>
      <w:r>
        <w:rPr>
          <w:rFonts w:ascii="SimSun-ExtB"/>
          <w:color w:val="545454"/>
          <w:sz w:val="16"/>
        </w:rPr>
        <w:t>&gt;</w:t>
      </w:r>
      <w:r>
        <w:rPr>
          <w:rFonts w:ascii="SimSun-ExtB"/>
          <w:color w:val="000087"/>
          <w:sz w:val="16"/>
        </w:rPr>
        <w:t>Twitter</w:t>
      </w:r>
      <w:r>
        <w:rPr>
          <w:rFonts w:ascii="SimSun-ExtB"/>
          <w:color w:val="000087"/>
          <w:spacing w:val="12"/>
          <w:sz w:val="16"/>
        </w:rPr>
        <w:t> </w:t>
      </w:r>
      <w:r>
        <w:rPr>
          <w:rFonts w:ascii="SimSun-ExtB"/>
          <w:color w:val="000087"/>
          <w:spacing w:val="-2"/>
          <w:sz w:val="16"/>
        </w:rPr>
        <w:t>handle</w:t>
      </w:r>
      <w:r>
        <w:rPr>
          <w:rFonts w:ascii="SimSun-ExtB"/>
          <w:color w:val="545454"/>
          <w:spacing w:val="-2"/>
          <w:sz w:val="16"/>
        </w:rPr>
        <w:t>:&lt;</w:t>
      </w:r>
      <w:r>
        <w:rPr>
          <w:rFonts w:ascii="SimSun-ExtB"/>
          <w:color w:val="AA0000"/>
          <w:spacing w:val="-2"/>
          <w:sz w:val="16"/>
        </w:rPr>
        <w:t>/label&gt;</w:t>
      </w:r>
    </w:p>
    <w:p>
      <w:pPr>
        <w:spacing w:line="192" w:lineRule="exact" w:before="0"/>
        <w:ind w:left="1359" w:right="0" w:firstLine="0"/>
        <w:jc w:val="left"/>
        <w:rPr>
          <w:rFonts w:ascii="SimSun-ExtB"/>
          <w:sz w:val="16"/>
        </w:rPr>
      </w:pPr>
      <w:r>
        <w:rPr>
          <w:rFonts w:ascii="SimSun-ExtB"/>
          <w:color w:val="545454"/>
          <w:sz w:val="16"/>
        </w:rPr>
        <w:t>&lt;</w:t>
      </w:r>
      <w:r>
        <w:rPr>
          <w:rFonts w:ascii="SimSun-ExtB"/>
          <w:color w:val="000087"/>
          <w:sz w:val="16"/>
        </w:rPr>
        <w:t>input</w:t>
      </w:r>
      <w:r>
        <w:rPr>
          <w:rFonts w:ascii="SimSun-ExtB"/>
          <w:color w:val="000087"/>
          <w:spacing w:val="-1"/>
          <w:sz w:val="16"/>
        </w:rPr>
        <w:t> </w:t>
      </w:r>
      <w:r>
        <w:rPr>
          <w:rFonts w:ascii="SimSun-ExtB"/>
          <w:color w:val="000087"/>
          <w:sz w:val="16"/>
        </w:rPr>
        <w:t>type</w:t>
      </w:r>
      <w:r>
        <w:rPr>
          <w:rFonts w:ascii="SimSun-ExtB"/>
          <w:color w:val="545454"/>
          <w:sz w:val="16"/>
        </w:rPr>
        <w:t>=</w:t>
      </w:r>
      <w:r>
        <w:rPr>
          <w:rFonts w:ascii="SimSun-ExtB"/>
          <w:color w:val="CC3300"/>
          <w:sz w:val="16"/>
        </w:rPr>
        <w:t>"text"</w:t>
      </w:r>
      <w:r>
        <w:rPr>
          <w:rFonts w:ascii="SimSun-ExtB"/>
          <w:color w:val="CC3300"/>
          <w:spacing w:val="-1"/>
          <w:sz w:val="16"/>
        </w:rPr>
        <w:t> </w:t>
      </w:r>
      <w:r>
        <w:rPr>
          <w:rFonts w:ascii="SimSun-ExtB"/>
          <w:color w:val="000087"/>
          <w:sz w:val="16"/>
        </w:rPr>
        <w:t>id</w:t>
      </w:r>
      <w:r>
        <w:rPr>
          <w:rFonts w:ascii="SimSun-ExtB"/>
          <w:color w:val="545454"/>
          <w:sz w:val="16"/>
        </w:rPr>
        <w:t>=</w:t>
      </w:r>
      <w:r>
        <w:rPr>
          <w:rFonts w:ascii="SimSun-ExtB"/>
          <w:color w:val="CC3300"/>
          <w:sz w:val="16"/>
        </w:rPr>
        <w:t>"twitter_handle"</w:t>
      </w:r>
      <w:r>
        <w:rPr>
          <w:rFonts w:ascii="SimSun-ExtB"/>
          <w:color w:val="CC3300"/>
          <w:spacing w:val="-1"/>
          <w:sz w:val="16"/>
        </w:rPr>
        <w:t> </w:t>
      </w:r>
      <w:r>
        <w:rPr>
          <w:rFonts w:ascii="SimSun-ExtB"/>
          <w:color w:val="545454"/>
          <w:spacing w:val="-5"/>
          <w:sz w:val="16"/>
        </w:rPr>
        <w:t>/&gt;</w:t>
      </w:r>
    </w:p>
    <w:p>
      <w:pPr>
        <w:spacing w:line="192" w:lineRule="exact" w:before="0"/>
        <w:ind w:left="1039" w:right="0" w:firstLine="0"/>
        <w:jc w:val="left"/>
        <w:rPr>
          <w:rFonts w:ascii="SimSun-ExtB"/>
          <w:sz w:val="16"/>
        </w:rPr>
      </w:pPr>
      <w:r>
        <w:rPr>
          <w:rFonts w:ascii="SimSun-ExtB"/>
          <w:color w:val="545454"/>
          <w:spacing w:val="-4"/>
          <w:sz w:val="16"/>
        </w:rPr>
        <w:t>&lt;</w:t>
      </w:r>
      <w:r>
        <w:rPr>
          <w:rFonts w:ascii="SimSun-ExtB"/>
          <w:color w:val="AA0000"/>
          <w:spacing w:val="-4"/>
          <w:sz w:val="16"/>
        </w:rPr>
        <w:t>/p&gt;</w:t>
      </w:r>
    </w:p>
    <w:p>
      <w:pPr>
        <w:spacing w:line="198" w:lineRule="exact" w:before="0"/>
        <w:ind w:left="1039" w:right="0" w:firstLine="0"/>
        <w:jc w:val="left"/>
        <w:rPr>
          <w:rFonts w:ascii="SimSun-ExtB"/>
          <w:sz w:val="16"/>
        </w:rPr>
      </w:pPr>
      <w:r>
        <w:rPr>
          <w:rFonts w:ascii="SimSun-ExtB"/>
          <w:color w:val="545454"/>
          <w:spacing w:val="-5"/>
          <w:sz w:val="16"/>
        </w:rPr>
        <w:t>&lt;</w:t>
      </w:r>
      <w:r>
        <w:rPr>
          <w:rFonts w:ascii="SimSun-ExtB"/>
          <w:color w:val="000087"/>
          <w:spacing w:val="-5"/>
          <w:sz w:val="16"/>
        </w:rPr>
        <w:t>p</w:t>
      </w:r>
      <w:r>
        <w:rPr>
          <w:rFonts w:ascii="SimSun-ExtB"/>
          <w:color w:val="545454"/>
          <w:spacing w:val="-5"/>
          <w:sz w:val="16"/>
        </w:rPr>
        <w:t>&gt;</w:t>
      </w:r>
    </w:p>
    <w:p>
      <w:pPr>
        <w:spacing w:line="185" w:lineRule="exact" w:before="0"/>
        <w:ind w:left="1359" w:right="0" w:firstLine="0"/>
        <w:jc w:val="left"/>
        <w:rPr>
          <w:rFonts w:ascii="SimSun-ExtB"/>
          <w:sz w:val="16"/>
        </w:rPr>
      </w:pPr>
      <w:r>
        <w:rPr>
          <w:rFonts w:ascii="SimSun-ExtB"/>
          <w:color w:val="545454"/>
          <w:sz w:val="16"/>
        </w:rPr>
        <w:t>&lt;</w:t>
      </w:r>
      <w:r>
        <w:rPr>
          <w:rFonts w:ascii="SimSun-ExtB"/>
          <w:color w:val="000087"/>
          <w:sz w:val="16"/>
        </w:rPr>
        <w:t>label</w:t>
      </w:r>
      <w:r>
        <w:rPr>
          <w:rFonts w:ascii="SimSun-ExtB"/>
          <w:color w:val="000087"/>
          <w:spacing w:val="7"/>
          <w:sz w:val="16"/>
        </w:rPr>
        <w:t> </w:t>
      </w:r>
      <w:r>
        <w:rPr>
          <w:rFonts w:ascii="Arial"/>
          <w:b/>
          <w:color w:val="006699"/>
          <w:sz w:val="16"/>
        </w:rPr>
        <w:t>for</w:t>
      </w:r>
      <w:r>
        <w:rPr>
          <w:rFonts w:ascii="SimSun-ExtB"/>
          <w:color w:val="545454"/>
          <w:sz w:val="16"/>
        </w:rPr>
        <w:t>=</w:t>
      </w:r>
      <w:r>
        <w:rPr>
          <w:rFonts w:ascii="SimSun-ExtB"/>
          <w:color w:val="CC3300"/>
          <w:sz w:val="16"/>
        </w:rPr>
        <w:t>"movie_seen"</w:t>
      </w:r>
      <w:r>
        <w:rPr>
          <w:rFonts w:ascii="SimSun-ExtB"/>
          <w:color w:val="545454"/>
          <w:sz w:val="16"/>
        </w:rPr>
        <w:t>&gt;</w:t>
      </w:r>
      <w:r>
        <w:rPr>
          <w:rFonts w:ascii="SimSun-ExtB"/>
          <w:color w:val="000087"/>
          <w:sz w:val="16"/>
        </w:rPr>
        <w:t>Name</w:t>
      </w:r>
      <w:r>
        <w:rPr>
          <w:rFonts w:ascii="SimSun-ExtB"/>
          <w:color w:val="000087"/>
          <w:spacing w:val="8"/>
          <w:sz w:val="16"/>
        </w:rPr>
        <w:t> </w:t>
      </w:r>
      <w:r>
        <w:rPr>
          <w:rFonts w:ascii="SimSun-ExtB"/>
          <w:color w:val="000087"/>
          <w:sz w:val="16"/>
        </w:rPr>
        <w:t>a</w:t>
      </w:r>
      <w:r>
        <w:rPr>
          <w:rFonts w:ascii="SimSun-ExtB"/>
          <w:color w:val="000087"/>
          <w:spacing w:val="7"/>
          <w:sz w:val="16"/>
        </w:rPr>
        <w:t> </w:t>
      </w:r>
      <w:r>
        <w:rPr>
          <w:rFonts w:ascii="SimSun-ExtB"/>
          <w:color w:val="000087"/>
          <w:sz w:val="16"/>
        </w:rPr>
        <w:t>movie</w:t>
      </w:r>
      <w:r>
        <w:rPr>
          <w:rFonts w:ascii="SimSun-ExtB"/>
          <w:color w:val="000087"/>
          <w:spacing w:val="8"/>
          <w:sz w:val="16"/>
        </w:rPr>
        <w:t> </w:t>
      </w:r>
      <w:r>
        <w:rPr>
          <w:rFonts w:ascii="SimSun-ExtB"/>
          <w:color w:val="000087"/>
          <w:sz w:val="16"/>
        </w:rPr>
        <w:t>you</w:t>
      </w:r>
      <w:r>
        <w:rPr>
          <w:rFonts w:ascii="SimSun-ExtB"/>
          <w:color w:val="AA0000"/>
          <w:sz w:val="16"/>
        </w:rPr>
        <w:t>'</w:t>
      </w:r>
      <w:r>
        <w:rPr>
          <w:rFonts w:ascii="SimSun-ExtB"/>
          <w:color w:val="000087"/>
          <w:sz w:val="16"/>
        </w:rPr>
        <w:t>ve</w:t>
      </w:r>
      <w:r>
        <w:rPr>
          <w:rFonts w:ascii="SimSun-ExtB"/>
          <w:color w:val="000087"/>
          <w:spacing w:val="7"/>
          <w:sz w:val="16"/>
        </w:rPr>
        <w:t> </w:t>
      </w:r>
      <w:r>
        <w:rPr>
          <w:rFonts w:ascii="SimSun-ExtB"/>
          <w:color w:val="000087"/>
          <w:sz w:val="16"/>
        </w:rPr>
        <w:t>seen</w:t>
      </w:r>
      <w:r>
        <w:rPr>
          <w:rFonts w:ascii="SimSun-ExtB"/>
          <w:color w:val="000087"/>
          <w:spacing w:val="8"/>
          <w:sz w:val="16"/>
        </w:rPr>
        <w:t> </w:t>
      </w:r>
      <w:r>
        <w:rPr>
          <w:rFonts w:ascii="Arial"/>
          <w:b/>
          <w:color w:val="006699"/>
          <w:sz w:val="16"/>
        </w:rPr>
        <w:t>this</w:t>
      </w:r>
      <w:r>
        <w:rPr>
          <w:rFonts w:ascii="Arial"/>
          <w:b/>
          <w:color w:val="006699"/>
          <w:spacing w:val="43"/>
          <w:sz w:val="16"/>
        </w:rPr>
        <w:t> </w:t>
      </w:r>
      <w:r>
        <w:rPr>
          <w:rFonts w:ascii="SimSun-ExtB"/>
          <w:color w:val="000087"/>
          <w:spacing w:val="-2"/>
          <w:sz w:val="16"/>
        </w:rPr>
        <w:t>year</w:t>
      </w:r>
      <w:r>
        <w:rPr>
          <w:rFonts w:ascii="SimSun-ExtB"/>
          <w:color w:val="545454"/>
          <w:spacing w:val="-2"/>
          <w:sz w:val="16"/>
        </w:rPr>
        <w:t>:&lt;</w:t>
      </w:r>
      <w:r>
        <w:rPr>
          <w:rFonts w:ascii="SimSun-ExtB"/>
          <w:color w:val="AA0000"/>
          <w:spacing w:val="-2"/>
          <w:sz w:val="16"/>
        </w:rPr>
        <w:t>/label&gt;</w:t>
      </w:r>
    </w:p>
    <w:p>
      <w:pPr>
        <w:spacing w:line="192" w:lineRule="exact" w:before="0"/>
        <w:ind w:left="1359" w:right="0" w:firstLine="0"/>
        <w:jc w:val="left"/>
        <w:rPr>
          <w:rFonts w:ascii="SimSun-ExtB"/>
          <w:sz w:val="16"/>
        </w:rPr>
      </w:pPr>
      <w:r>
        <w:rPr>
          <w:rFonts w:ascii="SimSun-ExtB"/>
          <w:color w:val="545454"/>
          <w:sz w:val="16"/>
        </w:rPr>
        <w:t>&lt;</w:t>
      </w:r>
      <w:r>
        <w:rPr>
          <w:rFonts w:ascii="SimSun-ExtB"/>
          <w:color w:val="000087"/>
          <w:sz w:val="16"/>
        </w:rPr>
        <w:t>input</w:t>
      </w:r>
      <w:r>
        <w:rPr>
          <w:rFonts w:ascii="SimSun-ExtB"/>
          <w:color w:val="000087"/>
          <w:spacing w:val="-1"/>
          <w:sz w:val="16"/>
        </w:rPr>
        <w:t> </w:t>
      </w:r>
      <w:r>
        <w:rPr>
          <w:rFonts w:ascii="SimSun-ExtB"/>
          <w:color w:val="000087"/>
          <w:sz w:val="16"/>
        </w:rPr>
        <w:t>type</w:t>
      </w:r>
      <w:r>
        <w:rPr>
          <w:rFonts w:ascii="SimSun-ExtB"/>
          <w:color w:val="545454"/>
          <w:sz w:val="16"/>
        </w:rPr>
        <w:t>=</w:t>
      </w:r>
      <w:r>
        <w:rPr>
          <w:rFonts w:ascii="SimSun-ExtB"/>
          <w:color w:val="CC3300"/>
          <w:sz w:val="16"/>
        </w:rPr>
        <w:t>"text"</w:t>
      </w:r>
      <w:r>
        <w:rPr>
          <w:rFonts w:ascii="SimSun-ExtB"/>
          <w:color w:val="CC3300"/>
          <w:spacing w:val="-1"/>
          <w:sz w:val="16"/>
        </w:rPr>
        <w:t> </w:t>
      </w:r>
      <w:r>
        <w:rPr>
          <w:rFonts w:ascii="SimSun-ExtB"/>
          <w:color w:val="000087"/>
          <w:sz w:val="16"/>
        </w:rPr>
        <w:t>id</w:t>
      </w:r>
      <w:r>
        <w:rPr>
          <w:rFonts w:ascii="SimSun-ExtB"/>
          <w:color w:val="545454"/>
          <w:sz w:val="16"/>
        </w:rPr>
        <w:t>=</w:t>
      </w:r>
      <w:r>
        <w:rPr>
          <w:rFonts w:ascii="SimSun-ExtB"/>
          <w:color w:val="CC3300"/>
          <w:sz w:val="16"/>
        </w:rPr>
        <w:t>"movie_seen"</w:t>
      </w:r>
      <w:r>
        <w:rPr>
          <w:rFonts w:ascii="SimSun-ExtB"/>
          <w:color w:val="CC3300"/>
          <w:spacing w:val="-1"/>
          <w:sz w:val="16"/>
        </w:rPr>
        <w:t> </w:t>
      </w:r>
      <w:r>
        <w:rPr>
          <w:rFonts w:ascii="SimSun-ExtB"/>
          <w:color w:val="545454"/>
          <w:spacing w:val="-5"/>
          <w:sz w:val="16"/>
        </w:rPr>
        <w:t>/&gt;</w:t>
      </w:r>
    </w:p>
    <w:p>
      <w:pPr>
        <w:spacing w:line="192" w:lineRule="exact" w:before="0"/>
        <w:ind w:left="1039" w:right="0" w:firstLine="0"/>
        <w:jc w:val="left"/>
        <w:rPr>
          <w:rFonts w:ascii="SimSun-ExtB"/>
          <w:sz w:val="16"/>
        </w:rPr>
      </w:pPr>
      <w:r>
        <w:rPr>
          <w:rFonts w:ascii="SimSun-ExtB"/>
          <w:color w:val="545454"/>
          <w:spacing w:val="-4"/>
          <w:sz w:val="16"/>
        </w:rPr>
        <w:t>&lt;</w:t>
      </w:r>
      <w:r>
        <w:rPr>
          <w:rFonts w:ascii="SimSun-ExtB"/>
          <w:color w:val="AA0000"/>
          <w:spacing w:val="-4"/>
          <w:sz w:val="16"/>
        </w:rPr>
        <w:t>/p&gt;</w:t>
      </w:r>
    </w:p>
    <w:p>
      <w:pPr>
        <w:spacing w:line="198" w:lineRule="exact" w:before="0"/>
        <w:ind w:left="1039" w:right="0" w:firstLine="0"/>
        <w:jc w:val="left"/>
        <w:rPr>
          <w:rFonts w:ascii="SimSun-ExtB"/>
          <w:sz w:val="16"/>
        </w:rPr>
      </w:pPr>
      <w:r>
        <w:rPr>
          <w:rFonts w:ascii="SimSun-ExtB"/>
          <w:color w:val="545454"/>
          <w:spacing w:val="-5"/>
          <w:sz w:val="16"/>
        </w:rPr>
        <w:t>&lt;</w:t>
      </w:r>
      <w:r>
        <w:rPr>
          <w:rFonts w:ascii="SimSun-ExtB"/>
          <w:color w:val="000087"/>
          <w:spacing w:val="-5"/>
          <w:sz w:val="16"/>
        </w:rPr>
        <w:t>p</w:t>
      </w:r>
      <w:r>
        <w:rPr>
          <w:rFonts w:ascii="SimSun-ExtB"/>
          <w:color w:val="545454"/>
          <w:spacing w:val="-5"/>
          <w:sz w:val="16"/>
        </w:rPr>
        <w:t>&gt;</w:t>
      </w:r>
    </w:p>
    <w:p>
      <w:pPr>
        <w:spacing w:line="198" w:lineRule="exact" w:before="179"/>
        <w:ind w:left="1359" w:right="0" w:firstLine="0"/>
        <w:jc w:val="left"/>
        <w:rPr>
          <w:rFonts w:ascii="SimSun-ExtB"/>
          <w:sz w:val="16"/>
        </w:rPr>
      </w:pPr>
      <w:r>
        <w:rPr>
          <w:rFonts w:ascii="SimSun-ExtB"/>
          <w:color w:val="545454"/>
          <w:sz w:val="16"/>
        </w:rPr>
        <w:t>&lt;</w:t>
      </w:r>
      <w:r>
        <w:rPr>
          <w:rFonts w:ascii="SimSun-ExtB"/>
          <w:color w:val="000087"/>
          <w:sz w:val="16"/>
        </w:rPr>
        <w:t>label</w:t>
      </w:r>
      <w:r>
        <w:rPr>
          <w:rFonts w:ascii="SimSun-ExtB"/>
          <w:color w:val="000087"/>
          <w:spacing w:val="4"/>
          <w:sz w:val="16"/>
        </w:rPr>
        <w:t> </w:t>
      </w:r>
      <w:r>
        <w:rPr>
          <w:rFonts w:ascii="Arial"/>
          <w:b/>
          <w:color w:val="006699"/>
          <w:sz w:val="16"/>
        </w:rPr>
        <w:t>for</w:t>
      </w:r>
      <w:r>
        <w:rPr>
          <w:rFonts w:ascii="SimSun-ExtB"/>
          <w:color w:val="545454"/>
          <w:sz w:val="16"/>
        </w:rPr>
        <w:t>=</w:t>
      </w:r>
      <w:r>
        <w:rPr>
          <w:rFonts w:ascii="SimSun-ExtB"/>
          <w:color w:val="CC3300"/>
          <w:sz w:val="16"/>
        </w:rPr>
        <w:t>"movie_rating"</w:t>
      </w:r>
      <w:r>
        <w:rPr>
          <w:rFonts w:ascii="SimSun-ExtB"/>
          <w:color w:val="545454"/>
          <w:sz w:val="16"/>
        </w:rPr>
        <w:t>&gt;</w:t>
      </w:r>
      <w:r>
        <w:rPr>
          <w:rFonts w:ascii="SimSun-ExtB"/>
          <w:color w:val="000087"/>
          <w:sz w:val="16"/>
        </w:rPr>
        <w:t>Rate</w:t>
      </w:r>
      <w:r>
        <w:rPr>
          <w:rFonts w:ascii="SimSun-ExtB"/>
          <w:color w:val="000087"/>
          <w:spacing w:val="4"/>
          <w:sz w:val="16"/>
        </w:rPr>
        <w:t> </w:t>
      </w:r>
      <w:r>
        <w:rPr>
          <w:rFonts w:ascii="SimSun-ExtB"/>
          <w:color w:val="000087"/>
          <w:sz w:val="16"/>
        </w:rPr>
        <w:t>the</w:t>
      </w:r>
      <w:r>
        <w:rPr>
          <w:rFonts w:ascii="SimSun-ExtB"/>
          <w:color w:val="000087"/>
          <w:spacing w:val="4"/>
          <w:sz w:val="16"/>
        </w:rPr>
        <w:t> </w:t>
      </w:r>
      <w:r>
        <w:rPr>
          <w:rFonts w:ascii="SimSun-ExtB"/>
          <w:color w:val="000087"/>
          <w:sz w:val="16"/>
        </w:rPr>
        <w:t>movie</w:t>
      </w:r>
      <w:r>
        <w:rPr>
          <w:rFonts w:ascii="SimSun-ExtB"/>
          <w:color w:val="000087"/>
          <w:spacing w:val="4"/>
          <w:sz w:val="16"/>
        </w:rPr>
        <w:t> </w:t>
      </w:r>
      <w:r>
        <w:rPr>
          <w:rFonts w:ascii="SimSun-ExtB"/>
          <w:color w:val="000087"/>
          <w:sz w:val="16"/>
        </w:rPr>
        <w:t>you</w:t>
      </w:r>
      <w:r>
        <w:rPr>
          <w:rFonts w:ascii="SimSun-ExtB"/>
          <w:color w:val="000087"/>
          <w:spacing w:val="4"/>
          <w:sz w:val="16"/>
        </w:rPr>
        <w:t> </w:t>
      </w:r>
      <w:r>
        <w:rPr>
          <w:rFonts w:ascii="SimSun-ExtB"/>
          <w:color w:val="000087"/>
          <w:spacing w:val="-2"/>
          <w:sz w:val="16"/>
        </w:rPr>
        <w:t>saw</w:t>
      </w:r>
      <w:r>
        <w:rPr>
          <w:rFonts w:ascii="SimSun-ExtB"/>
          <w:color w:val="545454"/>
          <w:spacing w:val="-2"/>
          <w:sz w:val="16"/>
        </w:rPr>
        <w:t>:&lt;</w:t>
      </w:r>
      <w:r>
        <w:rPr>
          <w:rFonts w:ascii="SimSun-ExtB"/>
          <w:color w:val="AA0000"/>
          <w:spacing w:val="-2"/>
          <w:sz w:val="16"/>
        </w:rPr>
        <w:t>/label&gt;</w:t>
      </w:r>
    </w:p>
    <w:p>
      <w:pPr>
        <w:spacing w:line="192" w:lineRule="exact" w:before="0"/>
        <w:ind w:left="1359" w:right="0" w:firstLine="0"/>
        <w:jc w:val="left"/>
        <w:rPr>
          <w:rFonts w:ascii="SimSun-ExtB"/>
          <w:sz w:val="16"/>
        </w:rPr>
      </w:pPr>
      <w:r>
        <w:rPr>
          <w:rFonts w:ascii="SimSun-ExtB"/>
          <w:color w:val="545454"/>
          <w:sz w:val="16"/>
        </w:rPr>
        <w:t>&lt;</w:t>
      </w:r>
      <w:r>
        <w:rPr>
          <w:rFonts w:ascii="SimSun-ExtB"/>
          <w:color w:val="000087"/>
          <w:sz w:val="16"/>
        </w:rPr>
        <w:t>select</w:t>
      </w:r>
      <w:r>
        <w:rPr>
          <w:rFonts w:ascii="SimSun-ExtB"/>
          <w:color w:val="000087"/>
          <w:spacing w:val="-1"/>
          <w:sz w:val="16"/>
        </w:rPr>
        <w:t> </w:t>
      </w:r>
      <w:r>
        <w:rPr>
          <w:rFonts w:ascii="SimSun-ExtB"/>
          <w:color w:val="000087"/>
          <w:spacing w:val="-2"/>
          <w:sz w:val="16"/>
        </w:rPr>
        <w:t>id</w:t>
      </w:r>
      <w:r>
        <w:rPr>
          <w:rFonts w:ascii="SimSun-ExtB"/>
          <w:color w:val="545454"/>
          <w:spacing w:val="-2"/>
          <w:sz w:val="16"/>
        </w:rPr>
        <w:t>=</w:t>
      </w:r>
      <w:r>
        <w:rPr>
          <w:rFonts w:ascii="SimSun-ExtB"/>
          <w:color w:val="CC3300"/>
          <w:spacing w:val="-2"/>
          <w:sz w:val="16"/>
        </w:rPr>
        <w:t>"movie_rating"</w:t>
      </w:r>
      <w:r>
        <w:rPr>
          <w:rFonts w:ascii="SimSun-ExtB"/>
          <w:color w:val="545454"/>
          <w:spacing w:val="-2"/>
          <w:sz w:val="16"/>
        </w:rPr>
        <w:t>&gt;</w:t>
      </w:r>
    </w:p>
    <w:p>
      <w:pPr>
        <w:spacing w:line="192" w:lineRule="exact" w:before="0"/>
        <w:ind w:left="1839" w:right="0" w:firstLine="0"/>
        <w:jc w:val="left"/>
        <w:rPr>
          <w:rFonts w:ascii="SimSun-ExtB"/>
          <w:sz w:val="16"/>
        </w:rPr>
      </w:pPr>
      <w:r>
        <w:rPr>
          <w:rFonts w:ascii="SimSun-ExtB"/>
          <w:color w:val="545454"/>
          <w:sz w:val="16"/>
        </w:rPr>
        <w:t>&lt;</w:t>
      </w:r>
      <w:r>
        <w:rPr>
          <w:rFonts w:ascii="SimSun-ExtB"/>
          <w:color w:val="000087"/>
          <w:sz w:val="16"/>
        </w:rPr>
        <w:t>option</w:t>
      </w:r>
      <w:r>
        <w:rPr>
          <w:rFonts w:ascii="SimSun-ExtB"/>
          <w:color w:val="000087"/>
          <w:spacing w:val="-1"/>
          <w:sz w:val="16"/>
        </w:rPr>
        <w:t> </w:t>
      </w:r>
      <w:r>
        <w:rPr>
          <w:rFonts w:ascii="SimSun-ExtB"/>
          <w:color w:val="000087"/>
          <w:spacing w:val="-2"/>
          <w:sz w:val="16"/>
        </w:rPr>
        <w:t>value</w:t>
      </w:r>
      <w:r>
        <w:rPr>
          <w:rFonts w:ascii="SimSun-ExtB"/>
          <w:color w:val="545454"/>
          <w:spacing w:val="-2"/>
          <w:sz w:val="16"/>
        </w:rPr>
        <w:t>=</w:t>
      </w:r>
      <w:r>
        <w:rPr>
          <w:rFonts w:ascii="SimSun-ExtB"/>
          <w:color w:val="CC3300"/>
          <w:spacing w:val="-2"/>
          <w:sz w:val="16"/>
        </w:rPr>
        <w:t>"1"</w:t>
      </w:r>
      <w:r>
        <w:rPr>
          <w:rFonts w:ascii="SimSun-ExtB"/>
          <w:color w:val="545454"/>
          <w:spacing w:val="-2"/>
          <w:sz w:val="16"/>
        </w:rPr>
        <w:t>&gt;</w:t>
      </w:r>
      <w:r>
        <w:rPr>
          <w:rFonts w:ascii="SimSun-ExtB"/>
          <w:color w:val="FF6600"/>
          <w:spacing w:val="-2"/>
          <w:sz w:val="16"/>
        </w:rPr>
        <w:t>1</w:t>
      </w:r>
      <w:r>
        <w:rPr>
          <w:rFonts w:ascii="SimSun-ExtB"/>
          <w:color w:val="545454"/>
          <w:spacing w:val="-2"/>
          <w:sz w:val="16"/>
        </w:rPr>
        <w:t>&lt;</w:t>
      </w:r>
      <w:r>
        <w:rPr>
          <w:rFonts w:ascii="SimSun-ExtB"/>
          <w:color w:val="AA0000"/>
          <w:spacing w:val="-2"/>
          <w:sz w:val="16"/>
        </w:rPr>
        <w:t>/option&gt;</w:t>
      </w:r>
    </w:p>
    <w:p>
      <w:pPr>
        <w:spacing w:line="192" w:lineRule="exact" w:before="0"/>
        <w:ind w:left="1919" w:right="0" w:firstLine="0"/>
        <w:jc w:val="left"/>
        <w:rPr>
          <w:rFonts w:ascii="SimSun-ExtB"/>
          <w:sz w:val="16"/>
        </w:rPr>
      </w:pPr>
      <w:r>
        <w:rPr>
          <w:rFonts w:ascii="SimSun-ExtB"/>
          <w:color w:val="545454"/>
          <w:sz w:val="16"/>
        </w:rPr>
        <w:t>&lt;</w:t>
      </w:r>
      <w:r>
        <w:rPr>
          <w:rFonts w:ascii="SimSun-ExtB"/>
          <w:color w:val="000087"/>
          <w:sz w:val="16"/>
        </w:rPr>
        <w:t>option</w:t>
      </w:r>
      <w:r>
        <w:rPr>
          <w:rFonts w:ascii="SimSun-ExtB"/>
          <w:color w:val="000087"/>
          <w:spacing w:val="-1"/>
          <w:sz w:val="16"/>
        </w:rPr>
        <w:t> </w:t>
      </w:r>
      <w:r>
        <w:rPr>
          <w:rFonts w:ascii="SimSun-ExtB"/>
          <w:color w:val="000087"/>
          <w:spacing w:val="-2"/>
          <w:sz w:val="16"/>
        </w:rPr>
        <w:t>value</w:t>
      </w:r>
      <w:r>
        <w:rPr>
          <w:rFonts w:ascii="SimSun-ExtB"/>
          <w:color w:val="545454"/>
          <w:spacing w:val="-2"/>
          <w:sz w:val="16"/>
        </w:rPr>
        <w:t>=</w:t>
      </w:r>
      <w:r>
        <w:rPr>
          <w:rFonts w:ascii="SimSun-ExtB"/>
          <w:color w:val="CC3300"/>
          <w:spacing w:val="-2"/>
          <w:sz w:val="16"/>
        </w:rPr>
        <w:t>"2"</w:t>
      </w:r>
      <w:r>
        <w:rPr>
          <w:rFonts w:ascii="SimSun-ExtB"/>
          <w:color w:val="545454"/>
          <w:spacing w:val="-2"/>
          <w:sz w:val="16"/>
        </w:rPr>
        <w:t>&gt;</w:t>
      </w:r>
      <w:r>
        <w:rPr>
          <w:rFonts w:ascii="SimSun-ExtB"/>
          <w:color w:val="FF6600"/>
          <w:spacing w:val="-2"/>
          <w:sz w:val="16"/>
        </w:rPr>
        <w:t>2</w:t>
      </w:r>
      <w:r>
        <w:rPr>
          <w:rFonts w:ascii="SimSun-ExtB"/>
          <w:color w:val="545454"/>
          <w:spacing w:val="-2"/>
          <w:sz w:val="16"/>
        </w:rPr>
        <w:t>&lt;</w:t>
      </w:r>
      <w:r>
        <w:rPr>
          <w:rFonts w:ascii="SimSun-ExtB"/>
          <w:color w:val="AA0000"/>
          <w:spacing w:val="-2"/>
          <w:sz w:val="16"/>
        </w:rPr>
        <w:t>/option&gt;</w:t>
      </w:r>
    </w:p>
    <w:p>
      <w:pPr>
        <w:spacing w:line="192" w:lineRule="exact" w:before="0"/>
        <w:ind w:left="1919" w:right="0" w:firstLine="0"/>
        <w:jc w:val="left"/>
        <w:rPr>
          <w:rFonts w:ascii="SimSun-ExtB"/>
          <w:sz w:val="16"/>
        </w:rPr>
      </w:pPr>
      <w:r>
        <w:rPr>
          <w:rFonts w:ascii="SimSun-ExtB"/>
          <w:color w:val="545454"/>
          <w:sz w:val="16"/>
        </w:rPr>
        <w:t>&lt;</w:t>
      </w:r>
      <w:r>
        <w:rPr>
          <w:rFonts w:ascii="SimSun-ExtB"/>
          <w:color w:val="000087"/>
          <w:sz w:val="16"/>
        </w:rPr>
        <w:t>option</w:t>
      </w:r>
      <w:r>
        <w:rPr>
          <w:rFonts w:ascii="SimSun-ExtB"/>
          <w:color w:val="000087"/>
          <w:spacing w:val="-1"/>
          <w:sz w:val="16"/>
        </w:rPr>
        <w:t> </w:t>
      </w:r>
      <w:r>
        <w:rPr>
          <w:rFonts w:ascii="SimSun-ExtB"/>
          <w:color w:val="000087"/>
          <w:spacing w:val="-2"/>
          <w:sz w:val="16"/>
        </w:rPr>
        <w:t>value</w:t>
      </w:r>
      <w:r>
        <w:rPr>
          <w:rFonts w:ascii="SimSun-ExtB"/>
          <w:color w:val="545454"/>
          <w:spacing w:val="-2"/>
          <w:sz w:val="16"/>
        </w:rPr>
        <w:t>=</w:t>
      </w:r>
      <w:r>
        <w:rPr>
          <w:rFonts w:ascii="SimSun-ExtB"/>
          <w:color w:val="CC3300"/>
          <w:spacing w:val="-2"/>
          <w:sz w:val="16"/>
        </w:rPr>
        <w:t>"3"</w:t>
      </w:r>
      <w:r>
        <w:rPr>
          <w:rFonts w:ascii="SimSun-ExtB"/>
          <w:color w:val="545454"/>
          <w:spacing w:val="-2"/>
          <w:sz w:val="16"/>
        </w:rPr>
        <w:t>&gt;</w:t>
      </w:r>
      <w:r>
        <w:rPr>
          <w:rFonts w:ascii="SimSun-ExtB"/>
          <w:color w:val="FF6600"/>
          <w:spacing w:val="-2"/>
          <w:sz w:val="16"/>
        </w:rPr>
        <w:t>3</w:t>
      </w:r>
      <w:r>
        <w:rPr>
          <w:rFonts w:ascii="SimSun-ExtB"/>
          <w:color w:val="545454"/>
          <w:spacing w:val="-2"/>
          <w:sz w:val="16"/>
        </w:rPr>
        <w:t>&lt;</w:t>
      </w:r>
      <w:r>
        <w:rPr>
          <w:rFonts w:ascii="SimSun-ExtB"/>
          <w:color w:val="AA0000"/>
          <w:spacing w:val="-2"/>
          <w:sz w:val="16"/>
        </w:rPr>
        <w:t>/option&gt;</w:t>
      </w:r>
    </w:p>
    <w:p>
      <w:pPr>
        <w:spacing w:line="192" w:lineRule="exact" w:before="0"/>
        <w:ind w:left="1919" w:right="0" w:firstLine="0"/>
        <w:jc w:val="left"/>
        <w:rPr>
          <w:rFonts w:ascii="SimSun-ExtB"/>
          <w:sz w:val="16"/>
        </w:rPr>
      </w:pPr>
      <w:r>
        <w:rPr>
          <w:rFonts w:ascii="SimSun-ExtB"/>
          <w:color w:val="545454"/>
          <w:sz w:val="16"/>
        </w:rPr>
        <w:t>&lt;</w:t>
      </w:r>
      <w:r>
        <w:rPr>
          <w:rFonts w:ascii="SimSun-ExtB"/>
          <w:color w:val="000087"/>
          <w:sz w:val="16"/>
        </w:rPr>
        <w:t>option</w:t>
      </w:r>
      <w:r>
        <w:rPr>
          <w:rFonts w:ascii="SimSun-ExtB"/>
          <w:color w:val="000087"/>
          <w:spacing w:val="-1"/>
          <w:sz w:val="16"/>
        </w:rPr>
        <w:t> </w:t>
      </w:r>
      <w:r>
        <w:rPr>
          <w:rFonts w:ascii="SimSun-ExtB"/>
          <w:color w:val="000087"/>
          <w:spacing w:val="-2"/>
          <w:sz w:val="16"/>
        </w:rPr>
        <w:t>value</w:t>
      </w:r>
      <w:r>
        <w:rPr>
          <w:rFonts w:ascii="SimSun-ExtB"/>
          <w:color w:val="545454"/>
          <w:spacing w:val="-2"/>
          <w:sz w:val="16"/>
        </w:rPr>
        <w:t>=</w:t>
      </w:r>
      <w:r>
        <w:rPr>
          <w:rFonts w:ascii="SimSun-ExtB"/>
          <w:color w:val="CC3300"/>
          <w:spacing w:val="-2"/>
          <w:sz w:val="16"/>
        </w:rPr>
        <w:t>"4"</w:t>
      </w:r>
      <w:r>
        <w:rPr>
          <w:rFonts w:ascii="SimSun-ExtB"/>
          <w:color w:val="545454"/>
          <w:spacing w:val="-2"/>
          <w:sz w:val="16"/>
        </w:rPr>
        <w:t>&gt;</w:t>
      </w:r>
      <w:r>
        <w:rPr>
          <w:rFonts w:ascii="SimSun-ExtB"/>
          <w:color w:val="FF6600"/>
          <w:spacing w:val="-2"/>
          <w:sz w:val="16"/>
        </w:rPr>
        <w:t>4</w:t>
      </w:r>
      <w:r>
        <w:rPr>
          <w:rFonts w:ascii="SimSun-ExtB"/>
          <w:color w:val="545454"/>
          <w:spacing w:val="-2"/>
          <w:sz w:val="16"/>
        </w:rPr>
        <w:t>&lt;</w:t>
      </w:r>
      <w:r>
        <w:rPr>
          <w:rFonts w:ascii="SimSun-ExtB"/>
          <w:color w:val="AA0000"/>
          <w:spacing w:val="-2"/>
          <w:sz w:val="16"/>
        </w:rPr>
        <w:t>/option&gt;</w:t>
      </w:r>
    </w:p>
    <w:p>
      <w:pPr>
        <w:spacing w:line="198" w:lineRule="exact" w:before="0"/>
        <w:ind w:left="1919" w:right="0" w:firstLine="0"/>
        <w:jc w:val="left"/>
        <w:rPr>
          <w:rFonts w:ascii="SimSun-ExtB"/>
          <w:sz w:val="16"/>
        </w:rPr>
      </w:pPr>
      <w:r>
        <w:rPr>
          <w:rFonts w:ascii="SimSun-ExtB"/>
          <w:color w:val="545454"/>
          <w:sz w:val="16"/>
        </w:rPr>
        <w:t>&lt;</w:t>
      </w:r>
      <w:r>
        <w:rPr>
          <w:rFonts w:ascii="SimSun-ExtB"/>
          <w:color w:val="000087"/>
          <w:sz w:val="16"/>
        </w:rPr>
        <w:t>option</w:t>
      </w:r>
      <w:r>
        <w:rPr>
          <w:rFonts w:ascii="SimSun-ExtB"/>
          <w:color w:val="000087"/>
          <w:spacing w:val="-1"/>
          <w:sz w:val="16"/>
        </w:rPr>
        <w:t> </w:t>
      </w:r>
      <w:r>
        <w:rPr>
          <w:rFonts w:ascii="SimSun-ExtB"/>
          <w:color w:val="000087"/>
          <w:spacing w:val="-2"/>
          <w:sz w:val="16"/>
        </w:rPr>
        <w:t>value</w:t>
      </w:r>
      <w:r>
        <w:rPr>
          <w:rFonts w:ascii="SimSun-ExtB"/>
          <w:color w:val="545454"/>
          <w:spacing w:val="-2"/>
          <w:sz w:val="16"/>
        </w:rPr>
        <w:t>=</w:t>
      </w:r>
      <w:r>
        <w:rPr>
          <w:rFonts w:ascii="SimSun-ExtB"/>
          <w:color w:val="CC3300"/>
          <w:spacing w:val="-2"/>
          <w:sz w:val="16"/>
        </w:rPr>
        <w:t>"5"</w:t>
      </w:r>
      <w:r>
        <w:rPr>
          <w:rFonts w:ascii="SimSun-ExtB"/>
          <w:color w:val="000087"/>
          <w:spacing w:val="-2"/>
          <w:sz w:val="16"/>
        </w:rPr>
        <w:t>ected</w:t>
      </w:r>
      <w:r>
        <w:rPr>
          <w:rFonts w:ascii="SimSun-ExtB"/>
          <w:color w:val="545454"/>
          <w:spacing w:val="-2"/>
          <w:sz w:val="16"/>
        </w:rPr>
        <w:t>&gt;</w:t>
      </w:r>
      <w:r>
        <w:rPr>
          <w:rFonts w:ascii="SimSun-ExtB"/>
          <w:color w:val="FF6600"/>
          <w:spacing w:val="-2"/>
          <w:sz w:val="16"/>
        </w:rPr>
        <w:t>5</w:t>
      </w:r>
      <w:r>
        <w:rPr>
          <w:rFonts w:ascii="SimSun-ExtB"/>
          <w:color w:val="545454"/>
          <w:spacing w:val="-2"/>
          <w:sz w:val="16"/>
        </w:rPr>
        <w:t>&lt;</w:t>
      </w:r>
      <w:r>
        <w:rPr>
          <w:rFonts w:ascii="SimSun-ExtB"/>
          <w:color w:val="AA0000"/>
          <w:spacing w:val="-2"/>
          <w:sz w:val="16"/>
        </w:rPr>
        <w:t>/option&gt;</w:t>
      </w:r>
    </w:p>
    <w:p>
      <w:pPr>
        <w:spacing w:line="198" w:lineRule="exact" w:before="178"/>
        <w:ind w:left="1279" w:right="0" w:firstLine="0"/>
        <w:jc w:val="left"/>
        <w:rPr>
          <w:rFonts w:ascii="SimSun-ExtB"/>
          <w:sz w:val="16"/>
        </w:rPr>
      </w:pPr>
      <w:r>
        <w:rPr>
          <w:rFonts w:ascii="SimSun-ExtB"/>
          <w:color w:val="545454"/>
          <w:spacing w:val="-2"/>
          <w:sz w:val="16"/>
        </w:rPr>
        <w:t>&lt;</w:t>
      </w:r>
      <w:r>
        <w:rPr>
          <w:rFonts w:ascii="SimSun-ExtB"/>
          <w:color w:val="AA0000"/>
          <w:spacing w:val="-2"/>
          <w:sz w:val="16"/>
        </w:rPr>
        <w:t>/select&gt;</w:t>
      </w:r>
    </w:p>
    <w:p>
      <w:pPr>
        <w:spacing w:line="192" w:lineRule="exact" w:before="0"/>
        <w:ind w:left="1119" w:right="0" w:firstLine="0"/>
        <w:jc w:val="left"/>
        <w:rPr>
          <w:rFonts w:ascii="SimSun-ExtB"/>
          <w:sz w:val="16"/>
        </w:rPr>
      </w:pPr>
      <w:r>
        <w:rPr>
          <w:rFonts w:ascii="SimSun-ExtB"/>
          <w:color w:val="545454"/>
          <w:spacing w:val="-4"/>
          <w:sz w:val="16"/>
        </w:rPr>
        <w:t>&lt;</w:t>
      </w:r>
      <w:r>
        <w:rPr>
          <w:rFonts w:ascii="SimSun-ExtB"/>
          <w:color w:val="AA0000"/>
          <w:spacing w:val="-4"/>
          <w:sz w:val="16"/>
        </w:rPr>
        <w:t>/p&gt;</w:t>
      </w:r>
    </w:p>
    <w:p>
      <w:pPr>
        <w:spacing w:line="198" w:lineRule="exact" w:before="0"/>
        <w:ind w:left="1119" w:right="0" w:firstLine="0"/>
        <w:jc w:val="left"/>
        <w:rPr>
          <w:rFonts w:ascii="SimSun-ExtB"/>
          <w:sz w:val="16"/>
        </w:rPr>
      </w:pPr>
      <w:r>
        <w:rPr>
          <w:rFonts w:ascii="SimSun-ExtB"/>
          <w:color w:val="545454"/>
          <w:spacing w:val="-5"/>
          <w:sz w:val="16"/>
        </w:rPr>
        <w:t>&lt;</w:t>
      </w:r>
      <w:r>
        <w:rPr>
          <w:rFonts w:ascii="SimSun-ExtB"/>
          <w:color w:val="000087"/>
          <w:spacing w:val="-5"/>
          <w:sz w:val="16"/>
        </w:rPr>
        <w:t>p</w:t>
      </w:r>
      <w:r>
        <w:rPr>
          <w:rFonts w:ascii="SimSun-ExtB"/>
          <w:color w:val="545454"/>
          <w:spacing w:val="-5"/>
          <w:sz w:val="16"/>
        </w:rPr>
        <w:t>&gt;</w:t>
      </w:r>
    </w:p>
    <w:p>
      <w:pPr>
        <w:spacing w:line="198" w:lineRule="exact" w:before="179"/>
        <w:ind w:left="1439" w:right="0" w:firstLine="0"/>
        <w:jc w:val="left"/>
        <w:rPr>
          <w:rFonts w:ascii="SimSun-ExtB"/>
          <w:sz w:val="16"/>
        </w:rPr>
      </w:pPr>
      <w:r>
        <w:rPr>
          <w:rFonts w:ascii="SimSun-ExtB"/>
          <w:color w:val="545454"/>
          <w:sz w:val="16"/>
        </w:rPr>
        <w:t>&lt;</w:t>
      </w:r>
      <w:r>
        <w:rPr>
          <w:rFonts w:ascii="SimSun-ExtB"/>
          <w:color w:val="000087"/>
          <w:sz w:val="16"/>
        </w:rPr>
        <w:t>button</w:t>
      </w:r>
      <w:r>
        <w:rPr>
          <w:rFonts w:ascii="SimSun-ExtB"/>
          <w:color w:val="000087"/>
          <w:spacing w:val="-1"/>
          <w:sz w:val="16"/>
        </w:rPr>
        <w:t> </w:t>
      </w:r>
      <w:r>
        <w:rPr>
          <w:rFonts w:ascii="SimSun-ExtB"/>
          <w:color w:val="000087"/>
          <w:sz w:val="16"/>
        </w:rPr>
        <w:t>id</w:t>
      </w:r>
      <w:r>
        <w:rPr>
          <w:rFonts w:ascii="SimSun-ExtB"/>
          <w:color w:val="545454"/>
          <w:sz w:val="16"/>
        </w:rPr>
        <w:t>=</w:t>
      </w:r>
      <w:r>
        <w:rPr>
          <w:rFonts w:ascii="SimSun-ExtB"/>
          <w:color w:val="CC3300"/>
          <w:sz w:val="16"/>
        </w:rPr>
        <w:t>"add"</w:t>
      </w:r>
      <w:r>
        <w:rPr>
          <w:rFonts w:ascii="SimSun-ExtB"/>
          <w:color w:val="545454"/>
          <w:sz w:val="16"/>
        </w:rPr>
        <w:t>&gt;</w:t>
      </w:r>
      <w:r>
        <w:rPr>
          <w:rFonts w:ascii="SimSun-ExtB"/>
          <w:color w:val="000087"/>
          <w:sz w:val="16"/>
        </w:rPr>
        <w:t>Submit</w:t>
      </w:r>
      <w:r>
        <w:rPr>
          <w:rFonts w:ascii="SimSun-ExtB"/>
          <w:color w:val="000087"/>
          <w:spacing w:val="-1"/>
          <w:sz w:val="16"/>
        </w:rPr>
        <w:t> </w:t>
      </w:r>
      <w:r>
        <w:rPr>
          <w:rFonts w:ascii="SimSun-ExtB"/>
          <w:color w:val="000087"/>
          <w:spacing w:val="-2"/>
          <w:sz w:val="16"/>
        </w:rPr>
        <w:t>rating</w:t>
      </w:r>
      <w:r>
        <w:rPr>
          <w:rFonts w:ascii="SimSun-ExtB"/>
          <w:color w:val="545454"/>
          <w:spacing w:val="-2"/>
          <w:sz w:val="16"/>
        </w:rPr>
        <w:t>&lt;</w:t>
      </w:r>
      <w:r>
        <w:rPr>
          <w:rFonts w:ascii="SimSun-ExtB"/>
          <w:color w:val="AA0000"/>
          <w:spacing w:val="-2"/>
          <w:sz w:val="16"/>
        </w:rPr>
        <w:t>/button&gt;</w:t>
      </w:r>
    </w:p>
    <w:p>
      <w:pPr>
        <w:spacing w:line="192" w:lineRule="exact" w:before="0"/>
        <w:ind w:left="1119" w:right="0" w:firstLine="0"/>
        <w:jc w:val="left"/>
        <w:rPr>
          <w:rFonts w:ascii="SimSun-ExtB"/>
          <w:sz w:val="16"/>
        </w:rPr>
      </w:pPr>
      <w:r>
        <w:rPr>
          <w:rFonts w:ascii="SimSun-ExtB"/>
          <w:color w:val="545454"/>
          <w:spacing w:val="-4"/>
          <w:sz w:val="16"/>
        </w:rPr>
        <w:t>&lt;</w:t>
      </w:r>
      <w:r>
        <w:rPr>
          <w:rFonts w:ascii="SimSun-ExtB"/>
          <w:color w:val="AA0000"/>
          <w:spacing w:val="-4"/>
          <w:sz w:val="16"/>
        </w:rPr>
        <w:t>/p&gt;</w:t>
      </w:r>
    </w:p>
    <w:p>
      <w:pPr>
        <w:spacing w:line="198" w:lineRule="exact" w:before="0"/>
        <w:ind w:left="799" w:right="0" w:firstLine="0"/>
        <w:jc w:val="left"/>
        <w:rPr>
          <w:rFonts w:ascii="SimSun-ExtB"/>
          <w:sz w:val="16"/>
        </w:rPr>
      </w:pPr>
      <w:r>
        <w:rPr>
          <w:rFonts w:ascii="SimSun-ExtB"/>
          <w:color w:val="545454"/>
          <w:spacing w:val="-2"/>
          <w:sz w:val="16"/>
        </w:rPr>
        <w:t>&lt;</w:t>
      </w:r>
      <w:r>
        <w:rPr>
          <w:rFonts w:ascii="SimSun-ExtB"/>
          <w:color w:val="AA0000"/>
          <w:spacing w:val="-2"/>
          <w:sz w:val="16"/>
        </w:rPr>
        <w:t>/div&gt;</w:t>
      </w:r>
    </w:p>
    <w:p>
      <w:pPr>
        <w:pStyle w:val="BodyText"/>
        <w:rPr>
          <w:rFonts w:ascii="SimSun-ExtB"/>
          <w:sz w:val="16"/>
        </w:rPr>
      </w:pPr>
    </w:p>
    <w:p>
      <w:pPr>
        <w:pStyle w:val="BodyText"/>
        <w:spacing w:before="153"/>
        <w:rPr>
          <w:rFonts w:ascii="SimSun-ExtB"/>
          <w:sz w:val="16"/>
        </w:rPr>
      </w:pPr>
    </w:p>
    <w:p>
      <w:pPr>
        <w:spacing w:before="0"/>
        <w:ind w:left="799" w:right="0" w:firstLine="0"/>
        <w:jc w:val="left"/>
        <w:rPr>
          <w:rFonts w:ascii="SimSun-ExtB"/>
          <w:sz w:val="16"/>
        </w:rPr>
      </w:pPr>
      <w:r>
        <w:rPr>
          <w:rFonts w:ascii="SimSun-ExtB"/>
          <w:color w:val="545454"/>
          <w:sz w:val="16"/>
        </w:rPr>
        <w:t>&lt;</w:t>
      </w:r>
      <w:r>
        <w:rPr>
          <w:rFonts w:ascii="SimSun-ExtB"/>
          <w:color w:val="000087"/>
          <w:sz w:val="16"/>
        </w:rPr>
        <w:t>div</w:t>
      </w:r>
      <w:r>
        <w:rPr>
          <w:rFonts w:ascii="SimSun-ExtB"/>
          <w:color w:val="000087"/>
          <w:spacing w:val="-1"/>
          <w:sz w:val="16"/>
        </w:rPr>
        <w:t> </w:t>
      </w:r>
      <w:r>
        <w:rPr>
          <w:rFonts w:ascii="Arial"/>
          <w:b/>
          <w:color w:val="006699"/>
          <w:spacing w:val="-2"/>
          <w:sz w:val="16"/>
        </w:rPr>
        <w:t>class</w:t>
      </w:r>
      <w:r>
        <w:rPr>
          <w:rFonts w:ascii="SimSun-ExtB"/>
          <w:color w:val="545454"/>
          <w:spacing w:val="-2"/>
          <w:sz w:val="16"/>
        </w:rPr>
        <w:t>=</w:t>
      </w:r>
      <w:r>
        <w:rPr>
          <w:rFonts w:ascii="SimSun-ExtB"/>
          <w:color w:val="CC3300"/>
          <w:spacing w:val="-2"/>
          <w:sz w:val="16"/>
        </w:rPr>
        <w:t>"summaryTable"</w:t>
      </w:r>
      <w:r>
        <w:rPr>
          <w:rFonts w:ascii="SimSun-ExtB"/>
          <w:color w:val="545454"/>
          <w:spacing w:val="-2"/>
          <w:sz w:val="16"/>
        </w:rPr>
        <w:t>&gt;</w:t>
      </w:r>
    </w:p>
    <w:p>
      <w:pPr>
        <w:spacing w:after="0"/>
        <w:jc w:val="left"/>
        <w:rPr>
          <w:rFonts w:ascii="SimSun-ExtB"/>
          <w:sz w:val="16"/>
        </w:rPr>
        <w:sectPr>
          <w:pgSz w:w="10080" w:h="13230"/>
          <w:pgMar w:header="0" w:footer="913" w:top="980" w:bottom="1100" w:left="1320" w:right="0"/>
        </w:sectPr>
      </w:pPr>
    </w:p>
    <w:p>
      <w:pPr>
        <w:spacing w:line="198" w:lineRule="exact" w:before="74"/>
        <w:ind w:left="1119" w:right="0" w:firstLine="0"/>
        <w:jc w:val="left"/>
        <w:rPr>
          <w:rFonts w:ascii="SimSun-ExtB"/>
          <w:sz w:val="16"/>
        </w:rPr>
      </w:pPr>
      <w:r>
        <w:rPr>
          <w:rFonts w:ascii="SimSun-ExtB"/>
          <w:color w:val="545454"/>
          <w:sz w:val="16"/>
        </w:rPr>
        <w:t>&lt;</w:t>
      </w:r>
      <w:r>
        <w:rPr>
          <w:rFonts w:ascii="SimSun-ExtB"/>
          <w:color w:val="000087"/>
          <w:sz w:val="16"/>
        </w:rPr>
        <w:t>div</w:t>
      </w:r>
      <w:r>
        <w:rPr>
          <w:rFonts w:ascii="SimSun-ExtB"/>
          <w:color w:val="000087"/>
          <w:spacing w:val="-1"/>
          <w:sz w:val="16"/>
        </w:rPr>
        <w:t> </w:t>
      </w:r>
      <w:r>
        <w:rPr>
          <w:rFonts w:ascii="SimSun-ExtB"/>
          <w:color w:val="000087"/>
          <w:sz w:val="16"/>
        </w:rPr>
        <w:t>id</w:t>
      </w:r>
      <w:r>
        <w:rPr>
          <w:rFonts w:ascii="SimSun-ExtB"/>
          <w:color w:val="545454"/>
          <w:sz w:val="16"/>
        </w:rPr>
        <w:t>=</w:t>
      </w:r>
      <w:r>
        <w:rPr>
          <w:rFonts w:ascii="SimSun-ExtB"/>
          <w:color w:val="CC3300"/>
          <w:sz w:val="16"/>
        </w:rPr>
        <w:t>"users"</w:t>
      </w:r>
      <w:r>
        <w:rPr>
          <w:rFonts w:ascii="SimSun-ExtB"/>
          <w:color w:val="545454"/>
          <w:sz w:val="16"/>
        </w:rPr>
        <w:t>&gt;&lt;</w:t>
      </w:r>
      <w:r>
        <w:rPr>
          <w:rFonts w:ascii="SimSun-ExtB"/>
          <w:color w:val="000087"/>
          <w:sz w:val="16"/>
        </w:rPr>
        <w:t>h3</w:t>
      </w:r>
      <w:r>
        <w:rPr>
          <w:rFonts w:ascii="SimSun-ExtB"/>
          <w:color w:val="545454"/>
          <w:sz w:val="16"/>
        </w:rPr>
        <w:t>&gt;</w:t>
      </w:r>
      <w:r>
        <w:rPr>
          <w:rFonts w:ascii="SimSun-ExtB"/>
          <w:color w:val="000087"/>
          <w:sz w:val="16"/>
        </w:rPr>
        <w:t>Recent</w:t>
      </w:r>
      <w:r>
        <w:rPr>
          <w:rFonts w:ascii="SimSun-ExtB"/>
          <w:color w:val="000087"/>
          <w:spacing w:val="-1"/>
          <w:sz w:val="16"/>
        </w:rPr>
        <w:t> </w:t>
      </w:r>
      <w:r>
        <w:rPr>
          <w:rFonts w:ascii="SimSun-ExtB"/>
          <w:color w:val="000087"/>
          <w:spacing w:val="-2"/>
          <w:sz w:val="16"/>
        </w:rPr>
        <w:t>users</w:t>
      </w:r>
      <w:r>
        <w:rPr>
          <w:rFonts w:ascii="SimSun-ExtB"/>
          <w:color w:val="545454"/>
          <w:spacing w:val="-2"/>
          <w:sz w:val="16"/>
        </w:rPr>
        <w:t>&lt;</w:t>
      </w:r>
      <w:r>
        <w:rPr>
          <w:rFonts w:ascii="SimSun-ExtB"/>
          <w:color w:val="AA0000"/>
          <w:spacing w:val="-2"/>
          <w:sz w:val="16"/>
        </w:rPr>
        <w:t>/h3&gt;&lt;/div&gt;</w:t>
      </w:r>
    </w:p>
    <w:p>
      <w:pPr>
        <w:spacing w:line="192" w:lineRule="exact" w:before="0"/>
        <w:ind w:left="1119" w:right="0" w:firstLine="0"/>
        <w:jc w:val="left"/>
        <w:rPr>
          <w:rFonts w:ascii="SimSun-ExtB"/>
          <w:sz w:val="16"/>
        </w:rPr>
      </w:pPr>
      <w:r>
        <w:rPr>
          <w:rFonts w:ascii="SimSun-ExtB"/>
          <w:color w:val="545454"/>
          <w:sz w:val="16"/>
        </w:rPr>
        <w:t>&lt;</w:t>
      </w:r>
      <w:r>
        <w:rPr>
          <w:rFonts w:ascii="SimSun-ExtB"/>
          <w:color w:val="000087"/>
          <w:sz w:val="16"/>
        </w:rPr>
        <w:t>div</w:t>
      </w:r>
      <w:r>
        <w:rPr>
          <w:rFonts w:ascii="SimSun-ExtB"/>
          <w:color w:val="000087"/>
          <w:spacing w:val="-1"/>
          <w:sz w:val="16"/>
        </w:rPr>
        <w:t> </w:t>
      </w:r>
      <w:r>
        <w:rPr>
          <w:rFonts w:ascii="SimSun-ExtB"/>
          <w:color w:val="000087"/>
          <w:sz w:val="16"/>
        </w:rPr>
        <w:t>id</w:t>
      </w:r>
      <w:r>
        <w:rPr>
          <w:rFonts w:ascii="SimSun-ExtB"/>
          <w:color w:val="545454"/>
          <w:sz w:val="16"/>
        </w:rPr>
        <w:t>=</w:t>
      </w:r>
      <w:r>
        <w:rPr>
          <w:rFonts w:ascii="SimSun-ExtB"/>
          <w:color w:val="CC3300"/>
          <w:sz w:val="16"/>
        </w:rPr>
        <w:t>"ratings"</w:t>
      </w:r>
      <w:r>
        <w:rPr>
          <w:rFonts w:ascii="SimSun-ExtB"/>
          <w:color w:val="545454"/>
          <w:sz w:val="16"/>
        </w:rPr>
        <w:t>&gt;&lt;</w:t>
      </w:r>
      <w:r>
        <w:rPr>
          <w:rFonts w:ascii="SimSun-ExtB"/>
          <w:color w:val="000087"/>
          <w:sz w:val="16"/>
        </w:rPr>
        <w:t>h3</w:t>
      </w:r>
      <w:r>
        <w:rPr>
          <w:rFonts w:ascii="SimSun-ExtB"/>
          <w:color w:val="545454"/>
          <w:sz w:val="16"/>
        </w:rPr>
        <w:t>&gt;</w:t>
      </w:r>
      <w:r>
        <w:rPr>
          <w:rFonts w:ascii="SimSun-ExtB"/>
          <w:color w:val="000087"/>
          <w:sz w:val="16"/>
        </w:rPr>
        <w:t>Recent</w:t>
      </w:r>
      <w:r>
        <w:rPr>
          <w:rFonts w:ascii="SimSun-ExtB"/>
          <w:color w:val="000087"/>
          <w:spacing w:val="-1"/>
          <w:sz w:val="16"/>
        </w:rPr>
        <w:t> </w:t>
      </w:r>
      <w:r>
        <w:rPr>
          <w:rFonts w:ascii="SimSun-ExtB"/>
          <w:color w:val="000087"/>
          <w:sz w:val="16"/>
        </w:rPr>
        <w:t>movies</w:t>
      </w:r>
      <w:r>
        <w:rPr>
          <w:rFonts w:ascii="SimSun-ExtB"/>
          <w:color w:val="000087"/>
          <w:spacing w:val="-1"/>
          <w:sz w:val="16"/>
        </w:rPr>
        <w:t> </w:t>
      </w:r>
      <w:r>
        <w:rPr>
          <w:rFonts w:ascii="SimSun-ExtB"/>
          <w:color w:val="000087"/>
          <w:spacing w:val="-2"/>
          <w:sz w:val="16"/>
        </w:rPr>
        <w:t>rated</w:t>
      </w:r>
      <w:r>
        <w:rPr>
          <w:rFonts w:ascii="SimSun-ExtB"/>
          <w:color w:val="545454"/>
          <w:spacing w:val="-2"/>
          <w:sz w:val="16"/>
        </w:rPr>
        <w:t>&lt;</w:t>
      </w:r>
      <w:r>
        <w:rPr>
          <w:rFonts w:ascii="SimSun-ExtB"/>
          <w:color w:val="AA0000"/>
          <w:spacing w:val="-2"/>
          <w:sz w:val="16"/>
        </w:rPr>
        <w:t>/h3&gt;&lt;/div&gt;</w:t>
      </w:r>
    </w:p>
    <w:p>
      <w:pPr>
        <w:spacing w:line="198" w:lineRule="exact" w:before="0"/>
        <w:ind w:left="799" w:right="0" w:firstLine="0"/>
        <w:jc w:val="left"/>
        <w:rPr>
          <w:rFonts w:ascii="SimSun-ExtB"/>
          <w:sz w:val="16"/>
        </w:rPr>
      </w:pPr>
      <w:r>
        <w:rPr>
          <w:rFonts w:ascii="SimSun-ExtB"/>
          <w:color w:val="545454"/>
          <w:spacing w:val="-2"/>
          <w:sz w:val="16"/>
        </w:rPr>
        <w:t>&lt;</w:t>
      </w:r>
      <w:r>
        <w:rPr>
          <w:rFonts w:ascii="SimSun-ExtB"/>
          <w:color w:val="AA0000"/>
          <w:spacing w:val="-2"/>
          <w:sz w:val="16"/>
        </w:rPr>
        <w:t>/div&gt;</w:t>
      </w:r>
    </w:p>
    <w:p>
      <w:pPr>
        <w:spacing w:before="178"/>
        <w:ind w:left="559" w:right="0" w:firstLine="0"/>
        <w:jc w:val="left"/>
        <w:rPr>
          <w:rFonts w:ascii="SimSun-ExtB"/>
          <w:sz w:val="16"/>
        </w:rPr>
      </w:pPr>
      <w:r>
        <w:rPr>
          <w:rFonts w:ascii="SimSun-ExtB"/>
          <w:color w:val="545454"/>
          <w:spacing w:val="-2"/>
          <w:sz w:val="16"/>
        </w:rPr>
        <w:t>&lt;</w:t>
      </w:r>
      <w:r>
        <w:rPr>
          <w:rFonts w:ascii="SimSun-ExtB"/>
          <w:color w:val="AA0000"/>
          <w:spacing w:val="-2"/>
          <w:sz w:val="16"/>
        </w:rPr>
        <w:t>/div&gt;</w:t>
      </w:r>
    </w:p>
    <w:p>
      <w:pPr>
        <w:pStyle w:val="Heading5"/>
      </w:pPr>
      <w:r>
        <w:rPr>
          <w:spacing w:val="-2"/>
          <w:w w:val="105"/>
        </w:rPr>
        <w:t>JavaScript</w:t>
      </w:r>
    </w:p>
    <w:p>
      <w:pPr>
        <w:spacing w:before="96"/>
        <w:ind w:left="480" w:right="0" w:firstLine="0"/>
        <w:jc w:val="left"/>
        <w:rPr>
          <w:rFonts w:ascii="SimSun-ExtB"/>
          <w:sz w:val="16"/>
        </w:rPr>
      </w:pPr>
      <w:r>
        <w:rPr>
          <w:rFonts w:ascii="SimSun-ExtB"/>
          <w:sz w:val="16"/>
        </w:rPr>
        <w:t>(</w:t>
      </w:r>
      <w:r>
        <w:rPr>
          <w:rFonts w:ascii="Arial"/>
          <w:b/>
          <w:color w:val="006699"/>
          <w:sz w:val="16"/>
        </w:rPr>
        <w:t>function</w:t>
      </w:r>
      <w:r>
        <w:rPr>
          <w:rFonts w:ascii="SimSun-ExtB"/>
          <w:sz w:val="16"/>
        </w:rPr>
        <w:t>(</w:t>
      </w:r>
      <w:r>
        <w:rPr>
          <w:rFonts w:ascii="SimSun-ExtB"/>
          <w:color w:val="000087"/>
          <w:sz w:val="16"/>
        </w:rPr>
        <w:t>$</w:t>
      </w:r>
      <w:r>
        <w:rPr>
          <w:rFonts w:ascii="SimSun-ExtB"/>
          <w:sz w:val="16"/>
        </w:rPr>
        <w:t>)</w:t>
      </w:r>
      <w:r>
        <w:rPr>
          <w:rFonts w:ascii="SimSun-ExtB"/>
          <w:spacing w:val="5"/>
          <w:sz w:val="16"/>
        </w:rPr>
        <w:t> </w:t>
      </w:r>
      <w:r>
        <w:rPr>
          <w:rFonts w:ascii="SimSun-ExtB"/>
          <w:spacing w:val="-10"/>
          <w:sz w:val="16"/>
        </w:rPr>
        <w:t>{</w:t>
      </w:r>
    </w:p>
    <w:p>
      <w:pPr>
        <w:pStyle w:val="BodyText"/>
        <w:spacing w:before="175"/>
        <w:rPr>
          <w:rFonts w:ascii="SimSun-ExtB"/>
          <w:sz w:val="16"/>
        </w:rPr>
      </w:pPr>
    </w:p>
    <w:p>
      <w:pPr>
        <w:spacing w:line="225" w:lineRule="auto" w:before="1"/>
        <w:ind w:left="879" w:right="6521" w:hanging="240"/>
        <w:jc w:val="left"/>
        <w:rPr>
          <w:rFonts w:ascii="SimSun-ExtB"/>
          <w:sz w:val="16"/>
        </w:rPr>
      </w:pPr>
      <w:r>
        <w:rPr>
          <w:rFonts w:ascii="Arial"/>
          <w:b/>
          <w:color w:val="006699"/>
          <w:sz w:val="16"/>
        </w:rPr>
        <w:t>var</w:t>
      </w:r>
      <w:r>
        <w:rPr>
          <w:rFonts w:ascii="Arial"/>
          <w:b/>
          <w:color w:val="006699"/>
          <w:spacing w:val="23"/>
          <w:sz w:val="16"/>
        </w:rPr>
        <w:t> </w:t>
      </w:r>
      <w:r>
        <w:rPr>
          <w:rFonts w:ascii="SimSun-ExtB"/>
          <w:color w:val="000087"/>
          <w:sz w:val="16"/>
        </w:rPr>
        <w:t>movieList</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SimSun-ExtB"/>
          <w:sz w:val="16"/>
        </w:rPr>
        <w:t>[], </w:t>
      </w:r>
      <w:r>
        <w:rPr>
          <w:rFonts w:ascii="SimSun-ExtB"/>
          <w:color w:val="000087"/>
          <w:sz w:val="16"/>
        </w:rPr>
        <w:t>userList</w:t>
      </w:r>
      <w:r>
        <w:rPr>
          <w:rFonts w:ascii="SimSun-ExtB"/>
          <w:color w:val="000087"/>
          <w:spacing w:val="40"/>
          <w:sz w:val="16"/>
        </w:rPr>
        <w:t> </w:t>
      </w:r>
      <w:r>
        <w:rPr>
          <w:rFonts w:ascii="SimSun-ExtB"/>
          <w:color w:val="545454"/>
          <w:sz w:val="16"/>
        </w:rPr>
        <w:t>= </w:t>
      </w:r>
      <w:r>
        <w:rPr>
          <w:rFonts w:ascii="SimSun-ExtB"/>
          <w:sz w:val="16"/>
        </w:rPr>
        <w:t>[];</w:t>
      </w:r>
    </w:p>
    <w:p>
      <w:pPr>
        <w:pStyle w:val="BodyText"/>
        <w:spacing w:before="177"/>
        <w:rPr>
          <w:rFonts w:ascii="SimSun-ExtB"/>
          <w:sz w:val="16"/>
        </w:rPr>
      </w:pPr>
    </w:p>
    <w:p>
      <w:pPr>
        <w:spacing w:before="0"/>
        <w:ind w:left="639" w:right="0" w:firstLine="0"/>
        <w:jc w:val="left"/>
        <w:rPr>
          <w:rFonts w:ascii="Trebuchet MS"/>
          <w:i/>
          <w:sz w:val="16"/>
        </w:rPr>
      </w:pPr>
      <w:r>
        <w:rPr>
          <w:rFonts w:ascii="Trebuchet MS"/>
          <w:i/>
          <w:color w:val="34586C"/>
          <w:w w:val="105"/>
          <w:sz w:val="16"/>
        </w:rPr>
        <w:t>//</w:t>
      </w:r>
      <w:r>
        <w:rPr>
          <w:rFonts w:ascii="Trebuchet MS"/>
          <w:i/>
          <w:color w:val="34586C"/>
          <w:spacing w:val="11"/>
          <w:w w:val="105"/>
          <w:sz w:val="16"/>
        </w:rPr>
        <w:t> </w:t>
      </w:r>
      <w:r>
        <w:rPr>
          <w:rFonts w:ascii="Trebuchet MS"/>
          <w:i/>
          <w:color w:val="34586C"/>
          <w:spacing w:val="-2"/>
          <w:w w:val="105"/>
          <w:sz w:val="16"/>
        </w:rPr>
        <w:t>subscribers</w:t>
      </w:r>
    </w:p>
    <w:p>
      <w:pPr>
        <w:pStyle w:val="BodyText"/>
        <w:spacing w:before="2"/>
        <w:rPr>
          <w:rFonts w:ascii="Trebuchet MS"/>
          <w:i/>
          <w:sz w:val="16"/>
        </w:rPr>
      </w:pPr>
    </w:p>
    <w:p>
      <w:pPr>
        <w:spacing w:before="1"/>
        <w:ind w:left="63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subscribe</w:t>
      </w:r>
      <w:r>
        <w:rPr>
          <w:rFonts w:ascii="SimSun-ExtB"/>
          <w:sz w:val="16"/>
        </w:rPr>
        <w:t>( </w:t>
      </w:r>
      <w:r>
        <w:rPr>
          <w:rFonts w:ascii="SimSun-ExtB"/>
          <w:color w:val="CC3300"/>
          <w:sz w:val="16"/>
        </w:rPr>
        <w:t>"/new/user"</w:t>
      </w:r>
      <w:r>
        <w:rPr>
          <w:rFonts w:ascii="SimSun-ExtB"/>
          <w:sz w:val="16"/>
        </w:rPr>
        <w:t>, </w:t>
      </w:r>
      <w:r>
        <w:rPr>
          <w:rFonts w:ascii="Arial"/>
          <w:b/>
          <w:color w:val="006699"/>
          <w:sz w:val="16"/>
        </w:rPr>
        <w:t>function</w:t>
      </w:r>
      <w:r>
        <w:rPr>
          <w:rFonts w:ascii="SimSun-ExtB"/>
          <w:sz w:val="16"/>
        </w:rPr>
        <w:t>( </w:t>
      </w:r>
      <w:r>
        <w:rPr>
          <w:rFonts w:ascii="SimSun-ExtB"/>
          <w:color w:val="000087"/>
          <w:sz w:val="16"/>
        </w:rPr>
        <w:t>e</w:t>
      </w:r>
      <w:r>
        <w:rPr>
          <w:rFonts w:ascii="SimSun-ExtB"/>
          <w:sz w:val="16"/>
        </w:rPr>
        <w:t>,</w:t>
      </w:r>
      <w:r>
        <w:rPr>
          <w:rFonts w:ascii="SimSun-ExtB"/>
          <w:spacing w:val="1"/>
          <w:sz w:val="16"/>
        </w:rPr>
        <w:t> </w:t>
      </w:r>
      <w:r>
        <w:rPr>
          <w:rFonts w:ascii="SimSun-ExtB"/>
          <w:color w:val="000087"/>
          <w:sz w:val="16"/>
        </w:rPr>
        <w:t>userName </w:t>
      </w:r>
      <w:r>
        <w:rPr>
          <w:rFonts w:ascii="SimSun-ExtB"/>
          <w:spacing w:val="-5"/>
          <w:sz w:val="16"/>
        </w:rPr>
        <w:t>){</w:t>
      </w:r>
    </w:p>
    <w:p>
      <w:pPr>
        <w:spacing w:line="225" w:lineRule="auto" w:before="188"/>
        <w:ind w:left="1199" w:right="4918" w:hanging="320"/>
        <w:jc w:val="left"/>
        <w:rPr>
          <w:rFonts w:ascii="SimSun-ExtB"/>
          <w:sz w:val="16"/>
        </w:rPr>
      </w:pPr>
      <w:r>
        <w:rPr>
          <w:rFonts w:ascii="Arial"/>
          <w:b/>
          <w:color w:val="006699"/>
          <w:spacing w:val="-2"/>
          <w:sz w:val="16"/>
        </w:rPr>
        <w:t>if</w:t>
      </w:r>
      <w:r>
        <w:rPr>
          <w:rFonts w:ascii="SimSun-ExtB"/>
          <w:spacing w:val="-2"/>
          <w:sz w:val="16"/>
        </w:rPr>
        <w:t>(</w:t>
      </w:r>
      <w:r>
        <w:rPr>
          <w:rFonts w:ascii="SimSun-ExtB"/>
          <w:color w:val="000087"/>
          <w:spacing w:val="-2"/>
          <w:sz w:val="16"/>
        </w:rPr>
        <w:t>userName</w:t>
      </w:r>
      <w:r>
        <w:rPr>
          <w:rFonts w:ascii="SimSun-ExtB"/>
          <w:spacing w:val="-2"/>
          <w:sz w:val="16"/>
        </w:rPr>
        <w:t>.</w:t>
      </w:r>
      <w:r>
        <w:rPr>
          <w:rFonts w:ascii="SimSun-ExtB"/>
          <w:color w:val="000087"/>
          <w:spacing w:val="-2"/>
          <w:sz w:val="16"/>
        </w:rPr>
        <w:t>length</w:t>
      </w:r>
      <w:r>
        <w:rPr>
          <w:rFonts w:ascii="SimSun-ExtB"/>
          <w:spacing w:val="-2"/>
          <w:sz w:val="16"/>
        </w:rPr>
        <w:t>){ </w:t>
      </w:r>
      <w:r>
        <w:rPr>
          <w:rFonts w:ascii="SimSun-ExtB"/>
          <w:color w:val="000087"/>
          <w:sz w:val="16"/>
        </w:rPr>
        <w:t>userList</w:t>
      </w:r>
      <w:r>
        <w:rPr>
          <w:rFonts w:ascii="SimSun-ExtB"/>
          <w:sz w:val="16"/>
        </w:rPr>
        <w:t>.</w:t>
      </w:r>
      <w:r>
        <w:rPr>
          <w:rFonts w:ascii="SimSun-ExtB"/>
          <w:color w:val="000087"/>
          <w:sz w:val="16"/>
        </w:rPr>
        <w:t>push</w:t>
      </w:r>
      <w:r>
        <w:rPr>
          <w:rFonts w:ascii="SimSun-ExtB"/>
          <w:sz w:val="16"/>
        </w:rPr>
        <w:t>({</w:t>
      </w:r>
      <w:r>
        <w:rPr>
          <w:rFonts w:ascii="SimSun-ExtB"/>
          <w:color w:val="000087"/>
          <w:sz w:val="16"/>
        </w:rPr>
        <w:t>user</w:t>
      </w:r>
      <w:r>
        <w:rPr>
          <w:rFonts w:ascii="SimSun-ExtB"/>
          <w:color w:val="545454"/>
          <w:sz w:val="16"/>
        </w:rPr>
        <w:t>:</w:t>
      </w:r>
      <w:r>
        <w:rPr>
          <w:rFonts w:ascii="SimSun-ExtB"/>
          <w:color w:val="545454"/>
          <w:spacing w:val="-20"/>
          <w:sz w:val="16"/>
        </w:rPr>
        <w:t> </w:t>
      </w:r>
      <w:r>
        <w:rPr>
          <w:rFonts w:ascii="SimSun-ExtB"/>
          <w:color w:val="000087"/>
          <w:sz w:val="16"/>
        </w:rPr>
        <w:t>userName</w:t>
      </w:r>
      <w:r>
        <w:rPr>
          <w:rFonts w:ascii="SimSun-ExtB"/>
          <w:sz w:val="16"/>
        </w:rPr>
        <w:t>});</w:t>
      </w:r>
    </w:p>
    <w:p>
      <w:pPr>
        <w:spacing w:line="194" w:lineRule="exact" w:before="0"/>
        <w:ind w:left="1199" w:right="0" w:firstLine="0"/>
        <w:jc w:val="left"/>
        <w:rPr>
          <w:rFonts w:ascii="SimSun-ExtB"/>
          <w:sz w:val="16"/>
        </w:rPr>
      </w:pPr>
      <w:r>
        <w:rPr>
          <w:rFonts w:ascii="SimSun-ExtB"/>
          <w:color w:val="000087"/>
          <w:sz w:val="16"/>
        </w:rPr>
        <w:t>$</w:t>
      </w:r>
      <w:r>
        <w:rPr>
          <w:rFonts w:ascii="SimSun-ExtB"/>
          <w:sz w:val="16"/>
        </w:rPr>
        <w:t>(</w:t>
      </w:r>
      <w:r>
        <w:rPr>
          <w:rFonts w:ascii="SimSun-ExtB"/>
          <w:spacing w:val="-1"/>
          <w:sz w:val="16"/>
        </w:rPr>
        <w:t> </w:t>
      </w:r>
      <w:r>
        <w:rPr>
          <w:rFonts w:ascii="SimSun-ExtB"/>
          <w:color w:val="CC3300"/>
          <w:sz w:val="16"/>
        </w:rPr>
        <w:t>"#userTemplate"</w:t>
      </w:r>
      <w:r>
        <w:rPr>
          <w:rFonts w:ascii="SimSun-ExtB"/>
          <w:color w:val="CC3300"/>
          <w:spacing w:val="-1"/>
          <w:sz w:val="16"/>
        </w:rPr>
        <w:t> </w:t>
      </w:r>
      <w:r>
        <w:rPr>
          <w:rFonts w:ascii="SimSun-ExtB"/>
          <w:sz w:val="16"/>
        </w:rPr>
        <w:t>).</w:t>
      </w:r>
      <w:r>
        <w:rPr>
          <w:rFonts w:ascii="SimSun-ExtB"/>
          <w:color w:val="000087"/>
          <w:sz w:val="16"/>
        </w:rPr>
        <w:t>tmpl</w:t>
      </w:r>
      <w:r>
        <w:rPr>
          <w:rFonts w:ascii="SimSun-ExtB"/>
          <w:sz w:val="16"/>
        </w:rPr>
        <w:t>(</w:t>
      </w:r>
      <w:r>
        <w:rPr>
          <w:rFonts w:ascii="SimSun-ExtB"/>
          <w:spacing w:val="-1"/>
          <w:sz w:val="16"/>
        </w:rPr>
        <w:t> </w:t>
      </w:r>
      <w:r>
        <w:rPr>
          <w:rFonts w:ascii="SimSun-ExtB"/>
          <w:color w:val="000087"/>
          <w:sz w:val="16"/>
        </w:rPr>
        <w:t>userList</w:t>
      </w:r>
      <w:r>
        <w:rPr>
          <w:rFonts w:ascii="SimSun-ExtB"/>
          <w:sz w:val="16"/>
        </w:rPr>
        <w:t>[</w:t>
      </w:r>
      <w:r>
        <w:rPr>
          <w:rFonts w:ascii="SimSun-ExtB"/>
          <w:color w:val="000087"/>
          <w:sz w:val="16"/>
        </w:rPr>
        <w:t>userList</w:t>
      </w:r>
      <w:r>
        <w:rPr>
          <w:rFonts w:ascii="SimSun-ExtB"/>
          <w:sz w:val="16"/>
        </w:rPr>
        <w:t>.</w:t>
      </w:r>
      <w:r>
        <w:rPr>
          <w:rFonts w:ascii="SimSun-ExtB"/>
          <w:color w:val="000087"/>
          <w:sz w:val="16"/>
        </w:rPr>
        <w:t>length</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FF6600"/>
          <w:sz w:val="16"/>
        </w:rPr>
        <w:t>1</w:t>
      </w:r>
      <w:r>
        <w:rPr>
          <w:rFonts w:ascii="SimSun-ExtB"/>
          <w:sz w:val="16"/>
        </w:rPr>
        <w:t>]</w:t>
      </w:r>
      <w:r>
        <w:rPr>
          <w:rFonts w:ascii="SimSun-ExtB"/>
          <w:spacing w:val="-1"/>
          <w:sz w:val="16"/>
        </w:rPr>
        <w:t> </w:t>
      </w:r>
      <w:r>
        <w:rPr>
          <w:rFonts w:ascii="SimSun-ExtB"/>
          <w:sz w:val="16"/>
        </w:rPr>
        <w:t>).</w:t>
      </w:r>
      <w:r>
        <w:rPr>
          <w:rFonts w:ascii="SimSun-ExtB"/>
          <w:color w:val="000087"/>
          <w:sz w:val="16"/>
        </w:rPr>
        <w:t>appendTo</w:t>
      </w:r>
      <w:r>
        <w:rPr>
          <w:rFonts w:ascii="SimSun-ExtB"/>
          <w:sz w:val="16"/>
        </w:rPr>
        <w:t>(</w:t>
      </w:r>
      <w:r>
        <w:rPr>
          <w:rFonts w:ascii="SimSun-ExtB"/>
          <w:spacing w:val="-1"/>
          <w:sz w:val="16"/>
        </w:rPr>
        <w:t> </w:t>
      </w:r>
      <w:r>
        <w:rPr>
          <w:rFonts w:ascii="SimSun-ExtB"/>
          <w:color w:val="CC3300"/>
          <w:sz w:val="16"/>
        </w:rPr>
        <w:t>"#users"</w:t>
      </w:r>
      <w:r>
        <w:rPr>
          <w:rFonts w:ascii="SimSun-ExtB"/>
          <w:color w:val="CC3300"/>
          <w:spacing w:val="-1"/>
          <w:sz w:val="16"/>
        </w:rPr>
        <w:t> </w:t>
      </w:r>
      <w:r>
        <w:rPr>
          <w:rFonts w:ascii="SimSun-ExtB"/>
          <w:spacing w:val="-5"/>
          <w:sz w:val="16"/>
        </w:rPr>
        <w:t>);</w:t>
      </w:r>
    </w:p>
    <w:p>
      <w:pPr>
        <w:spacing w:line="192" w:lineRule="exact" w:before="0"/>
        <w:ind w:left="799" w:right="0" w:firstLine="0"/>
        <w:jc w:val="left"/>
        <w:rPr>
          <w:rFonts w:ascii="SimSun-ExtB"/>
          <w:sz w:val="16"/>
        </w:rPr>
      </w:pPr>
      <w:r>
        <w:rPr>
          <w:rFonts w:ascii="SimSun-ExtB"/>
          <w:spacing w:val="-10"/>
          <w:sz w:val="16"/>
        </w:rPr>
        <w:t>}</w:t>
      </w:r>
    </w:p>
    <w:p>
      <w:pPr>
        <w:spacing w:before="179"/>
        <w:ind w:left="639" w:right="0" w:firstLine="0"/>
        <w:jc w:val="left"/>
        <w:rPr>
          <w:rFonts w:ascii="SimSun-ExtB"/>
          <w:sz w:val="16"/>
        </w:rPr>
      </w:pPr>
      <w:r>
        <w:rPr>
          <w:rFonts w:ascii="SimSun-ExtB"/>
          <w:spacing w:val="-5"/>
          <w:sz w:val="16"/>
        </w:rPr>
        <w:t>});</w:t>
      </w:r>
    </w:p>
    <w:p>
      <w:pPr>
        <w:pStyle w:val="BodyText"/>
        <w:rPr>
          <w:rFonts w:ascii="SimSun-ExtB"/>
          <w:sz w:val="16"/>
        </w:rPr>
      </w:pPr>
    </w:p>
    <w:p>
      <w:pPr>
        <w:pStyle w:val="BodyText"/>
        <w:spacing w:before="152"/>
        <w:rPr>
          <w:rFonts w:ascii="SimSun-ExtB"/>
          <w:sz w:val="16"/>
        </w:rPr>
      </w:pPr>
    </w:p>
    <w:p>
      <w:pPr>
        <w:spacing w:before="0"/>
        <w:ind w:left="63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subscribe</w:t>
      </w:r>
      <w:r>
        <w:rPr>
          <w:rFonts w:ascii="SimSun-ExtB"/>
          <w:sz w:val="16"/>
        </w:rPr>
        <w:t>( </w:t>
      </w:r>
      <w:r>
        <w:rPr>
          <w:rFonts w:ascii="SimSun-ExtB"/>
          <w:color w:val="CC3300"/>
          <w:sz w:val="16"/>
        </w:rPr>
        <w:t>"/new/rating"</w:t>
      </w:r>
      <w:r>
        <w:rPr>
          <w:rFonts w:ascii="SimSun-ExtB"/>
          <w:sz w:val="16"/>
        </w:rPr>
        <w:t>, </w:t>
      </w:r>
      <w:r>
        <w:rPr>
          <w:rFonts w:ascii="Arial"/>
          <w:b/>
          <w:color w:val="006699"/>
          <w:sz w:val="16"/>
        </w:rPr>
        <w:t>function</w:t>
      </w:r>
      <w:r>
        <w:rPr>
          <w:rFonts w:ascii="SimSun-ExtB"/>
          <w:sz w:val="16"/>
        </w:rPr>
        <w:t>( </w:t>
      </w:r>
      <w:r>
        <w:rPr>
          <w:rFonts w:ascii="SimSun-ExtB"/>
          <w:color w:val="000087"/>
          <w:sz w:val="16"/>
        </w:rPr>
        <w:t>e</w:t>
      </w:r>
      <w:r>
        <w:rPr>
          <w:rFonts w:ascii="SimSun-ExtB"/>
          <w:sz w:val="16"/>
        </w:rPr>
        <w:t>, </w:t>
      </w:r>
      <w:r>
        <w:rPr>
          <w:rFonts w:ascii="SimSun-ExtB"/>
          <w:color w:val="000087"/>
          <w:sz w:val="16"/>
        </w:rPr>
        <w:t>movieTitle</w:t>
      </w:r>
      <w:r>
        <w:rPr>
          <w:rFonts w:ascii="SimSun-ExtB"/>
          <w:sz w:val="16"/>
        </w:rPr>
        <w:t>, </w:t>
      </w:r>
      <w:r>
        <w:rPr>
          <w:rFonts w:ascii="SimSun-ExtB"/>
          <w:color w:val="000087"/>
          <w:sz w:val="16"/>
        </w:rPr>
        <w:t>userRating </w:t>
      </w:r>
      <w:r>
        <w:rPr>
          <w:rFonts w:ascii="SimSun-ExtB"/>
          <w:spacing w:val="-5"/>
          <w:sz w:val="16"/>
        </w:rPr>
        <w:t>){</w:t>
      </w:r>
    </w:p>
    <w:p>
      <w:pPr>
        <w:spacing w:line="198" w:lineRule="exact" w:before="179"/>
        <w:ind w:left="879" w:right="0" w:firstLine="0"/>
        <w:jc w:val="left"/>
        <w:rPr>
          <w:rFonts w:ascii="SimSun-ExtB"/>
          <w:sz w:val="16"/>
        </w:rPr>
      </w:pPr>
      <w:r>
        <w:rPr>
          <w:rFonts w:ascii="Arial"/>
          <w:b/>
          <w:color w:val="006699"/>
          <w:spacing w:val="-2"/>
          <w:w w:val="105"/>
          <w:sz w:val="16"/>
        </w:rPr>
        <w:t>if</w:t>
      </w:r>
      <w:r>
        <w:rPr>
          <w:rFonts w:ascii="SimSun-ExtB"/>
          <w:spacing w:val="-2"/>
          <w:w w:val="105"/>
          <w:sz w:val="16"/>
        </w:rPr>
        <w:t>(</w:t>
      </w:r>
      <w:r>
        <w:rPr>
          <w:rFonts w:ascii="SimSun-ExtB"/>
          <w:color w:val="000087"/>
          <w:spacing w:val="-2"/>
          <w:w w:val="105"/>
          <w:sz w:val="16"/>
        </w:rPr>
        <w:t>movieTitle</w:t>
      </w:r>
      <w:r>
        <w:rPr>
          <w:rFonts w:ascii="SimSun-ExtB"/>
          <w:spacing w:val="-2"/>
          <w:w w:val="105"/>
          <w:sz w:val="16"/>
        </w:rPr>
        <w:t>.</w:t>
      </w:r>
      <w:r>
        <w:rPr>
          <w:rFonts w:ascii="SimSun-ExtB"/>
          <w:color w:val="000087"/>
          <w:spacing w:val="-2"/>
          <w:w w:val="105"/>
          <w:sz w:val="16"/>
        </w:rPr>
        <w:t>length</w:t>
      </w:r>
      <w:r>
        <w:rPr>
          <w:rFonts w:ascii="SimSun-ExtB"/>
          <w:spacing w:val="-2"/>
          <w:w w:val="105"/>
          <w:sz w:val="16"/>
        </w:rPr>
        <w:t>){</w:t>
      </w:r>
    </w:p>
    <w:p>
      <w:pPr>
        <w:spacing w:line="192" w:lineRule="exact" w:before="0"/>
        <w:ind w:left="1039" w:right="0" w:firstLine="0"/>
        <w:jc w:val="left"/>
        <w:rPr>
          <w:rFonts w:ascii="SimSun-ExtB"/>
          <w:sz w:val="16"/>
        </w:rPr>
      </w:pPr>
      <w:r>
        <w:rPr>
          <w:rFonts w:ascii="SimSun-ExtB"/>
          <w:color w:val="000087"/>
          <w:sz w:val="16"/>
        </w:rPr>
        <w:t>movieList</w:t>
      </w:r>
      <w:r>
        <w:rPr>
          <w:rFonts w:ascii="SimSun-ExtB"/>
          <w:sz w:val="16"/>
        </w:rPr>
        <w:t>.</w:t>
      </w:r>
      <w:r>
        <w:rPr>
          <w:rFonts w:ascii="SimSun-ExtB"/>
          <w:color w:val="000087"/>
          <w:sz w:val="16"/>
        </w:rPr>
        <w:t>push</w:t>
      </w:r>
      <w:r>
        <w:rPr>
          <w:rFonts w:ascii="SimSun-ExtB"/>
          <w:sz w:val="16"/>
        </w:rPr>
        <w:t>({</w:t>
      </w:r>
      <w:r>
        <w:rPr>
          <w:rFonts w:ascii="SimSun-ExtB"/>
          <w:spacing w:val="-1"/>
          <w:sz w:val="16"/>
        </w:rPr>
        <w:t> </w:t>
      </w:r>
      <w:r>
        <w:rPr>
          <w:rFonts w:ascii="SimSun-ExtB"/>
          <w:color w:val="000087"/>
          <w:sz w:val="16"/>
        </w:rPr>
        <w:t>movie</w:t>
      </w:r>
      <w:r>
        <w:rPr>
          <w:rFonts w:ascii="SimSun-ExtB"/>
          <w:color w:val="545454"/>
          <w:sz w:val="16"/>
        </w:rPr>
        <w:t>:</w:t>
      </w:r>
      <w:r>
        <w:rPr>
          <w:rFonts w:ascii="SimSun-ExtB"/>
          <w:color w:val="545454"/>
          <w:spacing w:val="-1"/>
          <w:sz w:val="16"/>
        </w:rPr>
        <w:t> </w:t>
      </w:r>
      <w:r>
        <w:rPr>
          <w:rFonts w:ascii="SimSun-ExtB"/>
          <w:color w:val="000087"/>
          <w:sz w:val="16"/>
        </w:rPr>
        <w:t>movieTitle</w:t>
      </w:r>
      <w:r>
        <w:rPr>
          <w:rFonts w:ascii="SimSun-ExtB"/>
          <w:sz w:val="16"/>
        </w:rPr>
        <w:t>,</w:t>
      </w:r>
      <w:r>
        <w:rPr>
          <w:rFonts w:ascii="SimSun-ExtB"/>
          <w:spacing w:val="-1"/>
          <w:sz w:val="16"/>
        </w:rPr>
        <w:t> </w:t>
      </w:r>
      <w:r>
        <w:rPr>
          <w:rFonts w:ascii="SimSun-ExtB"/>
          <w:color w:val="000087"/>
          <w:sz w:val="16"/>
        </w:rPr>
        <w:t>rating</w:t>
      </w:r>
      <w:r>
        <w:rPr>
          <w:rFonts w:ascii="SimSun-ExtB"/>
          <w:color w:val="545454"/>
          <w:sz w:val="16"/>
        </w:rPr>
        <w:t>:</w:t>
      </w:r>
      <w:r>
        <w:rPr>
          <w:rFonts w:ascii="SimSun-ExtB"/>
          <w:color w:val="545454"/>
          <w:spacing w:val="-1"/>
          <w:sz w:val="16"/>
        </w:rPr>
        <w:t> </w:t>
      </w:r>
      <w:r>
        <w:rPr>
          <w:rFonts w:ascii="SimSun-ExtB"/>
          <w:color w:val="000087"/>
          <w:spacing w:val="-2"/>
          <w:sz w:val="16"/>
        </w:rPr>
        <w:t>userRating</w:t>
      </w:r>
      <w:r>
        <w:rPr>
          <w:rFonts w:ascii="SimSun-ExtB"/>
          <w:spacing w:val="-2"/>
          <w:sz w:val="16"/>
        </w:rPr>
        <w:t>});</w:t>
      </w:r>
    </w:p>
    <w:p>
      <w:pPr>
        <w:spacing w:line="198" w:lineRule="exact" w:before="0"/>
        <w:ind w:left="1039" w:right="0" w:firstLine="0"/>
        <w:jc w:val="left"/>
        <w:rPr>
          <w:rFonts w:ascii="SimSun-ExtB"/>
          <w:sz w:val="16"/>
        </w:rPr>
      </w:pPr>
      <w:r>
        <w:rPr>
          <w:rFonts w:ascii="SimSun-ExtB"/>
          <w:color w:val="000087"/>
          <w:sz w:val="16"/>
        </w:rPr>
        <w:t>$</w:t>
      </w:r>
      <w:r>
        <w:rPr>
          <w:rFonts w:ascii="SimSun-ExtB"/>
          <w:sz w:val="16"/>
        </w:rPr>
        <w:t>(</w:t>
      </w:r>
      <w:r>
        <w:rPr>
          <w:rFonts w:ascii="SimSun-ExtB"/>
          <w:spacing w:val="-1"/>
          <w:sz w:val="16"/>
        </w:rPr>
        <w:t> </w:t>
      </w:r>
      <w:r>
        <w:rPr>
          <w:rFonts w:ascii="SimSun-ExtB"/>
          <w:color w:val="CC3300"/>
          <w:sz w:val="16"/>
        </w:rPr>
        <w:t>"#ratingsTemplate"</w:t>
      </w:r>
      <w:r>
        <w:rPr>
          <w:rFonts w:ascii="SimSun-ExtB"/>
          <w:color w:val="CC3300"/>
          <w:spacing w:val="-1"/>
          <w:sz w:val="16"/>
        </w:rPr>
        <w:t> </w:t>
      </w:r>
      <w:r>
        <w:rPr>
          <w:rFonts w:ascii="SimSun-ExtB"/>
          <w:sz w:val="16"/>
        </w:rPr>
        <w:t>).</w:t>
      </w:r>
      <w:r>
        <w:rPr>
          <w:rFonts w:ascii="SimSun-ExtB"/>
          <w:color w:val="000087"/>
          <w:sz w:val="16"/>
        </w:rPr>
        <w:t>tmpl</w:t>
      </w:r>
      <w:r>
        <w:rPr>
          <w:rFonts w:ascii="SimSun-ExtB"/>
          <w:sz w:val="16"/>
        </w:rPr>
        <w:t>(</w:t>
      </w:r>
      <w:r>
        <w:rPr>
          <w:rFonts w:ascii="SimSun-ExtB"/>
          <w:spacing w:val="-1"/>
          <w:sz w:val="16"/>
        </w:rPr>
        <w:t> </w:t>
      </w:r>
      <w:r>
        <w:rPr>
          <w:rFonts w:ascii="SimSun-ExtB"/>
          <w:color w:val="000087"/>
          <w:sz w:val="16"/>
        </w:rPr>
        <w:t>movieList</w:t>
      </w:r>
      <w:r>
        <w:rPr>
          <w:rFonts w:ascii="SimSun-ExtB"/>
          <w:sz w:val="16"/>
        </w:rPr>
        <w:t>[</w:t>
      </w:r>
      <w:r>
        <w:rPr>
          <w:rFonts w:ascii="SimSun-ExtB"/>
          <w:color w:val="000087"/>
          <w:sz w:val="16"/>
        </w:rPr>
        <w:t>movieList</w:t>
      </w:r>
      <w:r>
        <w:rPr>
          <w:rFonts w:ascii="SimSun-ExtB"/>
          <w:sz w:val="16"/>
        </w:rPr>
        <w:t>.</w:t>
      </w:r>
      <w:r>
        <w:rPr>
          <w:rFonts w:ascii="SimSun-ExtB"/>
          <w:color w:val="000087"/>
          <w:sz w:val="16"/>
        </w:rPr>
        <w:t>length</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FF6600"/>
          <w:sz w:val="16"/>
        </w:rPr>
        <w:t>1</w:t>
      </w:r>
      <w:r>
        <w:rPr>
          <w:rFonts w:ascii="SimSun-ExtB"/>
          <w:sz w:val="16"/>
        </w:rPr>
        <w:t>]</w:t>
      </w:r>
      <w:r>
        <w:rPr>
          <w:rFonts w:ascii="SimSun-ExtB"/>
          <w:spacing w:val="-1"/>
          <w:sz w:val="16"/>
        </w:rPr>
        <w:t> </w:t>
      </w:r>
      <w:r>
        <w:rPr>
          <w:rFonts w:ascii="SimSun-ExtB"/>
          <w:sz w:val="16"/>
        </w:rPr>
        <w:t>).</w:t>
      </w:r>
      <w:r>
        <w:rPr>
          <w:rFonts w:ascii="SimSun-ExtB"/>
          <w:color w:val="000087"/>
          <w:sz w:val="16"/>
        </w:rPr>
        <w:t>appendTo</w:t>
      </w:r>
      <w:r>
        <w:rPr>
          <w:rFonts w:ascii="SimSun-ExtB"/>
          <w:sz w:val="16"/>
        </w:rPr>
        <w:t>(</w:t>
      </w:r>
      <w:r>
        <w:rPr>
          <w:rFonts w:ascii="SimSun-ExtB"/>
          <w:spacing w:val="-1"/>
          <w:sz w:val="16"/>
        </w:rPr>
        <w:t> </w:t>
      </w:r>
      <w:r>
        <w:rPr>
          <w:rFonts w:ascii="SimSun-ExtB"/>
          <w:color w:val="CC3300"/>
          <w:sz w:val="16"/>
        </w:rPr>
        <w:t>"#ratings"</w:t>
      </w:r>
      <w:r>
        <w:rPr>
          <w:rFonts w:ascii="SimSun-ExtB"/>
          <w:color w:val="CC3300"/>
          <w:spacing w:val="-1"/>
          <w:sz w:val="16"/>
        </w:rPr>
        <w:t> </w:t>
      </w:r>
      <w:r>
        <w:rPr>
          <w:rFonts w:ascii="SimSun-ExtB"/>
          <w:spacing w:val="-5"/>
          <w:sz w:val="16"/>
        </w:rPr>
        <w:t>);</w:t>
      </w:r>
    </w:p>
    <w:p>
      <w:pPr>
        <w:spacing w:line="192" w:lineRule="exact" w:before="0"/>
        <w:ind w:left="879" w:right="0" w:firstLine="0"/>
        <w:jc w:val="left"/>
        <w:rPr>
          <w:rFonts w:ascii="SimSun-ExtB"/>
          <w:sz w:val="16"/>
        </w:rPr>
      </w:pPr>
      <w:r>
        <w:rPr>
          <w:rFonts w:ascii="SimSun-ExtB"/>
          <w:spacing w:val="-10"/>
          <w:sz w:val="16"/>
        </w:rPr>
        <w:t>}</w:t>
      </w:r>
    </w:p>
    <w:p>
      <w:pPr>
        <w:spacing w:before="179"/>
        <w:ind w:left="639" w:right="0" w:firstLine="0"/>
        <w:jc w:val="left"/>
        <w:rPr>
          <w:rFonts w:ascii="SimSun-ExtB"/>
          <w:sz w:val="16"/>
        </w:rPr>
      </w:pPr>
      <w:r>
        <w:rPr>
          <w:rFonts w:ascii="SimSun-ExtB"/>
          <w:spacing w:val="-5"/>
          <w:sz w:val="16"/>
        </w:rPr>
        <w:t>});</w:t>
      </w:r>
    </w:p>
    <w:p>
      <w:pPr>
        <w:pStyle w:val="BodyText"/>
        <w:rPr>
          <w:rFonts w:ascii="SimSun-ExtB"/>
          <w:sz w:val="16"/>
        </w:rPr>
      </w:pPr>
    </w:p>
    <w:p>
      <w:pPr>
        <w:pStyle w:val="BodyText"/>
        <w:spacing w:before="152"/>
        <w:rPr>
          <w:rFonts w:ascii="SimSun-ExtB"/>
          <w:sz w:val="16"/>
        </w:rPr>
      </w:pPr>
    </w:p>
    <w:p>
      <w:pPr>
        <w:spacing w:before="0"/>
        <w:ind w:left="639" w:right="0" w:firstLine="0"/>
        <w:jc w:val="left"/>
        <w:rPr>
          <w:rFonts w:ascii="SimSun-ExtB"/>
          <w:sz w:val="16"/>
        </w:rPr>
      </w:pPr>
      <w:r>
        <w:rPr>
          <w:rFonts w:ascii="SimSun-ExtB"/>
          <w:color w:val="000087"/>
          <w:sz w:val="16"/>
        </w:rPr>
        <w:t>$</w:t>
      </w:r>
      <w:r>
        <w:rPr>
          <w:rFonts w:ascii="SimSun-ExtB"/>
          <w:sz w:val="16"/>
        </w:rPr>
        <w:t>(</w:t>
      </w:r>
      <w:r>
        <w:rPr>
          <w:rFonts w:ascii="SimSun-ExtB"/>
          <w:color w:val="CC3300"/>
          <w:sz w:val="16"/>
        </w:rPr>
        <w:t>'#add'</w:t>
      </w:r>
      <w:r>
        <w:rPr>
          <w:rFonts w:ascii="SimSun-ExtB"/>
          <w:sz w:val="16"/>
        </w:rPr>
        <w:t>).</w:t>
      </w:r>
      <w:r>
        <w:rPr>
          <w:rFonts w:ascii="SimSun-ExtB"/>
          <w:color w:val="000087"/>
          <w:sz w:val="16"/>
        </w:rPr>
        <w:t>on</w:t>
      </w:r>
      <w:r>
        <w:rPr>
          <w:rFonts w:ascii="SimSun-ExtB"/>
          <w:sz w:val="16"/>
        </w:rPr>
        <w:t>(</w:t>
      </w:r>
      <w:r>
        <w:rPr>
          <w:rFonts w:ascii="SimSun-ExtB"/>
          <w:color w:val="CC3300"/>
          <w:sz w:val="16"/>
        </w:rPr>
        <w:t>'click'</w:t>
      </w:r>
      <w:r>
        <w:rPr>
          <w:rFonts w:ascii="SimSun-ExtB"/>
          <w:sz w:val="16"/>
        </w:rPr>
        <w:t>,</w:t>
      </w:r>
      <w:r>
        <w:rPr>
          <w:rFonts w:ascii="SimSun-ExtB"/>
          <w:spacing w:val="-3"/>
          <w:sz w:val="16"/>
        </w:rPr>
        <w:t> </w:t>
      </w:r>
      <w:r>
        <w:rPr>
          <w:rFonts w:ascii="Arial"/>
          <w:b/>
          <w:color w:val="006699"/>
          <w:spacing w:val="-2"/>
          <w:sz w:val="16"/>
        </w:rPr>
        <w:t>function</w:t>
      </w:r>
      <w:r>
        <w:rPr>
          <w:rFonts w:ascii="SimSun-ExtB"/>
          <w:spacing w:val="-2"/>
          <w:sz w:val="16"/>
        </w:rPr>
        <w:t>(){</w:t>
      </w:r>
    </w:p>
    <w:p>
      <w:pPr>
        <w:tabs>
          <w:tab w:pos="2399" w:val="left" w:leader="none"/>
        </w:tabs>
        <w:spacing w:line="225" w:lineRule="auto" w:before="189"/>
        <w:ind w:left="1519" w:right="4039" w:hanging="320"/>
        <w:jc w:val="left"/>
        <w:rPr>
          <w:rFonts w:ascii="SimSun-ExtB"/>
          <w:sz w:val="16"/>
        </w:rPr>
      </w:pPr>
      <w:r>
        <w:rPr>
          <w:rFonts w:ascii="Arial"/>
          <w:b/>
          <w:color w:val="006699"/>
          <w:sz w:val="16"/>
        </w:rPr>
        <w:t>var</w:t>
      </w:r>
      <w:r>
        <w:rPr>
          <w:rFonts w:ascii="Arial"/>
          <w:b/>
          <w:color w:val="006699"/>
          <w:spacing w:val="40"/>
          <w:sz w:val="16"/>
        </w:rPr>
        <w:t> </w:t>
      </w:r>
      <w:r>
        <w:rPr>
          <w:rFonts w:ascii="SimSun-ExtB"/>
          <w:color w:val="000087"/>
          <w:sz w:val="16"/>
        </w:rPr>
        <w:t>strUser</w:t>
        <w:tab/>
      </w:r>
      <w:r>
        <w:rPr>
          <w:rFonts w:ascii="SimSun-ExtB"/>
          <w:color w:val="545454"/>
          <w:sz w:val="16"/>
        </w:rPr>
        <w:t>=</w:t>
      </w:r>
      <w:r>
        <w:rPr>
          <w:rFonts w:ascii="SimSun-ExtB"/>
          <w:color w:val="545454"/>
          <w:spacing w:val="-20"/>
          <w:sz w:val="16"/>
        </w:rPr>
        <w:t> </w:t>
      </w:r>
      <w:r>
        <w:rPr>
          <w:rFonts w:ascii="SimSun-ExtB"/>
          <w:color w:val="000087"/>
          <w:sz w:val="16"/>
        </w:rPr>
        <w:t>$</w:t>
      </w:r>
      <w:r>
        <w:rPr>
          <w:rFonts w:ascii="SimSun-ExtB"/>
          <w:sz w:val="16"/>
        </w:rPr>
        <w:t>(</w:t>
      </w:r>
      <w:r>
        <w:rPr>
          <w:rFonts w:ascii="SimSun-ExtB"/>
          <w:color w:val="CC3300"/>
          <w:sz w:val="16"/>
        </w:rPr>
        <w:t>"#twitter_handle"</w:t>
      </w:r>
      <w:r>
        <w:rPr>
          <w:rFonts w:ascii="SimSun-ExtB"/>
          <w:sz w:val="16"/>
        </w:rPr>
        <w:t>).</w:t>
      </w:r>
      <w:r>
        <w:rPr>
          <w:rFonts w:ascii="SimSun-ExtB"/>
          <w:color w:val="000087"/>
          <w:sz w:val="16"/>
        </w:rPr>
        <w:t>val</w:t>
      </w:r>
      <w:r>
        <w:rPr>
          <w:rFonts w:ascii="SimSun-ExtB"/>
          <w:sz w:val="16"/>
        </w:rPr>
        <w:t>(), </w:t>
      </w:r>
      <w:r>
        <w:rPr>
          <w:rFonts w:ascii="SimSun-ExtB"/>
          <w:color w:val="000087"/>
          <w:sz w:val="16"/>
        </w:rPr>
        <w:t>strMovie </w:t>
      </w:r>
      <w:r>
        <w:rPr>
          <w:rFonts w:ascii="SimSun-ExtB"/>
          <w:color w:val="545454"/>
          <w:sz w:val="16"/>
        </w:rPr>
        <w:t>= </w:t>
      </w:r>
      <w:r>
        <w:rPr>
          <w:rFonts w:ascii="SimSun-ExtB"/>
          <w:color w:val="000087"/>
          <w:sz w:val="16"/>
        </w:rPr>
        <w:t>$</w:t>
      </w:r>
      <w:r>
        <w:rPr>
          <w:rFonts w:ascii="SimSun-ExtB"/>
          <w:sz w:val="16"/>
        </w:rPr>
        <w:t>(</w:t>
      </w:r>
      <w:r>
        <w:rPr>
          <w:rFonts w:ascii="SimSun-ExtB"/>
          <w:color w:val="CC3300"/>
          <w:sz w:val="16"/>
        </w:rPr>
        <w:t>"#movie_seen"</w:t>
      </w:r>
      <w:r>
        <w:rPr>
          <w:rFonts w:ascii="SimSun-ExtB"/>
          <w:sz w:val="16"/>
        </w:rPr>
        <w:t>).</w:t>
      </w:r>
      <w:r>
        <w:rPr>
          <w:rFonts w:ascii="SimSun-ExtB"/>
          <w:color w:val="000087"/>
          <w:sz w:val="16"/>
        </w:rPr>
        <w:t>val</w:t>
      </w:r>
      <w:r>
        <w:rPr>
          <w:rFonts w:ascii="SimSun-ExtB"/>
          <w:sz w:val="16"/>
        </w:rPr>
        <w:t>(), </w:t>
      </w:r>
      <w:r>
        <w:rPr>
          <w:rFonts w:ascii="SimSun-ExtB"/>
          <w:color w:val="000087"/>
          <w:sz w:val="16"/>
        </w:rPr>
        <w:t>strRating </w:t>
      </w:r>
      <w:r>
        <w:rPr>
          <w:rFonts w:ascii="SimSun-ExtB"/>
          <w:color w:val="545454"/>
          <w:sz w:val="16"/>
        </w:rPr>
        <w:t>= </w:t>
      </w:r>
      <w:r>
        <w:rPr>
          <w:rFonts w:ascii="SimSun-ExtB"/>
          <w:color w:val="000087"/>
          <w:sz w:val="16"/>
        </w:rPr>
        <w:t>$</w:t>
      </w:r>
      <w:r>
        <w:rPr>
          <w:rFonts w:ascii="SimSun-ExtB"/>
          <w:sz w:val="16"/>
        </w:rPr>
        <w:t>(</w:t>
      </w:r>
      <w:r>
        <w:rPr>
          <w:rFonts w:ascii="SimSun-ExtB"/>
          <w:color w:val="CC3300"/>
          <w:sz w:val="16"/>
        </w:rPr>
        <w:t>"#movie_rating"</w:t>
      </w:r>
      <w:r>
        <w:rPr>
          <w:rFonts w:ascii="SimSun-ExtB"/>
          <w:sz w:val="16"/>
        </w:rPr>
        <w:t>).</w:t>
      </w:r>
      <w:r>
        <w:rPr>
          <w:rFonts w:ascii="SimSun-ExtB"/>
          <w:color w:val="000087"/>
          <w:sz w:val="16"/>
        </w:rPr>
        <w:t>val</w:t>
      </w:r>
      <w:r>
        <w:rPr>
          <w:rFonts w:ascii="SimSun-ExtB"/>
          <w:sz w:val="16"/>
        </w:rPr>
        <w:t>();</w:t>
      </w:r>
    </w:p>
    <w:p>
      <w:pPr>
        <w:spacing w:before="189"/>
        <w:ind w:left="1119" w:right="0" w:firstLine="0"/>
        <w:jc w:val="left"/>
        <w:rPr>
          <w:rFonts w:ascii="Trebuchet MS"/>
          <w:i/>
          <w:sz w:val="16"/>
        </w:rPr>
      </w:pPr>
      <w:r>
        <w:rPr>
          <w:rFonts w:ascii="Trebuchet MS"/>
          <w:i/>
          <w:color w:val="34586C"/>
          <w:w w:val="105"/>
          <w:sz w:val="16"/>
        </w:rPr>
        <w:t>//</w:t>
      </w:r>
      <w:r>
        <w:rPr>
          <w:rFonts w:ascii="Trebuchet MS"/>
          <w:i/>
          <w:color w:val="34586C"/>
          <w:spacing w:val="11"/>
          <w:w w:val="105"/>
          <w:sz w:val="16"/>
        </w:rPr>
        <w:t> </w:t>
      </w:r>
      <w:r>
        <w:rPr>
          <w:rFonts w:ascii="Trebuchet MS"/>
          <w:i/>
          <w:color w:val="34586C"/>
          <w:spacing w:val="-2"/>
          <w:w w:val="105"/>
          <w:sz w:val="16"/>
        </w:rPr>
        <w:t>publishers</w:t>
      </w:r>
    </w:p>
    <w:p>
      <w:pPr>
        <w:pStyle w:val="BodyText"/>
        <w:spacing w:before="3"/>
        <w:rPr>
          <w:rFonts w:ascii="Trebuchet MS"/>
          <w:i/>
          <w:sz w:val="16"/>
        </w:rPr>
      </w:pPr>
    </w:p>
    <w:p>
      <w:pPr>
        <w:spacing w:line="198" w:lineRule="exact" w:before="0"/>
        <w:ind w:left="119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publish</w:t>
      </w:r>
      <w:r>
        <w:rPr>
          <w:rFonts w:ascii="SimSun-ExtB"/>
          <w:sz w:val="16"/>
        </w:rPr>
        <w:t>(</w:t>
      </w:r>
      <w:r>
        <w:rPr>
          <w:rFonts w:ascii="SimSun-ExtB"/>
          <w:color w:val="CC3300"/>
          <w:sz w:val="16"/>
        </w:rPr>
        <w:t>'/new/user'</w:t>
      </w:r>
      <w:r>
        <w:rPr>
          <w:rFonts w:ascii="SimSun-ExtB"/>
          <w:sz w:val="16"/>
        </w:rPr>
        <w:t>,</w:t>
      </w:r>
      <w:r>
        <w:rPr>
          <w:rFonts w:ascii="SimSun-ExtB"/>
          <w:spacing w:val="79"/>
          <w:sz w:val="16"/>
        </w:rPr>
        <w:t> </w:t>
      </w:r>
      <w:r>
        <w:rPr>
          <w:rFonts w:ascii="SimSun-ExtB"/>
          <w:color w:val="000087"/>
          <w:sz w:val="16"/>
        </w:rPr>
        <w:t>strUser</w:t>
      </w:r>
      <w:r>
        <w:rPr>
          <w:rFonts w:ascii="SimSun-ExtB"/>
          <w:color w:val="000087"/>
          <w:spacing w:val="79"/>
          <w:sz w:val="16"/>
        </w:rPr>
        <w:t> </w:t>
      </w:r>
      <w:r>
        <w:rPr>
          <w:rFonts w:ascii="SimSun-ExtB"/>
          <w:spacing w:val="-5"/>
          <w:sz w:val="16"/>
        </w:rPr>
        <w:t>);</w:t>
      </w:r>
    </w:p>
    <w:p>
      <w:pPr>
        <w:spacing w:line="198" w:lineRule="exact" w:before="0"/>
        <w:ind w:left="119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publish</w:t>
      </w:r>
      <w:r>
        <w:rPr>
          <w:rFonts w:ascii="SimSun-ExtB"/>
          <w:sz w:val="16"/>
        </w:rPr>
        <w:t>(</w:t>
      </w:r>
      <w:r>
        <w:rPr>
          <w:rFonts w:ascii="SimSun-ExtB"/>
          <w:color w:val="CC3300"/>
          <w:sz w:val="16"/>
        </w:rPr>
        <w:t>'/new/rating'</w:t>
      </w:r>
      <w:r>
        <w:rPr>
          <w:rFonts w:ascii="SimSun-ExtB"/>
          <w:sz w:val="16"/>
        </w:rPr>
        <w:t>,</w:t>
      </w:r>
      <w:r>
        <w:rPr>
          <w:rFonts w:ascii="SimSun-ExtB"/>
          <w:spacing w:val="79"/>
          <w:sz w:val="16"/>
        </w:rPr>
        <w:t> </w:t>
      </w:r>
      <w:r>
        <w:rPr>
          <w:rFonts w:ascii="SimSun-ExtB"/>
          <w:sz w:val="16"/>
        </w:rPr>
        <w:t>[</w:t>
      </w:r>
      <w:r>
        <w:rPr>
          <w:rFonts w:ascii="SimSun-ExtB"/>
          <w:spacing w:val="-1"/>
          <w:sz w:val="16"/>
        </w:rPr>
        <w:t> </w:t>
      </w:r>
      <w:r>
        <w:rPr>
          <w:rFonts w:ascii="SimSun-ExtB"/>
          <w:color w:val="000087"/>
          <w:sz w:val="16"/>
        </w:rPr>
        <w:t>strMovie</w:t>
      </w:r>
      <w:r>
        <w:rPr>
          <w:rFonts w:ascii="SimSun-ExtB"/>
          <w:sz w:val="16"/>
        </w:rPr>
        <w:t>,</w:t>
      </w:r>
      <w:r>
        <w:rPr>
          <w:rFonts w:ascii="SimSun-ExtB"/>
          <w:spacing w:val="-1"/>
          <w:sz w:val="16"/>
        </w:rPr>
        <w:t> </w:t>
      </w:r>
      <w:r>
        <w:rPr>
          <w:rFonts w:ascii="SimSun-ExtB"/>
          <w:color w:val="000087"/>
          <w:sz w:val="16"/>
        </w:rPr>
        <w:t>strRating</w:t>
      </w:r>
      <w:r>
        <w:rPr>
          <w:rFonts w:ascii="SimSun-ExtB"/>
          <w:sz w:val="16"/>
        </w:rPr>
        <w:t>]</w:t>
      </w:r>
      <w:r>
        <w:rPr>
          <w:rFonts w:ascii="SimSun-ExtB"/>
          <w:spacing w:val="-1"/>
          <w:sz w:val="16"/>
        </w:rPr>
        <w:t> </w:t>
      </w:r>
      <w:r>
        <w:rPr>
          <w:rFonts w:ascii="SimSun-ExtB"/>
          <w:spacing w:val="-5"/>
          <w:sz w:val="16"/>
        </w:rPr>
        <w:t>);</w:t>
      </w:r>
    </w:p>
    <w:p>
      <w:pPr>
        <w:spacing w:before="179"/>
        <w:ind w:left="0" w:right="6918" w:firstLine="0"/>
        <w:jc w:val="center"/>
        <w:rPr>
          <w:rFonts w:ascii="SimSun-ExtB"/>
          <w:sz w:val="16"/>
        </w:rPr>
      </w:pPr>
      <w:r>
        <w:rPr>
          <w:rFonts w:ascii="SimSun-ExtB"/>
          <w:spacing w:val="-5"/>
          <w:sz w:val="16"/>
        </w:rPr>
        <w:t>});</w:t>
      </w:r>
    </w:p>
    <w:p>
      <w:pPr>
        <w:spacing w:before="179"/>
        <w:ind w:left="0" w:right="6918" w:firstLine="0"/>
        <w:jc w:val="center"/>
        <w:rPr>
          <w:rFonts w:ascii="SimSun-ExtB"/>
          <w:sz w:val="16"/>
        </w:rPr>
      </w:pPr>
      <w:r>
        <w:rPr>
          <w:rFonts w:ascii="SimSun-ExtB"/>
          <w:spacing w:val="-2"/>
          <w:sz w:val="16"/>
        </w:rPr>
        <w:t>})(</w:t>
      </w:r>
      <w:r>
        <w:rPr>
          <w:rFonts w:ascii="SimSun-ExtB"/>
          <w:color w:val="000087"/>
          <w:spacing w:val="-2"/>
          <w:sz w:val="16"/>
        </w:rPr>
        <w:t>jQuery</w:t>
      </w:r>
      <w:r>
        <w:rPr>
          <w:rFonts w:ascii="SimSun-ExtB"/>
          <w:spacing w:val="-2"/>
          <w:sz w:val="16"/>
        </w:rPr>
        <w:t>);</w:t>
      </w:r>
    </w:p>
    <w:p>
      <w:pPr>
        <w:spacing w:after="0"/>
        <w:jc w:val="center"/>
        <w:rPr>
          <w:rFonts w:ascii="SimSun-ExtB"/>
          <w:sz w:val="16"/>
        </w:rPr>
        <w:sectPr>
          <w:pgSz w:w="10080" w:h="13230"/>
          <w:pgMar w:header="0" w:footer="913" w:top="980" w:bottom="1100" w:left="1320" w:right="0"/>
        </w:sectPr>
      </w:pPr>
    </w:p>
    <w:p>
      <w:pPr>
        <w:pStyle w:val="Heading4"/>
        <w:spacing w:before="80"/>
        <w:jc w:val="both"/>
      </w:pPr>
      <w:bookmarkStart w:name="Example 5: Decoupling an Ajax-based jQue" w:id="76"/>
      <w:bookmarkEnd w:id="76"/>
      <w:r>
        <w:rPr>
          <w:b w:val="0"/>
        </w:rPr>
      </w:r>
      <w:r>
        <w:rPr>
          <w:w w:val="70"/>
        </w:rPr>
        <w:t>Example</w:t>
      </w:r>
      <w:r>
        <w:rPr>
          <w:spacing w:val="-13"/>
          <w:w w:val="70"/>
        </w:rPr>
        <w:t> </w:t>
      </w:r>
      <w:r>
        <w:rPr>
          <w:w w:val="70"/>
        </w:rPr>
        <w:t>5:</w:t>
      </w:r>
      <w:r>
        <w:rPr>
          <w:spacing w:val="-12"/>
          <w:w w:val="70"/>
        </w:rPr>
        <w:t> </w:t>
      </w:r>
      <w:r>
        <w:rPr>
          <w:w w:val="70"/>
        </w:rPr>
        <w:t>Decoupling</w:t>
      </w:r>
      <w:r>
        <w:rPr>
          <w:spacing w:val="-12"/>
          <w:w w:val="70"/>
        </w:rPr>
        <w:t> </w:t>
      </w:r>
      <w:r>
        <w:rPr>
          <w:w w:val="70"/>
        </w:rPr>
        <w:t>an</w:t>
      </w:r>
      <w:r>
        <w:rPr>
          <w:spacing w:val="-12"/>
          <w:w w:val="70"/>
        </w:rPr>
        <w:t> </w:t>
      </w:r>
      <w:r>
        <w:rPr>
          <w:w w:val="70"/>
        </w:rPr>
        <w:t>Ajax-based</w:t>
      </w:r>
      <w:r>
        <w:rPr>
          <w:spacing w:val="-12"/>
          <w:w w:val="70"/>
        </w:rPr>
        <w:t> </w:t>
      </w:r>
      <w:r>
        <w:rPr>
          <w:w w:val="70"/>
        </w:rPr>
        <w:t>jQuery</w:t>
      </w:r>
      <w:r>
        <w:rPr>
          <w:spacing w:val="-12"/>
          <w:w w:val="70"/>
        </w:rPr>
        <w:t> </w:t>
      </w:r>
      <w:r>
        <w:rPr>
          <w:spacing w:val="-2"/>
          <w:w w:val="70"/>
        </w:rPr>
        <w:t>application</w:t>
      </w:r>
    </w:p>
    <w:p>
      <w:pPr>
        <w:pStyle w:val="BodyText"/>
        <w:spacing w:line="254" w:lineRule="auto" w:before="97"/>
        <w:ind w:left="120" w:right="1436"/>
        <w:jc w:val="both"/>
      </w:pPr>
      <w:r>
        <w:rPr>
          <w:w w:val="105"/>
        </w:rPr>
        <w:t>In our final example, we're going to take a practical look at how decoupling our </w:t>
      </w:r>
      <w:r>
        <w:rPr>
          <w:w w:val="105"/>
        </w:rPr>
        <w:t>code using</w:t>
      </w:r>
      <w:r>
        <w:rPr>
          <w:spacing w:val="-14"/>
          <w:w w:val="105"/>
        </w:rPr>
        <w:t> </w:t>
      </w:r>
      <w:r>
        <w:rPr>
          <w:w w:val="105"/>
        </w:rPr>
        <w:t>pub/sub</w:t>
      </w:r>
      <w:r>
        <w:rPr>
          <w:spacing w:val="-13"/>
          <w:w w:val="105"/>
        </w:rPr>
        <w:t> </w:t>
      </w:r>
      <w:r>
        <w:rPr>
          <w:w w:val="105"/>
        </w:rPr>
        <w:t>early</w:t>
      </w:r>
      <w:r>
        <w:rPr>
          <w:spacing w:val="-13"/>
          <w:w w:val="105"/>
        </w:rPr>
        <w:t> </w:t>
      </w:r>
      <w:r>
        <w:rPr>
          <w:w w:val="105"/>
        </w:rPr>
        <w:t>on</w:t>
      </w:r>
      <w:r>
        <w:rPr>
          <w:spacing w:val="-13"/>
          <w:w w:val="105"/>
        </w:rPr>
        <w:t> </w:t>
      </w:r>
      <w:r>
        <w:rPr>
          <w:w w:val="105"/>
        </w:rPr>
        <w:t>in</w:t>
      </w:r>
      <w:r>
        <w:rPr>
          <w:spacing w:val="-13"/>
          <w:w w:val="105"/>
        </w:rPr>
        <w:t> </w:t>
      </w:r>
      <w:r>
        <w:rPr>
          <w:w w:val="105"/>
        </w:rPr>
        <w:t>the</w:t>
      </w:r>
      <w:r>
        <w:rPr>
          <w:spacing w:val="-13"/>
          <w:w w:val="105"/>
        </w:rPr>
        <w:t> </w:t>
      </w:r>
      <w:r>
        <w:rPr>
          <w:w w:val="105"/>
        </w:rPr>
        <w:t>development</w:t>
      </w:r>
      <w:r>
        <w:rPr>
          <w:spacing w:val="-13"/>
          <w:w w:val="105"/>
        </w:rPr>
        <w:t> </w:t>
      </w:r>
      <w:r>
        <w:rPr>
          <w:w w:val="105"/>
        </w:rPr>
        <w:t>process</w:t>
      </w:r>
      <w:r>
        <w:rPr>
          <w:spacing w:val="-13"/>
          <w:w w:val="105"/>
        </w:rPr>
        <w:t> </w:t>
      </w:r>
      <w:r>
        <w:rPr>
          <w:w w:val="105"/>
        </w:rPr>
        <w:t>can</w:t>
      </w:r>
      <w:r>
        <w:rPr>
          <w:spacing w:val="-14"/>
          <w:w w:val="105"/>
        </w:rPr>
        <w:t> </w:t>
      </w:r>
      <w:r>
        <w:rPr>
          <w:w w:val="105"/>
        </w:rPr>
        <w:t>save</w:t>
      </w:r>
      <w:r>
        <w:rPr>
          <w:spacing w:val="-13"/>
          <w:w w:val="105"/>
        </w:rPr>
        <w:t> </w:t>
      </w:r>
      <w:r>
        <w:rPr>
          <w:w w:val="105"/>
        </w:rPr>
        <w:t>us</w:t>
      </w:r>
      <w:r>
        <w:rPr>
          <w:spacing w:val="-13"/>
          <w:w w:val="105"/>
        </w:rPr>
        <w:t> </w:t>
      </w:r>
      <w:r>
        <w:rPr>
          <w:w w:val="105"/>
        </w:rPr>
        <w:t>some</w:t>
      </w:r>
      <w:r>
        <w:rPr>
          <w:spacing w:val="-13"/>
          <w:w w:val="105"/>
        </w:rPr>
        <w:t> </w:t>
      </w:r>
      <w:r>
        <w:rPr>
          <w:w w:val="105"/>
        </w:rPr>
        <w:t>potentially</w:t>
      </w:r>
      <w:r>
        <w:rPr>
          <w:spacing w:val="-13"/>
          <w:w w:val="105"/>
        </w:rPr>
        <w:t> </w:t>
      </w:r>
      <w:r>
        <w:rPr>
          <w:w w:val="105"/>
        </w:rPr>
        <w:t>painful refactoring later on. This is something Rebecca Murphey touched on in her pub/sub screencast</w:t>
      </w:r>
      <w:r>
        <w:rPr>
          <w:spacing w:val="-4"/>
          <w:w w:val="105"/>
        </w:rPr>
        <w:t> </w:t>
      </w:r>
      <w:r>
        <w:rPr>
          <w:w w:val="105"/>
        </w:rPr>
        <w:t>and</w:t>
      </w:r>
      <w:r>
        <w:rPr>
          <w:spacing w:val="-4"/>
          <w:w w:val="105"/>
        </w:rPr>
        <w:t> </w:t>
      </w:r>
      <w:r>
        <w:rPr>
          <w:w w:val="105"/>
        </w:rPr>
        <w:t>is</w:t>
      </w:r>
      <w:r>
        <w:rPr>
          <w:spacing w:val="-4"/>
          <w:w w:val="105"/>
        </w:rPr>
        <w:t> </w:t>
      </w:r>
      <w:r>
        <w:rPr>
          <w:w w:val="105"/>
        </w:rPr>
        <w:t>another</w:t>
      </w:r>
      <w:r>
        <w:rPr>
          <w:spacing w:val="-4"/>
          <w:w w:val="105"/>
        </w:rPr>
        <w:t> </w:t>
      </w:r>
      <w:r>
        <w:rPr>
          <w:w w:val="105"/>
        </w:rPr>
        <w:t>reason</w:t>
      </w:r>
      <w:r>
        <w:rPr>
          <w:spacing w:val="-4"/>
          <w:w w:val="105"/>
        </w:rPr>
        <w:t> </w:t>
      </w:r>
      <w:r>
        <w:rPr>
          <w:w w:val="105"/>
        </w:rPr>
        <w:t>why</w:t>
      </w:r>
      <w:r>
        <w:rPr>
          <w:spacing w:val="-4"/>
          <w:w w:val="105"/>
        </w:rPr>
        <w:t> </w:t>
      </w:r>
      <w:r>
        <w:rPr>
          <w:w w:val="105"/>
        </w:rPr>
        <w:t>pub/sub</w:t>
      </w:r>
      <w:r>
        <w:rPr>
          <w:spacing w:val="-4"/>
          <w:w w:val="105"/>
        </w:rPr>
        <w:t> </w:t>
      </w:r>
      <w:r>
        <w:rPr>
          <w:w w:val="105"/>
        </w:rPr>
        <w:t>is</w:t>
      </w:r>
      <w:r>
        <w:rPr>
          <w:spacing w:val="-4"/>
          <w:w w:val="105"/>
        </w:rPr>
        <w:t> </w:t>
      </w:r>
      <w:r>
        <w:rPr>
          <w:w w:val="105"/>
        </w:rPr>
        <w:t>favored</w:t>
      </w:r>
      <w:r>
        <w:rPr>
          <w:spacing w:val="-4"/>
          <w:w w:val="105"/>
        </w:rPr>
        <w:t> </w:t>
      </w:r>
      <w:r>
        <w:rPr>
          <w:w w:val="105"/>
        </w:rPr>
        <w:t>by</w:t>
      </w:r>
      <w:r>
        <w:rPr>
          <w:spacing w:val="-4"/>
          <w:w w:val="105"/>
        </w:rPr>
        <w:t> </w:t>
      </w:r>
      <w:r>
        <w:rPr>
          <w:w w:val="105"/>
        </w:rPr>
        <w:t>so</w:t>
      </w:r>
      <w:r>
        <w:rPr>
          <w:spacing w:val="-4"/>
          <w:w w:val="105"/>
        </w:rPr>
        <w:t> </w:t>
      </w:r>
      <w:r>
        <w:rPr>
          <w:w w:val="105"/>
        </w:rPr>
        <w:t>many</w:t>
      </w:r>
      <w:r>
        <w:rPr>
          <w:spacing w:val="-4"/>
          <w:w w:val="105"/>
        </w:rPr>
        <w:t> </w:t>
      </w:r>
      <w:r>
        <w:rPr>
          <w:w w:val="105"/>
        </w:rPr>
        <w:t>developers</w:t>
      </w:r>
      <w:r>
        <w:rPr>
          <w:spacing w:val="-4"/>
          <w:w w:val="105"/>
        </w:rPr>
        <w:t> </w:t>
      </w:r>
      <w:r>
        <w:rPr>
          <w:w w:val="105"/>
        </w:rPr>
        <w:t>in</w:t>
      </w:r>
      <w:r>
        <w:rPr>
          <w:spacing w:val="-4"/>
          <w:w w:val="105"/>
        </w:rPr>
        <w:t> </w:t>
      </w:r>
      <w:r>
        <w:rPr>
          <w:w w:val="105"/>
        </w:rPr>
        <w:t>the </w:t>
      </w:r>
      <w:r>
        <w:rPr>
          <w:spacing w:val="-2"/>
          <w:w w:val="105"/>
        </w:rPr>
        <w:t>community.</w:t>
      </w:r>
    </w:p>
    <w:p>
      <w:pPr>
        <w:pStyle w:val="BodyText"/>
        <w:spacing w:line="254" w:lineRule="auto" w:before="105"/>
        <w:ind w:left="120" w:right="1437"/>
        <w:jc w:val="both"/>
      </w:pPr>
      <w:r>
        <w:rPr>
          <w:w w:val="105"/>
        </w:rPr>
        <w:t>Quite</w:t>
      </w:r>
      <w:r>
        <w:rPr>
          <w:spacing w:val="-12"/>
          <w:w w:val="105"/>
        </w:rPr>
        <w:t> </w:t>
      </w:r>
      <w:r>
        <w:rPr>
          <w:w w:val="105"/>
        </w:rPr>
        <w:t>often</w:t>
      </w:r>
      <w:r>
        <w:rPr>
          <w:spacing w:val="-12"/>
          <w:w w:val="105"/>
        </w:rPr>
        <w:t> </w:t>
      </w:r>
      <w:r>
        <w:rPr>
          <w:w w:val="105"/>
        </w:rPr>
        <w:t>in</w:t>
      </w:r>
      <w:r>
        <w:rPr>
          <w:spacing w:val="-12"/>
          <w:w w:val="105"/>
        </w:rPr>
        <w:t> </w:t>
      </w:r>
      <w:r>
        <w:rPr>
          <w:w w:val="105"/>
        </w:rPr>
        <w:t>Ajax-heavy</w:t>
      </w:r>
      <w:r>
        <w:rPr>
          <w:spacing w:val="-12"/>
          <w:w w:val="105"/>
        </w:rPr>
        <w:t> </w:t>
      </w:r>
      <w:r>
        <w:rPr>
          <w:w w:val="105"/>
        </w:rPr>
        <w:t>applications,</w:t>
      </w:r>
      <w:r>
        <w:rPr>
          <w:spacing w:val="-12"/>
          <w:w w:val="105"/>
        </w:rPr>
        <w:t> </w:t>
      </w:r>
      <w:r>
        <w:rPr>
          <w:w w:val="105"/>
        </w:rPr>
        <w:t>once</w:t>
      </w:r>
      <w:r>
        <w:rPr>
          <w:spacing w:val="-12"/>
          <w:w w:val="105"/>
        </w:rPr>
        <w:t> </w:t>
      </w:r>
      <w:r>
        <w:rPr>
          <w:w w:val="105"/>
        </w:rPr>
        <w:t>we've</w:t>
      </w:r>
      <w:r>
        <w:rPr>
          <w:spacing w:val="-12"/>
          <w:w w:val="105"/>
        </w:rPr>
        <w:t> </w:t>
      </w:r>
      <w:r>
        <w:rPr>
          <w:w w:val="105"/>
        </w:rPr>
        <w:t>received</w:t>
      </w:r>
      <w:r>
        <w:rPr>
          <w:spacing w:val="-12"/>
          <w:w w:val="105"/>
        </w:rPr>
        <w:t> </w:t>
      </w:r>
      <w:r>
        <w:rPr>
          <w:w w:val="105"/>
        </w:rPr>
        <w:t>a</w:t>
      </w:r>
      <w:r>
        <w:rPr>
          <w:spacing w:val="-12"/>
          <w:w w:val="105"/>
        </w:rPr>
        <w:t> </w:t>
      </w:r>
      <w:r>
        <w:rPr>
          <w:w w:val="105"/>
        </w:rPr>
        <w:t>response</w:t>
      </w:r>
      <w:r>
        <w:rPr>
          <w:spacing w:val="-12"/>
          <w:w w:val="105"/>
        </w:rPr>
        <w:t> </w:t>
      </w:r>
      <w:r>
        <w:rPr>
          <w:w w:val="105"/>
        </w:rPr>
        <w:t>to</w:t>
      </w:r>
      <w:r>
        <w:rPr>
          <w:spacing w:val="-12"/>
          <w:w w:val="105"/>
        </w:rPr>
        <w:t> </w:t>
      </w:r>
      <w:r>
        <w:rPr>
          <w:w w:val="105"/>
        </w:rPr>
        <w:t>a</w:t>
      </w:r>
      <w:r>
        <w:rPr>
          <w:spacing w:val="-12"/>
          <w:w w:val="105"/>
        </w:rPr>
        <w:t> </w:t>
      </w:r>
      <w:r>
        <w:rPr>
          <w:w w:val="105"/>
        </w:rPr>
        <w:t>request</w:t>
      </w:r>
      <w:r>
        <w:rPr>
          <w:spacing w:val="-12"/>
          <w:w w:val="105"/>
        </w:rPr>
        <w:t> </w:t>
      </w:r>
      <w:r>
        <w:rPr>
          <w:w w:val="105"/>
        </w:rPr>
        <w:t>we want to achieve more than just one unique action. One could simply add all of their post-request logic into a success callback, but there are drawbacks to this approach.</w:t>
      </w:r>
    </w:p>
    <w:p>
      <w:pPr>
        <w:pStyle w:val="BodyText"/>
        <w:spacing w:line="254" w:lineRule="auto" w:before="103"/>
        <w:ind w:left="120" w:right="1435"/>
        <w:jc w:val="both"/>
      </w:pPr>
      <w:r>
        <w:rPr>
          <w:w w:val="105"/>
        </w:rPr>
        <w:t>Highly</w:t>
      </w:r>
      <w:r>
        <w:rPr>
          <w:spacing w:val="-1"/>
          <w:w w:val="105"/>
        </w:rPr>
        <w:t> </w:t>
      </w:r>
      <w:r>
        <w:rPr>
          <w:w w:val="105"/>
        </w:rPr>
        <w:t>coupled</w:t>
      </w:r>
      <w:r>
        <w:rPr>
          <w:spacing w:val="-1"/>
          <w:w w:val="105"/>
        </w:rPr>
        <w:t> </w:t>
      </w:r>
      <w:r>
        <w:rPr>
          <w:w w:val="105"/>
        </w:rPr>
        <w:t>applications</w:t>
      </w:r>
      <w:r>
        <w:rPr>
          <w:spacing w:val="-1"/>
          <w:w w:val="105"/>
        </w:rPr>
        <w:t> </w:t>
      </w:r>
      <w:r>
        <w:rPr>
          <w:w w:val="105"/>
        </w:rPr>
        <w:t>sometimes</w:t>
      </w:r>
      <w:r>
        <w:rPr>
          <w:spacing w:val="-1"/>
          <w:w w:val="105"/>
        </w:rPr>
        <w:t> </w:t>
      </w:r>
      <w:r>
        <w:rPr>
          <w:w w:val="105"/>
        </w:rPr>
        <w:t>increase</w:t>
      </w:r>
      <w:r>
        <w:rPr>
          <w:spacing w:val="-1"/>
          <w:w w:val="105"/>
        </w:rPr>
        <w:t> </w:t>
      </w:r>
      <w:r>
        <w:rPr>
          <w:w w:val="105"/>
        </w:rPr>
        <w:t>the</w:t>
      </w:r>
      <w:r>
        <w:rPr>
          <w:spacing w:val="-1"/>
          <w:w w:val="105"/>
        </w:rPr>
        <w:t> </w:t>
      </w:r>
      <w:r>
        <w:rPr>
          <w:w w:val="105"/>
        </w:rPr>
        <w:t>effort</w:t>
      </w:r>
      <w:r>
        <w:rPr>
          <w:spacing w:val="-1"/>
          <w:w w:val="105"/>
        </w:rPr>
        <w:t> </w:t>
      </w:r>
      <w:r>
        <w:rPr>
          <w:w w:val="105"/>
        </w:rPr>
        <w:t>required</w:t>
      </w:r>
      <w:r>
        <w:rPr>
          <w:spacing w:val="-1"/>
          <w:w w:val="105"/>
        </w:rPr>
        <w:t> </w:t>
      </w:r>
      <w:r>
        <w:rPr>
          <w:w w:val="105"/>
        </w:rPr>
        <w:t>to</w:t>
      </w:r>
      <w:r>
        <w:rPr>
          <w:spacing w:val="-1"/>
          <w:w w:val="105"/>
        </w:rPr>
        <w:t> </w:t>
      </w:r>
      <w:r>
        <w:rPr>
          <w:w w:val="105"/>
        </w:rPr>
        <w:t>reuse</w:t>
      </w:r>
      <w:r>
        <w:rPr>
          <w:spacing w:val="-1"/>
          <w:w w:val="105"/>
        </w:rPr>
        <w:t> </w:t>
      </w:r>
      <w:r>
        <w:rPr>
          <w:w w:val="105"/>
        </w:rPr>
        <w:t>function- ality due to the increased inter-function/code dependency. What this means is that although</w:t>
      </w:r>
      <w:r>
        <w:rPr>
          <w:spacing w:val="-5"/>
          <w:w w:val="105"/>
        </w:rPr>
        <w:t> </w:t>
      </w:r>
      <w:r>
        <w:rPr>
          <w:w w:val="105"/>
        </w:rPr>
        <w:t>keeping</w:t>
      </w:r>
      <w:r>
        <w:rPr>
          <w:spacing w:val="-5"/>
          <w:w w:val="105"/>
        </w:rPr>
        <w:t> </w:t>
      </w:r>
      <w:r>
        <w:rPr>
          <w:w w:val="105"/>
        </w:rPr>
        <w:t>our</w:t>
      </w:r>
      <w:r>
        <w:rPr>
          <w:spacing w:val="-5"/>
          <w:w w:val="105"/>
        </w:rPr>
        <w:t> </w:t>
      </w:r>
      <w:r>
        <w:rPr>
          <w:w w:val="105"/>
        </w:rPr>
        <w:t>post-request</w:t>
      </w:r>
      <w:r>
        <w:rPr>
          <w:spacing w:val="-5"/>
          <w:w w:val="105"/>
        </w:rPr>
        <w:t> </w:t>
      </w:r>
      <w:r>
        <w:rPr>
          <w:w w:val="105"/>
        </w:rPr>
        <w:t>logic</w:t>
      </w:r>
      <w:r>
        <w:rPr>
          <w:spacing w:val="-5"/>
          <w:w w:val="105"/>
        </w:rPr>
        <w:t> </w:t>
      </w:r>
      <w:r>
        <w:rPr>
          <w:w w:val="105"/>
        </w:rPr>
        <w:t>hardcoded</w:t>
      </w:r>
      <w:r>
        <w:rPr>
          <w:spacing w:val="-5"/>
          <w:w w:val="105"/>
        </w:rPr>
        <w:t> </w:t>
      </w:r>
      <w:r>
        <w:rPr>
          <w:w w:val="105"/>
        </w:rPr>
        <w:t>in</w:t>
      </w:r>
      <w:r>
        <w:rPr>
          <w:spacing w:val="-5"/>
          <w:w w:val="105"/>
        </w:rPr>
        <w:t> </w:t>
      </w:r>
      <w:r>
        <w:rPr>
          <w:w w:val="105"/>
        </w:rPr>
        <w:t>a</w:t>
      </w:r>
      <w:r>
        <w:rPr>
          <w:spacing w:val="-5"/>
          <w:w w:val="105"/>
        </w:rPr>
        <w:t> </w:t>
      </w:r>
      <w:r>
        <w:rPr>
          <w:w w:val="105"/>
        </w:rPr>
        <w:t>callback</w:t>
      </w:r>
      <w:r>
        <w:rPr>
          <w:spacing w:val="-5"/>
          <w:w w:val="105"/>
        </w:rPr>
        <w:t> </w:t>
      </w:r>
      <w:r>
        <w:rPr>
          <w:w w:val="105"/>
        </w:rPr>
        <w:t>might</w:t>
      </w:r>
      <w:r>
        <w:rPr>
          <w:spacing w:val="-5"/>
          <w:w w:val="105"/>
        </w:rPr>
        <w:t> </w:t>
      </w:r>
      <w:r>
        <w:rPr>
          <w:w w:val="105"/>
        </w:rPr>
        <w:t>be</w:t>
      </w:r>
      <w:r>
        <w:rPr>
          <w:spacing w:val="-5"/>
          <w:w w:val="105"/>
        </w:rPr>
        <w:t> </w:t>
      </w:r>
      <w:r>
        <w:rPr>
          <w:w w:val="105"/>
        </w:rPr>
        <w:t>fine</w:t>
      </w:r>
      <w:r>
        <w:rPr>
          <w:spacing w:val="-5"/>
          <w:w w:val="105"/>
        </w:rPr>
        <w:t> </w:t>
      </w:r>
      <w:r>
        <w:rPr>
          <w:w w:val="105"/>
        </w:rPr>
        <w:t>if</w:t>
      </w:r>
      <w:r>
        <w:rPr>
          <w:spacing w:val="-5"/>
          <w:w w:val="105"/>
        </w:rPr>
        <w:t> </w:t>
      </w:r>
      <w:r>
        <w:rPr>
          <w:w w:val="105"/>
        </w:rPr>
        <w:t>we're just</w:t>
      </w:r>
      <w:r>
        <w:rPr>
          <w:spacing w:val="-14"/>
          <w:w w:val="105"/>
        </w:rPr>
        <w:t> </w:t>
      </w:r>
      <w:r>
        <w:rPr>
          <w:w w:val="105"/>
        </w:rPr>
        <w:t>trying</w:t>
      </w:r>
      <w:r>
        <w:rPr>
          <w:spacing w:val="-13"/>
          <w:w w:val="105"/>
        </w:rPr>
        <w:t> </w:t>
      </w:r>
      <w:r>
        <w:rPr>
          <w:w w:val="105"/>
        </w:rPr>
        <w:t>to</w:t>
      </w:r>
      <w:r>
        <w:rPr>
          <w:spacing w:val="-13"/>
          <w:w w:val="105"/>
        </w:rPr>
        <w:t> </w:t>
      </w:r>
      <w:r>
        <w:rPr>
          <w:w w:val="105"/>
        </w:rPr>
        <w:t>grab</w:t>
      </w:r>
      <w:r>
        <w:rPr>
          <w:spacing w:val="-13"/>
          <w:w w:val="105"/>
        </w:rPr>
        <w:t> </w:t>
      </w:r>
      <w:r>
        <w:rPr>
          <w:w w:val="105"/>
        </w:rPr>
        <w:t>a</w:t>
      </w:r>
      <w:r>
        <w:rPr>
          <w:spacing w:val="-13"/>
          <w:w w:val="105"/>
        </w:rPr>
        <w:t> </w:t>
      </w:r>
      <w:r>
        <w:rPr>
          <w:w w:val="105"/>
        </w:rPr>
        <w:t>result</w:t>
      </w:r>
      <w:r>
        <w:rPr>
          <w:spacing w:val="-13"/>
          <w:w w:val="105"/>
        </w:rPr>
        <w:t> </w:t>
      </w:r>
      <w:r>
        <w:rPr>
          <w:w w:val="105"/>
        </w:rPr>
        <w:t>set</w:t>
      </w:r>
      <w:r>
        <w:rPr>
          <w:spacing w:val="-13"/>
          <w:w w:val="105"/>
        </w:rPr>
        <w:t> </w:t>
      </w:r>
      <w:r>
        <w:rPr>
          <w:w w:val="105"/>
        </w:rPr>
        <w:t>once,</w:t>
      </w:r>
      <w:r>
        <w:rPr>
          <w:spacing w:val="-13"/>
          <w:w w:val="105"/>
        </w:rPr>
        <w:t> </w:t>
      </w:r>
      <w:r>
        <w:rPr>
          <w:w w:val="105"/>
        </w:rPr>
        <w:t>it's</w:t>
      </w:r>
      <w:r>
        <w:rPr>
          <w:spacing w:val="-14"/>
          <w:w w:val="105"/>
        </w:rPr>
        <w:t> </w:t>
      </w:r>
      <w:r>
        <w:rPr>
          <w:w w:val="105"/>
        </w:rPr>
        <w:t>not</w:t>
      </w:r>
      <w:r>
        <w:rPr>
          <w:spacing w:val="-13"/>
          <w:w w:val="105"/>
        </w:rPr>
        <w:t> </w:t>
      </w:r>
      <w:r>
        <w:rPr>
          <w:w w:val="105"/>
        </w:rPr>
        <w:t>as</w:t>
      </w:r>
      <w:r>
        <w:rPr>
          <w:spacing w:val="-13"/>
          <w:w w:val="105"/>
        </w:rPr>
        <w:t> </w:t>
      </w:r>
      <w:r>
        <w:rPr>
          <w:w w:val="105"/>
        </w:rPr>
        <w:t>appropriate</w:t>
      </w:r>
      <w:r>
        <w:rPr>
          <w:spacing w:val="-13"/>
          <w:w w:val="105"/>
        </w:rPr>
        <w:t> </w:t>
      </w:r>
      <w:r>
        <w:rPr>
          <w:w w:val="105"/>
        </w:rPr>
        <w:t>when</w:t>
      </w:r>
      <w:r>
        <w:rPr>
          <w:spacing w:val="-13"/>
          <w:w w:val="105"/>
        </w:rPr>
        <w:t> </w:t>
      </w:r>
      <w:r>
        <w:rPr>
          <w:w w:val="105"/>
        </w:rPr>
        <w:t>we</w:t>
      </w:r>
      <w:r>
        <w:rPr>
          <w:spacing w:val="-13"/>
          <w:w w:val="105"/>
        </w:rPr>
        <w:t> </w:t>
      </w:r>
      <w:r>
        <w:rPr>
          <w:w w:val="105"/>
        </w:rPr>
        <w:t>want</w:t>
      </w:r>
      <w:r>
        <w:rPr>
          <w:spacing w:val="-13"/>
          <w:w w:val="105"/>
        </w:rPr>
        <w:t> </w:t>
      </w:r>
      <w:r>
        <w:rPr>
          <w:w w:val="105"/>
        </w:rPr>
        <w:t>to</w:t>
      </w:r>
      <w:r>
        <w:rPr>
          <w:spacing w:val="-13"/>
          <w:w w:val="105"/>
        </w:rPr>
        <w:t> </w:t>
      </w:r>
      <w:r>
        <w:rPr>
          <w:w w:val="105"/>
        </w:rPr>
        <w:t>make</w:t>
      </w:r>
      <w:r>
        <w:rPr>
          <w:spacing w:val="-14"/>
          <w:w w:val="105"/>
        </w:rPr>
        <w:t> </w:t>
      </w:r>
      <w:r>
        <w:rPr>
          <w:w w:val="105"/>
        </w:rPr>
        <w:t>further Ajax-calls</w:t>
      </w:r>
      <w:r>
        <w:rPr>
          <w:spacing w:val="-11"/>
          <w:w w:val="105"/>
        </w:rPr>
        <w:t> </w:t>
      </w:r>
      <w:r>
        <w:rPr>
          <w:w w:val="105"/>
        </w:rPr>
        <w:t>to</w:t>
      </w:r>
      <w:r>
        <w:rPr>
          <w:spacing w:val="-11"/>
          <w:w w:val="105"/>
        </w:rPr>
        <w:t> </w:t>
      </w:r>
      <w:r>
        <w:rPr>
          <w:w w:val="105"/>
        </w:rPr>
        <w:t>the</w:t>
      </w:r>
      <w:r>
        <w:rPr>
          <w:spacing w:val="-11"/>
          <w:w w:val="105"/>
        </w:rPr>
        <w:t> </w:t>
      </w:r>
      <w:r>
        <w:rPr>
          <w:w w:val="105"/>
        </w:rPr>
        <w:t>same</w:t>
      </w:r>
      <w:r>
        <w:rPr>
          <w:spacing w:val="-11"/>
          <w:w w:val="105"/>
        </w:rPr>
        <w:t> </w:t>
      </w:r>
      <w:r>
        <w:rPr>
          <w:w w:val="105"/>
        </w:rPr>
        <w:t>data</w:t>
      </w:r>
      <w:r>
        <w:rPr>
          <w:spacing w:val="-11"/>
          <w:w w:val="105"/>
        </w:rPr>
        <w:t> </w:t>
      </w:r>
      <w:r>
        <w:rPr>
          <w:w w:val="105"/>
        </w:rPr>
        <w:t>source</w:t>
      </w:r>
      <w:r>
        <w:rPr>
          <w:spacing w:val="-11"/>
          <w:w w:val="105"/>
        </w:rPr>
        <w:t> </w:t>
      </w:r>
      <w:r>
        <w:rPr>
          <w:w w:val="105"/>
        </w:rPr>
        <w:t>(and</w:t>
      </w:r>
      <w:r>
        <w:rPr>
          <w:spacing w:val="-11"/>
          <w:w w:val="105"/>
        </w:rPr>
        <w:t> </w:t>
      </w:r>
      <w:r>
        <w:rPr>
          <w:w w:val="105"/>
        </w:rPr>
        <w:t>different</w:t>
      </w:r>
      <w:r>
        <w:rPr>
          <w:spacing w:val="-11"/>
          <w:w w:val="105"/>
        </w:rPr>
        <w:t> </w:t>
      </w:r>
      <w:r>
        <w:rPr>
          <w:w w:val="105"/>
        </w:rPr>
        <w:t>end-behavior)</w:t>
      </w:r>
      <w:r>
        <w:rPr>
          <w:spacing w:val="-11"/>
          <w:w w:val="105"/>
        </w:rPr>
        <w:t> </w:t>
      </w:r>
      <w:r>
        <w:rPr>
          <w:w w:val="105"/>
        </w:rPr>
        <w:t>without</w:t>
      </w:r>
      <w:r>
        <w:rPr>
          <w:spacing w:val="-11"/>
          <w:w w:val="105"/>
        </w:rPr>
        <w:t> </w:t>
      </w:r>
      <w:r>
        <w:rPr>
          <w:w w:val="105"/>
        </w:rPr>
        <w:t>rewriting</w:t>
      </w:r>
      <w:r>
        <w:rPr>
          <w:spacing w:val="-11"/>
          <w:w w:val="105"/>
        </w:rPr>
        <w:t> </w:t>
      </w:r>
      <w:r>
        <w:rPr>
          <w:w w:val="105"/>
        </w:rPr>
        <w:t>parts of</w:t>
      </w:r>
      <w:r>
        <w:rPr>
          <w:spacing w:val="-6"/>
          <w:w w:val="105"/>
        </w:rPr>
        <w:t> </w:t>
      </w:r>
      <w:r>
        <w:rPr>
          <w:w w:val="105"/>
        </w:rPr>
        <w:t>the</w:t>
      </w:r>
      <w:r>
        <w:rPr>
          <w:spacing w:val="-6"/>
          <w:w w:val="105"/>
        </w:rPr>
        <w:t> </w:t>
      </w:r>
      <w:r>
        <w:rPr>
          <w:w w:val="105"/>
        </w:rPr>
        <w:t>code</w:t>
      </w:r>
      <w:r>
        <w:rPr>
          <w:spacing w:val="-6"/>
          <w:w w:val="105"/>
        </w:rPr>
        <w:t> </w:t>
      </w:r>
      <w:r>
        <w:rPr>
          <w:w w:val="105"/>
        </w:rPr>
        <w:t>multiple</w:t>
      </w:r>
      <w:r>
        <w:rPr>
          <w:spacing w:val="-6"/>
          <w:w w:val="105"/>
        </w:rPr>
        <w:t> </w:t>
      </w:r>
      <w:r>
        <w:rPr>
          <w:w w:val="105"/>
        </w:rPr>
        <w:t>times.</w:t>
      </w:r>
      <w:r>
        <w:rPr>
          <w:spacing w:val="-6"/>
          <w:w w:val="105"/>
        </w:rPr>
        <w:t> </w:t>
      </w:r>
      <w:r>
        <w:rPr>
          <w:w w:val="105"/>
        </w:rPr>
        <w:t>Rather</w:t>
      </w:r>
      <w:r>
        <w:rPr>
          <w:spacing w:val="-6"/>
          <w:w w:val="105"/>
        </w:rPr>
        <w:t> </w:t>
      </w:r>
      <w:r>
        <w:rPr>
          <w:w w:val="105"/>
        </w:rPr>
        <w:t>than</w:t>
      </w:r>
      <w:r>
        <w:rPr>
          <w:spacing w:val="-6"/>
          <w:w w:val="105"/>
        </w:rPr>
        <w:t> </w:t>
      </w:r>
      <w:r>
        <w:rPr>
          <w:w w:val="105"/>
        </w:rPr>
        <w:t>having</w:t>
      </w:r>
      <w:r>
        <w:rPr>
          <w:spacing w:val="-6"/>
          <w:w w:val="105"/>
        </w:rPr>
        <w:t> </w:t>
      </w:r>
      <w:r>
        <w:rPr>
          <w:w w:val="105"/>
        </w:rPr>
        <w:t>to</w:t>
      </w:r>
      <w:r>
        <w:rPr>
          <w:spacing w:val="-6"/>
          <w:w w:val="105"/>
        </w:rPr>
        <w:t> </w:t>
      </w:r>
      <w:r>
        <w:rPr>
          <w:w w:val="105"/>
        </w:rPr>
        <w:t>go</w:t>
      </w:r>
      <w:r>
        <w:rPr>
          <w:spacing w:val="-6"/>
          <w:w w:val="105"/>
        </w:rPr>
        <w:t> </w:t>
      </w:r>
      <w:r>
        <w:rPr>
          <w:w w:val="105"/>
        </w:rPr>
        <w:t>back</w:t>
      </w:r>
      <w:r>
        <w:rPr>
          <w:spacing w:val="-6"/>
          <w:w w:val="105"/>
        </w:rPr>
        <w:t> </w:t>
      </w:r>
      <w:r>
        <w:rPr>
          <w:w w:val="105"/>
        </w:rPr>
        <w:t>through</w:t>
      </w:r>
      <w:r>
        <w:rPr>
          <w:spacing w:val="-6"/>
          <w:w w:val="105"/>
        </w:rPr>
        <w:t> </w:t>
      </w:r>
      <w:r>
        <w:rPr>
          <w:w w:val="105"/>
        </w:rPr>
        <w:t>each</w:t>
      </w:r>
      <w:r>
        <w:rPr>
          <w:spacing w:val="-6"/>
          <w:w w:val="105"/>
        </w:rPr>
        <w:t> </w:t>
      </w:r>
      <w:r>
        <w:rPr>
          <w:w w:val="105"/>
        </w:rPr>
        <w:t>layer</w:t>
      </w:r>
      <w:r>
        <w:rPr>
          <w:spacing w:val="-6"/>
          <w:w w:val="105"/>
        </w:rPr>
        <w:t> </w:t>
      </w:r>
      <w:r>
        <w:rPr>
          <w:w w:val="105"/>
        </w:rPr>
        <w:t>that</w:t>
      </w:r>
      <w:r>
        <w:rPr>
          <w:spacing w:val="-6"/>
          <w:w w:val="105"/>
        </w:rPr>
        <w:t> </w:t>
      </w:r>
      <w:r>
        <w:rPr>
          <w:w w:val="105"/>
        </w:rPr>
        <w:t>calls the</w:t>
      </w:r>
      <w:r>
        <w:rPr>
          <w:spacing w:val="-10"/>
          <w:w w:val="105"/>
        </w:rPr>
        <w:t> </w:t>
      </w:r>
      <w:r>
        <w:rPr>
          <w:w w:val="105"/>
        </w:rPr>
        <w:t>same</w:t>
      </w:r>
      <w:r>
        <w:rPr>
          <w:spacing w:val="-10"/>
          <w:w w:val="105"/>
        </w:rPr>
        <w:t> </w:t>
      </w:r>
      <w:r>
        <w:rPr>
          <w:w w:val="105"/>
        </w:rPr>
        <w:t>data-source</w:t>
      </w:r>
      <w:r>
        <w:rPr>
          <w:spacing w:val="-10"/>
          <w:w w:val="105"/>
        </w:rPr>
        <w:t> </w:t>
      </w:r>
      <w:r>
        <w:rPr>
          <w:w w:val="105"/>
        </w:rPr>
        <w:t>and</w:t>
      </w:r>
      <w:r>
        <w:rPr>
          <w:spacing w:val="-10"/>
          <w:w w:val="105"/>
        </w:rPr>
        <w:t> </w:t>
      </w:r>
      <w:r>
        <w:rPr>
          <w:w w:val="105"/>
        </w:rPr>
        <w:t>generalizing</w:t>
      </w:r>
      <w:r>
        <w:rPr>
          <w:spacing w:val="-10"/>
          <w:w w:val="105"/>
        </w:rPr>
        <w:t> </w:t>
      </w:r>
      <w:r>
        <w:rPr>
          <w:w w:val="105"/>
        </w:rPr>
        <w:t>them</w:t>
      </w:r>
      <w:r>
        <w:rPr>
          <w:spacing w:val="-10"/>
          <w:w w:val="105"/>
        </w:rPr>
        <w:t> </w:t>
      </w:r>
      <w:r>
        <w:rPr>
          <w:w w:val="105"/>
        </w:rPr>
        <w:t>later</w:t>
      </w:r>
      <w:r>
        <w:rPr>
          <w:spacing w:val="-10"/>
          <w:w w:val="105"/>
        </w:rPr>
        <w:t> </w:t>
      </w:r>
      <w:r>
        <w:rPr>
          <w:w w:val="105"/>
        </w:rPr>
        <w:t>on,</w:t>
      </w:r>
      <w:r>
        <w:rPr>
          <w:spacing w:val="-10"/>
          <w:w w:val="105"/>
        </w:rPr>
        <w:t> </w:t>
      </w:r>
      <w:r>
        <w:rPr>
          <w:w w:val="105"/>
        </w:rPr>
        <w:t>we</w:t>
      </w:r>
      <w:r>
        <w:rPr>
          <w:spacing w:val="-10"/>
          <w:w w:val="105"/>
        </w:rPr>
        <w:t> </w:t>
      </w:r>
      <w:r>
        <w:rPr>
          <w:w w:val="105"/>
        </w:rPr>
        <w:t>can</w:t>
      </w:r>
      <w:r>
        <w:rPr>
          <w:spacing w:val="-10"/>
          <w:w w:val="105"/>
        </w:rPr>
        <w:t> </w:t>
      </w:r>
      <w:r>
        <w:rPr>
          <w:w w:val="105"/>
        </w:rPr>
        <w:t>use</w:t>
      </w:r>
      <w:r>
        <w:rPr>
          <w:spacing w:val="-10"/>
          <w:w w:val="105"/>
        </w:rPr>
        <w:t> </w:t>
      </w:r>
      <w:r>
        <w:rPr>
          <w:w w:val="105"/>
        </w:rPr>
        <w:t>pub/sub</w:t>
      </w:r>
      <w:r>
        <w:rPr>
          <w:spacing w:val="-10"/>
          <w:w w:val="105"/>
        </w:rPr>
        <w:t> </w:t>
      </w:r>
      <w:r>
        <w:rPr>
          <w:w w:val="105"/>
        </w:rPr>
        <w:t>from</w:t>
      </w:r>
      <w:r>
        <w:rPr>
          <w:spacing w:val="-10"/>
          <w:w w:val="105"/>
        </w:rPr>
        <w:t> </w:t>
      </w:r>
      <w:r>
        <w:rPr>
          <w:w w:val="105"/>
        </w:rPr>
        <w:t>the</w:t>
      </w:r>
      <w:r>
        <w:rPr>
          <w:spacing w:val="-10"/>
          <w:w w:val="105"/>
        </w:rPr>
        <w:t> </w:t>
      </w:r>
      <w:r>
        <w:rPr>
          <w:w w:val="105"/>
        </w:rPr>
        <w:t>start and save time.</w:t>
      </w:r>
    </w:p>
    <w:p>
      <w:pPr>
        <w:pStyle w:val="BodyText"/>
        <w:spacing w:line="254" w:lineRule="auto" w:before="109"/>
        <w:ind w:left="120" w:right="1438"/>
        <w:jc w:val="both"/>
      </w:pPr>
      <w:r>
        <w:rPr>
          <w:w w:val="105"/>
        </w:rPr>
        <w:t>Using pub/sub, we can also easily separate application-wide notifications </w:t>
      </w:r>
      <w:r>
        <w:rPr>
          <w:w w:val="105"/>
        </w:rPr>
        <w:t>regarding different</w:t>
      </w:r>
      <w:r>
        <w:rPr>
          <w:spacing w:val="-5"/>
          <w:w w:val="105"/>
        </w:rPr>
        <w:t> </w:t>
      </w:r>
      <w:r>
        <w:rPr>
          <w:w w:val="105"/>
        </w:rPr>
        <w:t>events</w:t>
      </w:r>
      <w:r>
        <w:rPr>
          <w:spacing w:val="-5"/>
          <w:w w:val="105"/>
        </w:rPr>
        <w:t> </w:t>
      </w:r>
      <w:r>
        <w:rPr>
          <w:w w:val="105"/>
        </w:rPr>
        <w:t>down</w:t>
      </w:r>
      <w:r>
        <w:rPr>
          <w:spacing w:val="-5"/>
          <w:w w:val="105"/>
        </w:rPr>
        <w:t> </w:t>
      </w:r>
      <w:r>
        <w:rPr>
          <w:w w:val="105"/>
        </w:rPr>
        <w:t>to</w:t>
      </w:r>
      <w:r>
        <w:rPr>
          <w:spacing w:val="-5"/>
          <w:w w:val="105"/>
        </w:rPr>
        <w:t> </w:t>
      </w:r>
      <w:r>
        <w:rPr>
          <w:w w:val="105"/>
        </w:rPr>
        <w:t>whatever</w:t>
      </w:r>
      <w:r>
        <w:rPr>
          <w:spacing w:val="-5"/>
          <w:w w:val="105"/>
        </w:rPr>
        <w:t> </w:t>
      </w:r>
      <w:r>
        <w:rPr>
          <w:w w:val="105"/>
        </w:rPr>
        <w:t>level</w:t>
      </w:r>
      <w:r>
        <w:rPr>
          <w:spacing w:val="-5"/>
          <w:w w:val="105"/>
        </w:rPr>
        <w:t> </w:t>
      </w:r>
      <w:r>
        <w:rPr>
          <w:w w:val="105"/>
        </w:rPr>
        <w:t>of</w:t>
      </w:r>
      <w:r>
        <w:rPr>
          <w:spacing w:val="-5"/>
          <w:w w:val="105"/>
        </w:rPr>
        <w:t> </w:t>
      </w:r>
      <w:r>
        <w:rPr>
          <w:w w:val="105"/>
        </w:rPr>
        <w:t>granularity</w:t>
      </w:r>
      <w:r>
        <w:rPr>
          <w:spacing w:val="-5"/>
          <w:w w:val="105"/>
        </w:rPr>
        <w:t> </w:t>
      </w:r>
      <w:r>
        <w:rPr>
          <w:w w:val="105"/>
        </w:rPr>
        <w:t>you're</w:t>
      </w:r>
      <w:r>
        <w:rPr>
          <w:spacing w:val="-5"/>
          <w:w w:val="105"/>
        </w:rPr>
        <w:t> </w:t>
      </w:r>
      <w:r>
        <w:rPr>
          <w:w w:val="105"/>
        </w:rPr>
        <w:t>comfortable</w:t>
      </w:r>
      <w:r>
        <w:rPr>
          <w:spacing w:val="-5"/>
          <w:w w:val="105"/>
        </w:rPr>
        <w:t> </w:t>
      </w:r>
      <w:r>
        <w:rPr>
          <w:w w:val="105"/>
        </w:rPr>
        <w:t>with,</w:t>
      </w:r>
      <w:r>
        <w:rPr>
          <w:spacing w:val="-5"/>
          <w:w w:val="105"/>
        </w:rPr>
        <w:t> </w:t>
      </w:r>
      <w:r>
        <w:rPr>
          <w:w w:val="105"/>
        </w:rPr>
        <w:t>some- thing which can be less elegantly done using other patterns.</w:t>
      </w:r>
    </w:p>
    <w:p>
      <w:pPr>
        <w:pStyle w:val="BodyText"/>
        <w:spacing w:line="254" w:lineRule="auto" w:before="103"/>
        <w:ind w:left="120" w:right="1436"/>
        <w:jc w:val="both"/>
      </w:pPr>
      <w:r>
        <w:rPr>
          <w:w w:val="105"/>
        </w:rPr>
        <w:t>Notice</w:t>
      </w:r>
      <w:r>
        <w:rPr>
          <w:spacing w:val="-2"/>
          <w:w w:val="105"/>
        </w:rPr>
        <w:t> </w:t>
      </w:r>
      <w:r>
        <w:rPr>
          <w:w w:val="105"/>
        </w:rPr>
        <w:t>how</w:t>
      </w:r>
      <w:r>
        <w:rPr>
          <w:spacing w:val="-2"/>
          <w:w w:val="105"/>
        </w:rPr>
        <w:t> </w:t>
      </w:r>
      <w:r>
        <w:rPr>
          <w:w w:val="105"/>
        </w:rPr>
        <w:t>in</w:t>
      </w:r>
      <w:r>
        <w:rPr>
          <w:spacing w:val="-2"/>
          <w:w w:val="105"/>
        </w:rPr>
        <w:t> </w:t>
      </w:r>
      <w:r>
        <w:rPr>
          <w:w w:val="105"/>
        </w:rPr>
        <w:t>our</w:t>
      </w:r>
      <w:r>
        <w:rPr>
          <w:spacing w:val="-2"/>
          <w:w w:val="105"/>
        </w:rPr>
        <w:t> </w:t>
      </w:r>
      <w:r>
        <w:rPr>
          <w:w w:val="105"/>
        </w:rPr>
        <w:t>sample</w:t>
      </w:r>
      <w:r>
        <w:rPr>
          <w:spacing w:val="-2"/>
          <w:w w:val="105"/>
        </w:rPr>
        <w:t> </w:t>
      </w:r>
      <w:r>
        <w:rPr>
          <w:w w:val="105"/>
        </w:rPr>
        <w:t>below,</w:t>
      </w:r>
      <w:r>
        <w:rPr>
          <w:spacing w:val="-2"/>
          <w:w w:val="105"/>
        </w:rPr>
        <w:t> </w:t>
      </w:r>
      <w:r>
        <w:rPr>
          <w:w w:val="105"/>
        </w:rPr>
        <w:t>one</w:t>
      </w:r>
      <w:r>
        <w:rPr>
          <w:spacing w:val="-2"/>
          <w:w w:val="105"/>
        </w:rPr>
        <w:t> </w:t>
      </w:r>
      <w:r>
        <w:rPr>
          <w:w w:val="105"/>
        </w:rPr>
        <w:t>topic</w:t>
      </w:r>
      <w:r>
        <w:rPr>
          <w:spacing w:val="-2"/>
          <w:w w:val="105"/>
        </w:rPr>
        <w:t> </w:t>
      </w:r>
      <w:r>
        <w:rPr>
          <w:w w:val="105"/>
        </w:rPr>
        <w:t>notification</w:t>
      </w:r>
      <w:r>
        <w:rPr>
          <w:spacing w:val="-2"/>
          <w:w w:val="105"/>
        </w:rPr>
        <w:t> </w:t>
      </w:r>
      <w:r>
        <w:rPr>
          <w:w w:val="105"/>
        </w:rPr>
        <w:t>is</w:t>
      </w:r>
      <w:r>
        <w:rPr>
          <w:spacing w:val="-2"/>
          <w:w w:val="105"/>
        </w:rPr>
        <w:t> </w:t>
      </w:r>
      <w:r>
        <w:rPr>
          <w:w w:val="105"/>
        </w:rPr>
        <w:t>made</w:t>
      </w:r>
      <w:r>
        <w:rPr>
          <w:spacing w:val="-2"/>
          <w:w w:val="105"/>
        </w:rPr>
        <w:t> </w:t>
      </w:r>
      <w:r>
        <w:rPr>
          <w:w w:val="105"/>
        </w:rPr>
        <w:t>when</w:t>
      </w:r>
      <w:r>
        <w:rPr>
          <w:spacing w:val="-2"/>
          <w:w w:val="105"/>
        </w:rPr>
        <w:t> </w:t>
      </w:r>
      <w:r>
        <w:rPr>
          <w:w w:val="105"/>
        </w:rPr>
        <w:t>a</w:t>
      </w:r>
      <w:r>
        <w:rPr>
          <w:spacing w:val="-2"/>
          <w:w w:val="105"/>
        </w:rPr>
        <w:t> </w:t>
      </w:r>
      <w:r>
        <w:rPr>
          <w:w w:val="105"/>
        </w:rPr>
        <w:t>user</w:t>
      </w:r>
      <w:r>
        <w:rPr>
          <w:spacing w:val="-2"/>
          <w:w w:val="105"/>
        </w:rPr>
        <w:t> </w:t>
      </w:r>
      <w:r>
        <w:rPr>
          <w:w w:val="105"/>
        </w:rPr>
        <w:t>indicates they want to make a search query and another is made when the request returns and actual data is available for consumption. It's left up to the subscribers to then decide how to use knowledge of these events (or the data returned). The benefits of this are that, if we wanted, we could have 10 different subscribers utilizing the data </w:t>
      </w:r>
      <w:r>
        <w:rPr>
          <w:w w:val="105"/>
        </w:rPr>
        <w:t>returned in</w:t>
      </w:r>
      <w:r>
        <w:rPr>
          <w:spacing w:val="-6"/>
          <w:w w:val="105"/>
        </w:rPr>
        <w:t> </w:t>
      </w:r>
      <w:r>
        <w:rPr>
          <w:w w:val="105"/>
        </w:rPr>
        <w:t>different</w:t>
      </w:r>
      <w:r>
        <w:rPr>
          <w:spacing w:val="-6"/>
          <w:w w:val="105"/>
        </w:rPr>
        <w:t> </w:t>
      </w:r>
      <w:r>
        <w:rPr>
          <w:w w:val="105"/>
        </w:rPr>
        <w:t>ways</w:t>
      </w:r>
      <w:r>
        <w:rPr>
          <w:spacing w:val="-6"/>
          <w:w w:val="105"/>
        </w:rPr>
        <w:t> </w:t>
      </w:r>
      <w:r>
        <w:rPr>
          <w:w w:val="105"/>
        </w:rPr>
        <w:t>but</w:t>
      </w:r>
      <w:r>
        <w:rPr>
          <w:spacing w:val="-6"/>
          <w:w w:val="105"/>
        </w:rPr>
        <w:t> </w:t>
      </w:r>
      <w:r>
        <w:rPr>
          <w:w w:val="105"/>
        </w:rPr>
        <w:t>as</w:t>
      </w:r>
      <w:r>
        <w:rPr>
          <w:spacing w:val="-6"/>
          <w:w w:val="105"/>
        </w:rPr>
        <w:t> </w:t>
      </w:r>
      <w:r>
        <w:rPr>
          <w:w w:val="105"/>
        </w:rPr>
        <w:t>far</w:t>
      </w:r>
      <w:r>
        <w:rPr>
          <w:spacing w:val="-6"/>
          <w:w w:val="105"/>
        </w:rPr>
        <w:t> </w:t>
      </w:r>
      <w:r>
        <w:rPr>
          <w:w w:val="105"/>
        </w:rPr>
        <w:t>as</w:t>
      </w:r>
      <w:r>
        <w:rPr>
          <w:spacing w:val="-6"/>
          <w:w w:val="105"/>
        </w:rPr>
        <w:t> </w:t>
      </w:r>
      <w:r>
        <w:rPr>
          <w:w w:val="105"/>
        </w:rPr>
        <w:t>the</w:t>
      </w:r>
      <w:r>
        <w:rPr>
          <w:spacing w:val="-6"/>
          <w:w w:val="105"/>
        </w:rPr>
        <w:t> </w:t>
      </w:r>
      <w:r>
        <w:rPr>
          <w:w w:val="105"/>
        </w:rPr>
        <w:t>Ajax-layer</w:t>
      </w:r>
      <w:r>
        <w:rPr>
          <w:spacing w:val="-6"/>
          <w:w w:val="105"/>
        </w:rPr>
        <w:t> </w:t>
      </w:r>
      <w:r>
        <w:rPr>
          <w:w w:val="105"/>
        </w:rPr>
        <w:t>is</w:t>
      </w:r>
      <w:r>
        <w:rPr>
          <w:spacing w:val="-6"/>
          <w:w w:val="105"/>
        </w:rPr>
        <w:t> </w:t>
      </w:r>
      <w:r>
        <w:rPr>
          <w:w w:val="105"/>
        </w:rPr>
        <w:t>concerned,</w:t>
      </w:r>
      <w:r>
        <w:rPr>
          <w:spacing w:val="-6"/>
          <w:w w:val="105"/>
        </w:rPr>
        <w:t> </w:t>
      </w:r>
      <w:r>
        <w:rPr>
          <w:w w:val="105"/>
        </w:rPr>
        <w:t>it</w:t>
      </w:r>
      <w:r>
        <w:rPr>
          <w:spacing w:val="-6"/>
          <w:w w:val="105"/>
        </w:rPr>
        <w:t> </w:t>
      </w:r>
      <w:r>
        <w:rPr>
          <w:w w:val="105"/>
        </w:rPr>
        <w:t>doesn't</w:t>
      </w:r>
      <w:r>
        <w:rPr>
          <w:spacing w:val="-6"/>
          <w:w w:val="105"/>
        </w:rPr>
        <w:t> </w:t>
      </w:r>
      <w:r>
        <w:rPr>
          <w:w w:val="105"/>
        </w:rPr>
        <w:t>care.</w:t>
      </w:r>
      <w:r>
        <w:rPr>
          <w:spacing w:val="-6"/>
          <w:w w:val="105"/>
        </w:rPr>
        <w:t> </w:t>
      </w:r>
      <w:r>
        <w:rPr>
          <w:w w:val="105"/>
        </w:rPr>
        <w:t>Its</w:t>
      </w:r>
      <w:r>
        <w:rPr>
          <w:spacing w:val="-6"/>
          <w:w w:val="105"/>
        </w:rPr>
        <w:t> </w:t>
      </w:r>
      <w:r>
        <w:rPr>
          <w:w w:val="105"/>
        </w:rPr>
        <w:t>sole</w:t>
      </w:r>
      <w:r>
        <w:rPr>
          <w:spacing w:val="-6"/>
          <w:w w:val="105"/>
        </w:rPr>
        <w:t> </w:t>
      </w:r>
      <w:r>
        <w:rPr>
          <w:w w:val="105"/>
        </w:rPr>
        <w:t>duty is</w:t>
      </w:r>
      <w:r>
        <w:rPr>
          <w:spacing w:val="-4"/>
          <w:w w:val="105"/>
        </w:rPr>
        <w:t> </w:t>
      </w:r>
      <w:r>
        <w:rPr>
          <w:w w:val="105"/>
        </w:rPr>
        <w:t>to</w:t>
      </w:r>
      <w:r>
        <w:rPr>
          <w:spacing w:val="-4"/>
          <w:w w:val="105"/>
        </w:rPr>
        <w:t> </w:t>
      </w:r>
      <w:r>
        <w:rPr>
          <w:w w:val="105"/>
        </w:rPr>
        <w:t>request</w:t>
      </w:r>
      <w:r>
        <w:rPr>
          <w:spacing w:val="-4"/>
          <w:w w:val="105"/>
        </w:rPr>
        <w:t> </w:t>
      </w:r>
      <w:r>
        <w:rPr>
          <w:w w:val="105"/>
        </w:rPr>
        <w:t>and</w:t>
      </w:r>
      <w:r>
        <w:rPr>
          <w:spacing w:val="-4"/>
          <w:w w:val="105"/>
        </w:rPr>
        <w:t> </w:t>
      </w:r>
      <w:r>
        <w:rPr>
          <w:w w:val="105"/>
        </w:rPr>
        <w:t>return</w:t>
      </w:r>
      <w:r>
        <w:rPr>
          <w:spacing w:val="-4"/>
          <w:w w:val="105"/>
        </w:rPr>
        <w:t> </w:t>
      </w:r>
      <w:r>
        <w:rPr>
          <w:w w:val="105"/>
        </w:rPr>
        <w:t>data</w:t>
      </w:r>
      <w:r>
        <w:rPr>
          <w:spacing w:val="-4"/>
          <w:w w:val="105"/>
        </w:rPr>
        <w:t> </w:t>
      </w:r>
      <w:r>
        <w:rPr>
          <w:w w:val="105"/>
        </w:rPr>
        <w:t>then</w:t>
      </w:r>
      <w:r>
        <w:rPr>
          <w:spacing w:val="-4"/>
          <w:w w:val="105"/>
        </w:rPr>
        <w:t> </w:t>
      </w:r>
      <w:r>
        <w:rPr>
          <w:w w:val="105"/>
        </w:rPr>
        <w:t>pass</w:t>
      </w:r>
      <w:r>
        <w:rPr>
          <w:spacing w:val="-4"/>
          <w:w w:val="105"/>
        </w:rPr>
        <w:t> </w:t>
      </w:r>
      <w:r>
        <w:rPr>
          <w:w w:val="105"/>
        </w:rPr>
        <w:t>it</w:t>
      </w:r>
      <w:r>
        <w:rPr>
          <w:spacing w:val="-4"/>
          <w:w w:val="105"/>
        </w:rPr>
        <w:t> </w:t>
      </w:r>
      <w:r>
        <w:rPr>
          <w:w w:val="105"/>
        </w:rPr>
        <w:t>on</w:t>
      </w:r>
      <w:r>
        <w:rPr>
          <w:spacing w:val="-4"/>
          <w:w w:val="105"/>
        </w:rPr>
        <w:t> </w:t>
      </w:r>
      <w:r>
        <w:rPr>
          <w:w w:val="105"/>
        </w:rPr>
        <w:t>to</w:t>
      </w:r>
      <w:r>
        <w:rPr>
          <w:spacing w:val="-4"/>
          <w:w w:val="105"/>
        </w:rPr>
        <w:t> </w:t>
      </w:r>
      <w:r>
        <w:rPr>
          <w:w w:val="105"/>
        </w:rPr>
        <w:t>whoever</w:t>
      </w:r>
      <w:r>
        <w:rPr>
          <w:spacing w:val="-4"/>
          <w:w w:val="105"/>
        </w:rPr>
        <w:t> </w:t>
      </w:r>
      <w:r>
        <w:rPr>
          <w:w w:val="105"/>
        </w:rPr>
        <w:t>wants</w:t>
      </w:r>
      <w:r>
        <w:rPr>
          <w:spacing w:val="-4"/>
          <w:w w:val="105"/>
        </w:rPr>
        <w:t> </w:t>
      </w:r>
      <w:r>
        <w:rPr>
          <w:w w:val="105"/>
        </w:rPr>
        <w:t>to</w:t>
      </w:r>
      <w:r>
        <w:rPr>
          <w:spacing w:val="-4"/>
          <w:w w:val="105"/>
        </w:rPr>
        <w:t> </w:t>
      </w:r>
      <w:r>
        <w:rPr>
          <w:w w:val="105"/>
        </w:rPr>
        <w:t>use</w:t>
      </w:r>
      <w:r>
        <w:rPr>
          <w:spacing w:val="-4"/>
          <w:w w:val="105"/>
        </w:rPr>
        <w:t> </w:t>
      </w:r>
      <w:r>
        <w:rPr>
          <w:w w:val="105"/>
        </w:rPr>
        <w:t>it.</w:t>
      </w:r>
      <w:r>
        <w:rPr>
          <w:spacing w:val="-4"/>
          <w:w w:val="105"/>
        </w:rPr>
        <w:t> </w:t>
      </w:r>
      <w:r>
        <w:rPr>
          <w:w w:val="105"/>
        </w:rPr>
        <w:t>This</w:t>
      </w:r>
      <w:r>
        <w:rPr>
          <w:spacing w:val="-4"/>
          <w:w w:val="105"/>
        </w:rPr>
        <w:t> </w:t>
      </w:r>
      <w:r>
        <w:rPr>
          <w:w w:val="105"/>
        </w:rPr>
        <w:t>separation of concerns can make the overall design of your code a little cleaner.</w:t>
      </w:r>
    </w:p>
    <w:p>
      <w:pPr>
        <w:pStyle w:val="Heading5"/>
        <w:spacing w:before="108"/>
        <w:rPr>
          <w:b w:val="0"/>
        </w:rPr>
      </w:pPr>
      <w:r>
        <w:rPr>
          <w:spacing w:val="-2"/>
          <w:w w:val="105"/>
        </w:rPr>
        <w:t>HTML/Templates</w:t>
      </w:r>
      <w:r>
        <w:rPr>
          <w:b w:val="0"/>
          <w:spacing w:val="-2"/>
          <w:w w:val="105"/>
        </w:rPr>
        <w:t>:</w:t>
      </w:r>
    </w:p>
    <w:p>
      <w:pPr>
        <w:spacing w:before="96"/>
        <w:ind w:left="480" w:right="0" w:firstLine="0"/>
        <w:jc w:val="left"/>
        <w:rPr>
          <w:rFonts w:ascii="SimSun-ExtB"/>
          <w:sz w:val="16"/>
        </w:rPr>
      </w:pPr>
      <w:r>
        <w:rPr>
          <w:rFonts w:ascii="SimSun-ExtB"/>
          <w:color w:val="545454"/>
          <w:sz w:val="16"/>
        </w:rPr>
        <w:t>&lt;</w:t>
      </w:r>
      <w:r>
        <w:rPr>
          <w:rFonts w:ascii="SimSun-ExtB"/>
          <w:color w:val="000087"/>
          <w:sz w:val="16"/>
        </w:rPr>
        <w:t>form</w:t>
      </w:r>
      <w:r>
        <w:rPr>
          <w:rFonts w:ascii="SimSun-ExtB"/>
          <w:color w:val="000087"/>
          <w:spacing w:val="-1"/>
          <w:sz w:val="16"/>
        </w:rPr>
        <w:t> </w:t>
      </w:r>
      <w:r>
        <w:rPr>
          <w:rFonts w:ascii="SimSun-ExtB"/>
          <w:color w:val="000087"/>
          <w:spacing w:val="-2"/>
          <w:sz w:val="16"/>
        </w:rPr>
        <w:t>id</w:t>
      </w:r>
      <w:r>
        <w:rPr>
          <w:rFonts w:ascii="SimSun-ExtB"/>
          <w:color w:val="545454"/>
          <w:spacing w:val="-2"/>
          <w:sz w:val="16"/>
        </w:rPr>
        <w:t>=</w:t>
      </w:r>
      <w:r>
        <w:rPr>
          <w:rFonts w:ascii="SimSun-ExtB"/>
          <w:color w:val="CC3300"/>
          <w:spacing w:val="-2"/>
          <w:sz w:val="16"/>
        </w:rPr>
        <w:t>"flickrSearch"</w:t>
      </w:r>
      <w:r>
        <w:rPr>
          <w:rFonts w:ascii="SimSun-ExtB"/>
          <w:color w:val="545454"/>
          <w:spacing w:val="-2"/>
          <w:sz w:val="16"/>
        </w:rPr>
        <w:t>&gt;</w:t>
      </w:r>
    </w:p>
    <w:p>
      <w:pPr>
        <w:spacing w:before="178"/>
        <w:ind w:left="719" w:right="0" w:firstLine="0"/>
        <w:jc w:val="left"/>
        <w:rPr>
          <w:rFonts w:ascii="SimSun-ExtB"/>
          <w:sz w:val="16"/>
        </w:rPr>
      </w:pPr>
      <w:r>
        <w:rPr>
          <w:rFonts w:ascii="SimSun-ExtB"/>
          <w:color w:val="545454"/>
          <w:sz w:val="16"/>
        </w:rPr>
        <w:t>&lt;</w:t>
      </w:r>
      <w:r>
        <w:rPr>
          <w:rFonts w:ascii="SimSun-ExtB"/>
          <w:color w:val="000087"/>
          <w:sz w:val="16"/>
        </w:rPr>
        <w:t>input</w:t>
      </w:r>
      <w:r>
        <w:rPr>
          <w:rFonts w:ascii="SimSun-ExtB"/>
          <w:color w:val="000087"/>
          <w:spacing w:val="-1"/>
          <w:sz w:val="16"/>
        </w:rPr>
        <w:t> </w:t>
      </w:r>
      <w:r>
        <w:rPr>
          <w:rFonts w:ascii="SimSun-ExtB"/>
          <w:color w:val="000087"/>
          <w:sz w:val="16"/>
        </w:rPr>
        <w:t>type</w:t>
      </w:r>
      <w:r>
        <w:rPr>
          <w:rFonts w:ascii="SimSun-ExtB"/>
          <w:color w:val="545454"/>
          <w:sz w:val="16"/>
        </w:rPr>
        <w:t>=</w:t>
      </w:r>
      <w:r>
        <w:rPr>
          <w:rFonts w:ascii="SimSun-ExtB"/>
          <w:color w:val="CC3300"/>
          <w:sz w:val="16"/>
        </w:rPr>
        <w:t>"text"</w:t>
      </w:r>
      <w:r>
        <w:rPr>
          <w:rFonts w:ascii="SimSun-ExtB"/>
          <w:color w:val="CC3300"/>
          <w:spacing w:val="-1"/>
          <w:sz w:val="16"/>
        </w:rPr>
        <w:t> </w:t>
      </w:r>
      <w:r>
        <w:rPr>
          <w:rFonts w:ascii="SimSun-ExtB"/>
          <w:color w:val="000087"/>
          <w:sz w:val="16"/>
        </w:rPr>
        <w:t>name</w:t>
      </w:r>
      <w:r>
        <w:rPr>
          <w:rFonts w:ascii="SimSun-ExtB"/>
          <w:color w:val="545454"/>
          <w:sz w:val="16"/>
        </w:rPr>
        <w:t>=</w:t>
      </w:r>
      <w:r>
        <w:rPr>
          <w:rFonts w:ascii="SimSun-ExtB"/>
          <w:color w:val="CC3300"/>
          <w:sz w:val="16"/>
        </w:rPr>
        <w:t>"tag"</w:t>
      </w:r>
      <w:r>
        <w:rPr>
          <w:rFonts w:ascii="SimSun-ExtB"/>
          <w:color w:val="CC3300"/>
          <w:spacing w:val="-1"/>
          <w:sz w:val="16"/>
        </w:rPr>
        <w:t> </w:t>
      </w:r>
      <w:r>
        <w:rPr>
          <w:rFonts w:ascii="SimSun-ExtB"/>
          <w:color w:val="000087"/>
          <w:spacing w:val="-2"/>
          <w:sz w:val="16"/>
        </w:rPr>
        <w:t>id</w:t>
      </w:r>
      <w:r>
        <w:rPr>
          <w:rFonts w:ascii="SimSun-ExtB"/>
          <w:color w:val="545454"/>
          <w:spacing w:val="-2"/>
          <w:sz w:val="16"/>
        </w:rPr>
        <w:t>=</w:t>
      </w:r>
      <w:r>
        <w:rPr>
          <w:rFonts w:ascii="SimSun-ExtB"/>
          <w:color w:val="CC3300"/>
          <w:spacing w:val="-2"/>
          <w:sz w:val="16"/>
        </w:rPr>
        <w:t>"query"</w:t>
      </w:r>
      <w:r>
        <w:rPr>
          <w:rFonts w:ascii="SimSun-ExtB"/>
          <w:color w:val="545454"/>
          <w:spacing w:val="-2"/>
          <w:sz w:val="16"/>
        </w:rPr>
        <w:t>/&gt;</w:t>
      </w:r>
    </w:p>
    <w:p>
      <w:pPr>
        <w:spacing w:before="179"/>
        <w:ind w:left="719" w:right="0" w:firstLine="0"/>
        <w:jc w:val="left"/>
        <w:rPr>
          <w:rFonts w:ascii="SimSun-ExtB"/>
          <w:sz w:val="16"/>
        </w:rPr>
      </w:pPr>
      <w:r>
        <w:rPr>
          <w:rFonts w:ascii="SimSun-ExtB"/>
          <w:color w:val="545454"/>
          <w:sz w:val="16"/>
        </w:rPr>
        <w:t>&lt;</w:t>
      </w:r>
      <w:r>
        <w:rPr>
          <w:rFonts w:ascii="SimSun-ExtB"/>
          <w:color w:val="000087"/>
          <w:sz w:val="16"/>
        </w:rPr>
        <w:t>input</w:t>
      </w:r>
      <w:r>
        <w:rPr>
          <w:rFonts w:ascii="SimSun-ExtB"/>
          <w:color w:val="000087"/>
          <w:spacing w:val="-1"/>
          <w:sz w:val="16"/>
        </w:rPr>
        <w:t> </w:t>
      </w:r>
      <w:r>
        <w:rPr>
          <w:rFonts w:ascii="SimSun-ExtB"/>
          <w:color w:val="000087"/>
          <w:sz w:val="16"/>
        </w:rPr>
        <w:t>type</w:t>
      </w:r>
      <w:r>
        <w:rPr>
          <w:rFonts w:ascii="SimSun-ExtB"/>
          <w:color w:val="545454"/>
          <w:sz w:val="16"/>
        </w:rPr>
        <w:t>=</w:t>
      </w:r>
      <w:r>
        <w:rPr>
          <w:rFonts w:ascii="SimSun-ExtB"/>
          <w:color w:val="CC3300"/>
          <w:sz w:val="16"/>
        </w:rPr>
        <w:t>"submit"</w:t>
      </w:r>
      <w:r>
        <w:rPr>
          <w:rFonts w:ascii="SimSun-ExtB"/>
          <w:color w:val="CC3300"/>
          <w:spacing w:val="-1"/>
          <w:sz w:val="16"/>
        </w:rPr>
        <w:t> </w:t>
      </w:r>
      <w:r>
        <w:rPr>
          <w:rFonts w:ascii="SimSun-ExtB"/>
          <w:color w:val="000087"/>
          <w:sz w:val="16"/>
        </w:rPr>
        <w:t>name</w:t>
      </w:r>
      <w:r>
        <w:rPr>
          <w:rFonts w:ascii="SimSun-ExtB"/>
          <w:color w:val="545454"/>
          <w:sz w:val="16"/>
        </w:rPr>
        <w:t>=</w:t>
      </w:r>
      <w:r>
        <w:rPr>
          <w:rFonts w:ascii="SimSun-ExtB"/>
          <w:color w:val="CC3300"/>
          <w:sz w:val="16"/>
        </w:rPr>
        <w:t>"submit"</w:t>
      </w:r>
      <w:r>
        <w:rPr>
          <w:rFonts w:ascii="SimSun-ExtB"/>
          <w:color w:val="CC3300"/>
          <w:spacing w:val="-1"/>
          <w:sz w:val="16"/>
        </w:rPr>
        <w:t> </w:t>
      </w:r>
      <w:r>
        <w:rPr>
          <w:rFonts w:ascii="SimSun-ExtB"/>
          <w:color w:val="000087"/>
          <w:spacing w:val="-2"/>
          <w:sz w:val="16"/>
        </w:rPr>
        <w:t>value</w:t>
      </w:r>
      <w:r>
        <w:rPr>
          <w:rFonts w:ascii="SimSun-ExtB"/>
          <w:color w:val="545454"/>
          <w:spacing w:val="-2"/>
          <w:sz w:val="16"/>
        </w:rPr>
        <w:t>=</w:t>
      </w:r>
      <w:r>
        <w:rPr>
          <w:rFonts w:ascii="SimSun-ExtB"/>
          <w:color w:val="CC3300"/>
          <w:spacing w:val="-2"/>
          <w:sz w:val="16"/>
        </w:rPr>
        <w:t>"submit"</w:t>
      </w:r>
      <w:r>
        <w:rPr>
          <w:rFonts w:ascii="SimSun-ExtB"/>
          <w:color w:val="545454"/>
          <w:spacing w:val="-2"/>
          <w:sz w:val="16"/>
        </w:rPr>
        <w:t>/&gt;</w:t>
      </w:r>
    </w:p>
    <w:p>
      <w:pPr>
        <w:spacing w:before="179"/>
        <w:ind w:left="480" w:right="0" w:firstLine="0"/>
        <w:jc w:val="left"/>
        <w:rPr>
          <w:rFonts w:ascii="SimSun-ExtB"/>
          <w:sz w:val="16"/>
        </w:rPr>
      </w:pPr>
      <w:r>
        <w:rPr>
          <w:rFonts w:ascii="SimSun-ExtB"/>
          <w:color w:val="545454"/>
          <w:spacing w:val="-2"/>
          <w:sz w:val="16"/>
        </w:rPr>
        <w:t>&lt;</w:t>
      </w:r>
      <w:r>
        <w:rPr>
          <w:rFonts w:ascii="SimSun-ExtB"/>
          <w:color w:val="AA0000"/>
          <w:spacing w:val="-2"/>
          <w:sz w:val="16"/>
        </w:rPr>
        <w:t>/form&gt;</w:t>
      </w:r>
    </w:p>
    <w:p>
      <w:pPr>
        <w:pStyle w:val="BodyText"/>
        <w:rPr>
          <w:rFonts w:ascii="SimSun-ExtB"/>
          <w:sz w:val="16"/>
        </w:rPr>
      </w:pPr>
    </w:p>
    <w:p>
      <w:pPr>
        <w:pStyle w:val="BodyText"/>
        <w:spacing w:before="153"/>
        <w:rPr>
          <w:rFonts w:ascii="SimSun-ExtB"/>
          <w:sz w:val="16"/>
        </w:rPr>
      </w:pPr>
    </w:p>
    <w:p>
      <w:pPr>
        <w:spacing w:before="0"/>
        <w:ind w:left="480" w:right="0" w:firstLine="0"/>
        <w:jc w:val="left"/>
        <w:rPr>
          <w:rFonts w:ascii="SimSun-ExtB"/>
          <w:sz w:val="16"/>
        </w:rPr>
      </w:pPr>
      <w:r>
        <w:rPr>
          <w:rFonts w:ascii="SimSun-ExtB"/>
          <w:color w:val="545454"/>
          <w:sz w:val="16"/>
        </w:rPr>
        <w:t>&lt;</w:t>
      </w:r>
      <w:r>
        <w:rPr>
          <w:rFonts w:ascii="SimSun-ExtB"/>
          <w:color w:val="000087"/>
          <w:sz w:val="16"/>
        </w:rPr>
        <w:t>div</w:t>
      </w:r>
      <w:r>
        <w:rPr>
          <w:rFonts w:ascii="SimSun-ExtB"/>
          <w:color w:val="000087"/>
          <w:spacing w:val="-1"/>
          <w:sz w:val="16"/>
        </w:rPr>
        <w:t> </w:t>
      </w:r>
      <w:r>
        <w:rPr>
          <w:rFonts w:ascii="SimSun-ExtB"/>
          <w:color w:val="000087"/>
          <w:spacing w:val="-2"/>
          <w:sz w:val="16"/>
        </w:rPr>
        <w:t>id</w:t>
      </w:r>
      <w:r>
        <w:rPr>
          <w:rFonts w:ascii="SimSun-ExtB"/>
          <w:color w:val="545454"/>
          <w:spacing w:val="-2"/>
          <w:sz w:val="16"/>
        </w:rPr>
        <w:t>=</w:t>
      </w:r>
      <w:r>
        <w:rPr>
          <w:rFonts w:ascii="SimSun-ExtB"/>
          <w:color w:val="CC3300"/>
          <w:spacing w:val="-2"/>
          <w:sz w:val="16"/>
        </w:rPr>
        <w:t>"lastQuery"</w:t>
      </w:r>
      <w:r>
        <w:rPr>
          <w:rFonts w:ascii="SimSun-ExtB"/>
          <w:color w:val="545454"/>
          <w:spacing w:val="-2"/>
          <w:sz w:val="16"/>
        </w:rPr>
        <w:t>&gt;&lt;</w:t>
      </w:r>
      <w:r>
        <w:rPr>
          <w:rFonts w:ascii="SimSun-ExtB"/>
          <w:color w:val="AA0000"/>
          <w:spacing w:val="-2"/>
          <w:sz w:val="16"/>
        </w:rPr>
        <w:t>/div&gt;</w:t>
      </w:r>
    </w:p>
    <w:p>
      <w:pPr>
        <w:spacing w:before="179"/>
        <w:ind w:left="480" w:right="0" w:firstLine="0"/>
        <w:jc w:val="left"/>
        <w:rPr>
          <w:rFonts w:ascii="SimSun-ExtB"/>
          <w:sz w:val="16"/>
        </w:rPr>
      </w:pPr>
      <w:r>
        <w:rPr>
          <w:rFonts w:ascii="SimSun-ExtB"/>
          <w:color w:val="545454"/>
          <w:sz w:val="16"/>
        </w:rPr>
        <w:t>&lt;</w:t>
      </w:r>
      <w:r>
        <w:rPr>
          <w:rFonts w:ascii="SimSun-ExtB"/>
          <w:color w:val="000087"/>
          <w:sz w:val="16"/>
        </w:rPr>
        <w:t>div</w:t>
      </w:r>
      <w:r>
        <w:rPr>
          <w:rFonts w:ascii="SimSun-ExtB"/>
          <w:color w:val="000087"/>
          <w:spacing w:val="-1"/>
          <w:sz w:val="16"/>
        </w:rPr>
        <w:t> </w:t>
      </w:r>
      <w:r>
        <w:rPr>
          <w:rFonts w:ascii="SimSun-ExtB"/>
          <w:color w:val="000087"/>
          <w:spacing w:val="-2"/>
          <w:sz w:val="16"/>
        </w:rPr>
        <w:t>id</w:t>
      </w:r>
      <w:r>
        <w:rPr>
          <w:rFonts w:ascii="SimSun-ExtB"/>
          <w:color w:val="545454"/>
          <w:spacing w:val="-2"/>
          <w:sz w:val="16"/>
        </w:rPr>
        <w:t>=</w:t>
      </w:r>
      <w:r>
        <w:rPr>
          <w:rFonts w:ascii="SimSun-ExtB"/>
          <w:color w:val="CC3300"/>
          <w:spacing w:val="-2"/>
          <w:sz w:val="16"/>
        </w:rPr>
        <w:t>"searchResults"</w:t>
      </w:r>
      <w:r>
        <w:rPr>
          <w:rFonts w:ascii="SimSun-ExtB"/>
          <w:color w:val="545454"/>
          <w:spacing w:val="-2"/>
          <w:sz w:val="16"/>
        </w:rPr>
        <w:t>&gt;&lt;</w:t>
      </w:r>
      <w:r>
        <w:rPr>
          <w:rFonts w:ascii="SimSun-ExtB"/>
          <w:color w:val="AA0000"/>
          <w:spacing w:val="-2"/>
          <w:sz w:val="16"/>
        </w:rPr>
        <w:t>/div&gt;</w:t>
      </w:r>
    </w:p>
    <w:p>
      <w:pPr>
        <w:spacing w:after="0"/>
        <w:jc w:val="left"/>
        <w:rPr>
          <w:rFonts w:ascii="SimSun-ExtB"/>
          <w:sz w:val="16"/>
        </w:rPr>
        <w:sectPr>
          <w:pgSz w:w="10080" w:h="13230"/>
          <w:pgMar w:header="0" w:footer="913" w:top="980" w:bottom="1100" w:left="1320" w:right="0"/>
        </w:sectPr>
      </w:pPr>
    </w:p>
    <w:p>
      <w:pPr>
        <w:spacing w:line="198" w:lineRule="exact" w:before="66"/>
        <w:ind w:left="480" w:right="0" w:firstLine="0"/>
        <w:jc w:val="left"/>
        <w:rPr>
          <w:rFonts w:ascii="SimSun-ExtB"/>
          <w:sz w:val="16"/>
        </w:rPr>
      </w:pPr>
      <w:r>
        <w:rPr>
          <w:rFonts w:ascii="SimSun-ExtB"/>
          <w:color w:val="545454"/>
          <w:sz w:val="16"/>
        </w:rPr>
        <w:t>&lt;</w:t>
      </w:r>
      <w:r>
        <w:rPr>
          <w:rFonts w:ascii="SimSun-ExtB"/>
          <w:color w:val="000087"/>
          <w:sz w:val="16"/>
        </w:rPr>
        <w:t>script</w:t>
      </w:r>
      <w:r>
        <w:rPr>
          <w:rFonts w:ascii="SimSun-ExtB"/>
          <w:color w:val="000087"/>
          <w:spacing w:val="-1"/>
          <w:sz w:val="16"/>
        </w:rPr>
        <w:t> </w:t>
      </w:r>
      <w:r>
        <w:rPr>
          <w:rFonts w:ascii="SimSun-ExtB"/>
          <w:color w:val="000087"/>
          <w:sz w:val="16"/>
        </w:rPr>
        <w:t>id</w:t>
      </w:r>
      <w:r>
        <w:rPr>
          <w:rFonts w:ascii="SimSun-ExtB"/>
          <w:color w:val="545454"/>
          <w:sz w:val="16"/>
        </w:rPr>
        <w:t>=</w:t>
      </w:r>
      <w:r>
        <w:rPr>
          <w:rFonts w:ascii="SimSun-ExtB"/>
          <w:color w:val="CC3300"/>
          <w:sz w:val="16"/>
        </w:rPr>
        <w:t>"resultTemplate"</w:t>
      </w:r>
      <w:r>
        <w:rPr>
          <w:rFonts w:ascii="SimSun-ExtB"/>
          <w:color w:val="CC3300"/>
          <w:spacing w:val="-1"/>
          <w:sz w:val="16"/>
        </w:rPr>
        <w:t> </w:t>
      </w:r>
      <w:r>
        <w:rPr>
          <w:rFonts w:ascii="SimSun-ExtB"/>
          <w:color w:val="000087"/>
          <w:sz w:val="16"/>
        </w:rPr>
        <w:t>type</w:t>
      </w:r>
      <w:r>
        <w:rPr>
          <w:rFonts w:ascii="SimSun-ExtB"/>
          <w:color w:val="545454"/>
          <w:sz w:val="16"/>
        </w:rPr>
        <w:t>=</w:t>
      </w:r>
      <w:r>
        <w:rPr>
          <w:rFonts w:ascii="SimSun-ExtB"/>
          <w:color w:val="CC3300"/>
          <w:sz w:val="16"/>
        </w:rPr>
        <w:t>"text/x-jquery-</w:t>
      </w:r>
      <w:r>
        <w:rPr>
          <w:rFonts w:ascii="SimSun-ExtB"/>
          <w:color w:val="CC3300"/>
          <w:spacing w:val="-2"/>
          <w:sz w:val="16"/>
        </w:rPr>
        <w:t>tmpl"</w:t>
      </w:r>
      <w:r>
        <w:rPr>
          <w:rFonts w:ascii="SimSun-ExtB"/>
          <w:color w:val="545454"/>
          <w:spacing w:val="-2"/>
          <w:sz w:val="16"/>
        </w:rPr>
        <w:t>&gt;</w:t>
      </w:r>
    </w:p>
    <w:p>
      <w:pPr>
        <w:spacing w:line="192" w:lineRule="exact" w:before="0"/>
        <w:ind w:left="799" w:right="0" w:firstLine="0"/>
        <w:jc w:val="left"/>
        <w:rPr>
          <w:rFonts w:ascii="SimSun-ExtB"/>
          <w:sz w:val="16"/>
        </w:rPr>
      </w:pPr>
      <w:r>
        <w:rPr>
          <w:rFonts w:ascii="SimSun-ExtB"/>
          <w:sz w:val="16"/>
        </w:rPr>
        <w:t>{{</w:t>
      </w:r>
      <w:r>
        <w:rPr>
          <w:rFonts w:ascii="SimSun-ExtB"/>
          <w:color w:val="000087"/>
          <w:sz w:val="16"/>
        </w:rPr>
        <w:t>each</w:t>
      </w:r>
      <w:r>
        <w:rPr>
          <w:rFonts w:ascii="SimSun-ExtB"/>
          <w:sz w:val="16"/>
        </w:rPr>
        <w:t>(</w:t>
      </w:r>
      <w:r>
        <w:rPr>
          <w:rFonts w:ascii="SimSun-ExtB"/>
          <w:color w:val="000087"/>
          <w:sz w:val="16"/>
        </w:rPr>
        <w:t>i</w:t>
      </w:r>
      <w:r>
        <w:rPr>
          <w:rFonts w:ascii="SimSun-ExtB"/>
          <w:sz w:val="16"/>
        </w:rPr>
        <w:t>,</w:t>
      </w:r>
      <w:r>
        <w:rPr>
          <w:rFonts w:ascii="SimSun-ExtB"/>
          <w:spacing w:val="-1"/>
          <w:sz w:val="16"/>
        </w:rPr>
        <w:t> </w:t>
      </w:r>
      <w:r>
        <w:rPr>
          <w:rFonts w:ascii="SimSun-ExtB"/>
          <w:color w:val="000087"/>
          <w:sz w:val="16"/>
        </w:rPr>
        <w:t>items</w:t>
      </w:r>
      <w:r>
        <w:rPr>
          <w:rFonts w:ascii="SimSun-ExtB"/>
          <w:sz w:val="16"/>
        </w:rPr>
        <w:t>)</w:t>
      </w:r>
      <w:r>
        <w:rPr>
          <w:rFonts w:ascii="SimSun-ExtB"/>
          <w:spacing w:val="-1"/>
          <w:sz w:val="16"/>
        </w:rPr>
        <w:t> </w:t>
      </w:r>
      <w:r>
        <w:rPr>
          <w:rFonts w:ascii="SimSun-ExtB"/>
          <w:color w:val="000087"/>
          <w:spacing w:val="-2"/>
          <w:sz w:val="16"/>
        </w:rPr>
        <w:t>items</w:t>
      </w:r>
      <w:r>
        <w:rPr>
          <w:rFonts w:ascii="SimSun-ExtB"/>
          <w:spacing w:val="-2"/>
          <w:sz w:val="16"/>
        </w:rPr>
        <w:t>}}</w:t>
      </w:r>
    </w:p>
    <w:p>
      <w:pPr>
        <w:spacing w:line="192" w:lineRule="exact" w:before="0"/>
        <w:ind w:left="1439" w:right="0" w:firstLine="0"/>
        <w:jc w:val="left"/>
        <w:rPr>
          <w:rFonts w:ascii="SimSun-ExtB"/>
          <w:sz w:val="16"/>
        </w:rPr>
      </w:pPr>
      <w:r>
        <w:rPr>
          <w:rFonts w:ascii="SimSun-ExtB"/>
          <w:color w:val="545454"/>
          <w:sz w:val="16"/>
        </w:rPr>
        <w:t>&lt;</w:t>
      </w:r>
      <w:r>
        <w:rPr>
          <w:rFonts w:ascii="SimSun-ExtB"/>
          <w:color w:val="000087"/>
          <w:sz w:val="16"/>
        </w:rPr>
        <w:t>li</w:t>
      </w:r>
      <w:r>
        <w:rPr>
          <w:rFonts w:ascii="SimSun-ExtB"/>
          <w:color w:val="545454"/>
          <w:sz w:val="16"/>
        </w:rPr>
        <w:t>&gt;&lt;</w:t>
      </w:r>
      <w:r>
        <w:rPr>
          <w:rFonts w:ascii="SimSun-ExtB"/>
          <w:color w:val="000087"/>
          <w:sz w:val="16"/>
        </w:rPr>
        <w:t>p</w:t>
      </w:r>
      <w:r>
        <w:rPr>
          <w:rFonts w:ascii="SimSun-ExtB"/>
          <w:color w:val="545454"/>
          <w:sz w:val="16"/>
        </w:rPr>
        <w:t>&gt;&lt;</w:t>
      </w:r>
      <w:r>
        <w:rPr>
          <w:rFonts w:ascii="SimSun-ExtB"/>
          <w:color w:val="000087"/>
          <w:sz w:val="16"/>
        </w:rPr>
        <w:t>img</w:t>
      </w:r>
      <w:r>
        <w:rPr>
          <w:rFonts w:ascii="SimSun-ExtB"/>
          <w:color w:val="000087"/>
          <w:spacing w:val="-1"/>
          <w:sz w:val="16"/>
        </w:rPr>
        <w:t> </w:t>
      </w:r>
      <w:r>
        <w:rPr>
          <w:rFonts w:ascii="SimSun-ExtB"/>
          <w:color w:val="000087"/>
          <w:spacing w:val="-2"/>
          <w:sz w:val="16"/>
        </w:rPr>
        <w:t>src</w:t>
      </w:r>
      <w:r>
        <w:rPr>
          <w:rFonts w:ascii="SimSun-ExtB"/>
          <w:color w:val="545454"/>
          <w:spacing w:val="-2"/>
          <w:sz w:val="16"/>
        </w:rPr>
        <w:t>=</w:t>
      </w:r>
      <w:r>
        <w:rPr>
          <w:rFonts w:ascii="SimSun-ExtB"/>
          <w:color w:val="CC3300"/>
          <w:spacing w:val="-2"/>
          <w:sz w:val="16"/>
        </w:rPr>
        <w:t>"${items.media.m}"</w:t>
      </w:r>
      <w:r>
        <w:rPr>
          <w:rFonts w:ascii="SimSun-ExtB"/>
          <w:color w:val="545454"/>
          <w:spacing w:val="-2"/>
          <w:sz w:val="16"/>
        </w:rPr>
        <w:t>/&gt;&lt;</w:t>
      </w:r>
      <w:r>
        <w:rPr>
          <w:rFonts w:ascii="SimSun-ExtB"/>
          <w:color w:val="AA0000"/>
          <w:spacing w:val="-2"/>
          <w:sz w:val="16"/>
        </w:rPr>
        <w:t>/p&gt;&lt;/li&gt;</w:t>
      </w:r>
    </w:p>
    <w:p>
      <w:pPr>
        <w:spacing w:line="192" w:lineRule="exact" w:before="0"/>
        <w:ind w:left="799" w:right="0" w:firstLine="0"/>
        <w:jc w:val="left"/>
        <w:rPr>
          <w:rFonts w:ascii="SimSun-ExtB"/>
          <w:sz w:val="16"/>
        </w:rPr>
      </w:pPr>
      <w:r>
        <w:rPr>
          <w:rFonts w:ascii="SimSun-ExtB"/>
          <w:spacing w:val="-2"/>
          <w:sz w:val="16"/>
        </w:rPr>
        <w:t>{{</w:t>
      </w:r>
      <w:r>
        <w:rPr>
          <w:rFonts w:ascii="SimSun-ExtB"/>
          <w:color w:val="AA0000"/>
          <w:spacing w:val="-2"/>
          <w:sz w:val="16"/>
        </w:rPr>
        <w:t>/each}}</w:t>
      </w:r>
    </w:p>
    <w:p>
      <w:pPr>
        <w:spacing w:line="198" w:lineRule="exact" w:before="0"/>
        <w:ind w:left="480" w:right="0" w:firstLine="0"/>
        <w:jc w:val="left"/>
        <w:rPr>
          <w:rFonts w:ascii="SimSun-ExtB"/>
          <w:sz w:val="16"/>
        </w:rPr>
      </w:pPr>
      <w:r>
        <w:rPr>
          <w:rFonts w:ascii="SimSun-ExtB"/>
          <w:color w:val="545454"/>
          <w:spacing w:val="-2"/>
          <w:sz w:val="16"/>
        </w:rPr>
        <w:t>&lt;</w:t>
      </w:r>
      <w:r>
        <w:rPr>
          <w:rFonts w:ascii="SimSun-ExtB"/>
          <w:color w:val="AA0000"/>
          <w:spacing w:val="-2"/>
          <w:sz w:val="16"/>
        </w:rPr>
        <w:t>/script&gt;</w:t>
      </w:r>
    </w:p>
    <w:p>
      <w:pPr>
        <w:pStyle w:val="Heading5"/>
        <w:rPr>
          <w:b w:val="0"/>
        </w:rPr>
      </w:pPr>
      <w:r>
        <w:rPr>
          <w:spacing w:val="-2"/>
          <w:w w:val="105"/>
        </w:rPr>
        <w:t>JavaScript</w:t>
      </w:r>
      <w:r>
        <w:rPr>
          <w:b w:val="0"/>
          <w:spacing w:val="-2"/>
          <w:w w:val="105"/>
        </w:rPr>
        <w:t>:</w:t>
      </w:r>
    </w:p>
    <w:p>
      <w:pPr>
        <w:spacing w:before="95"/>
        <w:ind w:left="480" w:right="0" w:firstLine="0"/>
        <w:jc w:val="left"/>
        <w:rPr>
          <w:rFonts w:ascii="SimSun-ExtB"/>
          <w:sz w:val="16"/>
        </w:rPr>
      </w:pPr>
      <w:r>
        <w:rPr>
          <w:rFonts w:ascii="SimSun-ExtB"/>
          <w:sz w:val="16"/>
        </w:rPr>
        <w:t>(</w:t>
      </w:r>
      <w:r>
        <w:rPr>
          <w:rFonts w:ascii="Arial"/>
          <w:b/>
          <w:color w:val="006699"/>
          <w:sz w:val="16"/>
        </w:rPr>
        <w:t>function</w:t>
      </w:r>
      <w:r>
        <w:rPr>
          <w:rFonts w:ascii="SimSun-ExtB"/>
          <w:sz w:val="16"/>
        </w:rPr>
        <w:t>(</w:t>
      </w:r>
      <w:r>
        <w:rPr>
          <w:rFonts w:ascii="SimSun-ExtB"/>
          <w:color w:val="000087"/>
          <w:sz w:val="16"/>
        </w:rPr>
        <w:t>$</w:t>
      </w:r>
      <w:r>
        <w:rPr>
          <w:rFonts w:ascii="SimSun-ExtB"/>
          <w:sz w:val="16"/>
        </w:rPr>
        <w:t>)</w:t>
      </w:r>
      <w:r>
        <w:rPr>
          <w:rFonts w:ascii="SimSun-ExtB"/>
          <w:spacing w:val="5"/>
          <w:sz w:val="16"/>
        </w:rPr>
        <w:t> </w:t>
      </w:r>
      <w:r>
        <w:rPr>
          <w:rFonts w:ascii="SimSun-ExtB"/>
          <w:spacing w:val="-10"/>
          <w:sz w:val="16"/>
        </w:rPr>
        <w:t>{</w:t>
      </w:r>
    </w:p>
    <w:p>
      <w:pPr>
        <w:spacing w:before="179"/>
        <w:ind w:left="719" w:right="0" w:firstLine="0"/>
        <w:jc w:val="left"/>
        <w:rPr>
          <w:rFonts w:ascii="SimSun-ExtB"/>
          <w:sz w:val="16"/>
        </w:rPr>
      </w:pPr>
      <w:r>
        <w:rPr>
          <w:rFonts w:ascii="SimSun-ExtB"/>
          <w:color w:val="000087"/>
          <w:sz w:val="16"/>
        </w:rPr>
        <w:t>$</w:t>
      </w:r>
      <w:r>
        <w:rPr>
          <w:rFonts w:ascii="SimSun-ExtB"/>
          <w:sz w:val="16"/>
        </w:rPr>
        <w:t>(</w:t>
      </w:r>
      <w:r>
        <w:rPr>
          <w:rFonts w:ascii="SimSun-ExtB"/>
          <w:color w:val="CC3300"/>
          <w:sz w:val="16"/>
        </w:rPr>
        <w:t>'#flickrSearch'</w:t>
      </w:r>
      <w:r>
        <w:rPr>
          <w:rFonts w:ascii="SimSun-ExtB"/>
          <w:sz w:val="16"/>
        </w:rPr>
        <w:t>).</w:t>
      </w:r>
      <w:r>
        <w:rPr>
          <w:rFonts w:ascii="SimSun-ExtB"/>
          <w:color w:val="000087"/>
          <w:sz w:val="16"/>
        </w:rPr>
        <w:t>submit</w:t>
      </w:r>
      <w:r>
        <w:rPr>
          <w:rFonts w:ascii="SimSun-ExtB"/>
          <w:sz w:val="16"/>
        </w:rPr>
        <w:t>(</w:t>
      </w:r>
      <w:r>
        <w:rPr>
          <w:rFonts w:ascii="Arial"/>
          <w:b/>
          <w:color w:val="006699"/>
          <w:sz w:val="16"/>
        </w:rPr>
        <w:t>function</w:t>
      </w:r>
      <w:r>
        <w:rPr>
          <w:rFonts w:ascii="SimSun-ExtB"/>
          <w:sz w:val="16"/>
        </w:rPr>
        <w:t>(</w:t>
      </w:r>
      <w:r>
        <w:rPr>
          <w:rFonts w:ascii="SimSun-ExtB"/>
          <w:spacing w:val="2"/>
          <w:sz w:val="16"/>
        </w:rPr>
        <w:t> </w:t>
      </w:r>
      <w:r>
        <w:rPr>
          <w:rFonts w:ascii="SimSun-ExtB"/>
          <w:color w:val="000087"/>
          <w:sz w:val="16"/>
        </w:rPr>
        <w:t>e</w:t>
      </w:r>
      <w:r>
        <w:rPr>
          <w:rFonts w:ascii="SimSun-ExtB"/>
          <w:color w:val="000087"/>
          <w:spacing w:val="2"/>
          <w:sz w:val="16"/>
        </w:rPr>
        <w:t> </w:t>
      </w:r>
      <w:r>
        <w:rPr>
          <w:rFonts w:ascii="SimSun-ExtB"/>
          <w:spacing w:val="-5"/>
          <w:sz w:val="16"/>
        </w:rPr>
        <w:t>){</w:t>
      </w:r>
    </w:p>
    <w:p>
      <w:pPr>
        <w:spacing w:line="198" w:lineRule="exact" w:before="179"/>
        <w:ind w:left="1039" w:right="0" w:firstLine="0"/>
        <w:jc w:val="left"/>
        <w:rPr>
          <w:rFonts w:ascii="SimSun-ExtB"/>
          <w:sz w:val="16"/>
        </w:rPr>
      </w:pPr>
      <w:r>
        <w:rPr>
          <w:rFonts w:ascii="SimSun-ExtB"/>
          <w:color w:val="000087"/>
          <w:spacing w:val="-2"/>
          <w:sz w:val="16"/>
        </w:rPr>
        <w:t>e</w:t>
      </w:r>
      <w:r>
        <w:rPr>
          <w:rFonts w:ascii="SimSun-ExtB"/>
          <w:spacing w:val="-2"/>
          <w:sz w:val="16"/>
        </w:rPr>
        <w:t>.</w:t>
      </w:r>
      <w:r>
        <w:rPr>
          <w:rFonts w:ascii="SimSun-ExtB"/>
          <w:color w:val="000087"/>
          <w:spacing w:val="-2"/>
          <w:sz w:val="16"/>
        </w:rPr>
        <w:t>preventDefault</w:t>
      </w:r>
      <w:r>
        <w:rPr>
          <w:rFonts w:ascii="SimSun-ExtB"/>
          <w:spacing w:val="-2"/>
          <w:sz w:val="16"/>
        </w:rPr>
        <w:t>();</w:t>
      </w:r>
    </w:p>
    <w:p>
      <w:pPr>
        <w:spacing w:line="198" w:lineRule="exact" w:before="0"/>
        <w:ind w:left="103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tags</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w:t>
      </w:r>
      <w:r>
        <w:rPr>
          <w:rFonts w:ascii="SimSun-ExtB"/>
          <w:spacing w:val="-2"/>
          <w:sz w:val="16"/>
        </w:rPr>
        <w:t>(</w:t>
      </w:r>
      <w:r>
        <w:rPr>
          <w:rFonts w:ascii="Arial"/>
          <w:b/>
          <w:color w:val="006699"/>
          <w:spacing w:val="-2"/>
          <w:sz w:val="16"/>
        </w:rPr>
        <w:t>this</w:t>
      </w:r>
      <w:r>
        <w:rPr>
          <w:rFonts w:ascii="SimSun-ExtB"/>
          <w:spacing w:val="-2"/>
          <w:sz w:val="16"/>
        </w:rPr>
        <w:t>).</w:t>
      </w:r>
      <w:r>
        <w:rPr>
          <w:rFonts w:ascii="SimSun-ExtB"/>
          <w:color w:val="000087"/>
          <w:spacing w:val="-2"/>
          <w:sz w:val="16"/>
        </w:rPr>
        <w:t>find</w:t>
      </w:r>
      <w:r>
        <w:rPr>
          <w:rFonts w:ascii="SimSun-ExtB"/>
          <w:spacing w:val="-2"/>
          <w:sz w:val="16"/>
        </w:rPr>
        <w:t>(</w:t>
      </w:r>
      <w:r>
        <w:rPr>
          <w:rFonts w:ascii="SimSun-ExtB"/>
          <w:color w:val="CC3300"/>
          <w:spacing w:val="-2"/>
          <w:sz w:val="16"/>
        </w:rPr>
        <w:t>'#query'</w:t>
      </w:r>
      <w:r>
        <w:rPr>
          <w:rFonts w:ascii="SimSun-ExtB"/>
          <w:spacing w:val="-2"/>
          <w:sz w:val="16"/>
        </w:rPr>
        <w:t>).</w:t>
      </w:r>
      <w:r>
        <w:rPr>
          <w:rFonts w:ascii="SimSun-ExtB"/>
          <w:color w:val="000087"/>
          <w:spacing w:val="-2"/>
          <w:sz w:val="16"/>
        </w:rPr>
        <w:t>val</w:t>
      </w:r>
      <w:r>
        <w:rPr>
          <w:rFonts w:ascii="SimSun-ExtB"/>
          <w:spacing w:val="-2"/>
          <w:sz w:val="16"/>
        </w:rPr>
        <w:t>();</w:t>
      </w:r>
    </w:p>
    <w:p>
      <w:pPr>
        <w:spacing w:line="198" w:lineRule="exact" w:before="179"/>
        <w:ind w:left="1039" w:right="0" w:firstLine="0"/>
        <w:jc w:val="left"/>
        <w:rPr>
          <w:rFonts w:ascii="SimSun-ExtB"/>
          <w:sz w:val="16"/>
        </w:rPr>
      </w:pPr>
      <w:r>
        <w:rPr>
          <w:rFonts w:ascii="Arial"/>
          <w:b/>
          <w:color w:val="006699"/>
          <w:spacing w:val="-2"/>
          <w:w w:val="110"/>
          <w:sz w:val="16"/>
        </w:rPr>
        <w:t>if</w:t>
      </w:r>
      <w:r>
        <w:rPr>
          <w:rFonts w:ascii="SimSun-ExtB"/>
          <w:spacing w:val="-2"/>
          <w:w w:val="110"/>
          <w:sz w:val="16"/>
        </w:rPr>
        <w:t>(</w:t>
      </w:r>
      <w:r>
        <w:rPr>
          <w:rFonts w:ascii="SimSun-ExtB"/>
          <w:color w:val="545454"/>
          <w:spacing w:val="-2"/>
          <w:w w:val="110"/>
          <w:sz w:val="16"/>
        </w:rPr>
        <w:t>!</w:t>
      </w:r>
      <w:r>
        <w:rPr>
          <w:rFonts w:ascii="SimSun-ExtB"/>
          <w:color w:val="000087"/>
          <w:spacing w:val="-2"/>
          <w:w w:val="110"/>
          <w:sz w:val="16"/>
        </w:rPr>
        <w:t>tags</w:t>
      </w:r>
      <w:r>
        <w:rPr>
          <w:rFonts w:ascii="SimSun-ExtB"/>
          <w:spacing w:val="-2"/>
          <w:w w:val="110"/>
          <w:sz w:val="16"/>
        </w:rPr>
        <w:t>){</w:t>
      </w:r>
      <w:r>
        <w:rPr>
          <w:rFonts w:ascii="Arial"/>
          <w:b/>
          <w:color w:val="006699"/>
          <w:spacing w:val="-2"/>
          <w:w w:val="110"/>
          <w:sz w:val="16"/>
        </w:rPr>
        <w:t>return</w:t>
      </w:r>
      <w:r>
        <w:rPr>
          <w:rFonts w:ascii="SimSun-ExtB"/>
          <w:spacing w:val="-2"/>
          <w:w w:val="110"/>
          <w:sz w:val="16"/>
        </w:rPr>
        <w:t>;}</w:t>
      </w:r>
    </w:p>
    <w:p>
      <w:pPr>
        <w:spacing w:line="198" w:lineRule="exact" w:before="0"/>
        <w:ind w:left="103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publish</w:t>
      </w:r>
      <w:r>
        <w:rPr>
          <w:rFonts w:ascii="SimSun-ExtB"/>
          <w:sz w:val="16"/>
        </w:rPr>
        <w:t>(</w:t>
      </w:r>
      <w:r>
        <w:rPr>
          <w:rFonts w:ascii="SimSun-ExtB"/>
          <w:color w:val="CC3300"/>
          <w:sz w:val="16"/>
        </w:rPr>
        <w:t>'/search/tags'</w:t>
      </w:r>
      <w:r>
        <w:rPr>
          <w:rFonts w:ascii="SimSun-ExtB"/>
          <w:sz w:val="16"/>
        </w:rPr>
        <w:t>,</w:t>
      </w:r>
      <w:r>
        <w:rPr>
          <w:rFonts w:ascii="SimSun-ExtB"/>
          <w:spacing w:val="-1"/>
          <w:sz w:val="16"/>
        </w:rPr>
        <w:t> </w:t>
      </w:r>
      <w:r>
        <w:rPr>
          <w:rFonts w:ascii="SimSun-ExtB"/>
          <w:sz w:val="16"/>
        </w:rPr>
        <w:t>[</w:t>
      </w:r>
      <w:r>
        <w:rPr>
          <w:rFonts w:ascii="SimSun-ExtB"/>
          <w:spacing w:val="-1"/>
          <w:sz w:val="16"/>
        </w:rPr>
        <w:t> </w:t>
      </w:r>
      <w:r>
        <w:rPr>
          <w:rFonts w:ascii="SimSun-ExtB"/>
          <w:color w:val="000087"/>
          <w:sz w:val="16"/>
        </w:rPr>
        <w:t>$</w:t>
      </w:r>
      <w:r>
        <w:rPr>
          <w:rFonts w:ascii="SimSun-ExtB"/>
          <w:sz w:val="16"/>
        </w:rPr>
        <w:t>.</w:t>
      </w:r>
      <w:r>
        <w:rPr>
          <w:rFonts w:ascii="SimSun-ExtB"/>
          <w:color w:val="000087"/>
          <w:sz w:val="16"/>
        </w:rPr>
        <w:t>trim</w:t>
      </w:r>
      <w:r>
        <w:rPr>
          <w:rFonts w:ascii="SimSun-ExtB"/>
          <w:sz w:val="16"/>
        </w:rPr>
        <w:t>(</w:t>
      </w:r>
      <w:r>
        <w:rPr>
          <w:rFonts w:ascii="SimSun-ExtB"/>
          <w:color w:val="000087"/>
          <w:sz w:val="16"/>
        </w:rPr>
        <w:t>tags</w:t>
      </w:r>
      <w:r>
        <w:rPr>
          <w:rFonts w:ascii="SimSun-ExtB"/>
          <w:sz w:val="16"/>
        </w:rPr>
        <w:t>)</w:t>
      </w:r>
      <w:r>
        <w:rPr>
          <w:rFonts w:ascii="SimSun-ExtB"/>
          <w:spacing w:val="-1"/>
          <w:sz w:val="16"/>
        </w:rPr>
        <w:t> </w:t>
      </w:r>
      <w:r>
        <w:rPr>
          <w:rFonts w:ascii="SimSun-ExtB"/>
          <w:spacing w:val="-5"/>
          <w:sz w:val="16"/>
        </w:rPr>
        <w:t>]);</w:t>
      </w:r>
    </w:p>
    <w:p>
      <w:pPr>
        <w:spacing w:before="179"/>
        <w:ind w:left="719" w:right="0" w:firstLine="0"/>
        <w:jc w:val="left"/>
        <w:rPr>
          <w:rFonts w:ascii="SimSun-ExtB"/>
          <w:sz w:val="16"/>
        </w:rPr>
      </w:pPr>
      <w:r>
        <w:rPr>
          <w:rFonts w:ascii="SimSun-ExtB"/>
          <w:spacing w:val="-5"/>
          <w:sz w:val="16"/>
        </w:rPr>
        <w:t>});</w:t>
      </w:r>
    </w:p>
    <w:p>
      <w:pPr>
        <w:pStyle w:val="BodyText"/>
        <w:rPr>
          <w:rFonts w:ascii="SimSun-ExtB"/>
          <w:sz w:val="16"/>
        </w:rPr>
      </w:pPr>
    </w:p>
    <w:p>
      <w:pPr>
        <w:pStyle w:val="BodyText"/>
        <w:spacing w:before="152"/>
        <w:rPr>
          <w:rFonts w:ascii="SimSun-ExtB"/>
          <w:sz w:val="16"/>
        </w:rPr>
      </w:pPr>
    </w:p>
    <w:p>
      <w:pPr>
        <w:spacing w:before="0"/>
        <w:ind w:left="71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subscribe</w:t>
      </w:r>
      <w:r>
        <w:rPr>
          <w:rFonts w:ascii="SimSun-ExtB"/>
          <w:sz w:val="16"/>
        </w:rPr>
        <w:t>(</w:t>
      </w:r>
      <w:r>
        <w:rPr>
          <w:rFonts w:ascii="SimSun-ExtB"/>
          <w:color w:val="CC3300"/>
          <w:sz w:val="16"/>
        </w:rPr>
        <w:t>'/search/tags'</w:t>
      </w:r>
      <w:r>
        <w:rPr>
          <w:rFonts w:ascii="SimSun-ExtB"/>
          <w:sz w:val="16"/>
        </w:rPr>
        <w:t>,</w:t>
      </w:r>
      <w:r>
        <w:rPr>
          <w:rFonts w:ascii="SimSun-ExtB"/>
          <w:spacing w:val="-1"/>
          <w:sz w:val="16"/>
        </w:rPr>
        <w:t> </w:t>
      </w:r>
      <w:r>
        <w:rPr>
          <w:rFonts w:ascii="Arial"/>
          <w:b/>
          <w:color w:val="006699"/>
          <w:spacing w:val="-2"/>
          <w:sz w:val="16"/>
        </w:rPr>
        <w:t>function</w:t>
      </w:r>
      <w:r>
        <w:rPr>
          <w:rFonts w:ascii="SimSun-ExtB"/>
          <w:spacing w:val="-2"/>
          <w:sz w:val="16"/>
        </w:rPr>
        <w:t>(</w:t>
      </w:r>
      <w:r>
        <w:rPr>
          <w:rFonts w:ascii="SimSun-ExtB"/>
          <w:color w:val="000087"/>
          <w:spacing w:val="-2"/>
          <w:sz w:val="16"/>
        </w:rPr>
        <w:t>tags</w:t>
      </w:r>
      <w:r>
        <w:rPr>
          <w:rFonts w:ascii="SimSun-ExtB"/>
          <w:spacing w:val="-2"/>
          <w:sz w:val="16"/>
        </w:rPr>
        <w:t>){</w:t>
      </w:r>
    </w:p>
    <w:p>
      <w:pPr>
        <w:spacing w:line="198" w:lineRule="exact" w:before="179"/>
        <w:ind w:left="0" w:right="121" w:firstLine="0"/>
        <w:jc w:val="center"/>
        <w:rPr>
          <w:rFonts w:ascii="SimSun-ExtB"/>
          <w:sz w:val="16"/>
        </w:rPr>
      </w:pPr>
      <w:r>
        <w:rPr>
          <w:rFonts w:ascii="SimSun-ExtB"/>
          <w:color w:val="000087"/>
          <w:spacing w:val="-2"/>
          <w:sz w:val="16"/>
        </w:rPr>
        <w:t>$</w:t>
      </w:r>
      <w:r>
        <w:rPr>
          <w:rFonts w:ascii="SimSun-ExtB"/>
          <w:spacing w:val="-2"/>
          <w:sz w:val="16"/>
        </w:rPr>
        <w:t>.</w:t>
      </w:r>
      <w:r>
        <w:rPr>
          <w:rFonts w:ascii="SimSun-ExtB"/>
          <w:color w:val="000087"/>
          <w:spacing w:val="-2"/>
          <w:sz w:val="16"/>
        </w:rPr>
        <w:t>getJSON</w:t>
      </w:r>
      <w:r>
        <w:rPr>
          <w:rFonts w:ascii="SimSun-ExtB"/>
          <w:spacing w:val="-2"/>
          <w:sz w:val="16"/>
        </w:rPr>
        <w:t>(</w:t>
      </w:r>
      <w:hyperlink r:id="rId78">
        <w:r>
          <w:rPr>
            <w:rFonts w:ascii="SimSun-ExtB"/>
            <w:color w:val="CC3300"/>
            <w:spacing w:val="-2"/>
            <w:sz w:val="16"/>
          </w:rPr>
          <w:t>'http://api.flickr.com/services/feeds/photos_public.gne?jsoncallback=?'</w:t>
        </w:r>
      </w:hyperlink>
      <w:r>
        <w:rPr>
          <w:rFonts w:ascii="SimSun-ExtB"/>
          <w:spacing w:val="-2"/>
          <w:sz w:val="16"/>
        </w:rPr>
        <w:t>,</w:t>
      </w:r>
    </w:p>
    <w:p>
      <w:pPr>
        <w:spacing w:line="198" w:lineRule="exact" w:before="0"/>
        <w:ind w:left="0" w:right="1240" w:firstLine="0"/>
        <w:jc w:val="center"/>
        <w:rPr>
          <w:rFonts w:ascii="SimSun-ExtB"/>
          <w:sz w:val="16"/>
        </w:rPr>
      </w:pPr>
      <w:r>
        <w:rPr>
          <w:rFonts w:ascii="SimSun-ExtB"/>
          <w:sz w:val="16"/>
        </w:rPr>
        <w:t>{</w:t>
      </w:r>
      <w:r>
        <w:rPr>
          <w:rFonts w:ascii="SimSun-ExtB"/>
          <w:spacing w:val="-1"/>
          <w:sz w:val="16"/>
        </w:rPr>
        <w:t> </w:t>
      </w:r>
      <w:r>
        <w:rPr>
          <w:rFonts w:ascii="SimSun-ExtB"/>
          <w:color w:val="000087"/>
          <w:sz w:val="16"/>
        </w:rPr>
        <w:t>tags</w:t>
      </w:r>
      <w:r>
        <w:rPr>
          <w:rFonts w:ascii="SimSun-ExtB"/>
          <w:color w:val="545454"/>
          <w:sz w:val="16"/>
        </w:rPr>
        <w:t>:</w:t>
      </w:r>
      <w:r>
        <w:rPr>
          <w:rFonts w:ascii="SimSun-ExtB"/>
          <w:color w:val="545454"/>
          <w:spacing w:val="-1"/>
          <w:sz w:val="16"/>
        </w:rPr>
        <w:t> </w:t>
      </w:r>
      <w:r>
        <w:rPr>
          <w:rFonts w:ascii="SimSun-ExtB"/>
          <w:color w:val="000087"/>
          <w:sz w:val="16"/>
        </w:rPr>
        <w:t>tags</w:t>
      </w:r>
      <w:r>
        <w:rPr>
          <w:rFonts w:ascii="SimSun-ExtB"/>
          <w:sz w:val="16"/>
        </w:rPr>
        <w:t>,</w:t>
      </w:r>
      <w:r>
        <w:rPr>
          <w:rFonts w:ascii="SimSun-ExtB"/>
          <w:spacing w:val="-1"/>
          <w:sz w:val="16"/>
        </w:rPr>
        <w:t> </w:t>
      </w:r>
      <w:r>
        <w:rPr>
          <w:rFonts w:ascii="SimSun-ExtB"/>
          <w:color w:val="000087"/>
          <w:sz w:val="16"/>
        </w:rPr>
        <w:t>tagmode</w:t>
      </w:r>
      <w:r>
        <w:rPr>
          <w:rFonts w:ascii="SimSun-ExtB"/>
          <w:color w:val="545454"/>
          <w:sz w:val="16"/>
        </w:rPr>
        <w:t>:</w:t>
      </w:r>
      <w:r>
        <w:rPr>
          <w:rFonts w:ascii="SimSun-ExtB"/>
          <w:color w:val="545454"/>
          <w:spacing w:val="-1"/>
          <w:sz w:val="16"/>
        </w:rPr>
        <w:t> </w:t>
      </w:r>
      <w:r>
        <w:rPr>
          <w:rFonts w:ascii="SimSun-ExtB"/>
          <w:color w:val="CC3300"/>
          <w:sz w:val="16"/>
        </w:rPr>
        <w:t>'any'</w:t>
      </w:r>
      <w:r>
        <w:rPr>
          <w:rFonts w:ascii="SimSun-ExtB"/>
          <w:sz w:val="16"/>
        </w:rPr>
        <w:t>,</w:t>
      </w:r>
      <w:r>
        <w:rPr>
          <w:rFonts w:ascii="SimSun-ExtB"/>
          <w:spacing w:val="-1"/>
          <w:sz w:val="16"/>
        </w:rPr>
        <w:t> </w:t>
      </w:r>
      <w:r>
        <w:rPr>
          <w:rFonts w:ascii="SimSun-ExtB"/>
          <w:color w:val="000087"/>
          <w:sz w:val="16"/>
        </w:rPr>
        <w:t>format</w:t>
      </w:r>
      <w:r>
        <w:rPr>
          <w:rFonts w:ascii="SimSun-ExtB"/>
          <w:color w:val="545454"/>
          <w:sz w:val="16"/>
        </w:rPr>
        <w:t>:</w:t>
      </w:r>
      <w:r>
        <w:rPr>
          <w:rFonts w:ascii="SimSun-ExtB"/>
          <w:color w:val="545454"/>
          <w:spacing w:val="-1"/>
          <w:sz w:val="16"/>
        </w:rPr>
        <w:t> </w:t>
      </w:r>
      <w:r>
        <w:rPr>
          <w:rFonts w:ascii="SimSun-ExtB"/>
          <w:color w:val="CC3300"/>
          <w:spacing w:val="-2"/>
          <w:sz w:val="16"/>
        </w:rPr>
        <w:t>'json'</w:t>
      </w:r>
      <w:r>
        <w:rPr>
          <w:rFonts w:ascii="SimSun-ExtB"/>
          <w:spacing w:val="-2"/>
          <w:sz w:val="16"/>
        </w:rPr>
        <w:t>},</w:t>
      </w:r>
    </w:p>
    <w:p>
      <w:pPr>
        <w:spacing w:line="225" w:lineRule="auto" w:before="189"/>
        <w:ind w:left="1599" w:right="4561" w:hanging="320"/>
        <w:jc w:val="left"/>
        <w:rPr>
          <w:rFonts w:ascii="SimSun-ExtB"/>
          <w:sz w:val="16"/>
        </w:rPr>
      </w:pPr>
      <w:r>
        <w:rPr>
          <w:rFonts w:ascii="Arial"/>
          <w:b/>
          <w:color w:val="006699"/>
          <w:spacing w:val="-2"/>
          <w:sz w:val="16"/>
        </w:rPr>
        <w:t>function</w:t>
      </w:r>
      <w:r>
        <w:rPr>
          <w:rFonts w:ascii="SimSun-ExtB"/>
          <w:spacing w:val="-2"/>
          <w:sz w:val="16"/>
        </w:rPr>
        <w:t>(</w:t>
      </w:r>
      <w:r>
        <w:rPr>
          <w:rFonts w:ascii="SimSun-ExtB"/>
          <w:color w:val="000087"/>
          <w:spacing w:val="-2"/>
          <w:sz w:val="16"/>
        </w:rPr>
        <w:t>data</w:t>
      </w:r>
      <w:r>
        <w:rPr>
          <w:rFonts w:ascii="SimSun-ExtB"/>
          <w:spacing w:val="-2"/>
          <w:sz w:val="16"/>
        </w:rPr>
        <w:t>){ </w:t>
      </w:r>
      <w:r>
        <w:rPr>
          <w:rFonts w:ascii="Arial"/>
          <w:b/>
          <w:color w:val="006699"/>
          <w:sz w:val="16"/>
        </w:rPr>
        <w:t>if</w:t>
      </w:r>
      <w:r>
        <w:rPr>
          <w:rFonts w:ascii="SimSun-ExtB"/>
          <w:sz w:val="16"/>
        </w:rPr>
        <w:t>(</w:t>
      </w:r>
      <w:r>
        <w:rPr>
          <w:rFonts w:ascii="SimSun-ExtB"/>
          <w:color w:val="545454"/>
          <w:sz w:val="16"/>
        </w:rPr>
        <w:t>!</w:t>
      </w:r>
      <w:r>
        <w:rPr>
          <w:rFonts w:ascii="SimSun-ExtB"/>
          <w:color w:val="000087"/>
          <w:sz w:val="16"/>
        </w:rPr>
        <w:t>data</w:t>
      </w:r>
      <w:r>
        <w:rPr>
          <w:rFonts w:ascii="SimSun-ExtB"/>
          <w:sz w:val="16"/>
        </w:rPr>
        <w:t>.</w:t>
      </w:r>
      <w:r>
        <w:rPr>
          <w:rFonts w:ascii="SimSun-ExtB"/>
          <w:color w:val="000087"/>
          <w:sz w:val="16"/>
        </w:rPr>
        <w:t>items</w:t>
      </w:r>
      <w:r>
        <w:rPr>
          <w:rFonts w:ascii="SimSun-ExtB"/>
          <w:sz w:val="16"/>
        </w:rPr>
        <w:t>.</w:t>
      </w:r>
      <w:r>
        <w:rPr>
          <w:rFonts w:ascii="SimSun-ExtB"/>
          <w:color w:val="000087"/>
          <w:sz w:val="16"/>
        </w:rPr>
        <w:t>length</w:t>
      </w:r>
      <w:r>
        <w:rPr>
          <w:rFonts w:ascii="SimSun-ExtB"/>
          <w:sz w:val="16"/>
        </w:rPr>
        <w:t>){ </w:t>
      </w:r>
      <w:r>
        <w:rPr>
          <w:rFonts w:ascii="Arial"/>
          <w:b/>
          <w:color w:val="006699"/>
          <w:sz w:val="16"/>
        </w:rPr>
        <w:t>return</w:t>
      </w:r>
      <w:r>
        <w:rPr>
          <w:rFonts w:ascii="SimSun-ExtB"/>
          <w:sz w:val="16"/>
        </w:rPr>
        <w:t>; </w:t>
      </w:r>
      <w:r>
        <w:rPr>
          <w:rFonts w:ascii="SimSun-ExtB"/>
          <w:sz w:val="16"/>
        </w:rPr>
        <w:t>}</w:t>
      </w:r>
    </w:p>
    <w:p>
      <w:pPr>
        <w:spacing w:line="194" w:lineRule="exact" w:before="0"/>
        <w:ind w:left="159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publish</w:t>
      </w:r>
      <w:r>
        <w:rPr>
          <w:rFonts w:ascii="SimSun-ExtB"/>
          <w:sz w:val="16"/>
        </w:rPr>
        <w:t>(</w:t>
      </w:r>
      <w:r>
        <w:rPr>
          <w:rFonts w:ascii="SimSun-ExtB"/>
          <w:color w:val="CC3300"/>
          <w:sz w:val="16"/>
        </w:rPr>
        <w:t>'/search/resultSet'</w:t>
      </w:r>
      <w:r>
        <w:rPr>
          <w:rFonts w:ascii="SimSun-ExtB"/>
          <w:sz w:val="16"/>
        </w:rPr>
        <w:t>,</w:t>
      </w:r>
      <w:r>
        <w:rPr>
          <w:rFonts w:ascii="SimSun-ExtB"/>
          <w:spacing w:val="-1"/>
          <w:sz w:val="16"/>
        </w:rPr>
        <w:t> </w:t>
      </w:r>
      <w:r>
        <w:rPr>
          <w:rFonts w:ascii="SimSun-ExtB"/>
          <w:sz w:val="16"/>
        </w:rPr>
        <w:t>[</w:t>
      </w:r>
      <w:r>
        <w:rPr>
          <w:rFonts w:ascii="SimSun-ExtB"/>
          <w:spacing w:val="-1"/>
          <w:sz w:val="16"/>
        </w:rPr>
        <w:t> </w:t>
      </w:r>
      <w:r>
        <w:rPr>
          <w:rFonts w:ascii="SimSun-ExtB"/>
          <w:color w:val="000087"/>
          <w:sz w:val="16"/>
        </w:rPr>
        <w:t>data</w:t>
      </w:r>
      <w:r>
        <w:rPr>
          <w:rFonts w:ascii="SimSun-ExtB"/>
          <w:color w:val="000087"/>
          <w:spacing w:val="-1"/>
          <w:sz w:val="16"/>
        </w:rPr>
        <w:t> </w:t>
      </w:r>
      <w:r>
        <w:rPr>
          <w:rFonts w:ascii="SimSun-ExtB"/>
          <w:spacing w:val="-5"/>
          <w:sz w:val="16"/>
        </w:rPr>
        <w:t>]);</w:t>
      </w:r>
    </w:p>
    <w:p>
      <w:pPr>
        <w:spacing w:line="192" w:lineRule="exact" w:before="0"/>
        <w:ind w:left="1039" w:right="0" w:firstLine="0"/>
        <w:jc w:val="left"/>
        <w:rPr>
          <w:rFonts w:ascii="SimSun-ExtB"/>
          <w:sz w:val="16"/>
        </w:rPr>
      </w:pPr>
      <w:r>
        <w:rPr>
          <w:rFonts w:ascii="SimSun-ExtB"/>
          <w:spacing w:val="-5"/>
          <w:sz w:val="16"/>
        </w:rPr>
        <w:t>});</w:t>
      </w:r>
    </w:p>
    <w:p>
      <w:pPr>
        <w:spacing w:before="179"/>
        <w:ind w:left="719" w:right="0" w:firstLine="0"/>
        <w:jc w:val="left"/>
        <w:rPr>
          <w:rFonts w:ascii="SimSun-ExtB"/>
          <w:sz w:val="16"/>
        </w:rPr>
      </w:pPr>
      <w:r>
        <w:rPr>
          <w:rFonts w:ascii="SimSun-ExtB"/>
          <w:spacing w:val="-5"/>
          <w:sz w:val="16"/>
        </w:rPr>
        <w:t>});</w:t>
      </w:r>
    </w:p>
    <w:p>
      <w:pPr>
        <w:pStyle w:val="BodyText"/>
        <w:rPr>
          <w:rFonts w:ascii="SimSun-ExtB"/>
          <w:sz w:val="16"/>
        </w:rPr>
      </w:pPr>
    </w:p>
    <w:p>
      <w:pPr>
        <w:pStyle w:val="BodyText"/>
        <w:spacing w:before="152"/>
        <w:rPr>
          <w:rFonts w:ascii="SimSun-ExtB"/>
          <w:sz w:val="16"/>
        </w:rPr>
      </w:pPr>
    </w:p>
    <w:p>
      <w:pPr>
        <w:spacing w:line="198" w:lineRule="exact" w:before="0"/>
        <w:ind w:left="71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subscribe</w:t>
      </w:r>
      <w:r>
        <w:rPr>
          <w:rFonts w:ascii="SimSun-ExtB"/>
          <w:sz w:val="16"/>
        </w:rPr>
        <w:t>(</w:t>
      </w:r>
      <w:r>
        <w:rPr>
          <w:rFonts w:ascii="SimSun-ExtB"/>
          <w:color w:val="CC3300"/>
          <w:sz w:val="16"/>
        </w:rPr>
        <w:t>'/search/tags'</w:t>
      </w:r>
      <w:r>
        <w:rPr>
          <w:rFonts w:ascii="SimSun-ExtB"/>
          <w:sz w:val="16"/>
        </w:rPr>
        <w:t>,</w:t>
      </w:r>
      <w:r>
        <w:rPr>
          <w:rFonts w:ascii="SimSun-ExtB"/>
          <w:spacing w:val="-1"/>
          <w:sz w:val="16"/>
        </w:rPr>
        <w:t> </w:t>
      </w:r>
      <w:r>
        <w:rPr>
          <w:rFonts w:ascii="Arial"/>
          <w:b/>
          <w:color w:val="006699"/>
          <w:spacing w:val="-2"/>
          <w:sz w:val="16"/>
        </w:rPr>
        <w:t>function</w:t>
      </w:r>
      <w:r>
        <w:rPr>
          <w:rFonts w:ascii="SimSun-ExtB"/>
          <w:spacing w:val="-2"/>
          <w:sz w:val="16"/>
        </w:rPr>
        <w:t>(</w:t>
      </w:r>
      <w:r>
        <w:rPr>
          <w:rFonts w:ascii="SimSun-ExtB"/>
          <w:color w:val="000087"/>
          <w:spacing w:val="-2"/>
          <w:sz w:val="16"/>
        </w:rPr>
        <w:t>tags</w:t>
      </w:r>
      <w:r>
        <w:rPr>
          <w:rFonts w:ascii="SimSun-ExtB"/>
          <w:spacing w:val="-2"/>
          <w:sz w:val="16"/>
        </w:rPr>
        <w:t>){</w:t>
      </w:r>
    </w:p>
    <w:p>
      <w:pPr>
        <w:spacing w:line="198" w:lineRule="exact" w:before="0"/>
        <w:ind w:left="1039" w:right="0" w:firstLine="0"/>
        <w:jc w:val="left"/>
        <w:rPr>
          <w:rFonts w:ascii="SimSun-ExtB"/>
          <w:sz w:val="16"/>
        </w:rPr>
      </w:pPr>
      <w:r>
        <w:rPr>
          <w:rFonts w:ascii="SimSun-ExtB"/>
          <w:color w:val="000087"/>
          <w:sz w:val="16"/>
        </w:rPr>
        <w:t>$</w:t>
      </w:r>
      <w:r>
        <w:rPr>
          <w:rFonts w:ascii="SimSun-ExtB"/>
          <w:sz w:val="16"/>
        </w:rPr>
        <w:t>(</w:t>
      </w:r>
      <w:r>
        <w:rPr>
          <w:rFonts w:ascii="SimSun-ExtB"/>
          <w:color w:val="CC3300"/>
          <w:sz w:val="16"/>
        </w:rPr>
        <w:t>'#searchResults'</w:t>
      </w:r>
      <w:r>
        <w:rPr>
          <w:rFonts w:ascii="SimSun-ExtB"/>
          <w:sz w:val="16"/>
        </w:rPr>
        <w:t>).</w:t>
      </w:r>
      <w:r>
        <w:rPr>
          <w:rFonts w:ascii="SimSun-ExtB"/>
          <w:color w:val="000087"/>
          <w:sz w:val="16"/>
        </w:rPr>
        <w:t>html</w:t>
      </w:r>
      <w:r>
        <w:rPr>
          <w:rFonts w:ascii="SimSun-ExtB"/>
          <w:sz w:val="16"/>
        </w:rPr>
        <w:t>(</w:t>
      </w:r>
      <w:r>
        <w:rPr>
          <w:rFonts w:ascii="SimSun-ExtB"/>
          <w:color w:val="CC3300"/>
          <w:sz w:val="16"/>
        </w:rPr>
        <w:t>'Searched</w:t>
      </w:r>
      <w:r>
        <w:rPr>
          <w:rFonts w:ascii="SimSun-ExtB"/>
          <w:color w:val="CC3300"/>
          <w:spacing w:val="-1"/>
          <w:sz w:val="16"/>
        </w:rPr>
        <w:t> </w:t>
      </w:r>
      <w:r>
        <w:rPr>
          <w:rFonts w:ascii="SimSun-ExtB"/>
          <w:color w:val="CC3300"/>
          <w:sz w:val="16"/>
        </w:rPr>
        <w:t>for:'</w:t>
      </w:r>
      <w:r>
        <w:rPr>
          <w:rFonts w:ascii="SimSun-ExtB"/>
          <w:color w:val="CC3300"/>
          <w:spacing w:val="-1"/>
          <w:sz w:val="16"/>
        </w:rPr>
        <w:t> </w:t>
      </w:r>
      <w:r>
        <w:rPr>
          <w:rFonts w:ascii="SimSun-ExtB"/>
          <w:color w:val="545454"/>
          <w:sz w:val="16"/>
        </w:rPr>
        <w:t>+</w:t>
      </w:r>
      <w:r>
        <w:rPr>
          <w:rFonts w:ascii="SimSun-ExtB"/>
          <w:color w:val="545454"/>
          <w:spacing w:val="-1"/>
          <w:sz w:val="16"/>
        </w:rPr>
        <w:t> </w:t>
      </w:r>
      <w:r>
        <w:rPr>
          <w:rFonts w:ascii="SimSun-ExtB"/>
          <w:color w:val="000087"/>
          <w:sz w:val="16"/>
        </w:rPr>
        <w:t>tags</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CC3300"/>
          <w:spacing w:val="-4"/>
          <w:sz w:val="16"/>
        </w:rPr>
        <w:t>''</w:t>
      </w:r>
      <w:r>
        <w:rPr>
          <w:rFonts w:ascii="SimSun-ExtB"/>
          <w:spacing w:val="-4"/>
          <w:sz w:val="16"/>
        </w:rPr>
        <w:t>);</w:t>
      </w:r>
    </w:p>
    <w:p>
      <w:pPr>
        <w:spacing w:line="192" w:lineRule="exact" w:before="0"/>
        <w:ind w:left="719" w:right="0" w:firstLine="0"/>
        <w:jc w:val="left"/>
        <w:rPr>
          <w:rFonts w:ascii="SimSun-ExtB"/>
          <w:sz w:val="16"/>
        </w:rPr>
      </w:pPr>
      <w:r>
        <w:rPr>
          <w:rFonts w:ascii="SimSun-ExtB"/>
          <w:spacing w:val="-5"/>
          <w:sz w:val="16"/>
        </w:rPr>
        <w:t>});</w:t>
      </w:r>
    </w:p>
    <w:p>
      <w:pPr>
        <w:pStyle w:val="BodyText"/>
        <w:spacing w:before="165"/>
        <w:rPr>
          <w:rFonts w:ascii="SimSun-ExtB"/>
          <w:sz w:val="16"/>
        </w:rPr>
      </w:pPr>
    </w:p>
    <w:p>
      <w:pPr>
        <w:spacing w:before="0"/>
        <w:ind w:left="71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subscribe</w:t>
      </w:r>
      <w:r>
        <w:rPr>
          <w:rFonts w:ascii="SimSun-ExtB"/>
          <w:sz w:val="16"/>
        </w:rPr>
        <w:t>(</w:t>
      </w:r>
      <w:r>
        <w:rPr>
          <w:rFonts w:ascii="SimSun-ExtB"/>
          <w:color w:val="CC3300"/>
          <w:sz w:val="16"/>
        </w:rPr>
        <w:t>'/search/resultSet'</w:t>
      </w:r>
      <w:r>
        <w:rPr>
          <w:rFonts w:ascii="SimSun-ExtB"/>
          <w:sz w:val="16"/>
        </w:rPr>
        <w:t>,</w:t>
      </w:r>
      <w:r>
        <w:rPr>
          <w:rFonts w:ascii="SimSun-ExtB"/>
          <w:spacing w:val="-1"/>
          <w:sz w:val="16"/>
        </w:rPr>
        <w:t> </w:t>
      </w:r>
      <w:r>
        <w:rPr>
          <w:rFonts w:ascii="Arial"/>
          <w:b/>
          <w:color w:val="006699"/>
          <w:spacing w:val="-2"/>
          <w:sz w:val="16"/>
        </w:rPr>
        <w:t>function</w:t>
      </w:r>
      <w:r>
        <w:rPr>
          <w:rFonts w:ascii="SimSun-ExtB"/>
          <w:spacing w:val="-2"/>
          <w:sz w:val="16"/>
        </w:rPr>
        <w:t>(</w:t>
      </w:r>
      <w:r>
        <w:rPr>
          <w:rFonts w:ascii="SimSun-ExtB"/>
          <w:color w:val="000087"/>
          <w:spacing w:val="-2"/>
          <w:sz w:val="16"/>
        </w:rPr>
        <w:t>results</w:t>
      </w:r>
      <w:r>
        <w:rPr>
          <w:rFonts w:ascii="SimSun-ExtB"/>
          <w:spacing w:val="-2"/>
          <w:sz w:val="16"/>
        </w:rPr>
        <w:t>){</w:t>
      </w:r>
    </w:p>
    <w:p>
      <w:pPr>
        <w:spacing w:line="225" w:lineRule="auto" w:before="189"/>
        <w:ind w:left="1039" w:right="4561" w:firstLine="0"/>
        <w:jc w:val="left"/>
        <w:rPr>
          <w:rFonts w:ascii="SimSun-ExtB"/>
          <w:sz w:val="16"/>
        </w:rPr>
      </w:pPr>
      <w:r>
        <w:rPr>
          <w:rFonts w:ascii="Arial"/>
          <w:b/>
          <w:color w:val="006699"/>
          <w:sz w:val="16"/>
        </w:rPr>
        <w:t>var</w:t>
      </w:r>
      <w:r>
        <w:rPr>
          <w:rFonts w:ascii="Arial"/>
          <w:b/>
          <w:color w:val="006699"/>
          <w:spacing w:val="23"/>
          <w:sz w:val="16"/>
        </w:rPr>
        <w:t> </w:t>
      </w:r>
      <w:r>
        <w:rPr>
          <w:rFonts w:ascii="SimSun-ExtB"/>
          <w:color w:val="000087"/>
          <w:sz w:val="16"/>
        </w:rPr>
        <w:t>holder</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SimSun-ExtB"/>
          <w:color w:val="000087"/>
          <w:sz w:val="16"/>
        </w:rPr>
        <w:t>$</w:t>
      </w:r>
      <w:r>
        <w:rPr>
          <w:rFonts w:ascii="SimSun-ExtB"/>
          <w:sz w:val="16"/>
        </w:rPr>
        <w:t>(</w:t>
      </w:r>
      <w:r>
        <w:rPr>
          <w:rFonts w:ascii="SimSun-ExtB"/>
          <w:color w:val="CC3300"/>
          <w:sz w:val="16"/>
        </w:rPr>
        <w:t>'#searchResults'</w:t>
      </w:r>
      <w:r>
        <w:rPr>
          <w:rFonts w:ascii="SimSun-ExtB"/>
          <w:sz w:val="16"/>
        </w:rPr>
        <w:t>); </w:t>
      </w:r>
      <w:r>
        <w:rPr>
          <w:rFonts w:ascii="SimSun-ExtB"/>
          <w:color w:val="000087"/>
          <w:spacing w:val="-2"/>
          <w:sz w:val="16"/>
        </w:rPr>
        <w:t>holder</w:t>
      </w:r>
      <w:r>
        <w:rPr>
          <w:rFonts w:ascii="SimSun-ExtB"/>
          <w:spacing w:val="-2"/>
          <w:sz w:val="16"/>
        </w:rPr>
        <w:t>.</w:t>
      </w:r>
      <w:r>
        <w:rPr>
          <w:rFonts w:ascii="SimSun-ExtB"/>
          <w:color w:val="000087"/>
          <w:spacing w:val="-2"/>
          <w:sz w:val="16"/>
        </w:rPr>
        <w:t>html</w:t>
      </w:r>
      <w:r>
        <w:rPr>
          <w:rFonts w:ascii="SimSun-ExtB"/>
          <w:spacing w:val="-2"/>
          <w:sz w:val="16"/>
        </w:rPr>
        <w:t>();</w:t>
      </w:r>
    </w:p>
    <w:p>
      <w:pPr>
        <w:spacing w:line="194" w:lineRule="exact" w:before="0"/>
        <w:ind w:left="1039" w:right="0" w:firstLine="0"/>
        <w:jc w:val="left"/>
        <w:rPr>
          <w:rFonts w:ascii="SimSun-ExtB"/>
          <w:sz w:val="16"/>
        </w:rPr>
      </w:pPr>
      <w:r>
        <w:rPr>
          <w:rFonts w:ascii="SimSun-ExtB"/>
          <w:color w:val="000087"/>
          <w:spacing w:val="-2"/>
          <w:sz w:val="16"/>
        </w:rPr>
        <w:t>$</w:t>
      </w:r>
      <w:r>
        <w:rPr>
          <w:rFonts w:ascii="SimSun-ExtB"/>
          <w:spacing w:val="-2"/>
          <w:sz w:val="16"/>
        </w:rPr>
        <w:t>(</w:t>
      </w:r>
      <w:r>
        <w:rPr>
          <w:rFonts w:ascii="SimSun-ExtB"/>
          <w:color w:val="CC3300"/>
          <w:spacing w:val="-2"/>
          <w:sz w:val="16"/>
        </w:rPr>
        <w:t>'#resultTemplate'</w:t>
      </w:r>
      <w:r>
        <w:rPr>
          <w:rFonts w:ascii="SimSun-ExtB"/>
          <w:spacing w:val="-2"/>
          <w:sz w:val="16"/>
        </w:rPr>
        <w:t>).</w:t>
      </w:r>
      <w:r>
        <w:rPr>
          <w:rFonts w:ascii="SimSun-ExtB"/>
          <w:color w:val="000087"/>
          <w:spacing w:val="-2"/>
          <w:sz w:val="16"/>
        </w:rPr>
        <w:t>tmpl</w:t>
      </w:r>
      <w:r>
        <w:rPr>
          <w:rFonts w:ascii="SimSun-ExtB"/>
          <w:spacing w:val="-2"/>
          <w:sz w:val="16"/>
        </w:rPr>
        <w:t>(</w:t>
      </w:r>
      <w:r>
        <w:rPr>
          <w:rFonts w:ascii="SimSun-ExtB"/>
          <w:color w:val="000087"/>
          <w:spacing w:val="-2"/>
          <w:sz w:val="16"/>
        </w:rPr>
        <w:t>results</w:t>
      </w:r>
      <w:r>
        <w:rPr>
          <w:rFonts w:ascii="SimSun-ExtB"/>
          <w:spacing w:val="-2"/>
          <w:sz w:val="16"/>
        </w:rPr>
        <w:t>).</w:t>
      </w:r>
      <w:r>
        <w:rPr>
          <w:rFonts w:ascii="SimSun-ExtB"/>
          <w:color w:val="000087"/>
          <w:spacing w:val="-2"/>
          <w:sz w:val="16"/>
        </w:rPr>
        <w:t>appendTo</w:t>
      </w:r>
      <w:r>
        <w:rPr>
          <w:rFonts w:ascii="SimSun-ExtB"/>
          <w:spacing w:val="-2"/>
          <w:sz w:val="16"/>
        </w:rPr>
        <w:t>(</w:t>
      </w:r>
      <w:r>
        <w:rPr>
          <w:rFonts w:ascii="SimSun-ExtB"/>
          <w:color w:val="000087"/>
          <w:spacing w:val="-2"/>
          <w:sz w:val="16"/>
        </w:rPr>
        <w:t>holder</w:t>
      </w:r>
      <w:r>
        <w:rPr>
          <w:rFonts w:ascii="SimSun-ExtB"/>
          <w:spacing w:val="-2"/>
          <w:sz w:val="16"/>
        </w:rPr>
        <w:t>);</w:t>
      </w:r>
    </w:p>
    <w:p>
      <w:pPr>
        <w:spacing w:before="179"/>
        <w:ind w:left="719" w:right="0" w:firstLine="0"/>
        <w:jc w:val="left"/>
        <w:rPr>
          <w:rFonts w:ascii="SimSun-ExtB"/>
          <w:sz w:val="16"/>
        </w:rPr>
      </w:pPr>
      <w:r>
        <w:rPr>
          <w:rFonts w:ascii="SimSun-ExtB"/>
          <w:spacing w:val="-5"/>
          <w:sz w:val="16"/>
        </w:rPr>
        <w:t>});</w:t>
      </w:r>
    </w:p>
    <w:p>
      <w:pPr>
        <w:pStyle w:val="BodyText"/>
        <w:spacing w:before="165"/>
        <w:rPr>
          <w:rFonts w:ascii="SimSun-ExtB"/>
          <w:sz w:val="16"/>
        </w:rPr>
      </w:pPr>
    </w:p>
    <w:p>
      <w:pPr>
        <w:spacing w:before="1"/>
        <w:ind w:left="480" w:right="0" w:firstLine="0"/>
        <w:jc w:val="left"/>
        <w:rPr>
          <w:rFonts w:ascii="SimSun-ExtB"/>
          <w:sz w:val="16"/>
        </w:rPr>
      </w:pPr>
      <w:r>
        <w:rPr>
          <w:rFonts w:ascii="SimSun-ExtB"/>
          <w:spacing w:val="-5"/>
          <w:sz w:val="16"/>
        </w:rPr>
        <w:t>});</w:t>
      </w:r>
    </w:p>
    <w:p>
      <w:pPr>
        <w:pStyle w:val="BodyText"/>
        <w:spacing w:line="254" w:lineRule="auto" w:before="126"/>
        <w:ind w:left="120" w:right="1438"/>
      </w:pPr>
      <w:r>
        <w:rPr>
          <w:w w:val="105"/>
        </w:rPr>
        <w:t>The Observer pattern is useful for decoupling a number of different scenarios in ap- plication</w:t>
      </w:r>
      <w:r>
        <w:rPr>
          <w:spacing w:val="5"/>
          <w:w w:val="105"/>
        </w:rPr>
        <w:t> </w:t>
      </w:r>
      <w:r>
        <w:rPr>
          <w:w w:val="105"/>
        </w:rPr>
        <w:t>design</w:t>
      </w:r>
      <w:r>
        <w:rPr>
          <w:spacing w:val="6"/>
          <w:w w:val="105"/>
        </w:rPr>
        <w:t> </w:t>
      </w:r>
      <w:r>
        <w:rPr>
          <w:w w:val="105"/>
        </w:rPr>
        <w:t>and</w:t>
      </w:r>
      <w:r>
        <w:rPr>
          <w:spacing w:val="6"/>
          <w:w w:val="105"/>
        </w:rPr>
        <w:t> </w:t>
      </w:r>
      <w:r>
        <w:rPr>
          <w:w w:val="105"/>
        </w:rPr>
        <w:t>if</w:t>
      </w:r>
      <w:r>
        <w:rPr>
          <w:spacing w:val="5"/>
          <w:w w:val="105"/>
        </w:rPr>
        <w:t> </w:t>
      </w:r>
      <w:r>
        <w:rPr>
          <w:w w:val="105"/>
        </w:rPr>
        <w:t>you</w:t>
      </w:r>
      <w:r>
        <w:rPr>
          <w:spacing w:val="6"/>
          <w:w w:val="105"/>
        </w:rPr>
        <w:t> </w:t>
      </w:r>
      <w:r>
        <w:rPr>
          <w:w w:val="105"/>
        </w:rPr>
        <w:t>haven't</w:t>
      </w:r>
      <w:r>
        <w:rPr>
          <w:spacing w:val="6"/>
          <w:w w:val="105"/>
        </w:rPr>
        <w:t> </w:t>
      </w:r>
      <w:r>
        <w:rPr>
          <w:w w:val="105"/>
        </w:rPr>
        <w:t>been</w:t>
      </w:r>
      <w:r>
        <w:rPr>
          <w:spacing w:val="6"/>
          <w:w w:val="105"/>
        </w:rPr>
        <w:t> </w:t>
      </w:r>
      <w:r>
        <w:rPr>
          <w:w w:val="105"/>
        </w:rPr>
        <w:t>using</w:t>
      </w:r>
      <w:r>
        <w:rPr>
          <w:spacing w:val="5"/>
          <w:w w:val="105"/>
        </w:rPr>
        <w:t> </w:t>
      </w:r>
      <w:r>
        <w:rPr>
          <w:w w:val="105"/>
        </w:rPr>
        <w:t>it,</w:t>
      </w:r>
      <w:r>
        <w:rPr>
          <w:spacing w:val="6"/>
          <w:w w:val="105"/>
        </w:rPr>
        <w:t> </w:t>
      </w:r>
      <w:r>
        <w:rPr>
          <w:w w:val="105"/>
        </w:rPr>
        <w:t>I</w:t>
      </w:r>
      <w:r>
        <w:rPr>
          <w:spacing w:val="6"/>
          <w:w w:val="105"/>
        </w:rPr>
        <w:t> </w:t>
      </w:r>
      <w:r>
        <w:rPr>
          <w:w w:val="105"/>
        </w:rPr>
        <w:t>recommend</w:t>
      </w:r>
      <w:r>
        <w:rPr>
          <w:spacing w:val="6"/>
          <w:w w:val="105"/>
        </w:rPr>
        <w:t> </w:t>
      </w:r>
      <w:r>
        <w:rPr>
          <w:w w:val="105"/>
        </w:rPr>
        <w:t>picking</w:t>
      </w:r>
      <w:r>
        <w:rPr>
          <w:spacing w:val="5"/>
          <w:w w:val="105"/>
        </w:rPr>
        <w:t> </w:t>
      </w:r>
      <w:r>
        <w:rPr>
          <w:w w:val="105"/>
        </w:rPr>
        <w:t>up</w:t>
      </w:r>
      <w:r>
        <w:rPr>
          <w:spacing w:val="6"/>
          <w:w w:val="105"/>
        </w:rPr>
        <w:t> </w:t>
      </w:r>
      <w:r>
        <w:rPr>
          <w:w w:val="105"/>
        </w:rPr>
        <w:t>one</w:t>
      </w:r>
      <w:r>
        <w:rPr>
          <w:spacing w:val="6"/>
          <w:w w:val="105"/>
        </w:rPr>
        <w:t> </w:t>
      </w:r>
      <w:r>
        <w:rPr>
          <w:w w:val="105"/>
        </w:rPr>
        <w:t>of</w:t>
      </w:r>
      <w:r>
        <w:rPr>
          <w:spacing w:val="6"/>
          <w:w w:val="105"/>
        </w:rPr>
        <w:t> </w:t>
      </w:r>
      <w:r>
        <w:rPr>
          <w:spacing w:val="-5"/>
          <w:w w:val="105"/>
        </w:rPr>
        <w:t>the</w:t>
      </w:r>
    </w:p>
    <w:p>
      <w:pPr>
        <w:spacing w:after="0" w:line="254" w:lineRule="auto"/>
        <w:sectPr>
          <w:pgSz w:w="10080" w:h="13230"/>
          <w:pgMar w:header="0" w:footer="913" w:top="1180" w:bottom="1100" w:left="1320" w:right="0"/>
        </w:sectPr>
      </w:pPr>
    </w:p>
    <w:p>
      <w:pPr>
        <w:pStyle w:val="BodyText"/>
        <w:spacing w:line="254" w:lineRule="auto" w:before="73"/>
        <w:ind w:left="120" w:right="1439"/>
        <w:jc w:val="both"/>
      </w:pPr>
      <w:r>
        <w:rPr>
          <w:w w:val="105"/>
        </w:rPr>
        <w:t>pre-written implementations mentioned today and just giving it a try out. It's one of the easier design patterns to get started with but also one of the most powerful.</w:t>
      </w:r>
    </w:p>
    <w:p>
      <w:pPr>
        <w:pStyle w:val="BodyText"/>
        <w:spacing w:before="76"/>
      </w:pPr>
    </w:p>
    <w:p>
      <w:pPr>
        <w:pStyle w:val="Heading2"/>
      </w:pPr>
      <w:bookmarkStart w:name="The Mediator Pattern" w:id="77"/>
      <w:bookmarkEnd w:id="77"/>
      <w:r>
        <w:rPr>
          <w:b w:val="0"/>
        </w:rPr>
      </w:r>
      <w:bookmarkStart w:name="_bookmark29" w:id="78"/>
      <w:bookmarkEnd w:id="78"/>
      <w:r>
        <w:rPr>
          <w:b w:val="0"/>
        </w:rPr>
      </w:r>
      <w:r>
        <w:rPr>
          <w:w w:val="70"/>
        </w:rPr>
        <w:t>The</w:t>
      </w:r>
      <w:r>
        <w:rPr>
          <w:spacing w:val="-7"/>
          <w:w w:val="70"/>
        </w:rPr>
        <w:t> </w:t>
      </w:r>
      <w:r>
        <w:rPr>
          <w:w w:val="70"/>
        </w:rPr>
        <w:t>Mediator</w:t>
      </w:r>
      <w:r>
        <w:rPr>
          <w:spacing w:val="-7"/>
          <w:w w:val="70"/>
        </w:rPr>
        <w:t> </w:t>
      </w:r>
      <w:r>
        <w:rPr>
          <w:spacing w:val="-2"/>
          <w:w w:val="70"/>
        </w:rPr>
        <w:t>Pattern</w:t>
      </w:r>
    </w:p>
    <w:p>
      <w:pPr>
        <w:spacing w:line="254" w:lineRule="auto" w:before="98"/>
        <w:ind w:left="120" w:right="1438" w:firstLine="0"/>
        <w:jc w:val="both"/>
        <w:rPr>
          <w:sz w:val="20"/>
        </w:rPr>
      </w:pPr>
      <w:r>
        <w:rPr>
          <w:sz w:val="20"/>
        </w:rPr>
        <w:t>The dictionary refers to a mediator as </w:t>
      </w:r>
      <w:r>
        <w:rPr>
          <w:i/>
          <w:sz w:val="20"/>
        </w:rPr>
        <w:t>a neutral party who assists in negotiations </w:t>
      </w:r>
      <w:r>
        <w:rPr>
          <w:i/>
          <w:sz w:val="20"/>
        </w:rPr>
        <w:t>and conflict resolution</w:t>
      </w:r>
      <w:r>
        <w:rPr>
          <w:sz w:val="20"/>
        </w:rPr>
        <w:t>.</w:t>
      </w:r>
    </w:p>
    <w:p>
      <w:pPr>
        <w:pStyle w:val="BodyText"/>
        <w:spacing w:line="254" w:lineRule="auto" w:before="102"/>
        <w:ind w:left="120" w:right="1435"/>
        <w:jc w:val="both"/>
      </w:pPr>
      <w:r>
        <w:rPr>
          <w:w w:val="105"/>
        </w:rPr>
        <w:t>In software engineering, a mediator is a behavioral design pattern that allows us to expose a unified interface through which the different parts of a system may </w:t>
      </w:r>
      <w:r>
        <w:rPr>
          <w:w w:val="105"/>
        </w:rPr>
        <w:t>commu- nicate.</w:t>
      </w:r>
      <w:r>
        <w:rPr>
          <w:spacing w:val="-8"/>
          <w:w w:val="105"/>
        </w:rPr>
        <w:t> </w:t>
      </w:r>
      <w:r>
        <w:rPr>
          <w:w w:val="105"/>
        </w:rPr>
        <w:t>If</w:t>
      </w:r>
      <w:r>
        <w:rPr>
          <w:spacing w:val="-8"/>
          <w:w w:val="105"/>
        </w:rPr>
        <w:t> </w:t>
      </w:r>
      <w:r>
        <w:rPr>
          <w:w w:val="105"/>
        </w:rPr>
        <w:t>it</w:t>
      </w:r>
      <w:r>
        <w:rPr>
          <w:spacing w:val="-8"/>
          <w:w w:val="105"/>
        </w:rPr>
        <w:t> </w:t>
      </w:r>
      <w:r>
        <w:rPr>
          <w:w w:val="105"/>
        </w:rPr>
        <w:t>appears</w:t>
      </w:r>
      <w:r>
        <w:rPr>
          <w:spacing w:val="-8"/>
          <w:w w:val="105"/>
        </w:rPr>
        <w:t> </w:t>
      </w:r>
      <w:r>
        <w:rPr>
          <w:w w:val="105"/>
        </w:rPr>
        <w:t>a</w:t>
      </w:r>
      <w:r>
        <w:rPr>
          <w:spacing w:val="-8"/>
          <w:w w:val="105"/>
        </w:rPr>
        <w:t> </w:t>
      </w:r>
      <w:r>
        <w:rPr>
          <w:w w:val="105"/>
        </w:rPr>
        <w:t>system</w:t>
      </w:r>
      <w:r>
        <w:rPr>
          <w:spacing w:val="-8"/>
          <w:w w:val="105"/>
        </w:rPr>
        <w:t> </w:t>
      </w:r>
      <w:r>
        <w:rPr>
          <w:w w:val="105"/>
        </w:rPr>
        <w:t>may</w:t>
      </w:r>
      <w:r>
        <w:rPr>
          <w:spacing w:val="-8"/>
          <w:w w:val="105"/>
        </w:rPr>
        <w:t> </w:t>
      </w:r>
      <w:r>
        <w:rPr>
          <w:w w:val="105"/>
        </w:rPr>
        <w:t>have</w:t>
      </w:r>
      <w:r>
        <w:rPr>
          <w:spacing w:val="-8"/>
          <w:w w:val="105"/>
        </w:rPr>
        <w:t> </w:t>
      </w:r>
      <w:r>
        <w:rPr>
          <w:w w:val="105"/>
        </w:rPr>
        <w:t>too</w:t>
      </w:r>
      <w:r>
        <w:rPr>
          <w:spacing w:val="-8"/>
          <w:w w:val="105"/>
        </w:rPr>
        <w:t> </w:t>
      </w:r>
      <w:r>
        <w:rPr>
          <w:w w:val="105"/>
        </w:rPr>
        <w:t>many</w:t>
      </w:r>
      <w:r>
        <w:rPr>
          <w:spacing w:val="-8"/>
          <w:w w:val="105"/>
        </w:rPr>
        <w:t> </w:t>
      </w:r>
      <w:r>
        <w:rPr>
          <w:w w:val="105"/>
        </w:rPr>
        <w:t>direct</w:t>
      </w:r>
      <w:r>
        <w:rPr>
          <w:spacing w:val="-8"/>
          <w:w w:val="105"/>
        </w:rPr>
        <w:t> </w:t>
      </w:r>
      <w:r>
        <w:rPr>
          <w:w w:val="105"/>
        </w:rPr>
        <w:t>relationships</w:t>
      </w:r>
      <w:r>
        <w:rPr>
          <w:spacing w:val="-8"/>
          <w:w w:val="105"/>
        </w:rPr>
        <w:t> </w:t>
      </w:r>
      <w:r>
        <w:rPr>
          <w:w w:val="105"/>
        </w:rPr>
        <w:t>between</w:t>
      </w:r>
      <w:r>
        <w:rPr>
          <w:spacing w:val="-8"/>
          <w:w w:val="105"/>
        </w:rPr>
        <w:t> </w:t>
      </w:r>
      <w:r>
        <w:rPr>
          <w:w w:val="105"/>
        </w:rPr>
        <w:t>modules (colleagues),</w:t>
      </w:r>
      <w:r>
        <w:rPr>
          <w:spacing w:val="-1"/>
          <w:w w:val="105"/>
        </w:rPr>
        <w:t> </w:t>
      </w:r>
      <w:r>
        <w:rPr>
          <w:w w:val="105"/>
        </w:rPr>
        <w:t>it</w:t>
      </w:r>
      <w:r>
        <w:rPr>
          <w:spacing w:val="-1"/>
          <w:w w:val="105"/>
        </w:rPr>
        <w:t> </w:t>
      </w:r>
      <w:r>
        <w:rPr>
          <w:w w:val="105"/>
        </w:rPr>
        <w:t>may</w:t>
      </w:r>
      <w:r>
        <w:rPr>
          <w:spacing w:val="-1"/>
          <w:w w:val="105"/>
        </w:rPr>
        <w:t> </w:t>
      </w:r>
      <w:r>
        <w:rPr>
          <w:w w:val="105"/>
        </w:rPr>
        <w:t>be</w:t>
      </w:r>
      <w:r>
        <w:rPr>
          <w:spacing w:val="-1"/>
          <w:w w:val="105"/>
        </w:rPr>
        <w:t> </w:t>
      </w:r>
      <w:r>
        <w:rPr>
          <w:w w:val="105"/>
        </w:rPr>
        <w:t>time</w:t>
      </w:r>
      <w:r>
        <w:rPr>
          <w:spacing w:val="-1"/>
          <w:w w:val="105"/>
        </w:rPr>
        <w:t> </w:t>
      </w:r>
      <w:r>
        <w:rPr>
          <w:w w:val="105"/>
        </w:rPr>
        <w:t>to</w:t>
      </w:r>
      <w:r>
        <w:rPr>
          <w:spacing w:val="-1"/>
          <w:w w:val="105"/>
        </w:rPr>
        <w:t> </w:t>
      </w:r>
      <w:r>
        <w:rPr>
          <w:w w:val="105"/>
        </w:rPr>
        <w:t>have</w:t>
      </w:r>
      <w:r>
        <w:rPr>
          <w:spacing w:val="-1"/>
          <w:w w:val="105"/>
        </w:rPr>
        <w:t> </w:t>
      </w:r>
      <w:r>
        <w:rPr>
          <w:w w:val="105"/>
        </w:rPr>
        <w:t>a</w:t>
      </w:r>
      <w:r>
        <w:rPr>
          <w:spacing w:val="-1"/>
          <w:w w:val="105"/>
        </w:rPr>
        <w:t> </w:t>
      </w:r>
      <w:r>
        <w:rPr>
          <w:w w:val="105"/>
        </w:rPr>
        <w:t>central</w:t>
      </w:r>
      <w:r>
        <w:rPr>
          <w:spacing w:val="-1"/>
          <w:w w:val="105"/>
        </w:rPr>
        <w:t> </w:t>
      </w:r>
      <w:r>
        <w:rPr>
          <w:w w:val="105"/>
        </w:rPr>
        <w:t>point</w:t>
      </w:r>
      <w:r>
        <w:rPr>
          <w:spacing w:val="-1"/>
          <w:w w:val="105"/>
        </w:rPr>
        <w:t> </w:t>
      </w:r>
      <w:r>
        <w:rPr>
          <w:w w:val="105"/>
        </w:rPr>
        <w:t>of</w:t>
      </w:r>
      <w:r>
        <w:rPr>
          <w:spacing w:val="-1"/>
          <w:w w:val="105"/>
        </w:rPr>
        <w:t> </w:t>
      </w:r>
      <w:r>
        <w:rPr>
          <w:w w:val="105"/>
        </w:rPr>
        <w:t>control</w:t>
      </w:r>
      <w:r>
        <w:rPr>
          <w:spacing w:val="-1"/>
          <w:w w:val="105"/>
        </w:rPr>
        <w:t> </w:t>
      </w:r>
      <w:r>
        <w:rPr>
          <w:w w:val="105"/>
        </w:rPr>
        <w:t>that</w:t>
      </w:r>
      <w:r>
        <w:rPr>
          <w:spacing w:val="-1"/>
          <w:w w:val="105"/>
        </w:rPr>
        <w:t> </w:t>
      </w:r>
      <w:r>
        <w:rPr>
          <w:w w:val="105"/>
        </w:rPr>
        <w:t>modules</w:t>
      </w:r>
      <w:r>
        <w:rPr>
          <w:spacing w:val="-1"/>
          <w:w w:val="105"/>
        </w:rPr>
        <w:t> </w:t>
      </w:r>
      <w:r>
        <w:rPr>
          <w:w w:val="105"/>
        </w:rPr>
        <w:t>communi- cate through instead. The Mediator promotes loose coupling by ensuring that instead of modules referring to each other explicitly, their interaction is handled through this central point.</w:t>
      </w:r>
    </w:p>
    <w:p>
      <w:pPr>
        <w:pStyle w:val="BodyText"/>
        <w:spacing w:line="254" w:lineRule="auto" w:before="107"/>
        <w:ind w:left="120" w:right="1435"/>
        <w:jc w:val="both"/>
      </w:pPr>
      <w:r>
        <w:rPr>
          <w:w w:val="105"/>
        </w:rPr>
        <w:t>If</w:t>
      </w:r>
      <w:r>
        <w:rPr>
          <w:spacing w:val="-6"/>
          <w:w w:val="105"/>
        </w:rPr>
        <w:t> </w:t>
      </w:r>
      <w:r>
        <w:rPr>
          <w:w w:val="105"/>
        </w:rPr>
        <w:t>you</w:t>
      </w:r>
      <w:r>
        <w:rPr>
          <w:spacing w:val="-6"/>
          <w:w w:val="105"/>
        </w:rPr>
        <w:t> </w:t>
      </w:r>
      <w:r>
        <w:rPr>
          <w:w w:val="105"/>
        </w:rPr>
        <w:t>would</w:t>
      </w:r>
      <w:r>
        <w:rPr>
          <w:spacing w:val="-6"/>
          <w:w w:val="105"/>
        </w:rPr>
        <w:t> </w:t>
      </w:r>
      <w:r>
        <w:rPr>
          <w:w w:val="105"/>
        </w:rPr>
        <w:t>prefer</w:t>
      </w:r>
      <w:r>
        <w:rPr>
          <w:spacing w:val="-6"/>
          <w:w w:val="105"/>
        </w:rPr>
        <w:t> </w:t>
      </w:r>
      <w:r>
        <w:rPr>
          <w:w w:val="105"/>
        </w:rPr>
        <w:t>a</w:t>
      </w:r>
      <w:r>
        <w:rPr>
          <w:spacing w:val="-6"/>
          <w:w w:val="105"/>
        </w:rPr>
        <w:t> </w:t>
      </w:r>
      <w:r>
        <w:rPr>
          <w:w w:val="105"/>
        </w:rPr>
        <w:t>real-world</w:t>
      </w:r>
      <w:r>
        <w:rPr>
          <w:spacing w:val="-6"/>
          <w:w w:val="105"/>
        </w:rPr>
        <w:t> </w:t>
      </w:r>
      <w:r>
        <w:rPr>
          <w:w w:val="105"/>
        </w:rPr>
        <w:t>analogy,</w:t>
      </w:r>
      <w:r>
        <w:rPr>
          <w:spacing w:val="-6"/>
          <w:w w:val="105"/>
        </w:rPr>
        <w:t> </w:t>
      </w:r>
      <w:r>
        <w:rPr>
          <w:w w:val="105"/>
        </w:rPr>
        <w:t>consider</w:t>
      </w:r>
      <w:r>
        <w:rPr>
          <w:spacing w:val="-6"/>
          <w:w w:val="105"/>
        </w:rPr>
        <w:t> </w:t>
      </w:r>
      <w:r>
        <w:rPr>
          <w:w w:val="105"/>
        </w:rPr>
        <w:t>a</w:t>
      </w:r>
      <w:r>
        <w:rPr>
          <w:spacing w:val="-6"/>
          <w:w w:val="105"/>
        </w:rPr>
        <w:t> </w:t>
      </w:r>
      <w:r>
        <w:rPr>
          <w:w w:val="105"/>
        </w:rPr>
        <w:t>typical</w:t>
      </w:r>
      <w:r>
        <w:rPr>
          <w:spacing w:val="-6"/>
          <w:w w:val="105"/>
        </w:rPr>
        <w:t> </w:t>
      </w:r>
      <w:r>
        <w:rPr>
          <w:w w:val="105"/>
        </w:rPr>
        <w:t>airport</w:t>
      </w:r>
      <w:r>
        <w:rPr>
          <w:spacing w:val="-6"/>
          <w:w w:val="105"/>
        </w:rPr>
        <w:t> </w:t>
      </w:r>
      <w:r>
        <w:rPr>
          <w:w w:val="105"/>
        </w:rPr>
        <w:t>traffic</w:t>
      </w:r>
      <w:r>
        <w:rPr>
          <w:spacing w:val="-6"/>
          <w:w w:val="105"/>
        </w:rPr>
        <w:t> </w:t>
      </w:r>
      <w:r>
        <w:rPr>
          <w:w w:val="105"/>
        </w:rPr>
        <w:t>control</w:t>
      </w:r>
      <w:r>
        <w:rPr>
          <w:spacing w:val="-6"/>
          <w:w w:val="105"/>
        </w:rPr>
        <w:t> </w:t>
      </w:r>
      <w:r>
        <w:rPr>
          <w:w w:val="105"/>
        </w:rPr>
        <w:t>sys- tem. A tower (mediator) handles what planes can take off and land because all com- munications</w:t>
      </w:r>
      <w:r>
        <w:rPr>
          <w:spacing w:val="-14"/>
          <w:w w:val="105"/>
        </w:rPr>
        <w:t> </w:t>
      </w:r>
      <w:r>
        <w:rPr>
          <w:w w:val="105"/>
        </w:rPr>
        <w:t>(notifications</w:t>
      </w:r>
      <w:r>
        <w:rPr>
          <w:spacing w:val="-13"/>
          <w:w w:val="105"/>
        </w:rPr>
        <w:t> </w:t>
      </w:r>
      <w:r>
        <w:rPr>
          <w:w w:val="105"/>
        </w:rPr>
        <w:t>being</w:t>
      </w:r>
      <w:r>
        <w:rPr>
          <w:spacing w:val="-13"/>
          <w:w w:val="105"/>
        </w:rPr>
        <w:t> </w:t>
      </w:r>
      <w:r>
        <w:rPr>
          <w:w w:val="105"/>
        </w:rPr>
        <w:t>listened</w:t>
      </w:r>
      <w:r>
        <w:rPr>
          <w:spacing w:val="-13"/>
          <w:w w:val="105"/>
        </w:rPr>
        <w:t> </w:t>
      </w:r>
      <w:r>
        <w:rPr>
          <w:w w:val="105"/>
        </w:rPr>
        <w:t>out</w:t>
      </w:r>
      <w:r>
        <w:rPr>
          <w:spacing w:val="-13"/>
          <w:w w:val="105"/>
        </w:rPr>
        <w:t> </w:t>
      </w:r>
      <w:r>
        <w:rPr>
          <w:w w:val="105"/>
        </w:rPr>
        <w:t>for</w:t>
      </w:r>
      <w:r>
        <w:rPr>
          <w:spacing w:val="-13"/>
          <w:w w:val="105"/>
        </w:rPr>
        <w:t> </w:t>
      </w:r>
      <w:r>
        <w:rPr>
          <w:w w:val="105"/>
        </w:rPr>
        <w:t>or</w:t>
      </w:r>
      <w:r>
        <w:rPr>
          <w:spacing w:val="-13"/>
          <w:w w:val="105"/>
        </w:rPr>
        <w:t> </w:t>
      </w:r>
      <w:r>
        <w:rPr>
          <w:w w:val="105"/>
        </w:rPr>
        <w:t>broadcast)</w:t>
      </w:r>
      <w:r>
        <w:rPr>
          <w:spacing w:val="-13"/>
          <w:w w:val="105"/>
        </w:rPr>
        <w:t> </w:t>
      </w:r>
      <w:r>
        <w:rPr>
          <w:w w:val="105"/>
        </w:rPr>
        <w:t>are</w:t>
      </w:r>
      <w:r>
        <w:rPr>
          <w:spacing w:val="-14"/>
          <w:w w:val="105"/>
        </w:rPr>
        <w:t> </w:t>
      </w:r>
      <w:r>
        <w:rPr>
          <w:w w:val="105"/>
        </w:rPr>
        <w:t>done</w:t>
      </w:r>
      <w:r>
        <w:rPr>
          <w:spacing w:val="-13"/>
          <w:w w:val="105"/>
        </w:rPr>
        <w:t> </w:t>
      </w:r>
      <w:r>
        <w:rPr>
          <w:w w:val="105"/>
        </w:rPr>
        <w:t>from</w:t>
      </w:r>
      <w:r>
        <w:rPr>
          <w:spacing w:val="-13"/>
          <w:w w:val="105"/>
        </w:rPr>
        <w:t> </w:t>
      </w:r>
      <w:r>
        <w:rPr>
          <w:w w:val="105"/>
        </w:rPr>
        <w:t>the</w:t>
      </w:r>
      <w:r>
        <w:rPr>
          <w:spacing w:val="-13"/>
          <w:w w:val="105"/>
        </w:rPr>
        <w:t> </w:t>
      </w:r>
      <w:r>
        <w:rPr>
          <w:w w:val="105"/>
        </w:rPr>
        <w:t>planes to</w:t>
      </w:r>
      <w:r>
        <w:rPr>
          <w:spacing w:val="-7"/>
          <w:w w:val="105"/>
        </w:rPr>
        <w:t> </w:t>
      </w:r>
      <w:r>
        <w:rPr>
          <w:w w:val="105"/>
        </w:rPr>
        <w:t>the</w:t>
      </w:r>
      <w:r>
        <w:rPr>
          <w:spacing w:val="-7"/>
          <w:w w:val="105"/>
        </w:rPr>
        <w:t> </w:t>
      </w:r>
      <w:r>
        <w:rPr>
          <w:w w:val="105"/>
        </w:rPr>
        <w:t>control</w:t>
      </w:r>
      <w:r>
        <w:rPr>
          <w:spacing w:val="-7"/>
          <w:w w:val="105"/>
        </w:rPr>
        <w:t> </w:t>
      </w:r>
      <w:r>
        <w:rPr>
          <w:w w:val="105"/>
        </w:rPr>
        <w:t>tower,</w:t>
      </w:r>
      <w:r>
        <w:rPr>
          <w:spacing w:val="-7"/>
          <w:w w:val="105"/>
        </w:rPr>
        <w:t> </w:t>
      </w:r>
      <w:r>
        <w:rPr>
          <w:w w:val="105"/>
        </w:rPr>
        <w:t>rather</w:t>
      </w:r>
      <w:r>
        <w:rPr>
          <w:spacing w:val="-7"/>
          <w:w w:val="105"/>
        </w:rPr>
        <w:t> </w:t>
      </w:r>
      <w:r>
        <w:rPr>
          <w:w w:val="105"/>
        </w:rPr>
        <w:t>than</w:t>
      </w:r>
      <w:r>
        <w:rPr>
          <w:spacing w:val="-7"/>
          <w:w w:val="105"/>
        </w:rPr>
        <w:t> </w:t>
      </w:r>
      <w:r>
        <w:rPr>
          <w:w w:val="105"/>
        </w:rPr>
        <w:t>from</w:t>
      </w:r>
      <w:r>
        <w:rPr>
          <w:spacing w:val="-7"/>
          <w:w w:val="105"/>
        </w:rPr>
        <w:t> </w:t>
      </w:r>
      <w:r>
        <w:rPr>
          <w:w w:val="105"/>
        </w:rPr>
        <w:t>plane-to-plane.</w:t>
      </w:r>
      <w:r>
        <w:rPr>
          <w:spacing w:val="-7"/>
          <w:w w:val="105"/>
        </w:rPr>
        <w:t> </w:t>
      </w:r>
      <w:r>
        <w:rPr>
          <w:w w:val="105"/>
        </w:rPr>
        <w:t>A</w:t>
      </w:r>
      <w:r>
        <w:rPr>
          <w:spacing w:val="-7"/>
          <w:w w:val="105"/>
        </w:rPr>
        <w:t> </w:t>
      </w:r>
      <w:r>
        <w:rPr>
          <w:w w:val="105"/>
        </w:rPr>
        <w:t>centralized</w:t>
      </w:r>
      <w:r>
        <w:rPr>
          <w:spacing w:val="-7"/>
          <w:w w:val="105"/>
        </w:rPr>
        <w:t> </w:t>
      </w:r>
      <w:r>
        <w:rPr>
          <w:w w:val="105"/>
        </w:rPr>
        <w:t>controller</w:t>
      </w:r>
      <w:r>
        <w:rPr>
          <w:spacing w:val="-7"/>
          <w:w w:val="105"/>
        </w:rPr>
        <w:t> </w:t>
      </w:r>
      <w:r>
        <w:rPr>
          <w:w w:val="105"/>
        </w:rPr>
        <w:t>is</w:t>
      </w:r>
      <w:r>
        <w:rPr>
          <w:spacing w:val="-7"/>
          <w:w w:val="105"/>
        </w:rPr>
        <w:t> </w:t>
      </w:r>
      <w:r>
        <w:rPr>
          <w:w w:val="105"/>
        </w:rPr>
        <w:t>key</w:t>
      </w:r>
      <w:r>
        <w:rPr>
          <w:spacing w:val="-7"/>
          <w:w w:val="105"/>
        </w:rPr>
        <w:t> </w:t>
      </w:r>
      <w:r>
        <w:rPr>
          <w:w w:val="105"/>
        </w:rPr>
        <w:t>to the</w:t>
      </w:r>
      <w:r>
        <w:rPr>
          <w:spacing w:val="-10"/>
          <w:w w:val="105"/>
        </w:rPr>
        <w:t> </w:t>
      </w:r>
      <w:r>
        <w:rPr>
          <w:w w:val="105"/>
        </w:rPr>
        <w:t>success</w:t>
      </w:r>
      <w:r>
        <w:rPr>
          <w:spacing w:val="-9"/>
          <w:w w:val="105"/>
        </w:rPr>
        <w:t> </w:t>
      </w:r>
      <w:r>
        <w:rPr>
          <w:w w:val="105"/>
        </w:rPr>
        <w:t>of</w:t>
      </w:r>
      <w:r>
        <w:rPr>
          <w:spacing w:val="-9"/>
          <w:w w:val="105"/>
        </w:rPr>
        <w:t> </w:t>
      </w:r>
      <w:r>
        <w:rPr>
          <w:w w:val="105"/>
        </w:rPr>
        <w:t>this</w:t>
      </w:r>
      <w:r>
        <w:rPr>
          <w:spacing w:val="-9"/>
          <w:w w:val="105"/>
        </w:rPr>
        <w:t> </w:t>
      </w:r>
      <w:r>
        <w:rPr>
          <w:w w:val="105"/>
        </w:rPr>
        <w:t>system</w:t>
      </w:r>
      <w:r>
        <w:rPr>
          <w:spacing w:val="-9"/>
          <w:w w:val="105"/>
        </w:rPr>
        <w:t> </w:t>
      </w:r>
      <w:r>
        <w:rPr>
          <w:w w:val="105"/>
        </w:rPr>
        <w:t>and</w:t>
      </w:r>
      <w:r>
        <w:rPr>
          <w:spacing w:val="-9"/>
          <w:w w:val="105"/>
        </w:rPr>
        <w:t> </w:t>
      </w:r>
      <w:r>
        <w:rPr>
          <w:w w:val="105"/>
        </w:rPr>
        <w:t>that's</w:t>
      </w:r>
      <w:r>
        <w:rPr>
          <w:spacing w:val="-9"/>
          <w:w w:val="105"/>
        </w:rPr>
        <w:t> </w:t>
      </w:r>
      <w:r>
        <w:rPr>
          <w:w w:val="105"/>
        </w:rPr>
        <w:t>really</w:t>
      </w:r>
      <w:r>
        <w:rPr>
          <w:spacing w:val="-9"/>
          <w:w w:val="105"/>
        </w:rPr>
        <w:t> </w:t>
      </w:r>
      <w:r>
        <w:rPr>
          <w:w w:val="105"/>
        </w:rPr>
        <w:t>the</w:t>
      </w:r>
      <w:r>
        <w:rPr>
          <w:spacing w:val="-9"/>
          <w:w w:val="105"/>
        </w:rPr>
        <w:t> </w:t>
      </w:r>
      <w:r>
        <w:rPr>
          <w:w w:val="105"/>
        </w:rPr>
        <w:t>role</w:t>
      </w:r>
      <w:r>
        <w:rPr>
          <w:spacing w:val="-9"/>
          <w:w w:val="105"/>
        </w:rPr>
        <w:t> </w:t>
      </w:r>
      <w:r>
        <w:rPr>
          <w:w w:val="105"/>
        </w:rPr>
        <w:t>a</w:t>
      </w:r>
      <w:r>
        <w:rPr>
          <w:spacing w:val="-9"/>
          <w:w w:val="105"/>
        </w:rPr>
        <w:t> </w:t>
      </w:r>
      <w:r>
        <w:rPr>
          <w:w w:val="105"/>
        </w:rPr>
        <w:t>mediator</w:t>
      </w:r>
      <w:r>
        <w:rPr>
          <w:spacing w:val="-9"/>
          <w:w w:val="105"/>
        </w:rPr>
        <w:t> </w:t>
      </w:r>
      <w:r>
        <w:rPr>
          <w:w w:val="105"/>
        </w:rPr>
        <w:t>plays</w:t>
      </w:r>
      <w:r>
        <w:rPr>
          <w:spacing w:val="-9"/>
          <w:w w:val="105"/>
        </w:rPr>
        <w:t> </w:t>
      </w:r>
      <w:r>
        <w:rPr>
          <w:w w:val="105"/>
        </w:rPr>
        <w:t>in</w:t>
      </w:r>
      <w:r>
        <w:rPr>
          <w:spacing w:val="-9"/>
          <w:w w:val="105"/>
        </w:rPr>
        <w:t> </w:t>
      </w:r>
      <w:r>
        <w:rPr>
          <w:w w:val="105"/>
        </w:rPr>
        <w:t>software</w:t>
      </w:r>
      <w:r>
        <w:rPr>
          <w:spacing w:val="-9"/>
          <w:w w:val="105"/>
        </w:rPr>
        <w:t> </w:t>
      </w:r>
      <w:r>
        <w:rPr>
          <w:spacing w:val="-2"/>
          <w:w w:val="105"/>
        </w:rPr>
        <w:t>design.</w:t>
      </w:r>
    </w:p>
    <w:p>
      <w:pPr>
        <w:pStyle w:val="BodyText"/>
        <w:spacing w:line="254" w:lineRule="auto" w:before="105"/>
        <w:ind w:left="120" w:right="1435"/>
        <w:jc w:val="both"/>
      </w:pPr>
      <w:r>
        <w:rPr>
          <w:w w:val="105"/>
        </w:rPr>
        <w:t>In implementation terms, the mediator pattern is essentially a shared subject in the observer pattern. This might assume that a direction Publish/Subscribe </w:t>
      </w:r>
      <w:r>
        <w:rPr>
          <w:w w:val="105"/>
        </w:rPr>
        <w:t>relationship between</w:t>
      </w:r>
      <w:r>
        <w:rPr>
          <w:spacing w:val="-7"/>
          <w:w w:val="105"/>
        </w:rPr>
        <w:t> </w:t>
      </w:r>
      <w:r>
        <w:rPr>
          <w:w w:val="105"/>
        </w:rPr>
        <w:t>objects</w:t>
      </w:r>
      <w:r>
        <w:rPr>
          <w:spacing w:val="-7"/>
          <w:w w:val="105"/>
        </w:rPr>
        <w:t> </w:t>
      </w:r>
      <w:r>
        <w:rPr>
          <w:w w:val="105"/>
        </w:rPr>
        <w:t>or</w:t>
      </w:r>
      <w:r>
        <w:rPr>
          <w:spacing w:val="-7"/>
          <w:w w:val="105"/>
        </w:rPr>
        <w:t> </w:t>
      </w:r>
      <w:r>
        <w:rPr>
          <w:w w:val="105"/>
        </w:rPr>
        <w:t>modules</w:t>
      </w:r>
      <w:r>
        <w:rPr>
          <w:spacing w:val="-7"/>
          <w:w w:val="105"/>
        </w:rPr>
        <w:t> </w:t>
      </w:r>
      <w:r>
        <w:rPr>
          <w:w w:val="105"/>
        </w:rPr>
        <w:t>in</w:t>
      </w:r>
      <w:r>
        <w:rPr>
          <w:spacing w:val="-7"/>
          <w:w w:val="105"/>
        </w:rPr>
        <w:t> </w:t>
      </w:r>
      <w:r>
        <w:rPr>
          <w:w w:val="105"/>
        </w:rPr>
        <w:t>such</w:t>
      </w:r>
      <w:r>
        <w:rPr>
          <w:spacing w:val="-7"/>
          <w:w w:val="105"/>
        </w:rPr>
        <w:t> </w:t>
      </w:r>
      <w:r>
        <w:rPr>
          <w:w w:val="105"/>
        </w:rPr>
        <w:t>systems</w:t>
      </w:r>
      <w:r>
        <w:rPr>
          <w:spacing w:val="-7"/>
          <w:w w:val="105"/>
        </w:rPr>
        <w:t> </w:t>
      </w:r>
      <w:r>
        <w:rPr>
          <w:w w:val="105"/>
        </w:rPr>
        <w:t>is</w:t>
      </w:r>
      <w:r>
        <w:rPr>
          <w:spacing w:val="-7"/>
          <w:w w:val="105"/>
        </w:rPr>
        <w:t> </w:t>
      </w:r>
      <w:r>
        <w:rPr>
          <w:w w:val="105"/>
        </w:rPr>
        <w:t>sacrificed</w:t>
      </w:r>
      <w:r>
        <w:rPr>
          <w:spacing w:val="-7"/>
          <w:w w:val="105"/>
        </w:rPr>
        <w:t> </w:t>
      </w:r>
      <w:r>
        <w:rPr>
          <w:w w:val="105"/>
        </w:rPr>
        <w:t>in</w:t>
      </w:r>
      <w:r>
        <w:rPr>
          <w:spacing w:val="-7"/>
          <w:w w:val="105"/>
        </w:rPr>
        <w:t> </w:t>
      </w:r>
      <w:r>
        <w:rPr>
          <w:w w:val="105"/>
        </w:rPr>
        <w:t>order</w:t>
      </w:r>
      <w:r>
        <w:rPr>
          <w:spacing w:val="-7"/>
          <w:w w:val="105"/>
        </w:rPr>
        <w:t> </w:t>
      </w:r>
      <w:r>
        <w:rPr>
          <w:w w:val="105"/>
        </w:rPr>
        <w:t>to</w:t>
      </w:r>
      <w:r>
        <w:rPr>
          <w:spacing w:val="-7"/>
          <w:w w:val="105"/>
        </w:rPr>
        <w:t> </w:t>
      </w:r>
      <w:r>
        <w:rPr>
          <w:w w:val="105"/>
        </w:rPr>
        <w:t>maintain</w:t>
      </w:r>
      <w:r>
        <w:rPr>
          <w:spacing w:val="-7"/>
          <w:w w:val="105"/>
        </w:rPr>
        <w:t> </w:t>
      </w:r>
      <w:r>
        <w:rPr>
          <w:w w:val="105"/>
        </w:rPr>
        <w:t>a</w:t>
      </w:r>
      <w:r>
        <w:rPr>
          <w:spacing w:val="-7"/>
          <w:w w:val="105"/>
        </w:rPr>
        <w:t> </w:t>
      </w:r>
      <w:r>
        <w:rPr>
          <w:w w:val="105"/>
        </w:rPr>
        <w:t>central point</w:t>
      </w:r>
      <w:r>
        <w:rPr>
          <w:spacing w:val="-14"/>
          <w:w w:val="105"/>
        </w:rPr>
        <w:t> </w:t>
      </w:r>
      <w:r>
        <w:rPr>
          <w:w w:val="105"/>
        </w:rPr>
        <w:t>of</w:t>
      </w:r>
      <w:r>
        <w:rPr>
          <w:spacing w:val="-13"/>
          <w:w w:val="105"/>
        </w:rPr>
        <w:t> </w:t>
      </w:r>
      <w:r>
        <w:rPr>
          <w:w w:val="105"/>
        </w:rPr>
        <w:t>contact.</w:t>
      </w:r>
      <w:r>
        <w:rPr>
          <w:spacing w:val="-13"/>
          <w:w w:val="105"/>
        </w:rPr>
        <w:t> </w:t>
      </w:r>
      <w:r>
        <w:rPr>
          <w:w w:val="105"/>
        </w:rPr>
        <w:t>It</w:t>
      </w:r>
      <w:r>
        <w:rPr>
          <w:spacing w:val="-13"/>
          <w:w w:val="105"/>
        </w:rPr>
        <w:t> </w:t>
      </w:r>
      <w:r>
        <w:rPr>
          <w:w w:val="105"/>
        </w:rPr>
        <w:t>may</w:t>
      </w:r>
      <w:r>
        <w:rPr>
          <w:spacing w:val="-13"/>
          <w:w w:val="105"/>
        </w:rPr>
        <w:t> </w:t>
      </w:r>
      <w:r>
        <w:rPr>
          <w:w w:val="105"/>
        </w:rPr>
        <w:t>also</w:t>
      </w:r>
      <w:r>
        <w:rPr>
          <w:spacing w:val="-13"/>
          <w:w w:val="105"/>
        </w:rPr>
        <w:t> </w:t>
      </w:r>
      <w:r>
        <w:rPr>
          <w:w w:val="105"/>
        </w:rPr>
        <w:t>be</w:t>
      </w:r>
      <w:r>
        <w:rPr>
          <w:spacing w:val="-13"/>
          <w:w w:val="105"/>
        </w:rPr>
        <w:t> </w:t>
      </w:r>
      <w:r>
        <w:rPr>
          <w:w w:val="105"/>
        </w:rPr>
        <w:t>considered</w:t>
      </w:r>
      <w:r>
        <w:rPr>
          <w:spacing w:val="-13"/>
          <w:w w:val="105"/>
        </w:rPr>
        <w:t> </w:t>
      </w:r>
      <w:r>
        <w:rPr>
          <w:w w:val="105"/>
        </w:rPr>
        <w:t>supplemental</w:t>
      </w:r>
      <w:r>
        <w:rPr>
          <w:spacing w:val="-14"/>
          <w:w w:val="105"/>
        </w:rPr>
        <w:t> </w:t>
      </w:r>
      <w:r>
        <w:rPr>
          <w:w w:val="105"/>
        </w:rPr>
        <w:t>-</w:t>
      </w:r>
      <w:r>
        <w:rPr>
          <w:spacing w:val="-13"/>
          <w:w w:val="105"/>
        </w:rPr>
        <w:t> </w:t>
      </w:r>
      <w:r>
        <w:rPr>
          <w:w w:val="105"/>
        </w:rPr>
        <w:t>perhaps</w:t>
      </w:r>
      <w:r>
        <w:rPr>
          <w:spacing w:val="-13"/>
          <w:w w:val="105"/>
        </w:rPr>
        <w:t> </w:t>
      </w:r>
      <w:r>
        <w:rPr>
          <w:w w:val="105"/>
        </w:rPr>
        <w:t>used</w:t>
      </w:r>
      <w:r>
        <w:rPr>
          <w:spacing w:val="-13"/>
          <w:w w:val="105"/>
        </w:rPr>
        <w:t> </w:t>
      </w:r>
      <w:r>
        <w:rPr>
          <w:w w:val="105"/>
        </w:rPr>
        <w:t>for</w:t>
      </w:r>
      <w:r>
        <w:rPr>
          <w:spacing w:val="-13"/>
          <w:w w:val="105"/>
        </w:rPr>
        <w:t> </w:t>
      </w:r>
      <w:r>
        <w:rPr>
          <w:w w:val="105"/>
        </w:rPr>
        <w:t>application- level</w:t>
      </w:r>
      <w:r>
        <w:rPr>
          <w:w w:val="105"/>
        </w:rPr>
        <w:t> notifications</w:t>
      </w:r>
      <w:r>
        <w:rPr>
          <w:w w:val="105"/>
        </w:rPr>
        <w:t> such</w:t>
      </w:r>
      <w:r>
        <w:rPr>
          <w:w w:val="105"/>
        </w:rPr>
        <w:t> as</w:t>
      </w:r>
      <w:r>
        <w:rPr>
          <w:w w:val="105"/>
        </w:rPr>
        <w:t> a</w:t>
      </w:r>
      <w:r>
        <w:rPr>
          <w:w w:val="105"/>
        </w:rPr>
        <w:t> communication</w:t>
      </w:r>
      <w:r>
        <w:rPr>
          <w:w w:val="105"/>
        </w:rPr>
        <w:t> between</w:t>
      </w:r>
      <w:r>
        <w:rPr>
          <w:w w:val="105"/>
        </w:rPr>
        <w:t> different</w:t>
      </w:r>
      <w:r>
        <w:rPr>
          <w:w w:val="105"/>
        </w:rPr>
        <w:t> subsystems</w:t>
      </w:r>
      <w:r>
        <w:rPr>
          <w:w w:val="105"/>
        </w:rPr>
        <w:t> that</w:t>
      </w:r>
      <w:r>
        <w:rPr>
          <w:w w:val="105"/>
        </w:rPr>
        <w:t> are themselves complex and may desire internal component decoupling through Publish/ Subscribe relationships.</w:t>
      </w:r>
    </w:p>
    <w:p>
      <w:pPr>
        <w:pStyle w:val="BodyText"/>
        <w:spacing w:line="254" w:lineRule="auto" w:before="107"/>
        <w:ind w:left="120" w:right="1435"/>
        <w:jc w:val="both"/>
      </w:pPr>
      <w:r>
        <w:rPr>
          <w:w w:val="105"/>
        </w:rPr>
        <w:t>Another</w:t>
      </w:r>
      <w:r>
        <w:rPr>
          <w:spacing w:val="-4"/>
          <w:w w:val="105"/>
        </w:rPr>
        <w:t> </w:t>
      </w:r>
      <w:r>
        <w:rPr>
          <w:w w:val="105"/>
        </w:rPr>
        <w:t>analogy</w:t>
      </w:r>
      <w:r>
        <w:rPr>
          <w:spacing w:val="-4"/>
          <w:w w:val="105"/>
        </w:rPr>
        <w:t> </w:t>
      </w:r>
      <w:r>
        <w:rPr>
          <w:w w:val="105"/>
        </w:rPr>
        <w:t>would</w:t>
      </w:r>
      <w:r>
        <w:rPr>
          <w:spacing w:val="-4"/>
          <w:w w:val="105"/>
        </w:rPr>
        <w:t> </w:t>
      </w:r>
      <w:r>
        <w:rPr>
          <w:w w:val="105"/>
        </w:rPr>
        <w:t>be</w:t>
      </w:r>
      <w:r>
        <w:rPr>
          <w:spacing w:val="-4"/>
          <w:w w:val="105"/>
        </w:rPr>
        <w:t> </w:t>
      </w:r>
      <w:r>
        <w:rPr>
          <w:w w:val="105"/>
        </w:rPr>
        <w:t>DOM</w:t>
      </w:r>
      <w:r>
        <w:rPr>
          <w:spacing w:val="-4"/>
          <w:w w:val="105"/>
        </w:rPr>
        <w:t> </w:t>
      </w:r>
      <w:r>
        <w:rPr>
          <w:w w:val="105"/>
        </w:rPr>
        <w:t>event</w:t>
      </w:r>
      <w:r>
        <w:rPr>
          <w:spacing w:val="-4"/>
          <w:w w:val="105"/>
        </w:rPr>
        <w:t> </w:t>
      </w:r>
      <w:r>
        <w:rPr>
          <w:w w:val="105"/>
        </w:rPr>
        <w:t>bubbling</w:t>
      </w:r>
      <w:r>
        <w:rPr>
          <w:spacing w:val="-4"/>
          <w:w w:val="105"/>
        </w:rPr>
        <w:t> </w:t>
      </w:r>
      <w:r>
        <w:rPr>
          <w:w w:val="105"/>
        </w:rPr>
        <w:t>and</w:t>
      </w:r>
      <w:r>
        <w:rPr>
          <w:spacing w:val="-4"/>
          <w:w w:val="105"/>
        </w:rPr>
        <w:t> </w:t>
      </w:r>
      <w:r>
        <w:rPr>
          <w:w w:val="105"/>
        </w:rPr>
        <w:t>event</w:t>
      </w:r>
      <w:r>
        <w:rPr>
          <w:spacing w:val="-4"/>
          <w:w w:val="105"/>
        </w:rPr>
        <w:t> </w:t>
      </w:r>
      <w:r>
        <w:rPr>
          <w:w w:val="105"/>
        </w:rPr>
        <w:t>delegation.</w:t>
      </w:r>
      <w:r>
        <w:rPr>
          <w:spacing w:val="-4"/>
          <w:w w:val="105"/>
        </w:rPr>
        <w:t> </w:t>
      </w:r>
      <w:r>
        <w:rPr>
          <w:w w:val="105"/>
        </w:rPr>
        <w:t>If</w:t>
      </w:r>
      <w:r>
        <w:rPr>
          <w:spacing w:val="-4"/>
          <w:w w:val="105"/>
        </w:rPr>
        <w:t> </w:t>
      </w:r>
      <w:r>
        <w:rPr>
          <w:w w:val="105"/>
        </w:rPr>
        <w:t>all</w:t>
      </w:r>
      <w:r>
        <w:rPr>
          <w:spacing w:val="-4"/>
          <w:w w:val="105"/>
        </w:rPr>
        <w:t> </w:t>
      </w:r>
      <w:r>
        <w:rPr>
          <w:w w:val="105"/>
        </w:rPr>
        <w:t>subscrip- tions in a system are made against the document rather than individual nodes, the document</w:t>
      </w:r>
      <w:r>
        <w:rPr>
          <w:spacing w:val="-7"/>
          <w:w w:val="105"/>
        </w:rPr>
        <w:t> </w:t>
      </w:r>
      <w:r>
        <w:rPr>
          <w:w w:val="105"/>
        </w:rPr>
        <w:t>effectively</w:t>
      </w:r>
      <w:r>
        <w:rPr>
          <w:spacing w:val="-7"/>
          <w:w w:val="105"/>
        </w:rPr>
        <w:t> </w:t>
      </w:r>
      <w:r>
        <w:rPr>
          <w:w w:val="105"/>
        </w:rPr>
        <w:t>serves</w:t>
      </w:r>
      <w:r>
        <w:rPr>
          <w:spacing w:val="-7"/>
          <w:w w:val="105"/>
        </w:rPr>
        <w:t> </w:t>
      </w:r>
      <w:r>
        <w:rPr>
          <w:w w:val="105"/>
        </w:rPr>
        <w:t>as</w:t>
      </w:r>
      <w:r>
        <w:rPr>
          <w:spacing w:val="-7"/>
          <w:w w:val="105"/>
        </w:rPr>
        <w:t> </w:t>
      </w:r>
      <w:r>
        <w:rPr>
          <w:w w:val="105"/>
        </w:rPr>
        <w:t>a</w:t>
      </w:r>
      <w:r>
        <w:rPr>
          <w:spacing w:val="-7"/>
          <w:w w:val="105"/>
        </w:rPr>
        <w:t> </w:t>
      </w:r>
      <w:r>
        <w:rPr>
          <w:w w:val="105"/>
        </w:rPr>
        <w:t>mediator.</w:t>
      </w:r>
      <w:r>
        <w:rPr>
          <w:spacing w:val="-7"/>
          <w:w w:val="105"/>
        </w:rPr>
        <w:t> </w:t>
      </w:r>
      <w:r>
        <w:rPr>
          <w:w w:val="105"/>
        </w:rPr>
        <w:t>Instead</w:t>
      </w:r>
      <w:r>
        <w:rPr>
          <w:spacing w:val="-7"/>
          <w:w w:val="105"/>
        </w:rPr>
        <w:t> </w:t>
      </w:r>
      <w:r>
        <w:rPr>
          <w:w w:val="105"/>
        </w:rPr>
        <w:t>of</w:t>
      </w:r>
      <w:r>
        <w:rPr>
          <w:spacing w:val="-7"/>
          <w:w w:val="105"/>
        </w:rPr>
        <w:t> </w:t>
      </w:r>
      <w:r>
        <w:rPr>
          <w:w w:val="105"/>
        </w:rPr>
        <w:t>binding</w:t>
      </w:r>
      <w:r>
        <w:rPr>
          <w:spacing w:val="-7"/>
          <w:w w:val="105"/>
        </w:rPr>
        <w:t> </w:t>
      </w:r>
      <w:r>
        <w:rPr>
          <w:w w:val="105"/>
        </w:rPr>
        <w:t>to</w:t>
      </w:r>
      <w:r>
        <w:rPr>
          <w:spacing w:val="-7"/>
          <w:w w:val="105"/>
        </w:rPr>
        <w:t> </w:t>
      </w:r>
      <w:r>
        <w:rPr>
          <w:w w:val="105"/>
        </w:rPr>
        <w:t>the</w:t>
      </w:r>
      <w:r>
        <w:rPr>
          <w:spacing w:val="-7"/>
          <w:w w:val="105"/>
        </w:rPr>
        <w:t> </w:t>
      </w:r>
      <w:r>
        <w:rPr>
          <w:w w:val="105"/>
        </w:rPr>
        <w:t>events</w:t>
      </w:r>
      <w:r>
        <w:rPr>
          <w:spacing w:val="-7"/>
          <w:w w:val="105"/>
        </w:rPr>
        <w:t> </w:t>
      </w:r>
      <w:r>
        <w:rPr>
          <w:w w:val="105"/>
        </w:rPr>
        <w:t>of</w:t>
      </w:r>
      <w:r>
        <w:rPr>
          <w:spacing w:val="-7"/>
          <w:w w:val="105"/>
        </w:rPr>
        <w:t> </w:t>
      </w:r>
      <w:r>
        <w:rPr>
          <w:w w:val="105"/>
        </w:rPr>
        <w:t>the</w:t>
      </w:r>
      <w:r>
        <w:rPr>
          <w:spacing w:val="-7"/>
          <w:w w:val="105"/>
        </w:rPr>
        <w:t> </w:t>
      </w:r>
      <w:r>
        <w:rPr>
          <w:w w:val="105"/>
        </w:rPr>
        <w:t>indi- vidual nodes, a higher level object is given the responsibility of notifying subscribers about interaction events.</w:t>
      </w:r>
    </w:p>
    <w:p>
      <w:pPr>
        <w:pStyle w:val="BodyText"/>
        <w:spacing w:before="105"/>
        <w:ind w:left="120"/>
        <w:jc w:val="both"/>
      </w:pPr>
      <w:r>
        <w:rPr>
          <w:w w:val="105"/>
        </w:rPr>
        <w:t>A</w:t>
      </w:r>
      <w:r>
        <w:rPr>
          <w:spacing w:val="3"/>
          <w:w w:val="105"/>
        </w:rPr>
        <w:t> </w:t>
      </w:r>
      <w:r>
        <w:rPr>
          <w:w w:val="105"/>
        </w:rPr>
        <w:t>possible</w:t>
      </w:r>
      <w:r>
        <w:rPr>
          <w:spacing w:val="3"/>
          <w:w w:val="105"/>
        </w:rPr>
        <w:t> </w:t>
      </w:r>
      <w:r>
        <w:rPr>
          <w:w w:val="105"/>
        </w:rPr>
        <w:t>implementation</w:t>
      </w:r>
      <w:r>
        <w:rPr>
          <w:spacing w:val="3"/>
          <w:w w:val="105"/>
        </w:rPr>
        <w:t> </w:t>
      </w:r>
      <w:r>
        <w:rPr>
          <w:w w:val="105"/>
        </w:rPr>
        <w:t>of</w:t>
      </w:r>
      <w:r>
        <w:rPr>
          <w:spacing w:val="3"/>
          <w:w w:val="105"/>
        </w:rPr>
        <w:t> </w:t>
      </w:r>
      <w:r>
        <w:rPr>
          <w:w w:val="105"/>
        </w:rPr>
        <w:t>the</w:t>
      </w:r>
      <w:r>
        <w:rPr>
          <w:spacing w:val="3"/>
          <w:w w:val="105"/>
        </w:rPr>
        <w:t> </w:t>
      </w:r>
      <w:r>
        <w:rPr>
          <w:w w:val="105"/>
        </w:rPr>
        <w:t>mediator</w:t>
      </w:r>
      <w:r>
        <w:rPr>
          <w:spacing w:val="3"/>
          <w:w w:val="105"/>
        </w:rPr>
        <w:t> </w:t>
      </w:r>
      <w:r>
        <w:rPr>
          <w:w w:val="105"/>
        </w:rPr>
        <w:t>pattern</w:t>
      </w:r>
      <w:r>
        <w:rPr>
          <w:spacing w:val="3"/>
          <w:w w:val="105"/>
        </w:rPr>
        <w:t> </w:t>
      </w:r>
      <w:r>
        <w:rPr>
          <w:w w:val="105"/>
        </w:rPr>
        <w:t>can</w:t>
      </w:r>
      <w:r>
        <w:rPr>
          <w:spacing w:val="4"/>
          <w:w w:val="105"/>
        </w:rPr>
        <w:t> </w:t>
      </w:r>
      <w:r>
        <w:rPr>
          <w:w w:val="105"/>
        </w:rPr>
        <w:t>be</w:t>
      </w:r>
      <w:r>
        <w:rPr>
          <w:spacing w:val="3"/>
          <w:w w:val="105"/>
        </w:rPr>
        <w:t> </w:t>
      </w:r>
      <w:r>
        <w:rPr>
          <w:w w:val="105"/>
        </w:rPr>
        <w:t>found</w:t>
      </w:r>
      <w:r>
        <w:rPr>
          <w:spacing w:val="3"/>
          <w:w w:val="105"/>
        </w:rPr>
        <w:t> </w:t>
      </w:r>
      <w:r>
        <w:rPr>
          <w:spacing w:val="-2"/>
          <w:w w:val="105"/>
        </w:rPr>
        <w:t>below:</w:t>
      </w:r>
    </w:p>
    <w:p>
      <w:pPr>
        <w:spacing w:before="96"/>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mediator</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spacing w:val="-2"/>
          <w:sz w:val="16"/>
        </w:rPr>
        <w:t>(</w:t>
      </w:r>
      <w:r>
        <w:rPr>
          <w:rFonts w:ascii="Arial"/>
          <w:b/>
          <w:color w:val="006699"/>
          <w:spacing w:val="-2"/>
          <w:sz w:val="16"/>
        </w:rPr>
        <w:t>function</w:t>
      </w:r>
      <w:r>
        <w:rPr>
          <w:rFonts w:ascii="SimSun-ExtB"/>
          <w:spacing w:val="-2"/>
          <w:sz w:val="16"/>
        </w:rPr>
        <w:t>(){</w:t>
      </w:r>
    </w:p>
    <w:p>
      <w:pPr>
        <w:spacing w:line="184" w:lineRule="exact" w:before="189"/>
        <w:ind w:left="799" w:right="0" w:firstLine="0"/>
        <w:jc w:val="left"/>
        <w:rPr>
          <w:rFonts w:ascii="Trebuchet MS"/>
          <w:i/>
          <w:sz w:val="16"/>
        </w:rPr>
      </w:pPr>
      <w:r>
        <w:rPr>
          <w:rFonts w:ascii="Trebuchet MS"/>
          <w:i/>
          <w:color w:val="34586C"/>
          <w:w w:val="105"/>
          <w:sz w:val="16"/>
        </w:rPr>
        <w:t>//</w:t>
      </w:r>
      <w:r>
        <w:rPr>
          <w:rFonts w:ascii="Trebuchet MS"/>
          <w:i/>
          <w:color w:val="34586C"/>
          <w:spacing w:val="19"/>
          <w:w w:val="105"/>
          <w:sz w:val="16"/>
        </w:rPr>
        <w:t> </w:t>
      </w:r>
      <w:r>
        <w:rPr>
          <w:rFonts w:ascii="Trebuchet MS"/>
          <w:i/>
          <w:color w:val="34586C"/>
          <w:w w:val="105"/>
          <w:sz w:val="16"/>
        </w:rPr>
        <w:t>Storage</w:t>
      </w:r>
      <w:r>
        <w:rPr>
          <w:rFonts w:ascii="Trebuchet MS"/>
          <w:i/>
          <w:color w:val="34586C"/>
          <w:spacing w:val="19"/>
          <w:w w:val="105"/>
          <w:sz w:val="16"/>
        </w:rPr>
        <w:t> </w:t>
      </w:r>
      <w:r>
        <w:rPr>
          <w:rFonts w:ascii="Trebuchet MS"/>
          <w:i/>
          <w:color w:val="34586C"/>
          <w:w w:val="105"/>
          <w:sz w:val="16"/>
        </w:rPr>
        <w:t>for</w:t>
      </w:r>
      <w:r>
        <w:rPr>
          <w:rFonts w:ascii="Trebuchet MS"/>
          <w:i/>
          <w:color w:val="34586C"/>
          <w:spacing w:val="20"/>
          <w:w w:val="105"/>
          <w:sz w:val="16"/>
        </w:rPr>
        <w:t> </w:t>
      </w:r>
      <w:r>
        <w:rPr>
          <w:rFonts w:ascii="Trebuchet MS"/>
          <w:i/>
          <w:color w:val="34586C"/>
          <w:w w:val="105"/>
          <w:sz w:val="16"/>
        </w:rPr>
        <w:t>our</w:t>
      </w:r>
      <w:r>
        <w:rPr>
          <w:rFonts w:ascii="Trebuchet MS"/>
          <w:i/>
          <w:color w:val="34586C"/>
          <w:spacing w:val="19"/>
          <w:w w:val="105"/>
          <w:sz w:val="16"/>
        </w:rPr>
        <w:t> </w:t>
      </w:r>
      <w:r>
        <w:rPr>
          <w:rFonts w:ascii="Trebuchet MS"/>
          <w:i/>
          <w:color w:val="34586C"/>
          <w:spacing w:val="-2"/>
          <w:w w:val="105"/>
          <w:sz w:val="16"/>
        </w:rPr>
        <w:t>topics/events</w:t>
      </w:r>
    </w:p>
    <w:p>
      <w:pPr>
        <w:spacing w:line="203" w:lineRule="exact" w:before="0"/>
        <w:ind w:left="79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channels</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spacing w:val="-5"/>
          <w:sz w:val="16"/>
        </w:rPr>
        <w:t>{};</w:t>
      </w:r>
    </w:p>
    <w:p>
      <w:pPr>
        <w:spacing w:before="188"/>
        <w:ind w:left="799" w:right="0" w:firstLine="0"/>
        <w:jc w:val="left"/>
        <w:rPr>
          <w:rFonts w:ascii="Trebuchet MS"/>
          <w:i/>
          <w:sz w:val="16"/>
        </w:rPr>
      </w:pPr>
      <w:r>
        <w:rPr>
          <w:rFonts w:ascii="Trebuchet MS"/>
          <w:i/>
          <w:color w:val="34586C"/>
          <w:sz w:val="16"/>
        </w:rPr>
        <w:t>//</w:t>
      </w:r>
      <w:r>
        <w:rPr>
          <w:rFonts w:ascii="Trebuchet MS"/>
          <w:i/>
          <w:color w:val="34586C"/>
          <w:spacing w:val="39"/>
          <w:sz w:val="16"/>
        </w:rPr>
        <w:t> </w:t>
      </w:r>
      <w:r>
        <w:rPr>
          <w:rFonts w:ascii="Trebuchet MS"/>
          <w:i/>
          <w:color w:val="34586C"/>
          <w:sz w:val="16"/>
        </w:rPr>
        <w:t>Subscribe</w:t>
      </w:r>
      <w:r>
        <w:rPr>
          <w:rFonts w:ascii="Trebuchet MS"/>
          <w:i/>
          <w:color w:val="34586C"/>
          <w:spacing w:val="39"/>
          <w:sz w:val="16"/>
        </w:rPr>
        <w:t> </w:t>
      </w:r>
      <w:r>
        <w:rPr>
          <w:rFonts w:ascii="Trebuchet MS"/>
          <w:i/>
          <w:color w:val="34586C"/>
          <w:sz w:val="16"/>
        </w:rPr>
        <w:t>to</w:t>
      </w:r>
      <w:r>
        <w:rPr>
          <w:rFonts w:ascii="Trebuchet MS"/>
          <w:i/>
          <w:color w:val="34586C"/>
          <w:spacing w:val="39"/>
          <w:sz w:val="16"/>
        </w:rPr>
        <w:t> </w:t>
      </w:r>
      <w:r>
        <w:rPr>
          <w:rFonts w:ascii="Trebuchet MS"/>
          <w:i/>
          <w:color w:val="34586C"/>
          <w:sz w:val="16"/>
        </w:rPr>
        <w:t>an</w:t>
      </w:r>
      <w:r>
        <w:rPr>
          <w:rFonts w:ascii="Trebuchet MS"/>
          <w:i/>
          <w:color w:val="34586C"/>
          <w:spacing w:val="39"/>
          <w:sz w:val="16"/>
        </w:rPr>
        <w:t> </w:t>
      </w:r>
      <w:r>
        <w:rPr>
          <w:rFonts w:ascii="Trebuchet MS"/>
          <w:i/>
          <w:color w:val="34586C"/>
          <w:sz w:val="16"/>
        </w:rPr>
        <w:t>event,</w:t>
      </w:r>
      <w:r>
        <w:rPr>
          <w:rFonts w:ascii="Trebuchet MS"/>
          <w:i/>
          <w:color w:val="34586C"/>
          <w:spacing w:val="39"/>
          <w:sz w:val="16"/>
        </w:rPr>
        <w:t> </w:t>
      </w:r>
      <w:r>
        <w:rPr>
          <w:rFonts w:ascii="Trebuchet MS"/>
          <w:i/>
          <w:color w:val="34586C"/>
          <w:sz w:val="16"/>
        </w:rPr>
        <w:t>supply</w:t>
      </w:r>
      <w:r>
        <w:rPr>
          <w:rFonts w:ascii="Trebuchet MS"/>
          <w:i/>
          <w:color w:val="34586C"/>
          <w:spacing w:val="39"/>
          <w:sz w:val="16"/>
        </w:rPr>
        <w:t> </w:t>
      </w:r>
      <w:r>
        <w:rPr>
          <w:rFonts w:ascii="Trebuchet MS"/>
          <w:i/>
          <w:color w:val="34586C"/>
          <w:sz w:val="16"/>
        </w:rPr>
        <w:t>a</w:t>
      </w:r>
      <w:r>
        <w:rPr>
          <w:rFonts w:ascii="Trebuchet MS"/>
          <w:i/>
          <w:color w:val="34586C"/>
          <w:spacing w:val="39"/>
          <w:sz w:val="16"/>
        </w:rPr>
        <w:t> </w:t>
      </w:r>
      <w:r>
        <w:rPr>
          <w:rFonts w:ascii="Trebuchet MS"/>
          <w:i/>
          <w:color w:val="34586C"/>
          <w:sz w:val="16"/>
        </w:rPr>
        <w:t>callback</w:t>
      </w:r>
      <w:r>
        <w:rPr>
          <w:rFonts w:ascii="Trebuchet MS"/>
          <w:i/>
          <w:color w:val="34586C"/>
          <w:spacing w:val="39"/>
          <w:sz w:val="16"/>
        </w:rPr>
        <w:t> </w:t>
      </w:r>
      <w:r>
        <w:rPr>
          <w:rFonts w:ascii="Trebuchet MS"/>
          <w:i/>
          <w:color w:val="34586C"/>
          <w:sz w:val="16"/>
        </w:rPr>
        <w:t>to</w:t>
      </w:r>
      <w:r>
        <w:rPr>
          <w:rFonts w:ascii="Trebuchet MS"/>
          <w:i/>
          <w:color w:val="34586C"/>
          <w:spacing w:val="39"/>
          <w:sz w:val="16"/>
        </w:rPr>
        <w:t> </w:t>
      </w:r>
      <w:r>
        <w:rPr>
          <w:rFonts w:ascii="Trebuchet MS"/>
          <w:i/>
          <w:color w:val="34586C"/>
          <w:sz w:val="16"/>
        </w:rPr>
        <w:t>be</w:t>
      </w:r>
      <w:r>
        <w:rPr>
          <w:rFonts w:ascii="Trebuchet MS"/>
          <w:i/>
          <w:color w:val="34586C"/>
          <w:spacing w:val="39"/>
          <w:sz w:val="16"/>
        </w:rPr>
        <w:t> </w:t>
      </w:r>
      <w:r>
        <w:rPr>
          <w:rFonts w:ascii="Trebuchet MS"/>
          <w:i/>
          <w:color w:val="34586C"/>
          <w:spacing w:val="-2"/>
          <w:sz w:val="16"/>
        </w:rPr>
        <w:t>executed</w:t>
      </w:r>
    </w:p>
    <w:p>
      <w:pPr>
        <w:spacing w:line="184" w:lineRule="exact" w:before="6"/>
        <w:ind w:left="799" w:right="0" w:firstLine="0"/>
        <w:jc w:val="left"/>
        <w:rPr>
          <w:rFonts w:ascii="Trebuchet MS"/>
          <w:i/>
          <w:sz w:val="16"/>
        </w:rPr>
      </w:pPr>
      <w:r>
        <w:rPr>
          <w:rFonts w:ascii="Trebuchet MS"/>
          <w:i/>
          <w:color w:val="34586C"/>
          <w:w w:val="105"/>
          <w:sz w:val="16"/>
        </w:rPr>
        <w:t>//</w:t>
      </w:r>
      <w:r>
        <w:rPr>
          <w:rFonts w:ascii="Trebuchet MS"/>
          <w:i/>
          <w:color w:val="34586C"/>
          <w:spacing w:val="9"/>
          <w:w w:val="105"/>
          <w:sz w:val="16"/>
        </w:rPr>
        <w:t> </w:t>
      </w:r>
      <w:r>
        <w:rPr>
          <w:rFonts w:ascii="Trebuchet MS"/>
          <w:i/>
          <w:color w:val="34586C"/>
          <w:w w:val="105"/>
          <w:sz w:val="16"/>
        </w:rPr>
        <w:t>when</w:t>
      </w:r>
      <w:r>
        <w:rPr>
          <w:rFonts w:ascii="Trebuchet MS"/>
          <w:i/>
          <w:color w:val="34586C"/>
          <w:spacing w:val="8"/>
          <w:w w:val="105"/>
          <w:sz w:val="16"/>
        </w:rPr>
        <w:t> </w:t>
      </w:r>
      <w:r>
        <w:rPr>
          <w:rFonts w:ascii="Trebuchet MS"/>
          <w:i/>
          <w:color w:val="34586C"/>
          <w:w w:val="105"/>
          <w:sz w:val="16"/>
        </w:rPr>
        <w:t>that</w:t>
      </w:r>
      <w:r>
        <w:rPr>
          <w:rFonts w:ascii="Trebuchet MS"/>
          <w:i/>
          <w:color w:val="34586C"/>
          <w:spacing w:val="9"/>
          <w:w w:val="105"/>
          <w:sz w:val="16"/>
        </w:rPr>
        <w:t> </w:t>
      </w:r>
      <w:r>
        <w:rPr>
          <w:rFonts w:ascii="Trebuchet MS"/>
          <w:i/>
          <w:color w:val="34586C"/>
          <w:w w:val="105"/>
          <w:sz w:val="16"/>
        </w:rPr>
        <w:t>event</w:t>
      </w:r>
      <w:r>
        <w:rPr>
          <w:rFonts w:ascii="Trebuchet MS"/>
          <w:i/>
          <w:color w:val="34586C"/>
          <w:spacing w:val="7"/>
          <w:w w:val="110"/>
          <w:sz w:val="16"/>
        </w:rPr>
        <w:t> </w:t>
      </w:r>
      <w:r>
        <w:rPr>
          <w:rFonts w:ascii="Trebuchet MS"/>
          <w:i/>
          <w:color w:val="34586C"/>
          <w:w w:val="110"/>
          <w:sz w:val="16"/>
        </w:rPr>
        <w:t>is</w:t>
      </w:r>
      <w:r>
        <w:rPr>
          <w:rFonts w:ascii="Trebuchet MS"/>
          <w:i/>
          <w:color w:val="34586C"/>
          <w:spacing w:val="7"/>
          <w:w w:val="110"/>
          <w:sz w:val="16"/>
        </w:rPr>
        <w:t> </w:t>
      </w:r>
      <w:r>
        <w:rPr>
          <w:rFonts w:ascii="Trebuchet MS"/>
          <w:i/>
          <w:color w:val="34586C"/>
          <w:spacing w:val="-2"/>
          <w:w w:val="105"/>
          <w:sz w:val="16"/>
        </w:rPr>
        <w:t>broadcast</w:t>
      </w:r>
    </w:p>
    <w:p>
      <w:pPr>
        <w:spacing w:line="197" w:lineRule="exact" w:before="0"/>
        <w:ind w:left="799" w:right="0" w:firstLine="0"/>
        <w:jc w:val="left"/>
        <w:rPr>
          <w:rFonts w:ascii="SimSun-ExtB"/>
          <w:sz w:val="16"/>
        </w:rPr>
      </w:pPr>
      <w:r>
        <w:rPr>
          <w:rFonts w:ascii="Arial"/>
          <w:b/>
          <w:color w:val="006699"/>
          <w:sz w:val="16"/>
        </w:rPr>
        <w:t>var</w:t>
      </w:r>
      <w:r>
        <w:rPr>
          <w:rFonts w:ascii="Arial"/>
          <w:b/>
          <w:color w:val="006699"/>
          <w:spacing w:val="35"/>
          <w:sz w:val="16"/>
        </w:rPr>
        <w:t> </w:t>
      </w:r>
      <w:r>
        <w:rPr>
          <w:rFonts w:ascii="SimSun-ExtB"/>
          <w:color w:val="000087"/>
          <w:sz w:val="16"/>
        </w:rPr>
        <w:t>subscribe </w:t>
      </w:r>
      <w:r>
        <w:rPr>
          <w:rFonts w:ascii="SimSun-ExtB"/>
          <w:color w:val="545454"/>
          <w:sz w:val="16"/>
        </w:rPr>
        <w:t>= </w:t>
      </w:r>
      <w:r>
        <w:rPr>
          <w:rFonts w:ascii="Arial"/>
          <w:b/>
          <w:color w:val="006699"/>
          <w:sz w:val="16"/>
        </w:rPr>
        <w:t>function</w:t>
      </w:r>
      <w:r>
        <w:rPr>
          <w:rFonts w:ascii="SimSun-ExtB"/>
          <w:sz w:val="16"/>
        </w:rPr>
        <w:t>(</w:t>
      </w:r>
      <w:r>
        <w:rPr>
          <w:rFonts w:ascii="SimSun-ExtB"/>
          <w:color w:val="000087"/>
          <w:sz w:val="16"/>
        </w:rPr>
        <w:t>channel</w:t>
      </w:r>
      <w:r>
        <w:rPr>
          <w:rFonts w:ascii="SimSun-ExtB"/>
          <w:sz w:val="16"/>
        </w:rPr>
        <w:t>, </w:t>
      </w:r>
      <w:r>
        <w:rPr>
          <w:rFonts w:ascii="SimSun-ExtB"/>
          <w:color w:val="000087"/>
          <w:spacing w:val="-4"/>
          <w:sz w:val="16"/>
        </w:rPr>
        <w:t>fn</w:t>
      </w:r>
      <w:r>
        <w:rPr>
          <w:rFonts w:ascii="SimSun-ExtB"/>
          <w:spacing w:val="-4"/>
          <w:sz w:val="16"/>
        </w:rPr>
        <w:t>){</w:t>
      </w:r>
    </w:p>
    <w:p>
      <w:pPr>
        <w:spacing w:line="225" w:lineRule="auto" w:before="3"/>
        <w:ind w:left="1119" w:right="2736" w:firstLine="0"/>
        <w:jc w:val="left"/>
        <w:rPr>
          <w:rFonts w:ascii="SimSun-ExtB"/>
          <w:sz w:val="16"/>
        </w:rPr>
      </w:pPr>
      <w:r>
        <w:rPr>
          <w:rFonts w:ascii="Arial"/>
          <w:b/>
          <w:color w:val="006699"/>
          <w:w w:val="135"/>
          <w:sz w:val="16"/>
        </w:rPr>
        <w:t>if</w:t>
      </w:r>
      <w:r>
        <w:rPr>
          <w:rFonts w:ascii="Arial"/>
          <w:b/>
          <w:color w:val="006699"/>
          <w:spacing w:val="25"/>
          <w:w w:val="135"/>
          <w:sz w:val="16"/>
        </w:rPr>
        <w:t> </w:t>
      </w:r>
      <w:r>
        <w:rPr>
          <w:rFonts w:ascii="SimSun-ExtB"/>
          <w:w w:val="105"/>
          <w:sz w:val="16"/>
        </w:rPr>
        <w:t>(</w:t>
      </w:r>
      <w:r>
        <w:rPr>
          <w:rFonts w:ascii="SimSun-ExtB"/>
          <w:color w:val="545454"/>
          <w:w w:val="105"/>
          <w:sz w:val="16"/>
        </w:rPr>
        <w:t>!</w:t>
      </w:r>
      <w:r>
        <w:rPr>
          <w:rFonts w:ascii="SimSun-ExtB"/>
          <w:color w:val="000087"/>
          <w:w w:val="105"/>
          <w:sz w:val="16"/>
        </w:rPr>
        <w:t>channels</w:t>
      </w:r>
      <w:r>
        <w:rPr>
          <w:rFonts w:ascii="SimSun-ExtB"/>
          <w:w w:val="105"/>
          <w:sz w:val="16"/>
        </w:rPr>
        <w:t>[</w:t>
      </w:r>
      <w:r>
        <w:rPr>
          <w:rFonts w:ascii="SimSun-ExtB"/>
          <w:color w:val="000087"/>
          <w:w w:val="105"/>
          <w:sz w:val="16"/>
        </w:rPr>
        <w:t>channel</w:t>
      </w:r>
      <w:r>
        <w:rPr>
          <w:rFonts w:ascii="SimSun-ExtB"/>
          <w:w w:val="105"/>
          <w:sz w:val="16"/>
        </w:rPr>
        <w:t>]) </w:t>
      </w:r>
      <w:r>
        <w:rPr>
          <w:rFonts w:ascii="SimSun-ExtB"/>
          <w:color w:val="000087"/>
          <w:w w:val="105"/>
          <w:sz w:val="16"/>
        </w:rPr>
        <w:t>channels</w:t>
      </w:r>
      <w:r>
        <w:rPr>
          <w:rFonts w:ascii="SimSun-ExtB"/>
          <w:w w:val="105"/>
          <w:sz w:val="16"/>
        </w:rPr>
        <w:t>[</w:t>
      </w:r>
      <w:r>
        <w:rPr>
          <w:rFonts w:ascii="SimSun-ExtB"/>
          <w:color w:val="000087"/>
          <w:w w:val="105"/>
          <w:sz w:val="16"/>
        </w:rPr>
        <w:t>channel</w:t>
      </w:r>
      <w:r>
        <w:rPr>
          <w:rFonts w:ascii="SimSun-ExtB"/>
          <w:w w:val="105"/>
          <w:sz w:val="16"/>
        </w:rPr>
        <w:t>] </w:t>
      </w:r>
      <w:r>
        <w:rPr>
          <w:rFonts w:ascii="SimSun-ExtB"/>
          <w:color w:val="545454"/>
          <w:w w:val="105"/>
          <w:sz w:val="16"/>
        </w:rPr>
        <w:t>= </w:t>
      </w:r>
      <w:r>
        <w:rPr>
          <w:rFonts w:ascii="SimSun-ExtB"/>
          <w:w w:val="105"/>
          <w:sz w:val="16"/>
        </w:rPr>
        <w:t>[]; </w:t>
      </w:r>
      <w:r>
        <w:rPr>
          <w:rFonts w:ascii="SimSun-ExtB"/>
          <w:color w:val="000087"/>
          <w:sz w:val="16"/>
        </w:rPr>
        <w:t>channels</w:t>
      </w:r>
      <w:r>
        <w:rPr>
          <w:rFonts w:ascii="SimSun-ExtB"/>
          <w:sz w:val="16"/>
        </w:rPr>
        <w:t>[</w:t>
      </w:r>
      <w:r>
        <w:rPr>
          <w:rFonts w:ascii="SimSun-ExtB"/>
          <w:color w:val="000087"/>
          <w:sz w:val="16"/>
        </w:rPr>
        <w:t>channel</w:t>
      </w:r>
      <w:r>
        <w:rPr>
          <w:rFonts w:ascii="SimSun-ExtB"/>
          <w:sz w:val="16"/>
        </w:rPr>
        <w:t>].</w:t>
      </w:r>
      <w:r>
        <w:rPr>
          <w:rFonts w:ascii="SimSun-ExtB"/>
          <w:color w:val="000087"/>
          <w:sz w:val="16"/>
        </w:rPr>
        <w:t>push</w:t>
      </w:r>
      <w:r>
        <w:rPr>
          <w:rFonts w:ascii="SimSun-ExtB"/>
          <w:sz w:val="16"/>
        </w:rPr>
        <w:t>({</w:t>
      </w:r>
      <w:r>
        <w:rPr>
          <w:rFonts w:ascii="SimSun-ExtB"/>
          <w:spacing w:val="-1"/>
          <w:sz w:val="16"/>
        </w:rPr>
        <w:t> </w:t>
      </w:r>
      <w:r>
        <w:rPr>
          <w:rFonts w:ascii="SimSun-ExtB"/>
          <w:color w:val="000087"/>
          <w:sz w:val="16"/>
        </w:rPr>
        <w:t>context</w:t>
      </w:r>
      <w:r>
        <w:rPr>
          <w:rFonts w:ascii="SimSun-ExtB"/>
          <w:color w:val="545454"/>
          <w:sz w:val="16"/>
        </w:rPr>
        <w:t>:</w:t>
      </w:r>
      <w:r>
        <w:rPr>
          <w:rFonts w:ascii="SimSun-ExtB"/>
          <w:color w:val="545454"/>
          <w:spacing w:val="-1"/>
          <w:sz w:val="16"/>
        </w:rPr>
        <w:t> </w:t>
      </w:r>
      <w:r>
        <w:rPr>
          <w:rFonts w:ascii="Arial"/>
          <w:b/>
          <w:color w:val="006699"/>
          <w:sz w:val="16"/>
        </w:rPr>
        <w:t>this</w:t>
      </w:r>
      <w:r>
        <w:rPr>
          <w:rFonts w:ascii="SimSun-ExtB"/>
          <w:sz w:val="16"/>
        </w:rPr>
        <w:t>,</w:t>
      </w:r>
      <w:r>
        <w:rPr>
          <w:rFonts w:ascii="SimSun-ExtB"/>
          <w:spacing w:val="-1"/>
          <w:sz w:val="16"/>
        </w:rPr>
        <w:t> </w:t>
      </w:r>
      <w:r>
        <w:rPr>
          <w:rFonts w:ascii="SimSun-ExtB"/>
          <w:color w:val="000087"/>
          <w:sz w:val="16"/>
        </w:rPr>
        <w:t>callback</w:t>
      </w:r>
      <w:r>
        <w:rPr>
          <w:rFonts w:ascii="SimSun-ExtB"/>
          <w:color w:val="545454"/>
          <w:sz w:val="16"/>
        </w:rPr>
        <w:t>:</w:t>
      </w:r>
      <w:r>
        <w:rPr>
          <w:rFonts w:ascii="SimSun-ExtB"/>
          <w:color w:val="545454"/>
          <w:spacing w:val="-1"/>
          <w:sz w:val="16"/>
        </w:rPr>
        <w:t> </w:t>
      </w:r>
      <w:r>
        <w:rPr>
          <w:rFonts w:ascii="SimSun-ExtB"/>
          <w:color w:val="000087"/>
          <w:sz w:val="16"/>
        </w:rPr>
        <w:t>fn</w:t>
      </w:r>
      <w:r>
        <w:rPr>
          <w:rFonts w:ascii="SimSun-ExtB"/>
          <w:color w:val="000087"/>
          <w:spacing w:val="-1"/>
          <w:sz w:val="16"/>
        </w:rPr>
        <w:t> </w:t>
      </w:r>
      <w:r>
        <w:rPr>
          <w:rFonts w:ascii="SimSun-ExtB"/>
          <w:sz w:val="16"/>
        </w:rPr>
        <w:t>}); </w:t>
      </w:r>
      <w:r>
        <w:rPr>
          <w:rFonts w:ascii="Arial"/>
          <w:b/>
          <w:color w:val="006699"/>
          <w:w w:val="105"/>
          <w:sz w:val="16"/>
        </w:rPr>
        <w:t>return</w:t>
      </w:r>
      <w:r>
        <w:rPr>
          <w:rFonts w:ascii="Arial"/>
          <w:b/>
          <w:color w:val="006699"/>
          <w:spacing w:val="40"/>
          <w:w w:val="105"/>
          <w:sz w:val="16"/>
        </w:rPr>
        <w:t> </w:t>
      </w:r>
      <w:r>
        <w:rPr>
          <w:rFonts w:ascii="Arial"/>
          <w:b/>
          <w:color w:val="006699"/>
          <w:w w:val="105"/>
          <w:sz w:val="16"/>
        </w:rPr>
        <w:t>this</w:t>
      </w:r>
      <w:r>
        <w:rPr>
          <w:rFonts w:ascii="SimSun-ExtB"/>
          <w:w w:val="105"/>
          <w:sz w:val="16"/>
        </w:rPr>
        <w:t>;</w:t>
      </w:r>
    </w:p>
    <w:p>
      <w:pPr>
        <w:spacing w:after="0" w:line="225" w:lineRule="auto"/>
        <w:jc w:val="left"/>
        <w:rPr>
          <w:rFonts w:ascii="SimSun-ExtB"/>
          <w:sz w:val="16"/>
        </w:rPr>
        <w:sectPr>
          <w:footerReference w:type="default" r:id="rId79"/>
          <w:footerReference w:type="even" r:id="rId80"/>
          <w:pgSz w:w="10080" w:h="13230"/>
          <w:pgMar w:header="0" w:footer="913" w:top="1000" w:bottom="1100" w:left="1320" w:right="0"/>
          <w:pgNumType w:start="49"/>
        </w:sectPr>
      </w:pPr>
    </w:p>
    <w:p>
      <w:pPr>
        <w:spacing w:before="74"/>
        <w:ind w:left="799" w:right="0" w:firstLine="0"/>
        <w:jc w:val="left"/>
        <w:rPr>
          <w:rFonts w:ascii="SimSun-ExtB"/>
          <w:sz w:val="16"/>
        </w:rPr>
      </w:pPr>
      <w:r>
        <w:rPr>
          <w:rFonts w:ascii="SimSun-ExtB"/>
          <w:spacing w:val="-5"/>
          <w:sz w:val="16"/>
        </w:rPr>
        <w:t>};</w:t>
      </w:r>
    </w:p>
    <w:p>
      <w:pPr>
        <w:spacing w:line="184" w:lineRule="exact" w:before="188"/>
        <w:ind w:left="799" w:right="0" w:firstLine="0"/>
        <w:jc w:val="left"/>
        <w:rPr>
          <w:rFonts w:ascii="Trebuchet MS"/>
          <w:i/>
          <w:sz w:val="16"/>
        </w:rPr>
      </w:pPr>
      <w:r>
        <w:rPr>
          <w:rFonts w:ascii="Trebuchet MS"/>
          <w:i/>
          <w:color w:val="34586C"/>
          <w:w w:val="105"/>
          <w:sz w:val="16"/>
        </w:rPr>
        <w:t>//</w:t>
      </w:r>
      <w:r>
        <w:rPr>
          <w:rFonts w:ascii="Trebuchet MS"/>
          <w:i/>
          <w:color w:val="34586C"/>
          <w:spacing w:val="17"/>
          <w:w w:val="105"/>
          <w:sz w:val="16"/>
        </w:rPr>
        <w:t> </w:t>
      </w:r>
      <w:r>
        <w:rPr>
          <w:rFonts w:ascii="Trebuchet MS"/>
          <w:i/>
          <w:color w:val="34586C"/>
          <w:w w:val="105"/>
          <w:sz w:val="16"/>
        </w:rPr>
        <w:t>Publish/broadcast</w:t>
      </w:r>
      <w:r>
        <w:rPr>
          <w:rFonts w:ascii="Trebuchet MS"/>
          <w:i/>
          <w:color w:val="34586C"/>
          <w:spacing w:val="17"/>
          <w:w w:val="105"/>
          <w:sz w:val="16"/>
        </w:rPr>
        <w:t> </w:t>
      </w:r>
      <w:r>
        <w:rPr>
          <w:rFonts w:ascii="Trebuchet MS"/>
          <w:i/>
          <w:color w:val="34586C"/>
          <w:w w:val="105"/>
          <w:sz w:val="16"/>
        </w:rPr>
        <w:t>an</w:t>
      </w:r>
      <w:r>
        <w:rPr>
          <w:rFonts w:ascii="Trebuchet MS"/>
          <w:i/>
          <w:color w:val="34586C"/>
          <w:spacing w:val="18"/>
          <w:w w:val="105"/>
          <w:sz w:val="16"/>
        </w:rPr>
        <w:t> </w:t>
      </w:r>
      <w:r>
        <w:rPr>
          <w:rFonts w:ascii="Trebuchet MS"/>
          <w:i/>
          <w:color w:val="34586C"/>
          <w:w w:val="105"/>
          <w:sz w:val="16"/>
        </w:rPr>
        <w:t>event</w:t>
      </w:r>
      <w:r>
        <w:rPr>
          <w:rFonts w:ascii="Trebuchet MS"/>
          <w:i/>
          <w:color w:val="34586C"/>
          <w:spacing w:val="17"/>
          <w:w w:val="105"/>
          <w:sz w:val="16"/>
        </w:rPr>
        <w:t> </w:t>
      </w:r>
      <w:r>
        <w:rPr>
          <w:rFonts w:ascii="Trebuchet MS"/>
          <w:i/>
          <w:color w:val="34586C"/>
          <w:w w:val="105"/>
          <w:sz w:val="16"/>
        </w:rPr>
        <w:t>to</w:t>
      </w:r>
      <w:r>
        <w:rPr>
          <w:rFonts w:ascii="Trebuchet MS"/>
          <w:i/>
          <w:color w:val="34586C"/>
          <w:spacing w:val="17"/>
          <w:w w:val="105"/>
          <w:sz w:val="16"/>
        </w:rPr>
        <w:t> </w:t>
      </w:r>
      <w:r>
        <w:rPr>
          <w:rFonts w:ascii="Trebuchet MS"/>
          <w:i/>
          <w:color w:val="34586C"/>
          <w:w w:val="105"/>
          <w:sz w:val="16"/>
        </w:rPr>
        <w:t>the</w:t>
      </w:r>
      <w:r>
        <w:rPr>
          <w:rFonts w:ascii="Trebuchet MS"/>
          <w:i/>
          <w:color w:val="34586C"/>
          <w:spacing w:val="18"/>
          <w:w w:val="105"/>
          <w:sz w:val="16"/>
        </w:rPr>
        <w:t> </w:t>
      </w:r>
      <w:r>
        <w:rPr>
          <w:rFonts w:ascii="Trebuchet MS"/>
          <w:i/>
          <w:color w:val="34586C"/>
          <w:w w:val="105"/>
          <w:sz w:val="16"/>
        </w:rPr>
        <w:t>rest</w:t>
      </w:r>
      <w:r>
        <w:rPr>
          <w:rFonts w:ascii="Trebuchet MS"/>
          <w:i/>
          <w:color w:val="34586C"/>
          <w:spacing w:val="17"/>
          <w:w w:val="105"/>
          <w:sz w:val="16"/>
        </w:rPr>
        <w:t> </w:t>
      </w:r>
      <w:r>
        <w:rPr>
          <w:rFonts w:ascii="Trebuchet MS"/>
          <w:i/>
          <w:color w:val="34586C"/>
          <w:w w:val="105"/>
          <w:sz w:val="16"/>
        </w:rPr>
        <w:t>of</w:t>
      </w:r>
      <w:r>
        <w:rPr>
          <w:rFonts w:ascii="Trebuchet MS"/>
          <w:i/>
          <w:color w:val="34586C"/>
          <w:spacing w:val="17"/>
          <w:w w:val="105"/>
          <w:sz w:val="16"/>
        </w:rPr>
        <w:t> </w:t>
      </w:r>
      <w:r>
        <w:rPr>
          <w:rFonts w:ascii="Trebuchet MS"/>
          <w:i/>
          <w:color w:val="34586C"/>
          <w:w w:val="105"/>
          <w:sz w:val="16"/>
        </w:rPr>
        <w:t>the</w:t>
      </w:r>
      <w:r>
        <w:rPr>
          <w:rFonts w:ascii="Trebuchet MS"/>
          <w:i/>
          <w:color w:val="34586C"/>
          <w:spacing w:val="18"/>
          <w:w w:val="105"/>
          <w:sz w:val="16"/>
        </w:rPr>
        <w:t> </w:t>
      </w:r>
      <w:r>
        <w:rPr>
          <w:rFonts w:ascii="Trebuchet MS"/>
          <w:i/>
          <w:color w:val="34586C"/>
          <w:spacing w:val="-2"/>
          <w:w w:val="105"/>
          <w:sz w:val="16"/>
        </w:rPr>
        <w:t>application</w:t>
      </w:r>
    </w:p>
    <w:p>
      <w:pPr>
        <w:spacing w:line="197" w:lineRule="exact" w:before="0"/>
        <w:ind w:left="79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publish</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Arial"/>
          <w:b/>
          <w:color w:val="006699"/>
          <w:spacing w:val="-2"/>
          <w:sz w:val="16"/>
        </w:rPr>
        <w:t>function</w:t>
      </w:r>
      <w:r>
        <w:rPr>
          <w:rFonts w:ascii="SimSun-ExtB"/>
          <w:spacing w:val="-2"/>
          <w:sz w:val="16"/>
        </w:rPr>
        <w:t>(</w:t>
      </w:r>
      <w:r>
        <w:rPr>
          <w:rFonts w:ascii="SimSun-ExtB"/>
          <w:color w:val="000087"/>
          <w:spacing w:val="-2"/>
          <w:sz w:val="16"/>
        </w:rPr>
        <w:t>channel</w:t>
      </w:r>
      <w:r>
        <w:rPr>
          <w:rFonts w:ascii="SimSun-ExtB"/>
          <w:spacing w:val="-2"/>
          <w:sz w:val="16"/>
        </w:rPr>
        <w:t>){</w:t>
      </w:r>
    </w:p>
    <w:p>
      <w:pPr>
        <w:spacing w:line="192" w:lineRule="exact" w:before="0"/>
        <w:ind w:left="1119" w:right="0" w:firstLine="0"/>
        <w:jc w:val="left"/>
        <w:rPr>
          <w:rFonts w:ascii="SimSun-ExtB"/>
          <w:sz w:val="16"/>
        </w:rPr>
      </w:pPr>
      <w:r>
        <w:rPr>
          <w:rFonts w:ascii="Arial"/>
          <w:b/>
          <w:color w:val="006699"/>
          <w:sz w:val="16"/>
        </w:rPr>
        <w:t>if</w:t>
      </w:r>
      <w:r>
        <w:rPr>
          <w:rFonts w:ascii="Arial"/>
          <w:b/>
          <w:color w:val="006699"/>
          <w:spacing w:val="60"/>
          <w:sz w:val="16"/>
        </w:rPr>
        <w:t> </w:t>
      </w:r>
      <w:r>
        <w:rPr>
          <w:rFonts w:ascii="SimSun-ExtB"/>
          <w:sz w:val="16"/>
        </w:rPr>
        <w:t>(</w:t>
      </w:r>
      <w:r>
        <w:rPr>
          <w:rFonts w:ascii="SimSun-ExtB"/>
          <w:color w:val="545454"/>
          <w:sz w:val="16"/>
        </w:rPr>
        <w:t>!</w:t>
      </w:r>
      <w:r>
        <w:rPr>
          <w:rFonts w:ascii="SimSun-ExtB"/>
          <w:color w:val="000087"/>
          <w:sz w:val="16"/>
        </w:rPr>
        <w:t>channels</w:t>
      </w:r>
      <w:r>
        <w:rPr>
          <w:rFonts w:ascii="SimSun-ExtB"/>
          <w:sz w:val="16"/>
        </w:rPr>
        <w:t>[</w:t>
      </w:r>
      <w:r>
        <w:rPr>
          <w:rFonts w:ascii="SimSun-ExtB"/>
          <w:color w:val="000087"/>
          <w:sz w:val="16"/>
        </w:rPr>
        <w:t>channel</w:t>
      </w:r>
      <w:r>
        <w:rPr>
          <w:rFonts w:ascii="SimSun-ExtB"/>
          <w:sz w:val="16"/>
        </w:rPr>
        <w:t>])</w:t>
      </w:r>
      <w:r>
        <w:rPr>
          <w:rFonts w:ascii="SimSun-ExtB"/>
          <w:spacing w:val="24"/>
          <w:sz w:val="16"/>
        </w:rPr>
        <w:t> </w:t>
      </w:r>
      <w:r>
        <w:rPr>
          <w:rFonts w:ascii="Arial"/>
          <w:b/>
          <w:color w:val="006699"/>
          <w:sz w:val="16"/>
        </w:rPr>
        <w:t>return</w:t>
      </w:r>
      <w:r>
        <w:rPr>
          <w:rFonts w:ascii="Arial"/>
          <w:b/>
          <w:color w:val="006699"/>
          <w:spacing w:val="60"/>
          <w:sz w:val="16"/>
        </w:rPr>
        <w:t> </w:t>
      </w:r>
      <w:r>
        <w:rPr>
          <w:rFonts w:ascii="Arial"/>
          <w:b/>
          <w:color w:val="006699"/>
          <w:spacing w:val="-2"/>
          <w:sz w:val="16"/>
        </w:rPr>
        <w:t>false</w:t>
      </w:r>
      <w:r>
        <w:rPr>
          <w:rFonts w:ascii="SimSun-ExtB"/>
          <w:spacing w:val="-2"/>
          <w:sz w:val="16"/>
        </w:rPr>
        <w:t>;</w:t>
      </w:r>
    </w:p>
    <w:p>
      <w:pPr>
        <w:spacing w:line="192" w:lineRule="exact" w:before="0"/>
        <w:ind w:left="111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args</w:t>
      </w:r>
      <w:r>
        <w:rPr>
          <w:rFonts w:ascii="SimSun-ExtB"/>
          <w:color w:val="000087"/>
          <w:spacing w:val="-2"/>
          <w:sz w:val="16"/>
        </w:rPr>
        <w:t> </w:t>
      </w:r>
      <w:r>
        <w:rPr>
          <w:rFonts w:ascii="SimSun-ExtB"/>
          <w:color w:val="545454"/>
          <w:sz w:val="16"/>
        </w:rPr>
        <w:t>=</w:t>
      </w:r>
      <w:r>
        <w:rPr>
          <w:rFonts w:ascii="SimSun-ExtB"/>
          <w:color w:val="545454"/>
          <w:spacing w:val="-1"/>
          <w:sz w:val="16"/>
        </w:rPr>
        <w:t> </w:t>
      </w:r>
      <w:r>
        <w:rPr>
          <w:rFonts w:ascii="SimSun-ExtB"/>
          <w:color w:val="336666"/>
          <w:sz w:val="16"/>
        </w:rPr>
        <w:t>Array</w:t>
      </w:r>
      <w:r>
        <w:rPr>
          <w:rFonts w:ascii="SimSun-ExtB"/>
          <w:sz w:val="16"/>
        </w:rPr>
        <w:t>.</w:t>
      </w:r>
      <w:r>
        <w:rPr>
          <w:rFonts w:ascii="SimSun-ExtB"/>
          <w:color w:val="000087"/>
          <w:sz w:val="16"/>
        </w:rPr>
        <w:t>prototype</w:t>
      </w:r>
      <w:r>
        <w:rPr>
          <w:rFonts w:ascii="SimSun-ExtB"/>
          <w:sz w:val="16"/>
        </w:rPr>
        <w:t>.</w:t>
      </w:r>
      <w:r>
        <w:rPr>
          <w:rFonts w:ascii="SimSun-ExtB"/>
          <w:color w:val="000087"/>
          <w:sz w:val="16"/>
        </w:rPr>
        <w:t>slice</w:t>
      </w:r>
      <w:r>
        <w:rPr>
          <w:rFonts w:ascii="SimSun-ExtB"/>
          <w:sz w:val="16"/>
        </w:rPr>
        <w:t>.</w:t>
      </w:r>
      <w:r>
        <w:rPr>
          <w:rFonts w:ascii="SimSun-ExtB"/>
          <w:color w:val="000087"/>
          <w:sz w:val="16"/>
        </w:rPr>
        <w:t>call</w:t>
      </w:r>
      <w:r>
        <w:rPr>
          <w:rFonts w:ascii="SimSun-ExtB"/>
          <w:sz w:val="16"/>
        </w:rPr>
        <w:t>(</w:t>
      </w:r>
      <w:r>
        <w:rPr>
          <w:rFonts w:ascii="SimSun-ExtB"/>
          <w:color w:val="000087"/>
          <w:sz w:val="16"/>
        </w:rPr>
        <w:t>arguments</w:t>
      </w:r>
      <w:r>
        <w:rPr>
          <w:rFonts w:ascii="SimSun-ExtB"/>
          <w:sz w:val="16"/>
        </w:rPr>
        <w:t>,</w:t>
      </w:r>
      <w:r>
        <w:rPr>
          <w:rFonts w:ascii="SimSun-ExtB"/>
          <w:spacing w:val="-2"/>
          <w:sz w:val="16"/>
        </w:rPr>
        <w:t> </w:t>
      </w:r>
      <w:r>
        <w:rPr>
          <w:rFonts w:ascii="SimSun-ExtB"/>
          <w:color w:val="FF6600"/>
          <w:spacing w:val="-5"/>
          <w:sz w:val="16"/>
        </w:rPr>
        <w:t>1</w:t>
      </w:r>
      <w:r>
        <w:rPr>
          <w:rFonts w:ascii="SimSun-ExtB"/>
          <w:spacing w:val="-5"/>
          <w:sz w:val="16"/>
        </w:rPr>
        <w:t>);</w:t>
      </w:r>
    </w:p>
    <w:p>
      <w:pPr>
        <w:spacing w:line="225" w:lineRule="auto" w:before="3"/>
        <w:ind w:left="1439" w:right="2736" w:hanging="320"/>
        <w:jc w:val="left"/>
        <w:rPr>
          <w:rFonts w:ascii="SimSun-ExtB"/>
          <w:sz w:val="16"/>
        </w:rPr>
      </w:pPr>
      <w:r>
        <w:rPr>
          <w:rFonts w:ascii="Arial"/>
          <w:b/>
          <w:color w:val="006699"/>
          <w:sz w:val="16"/>
        </w:rPr>
        <w:t>for</w:t>
      </w:r>
      <w:r>
        <w:rPr>
          <w:rFonts w:ascii="Arial"/>
          <w:b/>
          <w:color w:val="006699"/>
          <w:spacing w:val="40"/>
          <w:sz w:val="16"/>
        </w:rPr>
        <w:t> </w:t>
      </w:r>
      <w:r>
        <w:rPr>
          <w:rFonts w:ascii="SimSun-ExtB"/>
          <w:sz w:val="16"/>
        </w:rPr>
        <w:t>(</w:t>
      </w:r>
      <w:r>
        <w:rPr>
          <w:rFonts w:ascii="Arial"/>
          <w:b/>
          <w:color w:val="006699"/>
          <w:sz w:val="16"/>
        </w:rPr>
        <w:t>var</w:t>
      </w:r>
      <w:r>
        <w:rPr>
          <w:rFonts w:ascii="Arial"/>
          <w:b/>
          <w:color w:val="006699"/>
          <w:spacing w:val="40"/>
          <w:sz w:val="16"/>
        </w:rPr>
        <w:t> </w:t>
      </w:r>
      <w:r>
        <w:rPr>
          <w:rFonts w:ascii="SimSun-ExtB"/>
          <w:color w:val="000087"/>
          <w:sz w:val="16"/>
        </w:rPr>
        <w:t>i </w:t>
      </w:r>
      <w:r>
        <w:rPr>
          <w:rFonts w:ascii="SimSun-ExtB"/>
          <w:color w:val="545454"/>
          <w:sz w:val="16"/>
        </w:rPr>
        <w:t>= </w:t>
      </w:r>
      <w:r>
        <w:rPr>
          <w:rFonts w:ascii="SimSun-ExtB"/>
          <w:color w:val="FF6600"/>
          <w:sz w:val="16"/>
        </w:rPr>
        <w:t>0</w:t>
      </w:r>
      <w:r>
        <w:rPr>
          <w:rFonts w:ascii="SimSun-ExtB"/>
          <w:sz w:val="16"/>
        </w:rPr>
        <w:t>, </w:t>
      </w:r>
      <w:r>
        <w:rPr>
          <w:rFonts w:ascii="SimSun-ExtB"/>
          <w:color w:val="000087"/>
          <w:sz w:val="16"/>
        </w:rPr>
        <w:t>l </w:t>
      </w:r>
      <w:r>
        <w:rPr>
          <w:rFonts w:ascii="SimSun-ExtB"/>
          <w:color w:val="545454"/>
          <w:sz w:val="16"/>
        </w:rPr>
        <w:t>= </w:t>
      </w:r>
      <w:r>
        <w:rPr>
          <w:rFonts w:ascii="SimSun-ExtB"/>
          <w:color w:val="000087"/>
          <w:sz w:val="16"/>
        </w:rPr>
        <w:t>channels</w:t>
      </w:r>
      <w:r>
        <w:rPr>
          <w:rFonts w:ascii="SimSun-ExtB"/>
          <w:sz w:val="16"/>
        </w:rPr>
        <w:t>[</w:t>
      </w:r>
      <w:r>
        <w:rPr>
          <w:rFonts w:ascii="SimSun-ExtB"/>
          <w:color w:val="000087"/>
          <w:sz w:val="16"/>
        </w:rPr>
        <w:t>channel</w:t>
      </w:r>
      <w:r>
        <w:rPr>
          <w:rFonts w:ascii="SimSun-ExtB"/>
          <w:sz w:val="16"/>
        </w:rPr>
        <w:t>].</w:t>
      </w:r>
      <w:r>
        <w:rPr>
          <w:rFonts w:ascii="SimSun-ExtB"/>
          <w:color w:val="000087"/>
          <w:sz w:val="16"/>
        </w:rPr>
        <w:t>length</w:t>
      </w:r>
      <w:r>
        <w:rPr>
          <w:rFonts w:ascii="SimSun-ExtB"/>
          <w:sz w:val="16"/>
        </w:rPr>
        <w:t>; </w:t>
      </w:r>
      <w:r>
        <w:rPr>
          <w:rFonts w:ascii="SimSun-ExtB"/>
          <w:color w:val="000087"/>
          <w:sz w:val="16"/>
        </w:rPr>
        <w:t>i </w:t>
      </w:r>
      <w:r>
        <w:rPr>
          <w:rFonts w:ascii="SimSun-ExtB"/>
          <w:color w:val="545454"/>
          <w:sz w:val="16"/>
        </w:rPr>
        <w:t>&lt; </w:t>
      </w:r>
      <w:r>
        <w:rPr>
          <w:rFonts w:ascii="SimSun-ExtB"/>
          <w:color w:val="000087"/>
          <w:sz w:val="16"/>
        </w:rPr>
        <w:t>l</w:t>
      </w:r>
      <w:r>
        <w:rPr>
          <w:rFonts w:ascii="SimSun-ExtB"/>
          <w:sz w:val="16"/>
        </w:rPr>
        <w:t>; </w:t>
      </w:r>
      <w:r>
        <w:rPr>
          <w:rFonts w:ascii="SimSun-ExtB"/>
          <w:color w:val="000087"/>
          <w:sz w:val="16"/>
        </w:rPr>
        <w:t>i</w:t>
      </w:r>
      <w:r>
        <w:rPr>
          <w:rFonts w:ascii="SimSun-ExtB"/>
          <w:color w:val="545454"/>
          <w:sz w:val="16"/>
        </w:rPr>
        <w:t>++</w:t>
      </w:r>
      <w:r>
        <w:rPr>
          <w:rFonts w:ascii="SimSun-ExtB"/>
          <w:sz w:val="16"/>
        </w:rPr>
        <w:t>) { </w:t>
      </w:r>
      <w:r>
        <w:rPr>
          <w:rFonts w:ascii="Arial"/>
          <w:b/>
          <w:color w:val="006699"/>
          <w:sz w:val="16"/>
        </w:rPr>
        <w:t>var</w:t>
      </w:r>
      <w:r>
        <w:rPr>
          <w:rFonts w:ascii="Arial"/>
          <w:b/>
          <w:color w:val="006699"/>
          <w:spacing w:val="40"/>
          <w:sz w:val="16"/>
        </w:rPr>
        <w:t> </w:t>
      </w:r>
      <w:r>
        <w:rPr>
          <w:rFonts w:ascii="SimSun-ExtB"/>
          <w:color w:val="000087"/>
          <w:sz w:val="16"/>
        </w:rPr>
        <w:t>subscription </w:t>
      </w:r>
      <w:r>
        <w:rPr>
          <w:rFonts w:ascii="SimSun-ExtB"/>
          <w:color w:val="545454"/>
          <w:sz w:val="16"/>
        </w:rPr>
        <w:t>= </w:t>
      </w:r>
      <w:r>
        <w:rPr>
          <w:rFonts w:ascii="SimSun-ExtB"/>
          <w:color w:val="000087"/>
          <w:sz w:val="16"/>
        </w:rPr>
        <w:t>channels</w:t>
      </w:r>
      <w:r>
        <w:rPr>
          <w:rFonts w:ascii="SimSun-ExtB"/>
          <w:sz w:val="16"/>
        </w:rPr>
        <w:t>[</w:t>
      </w:r>
      <w:r>
        <w:rPr>
          <w:rFonts w:ascii="SimSun-ExtB"/>
          <w:color w:val="000087"/>
          <w:sz w:val="16"/>
        </w:rPr>
        <w:t>channel</w:t>
      </w:r>
      <w:r>
        <w:rPr>
          <w:rFonts w:ascii="SimSun-ExtB"/>
          <w:sz w:val="16"/>
        </w:rPr>
        <w:t>][</w:t>
      </w:r>
      <w:r>
        <w:rPr>
          <w:rFonts w:ascii="SimSun-ExtB"/>
          <w:color w:val="000087"/>
          <w:sz w:val="16"/>
        </w:rPr>
        <w:t>i</w:t>
      </w:r>
      <w:r>
        <w:rPr>
          <w:rFonts w:ascii="SimSun-ExtB"/>
          <w:sz w:val="16"/>
        </w:rPr>
        <w:t>]; </w:t>
      </w:r>
      <w:r>
        <w:rPr>
          <w:rFonts w:ascii="SimSun-ExtB"/>
          <w:color w:val="000087"/>
          <w:sz w:val="16"/>
        </w:rPr>
        <w:t>subscription</w:t>
      </w:r>
      <w:r>
        <w:rPr>
          <w:rFonts w:ascii="SimSun-ExtB"/>
          <w:sz w:val="16"/>
        </w:rPr>
        <w:t>.</w:t>
      </w:r>
      <w:r>
        <w:rPr>
          <w:rFonts w:ascii="SimSun-ExtB"/>
          <w:color w:val="000087"/>
          <w:sz w:val="16"/>
        </w:rPr>
        <w:t>callback</w:t>
      </w:r>
      <w:r>
        <w:rPr>
          <w:rFonts w:ascii="SimSun-ExtB"/>
          <w:sz w:val="16"/>
        </w:rPr>
        <w:t>.</w:t>
      </w:r>
      <w:r>
        <w:rPr>
          <w:rFonts w:ascii="SimSun-ExtB"/>
          <w:color w:val="000087"/>
          <w:sz w:val="16"/>
        </w:rPr>
        <w:t>apply</w:t>
      </w:r>
      <w:r>
        <w:rPr>
          <w:rFonts w:ascii="SimSun-ExtB"/>
          <w:sz w:val="16"/>
        </w:rPr>
        <w:t>(</w:t>
      </w:r>
      <w:r>
        <w:rPr>
          <w:rFonts w:ascii="SimSun-ExtB"/>
          <w:color w:val="000087"/>
          <w:sz w:val="16"/>
        </w:rPr>
        <w:t>subscription</w:t>
      </w:r>
      <w:r>
        <w:rPr>
          <w:rFonts w:ascii="SimSun-ExtB"/>
          <w:sz w:val="16"/>
        </w:rPr>
        <w:t>.</w:t>
      </w:r>
      <w:r>
        <w:rPr>
          <w:rFonts w:ascii="SimSun-ExtB"/>
          <w:color w:val="000087"/>
          <w:sz w:val="16"/>
        </w:rPr>
        <w:t>context</w:t>
      </w:r>
      <w:r>
        <w:rPr>
          <w:rFonts w:ascii="SimSun-ExtB"/>
          <w:sz w:val="16"/>
        </w:rPr>
        <w:t>,</w:t>
      </w:r>
      <w:r>
        <w:rPr>
          <w:rFonts w:ascii="SimSun-ExtB"/>
          <w:spacing w:val="-20"/>
          <w:sz w:val="16"/>
        </w:rPr>
        <w:t> </w:t>
      </w:r>
      <w:r>
        <w:rPr>
          <w:rFonts w:ascii="SimSun-ExtB"/>
          <w:color w:val="000087"/>
          <w:sz w:val="16"/>
        </w:rPr>
        <w:t>args</w:t>
      </w:r>
      <w:r>
        <w:rPr>
          <w:rFonts w:ascii="SimSun-ExtB"/>
          <w:sz w:val="16"/>
        </w:rPr>
        <w:t>);</w:t>
      </w:r>
    </w:p>
    <w:p>
      <w:pPr>
        <w:spacing w:line="187" w:lineRule="exact" w:before="0"/>
        <w:ind w:left="1119" w:right="0" w:firstLine="0"/>
        <w:jc w:val="left"/>
        <w:rPr>
          <w:rFonts w:ascii="SimSun-ExtB"/>
          <w:sz w:val="16"/>
        </w:rPr>
      </w:pPr>
      <w:r>
        <w:rPr>
          <w:rFonts w:ascii="SimSun-ExtB"/>
          <w:spacing w:val="-10"/>
          <w:sz w:val="16"/>
        </w:rPr>
        <w:t>}</w:t>
      </w:r>
    </w:p>
    <w:p>
      <w:pPr>
        <w:spacing w:line="192" w:lineRule="exact" w:before="0"/>
        <w:ind w:left="1119" w:right="0" w:firstLine="0"/>
        <w:jc w:val="left"/>
        <w:rPr>
          <w:rFonts w:ascii="SimSun-ExtB"/>
          <w:sz w:val="16"/>
        </w:rPr>
      </w:pPr>
      <w:r>
        <w:rPr>
          <w:rFonts w:ascii="Arial"/>
          <w:b/>
          <w:color w:val="006699"/>
          <w:w w:val="105"/>
          <w:sz w:val="16"/>
        </w:rPr>
        <w:t>return</w:t>
      </w:r>
      <w:r>
        <w:rPr>
          <w:rFonts w:ascii="Arial"/>
          <w:b/>
          <w:color w:val="006699"/>
          <w:spacing w:val="23"/>
          <w:w w:val="105"/>
          <w:sz w:val="16"/>
        </w:rPr>
        <w:t> </w:t>
      </w:r>
      <w:r>
        <w:rPr>
          <w:rFonts w:ascii="Arial"/>
          <w:b/>
          <w:color w:val="006699"/>
          <w:spacing w:val="-2"/>
          <w:w w:val="105"/>
          <w:sz w:val="16"/>
        </w:rPr>
        <w:t>this</w:t>
      </w:r>
      <w:r>
        <w:rPr>
          <w:rFonts w:ascii="SimSun-ExtB"/>
          <w:spacing w:val="-2"/>
          <w:w w:val="105"/>
          <w:sz w:val="16"/>
        </w:rPr>
        <w:t>;</w:t>
      </w:r>
    </w:p>
    <w:p>
      <w:pPr>
        <w:spacing w:line="198" w:lineRule="exact" w:before="0"/>
        <w:ind w:left="799" w:right="0" w:firstLine="0"/>
        <w:jc w:val="left"/>
        <w:rPr>
          <w:rFonts w:ascii="SimSun-ExtB"/>
          <w:sz w:val="16"/>
        </w:rPr>
      </w:pPr>
      <w:r>
        <w:rPr>
          <w:rFonts w:ascii="SimSun-ExtB"/>
          <w:spacing w:val="-5"/>
          <w:sz w:val="16"/>
        </w:rPr>
        <w:t>};</w:t>
      </w:r>
    </w:p>
    <w:p>
      <w:pPr>
        <w:spacing w:line="198" w:lineRule="exact" w:before="179"/>
        <w:ind w:left="79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spacing w:val="-10"/>
          <w:sz w:val="16"/>
        </w:rPr>
        <w:t>{</w:t>
      </w:r>
    </w:p>
    <w:p>
      <w:pPr>
        <w:spacing w:line="225" w:lineRule="auto" w:before="3"/>
        <w:ind w:left="1119" w:right="5556" w:firstLine="0"/>
        <w:jc w:val="left"/>
        <w:rPr>
          <w:rFonts w:ascii="SimSun-ExtB"/>
          <w:sz w:val="16"/>
        </w:rPr>
      </w:pPr>
      <w:r>
        <w:rPr>
          <w:rFonts w:ascii="SimSun-ExtB"/>
          <w:color w:val="000087"/>
          <w:sz w:val="16"/>
        </w:rPr>
        <w:t>publish</w:t>
      </w:r>
      <w:r>
        <w:rPr>
          <w:rFonts w:ascii="SimSun-ExtB"/>
          <w:color w:val="545454"/>
          <w:sz w:val="16"/>
        </w:rPr>
        <w:t>: </w:t>
      </w:r>
      <w:r>
        <w:rPr>
          <w:rFonts w:ascii="SimSun-ExtB"/>
          <w:color w:val="000087"/>
          <w:sz w:val="16"/>
        </w:rPr>
        <w:t>publish</w:t>
      </w:r>
      <w:r>
        <w:rPr>
          <w:rFonts w:ascii="SimSun-ExtB"/>
          <w:sz w:val="16"/>
        </w:rPr>
        <w:t>, </w:t>
      </w:r>
      <w:r>
        <w:rPr>
          <w:rFonts w:ascii="SimSun-ExtB"/>
          <w:color w:val="000087"/>
          <w:sz w:val="16"/>
        </w:rPr>
        <w:t>subscribe</w:t>
      </w:r>
      <w:r>
        <w:rPr>
          <w:rFonts w:ascii="SimSun-ExtB"/>
          <w:color w:val="545454"/>
          <w:sz w:val="16"/>
        </w:rPr>
        <w:t>: </w:t>
      </w:r>
      <w:r>
        <w:rPr>
          <w:rFonts w:ascii="SimSun-ExtB"/>
          <w:color w:val="000087"/>
          <w:sz w:val="16"/>
        </w:rPr>
        <w:t>subscribe</w:t>
      </w:r>
      <w:r>
        <w:rPr>
          <w:rFonts w:ascii="SimSun-ExtB"/>
          <w:sz w:val="16"/>
        </w:rPr>
        <w:t>, </w:t>
      </w:r>
      <w:r>
        <w:rPr>
          <w:rFonts w:ascii="SimSun-ExtB"/>
          <w:color w:val="000087"/>
          <w:sz w:val="16"/>
        </w:rPr>
        <w:t>installTo</w:t>
      </w:r>
      <w:r>
        <w:rPr>
          <w:rFonts w:ascii="SimSun-ExtB"/>
          <w:color w:val="545454"/>
          <w:sz w:val="16"/>
        </w:rPr>
        <w:t>:</w:t>
      </w:r>
      <w:r>
        <w:rPr>
          <w:rFonts w:ascii="SimSun-ExtB"/>
          <w:color w:val="545454"/>
          <w:spacing w:val="-20"/>
          <w:sz w:val="16"/>
        </w:rPr>
        <w:t> </w:t>
      </w:r>
      <w:r>
        <w:rPr>
          <w:rFonts w:ascii="Arial"/>
          <w:b/>
          <w:color w:val="006699"/>
          <w:sz w:val="16"/>
        </w:rPr>
        <w:t>function</w:t>
      </w:r>
      <w:r>
        <w:rPr>
          <w:rFonts w:ascii="SimSun-ExtB"/>
          <w:sz w:val="16"/>
        </w:rPr>
        <w:t>(</w:t>
      </w:r>
      <w:r>
        <w:rPr>
          <w:rFonts w:ascii="SimSun-ExtB"/>
          <w:color w:val="000087"/>
          <w:sz w:val="16"/>
        </w:rPr>
        <w:t>obj</w:t>
      </w:r>
      <w:r>
        <w:rPr>
          <w:rFonts w:ascii="SimSun-ExtB"/>
          <w:sz w:val="16"/>
        </w:rPr>
        <w:t>){</w:t>
      </w:r>
    </w:p>
    <w:p>
      <w:pPr>
        <w:spacing w:line="225" w:lineRule="auto" w:before="0"/>
        <w:ind w:left="1439" w:right="4561" w:firstLine="0"/>
        <w:jc w:val="left"/>
        <w:rPr>
          <w:rFonts w:ascii="SimSun-ExtB"/>
          <w:sz w:val="16"/>
        </w:rPr>
      </w:pPr>
      <w:r>
        <w:rPr>
          <w:rFonts w:ascii="SimSun-ExtB"/>
          <w:color w:val="000087"/>
          <w:sz w:val="16"/>
        </w:rPr>
        <w:t>obj</w:t>
      </w:r>
      <w:r>
        <w:rPr>
          <w:rFonts w:ascii="SimSun-ExtB"/>
          <w:sz w:val="16"/>
        </w:rPr>
        <w:t>.</w:t>
      </w:r>
      <w:r>
        <w:rPr>
          <w:rFonts w:ascii="SimSun-ExtB"/>
          <w:color w:val="000087"/>
          <w:sz w:val="16"/>
        </w:rPr>
        <w:t>subscribe</w:t>
      </w:r>
      <w:r>
        <w:rPr>
          <w:rFonts w:ascii="SimSun-ExtB"/>
          <w:color w:val="000087"/>
          <w:spacing w:val="-20"/>
          <w:sz w:val="16"/>
        </w:rPr>
        <w:t> </w:t>
      </w:r>
      <w:r>
        <w:rPr>
          <w:rFonts w:ascii="SimSun-ExtB"/>
          <w:color w:val="545454"/>
          <w:sz w:val="16"/>
        </w:rPr>
        <w:t>=</w:t>
      </w:r>
      <w:r>
        <w:rPr>
          <w:rFonts w:ascii="SimSun-ExtB"/>
          <w:color w:val="545454"/>
          <w:spacing w:val="-20"/>
          <w:sz w:val="16"/>
        </w:rPr>
        <w:t> </w:t>
      </w:r>
      <w:r>
        <w:rPr>
          <w:rFonts w:ascii="SimSun-ExtB"/>
          <w:color w:val="000087"/>
          <w:sz w:val="16"/>
        </w:rPr>
        <w:t>subscribe</w:t>
      </w:r>
      <w:r>
        <w:rPr>
          <w:rFonts w:ascii="SimSun-ExtB"/>
          <w:sz w:val="16"/>
        </w:rPr>
        <w:t>; </w:t>
      </w:r>
      <w:r>
        <w:rPr>
          <w:rFonts w:ascii="SimSun-ExtB"/>
          <w:color w:val="000087"/>
          <w:sz w:val="16"/>
        </w:rPr>
        <w:t>obj</w:t>
      </w:r>
      <w:r>
        <w:rPr>
          <w:rFonts w:ascii="SimSun-ExtB"/>
          <w:sz w:val="16"/>
        </w:rPr>
        <w:t>.</w:t>
      </w:r>
      <w:r>
        <w:rPr>
          <w:rFonts w:ascii="SimSun-ExtB"/>
          <w:color w:val="000087"/>
          <w:sz w:val="16"/>
        </w:rPr>
        <w:t>publish </w:t>
      </w:r>
      <w:r>
        <w:rPr>
          <w:rFonts w:ascii="SimSun-ExtB"/>
          <w:color w:val="545454"/>
          <w:sz w:val="16"/>
        </w:rPr>
        <w:t>= </w:t>
      </w:r>
      <w:r>
        <w:rPr>
          <w:rFonts w:ascii="SimSun-ExtB"/>
          <w:color w:val="000087"/>
          <w:sz w:val="16"/>
        </w:rPr>
        <w:t>publish</w:t>
      </w:r>
      <w:r>
        <w:rPr>
          <w:rFonts w:ascii="SimSun-ExtB"/>
          <w:sz w:val="16"/>
        </w:rPr>
        <w:t>;</w:t>
      </w:r>
    </w:p>
    <w:p>
      <w:pPr>
        <w:spacing w:line="185" w:lineRule="exact" w:before="0"/>
        <w:ind w:left="1119" w:right="0" w:firstLine="0"/>
        <w:jc w:val="left"/>
        <w:rPr>
          <w:rFonts w:ascii="SimSun-ExtB"/>
          <w:sz w:val="16"/>
        </w:rPr>
      </w:pPr>
      <w:r>
        <w:rPr>
          <w:rFonts w:ascii="SimSun-ExtB"/>
          <w:spacing w:val="-10"/>
          <w:sz w:val="16"/>
        </w:rPr>
        <w:t>}</w:t>
      </w:r>
    </w:p>
    <w:p>
      <w:pPr>
        <w:spacing w:line="198" w:lineRule="exact" w:before="0"/>
        <w:ind w:left="799" w:right="0" w:firstLine="0"/>
        <w:jc w:val="left"/>
        <w:rPr>
          <w:rFonts w:ascii="SimSun-ExtB"/>
          <w:sz w:val="16"/>
        </w:rPr>
      </w:pPr>
      <w:r>
        <w:rPr>
          <w:rFonts w:ascii="SimSun-ExtB"/>
          <w:spacing w:val="-5"/>
          <w:sz w:val="16"/>
        </w:rPr>
        <w:t>};</w:t>
      </w:r>
    </w:p>
    <w:p>
      <w:pPr>
        <w:spacing w:before="179"/>
        <w:ind w:left="480" w:right="0" w:firstLine="0"/>
        <w:jc w:val="left"/>
        <w:rPr>
          <w:rFonts w:ascii="SimSun-ExtB"/>
          <w:sz w:val="16"/>
        </w:rPr>
      </w:pPr>
      <w:r>
        <w:rPr>
          <w:rFonts w:ascii="SimSun-ExtB"/>
          <w:spacing w:val="-2"/>
          <w:sz w:val="16"/>
        </w:rPr>
        <w:t>}());</w:t>
      </w:r>
    </w:p>
    <w:p>
      <w:pPr>
        <w:pStyle w:val="BodyText"/>
        <w:spacing w:line="254" w:lineRule="auto" w:before="126"/>
        <w:ind w:left="120"/>
      </w:pPr>
      <w:r>
        <w:rPr>
          <w:w w:val="105"/>
        </w:rPr>
        <w:t>Here</w:t>
      </w:r>
      <w:r>
        <w:rPr>
          <w:spacing w:val="-17"/>
          <w:w w:val="105"/>
        </w:rPr>
        <w:t> </w:t>
      </w:r>
      <w:r>
        <w:rPr>
          <w:w w:val="105"/>
        </w:rPr>
        <w:t>is</w:t>
      </w:r>
      <w:r>
        <w:rPr>
          <w:spacing w:val="-16"/>
          <w:w w:val="105"/>
        </w:rPr>
        <w:t> </w:t>
      </w:r>
      <w:r>
        <w:rPr>
          <w:w w:val="105"/>
        </w:rPr>
        <w:t>an</w:t>
      </w:r>
      <w:r>
        <w:rPr>
          <w:spacing w:val="-17"/>
          <w:w w:val="105"/>
        </w:rPr>
        <w:t> </w:t>
      </w:r>
      <w:r>
        <w:rPr>
          <w:w w:val="105"/>
        </w:rPr>
        <w:t>example</w:t>
      </w:r>
      <w:r>
        <w:rPr>
          <w:spacing w:val="-16"/>
          <w:w w:val="105"/>
        </w:rPr>
        <w:t> </w:t>
      </w:r>
      <w:r>
        <w:rPr>
          <w:w w:val="105"/>
        </w:rPr>
        <w:t>that</w:t>
      </w:r>
      <w:r>
        <w:rPr>
          <w:spacing w:val="-17"/>
          <w:w w:val="105"/>
        </w:rPr>
        <w:t> </w:t>
      </w:r>
      <w:r>
        <w:rPr>
          <w:w w:val="105"/>
        </w:rPr>
        <w:t>uses</w:t>
      </w:r>
      <w:r>
        <w:rPr>
          <w:spacing w:val="-16"/>
          <w:w w:val="105"/>
        </w:rPr>
        <w:t> </w:t>
      </w:r>
      <w:r>
        <w:rPr>
          <w:w w:val="105"/>
        </w:rPr>
        <w:t>the</w:t>
      </w:r>
      <w:r>
        <w:rPr>
          <w:spacing w:val="-17"/>
          <w:w w:val="105"/>
        </w:rPr>
        <w:t> </w:t>
      </w:r>
      <w:r>
        <w:rPr>
          <w:w w:val="105"/>
        </w:rPr>
        <w:t>implementation</w:t>
      </w:r>
      <w:r>
        <w:rPr>
          <w:spacing w:val="-16"/>
          <w:w w:val="105"/>
        </w:rPr>
        <w:t> </w:t>
      </w:r>
      <w:r>
        <w:rPr>
          <w:w w:val="105"/>
        </w:rPr>
        <w:t>from</w:t>
      </w:r>
      <w:r>
        <w:rPr>
          <w:spacing w:val="-17"/>
          <w:w w:val="105"/>
        </w:rPr>
        <w:t> </w:t>
      </w:r>
      <w:r>
        <w:rPr>
          <w:w w:val="105"/>
        </w:rPr>
        <w:t>above.</w:t>
      </w:r>
      <w:r>
        <w:rPr>
          <w:spacing w:val="-16"/>
          <w:w w:val="105"/>
        </w:rPr>
        <w:t> </w:t>
      </w:r>
      <w:r>
        <w:rPr>
          <w:w w:val="105"/>
        </w:rPr>
        <w:t>It's</w:t>
      </w:r>
      <w:r>
        <w:rPr>
          <w:spacing w:val="-17"/>
          <w:w w:val="105"/>
        </w:rPr>
        <w:t> </w:t>
      </w:r>
      <w:r>
        <w:rPr>
          <w:w w:val="105"/>
        </w:rPr>
        <w:t>effectively</w:t>
      </w:r>
      <w:r>
        <w:rPr>
          <w:spacing w:val="-16"/>
          <w:w w:val="105"/>
        </w:rPr>
        <w:t> </w:t>
      </w:r>
      <w:r>
        <w:rPr>
          <w:w w:val="105"/>
        </w:rPr>
        <w:t>centralized Publish/Subscribe</w:t>
      </w:r>
      <w:r>
        <w:rPr>
          <w:spacing w:val="2"/>
          <w:w w:val="105"/>
        </w:rPr>
        <w:t> </w:t>
      </w:r>
      <w:r>
        <w:rPr>
          <w:w w:val="105"/>
        </w:rPr>
        <w:t>where</w:t>
      </w:r>
      <w:r>
        <w:rPr>
          <w:spacing w:val="3"/>
          <w:w w:val="105"/>
        </w:rPr>
        <w:t> </w:t>
      </w:r>
      <w:r>
        <w:rPr>
          <w:w w:val="105"/>
        </w:rPr>
        <w:t>a</w:t>
      </w:r>
      <w:r>
        <w:rPr>
          <w:spacing w:val="3"/>
          <w:w w:val="105"/>
        </w:rPr>
        <w:t> </w:t>
      </w:r>
      <w:r>
        <w:rPr>
          <w:w w:val="105"/>
        </w:rPr>
        <w:t>mediated</w:t>
      </w:r>
      <w:r>
        <w:rPr>
          <w:spacing w:val="3"/>
          <w:w w:val="105"/>
        </w:rPr>
        <w:t> </w:t>
      </w:r>
      <w:r>
        <w:rPr>
          <w:w w:val="105"/>
        </w:rPr>
        <w:t>implementation</w:t>
      </w:r>
      <w:r>
        <w:rPr>
          <w:spacing w:val="3"/>
          <w:w w:val="105"/>
        </w:rPr>
        <w:t> </w:t>
      </w:r>
      <w:r>
        <w:rPr>
          <w:w w:val="105"/>
        </w:rPr>
        <w:t>of</w:t>
      </w:r>
      <w:r>
        <w:rPr>
          <w:spacing w:val="3"/>
          <w:w w:val="105"/>
        </w:rPr>
        <w:t> </w:t>
      </w:r>
      <w:r>
        <w:rPr>
          <w:w w:val="105"/>
        </w:rPr>
        <w:t>the</w:t>
      </w:r>
      <w:r>
        <w:rPr>
          <w:spacing w:val="2"/>
          <w:w w:val="105"/>
        </w:rPr>
        <w:t> </w:t>
      </w:r>
      <w:r>
        <w:rPr>
          <w:w w:val="105"/>
        </w:rPr>
        <w:t>Observer</w:t>
      </w:r>
      <w:r>
        <w:rPr>
          <w:spacing w:val="3"/>
          <w:w w:val="105"/>
        </w:rPr>
        <w:t> </w:t>
      </w:r>
      <w:r>
        <w:rPr>
          <w:w w:val="105"/>
        </w:rPr>
        <w:t>pattern</w:t>
      </w:r>
      <w:r>
        <w:rPr>
          <w:spacing w:val="3"/>
          <w:w w:val="105"/>
        </w:rPr>
        <w:t> </w:t>
      </w:r>
      <w:r>
        <w:rPr>
          <w:w w:val="105"/>
        </w:rPr>
        <w:t>is</w:t>
      </w:r>
      <w:r>
        <w:rPr>
          <w:spacing w:val="3"/>
          <w:w w:val="105"/>
        </w:rPr>
        <w:t> </w:t>
      </w:r>
      <w:r>
        <w:rPr>
          <w:spacing w:val="-2"/>
          <w:w w:val="105"/>
        </w:rPr>
        <w:t>used:</w:t>
      </w:r>
    </w:p>
    <w:p>
      <w:pPr>
        <w:spacing w:before="83"/>
        <w:ind w:left="480" w:right="0" w:firstLine="0"/>
        <w:jc w:val="left"/>
        <w:rPr>
          <w:rFonts w:ascii="SimSun-ExtB"/>
          <w:sz w:val="16"/>
        </w:rPr>
      </w:pPr>
      <w:r>
        <w:rPr>
          <w:rFonts w:ascii="SimSun-ExtB"/>
          <w:sz w:val="16"/>
        </w:rPr>
        <w:t>(</w:t>
      </w:r>
      <w:r>
        <w:rPr>
          <w:rFonts w:ascii="Arial"/>
          <w:b/>
          <w:color w:val="006699"/>
          <w:sz w:val="16"/>
        </w:rPr>
        <w:t>function</w:t>
      </w:r>
      <w:r>
        <w:rPr>
          <w:rFonts w:ascii="SimSun-ExtB"/>
          <w:sz w:val="16"/>
        </w:rPr>
        <w:t>(</w:t>
      </w:r>
      <w:r>
        <w:rPr>
          <w:rFonts w:ascii="SimSun-ExtB"/>
          <w:spacing w:val="2"/>
          <w:sz w:val="16"/>
        </w:rPr>
        <w:t> </w:t>
      </w:r>
      <w:r>
        <w:rPr>
          <w:rFonts w:ascii="SimSun-ExtB"/>
          <w:color w:val="000087"/>
          <w:sz w:val="16"/>
        </w:rPr>
        <w:t>m</w:t>
      </w:r>
      <w:r>
        <w:rPr>
          <w:rFonts w:ascii="SimSun-ExtB"/>
          <w:color w:val="000087"/>
          <w:spacing w:val="2"/>
          <w:sz w:val="16"/>
        </w:rPr>
        <w:t> </w:t>
      </w:r>
      <w:r>
        <w:rPr>
          <w:rFonts w:ascii="SimSun-ExtB"/>
          <w:spacing w:val="-5"/>
          <w:sz w:val="16"/>
        </w:rPr>
        <w:t>){</w:t>
      </w:r>
    </w:p>
    <w:p>
      <w:pPr>
        <w:spacing w:line="184" w:lineRule="exact" w:before="188"/>
        <w:ind w:left="959" w:right="0" w:firstLine="0"/>
        <w:jc w:val="left"/>
        <w:rPr>
          <w:rFonts w:ascii="Trebuchet MS"/>
          <w:i/>
          <w:sz w:val="16"/>
        </w:rPr>
      </w:pPr>
      <w:r>
        <w:rPr>
          <w:rFonts w:ascii="Trebuchet MS"/>
          <w:i/>
          <w:color w:val="34586C"/>
          <w:w w:val="105"/>
          <w:sz w:val="16"/>
        </w:rPr>
        <w:t>//</w:t>
      </w:r>
      <w:r>
        <w:rPr>
          <w:rFonts w:ascii="Trebuchet MS"/>
          <w:i/>
          <w:color w:val="34586C"/>
          <w:spacing w:val="23"/>
          <w:w w:val="105"/>
          <w:sz w:val="16"/>
        </w:rPr>
        <w:t> </w:t>
      </w:r>
      <w:r>
        <w:rPr>
          <w:rFonts w:ascii="Trebuchet MS"/>
          <w:i/>
          <w:color w:val="34586C"/>
          <w:w w:val="105"/>
          <w:sz w:val="16"/>
        </w:rPr>
        <w:t>Set</w:t>
      </w:r>
      <w:r>
        <w:rPr>
          <w:rFonts w:ascii="Trebuchet MS"/>
          <w:i/>
          <w:color w:val="34586C"/>
          <w:spacing w:val="24"/>
          <w:w w:val="105"/>
          <w:sz w:val="16"/>
        </w:rPr>
        <w:t> </w:t>
      </w:r>
      <w:r>
        <w:rPr>
          <w:rFonts w:ascii="Trebuchet MS"/>
          <w:i/>
          <w:color w:val="34586C"/>
          <w:w w:val="105"/>
          <w:sz w:val="16"/>
        </w:rPr>
        <w:t>a</w:t>
      </w:r>
      <w:r>
        <w:rPr>
          <w:rFonts w:ascii="Trebuchet MS"/>
          <w:i/>
          <w:color w:val="34586C"/>
          <w:spacing w:val="24"/>
          <w:w w:val="105"/>
          <w:sz w:val="16"/>
        </w:rPr>
        <w:t> </w:t>
      </w:r>
      <w:r>
        <w:rPr>
          <w:rFonts w:ascii="Trebuchet MS"/>
          <w:i/>
          <w:color w:val="34586C"/>
          <w:w w:val="105"/>
          <w:sz w:val="16"/>
        </w:rPr>
        <w:t>default</w:t>
      </w:r>
      <w:r>
        <w:rPr>
          <w:rFonts w:ascii="Trebuchet MS"/>
          <w:i/>
          <w:color w:val="34586C"/>
          <w:spacing w:val="24"/>
          <w:w w:val="105"/>
          <w:sz w:val="16"/>
        </w:rPr>
        <w:t> </w:t>
      </w:r>
      <w:r>
        <w:rPr>
          <w:rFonts w:ascii="Trebuchet MS"/>
          <w:i/>
          <w:color w:val="34586C"/>
          <w:w w:val="105"/>
          <w:sz w:val="16"/>
        </w:rPr>
        <w:t>value</w:t>
      </w:r>
      <w:r>
        <w:rPr>
          <w:rFonts w:ascii="Trebuchet MS"/>
          <w:i/>
          <w:color w:val="34586C"/>
          <w:spacing w:val="24"/>
          <w:w w:val="105"/>
          <w:sz w:val="16"/>
        </w:rPr>
        <w:t> </w:t>
      </w:r>
      <w:r>
        <w:rPr>
          <w:rFonts w:ascii="Trebuchet MS"/>
          <w:i/>
          <w:color w:val="34586C"/>
          <w:w w:val="105"/>
          <w:sz w:val="16"/>
        </w:rPr>
        <w:t>for</w:t>
      </w:r>
      <w:r>
        <w:rPr>
          <w:rFonts w:ascii="Trebuchet MS"/>
          <w:i/>
          <w:color w:val="34586C"/>
          <w:spacing w:val="24"/>
          <w:w w:val="105"/>
          <w:sz w:val="16"/>
        </w:rPr>
        <w:t> </w:t>
      </w:r>
      <w:r>
        <w:rPr>
          <w:rFonts w:ascii="Trebuchet MS"/>
          <w:i/>
          <w:color w:val="34586C"/>
          <w:spacing w:val="-2"/>
          <w:w w:val="105"/>
          <w:sz w:val="16"/>
        </w:rPr>
        <w:t>'person'</w:t>
      </w:r>
    </w:p>
    <w:p>
      <w:pPr>
        <w:spacing w:line="203" w:lineRule="exact" w:before="0"/>
        <w:ind w:left="95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person</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CC3300"/>
          <w:spacing w:val="-2"/>
          <w:sz w:val="16"/>
        </w:rPr>
        <w:t>"Luke"</w:t>
      </w:r>
      <w:r>
        <w:rPr>
          <w:rFonts w:ascii="SimSun-ExtB"/>
          <w:spacing w:val="-2"/>
          <w:sz w:val="16"/>
        </w:rPr>
        <w:t>;</w:t>
      </w:r>
    </w:p>
    <w:p>
      <w:pPr>
        <w:spacing w:before="189"/>
        <w:ind w:left="959" w:right="0" w:firstLine="0"/>
        <w:jc w:val="left"/>
        <w:rPr>
          <w:rFonts w:ascii="Trebuchet MS"/>
          <w:i/>
          <w:sz w:val="16"/>
        </w:rPr>
      </w:pPr>
      <w:r>
        <w:rPr>
          <w:rFonts w:ascii="Trebuchet MS"/>
          <w:i/>
          <w:color w:val="34586C"/>
          <w:sz w:val="16"/>
        </w:rPr>
        <w:t>//</w:t>
      </w:r>
      <w:r>
        <w:rPr>
          <w:rFonts w:ascii="Trebuchet MS"/>
          <w:i/>
          <w:color w:val="34586C"/>
          <w:spacing w:val="43"/>
          <w:sz w:val="16"/>
        </w:rPr>
        <w:t> </w:t>
      </w:r>
      <w:r>
        <w:rPr>
          <w:rFonts w:ascii="Trebuchet MS"/>
          <w:i/>
          <w:color w:val="34586C"/>
          <w:sz w:val="16"/>
        </w:rPr>
        <w:t>Subscribe</w:t>
      </w:r>
      <w:r>
        <w:rPr>
          <w:rFonts w:ascii="Trebuchet MS"/>
          <w:i/>
          <w:color w:val="34586C"/>
          <w:spacing w:val="43"/>
          <w:sz w:val="16"/>
        </w:rPr>
        <w:t> </w:t>
      </w:r>
      <w:r>
        <w:rPr>
          <w:rFonts w:ascii="Trebuchet MS"/>
          <w:i/>
          <w:color w:val="34586C"/>
          <w:sz w:val="16"/>
        </w:rPr>
        <w:t>to</w:t>
      </w:r>
      <w:r>
        <w:rPr>
          <w:rFonts w:ascii="Trebuchet MS"/>
          <w:i/>
          <w:color w:val="34586C"/>
          <w:spacing w:val="44"/>
          <w:sz w:val="16"/>
        </w:rPr>
        <w:t> </w:t>
      </w:r>
      <w:r>
        <w:rPr>
          <w:rFonts w:ascii="Trebuchet MS"/>
          <w:i/>
          <w:color w:val="34586C"/>
          <w:sz w:val="16"/>
        </w:rPr>
        <w:t>a</w:t>
      </w:r>
      <w:r>
        <w:rPr>
          <w:rFonts w:ascii="Trebuchet MS"/>
          <w:i/>
          <w:color w:val="34586C"/>
          <w:spacing w:val="43"/>
          <w:sz w:val="16"/>
        </w:rPr>
        <w:t> </w:t>
      </w:r>
      <w:r>
        <w:rPr>
          <w:rFonts w:ascii="Trebuchet MS"/>
          <w:i/>
          <w:color w:val="34586C"/>
          <w:sz w:val="16"/>
        </w:rPr>
        <w:t>topic/event</w:t>
      </w:r>
      <w:r>
        <w:rPr>
          <w:rFonts w:ascii="Trebuchet MS"/>
          <w:i/>
          <w:color w:val="34586C"/>
          <w:spacing w:val="44"/>
          <w:sz w:val="16"/>
        </w:rPr>
        <w:t> </w:t>
      </w:r>
      <w:r>
        <w:rPr>
          <w:rFonts w:ascii="Trebuchet MS"/>
          <w:i/>
          <w:color w:val="34586C"/>
          <w:sz w:val="16"/>
        </w:rPr>
        <w:t>called</w:t>
      </w:r>
      <w:r>
        <w:rPr>
          <w:rFonts w:ascii="Trebuchet MS"/>
          <w:i/>
          <w:color w:val="34586C"/>
          <w:spacing w:val="43"/>
          <w:sz w:val="16"/>
        </w:rPr>
        <w:t> </w:t>
      </w:r>
      <w:r>
        <w:rPr>
          <w:rFonts w:ascii="Trebuchet MS"/>
          <w:i/>
          <w:color w:val="34586C"/>
          <w:sz w:val="16"/>
        </w:rPr>
        <w:t>'nameChange'</w:t>
      </w:r>
      <w:r>
        <w:rPr>
          <w:rFonts w:ascii="Trebuchet MS"/>
          <w:i/>
          <w:color w:val="34586C"/>
          <w:spacing w:val="44"/>
          <w:sz w:val="16"/>
        </w:rPr>
        <w:t> </w:t>
      </w:r>
      <w:r>
        <w:rPr>
          <w:rFonts w:ascii="Trebuchet MS"/>
          <w:i/>
          <w:color w:val="34586C"/>
          <w:spacing w:val="-4"/>
          <w:sz w:val="16"/>
        </w:rPr>
        <w:t>with</w:t>
      </w:r>
    </w:p>
    <w:p>
      <w:pPr>
        <w:spacing w:before="6"/>
        <w:ind w:left="959" w:right="0" w:firstLine="0"/>
        <w:jc w:val="left"/>
        <w:rPr>
          <w:rFonts w:ascii="Trebuchet MS"/>
          <w:i/>
          <w:sz w:val="16"/>
        </w:rPr>
      </w:pPr>
      <w:r>
        <w:rPr>
          <w:rFonts w:ascii="Trebuchet MS"/>
          <w:i/>
          <w:color w:val="34586C"/>
          <w:w w:val="105"/>
          <w:sz w:val="16"/>
        </w:rPr>
        <w:t>//</w:t>
      </w:r>
      <w:r>
        <w:rPr>
          <w:rFonts w:ascii="Trebuchet MS"/>
          <w:i/>
          <w:color w:val="34586C"/>
          <w:spacing w:val="26"/>
          <w:w w:val="105"/>
          <w:sz w:val="16"/>
        </w:rPr>
        <w:t> </w:t>
      </w:r>
      <w:r>
        <w:rPr>
          <w:rFonts w:ascii="Trebuchet MS"/>
          <w:i/>
          <w:color w:val="34586C"/>
          <w:w w:val="105"/>
          <w:sz w:val="16"/>
        </w:rPr>
        <w:t>a</w:t>
      </w:r>
      <w:r>
        <w:rPr>
          <w:rFonts w:ascii="Trebuchet MS"/>
          <w:i/>
          <w:color w:val="34586C"/>
          <w:spacing w:val="26"/>
          <w:w w:val="105"/>
          <w:sz w:val="16"/>
        </w:rPr>
        <w:t> </w:t>
      </w:r>
      <w:r>
        <w:rPr>
          <w:rFonts w:ascii="Trebuchet MS"/>
          <w:i/>
          <w:color w:val="34586C"/>
          <w:w w:val="105"/>
          <w:sz w:val="16"/>
        </w:rPr>
        <w:t>callback</w:t>
      </w:r>
      <w:r>
        <w:rPr>
          <w:rFonts w:ascii="Trebuchet MS"/>
          <w:i/>
          <w:color w:val="34586C"/>
          <w:spacing w:val="27"/>
          <w:w w:val="105"/>
          <w:sz w:val="16"/>
        </w:rPr>
        <w:t> </w:t>
      </w:r>
      <w:r>
        <w:rPr>
          <w:rFonts w:ascii="Trebuchet MS"/>
          <w:i/>
          <w:color w:val="34586C"/>
          <w:w w:val="105"/>
          <w:sz w:val="16"/>
        </w:rPr>
        <w:t>function</w:t>
      </w:r>
      <w:r>
        <w:rPr>
          <w:rFonts w:ascii="Trebuchet MS"/>
          <w:i/>
          <w:color w:val="34586C"/>
          <w:spacing w:val="26"/>
          <w:w w:val="105"/>
          <w:sz w:val="16"/>
        </w:rPr>
        <w:t> </w:t>
      </w:r>
      <w:r>
        <w:rPr>
          <w:rFonts w:ascii="Trebuchet MS"/>
          <w:i/>
          <w:color w:val="34586C"/>
          <w:w w:val="105"/>
          <w:sz w:val="16"/>
        </w:rPr>
        <w:t>which</w:t>
      </w:r>
      <w:r>
        <w:rPr>
          <w:rFonts w:ascii="Trebuchet MS"/>
          <w:i/>
          <w:color w:val="34586C"/>
          <w:spacing w:val="26"/>
          <w:w w:val="105"/>
          <w:sz w:val="16"/>
        </w:rPr>
        <w:t> </w:t>
      </w:r>
      <w:r>
        <w:rPr>
          <w:rFonts w:ascii="Trebuchet MS"/>
          <w:i/>
          <w:color w:val="34586C"/>
          <w:w w:val="105"/>
          <w:sz w:val="16"/>
        </w:rPr>
        <w:t>will</w:t>
      </w:r>
      <w:r>
        <w:rPr>
          <w:rFonts w:ascii="Trebuchet MS"/>
          <w:i/>
          <w:color w:val="34586C"/>
          <w:spacing w:val="27"/>
          <w:w w:val="105"/>
          <w:sz w:val="16"/>
        </w:rPr>
        <w:t> </w:t>
      </w:r>
      <w:r>
        <w:rPr>
          <w:rFonts w:ascii="Trebuchet MS"/>
          <w:i/>
          <w:color w:val="34586C"/>
          <w:w w:val="105"/>
          <w:sz w:val="16"/>
        </w:rPr>
        <w:t>log</w:t>
      </w:r>
      <w:r>
        <w:rPr>
          <w:rFonts w:ascii="Trebuchet MS"/>
          <w:i/>
          <w:color w:val="34586C"/>
          <w:spacing w:val="26"/>
          <w:w w:val="105"/>
          <w:sz w:val="16"/>
        </w:rPr>
        <w:t> </w:t>
      </w:r>
      <w:r>
        <w:rPr>
          <w:rFonts w:ascii="Trebuchet MS"/>
          <w:i/>
          <w:color w:val="34586C"/>
          <w:w w:val="105"/>
          <w:sz w:val="16"/>
        </w:rPr>
        <w:t>the</w:t>
      </w:r>
      <w:r>
        <w:rPr>
          <w:rFonts w:ascii="Trebuchet MS"/>
          <w:i/>
          <w:color w:val="34586C"/>
          <w:spacing w:val="26"/>
          <w:w w:val="105"/>
          <w:sz w:val="16"/>
        </w:rPr>
        <w:t> </w:t>
      </w:r>
      <w:r>
        <w:rPr>
          <w:rFonts w:ascii="Trebuchet MS"/>
          <w:i/>
          <w:color w:val="34586C"/>
          <w:spacing w:val="-2"/>
          <w:w w:val="105"/>
          <w:sz w:val="16"/>
        </w:rPr>
        <w:t>original</w:t>
      </w:r>
    </w:p>
    <w:p>
      <w:pPr>
        <w:spacing w:before="6"/>
        <w:ind w:left="959" w:right="0" w:firstLine="0"/>
        <w:jc w:val="left"/>
        <w:rPr>
          <w:rFonts w:ascii="Trebuchet MS"/>
          <w:i/>
          <w:sz w:val="16"/>
        </w:rPr>
      </w:pPr>
      <w:r>
        <w:rPr>
          <w:rFonts w:ascii="Trebuchet MS"/>
          <w:i/>
          <w:color w:val="34586C"/>
          <w:w w:val="105"/>
          <w:sz w:val="16"/>
        </w:rPr>
        <w:t>//</w:t>
      </w:r>
      <w:r>
        <w:rPr>
          <w:rFonts w:ascii="Trebuchet MS"/>
          <w:i/>
          <w:color w:val="34586C"/>
          <w:spacing w:val="16"/>
          <w:w w:val="105"/>
          <w:sz w:val="16"/>
        </w:rPr>
        <w:t> </w:t>
      </w:r>
      <w:r>
        <w:rPr>
          <w:rFonts w:ascii="Trebuchet MS"/>
          <w:i/>
          <w:color w:val="34586C"/>
          <w:w w:val="105"/>
          <w:sz w:val="16"/>
        </w:rPr>
        <w:t>person's</w:t>
      </w:r>
      <w:r>
        <w:rPr>
          <w:rFonts w:ascii="Trebuchet MS"/>
          <w:i/>
          <w:color w:val="34586C"/>
          <w:spacing w:val="17"/>
          <w:w w:val="105"/>
          <w:sz w:val="16"/>
        </w:rPr>
        <w:t> </w:t>
      </w:r>
      <w:r>
        <w:rPr>
          <w:rFonts w:ascii="Trebuchet MS"/>
          <w:i/>
          <w:color w:val="34586C"/>
          <w:w w:val="105"/>
          <w:sz w:val="16"/>
        </w:rPr>
        <w:t>name</w:t>
      </w:r>
      <w:r>
        <w:rPr>
          <w:rFonts w:ascii="Trebuchet MS"/>
          <w:i/>
          <w:color w:val="34586C"/>
          <w:spacing w:val="16"/>
          <w:w w:val="105"/>
          <w:sz w:val="16"/>
        </w:rPr>
        <w:t> </w:t>
      </w:r>
      <w:r>
        <w:rPr>
          <w:rFonts w:ascii="Trebuchet MS"/>
          <w:i/>
          <w:color w:val="34586C"/>
          <w:w w:val="105"/>
          <w:sz w:val="16"/>
        </w:rPr>
        <w:t>and</w:t>
      </w:r>
      <w:r>
        <w:rPr>
          <w:rFonts w:ascii="Trebuchet MS"/>
          <w:i/>
          <w:color w:val="34586C"/>
          <w:spacing w:val="14"/>
          <w:w w:val="110"/>
          <w:sz w:val="16"/>
        </w:rPr>
        <w:t> </w:t>
      </w:r>
      <w:r>
        <w:rPr>
          <w:rFonts w:ascii="Trebuchet MS"/>
          <w:i/>
          <w:color w:val="34586C"/>
          <w:w w:val="110"/>
          <w:sz w:val="16"/>
        </w:rPr>
        <w:t>(if</w:t>
      </w:r>
      <w:r>
        <w:rPr>
          <w:rFonts w:ascii="Trebuchet MS"/>
          <w:i/>
          <w:color w:val="34586C"/>
          <w:spacing w:val="14"/>
          <w:w w:val="110"/>
          <w:sz w:val="16"/>
        </w:rPr>
        <w:t> </w:t>
      </w:r>
      <w:r>
        <w:rPr>
          <w:rFonts w:ascii="Trebuchet MS"/>
          <w:i/>
          <w:color w:val="34586C"/>
          <w:w w:val="105"/>
          <w:sz w:val="16"/>
        </w:rPr>
        <w:t>everything</w:t>
      </w:r>
      <w:r>
        <w:rPr>
          <w:rFonts w:ascii="Trebuchet MS"/>
          <w:i/>
          <w:color w:val="34586C"/>
          <w:spacing w:val="17"/>
          <w:w w:val="105"/>
          <w:sz w:val="16"/>
        </w:rPr>
        <w:t> </w:t>
      </w:r>
      <w:r>
        <w:rPr>
          <w:rFonts w:ascii="Trebuchet MS"/>
          <w:i/>
          <w:color w:val="34586C"/>
          <w:w w:val="105"/>
          <w:sz w:val="16"/>
        </w:rPr>
        <w:t>works)</w:t>
      </w:r>
      <w:r>
        <w:rPr>
          <w:rFonts w:ascii="Trebuchet MS"/>
          <w:i/>
          <w:color w:val="34586C"/>
          <w:spacing w:val="16"/>
          <w:w w:val="105"/>
          <w:sz w:val="16"/>
        </w:rPr>
        <w:t> </w:t>
      </w:r>
      <w:r>
        <w:rPr>
          <w:rFonts w:ascii="Trebuchet MS"/>
          <w:i/>
          <w:color w:val="34586C"/>
          <w:w w:val="105"/>
          <w:sz w:val="16"/>
        </w:rPr>
        <w:t>the</w:t>
      </w:r>
      <w:r>
        <w:rPr>
          <w:rFonts w:ascii="Trebuchet MS"/>
          <w:i/>
          <w:color w:val="34586C"/>
          <w:spacing w:val="17"/>
          <w:w w:val="105"/>
          <w:sz w:val="16"/>
        </w:rPr>
        <w:t> </w:t>
      </w:r>
      <w:r>
        <w:rPr>
          <w:rFonts w:ascii="Trebuchet MS"/>
          <w:i/>
          <w:color w:val="34586C"/>
          <w:spacing w:val="-2"/>
          <w:w w:val="105"/>
          <w:sz w:val="16"/>
        </w:rPr>
        <w:t>incoming</w:t>
      </w:r>
    </w:p>
    <w:p>
      <w:pPr>
        <w:spacing w:before="6"/>
        <w:ind w:left="959" w:right="0" w:firstLine="0"/>
        <w:jc w:val="left"/>
        <w:rPr>
          <w:rFonts w:ascii="Trebuchet MS"/>
          <w:i/>
          <w:sz w:val="16"/>
        </w:rPr>
      </w:pPr>
      <w:r>
        <w:rPr>
          <w:rFonts w:ascii="Trebuchet MS"/>
          <w:i/>
          <w:color w:val="34586C"/>
          <w:sz w:val="16"/>
        </w:rPr>
        <w:t>//</w:t>
      </w:r>
      <w:r>
        <w:rPr>
          <w:rFonts w:ascii="Trebuchet MS"/>
          <w:i/>
          <w:color w:val="34586C"/>
          <w:spacing w:val="22"/>
          <w:sz w:val="16"/>
        </w:rPr>
        <w:t> </w:t>
      </w:r>
      <w:r>
        <w:rPr>
          <w:rFonts w:ascii="Trebuchet MS"/>
          <w:i/>
          <w:color w:val="34586C"/>
          <w:spacing w:val="-4"/>
          <w:sz w:val="16"/>
        </w:rPr>
        <w:t>name</w:t>
      </w:r>
    </w:p>
    <w:p>
      <w:pPr>
        <w:pStyle w:val="BodyText"/>
        <w:spacing w:before="12"/>
        <w:rPr>
          <w:rFonts w:ascii="Trebuchet MS"/>
          <w:i/>
          <w:sz w:val="16"/>
        </w:rPr>
      </w:pPr>
    </w:p>
    <w:p>
      <w:pPr>
        <w:spacing w:line="225" w:lineRule="auto" w:before="0"/>
        <w:ind w:left="1279" w:right="4216" w:hanging="320"/>
        <w:jc w:val="left"/>
        <w:rPr>
          <w:rFonts w:ascii="Trebuchet MS"/>
          <w:i/>
          <w:sz w:val="16"/>
        </w:rPr>
      </w:pPr>
      <w:r>
        <w:rPr>
          <w:rFonts w:ascii="SimSun-ExtB"/>
          <w:color w:val="000087"/>
          <w:sz w:val="16"/>
        </w:rPr>
        <w:t>m</w:t>
      </w:r>
      <w:r>
        <w:rPr>
          <w:rFonts w:ascii="SimSun-ExtB"/>
          <w:sz w:val="16"/>
        </w:rPr>
        <w:t>.</w:t>
      </w:r>
      <w:r>
        <w:rPr>
          <w:rFonts w:ascii="SimSun-ExtB"/>
          <w:color w:val="000087"/>
          <w:sz w:val="16"/>
        </w:rPr>
        <w:t>subscribe</w:t>
      </w:r>
      <w:r>
        <w:rPr>
          <w:rFonts w:ascii="SimSun-ExtB"/>
          <w:sz w:val="16"/>
        </w:rPr>
        <w:t>(</w:t>
      </w:r>
      <w:r>
        <w:rPr>
          <w:rFonts w:ascii="SimSun-ExtB"/>
          <w:color w:val="CC3300"/>
          <w:sz w:val="16"/>
        </w:rPr>
        <w:t>'nameChange'</w:t>
      </w:r>
      <w:r>
        <w:rPr>
          <w:rFonts w:ascii="SimSun-ExtB"/>
          <w:sz w:val="16"/>
        </w:rPr>
        <w:t>,</w:t>
      </w:r>
      <w:r>
        <w:rPr>
          <w:rFonts w:ascii="SimSun-ExtB"/>
          <w:spacing w:val="-10"/>
          <w:sz w:val="16"/>
        </w:rPr>
        <w:t> </w:t>
      </w:r>
      <w:r>
        <w:rPr>
          <w:rFonts w:ascii="Arial"/>
          <w:b/>
          <w:color w:val="006699"/>
          <w:sz w:val="16"/>
        </w:rPr>
        <w:t>function</w:t>
      </w:r>
      <w:r>
        <w:rPr>
          <w:rFonts w:ascii="SimSun-ExtB"/>
          <w:sz w:val="16"/>
        </w:rPr>
        <w:t>(</w:t>
      </w:r>
      <w:r>
        <w:rPr>
          <w:rFonts w:ascii="SimSun-ExtB"/>
          <w:spacing w:val="-10"/>
          <w:sz w:val="16"/>
        </w:rPr>
        <w:t> </w:t>
      </w:r>
      <w:r>
        <w:rPr>
          <w:rFonts w:ascii="SimSun-ExtB"/>
          <w:color w:val="000087"/>
          <w:sz w:val="16"/>
        </w:rPr>
        <w:t>arg</w:t>
      </w:r>
      <w:r>
        <w:rPr>
          <w:rFonts w:ascii="SimSun-ExtB"/>
          <w:color w:val="000087"/>
          <w:spacing w:val="-10"/>
          <w:sz w:val="16"/>
        </w:rPr>
        <w:t> </w:t>
      </w:r>
      <w:r>
        <w:rPr>
          <w:rFonts w:ascii="SimSun-ExtB"/>
          <w:sz w:val="16"/>
        </w:rPr>
        <w:t>){ </w:t>
      </w:r>
      <w:r>
        <w:rPr>
          <w:rFonts w:ascii="SimSun-ExtB"/>
          <w:color w:val="000087"/>
          <w:sz w:val="16"/>
        </w:rPr>
        <w:t>console</w:t>
      </w:r>
      <w:r>
        <w:rPr>
          <w:rFonts w:ascii="SimSun-ExtB"/>
          <w:sz w:val="16"/>
        </w:rPr>
        <w:t>.</w:t>
      </w:r>
      <w:r>
        <w:rPr>
          <w:rFonts w:ascii="SimSun-ExtB"/>
          <w:color w:val="000087"/>
          <w:sz w:val="16"/>
        </w:rPr>
        <w:t>log</w:t>
      </w:r>
      <w:r>
        <w:rPr>
          <w:rFonts w:ascii="SimSun-ExtB"/>
          <w:sz w:val="16"/>
        </w:rPr>
        <w:t>( </w:t>
      </w:r>
      <w:r>
        <w:rPr>
          <w:rFonts w:ascii="SimSun-ExtB"/>
          <w:color w:val="000087"/>
          <w:sz w:val="16"/>
        </w:rPr>
        <w:t>person </w:t>
      </w:r>
      <w:r>
        <w:rPr>
          <w:rFonts w:ascii="SimSun-ExtB"/>
          <w:sz w:val="16"/>
        </w:rPr>
        <w:t>); </w:t>
      </w:r>
      <w:r>
        <w:rPr>
          <w:rFonts w:ascii="Trebuchet MS"/>
          <w:i/>
          <w:color w:val="34586C"/>
          <w:sz w:val="16"/>
        </w:rPr>
        <w:t>//</w:t>
      </w:r>
      <w:r>
        <w:rPr>
          <w:rFonts w:ascii="Trebuchet MS"/>
          <w:i/>
          <w:color w:val="34586C"/>
          <w:spacing w:val="40"/>
          <w:sz w:val="16"/>
        </w:rPr>
        <w:t> </w:t>
      </w:r>
      <w:r>
        <w:rPr>
          <w:rFonts w:ascii="Trebuchet MS"/>
          <w:i/>
          <w:color w:val="34586C"/>
          <w:sz w:val="16"/>
        </w:rPr>
        <w:t>Luke</w:t>
      </w:r>
    </w:p>
    <w:p>
      <w:pPr>
        <w:spacing w:line="187" w:lineRule="exact" w:before="0"/>
        <w:ind w:left="1279" w:right="0" w:firstLine="0"/>
        <w:jc w:val="left"/>
        <w:rPr>
          <w:rFonts w:ascii="SimSun-ExtB"/>
          <w:sz w:val="16"/>
        </w:rPr>
      </w:pPr>
      <w:r>
        <w:rPr>
          <w:rFonts w:ascii="SimSun-ExtB"/>
          <w:color w:val="000087"/>
          <w:sz w:val="16"/>
        </w:rPr>
        <w:t>person</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pacing w:val="-4"/>
          <w:sz w:val="16"/>
        </w:rPr>
        <w:t>arg</w:t>
      </w:r>
      <w:r>
        <w:rPr>
          <w:rFonts w:ascii="SimSun-ExtB"/>
          <w:spacing w:val="-4"/>
          <w:sz w:val="16"/>
        </w:rPr>
        <w:t>;</w:t>
      </w:r>
    </w:p>
    <w:p>
      <w:pPr>
        <w:spacing w:line="198" w:lineRule="exact" w:before="0"/>
        <w:ind w:left="1279" w:right="0" w:firstLine="0"/>
        <w:jc w:val="left"/>
        <w:rPr>
          <w:rFonts w:ascii="Trebuchet MS"/>
          <w:i/>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spacing w:val="-4"/>
          <w:sz w:val="16"/>
        </w:rPr>
        <w:t> </w:t>
      </w:r>
      <w:r>
        <w:rPr>
          <w:rFonts w:ascii="SimSun-ExtB"/>
          <w:color w:val="000087"/>
          <w:sz w:val="16"/>
        </w:rPr>
        <w:t>person</w:t>
      </w:r>
      <w:r>
        <w:rPr>
          <w:rFonts w:ascii="SimSun-ExtB"/>
          <w:color w:val="000087"/>
          <w:spacing w:val="-3"/>
          <w:sz w:val="16"/>
        </w:rPr>
        <w:t> </w:t>
      </w:r>
      <w:r>
        <w:rPr>
          <w:rFonts w:ascii="SimSun-ExtB"/>
          <w:sz w:val="16"/>
        </w:rPr>
        <w:t>);</w:t>
      </w:r>
      <w:r>
        <w:rPr>
          <w:rFonts w:ascii="SimSun-ExtB"/>
          <w:spacing w:val="-3"/>
          <w:sz w:val="16"/>
        </w:rPr>
        <w:t> </w:t>
      </w:r>
      <w:r>
        <w:rPr>
          <w:rFonts w:ascii="Trebuchet MS"/>
          <w:i/>
          <w:color w:val="34586C"/>
          <w:sz w:val="16"/>
        </w:rPr>
        <w:t>//</w:t>
      </w:r>
      <w:r>
        <w:rPr>
          <w:rFonts w:ascii="Trebuchet MS"/>
          <w:i/>
          <w:color w:val="34586C"/>
          <w:spacing w:val="29"/>
          <w:sz w:val="16"/>
        </w:rPr>
        <w:t> </w:t>
      </w:r>
      <w:r>
        <w:rPr>
          <w:rFonts w:ascii="Trebuchet MS"/>
          <w:i/>
          <w:color w:val="34586C"/>
          <w:spacing w:val="-2"/>
          <w:sz w:val="16"/>
        </w:rPr>
        <w:t>David</w:t>
      </w:r>
    </w:p>
    <w:p>
      <w:pPr>
        <w:spacing w:line="193" w:lineRule="exact" w:before="0"/>
        <w:ind w:left="879" w:right="0" w:firstLine="0"/>
        <w:jc w:val="left"/>
        <w:rPr>
          <w:rFonts w:ascii="SimSun-ExtB"/>
          <w:sz w:val="16"/>
        </w:rPr>
      </w:pPr>
      <w:r>
        <w:rPr>
          <w:rFonts w:ascii="SimSun-ExtB"/>
          <w:spacing w:val="-5"/>
          <w:sz w:val="16"/>
        </w:rPr>
        <w:t>});</w:t>
      </w:r>
    </w:p>
    <w:p>
      <w:pPr>
        <w:pStyle w:val="BodyText"/>
        <w:spacing w:before="175"/>
        <w:rPr>
          <w:rFonts w:ascii="SimSun-ExtB"/>
          <w:sz w:val="16"/>
        </w:rPr>
      </w:pPr>
    </w:p>
    <w:p>
      <w:pPr>
        <w:spacing w:line="184" w:lineRule="exact" w:before="0"/>
        <w:ind w:left="959" w:right="0" w:firstLine="0"/>
        <w:jc w:val="left"/>
        <w:rPr>
          <w:rFonts w:ascii="Trebuchet MS"/>
          <w:i/>
          <w:sz w:val="16"/>
        </w:rPr>
      </w:pPr>
      <w:r>
        <w:rPr>
          <w:rFonts w:ascii="Trebuchet MS"/>
          <w:i/>
          <w:color w:val="34586C"/>
          <w:sz w:val="16"/>
        </w:rPr>
        <w:t>//</w:t>
      </w:r>
      <w:r>
        <w:rPr>
          <w:rFonts w:ascii="Trebuchet MS"/>
          <w:i/>
          <w:color w:val="34586C"/>
          <w:spacing w:val="28"/>
          <w:sz w:val="16"/>
        </w:rPr>
        <w:t> </w:t>
      </w:r>
      <w:r>
        <w:rPr>
          <w:rFonts w:ascii="Trebuchet MS"/>
          <w:i/>
          <w:color w:val="34586C"/>
          <w:sz w:val="16"/>
        </w:rPr>
        <w:t>Publish</w:t>
      </w:r>
      <w:r>
        <w:rPr>
          <w:rFonts w:ascii="Trebuchet MS"/>
          <w:i/>
          <w:color w:val="34586C"/>
          <w:spacing w:val="29"/>
          <w:sz w:val="16"/>
        </w:rPr>
        <w:t> </w:t>
      </w:r>
      <w:r>
        <w:rPr>
          <w:rFonts w:ascii="Trebuchet MS"/>
          <w:i/>
          <w:color w:val="34586C"/>
          <w:sz w:val="16"/>
        </w:rPr>
        <w:t>the</w:t>
      </w:r>
      <w:r>
        <w:rPr>
          <w:rFonts w:ascii="Trebuchet MS"/>
          <w:i/>
          <w:color w:val="34586C"/>
          <w:spacing w:val="28"/>
          <w:sz w:val="16"/>
        </w:rPr>
        <w:t> </w:t>
      </w:r>
      <w:r>
        <w:rPr>
          <w:rFonts w:ascii="Trebuchet MS"/>
          <w:i/>
          <w:color w:val="34586C"/>
          <w:sz w:val="16"/>
        </w:rPr>
        <w:t>'nameChange'</w:t>
      </w:r>
      <w:r>
        <w:rPr>
          <w:rFonts w:ascii="Trebuchet MS"/>
          <w:i/>
          <w:color w:val="34586C"/>
          <w:spacing w:val="28"/>
          <w:sz w:val="16"/>
        </w:rPr>
        <w:t> </w:t>
      </w:r>
      <w:r>
        <w:rPr>
          <w:rFonts w:ascii="Trebuchet MS"/>
          <w:i/>
          <w:color w:val="34586C"/>
          <w:sz w:val="16"/>
        </w:rPr>
        <w:t>topic/event</w:t>
      </w:r>
      <w:r>
        <w:rPr>
          <w:rFonts w:ascii="Trebuchet MS"/>
          <w:i/>
          <w:color w:val="34586C"/>
          <w:spacing w:val="29"/>
          <w:sz w:val="16"/>
        </w:rPr>
        <w:t> </w:t>
      </w:r>
      <w:r>
        <w:rPr>
          <w:rFonts w:ascii="Trebuchet MS"/>
          <w:i/>
          <w:color w:val="34586C"/>
          <w:sz w:val="16"/>
        </w:rPr>
        <w:t>with</w:t>
      </w:r>
      <w:r>
        <w:rPr>
          <w:rFonts w:ascii="Trebuchet MS"/>
          <w:i/>
          <w:color w:val="34586C"/>
          <w:spacing w:val="28"/>
          <w:sz w:val="16"/>
        </w:rPr>
        <w:t> </w:t>
      </w:r>
      <w:r>
        <w:rPr>
          <w:rFonts w:ascii="Trebuchet MS"/>
          <w:i/>
          <w:color w:val="34586C"/>
          <w:sz w:val="16"/>
        </w:rPr>
        <w:t>the</w:t>
      </w:r>
      <w:r>
        <w:rPr>
          <w:rFonts w:ascii="Trebuchet MS"/>
          <w:i/>
          <w:color w:val="34586C"/>
          <w:spacing w:val="29"/>
          <w:sz w:val="16"/>
        </w:rPr>
        <w:t> </w:t>
      </w:r>
      <w:r>
        <w:rPr>
          <w:rFonts w:ascii="Trebuchet MS"/>
          <w:i/>
          <w:color w:val="34586C"/>
          <w:sz w:val="16"/>
        </w:rPr>
        <w:t>new</w:t>
      </w:r>
      <w:r>
        <w:rPr>
          <w:rFonts w:ascii="Trebuchet MS"/>
          <w:i/>
          <w:color w:val="34586C"/>
          <w:spacing w:val="28"/>
          <w:sz w:val="16"/>
        </w:rPr>
        <w:t> </w:t>
      </w:r>
      <w:r>
        <w:rPr>
          <w:rFonts w:ascii="Trebuchet MS"/>
          <w:i/>
          <w:color w:val="34586C"/>
          <w:spacing w:val="-4"/>
          <w:sz w:val="16"/>
        </w:rPr>
        <w:t>data</w:t>
      </w:r>
    </w:p>
    <w:p>
      <w:pPr>
        <w:spacing w:line="203" w:lineRule="exact" w:before="0"/>
        <w:ind w:left="959" w:right="0" w:firstLine="0"/>
        <w:jc w:val="left"/>
        <w:rPr>
          <w:rFonts w:ascii="SimSun-ExtB"/>
          <w:sz w:val="16"/>
        </w:rPr>
      </w:pPr>
      <w:r>
        <w:rPr>
          <w:rFonts w:ascii="SimSun-ExtB"/>
          <w:color w:val="000087"/>
          <w:sz w:val="16"/>
        </w:rPr>
        <w:t>m</w:t>
      </w:r>
      <w:r>
        <w:rPr>
          <w:rFonts w:ascii="SimSun-ExtB"/>
          <w:sz w:val="16"/>
        </w:rPr>
        <w:t>.</w:t>
      </w:r>
      <w:r>
        <w:rPr>
          <w:rFonts w:ascii="SimSun-ExtB"/>
          <w:color w:val="000087"/>
          <w:sz w:val="16"/>
        </w:rPr>
        <w:t>publish</w:t>
      </w:r>
      <w:r>
        <w:rPr>
          <w:rFonts w:ascii="SimSun-ExtB"/>
          <w:sz w:val="16"/>
        </w:rPr>
        <w:t>(</w:t>
      </w:r>
      <w:r>
        <w:rPr>
          <w:rFonts w:ascii="SimSun-ExtB"/>
          <w:spacing w:val="-1"/>
          <w:sz w:val="16"/>
        </w:rPr>
        <w:t> </w:t>
      </w:r>
      <w:r>
        <w:rPr>
          <w:rFonts w:ascii="SimSun-ExtB"/>
          <w:color w:val="CC3300"/>
          <w:sz w:val="16"/>
        </w:rPr>
        <w:t>'nameChange'</w:t>
      </w:r>
      <w:r>
        <w:rPr>
          <w:rFonts w:ascii="SimSun-ExtB"/>
          <w:sz w:val="16"/>
        </w:rPr>
        <w:t>,</w:t>
      </w:r>
      <w:r>
        <w:rPr>
          <w:rFonts w:ascii="SimSun-ExtB"/>
          <w:spacing w:val="-1"/>
          <w:sz w:val="16"/>
        </w:rPr>
        <w:t> </w:t>
      </w:r>
      <w:r>
        <w:rPr>
          <w:rFonts w:ascii="SimSun-ExtB"/>
          <w:color w:val="CC3300"/>
          <w:sz w:val="16"/>
        </w:rPr>
        <w:t>'David'</w:t>
      </w:r>
      <w:r>
        <w:rPr>
          <w:rFonts w:ascii="SimSun-ExtB"/>
          <w:color w:val="CC3300"/>
          <w:spacing w:val="-1"/>
          <w:sz w:val="16"/>
        </w:rPr>
        <w:t> </w:t>
      </w:r>
      <w:r>
        <w:rPr>
          <w:rFonts w:ascii="SimSun-ExtB"/>
          <w:spacing w:val="-5"/>
          <w:sz w:val="16"/>
        </w:rPr>
        <w:t>);</w:t>
      </w:r>
    </w:p>
    <w:p>
      <w:pPr>
        <w:pStyle w:val="BodyText"/>
        <w:spacing w:before="166"/>
        <w:rPr>
          <w:rFonts w:ascii="SimSun-ExtB"/>
          <w:sz w:val="16"/>
        </w:rPr>
      </w:pPr>
    </w:p>
    <w:p>
      <w:pPr>
        <w:spacing w:before="0"/>
        <w:ind w:left="480" w:right="0" w:firstLine="0"/>
        <w:jc w:val="left"/>
        <w:rPr>
          <w:rFonts w:ascii="SimSun-ExtB"/>
          <w:sz w:val="16"/>
        </w:rPr>
      </w:pPr>
      <w:r>
        <w:rPr>
          <w:rFonts w:ascii="SimSun-ExtB"/>
          <w:sz w:val="16"/>
        </w:rPr>
        <w:t>})(</w:t>
      </w:r>
      <w:r>
        <w:rPr>
          <w:rFonts w:ascii="SimSun-ExtB"/>
          <w:spacing w:val="-1"/>
          <w:sz w:val="16"/>
        </w:rPr>
        <w:t> </w:t>
      </w:r>
      <w:r>
        <w:rPr>
          <w:rFonts w:ascii="SimSun-ExtB"/>
          <w:color w:val="000087"/>
          <w:sz w:val="16"/>
        </w:rPr>
        <w:t>mediator</w:t>
      </w:r>
      <w:r>
        <w:rPr>
          <w:rFonts w:ascii="SimSun-ExtB"/>
          <w:color w:val="000087"/>
          <w:spacing w:val="-1"/>
          <w:sz w:val="16"/>
        </w:rPr>
        <w:t> </w:t>
      </w:r>
      <w:r>
        <w:rPr>
          <w:rFonts w:ascii="SimSun-ExtB"/>
          <w:spacing w:val="-5"/>
          <w:sz w:val="16"/>
        </w:rPr>
        <w:t>);</w:t>
      </w:r>
    </w:p>
    <w:p>
      <w:pPr>
        <w:pStyle w:val="BodyText"/>
        <w:spacing w:before="81"/>
        <w:rPr>
          <w:rFonts w:ascii="SimSun-ExtB"/>
          <w:sz w:val="16"/>
        </w:rPr>
      </w:pPr>
    </w:p>
    <w:p>
      <w:pPr>
        <w:pStyle w:val="Heading3"/>
      </w:pPr>
      <w:bookmarkStart w:name="Advantages &amp; Disadvantages" w:id="79"/>
      <w:bookmarkEnd w:id="79"/>
      <w:r>
        <w:rPr>
          <w:b w:val="0"/>
        </w:rPr>
      </w:r>
      <w:bookmarkStart w:name="_bookmark30" w:id="80"/>
      <w:bookmarkEnd w:id="80"/>
      <w:r>
        <w:rPr>
          <w:b w:val="0"/>
        </w:rPr>
      </w:r>
      <w:r>
        <w:rPr>
          <w:w w:val="70"/>
        </w:rPr>
        <w:t>Advantages</w:t>
      </w:r>
      <w:r>
        <w:rPr>
          <w:spacing w:val="-18"/>
        </w:rPr>
        <w:t> </w:t>
      </w:r>
      <w:r>
        <w:rPr>
          <w:w w:val="70"/>
        </w:rPr>
        <w:t>&amp;</w:t>
      </w:r>
      <w:r>
        <w:rPr>
          <w:spacing w:val="-17"/>
        </w:rPr>
        <w:t> </w:t>
      </w:r>
      <w:r>
        <w:rPr>
          <w:spacing w:val="-2"/>
          <w:w w:val="70"/>
        </w:rPr>
        <w:t>Disadvantages</w:t>
      </w:r>
    </w:p>
    <w:p>
      <w:pPr>
        <w:pStyle w:val="BodyText"/>
        <w:spacing w:line="254" w:lineRule="auto" w:before="92"/>
        <w:ind w:left="120" w:right="1438"/>
      </w:pPr>
      <w:r>
        <w:rPr>
          <w:w w:val="105"/>
        </w:rPr>
        <w:t>The benefits of the Mediator pattern include that broadcasted events can be handled by</w:t>
      </w:r>
      <w:r>
        <w:rPr>
          <w:spacing w:val="-5"/>
          <w:w w:val="105"/>
        </w:rPr>
        <w:t> </w:t>
      </w:r>
      <w:r>
        <w:rPr>
          <w:w w:val="105"/>
        </w:rPr>
        <w:t>any</w:t>
      </w:r>
      <w:r>
        <w:rPr>
          <w:spacing w:val="-4"/>
          <w:w w:val="105"/>
        </w:rPr>
        <w:t> </w:t>
      </w:r>
      <w:r>
        <w:rPr>
          <w:w w:val="105"/>
        </w:rPr>
        <w:t>number</w:t>
      </w:r>
      <w:r>
        <w:rPr>
          <w:spacing w:val="-4"/>
          <w:w w:val="105"/>
        </w:rPr>
        <w:t> </w:t>
      </w:r>
      <w:r>
        <w:rPr>
          <w:w w:val="105"/>
        </w:rPr>
        <w:t>of</w:t>
      </w:r>
      <w:r>
        <w:rPr>
          <w:spacing w:val="-4"/>
          <w:w w:val="105"/>
        </w:rPr>
        <w:t> </w:t>
      </w:r>
      <w:r>
        <w:rPr>
          <w:w w:val="105"/>
        </w:rPr>
        <w:t>modules</w:t>
      </w:r>
      <w:r>
        <w:rPr>
          <w:spacing w:val="-4"/>
          <w:w w:val="105"/>
        </w:rPr>
        <w:t> </w:t>
      </w:r>
      <w:r>
        <w:rPr>
          <w:w w:val="105"/>
        </w:rPr>
        <w:t>at</w:t>
      </w:r>
      <w:r>
        <w:rPr>
          <w:spacing w:val="-4"/>
          <w:w w:val="105"/>
        </w:rPr>
        <w:t> </w:t>
      </w:r>
      <w:r>
        <w:rPr>
          <w:w w:val="105"/>
        </w:rPr>
        <w:t>once.</w:t>
      </w:r>
      <w:r>
        <w:rPr>
          <w:spacing w:val="-4"/>
          <w:w w:val="105"/>
        </w:rPr>
        <w:t> </w:t>
      </w:r>
      <w:r>
        <w:rPr>
          <w:w w:val="105"/>
        </w:rPr>
        <w:t>It</w:t>
      </w:r>
      <w:r>
        <w:rPr>
          <w:spacing w:val="-4"/>
          <w:w w:val="105"/>
        </w:rPr>
        <w:t> </w:t>
      </w:r>
      <w:r>
        <w:rPr>
          <w:w w:val="105"/>
        </w:rPr>
        <w:t>also</w:t>
      </w:r>
      <w:r>
        <w:rPr>
          <w:spacing w:val="-4"/>
          <w:w w:val="105"/>
        </w:rPr>
        <w:t> </w:t>
      </w:r>
      <w:r>
        <w:rPr>
          <w:w w:val="105"/>
        </w:rPr>
        <w:t>can</w:t>
      </w:r>
      <w:r>
        <w:rPr>
          <w:spacing w:val="-4"/>
          <w:w w:val="105"/>
        </w:rPr>
        <w:t> </w:t>
      </w:r>
      <w:r>
        <w:rPr>
          <w:w w:val="105"/>
        </w:rPr>
        <w:t>be</w:t>
      </w:r>
      <w:r>
        <w:rPr>
          <w:spacing w:val="-4"/>
          <w:w w:val="105"/>
        </w:rPr>
        <w:t> </w:t>
      </w:r>
      <w:r>
        <w:rPr>
          <w:w w:val="105"/>
        </w:rPr>
        <w:t>used</w:t>
      </w:r>
      <w:r>
        <w:rPr>
          <w:spacing w:val="-4"/>
          <w:w w:val="105"/>
        </w:rPr>
        <w:t> </w:t>
      </w:r>
      <w:r>
        <w:rPr>
          <w:w w:val="105"/>
        </w:rPr>
        <w:t>for</w:t>
      </w:r>
      <w:r>
        <w:rPr>
          <w:spacing w:val="-4"/>
          <w:w w:val="105"/>
        </w:rPr>
        <w:t> </w:t>
      </w:r>
      <w:r>
        <w:rPr>
          <w:w w:val="105"/>
        </w:rPr>
        <w:t>a</w:t>
      </w:r>
      <w:r>
        <w:rPr>
          <w:spacing w:val="-4"/>
          <w:w w:val="105"/>
        </w:rPr>
        <w:t> </w:t>
      </w:r>
      <w:r>
        <w:rPr>
          <w:w w:val="105"/>
        </w:rPr>
        <w:t>number</w:t>
      </w:r>
      <w:r>
        <w:rPr>
          <w:spacing w:val="-4"/>
          <w:w w:val="105"/>
        </w:rPr>
        <w:t> </w:t>
      </w:r>
      <w:r>
        <w:rPr>
          <w:w w:val="105"/>
        </w:rPr>
        <w:t>of</w:t>
      </w:r>
      <w:r>
        <w:rPr>
          <w:spacing w:val="-4"/>
          <w:w w:val="105"/>
        </w:rPr>
        <w:t> </w:t>
      </w:r>
      <w:r>
        <w:rPr>
          <w:w w:val="105"/>
        </w:rPr>
        <w:t>other</w:t>
      </w:r>
      <w:r>
        <w:rPr>
          <w:spacing w:val="-4"/>
          <w:w w:val="105"/>
        </w:rPr>
        <w:t> </w:t>
      </w:r>
      <w:r>
        <w:rPr>
          <w:spacing w:val="-2"/>
          <w:w w:val="105"/>
        </w:rPr>
        <w:t>purposes</w:t>
      </w:r>
    </w:p>
    <w:p>
      <w:pPr>
        <w:spacing w:after="0" w:line="254" w:lineRule="auto"/>
        <w:sectPr>
          <w:pgSz w:w="10080" w:h="13230"/>
          <w:pgMar w:header="0" w:footer="913" w:top="980" w:bottom="1100" w:left="1320" w:right="0"/>
        </w:sectPr>
      </w:pPr>
    </w:p>
    <w:p>
      <w:pPr>
        <w:pStyle w:val="BodyText"/>
        <w:spacing w:line="254" w:lineRule="auto" w:before="73"/>
        <w:ind w:left="120" w:right="1439"/>
        <w:jc w:val="both"/>
      </w:pPr>
      <w:r>
        <w:rPr>
          <w:w w:val="105"/>
        </w:rPr>
        <w:t>such as permissions management, given a Mediator can control what messages in </w:t>
      </w:r>
      <w:r>
        <w:rPr>
          <w:w w:val="105"/>
        </w:rPr>
        <w:t>a system can be subscribed to and which can be broadcast.</w:t>
      </w:r>
    </w:p>
    <w:p>
      <w:pPr>
        <w:pStyle w:val="BodyText"/>
        <w:spacing w:line="254" w:lineRule="auto" w:before="102"/>
        <w:ind w:left="120" w:right="1438"/>
        <w:jc w:val="both"/>
      </w:pPr>
      <w:r>
        <w:rPr>
          <w:w w:val="105"/>
        </w:rPr>
        <w:t>Perhaps the biggest downside of using the Mediator pattern is that it can introduce a single point of failure. Placing a Mediator between modules can also cause a perfor- mance</w:t>
      </w:r>
      <w:r>
        <w:rPr>
          <w:spacing w:val="-5"/>
          <w:w w:val="105"/>
        </w:rPr>
        <w:t> </w:t>
      </w:r>
      <w:r>
        <w:rPr>
          <w:w w:val="105"/>
        </w:rPr>
        <w:t>hit</w:t>
      </w:r>
      <w:r>
        <w:rPr>
          <w:spacing w:val="-5"/>
          <w:w w:val="105"/>
        </w:rPr>
        <w:t> </w:t>
      </w:r>
      <w:r>
        <w:rPr>
          <w:w w:val="105"/>
        </w:rPr>
        <w:t>as</w:t>
      </w:r>
      <w:r>
        <w:rPr>
          <w:spacing w:val="-5"/>
          <w:w w:val="105"/>
        </w:rPr>
        <w:t> </w:t>
      </w:r>
      <w:r>
        <w:rPr>
          <w:w w:val="105"/>
        </w:rPr>
        <w:t>they</w:t>
      </w:r>
      <w:r>
        <w:rPr>
          <w:spacing w:val="-5"/>
          <w:w w:val="105"/>
        </w:rPr>
        <w:t> </w:t>
      </w:r>
      <w:r>
        <w:rPr>
          <w:w w:val="105"/>
        </w:rPr>
        <w:t>are</w:t>
      </w:r>
      <w:r>
        <w:rPr>
          <w:spacing w:val="-5"/>
          <w:w w:val="105"/>
        </w:rPr>
        <w:t> </w:t>
      </w:r>
      <w:r>
        <w:rPr>
          <w:w w:val="105"/>
        </w:rPr>
        <w:t>always</w:t>
      </w:r>
      <w:r>
        <w:rPr>
          <w:spacing w:val="-5"/>
          <w:w w:val="105"/>
        </w:rPr>
        <w:t> </w:t>
      </w:r>
      <w:r>
        <w:rPr>
          <w:w w:val="105"/>
        </w:rPr>
        <w:t>communicating</w:t>
      </w:r>
      <w:r>
        <w:rPr>
          <w:spacing w:val="-5"/>
          <w:w w:val="105"/>
        </w:rPr>
        <w:t> </w:t>
      </w:r>
      <w:r>
        <w:rPr>
          <w:w w:val="105"/>
        </w:rPr>
        <w:t>indirectly.Because</w:t>
      </w:r>
      <w:r>
        <w:rPr>
          <w:spacing w:val="-5"/>
          <w:w w:val="105"/>
        </w:rPr>
        <w:t> </w:t>
      </w:r>
      <w:r>
        <w:rPr>
          <w:w w:val="105"/>
        </w:rPr>
        <w:t>of</w:t>
      </w:r>
      <w:r>
        <w:rPr>
          <w:spacing w:val="-5"/>
          <w:w w:val="105"/>
        </w:rPr>
        <w:t> </w:t>
      </w:r>
      <w:r>
        <w:rPr>
          <w:w w:val="105"/>
        </w:rPr>
        <w:t>the</w:t>
      </w:r>
      <w:r>
        <w:rPr>
          <w:spacing w:val="-5"/>
          <w:w w:val="105"/>
        </w:rPr>
        <w:t> </w:t>
      </w:r>
      <w:r>
        <w:rPr>
          <w:w w:val="105"/>
        </w:rPr>
        <w:t>nature</w:t>
      </w:r>
      <w:r>
        <w:rPr>
          <w:spacing w:val="-5"/>
          <w:w w:val="105"/>
        </w:rPr>
        <w:t> </w:t>
      </w:r>
      <w:r>
        <w:rPr>
          <w:w w:val="105"/>
        </w:rPr>
        <w:t>of</w:t>
      </w:r>
      <w:r>
        <w:rPr>
          <w:spacing w:val="-5"/>
          <w:w w:val="105"/>
        </w:rPr>
        <w:t> </w:t>
      </w:r>
      <w:r>
        <w:rPr>
          <w:w w:val="105"/>
        </w:rPr>
        <w:t>loose coupling, it's difficult to establish how a system might react by only looking at the broadcasts. That said, it's useful to remind ourselves that decoupled systems have a number of other benefits - if our modules communicated with each other directly, changes to modules (e.g another module throwing an exception) could easily have a domino effect on the rest of your application. This problem is less of a concern with decoupled systems.</w:t>
      </w:r>
    </w:p>
    <w:p>
      <w:pPr>
        <w:pStyle w:val="BodyText"/>
        <w:spacing w:line="254" w:lineRule="auto" w:before="109"/>
        <w:ind w:left="120" w:right="1437"/>
        <w:jc w:val="both"/>
      </w:pPr>
      <w:r>
        <w:rPr/>
        <w:t>At the end of the day, tight coupling causes all kinds of headaches and this is just another </w:t>
      </w:r>
      <w:r>
        <w:rPr>
          <w:w w:val="105"/>
        </w:rPr>
        <w:t>alternative solution, but one which can work very well if implemented correctly.</w:t>
      </w:r>
    </w:p>
    <w:p>
      <w:pPr>
        <w:pStyle w:val="BodyText"/>
        <w:spacing w:before="52"/>
      </w:pPr>
    </w:p>
    <w:p>
      <w:pPr>
        <w:pStyle w:val="Heading3"/>
        <w:jc w:val="both"/>
      </w:pPr>
      <w:bookmarkStart w:name="Mediator Vs. Observer" w:id="81"/>
      <w:bookmarkEnd w:id="81"/>
      <w:r>
        <w:rPr>
          <w:b w:val="0"/>
        </w:rPr>
      </w:r>
      <w:bookmarkStart w:name="_bookmark31" w:id="82"/>
      <w:bookmarkEnd w:id="82"/>
      <w:r>
        <w:rPr>
          <w:b w:val="0"/>
        </w:rPr>
      </w:r>
      <w:r>
        <w:rPr>
          <w:w w:val="70"/>
        </w:rPr>
        <w:t>Mediator</w:t>
      </w:r>
      <w:r>
        <w:rPr>
          <w:spacing w:val="-4"/>
          <w:w w:val="70"/>
        </w:rPr>
        <w:t> </w:t>
      </w:r>
      <w:r>
        <w:rPr>
          <w:w w:val="70"/>
        </w:rPr>
        <w:t>Vs.</w:t>
      </w:r>
      <w:r>
        <w:rPr>
          <w:spacing w:val="-4"/>
          <w:w w:val="70"/>
        </w:rPr>
        <w:t> </w:t>
      </w:r>
      <w:r>
        <w:rPr>
          <w:spacing w:val="-2"/>
          <w:w w:val="70"/>
        </w:rPr>
        <w:t>Observer</w:t>
      </w:r>
    </w:p>
    <w:p>
      <w:pPr>
        <w:pStyle w:val="BodyText"/>
        <w:spacing w:line="254" w:lineRule="auto" w:before="92"/>
        <w:ind w:left="120" w:right="1439"/>
        <w:jc w:val="both"/>
      </w:pPr>
      <w:r>
        <w:rPr>
          <w:w w:val="105"/>
        </w:rPr>
        <w:t>Developers often wonder what the differences are between the Mediator pattern and the Observer pattern. Admittedly, there is a bit of overlap, but let's refer back to the GoF for an explanation:</w:t>
      </w:r>
    </w:p>
    <w:p>
      <w:pPr>
        <w:spacing w:line="254" w:lineRule="auto" w:before="103"/>
        <w:ind w:left="120" w:right="1435" w:firstLine="0"/>
        <w:jc w:val="both"/>
        <w:rPr>
          <w:i/>
          <w:sz w:val="20"/>
        </w:rPr>
      </w:pPr>
      <w:r>
        <w:rPr>
          <w:i/>
          <w:sz w:val="20"/>
        </w:rPr>
        <w:t>"In</w:t>
      </w:r>
      <w:r>
        <w:rPr>
          <w:i/>
          <w:spacing w:val="-1"/>
          <w:sz w:val="20"/>
        </w:rPr>
        <w:t> </w:t>
      </w:r>
      <w:r>
        <w:rPr>
          <w:i/>
          <w:sz w:val="20"/>
        </w:rPr>
        <w:t>the</w:t>
      </w:r>
      <w:r>
        <w:rPr>
          <w:i/>
          <w:spacing w:val="-1"/>
          <w:sz w:val="20"/>
        </w:rPr>
        <w:t> </w:t>
      </w:r>
      <w:r>
        <w:rPr>
          <w:i/>
          <w:sz w:val="20"/>
        </w:rPr>
        <w:t>Observer</w:t>
      </w:r>
      <w:r>
        <w:rPr>
          <w:i/>
          <w:spacing w:val="-1"/>
          <w:sz w:val="20"/>
        </w:rPr>
        <w:t> </w:t>
      </w:r>
      <w:r>
        <w:rPr>
          <w:i/>
          <w:sz w:val="20"/>
        </w:rPr>
        <w:t>pattern,</w:t>
      </w:r>
      <w:r>
        <w:rPr>
          <w:i/>
          <w:spacing w:val="-1"/>
          <w:sz w:val="20"/>
        </w:rPr>
        <w:t> </w:t>
      </w:r>
      <w:r>
        <w:rPr>
          <w:i/>
          <w:sz w:val="20"/>
        </w:rPr>
        <w:t>there</w:t>
      </w:r>
      <w:r>
        <w:rPr>
          <w:i/>
          <w:spacing w:val="-1"/>
          <w:sz w:val="20"/>
        </w:rPr>
        <w:t> </w:t>
      </w:r>
      <w:r>
        <w:rPr>
          <w:i/>
          <w:sz w:val="20"/>
        </w:rPr>
        <w:t>is</w:t>
      </w:r>
      <w:r>
        <w:rPr>
          <w:i/>
          <w:spacing w:val="-1"/>
          <w:sz w:val="20"/>
        </w:rPr>
        <w:t> </w:t>
      </w:r>
      <w:r>
        <w:rPr>
          <w:i/>
          <w:sz w:val="20"/>
        </w:rPr>
        <w:t>no</w:t>
      </w:r>
      <w:r>
        <w:rPr>
          <w:i/>
          <w:spacing w:val="-1"/>
          <w:sz w:val="20"/>
        </w:rPr>
        <w:t> </w:t>
      </w:r>
      <w:r>
        <w:rPr>
          <w:i/>
          <w:sz w:val="20"/>
        </w:rPr>
        <w:t>single</w:t>
      </w:r>
      <w:r>
        <w:rPr>
          <w:i/>
          <w:spacing w:val="-1"/>
          <w:sz w:val="20"/>
        </w:rPr>
        <w:t> </w:t>
      </w:r>
      <w:r>
        <w:rPr>
          <w:i/>
          <w:sz w:val="20"/>
        </w:rPr>
        <w:t>object</w:t>
      </w:r>
      <w:r>
        <w:rPr>
          <w:i/>
          <w:spacing w:val="-1"/>
          <w:sz w:val="20"/>
        </w:rPr>
        <w:t> </w:t>
      </w:r>
      <w:r>
        <w:rPr>
          <w:i/>
          <w:sz w:val="20"/>
        </w:rPr>
        <w:t>that</w:t>
      </w:r>
      <w:r>
        <w:rPr>
          <w:i/>
          <w:spacing w:val="-1"/>
          <w:sz w:val="20"/>
        </w:rPr>
        <w:t> </w:t>
      </w:r>
      <w:r>
        <w:rPr>
          <w:i/>
          <w:sz w:val="20"/>
        </w:rPr>
        <w:t>encapsulates</w:t>
      </w:r>
      <w:r>
        <w:rPr>
          <w:i/>
          <w:spacing w:val="-1"/>
          <w:sz w:val="20"/>
        </w:rPr>
        <w:t> </w:t>
      </w:r>
      <w:r>
        <w:rPr>
          <w:i/>
          <w:sz w:val="20"/>
        </w:rPr>
        <w:t>a</w:t>
      </w:r>
      <w:r>
        <w:rPr>
          <w:i/>
          <w:spacing w:val="-1"/>
          <w:sz w:val="20"/>
        </w:rPr>
        <w:t> </w:t>
      </w:r>
      <w:r>
        <w:rPr>
          <w:i/>
          <w:sz w:val="20"/>
        </w:rPr>
        <w:t>constraint.</w:t>
      </w:r>
      <w:r>
        <w:rPr>
          <w:i/>
          <w:spacing w:val="-1"/>
          <w:sz w:val="20"/>
        </w:rPr>
        <w:t> </w:t>
      </w:r>
      <w:r>
        <w:rPr>
          <w:i/>
          <w:sz w:val="20"/>
        </w:rPr>
        <w:t>Instead, the Observer and the Subject must cooperate to maintain the constraint. Communication patterns are determined by the way observers and subjects are interconnected: a single subject</w:t>
      </w:r>
      <w:r>
        <w:rPr>
          <w:i/>
          <w:spacing w:val="-8"/>
          <w:sz w:val="20"/>
        </w:rPr>
        <w:t> </w:t>
      </w:r>
      <w:r>
        <w:rPr>
          <w:i/>
          <w:sz w:val="20"/>
        </w:rPr>
        <w:t>usually</w:t>
      </w:r>
      <w:r>
        <w:rPr>
          <w:i/>
          <w:spacing w:val="-8"/>
          <w:sz w:val="20"/>
        </w:rPr>
        <w:t> </w:t>
      </w:r>
      <w:r>
        <w:rPr>
          <w:i/>
          <w:sz w:val="20"/>
        </w:rPr>
        <w:t>has</w:t>
      </w:r>
      <w:r>
        <w:rPr>
          <w:i/>
          <w:spacing w:val="-8"/>
          <w:sz w:val="20"/>
        </w:rPr>
        <w:t> </w:t>
      </w:r>
      <w:r>
        <w:rPr>
          <w:i/>
          <w:sz w:val="20"/>
        </w:rPr>
        <w:t>many</w:t>
      </w:r>
      <w:r>
        <w:rPr>
          <w:i/>
          <w:spacing w:val="-8"/>
          <w:sz w:val="20"/>
        </w:rPr>
        <w:t> </w:t>
      </w:r>
      <w:r>
        <w:rPr>
          <w:i/>
          <w:sz w:val="20"/>
        </w:rPr>
        <w:t>observers,</w:t>
      </w:r>
      <w:r>
        <w:rPr>
          <w:i/>
          <w:spacing w:val="-8"/>
          <w:sz w:val="20"/>
        </w:rPr>
        <w:t> </w:t>
      </w:r>
      <w:r>
        <w:rPr>
          <w:i/>
          <w:sz w:val="20"/>
        </w:rPr>
        <w:t>and</w:t>
      </w:r>
      <w:r>
        <w:rPr>
          <w:i/>
          <w:spacing w:val="-8"/>
          <w:sz w:val="20"/>
        </w:rPr>
        <w:t> </w:t>
      </w:r>
      <w:r>
        <w:rPr>
          <w:i/>
          <w:sz w:val="20"/>
        </w:rPr>
        <w:t>sometimes</w:t>
      </w:r>
      <w:r>
        <w:rPr>
          <w:i/>
          <w:spacing w:val="-8"/>
          <w:sz w:val="20"/>
        </w:rPr>
        <w:t> </w:t>
      </w:r>
      <w:r>
        <w:rPr>
          <w:i/>
          <w:sz w:val="20"/>
        </w:rPr>
        <w:t>the</w:t>
      </w:r>
      <w:r>
        <w:rPr>
          <w:i/>
          <w:spacing w:val="-8"/>
          <w:sz w:val="20"/>
        </w:rPr>
        <w:t> </w:t>
      </w:r>
      <w:r>
        <w:rPr>
          <w:i/>
          <w:sz w:val="20"/>
        </w:rPr>
        <w:t>observer</w:t>
      </w:r>
      <w:r>
        <w:rPr>
          <w:i/>
          <w:spacing w:val="-8"/>
          <w:sz w:val="20"/>
        </w:rPr>
        <w:t> </w:t>
      </w:r>
      <w:r>
        <w:rPr>
          <w:i/>
          <w:sz w:val="20"/>
        </w:rPr>
        <w:t>of</w:t>
      </w:r>
      <w:r>
        <w:rPr>
          <w:i/>
          <w:spacing w:val="-8"/>
          <w:sz w:val="20"/>
        </w:rPr>
        <w:t> </w:t>
      </w:r>
      <w:r>
        <w:rPr>
          <w:i/>
          <w:sz w:val="20"/>
        </w:rPr>
        <w:t>one</w:t>
      </w:r>
      <w:r>
        <w:rPr>
          <w:i/>
          <w:spacing w:val="-8"/>
          <w:sz w:val="20"/>
        </w:rPr>
        <w:t> </w:t>
      </w:r>
      <w:r>
        <w:rPr>
          <w:i/>
          <w:sz w:val="20"/>
        </w:rPr>
        <w:t>subject</w:t>
      </w:r>
      <w:r>
        <w:rPr>
          <w:i/>
          <w:spacing w:val="-8"/>
          <w:sz w:val="20"/>
        </w:rPr>
        <w:t> </w:t>
      </w:r>
      <w:r>
        <w:rPr>
          <w:i/>
          <w:sz w:val="20"/>
        </w:rPr>
        <w:t>is</w:t>
      </w:r>
      <w:r>
        <w:rPr>
          <w:i/>
          <w:spacing w:val="-8"/>
          <w:sz w:val="20"/>
        </w:rPr>
        <w:t> </w:t>
      </w:r>
      <w:r>
        <w:rPr>
          <w:i/>
          <w:sz w:val="20"/>
        </w:rPr>
        <w:t>a</w:t>
      </w:r>
      <w:r>
        <w:rPr>
          <w:i/>
          <w:spacing w:val="-8"/>
          <w:sz w:val="20"/>
        </w:rPr>
        <w:t> </w:t>
      </w:r>
      <w:r>
        <w:rPr>
          <w:i/>
          <w:sz w:val="20"/>
        </w:rPr>
        <w:t>subject of another observer."</w:t>
      </w:r>
    </w:p>
    <w:p>
      <w:pPr>
        <w:pStyle w:val="BodyText"/>
        <w:spacing w:line="254" w:lineRule="auto" w:before="105"/>
        <w:ind w:left="120" w:right="1438"/>
        <w:jc w:val="both"/>
      </w:pPr>
      <w:r>
        <w:rPr>
          <w:w w:val="105"/>
        </w:rPr>
        <w:t>The Mediator pattern centralizes rather than simply just distributing. It places the </w:t>
      </w:r>
      <w:r>
        <w:rPr>
          <w:w w:val="105"/>
        </w:rPr>
        <w:t>re- sponsibility for maintaining a constraint squarely in the mediator.</w:t>
      </w:r>
    </w:p>
    <w:p>
      <w:pPr>
        <w:pStyle w:val="BodyText"/>
        <w:spacing w:before="52"/>
      </w:pPr>
    </w:p>
    <w:p>
      <w:pPr>
        <w:pStyle w:val="Heading3"/>
        <w:jc w:val="both"/>
      </w:pPr>
      <w:bookmarkStart w:name="Mediator Vs. Facade" w:id="83"/>
      <w:bookmarkEnd w:id="83"/>
      <w:r>
        <w:rPr>
          <w:b w:val="0"/>
        </w:rPr>
      </w:r>
      <w:bookmarkStart w:name="_bookmark32" w:id="84"/>
      <w:bookmarkEnd w:id="84"/>
      <w:r>
        <w:rPr>
          <w:b w:val="0"/>
        </w:rPr>
      </w:r>
      <w:r>
        <w:rPr>
          <w:w w:val="70"/>
        </w:rPr>
        <w:t>Mediator</w:t>
      </w:r>
      <w:r>
        <w:rPr>
          <w:spacing w:val="-4"/>
          <w:w w:val="70"/>
        </w:rPr>
        <w:t> </w:t>
      </w:r>
      <w:r>
        <w:rPr>
          <w:w w:val="70"/>
        </w:rPr>
        <w:t>Vs.</w:t>
      </w:r>
      <w:r>
        <w:rPr>
          <w:spacing w:val="-4"/>
          <w:w w:val="70"/>
        </w:rPr>
        <w:t> </w:t>
      </w:r>
      <w:r>
        <w:rPr>
          <w:spacing w:val="-2"/>
          <w:w w:val="70"/>
        </w:rPr>
        <w:t>Facade</w:t>
      </w:r>
    </w:p>
    <w:p>
      <w:pPr>
        <w:pStyle w:val="BodyText"/>
        <w:spacing w:line="254" w:lineRule="auto" w:before="92"/>
        <w:ind w:left="120" w:right="1437"/>
        <w:jc w:val="both"/>
      </w:pPr>
      <w:r>
        <w:rPr>
          <w:w w:val="105"/>
        </w:rPr>
        <w:t>We will be covering the Facade pattern shortly, but for reference purposes some de- velopers may also wonder whether there are similarities between the Mediator </w:t>
      </w:r>
      <w:r>
        <w:rPr>
          <w:w w:val="105"/>
        </w:rPr>
        <w:t>and Facade</w:t>
      </w:r>
      <w:r>
        <w:rPr>
          <w:spacing w:val="-6"/>
          <w:w w:val="105"/>
        </w:rPr>
        <w:t> </w:t>
      </w:r>
      <w:r>
        <w:rPr>
          <w:w w:val="105"/>
        </w:rPr>
        <w:t>patterns.</w:t>
      </w:r>
      <w:r>
        <w:rPr>
          <w:spacing w:val="-6"/>
          <w:w w:val="105"/>
        </w:rPr>
        <w:t> </w:t>
      </w:r>
      <w:r>
        <w:rPr>
          <w:w w:val="105"/>
        </w:rPr>
        <w:t>They</w:t>
      </w:r>
      <w:r>
        <w:rPr>
          <w:spacing w:val="-6"/>
          <w:w w:val="105"/>
        </w:rPr>
        <w:t> </w:t>
      </w:r>
      <w:r>
        <w:rPr>
          <w:w w:val="105"/>
        </w:rPr>
        <w:t>do</w:t>
      </w:r>
      <w:r>
        <w:rPr>
          <w:spacing w:val="-6"/>
          <w:w w:val="105"/>
        </w:rPr>
        <w:t> </w:t>
      </w:r>
      <w:r>
        <w:rPr>
          <w:w w:val="105"/>
        </w:rPr>
        <w:t>both</w:t>
      </w:r>
      <w:r>
        <w:rPr>
          <w:spacing w:val="-6"/>
          <w:w w:val="105"/>
        </w:rPr>
        <w:t> </w:t>
      </w:r>
      <w:r>
        <w:rPr>
          <w:w w:val="105"/>
        </w:rPr>
        <w:t>abstract</w:t>
      </w:r>
      <w:r>
        <w:rPr>
          <w:spacing w:val="-6"/>
          <w:w w:val="105"/>
        </w:rPr>
        <w:t> </w:t>
      </w:r>
      <w:r>
        <w:rPr>
          <w:w w:val="105"/>
        </w:rPr>
        <w:t>the</w:t>
      </w:r>
      <w:r>
        <w:rPr>
          <w:spacing w:val="-6"/>
          <w:w w:val="105"/>
        </w:rPr>
        <w:t> </w:t>
      </w:r>
      <w:r>
        <w:rPr>
          <w:w w:val="105"/>
        </w:rPr>
        <w:t>functionality</w:t>
      </w:r>
      <w:r>
        <w:rPr>
          <w:spacing w:val="-6"/>
          <w:w w:val="105"/>
        </w:rPr>
        <w:t> </w:t>
      </w:r>
      <w:r>
        <w:rPr>
          <w:w w:val="105"/>
        </w:rPr>
        <w:t>of</w:t>
      </w:r>
      <w:r>
        <w:rPr>
          <w:spacing w:val="-6"/>
          <w:w w:val="105"/>
        </w:rPr>
        <w:t> </w:t>
      </w:r>
      <w:r>
        <w:rPr>
          <w:w w:val="105"/>
        </w:rPr>
        <w:t>existing</w:t>
      </w:r>
      <w:r>
        <w:rPr>
          <w:spacing w:val="-6"/>
          <w:w w:val="105"/>
        </w:rPr>
        <w:t> </w:t>
      </w:r>
      <w:r>
        <w:rPr>
          <w:w w:val="105"/>
        </w:rPr>
        <w:t>modules,</w:t>
      </w:r>
      <w:r>
        <w:rPr>
          <w:spacing w:val="-6"/>
          <w:w w:val="105"/>
        </w:rPr>
        <w:t> </w:t>
      </w:r>
      <w:r>
        <w:rPr>
          <w:w w:val="105"/>
        </w:rPr>
        <w:t>but</w:t>
      </w:r>
      <w:r>
        <w:rPr>
          <w:spacing w:val="-6"/>
          <w:w w:val="105"/>
        </w:rPr>
        <w:t> </w:t>
      </w:r>
      <w:r>
        <w:rPr>
          <w:w w:val="105"/>
        </w:rPr>
        <w:t>there are some subtle differences.</w:t>
      </w:r>
    </w:p>
    <w:p>
      <w:pPr>
        <w:pStyle w:val="BodyText"/>
        <w:spacing w:line="254" w:lineRule="auto" w:before="104"/>
        <w:ind w:left="120" w:right="1435"/>
        <w:jc w:val="both"/>
      </w:pPr>
      <w:r>
        <w:rPr>
          <w:w w:val="105"/>
        </w:rPr>
        <w:t>The</w:t>
      </w:r>
      <w:r>
        <w:rPr>
          <w:spacing w:val="-4"/>
          <w:w w:val="105"/>
        </w:rPr>
        <w:t> </w:t>
      </w:r>
      <w:r>
        <w:rPr>
          <w:w w:val="105"/>
        </w:rPr>
        <w:t>Mediator</w:t>
      </w:r>
      <w:r>
        <w:rPr>
          <w:spacing w:val="-4"/>
          <w:w w:val="105"/>
        </w:rPr>
        <w:t> </w:t>
      </w:r>
      <w:r>
        <w:rPr>
          <w:w w:val="105"/>
        </w:rPr>
        <w:t>centralizes</w:t>
      </w:r>
      <w:r>
        <w:rPr>
          <w:spacing w:val="-4"/>
          <w:w w:val="105"/>
        </w:rPr>
        <w:t> </w:t>
      </w:r>
      <w:r>
        <w:rPr>
          <w:w w:val="105"/>
        </w:rPr>
        <w:t>communication</w:t>
      </w:r>
      <w:r>
        <w:rPr>
          <w:spacing w:val="-4"/>
          <w:w w:val="105"/>
        </w:rPr>
        <w:t> </w:t>
      </w:r>
      <w:r>
        <w:rPr>
          <w:w w:val="105"/>
        </w:rPr>
        <w:t>between</w:t>
      </w:r>
      <w:r>
        <w:rPr>
          <w:spacing w:val="-4"/>
          <w:w w:val="105"/>
        </w:rPr>
        <w:t> </w:t>
      </w:r>
      <w:r>
        <w:rPr>
          <w:w w:val="105"/>
        </w:rPr>
        <w:t>modules</w:t>
      </w:r>
      <w:r>
        <w:rPr>
          <w:spacing w:val="-4"/>
          <w:w w:val="105"/>
        </w:rPr>
        <w:t> </w:t>
      </w:r>
      <w:r>
        <w:rPr>
          <w:w w:val="105"/>
        </w:rPr>
        <w:t>where</w:t>
      </w:r>
      <w:r>
        <w:rPr>
          <w:spacing w:val="-4"/>
          <w:w w:val="105"/>
        </w:rPr>
        <w:t> </w:t>
      </w:r>
      <w:r>
        <w:rPr>
          <w:w w:val="105"/>
        </w:rPr>
        <w:t>it's</w:t>
      </w:r>
      <w:r>
        <w:rPr>
          <w:spacing w:val="-4"/>
          <w:w w:val="105"/>
        </w:rPr>
        <w:t> </w:t>
      </w:r>
      <w:r>
        <w:rPr>
          <w:w w:val="105"/>
        </w:rPr>
        <w:t>explicitly</w:t>
      </w:r>
      <w:r>
        <w:rPr>
          <w:spacing w:val="-4"/>
          <w:w w:val="105"/>
        </w:rPr>
        <w:t> </w:t>
      </w:r>
      <w:r>
        <w:rPr>
          <w:w w:val="105"/>
        </w:rPr>
        <w:t>refer- enced by these modules. In a sense this is multidirectional. The Facade however just defines</w:t>
      </w:r>
      <w:r>
        <w:rPr>
          <w:spacing w:val="-2"/>
          <w:w w:val="105"/>
        </w:rPr>
        <w:t> </w:t>
      </w:r>
      <w:r>
        <w:rPr>
          <w:w w:val="105"/>
        </w:rPr>
        <w:t>a</w:t>
      </w:r>
      <w:r>
        <w:rPr>
          <w:spacing w:val="-2"/>
          <w:w w:val="105"/>
        </w:rPr>
        <w:t> </w:t>
      </w:r>
      <w:r>
        <w:rPr>
          <w:w w:val="105"/>
        </w:rPr>
        <w:t>simpler</w:t>
      </w:r>
      <w:r>
        <w:rPr>
          <w:spacing w:val="-2"/>
          <w:w w:val="105"/>
        </w:rPr>
        <w:t> </w:t>
      </w:r>
      <w:r>
        <w:rPr>
          <w:w w:val="105"/>
        </w:rPr>
        <w:t>interface</w:t>
      </w:r>
      <w:r>
        <w:rPr>
          <w:spacing w:val="-2"/>
          <w:w w:val="105"/>
        </w:rPr>
        <w:t> </w:t>
      </w:r>
      <w:r>
        <w:rPr>
          <w:w w:val="105"/>
        </w:rPr>
        <w:t>to</w:t>
      </w:r>
      <w:r>
        <w:rPr>
          <w:spacing w:val="-2"/>
          <w:w w:val="105"/>
        </w:rPr>
        <w:t> </w:t>
      </w:r>
      <w:r>
        <w:rPr>
          <w:w w:val="105"/>
        </w:rPr>
        <w:t>a</w:t>
      </w:r>
      <w:r>
        <w:rPr>
          <w:spacing w:val="-2"/>
          <w:w w:val="105"/>
        </w:rPr>
        <w:t> </w:t>
      </w:r>
      <w:r>
        <w:rPr>
          <w:w w:val="105"/>
        </w:rPr>
        <w:t>module</w:t>
      </w:r>
      <w:r>
        <w:rPr>
          <w:spacing w:val="-2"/>
          <w:w w:val="105"/>
        </w:rPr>
        <w:t> </w:t>
      </w:r>
      <w:r>
        <w:rPr>
          <w:w w:val="105"/>
        </w:rPr>
        <w:t>or</w:t>
      </w:r>
      <w:r>
        <w:rPr>
          <w:spacing w:val="-2"/>
          <w:w w:val="105"/>
        </w:rPr>
        <w:t> </w:t>
      </w:r>
      <w:r>
        <w:rPr>
          <w:w w:val="105"/>
        </w:rPr>
        <w:t>system</w:t>
      </w:r>
      <w:r>
        <w:rPr>
          <w:spacing w:val="-2"/>
          <w:w w:val="105"/>
        </w:rPr>
        <w:t> </w:t>
      </w:r>
      <w:r>
        <w:rPr>
          <w:w w:val="105"/>
        </w:rPr>
        <w:t>but</w:t>
      </w:r>
      <w:r>
        <w:rPr>
          <w:spacing w:val="-2"/>
          <w:w w:val="105"/>
        </w:rPr>
        <w:t> </w:t>
      </w:r>
      <w:r>
        <w:rPr>
          <w:w w:val="105"/>
        </w:rPr>
        <w:t>doesn't</w:t>
      </w:r>
      <w:r>
        <w:rPr>
          <w:spacing w:val="-2"/>
          <w:w w:val="105"/>
        </w:rPr>
        <w:t> </w:t>
      </w:r>
      <w:r>
        <w:rPr>
          <w:w w:val="105"/>
        </w:rPr>
        <w:t>add</w:t>
      </w:r>
      <w:r>
        <w:rPr>
          <w:spacing w:val="-2"/>
          <w:w w:val="105"/>
        </w:rPr>
        <w:t> </w:t>
      </w:r>
      <w:r>
        <w:rPr>
          <w:w w:val="105"/>
        </w:rPr>
        <w:t>any</w:t>
      </w:r>
      <w:r>
        <w:rPr>
          <w:spacing w:val="-2"/>
          <w:w w:val="105"/>
        </w:rPr>
        <w:t> </w:t>
      </w:r>
      <w:r>
        <w:rPr>
          <w:w w:val="105"/>
        </w:rPr>
        <w:t>additional</w:t>
      </w:r>
      <w:r>
        <w:rPr>
          <w:spacing w:val="-2"/>
          <w:w w:val="105"/>
        </w:rPr>
        <w:t> </w:t>
      </w:r>
      <w:r>
        <w:rPr>
          <w:w w:val="105"/>
        </w:rPr>
        <w:t>func- tionality.</w:t>
      </w:r>
      <w:r>
        <w:rPr>
          <w:spacing w:val="-2"/>
          <w:w w:val="105"/>
        </w:rPr>
        <w:t> </w:t>
      </w:r>
      <w:r>
        <w:rPr>
          <w:w w:val="105"/>
        </w:rPr>
        <w:t>Other</w:t>
      </w:r>
      <w:r>
        <w:rPr>
          <w:spacing w:val="-2"/>
          <w:w w:val="105"/>
        </w:rPr>
        <w:t> </w:t>
      </w:r>
      <w:r>
        <w:rPr>
          <w:w w:val="105"/>
        </w:rPr>
        <w:t>modules</w:t>
      </w:r>
      <w:r>
        <w:rPr>
          <w:spacing w:val="-2"/>
          <w:w w:val="105"/>
        </w:rPr>
        <w:t> </w:t>
      </w:r>
      <w:r>
        <w:rPr>
          <w:w w:val="105"/>
        </w:rPr>
        <w:t>in</w:t>
      </w:r>
      <w:r>
        <w:rPr>
          <w:spacing w:val="-2"/>
          <w:w w:val="105"/>
        </w:rPr>
        <w:t> </w:t>
      </w:r>
      <w:r>
        <w:rPr>
          <w:w w:val="105"/>
        </w:rPr>
        <w:t>the</w:t>
      </w:r>
      <w:r>
        <w:rPr>
          <w:spacing w:val="-2"/>
          <w:w w:val="105"/>
        </w:rPr>
        <w:t> </w:t>
      </w:r>
      <w:r>
        <w:rPr>
          <w:w w:val="105"/>
        </w:rPr>
        <w:t>system</w:t>
      </w:r>
      <w:r>
        <w:rPr>
          <w:spacing w:val="-2"/>
          <w:w w:val="105"/>
        </w:rPr>
        <w:t> </w:t>
      </w:r>
      <w:r>
        <w:rPr>
          <w:w w:val="105"/>
        </w:rPr>
        <w:t>aren't</w:t>
      </w:r>
      <w:r>
        <w:rPr>
          <w:spacing w:val="-2"/>
          <w:w w:val="105"/>
        </w:rPr>
        <w:t> </w:t>
      </w:r>
      <w:r>
        <w:rPr>
          <w:w w:val="105"/>
        </w:rPr>
        <w:t>directly</w:t>
      </w:r>
      <w:r>
        <w:rPr>
          <w:spacing w:val="-2"/>
          <w:w w:val="105"/>
        </w:rPr>
        <w:t> </w:t>
      </w:r>
      <w:r>
        <w:rPr>
          <w:w w:val="105"/>
        </w:rPr>
        <w:t>aware</w:t>
      </w:r>
      <w:r>
        <w:rPr>
          <w:spacing w:val="-2"/>
          <w:w w:val="105"/>
        </w:rPr>
        <w:t> </w:t>
      </w:r>
      <w:r>
        <w:rPr>
          <w:w w:val="105"/>
        </w:rPr>
        <w:t>of</w:t>
      </w:r>
      <w:r>
        <w:rPr>
          <w:spacing w:val="-2"/>
          <w:w w:val="105"/>
        </w:rPr>
        <w:t> </w:t>
      </w:r>
      <w:r>
        <w:rPr>
          <w:w w:val="105"/>
        </w:rPr>
        <w:t>the</w:t>
      </w:r>
      <w:r>
        <w:rPr>
          <w:spacing w:val="-2"/>
          <w:w w:val="105"/>
        </w:rPr>
        <w:t> </w:t>
      </w:r>
      <w:r>
        <w:rPr>
          <w:w w:val="105"/>
        </w:rPr>
        <w:t>concept</w:t>
      </w:r>
      <w:r>
        <w:rPr>
          <w:spacing w:val="-2"/>
          <w:w w:val="105"/>
        </w:rPr>
        <w:t> </w:t>
      </w:r>
      <w:r>
        <w:rPr>
          <w:w w:val="105"/>
        </w:rPr>
        <w:t>of</w:t>
      </w:r>
      <w:r>
        <w:rPr>
          <w:spacing w:val="-2"/>
          <w:w w:val="105"/>
        </w:rPr>
        <w:t> </w:t>
      </w:r>
      <w:r>
        <w:rPr>
          <w:w w:val="105"/>
        </w:rPr>
        <w:t>a</w:t>
      </w:r>
      <w:r>
        <w:rPr>
          <w:spacing w:val="-2"/>
          <w:w w:val="105"/>
        </w:rPr>
        <w:t> </w:t>
      </w:r>
      <w:r>
        <w:rPr>
          <w:w w:val="105"/>
        </w:rPr>
        <w:t>facade and could be considered unidirectional.</w:t>
      </w:r>
    </w:p>
    <w:p>
      <w:pPr>
        <w:spacing w:after="0" w:line="254" w:lineRule="auto"/>
        <w:jc w:val="both"/>
        <w:sectPr>
          <w:pgSz w:w="10080" w:h="13230"/>
          <w:pgMar w:header="0" w:footer="913" w:top="1000" w:bottom="1100" w:left="1320" w:right="0"/>
        </w:sectPr>
      </w:pPr>
    </w:p>
    <w:p>
      <w:pPr>
        <w:pStyle w:val="Heading2"/>
        <w:spacing w:before="77"/>
      </w:pPr>
      <w:bookmarkStart w:name="The Prototype Pattern" w:id="85"/>
      <w:bookmarkEnd w:id="85"/>
      <w:r>
        <w:rPr>
          <w:b w:val="0"/>
        </w:rPr>
      </w:r>
      <w:bookmarkStart w:name="_bookmark33" w:id="86"/>
      <w:bookmarkEnd w:id="86"/>
      <w:r>
        <w:rPr>
          <w:b w:val="0"/>
        </w:rPr>
      </w:r>
      <w:r>
        <w:rPr>
          <w:w w:val="65"/>
        </w:rPr>
        <w:t>The</w:t>
      </w:r>
      <w:r>
        <w:rPr>
          <w:spacing w:val="-4"/>
        </w:rPr>
        <w:t> </w:t>
      </w:r>
      <w:r>
        <w:rPr>
          <w:w w:val="65"/>
        </w:rPr>
        <w:t>Prototype</w:t>
      </w:r>
      <w:r>
        <w:rPr>
          <w:spacing w:val="-4"/>
        </w:rPr>
        <w:t> </w:t>
      </w:r>
      <w:r>
        <w:rPr>
          <w:spacing w:val="-2"/>
          <w:w w:val="65"/>
        </w:rPr>
        <w:t>Pattern</w:t>
      </w:r>
    </w:p>
    <w:p>
      <w:pPr>
        <w:pStyle w:val="BodyText"/>
        <w:spacing w:line="254" w:lineRule="auto" w:before="98"/>
        <w:ind w:left="120" w:right="1437"/>
        <w:jc w:val="both"/>
      </w:pPr>
      <w:r>
        <w:rPr>
          <w:w w:val="105"/>
        </w:rPr>
        <w:t>The</w:t>
      </w:r>
      <w:r>
        <w:rPr>
          <w:spacing w:val="-14"/>
          <w:w w:val="105"/>
        </w:rPr>
        <w:t> </w:t>
      </w:r>
      <w:r>
        <w:rPr>
          <w:w w:val="105"/>
        </w:rPr>
        <w:t>GoF</w:t>
      </w:r>
      <w:r>
        <w:rPr>
          <w:spacing w:val="-13"/>
          <w:w w:val="105"/>
        </w:rPr>
        <w:t> </w:t>
      </w:r>
      <w:r>
        <w:rPr>
          <w:w w:val="105"/>
        </w:rPr>
        <w:t>refer</w:t>
      </w:r>
      <w:r>
        <w:rPr>
          <w:spacing w:val="-13"/>
          <w:w w:val="105"/>
        </w:rPr>
        <w:t> </w:t>
      </w:r>
      <w:r>
        <w:rPr>
          <w:w w:val="105"/>
        </w:rPr>
        <w:t>to</w:t>
      </w:r>
      <w:r>
        <w:rPr>
          <w:spacing w:val="-13"/>
          <w:w w:val="105"/>
        </w:rPr>
        <w:t> </w:t>
      </w:r>
      <w:r>
        <w:rPr>
          <w:w w:val="105"/>
        </w:rPr>
        <w:t>the</w:t>
      </w:r>
      <w:r>
        <w:rPr>
          <w:spacing w:val="-13"/>
          <w:w w:val="105"/>
        </w:rPr>
        <w:t> </w:t>
      </w:r>
      <w:r>
        <w:rPr>
          <w:w w:val="105"/>
        </w:rPr>
        <w:t>prototype</w:t>
      </w:r>
      <w:r>
        <w:rPr>
          <w:spacing w:val="-13"/>
          <w:w w:val="105"/>
        </w:rPr>
        <w:t> </w:t>
      </w:r>
      <w:r>
        <w:rPr>
          <w:w w:val="105"/>
        </w:rPr>
        <w:t>pattern</w:t>
      </w:r>
      <w:r>
        <w:rPr>
          <w:spacing w:val="-13"/>
          <w:w w:val="105"/>
        </w:rPr>
        <w:t> </w:t>
      </w:r>
      <w:r>
        <w:rPr>
          <w:w w:val="105"/>
        </w:rPr>
        <w:t>as</w:t>
      </w:r>
      <w:r>
        <w:rPr>
          <w:spacing w:val="-13"/>
          <w:w w:val="105"/>
        </w:rPr>
        <w:t> </w:t>
      </w:r>
      <w:r>
        <w:rPr>
          <w:w w:val="105"/>
        </w:rPr>
        <w:t>one</w:t>
      </w:r>
      <w:r>
        <w:rPr>
          <w:spacing w:val="-14"/>
          <w:w w:val="105"/>
        </w:rPr>
        <w:t> </w:t>
      </w:r>
      <w:r>
        <w:rPr>
          <w:w w:val="105"/>
        </w:rPr>
        <w:t>which</w:t>
      </w:r>
      <w:r>
        <w:rPr>
          <w:spacing w:val="-13"/>
          <w:w w:val="105"/>
        </w:rPr>
        <w:t> </w:t>
      </w:r>
      <w:r>
        <w:rPr>
          <w:w w:val="105"/>
        </w:rPr>
        <w:t>creates</w:t>
      </w:r>
      <w:r>
        <w:rPr>
          <w:spacing w:val="-13"/>
          <w:w w:val="105"/>
        </w:rPr>
        <w:t> </w:t>
      </w:r>
      <w:r>
        <w:rPr>
          <w:w w:val="105"/>
        </w:rPr>
        <w:t>objects</w:t>
      </w:r>
      <w:r>
        <w:rPr>
          <w:spacing w:val="-13"/>
          <w:w w:val="105"/>
        </w:rPr>
        <w:t> </w:t>
      </w:r>
      <w:r>
        <w:rPr>
          <w:w w:val="105"/>
        </w:rPr>
        <w:t>based</w:t>
      </w:r>
      <w:r>
        <w:rPr>
          <w:spacing w:val="-13"/>
          <w:w w:val="105"/>
        </w:rPr>
        <w:t> </w:t>
      </w:r>
      <w:r>
        <w:rPr>
          <w:w w:val="105"/>
        </w:rPr>
        <w:t>on</w:t>
      </w:r>
      <w:r>
        <w:rPr>
          <w:spacing w:val="-13"/>
          <w:w w:val="105"/>
        </w:rPr>
        <w:t> </w:t>
      </w:r>
      <w:r>
        <w:rPr>
          <w:w w:val="105"/>
        </w:rPr>
        <w:t>a</w:t>
      </w:r>
      <w:r>
        <w:rPr>
          <w:spacing w:val="-13"/>
          <w:w w:val="105"/>
        </w:rPr>
        <w:t> </w:t>
      </w:r>
      <w:r>
        <w:rPr>
          <w:w w:val="105"/>
        </w:rPr>
        <w:t>template of an existing object through cloning.</w:t>
      </w:r>
    </w:p>
    <w:p>
      <w:pPr>
        <w:pStyle w:val="BodyText"/>
        <w:spacing w:line="254" w:lineRule="auto" w:before="102"/>
        <w:ind w:left="120" w:right="1436"/>
        <w:jc w:val="both"/>
      </w:pPr>
      <w:r>
        <w:rPr>
          <w:w w:val="105"/>
        </w:rPr>
        <w:t>We can think of the prototype pattern as being based on prototypal inheritance where we</w:t>
      </w:r>
      <w:r>
        <w:rPr>
          <w:spacing w:val="-6"/>
          <w:w w:val="105"/>
        </w:rPr>
        <w:t> </w:t>
      </w:r>
      <w:r>
        <w:rPr>
          <w:w w:val="105"/>
        </w:rPr>
        <w:t>create</w:t>
      </w:r>
      <w:r>
        <w:rPr>
          <w:spacing w:val="-6"/>
          <w:w w:val="105"/>
        </w:rPr>
        <w:t> </w:t>
      </w:r>
      <w:r>
        <w:rPr>
          <w:w w:val="105"/>
        </w:rPr>
        <w:t>objects</w:t>
      </w:r>
      <w:r>
        <w:rPr>
          <w:spacing w:val="-6"/>
          <w:w w:val="105"/>
        </w:rPr>
        <w:t> </w:t>
      </w:r>
      <w:r>
        <w:rPr>
          <w:w w:val="105"/>
        </w:rPr>
        <w:t>which</w:t>
      </w:r>
      <w:r>
        <w:rPr>
          <w:spacing w:val="-6"/>
          <w:w w:val="105"/>
        </w:rPr>
        <w:t> </w:t>
      </w:r>
      <w:r>
        <w:rPr>
          <w:w w:val="105"/>
        </w:rPr>
        <w:t>act</w:t>
      </w:r>
      <w:r>
        <w:rPr>
          <w:spacing w:val="-6"/>
          <w:w w:val="105"/>
        </w:rPr>
        <w:t> </w:t>
      </w:r>
      <w:r>
        <w:rPr>
          <w:w w:val="105"/>
        </w:rPr>
        <w:t>as</w:t>
      </w:r>
      <w:r>
        <w:rPr>
          <w:spacing w:val="-6"/>
          <w:w w:val="105"/>
        </w:rPr>
        <w:t> </w:t>
      </w:r>
      <w:r>
        <w:rPr>
          <w:w w:val="105"/>
        </w:rPr>
        <w:t>prototypes</w:t>
      </w:r>
      <w:r>
        <w:rPr>
          <w:spacing w:val="-6"/>
          <w:w w:val="105"/>
        </w:rPr>
        <w:t> </w:t>
      </w:r>
      <w:r>
        <w:rPr>
          <w:w w:val="105"/>
        </w:rPr>
        <w:t>for</w:t>
      </w:r>
      <w:r>
        <w:rPr>
          <w:spacing w:val="-6"/>
          <w:w w:val="105"/>
        </w:rPr>
        <w:t> </w:t>
      </w:r>
      <w:r>
        <w:rPr>
          <w:w w:val="105"/>
        </w:rPr>
        <w:t>other</w:t>
      </w:r>
      <w:r>
        <w:rPr>
          <w:spacing w:val="-6"/>
          <w:w w:val="105"/>
        </w:rPr>
        <w:t> </w:t>
      </w:r>
      <w:r>
        <w:rPr>
          <w:w w:val="105"/>
        </w:rPr>
        <w:t>objects.</w:t>
      </w:r>
      <w:r>
        <w:rPr>
          <w:spacing w:val="-6"/>
          <w:w w:val="105"/>
        </w:rPr>
        <w:t> </w:t>
      </w:r>
      <w:r>
        <w:rPr>
          <w:w w:val="105"/>
        </w:rPr>
        <w:t>The</w:t>
      </w:r>
      <w:r>
        <w:rPr>
          <w:spacing w:val="-6"/>
          <w:w w:val="105"/>
        </w:rPr>
        <w:t> </w:t>
      </w:r>
      <w:r>
        <w:rPr>
          <w:w w:val="105"/>
        </w:rPr>
        <w:t>prototype</w:t>
      </w:r>
      <w:r>
        <w:rPr>
          <w:spacing w:val="-6"/>
          <w:w w:val="105"/>
        </w:rPr>
        <w:t> </w:t>
      </w:r>
      <w:r>
        <w:rPr>
          <w:w w:val="105"/>
        </w:rPr>
        <w:t>object</w:t>
      </w:r>
      <w:r>
        <w:rPr>
          <w:spacing w:val="-6"/>
          <w:w w:val="105"/>
        </w:rPr>
        <w:t> </w:t>
      </w:r>
      <w:r>
        <w:rPr>
          <w:w w:val="105"/>
        </w:rPr>
        <w:t>itself is</w:t>
      </w:r>
      <w:r>
        <w:rPr>
          <w:spacing w:val="-14"/>
          <w:w w:val="105"/>
        </w:rPr>
        <w:t> </w:t>
      </w:r>
      <w:r>
        <w:rPr>
          <w:w w:val="105"/>
        </w:rPr>
        <w:t>effectively</w:t>
      </w:r>
      <w:r>
        <w:rPr>
          <w:spacing w:val="-13"/>
          <w:w w:val="105"/>
        </w:rPr>
        <w:t> </w:t>
      </w:r>
      <w:r>
        <w:rPr>
          <w:w w:val="105"/>
        </w:rPr>
        <w:t>used</w:t>
      </w:r>
      <w:r>
        <w:rPr>
          <w:spacing w:val="-13"/>
          <w:w w:val="105"/>
        </w:rPr>
        <w:t> </w:t>
      </w:r>
      <w:r>
        <w:rPr>
          <w:w w:val="105"/>
        </w:rPr>
        <w:t>as</w:t>
      </w:r>
      <w:r>
        <w:rPr>
          <w:spacing w:val="-13"/>
          <w:w w:val="105"/>
        </w:rPr>
        <w:t> </w:t>
      </w:r>
      <w:r>
        <w:rPr>
          <w:w w:val="105"/>
        </w:rPr>
        <w:t>a</w:t>
      </w:r>
      <w:r>
        <w:rPr>
          <w:spacing w:val="-13"/>
          <w:w w:val="105"/>
        </w:rPr>
        <w:t> </w:t>
      </w:r>
      <w:r>
        <w:rPr>
          <w:w w:val="105"/>
        </w:rPr>
        <w:t>blueprint</w:t>
      </w:r>
      <w:r>
        <w:rPr>
          <w:spacing w:val="-13"/>
          <w:w w:val="105"/>
        </w:rPr>
        <w:t> </w:t>
      </w:r>
      <w:r>
        <w:rPr>
          <w:w w:val="105"/>
        </w:rPr>
        <w:t>for</w:t>
      </w:r>
      <w:r>
        <w:rPr>
          <w:spacing w:val="-13"/>
          <w:w w:val="105"/>
        </w:rPr>
        <w:t> </w:t>
      </w:r>
      <w:r>
        <w:rPr>
          <w:w w:val="105"/>
        </w:rPr>
        <w:t>each</w:t>
      </w:r>
      <w:r>
        <w:rPr>
          <w:spacing w:val="-13"/>
          <w:w w:val="105"/>
        </w:rPr>
        <w:t> </w:t>
      </w:r>
      <w:r>
        <w:rPr>
          <w:w w:val="105"/>
        </w:rPr>
        <w:t>object</w:t>
      </w:r>
      <w:r>
        <w:rPr>
          <w:spacing w:val="-14"/>
          <w:w w:val="105"/>
        </w:rPr>
        <w:t> </w:t>
      </w:r>
      <w:r>
        <w:rPr>
          <w:w w:val="105"/>
        </w:rPr>
        <w:t>the</w:t>
      </w:r>
      <w:r>
        <w:rPr>
          <w:spacing w:val="-13"/>
          <w:w w:val="105"/>
        </w:rPr>
        <w:t> </w:t>
      </w:r>
      <w:r>
        <w:rPr>
          <w:w w:val="105"/>
        </w:rPr>
        <w:t>constructor</w:t>
      </w:r>
      <w:r>
        <w:rPr>
          <w:spacing w:val="-13"/>
          <w:w w:val="105"/>
        </w:rPr>
        <w:t> </w:t>
      </w:r>
      <w:r>
        <w:rPr>
          <w:w w:val="105"/>
        </w:rPr>
        <w:t>creates.</w:t>
      </w:r>
      <w:r>
        <w:rPr>
          <w:spacing w:val="-13"/>
          <w:w w:val="105"/>
        </w:rPr>
        <w:t> </w:t>
      </w:r>
      <w:r>
        <w:rPr>
          <w:w w:val="105"/>
        </w:rPr>
        <w:t>If</w:t>
      </w:r>
      <w:r>
        <w:rPr>
          <w:spacing w:val="-13"/>
          <w:w w:val="105"/>
        </w:rPr>
        <w:t> </w:t>
      </w:r>
      <w:r>
        <w:rPr>
          <w:w w:val="105"/>
        </w:rPr>
        <w:t>the</w:t>
      </w:r>
      <w:r>
        <w:rPr>
          <w:spacing w:val="-13"/>
          <w:w w:val="105"/>
        </w:rPr>
        <w:t> </w:t>
      </w:r>
      <w:r>
        <w:rPr>
          <w:w w:val="105"/>
        </w:rPr>
        <w:t>prototype of the constructor function used contains a property called 'name' for example (as per the code sample lower down), then each object created by that same constructor will also have this same property.</w:t>
      </w:r>
    </w:p>
    <w:p>
      <w:pPr>
        <w:pStyle w:val="BodyText"/>
        <w:spacing w:line="254" w:lineRule="auto" w:before="106"/>
        <w:ind w:left="119" w:right="1437"/>
        <w:jc w:val="both"/>
      </w:pPr>
      <w:r>
        <w:rPr>
          <w:w w:val="105"/>
        </w:rPr>
        <w:t>Looking at the definitions for the prototype pattern in existing literature non-specific to JavaScript, you </w:t>
      </w:r>
      <w:r>
        <w:rPr>
          <w:b/>
          <w:w w:val="105"/>
        </w:rPr>
        <w:t>may </w:t>
      </w:r>
      <w:r>
        <w:rPr>
          <w:w w:val="105"/>
        </w:rPr>
        <w:t>find references to concepts outside the scope of the </w:t>
      </w:r>
      <w:r>
        <w:rPr>
          <w:w w:val="105"/>
        </w:rPr>
        <w:t>language </w:t>
      </w:r>
      <w:r>
        <w:rPr/>
        <w:t>such as classes. The reality is that prototypal inheritance avoids using classes altogether. </w:t>
      </w:r>
      <w:r>
        <w:rPr>
          <w:w w:val="105"/>
        </w:rPr>
        <w:t>There</w:t>
      </w:r>
      <w:r>
        <w:rPr>
          <w:spacing w:val="-13"/>
          <w:w w:val="105"/>
        </w:rPr>
        <w:t> </w:t>
      </w:r>
      <w:r>
        <w:rPr>
          <w:w w:val="105"/>
        </w:rPr>
        <w:t>isn't</w:t>
      </w:r>
      <w:r>
        <w:rPr>
          <w:spacing w:val="-13"/>
          <w:w w:val="105"/>
        </w:rPr>
        <w:t> </w:t>
      </w:r>
      <w:r>
        <w:rPr>
          <w:w w:val="105"/>
        </w:rPr>
        <w:t>a</w:t>
      </w:r>
      <w:r>
        <w:rPr>
          <w:spacing w:val="-13"/>
          <w:w w:val="105"/>
        </w:rPr>
        <w:t> </w:t>
      </w:r>
      <w:r>
        <w:rPr>
          <w:w w:val="105"/>
        </w:rPr>
        <w:t>'definition'</w:t>
      </w:r>
      <w:r>
        <w:rPr>
          <w:spacing w:val="-13"/>
          <w:w w:val="105"/>
        </w:rPr>
        <w:t> </w:t>
      </w:r>
      <w:r>
        <w:rPr>
          <w:w w:val="105"/>
        </w:rPr>
        <w:t>object</w:t>
      </w:r>
      <w:r>
        <w:rPr>
          <w:spacing w:val="-13"/>
          <w:w w:val="105"/>
        </w:rPr>
        <w:t> </w:t>
      </w:r>
      <w:r>
        <w:rPr>
          <w:w w:val="105"/>
        </w:rPr>
        <w:t>nor</w:t>
      </w:r>
      <w:r>
        <w:rPr>
          <w:spacing w:val="-13"/>
          <w:w w:val="105"/>
        </w:rPr>
        <w:t> </w:t>
      </w:r>
      <w:r>
        <w:rPr>
          <w:w w:val="105"/>
        </w:rPr>
        <w:t>a</w:t>
      </w:r>
      <w:r>
        <w:rPr>
          <w:spacing w:val="-13"/>
          <w:w w:val="105"/>
        </w:rPr>
        <w:t> </w:t>
      </w:r>
      <w:r>
        <w:rPr>
          <w:w w:val="105"/>
        </w:rPr>
        <w:t>core</w:t>
      </w:r>
      <w:r>
        <w:rPr>
          <w:spacing w:val="-13"/>
          <w:w w:val="105"/>
        </w:rPr>
        <w:t> </w:t>
      </w:r>
      <w:r>
        <w:rPr>
          <w:w w:val="105"/>
        </w:rPr>
        <w:t>object</w:t>
      </w:r>
      <w:r>
        <w:rPr>
          <w:spacing w:val="-13"/>
          <w:w w:val="105"/>
        </w:rPr>
        <w:t> </w:t>
      </w:r>
      <w:r>
        <w:rPr>
          <w:w w:val="105"/>
        </w:rPr>
        <w:t>in</w:t>
      </w:r>
      <w:r>
        <w:rPr>
          <w:spacing w:val="-13"/>
          <w:w w:val="105"/>
        </w:rPr>
        <w:t> </w:t>
      </w:r>
      <w:r>
        <w:rPr>
          <w:w w:val="105"/>
        </w:rPr>
        <w:t>theory.</w:t>
      </w:r>
      <w:r>
        <w:rPr>
          <w:spacing w:val="-13"/>
          <w:w w:val="105"/>
        </w:rPr>
        <w:t> </w:t>
      </w:r>
      <w:r>
        <w:rPr>
          <w:w w:val="105"/>
        </w:rPr>
        <w:t>We're</w:t>
      </w:r>
      <w:r>
        <w:rPr>
          <w:spacing w:val="-13"/>
          <w:w w:val="105"/>
        </w:rPr>
        <w:t> </w:t>
      </w:r>
      <w:r>
        <w:rPr>
          <w:w w:val="105"/>
        </w:rPr>
        <w:t>simply</w:t>
      </w:r>
      <w:r>
        <w:rPr>
          <w:spacing w:val="-13"/>
          <w:w w:val="105"/>
        </w:rPr>
        <w:t> </w:t>
      </w:r>
      <w:r>
        <w:rPr>
          <w:w w:val="105"/>
        </w:rPr>
        <w:t>creating</w:t>
      </w:r>
      <w:r>
        <w:rPr>
          <w:spacing w:val="-13"/>
          <w:w w:val="105"/>
        </w:rPr>
        <w:t> </w:t>
      </w:r>
      <w:r>
        <w:rPr>
          <w:w w:val="105"/>
        </w:rPr>
        <w:t>copies of existing functional objects.</w:t>
      </w:r>
    </w:p>
    <w:p>
      <w:pPr>
        <w:pStyle w:val="BodyText"/>
        <w:spacing w:line="254" w:lineRule="auto" w:before="105"/>
        <w:ind w:left="119" w:right="1435"/>
        <w:jc w:val="both"/>
      </w:pPr>
      <w:r>
        <w:rPr>
          <w:w w:val="105"/>
        </w:rPr>
        <w:t>One</w:t>
      </w:r>
      <w:r>
        <w:rPr>
          <w:w w:val="105"/>
        </w:rPr>
        <w:t> of</w:t>
      </w:r>
      <w:r>
        <w:rPr>
          <w:w w:val="105"/>
        </w:rPr>
        <w:t> the</w:t>
      </w:r>
      <w:r>
        <w:rPr>
          <w:w w:val="105"/>
        </w:rPr>
        <w:t> benefits</w:t>
      </w:r>
      <w:r>
        <w:rPr>
          <w:w w:val="105"/>
        </w:rPr>
        <w:t> of</w:t>
      </w:r>
      <w:r>
        <w:rPr>
          <w:w w:val="105"/>
        </w:rPr>
        <w:t> using</w:t>
      </w:r>
      <w:r>
        <w:rPr>
          <w:w w:val="105"/>
        </w:rPr>
        <w:t> the</w:t>
      </w:r>
      <w:r>
        <w:rPr>
          <w:w w:val="105"/>
        </w:rPr>
        <w:t> prototype</w:t>
      </w:r>
      <w:r>
        <w:rPr>
          <w:w w:val="105"/>
        </w:rPr>
        <w:t> pattern</w:t>
      </w:r>
      <w:r>
        <w:rPr>
          <w:w w:val="105"/>
        </w:rPr>
        <w:t> is</w:t>
      </w:r>
      <w:r>
        <w:rPr>
          <w:w w:val="105"/>
        </w:rPr>
        <w:t> that</w:t>
      </w:r>
      <w:r>
        <w:rPr>
          <w:w w:val="105"/>
        </w:rPr>
        <w:t> we're</w:t>
      </w:r>
      <w:r>
        <w:rPr>
          <w:w w:val="105"/>
        </w:rPr>
        <w:t> working</w:t>
      </w:r>
      <w:r>
        <w:rPr>
          <w:w w:val="105"/>
        </w:rPr>
        <w:t> with</w:t>
      </w:r>
      <w:r>
        <w:rPr>
          <w:w w:val="105"/>
        </w:rPr>
        <w:t> the strengths JavaScript has to offer natively rather than attempting to imitate features of other languages. With other design patterns, this isn't always the case. Not only is </w:t>
      </w:r>
      <w:r>
        <w:rPr>
          <w:w w:val="105"/>
        </w:rPr>
        <w:t>the pattern</w:t>
      </w:r>
      <w:r>
        <w:rPr>
          <w:spacing w:val="-9"/>
          <w:w w:val="105"/>
        </w:rPr>
        <w:t> </w:t>
      </w:r>
      <w:r>
        <w:rPr>
          <w:w w:val="105"/>
        </w:rPr>
        <w:t>an</w:t>
      </w:r>
      <w:r>
        <w:rPr>
          <w:spacing w:val="-9"/>
          <w:w w:val="105"/>
        </w:rPr>
        <w:t> </w:t>
      </w:r>
      <w:r>
        <w:rPr>
          <w:w w:val="105"/>
        </w:rPr>
        <w:t>easy</w:t>
      </w:r>
      <w:r>
        <w:rPr>
          <w:spacing w:val="-9"/>
          <w:w w:val="105"/>
        </w:rPr>
        <w:t> </w:t>
      </w:r>
      <w:r>
        <w:rPr>
          <w:w w:val="105"/>
        </w:rPr>
        <w:t>way</w:t>
      </w:r>
      <w:r>
        <w:rPr>
          <w:spacing w:val="-9"/>
          <w:w w:val="105"/>
        </w:rPr>
        <w:t> </w:t>
      </w:r>
      <w:r>
        <w:rPr>
          <w:w w:val="105"/>
        </w:rPr>
        <w:t>to</w:t>
      </w:r>
      <w:r>
        <w:rPr>
          <w:spacing w:val="-9"/>
          <w:w w:val="105"/>
        </w:rPr>
        <w:t> </w:t>
      </w:r>
      <w:r>
        <w:rPr>
          <w:w w:val="105"/>
        </w:rPr>
        <w:t>implement</w:t>
      </w:r>
      <w:r>
        <w:rPr>
          <w:spacing w:val="-9"/>
          <w:w w:val="105"/>
        </w:rPr>
        <w:t> </w:t>
      </w:r>
      <w:r>
        <w:rPr>
          <w:w w:val="105"/>
        </w:rPr>
        <w:t>inheritance,</w:t>
      </w:r>
      <w:r>
        <w:rPr>
          <w:spacing w:val="-9"/>
          <w:w w:val="105"/>
        </w:rPr>
        <w:t> </w:t>
      </w:r>
      <w:r>
        <w:rPr>
          <w:w w:val="105"/>
        </w:rPr>
        <w:t>but</w:t>
      </w:r>
      <w:r>
        <w:rPr>
          <w:spacing w:val="-9"/>
          <w:w w:val="105"/>
        </w:rPr>
        <w:t> </w:t>
      </w:r>
      <w:r>
        <w:rPr>
          <w:w w:val="105"/>
        </w:rPr>
        <w:t>it</w:t>
      </w:r>
      <w:r>
        <w:rPr>
          <w:spacing w:val="-9"/>
          <w:w w:val="105"/>
        </w:rPr>
        <w:t> </w:t>
      </w:r>
      <w:r>
        <w:rPr>
          <w:w w:val="105"/>
        </w:rPr>
        <w:t>can</w:t>
      </w:r>
      <w:r>
        <w:rPr>
          <w:spacing w:val="-9"/>
          <w:w w:val="105"/>
        </w:rPr>
        <w:t> </w:t>
      </w:r>
      <w:r>
        <w:rPr>
          <w:w w:val="105"/>
        </w:rPr>
        <w:t>also</w:t>
      </w:r>
      <w:r>
        <w:rPr>
          <w:spacing w:val="-9"/>
          <w:w w:val="105"/>
        </w:rPr>
        <w:t> </w:t>
      </w:r>
      <w:r>
        <w:rPr>
          <w:w w:val="105"/>
        </w:rPr>
        <w:t>come</w:t>
      </w:r>
      <w:r>
        <w:rPr>
          <w:spacing w:val="-9"/>
          <w:w w:val="105"/>
        </w:rPr>
        <w:t> </w:t>
      </w:r>
      <w:r>
        <w:rPr>
          <w:w w:val="105"/>
        </w:rPr>
        <w:t>with</w:t>
      </w:r>
      <w:r>
        <w:rPr>
          <w:spacing w:val="-9"/>
          <w:w w:val="105"/>
        </w:rPr>
        <w:t> </w:t>
      </w:r>
      <w:r>
        <w:rPr>
          <w:w w:val="105"/>
        </w:rPr>
        <w:t>a</w:t>
      </w:r>
      <w:r>
        <w:rPr>
          <w:spacing w:val="-9"/>
          <w:w w:val="105"/>
        </w:rPr>
        <w:t> </w:t>
      </w:r>
      <w:r>
        <w:rPr>
          <w:w w:val="105"/>
        </w:rPr>
        <w:t>performance boost</w:t>
      </w:r>
      <w:r>
        <w:rPr>
          <w:spacing w:val="-12"/>
          <w:w w:val="105"/>
        </w:rPr>
        <w:t> </w:t>
      </w:r>
      <w:r>
        <w:rPr>
          <w:w w:val="105"/>
        </w:rPr>
        <w:t>as</w:t>
      </w:r>
      <w:r>
        <w:rPr>
          <w:spacing w:val="-12"/>
          <w:w w:val="105"/>
        </w:rPr>
        <w:t> </w:t>
      </w:r>
      <w:r>
        <w:rPr>
          <w:w w:val="105"/>
        </w:rPr>
        <w:t>well:</w:t>
      </w:r>
      <w:r>
        <w:rPr>
          <w:spacing w:val="-12"/>
          <w:w w:val="105"/>
        </w:rPr>
        <w:t> </w:t>
      </w:r>
      <w:r>
        <w:rPr>
          <w:w w:val="105"/>
        </w:rPr>
        <w:t>when</w:t>
      </w:r>
      <w:r>
        <w:rPr>
          <w:spacing w:val="-12"/>
          <w:w w:val="105"/>
        </w:rPr>
        <w:t> </w:t>
      </w:r>
      <w:r>
        <w:rPr>
          <w:w w:val="105"/>
        </w:rPr>
        <w:t>defining</w:t>
      </w:r>
      <w:r>
        <w:rPr>
          <w:spacing w:val="-12"/>
          <w:w w:val="105"/>
        </w:rPr>
        <w:t> </w:t>
      </w:r>
      <w:r>
        <w:rPr>
          <w:w w:val="105"/>
        </w:rPr>
        <w:t>a</w:t>
      </w:r>
      <w:r>
        <w:rPr>
          <w:spacing w:val="-12"/>
          <w:w w:val="105"/>
        </w:rPr>
        <w:t> </w:t>
      </w:r>
      <w:r>
        <w:rPr>
          <w:w w:val="105"/>
        </w:rPr>
        <w:t>function</w:t>
      </w:r>
      <w:r>
        <w:rPr>
          <w:spacing w:val="-12"/>
          <w:w w:val="105"/>
        </w:rPr>
        <w:t> </w:t>
      </w:r>
      <w:r>
        <w:rPr>
          <w:w w:val="105"/>
        </w:rPr>
        <w:t>in</w:t>
      </w:r>
      <w:r>
        <w:rPr>
          <w:spacing w:val="-12"/>
          <w:w w:val="105"/>
        </w:rPr>
        <w:t> </w:t>
      </w:r>
      <w:r>
        <w:rPr>
          <w:w w:val="105"/>
        </w:rPr>
        <w:t>an</w:t>
      </w:r>
      <w:r>
        <w:rPr>
          <w:spacing w:val="-12"/>
          <w:w w:val="105"/>
        </w:rPr>
        <w:t> </w:t>
      </w:r>
      <w:r>
        <w:rPr>
          <w:w w:val="105"/>
        </w:rPr>
        <w:t>object,</w:t>
      </w:r>
      <w:r>
        <w:rPr>
          <w:spacing w:val="-12"/>
          <w:w w:val="105"/>
        </w:rPr>
        <w:t> </w:t>
      </w:r>
      <w:r>
        <w:rPr>
          <w:w w:val="105"/>
        </w:rPr>
        <w:t>they're</w:t>
      </w:r>
      <w:r>
        <w:rPr>
          <w:spacing w:val="-12"/>
          <w:w w:val="105"/>
        </w:rPr>
        <w:t> </w:t>
      </w:r>
      <w:r>
        <w:rPr>
          <w:w w:val="105"/>
        </w:rPr>
        <w:t>all</w:t>
      </w:r>
      <w:r>
        <w:rPr>
          <w:spacing w:val="-12"/>
          <w:w w:val="105"/>
        </w:rPr>
        <w:t> </w:t>
      </w:r>
      <w:r>
        <w:rPr>
          <w:w w:val="105"/>
        </w:rPr>
        <w:t>created</w:t>
      </w:r>
      <w:r>
        <w:rPr>
          <w:spacing w:val="-12"/>
          <w:w w:val="105"/>
        </w:rPr>
        <w:t> </w:t>
      </w:r>
      <w:r>
        <w:rPr>
          <w:w w:val="105"/>
        </w:rPr>
        <w:t>by</w:t>
      </w:r>
      <w:r>
        <w:rPr>
          <w:spacing w:val="-12"/>
          <w:w w:val="105"/>
        </w:rPr>
        <w:t> </w:t>
      </w:r>
      <w:r>
        <w:rPr>
          <w:w w:val="105"/>
        </w:rPr>
        <w:t>reference</w:t>
      </w:r>
      <w:r>
        <w:rPr>
          <w:spacing w:val="-12"/>
          <w:w w:val="105"/>
        </w:rPr>
        <w:t> </w:t>
      </w:r>
      <w:r>
        <w:rPr>
          <w:w w:val="105"/>
        </w:rPr>
        <w:t>(so all child objects point to the same function) instead of creating their own individual </w:t>
      </w:r>
      <w:r>
        <w:rPr>
          <w:spacing w:val="-2"/>
          <w:w w:val="105"/>
        </w:rPr>
        <w:t>copies.</w:t>
      </w:r>
    </w:p>
    <w:p>
      <w:pPr>
        <w:pStyle w:val="BodyText"/>
        <w:spacing w:line="249" w:lineRule="auto" w:before="107"/>
        <w:ind w:left="119" w:right="1435"/>
        <w:jc w:val="both"/>
      </w:pPr>
      <w:r>
        <w:rPr>
          <w:w w:val="105"/>
        </w:rPr>
        <w:t>For</w:t>
      </w:r>
      <w:r>
        <w:rPr>
          <w:spacing w:val="-7"/>
          <w:w w:val="105"/>
        </w:rPr>
        <w:t> </w:t>
      </w:r>
      <w:r>
        <w:rPr>
          <w:w w:val="105"/>
        </w:rPr>
        <w:t>those</w:t>
      </w:r>
      <w:r>
        <w:rPr>
          <w:spacing w:val="-7"/>
          <w:w w:val="105"/>
        </w:rPr>
        <w:t> </w:t>
      </w:r>
      <w:r>
        <w:rPr>
          <w:w w:val="105"/>
        </w:rPr>
        <w:t>interested,</w:t>
      </w:r>
      <w:r>
        <w:rPr>
          <w:spacing w:val="-7"/>
          <w:w w:val="105"/>
        </w:rPr>
        <w:t> </w:t>
      </w:r>
      <w:r>
        <w:rPr>
          <w:w w:val="105"/>
        </w:rPr>
        <w:t>real</w:t>
      </w:r>
      <w:r>
        <w:rPr>
          <w:spacing w:val="-7"/>
          <w:w w:val="105"/>
        </w:rPr>
        <w:t> </w:t>
      </w:r>
      <w:r>
        <w:rPr>
          <w:w w:val="105"/>
        </w:rPr>
        <w:t>prototypal</w:t>
      </w:r>
      <w:r>
        <w:rPr>
          <w:spacing w:val="-7"/>
          <w:w w:val="105"/>
        </w:rPr>
        <w:t> </w:t>
      </w:r>
      <w:r>
        <w:rPr>
          <w:w w:val="105"/>
        </w:rPr>
        <w:t>inheritance,</w:t>
      </w:r>
      <w:r>
        <w:rPr>
          <w:spacing w:val="-7"/>
          <w:w w:val="105"/>
        </w:rPr>
        <w:t> </w:t>
      </w:r>
      <w:r>
        <w:rPr>
          <w:w w:val="105"/>
        </w:rPr>
        <w:t>as</w:t>
      </w:r>
      <w:r>
        <w:rPr>
          <w:spacing w:val="-7"/>
          <w:w w:val="105"/>
        </w:rPr>
        <w:t> </w:t>
      </w:r>
      <w:r>
        <w:rPr>
          <w:w w:val="105"/>
        </w:rPr>
        <w:t>defined</w:t>
      </w:r>
      <w:r>
        <w:rPr>
          <w:spacing w:val="-7"/>
          <w:w w:val="105"/>
        </w:rPr>
        <w:t> </w:t>
      </w:r>
      <w:r>
        <w:rPr>
          <w:w w:val="105"/>
        </w:rPr>
        <w:t>in</w:t>
      </w:r>
      <w:r>
        <w:rPr>
          <w:spacing w:val="-7"/>
          <w:w w:val="105"/>
        </w:rPr>
        <w:t> </w:t>
      </w:r>
      <w:r>
        <w:rPr>
          <w:w w:val="105"/>
        </w:rPr>
        <w:t>the</w:t>
      </w:r>
      <w:r>
        <w:rPr>
          <w:spacing w:val="-7"/>
          <w:w w:val="105"/>
        </w:rPr>
        <w:t> </w:t>
      </w:r>
      <w:r>
        <w:rPr>
          <w:w w:val="105"/>
        </w:rPr>
        <w:t>ECMAScript</w:t>
      </w:r>
      <w:r>
        <w:rPr>
          <w:spacing w:val="-7"/>
          <w:w w:val="105"/>
        </w:rPr>
        <w:t> </w:t>
      </w:r>
      <w:r>
        <w:rPr>
          <w:w w:val="105"/>
        </w:rPr>
        <w:t>5</w:t>
      </w:r>
      <w:r>
        <w:rPr>
          <w:spacing w:val="-7"/>
          <w:w w:val="105"/>
        </w:rPr>
        <w:t> </w:t>
      </w:r>
      <w:r>
        <w:rPr>
          <w:w w:val="105"/>
        </w:rPr>
        <w:t>stan- dard,</w:t>
      </w:r>
      <w:r>
        <w:rPr>
          <w:w w:val="105"/>
        </w:rPr>
        <w:t> requires</w:t>
      </w:r>
      <w:r>
        <w:rPr>
          <w:w w:val="105"/>
        </w:rPr>
        <w:t> the</w:t>
      </w:r>
      <w:r>
        <w:rPr>
          <w:w w:val="105"/>
        </w:rPr>
        <w:t> use</w:t>
      </w:r>
      <w:r>
        <w:rPr>
          <w:w w:val="105"/>
        </w:rPr>
        <w:t> of</w:t>
      </w:r>
      <w:r>
        <w:rPr>
          <w:w w:val="105"/>
        </w:rPr>
        <w:t> </w:t>
      </w:r>
      <w:r>
        <w:rPr>
          <w:rFonts w:ascii="SimSun-ExtB"/>
          <w:w w:val="105"/>
          <w:sz w:val="18"/>
        </w:rPr>
        <w:t>Object.create</w:t>
      </w:r>
      <w:r>
        <w:rPr>
          <w:rFonts w:ascii="SimSun-ExtB"/>
          <w:spacing w:val="-24"/>
          <w:w w:val="105"/>
          <w:sz w:val="18"/>
        </w:rPr>
        <w:t> </w:t>
      </w:r>
      <w:r>
        <w:rPr>
          <w:w w:val="105"/>
        </w:rPr>
        <w:t>(which</w:t>
      </w:r>
      <w:r>
        <w:rPr>
          <w:w w:val="105"/>
        </w:rPr>
        <w:t> we've</w:t>
      </w:r>
      <w:r>
        <w:rPr>
          <w:w w:val="105"/>
        </w:rPr>
        <w:t> previously</w:t>
      </w:r>
      <w:r>
        <w:rPr>
          <w:w w:val="105"/>
        </w:rPr>
        <w:t> looked</w:t>
      </w:r>
      <w:r>
        <w:rPr>
          <w:w w:val="105"/>
        </w:rPr>
        <w:t> at</w:t>
      </w:r>
      <w:r>
        <w:rPr>
          <w:w w:val="105"/>
        </w:rPr>
        <w:t> briefly). </w:t>
      </w:r>
      <w:r>
        <w:rPr>
          <w:rFonts w:ascii="SimSun-ExtB"/>
          <w:w w:val="105"/>
          <w:sz w:val="18"/>
        </w:rPr>
        <w:t>Object.create</w:t>
      </w:r>
      <w:r>
        <w:rPr>
          <w:rFonts w:ascii="SimSun-ExtB"/>
          <w:spacing w:val="-24"/>
          <w:w w:val="105"/>
          <w:sz w:val="18"/>
        </w:rPr>
        <w:t> </w:t>
      </w:r>
      <w:r>
        <w:rPr>
          <w:w w:val="105"/>
        </w:rPr>
        <w:t>creates</w:t>
      </w:r>
      <w:r>
        <w:rPr>
          <w:spacing w:val="-13"/>
          <w:w w:val="105"/>
        </w:rPr>
        <w:t> </w:t>
      </w:r>
      <w:r>
        <w:rPr>
          <w:w w:val="105"/>
        </w:rPr>
        <w:t>an</w:t>
      </w:r>
      <w:r>
        <w:rPr>
          <w:spacing w:val="-13"/>
          <w:w w:val="105"/>
        </w:rPr>
        <w:t> </w:t>
      </w:r>
      <w:r>
        <w:rPr>
          <w:w w:val="105"/>
        </w:rPr>
        <w:t>object</w:t>
      </w:r>
      <w:r>
        <w:rPr>
          <w:spacing w:val="-11"/>
          <w:w w:val="105"/>
        </w:rPr>
        <w:t> </w:t>
      </w:r>
      <w:r>
        <w:rPr>
          <w:w w:val="105"/>
        </w:rPr>
        <w:t>which</w:t>
      </w:r>
      <w:r>
        <w:rPr>
          <w:spacing w:val="-5"/>
          <w:w w:val="105"/>
        </w:rPr>
        <w:t> </w:t>
      </w:r>
      <w:r>
        <w:rPr>
          <w:w w:val="105"/>
        </w:rPr>
        <w:t>has</w:t>
      </w:r>
      <w:r>
        <w:rPr>
          <w:spacing w:val="-5"/>
          <w:w w:val="105"/>
        </w:rPr>
        <w:t> </w:t>
      </w:r>
      <w:r>
        <w:rPr>
          <w:w w:val="105"/>
        </w:rPr>
        <w:t>a</w:t>
      </w:r>
      <w:r>
        <w:rPr>
          <w:spacing w:val="-5"/>
          <w:w w:val="105"/>
        </w:rPr>
        <w:t> </w:t>
      </w:r>
      <w:r>
        <w:rPr>
          <w:w w:val="105"/>
        </w:rPr>
        <w:t>specified</w:t>
      </w:r>
      <w:r>
        <w:rPr>
          <w:spacing w:val="-5"/>
          <w:w w:val="105"/>
        </w:rPr>
        <w:t> </w:t>
      </w:r>
      <w:r>
        <w:rPr>
          <w:w w:val="105"/>
        </w:rPr>
        <w:t>prototype</w:t>
      </w:r>
      <w:r>
        <w:rPr>
          <w:spacing w:val="-5"/>
          <w:w w:val="105"/>
        </w:rPr>
        <w:t> </w:t>
      </w:r>
      <w:r>
        <w:rPr>
          <w:w w:val="105"/>
        </w:rPr>
        <w:t>and</w:t>
      </w:r>
      <w:r>
        <w:rPr>
          <w:spacing w:val="-5"/>
          <w:w w:val="105"/>
        </w:rPr>
        <w:t> </w:t>
      </w:r>
      <w:r>
        <w:rPr>
          <w:w w:val="105"/>
        </w:rPr>
        <w:t>which</w:t>
      </w:r>
      <w:r>
        <w:rPr>
          <w:spacing w:val="-5"/>
          <w:w w:val="105"/>
        </w:rPr>
        <w:t> </w:t>
      </w:r>
      <w:r>
        <w:rPr>
          <w:w w:val="105"/>
        </w:rPr>
        <w:t>optionally contains</w:t>
      </w:r>
      <w:r>
        <w:rPr>
          <w:w w:val="105"/>
        </w:rPr>
        <w:t> specified</w:t>
      </w:r>
      <w:r>
        <w:rPr>
          <w:w w:val="105"/>
        </w:rPr>
        <w:t> properties</w:t>
      </w:r>
      <w:r>
        <w:rPr>
          <w:w w:val="105"/>
        </w:rPr>
        <w:t> (i.e</w:t>
      </w:r>
      <w:r>
        <w:rPr>
          <w:w w:val="105"/>
        </w:rPr>
        <w:t> </w:t>
      </w:r>
      <w:r>
        <w:rPr>
          <w:rFonts w:ascii="SimSun-ExtB"/>
          <w:w w:val="105"/>
          <w:sz w:val="18"/>
        </w:rPr>
        <w:t>Object.create(prototype,</w:t>
      </w:r>
      <w:r>
        <w:rPr>
          <w:rFonts w:ascii="SimSun-ExtB"/>
          <w:w w:val="105"/>
          <w:sz w:val="18"/>
        </w:rPr>
        <w:t> </w:t>
      </w:r>
      <w:r>
        <w:rPr>
          <w:rFonts w:ascii="SimSun-ExtB"/>
          <w:w w:val="105"/>
          <w:sz w:val="18"/>
        </w:rPr>
        <w:t>optionalDescriptorOb jects)</w:t>
      </w:r>
      <w:r>
        <w:rPr>
          <w:w w:val="105"/>
        </w:rPr>
        <w:t>). We can also see this being demonstrated in the example below:</w:t>
      </w:r>
    </w:p>
    <w:p>
      <w:pPr>
        <w:spacing w:line="184" w:lineRule="exact" w:before="89"/>
        <w:ind w:left="479" w:right="0" w:firstLine="0"/>
        <w:jc w:val="left"/>
        <w:rPr>
          <w:rFonts w:ascii="Trebuchet MS"/>
          <w:i/>
          <w:sz w:val="16"/>
        </w:rPr>
      </w:pPr>
      <w:r>
        <w:rPr>
          <w:rFonts w:ascii="Trebuchet MS"/>
          <w:i/>
          <w:color w:val="34586C"/>
          <w:w w:val="105"/>
          <w:sz w:val="16"/>
        </w:rPr>
        <w:t>//</w:t>
      </w:r>
      <w:r>
        <w:rPr>
          <w:rFonts w:ascii="Trebuchet MS"/>
          <w:i/>
          <w:color w:val="34586C"/>
          <w:spacing w:val="30"/>
          <w:w w:val="105"/>
          <w:sz w:val="16"/>
        </w:rPr>
        <w:t> </w:t>
      </w:r>
      <w:r>
        <w:rPr>
          <w:rFonts w:ascii="Trebuchet MS"/>
          <w:i/>
          <w:color w:val="34586C"/>
          <w:w w:val="105"/>
          <w:sz w:val="16"/>
        </w:rPr>
        <w:t>No</w:t>
      </w:r>
      <w:r>
        <w:rPr>
          <w:rFonts w:ascii="Trebuchet MS"/>
          <w:i/>
          <w:color w:val="34586C"/>
          <w:spacing w:val="31"/>
          <w:w w:val="105"/>
          <w:sz w:val="16"/>
        </w:rPr>
        <w:t> </w:t>
      </w:r>
      <w:r>
        <w:rPr>
          <w:rFonts w:ascii="Trebuchet MS"/>
          <w:i/>
          <w:color w:val="34586C"/>
          <w:w w:val="105"/>
          <w:sz w:val="16"/>
        </w:rPr>
        <w:t>need</w:t>
      </w:r>
      <w:r>
        <w:rPr>
          <w:rFonts w:ascii="Trebuchet MS"/>
          <w:i/>
          <w:color w:val="34586C"/>
          <w:spacing w:val="30"/>
          <w:w w:val="105"/>
          <w:sz w:val="16"/>
        </w:rPr>
        <w:t> </w:t>
      </w:r>
      <w:r>
        <w:rPr>
          <w:rFonts w:ascii="Trebuchet MS"/>
          <w:i/>
          <w:color w:val="34586C"/>
          <w:w w:val="105"/>
          <w:sz w:val="16"/>
        </w:rPr>
        <w:t>for</w:t>
      </w:r>
      <w:r>
        <w:rPr>
          <w:rFonts w:ascii="Trebuchet MS"/>
          <w:i/>
          <w:color w:val="34586C"/>
          <w:spacing w:val="31"/>
          <w:w w:val="105"/>
          <w:sz w:val="16"/>
        </w:rPr>
        <w:t> </w:t>
      </w:r>
      <w:r>
        <w:rPr>
          <w:rFonts w:ascii="Trebuchet MS"/>
          <w:i/>
          <w:color w:val="34586C"/>
          <w:w w:val="105"/>
          <w:sz w:val="16"/>
        </w:rPr>
        <w:t>capitalization</w:t>
      </w:r>
      <w:r>
        <w:rPr>
          <w:rFonts w:ascii="Trebuchet MS"/>
          <w:i/>
          <w:color w:val="34586C"/>
          <w:spacing w:val="30"/>
          <w:w w:val="105"/>
          <w:sz w:val="16"/>
        </w:rPr>
        <w:t> </w:t>
      </w:r>
      <w:r>
        <w:rPr>
          <w:rFonts w:ascii="Trebuchet MS"/>
          <w:i/>
          <w:color w:val="34586C"/>
          <w:w w:val="105"/>
          <w:sz w:val="16"/>
        </w:rPr>
        <w:t>as</w:t>
      </w:r>
      <w:r>
        <w:rPr>
          <w:rFonts w:ascii="Trebuchet MS"/>
          <w:i/>
          <w:color w:val="34586C"/>
          <w:spacing w:val="21"/>
          <w:w w:val="125"/>
          <w:sz w:val="16"/>
        </w:rPr>
        <w:t> </w:t>
      </w:r>
      <w:r>
        <w:rPr>
          <w:rFonts w:ascii="Trebuchet MS"/>
          <w:i/>
          <w:color w:val="34586C"/>
          <w:w w:val="125"/>
          <w:sz w:val="16"/>
        </w:rPr>
        <w:t>it's</w:t>
      </w:r>
      <w:r>
        <w:rPr>
          <w:rFonts w:ascii="Trebuchet MS"/>
          <w:i/>
          <w:color w:val="34586C"/>
          <w:spacing w:val="21"/>
          <w:w w:val="125"/>
          <w:sz w:val="16"/>
        </w:rPr>
        <w:t> </w:t>
      </w:r>
      <w:r>
        <w:rPr>
          <w:rFonts w:ascii="Trebuchet MS"/>
          <w:i/>
          <w:color w:val="34586C"/>
          <w:w w:val="105"/>
          <w:sz w:val="16"/>
        </w:rPr>
        <w:t>not</w:t>
      </w:r>
      <w:r>
        <w:rPr>
          <w:rFonts w:ascii="Trebuchet MS"/>
          <w:i/>
          <w:color w:val="34586C"/>
          <w:spacing w:val="31"/>
          <w:w w:val="105"/>
          <w:sz w:val="16"/>
        </w:rPr>
        <w:t> </w:t>
      </w:r>
      <w:r>
        <w:rPr>
          <w:rFonts w:ascii="Trebuchet MS"/>
          <w:i/>
          <w:color w:val="34586C"/>
          <w:w w:val="105"/>
          <w:sz w:val="16"/>
        </w:rPr>
        <w:t>a</w:t>
      </w:r>
      <w:r>
        <w:rPr>
          <w:rFonts w:ascii="Trebuchet MS"/>
          <w:i/>
          <w:color w:val="34586C"/>
          <w:spacing w:val="30"/>
          <w:w w:val="105"/>
          <w:sz w:val="16"/>
        </w:rPr>
        <w:t> </w:t>
      </w:r>
      <w:r>
        <w:rPr>
          <w:rFonts w:ascii="Trebuchet MS"/>
          <w:i/>
          <w:color w:val="34586C"/>
          <w:spacing w:val="-2"/>
          <w:w w:val="105"/>
          <w:sz w:val="16"/>
        </w:rPr>
        <w:t>constructor</w:t>
      </w:r>
    </w:p>
    <w:p>
      <w:pPr>
        <w:spacing w:line="197" w:lineRule="exact" w:before="0"/>
        <w:ind w:left="47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someCar</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spacing w:val="-10"/>
          <w:sz w:val="16"/>
        </w:rPr>
        <w:t>{</w:t>
      </w:r>
    </w:p>
    <w:p>
      <w:pPr>
        <w:spacing w:line="225" w:lineRule="auto" w:before="3"/>
        <w:ind w:left="639" w:right="6187" w:firstLine="0"/>
        <w:jc w:val="left"/>
        <w:rPr>
          <w:rFonts w:ascii="SimSun-ExtB"/>
          <w:sz w:val="16"/>
        </w:rPr>
      </w:pPr>
      <w:r>
        <w:rPr>
          <w:rFonts w:ascii="SimSun-ExtB"/>
          <w:color w:val="000087"/>
          <w:sz w:val="16"/>
        </w:rPr>
        <w:t>drive</w:t>
      </w:r>
      <w:r>
        <w:rPr>
          <w:rFonts w:ascii="SimSun-ExtB"/>
          <w:color w:val="545454"/>
          <w:sz w:val="16"/>
        </w:rPr>
        <w:t>:</w:t>
      </w:r>
      <w:r>
        <w:rPr>
          <w:rFonts w:ascii="SimSun-ExtB"/>
          <w:color w:val="545454"/>
          <w:spacing w:val="-15"/>
          <w:sz w:val="16"/>
        </w:rPr>
        <w:t> </w:t>
      </w:r>
      <w:r>
        <w:rPr>
          <w:rFonts w:ascii="Arial"/>
          <w:b/>
          <w:color w:val="006699"/>
          <w:sz w:val="16"/>
        </w:rPr>
        <w:t>function</w:t>
      </w:r>
      <w:r>
        <w:rPr>
          <w:rFonts w:ascii="SimSun-ExtB"/>
          <w:sz w:val="16"/>
        </w:rPr>
        <w:t>()</w:t>
      </w:r>
      <w:r>
        <w:rPr>
          <w:rFonts w:ascii="SimSun-ExtB"/>
          <w:spacing w:val="-15"/>
          <w:sz w:val="16"/>
        </w:rPr>
        <w:t> </w:t>
      </w:r>
      <w:r>
        <w:rPr>
          <w:rFonts w:ascii="SimSun-ExtB"/>
          <w:sz w:val="16"/>
        </w:rPr>
        <w:t>{}, </w:t>
      </w:r>
      <w:r>
        <w:rPr>
          <w:rFonts w:ascii="SimSun-ExtB"/>
          <w:color w:val="000087"/>
          <w:sz w:val="16"/>
        </w:rPr>
        <w:t>name</w:t>
      </w:r>
      <w:r>
        <w:rPr>
          <w:rFonts w:ascii="SimSun-ExtB"/>
          <w:color w:val="545454"/>
          <w:sz w:val="16"/>
        </w:rPr>
        <w:t>: </w:t>
      </w:r>
      <w:r>
        <w:rPr>
          <w:rFonts w:ascii="SimSun-ExtB"/>
          <w:color w:val="CC3300"/>
          <w:sz w:val="16"/>
        </w:rPr>
        <w:t>'Mazda 3'</w:t>
      </w:r>
    </w:p>
    <w:p>
      <w:pPr>
        <w:spacing w:line="194" w:lineRule="exact" w:before="0"/>
        <w:ind w:left="480" w:right="0" w:firstLine="0"/>
        <w:jc w:val="left"/>
        <w:rPr>
          <w:rFonts w:ascii="SimSun-ExtB"/>
          <w:sz w:val="16"/>
        </w:rPr>
      </w:pPr>
      <w:r>
        <w:rPr>
          <w:rFonts w:ascii="SimSun-ExtB"/>
          <w:spacing w:val="-5"/>
          <w:sz w:val="16"/>
        </w:rPr>
        <w:t>};</w:t>
      </w:r>
    </w:p>
    <w:p>
      <w:pPr>
        <w:spacing w:line="184" w:lineRule="exact" w:before="189"/>
        <w:ind w:left="480" w:right="0" w:firstLine="0"/>
        <w:jc w:val="left"/>
        <w:rPr>
          <w:rFonts w:ascii="Trebuchet MS"/>
          <w:i/>
          <w:sz w:val="16"/>
        </w:rPr>
      </w:pPr>
      <w:r>
        <w:rPr>
          <w:rFonts w:ascii="Trebuchet MS"/>
          <w:i/>
          <w:color w:val="34586C"/>
          <w:sz w:val="16"/>
        </w:rPr>
        <w:t>//</w:t>
      </w:r>
      <w:r>
        <w:rPr>
          <w:rFonts w:ascii="Trebuchet MS"/>
          <w:i/>
          <w:color w:val="34586C"/>
          <w:spacing w:val="23"/>
          <w:sz w:val="16"/>
        </w:rPr>
        <w:t> </w:t>
      </w:r>
      <w:r>
        <w:rPr>
          <w:rFonts w:ascii="Trebuchet MS"/>
          <w:i/>
          <w:color w:val="34586C"/>
          <w:sz w:val="16"/>
        </w:rPr>
        <w:t>Use</w:t>
      </w:r>
      <w:r>
        <w:rPr>
          <w:rFonts w:ascii="Trebuchet MS"/>
          <w:i/>
          <w:color w:val="34586C"/>
          <w:spacing w:val="24"/>
          <w:sz w:val="16"/>
        </w:rPr>
        <w:t> </w:t>
      </w:r>
      <w:r>
        <w:rPr>
          <w:rFonts w:ascii="Trebuchet MS"/>
          <w:i/>
          <w:color w:val="34586C"/>
          <w:sz w:val="16"/>
        </w:rPr>
        <w:t>Object.create</w:t>
      </w:r>
      <w:r>
        <w:rPr>
          <w:rFonts w:ascii="Trebuchet MS"/>
          <w:i/>
          <w:color w:val="34586C"/>
          <w:spacing w:val="24"/>
          <w:sz w:val="16"/>
        </w:rPr>
        <w:t> </w:t>
      </w:r>
      <w:r>
        <w:rPr>
          <w:rFonts w:ascii="Trebuchet MS"/>
          <w:i/>
          <w:color w:val="34586C"/>
          <w:sz w:val="16"/>
        </w:rPr>
        <w:t>to</w:t>
      </w:r>
      <w:r>
        <w:rPr>
          <w:rFonts w:ascii="Trebuchet MS"/>
          <w:i/>
          <w:color w:val="34586C"/>
          <w:spacing w:val="24"/>
          <w:sz w:val="16"/>
        </w:rPr>
        <w:t> </w:t>
      </w:r>
      <w:r>
        <w:rPr>
          <w:rFonts w:ascii="Trebuchet MS"/>
          <w:i/>
          <w:color w:val="34586C"/>
          <w:sz w:val="16"/>
        </w:rPr>
        <w:t>generate</w:t>
      </w:r>
      <w:r>
        <w:rPr>
          <w:rFonts w:ascii="Trebuchet MS"/>
          <w:i/>
          <w:color w:val="34586C"/>
          <w:spacing w:val="23"/>
          <w:sz w:val="16"/>
        </w:rPr>
        <w:t> </w:t>
      </w:r>
      <w:r>
        <w:rPr>
          <w:rFonts w:ascii="Trebuchet MS"/>
          <w:i/>
          <w:color w:val="34586C"/>
          <w:sz w:val="16"/>
        </w:rPr>
        <w:t>a</w:t>
      </w:r>
      <w:r>
        <w:rPr>
          <w:rFonts w:ascii="Trebuchet MS"/>
          <w:i/>
          <w:color w:val="34586C"/>
          <w:spacing w:val="24"/>
          <w:sz w:val="16"/>
        </w:rPr>
        <w:t> </w:t>
      </w:r>
      <w:r>
        <w:rPr>
          <w:rFonts w:ascii="Trebuchet MS"/>
          <w:i/>
          <w:color w:val="34586C"/>
          <w:sz w:val="16"/>
        </w:rPr>
        <w:t>new</w:t>
      </w:r>
      <w:r>
        <w:rPr>
          <w:rFonts w:ascii="Trebuchet MS"/>
          <w:i/>
          <w:color w:val="34586C"/>
          <w:spacing w:val="24"/>
          <w:sz w:val="16"/>
        </w:rPr>
        <w:t> </w:t>
      </w:r>
      <w:r>
        <w:rPr>
          <w:rFonts w:ascii="Trebuchet MS"/>
          <w:i/>
          <w:color w:val="34586C"/>
          <w:spacing w:val="-5"/>
          <w:sz w:val="16"/>
        </w:rPr>
        <w:t>car</w:t>
      </w:r>
    </w:p>
    <w:p>
      <w:pPr>
        <w:spacing w:line="197" w:lineRule="exact" w:before="0"/>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anotherCar</w:t>
      </w:r>
      <w:r>
        <w:rPr>
          <w:rFonts w:ascii="SimSun-ExtB"/>
          <w:color w:val="000087"/>
          <w:spacing w:val="-1"/>
          <w:sz w:val="16"/>
        </w:rPr>
        <w:t> </w:t>
      </w:r>
      <w:r>
        <w:rPr>
          <w:rFonts w:ascii="SimSun-ExtB"/>
          <w:color w:val="545454"/>
          <w:sz w:val="16"/>
        </w:rPr>
        <w:t>=</w:t>
      </w:r>
      <w:r>
        <w:rPr>
          <w:rFonts w:ascii="SimSun-ExtB"/>
          <w:color w:val="545454"/>
          <w:spacing w:val="-2"/>
          <w:sz w:val="16"/>
        </w:rPr>
        <w:t> </w:t>
      </w:r>
      <w:r>
        <w:rPr>
          <w:rFonts w:ascii="SimSun-ExtB"/>
          <w:color w:val="336666"/>
          <w:sz w:val="16"/>
        </w:rPr>
        <w:t>Object</w:t>
      </w:r>
      <w:r>
        <w:rPr>
          <w:rFonts w:ascii="SimSun-ExtB"/>
          <w:sz w:val="16"/>
        </w:rPr>
        <w:t>.</w:t>
      </w:r>
      <w:r>
        <w:rPr>
          <w:rFonts w:ascii="SimSun-ExtB"/>
          <w:color w:val="000087"/>
          <w:sz w:val="16"/>
        </w:rPr>
        <w:t>create</w:t>
      </w:r>
      <w:r>
        <w:rPr>
          <w:rFonts w:ascii="SimSun-ExtB"/>
          <w:sz w:val="16"/>
        </w:rPr>
        <w:t>(</w:t>
      </w:r>
      <w:r>
        <w:rPr>
          <w:rFonts w:ascii="SimSun-ExtB"/>
          <w:spacing w:val="-1"/>
          <w:sz w:val="16"/>
        </w:rPr>
        <w:t> </w:t>
      </w:r>
      <w:r>
        <w:rPr>
          <w:rFonts w:ascii="SimSun-ExtB"/>
          <w:color w:val="000087"/>
          <w:sz w:val="16"/>
        </w:rPr>
        <w:t>someCar</w:t>
      </w:r>
      <w:r>
        <w:rPr>
          <w:rFonts w:ascii="SimSun-ExtB"/>
          <w:color w:val="000087"/>
          <w:spacing w:val="-2"/>
          <w:sz w:val="16"/>
        </w:rPr>
        <w:t> </w:t>
      </w:r>
      <w:r>
        <w:rPr>
          <w:rFonts w:ascii="SimSun-ExtB"/>
          <w:spacing w:val="-5"/>
          <w:sz w:val="16"/>
        </w:rPr>
        <w:t>);</w:t>
      </w:r>
    </w:p>
    <w:p>
      <w:pPr>
        <w:spacing w:line="198" w:lineRule="exact" w:before="0"/>
        <w:ind w:left="480" w:right="0" w:firstLine="0"/>
        <w:jc w:val="left"/>
        <w:rPr>
          <w:rFonts w:ascii="Trebuchet MS"/>
          <w:i/>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000087"/>
          <w:sz w:val="16"/>
        </w:rPr>
        <w:t>anotherCar</w:t>
      </w:r>
      <w:r>
        <w:rPr>
          <w:rFonts w:ascii="SimSun-ExtB"/>
          <w:sz w:val="16"/>
        </w:rPr>
        <w:t>.</w:t>
      </w:r>
      <w:r>
        <w:rPr>
          <w:rFonts w:ascii="SimSun-ExtB"/>
          <w:color w:val="000087"/>
          <w:sz w:val="16"/>
        </w:rPr>
        <w:t>name</w:t>
      </w:r>
      <w:r>
        <w:rPr>
          <w:rFonts w:ascii="SimSun-ExtB"/>
          <w:sz w:val="16"/>
        </w:rPr>
        <w:t>); </w:t>
      </w:r>
      <w:r>
        <w:rPr>
          <w:rFonts w:ascii="Trebuchet MS"/>
          <w:i/>
          <w:color w:val="34586C"/>
          <w:sz w:val="16"/>
        </w:rPr>
        <w:t>//</w:t>
      </w:r>
      <w:r>
        <w:rPr>
          <w:rFonts w:ascii="Trebuchet MS"/>
          <w:i/>
          <w:color w:val="34586C"/>
          <w:spacing w:val="33"/>
          <w:sz w:val="16"/>
        </w:rPr>
        <w:t> </w:t>
      </w:r>
      <w:r>
        <w:rPr>
          <w:rFonts w:ascii="Trebuchet MS"/>
          <w:i/>
          <w:color w:val="34586C"/>
          <w:sz w:val="16"/>
        </w:rPr>
        <w:t>Now</w:t>
      </w:r>
      <w:r>
        <w:rPr>
          <w:rFonts w:ascii="Trebuchet MS"/>
          <w:i/>
          <w:color w:val="34586C"/>
          <w:spacing w:val="25"/>
          <w:w w:val="115"/>
          <w:sz w:val="16"/>
        </w:rPr>
        <w:t> </w:t>
      </w:r>
      <w:r>
        <w:rPr>
          <w:rFonts w:ascii="Trebuchet MS"/>
          <w:i/>
          <w:color w:val="34586C"/>
          <w:w w:val="115"/>
          <w:sz w:val="16"/>
        </w:rPr>
        <w:t>you'll</w:t>
      </w:r>
      <w:r>
        <w:rPr>
          <w:rFonts w:ascii="Trebuchet MS"/>
          <w:i/>
          <w:color w:val="34586C"/>
          <w:spacing w:val="26"/>
          <w:w w:val="115"/>
          <w:sz w:val="16"/>
        </w:rPr>
        <w:t> </w:t>
      </w:r>
      <w:r>
        <w:rPr>
          <w:rFonts w:ascii="Trebuchet MS"/>
          <w:i/>
          <w:color w:val="34586C"/>
          <w:sz w:val="16"/>
        </w:rPr>
        <w:t>hopefully</w:t>
      </w:r>
      <w:r>
        <w:rPr>
          <w:rFonts w:ascii="Trebuchet MS"/>
          <w:i/>
          <w:color w:val="34586C"/>
          <w:spacing w:val="32"/>
          <w:sz w:val="16"/>
        </w:rPr>
        <w:t> </w:t>
      </w:r>
      <w:r>
        <w:rPr>
          <w:rFonts w:ascii="Trebuchet MS"/>
          <w:i/>
          <w:color w:val="34586C"/>
          <w:sz w:val="16"/>
        </w:rPr>
        <w:t>see</w:t>
      </w:r>
      <w:r>
        <w:rPr>
          <w:rFonts w:ascii="Trebuchet MS"/>
          <w:i/>
          <w:color w:val="34586C"/>
          <w:spacing w:val="33"/>
          <w:sz w:val="16"/>
        </w:rPr>
        <w:t> </w:t>
      </w:r>
      <w:r>
        <w:rPr>
          <w:rFonts w:ascii="Trebuchet MS"/>
          <w:i/>
          <w:color w:val="34586C"/>
          <w:sz w:val="16"/>
        </w:rPr>
        <w:t>that</w:t>
      </w:r>
      <w:r>
        <w:rPr>
          <w:rFonts w:ascii="Trebuchet MS"/>
          <w:i/>
          <w:color w:val="34586C"/>
          <w:spacing w:val="32"/>
          <w:sz w:val="16"/>
        </w:rPr>
        <w:t> </w:t>
      </w:r>
      <w:r>
        <w:rPr>
          <w:rFonts w:ascii="Trebuchet MS"/>
          <w:i/>
          <w:color w:val="34586C"/>
          <w:sz w:val="16"/>
        </w:rPr>
        <w:t>one</w:t>
      </w:r>
      <w:r>
        <w:rPr>
          <w:rFonts w:ascii="Trebuchet MS"/>
          <w:i/>
          <w:color w:val="34586C"/>
          <w:spacing w:val="26"/>
          <w:w w:val="115"/>
          <w:sz w:val="16"/>
        </w:rPr>
        <w:t> </w:t>
      </w:r>
      <w:r>
        <w:rPr>
          <w:rFonts w:ascii="Trebuchet MS"/>
          <w:i/>
          <w:color w:val="34586C"/>
          <w:w w:val="115"/>
          <w:sz w:val="16"/>
        </w:rPr>
        <w:t>is</w:t>
      </w:r>
      <w:r>
        <w:rPr>
          <w:rFonts w:ascii="Trebuchet MS"/>
          <w:i/>
          <w:color w:val="34586C"/>
          <w:spacing w:val="25"/>
          <w:w w:val="115"/>
          <w:sz w:val="16"/>
        </w:rPr>
        <w:t> </w:t>
      </w:r>
      <w:r>
        <w:rPr>
          <w:rFonts w:ascii="Trebuchet MS"/>
          <w:i/>
          <w:color w:val="34586C"/>
          <w:sz w:val="16"/>
        </w:rPr>
        <w:t>a</w:t>
      </w:r>
      <w:r>
        <w:rPr>
          <w:rFonts w:ascii="Trebuchet MS"/>
          <w:i/>
          <w:color w:val="34586C"/>
          <w:spacing w:val="33"/>
          <w:sz w:val="16"/>
        </w:rPr>
        <w:t> </w:t>
      </w:r>
      <w:r>
        <w:rPr>
          <w:rFonts w:ascii="Trebuchet MS"/>
          <w:i/>
          <w:color w:val="34586C"/>
          <w:sz w:val="16"/>
        </w:rPr>
        <w:t>prototype</w:t>
      </w:r>
      <w:r>
        <w:rPr>
          <w:rFonts w:ascii="Trebuchet MS"/>
          <w:i/>
          <w:color w:val="34586C"/>
          <w:spacing w:val="33"/>
          <w:sz w:val="16"/>
        </w:rPr>
        <w:t> </w:t>
      </w:r>
      <w:r>
        <w:rPr>
          <w:rFonts w:ascii="Trebuchet MS"/>
          <w:i/>
          <w:color w:val="34586C"/>
          <w:sz w:val="16"/>
        </w:rPr>
        <w:t>of</w:t>
      </w:r>
      <w:r>
        <w:rPr>
          <w:rFonts w:ascii="Trebuchet MS"/>
          <w:i/>
          <w:color w:val="34586C"/>
          <w:spacing w:val="32"/>
          <w:sz w:val="16"/>
        </w:rPr>
        <w:t> </w:t>
      </w:r>
      <w:r>
        <w:rPr>
          <w:rFonts w:ascii="Trebuchet MS"/>
          <w:i/>
          <w:color w:val="34586C"/>
          <w:sz w:val="16"/>
        </w:rPr>
        <w:t>the</w:t>
      </w:r>
      <w:r>
        <w:rPr>
          <w:rFonts w:ascii="Trebuchet MS"/>
          <w:i/>
          <w:color w:val="34586C"/>
          <w:spacing w:val="33"/>
          <w:sz w:val="16"/>
        </w:rPr>
        <w:t> </w:t>
      </w:r>
      <w:r>
        <w:rPr>
          <w:rFonts w:ascii="Trebuchet MS"/>
          <w:i/>
          <w:color w:val="34586C"/>
          <w:spacing w:val="-2"/>
          <w:sz w:val="16"/>
        </w:rPr>
        <w:t>other</w:t>
      </w:r>
    </w:p>
    <w:p>
      <w:pPr>
        <w:pStyle w:val="BodyText"/>
        <w:spacing w:line="249" w:lineRule="auto" w:before="126"/>
        <w:ind w:left="120" w:right="1435"/>
        <w:jc w:val="both"/>
      </w:pPr>
      <w:r>
        <w:rPr>
          <w:rFonts w:ascii="SimSun-ExtB"/>
          <w:w w:val="105"/>
          <w:sz w:val="18"/>
        </w:rPr>
        <w:t>Object.create</w:t>
      </w:r>
      <w:r>
        <w:rPr>
          <w:rFonts w:ascii="SimSun-ExtB"/>
          <w:spacing w:val="-24"/>
          <w:w w:val="105"/>
          <w:sz w:val="18"/>
        </w:rPr>
        <w:t> </w:t>
      </w:r>
      <w:r>
        <w:rPr>
          <w:w w:val="105"/>
        </w:rPr>
        <w:t>allows</w:t>
      </w:r>
      <w:r>
        <w:rPr>
          <w:spacing w:val="-13"/>
          <w:w w:val="105"/>
        </w:rPr>
        <w:t> </w:t>
      </w:r>
      <w:r>
        <w:rPr>
          <w:w w:val="105"/>
        </w:rPr>
        <w:t>you</w:t>
      </w:r>
      <w:r>
        <w:rPr>
          <w:spacing w:val="-13"/>
          <w:w w:val="105"/>
        </w:rPr>
        <w:t> </w:t>
      </w:r>
      <w:r>
        <w:rPr>
          <w:w w:val="105"/>
        </w:rPr>
        <w:t>to</w:t>
      </w:r>
      <w:r>
        <w:rPr>
          <w:spacing w:val="-2"/>
          <w:w w:val="105"/>
        </w:rPr>
        <w:t> </w:t>
      </w:r>
      <w:r>
        <w:rPr>
          <w:w w:val="105"/>
        </w:rPr>
        <w:t>easily</w:t>
      </w:r>
      <w:r>
        <w:rPr>
          <w:spacing w:val="-3"/>
          <w:w w:val="105"/>
        </w:rPr>
        <w:t> </w:t>
      </w:r>
      <w:r>
        <w:rPr>
          <w:w w:val="105"/>
        </w:rPr>
        <w:t>implement</w:t>
      </w:r>
      <w:r>
        <w:rPr>
          <w:spacing w:val="-3"/>
          <w:w w:val="105"/>
        </w:rPr>
        <w:t> </w:t>
      </w:r>
      <w:r>
        <w:rPr>
          <w:w w:val="105"/>
        </w:rPr>
        <w:t>advanced</w:t>
      </w:r>
      <w:r>
        <w:rPr>
          <w:spacing w:val="-3"/>
          <w:w w:val="105"/>
        </w:rPr>
        <w:t> </w:t>
      </w:r>
      <w:r>
        <w:rPr>
          <w:w w:val="105"/>
        </w:rPr>
        <w:t>concepts</w:t>
      </w:r>
      <w:r>
        <w:rPr>
          <w:spacing w:val="-3"/>
          <w:w w:val="105"/>
        </w:rPr>
        <w:t> </w:t>
      </w:r>
      <w:r>
        <w:rPr>
          <w:w w:val="105"/>
        </w:rPr>
        <w:t>such</w:t>
      </w:r>
      <w:r>
        <w:rPr>
          <w:spacing w:val="-3"/>
          <w:w w:val="105"/>
        </w:rPr>
        <w:t> </w:t>
      </w:r>
      <w:r>
        <w:rPr>
          <w:w w:val="105"/>
        </w:rPr>
        <w:t>as</w:t>
      </w:r>
      <w:r>
        <w:rPr>
          <w:spacing w:val="-3"/>
          <w:w w:val="105"/>
        </w:rPr>
        <w:t> </w:t>
      </w:r>
      <w:r>
        <w:rPr>
          <w:w w:val="105"/>
        </w:rPr>
        <w:t>differential inheritance</w:t>
      </w:r>
      <w:r>
        <w:rPr>
          <w:w w:val="105"/>
        </w:rPr>
        <w:t> where</w:t>
      </w:r>
      <w:r>
        <w:rPr>
          <w:w w:val="105"/>
        </w:rPr>
        <w:t> objects</w:t>
      </w:r>
      <w:r>
        <w:rPr>
          <w:w w:val="105"/>
        </w:rPr>
        <w:t> are</w:t>
      </w:r>
      <w:r>
        <w:rPr>
          <w:w w:val="105"/>
        </w:rPr>
        <w:t> able</w:t>
      </w:r>
      <w:r>
        <w:rPr>
          <w:w w:val="105"/>
        </w:rPr>
        <w:t> to</w:t>
      </w:r>
      <w:r>
        <w:rPr>
          <w:w w:val="105"/>
        </w:rPr>
        <w:t> directly</w:t>
      </w:r>
      <w:r>
        <w:rPr>
          <w:w w:val="105"/>
        </w:rPr>
        <w:t> inherit</w:t>
      </w:r>
      <w:r>
        <w:rPr>
          <w:w w:val="105"/>
        </w:rPr>
        <w:t> from</w:t>
      </w:r>
      <w:r>
        <w:rPr>
          <w:w w:val="105"/>
        </w:rPr>
        <w:t> other</w:t>
      </w:r>
      <w:r>
        <w:rPr>
          <w:w w:val="105"/>
        </w:rPr>
        <w:t> objects.</w:t>
      </w:r>
      <w:r>
        <w:rPr>
          <w:w w:val="105"/>
        </w:rPr>
        <w:t> With </w:t>
      </w:r>
      <w:r>
        <w:rPr>
          <w:rFonts w:ascii="SimSun-ExtB"/>
          <w:w w:val="105"/>
          <w:sz w:val="18"/>
        </w:rPr>
        <w:t>Object.create</w:t>
      </w:r>
      <w:r>
        <w:rPr>
          <w:rFonts w:ascii="SimSun-ExtB"/>
          <w:spacing w:val="-24"/>
          <w:w w:val="105"/>
          <w:sz w:val="18"/>
        </w:rPr>
        <w:t> </w:t>
      </w:r>
      <w:r>
        <w:rPr>
          <w:w w:val="105"/>
        </w:rPr>
        <w:t>you're</w:t>
      </w:r>
      <w:r>
        <w:rPr>
          <w:spacing w:val="-13"/>
          <w:w w:val="105"/>
        </w:rPr>
        <w:t> </w:t>
      </w:r>
      <w:r>
        <w:rPr>
          <w:w w:val="105"/>
        </w:rPr>
        <w:t>also</w:t>
      </w:r>
      <w:r>
        <w:rPr>
          <w:spacing w:val="-13"/>
          <w:w w:val="105"/>
        </w:rPr>
        <w:t> </w:t>
      </w:r>
      <w:r>
        <w:rPr>
          <w:w w:val="105"/>
        </w:rPr>
        <w:t>able</w:t>
      </w:r>
      <w:r>
        <w:rPr>
          <w:spacing w:val="-13"/>
          <w:w w:val="105"/>
        </w:rPr>
        <w:t> </w:t>
      </w:r>
      <w:r>
        <w:rPr>
          <w:w w:val="105"/>
        </w:rPr>
        <w:t>to</w:t>
      </w:r>
      <w:r>
        <w:rPr>
          <w:spacing w:val="-14"/>
          <w:w w:val="105"/>
        </w:rPr>
        <w:t> </w:t>
      </w:r>
      <w:r>
        <w:rPr>
          <w:w w:val="105"/>
        </w:rPr>
        <w:t>initialise</w:t>
      </w:r>
      <w:r>
        <w:rPr>
          <w:spacing w:val="-13"/>
          <w:w w:val="105"/>
        </w:rPr>
        <w:t> </w:t>
      </w:r>
      <w:r>
        <w:rPr>
          <w:w w:val="105"/>
        </w:rPr>
        <w:t>object</w:t>
      </w:r>
      <w:r>
        <w:rPr>
          <w:spacing w:val="-10"/>
          <w:w w:val="105"/>
        </w:rPr>
        <w:t> </w:t>
      </w:r>
      <w:r>
        <w:rPr>
          <w:w w:val="105"/>
        </w:rPr>
        <w:t>properties</w:t>
      </w:r>
      <w:r>
        <w:rPr>
          <w:spacing w:val="-9"/>
          <w:w w:val="105"/>
        </w:rPr>
        <w:t> </w:t>
      </w:r>
      <w:r>
        <w:rPr>
          <w:w w:val="105"/>
        </w:rPr>
        <w:t>using</w:t>
      </w:r>
      <w:r>
        <w:rPr>
          <w:spacing w:val="-9"/>
          <w:w w:val="105"/>
        </w:rPr>
        <w:t> </w:t>
      </w:r>
      <w:r>
        <w:rPr>
          <w:w w:val="105"/>
        </w:rPr>
        <w:t>the</w:t>
      </w:r>
      <w:r>
        <w:rPr>
          <w:spacing w:val="-9"/>
          <w:w w:val="105"/>
        </w:rPr>
        <w:t> </w:t>
      </w:r>
      <w:r>
        <w:rPr>
          <w:w w:val="105"/>
        </w:rPr>
        <w:t>second</w:t>
      </w:r>
      <w:r>
        <w:rPr>
          <w:spacing w:val="-9"/>
          <w:w w:val="105"/>
        </w:rPr>
        <w:t> </w:t>
      </w:r>
      <w:r>
        <w:rPr>
          <w:w w:val="105"/>
        </w:rPr>
        <w:t>supplied argument. For example:</w:t>
      </w:r>
    </w:p>
    <w:p>
      <w:pPr>
        <w:spacing w:line="198" w:lineRule="exact" w:before="89"/>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vehicle</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spacing w:val="-10"/>
          <w:sz w:val="16"/>
        </w:rPr>
        <w:t>{</w:t>
      </w:r>
    </w:p>
    <w:p>
      <w:pPr>
        <w:spacing w:line="192" w:lineRule="exact" w:before="0"/>
        <w:ind w:left="639" w:right="0" w:firstLine="0"/>
        <w:jc w:val="left"/>
        <w:rPr>
          <w:rFonts w:ascii="SimSun-ExtB"/>
          <w:sz w:val="16"/>
        </w:rPr>
      </w:pPr>
      <w:r>
        <w:rPr>
          <w:rFonts w:ascii="SimSun-ExtB"/>
          <w:color w:val="000087"/>
          <w:sz w:val="16"/>
        </w:rPr>
        <w:t>getModel</w:t>
      </w:r>
      <w:r>
        <w:rPr>
          <w:rFonts w:ascii="SimSun-ExtB"/>
          <w:color w:val="545454"/>
          <w:sz w:val="16"/>
        </w:rPr>
        <w:t>:</w:t>
      </w:r>
      <w:r>
        <w:rPr>
          <w:rFonts w:ascii="SimSun-ExtB"/>
          <w:color w:val="545454"/>
          <w:spacing w:val="1"/>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spacing w:val="1"/>
          <w:sz w:val="16"/>
        </w:rPr>
        <w:t> </w:t>
      </w:r>
      <w:r>
        <w:rPr>
          <w:rFonts w:ascii="SimSun-ExtB"/>
          <w:spacing w:val="-10"/>
          <w:sz w:val="16"/>
        </w:rPr>
        <w:t>{</w:t>
      </w:r>
    </w:p>
    <w:p>
      <w:pPr>
        <w:spacing w:line="198" w:lineRule="exact" w:before="0"/>
        <w:ind w:left="799" w:right="0" w:firstLine="0"/>
        <w:jc w:val="left"/>
        <w:rPr>
          <w:rFonts w:ascii="SimSun-ExtB"/>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'The</w:t>
      </w:r>
      <w:r>
        <w:rPr>
          <w:rFonts w:ascii="SimSun-ExtB"/>
          <w:color w:val="CC3300"/>
          <w:spacing w:val="-1"/>
          <w:sz w:val="16"/>
        </w:rPr>
        <w:t> </w:t>
      </w:r>
      <w:r>
        <w:rPr>
          <w:rFonts w:ascii="SimSun-ExtB"/>
          <w:color w:val="CC3300"/>
          <w:sz w:val="16"/>
        </w:rPr>
        <w:t>model</w:t>
      </w:r>
      <w:r>
        <w:rPr>
          <w:rFonts w:ascii="SimSun-ExtB"/>
          <w:color w:val="CC3300"/>
          <w:spacing w:val="-1"/>
          <w:sz w:val="16"/>
        </w:rPr>
        <w:t> </w:t>
      </w:r>
      <w:r>
        <w:rPr>
          <w:rFonts w:ascii="SimSun-ExtB"/>
          <w:color w:val="CC3300"/>
          <w:sz w:val="16"/>
        </w:rPr>
        <w:t>of</w:t>
      </w:r>
      <w:r>
        <w:rPr>
          <w:rFonts w:ascii="SimSun-ExtB"/>
          <w:color w:val="CC3300"/>
          <w:spacing w:val="-1"/>
          <w:sz w:val="16"/>
        </w:rPr>
        <w:t> </w:t>
      </w:r>
      <w:r>
        <w:rPr>
          <w:rFonts w:ascii="SimSun-ExtB"/>
          <w:color w:val="CC3300"/>
          <w:sz w:val="16"/>
        </w:rPr>
        <w:t>this</w:t>
      </w:r>
      <w:r>
        <w:rPr>
          <w:rFonts w:ascii="SimSun-ExtB"/>
          <w:color w:val="CC3300"/>
          <w:spacing w:val="-1"/>
          <w:sz w:val="16"/>
        </w:rPr>
        <w:t> </w:t>
      </w:r>
      <w:r>
        <w:rPr>
          <w:rFonts w:ascii="SimSun-ExtB"/>
          <w:color w:val="CC3300"/>
          <w:sz w:val="16"/>
        </w:rPr>
        <w:t>vehicle</w:t>
      </w:r>
      <w:r>
        <w:rPr>
          <w:rFonts w:ascii="SimSun-ExtB"/>
          <w:color w:val="CC3300"/>
          <w:spacing w:val="-1"/>
          <w:sz w:val="16"/>
        </w:rPr>
        <w:t> </w:t>
      </w:r>
      <w:r>
        <w:rPr>
          <w:rFonts w:ascii="SimSun-ExtB"/>
          <w:color w:val="CC3300"/>
          <w:sz w:val="16"/>
        </w:rPr>
        <w:t>is..'</w:t>
      </w:r>
      <w:r>
        <w:rPr>
          <w:rFonts w:ascii="SimSun-ExtB"/>
          <w:color w:val="CC3300"/>
          <w:spacing w:val="-1"/>
          <w:sz w:val="16"/>
        </w:rPr>
        <w:t> </w:t>
      </w:r>
      <w:r>
        <w:rPr>
          <w:rFonts w:ascii="SimSun-ExtB"/>
          <w:color w:val="545454"/>
          <w:sz w:val="16"/>
        </w:rPr>
        <w:t>+</w:t>
      </w:r>
      <w:r>
        <w:rPr>
          <w:rFonts w:ascii="SimSun-ExtB"/>
          <w:color w:val="545454"/>
          <w:spacing w:val="-1"/>
          <w:sz w:val="16"/>
        </w:rPr>
        <w:t> </w:t>
      </w:r>
      <w:r>
        <w:rPr>
          <w:rFonts w:ascii="Arial"/>
          <w:b/>
          <w:color w:val="006699"/>
          <w:spacing w:val="-2"/>
          <w:sz w:val="16"/>
        </w:rPr>
        <w:t>this</w:t>
      </w:r>
      <w:r>
        <w:rPr>
          <w:rFonts w:ascii="SimSun-ExtB"/>
          <w:spacing w:val="-2"/>
          <w:sz w:val="16"/>
        </w:rPr>
        <w:t>.</w:t>
      </w:r>
      <w:r>
        <w:rPr>
          <w:rFonts w:ascii="SimSun-ExtB"/>
          <w:color w:val="000087"/>
          <w:spacing w:val="-2"/>
          <w:sz w:val="16"/>
        </w:rPr>
        <w:t>model</w:t>
      </w:r>
      <w:r>
        <w:rPr>
          <w:rFonts w:ascii="SimSun-ExtB"/>
          <w:spacing w:val="-2"/>
          <w:sz w:val="16"/>
        </w:rPr>
        <w:t>);</w:t>
      </w:r>
    </w:p>
    <w:p>
      <w:pPr>
        <w:spacing w:after="0" w:line="198" w:lineRule="exact"/>
        <w:jc w:val="left"/>
        <w:rPr>
          <w:rFonts w:ascii="SimSun-ExtB"/>
          <w:sz w:val="16"/>
        </w:rPr>
        <w:sectPr>
          <w:pgSz w:w="10080" w:h="13230"/>
          <w:pgMar w:header="0" w:footer="913" w:top="980" w:bottom="1100" w:left="1320" w:right="0"/>
        </w:sectPr>
      </w:pPr>
    </w:p>
    <w:p>
      <w:pPr>
        <w:spacing w:line="198" w:lineRule="exact" w:before="74"/>
        <w:ind w:left="0" w:right="8038" w:firstLine="0"/>
        <w:jc w:val="right"/>
        <w:rPr>
          <w:rFonts w:ascii="SimSun-ExtB"/>
          <w:sz w:val="16"/>
        </w:rPr>
      </w:pPr>
      <w:r>
        <w:rPr>
          <w:rFonts w:ascii="SimSun-ExtB"/>
          <w:spacing w:val="-10"/>
          <w:sz w:val="16"/>
        </w:rPr>
        <w:t>}</w:t>
      </w:r>
    </w:p>
    <w:p>
      <w:pPr>
        <w:spacing w:line="198" w:lineRule="exact" w:before="0"/>
        <w:ind w:left="0" w:right="8118" w:firstLine="0"/>
        <w:jc w:val="right"/>
        <w:rPr>
          <w:rFonts w:ascii="SimSun-ExtB"/>
          <w:sz w:val="16"/>
        </w:rPr>
      </w:pPr>
      <w:r>
        <w:rPr>
          <w:rFonts w:ascii="SimSun-ExtB"/>
          <w:spacing w:val="-5"/>
          <w:sz w:val="16"/>
        </w:rPr>
        <w:t>};</w:t>
      </w:r>
    </w:p>
    <w:p>
      <w:pPr>
        <w:spacing w:line="225" w:lineRule="auto" w:before="188"/>
        <w:ind w:left="639" w:right="5556" w:hanging="160"/>
        <w:jc w:val="left"/>
        <w:rPr>
          <w:rFonts w:ascii="SimSun-ExtB"/>
          <w:sz w:val="16"/>
        </w:rPr>
      </w:pPr>
      <w:r>
        <w:rPr>
          <w:rFonts w:ascii="Arial"/>
          <w:b/>
          <w:color w:val="006699"/>
          <w:sz w:val="16"/>
        </w:rPr>
        <w:t>var</w:t>
      </w:r>
      <w:r>
        <w:rPr>
          <w:rFonts w:ascii="Arial"/>
          <w:b/>
          <w:color w:val="006699"/>
          <w:spacing w:val="26"/>
          <w:sz w:val="16"/>
        </w:rPr>
        <w:t> </w:t>
      </w:r>
      <w:r>
        <w:rPr>
          <w:rFonts w:ascii="SimSun-ExtB"/>
          <w:color w:val="000087"/>
          <w:sz w:val="16"/>
        </w:rPr>
        <w:t>car</w:t>
      </w:r>
      <w:r>
        <w:rPr>
          <w:rFonts w:ascii="SimSun-ExtB"/>
          <w:color w:val="000087"/>
          <w:spacing w:val="-10"/>
          <w:sz w:val="16"/>
        </w:rPr>
        <w:t> </w:t>
      </w:r>
      <w:r>
        <w:rPr>
          <w:rFonts w:ascii="SimSun-ExtB"/>
          <w:color w:val="545454"/>
          <w:sz w:val="16"/>
        </w:rPr>
        <w:t>=</w:t>
      </w:r>
      <w:r>
        <w:rPr>
          <w:rFonts w:ascii="SimSun-ExtB"/>
          <w:color w:val="545454"/>
          <w:spacing w:val="-10"/>
          <w:sz w:val="16"/>
        </w:rPr>
        <w:t> </w:t>
      </w:r>
      <w:r>
        <w:rPr>
          <w:rFonts w:ascii="SimSun-ExtB"/>
          <w:color w:val="336666"/>
          <w:sz w:val="16"/>
        </w:rPr>
        <w:t>Object</w:t>
      </w:r>
      <w:r>
        <w:rPr>
          <w:rFonts w:ascii="SimSun-ExtB"/>
          <w:sz w:val="16"/>
        </w:rPr>
        <w:t>.</w:t>
      </w:r>
      <w:r>
        <w:rPr>
          <w:rFonts w:ascii="SimSun-ExtB"/>
          <w:color w:val="000087"/>
          <w:sz w:val="16"/>
        </w:rPr>
        <w:t>create</w:t>
      </w:r>
      <w:r>
        <w:rPr>
          <w:rFonts w:ascii="SimSun-ExtB"/>
          <w:sz w:val="16"/>
        </w:rPr>
        <w:t>(</w:t>
      </w:r>
      <w:r>
        <w:rPr>
          <w:rFonts w:ascii="SimSun-ExtB"/>
          <w:color w:val="000087"/>
          <w:sz w:val="16"/>
        </w:rPr>
        <w:t>vehicle</w:t>
      </w:r>
      <w:r>
        <w:rPr>
          <w:rFonts w:ascii="SimSun-ExtB"/>
          <w:sz w:val="16"/>
        </w:rPr>
        <w:t>,</w:t>
      </w:r>
      <w:r>
        <w:rPr>
          <w:rFonts w:ascii="SimSun-ExtB"/>
          <w:spacing w:val="-10"/>
          <w:sz w:val="16"/>
        </w:rPr>
        <w:t> </w:t>
      </w:r>
      <w:r>
        <w:rPr>
          <w:rFonts w:ascii="SimSun-ExtB"/>
          <w:sz w:val="16"/>
        </w:rPr>
        <w:t>{ </w:t>
      </w:r>
      <w:r>
        <w:rPr>
          <w:rFonts w:ascii="SimSun-ExtB"/>
          <w:color w:val="CC3300"/>
          <w:sz w:val="16"/>
        </w:rPr>
        <w:t>'id'</w:t>
      </w:r>
      <w:r>
        <w:rPr>
          <w:rFonts w:ascii="SimSun-ExtB"/>
          <w:color w:val="545454"/>
          <w:sz w:val="16"/>
        </w:rPr>
        <w:t>: </w:t>
      </w:r>
      <w:r>
        <w:rPr>
          <w:rFonts w:ascii="SimSun-ExtB"/>
          <w:sz w:val="16"/>
        </w:rPr>
        <w:t>{</w:t>
      </w:r>
    </w:p>
    <w:p>
      <w:pPr>
        <w:spacing w:line="187" w:lineRule="exact" w:before="0"/>
        <w:ind w:left="799" w:right="0" w:firstLine="0"/>
        <w:jc w:val="left"/>
        <w:rPr>
          <w:rFonts w:ascii="SimSun-ExtB"/>
          <w:sz w:val="16"/>
        </w:rPr>
      </w:pPr>
      <w:r>
        <w:rPr>
          <w:rFonts w:ascii="SimSun-ExtB"/>
          <w:color w:val="000087"/>
          <w:sz w:val="16"/>
        </w:rPr>
        <w:t>value</w:t>
      </w:r>
      <w:r>
        <w:rPr>
          <w:rFonts w:ascii="SimSun-ExtB"/>
          <w:color w:val="545454"/>
          <w:sz w:val="16"/>
        </w:rPr>
        <w:t>:</w:t>
      </w:r>
      <w:r>
        <w:rPr>
          <w:rFonts w:ascii="SimSun-ExtB"/>
          <w:color w:val="545454"/>
          <w:spacing w:val="-1"/>
          <w:sz w:val="16"/>
        </w:rPr>
        <w:t> </w:t>
      </w:r>
      <w:r>
        <w:rPr>
          <w:rFonts w:ascii="SimSun-ExtB"/>
          <w:color w:val="000087"/>
          <w:spacing w:val="-2"/>
          <w:sz w:val="16"/>
        </w:rPr>
        <w:t>MY_GLOBAL</w:t>
      </w:r>
      <w:r>
        <w:rPr>
          <w:rFonts w:ascii="SimSun-ExtB"/>
          <w:spacing w:val="-2"/>
          <w:sz w:val="16"/>
        </w:rPr>
        <w:t>.</w:t>
      </w:r>
      <w:r>
        <w:rPr>
          <w:rFonts w:ascii="SimSun-ExtB"/>
          <w:color w:val="000087"/>
          <w:spacing w:val="-2"/>
          <w:sz w:val="16"/>
        </w:rPr>
        <w:t>nextId</w:t>
      </w:r>
      <w:r>
        <w:rPr>
          <w:rFonts w:ascii="SimSun-ExtB"/>
          <w:spacing w:val="-2"/>
          <w:sz w:val="16"/>
        </w:rPr>
        <w:t>(),</w:t>
      </w:r>
    </w:p>
    <w:p>
      <w:pPr>
        <w:spacing w:line="192" w:lineRule="exact" w:before="0"/>
        <w:ind w:left="799" w:right="0" w:firstLine="0"/>
        <w:jc w:val="left"/>
        <w:rPr>
          <w:rFonts w:ascii="Trebuchet MS"/>
          <w:i/>
          <w:sz w:val="16"/>
        </w:rPr>
      </w:pPr>
      <w:r>
        <w:rPr>
          <w:rFonts w:ascii="SimSun-ExtB"/>
          <w:color w:val="000087"/>
          <w:w w:val="105"/>
          <w:sz w:val="16"/>
        </w:rPr>
        <w:t>enumerable</w:t>
      </w:r>
      <w:r>
        <w:rPr>
          <w:rFonts w:ascii="SimSun-ExtB"/>
          <w:color w:val="545454"/>
          <w:w w:val="105"/>
          <w:sz w:val="16"/>
        </w:rPr>
        <w:t>:</w:t>
      </w:r>
      <w:r>
        <w:rPr>
          <w:rFonts w:ascii="SimSun-ExtB"/>
          <w:color w:val="545454"/>
          <w:spacing w:val="1"/>
          <w:w w:val="105"/>
          <w:sz w:val="16"/>
        </w:rPr>
        <w:t> </w:t>
      </w:r>
      <w:r>
        <w:rPr>
          <w:rFonts w:ascii="Arial"/>
          <w:b/>
          <w:color w:val="006699"/>
          <w:w w:val="105"/>
          <w:sz w:val="16"/>
        </w:rPr>
        <w:t>true</w:t>
      </w:r>
      <w:r>
        <w:rPr>
          <w:rFonts w:ascii="Arial"/>
          <w:b/>
          <w:color w:val="006699"/>
          <w:spacing w:val="40"/>
          <w:w w:val="105"/>
          <w:sz w:val="16"/>
        </w:rPr>
        <w:t> </w:t>
      </w:r>
      <w:r>
        <w:rPr>
          <w:rFonts w:ascii="Trebuchet MS"/>
          <w:i/>
          <w:color w:val="34586C"/>
          <w:w w:val="105"/>
          <w:sz w:val="16"/>
        </w:rPr>
        <w:t>//</w:t>
      </w:r>
      <w:r>
        <w:rPr>
          <w:rFonts w:ascii="Trebuchet MS"/>
          <w:i/>
          <w:color w:val="34586C"/>
          <w:spacing w:val="35"/>
          <w:w w:val="105"/>
          <w:sz w:val="16"/>
        </w:rPr>
        <w:t> </w:t>
      </w:r>
      <w:r>
        <w:rPr>
          <w:rFonts w:ascii="Trebuchet MS"/>
          <w:i/>
          <w:color w:val="34586C"/>
          <w:w w:val="105"/>
          <w:sz w:val="16"/>
        </w:rPr>
        <w:t>writable:false,</w:t>
      </w:r>
      <w:r>
        <w:rPr>
          <w:rFonts w:ascii="Trebuchet MS"/>
          <w:i/>
          <w:color w:val="34586C"/>
          <w:spacing w:val="35"/>
          <w:w w:val="105"/>
          <w:sz w:val="16"/>
        </w:rPr>
        <w:t> </w:t>
      </w:r>
      <w:r>
        <w:rPr>
          <w:rFonts w:ascii="Trebuchet MS"/>
          <w:i/>
          <w:color w:val="34586C"/>
          <w:w w:val="105"/>
          <w:sz w:val="16"/>
        </w:rPr>
        <w:t>configurable:false</w:t>
      </w:r>
      <w:r>
        <w:rPr>
          <w:rFonts w:ascii="Trebuchet MS"/>
          <w:i/>
          <w:color w:val="34586C"/>
          <w:spacing w:val="35"/>
          <w:w w:val="105"/>
          <w:sz w:val="16"/>
        </w:rPr>
        <w:t> </w:t>
      </w:r>
      <w:r>
        <w:rPr>
          <w:rFonts w:ascii="Trebuchet MS"/>
          <w:i/>
          <w:color w:val="34586C"/>
          <w:w w:val="105"/>
          <w:sz w:val="16"/>
        </w:rPr>
        <w:t>by</w:t>
      </w:r>
      <w:r>
        <w:rPr>
          <w:rFonts w:ascii="Trebuchet MS"/>
          <w:i/>
          <w:color w:val="34586C"/>
          <w:spacing w:val="35"/>
          <w:w w:val="105"/>
          <w:sz w:val="16"/>
        </w:rPr>
        <w:t> </w:t>
      </w:r>
      <w:r>
        <w:rPr>
          <w:rFonts w:ascii="Trebuchet MS"/>
          <w:i/>
          <w:color w:val="34586C"/>
          <w:spacing w:val="-2"/>
          <w:w w:val="105"/>
          <w:sz w:val="16"/>
        </w:rPr>
        <w:t>default</w:t>
      </w:r>
    </w:p>
    <w:p>
      <w:pPr>
        <w:spacing w:line="192" w:lineRule="exact" w:before="0"/>
        <w:ind w:left="639" w:right="0" w:firstLine="0"/>
        <w:jc w:val="left"/>
        <w:rPr>
          <w:rFonts w:ascii="SimSun-ExtB"/>
          <w:sz w:val="16"/>
        </w:rPr>
      </w:pPr>
      <w:r>
        <w:rPr>
          <w:rFonts w:ascii="SimSun-ExtB"/>
          <w:spacing w:val="-5"/>
          <w:sz w:val="16"/>
        </w:rPr>
        <w:t>},</w:t>
      </w:r>
    </w:p>
    <w:p>
      <w:pPr>
        <w:spacing w:line="192" w:lineRule="exact" w:before="0"/>
        <w:ind w:left="639" w:right="0" w:firstLine="0"/>
        <w:jc w:val="left"/>
        <w:rPr>
          <w:rFonts w:ascii="SimSun-ExtB"/>
          <w:sz w:val="16"/>
        </w:rPr>
      </w:pPr>
      <w:r>
        <w:rPr>
          <w:rFonts w:ascii="SimSun-ExtB"/>
          <w:color w:val="CC3300"/>
          <w:sz w:val="16"/>
        </w:rPr>
        <w:t>'model'</w:t>
      </w:r>
      <w:r>
        <w:rPr>
          <w:rFonts w:ascii="SimSun-ExtB"/>
          <w:color w:val="545454"/>
          <w:sz w:val="16"/>
        </w:rPr>
        <w:t>:</w:t>
      </w:r>
      <w:r>
        <w:rPr>
          <w:rFonts w:ascii="SimSun-ExtB"/>
          <w:color w:val="545454"/>
          <w:spacing w:val="-1"/>
          <w:sz w:val="16"/>
        </w:rPr>
        <w:t> </w:t>
      </w:r>
      <w:r>
        <w:rPr>
          <w:rFonts w:ascii="SimSun-ExtB"/>
          <w:spacing w:val="-10"/>
          <w:sz w:val="16"/>
        </w:rPr>
        <w:t>{</w:t>
      </w:r>
    </w:p>
    <w:p>
      <w:pPr>
        <w:spacing w:line="225" w:lineRule="auto" w:before="3"/>
        <w:ind w:left="799" w:right="6521" w:firstLine="0"/>
        <w:jc w:val="left"/>
        <w:rPr>
          <w:rFonts w:ascii="Arial"/>
          <w:b/>
          <w:sz w:val="16"/>
        </w:rPr>
      </w:pPr>
      <w:r>
        <w:rPr>
          <w:rFonts w:ascii="SimSun-ExtB"/>
          <w:color w:val="000087"/>
          <w:sz w:val="16"/>
        </w:rPr>
        <w:t>value</w:t>
      </w:r>
      <w:r>
        <w:rPr>
          <w:rFonts w:ascii="SimSun-ExtB"/>
          <w:color w:val="545454"/>
          <w:sz w:val="16"/>
        </w:rPr>
        <w:t>: </w:t>
      </w:r>
      <w:r>
        <w:rPr>
          <w:rFonts w:ascii="SimSun-ExtB"/>
          <w:color w:val="CC3300"/>
          <w:sz w:val="16"/>
        </w:rPr>
        <w:t>'Ford'</w:t>
      </w:r>
      <w:r>
        <w:rPr>
          <w:rFonts w:ascii="SimSun-ExtB"/>
          <w:sz w:val="16"/>
        </w:rPr>
        <w:t>, </w:t>
      </w:r>
      <w:r>
        <w:rPr>
          <w:rFonts w:ascii="SimSun-ExtB"/>
          <w:color w:val="000087"/>
          <w:sz w:val="16"/>
        </w:rPr>
        <w:t>enumerable</w:t>
      </w:r>
      <w:r>
        <w:rPr>
          <w:rFonts w:ascii="SimSun-ExtB"/>
          <w:color w:val="545454"/>
          <w:sz w:val="16"/>
        </w:rPr>
        <w:t>:</w:t>
      </w:r>
      <w:r>
        <w:rPr>
          <w:rFonts w:ascii="SimSun-ExtB"/>
          <w:color w:val="545454"/>
          <w:spacing w:val="-20"/>
          <w:sz w:val="16"/>
        </w:rPr>
        <w:t> </w:t>
      </w:r>
      <w:r>
        <w:rPr>
          <w:rFonts w:ascii="Arial"/>
          <w:b/>
          <w:color w:val="006699"/>
          <w:sz w:val="16"/>
        </w:rPr>
        <w:t>true</w:t>
      </w:r>
    </w:p>
    <w:p>
      <w:pPr>
        <w:spacing w:line="188" w:lineRule="exact" w:before="0"/>
        <w:ind w:left="0" w:right="8038" w:firstLine="0"/>
        <w:jc w:val="right"/>
        <w:rPr>
          <w:rFonts w:ascii="SimSun-ExtB"/>
          <w:sz w:val="16"/>
        </w:rPr>
      </w:pPr>
      <w:r>
        <w:rPr>
          <w:rFonts w:ascii="SimSun-ExtB"/>
          <w:spacing w:val="-10"/>
          <w:sz w:val="16"/>
        </w:rPr>
        <w:t>}</w:t>
      </w:r>
    </w:p>
    <w:p>
      <w:pPr>
        <w:spacing w:line="198" w:lineRule="exact" w:before="0"/>
        <w:ind w:left="0" w:right="8038" w:firstLine="0"/>
        <w:jc w:val="right"/>
        <w:rPr>
          <w:rFonts w:ascii="SimSun-ExtB"/>
          <w:sz w:val="16"/>
        </w:rPr>
      </w:pPr>
      <w:r>
        <w:rPr>
          <w:rFonts w:ascii="SimSun-ExtB"/>
          <w:spacing w:val="-5"/>
          <w:sz w:val="16"/>
        </w:rPr>
        <w:t>});</w:t>
      </w:r>
    </w:p>
    <w:p>
      <w:pPr>
        <w:pStyle w:val="BodyText"/>
        <w:spacing w:line="249" w:lineRule="auto" w:before="126"/>
        <w:ind w:left="120" w:right="1439"/>
        <w:jc w:val="both"/>
      </w:pPr>
      <w:r>
        <w:rPr>
          <w:w w:val="105"/>
        </w:rPr>
        <w:t>Here the properties can be initialized on the second argument of Object.create </w:t>
      </w:r>
      <w:r>
        <w:rPr>
          <w:w w:val="105"/>
        </w:rPr>
        <w:t>using an</w:t>
      </w:r>
      <w:r>
        <w:rPr>
          <w:spacing w:val="-2"/>
          <w:w w:val="105"/>
        </w:rPr>
        <w:t> </w:t>
      </w:r>
      <w:r>
        <w:rPr>
          <w:w w:val="105"/>
        </w:rPr>
        <w:t>object</w:t>
      </w:r>
      <w:r>
        <w:rPr>
          <w:spacing w:val="-2"/>
          <w:w w:val="105"/>
        </w:rPr>
        <w:t> </w:t>
      </w:r>
      <w:r>
        <w:rPr>
          <w:w w:val="105"/>
        </w:rPr>
        <w:t>literal</w:t>
      </w:r>
      <w:r>
        <w:rPr>
          <w:spacing w:val="-2"/>
          <w:w w:val="105"/>
        </w:rPr>
        <w:t> </w:t>
      </w:r>
      <w:r>
        <w:rPr>
          <w:w w:val="105"/>
        </w:rPr>
        <w:t>using</w:t>
      </w:r>
      <w:r>
        <w:rPr>
          <w:spacing w:val="-2"/>
          <w:w w:val="105"/>
        </w:rPr>
        <w:t> </w:t>
      </w:r>
      <w:r>
        <w:rPr>
          <w:w w:val="105"/>
        </w:rPr>
        <w:t>the</w:t>
      </w:r>
      <w:r>
        <w:rPr>
          <w:spacing w:val="-2"/>
          <w:w w:val="105"/>
        </w:rPr>
        <w:t> </w:t>
      </w:r>
      <w:r>
        <w:rPr>
          <w:w w:val="105"/>
        </w:rPr>
        <w:t>syntax</w:t>
      </w:r>
      <w:r>
        <w:rPr>
          <w:spacing w:val="-2"/>
          <w:w w:val="105"/>
        </w:rPr>
        <w:t> </w:t>
      </w:r>
      <w:r>
        <w:rPr>
          <w:w w:val="105"/>
        </w:rPr>
        <w:t>similar</w:t>
      </w:r>
      <w:r>
        <w:rPr>
          <w:spacing w:val="-2"/>
          <w:w w:val="105"/>
        </w:rPr>
        <w:t> </w:t>
      </w:r>
      <w:r>
        <w:rPr>
          <w:w w:val="105"/>
        </w:rPr>
        <w:t>to</w:t>
      </w:r>
      <w:r>
        <w:rPr>
          <w:spacing w:val="-2"/>
          <w:w w:val="105"/>
        </w:rPr>
        <w:t> </w:t>
      </w:r>
      <w:r>
        <w:rPr>
          <w:w w:val="105"/>
        </w:rPr>
        <w:t>that</w:t>
      </w:r>
      <w:r>
        <w:rPr>
          <w:spacing w:val="-2"/>
          <w:w w:val="105"/>
        </w:rPr>
        <w:t> </w:t>
      </w:r>
      <w:r>
        <w:rPr>
          <w:w w:val="105"/>
        </w:rPr>
        <w:t>used</w:t>
      </w:r>
      <w:r>
        <w:rPr>
          <w:spacing w:val="-2"/>
          <w:w w:val="105"/>
        </w:rPr>
        <w:t> </w:t>
      </w:r>
      <w:r>
        <w:rPr>
          <w:w w:val="105"/>
        </w:rPr>
        <w:t>by</w:t>
      </w:r>
      <w:r>
        <w:rPr>
          <w:spacing w:val="-2"/>
          <w:w w:val="105"/>
        </w:rPr>
        <w:t> </w:t>
      </w:r>
      <w:r>
        <w:rPr>
          <w:w w:val="105"/>
        </w:rPr>
        <w:t>the</w:t>
      </w:r>
      <w:r>
        <w:rPr>
          <w:spacing w:val="-1"/>
          <w:w w:val="105"/>
        </w:rPr>
        <w:t> </w:t>
      </w:r>
      <w:r>
        <w:rPr>
          <w:rFonts w:ascii="SimSun-ExtB"/>
          <w:w w:val="105"/>
          <w:sz w:val="18"/>
        </w:rPr>
        <w:t>Object.defineProperties </w:t>
      </w:r>
      <w:r>
        <w:rPr>
          <w:w w:val="105"/>
        </w:rPr>
        <w:t>and</w:t>
      </w:r>
      <w:r>
        <w:rPr>
          <w:spacing w:val="-14"/>
          <w:w w:val="105"/>
        </w:rPr>
        <w:t> </w:t>
      </w:r>
      <w:r>
        <w:rPr>
          <w:rFonts w:ascii="SimSun-ExtB"/>
          <w:w w:val="105"/>
          <w:sz w:val="18"/>
        </w:rPr>
        <w:t>Object.defineProperty</w:t>
      </w:r>
      <w:r>
        <w:rPr>
          <w:rFonts w:ascii="SimSun-ExtB"/>
          <w:spacing w:val="-23"/>
          <w:w w:val="105"/>
          <w:sz w:val="18"/>
        </w:rPr>
        <w:t> </w:t>
      </w:r>
      <w:r>
        <w:rPr>
          <w:w w:val="105"/>
        </w:rPr>
        <w:t>methods.</w:t>
      </w:r>
      <w:r>
        <w:rPr>
          <w:spacing w:val="-3"/>
          <w:w w:val="105"/>
        </w:rPr>
        <w:t> </w:t>
      </w:r>
      <w:r>
        <w:rPr>
          <w:w w:val="105"/>
        </w:rPr>
        <w:t>It allows you to set the property attributes such as enumerable, writable or configurable.</w:t>
      </w:r>
    </w:p>
    <w:p>
      <w:pPr>
        <w:pStyle w:val="BodyText"/>
        <w:spacing w:line="254" w:lineRule="auto" w:before="107"/>
        <w:ind w:left="120" w:right="1438"/>
        <w:jc w:val="both"/>
      </w:pPr>
      <w:r>
        <w:rPr>
          <w:w w:val="105"/>
        </w:rPr>
        <w:t>It is worth noting that prototypal relationships can cause trouble when enumerating properties of objects and (as Crockford recommends) wrapping the contents of </w:t>
      </w:r>
      <w:r>
        <w:rPr>
          <w:w w:val="105"/>
        </w:rPr>
        <w:t>the loop in a </w:t>
      </w:r>
      <w:r>
        <w:rPr>
          <w:rFonts w:ascii="SimSun-ExtB"/>
          <w:w w:val="105"/>
          <w:sz w:val="18"/>
        </w:rPr>
        <w:t>hasOwnProperty()</w:t>
      </w:r>
      <w:r>
        <w:rPr>
          <w:rFonts w:ascii="SimSun-ExtB"/>
          <w:spacing w:val="-13"/>
          <w:w w:val="105"/>
          <w:sz w:val="18"/>
        </w:rPr>
        <w:t> </w:t>
      </w:r>
      <w:r>
        <w:rPr>
          <w:w w:val="105"/>
        </w:rPr>
        <w:t>check.</w:t>
      </w:r>
    </w:p>
    <w:p>
      <w:pPr>
        <w:pStyle w:val="BodyText"/>
        <w:spacing w:line="247" w:lineRule="auto" w:before="96"/>
        <w:ind w:left="120" w:right="1439"/>
        <w:jc w:val="both"/>
      </w:pPr>
      <w:r>
        <w:rPr>
          <w:w w:val="105"/>
        </w:rPr>
        <w:t>If you wish to implement the prototype pattern without directly using </w:t>
      </w:r>
      <w:r>
        <w:rPr>
          <w:rFonts w:ascii="SimSun-ExtB"/>
          <w:w w:val="105"/>
          <w:sz w:val="18"/>
        </w:rPr>
        <w:t>Object.create</w:t>
      </w:r>
      <w:r>
        <w:rPr>
          <w:w w:val="105"/>
        </w:rPr>
        <w:t>, you can simulate the pattern as per the above example as follows:</w:t>
      </w:r>
    </w:p>
    <w:p>
      <w:pPr>
        <w:spacing w:line="225" w:lineRule="auto" w:before="99"/>
        <w:ind w:left="639" w:right="5958" w:hanging="160"/>
        <w:jc w:val="left"/>
        <w:rPr>
          <w:rFonts w:ascii="SimSun-ExtB"/>
          <w:sz w:val="16"/>
        </w:rPr>
      </w:pPr>
      <w:r>
        <w:rPr>
          <w:rFonts w:ascii="Arial"/>
          <w:b/>
          <w:color w:val="006699"/>
          <w:sz w:val="16"/>
        </w:rPr>
        <w:t>var</w:t>
      </w:r>
      <w:r>
        <w:rPr>
          <w:rFonts w:ascii="Arial"/>
          <w:b/>
          <w:color w:val="006699"/>
          <w:spacing w:val="40"/>
          <w:sz w:val="16"/>
        </w:rPr>
        <w:t> </w:t>
      </w:r>
      <w:r>
        <w:rPr>
          <w:rFonts w:ascii="SimSun-ExtB"/>
          <w:color w:val="000087"/>
          <w:sz w:val="16"/>
        </w:rPr>
        <w:t>vehiclePrototype </w:t>
      </w:r>
      <w:r>
        <w:rPr>
          <w:rFonts w:ascii="SimSun-ExtB"/>
          <w:color w:val="545454"/>
          <w:sz w:val="16"/>
        </w:rPr>
        <w:t>= </w:t>
      </w:r>
      <w:r>
        <w:rPr>
          <w:rFonts w:ascii="SimSun-ExtB"/>
          <w:sz w:val="16"/>
        </w:rPr>
        <w:t>{ </w:t>
      </w:r>
      <w:r>
        <w:rPr>
          <w:rFonts w:ascii="SimSun-ExtB"/>
          <w:color w:val="000087"/>
          <w:sz w:val="16"/>
        </w:rPr>
        <w:t>init</w:t>
      </w:r>
      <w:r>
        <w:rPr>
          <w:rFonts w:ascii="SimSun-ExtB"/>
          <w:color w:val="545454"/>
          <w:sz w:val="16"/>
        </w:rPr>
        <w:t>:</w:t>
      </w:r>
      <w:r>
        <w:rPr>
          <w:rFonts w:ascii="SimSun-ExtB"/>
          <w:color w:val="545454"/>
          <w:spacing w:val="-10"/>
          <w:sz w:val="16"/>
        </w:rPr>
        <w:t> </w:t>
      </w:r>
      <w:r>
        <w:rPr>
          <w:rFonts w:ascii="Arial"/>
          <w:b/>
          <w:color w:val="006699"/>
          <w:sz w:val="16"/>
        </w:rPr>
        <w:t>function</w:t>
      </w:r>
      <w:r>
        <w:rPr>
          <w:rFonts w:ascii="Arial"/>
          <w:b/>
          <w:color w:val="006699"/>
          <w:spacing w:val="26"/>
          <w:sz w:val="16"/>
        </w:rPr>
        <w:t> </w:t>
      </w:r>
      <w:r>
        <w:rPr>
          <w:rFonts w:ascii="SimSun-ExtB"/>
          <w:sz w:val="16"/>
        </w:rPr>
        <w:t>(</w:t>
      </w:r>
      <w:r>
        <w:rPr>
          <w:rFonts w:ascii="SimSun-ExtB"/>
          <w:color w:val="000087"/>
          <w:sz w:val="16"/>
        </w:rPr>
        <w:t>carModel</w:t>
      </w:r>
      <w:r>
        <w:rPr>
          <w:rFonts w:ascii="SimSun-ExtB"/>
          <w:sz w:val="16"/>
        </w:rPr>
        <w:t>)</w:t>
      </w:r>
      <w:r>
        <w:rPr>
          <w:rFonts w:ascii="SimSun-ExtB"/>
          <w:spacing w:val="-10"/>
          <w:sz w:val="16"/>
        </w:rPr>
        <w:t> </w:t>
      </w:r>
      <w:r>
        <w:rPr>
          <w:rFonts w:ascii="SimSun-ExtB"/>
          <w:sz w:val="16"/>
        </w:rPr>
        <w:t>{</w:t>
      </w:r>
    </w:p>
    <w:p>
      <w:pPr>
        <w:spacing w:line="187" w:lineRule="exact" w:before="0"/>
        <w:ind w:left="79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model</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SimSun-ExtB"/>
          <w:color w:val="000087"/>
          <w:spacing w:val="-2"/>
          <w:sz w:val="16"/>
        </w:rPr>
        <w:t>carModel</w:t>
      </w:r>
      <w:r>
        <w:rPr>
          <w:rFonts w:ascii="SimSun-ExtB"/>
          <w:spacing w:val="-2"/>
          <w:sz w:val="16"/>
        </w:rPr>
        <w:t>;</w:t>
      </w:r>
    </w:p>
    <w:p>
      <w:pPr>
        <w:spacing w:line="192" w:lineRule="exact" w:before="0"/>
        <w:ind w:left="639" w:right="0" w:firstLine="0"/>
        <w:jc w:val="left"/>
        <w:rPr>
          <w:rFonts w:ascii="SimSun-ExtB"/>
          <w:sz w:val="16"/>
        </w:rPr>
      </w:pPr>
      <w:r>
        <w:rPr>
          <w:rFonts w:ascii="SimSun-ExtB"/>
          <w:spacing w:val="-5"/>
          <w:sz w:val="16"/>
        </w:rPr>
        <w:t>},</w:t>
      </w:r>
    </w:p>
    <w:p>
      <w:pPr>
        <w:spacing w:line="192" w:lineRule="exact" w:before="0"/>
        <w:ind w:left="639" w:right="0" w:firstLine="0"/>
        <w:jc w:val="left"/>
        <w:rPr>
          <w:rFonts w:ascii="SimSun-ExtB"/>
          <w:sz w:val="16"/>
        </w:rPr>
      </w:pPr>
      <w:r>
        <w:rPr>
          <w:rFonts w:ascii="SimSun-ExtB"/>
          <w:color w:val="000087"/>
          <w:sz w:val="16"/>
        </w:rPr>
        <w:t>getModel</w:t>
      </w:r>
      <w:r>
        <w:rPr>
          <w:rFonts w:ascii="SimSun-ExtB"/>
          <w:color w:val="545454"/>
          <w:sz w:val="16"/>
        </w:rPr>
        <w:t>:</w:t>
      </w:r>
      <w:r>
        <w:rPr>
          <w:rFonts w:ascii="SimSun-ExtB"/>
          <w:color w:val="545454"/>
          <w:spacing w:val="1"/>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spacing w:val="1"/>
          <w:sz w:val="16"/>
        </w:rPr>
        <w:t> </w:t>
      </w:r>
      <w:r>
        <w:rPr>
          <w:rFonts w:ascii="SimSun-ExtB"/>
          <w:spacing w:val="-10"/>
          <w:sz w:val="16"/>
        </w:rPr>
        <w:t>{</w:t>
      </w:r>
    </w:p>
    <w:p>
      <w:pPr>
        <w:spacing w:line="198" w:lineRule="exact" w:before="0"/>
        <w:ind w:left="799" w:right="0" w:firstLine="0"/>
        <w:jc w:val="left"/>
        <w:rPr>
          <w:rFonts w:ascii="SimSun-ExtB"/>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'The</w:t>
      </w:r>
      <w:r>
        <w:rPr>
          <w:rFonts w:ascii="SimSun-ExtB"/>
          <w:color w:val="CC3300"/>
          <w:spacing w:val="-1"/>
          <w:sz w:val="16"/>
        </w:rPr>
        <w:t> </w:t>
      </w:r>
      <w:r>
        <w:rPr>
          <w:rFonts w:ascii="SimSun-ExtB"/>
          <w:color w:val="CC3300"/>
          <w:sz w:val="16"/>
        </w:rPr>
        <w:t>model</w:t>
      </w:r>
      <w:r>
        <w:rPr>
          <w:rFonts w:ascii="SimSun-ExtB"/>
          <w:color w:val="CC3300"/>
          <w:spacing w:val="-1"/>
          <w:sz w:val="16"/>
        </w:rPr>
        <w:t> </w:t>
      </w:r>
      <w:r>
        <w:rPr>
          <w:rFonts w:ascii="SimSun-ExtB"/>
          <w:color w:val="CC3300"/>
          <w:sz w:val="16"/>
        </w:rPr>
        <w:t>of</w:t>
      </w:r>
      <w:r>
        <w:rPr>
          <w:rFonts w:ascii="SimSun-ExtB"/>
          <w:color w:val="CC3300"/>
          <w:spacing w:val="-1"/>
          <w:sz w:val="16"/>
        </w:rPr>
        <w:t> </w:t>
      </w:r>
      <w:r>
        <w:rPr>
          <w:rFonts w:ascii="SimSun-ExtB"/>
          <w:color w:val="CC3300"/>
          <w:sz w:val="16"/>
        </w:rPr>
        <w:t>this</w:t>
      </w:r>
      <w:r>
        <w:rPr>
          <w:rFonts w:ascii="SimSun-ExtB"/>
          <w:color w:val="CC3300"/>
          <w:spacing w:val="-1"/>
          <w:sz w:val="16"/>
        </w:rPr>
        <w:t> </w:t>
      </w:r>
      <w:r>
        <w:rPr>
          <w:rFonts w:ascii="SimSun-ExtB"/>
          <w:color w:val="CC3300"/>
          <w:sz w:val="16"/>
        </w:rPr>
        <w:t>vehicle</w:t>
      </w:r>
      <w:r>
        <w:rPr>
          <w:rFonts w:ascii="SimSun-ExtB"/>
          <w:color w:val="CC3300"/>
          <w:spacing w:val="-1"/>
          <w:sz w:val="16"/>
        </w:rPr>
        <w:t> </w:t>
      </w:r>
      <w:r>
        <w:rPr>
          <w:rFonts w:ascii="SimSun-ExtB"/>
          <w:color w:val="CC3300"/>
          <w:sz w:val="16"/>
        </w:rPr>
        <w:t>is..'</w:t>
      </w:r>
      <w:r>
        <w:rPr>
          <w:rFonts w:ascii="SimSun-ExtB"/>
          <w:color w:val="CC3300"/>
          <w:spacing w:val="-1"/>
          <w:sz w:val="16"/>
        </w:rPr>
        <w:t> </w:t>
      </w:r>
      <w:r>
        <w:rPr>
          <w:rFonts w:ascii="SimSun-ExtB"/>
          <w:color w:val="545454"/>
          <w:sz w:val="16"/>
        </w:rPr>
        <w:t>+</w:t>
      </w:r>
      <w:r>
        <w:rPr>
          <w:rFonts w:ascii="SimSun-ExtB"/>
          <w:color w:val="545454"/>
          <w:spacing w:val="-1"/>
          <w:sz w:val="16"/>
        </w:rPr>
        <w:t> </w:t>
      </w:r>
      <w:r>
        <w:rPr>
          <w:rFonts w:ascii="Arial"/>
          <w:b/>
          <w:color w:val="006699"/>
          <w:spacing w:val="-2"/>
          <w:sz w:val="16"/>
        </w:rPr>
        <w:t>this</w:t>
      </w:r>
      <w:r>
        <w:rPr>
          <w:rFonts w:ascii="SimSun-ExtB"/>
          <w:spacing w:val="-2"/>
          <w:sz w:val="16"/>
        </w:rPr>
        <w:t>.</w:t>
      </w:r>
      <w:r>
        <w:rPr>
          <w:rFonts w:ascii="SimSun-ExtB"/>
          <w:color w:val="000087"/>
          <w:spacing w:val="-2"/>
          <w:sz w:val="16"/>
        </w:rPr>
        <w:t>model</w:t>
      </w:r>
      <w:r>
        <w:rPr>
          <w:rFonts w:ascii="SimSun-ExtB"/>
          <w:spacing w:val="-2"/>
          <w:sz w:val="16"/>
        </w:rPr>
        <w:t>);</w:t>
      </w:r>
    </w:p>
    <w:p>
      <w:pPr>
        <w:spacing w:line="186" w:lineRule="exact" w:before="0"/>
        <w:ind w:left="0" w:right="8038" w:firstLine="0"/>
        <w:jc w:val="right"/>
        <w:rPr>
          <w:rFonts w:ascii="SimSun-ExtB"/>
          <w:sz w:val="16"/>
        </w:rPr>
      </w:pPr>
      <w:r>
        <w:rPr>
          <w:rFonts w:ascii="SimSun-ExtB"/>
          <w:spacing w:val="-10"/>
          <w:sz w:val="16"/>
        </w:rPr>
        <w:t>}</w:t>
      </w:r>
    </w:p>
    <w:p>
      <w:pPr>
        <w:spacing w:line="198" w:lineRule="exact" w:before="0"/>
        <w:ind w:left="0" w:right="8118" w:firstLine="0"/>
        <w:jc w:val="right"/>
        <w:rPr>
          <w:rFonts w:ascii="SimSun-ExtB"/>
          <w:sz w:val="16"/>
        </w:rPr>
      </w:pPr>
      <w:r>
        <w:rPr>
          <w:rFonts w:ascii="SimSun-ExtB"/>
          <w:spacing w:val="-5"/>
          <w:sz w:val="16"/>
        </w:rPr>
        <w:t>};</w:t>
      </w:r>
    </w:p>
    <w:p>
      <w:pPr>
        <w:pStyle w:val="BodyText"/>
        <w:spacing w:before="165"/>
        <w:rPr>
          <w:rFonts w:ascii="SimSun-ExtB"/>
          <w:sz w:val="16"/>
        </w:rPr>
      </w:pPr>
    </w:p>
    <w:p>
      <w:pPr>
        <w:spacing w:line="198" w:lineRule="exact" w:before="0"/>
        <w:ind w:left="480" w:right="0" w:firstLine="0"/>
        <w:jc w:val="left"/>
        <w:rPr>
          <w:rFonts w:ascii="SimSun-ExtB"/>
          <w:sz w:val="16"/>
        </w:rPr>
      </w:pPr>
      <w:r>
        <w:rPr>
          <w:rFonts w:ascii="Arial"/>
          <w:b/>
          <w:color w:val="006699"/>
          <w:sz w:val="16"/>
        </w:rPr>
        <w:t>function</w:t>
      </w:r>
      <w:r>
        <w:rPr>
          <w:rFonts w:ascii="Arial"/>
          <w:b/>
          <w:color w:val="006699"/>
          <w:spacing w:val="38"/>
          <w:sz w:val="16"/>
        </w:rPr>
        <w:t> </w:t>
      </w:r>
      <w:r>
        <w:rPr>
          <w:rFonts w:ascii="SimSun-ExtB"/>
          <w:color w:val="000087"/>
          <w:sz w:val="16"/>
        </w:rPr>
        <w:t>vehicle</w:t>
      </w:r>
      <w:r>
        <w:rPr>
          <w:rFonts w:ascii="SimSun-ExtB"/>
          <w:sz w:val="16"/>
        </w:rPr>
        <w:t>(</w:t>
      </w:r>
      <w:r>
        <w:rPr>
          <w:rFonts w:ascii="SimSun-ExtB"/>
          <w:color w:val="000087"/>
          <w:sz w:val="16"/>
        </w:rPr>
        <w:t>model</w:t>
      </w:r>
      <w:r>
        <w:rPr>
          <w:rFonts w:ascii="SimSun-ExtB"/>
          <w:sz w:val="16"/>
        </w:rPr>
        <w:t>)</w:t>
      </w:r>
      <w:r>
        <w:rPr>
          <w:rFonts w:ascii="SimSun-ExtB"/>
          <w:spacing w:val="2"/>
          <w:sz w:val="16"/>
        </w:rPr>
        <w:t> </w:t>
      </w:r>
      <w:r>
        <w:rPr>
          <w:rFonts w:ascii="SimSun-ExtB"/>
          <w:spacing w:val="-10"/>
          <w:sz w:val="16"/>
        </w:rPr>
        <w:t>{</w:t>
      </w:r>
    </w:p>
    <w:p>
      <w:pPr>
        <w:spacing w:line="192" w:lineRule="exact" w:before="0"/>
        <w:ind w:left="639" w:right="0" w:firstLine="0"/>
        <w:jc w:val="left"/>
        <w:rPr>
          <w:rFonts w:ascii="SimSun-ExtB"/>
          <w:sz w:val="16"/>
        </w:rPr>
      </w:pPr>
      <w:r>
        <w:rPr>
          <w:rFonts w:ascii="Arial"/>
          <w:b/>
          <w:color w:val="006699"/>
          <w:sz w:val="16"/>
        </w:rPr>
        <w:t>function</w:t>
      </w:r>
      <w:r>
        <w:rPr>
          <w:rFonts w:ascii="Arial"/>
          <w:b/>
          <w:color w:val="006699"/>
          <w:spacing w:val="38"/>
          <w:sz w:val="16"/>
        </w:rPr>
        <w:t> </w:t>
      </w:r>
      <w:r>
        <w:rPr>
          <w:rFonts w:ascii="SimSun-ExtB"/>
          <w:color w:val="000087"/>
          <w:sz w:val="16"/>
        </w:rPr>
        <w:t>F</w:t>
      </w:r>
      <w:r>
        <w:rPr>
          <w:rFonts w:ascii="SimSun-ExtB"/>
          <w:sz w:val="16"/>
        </w:rPr>
        <w:t>()</w:t>
      </w:r>
      <w:r>
        <w:rPr>
          <w:rFonts w:ascii="SimSun-ExtB"/>
          <w:spacing w:val="2"/>
          <w:sz w:val="16"/>
        </w:rPr>
        <w:t> </w:t>
      </w:r>
      <w:r>
        <w:rPr>
          <w:rFonts w:ascii="SimSun-ExtB"/>
          <w:spacing w:val="-5"/>
          <w:sz w:val="16"/>
        </w:rPr>
        <w:t>{};</w:t>
      </w:r>
    </w:p>
    <w:p>
      <w:pPr>
        <w:spacing w:line="198" w:lineRule="exact" w:before="0"/>
        <w:ind w:left="639" w:right="0" w:firstLine="0"/>
        <w:jc w:val="left"/>
        <w:rPr>
          <w:rFonts w:ascii="SimSun-ExtB"/>
          <w:sz w:val="16"/>
        </w:rPr>
      </w:pPr>
      <w:r>
        <w:rPr>
          <w:rFonts w:ascii="SimSun-ExtB"/>
          <w:color w:val="000087"/>
          <w:sz w:val="16"/>
        </w:rPr>
        <w:t>F</w:t>
      </w:r>
      <w:r>
        <w:rPr>
          <w:rFonts w:ascii="SimSun-ExtB"/>
          <w:sz w:val="16"/>
        </w:rPr>
        <w:t>.</w:t>
      </w:r>
      <w:r>
        <w:rPr>
          <w:rFonts w:ascii="SimSun-ExtB"/>
          <w:color w:val="000087"/>
          <w:sz w:val="16"/>
        </w:rPr>
        <w:t>prototype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vehiclePrototype</w:t>
      </w:r>
      <w:r>
        <w:rPr>
          <w:rFonts w:ascii="SimSun-ExtB"/>
          <w:spacing w:val="-2"/>
          <w:sz w:val="16"/>
        </w:rPr>
        <w:t>;</w:t>
      </w:r>
    </w:p>
    <w:p>
      <w:pPr>
        <w:spacing w:line="380" w:lineRule="atLeast" w:before="4"/>
        <w:ind w:left="639" w:right="5878" w:firstLine="0"/>
        <w:jc w:val="left"/>
        <w:rPr>
          <w:rFonts w:ascii="SimSun-ExtB"/>
          <w:sz w:val="16"/>
        </w:rPr>
      </w:pPr>
      <w:r>
        <w:rPr>
          <w:rFonts w:ascii="Arial"/>
          <w:b/>
          <w:color w:val="006699"/>
          <w:sz w:val="16"/>
        </w:rPr>
        <w:t>var</w:t>
      </w:r>
      <w:r>
        <w:rPr>
          <w:rFonts w:ascii="Arial"/>
          <w:b/>
          <w:color w:val="006699"/>
          <w:spacing w:val="7"/>
          <w:sz w:val="16"/>
        </w:rPr>
        <w:t> </w:t>
      </w:r>
      <w:r>
        <w:rPr>
          <w:rFonts w:ascii="SimSun-ExtB"/>
          <w:color w:val="000087"/>
          <w:sz w:val="16"/>
        </w:rPr>
        <w:t>f</w:t>
      </w:r>
      <w:r>
        <w:rPr>
          <w:rFonts w:ascii="SimSun-ExtB"/>
          <w:color w:val="000087"/>
          <w:spacing w:val="-20"/>
          <w:sz w:val="16"/>
        </w:rPr>
        <w:t> </w:t>
      </w:r>
      <w:r>
        <w:rPr>
          <w:rFonts w:ascii="SimSun-ExtB"/>
          <w:color w:val="545454"/>
          <w:sz w:val="16"/>
        </w:rPr>
        <w:t>=</w:t>
      </w:r>
      <w:r>
        <w:rPr>
          <w:rFonts w:ascii="SimSun-ExtB"/>
          <w:color w:val="545454"/>
          <w:spacing w:val="-20"/>
          <w:sz w:val="16"/>
        </w:rPr>
        <w:t> </w:t>
      </w:r>
      <w:r>
        <w:rPr>
          <w:rFonts w:ascii="Arial"/>
          <w:b/>
          <w:color w:val="006699"/>
          <w:sz w:val="16"/>
        </w:rPr>
        <w:t>new</w:t>
      </w:r>
      <w:r>
        <w:rPr>
          <w:rFonts w:ascii="Arial"/>
          <w:b/>
          <w:color w:val="006699"/>
          <w:spacing w:val="7"/>
          <w:sz w:val="16"/>
        </w:rPr>
        <w:t> </w:t>
      </w:r>
      <w:r>
        <w:rPr>
          <w:rFonts w:ascii="SimSun-ExtB"/>
          <w:color w:val="000087"/>
          <w:sz w:val="16"/>
        </w:rPr>
        <w:t>F</w:t>
      </w:r>
      <w:r>
        <w:rPr>
          <w:rFonts w:ascii="SimSun-ExtB"/>
          <w:sz w:val="16"/>
        </w:rPr>
        <w:t>(); </w:t>
      </w:r>
      <w:r>
        <w:rPr>
          <w:rFonts w:ascii="SimSun-ExtB"/>
          <w:color w:val="000087"/>
          <w:spacing w:val="-2"/>
          <w:sz w:val="16"/>
        </w:rPr>
        <w:t>f</w:t>
      </w:r>
      <w:r>
        <w:rPr>
          <w:rFonts w:ascii="SimSun-ExtB"/>
          <w:spacing w:val="-2"/>
          <w:sz w:val="16"/>
        </w:rPr>
        <w:t>.</w:t>
      </w:r>
      <w:r>
        <w:rPr>
          <w:rFonts w:ascii="SimSun-ExtB"/>
          <w:color w:val="000087"/>
          <w:spacing w:val="-2"/>
          <w:sz w:val="16"/>
        </w:rPr>
        <w:t>init</w:t>
      </w:r>
      <w:r>
        <w:rPr>
          <w:rFonts w:ascii="SimSun-ExtB"/>
          <w:spacing w:val="-2"/>
          <w:sz w:val="16"/>
        </w:rPr>
        <w:t>(</w:t>
      </w:r>
      <w:r>
        <w:rPr>
          <w:rFonts w:ascii="SimSun-ExtB"/>
          <w:color w:val="000087"/>
          <w:spacing w:val="-2"/>
          <w:sz w:val="16"/>
        </w:rPr>
        <w:t>model</w:t>
      </w:r>
      <w:r>
        <w:rPr>
          <w:rFonts w:ascii="SimSun-ExtB"/>
          <w:spacing w:val="-2"/>
          <w:sz w:val="16"/>
        </w:rPr>
        <w:t>);</w:t>
      </w:r>
    </w:p>
    <w:p>
      <w:pPr>
        <w:spacing w:line="196" w:lineRule="exact" w:before="0"/>
        <w:ind w:left="63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5"/>
          <w:sz w:val="16"/>
        </w:rPr>
        <w:t>f</w:t>
      </w:r>
      <w:r>
        <w:rPr>
          <w:rFonts w:ascii="SimSun-ExtB"/>
          <w:spacing w:val="-5"/>
          <w:sz w:val="16"/>
        </w:rPr>
        <w:t>;</w:t>
      </w:r>
    </w:p>
    <w:p>
      <w:pPr>
        <w:spacing w:line="193" w:lineRule="exact" w:before="0"/>
        <w:ind w:left="480" w:right="0" w:firstLine="0"/>
        <w:jc w:val="left"/>
        <w:rPr>
          <w:rFonts w:ascii="SimSun-ExtB"/>
          <w:sz w:val="16"/>
        </w:rPr>
      </w:pPr>
      <w:r>
        <w:rPr>
          <w:rFonts w:ascii="SimSun-ExtB"/>
          <w:spacing w:val="-10"/>
          <w:sz w:val="16"/>
        </w:rPr>
        <w:t>}</w:t>
      </w:r>
    </w:p>
    <w:p>
      <w:pPr>
        <w:spacing w:line="225" w:lineRule="auto" w:before="188"/>
        <w:ind w:left="480" w:right="4561" w:firstLine="0"/>
        <w:jc w:val="left"/>
        <w:rPr>
          <w:rFonts w:ascii="SimSun-ExtB"/>
          <w:sz w:val="16"/>
        </w:rPr>
      </w:pPr>
      <w:r>
        <w:rPr>
          <w:rFonts w:ascii="Arial"/>
          <w:b/>
          <w:color w:val="006699"/>
          <w:sz w:val="16"/>
        </w:rPr>
        <w:t>var</w:t>
      </w:r>
      <w:r>
        <w:rPr>
          <w:rFonts w:ascii="Arial"/>
          <w:b/>
          <w:color w:val="006699"/>
          <w:spacing w:val="25"/>
          <w:sz w:val="16"/>
        </w:rPr>
        <w:t> </w:t>
      </w:r>
      <w:r>
        <w:rPr>
          <w:rFonts w:ascii="SimSun-ExtB"/>
          <w:color w:val="000087"/>
          <w:sz w:val="16"/>
        </w:rPr>
        <w:t>car</w:t>
      </w:r>
      <w:r>
        <w:rPr>
          <w:rFonts w:ascii="SimSun-ExtB"/>
          <w:color w:val="000087"/>
          <w:spacing w:val="-10"/>
          <w:sz w:val="16"/>
        </w:rPr>
        <w:t> </w:t>
      </w:r>
      <w:r>
        <w:rPr>
          <w:rFonts w:ascii="SimSun-ExtB"/>
          <w:color w:val="545454"/>
          <w:sz w:val="16"/>
        </w:rPr>
        <w:t>=</w:t>
      </w:r>
      <w:r>
        <w:rPr>
          <w:rFonts w:ascii="SimSun-ExtB"/>
          <w:color w:val="545454"/>
          <w:spacing w:val="-10"/>
          <w:sz w:val="16"/>
        </w:rPr>
        <w:t> </w:t>
      </w:r>
      <w:r>
        <w:rPr>
          <w:rFonts w:ascii="SimSun-ExtB"/>
          <w:color w:val="000087"/>
          <w:sz w:val="16"/>
        </w:rPr>
        <w:t>vehicle</w:t>
      </w:r>
      <w:r>
        <w:rPr>
          <w:rFonts w:ascii="SimSun-ExtB"/>
          <w:sz w:val="16"/>
        </w:rPr>
        <w:t>(</w:t>
      </w:r>
      <w:r>
        <w:rPr>
          <w:rFonts w:ascii="SimSun-ExtB"/>
          <w:color w:val="CC3300"/>
          <w:sz w:val="16"/>
        </w:rPr>
        <w:t>'Ford</w:t>
      </w:r>
      <w:r>
        <w:rPr>
          <w:rFonts w:ascii="SimSun-ExtB"/>
          <w:color w:val="CC3300"/>
          <w:spacing w:val="-10"/>
          <w:sz w:val="16"/>
        </w:rPr>
        <w:t> </w:t>
      </w:r>
      <w:r>
        <w:rPr>
          <w:rFonts w:ascii="SimSun-ExtB"/>
          <w:color w:val="CC3300"/>
          <w:sz w:val="16"/>
        </w:rPr>
        <w:t>Escort'</w:t>
      </w:r>
      <w:r>
        <w:rPr>
          <w:rFonts w:ascii="SimSun-ExtB"/>
          <w:sz w:val="16"/>
        </w:rPr>
        <w:t>); </w:t>
      </w:r>
      <w:r>
        <w:rPr>
          <w:rFonts w:ascii="SimSun-ExtB"/>
          <w:color w:val="000087"/>
          <w:spacing w:val="-2"/>
          <w:sz w:val="16"/>
        </w:rPr>
        <w:t>car</w:t>
      </w:r>
      <w:r>
        <w:rPr>
          <w:rFonts w:ascii="SimSun-ExtB"/>
          <w:spacing w:val="-2"/>
          <w:sz w:val="16"/>
        </w:rPr>
        <w:t>.</w:t>
      </w:r>
      <w:r>
        <w:rPr>
          <w:rFonts w:ascii="SimSun-ExtB"/>
          <w:color w:val="000087"/>
          <w:spacing w:val="-2"/>
          <w:sz w:val="16"/>
        </w:rPr>
        <w:t>getModel</w:t>
      </w:r>
      <w:r>
        <w:rPr>
          <w:rFonts w:ascii="SimSun-ExtB"/>
          <w:spacing w:val="-2"/>
          <w:sz w:val="16"/>
        </w:rPr>
        <w:t>();</w:t>
      </w:r>
    </w:p>
    <w:p>
      <w:pPr>
        <w:pStyle w:val="BodyText"/>
        <w:spacing w:line="254" w:lineRule="auto" w:before="128"/>
        <w:ind w:left="120" w:right="1438"/>
      </w:pPr>
      <w:r>
        <w:rPr>
          <w:b/>
          <w:w w:val="105"/>
        </w:rPr>
        <w:t>Note: </w:t>
      </w:r>
      <w:r>
        <w:rPr>
          <w:w w:val="105"/>
        </w:rPr>
        <w:t>This alternative does not allow the user to define read-only properties in </w:t>
      </w:r>
      <w:r>
        <w:rPr>
          <w:w w:val="105"/>
        </w:rPr>
        <w:t>the</w:t>
      </w:r>
      <w:r>
        <w:rPr>
          <w:spacing w:val="80"/>
          <w:w w:val="105"/>
        </w:rPr>
        <w:t> </w:t>
      </w:r>
      <w:r>
        <w:rPr>
          <w:w w:val="105"/>
        </w:rPr>
        <w:t>same manner (as the vehiclePrototype may be altered if not careful).</w:t>
      </w:r>
    </w:p>
    <w:p>
      <w:pPr>
        <w:pStyle w:val="BodyText"/>
        <w:spacing w:before="102"/>
        <w:ind w:left="120"/>
      </w:pPr>
      <w:r>
        <w:rPr>
          <w:w w:val="105"/>
        </w:rPr>
        <w:t>A final alternative</w:t>
      </w:r>
      <w:r>
        <w:rPr>
          <w:spacing w:val="1"/>
          <w:w w:val="105"/>
        </w:rPr>
        <w:t> </w:t>
      </w:r>
      <w:r>
        <w:rPr>
          <w:w w:val="105"/>
        </w:rPr>
        <w:t>implementation of the</w:t>
      </w:r>
      <w:r>
        <w:rPr>
          <w:spacing w:val="1"/>
          <w:w w:val="105"/>
        </w:rPr>
        <w:t> </w:t>
      </w:r>
      <w:r>
        <w:rPr>
          <w:w w:val="105"/>
        </w:rPr>
        <w:t>Prototype pattern is</w:t>
      </w:r>
      <w:r>
        <w:rPr>
          <w:spacing w:val="1"/>
          <w:w w:val="105"/>
        </w:rPr>
        <w:t> </w:t>
      </w:r>
      <w:r>
        <w:rPr>
          <w:w w:val="105"/>
        </w:rPr>
        <w:t>the </w:t>
      </w:r>
      <w:r>
        <w:rPr>
          <w:spacing w:val="-2"/>
          <w:w w:val="105"/>
        </w:rPr>
        <w:t>following:</w:t>
      </w:r>
    </w:p>
    <w:p>
      <w:pPr>
        <w:spacing w:after="0"/>
        <w:sectPr>
          <w:footerReference w:type="default" r:id="rId81"/>
          <w:footerReference w:type="even" r:id="rId82"/>
          <w:pgSz w:w="10080" w:h="13230"/>
          <w:pgMar w:header="0" w:footer="913" w:top="980" w:bottom="1100" w:left="1320" w:right="0"/>
          <w:pgNumType w:start="53"/>
        </w:sectPr>
      </w:pPr>
    </w:p>
    <w:p>
      <w:pPr>
        <w:spacing w:line="198" w:lineRule="exact" w:before="74"/>
        <w:ind w:left="480" w:right="0" w:firstLine="0"/>
        <w:jc w:val="left"/>
        <w:rPr>
          <w:rFonts w:ascii="SimSun-ExtB"/>
          <w:sz w:val="16"/>
        </w:rPr>
      </w:pPr>
      <w:r>
        <w:rPr>
          <w:rFonts w:ascii="Arial"/>
          <w:b/>
          <w:color w:val="006699"/>
          <w:sz w:val="16"/>
        </w:rPr>
        <w:t>var</w:t>
      </w:r>
      <w:r>
        <w:rPr>
          <w:rFonts w:ascii="Arial"/>
          <w:b/>
          <w:color w:val="006699"/>
          <w:spacing w:val="35"/>
          <w:sz w:val="16"/>
        </w:rPr>
        <w:t> </w:t>
      </w:r>
      <w:r>
        <w:rPr>
          <w:rFonts w:ascii="SimSun-ExtB"/>
          <w:color w:val="000087"/>
          <w:sz w:val="16"/>
        </w:rPr>
        <w:t>beget </w:t>
      </w:r>
      <w:r>
        <w:rPr>
          <w:rFonts w:ascii="SimSun-ExtB"/>
          <w:color w:val="545454"/>
          <w:sz w:val="16"/>
        </w:rPr>
        <w:t>= </w:t>
      </w:r>
      <w:r>
        <w:rPr>
          <w:rFonts w:ascii="SimSun-ExtB"/>
          <w:sz w:val="16"/>
        </w:rPr>
        <w:t>(</w:t>
      </w:r>
      <w:r>
        <w:rPr>
          <w:rFonts w:ascii="Arial"/>
          <w:b/>
          <w:color w:val="006699"/>
          <w:sz w:val="16"/>
        </w:rPr>
        <w:t>function</w:t>
      </w:r>
      <w:r>
        <w:rPr>
          <w:rFonts w:ascii="Arial"/>
          <w:b/>
          <w:color w:val="006699"/>
          <w:spacing w:val="36"/>
          <w:sz w:val="16"/>
        </w:rPr>
        <w:t> </w:t>
      </w:r>
      <w:r>
        <w:rPr>
          <w:rFonts w:ascii="SimSun-ExtB"/>
          <w:sz w:val="16"/>
        </w:rPr>
        <w:t>()</w:t>
      </w:r>
      <w:r>
        <w:rPr>
          <w:rFonts w:ascii="SimSun-ExtB"/>
          <w:spacing w:val="-1"/>
          <w:sz w:val="16"/>
        </w:rPr>
        <w:t> </w:t>
      </w:r>
      <w:r>
        <w:rPr>
          <w:rFonts w:ascii="SimSun-ExtB"/>
          <w:spacing w:val="-10"/>
          <w:sz w:val="16"/>
        </w:rPr>
        <w:t>{</w:t>
      </w:r>
    </w:p>
    <w:p>
      <w:pPr>
        <w:spacing w:line="198" w:lineRule="exact" w:before="0"/>
        <w:ind w:left="799" w:right="0" w:firstLine="0"/>
        <w:jc w:val="left"/>
        <w:rPr>
          <w:rFonts w:ascii="SimSun-ExtB"/>
          <w:sz w:val="16"/>
        </w:rPr>
      </w:pPr>
      <w:r>
        <w:rPr>
          <w:rFonts w:ascii="Arial"/>
          <w:b/>
          <w:color w:val="006699"/>
          <w:sz w:val="16"/>
        </w:rPr>
        <w:t>function</w:t>
      </w:r>
      <w:r>
        <w:rPr>
          <w:rFonts w:ascii="Arial"/>
          <w:b/>
          <w:color w:val="006699"/>
          <w:spacing w:val="38"/>
          <w:sz w:val="16"/>
        </w:rPr>
        <w:t> </w:t>
      </w:r>
      <w:r>
        <w:rPr>
          <w:rFonts w:ascii="SimSun-ExtB"/>
          <w:color w:val="000087"/>
          <w:sz w:val="16"/>
        </w:rPr>
        <w:t>F</w:t>
      </w:r>
      <w:r>
        <w:rPr>
          <w:rFonts w:ascii="SimSun-ExtB"/>
          <w:sz w:val="16"/>
        </w:rPr>
        <w:t>()</w:t>
      </w:r>
      <w:r>
        <w:rPr>
          <w:rFonts w:ascii="SimSun-ExtB"/>
          <w:spacing w:val="2"/>
          <w:sz w:val="16"/>
        </w:rPr>
        <w:t> </w:t>
      </w:r>
      <w:r>
        <w:rPr>
          <w:rFonts w:ascii="SimSun-ExtB"/>
          <w:spacing w:val="-5"/>
          <w:sz w:val="16"/>
        </w:rPr>
        <w:t>{}</w:t>
      </w:r>
    </w:p>
    <w:p>
      <w:pPr>
        <w:spacing w:line="225" w:lineRule="auto" w:before="188"/>
        <w:ind w:left="1119" w:right="5878" w:hanging="320"/>
        <w:jc w:val="left"/>
        <w:rPr>
          <w:rFonts w:ascii="SimSun-ExtB"/>
          <w:sz w:val="16"/>
        </w:rPr>
      </w:pPr>
      <w:r>
        <w:rPr>
          <w:rFonts w:ascii="Arial"/>
          <w:b/>
          <w:color w:val="006699"/>
          <w:sz w:val="16"/>
        </w:rPr>
        <w:t>return</w:t>
      </w:r>
      <w:r>
        <w:rPr>
          <w:rFonts w:ascii="Arial"/>
          <w:b/>
          <w:color w:val="006699"/>
          <w:spacing w:val="32"/>
          <w:sz w:val="16"/>
        </w:rPr>
        <w:t> </w:t>
      </w:r>
      <w:r>
        <w:rPr>
          <w:rFonts w:ascii="Arial"/>
          <w:b/>
          <w:color w:val="006699"/>
          <w:sz w:val="16"/>
        </w:rPr>
        <w:t>function</w:t>
      </w:r>
      <w:r>
        <w:rPr>
          <w:rFonts w:ascii="Arial"/>
          <w:b/>
          <w:color w:val="006699"/>
          <w:spacing w:val="32"/>
          <w:sz w:val="16"/>
        </w:rPr>
        <w:t> </w:t>
      </w:r>
      <w:r>
        <w:rPr>
          <w:rFonts w:ascii="SimSun-ExtB"/>
          <w:sz w:val="16"/>
        </w:rPr>
        <w:t>(</w:t>
      </w:r>
      <w:r>
        <w:rPr>
          <w:rFonts w:ascii="SimSun-ExtB"/>
          <w:color w:val="000087"/>
          <w:sz w:val="16"/>
        </w:rPr>
        <w:t>proto</w:t>
      </w:r>
      <w:r>
        <w:rPr>
          <w:rFonts w:ascii="SimSun-ExtB"/>
          <w:sz w:val="16"/>
        </w:rPr>
        <w:t>)</w:t>
      </w:r>
      <w:r>
        <w:rPr>
          <w:rFonts w:ascii="SimSun-ExtB"/>
          <w:spacing w:val="-4"/>
          <w:sz w:val="16"/>
        </w:rPr>
        <w:t> </w:t>
      </w:r>
      <w:r>
        <w:rPr>
          <w:rFonts w:ascii="SimSun-ExtB"/>
          <w:sz w:val="16"/>
        </w:rPr>
        <w:t>{ </w:t>
      </w:r>
      <w:r>
        <w:rPr>
          <w:rFonts w:ascii="SimSun-ExtB"/>
          <w:color w:val="000087"/>
          <w:sz w:val="16"/>
        </w:rPr>
        <w:t>F</w:t>
      </w:r>
      <w:r>
        <w:rPr>
          <w:rFonts w:ascii="SimSun-ExtB"/>
          <w:sz w:val="16"/>
        </w:rPr>
        <w:t>.</w:t>
      </w:r>
      <w:r>
        <w:rPr>
          <w:rFonts w:ascii="SimSun-ExtB"/>
          <w:color w:val="000087"/>
          <w:sz w:val="16"/>
        </w:rPr>
        <w:t>prototype </w:t>
      </w:r>
      <w:r>
        <w:rPr>
          <w:rFonts w:ascii="SimSun-ExtB"/>
          <w:color w:val="545454"/>
          <w:sz w:val="16"/>
        </w:rPr>
        <w:t>= </w:t>
      </w:r>
      <w:r>
        <w:rPr>
          <w:rFonts w:ascii="SimSun-ExtB"/>
          <w:color w:val="000087"/>
          <w:sz w:val="16"/>
        </w:rPr>
        <w:t>proto</w:t>
      </w:r>
      <w:r>
        <w:rPr>
          <w:rFonts w:ascii="SimSun-ExtB"/>
          <w:sz w:val="16"/>
        </w:rPr>
        <w:t>; </w:t>
      </w:r>
      <w:r>
        <w:rPr>
          <w:rFonts w:ascii="Arial"/>
          <w:b/>
          <w:color w:val="006699"/>
          <w:sz w:val="16"/>
        </w:rPr>
        <w:t>return</w:t>
      </w:r>
      <w:r>
        <w:rPr>
          <w:rFonts w:ascii="Arial"/>
          <w:b/>
          <w:color w:val="006699"/>
          <w:spacing w:val="40"/>
          <w:sz w:val="16"/>
        </w:rPr>
        <w:t> </w:t>
      </w:r>
      <w:r>
        <w:rPr>
          <w:rFonts w:ascii="Arial"/>
          <w:b/>
          <w:color w:val="006699"/>
          <w:sz w:val="16"/>
        </w:rPr>
        <w:t>new</w:t>
      </w:r>
      <w:r>
        <w:rPr>
          <w:rFonts w:ascii="Arial"/>
          <w:b/>
          <w:color w:val="006699"/>
          <w:spacing w:val="40"/>
          <w:sz w:val="16"/>
        </w:rPr>
        <w:t> </w:t>
      </w:r>
      <w:r>
        <w:rPr>
          <w:rFonts w:ascii="SimSun-ExtB"/>
          <w:color w:val="000087"/>
          <w:sz w:val="16"/>
        </w:rPr>
        <w:t>F</w:t>
      </w:r>
      <w:r>
        <w:rPr>
          <w:rFonts w:ascii="SimSun-ExtB"/>
          <w:sz w:val="16"/>
        </w:rPr>
        <w:t>();</w:t>
      </w:r>
    </w:p>
    <w:p>
      <w:pPr>
        <w:spacing w:line="187" w:lineRule="exact" w:before="0"/>
        <w:ind w:left="0" w:right="7798" w:firstLine="0"/>
        <w:jc w:val="right"/>
        <w:rPr>
          <w:rFonts w:ascii="SimSun-ExtB"/>
          <w:sz w:val="16"/>
        </w:rPr>
      </w:pPr>
      <w:r>
        <w:rPr>
          <w:rFonts w:ascii="SimSun-ExtB"/>
          <w:spacing w:val="-5"/>
          <w:sz w:val="16"/>
        </w:rPr>
        <w:t>};</w:t>
      </w:r>
    </w:p>
    <w:p>
      <w:pPr>
        <w:spacing w:line="198" w:lineRule="exact" w:before="0"/>
        <w:ind w:left="0" w:right="7878" w:firstLine="0"/>
        <w:jc w:val="right"/>
        <w:rPr>
          <w:rFonts w:ascii="SimSun-ExtB"/>
          <w:sz w:val="16"/>
        </w:rPr>
      </w:pPr>
      <w:r>
        <w:rPr>
          <w:rFonts w:ascii="SimSun-ExtB"/>
          <w:spacing w:val="-2"/>
          <w:sz w:val="16"/>
        </w:rPr>
        <w:t>})();</w:t>
      </w:r>
    </w:p>
    <w:p>
      <w:pPr>
        <w:pStyle w:val="BodyText"/>
        <w:spacing w:line="247" w:lineRule="auto" w:before="126"/>
        <w:ind w:left="120" w:right="1439"/>
        <w:jc w:val="both"/>
      </w:pPr>
      <w:r>
        <w:rPr>
          <w:w w:val="105"/>
        </w:rPr>
        <w:t>One</w:t>
      </w:r>
      <w:r>
        <w:rPr>
          <w:spacing w:val="-11"/>
          <w:w w:val="105"/>
        </w:rPr>
        <w:t> </w:t>
      </w:r>
      <w:r>
        <w:rPr>
          <w:w w:val="105"/>
        </w:rPr>
        <w:t>could reference this method from the </w:t>
      </w:r>
      <w:r>
        <w:rPr>
          <w:rFonts w:ascii="SimSun-ExtB"/>
          <w:w w:val="105"/>
          <w:sz w:val="18"/>
        </w:rPr>
        <w:t>vehicle</w:t>
      </w:r>
      <w:r>
        <w:rPr>
          <w:rFonts w:ascii="SimSun-ExtB"/>
          <w:spacing w:val="-24"/>
          <w:w w:val="105"/>
          <w:sz w:val="18"/>
        </w:rPr>
        <w:t> </w:t>
      </w:r>
      <w:r>
        <w:rPr>
          <w:w w:val="105"/>
        </w:rPr>
        <w:t>function. Note, however that </w:t>
      </w:r>
      <w:r>
        <w:rPr>
          <w:rFonts w:ascii="SimSun-ExtB"/>
          <w:w w:val="105"/>
          <w:sz w:val="18"/>
        </w:rPr>
        <w:t>vehi cle</w:t>
      </w:r>
      <w:r>
        <w:rPr>
          <w:rFonts w:ascii="SimSun-ExtB"/>
          <w:spacing w:val="-24"/>
          <w:w w:val="105"/>
          <w:sz w:val="18"/>
        </w:rPr>
        <w:t> </w:t>
      </w:r>
      <w:r>
        <w:rPr>
          <w:w w:val="105"/>
        </w:rPr>
        <w:t>here</w:t>
      </w:r>
      <w:r>
        <w:rPr>
          <w:spacing w:val="-1"/>
          <w:w w:val="105"/>
        </w:rPr>
        <w:t> </w:t>
      </w:r>
      <w:r>
        <w:rPr>
          <w:w w:val="105"/>
        </w:rPr>
        <w:t>is emulating a constructor, since the prototype pattern does not include any notion of initialization beyond linking an object to a prototype.</w:t>
      </w:r>
    </w:p>
    <w:p>
      <w:pPr>
        <w:pStyle w:val="BodyText"/>
        <w:spacing w:before="83"/>
      </w:pPr>
    </w:p>
    <w:p>
      <w:pPr>
        <w:pStyle w:val="Heading2"/>
      </w:pPr>
      <w:bookmarkStart w:name="The Command Pattern" w:id="87"/>
      <w:bookmarkEnd w:id="87"/>
      <w:r>
        <w:rPr>
          <w:b w:val="0"/>
        </w:rPr>
      </w:r>
      <w:bookmarkStart w:name="_bookmark34" w:id="88"/>
      <w:bookmarkEnd w:id="88"/>
      <w:r>
        <w:rPr>
          <w:b w:val="0"/>
        </w:rPr>
      </w:r>
      <w:r>
        <w:rPr>
          <w:w w:val="70"/>
        </w:rPr>
        <w:t>The</w:t>
      </w:r>
      <w:r>
        <w:rPr>
          <w:spacing w:val="-13"/>
          <w:w w:val="70"/>
        </w:rPr>
        <w:t> </w:t>
      </w:r>
      <w:r>
        <w:rPr>
          <w:w w:val="70"/>
        </w:rPr>
        <w:t>Command</w:t>
      </w:r>
      <w:r>
        <w:rPr>
          <w:spacing w:val="-13"/>
          <w:w w:val="70"/>
        </w:rPr>
        <w:t> </w:t>
      </w:r>
      <w:r>
        <w:rPr>
          <w:spacing w:val="-2"/>
          <w:w w:val="70"/>
        </w:rPr>
        <w:t>Pattern</w:t>
      </w:r>
    </w:p>
    <w:p>
      <w:pPr>
        <w:pStyle w:val="BodyText"/>
        <w:spacing w:line="254" w:lineRule="auto" w:before="98"/>
        <w:ind w:left="120" w:right="1435"/>
        <w:jc w:val="both"/>
      </w:pPr>
      <w:r>
        <w:rPr>
          <w:w w:val="105"/>
        </w:rPr>
        <w:t>The Command pattern aims to encapsulate method invocation, requests or operations into</w:t>
      </w:r>
      <w:r>
        <w:rPr>
          <w:spacing w:val="-14"/>
          <w:w w:val="105"/>
        </w:rPr>
        <w:t> </w:t>
      </w:r>
      <w:r>
        <w:rPr>
          <w:w w:val="105"/>
        </w:rPr>
        <w:t>a</w:t>
      </w:r>
      <w:r>
        <w:rPr>
          <w:spacing w:val="-13"/>
          <w:w w:val="105"/>
        </w:rPr>
        <w:t> </w:t>
      </w:r>
      <w:r>
        <w:rPr>
          <w:w w:val="105"/>
        </w:rPr>
        <w:t>single</w:t>
      </w:r>
      <w:r>
        <w:rPr>
          <w:spacing w:val="-13"/>
          <w:w w:val="105"/>
        </w:rPr>
        <w:t> </w:t>
      </w:r>
      <w:r>
        <w:rPr>
          <w:w w:val="105"/>
        </w:rPr>
        <w:t>object</w:t>
      </w:r>
      <w:r>
        <w:rPr>
          <w:spacing w:val="-13"/>
          <w:w w:val="105"/>
        </w:rPr>
        <w:t> </w:t>
      </w:r>
      <w:r>
        <w:rPr>
          <w:w w:val="105"/>
        </w:rPr>
        <w:t>and</w:t>
      </w:r>
      <w:r>
        <w:rPr>
          <w:spacing w:val="-13"/>
          <w:w w:val="105"/>
        </w:rPr>
        <w:t> </w:t>
      </w:r>
      <w:r>
        <w:rPr>
          <w:w w:val="105"/>
        </w:rPr>
        <w:t>gives</w:t>
      </w:r>
      <w:r>
        <w:rPr>
          <w:spacing w:val="-13"/>
          <w:w w:val="105"/>
        </w:rPr>
        <w:t> </w:t>
      </w:r>
      <w:r>
        <w:rPr>
          <w:w w:val="105"/>
        </w:rPr>
        <w:t>you</w:t>
      </w:r>
      <w:r>
        <w:rPr>
          <w:spacing w:val="-13"/>
          <w:w w:val="105"/>
        </w:rPr>
        <w:t> </w:t>
      </w:r>
      <w:r>
        <w:rPr>
          <w:w w:val="105"/>
        </w:rPr>
        <w:t>the</w:t>
      </w:r>
      <w:r>
        <w:rPr>
          <w:spacing w:val="-13"/>
          <w:w w:val="105"/>
        </w:rPr>
        <w:t> </w:t>
      </w:r>
      <w:r>
        <w:rPr>
          <w:w w:val="105"/>
        </w:rPr>
        <w:t>ability</w:t>
      </w:r>
      <w:r>
        <w:rPr>
          <w:spacing w:val="-14"/>
          <w:w w:val="105"/>
        </w:rPr>
        <w:t> </w:t>
      </w:r>
      <w:r>
        <w:rPr>
          <w:w w:val="105"/>
        </w:rPr>
        <w:t>to</w:t>
      </w:r>
      <w:r>
        <w:rPr>
          <w:spacing w:val="-13"/>
          <w:w w:val="105"/>
        </w:rPr>
        <w:t> </w:t>
      </w:r>
      <w:r>
        <w:rPr>
          <w:w w:val="105"/>
        </w:rPr>
        <w:t>both</w:t>
      </w:r>
      <w:r>
        <w:rPr>
          <w:spacing w:val="-13"/>
          <w:w w:val="105"/>
        </w:rPr>
        <w:t> </w:t>
      </w:r>
      <w:r>
        <w:rPr>
          <w:w w:val="105"/>
        </w:rPr>
        <w:t>parameterize</w:t>
      </w:r>
      <w:r>
        <w:rPr>
          <w:spacing w:val="-13"/>
          <w:w w:val="105"/>
        </w:rPr>
        <w:t> </w:t>
      </w:r>
      <w:r>
        <w:rPr>
          <w:w w:val="105"/>
        </w:rPr>
        <w:t>and</w:t>
      </w:r>
      <w:r>
        <w:rPr>
          <w:spacing w:val="-13"/>
          <w:w w:val="105"/>
        </w:rPr>
        <w:t> </w:t>
      </w:r>
      <w:r>
        <w:rPr>
          <w:w w:val="105"/>
        </w:rPr>
        <w:t>pass</w:t>
      </w:r>
      <w:r>
        <w:rPr>
          <w:spacing w:val="-13"/>
          <w:w w:val="105"/>
        </w:rPr>
        <w:t> </w:t>
      </w:r>
      <w:r>
        <w:rPr>
          <w:w w:val="105"/>
        </w:rPr>
        <w:t>method</w:t>
      </w:r>
      <w:r>
        <w:rPr>
          <w:spacing w:val="-13"/>
          <w:w w:val="105"/>
        </w:rPr>
        <w:t> </w:t>
      </w:r>
      <w:r>
        <w:rPr>
          <w:w w:val="105"/>
        </w:rPr>
        <w:t>calls around</w:t>
      </w:r>
      <w:r>
        <w:rPr>
          <w:spacing w:val="-2"/>
          <w:w w:val="105"/>
        </w:rPr>
        <w:t> </w:t>
      </w:r>
      <w:r>
        <w:rPr>
          <w:w w:val="105"/>
        </w:rPr>
        <w:t>that</w:t>
      </w:r>
      <w:r>
        <w:rPr>
          <w:spacing w:val="-2"/>
          <w:w w:val="105"/>
        </w:rPr>
        <w:t> </w:t>
      </w:r>
      <w:r>
        <w:rPr>
          <w:w w:val="105"/>
        </w:rPr>
        <w:t>can</w:t>
      </w:r>
      <w:r>
        <w:rPr>
          <w:spacing w:val="-2"/>
          <w:w w:val="105"/>
        </w:rPr>
        <w:t> </w:t>
      </w:r>
      <w:r>
        <w:rPr>
          <w:w w:val="105"/>
        </w:rPr>
        <w:t>be</w:t>
      </w:r>
      <w:r>
        <w:rPr>
          <w:spacing w:val="-2"/>
          <w:w w:val="105"/>
        </w:rPr>
        <w:t> </w:t>
      </w:r>
      <w:r>
        <w:rPr>
          <w:w w:val="105"/>
        </w:rPr>
        <w:t>executed</w:t>
      </w:r>
      <w:r>
        <w:rPr>
          <w:spacing w:val="-2"/>
          <w:w w:val="105"/>
        </w:rPr>
        <w:t> </w:t>
      </w:r>
      <w:r>
        <w:rPr>
          <w:w w:val="105"/>
        </w:rPr>
        <w:t>at</w:t>
      </w:r>
      <w:r>
        <w:rPr>
          <w:spacing w:val="-2"/>
          <w:w w:val="105"/>
        </w:rPr>
        <w:t> </w:t>
      </w:r>
      <w:r>
        <w:rPr>
          <w:w w:val="105"/>
        </w:rPr>
        <w:t>your</w:t>
      </w:r>
      <w:r>
        <w:rPr>
          <w:spacing w:val="-2"/>
          <w:w w:val="105"/>
        </w:rPr>
        <w:t> </w:t>
      </w:r>
      <w:r>
        <w:rPr>
          <w:w w:val="105"/>
        </w:rPr>
        <w:t>discretion.</w:t>
      </w:r>
      <w:r>
        <w:rPr>
          <w:spacing w:val="-2"/>
          <w:w w:val="105"/>
        </w:rPr>
        <w:t> </w:t>
      </w:r>
      <w:r>
        <w:rPr>
          <w:w w:val="105"/>
        </w:rPr>
        <w:t>In</w:t>
      </w:r>
      <w:r>
        <w:rPr>
          <w:spacing w:val="-2"/>
          <w:w w:val="105"/>
        </w:rPr>
        <w:t> </w:t>
      </w:r>
      <w:r>
        <w:rPr>
          <w:w w:val="105"/>
        </w:rPr>
        <w:t>addition,</w:t>
      </w:r>
      <w:r>
        <w:rPr>
          <w:spacing w:val="-2"/>
          <w:w w:val="105"/>
        </w:rPr>
        <w:t> </w:t>
      </w:r>
      <w:r>
        <w:rPr>
          <w:w w:val="105"/>
        </w:rPr>
        <w:t>it</w:t>
      </w:r>
      <w:r>
        <w:rPr>
          <w:spacing w:val="-2"/>
          <w:w w:val="105"/>
        </w:rPr>
        <w:t> </w:t>
      </w:r>
      <w:r>
        <w:rPr>
          <w:w w:val="105"/>
        </w:rPr>
        <w:t>enables</w:t>
      </w:r>
      <w:r>
        <w:rPr>
          <w:spacing w:val="-2"/>
          <w:w w:val="105"/>
        </w:rPr>
        <w:t> </w:t>
      </w:r>
      <w:r>
        <w:rPr>
          <w:w w:val="105"/>
        </w:rPr>
        <w:t>you</w:t>
      </w:r>
      <w:r>
        <w:rPr>
          <w:spacing w:val="-2"/>
          <w:w w:val="105"/>
        </w:rPr>
        <w:t> </w:t>
      </w:r>
      <w:r>
        <w:rPr>
          <w:w w:val="105"/>
        </w:rPr>
        <w:t>to</w:t>
      </w:r>
      <w:r>
        <w:rPr>
          <w:spacing w:val="-2"/>
          <w:w w:val="105"/>
        </w:rPr>
        <w:t> </w:t>
      </w:r>
      <w:r>
        <w:rPr>
          <w:w w:val="105"/>
        </w:rPr>
        <w:t>decouple objects</w:t>
      </w:r>
      <w:r>
        <w:rPr>
          <w:w w:val="105"/>
        </w:rPr>
        <w:t> invoking</w:t>
      </w:r>
      <w:r>
        <w:rPr>
          <w:w w:val="105"/>
        </w:rPr>
        <w:t> the</w:t>
      </w:r>
      <w:r>
        <w:rPr>
          <w:w w:val="105"/>
        </w:rPr>
        <w:t> action</w:t>
      </w:r>
      <w:r>
        <w:rPr>
          <w:w w:val="105"/>
        </w:rPr>
        <w:t> from</w:t>
      </w:r>
      <w:r>
        <w:rPr>
          <w:w w:val="105"/>
        </w:rPr>
        <w:t> the</w:t>
      </w:r>
      <w:r>
        <w:rPr>
          <w:w w:val="105"/>
        </w:rPr>
        <w:t> objects</w:t>
      </w:r>
      <w:r>
        <w:rPr>
          <w:w w:val="105"/>
        </w:rPr>
        <w:t> which</w:t>
      </w:r>
      <w:r>
        <w:rPr>
          <w:w w:val="105"/>
        </w:rPr>
        <w:t> implement</w:t>
      </w:r>
      <w:r>
        <w:rPr>
          <w:w w:val="105"/>
        </w:rPr>
        <w:t> them,</w:t>
      </w:r>
      <w:r>
        <w:rPr>
          <w:w w:val="105"/>
        </w:rPr>
        <w:t> giving</w:t>
      </w:r>
      <w:r>
        <w:rPr>
          <w:w w:val="105"/>
        </w:rPr>
        <w:t> you</w:t>
      </w:r>
      <w:r>
        <w:rPr>
          <w:w w:val="105"/>
        </w:rPr>
        <w:t> a greater degree of overall flexibility in swapping out concrete 'classes'.</w:t>
      </w:r>
    </w:p>
    <w:p>
      <w:pPr>
        <w:pStyle w:val="BodyText"/>
        <w:spacing w:line="254" w:lineRule="auto" w:before="105"/>
        <w:ind w:left="120" w:right="1436"/>
        <w:jc w:val="both"/>
      </w:pPr>
      <w:r>
        <w:rPr>
          <w:w w:val="105"/>
        </w:rPr>
        <w:t>If</w:t>
      </w:r>
      <w:r>
        <w:rPr>
          <w:spacing w:val="-5"/>
          <w:w w:val="105"/>
        </w:rPr>
        <w:t> </w:t>
      </w:r>
      <w:r>
        <w:rPr>
          <w:w w:val="105"/>
        </w:rPr>
        <w:t>you</w:t>
      </w:r>
      <w:r>
        <w:rPr>
          <w:spacing w:val="-5"/>
          <w:w w:val="105"/>
        </w:rPr>
        <w:t> </w:t>
      </w:r>
      <w:r>
        <w:rPr>
          <w:w w:val="105"/>
        </w:rPr>
        <w:t>haven't</w:t>
      </w:r>
      <w:r>
        <w:rPr>
          <w:spacing w:val="-5"/>
          <w:w w:val="105"/>
        </w:rPr>
        <w:t> </w:t>
      </w:r>
      <w:r>
        <w:rPr>
          <w:w w:val="105"/>
        </w:rPr>
        <w:t>come</w:t>
      </w:r>
      <w:r>
        <w:rPr>
          <w:spacing w:val="-5"/>
          <w:w w:val="105"/>
        </w:rPr>
        <w:t> </w:t>
      </w:r>
      <w:r>
        <w:rPr>
          <w:w w:val="105"/>
        </w:rPr>
        <w:t>across</w:t>
      </w:r>
      <w:r>
        <w:rPr>
          <w:spacing w:val="-5"/>
          <w:w w:val="105"/>
        </w:rPr>
        <w:t> </w:t>
      </w:r>
      <w:r>
        <w:rPr>
          <w:w w:val="105"/>
        </w:rPr>
        <w:t>concrete</w:t>
      </w:r>
      <w:r>
        <w:rPr>
          <w:spacing w:val="-5"/>
          <w:w w:val="105"/>
        </w:rPr>
        <w:t> </w:t>
      </w:r>
      <w:r>
        <w:rPr>
          <w:w w:val="105"/>
        </w:rPr>
        <w:t>classes</w:t>
      </w:r>
      <w:r>
        <w:rPr>
          <w:spacing w:val="-5"/>
          <w:w w:val="105"/>
        </w:rPr>
        <w:t> </w:t>
      </w:r>
      <w:r>
        <w:rPr>
          <w:w w:val="105"/>
        </w:rPr>
        <w:t>before,</w:t>
      </w:r>
      <w:r>
        <w:rPr>
          <w:spacing w:val="-5"/>
          <w:w w:val="105"/>
        </w:rPr>
        <w:t> </w:t>
      </w:r>
      <w:r>
        <w:rPr>
          <w:w w:val="105"/>
        </w:rPr>
        <w:t>they</w:t>
      </w:r>
      <w:r>
        <w:rPr>
          <w:spacing w:val="-5"/>
          <w:w w:val="105"/>
        </w:rPr>
        <w:t> </w:t>
      </w:r>
      <w:r>
        <w:rPr>
          <w:w w:val="105"/>
        </w:rPr>
        <w:t>are</w:t>
      </w:r>
      <w:r>
        <w:rPr>
          <w:spacing w:val="-5"/>
          <w:w w:val="105"/>
        </w:rPr>
        <w:t> </w:t>
      </w:r>
      <w:r>
        <w:rPr>
          <w:w w:val="105"/>
        </w:rPr>
        <w:t>best</w:t>
      </w:r>
      <w:r>
        <w:rPr>
          <w:spacing w:val="-5"/>
          <w:w w:val="105"/>
        </w:rPr>
        <w:t> </w:t>
      </w:r>
      <w:r>
        <w:rPr>
          <w:w w:val="105"/>
        </w:rPr>
        <w:t>explained</w:t>
      </w:r>
      <w:r>
        <w:rPr>
          <w:spacing w:val="-5"/>
          <w:w w:val="105"/>
        </w:rPr>
        <w:t> </w:t>
      </w:r>
      <w:r>
        <w:rPr>
          <w:w w:val="105"/>
        </w:rPr>
        <w:t>in</w:t>
      </w:r>
      <w:r>
        <w:rPr>
          <w:spacing w:val="-5"/>
          <w:w w:val="105"/>
        </w:rPr>
        <w:t> </w:t>
      </w:r>
      <w:r>
        <w:rPr>
          <w:w w:val="105"/>
        </w:rPr>
        <w:t>terms</w:t>
      </w:r>
      <w:r>
        <w:rPr>
          <w:spacing w:val="-5"/>
          <w:w w:val="105"/>
        </w:rPr>
        <w:t> </w:t>
      </w:r>
      <w:r>
        <w:rPr>
          <w:w w:val="105"/>
        </w:rPr>
        <w:t>of class-based</w:t>
      </w:r>
      <w:r>
        <w:rPr>
          <w:spacing w:val="-3"/>
          <w:w w:val="105"/>
        </w:rPr>
        <w:t> </w:t>
      </w:r>
      <w:r>
        <w:rPr>
          <w:w w:val="105"/>
        </w:rPr>
        <w:t>programming</w:t>
      </w:r>
      <w:r>
        <w:rPr>
          <w:spacing w:val="-3"/>
          <w:w w:val="105"/>
        </w:rPr>
        <w:t> </w:t>
      </w:r>
      <w:r>
        <w:rPr>
          <w:w w:val="105"/>
        </w:rPr>
        <w:t>languages</w:t>
      </w:r>
      <w:r>
        <w:rPr>
          <w:spacing w:val="-3"/>
          <w:w w:val="105"/>
        </w:rPr>
        <w:t> </w:t>
      </w:r>
      <w:r>
        <w:rPr>
          <w:w w:val="105"/>
        </w:rPr>
        <w:t>and</w:t>
      </w:r>
      <w:r>
        <w:rPr>
          <w:spacing w:val="-3"/>
          <w:w w:val="105"/>
        </w:rPr>
        <w:t> </w:t>
      </w:r>
      <w:r>
        <w:rPr>
          <w:w w:val="105"/>
        </w:rPr>
        <w:t>are</w:t>
      </w:r>
      <w:r>
        <w:rPr>
          <w:spacing w:val="-3"/>
          <w:w w:val="105"/>
        </w:rPr>
        <w:t> </w:t>
      </w:r>
      <w:r>
        <w:rPr>
          <w:w w:val="105"/>
        </w:rPr>
        <w:t>related</w:t>
      </w:r>
      <w:r>
        <w:rPr>
          <w:spacing w:val="-3"/>
          <w:w w:val="105"/>
        </w:rPr>
        <w:t> </w:t>
      </w:r>
      <w:r>
        <w:rPr>
          <w:w w:val="105"/>
        </w:rPr>
        <w:t>to</w:t>
      </w:r>
      <w:r>
        <w:rPr>
          <w:spacing w:val="-3"/>
          <w:w w:val="105"/>
        </w:rPr>
        <w:t> </w:t>
      </w:r>
      <w:r>
        <w:rPr>
          <w:w w:val="105"/>
        </w:rPr>
        <w:t>the</w:t>
      </w:r>
      <w:r>
        <w:rPr>
          <w:spacing w:val="-3"/>
          <w:w w:val="105"/>
        </w:rPr>
        <w:t> </w:t>
      </w:r>
      <w:r>
        <w:rPr>
          <w:w w:val="105"/>
        </w:rPr>
        <w:t>idea</w:t>
      </w:r>
      <w:r>
        <w:rPr>
          <w:spacing w:val="-3"/>
          <w:w w:val="105"/>
        </w:rPr>
        <w:t> </w:t>
      </w:r>
      <w:r>
        <w:rPr>
          <w:w w:val="105"/>
        </w:rPr>
        <w:t>of</w:t>
      </w:r>
      <w:r>
        <w:rPr>
          <w:spacing w:val="-3"/>
          <w:w w:val="105"/>
        </w:rPr>
        <w:t> </w:t>
      </w:r>
      <w:r>
        <w:rPr>
          <w:w w:val="105"/>
        </w:rPr>
        <w:t>abstract</w:t>
      </w:r>
      <w:r>
        <w:rPr>
          <w:spacing w:val="-3"/>
          <w:w w:val="105"/>
        </w:rPr>
        <w:t> </w:t>
      </w:r>
      <w:r>
        <w:rPr>
          <w:w w:val="105"/>
        </w:rPr>
        <w:t>classes.</w:t>
      </w:r>
      <w:r>
        <w:rPr>
          <w:spacing w:val="-3"/>
          <w:w w:val="105"/>
        </w:rPr>
        <w:t> </w:t>
      </w:r>
      <w:r>
        <w:rPr>
          <w:w w:val="105"/>
        </w:rPr>
        <w:t>An abstract</w:t>
      </w:r>
      <w:r>
        <w:rPr>
          <w:spacing w:val="-9"/>
          <w:w w:val="105"/>
        </w:rPr>
        <w:t> </w:t>
      </w:r>
      <w:r>
        <w:rPr>
          <w:w w:val="105"/>
        </w:rPr>
        <w:t>class</w:t>
      </w:r>
      <w:r>
        <w:rPr>
          <w:spacing w:val="-9"/>
          <w:w w:val="105"/>
        </w:rPr>
        <w:t> </w:t>
      </w:r>
      <w:r>
        <w:rPr>
          <w:w w:val="105"/>
        </w:rPr>
        <w:t>defines</w:t>
      </w:r>
      <w:r>
        <w:rPr>
          <w:spacing w:val="-9"/>
          <w:w w:val="105"/>
        </w:rPr>
        <w:t> </w:t>
      </w:r>
      <w:r>
        <w:rPr>
          <w:w w:val="105"/>
        </w:rPr>
        <w:t>an</w:t>
      </w:r>
      <w:r>
        <w:rPr>
          <w:spacing w:val="-9"/>
          <w:w w:val="105"/>
        </w:rPr>
        <w:t> </w:t>
      </w:r>
      <w:r>
        <w:rPr>
          <w:w w:val="105"/>
        </w:rPr>
        <w:t>interface,</w:t>
      </w:r>
      <w:r>
        <w:rPr>
          <w:spacing w:val="-9"/>
          <w:w w:val="105"/>
        </w:rPr>
        <w:t> </w:t>
      </w:r>
      <w:r>
        <w:rPr>
          <w:w w:val="105"/>
        </w:rPr>
        <w:t>but</w:t>
      </w:r>
      <w:r>
        <w:rPr>
          <w:spacing w:val="-9"/>
          <w:w w:val="105"/>
        </w:rPr>
        <w:t> </w:t>
      </w:r>
      <w:r>
        <w:rPr>
          <w:w w:val="105"/>
        </w:rPr>
        <w:t>doesn't</w:t>
      </w:r>
      <w:r>
        <w:rPr>
          <w:spacing w:val="-9"/>
          <w:w w:val="105"/>
        </w:rPr>
        <w:t> </w:t>
      </w:r>
      <w:r>
        <w:rPr>
          <w:w w:val="105"/>
        </w:rPr>
        <w:t>necessarily</w:t>
      </w:r>
      <w:r>
        <w:rPr>
          <w:spacing w:val="-9"/>
          <w:w w:val="105"/>
        </w:rPr>
        <w:t> </w:t>
      </w:r>
      <w:r>
        <w:rPr>
          <w:w w:val="105"/>
        </w:rPr>
        <w:t>provide</w:t>
      </w:r>
      <w:r>
        <w:rPr>
          <w:spacing w:val="-9"/>
          <w:w w:val="105"/>
        </w:rPr>
        <w:t> </w:t>
      </w:r>
      <w:r>
        <w:rPr>
          <w:w w:val="105"/>
        </w:rPr>
        <w:t>implementations</w:t>
      </w:r>
      <w:r>
        <w:rPr>
          <w:spacing w:val="-9"/>
          <w:w w:val="105"/>
        </w:rPr>
        <w:t> </w:t>
      </w:r>
      <w:r>
        <w:rPr>
          <w:w w:val="105"/>
        </w:rPr>
        <w:t>for all of its member functions. It acts as a base class from which others are derived. A </w:t>
      </w:r>
      <w:r>
        <w:rPr/>
        <w:t>derived class which implements the missing functionality is called a concrete class (you </w:t>
      </w:r>
      <w:r>
        <w:rPr>
          <w:w w:val="105"/>
        </w:rPr>
        <w:t>may find these concepts familiar if you're read about the Decorator or Prototype pat- </w:t>
      </w:r>
      <w:r>
        <w:rPr>
          <w:spacing w:val="-2"/>
          <w:w w:val="105"/>
        </w:rPr>
        <w:t>terns).</w:t>
      </w:r>
    </w:p>
    <w:p>
      <w:pPr>
        <w:pStyle w:val="BodyText"/>
        <w:spacing w:line="254" w:lineRule="auto" w:before="107"/>
        <w:ind w:left="120" w:right="1437"/>
        <w:jc w:val="both"/>
      </w:pPr>
      <w:r>
        <w:rPr>
          <w:w w:val="105"/>
        </w:rPr>
        <w:t>The</w:t>
      </w:r>
      <w:r>
        <w:rPr>
          <w:spacing w:val="-4"/>
          <w:w w:val="105"/>
        </w:rPr>
        <w:t> </w:t>
      </w:r>
      <w:r>
        <w:rPr>
          <w:w w:val="105"/>
        </w:rPr>
        <w:t>main</w:t>
      </w:r>
      <w:r>
        <w:rPr>
          <w:spacing w:val="-4"/>
          <w:w w:val="105"/>
        </w:rPr>
        <w:t> </w:t>
      </w:r>
      <w:r>
        <w:rPr>
          <w:w w:val="105"/>
        </w:rPr>
        <w:t>idea</w:t>
      </w:r>
      <w:r>
        <w:rPr>
          <w:spacing w:val="-4"/>
          <w:w w:val="105"/>
        </w:rPr>
        <w:t> </w:t>
      </w:r>
      <w:r>
        <w:rPr>
          <w:w w:val="105"/>
        </w:rPr>
        <w:t>behind</w:t>
      </w:r>
      <w:r>
        <w:rPr>
          <w:spacing w:val="-4"/>
          <w:w w:val="105"/>
        </w:rPr>
        <w:t> </w:t>
      </w:r>
      <w:r>
        <w:rPr>
          <w:w w:val="105"/>
        </w:rPr>
        <w:t>the</w:t>
      </w:r>
      <w:r>
        <w:rPr>
          <w:spacing w:val="-4"/>
          <w:w w:val="105"/>
        </w:rPr>
        <w:t> </w:t>
      </w:r>
      <w:r>
        <w:rPr>
          <w:w w:val="105"/>
        </w:rPr>
        <w:t>command</w:t>
      </w:r>
      <w:r>
        <w:rPr>
          <w:spacing w:val="-4"/>
          <w:w w:val="105"/>
        </w:rPr>
        <w:t> </w:t>
      </w:r>
      <w:r>
        <w:rPr>
          <w:w w:val="105"/>
        </w:rPr>
        <w:t>pattern</w:t>
      </w:r>
      <w:r>
        <w:rPr>
          <w:spacing w:val="-4"/>
          <w:w w:val="105"/>
        </w:rPr>
        <w:t> </w:t>
      </w:r>
      <w:r>
        <w:rPr>
          <w:w w:val="105"/>
        </w:rPr>
        <w:t>is</w:t>
      </w:r>
      <w:r>
        <w:rPr>
          <w:spacing w:val="-4"/>
          <w:w w:val="105"/>
        </w:rPr>
        <w:t> </w:t>
      </w:r>
      <w:r>
        <w:rPr>
          <w:w w:val="105"/>
        </w:rPr>
        <w:t>that</w:t>
      </w:r>
      <w:r>
        <w:rPr>
          <w:spacing w:val="-4"/>
          <w:w w:val="105"/>
        </w:rPr>
        <w:t> </w:t>
      </w:r>
      <w:r>
        <w:rPr>
          <w:w w:val="105"/>
        </w:rPr>
        <w:t>it</w:t>
      </w:r>
      <w:r>
        <w:rPr>
          <w:spacing w:val="-4"/>
          <w:w w:val="105"/>
        </w:rPr>
        <w:t> </w:t>
      </w:r>
      <w:r>
        <w:rPr>
          <w:w w:val="105"/>
        </w:rPr>
        <w:t>provides</w:t>
      </w:r>
      <w:r>
        <w:rPr>
          <w:spacing w:val="-4"/>
          <w:w w:val="105"/>
        </w:rPr>
        <w:t> </w:t>
      </w:r>
      <w:r>
        <w:rPr>
          <w:w w:val="105"/>
        </w:rPr>
        <w:t>you</w:t>
      </w:r>
      <w:r>
        <w:rPr>
          <w:spacing w:val="-4"/>
          <w:w w:val="105"/>
        </w:rPr>
        <w:t> </w:t>
      </w:r>
      <w:r>
        <w:rPr>
          <w:w w:val="105"/>
        </w:rPr>
        <w:t>a</w:t>
      </w:r>
      <w:r>
        <w:rPr>
          <w:spacing w:val="-4"/>
          <w:w w:val="105"/>
        </w:rPr>
        <w:t> </w:t>
      </w:r>
      <w:r>
        <w:rPr>
          <w:w w:val="105"/>
        </w:rPr>
        <w:t>means</w:t>
      </w:r>
      <w:r>
        <w:rPr>
          <w:spacing w:val="-4"/>
          <w:w w:val="105"/>
        </w:rPr>
        <w:t> </w:t>
      </w:r>
      <w:r>
        <w:rPr>
          <w:w w:val="105"/>
        </w:rPr>
        <w:t>to</w:t>
      </w:r>
      <w:r>
        <w:rPr>
          <w:spacing w:val="-4"/>
          <w:w w:val="105"/>
        </w:rPr>
        <w:t> </w:t>
      </w:r>
      <w:r>
        <w:rPr>
          <w:w w:val="105"/>
        </w:rPr>
        <w:t>separate the responsibilities of issuing commands from anything executing commands, dele- gating this responsibility to different objects instead.</w:t>
      </w:r>
    </w:p>
    <w:p>
      <w:pPr>
        <w:pStyle w:val="BodyText"/>
        <w:spacing w:line="252" w:lineRule="auto" w:before="103"/>
        <w:ind w:left="120" w:right="1437"/>
        <w:jc w:val="both"/>
      </w:pPr>
      <w:r>
        <w:rPr>
          <w:w w:val="105"/>
        </w:rPr>
        <w:t>Implementation wise, simple command objects bind together both an action and the object</w:t>
      </w:r>
      <w:r>
        <w:rPr>
          <w:spacing w:val="-1"/>
          <w:w w:val="105"/>
        </w:rPr>
        <w:t> </w:t>
      </w:r>
      <w:r>
        <w:rPr>
          <w:w w:val="105"/>
        </w:rPr>
        <w:t>wishing</w:t>
      </w:r>
      <w:r>
        <w:rPr>
          <w:spacing w:val="-1"/>
          <w:w w:val="105"/>
        </w:rPr>
        <w:t> </w:t>
      </w:r>
      <w:r>
        <w:rPr>
          <w:w w:val="105"/>
        </w:rPr>
        <w:t>to</w:t>
      </w:r>
      <w:r>
        <w:rPr>
          <w:spacing w:val="-1"/>
          <w:w w:val="105"/>
        </w:rPr>
        <w:t> </w:t>
      </w:r>
      <w:r>
        <w:rPr>
          <w:w w:val="105"/>
        </w:rPr>
        <w:t>invoke</w:t>
      </w:r>
      <w:r>
        <w:rPr>
          <w:spacing w:val="-1"/>
          <w:w w:val="105"/>
        </w:rPr>
        <w:t> </w:t>
      </w:r>
      <w:r>
        <w:rPr>
          <w:w w:val="105"/>
        </w:rPr>
        <w:t>the</w:t>
      </w:r>
      <w:r>
        <w:rPr>
          <w:spacing w:val="-1"/>
          <w:w w:val="105"/>
        </w:rPr>
        <w:t> </w:t>
      </w:r>
      <w:r>
        <w:rPr>
          <w:w w:val="105"/>
        </w:rPr>
        <w:t>action.</w:t>
      </w:r>
      <w:r>
        <w:rPr>
          <w:spacing w:val="-1"/>
          <w:w w:val="105"/>
        </w:rPr>
        <w:t> </w:t>
      </w:r>
      <w:r>
        <w:rPr>
          <w:w w:val="105"/>
        </w:rPr>
        <w:t>They</w:t>
      </w:r>
      <w:r>
        <w:rPr>
          <w:spacing w:val="-1"/>
          <w:w w:val="105"/>
        </w:rPr>
        <w:t> </w:t>
      </w:r>
      <w:r>
        <w:rPr>
          <w:w w:val="105"/>
        </w:rPr>
        <w:t>consistently</w:t>
      </w:r>
      <w:r>
        <w:rPr>
          <w:spacing w:val="-1"/>
          <w:w w:val="105"/>
        </w:rPr>
        <w:t> </w:t>
      </w:r>
      <w:r>
        <w:rPr>
          <w:w w:val="105"/>
        </w:rPr>
        <w:t>include</w:t>
      </w:r>
      <w:r>
        <w:rPr>
          <w:spacing w:val="-1"/>
          <w:w w:val="105"/>
        </w:rPr>
        <w:t> </w:t>
      </w:r>
      <w:r>
        <w:rPr>
          <w:w w:val="105"/>
        </w:rPr>
        <w:t>an</w:t>
      </w:r>
      <w:r>
        <w:rPr>
          <w:spacing w:val="-1"/>
          <w:w w:val="105"/>
        </w:rPr>
        <w:t> </w:t>
      </w:r>
      <w:r>
        <w:rPr>
          <w:w w:val="105"/>
        </w:rPr>
        <w:t>execution</w:t>
      </w:r>
      <w:r>
        <w:rPr>
          <w:spacing w:val="-1"/>
          <w:w w:val="105"/>
        </w:rPr>
        <w:t> </w:t>
      </w:r>
      <w:r>
        <w:rPr>
          <w:w w:val="105"/>
        </w:rPr>
        <w:t>operation (such</w:t>
      </w:r>
      <w:r>
        <w:rPr>
          <w:spacing w:val="-14"/>
          <w:w w:val="105"/>
        </w:rPr>
        <w:t> </w:t>
      </w:r>
      <w:r>
        <w:rPr>
          <w:w w:val="105"/>
        </w:rPr>
        <w:t>as</w:t>
      </w:r>
      <w:r>
        <w:rPr>
          <w:spacing w:val="-13"/>
          <w:w w:val="105"/>
        </w:rPr>
        <w:t> </w:t>
      </w:r>
      <w:r>
        <w:rPr>
          <w:rFonts w:ascii="SimSun-ExtB"/>
          <w:w w:val="105"/>
          <w:sz w:val="18"/>
        </w:rPr>
        <w:t>run()</w:t>
      </w:r>
      <w:r>
        <w:rPr>
          <w:rFonts w:ascii="SimSun-ExtB"/>
          <w:spacing w:val="-23"/>
          <w:w w:val="105"/>
          <w:sz w:val="18"/>
        </w:rPr>
        <w:t> </w:t>
      </w:r>
      <w:r>
        <w:rPr>
          <w:w w:val="105"/>
        </w:rPr>
        <w:t>or</w:t>
      </w:r>
      <w:r>
        <w:rPr>
          <w:spacing w:val="-13"/>
          <w:w w:val="105"/>
        </w:rPr>
        <w:t> </w:t>
      </w:r>
      <w:r>
        <w:rPr>
          <w:rFonts w:ascii="SimSun-ExtB"/>
          <w:w w:val="105"/>
          <w:sz w:val="18"/>
        </w:rPr>
        <w:t>execute()</w:t>
      </w:r>
      <w:r>
        <w:rPr>
          <w:w w:val="105"/>
        </w:rPr>
        <w:t>).</w:t>
      </w:r>
      <w:r>
        <w:rPr>
          <w:spacing w:val="-12"/>
          <w:w w:val="105"/>
        </w:rPr>
        <w:t> </w:t>
      </w:r>
      <w:r>
        <w:rPr>
          <w:w w:val="105"/>
        </w:rPr>
        <w:t>All</w:t>
      </w:r>
      <w:r>
        <w:rPr>
          <w:spacing w:val="-7"/>
          <w:w w:val="105"/>
        </w:rPr>
        <w:t> </w:t>
      </w:r>
      <w:r>
        <w:rPr>
          <w:w w:val="105"/>
        </w:rPr>
        <w:t>Command</w:t>
      </w:r>
      <w:r>
        <w:rPr>
          <w:spacing w:val="-7"/>
          <w:w w:val="105"/>
        </w:rPr>
        <w:t> </w:t>
      </w:r>
      <w:r>
        <w:rPr>
          <w:w w:val="105"/>
        </w:rPr>
        <w:t>objects</w:t>
      </w:r>
      <w:r>
        <w:rPr>
          <w:spacing w:val="-7"/>
          <w:w w:val="105"/>
        </w:rPr>
        <w:t> </w:t>
      </w:r>
      <w:r>
        <w:rPr>
          <w:w w:val="105"/>
        </w:rPr>
        <w:t>with</w:t>
      </w:r>
      <w:r>
        <w:rPr>
          <w:spacing w:val="-7"/>
          <w:w w:val="105"/>
        </w:rPr>
        <w:t> </w:t>
      </w:r>
      <w:r>
        <w:rPr>
          <w:w w:val="105"/>
        </w:rPr>
        <w:t>the</w:t>
      </w:r>
      <w:r>
        <w:rPr>
          <w:spacing w:val="-7"/>
          <w:w w:val="105"/>
        </w:rPr>
        <w:t> </w:t>
      </w:r>
      <w:r>
        <w:rPr>
          <w:w w:val="105"/>
        </w:rPr>
        <w:t>same</w:t>
      </w:r>
      <w:r>
        <w:rPr>
          <w:spacing w:val="-7"/>
          <w:w w:val="105"/>
        </w:rPr>
        <w:t> </w:t>
      </w:r>
      <w:r>
        <w:rPr>
          <w:w w:val="105"/>
        </w:rPr>
        <w:t>interface</w:t>
      </w:r>
      <w:r>
        <w:rPr>
          <w:spacing w:val="-7"/>
          <w:w w:val="105"/>
        </w:rPr>
        <w:t> </w:t>
      </w:r>
      <w:r>
        <w:rPr>
          <w:w w:val="105"/>
        </w:rPr>
        <w:t>can</w:t>
      </w:r>
      <w:r>
        <w:rPr>
          <w:spacing w:val="-7"/>
          <w:w w:val="105"/>
        </w:rPr>
        <w:t> </w:t>
      </w:r>
      <w:r>
        <w:rPr>
          <w:w w:val="105"/>
        </w:rPr>
        <w:t>easily be swapped as needed and this is considered one of the larger benefits of the pattern.</w:t>
      </w:r>
    </w:p>
    <w:p>
      <w:pPr>
        <w:pStyle w:val="BodyText"/>
        <w:spacing w:line="254" w:lineRule="auto" w:before="106"/>
        <w:ind w:left="120" w:right="1439"/>
        <w:jc w:val="both"/>
      </w:pPr>
      <w:r>
        <w:rPr>
          <w:w w:val="105"/>
        </w:rPr>
        <w:t>To demonstrate the Command pattern we're going to create a simple car </w:t>
      </w:r>
      <w:r>
        <w:rPr>
          <w:w w:val="105"/>
        </w:rPr>
        <w:t>purchasing </w:t>
      </w:r>
      <w:r>
        <w:rPr>
          <w:spacing w:val="-2"/>
          <w:w w:val="105"/>
        </w:rPr>
        <w:t>service.</w:t>
      </w:r>
    </w:p>
    <w:p>
      <w:pPr>
        <w:spacing w:before="83"/>
        <w:ind w:left="480" w:right="0" w:firstLine="0"/>
        <w:jc w:val="left"/>
        <w:rPr>
          <w:rFonts w:ascii="SimSun-ExtB"/>
          <w:sz w:val="16"/>
        </w:rPr>
      </w:pPr>
      <w:r>
        <w:rPr>
          <w:rFonts w:ascii="SimSun-ExtB"/>
          <w:spacing w:val="-2"/>
          <w:sz w:val="16"/>
        </w:rPr>
        <w:t>(</w:t>
      </w:r>
      <w:r>
        <w:rPr>
          <w:rFonts w:ascii="Arial"/>
          <w:b/>
          <w:color w:val="006699"/>
          <w:spacing w:val="-2"/>
          <w:sz w:val="16"/>
        </w:rPr>
        <w:t>function</w:t>
      </w:r>
      <w:r>
        <w:rPr>
          <w:rFonts w:ascii="SimSun-ExtB"/>
          <w:spacing w:val="-2"/>
          <w:sz w:val="16"/>
        </w:rPr>
        <w:t>(){</w:t>
      </w:r>
    </w:p>
    <w:p>
      <w:pPr>
        <w:spacing w:before="179"/>
        <w:ind w:left="63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CarManager</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spacing w:val="-10"/>
          <w:sz w:val="16"/>
        </w:rPr>
        <w:t>{</w:t>
      </w:r>
    </w:p>
    <w:p>
      <w:pPr>
        <w:spacing w:line="184" w:lineRule="exact" w:before="188"/>
        <w:ind w:left="959" w:right="0" w:firstLine="0"/>
        <w:jc w:val="left"/>
        <w:rPr>
          <w:rFonts w:ascii="Trebuchet MS"/>
          <w:i/>
          <w:sz w:val="16"/>
        </w:rPr>
      </w:pPr>
      <w:r>
        <w:rPr>
          <w:rFonts w:ascii="Trebuchet MS"/>
          <w:i/>
          <w:color w:val="34586C"/>
          <w:sz w:val="16"/>
        </w:rPr>
        <w:t>//</w:t>
      </w:r>
      <w:r>
        <w:rPr>
          <w:rFonts w:ascii="Trebuchet MS"/>
          <w:i/>
          <w:color w:val="34586C"/>
          <w:spacing w:val="32"/>
          <w:sz w:val="16"/>
        </w:rPr>
        <w:t> </w:t>
      </w:r>
      <w:r>
        <w:rPr>
          <w:rFonts w:ascii="Trebuchet MS"/>
          <w:i/>
          <w:color w:val="34586C"/>
          <w:sz w:val="16"/>
        </w:rPr>
        <w:t>request</w:t>
      </w:r>
      <w:r>
        <w:rPr>
          <w:rFonts w:ascii="Trebuchet MS"/>
          <w:i/>
          <w:color w:val="34586C"/>
          <w:spacing w:val="32"/>
          <w:sz w:val="16"/>
        </w:rPr>
        <w:t> </w:t>
      </w:r>
      <w:r>
        <w:rPr>
          <w:rFonts w:ascii="Trebuchet MS"/>
          <w:i/>
          <w:color w:val="34586C"/>
          <w:spacing w:val="-2"/>
          <w:sz w:val="16"/>
        </w:rPr>
        <w:t>information</w:t>
      </w:r>
    </w:p>
    <w:p>
      <w:pPr>
        <w:spacing w:line="225" w:lineRule="auto" w:before="8"/>
        <w:ind w:left="1119" w:right="4527" w:hanging="160"/>
        <w:jc w:val="left"/>
        <w:rPr>
          <w:rFonts w:ascii="SimSun-ExtB"/>
          <w:sz w:val="16"/>
        </w:rPr>
      </w:pPr>
      <w:r>
        <w:rPr>
          <w:rFonts w:ascii="SimSun-ExtB"/>
          <w:color w:val="000087"/>
          <w:sz w:val="16"/>
        </w:rPr>
        <w:t>requestInfo</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model</w:t>
      </w:r>
      <w:r>
        <w:rPr>
          <w:rFonts w:ascii="SimSun-ExtB"/>
          <w:sz w:val="16"/>
        </w:rPr>
        <w:t>, </w:t>
      </w:r>
      <w:r>
        <w:rPr>
          <w:rFonts w:ascii="SimSun-ExtB"/>
          <w:color w:val="000087"/>
          <w:sz w:val="16"/>
        </w:rPr>
        <w:t>id </w:t>
      </w:r>
      <w:r>
        <w:rPr>
          <w:rFonts w:ascii="SimSun-ExtB"/>
          <w:sz w:val="16"/>
        </w:rPr>
        <w:t>){ </w:t>
      </w:r>
      <w:r>
        <w:rPr>
          <w:rFonts w:ascii="Arial"/>
          <w:b/>
          <w:color w:val="006699"/>
          <w:sz w:val="16"/>
        </w:rPr>
        <w:t>return</w:t>
      </w:r>
      <w:r>
        <w:rPr>
          <w:rFonts w:ascii="Arial"/>
          <w:b/>
          <w:color w:val="006699"/>
          <w:spacing w:val="33"/>
          <w:sz w:val="16"/>
        </w:rPr>
        <w:t> </w:t>
      </w:r>
      <w:r>
        <w:rPr>
          <w:rFonts w:ascii="SimSun-ExtB"/>
          <w:color w:val="CC3300"/>
          <w:sz w:val="16"/>
        </w:rPr>
        <w:t>'The</w:t>
      </w:r>
      <w:r>
        <w:rPr>
          <w:rFonts w:ascii="SimSun-ExtB"/>
          <w:color w:val="CC3300"/>
          <w:spacing w:val="-3"/>
          <w:sz w:val="16"/>
        </w:rPr>
        <w:t> </w:t>
      </w:r>
      <w:r>
        <w:rPr>
          <w:rFonts w:ascii="SimSun-ExtB"/>
          <w:color w:val="CC3300"/>
          <w:sz w:val="16"/>
        </w:rPr>
        <w:t>information</w:t>
      </w:r>
      <w:r>
        <w:rPr>
          <w:rFonts w:ascii="SimSun-ExtB"/>
          <w:color w:val="CC3300"/>
          <w:spacing w:val="-3"/>
          <w:sz w:val="16"/>
        </w:rPr>
        <w:t> </w:t>
      </w:r>
      <w:r>
        <w:rPr>
          <w:rFonts w:ascii="SimSun-ExtB"/>
          <w:color w:val="CC3300"/>
          <w:sz w:val="16"/>
        </w:rPr>
        <w:t>for</w:t>
      </w:r>
      <w:r>
        <w:rPr>
          <w:rFonts w:ascii="SimSun-ExtB"/>
          <w:color w:val="CC3300"/>
          <w:spacing w:val="-3"/>
          <w:sz w:val="16"/>
        </w:rPr>
        <w:t> </w:t>
      </w:r>
      <w:r>
        <w:rPr>
          <w:rFonts w:ascii="SimSun-ExtB"/>
          <w:color w:val="CC3300"/>
          <w:sz w:val="16"/>
        </w:rPr>
        <w:t>'</w:t>
      </w:r>
      <w:r>
        <w:rPr>
          <w:rFonts w:ascii="SimSun-ExtB"/>
          <w:color w:val="CC3300"/>
          <w:spacing w:val="-3"/>
          <w:sz w:val="16"/>
        </w:rPr>
        <w:t> </w:t>
      </w:r>
      <w:r>
        <w:rPr>
          <w:rFonts w:ascii="SimSun-ExtB"/>
          <w:color w:val="545454"/>
          <w:sz w:val="16"/>
        </w:rPr>
        <w:t>+</w:t>
      </w:r>
      <w:r>
        <w:rPr>
          <w:rFonts w:ascii="SimSun-ExtB"/>
          <w:color w:val="545454"/>
          <w:spacing w:val="-3"/>
          <w:sz w:val="16"/>
        </w:rPr>
        <w:t> </w:t>
      </w:r>
      <w:r>
        <w:rPr>
          <w:rFonts w:ascii="SimSun-ExtB"/>
          <w:color w:val="000087"/>
          <w:sz w:val="16"/>
        </w:rPr>
        <w:t>model</w:t>
      </w:r>
      <w:r>
        <w:rPr>
          <w:rFonts w:ascii="SimSun-ExtB"/>
          <w:color w:val="000087"/>
          <w:spacing w:val="-3"/>
          <w:sz w:val="16"/>
        </w:rPr>
        <w:t> </w:t>
      </w:r>
      <w:r>
        <w:rPr>
          <w:rFonts w:ascii="SimSun-ExtB"/>
          <w:color w:val="545454"/>
          <w:sz w:val="16"/>
        </w:rPr>
        <w:t>+ </w:t>
      </w:r>
      <w:r>
        <w:rPr>
          <w:rFonts w:ascii="SimSun-ExtB"/>
          <w:color w:val="CC3300"/>
          <w:sz w:val="16"/>
        </w:rPr>
        <w:t>' with ID ' </w:t>
      </w:r>
      <w:r>
        <w:rPr>
          <w:rFonts w:ascii="SimSun-ExtB"/>
          <w:color w:val="545454"/>
          <w:sz w:val="16"/>
        </w:rPr>
        <w:t>+ </w:t>
      </w:r>
      <w:r>
        <w:rPr>
          <w:rFonts w:ascii="SimSun-ExtB"/>
          <w:color w:val="000087"/>
          <w:sz w:val="16"/>
        </w:rPr>
        <w:t>id </w:t>
      </w:r>
      <w:r>
        <w:rPr>
          <w:rFonts w:ascii="SimSun-ExtB"/>
          <w:color w:val="545454"/>
          <w:sz w:val="16"/>
        </w:rPr>
        <w:t>+ </w:t>
      </w:r>
      <w:r>
        <w:rPr>
          <w:rFonts w:ascii="SimSun-ExtB"/>
          <w:color w:val="CC3300"/>
          <w:sz w:val="16"/>
        </w:rPr>
        <w:t>' is foobar'</w:t>
      </w:r>
      <w:r>
        <w:rPr>
          <w:rFonts w:ascii="SimSun-ExtB"/>
          <w:sz w:val="16"/>
        </w:rPr>
        <w:t>;</w:t>
      </w:r>
    </w:p>
    <w:p>
      <w:pPr>
        <w:spacing w:line="193" w:lineRule="exact" w:before="0"/>
        <w:ind w:left="959" w:right="0" w:firstLine="0"/>
        <w:jc w:val="left"/>
        <w:rPr>
          <w:rFonts w:ascii="SimSun-ExtB"/>
          <w:sz w:val="16"/>
        </w:rPr>
      </w:pPr>
      <w:r>
        <w:rPr>
          <w:rFonts w:ascii="SimSun-ExtB"/>
          <w:spacing w:val="-5"/>
          <w:sz w:val="16"/>
        </w:rPr>
        <w:t>},</w:t>
      </w:r>
    </w:p>
    <w:p>
      <w:pPr>
        <w:spacing w:after="0" w:line="193" w:lineRule="exact"/>
        <w:jc w:val="left"/>
        <w:rPr>
          <w:rFonts w:ascii="SimSun-ExtB"/>
          <w:sz w:val="16"/>
        </w:rPr>
        <w:sectPr>
          <w:pgSz w:w="10080" w:h="13230"/>
          <w:pgMar w:header="0" w:footer="913" w:top="980" w:bottom="1100" w:left="1320" w:right="0"/>
        </w:sectPr>
      </w:pPr>
    </w:p>
    <w:p>
      <w:pPr>
        <w:spacing w:line="184" w:lineRule="exact" w:before="75"/>
        <w:ind w:left="959" w:right="0" w:firstLine="0"/>
        <w:jc w:val="left"/>
        <w:rPr>
          <w:rFonts w:ascii="Trebuchet MS"/>
          <w:i/>
          <w:sz w:val="16"/>
        </w:rPr>
      </w:pPr>
      <w:r>
        <w:rPr>
          <w:rFonts w:ascii="Trebuchet MS"/>
          <w:i/>
          <w:color w:val="35576C"/>
          <w:sz w:val="16"/>
        </w:rPr>
        <w:t>//</w:t>
      </w:r>
      <w:r>
        <w:rPr>
          <w:rFonts w:ascii="Trebuchet MS"/>
          <w:i/>
          <w:color w:val="35576C"/>
          <w:spacing w:val="25"/>
          <w:sz w:val="16"/>
        </w:rPr>
        <w:t> </w:t>
      </w:r>
      <w:r>
        <w:rPr>
          <w:rFonts w:ascii="Trebuchet MS"/>
          <w:i/>
          <w:color w:val="35576C"/>
          <w:sz w:val="16"/>
        </w:rPr>
        <w:t>purchase</w:t>
      </w:r>
      <w:r>
        <w:rPr>
          <w:rFonts w:ascii="Trebuchet MS"/>
          <w:i/>
          <w:color w:val="35576C"/>
          <w:spacing w:val="25"/>
          <w:sz w:val="16"/>
        </w:rPr>
        <w:t> </w:t>
      </w:r>
      <w:r>
        <w:rPr>
          <w:rFonts w:ascii="Trebuchet MS"/>
          <w:i/>
          <w:color w:val="35576C"/>
          <w:sz w:val="16"/>
        </w:rPr>
        <w:t>the</w:t>
      </w:r>
      <w:r>
        <w:rPr>
          <w:rFonts w:ascii="Trebuchet MS"/>
          <w:i/>
          <w:color w:val="35576C"/>
          <w:spacing w:val="25"/>
          <w:sz w:val="16"/>
        </w:rPr>
        <w:t> </w:t>
      </w:r>
      <w:r>
        <w:rPr>
          <w:rFonts w:ascii="Trebuchet MS"/>
          <w:i/>
          <w:color w:val="35576C"/>
          <w:spacing w:val="-5"/>
          <w:sz w:val="16"/>
        </w:rPr>
        <w:t>car</w:t>
      </w:r>
    </w:p>
    <w:p>
      <w:pPr>
        <w:spacing w:line="197" w:lineRule="exact" w:before="0"/>
        <w:ind w:left="959" w:right="0" w:firstLine="0"/>
        <w:jc w:val="left"/>
        <w:rPr>
          <w:rFonts w:ascii="SimSun-ExtB"/>
          <w:sz w:val="16"/>
        </w:rPr>
      </w:pPr>
      <w:r>
        <w:rPr>
          <w:rFonts w:ascii="SimSun-ExtB"/>
          <w:color w:val="000087"/>
          <w:sz w:val="16"/>
        </w:rPr>
        <w:t>buyVehicle</w:t>
      </w:r>
      <w:r>
        <w:rPr>
          <w:rFonts w:ascii="SimSun-ExtB"/>
          <w:color w:val="545454"/>
          <w:sz w:val="16"/>
        </w:rPr>
        <w:t>: </w:t>
      </w:r>
      <w:r>
        <w:rPr>
          <w:rFonts w:ascii="Arial"/>
          <w:b/>
          <w:color w:val="006699"/>
          <w:sz w:val="16"/>
        </w:rPr>
        <w:t>function</w:t>
      </w:r>
      <w:r>
        <w:rPr>
          <w:rFonts w:ascii="SimSun-ExtB"/>
          <w:sz w:val="16"/>
        </w:rPr>
        <w:t>(</w:t>
      </w:r>
      <w:r>
        <w:rPr>
          <w:rFonts w:ascii="SimSun-ExtB"/>
          <w:spacing w:val="1"/>
          <w:sz w:val="16"/>
        </w:rPr>
        <w:t> </w:t>
      </w:r>
      <w:r>
        <w:rPr>
          <w:rFonts w:ascii="SimSun-ExtB"/>
          <w:color w:val="000087"/>
          <w:sz w:val="16"/>
        </w:rPr>
        <w:t>model</w:t>
      </w:r>
      <w:r>
        <w:rPr>
          <w:rFonts w:ascii="SimSun-ExtB"/>
          <w:sz w:val="16"/>
        </w:rPr>
        <w:t>, </w:t>
      </w:r>
      <w:r>
        <w:rPr>
          <w:rFonts w:ascii="SimSun-ExtB"/>
          <w:color w:val="000087"/>
          <w:sz w:val="16"/>
        </w:rPr>
        <w:t>id</w:t>
      </w:r>
      <w:r>
        <w:rPr>
          <w:rFonts w:ascii="SimSun-ExtB"/>
          <w:color w:val="000087"/>
          <w:spacing w:val="1"/>
          <w:sz w:val="16"/>
        </w:rPr>
        <w:t> </w:t>
      </w:r>
      <w:r>
        <w:rPr>
          <w:rFonts w:ascii="SimSun-ExtB"/>
          <w:spacing w:val="-5"/>
          <w:sz w:val="16"/>
        </w:rPr>
        <w:t>){</w:t>
      </w:r>
    </w:p>
    <w:p>
      <w:pPr>
        <w:spacing w:line="192" w:lineRule="exact" w:before="0"/>
        <w:ind w:left="1119" w:right="0" w:firstLine="0"/>
        <w:jc w:val="left"/>
        <w:rPr>
          <w:rFonts w:ascii="SimSun-ExtB"/>
          <w:sz w:val="16"/>
        </w:rPr>
      </w:pPr>
      <w:r>
        <w:rPr>
          <w:rFonts w:ascii="Arial"/>
          <w:b/>
          <w:color w:val="006699"/>
          <w:sz w:val="16"/>
        </w:rPr>
        <w:t>return</w:t>
      </w:r>
      <w:r>
        <w:rPr>
          <w:rFonts w:ascii="Arial"/>
          <w:b/>
          <w:color w:val="006699"/>
          <w:spacing w:val="37"/>
          <w:sz w:val="16"/>
        </w:rPr>
        <w:t> </w:t>
      </w:r>
      <w:r>
        <w:rPr>
          <w:rFonts w:ascii="SimSun-ExtB"/>
          <w:color w:val="CC3300"/>
          <w:sz w:val="16"/>
        </w:rPr>
        <w:t>'You</w:t>
      </w:r>
      <w:r>
        <w:rPr>
          <w:rFonts w:ascii="SimSun-ExtB"/>
          <w:color w:val="CC3300"/>
          <w:spacing w:val="1"/>
          <w:sz w:val="16"/>
        </w:rPr>
        <w:t> </w:t>
      </w:r>
      <w:r>
        <w:rPr>
          <w:rFonts w:ascii="SimSun-ExtB"/>
          <w:color w:val="CC3300"/>
          <w:sz w:val="16"/>
        </w:rPr>
        <w:t>have</w:t>
      </w:r>
      <w:r>
        <w:rPr>
          <w:rFonts w:ascii="SimSun-ExtB"/>
          <w:color w:val="CC3300"/>
          <w:spacing w:val="1"/>
          <w:sz w:val="16"/>
        </w:rPr>
        <w:t> </w:t>
      </w:r>
      <w:r>
        <w:rPr>
          <w:rFonts w:ascii="SimSun-ExtB"/>
          <w:color w:val="CC3300"/>
          <w:sz w:val="16"/>
        </w:rPr>
        <w:t>successfully</w:t>
      </w:r>
      <w:r>
        <w:rPr>
          <w:rFonts w:ascii="SimSun-ExtB"/>
          <w:color w:val="CC3300"/>
          <w:spacing w:val="2"/>
          <w:sz w:val="16"/>
        </w:rPr>
        <w:t> </w:t>
      </w:r>
      <w:r>
        <w:rPr>
          <w:rFonts w:ascii="SimSun-ExtB"/>
          <w:color w:val="CC3300"/>
          <w:sz w:val="16"/>
        </w:rPr>
        <w:t>purchased</w:t>
      </w:r>
      <w:r>
        <w:rPr>
          <w:rFonts w:ascii="SimSun-ExtB"/>
          <w:color w:val="CC3300"/>
          <w:spacing w:val="1"/>
          <w:sz w:val="16"/>
        </w:rPr>
        <w:t> </w:t>
      </w:r>
      <w:r>
        <w:rPr>
          <w:rFonts w:ascii="SimSun-ExtB"/>
          <w:color w:val="CC3300"/>
          <w:sz w:val="16"/>
        </w:rPr>
        <w:t>Item</w:t>
      </w:r>
      <w:r>
        <w:rPr>
          <w:rFonts w:ascii="SimSun-ExtB"/>
          <w:color w:val="CC3300"/>
          <w:spacing w:val="1"/>
          <w:sz w:val="16"/>
        </w:rPr>
        <w:t> </w:t>
      </w:r>
      <w:r>
        <w:rPr>
          <w:rFonts w:ascii="SimSun-ExtB"/>
          <w:color w:val="CC3300"/>
          <w:spacing w:val="-10"/>
          <w:sz w:val="16"/>
        </w:rPr>
        <w:t>'</w:t>
      </w:r>
    </w:p>
    <w:p>
      <w:pPr>
        <w:spacing w:line="198" w:lineRule="exact" w:before="0"/>
        <w:ind w:left="1119" w:right="0" w:firstLine="0"/>
        <w:jc w:val="left"/>
        <w:rPr>
          <w:rFonts w:ascii="SimSun-ExtB"/>
          <w:sz w:val="16"/>
        </w:rPr>
      </w:pPr>
      <w:r>
        <w:rPr>
          <w:rFonts w:ascii="SimSun-ExtB"/>
          <w:color w:val="545454"/>
          <w:sz w:val="16"/>
        </w:rPr>
        <w:t>+</w:t>
      </w:r>
      <w:r>
        <w:rPr>
          <w:rFonts w:ascii="SimSun-ExtB"/>
          <w:color w:val="545454"/>
          <w:spacing w:val="-1"/>
          <w:sz w:val="16"/>
        </w:rPr>
        <w:t> </w:t>
      </w:r>
      <w:r>
        <w:rPr>
          <w:rFonts w:ascii="SimSun-ExtB"/>
          <w:color w:val="000087"/>
          <w:sz w:val="16"/>
        </w:rPr>
        <w:t>id</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CC3300"/>
          <w:sz w:val="16"/>
        </w:rPr>
        <w:t>',</w:t>
      </w:r>
      <w:r>
        <w:rPr>
          <w:rFonts w:ascii="SimSun-ExtB"/>
          <w:color w:val="CC3300"/>
          <w:spacing w:val="-1"/>
          <w:sz w:val="16"/>
        </w:rPr>
        <w:t> </w:t>
      </w:r>
      <w:r>
        <w:rPr>
          <w:rFonts w:ascii="SimSun-ExtB"/>
          <w:color w:val="CC3300"/>
          <w:sz w:val="16"/>
        </w:rPr>
        <w:t>a</w:t>
      </w:r>
      <w:r>
        <w:rPr>
          <w:rFonts w:ascii="SimSun-ExtB"/>
          <w:color w:val="CC3300"/>
          <w:spacing w:val="-1"/>
          <w:sz w:val="16"/>
        </w:rPr>
        <w:t> </w:t>
      </w:r>
      <w:r>
        <w:rPr>
          <w:rFonts w:ascii="SimSun-ExtB"/>
          <w:color w:val="CC3300"/>
          <w:sz w:val="16"/>
        </w:rPr>
        <w:t>'</w:t>
      </w:r>
      <w:r>
        <w:rPr>
          <w:rFonts w:ascii="SimSun-ExtB"/>
          <w:color w:val="CC3300"/>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model</w:t>
      </w:r>
      <w:r>
        <w:rPr>
          <w:rFonts w:ascii="SimSun-ExtB"/>
          <w:spacing w:val="-2"/>
          <w:sz w:val="16"/>
        </w:rPr>
        <w:t>;</w:t>
      </w:r>
    </w:p>
    <w:p>
      <w:pPr>
        <w:spacing w:line="193" w:lineRule="exact" w:before="0"/>
        <w:ind w:left="959" w:right="0" w:firstLine="0"/>
        <w:jc w:val="left"/>
        <w:rPr>
          <w:rFonts w:ascii="SimSun-ExtB"/>
          <w:sz w:val="16"/>
        </w:rPr>
      </w:pPr>
      <w:r>
        <w:rPr>
          <w:rFonts w:ascii="SimSun-ExtB"/>
          <w:spacing w:val="-5"/>
          <w:sz w:val="16"/>
        </w:rPr>
        <w:t>},</w:t>
      </w:r>
    </w:p>
    <w:p>
      <w:pPr>
        <w:spacing w:line="184" w:lineRule="exact" w:before="188"/>
        <w:ind w:left="959" w:right="0" w:firstLine="0"/>
        <w:jc w:val="left"/>
        <w:rPr>
          <w:rFonts w:ascii="Trebuchet MS"/>
          <w:i/>
          <w:sz w:val="16"/>
        </w:rPr>
      </w:pPr>
      <w:r>
        <w:rPr>
          <w:rFonts w:ascii="Trebuchet MS"/>
          <w:i/>
          <w:color w:val="35576C"/>
          <w:sz w:val="16"/>
        </w:rPr>
        <w:t>//</w:t>
      </w:r>
      <w:r>
        <w:rPr>
          <w:rFonts w:ascii="Trebuchet MS"/>
          <w:i/>
          <w:color w:val="35576C"/>
          <w:spacing w:val="26"/>
          <w:sz w:val="16"/>
        </w:rPr>
        <w:t> </w:t>
      </w:r>
      <w:r>
        <w:rPr>
          <w:rFonts w:ascii="Trebuchet MS"/>
          <w:i/>
          <w:color w:val="35576C"/>
          <w:sz w:val="16"/>
        </w:rPr>
        <w:t>arrange</w:t>
      </w:r>
      <w:r>
        <w:rPr>
          <w:rFonts w:ascii="Trebuchet MS"/>
          <w:i/>
          <w:color w:val="35576C"/>
          <w:spacing w:val="27"/>
          <w:sz w:val="16"/>
        </w:rPr>
        <w:t> </w:t>
      </w:r>
      <w:r>
        <w:rPr>
          <w:rFonts w:ascii="Trebuchet MS"/>
          <w:i/>
          <w:color w:val="35576C"/>
          <w:sz w:val="16"/>
        </w:rPr>
        <w:t>a</w:t>
      </w:r>
      <w:r>
        <w:rPr>
          <w:rFonts w:ascii="Trebuchet MS"/>
          <w:i/>
          <w:color w:val="35576C"/>
          <w:spacing w:val="27"/>
          <w:sz w:val="16"/>
        </w:rPr>
        <w:t> </w:t>
      </w:r>
      <w:r>
        <w:rPr>
          <w:rFonts w:ascii="Trebuchet MS"/>
          <w:i/>
          <w:color w:val="35576C"/>
          <w:spacing w:val="-2"/>
          <w:sz w:val="16"/>
        </w:rPr>
        <w:t>viewing</w:t>
      </w:r>
    </w:p>
    <w:p>
      <w:pPr>
        <w:spacing w:line="197" w:lineRule="exact" w:before="0"/>
        <w:ind w:left="959" w:right="0" w:firstLine="0"/>
        <w:jc w:val="left"/>
        <w:rPr>
          <w:rFonts w:ascii="SimSun-ExtB"/>
          <w:sz w:val="16"/>
        </w:rPr>
      </w:pPr>
      <w:r>
        <w:rPr>
          <w:rFonts w:ascii="SimSun-ExtB"/>
          <w:color w:val="000087"/>
          <w:sz w:val="16"/>
        </w:rPr>
        <w:t>arrangeViewing</w:t>
      </w:r>
      <w:r>
        <w:rPr>
          <w:rFonts w:ascii="SimSun-ExtB"/>
          <w:color w:val="545454"/>
          <w:sz w:val="16"/>
        </w:rPr>
        <w:t>: </w:t>
      </w:r>
      <w:r>
        <w:rPr>
          <w:rFonts w:ascii="Arial"/>
          <w:b/>
          <w:color w:val="006699"/>
          <w:sz w:val="16"/>
        </w:rPr>
        <w:t>function</w:t>
      </w:r>
      <w:r>
        <w:rPr>
          <w:rFonts w:ascii="SimSun-ExtB"/>
          <w:sz w:val="16"/>
        </w:rPr>
        <w:t>(</w:t>
      </w:r>
      <w:r>
        <w:rPr>
          <w:rFonts w:ascii="SimSun-ExtB"/>
          <w:spacing w:val="1"/>
          <w:sz w:val="16"/>
        </w:rPr>
        <w:t> </w:t>
      </w:r>
      <w:r>
        <w:rPr>
          <w:rFonts w:ascii="SimSun-ExtB"/>
          <w:color w:val="000087"/>
          <w:sz w:val="16"/>
        </w:rPr>
        <w:t>model</w:t>
      </w:r>
      <w:r>
        <w:rPr>
          <w:rFonts w:ascii="SimSun-ExtB"/>
          <w:sz w:val="16"/>
        </w:rPr>
        <w:t>, </w:t>
      </w:r>
      <w:r>
        <w:rPr>
          <w:rFonts w:ascii="SimSun-ExtB"/>
          <w:color w:val="000087"/>
          <w:sz w:val="16"/>
        </w:rPr>
        <w:t>id</w:t>
      </w:r>
      <w:r>
        <w:rPr>
          <w:rFonts w:ascii="SimSun-ExtB"/>
          <w:color w:val="000087"/>
          <w:spacing w:val="1"/>
          <w:sz w:val="16"/>
        </w:rPr>
        <w:t> </w:t>
      </w:r>
      <w:r>
        <w:rPr>
          <w:rFonts w:ascii="SimSun-ExtB"/>
          <w:spacing w:val="-5"/>
          <w:sz w:val="16"/>
        </w:rPr>
        <w:t>){</w:t>
      </w:r>
    </w:p>
    <w:p>
      <w:pPr>
        <w:spacing w:line="192" w:lineRule="exact" w:before="0"/>
        <w:ind w:left="1119" w:right="0" w:firstLine="0"/>
        <w:jc w:val="left"/>
        <w:rPr>
          <w:rFonts w:ascii="SimSun-ExtB"/>
          <w:sz w:val="16"/>
        </w:rPr>
      </w:pPr>
      <w:r>
        <w:rPr>
          <w:rFonts w:ascii="Arial"/>
          <w:b/>
          <w:color w:val="006699"/>
          <w:sz w:val="16"/>
        </w:rPr>
        <w:t>return</w:t>
      </w:r>
      <w:r>
        <w:rPr>
          <w:rFonts w:ascii="Arial"/>
          <w:b/>
          <w:color w:val="006699"/>
          <w:spacing w:val="36"/>
          <w:sz w:val="16"/>
        </w:rPr>
        <w:t> </w:t>
      </w:r>
      <w:r>
        <w:rPr>
          <w:rFonts w:ascii="SimSun-ExtB"/>
          <w:color w:val="CC3300"/>
          <w:sz w:val="16"/>
        </w:rPr>
        <w:t>'You</w:t>
      </w:r>
      <w:r>
        <w:rPr>
          <w:rFonts w:ascii="SimSun-ExtB"/>
          <w:color w:val="CC3300"/>
          <w:spacing w:val="1"/>
          <w:sz w:val="16"/>
        </w:rPr>
        <w:t> </w:t>
      </w:r>
      <w:r>
        <w:rPr>
          <w:rFonts w:ascii="SimSun-ExtB"/>
          <w:color w:val="CC3300"/>
          <w:sz w:val="16"/>
        </w:rPr>
        <w:t>have</w:t>
      </w:r>
      <w:r>
        <w:rPr>
          <w:rFonts w:ascii="SimSun-ExtB"/>
          <w:color w:val="CC3300"/>
          <w:spacing w:val="1"/>
          <w:sz w:val="16"/>
        </w:rPr>
        <w:t> </w:t>
      </w:r>
      <w:r>
        <w:rPr>
          <w:rFonts w:ascii="SimSun-ExtB"/>
          <w:color w:val="CC3300"/>
          <w:sz w:val="16"/>
        </w:rPr>
        <w:t>successfully booked</w:t>
      </w:r>
      <w:r>
        <w:rPr>
          <w:rFonts w:ascii="SimSun-ExtB"/>
          <w:color w:val="CC3300"/>
          <w:spacing w:val="1"/>
          <w:sz w:val="16"/>
        </w:rPr>
        <w:t> </w:t>
      </w:r>
      <w:r>
        <w:rPr>
          <w:rFonts w:ascii="SimSun-ExtB"/>
          <w:color w:val="CC3300"/>
          <w:sz w:val="16"/>
        </w:rPr>
        <w:t>a</w:t>
      </w:r>
      <w:r>
        <w:rPr>
          <w:rFonts w:ascii="SimSun-ExtB"/>
          <w:color w:val="CC3300"/>
          <w:spacing w:val="1"/>
          <w:sz w:val="16"/>
        </w:rPr>
        <w:t> </w:t>
      </w:r>
      <w:r>
        <w:rPr>
          <w:rFonts w:ascii="SimSun-ExtB"/>
          <w:color w:val="CC3300"/>
          <w:sz w:val="16"/>
        </w:rPr>
        <w:t>viewing</w:t>
      </w:r>
      <w:r>
        <w:rPr>
          <w:rFonts w:ascii="SimSun-ExtB"/>
          <w:color w:val="CC3300"/>
          <w:spacing w:val="1"/>
          <w:sz w:val="16"/>
        </w:rPr>
        <w:t> </w:t>
      </w:r>
      <w:r>
        <w:rPr>
          <w:rFonts w:ascii="SimSun-ExtB"/>
          <w:color w:val="CC3300"/>
          <w:sz w:val="16"/>
        </w:rPr>
        <w:t>of </w:t>
      </w:r>
      <w:r>
        <w:rPr>
          <w:rFonts w:ascii="SimSun-ExtB"/>
          <w:color w:val="CC3300"/>
          <w:spacing w:val="-10"/>
          <w:sz w:val="16"/>
        </w:rPr>
        <w:t>'</w:t>
      </w:r>
    </w:p>
    <w:p>
      <w:pPr>
        <w:spacing w:line="198" w:lineRule="exact" w:before="0"/>
        <w:ind w:left="1119" w:right="0" w:firstLine="0"/>
        <w:jc w:val="left"/>
        <w:rPr>
          <w:rFonts w:ascii="SimSun-ExtB"/>
          <w:sz w:val="16"/>
        </w:rPr>
      </w:pPr>
      <w:r>
        <w:rPr>
          <w:rFonts w:ascii="SimSun-ExtB"/>
          <w:color w:val="545454"/>
          <w:sz w:val="16"/>
        </w:rPr>
        <w:t>+</w:t>
      </w:r>
      <w:r>
        <w:rPr>
          <w:rFonts w:ascii="SimSun-ExtB"/>
          <w:color w:val="545454"/>
          <w:spacing w:val="-1"/>
          <w:sz w:val="16"/>
        </w:rPr>
        <w:t> </w:t>
      </w:r>
      <w:r>
        <w:rPr>
          <w:rFonts w:ascii="SimSun-ExtB"/>
          <w:color w:val="000087"/>
          <w:sz w:val="16"/>
        </w:rPr>
        <w:t>model</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CC3300"/>
          <w:sz w:val="16"/>
        </w:rPr>
        <w:t>'</w:t>
      </w:r>
      <w:r>
        <w:rPr>
          <w:rFonts w:ascii="SimSun-ExtB"/>
          <w:color w:val="CC3300"/>
          <w:spacing w:val="-1"/>
          <w:sz w:val="16"/>
        </w:rPr>
        <w:t> </w:t>
      </w:r>
      <w:r>
        <w:rPr>
          <w:rFonts w:ascii="SimSun-ExtB"/>
          <w:color w:val="CC3300"/>
          <w:sz w:val="16"/>
        </w:rPr>
        <w:t>(</w:t>
      </w:r>
      <w:r>
        <w:rPr>
          <w:rFonts w:ascii="SimSun-ExtB"/>
          <w:color w:val="CC3300"/>
          <w:spacing w:val="-1"/>
          <w:sz w:val="16"/>
        </w:rPr>
        <w:t> </w:t>
      </w:r>
      <w:r>
        <w:rPr>
          <w:rFonts w:ascii="SimSun-ExtB"/>
          <w:color w:val="CC3300"/>
          <w:sz w:val="16"/>
        </w:rPr>
        <w:t>'</w:t>
      </w:r>
      <w:r>
        <w:rPr>
          <w:rFonts w:ascii="SimSun-ExtB"/>
          <w:color w:val="CC3300"/>
          <w:spacing w:val="-1"/>
          <w:sz w:val="16"/>
        </w:rPr>
        <w:t> </w:t>
      </w:r>
      <w:r>
        <w:rPr>
          <w:rFonts w:ascii="SimSun-ExtB"/>
          <w:color w:val="545454"/>
          <w:sz w:val="16"/>
        </w:rPr>
        <w:t>+</w:t>
      </w:r>
      <w:r>
        <w:rPr>
          <w:rFonts w:ascii="SimSun-ExtB"/>
          <w:color w:val="545454"/>
          <w:spacing w:val="-1"/>
          <w:sz w:val="16"/>
        </w:rPr>
        <w:t> </w:t>
      </w:r>
      <w:r>
        <w:rPr>
          <w:rFonts w:ascii="SimSun-ExtB"/>
          <w:color w:val="000087"/>
          <w:sz w:val="16"/>
        </w:rPr>
        <w:t>id</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CC3300"/>
          <w:sz w:val="16"/>
        </w:rPr>
        <w:t>'</w:t>
      </w:r>
      <w:r>
        <w:rPr>
          <w:rFonts w:ascii="SimSun-ExtB"/>
          <w:color w:val="CC3300"/>
          <w:spacing w:val="-1"/>
          <w:sz w:val="16"/>
        </w:rPr>
        <w:t> </w:t>
      </w:r>
      <w:r>
        <w:rPr>
          <w:rFonts w:ascii="SimSun-ExtB"/>
          <w:color w:val="CC3300"/>
          <w:sz w:val="16"/>
        </w:rPr>
        <w:t>)</w:t>
      </w:r>
      <w:r>
        <w:rPr>
          <w:rFonts w:ascii="SimSun-ExtB"/>
          <w:color w:val="CC3300"/>
          <w:spacing w:val="-1"/>
          <w:sz w:val="16"/>
        </w:rPr>
        <w:t> </w:t>
      </w:r>
      <w:r>
        <w:rPr>
          <w:rFonts w:ascii="SimSun-ExtB"/>
          <w:color w:val="CC3300"/>
          <w:spacing w:val="-5"/>
          <w:sz w:val="16"/>
        </w:rPr>
        <w:t>'</w:t>
      </w:r>
      <w:r>
        <w:rPr>
          <w:rFonts w:ascii="SimSun-ExtB"/>
          <w:spacing w:val="-5"/>
          <w:sz w:val="16"/>
        </w:rPr>
        <w:t>;</w:t>
      </w:r>
    </w:p>
    <w:p>
      <w:pPr>
        <w:spacing w:line="193" w:lineRule="exact" w:before="0"/>
        <w:ind w:left="959" w:right="0" w:firstLine="0"/>
        <w:jc w:val="left"/>
        <w:rPr>
          <w:rFonts w:ascii="SimSun-ExtB"/>
          <w:sz w:val="16"/>
        </w:rPr>
      </w:pPr>
      <w:r>
        <w:rPr>
          <w:rFonts w:ascii="SimSun-ExtB"/>
          <w:spacing w:val="-10"/>
          <w:sz w:val="16"/>
        </w:rPr>
        <w:t>}</w:t>
      </w:r>
    </w:p>
    <w:p>
      <w:pPr>
        <w:spacing w:before="179"/>
        <w:ind w:left="0" w:right="7798" w:firstLine="0"/>
        <w:jc w:val="right"/>
        <w:rPr>
          <w:rFonts w:ascii="SimSun-ExtB"/>
          <w:sz w:val="16"/>
        </w:rPr>
      </w:pPr>
      <w:r>
        <w:rPr>
          <w:rFonts w:ascii="SimSun-ExtB"/>
          <w:spacing w:val="-5"/>
          <w:sz w:val="16"/>
        </w:rPr>
        <w:t>};</w:t>
      </w:r>
    </w:p>
    <w:p>
      <w:pPr>
        <w:spacing w:before="178"/>
        <w:ind w:left="0" w:right="7878" w:firstLine="0"/>
        <w:jc w:val="right"/>
        <w:rPr>
          <w:rFonts w:ascii="SimSun-ExtB"/>
          <w:sz w:val="16"/>
        </w:rPr>
      </w:pPr>
      <w:r>
        <w:rPr>
          <w:rFonts w:ascii="SimSun-ExtB"/>
          <w:spacing w:val="-2"/>
          <w:sz w:val="16"/>
        </w:rPr>
        <w:t>})();</w:t>
      </w:r>
    </w:p>
    <w:p>
      <w:pPr>
        <w:pStyle w:val="BodyText"/>
        <w:spacing w:line="252" w:lineRule="auto" w:before="126"/>
        <w:ind w:left="120" w:right="1436" w:hanging="1"/>
        <w:jc w:val="both"/>
      </w:pPr>
      <w:r>
        <w:rPr>
          <w:w w:val="105"/>
        </w:rPr>
        <w:t>Taking</w:t>
      </w:r>
      <w:r>
        <w:rPr>
          <w:spacing w:val="-14"/>
          <w:w w:val="105"/>
        </w:rPr>
        <w:t> </w:t>
      </w:r>
      <w:r>
        <w:rPr>
          <w:w w:val="105"/>
        </w:rPr>
        <w:t>a</w:t>
      </w:r>
      <w:r>
        <w:rPr>
          <w:spacing w:val="-13"/>
          <w:w w:val="105"/>
        </w:rPr>
        <w:t> </w:t>
      </w:r>
      <w:r>
        <w:rPr>
          <w:w w:val="105"/>
        </w:rPr>
        <w:t>look</w:t>
      </w:r>
      <w:r>
        <w:rPr>
          <w:spacing w:val="-5"/>
          <w:w w:val="105"/>
        </w:rPr>
        <w:t> </w:t>
      </w:r>
      <w:r>
        <w:rPr>
          <w:w w:val="105"/>
        </w:rPr>
        <w:t>at</w:t>
      </w:r>
      <w:r>
        <w:rPr>
          <w:spacing w:val="-4"/>
          <w:w w:val="105"/>
        </w:rPr>
        <w:t> </w:t>
      </w:r>
      <w:r>
        <w:rPr>
          <w:w w:val="105"/>
        </w:rPr>
        <w:t>the</w:t>
      </w:r>
      <w:r>
        <w:rPr>
          <w:spacing w:val="-4"/>
          <w:w w:val="105"/>
        </w:rPr>
        <w:t> </w:t>
      </w:r>
      <w:r>
        <w:rPr>
          <w:w w:val="105"/>
        </w:rPr>
        <w:t>above</w:t>
      </w:r>
      <w:r>
        <w:rPr>
          <w:spacing w:val="-4"/>
          <w:w w:val="105"/>
        </w:rPr>
        <w:t> </w:t>
      </w:r>
      <w:r>
        <w:rPr>
          <w:w w:val="105"/>
        </w:rPr>
        <w:t>code,</w:t>
      </w:r>
      <w:r>
        <w:rPr>
          <w:spacing w:val="-4"/>
          <w:w w:val="105"/>
        </w:rPr>
        <w:t> </w:t>
      </w:r>
      <w:r>
        <w:rPr>
          <w:w w:val="105"/>
        </w:rPr>
        <w:t>it</w:t>
      </w:r>
      <w:r>
        <w:rPr>
          <w:spacing w:val="-4"/>
          <w:w w:val="105"/>
        </w:rPr>
        <w:t> </w:t>
      </w:r>
      <w:r>
        <w:rPr>
          <w:w w:val="105"/>
        </w:rPr>
        <w:t>would</w:t>
      </w:r>
      <w:r>
        <w:rPr>
          <w:spacing w:val="-4"/>
          <w:w w:val="105"/>
        </w:rPr>
        <w:t> </w:t>
      </w:r>
      <w:r>
        <w:rPr>
          <w:w w:val="105"/>
        </w:rPr>
        <w:t>be</w:t>
      </w:r>
      <w:r>
        <w:rPr>
          <w:spacing w:val="-4"/>
          <w:w w:val="105"/>
        </w:rPr>
        <w:t> </w:t>
      </w:r>
      <w:r>
        <w:rPr>
          <w:w w:val="105"/>
        </w:rPr>
        <w:t>trivial</w:t>
      </w:r>
      <w:r>
        <w:rPr>
          <w:spacing w:val="-4"/>
          <w:w w:val="105"/>
        </w:rPr>
        <w:t> </w:t>
      </w:r>
      <w:r>
        <w:rPr>
          <w:w w:val="105"/>
        </w:rPr>
        <w:t>to</w:t>
      </w:r>
      <w:r>
        <w:rPr>
          <w:spacing w:val="-4"/>
          <w:w w:val="105"/>
        </w:rPr>
        <w:t> </w:t>
      </w:r>
      <w:r>
        <w:rPr>
          <w:w w:val="105"/>
        </w:rPr>
        <w:t>invoke</w:t>
      </w:r>
      <w:r>
        <w:rPr>
          <w:spacing w:val="-4"/>
          <w:w w:val="105"/>
        </w:rPr>
        <w:t> </w:t>
      </w:r>
      <w:r>
        <w:rPr>
          <w:w w:val="105"/>
        </w:rPr>
        <w:t>our</w:t>
      </w:r>
      <w:r>
        <w:rPr>
          <w:spacing w:val="-6"/>
          <w:w w:val="105"/>
        </w:rPr>
        <w:t> </w:t>
      </w:r>
      <w:r>
        <w:rPr>
          <w:rFonts w:ascii="SimSun-ExtB"/>
          <w:w w:val="105"/>
          <w:sz w:val="18"/>
        </w:rPr>
        <w:t>CarManager</w:t>
      </w:r>
      <w:r>
        <w:rPr>
          <w:rFonts w:ascii="SimSun-ExtB"/>
          <w:spacing w:val="-24"/>
          <w:w w:val="105"/>
          <w:sz w:val="18"/>
        </w:rPr>
        <w:t> </w:t>
      </w:r>
      <w:r>
        <w:rPr>
          <w:w w:val="105"/>
        </w:rPr>
        <w:t>methods by</w:t>
      </w:r>
      <w:r>
        <w:rPr>
          <w:spacing w:val="-10"/>
          <w:w w:val="105"/>
        </w:rPr>
        <w:t> </w:t>
      </w:r>
      <w:r>
        <w:rPr>
          <w:w w:val="105"/>
        </w:rPr>
        <w:t>directly</w:t>
      </w:r>
      <w:r>
        <w:rPr>
          <w:spacing w:val="-10"/>
          <w:w w:val="105"/>
        </w:rPr>
        <w:t> </w:t>
      </w:r>
      <w:r>
        <w:rPr>
          <w:w w:val="105"/>
        </w:rPr>
        <w:t>accessing</w:t>
      </w:r>
      <w:r>
        <w:rPr>
          <w:spacing w:val="-10"/>
          <w:w w:val="105"/>
        </w:rPr>
        <w:t> </w:t>
      </w:r>
      <w:r>
        <w:rPr>
          <w:w w:val="105"/>
        </w:rPr>
        <w:t>the</w:t>
      </w:r>
      <w:r>
        <w:rPr>
          <w:spacing w:val="-10"/>
          <w:w w:val="105"/>
        </w:rPr>
        <w:t> </w:t>
      </w:r>
      <w:r>
        <w:rPr>
          <w:w w:val="105"/>
        </w:rPr>
        <w:t>object.</w:t>
      </w:r>
      <w:r>
        <w:rPr>
          <w:spacing w:val="-10"/>
          <w:w w:val="105"/>
        </w:rPr>
        <w:t> </w:t>
      </w:r>
      <w:r>
        <w:rPr>
          <w:w w:val="105"/>
        </w:rPr>
        <w:t>We</w:t>
      </w:r>
      <w:r>
        <w:rPr>
          <w:spacing w:val="-10"/>
          <w:w w:val="105"/>
        </w:rPr>
        <w:t> </w:t>
      </w:r>
      <w:r>
        <w:rPr>
          <w:w w:val="105"/>
        </w:rPr>
        <w:t>would</w:t>
      </w:r>
      <w:r>
        <w:rPr>
          <w:spacing w:val="-10"/>
          <w:w w:val="105"/>
        </w:rPr>
        <w:t> </w:t>
      </w:r>
      <w:r>
        <w:rPr>
          <w:w w:val="105"/>
        </w:rPr>
        <w:t>all</w:t>
      </w:r>
      <w:r>
        <w:rPr>
          <w:spacing w:val="-10"/>
          <w:w w:val="105"/>
        </w:rPr>
        <w:t> </w:t>
      </w:r>
      <w:r>
        <w:rPr>
          <w:w w:val="105"/>
        </w:rPr>
        <w:t>be</w:t>
      </w:r>
      <w:r>
        <w:rPr>
          <w:spacing w:val="-10"/>
          <w:w w:val="105"/>
        </w:rPr>
        <w:t> </w:t>
      </w:r>
      <w:r>
        <w:rPr>
          <w:w w:val="105"/>
        </w:rPr>
        <w:t>forgiven</w:t>
      </w:r>
      <w:r>
        <w:rPr>
          <w:spacing w:val="-10"/>
          <w:w w:val="105"/>
        </w:rPr>
        <w:t> </w:t>
      </w:r>
      <w:r>
        <w:rPr>
          <w:w w:val="105"/>
        </w:rPr>
        <w:t>for</w:t>
      </w:r>
      <w:r>
        <w:rPr>
          <w:spacing w:val="-10"/>
          <w:w w:val="105"/>
        </w:rPr>
        <w:t> </w:t>
      </w:r>
      <w:r>
        <w:rPr>
          <w:w w:val="105"/>
        </w:rPr>
        <w:t>thinking</w:t>
      </w:r>
      <w:r>
        <w:rPr>
          <w:spacing w:val="-10"/>
          <w:w w:val="105"/>
        </w:rPr>
        <w:t> </w:t>
      </w:r>
      <w:r>
        <w:rPr>
          <w:w w:val="105"/>
        </w:rPr>
        <w:t>there</w:t>
      </w:r>
      <w:r>
        <w:rPr>
          <w:spacing w:val="-10"/>
          <w:w w:val="105"/>
        </w:rPr>
        <w:t> </w:t>
      </w:r>
      <w:r>
        <w:rPr>
          <w:w w:val="105"/>
        </w:rPr>
        <w:t>is</w:t>
      </w:r>
      <w:r>
        <w:rPr>
          <w:spacing w:val="-10"/>
          <w:w w:val="105"/>
        </w:rPr>
        <w:t> </w:t>
      </w:r>
      <w:r>
        <w:rPr>
          <w:w w:val="105"/>
        </w:rPr>
        <w:t>nothing wrong</w:t>
      </w:r>
      <w:r>
        <w:rPr>
          <w:spacing w:val="-4"/>
          <w:w w:val="105"/>
        </w:rPr>
        <w:t> </w:t>
      </w:r>
      <w:r>
        <w:rPr>
          <w:w w:val="105"/>
        </w:rPr>
        <w:t>with</w:t>
      </w:r>
      <w:r>
        <w:rPr>
          <w:spacing w:val="-4"/>
          <w:w w:val="105"/>
        </w:rPr>
        <w:t> </w:t>
      </w:r>
      <w:r>
        <w:rPr>
          <w:w w:val="105"/>
        </w:rPr>
        <w:t>this</w:t>
      </w:r>
      <w:r>
        <w:rPr>
          <w:spacing w:val="-4"/>
          <w:w w:val="105"/>
        </w:rPr>
        <w:t> </w:t>
      </w:r>
      <w:r>
        <w:rPr>
          <w:w w:val="105"/>
        </w:rPr>
        <w:t>-</w:t>
      </w:r>
      <w:r>
        <w:rPr>
          <w:spacing w:val="-4"/>
          <w:w w:val="105"/>
        </w:rPr>
        <w:t> </w:t>
      </w:r>
      <w:r>
        <w:rPr>
          <w:w w:val="105"/>
        </w:rPr>
        <w:t>technically,</w:t>
      </w:r>
      <w:r>
        <w:rPr>
          <w:spacing w:val="-4"/>
          <w:w w:val="105"/>
        </w:rPr>
        <w:t> </w:t>
      </w:r>
      <w:r>
        <w:rPr>
          <w:w w:val="105"/>
        </w:rPr>
        <w:t>it's</w:t>
      </w:r>
      <w:r>
        <w:rPr>
          <w:spacing w:val="-4"/>
          <w:w w:val="105"/>
        </w:rPr>
        <w:t> </w:t>
      </w:r>
      <w:r>
        <w:rPr>
          <w:w w:val="105"/>
        </w:rPr>
        <w:t>completely</w:t>
      </w:r>
      <w:r>
        <w:rPr>
          <w:spacing w:val="-4"/>
          <w:w w:val="105"/>
        </w:rPr>
        <w:t> </w:t>
      </w:r>
      <w:r>
        <w:rPr>
          <w:w w:val="105"/>
        </w:rPr>
        <w:t>valid</w:t>
      </w:r>
      <w:r>
        <w:rPr>
          <w:spacing w:val="-4"/>
          <w:w w:val="105"/>
        </w:rPr>
        <w:t> </w:t>
      </w:r>
      <w:r>
        <w:rPr>
          <w:w w:val="105"/>
        </w:rPr>
        <w:t>JavaScript.</w:t>
      </w:r>
      <w:r>
        <w:rPr>
          <w:spacing w:val="-4"/>
          <w:w w:val="105"/>
        </w:rPr>
        <w:t> </w:t>
      </w:r>
      <w:r>
        <w:rPr>
          <w:w w:val="105"/>
        </w:rPr>
        <w:t>There</w:t>
      </w:r>
      <w:r>
        <w:rPr>
          <w:spacing w:val="-4"/>
          <w:w w:val="105"/>
        </w:rPr>
        <w:t> </w:t>
      </w:r>
      <w:r>
        <w:rPr>
          <w:w w:val="105"/>
        </w:rPr>
        <w:t>are</w:t>
      </w:r>
      <w:r>
        <w:rPr>
          <w:spacing w:val="-4"/>
          <w:w w:val="105"/>
        </w:rPr>
        <w:t> </w:t>
      </w:r>
      <w:r>
        <w:rPr>
          <w:w w:val="105"/>
        </w:rPr>
        <w:t>however</w:t>
      </w:r>
      <w:r>
        <w:rPr>
          <w:spacing w:val="-4"/>
          <w:w w:val="105"/>
        </w:rPr>
        <w:t> </w:t>
      </w:r>
      <w:r>
        <w:rPr>
          <w:w w:val="105"/>
        </w:rPr>
        <w:t>sce- narios where this may be disadvantageous.</w:t>
      </w:r>
    </w:p>
    <w:p>
      <w:pPr>
        <w:pStyle w:val="BodyText"/>
        <w:spacing w:line="254" w:lineRule="auto" w:before="106"/>
        <w:ind w:left="120" w:right="1436"/>
        <w:jc w:val="both"/>
      </w:pPr>
      <w:r>
        <w:rPr>
          <w:w w:val="105"/>
        </w:rPr>
        <w:t>For</w:t>
      </w:r>
      <w:r>
        <w:rPr>
          <w:spacing w:val="-14"/>
          <w:w w:val="105"/>
        </w:rPr>
        <w:t> </w:t>
      </w:r>
      <w:r>
        <w:rPr>
          <w:w w:val="105"/>
        </w:rPr>
        <w:t>example,</w:t>
      </w:r>
      <w:r>
        <w:rPr>
          <w:spacing w:val="-3"/>
          <w:w w:val="105"/>
        </w:rPr>
        <w:t> </w:t>
      </w:r>
      <w:r>
        <w:rPr>
          <w:w w:val="105"/>
        </w:rPr>
        <w:t>imagine if the core API behind the </w:t>
      </w:r>
      <w:r>
        <w:rPr>
          <w:rFonts w:ascii="SimSun-ExtB"/>
          <w:w w:val="105"/>
          <w:sz w:val="18"/>
        </w:rPr>
        <w:t>CarManager</w:t>
      </w:r>
      <w:r>
        <w:rPr>
          <w:rFonts w:ascii="SimSun-ExtB"/>
          <w:spacing w:val="-24"/>
          <w:w w:val="105"/>
          <w:sz w:val="18"/>
        </w:rPr>
        <w:t> </w:t>
      </w:r>
      <w:r>
        <w:rPr>
          <w:w w:val="105"/>
        </w:rPr>
        <w:t>changed. This would re- quire all objects directly accessing these methods within our application to also </w:t>
      </w:r>
      <w:r>
        <w:rPr>
          <w:w w:val="105"/>
        </w:rPr>
        <w:t>be </w:t>
      </w:r>
      <w:r>
        <w:rPr/>
        <w:t>modified. This could be viewed as a layer of coupling which effectively goes against the </w:t>
      </w:r>
      <w:r>
        <w:rPr>
          <w:w w:val="105"/>
        </w:rPr>
        <w:t>OOP</w:t>
      </w:r>
      <w:r>
        <w:rPr>
          <w:spacing w:val="-3"/>
          <w:w w:val="105"/>
        </w:rPr>
        <w:t> </w:t>
      </w:r>
      <w:r>
        <w:rPr>
          <w:w w:val="105"/>
        </w:rPr>
        <w:t>methodology</w:t>
      </w:r>
      <w:r>
        <w:rPr>
          <w:spacing w:val="-3"/>
          <w:w w:val="105"/>
        </w:rPr>
        <w:t> </w:t>
      </w:r>
      <w:r>
        <w:rPr>
          <w:w w:val="105"/>
        </w:rPr>
        <w:t>of</w:t>
      </w:r>
      <w:r>
        <w:rPr>
          <w:spacing w:val="-3"/>
          <w:w w:val="105"/>
        </w:rPr>
        <w:t> </w:t>
      </w:r>
      <w:r>
        <w:rPr>
          <w:w w:val="105"/>
        </w:rPr>
        <w:t>loosely</w:t>
      </w:r>
      <w:r>
        <w:rPr>
          <w:spacing w:val="-3"/>
          <w:w w:val="105"/>
        </w:rPr>
        <w:t> </w:t>
      </w:r>
      <w:r>
        <w:rPr>
          <w:w w:val="105"/>
        </w:rPr>
        <w:t>coupling</w:t>
      </w:r>
      <w:r>
        <w:rPr>
          <w:spacing w:val="-3"/>
          <w:w w:val="105"/>
        </w:rPr>
        <w:t> </w:t>
      </w:r>
      <w:r>
        <w:rPr>
          <w:w w:val="105"/>
        </w:rPr>
        <w:t>objects</w:t>
      </w:r>
      <w:r>
        <w:rPr>
          <w:spacing w:val="-3"/>
          <w:w w:val="105"/>
        </w:rPr>
        <w:t> </w:t>
      </w:r>
      <w:r>
        <w:rPr>
          <w:w w:val="105"/>
        </w:rPr>
        <w:t>as</w:t>
      </w:r>
      <w:r>
        <w:rPr>
          <w:spacing w:val="-3"/>
          <w:w w:val="105"/>
        </w:rPr>
        <w:t> </w:t>
      </w:r>
      <w:r>
        <w:rPr>
          <w:w w:val="105"/>
        </w:rPr>
        <w:t>much</w:t>
      </w:r>
      <w:r>
        <w:rPr>
          <w:spacing w:val="-3"/>
          <w:w w:val="105"/>
        </w:rPr>
        <w:t> </w:t>
      </w:r>
      <w:r>
        <w:rPr>
          <w:w w:val="105"/>
        </w:rPr>
        <w:t>as</w:t>
      </w:r>
      <w:r>
        <w:rPr>
          <w:spacing w:val="-3"/>
          <w:w w:val="105"/>
        </w:rPr>
        <w:t> </w:t>
      </w:r>
      <w:r>
        <w:rPr>
          <w:w w:val="105"/>
        </w:rPr>
        <w:t>possible.</w:t>
      </w:r>
      <w:r>
        <w:rPr>
          <w:spacing w:val="-3"/>
          <w:w w:val="105"/>
        </w:rPr>
        <w:t> </w:t>
      </w:r>
      <w:r>
        <w:rPr>
          <w:w w:val="105"/>
        </w:rPr>
        <w:t>Instead,</w:t>
      </w:r>
      <w:r>
        <w:rPr>
          <w:spacing w:val="-3"/>
          <w:w w:val="105"/>
        </w:rPr>
        <w:t> </w:t>
      </w:r>
      <w:r>
        <w:rPr>
          <w:w w:val="105"/>
        </w:rPr>
        <w:t>we</w:t>
      </w:r>
      <w:r>
        <w:rPr>
          <w:spacing w:val="-3"/>
          <w:w w:val="105"/>
        </w:rPr>
        <w:t> </w:t>
      </w:r>
      <w:r>
        <w:rPr>
          <w:w w:val="105"/>
        </w:rPr>
        <w:t>could solve this problem by abstracting the API away further.</w:t>
      </w:r>
    </w:p>
    <w:p>
      <w:pPr>
        <w:pStyle w:val="BodyText"/>
        <w:spacing w:line="249" w:lineRule="auto" w:before="98"/>
        <w:ind w:left="120" w:right="1438"/>
        <w:jc w:val="both"/>
      </w:pPr>
      <w:r>
        <w:rPr>
          <w:w w:val="105"/>
        </w:rPr>
        <w:t>Let's</w:t>
      </w:r>
      <w:r>
        <w:rPr>
          <w:spacing w:val="-8"/>
          <w:w w:val="105"/>
        </w:rPr>
        <w:t> </w:t>
      </w:r>
      <w:r>
        <w:rPr>
          <w:w w:val="105"/>
        </w:rPr>
        <w:t>now expand on our </w:t>
      </w:r>
      <w:r>
        <w:rPr>
          <w:rFonts w:ascii="SimSun-ExtB"/>
          <w:w w:val="105"/>
          <w:sz w:val="18"/>
        </w:rPr>
        <w:t>CarManager</w:t>
      </w:r>
      <w:r>
        <w:rPr>
          <w:rFonts w:ascii="SimSun-ExtB"/>
          <w:spacing w:val="-24"/>
          <w:w w:val="105"/>
          <w:sz w:val="18"/>
        </w:rPr>
        <w:t> </w:t>
      </w:r>
      <w:r>
        <w:rPr>
          <w:w w:val="105"/>
        </w:rPr>
        <w:t>so that our application of the Command </w:t>
      </w:r>
      <w:r>
        <w:rPr>
          <w:w w:val="105"/>
        </w:rPr>
        <w:t>pattern results</w:t>
      </w:r>
      <w:r>
        <w:rPr>
          <w:w w:val="105"/>
        </w:rPr>
        <w:t> in</w:t>
      </w:r>
      <w:r>
        <w:rPr>
          <w:w w:val="105"/>
        </w:rPr>
        <w:t> the</w:t>
      </w:r>
      <w:r>
        <w:rPr>
          <w:w w:val="105"/>
        </w:rPr>
        <w:t> following:</w:t>
      </w:r>
      <w:r>
        <w:rPr>
          <w:w w:val="105"/>
        </w:rPr>
        <w:t> accept</w:t>
      </w:r>
      <w:r>
        <w:rPr>
          <w:w w:val="105"/>
        </w:rPr>
        <w:t> any</w:t>
      </w:r>
      <w:r>
        <w:rPr>
          <w:w w:val="105"/>
        </w:rPr>
        <w:t> named</w:t>
      </w:r>
      <w:r>
        <w:rPr>
          <w:w w:val="105"/>
        </w:rPr>
        <w:t> methods</w:t>
      </w:r>
      <w:r>
        <w:rPr>
          <w:w w:val="105"/>
        </w:rPr>
        <w:t> that</w:t>
      </w:r>
      <w:r>
        <w:rPr>
          <w:w w:val="105"/>
        </w:rPr>
        <w:t> can</w:t>
      </w:r>
      <w:r>
        <w:rPr>
          <w:w w:val="105"/>
        </w:rPr>
        <w:t> be</w:t>
      </w:r>
      <w:r>
        <w:rPr>
          <w:w w:val="105"/>
        </w:rPr>
        <w:t> performed</w:t>
      </w:r>
      <w:r>
        <w:rPr>
          <w:w w:val="105"/>
        </w:rPr>
        <w:t> on</w:t>
      </w:r>
      <w:r>
        <w:rPr>
          <w:w w:val="105"/>
        </w:rPr>
        <w:t> the </w:t>
      </w:r>
      <w:r>
        <w:rPr>
          <w:rFonts w:ascii="SimSun-ExtB"/>
          <w:w w:val="105"/>
          <w:sz w:val="18"/>
        </w:rPr>
        <w:t>CarManager</w:t>
      </w:r>
      <w:r>
        <w:rPr>
          <w:rFonts w:ascii="SimSun-ExtB"/>
          <w:spacing w:val="-24"/>
          <w:w w:val="105"/>
          <w:sz w:val="18"/>
        </w:rPr>
        <w:t> </w:t>
      </w:r>
      <w:r>
        <w:rPr>
          <w:w w:val="105"/>
        </w:rPr>
        <w:t>object, passing along any data that might be used such as the Car model and ID.</w:t>
      </w:r>
    </w:p>
    <w:p>
      <w:pPr>
        <w:pStyle w:val="BodyText"/>
        <w:spacing w:before="108"/>
        <w:ind w:left="120"/>
        <w:jc w:val="both"/>
      </w:pPr>
      <w:r>
        <w:rPr>
          <w:w w:val="105"/>
        </w:rPr>
        <w:t>Here</w:t>
      </w:r>
      <w:r>
        <w:rPr>
          <w:spacing w:val="-2"/>
          <w:w w:val="105"/>
        </w:rPr>
        <w:t> </w:t>
      </w:r>
      <w:r>
        <w:rPr>
          <w:w w:val="105"/>
        </w:rPr>
        <w:t>is</w:t>
      </w:r>
      <w:r>
        <w:rPr>
          <w:spacing w:val="-2"/>
          <w:w w:val="105"/>
        </w:rPr>
        <w:t> </w:t>
      </w:r>
      <w:r>
        <w:rPr>
          <w:w w:val="105"/>
        </w:rPr>
        <w:t>what</w:t>
      </w:r>
      <w:r>
        <w:rPr>
          <w:spacing w:val="-2"/>
          <w:w w:val="105"/>
        </w:rPr>
        <w:t> </w:t>
      </w:r>
      <w:r>
        <w:rPr>
          <w:w w:val="105"/>
        </w:rPr>
        <w:t>we</w:t>
      </w:r>
      <w:r>
        <w:rPr>
          <w:spacing w:val="-2"/>
          <w:w w:val="105"/>
        </w:rPr>
        <w:t> </w:t>
      </w:r>
      <w:r>
        <w:rPr>
          <w:w w:val="105"/>
        </w:rPr>
        <w:t>would</w:t>
      </w:r>
      <w:r>
        <w:rPr>
          <w:spacing w:val="-2"/>
          <w:w w:val="105"/>
        </w:rPr>
        <w:t> </w:t>
      </w:r>
      <w:r>
        <w:rPr>
          <w:w w:val="105"/>
        </w:rPr>
        <w:t>like</w:t>
      </w:r>
      <w:r>
        <w:rPr>
          <w:spacing w:val="-2"/>
          <w:w w:val="105"/>
        </w:rPr>
        <w:t> </w:t>
      </w:r>
      <w:r>
        <w:rPr>
          <w:w w:val="105"/>
        </w:rPr>
        <w:t>to</w:t>
      </w:r>
      <w:r>
        <w:rPr>
          <w:spacing w:val="-2"/>
          <w:w w:val="105"/>
        </w:rPr>
        <w:t> </w:t>
      </w:r>
      <w:r>
        <w:rPr>
          <w:w w:val="105"/>
        </w:rPr>
        <w:t>be</w:t>
      </w:r>
      <w:r>
        <w:rPr>
          <w:spacing w:val="-2"/>
          <w:w w:val="105"/>
        </w:rPr>
        <w:t> </w:t>
      </w:r>
      <w:r>
        <w:rPr>
          <w:w w:val="105"/>
        </w:rPr>
        <w:t>able</w:t>
      </w:r>
      <w:r>
        <w:rPr>
          <w:spacing w:val="-2"/>
          <w:w w:val="105"/>
        </w:rPr>
        <w:t> </w:t>
      </w:r>
      <w:r>
        <w:rPr>
          <w:w w:val="105"/>
        </w:rPr>
        <w:t>to</w:t>
      </w:r>
      <w:r>
        <w:rPr>
          <w:spacing w:val="-2"/>
          <w:w w:val="105"/>
        </w:rPr>
        <w:t> achieve:</w:t>
      </w:r>
    </w:p>
    <w:p>
      <w:pPr>
        <w:spacing w:before="95"/>
        <w:ind w:left="480" w:right="0" w:firstLine="0"/>
        <w:jc w:val="left"/>
        <w:rPr>
          <w:rFonts w:ascii="SimSun-ExtB"/>
          <w:sz w:val="16"/>
        </w:rPr>
      </w:pPr>
      <w:r>
        <w:rPr>
          <w:rFonts w:ascii="SimSun-ExtB"/>
          <w:color w:val="000087"/>
          <w:sz w:val="16"/>
        </w:rPr>
        <w:t>CarManager</w:t>
      </w:r>
      <w:r>
        <w:rPr>
          <w:rFonts w:ascii="SimSun-ExtB"/>
          <w:sz w:val="16"/>
        </w:rPr>
        <w:t>.</w:t>
      </w:r>
      <w:r>
        <w:rPr>
          <w:rFonts w:ascii="SimSun-ExtB"/>
          <w:color w:val="000087"/>
          <w:sz w:val="16"/>
        </w:rPr>
        <w:t>execute</w:t>
      </w:r>
      <w:r>
        <w:rPr>
          <w:rFonts w:ascii="SimSun-ExtB"/>
          <w:sz w:val="16"/>
        </w:rPr>
        <w:t>(</w:t>
      </w:r>
      <w:r>
        <w:rPr>
          <w:rFonts w:ascii="SimSun-ExtB"/>
          <w:color w:val="CC3300"/>
          <w:sz w:val="16"/>
        </w:rPr>
        <w:t>"buyVehicle"</w:t>
      </w:r>
      <w:r>
        <w:rPr>
          <w:rFonts w:ascii="SimSun-ExtB"/>
          <w:sz w:val="16"/>
        </w:rPr>
        <w:t>,</w:t>
      </w:r>
      <w:r>
        <w:rPr>
          <w:rFonts w:ascii="SimSun-ExtB"/>
          <w:spacing w:val="-1"/>
          <w:sz w:val="16"/>
        </w:rPr>
        <w:t> </w:t>
      </w:r>
      <w:r>
        <w:rPr>
          <w:rFonts w:ascii="SimSun-ExtB"/>
          <w:color w:val="CC3300"/>
          <w:sz w:val="16"/>
        </w:rPr>
        <w:t>"Ford</w:t>
      </w:r>
      <w:r>
        <w:rPr>
          <w:rFonts w:ascii="SimSun-ExtB"/>
          <w:color w:val="CC3300"/>
          <w:spacing w:val="-1"/>
          <w:sz w:val="16"/>
        </w:rPr>
        <w:t> </w:t>
      </w:r>
      <w:r>
        <w:rPr>
          <w:rFonts w:ascii="SimSun-ExtB"/>
          <w:color w:val="CC3300"/>
          <w:sz w:val="16"/>
        </w:rPr>
        <w:t>Escort"</w:t>
      </w:r>
      <w:r>
        <w:rPr>
          <w:rFonts w:ascii="SimSun-ExtB"/>
          <w:sz w:val="16"/>
        </w:rPr>
        <w:t>,</w:t>
      </w:r>
      <w:r>
        <w:rPr>
          <w:rFonts w:ascii="SimSun-ExtB"/>
          <w:spacing w:val="-1"/>
          <w:sz w:val="16"/>
        </w:rPr>
        <w:t> </w:t>
      </w:r>
      <w:r>
        <w:rPr>
          <w:rFonts w:ascii="SimSun-ExtB"/>
          <w:color w:val="CC3300"/>
          <w:spacing w:val="-2"/>
          <w:sz w:val="16"/>
        </w:rPr>
        <w:t>"453543"</w:t>
      </w:r>
      <w:r>
        <w:rPr>
          <w:rFonts w:ascii="SimSun-ExtB"/>
          <w:spacing w:val="-2"/>
          <w:sz w:val="16"/>
        </w:rPr>
        <w:t>);</w:t>
      </w:r>
    </w:p>
    <w:p>
      <w:pPr>
        <w:pStyle w:val="BodyText"/>
        <w:spacing w:line="254" w:lineRule="auto" w:before="126"/>
        <w:ind w:left="120" w:right="1439"/>
        <w:jc w:val="both"/>
      </w:pPr>
      <w:r>
        <w:rPr>
          <w:w w:val="105"/>
        </w:rPr>
        <w:t>As per this structure we should now add a definition for the </w:t>
      </w:r>
      <w:r>
        <w:rPr>
          <w:w w:val="105"/>
        </w:rPr>
        <w:t>"CarManager.execute" method as follows:</w:t>
      </w:r>
    </w:p>
    <w:p>
      <w:pPr>
        <w:spacing w:line="198" w:lineRule="exact" w:before="83"/>
        <w:ind w:left="480" w:right="0" w:firstLine="0"/>
        <w:jc w:val="left"/>
        <w:rPr>
          <w:rFonts w:ascii="SimSun-ExtB"/>
          <w:sz w:val="16"/>
        </w:rPr>
      </w:pPr>
      <w:r>
        <w:rPr>
          <w:rFonts w:ascii="SimSun-ExtB"/>
          <w:color w:val="000087"/>
          <w:sz w:val="16"/>
        </w:rPr>
        <w:t>CarManager</w:t>
      </w:r>
      <w:r>
        <w:rPr>
          <w:rFonts w:ascii="SimSun-ExtB"/>
          <w:sz w:val="16"/>
        </w:rPr>
        <w:t>.</w:t>
      </w:r>
      <w:r>
        <w:rPr>
          <w:rFonts w:ascii="SimSun-ExtB"/>
          <w:color w:val="000087"/>
          <w:sz w:val="16"/>
        </w:rPr>
        <w:t>execute </w:t>
      </w:r>
      <w:r>
        <w:rPr>
          <w:rFonts w:ascii="SimSun-ExtB"/>
          <w:color w:val="545454"/>
          <w:sz w:val="16"/>
        </w:rPr>
        <w:t>=</w:t>
      </w:r>
      <w:r>
        <w:rPr>
          <w:rFonts w:ascii="SimSun-ExtB"/>
          <w:color w:val="545454"/>
          <w:spacing w:val="1"/>
          <w:sz w:val="16"/>
        </w:rPr>
        <w:t> </w:t>
      </w:r>
      <w:r>
        <w:rPr>
          <w:rFonts w:ascii="Arial"/>
          <w:b/>
          <w:color w:val="006699"/>
          <w:sz w:val="16"/>
        </w:rPr>
        <w:t>function</w:t>
      </w:r>
      <w:r>
        <w:rPr>
          <w:rFonts w:ascii="Arial"/>
          <w:b/>
          <w:color w:val="006699"/>
          <w:spacing w:val="36"/>
          <w:sz w:val="16"/>
        </w:rPr>
        <w:t> </w:t>
      </w:r>
      <w:r>
        <w:rPr>
          <w:rFonts w:ascii="SimSun-ExtB"/>
          <w:sz w:val="16"/>
        </w:rPr>
        <w:t>(</w:t>
      </w:r>
      <w:r>
        <w:rPr>
          <w:rFonts w:ascii="SimSun-ExtB"/>
          <w:color w:val="000087"/>
          <w:sz w:val="16"/>
        </w:rPr>
        <w:t>name</w:t>
      </w:r>
      <w:r>
        <w:rPr>
          <w:rFonts w:ascii="SimSun-ExtB"/>
          <w:sz w:val="16"/>
        </w:rPr>
        <w:t>)</w:t>
      </w:r>
      <w:r>
        <w:rPr>
          <w:rFonts w:ascii="SimSun-ExtB"/>
          <w:spacing w:val="1"/>
          <w:sz w:val="16"/>
        </w:rPr>
        <w:t> </w:t>
      </w:r>
      <w:r>
        <w:rPr>
          <w:rFonts w:ascii="SimSun-ExtB"/>
          <w:spacing w:val="-10"/>
          <w:sz w:val="16"/>
        </w:rPr>
        <w:t>{</w:t>
      </w:r>
    </w:p>
    <w:p>
      <w:pPr>
        <w:spacing w:line="198" w:lineRule="exact" w:before="0"/>
        <w:ind w:left="799" w:right="0" w:firstLine="0"/>
        <w:jc w:val="left"/>
        <w:rPr>
          <w:rFonts w:ascii="SimSun-ExtB"/>
          <w:sz w:val="16"/>
        </w:rPr>
      </w:pPr>
      <w:r>
        <w:rPr>
          <w:rFonts w:ascii="Arial"/>
          <w:b/>
          <w:color w:val="006699"/>
          <w:sz w:val="16"/>
        </w:rPr>
        <w:t>return</w:t>
      </w:r>
      <w:r>
        <w:rPr>
          <w:rFonts w:ascii="Arial"/>
          <w:b/>
          <w:color w:val="006699"/>
          <w:spacing w:val="37"/>
          <w:sz w:val="16"/>
        </w:rPr>
        <w:t> </w:t>
      </w:r>
      <w:r>
        <w:rPr>
          <w:rFonts w:ascii="SimSun-ExtB"/>
          <w:color w:val="000087"/>
          <w:sz w:val="16"/>
        </w:rPr>
        <w:t>CarManager</w:t>
      </w:r>
      <w:r>
        <w:rPr>
          <w:rFonts w:ascii="SimSun-ExtB"/>
          <w:sz w:val="16"/>
        </w:rPr>
        <w:t>[</w:t>
      </w:r>
      <w:r>
        <w:rPr>
          <w:rFonts w:ascii="SimSun-ExtB"/>
          <w:color w:val="000087"/>
          <w:sz w:val="16"/>
        </w:rPr>
        <w:t>name</w:t>
      </w:r>
      <w:r>
        <w:rPr>
          <w:rFonts w:ascii="SimSun-ExtB"/>
          <w:sz w:val="16"/>
        </w:rPr>
        <w:t>]</w:t>
      </w:r>
      <w:r>
        <w:rPr>
          <w:rFonts w:ascii="SimSun-ExtB"/>
          <w:spacing w:val="2"/>
          <w:sz w:val="16"/>
        </w:rPr>
        <w:t> </w:t>
      </w:r>
      <w:r>
        <w:rPr>
          <w:rFonts w:ascii="SimSun-ExtB"/>
          <w:color w:val="545454"/>
          <w:sz w:val="16"/>
        </w:rPr>
        <w:t>&amp;&amp;</w:t>
      </w:r>
      <w:r>
        <w:rPr>
          <w:rFonts w:ascii="SimSun-ExtB"/>
          <w:color w:val="545454"/>
          <w:spacing w:val="2"/>
          <w:sz w:val="16"/>
        </w:rPr>
        <w:t> </w:t>
      </w:r>
      <w:r>
        <w:rPr>
          <w:rFonts w:ascii="SimSun-ExtB"/>
          <w:color w:val="000087"/>
          <w:sz w:val="16"/>
        </w:rPr>
        <w:t>CarManager</w:t>
      </w:r>
      <w:r>
        <w:rPr>
          <w:rFonts w:ascii="SimSun-ExtB"/>
          <w:sz w:val="16"/>
        </w:rPr>
        <w:t>[</w:t>
      </w:r>
      <w:r>
        <w:rPr>
          <w:rFonts w:ascii="SimSun-ExtB"/>
          <w:color w:val="000087"/>
          <w:sz w:val="16"/>
        </w:rPr>
        <w:t>name</w:t>
      </w:r>
      <w:r>
        <w:rPr>
          <w:rFonts w:ascii="SimSun-ExtB"/>
          <w:sz w:val="16"/>
        </w:rPr>
        <w:t>].</w:t>
      </w:r>
      <w:r>
        <w:rPr>
          <w:rFonts w:ascii="SimSun-ExtB"/>
          <w:color w:val="000087"/>
          <w:sz w:val="16"/>
        </w:rPr>
        <w:t>apply</w:t>
      </w:r>
      <w:r>
        <w:rPr>
          <w:rFonts w:ascii="SimSun-ExtB"/>
          <w:sz w:val="16"/>
        </w:rPr>
        <w:t>(</w:t>
      </w:r>
      <w:r>
        <w:rPr>
          <w:rFonts w:ascii="SimSun-ExtB"/>
          <w:color w:val="000087"/>
          <w:sz w:val="16"/>
        </w:rPr>
        <w:t>CarManager</w:t>
      </w:r>
      <w:r>
        <w:rPr>
          <w:rFonts w:ascii="SimSun-ExtB"/>
          <w:sz w:val="16"/>
        </w:rPr>
        <w:t>,</w:t>
      </w:r>
      <w:r>
        <w:rPr>
          <w:rFonts w:ascii="SimSun-ExtB"/>
          <w:spacing w:val="2"/>
          <w:sz w:val="16"/>
        </w:rPr>
        <w:t> </w:t>
      </w:r>
      <w:r>
        <w:rPr>
          <w:rFonts w:ascii="SimSun-ExtB"/>
          <w:sz w:val="16"/>
        </w:rPr>
        <w:t>[].</w:t>
      </w:r>
      <w:r>
        <w:rPr>
          <w:rFonts w:ascii="SimSun-ExtB"/>
          <w:color w:val="000087"/>
          <w:sz w:val="16"/>
        </w:rPr>
        <w:t>slice</w:t>
      </w:r>
      <w:r>
        <w:rPr>
          <w:rFonts w:ascii="SimSun-ExtB"/>
          <w:sz w:val="16"/>
        </w:rPr>
        <w:t>.</w:t>
      </w:r>
      <w:r>
        <w:rPr>
          <w:rFonts w:ascii="SimSun-ExtB"/>
          <w:color w:val="000087"/>
          <w:sz w:val="16"/>
        </w:rPr>
        <w:t>call</w:t>
      </w:r>
      <w:r>
        <w:rPr>
          <w:rFonts w:ascii="SimSun-ExtB"/>
          <w:sz w:val="16"/>
        </w:rPr>
        <w:t>(</w:t>
      </w:r>
      <w:r>
        <w:rPr>
          <w:rFonts w:ascii="SimSun-ExtB"/>
          <w:color w:val="000087"/>
          <w:sz w:val="16"/>
        </w:rPr>
        <w:t>arguments</w:t>
      </w:r>
      <w:r>
        <w:rPr>
          <w:rFonts w:ascii="SimSun-ExtB"/>
          <w:sz w:val="16"/>
        </w:rPr>
        <w:t>,</w:t>
      </w:r>
      <w:r>
        <w:rPr>
          <w:rFonts w:ascii="SimSun-ExtB"/>
          <w:spacing w:val="1"/>
          <w:sz w:val="16"/>
        </w:rPr>
        <w:t> </w:t>
      </w:r>
      <w:r>
        <w:rPr>
          <w:rFonts w:ascii="SimSun-ExtB"/>
          <w:color w:val="FF6600"/>
          <w:spacing w:val="-4"/>
          <w:sz w:val="16"/>
        </w:rPr>
        <w:t>1</w:t>
      </w:r>
      <w:r>
        <w:rPr>
          <w:rFonts w:ascii="SimSun-ExtB"/>
          <w:spacing w:val="-4"/>
          <w:sz w:val="16"/>
        </w:rPr>
        <w:t>));</w:t>
      </w:r>
    </w:p>
    <w:p>
      <w:pPr>
        <w:spacing w:line="193" w:lineRule="exact" w:before="0"/>
        <w:ind w:left="479" w:right="0" w:firstLine="0"/>
        <w:jc w:val="left"/>
        <w:rPr>
          <w:rFonts w:ascii="SimSun-ExtB"/>
          <w:sz w:val="16"/>
        </w:rPr>
      </w:pPr>
      <w:r>
        <w:rPr>
          <w:rFonts w:ascii="SimSun-ExtB"/>
          <w:spacing w:val="-5"/>
          <w:sz w:val="16"/>
        </w:rPr>
        <w:t>};</w:t>
      </w:r>
    </w:p>
    <w:p>
      <w:pPr>
        <w:pStyle w:val="BodyText"/>
        <w:spacing w:before="126"/>
        <w:ind w:left="119"/>
      </w:pPr>
      <w:r>
        <w:rPr>
          <w:w w:val="105"/>
        </w:rPr>
        <w:t>Our</w:t>
      </w:r>
      <w:r>
        <w:rPr>
          <w:spacing w:val="-1"/>
          <w:w w:val="105"/>
        </w:rPr>
        <w:t> </w:t>
      </w:r>
      <w:r>
        <w:rPr>
          <w:w w:val="105"/>
        </w:rPr>
        <w:t>final sample</w:t>
      </w:r>
      <w:r>
        <w:rPr>
          <w:spacing w:val="-1"/>
          <w:w w:val="105"/>
        </w:rPr>
        <w:t> </w:t>
      </w:r>
      <w:r>
        <w:rPr>
          <w:w w:val="105"/>
        </w:rPr>
        <w:t>calls would</w:t>
      </w:r>
      <w:r>
        <w:rPr>
          <w:spacing w:val="-1"/>
          <w:w w:val="105"/>
        </w:rPr>
        <w:t> </w:t>
      </w:r>
      <w:r>
        <w:rPr>
          <w:w w:val="105"/>
        </w:rPr>
        <w:t>thus look as</w:t>
      </w:r>
      <w:r>
        <w:rPr>
          <w:spacing w:val="-1"/>
          <w:w w:val="105"/>
        </w:rPr>
        <w:t> </w:t>
      </w:r>
      <w:r>
        <w:rPr>
          <w:spacing w:val="-2"/>
          <w:w w:val="105"/>
        </w:rPr>
        <w:t>follows:</w:t>
      </w:r>
    </w:p>
    <w:p>
      <w:pPr>
        <w:spacing w:line="225" w:lineRule="auto" w:before="105"/>
        <w:ind w:left="479" w:right="1438" w:firstLine="0"/>
        <w:jc w:val="left"/>
        <w:rPr>
          <w:rFonts w:ascii="SimSun-ExtB"/>
          <w:sz w:val="16"/>
        </w:rPr>
      </w:pPr>
      <w:r>
        <w:rPr>
          <w:rFonts w:ascii="SimSun-ExtB"/>
          <w:color w:val="000087"/>
          <w:sz w:val="16"/>
        </w:rPr>
        <w:t>CarManager</w:t>
      </w:r>
      <w:r>
        <w:rPr>
          <w:rFonts w:ascii="SimSun-ExtB"/>
          <w:sz w:val="16"/>
        </w:rPr>
        <w:t>.</w:t>
      </w:r>
      <w:r>
        <w:rPr>
          <w:rFonts w:ascii="SimSun-ExtB"/>
          <w:color w:val="000087"/>
          <w:sz w:val="16"/>
        </w:rPr>
        <w:t>execute</w:t>
      </w:r>
      <w:r>
        <w:rPr>
          <w:rFonts w:ascii="SimSun-ExtB"/>
          <w:sz w:val="16"/>
        </w:rPr>
        <w:t>(</w:t>
      </w:r>
      <w:r>
        <w:rPr>
          <w:rFonts w:ascii="SimSun-ExtB"/>
          <w:color w:val="CC3300"/>
          <w:sz w:val="16"/>
        </w:rPr>
        <w:t>"arrangeViewing"</w:t>
      </w:r>
      <w:r>
        <w:rPr>
          <w:rFonts w:ascii="SimSun-ExtB"/>
          <w:sz w:val="16"/>
        </w:rPr>
        <w:t>, </w:t>
      </w:r>
      <w:r>
        <w:rPr>
          <w:rFonts w:ascii="SimSun-ExtB"/>
          <w:color w:val="CC3300"/>
          <w:sz w:val="16"/>
        </w:rPr>
        <w:t>"Ferrari"</w:t>
      </w:r>
      <w:r>
        <w:rPr>
          <w:rFonts w:ascii="SimSun-ExtB"/>
          <w:sz w:val="16"/>
        </w:rPr>
        <w:t>, </w:t>
      </w:r>
      <w:r>
        <w:rPr>
          <w:rFonts w:ascii="SimSun-ExtB"/>
          <w:color w:val="CC3300"/>
          <w:sz w:val="16"/>
        </w:rPr>
        <w:t>"14523"</w:t>
      </w:r>
      <w:r>
        <w:rPr>
          <w:rFonts w:ascii="SimSun-ExtB"/>
          <w:sz w:val="16"/>
        </w:rPr>
        <w:t>); </w:t>
      </w:r>
      <w:r>
        <w:rPr>
          <w:rFonts w:ascii="SimSun-ExtB"/>
          <w:color w:val="000087"/>
          <w:sz w:val="16"/>
        </w:rPr>
        <w:t>CarManager</w:t>
      </w:r>
      <w:r>
        <w:rPr>
          <w:rFonts w:ascii="SimSun-ExtB"/>
          <w:sz w:val="16"/>
        </w:rPr>
        <w:t>.</w:t>
      </w:r>
      <w:r>
        <w:rPr>
          <w:rFonts w:ascii="SimSun-ExtB"/>
          <w:color w:val="000087"/>
          <w:sz w:val="16"/>
        </w:rPr>
        <w:t>execute</w:t>
      </w:r>
      <w:r>
        <w:rPr>
          <w:rFonts w:ascii="SimSun-ExtB"/>
          <w:sz w:val="16"/>
        </w:rPr>
        <w:t>(</w:t>
      </w:r>
      <w:r>
        <w:rPr>
          <w:rFonts w:ascii="SimSun-ExtB"/>
          <w:color w:val="CC3300"/>
          <w:sz w:val="16"/>
        </w:rPr>
        <w:t>"requestInfo"</w:t>
      </w:r>
      <w:r>
        <w:rPr>
          <w:rFonts w:ascii="SimSun-ExtB"/>
          <w:sz w:val="16"/>
        </w:rPr>
        <w:t>,</w:t>
      </w:r>
      <w:r>
        <w:rPr>
          <w:rFonts w:ascii="SimSun-ExtB"/>
          <w:spacing w:val="-13"/>
          <w:sz w:val="16"/>
        </w:rPr>
        <w:t> </w:t>
      </w:r>
      <w:r>
        <w:rPr>
          <w:rFonts w:ascii="SimSun-ExtB"/>
          <w:color w:val="CC3300"/>
          <w:sz w:val="16"/>
        </w:rPr>
        <w:t>"Ford</w:t>
      </w:r>
      <w:r>
        <w:rPr>
          <w:rFonts w:ascii="SimSun-ExtB"/>
          <w:color w:val="CC3300"/>
          <w:spacing w:val="-13"/>
          <w:sz w:val="16"/>
        </w:rPr>
        <w:t> </w:t>
      </w:r>
      <w:r>
        <w:rPr>
          <w:rFonts w:ascii="SimSun-ExtB"/>
          <w:color w:val="CC3300"/>
          <w:sz w:val="16"/>
        </w:rPr>
        <w:t>Mondeo"</w:t>
      </w:r>
      <w:r>
        <w:rPr>
          <w:rFonts w:ascii="SimSun-ExtB"/>
          <w:sz w:val="16"/>
        </w:rPr>
        <w:t>,</w:t>
      </w:r>
      <w:r>
        <w:rPr>
          <w:rFonts w:ascii="SimSun-ExtB"/>
          <w:spacing w:val="-13"/>
          <w:sz w:val="16"/>
        </w:rPr>
        <w:t> </w:t>
      </w:r>
      <w:r>
        <w:rPr>
          <w:rFonts w:ascii="SimSun-ExtB"/>
          <w:color w:val="CC3300"/>
          <w:sz w:val="16"/>
        </w:rPr>
        <w:t>"54323"</w:t>
      </w:r>
      <w:r>
        <w:rPr>
          <w:rFonts w:ascii="SimSun-ExtB"/>
          <w:sz w:val="16"/>
        </w:rPr>
        <w:t>); </w:t>
      </w:r>
      <w:r>
        <w:rPr>
          <w:rFonts w:ascii="SimSun-ExtB"/>
          <w:color w:val="000087"/>
          <w:sz w:val="16"/>
        </w:rPr>
        <w:t>CarManager</w:t>
      </w:r>
      <w:r>
        <w:rPr>
          <w:rFonts w:ascii="SimSun-ExtB"/>
          <w:sz w:val="16"/>
        </w:rPr>
        <w:t>.</w:t>
      </w:r>
      <w:r>
        <w:rPr>
          <w:rFonts w:ascii="SimSun-ExtB"/>
          <w:color w:val="000087"/>
          <w:sz w:val="16"/>
        </w:rPr>
        <w:t>execute</w:t>
      </w:r>
      <w:r>
        <w:rPr>
          <w:rFonts w:ascii="SimSun-ExtB"/>
          <w:sz w:val="16"/>
        </w:rPr>
        <w:t>(</w:t>
      </w:r>
      <w:r>
        <w:rPr>
          <w:rFonts w:ascii="SimSun-ExtB"/>
          <w:color w:val="CC3300"/>
          <w:sz w:val="16"/>
        </w:rPr>
        <w:t>"requestInfo"</w:t>
      </w:r>
      <w:r>
        <w:rPr>
          <w:rFonts w:ascii="SimSun-ExtB"/>
          <w:sz w:val="16"/>
        </w:rPr>
        <w:t>,</w:t>
      </w:r>
      <w:r>
        <w:rPr>
          <w:rFonts w:ascii="SimSun-ExtB"/>
          <w:spacing w:val="-13"/>
          <w:sz w:val="16"/>
        </w:rPr>
        <w:t> </w:t>
      </w:r>
      <w:r>
        <w:rPr>
          <w:rFonts w:ascii="SimSun-ExtB"/>
          <w:color w:val="CC3300"/>
          <w:sz w:val="16"/>
        </w:rPr>
        <w:t>"Ford</w:t>
      </w:r>
      <w:r>
        <w:rPr>
          <w:rFonts w:ascii="SimSun-ExtB"/>
          <w:color w:val="CC3300"/>
          <w:spacing w:val="-13"/>
          <w:sz w:val="16"/>
        </w:rPr>
        <w:t> </w:t>
      </w:r>
      <w:r>
        <w:rPr>
          <w:rFonts w:ascii="SimSun-ExtB"/>
          <w:color w:val="CC3300"/>
          <w:sz w:val="16"/>
        </w:rPr>
        <w:t>Escort"</w:t>
      </w:r>
      <w:r>
        <w:rPr>
          <w:rFonts w:ascii="SimSun-ExtB"/>
          <w:sz w:val="16"/>
        </w:rPr>
        <w:t>,</w:t>
      </w:r>
      <w:r>
        <w:rPr>
          <w:rFonts w:ascii="SimSun-ExtB"/>
          <w:spacing w:val="-13"/>
          <w:sz w:val="16"/>
        </w:rPr>
        <w:t> </w:t>
      </w:r>
      <w:r>
        <w:rPr>
          <w:rFonts w:ascii="SimSun-ExtB"/>
          <w:color w:val="CC3300"/>
          <w:sz w:val="16"/>
        </w:rPr>
        <w:t>"34232"</w:t>
      </w:r>
      <w:r>
        <w:rPr>
          <w:rFonts w:ascii="SimSun-ExtB"/>
          <w:sz w:val="16"/>
        </w:rPr>
        <w:t>); </w:t>
      </w:r>
      <w:r>
        <w:rPr>
          <w:rFonts w:ascii="SimSun-ExtB"/>
          <w:color w:val="000087"/>
          <w:sz w:val="16"/>
        </w:rPr>
        <w:t>CarManager</w:t>
      </w:r>
      <w:r>
        <w:rPr>
          <w:rFonts w:ascii="SimSun-ExtB"/>
          <w:sz w:val="16"/>
        </w:rPr>
        <w:t>.</w:t>
      </w:r>
      <w:r>
        <w:rPr>
          <w:rFonts w:ascii="SimSun-ExtB"/>
          <w:color w:val="000087"/>
          <w:sz w:val="16"/>
        </w:rPr>
        <w:t>execute</w:t>
      </w:r>
      <w:r>
        <w:rPr>
          <w:rFonts w:ascii="SimSun-ExtB"/>
          <w:sz w:val="16"/>
        </w:rPr>
        <w:t>(</w:t>
      </w:r>
      <w:r>
        <w:rPr>
          <w:rFonts w:ascii="SimSun-ExtB"/>
          <w:color w:val="CC3300"/>
          <w:sz w:val="16"/>
        </w:rPr>
        <w:t>"buyVehicle"</w:t>
      </w:r>
      <w:r>
        <w:rPr>
          <w:rFonts w:ascii="SimSun-ExtB"/>
          <w:sz w:val="16"/>
        </w:rPr>
        <w:t>, </w:t>
      </w:r>
      <w:r>
        <w:rPr>
          <w:rFonts w:ascii="SimSun-ExtB"/>
          <w:color w:val="CC3300"/>
          <w:sz w:val="16"/>
        </w:rPr>
        <w:t>"Ford Escort"</w:t>
      </w:r>
      <w:r>
        <w:rPr>
          <w:rFonts w:ascii="SimSun-ExtB"/>
          <w:sz w:val="16"/>
        </w:rPr>
        <w:t>, </w:t>
      </w:r>
      <w:r>
        <w:rPr>
          <w:rFonts w:ascii="SimSun-ExtB"/>
          <w:color w:val="CC3300"/>
          <w:sz w:val="16"/>
        </w:rPr>
        <w:t>"34232"</w:t>
      </w:r>
      <w:r>
        <w:rPr>
          <w:rFonts w:ascii="SimSun-ExtB"/>
          <w:sz w:val="16"/>
        </w:rPr>
        <w:t>);</w:t>
      </w:r>
    </w:p>
    <w:p>
      <w:pPr>
        <w:spacing w:after="0" w:line="225" w:lineRule="auto"/>
        <w:jc w:val="left"/>
        <w:rPr>
          <w:rFonts w:ascii="SimSun-ExtB"/>
          <w:sz w:val="16"/>
        </w:rPr>
        <w:sectPr>
          <w:footerReference w:type="default" r:id="rId83"/>
          <w:footerReference w:type="even" r:id="rId84"/>
          <w:pgSz w:w="10080" w:h="13230"/>
          <w:pgMar w:header="0" w:footer="913" w:top="1180" w:bottom="1100" w:left="1320" w:right="0"/>
          <w:pgNumType w:start="55"/>
        </w:sectPr>
      </w:pPr>
    </w:p>
    <w:p>
      <w:pPr>
        <w:pStyle w:val="Heading2"/>
        <w:spacing w:before="77"/>
      </w:pPr>
      <w:bookmarkStart w:name="The Facade Pattern" w:id="89"/>
      <w:bookmarkEnd w:id="89"/>
      <w:r>
        <w:rPr>
          <w:b w:val="0"/>
        </w:rPr>
      </w:r>
      <w:bookmarkStart w:name="_bookmark35" w:id="90"/>
      <w:bookmarkEnd w:id="90"/>
      <w:r>
        <w:rPr>
          <w:b w:val="0"/>
        </w:rPr>
      </w:r>
      <w:r>
        <w:rPr>
          <w:w w:val="65"/>
        </w:rPr>
        <w:t>The</w:t>
      </w:r>
      <w:r>
        <w:rPr>
          <w:spacing w:val="-22"/>
        </w:rPr>
        <w:t> </w:t>
      </w:r>
      <w:r>
        <w:rPr>
          <w:w w:val="65"/>
        </w:rPr>
        <w:t>Facade</w:t>
      </w:r>
      <w:r>
        <w:rPr>
          <w:spacing w:val="-22"/>
        </w:rPr>
        <w:t> </w:t>
      </w:r>
      <w:r>
        <w:rPr>
          <w:spacing w:val="-2"/>
          <w:w w:val="65"/>
        </w:rPr>
        <w:t>Pattern</w:t>
      </w:r>
    </w:p>
    <w:p>
      <w:pPr>
        <w:pStyle w:val="BodyText"/>
        <w:spacing w:line="254" w:lineRule="auto" w:before="98"/>
        <w:ind w:left="120" w:right="1434"/>
        <w:jc w:val="both"/>
      </w:pPr>
      <w:r>
        <w:rPr>
          <w:w w:val="105"/>
        </w:rPr>
        <w:t>When</w:t>
      </w:r>
      <w:r>
        <w:rPr>
          <w:spacing w:val="-1"/>
          <w:w w:val="105"/>
        </w:rPr>
        <w:t> </w:t>
      </w:r>
      <w:r>
        <w:rPr>
          <w:w w:val="105"/>
        </w:rPr>
        <w:t>we</w:t>
      </w:r>
      <w:r>
        <w:rPr>
          <w:spacing w:val="-1"/>
          <w:w w:val="105"/>
        </w:rPr>
        <w:t> </w:t>
      </w:r>
      <w:r>
        <w:rPr>
          <w:w w:val="105"/>
        </w:rPr>
        <w:t>put</w:t>
      </w:r>
      <w:r>
        <w:rPr>
          <w:spacing w:val="-1"/>
          <w:w w:val="105"/>
        </w:rPr>
        <w:t> </w:t>
      </w:r>
      <w:r>
        <w:rPr>
          <w:w w:val="105"/>
        </w:rPr>
        <w:t>up</w:t>
      </w:r>
      <w:r>
        <w:rPr>
          <w:spacing w:val="-1"/>
          <w:w w:val="105"/>
        </w:rPr>
        <w:t> </w:t>
      </w:r>
      <w:r>
        <w:rPr>
          <w:w w:val="105"/>
        </w:rPr>
        <w:t>a</w:t>
      </w:r>
      <w:r>
        <w:rPr>
          <w:spacing w:val="-1"/>
          <w:w w:val="105"/>
        </w:rPr>
        <w:t> </w:t>
      </w:r>
      <w:r>
        <w:rPr>
          <w:w w:val="105"/>
        </w:rPr>
        <w:t>facade,</w:t>
      </w:r>
      <w:r>
        <w:rPr>
          <w:spacing w:val="-1"/>
          <w:w w:val="105"/>
        </w:rPr>
        <w:t> </w:t>
      </w:r>
      <w:r>
        <w:rPr>
          <w:w w:val="105"/>
        </w:rPr>
        <w:t>we</w:t>
      </w:r>
      <w:r>
        <w:rPr>
          <w:spacing w:val="-1"/>
          <w:w w:val="105"/>
        </w:rPr>
        <w:t> </w:t>
      </w:r>
      <w:r>
        <w:rPr>
          <w:w w:val="105"/>
        </w:rPr>
        <w:t>present</w:t>
      </w:r>
      <w:r>
        <w:rPr>
          <w:spacing w:val="-1"/>
          <w:w w:val="105"/>
        </w:rPr>
        <w:t> </w:t>
      </w:r>
      <w:r>
        <w:rPr>
          <w:w w:val="105"/>
        </w:rPr>
        <w:t>an</w:t>
      </w:r>
      <w:r>
        <w:rPr>
          <w:spacing w:val="-1"/>
          <w:w w:val="105"/>
        </w:rPr>
        <w:t> </w:t>
      </w:r>
      <w:r>
        <w:rPr>
          <w:w w:val="105"/>
        </w:rPr>
        <w:t>outward</w:t>
      </w:r>
      <w:r>
        <w:rPr>
          <w:spacing w:val="-1"/>
          <w:w w:val="105"/>
        </w:rPr>
        <w:t> </w:t>
      </w:r>
      <w:r>
        <w:rPr>
          <w:w w:val="105"/>
        </w:rPr>
        <w:t>appearance</w:t>
      </w:r>
      <w:r>
        <w:rPr>
          <w:spacing w:val="-1"/>
          <w:w w:val="105"/>
        </w:rPr>
        <w:t> </w:t>
      </w:r>
      <w:r>
        <w:rPr>
          <w:w w:val="105"/>
        </w:rPr>
        <w:t>to</w:t>
      </w:r>
      <w:r>
        <w:rPr>
          <w:spacing w:val="-1"/>
          <w:w w:val="105"/>
        </w:rPr>
        <w:t> </w:t>
      </w:r>
      <w:r>
        <w:rPr>
          <w:w w:val="105"/>
        </w:rPr>
        <w:t>the</w:t>
      </w:r>
      <w:r>
        <w:rPr>
          <w:spacing w:val="-1"/>
          <w:w w:val="105"/>
        </w:rPr>
        <w:t> </w:t>
      </w:r>
      <w:r>
        <w:rPr>
          <w:w w:val="105"/>
        </w:rPr>
        <w:t>world</w:t>
      </w:r>
      <w:r>
        <w:rPr>
          <w:spacing w:val="-1"/>
          <w:w w:val="105"/>
        </w:rPr>
        <w:t> </w:t>
      </w:r>
      <w:r>
        <w:rPr>
          <w:w w:val="105"/>
        </w:rPr>
        <w:t>which</w:t>
      </w:r>
      <w:r>
        <w:rPr>
          <w:spacing w:val="-1"/>
          <w:w w:val="105"/>
        </w:rPr>
        <w:t> </w:t>
      </w:r>
      <w:r>
        <w:rPr>
          <w:w w:val="105"/>
        </w:rPr>
        <w:t>may conceal a very different reality. This was the inspiration for the name behind the next pattern we're going to review - the facade pattern. The facade pattern provides a con- venient</w:t>
      </w:r>
      <w:r>
        <w:rPr>
          <w:spacing w:val="-6"/>
          <w:w w:val="105"/>
        </w:rPr>
        <w:t> </w:t>
      </w:r>
      <w:r>
        <w:rPr>
          <w:w w:val="105"/>
        </w:rPr>
        <w:t>higher-level</w:t>
      </w:r>
      <w:r>
        <w:rPr>
          <w:spacing w:val="-6"/>
          <w:w w:val="105"/>
        </w:rPr>
        <w:t> </w:t>
      </w:r>
      <w:r>
        <w:rPr>
          <w:w w:val="105"/>
        </w:rPr>
        <w:t>interface</w:t>
      </w:r>
      <w:r>
        <w:rPr>
          <w:spacing w:val="-6"/>
          <w:w w:val="105"/>
        </w:rPr>
        <w:t> </w:t>
      </w:r>
      <w:r>
        <w:rPr>
          <w:w w:val="105"/>
        </w:rPr>
        <w:t>to</w:t>
      </w:r>
      <w:r>
        <w:rPr>
          <w:spacing w:val="-6"/>
          <w:w w:val="105"/>
        </w:rPr>
        <w:t> </w:t>
      </w:r>
      <w:r>
        <w:rPr>
          <w:w w:val="105"/>
        </w:rPr>
        <w:t>a</w:t>
      </w:r>
      <w:r>
        <w:rPr>
          <w:spacing w:val="-6"/>
          <w:w w:val="105"/>
        </w:rPr>
        <w:t> </w:t>
      </w:r>
      <w:r>
        <w:rPr>
          <w:w w:val="105"/>
        </w:rPr>
        <w:t>larger</w:t>
      </w:r>
      <w:r>
        <w:rPr>
          <w:spacing w:val="-6"/>
          <w:w w:val="105"/>
        </w:rPr>
        <w:t> </w:t>
      </w:r>
      <w:r>
        <w:rPr>
          <w:w w:val="105"/>
        </w:rPr>
        <w:t>body</w:t>
      </w:r>
      <w:r>
        <w:rPr>
          <w:spacing w:val="-6"/>
          <w:w w:val="105"/>
        </w:rPr>
        <w:t> </w:t>
      </w:r>
      <w:r>
        <w:rPr>
          <w:w w:val="105"/>
        </w:rPr>
        <w:t>of</w:t>
      </w:r>
      <w:r>
        <w:rPr>
          <w:spacing w:val="-6"/>
          <w:w w:val="105"/>
        </w:rPr>
        <w:t> </w:t>
      </w:r>
      <w:r>
        <w:rPr>
          <w:w w:val="105"/>
        </w:rPr>
        <w:t>code,</w:t>
      </w:r>
      <w:r>
        <w:rPr>
          <w:spacing w:val="-6"/>
          <w:w w:val="105"/>
        </w:rPr>
        <w:t> </w:t>
      </w:r>
      <w:r>
        <w:rPr>
          <w:w w:val="105"/>
        </w:rPr>
        <w:t>hiding</w:t>
      </w:r>
      <w:r>
        <w:rPr>
          <w:spacing w:val="-6"/>
          <w:w w:val="105"/>
        </w:rPr>
        <w:t> </w:t>
      </w:r>
      <w:r>
        <w:rPr>
          <w:w w:val="105"/>
        </w:rPr>
        <w:t>its</w:t>
      </w:r>
      <w:r>
        <w:rPr>
          <w:spacing w:val="-6"/>
          <w:w w:val="105"/>
        </w:rPr>
        <w:t> </w:t>
      </w:r>
      <w:r>
        <w:rPr>
          <w:w w:val="105"/>
        </w:rPr>
        <w:t>true</w:t>
      </w:r>
      <w:r>
        <w:rPr>
          <w:spacing w:val="-6"/>
          <w:w w:val="105"/>
        </w:rPr>
        <w:t> </w:t>
      </w:r>
      <w:r>
        <w:rPr>
          <w:w w:val="105"/>
        </w:rPr>
        <w:t>underlying</w:t>
      </w:r>
      <w:r>
        <w:rPr>
          <w:spacing w:val="-6"/>
          <w:w w:val="105"/>
        </w:rPr>
        <w:t> </w:t>
      </w:r>
      <w:r>
        <w:rPr>
          <w:w w:val="105"/>
        </w:rPr>
        <w:t>com- plexity.</w:t>
      </w:r>
      <w:r>
        <w:rPr>
          <w:spacing w:val="-2"/>
          <w:w w:val="105"/>
        </w:rPr>
        <w:t> </w:t>
      </w:r>
      <w:r>
        <w:rPr>
          <w:w w:val="105"/>
        </w:rPr>
        <w:t>Think</w:t>
      </w:r>
      <w:r>
        <w:rPr>
          <w:spacing w:val="-2"/>
          <w:w w:val="105"/>
        </w:rPr>
        <w:t> </w:t>
      </w:r>
      <w:r>
        <w:rPr>
          <w:w w:val="105"/>
        </w:rPr>
        <w:t>of</w:t>
      </w:r>
      <w:r>
        <w:rPr>
          <w:spacing w:val="-2"/>
          <w:w w:val="105"/>
        </w:rPr>
        <w:t> </w:t>
      </w:r>
      <w:r>
        <w:rPr>
          <w:w w:val="105"/>
        </w:rPr>
        <w:t>it</w:t>
      </w:r>
      <w:r>
        <w:rPr>
          <w:spacing w:val="-2"/>
          <w:w w:val="105"/>
        </w:rPr>
        <w:t> </w:t>
      </w:r>
      <w:r>
        <w:rPr>
          <w:w w:val="105"/>
        </w:rPr>
        <w:t>as</w:t>
      </w:r>
      <w:r>
        <w:rPr>
          <w:spacing w:val="-2"/>
          <w:w w:val="105"/>
        </w:rPr>
        <w:t> </w:t>
      </w:r>
      <w:r>
        <w:rPr>
          <w:w w:val="105"/>
        </w:rPr>
        <w:t>simplifying</w:t>
      </w:r>
      <w:r>
        <w:rPr>
          <w:spacing w:val="-2"/>
          <w:w w:val="105"/>
        </w:rPr>
        <w:t> </w:t>
      </w:r>
      <w:r>
        <w:rPr>
          <w:w w:val="105"/>
        </w:rPr>
        <w:t>the</w:t>
      </w:r>
      <w:r>
        <w:rPr>
          <w:spacing w:val="-2"/>
          <w:w w:val="105"/>
        </w:rPr>
        <w:t> </w:t>
      </w:r>
      <w:r>
        <w:rPr>
          <w:w w:val="105"/>
        </w:rPr>
        <w:t>API</w:t>
      </w:r>
      <w:r>
        <w:rPr>
          <w:spacing w:val="-2"/>
          <w:w w:val="105"/>
        </w:rPr>
        <w:t> </w:t>
      </w:r>
      <w:r>
        <w:rPr>
          <w:w w:val="105"/>
        </w:rPr>
        <w:t>being</w:t>
      </w:r>
      <w:r>
        <w:rPr>
          <w:spacing w:val="-2"/>
          <w:w w:val="105"/>
        </w:rPr>
        <w:t> </w:t>
      </w:r>
      <w:r>
        <w:rPr>
          <w:w w:val="105"/>
        </w:rPr>
        <w:t>presented</w:t>
      </w:r>
      <w:r>
        <w:rPr>
          <w:spacing w:val="-2"/>
          <w:w w:val="105"/>
        </w:rPr>
        <w:t> </w:t>
      </w:r>
      <w:r>
        <w:rPr>
          <w:w w:val="105"/>
        </w:rPr>
        <w:t>to</w:t>
      </w:r>
      <w:r>
        <w:rPr>
          <w:spacing w:val="-2"/>
          <w:w w:val="105"/>
        </w:rPr>
        <w:t> </w:t>
      </w:r>
      <w:r>
        <w:rPr>
          <w:w w:val="105"/>
        </w:rPr>
        <w:t>other</w:t>
      </w:r>
      <w:r>
        <w:rPr>
          <w:spacing w:val="-2"/>
          <w:w w:val="105"/>
        </w:rPr>
        <w:t> </w:t>
      </w:r>
      <w:r>
        <w:rPr>
          <w:w w:val="105"/>
        </w:rPr>
        <w:t>developers,</w:t>
      </w:r>
      <w:r>
        <w:rPr>
          <w:spacing w:val="-2"/>
          <w:w w:val="105"/>
        </w:rPr>
        <w:t> </w:t>
      </w:r>
      <w:r>
        <w:rPr>
          <w:w w:val="105"/>
        </w:rPr>
        <w:t>some- thing which almost always improves usability.</w:t>
      </w:r>
    </w:p>
    <w:p>
      <w:pPr>
        <w:pStyle w:val="BodyText"/>
        <w:spacing w:line="254" w:lineRule="auto" w:before="106"/>
        <w:ind w:left="120" w:right="1435"/>
        <w:jc w:val="both"/>
      </w:pPr>
      <w:r>
        <w:rPr>
          <w:w w:val="105"/>
        </w:rPr>
        <w:t>Facades are a structural pattern which can often be seen in JavaScript libraries like jQuery where, although an implementation may support methods with a wide </w:t>
      </w:r>
      <w:r>
        <w:rPr>
          <w:w w:val="105"/>
        </w:rPr>
        <w:t>range of</w:t>
      </w:r>
      <w:r>
        <w:rPr>
          <w:spacing w:val="-6"/>
          <w:w w:val="105"/>
        </w:rPr>
        <w:t> </w:t>
      </w:r>
      <w:r>
        <w:rPr>
          <w:w w:val="105"/>
        </w:rPr>
        <w:t>behaviors,</w:t>
      </w:r>
      <w:r>
        <w:rPr>
          <w:spacing w:val="-6"/>
          <w:w w:val="105"/>
        </w:rPr>
        <w:t> </w:t>
      </w:r>
      <w:r>
        <w:rPr>
          <w:w w:val="105"/>
        </w:rPr>
        <w:t>only</w:t>
      </w:r>
      <w:r>
        <w:rPr>
          <w:spacing w:val="-6"/>
          <w:w w:val="105"/>
        </w:rPr>
        <w:t> </w:t>
      </w:r>
      <w:r>
        <w:rPr>
          <w:w w:val="105"/>
        </w:rPr>
        <w:t>a</w:t>
      </w:r>
      <w:r>
        <w:rPr>
          <w:spacing w:val="-6"/>
          <w:w w:val="105"/>
        </w:rPr>
        <w:t> </w:t>
      </w:r>
      <w:r>
        <w:rPr>
          <w:w w:val="105"/>
        </w:rPr>
        <w:t>'facade'</w:t>
      </w:r>
      <w:r>
        <w:rPr>
          <w:spacing w:val="-6"/>
          <w:w w:val="105"/>
        </w:rPr>
        <w:t> </w:t>
      </w:r>
      <w:r>
        <w:rPr>
          <w:w w:val="105"/>
        </w:rPr>
        <w:t>or</w:t>
      </w:r>
      <w:r>
        <w:rPr>
          <w:spacing w:val="-6"/>
          <w:w w:val="105"/>
        </w:rPr>
        <w:t> </w:t>
      </w:r>
      <w:r>
        <w:rPr>
          <w:w w:val="105"/>
        </w:rPr>
        <w:t>limited</w:t>
      </w:r>
      <w:r>
        <w:rPr>
          <w:spacing w:val="-6"/>
          <w:w w:val="105"/>
        </w:rPr>
        <w:t> </w:t>
      </w:r>
      <w:r>
        <w:rPr>
          <w:w w:val="105"/>
        </w:rPr>
        <w:t>abstraction</w:t>
      </w:r>
      <w:r>
        <w:rPr>
          <w:spacing w:val="-6"/>
          <w:w w:val="105"/>
        </w:rPr>
        <w:t> </w:t>
      </w:r>
      <w:r>
        <w:rPr>
          <w:w w:val="105"/>
        </w:rPr>
        <w:t>of</w:t>
      </w:r>
      <w:r>
        <w:rPr>
          <w:spacing w:val="-6"/>
          <w:w w:val="105"/>
        </w:rPr>
        <w:t> </w:t>
      </w:r>
      <w:r>
        <w:rPr>
          <w:w w:val="105"/>
        </w:rPr>
        <w:t>these</w:t>
      </w:r>
      <w:r>
        <w:rPr>
          <w:spacing w:val="-6"/>
          <w:w w:val="105"/>
        </w:rPr>
        <w:t> </w:t>
      </w:r>
      <w:r>
        <w:rPr>
          <w:w w:val="105"/>
        </w:rPr>
        <w:t>methods</w:t>
      </w:r>
      <w:r>
        <w:rPr>
          <w:spacing w:val="-6"/>
          <w:w w:val="105"/>
        </w:rPr>
        <w:t> </w:t>
      </w:r>
      <w:r>
        <w:rPr>
          <w:w w:val="105"/>
        </w:rPr>
        <w:t>is</w:t>
      </w:r>
      <w:r>
        <w:rPr>
          <w:spacing w:val="-6"/>
          <w:w w:val="105"/>
        </w:rPr>
        <w:t> </w:t>
      </w:r>
      <w:r>
        <w:rPr>
          <w:w w:val="105"/>
        </w:rPr>
        <w:t>presented</w:t>
      </w:r>
      <w:r>
        <w:rPr>
          <w:spacing w:val="-6"/>
          <w:w w:val="105"/>
        </w:rPr>
        <w:t> </w:t>
      </w:r>
      <w:r>
        <w:rPr>
          <w:w w:val="105"/>
        </w:rPr>
        <w:t>to</w:t>
      </w:r>
      <w:r>
        <w:rPr>
          <w:spacing w:val="-6"/>
          <w:w w:val="105"/>
        </w:rPr>
        <w:t> </w:t>
      </w:r>
      <w:r>
        <w:rPr>
          <w:w w:val="105"/>
        </w:rPr>
        <w:t>the public for use.</w:t>
      </w:r>
    </w:p>
    <w:p>
      <w:pPr>
        <w:pStyle w:val="BodyText"/>
        <w:spacing w:line="254" w:lineRule="auto" w:before="104"/>
        <w:ind w:left="120" w:right="1433"/>
        <w:jc w:val="both"/>
      </w:pPr>
      <w:r>
        <w:rPr>
          <w:w w:val="105"/>
        </w:rPr>
        <w:t>This</w:t>
      </w:r>
      <w:r>
        <w:rPr>
          <w:spacing w:val="-5"/>
          <w:w w:val="105"/>
        </w:rPr>
        <w:t> </w:t>
      </w:r>
      <w:r>
        <w:rPr>
          <w:w w:val="105"/>
        </w:rPr>
        <w:t>allows</w:t>
      </w:r>
      <w:r>
        <w:rPr>
          <w:spacing w:val="-5"/>
          <w:w w:val="105"/>
        </w:rPr>
        <w:t> </w:t>
      </w:r>
      <w:r>
        <w:rPr>
          <w:w w:val="105"/>
        </w:rPr>
        <w:t>us</w:t>
      </w:r>
      <w:r>
        <w:rPr>
          <w:spacing w:val="-5"/>
          <w:w w:val="105"/>
        </w:rPr>
        <w:t> </w:t>
      </w:r>
      <w:r>
        <w:rPr>
          <w:w w:val="105"/>
        </w:rPr>
        <w:t>to</w:t>
      </w:r>
      <w:r>
        <w:rPr>
          <w:spacing w:val="-5"/>
          <w:w w:val="105"/>
        </w:rPr>
        <w:t> </w:t>
      </w:r>
      <w:r>
        <w:rPr>
          <w:w w:val="105"/>
        </w:rPr>
        <w:t>interact</w:t>
      </w:r>
      <w:r>
        <w:rPr>
          <w:spacing w:val="-5"/>
          <w:w w:val="105"/>
        </w:rPr>
        <w:t> </w:t>
      </w:r>
      <w:r>
        <w:rPr>
          <w:w w:val="105"/>
        </w:rPr>
        <w:t>with</w:t>
      </w:r>
      <w:r>
        <w:rPr>
          <w:spacing w:val="-5"/>
          <w:w w:val="105"/>
        </w:rPr>
        <w:t> </w:t>
      </w:r>
      <w:r>
        <w:rPr>
          <w:w w:val="105"/>
        </w:rPr>
        <w:t>the</w:t>
      </w:r>
      <w:r>
        <w:rPr>
          <w:spacing w:val="-5"/>
          <w:w w:val="105"/>
        </w:rPr>
        <w:t> </w:t>
      </w:r>
      <w:r>
        <w:rPr>
          <w:w w:val="105"/>
        </w:rPr>
        <w:t>facade</w:t>
      </w:r>
      <w:r>
        <w:rPr>
          <w:spacing w:val="-5"/>
          <w:w w:val="105"/>
        </w:rPr>
        <w:t> </w:t>
      </w:r>
      <w:r>
        <w:rPr>
          <w:w w:val="105"/>
        </w:rPr>
        <w:t>rather</w:t>
      </w:r>
      <w:r>
        <w:rPr>
          <w:spacing w:val="-5"/>
          <w:w w:val="105"/>
        </w:rPr>
        <w:t> </w:t>
      </w:r>
      <w:r>
        <w:rPr>
          <w:w w:val="105"/>
        </w:rPr>
        <w:t>than</w:t>
      </w:r>
      <w:r>
        <w:rPr>
          <w:spacing w:val="-5"/>
          <w:w w:val="105"/>
        </w:rPr>
        <w:t> </w:t>
      </w:r>
      <w:r>
        <w:rPr>
          <w:w w:val="105"/>
        </w:rPr>
        <w:t>the</w:t>
      </w:r>
      <w:r>
        <w:rPr>
          <w:spacing w:val="-5"/>
          <w:w w:val="105"/>
        </w:rPr>
        <w:t> </w:t>
      </w:r>
      <w:r>
        <w:rPr>
          <w:w w:val="105"/>
        </w:rPr>
        <w:t>subsystem</w:t>
      </w:r>
      <w:r>
        <w:rPr>
          <w:spacing w:val="-5"/>
          <w:w w:val="105"/>
        </w:rPr>
        <w:t> </w:t>
      </w:r>
      <w:r>
        <w:rPr>
          <w:w w:val="105"/>
        </w:rPr>
        <w:t>behind</w:t>
      </w:r>
      <w:r>
        <w:rPr>
          <w:spacing w:val="-5"/>
          <w:w w:val="105"/>
        </w:rPr>
        <w:t> </w:t>
      </w:r>
      <w:r>
        <w:rPr>
          <w:w w:val="105"/>
        </w:rPr>
        <w:t>the</w:t>
      </w:r>
      <w:r>
        <w:rPr>
          <w:spacing w:val="-5"/>
          <w:w w:val="105"/>
        </w:rPr>
        <w:t> </w:t>
      </w:r>
      <w:r>
        <w:rPr>
          <w:w w:val="105"/>
        </w:rPr>
        <w:t>scenes. Whenever</w:t>
      </w:r>
      <w:r>
        <w:rPr>
          <w:spacing w:val="-14"/>
          <w:w w:val="105"/>
        </w:rPr>
        <w:t> </w:t>
      </w:r>
      <w:r>
        <w:rPr>
          <w:w w:val="105"/>
        </w:rPr>
        <w:t>you're</w:t>
      </w:r>
      <w:r>
        <w:rPr>
          <w:spacing w:val="-13"/>
          <w:w w:val="105"/>
        </w:rPr>
        <w:t> </w:t>
      </w:r>
      <w:r>
        <w:rPr>
          <w:w w:val="105"/>
        </w:rPr>
        <w:t>using</w:t>
      </w:r>
      <w:r>
        <w:rPr>
          <w:spacing w:val="-13"/>
          <w:w w:val="105"/>
        </w:rPr>
        <w:t> </w:t>
      </w:r>
      <w:r>
        <w:rPr>
          <w:w w:val="105"/>
        </w:rPr>
        <w:t>jQuery's</w:t>
      </w:r>
      <w:r>
        <w:rPr>
          <w:spacing w:val="-4"/>
          <w:w w:val="105"/>
        </w:rPr>
        <w:t> </w:t>
      </w:r>
      <w:r>
        <w:rPr>
          <w:rFonts w:ascii="SimSun-ExtB"/>
          <w:w w:val="105"/>
          <w:sz w:val="18"/>
        </w:rPr>
        <w:t>$(el).css()</w:t>
      </w:r>
      <w:r>
        <w:rPr>
          <w:rFonts w:ascii="SimSun-ExtB"/>
          <w:spacing w:val="-24"/>
          <w:w w:val="105"/>
          <w:sz w:val="18"/>
        </w:rPr>
        <w:t> </w:t>
      </w:r>
      <w:r>
        <w:rPr>
          <w:w w:val="105"/>
        </w:rPr>
        <w:t>or</w:t>
      </w:r>
      <w:r>
        <w:rPr>
          <w:spacing w:val="-1"/>
          <w:w w:val="105"/>
        </w:rPr>
        <w:t> </w:t>
      </w:r>
      <w:r>
        <w:rPr>
          <w:rFonts w:ascii="SimSun-ExtB"/>
          <w:w w:val="105"/>
          <w:sz w:val="18"/>
        </w:rPr>
        <w:t>$(el).animate()</w:t>
      </w:r>
      <w:r>
        <w:rPr>
          <w:rFonts w:ascii="SimSun-ExtB"/>
          <w:spacing w:val="-24"/>
          <w:w w:val="105"/>
          <w:sz w:val="18"/>
        </w:rPr>
        <w:t> </w:t>
      </w:r>
      <w:r>
        <w:rPr>
          <w:w w:val="105"/>
        </w:rPr>
        <w:t>methods,</w:t>
      </w:r>
      <w:r>
        <w:rPr>
          <w:spacing w:val="-1"/>
          <w:w w:val="105"/>
        </w:rPr>
        <w:t> </w:t>
      </w:r>
      <w:r>
        <w:rPr>
          <w:w w:val="105"/>
        </w:rPr>
        <w:t>you're</w:t>
      </w:r>
      <w:r>
        <w:rPr>
          <w:spacing w:val="-2"/>
          <w:w w:val="105"/>
        </w:rPr>
        <w:t> </w:t>
      </w:r>
      <w:r>
        <w:rPr>
          <w:w w:val="105"/>
        </w:rPr>
        <w:t>ac- tually</w:t>
      </w:r>
      <w:r>
        <w:rPr>
          <w:spacing w:val="-4"/>
          <w:w w:val="105"/>
        </w:rPr>
        <w:t> </w:t>
      </w:r>
      <w:r>
        <w:rPr>
          <w:w w:val="105"/>
        </w:rPr>
        <w:t>using</w:t>
      </w:r>
      <w:r>
        <w:rPr>
          <w:spacing w:val="-4"/>
          <w:w w:val="105"/>
        </w:rPr>
        <w:t> </w:t>
      </w:r>
      <w:r>
        <w:rPr>
          <w:w w:val="105"/>
        </w:rPr>
        <w:t>a</w:t>
      </w:r>
      <w:r>
        <w:rPr>
          <w:spacing w:val="-4"/>
          <w:w w:val="105"/>
        </w:rPr>
        <w:t> </w:t>
      </w:r>
      <w:r>
        <w:rPr>
          <w:w w:val="105"/>
        </w:rPr>
        <w:t>facade</w:t>
      </w:r>
      <w:r>
        <w:rPr>
          <w:spacing w:val="-4"/>
          <w:w w:val="105"/>
        </w:rPr>
        <w:t> </w:t>
      </w:r>
      <w:r>
        <w:rPr>
          <w:w w:val="105"/>
        </w:rPr>
        <w:t>-</w:t>
      </w:r>
      <w:r>
        <w:rPr>
          <w:spacing w:val="-4"/>
          <w:w w:val="105"/>
        </w:rPr>
        <w:t> </w:t>
      </w:r>
      <w:r>
        <w:rPr>
          <w:w w:val="105"/>
        </w:rPr>
        <w:t>the</w:t>
      </w:r>
      <w:r>
        <w:rPr>
          <w:spacing w:val="-4"/>
          <w:w w:val="105"/>
        </w:rPr>
        <w:t> </w:t>
      </w:r>
      <w:r>
        <w:rPr>
          <w:w w:val="105"/>
        </w:rPr>
        <w:t>simpler</w:t>
      </w:r>
      <w:r>
        <w:rPr>
          <w:spacing w:val="-4"/>
          <w:w w:val="105"/>
        </w:rPr>
        <w:t> </w:t>
      </w:r>
      <w:r>
        <w:rPr>
          <w:w w:val="105"/>
        </w:rPr>
        <w:t>public</w:t>
      </w:r>
      <w:r>
        <w:rPr>
          <w:spacing w:val="-4"/>
          <w:w w:val="105"/>
        </w:rPr>
        <w:t> </w:t>
      </w:r>
      <w:r>
        <w:rPr>
          <w:w w:val="105"/>
        </w:rPr>
        <w:t>interface</w:t>
      </w:r>
      <w:r>
        <w:rPr>
          <w:spacing w:val="-4"/>
          <w:w w:val="105"/>
        </w:rPr>
        <w:t> </w:t>
      </w:r>
      <w:r>
        <w:rPr>
          <w:w w:val="105"/>
        </w:rPr>
        <w:t>that</w:t>
      </w:r>
      <w:r>
        <w:rPr>
          <w:spacing w:val="-4"/>
          <w:w w:val="105"/>
        </w:rPr>
        <w:t> </w:t>
      </w:r>
      <w:r>
        <w:rPr>
          <w:w w:val="105"/>
        </w:rPr>
        <w:t>avoids</w:t>
      </w:r>
      <w:r>
        <w:rPr>
          <w:spacing w:val="-4"/>
          <w:w w:val="105"/>
        </w:rPr>
        <w:t> </w:t>
      </w:r>
      <w:r>
        <w:rPr>
          <w:w w:val="105"/>
        </w:rPr>
        <w:t>you</w:t>
      </w:r>
      <w:r>
        <w:rPr>
          <w:spacing w:val="-4"/>
          <w:w w:val="105"/>
        </w:rPr>
        <w:t> </w:t>
      </w:r>
      <w:r>
        <w:rPr>
          <w:w w:val="105"/>
        </w:rPr>
        <w:t>having</w:t>
      </w:r>
      <w:r>
        <w:rPr>
          <w:spacing w:val="-4"/>
          <w:w w:val="105"/>
        </w:rPr>
        <w:t> </w:t>
      </w:r>
      <w:r>
        <w:rPr>
          <w:w w:val="105"/>
        </w:rPr>
        <w:t>to</w:t>
      </w:r>
      <w:r>
        <w:rPr>
          <w:spacing w:val="-4"/>
          <w:w w:val="105"/>
        </w:rPr>
        <w:t> </w:t>
      </w:r>
      <w:r>
        <w:rPr>
          <w:w w:val="105"/>
        </w:rPr>
        <w:t>manually call</w:t>
      </w:r>
      <w:r>
        <w:rPr>
          <w:spacing w:val="-5"/>
          <w:w w:val="105"/>
        </w:rPr>
        <w:t> </w:t>
      </w:r>
      <w:r>
        <w:rPr>
          <w:w w:val="105"/>
        </w:rPr>
        <w:t>the</w:t>
      </w:r>
      <w:r>
        <w:rPr>
          <w:spacing w:val="-5"/>
          <w:w w:val="105"/>
        </w:rPr>
        <w:t> </w:t>
      </w:r>
      <w:r>
        <w:rPr>
          <w:w w:val="105"/>
        </w:rPr>
        <w:t>many</w:t>
      </w:r>
      <w:r>
        <w:rPr>
          <w:spacing w:val="-5"/>
          <w:w w:val="105"/>
        </w:rPr>
        <w:t> </w:t>
      </w:r>
      <w:r>
        <w:rPr>
          <w:w w:val="105"/>
        </w:rPr>
        <w:t>internal</w:t>
      </w:r>
      <w:r>
        <w:rPr>
          <w:spacing w:val="-5"/>
          <w:w w:val="105"/>
        </w:rPr>
        <w:t> </w:t>
      </w:r>
      <w:r>
        <w:rPr>
          <w:w w:val="105"/>
        </w:rPr>
        <w:t>methods</w:t>
      </w:r>
      <w:r>
        <w:rPr>
          <w:spacing w:val="-5"/>
          <w:w w:val="105"/>
        </w:rPr>
        <w:t> </w:t>
      </w:r>
      <w:r>
        <w:rPr>
          <w:w w:val="105"/>
        </w:rPr>
        <w:t>in</w:t>
      </w:r>
      <w:r>
        <w:rPr>
          <w:spacing w:val="-5"/>
          <w:w w:val="105"/>
        </w:rPr>
        <w:t> </w:t>
      </w:r>
      <w:r>
        <w:rPr>
          <w:w w:val="105"/>
        </w:rPr>
        <w:t>jQuery</w:t>
      </w:r>
      <w:r>
        <w:rPr>
          <w:spacing w:val="-5"/>
          <w:w w:val="105"/>
        </w:rPr>
        <w:t> </w:t>
      </w:r>
      <w:r>
        <w:rPr>
          <w:w w:val="105"/>
        </w:rPr>
        <w:t>core</w:t>
      </w:r>
      <w:r>
        <w:rPr>
          <w:spacing w:val="-5"/>
          <w:w w:val="105"/>
        </w:rPr>
        <w:t> </w:t>
      </w:r>
      <w:r>
        <w:rPr>
          <w:w w:val="105"/>
        </w:rPr>
        <w:t>required</w:t>
      </w:r>
      <w:r>
        <w:rPr>
          <w:spacing w:val="-5"/>
          <w:w w:val="105"/>
        </w:rPr>
        <w:t> </w:t>
      </w:r>
      <w:r>
        <w:rPr>
          <w:w w:val="105"/>
        </w:rPr>
        <w:t>to</w:t>
      </w:r>
      <w:r>
        <w:rPr>
          <w:spacing w:val="-5"/>
          <w:w w:val="105"/>
        </w:rPr>
        <w:t> </w:t>
      </w:r>
      <w:r>
        <w:rPr>
          <w:w w:val="105"/>
        </w:rPr>
        <w:t>get</w:t>
      </w:r>
      <w:r>
        <w:rPr>
          <w:spacing w:val="-5"/>
          <w:w w:val="105"/>
        </w:rPr>
        <w:t> </w:t>
      </w:r>
      <w:r>
        <w:rPr>
          <w:w w:val="105"/>
        </w:rPr>
        <w:t>some</w:t>
      </w:r>
      <w:r>
        <w:rPr>
          <w:spacing w:val="-5"/>
          <w:w w:val="105"/>
        </w:rPr>
        <w:t> </w:t>
      </w:r>
      <w:r>
        <w:rPr>
          <w:w w:val="105"/>
        </w:rPr>
        <w:t>behavior</w:t>
      </w:r>
      <w:r>
        <w:rPr>
          <w:spacing w:val="-5"/>
          <w:w w:val="105"/>
        </w:rPr>
        <w:t> </w:t>
      </w:r>
      <w:r>
        <w:rPr>
          <w:w w:val="105"/>
        </w:rPr>
        <w:t>working. This also avoids the need to manually interact with DOM Apis and maintain state </w:t>
      </w:r>
      <w:r>
        <w:rPr>
          <w:spacing w:val="-2"/>
          <w:w w:val="105"/>
        </w:rPr>
        <w:t>variables.</w:t>
      </w:r>
    </w:p>
    <w:p>
      <w:pPr>
        <w:pStyle w:val="BodyText"/>
        <w:spacing w:line="254" w:lineRule="auto" w:before="99"/>
        <w:ind w:left="120" w:right="1437"/>
        <w:jc w:val="both"/>
      </w:pPr>
      <w:r>
        <w:rPr>
          <w:w w:val="105"/>
        </w:rPr>
        <w:t>The jQuery core methods should be considered intermediate abstractions. The </w:t>
      </w:r>
      <w:r>
        <w:rPr>
          <w:w w:val="105"/>
        </w:rPr>
        <w:t>more </w:t>
      </w:r>
      <w:r>
        <w:rPr/>
        <w:t>immediate burden to developers is the DOM API and facades are what make the jQuery </w:t>
      </w:r>
      <w:r>
        <w:rPr>
          <w:w w:val="105"/>
        </w:rPr>
        <w:t>library so easy to use.</w:t>
      </w:r>
    </w:p>
    <w:p>
      <w:pPr>
        <w:pStyle w:val="BodyText"/>
        <w:spacing w:line="254" w:lineRule="auto" w:before="103"/>
        <w:ind w:left="120" w:right="1435"/>
        <w:jc w:val="both"/>
      </w:pPr>
      <w:r>
        <w:rPr>
          <w:w w:val="105"/>
        </w:rPr>
        <w:t>To build on what we've learned, the facade pattern both simplifies the interface of a class and it also decouples the class from the code that utilizes it. This gives us the ability</w:t>
      </w:r>
      <w:r>
        <w:rPr>
          <w:spacing w:val="-10"/>
          <w:w w:val="105"/>
        </w:rPr>
        <w:t> </w:t>
      </w:r>
      <w:r>
        <w:rPr>
          <w:w w:val="105"/>
        </w:rPr>
        <w:t>to</w:t>
      </w:r>
      <w:r>
        <w:rPr>
          <w:spacing w:val="-10"/>
          <w:w w:val="105"/>
        </w:rPr>
        <w:t> </w:t>
      </w:r>
      <w:r>
        <w:rPr>
          <w:w w:val="105"/>
        </w:rPr>
        <w:t>indirectly</w:t>
      </w:r>
      <w:r>
        <w:rPr>
          <w:spacing w:val="-10"/>
          <w:w w:val="105"/>
        </w:rPr>
        <w:t> </w:t>
      </w:r>
      <w:r>
        <w:rPr>
          <w:w w:val="105"/>
        </w:rPr>
        <w:t>interact</w:t>
      </w:r>
      <w:r>
        <w:rPr>
          <w:spacing w:val="-10"/>
          <w:w w:val="105"/>
        </w:rPr>
        <w:t> </w:t>
      </w:r>
      <w:r>
        <w:rPr>
          <w:w w:val="105"/>
        </w:rPr>
        <w:t>with</w:t>
      </w:r>
      <w:r>
        <w:rPr>
          <w:spacing w:val="-10"/>
          <w:w w:val="105"/>
        </w:rPr>
        <w:t> </w:t>
      </w:r>
      <w:r>
        <w:rPr>
          <w:w w:val="105"/>
        </w:rPr>
        <w:t>subsystems</w:t>
      </w:r>
      <w:r>
        <w:rPr>
          <w:spacing w:val="-10"/>
          <w:w w:val="105"/>
        </w:rPr>
        <w:t> </w:t>
      </w:r>
      <w:r>
        <w:rPr>
          <w:w w:val="105"/>
        </w:rPr>
        <w:t>in</w:t>
      </w:r>
      <w:r>
        <w:rPr>
          <w:spacing w:val="-10"/>
          <w:w w:val="105"/>
        </w:rPr>
        <w:t> </w:t>
      </w:r>
      <w:r>
        <w:rPr>
          <w:w w:val="105"/>
        </w:rPr>
        <w:t>a</w:t>
      </w:r>
      <w:r>
        <w:rPr>
          <w:spacing w:val="-10"/>
          <w:w w:val="105"/>
        </w:rPr>
        <w:t> </w:t>
      </w:r>
      <w:r>
        <w:rPr>
          <w:w w:val="105"/>
        </w:rPr>
        <w:t>way</w:t>
      </w:r>
      <w:r>
        <w:rPr>
          <w:spacing w:val="-10"/>
          <w:w w:val="105"/>
        </w:rPr>
        <w:t> </w:t>
      </w:r>
      <w:r>
        <w:rPr>
          <w:w w:val="105"/>
        </w:rPr>
        <w:t>that</w:t>
      </w:r>
      <w:r>
        <w:rPr>
          <w:spacing w:val="-10"/>
          <w:w w:val="105"/>
        </w:rPr>
        <w:t> </w:t>
      </w:r>
      <w:r>
        <w:rPr>
          <w:w w:val="105"/>
        </w:rPr>
        <w:t>can</w:t>
      </w:r>
      <w:r>
        <w:rPr>
          <w:spacing w:val="-10"/>
          <w:w w:val="105"/>
        </w:rPr>
        <w:t> </w:t>
      </w:r>
      <w:r>
        <w:rPr>
          <w:w w:val="105"/>
        </w:rPr>
        <w:t>sometimes</w:t>
      </w:r>
      <w:r>
        <w:rPr>
          <w:spacing w:val="-10"/>
          <w:w w:val="105"/>
        </w:rPr>
        <w:t> </w:t>
      </w:r>
      <w:r>
        <w:rPr>
          <w:w w:val="105"/>
        </w:rPr>
        <w:t>be</w:t>
      </w:r>
      <w:r>
        <w:rPr>
          <w:spacing w:val="-10"/>
          <w:w w:val="105"/>
        </w:rPr>
        <w:t> </w:t>
      </w:r>
      <w:r>
        <w:rPr>
          <w:w w:val="105"/>
        </w:rPr>
        <w:t>less</w:t>
      </w:r>
      <w:r>
        <w:rPr>
          <w:spacing w:val="-10"/>
          <w:w w:val="105"/>
        </w:rPr>
        <w:t> </w:t>
      </w:r>
      <w:r>
        <w:rPr>
          <w:w w:val="105"/>
        </w:rPr>
        <w:t>prone to error than accessing the subsystem directly. A facade's advantages include ease of use and often a small size-footprint in implementing the pattern.</w:t>
      </w:r>
    </w:p>
    <w:p>
      <w:pPr>
        <w:pStyle w:val="BodyText"/>
        <w:spacing w:line="254" w:lineRule="auto" w:before="105"/>
        <w:ind w:left="120" w:right="1435"/>
        <w:jc w:val="both"/>
      </w:pPr>
      <w:r>
        <w:rPr>
          <w:w w:val="105"/>
        </w:rPr>
        <w:t>Let’s take a look at the pattern in action. This is an unoptimized code example, but </w:t>
      </w:r>
      <w:r>
        <w:rPr/>
        <w:t>here</w:t>
      </w:r>
      <w:r>
        <w:rPr>
          <w:spacing w:val="-1"/>
        </w:rPr>
        <w:t> </w:t>
      </w:r>
      <w:r>
        <w:rPr/>
        <w:t>we're</w:t>
      </w:r>
      <w:r>
        <w:rPr>
          <w:spacing w:val="-1"/>
        </w:rPr>
        <w:t> </w:t>
      </w:r>
      <w:r>
        <w:rPr/>
        <w:t>utilizing</w:t>
      </w:r>
      <w:r>
        <w:rPr>
          <w:spacing w:val="-1"/>
        </w:rPr>
        <w:t> </w:t>
      </w:r>
      <w:r>
        <w:rPr/>
        <w:t>a</w:t>
      </w:r>
      <w:r>
        <w:rPr>
          <w:spacing w:val="-1"/>
        </w:rPr>
        <w:t> </w:t>
      </w:r>
      <w:r>
        <w:rPr/>
        <w:t>facade</w:t>
      </w:r>
      <w:r>
        <w:rPr>
          <w:spacing w:val="-1"/>
        </w:rPr>
        <w:t> </w:t>
      </w:r>
      <w:r>
        <w:rPr/>
        <w:t>to</w:t>
      </w:r>
      <w:r>
        <w:rPr>
          <w:spacing w:val="-1"/>
        </w:rPr>
        <w:t> </w:t>
      </w:r>
      <w:r>
        <w:rPr/>
        <w:t>simplify</w:t>
      </w:r>
      <w:r>
        <w:rPr>
          <w:spacing w:val="-1"/>
        </w:rPr>
        <w:t> </w:t>
      </w:r>
      <w:r>
        <w:rPr/>
        <w:t>an</w:t>
      </w:r>
      <w:r>
        <w:rPr>
          <w:spacing w:val="-1"/>
        </w:rPr>
        <w:t> </w:t>
      </w:r>
      <w:r>
        <w:rPr/>
        <w:t>interface</w:t>
      </w:r>
      <w:r>
        <w:rPr>
          <w:spacing w:val="-1"/>
        </w:rPr>
        <w:t> </w:t>
      </w:r>
      <w:r>
        <w:rPr/>
        <w:t>for</w:t>
      </w:r>
      <w:r>
        <w:rPr>
          <w:spacing w:val="-1"/>
        </w:rPr>
        <w:t> </w:t>
      </w:r>
      <w:r>
        <w:rPr/>
        <w:t>listening</w:t>
      </w:r>
      <w:r>
        <w:rPr>
          <w:spacing w:val="-1"/>
        </w:rPr>
        <w:t> </w:t>
      </w:r>
      <w:r>
        <w:rPr/>
        <w:t>to</w:t>
      </w:r>
      <w:r>
        <w:rPr>
          <w:spacing w:val="-1"/>
        </w:rPr>
        <w:t> </w:t>
      </w:r>
      <w:r>
        <w:rPr/>
        <w:t>events</w:t>
      </w:r>
      <w:r>
        <w:rPr>
          <w:spacing w:val="-1"/>
        </w:rPr>
        <w:t> </w:t>
      </w:r>
      <w:r>
        <w:rPr/>
        <w:t>cross-browser. </w:t>
      </w:r>
      <w:r>
        <w:rPr>
          <w:w w:val="105"/>
        </w:rPr>
        <w:t>We do this by creating a common method that can be used in one’s code which does the</w:t>
      </w:r>
      <w:r>
        <w:rPr>
          <w:spacing w:val="-10"/>
          <w:w w:val="105"/>
        </w:rPr>
        <w:t> </w:t>
      </w:r>
      <w:r>
        <w:rPr>
          <w:w w:val="105"/>
        </w:rPr>
        <w:t>task</w:t>
      </w:r>
      <w:r>
        <w:rPr>
          <w:spacing w:val="-10"/>
          <w:w w:val="105"/>
        </w:rPr>
        <w:t> </w:t>
      </w:r>
      <w:r>
        <w:rPr>
          <w:w w:val="105"/>
        </w:rPr>
        <w:t>of</w:t>
      </w:r>
      <w:r>
        <w:rPr>
          <w:spacing w:val="-10"/>
          <w:w w:val="105"/>
        </w:rPr>
        <w:t> </w:t>
      </w:r>
      <w:r>
        <w:rPr>
          <w:w w:val="105"/>
        </w:rPr>
        <w:t>checking</w:t>
      </w:r>
      <w:r>
        <w:rPr>
          <w:spacing w:val="-10"/>
          <w:w w:val="105"/>
        </w:rPr>
        <w:t> </w:t>
      </w:r>
      <w:r>
        <w:rPr>
          <w:w w:val="105"/>
        </w:rPr>
        <w:t>for</w:t>
      </w:r>
      <w:r>
        <w:rPr>
          <w:spacing w:val="-10"/>
          <w:w w:val="105"/>
        </w:rPr>
        <w:t> </w:t>
      </w:r>
      <w:r>
        <w:rPr>
          <w:w w:val="105"/>
        </w:rPr>
        <w:t>the</w:t>
      </w:r>
      <w:r>
        <w:rPr>
          <w:spacing w:val="-10"/>
          <w:w w:val="105"/>
        </w:rPr>
        <w:t> </w:t>
      </w:r>
      <w:r>
        <w:rPr>
          <w:w w:val="105"/>
        </w:rPr>
        <w:t>existence</w:t>
      </w:r>
      <w:r>
        <w:rPr>
          <w:spacing w:val="-10"/>
          <w:w w:val="105"/>
        </w:rPr>
        <w:t> </w:t>
      </w:r>
      <w:r>
        <w:rPr>
          <w:w w:val="105"/>
        </w:rPr>
        <w:t>of</w:t>
      </w:r>
      <w:r>
        <w:rPr>
          <w:spacing w:val="-10"/>
          <w:w w:val="105"/>
        </w:rPr>
        <w:t> </w:t>
      </w:r>
      <w:r>
        <w:rPr>
          <w:w w:val="105"/>
        </w:rPr>
        <w:t>features</w:t>
      </w:r>
      <w:r>
        <w:rPr>
          <w:spacing w:val="-10"/>
          <w:w w:val="105"/>
        </w:rPr>
        <w:t> </w:t>
      </w:r>
      <w:r>
        <w:rPr>
          <w:w w:val="105"/>
        </w:rPr>
        <w:t>so</w:t>
      </w:r>
      <w:r>
        <w:rPr>
          <w:spacing w:val="-10"/>
          <w:w w:val="105"/>
        </w:rPr>
        <w:t> </w:t>
      </w:r>
      <w:r>
        <w:rPr>
          <w:w w:val="105"/>
        </w:rPr>
        <w:t>that</w:t>
      </w:r>
      <w:r>
        <w:rPr>
          <w:spacing w:val="-10"/>
          <w:w w:val="105"/>
        </w:rPr>
        <w:t> </w:t>
      </w:r>
      <w:r>
        <w:rPr>
          <w:w w:val="105"/>
        </w:rPr>
        <w:t>it</w:t>
      </w:r>
      <w:r>
        <w:rPr>
          <w:spacing w:val="-10"/>
          <w:w w:val="105"/>
        </w:rPr>
        <w:t> </w:t>
      </w:r>
      <w:r>
        <w:rPr>
          <w:w w:val="105"/>
        </w:rPr>
        <w:t>can</w:t>
      </w:r>
      <w:r>
        <w:rPr>
          <w:spacing w:val="-10"/>
          <w:w w:val="105"/>
        </w:rPr>
        <w:t> </w:t>
      </w:r>
      <w:r>
        <w:rPr>
          <w:w w:val="105"/>
        </w:rPr>
        <w:t>provide</w:t>
      </w:r>
      <w:r>
        <w:rPr>
          <w:spacing w:val="-10"/>
          <w:w w:val="105"/>
        </w:rPr>
        <w:t> </w:t>
      </w:r>
      <w:r>
        <w:rPr>
          <w:w w:val="105"/>
        </w:rPr>
        <w:t>a</w:t>
      </w:r>
      <w:r>
        <w:rPr>
          <w:spacing w:val="-10"/>
          <w:w w:val="105"/>
        </w:rPr>
        <w:t> </w:t>
      </w:r>
      <w:r>
        <w:rPr>
          <w:w w:val="105"/>
        </w:rPr>
        <w:t>safe</w:t>
      </w:r>
      <w:r>
        <w:rPr>
          <w:spacing w:val="-10"/>
          <w:w w:val="105"/>
        </w:rPr>
        <w:t> </w:t>
      </w:r>
      <w:r>
        <w:rPr>
          <w:w w:val="105"/>
        </w:rPr>
        <w:t>and</w:t>
      </w:r>
      <w:r>
        <w:rPr>
          <w:spacing w:val="-10"/>
          <w:w w:val="105"/>
        </w:rPr>
        <w:t> </w:t>
      </w:r>
      <w:r>
        <w:rPr>
          <w:w w:val="105"/>
        </w:rPr>
        <w:t>cross- browser compatible solution.</w:t>
      </w:r>
    </w:p>
    <w:p>
      <w:pPr>
        <w:spacing w:line="198" w:lineRule="exact" w:before="86"/>
        <w:ind w:left="480" w:right="0" w:firstLine="0"/>
        <w:jc w:val="left"/>
        <w:rPr>
          <w:rFonts w:ascii="SimSun-ExtB"/>
          <w:sz w:val="16"/>
        </w:rPr>
      </w:pPr>
      <w:r>
        <w:rPr>
          <w:rFonts w:ascii="Arial"/>
          <w:b/>
          <w:color w:val="006699"/>
          <w:sz w:val="16"/>
        </w:rPr>
        <w:t>var</w:t>
      </w:r>
      <w:r>
        <w:rPr>
          <w:rFonts w:ascii="Arial"/>
          <w:b/>
          <w:color w:val="006699"/>
          <w:spacing w:val="35"/>
          <w:sz w:val="16"/>
        </w:rPr>
        <w:t> </w:t>
      </w:r>
      <w:r>
        <w:rPr>
          <w:rFonts w:ascii="SimSun-ExtB"/>
          <w:color w:val="000087"/>
          <w:sz w:val="16"/>
        </w:rPr>
        <w:t>addMyEvent </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el</w:t>
      </w:r>
      <w:r>
        <w:rPr>
          <w:rFonts w:ascii="SimSun-ExtB"/>
          <w:sz w:val="16"/>
        </w:rPr>
        <w:t>,</w:t>
      </w:r>
      <w:r>
        <w:rPr>
          <w:rFonts w:ascii="SimSun-ExtB"/>
          <w:color w:val="000087"/>
          <w:sz w:val="16"/>
        </w:rPr>
        <w:t>ev</w:t>
      </w:r>
      <w:r>
        <w:rPr>
          <w:rFonts w:ascii="SimSun-ExtB"/>
          <w:sz w:val="16"/>
        </w:rPr>
        <w:t>,</w:t>
      </w:r>
      <w:r>
        <w:rPr>
          <w:rFonts w:ascii="SimSun-ExtB"/>
          <w:color w:val="000087"/>
          <w:sz w:val="16"/>
        </w:rPr>
        <w:t>fn</w:t>
      </w:r>
      <w:r>
        <w:rPr>
          <w:rFonts w:ascii="SimSun-ExtB"/>
          <w:color w:val="000087"/>
          <w:spacing w:val="-1"/>
          <w:sz w:val="16"/>
        </w:rPr>
        <w:t> </w:t>
      </w:r>
      <w:r>
        <w:rPr>
          <w:rFonts w:ascii="SimSun-ExtB"/>
          <w:spacing w:val="-5"/>
          <w:sz w:val="16"/>
        </w:rPr>
        <w:t>){</w:t>
      </w:r>
    </w:p>
    <w:p>
      <w:pPr>
        <w:spacing w:line="192" w:lineRule="exact" w:before="0"/>
        <w:ind w:left="719" w:right="0" w:firstLine="0"/>
        <w:jc w:val="left"/>
        <w:rPr>
          <w:rFonts w:ascii="SimSun-ExtB"/>
          <w:sz w:val="16"/>
        </w:rPr>
      </w:pPr>
      <w:r>
        <w:rPr>
          <w:rFonts w:ascii="Arial"/>
          <w:b/>
          <w:color w:val="006699"/>
          <w:spacing w:val="-2"/>
          <w:w w:val="105"/>
          <w:sz w:val="16"/>
        </w:rPr>
        <w:t>if</w:t>
      </w:r>
      <w:r>
        <w:rPr>
          <w:rFonts w:ascii="SimSun-ExtB"/>
          <w:spacing w:val="-2"/>
          <w:w w:val="105"/>
          <w:sz w:val="16"/>
        </w:rPr>
        <w:t>(</w:t>
      </w:r>
      <w:r>
        <w:rPr>
          <w:rFonts w:ascii="SimSun-ExtB"/>
          <w:color w:val="000087"/>
          <w:spacing w:val="-2"/>
          <w:w w:val="105"/>
          <w:sz w:val="16"/>
        </w:rPr>
        <w:t>el</w:t>
      </w:r>
      <w:r>
        <w:rPr>
          <w:rFonts w:ascii="SimSun-ExtB"/>
          <w:spacing w:val="-2"/>
          <w:w w:val="105"/>
          <w:sz w:val="16"/>
        </w:rPr>
        <w:t>.</w:t>
      </w:r>
      <w:r>
        <w:rPr>
          <w:rFonts w:ascii="SimSun-ExtB"/>
          <w:color w:val="000087"/>
          <w:spacing w:val="-2"/>
          <w:w w:val="105"/>
          <w:sz w:val="16"/>
        </w:rPr>
        <w:t>addEventListener</w:t>
      </w:r>
      <w:r>
        <w:rPr>
          <w:rFonts w:ascii="SimSun-ExtB"/>
          <w:spacing w:val="-2"/>
          <w:w w:val="105"/>
          <w:sz w:val="16"/>
        </w:rPr>
        <w:t>){</w:t>
      </w:r>
    </w:p>
    <w:p>
      <w:pPr>
        <w:spacing w:line="192" w:lineRule="exact" w:before="0"/>
        <w:ind w:left="1439" w:right="0" w:firstLine="0"/>
        <w:jc w:val="left"/>
        <w:rPr>
          <w:rFonts w:ascii="SimSun-ExtB"/>
          <w:sz w:val="16"/>
        </w:rPr>
      </w:pPr>
      <w:r>
        <w:rPr>
          <w:rFonts w:ascii="SimSun-ExtB"/>
          <w:color w:val="000087"/>
          <w:sz w:val="16"/>
        </w:rPr>
        <w:t>el</w:t>
      </w:r>
      <w:r>
        <w:rPr>
          <w:rFonts w:ascii="SimSun-ExtB"/>
          <w:sz w:val="16"/>
        </w:rPr>
        <w:t>.</w:t>
      </w:r>
      <w:r>
        <w:rPr>
          <w:rFonts w:ascii="SimSun-ExtB"/>
          <w:color w:val="000087"/>
          <w:sz w:val="16"/>
        </w:rPr>
        <w:t>addEventListener</w:t>
      </w:r>
      <w:r>
        <w:rPr>
          <w:rFonts w:ascii="SimSun-ExtB"/>
          <w:sz w:val="16"/>
        </w:rPr>
        <w:t>(</w:t>
      </w:r>
      <w:r>
        <w:rPr>
          <w:rFonts w:ascii="SimSun-ExtB"/>
          <w:spacing w:val="9"/>
          <w:sz w:val="16"/>
        </w:rPr>
        <w:t> </w:t>
      </w:r>
      <w:r>
        <w:rPr>
          <w:rFonts w:ascii="SimSun-ExtB"/>
          <w:color w:val="000087"/>
          <w:sz w:val="16"/>
        </w:rPr>
        <w:t>ev</w:t>
      </w:r>
      <w:r>
        <w:rPr>
          <w:rFonts w:ascii="SimSun-ExtB"/>
          <w:sz w:val="16"/>
        </w:rPr>
        <w:t>,</w:t>
      </w:r>
      <w:r>
        <w:rPr>
          <w:rFonts w:ascii="SimSun-ExtB"/>
          <w:color w:val="000087"/>
          <w:sz w:val="16"/>
        </w:rPr>
        <w:t>fn</w:t>
      </w:r>
      <w:r>
        <w:rPr>
          <w:rFonts w:ascii="SimSun-ExtB"/>
          <w:sz w:val="16"/>
        </w:rPr>
        <w:t>,</w:t>
      </w:r>
      <w:r>
        <w:rPr>
          <w:rFonts w:ascii="SimSun-ExtB"/>
          <w:spacing w:val="10"/>
          <w:sz w:val="16"/>
        </w:rPr>
        <w:t> </w:t>
      </w:r>
      <w:r>
        <w:rPr>
          <w:rFonts w:ascii="Arial"/>
          <w:b/>
          <w:color w:val="006699"/>
          <w:sz w:val="16"/>
        </w:rPr>
        <w:t>false</w:t>
      </w:r>
      <w:r>
        <w:rPr>
          <w:rFonts w:ascii="Arial"/>
          <w:b/>
          <w:color w:val="006699"/>
          <w:spacing w:val="46"/>
          <w:sz w:val="16"/>
        </w:rPr>
        <w:t> </w:t>
      </w:r>
      <w:r>
        <w:rPr>
          <w:rFonts w:ascii="SimSun-ExtB"/>
          <w:spacing w:val="-5"/>
          <w:sz w:val="16"/>
        </w:rPr>
        <w:t>);</w:t>
      </w:r>
    </w:p>
    <w:p>
      <w:pPr>
        <w:spacing w:line="225" w:lineRule="auto" w:before="3"/>
        <w:ind w:left="1439" w:right="4759" w:hanging="480"/>
        <w:jc w:val="left"/>
        <w:rPr>
          <w:rFonts w:ascii="SimSun-ExtB"/>
          <w:sz w:val="16"/>
        </w:rPr>
      </w:pPr>
      <w:r>
        <w:rPr>
          <w:rFonts w:ascii="SimSun-ExtB"/>
          <w:sz w:val="16"/>
        </w:rPr>
        <w:t>}</w:t>
      </w:r>
      <w:r>
        <w:rPr>
          <w:rFonts w:ascii="Arial"/>
          <w:b/>
          <w:color w:val="006699"/>
          <w:sz w:val="16"/>
        </w:rPr>
        <w:t>else</w:t>
      </w:r>
      <w:r>
        <w:rPr>
          <w:rFonts w:ascii="Arial"/>
          <w:b/>
          <w:color w:val="006699"/>
          <w:spacing w:val="40"/>
          <w:sz w:val="16"/>
        </w:rPr>
        <w:t> </w:t>
      </w:r>
      <w:r>
        <w:rPr>
          <w:rFonts w:ascii="Arial"/>
          <w:b/>
          <w:color w:val="006699"/>
          <w:sz w:val="16"/>
        </w:rPr>
        <w:t>if</w:t>
      </w:r>
      <w:r>
        <w:rPr>
          <w:rFonts w:ascii="SimSun-ExtB"/>
          <w:sz w:val="16"/>
        </w:rPr>
        <w:t>(</w:t>
      </w:r>
      <w:r>
        <w:rPr>
          <w:rFonts w:ascii="SimSun-ExtB"/>
          <w:color w:val="000087"/>
          <w:sz w:val="16"/>
        </w:rPr>
        <w:t>el</w:t>
      </w:r>
      <w:r>
        <w:rPr>
          <w:rFonts w:ascii="SimSun-ExtB"/>
          <w:sz w:val="16"/>
        </w:rPr>
        <w:t>.</w:t>
      </w:r>
      <w:r>
        <w:rPr>
          <w:rFonts w:ascii="SimSun-ExtB"/>
          <w:color w:val="000087"/>
          <w:sz w:val="16"/>
        </w:rPr>
        <w:t>attachEvent</w:t>
      </w:r>
      <w:r>
        <w:rPr>
          <w:rFonts w:ascii="SimSun-ExtB"/>
          <w:sz w:val="16"/>
        </w:rPr>
        <w:t>){ </w:t>
      </w:r>
      <w:r>
        <w:rPr>
          <w:rFonts w:ascii="SimSun-ExtB"/>
          <w:color w:val="000087"/>
          <w:sz w:val="16"/>
        </w:rPr>
        <w:t>el</w:t>
      </w:r>
      <w:r>
        <w:rPr>
          <w:rFonts w:ascii="SimSun-ExtB"/>
          <w:sz w:val="16"/>
        </w:rPr>
        <w:t>.</w:t>
      </w:r>
      <w:r>
        <w:rPr>
          <w:rFonts w:ascii="SimSun-ExtB"/>
          <w:color w:val="000087"/>
          <w:sz w:val="16"/>
        </w:rPr>
        <w:t>attachEvent</w:t>
      </w:r>
      <w:r>
        <w:rPr>
          <w:rFonts w:ascii="SimSun-ExtB"/>
          <w:sz w:val="16"/>
        </w:rPr>
        <w:t>(</w:t>
      </w:r>
      <w:r>
        <w:rPr>
          <w:rFonts w:ascii="SimSun-ExtB"/>
          <w:spacing w:val="-10"/>
          <w:sz w:val="16"/>
        </w:rPr>
        <w:t> </w:t>
      </w:r>
      <w:r>
        <w:rPr>
          <w:rFonts w:ascii="SimSun-ExtB"/>
          <w:color w:val="CC3300"/>
          <w:sz w:val="16"/>
        </w:rPr>
        <w:t>'on'</w:t>
      </w:r>
      <w:r>
        <w:rPr>
          <w:rFonts w:ascii="SimSun-ExtB"/>
          <w:color w:val="545454"/>
          <w:sz w:val="16"/>
        </w:rPr>
        <w:t>+</w:t>
      </w:r>
      <w:r>
        <w:rPr>
          <w:rFonts w:ascii="SimSun-ExtB"/>
          <w:color w:val="545454"/>
          <w:spacing w:val="-10"/>
          <w:sz w:val="16"/>
        </w:rPr>
        <w:t> </w:t>
      </w:r>
      <w:r>
        <w:rPr>
          <w:rFonts w:ascii="SimSun-ExtB"/>
          <w:color w:val="000087"/>
          <w:sz w:val="16"/>
        </w:rPr>
        <w:t>ev</w:t>
      </w:r>
      <w:r>
        <w:rPr>
          <w:rFonts w:ascii="SimSun-ExtB"/>
          <w:sz w:val="16"/>
        </w:rPr>
        <w:t>,</w:t>
      </w:r>
      <w:r>
        <w:rPr>
          <w:rFonts w:ascii="SimSun-ExtB"/>
          <w:spacing w:val="-10"/>
          <w:sz w:val="16"/>
        </w:rPr>
        <w:t> </w:t>
      </w:r>
      <w:r>
        <w:rPr>
          <w:rFonts w:ascii="SimSun-ExtB"/>
          <w:color w:val="000087"/>
          <w:sz w:val="16"/>
        </w:rPr>
        <w:t>fn</w:t>
      </w:r>
      <w:r>
        <w:rPr>
          <w:rFonts w:ascii="SimSun-ExtB"/>
          <w:color w:val="000087"/>
          <w:spacing w:val="-10"/>
          <w:sz w:val="16"/>
        </w:rPr>
        <w:t> </w:t>
      </w:r>
      <w:r>
        <w:rPr>
          <w:rFonts w:ascii="SimSun-ExtB"/>
          <w:sz w:val="16"/>
        </w:rPr>
        <w:t>);</w:t>
      </w:r>
    </w:p>
    <w:p>
      <w:pPr>
        <w:spacing w:line="187" w:lineRule="exact" w:before="0"/>
        <w:ind w:left="959" w:right="0" w:firstLine="0"/>
        <w:jc w:val="left"/>
        <w:rPr>
          <w:rFonts w:ascii="SimSun-ExtB"/>
          <w:sz w:val="16"/>
        </w:rPr>
      </w:pPr>
      <w:r>
        <w:rPr>
          <w:rFonts w:ascii="SimSun-ExtB"/>
          <w:sz w:val="16"/>
        </w:rPr>
        <w:t>}</w:t>
      </w:r>
      <w:r>
        <w:rPr>
          <w:rFonts w:ascii="SimSun-ExtB"/>
          <w:spacing w:val="-1"/>
          <w:sz w:val="16"/>
        </w:rPr>
        <w:t> </w:t>
      </w:r>
      <w:r>
        <w:rPr>
          <w:rFonts w:ascii="Arial"/>
          <w:b/>
          <w:color w:val="006699"/>
          <w:spacing w:val="-2"/>
          <w:sz w:val="16"/>
        </w:rPr>
        <w:t>else</w:t>
      </w:r>
      <w:r>
        <w:rPr>
          <w:rFonts w:ascii="SimSun-ExtB"/>
          <w:spacing w:val="-2"/>
          <w:sz w:val="16"/>
        </w:rPr>
        <w:t>{</w:t>
      </w:r>
    </w:p>
    <w:p>
      <w:pPr>
        <w:spacing w:line="198" w:lineRule="exact" w:before="0"/>
        <w:ind w:left="1359" w:right="0" w:firstLine="0"/>
        <w:jc w:val="left"/>
        <w:rPr>
          <w:rFonts w:ascii="SimSun-ExtB"/>
          <w:sz w:val="16"/>
        </w:rPr>
      </w:pPr>
      <w:r>
        <w:rPr>
          <w:rFonts w:ascii="SimSun-ExtB"/>
          <w:color w:val="000087"/>
          <w:sz w:val="16"/>
        </w:rPr>
        <w:t>el</w:t>
      </w:r>
      <w:r>
        <w:rPr>
          <w:rFonts w:ascii="SimSun-ExtB"/>
          <w:sz w:val="16"/>
        </w:rPr>
        <w:t>[</w:t>
      </w:r>
      <w:r>
        <w:rPr>
          <w:rFonts w:ascii="SimSun-ExtB"/>
          <w:color w:val="CC3300"/>
          <w:sz w:val="16"/>
        </w:rPr>
        <w:t>'on'</w:t>
      </w:r>
      <w:r>
        <w:rPr>
          <w:rFonts w:ascii="SimSun-ExtB"/>
          <w:color w:val="CC3300"/>
          <w:spacing w:val="-1"/>
          <w:sz w:val="16"/>
        </w:rPr>
        <w:t> </w:t>
      </w:r>
      <w:r>
        <w:rPr>
          <w:rFonts w:ascii="SimSun-ExtB"/>
          <w:color w:val="545454"/>
          <w:sz w:val="16"/>
        </w:rPr>
        <w:t>+</w:t>
      </w:r>
      <w:r>
        <w:rPr>
          <w:rFonts w:ascii="SimSun-ExtB"/>
          <w:color w:val="545454"/>
          <w:spacing w:val="-1"/>
          <w:sz w:val="16"/>
        </w:rPr>
        <w:t> </w:t>
      </w:r>
      <w:r>
        <w:rPr>
          <w:rFonts w:ascii="SimSun-ExtB"/>
          <w:color w:val="000087"/>
          <w:sz w:val="16"/>
        </w:rPr>
        <w:t>ev</w:t>
      </w:r>
      <w:r>
        <w:rPr>
          <w:rFonts w:ascii="SimSun-ExtB"/>
          <w:sz w:val="16"/>
        </w:rPr>
        <w:t>]</w:t>
      </w:r>
      <w:r>
        <w:rPr>
          <w:rFonts w:ascii="SimSun-ExtB"/>
          <w:spacing w:val="-1"/>
          <w:sz w:val="16"/>
        </w:rPr>
        <w:t> </w:t>
      </w:r>
      <w:r>
        <w:rPr>
          <w:rFonts w:ascii="SimSun-ExtB"/>
          <w:color w:val="545454"/>
          <w:sz w:val="16"/>
        </w:rPr>
        <w:t>=</w:t>
      </w:r>
      <w:r>
        <w:rPr>
          <w:rFonts w:ascii="SimSun-ExtB"/>
          <w:color w:val="545454"/>
          <w:spacing w:val="-1"/>
          <w:sz w:val="16"/>
        </w:rPr>
        <w:t> </w:t>
      </w:r>
      <w:r>
        <w:rPr>
          <w:rFonts w:ascii="SimSun-ExtB"/>
          <w:color w:val="000087"/>
          <w:spacing w:val="-5"/>
          <w:sz w:val="16"/>
        </w:rPr>
        <w:t>fn</w:t>
      </w:r>
      <w:r>
        <w:rPr>
          <w:rFonts w:ascii="SimSun-ExtB"/>
          <w:spacing w:val="-5"/>
          <w:sz w:val="16"/>
        </w:rPr>
        <w:t>;</w:t>
      </w:r>
    </w:p>
    <w:p>
      <w:pPr>
        <w:spacing w:line="186" w:lineRule="exact" w:before="0"/>
        <w:ind w:left="799" w:right="0" w:firstLine="0"/>
        <w:jc w:val="left"/>
        <w:rPr>
          <w:rFonts w:ascii="SimSun-ExtB"/>
          <w:sz w:val="16"/>
        </w:rPr>
      </w:pPr>
      <w:r>
        <w:rPr>
          <w:rFonts w:ascii="SimSun-ExtB"/>
          <w:spacing w:val="-10"/>
          <w:sz w:val="16"/>
        </w:rPr>
        <w:t>}</w:t>
      </w:r>
    </w:p>
    <w:p>
      <w:pPr>
        <w:spacing w:line="198" w:lineRule="exact" w:before="0"/>
        <w:ind w:left="480" w:right="0" w:firstLine="0"/>
        <w:jc w:val="left"/>
        <w:rPr>
          <w:rFonts w:ascii="SimSun-ExtB"/>
          <w:sz w:val="16"/>
        </w:rPr>
      </w:pPr>
      <w:r>
        <w:rPr>
          <w:rFonts w:ascii="SimSun-ExtB"/>
          <w:spacing w:val="-5"/>
          <w:sz w:val="16"/>
        </w:rPr>
        <w:t>};</w:t>
      </w:r>
    </w:p>
    <w:p>
      <w:pPr>
        <w:pStyle w:val="BodyText"/>
        <w:spacing w:line="247" w:lineRule="auto" w:before="126"/>
        <w:ind w:left="120" w:right="1438"/>
      </w:pPr>
      <w:r>
        <w:rPr/>
        <w:t>In a similar manner, we're all familiar with jQuery's </w:t>
      </w:r>
      <w:r>
        <w:rPr>
          <w:rFonts w:ascii="SimSun-ExtB"/>
          <w:sz w:val="18"/>
        </w:rPr>
        <w:t>$(document).ready(..)</w:t>
      </w:r>
      <w:r>
        <w:rPr/>
        <w:t>. </w:t>
      </w:r>
      <w:r>
        <w:rPr/>
        <w:t>Internally, </w:t>
      </w:r>
      <w:r>
        <w:rPr>
          <w:w w:val="105"/>
        </w:rPr>
        <w:t>this is actually being powered by a method called </w:t>
      </w:r>
      <w:r>
        <w:rPr>
          <w:rFonts w:ascii="SimSun-ExtB"/>
          <w:w w:val="105"/>
          <w:sz w:val="18"/>
        </w:rPr>
        <w:t>bindReady()</w:t>
      </w:r>
      <w:r>
        <w:rPr>
          <w:w w:val="105"/>
        </w:rPr>
        <w:t>, which is doing this:</w:t>
      </w:r>
    </w:p>
    <w:p>
      <w:pPr>
        <w:spacing w:after="0" w:line="247" w:lineRule="auto"/>
        <w:sectPr>
          <w:pgSz w:w="10080" w:h="13230"/>
          <w:pgMar w:header="0" w:footer="913" w:top="980" w:bottom="1100" w:left="1320" w:right="0"/>
        </w:sectPr>
      </w:pPr>
    </w:p>
    <w:p>
      <w:pPr>
        <w:spacing w:line="198" w:lineRule="exact" w:before="74"/>
        <w:ind w:left="480" w:right="0" w:firstLine="0"/>
        <w:jc w:val="left"/>
        <w:rPr>
          <w:rFonts w:ascii="SimSun-ExtB"/>
          <w:sz w:val="16"/>
        </w:rPr>
      </w:pPr>
      <w:r>
        <w:rPr>
          <w:rFonts w:ascii="SimSun-ExtB"/>
          <w:color w:val="000087"/>
          <w:sz w:val="16"/>
        </w:rPr>
        <w:t>bindReady</w:t>
      </w:r>
      <w:r>
        <w:rPr>
          <w:rFonts w:ascii="SimSun-ExtB"/>
          <w:color w:val="545454"/>
          <w:sz w:val="16"/>
        </w:rPr>
        <w:t>:</w:t>
      </w:r>
      <w:r>
        <w:rPr>
          <w:rFonts w:ascii="SimSun-ExtB"/>
          <w:color w:val="545454"/>
          <w:spacing w:val="2"/>
          <w:sz w:val="16"/>
        </w:rPr>
        <w:t> </w:t>
      </w:r>
      <w:r>
        <w:rPr>
          <w:rFonts w:ascii="Arial"/>
          <w:b/>
          <w:color w:val="006699"/>
          <w:sz w:val="16"/>
        </w:rPr>
        <w:t>function</w:t>
      </w:r>
      <w:r>
        <w:rPr>
          <w:rFonts w:ascii="SimSun-ExtB"/>
          <w:sz w:val="16"/>
        </w:rPr>
        <w:t>()</w:t>
      </w:r>
      <w:r>
        <w:rPr>
          <w:rFonts w:ascii="SimSun-ExtB"/>
          <w:spacing w:val="2"/>
          <w:sz w:val="16"/>
        </w:rPr>
        <w:t> </w:t>
      </w:r>
      <w:r>
        <w:rPr>
          <w:rFonts w:ascii="SimSun-ExtB"/>
          <w:spacing w:val="-10"/>
          <w:sz w:val="16"/>
        </w:rPr>
        <w:t>{</w:t>
      </w:r>
    </w:p>
    <w:p>
      <w:pPr>
        <w:spacing w:line="192" w:lineRule="exact" w:before="0"/>
        <w:ind w:left="799" w:right="0" w:firstLine="0"/>
        <w:jc w:val="left"/>
        <w:rPr>
          <w:rFonts w:ascii="SimSun-ExtB"/>
          <w:sz w:val="16"/>
        </w:rPr>
      </w:pPr>
      <w:r>
        <w:rPr>
          <w:rFonts w:ascii="SimSun-ExtB"/>
          <w:spacing w:val="-5"/>
          <w:sz w:val="16"/>
        </w:rPr>
        <w:t>...</w:t>
      </w:r>
    </w:p>
    <w:p>
      <w:pPr>
        <w:spacing w:line="197" w:lineRule="exact" w:before="0"/>
        <w:ind w:left="799" w:right="0" w:firstLine="0"/>
        <w:jc w:val="left"/>
        <w:rPr>
          <w:rFonts w:ascii="SimSun-ExtB"/>
          <w:sz w:val="16"/>
        </w:rPr>
      </w:pPr>
      <w:r>
        <w:rPr>
          <w:rFonts w:ascii="Arial"/>
          <w:b/>
          <w:color w:val="006699"/>
          <w:sz w:val="16"/>
        </w:rPr>
        <w:t>if</w:t>
      </w:r>
      <w:r>
        <w:rPr>
          <w:rFonts w:ascii="Arial"/>
          <w:b/>
          <w:color w:val="006699"/>
          <w:spacing w:val="50"/>
          <w:sz w:val="16"/>
        </w:rPr>
        <w:t> </w:t>
      </w:r>
      <w:r>
        <w:rPr>
          <w:rFonts w:ascii="SimSun-ExtB"/>
          <w:sz w:val="16"/>
        </w:rPr>
        <w:t>(</w:t>
      </w:r>
      <w:r>
        <w:rPr>
          <w:rFonts w:ascii="SimSun-ExtB"/>
          <w:spacing w:val="14"/>
          <w:sz w:val="16"/>
        </w:rPr>
        <w:t> </w:t>
      </w:r>
      <w:r>
        <w:rPr>
          <w:rFonts w:ascii="SimSun-ExtB"/>
          <w:color w:val="336666"/>
          <w:sz w:val="16"/>
        </w:rPr>
        <w:t>document</w:t>
      </w:r>
      <w:r>
        <w:rPr>
          <w:rFonts w:ascii="SimSun-ExtB"/>
          <w:sz w:val="16"/>
        </w:rPr>
        <w:t>.</w:t>
      </w:r>
      <w:r>
        <w:rPr>
          <w:rFonts w:ascii="SimSun-ExtB"/>
          <w:color w:val="000087"/>
          <w:sz w:val="16"/>
        </w:rPr>
        <w:t>addEventListener</w:t>
      </w:r>
      <w:r>
        <w:rPr>
          <w:rFonts w:ascii="SimSun-ExtB"/>
          <w:color w:val="000087"/>
          <w:spacing w:val="15"/>
          <w:sz w:val="16"/>
        </w:rPr>
        <w:t> </w:t>
      </w:r>
      <w:r>
        <w:rPr>
          <w:rFonts w:ascii="SimSun-ExtB"/>
          <w:sz w:val="16"/>
        </w:rPr>
        <w:t>)</w:t>
      </w:r>
      <w:r>
        <w:rPr>
          <w:rFonts w:ascii="SimSun-ExtB"/>
          <w:spacing w:val="14"/>
          <w:sz w:val="16"/>
        </w:rPr>
        <w:t> </w:t>
      </w:r>
      <w:r>
        <w:rPr>
          <w:rFonts w:ascii="SimSun-ExtB"/>
          <w:spacing w:val="-10"/>
          <w:sz w:val="16"/>
        </w:rPr>
        <w:t>{</w:t>
      </w:r>
    </w:p>
    <w:p>
      <w:pPr>
        <w:spacing w:line="182" w:lineRule="exact" w:before="0"/>
        <w:ind w:left="959" w:right="0" w:firstLine="0"/>
        <w:jc w:val="left"/>
        <w:rPr>
          <w:rFonts w:ascii="Trebuchet MS"/>
          <w:i/>
          <w:sz w:val="16"/>
        </w:rPr>
      </w:pPr>
      <w:r>
        <w:rPr>
          <w:rFonts w:ascii="Trebuchet MS"/>
          <w:i/>
          <w:color w:val="34586C"/>
          <w:sz w:val="16"/>
        </w:rPr>
        <w:t>//</w:t>
      </w:r>
      <w:r>
        <w:rPr>
          <w:rFonts w:ascii="Trebuchet MS"/>
          <w:i/>
          <w:color w:val="34586C"/>
          <w:spacing w:val="18"/>
          <w:sz w:val="16"/>
        </w:rPr>
        <w:t> </w:t>
      </w:r>
      <w:r>
        <w:rPr>
          <w:rFonts w:ascii="Trebuchet MS"/>
          <w:i/>
          <w:color w:val="34586C"/>
          <w:sz w:val="16"/>
        </w:rPr>
        <w:t>Use</w:t>
      </w:r>
      <w:r>
        <w:rPr>
          <w:rFonts w:ascii="Trebuchet MS"/>
          <w:i/>
          <w:color w:val="34586C"/>
          <w:spacing w:val="18"/>
          <w:sz w:val="16"/>
        </w:rPr>
        <w:t> </w:t>
      </w:r>
      <w:r>
        <w:rPr>
          <w:rFonts w:ascii="Trebuchet MS"/>
          <w:i/>
          <w:color w:val="34586C"/>
          <w:sz w:val="16"/>
        </w:rPr>
        <w:t>the</w:t>
      </w:r>
      <w:r>
        <w:rPr>
          <w:rFonts w:ascii="Trebuchet MS"/>
          <w:i/>
          <w:color w:val="34586C"/>
          <w:spacing w:val="18"/>
          <w:sz w:val="16"/>
        </w:rPr>
        <w:t> </w:t>
      </w:r>
      <w:r>
        <w:rPr>
          <w:rFonts w:ascii="Trebuchet MS"/>
          <w:i/>
          <w:color w:val="34586C"/>
          <w:sz w:val="16"/>
        </w:rPr>
        <w:t>handy</w:t>
      </w:r>
      <w:r>
        <w:rPr>
          <w:rFonts w:ascii="Trebuchet MS"/>
          <w:i/>
          <w:color w:val="34586C"/>
          <w:spacing w:val="18"/>
          <w:sz w:val="16"/>
        </w:rPr>
        <w:t> </w:t>
      </w:r>
      <w:r>
        <w:rPr>
          <w:rFonts w:ascii="Trebuchet MS"/>
          <w:i/>
          <w:color w:val="34586C"/>
          <w:sz w:val="16"/>
        </w:rPr>
        <w:t>event</w:t>
      </w:r>
      <w:r>
        <w:rPr>
          <w:rFonts w:ascii="Trebuchet MS"/>
          <w:i/>
          <w:color w:val="34586C"/>
          <w:spacing w:val="18"/>
          <w:sz w:val="16"/>
        </w:rPr>
        <w:t> </w:t>
      </w:r>
      <w:r>
        <w:rPr>
          <w:rFonts w:ascii="Trebuchet MS"/>
          <w:i/>
          <w:color w:val="34586C"/>
          <w:spacing w:val="-2"/>
          <w:sz w:val="16"/>
        </w:rPr>
        <w:t>callback</w:t>
      </w:r>
    </w:p>
    <w:p>
      <w:pPr>
        <w:spacing w:line="203" w:lineRule="exact" w:before="0"/>
        <w:ind w:left="959" w:right="0" w:firstLine="0"/>
        <w:jc w:val="left"/>
        <w:rPr>
          <w:rFonts w:ascii="SimSun-ExtB"/>
          <w:sz w:val="16"/>
        </w:rPr>
      </w:pPr>
      <w:r>
        <w:rPr>
          <w:rFonts w:ascii="SimSun-ExtB"/>
          <w:color w:val="336666"/>
          <w:sz w:val="16"/>
        </w:rPr>
        <w:t>document</w:t>
      </w:r>
      <w:r>
        <w:rPr>
          <w:rFonts w:ascii="SimSun-ExtB"/>
          <w:sz w:val="16"/>
        </w:rPr>
        <w:t>.</w:t>
      </w:r>
      <w:r>
        <w:rPr>
          <w:rFonts w:ascii="SimSun-ExtB"/>
          <w:color w:val="000087"/>
          <w:sz w:val="16"/>
        </w:rPr>
        <w:t>addEventListener</w:t>
      </w:r>
      <w:r>
        <w:rPr>
          <w:rFonts w:ascii="SimSun-ExtB"/>
          <w:sz w:val="16"/>
        </w:rPr>
        <w:t>(</w:t>
      </w:r>
      <w:r>
        <w:rPr>
          <w:rFonts w:ascii="SimSun-ExtB"/>
          <w:spacing w:val="7"/>
          <w:sz w:val="16"/>
        </w:rPr>
        <w:t> </w:t>
      </w:r>
      <w:r>
        <w:rPr>
          <w:rFonts w:ascii="SimSun-ExtB"/>
          <w:color w:val="CC3300"/>
          <w:sz w:val="16"/>
        </w:rPr>
        <w:t>"DOMContentLoaded"</w:t>
      </w:r>
      <w:r>
        <w:rPr>
          <w:rFonts w:ascii="SimSun-ExtB"/>
          <w:sz w:val="16"/>
        </w:rPr>
        <w:t>,</w:t>
      </w:r>
      <w:r>
        <w:rPr>
          <w:rFonts w:ascii="SimSun-ExtB"/>
          <w:spacing w:val="7"/>
          <w:sz w:val="16"/>
        </w:rPr>
        <w:t> </w:t>
      </w:r>
      <w:r>
        <w:rPr>
          <w:rFonts w:ascii="SimSun-ExtB"/>
          <w:color w:val="000087"/>
          <w:sz w:val="16"/>
        </w:rPr>
        <w:t>DOMContentLoaded</w:t>
      </w:r>
      <w:r>
        <w:rPr>
          <w:rFonts w:ascii="SimSun-ExtB"/>
          <w:sz w:val="16"/>
        </w:rPr>
        <w:t>,</w:t>
      </w:r>
      <w:r>
        <w:rPr>
          <w:rFonts w:ascii="SimSun-ExtB"/>
          <w:spacing w:val="7"/>
          <w:sz w:val="16"/>
        </w:rPr>
        <w:t> </w:t>
      </w:r>
      <w:r>
        <w:rPr>
          <w:rFonts w:ascii="Arial"/>
          <w:b/>
          <w:color w:val="006699"/>
          <w:sz w:val="16"/>
        </w:rPr>
        <w:t>false</w:t>
      </w:r>
      <w:r>
        <w:rPr>
          <w:rFonts w:ascii="Arial"/>
          <w:b/>
          <w:color w:val="006699"/>
          <w:spacing w:val="43"/>
          <w:sz w:val="16"/>
        </w:rPr>
        <w:t> </w:t>
      </w:r>
      <w:r>
        <w:rPr>
          <w:rFonts w:ascii="SimSun-ExtB"/>
          <w:spacing w:val="-5"/>
          <w:sz w:val="16"/>
        </w:rPr>
        <w:t>);</w:t>
      </w:r>
    </w:p>
    <w:p>
      <w:pPr>
        <w:spacing w:line="184" w:lineRule="exact" w:before="188"/>
        <w:ind w:left="959" w:right="0" w:firstLine="0"/>
        <w:jc w:val="left"/>
        <w:rPr>
          <w:rFonts w:ascii="Trebuchet MS"/>
          <w:i/>
          <w:sz w:val="16"/>
        </w:rPr>
      </w:pPr>
      <w:r>
        <w:rPr>
          <w:rFonts w:ascii="Trebuchet MS"/>
          <w:i/>
          <w:color w:val="34586C"/>
          <w:sz w:val="16"/>
        </w:rPr>
        <w:t>//</w:t>
      </w:r>
      <w:r>
        <w:rPr>
          <w:rFonts w:ascii="Trebuchet MS"/>
          <w:i/>
          <w:color w:val="34586C"/>
          <w:spacing w:val="38"/>
          <w:sz w:val="16"/>
        </w:rPr>
        <w:t> </w:t>
      </w:r>
      <w:r>
        <w:rPr>
          <w:rFonts w:ascii="Trebuchet MS"/>
          <w:i/>
          <w:color w:val="34586C"/>
          <w:sz w:val="16"/>
        </w:rPr>
        <w:t>A</w:t>
      </w:r>
      <w:r>
        <w:rPr>
          <w:rFonts w:ascii="Trebuchet MS"/>
          <w:i/>
          <w:color w:val="34586C"/>
          <w:spacing w:val="38"/>
          <w:sz w:val="16"/>
        </w:rPr>
        <w:t> </w:t>
      </w:r>
      <w:r>
        <w:rPr>
          <w:rFonts w:ascii="Trebuchet MS"/>
          <w:i/>
          <w:color w:val="34586C"/>
          <w:sz w:val="16"/>
        </w:rPr>
        <w:t>fallback</w:t>
      </w:r>
      <w:r>
        <w:rPr>
          <w:rFonts w:ascii="Trebuchet MS"/>
          <w:i/>
          <w:color w:val="34586C"/>
          <w:spacing w:val="39"/>
          <w:sz w:val="16"/>
        </w:rPr>
        <w:t> </w:t>
      </w:r>
      <w:r>
        <w:rPr>
          <w:rFonts w:ascii="Trebuchet MS"/>
          <w:i/>
          <w:color w:val="34586C"/>
          <w:sz w:val="16"/>
        </w:rPr>
        <w:t>to</w:t>
      </w:r>
      <w:r>
        <w:rPr>
          <w:rFonts w:ascii="Trebuchet MS"/>
          <w:i/>
          <w:color w:val="34586C"/>
          <w:spacing w:val="38"/>
          <w:sz w:val="16"/>
        </w:rPr>
        <w:t> </w:t>
      </w:r>
      <w:r>
        <w:rPr>
          <w:rFonts w:ascii="Trebuchet MS"/>
          <w:i/>
          <w:color w:val="34586C"/>
          <w:sz w:val="16"/>
        </w:rPr>
        <w:t>window.onload,</w:t>
      </w:r>
      <w:r>
        <w:rPr>
          <w:rFonts w:ascii="Trebuchet MS"/>
          <w:i/>
          <w:color w:val="34586C"/>
          <w:spacing w:val="38"/>
          <w:sz w:val="16"/>
        </w:rPr>
        <w:t> </w:t>
      </w:r>
      <w:r>
        <w:rPr>
          <w:rFonts w:ascii="Trebuchet MS"/>
          <w:i/>
          <w:color w:val="34586C"/>
          <w:sz w:val="16"/>
        </w:rPr>
        <w:t>that</w:t>
      </w:r>
      <w:r>
        <w:rPr>
          <w:rFonts w:ascii="Trebuchet MS"/>
          <w:i/>
          <w:color w:val="34586C"/>
          <w:spacing w:val="39"/>
          <w:sz w:val="16"/>
        </w:rPr>
        <w:t> </w:t>
      </w:r>
      <w:r>
        <w:rPr>
          <w:rFonts w:ascii="Trebuchet MS"/>
          <w:i/>
          <w:color w:val="34586C"/>
          <w:sz w:val="16"/>
        </w:rPr>
        <w:t>will</w:t>
      </w:r>
      <w:r>
        <w:rPr>
          <w:rFonts w:ascii="Trebuchet MS"/>
          <w:i/>
          <w:color w:val="34586C"/>
          <w:spacing w:val="38"/>
          <w:sz w:val="16"/>
        </w:rPr>
        <w:t> </w:t>
      </w:r>
      <w:r>
        <w:rPr>
          <w:rFonts w:ascii="Trebuchet MS"/>
          <w:i/>
          <w:color w:val="34586C"/>
          <w:sz w:val="16"/>
        </w:rPr>
        <w:t>always</w:t>
      </w:r>
      <w:r>
        <w:rPr>
          <w:rFonts w:ascii="Trebuchet MS"/>
          <w:i/>
          <w:color w:val="34586C"/>
          <w:spacing w:val="38"/>
          <w:sz w:val="16"/>
        </w:rPr>
        <w:t> </w:t>
      </w:r>
      <w:r>
        <w:rPr>
          <w:rFonts w:ascii="Trebuchet MS"/>
          <w:i/>
          <w:color w:val="34586C"/>
          <w:spacing w:val="-4"/>
          <w:sz w:val="16"/>
        </w:rPr>
        <w:t>work</w:t>
      </w:r>
    </w:p>
    <w:p>
      <w:pPr>
        <w:spacing w:line="203" w:lineRule="exact" w:before="0"/>
        <w:ind w:left="959" w:right="0" w:firstLine="0"/>
        <w:jc w:val="left"/>
        <w:rPr>
          <w:rFonts w:ascii="SimSun-ExtB"/>
          <w:sz w:val="16"/>
        </w:rPr>
      </w:pPr>
      <w:r>
        <w:rPr>
          <w:rFonts w:ascii="SimSun-ExtB"/>
          <w:color w:val="336666"/>
          <w:sz w:val="16"/>
        </w:rPr>
        <w:t>window</w:t>
      </w:r>
      <w:r>
        <w:rPr>
          <w:rFonts w:ascii="SimSun-ExtB"/>
          <w:sz w:val="16"/>
        </w:rPr>
        <w:t>.</w:t>
      </w:r>
      <w:r>
        <w:rPr>
          <w:rFonts w:ascii="SimSun-ExtB"/>
          <w:color w:val="000087"/>
          <w:sz w:val="16"/>
        </w:rPr>
        <w:t>addEventListener</w:t>
      </w:r>
      <w:r>
        <w:rPr>
          <w:rFonts w:ascii="SimSun-ExtB"/>
          <w:sz w:val="16"/>
        </w:rPr>
        <w:t>(</w:t>
      </w:r>
      <w:r>
        <w:rPr>
          <w:rFonts w:ascii="SimSun-ExtB"/>
          <w:spacing w:val="7"/>
          <w:sz w:val="16"/>
        </w:rPr>
        <w:t> </w:t>
      </w:r>
      <w:r>
        <w:rPr>
          <w:rFonts w:ascii="SimSun-ExtB"/>
          <w:color w:val="CC3300"/>
          <w:sz w:val="16"/>
        </w:rPr>
        <w:t>"load"</w:t>
      </w:r>
      <w:r>
        <w:rPr>
          <w:rFonts w:ascii="SimSun-ExtB"/>
          <w:sz w:val="16"/>
        </w:rPr>
        <w:t>,</w:t>
      </w:r>
      <w:r>
        <w:rPr>
          <w:rFonts w:ascii="SimSun-ExtB"/>
          <w:spacing w:val="7"/>
          <w:sz w:val="16"/>
        </w:rPr>
        <w:t> </w:t>
      </w:r>
      <w:r>
        <w:rPr>
          <w:rFonts w:ascii="SimSun-ExtB"/>
          <w:color w:val="000087"/>
          <w:sz w:val="16"/>
        </w:rPr>
        <w:t>jQuery</w:t>
      </w:r>
      <w:r>
        <w:rPr>
          <w:rFonts w:ascii="SimSun-ExtB"/>
          <w:sz w:val="16"/>
        </w:rPr>
        <w:t>.</w:t>
      </w:r>
      <w:r>
        <w:rPr>
          <w:rFonts w:ascii="SimSun-ExtB"/>
          <w:color w:val="000087"/>
          <w:sz w:val="16"/>
        </w:rPr>
        <w:t>ready</w:t>
      </w:r>
      <w:r>
        <w:rPr>
          <w:rFonts w:ascii="SimSun-ExtB"/>
          <w:sz w:val="16"/>
        </w:rPr>
        <w:t>,</w:t>
      </w:r>
      <w:r>
        <w:rPr>
          <w:rFonts w:ascii="SimSun-ExtB"/>
          <w:spacing w:val="7"/>
          <w:sz w:val="16"/>
        </w:rPr>
        <w:t> </w:t>
      </w:r>
      <w:r>
        <w:rPr>
          <w:rFonts w:ascii="Arial"/>
          <w:b/>
          <w:color w:val="006699"/>
          <w:sz w:val="16"/>
        </w:rPr>
        <w:t>false</w:t>
      </w:r>
      <w:r>
        <w:rPr>
          <w:rFonts w:ascii="Arial"/>
          <w:b/>
          <w:color w:val="006699"/>
          <w:spacing w:val="43"/>
          <w:sz w:val="16"/>
        </w:rPr>
        <w:t> </w:t>
      </w:r>
      <w:r>
        <w:rPr>
          <w:rFonts w:ascii="SimSun-ExtB"/>
          <w:spacing w:val="-5"/>
          <w:sz w:val="16"/>
        </w:rPr>
        <w:t>);</w:t>
      </w:r>
    </w:p>
    <w:p>
      <w:pPr>
        <w:spacing w:line="184" w:lineRule="exact" w:before="189"/>
        <w:ind w:left="799" w:right="0" w:firstLine="0"/>
        <w:jc w:val="left"/>
        <w:rPr>
          <w:rFonts w:ascii="Trebuchet MS"/>
          <w:i/>
          <w:sz w:val="16"/>
        </w:rPr>
      </w:pPr>
      <w:r>
        <w:rPr>
          <w:rFonts w:ascii="Trebuchet MS"/>
          <w:i/>
          <w:color w:val="34586C"/>
          <w:sz w:val="16"/>
        </w:rPr>
        <w:t>//</w:t>
      </w:r>
      <w:r>
        <w:rPr>
          <w:rFonts w:ascii="Trebuchet MS"/>
          <w:i/>
          <w:color w:val="34586C"/>
          <w:spacing w:val="19"/>
          <w:w w:val="125"/>
          <w:sz w:val="16"/>
        </w:rPr>
        <w:t> </w:t>
      </w:r>
      <w:r>
        <w:rPr>
          <w:rFonts w:ascii="Trebuchet MS"/>
          <w:i/>
          <w:color w:val="34586C"/>
          <w:w w:val="125"/>
          <w:sz w:val="16"/>
        </w:rPr>
        <w:t>If</w:t>
      </w:r>
      <w:r>
        <w:rPr>
          <w:rFonts w:ascii="Trebuchet MS"/>
          <w:i/>
          <w:color w:val="34586C"/>
          <w:spacing w:val="20"/>
          <w:w w:val="125"/>
          <w:sz w:val="16"/>
        </w:rPr>
        <w:t> </w:t>
      </w:r>
      <w:r>
        <w:rPr>
          <w:rFonts w:ascii="Trebuchet MS"/>
          <w:i/>
          <w:color w:val="34586C"/>
          <w:sz w:val="16"/>
        </w:rPr>
        <w:t>IE</w:t>
      </w:r>
      <w:r>
        <w:rPr>
          <w:rFonts w:ascii="Trebuchet MS"/>
          <w:i/>
          <w:color w:val="34586C"/>
          <w:spacing w:val="32"/>
          <w:sz w:val="16"/>
        </w:rPr>
        <w:t> </w:t>
      </w:r>
      <w:r>
        <w:rPr>
          <w:rFonts w:ascii="Trebuchet MS"/>
          <w:i/>
          <w:color w:val="34586C"/>
          <w:sz w:val="16"/>
        </w:rPr>
        <w:t>event</w:t>
      </w:r>
      <w:r>
        <w:rPr>
          <w:rFonts w:ascii="Trebuchet MS"/>
          <w:i/>
          <w:color w:val="34586C"/>
          <w:spacing w:val="31"/>
          <w:sz w:val="16"/>
        </w:rPr>
        <w:t> </w:t>
      </w:r>
      <w:r>
        <w:rPr>
          <w:rFonts w:ascii="Trebuchet MS"/>
          <w:i/>
          <w:color w:val="34586C"/>
          <w:sz w:val="16"/>
        </w:rPr>
        <w:t>model</w:t>
      </w:r>
      <w:r>
        <w:rPr>
          <w:rFonts w:ascii="Trebuchet MS"/>
          <w:i/>
          <w:color w:val="34586C"/>
          <w:spacing w:val="20"/>
          <w:w w:val="125"/>
          <w:sz w:val="16"/>
        </w:rPr>
        <w:t> </w:t>
      </w:r>
      <w:r>
        <w:rPr>
          <w:rFonts w:ascii="Trebuchet MS"/>
          <w:i/>
          <w:color w:val="34586C"/>
          <w:w w:val="125"/>
          <w:sz w:val="16"/>
        </w:rPr>
        <w:t>is</w:t>
      </w:r>
      <w:r>
        <w:rPr>
          <w:rFonts w:ascii="Trebuchet MS"/>
          <w:i/>
          <w:color w:val="34586C"/>
          <w:spacing w:val="20"/>
          <w:w w:val="125"/>
          <w:sz w:val="16"/>
        </w:rPr>
        <w:t> </w:t>
      </w:r>
      <w:r>
        <w:rPr>
          <w:rFonts w:ascii="Trebuchet MS"/>
          <w:i/>
          <w:color w:val="34586C"/>
          <w:spacing w:val="-4"/>
          <w:sz w:val="16"/>
        </w:rPr>
        <w:t>used</w:t>
      </w:r>
    </w:p>
    <w:p>
      <w:pPr>
        <w:spacing w:line="203" w:lineRule="exact" w:before="0"/>
        <w:ind w:left="799" w:right="0" w:firstLine="0"/>
        <w:jc w:val="left"/>
        <w:rPr>
          <w:rFonts w:ascii="SimSun-ExtB"/>
          <w:sz w:val="16"/>
        </w:rPr>
      </w:pPr>
      <w:r>
        <w:rPr>
          <w:rFonts w:ascii="SimSun-ExtB"/>
          <w:sz w:val="16"/>
        </w:rPr>
        <w:t>}</w:t>
      </w:r>
      <w:r>
        <w:rPr>
          <w:rFonts w:ascii="SimSun-ExtB"/>
          <w:spacing w:val="10"/>
          <w:sz w:val="16"/>
        </w:rPr>
        <w:t> </w:t>
      </w:r>
      <w:r>
        <w:rPr>
          <w:rFonts w:ascii="Arial"/>
          <w:b/>
          <w:color w:val="006699"/>
          <w:sz w:val="16"/>
        </w:rPr>
        <w:t>else</w:t>
      </w:r>
      <w:r>
        <w:rPr>
          <w:rFonts w:ascii="Arial"/>
          <w:b/>
          <w:color w:val="006699"/>
          <w:spacing w:val="46"/>
          <w:sz w:val="16"/>
        </w:rPr>
        <w:t> </w:t>
      </w:r>
      <w:r>
        <w:rPr>
          <w:rFonts w:ascii="Arial"/>
          <w:b/>
          <w:color w:val="006699"/>
          <w:sz w:val="16"/>
        </w:rPr>
        <w:t>if</w:t>
      </w:r>
      <w:r>
        <w:rPr>
          <w:rFonts w:ascii="Arial"/>
          <w:b/>
          <w:color w:val="006699"/>
          <w:spacing w:val="46"/>
          <w:sz w:val="16"/>
        </w:rPr>
        <w:t> </w:t>
      </w:r>
      <w:r>
        <w:rPr>
          <w:rFonts w:ascii="SimSun-ExtB"/>
          <w:sz w:val="16"/>
        </w:rPr>
        <w:t>(</w:t>
      </w:r>
      <w:r>
        <w:rPr>
          <w:rFonts w:ascii="SimSun-ExtB"/>
          <w:spacing w:val="11"/>
          <w:sz w:val="16"/>
        </w:rPr>
        <w:t> </w:t>
      </w:r>
      <w:r>
        <w:rPr>
          <w:rFonts w:ascii="SimSun-ExtB"/>
          <w:color w:val="336666"/>
          <w:sz w:val="16"/>
        </w:rPr>
        <w:t>document</w:t>
      </w:r>
      <w:r>
        <w:rPr>
          <w:rFonts w:ascii="SimSun-ExtB"/>
          <w:sz w:val="16"/>
        </w:rPr>
        <w:t>.</w:t>
      </w:r>
      <w:r>
        <w:rPr>
          <w:rFonts w:ascii="SimSun-ExtB"/>
          <w:color w:val="000087"/>
          <w:sz w:val="16"/>
        </w:rPr>
        <w:t>attachEvent</w:t>
      </w:r>
      <w:r>
        <w:rPr>
          <w:rFonts w:ascii="SimSun-ExtB"/>
          <w:color w:val="000087"/>
          <w:spacing w:val="10"/>
          <w:sz w:val="16"/>
        </w:rPr>
        <w:t> </w:t>
      </w:r>
      <w:r>
        <w:rPr>
          <w:rFonts w:ascii="SimSun-ExtB"/>
          <w:sz w:val="16"/>
        </w:rPr>
        <w:t>)</w:t>
      </w:r>
      <w:r>
        <w:rPr>
          <w:rFonts w:ascii="SimSun-ExtB"/>
          <w:spacing w:val="10"/>
          <w:sz w:val="16"/>
        </w:rPr>
        <w:t> </w:t>
      </w:r>
      <w:r>
        <w:rPr>
          <w:rFonts w:ascii="SimSun-ExtB"/>
          <w:spacing w:val="-10"/>
          <w:sz w:val="16"/>
        </w:rPr>
        <w:t>{</w:t>
      </w:r>
    </w:p>
    <w:p>
      <w:pPr>
        <w:spacing w:before="179"/>
        <w:ind w:left="959" w:right="0" w:firstLine="0"/>
        <w:jc w:val="left"/>
        <w:rPr>
          <w:rFonts w:ascii="SimSun-ExtB"/>
          <w:sz w:val="16"/>
        </w:rPr>
      </w:pPr>
      <w:r>
        <w:rPr>
          <w:rFonts w:ascii="SimSun-ExtB"/>
          <w:color w:val="336666"/>
          <w:sz w:val="16"/>
        </w:rPr>
        <w:t>document</w:t>
      </w:r>
      <w:r>
        <w:rPr>
          <w:rFonts w:ascii="SimSun-ExtB"/>
          <w:sz w:val="16"/>
        </w:rPr>
        <w:t>.</w:t>
      </w:r>
      <w:r>
        <w:rPr>
          <w:rFonts w:ascii="SimSun-ExtB"/>
          <w:color w:val="000087"/>
          <w:sz w:val="16"/>
        </w:rPr>
        <w:t>attachEvent</w:t>
      </w:r>
      <w:r>
        <w:rPr>
          <w:rFonts w:ascii="SimSun-ExtB"/>
          <w:sz w:val="16"/>
        </w:rPr>
        <w:t>(</w:t>
      </w:r>
      <w:r>
        <w:rPr>
          <w:rFonts w:ascii="SimSun-ExtB"/>
          <w:spacing w:val="-1"/>
          <w:sz w:val="16"/>
        </w:rPr>
        <w:t> </w:t>
      </w:r>
      <w:r>
        <w:rPr>
          <w:rFonts w:ascii="SimSun-ExtB"/>
          <w:color w:val="CC3300"/>
          <w:sz w:val="16"/>
        </w:rPr>
        <w:t>"onreadystatechange"</w:t>
      </w:r>
      <w:r>
        <w:rPr>
          <w:rFonts w:ascii="SimSun-ExtB"/>
          <w:sz w:val="16"/>
        </w:rPr>
        <w:t>,</w:t>
      </w:r>
      <w:r>
        <w:rPr>
          <w:rFonts w:ascii="SimSun-ExtB"/>
          <w:spacing w:val="-1"/>
          <w:sz w:val="16"/>
        </w:rPr>
        <w:t> </w:t>
      </w:r>
      <w:r>
        <w:rPr>
          <w:rFonts w:ascii="SimSun-ExtB"/>
          <w:color w:val="000087"/>
          <w:sz w:val="16"/>
        </w:rPr>
        <w:t>DOMContentLoaded</w:t>
      </w:r>
      <w:r>
        <w:rPr>
          <w:rFonts w:ascii="SimSun-ExtB"/>
          <w:color w:val="000087"/>
          <w:spacing w:val="-1"/>
          <w:sz w:val="16"/>
        </w:rPr>
        <w:t> </w:t>
      </w:r>
      <w:r>
        <w:rPr>
          <w:rFonts w:ascii="SimSun-ExtB"/>
          <w:spacing w:val="-5"/>
          <w:sz w:val="16"/>
        </w:rPr>
        <w:t>);</w:t>
      </w:r>
    </w:p>
    <w:p>
      <w:pPr>
        <w:spacing w:line="184" w:lineRule="exact" w:before="188"/>
        <w:ind w:left="959" w:right="0" w:firstLine="0"/>
        <w:jc w:val="left"/>
        <w:rPr>
          <w:rFonts w:ascii="Trebuchet MS"/>
          <w:i/>
          <w:sz w:val="16"/>
        </w:rPr>
      </w:pPr>
      <w:r>
        <w:rPr>
          <w:rFonts w:ascii="Trebuchet MS"/>
          <w:i/>
          <w:color w:val="34586C"/>
          <w:sz w:val="16"/>
        </w:rPr>
        <w:t>//</w:t>
      </w:r>
      <w:r>
        <w:rPr>
          <w:rFonts w:ascii="Trebuchet MS"/>
          <w:i/>
          <w:color w:val="34586C"/>
          <w:spacing w:val="38"/>
          <w:sz w:val="16"/>
        </w:rPr>
        <w:t> </w:t>
      </w:r>
      <w:r>
        <w:rPr>
          <w:rFonts w:ascii="Trebuchet MS"/>
          <w:i/>
          <w:color w:val="34586C"/>
          <w:sz w:val="16"/>
        </w:rPr>
        <w:t>A</w:t>
      </w:r>
      <w:r>
        <w:rPr>
          <w:rFonts w:ascii="Trebuchet MS"/>
          <w:i/>
          <w:color w:val="34586C"/>
          <w:spacing w:val="38"/>
          <w:sz w:val="16"/>
        </w:rPr>
        <w:t> </w:t>
      </w:r>
      <w:r>
        <w:rPr>
          <w:rFonts w:ascii="Trebuchet MS"/>
          <w:i/>
          <w:color w:val="34586C"/>
          <w:sz w:val="16"/>
        </w:rPr>
        <w:t>fallback</w:t>
      </w:r>
      <w:r>
        <w:rPr>
          <w:rFonts w:ascii="Trebuchet MS"/>
          <w:i/>
          <w:color w:val="34586C"/>
          <w:spacing w:val="39"/>
          <w:sz w:val="16"/>
        </w:rPr>
        <w:t> </w:t>
      </w:r>
      <w:r>
        <w:rPr>
          <w:rFonts w:ascii="Trebuchet MS"/>
          <w:i/>
          <w:color w:val="34586C"/>
          <w:sz w:val="16"/>
        </w:rPr>
        <w:t>to</w:t>
      </w:r>
      <w:r>
        <w:rPr>
          <w:rFonts w:ascii="Trebuchet MS"/>
          <w:i/>
          <w:color w:val="34586C"/>
          <w:spacing w:val="38"/>
          <w:sz w:val="16"/>
        </w:rPr>
        <w:t> </w:t>
      </w:r>
      <w:r>
        <w:rPr>
          <w:rFonts w:ascii="Trebuchet MS"/>
          <w:i/>
          <w:color w:val="34586C"/>
          <w:sz w:val="16"/>
        </w:rPr>
        <w:t>window.onload,</w:t>
      </w:r>
      <w:r>
        <w:rPr>
          <w:rFonts w:ascii="Trebuchet MS"/>
          <w:i/>
          <w:color w:val="34586C"/>
          <w:spacing w:val="38"/>
          <w:sz w:val="16"/>
        </w:rPr>
        <w:t> </w:t>
      </w:r>
      <w:r>
        <w:rPr>
          <w:rFonts w:ascii="Trebuchet MS"/>
          <w:i/>
          <w:color w:val="34586C"/>
          <w:sz w:val="16"/>
        </w:rPr>
        <w:t>that</w:t>
      </w:r>
      <w:r>
        <w:rPr>
          <w:rFonts w:ascii="Trebuchet MS"/>
          <w:i/>
          <w:color w:val="34586C"/>
          <w:spacing w:val="39"/>
          <w:sz w:val="16"/>
        </w:rPr>
        <w:t> </w:t>
      </w:r>
      <w:r>
        <w:rPr>
          <w:rFonts w:ascii="Trebuchet MS"/>
          <w:i/>
          <w:color w:val="34586C"/>
          <w:sz w:val="16"/>
        </w:rPr>
        <w:t>will</w:t>
      </w:r>
      <w:r>
        <w:rPr>
          <w:rFonts w:ascii="Trebuchet MS"/>
          <w:i/>
          <w:color w:val="34586C"/>
          <w:spacing w:val="38"/>
          <w:sz w:val="16"/>
        </w:rPr>
        <w:t> </w:t>
      </w:r>
      <w:r>
        <w:rPr>
          <w:rFonts w:ascii="Trebuchet MS"/>
          <w:i/>
          <w:color w:val="34586C"/>
          <w:sz w:val="16"/>
        </w:rPr>
        <w:t>always</w:t>
      </w:r>
      <w:r>
        <w:rPr>
          <w:rFonts w:ascii="Trebuchet MS"/>
          <w:i/>
          <w:color w:val="34586C"/>
          <w:spacing w:val="38"/>
          <w:sz w:val="16"/>
        </w:rPr>
        <w:t> </w:t>
      </w:r>
      <w:r>
        <w:rPr>
          <w:rFonts w:ascii="Trebuchet MS"/>
          <w:i/>
          <w:color w:val="34586C"/>
          <w:spacing w:val="-4"/>
          <w:sz w:val="16"/>
        </w:rPr>
        <w:t>work</w:t>
      </w:r>
    </w:p>
    <w:p>
      <w:pPr>
        <w:spacing w:line="197" w:lineRule="exact" w:before="0"/>
        <w:ind w:left="959" w:right="0" w:firstLine="0"/>
        <w:jc w:val="left"/>
        <w:rPr>
          <w:rFonts w:ascii="SimSun-ExtB"/>
          <w:sz w:val="16"/>
        </w:rPr>
      </w:pPr>
      <w:r>
        <w:rPr>
          <w:rFonts w:ascii="SimSun-ExtB"/>
          <w:color w:val="336666"/>
          <w:sz w:val="16"/>
        </w:rPr>
        <w:t>window</w:t>
      </w:r>
      <w:r>
        <w:rPr>
          <w:rFonts w:ascii="SimSun-ExtB"/>
          <w:sz w:val="16"/>
        </w:rPr>
        <w:t>.</w:t>
      </w:r>
      <w:r>
        <w:rPr>
          <w:rFonts w:ascii="SimSun-ExtB"/>
          <w:color w:val="000087"/>
          <w:sz w:val="16"/>
        </w:rPr>
        <w:t>attachEvent</w:t>
      </w:r>
      <w:r>
        <w:rPr>
          <w:rFonts w:ascii="SimSun-ExtB"/>
          <w:sz w:val="16"/>
        </w:rPr>
        <w:t>(</w:t>
      </w:r>
      <w:r>
        <w:rPr>
          <w:rFonts w:ascii="SimSun-ExtB"/>
          <w:spacing w:val="-1"/>
          <w:sz w:val="16"/>
        </w:rPr>
        <w:t> </w:t>
      </w:r>
      <w:r>
        <w:rPr>
          <w:rFonts w:ascii="SimSun-ExtB"/>
          <w:color w:val="CC3300"/>
          <w:sz w:val="16"/>
        </w:rPr>
        <w:t>"onload"</w:t>
      </w:r>
      <w:r>
        <w:rPr>
          <w:rFonts w:ascii="SimSun-ExtB"/>
          <w:sz w:val="16"/>
        </w:rPr>
        <w:t>,</w:t>
      </w:r>
      <w:r>
        <w:rPr>
          <w:rFonts w:ascii="SimSun-ExtB"/>
          <w:spacing w:val="-1"/>
          <w:sz w:val="16"/>
        </w:rPr>
        <w:t> </w:t>
      </w:r>
      <w:r>
        <w:rPr>
          <w:rFonts w:ascii="SimSun-ExtB"/>
          <w:color w:val="000087"/>
          <w:sz w:val="16"/>
        </w:rPr>
        <w:t>jQuery</w:t>
      </w:r>
      <w:r>
        <w:rPr>
          <w:rFonts w:ascii="SimSun-ExtB"/>
          <w:sz w:val="16"/>
        </w:rPr>
        <w:t>.</w:t>
      </w:r>
      <w:r>
        <w:rPr>
          <w:rFonts w:ascii="SimSun-ExtB"/>
          <w:color w:val="000087"/>
          <w:sz w:val="16"/>
        </w:rPr>
        <w:t>ready</w:t>
      </w:r>
      <w:r>
        <w:rPr>
          <w:rFonts w:ascii="SimSun-ExtB"/>
          <w:color w:val="000087"/>
          <w:spacing w:val="-1"/>
          <w:sz w:val="16"/>
        </w:rPr>
        <w:t> </w:t>
      </w:r>
      <w:r>
        <w:rPr>
          <w:rFonts w:ascii="SimSun-ExtB"/>
          <w:spacing w:val="-5"/>
          <w:sz w:val="16"/>
        </w:rPr>
        <w:t>);</w:t>
      </w:r>
    </w:p>
    <w:p>
      <w:pPr>
        <w:spacing w:line="198" w:lineRule="exact" w:before="0"/>
        <w:ind w:left="1679" w:right="0" w:firstLine="0"/>
        <w:jc w:val="left"/>
        <w:rPr>
          <w:rFonts w:ascii="SimSun-ExtB"/>
          <w:sz w:val="16"/>
        </w:rPr>
      </w:pPr>
      <w:r>
        <w:rPr>
          <w:rFonts w:ascii="SimSun-ExtB"/>
          <w:spacing w:val="-5"/>
          <w:sz w:val="16"/>
        </w:rPr>
        <w:t>...</w:t>
      </w:r>
    </w:p>
    <w:p>
      <w:pPr>
        <w:pStyle w:val="BodyText"/>
        <w:spacing w:line="252" w:lineRule="auto" w:before="126"/>
        <w:ind w:left="120" w:right="1435"/>
        <w:jc w:val="both"/>
      </w:pPr>
      <w:r>
        <w:rPr>
          <w:w w:val="105"/>
        </w:rPr>
        <w:t>This</w:t>
      </w:r>
      <w:r>
        <w:rPr>
          <w:spacing w:val="-12"/>
          <w:w w:val="105"/>
        </w:rPr>
        <w:t> </w:t>
      </w:r>
      <w:r>
        <w:rPr>
          <w:w w:val="105"/>
        </w:rPr>
        <w:t>is</w:t>
      </w:r>
      <w:r>
        <w:rPr>
          <w:spacing w:val="-12"/>
          <w:w w:val="105"/>
        </w:rPr>
        <w:t> </w:t>
      </w:r>
      <w:r>
        <w:rPr>
          <w:w w:val="105"/>
        </w:rPr>
        <w:t>another</w:t>
      </w:r>
      <w:r>
        <w:rPr>
          <w:spacing w:val="-12"/>
          <w:w w:val="105"/>
        </w:rPr>
        <w:t> </w:t>
      </w:r>
      <w:r>
        <w:rPr>
          <w:w w:val="105"/>
        </w:rPr>
        <w:t>example</w:t>
      </w:r>
      <w:r>
        <w:rPr>
          <w:spacing w:val="-12"/>
          <w:w w:val="105"/>
        </w:rPr>
        <w:t> </w:t>
      </w:r>
      <w:r>
        <w:rPr>
          <w:w w:val="105"/>
        </w:rPr>
        <w:t>of</w:t>
      </w:r>
      <w:r>
        <w:rPr>
          <w:spacing w:val="-12"/>
          <w:w w:val="105"/>
        </w:rPr>
        <w:t> </w:t>
      </w:r>
      <w:r>
        <w:rPr>
          <w:w w:val="105"/>
        </w:rPr>
        <w:t>a</w:t>
      </w:r>
      <w:r>
        <w:rPr>
          <w:spacing w:val="-12"/>
          <w:w w:val="105"/>
        </w:rPr>
        <w:t> </w:t>
      </w:r>
      <w:r>
        <w:rPr>
          <w:w w:val="105"/>
        </w:rPr>
        <w:t>facade,</w:t>
      </w:r>
      <w:r>
        <w:rPr>
          <w:spacing w:val="-12"/>
          <w:w w:val="105"/>
        </w:rPr>
        <w:t> </w:t>
      </w:r>
      <w:r>
        <w:rPr>
          <w:w w:val="105"/>
        </w:rPr>
        <w:t>where</w:t>
      </w:r>
      <w:r>
        <w:rPr>
          <w:spacing w:val="-12"/>
          <w:w w:val="105"/>
        </w:rPr>
        <w:t> </w:t>
      </w:r>
      <w:r>
        <w:rPr>
          <w:w w:val="105"/>
        </w:rPr>
        <w:t>the</w:t>
      </w:r>
      <w:r>
        <w:rPr>
          <w:spacing w:val="-12"/>
          <w:w w:val="105"/>
        </w:rPr>
        <w:t> </w:t>
      </w:r>
      <w:r>
        <w:rPr>
          <w:w w:val="105"/>
        </w:rPr>
        <w:t>rest</w:t>
      </w:r>
      <w:r>
        <w:rPr>
          <w:spacing w:val="-12"/>
          <w:w w:val="105"/>
        </w:rPr>
        <w:t> </w:t>
      </w:r>
      <w:r>
        <w:rPr>
          <w:w w:val="105"/>
        </w:rPr>
        <w:t>of</w:t>
      </w:r>
      <w:r>
        <w:rPr>
          <w:spacing w:val="-12"/>
          <w:w w:val="105"/>
        </w:rPr>
        <w:t> </w:t>
      </w:r>
      <w:r>
        <w:rPr>
          <w:w w:val="105"/>
        </w:rPr>
        <w:t>the</w:t>
      </w:r>
      <w:r>
        <w:rPr>
          <w:spacing w:val="-12"/>
          <w:w w:val="105"/>
        </w:rPr>
        <w:t> </w:t>
      </w:r>
      <w:r>
        <w:rPr>
          <w:w w:val="105"/>
        </w:rPr>
        <w:t>world</w:t>
      </w:r>
      <w:r>
        <w:rPr>
          <w:spacing w:val="-12"/>
          <w:w w:val="105"/>
        </w:rPr>
        <w:t> </w:t>
      </w:r>
      <w:r>
        <w:rPr>
          <w:w w:val="105"/>
        </w:rPr>
        <w:t>simply</w:t>
      </w:r>
      <w:r>
        <w:rPr>
          <w:spacing w:val="-12"/>
          <w:w w:val="105"/>
        </w:rPr>
        <w:t> </w:t>
      </w:r>
      <w:r>
        <w:rPr>
          <w:w w:val="105"/>
        </w:rPr>
        <w:t>uses</w:t>
      </w:r>
      <w:r>
        <w:rPr>
          <w:spacing w:val="-12"/>
          <w:w w:val="105"/>
        </w:rPr>
        <w:t> </w:t>
      </w:r>
      <w:r>
        <w:rPr>
          <w:w w:val="105"/>
        </w:rPr>
        <w:t>the</w:t>
      </w:r>
      <w:r>
        <w:rPr>
          <w:spacing w:val="-12"/>
          <w:w w:val="105"/>
        </w:rPr>
        <w:t> </w:t>
      </w:r>
      <w:r>
        <w:rPr>
          <w:w w:val="105"/>
        </w:rPr>
        <w:t>limited interface exposed by </w:t>
      </w:r>
      <w:r>
        <w:rPr>
          <w:rFonts w:ascii="SimSun-ExtB"/>
          <w:w w:val="105"/>
          <w:sz w:val="18"/>
        </w:rPr>
        <w:t>$(document).ready(..)</w:t>
      </w:r>
      <w:r>
        <w:rPr>
          <w:rFonts w:ascii="SimSun-ExtB"/>
          <w:spacing w:val="-24"/>
          <w:w w:val="105"/>
          <w:sz w:val="18"/>
        </w:rPr>
        <w:t> </w:t>
      </w:r>
      <w:r>
        <w:rPr>
          <w:w w:val="105"/>
        </w:rPr>
        <w:t>and the more complex implementation powering it is kept hidden from sight.</w:t>
      </w:r>
    </w:p>
    <w:p>
      <w:pPr>
        <w:pStyle w:val="BodyText"/>
        <w:spacing w:line="254" w:lineRule="auto" w:before="103"/>
        <w:ind w:left="120" w:right="1435"/>
        <w:jc w:val="both"/>
      </w:pPr>
      <w:r>
        <w:rPr>
          <w:w w:val="105"/>
        </w:rPr>
        <w:t>Facades</w:t>
      </w:r>
      <w:r>
        <w:rPr>
          <w:spacing w:val="-3"/>
          <w:w w:val="105"/>
        </w:rPr>
        <w:t> </w:t>
      </w:r>
      <w:r>
        <w:rPr>
          <w:w w:val="105"/>
        </w:rPr>
        <w:t>don't</w:t>
      </w:r>
      <w:r>
        <w:rPr>
          <w:spacing w:val="-3"/>
          <w:w w:val="105"/>
        </w:rPr>
        <w:t> </w:t>
      </w:r>
      <w:r>
        <w:rPr>
          <w:w w:val="105"/>
        </w:rPr>
        <w:t>just</w:t>
      </w:r>
      <w:r>
        <w:rPr>
          <w:spacing w:val="-3"/>
          <w:w w:val="105"/>
        </w:rPr>
        <w:t> </w:t>
      </w:r>
      <w:r>
        <w:rPr>
          <w:w w:val="105"/>
        </w:rPr>
        <w:t>have</w:t>
      </w:r>
      <w:r>
        <w:rPr>
          <w:spacing w:val="-3"/>
          <w:w w:val="105"/>
        </w:rPr>
        <w:t> </w:t>
      </w:r>
      <w:r>
        <w:rPr>
          <w:w w:val="105"/>
        </w:rPr>
        <w:t>to</w:t>
      </w:r>
      <w:r>
        <w:rPr>
          <w:spacing w:val="-3"/>
          <w:w w:val="105"/>
        </w:rPr>
        <w:t> </w:t>
      </w:r>
      <w:r>
        <w:rPr>
          <w:w w:val="105"/>
        </w:rPr>
        <w:t>be</w:t>
      </w:r>
      <w:r>
        <w:rPr>
          <w:spacing w:val="-3"/>
          <w:w w:val="105"/>
        </w:rPr>
        <w:t> </w:t>
      </w:r>
      <w:r>
        <w:rPr>
          <w:w w:val="105"/>
        </w:rPr>
        <w:t>used</w:t>
      </w:r>
      <w:r>
        <w:rPr>
          <w:spacing w:val="-3"/>
          <w:w w:val="105"/>
        </w:rPr>
        <w:t> </w:t>
      </w:r>
      <w:r>
        <w:rPr>
          <w:w w:val="105"/>
        </w:rPr>
        <w:t>on</w:t>
      </w:r>
      <w:r>
        <w:rPr>
          <w:spacing w:val="-3"/>
          <w:w w:val="105"/>
        </w:rPr>
        <w:t> </w:t>
      </w:r>
      <w:r>
        <w:rPr>
          <w:w w:val="105"/>
        </w:rPr>
        <w:t>their</w:t>
      </w:r>
      <w:r>
        <w:rPr>
          <w:spacing w:val="-3"/>
          <w:w w:val="105"/>
        </w:rPr>
        <w:t> </w:t>
      </w:r>
      <w:r>
        <w:rPr>
          <w:w w:val="105"/>
        </w:rPr>
        <w:t>own,</w:t>
      </w:r>
      <w:r>
        <w:rPr>
          <w:spacing w:val="-3"/>
          <w:w w:val="105"/>
        </w:rPr>
        <w:t> </w:t>
      </w:r>
      <w:r>
        <w:rPr>
          <w:w w:val="105"/>
        </w:rPr>
        <w:t>however.</w:t>
      </w:r>
      <w:r>
        <w:rPr>
          <w:spacing w:val="-3"/>
          <w:w w:val="105"/>
        </w:rPr>
        <w:t> </w:t>
      </w:r>
      <w:r>
        <w:rPr>
          <w:w w:val="105"/>
        </w:rPr>
        <w:t>They</w:t>
      </w:r>
      <w:r>
        <w:rPr>
          <w:spacing w:val="-3"/>
          <w:w w:val="105"/>
        </w:rPr>
        <w:t> </w:t>
      </w:r>
      <w:r>
        <w:rPr>
          <w:w w:val="105"/>
        </w:rPr>
        <w:t>can</w:t>
      </w:r>
      <w:r>
        <w:rPr>
          <w:spacing w:val="-3"/>
          <w:w w:val="105"/>
        </w:rPr>
        <w:t> </w:t>
      </w:r>
      <w:r>
        <w:rPr>
          <w:w w:val="105"/>
        </w:rPr>
        <w:t>also</w:t>
      </w:r>
      <w:r>
        <w:rPr>
          <w:spacing w:val="-3"/>
          <w:w w:val="105"/>
        </w:rPr>
        <w:t> </w:t>
      </w:r>
      <w:r>
        <w:rPr>
          <w:w w:val="105"/>
        </w:rPr>
        <w:t>be</w:t>
      </w:r>
      <w:r>
        <w:rPr>
          <w:spacing w:val="-3"/>
          <w:w w:val="105"/>
        </w:rPr>
        <w:t> </w:t>
      </w:r>
      <w:r>
        <w:rPr>
          <w:w w:val="105"/>
        </w:rPr>
        <w:t>integrated with other patterns such as the module pattern. As you can see below, our instance of the</w:t>
      </w:r>
      <w:r>
        <w:rPr>
          <w:spacing w:val="-6"/>
          <w:w w:val="105"/>
        </w:rPr>
        <w:t> </w:t>
      </w:r>
      <w:r>
        <w:rPr>
          <w:w w:val="105"/>
        </w:rPr>
        <w:t>module</w:t>
      </w:r>
      <w:r>
        <w:rPr>
          <w:spacing w:val="-7"/>
          <w:w w:val="105"/>
        </w:rPr>
        <w:t> </w:t>
      </w:r>
      <w:r>
        <w:rPr>
          <w:w w:val="105"/>
        </w:rPr>
        <w:t>patterns</w:t>
      </w:r>
      <w:r>
        <w:rPr>
          <w:spacing w:val="-6"/>
          <w:w w:val="105"/>
        </w:rPr>
        <w:t> </w:t>
      </w:r>
      <w:r>
        <w:rPr>
          <w:w w:val="105"/>
        </w:rPr>
        <w:t>contains</w:t>
      </w:r>
      <w:r>
        <w:rPr>
          <w:spacing w:val="-7"/>
          <w:w w:val="105"/>
        </w:rPr>
        <w:t> </w:t>
      </w:r>
      <w:r>
        <w:rPr>
          <w:w w:val="105"/>
        </w:rPr>
        <w:t>a</w:t>
      </w:r>
      <w:r>
        <w:rPr>
          <w:spacing w:val="-6"/>
          <w:w w:val="105"/>
        </w:rPr>
        <w:t> </w:t>
      </w:r>
      <w:r>
        <w:rPr>
          <w:w w:val="105"/>
        </w:rPr>
        <w:t>number</w:t>
      </w:r>
      <w:r>
        <w:rPr>
          <w:spacing w:val="-7"/>
          <w:w w:val="105"/>
        </w:rPr>
        <w:t> </w:t>
      </w:r>
      <w:r>
        <w:rPr>
          <w:w w:val="105"/>
        </w:rPr>
        <w:t>of</w:t>
      </w:r>
      <w:r>
        <w:rPr>
          <w:spacing w:val="-6"/>
          <w:w w:val="105"/>
        </w:rPr>
        <w:t> </w:t>
      </w:r>
      <w:r>
        <w:rPr>
          <w:w w:val="105"/>
        </w:rPr>
        <w:t>methods</w:t>
      </w:r>
      <w:r>
        <w:rPr>
          <w:spacing w:val="-7"/>
          <w:w w:val="105"/>
        </w:rPr>
        <w:t> </w:t>
      </w:r>
      <w:r>
        <w:rPr>
          <w:w w:val="105"/>
        </w:rPr>
        <w:t>which</w:t>
      </w:r>
      <w:r>
        <w:rPr>
          <w:spacing w:val="-6"/>
          <w:w w:val="105"/>
        </w:rPr>
        <w:t> </w:t>
      </w:r>
      <w:r>
        <w:rPr>
          <w:w w:val="105"/>
        </w:rPr>
        <w:t>have</w:t>
      </w:r>
      <w:r>
        <w:rPr>
          <w:spacing w:val="-7"/>
          <w:w w:val="105"/>
        </w:rPr>
        <w:t> </w:t>
      </w:r>
      <w:r>
        <w:rPr>
          <w:w w:val="105"/>
        </w:rPr>
        <w:t>been</w:t>
      </w:r>
      <w:r>
        <w:rPr>
          <w:spacing w:val="-6"/>
          <w:w w:val="105"/>
        </w:rPr>
        <w:t> </w:t>
      </w:r>
      <w:r>
        <w:rPr>
          <w:w w:val="105"/>
        </w:rPr>
        <w:t>privately</w:t>
      </w:r>
      <w:r>
        <w:rPr>
          <w:spacing w:val="-7"/>
          <w:w w:val="105"/>
        </w:rPr>
        <w:t> </w:t>
      </w:r>
      <w:r>
        <w:rPr>
          <w:w w:val="105"/>
        </w:rPr>
        <w:t>defined. A facade is then used to supply a much simpler API to accessing these methods:</w:t>
      </w:r>
    </w:p>
    <w:p>
      <w:pPr>
        <w:spacing w:line="198" w:lineRule="exact" w:before="85"/>
        <w:ind w:left="0" w:right="6198" w:firstLine="0"/>
        <w:jc w:val="right"/>
        <w:rPr>
          <w:rFonts w:ascii="SimSun-ExtB"/>
          <w:sz w:val="16"/>
        </w:rPr>
      </w:pPr>
      <w:r>
        <w:rPr>
          <w:rFonts w:ascii="Arial"/>
          <w:b/>
          <w:color w:val="006699"/>
          <w:sz w:val="16"/>
        </w:rPr>
        <w:t>var</w:t>
      </w:r>
      <w:r>
        <w:rPr>
          <w:rFonts w:ascii="Arial"/>
          <w:b/>
          <w:color w:val="006699"/>
          <w:spacing w:val="35"/>
          <w:sz w:val="16"/>
        </w:rPr>
        <w:t> </w:t>
      </w:r>
      <w:r>
        <w:rPr>
          <w:rFonts w:ascii="SimSun-ExtB"/>
          <w:color w:val="000087"/>
          <w:sz w:val="16"/>
        </w:rPr>
        <w:t>module </w:t>
      </w:r>
      <w:r>
        <w:rPr>
          <w:rFonts w:ascii="SimSun-ExtB"/>
          <w:color w:val="545454"/>
          <w:sz w:val="16"/>
        </w:rPr>
        <w:t>= </w:t>
      </w:r>
      <w:r>
        <w:rPr>
          <w:rFonts w:ascii="SimSun-ExtB"/>
          <w:sz w:val="16"/>
        </w:rPr>
        <w:t>(</w:t>
      </w:r>
      <w:r>
        <w:rPr>
          <w:rFonts w:ascii="Arial"/>
          <w:b/>
          <w:color w:val="006699"/>
          <w:sz w:val="16"/>
        </w:rPr>
        <w:t>function</w:t>
      </w:r>
      <w:r>
        <w:rPr>
          <w:rFonts w:ascii="SimSun-ExtB"/>
          <w:sz w:val="16"/>
        </w:rPr>
        <w:t>() </w:t>
      </w:r>
      <w:r>
        <w:rPr>
          <w:rFonts w:ascii="SimSun-ExtB"/>
          <w:spacing w:val="-10"/>
          <w:sz w:val="16"/>
        </w:rPr>
        <w:t>{</w:t>
      </w:r>
    </w:p>
    <w:p>
      <w:pPr>
        <w:spacing w:line="225" w:lineRule="auto" w:before="3"/>
        <w:ind w:left="1119" w:right="6521" w:hanging="320"/>
        <w:jc w:val="left"/>
        <w:rPr>
          <w:rFonts w:ascii="SimSun-ExtB"/>
          <w:sz w:val="16"/>
        </w:rPr>
      </w:pPr>
      <w:r>
        <w:rPr>
          <w:rFonts w:ascii="Arial"/>
          <w:b/>
          <w:color w:val="006699"/>
          <w:sz w:val="16"/>
        </w:rPr>
        <w:t>var</w:t>
      </w:r>
      <w:r>
        <w:rPr>
          <w:rFonts w:ascii="Arial"/>
          <w:b/>
          <w:color w:val="006699"/>
          <w:spacing w:val="23"/>
          <w:sz w:val="16"/>
        </w:rPr>
        <w:t> </w:t>
      </w:r>
      <w:r>
        <w:rPr>
          <w:rFonts w:ascii="SimSun-ExtB"/>
          <w:color w:val="000087"/>
          <w:sz w:val="16"/>
        </w:rPr>
        <w:t>_private</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SimSun-ExtB"/>
          <w:sz w:val="16"/>
        </w:rPr>
        <w:t>{ </w:t>
      </w:r>
      <w:r>
        <w:rPr>
          <w:rFonts w:ascii="SimSun-ExtB"/>
          <w:color w:val="000087"/>
          <w:spacing w:val="-4"/>
          <w:sz w:val="16"/>
        </w:rPr>
        <w:t>i</w:t>
      </w:r>
      <w:r>
        <w:rPr>
          <w:rFonts w:ascii="SimSun-ExtB"/>
          <w:color w:val="545454"/>
          <w:spacing w:val="-4"/>
          <w:sz w:val="16"/>
        </w:rPr>
        <w:t>:</w:t>
      </w:r>
      <w:r>
        <w:rPr>
          <w:rFonts w:ascii="SimSun-ExtB"/>
          <w:color w:val="FF6600"/>
          <w:spacing w:val="-4"/>
          <w:sz w:val="16"/>
        </w:rPr>
        <w:t>5</w:t>
      </w:r>
      <w:r>
        <w:rPr>
          <w:rFonts w:ascii="SimSun-ExtB"/>
          <w:spacing w:val="-4"/>
          <w:sz w:val="16"/>
        </w:rPr>
        <w:t>,</w:t>
      </w:r>
    </w:p>
    <w:p>
      <w:pPr>
        <w:spacing w:line="187" w:lineRule="exact" w:before="0"/>
        <w:ind w:left="0" w:right="6198" w:firstLine="0"/>
        <w:jc w:val="right"/>
        <w:rPr>
          <w:rFonts w:ascii="SimSun-ExtB"/>
          <w:sz w:val="16"/>
        </w:rPr>
      </w:pPr>
      <w:r>
        <w:rPr>
          <w:rFonts w:ascii="SimSun-ExtB"/>
          <w:color w:val="000087"/>
          <w:sz w:val="16"/>
        </w:rPr>
        <w:t>get</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Arial"/>
          <w:b/>
          <w:color w:val="006699"/>
          <w:sz w:val="16"/>
        </w:rPr>
        <w:t>function</w:t>
      </w:r>
      <w:r>
        <w:rPr>
          <w:rFonts w:ascii="SimSun-ExtB"/>
          <w:sz w:val="16"/>
        </w:rPr>
        <w:t>()</w:t>
      </w:r>
      <w:r>
        <w:rPr>
          <w:rFonts w:ascii="SimSun-ExtB"/>
          <w:spacing w:val="1"/>
          <w:sz w:val="16"/>
        </w:rPr>
        <w:t> </w:t>
      </w:r>
      <w:r>
        <w:rPr>
          <w:rFonts w:ascii="SimSun-ExtB"/>
          <w:spacing w:val="-10"/>
          <w:sz w:val="16"/>
        </w:rPr>
        <w:t>{</w:t>
      </w:r>
    </w:p>
    <w:p>
      <w:pPr>
        <w:spacing w:line="198" w:lineRule="exact" w:before="0"/>
        <w:ind w:left="1439" w:right="0" w:firstLine="0"/>
        <w:jc w:val="left"/>
        <w:rPr>
          <w:rFonts w:ascii="SimSun-ExtB"/>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'current</w:t>
      </w:r>
      <w:r>
        <w:rPr>
          <w:rFonts w:ascii="SimSun-ExtB"/>
          <w:color w:val="CC3300"/>
          <w:spacing w:val="-1"/>
          <w:sz w:val="16"/>
        </w:rPr>
        <w:t> </w:t>
      </w:r>
      <w:r>
        <w:rPr>
          <w:rFonts w:ascii="SimSun-ExtB"/>
          <w:color w:val="CC3300"/>
          <w:sz w:val="16"/>
        </w:rPr>
        <w:t>value:'</w:t>
      </w:r>
      <w:r>
        <w:rPr>
          <w:rFonts w:ascii="SimSun-ExtB"/>
          <w:color w:val="CC3300"/>
          <w:spacing w:val="-1"/>
          <w:sz w:val="16"/>
        </w:rPr>
        <w:t> </w:t>
      </w:r>
      <w:r>
        <w:rPr>
          <w:rFonts w:ascii="SimSun-ExtB"/>
          <w:color w:val="545454"/>
          <w:sz w:val="16"/>
        </w:rPr>
        <w:t>+</w:t>
      </w:r>
      <w:r>
        <w:rPr>
          <w:rFonts w:ascii="SimSun-ExtB"/>
          <w:color w:val="545454"/>
          <w:spacing w:val="-1"/>
          <w:sz w:val="16"/>
        </w:rPr>
        <w:t> </w:t>
      </w:r>
      <w:r>
        <w:rPr>
          <w:rFonts w:ascii="Arial"/>
          <w:b/>
          <w:color w:val="006699"/>
          <w:spacing w:val="-2"/>
          <w:sz w:val="16"/>
        </w:rPr>
        <w:t>this</w:t>
      </w:r>
      <w:r>
        <w:rPr>
          <w:rFonts w:ascii="SimSun-ExtB"/>
          <w:spacing w:val="-2"/>
          <w:sz w:val="16"/>
        </w:rPr>
        <w:t>.</w:t>
      </w:r>
      <w:r>
        <w:rPr>
          <w:rFonts w:ascii="SimSun-ExtB"/>
          <w:color w:val="000087"/>
          <w:spacing w:val="-2"/>
          <w:sz w:val="16"/>
        </w:rPr>
        <w:t>i</w:t>
      </w:r>
      <w:r>
        <w:rPr>
          <w:rFonts w:ascii="SimSun-ExtB"/>
          <w:spacing w:val="-2"/>
          <w:sz w:val="16"/>
        </w:rPr>
        <w:t>);</w:t>
      </w:r>
    </w:p>
    <w:p>
      <w:pPr>
        <w:spacing w:line="186" w:lineRule="exact" w:before="0"/>
        <w:ind w:left="1119" w:right="0" w:firstLine="0"/>
        <w:jc w:val="left"/>
        <w:rPr>
          <w:rFonts w:ascii="SimSun-ExtB"/>
          <w:sz w:val="16"/>
        </w:rPr>
      </w:pPr>
      <w:r>
        <w:rPr>
          <w:rFonts w:ascii="SimSun-ExtB"/>
          <w:spacing w:val="-5"/>
          <w:sz w:val="16"/>
        </w:rPr>
        <w:t>},</w:t>
      </w:r>
    </w:p>
    <w:p>
      <w:pPr>
        <w:spacing w:line="192" w:lineRule="exact" w:before="0"/>
        <w:ind w:left="1119" w:right="0" w:firstLine="0"/>
        <w:jc w:val="left"/>
        <w:rPr>
          <w:rFonts w:ascii="SimSun-ExtB"/>
          <w:sz w:val="16"/>
        </w:rPr>
      </w:pPr>
      <w:r>
        <w:rPr>
          <w:rFonts w:ascii="SimSun-ExtB"/>
          <w:color w:val="000087"/>
          <w:sz w:val="16"/>
        </w:rPr>
        <w:t>set </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val</w:t>
      </w:r>
      <w:r>
        <w:rPr>
          <w:rFonts w:ascii="SimSun-ExtB"/>
          <w:color w:val="000087"/>
          <w:spacing w:val="1"/>
          <w:sz w:val="16"/>
        </w:rPr>
        <w:t> </w:t>
      </w:r>
      <w:r>
        <w:rPr>
          <w:rFonts w:ascii="SimSun-ExtB"/>
          <w:sz w:val="16"/>
        </w:rPr>
        <w:t>) </w:t>
      </w:r>
      <w:r>
        <w:rPr>
          <w:rFonts w:ascii="SimSun-ExtB"/>
          <w:spacing w:val="-10"/>
          <w:sz w:val="16"/>
        </w:rPr>
        <w:t>{</w:t>
      </w:r>
    </w:p>
    <w:p>
      <w:pPr>
        <w:spacing w:line="198" w:lineRule="exact" w:before="0"/>
        <w:ind w:left="1439" w:right="0" w:firstLine="0"/>
        <w:jc w:val="left"/>
        <w:rPr>
          <w:rFonts w:ascii="SimSun-ExtB"/>
          <w:sz w:val="16"/>
        </w:rPr>
      </w:pPr>
      <w:r>
        <w:rPr>
          <w:rFonts w:ascii="Arial"/>
          <w:b/>
          <w:color w:val="006699"/>
          <w:w w:val="105"/>
          <w:sz w:val="16"/>
        </w:rPr>
        <w:t>this</w:t>
      </w:r>
      <w:r>
        <w:rPr>
          <w:rFonts w:ascii="SimSun-ExtB"/>
          <w:w w:val="105"/>
          <w:sz w:val="16"/>
        </w:rPr>
        <w:t>.</w:t>
      </w:r>
      <w:r>
        <w:rPr>
          <w:rFonts w:ascii="SimSun-ExtB"/>
          <w:color w:val="000087"/>
          <w:w w:val="105"/>
          <w:sz w:val="16"/>
        </w:rPr>
        <w:t>i</w:t>
      </w:r>
      <w:r>
        <w:rPr>
          <w:rFonts w:ascii="SimSun-ExtB"/>
          <w:color w:val="000087"/>
          <w:spacing w:val="-2"/>
          <w:w w:val="105"/>
          <w:sz w:val="16"/>
        </w:rPr>
        <w:t> </w:t>
      </w:r>
      <w:r>
        <w:rPr>
          <w:rFonts w:ascii="SimSun-ExtB"/>
          <w:color w:val="545454"/>
          <w:w w:val="105"/>
          <w:sz w:val="16"/>
        </w:rPr>
        <w:t>=</w:t>
      </w:r>
      <w:r>
        <w:rPr>
          <w:rFonts w:ascii="SimSun-ExtB"/>
          <w:color w:val="545454"/>
          <w:spacing w:val="-1"/>
          <w:w w:val="105"/>
          <w:sz w:val="16"/>
        </w:rPr>
        <w:t> </w:t>
      </w:r>
      <w:r>
        <w:rPr>
          <w:rFonts w:ascii="SimSun-ExtB"/>
          <w:color w:val="000087"/>
          <w:spacing w:val="-4"/>
          <w:w w:val="105"/>
          <w:sz w:val="16"/>
        </w:rPr>
        <w:t>val</w:t>
      </w:r>
      <w:r>
        <w:rPr>
          <w:rFonts w:ascii="SimSun-ExtB"/>
          <w:spacing w:val="-4"/>
          <w:w w:val="105"/>
          <w:sz w:val="16"/>
        </w:rPr>
        <w:t>;</w:t>
      </w:r>
    </w:p>
    <w:p>
      <w:pPr>
        <w:spacing w:line="185" w:lineRule="exact" w:before="0"/>
        <w:ind w:left="1119" w:right="0" w:firstLine="0"/>
        <w:jc w:val="left"/>
        <w:rPr>
          <w:rFonts w:ascii="SimSun-ExtB"/>
          <w:sz w:val="16"/>
        </w:rPr>
      </w:pPr>
      <w:r>
        <w:rPr>
          <w:rFonts w:ascii="SimSun-ExtB"/>
          <w:spacing w:val="-5"/>
          <w:sz w:val="16"/>
        </w:rPr>
        <w:t>},</w:t>
      </w:r>
    </w:p>
    <w:p>
      <w:pPr>
        <w:spacing w:line="225" w:lineRule="auto" w:before="3"/>
        <w:ind w:left="1439" w:right="5270" w:hanging="320"/>
        <w:jc w:val="left"/>
        <w:rPr>
          <w:rFonts w:ascii="SimSun-ExtB"/>
          <w:sz w:val="16"/>
        </w:rPr>
      </w:pPr>
      <w:r>
        <w:rPr>
          <w:rFonts w:ascii="SimSun-ExtB"/>
          <w:color w:val="000087"/>
          <w:sz w:val="16"/>
        </w:rPr>
        <w:t>run </w:t>
      </w:r>
      <w:r>
        <w:rPr>
          <w:rFonts w:ascii="SimSun-ExtB"/>
          <w:color w:val="545454"/>
          <w:sz w:val="16"/>
        </w:rPr>
        <w:t>: </w:t>
      </w:r>
      <w:r>
        <w:rPr>
          <w:rFonts w:ascii="Arial"/>
          <w:b/>
          <w:color w:val="006699"/>
          <w:sz w:val="16"/>
        </w:rPr>
        <w:t>function</w:t>
      </w:r>
      <w:r>
        <w:rPr>
          <w:rFonts w:ascii="SimSun-ExtB"/>
          <w:sz w:val="16"/>
        </w:rPr>
        <w:t>() { </w:t>
      </w: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spacing w:val="-20"/>
          <w:sz w:val="16"/>
        </w:rPr>
        <w:t> </w:t>
      </w:r>
      <w:r>
        <w:rPr>
          <w:rFonts w:ascii="SimSun-ExtB"/>
          <w:color w:val="CC3300"/>
          <w:sz w:val="16"/>
        </w:rPr>
        <w:t>'running'</w:t>
      </w:r>
      <w:r>
        <w:rPr>
          <w:rFonts w:ascii="SimSun-ExtB"/>
          <w:color w:val="CC3300"/>
          <w:spacing w:val="-20"/>
          <w:sz w:val="16"/>
        </w:rPr>
        <w:t> </w:t>
      </w:r>
      <w:r>
        <w:rPr>
          <w:rFonts w:ascii="SimSun-ExtB"/>
          <w:sz w:val="16"/>
        </w:rPr>
        <w:t>);</w:t>
      </w:r>
    </w:p>
    <w:p>
      <w:pPr>
        <w:spacing w:line="187" w:lineRule="exact" w:before="0"/>
        <w:ind w:left="1119" w:right="0" w:firstLine="0"/>
        <w:jc w:val="left"/>
        <w:rPr>
          <w:rFonts w:ascii="SimSun-ExtB"/>
          <w:sz w:val="16"/>
        </w:rPr>
      </w:pPr>
      <w:r>
        <w:rPr>
          <w:rFonts w:ascii="SimSun-ExtB"/>
          <w:spacing w:val="-5"/>
          <w:sz w:val="16"/>
        </w:rPr>
        <w:t>},</w:t>
      </w:r>
    </w:p>
    <w:p>
      <w:pPr>
        <w:spacing w:line="225" w:lineRule="auto" w:before="3"/>
        <w:ind w:left="1439" w:right="5321" w:hanging="320"/>
        <w:jc w:val="left"/>
        <w:rPr>
          <w:rFonts w:ascii="SimSun-ExtB"/>
          <w:sz w:val="16"/>
        </w:rPr>
      </w:pPr>
      <w:r>
        <w:rPr>
          <w:rFonts w:ascii="SimSun-ExtB"/>
          <w:color w:val="000087"/>
          <w:sz w:val="16"/>
        </w:rPr>
        <w:t>jump</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spacing w:val="-20"/>
          <w:sz w:val="16"/>
        </w:rPr>
        <w:t> </w:t>
      </w:r>
      <w:r>
        <w:rPr>
          <w:rFonts w:ascii="SimSun-ExtB"/>
          <w:color w:val="CC3300"/>
          <w:sz w:val="16"/>
        </w:rPr>
        <w:t>'jumping'</w:t>
      </w:r>
      <w:r>
        <w:rPr>
          <w:rFonts w:ascii="SimSun-ExtB"/>
          <w:color w:val="CC3300"/>
          <w:spacing w:val="-20"/>
          <w:sz w:val="16"/>
        </w:rPr>
        <w:t> </w:t>
      </w:r>
      <w:r>
        <w:rPr>
          <w:rFonts w:ascii="SimSun-ExtB"/>
          <w:sz w:val="16"/>
        </w:rPr>
        <w:t>);</w:t>
      </w:r>
    </w:p>
    <w:p>
      <w:pPr>
        <w:spacing w:line="187" w:lineRule="exact" w:before="0"/>
        <w:ind w:left="1119" w:right="0" w:firstLine="0"/>
        <w:jc w:val="left"/>
        <w:rPr>
          <w:rFonts w:ascii="SimSun-ExtB"/>
          <w:sz w:val="16"/>
        </w:rPr>
      </w:pPr>
      <w:r>
        <w:rPr>
          <w:rFonts w:ascii="SimSun-ExtB"/>
          <w:spacing w:val="-10"/>
          <w:sz w:val="16"/>
        </w:rPr>
        <w:t>}</w:t>
      </w:r>
    </w:p>
    <w:p>
      <w:pPr>
        <w:spacing w:line="198" w:lineRule="exact" w:before="0"/>
        <w:ind w:left="799" w:right="0" w:firstLine="0"/>
        <w:jc w:val="left"/>
        <w:rPr>
          <w:rFonts w:ascii="SimSun-ExtB"/>
          <w:sz w:val="16"/>
        </w:rPr>
      </w:pPr>
      <w:r>
        <w:rPr>
          <w:rFonts w:ascii="SimSun-ExtB"/>
          <w:spacing w:val="-5"/>
          <w:sz w:val="16"/>
        </w:rPr>
        <w:t>};</w:t>
      </w:r>
    </w:p>
    <w:p>
      <w:pPr>
        <w:spacing w:line="185" w:lineRule="exact" w:before="0"/>
        <w:ind w:left="79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spacing w:val="-10"/>
          <w:sz w:val="16"/>
        </w:rPr>
        <w:t>{</w:t>
      </w:r>
    </w:p>
    <w:p>
      <w:pPr>
        <w:spacing w:line="192" w:lineRule="exact" w:before="0"/>
        <w:ind w:left="0" w:right="5479" w:firstLine="0"/>
        <w:jc w:val="right"/>
        <w:rPr>
          <w:rFonts w:ascii="SimSun-ExtB"/>
          <w:sz w:val="16"/>
        </w:rPr>
      </w:pPr>
      <w:r>
        <w:rPr>
          <w:rFonts w:ascii="SimSun-ExtB"/>
          <w:color w:val="000087"/>
          <w:sz w:val="16"/>
        </w:rPr>
        <w:t>facade </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args</w:t>
      </w:r>
      <w:r>
        <w:rPr>
          <w:rFonts w:ascii="SimSun-ExtB"/>
          <w:color w:val="000087"/>
          <w:spacing w:val="1"/>
          <w:sz w:val="16"/>
        </w:rPr>
        <w:t> </w:t>
      </w:r>
      <w:r>
        <w:rPr>
          <w:rFonts w:ascii="SimSun-ExtB"/>
          <w:sz w:val="16"/>
        </w:rPr>
        <w:t>) </w:t>
      </w:r>
      <w:r>
        <w:rPr>
          <w:rFonts w:ascii="SimSun-ExtB"/>
          <w:spacing w:val="-10"/>
          <w:sz w:val="16"/>
        </w:rPr>
        <w:t>{</w:t>
      </w:r>
    </w:p>
    <w:p>
      <w:pPr>
        <w:spacing w:line="192" w:lineRule="exact" w:before="0"/>
        <w:ind w:left="0" w:right="5479" w:firstLine="0"/>
        <w:jc w:val="right"/>
        <w:rPr>
          <w:rFonts w:ascii="SimSun-ExtB"/>
          <w:sz w:val="16"/>
        </w:rPr>
      </w:pPr>
      <w:r>
        <w:rPr>
          <w:rFonts w:ascii="SimSun-ExtB"/>
          <w:color w:val="000087"/>
          <w:spacing w:val="-2"/>
          <w:sz w:val="16"/>
        </w:rPr>
        <w:t>_private</w:t>
      </w:r>
      <w:r>
        <w:rPr>
          <w:rFonts w:ascii="SimSun-ExtB"/>
          <w:spacing w:val="-2"/>
          <w:sz w:val="16"/>
        </w:rPr>
        <w:t>.</w:t>
      </w:r>
      <w:r>
        <w:rPr>
          <w:rFonts w:ascii="SimSun-ExtB"/>
          <w:color w:val="000087"/>
          <w:spacing w:val="-2"/>
          <w:sz w:val="16"/>
        </w:rPr>
        <w:t>set</w:t>
      </w:r>
      <w:r>
        <w:rPr>
          <w:rFonts w:ascii="SimSun-ExtB"/>
          <w:spacing w:val="-2"/>
          <w:sz w:val="16"/>
        </w:rPr>
        <w:t>(</w:t>
      </w:r>
      <w:r>
        <w:rPr>
          <w:rFonts w:ascii="SimSun-ExtB"/>
          <w:color w:val="000087"/>
          <w:spacing w:val="-2"/>
          <w:sz w:val="16"/>
        </w:rPr>
        <w:t>args</w:t>
      </w:r>
      <w:r>
        <w:rPr>
          <w:rFonts w:ascii="SimSun-ExtB"/>
          <w:spacing w:val="-2"/>
          <w:sz w:val="16"/>
        </w:rPr>
        <w:t>.</w:t>
      </w:r>
      <w:r>
        <w:rPr>
          <w:rFonts w:ascii="SimSun-ExtB"/>
          <w:color w:val="000087"/>
          <w:spacing w:val="-2"/>
          <w:sz w:val="16"/>
        </w:rPr>
        <w:t>val</w:t>
      </w:r>
      <w:r>
        <w:rPr>
          <w:rFonts w:ascii="SimSun-ExtB"/>
          <w:spacing w:val="-2"/>
          <w:sz w:val="16"/>
        </w:rPr>
        <w:t>);</w:t>
      </w:r>
    </w:p>
    <w:p>
      <w:pPr>
        <w:spacing w:line="192" w:lineRule="exact" w:before="0"/>
        <w:ind w:left="1439" w:right="0" w:firstLine="0"/>
        <w:jc w:val="left"/>
        <w:rPr>
          <w:rFonts w:ascii="SimSun-ExtB"/>
          <w:sz w:val="16"/>
        </w:rPr>
      </w:pPr>
      <w:r>
        <w:rPr>
          <w:rFonts w:ascii="SimSun-ExtB"/>
          <w:color w:val="000087"/>
          <w:spacing w:val="-2"/>
          <w:sz w:val="16"/>
        </w:rPr>
        <w:t>_private</w:t>
      </w:r>
      <w:r>
        <w:rPr>
          <w:rFonts w:ascii="SimSun-ExtB"/>
          <w:spacing w:val="-2"/>
          <w:sz w:val="16"/>
        </w:rPr>
        <w:t>.</w:t>
      </w:r>
      <w:r>
        <w:rPr>
          <w:rFonts w:ascii="SimSun-ExtB"/>
          <w:color w:val="000087"/>
          <w:spacing w:val="-2"/>
          <w:sz w:val="16"/>
        </w:rPr>
        <w:t>get</w:t>
      </w:r>
      <w:r>
        <w:rPr>
          <w:rFonts w:ascii="SimSun-ExtB"/>
          <w:spacing w:val="-2"/>
          <w:sz w:val="16"/>
        </w:rPr>
        <w:t>();</w:t>
      </w:r>
    </w:p>
    <w:p>
      <w:pPr>
        <w:spacing w:line="192" w:lineRule="exact" w:before="0"/>
        <w:ind w:left="1439" w:right="0" w:firstLine="0"/>
        <w:jc w:val="left"/>
        <w:rPr>
          <w:rFonts w:ascii="SimSun-ExtB"/>
          <w:sz w:val="16"/>
        </w:rPr>
      </w:pPr>
      <w:r>
        <w:rPr>
          <w:rFonts w:ascii="Arial"/>
          <w:b/>
          <w:color w:val="006699"/>
          <w:w w:val="135"/>
          <w:sz w:val="16"/>
        </w:rPr>
        <w:t>if</w:t>
      </w:r>
      <w:r>
        <w:rPr>
          <w:rFonts w:ascii="Arial"/>
          <w:b/>
          <w:color w:val="006699"/>
          <w:spacing w:val="5"/>
          <w:w w:val="135"/>
          <w:sz w:val="16"/>
        </w:rPr>
        <w:t> </w:t>
      </w:r>
      <w:r>
        <w:rPr>
          <w:rFonts w:ascii="SimSun-ExtB"/>
          <w:w w:val="110"/>
          <w:sz w:val="16"/>
        </w:rPr>
        <w:t>(</w:t>
      </w:r>
      <w:r>
        <w:rPr>
          <w:rFonts w:ascii="SimSun-ExtB"/>
          <w:spacing w:val="-22"/>
          <w:w w:val="110"/>
          <w:sz w:val="16"/>
        </w:rPr>
        <w:t> </w:t>
      </w:r>
      <w:r>
        <w:rPr>
          <w:rFonts w:ascii="SimSun-ExtB"/>
          <w:color w:val="000087"/>
          <w:w w:val="110"/>
          <w:sz w:val="16"/>
        </w:rPr>
        <w:t>args</w:t>
      </w:r>
      <w:r>
        <w:rPr>
          <w:rFonts w:ascii="SimSun-ExtB"/>
          <w:w w:val="110"/>
          <w:sz w:val="16"/>
        </w:rPr>
        <w:t>.</w:t>
      </w:r>
      <w:r>
        <w:rPr>
          <w:rFonts w:ascii="SimSun-ExtB"/>
          <w:color w:val="000087"/>
          <w:w w:val="110"/>
          <w:sz w:val="16"/>
        </w:rPr>
        <w:t>run</w:t>
      </w:r>
      <w:r>
        <w:rPr>
          <w:rFonts w:ascii="SimSun-ExtB"/>
          <w:color w:val="000087"/>
          <w:spacing w:val="-22"/>
          <w:w w:val="110"/>
          <w:sz w:val="16"/>
        </w:rPr>
        <w:t> </w:t>
      </w:r>
      <w:r>
        <w:rPr>
          <w:rFonts w:ascii="SimSun-ExtB"/>
          <w:w w:val="110"/>
          <w:sz w:val="16"/>
        </w:rPr>
        <w:t>)</w:t>
      </w:r>
      <w:r>
        <w:rPr>
          <w:rFonts w:ascii="SimSun-ExtB"/>
          <w:spacing w:val="-22"/>
          <w:w w:val="110"/>
          <w:sz w:val="16"/>
        </w:rPr>
        <w:t> </w:t>
      </w:r>
      <w:r>
        <w:rPr>
          <w:rFonts w:ascii="SimSun-ExtB"/>
          <w:spacing w:val="-10"/>
          <w:w w:val="110"/>
          <w:sz w:val="16"/>
        </w:rPr>
        <w:t>{</w:t>
      </w:r>
    </w:p>
    <w:p>
      <w:pPr>
        <w:spacing w:line="198" w:lineRule="exact" w:before="0"/>
        <w:ind w:left="1759" w:right="0" w:firstLine="0"/>
        <w:jc w:val="left"/>
        <w:rPr>
          <w:rFonts w:ascii="SimSun-ExtB"/>
          <w:sz w:val="16"/>
        </w:rPr>
      </w:pPr>
      <w:r>
        <w:rPr>
          <w:rFonts w:ascii="SimSun-ExtB"/>
          <w:color w:val="000087"/>
          <w:spacing w:val="-2"/>
          <w:sz w:val="16"/>
        </w:rPr>
        <w:t>_private</w:t>
      </w:r>
      <w:r>
        <w:rPr>
          <w:rFonts w:ascii="SimSun-ExtB"/>
          <w:spacing w:val="-2"/>
          <w:sz w:val="16"/>
        </w:rPr>
        <w:t>.</w:t>
      </w:r>
      <w:r>
        <w:rPr>
          <w:rFonts w:ascii="SimSun-ExtB"/>
          <w:color w:val="000087"/>
          <w:spacing w:val="-2"/>
          <w:sz w:val="16"/>
        </w:rPr>
        <w:t>run</w:t>
      </w:r>
      <w:r>
        <w:rPr>
          <w:rFonts w:ascii="SimSun-ExtB"/>
          <w:spacing w:val="-2"/>
          <w:sz w:val="16"/>
        </w:rPr>
        <w:t>();</w:t>
      </w:r>
    </w:p>
    <w:p>
      <w:pPr>
        <w:spacing w:line="185" w:lineRule="exact" w:before="0"/>
        <w:ind w:left="1439" w:right="0" w:firstLine="0"/>
        <w:jc w:val="left"/>
        <w:rPr>
          <w:rFonts w:ascii="SimSun-ExtB"/>
          <w:sz w:val="16"/>
        </w:rPr>
      </w:pPr>
      <w:r>
        <w:rPr>
          <w:rFonts w:ascii="SimSun-ExtB"/>
          <w:spacing w:val="-10"/>
          <w:sz w:val="16"/>
        </w:rPr>
        <w:t>}</w:t>
      </w:r>
    </w:p>
    <w:p>
      <w:pPr>
        <w:spacing w:line="192" w:lineRule="exact" w:before="0"/>
        <w:ind w:left="1119" w:right="0" w:firstLine="0"/>
        <w:jc w:val="left"/>
        <w:rPr>
          <w:rFonts w:ascii="SimSun-ExtB"/>
          <w:sz w:val="16"/>
        </w:rPr>
      </w:pPr>
      <w:r>
        <w:rPr>
          <w:rFonts w:ascii="SimSun-ExtB"/>
          <w:spacing w:val="-10"/>
          <w:sz w:val="16"/>
        </w:rPr>
        <w:t>}</w:t>
      </w:r>
    </w:p>
    <w:p>
      <w:pPr>
        <w:spacing w:line="192" w:lineRule="exact" w:before="0"/>
        <w:ind w:left="0" w:right="7878" w:firstLine="0"/>
        <w:jc w:val="right"/>
        <w:rPr>
          <w:rFonts w:ascii="SimSun-ExtB"/>
          <w:sz w:val="16"/>
        </w:rPr>
      </w:pPr>
      <w:r>
        <w:rPr>
          <w:rFonts w:ascii="SimSun-ExtB"/>
          <w:spacing w:val="-10"/>
          <w:sz w:val="16"/>
        </w:rPr>
        <w:t>}</w:t>
      </w:r>
    </w:p>
    <w:p>
      <w:pPr>
        <w:spacing w:line="198" w:lineRule="exact" w:before="0"/>
        <w:ind w:left="0" w:right="7878" w:firstLine="0"/>
        <w:jc w:val="right"/>
        <w:rPr>
          <w:rFonts w:ascii="SimSun-ExtB"/>
          <w:sz w:val="16"/>
        </w:rPr>
      </w:pPr>
      <w:r>
        <w:rPr>
          <w:rFonts w:ascii="SimSun-ExtB"/>
          <w:spacing w:val="-2"/>
          <w:sz w:val="16"/>
        </w:rPr>
        <w:t>}());</w:t>
      </w:r>
    </w:p>
    <w:p>
      <w:pPr>
        <w:spacing w:after="0" w:line="198" w:lineRule="exact"/>
        <w:jc w:val="right"/>
        <w:rPr>
          <w:rFonts w:ascii="SimSun-ExtB"/>
          <w:sz w:val="16"/>
        </w:rPr>
        <w:sectPr>
          <w:footerReference w:type="default" r:id="rId85"/>
          <w:footerReference w:type="even" r:id="rId86"/>
          <w:pgSz w:w="10080" w:h="13230"/>
          <w:pgMar w:header="0" w:footer="913" w:top="980" w:bottom="1100" w:left="1320" w:right="0"/>
          <w:pgNumType w:start="57"/>
        </w:sectPr>
      </w:pPr>
    </w:p>
    <w:p>
      <w:pPr>
        <w:spacing w:line="203" w:lineRule="exact" w:before="74"/>
        <w:ind w:left="480" w:right="0" w:firstLine="0"/>
        <w:jc w:val="left"/>
        <w:rPr>
          <w:rFonts w:ascii="SimSun-ExtB"/>
          <w:sz w:val="16"/>
        </w:rPr>
      </w:pPr>
      <w:r>
        <w:rPr>
          <w:rFonts w:ascii="SimSun-ExtB"/>
          <w:color w:val="000087"/>
          <w:sz w:val="16"/>
        </w:rPr>
        <w:t>module</w:t>
      </w:r>
      <w:r>
        <w:rPr>
          <w:rFonts w:ascii="SimSun-ExtB"/>
          <w:sz w:val="16"/>
        </w:rPr>
        <w:t>.</w:t>
      </w:r>
      <w:r>
        <w:rPr>
          <w:rFonts w:ascii="SimSun-ExtB"/>
          <w:color w:val="000087"/>
          <w:sz w:val="16"/>
        </w:rPr>
        <w:t>facade</w:t>
      </w:r>
      <w:r>
        <w:rPr>
          <w:rFonts w:ascii="SimSun-ExtB"/>
          <w:sz w:val="16"/>
        </w:rPr>
        <w:t>({</w:t>
      </w:r>
      <w:r>
        <w:rPr>
          <w:rFonts w:ascii="SimSun-ExtB"/>
          <w:color w:val="000087"/>
          <w:sz w:val="16"/>
        </w:rPr>
        <w:t>run</w:t>
      </w:r>
      <w:r>
        <w:rPr>
          <w:rFonts w:ascii="SimSun-ExtB"/>
          <w:color w:val="545454"/>
          <w:sz w:val="16"/>
        </w:rPr>
        <w:t>:</w:t>
      </w:r>
      <w:r>
        <w:rPr>
          <w:rFonts w:ascii="SimSun-ExtB"/>
          <w:color w:val="545454"/>
          <w:spacing w:val="6"/>
          <w:sz w:val="16"/>
        </w:rPr>
        <w:t> </w:t>
      </w:r>
      <w:r>
        <w:rPr>
          <w:rFonts w:ascii="Arial"/>
          <w:b/>
          <w:color w:val="006699"/>
          <w:sz w:val="16"/>
        </w:rPr>
        <w:t>true</w:t>
      </w:r>
      <w:r>
        <w:rPr>
          <w:rFonts w:ascii="SimSun-ExtB"/>
          <w:sz w:val="16"/>
        </w:rPr>
        <w:t>,</w:t>
      </w:r>
      <w:r>
        <w:rPr>
          <w:rFonts w:ascii="SimSun-ExtB"/>
          <w:spacing w:val="7"/>
          <w:sz w:val="16"/>
        </w:rPr>
        <w:t> </w:t>
      </w:r>
      <w:r>
        <w:rPr>
          <w:rFonts w:ascii="SimSun-ExtB"/>
          <w:color w:val="000087"/>
          <w:spacing w:val="-2"/>
          <w:sz w:val="16"/>
        </w:rPr>
        <w:t>val</w:t>
      </w:r>
      <w:r>
        <w:rPr>
          <w:rFonts w:ascii="SimSun-ExtB"/>
          <w:color w:val="545454"/>
          <w:spacing w:val="-2"/>
          <w:sz w:val="16"/>
        </w:rPr>
        <w:t>:</w:t>
      </w:r>
      <w:r>
        <w:rPr>
          <w:rFonts w:ascii="SimSun-ExtB"/>
          <w:color w:val="FF6600"/>
          <w:spacing w:val="-2"/>
          <w:sz w:val="16"/>
        </w:rPr>
        <w:t>10</w:t>
      </w:r>
      <w:r>
        <w:rPr>
          <w:rFonts w:ascii="SimSun-ExtB"/>
          <w:spacing w:val="-2"/>
          <w:sz w:val="16"/>
        </w:rPr>
        <w:t>});</w:t>
      </w:r>
    </w:p>
    <w:p>
      <w:pPr>
        <w:spacing w:line="184" w:lineRule="exact" w:before="0"/>
        <w:ind w:left="480" w:right="0" w:firstLine="0"/>
        <w:jc w:val="left"/>
        <w:rPr>
          <w:rFonts w:ascii="Trebuchet MS"/>
          <w:i/>
          <w:sz w:val="16"/>
        </w:rPr>
      </w:pPr>
      <w:r>
        <w:rPr>
          <w:rFonts w:ascii="Trebuchet MS"/>
          <w:i/>
          <w:color w:val="34586C"/>
          <w:sz w:val="16"/>
        </w:rPr>
        <w:t>//outputs</w:t>
      </w:r>
      <w:r>
        <w:rPr>
          <w:rFonts w:ascii="Trebuchet MS"/>
          <w:i/>
          <w:color w:val="34586C"/>
          <w:spacing w:val="45"/>
          <w:sz w:val="16"/>
        </w:rPr>
        <w:t> </w:t>
      </w:r>
      <w:r>
        <w:rPr>
          <w:rFonts w:ascii="Trebuchet MS"/>
          <w:i/>
          <w:color w:val="34586C"/>
          <w:sz w:val="16"/>
        </w:rPr>
        <w:t>current</w:t>
      </w:r>
      <w:r>
        <w:rPr>
          <w:rFonts w:ascii="Trebuchet MS"/>
          <w:i/>
          <w:color w:val="34586C"/>
          <w:spacing w:val="45"/>
          <w:sz w:val="16"/>
        </w:rPr>
        <w:t> </w:t>
      </w:r>
      <w:r>
        <w:rPr>
          <w:rFonts w:ascii="Trebuchet MS"/>
          <w:i/>
          <w:color w:val="34586C"/>
          <w:sz w:val="16"/>
        </w:rPr>
        <w:t>value:</w:t>
      </w:r>
      <w:r>
        <w:rPr>
          <w:rFonts w:ascii="Trebuchet MS"/>
          <w:i/>
          <w:color w:val="34586C"/>
          <w:spacing w:val="45"/>
          <w:sz w:val="16"/>
        </w:rPr>
        <w:t> </w:t>
      </w:r>
      <w:r>
        <w:rPr>
          <w:rFonts w:ascii="Trebuchet MS"/>
          <w:i/>
          <w:color w:val="34586C"/>
          <w:sz w:val="16"/>
        </w:rPr>
        <w:t>10,</w:t>
      </w:r>
      <w:r>
        <w:rPr>
          <w:rFonts w:ascii="Trebuchet MS"/>
          <w:i/>
          <w:color w:val="34586C"/>
          <w:spacing w:val="45"/>
          <w:sz w:val="16"/>
        </w:rPr>
        <w:t> </w:t>
      </w:r>
      <w:r>
        <w:rPr>
          <w:rFonts w:ascii="Trebuchet MS"/>
          <w:i/>
          <w:color w:val="34586C"/>
          <w:spacing w:val="-2"/>
          <w:sz w:val="16"/>
        </w:rPr>
        <w:t>running</w:t>
      </w:r>
    </w:p>
    <w:p>
      <w:pPr>
        <w:pStyle w:val="BodyText"/>
        <w:spacing w:line="252" w:lineRule="auto" w:before="135"/>
        <w:ind w:left="120" w:right="1436"/>
        <w:jc w:val="both"/>
      </w:pPr>
      <w:r>
        <w:rPr>
          <w:w w:val="105"/>
        </w:rPr>
        <w:t>In</w:t>
      </w:r>
      <w:r>
        <w:rPr>
          <w:spacing w:val="-14"/>
          <w:w w:val="105"/>
        </w:rPr>
        <w:t> </w:t>
      </w:r>
      <w:r>
        <w:rPr>
          <w:w w:val="105"/>
        </w:rPr>
        <w:t>this</w:t>
      </w:r>
      <w:r>
        <w:rPr>
          <w:spacing w:val="-13"/>
          <w:w w:val="105"/>
        </w:rPr>
        <w:t> </w:t>
      </w:r>
      <w:r>
        <w:rPr>
          <w:w w:val="105"/>
        </w:rPr>
        <w:t>example,</w:t>
      </w:r>
      <w:r>
        <w:rPr>
          <w:spacing w:val="-13"/>
          <w:w w:val="105"/>
        </w:rPr>
        <w:t> </w:t>
      </w:r>
      <w:r>
        <w:rPr>
          <w:w w:val="105"/>
        </w:rPr>
        <w:t>calling</w:t>
      </w:r>
      <w:r>
        <w:rPr>
          <w:spacing w:val="-7"/>
          <w:w w:val="105"/>
        </w:rPr>
        <w:t> </w:t>
      </w:r>
      <w:r>
        <w:rPr>
          <w:rFonts w:ascii="SimSun-ExtB"/>
          <w:w w:val="105"/>
          <w:sz w:val="18"/>
        </w:rPr>
        <w:t>module.facade()</w:t>
      </w:r>
      <w:r>
        <w:rPr>
          <w:rFonts w:ascii="SimSun-ExtB"/>
          <w:spacing w:val="-24"/>
          <w:w w:val="105"/>
          <w:sz w:val="18"/>
        </w:rPr>
        <w:t> </w:t>
      </w:r>
      <w:r>
        <w:rPr>
          <w:w w:val="105"/>
        </w:rPr>
        <w:t>will</w:t>
      </w:r>
      <w:r>
        <w:rPr>
          <w:spacing w:val="-6"/>
          <w:w w:val="105"/>
        </w:rPr>
        <w:t> </w:t>
      </w:r>
      <w:r>
        <w:rPr>
          <w:w w:val="105"/>
        </w:rPr>
        <w:t>actually</w:t>
      </w:r>
      <w:r>
        <w:rPr>
          <w:spacing w:val="-6"/>
          <w:w w:val="105"/>
        </w:rPr>
        <w:t> </w:t>
      </w:r>
      <w:r>
        <w:rPr>
          <w:w w:val="105"/>
        </w:rPr>
        <w:t>trigger</w:t>
      </w:r>
      <w:r>
        <w:rPr>
          <w:spacing w:val="-6"/>
          <w:w w:val="105"/>
        </w:rPr>
        <w:t> </w:t>
      </w:r>
      <w:r>
        <w:rPr>
          <w:w w:val="105"/>
        </w:rPr>
        <w:t>a</w:t>
      </w:r>
      <w:r>
        <w:rPr>
          <w:spacing w:val="-6"/>
          <w:w w:val="105"/>
        </w:rPr>
        <w:t> </w:t>
      </w:r>
      <w:r>
        <w:rPr>
          <w:w w:val="105"/>
        </w:rPr>
        <w:t>set</w:t>
      </w:r>
      <w:r>
        <w:rPr>
          <w:spacing w:val="-6"/>
          <w:w w:val="105"/>
        </w:rPr>
        <w:t> </w:t>
      </w:r>
      <w:r>
        <w:rPr>
          <w:w w:val="105"/>
        </w:rPr>
        <w:t>of</w:t>
      </w:r>
      <w:r>
        <w:rPr>
          <w:spacing w:val="-6"/>
          <w:w w:val="105"/>
        </w:rPr>
        <w:t> </w:t>
      </w:r>
      <w:r>
        <w:rPr>
          <w:w w:val="105"/>
        </w:rPr>
        <w:t>private</w:t>
      </w:r>
      <w:r>
        <w:rPr>
          <w:spacing w:val="-6"/>
          <w:w w:val="105"/>
        </w:rPr>
        <w:t> </w:t>
      </w:r>
      <w:r>
        <w:rPr>
          <w:w w:val="105"/>
        </w:rPr>
        <w:t>behavior within the module, but again, the user isn't concerned with this. We've made it much easier</w:t>
      </w:r>
      <w:r>
        <w:rPr>
          <w:spacing w:val="-3"/>
          <w:w w:val="105"/>
        </w:rPr>
        <w:t> </w:t>
      </w:r>
      <w:r>
        <w:rPr>
          <w:w w:val="105"/>
        </w:rPr>
        <w:t>for</w:t>
      </w:r>
      <w:r>
        <w:rPr>
          <w:spacing w:val="-3"/>
          <w:w w:val="105"/>
        </w:rPr>
        <w:t> </w:t>
      </w:r>
      <w:r>
        <w:rPr>
          <w:w w:val="105"/>
        </w:rPr>
        <w:t>them</w:t>
      </w:r>
      <w:r>
        <w:rPr>
          <w:spacing w:val="-3"/>
          <w:w w:val="105"/>
        </w:rPr>
        <w:t> </w:t>
      </w:r>
      <w:r>
        <w:rPr>
          <w:w w:val="105"/>
        </w:rPr>
        <w:t>to</w:t>
      </w:r>
      <w:r>
        <w:rPr>
          <w:spacing w:val="-3"/>
          <w:w w:val="105"/>
        </w:rPr>
        <w:t> </w:t>
      </w:r>
      <w:r>
        <w:rPr>
          <w:w w:val="105"/>
        </w:rPr>
        <w:t>consume</w:t>
      </w:r>
      <w:r>
        <w:rPr>
          <w:spacing w:val="-3"/>
          <w:w w:val="105"/>
        </w:rPr>
        <w:t> </w:t>
      </w:r>
      <w:r>
        <w:rPr>
          <w:w w:val="105"/>
        </w:rPr>
        <w:t>a</w:t>
      </w:r>
      <w:r>
        <w:rPr>
          <w:spacing w:val="-3"/>
          <w:w w:val="105"/>
        </w:rPr>
        <w:t> </w:t>
      </w:r>
      <w:r>
        <w:rPr>
          <w:w w:val="105"/>
        </w:rPr>
        <w:t>feature</w:t>
      </w:r>
      <w:r>
        <w:rPr>
          <w:spacing w:val="-3"/>
          <w:w w:val="105"/>
        </w:rPr>
        <w:t> </w:t>
      </w:r>
      <w:r>
        <w:rPr>
          <w:w w:val="105"/>
        </w:rPr>
        <w:t>without</w:t>
      </w:r>
      <w:r>
        <w:rPr>
          <w:spacing w:val="-3"/>
          <w:w w:val="105"/>
        </w:rPr>
        <w:t> </w:t>
      </w:r>
      <w:r>
        <w:rPr>
          <w:w w:val="105"/>
        </w:rPr>
        <w:t>needing</w:t>
      </w:r>
      <w:r>
        <w:rPr>
          <w:spacing w:val="-3"/>
          <w:w w:val="105"/>
        </w:rPr>
        <w:t> </w:t>
      </w:r>
      <w:r>
        <w:rPr>
          <w:w w:val="105"/>
        </w:rPr>
        <w:t>to</w:t>
      </w:r>
      <w:r>
        <w:rPr>
          <w:spacing w:val="-3"/>
          <w:w w:val="105"/>
        </w:rPr>
        <w:t> </w:t>
      </w:r>
      <w:r>
        <w:rPr>
          <w:w w:val="105"/>
        </w:rPr>
        <w:t>worry</w:t>
      </w:r>
      <w:r>
        <w:rPr>
          <w:spacing w:val="-3"/>
          <w:w w:val="105"/>
        </w:rPr>
        <w:t> </w:t>
      </w:r>
      <w:r>
        <w:rPr>
          <w:w w:val="105"/>
        </w:rPr>
        <w:t>about</w:t>
      </w:r>
      <w:r>
        <w:rPr>
          <w:spacing w:val="-3"/>
          <w:w w:val="105"/>
        </w:rPr>
        <w:t> </w:t>
      </w:r>
      <w:r>
        <w:rPr>
          <w:w w:val="105"/>
        </w:rPr>
        <w:t>implementation- level details.</w:t>
      </w:r>
    </w:p>
    <w:p>
      <w:pPr>
        <w:pStyle w:val="BodyText"/>
        <w:spacing w:before="80"/>
      </w:pPr>
    </w:p>
    <w:p>
      <w:pPr>
        <w:pStyle w:val="Heading2"/>
        <w:spacing w:before="1"/>
      </w:pPr>
      <w:bookmarkStart w:name="The Factory Pattern" w:id="91"/>
      <w:bookmarkEnd w:id="91"/>
      <w:r>
        <w:rPr>
          <w:b w:val="0"/>
        </w:rPr>
      </w:r>
      <w:bookmarkStart w:name="_bookmark36" w:id="92"/>
      <w:bookmarkEnd w:id="92"/>
      <w:r>
        <w:rPr>
          <w:b w:val="0"/>
        </w:rPr>
      </w:r>
      <w:r>
        <w:rPr>
          <w:w w:val="65"/>
        </w:rPr>
        <w:t>The</w:t>
      </w:r>
      <w:r>
        <w:rPr>
          <w:spacing w:val="-27"/>
        </w:rPr>
        <w:t> </w:t>
      </w:r>
      <w:r>
        <w:rPr>
          <w:w w:val="65"/>
        </w:rPr>
        <w:t>Factory</w:t>
      </w:r>
      <w:r>
        <w:rPr>
          <w:spacing w:val="-26"/>
        </w:rPr>
        <w:t> </w:t>
      </w:r>
      <w:r>
        <w:rPr>
          <w:spacing w:val="-2"/>
          <w:w w:val="65"/>
        </w:rPr>
        <w:t>Pattern</w:t>
      </w:r>
    </w:p>
    <w:p>
      <w:pPr>
        <w:pStyle w:val="BodyText"/>
        <w:spacing w:line="254" w:lineRule="auto" w:before="97"/>
        <w:ind w:left="120" w:right="1435"/>
        <w:jc w:val="both"/>
      </w:pPr>
      <w:r>
        <w:rPr>
          <w:w w:val="105"/>
        </w:rPr>
        <w:t>Similar</w:t>
      </w:r>
      <w:r>
        <w:rPr>
          <w:spacing w:val="-3"/>
          <w:w w:val="105"/>
        </w:rPr>
        <w:t> </w:t>
      </w:r>
      <w:r>
        <w:rPr>
          <w:w w:val="105"/>
        </w:rPr>
        <w:t>to</w:t>
      </w:r>
      <w:r>
        <w:rPr>
          <w:spacing w:val="-3"/>
          <w:w w:val="105"/>
        </w:rPr>
        <w:t> </w:t>
      </w:r>
      <w:r>
        <w:rPr>
          <w:w w:val="105"/>
        </w:rPr>
        <w:t>other</w:t>
      </w:r>
      <w:r>
        <w:rPr>
          <w:spacing w:val="-3"/>
          <w:w w:val="105"/>
        </w:rPr>
        <w:t> </w:t>
      </w:r>
      <w:r>
        <w:rPr>
          <w:w w:val="105"/>
        </w:rPr>
        <w:t>creational</w:t>
      </w:r>
      <w:r>
        <w:rPr>
          <w:spacing w:val="-3"/>
          <w:w w:val="105"/>
        </w:rPr>
        <w:t> </w:t>
      </w:r>
      <w:r>
        <w:rPr>
          <w:w w:val="105"/>
        </w:rPr>
        <w:t>patterns,</w:t>
      </w:r>
      <w:r>
        <w:rPr>
          <w:spacing w:val="-3"/>
          <w:w w:val="105"/>
        </w:rPr>
        <w:t> </w:t>
      </w:r>
      <w:r>
        <w:rPr>
          <w:w w:val="105"/>
        </w:rPr>
        <w:t>the</w:t>
      </w:r>
      <w:r>
        <w:rPr>
          <w:spacing w:val="-3"/>
          <w:w w:val="105"/>
        </w:rPr>
        <w:t> </w:t>
      </w:r>
      <w:r>
        <w:rPr>
          <w:w w:val="105"/>
        </w:rPr>
        <w:t>Factory</w:t>
      </w:r>
      <w:r>
        <w:rPr>
          <w:spacing w:val="-3"/>
          <w:w w:val="105"/>
        </w:rPr>
        <w:t> </w:t>
      </w:r>
      <w:r>
        <w:rPr>
          <w:w w:val="105"/>
        </w:rPr>
        <w:t>Pattern</w:t>
      </w:r>
      <w:r>
        <w:rPr>
          <w:spacing w:val="-3"/>
          <w:w w:val="105"/>
        </w:rPr>
        <w:t> </w:t>
      </w:r>
      <w:r>
        <w:rPr>
          <w:w w:val="105"/>
        </w:rPr>
        <w:t>deals</w:t>
      </w:r>
      <w:r>
        <w:rPr>
          <w:spacing w:val="-3"/>
          <w:w w:val="105"/>
        </w:rPr>
        <w:t> </w:t>
      </w:r>
      <w:r>
        <w:rPr>
          <w:w w:val="105"/>
        </w:rPr>
        <w:t>with</w:t>
      </w:r>
      <w:r>
        <w:rPr>
          <w:spacing w:val="-3"/>
          <w:w w:val="105"/>
        </w:rPr>
        <w:t> </w:t>
      </w:r>
      <w:r>
        <w:rPr>
          <w:w w:val="105"/>
        </w:rPr>
        <w:t>the</w:t>
      </w:r>
      <w:r>
        <w:rPr>
          <w:spacing w:val="-3"/>
          <w:w w:val="105"/>
        </w:rPr>
        <w:t> </w:t>
      </w:r>
      <w:r>
        <w:rPr>
          <w:w w:val="105"/>
        </w:rPr>
        <w:t>problem</w:t>
      </w:r>
      <w:r>
        <w:rPr>
          <w:spacing w:val="-3"/>
          <w:w w:val="105"/>
        </w:rPr>
        <w:t> </w:t>
      </w:r>
      <w:r>
        <w:rPr>
          <w:w w:val="105"/>
        </w:rPr>
        <w:t>of</w:t>
      </w:r>
      <w:r>
        <w:rPr>
          <w:spacing w:val="-3"/>
          <w:w w:val="105"/>
        </w:rPr>
        <w:t> </w:t>
      </w:r>
      <w:r>
        <w:rPr>
          <w:w w:val="105"/>
        </w:rPr>
        <w:t>cre- ating</w:t>
      </w:r>
      <w:r>
        <w:rPr>
          <w:spacing w:val="-6"/>
          <w:w w:val="105"/>
        </w:rPr>
        <w:t> </w:t>
      </w:r>
      <w:r>
        <w:rPr>
          <w:w w:val="105"/>
        </w:rPr>
        <w:t>objects</w:t>
      </w:r>
      <w:r>
        <w:rPr>
          <w:spacing w:val="-6"/>
          <w:w w:val="105"/>
        </w:rPr>
        <w:t> </w:t>
      </w:r>
      <w:r>
        <w:rPr>
          <w:w w:val="105"/>
        </w:rPr>
        <w:t>(which</w:t>
      </w:r>
      <w:r>
        <w:rPr>
          <w:spacing w:val="-6"/>
          <w:w w:val="105"/>
        </w:rPr>
        <w:t> </w:t>
      </w:r>
      <w:r>
        <w:rPr>
          <w:w w:val="105"/>
        </w:rPr>
        <w:t>we</w:t>
      </w:r>
      <w:r>
        <w:rPr>
          <w:spacing w:val="-6"/>
          <w:w w:val="105"/>
        </w:rPr>
        <w:t> </w:t>
      </w:r>
      <w:r>
        <w:rPr>
          <w:w w:val="105"/>
        </w:rPr>
        <w:t>can</w:t>
      </w:r>
      <w:r>
        <w:rPr>
          <w:spacing w:val="-6"/>
          <w:w w:val="105"/>
        </w:rPr>
        <w:t> </w:t>
      </w:r>
      <w:r>
        <w:rPr>
          <w:w w:val="105"/>
        </w:rPr>
        <w:t>think</w:t>
      </w:r>
      <w:r>
        <w:rPr>
          <w:spacing w:val="-6"/>
          <w:w w:val="105"/>
        </w:rPr>
        <w:t> </w:t>
      </w:r>
      <w:r>
        <w:rPr>
          <w:w w:val="105"/>
        </w:rPr>
        <w:t>of</w:t>
      </w:r>
      <w:r>
        <w:rPr>
          <w:spacing w:val="-6"/>
          <w:w w:val="105"/>
        </w:rPr>
        <w:t> </w:t>
      </w:r>
      <w:r>
        <w:rPr>
          <w:w w:val="105"/>
        </w:rPr>
        <w:t>as</w:t>
      </w:r>
      <w:r>
        <w:rPr>
          <w:spacing w:val="-6"/>
          <w:w w:val="105"/>
        </w:rPr>
        <w:t> </w:t>
      </w:r>
      <w:r>
        <w:rPr>
          <w:w w:val="105"/>
        </w:rPr>
        <w:t>‘factory</w:t>
      </w:r>
      <w:r>
        <w:rPr>
          <w:spacing w:val="-6"/>
          <w:w w:val="105"/>
        </w:rPr>
        <w:t> </w:t>
      </w:r>
      <w:r>
        <w:rPr>
          <w:w w:val="105"/>
        </w:rPr>
        <w:t>products’)</w:t>
      </w:r>
      <w:r>
        <w:rPr>
          <w:spacing w:val="-6"/>
          <w:w w:val="105"/>
        </w:rPr>
        <w:t> </w:t>
      </w:r>
      <w:r>
        <w:rPr>
          <w:w w:val="105"/>
        </w:rPr>
        <w:t>without</w:t>
      </w:r>
      <w:r>
        <w:rPr>
          <w:spacing w:val="-6"/>
          <w:w w:val="105"/>
        </w:rPr>
        <w:t> </w:t>
      </w:r>
      <w:r>
        <w:rPr>
          <w:w w:val="105"/>
        </w:rPr>
        <w:t>the</w:t>
      </w:r>
      <w:r>
        <w:rPr>
          <w:spacing w:val="-6"/>
          <w:w w:val="105"/>
        </w:rPr>
        <w:t> </w:t>
      </w:r>
      <w:r>
        <w:rPr>
          <w:w w:val="105"/>
        </w:rPr>
        <w:t>need</w:t>
      </w:r>
      <w:r>
        <w:rPr>
          <w:spacing w:val="-6"/>
          <w:w w:val="105"/>
        </w:rPr>
        <w:t> </w:t>
      </w:r>
      <w:r>
        <w:rPr>
          <w:w w:val="105"/>
        </w:rPr>
        <w:t>to</w:t>
      </w:r>
      <w:r>
        <w:rPr>
          <w:spacing w:val="-6"/>
          <w:w w:val="105"/>
        </w:rPr>
        <w:t> </w:t>
      </w:r>
      <w:r>
        <w:rPr>
          <w:w w:val="105"/>
        </w:rPr>
        <w:t>specify the exact class of object being created.</w:t>
      </w:r>
    </w:p>
    <w:p>
      <w:pPr>
        <w:pStyle w:val="BodyText"/>
        <w:spacing w:line="254" w:lineRule="auto" w:before="103"/>
        <w:ind w:left="120" w:right="1438"/>
        <w:jc w:val="both"/>
      </w:pPr>
      <w:r>
        <w:rPr>
          <w:w w:val="105"/>
        </w:rPr>
        <w:t>Specifically, the Factory Pattern suggests defining an interface for creating an </w:t>
      </w:r>
      <w:r>
        <w:rPr>
          <w:w w:val="105"/>
        </w:rPr>
        <w:t>object where you allow the subclasses to decide which class to instantiate. This pattern han- dles</w:t>
      </w:r>
      <w:r>
        <w:rPr>
          <w:spacing w:val="-2"/>
          <w:w w:val="105"/>
        </w:rPr>
        <w:t> </w:t>
      </w:r>
      <w:r>
        <w:rPr>
          <w:w w:val="105"/>
        </w:rPr>
        <w:t>the</w:t>
      </w:r>
      <w:r>
        <w:rPr>
          <w:spacing w:val="-2"/>
          <w:w w:val="105"/>
        </w:rPr>
        <w:t> </w:t>
      </w:r>
      <w:r>
        <w:rPr>
          <w:w w:val="105"/>
        </w:rPr>
        <w:t>problem</w:t>
      </w:r>
      <w:r>
        <w:rPr>
          <w:spacing w:val="-2"/>
          <w:w w:val="105"/>
        </w:rPr>
        <w:t> </w:t>
      </w:r>
      <w:r>
        <w:rPr>
          <w:w w:val="105"/>
        </w:rPr>
        <w:t>by</w:t>
      </w:r>
      <w:r>
        <w:rPr>
          <w:spacing w:val="-2"/>
          <w:w w:val="105"/>
        </w:rPr>
        <w:t> </w:t>
      </w:r>
      <w:r>
        <w:rPr>
          <w:w w:val="105"/>
        </w:rPr>
        <w:t>defining</w:t>
      </w:r>
      <w:r>
        <w:rPr>
          <w:spacing w:val="-2"/>
          <w:w w:val="105"/>
        </w:rPr>
        <w:t> </w:t>
      </w:r>
      <w:r>
        <w:rPr>
          <w:w w:val="105"/>
        </w:rPr>
        <w:t>a</w:t>
      </w:r>
      <w:r>
        <w:rPr>
          <w:spacing w:val="-2"/>
          <w:w w:val="105"/>
        </w:rPr>
        <w:t> </w:t>
      </w:r>
      <w:r>
        <w:rPr>
          <w:w w:val="105"/>
        </w:rPr>
        <w:t>completely</w:t>
      </w:r>
      <w:r>
        <w:rPr>
          <w:spacing w:val="-2"/>
          <w:w w:val="105"/>
        </w:rPr>
        <w:t> </w:t>
      </w:r>
      <w:r>
        <w:rPr>
          <w:w w:val="105"/>
        </w:rPr>
        <w:t>separate</w:t>
      </w:r>
      <w:r>
        <w:rPr>
          <w:spacing w:val="-2"/>
          <w:w w:val="105"/>
        </w:rPr>
        <w:t> </w:t>
      </w:r>
      <w:r>
        <w:rPr>
          <w:w w:val="105"/>
        </w:rPr>
        <w:t>method</w:t>
      </w:r>
      <w:r>
        <w:rPr>
          <w:spacing w:val="-2"/>
          <w:w w:val="105"/>
        </w:rPr>
        <w:t> </w:t>
      </w:r>
      <w:r>
        <w:rPr>
          <w:w w:val="105"/>
        </w:rPr>
        <w:t>for</w:t>
      </w:r>
      <w:r>
        <w:rPr>
          <w:spacing w:val="-2"/>
          <w:w w:val="105"/>
        </w:rPr>
        <w:t> </w:t>
      </w:r>
      <w:r>
        <w:rPr>
          <w:w w:val="105"/>
        </w:rPr>
        <w:t>the</w:t>
      </w:r>
      <w:r>
        <w:rPr>
          <w:spacing w:val="-2"/>
          <w:w w:val="105"/>
        </w:rPr>
        <w:t> </w:t>
      </w:r>
      <w:r>
        <w:rPr>
          <w:w w:val="105"/>
        </w:rPr>
        <w:t>creation</w:t>
      </w:r>
      <w:r>
        <w:rPr>
          <w:spacing w:val="-2"/>
          <w:w w:val="105"/>
        </w:rPr>
        <w:t> </w:t>
      </w:r>
      <w:r>
        <w:rPr>
          <w:w w:val="105"/>
        </w:rPr>
        <w:t>of</w:t>
      </w:r>
      <w:r>
        <w:rPr>
          <w:spacing w:val="-2"/>
          <w:w w:val="105"/>
        </w:rPr>
        <w:t> </w:t>
      </w:r>
      <w:r>
        <w:rPr>
          <w:w w:val="105"/>
        </w:rPr>
        <w:t>objects and which sub-classes are able to override so they can specify the ‘type’ of factory product that will be created.</w:t>
      </w:r>
    </w:p>
    <w:p>
      <w:pPr>
        <w:pStyle w:val="BodyText"/>
        <w:spacing w:line="254" w:lineRule="auto" w:before="105"/>
        <w:ind w:left="120" w:right="1435"/>
        <w:jc w:val="both"/>
      </w:pPr>
      <w:r>
        <w:rPr>
          <w:w w:val="105"/>
        </w:rPr>
        <w:t>This</w:t>
      </w:r>
      <w:r>
        <w:rPr>
          <w:spacing w:val="-8"/>
          <w:w w:val="105"/>
        </w:rPr>
        <w:t> </w:t>
      </w:r>
      <w:r>
        <w:rPr>
          <w:w w:val="105"/>
        </w:rPr>
        <w:t>is</w:t>
      </w:r>
      <w:r>
        <w:rPr>
          <w:spacing w:val="-8"/>
          <w:w w:val="105"/>
        </w:rPr>
        <w:t> </w:t>
      </w:r>
      <w:r>
        <w:rPr>
          <w:w w:val="105"/>
        </w:rPr>
        <w:t>quite</w:t>
      </w:r>
      <w:r>
        <w:rPr>
          <w:spacing w:val="-8"/>
          <w:w w:val="105"/>
        </w:rPr>
        <w:t> </w:t>
      </w:r>
      <w:r>
        <w:rPr>
          <w:w w:val="105"/>
        </w:rPr>
        <w:t>useful,</w:t>
      </w:r>
      <w:r>
        <w:rPr>
          <w:spacing w:val="-8"/>
          <w:w w:val="105"/>
        </w:rPr>
        <w:t> </w:t>
      </w:r>
      <w:r>
        <w:rPr>
          <w:w w:val="105"/>
        </w:rPr>
        <w:t>in</w:t>
      </w:r>
      <w:r>
        <w:rPr>
          <w:spacing w:val="-8"/>
          <w:w w:val="105"/>
        </w:rPr>
        <w:t> </w:t>
      </w:r>
      <w:r>
        <w:rPr>
          <w:w w:val="105"/>
        </w:rPr>
        <w:t>particular</w:t>
      </w:r>
      <w:r>
        <w:rPr>
          <w:spacing w:val="-8"/>
          <w:w w:val="105"/>
        </w:rPr>
        <w:t> </w:t>
      </w:r>
      <w:r>
        <w:rPr>
          <w:w w:val="105"/>
        </w:rPr>
        <w:t>if</w:t>
      </w:r>
      <w:r>
        <w:rPr>
          <w:spacing w:val="-8"/>
          <w:w w:val="105"/>
        </w:rPr>
        <w:t> </w:t>
      </w:r>
      <w:r>
        <w:rPr>
          <w:w w:val="105"/>
        </w:rPr>
        <w:t>the</w:t>
      </w:r>
      <w:r>
        <w:rPr>
          <w:spacing w:val="-8"/>
          <w:w w:val="105"/>
        </w:rPr>
        <w:t> </w:t>
      </w:r>
      <w:r>
        <w:rPr>
          <w:w w:val="105"/>
        </w:rPr>
        <w:t>creation</w:t>
      </w:r>
      <w:r>
        <w:rPr>
          <w:spacing w:val="-8"/>
          <w:w w:val="105"/>
        </w:rPr>
        <w:t> </w:t>
      </w:r>
      <w:r>
        <w:rPr>
          <w:w w:val="105"/>
        </w:rPr>
        <w:t>process</w:t>
      </w:r>
      <w:r>
        <w:rPr>
          <w:spacing w:val="-8"/>
          <w:w w:val="105"/>
        </w:rPr>
        <w:t> </w:t>
      </w:r>
      <w:r>
        <w:rPr>
          <w:w w:val="105"/>
        </w:rPr>
        <w:t>involved</w:t>
      </w:r>
      <w:r>
        <w:rPr>
          <w:spacing w:val="-8"/>
          <w:w w:val="105"/>
        </w:rPr>
        <w:t> </w:t>
      </w:r>
      <w:r>
        <w:rPr>
          <w:w w:val="105"/>
        </w:rPr>
        <w:t>is</w:t>
      </w:r>
      <w:r>
        <w:rPr>
          <w:spacing w:val="-8"/>
          <w:w w:val="105"/>
        </w:rPr>
        <w:t> </w:t>
      </w:r>
      <w:r>
        <w:rPr>
          <w:w w:val="105"/>
        </w:rPr>
        <w:t>quite</w:t>
      </w:r>
      <w:r>
        <w:rPr>
          <w:spacing w:val="-8"/>
          <w:w w:val="105"/>
        </w:rPr>
        <w:t> </w:t>
      </w:r>
      <w:r>
        <w:rPr>
          <w:w w:val="105"/>
        </w:rPr>
        <w:t>complex,</w:t>
      </w:r>
      <w:r>
        <w:rPr>
          <w:spacing w:val="-8"/>
          <w:w w:val="105"/>
        </w:rPr>
        <w:t> </w:t>
      </w:r>
      <w:r>
        <w:rPr>
          <w:w w:val="105"/>
        </w:rPr>
        <w:t>e.g. if it strongly depends on the settings in configuration files.</w:t>
      </w:r>
    </w:p>
    <w:p>
      <w:pPr>
        <w:pStyle w:val="BodyText"/>
        <w:spacing w:line="254" w:lineRule="auto" w:before="102"/>
        <w:ind w:left="120" w:right="1437"/>
        <w:jc w:val="both"/>
      </w:pPr>
      <w:r>
        <w:rPr>
          <w:w w:val="105"/>
        </w:rPr>
        <w:t>You can often find factory methods in frameworks where the code for a library </w:t>
      </w:r>
      <w:r>
        <w:rPr>
          <w:w w:val="105"/>
        </w:rPr>
        <w:t>may need</w:t>
      </w:r>
      <w:r>
        <w:rPr>
          <w:spacing w:val="-7"/>
          <w:w w:val="105"/>
        </w:rPr>
        <w:t> </w:t>
      </w:r>
      <w:r>
        <w:rPr>
          <w:w w:val="105"/>
        </w:rPr>
        <w:t>to</w:t>
      </w:r>
      <w:r>
        <w:rPr>
          <w:spacing w:val="-7"/>
          <w:w w:val="105"/>
        </w:rPr>
        <w:t> </w:t>
      </w:r>
      <w:r>
        <w:rPr>
          <w:w w:val="105"/>
        </w:rPr>
        <w:t>create</w:t>
      </w:r>
      <w:r>
        <w:rPr>
          <w:spacing w:val="-7"/>
          <w:w w:val="105"/>
        </w:rPr>
        <w:t> </w:t>
      </w:r>
      <w:r>
        <w:rPr>
          <w:w w:val="105"/>
        </w:rPr>
        <w:t>objects</w:t>
      </w:r>
      <w:r>
        <w:rPr>
          <w:spacing w:val="-7"/>
          <w:w w:val="105"/>
        </w:rPr>
        <w:t> </w:t>
      </w:r>
      <w:r>
        <w:rPr>
          <w:w w:val="105"/>
        </w:rPr>
        <w:t>of</w:t>
      </w:r>
      <w:r>
        <w:rPr>
          <w:spacing w:val="-7"/>
          <w:w w:val="105"/>
        </w:rPr>
        <w:t> </w:t>
      </w:r>
      <w:r>
        <w:rPr>
          <w:w w:val="105"/>
        </w:rPr>
        <w:t>particular</w:t>
      </w:r>
      <w:r>
        <w:rPr>
          <w:spacing w:val="-7"/>
          <w:w w:val="105"/>
        </w:rPr>
        <w:t> </w:t>
      </w:r>
      <w:r>
        <w:rPr>
          <w:w w:val="105"/>
        </w:rPr>
        <w:t>types</w:t>
      </w:r>
      <w:r>
        <w:rPr>
          <w:spacing w:val="-7"/>
          <w:w w:val="105"/>
        </w:rPr>
        <w:t> </w:t>
      </w:r>
      <w:r>
        <w:rPr>
          <w:w w:val="105"/>
        </w:rPr>
        <w:t>which</w:t>
      </w:r>
      <w:r>
        <w:rPr>
          <w:spacing w:val="-7"/>
          <w:w w:val="105"/>
        </w:rPr>
        <w:t> </w:t>
      </w:r>
      <w:r>
        <w:rPr>
          <w:w w:val="105"/>
        </w:rPr>
        <w:t>may</w:t>
      </w:r>
      <w:r>
        <w:rPr>
          <w:spacing w:val="-7"/>
          <w:w w:val="105"/>
        </w:rPr>
        <w:t> </w:t>
      </w:r>
      <w:r>
        <w:rPr>
          <w:w w:val="105"/>
        </w:rPr>
        <w:t>be</w:t>
      </w:r>
      <w:r>
        <w:rPr>
          <w:spacing w:val="-7"/>
          <w:w w:val="105"/>
        </w:rPr>
        <w:t> </w:t>
      </w:r>
      <w:r>
        <w:rPr>
          <w:w w:val="105"/>
        </w:rPr>
        <w:t>subclassed</w:t>
      </w:r>
      <w:r>
        <w:rPr>
          <w:spacing w:val="-7"/>
          <w:w w:val="105"/>
        </w:rPr>
        <w:t> </w:t>
      </w:r>
      <w:r>
        <w:rPr>
          <w:w w:val="105"/>
        </w:rPr>
        <w:t>by</w:t>
      </w:r>
      <w:r>
        <w:rPr>
          <w:spacing w:val="-7"/>
          <w:w w:val="105"/>
        </w:rPr>
        <w:t> </w:t>
      </w:r>
      <w:r>
        <w:rPr>
          <w:w w:val="105"/>
        </w:rPr>
        <w:t>scripts</w:t>
      </w:r>
      <w:r>
        <w:rPr>
          <w:spacing w:val="-7"/>
          <w:w w:val="105"/>
        </w:rPr>
        <w:t> </w:t>
      </w:r>
      <w:r>
        <w:rPr>
          <w:w w:val="105"/>
        </w:rPr>
        <w:t>using</w:t>
      </w:r>
      <w:r>
        <w:rPr>
          <w:spacing w:val="-7"/>
          <w:w w:val="105"/>
        </w:rPr>
        <w:t> </w:t>
      </w:r>
      <w:r>
        <w:rPr>
          <w:w w:val="105"/>
        </w:rPr>
        <w:t>the </w:t>
      </w:r>
      <w:r>
        <w:rPr>
          <w:spacing w:val="-2"/>
          <w:w w:val="105"/>
        </w:rPr>
        <w:t>frameworks.</w:t>
      </w:r>
    </w:p>
    <w:p>
      <w:pPr>
        <w:pStyle w:val="BodyText"/>
        <w:spacing w:line="254" w:lineRule="auto" w:before="103"/>
        <w:ind w:left="120" w:right="1438"/>
        <w:jc w:val="both"/>
      </w:pPr>
      <w:r>
        <w:rPr>
          <w:w w:val="105"/>
        </w:rPr>
        <w:t>In our example, let’s take the code used in the original Constructor pattern example and see what this would look like were we to optimize it using the Factory Pattern:</w:t>
      </w:r>
    </w:p>
    <w:p>
      <w:pPr>
        <w:spacing w:line="225" w:lineRule="auto" w:before="93"/>
        <w:ind w:left="480" w:right="3288" w:firstLine="0"/>
        <w:jc w:val="left"/>
        <w:rPr>
          <w:rFonts w:ascii="SimSun-ExtB"/>
          <w:sz w:val="16"/>
        </w:rPr>
      </w:pPr>
      <w:r>
        <w:rPr>
          <w:rFonts w:ascii="Arial"/>
          <w:b/>
          <w:color w:val="006699"/>
          <w:sz w:val="16"/>
        </w:rPr>
        <w:t>function</w:t>
      </w:r>
      <w:r>
        <w:rPr>
          <w:rFonts w:ascii="Arial"/>
          <w:b/>
          <w:color w:val="006699"/>
          <w:spacing w:val="40"/>
          <w:sz w:val="16"/>
        </w:rPr>
        <w:t> </w:t>
      </w:r>
      <w:r>
        <w:rPr>
          <w:rFonts w:ascii="SimSun-ExtB"/>
          <w:color w:val="000087"/>
          <w:sz w:val="16"/>
        </w:rPr>
        <w:t>VehicleFactory</w:t>
      </w:r>
      <w:r>
        <w:rPr>
          <w:rFonts w:ascii="SimSun-ExtB"/>
          <w:sz w:val="16"/>
        </w:rPr>
        <w:t>() {} </w:t>
      </w:r>
      <w:r>
        <w:rPr>
          <w:rFonts w:ascii="SimSun-ExtB"/>
          <w:color w:val="000087"/>
          <w:sz w:val="16"/>
        </w:rPr>
        <w:t>VehicleFactory</w:t>
      </w:r>
      <w:r>
        <w:rPr>
          <w:rFonts w:ascii="SimSun-ExtB"/>
          <w:sz w:val="16"/>
        </w:rPr>
        <w:t>.</w:t>
      </w:r>
      <w:r>
        <w:rPr>
          <w:rFonts w:ascii="SimSun-ExtB"/>
          <w:color w:val="000087"/>
          <w:sz w:val="16"/>
        </w:rPr>
        <w:t>prototype</w:t>
      </w:r>
      <w:r>
        <w:rPr>
          <w:rFonts w:ascii="SimSun-ExtB"/>
          <w:sz w:val="16"/>
        </w:rPr>
        <w:t>.</w:t>
      </w:r>
      <w:r>
        <w:rPr>
          <w:rFonts w:ascii="SimSun-ExtB"/>
          <w:color w:val="000087"/>
          <w:sz w:val="16"/>
        </w:rPr>
        <w:t>vehicleClass </w:t>
      </w:r>
      <w:r>
        <w:rPr>
          <w:rFonts w:ascii="SimSun-ExtB"/>
          <w:color w:val="545454"/>
          <w:sz w:val="16"/>
        </w:rPr>
        <w:t>= </w:t>
      </w:r>
      <w:r>
        <w:rPr>
          <w:rFonts w:ascii="SimSun-ExtB"/>
          <w:color w:val="000087"/>
          <w:sz w:val="16"/>
        </w:rPr>
        <w:t>Car</w:t>
      </w:r>
      <w:r>
        <w:rPr>
          <w:rFonts w:ascii="SimSun-ExtB"/>
          <w:sz w:val="16"/>
        </w:rPr>
        <w:t>; </w:t>
      </w:r>
      <w:r>
        <w:rPr>
          <w:rFonts w:ascii="SimSun-ExtB"/>
          <w:color w:val="000087"/>
          <w:sz w:val="16"/>
        </w:rPr>
        <w:t>VehicleFactory</w:t>
      </w:r>
      <w:r>
        <w:rPr>
          <w:rFonts w:ascii="SimSun-ExtB"/>
          <w:sz w:val="16"/>
        </w:rPr>
        <w:t>.</w:t>
      </w:r>
      <w:r>
        <w:rPr>
          <w:rFonts w:ascii="SimSun-ExtB"/>
          <w:color w:val="000087"/>
          <w:sz w:val="16"/>
        </w:rPr>
        <w:t>prototype</w:t>
      </w:r>
      <w:r>
        <w:rPr>
          <w:rFonts w:ascii="SimSun-ExtB"/>
          <w:sz w:val="16"/>
        </w:rPr>
        <w:t>.</w:t>
      </w:r>
      <w:r>
        <w:rPr>
          <w:rFonts w:ascii="SimSun-ExtB"/>
          <w:color w:val="000087"/>
          <w:sz w:val="16"/>
        </w:rPr>
        <w:t>getVehicle</w:t>
      </w:r>
      <w:r>
        <w:rPr>
          <w:rFonts w:ascii="SimSun-ExtB"/>
          <w:color w:val="000087"/>
          <w:spacing w:val="-8"/>
          <w:sz w:val="16"/>
        </w:rPr>
        <w:t> </w:t>
      </w:r>
      <w:r>
        <w:rPr>
          <w:rFonts w:ascii="SimSun-ExtB"/>
          <w:color w:val="545454"/>
          <w:sz w:val="16"/>
        </w:rPr>
        <w:t>=</w:t>
      </w:r>
      <w:r>
        <w:rPr>
          <w:rFonts w:ascii="SimSun-ExtB"/>
          <w:color w:val="545454"/>
          <w:spacing w:val="-8"/>
          <w:sz w:val="16"/>
        </w:rPr>
        <w:t> </w:t>
      </w:r>
      <w:r>
        <w:rPr>
          <w:rFonts w:ascii="Arial"/>
          <w:b/>
          <w:color w:val="006699"/>
          <w:sz w:val="16"/>
        </w:rPr>
        <w:t>function</w:t>
      </w:r>
      <w:r>
        <w:rPr>
          <w:rFonts w:ascii="Arial"/>
          <w:b/>
          <w:color w:val="006699"/>
          <w:spacing w:val="28"/>
          <w:sz w:val="16"/>
        </w:rPr>
        <w:t> </w:t>
      </w:r>
      <w:r>
        <w:rPr>
          <w:rFonts w:ascii="SimSun-ExtB"/>
          <w:sz w:val="16"/>
        </w:rPr>
        <w:t>(</w:t>
      </w:r>
      <w:r>
        <w:rPr>
          <w:rFonts w:ascii="SimSun-ExtB"/>
          <w:color w:val="000087"/>
          <w:sz w:val="16"/>
        </w:rPr>
        <w:t>options</w:t>
      </w:r>
      <w:r>
        <w:rPr>
          <w:rFonts w:ascii="SimSun-ExtB"/>
          <w:sz w:val="16"/>
        </w:rPr>
        <w:t>)</w:t>
      </w:r>
      <w:r>
        <w:rPr>
          <w:rFonts w:ascii="SimSun-ExtB"/>
          <w:spacing w:val="-8"/>
          <w:sz w:val="16"/>
        </w:rPr>
        <w:t> </w:t>
      </w:r>
      <w:r>
        <w:rPr>
          <w:rFonts w:ascii="SimSun-ExtB"/>
          <w:sz w:val="16"/>
        </w:rPr>
        <w:t>{</w:t>
      </w:r>
    </w:p>
    <w:p>
      <w:pPr>
        <w:spacing w:line="193" w:lineRule="exact" w:before="0"/>
        <w:ind w:left="799" w:right="0" w:firstLine="0"/>
        <w:jc w:val="left"/>
        <w:rPr>
          <w:rFonts w:ascii="SimSun-ExtB"/>
          <w:sz w:val="16"/>
        </w:rPr>
      </w:pPr>
      <w:r>
        <w:rPr>
          <w:rFonts w:ascii="Arial"/>
          <w:b/>
          <w:color w:val="006699"/>
          <w:spacing w:val="-2"/>
          <w:sz w:val="16"/>
        </w:rPr>
        <w:t>return</w:t>
      </w:r>
      <w:r>
        <w:rPr>
          <w:rFonts w:ascii="Arial"/>
          <w:b/>
          <w:color w:val="006699"/>
          <w:spacing w:val="15"/>
          <w:sz w:val="16"/>
        </w:rPr>
        <w:t> </w:t>
      </w:r>
      <w:r>
        <w:rPr>
          <w:rFonts w:ascii="Arial"/>
          <w:b/>
          <w:color w:val="006699"/>
          <w:spacing w:val="-2"/>
          <w:sz w:val="16"/>
        </w:rPr>
        <w:t>new</w:t>
      </w:r>
      <w:r>
        <w:rPr>
          <w:rFonts w:ascii="Arial"/>
          <w:b/>
          <w:color w:val="006699"/>
          <w:spacing w:val="15"/>
          <w:sz w:val="16"/>
        </w:rPr>
        <w:t> </w:t>
      </w:r>
      <w:r>
        <w:rPr>
          <w:rFonts w:ascii="Arial"/>
          <w:b/>
          <w:color w:val="006699"/>
          <w:spacing w:val="-2"/>
          <w:sz w:val="16"/>
        </w:rPr>
        <w:t>this</w:t>
      </w:r>
      <w:r>
        <w:rPr>
          <w:rFonts w:ascii="SimSun-ExtB"/>
          <w:spacing w:val="-2"/>
          <w:sz w:val="16"/>
        </w:rPr>
        <w:t>.</w:t>
      </w:r>
      <w:r>
        <w:rPr>
          <w:rFonts w:ascii="SimSun-ExtB"/>
          <w:color w:val="000087"/>
          <w:spacing w:val="-2"/>
          <w:sz w:val="16"/>
        </w:rPr>
        <w:t>vehicleClass</w:t>
      </w:r>
      <w:r>
        <w:rPr>
          <w:rFonts w:ascii="SimSun-ExtB"/>
          <w:spacing w:val="-2"/>
          <w:sz w:val="16"/>
        </w:rPr>
        <w:t>(</w:t>
      </w:r>
      <w:r>
        <w:rPr>
          <w:rFonts w:ascii="SimSun-ExtB"/>
          <w:color w:val="000087"/>
          <w:spacing w:val="-2"/>
          <w:sz w:val="16"/>
        </w:rPr>
        <w:t>options</w:t>
      </w:r>
      <w:r>
        <w:rPr>
          <w:rFonts w:ascii="SimSun-ExtB"/>
          <w:spacing w:val="-2"/>
          <w:sz w:val="16"/>
        </w:rPr>
        <w:t>);</w:t>
      </w:r>
    </w:p>
    <w:p>
      <w:pPr>
        <w:spacing w:line="192" w:lineRule="exact" w:before="0"/>
        <w:ind w:left="480" w:right="0" w:firstLine="0"/>
        <w:jc w:val="left"/>
        <w:rPr>
          <w:rFonts w:ascii="SimSun-ExtB"/>
          <w:sz w:val="16"/>
        </w:rPr>
      </w:pPr>
      <w:r>
        <w:rPr>
          <w:rFonts w:ascii="SimSun-ExtB"/>
          <w:spacing w:val="-5"/>
          <w:sz w:val="16"/>
        </w:rPr>
        <w:t>};</w:t>
      </w:r>
    </w:p>
    <w:p>
      <w:pPr>
        <w:spacing w:line="198" w:lineRule="exact" w:before="179"/>
        <w:ind w:left="480" w:right="0" w:firstLine="0"/>
        <w:jc w:val="left"/>
        <w:rPr>
          <w:rFonts w:ascii="SimSun-ExtB"/>
          <w:sz w:val="16"/>
        </w:rPr>
      </w:pPr>
      <w:r>
        <w:rPr>
          <w:rFonts w:ascii="Arial"/>
          <w:b/>
          <w:color w:val="006699"/>
          <w:sz w:val="16"/>
        </w:rPr>
        <w:t>var</w:t>
      </w:r>
      <w:r>
        <w:rPr>
          <w:rFonts w:ascii="Arial"/>
          <w:b/>
          <w:color w:val="006699"/>
          <w:spacing w:val="16"/>
          <w:sz w:val="16"/>
        </w:rPr>
        <w:t> </w:t>
      </w:r>
      <w:r>
        <w:rPr>
          <w:rFonts w:ascii="SimSun-ExtB"/>
          <w:color w:val="000087"/>
          <w:sz w:val="16"/>
        </w:rPr>
        <w:t>carFactory</w:t>
      </w:r>
      <w:r>
        <w:rPr>
          <w:rFonts w:ascii="SimSun-ExtB"/>
          <w:color w:val="000087"/>
          <w:spacing w:val="-19"/>
          <w:sz w:val="16"/>
        </w:rPr>
        <w:t> </w:t>
      </w:r>
      <w:r>
        <w:rPr>
          <w:rFonts w:ascii="SimSun-ExtB"/>
          <w:color w:val="545454"/>
          <w:sz w:val="16"/>
        </w:rPr>
        <w:t>=</w:t>
      </w:r>
      <w:r>
        <w:rPr>
          <w:rFonts w:ascii="SimSun-ExtB"/>
          <w:color w:val="545454"/>
          <w:spacing w:val="-20"/>
          <w:sz w:val="16"/>
        </w:rPr>
        <w:t> </w:t>
      </w:r>
      <w:r>
        <w:rPr>
          <w:rFonts w:ascii="Arial"/>
          <w:b/>
          <w:color w:val="006699"/>
          <w:sz w:val="16"/>
        </w:rPr>
        <w:t>new</w:t>
      </w:r>
      <w:r>
        <w:rPr>
          <w:rFonts w:ascii="Arial"/>
          <w:b/>
          <w:color w:val="006699"/>
          <w:spacing w:val="17"/>
          <w:sz w:val="16"/>
        </w:rPr>
        <w:t> </w:t>
      </w:r>
      <w:r>
        <w:rPr>
          <w:rFonts w:ascii="SimSun-ExtB"/>
          <w:color w:val="000087"/>
          <w:spacing w:val="-2"/>
          <w:sz w:val="16"/>
        </w:rPr>
        <w:t>VehicleFactory</w:t>
      </w:r>
      <w:r>
        <w:rPr>
          <w:rFonts w:ascii="SimSun-ExtB"/>
          <w:spacing w:val="-2"/>
          <w:sz w:val="16"/>
        </w:rPr>
        <w:t>();</w:t>
      </w:r>
    </w:p>
    <w:p>
      <w:pPr>
        <w:spacing w:line="225" w:lineRule="auto" w:before="3"/>
        <w:ind w:left="480" w:right="2736" w:firstLine="0"/>
        <w:jc w:val="left"/>
        <w:rPr>
          <w:rFonts w:ascii="Trebuchet MS"/>
          <w:i/>
          <w:sz w:val="16"/>
        </w:rPr>
      </w:pPr>
      <w:r>
        <w:rPr>
          <w:rFonts w:ascii="Arial"/>
          <w:b/>
          <w:color w:val="006699"/>
          <w:sz w:val="16"/>
        </w:rPr>
        <w:t>var</w:t>
      </w:r>
      <w:r>
        <w:rPr>
          <w:rFonts w:ascii="Arial"/>
          <w:b/>
          <w:color w:val="006699"/>
          <w:spacing w:val="33"/>
          <w:sz w:val="16"/>
        </w:rPr>
        <w:t> </w:t>
      </w:r>
      <w:r>
        <w:rPr>
          <w:rFonts w:ascii="SimSun-ExtB"/>
          <w:color w:val="000087"/>
          <w:sz w:val="16"/>
        </w:rPr>
        <w:t>car</w:t>
      </w:r>
      <w:r>
        <w:rPr>
          <w:rFonts w:ascii="SimSun-ExtB"/>
          <w:color w:val="000087"/>
          <w:spacing w:val="-3"/>
          <w:sz w:val="16"/>
        </w:rPr>
        <w:t> </w:t>
      </w:r>
      <w:r>
        <w:rPr>
          <w:rFonts w:ascii="SimSun-ExtB"/>
          <w:color w:val="545454"/>
          <w:sz w:val="16"/>
        </w:rPr>
        <w:t>=</w:t>
      </w:r>
      <w:r>
        <w:rPr>
          <w:rFonts w:ascii="SimSun-ExtB"/>
          <w:color w:val="545454"/>
          <w:spacing w:val="-3"/>
          <w:sz w:val="16"/>
        </w:rPr>
        <w:t> </w:t>
      </w:r>
      <w:r>
        <w:rPr>
          <w:rFonts w:ascii="SimSun-ExtB"/>
          <w:color w:val="000087"/>
          <w:sz w:val="16"/>
        </w:rPr>
        <w:t>carFactory</w:t>
      </w:r>
      <w:r>
        <w:rPr>
          <w:rFonts w:ascii="SimSun-ExtB"/>
          <w:sz w:val="16"/>
        </w:rPr>
        <w:t>.</w:t>
      </w:r>
      <w:r>
        <w:rPr>
          <w:rFonts w:ascii="SimSun-ExtB"/>
          <w:color w:val="000087"/>
          <w:sz w:val="16"/>
        </w:rPr>
        <w:t>getVehicle</w:t>
      </w:r>
      <w:r>
        <w:rPr>
          <w:rFonts w:ascii="SimSun-ExtB"/>
          <w:sz w:val="16"/>
        </w:rPr>
        <w:t>({</w:t>
      </w:r>
      <w:r>
        <w:rPr>
          <w:rFonts w:ascii="SimSun-ExtB"/>
          <w:spacing w:val="-3"/>
          <w:sz w:val="16"/>
        </w:rPr>
        <w:t> </w:t>
      </w:r>
      <w:r>
        <w:rPr>
          <w:rFonts w:ascii="SimSun-ExtB"/>
          <w:color w:val="000087"/>
          <w:sz w:val="16"/>
        </w:rPr>
        <w:t>color</w:t>
      </w:r>
      <w:r>
        <w:rPr>
          <w:rFonts w:ascii="SimSun-ExtB"/>
          <w:color w:val="545454"/>
          <w:sz w:val="16"/>
        </w:rPr>
        <w:t>:</w:t>
      </w:r>
      <w:r>
        <w:rPr>
          <w:rFonts w:ascii="SimSun-ExtB"/>
          <w:color w:val="545454"/>
          <w:spacing w:val="-3"/>
          <w:sz w:val="16"/>
        </w:rPr>
        <w:t> </w:t>
      </w:r>
      <w:r>
        <w:rPr>
          <w:rFonts w:ascii="SimSun-ExtB"/>
          <w:color w:val="CC3300"/>
          <w:sz w:val="16"/>
        </w:rPr>
        <w:t>"yellow"</w:t>
      </w:r>
      <w:r>
        <w:rPr>
          <w:rFonts w:ascii="SimSun-ExtB"/>
          <w:sz w:val="16"/>
        </w:rPr>
        <w:t>,</w:t>
      </w:r>
      <w:r>
        <w:rPr>
          <w:rFonts w:ascii="SimSun-ExtB"/>
          <w:spacing w:val="-3"/>
          <w:sz w:val="16"/>
        </w:rPr>
        <w:t> </w:t>
      </w:r>
      <w:r>
        <w:rPr>
          <w:rFonts w:ascii="SimSun-ExtB"/>
          <w:color w:val="000087"/>
          <w:sz w:val="16"/>
        </w:rPr>
        <w:t>turbo</w:t>
      </w:r>
      <w:r>
        <w:rPr>
          <w:rFonts w:ascii="SimSun-ExtB"/>
          <w:color w:val="545454"/>
          <w:sz w:val="16"/>
        </w:rPr>
        <w:t>:</w:t>
      </w:r>
      <w:r>
        <w:rPr>
          <w:rFonts w:ascii="SimSun-ExtB"/>
          <w:color w:val="545454"/>
          <w:spacing w:val="-3"/>
          <w:sz w:val="16"/>
        </w:rPr>
        <w:t> </w:t>
      </w:r>
      <w:r>
        <w:rPr>
          <w:rFonts w:ascii="Arial"/>
          <w:b/>
          <w:color w:val="006699"/>
          <w:sz w:val="16"/>
        </w:rPr>
        <w:t>true</w:t>
      </w:r>
      <w:r>
        <w:rPr>
          <w:rFonts w:ascii="Arial"/>
          <w:b/>
          <w:color w:val="006699"/>
          <w:spacing w:val="33"/>
          <w:sz w:val="16"/>
        </w:rPr>
        <w:t> </w:t>
      </w:r>
      <w:r>
        <w:rPr>
          <w:rFonts w:ascii="SimSun-ExtB"/>
          <w:sz w:val="16"/>
        </w:rPr>
        <w:t>}); </w:t>
      </w: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000087"/>
          <w:sz w:val="16"/>
        </w:rPr>
        <w:t>car </w:t>
      </w:r>
      <w:r>
        <w:rPr>
          <w:rFonts w:ascii="Arial"/>
          <w:b/>
          <w:color w:val="006699"/>
          <w:sz w:val="16"/>
        </w:rPr>
        <w:t>instanceof</w:t>
      </w:r>
      <w:r>
        <w:rPr>
          <w:rFonts w:ascii="Arial"/>
          <w:b/>
          <w:color w:val="006699"/>
          <w:spacing w:val="40"/>
          <w:sz w:val="16"/>
        </w:rPr>
        <w:t> </w:t>
      </w:r>
      <w:r>
        <w:rPr>
          <w:rFonts w:ascii="SimSun-ExtB"/>
          <w:color w:val="000087"/>
          <w:sz w:val="16"/>
        </w:rPr>
        <w:t>Car</w:t>
      </w:r>
      <w:r>
        <w:rPr>
          <w:rFonts w:ascii="SimSun-ExtB"/>
          <w:sz w:val="16"/>
        </w:rPr>
        <w:t>); </w:t>
      </w:r>
      <w:r>
        <w:rPr>
          <w:rFonts w:ascii="Trebuchet MS"/>
          <w:i/>
          <w:color w:val="34586C"/>
          <w:sz w:val="16"/>
        </w:rPr>
        <w:t>//</w:t>
      </w:r>
      <w:r>
        <w:rPr>
          <w:rFonts w:ascii="Trebuchet MS"/>
          <w:i/>
          <w:color w:val="34586C"/>
          <w:spacing w:val="40"/>
          <w:sz w:val="16"/>
        </w:rPr>
        <w:t> </w:t>
      </w:r>
      <w:r>
        <w:rPr>
          <w:rFonts w:ascii="Trebuchet MS"/>
          <w:i/>
          <w:color w:val="34586C"/>
          <w:sz w:val="16"/>
        </w:rPr>
        <w:t>=&gt;</w:t>
      </w:r>
      <w:r>
        <w:rPr>
          <w:rFonts w:ascii="Trebuchet MS"/>
          <w:i/>
          <w:color w:val="34586C"/>
          <w:spacing w:val="40"/>
          <w:sz w:val="16"/>
        </w:rPr>
        <w:t> </w:t>
      </w:r>
      <w:r>
        <w:rPr>
          <w:rFonts w:ascii="Trebuchet MS"/>
          <w:i/>
          <w:color w:val="34586C"/>
          <w:sz w:val="16"/>
        </w:rPr>
        <w:t>true</w:t>
      </w:r>
    </w:p>
    <w:p>
      <w:pPr>
        <w:pStyle w:val="BodyText"/>
        <w:rPr>
          <w:rFonts w:ascii="Trebuchet MS"/>
          <w:i/>
          <w:sz w:val="16"/>
        </w:rPr>
      </w:pPr>
    </w:p>
    <w:p>
      <w:pPr>
        <w:pStyle w:val="BodyText"/>
        <w:spacing w:before="10"/>
        <w:rPr>
          <w:rFonts w:ascii="Trebuchet MS"/>
          <w:i/>
          <w:sz w:val="16"/>
        </w:rPr>
      </w:pPr>
    </w:p>
    <w:p>
      <w:pPr>
        <w:spacing w:line="184" w:lineRule="exact" w:before="1"/>
        <w:ind w:left="480" w:right="0" w:firstLine="0"/>
        <w:jc w:val="left"/>
        <w:rPr>
          <w:rFonts w:ascii="Trebuchet MS"/>
          <w:i/>
          <w:sz w:val="16"/>
        </w:rPr>
      </w:pPr>
      <w:r>
        <w:rPr>
          <w:rFonts w:ascii="Trebuchet MS"/>
          <w:i/>
          <w:color w:val="34586C"/>
          <w:w w:val="105"/>
          <w:sz w:val="16"/>
        </w:rPr>
        <w:t>//</w:t>
      </w:r>
      <w:r>
        <w:rPr>
          <w:rFonts w:ascii="Trebuchet MS"/>
          <w:i/>
          <w:color w:val="34586C"/>
          <w:spacing w:val="12"/>
          <w:w w:val="105"/>
          <w:sz w:val="16"/>
        </w:rPr>
        <w:t> </w:t>
      </w:r>
      <w:r>
        <w:rPr>
          <w:rFonts w:ascii="Trebuchet MS"/>
          <w:i/>
          <w:color w:val="34586C"/>
          <w:w w:val="105"/>
          <w:sz w:val="16"/>
        </w:rPr>
        <w:t>approach</w:t>
      </w:r>
      <w:r>
        <w:rPr>
          <w:rFonts w:ascii="Trebuchet MS"/>
          <w:i/>
          <w:color w:val="34586C"/>
          <w:spacing w:val="13"/>
          <w:w w:val="105"/>
          <w:sz w:val="16"/>
        </w:rPr>
        <w:t> </w:t>
      </w:r>
      <w:r>
        <w:rPr>
          <w:rFonts w:ascii="Trebuchet MS"/>
          <w:i/>
          <w:color w:val="34586C"/>
          <w:w w:val="105"/>
          <w:sz w:val="16"/>
        </w:rPr>
        <w:t>#1:</w:t>
      </w:r>
      <w:r>
        <w:rPr>
          <w:rFonts w:ascii="Trebuchet MS"/>
          <w:i/>
          <w:color w:val="34586C"/>
          <w:spacing w:val="12"/>
          <w:w w:val="105"/>
          <w:sz w:val="16"/>
        </w:rPr>
        <w:t> </w:t>
      </w:r>
      <w:r>
        <w:rPr>
          <w:rFonts w:ascii="Trebuchet MS"/>
          <w:i/>
          <w:color w:val="34586C"/>
          <w:w w:val="105"/>
          <w:sz w:val="16"/>
        </w:rPr>
        <w:t>Modify</w:t>
      </w:r>
      <w:r>
        <w:rPr>
          <w:rFonts w:ascii="Trebuchet MS"/>
          <w:i/>
          <w:color w:val="34586C"/>
          <w:spacing w:val="13"/>
          <w:w w:val="105"/>
          <w:sz w:val="16"/>
        </w:rPr>
        <w:t> </w:t>
      </w:r>
      <w:r>
        <w:rPr>
          <w:rFonts w:ascii="Trebuchet MS"/>
          <w:i/>
          <w:color w:val="34586C"/>
          <w:w w:val="105"/>
          <w:sz w:val="16"/>
        </w:rPr>
        <w:t>a</w:t>
      </w:r>
      <w:r>
        <w:rPr>
          <w:rFonts w:ascii="Trebuchet MS"/>
          <w:i/>
          <w:color w:val="34586C"/>
          <w:spacing w:val="13"/>
          <w:w w:val="105"/>
          <w:sz w:val="16"/>
        </w:rPr>
        <w:t> </w:t>
      </w:r>
      <w:r>
        <w:rPr>
          <w:rFonts w:ascii="Trebuchet MS"/>
          <w:i/>
          <w:color w:val="34586C"/>
          <w:w w:val="105"/>
          <w:sz w:val="16"/>
        </w:rPr>
        <w:t>VehicleFactory</w:t>
      </w:r>
      <w:r>
        <w:rPr>
          <w:rFonts w:ascii="Trebuchet MS"/>
          <w:i/>
          <w:color w:val="34586C"/>
          <w:spacing w:val="12"/>
          <w:w w:val="105"/>
          <w:sz w:val="16"/>
        </w:rPr>
        <w:t> </w:t>
      </w:r>
      <w:r>
        <w:rPr>
          <w:rFonts w:ascii="Trebuchet MS"/>
          <w:i/>
          <w:color w:val="34586C"/>
          <w:w w:val="105"/>
          <w:sz w:val="16"/>
        </w:rPr>
        <w:t>instance</w:t>
      </w:r>
      <w:r>
        <w:rPr>
          <w:rFonts w:ascii="Trebuchet MS"/>
          <w:i/>
          <w:color w:val="34586C"/>
          <w:spacing w:val="13"/>
          <w:w w:val="105"/>
          <w:sz w:val="16"/>
        </w:rPr>
        <w:t> </w:t>
      </w:r>
      <w:r>
        <w:rPr>
          <w:rFonts w:ascii="Trebuchet MS"/>
          <w:i/>
          <w:color w:val="34586C"/>
          <w:w w:val="105"/>
          <w:sz w:val="16"/>
        </w:rPr>
        <w:t>to</w:t>
      </w:r>
      <w:r>
        <w:rPr>
          <w:rFonts w:ascii="Trebuchet MS"/>
          <w:i/>
          <w:color w:val="34586C"/>
          <w:spacing w:val="12"/>
          <w:w w:val="105"/>
          <w:sz w:val="16"/>
        </w:rPr>
        <w:t> </w:t>
      </w:r>
      <w:r>
        <w:rPr>
          <w:rFonts w:ascii="Trebuchet MS"/>
          <w:i/>
          <w:color w:val="34586C"/>
          <w:w w:val="105"/>
          <w:sz w:val="16"/>
        </w:rPr>
        <w:t>use</w:t>
      </w:r>
      <w:r>
        <w:rPr>
          <w:rFonts w:ascii="Trebuchet MS"/>
          <w:i/>
          <w:color w:val="34586C"/>
          <w:spacing w:val="13"/>
          <w:w w:val="105"/>
          <w:sz w:val="16"/>
        </w:rPr>
        <w:t> </w:t>
      </w:r>
      <w:r>
        <w:rPr>
          <w:rFonts w:ascii="Trebuchet MS"/>
          <w:i/>
          <w:color w:val="34586C"/>
          <w:w w:val="105"/>
          <w:sz w:val="16"/>
        </w:rPr>
        <w:t>the</w:t>
      </w:r>
      <w:r>
        <w:rPr>
          <w:rFonts w:ascii="Trebuchet MS"/>
          <w:i/>
          <w:color w:val="34586C"/>
          <w:spacing w:val="13"/>
          <w:w w:val="105"/>
          <w:sz w:val="16"/>
        </w:rPr>
        <w:t> </w:t>
      </w:r>
      <w:r>
        <w:rPr>
          <w:rFonts w:ascii="Trebuchet MS"/>
          <w:i/>
          <w:color w:val="34586C"/>
          <w:w w:val="105"/>
          <w:sz w:val="16"/>
        </w:rPr>
        <w:t>Truck</w:t>
      </w:r>
      <w:r>
        <w:rPr>
          <w:rFonts w:ascii="Trebuchet MS"/>
          <w:i/>
          <w:color w:val="34586C"/>
          <w:spacing w:val="12"/>
          <w:w w:val="105"/>
          <w:sz w:val="16"/>
        </w:rPr>
        <w:t> </w:t>
      </w:r>
      <w:r>
        <w:rPr>
          <w:rFonts w:ascii="Trebuchet MS"/>
          <w:i/>
          <w:color w:val="34586C"/>
          <w:spacing w:val="-2"/>
          <w:w w:val="105"/>
          <w:sz w:val="16"/>
        </w:rPr>
        <w:t>class</w:t>
      </w:r>
    </w:p>
    <w:p>
      <w:pPr>
        <w:spacing w:line="203" w:lineRule="exact" w:before="0"/>
        <w:ind w:left="480" w:right="0" w:firstLine="0"/>
        <w:jc w:val="left"/>
        <w:rPr>
          <w:rFonts w:ascii="SimSun-ExtB"/>
          <w:sz w:val="16"/>
        </w:rPr>
      </w:pPr>
      <w:r>
        <w:rPr>
          <w:rFonts w:ascii="SimSun-ExtB"/>
          <w:color w:val="000087"/>
          <w:sz w:val="16"/>
        </w:rPr>
        <w:t>carFactory</w:t>
      </w:r>
      <w:r>
        <w:rPr>
          <w:rFonts w:ascii="SimSun-ExtB"/>
          <w:sz w:val="16"/>
        </w:rPr>
        <w:t>.</w:t>
      </w:r>
      <w:r>
        <w:rPr>
          <w:rFonts w:ascii="SimSun-ExtB"/>
          <w:color w:val="000087"/>
          <w:sz w:val="16"/>
        </w:rPr>
        <w:t>vehicleClass</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Truck</w:t>
      </w:r>
      <w:r>
        <w:rPr>
          <w:rFonts w:ascii="SimSun-ExtB"/>
          <w:spacing w:val="-2"/>
          <w:sz w:val="16"/>
        </w:rPr>
        <w:t>;</w:t>
      </w:r>
    </w:p>
    <w:p>
      <w:pPr>
        <w:spacing w:line="225" w:lineRule="auto" w:before="188"/>
        <w:ind w:left="480" w:right="1438" w:firstLine="0"/>
        <w:jc w:val="left"/>
        <w:rPr>
          <w:rFonts w:ascii="Trebuchet MS"/>
          <w:i/>
          <w:sz w:val="16"/>
        </w:rPr>
      </w:pPr>
      <w:r>
        <w:rPr>
          <w:rFonts w:ascii="Arial"/>
          <w:b/>
          <w:color w:val="006699"/>
          <w:sz w:val="16"/>
        </w:rPr>
        <w:t>var</w:t>
      </w:r>
      <w:r>
        <w:rPr>
          <w:rFonts w:ascii="Arial"/>
          <w:b/>
          <w:color w:val="006699"/>
          <w:spacing w:val="33"/>
          <w:sz w:val="16"/>
        </w:rPr>
        <w:t> </w:t>
      </w:r>
      <w:r>
        <w:rPr>
          <w:rFonts w:ascii="SimSun-ExtB"/>
          <w:color w:val="000087"/>
          <w:sz w:val="16"/>
        </w:rPr>
        <w:t>mover</w:t>
      </w:r>
      <w:r>
        <w:rPr>
          <w:rFonts w:ascii="SimSun-ExtB"/>
          <w:color w:val="000087"/>
          <w:spacing w:val="-3"/>
          <w:sz w:val="16"/>
        </w:rPr>
        <w:t> </w:t>
      </w:r>
      <w:r>
        <w:rPr>
          <w:rFonts w:ascii="SimSun-ExtB"/>
          <w:color w:val="545454"/>
          <w:sz w:val="16"/>
        </w:rPr>
        <w:t>=</w:t>
      </w:r>
      <w:r>
        <w:rPr>
          <w:rFonts w:ascii="SimSun-ExtB"/>
          <w:color w:val="545454"/>
          <w:spacing w:val="-3"/>
          <w:sz w:val="16"/>
        </w:rPr>
        <w:t> </w:t>
      </w:r>
      <w:r>
        <w:rPr>
          <w:rFonts w:ascii="SimSun-ExtB"/>
          <w:color w:val="000087"/>
          <w:sz w:val="16"/>
        </w:rPr>
        <w:t>carFactory</w:t>
      </w:r>
      <w:r>
        <w:rPr>
          <w:rFonts w:ascii="SimSun-ExtB"/>
          <w:sz w:val="16"/>
        </w:rPr>
        <w:t>.</w:t>
      </w:r>
      <w:r>
        <w:rPr>
          <w:rFonts w:ascii="SimSun-ExtB"/>
          <w:color w:val="000087"/>
          <w:sz w:val="16"/>
        </w:rPr>
        <w:t>getVehicle</w:t>
      </w:r>
      <w:r>
        <w:rPr>
          <w:rFonts w:ascii="SimSun-ExtB"/>
          <w:sz w:val="16"/>
        </w:rPr>
        <w:t>({</w:t>
      </w:r>
      <w:r>
        <w:rPr>
          <w:rFonts w:ascii="SimSun-ExtB"/>
          <w:spacing w:val="-3"/>
          <w:sz w:val="16"/>
        </w:rPr>
        <w:t> </w:t>
      </w:r>
      <w:r>
        <w:rPr>
          <w:rFonts w:ascii="SimSun-ExtB"/>
          <w:color w:val="000087"/>
          <w:sz w:val="16"/>
        </w:rPr>
        <w:t>enclosedCargo</w:t>
      </w:r>
      <w:r>
        <w:rPr>
          <w:rFonts w:ascii="SimSun-ExtB"/>
          <w:color w:val="545454"/>
          <w:sz w:val="16"/>
        </w:rPr>
        <w:t>:</w:t>
      </w:r>
      <w:r>
        <w:rPr>
          <w:rFonts w:ascii="SimSun-ExtB"/>
          <w:color w:val="545454"/>
          <w:spacing w:val="-3"/>
          <w:sz w:val="16"/>
        </w:rPr>
        <w:t> </w:t>
      </w:r>
      <w:r>
        <w:rPr>
          <w:rFonts w:ascii="Arial"/>
          <w:b/>
          <w:color w:val="006699"/>
          <w:sz w:val="16"/>
        </w:rPr>
        <w:t>true</w:t>
      </w:r>
      <w:r>
        <w:rPr>
          <w:rFonts w:ascii="SimSun-ExtB"/>
          <w:sz w:val="16"/>
        </w:rPr>
        <w:t>,</w:t>
      </w:r>
      <w:r>
        <w:rPr>
          <w:rFonts w:ascii="SimSun-ExtB"/>
          <w:spacing w:val="-3"/>
          <w:sz w:val="16"/>
        </w:rPr>
        <w:t> </w:t>
      </w:r>
      <w:r>
        <w:rPr>
          <w:rFonts w:ascii="SimSun-ExtB"/>
          <w:color w:val="000087"/>
          <w:sz w:val="16"/>
        </w:rPr>
        <w:t>length</w:t>
      </w:r>
      <w:r>
        <w:rPr>
          <w:rFonts w:ascii="SimSun-ExtB"/>
          <w:color w:val="545454"/>
          <w:sz w:val="16"/>
        </w:rPr>
        <w:t>:</w:t>
      </w:r>
      <w:r>
        <w:rPr>
          <w:rFonts w:ascii="SimSun-ExtB"/>
          <w:color w:val="545454"/>
          <w:spacing w:val="-3"/>
          <w:sz w:val="16"/>
        </w:rPr>
        <w:t> </w:t>
      </w:r>
      <w:r>
        <w:rPr>
          <w:rFonts w:ascii="SimSun-ExtB"/>
          <w:color w:val="FF6600"/>
          <w:sz w:val="16"/>
        </w:rPr>
        <w:t>26</w:t>
      </w:r>
      <w:r>
        <w:rPr>
          <w:rFonts w:ascii="SimSun-ExtB"/>
          <w:color w:val="FF6600"/>
          <w:spacing w:val="-3"/>
          <w:sz w:val="16"/>
        </w:rPr>
        <w:t> </w:t>
      </w:r>
      <w:r>
        <w:rPr>
          <w:rFonts w:ascii="SimSun-ExtB"/>
          <w:sz w:val="16"/>
        </w:rPr>
        <w:t>}); </w:t>
      </w:r>
      <w:r>
        <w:rPr>
          <w:rFonts w:ascii="SimSun-ExtB"/>
          <w:color w:val="000087"/>
          <w:sz w:val="16"/>
        </w:rPr>
        <w:t>counsole</w:t>
      </w:r>
      <w:r>
        <w:rPr>
          <w:rFonts w:ascii="SimSun-ExtB"/>
          <w:sz w:val="16"/>
        </w:rPr>
        <w:t>.</w:t>
      </w:r>
      <w:r>
        <w:rPr>
          <w:rFonts w:ascii="SimSun-ExtB"/>
          <w:color w:val="000087"/>
          <w:sz w:val="16"/>
        </w:rPr>
        <w:t>log</w:t>
      </w:r>
      <w:r>
        <w:rPr>
          <w:rFonts w:ascii="SimSun-ExtB"/>
          <w:sz w:val="16"/>
        </w:rPr>
        <w:t>(</w:t>
      </w:r>
      <w:r>
        <w:rPr>
          <w:rFonts w:ascii="SimSun-ExtB"/>
          <w:color w:val="000087"/>
          <w:sz w:val="16"/>
        </w:rPr>
        <w:t>mover </w:t>
      </w:r>
      <w:r>
        <w:rPr>
          <w:rFonts w:ascii="Arial"/>
          <w:b/>
          <w:color w:val="006699"/>
          <w:sz w:val="16"/>
        </w:rPr>
        <w:t>instanceof</w:t>
      </w:r>
      <w:r>
        <w:rPr>
          <w:rFonts w:ascii="Arial"/>
          <w:b/>
          <w:color w:val="006699"/>
          <w:spacing w:val="40"/>
          <w:sz w:val="16"/>
        </w:rPr>
        <w:t> </w:t>
      </w:r>
      <w:r>
        <w:rPr>
          <w:rFonts w:ascii="SimSun-ExtB"/>
          <w:color w:val="000087"/>
          <w:sz w:val="16"/>
        </w:rPr>
        <w:t>Truck</w:t>
      </w:r>
      <w:r>
        <w:rPr>
          <w:rFonts w:ascii="SimSun-ExtB"/>
          <w:sz w:val="16"/>
        </w:rPr>
        <w:t>); </w:t>
      </w:r>
      <w:r>
        <w:rPr>
          <w:rFonts w:ascii="Trebuchet MS"/>
          <w:i/>
          <w:color w:val="34586C"/>
          <w:sz w:val="16"/>
        </w:rPr>
        <w:t>//</w:t>
      </w:r>
      <w:r>
        <w:rPr>
          <w:rFonts w:ascii="Trebuchet MS"/>
          <w:i/>
          <w:color w:val="34586C"/>
          <w:spacing w:val="40"/>
          <w:sz w:val="16"/>
        </w:rPr>
        <w:t> </w:t>
      </w:r>
      <w:r>
        <w:rPr>
          <w:rFonts w:ascii="Trebuchet MS"/>
          <w:i/>
          <w:color w:val="34586C"/>
          <w:sz w:val="16"/>
        </w:rPr>
        <w:t>=&gt;</w:t>
      </w:r>
      <w:r>
        <w:rPr>
          <w:rFonts w:ascii="Trebuchet MS"/>
          <w:i/>
          <w:color w:val="34586C"/>
          <w:spacing w:val="40"/>
          <w:sz w:val="16"/>
        </w:rPr>
        <w:t> </w:t>
      </w:r>
      <w:r>
        <w:rPr>
          <w:rFonts w:ascii="Trebuchet MS"/>
          <w:i/>
          <w:color w:val="34586C"/>
          <w:sz w:val="16"/>
        </w:rPr>
        <w:t>true</w:t>
      </w:r>
    </w:p>
    <w:p>
      <w:pPr>
        <w:pStyle w:val="BodyText"/>
        <w:spacing w:before="5"/>
        <w:rPr>
          <w:rFonts w:ascii="Trebuchet MS"/>
          <w:i/>
          <w:sz w:val="16"/>
        </w:rPr>
      </w:pPr>
    </w:p>
    <w:p>
      <w:pPr>
        <w:spacing w:before="0"/>
        <w:ind w:left="480" w:right="0" w:firstLine="0"/>
        <w:jc w:val="left"/>
        <w:rPr>
          <w:rFonts w:ascii="Trebuchet MS"/>
          <w:i/>
          <w:sz w:val="16"/>
        </w:rPr>
      </w:pPr>
      <w:r>
        <w:rPr>
          <w:rFonts w:ascii="Trebuchet MS"/>
          <w:i/>
          <w:color w:val="34586C"/>
          <w:w w:val="105"/>
          <w:sz w:val="16"/>
        </w:rPr>
        <w:t>//</w:t>
      </w:r>
      <w:r>
        <w:rPr>
          <w:rFonts w:ascii="Trebuchet MS"/>
          <w:i/>
          <w:color w:val="34586C"/>
          <w:spacing w:val="24"/>
          <w:w w:val="105"/>
          <w:sz w:val="16"/>
        </w:rPr>
        <w:t> </w:t>
      </w:r>
      <w:r>
        <w:rPr>
          <w:rFonts w:ascii="Trebuchet MS"/>
          <w:i/>
          <w:color w:val="34586C"/>
          <w:w w:val="105"/>
          <w:sz w:val="16"/>
        </w:rPr>
        <w:t>approach</w:t>
      </w:r>
      <w:r>
        <w:rPr>
          <w:rFonts w:ascii="Trebuchet MS"/>
          <w:i/>
          <w:color w:val="34586C"/>
          <w:spacing w:val="25"/>
          <w:w w:val="105"/>
          <w:sz w:val="16"/>
        </w:rPr>
        <w:t> </w:t>
      </w:r>
      <w:r>
        <w:rPr>
          <w:rFonts w:ascii="Trebuchet MS"/>
          <w:i/>
          <w:color w:val="34586C"/>
          <w:w w:val="105"/>
          <w:sz w:val="16"/>
        </w:rPr>
        <w:t>#2:</w:t>
      </w:r>
      <w:r>
        <w:rPr>
          <w:rFonts w:ascii="Trebuchet MS"/>
          <w:i/>
          <w:color w:val="34586C"/>
          <w:spacing w:val="24"/>
          <w:w w:val="105"/>
          <w:sz w:val="16"/>
        </w:rPr>
        <w:t> </w:t>
      </w:r>
      <w:r>
        <w:rPr>
          <w:rFonts w:ascii="Trebuchet MS"/>
          <w:i/>
          <w:color w:val="34586C"/>
          <w:w w:val="105"/>
          <w:sz w:val="16"/>
        </w:rPr>
        <w:t>Subclass</w:t>
      </w:r>
      <w:r>
        <w:rPr>
          <w:rFonts w:ascii="Trebuchet MS"/>
          <w:i/>
          <w:color w:val="34586C"/>
          <w:spacing w:val="25"/>
          <w:w w:val="105"/>
          <w:sz w:val="16"/>
        </w:rPr>
        <w:t> </w:t>
      </w:r>
      <w:r>
        <w:rPr>
          <w:rFonts w:ascii="Trebuchet MS"/>
          <w:i/>
          <w:color w:val="34586C"/>
          <w:w w:val="105"/>
          <w:sz w:val="16"/>
        </w:rPr>
        <w:t>VehicleFactory</w:t>
      </w:r>
      <w:r>
        <w:rPr>
          <w:rFonts w:ascii="Trebuchet MS"/>
          <w:i/>
          <w:color w:val="34586C"/>
          <w:spacing w:val="24"/>
          <w:w w:val="105"/>
          <w:sz w:val="16"/>
        </w:rPr>
        <w:t> </w:t>
      </w:r>
      <w:r>
        <w:rPr>
          <w:rFonts w:ascii="Trebuchet MS"/>
          <w:i/>
          <w:color w:val="34586C"/>
          <w:w w:val="105"/>
          <w:sz w:val="16"/>
        </w:rPr>
        <w:t>to</w:t>
      </w:r>
      <w:r>
        <w:rPr>
          <w:rFonts w:ascii="Trebuchet MS"/>
          <w:i/>
          <w:color w:val="34586C"/>
          <w:spacing w:val="25"/>
          <w:w w:val="105"/>
          <w:sz w:val="16"/>
        </w:rPr>
        <w:t> </w:t>
      </w:r>
      <w:r>
        <w:rPr>
          <w:rFonts w:ascii="Trebuchet MS"/>
          <w:i/>
          <w:color w:val="34586C"/>
          <w:w w:val="105"/>
          <w:sz w:val="16"/>
        </w:rPr>
        <w:t>create</w:t>
      </w:r>
      <w:r>
        <w:rPr>
          <w:rFonts w:ascii="Trebuchet MS"/>
          <w:i/>
          <w:color w:val="34586C"/>
          <w:spacing w:val="25"/>
          <w:w w:val="105"/>
          <w:sz w:val="16"/>
        </w:rPr>
        <w:t> </w:t>
      </w:r>
      <w:r>
        <w:rPr>
          <w:rFonts w:ascii="Trebuchet MS"/>
          <w:i/>
          <w:color w:val="34586C"/>
          <w:w w:val="105"/>
          <w:sz w:val="16"/>
        </w:rPr>
        <w:t>a</w:t>
      </w:r>
      <w:r>
        <w:rPr>
          <w:rFonts w:ascii="Trebuchet MS"/>
          <w:i/>
          <w:color w:val="34586C"/>
          <w:spacing w:val="24"/>
          <w:w w:val="105"/>
          <w:sz w:val="16"/>
        </w:rPr>
        <w:t> </w:t>
      </w:r>
      <w:r>
        <w:rPr>
          <w:rFonts w:ascii="Trebuchet MS"/>
          <w:i/>
          <w:color w:val="34586C"/>
          <w:w w:val="105"/>
          <w:sz w:val="16"/>
        </w:rPr>
        <w:t>factory</w:t>
      </w:r>
      <w:r>
        <w:rPr>
          <w:rFonts w:ascii="Trebuchet MS"/>
          <w:i/>
          <w:color w:val="34586C"/>
          <w:spacing w:val="25"/>
          <w:w w:val="105"/>
          <w:sz w:val="16"/>
        </w:rPr>
        <w:t> </w:t>
      </w:r>
      <w:r>
        <w:rPr>
          <w:rFonts w:ascii="Trebuchet MS"/>
          <w:i/>
          <w:color w:val="34586C"/>
          <w:w w:val="105"/>
          <w:sz w:val="16"/>
        </w:rPr>
        <w:t>class</w:t>
      </w:r>
      <w:r>
        <w:rPr>
          <w:rFonts w:ascii="Trebuchet MS"/>
          <w:i/>
          <w:color w:val="34586C"/>
          <w:spacing w:val="24"/>
          <w:w w:val="105"/>
          <w:sz w:val="16"/>
        </w:rPr>
        <w:t> </w:t>
      </w:r>
      <w:r>
        <w:rPr>
          <w:rFonts w:ascii="Trebuchet MS"/>
          <w:i/>
          <w:color w:val="34586C"/>
          <w:spacing w:val="-4"/>
          <w:w w:val="105"/>
          <w:sz w:val="16"/>
        </w:rPr>
        <w:t>that</w:t>
      </w:r>
    </w:p>
    <w:p>
      <w:pPr>
        <w:spacing w:line="184" w:lineRule="exact" w:before="6"/>
        <w:ind w:left="480" w:right="0" w:firstLine="0"/>
        <w:jc w:val="left"/>
        <w:rPr>
          <w:rFonts w:ascii="Trebuchet MS"/>
          <w:i/>
          <w:sz w:val="16"/>
        </w:rPr>
      </w:pPr>
      <w:r>
        <w:rPr>
          <w:rFonts w:ascii="Trebuchet MS"/>
          <w:i/>
          <w:color w:val="34586C"/>
          <w:w w:val="105"/>
          <w:sz w:val="16"/>
        </w:rPr>
        <w:t>//</w:t>
      </w:r>
      <w:r>
        <w:rPr>
          <w:rFonts w:ascii="Trebuchet MS"/>
          <w:i/>
          <w:color w:val="34586C"/>
          <w:spacing w:val="33"/>
          <w:w w:val="105"/>
          <w:sz w:val="16"/>
        </w:rPr>
        <w:t> </w:t>
      </w:r>
      <w:r>
        <w:rPr>
          <w:rFonts w:ascii="Trebuchet MS"/>
          <w:i/>
          <w:color w:val="34586C"/>
          <w:w w:val="105"/>
          <w:sz w:val="16"/>
        </w:rPr>
        <w:t>builds</w:t>
      </w:r>
      <w:r>
        <w:rPr>
          <w:rFonts w:ascii="Trebuchet MS"/>
          <w:i/>
          <w:color w:val="34586C"/>
          <w:spacing w:val="33"/>
          <w:w w:val="105"/>
          <w:sz w:val="16"/>
        </w:rPr>
        <w:t> </w:t>
      </w:r>
      <w:r>
        <w:rPr>
          <w:rFonts w:ascii="Trebuchet MS"/>
          <w:i/>
          <w:color w:val="34586C"/>
          <w:spacing w:val="-2"/>
          <w:w w:val="105"/>
          <w:sz w:val="16"/>
        </w:rPr>
        <w:t>Trucks</w:t>
      </w:r>
    </w:p>
    <w:p>
      <w:pPr>
        <w:spacing w:line="225" w:lineRule="auto" w:before="8"/>
        <w:ind w:left="480" w:right="4561" w:firstLine="0"/>
        <w:jc w:val="left"/>
        <w:rPr>
          <w:rFonts w:ascii="SimSun-ExtB"/>
          <w:sz w:val="16"/>
        </w:rPr>
      </w:pPr>
      <w:r>
        <w:rPr>
          <w:rFonts w:ascii="Arial"/>
          <w:b/>
          <w:color w:val="006699"/>
          <w:sz w:val="16"/>
        </w:rPr>
        <w:t>function</w:t>
      </w:r>
      <w:r>
        <w:rPr>
          <w:rFonts w:ascii="Arial"/>
          <w:b/>
          <w:color w:val="006699"/>
          <w:spacing w:val="40"/>
          <w:sz w:val="16"/>
        </w:rPr>
        <w:t> </w:t>
      </w:r>
      <w:r>
        <w:rPr>
          <w:rFonts w:ascii="SimSun-ExtB"/>
          <w:color w:val="000087"/>
          <w:sz w:val="16"/>
        </w:rPr>
        <w:t>TruckFactory </w:t>
      </w:r>
      <w:r>
        <w:rPr>
          <w:rFonts w:ascii="SimSun-ExtB"/>
          <w:sz w:val="16"/>
        </w:rPr>
        <w:t>() {} </w:t>
      </w:r>
      <w:r>
        <w:rPr>
          <w:rFonts w:ascii="SimSun-ExtB"/>
          <w:color w:val="000087"/>
          <w:spacing w:val="-2"/>
          <w:sz w:val="16"/>
        </w:rPr>
        <w:t>TruckFactory</w:t>
      </w:r>
      <w:r>
        <w:rPr>
          <w:rFonts w:ascii="SimSun-ExtB"/>
          <w:spacing w:val="-2"/>
          <w:sz w:val="16"/>
        </w:rPr>
        <w:t>.</w:t>
      </w:r>
      <w:r>
        <w:rPr>
          <w:rFonts w:ascii="SimSun-ExtB"/>
          <w:color w:val="000087"/>
          <w:spacing w:val="-2"/>
          <w:sz w:val="16"/>
        </w:rPr>
        <w:t>prototype</w:t>
      </w:r>
      <w:r>
        <w:rPr>
          <w:rFonts w:ascii="SimSun-ExtB"/>
          <w:color w:val="000087"/>
          <w:spacing w:val="-9"/>
          <w:sz w:val="16"/>
        </w:rPr>
        <w:t> </w:t>
      </w:r>
      <w:r>
        <w:rPr>
          <w:rFonts w:ascii="SimSun-ExtB"/>
          <w:color w:val="545454"/>
          <w:spacing w:val="-2"/>
          <w:sz w:val="16"/>
        </w:rPr>
        <w:t>=</w:t>
      </w:r>
      <w:r>
        <w:rPr>
          <w:rFonts w:ascii="SimSun-ExtB"/>
          <w:color w:val="545454"/>
          <w:spacing w:val="-9"/>
          <w:sz w:val="16"/>
        </w:rPr>
        <w:t> </w:t>
      </w:r>
      <w:r>
        <w:rPr>
          <w:rFonts w:ascii="Arial"/>
          <w:b/>
          <w:color w:val="006699"/>
          <w:spacing w:val="-2"/>
          <w:sz w:val="16"/>
        </w:rPr>
        <w:t>new</w:t>
      </w:r>
      <w:r>
        <w:rPr>
          <w:rFonts w:ascii="Arial"/>
          <w:b/>
          <w:color w:val="006699"/>
          <w:spacing w:val="27"/>
          <w:sz w:val="16"/>
        </w:rPr>
        <w:t> </w:t>
      </w:r>
      <w:r>
        <w:rPr>
          <w:rFonts w:ascii="SimSun-ExtB"/>
          <w:color w:val="000087"/>
          <w:spacing w:val="-2"/>
          <w:sz w:val="16"/>
        </w:rPr>
        <w:t>VehicleFactory</w:t>
      </w:r>
      <w:r>
        <w:rPr>
          <w:rFonts w:ascii="SimSun-ExtB"/>
          <w:spacing w:val="-2"/>
          <w:sz w:val="16"/>
        </w:rPr>
        <w:t>(); </w:t>
      </w:r>
      <w:r>
        <w:rPr>
          <w:rFonts w:ascii="SimSun-ExtB"/>
          <w:color w:val="000087"/>
          <w:sz w:val="16"/>
        </w:rPr>
        <w:t>TruckFactory</w:t>
      </w:r>
      <w:r>
        <w:rPr>
          <w:rFonts w:ascii="SimSun-ExtB"/>
          <w:sz w:val="16"/>
        </w:rPr>
        <w:t>.</w:t>
      </w:r>
      <w:r>
        <w:rPr>
          <w:rFonts w:ascii="SimSun-ExtB"/>
          <w:color w:val="000087"/>
          <w:sz w:val="16"/>
        </w:rPr>
        <w:t>prototype</w:t>
      </w:r>
      <w:r>
        <w:rPr>
          <w:rFonts w:ascii="SimSun-ExtB"/>
          <w:sz w:val="16"/>
        </w:rPr>
        <w:t>.</w:t>
      </w:r>
      <w:r>
        <w:rPr>
          <w:rFonts w:ascii="SimSun-ExtB"/>
          <w:color w:val="000087"/>
          <w:sz w:val="16"/>
        </w:rPr>
        <w:t>vehicleClass </w:t>
      </w:r>
      <w:r>
        <w:rPr>
          <w:rFonts w:ascii="SimSun-ExtB"/>
          <w:color w:val="545454"/>
          <w:sz w:val="16"/>
        </w:rPr>
        <w:t>= </w:t>
      </w:r>
      <w:r>
        <w:rPr>
          <w:rFonts w:ascii="SimSun-ExtB"/>
          <w:color w:val="000087"/>
          <w:sz w:val="16"/>
        </w:rPr>
        <w:t>Truck</w:t>
      </w:r>
      <w:r>
        <w:rPr>
          <w:rFonts w:ascii="SimSun-ExtB"/>
          <w:sz w:val="16"/>
        </w:rPr>
        <w:t>;</w:t>
      </w:r>
    </w:p>
    <w:p>
      <w:pPr>
        <w:spacing w:after="0" w:line="225" w:lineRule="auto"/>
        <w:jc w:val="left"/>
        <w:rPr>
          <w:rFonts w:ascii="SimSun-ExtB"/>
          <w:sz w:val="16"/>
        </w:rPr>
        <w:sectPr>
          <w:pgSz w:w="10080" w:h="13230"/>
          <w:pgMar w:header="0" w:footer="913" w:top="980" w:bottom="1100" w:left="1320" w:right="0"/>
        </w:sectPr>
      </w:pPr>
    </w:p>
    <w:p>
      <w:pPr>
        <w:spacing w:line="198" w:lineRule="exact" w:before="66"/>
        <w:ind w:left="480" w:right="0" w:firstLine="0"/>
        <w:jc w:val="left"/>
        <w:rPr>
          <w:rFonts w:ascii="SimSun-ExtB"/>
          <w:sz w:val="16"/>
        </w:rPr>
      </w:pPr>
      <w:r>
        <w:rPr>
          <w:rFonts w:ascii="Arial"/>
          <w:b/>
          <w:color w:val="006699"/>
          <w:sz w:val="16"/>
        </w:rPr>
        <w:t>var</w:t>
      </w:r>
      <w:r>
        <w:rPr>
          <w:rFonts w:ascii="Arial"/>
          <w:b/>
          <w:color w:val="006699"/>
          <w:spacing w:val="16"/>
          <w:sz w:val="16"/>
        </w:rPr>
        <w:t> </w:t>
      </w:r>
      <w:r>
        <w:rPr>
          <w:rFonts w:ascii="SimSun-ExtB"/>
          <w:color w:val="000087"/>
          <w:sz w:val="16"/>
        </w:rPr>
        <w:t>truckFactory</w:t>
      </w:r>
      <w:r>
        <w:rPr>
          <w:rFonts w:ascii="SimSun-ExtB"/>
          <w:color w:val="000087"/>
          <w:spacing w:val="-19"/>
          <w:sz w:val="16"/>
        </w:rPr>
        <w:t> </w:t>
      </w:r>
      <w:r>
        <w:rPr>
          <w:rFonts w:ascii="SimSun-ExtB"/>
          <w:color w:val="545454"/>
          <w:sz w:val="16"/>
        </w:rPr>
        <w:t>=</w:t>
      </w:r>
      <w:r>
        <w:rPr>
          <w:rFonts w:ascii="SimSun-ExtB"/>
          <w:color w:val="545454"/>
          <w:spacing w:val="-20"/>
          <w:sz w:val="16"/>
        </w:rPr>
        <w:t> </w:t>
      </w:r>
      <w:r>
        <w:rPr>
          <w:rFonts w:ascii="Arial"/>
          <w:b/>
          <w:color w:val="006699"/>
          <w:sz w:val="16"/>
        </w:rPr>
        <w:t>new</w:t>
      </w:r>
      <w:r>
        <w:rPr>
          <w:rFonts w:ascii="Arial"/>
          <w:b/>
          <w:color w:val="006699"/>
          <w:spacing w:val="17"/>
          <w:sz w:val="16"/>
        </w:rPr>
        <w:t> </w:t>
      </w:r>
      <w:r>
        <w:rPr>
          <w:rFonts w:ascii="SimSun-ExtB"/>
          <w:color w:val="000087"/>
          <w:spacing w:val="-2"/>
          <w:sz w:val="16"/>
        </w:rPr>
        <w:t>TruckFactory</w:t>
      </w:r>
      <w:r>
        <w:rPr>
          <w:rFonts w:ascii="SimSun-ExtB"/>
          <w:spacing w:val="-2"/>
          <w:sz w:val="16"/>
        </w:rPr>
        <w:t>();</w:t>
      </w:r>
    </w:p>
    <w:p>
      <w:pPr>
        <w:spacing w:line="225" w:lineRule="auto" w:before="3"/>
        <w:ind w:left="480" w:right="1438" w:firstLine="0"/>
        <w:jc w:val="left"/>
        <w:rPr>
          <w:rFonts w:ascii="Trebuchet MS"/>
          <w:i/>
          <w:sz w:val="16"/>
        </w:rPr>
      </w:pPr>
      <w:r>
        <w:rPr>
          <w:rFonts w:ascii="Arial"/>
          <w:b/>
          <w:color w:val="006699"/>
          <w:sz w:val="16"/>
        </w:rPr>
        <w:t>var</w:t>
      </w:r>
      <w:r>
        <w:rPr>
          <w:rFonts w:ascii="Arial"/>
          <w:b/>
          <w:color w:val="006699"/>
          <w:spacing w:val="33"/>
          <w:sz w:val="16"/>
        </w:rPr>
        <w:t> </w:t>
      </w:r>
      <w:r>
        <w:rPr>
          <w:rFonts w:ascii="SimSun-ExtB"/>
          <w:color w:val="000087"/>
          <w:sz w:val="16"/>
        </w:rPr>
        <w:t>bigfoot</w:t>
      </w:r>
      <w:r>
        <w:rPr>
          <w:rFonts w:ascii="SimSun-ExtB"/>
          <w:color w:val="000087"/>
          <w:spacing w:val="-3"/>
          <w:sz w:val="16"/>
        </w:rPr>
        <w:t> </w:t>
      </w:r>
      <w:r>
        <w:rPr>
          <w:rFonts w:ascii="SimSun-ExtB"/>
          <w:color w:val="545454"/>
          <w:sz w:val="16"/>
        </w:rPr>
        <w:t>=</w:t>
      </w:r>
      <w:r>
        <w:rPr>
          <w:rFonts w:ascii="SimSun-ExtB"/>
          <w:color w:val="545454"/>
          <w:spacing w:val="-3"/>
          <w:sz w:val="16"/>
        </w:rPr>
        <w:t> </w:t>
      </w:r>
      <w:r>
        <w:rPr>
          <w:rFonts w:ascii="SimSun-ExtB"/>
          <w:color w:val="000087"/>
          <w:sz w:val="16"/>
        </w:rPr>
        <w:t>truckFactory</w:t>
      </w:r>
      <w:r>
        <w:rPr>
          <w:rFonts w:ascii="SimSun-ExtB"/>
          <w:sz w:val="16"/>
        </w:rPr>
        <w:t>.</w:t>
      </w:r>
      <w:r>
        <w:rPr>
          <w:rFonts w:ascii="SimSun-ExtB"/>
          <w:color w:val="000087"/>
          <w:sz w:val="16"/>
        </w:rPr>
        <w:t>getVehicle</w:t>
      </w:r>
      <w:r>
        <w:rPr>
          <w:rFonts w:ascii="SimSun-ExtB"/>
          <w:sz w:val="16"/>
        </w:rPr>
        <w:t>({</w:t>
      </w:r>
      <w:r>
        <w:rPr>
          <w:rFonts w:ascii="SimSun-ExtB"/>
          <w:spacing w:val="-3"/>
          <w:sz w:val="16"/>
        </w:rPr>
        <w:t> </w:t>
      </w:r>
      <w:r>
        <w:rPr>
          <w:rFonts w:ascii="SimSun-ExtB"/>
          <w:color w:val="000087"/>
          <w:sz w:val="16"/>
        </w:rPr>
        <w:t>monster</w:t>
      </w:r>
      <w:r>
        <w:rPr>
          <w:rFonts w:ascii="SimSun-ExtB"/>
          <w:color w:val="545454"/>
          <w:sz w:val="16"/>
        </w:rPr>
        <w:t>:</w:t>
      </w:r>
      <w:r>
        <w:rPr>
          <w:rFonts w:ascii="SimSun-ExtB"/>
          <w:color w:val="545454"/>
          <w:spacing w:val="-3"/>
          <w:sz w:val="16"/>
        </w:rPr>
        <w:t> </w:t>
      </w:r>
      <w:r>
        <w:rPr>
          <w:rFonts w:ascii="Arial"/>
          <w:b/>
          <w:color w:val="006699"/>
          <w:sz w:val="16"/>
        </w:rPr>
        <w:t>true</w:t>
      </w:r>
      <w:r>
        <w:rPr>
          <w:rFonts w:ascii="SimSun-ExtB"/>
          <w:sz w:val="16"/>
        </w:rPr>
        <w:t>,</w:t>
      </w:r>
      <w:r>
        <w:rPr>
          <w:rFonts w:ascii="SimSun-ExtB"/>
          <w:spacing w:val="-3"/>
          <w:sz w:val="16"/>
        </w:rPr>
        <w:t> </w:t>
      </w:r>
      <w:r>
        <w:rPr>
          <w:rFonts w:ascii="SimSun-ExtB"/>
          <w:color w:val="000087"/>
          <w:sz w:val="16"/>
        </w:rPr>
        <w:t>cylinders</w:t>
      </w:r>
      <w:r>
        <w:rPr>
          <w:rFonts w:ascii="SimSun-ExtB"/>
          <w:color w:val="545454"/>
          <w:sz w:val="16"/>
        </w:rPr>
        <w:t>:</w:t>
      </w:r>
      <w:r>
        <w:rPr>
          <w:rFonts w:ascii="SimSun-ExtB"/>
          <w:color w:val="545454"/>
          <w:spacing w:val="-3"/>
          <w:sz w:val="16"/>
        </w:rPr>
        <w:t> </w:t>
      </w:r>
      <w:r>
        <w:rPr>
          <w:rFonts w:ascii="SimSun-ExtB"/>
          <w:color w:val="FF6600"/>
          <w:sz w:val="16"/>
        </w:rPr>
        <w:t>12</w:t>
      </w:r>
      <w:r>
        <w:rPr>
          <w:rFonts w:ascii="SimSun-ExtB"/>
          <w:color w:val="FF6600"/>
          <w:spacing w:val="-3"/>
          <w:sz w:val="16"/>
        </w:rPr>
        <w:t> </w:t>
      </w:r>
      <w:r>
        <w:rPr>
          <w:rFonts w:ascii="SimSun-ExtB"/>
          <w:sz w:val="16"/>
        </w:rPr>
        <w:t>}); </w:t>
      </w: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000087"/>
          <w:sz w:val="16"/>
        </w:rPr>
        <w:t>bigfoot </w:t>
      </w:r>
      <w:r>
        <w:rPr>
          <w:rFonts w:ascii="Arial"/>
          <w:b/>
          <w:color w:val="006699"/>
          <w:sz w:val="16"/>
        </w:rPr>
        <w:t>instanceof</w:t>
      </w:r>
      <w:r>
        <w:rPr>
          <w:rFonts w:ascii="Arial"/>
          <w:b/>
          <w:color w:val="006699"/>
          <w:spacing w:val="40"/>
          <w:sz w:val="16"/>
        </w:rPr>
        <w:t> </w:t>
      </w:r>
      <w:r>
        <w:rPr>
          <w:rFonts w:ascii="SimSun-ExtB"/>
          <w:color w:val="000087"/>
          <w:sz w:val="16"/>
        </w:rPr>
        <w:t>Truck</w:t>
      </w:r>
      <w:r>
        <w:rPr>
          <w:rFonts w:ascii="SimSun-ExtB"/>
          <w:sz w:val="16"/>
        </w:rPr>
        <w:t>); </w:t>
      </w:r>
      <w:r>
        <w:rPr>
          <w:rFonts w:ascii="Trebuchet MS"/>
          <w:i/>
          <w:color w:val="34586C"/>
          <w:sz w:val="16"/>
        </w:rPr>
        <w:t>//</w:t>
      </w:r>
      <w:r>
        <w:rPr>
          <w:rFonts w:ascii="Trebuchet MS"/>
          <w:i/>
          <w:color w:val="34586C"/>
          <w:spacing w:val="40"/>
          <w:sz w:val="16"/>
        </w:rPr>
        <w:t> </w:t>
      </w:r>
      <w:r>
        <w:rPr>
          <w:rFonts w:ascii="Trebuchet MS"/>
          <w:i/>
          <w:color w:val="34586C"/>
          <w:sz w:val="16"/>
        </w:rPr>
        <w:t>=&gt;</w:t>
      </w:r>
      <w:r>
        <w:rPr>
          <w:rFonts w:ascii="Trebuchet MS"/>
          <w:i/>
          <w:color w:val="34586C"/>
          <w:spacing w:val="40"/>
          <w:sz w:val="16"/>
        </w:rPr>
        <w:t> </w:t>
      </w:r>
      <w:r>
        <w:rPr>
          <w:rFonts w:ascii="Trebuchet MS"/>
          <w:i/>
          <w:color w:val="34586C"/>
          <w:sz w:val="16"/>
        </w:rPr>
        <w:t>true</w:t>
      </w:r>
    </w:p>
    <w:p>
      <w:pPr>
        <w:pStyle w:val="BodyText"/>
        <w:spacing w:before="102"/>
        <w:rPr>
          <w:rFonts w:ascii="Trebuchet MS"/>
          <w:i/>
          <w:sz w:val="16"/>
        </w:rPr>
      </w:pPr>
    </w:p>
    <w:p>
      <w:pPr>
        <w:pStyle w:val="Heading3"/>
        <w:jc w:val="both"/>
      </w:pPr>
      <w:bookmarkStart w:name="When To Use The Factory Pattern" w:id="93"/>
      <w:bookmarkEnd w:id="93"/>
      <w:r>
        <w:rPr>
          <w:b w:val="0"/>
        </w:rPr>
      </w:r>
      <w:bookmarkStart w:name="_bookmark37" w:id="94"/>
      <w:bookmarkEnd w:id="94"/>
      <w:r>
        <w:rPr>
          <w:b w:val="0"/>
        </w:rPr>
      </w:r>
      <w:r>
        <w:rPr>
          <w:w w:val="65"/>
        </w:rPr>
        <w:t>When</w:t>
      </w:r>
      <w:r>
        <w:rPr>
          <w:spacing w:val="-17"/>
        </w:rPr>
        <w:t> </w:t>
      </w:r>
      <w:r>
        <w:rPr>
          <w:w w:val="65"/>
        </w:rPr>
        <w:t>To</w:t>
      </w:r>
      <w:r>
        <w:rPr>
          <w:spacing w:val="-16"/>
        </w:rPr>
        <w:t> </w:t>
      </w:r>
      <w:r>
        <w:rPr>
          <w:w w:val="65"/>
        </w:rPr>
        <w:t>Use</w:t>
      </w:r>
      <w:r>
        <w:rPr>
          <w:spacing w:val="-16"/>
        </w:rPr>
        <w:t> </w:t>
      </w:r>
      <w:r>
        <w:rPr>
          <w:w w:val="65"/>
        </w:rPr>
        <w:t>The</w:t>
      </w:r>
      <w:r>
        <w:rPr>
          <w:spacing w:val="-16"/>
        </w:rPr>
        <w:t> </w:t>
      </w:r>
      <w:r>
        <w:rPr>
          <w:w w:val="65"/>
        </w:rPr>
        <w:t>Factory</w:t>
      </w:r>
      <w:r>
        <w:rPr>
          <w:spacing w:val="-16"/>
        </w:rPr>
        <w:t> </w:t>
      </w:r>
      <w:r>
        <w:rPr>
          <w:spacing w:val="-2"/>
          <w:w w:val="65"/>
        </w:rPr>
        <w:t>Pattern</w:t>
      </w:r>
    </w:p>
    <w:p>
      <w:pPr>
        <w:pStyle w:val="BodyText"/>
        <w:spacing w:before="91"/>
        <w:ind w:left="120"/>
        <w:jc w:val="both"/>
      </w:pPr>
      <w:r>
        <w:rPr>
          <w:w w:val="105"/>
        </w:rPr>
        <w:t>The</w:t>
      </w:r>
      <w:r>
        <w:rPr>
          <w:spacing w:val="-5"/>
          <w:w w:val="105"/>
        </w:rPr>
        <w:t> </w:t>
      </w:r>
      <w:r>
        <w:rPr>
          <w:w w:val="105"/>
        </w:rPr>
        <w:t>Factory</w:t>
      </w:r>
      <w:r>
        <w:rPr>
          <w:spacing w:val="-4"/>
          <w:w w:val="105"/>
        </w:rPr>
        <w:t> </w:t>
      </w:r>
      <w:r>
        <w:rPr>
          <w:w w:val="105"/>
        </w:rPr>
        <w:t>pattern</w:t>
      </w:r>
      <w:r>
        <w:rPr>
          <w:spacing w:val="-5"/>
          <w:w w:val="105"/>
        </w:rPr>
        <w:t> </w:t>
      </w:r>
      <w:r>
        <w:rPr>
          <w:w w:val="105"/>
        </w:rPr>
        <w:t>can</w:t>
      </w:r>
      <w:r>
        <w:rPr>
          <w:spacing w:val="-4"/>
          <w:w w:val="105"/>
        </w:rPr>
        <w:t> </w:t>
      </w:r>
      <w:r>
        <w:rPr>
          <w:w w:val="105"/>
        </w:rPr>
        <w:t>be</w:t>
      </w:r>
      <w:r>
        <w:rPr>
          <w:spacing w:val="-5"/>
          <w:w w:val="105"/>
        </w:rPr>
        <w:t> </w:t>
      </w:r>
      <w:r>
        <w:rPr>
          <w:w w:val="105"/>
        </w:rPr>
        <w:t>especially</w:t>
      </w:r>
      <w:r>
        <w:rPr>
          <w:spacing w:val="-4"/>
          <w:w w:val="105"/>
        </w:rPr>
        <w:t> </w:t>
      </w:r>
      <w:r>
        <w:rPr>
          <w:w w:val="105"/>
        </w:rPr>
        <w:t>useful</w:t>
      </w:r>
      <w:r>
        <w:rPr>
          <w:spacing w:val="-4"/>
          <w:w w:val="105"/>
        </w:rPr>
        <w:t> </w:t>
      </w:r>
      <w:r>
        <w:rPr>
          <w:w w:val="105"/>
        </w:rPr>
        <w:t>when</w:t>
      </w:r>
      <w:r>
        <w:rPr>
          <w:spacing w:val="-5"/>
          <w:w w:val="105"/>
        </w:rPr>
        <w:t> </w:t>
      </w:r>
      <w:r>
        <w:rPr>
          <w:w w:val="105"/>
        </w:rPr>
        <w:t>applied</w:t>
      </w:r>
      <w:r>
        <w:rPr>
          <w:spacing w:val="-4"/>
          <w:w w:val="105"/>
        </w:rPr>
        <w:t> </w:t>
      </w:r>
      <w:r>
        <w:rPr>
          <w:w w:val="105"/>
        </w:rPr>
        <w:t>to</w:t>
      </w:r>
      <w:r>
        <w:rPr>
          <w:spacing w:val="-5"/>
          <w:w w:val="105"/>
        </w:rPr>
        <w:t> </w:t>
      </w:r>
      <w:r>
        <w:rPr>
          <w:w w:val="105"/>
        </w:rPr>
        <w:t>the</w:t>
      </w:r>
      <w:r>
        <w:rPr>
          <w:spacing w:val="-4"/>
          <w:w w:val="105"/>
        </w:rPr>
        <w:t> </w:t>
      </w:r>
      <w:r>
        <w:rPr>
          <w:w w:val="105"/>
        </w:rPr>
        <w:t>following</w:t>
      </w:r>
      <w:r>
        <w:rPr>
          <w:spacing w:val="-4"/>
          <w:w w:val="105"/>
        </w:rPr>
        <w:t> </w:t>
      </w:r>
      <w:r>
        <w:rPr>
          <w:spacing w:val="-2"/>
          <w:w w:val="105"/>
        </w:rPr>
        <w:t>situations:</w:t>
      </w:r>
    </w:p>
    <w:p>
      <w:pPr>
        <w:pStyle w:val="ListParagraph"/>
        <w:numPr>
          <w:ilvl w:val="0"/>
          <w:numId w:val="11"/>
        </w:numPr>
        <w:tabs>
          <w:tab w:pos="479" w:val="left" w:leader="none"/>
        </w:tabs>
        <w:spacing w:line="240" w:lineRule="auto" w:before="135" w:after="0"/>
        <w:ind w:left="479" w:right="0" w:hanging="239"/>
        <w:jc w:val="left"/>
        <w:rPr>
          <w:sz w:val="20"/>
        </w:rPr>
      </w:pPr>
      <w:r>
        <w:rPr>
          <w:w w:val="105"/>
          <w:sz w:val="20"/>
        </w:rPr>
        <w:t>When</w:t>
      </w:r>
      <w:r>
        <w:rPr>
          <w:spacing w:val="-4"/>
          <w:w w:val="105"/>
          <w:sz w:val="20"/>
        </w:rPr>
        <w:t> </w:t>
      </w:r>
      <w:r>
        <w:rPr>
          <w:w w:val="105"/>
          <w:sz w:val="20"/>
        </w:rPr>
        <w:t>your</w:t>
      </w:r>
      <w:r>
        <w:rPr>
          <w:spacing w:val="-3"/>
          <w:w w:val="105"/>
          <w:sz w:val="20"/>
        </w:rPr>
        <w:t> </w:t>
      </w:r>
      <w:r>
        <w:rPr>
          <w:w w:val="105"/>
          <w:sz w:val="20"/>
        </w:rPr>
        <w:t>object's</w:t>
      </w:r>
      <w:r>
        <w:rPr>
          <w:spacing w:val="-3"/>
          <w:w w:val="105"/>
          <w:sz w:val="20"/>
        </w:rPr>
        <w:t> </w:t>
      </w:r>
      <w:r>
        <w:rPr>
          <w:w w:val="105"/>
          <w:sz w:val="20"/>
        </w:rPr>
        <w:t>setup</w:t>
      </w:r>
      <w:r>
        <w:rPr>
          <w:spacing w:val="-3"/>
          <w:w w:val="105"/>
          <w:sz w:val="20"/>
        </w:rPr>
        <w:t> </w:t>
      </w:r>
      <w:r>
        <w:rPr>
          <w:w w:val="105"/>
          <w:sz w:val="20"/>
        </w:rPr>
        <w:t>requires</w:t>
      </w:r>
      <w:r>
        <w:rPr>
          <w:spacing w:val="-4"/>
          <w:w w:val="105"/>
          <w:sz w:val="20"/>
        </w:rPr>
        <w:t> </w:t>
      </w:r>
      <w:r>
        <w:rPr>
          <w:w w:val="105"/>
          <w:sz w:val="20"/>
        </w:rPr>
        <w:t>a</w:t>
      </w:r>
      <w:r>
        <w:rPr>
          <w:spacing w:val="-3"/>
          <w:w w:val="105"/>
          <w:sz w:val="20"/>
        </w:rPr>
        <w:t> </w:t>
      </w:r>
      <w:r>
        <w:rPr>
          <w:w w:val="105"/>
          <w:sz w:val="20"/>
        </w:rPr>
        <w:t>high</w:t>
      </w:r>
      <w:r>
        <w:rPr>
          <w:spacing w:val="-3"/>
          <w:w w:val="105"/>
          <w:sz w:val="20"/>
        </w:rPr>
        <w:t> </w:t>
      </w:r>
      <w:r>
        <w:rPr>
          <w:w w:val="105"/>
          <w:sz w:val="20"/>
        </w:rPr>
        <w:t>level</w:t>
      </w:r>
      <w:r>
        <w:rPr>
          <w:spacing w:val="-3"/>
          <w:w w:val="105"/>
          <w:sz w:val="20"/>
        </w:rPr>
        <w:t> </w:t>
      </w:r>
      <w:r>
        <w:rPr>
          <w:w w:val="105"/>
          <w:sz w:val="20"/>
        </w:rPr>
        <w:t>of</w:t>
      </w:r>
      <w:r>
        <w:rPr>
          <w:spacing w:val="-4"/>
          <w:w w:val="105"/>
          <w:sz w:val="20"/>
        </w:rPr>
        <w:t> </w:t>
      </w:r>
      <w:r>
        <w:rPr>
          <w:spacing w:val="-2"/>
          <w:w w:val="105"/>
          <w:sz w:val="20"/>
        </w:rPr>
        <w:t>complexity</w:t>
      </w:r>
    </w:p>
    <w:p>
      <w:pPr>
        <w:pStyle w:val="ListParagraph"/>
        <w:numPr>
          <w:ilvl w:val="0"/>
          <w:numId w:val="11"/>
        </w:numPr>
        <w:tabs>
          <w:tab w:pos="479" w:val="left" w:leader="none"/>
        </w:tabs>
        <w:spacing w:line="240" w:lineRule="auto" w:before="75" w:after="0"/>
        <w:ind w:left="479" w:right="0" w:hanging="239"/>
        <w:jc w:val="left"/>
        <w:rPr>
          <w:sz w:val="20"/>
        </w:rPr>
      </w:pPr>
      <w:r>
        <w:rPr>
          <w:w w:val="105"/>
          <w:sz w:val="20"/>
        </w:rPr>
        <w:t>When</w:t>
      </w:r>
      <w:r>
        <w:rPr>
          <w:spacing w:val="1"/>
          <w:w w:val="105"/>
          <w:sz w:val="20"/>
        </w:rPr>
        <w:t> </w:t>
      </w:r>
      <w:r>
        <w:rPr>
          <w:w w:val="105"/>
          <w:sz w:val="20"/>
        </w:rPr>
        <w:t>you</w:t>
      </w:r>
      <w:r>
        <w:rPr>
          <w:spacing w:val="2"/>
          <w:w w:val="105"/>
          <w:sz w:val="20"/>
        </w:rPr>
        <w:t> </w:t>
      </w:r>
      <w:r>
        <w:rPr>
          <w:w w:val="105"/>
          <w:sz w:val="20"/>
        </w:rPr>
        <w:t>need</w:t>
      </w:r>
      <w:r>
        <w:rPr>
          <w:spacing w:val="2"/>
          <w:w w:val="105"/>
          <w:sz w:val="20"/>
        </w:rPr>
        <w:t> </w:t>
      </w:r>
      <w:r>
        <w:rPr>
          <w:w w:val="105"/>
          <w:sz w:val="20"/>
        </w:rPr>
        <w:t>to</w:t>
      </w:r>
      <w:r>
        <w:rPr>
          <w:spacing w:val="2"/>
          <w:w w:val="105"/>
          <w:sz w:val="20"/>
        </w:rPr>
        <w:t> </w:t>
      </w:r>
      <w:r>
        <w:rPr>
          <w:w w:val="105"/>
          <w:sz w:val="20"/>
        </w:rPr>
        <w:t>generate</w:t>
      </w:r>
      <w:r>
        <w:rPr>
          <w:spacing w:val="2"/>
          <w:w w:val="105"/>
          <w:sz w:val="20"/>
        </w:rPr>
        <w:t> </w:t>
      </w:r>
      <w:r>
        <w:rPr>
          <w:w w:val="105"/>
          <w:sz w:val="20"/>
        </w:rPr>
        <w:t>different</w:t>
      </w:r>
      <w:r>
        <w:rPr>
          <w:spacing w:val="2"/>
          <w:w w:val="105"/>
          <w:sz w:val="20"/>
        </w:rPr>
        <w:t> </w:t>
      </w:r>
      <w:r>
        <w:rPr>
          <w:w w:val="105"/>
          <w:sz w:val="20"/>
        </w:rPr>
        <w:t>instances</w:t>
      </w:r>
      <w:r>
        <w:rPr>
          <w:spacing w:val="1"/>
          <w:w w:val="105"/>
          <w:sz w:val="20"/>
        </w:rPr>
        <w:t> </w:t>
      </w:r>
      <w:r>
        <w:rPr>
          <w:w w:val="105"/>
          <w:sz w:val="20"/>
        </w:rPr>
        <w:t>depending</w:t>
      </w:r>
      <w:r>
        <w:rPr>
          <w:spacing w:val="2"/>
          <w:w w:val="105"/>
          <w:sz w:val="20"/>
        </w:rPr>
        <w:t> </w:t>
      </w:r>
      <w:r>
        <w:rPr>
          <w:w w:val="105"/>
          <w:sz w:val="20"/>
        </w:rPr>
        <w:t>on</w:t>
      </w:r>
      <w:r>
        <w:rPr>
          <w:spacing w:val="2"/>
          <w:w w:val="105"/>
          <w:sz w:val="20"/>
        </w:rPr>
        <w:t> </w:t>
      </w:r>
      <w:r>
        <w:rPr>
          <w:w w:val="105"/>
          <w:sz w:val="20"/>
        </w:rPr>
        <w:t>the</w:t>
      </w:r>
      <w:r>
        <w:rPr>
          <w:spacing w:val="2"/>
          <w:w w:val="105"/>
          <w:sz w:val="20"/>
        </w:rPr>
        <w:t> </w:t>
      </w:r>
      <w:r>
        <w:rPr>
          <w:spacing w:val="-2"/>
          <w:w w:val="105"/>
          <w:sz w:val="20"/>
        </w:rPr>
        <w:t>environment</w:t>
      </w:r>
    </w:p>
    <w:p>
      <w:pPr>
        <w:pStyle w:val="ListParagraph"/>
        <w:numPr>
          <w:ilvl w:val="0"/>
          <w:numId w:val="11"/>
        </w:numPr>
        <w:tabs>
          <w:tab w:pos="479" w:val="left" w:leader="none"/>
        </w:tabs>
        <w:spacing w:line="240" w:lineRule="auto" w:before="75" w:after="0"/>
        <w:ind w:left="479" w:right="0" w:hanging="239"/>
        <w:jc w:val="left"/>
        <w:rPr>
          <w:sz w:val="20"/>
        </w:rPr>
      </w:pPr>
      <w:r>
        <w:rPr>
          <w:w w:val="105"/>
          <w:sz w:val="20"/>
        </w:rPr>
        <w:t>When you're</w:t>
      </w:r>
      <w:r>
        <w:rPr>
          <w:spacing w:val="1"/>
          <w:w w:val="105"/>
          <w:sz w:val="20"/>
        </w:rPr>
        <w:t> </w:t>
      </w:r>
      <w:r>
        <w:rPr>
          <w:w w:val="105"/>
          <w:sz w:val="20"/>
        </w:rPr>
        <w:t>working</w:t>
      </w:r>
      <w:r>
        <w:rPr>
          <w:spacing w:val="1"/>
          <w:w w:val="105"/>
          <w:sz w:val="20"/>
        </w:rPr>
        <w:t> </w:t>
      </w:r>
      <w:r>
        <w:rPr>
          <w:w w:val="105"/>
          <w:sz w:val="20"/>
        </w:rPr>
        <w:t>with</w:t>
      </w:r>
      <w:r>
        <w:rPr>
          <w:spacing w:val="1"/>
          <w:w w:val="105"/>
          <w:sz w:val="20"/>
        </w:rPr>
        <w:t> </w:t>
      </w:r>
      <w:r>
        <w:rPr>
          <w:w w:val="105"/>
          <w:sz w:val="20"/>
        </w:rPr>
        <w:t>many</w:t>
      </w:r>
      <w:r>
        <w:rPr>
          <w:spacing w:val="1"/>
          <w:w w:val="105"/>
          <w:sz w:val="20"/>
        </w:rPr>
        <w:t> </w:t>
      </w:r>
      <w:r>
        <w:rPr>
          <w:w w:val="105"/>
          <w:sz w:val="20"/>
        </w:rPr>
        <w:t>small</w:t>
      </w:r>
      <w:r>
        <w:rPr>
          <w:spacing w:val="1"/>
          <w:w w:val="105"/>
          <w:sz w:val="20"/>
        </w:rPr>
        <w:t> </w:t>
      </w:r>
      <w:r>
        <w:rPr>
          <w:w w:val="105"/>
          <w:sz w:val="20"/>
        </w:rPr>
        <w:t>objects</w:t>
      </w:r>
      <w:r>
        <w:rPr>
          <w:spacing w:val="1"/>
          <w:w w:val="105"/>
          <w:sz w:val="20"/>
        </w:rPr>
        <w:t> </w:t>
      </w:r>
      <w:r>
        <w:rPr>
          <w:w w:val="105"/>
          <w:sz w:val="20"/>
        </w:rPr>
        <w:t>that</w:t>
      </w:r>
      <w:r>
        <w:rPr>
          <w:spacing w:val="1"/>
          <w:w w:val="105"/>
          <w:sz w:val="20"/>
        </w:rPr>
        <w:t> </w:t>
      </w:r>
      <w:r>
        <w:rPr>
          <w:w w:val="105"/>
          <w:sz w:val="20"/>
        </w:rPr>
        <w:t>share</w:t>
      </w:r>
      <w:r>
        <w:rPr>
          <w:spacing w:val="1"/>
          <w:w w:val="105"/>
          <w:sz w:val="20"/>
        </w:rPr>
        <w:t> </w:t>
      </w:r>
      <w:r>
        <w:rPr>
          <w:w w:val="105"/>
          <w:sz w:val="20"/>
        </w:rPr>
        <w:t>the</w:t>
      </w:r>
      <w:r>
        <w:rPr>
          <w:spacing w:val="1"/>
          <w:w w:val="105"/>
          <w:sz w:val="20"/>
        </w:rPr>
        <w:t> </w:t>
      </w:r>
      <w:r>
        <w:rPr>
          <w:w w:val="105"/>
          <w:sz w:val="20"/>
        </w:rPr>
        <w:t>same </w:t>
      </w:r>
      <w:r>
        <w:rPr>
          <w:spacing w:val="-2"/>
          <w:w w:val="105"/>
          <w:sz w:val="20"/>
        </w:rPr>
        <w:t>properties</w:t>
      </w:r>
    </w:p>
    <w:p>
      <w:pPr>
        <w:pStyle w:val="ListParagraph"/>
        <w:numPr>
          <w:ilvl w:val="0"/>
          <w:numId w:val="11"/>
        </w:numPr>
        <w:tabs>
          <w:tab w:pos="480" w:val="left" w:leader="none"/>
        </w:tabs>
        <w:spacing w:line="254" w:lineRule="auto" w:before="75" w:after="0"/>
        <w:ind w:left="480" w:right="1440" w:hanging="240"/>
        <w:jc w:val="left"/>
        <w:rPr>
          <w:sz w:val="20"/>
        </w:rPr>
      </w:pPr>
      <w:r>
        <w:rPr>
          <w:w w:val="105"/>
          <w:sz w:val="20"/>
        </w:rPr>
        <w:t>When</w:t>
      </w:r>
      <w:r>
        <w:rPr>
          <w:spacing w:val="-1"/>
          <w:w w:val="105"/>
          <w:sz w:val="20"/>
        </w:rPr>
        <w:t> </w:t>
      </w:r>
      <w:r>
        <w:rPr>
          <w:w w:val="105"/>
          <w:sz w:val="20"/>
        </w:rPr>
        <w:t>composing</w:t>
      </w:r>
      <w:r>
        <w:rPr>
          <w:spacing w:val="-1"/>
          <w:w w:val="105"/>
          <w:sz w:val="20"/>
        </w:rPr>
        <w:t> </w:t>
      </w:r>
      <w:r>
        <w:rPr>
          <w:w w:val="105"/>
          <w:sz w:val="20"/>
        </w:rPr>
        <w:t>classes</w:t>
      </w:r>
      <w:r>
        <w:rPr>
          <w:spacing w:val="-1"/>
          <w:w w:val="105"/>
          <w:sz w:val="20"/>
        </w:rPr>
        <w:t> </w:t>
      </w:r>
      <w:r>
        <w:rPr>
          <w:w w:val="105"/>
          <w:sz w:val="20"/>
        </w:rPr>
        <w:t>with</w:t>
      </w:r>
      <w:r>
        <w:rPr>
          <w:spacing w:val="-1"/>
          <w:w w:val="105"/>
          <w:sz w:val="20"/>
        </w:rPr>
        <w:t> </w:t>
      </w:r>
      <w:r>
        <w:rPr>
          <w:w w:val="105"/>
          <w:sz w:val="20"/>
        </w:rPr>
        <w:t>instances</w:t>
      </w:r>
      <w:r>
        <w:rPr>
          <w:spacing w:val="-1"/>
          <w:w w:val="105"/>
          <w:sz w:val="20"/>
        </w:rPr>
        <w:t> </w:t>
      </w:r>
      <w:r>
        <w:rPr>
          <w:w w:val="105"/>
          <w:sz w:val="20"/>
        </w:rPr>
        <w:t>of</w:t>
      </w:r>
      <w:r>
        <w:rPr>
          <w:spacing w:val="-1"/>
          <w:w w:val="105"/>
          <w:sz w:val="20"/>
        </w:rPr>
        <w:t> </w:t>
      </w:r>
      <w:r>
        <w:rPr>
          <w:w w:val="105"/>
          <w:sz w:val="20"/>
        </w:rPr>
        <w:t>other</w:t>
      </w:r>
      <w:r>
        <w:rPr>
          <w:spacing w:val="-1"/>
          <w:w w:val="105"/>
          <w:sz w:val="20"/>
        </w:rPr>
        <w:t> </w:t>
      </w:r>
      <w:r>
        <w:rPr>
          <w:w w:val="105"/>
          <w:sz w:val="20"/>
        </w:rPr>
        <w:t>classes</w:t>
      </w:r>
      <w:r>
        <w:rPr>
          <w:spacing w:val="-1"/>
          <w:w w:val="105"/>
          <w:sz w:val="20"/>
        </w:rPr>
        <w:t> </w:t>
      </w:r>
      <w:r>
        <w:rPr>
          <w:w w:val="105"/>
          <w:sz w:val="20"/>
        </w:rPr>
        <w:t>that</w:t>
      </w:r>
      <w:r>
        <w:rPr>
          <w:spacing w:val="-1"/>
          <w:w w:val="105"/>
          <w:sz w:val="20"/>
        </w:rPr>
        <w:t> </w:t>
      </w:r>
      <w:r>
        <w:rPr>
          <w:w w:val="105"/>
          <w:sz w:val="20"/>
        </w:rPr>
        <w:t>need</w:t>
      </w:r>
      <w:r>
        <w:rPr>
          <w:spacing w:val="-1"/>
          <w:w w:val="105"/>
          <w:sz w:val="20"/>
        </w:rPr>
        <w:t> </w:t>
      </w:r>
      <w:r>
        <w:rPr>
          <w:w w:val="105"/>
          <w:sz w:val="20"/>
        </w:rPr>
        <w:t>only</w:t>
      </w:r>
      <w:r>
        <w:rPr>
          <w:spacing w:val="-1"/>
          <w:w w:val="105"/>
          <w:sz w:val="20"/>
        </w:rPr>
        <w:t> </w:t>
      </w:r>
      <w:r>
        <w:rPr>
          <w:w w:val="105"/>
          <w:sz w:val="20"/>
        </w:rPr>
        <w:t>satisfy</w:t>
      </w:r>
      <w:r>
        <w:rPr>
          <w:spacing w:val="-1"/>
          <w:w w:val="105"/>
          <w:sz w:val="20"/>
        </w:rPr>
        <w:t> </w:t>
      </w:r>
      <w:r>
        <w:rPr>
          <w:w w:val="105"/>
          <w:sz w:val="20"/>
        </w:rPr>
        <w:t>an API contract (aka, duck typing) to work. This is useful for decoupling.</w:t>
      </w:r>
    </w:p>
    <w:p>
      <w:pPr>
        <w:pStyle w:val="BodyText"/>
        <w:spacing w:before="52"/>
      </w:pPr>
    </w:p>
    <w:p>
      <w:pPr>
        <w:pStyle w:val="Heading3"/>
        <w:jc w:val="both"/>
      </w:pPr>
      <w:bookmarkStart w:name="When Not To Use The Factory Pattern" w:id="95"/>
      <w:bookmarkEnd w:id="95"/>
      <w:r>
        <w:rPr>
          <w:b w:val="0"/>
        </w:rPr>
      </w:r>
      <w:bookmarkStart w:name="_bookmark38" w:id="96"/>
      <w:bookmarkEnd w:id="96"/>
      <w:r>
        <w:rPr>
          <w:b w:val="0"/>
        </w:rPr>
      </w:r>
      <w:r>
        <w:rPr>
          <w:w w:val="65"/>
        </w:rPr>
        <w:t>When</w:t>
      </w:r>
      <w:r>
        <w:rPr>
          <w:spacing w:val="-15"/>
        </w:rPr>
        <w:t> </w:t>
      </w:r>
      <w:r>
        <w:rPr>
          <w:w w:val="65"/>
        </w:rPr>
        <w:t>Not</w:t>
      </w:r>
      <w:r>
        <w:rPr>
          <w:spacing w:val="-15"/>
        </w:rPr>
        <w:t> </w:t>
      </w:r>
      <w:r>
        <w:rPr>
          <w:w w:val="65"/>
        </w:rPr>
        <w:t>To</w:t>
      </w:r>
      <w:r>
        <w:rPr>
          <w:spacing w:val="-15"/>
        </w:rPr>
        <w:t> </w:t>
      </w:r>
      <w:r>
        <w:rPr>
          <w:w w:val="65"/>
        </w:rPr>
        <w:t>Use</w:t>
      </w:r>
      <w:r>
        <w:rPr>
          <w:spacing w:val="-15"/>
        </w:rPr>
        <w:t> </w:t>
      </w:r>
      <w:r>
        <w:rPr>
          <w:w w:val="65"/>
        </w:rPr>
        <w:t>The</w:t>
      </w:r>
      <w:r>
        <w:rPr>
          <w:spacing w:val="-15"/>
        </w:rPr>
        <w:t> </w:t>
      </w:r>
      <w:r>
        <w:rPr>
          <w:w w:val="65"/>
        </w:rPr>
        <w:t>Factory</w:t>
      </w:r>
      <w:r>
        <w:rPr>
          <w:spacing w:val="-14"/>
        </w:rPr>
        <w:t> </w:t>
      </w:r>
      <w:r>
        <w:rPr>
          <w:spacing w:val="-2"/>
          <w:w w:val="65"/>
        </w:rPr>
        <w:t>Pattern</w:t>
      </w:r>
    </w:p>
    <w:p>
      <w:pPr>
        <w:pStyle w:val="BodyText"/>
        <w:spacing w:line="254" w:lineRule="auto" w:before="91"/>
        <w:ind w:left="120" w:right="1438"/>
        <w:jc w:val="both"/>
      </w:pPr>
      <w:r>
        <w:rPr>
          <w:w w:val="105"/>
        </w:rPr>
        <w:t>It's generally a good practice to not use the factory pattern in every situation as it </w:t>
      </w:r>
      <w:r>
        <w:rPr>
          <w:w w:val="105"/>
        </w:rPr>
        <w:t>can easily add an unnecessarily additional aspect of complexity to your code. It can also make some tests more difficult to run.</w:t>
      </w:r>
    </w:p>
    <w:p>
      <w:pPr>
        <w:pStyle w:val="BodyText"/>
        <w:spacing w:line="254" w:lineRule="auto" w:before="103"/>
        <w:ind w:left="120" w:right="1437"/>
        <w:jc w:val="both"/>
      </w:pPr>
      <w:r>
        <w:rPr>
          <w:w w:val="105"/>
        </w:rPr>
        <w:t>It</w:t>
      </w:r>
      <w:r>
        <w:rPr>
          <w:spacing w:val="-14"/>
          <w:w w:val="105"/>
        </w:rPr>
        <w:t> </w:t>
      </w:r>
      <w:r>
        <w:rPr>
          <w:w w:val="105"/>
        </w:rPr>
        <w:t>is</w:t>
      </w:r>
      <w:r>
        <w:rPr>
          <w:spacing w:val="-13"/>
          <w:w w:val="105"/>
        </w:rPr>
        <w:t> </w:t>
      </w:r>
      <w:r>
        <w:rPr>
          <w:w w:val="105"/>
        </w:rPr>
        <w:t>also</w:t>
      </w:r>
      <w:r>
        <w:rPr>
          <w:spacing w:val="-13"/>
          <w:w w:val="105"/>
        </w:rPr>
        <w:t> </w:t>
      </w:r>
      <w:r>
        <w:rPr>
          <w:w w:val="105"/>
        </w:rPr>
        <w:t>useful</w:t>
      </w:r>
      <w:r>
        <w:rPr>
          <w:spacing w:val="-13"/>
          <w:w w:val="105"/>
        </w:rPr>
        <w:t> </w:t>
      </w:r>
      <w:r>
        <w:rPr>
          <w:w w:val="105"/>
        </w:rPr>
        <w:t>to</w:t>
      </w:r>
      <w:r>
        <w:rPr>
          <w:spacing w:val="-13"/>
          <w:w w:val="105"/>
        </w:rPr>
        <w:t> </w:t>
      </w:r>
      <w:r>
        <w:rPr>
          <w:w w:val="105"/>
        </w:rPr>
        <w:t>be</w:t>
      </w:r>
      <w:r>
        <w:rPr>
          <w:spacing w:val="-13"/>
          <w:w w:val="105"/>
        </w:rPr>
        <w:t> </w:t>
      </w:r>
      <w:r>
        <w:rPr>
          <w:w w:val="105"/>
        </w:rPr>
        <w:t>aware</w:t>
      </w:r>
      <w:r>
        <w:rPr>
          <w:spacing w:val="-13"/>
          <w:w w:val="105"/>
        </w:rPr>
        <w:t> </w:t>
      </w:r>
      <w:r>
        <w:rPr>
          <w:w w:val="105"/>
        </w:rPr>
        <w:t>of</w:t>
      </w:r>
      <w:r>
        <w:rPr>
          <w:spacing w:val="-13"/>
          <w:w w:val="105"/>
        </w:rPr>
        <w:t> </w:t>
      </w:r>
      <w:r>
        <w:rPr>
          <w:w w:val="105"/>
        </w:rPr>
        <w:t>the</w:t>
      </w:r>
      <w:r>
        <w:rPr>
          <w:spacing w:val="-14"/>
          <w:w w:val="105"/>
        </w:rPr>
        <w:t> </w:t>
      </w:r>
      <w:r>
        <w:rPr>
          <w:b/>
          <w:w w:val="105"/>
        </w:rPr>
        <w:t>Abstract</w:t>
      </w:r>
      <w:r>
        <w:rPr>
          <w:b/>
          <w:spacing w:val="-13"/>
          <w:w w:val="105"/>
        </w:rPr>
        <w:t> </w:t>
      </w:r>
      <w:r>
        <w:rPr>
          <w:b/>
          <w:w w:val="105"/>
        </w:rPr>
        <w:t>Factory</w:t>
      </w:r>
      <w:r>
        <w:rPr>
          <w:b/>
          <w:spacing w:val="-13"/>
          <w:w w:val="105"/>
        </w:rPr>
        <w:t> </w:t>
      </w:r>
      <w:r>
        <w:rPr>
          <w:w w:val="105"/>
        </w:rPr>
        <w:t>pattern,</w:t>
      </w:r>
      <w:r>
        <w:rPr>
          <w:spacing w:val="-13"/>
          <w:w w:val="105"/>
        </w:rPr>
        <w:t> </w:t>
      </w:r>
      <w:r>
        <w:rPr>
          <w:w w:val="105"/>
        </w:rPr>
        <w:t>which</w:t>
      </w:r>
      <w:r>
        <w:rPr>
          <w:spacing w:val="-13"/>
          <w:w w:val="105"/>
        </w:rPr>
        <w:t> </w:t>
      </w:r>
      <w:r>
        <w:rPr>
          <w:w w:val="105"/>
        </w:rPr>
        <w:t>aims</w:t>
      </w:r>
      <w:r>
        <w:rPr>
          <w:spacing w:val="-13"/>
          <w:w w:val="105"/>
        </w:rPr>
        <w:t> </w:t>
      </w:r>
      <w:r>
        <w:rPr>
          <w:w w:val="105"/>
        </w:rPr>
        <w:t>to</w:t>
      </w:r>
      <w:r>
        <w:rPr>
          <w:spacing w:val="-13"/>
          <w:w w:val="105"/>
        </w:rPr>
        <w:t> </w:t>
      </w:r>
      <w:r>
        <w:rPr>
          <w:w w:val="105"/>
        </w:rPr>
        <w:t>encapsulate a group of individual factories with a common goal. It separates the details of </w:t>
      </w:r>
      <w:r>
        <w:rPr>
          <w:w w:val="105"/>
        </w:rPr>
        <w:t>imple- mentation of a set of objects from their general usage.</w:t>
      </w:r>
    </w:p>
    <w:p>
      <w:pPr>
        <w:pStyle w:val="BodyText"/>
        <w:spacing w:line="254" w:lineRule="auto" w:before="104"/>
        <w:ind w:left="120" w:right="1434"/>
        <w:jc w:val="both"/>
      </w:pPr>
      <w:r>
        <w:rPr>
          <w:w w:val="105"/>
        </w:rPr>
        <w:t>An</w:t>
      </w:r>
      <w:r>
        <w:rPr>
          <w:spacing w:val="-12"/>
          <w:w w:val="105"/>
        </w:rPr>
        <w:t> </w:t>
      </w:r>
      <w:r>
        <w:rPr>
          <w:w w:val="105"/>
        </w:rPr>
        <w:t>Abstract</w:t>
      </w:r>
      <w:r>
        <w:rPr>
          <w:spacing w:val="-12"/>
          <w:w w:val="105"/>
        </w:rPr>
        <w:t> </w:t>
      </w:r>
      <w:r>
        <w:rPr>
          <w:w w:val="105"/>
        </w:rPr>
        <w:t>Factory</w:t>
      </w:r>
      <w:r>
        <w:rPr>
          <w:spacing w:val="-12"/>
          <w:w w:val="105"/>
        </w:rPr>
        <w:t> </w:t>
      </w:r>
      <w:r>
        <w:rPr>
          <w:w w:val="105"/>
        </w:rPr>
        <w:t>should</w:t>
      </w:r>
      <w:r>
        <w:rPr>
          <w:spacing w:val="-12"/>
          <w:w w:val="105"/>
        </w:rPr>
        <w:t> </w:t>
      </w:r>
      <w:r>
        <w:rPr>
          <w:w w:val="105"/>
        </w:rPr>
        <w:t>be</w:t>
      </w:r>
      <w:r>
        <w:rPr>
          <w:spacing w:val="-12"/>
          <w:w w:val="105"/>
        </w:rPr>
        <w:t> </w:t>
      </w:r>
      <w:r>
        <w:rPr>
          <w:w w:val="105"/>
        </w:rPr>
        <w:t>used</w:t>
      </w:r>
      <w:r>
        <w:rPr>
          <w:spacing w:val="-12"/>
          <w:w w:val="105"/>
        </w:rPr>
        <w:t> </w:t>
      </w:r>
      <w:r>
        <w:rPr>
          <w:w w:val="105"/>
        </w:rPr>
        <w:t>where</w:t>
      </w:r>
      <w:r>
        <w:rPr>
          <w:spacing w:val="-12"/>
          <w:w w:val="105"/>
        </w:rPr>
        <w:t> </w:t>
      </w:r>
      <w:r>
        <w:rPr>
          <w:w w:val="105"/>
        </w:rPr>
        <w:t>a</w:t>
      </w:r>
      <w:r>
        <w:rPr>
          <w:spacing w:val="-12"/>
          <w:w w:val="105"/>
        </w:rPr>
        <w:t> </w:t>
      </w:r>
      <w:r>
        <w:rPr>
          <w:w w:val="105"/>
        </w:rPr>
        <w:t>system</w:t>
      </w:r>
      <w:r>
        <w:rPr>
          <w:spacing w:val="-12"/>
          <w:w w:val="105"/>
        </w:rPr>
        <w:t> </w:t>
      </w:r>
      <w:r>
        <w:rPr>
          <w:w w:val="105"/>
        </w:rPr>
        <w:t>must</w:t>
      </w:r>
      <w:r>
        <w:rPr>
          <w:spacing w:val="-12"/>
          <w:w w:val="105"/>
        </w:rPr>
        <w:t> </w:t>
      </w:r>
      <w:r>
        <w:rPr>
          <w:w w:val="105"/>
        </w:rPr>
        <w:t>be</w:t>
      </w:r>
      <w:r>
        <w:rPr>
          <w:spacing w:val="-12"/>
          <w:w w:val="105"/>
        </w:rPr>
        <w:t> </w:t>
      </w:r>
      <w:r>
        <w:rPr>
          <w:w w:val="105"/>
        </w:rPr>
        <w:t>independent</w:t>
      </w:r>
      <w:r>
        <w:rPr>
          <w:spacing w:val="-12"/>
          <w:w w:val="105"/>
        </w:rPr>
        <w:t> </w:t>
      </w:r>
      <w:r>
        <w:rPr>
          <w:w w:val="105"/>
        </w:rPr>
        <w:t>from</w:t>
      </w:r>
      <w:r>
        <w:rPr>
          <w:spacing w:val="-12"/>
          <w:w w:val="105"/>
        </w:rPr>
        <w:t> </w:t>
      </w:r>
      <w:r>
        <w:rPr>
          <w:w w:val="105"/>
        </w:rPr>
        <w:t>the</w:t>
      </w:r>
      <w:r>
        <w:rPr>
          <w:spacing w:val="-12"/>
          <w:w w:val="105"/>
        </w:rPr>
        <w:t> </w:t>
      </w:r>
      <w:r>
        <w:rPr>
          <w:w w:val="105"/>
        </w:rPr>
        <w:t>way the</w:t>
      </w:r>
      <w:r>
        <w:rPr>
          <w:spacing w:val="-14"/>
          <w:w w:val="105"/>
        </w:rPr>
        <w:t> </w:t>
      </w:r>
      <w:r>
        <w:rPr>
          <w:w w:val="105"/>
        </w:rPr>
        <w:t>objects</w:t>
      </w:r>
      <w:r>
        <w:rPr>
          <w:spacing w:val="-13"/>
          <w:w w:val="105"/>
        </w:rPr>
        <w:t> </w:t>
      </w:r>
      <w:r>
        <w:rPr>
          <w:w w:val="105"/>
        </w:rPr>
        <w:t>it</w:t>
      </w:r>
      <w:r>
        <w:rPr>
          <w:spacing w:val="-13"/>
          <w:w w:val="105"/>
        </w:rPr>
        <w:t> </w:t>
      </w:r>
      <w:r>
        <w:rPr>
          <w:w w:val="105"/>
        </w:rPr>
        <w:t>creates</w:t>
      </w:r>
      <w:r>
        <w:rPr>
          <w:spacing w:val="-13"/>
          <w:w w:val="105"/>
        </w:rPr>
        <w:t> </w:t>
      </w:r>
      <w:r>
        <w:rPr>
          <w:w w:val="105"/>
        </w:rPr>
        <w:t>are</w:t>
      </w:r>
      <w:r>
        <w:rPr>
          <w:spacing w:val="-13"/>
          <w:w w:val="105"/>
        </w:rPr>
        <w:t> </w:t>
      </w:r>
      <w:r>
        <w:rPr>
          <w:w w:val="105"/>
        </w:rPr>
        <w:t>generated</w:t>
      </w:r>
      <w:r>
        <w:rPr>
          <w:spacing w:val="-13"/>
          <w:w w:val="105"/>
        </w:rPr>
        <w:t> </w:t>
      </w:r>
      <w:r>
        <w:rPr>
          <w:w w:val="105"/>
        </w:rPr>
        <w:t>or</w:t>
      </w:r>
      <w:r>
        <w:rPr>
          <w:spacing w:val="-13"/>
          <w:w w:val="105"/>
        </w:rPr>
        <w:t> </w:t>
      </w:r>
      <w:r>
        <w:rPr>
          <w:w w:val="105"/>
        </w:rPr>
        <w:t>it</w:t>
      </w:r>
      <w:r>
        <w:rPr>
          <w:spacing w:val="-13"/>
          <w:w w:val="105"/>
        </w:rPr>
        <w:t> </w:t>
      </w:r>
      <w:r>
        <w:rPr>
          <w:w w:val="105"/>
        </w:rPr>
        <w:t>needs</w:t>
      </w:r>
      <w:r>
        <w:rPr>
          <w:spacing w:val="-14"/>
          <w:w w:val="105"/>
        </w:rPr>
        <w:t> </w:t>
      </w:r>
      <w:r>
        <w:rPr>
          <w:w w:val="105"/>
        </w:rPr>
        <w:t>to</w:t>
      </w:r>
      <w:r>
        <w:rPr>
          <w:spacing w:val="-13"/>
          <w:w w:val="105"/>
        </w:rPr>
        <w:t> </w:t>
      </w:r>
      <w:r>
        <w:rPr>
          <w:w w:val="105"/>
        </w:rPr>
        <w:t>work</w:t>
      </w:r>
      <w:r>
        <w:rPr>
          <w:spacing w:val="-13"/>
          <w:w w:val="105"/>
        </w:rPr>
        <w:t> </w:t>
      </w:r>
      <w:r>
        <w:rPr>
          <w:w w:val="105"/>
        </w:rPr>
        <w:t>with</w:t>
      </w:r>
      <w:r>
        <w:rPr>
          <w:spacing w:val="-13"/>
          <w:w w:val="105"/>
        </w:rPr>
        <w:t> </w:t>
      </w:r>
      <w:r>
        <w:rPr>
          <w:w w:val="105"/>
        </w:rPr>
        <w:t>multiple</w:t>
      </w:r>
      <w:r>
        <w:rPr>
          <w:spacing w:val="-13"/>
          <w:w w:val="105"/>
        </w:rPr>
        <w:t> </w:t>
      </w:r>
      <w:r>
        <w:rPr>
          <w:w w:val="105"/>
        </w:rPr>
        <w:t>types</w:t>
      </w:r>
      <w:r>
        <w:rPr>
          <w:spacing w:val="-13"/>
          <w:w w:val="105"/>
        </w:rPr>
        <w:t> </w:t>
      </w:r>
      <w:r>
        <w:rPr>
          <w:w w:val="105"/>
        </w:rPr>
        <w:t>of</w:t>
      </w:r>
      <w:r>
        <w:rPr>
          <w:spacing w:val="-13"/>
          <w:w w:val="105"/>
        </w:rPr>
        <w:t> </w:t>
      </w:r>
      <w:r>
        <w:rPr>
          <w:w w:val="105"/>
        </w:rPr>
        <w:t>objects.An example which is both simple and easier to understand is a vehicle factory, which defines ways to get or register vehicles types. The abstract factory can be named Ab- stractVehicleFactory.</w:t>
      </w:r>
      <w:r>
        <w:rPr>
          <w:spacing w:val="-5"/>
          <w:w w:val="105"/>
        </w:rPr>
        <w:t> </w:t>
      </w:r>
      <w:r>
        <w:rPr>
          <w:w w:val="105"/>
        </w:rPr>
        <w:t>The</w:t>
      </w:r>
      <w:r>
        <w:rPr>
          <w:spacing w:val="-5"/>
          <w:w w:val="105"/>
        </w:rPr>
        <w:t> </w:t>
      </w:r>
      <w:r>
        <w:rPr>
          <w:w w:val="105"/>
        </w:rPr>
        <w:t>abstract</w:t>
      </w:r>
      <w:r>
        <w:rPr>
          <w:spacing w:val="-5"/>
          <w:w w:val="105"/>
        </w:rPr>
        <w:t> </w:t>
      </w:r>
      <w:r>
        <w:rPr>
          <w:w w:val="105"/>
        </w:rPr>
        <w:t>factory</w:t>
      </w:r>
      <w:r>
        <w:rPr>
          <w:spacing w:val="-5"/>
          <w:w w:val="105"/>
        </w:rPr>
        <w:t> </w:t>
      </w:r>
      <w:r>
        <w:rPr>
          <w:w w:val="105"/>
        </w:rPr>
        <w:t>will</w:t>
      </w:r>
      <w:r>
        <w:rPr>
          <w:spacing w:val="-5"/>
          <w:w w:val="105"/>
        </w:rPr>
        <w:t> </w:t>
      </w:r>
      <w:r>
        <w:rPr>
          <w:w w:val="105"/>
        </w:rPr>
        <w:t>allow</w:t>
      </w:r>
      <w:r>
        <w:rPr>
          <w:spacing w:val="-5"/>
          <w:w w:val="105"/>
        </w:rPr>
        <w:t> </w:t>
      </w:r>
      <w:r>
        <w:rPr>
          <w:w w:val="105"/>
        </w:rPr>
        <w:t>the</w:t>
      </w:r>
      <w:r>
        <w:rPr>
          <w:spacing w:val="-5"/>
          <w:w w:val="105"/>
        </w:rPr>
        <w:t> </w:t>
      </w:r>
      <w:r>
        <w:rPr>
          <w:w w:val="105"/>
        </w:rPr>
        <w:t>definition</w:t>
      </w:r>
      <w:r>
        <w:rPr>
          <w:spacing w:val="-5"/>
          <w:w w:val="105"/>
        </w:rPr>
        <w:t> </w:t>
      </w:r>
      <w:r>
        <w:rPr>
          <w:w w:val="105"/>
        </w:rPr>
        <w:t>of</w:t>
      </w:r>
      <w:r>
        <w:rPr>
          <w:spacing w:val="-5"/>
          <w:w w:val="105"/>
        </w:rPr>
        <w:t> </w:t>
      </w:r>
      <w:r>
        <w:rPr>
          <w:w w:val="105"/>
        </w:rPr>
        <w:t>types</w:t>
      </w:r>
      <w:r>
        <w:rPr>
          <w:spacing w:val="-5"/>
          <w:w w:val="105"/>
        </w:rPr>
        <w:t> </w:t>
      </w:r>
      <w:r>
        <w:rPr>
          <w:w w:val="105"/>
        </w:rPr>
        <w:t>of</w:t>
      </w:r>
      <w:r>
        <w:rPr>
          <w:spacing w:val="-5"/>
          <w:w w:val="105"/>
        </w:rPr>
        <w:t> </w:t>
      </w:r>
      <w:r>
        <w:rPr>
          <w:w w:val="105"/>
        </w:rPr>
        <w:t>vehicle like 'car' or 'truck' and concrete factories will implement only classes that fulfill the vehicle contract (e.g </w:t>
      </w:r>
      <w:r>
        <w:rPr>
          <w:rFonts w:ascii="SimSun-ExtB"/>
          <w:w w:val="105"/>
          <w:sz w:val="18"/>
        </w:rPr>
        <w:t>Vehicle.prototype.drive</w:t>
      </w:r>
      <w:r>
        <w:rPr>
          <w:rFonts w:ascii="SimSun-ExtB"/>
          <w:spacing w:val="-39"/>
          <w:w w:val="105"/>
          <w:sz w:val="18"/>
        </w:rPr>
        <w:t> </w:t>
      </w:r>
      <w:r>
        <w:rPr>
          <w:w w:val="105"/>
        </w:rPr>
        <w:t>and </w:t>
      </w:r>
      <w:r>
        <w:rPr>
          <w:rFonts w:ascii="SimSun-ExtB"/>
          <w:w w:val="105"/>
          <w:sz w:val="18"/>
        </w:rPr>
        <w:t>Vehicle.prototype.breakDown</w:t>
      </w:r>
      <w:r>
        <w:rPr>
          <w:w w:val="105"/>
        </w:rPr>
        <w:t>).</w:t>
      </w:r>
    </w:p>
    <w:p>
      <w:pPr>
        <w:spacing w:line="198" w:lineRule="exact" w:before="80"/>
        <w:ind w:left="639" w:right="0" w:firstLine="0"/>
        <w:jc w:val="left"/>
        <w:rPr>
          <w:rFonts w:ascii="SimSun-ExtB"/>
          <w:sz w:val="16"/>
        </w:rPr>
      </w:pPr>
      <w:r>
        <w:rPr>
          <w:rFonts w:ascii="Arial"/>
          <w:b/>
          <w:color w:val="006699"/>
          <w:sz w:val="16"/>
        </w:rPr>
        <w:t>var</w:t>
      </w:r>
      <w:r>
        <w:rPr>
          <w:rFonts w:ascii="Arial"/>
          <w:b/>
          <w:color w:val="006699"/>
          <w:spacing w:val="35"/>
          <w:sz w:val="16"/>
        </w:rPr>
        <w:t> </w:t>
      </w:r>
      <w:r>
        <w:rPr>
          <w:rFonts w:ascii="SimSun-ExtB"/>
          <w:color w:val="000087"/>
          <w:sz w:val="16"/>
        </w:rPr>
        <w:t>AbstractVehicleFactory </w:t>
      </w:r>
      <w:r>
        <w:rPr>
          <w:rFonts w:ascii="SimSun-ExtB"/>
          <w:color w:val="545454"/>
          <w:sz w:val="16"/>
        </w:rPr>
        <w:t>= </w:t>
      </w:r>
      <w:r>
        <w:rPr>
          <w:rFonts w:ascii="SimSun-ExtB"/>
          <w:sz w:val="16"/>
        </w:rPr>
        <w:t>(</w:t>
      </w:r>
      <w:r>
        <w:rPr>
          <w:rFonts w:ascii="Arial"/>
          <w:b/>
          <w:color w:val="006699"/>
          <w:sz w:val="16"/>
        </w:rPr>
        <w:t>function</w:t>
      </w:r>
      <w:r>
        <w:rPr>
          <w:rFonts w:ascii="Arial"/>
          <w:b/>
          <w:color w:val="006699"/>
          <w:spacing w:val="36"/>
          <w:sz w:val="16"/>
        </w:rPr>
        <w:t> </w:t>
      </w:r>
      <w:r>
        <w:rPr>
          <w:rFonts w:ascii="SimSun-ExtB"/>
          <w:sz w:val="16"/>
        </w:rPr>
        <w:t>()</w:t>
      </w:r>
      <w:r>
        <w:rPr>
          <w:rFonts w:ascii="SimSun-ExtB"/>
          <w:spacing w:val="-1"/>
          <w:sz w:val="16"/>
        </w:rPr>
        <w:t> </w:t>
      </w:r>
      <w:r>
        <w:rPr>
          <w:rFonts w:ascii="SimSun-ExtB"/>
          <w:spacing w:val="-10"/>
          <w:sz w:val="16"/>
        </w:rPr>
        <w:t>{</w:t>
      </w:r>
    </w:p>
    <w:p>
      <w:pPr>
        <w:spacing w:line="198" w:lineRule="exact" w:before="0"/>
        <w:ind w:left="79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types</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spacing w:val="-5"/>
          <w:sz w:val="16"/>
        </w:rPr>
        <w:t>{};</w:t>
      </w:r>
    </w:p>
    <w:p>
      <w:pPr>
        <w:spacing w:line="198" w:lineRule="exact" w:before="179"/>
        <w:ind w:left="79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spacing w:val="-10"/>
          <w:sz w:val="16"/>
        </w:rPr>
        <w:t>{</w:t>
      </w:r>
    </w:p>
    <w:p>
      <w:pPr>
        <w:spacing w:line="192" w:lineRule="exact" w:before="0"/>
        <w:ind w:left="1119" w:right="0" w:firstLine="0"/>
        <w:jc w:val="left"/>
        <w:rPr>
          <w:rFonts w:ascii="SimSun-ExtB"/>
          <w:sz w:val="16"/>
        </w:rPr>
      </w:pPr>
      <w:r>
        <w:rPr>
          <w:rFonts w:ascii="SimSun-ExtB"/>
          <w:color w:val="000087"/>
          <w:sz w:val="16"/>
        </w:rPr>
        <w:t>getVehicle</w:t>
      </w:r>
      <w:r>
        <w:rPr>
          <w:rFonts w:ascii="SimSun-ExtB"/>
          <w:color w:val="545454"/>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color w:val="000087"/>
          <w:sz w:val="16"/>
        </w:rPr>
        <w:t>type</w:t>
      </w:r>
      <w:r>
        <w:rPr>
          <w:rFonts w:ascii="SimSun-ExtB"/>
          <w:sz w:val="16"/>
        </w:rPr>
        <w:t>, </w:t>
      </w:r>
      <w:r>
        <w:rPr>
          <w:rFonts w:ascii="SimSun-ExtB"/>
          <w:color w:val="000087"/>
          <w:sz w:val="16"/>
        </w:rPr>
        <w:t>customizations</w:t>
      </w:r>
      <w:r>
        <w:rPr>
          <w:rFonts w:ascii="SimSun-ExtB"/>
          <w:sz w:val="16"/>
        </w:rPr>
        <w:t>)</w:t>
      </w:r>
      <w:r>
        <w:rPr>
          <w:rFonts w:ascii="SimSun-ExtB"/>
          <w:spacing w:val="1"/>
          <w:sz w:val="16"/>
        </w:rPr>
        <w:t> </w:t>
      </w:r>
      <w:r>
        <w:rPr>
          <w:rFonts w:ascii="SimSun-ExtB"/>
          <w:spacing w:val="-10"/>
          <w:sz w:val="16"/>
        </w:rPr>
        <w:t>{</w:t>
      </w:r>
    </w:p>
    <w:p>
      <w:pPr>
        <w:spacing w:line="198" w:lineRule="exact" w:before="0"/>
        <w:ind w:left="143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Vehicle</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types</w:t>
      </w:r>
      <w:r>
        <w:rPr>
          <w:rFonts w:ascii="SimSun-ExtB"/>
          <w:spacing w:val="-2"/>
          <w:sz w:val="16"/>
        </w:rPr>
        <w:t>[</w:t>
      </w:r>
      <w:r>
        <w:rPr>
          <w:rFonts w:ascii="SimSun-ExtB"/>
          <w:color w:val="000087"/>
          <w:spacing w:val="-2"/>
          <w:sz w:val="16"/>
        </w:rPr>
        <w:t>type</w:t>
      </w:r>
      <w:r>
        <w:rPr>
          <w:rFonts w:ascii="SimSun-ExtB"/>
          <w:spacing w:val="-2"/>
          <w:sz w:val="16"/>
        </w:rPr>
        <w:t>];</w:t>
      </w:r>
    </w:p>
    <w:p>
      <w:pPr>
        <w:spacing w:before="179"/>
        <w:ind w:left="1439" w:right="0" w:firstLine="0"/>
        <w:jc w:val="left"/>
        <w:rPr>
          <w:rFonts w:ascii="SimSun-ExtB"/>
          <w:sz w:val="16"/>
        </w:rPr>
      </w:pPr>
      <w:r>
        <w:rPr>
          <w:rFonts w:ascii="Arial"/>
          <w:b/>
          <w:color w:val="006699"/>
          <w:sz w:val="16"/>
        </w:rPr>
        <w:t>return</w:t>
      </w:r>
      <w:r>
        <w:rPr>
          <w:rFonts w:ascii="Arial"/>
          <w:b/>
          <w:color w:val="006699"/>
          <w:spacing w:val="28"/>
          <w:sz w:val="16"/>
        </w:rPr>
        <w:t> </w:t>
      </w:r>
      <w:r>
        <w:rPr>
          <w:rFonts w:ascii="SimSun-ExtB"/>
          <w:sz w:val="16"/>
        </w:rPr>
        <w:t>(</w:t>
      </w:r>
      <w:r>
        <w:rPr>
          <w:rFonts w:ascii="SimSun-ExtB"/>
          <w:color w:val="000087"/>
          <w:sz w:val="16"/>
        </w:rPr>
        <w:t>Vehicle</w:t>
      </w:r>
      <w:r>
        <w:rPr>
          <w:rFonts w:ascii="SimSun-ExtB"/>
          <w:sz w:val="16"/>
        </w:rPr>
        <w:t>)</w:t>
      </w:r>
      <w:r>
        <w:rPr>
          <w:rFonts w:ascii="SimSun-ExtB"/>
          <w:spacing w:val="-7"/>
          <w:sz w:val="16"/>
        </w:rPr>
        <w:t> </w:t>
      </w:r>
      <w:r>
        <w:rPr>
          <w:rFonts w:ascii="SimSun-ExtB"/>
          <w:color w:val="545454"/>
          <w:sz w:val="16"/>
        </w:rPr>
        <w:t>?</w:t>
      </w:r>
      <w:r>
        <w:rPr>
          <w:rFonts w:ascii="SimSun-ExtB"/>
          <w:color w:val="545454"/>
          <w:spacing w:val="-7"/>
          <w:sz w:val="16"/>
        </w:rPr>
        <w:t> </w:t>
      </w:r>
      <w:r>
        <w:rPr>
          <w:rFonts w:ascii="Arial"/>
          <w:b/>
          <w:color w:val="006699"/>
          <w:sz w:val="16"/>
        </w:rPr>
        <w:t>return</w:t>
      </w:r>
      <w:r>
        <w:rPr>
          <w:rFonts w:ascii="Arial"/>
          <w:b/>
          <w:color w:val="006699"/>
          <w:spacing w:val="28"/>
          <w:sz w:val="16"/>
        </w:rPr>
        <w:t> </w:t>
      </w:r>
      <w:r>
        <w:rPr>
          <w:rFonts w:ascii="Arial"/>
          <w:b/>
          <w:color w:val="006699"/>
          <w:sz w:val="16"/>
        </w:rPr>
        <w:t>new</w:t>
      </w:r>
      <w:r>
        <w:rPr>
          <w:rFonts w:ascii="Arial"/>
          <w:b/>
          <w:color w:val="006699"/>
          <w:spacing w:val="29"/>
          <w:sz w:val="16"/>
        </w:rPr>
        <w:t> </w:t>
      </w:r>
      <w:r>
        <w:rPr>
          <w:rFonts w:ascii="SimSun-ExtB"/>
          <w:color w:val="000087"/>
          <w:sz w:val="16"/>
        </w:rPr>
        <w:t>Vehicle</w:t>
      </w:r>
      <w:r>
        <w:rPr>
          <w:rFonts w:ascii="SimSun-ExtB"/>
          <w:sz w:val="16"/>
        </w:rPr>
        <w:t>(</w:t>
      </w:r>
      <w:r>
        <w:rPr>
          <w:rFonts w:ascii="SimSun-ExtB"/>
          <w:color w:val="000087"/>
          <w:sz w:val="16"/>
        </w:rPr>
        <w:t>customizations</w:t>
      </w:r>
      <w:r>
        <w:rPr>
          <w:rFonts w:ascii="SimSun-ExtB"/>
          <w:sz w:val="16"/>
        </w:rPr>
        <w:t>)</w:t>
      </w:r>
      <w:r>
        <w:rPr>
          <w:rFonts w:ascii="SimSun-ExtB"/>
          <w:spacing w:val="-7"/>
          <w:sz w:val="16"/>
        </w:rPr>
        <w:t> </w:t>
      </w:r>
      <w:r>
        <w:rPr>
          <w:rFonts w:ascii="SimSun-ExtB"/>
          <w:color w:val="545454"/>
          <w:sz w:val="16"/>
        </w:rPr>
        <w:t>:</w:t>
      </w:r>
      <w:r>
        <w:rPr>
          <w:rFonts w:ascii="SimSun-ExtB"/>
          <w:color w:val="545454"/>
          <w:spacing w:val="-7"/>
          <w:sz w:val="16"/>
        </w:rPr>
        <w:t> </w:t>
      </w:r>
      <w:r>
        <w:rPr>
          <w:rFonts w:ascii="Arial"/>
          <w:b/>
          <w:color w:val="006699"/>
          <w:spacing w:val="-2"/>
          <w:sz w:val="16"/>
        </w:rPr>
        <w:t>null</w:t>
      </w:r>
      <w:r>
        <w:rPr>
          <w:rFonts w:ascii="SimSun-ExtB"/>
          <w:spacing w:val="-2"/>
          <w:sz w:val="16"/>
        </w:rPr>
        <w:t>;</w:t>
      </w:r>
    </w:p>
    <w:p>
      <w:pPr>
        <w:spacing w:line="192" w:lineRule="exact" w:before="0"/>
        <w:ind w:left="1119" w:right="0" w:firstLine="0"/>
        <w:jc w:val="left"/>
        <w:rPr>
          <w:rFonts w:ascii="SimSun-ExtB"/>
          <w:sz w:val="16"/>
        </w:rPr>
      </w:pPr>
      <w:r>
        <w:rPr>
          <w:rFonts w:ascii="SimSun-ExtB"/>
          <w:spacing w:val="-5"/>
          <w:sz w:val="16"/>
        </w:rPr>
        <w:t>},</w:t>
      </w:r>
    </w:p>
    <w:p>
      <w:pPr>
        <w:spacing w:line="198" w:lineRule="exact" w:before="179"/>
        <w:ind w:left="1119" w:right="0" w:firstLine="0"/>
        <w:jc w:val="left"/>
        <w:rPr>
          <w:rFonts w:ascii="SimSun-ExtB"/>
          <w:sz w:val="16"/>
        </w:rPr>
      </w:pPr>
      <w:r>
        <w:rPr>
          <w:rFonts w:ascii="SimSun-ExtB"/>
          <w:color w:val="000087"/>
          <w:sz w:val="16"/>
        </w:rPr>
        <w:t>registerVehicle</w:t>
      </w:r>
      <w:r>
        <w:rPr>
          <w:rFonts w:ascii="SimSun-ExtB"/>
          <w:color w:val="545454"/>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color w:val="000087"/>
          <w:sz w:val="16"/>
        </w:rPr>
        <w:t>type</w:t>
      </w:r>
      <w:r>
        <w:rPr>
          <w:rFonts w:ascii="SimSun-ExtB"/>
          <w:sz w:val="16"/>
        </w:rPr>
        <w:t>, </w:t>
      </w:r>
      <w:r>
        <w:rPr>
          <w:rFonts w:ascii="SimSun-ExtB"/>
          <w:color w:val="000087"/>
          <w:sz w:val="16"/>
        </w:rPr>
        <w:t>Vehicle</w:t>
      </w:r>
      <w:r>
        <w:rPr>
          <w:rFonts w:ascii="SimSun-ExtB"/>
          <w:sz w:val="16"/>
        </w:rPr>
        <w:t>)</w:t>
      </w:r>
      <w:r>
        <w:rPr>
          <w:rFonts w:ascii="SimSun-ExtB"/>
          <w:spacing w:val="1"/>
          <w:sz w:val="16"/>
        </w:rPr>
        <w:t> </w:t>
      </w:r>
      <w:r>
        <w:rPr>
          <w:rFonts w:ascii="SimSun-ExtB"/>
          <w:spacing w:val="-10"/>
          <w:sz w:val="16"/>
        </w:rPr>
        <w:t>{</w:t>
      </w:r>
    </w:p>
    <w:p>
      <w:pPr>
        <w:spacing w:line="198" w:lineRule="exact" w:before="0"/>
        <w:ind w:left="143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proto</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Vehicle</w:t>
      </w:r>
      <w:r>
        <w:rPr>
          <w:rFonts w:ascii="SimSun-ExtB"/>
          <w:spacing w:val="-2"/>
          <w:sz w:val="16"/>
        </w:rPr>
        <w:t>.</w:t>
      </w:r>
      <w:r>
        <w:rPr>
          <w:rFonts w:ascii="SimSun-ExtB"/>
          <w:color w:val="000087"/>
          <w:spacing w:val="-2"/>
          <w:sz w:val="16"/>
        </w:rPr>
        <w:t>prototype</w:t>
      </w:r>
      <w:r>
        <w:rPr>
          <w:rFonts w:ascii="SimSun-ExtB"/>
          <w:spacing w:val="-2"/>
          <w:sz w:val="16"/>
        </w:rPr>
        <w:t>;</w:t>
      </w:r>
    </w:p>
    <w:p>
      <w:pPr>
        <w:spacing w:line="184" w:lineRule="exact" w:before="188"/>
        <w:ind w:left="1439" w:right="0" w:firstLine="0"/>
        <w:jc w:val="left"/>
        <w:rPr>
          <w:rFonts w:ascii="Trebuchet MS"/>
          <w:i/>
          <w:sz w:val="16"/>
        </w:rPr>
      </w:pPr>
      <w:r>
        <w:rPr>
          <w:rFonts w:ascii="Trebuchet MS"/>
          <w:i/>
          <w:color w:val="34586C"/>
          <w:w w:val="110"/>
          <w:sz w:val="16"/>
        </w:rPr>
        <w:t>//</w:t>
      </w:r>
      <w:r>
        <w:rPr>
          <w:rFonts w:ascii="Trebuchet MS"/>
          <w:i/>
          <w:color w:val="34586C"/>
          <w:spacing w:val="28"/>
          <w:w w:val="110"/>
          <w:sz w:val="16"/>
        </w:rPr>
        <w:t> </w:t>
      </w:r>
      <w:r>
        <w:rPr>
          <w:rFonts w:ascii="Trebuchet MS"/>
          <w:i/>
          <w:color w:val="34586C"/>
          <w:w w:val="110"/>
          <w:sz w:val="16"/>
        </w:rPr>
        <w:t>only</w:t>
      </w:r>
      <w:r>
        <w:rPr>
          <w:rFonts w:ascii="Trebuchet MS"/>
          <w:i/>
          <w:color w:val="34586C"/>
          <w:spacing w:val="28"/>
          <w:w w:val="110"/>
          <w:sz w:val="16"/>
        </w:rPr>
        <w:t> </w:t>
      </w:r>
      <w:r>
        <w:rPr>
          <w:rFonts w:ascii="Trebuchet MS"/>
          <w:i/>
          <w:color w:val="34586C"/>
          <w:w w:val="110"/>
          <w:sz w:val="16"/>
        </w:rPr>
        <w:t>register</w:t>
      </w:r>
      <w:r>
        <w:rPr>
          <w:rFonts w:ascii="Trebuchet MS"/>
          <w:i/>
          <w:color w:val="34586C"/>
          <w:spacing w:val="28"/>
          <w:w w:val="110"/>
          <w:sz w:val="16"/>
        </w:rPr>
        <w:t> </w:t>
      </w:r>
      <w:r>
        <w:rPr>
          <w:rFonts w:ascii="Trebuchet MS"/>
          <w:i/>
          <w:color w:val="34586C"/>
          <w:w w:val="110"/>
          <w:sz w:val="16"/>
        </w:rPr>
        <w:t>classes</w:t>
      </w:r>
      <w:r>
        <w:rPr>
          <w:rFonts w:ascii="Trebuchet MS"/>
          <w:i/>
          <w:color w:val="34586C"/>
          <w:spacing w:val="28"/>
          <w:w w:val="110"/>
          <w:sz w:val="16"/>
        </w:rPr>
        <w:t> </w:t>
      </w:r>
      <w:r>
        <w:rPr>
          <w:rFonts w:ascii="Trebuchet MS"/>
          <w:i/>
          <w:color w:val="34586C"/>
          <w:w w:val="110"/>
          <w:sz w:val="16"/>
        </w:rPr>
        <w:t>that</w:t>
      </w:r>
      <w:r>
        <w:rPr>
          <w:rFonts w:ascii="Trebuchet MS"/>
          <w:i/>
          <w:color w:val="34586C"/>
          <w:spacing w:val="26"/>
          <w:w w:val="115"/>
          <w:sz w:val="16"/>
        </w:rPr>
        <w:t> </w:t>
      </w:r>
      <w:r>
        <w:rPr>
          <w:rFonts w:ascii="Trebuchet MS"/>
          <w:i/>
          <w:color w:val="34586C"/>
          <w:w w:val="115"/>
          <w:sz w:val="16"/>
        </w:rPr>
        <w:t>fulfill</w:t>
      </w:r>
      <w:r>
        <w:rPr>
          <w:rFonts w:ascii="Trebuchet MS"/>
          <w:i/>
          <w:color w:val="34586C"/>
          <w:spacing w:val="26"/>
          <w:w w:val="115"/>
          <w:sz w:val="16"/>
        </w:rPr>
        <w:t> </w:t>
      </w:r>
      <w:r>
        <w:rPr>
          <w:rFonts w:ascii="Trebuchet MS"/>
          <w:i/>
          <w:color w:val="34586C"/>
          <w:w w:val="110"/>
          <w:sz w:val="16"/>
        </w:rPr>
        <w:t>the</w:t>
      </w:r>
      <w:r>
        <w:rPr>
          <w:rFonts w:ascii="Trebuchet MS"/>
          <w:i/>
          <w:color w:val="34586C"/>
          <w:spacing w:val="28"/>
          <w:w w:val="110"/>
          <w:sz w:val="16"/>
        </w:rPr>
        <w:t> </w:t>
      </w:r>
      <w:r>
        <w:rPr>
          <w:rFonts w:ascii="Trebuchet MS"/>
          <w:i/>
          <w:color w:val="34586C"/>
          <w:w w:val="110"/>
          <w:sz w:val="16"/>
        </w:rPr>
        <w:t>vehicle</w:t>
      </w:r>
      <w:r>
        <w:rPr>
          <w:rFonts w:ascii="Trebuchet MS"/>
          <w:i/>
          <w:color w:val="34586C"/>
          <w:spacing w:val="28"/>
          <w:w w:val="110"/>
          <w:sz w:val="16"/>
        </w:rPr>
        <w:t> </w:t>
      </w:r>
      <w:r>
        <w:rPr>
          <w:rFonts w:ascii="Trebuchet MS"/>
          <w:i/>
          <w:color w:val="34586C"/>
          <w:spacing w:val="-2"/>
          <w:w w:val="110"/>
          <w:sz w:val="16"/>
        </w:rPr>
        <w:t>contract</w:t>
      </w:r>
    </w:p>
    <w:p>
      <w:pPr>
        <w:spacing w:line="225" w:lineRule="auto" w:before="8"/>
        <w:ind w:left="1759" w:right="4216" w:hanging="320"/>
        <w:jc w:val="left"/>
        <w:rPr>
          <w:rFonts w:ascii="SimSun-ExtB"/>
          <w:sz w:val="16"/>
        </w:rPr>
      </w:pPr>
      <w:r>
        <w:rPr>
          <w:rFonts w:ascii="Arial"/>
          <w:b/>
          <w:color w:val="006699"/>
          <w:spacing w:val="-2"/>
          <w:w w:val="135"/>
          <w:sz w:val="16"/>
        </w:rPr>
        <w:t>if</w:t>
      </w:r>
      <w:r>
        <w:rPr>
          <w:rFonts w:ascii="Arial"/>
          <w:b/>
          <w:color w:val="006699"/>
          <w:spacing w:val="-4"/>
          <w:w w:val="135"/>
          <w:sz w:val="16"/>
        </w:rPr>
        <w:t> </w:t>
      </w:r>
      <w:r>
        <w:rPr>
          <w:rFonts w:ascii="SimSun-ExtB"/>
          <w:spacing w:val="-2"/>
          <w:w w:val="105"/>
          <w:sz w:val="16"/>
        </w:rPr>
        <w:t>(</w:t>
      </w:r>
      <w:r>
        <w:rPr>
          <w:rFonts w:ascii="SimSun-ExtB"/>
          <w:color w:val="000087"/>
          <w:spacing w:val="-2"/>
          <w:w w:val="105"/>
          <w:sz w:val="16"/>
        </w:rPr>
        <w:t>proto</w:t>
      </w:r>
      <w:r>
        <w:rPr>
          <w:rFonts w:ascii="SimSun-ExtB"/>
          <w:spacing w:val="-2"/>
          <w:w w:val="105"/>
          <w:sz w:val="16"/>
        </w:rPr>
        <w:t>.</w:t>
      </w:r>
      <w:r>
        <w:rPr>
          <w:rFonts w:ascii="SimSun-ExtB"/>
          <w:color w:val="000087"/>
          <w:spacing w:val="-2"/>
          <w:w w:val="105"/>
          <w:sz w:val="16"/>
        </w:rPr>
        <w:t>drive</w:t>
      </w:r>
      <w:r>
        <w:rPr>
          <w:rFonts w:ascii="SimSun-ExtB"/>
          <w:color w:val="000087"/>
          <w:spacing w:val="-19"/>
          <w:w w:val="105"/>
          <w:sz w:val="16"/>
        </w:rPr>
        <w:t> </w:t>
      </w:r>
      <w:r>
        <w:rPr>
          <w:rFonts w:ascii="SimSun-ExtB"/>
          <w:color w:val="545454"/>
          <w:spacing w:val="-2"/>
          <w:w w:val="105"/>
          <w:sz w:val="16"/>
        </w:rPr>
        <w:t>&amp;&amp;</w:t>
      </w:r>
      <w:r>
        <w:rPr>
          <w:rFonts w:ascii="SimSun-ExtB"/>
          <w:color w:val="545454"/>
          <w:spacing w:val="-19"/>
          <w:w w:val="105"/>
          <w:sz w:val="16"/>
        </w:rPr>
        <w:t> </w:t>
      </w:r>
      <w:r>
        <w:rPr>
          <w:rFonts w:ascii="SimSun-ExtB"/>
          <w:color w:val="000087"/>
          <w:spacing w:val="-2"/>
          <w:w w:val="105"/>
          <w:sz w:val="16"/>
        </w:rPr>
        <w:t>proto</w:t>
      </w:r>
      <w:r>
        <w:rPr>
          <w:rFonts w:ascii="SimSun-ExtB"/>
          <w:spacing w:val="-2"/>
          <w:w w:val="105"/>
          <w:sz w:val="16"/>
        </w:rPr>
        <w:t>.</w:t>
      </w:r>
      <w:r>
        <w:rPr>
          <w:rFonts w:ascii="SimSun-ExtB"/>
          <w:color w:val="000087"/>
          <w:spacing w:val="-2"/>
          <w:w w:val="105"/>
          <w:sz w:val="16"/>
        </w:rPr>
        <w:t>breakDown</w:t>
      </w:r>
      <w:r>
        <w:rPr>
          <w:rFonts w:ascii="SimSun-ExtB"/>
          <w:spacing w:val="-2"/>
          <w:w w:val="105"/>
          <w:sz w:val="16"/>
        </w:rPr>
        <w:t>)</w:t>
      </w:r>
      <w:r>
        <w:rPr>
          <w:rFonts w:ascii="SimSun-ExtB"/>
          <w:spacing w:val="-19"/>
          <w:w w:val="105"/>
          <w:sz w:val="16"/>
        </w:rPr>
        <w:t> </w:t>
      </w:r>
      <w:r>
        <w:rPr>
          <w:rFonts w:ascii="SimSun-ExtB"/>
          <w:spacing w:val="-2"/>
          <w:w w:val="105"/>
          <w:sz w:val="16"/>
        </w:rPr>
        <w:t>{ </w:t>
      </w:r>
      <w:r>
        <w:rPr>
          <w:rFonts w:ascii="SimSun-ExtB"/>
          <w:color w:val="000087"/>
          <w:w w:val="105"/>
          <w:sz w:val="16"/>
        </w:rPr>
        <w:t>types</w:t>
      </w:r>
      <w:r>
        <w:rPr>
          <w:rFonts w:ascii="SimSun-ExtB"/>
          <w:w w:val="105"/>
          <w:sz w:val="16"/>
        </w:rPr>
        <w:t>[</w:t>
      </w:r>
      <w:r>
        <w:rPr>
          <w:rFonts w:ascii="SimSun-ExtB"/>
          <w:color w:val="000087"/>
          <w:w w:val="105"/>
          <w:sz w:val="16"/>
        </w:rPr>
        <w:t>type</w:t>
      </w:r>
      <w:r>
        <w:rPr>
          <w:rFonts w:ascii="SimSun-ExtB"/>
          <w:w w:val="105"/>
          <w:sz w:val="16"/>
        </w:rPr>
        <w:t>] </w:t>
      </w:r>
      <w:r>
        <w:rPr>
          <w:rFonts w:ascii="SimSun-ExtB"/>
          <w:color w:val="545454"/>
          <w:w w:val="105"/>
          <w:sz w:val="16"/>
        </w:rPr>
        <w:t>= </w:t>
      </w:r>
      <w:r>
        <w:rPr>
          <w:rFonts w:ascii="SimSun-ExtB"/>
          <w:color w:val="000087"/>
          <w:w w:val="105"/>
          <w:sz w:val="16"/>
        </w:rPr>
        <w:t>Vehicle</w:t>
      </w:r>
      <w:r>
        <w:rPr>
          <w:rFonts w:ascii="SimSun-ExtB"/>
          <w:w w:val="105"/>
          <w:sz w:val="16"/>
        </w:rPr>
        <w:t>;</w:t>
      </w:r>
    </w:p>
    <w:p>
      <w:pPr>
        <w:spacing w:after="0" w:line="225" w:lineRule="auto"/>
        <w:jc w:val="left"/>
        <w:rPr>
          <w:rFonts w:ascii="SimSun-ExtB"/>
          <w:sz w:val="16"/>
        </w:rPr>
        <w:sectPr>
          <w:footerReference w:type="default" r:id="rId87"/>
          <w:footerReference w:type="even" r:id="rId88"/>
          <w:pgSz w:w="10080" w:h="13230"/>
          <w:pgMar w:header="0" w:footer="913" w:top="1180" w:bottom="1100" w:left="1320" w:right="0"/>
          <w:pgNumType w:start="59"/>
        </w:sectPr>
      </w:pPr>
    </w:p>
    <w:p>
      <w:pPr>
        <w:pStyle w:val="BodyText"/>
        <w:rPr>
          <w:rFonts w:ascii="SimSun-ExtB"/>
          <w:sz w:val="16"/>
        </w:rPr>
      </w:pPr>
    </w:p>
    <w:p>
      <w:pPr>
        <w:pStyle w:val="BodyText"/>
        <w:rPr>
          <w:rFonts w:ascii="SimSun-ExtB"/>
          <w:sz w:val="16"/>
        </w:rPr>
      </w:pPr>
    </w:p>
    <w:p>
      <w:pPr>
        <w:pStyle w:val="BodyText"/>
        <w:spacing w:before="34"/>
        <w:rPr>
          <w:rFonts w:ascii="SimSun-ExtB"/>
          <w:sz w:val="16"/>
        </w:rPr>
      </w:pPr>
    </w:p>
    <w:p>
      <w:pPr>
        <w:spacing w:line="198" w:lineRule="exact" w:before="0"/>
        <w:ind w:left="0" w:right="0" w:firstLine="0"/>
        <w:jc w:val="right"/>
        <w:rPr>
          <w:rFonts w:ascii="SimSun-ExtB"/>
          <w:sz w:val="16"/>
        </w:rPr>
      </w:pPr>
      <w:r>
        <w:rPr>
          <w:rFonts w:ascii="SimSun-ExtB"/>
          <w:spacing w:val="-10"/>
          <w:sz w:val="16"/>
        </w:rPr>
        <w:t>}</w:t>
      </w:r>
    </w:p>
    <w:p>
      <w:pPr>
        <w:spacing w:line="192" w:lineRule="exact" w:before="0"/>
        <w:ind w:left="0" w:right="237" w:firstLine="0"/>
        <w:jc w:val="right"/>
        <w:rPr>
          <w:rFonts w:ascii="SimSun-ExtB"/>
          <w:sz w:val="16"/>
        </w:rPr>
      </w:pPr>
      <w:r>
        <w:rPr>
          <w:rFonts w:ascii="SimSun-ExtB"/>
          <w:spacing w:val="-5"/>
          <w:sz w:val="16"/>
        </w:rPr>
        <w:t>};</w:t>
      </w:r>
    </w:p>
    <w:p>
      <w:pPr>
        <w:spacing w:line="198" w:lineRule="exact" w:before="0"/>
        <w:ind w:left="0" w:right="317" w:firstLine="0"/>
        <w:jc w:val="right"/>
        <w:rPr>
          <w:rFonts w:ascii="SimSun-ExtB"/>
          <w:sz w:val="16"/>
        </w:rPr>
      </w:pPr>
      <w:r>
        <w:rPr>
          <w:rFonts w:ascii="SimSun-ExtB"/>
          <w:spacing w:val="-2"/>
          <w:sz w:val="16"/>
        </w:rPr>
        <w:t>})();</w:t>
      </w:r>
    </w:p>
    <w:p>
      <w:pPr>
        <w:pStyle w:val="BodyText"/>
        <w:spacing w:before="176"/>
        <w:rPr>
          <w:rFonts w:ascii="SimSun-ExtB"/>
          <w:sz w:val="16"/>
        </w:rPr>
      </w:pPr>
    </w:p>
    <w:p>
      <w:pPr>
        <w:spacing w:before="0"/>
        <w:ind w:left="479" w:right="0" w:firstLine="0"/>
        <w:jc w:val="left"/>
        <w:rPr>
          <w:rFonts w:ascii="Trebuchet MS"/>
          <w:i/>
          <w:sz w:val="16"/>
        </w:rPr>
      </w:pPr>
      <w:r>
        <w:rPr>
          <w:rFonts w:ascii="Trebuchet MS"/>
          <w:i/>
          <w:color w:val="34586C"/>
          <w:spacing w:val="-2"/>
          <w:sz w:val="16"/>
        </w:rPr>
        <w:t>//Usage</w:t>
      </w:r>
    </w:p>
    <w:p>
      <w:pPr>
        <w:spacing w:before="74"/>
        <w:ind w:left="199" w:right="0" w:firstLine="0"/>
        <w:jc w:val="left"/>
        <w:rPr>
          <w:rFonts w:ascii="SimSun-ExtB"/>
          <w:sz w:val="16"/>
        </w:rPr>
      </w:pPr>
      <w:r>
        <w:rPr/>
        <w:br w:type="column"/>
      </w:r>
      <w:r>
        <w:rPr>
          <w:rFonts w:ascii="SimSun-ExtB"/>
          <w:spacing w:val="-10"/>
          <w:sz w:val="16"/>
        </w:rPr>
        <w:t>}</w:t>
      </w:r>
    </w:p>
    <w:p>
      <w:pPr>
        <w:spacing w:before="178"/>
        <w:ind w:left="19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2"/>
          <w:sz w:val="16"/>
        </w:rPr>
        <w:t>AbstractVehicleFactory</w:t>
      </w:r>
      <w:r>
        <w:rPr>
          <w:rFonts w:ascii="SimSun-ExtB"/>
          <w:spacing w:val="-2"/>
          <w:sz w:val="16"/>
        </w:rPr>
        <w:t>;</w:t>
      </w:r>
    </w:p>
    <w:p>
      <w:pPr>
        <w:spacing w:after="0"/>
        <w:jc w:val="left"/>
        <w:rPr>
          <w:rFonts w:ascii="SimSun-ExtB"/>
          <w:sz w:val="16"/>
        </w:rPr>
        <w:sectPr>
          <w:pgSz w:w="10080" w:h="13230"/>
          <w:pgMar w:header="0" w:footer="913" w:top="980" w:bottom="1100" w:left="1320" w:right="0"/>
          <w:cols w:num="2" w:equalWidth="0">
            <w:col w:w="1200" w:space="40"/>
            <w:col w:w="7520"/>
          </w:cols>
        </w:sectPr>
      </w:pPr>
    </w:p>
    <w:p>
      <w:pPr>
        <w:spacing w:line="225" w:lineRule="auto" w:before="198"/>
        <w:ind w:left="479" w:right="1438" w:firstLine="0"/>
        <w:jc w:val="left"/>
        <w:rPr>
          <w:rFonts w:ascii="SimSun-ExtB"/>
          <w:sz w:val="16"/>
        </w:rPr>
      </w:pPr>
      <w:r>
        <w:rPr>
          <w:rFonts w:ascii="SimSun-ExtB"/>
          <w:color w:val="000087"/>
          <w:sz w:val="16"/>
        </w:rPr>
        <w:t>AbstractVehicleFactory</w:t>
      </w:r>
      <w:r>
        <w:rPr>
          <w:rFonts w:ascii="SimSun-ExtB"/>
          <w:sz w:val="16"/>
        </w:rPr>
        <w:t>.</w:t>
      </w:r>
      <w:r>
        <w:rPr>
          <w:rFonts w:ascii="SimSun-ExtB"/>
          <w:color w:val="000087"/>
          <w:sz w:val="16"/>
        </w:rPr>
        <w:t>registerVehicle</w:t>
      </w:r>
      <w:r>
        <w:rPr>
          <w:rFonts w:ascii="SimSun-ExtB"/>
          <w:sz w:val="16"/>
        </w:rPr>
        <w:t>(</w:t>
      </w:r>
      <w:r>
        <w:rPr>
          <w:rFonts w:ascii="SimSun-ExtB"/>
          <w:color w:val="CC3300"/>
          <w:sz w:val="16"/>
        </w:rPr>
        <w:t>"car"</w:t>
      </w:r>
      <w:r>
        <w:rPr>
          <w:rFonts w:ascii="SimSun-ExtB"/>
          <w:sz w:val="16"/>
        </w:rPr>
        <w:t>, </w:t>
      </w:r>
      <w:r>
        <w:rPr>
          <w:rFonts w:ascii="SimSun-ExtB"/>
          <w:color w:val="000087"/>
          <w:sz w:val="16"/>
        </w:rPr>
        <w:t>Car</w:t>
      </w:r>
      <w:r>
        <w:rPr>
          <w:rFonts w:ascii="SimSun-ExtB"/>
          <w:sz w:val="16"/>
        </w:rPr>
        <w:t>); </w:t>
      </w:r>
      <w:r>
        <w:rPr>
          <w:rFonts w:ascii="SimSun-ExtB"/>
          <w:color w:val="000087"/>
          <w:sz w:val="16"/>
        </w:rPr>
        <w:t>AbstractVehicleFactory</w:t>
      </w:r>
      <w:r>
        <w:rPr>
          <w:rFonts w:ascii="SimSun-ExtB"/>
          <w:sz w:val="16"/>
        </w:rPr>
        <w:t>.</w:t>
      </w:r>
      <w:r>
        <w:rPr>
          <w:rFonts w:ascii="SimSun-ExtB"/>
          <w:color w:val="000087"/>
          <w:sz w:val="16"/>
        </w:rPr>
        <w:t>registerVehicle</w:t>
      </w:r>
      <w:r>
        <w:rPr>
          <w:rFonts w:ascii="SimSun-ExtB"/>
          <w:sz w:val="16"/>
        </w:rPr>
        <w:t>(</w:t>
      </w:r>
      <w:r>
        <w:rPr>
          <w:rFonts w:ascii="SimSun-ExtB"/>
          <w:color w:val="CC3300"/>
          <w:sz w:val="16"/>
        </w:rPr>
        <w:t>"truck"</w:t>
      </w:r>
      <w:r>
        <w:rPr>
          <w:rFonts w:ascii="SimSun-ExtB"/>
          <w:sz w:val="16"/>
        </w:rPr>
        <w:t>,</w:t>
      </w:r>
      <w:r>
        <w:rPr>
          <w:rFonts w:ascii="SimSun-ExtB"/>
          <w:spacing w:val="-20"/>
          <w:sz w:val="16"/>
        </w:rPr>
        <w:t> </w:t>
      </w:r>
      <w:r>
        <w:rPr>
          <w:rFonts w:ascii="SimSun-ExtB"/>
          <w:color w:val="000087"/>
          <w:sz w:val="16"/>
        </w:rPr>
        <w:t>Truck</w:t>
      </w:r>
      <w:r>
        <w:rPr>
          <w:rFonts w:ascii="SimSun-ExtB"/>
          <w:sz w:val="16"/>
        </w:rPr>
        <w:t>);</w:t>
      </w:r>
    </w:p>
    <w:p>
      <w:pPr>
        <w:spacing w:line="198" w:lineRule="exact" w:before="181"/>
        <w:ind w:left="480" w:right="0" w:firstLine="0"/>
        <w:jc w:val="left"/>
        <w:rPr>
          <w:rFonts w:ascii="SimSun-ExtB"/>
          <w:sz w:val="16"/>
        </w:rPr>
      </w:pPr>
      <w:r>
        <w:rPr>
          <w:rFonts w:ascii="Arial"/>
          <w:b/>
          <w:color w:val="006699"/>
          <w:sz w:val="16"/>
        </w:rPr>
        <w:t>var</w:t>
      </w:r>
      <w:r>
        <w:rPr>
          <w:rFonts w:ascii="Arial"/>
          <w:b/>
          <w:color w:val="006699"/>
          <w:spacing w:val="36"/>
          <w:sz w:val="16"/>
        </w:rPr>
        <w:t> </w:t>
      </w:r>
      <w:r>
        <w:rPr>
          <w:rFonts w:ascii="SimSun-ExtB"/>
          <w:color w:val="000087"/>
          <w:sz w:val="16"/>
        </w:rPr>
        <w:t>car </w:t>
      </w:r>
      <w:r>
        <w:rPr>
          <w:rFonts w:ascii="SimSun-ExtB"/>
          <w:color w:val="545454"/>
          <w:sz w:val="16"/>
        </w:rPr>
        <w:t>=</w:t>
      </w:r>
      <w:r>
        <w:rPr>
          <w:rFonts w:ascii="SimSun-ExtB"/>
          <w:color w:val="545454"/>
          <w:spacing w:val="1"/>
          <w:sz w:val="16"/>
        </w:rPr>
        <w:t> </w:t>
      </w:r>
      <w:r>
        <w:rPr>
          <w:rFonts w:ascii="SimSun-ExtB"/>
          <w:color w:val="000087"/>
          <w:sz w:val="16"/>
        </w:rPr>
        <w:t>AbstractVehicleFactory</w:t>
      </w:r>
      <w:r>
        <w:rPr>
          <w:rFonts w:ascii="SimSun-ExtB"/>
          <w:sz w:val="16"/>
        </w:rPr>
        <w:t>.</w:t>
      </w:r>
      <w:r>
        <w:rPr>
          <w:rFonts w:ascii="SimSun-ExtB"/>
          <w:color w:val="000087"/>
          <w:sz w:val="16"/>
        </w:rPr>
        <w:t>getVehicle</w:t>
      </w:r>
      <w:r>
        <w:rPr>
          <w:rFonts w:ascii="SimSun-ExtB"/>
          <w:sz w:val="16"/>
        </w:rPr>
        <w:t>(</w:t>
      </w:r>
      <w:r>
        <w:rPr>
          <w:rFonts w:ascii="SimSun-ExtB"/>
          <w:color w:val="CC3300"/>
          <w:sz w:val="16"/>
        </w:rPr>
        <w:t>"car"</w:t>
      </w:r>
      <w:r>
        <w:rPr>
          <w:rFonts w:ascii="SimSun-ExtB"/>
          <w:sz w:val="16"/>
        </w:rPr>
        <w:t>, {</w:t>
      </w:r>
      <w:r>
        <w:rPr>
          <w:rFonts w:ascii="SimSun-ExtB"/>
          <w:spacing w:val="1"/>
          <w:sz w:val="16"/>
        </w:rPr>
        <w:t> </w:t>
      </w:r>
      <w:r>
        <w:rPr>
          <w:rFonts w:ascii="SimSun-ExtB"/>
          <w:color w:val="000087"/>
          <w:sz w:val="16"/>
        </w:rPr>
        <w:t>color</w:t>
      </w:r>
      <w:r>
        <w:rPr>
          <w:rFonts w:ascii="SimSun-ExtB"/>
          <w:color w:val="545454"/>
          <w:sz w:val="16"/>
        </w:rPr>
        <w:t>: </w:t>
      </w:r>
      <w:r>
        <w:rPr>
          <w:rFonts w:ascii="SimSun-ExtB"/>
          <w:color w:val="CC3300"/>
          <w:sz w:val="16"/>
        </w:rPr>
        <w:t>"yellow"</w:t>
      </w:r>
      <w:r>
        <w:rPr>
          <w:rFonts w:ascii="SimSun-ExtB"/>
          <w:sz w:val="16"/>
        </w:rPr>
        <w:t>, </w:t>
      </w:r>
      <w:r>
        <w:rPr>
          <w:rFonts w:ascii="SimSun-ExtB"/>
          <w:color w:val="000087"/>
          <w:sz w:val="16"/>
        </w:rPr>
        <w:t>turbo</w:t>
      </w:r>
      <w:r>
        <w:rPr>
          <w:rFonts w:ascii="SimSun-ExtB"/>
          <w:color w:val="545454"/>
          <w:sz w:val="16"/>
        </w:rPr>
        <w:t>:</w:t>
      </w:r>
      <w:r>
        <w:rPr>
          <w:rFonts w:ascii="SimSun-ExtB"/>
          <w:color w:val="545454"/>
          <w:spacing w:val="1"/>
          <w:sz w:val="16"/>
        </w:rPr>
        <w:t> </w:t>
      </w:r>
      <w:r>
        <w:rPr>
          <w:rFonts w:ascii="Arial"/>
          <w:b/>
          <w:color w:val="006699"/>
          <w:sz w:val="16"/>
        </w:rPr>
        <w:t>true</w:t>
      </w:r>
      <w:r>
        <w:rPr>
          <w:rFonts w:ascii="Arial"/>
          <w:b/>
          <w:color w:val="006699"/>
          <w:spacing w:val="36"/>
          <w:sz w:val="16"/>
        </w:rPr>
        <w:t> </w:t>
      </w:r>
      <w:r>
        <w:rPr>
          <w:rFonts w:ascii="SimSun-ExtB"/>
          <w:spacing w:val="-5"/>
          <w:sz w:val="16"/>
        </w:rPr>
        <w:t>});</w:t>
      </w:r>
    </w:p>
    <w:p>
      <w:pPr>
        <w:spacing w:line="198" w:lineRule="exact" w:before="0"/>
        <w:ind w:left="479" w:right="0" w:firstLine="0"/>
        <w:jc w:val="left"/>
        <w:rPr>
          <w:rFonts w:ascii="SimSun-ExtB"/>
          <w:sz w:val="16"/>
        </w:rPr>
      </w:pPr>
      <w:bookmarkStart w:name="The Mixin Pattern" w:id="97"/>
      <w:bookmarkEnd w:id="97"/>
      <w:r>
        <w:rPr/>
      </w:r>
      <w:bookmarkStart w:name="_bookmark39" w:id="98"/>
      <w:bookmarkEnd w:id="98"/>
      <w:r>
        <w:rPr/>
      </w:r>
      <w:r>
        <w:rPr>
          <w:rFonts w:ascii="Arial"/>
          <w:b/>
          <w:color w:val="006699"/>
          <w:sz w:val="16"/>
        </w:rPr>
        <w:t>var</w:t>
      </w:r>
      <w:r>
        <w:rPr>
          <w:rFonts w:ascii="Arial"/>
          <w:b/>
          <w:color w:val="006699"/>
          <w:spacing w:val="36"/>
          <w:sz w:val="16"/>
        </w:rPr>
        <w:t> </w:t>
      </w:r>
      <w:r>
        <w:rPr>
          <w:rFonts w:ascii="SimSun-ExtB"/>
          <w:color w:val="000087"/>
          <w:sz w:val="16"/>
        </w:rPr>
        <w:t>truck </w:t>
      </w:r>
      <w:r>
        <w:rPr>
          <w:rFonts w:ascii="SimSun-ExtB"/>
          <w:color w:val="545454"/>
          <w:sz w:val="16"/>
        </w:rPr>
        <w:t>=</w:t>
      </w:r>
      <w:r>
        <w:rPr>
          <w:rFonts w:ascii="SimSun-ExtB"/>
          <w:color w:val="545454"/>
          <w:spacing w:val="1"/>
          <w:sz w:val="16"/>
        </w:rPr>
        <w:t> </w:t>
      </w:r>
      <w:r>
        <w:rPr>
          <w:rFonts w:ascii="SimSun-ExtB"/>
          <w:color w:val="000087"/>
          <w:sz w:val="16"/>
        </w:rPr>
        <w:t>AbstractVehicleFactory</w:t>
      </w:r>
      <w:r>
        <w:rPr>
          <w:rFonts w:ascii="SimSun-ExtB"/>
          <w:sz w:val="16"/>
        </w:rPr>
        <w:t>.</w:t>
      </w:r>
      <w:r>
        <w:rPr>
          <w:rFonts w:ascii="SimSun-ExtB"/>
          <w:color w:val="000087"/>
          <w:sz w:val="16"/>
        </w:rPr>
        <w:t>getVehicle</w:t>
      </w:r>
      <w:r>
        <w:rPr>
          <w:rFonts w:ascii="SimSun-ExtB"/>
          <w:sz w:val="16"/>
        </w:rPr>
        <w:t>(</w:t>
      </w:r>
      <w:r>
        <w:rPr>
          <w:rFonts w:ascii="SimSun-ExtB"/>
          <w:color w:val="CC3300"/>
          <w:sz w:val="16"/>
        </w:rPr>
        <w:t>"truck"</w:t>
      </w:r>
      <w:r>
        <w:rPr>
          <w:rFonts w:ascii="SimSun-ExtB"/>
          <w:sz w:val="16"/>
        </w:rPr>
        <w:t>, {</w:t>
      </w:r>
      <w:r>
        <w:rPr>
          <w:rFonts w:ascii="SimSun-ExtB"/>
          <w:spacing w:val="1"/>
          <w:sz w:val="16"/>
        </w:rPr>
        <w:t> </w:t>
      </w:r>
      <w:r>
        <w:rPr>
          <w:rFonts w:ascii="SimSun-ExtB"/>
          <w:color w:val="000087"/>
          <w:sz w:val="16"/>
        </w:rPr>
        <w:t>monster</w:t>
      </w:r>
      <w:r>
        <w:rPr>
          <w:rFonts w:ascii="SimSun-ExtB"/>
          <w:color w:val="545454"/>
          <w:sz w:val="16"/>
        </w:rPr>
        <w:t>: </w:t>
      </w:r>
      <w:r>
        <w:rPr>
          <w:rFonts w:ascii="Arial"/>
          <w:b/>
          <w:color w:val="006699"/>
          <w:sz w:val="16"/>
        </w:rPr>
        <w:t>true</w:t>
      </w:r>
      <w:r>
        <w:rPr>
          <w:rFonts w:ascii="SimSun-ExtB"/>
          <w:sz w:val="16"/>
        </w:rPr>
        <w:t>, </w:t>
      </w:r>
      <w:r>
        <w:rPr>
          <w:rFonts w:ascii="SimSun-ExtB"/>
          <w:color w:val="000087"/>
          <w:sz w:val="16"/>
        </w:rPr>
        <w:t>cylinders</w:t>
      </w:r>
      <w:r>
        <w:rPr>
          <w:rFonts w:ascii="SimSun-ExtB"/>
          <w:color w:val="545454"/>
          <w:sz w:val="16"/>
        </w:rPr>
        <w:t>:</w:t>
      </w:r>
      <w:r>
        <w:rPr>
          <w:rFonts w:ascii="SimSun-ExtB"/>
          <w:color w:val="545454"/>
          <w:spacing w:val="1"/>
          <w:sz w:val="16"/>
        </w:rPr>
        <w:t> </w:t>
      </w:r>
      <w:r>
        <w:rPr>
          <w:rFonts w:ascii="SimSun-ExtB"/>
          <w:color w:val="FF6600"/>
          <w:sz w:val="16"/>
        </w:rPr>
        <w:t>12 </w:t>
      </w:r>
      <w:r>
        <w:rPr>
          <w:rFonts w:ascii="SimSun-ExtB"/>
          <w:spacing w:val="-5"/>
          <w:sz w:val="16"/>
        </w:rPr>
        <w:t>});</w:t>
      </w:r>
    </w:p>
    <w:p>
      <w:pPr>
        <w:pStyle w:val="BodyText"/>
        <w:spacing w:before="105"/>
        <w:rPr>
          <w:rFonts w:ascii="SimSun-ExtB"/>
          <w:sz w:val="16"/>
        </w:rPr>
      </w:pPr>
    </w:p>
    <w:p>
      <w:pPr>
        <w:pStyle w:val="Heading2"/>
        <w:ind w:left="119"/>
      </w:pPr>
      <w:r>
        <w:rPr>
          <w:w w:val="70"/>
        </w:rPr>
        <w:t>The</w:t>
      </w:r>
      <w:r>
        <w:rPr>
          <w:spacing w:val="-16"/>
          <w:w w:val="70"/>
        </w:rPr>
        <w:t> </w:t>
      </w:r>
      <w:r>
        <w:rPr>
          <w:w w:val="70"/>
        </w:rPr>
        <w:t>Mixin</w:t>
      </w:r>
      <w:r>
        <w:rPr>
          <w:spacing w:val="-16"/>
          <w:w w:val="70"/>
        </w:rPr>
        <w:t> </w:t>
      </w:r>
      <w:r>
        <w:rPr>
          <w:spacing w:val="-2"/>
          <w:w w:val="70"/>
        </w:rPr>
        <w:t>Pattern</w:t>
      </w:r>
    </w:p>
    <w:p>
      <w:pPr>
        <w:pStyle w:val="BodyText"/>
        <w:spacing w:line="254" w:lineRule="auto" w:before="98"/>
        <w:ind w:left="119" w:right="1437"/>
        <w:jc w:val="both"/>
      </w:pPr>
      <w:r>
        <w:rPr>
          <w:w w:val="105"/>
        </w:rPr>
        <w:t>In traditional object-oriented programming languages, </w:t>
      </w:r>
      <w:r>
        <w:rPr>
          <w:b/>
          <w:w w:val="105"/>
        </w:rPr>
        <w:t>mixins </w:t>
      </w:r>
      <w:r>
        <w:rPr>
          <w:w w:val="105"/>
        </w:rPr>
        <w:t>are classes which pro- vide</w:t>
      </w:r>
      <w:r>
        <w:rPr>
          <w:spacing w:val="-9"/>
          <w:w w:val="105"/>
        </w:rPr>
        <w:t> </w:t>
      </w:r>
      <w:r>
        <w:rPr>
          <w:w w:val="105"/>
        </w:rPr>
        <w:t>the</w:t>
      </w:r>
      <w:r>
        <w:rPr>
          <w:spacing w:val="-9"/>
          <w:w w:val="105"/>
        </w:rPr>
        <w:t> </w:t>
      </w:r>
      <w:r>
        <w:rPr>
          <w:w w:val="105"/>
        </w:rPr>
        <w:t>functionality</w:t>
      </w:r>
      <w:r>
        <w:rPr>
          <w:spacing w:val="-9"/>
          <w:w w:val="105"/>
        </w:rPr>
        <w:t> </w:t>
      </w:r>
      <w:r>
        <w:rPr>
          <w:w w:val="105"/>
        </w:rPr>
        <w:t>to</w:t>
      </w:r>
      <w:r>
        <w:rPr>
          <w:spacing w:val="-9"/>
          <w:w w:val="105"/>
        </w:rPr>
        <w:t> </w:t>
      </w:r>
      <w:r>
        <w:rPr>
          <w:w w:val="105"/>
        </w:rPr>
        <w:t>be</w:t>
      </w:r>
      <w:r>
        <w:rPr>
          <w:spacing w:val="-9"/>
          <w:w w:val="105"/>
        </w:rPr>
        <w:t> </w:t>
      </w:r>
      <w:r>
        <w:rPr>
          <w:w w:val="105"/>
        </w:rPr>
        <w:t>inherited</w:t>
      </w:r>
      <w:r>
        <w:rPr>
          <w:spacing w:val="-9"/>
          <w:w w:val="105"/>
        </w:rPr>
        <w:t> </w:t>
      </w:r>
      <w:r>
        <w:rPr>
          <w:w w:val="105"/>
        </w:rPr>
        <w:t>by</w:t>
      </w:r>
      <w:r>
        <w:rPr>
          <w:spacing w:val="-9"/>
          <w:w w:val="105"/>
        </w:rPr>
        <w:t> </w:t>
      </w:r>
      <w:r>
        <w:rPr>
          <w:w w:val="105"/>
        </w:rPr>
        <w:t>a</w:t>
      </w:r>
      <w:r>
        <w:rPr>
          <w:spacing w:val="-9"/>
          <w:w w:val="105"/>
        </w:rPr>
        <w:t> </w:t>
      </w:r>
      <w:r>
        <w:rPr>
          <w:w w:val="105"/>
        </w:rPr>
        <w:t>subclass.</w:t>
      </w:r>
      <w:r>
        <w:rPr>
          <w:spacing w:val="-9"/>
          <w:w w:val="105"/>
        </w:rPr>
        <w:t> </w:t>
      </w:r>
      <w:r>
        <w:rPr>
          <w:w w:val="105"/>
        </w:rPr>
        <w:t>Inheriting</w:t>
      </w:r>
      <w:r>
        <w:rPr>
          <w:spacing w:val="-9"/>
          <w:w w:val="105"/>
        </w:rPr>
        <w:t> </w:t>
      </w:r>
      <w:r>
        <w:rPr>
          <w:w w:val="105"/>
        </w:rPr>
        <w:t>from</w:t>
      </w:r>
      <w:r>
        <w:rPr>
          <w:spacing w:val="-9"/>
          <w:w w:val="105"/>
        </w:rPr>
        <w:t> </w:t>
      </w:r>
      <w:r>
        <w:rPr>
          <w:w w:val="105"/>
        </w:rPr>
        <w:t>mixins</w:t>
      </w:r>
      <w:r>
        <w:rPr>
          <w:spacing w:val="-9"/>
          <w:w w:val="105"/>
        </w:rPr>
        <w:t> </w:t>
      </w:r>
      <w:r>
        <w:rPr>
          <w:w w:val="105"/>
        </w:rPr>
        <w:t>are</w:t>
      </w:r>
      <w:r>
        <w:rPr>
          <w:spacing w:val="-9"/>
          <w:w w:val="105"/>
        </w:rPr>
        <w:t> </w:t>
      </w:r>
      <w:r>
        <w:rPr>
          <w:w w:val="105"/>
        </w:rPr>
        <w:t>a</w:t>
      </w:r>
      <w:r>
        <w:rPr>
          <w:spacing w:val="-9"/>
          <w:w w:val="105"/>
        </w:rPr>
        <w:t> </w:t>
      </w:r>
      <w:r>
        <w:rPr>
          <w:w w:val="105"/>
        </w:rPr>
        <w:t>means of collecting functionality and classes may inherit functionality from multiple </w:t>
      </w:r>
      <w:r>
        <w:rPr>
          <w:w w:val="105"/>
        </w:rPr>
        <w:t>mixins through multiple inheritance.</w:t>
      </w:r>
    </w:p>
    <w:p>
      <w:pPr>
        <w:pStyle w:val="BodyText"/>
        <w:spacing w:line="254" w:lineRule="auto" w:before="104"/>
        <w:ind w:left="119" w:right="1434"/>
        <w:jc w:val="both"/>
      </w:pPr>
      <w:r>
        <w:rPr>
          <w:w w:val="105"/>
        </w:rPr>
        <w:t>In the following example, we have a Car defined without any methods. We also have a</w:t>
      </w:r>
      <w:r>
        <w:rPr>
          <w:spacing w:val="-10"/>
          <w:w w:val="105"/>
        </w:rPr>
        <w:t> </w:t>
      </w:r>
      <w:r>
        <w:rPr>
          <w:w w:val="105"/>
        </w:rPr>
        <w:t>constructor</w:t>
      </w:r>
      <w:r>
        <w:rPr>
          <w:spacing w:val="-10"/>
          <w:w w:val="105"/>
        </w:rPr>
        <w:t> </w:t>
      </w:r>
      <w:r>
        <w:rPr>
          <w:w w:val="105"/>
        </w:rPr>
        <w:t>called</w:t>
      </w:r>
      <w:r>
        <w:rPr>
          <w:spacing w:val="-10"/>
          <w:w w:val="105"/>
        </w:rPr>
        <w:t> </w:t>
      </w:r>
      <w:r>
        <w:rPr>
          <w:w w:val="105"/>
        </w:rPr>
        <w:t>'Mixin'.</w:t>
      </w:r>
      <w:r>
        <w:rPr>
          <w:spacing w:val="-10"/>
          <w:w w:val="105"/>
        </w:rPr>
        <w:t> </w:t>
      </w:r>
      <w:r>
        <w:rPr>
          <w:w w:val="105"/>
        </w:rPr>
        <w:t>What</w:t>
      </w:r>
      <w:r>
        <w:rPr>
          <w:spacing w:val="-10"/>
          <w:w w:val="105"/>
        </w:rPr>
        <w:t> </w:t>
      </w:r>
      <w:r>
        <w:rPr>
          <w:w w:val="105"/>
        </w:rPr>
        <w:t>we're</w:t>
      </w:r>
      <w:r>
        <w:rPr>
          <w:spacing w:val="-10"/>
          <w:w w:val="105"/>
        </w:rPr>
        <w:t> </w:t>
      </w:r>
      <w:r>
        <w:rPr>
          <w:w w:val="105"/>
        </w:rPr>
        <w:t>going</w:t>
      </w:r>
      <w:r>
        <w:rPr>
          <w:spacing w:val="-10"/>
          <w:w w:val="105"/>
        </w:rPr>
        <w:t> </w:t>
      </w:r>
      <w:r>
        <w:rPr>
          <w:w w:val="105"/>
        </w:rPr>
        <w:t>to</w:t>
      </w:r>
      <w:r>
        <w:rPr>
          <w:spacing w:val="-10"/>
          <w:w w:val="105"/>
        </w:rPr>
        <w:t> </w:t>
      </w:r>
      <w:r>
        <w:rPr>
          <w:w w:val="105"/>
        </w:rPr>
        <w:t>do</w:t>
      </w:r>
      <w:r>
        <w:rPr>
          <w:spacing w:val="-10"/>
          <w:w w:val="105"/>
        </w:rPr>
        <w:t> </w:t>
      </w:r>
      <w:r>
        <w:rPr>
          <w:w w:val="105"/>
        </w:rPr>
        <w:t>is</w:t>
      </w:r>
      <w:r>
        <w:rPr>
          <w:spacing w:val="-10"/>
          <w:w w:val="105"/>
        </w:rPr>
        <w:t> </w:t>
      </w:r>
      <w:r>
        <w:rPr>
          <w:w w:val="105"/>
        </w:rPr>
        <w:t>augment</w:t>
      </w:r>
      <w:r>
        <w:rPr>
          <w:spacing w:val="-10"/>
          <w:w w:val="105"/>
        </w:rPr>
        <w:t> </w:t>
      </w:r>
      <w:r>
        <w:rPr>
          <w:w w:val="105"/>
        </w:rPr>
        <w:t>the</w:t>
      </w:r>
      <w:r>
        <w:rPr>
          <w:spacing w:val="-10"/>
          <w:w w:val="105"/>
        </w:rPr>
        <w:t> </w:t>
      </w:r>
      <w:r>
        <w:rPr>
          <w:w w:val="105"/>
        </w:rPr>
        <w:t>Car</w:t>
      </w:r>
      <w:r>
        <w:rPr>
          <w:spacing w:val="-10"/>
          <w:w w:val="105"/>
        </w:rPr>
        <w:t> </w:t>
      </w:r>
      <w:r>
        <w:rPr>
          <w:w w:val="105"/>
        </w:rPr>
        <w:t>so</w:t>
      </w:r>
      <w:r>
        <w:rPr>
          <w:spacing w:val="-10"/>
          <w:w w:val="105"/>
        </w:rPr>
        <w:t> </w:t>
      </w:r>
      <w:r>
        <w:rPr>
          <w:w w:val="105"/>
        </w:rPr>
        <w:t>it</w:t>
      </w:r>
      <w:r>
        <w:rPr>
          <w:spacing w:val="-10"/>
          <w:w w:val="105"/>
        </w:rPr>
        <w:t> </w:t>
      </w:r>
      <w:r>
        <w:rPr>
          <w:w w:val="105"/>
        </w:rPr>
        <w:t>has</w:t>
      </w:r>
      <w:r>
        <w:rPr>
          <w:spacing w:val="-10"/>
          <w:w w:val="105"/>
        </w:rPr>
        <w:t> </w:t>
      </w:r>
      <w:r>
        <w:rPr>
          <w:w w:val="105"/>
        </w:rPr>
        <w:t>access to</w:t>
      </w:r>
      <w:r>
        <w:rPr>
          <w:spacing w:val="-4"/>
          <w:w w:val="105"/>
        </w:rPr>
        <w:t> </w:t>
      </w:r>
      <w:r>
        <w:rPr>
          <w:w w:val="105"/>
        </w:rPr>
        <w:t>the</w:t>
      </w:r>
      <w:r>
        <w:rPr>
          <w:spacing w:val="-4"/>
          <w:w w:val="105"/>
        </w:rPr>
        <w:t> </w:t>
      </w:r>
      <w:r>
        <w:rPr>
          <w:w w:val="105"/>
        </w:rPr>
        <w:t>methods</w:t>
      </w:r>
      <w:r>
        <w:rPr>
          <w:spacing w:val="-4"/>
          <w:w w:val="105"/>
        </w:rPr>
        <w:t> </w:t>
      </w:r>
      <w:r>
        <w:rPr>
          <w:w w:val="105"/>
        </w:rPr>
        <w:t>within</w:t>
      </w:r>
      <w:r>
        <w:rPr>
          <w:spacing w:val="-4"/>
          <w:w w:val="105"/>
        </w:rPr>
        <w:t> </w:t>
      </w:r>
      <w:r>
        <w:rPr>
          <w:w w:val="105"/>
        </w:rPr>
        <w:t>the</w:t>
      </w:r>
      <w:r>
        <w:rPr>
          <w:spacing w:val="-4"/>
          <w:w w:val="105"/>
        </w:rPr>
        <w:t> </w:t>
      </w:r>
      <w:r>
        <w:rPr>
          <w:w w:val="105"/>
        </w:rPr>
        <w:t>Mixin.This</w:t>
      </w:r>
      <w:r>
        <w:rPr>
          <w:spacing w:val="-4"/>
          <w:w w:val="105"/>
        </w:rPr>
        <w:t> </w:t>
      </w:r>
      <w:r>
        <w:rPr>
          <w:w w:val="105"/>
        </w:rPr>
        <w:t>code</w:t>
      </w:r>
      <w:r>
        <w:rPr>
          <w:spacing w:val="-4"/>
          <w:w w:val="105"/>
        </w:rPr>
        <w:t> </w:t>
      </w:r>
      <w:r>
        <w:rPr>
          <w:w w:val="105"/>
        </w:rPr>
        <w:t>demonstrates</w:t>
      </w:r>
      <w:r>
        <w:rPr>
          <w:spacing w:val="-4"/>
          <w:w w:val="105"/>
        </w:rPr>
        <w:t> </w:t>
      </w:r>
      <w:r>
        <w:rPr>
          <w:w w:val="105"/>
        </w:rPr>
        <w:t>how</w:t>
      </w:r>
      <w:r>
        <w:rPr>
          <w:spacing w:val="-4"/>
          <w:w w:val="105"/>
        </w:rPr>
        <w:t> </w:t>
      </w:r>
      <w:r>
        <w:rPr>
          <w:w w:val="105"/>
        </w:rPr>
        <w:t>with</w:t>
      </w:r>
      <w:r>
        <w:rPr>
          <w:spacing w:val="-4"/>
          <w:w w:val="105"/>
        </w:rPr>
        <w:t> </w:t>
      </w:r>
      <w:r>
        <w:rPr>
          <w:w w:val="105"/>
        </w:rPr>
        <w:t>JavaScript</w:t>
      </w:r>
      <w:r>
        <w:rPr>
          <w:spacing w:val="-4"/>
          <w:w w:val="105"/>
        </w:rPr>
        <w:t> </w:t>
      </w:r>
      <w:r>
        <w:rPr>
          <w:w w:val="105"/>
        </w:rPr>
        <w:t>you</w:t>
      </w:r>
      <w:r>
        <w:rPr>
          <w:spacing w:val="-4"/>
          <w:w w:val="105"/>
        </w:rPr>
        <w:t> </w:t>
      </w:r>
      <w:r>
        <w:rPr>
          <w:w w:val="105"/>
        </w:rPr>
        <w:t>can augment a constructor to have a particular method without using the typical inheri- tance methods or duplicating code for each constructor function you have.</w:t>
      </w:r>
    </w:p>
    <w:p>
      <w:pPr>
        <w:spacing w:line="184" w:lineRule="exact" w:before="95"/>
        <w:ind w:left="479" w:right="0" w:firstLine="0"/>
        <w:jc w:val="left"/>
        <w:rPr>
          <w:rFonts w:ascii="Trebuchet MS"/>
          <w:i/>
          <w:sz w:val="16"/>
        </w:rPr>
      </w:pPr>
      <w:r>
        <w:rPr>
          <w:rFonts w:ascii="Trebuchet MS"/>
          <w:i/>
          <w:color w:val="34586C"/>
          <w:sz w:val="16"/>
        </w:rPr>
        <w:t>//</w:t>
      </w:r>
      <w:r>
        <w:rPr>
          <w:rFonts w:ascii="Trebuchet MS"/>
          <w:i/>
          <w:color w:val="34586C"/>
          <w:spacing w:val="22"/>
          <w:sz w:val="16"/>
        </w:rPr>
        <w:t> </w:t>
      </w:r>
      <w:r>
        <w:rPr>
          <w:rFonts w:ascii="Trebuchet MS"/>
          <w:i/>
          <w:color w:val="34586C"/>
          <w:spacing w:val="-5"/>
          <w:sz w:val="16"/>
        </w:rPr>
        <w:t>Car</w:t>
      </w:r>
    </w:p>
    <w:p>
      <w:pPr>
        <w:spacing w:line="197" w:lineRule="exact" w:before="0"/>
        <w:ind w:left="479" w:right="0" w:firstLine="0"/>
        <w:jc w:val="left"/>
        <w:rPr>
          <w:rFonts w:ascii="SimSun-ExtB"/>
          <w:sz w:val="16"/>
        </w:rPr>
      </w:pPr>
      <w:r>
        <w:rPr>
          <w:rFonts w:ascii="Arial"/>
          <w:b/>
          <w:color w:val="006699"/>
          <w:sz w:val="16"/>
        </w:rPr>
        <w:t>var</w:t>
      </w:r>
      <w:r>
        <w:rPr>
          <w:rFonts w:ascii="Arial"/>
          <w:b/>
          <w:color w:val="006699"/>
          <w:spacing w:val="35"/>
          <w:sz w:val="16"/>
        </w:rPr>
        <w:t> </w:t>
      </w:r>
      <w:r>
        <w:rPr>
          <w:rFonts w:ascii="SimSun-ExtB"/>
          <w:color w:val="000087"/>
          <w:sz w:val="16"/>
        </w:rPr>
        <w:t>Car </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settings</w:t>
      </w:r>
      <w:r>
        <w:rPr>
          <w:rFonts w:ascii="SimSun-ExtB"/>
          <w:color w:val="000087"/>
          <w:spacing w:val="-1"/>
          <w:sz w:val="16"/>
        </w:rPr>
        <w:t> </w:t>
      </w:r>
      <w:r>
        <w:rPr>
          <w:rFonts w:ascii="SimSun-ExtB"/>
          <w:spacing w:val="-5"/>
          <w:sz w:val="16"/>
        </w:rPr>
        <w:t>){</w:t>
      </w:r>
    </w:p>
    <w:p>
      <w:pPr>
        <w:spacing w:line="192" w:lineRule="exact" w:before="0"/>
        <w:ind w:left="63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model</w:t>
      </w:r>
      <w:r>
        <w:rPr>
          <w:rFonts w:ascii="SimSun-ExtB"/>
          <w:color w:val="000087"/>
          <w:spacing w:val="4"/>
          <w:sz w:val="16"/>
        </w:rPr>
        <w:t> </w:t>
      </w:r>
      <w:r>
        <w:rPr>
          <w:rFonts w:ascii="SimSun-ExtB"/>
          <w:color w:val="545454"/>
          <w:sz w:val="16"/>
        </w:rPr>
        <w:t>=</w:t>
      </w:r>
      <w:r>
        <w:rPr>
          <w:rFonts w:ascii="SimSun-ExtB"/>
          <w:color w:val="545454"/>
          <w:spacing w:val="5"/>
          <w:sz w:val="16"/>
        </w:rPr>
        <w:t> </w:t>
      </w:r>
      <w:r>
        <w:rPr>
          <w:rFonts w:ascii="SimSun-ExtB"/>
          <w:color w:val="000087"/>
          <w:sz w:val="16"/>
        </w:rPr>
        <w:t>settings</w:t>
      </w:r>
      <w:r>
        <w:rPr>
          <w:rFonts w:ascii="SimSun-ExtB"/>
          <w:sz w:val="16"/>
        </w:rPr>
        <w:t>.</w:t>
      </w:r>
      <w:r>
        <w:rPr>
          <w:rFonts w:ascii="SimSun-ExtB"/>
          <w:color w:val="000087"/>
          <w:sz w:val="16"/>
        </w:rPr>
        <w:t>model</w:t>
      </w:r>
      <w:r>
        <w:rPr>
          <w:rFonts w:ascii="SimSun-ExtB"/>
          <w:color w:val="000087"/>
          <w:spacing w:val="5"/>
          <w:sz w:val="16"/>
        </w:rPr>
        <w:t> </w:t>
      </w:r>
      <w:r>
        <w:rPr>
          <w:rFonts w:ascii="SimSun-ExtB"/>
          <w:color w:val="545454"/>
          <w:sz w:val="16"/>
        </w:rPr>
        <w:t>||</w:t>
      </w:r>
      <w:r>
        <w:rPr>
          <w:rFonts w:ascii="SimSun-ExtB"/>
          <w:color w:val="545454"/>
          <w:spacing w:val="4"/>
          <w:sz w:val="16"/>
        </w:rPr>
        <w:t> </w:t>
      </w:r>
      <w:r>
        <w:rPr>
          <w:rFonts w:ascii="SimSun-ExtB"/>
          <w:color w:val="CC3300"/>
          <w:sz w:val="16"/>
        </w:rPr>
        <w:t>'no</w:t>
      </w:r>
      <w:r>
        <w:rPr>
          <w:rFonts w:ascii="SimSun-ExtB"/>
          <w:color w:val="CC3300"/>
          <w:spacing w:val="5"/>
          <w:sz w:val="16"/>
        </w:rPr>
        <w:t> </w:t>
      </w:r>
      <w:r>
        <w:rPr>
          <w:rFonts w:ascii="SimSun-ExtB"/>
          <w:color w:val="CC3300"/>
          <w:sz w:val="16"/>
        </w:rPr>
        <w:t>model</w:t>
      </w:r>
      <w:r>
        <w:rPr>
          <w:rFonts w:ascii="SimSun-ExtB"/>
          <w:color w:val="CC3300"/>
          <w:spacing w:val="5"/>
          <w:sz w:val="16"/>
        </w:rPr>
        <w:t> </w:t>
      </w:r>
      <w:r>
        <w:rPr>
          <w:rFonts w:ascii="SimSun-ExtB"/>
          <w:color w:val="CC3300"/>
          <w:spacing w:val="-2"/>
          <w:sz w:val="16"/>
        </w:rPr>
        <w:t>provided'</w:t>
      </w:r>
      <w:r>
        <w:rPr>
          <w:rFonts w:ascii="SimSun-ExtB"/>
          <w:spacing w:val="-2"/>
          <w:sz w:val="16"/>
        </w:rPr>
        <w:t>;</w:t>
      </w:r>
    </w:p>
    <w:p>
      <w:pPr>
        <w:spacing w:line="192" w:lineRule="exact" w:before="0"/>
        <w:ind w:left="63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colour</w:t>
      </w:r>
      <w:r>
        <w:rPr>
          <w:rFonts w:ascii="SimSun-ExtB"/>
          <w:color w:val="000087"/>
          <w:spacing w:val="4"/>
          <w:sz w:val="16"/>
        </w:rPr>
        <w:t> </w:t>
      </w:r>
      <w:r>
        <w:rPr>
          <w:rFonts w:ascii="SimSun-ExtB"/>
          <w:color w:val="545454"/>
          <w:sz w:val="16"/>
        </w:rPr>
        <w:t>=</w:t>
      </w:r>
      <w:r>
        <w:rPr>
          <w:rFonts w:ascii="SimSun-ExtB"/>
          <w:color w:val="545454"/>
          <w:spacing w:val="5"/>
          <w:sz w:val="16"/>
        </w:rPr>
        <w:t> </w:t>
      </w:r>
      <w:r>
        <w:rPr>
          <w:rFonts w:ascii="SimSun-ExtB"/>
          <w:color w:val="000087"/>
          <w:sz w:val="16"/>
        </w:rPr>
        <w:t>settings</w:t>
      </w:r>
      <w:r>
        <w:rPr>
          <w:rFonts w:ascii="SimSun-ExtB"/>
          <w:sz w:val="16"/>
        </w:rPr>
        <w:t>.</w:t>
      </w:r>
      <w:r>
        <w:rPr>
          <w:rFonts w:ascii="SimSun-ExtB"/>
          <w:color w:val="000087"/>
          <w:sz w:val="16"/>
        </w:rPr>
        <w:t>colour</w:t>
      </w:r>
      <w:r>
        <w:rPr>
          <w:rFonts w:ascii="SimSun-ExtB"/>
          <w:color w:val="000087"/>
          <w:spacing w:val="5"/>
          <w:sz w:val="16"/>
        </w:rPr>
        <w:t> </w:t>
      </w:r>
      <w:r>
        <w:rPr>
          <w:rFonts w:ascii="SimSun-ExtB"/>
          <w:color w:val="545454"/>
          <w:sz w:val="16"/>
        </w:rPr>
        <w:t>||</w:t>
      </w:r>
      <w:r>
        <w:rPr>
          <w:rFonts w:ascii="SimSun-ExtB"/>
          <w:color w:val="545454"/>
          <w:spacing w:val="4"/>
          <w:sz w:val="16"/>
        </w:rPr>
        <w:t> </w:t>
      </w:r>
      <w:r>
        <w:rPr>
          <w:rFonts w:ascii="SimSun-ExtB"/>
          <w:color w:val="CC3300"/>
          <w:sz w:val="16"/>
        </w:rPr>
        <w:t>'no</w:t>
      </w:r>
      <w:r>
        <w:rPr>
          <w:rFonts w:ascii="SimSun-ExtB"/>
          <w:color w:val="CC3300"/>
          <w:spacing w:val="5"/>
          <w:sz w:val="16"/>
        </w:rPr>
        <w:t> </w:t>
      </w:r>
      <w:r>
        <w:rPr>
          <w:rFonts w:ascii="SimSun-ExtB"/>
          <w:color w:val="CC3300"/>
          <w:sz w:val="16"/>
        </w:rPr>
        <w:t>colour</w:t>
      </w:r>
      <w:r>
        <w:rPr>
          <w:rFonts w:ascii="SimSun-ExtB"/>
          <w:color w:val="CC3300"/>
          <w:spacing w:val="5"/>
          <w:sz w:val="16"/>
        </w:rPr>
        <w:t> </w:t>
      </w:r>
      <w:r>
        <w:rPr>
          <w:rFonts w:ascii="SimSun-ExtB"/>
          <w:color w:val="CC3300"/>
          <w:spacing w:val="-2"/>
          <w:sz w:val="16"/>
        </w:rPr>
        <w:t>provided'</w:t>
      </w:r>
      <w:r>
        <w:rPr>
          <w:rFonts w:ascii="SimSun-ExtB"/>
          <w:spacing w:val="-2"/>
          <w:sz w:val="16"/>
        </w:rPr>
        <w:t>;</w:t>
      </w:r>
    </w:p>
    <w:p>
      <w:pPr>
        <w:spacing w:line="198" w:lineRule="exact" w:before="0"/>
        <w:ind w:left="479" w:right="0" w:firstLine="0"/>
        <w:jc w:val="left"/>
        <w:rPr>
          <w:rFonts w:ascii="SimSun-ExtB"/>
          <w:sz w:val="16"/>
        </w:rPr>
      </w:pPr>
      <w:r>
        <w:rPr>
          <w:rFonts w:ascii="SimSun-ExtB"/>
          <w:spacing w:val="-5"/>
          <w:sz w:val="16"/>
        </w:rPr>
        <w:t>};</w:t>
      </w:r>
    </w:p>
    <w:p>
      <w:pPr>
        <w:spacing w:line="184" w:lineRule="exact" w:before="189"/>
        <w:ind w:left="479" w:right="0" w:firstLine="0"/>
        <w:jc w:val="left"/>
        <w:rPr>
          <w:rFonts w:ascii="Trebuchet MS"/>
          <w:i/>
          <w:sz w:val="16"/>
        </w:rPr>
      </w:pPr>
      <w:r>
        <w:rPr>
          <w:rFonts w:ascii="Trebuchet MS"/>
          <w:i/>
          <w:color w:val="34586C"/>
          <w:sz w:val="16"/>
        </w:rPr>
        <w:t>//</w:t>
      </w:r>
      <w:r>
        <w:rPr>
          <w:rFonts w:ascii="Trebuchet MS"/>
          <w:i/>
          <w:color w:val="34586C"/>
          <w:spacing w:val="22"/>
          <w:sz w:val="16"/>
        </w:rPr>
        <w:t> </w:t>
      </w:r>
      <w:r>
        <w:rPr>
          <w:rFonts w:ascii="Trebuchet MS"/>
          <w:i/>
          <w:color w:val="34586C"/>
          <w:spacing w:val="-2"/>
          <w:sz w:val="16"/>
        </w:rPr>
        <w:t>Mixin</w:t>
      </w:r>
    </w:p>
    <w:p>
      <w:pPr>
        <w:spacing w:line="225" w:lineRule="auto" w:before="8"/>
        <w:ind w:left="479" w:right="5878" w:firstLine="0"/>
        <w:jc w:val="left"/>
        <w:rPr>
          <w:rFonts w:ascii="SimSun-ExtB"/>
          <w:sz w:val="16"/>
        </w:rPr>
      </w:pPr>
      <w:r>
        <w:rPr>
          <w:rFonts w:ascii="Arial"/>
          <w:b/>
          <w:color w:val="006699"/>
          <w:sz w:val="16"/>
        </w:rPr>
        <w:t>var</w:t>
      </w:r>
      <w:r>
        <w:rPr>
          <w:rFonts w:ascii="Arial"/>
          <w:b/>
          <w:color w:val="006699"/>
          <w:spacing w:val="26"/>
          <w:sz w:val="16"/>
        </w:rPr>
        <w:t> </w:t>
      </w:r>
      <w:r>
        <w:rPr>
          <w:rFonts w:ascii="SimSun-ExtB"/>
          <w:color w:val="000087"/>
          <w:sz w:val="16"/>
        </w:rPr>
        <w:t>Mixin</w:t>
      </w:r>
      <w:r>
        <w:rPr>
          <w:rFonts w:ascii="SimSun-ExtB"/>
          <w:color w:val="000087"/>
          <w:spacing w:val="-10"/>
          <w:sz w:val="16"/>
        </w:rPr>
        <w:t> </w:t>
      </w:r>
      <w:r>
        <w:rPr>
          <w:rFonts w:ascii="SimSun-ExtB"/>
          <w:color w:val="545454"/>
          <w:sz w:val="16"/>
        </w:rPr>
        <w:t>=</w:t>
      </w:r>
      <w:r>
        <w:rPr>
          <w:rFonts w:ascii="SimSun-ExtB"/>
          <w:color w:val="545454"/>
          <w:spacing w:val="-10"/>
          <w:sz w:val="16"/>
        </w:rPr>
        <w:t> </w:t>
      </w:r>
      <w:r>
        <w:rPr>
          <w:rFonts w:ascii="Arial"/>
          <w:b/>
          <w:color w:val="006699"/>
          <w:sz w:val="16"/>
        </w:rPr>
        <w:t>function</w:t>
      </w:r>
      <w:r>
        <w:rPr>
          <w:rFonts w:ascii="SimSun-ExtB"/>
          <w:sz w:val="16"/>
        </w:rPr>
        <w:t>(){}; </w:t>
      </w:r>
      <w:r>
        <w:rPr>
          <w:rFonts w:ascii="SimSun-ExtB"/>
          <w:color w:val="000087"/>
          <w:sz w:val="16"/>
        </w:rPr>
        <w:t>Mixin</w:t>
      </w:r>
      <w:r>
        <w:rPr>
          <w:rFonts w:ascii="SimSun-ExtB"/>
          <w:sz w:val="16"/>
        </w:rPr>
        <w:t>.</w:t>
      </w:r>
      <w:r>
        <w:rPr>
          <w:rFonts w:ascii="SimSun-ExtB"/>
          <w:color w:val="000087"/>
          <w:sz w:val="16"/>
        </w:rPr>
        <w:t>prototype </w:t>
      </w:r>
      <w:r>
        <w:rPr>
          <w:rFonts w:ascii="SimSun-ExtB"/>
          <w:color w:val="545454"/>
          <w:sz w:val="16"/>
        </w:rPr>
        <w:t>= </w:t>
      </w:r>
      <w:r>
        <w:rPr>
          <w:rFonts w:ascii="SimSun-ExtB"/>
          <w:sz w:val="16"/>
        </w:rPr>
        <w:t>{</w:t>
      </w:r>
    </w:p>
    <w:p>
      <w:pPr>
        <w:spacing w:line="225" w:lineRule="auto" w:before="0"/>
        <w:ind w:left="799" w:right="5556" w:hanging="160"/>
        <w:jc w:val="left"/>
        <w:rPr>
          <w:rFonts w:ascii="SimSun-ExtB"/>
          <w:sz w:val="16"/>
        </w:rPr>
      </w:pPr>
      <w:r>
        <w:rPr>
          <w:rFonts w:ascii="SimSun-ExtB"/>
          <w:color w:val="000087"/>
          <w:sz w:val="16"/>
        </w:rPr>
        <w:t>driveForward</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'drive</w:t>
      </w:r>
      <w:r>
        <w:rPr>
          <w:rFonts w:ascii="SimSun-ExtB"/>
          <w:color w:val="CC3300"/>
          <w:spacing w:val="-20"/>
          <w:sz w:val="16"/>
        </w:rPr>
        <w:t> </w:t>
      </w:r>
      <w:r>
        <w:rPr>
          <w:rFonts w:ascii="SimSun-ExtB"/>
          <w:color w:val="CC3300"/>
          <w:sz w:val="16"/>
        </w:rPr>
        <w:t>forward'</w:t>
      </w:r>
      <w:r>
        <w:rPr>
          <w:rFonts w:ascii="SimSun-ExtB"/>
          <w:sz w:val="16"/>
        </w:rPr>
        <w:t>);</w:t>
      </w:r>
    </w:p>
    <w:p>
      <w:pPr>
        <w:spacing w:line="187" w:lineRule="exact" w:before="0"/>
        <w:ind w:left="639" w:right="0" w:firstLine="0"/>
        <w:jc w:val="left"/>
        <w:rPr>
          <w:rFonts w:ascii="SimSun-ExtB"/>
          <w:sz w:val="16"/>
        </w:rPr>
      </w:pPr>
      <w:r>
        <w:rPr>
          <w:rFonts w:ascii="SimSun-ExtB"/>
          <w:spacing w:val="-5"/>
          <w:sz w:val="16"/>
        </w:rPr>
        <w:t>},</w:t>
      </w:r>
    </w:p>
    <w:p>
      <w:pPr>
        <w:spacing w:line="225" w:lineRule="auto" w:before="1"/>
        <w:ind w:left="799" w:right="5556" w:hanging="160"/>
        <w:jc w:val="left"/>
        <w:rPr>
          <w:rFonts w:ascii="SimSun-ExtB"/>
          <w:sz w:val="16"/>
        </w:rPr>
      </w:pPr>
      <w:r>
        <w:rPr>
          <w:rFonts w:ascii="SimSun-ExtB"/>
          <w:color w:val="000087"/>
          <w:sz w:val="16"/>
        </w:rPr>
        <w:t>driveBackward</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'drive</w:t>
      </w:r>
      <w:r>
        <w:rPr>
          <w:rFonts w:ascii="SimSun-ExtB"/>
          <w:color w:val="CC3300"/>
          <w:spacing w:val="-20"/>
          <w:sz w:val="16"/>
        </w:rPr>
        <w:t> </w:t>
      </w:r>
      <w:r>
        <w:rPr>
          <w:rFonts w:ascii="SimSun-ExtB"/>
          <w:color w:val="CC3300"/>
          <w:sz w:val="16"/>
        </w:rPr>
        <w:t>backward'</w:t>
      </w:r>
      <w:r>
        <w:rPr>
          <w:rFonts w:ascii="SimSun-ExtB"/>
          <w:sz w:val="16"/>
        </w:rPr>
        <w:t>);</w:t>
      </w:r>
    </w:p>
    <w:p>
      <w:pPr>
        <w:spacing w:line="188" w:lineRule="exact" w:before="0"/>
        <w:ind w:left="0" w:right="8038" w:firstLine="0"/>
        <w:jc w:val="right"/>
        <w:rPr>
          <w:rFonts w:ascii="SimSun-ExtB"/>
          <w:sz w:val="16"/>
        </w:rPr>
      </w:pPr>
      <w:r>
        <w:rPr>
          <w:rFonts w:ascii="SimSun-ExtB"/>
          <w:spacing w:val="-10"/>
          <w:sz w:val="16"/>
        </w:rPr>
        <w:t>}</w:t>
      </w:r>
    </w:p>
    <w:p>
      <w:pPr>
        <w:spacing w:line="198" w:lineRule="exact" w:before="0"/>
        <w:ind w:left="0" w:right="8118" w:firstLine="0"/>
        <w:jc w:val="right"/>
        <w:rPr>
          <w:rFonts w:ascii="SimSun-ExtB"/>
          <w:sz w:val="16"/>
        </w:rPr>
      </w:pPr>
      <w:r>
        <w:rPr>
          <w:rFonts w:ascii="SimSun-ExtB"/>
          <w:spacing w:val="-5"/>
          <w:sz w:val="16"/>
        </w:rPr>
        <w:t>};</w:t>
      </w:r>
    </w:p>
    <w:p>
      <w:pPr>
        <w:pStyle w:val="BodyText"/>
        <w:spacing w:before="175"/>
        <w:rPr>
          <w:rFonts w:ascii="SimSun-ExtB"/>
          <w:sz w:val="16"/>
        </w:rPr>
      </w:pPr>
    </w:p>
    <w:p>
      <w:pPr>
        <w:spacing w:line="184" w:lineRule="exact" w:before="0"/>
        <w:ind w:left="480" w:right="0" w:firstLine="0"/>
        <w:jc w:val="left"/>
        <w:rPr>
          <w:rFonts w:ascii="Trebuchet MS"/>
          <w:i/>
          <w:sz w:val="16"/>
        </w:rPr>
      </w:pPr>
      <w:r>
        <w:rPr>
          <w:rFonts w:ascii="Trebuchet MS"/>
          <w:i/>
          <w:color w:val="34586C"/>
          <w:sz w:val="16"/>
        </w:rPr>
        <w:t>//</w:t>
      </w:r>
      <w:r>
        <w:rPr>
          <w:rFonts w:ascii="Trebuchet MS"/>
          <w:i/>
          <w:color w:val="34586C"/>
          <w:spacing w:val="23"/>
          <w:sz w:val="16"/>
        </w:rPr>
        <w:t> </w:t>
      </w:r>
      <w:r>
        <w:rPr>
          <w:rFonts w:ascii="Trebuchet MS"/>
          <w:i/>
          <w:color w:val="34586C"/>
          <w:sz w:val="16"/>
        </w:rPr>
        <w:t>Augment</w:t>
      </w:r>
      <w:r>
        <w:rPr>
          <w:rFonts w:ascii="Trebuchet MS"/>
          <w:i/>
          <w:color w:val="34586C"/>
          <w:spacing w:val="23"/>
          <w:sz w:val="16"/>
        </w:rPr>
        <w:t> </w:t>
      </w:r>
      <w:r>
        <w:rPr>
          <w:rFonts w:ascii="Trebuchet MS"/>
          <w:i/>
          <w:color w:val="34586C"/>
          <w:sz w:val="16"/>
        </w:rPr>
        <w:t>existing</w:t>
      </w:r>
      <w:r>
        <w:rPr>
          <w:rFonts w:ascii="Trebuchet MS"/>
          <w:i/>
          <w:color w:val="34586C"/>
          <w:spacing w:val="11"/>
          <w:w w:val="125"/>
          <w:sz w:val="16"/>
        </w:rPr>
        <w:t> </w:t>
      </w:r>
      <w:r>
        <w:rPr>
          <w:rFonts w:ascii="Trebuchet MS"/>
          <w:i/>
          <w:color w:val="34586C"/>
          <w:w w:val="125"/>
          <w:sz w:val="16"/>
        </w:rPr>
        <w:t>'class'</w:t>
      </w:r>
      <w:r>
        <w:rPr>
          <w:rFonts w:ascii="Trebuchet MS"/>
          <w:i/>
          <w:color w:val="34586C"/>
          <w:spacing w:val="11"/>
          <w:w w:val="125"/>
          <w:sz w:val="16"/>
        </w:rPr>
        <w:t> </w:t>
      </w:r>
      <w:r>
        <w:rPr>
          <w:rFonts w:ascii="Trebuchet MS"/>
          <w:i/>
          <w:color w:val="34586C"/>
          <w:sz w:val="16"/>
        </w:rPr>
        <w:t>with</w:t>
      </w:r>
      <w:r>
        <w:rPr>
          <w:rFonts w:ascii="Trebuchet MS"/>
          <w:i/>
          <w:color w:val="34586C"/>
          <w:spacing w:val="24"/>
          <w:sz w:val="16"/>
        </w:rPr>
        <w:t> </w:t>
      </w:r>
      <w:r>
        <w:rPr>
          <w:rFonts w:ascii="Trebuchet MS"/>
          <w:i/>
          <w:color w:val="34586C"/>
          <w:sz w:val="16"/>
        </w:rPr>
        <w:t>a</w:t>
      </w:r>
      <w:r>
        <w:rPr>
          <w:rFonts w:ascii="Trebuchet MS"/>
          <w:i/>
          <w:color w:val="34586C"/>
          <w:spacing w:val="23"/>
          <w:sz w:val="16"/>
        </w:rPr>
        <w:t> </w:t>
      </w:r>
      <w:r>
        <w:rPr>
          <w:rFonts w:ascii="Trebuchet MS"/>
          <w:i/>
          <w:color w:val="34586C"/>
          <w:sz w:val="16"/>
        </w:rPr>
        <w:t>method</w:t>
      </w:r>
      <w:r>
        <w:rPr>
          <w:rFonts w:ascii="Trebuchet MS"/>
          <w:i/>
          <w:color w:val="34586C"/>
          <w:spacing w:val="23"/>
          <w:sz w:val="16"/>
        </w:rPr>
        <w:t> </w:t>
      </w:r>
      <w:r>
        <w:rPr>
          <w:rFonts w:ascii="Trebuchet MS"/>
          <w:i/>
          <w:color w:val="34586C"/>
          <w:sz w:val="16"/>
        </w:rPr>
        <w:t>from</w:t>
      </w:r>
      <w:r>
        <w:rPr>
          <w:rFonts w:ascii="Trebuchet MS"/>
          <w:i/>
          <w:color w:val="34586C"/>
          <w:spacing w:val="24"/>
          <w:sz w:val="16"/>
        </w:rPr>
        <w:t> </w:t>
      </w:r>
      <w:r>
        <w:rPr>
          <w:rFonts w:ascii="Trebuchet MS"/>
          <w:i/>
          <w:color w:val="34586C"/>
          <w:spacing w:val="-2"/>
          <w:sz w:val="16"/>
        </w:rPr>
        <w:t>another</w:t>
      </w:r>
    </w:p>
    <w:p>
      <w:pPr>
        <w:spacing w:line="202" w:lineRule="exact" w:before="0"/>
        <w:ind w:left="480" w:right="0" w:firstLine="0"/>
        <w:jc w:val="left"/>
        <w:rPr>
          <w:rFonts w:ascii="SimSun-ExtB"/>
          <w:sz w:val="16"/>
        </w:rPr>
      </w:pPr>
      <w:r>
        <w:rPr>
          <w:rFonts w:ascii="Arial"/>
          <w:b/>
          <w:color w:val="006699"/>
          <w:sz w:val="16"/>
        </w:rPr>
        <w:t>function</w:t>
      </w:r>
      <w:r>
        <w:rPr>
          <w:rFonts w:ascii="Arial"/>
          <w:b/>
          <w:color w:val="006699"/>
          <w:spacing w:val="36"/>
          <w:sz w:val="16"/>
        </w:rPr>
        <w:t> </w:t>
      </w:r>
      <w:r>
        <w:rPr>
          <w:rFonts w:ascii="SimSun-ExtB"/>
          <w:color w:val="000087"/>
          <w:sz w:val="16"/>
        </w:rPr>
        <w:t>augment</w:t>
      </w:r>
      <w:r>
        <w:rPr>
          <w:rFonts w:ascii="SimSun-ExtB"/>
          <w:sz w:val="16"/>
        </w:rPr>
        <w:t>( </w:t>
      </w:r>
      <w:r>
        <w:rPr>
          <w:rFonts w:ascii="SimSun-ExtB"/>
          <w:color w:val="000087"/>
          <w:sz w:val="16"/>
        </w:rPr>
        <w:t>receivingClass</w:t>
      </w:r>
      <w:r>
        <w:rPr>
          <w:rFonts w:ascii="SimSun-ExtB"/>
          <w:sz w:val="16"/>
        </w:rPr>
        <w:t>, </w:t>
      </w:r>
      <w:r>
        <w:rPr>
          <w:rFonts w:ascii="SimSun-ExtB"/>
          <w:color w:val="000087"/>
          <w:sz w:val="16"/>
        </w:rPr>
        <w:t>givingClass</w:t>
      </w:r>
      <w:r>
        <w:rPr>
          <w:rFonts w:ascii="SimSun-ExtB"/>
          <w:color w:val="000087"/>
          <w:spacing w:val="1"/>
          <w:sz w:val="16"/>
        </w:rPr>
        <w:t> </w:t>
      </w:r>
      <w:r>
        <w:rPr>
          <w:rFonts w:ascii="SimSun-ExtB"/>
          <w:sz w:val="16"/>
        </w:rPr>
        <w:t>) </w:t>
      </w:r>
      <w:r>
        <w:rPr>
          <w:rFonts w:ascii="SimSun-ExtB"/>
          <w:spacing w:val="-10"/>
          <w:sz w:val="16"/>
        </w:rPr>
        <w:t>{</w:t>
      </w:r>
    </w:p>
    <w:p>
      <w:pPr>
        <w:spacing w:line="182" w:lineRule="exact" w:before="0"/>
        <w:ind w:left="639" w:right="0" w:firstLine="0"/>
        <w:jc w:val="left"/>
        <w:rPr>
          <w:rFonts w:ascii="Trebuchet MS"/>
          <w:i/>
          <w:sz w:val="16"/>
        </w:rPr>
      </w:pPr>
      <w:r>
        <w:rPr>
          <w:rFonts w:ascii="Trebuchet MS"/>
          <w:i/>
          <w:color w:val="34586C"/>
          <w:sz w:val="16"/>
        </w:rPr>
        <w:t>//</w:t>
      </w:r>
      <w:r>
        <w:rPr>
          <w:rFonts w:ascii="Trebuchet MS"/>
          <w:i/>
          <w:color w:val="34586C"/>
          <w:spacing w:val="45"/>
          <w:sz w:val="16"/>
        </w:rPr>
        <w:t> </w:t>
      </w:r>
      <w:r>
        <w:rPr>
          <w:rFonts w:ascii="Trebuchet MS"/>
          <w:i/>
          <w:color w:val="34586C"/>
          <w:sz w:val="16"/>
        </w:rPr>
        <w:t>only</w:t>
      </w:r>
      <w:r>
        <w:rPr>
          <w:rFonts w:ascii="Trebuchet MS"/>
          <w:i/>
          <w:color w:val="34586C"/>
          <w:spacing w:val="46"/>
          <w:sz w:val="16"/>
        </w:rPr>
        <w:t> </w:t>
      </w:r>
      <w:r>
        <w:rPr>
          <w:rFonts w:ascii="Trebuchet MS"/>
          <w:i/>
          <w:color w:val="34586C"/>
          <w:sz w:val="16"/>
        </w:rPr>
        <w:t>provide</w:t>
      </w:r>
      <w:r>
        <w:rPr>
          <w:rFonts w:ascii="Trebuchet MS"/>
          <w:i/>
          <w:color w:val="34586C"/>
          <w:spacing w:val="46"/>
          <w:sz w:val="16"/>
        </w:rPr>
        <w:t> </w:t>
      </w:r>
      <w:r>
        <w:rPr>
          <w:rFonts w:ascii="Trebuchet MS"/>
          <w:i/>
          <w:color w:val="34586C"/>
          <w:sz w:val="16"/>
        </w:rPr>
        <w:t>certain</w:t>
      </w:r>
      <w:r>
        <w:rPr>
          <w:rFonts w:ascii="Trebuchet MS"/>
          <w:i/>
          <w:color w:val="34586C"/>
          <w:spacing w:val="45"/>
          <w:sz w:val="16"/>
        </w:rPr>
        <w:t> </w:t>
      </w:r>
      <w:r>
        <w:rPr>
          <w:rFonts w:ascii="Trebuchet MS"/>
          <w:i/>
          <w:color w:val="34586C"/>
          <w:spacing w:val="-2"/>
          <w:sz w:val="16"/>
        </w:rPr>
        <w:t>methods</w:t>
      </w:r>
    </w:p>
    <w:p>
      <w:pPr>
        <w:spacing w:line="197" w:lineRule="exact" w:before="0"/>
        <w:ind w:left="639" w:right="0" w:firstLine="0"/>
        <w:jc w:val="left"/>
        <w:rPr>
          <w:rFonts w:ascii="SimSun-ExtB"/>
          <w:sz w:val="16"/>
        </w:rPr>
      </w:pPr>
      <w:r>
        <w:rPr>
          <w:rFonts w:ascii="Arial"/>
          <w:b/>
          <w:color w:val="006699"/>
          <w:w w:val="115"/>
          <w:sz w:val="16"/>
        </w:rPr>
        <w:t>if</w:t>
      </w:r>
      <w:r>
        <w:rPr>
          <w:rFonts w:ascii="Arial"/>
          <w:b/>
          <w:color w:val="006699"/>
          <w:spacing w:val="2"/>
          <w:w w:val="115"/>
          <w:sz w:val="16"/>
        </w:rPr>
        <w:t> </w:t>
      </w:r>
      <w:r>
        <w:rPr>
          <w:rFonts w:ascii="SimSun-ExtB"/>
          <w:w w:val="110"/>
          <w:sz w:val="16"/>
        </w:rPr>
        <w:t>(</w:t>
      </w:r>
      <w:r>
        <w:rPr>
          <w:rFonts w:ascii="SimSun-ExtB"/>
          <w:spacing w:val="-22"/>
          <w:w w:val="110"/>
          <w:sz w:val="16"/>
        </w:rPr>
        <w:t> </w:t>
      </w:r>
      <w:r>
        <w:rPr>
          <w:rFonts w:ascii="SimSun-ExtB"/>
          <w:color w:val="000087"/>
          <w:w w:val="110"/>
          <w:sz w:val="16"/>
        </w:rPr>
        <w:t>arguments</w:t>
      </w:r>
      <w:r>
        <w:rPr>
          <w:rFonts w:ascii="SimSun-ExtB"/>
          <w:w w:val="110"/>
          <w:sz w:val="16"/>
        </w:rPr>
        <w:t>[</w:t>
      </w:r>
      <w:r>
        <w:rPr>
          <w:rFonts w:ascii="SimSun-ExtB"/>
          <w:color w:val="FF6600"/>
          <w:w w:val="110"/>
          <w:sz w:val="16"/>
        </w:rPr>
        <w:t>2</w:t>
      </w:r>
      <w:r>
        <w:rPr>
          <w:rFonts w:ascii="SimSun-ExtB"/>
          <w:w w:val="110"/>
          <w:sz w:val="16"/>
        </w:rPr>
        <w:t>]</w:t>
      </w:r>
      <w:r>
        <w:rPr>
          <w:rFonts w:ascii="SimSun-ExtB"/>
          <w:spacing w:val="-22"/>
          <w:w w:val="110"/>
          <w:sz w:val="16"/>
        </w:rPr>
        <w:t> </w:t>
      </w:r>
      <w:r>
        <w:rPr>
          <w:rFonts w:ascii="SimSun-ExtB"/>
          <w:w w:val="110"/>
          <w:sz w:val="16"/>
        </w:rPr>
        <w:t>)</w:t>
      </w:r>
      <w:r>
        <w:rPr>
          <w:rFonts w:ascii="SimSun-ExtB"/>
          <w:spacing w:val="-22"/>
          <w:w w:val="110"/>
          <w:sz w:val="16"/>
        </w:rPr>
        <w:t> </w:t>
      </w:r>
      <w:r>
        <w:rPr>
          <w:rFonts w:ascii="SimSun-ExtB"/>
          <w:spacing w:val="-10"/>
          <w:w w:val="110"/>
          <w:sz w:val="16"/>
        </w:rPr>
        <w:t>{</w:t>
      </w:r>
    </w:p>
    <w:p>
      <w:pPr>
        <w:spacing w:line="225" w:lineRule="auto" w:before="3"/>
        <w:ind w:left="959" w:right="1438" w:hanging="160"/>
        <w:jc w:val="left"/>
        <w:rPr>
          <w:rFonts w:ascii="SimSun-ExtB"/>
          <w:sz w:val="16"/>
        </w:rPr>
      </w:pPr>
      <w:r>
        <w:rPr>
          <w:rFonts w:ascii="Arial"/>
          <w:b/>
          <w:color w:val="006699"/>
          <w:sz w:val="16"/>
        </w:rPr>
        <w:t>for</w:t>
      </w:r>
      <w:r>
        <w:rPr>
          <w:rFonts w:ascii="Arial"/>
          <w:b/>
          <w:color w:val="006699"/>
          <w:spacing w:val="40"/>
          <w:sz w:val="16"/>
        </w:rPr>
        <w:t> </w:t>
      </w:r>
      <w:r>
        <w:rPr>
          <w:rFonts w:ascii="SimSun-ExtB"/>
          <w:sz w:val="16"/>
        </w:rPr>
        <w:t>(</w:t>
      </w:r>
      <w:r>
        <w:rPr>
          <w:rFonts w:ascii="Arial"/>
          <w:b/>
          <w:color w:val="006699"/>
          <w:sz w:val="16"/>
        </w:rPr>
        <w:t>var</w:t>
      </w:r>
      <w:r>
        <w:rPr>
          <w:rFonts w:ascii="Arial"/>
          <w:b/>
          <w:color w:val="006699"/>
          <w:spacing w:val="40"/>
          <w:sz w:val="16"/>
        </w:rPr>
        <w:t> </w:t>
      </w:r>
      <w:r>
        <w:rPr>
          <w:rFonts w:ascii="SimSun-ExtB"/>
          <w:color w:val="000087"/>
          <w:sz w:val="16"/>
        </w:rPr>
        <w:t>i</w:t>
      </w:r>
      <w:r>
        <w:rPr>
          <w:rFonts w:ascii="SimSun-ExtB"/>
          <w:color w:val="545454"/>
          <w:sz w:val="16"/>
        </w:rPr>
        <w:t>=</w:t>
      </w:r>
      <w:r>
        <w:rPr>
          <w:rFonts w:ascii="SimSun-ExtB"/>
          <w:color w:val="FF6600"/>
          <w:sz w:val="16"/>
        </w:rPr>
        <w:t>2</w:t>
      </w:r>
      <w:r>
        <w:rPr>
          <w:rFonts w:ascii="SimSun-ExtB"/>
          <w:sz w:val="16"/>
        </w:rPr>
        <w:t>, </w:t>
      </w:r>
      <w:r>
        <w:rPr>
          <w:rFonts w:ascii="SimSun-ExtB"/>
          <w:color w:val="000087"/>
          <w:sz w:val="16"/>
        </w:rPr>
        <w:t>len</w:t>
      </w:r>
      <w:r>
        <w:rPr>
          <w:rFonts w:ascii="SimSun-ExtB"/>
          <w:color w:val="545454"/>
          <w:sz w:val="16"/>
        </w:rPr>
        <w:t>=</w:t>
      </w:r>
      <w:r>
        <w:rPr>
          <w:rFonts w:ascii="SimSun-ExtB"/>
          <w:color w:val="000087"/>
          <w:sz w:val="16"/>
        </w:rPr>
        <w:t>arguments</w:t>
      </w:r>
      <w:r>
        <w:rPr>
          <w:rFonts w:ascii="SimSun-ExtB"/>
          <w:sz w:val="16"/>
        </w:rPr>
        <w:t>.</w:t>
      </w:r>
      <w:r>
        <w:rPr>
          <w:rFonts w:ascii="SimSun-ExtB"/>
          <w:color w:val="000087"/>
          <w:sz w:val="16"/>
        </w:rPr>
        <w:t>length</w:t>
      </w:r>
      <w:r>
        <w:rPr>
          <w:rFonts w:ascii="SimSun-ExtB"/>
          <w:sz w:val="16"/>
        </w:rPr>
        <w:t>; </w:t>
      </w:r>
      <w:r>
        <w:rPr>
          <w:rFonts w:ascii="SimSun-ExtB"/>
          <w:color w:val="000087"/>
          <w:sz w:val="16"/>
        </w:rPr>
        <w:t>i</w:t>
      </w:r>
      <w:r>
        <w:rPr>
          <w:rFonts w:ascii="SimSun-ExtB"/>
          <w:color w:val="545454"/>
          <w:sz w:val="16"/>
        </w:rPr>
        <w:t>&lt;</w:t>
      </w:r>
      <w:r>
        <w:rPr>
          <w:rFonts w:ascii="SimSun-ExtB"/>
          <w:color w:val="000087"/>
          <w:sz w:val="16"/>
        </w:rPr>
        <w:t>len</w:t>
      </w:r>
      <w:r>
        <w:rPr>
          <w:rFonts w:ascii="SimSun-ExtB"/>
          <w:sz w:val="16"/>
        </w:rPr>
        <w:t>; </w:t>
      </w:r>
      <w:r>
        <w:rPr>
          <w:rFonts w:ascii="SimSun-ExtB"/>
          <w:color w:val="000087"/>
          <w:sz w:val="16"/>
        </w:rPr>
        <w:t>i</w:t>
      </w:r>
      <w:r>
        <w:rPr>
          <w:rFonts w:ascii="SimSun-ExtB"/>
          <w:color w:val="545454"/>
          <w:sz w:val="16"/>
        </w:rPr>
        <w:t>++</w:t>
      </w:r>
      <w:r>
        <w:rPr>
          <w:rFonts w:ascii="SimSun-ExtB"/>
          <w:sz w:val="16"/>
        </w:rPr>
        <w:t>) { </w:t>
      </w:r>
      <w:r>
        <w:rPr>
          <w:rFonts w:ascii="SimSun-ExtB"/>
          <w:color w:val="000087"/>
          <w:sz w:val="16"/>
        </w:rPr>
        <w:t>receivingClass</w:t>
      </w:r>
      <w:r>
        <w:rPr>
          <w:rFonts w:ascii="SimSun-ExtB"/>
          <w:sz w:val="16"/>
        </w:rPr>
        <w:t>.</w:t>
      </w:r>
      <w:r>
        <w:rPr>
          <w:rFonts w:ascii="SimSun-ExtB"/>
          <w:color w:val="000087"/>
          <w:sz w:val="16"/>
        </w:rPr>
        <w:t>prototype</w:t>
      </w:r>
      <w:r>
        <w:rPr>
          <w:rFonts w:ascii="SimSun-ExtB"/>
          <w:sz w:val="16"/>
        </w:rPr>
        <w:t>[</w:t>
      </w:r>
      <w:r>
        <w:rPr>
          <w:rFonts w:ascii="SimSun-ExtB"/>
          <w:color w:val="000087"/>
          <w:sz w:val="16"/>
        </w:rPr>
        <w:t>arguments</w:t>
      </w:r>
      <w:r>
        <w:rPr>
          <w:rFonts w:ascii="SimSun-ExtB"/>
          <w:sz w:val="16"/>
        </w:rPr>
        <w:t>[</w:t>
      </w:r>
      <w:r>
        <w:rPr>
          <w:rFonts w:ascii="SimSun-ExtB"/>
          <w:color w:val="000087"/>
          <w:sz w:val="16"/>
        </w:rPr>
        <w:t>i</w:t>
      </w:r>
      <w:r>
        <w:rPr>
          <w:rFonts w:ascii="SimSun-ExtB"/>
          <w:sz w:val="16"/>
        </w:rPr>
        <w:t>]]</w:t>
      </w:r>
      <w:r>
        <w:rPr>
          <w:rFonts w:ascii="SimSun-ExtB"/>
          <w:spacing w:val="-20"/>
          <w:sz w:val="16"/>
        </w:rPr>
        <w:t> </w:t>
      </w:r>
      <w:r>
        <w:rPr>
          <w:rFonts w:ascii="SimSun-ExtB"/>
          <w:color w:val="545454"/>
          <w:sz w:val="16"/>
        </w:rPr>
        <w:t>=</w:t>
      </w:r>
      <w:r>
        <w:rPr>
          <w:rFonts w:ascii="SimSun-ExtB"/>
          <w:color w:val="545454"/>
          <w:spacing w:val="-20"/>
          <w:sz w:val="16"/>
        </w:rPr>
        <w:t> </w:t>
      </w:r>
      <w:r>
        <w:rPr>
          <w:rFonts w:ascii="SimSun-ExtB"/>
          <w:color w:val="000087"/>
          <w:sz w:val="16"/>
        </w:rPr>
        <w:t>givingClass</w:t>
      </w:r>
      <w:r>
        <w:rPr>
          <w:rFonts w:ascii="SimSun-ExtB"/>
          <w:sz w:val="16"/>
        </w:rPr>
        <w:t>.</w:t>
      </w:r>
      <w:r>
        <w:rPr>
          <w:rFonts w:ascii="SimSun-ExtB"/>
          <w:color w:val="000087"/>
          <w:sz w:val="16"/>
        </w:rPr>
        <w:t>prototype</w:t>
      </w:r>
      <w:r>
        <w:rPr>
          <w:rFonts w:ascii="SimSun-ExtB"/>
          <w:sz w:val="16"/>
        </w:rPr>
        <w:t>[</w:t>
      </w:r>
      <w:r>
        <w:rPr>
          <w:rFonts w:ascii="SimSun-ExtB"/>
          <w:color w:val="000087"/>
          <w:sz w:val="16"/>
        </w:rPr>
        <w:t>arguments</w:t>
      </w:r>
      <w:r>
        <w:rPr>
          <w:rFonts w:ascii="SimSun-ExtB"/>
          <w:sz w:val="16"/>
        </w:rPr>
        <w:t>[</w:t>
      </w:r>
      <w:r>
        <w:rPr>
          <w:rFonts w:ascii="SimSun-ExtB"/>
          <w:color w:val="000087"/>
          <w:sz w:val="16"/>
        </w:rPr>
        <w:t>i</w:t>
      </w:r>
      <w:r>
        <w:rPr>
          <w:rFonts w:ascii="SimSun-ExtB"/>
          <w:sz w:val="16"/>
        </w:rPr>
        <w:t>]];</w:t>
      </w:r>
    </w:p>
    <w:p>
      <w:pPr>
        <w:spacing w:after="0" w:line="225" w:lineRule="auto"/>
        <w:jc w:val="left"/>
        <w:rPr>
          <w:rFonts w:ascii="SimSun-ExtB"/>
          <w:sz w:val="16"/>
        </w:rPr>
        <w:sectPr>
          <w:type w:val="continuous"/>
          <w:pgSz w:w="10080" w:h="13230"/>
          <w:pgMar w:header="0" w:footer="913" w:top="1500" w:bottom="280" w:left="1320" w:right="0"/>
        </w:sectPr>
      </w:pPr>
    </w:p>
    <w:p>
      <w:pPr>
        <w:spacing w:line="198" w:lineRule="exact" w:before="74"/>
        <w:ind w:left="799" w:right="0" w:firstLine="0"/>
        <w:jc w:val="left"/>
        <w:rPr>
          <w:rFonts w:ascii="SimSun-ExtB"/>
          <w:sz w:val="16"/>
        </w:rPr>
      </w:pPr>
      <w:r>
        <w:rPr>
          <w:rFonts w:ascii="SimSun-ExtB"/>
          <w:spacing w:val="-10"/>
          <w:sz w:val="16"/>
        </w:rPr>
        <w:t>}</w:t>
      </w:r>
    </w:p>
    <w:p>
      <w:pPr>
        <w:spacing w:line="198" w:lineRule="exact" w:before="0"/>
        <w:ind w:left="639" w:right="0" w:firstLine="0"/>
        <w:jc w:val="left"/>
        <w:rPr>
          <w:rFonts w:ascii="SimSun-ExtB"/>
          <w:sz w:val="16"/>
        </w:rPr>
      </w:pPr>
      <w:r>
        <w:rPr>
          <w:rFonts w:ascii="SimSun-ExtB"/>
          <w:spacing w:val="-10"/>
          <w:sz w:val="16"/>
        </w:rPr>
        <w:t>}</w:t>
      </w:r>
    </w:p>
    <w:p>
      <w:pPr>
        <w:spacing w:line="181" w:lineRule="exact" w:before="0"/>
        <w:ind w:left="639" w:right="0" w:firstLine="0"/>
        <w:jc w:val="left"/>
        <w:rPr>
          <w:rFonts w:ascii="Trebuchet MS"/>
          <w:i/>
          <w:sz w:val="16"/>
        </w:rPr>
      </w:pPr>
      <w:r>
        <w:rPr>
          <w:rFonts w:ascii="Trebuchet MS"/>
          <w:i/>
          <w:color w:val="34586C"/>
          <w:w w:val="105"/>
          <w:sz w:val="16"/>
        </w:rPr>
        <w:t>//</w:t>
      </w:r>
      <w:r>
        <w:rPr>
          <w:rFonts w:ascii="Trebuchet MS"/>
          <w:i/>
          <w:color w:val="34586C"/>
          <w:spacing w:val="31"/>
          <w:w w:val="105"/>
          <w:sz w:val="16"/>
        </w:rPr>
        <w:t> </w:t>
      </w:r>
      <w:r>
        <w:rPr>
          <w:rFonts w:ascii="Trebuchet MS"/>
          <w:i/>
          <w:color w:val="34586C"/>
          <w:w w:val="105"/>
          <w:sz w:val="16"/>
        </w:rPr>
        <w:t>provide</w:t>
      </w:r>
      <w:r>
        <w:rPr>
          <w:rFonts w:ascii="Trebuchet MS"/>
          <w:i/>
          <w:color w:val="34586C"/>
          <w:spacing w:val="32"/>
          <w:w w:val="105"/>
          <w:sz w:val="16"/>
        </w:rPr>
        <w:t> </w:t>
      </w:r>
      <w:r>
        <w:rPr>
          <w:rFonts w:ascii="Trebuchet MS"/>
          <w:i/>
          <w:color w:val="34586C"/>
          <w:w w:val="105"/>
          <w:sz w:val="16"/>
        </w:rPr>
        <w:t>all</w:t>
      </w:r>
      <w:r>
        <w:rPr>
          <w:rFonts w:ascii="Trebuchet MS"/>
          <w:i/>
          <w:color w:val="34586C"/>
          <w:spacing w:val="32"/>
          <w:w w:val="105"/>
          <w:sz w:val="16"/>
        </w:rPr>
        <w:t> </w:t>
      </w:r>
      <w:r>
        <w:rPr>
          <w:rFonts w:ascii="Trebuchet MS"/>
          <w:i/>
          <w:color w:val="34586C"/>
          <w:spacing w:val="-2"/>
          <w:w w:val="105"/>
          <w:sz w:val="16"/>
        </w:rPr>
        <w:t>methods</w:t>
      </w:r>
    </w:p>
    <w:p>
      <w:pPr>
        <w:spacing w:line="197" w:lineRule="exact" w:before="0"/>
        <w:ind w:left="639" w:right="0" w:firstLine="0"/>
        <w:jc w:val="left"/>
        <w:rPr>
          <w:rFonts w:ascii="SimSun-ExtB"/>
          <w:sz w:val="16"/>
        </w:rPr>
      </w:pPr>
      <w:r>
        <w:rPr>
          <w:rFonts w:ascii="Arial"/>
          <w:b/>
          <w:color w:val="006699"/>
          <w:sz w:val="16"/>
        </w:rPr>
        <w:t>else</w:t>
      </w:r>
      <w:r>
        <w:rPr>
          <w:rFonts w:ascii="Arial"/>
          <w:b/>
          <w:color w:val="006699"/>
          <w:spacing w:val="41"/>
          <w:sz w:val="16"/>
        </w:rPr>
        <w:t> </w:t>
      </w:r>
      <w:r>
        <w:rPr>
          <w:rFonts w:ascii="SimSun-ExtB"/>
          <w:spacing w:val="-10"/>
          <w:sz w:val="16"/>
        </w:rPr>
        <w:t>{</w:t>
      </w:r>
    </w:p>
    <w:p>
      <w:pPr>
        <w:spacing w:line="197" w:lineRule="exact" w:before="0"/>
        <w:ind w:left="799" w:right="0" w:firstLine="0"/>
        <w:jc w:val="left"/>
        <w:rPr>
          <w:rFonts w:ascii="SimSun-ExtB"/>
          <w:sz w:val="16"/>
        </w:rPr>
      </w:pPr>
      <w:r>
        <w:rPr>
          <w:rFonts w:ascii="Arial"/>
          <w:b/>
          <w:color w:val="006699"/>
          <w:sz w:val="16"/>
        </w:rPr>
        <w:t>for</w:t>
      </w:r>
      <w:r>
        <w:rPr>
          <w:rFonts w:ascii="Arial"/>
          <w:b/>
          <w:color w:val="006699"/>
          <w:spacing w:val="40"/>
          <w:sz w:val="16"/>
        </w:rPr>
        <w:t> </w:t>
      </w:r>
      <w:r>
        <w:rPr>
          <w:rFonts w:ascii="SimSun-ExtB"/>
          <w:sz w:val="16"/>
        </w:rPr>
        <w:t>(</w:t>
      </w:r>
      <w:r>
        <w:rPr>
          <w:rFonts w:ascii="SimSun-ExtB"/>
          <w:spacing w:val="5"/>
          <w:sz w:val="16"/>
        </w:rPr>
        <w:t> </w:t>
      </w:r>
      <w:r>
        <w:rPr>
          <w:rFonts w:ascii="Arial"/>
          <w:b/>
          <w:color w:val="006699"/>
          <w:sz w:val="16"/>
        </w:rPr>
        <w:t>var</w:t>
      </w:r>
      <w:r>
        <w:rPr>
          <w:rFonts w:ascii="Arial"/>
          <w:b/>
          <w:color w:val="006699"/>
          <w:spacing w:val="41"/>
          <w:sz w:val="16"/>
        </w:rPr>
        <w:t> </w:t>
      </w:r>
      <w:r>
        <w:rPr>
          <w:rFonts w:ascii="SimSun-ExtB"/>
          <w:color w:val="000087"/>
          <w:sz w:val="16"/>
        </w:rPr>
        <w:t>methodName</w:t>
      </w:r>
      <w:r>
        <w:rPr>
          <w:rFonts w:ascii="SimSun-ExtB"/>
          <w:color w:val="000087"/>
          <w:spacing w:val="5"/>
          <w:sz w:val="16"/>
        </w:rPr>
        <w:t> </w:t>
      </w:r>
      <w:r>
        <w:rPr>
          <w:rFonts w:ascii="Arial"/>
          <w:b/>
          <w:color w:val="006699"/>
          <w:sz w:val="16"/>
        </w:rPr>
        <w:t>in</w:t>
      </w:r>
      <w:r>
        <w:rPr>
          <w:rFonts w:ascii="Arial"/>
          <w:b/>
          <w:color w:val="006699"/>
          <w:spacing w:val="40"/>
          <w:sz w:val="16"/>
        </w:rPr>
        <w:t> </w:t>
      </w:r>
      <w:r>
        <w:rPr>
          <w:rFonts w:ascii="SimSun-ExtB"/>
          <w:color w:val="000087"/>
          <w:sz w:val="16"/>
        </w:rPr>
        <w:t>givingClass</w:t>
      </w:r>
      <w:r>
        <w:rPr>
          <w:rFonts w:ascii="SimSun-ExtB"/>
          <w:sz w:val="16"/>
        </w:rPr>
        <w:t>.</w:t>
      </w:r>
      <w:r>
        <w:rPr>
          <w:rFonts w:ascii="SimSun-ExtB"/>
          <w:color w:val="000087"/>
          <w:sz w:val="16"/>
        </w:rPr>
        <w:t>prototype</w:t>
      </w:r>
      <w:r>
        <w:rPr>
          <w:rFonts w:ascii="SimSun-ExtB"/>
          <w:color w:val="000087"/>
          <w:spacing w:val="5"/>
          <w:sz w:val="16"/>
        </w:rPr>
        <w:t> </w:t>
      </w:r>
      <w:r>
        <w:rPr>
          <w:rFonts w:ascii="SimSun-ExtB"/>
          <w:sz w:val="16"/>
        </w:rPr>
        <w:t>)</w:t>
      </w:r>
      <w:r>
        <w:rPr>
          <w:rFonts w:ascii="SimSun-ExtB"/>
          <w:spacing w:val="5"/>
          <w:sz w:val="16"/>
        </w:rPr>
        <w:t> </w:t>
      </w:r>
      <w:r>
        <w:rPr>
          <w:rFonts w:ascii="SimSun-ExtB"/>
          <w:spacing w:val="-10"/>
          <w:sz w:val="16"/>
        </w:rPr>
        <w:t>{</w:t>
      </w:r>
    </w:p>
    <w:p>
      <w:pPr>
        <w:spacing w:line="184" w:lineRule="exact" w:before="0"/>
        <w:ind w:left="959" w:right="0" w:firstLine="0"/>
        <w:jc w:val="left"/>
        <w:rPr>
          <w:rFonts w:ascii="Trebuchet MS"/>
          <w:i/>
          <w:sz w:val="16"/>
        </w:rPr>
      </w:pPr>
      <w:r>
        <w:rPr>
          <w:rFonts w:ascii="Trebuchet MS"/>
          <w:i/>
          <w:color w:val="34586C"/>
          <w:w w:val="105"/>
          <w:sz w:val="16"/>
        </w:rPr>
        <w:t>/*</w:t>
      </w:r>
      <w:r>
        <w:rPr>
          <w:rFonts w:ascii="Trebuchet MS"/>
          <w:i/>
          <w:color w:val="34586C"/>
          <w:spacing w:val="22"/>
          <w:w w:val="105"/>
          <w:sz w:val="16"/>
        </w:rPr>
        <w:t> </w:t>
      </w:r>
      <w:r>
        <w:rPr>
          <w:rFonts w:ascii="Trebuchet MS"/>
          <w:i/>
          <w:color w:val="34586C"/>
          <w:w w:val="105"/>
          <w:sz w:val="16"/>
        </w:rPr>
        <w:t>check</w:t>
      </w:r>
      <w:r>
        <w:rPr>
          <w:rFonts w:ascii="Trebuchet MS"/>
          <w:i/>
          <w:color w:val="34586C"/>
          <w:spacing w:val="23"/>
          <w:w w:val="105"/>
          <w:sz w:val="16"/>
        </w:rPr>
        <w:t> </w:t>
      </w:r>
      <w:r>
        <w:rPr>
          <w:rFonts w:ascii="Trebuchet MS"/>
          <w:i/>
          <w:color w:val="34586C"/>
          <w:w w:val="105"/>
          <w:sz w:val="16"/>
        </w:rPr>
        <w:t>to</w:t>
      </w:r>
      <w:r>
        <w:rPr>
          <w:rFonts w:ascii="Trebuchet MS"/>
          <w:i/>
          <w:color w:val="34586C"/>
          <w:spacing w:val="22"/>
          <w:w w:val="105"/>
          <w:sz w:val="16"/>
        </w:rPr>
        <w:t> </w:t>
      </w:r>
      <w:r>
        <w:rPr>
          <w:rFonts w:ascii="Trebuchet MS"/>
          <w:i/>
          <w:color w:val="34586C"/>
          <w:w w:val="105"/>
          <w:sz w:val="16"/>
        </w:rPr>
        <w:t>make</w:t>
      </w:r>
      <w:r>
        <w:rPr>
          <w:rFonts w:ascii="Trebuchet MS"/>
          <w:i/>
          <w:color w:val="34586C"/>
          <w:spacing w:val="23"/>
          <w:w w:val="105"/>
          <w:sz w:val="16"/>
        </w:rPr>
        <w:t> </w:t>
      </w:r>
      <w:r>
        <w:rPr>
          <w:rFonts w:ascii="Trebuchet MS"/>
          <w:i/>
          <w:color w:val="34586C"/>
          <w:w w:val="105"/>
          <w:sz w:val="16"/>
        </w:rPr>
        <w:t>sure</w:t>
      </w:r>
      <w:r>
        <w:rPr>
          <w:rFonts w:ascii="Trebuchet MS"/>
          <w:i/>
          <w:color w:val="34586C"/>
          <w:spacing w:val="23"/>
          <w:w w:val="105"/>
          <w:sz w:val="16"/>
        </w:rPr>
        <w:t> </w:t>
      </w:r>
      <w:r>
        <w:rPr>
          <w:rFonts w:ascii="Trebuchet MS"/>
          <w:i/>
          <w:color w:val="34586C"/>
          <w:w w:val="105"/>
          <w:sz w:val="16"/>
        </w:rPr>
        <w:t>the</w:t>
      </w:r>
      <w:r>
        <w:rPr>
          <w:rFonts w:ascii="Trebuchet MS"/>
          <w:i/>
          <w:color w:val="34586C"/>
          <w:spacing w:val="22"/>
          <w:w w:val="105"/>
          <w:sz w:val="16"/>
        </w:rPr>
        <w:t> </w:t>
      </w:r>
      <w:r>
        <w:rPr>
          <w:rFonts w:ascii="Trebuchet MS"/>
          <w:i/>
          <w:color w:val="34586C"/>
          <w:w w:val="105"/>
          <w:sz w:val="16"/>
        </w:rPr>
        <w:t>receiving</w:t>
      </w:r>
      <w:r>
        <w:rPr>
          <w:rFonts w:ascii="Trebuchet MS"/>
          <w:i/>
          <w:color w:val="34586C"/>
          <w:spacing w:val="23"/>
          <w:w w:val="105"/>
          <w:sz w:val="16"/>
        </w:rPr>
        <w:t> </w:t>
      </w:r>
      <w:r>
        <w:rPr>
          <w:rFonts w:ascii="Trebuchet MS"/>
          <w:i/>
          <w:color w:val="34586C"/>
          <w:w w:val="105"/>
          <w:sz w:val="16"/>
        </w:rPr>
        <w:t>class</w:t>
      </w:r>
      <w:r>
        <w:rPr>
          <w:rFonts w:ascii="Trebuchet MS"/>
          <w:i/>
          <w:color w:val="34586C"/>
          <w:spacing w:val="23"/>
          <w:w w:val="105"/>
          <w:sz w:val="16"/>
        </w:rPr>
        <w:t> </w:t>
      </w:r>
      <w:r>
        <w:rPr>
          <w:rFonts w:ascii="Trebuchet MS"/>
          <w:i/>
          <w:color w:val="34586C"/>
          <w:spacing w:val="-2"/>
          <w:w w:val="105"/>
          <w:sz w:val="16"/>
        </w:rPr>
        <w:t>doesn't</w:t>
      </w:r>
    </w:p>
    <w:p>
      <w:pPr>
        <w:spacing w:line="247" w:lineRule="auto" w:before="6"/>
        <w:ind w:left="1199" w:right="3288" w:firstLine="0"/>
        <w:jc w:val="left"/>
        <w:rPr>
          <w:rFonts w:ascii="Trebuchet MS"/>
          <w:i/>
          <w:sz w:val="16"/>
        </w:rPr>
      </w:pPr>
      <w:r>
        <w:rPr>
          <w:rFonts w:ascii="Trebuchet MS"/>
          <w:i/>
          <w:color w:val="34586C"/>
          <w:sz w:val="16"/>
        </w:rPr>
        <w:t>have</w:t>
      </w:r>
      <w:r>
        <w:rPr>
          <w:rFonts w:ascii="Trebuchet MS"/>
          <w:i/>
          <w:color w:val="34586C"/>
          <w:spacing w:val="12"/>
          <w:sz w:val="16"/>
        </w:rPr>
        <w:t> </w:t>
      </w:r>
      <w:r>
        <w:rPr>
          <w:rFonts w:ascii="Trebuchet MS"/>
          <w:i/>
          <w:color w:val="34586C"/>
          <w:sz w:val="16"/>
        </w:rPr>
        <w:t>a</w:t>
      </w:r>
      <w:r>
        <w:rPr>
          <w:rFonts w:ascii="Trebuchet MS"/>
          <w:i/>
          <w:color w:val="34586C"/>
          <w:spacing w:val="12"/>
          <w:sz w:val="16"/>
        </w:rPr>
        <w:t> </w:t>
      </w:r>
      <w:r>
        <w:rPr>
          <w:rFonts w:ascii="Trebuchet MS"/>
          <w:i/>
          <w:color w:val="34586C"/>
          <w:sz w:val="16"/>
        </w:rPr>
        <w:t>method</w:t>
      </w:r>
      <w:r>
        <w:rPr>
          <w:rFonts w:ascii="Trebuchet MS"/>
          <w:i/>
          <w:color w:val="34586C"/>
          <w:spacing w:val="12"/>
          <w:sz w:val="16"/>
        </w:rPr>
        <w:t> </w:t>
      </w:r>
      <w:r>
        <w:rPr>
          <w:rFonts w:ascii="Trebuchet MS"/>
          <w:i/>
          <w:color w:val="34586C"/>
          <w:sz w:val="16"/>
        </w:rPr>
        <w:t>of</w:t>
      </w:r>
      <w:r>
        <w:rPr>
          <w:rFonts w:ascii="Trebuchet MS"/>
          <w:i/>
          <w:color w:val="34586C"/>
          <w:spacing w:val="12"/>
          <w:sz w:val="16"/>
        </w:rPr>
        <w:t> </w:t>
      </w:r>
      <w:r>
        <w:rPr>
          <w:rFonts w:ascii="Trebuchet MS"/>
          <w:i/>
          <w:color w:val="34586C"/>
          <w:sz w:val="16"/>
        </w:rPr>
        <w:t>the</w:t>
      </w:r>
      <w:r>
        <w:rPr>
          <w:rFonts w:ascii="Trebuchet MS"/>
          <w:i/>
          <w:color w:val="34586C"/>
          <w:spacing w:val="12"/>
          <w:sz w:val="16"/>
        </w:rPr>
        <w:t> </w:t>
      </w:r>
      <w:r>
        <w:rPr>
          <w:rFonts w:ascii="Trebuchet MS"/>
          <w:i/>
          <w:color w:val="34586C"/>
          <w:sz w:val="16"/>
        </w:rPr>
        <w:t>same</w:t>
      </w:r>
      <w:r>
        <w:rPr>
          <w:rFonts w:ascii="Trebuchet MS"/>
          <w:i/>
          <w:color w:val="34586C"/>
          <w:spacing w:val="12"/>
          <w:sz w:val="16"/>
        </w:rPr>
        <w:t> </w:t>
      </w:r>
      <w:r>
        <w:rPr>
          <w:rFonts w:ascii="Trebuchet MS"/>
          <w:i/>
          <w:color w:val="34586C"/>
          <w:sz w:val="16"/>
        </w:rPr>
        <w:t>name</w:t>
      </w:r>
      <w:r>
        <w:rPr>
          <w:rFonts w:ascii="Trebuchet MS"/>
          <w:i/>
          <w:color w:val="34586C"/>
          <w:spacing w:val="12"/>
          <w:sz w:val="16"/>
        </w:rPr>
        <w:t> </w:t>
      </w:r>
      <w:r>
        <w:rPr>
          <w:rFonts w:ascii="Trebuchet MS"/>
          <w:i/>
          <w:color w:val="34586C"/>
          <w:sz w:val="16"/>
        </w:rPr>
        <w:t>as</w:t>
      </w:r>
      <w:r>
        <w:rPr>
          <w:rFonts w:ascii="Trebuchet MS"/>
          <w:i/>
          <w:color w:val="34586C"/>
          <w:spacing w:val="12"/>
          <w:sz w:val="16"/>
        </w:rPr>
        <w:t> </w:t>
      </w:r>
      <w:r>
        <w:rPr>
          <w:rFonts w:ascii="Trebuchet MS"/>
          <w:i/>
          <w:color w:val="34586C"/>
          <w:sz w:val="16"/>
        </w:rPr>
        <w:t>the</w:t>
      </w:r>
      <w:r>
        <w:rPr>
          <w:rFonts w:ascii="Trebuchet MS"/>
          <w:i/>
          <w:color w:val="34586C"/>
          <w:spacing w:val="12"/>
          <w:sz w:val="16"/>
        </w:rPr>
        <w:t> </w:t>
      </w:r>
      <w:r>
        <w:rPr>
          <w:rFonts w:ascii="Trebuchet MS"/>
          <w:i/>
          <w:color w:val="34586C"/>
          <w:sz w:val="16"/>
        </w:rPr>
        <w:t>one</w:t>
      </w:r>
      <w:r>
        <w:rPr>
          <w:rFonts w:ascii="Trebuchet MS"/>
          <w:i/>
          <w:color w:val="34586C"/>
          <w:spacing w:val="12"/>
          <w:sz w:val="16"/>
        </w:rPr>
        <w:t> </w:t>
      </w:r>
      <w:r>
        <w:rPr>
          <w:rFonts w:ascii="Trebuchet MS"/>
          <w:i/>
          <w:color w:val="34586C"/>
          <w:sz w:val="16"/>
        </w:rPr>
        <w:t>currently being</w:t>
      </w:r>
      <w:r>
        <w:rPr>
          <w:rFonts w:ascii="Trebuchet MS"/>
          <w:i/>
          <w:color w:val="34586C"/>
          <w:spacing w:val="40"/>
          <w:sz w:val="16"/>
        </w:rPr>
        <w:t> </w:t>
      </w:r>
      <w:r>
        <w:rPr>
          <w:rFonts w:ascii="Trebuchet MS"/>
          <w:i/>
          <w:color w:val="34586C"/>
          <w:sz w:val="16"/>
        </w:rPr>
        <w:t>processed</w:t>
      </w:r>
      <w:r>
        <w:rPr>
          <w:rFonts w:ascii="Trebuchet MS"/>
          <w:i/>
          <w:color w:val="34586C"/>
          <w:spacing w:val="40"/>
          <w:sz w:val="16"/>
        </w:rPr>
        <w:t> </w:t>
      </w:r>
      <w:r>
        <w:rPr>
          <w:rFonts w:ascii="Trebuchet MS"/>
          <w:i/>
          <w:color w:val="34586C"/>
          <w:sz w:val="16"/>
        </w:rPr>
        <w:t>*/</w:t>
      </w:r>
    </w:p>
    <w:p>
      <w:pPr>
        <w:spacing w:line="225" w:lineRule="auto" w:before="1"/>
        <w:ind w:left="1119" w:right="1438" w:hanging="160"/>
        <w:jc w:val="left"/>
        <w:rPr>
          <w:rFonts w:ascii="SimSun-ExtB"/>
          <w:sz w:val="16"/>
        </w:rPr>
      </w:pPr>
      <w:r>
        <w:rPr>
          <w:rFonts w:ascii="Arial"/>
          <w:b/>
          <w:color w:val="006699"/>
          <w:w w:val="135"/>
          <w:sz w:val="16"/>
        </w:rPr>
        <w:t>if</w:t>
      </w:r>
      <w:r>
        <w:rPr>
          <w:rFonts w:ascii="Arial"/>
          <w:b/>
          <w:color w:val="006699"/>
          <w:spacing w:val="26"/>
          <w:w w:val="135"/>
          <w:sz w:val="16"/>
        </w:rPr>
        <w:t> </w:t>
      </w:r>
      <w:r>
        <w:rPr>
          <w:rFonts w:ascii="SimSun-ExtB"/>
          <w:w w:val="105"/>
          <w:sz w:val="16"/>
        </w:rPr>
        <w:t>( </w:t>
      </w:r>
      <w:r>
        <w:rPr>
          <w:rFonts w:ascii="SimSun-ExtB"/>
          <w:color w:val="545454"/>
          <w:w w:val="105"/>
          <w:sz w:val="16"/>
        </w:rPr>
        <w:t>!</w:t>
      </w:r>
      <w:r>
        <w:rPr>
          <w:rFonts w:ascii="SimSun-ExtB"/>
          <w:color w:val="000087"/>
          <w:w w:val="105"/>
          <w:sz w:val="16"/>
        </w:rPr>
        <w:t>receivingClass</w:t>
      </w:r>
      <w:r>
        <w:rPr>
          <w:rFonts w:ascii="SimSun-ExtB"/>
          <w:w w:val="105"/>
          <w:sz w:val="16"/>
        </w:rPr>
        <w:t>.</w:t>
      </w:r>
      <w:r>
        <w:rPr>
          <w:rFonts w:ascii="SimSun-ExtB"/>
          <w:color w:val="000087"/>
          <w:w w:val="105"/>
          <w:sz w:val="16"/>
        </w:rPr>
        <w:t>prototype</w:t>
      </w:r>
      <w:r>
        <w:rPr>
          <w:rFonts w:ascii="SimSun-ExtB"/>
          <w:w w:val="105"/>
          <w:sz w:val="16"/>
        </w:rPr>
        <w:t>[</w:t>
      </w:r>
      <w:r>
        <w:rPr>
          <w:rFonts w:ascii="SimSun-ExtB"/>
          <w:color w:val="000087"/>
          <w:w w:val="105"/>
          <w:sz w:val="16"/>
        </w:rPr>
        <w:t>methodName</w:t>
      </w:r>
      <w:r>
        <w:rPr>
          <w:rFonts w:ascii="SimSun-ExtB"/>
          <w:w w:val="105"/>
          <w:sz w:val="16"/>
        </w:rPr>
        <w:t>] ) { </w:t>
      </w:r>
      <w:r>
        <w:rPr>
          <w:rFonts w:ascii="SimSun-ExtB"/>
          <w:color w:val="000087"/>
          <w:sz w:val="16"/>
        </w:rPr>
        <w:t>receivingClass</w:t>
      </w:r>
      <w:r>
        <w:rPr>
          <w:rFonts w:ascii="SimSun-ExtB"/>
          <w:sz w:val="16"/>
        </w:rPr>
        <w:t>.</w:t>
      </w:r>
      <w:r>
        <w:rPr>
          <w:rFonts w:ascii="SimSun-ExtB"/>
          <w:color w:val="000087"/>
          <w:sz w:val="16"/>
        </w:rPr>
        <w:t>prototype</w:t>
      </w:r>
      <w:r>
        <w:rPr>
          <w:rFonts w:ascii="SimSun-ExtB"/>
          <w:sz w:val="16"/>
        </w:rPr>
        <w:t>[</w:t>
      </w:r>
      <w:r>
        <w:rPr>
          <w:rFonts w:ascii="SimSun-ExtB"/>
          <w:color w:val="000087"/>
          <w:sz w:val="16"/>
        </w:rPr>
        <w:t>methodName</w:t>
      </w:r>
      <w:r>
        <w:rPr>
          <w:rFonts w:ascii="SimSun-ExtB"/>
          <w:sz w:val="16"/>
        </w:rPr>
        <w:t>]</w:t>
      </w:r>
      <w:r>
        <w:rPr>
          <w:rFonts w:ascii="SimSun-ExtB"/>
          <w:spacing w:val="-20"/>
          <w:sz w:val="16"/>
        </w:rPr>
        <w:t> </w:t>
      </w:r>
      <w:r>
        <w:rPr>
          <w:rFonts w:ascii="SimSun-ExtB"/>
          <w:color w:val="545454"/>
          <w:sz w:val="16"/>
        </w:rPr>
        <w:t>=</w:t>
      </w:r>
      <w:r>
        <w:rPr>
          <w:rFonts w:ascii="SimSun-ExtB"/>
          <w:color w:val="545454"/>
          <w:spacing w:val="-20"/>
          <w:sz w:val="16"/>
        </w:rPr>
        <w:t> </w:t>
      </w:r>
      <w:r>
        <w:rPr>
          <w:rFonts w:ascii="SimSun-ExtB"/>
          <w:color w:val="000087"/>
          <w:sz w:val="16"/>
        </w:rPr>
        <w:t>givingClass</w:t>
      </w:r>
      <w:r>
        <w:rPr>
          <w:rFonts w:ascii="SimSun-ExtB"/>
          <w:sz w:val="16"/>
        </w:rPr>
        <w:t>.</w:t>
      </w:r>
      <w:r>
        <w:rPr>
          <w:rFonts w:ascii="SimSun-ExtB"/>
          <w:color w:val="000087"/>
          <w:sz w:val="16"/>
        </w:rPr>
        <w:t>prototype</w:t>
      </w:r>
      <w:r>
        <w:rPr>
          <w:rFonts w:ascii="SimSun-ExtB"/>
          <w:sz w:val="16"/>
        </w:rPr>
        <w:t>[</w:t>
      </w:r>
      <w:r>
        <w:rPr>
          <w:rFonts w:ascii="SimSun-ExtB"/>
          <w:color w:val="000087"/>
          <w:sz w:val="16"/>
        </w:rPr>
        <w:t>methodName</w:t>
      </w:r>
      <w:r>
        <w:rPr>
          <w:rFonts w:ascii="SimSun-ExtB"/>
          <w:sz w:val="16"/>
        </w:rPr>
        <w:t>];</w:t>
      </w:r>
    </w:p>
    <w:p>
      <w:pPr>
        <w:spacing w:line="187" w:lineRule="exact" w:before="0"/>
        <w:ind w:left="959" w:right="0" w:firstLine="0"/>
        <w:jc w:val="left"/>
        <w:rPr>
          <w:rFonts w:ascii="SimSun-ExtB"/>
          <w:sz w:val="16"/>
        </w:rPr>
      </w:pPr>
      <w:r>
        <w:rPr>
          <w:rFonts w:ascii="SimSun-ExtB"/>
          <w:spacing w:val="-10"/>
          <w:sz w:val="16"/>
        </w:rPr>
        <w:t>}</w:t>
      </w:r>
    </w:p>
    <w:p>
      <w:pPr>
        <w:spacing w:line="192" w:lineRule="exact" w:before="0"/>
        <w:ind w:left="799" w:right="0" w:firstLine="0"/>
        <w:jc w:val="left"/>
        <w:rPr>
          <w:rFonts w:ascii="SimSun-ExtB"/>
          <w:sz w:val="16"/>
        </w:rPr>
      </w:pPr>
      <w:r>
        <w:rPr>
          <w:rFonts w:ascii="SimSun-ExtB"/>
          <w:spacing w:val="-10"/>
          <w:sz w:val="16"/>
        </w:rPr>
        <w:t>}</w:t>
      </w:r>
    </w:p>
    <w:p>
      <w:pPr>
        <w:spacing w:line="192" w:lineRule="exact" w:before="0"/>
        <w:ind w:left="639" w:right="0" w:firstLine="0"/>
        <w:jc w:val="left"/>
        <w:rPr>
          <w:rFonts w:ascii="SimSun-ExtB"/>
          <w:sz w:val="16"/>
        </w:rPr>
      </w:pPr>
      <w:r>
        <w:rPr>
          <w:rFonts w:ascii="SimSun-ExtB"/>
          <w:spacing w:val="-10"/>
          <w:sz w:val="16"/>
        </w:rPr>
        <w:t>}</w:t>
      </w:r>
    </w:p>
    <w:p>
      <w:pPr>
        <w:spacing w:line="198" w:lineRule="exact" w:before="0"/>
        <w:ind w:left="480" w:right="0" w:firstLine="0"/>
        <w:jc w:val="left"/>
        <w:rPr>
          <w:rFonts w:ascii="SimSun-ExtB"/>
          <w:sz w:val="16"/>
        </w:rPr>
      </w:pPr>
      <w:r>
        <w:rPr>
          <w:rFonts w:ascii="SimSun-ExtB"/>
          <w:spacing w:val="-10"/>
          <w:sz w:val="16"/>
        </w:rPr>
        <w:t>}</w:t>
      </w:r>
    </w:p>
    <w:p>
      <w:pPr>
        <w:pStyle w:val="BodyText"/>
        <w:spacing w:before="175"/>
        <w:rPr>
          <w:rFonts w:ascii="SimSun-ExtB"/>
          <w:sz w:val="16"/>
        </w:rPr>
      </w:pPr>
    </w:p>
    <w:p>
      <w:pPr>
        <w:spacing w:line="184" w:lineRule="exact" w:before="0"/>
        <w:ind w:left="480" w:right="0" w:firstLine="0"/>
        <w:jc w:val="left"/>
        <w:rPr>
          <w:rFonts w:ascii="Trebuchet MS"/>
          <w:i/>
          <w:sz w:val="16"/>
        </w:rPr>
      </w:pPr>
      <w:r>
        <w:rPr>
          <w:rFonts w:ascii="Trebuchet MS"/>
          <w:i/>
          <w:color w:val="34586C"/>
          <w:sz w:val="16"/>
        </w:rPr>
        <w:t>//</w:t>
      </w:r>
      <w:r>
        <w:rPr>
          <w:rFonts w:ascii="Trebuchet MS"/>
          <w:i/>
          <w:color w:val="34586C"/>
          <w:spacing w:val="20"/>
          <w:sz w:val="16"/>
        </w:rPr>
        <w:t> </w:t>
      </w:r>
      <w:r>
        <w:rPr>
          <w:rFonts w:ascii="Trebuchet MS"/>
          <w:i/>
          <w:color w:val="34586C"/>
          <w:sz w:val="16"/>
        </w:rPr>
        <w:t>Augment</w:t>
      </w:r>
      <w:r>
        <w:rPr>
          <w:rFonts w:ascii="Trebuchet MS"/>
          <w:i/>
          <w:color w:val="34586C"/>
          <w:spacing w:val="20"/>
          <w:sz w:val="16"/>
        </w:rPr>
        <w:t> </w:t>
      </w:r>
      <w:r>
        <w:rPr>
          <w:rFonts w:ascii="Trebuchet MS"/>
          <w:i/>
          <w:color w:val="34586C"/>
          <w:sz w:val="16"/>
        </w:rPr>
        <w:t>the</w:t>
      </w:r>
      <w:r>
        <w:rPr>
          <w:rFonts w:ascii="Trebuchet MS"/>
          <w:i/>
          <w:color w:val="34586C"/>
          <w:spacing w:val="20"/>
          <w:sz w:val="16"/>
        </w:rPr>
        <w:t> </w:t>
      </w:r>
      <w:r>
        <w:rPr>
          <w:rFonts w:ascii="Trebuchet MS"/>
          <w:i/>
          <w:color w:val="34586C"/>
          <w:sz w:val="16"/>
        </w:rPr>
        <w:t>Car</w:t>
      </w:r>
      <w:r>
        <w:rPr>
          <w:rFonts w:ascii="Trebuchet MS"/>
          <w:i/>
          <w:color w:val="34586C"/>
          <w:spacing w:val="20"/>
          <w:sz w:val="16"/>
        </w:rPr>
        <w:t> </w:t>
      </w:r>
      <w:r>
        <w:rPr>
          <w:rFonts w:ascii="Trebuchet MS"/>
          <w:i/>
          <w:color w:val="34586C"/>
          <w:sz w:val="16"/>
        </w:rPr>
        <w:t>have</w:t>
      </w:r>
      <w:r>
        <w:rPr>
          <w:rFonts w:ascii="Trebuchet MS"/>
          <w:i/>
          <w:color w:val="34586C"/>
          <w:spacing w:val="20"/>
          <w:sz w:val="16"/>
        </w:rPr>
        <w:t> </w:t>
      </w:r>
      <w:r>
        <w:rPr>
          <w:rFonts w:ascii="Trebuchet MS"/>
          <w:i/>
          <w:color w:val="34586C"/>
          <w:sz w:val="16"/>
        </w:rPr>
        <w:t>the</w:t>
      </w:r>
      <w:r>
        <w:rPr>
          <w:rFonts w:ascii="Trebuchet MS"/>
          <w:i/>
          <w:color w:val="34586C"/>
          <w:spacing w:val="20"/>
          <w:sz w:val="16"/>
        </w:rPr>
        <w:t> </w:t>
      </w:r>
      <w:r>
        <w:rPr>
          <w:rFonts w:ascii="Trebuchet MS"/>
          <w:i/>
          <w:color w:val="34586C"/>
          <w:sz w:val="16"/>
        </w:rPr>
        <w:t>methods</w:t>
      </w:r>
      <w:r>
        <w:rPr>
          <w:rFonts w:ascii="Trebuchet MS"/>
          <w:i/>
          <w:color w:val="34586C"/>
          <w:spacing w:val="20"/>
          <w:sz w:val="16"/>
        </w:rPr>
        <w:t> </w:t>
      </w:r>
      <w:r>
        <w:rPr>
          <w:rFonts w:ascii="Trebuchet MS"/>
          <w:i/>
          <w:color w:val="34586C"/>
          <w:sz w:val="16"/>
        </w:rPr>
        <w:t>'driveForward'</w:t>
      </w:r>
      <w:r>
        <w:rPr>
          <w:rFonts w:ascii="Trebuchet MS"/>
          <w:i/>
          <w:color w:val="34586C"/>
          <w:spacing w:val="20"/>
          <w:sz w:val="16"/>
        </w:rPr>
        <w:t> </w:t>
      </w:r>
      <w:r>
        <w:rPr>
          <w:rFonts w:ascii="Trebuchet MS"/>
          <w:i/>
          <w:color w:val="34586C"/>
          <w:sz w:val="16"/>
        </w:rPr>
        <w:t>and</w:t>
      </w:r>
      <w:r>
        <w:rPr>
          <w:rFonts w:ascii="Trebuchet MS"/>
          <w:i/>
          <w:color w:val="34586C"/>
          <w:spacing w:val="20"/>
          <w:sz w:val="16"/>
        </w:rPr>
        <w:t> </w:t>
      </w:r>
      <w:r>
        <w:rPr>
          <w:rFonts w:ascii="Trebuchet MS"/>
          <w:i/>
          <w:color w:val="34586C"/>
          <w:spacing w:val="-2"/>
          <w:sz w:val="16"/>
        </w:rPr>
        <w:t>'driveBackward'*/</w:t>
      </w:r>
    </w:p>
    <w:p>
      <w:pPr>
        <w:spacing w:line="203" w:lineRule="exact" w:before="0"/>
        <w:ind w:left="480" w:right="0" w:firstLine="0"/>
        <w:jc w:val="left"/>
        <w:rPr>
          <w:rFonts w:ascii="SimSun-ExtB"/>
          <w:sz w:val="16"/>
        </w:rPr>
      </w:pPr>
      <w:r>
        <w:rPr>
          <w:rFonts w:ascii="SimSun-ExtB"/>
          <w:color w:val="000087"/>
          <w:sz w:val="16"/>
        </w:rPr>
        <w:t>augment</w:t>
      </w:r>
      <w:r>
        <w:rPr>
          <w:rFonts w:ascii="SimSun-ExtB"/>
          <w:sz w:val="16"/>
        </w:rPr>
        <w:t>(</w:t>
      </w:r>
      <w:r>
        <w:rPr>
          <w:rFonts w:ascii="SimSun-ExtB"/>
          <w:spacing w:val="-1"/>
          <w:sz w:val="16"/>
        </w:rPr>
        <w:t> </w:t>
      </w:r>
      <w:r>
        <w:rPr>
          <w:rFonts w:ascii="SimSun-ExtB"/>
          <w:color w:val="000087"/>
          <w:sz w:val="16"/>
        </w:rPr>
        <w:t>Car</w:t>
      </w:r>
      <w:r>
        <w:rPr>
          <w:rFonts w:ascii="SimSun-ExtB"/>
          <w:sz w:val="16"/>
        </w:rPr>
        <w:t>,</w:t>
      </w:r>
      <w:r>
        <w:rPr>
          <w:rFonts w:ascii="SimSun-ExtB"/>
          <w:spacing w:val="-1"/>
          <w:sz w:val="16"/>
        </w:rPr>
        <w:t> </w:t>
      </w:r>
      <w:r>
        <w:rPr>
          <w:rFonts w:ascii="SimSun-ExtB"/>
          <w:color w:val="000087"/>
          <w:sz w:val="16"/>
        </w:rPr>
        <w:t>Mixin</w:t>
      </w:r>
      <w:r>
        <w:rPr>
          <w:rFonts w:ascii="SimSun-ExtB"/>
          <w:sz w:val="16"/>
        </w:rPr>
        <w:t>,</w:t>
      </w:r>
      <w:r>
        <w:rPr>
          <w:rFonts w:ascii="SimSun-ExtB"/>
          <w:color w:val="CC3300"/>
          <w:sz w:val="16"/>
        </w:rPr>
        <w:t>'driveForward'</w:t>
      </w:r>
      <w:r>
        <w:rPr>
          <w:rFonts w:ascii="SimSun-ExtB"/>
          <w:sz w:val="16"/>
        </w:rPr>
        <w:t>,</w:t>
      </w:r>
      <w:r>
        <w:rPr>
          <w:rFonts w:ascii="SimSun-ExtB"/>
          <w:color w:val="CC3300"/>
          <w:sz w:val="16"/>
        </w:rPr>
        <w:t>'driveBackward'</w:t>
      </w:r>
      <w:r>
        <w:rPr>
          <w:rFonts w:ascii="SimSun-ExtB"/>
          <w:color w:val="CC3300"/>
          <w:spacing w:val="-1"/>
          <w:sz w:val="16"/>
        </w:rPr>
        <w:t> </w:t>
      </w:r>
      <w:r>
        <w:rPr>
          <w:rFonts w:ascii="SimSun-ExtB"/>
          <w:spacing w:val="-5"/>
          <w:sz w:val="16"/>
        </w:rPr>
        <w:t>);</w:t>
      </w:r>
    </w:p>
    <w:p>
      <w:pPr>
        <w:spacing w:line="184" w:lineRule="exact" w:before="189"/>
        <w:ind w:left="480" w:right="0" w:firstLine="0"/>
        <w:jc w:val="left"/>
        <w:rPr>
          <w:rFonts w:ascii="Trebuchet MS"/>
          <w:i/>
          <w:sz w:val="16"/>
        </w:rPr>
      </w:pPr>
      <w:r>
        <w:rPr>
          <w:rFonts w:ascii="Trebuchet MS"/>
          <w:i/>
          <w:color w:val="34586C"/>
          <w:sz w:val="16"/>
        </w:rPr>
        <w:t>//</w:t>
      </w:r>
      <w:r>
        <w:rPr>
          <w:rFonts w:ascii="Trebuchet MS"/>
          <w:i/>
          <w:color w:val="34586C"/>
          <w:spacing w:val="12"/>
          <w:sz w:val="16"/>
        </w:rPr>
        <w:t> </w:t>
      </w:r>
      <w:r>
        <w:rPr>
          <w:rFonts w:ascii="Trebuchet MS"/>
          <w:i/>
          <w:color w:val="34586C"/>
          <w:sz w:val="16"/>
        </w:rPr>
        <w:t>Create</w:t>
      </w:r>
      <w:r>
        <w:rPr>
          <w:rFonts w:ascii="Trebuchet MS"/>
          <w:i/>
          <w:color w:val="34586C"/>
          <w:spacing w:val="12"/>
          <w:sz w:val="16"/>
        </w:rPr>
        <w:t> </w:t>
      </w:r>
      <w:r>
        <w:rPr>
          <w:rFonts w:ascii="Trebuchet MS"/>
          <w:i/>
          <w:color w:val="34586C"/>
          <w:sz w:val="16"/>
        </w:rPr>
        <w:t>a</w:t>
      </w:r>
      <w:r>
        <w:rPr>
          <w:rFonts w:ascii="Trebuchet MS"/>
          <w:i/>
          <w:color w:val="34586C"/>
          <w:spacing w:val="12"/>
          <w:sz w:val="16"/>
        </w:rPr>
        <w:t> </w:t>
      </w:r>
      <w:r>
        <w:rPr>
          <w:rFonts w:ascii="Trebuchet MS"/>
          <w:i/>
          <w:color w:val="34586C"/>
          <w:sz w:val="16"/>
        </w:rPr>
        <w:t>new</w:t>
      </w:r>
      <w:r>
        <w:rPr>
          <w:rFonts w:ascii="Trebuchet MS"/>
          <w:i/>
          <w:color w:val="34586C"/>
          <w:spacing w:val="13"/>
          <w:sz w:val="16"/>
        </w:rPr>
        <w:t> </w:t>
      </w:r>
      <w:r>
        <w:rPr>
          <w:rFonts w:ascii="Trebuchet MS"/>
          <w:i/>
          <w:color w:val="34586C"/>
          <w:spacing w:val="-5"/>
          <w:sz w:val="16"/>
        </w:rPr>
        <w:t>Car</w:t>
      </w:r>
    </w:p>
    <w:p>
      <w:pPr>
        <w:spacing w:line="203" w:lineRule="exact" w:before="0"/>
        <w:ind w:left="480" w:right="0" w:firstLine="0"/>
        <w:jc w:val="left"/>
        <w:rPr>
          <w:rFonts w:ascii="SimSun-ExtB"/>
          <w:sz w:val="16"/>
        </w:rPr>
      </w:pPr>
      <w:r>
        <w:rPr>
          <w:rFonts w:ascii="Arial"/>
          <w:b/>
          <w:color w:val="006699"/>
          <w:sz w:val="16"/>
        </w:rPr>
        <w:t>var</w:t>
      </w:r>
      <w:r>
        <w:rPr>
          <w:rFonts w:ascii="Arial"/>
          <w:b/>
          <w:color w:val="006699"/>
          <w:spacing w:val="22"/>
          <w:sz w:val="16"/>
        </w:rPr>
        <w:t> </w:t>
      </w:r>
      <w:r>
        <w:rPr>
          <w:rFonts w:ascii="SimSun-ExtB"/>
          <w:color w:val="000087"/>
          <w:sz w:val="16"/>
        </w:rPr>
        <w:t>vehicle</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Arial"/>
          <w:b/>
          <w:color w:val="006699"/>
          <w:sz w:val="16"/>
        </w:rPr>
        <w:t>new</w:t>
      </w:r>
      <w:r>
        <w:rPr>
          <w:rFonts w:ascii="Arial"/>
          <w:b/>
          <w:color w:val="006699"/>
          <w:spacing w:val="22"/>
          <w:sz w:val="16"/>
        </w:rPr>
        <w:t> </w:t>
      </w:r>
      <w:r>
        <w:rPr>
          <w:rFonts w:ascii="SimSun-ExtB"/>
          <w:color w:val="000087"/>
          <w:sz w:val="16"/>
        </w:rPr>
        <w:t>Car</w:t>
      </w:r>
      <w:r>
        <w:rPr>
          <w:rFonts w:ascii="SimSun-ExtB"/>
          <w:sz w:val="16"/>
        </w:rPr>
        <w:t>({</w:t>
      </w:r>
      <w:r>
        <w:rPr>
          <w:rFonts w:ascii="SimSun-ExtB"/>
          <w:color w:val="000087"/>
          <w:sz w:val="16"/>
        </w:rPr>
        <w:t>model</w:t>
      </w:r>
      <w:r>
        <w:rPr>
          <w:rFonts w:ascii="SimSun-ExtB"/>
          <w:color w:val="545454"/>
          <w:sz w:val="16"/>
        </w:rPr>
        <w:t>:</w:t>
      </w:r>
      <w:r>
        <w:rPr>
          <w:rFonts w:ascii="SimSun-ExtB"/>
          <w:color w:val="CC3300"/>
          <w:sz w:val="16"/>
        </w:rPr>
        <w:t>'Ford</w:t>
      </w:r>
      <w:r>
        <w:rPr>
          <w:rFonts w:ascii="SimSun-ExtB"/>
          <w:color w:val="CC3300"/>
          <w:spacing w:val="-13"/>
          <w:sz w:val="16"/>
        </w:rPr>
        <w:t> </w:t>
      </w:r>
      <w:r>
        <w:rPr>
          <w:rFonts w:ascii="SimSun-ExtB"/>
          <w:color w:val="CC3300"/>
          <w:sz w:val="16"/>
        </w:rPr>
        <w:t>Escort'</w:t>
      </w:r>
      <w:r>
        <w:rPr>
          <w:rFonts w:ascii="SimSun-ExtB"/>
          <w:sz w:val="16"/>
        </w:rPr>
        <w:t>,</w:t>
      </w:r>
      <w:r>
        <w:rPr>
          <w:rFonts w:ascii="SimSun-ExtB"/>
          <w:spacing w:val="-13"/>
          <w:sz w:val="16"/>
        </w:rPr>
        <w:t> </w:t>
      </w:r>
      <w:r>
        <w:rPr>
          <w:rFonts w:ascii="SimSun-ExtB"/>
          <w:color w:val="000087"/>
          <w:spacing w:val="-2"/>
          <w:sz w:val="16"/>
        </w:rPr>
        <w:t>colour</w:t>
      </w:r>
      <w:r>
        <w:rPr>
          <w:rFonts w:ascii="SimSun-ExtB"/>
          <w:color w:val="545454"/>
          <w:spacing w:val="-2"/>
          <w:sz w:val="16"/>
        </w:rPr>
        <w:t>:</w:t>
      </w:r>
      <w:r>
        <w:rPr>
          <w:rFonts w:ascii="SimSun-ExtB"/>
          <w:color w:val="CC3300"/>
          <w:spacing w:val="-2"/>
          <w:sz w:val="16"/>
        </w:rPr>
        <w:t>'blue'</w:t>
      </w:r>
      <w:r>
        <w:rPr>
          <w:rFonts w:ascii="SimSun-ExtB"/>
          <w:spacing w:val="-2"/>
          <w:sz w:val="16"/>
        </w:rPr>
        <w:t>});</w:t>
      </w:r>
    </w:p>
    <w:p>
      <w:pPr>
        <w:spacing w:line="184" w:lineRule="exact" w:before="188"/>
        <w:ind w:left="480" w:right="0" w:firstLine="0"/>
        <w:jc w:val="left"/>
        <w:rPr>
          <w:rFonts w:ascii="Trebuchet MS"/>
          <w:i/>
          <w:sz w:val="16"/>
        </w:rPr>
      </w:pPr>
      <w:r>
        <w:rPr>
          <w:rFonts w:ascii="Trebuchet MS"/>
          <w:i/>
          <w:color w:val="34586C"/>
          <w:sz w:val="16"/>
        </w:rPr>
        <w:t>//</w:t>
      </w:r>
      <w:r>
        <w:rPr>
          <w:rFonts w:ascii="Trebuchet MS"/>
          <w:i/>
          <w:color w:val="34586C"/>
          <w:spacing w:val="19"/>
          <w:sz w:val="16"/>
        </w:rPr>
        <w:t> </w:t>
      </w:r>
      <w:r>
        <w:rPr>
          <w:rFonts w:ascii="Trebuchet MS"/>
          <w:i/>
          <w:color w:val="34586C"/>
          <w:sz w:val="16"/>
        </w:rPr>
        <w:t>Test</w:t>
      </w:r>
      <w:r>
        <w:rPr>
          <w:rFonts w:ascii="Trebuchet MS"/>
          <w:i/>
          <w:color w:val="34586C"/>
          <w:spacing w:val="19"/>
          <w:sz w:val="16"/>
        </w:rPr>
        <w:t> </w:t>
      </w:r>
      <w:r>
        <w:rPr>
          <w:rFonts w:ascii="Trebuchet MS"/>
          <w:i/>
          <w:color w:val="34586C"/>
          <w:sz w:val="16"/>
        </w:rPr>
        <w:t>to</w:t>
      </w:r>
      <w:r>
        <w:rPr>
          <w:rFonts w:ascii="Trebuchet MS"/>
          <w:i/>
          <w:color w:val="34586C"/>
          <w:spacing w:val="19"/>
          <w:sz w:val="16"/>
        </w:rPr>
        <w:t> </w:t>
      </w:r>
      <w:r>
        <w:rPr>
          <w:rFonts w:ascii="Trebuchet MS"/>
          <w:i/>
          <w:color w:val="34586C"/>
          <w:sz w:val="16"/>
        </w:rPr>
        <w:t>make</w:t>
      </w:r>
      <w:r>
        <w:rPr>
          <w:rFonts w:ascii="Trebuchet MS"/>
          <w:i/>
          <w:color w:val="34586C"/>
          <w:spacing w:val="19"/>
          <w:sz w:val="16"/>
        </w:rPr>
        <w:t> </w:t>
      </w:r>
      <w:r>
        <w:rPr>
          <w:rFonts w:ascii="Trebuchet MS"/>
          <w:i/>
          <w:color w:val="34586C"/>
          <w:sz w:val="16"/>
        </w:rPr>
        <w:t>sure</w:t>
      </w:r>
      <w:r>
        <w:rPr>
          <w:rFonts w:ascii="Trebuchet MS"/>
          <w:i/>
          <w:color w:val="34586C"/>
          <w:spacing w:val="19"/>
          <w:sz w:val="16"/>
        </w:rPr>
        <w:t> </w:t>
      </w:r>
      <w:r>
        <w:rPr>
          <w:rFonts w:ascii="Trebuchet MS"/>
          <w:i/>
          <w:color w:val="34586C"/>
          <w:sz w:val="16"/>
        </w:rPr>
        <w:t>we</w:t>
      </w:r>
      <w:r>
        <w:rPr>
          <w:rFonts w:ascii="Trebuchet MS"/>
          <w:i/>
          <w:color w:val="34586C"/>
          <w:spacing w:val="19"/>
          <w:sz w:val="16"/>
        </w:rPr>
        <w:t> </w:t>
      </w:r>
      <w:r>
        <w:rPr>
          <w:rFonts w:ascii="Trebuchet MS"/>
          <w:i/>
          <w:color w:val="34586C"/>
          <w:sz w:val="16"/>
        </w:rPr>
        <w:t>now</w:t>
      </w:r>
      <w:r>
        <w:rPr>
          <w:rFonts w:ascii="Trebuchet MS"/>
          <w:i/>
          <w:color w:val="34586C"/>
          <w:spacing w:val="19"/>
          <w:sz w:val="16"/>
        </w:rPr>
        <w:t> </w:t>
      </w:r>
      <w:r>
        <w:rPr>
          <w:rFonts w:ascii="Trebuchet MS"/>
          <w:i/>
          <w:color w:val="34586C"/>
          <w:sz w:val="16"/>
        </w:rPr>
        <w:t>have</w:t>
      </w:r>
      <w:r>
        <w:rPr>
          <w:rFonts w:ascii="Trebuchet MS"/>
          <w:i/>
          <w:color w:val="34586C"/>
          <w:spacing w:val="19"/>
          <w:sz w:val="16"/>
        </w:rPr>
        <w:t> </w:t>
      </w:r>
      <w:r>
        <w:rPr>
          <w:rFonts w:ascii="Trebuchet MS"/>
          <w:i/>
          <w:color w:val="34586C"/>
          <w:sz w:val="16"/>
        </w:rPr>
        <w:t>access</w:t>
      </w:r>
      <w:r>
        <w:rPr>
          <w:rFonts w:ascii="Trebuchet MS"/>
          <w:i/>
          <w:color w:val="34586C"/>
          <w:spacing w:val="19"/>
          <w:sz w:val="16"/>
        </w:rPr>
        <w:t> </w:t>
      </w:r>
      <w:r>
        <w:rPr>
          <w:rFonts w:ascii="Trebuchet MS"/>
          <w:i/>
          <w:color w:val="34586C"/>
          <w:sz w:val="16"/>
        </w:rPr>
        <w:t>to</w:t>
      </w:r>
      <w:r>
        <w:rPr>
          <w:rFonts w:ascii="Trebuchet MS"/>
          <w:i/>
          <w:color w:val="34586C"/>
          <w:spacing w:val="19"/>
          <w:sz w:val="16"/>
        </w:rPr>
        <w:t> </w:t>
      </w:r>
      <w:r>
        <w:rPr>
          <w:rFonts w:ascii="Trebuchet MS"/>
          <w:i/>
          <w:color w:val="34586C"/>
          <w:sz w:val="16"/>
        </w:rPr>
        <w:t>the</w:t>
      </w:r>
      <w:r>
        <w:rPr>
          <w:rFonts w:ascii="Trebuchet MS"/>
          <w:i/>
          <w:color w:val="34586C"/>
          <w:spacing w:val="19"/>
          <w:sz w:val="16"/>
        </w:rPr>
        <w:t> </w:t>
      </w:r>
      <w:r>
        <w:rPr>
          <w:rFonts w:ascii="Trebuchet MS"/>
          <w:i/>
          <w:color w:val="34586C"/>
          <w:spacing w:val="-2"/>
          <w:sz w:val="16"/>
        </w:rPr>
        <w:t>methods</w:t>
      </w:r>
    </w:p>
    <w:p>
      <w:pPr>
        <w:spacing w:line="225" w:lineRule="auto" w:before="8"/>
        <w:ind w:left="480" w:right="5878" w:firstLine="0"/>
        <w:jc w:val="left"/>
        <w:rPr>
          <w:rFonts w:ascii="SimSun-ExtB"/>
          <w:sz w:val="16"/>
        </w:rPr>
      </w:pPr>
      <w:r>
        <w:rPr>
          <w:rFonts w:ascii="SimSun-ExtB"/>
          <w:color w:val="000087"/>
          <w:spacing w:val="-2"/>
          <w:sz w:val="16"/>
        </w:rPr>
        <w:t>vehicle</w:t>
      </w:r>
      <w:r>
        <w:rPr>
          <w:rFonts w:ascii="SimSun-ExtB"/>
          <w:spacing w:val="-2"/>
          <w:sz w:val="16"/>
        </w:rPr>
        <w:t>.</w:t>
      </w:r>
      <w:r>
        <w:rPr>
          <w:rFonts w:ascii="SimSun-ExtB"/>
          <w:color w:val="000087"/>
          <w:spacing w:val="-2"/>
          <w:sz w:val="16"/>
        </w:rPr>
        <w:t>driveForward</w:t>
      </w:r>
      <w:r>
        <w:rPr>
          <w:rFonts w:ascii="SimSun-ExtB"/>
          <w:spacing w:val="-2"/>
          <w:sz w:val="16"/>
        </w:rPr>
        <w:t>(); </w:t>
      </w:r>
      <w:r>
        <w:rPr>
          <w:rFonts w:ascii="SimSun-ExtB"/>
          <w:color w:val="000087"/>
          <w:spacing w:val="-2"/>
          <w:sz w:val="16"/>
        </w:rPr>
        <w:t>vehicle</w:t>
      </w:r>
      <w:r>
        <w:rPr>
          <w:rFonts w:ascii="SimSun-ExtB"/>
          <w:spacing w:val="-2"/>
          <w:sz w:val="16"/>
        </w:rPr>
        <w:t>.</w:t>
      </w:r>
      <w:r>
        <w:rPr>
          <w:rFonts w:ascii="SimSun-ExtB"/>
          <w:color w:val="000087"/>
          <w:spacing w:val="-2"/>
          <w:sz w:val="16"/>
        </w:rPr>
        <w:t>driveBackward</w:t>
      </w:r>
      <w:r>
        <w:rPr>
          <w:rFonts w:ascii="SimSun-ExtB"/>
          <w:spacing w:val="-2"/>
          <w:sz w:val="16"/>
        </w:rPr>
        <w:t>();</w:t>
      </w:r>
    </w:p>
    <w:p>
      <w:pPr>
        <w:pStyle w:val="BodyText"/>
        <w:spacing w:line="254" w:lineRule="auto" w:before="128"/>
        <w:ind w:left="120" w:right="1436"/>
        <w:jc w:val="both"/>
      </w:pPr>
      <w:r>
        <w:rPr>
          <w:w w:val="105"/>
        </w:rPr>
        <w:t>It's worth noting that handling mixins that have constructor code is possible, but can be</w:t>
      </w:r>
      <w:r>
        <w:rPr>
          <w:spacing w:val="-9"/>
          <w:w w:val="105"/>
        </w:rPr>
        <w:t> </w:t>
      </w:r>
      <w:r>
        <w:rPr>
          <w:w w:val="105"/>
        </w:rPr>
        <w:t>more</w:t>
      </w:r>
      <w:r>
        <w:rPr>
          <w:spacing w:val="-9"/>
          <w:w w:val="105"/>
        </w:rPr>
        <w:t> </w:t>
      </w:r>
      <w:r>
        <w:rPr>
          <w:w w:val="105"/>
        </w:rPr>
        <w:t>complicated.</w:t>
      </w:r>
      <w:r>
        <w:rPr>
          <w:spacing w:val="-9"/>
          <w:w w:val="105"/>
        </w:rPr>
        <w:t> </w:t>
      </w:r>
      <w:r>
        <w:rPr>
          <w:w w:val="105"/>
        </w:rPr>
        <w:t>Although</w:t>
      </w:r>
      <w:r>
        <w:rPr>
          <w:spacing w:val="-9"/>
          <w:w w:val="105"/>
        </w:rPr>
        <w:t> </w:t>
      </w:r>
      <w:r>
        <w:rPr>
          <w:w w:val="105"/>
        </w:rPr>
        <w:t>the</w:t>
      </w:r>
      <w:r>
        <w:rPr>
          <w:spacing w:val="-9"/>
          <w:w w:val="105"/>
        </w:rPr>
        <w:t> </w:t>
      </w:r>
      <w:r>
        <w:rPr>
          <w:w w:val="105"/>
        </w:rPr>
        <w:t>mixed</w:t>
      </w:r>
      <w:r>
        <w:rPr>
          <w:spacing w:val="-9"/>
          <w:w w:val="105"/>
        </w:rPr>
        <w:t> </w:t>
      </w:r>
      <w:r>
        <w:rPr>
          <w:w w:val="105"/>
        </w:rPr>
        <w:t>in</w:t>
      </w:r>
      <w:r>
        <w:rPr>
          <w:spacing w:val="-9"/>
          <w:w w:val="105"/>
        </w:rPr>
        <w:t> </w:t>
      </w:r>
      <w:r>
        <w:rPr>
          <w:w w:val="105"/>
        </w:rPr>
        <w:t>class</w:t>
      </w:r>
      <w:r>
        <w:rPr>
          <w:spacing w:val="-9"/>
          <w:w w:val="105"/>
        </w:rPr>
        <w:t> </w:t>
      </w:r>
      <w:r>
        <w:rPr>
          <w:w w:val="105"/>
        </w:rPr>
        <w:t>prototype</w:t>
      </w:r>
      <w:r>
        <w:rPr>
          <w:spacing w:val="-9"/>
          <w:w w:val="105"/>
        </w:rPr>
        <w:t> </w:t>
      </w:r>
      <w:r>
        <w:rPr>
          <w:w w:val="105"/>
        </w:rPr>
        <w:t>members</w:t>
      </w:r>
      <w:r>
        <w:rPr>
          <w:spacing w:val="-9"/>
          <w:w w:val="105"/>
        </w:rPr>
        <w:t> </w:t>
      </w:r>
      <w:r>
        <w:rPr>
          <w:w w:val="105"/>
        </w:rPr>
        <w:t>are</w:t>
      </w:r>
      <w:r>
        <w:rPr>
          <w:spacing w:val="-9"/>
          <w:w w:val="105"/>
        </w:rPr>
        <w:t> </w:t>
      </w:r>
      <w:r>
        <w:rPr>
          <w:w w:val="105"/>
        </w:rPr>
        <w:t>mirrored</w:t>
      </w:r>
      <w:r>
        <w:rPr>
          <w:spacing w:val="-9"/>
          <w:w w:val="105"/>
        </w:rPr>
        <w:t> </w:t>
      </w:r>
      <w:r>
        <w:rPr>
          <w:w w:val="105"/>
        </w:rPr>
        <w:t>on the</w:t>
      </w:r>
      <w:r>
        <w:rPr>
          <w:spacing w:val="-13"/>
          <w:w w:val="105"/>
        </w:rPr>
        <w:t> </w:t>
      </w:r>
      <w:r>
        <w:rPr>
          <w:w w:val="105"/>
        </w:rPr>
        <w:t>receiving</w:t>
      </w:r>
      <w:r>
        <w:rPr>
          <w:spacing w:val="-13"/>
          <w:w w:val="105"/>
        </w:rPr>
        <w:t> </w:t>
      </w:r>
      <w:r>
        <w:rPr>
          <w:w w:val="105"/>
        </w:rPr>
        <w:t>class</w:t>
      </w:r>
      <w:r>
        <w:rPr>
          <w:spacing w:val="-13"/>
          <w:w w:val="105"/>
        </w:rPr>
        <w:t> </w:t>
      </w:r>
      <w:r>
        <w:rPr>
          <w:w w:val="105"/>
        </w:rPr>
        <w:t>prototype,</w:t>
      </w:r>
      <w:r>
        <w:rPr>
          <w:spacing w:val="-13"/>
          <w:w w:val="105"/>
        </w:rPr>
        <w:t> </w:t>
      </w:r>
      <w:r>
        <w:rPr>
          <w:w w:val="105"/>
        </w:rPr>
        <w:t>instances</w:t>
      </w:r>
      <w:r>
        <w:rPr>
          <w:spacing w:val="-13"/>
          <w:w w:val="105"/>
        </w:rPr>
        <w:t> </w:t>
      </w:r>
      <w:r>
        <w:rPr>
          <w:w w:val="105"/>
        </w:rPr>
        <w:t>of</w:t>
      </w:r>
      <w:r>
        <w:rPr>
          <w:spacing w:val="-13"/>
          <w:w w:val="105"/>
        </w:rPr>
        <w:t> </w:t>
      </w:r>
      <w:r>
        <w:rPr>
          <w:w w:val="105"/>
        </w:rPr>
        <w:t>the</w:t>
      </w:r>
      <w:r>
        <w:rPr>
          <w:spacing w:val="-13"/>
          <w:w w:val="105"/>
        </w:rPr>
        <w:t> </w:t>
      </w:r>
      <w:r>
        <w:rPr>
          <w:w w:val="105"/>
        </w:rPr>
        <w:t>receiving</w:t>
      </w:r>
      <w:r>
        <w:rPr>
          <w:spacing w:val="-13"/>
          <w:w w:val="105"/>
        </w:rPr>
        <w:t> </w:t>
      </w:r>
      <w:r>
        <w:rPr>
          <w:w w:val="105"/>
        </w:rPr>
        <w:t>class</w:t>
      </w:r>
      <w:r>
        <w:rPr>
          <w:spacing w:val="-13"/>
          <w:w w:val="105"/>
        </w:rPr>
        <w:t> </w:t>
      </w:r>
      <w:r>
        <w:rPr>
          <w:w w:val="105"/>
        </w:rPr>
        <w:t>do</w:t>
      </w:r>
      <w:r>
        <w:rPr>
          <w:spacing w:val="-13"/>
          <w:w w:val="105"/>
        </w:rPr>
        <w:t> </w:t>
      </w:r>
      <w:r>
        <w:rPr>
          <w:w w:val="105"/>
        </w:rPr>
        <w:t>not</w:t>
      </w:r>
      <w:r>
        <w:rPr>
          <w:spacing w:val="-13"/>
          <w:w w:val="105"/>
        </w:rPr>
        <w:t> </w:t>
      </w:r>
      <w:r>
        <w:rPr>
          <w:w w:val="105"/>
        </w:rPr>
        <w:t>pass</w:t>
      </w:r>
      <w:r>
        <w:rPr>
          <w:spacing w:val="-13"/>
          <w:w w:val="105"/>
        </w:rPr>
        <w:t> </w:t>
      </w:r>
      <w:r>
        <w:rPr>
          <w:w w:val="105"/>
        </w:rPr>
        <w:t>instanceof</w:t>
      </w:r>
      <w:r>
        <w:rPr>
          <w:spacing w:val="-13"/>
          <w:w w:val="105"/>
        </w:rPr>
        <w:t> </w:t>
      </w:r>
      <w:r>
        <w:rPr>
          <w:w w:val="105"/>
        </w:rPr>
        <w:t>for the mixin class; JS does not support multiple inheritance.</w:t>
      </w:r>
    </w:p>
    <w:p>
      <w:pPr>
        <w:pStyle w:val="BodyText"/>
        <w:spacing w:before="79"/>
      </w:pPr>
    </w:p>
    <w:p>
      <w:pPr>
        <w:pStyle w:val="Heading2"/>
        <w:jc w:val="left"/>
      </w:pPr>
      <w:bookmarkStart w:name="The Decorator Pattern" w:id="99"/>
      <w:bookmarkEnd w:id="99"/>
      <w:r>
        <w:rPr>
          <w:b w:val="0"/>
        </w:rPr>
      </w:r>
      <w:bookmarkStart w:name="_bookmark40" w:id="100"/>
      <w:bookmarkEnd w:id="100"/>
      <w:r>
        <w:rPr>
          <w:b w:val="0"/>
        </w:rPr>
      </w:r>
      <w:r>
        <w:rPr>
          <w:w w:val="65"/>
        </w:rPr>
        <w:t>The</w:t>
      </w:r>
      <w:r>
        <w:rPr>
          <w:spacing w:val="-13"/>
        </w:rPr>
        <w:t> </w:t>
      </w:r>
      <w:r>
        <w:rPr>
          <w:w w:val="65"/>
        </w:rPr>
        <w:t>Decorator</w:t>
      </w:r>
      <w:r>
        <w:rPr>
          <w:spacing w:val="-12"/>
        </w:rPr>
        <w:t> </w:t>
      </w:r>
      <w:r>
        <w:rPr>
          <w:spacing w:val="-2"/>
          <w:w w:val="65"/>
        </w:rPr>
        <w:t>Pattern</w:t>
      </w:r>
    </w:p>
    <w:p>
      <w:pPr>
        <w:pStyle w:val="BodyText"/>
        <w:spacing w:line="254" w:lineRule="auto" w:before="97"/>
        <w:ind w:left="120" w:right="1438"/>
        <w:jc w:val="both"/>
      </w:pPr>
      <w:r>
        <w:rPr>
          <w:w w:val="105"/>
        </w:rPr>
        <w:t>In this section we're going to explore the </w:t>
      </w:r>
      <w:r>
        <w:rPr>
          <w:b/>
          <w:w w:val="105"/>
        </w:rPr>
        <w:t>decorator </w:t>
      </w:r>
      <w:r>
        <w:rPr>
          <w:w w:val="105"/>
        </w:rPr>
        <w:t>- a structural design pattern </w:t>
      </w:r>
      <w:r>
        <w:rPr>
          <w:w w:val="105"/>
        </w:rPr>
        <w:t>that promotes code reuse and is a flexible alternative to subclassing. This pattern is also useful for modifying existing systems where you may wish to add additional features to objects without the need to change the underlying code that uses them.</w:t>
      </w:r>
    </w:p>
    <w:p>
      <w:pPr>
        <w:pStyle w:val="BodyText"/>
        <w:spacing w:line="254" w:lineRule="auto" w:before="104"/>
        <w:ind w:left="120" w:right="1438"/>
        <w:jc w:val="both"/>
      </w:pPr>
      <w:r>
        <w:rPr>
          <w:w w:val="105"/>
        </w:rPr>
        <w:t>Traditionally, the decorator is defined as a design pattern that allows behavior to be added to an existing object dynamically. The idea is that the decoration itself </w:t>
      </w:r>
      <w:r>
        <w:rPr>
          <w:w w:val="105"/>
        </w:rPr>
        <w:t>isn't essential to the base functionality of an object otherwise it would be baked into the 'superclass' object itself.</w:t>
      </w:r>
    </w:p>
    <w:p>
      <w:pPr>
        <w:pStyle w:val="BodyText"/>
        <w:spacing w:before="79"/>
      </w:pPr>
    </w:p>
    <w:p>
      <w:pPr>
        <w:pStyle w:val="Heading2"/>
        <w:jc w:val="left"/>
      </w:pPr>
      <w:bookmarkStart w:name="Subclassing" w:id="101"/>
      <w:bookmarkEnd w:id="101"/>
      <w:r>
        <w:rPr>
          <w:b w:val="0"/>
        </w:rPr>
      </w:r>
      <w:bookmarkStart w:name="_bookmark41" w:id="102"/>
      <w:bookmarkEnd w:id="102"/>
      <w:r>
        <w:rPr>
          <w:b w:val="0"/>
        </w:rPr>
      </w:r>
      <w:r>
        <w:rPr>
          <w:spacing w:val="-2"/>
          <w:w w:val="80"/>
        </w:rPr>
        <w:t>Subclassing</w:t>
      </w:r>
    </w:p>
    <w:p>
      <w:pPr>
        <w:pStyle w:val="BodyText"/>
        <w:spacing w:line="254" w:lineRule="auto" w:before="97"/>
        <w:ind w:left="120" w:right="1435"/>
        <w:jc w:val="both"/>
      </w:pPr>
      <w:r>
        <w:rPr>
          <w:w w:val="105"/>
        </w:rPr>
        <w:t>For</w:t>
      </w:r>
      <w:r>
        <w:rPr>
          <w:spacing w:val="-10"/>
          <w:w w:val="105"/>
        </w:rPr>
        <w:t> </w:t>
      </w:r>
      <w:r>
        <w:rPr>
          <w:w w:val="105"/>
        </w:rPr>
        <w:t>developers</w:t>
      </w:r>
      <w:r>
        <w:rPr>
          <w:spacing w:val="-10"/>
          <w:w w:val="105"/>
        </w:rPr>
        <w:t> </w:t>
      </w:r>
      <w:r>
        <w:rPr>
          <w:w w:val="105"/>
        </w:rPr>
        <w:t>unfamiliar</w:t>
      </w:r>
      <w:r>
        <w:rPr>
          <w:spacing w:val="-10"/>
          <w:w w:val="105"/>
        </w:rPr>
        <w:t> </w:t>
      </w:r>
      <w:r>
        <w:rPr>
          <w:w w:val="105"/>
        </w:rPr>
        <w:t>with</w:t>
      </w:r>
      <w:r>
        <w:rPr>
          <w:spacing w:val="-10"/>
          <w:w w:val="105"/>
        </w:rPr>
        <w:t> </w:t>
      </w:r>
      <w:r>
        <w:rPr>
          <w:w w:val="105"/>
        </w:rPr>
        <w:t>subclassing,</w:t>
      </w:r>
      <w:r>
        <w:rPr>
          <w:spacing w:val="-10"/>
          <w:w w:val="105"/>
        </w:rPr>
        <w:t> </w:t>
      </w:r>
      <w:r>
        <w:rPr>
          <w:w w:val="105"/>
        </w:rPr>
        <w:t>here</w:t>
      </w:r>
      <w:r>
        <w:rPr>
          <w:spacing w:val="-10"/>
          <w:w w:val="105"/>
        </w:rPr>
        <w:t> </w:t>
      </w:r>
      <w:r>
        <w:rPr>
          <w:w w:val="105"/>
        </w:rPr>
        <w:t>is</w:t>
      </w:r>
      <w:r>
        <w:rPr>
          <w:spacing w:val="-10"/>
          <w:w w:val="105"/>
        </w:rPr>
        <w:t> </w:t>
      </w:r>
      <w:r>
        <w:rPr>
          <w:w w:val="105"/>
        </w:rPr>
        <w:t>a</w:t>
      </w:r>
      <w:r>
        <w:rPr>
          <w:spacing w:val="-10"/>
          <w:w w:val="105"/>
        </w:rPr>
        <w:t> </w:t>
      </w:r>
      <w:r>
        <w:rPr>
          <w:w w:val="105"/>
        </w:rPr>
        <w:t>beginner's</w:t>
      </w:r>
      <w:r>
        <w:rPr>
          <w:spacing w:val="-10"/>
          <w:w w:val="105"/>
        </w:rPr>
        <w:t> </w:t>
      </w:r>
      <w:r>
        <w:rPr>
          <w:w w:val="105"/>
        </w:rPr>
        <w:t>primer</w:t>
      </w:r>
      <w:r>
        <w:rPr>
          <w:spacing w:val="-10"/>
          <w:w w:val="105"/>
        </w:rPr>
        <w:t> </w:t>
      </w:r>
      <w:r>
        <w:rPr>
          <w:w w:val="105"/>
        </w:rPr>
        <w:t>on</w:t>
      </w:r>
      <w:r>
        <w:rPr>
          <w:spacing w:val="-10"/>
          <w:w w:val="105"/>
        </w:rPr>
        <w:t> </w:t>
      </w:r>
      <w:r>
        <w:rPr>
          <w:w w:val="105"/>
        </w:rPr>
        <w:t>them</w:t>
      </w:r>
      <w:r>
        <w:rPr>
          <w:spacing w:val="-10"/>
          <w:w w:val="105"/>
        </w:rPr>
        <w:t> </w:t>
      </w:r>
      <w:r>
        <w:rPr>
          <w:w w:val="105"/>
        </w:rPr>
        <w:t>before we</w:t>
      </w:r>
      <w:r>
        <w:rPr>
          <w:spacing w:val="-12"/>
          <w:w w:val="105"/>
        </w:rPr>
        <w:t> </w:t>
      </w:r>
      <w:r>
        <w:rPr>
          <w:w w:val="105"/>
        </w:rPr>
        <w:t>dive</w:t>
      </w:r>
      <w:r>
        <w:rPr>
          <w:spacing w:val="-12"/>
          <w:w w:val="105"/>
        </w:rPr>
        <w:t> </w:t>
      </w:r>
      <w:r>
        <w:rPr>
          <w:w w:val="105"/>
        </w:rPr>
        <w:t>further</w:t>
      </w:r>
      <w:r>
        <w:rPr>
          <w:spacing w:val="-12"/>
          <w:w w:val="105"/>
        </w:rPr>
        <w:t> </w:t>
      </w:r>
      <w:r>
        <w:rPr>
          <w:w w:val="105"/>
        </w:rPr>
        <w:t>into</w:t>
      </w:r>
      <w:r>
        <w:rPr>
          <w:spacing w:val="-12"/>
          <w:w w:val="105"/>
        </w:rPr>
        <w:t> </w:t>
      </w:r>
      <w:r>
        <w:rPr>
          <w:w w:val="105"/>
        </w:rPr>
        <w:t>decorators:</w:t>
      </w:r>
      <w:r>
        <w:rPr>
          <w:spacing w:val="-12"/>
          <w:w w:val="105"/>
        </w:rPr>
        <w:t> </w:t>
      </w:r>
      <w:r>
        <w:rPr>
          <w:w w:val="105"/>
        </w:rPr>
        <w:t>subclassing</w:t>
      </w:r>
      <w:r>
        <w:rPr>
          <w:spacing w:val="-12"/>
          <w:w w:val="105"/>
        </w:rPr>
        <w:t> </w:t>
      </w:r>
      <w:r>
        <w:rPr>
          <w:w w:val="105"/>
        </w:rPr>
        <w:t>is</w:t>
      </w:r>
      <w:r>
        <w:rPr>
          <w:spacing w:val="-12"/>
          <w:w w:val="105"/>
        </w:rPr>
        <w:t> </w:t>
      </w:r>
      <w:r>
        <w:rPr>
          <w:w w:val="105"/>
        </w:rPr>
        <w:t>a</w:t>
      </w:r>
      <w:r>
        <w:rPr>
          <w:spacing w:val="-12"/>
          <w:w w:val="105"/>
        </w:rPr>
        <w:t> </w:t>
      </w:r>
      <w:r>
        <w:rPr>
          <w:w w:val="105"/>
        </w:rPr>
        <w:t>term</w:t>
      </w:r>
      <w:r>
        <w:rPr>
          <w:spacing w:val="-12"/>
          <w:w w:val="105"/>
        </w:rPr>
        <w:t> </w:t>
      </w:r>
      <w:r>
        <w:rPr>
          <w:w w:val="105"/>
        </w:rPr>
        <w:t>that</w:t>
      </w:r>
      <w:r>
        <w:rPr>
          <w:spacing w:val="-12"/>
          <w:w w:val="105"/>
        </w:rPr>
        <w:t> </w:t>
      </w:r>
      <w:r>
        <w:rPr>
          <w:w w:val="105"/>
        </w:rPr>
        <w:t>refers</w:t>
      </w:r>
      <w:r>
        <w:rPr>
          <w:spacing w:val="-12"/>
          <w:w w:val="105"/>
        </w:rPr>
        <w:t> </w:t>
      </w:r>
      <w:r>
        <w:rPr>
          <w:w w:val="105"/>
        </w:rPr>
        <w:t>to</w:t>
      </w:r>
      <w:r>
        <w:rPr>
          <w:spacing w:val="-12"/>
          <w:w w:val="105"/>
        </w:rPr>
        <w:t> </w:t>
      </w:r>
      <w:r>
        <w:rPr>
          <w:w w:val="105"/>
        </w:rPr>
        <w:t>inheriting</w:t>
      </w:r>
      <w:r>
        <w:rPr>
          <w:spacing w:val="-12"/>
          <w:w w:val="105"/>
        </w:rPr>
        <w:t> </w:t>
      </w:r>
      <w:r>
        <w:rPr>
          <w:w w:val="105"/>
        </w:rPr>
        <w:t>properties for a new object from a base or 'superclass' object.</w:t>
      </w:r>
    </w:p>
    <w:p>
      <w:pPr>
        <w:spacing w:after="0" w:line="254" w:lineRule="auto"/>
        <w:jc w:val="both"/>
        <w:sectPr>
          <w:footerReference w:type="default" r:id="rId89"/>
          <w:footerReference w:type="even" r:id="rId90"/>
          <w:pgSz w:w="10080" w:h="13230"/>
          <w:pgMar w:header="0" w:footer="913" w:top="980" w:bottom="1100" w:left="1320" w:right="0"/>
          <w:pgNumType w:start="61"/>
        </w:sectPr>
      </w:pPr>
    </w:p>
    <w:p>
      <w:pPr>
        <w:pStyle w:val="BodyText"/>
        <w:spacing w:line="254" w:lineRule="auto" w:before="73"/>
        <w:ind w:left="120" w:right="1438"/>
        <w:jc w:val="both"/>
      </w:pPr>
      <w:r>
        <w:rPr>
          <w:w w:val="105"/>
        </w:rPr>
        <w:t>In traditional OOP, a class B is able to extend another class A. Here we consider A </w:t>
      </w:r>
      <w:r>
        <w:rPr>
          <w:w w:val="105"/>
        </w:rPr>
        <w:t>a superclass</w:t>
      </w:r>
      <w:r>
        <w:rPr>
          <w:spacing w:val="-4"/>
          <w:w w:val="105"/>
        </w:rPr>
        <w:t> </w:t>
      </w:r>
      <w:r>
        <w:rPr>
          <w:w w:val="105"/>
        </w:rPr>
        <w:t>and</w:t>
      </w:r>
      <w:r>
        <w:rPr>
          <w:spacing w:val="-3"/>
          <w:w w:val="105"/>
        </w:rPr>
        <w:t> </w:t>
      </w:r>
      <w:r>
        <w:rPr>
          <w:w w:val="105"/>
        </w:rPr>
        <w:t>B</w:t>
      </w:r>
      <w:r>
        <w:rPr>
          <w:spacing w:val="-4"/>
          <w:w w:val="105"/>
        </w:rPr>
        <w:t> </w:t>
      </w:r>
      <w:r>
        <w:rPr>
          <w:w w:val="105"/>
        </w:rPr>
        <w:t>a</w:t>
      </w:r>
      <w:r>
        <w:rPr>
          <w:spacing w:val="-3"/>
          <w:w w:val="105"/>
        </w:rPr>
        <w:t> </w:t>
      </w:r>
      <w:r>
        <w:rPr>
          <w:w w:val="105"/>
        </w:rPr>
        <w:t>subclass</w:t>
      </w:r>
      <w:r>
        <w:rPr>
          <w:spacing w:val="-3"/>
          <w:w w:val="105"/>
        </w:rPr>
        <w:t> </w:t>
      </w:r>
      <w:r>
        <w:rPr>
          <w:w w:val="105"/>
        </w:rPr>
        <w:t>of</w:t>
      </w:r>
      <w:r>
        <w:rPr>
          <w:spacing w:val="-4"/>
          <w:w w:val="105"/>
        </w:rPr>
        <w:t> </w:t>
      </w:r>
      <w:r>
        <w:rPr>
          <w:w w:val="105"/>
        </w:rPr>
        <w:t>A.</w:t>
      </w:r>
      <w:r>
        <w:rPr>
          <w:spacing w:val="-3"/>
          <w:w w:val="105"/>
        </w:rPr>
        <w:t> </w:t>
      </w:r>
      <w:r>
        <w:rPr>
          <w:w w:val="105"/>
        </w:rPr>
        <w:t>As</w:t>
      </w:r>
      <w:r>
        <w:rPr>
          <w:spacing w:val="-4"/>
          <w:w w:val="105"/>
        </w:rPr>
        <w:t> </w:t>
      </w:r>
      <w:r>
        <w:rPr>
          <w:w w:val="105"/>
        </w:rPr>
        <w:t>such,</w:t>
      </w:r>
      <w:r>
        <w:rPr>
          <w:spacing w:val="-3"/>
          <w:w w:val="105"/>
        </w:rPr>
        <w:t> </w:t>
      </w:r>
      <w:r>
        <w:rPr>
          <w:w w:val="105"/>
        </w:rPr>
        <w:t>all</w:t>
      </w:r>
      <w:r>
        <w:rPr>
          <w:spacing w:val="-3"/>
          <w:w w:val="105"/>
        </w:rPr>
        <w:t> </w:t>
      </w:r>
      <w:r>
        <w:rPr>
          <w:w w:val="105"/>
        </w:rPr>
        <w:t>instances</w:t>
      </w:r>
      <w:r>
        <w:rPr>
          <w:spacing w:val="-4"/>
          <w:w w:val="105"/>
        </w:rPr>
        <w:t> </w:t>
      </w:r>
      <w:r>
        <w:rPr>
          <w:w w:val="105"/>
        </w:rPr>
        <w:t>of</w:t>
      </w:r>
      <w:r>
        <w:rPr>
          <w:spacing w:val="-3"/>
          <w:w w:val="105"/>
        </w:rPr>
        <w:t> </w:t>
      </w:r>
      <w:r>
        <w:rPr>
          <w:w w:val="105"/>
        </w:rPr>
        <w:t>B</w:t>
      </w:r>
      <w:r>
        <w:rPr>
          <w:spacing w:val="-4"/>
          <w:w w:val="105"/>
        </w:rPr>
        <w:t> </w:t>
      </w:r>
      <w:r>
        <w:rPr>
          <w:w w:val="105"/>
        </w:rPr>
        <w:t>inherit</w:t>
      </w:r>
      <w:r>
        <w:rPr>
          <w:spacing w:val="-3"/>
          <w:w w:val="105"/>
        </w:rPr>
        <w:t> </w:t>
      </w:r>
      <w:r>
        <w:rPr>
          <w:w w:val="105"/>
        </w:rPr>
        <w:t>the</w:t>
      </w:r>
      <w:r>
        <w:rPr>
          <w:spacing w:val="-3"/>
          <w:w w:val="105"/>
        </w:rPr>
        <w:t> </w:t>
      </w:r>
      <w:r>
        <w:rPr>
          <w:w w:val="105"/>
        </w:rPr>
        <w:t>methods</w:t>
      </w:r>
      <w:r>
        <w:rPr>
          <w:spacing w:val="-4"/>
          <w:w w:val="105"/>
        </w:rPr>
        <w:t> from</w:t>
      </w:r>
    </w:p>
    <w:p>
      <w:pPr>
        <w:pStyle w:val="BodyText"/>
        <w:spacing w:line="254" w:lineRule="auto" w:before="2"/>
        <w:ind w:left="120" w:right="1439"/>
        <w:jc w:val="both"/>
      </w:pPr>
      <w:r>
        <w:rPr/>
        <w:t>A. B is however still able to define its own methods, including those that </w:t>
      </w:r>
      <w:r>
        <w:rPr/>
        <w:t>override methods originally defined by A.</w:t>
      </w:r>
    </w:p>
    <w:p>
      <w:pPr>
        <w:pStyle w:val="BodyText"/>
        <w:spacing w:line="254" w:lineRule="auto" w:before="102"/>
        <w:ind w:left="120" w:right="1435"/>
        <w:jc w:val="both"/>
      </w:pPr>
      <w:r>
        <w:rPr>
          <w:w w:val="105"/>
        </w:rPr>
        <w:t>Should B need to invoke a method in A that has been overridden, we refer to this as method</w:t>
      </w:r>
      <w:r>
        <w:rPr>
          <w:spacing w:val="-11"/>
          <w:w w:val="105"/>
        </w:rPr>
        <w:t> </w:t>
      </w:r>
      <w:r>
        <w:rPr>
          <w:w w:val="105"/>
        </w:rPr>
        <w:t>chaining.</w:t>
      </w:r>
      <w:r>
        <w:rPr>
          <w:spacing w:val="-11"/>
          <w:w w:val="105"/>
        </w:rPr>
        <w:t> </w:t>
      </w:r>
      <w:r>
        <w:rPr>
          <w:w w:val="105"/>
        </w:rPr>
        <w:t>Should</w:t>
      </w:r>
      <w:r>
        <w:rPr>
          <w:spacing w:val="-11"/>
          <w:w w:val="105"/>
        </w:rPr>
        <w:t> </w:t>
      </w:r>
      <w:r>
        <w:rPr>
          <w:w w:val="105"/>
        </w:rPr>
        <w:t>B</w:t>
      </w:r>
      <w:r>
        <w:rPr>
          <w:spacing w:val="-11"/>
          <w:w w:val="105"/>
        </w:rPr>
        <w:t> </w:t>
      </w:r>
      <w:r>
        <w:rPr>
          <w:w w:val="105"/>
        </w:rPr>
        <w:t>need</w:t>
      </w:r>
      <w:r>
        <w:rPr>
          <w:spacing w:val="-11"/>
          <w:w w:val="105"/>
        </w:rPr>
        <w:t> </w:t>
      </w:r>
      <w:r>
        <w:rPr>
          <w:w w:val="105"/>
        </w:rPr>
        <w:t>to</w:t>
      </w:r>
      <w:r>
        <w:rPr>
          <w:spacing w:val="-11"/>
          <w:w w:val="105"/>
        </w:rPr>
        <w:t> </w:t>
      </w:r>
      <w:r>
        <w:rPr>
          <w:w w:val="105"/>
        </w:rPr>
        <w:t>invoke</w:t>
      </w:r>
      <w:r>
        <w:rPr>
          <w:spacing w:val="-11"/>
          <w:w w:val="105"/>
        </w:rPr>
        <w:t> </w:t>
      </w:r>
      <w:r>
        <w:rPr>
          <w:w w:val="105"/>
        </w:rPr>
        <w:t>the</w:t>
      </w:r>
      <w:r>
        <w:rPr>
          <w:spacing w:val="-11"/>
          <w:w w:val="105"/>
        </w:rPr>
        <w:t> </w:t>
      </w:r>
      <w:r>
        <w:rPr>
          <w:w w:val="105"/>
        </w:rPr>
        <w:t>constructor</w:t>
      </w:r>
      <w:r>
        <w:rPr>
          <w:spacing w:val="-11"/>
          <w:w w:val="105"/>
        </w:rPr>
        <w:t> </w:t>
      </w:r>
      <w:r>
        <w:rPr>
          <w:w w:val="105"/>
        </w:rPr>
        <w:t>A()</w:t>
      </w:r>
      <w:r>
        <w:rPr>
          <w:spacing w:val="-11"/>
          <w:w w:val="105"/>
        </w:rPr>
        <w:t> </w:t>
      </w:r>
      <w:r>
        <w:rPr>
          <w:w w:val="105"/>
        </w:rPr>
        <w:t>(the</w:t>
      </w:r>
      <w:r>
        <w:rPr>
          <w:spacing w:val="-11"/>
          <w:w w:val="105"/>
        </w:rPr>
        <w:t> </w:t>
      </w:r>
      <w:r>
        <w:rPr>
          <w:w w:val="105"/>
        </w:rPr>
        <w:t>superclass),</w:t>
      </w:r>
      <w:r>
        <w:rPr>
          <w:spacing w:val="-11"/>
          <w:w w:val="105"/>
        </w:rPr>
        <w:t> </w:t>
      </w:r>
      <w:r>
        <w:rPr>
          <w:w w:val="105"/>
        </w:rPr>
        <w:t>we</w:t>
      </w:r>
      <w:r>
        <w:rPr>
          <w:spacing w:val="-11"/>
          <w:w w:val="105"/>
        </w:rPr>
        <w:t> </w:t>
      </w:r>
      <w:r>
        <w:rPr>
          <w:w w:val="105"/>
        </w:rPr>
        <w:t>call this constructor chaining.</w:t>
      </w:r>
    </w:p>
    <w:p>
      <w:pPr>
        <w:pStyle w:val="BodyText"/>
        <w:spacing w:line="254" w:lineRule="auto" w:before="103"/>
        <w:ind w:left="120" w:right="1439"/>
        <w:jc w:val="both"/>
      </w:pPr>
      <w:r>
        <w:rPr>
          <w:w w:val="105"/>
        </w:rPr>
        <w:t>In order to demonstrate subclassing, we first need a base object that can have new instances of itself created. Let's model this around the concept of a person.</w:t>
      </w:r>
    </w:p>
    <w:p>
      <w:pPr>
        <w:spacing w:line="225" w:lineRule="auto" w:before="92"/>
        <w:ind w:left="1119" w:right="4519" w:hanging="640"/>
        <w:jc w:val="left"/>
        <w:rPr>
          <w:rFonts w:ascii="SimSun-ExtB"/>
          <w:sz w:val="16"/>
        </w:rPr>
      </w:pPr>
      <w:r>
        <w:rPr>
          <w:rFonts w:ascii="Arial"/>
          <w:b/>
          <w:color w:val="006699"/>
          <w:sz w:val="16"/>
        </w:rPr>
        <w:t>var</w:t>
      </w:r>
      <w:r>
        <w:rPr>
          <w:rFonts w:ascii="Arial"/>
          <w:b/>
          <w:color w:val="006699"/>
          <w:spacing w:val="32"/>
          <w:sz w:val="16"/>
        </w:rPr>
        <w:t> </w:t>
      </w:r>
      <w:r>
        <w:rPr>
          <w:rFonts w:ascii="SimSun-ExtB"/>
          <w:color w:val="000087"/>
          <w:sz w:val="16"/>
        </w:rPr>
        <w:t>Person</w:t>
      </w:r>
      <w:r>
        <w:rPr>
          <w:rFonts w:ascii="SimSun-ExtB"/>
          <w:color w:val="000087"/>
          <w:spacing w:val="-4"/>
          <w:sz w:val="16"/>
        </w:rPr>
        <w:t> </w:t>
      </w:r>
      <w:r>
        <w:rPr>
          <w:rFonts w:ascii="SimSun-ExtB"/>
          <w:color w:val="545454"/>
          <w:sz w:val="16"/>
        </w:rPr>
        <w:t>=</w:t>
      </w:r>
      <w:r>
        <w:rPr>
          <w:rFonts w:ascii="SimSun-ExtB"/>
          <w:color w:val="545454"/>
          <w:spacing w:val="40"/>
          <w:sz w:val="16"/>
        </w:rPr>
        <w:t> </w:t>
      </w:r>
      <w:r>
        <w:rPr>
          <w:rFonts w:ascii="Arial"/>
          <w:b/>
          <w:color w:val="006699"/>
          <w:sz w:val="16"/>
        </w:rPr>
        <w:t>function</w:t>
      </w:r>
      <w:r>
        <w:rPr>
          <w:rFonts w:ascii="SimSun-ExtB"/>
          <w:sz w:val="16"/>
        </w:rPr>
        <w:t>(</w:t>
      </w:r>
      <w:r>
        <w:rPr>
          <w:rFonts w:ascii="SimSun-ExtB"/>
          <w:spacing w:val="-4"/>
          <w:sz w:val="16"/>
        </w:rPr>
        <w:t> </w:t>
      </w:r>
      <w:r>
        <w:rPr>
          <w:rFonts w:ascii="SimSun-ExtB"/>
          <w:color w:val="000087"/>
          <w:sz w:val="16"/>
        </w:rPr>
        <w:t>firstName</w:t>
      </w:r>
      <w:r>
        <w:rPr>
          <w:rFonts w:ascii="SimSun-ExtB"/>
          <w:color w:val="000087"/>
          <w:spacing w:val="-4"/>
          <w:sz w:val="16"/>
        </w:rPr>
        <w:t> </w:t>
      </w:r>
      <w:r>
        <w:rPr>
          <w:rFonts w:ascii="SimSun-ExtB"/>
          <w:sz w:val="16"/>
        </w:rPr>
        <w:t>,</w:t>
      </w:r>
      <w:r>
        <w:rPr>
          <w:rFonts w:ascii="SimSun-ExtB"/>
          <w:spacing w:val="-4"/>
          <w:sz w:val="16"/>
        </w:rPr>
        <w:t> </w:t>
      </w:r>
      <w:r>
        <w:rPr>
          <w:rFonts w:ascii="SimSun-ExtB"/>
          <w:color w:val="000087"/>
          <w:sz w:val="16"/>
        </w:rPr>
        <w:t>lastName</w:t>
      </w:r>
      <w:r>
        <w:rPr>
          <w:rFonts w:ascii="SimSun-ExtB"/>
          <w:color w:val="000087"/>
          <w:spacing w:val="-4"/>
          <w:sz w:val="16"/>
        </w:rPr>
        <w:t> </w:t>
      </w:r>
      <w:r>
        <w:rPr>
          <w:rFonts w:ascii="SimSun-ExtB"/>
          <w:sz w:val="16"/>
        </w:rPr>
        <w:t>){ </w:t>
      </w:r>
      <w:r>
        <w:rPr>
          <w:rFonts w:ascii="Arial"/>
          <w:b/>
          <w:color w:val="006699"/>
          <w:sz w:val="16"/>
        </w:rPr>
        <w:t>this</w:t>
      </w:r>
      <w:r>
        <w:rPr>
          <w:rFonts w:ascii="SimSun-ExtB"/>
          <w:sz w:val="16"/>
        </w:rPr>
        <w:t>.</w:t>
      </w:r>
      <w:r>
        <w:rPr>
          <w:rFonts w:ascii="SimSun-ExtB"/>
          <w:color w:val="000087"/>
          <w:sz w:val="16"/>
        </w:rPr>
        <w:t>firstName </w:t>
      </w:r>
      <w:r>
        <w:rPr>
          <w:rFonts w:ascii="SimSun-ExtB"/>
          <w:color w:val="545454"/>
          <w:sz w:val="16"/>
        </w:rPr>
        <w:t>= </w:t>
      </w:r>
      <w:r>
        <w:rPr>
          <w:rFonts w:ascii="SimSun-ExtB"/>
          <w:color w:val="000087"/>
          <w:sz w:val="16"/>
        </w:rPr>
        <w:t>firstName</w:t>
      </w:r>
      <w:r>
        <w:rPr>
          <w:rFonts w:ascii="SimSun-ExtB"/>
          <w:sz w:val="16"/>
        </w:rPr>
        <w:t>; </w:t>
      </w:r>
      <w:r>
        <w:rPr>
          <w:rFonts w:ascii="Arial"/>
          <w:b/>
          <w:color w:val="006699"/>
          <w:sz w:val="16"/>
        </w:rPr>
        <w:t>this</w:t>
      </w:r>
      <w:r>
        <w:rPr>
          <w:rFonts w:ascii="SimSun-ExtB"/>
          <w:sz w:val="16"/>
        </w:rPr>
        <w:t>.</w:t>
      </w:r>
      <w:r>
        <w:rPr>
          <w:rFonts w:ascii="SimSun-ExtB"/>
          <w:color w:val="000087"/>
          <w:sz w:val="16"/>
        </w:rPr>
        <w:t>lastName </w:t>
      </w:r>
      <w:r>
        <w:rPr>
          <w:rFonts w:ascii="SimSun-ExtB"/>
          <w:color w:val="545454"/>
          <w:sz w:val="16"/>
        </w:rPr>
        <w:t>=</w:t>
      </w:r>
      <w:r>
        <w:rPr>
          <w:rFonts w:ascii="SimSun-ExtB"/>
          <w:color w:val="545454"/>
          <w:spacing w:val="40"/>
          <w:sz w:val="16"/>
        </w:rPr>
        <w:t> </w:t>
      </w:r>
      <w:r>
        <w:rPr>
          <w:rFonts w:ascii="SimSun-ExtB"/>
          <w:color w:val="000087"/>
          <w:sz w:val="16"/>
        </w:rPr>
        <w:t>lastName</w:t>
      </w:r>
      <w:r>
        <w:rPr>
          <w:rFonts w:ascii="SimSun-ExtB"/>
          <w:sz w:val="16"/>
        </w:rPr>
        <w:t>;</w:t>
      </w:r>
    </w:p>
    <w:p>
      <w:pPr>
        <w:spacing w:line="193" w:lineRule="exact" w:before="0"/>
        <w:ind w:left="111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gender</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SimSun-ExtB"/>
          <w:color w:val="CC3300"/>
          <w:spacing w:val="-2"/>
          <w:sz w:val="16"/>
        </w:rPr>
        <w:t>'male'</w:t>
      </w:r>
    </w:p>
    <w:p>
      <w:pPr>
        <w:spacing w:line="193" w:lineRule="exact" w:before="0"/>
        <w:ind w:left="480" w:right="0" w:firstLine="0"/>
        <w:jc w:val="left"/>
        <w:rPr>
          <w:rFonts w:ascii="SimSun-ExtB"/>
          <w:sz w:val="16"/>
        </w:rPr>
      </w:pPr>
      <w:r>
        <w:rPr>
          <w:rFonts w:ascii="SimSun-ExtB"/>
          <w:spacing w:val="-5"/>
          <w:sz w:val="16"/>
        </w:rPr>
        <w:t>};</w:t>
      </w:r>
    </w:p>
    <w:p>
      <w:pPr>
        <w:pStyle w:val="BodyText"/>
        <w:spacing w:line="249" w:lineRule="auto" w:before="126"/>
        <w:ind w:left="120" w:right="1434"/>
        <w:jc w:val="both"/>
      </w:pPr>
      <w:r>
        <w:rPr>
          <w:w w:val="105"/>
        </w:rPr>
        <w:t>Next,</w:t>
      </w:r>
      <w:r>
        <w:rPr>
          <w:spacing w:val="-4"/>
          <w:w w:val="105"/>
        </w:rPr>
        <w:t> </w:t>
      </w:r>
      <w:r>
        <w:rPr>
          <w:w w:val="105"/>
        </w:rPr>
        <w:t>we'll</w:t>
      </w:r>
      <w:r>
        <w:rPr>
          <w:spacing w:val="-4"/>
          <w:w w:val="105"/>
        </w:rPr>
        <w:t> </w:t>
      </w:r>
      <w:r>
        <w:rPr>
          <w:w w:val="105"/>
        </w:rPr>
        <w:t>want</w:t>
      </w:r>
      <w:r>
        <w:rPr>
          <w:spacing w:val="-4"/>
          <w:w w:val="105"/>
        </w:rPr>
        <w:t> </w:t>
      </w:r>
      <w:r>
        <w:rPr>
          <w:w w:val="105"/>
        </w:rPr>
        <w:t>to</w:t>
      </w:r>
      <w:r>
        <w:rPr>
          <w:spacing w:val="-4"/>
          <w:w w:val="105"/>
        </w:rPr>
        <w:t> </w:t>
      </w:r>
      <w:r>
        <w:rPr>
          <w:w w:val="105"/>
        </w:rPr>
        <w:t>specify</w:t>
      </w:r>
      <w:r>
        <w:rPr>
          <w:spacing w:val="-4"/>
          <w:w w:val="105"/>
        </w:rPr>
        <w:t> </w:t>
      </w:r>
      <w:r>
        <w:rPr>
          <w:w w:val="105"/>
        </w:rPr>
        <w:t>a</w:t>
      </w:r>
      <w:r>
        <w:rPr>
          <w:spacing w:val="-4"/>
          <w:w w:val="105"/>
        </w:rPr>
        <w:t> </w:t>
      </w:r>
      <w:r>
        <w:rPr>
          <w:w w:val="105"/>
        </w:rPr>
        <w:t>new</w:t>
      </w:r>
      <w:r>
        <w:rPr>
          <w:spacing w:val="-4"/>
          <w:w w:val="105"/>
        </w:rPr>
        <w:t> </w:t>
      </w:r>
      <w:r>
        <w:rPr>
          <w:w w:val="105"/>
        </w:rPr>
        <w:t>class</w:t>
      </w:r>
      <w:r>
        <w:rPr>
          <w:spacing w:val="-4"/>
          <w:w w:val="105"/>
        </w:rPr>
        <w:t> </w:t>
      </w:r>
      <w:r>
        <w:rPr>
          <w:w w:val="105"/>
        </w:rPr>
        <w:t>(object)</w:t>
      </w:r>
      <w:r>
        <w:rPr>
          <w:spacing w:val="-4"/>
          <w:w w:val="105"/>
        </w:rPr>
        <w:t> </w:t>
      </w:r>
      <w:r>
        <w:rPr>
          <w:w w:val="105"/>
        </w:rPr>
        <w:t>that's</w:t>
      </w:r>
      <w:r>
        <w:rPr>
          <w:spacing w:val="-4"/>
          <w:w w:val="105"/>
        </w:rPr>
        <w:t> </w:t>
      </w:r>
      <w:r>
        <w:rPr>
          <w:w w:val="105"/>
        </w:rPr>
        <w:t>a</w:t>
      </w:r>
      <w:r>
        <w:rPr>
          <w:spacing w:val="-4"/>
          <w:w w:val="105"/>
        </w:rPr>
        <w:t> </w:t>
      </w:r>
      <w:r>
        <w:rPr>
          <w:w w:val="105"/>
        </w:rPr>
        <w:t>subclass</w:t>
      </w:r>
      <w:r>
        <w:rPr>
          <w:spacing w:val="-4"/>
          <w:w w:val="105"/>
        </w:rPr>
        <w:t> </w:t>
      </w:r>
      <w:r>
        <w:rPr>
          <w:w w:val="105"/>
        </w:rPr>
        <w:t>of</w:t>
      </w:r>
      <w:r>
        <w:rPr>
          <w:spacing w:val="-4"/>
          <w:w w:val="105"/>
        </w:rPr>
        <w:t> </w:t>
      </w:r>
      <w:r>
        <w:rPr>
          <w:w w:val="105"/>
        </w:rPr>
        <w:t>the</w:t>
      </w:r>
      <w:r>
        <w:rPr>
          <w:spacing w:val="-4"/>
          <w:w w:val="105"/>
        </w:rPr>
        <w:t> </w:t>
      </w:r>
      <w:r>
        <w:rPr>
          <w:w w:val="105"/>
        </w:rPr>
        <w:t>existing</w:t>
      </w:r>
      <w:r>
        <w:rPr>
          <w:spacing w:val="-2"/>
          <w:w w:val="105"/>
        </w:rPr>
        <w:t> </w:t>
      </w:r>
      <w:r>
        <w:rPr>
          <w:rFonts w:ascii="SimSun-ExtB"/>
          <w:w w:val="105"/>
          <w:sz w:val="18"/>
        </w:rPr>
        <w:t>Person </w:t>
      </w:r>
      <w:r>
        <w:rPr>
          <w:w w:val="105"/>
        </w:rPr>
        <w:t>object.</w:t>
      </w:r>
      <w:r>
        <w:rPr>
          <w:spacing w:val="-14"/>
          <w:w w:val="105"/>
        </w:rPr>
        <w:t> </w:t>
      </w:r>
      <w:r>
        <w:rPr>
          <w:w w:val="105"/>
        </w:rPr>
        <w:t>Let's</w:t>
      </w:r>
      <w:r>
        <w:rPr>
          <w:spacing w:val="-11"/>
          <w:w w:val="105"/>
        </w:rPr>
        <w:t> </w:t>
      </w:r>
      <w:r>
        <w:rPr>
          <w:w w:val="105"/>
        </w:rPr>
        <w:t>imagine</w:t>
      </w:r>
      <w:r>
        <w:rPr>
          <w:spacing w:val="-3"/>
          <w:w w:val="105"/>
        </w:rPr>
        <w:t> </w:t>
      </w:r>
      <w:r>
        <w:rPr>
          <w:w w:val="105"/>
        </w:rPr>
        <w:t>we</w:t>
      </w:r>
      <w:r>
        <w:rPr>
          <w:spacing w:val="-3"/>
          <w:w w:val="105"/>
        </w:rPr>
        <w:t> </w:t>
      </w:r>
      <w:r>
        <w:rPr>
          <w:w w:val="105"/>
        </w:rPr>
        <w:t>want</w:t>
      </w:r>
      <w:r>
        <w:rPr>
          <w:spacing w:val="-3"/>
          <w:w w:val="105"/>
        </w:rPr>
        <w:t> </w:t>
      </w:r>
      <w:r>
        <w:rPr>
          <w:w w:val="105"/>
        </w:rPr>
        <w:t>to</w:t>
      </w:r>
      <w:r>
        <w:rPr>
          <w:spacing w:val="-3"/>
          <w:w w:val="105"/>
        </w:rPr>
        <w:t> </w:t>
      </w:r>
      <w:r>
        <w:rPr>
          <w:w w:val="105"/>
        </w:rPr>
        <w:t>add</w:t>
      </w:r>
      <w:r>
        <w:rPr>
          <w:spacing w:val="-3"/>
          <w:w w:val="105"/>
        </w:rPr>
        <w:t> </w:t>
      </w:r>
      <w:r>
        <w:rPr>
          <w:w w:val="105"/>
        </w:rPr>
        <w:t>distinct</w:t>
      </w:r>
      <w:r>
        <w:rPr>
          <w:spacing w:val="-3"/>
          <w:w w:val="105"/>
        </w:rPr>
        <w:t> </w:t>
      </w:r>
      <w:r>
        <w:rPr>
          <w:w w:val="105"/>
        </w:rPr>
        <w:t>properties</w:t>
      </w:r>
      <w:r>
        <w:rPr>
          <w:spacing w:val="-3"/>
          <w:w w:val="105"/>
        </w:rPr>
        <w:t> </w:t>
      </w:r>
      <w:r>
        <w:rPr>
          <w:w w:val="105"/>
        </w:rPr>
        <w:t>to</w:t>
      </w:r>
      <w:r>
        <w:rPr>
          <w:spacing w:val="-3"/>
          <w:w w:val="105"/>
        </w:rPr>
        <w:t> </w:t>
      </w:r>
      <w:r>
        <w:rPr>
          <w:w w:val="105"/>
        </w:rPr>
        <w:t>distinguish</w:t>
      </w:r>
      <w:r>
        <w:rPr>
          <w:spacing w:val="-3"/>
          <w:w w:val="105"/>
        </w:rPr>
        <w:t> </w:t>
      </w:r>
      <w:r>
        <w:rPr>
          <w:w w:val="105"/>
        </w:rPr>
        <w:t>a</w:t>
      </w:r>
      <w:r>
        <w:rPr>
          <w:spacing w:val="-5"/>
          <w:w w:val="105"/>
        </w:rPr>
        <w:t> </w:t>
      </w:r>
      <w:r>
        <w:rPr>
          <w:rFonts w:ascii="SimSun-ExtB"/>
          <w:w w:val="105"/>
          <w:sz w:val="18"/>
        </w:rPr>
        <w:t>Person</w:t>
      </w:r>
      <w:r>
        <w:rPr>
          <w:rFonts w:ascii="SimSun-ExtB"/>
          <w:spacing w:val="-24"/>
          <w:w w:val="105"/>
          <w:sz w:val="18"/>
        </w:rPr>
        <w:t> </w:t>
      </w:r>
      <w:r>
        <w:rPr>
          <w:w w:val="105"/>
        </w:rPr>
        <w:t>from</w:t>
      </w:r>
      <w:r>
        <w:rPr>
          <w:spacing w:val="-2"/>
          <w:w w:val="105"/>
        </w:rPr>
        <w:t> </w:t>
      </w:r>
      <w:r>
        <w:rPr>
          <w:w w:val="105"/>
        </w:rPr>
        <w:t>a </w:t>
      </w:r>
      <w:r>
        <w:rPr>
          <w:rFonts w:ascii="SimSun-ExtB"/>
          <w:w w:val="105"/>
          <w:sz w:val="18"/>
        </w:rPr>
        <w:t>Superhero</w:t>
      </w:r>
      <w:r>
        <w:rPr>
          <w:rFonts w:ascii="SimSun-ExtB"/>
          <w:spacing w:val="-24"/>
          <w:w w:val="105"/>
          <w:sz w:val="18"/>
        </w:rPr>
        <w:t> </w:t>
      </w:r>
      <w:r>
        <w:rPr>
          <w:w w:val="105"/>
        </w:rPr>
        <w:t>whilst inheriting the properties of the </w:t>
      </w:r>
      <w:r>
        <w:rPr>
          <w:rFonts w:ascii="SimSun-ExtB"/>
          <w:w w:val="105"/>
          <w:sz w:val="18"/>
        </w:rPr>
        <w:t>Person</w:t>
      </w:r>
      <w:r>
        <w:rPr>
          <w:rFonts w:ascii="SimSun-ExtB"/>
          <w:spacing w:val="-24"/>
          <w:w w:val="105"/>
          <w:sz w:val="18"/>
        </w:rPr>
        <w:t> </w:t>
      </w:r>
      <w:r>
        <w:rPr>
          <w:w w:val="105"/>
        </w:rPr>
        <w:t>'superclass'. As superheroes share many common traits with normal people (e.g. name, gender), this should hope- fully illustrate how subclassing works adequately.</w:t>
      </w:r>
    </w:p>
    <w:p>
      <w:pPr>
        <w:spacing w:line="184" w:lineRule="exact" w:before="96"/>
        <w:ind w:left="480" w:right="0" w:firstLine="0"/>
        <w:jc w:val="left"/>
        <w:rPr>
          <w:rFonts w:ascii="Trebuchet MS"/>
          <w:i/>
          <w:sz w:val="16"/>
        </w:rPr>
      </w:pPr>
      <w:r>
        <w:rPr>
          <w:rFonts w:ascii="Trebuchet MS"/>
          <w:i/>
          <w:color w:val="34586C"/>
          <w:sz w:val="16"/>
        </w:rPr>
        <w:t>//</w:t>
      </w:r>
      <w:r>
        <w:rPr>
          <w:rFonts w:ascii="Trebuchet MS"/>
          <w:i/>
          <w:color w:val="34586C"/>
          <w:spacing w:val="33"/>
          <w:sz w:val="16"/>
        </w:rPr>
        <w:t> </w:t>
      </w:r>
      <w:r>
        <w:rPr>
          <w:rFonts w:ascii="Trebuchet MS"/>
          <w:i/>
          <w:color w:val="34586C"/>
          <w:sz w:val="16"/>
        </w:rPr>
        <w:t>a</w:t>
      </w:r>
      <w:r>
        <w:rPr>
          <w:rFonts w:ascii="Trebuchet MS"/>
          <w:i/>
          <w:color w:val="34586C"/>
          <w:spacing w:val="33"/>
          <w:sz w:val="16"/>
        </w:rPr>
        <w:t> </w:t>
      </w:r>
      <w:r>
        <w:rPr>
          <w:rFonts w:ascii="Trebuchet MS"/>
          <w:i/>
          <w:color w:val="34586C"/>
          <w:sz w:val="16"/>
        </w:rPr>
        <w:t>new</w:t>
      </w:r>
      <w:r>
        <w:rPr>
          <w:rFonts w:ascii="Trebuchet MS"/>
          <w:i/>
          <w:color w:val="34586C"/>
          <w:spacing w:val="33"/>
          <w:sz w:val="16"/>
        </w:rPr>
        <w:t> </w:t>
      </w:r>
      <w:r>
        <w:rPr>
          <w:rFonts w:ascii="Trebuchet MS"/>
          <w:i/>
          <w:color w:val="34586C"/>
          <w:sz w:val="16"/>
        </w:rPr>
        <w:t>instance</w:t>
      </w:r>
      <w:r>
        <w:rPr>
          <w:rFonts w:ascii="Trebuchet MS"/>
          <w:i/>
          <w:color w:val="34586C"/>
          <w:spacing w:val="33"/>
          <w:sz w:val="16"/>
        </w:rPr>
        <w:t> </w:t>
      </w:r>
      <w:r>
        <w:rPr>
          <w:rFonts w:ascii="Trebuchet MS"/>
          <w:i/>
          <w:color w:val="34586C"/>
          <w:sz w:val="16"/>
        </w:rPr>
        <w:t>of</w:t>
      </w:r>
      <w:r>
        <w:rPr>
          <w:rFonts w:ascii="Trebuchet MS"/>
          <w:i/>
          <w:color w:val="34586C"/>
          <w:spacing w:val="33"/>
          <w:sz w:val="16"/>
        </w:rPr>
        <w:t> </w:t>
      </w:r>
      <w:r>
        <w:rPr>
          <w:rFonts w:ascii="Trebuchet MS"/>
          <w:i/>
          <w:color w:val="34586C"/>
          <w:sz w:val="16"/>
        </w:rPr>
        <w:t>Person</w:t>
      </w:r>
      <w:r>
        <w:rPr>
          <w:rFonts w:ascii="Trebuchet MS"/>
          <w:i/>
          <w:color w:val="34586C"/>
          <w:spacing w:val="33"/>
          <w:sz w:val="16"/>
        </w:rPr>
        <w:t> </w:t>
      </w:r>
      <w:r>
        <w:rPr>
          <w:rFonts w:ascii="Trebuchet MS"/>
          <w:i/>
          <w:color w:val="34586C"/>
          <w:sz w:val="16"/>
        </w:rPr>
        <w:t>can</w:t>
      </w:r>
      <w:r>
        <w:rPr>
          <w:rFonts w:ascii="Trebuchet MS"/>
          <w:i/>
          <w:color w:val="34586C"/>
          <w:spacing w:val="33"/>
          <w:sz w:val="16"/>
        </w:rPr>
        <w:t> </w:t>
      </w:r>
      <w:r>
        <w:rPr>
          <w:rFonts w:ascii="Trebuchet MS"/>
          <w:i/>
          <w:color w:val="34586C"/>
          <w:sz w:val="16"/>
        </w:rPr>
        <w:t>then</w:t>
      </w:r>
      <w:r>
        <w:rPr>
          <w:rFonts w:ascii="Trebuchet MS"/>
          <w:i/>
          <w:color w:val="34586C"/>
          <w:spacing w:val="33"/>
          <w:sz w:val="16"/>
        </w:rPr>
        <w:t> </w:t>
      </w:r>
      <w:r>
        <w:rPr>
          <w:rFonts w:ascii="Trebuchet MS"/>
          <w:i/>
          <w:color w:val="34586C"/>
          <w:sz w:val="16"/>
        </w:rPr>
        <w:t>easily</w:t>
      </w:r>
      <w:r>
        <w:rPr>
          <w:rFonts w:ascii="Trebuchet MS"/>
          <w:i/>
          <w:color w:val="34586C"/>
          <w:spacing w:val="33"/>
          <w:sz w:val="16"/>
        </w:rPr>
        <w:t> </w:t>
      </w:r>
      <w:r>
        <w:rPr>
          <w:rFonts w:ascii="Trebuchet MS"/>
          <w:i/>
          <w:color w:val="34586C"/>
          <w:sz w:val="16"/>
        </w:rPr>
        <w:t>be</w:t>
      </w:r>
      <w:r>
        <w:rPr>
          <w:rFonts w:ascii="Trebuchet MS"/>
          <w:i/>
          <w:color w:val="34586C"/>
          <w:spacing w:val="33"/>
          <w:sz w:val="16"/>
        </w:rPr>
        <w:t> </w:t>
      </w:r>
      <w:r>
        <w:rPr>
          <w:rFonts w:ascii="Trebuchet MS"/>
          <w:i/>
          <w:color w:val="34586C"/>
          <w:sz w:val="16"/>
        </w:rPr>
        <w:t>created</w:t>
      </w:r>
      <w:r>
        <w:rPr>
          <w:rFonts w:ascii="Trebuchet MS"/>
          <w:i/>
          <w:color w:val="34586C"/>
          <w:spacing w:val="33"/>
          <w:sz w:val="16"/>
        </w:rPr>
        <w:t> </w:t>
      </w:r>
      <w:r>
        <w:rPr>
          <w:rFonts w:ascii="Trebuchet MS"/>
          <w:i/>
          <w:color w:val="34586C"/>
          <w:sz w:val="16"/>
        </w:rPr>
        <w:t>as</w:t>
      </w:r>
      <w:r>
        <w:rPr>
          <w:rFonts w:ascii="Trebuchet MS"/>
          <w:i/>
          <w:color w:val="34586C"/>
          <w:spacing w:val="33"/>
          <w:sz w:val="16"/>
        </w:rPr>
        <w:t> </w:t>
      </w:r>
      <w:r>
        <w:rPr>
          <w:rFonts w:ascii="Trebuchet MS"/>
          <w:i/>
          <w:color w:val="34586C"/>
          <w:spacing w:val="-2"/>
          <w:sz w:val="16"/>
        </w:rPr>
        <w:t>follows:</w:t>
      </w:r>
    </w:p>
    <w:p>
      <w:pPr>
        <w:spacing w:line="203" w:lineRule="exact" w:before="0"/>
        <w:ind w:left="480" w:right="0" w:firstLine="0"/>
        <w:jc w:val="left"/>
        <w:rPr>
          <w:rFonts w:ascii="SimSun-ExtB"/>
          <w:sz w:val="16"/>
        </w:rPr>
      </w:pPr>
      <w:r>
        <w:rPr>
          <w:rFonts w:ascii="Arial"/>
          <w:b/>
          <w:color w:val="006699"/>
          <w:sz w:val="16"/>
        </w:rPr>
        <w:t>var</w:t>
      </w:r>
      <w:r>
        <w:rPr>
          <w:rFonts w:ascii="Arial"/>
          <w:b/>
          <w:color w:val="006699"/>
          <w:spacing w:val="25"/>
          <w:sz w:val="16"/>
        </w:rPr>
        <w:t> </w:t>
      </w:r>
      <w:r>
        <w:rPr>
          <w:rFonts w:ascii="SimSun-ExtB"/>
          <w:color w:val="000087"/>
          <w:sz w:val="16"/>
        </w:rPr>
        <w:t>clark</w:t>
      </w:r>
      <w:r>
        <w:rPr>
          <w:rFonts w:ascii="SimSun-ExtB"/>
          <w:color w:val="000087"/>
          <w:spacing w:val="-10"/>
          <w:sz w:val="16"/>
        </w:rPr>
        <w:t> </w:t>
      </w:r>
      <w:r>
        <w:rPr>
          <w:rFonts w:ascii="SimSun-ExtB"/>
          <w:color w:val="545454"/>
          <w:sz w:val="16"/>
        </w:rPr>
        <w:t>=</w:t>
      </w:r>
      <w:r>
        <w:rPr>
          <w:rFonts w:ascii="SimSun-ExtB"/>
          <w:color w:val="545454"/>
          <w:spacing w:val="-10"/>
          <w:sz w:val="16"/>
        </w:rPr>
        <w:t> </w:t>
      </w:r>
      <w:r>
        <w:rPr>
          <w:rFonts w:ascii="Arial"/>
          <w:b/>
          <w:color w:val="006699"/>
          <w:sz w:val="16"/>
        </w:rPr>
        <w:t>new</w:t>
      </w:r>
      <w:r>
        <w:rPr>
          <w:rFonts w:ascii="Arial"/>
          <w:b/>
          <w:color w:val="006699"/>
          <w:spacing w:val="25"/>
          <w:sz w:val="16"/>
        </w:rPr>
        <w:t> </w:t>
      </w:r>
      <w:r>
        <w:rPr>
          <w:rFonts w:ascii="SimSun-ExtB"/>
          <w:color w:val="000087"/>
          <w:sz w:val="16"/>
        </w:rPr>
        <w:t>Person</w:t>
      </w:r>
      <w:r>
        <w:rPr>
          <w:rFonts w:ascii="SimSun-ExtB"/>
          <w:sz w:val="16"/>
        </w:rPr>
        <w:t>(</w:t>
      </w:r>
      <w:r>
        <w:rPr>
          <w:rFonts w:ascii="SimSun-ExtB"/>
          <w:spacing w:val="-10"/>
          <w:sz w:val="16"/>
        </w:rPr>
        <w:t> </w:t>
      </w:r>
      <w:r>
        <w:rPr>
          <w:rFonts w:ascii="SimSun-ExtB"/>
          <w:color w:val="CC3300"/>
          <w:sz w:val="16"/>
        </w:rPr>
        <w:t>"Clark"</w:t>
      </w:r>
      <w:r>
        <w:rPr>
          <w:rFonts w:ascii="SimSun-ExtB"/>
          <w:color w:val="CC3300"/>
          <w:spacing w:val="-10"/>
          <w:sz w:val="16"/>
        </w:rPr>
        <w:t> </w:t>
      </w:r>
      <w:r>
        <w:rPr>
          <w:rFonts w:ascii="SimSun-ExtB"/>
          <w:sz w:val="16"/>
        </w:rPr>
        <w:t>,</w:t>
      </w:r>
      <w:r>
        <w:rPr>
          <w:rFonts w:ascii="SimSun-ExtB"/>
          <w:spacing w:val="-10"/>
          <w:sz w:val="16"/>
        </w:rPr>
        <w:t> </w:t>
      </w:r>
      <w:r>
        <w:rPr>
          <w:rFonts w:ascii="SimSun-ExtB"/>
          <w:color w:val="CC3300"/>
          <w:sz w:val="16"/>
        </w:rPr>
        <w:t>"Kent"</w:t>
      </w:r>
      <w:r>
        <w:rPr>
          <w:rFonts w:ascii="SimSun-ExtB"/>
          <w:color w:val="CC3300"/>
          <w:spacing w:val="-10"/>
          <w:sz w:val="16"/>
        </w:rPr>
        <w:t> </w:t>
      </w:r>
      <w:r>
        <w:rPr>
          <w:rFonts w:ascii="SimSun-ExtB"/>
          <w:spacing w:val="-5"/>
          <w:sz w:val="16"/>
        </w:rPr>
        <w:t>);</w:t>
      </w:r>
    </w:p>
    <w:p>
      <w:pPr>
        <w:spacing w:line="184" w:lineRule="exact" w:before="189"/>
        <w:ind w:left="480" w:right="0" w:firstLine="0"/>
        <w:jc w:val="left"/>
        <w:rPr>
          <w:rFonts w:ascii="Trebuchet MS"/>
          <w:i/>
          <w:sz w:val="16"/>
        </w:rPr>
      </w:pPr>
      <w:r>
        <w:rPr>
          <w:rFonts w:ascii="Trebuchet MS"/>
          <w:i/>
          <w:color w:val="34586C"/>
          <w:w w:val="105"/>
          <w:sz w:val="16"/>
        </w:rPr>
        <w:t>//</w:t>
      </w:r>
      <w:r>
        <w:rPr>
          <w:rFonts w:ascii="Trebuchet MS"/>
          <w:i/>
          <w:color w:val="34586C"/>
          <w:spacing w:val="30"/>
          <w:w w:val="105"/>
          <w:sz w:val="16"/>
        </w:rPr>
        <w:t> </w:t>
      </w:r>
      <w:r>
        <w:rPr>
          <w:rFonts w:ascii="Trebuchet MS"/>
          <w:i/>
          <w:color w:val="34586C"/>
          <w:w w:val="105"/>
          <w:sz w:val="16"/>
        </w:rPr>
        <w:t>Define</w:t>
      </w:r>
      <w:r>
        <w:rPr>
          <w:rFonts w:ascii="Trebuchet MS"/>
          <w:i/>
          <w:color w:val="34586C"/>
          <w:spacing w:val="31"/>
          <w:w w:val="105"/>
          <w:sz w:val="16"/>
        </w:rPr>
        <w:t> </w:t>
      </w:r>
      <w:r>
        <w:rPr>
          <w:rFonts w:ascii="Trebuchet MS"/>
          <w:i/>
          <w:color w:val="34586C"/>
          <w:w w:val="105"/>
          <w:sz w:val="16"/>
        </w:rPr>
        <w:t>a</w:t>
      </w:r>
      <w:r>
        <w:rPr>
          <w:rFonts w:ascii="Trebuchet MS"/>
          <w:i/>
          <w:color w:val="34586C"/>
          <w:spacing w:val="31"/>
          <w:w w:val="105"/>
          <w:sz w:val="16"/>
        </w:rPr>
        <w:t> </w:t>
      </w:r>
      <w:r>
        <w:rPr>
          <w:rFonts w:ascii="Trebuchet MS"/>
          <w:i/>
          <w:color w:val="34586C"/>
          <w:w w:val="105"/>
          <w:sz w:val="16"/>
        </w:rPr>
        <w:t>subclass</w:t>
      </w:r>
      <w:r>
        <w:rPr>
          <w:rFonts w:ascii="Trebuchet MS"/>
          <w:i/>
          <w:color w:val="34586C"/>
          <w:spacing w:val="30"/>
          <w:w w:val="105"/>
          <w:sz w:val="16"/>
        </w:rPr>
        <w:t> </w:t>
      </w:r>
      <w:r>
        <w:rPr>
          <w:rFonts w:ascii="Trebuchet MS"/>
          <w:i/>
          <w:color w:val="34586C"/>
          <w:w w:val="105"/>
          <w:sz w:val="16"/>
        </w:rPr>
        <w:t>constructor</w:t>
      </w:r>
      <w:r>
        <w:rPr>
          <w:rFonts w:ascii="Trebuchet MS"/>
          <w:i/>
          <w:color w:val="34586C"/>
          <w:spacing w:val="31"/>
          <w:w w:val="105"/>
          <w:sz w:val="16"/>
        </w:rPr>
        <w:t> </w:t>
      </w:r>
      <w:r>
        <w:rPr>
          <w:rFonts w:ascii="Trebuchet MS"/>
          <w:i/>
          <w:color w:val="34586C"/>
          <w:w w:val="105"/>
          <w:sz w:val="16"/>
        </w:rPr>
        <w:t>for</w:t>
      </w:r>
      <w:r>
        <w:rPr>
          <w:rFonts w:ascii="Trebuchet MS"/>
          <w:i/>
          <w:color w:val="34586C"/>
          <w:spacing w:val="31"/>
          <w:w w:val="105"/>
          <w:sz w:val="16"/>
        </w:rPr>
        <w:t> </w:t>
      </w:r>
      <w:r>
        <w:rPr>
          <w:rFonts w:ascii="Trebuchet MS"/>
          <w:i/>
          <w:color w:val="34586C"/>
          <w:w w:val="105"/>
          <w:sz w:val="16"/>
        </w:rPr>
        <w:t>for</w:t>
      </w:r>
      <w:r>
        <w:rPr>
          <w:rFonts w:ascii="Trebuchet MS"/>
          <w:i/>
          <w:color w:val="34586C"/>
          <w:spacing w:val="31"/>
          <w:w w:val="105"/>
          <w:sz w:val="16"/>
        </w:rPr>
        <w:t> </w:t>
      </w:r>
      <w:r>
        <w:rPr>
          <w:rFonts w:ascii="Trebuchet MS"/>
          <w:i/>
          <w:color w:val="34586C"/>
          <w:spacing w:val="-2"/>
          <w:w w:val="105"/>
          <w:sz w:val="16"/>
        </w:rPr>
        <w:t>'Superhero':</w:t>
      </w:r>
    </w:p>
    <w:p>
      <w:pPr>
        <w:spacing w:line="203" w:lineRule="exact" w:before="0"/>
        <w:ind w:left="480" w:right="0" w:firstLine="0"/>
        <w:jc w:val="left"/>
        <w:rPr>
          <w:rFonts w:ascii="SimSun-ExtB"/>
          <w:sz w:val="16"/>
        </w:rPr>
      </w:pPr>
      <w:r>
        <w:rPr>
          <w:rFonts w:ascii="Arial"/>
          <w:b/>
          <w:color w:val="006699"/>
          <w:sz w:val="16"/>
        </w:rPr>
        <w:t>var</w:t>
      </w:r>
      <w:r>
        <w:rPr>
          <w:rFonts w:ascii="Arial"/>
          <w:b/>
          <w:color w:val="006699"/>
          <w:spacing w:val="35"/>
          <w:sz w:val="16"/>
        </w:rPr>
        <w:t> </w:t>
      </w:r>
      <w:r>
        <w:rPr>
          <w:rFonts w:ascii="SimSun-ExtB"/>
          <w:color w:val="000087"/>
          <w:sz w:val="16"/>
        </w:rPr>
        <w:t>Superhero</w:t>
      </w:r>
      <w:r>
        <w:rPr>
          <w:rFonts w:ascii="SimSun-ExtB"/>
          <w:color w:val="000087"/>
          <w:spacing w:val="-1"/>
          <w:sz w:val="16"/>
        </w:rPr>
        <w:t> </w:t>
      </w:r>
      <w:r>
        <w:rPr>
          <w:rFonts w:ascii="SimSun-ExtB"/>
          <w:color w:val="545454"/>
          <w:sz w:val="16"/>
        </w:rPr>
        <w:t>= </w:t>
      </w:r>
      <w:r>
        <w:rPr>
          <w:rFonts w:ascii="Arial"/>
          <w:b/>
          <w:color w:val="006699"/>
          <w:sz w:val="16"/>
        </w:rPr>
        <w:t>function</w:t>
      </w:r>
      <w:r>
        <w:rPr>
          <w:rFonts w:ascii="SimSun-ExtB"/>
          <w:sz w:val="16"/>
        </w:rPr>
        <w:t>(</w:t>
      </w:r>
      <w:r>
        <w:rPr>
          <w:rFonts w:ascii="SimSun-ExtB"/>
          <w:spacing w:val="-1"/>
          <w:sz w:val="16"/>
        </w:rPr>
        <w:t> </w:t>
      </w:r>
      <w:r>
        <w:rPr>
          <w:rFonts w:ascii="SimSun-ExtB"/>
          <w:color w:val="000087"/>
          <w:sz w:val="16"/>
        </w:rPr>
        <w:t>firstName</w:t>
      </w:r>
      <w:r>
        <w:rPr>
          <w:rFonts w:ascii="SimSun-ExtB"/>
          <w:sz w:val="16"/>
        </w:rPr>
        <w:t>, </w:t>
      </w:r>
      <w:r>
        <w:rPr>
          <w:rFonts w:ascii="SimSun-ExtB"/>
          <w:color w:val="000087"/>
          <w:sz w:val="16"/>
        </w:rPr>
        <w:t>lastName</w:t>
      </w:r>
      <w:r>
        <w:rPr>
          <w:rFonts w:ascii="SimSun-ExtB"/>
          <w:color w:val="000087"/>
          <w:spacing w:val="-1"/>
          <w:sz w:val="16"/>
        </w:rPr>
        <w:t> </w:t>
      </w:r>
      <w:r>
        <w:rPr>
          <w:rFonts w:ascii="SimSun-ExtB"/>
          <w:sz w:val="16"/>
        </w:rPr>
        <w:t>, </w:t>
      </w:r>
      <w:r>
        <w:rPr>
          <w:rFonts w:ascii="SimSun-ExtB"/>
          <w:color w:val="000087"/>
          <w:sz w:val="16"/>
        </w:rPr>
        <w:t>powers</w:t>
      </w:r>
      <w:r>
        <w:rPr>
          <w:rFonts w:ascii="SimSun-ExtB"/>
          <w:color w:val="000087"/>
          <w:spacing w:val="-1"/>
          <w:sz w:val="16"/>
        </w:rPr>
        <w:t> </w:t>
      </w:r>
      <w:r>
        <w:rPr>
          <w:rFonts w:ascii="SimSun-ExtB"/>
          <w:spacing w:val="-5"/>
          <w:sz w:val="16"/>
        </w:rPr>
        <w:t>){</w:t>
      </w:r>
    </w:p>
    <w:p>
      <w:pPr>
        <w:spacing w:before="189"/>
        <w:ind w:left="799" w:right="0" w:firstLine="0"/>
        <w:jc w:val="left"/>
        <w:rPr>
          <w:rFonts w:ascii="Trebuchet MS"/>
          <w:i/>
          <w:sz w:val="16"/>
        </w:rPr>
      </w:pPr>
      <w:r>
        <w:rPr>
          <w:rFonts w:ascii="Trebuchet MS"/>
          <w:i/>
          <w:color w:val="34586C"/>
          <w:sz w:val="16"/>
        </w:rPr>
        <w:t>//</w:t>
      </w:r>
      <w:r>
        <w:rPr>
          <w:rFonts w:ascii="Trebuchet MS"/>
          <w:i/>
          <w:color w:val="34586C"/>
          <w:spacing w:val="36"/>
          <w:sz w:val="16"/>
        </w:rPr>
        <w:t> </w:t>
      </w:r>
      <w:r>
        <w:rPr>
          <w:rFonts w:ascii="Trebuchet MS"/>
          <w:i/>
          <w:color w:val="34586C"/>
          <w:sz w:val="16"/>
        </w:rPr>
        <w:t>Invoke</w:t>
      </w:r>
      <w:r>
        <w:rPr>
          <w:rFonts w:ascii="Trebuchet MS"/>
          <w:i/>
          <w:color w:val="34586C"/>
          <w:spacing w:val="36"/>
          <w:sz w:val="16"/>
        </w:rPr>
        <w:t> </w:t>
      </w:r>
      <w:r>
        <w:rPr>
          <w:rFonts w:ascii="Trebuchet MS"/>
          <w:i/>
          <w:color w:val="34586C"/>
          <w:sz w:val="16"/>
        </w:rPr>
        <w:t>the</w:t>
      </w:r>
      <w:r>
        <w:rPr>
          <w:rFonts w:ascii="Trebuchet MS"/>
          <w:i/>
          <w:color w:val="34586C"/>
          <w:spacing w:val="36"/>
          <w:sz w:val="16"/>
        </w:rPr>
        <w:t> </w:t>
      </w:r>
      <w:r>
        <w:rPr>
          <w:rFonts w:ascii="Trebuchet MS"/>
          <w:i/>
          <w:color w:val="34586C"/>
          <w:sz w:val="16"/>
        </w:rPr>
        <w:t>superclass</w:t>
      </w:r>
      <w:r>
        <w:rPr>
          <w:rFonts w:ascii="Trebuchet MS"/>
          <w:i/>
          <w:color w:val="34586C"/>
          <w:spacing w:val="37"/>
          <w:sz w:val="16"/>
        </w:rPr>
        <w:t> </w:t>
      </w:r>
      <w:r>
        <w:rPr>
          <w:rFonts w:ascii="Trebuchet MS"/>
          <w:i/>
          <w:color w:val="34586C"/>
          <w:sz w:val="16"/>
        </w:rPr>
        <w:t>constructor</w:t>
      </w:r>
      <w:r>
        <w:rPr>
          <w:rFonts w:ascii="Trebuchet MS"/>
          <w:i/>
          <w:color w:val="34586C"/>
          <w:spacing w:val="36"/>
          <w:sz w:val="16"/>
        </w:rPr>
        <w:t> </w:t>
      </w:r>
      <w:r>
        <w:rPr>
          <w:rFonts w:ascii="Trebuchet MS"/>
          <w:i/>
          <w:color w:val="34586C"/>
          <w:sz w:val="16"/>
        </w:rPr>
        <w:t>on</w:t>
      </w:r>
      <w:r>
        <w:rPr>
          <w:rFonts w:ascii="Trebuchet MS"/>
          <w:i/>
          <w:color w:val="34586C"/>
          <w:spacing w:val="36"/>
          <w:sz w:val="16"/>
        </w:rPr>
        <w:t> </w:t>
      </w:r>
      <w:r>
        <w:rPr>
          <w:rFonts w:ascii="Trebuchet MS"/>
          <w:i/>
          <w:color w:val="34586C"/>
          <w:sz w:val="16"/>
        </w:rPr>
        <w:t>the</w:t>
      </w:r>
      <w:r>
        <w:rPr>
          <w:rFonts w:ascii="Trebuchet MS"/>
          <w:i/>
          <w:color w:val="34586C"/>
          <w:spacing w:val="37"/>
          <w:sz w:val="16"/>
        </w:rPr>
        <w:t> </w:t>
      </w:r>
      <w:r>
        <w:rPr>
          <w:rFonts w:ascii="Trebuchet MS"/>
          <w:i/>
          <w:color w:val="34586C"/>
          <w:sz w:val="16"/>
        </w:rPr>
        <w:t>new</w:t>
      </w:r>
      <w:r>
        <w:rPr>
          <w:rFonts w:ascii="Trebuchet MS"/>
          <w:i/>
          <w:color w:val="34586C"/>
          <w:spacing w:val="36"/>
          <w:sz w:val="16"/>
        </w:rPr>
        <w:t> </w:t>
      </w:r>
      <w:r>
        <w:rPr>
          <w:rFonts w:ascii="Trebuchet MS"/>
          <w:i/>
          <w:color w:val="34586C"/>
          <w:spacing w:val="-2"/>
          <w:sz w:val="16"/>
        </w:rPr>
        <w:t>object</w:t>
      </w:r>
    </w:p>
    <w:p>
      <w:pPr>
        <w:spacing w:before="6"/>
        <w:ind w:left="799" w:right="0" w:firstLine="0"/>
        <w:jc w:val="left"/>
        <w:rPr>
          <w:rFonts w:ascii="Trebuchet MS"/>
          <w:i/>
          <w:sz w:val="16"/>
        </w:rPr>
      </w:pPr>
      <w:r>
        <w:rPr>
          <w:rFonts w:ascii="Trebuchet MS"/>
          <w:i/>
          <w:color w:val="34586C"/>
          <w:w w:val="105"/>
          <w:sz w:val="16"/>
        </w:rPr>
        <w:t>//</w:t>
      </w:r>
      <w:r>
        <w:rPr>
          <w:rFonts w:ascii="Trebuchet MS"/>
          <w:i/>
          <w:color w:val="34586C"/>
          <w:spacing w:val="21"/>
          <w:w w:val="105"/>
          <w:sz w:val="16"/>
        </w:rPr>
        <w:t> </w:t>
      </w:r>
      <w:r>
        <w:rPr>
          <w:rFonts w:ascii="Trebuchet MS"/>
          <w:i/>
          <w:color w:val="34586C"/>
          <w:w w:val="105"/>
          <w:sz w:val="16"/>
        </w:rPr>
        <w:t>then</w:t>
      </w:r>
      <w:r>
        <w:rPr>
          <w:rFonts w:ascii="Trebuchet MS"/>
          <w:i/>
          <w:color w:val="34586C"/>
          <w:spacing w:val="21"/>
          <w:w w:val="105"/>
          <w:sz w:val="16"/>
        </w:rPr>
        <w:t> </w:t>
      </w:r>
      <w:r>
        <w:rPr>
          <w:rFonts w:ascii="Trebuchet MS"/>
          <w:i/>
          <w:color w:val="34586C"/>
          <w:w w:val="105"/>
          <w:sz w:val="16"/>
        </w:rPr>
        <w:t>use</w:t>
      </w:r>
      <w:r>
        <w:rPr>
          <w:rFonts w:ascii="Trebuchet MS"/>
          <w:i/>
          <w:color w:val="34586C"/>
          <w:spacing w:val="21"/>
          <w:w w:val="105"/>
          <w:sz w:val="16"/>
        </w:rPr>
        <w:t> </w:t>
      </w:r>
      <w:r>
        <w:rPr>
          <w:rFonts w:ascii="Trebuchet MS"/>
          <w:i/>
          <w:color w:val="34586C"/>
          <w:w w:val="105"/>
          <w:sz w:val="16"/>
        </w:rPr>
        <w:t>.call()</w:t>
      </w:r>
      <w:r>
        <w:rPr>
          <w:rFonts w:ascii="Trebuchet MS"/>
          <w:i/>
          <w:color w:val="34586C"/>
          <w:spacing w:val="21"/>
          <w:w w:val="105"/>
          <w:sz w:val="16"/>
        </w:rPr>
        <w:t> </w:t>
      </w:r>
      <w:r>
        <w:rPr>
          <w:rFonts w:ascii="Trebuchet MS"/>
          <w:i/>
          <w:color w:val="34586C"/>
          <w:w w:val="105"/>
          <w:sz w:val="16"/>
        </w:rPr>
        <w:t>to</w:t>
      </w:r>
      <w:r>
        <w:rPr>
          <w:rFonts w:ascii="Trebuchet MS"/>
          <w:i/>
          <w:color w:val="34586C"/>
          <w:spacing w:val="22"/>
          <w:w w:val="105"/>
          <w:sz w:val="16"/>
        </w:rPr>
        <w:t> </w:t>
      </w:r>
      <w:r>
        <w:rPr>
          <w:rFonts w:ascii="Trebuchet MS"/>
          <w:i/>
          <w:color w:val="34586C"/>
          <w:w w:val="105"/>
          <w:sz w:val="16"/>
        </w:rPr>
        <w:t>invoke</w:t>
      </w:r>
      <w:r>
        <w:rPr>
          <w:rFonts w:ascii="Trebuchet MS"/>
          <w:i/>
          <w:color w:val="34586C"/>
          <w:spacing w:val="21"/>
          <w:w w:val="105"/>
          <w:sz w:val="16"/>
        </w:rPr>
        <w:t> </w:t>
      </w:r>
      <w:r>
        <w:rPr>
          <w:rFonts w:ascii="Trebuchet MS"/>
          <w:i/>
          <w:color w:val="34586C"/>
          <w:w w:val="105"/>
          <w:sz w:val="16"/>
        </w:rPr>
        <w:t>the</w:t>
      </w:r>
      <w:r>
        <w:rPr>
          <w:rFonts w:ascii="Trebuchet MS"/>
          <w:i/>
          <w:color w:val="34586C"/>
          <w:spacing w:val="21"/>
          <w:w w:val="105"/>
          <w:sz w:val="16"/>
        </w:rPr>
        <w:t> </w:t>
      </w:r>
      <w:r>
        <w:rPr>
          <w:rFonts w:ascii="Trebuchet MS"/>
          <w:i/>
          <w:color w:val="34586C"/>
          <w:w w:val="105"/>
          <w:sz w:val="16"/>
        </w:rPr>
        <w:t>constructor</w:t>
      </w:r>
      <w:r>
        <w:rPr>
          <w:rFonts w:ascii="Trebuchet MS"/>
          <w:i/>
          <w:color w:val="34586C"/>
          <w:spacing w:val="21"/>
          <w:w w:val="105"/>
          <w:sz w:val="16"/>
        </w:rPr>
        <w:t> </w:t>
      </w:r>
      <w:r>
        <w:rPr>
          <w:rFonts w:ascii="Trebuchet MS"/>
          <w:i/>
          <w:color w:val="34586C"/>
          <w:w w:val="105"/>
          <w:sz w:val="16"/>
        </w:rPr>
        <w:t>as</w:t>
      </w:r>
      <w:r>
        <w:rPr>
          <w:rFonts w:ascii="Trebuchet MS"/>
          <w:i/>
          <w:color w:val="34586C"/>
          <w:spacing w:val="22"/>
          <w:w w:val="105"/>
          <w:sz w:val="16"/>
        </w:rPr>
        <w:t> </w:t>
      </w:r>
      <w:r>
        <w:rPr>
          <w:rFonts w:ascii="Trebuchet MS"/>
          <w:i/>
          <w:color w:val="34586C"/>
          <w:w w:val="105"/>
          <w:sz w:val="16"/>
        </w:rPr>
        <w:t>a</w:t>
      </w:r>
      <w:r>
        <w:rPr>
          <w:rFonts w:ascii="Trebuchet MS"/>
          <w:i/>
          <w:color w:val="34586C"/>
          <w:spacing w:val="21"/>
          <w:w w:val="105"/>
          <w:sz w:val="16"/>
        </w:rPr>
        <w:t> </w:t>
      </w:r>
      <w:r>
        <w:rPr>
          <w:rFonts w:ascii="Trebuchet MS"/>
          <w:i/>
          <w:color w:val="34586C"/>
          <w:w w:val="105"/>
          <w:sz w:val="16"/>
        </w:rPr>
        <w:t>method</w:t>
      </w:r>
      <w:r>
        <w:rPr>
          <w:rFonts w:ascii="Trebuchet MS"/>
          <w:i/>
          <w:color w:val="34586C"/>
          <w:spacing w:val="21"/>
          <w:w w:val="105"/>
          <w:sz w:val="16"/>
        </w:rPr>
        <w:t> </w:t>
      </w:r>
      <w:r>
        <w:rPr>
          <w:rFonts w:ascii="Trebuchet MS"/>
          <w:i/>
          <w:color w:val="34586C"/>
          <w:spacing w:val="-5"/>
          <w:w w:val="105"/>
          <w:sz w:val="16"/>
        </w:rPr>
        <w:t>of</w:t>
      </w:r>
    </w:p>
    <w:p>
      <w:pPr>
        <w:spacing w:before="6"/>
        <w:ind w:left="799" w:right="0" w:firstLine="0"/>
        <w:jc w:val="left"/>
        <w:rPr>
          <w:rFonts w:ascii="Trebuchet MS"/>
          <w:i/>
          <w:sz w:val="16"/>
        </w:rPr>
      </w:pPr>
      <w:r>
        <w:rPr>
          <w:rFonts w:ascii="Trebuchet MS"/>
          <w:i/>
          <w:color w:val="34586C"/>
          <w:w w:val="105"/>
          <w:sz w:val="16"/>
        </w:rPr>
        <w:t>//</w:t>
      </w:r>
      <w:r>
        <w:rPr>
          <w:rFonts w:ascii="Trebuchet MS"/>
          <w:i/>
          <w:color w:val="34586C"/>
          <w:spacing w:val="16"/>
          <w:w w:val="105"/>
          <w:sz w:val="16"/>
        </w:rPr>
        <w:t> </w:t>
      </w:r>
      <w:r>
        <w:rPr>
          <w:rFonts w:ascii="Trebuchet MS"/>
          <w:i/>
          <w:color w:val="34586C"/>
          <w:w w:val="105"/>
          <w:sz w:val="16"/>
        </w:rPr>
        <w:t>the</w:t>
      </w:r>
      <w:r>
        <w:rPr>
          <w:rFonts w:ascii="Trebuchet MS"/>
          <w:i/>
          <w:color w:val="34586C"/>
          <w:spacing w:val="16"/>
          <w:w w:val="105"/>
          <w:sz w:val="16"/>
        </w:rPr>
        <w:t> </w:t>
      </w:r>
      <w:r>
        <w:rPr>
          <w:rFonts w:ascii="Trebuchet MS"/>
          <w:i/>
          <w:color w:val="34586C"/>
          <w:w w:val="105"/>
          <w:sz w:val="16"/>
        </w:rPr>
        <w:t>object</w:t>
      </w:r>
      <w:r>
        <w:rPr>
          <w:rFonts w:ascii="Trebuchet MS"/>
          <w:i/>
          <w:color w:val="34586C"/>
          <w:spacing w:val="16"/>
          <w:w w:val="105"/>
          <w:sz w:val="16"/>
        </w:rPr>
        <w:t> </w:t>
      </w:r>
      <w:r>
        <w:rPr>
          <w:rFonts w:ascii="Trebuchet MS"/>
          <w:i/>
          <w:color w:val="34586C"/>
          <w:w w:val="105"/>
          <w:sz w:val="16"/>
        </w:rPr>
        <w:t>to</w:t>
      </w:r>
      <w:r>
        <w:rPr>
          <w:rFonts w:ascii="Trebuchet MS"/>
          <w:i/>
          <w:color w:val="34586C"/>
          <w:spacing w:val="16"/>
          <w:w w:val="105"/>
          <w:sz w:val="16"/>
        </w:rPr>
        <w:t> </w:t>
      </w:r>
      <w:r>
        <w:rPr>
          <w:rFonts w:ascii="Trebuchet MS"/>
          <w:i/>
          <w:color w:val="34586C"/>
          <w:w w:val="105"/>
          <w:sz w:val="16"/>
        </w:rPr>
        <w:t>be</w:t>
      </w:r>
      <w:r>
        <w:rPr>
          <w:rFonts w:ascii="Trebuchet MS"/>
          <w:i/>
          <w:color w:val="34586C"/>
          <w:spacing w:val="16"/>
          <w:w w:val="105"/>
          <w:sz w:val="16"/>
        </w:rPr>
        <w:t> </w:t>
      </w:r>
      <w:r>
        <w:rPr>
          <w:rFonts w:ascii="Trebuchet MS"/>
          <w:i/>
          <w:color w:val="34586C"/>
          <w:spacing w:val="-2"/>
          <w:w w:val="105"/>
          <w:sz w:val="16"/>
        </w:rPr>
        <w:t>initialized.</w:t>
      </w:r>
    </w:p>
    <w:p>
      <w:pPr>
        <w:pStyle w:val="BodyText"/>
        <w:spacing w:before="2"/>
        <w:rPr>
          <w:rFonts w:ascii="Trebuchet MS"/>
          <w:i/>
          <w:sz w:val="16"/>
        </w:rPr>
      </w:pPr>
    </w:p>
    <w:p>
      <w:pPr>
        <w:spacing w:before="0"/>
        <w:ind w:left="799" w:right="0" w:firstLine="0"/>
        <w:jc w:val="left"/>
        <w:rPr>
          <w:rFonts w:ascii="SimSun-ExtB"/>
          <w:sz w:val="16"/>
        </w:rPr>
      </w:pPr>
      <w:r>
        <w:rPr>
          <w:rFonts w:ascii="SimSun-ExtB"/>
          <w:color w:val="000087"/>
          <w:sz w:val="16"/>
        </w:rPr>
        <w:t>Person</w:t>
      </w:r>
      <w:r>
        <w:rPr>
          <w:rFonts w:ascii="SimSun-ExtB"/>
          <w:sz w:val="16"/>
        </w:rPr>
        <w:t>.</w:t>
      </w:r>
      <w:r>
        <w:rPr>
          <w:rFonts w:ascii="SimSun-ExtB"/>
          <w:color w:val="000087"/>
          <w:sz w:val="16"/>
        </w:rPr>
        <w:t>call</w:t>
      </w:r>
      <w:r>
        <w:rPr>
          <w:rFonts w:ascii="SimSun-ExtB"/>
          <w:sz w:val="16"/>
        </w:rPr>
        <w:t>(</w:t>
      </w:r>
      <w:r>
        <w:rPr>
          <w:rFonts w:ascii="Arial"/>
          <w:b/>
          <w:color w:val="006699"/>
          <w:sz w:val="16"/>
        </w:rPr>
        <w:t>this</w:t>
      </w:r>
      <w:r>
        <w:rPr>
          <w:rFonts w:ascii="SimSun-ExtB"/>
          <w:sz w:val="16"/>
        </w:rPr>
        <w:t>,</w:t>
      </w:r>
      <w:r>
        <w:rPr>
          <w:rFonts w:ascii="SimSun-ExtB"/>
          <w:spacing w:val="16"/>
          <w:sz w:val="16"/>
        </w:rPr>
        <w:t> </w:t>
      </w:r>
      <w:r>
        <w:rPr>
          <w:rFonts w:ascii="SimSun-ExtB"/>
          <w:color w:val="000087"/>
          <w:sz w:val="16"/>
        </w:rPr>
        <w:t>firstName</w:t>
      </w:r>
      <w:r>
        <w:rPr>
          <w:rFonts w:ascii="SimSun-ExtB"/>
          <w:sz w:val="16"/>
        </w:rPr>
        <w:t>,</w:t>
      </w:r>
      <w:r>
        <w:rPr>
          <w:rFonts w:ascii="SimSun-ExtB"/>
          <w:spacing w:val="16"/>
          <w:sz w:val="16"/>
        </w:rPr>
        <w:t> </w:t>
      </w:r>
      <w:r>
        <w:rPr>
          <w:rFonts w:ascii="SimSun-ExtB"/>
          <w:color w:val="000087"/>
          <w:spacing w:val="-2"/>
          <w:sz w:val="16"/>
        </w:rPr>
        <w:t>lastName</w:t>
      </w:r>
      <w:r>
        <w:rPr>
          <w:rFonts w:ascii="SimSun-ExtB"/>
          <w:spacing w:val="-2"/>
          <w:sz w:val="16"/>
        </w:rPr>
        <w:t>);</w:t>
      </w:r>
    </w:p>
    <w:p>
      <w:pPr>
        <w:spacing w:line="184" w:lineRule="exact" w:before="189"/>
        <w:ind w:left="799" w:right="0" w:firstLine="0"/>
        <w:jc w:val="left"/>
        <w:rPr>
          <w:rFonts w:ascii="Trebuchet MS"/>
          <w:i/>
          <w:sz w:val="16"/>
        </w:rPr>
      </w:pPr>
      <w:r>
        <w:rPr>
          <w:rFonts w:ascii="Trebuchet MS"/>
          <w:i/>
          <w:color w:val="34586C"/>
          <w:w w:val="105"/>
          <w:sz w:val="16"/>
        </w:rPr>
        <w:t>//</w:t>
      </w:r>
      <w:r>
        <w:rPr>
          <w:rFonts w:ascii="Trebuchet MS"/>
          <w:i/>
          <w:color w:val="34586C"/>
          <w:spacing w:val="19"/>
          <w:w w:val="110"/>
          <w:sz w:val="16"/>
        </w:rPr>
        <w:t> </w:t>
      </w:r>
      <w:r>
        <w:rPr>
          <w:rFonts w:ascii="Trebuchet MS"/>
          <w:i/>
          <w:color w:val="34586C"/>
          <w:w w:val="110"/>
          <w:sz w:val="16"/>
        </w:rPr>
        <w:t>Finally,</w:t>
      </w:r>
      <w:r>
        <w:rPr>
          <w:rFonts w:ascii="Trebuchet MS"/>
          <w:i/>
          <w:color w:val="34586C"/>
          <w:spacing w:val="19"/>
          <w:w w:val="110"/>
          <w:sz w:val="16"/>
        </w:rPr>
        <w:t> </w:t>
      </w:r>
      <w:r>
        <w:rPr>
          <w:rFonts w:ascii="Trebuchet MS"/>
          <w:i/>
          <w:color w:val="34586C"/>
          <w:w w:val="105"/>
          <w:sz w:val="16"/>
        </w:rPr>
        <w:t>store</w:t>
      </w:r>
      <w:r>
        <w:rPr>
          <w:rFonts w:ascii="Trebuchet MS"/>
          <w:i/>
          <w:color w:val="34586C"/>
          <w:spacing w:val="22"/>
          <w:w w:val="105"/>
          <w:sz w:val="16"/>
        </w:rPr>
        <w:t> </w:t>
      </w:r>
      <w:r>
        <w:rPr>
          <w:rFonts w:ascii="Trebuchet MS"/>
          <w:i/>
          <w:color w:val="34586C"/>
          <w:w w:val="105"/>
          <w:sz w:val="16"/>
        </w:rPr>
        <w:t>their</w:t>
      </w:r>
      <w:r>
        <w:rPr>
          <w:rFonts w:ascii="Trebuchet MS"/>
          <w:i/>
          <w:color w:val="34586C"/>
          <w:spacing w:val="21"/>
          <w:w w:val="105"/>
          <w:sz w:val="16"/>
        </w:rPr>
        <w:t> </w:t>
      </w:r>
      <w:r>
        <w:rPr>
          <w:rFonts w:ascii="Trebuchet MS"/>
          <w:i/>
          <w:color w:val="34586C"/>
          <w:w w:val="105"/>
          <w:sz w:val="16"/>
        </w:rPr>
        <w:t>powers,</w:t>
      </w:r>
      <w:r>
        <w:rPr>
          <w:rFonts w:ascii="Trebuchet MS"/>
          <w:i/>
          <w:color w:val="34586C"/>
          <w:spacing w:val="22"/>
          <w:w w:val="105"/>
          <w:sz w:val="16"/>
        </w:rPr>
        <w:t> </w:t>
      </w:r>
      <w:r>
        <w:rPr>
          <w:rFonts w:ascii="Trebuchet MS"/>
          <w:i/>
          <w:color w:val="34586C"/>
          <w:w w:val="105"/>
          <w:sz w:val="16"/>
        </w:rPr>
        <w:t>a</w:t>
      </w:r>
      <w:r>
        <w:rPr>
          <w:rFonts w:ascii="Trebuchet MS"/>
          <w:i/>
          <w:color w:val="34586C"/>
          <w:spacing w:val="22"/>
          <w:w w:val="105"/>
          <w:sz w:val="16"/>
        </w:rPr>
        <w:t> </w:t>
      </w:r>
      <w:r>
        <w:rPr>
          <w:rFonts w:ascii="Trebuchet MS"/>
          <w:i/>
          <w:color w:val="34586C"/>
          <w:w w:val="105"/>
          <w:sz w:val="16"/>
        </w:rPr>
        <w:t>new</w:t>
      </w:r>
      <w:r>
        <w:rPr>
          <w:rFonts w:ascii="Trebuchet MS"/>
          <w:i/>
          <w:color w:val="34586C"/>
          <w:spacing w:val="21"/>
          <w:w w:val="105"/>
          <w:sz w:val="16"/>
        </w:rPr>
        <w:t> </w:t>
      </w:r>
      <w:r>
        <w:rPr>
          <w:rFonts w:ascii="Trebuchet MS"/>
          <w:i/>
          <w:color w:val="34586C"/>
          <w:w w:val="105"/>
          <w:sz w:val="16"/>
        </w:rPr>
        <w:t>array</w:t>
      </w:r>
      <w:r>
        <w:rPr>
          <w:rFonts w:ascii="Trebuchet MS"/>
          <w:i/>
          <w:color w:val="34586C"/>
          <w:spacing w:val="22"/>
          <w:w w:val="105"/>
          <w:sz w:val="16"/>
        </w:rPr>
        <w:t> </w:t>
      </w:r>
      <w:r>
        <w:rPr>
          <w:rFonts w:ascii="Trebuchet MS"/>
          <w:i/>
          <w:color w:val="34586C"/>
          <w:w w:val="105"/>
          <w:sz w:val="16"/>
        </w:rPr>
        <w:t>of</w:t>
      </w:r>
      <w:r>
        <w:rPr>
          <w:rFonts w:ascii="Trebuchet MS"/>
          <w:i/>
          <w:color w:val="34586C"/>
          <w:spacing w:val="22"/>
          <w:w w:val="105"/>
          <w:sz w:val="16"/>
        </w:rPr>
        <w:t> </w:t>
      </w:r>
      <w:r>
        <w:rPr>
          <w:rFonts w:ascii="Trebuchet MS"/>
          <w:i/>
          <w:color w:val="34586C"/>
          <w:w w:val="105"/>
          <w:sz w:val="16"/>
        </w:rPr>
        <w:t>traits</w:t>
      </w:r>
      <w:r>
        <w:rPr>
          <w:rFonts w:ascii="Trebuchet MS"/>
          <w:i/>
          <w:color w:val="34586C"/>
          <w:spacing w:val="21"/>
          <w:w w:val="105"/>
          <w:sz w:val="16"/>
        </w:rPr>
        <w:t> </w:t>
      </w:r>
      <w:r>
        <w:rPr>
          <w:rFonts w:ascii="Trebuchet MS"/>
          <w:i/>
          <w:color w:val="34586C"/>
          <w:w w:val="105"/>
          <w:sz w:val="16"/>
        </w:rPr>
        <w:t>not</w:t>
      </w:r>
      <w:r>
        <w:rPr>
          <w:rFonts w:ascii="Trebuchet MS"/>
          <w:i/>
          <w:color w:val="34586C"/>
          <w:spacing w:val="22"/>
          <w:w w:val="105"/>
          <w:sz w:val="16"/>
        </w:rPr>
        <w:t> </w:t>
      </w:r>
      <w:r>
        <w:rPr>
          <w:rFonts w:ascii="Trebuchet MS"/>
          <w:i/>
          <w:color w:val="34586C"/>
          <w:w w:val="105"/>
          <w:sz w:val="16"/>
        </w:rPr>
        <w:t>found</w:t>
      </w:r>
      <w:r>
        <w:rPr>
          <w:rFonts w:ascii="Trebuchet MS"/>
          <w:i/>
          <w:color w:val="34586C"/>
          <w:spacing w:val="22"/>
          <w:w w:val="105"/>
          <w:sz w:val="16"/>
        </w:rPr>
        <w:t> </w:t>
      </w:r>
      <w:r>
        <w:rPr>
          <w:rFonts w:ascii="Trebuchet MS"/>
          <w:i/>
          <w:color w:val="34586C"/>
          <w:w w:val="105"/>
          <w:sz w:val="16"/>
        </w:rPr>
        <w:t>in</w:t>
      </w:r>
      <w:r>
        <w:rPr>
          <w:rFonts w:ascii="Trebuchet MS"/>
          <w:i/>
          <w:color w:val="34586C"/>
          <w:spacing w:val="21"/>
          <w:w w:val="105"/>
          <w:sz w:val="16"/>
        </w:rPr>
        <w:t> </w:t>
      </w:r>
      <w:r>
        <w:rPr>
          <w:rFonts w:ascii="Trebuchet MS"/>
          <w:i/>
          <w:color w:val="34586C"/>
          <w:w w:val="105"/>
          <w:sz w:val="16"/>
        </w:rPr>
        <w:t>a</w:t>
      </w:r>
      <w:r>
        <w:rPr>
          <w:rFonts w:ascii="Trebuchet MS"/>
          <w:i/>
          <w:color w:val="34586C"/>
          <w:spacing w:val="22"/>
          <w:w w:val="105"/>
          <w:sz w:val="16"/>
        </w:rPr>
        <w:t> </w:t>
      </w:r>
      <w:r>
        <w:rPr>
          <w:rFonts w:ascii="Trebuchet MS"/>
          <w:i/>
          <w:color w:val="34586C"/>
          <w:w w:val="105"/>
          <w:sz w:val="16"/>
        </w:rPr>
        <w:t>normal</w:t>
      </w:r>
      <w:r>
        <w:rPr>
          <w:rFonts w:ascii="Trebuchet MS"/>
          <w:i/>
          <w:color w:val="34586C"/>
          <w:spacing w:val="19"/>
          <w:w w:val="110"/>
          <w:sz w:val="16"/>
        </w:rPr>
        <w:t> </w:t>
      </w:r>
      <w:r>
        <w:rPr>
          <w:rFonts w:ascii="Trebuchet MS"/>
          <w:i/>
          <w:color w:val="34586C"/>
          <w:spacing w:val="-2"/>
          <w:w w:val="110"/>
          <w:sz w:val="16"/>
        </w:rPr>
        <w:t>'Person'</w:t>
      </w:r>
    </w:p>
    <w:p>
      <w:pPr>
        <w:spacing w:line="203" w:lineRule="exact" w:before="0"/>
        <w:ind w:left="79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powers</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SimSun-ExtB"/>
          <w:color w:val="000087"/>
          <w:spacing w:val="-2"/>
          <w:sz w:val="16"/>
        </w:rPr>
        <w:t>powers</w:t>
      </w:r>
      <w:r>
        <w:rPr>
          <w:rFonts w:ascii="SimSun-ExtB"/>
          <w:spacing w:val="-2"/>
          <w:sz w:val="16"/>
        </w:rPr>
        <w:t>;</w:t>
      </w:r>
    </w:p>
    <w:p>
      <w:pPr>
        <w:spacing w:line="192" w:lineRule="exact" w:before="0"/>
        <w:ind w:left="480" w:right="0" w:firstLine="0"/>
        <w:jc w:val="left"/>
        <w:rPr>
          <w:rFonts w:ascii="SimSun-ExtB"/>
          <w:sz w:val="16"/>
        </w:rPr>
      </w:pPr>
      <w:r>
        <w:rPr>
          <w:rFonts w:ascii="SimSun-ExtB"/>
          <w:spacing w:val="-10"/>
          <w:sz w:val="16"/>
        </w:rPr>
        <w:t>}</w:t>
      </w:r>
    </w:p>
    <w:p>
      <w:pPr>
        <w:spacing w:line="198" w:lineRule="exact" w:before="179"/>
        <w:ind w:left="480" w:right="0" w:firstLine="0"/>
        <w:jc w:val="left"/>
        <w:rPr>
          <w:rFonts w:ascii="SimSun-ExtB"/>
          <w:sz w:val="16"/>
        </w:rPr>
      </w:pPr>
      <w:r>
        <w:rPr>
          <w:rFonts w:ascii="SimSun-ExtB"/>
          <w:color w:val="000087"/>
          <w:sz w:val="16"/>
        </w:rPr>
        <w:t>SuperHero</w:t>
      </w:r>
      <w:r>
        <w:rPr>
          <w:rFonts w:ascii="SimSun-ExtB"/>
          <w:sz w:val="16"/>
        </w:rPr>
        <w:t>.</w:t>
      </w:r>
      <w:r>
        <w:rPr>
          <w:rFonts w:ascii="SimSun-ExtB"/>
          <w:color w:val="000087"/>
          <w:sz w:val="16"/>
        </w:rPr>
        <w:t>prototype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336666"/>
          <w:spacing w:val="-2"/>
          <w:sz w:val="16"/>
        </w:rPr>
        <w:t>Object</w:t>
      </w:r>
      <w:r>
        <w:rPr>
          <w:rFonts w:ascii="SimSun-ExtB"/>
          <w:spacing w:val="-2"/>
          <w:sz w:val="16"/>
        </w:rPr>
        <w:t>.</w:t>
      </w:r>
      <w:r>
        <w:rPr>
          <w:rFonts w:ascii="SimSun-ExtB"/>
          <w:color w:val="000087"/>
          <w:spacing w:val="-2"/>
          <w:sz w:val="16"/>
        </w:rPr>
        <w:t>create</w:t>
      </w:r>
      <w:r>
        <w:rPr>
          <w:rFonts w:ascii="SimSun-ExtB"/>
          <w:spacing w:val="-2"/>
          <w:sz w:val="16"/>
        </w:rPr>
        <w:t>(</w:t>
      </w:r>
      <w:r>
        <w:rPr>
          <w:rFonts w:ascii="SimSun-ExtB"/>
          <w:color w:val="000087"/>
          <w:spacing w:val="-2"/>
          <w:sz w:val="16"/>
        </w:rPr>
        <w:t>Person</w:t>
      </w:r>
      <w:r>
        <w:rPr>
          <w:rFonts w:ascii="SimSun-ExtB"/>
          <w:spacing w:val="-2"/>
          <w:sz w:val="16"/>
        </w:rPr>
        <w:t>.</w:t>
      </w:r>
      <w:r>
        <w:rPr>
          <w:rFonts w:ascii="SimSun-ExtB"/>
          <w:color w:val="000087"/>
          <w:spacing w:val="-2"/>
          <w:sz w:val="16"/>
        </w:rPr>
        <w:t>prototype</w:t>
      </w:r>
      <w:r>
        <w:rPr>
          <w:rFonts w:ascii="SimSun-ExtB"/>
          <w:spacing w:val="-2"/>
          <w:sz w:val="16"/>
        </w:rPr>
        <w:t>);</w:t>
      </w:r>
    </w:p>
    <w:p>
      <w:pPr>
        <w:spacing w:line="225" w:lineRule="auto" w:before="3"/>
        <w:ind w:left="480" w:right="1438" w:firstLine="0"/>
        <w:jc w:val="left"/>
        <w:rPr>
          <w:rFonts w:ascii="Trebuchet MS"/>
          <w:i/>
          <w:sz w:val="16"/>
        </w:rPr>
      </w:pPr>
      <w:r>
        <w:rPr>
          <w:rFonts w:ascii="Arial"/>
          <w:b/>
          <w:color w:val="006699"/>
          <w:sz w:val="16"/>
        </w:rPr>
        <w:t>var</w:t>
      </w:r>
      <w:r>
        <w:rPr>
          <w:rFonts w:ascii="Arial"/>
          <w:b/>
          <w:color w:val="006699"/>
          <w:spacing w:val="23"/>
          <w:sz w:val="16"/>
        </w:rPr>
        <w:t> </w:t>
      </w:r>
      <w:r>
        <w:rPr>
          <w:rFonts w:ascii="SimSun-ExtB"/>
          <w:color w:val="000087"/>
          <w:sz w:val="16"/>
        </w:rPr>
        <w:t>superman</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Arial"/>
          <w:b/>
          <w:color w:val="006699"/>
          <w:sz w:val="16"/>
        </w:rPr>
        <w:t>new</w:t>
      </w:r>
      <w:r>
        <w:rPr>
          <w:rFonts w:ascii="Arial"/>
          <w:b/>
          <w:color w:val="006699"/>
          <w:spacing w:val="23"/>
          <w:sz w:val="16"/>
        </w:rPr>
        <w:t> </w:t>
      </w:r>
      <w:r>
        <w:rPr>
          <w:rFonts w:ascii="SimSun-ExtB"/>
          <w:color w:val="000087"/>
          <w:sz w:val="16"/>
        </w:rPr>
        <w:t>Superhero</w:t>
      </w:r>
      <w:r>
        <w:rPr>
          <w:rFonts w:ascii="SimSun-ExtB"/>
          <w:sz w:val="16"/>
        </w:rPr>
        <w:t>(</w:t>
      </w:r>
      <w:r>
        <w:rPr>
          <w:rFonts w:ascii="SimSun-ExtB"/>
          <w:spacing w:val="-13"/>
          <w:sz w:val="16"/>
        </w:rPr>
        <w:t> </w:t>
      </w:r>
      <w:r>
        <w:rPr>
          <w:rFonts w:ascii="SimSun-ExtB"/>
          <w:color w:val="CC3300"/>
          <w:sz w:val="16"/>
        </w:rPr>
        <w:t>"Clark"</w:t>
      </w:r>
      <w:r>
        <w:rPr>
          <w:rFonts w:ascii="SimSun-ExtB"/>
          <w:color w:val="CC3300"/>
          <w:spacing w:val="-13"/>
          <w:sz w:val="16"/>
        </w:rPr>
        <w:t> </w:t>
      </w:r>
      <w:r>
        <w:rPr>
          <w:rFonts w:ascii="SimSun-ExtB"/>
          <w:sz w:val="16"/>
        </w:rPr>
        <w:t>,</w:t>
      </w:r>
      <w:r>
        <w:rPr>
          <w:rFonts w:ascii="SimSun-ExtB"/>
          <w:color w:val="CC3300"/>
          <w:sz w:val="16"/>
        </w:rPr>
        <w:t>"Kent"</w:t>
      </w:r>
      <w:r>
        <w:rPr>
          <w:rFonts w:ascii="SimSun-ExtB"/>
          <w:color w:val="CC3300"/>
          <w:spacing w:val="-13"/>
          <w:sz w:val="16"/>
        </w:rPr>
        <w:t> </w:t>
      </w:r>
      <w:r>
        <w:rPr>
          <w:rFonts w:ascii="SimSun-ExtB"/>
          <w:sz w:val="16"/>
        </w:rPr>
        <w:t>,</w:t>
      </w:r>
      <w:r>
        <w:rPr>
          <w:rFonts w:ascii="SimSun-ExtB"/>
          <w:spacing w:val="-13"/>
          <w:sz w:val="16"/>
        </w:rPr>
        <w:t> </w:t>
      </w:r>
      <w:r>
        <w:rPr>
          <w:rFonts w:ascii="SimSun-ExtB"/>
          <w:sz w:val="16"/>
        </w:rPr>
        <w:t>[</w:t>
      </w:r>
      <w:r>
        <w:rPr>
          <w:rFonts w:ascii="SimSun-ExtB"/>
          <w:color w:val="CC3300"/>
          <w:sz w:val="16"/>
        </w:rPr>
        <w:t>'flight'</w:t>
      </w:r>
      <w:r>
        <w:rPr>
          <w:rFonts w:ascii="SimSun-ExtB"/>
          <w:sz w:val="16"/>
        </w:rPr>
        <w:t>,</w:t>
      </w:r>
      <w:r>
        <w:rPr>
          <w:rFonts w:ascii="SimSun-ExtB"/>
          <w:color w:val="CC3300"/>
          <w:sz w:val="16"/>
        </w:rPr>
        <w:t>'heat-vision'</w:t>
      </w:r>
      <w:r>
        <w:rPr>
          <w:rFonts w:ascii="SimSun-ExtB"/>
          <w:sz w:val="16"/>
        </w:rPr>
        <w:t>]</w:t>
      </w:r>
      <w:r>
        <w:rPr>
          <w:rFonts w:ascii="SimSun-ExtB"/>
          <w:spacing w:val="-13"/>
          <w:sz w:val="16"/>
        </w:rPr>
        <w:t> </w:t>
      </w:r>
      <w:r>
        <w:rPr>
          <w:rFonts w:ascii="SimSun-ExtB"/>
          <w:sz w:val="16"/>
        </w:rPr>
        <w:t>); </w:t>
      </w: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000087"/>
          <w:sz w:val="16"/>
        </w:rPr>
        <w:t>superman</w:t>
      </w:r>
      <w:r>
        <w:rPr>
          <w:rFonts w:ascii="SimSun-ExtB"/>
          <w:sz w:val="16"/>
        </w:rPr>
        <w:t>); </w:t>
      </w:r>
      <w:r>
        <w:rPr>
          <w:rFonts w:ascii="Trebuchet MS"/>
          <w:i/>
          <w:color w:val="34586C"/>
          <w:sz w:val="16"/>
        </w:rPr>
        <w:t>//</w:t>
      </w:r>
      <w:r>
        <w:rPr>
          <w:rFonts w:ascii="Trebuchet MS"/>
          <w:i/>
          <w:color w:val="34586C"/>
          <w:spacing w:val="40"/>
          <w:sz w:val="16"/>
        </w:rPr>
        <w:t> </w:t>
      </w:r>
      <w:r>
        <w:rPr>
          <w:rFonts w:ascii="Trebuchet MS"/>
          <w:i/>
          <w:color w:val="34586C"/>
          <w:sz w:val="16"/>
        </w:rPr>
        <w:t>includes</w:t>
      </w:r>
      <w:r>
        <w:rPr>
          <w:rFonts w:ascii="Trebuchet MS"/>
          <w:i/>
          <w:color w:val="34586C"/>
          <w:spacing w:val="40"/>
          <w:sz w:val="16"/>
        </w:rPr>
        <w:t> </w:t>
      </w:r>
      <w:r>
        <w:rPr>
          <w:rFonts w:ascii="Trebuchet MS"/>
          <w:i/>
          <w:color w:val="34586C"/>
          <w:sz w:val="16"/>
        </w:rPr>
        <w:t>superhero</w:t>
      </w:r>
      <w:r>
        <w:rPr>
          <w:rFonts w:ascii="Trebuchet MS"/>
          <w:i/>
          <w:color w:val="34586C"/>
          <w:spacing w:val="40"/>
          <w:sz w:val="16"/>
        </w:rPr>
        <w:t> </w:t>
      </w:r>
      <w:r>
        <w:rPr>
          <w:rFonts w:ascii="Trebuchet MS"/>
          <w:i/>
          <w:color w:val="34586C"/>
          <w:sz w:val="16"/>
        </w:rPr>
        <w:t>props</w:t>
      </w:r>
      <w:r>
        <w:rPr>
          <w:rFonts w:ascii="Trebuchet MS"/>
          <w:i/>
          <w:color w:val="34586C"/>
          <w:spacing w:val="40"/>
          <w:sz w:val="16"/>
        </w:rPr>
        <w:t> </w:t>
      </w:r>
      <w:r>
        <w:rPr>
          <w:rFonts w:ascii="Trebuchet MS"/>
          <w:i/>
          <w:color w:val="34586C"/>
          <w:sz w:val="16"/>
        </w:rPr>
        <w:t>as</w:t>
      </w:r>
      <w:r>
        <w:rPr>
          <w:rFonts w:ascii="Trebuchet MS"/>
          <w:i/>
          <w:color w:val="34586C"/>
          <w:spacing w:val="40"/>
          <w:sz w:val="16"/>
        </w:rPr>
        <w:t> </w:t>
      </w:r>
      <w:r>
        <w:rPr>
          <w:rFonts w:ascii="Trebuchet MS"/>
          <w:i/>
          <w:color w:val="34586C"/>
          <w:sz w:val="16"/>
        </w:rPr>
        <w:t>well</w:t>
      </w:r>
      <w:r>
        <w:rPr>
          <w:rFonts w:ascii="Trebuchet MS"/>
          <w:i/>
          <w:color w:val="34586C"/>
          <w:spacing w:val="40"/>
          <w:sz w:val="16"/>
        </w:rPr>
        <w:t> </w:t>
      </w:r>
      <w:r>
        <w:rPr>
          <w:rFonts w:ascii="Trebuchet MS"/>
          <w:i/>
          <w:color w:val="34586C"/>
          <w:sz w:val="16"/>
        </w:rPr>
        <w:t>as</w:t>
      </w:r>
      <w:r>
        <w:rPr>
          <w:rFonts w:ascii="Trebuchet MS"/>
          <w:i/>
          <w:color w:val="34586C"/>
          <w:spacing w:val="40"/>
          <w:sz w:val="16"/>
        </w:rPr>
        <w:t> </w:t>
      </w:r>
      <w:r>
        <w:rPr>
          <w:rFonts w:ascii="Trebuchet MS"/>
          <w:i/>
          <w:color w:val="34586C"/>
          <w:sz w:val="16"/>
        </w:rPr>
        <w:t>gender</w:t>
      </w:r>
    </w:p>
    <w:p>
      <w:pPr>
        <w:pStyle w:val="BodyText"/>
        <w:spacing w:line="249" w:lineRule="auto" w:before="128"/>
        <w:ind w:left="120" w:right="1436"/>
        <w:jc w:val="both"/>
      </w:pPr>
      <w:r>
        <w:rPr>
          <w:spacing w:val="-2"/>
          <w:w w:val="105"/>
        </w:rPr>
        <w:t>The</w:t>
      </w:r>
      <w:r>
        <w:rPr>
          <w:spacing w:val="-12"/>
          <w:w w:val="105"/>
        </w:rPr>
        <w:t> </w:t>
      </w:r>
      <w:r>
        <w:rPr>
          <w:rFonts w:ascii="SimSun-ExtB"/>
          <w:spacing w:val="-2"/>
          <w:w w:val="105"/>
          <w:sz w:val="18"/>
        </w:rPr>
        <w:t>Superhero</w:t>
      </w:r>
      <w:r>
        <w:rPr>
          <w:rFonts w:ascii="SimSun-ExtB"/>
          <w:spacing w:val="-21"/>
          <w:w w:val="105"/>
          <w:sz w:val="18"/>
        </w:rPr>
        <w:t> </w:t>
      </w:r>
      <w:r>
        <w:rPr>
          <w:spacing w:val="-2"/>
          <w:w w:val="105"/>
        </w:rPr>
        <w:t>definition</w:t>
      </w:r>
      <w:r>
        <w:rPr>
          <w:spacing w:val="-11"/>
          <w:w w:val="105"/>
        </w:rPr>
        <w:t> </w:t>
      </w:r>
      <w:r>
        <w:rPr>
          <w:spacing w:val="-2"/>
          <w:w w:val="105"/>
        </w:rPr>
        <w:t>creates</w:t>
      </w:r>
      <w:r>
        <w:rPr>
          <w:spacing w:val="-6"/>
          <w:w w:val="105"/>
        </w:rPr>
        <w:t> </w:t>
      </w:r>
      <w:r>
        <w:rPr>
          <w:spacing w:val="-2"/>
          <w:w w:val="105"/>
        </w:rPr>
        <w:t>an object which descends from</w:t>
      </w:r>
      <w:r>
        <w:rPr>
          <w:spacing w:val="-4"/>
          <w:w w:val="105"/>
        </w:rPr>
        <w:t> </w:t>
      </w:r>
      <w:r>
        <w:rPr>
          <w:rFonts w:ascii="SimSun-ExtB"/>
          <w:spacing w:val="-2"/>
          <w:w w:val="105"/>
          <w:sz w:val="18"/>
        </w:rPr>
        <w:t>Person</w:t>
      </w:r>
      <w:r>
        <w:rPr>
          <w:spacing w:val="-2"/>
          <w:w w:val="105"/>
        </w:rPr>
        <w:t>. Objects of </w:t>
      </w:r>
      <w:r>
        <w:rPr>
          <w:spacing w:val="-2"/>
          <w:w w:val="105"/>
        </w:rPr>
        <w:t>this </w:t>
      </w:r>
      <w:r>
        <w:rPr>
          <w:w w:val="105"/>
        </w:rPr>
        <w:t>type</w:t>
      </w:r>
      <w:r>
        <w:rPr>
          <w:spacing w:val="-14"/>
          <w:w w:val="105"/>
        </w:rPr>
        <w:t> </w:t>
      </w:r>
      <w:r>
        <w:rPr>
          <w:w w:val="105"/>
        </w:rPr>
        <w:t>have</w:t>
      </w:r>
      <w:r>
        <w:rPr>
          <w:spacing w:val="-13"/>
          <w:w w:val="105"/>
        </w:rPr>
        <w:t> </w:t>
      </w:r>
      <w:r>
        <w:rPr>
          <w:w w:val="105"/>
        </w:rPr>
        <w:t>properties</w:t>
      </w:r>
      <w:r>
        <w:rPr>
          <w:spacing w:val="-13"/>
          <w:w w:val="105"/>
        </w:rPr>
        <w:t> </w:t>
      </w:r>
      <w:r>
        <w:rPr>
          <w:w w:val="105"/>
        </w:rPr>
        <w:t>of</w:t>
      </w:r>
      <w:r>
        <w:rPr>
          <w:spacing w:val="-13"/>
          <w:w w:val="105"/>
        </w:rPr>
        <w:t> </w:t>
      </w:r>
      <w:r>
        <w:rPr>
          <w:w w:val="105"/>
        </w:rPr>
        <w:t>the</w:t>
      </w:r>
      <w:r>
        <w:rPr>
          <w:spacing w:val="-13"/>
          <w:w w:val="105"/>
        </w:rPr>
        <w:t> </w:t>
      </w:r>
      <w:r>
        <w:rPr>
          <w:w w:val="105"/>
        </w:rPr>
        <w:t>objects</w:t>
      </w:r>
      <w:r>
        <w:rPr>
          <w:spacing w:val="-13"/>
          <w:w w:val="105"/>
        </w:rPr>
        <w:t> </w:t>
      </w:r>
      <w:r>
        <w:rPr>
          <w:w w:val="105"/>
        </w:rPr>
        <w:t>that</w:t>
      </w:r>
      <w:r>
        <w:rPr>
          <w:spacing w:val="-13"/>
          <w:w w:val="105"/>
        </w:rPr>
        <w:t> </w:t>
      </w:r>
      <w:r>
        <w:rPr>
          <w:w w:val="105"/>
        </w:rPr>
        <w:t>are</w:t>
      </w:r>
      <w:r>
        <w:rPr>
          <w:spacing w:val="-13"/>
          <w:w w:val="105"/>
        </w:rPr>
        <w:t> </w:t>
      </w:r>
      <w:r>
        <w:rPr>
          <w:w w:val="105"/>
        </w:rPr>
        <w:t>above</w:t>
      </w:r>
      <w:r>
        <w:rPr>
          <w:spacing w:val="-14"/>
          <w:w w:val="105"/>
        </w:rPr>
        <w:t> </w:t>
      </w:r>
      <w:r>
        <w:rPr>
          <w:w w:val="105"/>
        </w:rPr>
        <w:t>it</w:t>
      </w:r>
      <w:r>
        <w:rPr>
          <w:spacing w:val="-13"/>
          <w:w w:val="105"/>
        </w:rPr>
        <w:t> </w:t>
      </w:r>
      <w:r>
        <w:rPr>
          <w:w w:val="105"/>
        </w:rPr>
        <w:t>in</w:t>
      </w:r>
      <w:r>
        <w:rPr>
          <w:spacing w:val="-13"/>
          <w:w w:val="105"/>
        </w:rPr>
        <w:t> </w:t>
      </w:r>
      <w:r>
        <w:rPr>
          <w:w w:val="105"/>
        </w:rPr>
        <w:t>the</w:t>
      </w:r>
      <w:r>
        <w:rPr>
          <w:spacing w:val="-13"/>
          <w:w w:val="105"/>
        </w:rPr>
        <w:t> </w:t>
      </w:r>
      <w:r>
        <w:rPr>
          <w:w w:val="105"/>
        </w:rPr>
        <w:t>chain</w:t>
      </w:r>
      <w:r>
        <w:rPr>
          <w:spacing w:val="-13"/>
          <w:w w:val="105"/>
        </w:rPr>
        <w:t> </w:t>
      </w:r>
      <w:r>
        <w:rPr>
          <w:w w:val="105"/>
        </w:rPr>
        <w:t>and</w:t>
      </w:r>
      <w:r>
        <w:rPr>
          <w:spacing w:val="-13"/>
          <w:w w:val="105"/>
        </w:rPr>
        <w:t> </w:t>
      </w:r>
      <w:r>
        <w:rPr>
          <w:w w:val="105"/>
        </w:rPr>
        <w:t>if</w:t>
      </w:r>
      <w:r>
        <w:rPr>
          <w:spacing w:val="-13"/>
          <w:w w:val="105"/>
        </w:rPr>
        <w:t> </w:t>
      </w:r>
      <w:r>
        <w:rPr>
          <w:w w:val="105"/>
        </w:rPr>
        <w:t>we</w:t>
      </w:r>
      <w:r>
        <w:rPr>
          <w:spacing w:val="-13"/>
          <w:w w:val="105"/>
        </w:rPr>
        <w:t> </w:t>
      </w:r>
      <w:r>
        <w:rPr>
          <w:w w:val="105"/>
        </w:rPr>
        <w:t>had</w:t>
      </w:r>
      <w:r>
        <w:rPr>
          <w:spacing w:val="-14"/>
          <w:w w:val="105"/>
        </w:rPr>
        <w:t> </w:t>
      </w:r>
      <w:r>
        <w:rPr>
          <w:w w:val="105"/>
        </w:rPr>
        <w:t>set</w:t>
      </w:r>
      <w:r>
        <w:rPr>
          <w:spacing w:val="-13"/>
          <w:w w:val="105"/>
        </w:rPr>
        <w:t> </w:t>
      </w:r>
      <w:r>
        <w:rPr>
          <w:w w:val="105"/>
        </w:rPr>
        <w:t>default </w:t>
      </w:r>
      <w:r>
        <w:rPr/>
        <w:t>values</w:t>
      </w:r>
      <w:r>
        <w:rPr>
          <w:spacing w:val="-11"/>
        </w:rPr>
        <w:t> </w:t>
      </w:r>
      <w:r>
        <w:rPr/>
        <w:t>in the </w:t>
      </w:r>
      <w:r>
        <w:rPr>
          <w:rFonts w:ascii="SimSun-ExtB"/>
          <w:sz w:val="18"/>
        </w:rPr>
        <w:t>Person</w:t>
      </w:r>
      <w:r>
        <w:rPr>
          <w:rFonts w:ascii="SimSun-ExtB"/>
          <w:spacing w:val="-23"/>
          <w:sz w:val="18"/>
        </w:rPr>
        <w:t> </w:t>
      </w:r>
      <w:r>
        <w:rPr/>
        <w:t>object, </w:t>
      </w:r>
      <w:r>
        <w:rPr>
          <w:rFonts w:ascii="SimSun-ExtB"/>
          <w:sz w:val="18"/>
        </w:rPr>
        <w:t>Superhero</w:t>
      </w:r>
      <w:r>
        <w:rPr>
          <w:rFonts w:ascii="SimSun-ExtB"/>
          <w:spacing w:val="-23"/>
          <w:sz w:val="18"/>
        </w:rPr>
        <w:t> </w:t>
      </w:r>
      <w:r>
        <w:rPr/>
        <w:t>is capable of overriding any inherited values with </w:t>
      </w:r>
      <w:r>
        <w:rPr>
          <w:w w:val="105"/>
        </w:rPr>
        <w:t>values specific to it's object.</w:t>
      </w:r>
    </w:p>
    <w:p>
      <w:pPr>
        <w:pStyle w:val="BodyText"/>
        <w:spacing w:before="107"/>
        <w:ind w:left="120"/>
        <w:jc w:val="both"/>
      </w:pPr>
      <w:r>
        <w:rPr>
          <w:w w:val="105"/>
        </w:rPr>
        <w:t>So</w:t>
      </w:r>
      <w:r>
        <w:rPr>
          <w:spacing w:val="-2"/>
          <w:w w:val="105"/>
        </w:rPr>
        <w:t> </w:t>
      </w:r>
      <w:r>
        <w:rPr>
          <w:w w:val="105"/>
        </w:rPr>
        <w:t>where</w:t>
      </w:r>
      <w:r>
        <w:rPr>
          <w:spacing w:val="-1"/>
          <w:w w:val="105"/>
        </w:rPr>
        <w:t> </w:t>
      </w:r>
      <w:r>
        <w:rPr>
          <w:w w:val="105"/>
        </w:rPr>
        <w:t>do</w:t>
      </w:r>
      <w:r>
        <w:rPr>
          <w:spacing w:val="-1"/>
          <w:w w:val="105"/>
        </w:rPr>
        <w:t> </w:t>
      </w:r>
      <w:r>
        <w:rPr>
          <w:w w:val="105"/>
        </w:rPr>
        <w:t>decorators</w:t>
      </w:r>
      <w:r>
        <w:rPr>
          <w:spacing w:val="-1"/>
          <w:w w:val="105"/>
        </w:rPr>
        <w:t> </w:t>
      </w:r>
      <w:r>
        <w:rPr>
          <w:w w:val="105"/>
        </w:rPr>
        <w:t>come</w:t>
      </w:r>
      <w:r>
        <w:rPr>
          <w:spacing w:val="-1"/>
          <w:w w:val="105"/>
        </w:rPr>
        <w:t> </w:t>
      </w:r>
      <w:r>
        <w:rPr>
          <w:spacing w:val="-5"/>
          <w:w w:val="105"/>
        </w:rPr>
        <w:t>in?</w:t>
      </w:r>
    </w:p>
    <w:p>
      <w:pPr>
        <w:spacing w:after="0"/>
        <w:jc w:val="both"/>
        <w:sectPr>
          <w:pgSz w:w="10080" w:h="13230"/>
          <w:pgMar w:header="0" w:footer="913" w:top="1000" w:bottom="1100" w:left="1320" w:right="0"/>
        </w:sectPr>
      </w:pPr>
    </w:p>
    <w:p>
      <w:pPr>
        <w:pStyle w:val="Heading2"/>
        <w:spacing w:before="77"/>
        <w:jc w:val="left"/>
      </w:pPr>
      <w:bookmarkStart w:name="Decorators" w:id="103"/>
      <w:bookmarkEnd w:id="103"/>
      <w:r>
        <w:rPr>
          <w:b w:val="0"/>
        </w:rPr>
      </w:r>
      <w:bookmarkStart w:name="_bookmark42" w:id="104"/>
      <w:bookmarkEnd w:id="104"/>
      <w:r>
        <w:rPr>
          <w:b w:val="0"/>
        </w:rPr>
      </w:r>
      <w:r>
        <w:rPr>
          <w:spacing w:val="-2"/>
          <w:w w:val="80"/>
        </w:rPr>
        <w:t>Decorators</w:t>
      </w:r>
    </w:p>
    <w:p>
      <w:pPr>
        <w:pStyle w:val="BodyText"/>
        <w:spacing w:line="254" w:lineRule="auto" w:before="98"/>
        <w:ind w:left="120" w:right="1435"/>
        <w:jc w:val="both"/>
      </w:pPr>
      <w:r>
        <w:rPr>
          <w:w w:val="105"/>
        </w:rPr>
        <w:t>Decorators</w:t>
      </w:r>
      <w:r>
        <w:rPr>
          <w:spacing w:val="-5"/>
          <w:w w:val="105"/>
        </w:rPr>
        <w:t> </w:t>
      </w:r>
      <w:r>
        <w:rPr>
          <w:w w:val="105"/>
        </w:rPr>
        <w:t>are</w:t>
      </w:r>
      <w:r>
        <w:rPr>
          <w:spacing w:val="-5"/>
          <w:w w:val="105"/>
        </w:rPr>
        <w:t> </w:t>
      </w:r>
      <w:r>
        <w:rPr>
          <w:w w:val="105"/>
        </w:rPr>
        <w:t>used</w:t>
      </w:r>
      <w:r>
        <w:rPr>
          <w:spacing w:val="-5"/>
          <w:w w:val="105"/>
        </w:rPr>
        <w:t> </w:t>
      </w:r>
      <w:r>
        <w:rPr>
          <w:w w:val="105"/>
        </w:rPr>
        <w:t>when</w:t>
      </w:r>
      <w:r>
        <w:rPr>
          <w:spacing w:val="-5"/>
          <w:w w:val="105"/>
        </w:rPr>
        <w:t> </w:t>
      </w:r>
      <w:r>
        <w:rPr>
          <w:w w:val="105"/>
        </w:rPr>
        <w:t>it's</w:t>
      </w:r>
      <w:r>
        <w:rPr>
          <w:spacing w:val="-5"/>
          <w:w w:val="105"/>
        </w:rPr>
        <w:t> </w:t>
      </w:r>
      <w:r>
        <w:rPr>
          <w:w w:val="105"/>
        </w:rPr>
        <w:t>necessary</w:t>
      </w:r>
      <w:r>
        <w:rPr>
          <w:spacing w:val="-5"/>
          <w:w w:val="105"/>
        </w:rPr>
        <w:t> </w:t>
      </w:r>
      <w:r>
        <w:rPr>
          <w:w w:val="105"/>
        </w:rPr>
        <w:t>to</w:t>
      </w:r>
      <w:r>
        <w:rPr>
          <w:spacing w:val="-5"/>
          <w:w w:val="105"/>
        </w:rPr>
        <w:t> </w:t>
      </w:r>
      <w:r>
        <w:rPr>
          <w:w w:val="105"/>
        </w:rPr>
        <w:t>delegate</w:t>
      </w:r>
      <w:r>
        <w:rPr>
          <w:spacing w:val="-5"/>
          <w:w w:val="105"/>
        </w:rPr>
        <w:t> </w:t>
      </w:r>
      <w:r>
        <w:rPr>
          <w:w w:val="105"/>
        </w:rPr>
        <w:t>responsibilities</w:t>
      </w:r>
      <w:r>
        <w:rPr>
          <w:spacing w:val="-5"/>
          <w:w w:val="105"/>
        </w:rPr>
        <w:t> </w:t>
      </w:r>
      <w:r>
        <w:rPr>
          <w:w w:val="105"/>
        </w:rPr>
        <w:t>to</w:t>
      </w:r>
      <w:r>
        <w:rPr>
          <w:spacing w:val="-5"/>
          <w:w w:val="105"/>
        </w:rPr>
        <w:t> </w:t>
      </w:r>
      <w:r>
        <w:rPr>
          <w:w w:val="105"/>
        </w:rPr>
        <w:t>an</w:t>
      </w:r>
      <w:r>
        <w:rPr>
          <w:spacing w:val="-5"/>
          <w:w w:val="105"/>
        </w:rPr>
        <w:t> </w:t>
      </w:r>
      <w:r>
        <w:rPr>
          <w:w w:val="105"/>
        </w:rPr>
        <w:t>object</w:t>
      </w:r>
      <w:r>
        <w:rPr>
          <w:spacing w:val="-5"/>
          <w:w w:val="105"/>
        </w:rPr>
        <w:t> </w:t>
      </w:r>
      <w:r>
        <w:rPr>
          <w:w w:val="105"/>
        </w:rPr>
        <w:t>where it doesn't make sense to subclass it. A common reason for this is that the number of features required demand for a very large quantity of subclasses. Can you imagine having to define hundreds or thousands of subclasses for a project? It would likely become unmanageable fairly quickly.</w:t>
      </w:r>
    </w:p>
    <w:p>
      <w:pPr>
        <w:pStyle w:val="BodyText"/>
        <w:spacing w:line="252" w:lineRule="auto" w:before="105"/>
        <w:ind w:left="120" w:right="1437"/>
        <w:jc w:val="both"/>
      </w:pPr>
      <w:r>
        <w:rPr>
          <w:w w:val="105"/>
        </w:rPr>
        <w:t>To</w:t>
      </w:r>
      <w:r>
        <w:rPr>
          <w:spacing w:val="-5"/>
          <w:w w:val="105"/>
        </w:rPr>
        <w:t> </w:t>
      </w:r>
      <w:r>
        <w:rPr>
          <w:w w:val="105"/>
        </w:rPr>
        <w:t>give</w:t>
      </w:r>
      <w:r>
        <w:rPr>
          <w:spacing w:val="-5"/>
          <w:w w:val="105"/>
        </w:rPr>
        <w:t> </w:t>
      </w:r>
      <w:r>
        <w:rPr>
          <w:w w:val="105"/>
        </w:rPr>
        <w:t>you</w:t>
      </w:r>
      <w:r>
        <w:rPr>
          <w:spacing w:val="-5"/>
          <w:w w:val="105"/>
        </w:rPr>
        <w:t> </w:t>
      </w:r>
      <w:r>
        <w:rPr>
          <w:w w:val="105"/>
        </w:rPr>
        <w:t>a</w:t>
      </w:r>
      <w:r>
        <w:rPr>
          <w:spacing w:val="-5"/>
          <w:w w:val="105"/>
        </w:rPr>
        <w:t> </w:t>
      </w:r>
      <w:r>
        <w:rPr>
          <w:w w:val="105"/>
        </w:rPr>
        <w:t>visual</w:t>
      </w:r>
      <w:r>
        <w:rPr>
          <w:spacing w:val="-5"/>
          <w:w w:val="105"/>
        </w:rPr>
        <w:t> </w:t>
      </w:r>
      <w:r>
        <w:rPr>
          <w:w w:val="105"/>
        </w:rPr>
        <w:t>example</w:t>
      </w:r>
      <w:r>
        <w:rPr>
          <w:spacing w:val="-5"/>
          <w:w w:val="105"/>
        </w:rPr>
        <w:t> </w:t>
      </w:r>
      <w:r>
        <w:rPr>
          <w:w w:val="105"/>
        </w:rPr>
        <w:t>of</w:t>
      </w:r>
      <w:r>
        <w:rPr>
          <w:spacing w:val="-5"/>
          <w:w w:val="105"/>
        </w:rPr>
        <w:t> </w:t>
      </w:r>
      <w:r>
        <w:rPr>
          <w:w w:val="105"/>
        </w:rPr>
        <w:t>where</w:t>
      </w:r>
      <w:r>
        <w:rPr>
          <w:spacing w:val="-5"/>
          <w:w w:val="105"/>
        </w:rPr>
        <w:t> </w:t>
      </w:r>
      <w:r>
        <w:rPr>
          <w:w w:val="105"/>
        </w:rPr>
        <w:t>this</w:t>
      </w:r>
      <w:r>
        <w:rPr>
          <w:spacing w:val="-5"/>
          <w:w w:val="105"/>
        </w:rPr>
        <w:t> </w:t>
      </w:r>
      <w:r>
        <w:rPr>
          <w:w w:val="105"/>
        </w:rPr>
        <w:t>is</w:t>
      </w:r>
      <w:r>
        <w:rPr>
          <w:spacing w:val="-5"/>
          <w:w w:val="105"/>
        </w:rPr>
        <w:t> </w:t>
      </w:r>
      <w:r>
        <w:rPr>
          <w:w w:val="105"/>
        </w:rPr>
        <w:t>an</w:t>
      </w:r>
      <w:r>
        <w:rPr>
          <w:spacing w:val="-5"/>
          <w:w w:val="105"/>
        </w:rPr>
        <w:t> </w:t>
      </w:r>
      <w:r>
        <w:rPr>
          <w:w w:val="105"/>
        </w:rPr>
        <w:t>issue,</w:t>
      </w:r>
      <w:r>
        <w:rPr>
          <w:spacing w:val="-5"/>
          <w:w w:val="105"/>
        </w:rPr>
        <w:t> </w:t>
      </w:r>
      <w:r>
        <w:rPr>
          <w:w w:val="105"/>
        </w:rPr>
        <w:t>imagine</w:t>
      </w:r>
      <w:r>
        <w:rPr>
          <w:spacing w:val="-5"/>
          <w:w w:val="105"/>
        </w:rPr>
        <w:t> </w:t>
      </w:r>
      <w:r>
        <w:rPr>
          <w:w w:val="105"/>
        </w:rPr>
        <w:t>needing</w:t>
      </w:r>
      <w:r>
        <w:rPr>
          <w:spacing w:val="-5"/>
          <w:w w:val="105"/>
        </w:rPr>
        <w:t> </w:t>
      </w:r>
      <w:r>
        <w:rPr>
          <w:w w:val="105"/>
        </w:rPr>
        <w:t>to</w:t>
      </w:r>
      <w:r>
        <w:rPr>
          <w:spacing w:val="-5"/>
          <w:w w:val="105"/>
        </w:rPr>
        <w:t> </w:t>
      </w:r>
      <w:r>
        <w:rPr>
          <w:w w:val="105"/>
        </w:rPr>
        <w:t>define</w:t>
      </w:r>
      <w:r>
        <w:rPr>
          <w:spacing w:val="-5"/>
          <w:w w:val="105"/>
        </w:rPr>
        <w:t> </w:t>
      </w:r>
      <w:r>
        <w:rPr>
          <w:w w:val="105"/>
        </w:rPr>
        <w:t>new kinds</w:t>
      </w:r>
      <w:r>
        <w:rPr>
          <w:spacing w:val="-14"/>
          <w:w w:val="105"/>
        </w:rPr>
        <w:t> </w:t>
      </w:r>
      <w:r>
        <w:rPr>
          <w:w w:val="105"/>
        </w:rPr>
        <w:t>of</w:t>
      </w:r>
      <w:r>
        <w:rPr>
          <w:spacing w:val="-13"/>
          <w:w w:val="105"/>
        </w:rPr>
        <w:t> </w:t>
      </w:r>
      <w:r>
        <w:rPr>
          <w:rFonts w:ascii="SimSun-ExtB"/>
          <w:w w:val="105"/>
          <w:sz w:val="18"/>
        </w:rPr>
        <w:t>Superhero</w:t>
      </w:r>
      <w:r>
        <w:rPr>
          <w:w w:val="105"/>
        </w:rPr>
        <w:t>:</w:t>
      </w:r>
      <w:r>
        <w:rPr>
          <w:spacing w:val="-13"/>
          <w:w w:val="105"/>
        </w:rPr>
        <w:t> </w:t>
      </w:r>
      <w:r>
        <w:rPr>
          <w:w w:val="105"/>
        </w:rPr>
        <w:t>SuperheroThatCanFly,</w:t>
      </w:r>
      <w:r>
        <w:rPr>
          <w:spacing w:val="-13"/>
          <w:w w:val="105"/>
        </w:rPr>
        <w:t> </w:t>
      </w:r>
      <w:r>
        <w:rPr>
          <w:w w:val="105"/>
        </w:rPr>
        <w:t>SuperheroThatCanRunQuickly</w:t>
      </w:r>
      <w:r>
        <w:rPr>
          <w:spacing w:val="-13"/>
          <w:w w:val="105"/>
        </w:rPr>
        <w:t> </w:t>
      </w:r>
      <w:r>
        <w:rPr>
          <w:w w:val="105"/>
        </w:rPr>
        <w:t>and</w:t>
      </w:r>
      <w:r>
        <w:rPr>
          <w:spacing w:val="-13"/>
          <w:w w:val="105"/>
        </w:rPr>
        <w:t> </w:t>
      </w:r>
      <w:r>
        <w:rPr>
          <w:w w:val="105"/>
        </w:rPr>
        <w:t>Super- </w:t>
      </w:r>
      <w:r>
        <w:rPr>
          <w:spacing w:val="-2"/>
          <w:w w:val="105"/>
        </w:rPr>
        <w:t>heroWithXRayVision.</w:t>
      </w:r>
    </w:p>
    <w:p>
      <w:pPr>
        <w:pStyle w:val="BodyText"/>
        <w:spacing w:line="254" w:lineRule="auto" w:before="102"/>
        <w:ind w:left="120" w:right="1437"/>
        <w:jc w:val="both"/>
      </w:pPr>
      <w:r>
        <w:rPr>
          <w:w w:val="105"/>
        </w:rPr>
        <w:t>Now, what if superhero had more than one of these properties?. We'd need to define</w:t>
      </w:r>
      <w:r>
        <w:rPr>
          <w:spacing w:val="40"/>
          <w:w w:val="105"/>
        </w:rPr>
        <w:t> </w:t>
      </w:r>
      <w:r>
        <w:rPr>
          <w:w w:val="105"/>
        </w:rPr>
        <w:t>a subclass called SuperheroThatCanFlyAndRunQuickly , </w:t>
      </w:r>
      <w:r>
        <w:rPr>
          <w:w w:val="105"/>
        </w:rPr>
        <w:t>SuperheroThatCanFlyRun- </w:t>
      </w:r>
      <w:r>
        <w:rPr/>
        <w:t>QuicklyAndHasXRayVision etc - effectively, one for each possible combination. As you </w:t>
      </w:r>
      <w:r>
        <w:rPr>
          <w:w w:val="105"/>
        </w:rPr>
        <w:t>can see, this isn't very manageable when you factor in different abilities.</w:t>
      </w:r>
    </w:p>
    <w:p>
      <w:pPr>
        <w:pStyle w:val="BodyText"/>
        <w:spacing w:line="254" w:lineRule="auto" w:before="104"/>
        <w:ind w:left="120" w:right="1435"/>
        <w:jc w:val="both"/>
      </w:pPr>
      <w:r>
        <w:rPr>
          <w:w w:val="105"/>
        </w:rPr>
        <w:t>The decorator pattern isn't heavily tied to how objects are created but instead focuses on the problem of extending their functionality. Rather than just using inheritance, where</w:t>
      </w:r>
      <w:r>
        <w:rPr>
          <w:spacing w:val="-3"/>
          <w:w w:val="105"/>
        </w:rPr>
        <w:t> </w:t>
      </w:r>
      <w:r>
        <w:rPr>
          <w:w w:val="105"/>
        </w:rPr>
        <w:t>we're</w:t>
      </w:r>
      <w:r>
        <w:rPr>
          <w:spacing w:val="-3"/>
          <w:w w:val="105"/>
        </w:rPr>
        <w:t> </w:t>
      </w:r>
      <w:r>
        <w:rPr>
          <w:w w:val="105"/>
        </w:rPr>
        <w:t>used</w:t>
      </w:r>
      <w:r>
        <w:rPr>
          <w:spacing w:val="-3"/>
          <w:w w:val="105"/>
        </w:rPr>
        <w:t> </w:t>
      </w:r>
      <w:r>
        <w:rPr>
          <w:w w:val="105"/>
        </w:rPr>
        <w:t>to</w:t>
      </w:r>
      <w:r>
        <w:rPr>
          <w:spacing w:val="-3"/>
          <w:w w:val="105"/>
        </w:rPr>
        <w:t> </w:t>
      </w:r>
      <w:r>
        <w:rPr>
          <w:w w:val="105"/>
        </w:rPr>
        <w:t>extending</w:t>
      </w:r>
      <w:r>
        <w:rPr>
          <w:spacing w:val="-3"/>
          <w:w w:val="105"/>
        </w:rPr>
        <w:t> </w:t>
      </w:r>
      <w:r>
        <w:rPr>
          <w:w w:val="105"/>
        </w:rPr>
        <w:t>objects</w:t>
      </w:r>
      <w:r>
        <w:rPr>
          <w:spacing w:val="-3"/>
          <w:w w:val="105"/>
        </w:rPr>
        <w:t> </w:t>
      </w:r>
      <w:r>
        <w:rPr>
          <w:w w:val="105"/>
        </w:rPr>
        <w:t>linearly,</w:t>
      </w:r>
      <w:r>
        <w:rPr>
          <w:spacing w:val="-3"/>
          <w:w w:val="105"/>
        </w:rPr>
        <w:t> </w:t>
      </w:r>
      <w:r>
        <w:rPr>
          <w:w w:val="105"/>
        </w:rPr>
        <w:t>we</w:t>
      </w:r>
      <w:r>
        <w:rPr>
          <w:spacing w:val="-3"/>
          <w:w w:val="105"/>
        </w:rPr>
        <w:t> </w:t>
      </w:r>
      <w:r>
        <w:rPr>
          <w:w w:val="105"/>
        </w:rPr>
        <w:t>work</w:t>
      </w:r>
      <w:r>
        <w:rPr>
          <w:spacing w:val="-3"/>
          <w:w w:val="105"/>
        </w:rPr>
        <w:t> </w:t>
      </w:r>
      <w:r>
        <w:rPr>
          <w:w w:val="105"/>
        </w:rPr>
        <w:t>with</w:t>
      </w:r>
      <w:r>
        <w:rPr>
          <w:spacing w:val="-3"/>
          <w:w w:val="105"/>
        </w:rPr>
        <w:t> </w:t>
      </w:r>
      <w:r>
        <w:rPr>
          <w:w w:val="105"/>
        </w:rPr>
        <w:t>a</w:t>
      </w:r>
      <w:r>
        <w:rPr>
          <w:spacing w:val="-3"/>
          <w:w w:val="105"/>
        </w:rPr>
        <w:t> </w:t>
      </w:r>
      <w:r>
        <w:rPr>
          <w:w w:val="105"/>
        </w:rPr>
        <w:t>single</w:t>
      </w:r>
      <w:r>
        <w:rPr>
          <w:spacing w:val="-3"/>
          <w:w w:val="105"/>
        </w:rPr>
        <w:t> </w:t>
      </w:r>
      <w:r>
        <w:rPr>
          <w:w w:val="105"/>
        </w:rPr>
        <w:t>base</w:t>
      </w:r>
      <w:r>
        <w:rPr>
          <w:spacing w:val="-3"/>
          <w:w w:val="105"/>
        </w:rPr>
        <w:t> </w:t>
      </w:r>
      <w:r>
        <w:rPr>
          <w:w w:val="105"/>
        </w:rPr>
        <w:t>object</w:t>
      </w:r>
      <w:r>
        <w:rPr>
          <w:spacing w:val="-3"/>
          <w:w w:val="105"/>
        </w:rPr>
        <w:t> </w:t>
      </w:r>
      <w:r>
        <w:rPr>
          <w:w w:val="105"/>
        </w:rPr>
        <w:t>and progressively</w:t>
      </w:r>
      <w:r>
        <w:rPr>
          <w:spacing w:val="-12"/>
          <w:w w:val="105"/>
        </w:rPr>
        <w:t> </w:t>
      </w:r>
      <w:r>
        <w:rPr>
          <w:w w:val="105"/>
        </w:rPr>
        <w:t>add</w:t>
      </w:r>
      <w:r>
        <w:rPr>
          <w:spacing w:val="-12"/>
          <w:w w:val="105"/>
        </w:rPr>
        <w:t> </w:t>
      </w:r>
      <w:r>
        <w:rPr>
          <w:w w:val="105"/>
        </w:rPr>
        <w:t>decorator</w:t>
      </w:r>
      <w:r>
        <w:rPr>
          <w:spacing w:val="-12"/>
          <w:w w:val="105"/>
        </w:rPr>
        <w:t> </w:t>
      </w:r>
      <w:r>
        <w:rPr>
          <w:w w:val="105"/>
        </w:rPr>
        <w:t>objects</w:t>
      </w:r>
      <w:r>
        <w:rPr>
          <w:spacing w:val="-12"/>
          <w:w w:val="105"/>
        </w:rPr>
        <w:t> </w:t>
      </w:r>
      <w:r>
        <w:rPr>
          <w:w w:val="105"/>
        </w:rPr>
        <w:t>which</w:t>
      </w:r>
      <w:r>
        <w:rPr>
          <w:spacing w:val="-12"/>
          <w:w w:val="105"/>
        </w:rPr>
        <w:t> </w:t>
      </w:r>
      <w:r>
        <w:rPr>
          <w:w w:val="105"/>
        </w:rPr>
        <w:t>provide</w:t>
      </w:r>
      <w:r>
        <w:rPr>
          <w:spacing w:val="-12"/>
          <w:w w:val="105"/>
        </w:rPr>
        <w:t> </w:t>
      </w:r>
      <w:r>
        <w:rPr>
          <w:w w:val="105"/>
        </w:rPr>
        <w:t>the</w:t>
      </w:r>
      <w:r>
        <w:rPr>
          <w:spacing w:val="-12"/>
          <w:w w:val="105"/>
        </w:rPr>
        <w:t> </w:t>
      </w:r>
      <w:r>
        <w:rPr>
          <w:w w:val="105"/>
        </w:rPr>
        <w:t>additional</w:t>
      </w:r>
      <w:r>
        <w:rPr>
          <w:spacing w:val="-12"/>
          <w:w w:val="105"/>
        </w:rPr>
        <w:t> </w:t>
      </w:r>
      <w:r>
        <w:rPr>
          <w:w w:val="105"/>
        </w:rPr>
        <w:t>capabilities.</w:t>
      </w:r>
      <w:r>
        <w:rPr>
          <w:spacing w:val="-12"/>
          <w:w w:val="105"/>
        </w:rPr>
        <w:t> </w:t>
      </w:r>
      <w:r>
        <w:rPr>
          <w:w w:val="105"/>
        </w:rPr>
        <w:t>The</w:t>
      </w:r>
      <w:r>
        <w:rPr>
          <w:spacing w:val="-12"/>
          <w:w w:val="105"/>
        </w:rPr>
        <w:t> </w:t>
      </w:r>
      <w:r>
        <w:rPr>
          <w:w w:val="105"/>
        </w:rPr>
        <w:t>idea is</w:t>
      </w:r>
      <w:r>
        <w:rPr>
          <w:spacing w:val="-12"/>
          <w:w w:val="105"/>
        </w:rPr>
        <w:t> </w:t>
      </w:r>
      <w:r>
        <w:rPr>
          <w:w w:val="105"/>
        </w:rPr>
        <w:t>that</w:t>
      </w:r>
      <w:r>
        <w:rPr>
          <w:spacing w:val="-12"/>
          <w:w w:val="105"/>
        </w:rPr>
        <w:t> </w:t>
      </w:r>
      <w:r>
        <w:rPr>
          <w:w w:val="105"/>
        </w:rPr>
        <w:t>rather</w:t>
      </w:r>
      <w:r>
        <w:rPr>
          <w:spacing w:val="-12"/>
          <w:w w:val="105"/>
        </w:rPr>
        <w:t> </w:t>
      </w:r>
      <w:r>
        <w:rPr>
          <w:w w:val="105"/>
        </w:rPr>
        <w:t>than</w:t>
      </w:r>
      <w:r>
        <w:rPr>
          <w:spacing w:val="-12"/>
          <w:w w:val="105"/>
        </w:rPr>
        <w:t> </w:t>
      </w:r>
      <w:r>
        <w:rPr>
          <w:w w:val="105"/>
        </w:rPr>
        <w:t>subclassing,</w:t>
      </w:r>
      <w:r>
        <w:rPr>
          <w:spacing w:val="-12"/>
          <w:w w:val="105"/>
        </w:rPr>
        <w:t> </w:t>
      </w:r>
      <w:r>
        <w:rPr>
          <w:w w:val="105"/>
        </w:rPr>
        <w:t>we</w:t>
      </w:r>
      <w:r>
        <w:rPr>
          <w:spacing w:val="-12"/>
          <w:w w:val="105"/>
        </w:rPr>
        <w:t> </w:t>
      </w:r>
      <w:r>
        <w:rPr>
          <w:w w:val="105"/>
        </w:rPr>
        <w:t>add</w:t>
      </w:r>
      <w:r>
        <w:rPr>
          <w:spacing w:val="-12"/>
          <w:w w:val="105"/>
        </w:rPr>
        <w:t> </w:t>
      </w:r>
      <w:r>
        <w:rPr>
          <w:w w:val="105"/>
        </w:rPr>
        <w:t>(decorate)</w:t>
      </w:r>
      <w:r>
        <w:rPr>
          <w:spacing w:val="-12"/>
          <w:w w:val="105"/>
        </w:rPr>
        <w:t> </w:t>
      </w:r>
      <w:r>
        <w:rPr>
          <w:w w:val="105"/>
        </w:rPr>
        <w:t>properties</w:t>
      </w:r>
      <w:r>
        <w:rPr>
          <w:spacing w:val="-12"/>
          <w:w w:val="105"/>
        </w:rPr>
        <w:t> </w:t>
      </w:r>
      <w:r>
        <w:rPr>
          <w:w w:val="105"/>
        </w:rPr>
        <w:t>or</w:t>
      </w:r>
      <w:r>
        <w:rPr>
          <w:spacing w:val="-12"/>
          <w:w w:val="105"/>
        </w:rPr>
        <w:t> </w:t>
      </w:r>
      <w:r>
        <w:rPr>
          <w:w w:val="105"/>
        </w:rPr>
        <w:t>methods</w:t>
      </w:r>
      <w:r>
        <w:rPr>
          <w:spacing w:val="-12"/>
          <w:w w:val="105"/>
        </w:rPr>
        <w:t> </w:t>
      </w:r>
      <w:r>
        <w:rPr>
          <w:w w:val="105"/>
        </w:rPr>
        <w:t>to</w:t>
      </w:r>
      <w:r>
        <w:rPr>
          <w:spacing w:val="-12"/>
          <w:w w:val="105"/>
        </w:rPr>
        <w:t> </w:t>
      </w:r>
      <w:r>
        <w:rPr>
          <w:w w:val="105"/>
        </w:rPr>
        <w:t>a</w:t>
      </w:r>
      <w:r>
        <w:rPr>
          <w:spacing w:val="-12"/>
          <w:w w:val="105"/>
        </w:rPr>
        <w:t> </w:t>
      </w:r>
      <w:r>
        <w:rPr>
          <w:w w:val="105"/>
        </w:rPr>
        <w:t>base</w:t>
      </w:r>
      <w:r>
        <w:rPr>
          <w:spacing w:val="-12"/>
          <w:w w:val="105"/>
        </w:rPr>
        <w:t> </w:t>
      </w:r>
      <w:r>
        <w:rPr>
          <w:w w:val="105"/>
        </w:rPr>
        <w:t>object so its a little more streamlined.</w:t>
      </w:r>
    </w:p>
    <w:p>
      <w:pPr>
        <w:pStyle w:val="BodyText"/>
        <w:spacing w:line="254" w:lineRule="auto" w:before="107"/>
        <w:ind w:left="120" w:right="1435"/>
        <w:jc w:val="both"/>
      </w:pPr>
      <w:r>
        <w:rPr>
          <w:w w:val="105"/>
        </w:rPr>
        <w:t>The extension of objects is something already built into JavaScript and as we </w:t>
      </w:r>
      <w:r>
        <w:rPr>
          <w:w w:val="105"/>
        </w:rPr>
        <w:t>know, objects</w:t>
      </w:r>
      <w:r>
        <w:rPr>
          <w:spacing w:val="-8"/>
          <w:w w:val="105"/>
        </w:rPr>
        <w:t> </w:t>
      </w:r>
      <w:r>
        <w:rPr>
          <w:w w:val="105"/>
        </w:rPr>
        <w:t>can</w:t>
      </w:r>
      <w:r>
        <w:rPr>
          <w:spacing w:val="-8"/>
          <w:w w:val="105"/>
        </w:rPr>
        <w:t> </w:t>
      </w:r>
      <w:r>
        <w:rPr>
          <w:w w:val="105"/>
        </w:rPr>
        <w:t>be</w:t>
      </w:r>
      <w:r>
        <w:rPr>
          <w:spacing w:val="-8"/>
          <w:w w:val="105"/>
        </w:rPr>
        <w:t> </w:t>
      </w:r>
      <w:r>
        <w:rPr>
          <w:w w:val="105"/>
        </w:rPr>
        <w:t>extended</w:t>
      </w:r>
      <w:r>
        <w:rPr>
          <w:spacing w:val="-8"/>
          <w:w w:val="105"/>
        </w:rPr>
        <w:t> </w:t>
      </w:r>
      <w:r>
        <w:rPr>
          <w:w w:val="105"/>
        </w:rPr>
        <w:t>rather</w:t>
      </w:r>
      <w:r>
        <w:rPr>
          <w:spacing w:val="-8"/>
          <w:w w:val="105"/>
        </w:rPr>
        <w:t> </w:t>
      </w:r>
      <w:r>
        <w:rPr>
          <w:w w:val="105"/>
        </w:rPr>
        <w:t>easily</w:t>
      </w:r>
      <w:r>
        <w:rPr>
          <w:spacing w:val="-8"/>
          <w:w w:val="105"/>
        </w:rPr>
        <w:t> </w:t>
      </w:r>
      <w:r>
        <w:rPr>
          <w:w w:val="105"/>
        </w:rPr>
        <w:t>with</w:t>
      </w:r>
      <w:r>
        <w:rPr>
          <w:spacing w:val="-8"/>
          <w:w w:val="105"/>
        </w:rPr>
        <w:t> </w:t>
      </w:r>
      <w:r>
        <w:rPr>
          <w:w w:val="105"/>
        </w:rPr>
        <w:t>properties</w:t>
      </w:r>
      <w:r>
        <w:rPr>
          <w:spacing w:val="-8"/>
          <w:w w:val="105"/>
        </w:rPr>
        <w:t> </w:t>
      </w:r>
      <w:r>
        <w:rPr>
          <w:w w:val="105"/>
        </w:rPr>
        <w:t>being</w:t>
      </w:r>
      <w:r>
        <w:rPr>
          <w:spacing w:val="-8"/>
          <w:w w:val="105"/>
        </w:rPr>
        <w:t> </w:t>
      </w:r>
      <w:r>
        <w:rPr>
          <w:w w:val="105"/>
        </w:rPr>
        <w:t>included</w:t>
      </w:r>
      <w:r>
        <w:rPr>
          <w:spacing w:val="-8"/>
          <w:w w:val="105"/>
        </w:rPr>
        <w:t> </w:t>
      </w:r>
      <w:r>
        <w:rPr>
          <w:w w:val="105"/>
        </w:rPr>
        <w:t>at</w:t>
      </w:r>
      <w:r>
        <w:rPr>
          <w:spacing w:val="-8"/>
          <w:w w:val="105"/>
        </w:rPr>
        <w:t> </w:t>
      </w:r>
      <w:r>
        <w:rPr>
          <w:w w:val="105"/>
        </w:rPr>
        <w:t>any</w:t>
      </w:r>
      <w:r>
        <w:rPr>
          <w:spacing w:val="-8"/>
          <w:w w:val="105"/>
        </w:rPr>
        <w:t> </w:t>
      </w:r>
      <w:r>
        <w:rPr>
          <w:w w:val="105"/>
        </w:rPr>
        <w:t>point.</w:t>
      </w:r>
      <w:r>
        <w:rPr>
          <w:spacing w:val="-8"/>
          <w:w w:val="105"/>
        </w:rPr>
        <w:t> </w:t>
      </w:r>
      <w:r>
        <w:rPr>
          <w:w w:val="105"/>
        </w:rPr>
        <w:t>With this in mind, a very very simplistic decorator may be implemented as follows:</w:t>
      </w:r>
    </w:p>
    <w:p>
      <w:pPr>
        <w:pStyle w:val="BodyText"/>
        <w:spacing w:before="75"/>
      </w:pPr>
    </w:p>
    <w:p>
      <w:pPr>
        <w:pStyle w:val="Heading3"/>
        <w:spacing w:line="220" w:lineRule="auto"/>
        <w:ind w:right="1438"/>
      </w:pPr>
      <w:bookmarkStart w:name="Example 1: Basic decoration of existing " w:id="105"/>
      <w:bookmarkEnd w:id="105"/>
      <w:r>
        <w:rPr>
          <w:b w:val="0"/>
        </w:rPr>
      </w:r>
      <w:bookmarkStart w:name="_bookmark43" w:id="106"/>
      <w:bookmarkEnd w:id="106"/>
      <w:r>
        <w:rPr>
          <w:b w:val="0"/>
        </w:rPr>
      </w:r>
      <w:r>
        <w:rPr>
          <w:w w:val="70"/>
        </w:rPr>
        <w:t>Example</w:t>
      </w:r>
      <w:r>
        <w:rPr>
          <w:spacing w:val="-16"/>
          <w:w w:val="70"/>
        </w:rPr>
        <w:t> </w:t>
      </w:r>
      <w:r>
        <w:rPr>
          <w:w w:val="70"/>
        </w:rPr>
        <w:t>1:</w:t>
      </w:r>
      <w:r>
        <w:rPr>
          <w:spacing w:val="-16"/>
          <w:w w:val="70"/>
        </w:rPr>
        <w:t> </w:t>
      </w:r>
      <w:r>
        <w:rPr>
          <w:w w:val="70"/>
        </w:rPr>
        <w:t>Basic</w:t>
      </w:r>
      <w:r>
        <w:rPr>
          <w:spacing w:val="-15"/>
          <w:w w:val="70"/>
        </w:rPr>
        <w:t> </w:t>
      </w:r>
      <w:r>
        <w:rPr>
          <w:w w:val="70"/>
        </w:rPr>
        <w:t>decoration</w:t>
      </w:r>
      <w:r>
        <w:rPr>
          <w:spacing w:val="-16"/>
          <w:w w:val="70"/>
        </w:rPr>
        <w:t> </w:t>
      </w:r>
      <w:r>
        <w:rPr>
          <w:w w:val="70"/>
        </w:rPr>
        <w:t>of</w:t>
      </w:r>
      <w:r>
        <w:rPr>
          <w:spacing w:val="-16"/>
          <w:w w:val="70"/>
        </w:rPr>
        <w:t> </w:t>
      </w:r>
      <w:r>
        <w:rPr>
          <w:w w:val="70"/>
        </w:rPr>
        <w:t>existing</w:t>
      </w:r>
      <w:r>
        <w:rPr>
          <w:spacing w:val="-15"/>
          <w:w w:val="70"/>
        </w:rPr>
        <w:t> </w:t>
      </w:r>
      <w:r>
        <w:rPr>
          <w:w w:val="70"/>
        </w:rPr>
        <w:t>object</w:t>
      </w:r>
      <w:r>
        <w:rPr>
          <w:spacing w:val="-16"/>
          <w:w w:val="70"/>
        </w:rPr>
        <w:t> </w:t>
      </w:r>
      <w:r>
        <w:rPr>
          <w:w w:val="70"/>
        </w:rPr>
        <w:t>constructors</w:t>
      </w:r>
      <w:r>
        <w:rPr>
          <w:spacing w:val="-16"/>
          <w:w w:val="70"/>
        </w:rPr>
        <w:t> </w:t>
      </w:r>
      <w:r>
        <w:rPr>
          <w:w w:val="70"/>
        </w:rPr>
        <w:t>with</w:t>
      </w:r>
      <w:r>
        <w:rPr>
          <w:spacing w:val="-15"/>
          <w:w w:val="70"/>
        </w:rPr>
        <w:t> </w:t>
      </w:r>
      <w:r>
        <w:rPr>
          <w:w w:val="70"/>
        </w:rPr>
        <w:t>new </w:t>
      </w:r>
      <w:r>
        <w:rPr>
          <w:spacing w:val="-2"/>
          <w:w w:val="80"/>
        </w:rPr>
        <w:t>functionality</w:t>
      </w:r>
    </w:p>
    <w:p>
      <w:pPr>
        <w:spacing w:line="203" w:lineRule="exact" w:before="78"/>
        <w:ind w:left="480" w:right="0" w:firstLine="0"/>
        <w:jc w:val="left"/>
        <w:rPr>
          <w:rFonts w:ascii="SimSun-ExtB"/>
          <w:sz w:val="16"/>
        </w:rPr>
      </w:pPr>
      <w:r>
        <w:rPr>
          <w:rFonts w:ascii="Arial"/>
          <w:b/>
          <w:color w:val="006699"/>
          <w:sz w:val="16"/>
        </w:rPr>
        <w:t>function</w:t>
      </w:r>
      <w:r>
        <w:rPr>
          <w:rFonts w:ascii="Arial"/>
          <w:b/>
          <w:color w:val="006699"/>
          <w:spacing w:val="37"/>
          <w:sz w:val="16"/>
        </w:rPr>
        <w:t> </w:t>
      </w:r>
      <w:r>
        <w:rPr>
          <w:rFonts w:ascii="SimSun-ExtB"/>
          <w:color w:val="000087"/>
          <w:sz w:val="16"/>
        </w:rPr>
        <w:t>vehicle</w:t>
      </w:r>
      <w:r>
        <w:rPr>
          <w:rFonts w:ascii="SimSun-ExtB"/>
          <w:sz w:val="16"/>
        </w:rPr>
        <w:t>(</w:t>
      </w:r>
      <w:r>
        <w:rPr>
          <w:rFonts w:ascii="SimSun-ExtB"/>
          <w:spacing w:val="1"/>
          <w:sz w:val="16"/>
        </w:rPr>
        <w:t> </w:t>
      </w:r>
      <w:r>
        <w:rPr>
          <w:rFonts w:ascii="SimSun-ExtB"/>
          <w:color w:val="000087"/>
          <w:sz w:val="16"/>
        </w:rPr>
        <w:t>vehicleType</w:t>
      </w:r>
      <w:r>
        <w:rPr>
          <w:rFonts w:ascii="SimSun-ExtB"/>
          <w:color w:val="000087"/>
          <w:spacing w:val="1"/>
          <w:sz w:val="16"/>
        </w:rPr>
        <w:t> </w:t>
      </w:r>
      <w:r>
        <w:rPr>
          <w:rFonts w:ascii="SimSun-ExtB"/>
          <w:spacing w:val="-5"/>
          <w:sz w:val="16"/>
        </w:rPr>
        <w:t>){</w:t>
      </w:r>
    </w:p>
    <w:p>
      <w:pPr>
        <w:spacing w:line="230" w:lineRule="auto" w:before="4"/>
        <w:ind w:left="799" w:right="4759" w:firstLine="0"/>
        <w:jc w:val="left"/>
        <w:rPr>
          <w:rFonts w:ascii="SimSun-ExtB"/>
          <w:sz w:val="16"/>
        </w:rPr>
      </w:pPr>
      <w:r>
        <w:rPr>
          <w:rFonts w:ascii="Trebuchet MS"/>
          <w:i/>
          <w:color w:val="34586C"/>
          <w:sz w:val="16"/>
        </w:rPr>
        <w:t>//</w:t>
      </w:r>
      <w:r>
        <w:rPr>
          <w:rFonts w:ascii="Trebuchet MS"/>
          <w:i/>
          <w:color w:val="34586C"/>
          <w:spacing w:val="40"/>
          <w:sz w:val="16"/>
        </w:rPr>
        <w:t> </w:t>
      </w:r>
      <w:r>
        <w:rPr>
          <w:rFonts w:ascii="Trebuchet MS"/>
          <w:i/>
          <w:color w:val="34586C"/>
          <w:sz w:val="16"/>
        </w:rPr>
        <w:t>properties</w:t>
      </w:r>
      <w:r>
        <w:rPr>
          <w:rFonts w:ascii="Trebuchet MS"/>
          <w:i/>
          <w:color w:val="34586C"/>
          <w:spacing w:val="40"/>
          <w:sz w:val="16"/>
        </w:rPr>
        <w:t> </w:t>
      </w:r>
      <w:r>
        <w:rPr>
          <w:rFonts w:ascii="Trebuchet MS"/>
          <w:i/>
          <w:color w:val="34586C"/>
          <w:sz w:val="16"/>
        </w:rPr>
        <w:t>and</w:t>
      </w:r>
      <w:r>
        <w:rPr>
          <w:rFonts w:ascii="Trebuchet MS"/>
          <w:i/>
          <w:color w:val="34586C"/>
          <w:spacing w:val="40"/>
          <w:sz w:val="16"/>
        </w:rPr>
        <w:t> </w:t>
      </w:r>
      <w:r>
        <w:rPr>
          <w:rFonts w:ascii="Trebuchet MS"/>
          <w:i/>
          <w:color w:val="34586C"/>
          <w:sz w:val="16"/>
        </w:rPr>
        <w:t>defaults </w:t>
      </w:r>
      <w:r>
        <w:rPr>
          <w:rFonts w:ascii="Arial"/>
          <w:b/>
          <w:color w:val="006699"/>
          <w:sz w:val="16"/>
        </w:rPr>
        <w:t>this</w:t>
      </w:r>
      <w:r>
        <w:rPr>
          <w:rFonts w:ascii="SimSun-ExtB"/>
          <w:sz w:val="16"/>
        </w:rPr>
        <w:t>.</w:t>
      </w:r>
      <w:r>
        <w:rPr>
          <w:rFonts w:ascii="SimSun-ExtB"/>
          <w:color w:val="000087"/>
          <w:sz w:val="16"/>
        </w:rPr>
        <w:t>vehicleType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z w:val="16"/>
        </w:rPr>
        <w:t>vehicleType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CC3300"/>
          <w:sz w:val="16"/>
        </w:rPr>
        <w:t>'car'</w:t>
      </w:r>
      <w:r>
        <w:rPr>
          <w:rFonts w:ascii="SimSun-ExtB"/>
          <w:sz w:val="16"/>
        </w:rPr>
        <w:t>, </w:t>
      </w:r>
      <w:r>
        <w:rPr>
          <w:rFonts w:ascii="Arial"/>
          <w:b/>
          <w:color w:val="006699"/>
          <w:sz w:val="16"/>
        </w:rPr>
        <w:t>this</w:t>
      </w:r>
      <w:r>
        <w:rPr>
          <w:rFonts w:ascii="SimSun-ExtB"/>
          <w:sz w:val="16"/>
        </w:rPr>
        <w:t>.</w:t>
      </w:r>
      <w:r>
        <w:rPr>
          <w:rFonts w:ascii="SimSun-ExtB"/>
          <w:color w:val="000087"/>
          <w:sz w:val="16"/>
        </w:rPr>
        <w:t>model </w:t>
      </w:r>
      <w:r>
        <w:rPr>
          <w:rFonts w:ascii="SimSun-ExtB"/>
          <w:color w:val="545454"/>
          <w:sz w:val="16"/>
        </w:rPr>
        <w:t>= </w:t>
      </w:r>
      <w:r>
        <w:rPr>
          <w:rFonts w:ascii="SimSun-ExtB"/>
          <w:color w:val="CC3300"/>
          <w:sz w:val="16"/>
        </w:rPr>
        <w:t>'default'</w:t>
      </w:r>
      <w:r>
        <w:rPr>
          <w:rFonts w:ascii="SimSun-ExtB"/>
          <w:sz w:val="16"/>
        </w:rPr>
        <w:t>,</w:t>
      </w:r>
    </w:p>
    <w:p>
      <w:pPr>
        <w:spacing w:line="193" w:lineRule="exact" w:before="0"/>
        <w:ind w:left="79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license</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SimSun-ExtB"/>
          <w:color w:val="CC3300"/>
          <w:sz w:val="16"/>
        </w:rPr>
        <w:t>'00000-</w:t>
      </w:r>
      <w:r>
        <w:rPr>
          <w:rFonts w:ascii="SimSun-ExtB"/>
          <w:color w:val="CC3300"/>
          <w:spacing w:val="-4"/>
          <w:sz w:val="16"/>
        </w:rPr>
        <w:t>000'</w:t>
      </w:r>
    </w:p>
    <w:p>
      <w:pPr>
        <w:spacing w:line="192" w:lineRule="exact" w:before="0"/>
        <w:ind w:left="480" w:right="0" w:firstLine="0"/>
        <w:jc w:val="left"/>
        <w:rPr>
          <w:rFonts w:ascii="SimSun-ExtB"/>
          <w:sz w:val="16"/>
        </w:rPr>
      </w:pPr>
      <w:r>
        <w:rPr>
          <w:rFonts w:ascii="SimSun-ExtB"/>
          <w:spacing w:val="-10"/>
          <w:sz w:val="16"/>
        </w:rPr>
        <w:t>}</w:t>
      </w:r>
    </w:p>
    <w:p>
      <w:pPr>
        <w:spacing w:line="230" w:lineRule="auto" w:before="194"/>
        <w:ind w:left="480" w:right="5239" w:firstLine="0"/>
        <w:jc w:val="left"/>
        <w:rPr>
          <w:rFonts w:ascii="SimSun-ExtB"/>
          <w:sz w:val="16"/>
        </w:rPr>
      </w:pPr>
      <w:r>
        <w:rPr>
          <w:rFonts w:ascii="Trebuchet MS"/>
          <w:i/>
          <w:color w:val="34586C"/>
          <w:sz w:val="16"/>
        </w:rPr>
        <w:t>//</w:t>
      </w:r>
      <w:r>
        <w:rPr>
          <w:rFonts w:ascii="Trebuchet MS"/>
          <w:i/>
          <w:color w:val="34586C"/>
          <w:spacing w:val="40"/>
          <w:sz w:val="16"/>
        </w:rPr>
        <w:t> </w:t>
      </w:r>
      <w:r>
        <w:rPr>
          <w:rFonts w:ascii="Trebuchet MS"/>
          <w:i/>
          <w:color w:val="34586C"/>
          <w:sz w:val="16"/>
        </w:rPr>
        <w:t>Test</w:t>
      </w:r>
      <w:r>
        <w:rPr>
          <w:rFonts w:ascii="Trebuchet MS"/>
          <w:i/>
          <w:color w:val="34586C"/>
          <w:spacing w:val="40"/>
          <w:sz w:val="16"/>
        </w:rPr>
        <w:t> </w:t>
      </w:r>
      <w:r>
        <w:rPr>
          <w:rFonts w:ascii="Trebuchet MS"/>
          <w:i/>
          <w:color w:val="34586C"/>
          <w:sz w:val="16"/>
        </w:rPr>
        <w:t>instance</w:t>
      </w:r>
      <w:r>
        <w:rPr>
          <w:rFonts w:ascii="Trebuchet MS"/>
          <w:i/>
          <w:color w:val="34586C"/>
          <w:spacing w:val="40"/>
          <w:sz w:val="16"/>
        </w:rPr>
        <w:t> </w:t>
      </w:r>
      <w:r>
        <w:rPr>
          <w:rFonts w:ascii="Trebuchet MS"/>
          <w:i/>
          <w:color w:val="34586C"/>
          <w:sz w:val="16"/>
        </w:rPr>
        <w:t>for</w:t>
      </w:r>
      <w:r>
        <w:rPr>
          <w:rFonts w:ascii="Trebuchet MS"/>
          <w:i/>
          <w:color w:val="34586C"/>
          <w:spacing w:val="40"/>
          <w:sz w:val="16"/>
        </w:rPr>
        <w:t> </w:t>
      </w:r>
      <w:r>
        <w:rPr>
          <w:rFonts w:ascii="Trebuchet MS"/>
          <w:i/>
          <w:color w:val="34586C"/>
          <w:sz w:val="16"/>
        </w:rPr>
        <w:t>a</w:t>
      </w:r>
      <w:r>
        <w:rPr>
          <w:rFonts w:ascii="Trebuchet MS"/>
          <w:i/>
          <w:color w:val="34586C"/>
          <w:spacing w:val="40"/>
          <w:sz w:val="16"/>
        </w:rPr>
        <w:t> </w:t>
      </w:r>
      <w:r>
        <w:rPr>
          <w:rFonts w:ascii="Trebuchet MS"/>
          <w:i/>
          <w:color w:val="34586C"/>
          <w:sz w:val="16"/>
        </w:rPr>
        <w:t>basic</w:t>
      </w:r>
      <w:r>
        <w:rPr>
          <w:rFonts w:ascii="Trebuchet MS"/>
          <w:i/>
          <w:color w:val="34586C"/>
          <w:spacing w:val="40"/>
          <w:sz w:val="16"/>
        </w:rPr>
        <w:t> </w:t>
      </w:r>
      <w:r>
        <w:rPr>
          <w:rFonts w:ascii="Trebuchet MS"/>
          <w:i/>
          <w:color w:val="34586C"/>
          <w:sz w:val="16"/>
        </w:rPr>
        <w:t>vehicle</w:t>
      </w:r>
      <w:r>
        <w:rPr>
          <w:rFonts w:ascii="Trebuchet MS"/>
          <w:i/>
          <w:color w:val="34586C"/>
          <w:spacing w:val="40"/>
          <w:sz w:val="16"/>
        </w:rPr>
        <w:t> </w:t>
      </w:r>
      <w:r>
        <w:rPr>
          <w:rFonts w:ascii="Arial"/>
          <w:b/>
          <w:color w:val="006699"/>
          <w:sz w:val="16"/>
        </w:rPr>
        <w:t>var</w:t>
      </w:r>
      <w:r>
        <w:rPr>
          <w:rFonts w:ascii="Arial"/>
          <w:b/>
          <w:color w:val="006699"/>
          <w:spacing w:val="7"/>
          <w:sz w:val="16"/>
        </w:rPr>
        <w:t> </w:t>
      </w:r>
      <w:r>
        <w:rPr>
          <w:rFonts w:ascii="SimSun-ExtB"/>
          <w:color w:val="000087"/>
          <w:sz w:val="16"/>
        </w:rPr>
        <w:t>testInstance</w:t>
      </w:r>
      <w:r>
        <w:rPr>
          <w:rFonts w:ascii="SimSun-ExtB"/>
          <w:color w:val="000087"/>
          <w:spacing w:val="-20"/>
          <w:sz w:val="16"/>
        </w:rPr>
        <w:t> </w:t>
      </w:r>
      <w:r>
        <w:rPr>
          <w:rFonts w:ascii="SimSun-ExtB"/>
          <w:color w:val="545454"/>
          <w:sz w:val="16"/>
        </w:rPr>
        <w:t>=</w:t>
      </w:r>
      <w:r>
        <w:rPr>
          <w:rFonts w:ascii="SimSun-ExtB"/>
          <w:color w:val="545454"/>
          <w:spacing w:val="-20"/>
          <w:sz w:val="16"/>
        </w:rPr>
        <w:t> </w:t>
      </w:r>
      <w:r>
        <w:rPr>
          <w:rFonts w:ascii="Arial"/>
          <w:b/>
          <w:color w:val="006699"/>
          <w:sz w:val="16"/>
        </w:rPr>
        <w:t>new</w:t>
      </w:r>
      <w:r>
        <w:rPr>
          <w:rFonts w:ascii="Arial"/>
          <w:b/>
          <w:color w:val="006699"/>
          <w:spacing w:val="7"/>
          <w:sz w:val="16"/>
        </w:rPr>
        <w:t> </w:t>
      </w:r>
      <w:r>
        <w:rPr>
          <w:rFonts w:ascii="SimSun-ExtB"/>
          <w:color w:val="000087"/>
          <w:sz w:val="16"/>
        </w:rPr>
        <w:t>vehicle</w:t>
      </w:r>
      <w:r>
        <w:rPr>
          <w:rFonts w:ascii="SimSun-ExtB"/>
          <w:sz w:val="16"/>
        </w:rPr>
        <w:t>(</w:t>
      </w:r>
      <w:r>
        <w:rPr>
          <w:rFonts w:ascii="SimSun-ExtB"/>
          <w:color w:val="CC3300"/>
          <w:sz w:val="16"/>
        </w:rPr>
        <w:t>'car'</w:t>
      </w:r>
      <w:r>
        <w:rPr>
          <w:rFonts w:ascii="SimSun-ExtB"/>
          <w:sz w:val="16"/>
        </w:rPr>
        <w:t>); </w:t>
      </w:r>
      <w:r>
        <w:rPr>
          <w:rFonts w:ascii="SimSun-ExtB"/>
          <w:color w:val="000087"/>
          <w:spacing w:val="-2"/>
          <w:sz w:val="16"/>
        </w:rPr>
        <w:t>console</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testInstance</w:t>
      </w:r>
      <w:r>
        <w:rPr>
          <w:rFonts w:ascii="SimSun-ExtB"/>
          <w:spacing w:val="-2"/>
          <w:sz w:val="16"/>
        </w:rPr>
        <w:t>);</w:t>
      </w:r>
    </w:p>
    <w:p>
      <w:pPr>
        <w:spacing w:before="190"/>
        <w:ind w:left="480" w:right="0" w:firstLine="0"/>
        <w:jc w:val="left"/>
        <w:rPr>
          <w:rFonts w:ascii="Trebuchet MS"/>
          <w:i/>
          <w:sz w:val="16"/>
        </w:rPr>
      </w:pPr>
      <w:r>
        <w:rPr>
          <w:rFonts w:ascii="Trebuchet MS"/>
          <w:i/>
          <w:color w:val="34586C"/>
          <w:w w:val="105"/>
          <w:sz w:val="16"/>
        </w:rPr>
        <w:t>//</w:t>
      </w:r>
      <w:r>
        <w:rPr>
          <w:rFonts w:ascii="Trebuchet MS"/>
          <w:i/>
          <w:color w:val="34586C"/>
          <w:spacing w:val="33"/>
          <w:w w:val="105"/>
          <w:sz w:val="16"/>
        </w:rPr>
        <w:t> </w:t>
      </w:r>
      <w:r>
        <w:rPr>
          <w:rFonts w:ascii="Trebuchet MS"/>
          <w:i/>
          <w:color w:val="34586C"/>
          <w:w w:val="105"/>
          <w:sz w:val="16"/>
        </w:rPr>
        <w:t>vehicle:</w:t>
      </w:r>
      <w:r>
        <w:rPr>
          <w:rFonts w:ascii="Trebuchet MS"/>
          <w:i/>
          <w:color w:val="34586C"/>
          <w:spacing w:val="33"/>
          <w:w w:val="105"/>
          <w:sz w:val="16"/>
        </w:rPr>
        <w:t> </w:t>
      </w:r>
      <w:r>
        <w:rPr>
          <w:rFonts w:ascii="Trebuchet MS"/>
          <w:i/>
          <w:color w:val="34586C"/>
          <w:w w:val="105"/>
          <w:sz w:val="16"/>
        </w:rPr>
        <w:t>car,</w:t>
      </w:r>
      <w:r>
        <w:rPr>
          <w:rFonts w:ascii="Trebuchet MS"/>
          <w:i/>
          <w:color w:val="34586C"/>
          <w:spacing w:val="34"/>
          <w:w w:val="105"/>
          <w:sz w:val="16"/>
        </w:rPr>
        <w:t> </w:t>
      </w:r>
      <w:r>
        <w:rPr>
          <w:rFonts w:ascii="Trebuchet MS"/>
          <w:i/>
          <w:color w:val="34586C"/>
          <w:w w:val="105"/>
          <w:sz w:val="16"/>
        </w:rPr>
        <w:t>model:default,</w:t>
      </w:r>
      <w:r>
        <w:rPr>
          <w:rFonts w:ascii="Trebuchet MS"/>
          <w:i/>
          <w:color w:val="34586C"/>
          <w:spacing w:val="33"/>
          <w:w w:val="105"/>
          <w:sz w:val="16"/>
        </w:rPr>
        <w:t> </w:t>
      </w:r>
      <w:r>
        <w:rPr>
          <w:rFonts w:ascii="Trebuchet MS"/>
          <w:i/>
          <w:color w:val="34586C"/>
          <w:w w:val="105"/>
          <w:sz w:val="16"/>
        </w:rPr>
        <w:t>license:</w:t>
      </w:r>
      <w:r>
        <w:rPr>
          <w:rFonts w:ascii="Trebuchet MS"/>
          <w:i/>
          <w:color w:val="34586C"/>
          <w:spacing w:val="33"/>
          <w:w w:val="105"/>
          <w:sz w:val="16"/>
        </w:rPr>
        <w:t> </w:t>
      </w:r>
      <w:r>
        <w:rPr>
          <w:rFonts w:ascii="Trebuchet MS"/>
          <w:i/>
          <w:color w:val="34586C"/>
          <w:w w:val="105"/>
          <w:sz w:val="16"/>
        </w:rPr>
        <w:t>00000-</w:t>
      </w:r>
      <w:r>
        <w:rPr>
          <w:rFonts w:ascii="Trebuchet MS"/>
          <w:i/>
          <w:color w:val="34586C"/>
          <w:spacing w:val="-5"/>
          <w:w w:val="105"/>
          <w:sz w:val="16"/>
        </w:rPr>
        <w:t>000</w:t>
      </w:r>
    </w:p>
    <w:p>
      <w:pPr>
        <w:pStyle w:val="BodyText"/>
        <w:spacing w:before="12"/>
        <w:rPr>
          <w:rFonts w:ascii="Trebuchet MS"/>
          <w:i/>
          <w:sz w:val="16"/>
        </w:rPr>
      </w:pPr>
    </w:p>
    <w:p>
      <w:pPr>
        <w:spacing w:line="184" w:lineRule="exact" w:before="0"/>
        <w:ind w:left="480" w:right="0" w:firstLine="0"/>
        <w:jc w:val="left"/>
        <w:rPr>
          <w:rFonts w:ascii="Trebuchet MS"/>
          <w:i/>
          <w:sz w:val="16"/>
        </w:rPr>
      </w:pPr>
      <w:r>
        <w:rPr>
          <w:rFonts w:ascii="Trebuchet MS"/>
          <w:i/>
          <w:color w:val="34586C"/>
          <w:sz w:val="16"/>
        </w:rPr>
        <w:t>//</w:t>
      </w:r>
      <w:r>
        <w:rPr>
          <w:rFonts w:ascii="Trebuchet MS"/>
          <w:i/>
          <w:color w:val="34586C"/>
          <w:spacing w:val="37"/>
          <w:sz w:val="16"/>
        </w:rPr>
        <w:t> </w:t>
      </w:r>
      <w:r>
        <w:rPr>
          <w:rFonts w:ascii="Trebuchet MS"/>
          <w:i/>
          <w:color w:val="34586C"/>
          <w:sz w:val="16"/>
        </w:rPr>
        <w:t>Lets</w:t>
      </w:r>
      <w:r>
        <w:rPr>
          <w:rFonts w:ascii="Trebuchet MS"/>
          <w:i/>
          <w:color w:val="34586C"/>
          <w:spacing w:val="38"/>
          <w:sz w:val="16"/>
        </w:rPr>
        <w:t> </w:t>
      </w:r>
      <w:r>
        <w:rPr>
          <w:rFonts w:ascii="Trebuchet MS"/>
          <w:i/>
          <w:color w:val="34586C"/>
          <w:sz w:val="16"/>
        </w:rPr>
        <w:t>create</w:t>
      </w:r>
      <w:r>
        <w:rPr>
          <w:rFonts w:ascii="Trebuchet MS"/>
          <w:i/>
          <w:color w:val="34586C"/>
          <w:spacing w:val="38"/>
          <w:sz w:val="16"/>
        </w:rPr>
        <w:t> </w:t>
      </w:r>
      <w:r>
        <w:rPr>
          <w:rFonts w:ascii="Trebuchet MS"/>
          <w:i/>
          <w:color w:val="34586C"/>
          <w:sz w:val="16"/>
        </w:rPr>
        <w:t>a</w:t>
      </w:r>
      <w:r>
        <w:rPr>
          <w:rFonts w:ascii="Trebuchet MS"/>
          <w:i/>
          <w:color w:val="34586C"/>
          <w:spacing w:val="38"/>
          <w:sz w:val="16"/>
        </w:rPr>
        <w:t> </w:t>
      </w:r>
      <w:r>
        <w:rPr>
          <w:rFonts w:ascii="Trebuchet MS"/>
          <w:i/>
          <w:color w:val="34586C"/>
          <w:sz w:val="16"/>
        </w:rPr>
        <w:t>new</w:t>
      </w:r>
      <w:r>
        <w:rPr>
          <w:rFonts w:ascii="Trebuchet MS"/>
          <w:i/>
          <w:color w:val="34586C"/>
          <w:spacing w:val="37"/>
          <w:sz w:val="16"/>
        </w:rPr>
        <w:t> </w:t>
      </w:r>
      <w:r>
        <w:rPr>
          <w:rFonts w:ascii="Trebuchet MS"/>
          <w:i/>
          <w:color w:val="34586C"/>
          <w:sz w:val="16"/>
        </w:rPr>
        <w:t>instance</w:t>
      </w:r>
      <w:r>
        <w:rPr>
          <w:rFonts w:ascii="Trebuchet MS"/>
          <w:i/>
          <w:color w:val="34586C"/>
          <w:spacing w:val="38"/>
          <w:sz w:val="16"/>
        </w:rPr>
        <w:t> </w:t>
      </w:r>
      <w:r>
        <w:rPr>
          <w:rFonts w:ascii="Trebuchet MS"/>
          <w:i/>
          <w:color w:val="34586C"/>
          <w:sz w:val="16"/>
        </w:rPr>
        <w:t>of</w:t>
      </w:r>
      <w:r>
        <w:rPr>
          <w:rFonts w:ascii="Trebuchet MS"/>
          <w:i/>
          <w:color w:val="34586C"/>
          <w:spacing w:val="38"/>
          <w:sz w:val="16"/>
        </w:rPr>
        <w:t> </w:t>
      </w:r>
      <w:r>
        <w:rPr>
          <w:rFonts w:ascii="Trebuchet MS"/>
          <w:i/>
          <w:color w:val="34586C"/>
          <w:sz w:val="16"/>
        </w:rPr>
        <w:t>vehicle,</w:t>
      </w:r>
      <w:r>
        <w:rPr>
          <w:rFonts w:ascii="Trebuchet MS"/>
          <w:i/>
          <w:color w:val="34586C"/>
          <w:spacing w:val="38"/>
          <w:sz w:val="16"/>
        </w:rPr>
        <w:t> </w:t>
      </w:r>
      <w:r>
        <w:rPr>
          <w:rFonts w:ascii="Trebuchet MS"/>
          <w:i/>
          <w:color w:val="34586C"/>
          <w:sz w:val="16"/>
        </w:rPr>
        <w:t>to</w:t>
      </w:r>
      <w:r>
        <w:rPr>
          <w:rFonts w:ascii="Trebuchet MS"/>
          <w:i/>
          <w:color w:val="34586C"/>
          <w:spacing w:val="38"/>
          <w:sz w:val="16"/>
        </w:rPr>
        <w:t> </w:t>
      </w:r>
      <w:r>
        <w:rPr>
          <w:rFonts w:ascii="Trebuchet MS"/>
          <w:i/>
          <w:color w:val="34586C"/>
          <w:sz w:val="16"/>
        </w:rPr>
        <w:t>be</w:t>
      </w:r>
      <w:r>
        <w:rPr>
          <w:rFonts w:ascii="Trebuchet MS"/>
          <w:i/>
          <w:color w:val="34586C"/>
          <w:spacing w:val="37"/>
          <w:sz w:val="16"/>
        </w:rPr>
        <w:t> </w:t>
      </w:r>
      <w:r>
        <w:rPr>
          <w:rFonts w:ascii="Trebuchet MS"/>
          <w:i/>
          <w:color w:val="34586C"/>
          <w:spacing w:val="-2"/>
          <w:sz w:val="16"/>
        </w:rPr>
        <w:t>decorated*/</w:t>
      </w:r>
    </w:p>
    <w:p>
      <w:pPr>
        <w:spacing w:line="203" w:lineRule="exact" w:before="0"/>
        <w:ind w:left="480" w:right="0" w:firstLine="0"/>
        <w:jc w:val="left"/>
        <w:rPr>
          <w:rFonts w:ascii="SimSun-ExtB"/>
          <w:sz w:val="16"/>
        </w:rPr>
      </w:pPr>
      <w:r>
        <w:rPr>
          <w:rFonts w:ascii="Arial"/>
          <w:b/>
          <w:color w:val="006699"/>
          <w:sz w:val="16"/>
        </w:rPr>
        <w:t>var</w:t>
      </w:r>
      <w:r>
        <w:rPr>
          <w:rFonts w:ascii="Arial"/>
          <w:b/>
          <w:color w:val="006699"/>
          <w:spacing w:val="16"/>
          <w:sz w:val="16"/>
        </w:rPr>
        <w:t> </w:t>
      </w:r>
      <w:r>
        <w:rPr>
          <w:rFonts w:ascii="SimSun-ExtB"/>
          <w:color w:val="000087"/>
          <w:sz w:val="16"/>
        </w:rPr>
        <w:t>truck</w:t>
      </w:r>
      <w:r>
        <w:rPr>
          <w:rFonts w:ascii="SimSun-ExtB"/>
          <w:color w:val="000087"/>
          <w:spacing w:val="-19"/>
          <w:sz w:val="16"/>
        </w:rPr>
        <w:t> </w:t>
      </w:r>
      <w:r>
        <w:rPr>
          <w:rFonts w:ascii="SimSun-ExtB"/>
          <w:color w:val="545454"/>
          <w:sz w:val="16"/>
        </w:rPr>
        <w:t>=</w:t>
      </w:r>
      <w:r>
        <w:rPr>
          <w:rFonts w:ascii="SimSun-ExtB"/>
          <w:color w:val="545454"/>
          <w:spacing w:val="-20"/>
          <w:sz w:val="16"/>
        </w:rPr>
        <w:t> </w:t>
      </w:r>
      <w:r>
        <w:rPr>
          <w:rFonts w:ascii="Arial"/>
          <w:b/>
          <w:color w:val="006699"/>
          <w:sz w:val="16"/>
        </w:rPr>
        <w:t>new</w:t>
      </w:r>
      <w:r>
        <w:rPr>
          <w:rFonts w:ascii="Arial"/>
          <w:b/>
          <w:color w:val="006699"/>
          <w:spacing w:val="17"/>
          <w:sz w:val="16"/>
        </w:rPr>
        <w:t> </w:t>
      </w:r>
      <w:r>
        <w:rPr>
          <w:rFonts w:ascii="SimSun-ExtB"/>
          <w:color w:val="000087"/>
          <w:spacing w:val="-2"/>
          <w:sz w:val="16"/>
        </w:rPr>
        <w:t>vehicle</w:t>
      </w:r>
      <w:r>
        <w:rPr>
          <w:rFonts w:ascii="SimSun-ExtB"/>
          <w:spacing w:val="-2"/>
          <w:sz w:val="16"/>
        </w:rPr>
        <w:t>(</w:t>
      </w:r>
      <w:r>
        <w:rPr>
          <w:rFonts w:ascii="SimSun-ExtB"/>
          <w:color w:val="CC3300"/>
          <w:spacing w:val="-2"/>
          <w:sz w:val="16"/>
        </w:rPr>
        <w:t>'truck'</w:t>
      </w:r>
      <w:r>
        <w:rPr>
          <w:rFonts w:ascii="SimSun-ExtB"/>
          <w:spacing w:val="-2"/>
          <w:sz w:val="16"/>
        </w:rPr>
        <w:t>);</w:t>
      </w:r>
    </w:p>
    <w:p>
      <w:pPr>
        <w:spacing w:line="184" w:lineRule="exact" w:before="189"/>
        <w:ind w:left="480" w:right="0" w:firstLine="0"/>
        <w:jc w:val="left"/>
        <w:rPr>
          <w:rFonts w:ascii="Trebuchet MS"/>
          <w:i/>
          <w:sz w:val="16"/>
        </w:rPr>
      </w:pPr>
      <w:r>
        <w:rPr>
          <w:rFonts w:ascii="Trebuchet MS"/>
          <w:i/>
          <w:color w:val="34586C"/>
          <w:sz w:val="16"/>
        </w:rPr>
        <w:t>//</w:t>
      </w:r>
      <w:r>
        <w:rPr>
          <w:rFonts w:ascii="Trebuchet MS"/>
          <w:i/>
          <w:color w:val="34586C"/>
          <w:spacing w:val="50"/>
          <w:sz w:val="16"/>
        </w:rPr>
        <w:t> </w:t>
      </w:r>
      <w:r>
        <w:rPr>
          <w:rFonts w:ascii="Trebuchet MS"/>
          <w:i/>
          <w:color w:val="34586C"/>
          <w:sz w:val="16"/>
        </w:rPr>
        <w:t>New</w:t>
      </w:r>
      <w:r>
        <w:rPr>
          <w:rFonts w:ascii="Trebuchet MS"/>
          <w:i/>
          <w:color w:val="34586C"/>
          <w:spacing w:val="51"/>
          <w:sz w:val="16"/>
        </w:rPr>
        <w:t> </w:t>
      </w:r>
      <w:r>
        <w:rPr>
          <w:rFonts w:ascii="Trebuchet MS"/>
          <w:i/>
          <w:color w:val="34586C"/>
          <w:sz w:val="16"/>
        </w:rPr>
        <w:t>functionality</w:t>
      </w:r>
      <w:r>
        <w:rPr>
          <w:rFonts w:ascii="Trebuchet MS"/>
          <w:i/>
          <w:color w:val="34586C"/>
          <w:spacing w:val="51"/>
          <w:sz w:val="16"/>
        </w:rPr>
        <w:t> </w:t>
      </w:r>
      <w:r>
        <w:rPr>
          <w:rFonts w:ascii="Trebuchet MS"/>
          <w:i/>
          <w:color w:val="34586C"/>
          <w:sz w:val="16"/>
        </w:rPr>
        <w:t>we're</w:t>
      </w:r>
      <w:r>
        <w:rPr>
          <w:rFonts w:ascii="Trebuchet MS"/>
          <w:i/>
          <w:color w:val="34586C"/>
          <w:spacing w:val="51"/>
          <w:sz w:val="16"/>
        </w:rPr>
        <w:t> </w:t>
      </w:r>
      <w:r>
        <w:rPr>
          <w:rFonts w:ascii="Trebuchet MS"/>
          <w:i/>
          <w:color w:val="34586C"/>
          <w:sz w:val="16"/>
        </w:rPr>
        <w:t>decorating</w:t>
      </w:r>
      <w:r>
        <w:rPr>
          <w:rFonts w:ascii="Trebuchet MS"/>
          <w:i/>
          <w:color w:val="34586C"/>
          <w:spacing w:val="51"/>
          <w:sz w:val="16"/>
        </w:rPr>
        <w:t> </w:t>
      </w:r>
      <w:r>
        <w:rPr>
          <w:rFonts w:ascii="Trebuchet MS"/>
          <w:i/>
          <w:color w:val="34586C"/>
          <w:sz w:val="16"/>
        </w:rPr>
        <w:t>vehicle</w:t>
      </w:r>
      <w:r>
        <w:rPr>
          <w:rFonts w:ascii="Trebuchet MS"/>
          <w:i/>
          <w:color w:val="34586C"/>
          <w:spacing w:val="51"/>
          <w:sz w:val="16"/>
        </w:rPr>
        <w:t> </w:t>
      </w:r>
      <w:r>
        <w:rPr>
          <w:rFonts w:ascii="Trebuchet MS"/>
          <w:i/>
          <w:color w:val="34586C"/>
          <w:spacing w:val="-4"/>
          <w:sz w:val="16"/>
        </w:rPr>
        <w:t>with</w:t>
      </w:r>
    </w:p>
    <w:p>
      <w:pPr>
        <w:spacing w:line="203" w:lineRule="exact" w:before="0"/>
        <w:ind w:left="480" w:right="0" w:firstLine="0"/>
        <w:jc w:val="left"/>
        <w:rPr>
          <w:rFonts w:ascii="SimSun-ExtB"/>
          <w:sz w:val="16"/>
        </w:rPr>
      </w:pPr>
      <w:r>
        <w:rPr>
          <w:rFonts w:ascii="SimSun-ExtB"/>
          <w:color w:val="000087"/>
          <w:sz w:val="16"/>
        </w:rPr>
        <w:t>truck</w:t>
      </w:r>
      <w:r>
        <w:rPr>
          <w:rFonts w:ascii="SimSun-ExtB"/>
          <w:sz w:val="16"/>
        </w:rPr>
        <w:t>.</w:t>
      </w:r>
      <w:r>
        <w:rPr>
          <w:rFonts w:ascii="SimSun-ExtB"/>
          <w:color w:val="000087"/>
          <w:sz w:val="16"/>
        </w:rPr>
        <w:t>setModel </w:t>
      </w:r>
      <w:r>
        <w:rPr>
          <w:rFonts w:ascii="SimSun-ExtB"/>
          <w:color w:val="545454"/>
          <w:sz w:val="16"/>
        </w:rPr>
        <w:t>=</w:t>
      </w:r>
      <w:r>
        <w:rPr>
          <w:rFonts w:ascii="SimSun-ExtB"/>
          <w:color w:val="545454"/>
          <w:spacing w:val="1"/>
          <w:sz w:val="16"/>
        </w:rPr>
        <w:t> </w:t>
      </w:r>
      <w:r>
        <w:rPr>
          <w:rFonts w:ascii="Arial"/>
          <w:b/>
          <w:color w:val="006699"/>
          <w:sz w:val="16"/>
        </w:rPr>
        <w:t>function</w:t>
      </w:r>
      <w:r>
        <w:rPr>
          <w:rFonts w:ascii="SimSun-ExtB"/>
          <w:sz w:val="16"/>
        </w:rPr>
        <w:t>( </w:t>
      </w:r>
      <w:r>
        <w:rPr>
          <w:rFonts w:ascii="SimSun-ExtB"/>
          <w:color w:val="000087"/>
          <w:sz w:val="16"/>
        </w:rPr>
        <w:t>modelName</w:t>
      </w:r>
      <w:r>
        <w:rPr>
          <w:rFonts w:ascii="SimSun-ExtB"/>
          <w:color w:val="000087"/>
          <w:spacing w:val="1"/>
          <w:sz w:val="16"/>
        </w:rPr>
        <w:t> </w:t>
      </w:r>
      <w:r>
        <w:rPr>
          <w:rFonts w:ascii="SimSun-ExtB"/>
          <w:spacing w:val="-5"/>
          <w:sz w:val="16"/>
        </w:rPr>
        <w:t>){</w:t>
      </w:r>
    </w:p>
    <w:p>
      <w:pPr>
        <w:spacing w:after="0" w:line="203" w:lineRule="exact"/>
        <w:jc w:val="left"/>
        <w:rPr>
          <w:rFonts w:ascii="SimSun-ExtB"/>
          <w:sz w:val="16"/>
        </w:rPr>
        <w:sectPr>
          <w:footerReference w:type="default" r:id="rId91"/>
          <w:footerReference w:type="even" r:id="rId92"/>
          <w:pgSz w:w="10080" w:h="13230"/>
          <w:pgMar w:header="0" w:footer="913" w:top="980" w:bottom="1100" w:left="1320" w:right="0"/>
          <w:pgNumType w:start="63"/>
        </w:sectPr>
      </w:pPr>
    </w:p>
    <w:p>
      <w:pPr>
        <w:spacing w:line="198" w:lineRule="exact" w:before="74"/>
        <w:ind w:left="79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model</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SimSun-ExtB"/>
          <w:color w:val="000087"/>
          <w:spacing w:val="-2"/>
          <w:sz w:val="16"/>
        </w:rPr>
        <w:t>modelName</w:t>
      </w:r>
      <w:r>
        <w:rPr>
          <w:rFonts w:ascii="SimSun-ExtB"/>
          <w:spacing w:val="-2"/>
          <w:sz w:val="16"/>
        </w:rPr>
        <w:t>;</w:t>
      </w:r>
    </w:p>
    <w:p>
      <w:pPr>
        <w:spacing w:line="198" w:lineRule="exact" w:before="0"/>
        <w:ind w:left="480" w:right="0" w:firstLine="0"/>
        <w:jc w:val="left"/>
        <w:rPr>
          <w:rFonts w:ascii="SimSun-ExtB"/>
          <w:sz w:val="16"/>
        </w:rPr>
      </w:pPr>
      <w:r>
        <w:rPr>
          <w:rFonts w:ascii="SimSun-ExtB"/>
          <w:spacing w:val="-10"/>
          <w:sz w:val="16"/>
        </w:rPr>
        <w:t>}</w:t>
      </w:r>
    </w:p>
    <w:p>
      <w:pPr>
        <w:spacing w:line="198" w:lineRule="exact" w:before="178"/>
        <w:ind w:left="480" w:right="0" w:firstLine="0"/>
        <w:jc w:val="left"/>
        <w:rPr>
          <w:rFonts w:ascii="SimSun-ExtB"/>
          <w:sz w:val="16"/>
        </w:rPr>
      </w:pPr>
      <w:r>
        <w:rPr>
          <w:rFonts w:ascii="SimSun-ExtB"/>
          <w:color w:val="000087"/>
          <w:sz w:val="16"/>
        </w:rPr>
        <w:t>truck</w:t>
      </w:r>
      <w:r>
        <w:rPr>
          <w:rFonts w:ascii="SimSun-ExtB"/>
          <w:sz w:val="16"/>
        </w:rPr>
        <w:t>.</w:t>
      </w:r>
      <w:r>
        <w:rPr>
          <w:rFonts w:ascii="SimSun-ExtB"/>
          <w:color w:val="000087"/>
          <w:sz w:val="16"/>
        </w:rPr>
        <w:t>setColor </w:t>
      </w:r>
      <w:r>
        <w:rPr>
          <w:rFonts w:ascii="SimSun-ExtB"/>
          <w:color w:val="545454"/>
          <w:sz w:val="16"/>
        </w:rPr>
        <w:t>=</w:t>
      </w:r>
      <w:r>
        <w:rPr>
          <w:rFonts w:ascii="SimSun-ExtB"/>
          <w:color w:val="545454"/>
          <w:spacing w:val="1"/>
          <w:sz w:val="16"/>
        </w:rPr>
        <w:t> </w:t>
      </w:r>
      <w:r>
        <w:rPr>
          <w:rFonts w:ascii="Arial"/>
          <w:b/>
          <w:color w:val="006699"/>
          <w:sz w:val="16"/>
        </w:rPr>
        <w:t>function</w:t>
      </w:r>
      <w:r>
        <w:rPr>
          <w:rFonts w:ascii="SimSun-ExtB"/>
          <w:sz w:val="16"/>
        </w:rPr>
        <w:t>( </w:t>
      </w:r>
      <w:r>
        <w:rPr>
          <w:rFonts w:ascii="SimSun-ExtB"/>
          <w:color w:val="000087"/>
          <w:sz w:val="16"/>
        </w:rPr>
        <w:t>color</w:t>
      </w:r>
      <w:r>
        <w:rPr>
          <w:rFonts w:ascii="SimSun-ExtB"/>
          <w:color w:val="000087"/>
          <w:spacing w:val="1"/>
          <w:sz w:val="16"/>
        </w:rPr>
        <w:t> </w:t>
      </w:r>
      <w:r>
        <w:rPr>
          <w:rFonts w:ascii="SimSun-ExtB"/>
          <w:spacing w:val="-5"/>
          <w:sz w:val="16"/>
        </w:rPr>
        <w:t>){</w:t>
      </w:r>
    </w:p>
    <w:p>
      <w:pPr>
        <w:spacing w:line="198" w:lineRule="exact" w:before="0"/>
        <w:ind w:left="79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color</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SimSun-ExtB"/>
          <w:color w:val="000087"/>
          <w:spacing w:val="-2"/>
          <w:sz w:val="16"/>
        </w:rPr>
        <w:t>color</w:t>
      </w:r>
      <w:r>
        <w:rPr>
          <w:rFonts w:ascii="SimSun-ExtB"/>
          <w:spacing w:val="-2"/>
          <w:sz w:val="16"/>
        </w:rPr>
        <w:t>;</w:t>
      </w:r>
    </w:p>
    <w:p>
      <w:pPr>
        <w:spacing w:line="193" w:lineRule="exact" w:before="0"/>
        <w:ind w:left="480" w:right="0" w:firstLine="0"/>
        <w:jc w:val="left"/>
        <w:rPr>
          <w:rFonts w:ascii="SimSun-ExtB"/>
          <w:sz w:val="16"/>
        </w:rPr>
      </w:pPr>
      <w:r>
        <w:rPr>
          <w:rFonts w:ascii="SimSun-ExtB"/>
          <w:spacing w:val="-10"/>
          <w:sz w:val="16"/>
        </w:rPr>
        <w:t>}</w:t>
      </w:r>
    </w:p>
    <w:p>
      <w:pPr>
        <w:spacing w:line="184" w:lineRule="exact" w:before="188"/>
        <w:ind w:left="480" w:right="0" w:firstLine="0"/>
        <w:jc w:val="left"/>
        <w:rPr>
          <w:rFonts w:ascii="Trebuchet MS"/>
          <w:i/>
          <w:sz w:val="16"/>
        </w:rPr>
      </w:pPr>
      <w:r>
        <w:rPr>
          <w:rFonts w:ascii="Trebuchet MS"/>
          <w:i/>
          <w:color w:val="34586C"/>
          <w:sz w:val="16"/>
        </w:rPr>
        <w:t>//</w:t>
      </w:r>
      <w:r>
        <w:rPr>
          <w:rFonts w:ascii="Trebuchet MS"/>
          <w:i/>
          <w:color w:val="34586C"/>
          <w:spacing w:val="32"/>
          <w:sz w:val="16"/>
        </w:rPr>
        <w:t> </w:t>
      </w:r>
      <w:r>
        <w:rPr>
          <w:rFonts w:ascii="Trebuchet MS"/>
          <w:i/>
          <w:color w:val="34586C"/>
          <w:sz w:val="16"/>
        </w:rPr>
        <w:t>Test</w:t>
      </w:r>
      <w:r>
        <w:rPr>
          <w:rFonts w:ascii="Trebuchet MS"/>
          <w:i/>
          <w:color w:val="34586C"/>
          <w:spacing w:val="33"/>
          <w:sz w:val="16"/>
        </w:rPr>
        <w:t> </w:t>
      </w:r>
      <w:r>
        <w:rPr>
          <w:rFonts w:ascii="Trebuchet MS"/>
          <w:i/>
          <w:color w:val="34586C"/>
          <w:sz w:val="16"/>
        </w:rPr>
        <w:t>the</w:t>
      </w:r>
      <w:r>
        <w:rPr>
          <w:rFonts w:ascii="Trebuchet MS"/>
          <w:i/>
          <w:color w:val="34586C"/>
          <w:spacing w:val="33"/>
          <w:sz w:val="16"/>
        </w:rPr>
        <w:t> </w:t>
      </w:r>
      <w:r>
        <w:rPr>
          <w:rFonts w:ascii="Trebuchet MS"/>
          <w:i/>
          <w:color w:val="34586C"/>
          <w:sz w:val="16"/>
        </w:rPr>
        <w:t>value</w:t>
      </w:r>
      <w:r>
        <w:rPr>
          <w:rFonts w:ascii="Trebuchet MS"/>
          <w:i/>
          <w:color w:val="34586C"/>
          <w:spacing w:val="33"/>
          <w:sz w:val="16"/>
        </w:rPr>
        <w:t> </w:t>
      </w:r>
      <w:r>
        <w:rPr>
          <w:rFonts w:ascii="Trebuchet MS"/>
          <w:i/>
          <w:color w:val="34586C"/>
          <w:sz w:val="16"/>
        </w:rPr>
        <w:t>setters</w:t>
      </w:r>
      <w:r>
        <w:rPr>
          <w:rFonts w:ascii="Trebuchet MS"/>
          <w:i/>
          <w:color w:val="34586C"/>
          <w:spacing w:val="33"/>
          <w:sz w:val="16"/>
        </w:rPr>
        <w:t> </w:t>
      </w:r>
      <w:r>
        <w:rPr>
          <w:rFonts w:ascii="Trebuchet MS"/>
          <w:i/>
          <w:color w:val="34586C"/>
          <w:sz w:val="16"/>
        </w:rPr>
        <w:t>and</w:t>
      </w:r>
      <w:r>
        <w:rPr>
          <w:rFonts w:ascii="Trebuchet MS"/>
          <w:i/>
          <w:color w:val="34586C"/>
          <w:spacing w:val="32"/>
          <w:sz w:val="16"/>
        </w:rPr>
        <w:t> </w:t>
      </w:r>
      <w:r>
        <w:rPr>
          <w:rFonts w:ascii="Trebuchet MS"/>
          <w:i/>
          <w:color w:val="34586C"/>
          <w:sz w:val="16"/>
        </w:rPr>
        <w:t>value</w:t>
      </w:r>
      <w:r>
        <w:rPr>
          <w:rFonts w:ascii="Trebuchet MS"/>
          <w:i/>
          <w:color w:val="34586C"/>
          <w:spacing w:val="33"/>
          <w:sz w:val="16"/>
        </w:rPr>
        <w:t> </w:t>
      </w:r>
      <w:r>
        <w:rPr>
          <w:rFonts w:ascii="Trebuchet MS"/>
          <w:i/>
          <w:color w:val="34586C"/>
          <w:sz w:val="16"/>
        </w:rPr>
        <w:t>assignment</w:t>
      </w:r>
      <w:r>
        <w:rPr>
          <w:rFonts w:ascii="Trebuchet MS"/>
          <w:i/>
          <w:color w:val="34586C"/>
          <w:spacing w:val="33"/>
          <w:sz w:val="16"/>
        </w:rPr>
        <w:t> </w:t>
      </w:r>
      <w:r>
        <w:rPr>
          <w:rFonts w:ascii="Trebuchet MS"/>
          <w:i/>
          <w:color w:val="34586C"/>
          <w:sz w:val="16"/>
        </w:rPr>
        <w:t>works</w:t>
      </w:r>
      <w:r>
        <w:rPr>
          <w:rFonts w:ascii="Trebuchet MS"/>
          <w:i/>
          <w:color w:val="34586C"/>
          <w:spacing w:val="33"/>
          <w:sz w:val="16"/>
        </w:rPr>
        <w:t> </w:t>
      </w:r>
      <w:r>
        <w:rPr>
          <w:rFonts w:ascii="Trebuchet MS"/>
          <w:i/>
          <w:color w:val="34586C"/>
          <w:spacing w:val="-2"/>
          <w:sz w:val="16"/>
        </w:rPr>
        <w:t>correctly</w:t>
      </w:r>
    </w:p>
    <w:p>
      <w:pPr>
        <w:spacing w:line="225" w:lineRule="auto" w:before="8"/>
        <w:ind w:left="480" w:right="5878" w:firstLine="0"/>
        <w:jc w:val="left"/>
        <w:rPr>
          <w:rFonts w:ascii="SimSun-ExtB"/>
          <w:sz w:val="16"/>
        </w:rPr>
      </w:pPr>
      <w:r>
        <w:rPr>
          <w:rFonts w:ascii="SimSun-ExtB"/>
          <w:color w:val="000087"/>
          <w:spacing w:val="-2"/>
          <w:sz w:val="16"/>
        </w:rPr>
        <w:t>truck</w:t>
      </w:r>
      <w:r>
        <w:rPr>
          <w:rFonts w:ascii="SimSun-ExtB"/>
          <w:spacing w:val="-2"/>
          <w:sz w:val="16"/>
        </w:rPr>
        <w:t>.</w:t>
      </w:r>
      <w:r>
        <w:rPr>
          <w:rFonts w:ascii="SimSun-ExtB"/>
          <w:color w:val="000087"/>
          <w:spacing w:val="-2"/>
          <w:sz w:val="16"/>
        </w:rPr>
        <w:t>setModel</w:t>
      </w:r>
      <w:r>
        <w:rPr>
          <w:rFonts w:ascii="SimSun-ExtB"/>
          <w:spacing w:val="-2"/>
          <w:sz w:val="16"/>
        </w:rPr>
        <w:t>(</w:t>
      </w:r>
      <w:r>
        <w:rPr>
          <w:rFonts w:ascii="SimSun-ExtB"/>
          <w:color w:val="CC3300"/>
          <w:spacing w:val="-2"/>
          <w:sz w:val="16"/>
        </w:rPr>
        <w:t>'CAT'</w:t>
      </w:r>
      <w:r>
        <w:rPr>
          <w:rFonts w:ascii="SimSun-ExtB"/>
          <w:spacing w:val="-2"/>
          <w:sz w:val="16"/>
        </w:rPr>
        <w:t>); </w:t>
      </w:r>
      <w:r>
        <w:rPr>
          <w:rFonts w:ascii="SimSun-ExtB"/>
          <w:color w:val="000087"/>
          <w:spacing w:val="-2"/>
          <w:sz w:val="16"/>
        </w:rPr>
        <w:t>truck</w:t>
      </w:r>
      <w:r>
        <w:rPr>
          <w:rFonts w:ascii="SimSun-ExtB"/>
          <w:spacing w:val="-2"/>
          <w:sz w:val="16"/>
        </w:rPr>
        <w:t>.</w:t>
      </w:r>
      <w:r>
        <w:rPr>
          <w:rFonts w:ascii="SimSun-ExtB"/>
          <w:color w:val="000087"/>
          <w:spacing w:val="-2"/>
          <w:sz w:val="16"/>
        </w:rPr>
        <w:t>setColor</w:t>
      </w:r>
      <w:r>
        <w:rPr>
          <w:rFonts w:ascii="SimSun-ExtB"/>
          <w:spacing w:val="-2"/>
          <w:sz w:val="16"/>
        </w:rPr>
        <w:t>(</w:t>
      </w:r>
      <w:r>
        <w:rPr>
          <w:rFonts w:ascii="SimSun-ExtB"/>
          <w:color w:val="CC3300"/>
          <w:spacing w:val="-2"/>
          <w:sz w:val="16"/>
        </w:rPr>
        <w:t>'blue'</w:t>
      </w:r>
      <w:r>
        <w:rPr>
          <w:rFonts w:ascii="SimSun-ExtB"/>
          <w:spacing w:val="-2"/>
          <w:sz w:val="16"/>
        </w:rPr>
        <w:t>); </w:t>
      </w:r>
      <w:r>
        <w:rPr>
          <w:rFonts w:ascii="SimSun-ExtB"/>
          <w:color w:val="000087"/>
          <w:spacing w:val="-2"/>
          <w:sz w:val="16"/>
        </w:rPr>
        <w:t>console</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truck</w:t>
      </w:r>
      <w:r>
        <w:rPr>
          <w:rFonts w:ascii="SimSun-ExtB"/>
          <w:spacing w:val="-2"/>
          <w:sz w:val="16"/>
        </w:rPr>
        <w:t>);</w:t>
      </w:r>
    </w:p>
    <w:p>
      <w:pPr>
        <w:spacing w:line="184" w:lineRule="exact" w:before="0"/>
        <w:ind w:left="480" w:right="0" w:firstLine="0"/>
        <w:jc w:val="left"/>
        <w:rPr>
          <w:rFonts w:ascii="Trebuchet MS"/>
          <w:i/>
          <w:sz w:val="16"/>
        </w:rPr>
      </w:pPr>
      <w:r>
        <w:rPr>
          <w:rFonts w:ascii="Trebuchet MS"/>
          <w:i/>
          <w:color w:val="34586C"/>
          <w:w w:val="105"/>
          <w:sz w:val="16"/>
        </w:rPr>
        <w:t>//</w:t>
      </w:r>
      <w:r>
        <w:rPr>
          <w:rFonts w:ascii="Trebuchet MS"/>
          <w:i/>
          <w:color w:val="34586C"/>
          <w:spacing w:val="24"/>
          <w:w w:val="105"/>
          <w:sz w:val="16"/>
        </w:rPr>
        <w:t> </w:t>
      </w:r>
      <w:r>
        <w:rPr>
          <w:rFonts w:ascii="Trebuchet MS"/>
          <w:i/>
          <w:color w:val="34586C"/>
          <w:w w:val="105"/>
          <w:sz w:val="16"/>
        </w:rPr>
        <w:t>vehicle:truck,</w:t>
      </w:r>
      <w:r>
        <w:rPr>
          <w:rFonts w:ascii="Trebuchet MS"/>
          <w:i/>
          <w:color w:val="34586C"/>
          <w:spacing w:val="25"/>
          <w:w w:val="105"/>
          <w:sz w:val="16"/>
        </w:rPr>
        <w:t> </w:t>
      </w:r>
      <w:r>
        <w:rPr>
          <w:rFonts w:ascii="Trebuchet MS"/>
          <w:i/>
          <w:color w:val="34586C"/>
          <w:w w:val="105"/>
          <w:sz w:val="16"/>
        </w:rPr>
        <w:t>model:CAT,</w:t>
      </w:r>
      <w:r>
        <w:rPr>
          <w:rFonts w:ascii="Trebuchet MS"/>
          <w:i/>
          <w:color w:val="34586C"/>
          <w:spacing w:val="24"/>
          <w:w w:val="105"/>
          <w:sz w:val="16"/>
        </w:rPr>
        <w:t> </w:t>
      </w:r>
      <w:r>
        <w:rPr>
          <w:rFonts w:ascii="Trebuchet MS"/>
          <w:i/>
          <w:color w:val="34586C"/>
          <w:w w:val="105"/>
          <w:sz w:val="16"/>
        </w:rPr>
        <w:t>color:</w:t>
      </w:r>
      <w:r>
        <w:rPr>
          <w:rFonts w:ascii="Trebuchet MS"/>
          <w:i/>
          <w:color w:val="34586C"/>
          <w:spacing w:val="25"/>
          <w:w w:val="105"/>
          <w:sz w:val="16"/>
        </w:rPr>
        <w:t> </w:t>
      </w:r>
      <w:r>
        <w:rPr>
          <w:rFonts w:ascii="Trebuchet MS"/>
          <w:i/>
          <w:color w:val="34586C"/>
          <w:spacing w:val="-4"/>
          <w:w w:val="105"/>
          <w:sz w:val="16"/>
        </w:rPr>
        <w:t>blue</w:t>
      </w:r>
    </w:p>
    <w:p>
      <w:pPr>
        <w:pStyle w:val="BodyText"/>
        <w:spacing w:before="18"/>
        <w:rPr>
          <w:rFonts w:ascii="Trebuchet MS"/>
          <w:i/>
          <w:sz w:val="16"/>
        </w:rPr>
      </w:pPr>
    </w:p>
    <w:p>
      <w:pPr>
        <w:spacing w:line="230" w:lineRule="auto" w:before="0"/>
        <w:ind w:left="480" w:right="4759" w:firstLine="0"/>
        <w:jc w:val="left"/>
        <w:rPr>
          <w:rFonts w:ascii="SimSun-ExtB"/>
          <w:sz w:val="16"/>
        </w:rPr>
      </w:pPr>
      <w:r>
        <w:rPr>
          <w:rFonts w:ascii="Trebuchet MS"/>
          <w:i/>
          <w:color w:val="34586C"/>
          <w:w w:val="105"/>
          <w:sz w:val="16"/>
        </w:rPr>
        <w:t>//</w:t>
      </w:r>
      <w:r>
        <w:rPr>
          <w:rFonts w:ascii="Trebuchet MS"/>
          <w:i/>
          <w:color w:val="34586C"/>
          <w:spacing w:val="30"/>
          <w:w w:val="105"/>
          <w:sz w:val="16"/>
        </w:rPr>
        <w:t> </w:t>
      </w:r>
      <w:r>
        <w:rPr>
          <w:rFonts w:ascii="Trebuchet MS"/>
          <w:i/>
          <w:color w:val="34586C"/>
          <w:w w:val="105"/>
          <w:sz w:val="16"/>
        </w:rPr>
        <w:t>Demonstrate</w:t>
      </w:r>
      <w:r>
        <w:rPr>
          <w:rFonts w:ascii="Trebuchet MS"/>
          <w:i/>
          <w:color w:val="34586C"/>
          <w:w w:val="115"/>
          <w:sz w:val="16"/>
        </w:rPr>
        <w:t> 'vehicle'</w:t>
      </w:r>
      <w:r>
        <w:rPr>
          <w:rFonts w:ascii="Trebuchet MS"/>
          <w:i/>
          <w:color w:val="34586C"/>
          <w:w w:val="115"/>
          <w:sz w:val="16"/>
        </w:rPr>
        <w:t> is</w:t>
      </w:r>
      <w:r>
        <w:rPr>
          <w:rFonts w:ascii="Trebuchet MS"/>
          <w:i/>
          <w:color w:val="34586C"/>
          <w:w w:val="115"/>
          <w:sz w:val="16"/>
        </w:rPr>
        <w:t> still</w:t>
      </w:r>
      <w:r>
        <w:rPr>
          <w:rFonts w:ascii="Trebuchet MS"/>
          <w:i/>
          <w:color w:val="34586C"/>
          <w:w w:val="115"/>
          <w:sz w:val="16"/>
        </w:rPr>
        <w:t> </w:t>
      </w:r>
      <w:r>
        <w:rPr>
          <w:rFonts w:ascii="Trebuchet MS"/>
          <w:i/>
          <w:color w:val="34586C"/>
          <w:w w:val="105"/>
          <w:sz w:val="16"/>
        </w:rPr>
        <w:t>unaltered </w:t>
      </w:r>
      <w:r>
        <w:rPr>
          <w:rFonts w:ascii="Arial"/>
          <w:b/>
          <w:color w:val="006699"/>
          <w:w w:val="105"/>
          <w:sz w:val="16"/>
        </w:rPr>
        <w:t>var</w:t>
      </w:r>
      <w:r>
        <w:rPr>
          <w:rFonts w:ascii="Arial"/>
          <w:b/>
          <w:color w:val="006699"/>
          <w:spacing w:val="18"/>
          <w:w w:val="105"/>
          <w:sz w:val="16"/>
        </w:rPr>
        <w:t> </w:t>
      </w:r>
      <w:r>
        <w:rPr>
          <w:rFonts w:ascii="SimSun-ExtB"/>
          <w:color w:val="000087"/>
          <w:w w:val="105"/>
          <w:sz w:val="16"/>
        </w:rPr>
        <w:t>secondInstance</w:t>
      </w:r>
      <w:r>
        <w:rPr>
          <w:rFonts w:ascii="SimSun-ExtB"/>
          <w:color w:val="000087"/>
          <w:spacing w:val="-20"/>
          <w:w w:val="105"/>
          <w:sz w:val="16"/>
        </w:rPr>
        <w:t> </w:t>
      </w:r>
      <w:r>
        <w:rPr>
          <w:rFonts w:ascii="SimSun-ExtB"/>
          <w:color w:val="545454"/>
          <w:w w:val="105"/>
          <w:sz w:val="16"/>
        </w:rPr>
        <w:t>=</w:t>
      </w:r>
      <w:r>
        <w:rPr>
          <w:rFonts w:ascii="SimSun-ExtB"/>
          <w:color w:val="545454"/>
          <w:spacing w:val="-20"/>
          <w:w w:val="105"/>
          <w:sz w:val="16"/>
        </w:rPr>
        <w:t> </w:t>
      </w:r>
      <w:r>
        <w:rPr>
          <w:rFonts w:ascii="Arial"/>
          <w:b/>
          <w:color w:val="006699"/>
          <w:w w:val="105"/>
          <w:sz w:val="16"/>
        </w:rPr>
        <w:t>new</w:t>
      </w:r>
      <w:r>
        <w:rPr>
          <w:rFonts w:ascii="Arial"/>
          <w:b/>
          <w:color w:val="006699"/>
          <w:spacing w:val="18"/>
          <w:w w:val="105"/>
          <w:sz w:val="16"/>
        </w:rPr>
        <w:t> </w:t>
      </w:r>
      <w:r>
        <w:rPr>
          <w:rFonts w:ascii="SimSun-ExtB"/>
          <w:color w:val="000087"/>
          <w:w w:val="105"/>
          <w:sz w:val="16"/>
        </w:rPr>
        <w:t>vehicle</w:t>
      </w:r>
      <w:r>
        <w:rPr>
          <w:rFonts w:ascii="SimSun-ExtB"/>
          <w:w w:val="105"/>
          <w:sz w:val="16"/>
        </w:rPr>
        <w:t>(</w:t>
      </w:r>
      <w:r>
        <w:rPr>
          <w:rFonts w:ascii="SimSun-ExtB"/>
          <w:color w:val="CC3300"/>
          <w:w w:val="105"/>
          <w:sz w:val="16"/>
        </w:rPr>
        <w:t>'car'</w:t>
      </w:r>
      <w:r>
        <w:rPr>
          <w:rFonts w:ascii="SimSun-ExtB"/>
          <w:w w:val="105"/>
          <w:sz w:val="16"/>
        </w:rPr>
        <w:t>); </w:t>
      </w:r>
      <w:r>
        <w:rPr>
          <w:rFonts w:ascii="SimSun-ExtB"/>
          <w:color w:val="000087"/>
          <w:spacing w:val="-2"/>
          <w:w w:val="105"/>
          <w:sz w:val="16"/>
        </w:rPr>
        <w:t>console</w:t>
      </w:r>
      <w:r>
        <w:rPr>
          <w:rFonts w:ascii="SimSun-ExtB"/>
          <w:spacing w:val="-2"/>
          <w:w w:val="105"/>
          <w:sz w:val="16"/>
        </w:rPr>
        <w:t>.</w:t>
      </w:r>
      <w:r>
        <w:rPr>
          <w:rFonts w:ascii="SimSun-ExtB"/>
          <w:color w:val="000087"/>
          <w:spacing w:val="-2"/>
          <w:w w:val="105"/>
          <w:sz w:val="16"/>
        </w:rPr>
        <w:t>log</w:t>
      </w:r>
      <w:r>
        <w:rPr>
          <w:rFonts w:ascii="SimSun-ExtB"/>
          <w:spacing w:val="-2"/>
          <w:w w:val="105"/>
          <w:sz w:val="16"/>
        </w:rPr>
        <w:t>(</w:t>
      </w:r>
      <w:r>
        <w:rPr>
          <w:rFonts w:ascii="SimSun-ExtB"/>
          <w:color w:val="000087"/>
          <w:spacing w:val="-2"/>
          <w:w w:val="105"/>
          <w:sz w:val="16"/>
        </w:rPr>
        <w:t>secondInstance</w:t>
      </w:r>
      <w:r>
        <w:rPr>
          <w:rFonts w:ascii="SimSun-ExtB"/>
          <w:spacing w:val="-2"/>
          <w:w w:val="105"/>
          <w:sz w:val="16"/>
        </w:rPr>
        <w:t>);</w:t>
      </w:r>
    </w:p>
    <w:p>
      <w:pPr>
        <w:spacing w:before="190"/>
        <w:ind w:left="480" w:right="0" w:firstLine="0"/>
        <w:jc w:val="left"/>
        <w:rPr>
          <w:rFonts w:ascii="Trebuchet MS"/>
          <w:i/>
          <w:sz w:val="16"/>
        </w:rPr>
      </w:pPr>
      <w:r>
        <w:rPr>
          <w:rFonts w:ascii="Trebuchet MS"/>
          <w:i/>
          <w:color w:val="34586C"/>
          <w:w w:val="105"/>
          <w:sz w:val="16"/>
        </w:rPr>
        <w:t>//</w:t>
      </w:r>
      <w:r>
        <w:rPr>
          <w:rFonts w:ascii="Trebuchet MS"/>
          <w:i/>
          <w:color w:val="34586C"/>
          <w:spacing w:val="31"/>
          <w:w w:val="105"/>
          <w:sz w:val="16"/>
        </w:rPr>
        <w:t> </w:t>
      </w:r>
      <w:r>
        <w:rPr>
          <w:rFonts w:ascii="Trebuchet MS"/>
          <w:i/>
          <w:color w:val="34586C"/>
          <w:w w:val="105"/>
          <w:sz w:val="16"/>
        </w:rPr>
        <w:t>as</w:t>
      </w:r>
      <w:r>
        <w:rPr>
          <w:rFonts w:ascii="Trebuchet MS"/>
          <w:i/>
          <w:color w:val="34586C"/>
          <w:spacing w:val="32"/>
          <w:w w:val="105"/>
          <w:sz w:val="16"/>
        </w:rPr>
        <w:t> </w:t>
      </w:r>
      <w:r>
        <w:rPr>
          <w:rFonts w:ascii="Trebuchet MS"/>
          <w:i/>
          <w:color w:val="34586C"/>
          <w:w w:val="105"/>
          <w:sz w:val="16"/>
        </w:rPr>
        <w:t>before,</w:t>
      </w:r>
      <w:r>
        <w:rPr>
          <w:rFonts w:ascii="Trebuchet MS"/>
          <w:i/>
          <w:color w:val="34586C"/>
          <w:spacing w:val="32"/>
          <w:w w:val="105"/>
          <w:sz w:val="16"/>
        </w:rPr>
        <w:t> </w:t>
      </w:r>
      <w:r>
        <w:rPr>
          <w:rFonts w:ascii="Trebuchet MS"/>
          <w:i/>
          <w:color w:val="34586C"/>
          <w:w w:val="105"/>
          <w:sz w:val="16"/>
        </w:rPr>
        <w:t>vehicle:</w:t>
      </w:r>
      <w:r>
        <w:rPr>
          <w:rFonts w:ascii="Trebuchet MS"/>
          <w:i/>
          <w:color w:val="34586C"/>
          <w:spacing w:val="31"/>
          <w:w w:val="105"/>
          <w:sz w:val="16"/>
        </w:rPr>
        <w:t> </w:t>
      </w:r>
      <w:r>
        <w:rPr>
          <w:rFonts w:ascii="Trebuchet MS"/>
          <w:i/>
          <w:color w:val="34586C"/>
          <w:w w:val="105"/>
          <w:sz w:val="16"/>
        </w:rPr>
        <w:t>car,</w:t>
      </w:r>
      <w:r>
        <w:rPr>
          <w:rFonts w:ascii="Trebuchet MS"/>
          <w:i/>
          <w:color w:val="34586C"/>
          <w:spacing w:val="32"/>
          <w:w w:val="105"/>
          <w:sz w:val="16"/>
        </w:rPr>
        <w:t> </w:t>
      </w:r>
      <w:r>
        <w:rPr>
          <w:rFonts w:ascii="Trebuchet MS"/>
          <w:i/>
          <w:color w:val="34586C"/>
          <w:w w:val="105"/>
          <w:sz w:val="16"/>
        </w:rPr>
        <w:t>model:default,</w:t>
      </w:r>
      <w:r>
        <w:rPr>
          <w:rFonts w:ascii="Trebuchet MS"/>
          <w:i/>
          <w:color w:val="34586C"/>
          <w:spacing w:val="32"/>
          <w:w w:val="105"/>
          <w:sz w:val="16"/>
        </w:rPr>
        <w:t> </w:t>
      </w:r>
      <w:r>
        <w:rPr>
          <w:rFonts w:ascii="Trebuchet MS"/>
          <w:i/>
          <w:color w:val="34586C"/>
          <w:w w:val="105"/>
          <w:sz w:val="16"/>
        </w:rPr>
        <w:t>license:</w:t>
      </w:r>
      <w:r>
        <w:rPr>
          <w:rFonts w:ascii="Trebuchet MS"/>
          <w:i/>
          <w:color w:val="34586C"/>
          <w:spacing w:val="31"/>
          <w:w w:val="105"/>
          <w:sz w:val="16"/>
        </w:rPr>
        <w:t> </w:t>
      </w:r>
      <w:r>
        <w:rPr>
          <w:rFonts w:ascii="Trebuchet MS"/>
          <w:i/>
          <w:color w:val="34586C"/>
          <w:w w:val="105"/>
          <w:sz w:val="16"/>
        </w:rPr>
        <w:t>00000-</w:t>
      </w:r>
      <w:r>
        <w:rPr>
          <w:rFonts w:ascii="Trebuchet MS"/>
          <w:i/>
          <w:color w:val="34586C"/>
          <w:spacing w:val="-5"/>
          <w:w w:val="105"/>
          <w:sz w:val="16"/>
        </w:rPr>
        <w:t>000</w:t>
      </w:r>
    </w:p>
    <w:p>
      <w:pPr>
        <w:pStyle w:val="BodyText"/>
        <w:spacing w:line="254" w:lineRule="auto" w:before="136"/>
        <w:ind w:left="120" w:right="1439"/>
        <w:jc w:val="both"/>
      </w:pPr>
      <w:r>
        <w:rPr>
          <w:w w:val="105"/>
        </w:rPr>
        <w:t>This type of simplistic implementation is something you're likely familiar with, but it doesn't really demonstrate some of the other strengths of the pattern. For this, we're first going to go through my variation of the Coffee example from an excellent </w:t>
      </w:r>
      <w:r>
        <w:rPr>
          <w:w w:val="105"/>
        </w:rPr>
        <w:t>book called Head First Design Patterns by Freeman, Sierra and Bates, which is modelled around a Macbook purchase.</w:t>
      </w:r>
    </w:p>
    <w:p>
      <w:pPr>
        <w:pStyle w:val="BodyText"/>
        <w:spacing w:before="105"/>
        <w:ind w:left="120"/>
        <w:jc w:val="both"/>
      </w:pPr>
      <w:r>
        <w:rPr>
          <w:w w:val="105"/>
        </w:rPr>
        <w:t>We're</w:t>
      </w:r>
      <w:r>
        <w:rPr>
          <w:spacing w:val="-2"/>
          <w:w w:val="105"/>
        </w:rPr>
        <w:t> </w:t>
      </w:r>
      <w:r>
        <w:rPr>
          <w:w w:val="105"/>
        </w:rPr>
        <w:t>then</w:t>
      </w:r>
      <w:r>
        <w:rPr>
          <w:spacing w:val="-1"/>
          <w:w w:val="105"/>
        </w:rPr>
        <w:t> </w:t>
      </w:r>
      <w:r>
        <w:rPr>
          <w:w w:val="105"/>
        </w:rPr>
        <w:t>going</w:t>
      </w:r>
      <w:r>
        <w:rPr>
          <w:spacing w:val="-1"/>
          <w:w w:val="105"/>
        </w:rPr>
        <w:t> </w:t>
      </w:r>
      <w:r>
        <w:rPr>
          <w:w w:val="105"/>
        </w:rPr>
        <w:t>to</w:t>
      </w:r>
      <w:r>
        <w:rPr>
          <w:spacing w:val="-2"/>
          <w:w w:val="105"/>
        </w:rPr>
        <w:t> </w:t>
      </w:r>
      <w:r>
        <w:rPr>
          <w:w w:val="105"/>
        </w:rPr>
        <w:t>look</w:t>
      </w:r>
      <w:r>
        <w:rPr>
          <w:spacing w:val="-1"/>
          <w:w w:val="105"/>
        </w:rPr>
        <w:t> </w:t>
      </w:r>
      <w:r>
        <w:rPr>
          <w:w w:val="105"/>
        </w:rPr>
        <w:t>at</w:t>
      </w:r>
      <w:r>
        <w:rPr>
          <w:spacing w:val="-1"/>
          <w:w w:val="105"/>
        </w:rPr>
        <w:t> </w:t>
      </w:r>
      <w:r>
        <w:rPr>
          <w:w w:val="105"/>
        </w:rPr>
        <w:t>psuedo-classical</w:t>
      </w:r>
      <w:r>
        <w:rPr>
          <w:spacing w:val="-2"/>
          <w:w w:val="105"/>
        </w:rPr>
        <w:t> decorators.</w:t>
      </w:r>
    </w:p>
    <w:p>
      <w:pPr>
        <w:pStyle w:val="BodyText"/>
        <w:spacing w:before="64"/>
      </w:pPr>
    </w:p>
    <w:p>
      <w:pPr>
        <w:pStyle w:val="Heading3"/>
        <w:spacing w:before="1"/>
        <w:jc w:val="both"/>
      </w:pPr>
      <w:bookmarkStart w:name="Example 2: Simply decorate objects with " w:id="107"/>
      <w:bookmarkEnd w:id="107"/>
      <w:r>
        <w:rPr>
          <w:b w:val="0"/>
        </w:rPr>
      </w:r>
      <w:bookmarkStart w:name="_bookmark44" w:id="108"/>
      <w:bookmarkEnd w:id="108"/>
      <w:r>
        <w:rPr>
          <w:b w:val="0"/>
        </w:rPr>
      </w:r>
      <w:r>
        <w:rPr>
          <w:w w:val="70"/>
        </w:rPr>
        <w:t>Example</w:t>
      </w:r>
      <w:r>
        <w:rPr>
          <w:spacing w:val="-13"/>
          <w:w w:val="70"/>
        </w:rPr>
        <w:t> </w:t>
      </w:r>
      <w:r>
        <w:rPr>
          <w:w w:val="70"/>
        </w:rPr>
        <w:t>2:</w:t>
      </w:r>
      <w:r>
        <w:rPr>
          <w:spacing w:val="-12"/>
          <w:w w:val="70"/>
        </w:rPr>
        <w:t> </w:t>
      </w:r>
      <w:r>
        <w:rPr>
          <w:w w:val="70"/>
        </w:rPr>
        <w:t>Simply</w:t>
      </w:r>
      <w:r>
        <w:rPr>
          <w:spacing w:val="-12"/>
          <w:w w:val="70"/>
        </w:rPr>
        <w:t> </w:t>
      </w:r>
      <w:r>
        <w:rPr>
          <w:w w:val="70"/>
        </w:rPr>
        <w:t>decorate</w:t>
      </w:r>
      <w:r>
        <w:rPr>
          <w:spacing w:val="-13"/>
          <w:w w:val="70"/>
        </w:rPr>
        <w:t> </w:t>
      </w:r>
      <w:r>
        <w:rPr>
          <w:w w:val="70"/>
        </w:rPr>
        <w:t>objects</w:t>
      </w:r>
      <w:r>
        <w:rPr>
          <w:spacing w:val="-12"/>
          <w:w w:val="70"/>
        </w:rPr>
        <w:t> </w:t>
      </w:r>
      <w:r>
        <w:rPr>
          <w:w w:val="70"/>
        </w:rPr>
        <w:t>with</w:t>
      </w:r>
      <w:r>
        <w:rPr>
          <w:spacing w:val="-12"/>
          <w:w w:val="70"/>
        </w:rPr>
        <w:t> </w:t>
      </w:r>
      <w:r>
        <w:rPr>
          <w:w w:val="70"/>
        </w:rPr>
        <w:t>multiple</w:t>
      </w:r>
      <w:r>
        <w:rPr>
          <w:spacing w:val="-13"/>
          <w:w w:val="70"/>
        </w:rPr>
        <w:t> </w:t>
      </w:r>
      <w:r>
        <w:rPr>
          <w:spacing w:val="-2"/>
          <w:w w:val="70"/>
        </w:rPr>
        <w:t>decorators</w:t>
      </w:r>
    </w:p>
    <w:p>
      <w:pPr>
        <w:spacing w:line="184" w:lineRule="exact" w:before="82"/>
        <w:ind w:left="480" w:right="0" w:firstLine="0"/>
        <w:jc w:val="left"/>
        <w:rPr>
          <w:rFonts w:ascii="Trebuchet MS"/>
          <w:i/>
          <w:sz w:val="16"/>
        </w:rPr>
      </w:pPr>
      <w:r>
        <w:rPr>
          <w:rFonts w:ascii="Trebuchet MS"/>
          <w:i/>
          <w:color w:val="34586C"/>
          <w:sz w:val="16"/>
        </w:rPr>
        <w:t>//</w:t>
      </w:r>
      <w:r>
        <w:rPr>
          <w:rFonts w:ascii="Trebuchet MS"/>
          <w:i/>
          <w:color w:val="34586C"/>
          <w:spacing w:val="24"/>
          <w:sz w:val="16"/>
        </w:rPr>
        <w:t> </w:t>
      </w:r>
      <w:r>
        <w:rPr>
          <w:rFonts w:ascii="Trebuchet MS"/>
          <w:i/>
          <w:color w:val="34586C"/>
          <w:sz w:val="16"/>
        </w:rPr>
        <w:t>What</w:t>
      </w:r>
      <w:r>
        <w:rPr>
          <w:rFonts w:ascii="Trebuchet MS"/>
          <w:i/>
          <w:color w:val="34586C"/>
          <w:spacing w:val="25"/>
          <w:sz w:val="16"/>
        </w:rPr>
        <w:t> </w:t>
      </w:r>
      <w:r>
        <w:rPr>
          <w:rFonts w:ascii="Trebuchet MS"/>
          <w:i/>
          <w:color w:val="34586C"/>
          <w:sz w:val="16"/>
        </w:rPr>
        <w:t>we're</w:t>
      </w:r>
      <w:r>
        <w:rPr>
          <w:rFonts w:ascii="Trebuchet MS"/>
          <w:i/>
          <w:color w:val="34586C"/>
          <w:spacing w:val="24"/>
          <w:sz w:val="16"/>
        </w:rPr>
        <w:t> </w:t>
      </w:r>
      <w:r>
        <w:rPr>
          <w:rFonts w:ascii="Trebuchet MS"/>
          <w:i/>
          <w:color w:val="34586C"/>
          <w:sz w:val="16"/>
        </w:rPr>
        <w:t>going</w:t>
      </w:r>
      <w:r>
        <w:rPr>
          <w:rFonts w:ascii="Trebuchet MS"/>
          <w:i/>
          <w:color w:val="34586C"/>
          <w:spacing w:val="25"/>
          <w:sz w:val="16"/>
        </w:rPr>
        <w:t> </w:t>
      </w:r>
      <w:r>
        <w:rPr>
          <w:rFonts w:ascii="Trebuchet MS"/>
          <w:i/>
          <w:color w:val="34586C"/>
          <w:sz w:val="16"/>
        </w:rPr>
        <w:t>to</w:t>
      </w:r>
      <w:r>
        <w:rPr>
          <w:rFonts w:ascii="Trebuchet MS"/>
          <w:i/>
          <w:color w:val="34586C"/>
          <w:spacing w:val="25"/>
          <w:sz w:val="16"/>
        </w:rPr>
        <w:t> </w:t>
      </w:r>
      <w:r>
        <w:rPr>
          <w:rFonts w:ascii="Trebuchet MS"/>
          <w:i/>
          <w:color w:val="34586C"/>
          <w:spacing w:val="-2"/>
          <w:sz w:val="16"/>
        </w:rPr>
        <w:t>decorate</w:t>
      </w:r>
    </w:p>
    <w:p>
      <w:pPr>
        <w:spacing w:line="197" w:lineRule="exact" w:before="0"/>
        <w:ind w:left="480" w:right="0" w:firstLine="0"/>
        <w:jc w:val="left"/>
        <w:rPr>
          <w:rFonts w:ascii="SimSun-ExtB"/>
          <w:sz w:val="16"/>
        </w:rPr>
      </w:pPr>
      <w:r>
        <w:rPr>
          <w:rFonts w:ascii="Arial"/>
          <w:b/>
          <w:color w:val="006699"/>
          <w:sz w:val="16"/>
        </w:rPr>
        <w:t>function</w:t>
      </w:r>
      <w:r>
        <w:rPr>
          <w:rFonts w:ascii="Arial"/>
          <w:b/>
          <w:color w:val="006699"/>
          <w:spacing w:val="38"/>
          <w:sz w:val="16"/>
        </w:rPr>
        <w:t> </w:t>
      </w:r>
      <w:r>
        <w:rPr>
          <w:rFonts w:ascii="SimSun-ExtB"/>
          <w:color w:val="000087"/>
          <w:sz w:val="16"/>
        </w:rPr>
        <w:t>MacBook</w:t>
      </w:r>
      <w:r>
        <w:rPr>
          <w:rFonts w:ascii="SimSun-ExtB"/>
          <w:sz w:val="16"/>
        </w:rPr>
        <w:t>()</w:t>
      </w:r>
      <w:r>
        <w:rPr>
          <w:rFonts w:ascii="SimSun-ExtB"/>
          <w:spacing w:val="2"/>
          <w:sz w:val="16"/>
        </w:rPr>
        <w:t> </w:t>
      </w:r>
      <w:r>
        <w:rPr>
          <w:rFonts w:ascii="SimSun-ExtB"/>
          <w:spacing w:val="-10"/>
          <w:sz w:val="16"/>
        </w:rPr>
        <w:t>{</w:t>
      </w:r>
    </w:p>
    <w:p>
      <w:pPr>
        <w:spacing w:line="192" w:lineRule="exact" w:before="0"/>
        <w:ind w:left="79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cost</w:t>
      </w:r>
      <w:r>
        <w:rPr>
          <w:rFonts w:ascii="SimSun-ExtB"/>
          <w:color w:val="000087"/>
          <w:spacing w:val="6"/>
          <w:sz w:val="16"/>
        </w:rPr>
        <w:t> </w:t>
      </w:r>
      <w:r>
        <w:rPr>
          <w:rFonts w:ascii="SimSun-ExtB"/>
          <w:color w:val="545454"/>
          <w:sz w:val="16"/>
        </w:rPr>
        <w:t>=</w:t>
      </w:r>
      <w:r>
        <w:rPr>
          <w:rFonts w:ascii="SimSun-ExtB"/>
          <w:color w:val="545454"/>
          <w:spacing w:val="7"/>
          <w:sz w:val="16"/>
        </w:rPr>
        <w:t> </w:t>
      </w:r>
      <w:r>
        <w:rPr>
          <w:rFonts w:ascii="Arial"/>
          <w:b/>
          <w:color w:val="006699"/>
          <w:sz w:val="16"/>
        </w:rPr>
        <w:t>function</w:t>
      </w:r>
      <w:r>
        <w:rPr>
          <w:rFonts w:ascii="Arial"/>
          <w:b/>
          <w:color w:val="006699"/>
          <w:spacing w:val="43"/>
          <w:sz w:val="16"/>
        </w:rPr>
        <w:t> </w:t>
      </w:r>
      <w:r>
        <w:rPr>
          <w:rFonts w:ascii="SimSun-ExtB"/>
          <w:sz w:val="16"/>
        </w:rPr>
        <w:t>()</w:t>
      </w:r>
      <w:r>
        <w:rPr>
          <w:rFonts w:ascii="SimSun-ExtB"/>
          <w:spacing w:val="7"/>
          <w:sz w:val="16"/>
        </w:rPr>
        <w:t> </w:t>
      </w:r>
      <w:r>
        <w:rPr>
          <w:rFonts w:ascii="SimSun-ExtB"/>
          <w:sz w:val="16"/>
        </w:rPr>
        <w:t>{</w:t>
      </w:r>
      <w:r>
        <w:rPr>
          <w:rFonts w:ascii="SimSun-ExtB"/>
          <w:spacing w:val="6"/>
          <w:sz w:val="16"/>
        </w:rPr>
        <w:t> </w:t>
      </w:r>
      <w:r>
        <w:rPr>
          <w:rFonts w:ascii="Arial"/>
          <w:b/>
          <w:color w:val="006699"/>
          <w:sz w:val="16"/>
        </w:rPr>
        <w:t>return</w:t>
      </w:r>
      <w:r>
        <w:rPr>
          <w:rFonts w:ascii="Arial"/>
          <w:b/>
          <w:color w:val="006699"/>
          <w:spacing w:val="43"/>
          <w:sz w:val="16"/>
        </w:rPr>
        <w:t> </w:t>
      </w:r>
      <w:r>
        <w:rPr>
          <w:rFonts w:ascii="SimSun-ExtB"/>
          <w:color w:val="FF6600"/>
          <w:sz w:val="16"/>
        </w:rPr>
        <w:t>997</w:t>
      </w:r>
      <w:r>
        <w:rPr>
          <w:rFonts w:ascii="SimSun-ExtB"/>
          <w:sz w:val="16"/>
        </w:rPr>
        <w:t>;</w:t>
      </w:r>
      <w:r>
        <w:rPr>
          <w:rFonts w:ascii="SimSun-ExtB"/>
          <w:spacing w:val="7"/>
          <w:sz w:val="16"/>
        </w:rPr>
        <w:t> </w:t>
      </w:r>
      <w:r>
        <w:rPr>
          <w:rFonts w:ascii="SimSun-ExtB"/>
          <w:spacing w:val="-5"/>
          <w:sz w:val="16"/>
        </w:rPr>
        <w:t>};</w:t>
      </w:r>
    </w:p>
    <w:p>
      <w:pPr>
        <w:spacing w:line="198" w:lineRule="exact" w:before="0"/>
        <w:ind w:left="79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screenSize</w:t>
      </w:r>
      <w:r>
        <w:rPr>
          <w:rFonts w:ascii="SimSun-ExtB"/>
          <w:color w:val="000087"/>
          <w:spacing w:val="6"/>
          <w:sz w:val="16"/>
        </w:rPr>
        <w:t> </w:t>
      </w:r>
      <w:r>
        <w:rPr>
          <w:rFonts w:ascii="SimSun-ExtB"/>
          <w:color w:val="545454"/>
          <w:sz w:val="16"/>
        </w:rPr>
        <w:t>=</w:t>
      </w:r>
      <w:r>
        <w:rPr>
          <w:rFonts w:ascii="SimSun-ExtB"/>
          <w:color w:val="545454"/>
          <w:spacing w:val="7"/>
          <w:sz w:val="16"/>
        </w:rPr>
        <w:t> </w:t>
      </w:r>
      <w:r>
        <w:rPr>
          <w:rFonts w:ascii="Arial"/>
          <w:b/>
          <w:color w:val="006699"/>
          <w:sz w:val="16"/>
        </w:rPr>
        <w:t>function</w:t>
      </w:r>
      <w:r>
        <w:rPr>
          <w:rFonts w:ascii="Arial"/>
          <w:b/>
          <w:color w:val="006699"/>
          <w:spacing w:val="43"/>
          <w:sz w:val="16"/>
        </w:rPr>
        <w:t> </w:t>
      </w:r>
      <w:r>
        <w:rPr>
          <w:rFonts w:ascii="SimSun-ExtB"/>
          <w:sz w:val="16"/>
        </w:rPr>
        <w:t>()</w:t>
      </w:r>
      <w:r>
        <w:rPr>
          <w:rFonts w:ascii="SimSun-ExtB"/>
          <w:spacing w:val="7"/>
          <w:sz w:val="16"/>
        </w:rPr>
        <w:t> </w:t>
      </w:r>
      <w:r>
        <w:rPr>
          <w:rFonts w:ascii="SimSun-ExtB"/>
          <w:sz w:val="16"/>
        </w:rPr>
        <w:t>{</w:t>
      </w:r>
      <w:r>
        <w:rPr>
          <w:rFonts w:ascii="SimSun-ExtB"/>
          <w:spacing w:val="6"/>
          <w:sz w:val="16"/>
        </w:rPr>
        <w:t> </w:t>
      </w:r>
      <w:r>
        <w:rPr>
          <w:rFonts w:ascii="Arial"/>
          <w:b/>
          <w:color w:val="006699"/>
          <w:sz w:val="16"/>
        </w:rPr>
        <w:t>return</w:t>
      </w:r>
      <w:r>
        <w:rPr>
          <w:rFonts w:ascii="Arial"/>
          <w:b/>
          <w:color w:val="006699"/>
          <w:spacing w:val="43"/>
          <w:sz w:val="16"/>
        </w:rPr>
        <w:t> </w:t>
      </w:r>
      <w:r>
        <w:rPr>
          <w:rFonts w:ascii="SimSun-ExtB"/>
          <w:color w:val="FF6600"/>
          <w:sz w:val="16"/>
        </w:rPr>
        <w:t>13.3</w:t>
      </w:r>
      <w:r>
        <w:rPr>
          <w:rFonts w:ascii="SimSun-ExtB"/>
          <w:sz w:val="16"/>
        </w:rPr>
        <w:t>;</w:t>
      </w:r>
      <w:r>
        <w:rPr>
          <w:rFonts w:ascii="SimSun-ExtB"/>
          <w:spacing w:val="7"/>
          <w:sz w:val="16"/>
        </w:rPr>
        <w:t> </w:t>
      </w:r>
      <w:r>
        <w:rPr>
          <w:rFonts w:ascii="SimSun-ExtB"/>
          <w:spacing w:val="-5"/>
          <w:sz w:val="16"/>
        </w:rPr>
        <w:t>};</w:t>
      </w:r>
    </w:p>
    <w:p>
      <w:pPr>
        <w:spacing w:line="192" w:lineRule="exact" w:before="0"/>
        <w:ind w:left="480" w:right="0" w:firstLine="0"/>
        <w:jc w:val="left"/>
        <w:rPr>
          <w:rFonts w:ascii="SimSun-ExtB"/>
          <w:sz w:val="16"/>
        </w:rPr>
      </w:pPr>
      <w:r>
        <w:rPr>
          <w:rFonts w:ascii="SimSun-ExtB"/>
          <w:spacing w:val="-10"/>
          <w:sz w:val="16"/>
        </w:rPr>
        <w:t>}</w:t>
      </w:r>
    </w:p>
    <w:p>
      <w:pPr>
        <w:spacing w:line="184" w:lineRule="exact" w:before="188"/>
        <w:ind w:left="480" w:right="0" w:firstLine="0"/>
        <w:jc w:val="left"/>
        <w:rPr>
          <w:rFonts w:ascii="Trebuchet MS"/>
          <w:i/>
          <w:sz w:val="16"/>
        </w:rPr>
      </w:pPr>
      <w:r>
        <w:rPr>
          <w:rFonts w:ascii="Trebuchet MS"/>
          <w:i/>
          <w:color w:val="34586C"/>
          <w:sz w:val="16"/>
        </w:rPr>
        <w:t>//</w:t>
      </w:r>
      <w:r>
        <w:rPr>
          <w:rFonts w:ascii="Trebuchet MS"/>
          <w:i/>
          <w:color w:val="34586C"/>
          <w:spacing w:val="26"/>
          <w:sz w:val="16"/>
        </w:rPr>
        <w:t> </w:t>
      </w:r>
      <w:r>
        <w:rPr>
          <w:rFonts w:ascii="Trebuchet MS"/>
          <w:i/>
          <w:color w:val="34586C"/>
          <w:sz w:val="16"/>
        </w:rPr>
        <w:t>Decorator</w:t>
      </w:r>
      <w:r>
        <w:rPr>
          <w:rFonts w:ascii="Trebuchet MS"/>
          <w:i/>
          <w:color w:val="34586C"/>
          <w:spacing w:val="27"/>
          <w:sz w:val="16"/>
        </w:rPr>
        <w:t> </w:t>
      </w:r>
      <w:r>
        <w:rPr>
          <w:rFonts w:ascii="Trebuchet MS"/>
          <w:i/>
          <w:color w:val="34586C"/>
          <w:spacing w:val="-10"/>
          <w:sz w:val="16"/>
        </w:rPr>
        <w:t>1</w:t>
      </w:r>
    </w:p>
    <w:p>
      <w:pPr>
        <w:spacing w:line="225" w:lineRule="auto" w:before="8"/>
        <w:ind w:left="799" w:right="5800" w:hanging="320"/>
        <w:jc w:val="left"/>
        <w:rPr>
          <w:rFonts w:ascii="SimSun-ExtB"/>
          <w:sz w:val="16"/>
        </w:rPr>
      </w:pPr>
      <w:r>
        <w:rPr>
          <w:rFonts w:ascii="Arial"/>
          <w:b/>
          <w:color w:val="006699"/>
          <w:sz w:val="16"/>
        </w:rPr>
        <w:t>function</w:t>
      </w:r>
      <w:r>
        <w:rPr>
          <w:rFonts w:ascii="Arial"/>
          <w:b/>
          <w:color w:val="006699"/>
          <w:spacing w:val="40"/>
          <w:sz w:val="16"/>
        </w:rPr>
        <w:t> </w:t>
      </w:r>
      <w:r>
        <w:rPr>
          <w:rFonts w:ascii="SimSun-ExtB"/>
          <w:color w:val="000087"/>
          <w:sz w:val="16"/>
        </w:rPr>
        <w:t>Memory</w:t>
      </w:r>
      <w:r>
        <w:rPr>
          <w:rFonts w:ascii="SimSun-ExtB"/>
          <w:sz w:val="16"/>
        </w:rPr>
        <w:t>( </w:t>
      </w:r>
      <w:r>
        <w:rPr>
          <w:rFonts w:ascii="SimSun-ExtB"/>
          <w:color w:val="000087"/>
          <w:sz w:val="16"/>
        </w:rPr>
        <w:t>macbook </w:t>
      </w:r>
      <w:r>
        <w:rPr>
          <w:rFonts w:ascii="SimSun-ExtB"/>
          <w:sz w:val="16"/>
        </w:rPr>
        <w:t>) { </w:t>
      </w:r>
      <w:r>
        <w:rPr>
          <w:rFonts w:ascii="Arial"/>
          <w:b/>
          <w:color w:val="006699"/>
          <w:sz w:val="16"/>
        </w:rPr>
        <w:t>var</w:t>
      </w:r>
      <w:r>
        <w:rPr>
          <w:rFonts w:ascii="Arial"/>
          <w:b/>
          <w:color w:val="006699"/>
          <w:spacing w:val="40"/>
          <w:sz w:val="16"/>
        </w:rPr>
        <w:t> </w:t>
      </w:r>
      <w:r>
        <w:rPr>
          <w:rFonts w:ascii="SimSun-ExtB"/>
          <w:color w:val="000087"/>
          <w:sz w:val="16"/>
        </w:rPr>
        <w:t>v </w:t>
      </w:r>
      <w:r>
        <w:rPr>
          <w:rFonts w:ascii="SimSun-ExtB"/>
          <w:color w:val="545454"/>
          <w:sz w:val="16"/>
        </w:rPr>
        <w:t>= </w:t>
      </w:r>
      <w:r>
        <w:rPr>
          <w:rFonts w:ascii="SimSun-ExtB"/>
          <w:color w:val="000087"/>
          <w:sz w:val="16"/>
        </w:rPr>
        <w:t>macbook</w:t>
      </w:r>
      <w:r>
        <w:rPr>
          <w:rFonts w:ascii="SimSun-ExtB"/>
          <w:sz w:val="16"/>
        </w:rPr>
        <w:t>.</w:t>
      </w:r>
      <w:r>
        <w:rPr>
          <w:rFonts w:ascii="SimSun-ExtB"/>
          <w:color w:val="000087"/>
          <w:sz w:val="16"/>
        </w:rPr>
        <w:t>cost</w:t>
      </w:r>
      <w:r>
        <w:rPr>
          <w:rFonts w:ascii="SimSun-ExtB"/>
          <w:sz w:val="16"/>
        </w:rPr>
        <w:t>(); </w:t>
      </w:r>
      <w:r>
        <w:rPr>
          <w:rFonts w:ascii="SimSun-ExtB"/>
          <w:color w:val="000087"/>
          <w:sz w:val="16"/>
        </w:rPr>
        <w:t>macbook</w:t>
      </w:r>
      <w:r>
        <w:rPr>
          <w:rFonts w:ascii="SimSun-ExtB"/>
          <w:sz w:val="16"/>
        </w:rPr>
        <w:t>.</w:t>
      </w:r>
      <w:r>
        <w:rPr>
          <w:rFonts w:ascii="SimSun-ExtB"/>
          <w:color w:val="000087"/>
          <w:sz w:val="16"/>
        </w:rPr>
        <w:t>cost</w:t>
      </w:r>
      <w:r>
        <w:rPr>
          <w:rFonts w:ascii="SimSun-ExtB"/>
          <w:color w:val="000087"/>
          <w:spacing w:val="-10"/>
          <w:sz w:val="16"/>
        </w:rPr>
        <w:t> </w:t>
      </w:r>
      <w:r>
        <w:rPr>
          <w:rFonts w:ascii="SimSun-ExtB"/>
          <w:color w:val="545454"/>
          <w:sz w:val="16"/>
        </w:rPr>
        <w:t>=</w:t>
      </w:r>
      <w:r>
        <w:rPr>
          <w:rFonts w:ascii="SimSun-ExtB"/>
          <w:color w:val="545454"/>
          <w:spacing w:val="-10"/>
          <w:sz w:val="16"/>
        </w:rPr>
        <w:t> </w:t>
      </w:r>
      <w:r>
        <w:rPr>
          <w:rFonts w:ascii="Arial"/>
          <w:b/>
          <w:color w:val="006699"/>
          <w:sz w:val="16"/>
        </w:rPr>
        <w:t>function</w:t>
      </w:r>
      <w:r>
        <w:rPr>
          <w:rFonts w:ascii="SimSun-ExtB"/>
          <w:sz w:val="16"/>
        </w:rPr>
        <w:t>()</w:t>
      </w:r>
      <w:r>
        <w:rPr>
          <w:rFonts w:ascii="SimSun-ExtB"/>
          <w:spacing w:val="-10"/>
          <w:sz w:val="16"/>
        </w:rPr>
        <w:t> </w:t>
      </w:r>
      <w:r>
        <w:rPr>
          <w:rFonts w:ascii="SimSun-ExtB"/>
          <w:sz w:val="16"/>
        </w:rPr>
        <w:t>{</w:t>
      </w:r>
    </w:p>
    <w:p>
      <w:pPr>
        <w:spacing w:line="193" w:lineRule="exact" w:before="0"/>
        <w:ind w:left="1119" w:right="0" w:firstLine="0"/>
        <w:jc w:val="left"/>
        <w:rPr>
          <w:rFonts w:ascii="SimSun-ExtB"/>
          <w:sz w:val="16"/>
        </w:rPr>
      </w:pPr>
      <w:r>
        <w:rPr>
          <w:rFonts w:ascii="Arial"/>
          <w:b/>
          <w:color w:val="006699"/>
          <w:sz w:val="16"/>
        </w:rPr>
        <w:t>return</w:t>
      </w:r>
      <w:r>
        <w:rPr>
          <w:rFonts w:ascii="Arial"/>
          <w:b/>
          <w:color w:val="006699"/>
          <w:spacing w:val="39"/>
          <w:sz w:val="16"/>
        </w:rPr>
        <w:t> </w:t>
      </w:r>
      <w:r>
        <w:rPr>
          <w:rFonts w:ascii="SimSun-ExtB"/>
          <w:color w:val="000087"/>
          <w:sz w:val="16"/>
        </w:rPr>
        <w:t>v</w:t>
      </w:r>
      <w:r>
        <w:rPr>
          <w:rFonts w:ascii="SimSun-ExtB"/>
          <w:color w:val="000087"/>
          <w:spacing w:val="4"/>
          <w:sz w:val="16"/>
        </w:rPr>
        <w:t> </w:t>
      </w:r>
      <w:r>
        <w:rPr>
          <w:rFonts w:ascii="SimSun-ExtB"/>
          <w:color w:val="545454"/>
          <w:sz w:val="16"/>
        </w:rPr>
        <w:t>+</w:t>
      </w:r>
      <w:r>
        <w:rPr>
          <w:rFonts w:ascii="SimSun-ExtB"/>
          <w:color w:val="545454"/>
          <w:spacing w:val="3"/>
          <w:sz w:val="16"/>
        </w:rPr>
        <w:t> </w:t>
      </w:r>
      <w:r>
        <w:rPr>
          <w:rFonts w:ascii="SimSun-ExtB"/>
          <w:color w:val="FF6600"/>
          <w:spacing w:val="-5"/>
          <w:sz w:val="16"/>
        </w:rPr>
        <w:t>75</w:t>
      </w:r>
      <w:r>
        <w:rPr>
          <w:rFonts w:ascii="SimSun-ExtB"/>
          <w:spacing w:val="-5"/>
          <w:sz w:val="16"/>
        </w:rPr>
        <w:t>;</w:t>
      </w:r>
    </w:p>
    <w:p>
      <w:pPr>
        <w:spacing w:line="186" w:lineRule="exact" w:before="0"/>
        <w:ind w:left="799" w:right="0" w:firstLine="0"/>
        <w:jc w:val="left"/>
        <w:rPr>
          <w:rFonts w:ascii="SimSun-ExtB"/>
          <w:sz w:val="16"/>
        </w:rPr>
      </w:pPr>
      <w:r>
        <w:rPr>
          <w:rFonts w:ascii="SimSun-ExtB"/>
          <w:spacing w:val="-10"/>
          <w:sz w:val="16"/>
        </w:rPr>
        <w:t>}</w:t>
      </w:r>
    </w:p>
    <w:p>
      <w:pPr>
        <w:spacing w:line="198" w:lineRule="exact" w:before="0"/>
        <w:ind w:left="480" w:right="0" w:firstLine="0"/>
        <w:jc w:val="left"/>
        <w:rPr>
          <w:rFonts w:ascii="SimSun-ExtB"/>
          <w:sz w:val="16"/>
        </w:rPr>
      </w:pPr>
      <w:r>
        <w:rPr>
          <w:rFonts w:ascii="SimSun-ExtB"/>
          <w:spacing w:val="-10"/>
          <w:sz w:val="16"/>
        </w:rPr>
        <w:t>}</w:t>
      </w:r>
    </w:p>
    <w:p>
      <w:pPr>
        <w:spacing w:line="181" w:lineRule="exact" w:before="0"/>
        <w:ind w:left="480" w:right="0" w:firstLine="0"/>
        <w:jc w:val="left"/>
        <w:rPr>
          <w:rFonts w:ascii="Trebuchet MS"/>
          <w:i/>
          <w:sz w:val="16"/>
        </w:rPr>
      </w:pPr>
      <w:r>
        <w:rPr>
          <w:rFonts w:ascii="Trebuchet MS"/>
          <w:i/>
          <w:color w:val="34586C"/>
          <w:sz w:val="16"/>
        </w:rPr>
        <w:t>//</w:t>
      </w:r>
      <w:r>
        <w:rPr>
          <w:rFonts w:ascii="Trebuchet MS"/>
          <w:i/>
          <w:color w:val="34586C"/>
          <w:spacing w:val="26"/>
          <w:sz w:val="16"/>
        </w:rPr>
        <w:t> </w:t>
      </w:r>
      <w:r>
        <w:rPr>
          <w:rFonts w:ascii="Trebuchet MS"/>
          <w:i/>
          <w:color w:val="34586C"/>
          <w:sz w:val="16"/>
        </w:rPr>
        <w:t>Decorator</w:t>
      </w:r>
      <w:r>
        <w:rPr>
          <w:rFonts w:ascii="Trebuchet MS"/>
          <w:i/>
          <w:color w:val="34586C"/>
          <w:spacing w:val="27"/>
          <w:sz w:val="16"/>
        </w:rPr>
        <w:t> </w:t>
      </w:r>
      <w:r>
        <w:rPr>
          <w:rFonts w:ascii="Trebuchet MS"/>
          <w:i/>
          <w:color w:val="34586C"/>
          <w:spacing w:val="-10"/>
          <w:sz w:val="16"/>
        </w:rPr>
        <w:t>2</w:t>
      </w:r>
    </w:p>
    <w:p>
      <w:pPr>
        <w:spacing w:line="225" w:lineRule="auto" w:before="7"/>
        <w:ind w:left="719" w:right="5878" w:hanging="240"/>
        <w:jc w:val="left"/>
        <w:rPr>
          <w:rFonts w:ascii="SimSun-ExtB"/>
          <w:sz w:val="16"/>
        </w:rPr>
      </w:pPr>
      <w:r>
        <w:rPr>
          <w:rFonts w:ascii="Arial"/>
          <w:b/>
          <w:color w:val="006699"/>
          <w:sz w:val="16"/>
        </w:rPr>
        <w:t>function</w:t>
      </w:r>
      <w:r>
        <w:rPr>
          <w:rFonts w:ascii="Arial"/>
          <w:b/>
          <w:color w:val="006699"/>
          <w:spacing w:val="26"/>
          <w:sz w:val="16"/>
        </w:rPr>
        <w:t> </w:t>
      </w:r>
      <w:r>
        <w:rPr>
          <w:rFonts w:ascii="SimSun-ExtB"/>
          <w:color w:val="000087"/>
          <w:sz w:val="16"/>
        </w:rPr>
        <w:t>Engraving</w:t>
      </w:r>
      <w:r>
        <w:rPr>
          <w:rFonts w:ascii="SimSun-ExtB"/>
          <w:sz w:val="16"/>
        </w:rPr>
        <w:t>(</w:t>
      </w:r>
      <w:r>
        <w:rPr>
          <w:rFonts w:ascii="SimSun-ExtB"/>
          <w:spacing w:val="-10"/>
          <w:sz w:val="16"/>
        </w:rPr>
        <w:t> </w:t>
      </w:r>
      <w:r>
        <w:rPr>
          <w:rFonts w:ascii="SimSun-ExtB"/>
          <w:color w:val="000087"/>
          <w:sz w:val="16"/>
        </w:rPr>
        <w:t>macbook</w:t>
      </w:r>
      <w:r>
        <w:rPr>
          <w:rFonts w:ascii="SimSun-ExtB"/>
          <w:color w:val="000087"/>
          <w:spacing w:val="-10"/>
          <w:sz w:val="16"/>
        </w:rPr>
        <w:t> </w:t>
      </w:r>
      <w:r>
        <w:rPr>
          <w:rFonts w:ascii="SimSun-ExtB"/>
          <w:sz w:val="16"/>
        </w:rPr>
        <w:t>){ </w:t>
      </w:r>
      <w:r>
        <w:rPr>
          <w:rFonts w:ascii="Arial"/>
          <w:b/>
          <w:color w:val="006699"/>
          <w:sz w:val="16"/>
        </w:rPr>
        <w:t>var</w:t>
      </w:r>
      <w:r>
        <w:rPr>
          <w:rFonts w:ascii="Arial"/>
          <w:b/>
          <w:color w:val="006699"/>
          <w:spacing w:val="40"/>
          <w:sz w:val="16"/>
        </w:rPr>
        <w:t> </w:t>
      </w:r>
      <w:r>
        <w:rPr>
          <w:rFonts w:ascii="SimSun-ExtB"/>
          <w:color w:val="000087"/>
          <w:sz w:val="16"/>
        </w:rPr>
        <w:t>v </w:t>
      </w:r>
      <w:r>
        <w:rPr>
          <w:rFonts w:ascii="SimSun-ExtB"/>
          <w:color w:val="545454"/>
          <w:sz w:val="16"/>
        </w:rPr>
        <w:t>= </w:t>
      </w:r>
      <w:r>
        <w:rPr>
          <w:rFonts w:ascii="SimSun-ExtB"/>
          <w:color w:val="000087"/>
          <w:sz w:val="16"/>
        </w:rPr>
        <w:t>macbook</w:t>
      </w:r>
      <w:r>
        <w:rPr>
          <w:rFonts w:ascii="SimSun-ExtB"/>
          <w:sz w:val="16"/>
        </w:rPr>
        <w:t>.</w:t>
      </w:r>
      <w:r>
        <w:rPr>
          <w:rFonts w:ascii="SimSun-ExtB"/>
          <w:color w:val="000087"/>
          <w:sz w:val="16"/>
        </w:rPr>
        <w:t>cost</w:t>
      </w:r>
      <w:r>
        <w:rPr>
          <w:rFonts w:ascii="SimSun-ExtB"/>
          <w:sz w:val="16"/>
        </w:rPr>
        <w:t>(); </w:t>
      </w:r>
      <w:r>
        <w:rPr>
          <w:rFonts w:ascii="SimSun-ExtB"/>
          <w:color w:val="000087"/>
          <w:sz w:val="16"/>
        </w:rPr>
        <w:t>macbook</w:t>
      </w:r>
      <w:r>
        <w:rPr>
          <w:rFonts w:ascii="SimSun-ExtB"/>
          <w:sz w:val="16"/>
        </w:rPr>
        <w:t>.</w:t>
      </w:r>
      <w:r>
        <w:rPr>
          <w:rFonts w:ascii="SimSun-ExtB"/>
          <w:color w:val="000087"/>
          <w:sz w:val="16"/>
        </w:rPr>
        <w:t>cost </w:t>
      </w:r>
      <w:r>
        <w:rPr>
          <w:rFonts w:ascii="SimSun-ExtB"/>
          <w:color w:val="545454"/>
          <w:sz w:val="16"/>
        </w:rPr>
        <w:t>= </w:t>
      </w:r>
      <w:r>
        <w:rPr>
          <w:rFonts w:ascii="Arial"/>
          <w:b/>
          <w:color w:val="006699"/>
          <w:sz w:val="16"/>
        </w:rPr>
        <w:t>function</w:t>
      </w:r>
      <w:r>
        <w:rPr>
          <w:rFonts w:ascii="SimSun-ExtB"/>
          <w:sz w:val="16"/>
        </w:rPr>
        <w:t>(){</w:t>
      </w:r>
    </w:p>
    <w:p>
      <w:pPr>
        <w:spacing w:line="193" w:lineRule="exact" w:before="0"/>
        <w:ind w:left="879" w:right="0" w:firstLine="0"/>
        <w:jc w:val="left"/>
        <w:rPr>
          <w:rFonts w:ascii="SimSun-ExtB"/>
          <w:sz w:val="16"/>
        </w:rPr>
      </w:pPr>
      <w:r>
        <w:rPr>
          <w:rFonts w:ascii="Arial"/>
          <w:b/>
          <w:color w:val="006699"/>
          <w:sz w:val="16"/>
        </w:rPr>
        <w:t>return</w:t>
      </w:r>
      <w:r>
        <w:rPr>
          <w:rFonts w:ascii="Arial"/>
          <w:b/>
          <w:color w:val="006699"/>
          <w:spacing w:val="38"/>
          <w:sz w:val="16"/>
        </w:rPr>
        <w:t>  </w:t>
      </w:r>
      <w:r>
        <w:rPr>
          <w:rFonts w:ascii="SimSun-ExtB"/>
          <w:color w:val="000087"/>
          <w:sz w:val="16"/>
        </w:rPr>
        <w:t>v</w:t>
      </w:r>
      <w:r>
        <w:rPr>
          <w:rFonts w:ascii="SimSun-ExtB"/>
          <w:color w:val="000087"/>
          <w:spacing w:val="3"/>
          <w:sz w:val="16"/>
        </w:rPr>
        <w:t> </w:t>
      </w:r>
      <w:r>
        <w:rPr>
          <w:rFonts w:ascii="SimSun-ExtB"/>
          <w:color w:val="545454"/>
          <w:sz w:val="16"/>
        </w:rPr>
        <w:t>+</w:t>
      </w:r>
      <w:r>
        <w:rPr>
          <w:rFonts w:ascii="SimSun-ExtB"/>
          <w:color w:val="545454"/>
          <w:spacing w:val="3"/>
          <w:sz w:val="16"/>
        </w:rPr>
        <w:t> </w:t>
      </w:r>
      <w:r>
        <w:rPr>
          <w:rFonts w:ascii="SimSun-ExtB"/>
          <w:color w:val="FF6600"/>
          <w:spacing w:val="-4"/>
          <w:sz w:val="16"/>
        </w:rPr>
        <w:t>200</w:t>
      </w:r>
      <w:r>
        <w:rPr>
          <w:rFonts w:ascii="SimSun-ExtB"/>
          <w:spacing w:val="-4"/>
          <w:sz w:val="16"/>
        </w:rPr>
        <w:t>;</w:t>
      </w:r>
    </w:p>
    <w:p>
      <w:pPr>
        <w:spacing w:line="186" w:lineRule="exact" w:before="0"/>
        <w:ind w:left="639" w:right="0" w:firstLine="0"/>
        <w:jc w:val="left"/>
        <w:rPr>
          <w:rFonts w:ascii="SimSun-ExtB"/>
          <w:sz w:val="16"/>
        </w:rPr>
      </w:pPr>
      <w:r>
        <w:rPr>
          <w:rFonts w:ascii="SimSun-ExtB"/>
          <w:spacing w:val="-5"/>
          <w:sz w:val="16"/>
        </w:rPr>
        <w:t>};</w:t>
      </w:r>
    </w:p>
    <w:p>
      <w:pPr>
        <w:spacing w:line="198" w:lineRule="exact" w:before="0"/>
        <w:ind w:left="480" w:right="0" w:firstLine="0"/>
        <w:jc w:val="left"/>
        <w:rPr>
          <w:rFonts w:ascii="SimSun-ExtB"/>
          <w:sz w:val="16"/>
        </w:rPr>
      </w:pPr>
      <w:r>
        <w:rPr>
          <w:rFonts w:ascii="SimSun-ExtB"/>
          <w:spacing w:val="-10"/>
          <w:sz w:val="16"/>
        </w:rPr>
        <w:t>}</w:t>
      </w:r>
    </w:p>
    <w:p>
      <w:pPr>
        <w:spacing w:line="184" w:lineRule="exact" w:before="188"/>
        <w:ind w:left="480" w:right="0" w:firstLine="0"/>
        <w:jc w:val="left"/>
        <w:rPr>
          <w:rFonts w:ascii="Trebuchet MS"/>
          <w:i/>
          <w:sz w:val="16"/>
        </w:rPr>
      </w:pPr>
      <w:r>
        <w:rPr>
          <w:rFonts w:ascii="Trebuchet MS"/>
          <w:i/>
          <w:color w:val="34586C"/>
          <w:sz w:val="16"/>
        </w:rPr>
        <w:t>//</w:t>
      </w:r>
      <w:r>
        <w:rPr>
          <w:rFonts w:ascii="Trebuchet MS"/>
          <w:i/>
          <w:color w:val="34586C"/>
          <w:spacing w:val="26"/>
          <w:sz w:val="16"/>
        </w:rPr>
        <w:t> </w:t>
      </w:r>
      <w:r>
        <w:rPr>
          <w:rFonts w:ascii="Trebuchet MS"/>
          <w:i/>
          <w:color w:val="34586C"/>
          <w:sz w:val="16"/>
        </w:rPr>
        <w:t>Decorator</w:t>
      </w:r>
      <w:r>
        <w:rPr>
          <w:rFonts w:ascii="Trebuchet MS"/>
          <w:i/>
          <w:color w:val="34586C"/>
          <w:spacing w:val="27"/>
          <w:sz w:val="16"/>
        </w:rPr>
        <w:t> </w:t>
      </w:r>
      <w:r>
        <w:rPr>
          <w:rFonts w:ascii="Trebuchet MS"/>
          <w:i/>
          <w:color w:val="34586C"/>
          <w:spacing w:val="-10"/>
          <w:sz w:val="16"/>
        </w:rPr>
        <w:t>3</w:t>
      </w:r>
    </w:p>
    <w:p>
      <w:pPr>
        <w:spacing w:line="225" w:lineRule="auto" w:before="8"/>
        <w:ind w:left="719" w:right="5878" w:hanging="240"/>
        <w:jc w:val="left"/>
        <w:rPr>
          <w:rFonts w:ascii="SimSun-ExtB"/>
          <w:sz w:val="16"/>
        </w:rPr>
      </w:pPr>
      <w:r>
        <w:rPr>
          <w:rFonts w:ascii="Arial"/>
          <w:b/>
          <w:color w:val="006699"/>
          <w:sz w:val="16"/>
        </w:rPr>
        <w:t>function</w:t>
      </w:r>
      <w:r>
        <w:rPr>
          <w:rFonts w:ascii="Arial"/>
          <w:b/>
          <w:color w:val="006699"/>
          <w:spacing w:val="26"/>
          <w:sz w:val="16"/>
        </w:rPr>
        <w:t> </w:t>
      </w:r>
      <w:r>
        <w:rPr>
          <w:rFonts w:ascii="SimSun-ExtB"/>
          <w:color w:val="000087"/>
          <w:sz w:val="16"/>
        </w:rPr>
        <w:t>Insurance</w:t>
      </w:r>
      <w:r>
        <w:rPr>
          <w:rFonts w:ascii="SimSun-ExtB"/>
          <w:sz w:val="16"/>
        </w:rPr>
        <w:t>(</w:t>
      </w:r>
      <w:r>
        <w:rPr>
          <w:rFonts w:ascii="SimSun-ExtB"/>
          <w:spacing w:val="-10"/>
          <w:sz w:val="16"/>
        </w:rPr>
        <w:t> </w:t>
      </w:r>
      <w:r>
        <w:rPr>
          <w:rFonts w:ascii="SimSun-ExtB"/>
          <w:color w:val="000087"/>
          <w:sz w:val="16"/>
        </w:rPr>
        <w:t>macbook</w:t>
      </w:r>
      <w:r>
        <w:rPr>
          <w:rFonts w:ascii="SimSun-ExtB"/>
          <w:color w:val="000087"/>
          <w:spacing w:val="-10"/>
          <w:sz w:val="16"/>
        </w:rPr>
        <w:t> </w:t>
      </w:r>
      <w:r>
        <w:rPr>
          <w:rFonts w:ascii="SimSun-ExtB"/>
          <w:sz w:val="16"/>
        </w:rPr>
        <w:t>){ </w:t>
      </w:r>
      <w:r>
        <w:rPr>
          <w:rFonts w:ascii="Arial"/>
          <w:b/>
          <w:color w:val="006699"/>
          <w:sz w:val="16"/>
        </w:rPr>
        <w:t>var</w:t>
      </w:r>
      <w:r>
        <w:rPr>
          <w:rFonts w:ascii="Arial"/>
          <w:b/>
          <w:color w:val="006699"/>
          <w:spacing w:val="40"/>
          <w:sz w:val="16"/>
        </w:rPr>
        <w:t> </w:t>
      </w:r>
      <w:r>
        <w:rPr>
          <w:rFonts w:ascii="SimSun-ExtB"/>
          <w:color w:val="000087"/>
          <w:sz w:val="16"/>
        </w:rPr>
        <w:t>v </w:t>
      </w:r>
      <w:r>
        <w:rPr>
          <w:rFonts w:ascii="SimSun-ExtB"/>
          <w:color w:val="545454"/>
          <w:sz w:val="16"/>
        </w:rPr>
        <w:t>= </w:t>
      </w:r>
      <w:r>
        <w:rPr>
          <w:rFonts w:ascii="SimSun-ExtB"/>
          <w:color w:val="000087"/>
          <w:sz w:val="16"/>
        </w:rPr>
        <w:t>macbook</w:t>
      </w:r>
      <w:r>
        <w:rPr>
          <w:rFonts w:ascii="SimSun-ExtB"/>
          <w:sz w:val="16"/>
        </w:rPr>
        <w:t>.</w:t>
      </w:r>
      <w:r>
        <w:rPr>
          <w:rFonts w:ascii="SimSun-ExtB"/>
          <w:color w:val="000087"/>
          <w:sz w:val="16"/>
        </w:rPr>
        <w:t>cost</w:t>
      </w:r>
      <w:r>
        <w:rPr>
          <w:rFonts w:ascii="SimSun-ExtB"/>
          <w:sz w:val="16"/>
        </w:rPr>
        <w:t>(); </w:t>
      </w:r>
      <w:r>
        <w:rPr>
          <w:rFonts w:ascii="SimSun-ExtB"/>
          <w:color w:val="000087"/>
          <w:sz w:val="16"/>
        </w:rPr>
        <w:t>macbook</w:t>
      </w:r>
      <w:r>
        <w:rPr>
          <w:rFonts w:ascii="SimSun-ExtB"/>
          <w:sz w:val="16"/>
        </w:rPr>
        <w:t>.</w:t>
      </w:r>
      <w:r>
        <w:rPr>
          <w:rFonts w:ascii="SimSun-ExtB"/>
          <w:color w:val="000087"/>
          <w:sz w:val="16"/>
        </w:rPr>
        <w:t>cost </w:t>
      </w:r>
      <w:r>
        <w:rPr>
          <w:rFonts w:ascii="SimSun-ExtB"/>
          <w:color w:val="545454"/>
          <w:sz w:val="16"/>
        </w:rPr>
        <w:t>= </w:t>
      </w:r>
      <w:r>
        <w:rPr>
          <w:rFonts w:ascii="Arial"/>
          <w:b/>
          <w:color w:val="006699"/>
          <w:sz w:val="16"/>
        </w:rPr>
        <w:t>function</w:t>
      </w:r>
      <w:r>
        <w:rPr>
          <w:rFonts w:ascii="SimSun-ExtB"/>
          <w:sz w:val="16"/>
        </w:rPr>
        <w:t>(){</w:t>
      </w:r>
    </w:p>
    <w:p>
      <w:pPr>
        <w:spacing w:after="0" w:line="225" w:lineRule="auto"/>
        <w:jc w:val="left"/>
        <w:rPr>
          <w:rFonts w:ascii="SimSun-ExtB"/>
          <w:sz w:val="16"/>
        </w:rPr>
        <w:sectPr>
          <w:pgSz w:w="10080" w:h="13230"/>
          <w:pgMar w:header="0" w:footer="913" w:top="980" w:bottom="1100" w:left="1320" w:right="0"/>
        </w:sectPr>
      </w:pPr>
    </w:p>
    <w:p>
      <w:pPr>
        <w:spacing w:line="198" w:lineRule="exact" w:before="74"/>
        <w:ind w:left="879" w:right="0" w:firstLine="0"/>
        <w:jc w:val="left"/>
        <w:rPr>
          <w:rFonts w:ascii="SimSun-ExtB"/>
          <w:sz w:val="16"/>
        </w:rPr>
      </w:pPr>
      <w:r>
        <w:rPr>
          <w:rFonts w:ascii="Arial"/>
          <w:b/>
          <w:color w:val="006699"/>
          <w:sz w:val="16"/>
        </w:rPr>
        <w:t>return</w:t>
      </w:r>
      <w:r>
        <w:rPr>
          <w:rFonts w:ascii="Arial"/>
          <w:b/>
          <w:color w:val="006699"/>
          <w:spacing w:val="38"/>
          <w:sz w:val="16"/>
        </w:rPr>
        <w:t>  </w:t>
      </w:r>
      <w:r>
        <w:rPr>
          <w:rFonts w:ascii="SimSun-ExtB"/>
          <w:color w:val="000087"/>
          <w:sz w:val="16"/>
        </w:rPr>
        <w:t>v</w:t>
      </w:r>
      <w:r>
        <w:rPr>
          <w:rFonts w:ascii="SimSun-ExtB"/>
          <w:color w:val="000087"/>
          <w:spacing w:val="3"/>
          <w:sz w:val="16"/>
        </w:rPr>
        <w:t> </w:t>
      </w:r>
      <w:r>
        <w:rPr>
          <w:rFonts w:ascii="SimSun-ExtB"/>
          <w:color w:val="545454"/>
          <w:sz w:val="16"/>
        </w:rPr>
        <w:t>+</w:t>
      </w:r>
      <w:r>
        <w:rPr>
          <w:rFonts w:ascii="SimSun-ExtB"/>
          <w:color w:val="545454"/>
          <w:spacing w:val="3"/>
          <w:sz w:val="16"/>
        </w:rPr>
        <w:t> </w:t>
      </w:r>
      <w:r>
        <w:rPr>
          <w:rFonts w:ascii="SimSun-ExtB"/>
          <w:color w:val="FF6600"/>
          <w:spacing w:val="-4"/>
          <w:sz w:val="16"/>
        </w:rPr>
        <w:t>250</w:t>
      </w:r>
      <w:r>
        <w:rPr>
          <w:rFonts w:ascii="SimSun-ExtB"/>
          <w:spacing w:val="-4"/>
          <w:sz w:val="16"/>
        </w:rPr>
        <w:t>;</w:t>
      </w:r>
    </w:p>
    <w:p>
      <w:pPr>
        <w:spacing w:line="192" w:lineRule="exact" w:before="0"/>
        <w:ind w:left="639" w:right="0" w:firstLine="0"/>
        <w:jc w:val="left"/>
        <w:rPr>
          <w:rFonts w:ascii="SimSun-ExtB"/>
          <w:sz w:val="16"/>
        </w:rPr>
      </w:pPr>
      <w:r>
        <w:rPr>
          <w:rFonts w:ascii="SimSun-ExtB"/>
          <w:spacing w:val="-5"/>
          <w:sz w:val="16"/>
        </w:rPr>
        <w:t>};</w:t>
      </w:r>
    </w:p>
    <w:p>
      <w:pPr>
        <w:spacing w:line="198" w:lineRule="exact" w:before="0"/>
        <w:ind w:left="480" w:right="0" w:firstLine="0"/>
        <w:jc w:val="left"/>
        <w:rPr>
          <w:rFonts w:ascii="SimSun-ExtB"/>
          <w:sz w:val="16"/>
        </w:rPr>
      </w:pPr>
      <w:r>
        <w:rPr>
          <w:rFonts w:ascii="SimSun-ExtB"/>
          <w:spacing w:val="-10"/>
          <w:sz w:val="16"/>
        </w:rPr>
        <w:t>}</w:t>
      </w:r>
    </w:p>
    <w:p>
      <w:pPr>
        <w:spacing w:line="225" w:lineRule="auto" w:before="0"/>
        <w:ind w:left="480" w:right="6350" w:firstLine="0"/>
        <w:jc w:val="left"/>
        <w:rPr>
          <w:rFonts w:ascii="SimSun-ExtB"/>
          <w:sz w:val="16"/>
        </w:rPr>
      </w:pPr>
      <w:r>
        <w:rPr>
          <w:rFonts w:ascii="Arial"/>
          <w:b/>
          <w:color w:val="006699"/>
          <w:sz w:val="16"/>
        </w:rPr>
        <w:t>var</w:t>
      </w:r>
      <w:r>
        <w:rPr>
          <w:rFonts w:ascii="Arial"/>
          <w:b/>
          <w:color w:val="006699"/>
          <w:spacing w:val="7"/>
          <w:sz w:val="16"/>
        </w:rPr>
        <w:t> </w:t>
      </w:r>
      <w:r>
        <w:rPr>
          <w:rFonts w:ascii="SimSun-ExtB"/>
          <w:color w:val="000087"/>
          <w:sz w:val="16"/>
        </w:rPr>
        <w:t>mb</w:t>
      </w:r>
      <w:r>
        <w:rPr>
          <w:rFonts w:ascii="SimSun-ExtB"/>
          <w:color w:val="000087"/>
          <w:spacing w:val="-20"/>
          <w:sz w:val="16"/>
        </w:rPr>
        <w:t> </w:t>
      </w:r>
      <w:r>
        <w:rPr>
          <w:rFonts w:ascii="SimSun-ExtB"/>
          <w:color w:val="545454"/>
          <w:sz w:val="16"/>
        </w:rPr>
        <w:t>=</w:t>
      </w:r>
      <w:r>
        <w:rPr>
          <w:rFonts w:ascii="SimSun-ExtB"/>
          <w:color w:val="545454"/>
          <w:spacing w:val="-20"/>
          <w:sz w:val="16"/>
        </w:rPr>
        <w:t> </w:t>
      </w:r>
      <w:r>
        <w:rPr>
          <w:rFonts w:ascii="Arial"/>
          <w:b/>
          <w:color w:val="006699"/>
          <w:sz w:val="16"/>
        </w:rPr>
        <w:t>new</w:t>
      </w:r>
      <w:r>
        <w:rPr>
          <w:rFonts w:ascii="Arial"/>
          <w:b/>
          <w:color w:val="006699"/>
          <w:spacing w:val="7"/>
          <w:sz w:val="16"/>
        </w:rPr>
        <w:t> </w:t>
      </w:r>
      <w:r>
        <w:rPr>
          <w:rFonts w:ascii="SimSun-ExtB"/>
          <w:color w:val="000087"/>
          <w:sz w:val="16"/>
        </w:rPr>
        <w:t>MacBook</w:t>
      </w:r>
      <w:r>
        <w:rPr>
          <w:rFonts w:ascii="SimSun-ExtB"/>
          <w:sz w:val="16"/>
        </w:rPr>
        <w:t>(); </w:t>
      </w:r>
      <w:r>
        <w:rPr>
          <w:rFonts w:ascii="SimSun-ExtB"/>
          <w:color w:val="000087"/>
          <w:spacing w:val="-2"/>
          <w:sz w:val="16"/>
        </w:rPr>
        <w:t>Memory</w:t>
      </w:r>
      <w:r>
        <w:rPr>
          <w:rFonts w:ascii="SimSun-ExtB"/>
          <w:spacing w:val="-2"/>
          <w:sz w:val="16"/>
        </w:rPr>
        <w:t>(</w:t>
      </w:r>
      <w:r>
        <w:rPr>
          <w:rFonts w:ascii="SimSun-ExtB"/>
          <w:color w:val="000087"/>
          <w:spacing w:val="-2"/>
          <w:sz w:val="16"/>
        </w:rPr>
        <w:t>mb</w:t>
      </w:r>
      <w:r>
        <w:rPr>
          <w:rFonts w:ascii="SimSun-ExtB"/>
          <w:spacing w:val="-2"/>
          <w:sz w:val="16"/>
        </w:rPr>
        <w:t>); </w:t>
      </w:r>
      <w:r>
        <w:rPr>
          <w:rFonts w:ascii="SimSun-ExtB"/>
          <w:color w:val="000087"/>
          <w:spacing w:val="-2"/>
          <w:sz w:val="16"/>
        </w:rPr>
        <w:t>Engraving</w:t>
      </w:r>
      <w:r>
        <w:rPr>
          <w:rFonts w:ascii="SimSun-ExtB"/>
          <w:spacing w:val="-2"/>
          <w:sz w:val="16"/>
        </w:rPr>
        <w:t>(</w:t>
      </w:r>
      <w:r>
        <w:rPr>
          <w:rFonts w:ascii="SimSun-ExtB"/>
          <w:color w:val="000087"/>
          <w:spacing w:val="-2"/>
          <w:sz w:val="16"/>
        </w:rPr>
        <w:t>mb</w:t>
      </w:r>
      <w:r>
        <w:rPr>
          <w:rFonts w:ascii="SimSun-ExtB"/>
          <w:spacing w:val="-2"/>
          <w:sz w:val="16"/>
        </w:rPr>
        <w:t>); </w:t>
      </w:r>
      <w:r>
        <w:rPr>
          <w:rFonts w:ascii="SimSun-ExtB"/>
          <w:color w:val="000087"/>
          <w:spacing w:val="-2"/>
          <w:sz w:val="16"/>
        </w:rPr>
        <w:t>Insurance</w:t>
      </w:r>
      <w:r>
        <w:rPr>
          <w:rFonts w:ascii="SimSun-ExtB"/>
          <w:spacing w:val="-2"/>
          <w:sz w:val="16"/>
        </w:rPr>
        <w:t>(</w:t>
      </w:r>
      <w:r>
        <w:rPr>
          <w:rFonts w:ascii="SimSun-ExtB"/>
          <w:color w:val="000087"/>
          <w:spacing w:val="-2"/>
          <w:sz w:val="16"/>
        </w:rPr>
        <w:t>mb</w:t>
      </w:r>
      <w:r>
        <w:rPr>
          <w:rFonts w:ascii="SimSun-ExtB"/>
          <w:spacing w:val="-2"/>
          <w:sz w:val="16"/>
        </w:rPr>
        <w:t>);</w:t>
      </w:r>
    </w:p>
    <w:p>
      <w:pPr>
        <w:spacing w:line="186" w:lineRule="exact" w:before="0"/>
        <w:ind w:left="480" w:right="0" w:firstLine="0"/>
        <w:jc w:val="left"/>
        <w:rPr>
          <w:rFonts w:ascii="Trebuchet MS"/>
          <w:i/>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000087"/>
          <w:sz w:val="16"/>
        </w:rPr>
        <w:t>mb</w:t>
      </w:r>
      <w:r>
        <w:rPr>
          <w:rFonts w:ascii="SimSun-ExtB"/>
          <w:sz w:val="16"/>
        </w:rPr>
        <w:t>.</w:t>
      </w:r>
      <w:r>
        <w:rPr>
          <w:rFonts w:ascii="SimSun-ExtB"/>
          <w:color w:val="000087"/>
          <w:sz w:val="16"/>
        </w:rPr>
        <w:t>cost</w:t>
      </w:r>
      <w:r>
        <w:rPr>
          <w:rFonts w:ascii="SimSun-ExtB"/>
          <w:sz w:val="16"/>
        </w:rPr>
        <w:t>());</w:t>
      </w:r>
      <w:r>
        <w:rPr>
          <w:rFonts w:ascii="SimSun-ExtB"/>
          <w:spacing w:val="-1"/>
          <w:sz w:val="16"/>
        </w:rPr>
        <w:t> </w:t>
      </w:r>
      <w:r>
        <w:rPr>
          <w:rFonts w:ascii="Trebuchet MS"/>
          <w:i/>
          <w:color w:val="34586C"/>
          <w:spacing w:val="-2"/>
          <w:sz w:val="16"/>
        </w:rPr>
        <w:t>//1522</w:t>
      </w:r>
    </w:p>
    <w:p>
      <w:pPr>
        <w:spacing w:line="198" w:lineRule="exact" w:before="0"/>
        <w:ind w:left="480" w:right="0" w:firstLine="0"/>
        <w:jc w:val="left"/>
        <w:rPr>
          <w:rFonts w:ascii="Trebuchet MS"/>
          <w:i/>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000087"/>
          <w:sz w:val="16"/>
        </w:rPr>
        <w:t>mb</w:t>
      </w:r>
      <w:r>
        <w:rPr>
          <w:rFonts w:ascii="SimSun-ExtB"/>
          <w:sz w:val="16"/>
        </w:rPr>
        <w:t>.</w:t>
      </w:r>
      <w:r>
        <w:rPr>
          <w:rFonts w:ascii="SimSun-ExtB"/>
          <w:color w:val="000087"/>
          <w:sz w:val="16"/>
        </w:rPr>
        <w:t>screenSize</w:t>
      </w:r>
      <w:r>
        <w:rPr>
          <w:rFonts w:ascii="SimSun-ExtB"/>
          <w:sz w:val="16"/>
        </w:rPr>
        <w:t>());</w:t>
      </w:r>
      <w:r>
        <w:rPr>
          <w:rFonts w:ascii="SimSun-ExtB"/>
          <w:spacing w:val="-1"/>
          <w:sz w:val="16"/>
        </w:rPr>
        <w:t> </w:t>
      </w:r>
      <w:r>
        <w:rPr>
          <w:rFonts w:ascii="Trebuchet MS"/>
          <w:i/>
          <w:color w:val="34586C"/>
          <w:spacing w:val="-2"/>
          <w:sz w:val="16"/>
        </w:rPr>
        <w:t>//13.3</w:t>
      </w:r>
    </w:p>
    <w:p>
      <w:pPr>
        <w:pStyle w:val="BodyText"/>
        <w:spacing w:line="247" w:lineRule="auto" w:before="122"/>
        <w:ind w:left="120" w:right="1436"/>
        <w:jc w:val="both"/>
      </w:pPr>
      <w:r>
        <w:rPr>
          <w:w w:val="105"/>
        </w:rPr>
        <w:t>Here,</w:t>
      </w:r>
      <w:r>
        <w:rPr>
          <w:spacing w:val="-14"/>
          <w:w w:val="105"/>
        </w:rPr>
        <w:t> </w:t>
      </w:r>
      <w:r>
        <w:rPr>
          <w:w w:val="105"/>
        </w:rPr>
        <w:t>the</w:t>
      </w:r>
      <w:r>
        <w:rPr>
          <w:spacing w:val="-13"/>
          <w:w w:val="105"/>
        </w:rPr>
        <w:t> </w:t>
      </w:r>
      <w:r>
        <w:rPr>
          <w:w w:val="105"/>
        </w:rPr>
        <w:t>decorators</w:t>
      </w:r>
      <w:r>
        <w:rPr>
          <w:spacing w:val="-13"/>
          <w:w w:val="105"/>
        </w:rPr>
        <w:t> </w:t>
      </w:r>
      <w:r>
        <w:rPr>
          <w:w w:val="105"/>
        </w:rPr>
        <w:t>are</w:t>
      </w:r>
      <w:r>
        <w:rPr>
          <w:spacing w:val="-13"/>
          <w:w w:val="105"/>
        </w:rPr>
        <w:t> </w:t>
      </w:r>
      <w:r>
        <w:rPr>
          <w:w w:val="105"/>
        </w:rPr>
        <w:t>overriding</w:t>
      </w:r>
      <w:r>
        <w:rPr>
          <w:spacing w:val="-13"/>
          <w:w w:val="105"/>
        </w:rPr>
        <w:t> </w:t>
      </w:r>
      <w:r>
        <w:rPr>
          <w:w w:val="105"/>
        </w:rPr>
        <w:t>the</w:t>
      </w:r>
      <w:r>
        <w:rPr>
          <w:spacing w:val="-13"/>
          <w:w w:val="105"/>
        </w:rPr>
        <w:t> </w:t>
      </w:r>
      <w:r>
        <w:rPr>
          <w:w w:val="105"/>
        </w:rPr>
        <w:t>superclass</w:t>
      </w:r>
      <w:r>
        <w:rPr>
          <w:spacing w:val="-13"/>
          <w:w w:val="105"/>
        </w:rPr>
        <w:t> </w:t>
      </w:r>
      <w:r>
        <w:rPr>
          <w:rFonts w:ascii="SimSun-ExtB"/>
          <w:w w:val="105"/>
          <w:sz w:val="18"/>
        </w:rPr>
        <w:t>.cost()</w:t>
      </w:r>
      <w:r>
        <w:rPr>
          <w:rFonts w:ascii="SimSun-ExtB"/>
          <w:spacing w:val="-24"/>
          <w:w w:val="105"/>
          <w:sz w:val="18"/>
        </w:rPr>
        <w:t> </w:t>
      </w:r>
      <w:r>
        <w:rPr>
          <w:w w:val="105"/>
        </w:rPr>
        <w:t>method</w:t>
      </w:r>
      <w:r>
        <w:rPr>
          <w:spacing w:val="-13"/>
          <w:w w:val="105"/>
        </w:rPr>
        <w:t> </w:t>
      </w:r>
      <w:r>
        <w:rPr>
          <w:w w:val="105"/>
        </w:rPr>
        <w:t>to</w:t>
      </w:r>
      <w:r>
        <w:rPr>
          <w:spacing w:val="-10"/>
          <w:w w:val="105"/>
        </w:rPr>
        <w:t> </w:t>
      </w:r>
      <w:r>
        <w:rPr>
          <w:w w:val="105"/>
        </w:rPr>
        <w:t>return</w:t>
      </w:r>
      <w:r>
        <w:rPr>
          <w:spacing w:val="-10"/>
          <w:w w:val="105"/>
        </w:rPr>
        <w:t> </w:t>
      </w:r>
      <w:r>
        <w:rPr>
          <w:w w:val="105"/>
        </w:rPr>
        <w:t>the</w:t>
      </w:r>
      <w:r>
        <w:rPr>
          <w:spacing w:val="-10"/>
          <w:w w:val="105"/>
        </w:rPr>
        <w:t> </w:t>
      </w:r>
      <w:r>
        <w:rPr>
          <w:w w:val="105"/>
        </w:rPr>
        <w:t>current price</w:t>
      </w:r>
      <w:r>
        <w:rPr>
          <w:spacing w:val="-14"/>
          <w:w w:val="105"/>
        </w:rPr>
        <w:t> </w:t>
      </w:r>
      <w:r>
        <w:rPr>
          <w:w w:val="105"/>
        </w:rPr>
        <w:t>of</w:t>
      </w:r>
      <w:r>
        <w:rPr>
          <w:spacing w:val="-13"/>
          <w:w w:val="105"/>
        </w:rPr>
        <w:t> </w:t>
      </w:r>
      <w:r>
        <w:rPr>
          <w:w w:val="105"/>
        </w:rPr>
        <w:t>the</w:t>
      </w:r>
      <w:r>
        <w:rPr>
          <w:spacing w:val="-13"/>
          <w:w w:val="105"/>
        </w:rPr>
        <w:t> </w:t>
      </w:r>
      <w:r>
        <w:rPr>
          <w:rFonts w:ascii="SimSun-ExtB"/>
          <w:w w:val="105"/>
          <w:sz w:val="18"/>
        </w:rPr>
        <w:t>Macbook</w:t>
      </w:r>
      <w:r>
        <w:rPr>
          <w:rFonts w:ascii="SimSun-ExtB"/>
          <w:spacing w:val="-23"/>
          <w:w w:val="105"/>
          <w:sz w:val="18"/>
        </w:rPr>
        <w:t> </w:t>
      </w:r>
      <w:r>
        <w:rPr>
          <w:w w:val="105"/>
        </w:rPr>
        <w:t>plus</w:t>
      </w:r>
      <w:r>
        <w:rPr>
          <w:spacing w:val="-10"/>
          <w:w w:val="105"/>
        </w:rPr>
        <w:t> </w:t>
      </w:r>
      <w:r>
        <w:rPr>
          <w:w w:val="105"/>
        </w:rPr>
        <w:t>with</w:t>
      </w:r>
      <w:r>
        <w:rPr>
          <w:spacing w:val="-6"/>
          <w:w w:val="105"/>
        </w:rPr>
        <w:t> </w:t>
      </w:r>
      <w:r>
        <w:rPr>
          <w:w w:val="105"/>
        </w:rPr>
        <w:t>the</w:t>
      </w:r>
      <w:r>
        <w:rPr>
          <w:spacing w:val="-7"/>
          <w:w w:val="105"/>
        </w:rPr>
        <w:t> </w:t>
      </w:r>
      <w:r>
        <w:rPr>
          <w:w w:val="105"/>
        </w:rPr>
        <w:t>cost</w:t>
      </w:r>
      <w:r>
        <w:rPr>
          <w:spacing w:val="-6"/>
          <w:w w:val="105"/>
        </w:rPr>
        <w:t> </w:t>
      </w:r>
      <w:r>
        <w:rPr>
          <w:w w:val="105"/>
        </w:rPr>
        <w:t>of</w:t>
      </w:r>
      <w:r>
        <w:rPr>
          <w:spacing w:val="-7"/>
          <w:w w:val="105"/>
        </w:rPr>
        <w:t> </w:t>
      </w:r>
      <w:r>
        <w:rPr>
          <w:w w:val="105"/>
        </w:rPr>
        <w:t>the</w:t>
      </w:r>
      <w:r>
        <w:rPr>
          <w:spacing w:val="-6"/>
          <w:w w:val="105"/>
        </w:rPr>
        <w:t> </w:t>
      </w:r>
      <w:r>
        <w:rPr>
          <w:w w:val="105"/>
        </w:rPr>
        <w:t>upgrade</w:t>
      </w:r>
      <w:r>
        <w:rPr>
          <w:spacing w:val="-7"/>
          <w:w w:val="105"/>
        </w:rPr>
        <w:t> </w:t>
      </w:r>
      <w:r>
        <w:rPr>
          <w:w w:val="105"/>
        </w:rPr>
        <w:t>being</w:t>
      </w:r>
      <w:r>
        <w:rPr>
          <w:spacing w:val="-6"/>
          <w:w w:val="105"/>
        </w:rPr>
        <w:t> </w:t>
      </w:r>
      <w:r>
        <w:rPr>
          <w:w w:val="105"/>
        </w:rPr>
        <w:t>specified.</w:t>
      </w:r>
      <w:r>
        <w:rPr>
          <w:spacing w:val="-7"/>
          <w:w w:val="105"/>
        </w:rPr>
        <w:t> </w:t>
      </w:r>
      <w:r>
        <w:rPr>
          <w:w w:val="105"/>
        </w:rPr>
        <w:t>It's</w:t>
      </w:r>
      <w:r>
        <w:rPr>
          <w:spacing w:val="-6"/>
          <w:w w:val="105"/>
        </w:rPr>
        <w:t> </w:t>
      </w:r>
      <w:r>
        <w:rPr>
          <w:w w:val="105"/>
        </w:rPr>
        <w:t>considered</w:t>
      </w:r>
      <w:r>
        <w:rPr>
          <w:spacing w:val="-7"/>
          <w:w w:val="105"/>
        </w:rPr>
        <w:t> </w:t>
      </w:r>
      <w:r>
        <w:rPr>
          <w:w w:val="105"/>
        </w:rPr>
        <w:t>a decoration</w:t>
      </w:r>
      <w:r>
        <w:rPr>
          <w:spacing w:val="-14"/>
          <w:w w:val="105"/>
        </w:rPr>
        <w:t> </w:t>
      </w:r>
      <w:r>
        <w:rPr>
          <w:w w:val="105"/>
        </w:rPr>
        <w:t>as</w:t>
      </w:r>
      <w:r>
        <w:rPr>
          <w:spacing w:val="-13"/>
          <w:w w:val="105"/>
        </w:rPr>
        <w:t> </w:t>
      </w:r>
      <w:r>
        <w:rPr>
          <w:w w:val="105"/>
        </w:rPr>
        <w:t>the</w:t>
      </w:r>
      <w:r>
        <w:rPr>
          <w:spacing w:val="-9"/>
          <w:w w:val="105"/>
        </w:rPr>
        <w:t> </w:t>
      </w:r>
      <w:r>
        <w:rPr>
          <w:w w:val="105"/>
        </w:rPr>
        <w:t>original</w:t>
      </w:r>
      <w:r>
        <w:rPr>
          <w:spacing w:val="-6"/>
          <w:w w:val="105"/>
        </w:rPr>
        <w:t> </w:t>
      </w:r>
      <w:r>
        <w:rPr>
          <w:rFonts w:ascii="SimSun-ExtB"/>
          <w:w w:val="105"/>
          <w:sz w:val="18"/>
        </w:rPr>
        <w:t>Macbook</w:t>
      </w:r>
      <w:r>
        <w:rPr>
          <w:rFonts w:ascii="SimSun-ExtB"/>
          <w:spacing w:val="-24"/>
          <w:w w:val="105"/>
          <w:sz w:val="18"/>
        </w:rPr>
        <w:t> </w:t>
      </w:r>
      <w:r>
        <w:rPr>
          <w:w w:val="105"/>
        </w:rPr>
        <w:t>object's</w:t>
      </w:r>
      <w:r>
        <w:rPr>
          <w:spacing w:val="-5"/>
          <w:w w:val="105"/>
        </w:rPr>
        <w:t> </w:t>
      </w:r>
      <w:r>
        <w:rPr>
          <w:w w:val="105"/>
        </w:rPr>
        <w:t>constructor</w:t>
      </w:r>
      <w:r>
        <w:rPr>
          <w:spacing w:val="-5"/>
          <w:w w:val="105"/>
        </w:rPr>
        <w:t> </w:t>
      </w:r>
      <w:r>
        <w:rPr>
          <w:w w:val="105"/>
        </w:rPr>
        <w:t>methods</w:t>
      </w:r>
      <w:r>
        <w:rPr>
          <w:spacing w:val="-5"/>
          <w:w w:val="105"/>
        </w:rPr>
        <w:t> </w:t>
      </w:r>
      <w:r>
        <w:rPr>
          <w:w w:val="105"/>
        </w:rPr>
        <w:t>which</w:t>
      </w:r>
      <w:r>
        <w:rPr>
          <w:spacing w:val="-5"/>
          <w:w w:val="105"/>
        </w:rPr>
        <w:t> </w:t>
      </w:r>
      <w:r>
        <w:rPr>
          <w:w w:val="105"/>
        </w:rPr>
        <w:t>are</w:t>
      </w:r>
      <w:r>
        <w:rPr>
          <w:spacing w:val="-5"/>
          <w:w w:val="105"/>
        </w:rPr>
        <w:t> </w:t>
      </w:r>
      <w:r>
        <w:rPr>
          <w:w w:val="105"/>
        </w:rPr>
        <w:t>not</w:t>
      </w:r>
      <w:r>
        <w:rPr>
          <w:spacing w:val="-5"/>
          <w:w w:val="105"/>
        </w:rPr>
        <w:t> </w:t>
      </w:r>
      <w:r>
        <w:rPr>
          <w:w w:val="105"/>
        </w:rPr>
        <w:t>overrid- den</w:t>
      </w:r>
      <w:r>
        <w:rPr>
          <w:spacing w:val="-2"/>
          <w:w w:val="105"/>
        </w:rPr>
        <w:t> </w:t>
      </w:r>
      <w:r>
        <w:rPr>
          <w:w w:val="105"/>
        </w:rPr>
        <w:t>(e.g.</w:t>
      </w:r>
      <w:r>
        <w:rPr>
          <w:spacing w:val="-2"/>
          <w:w w:val="105"/>
        </w:rPr>
        <w:t> </w:t>
      </w:r>
      <w:r>
        <w:rPr>
          <w:rFonts w:ascii="SimSun-ExtB"/>
          <w:w w:val="105"/>
          <w:sz w:val="18"/>
        </w:rPr>
        <w:t>screenSize()</w:t>
      </w:r>
      <w:r>
        <w:rPr>
          <w:w w:val="105"/>
        </w:rPr>
        <w:t>)</w:t>
      </w:r>
      <w:r>
        <w:rPr>
          <w:spacing w:val="-2"/>
          <w:w w:val="105"/>
        </w:rPr>
        <w:t> </w:t>
      </w:r>
      <w:r>
        <w:rPr>
          <w:w w:val="105"/>
        </w:rPr>
        <w:t>as</w:t>
      </w:r>
      <w:r>
        <w:rPr>
          <w:spacing w:val="-2"/>
          <w:w w:val="105"/>
        </w:rPr>
        <w:t> </w:t>
      </w:r>
      <w:r>
        <w:rPr>
          <w:w w:val="105"/>
        </w:rPr>
        <w:t>well</w:t>
      </w:r>
      <w:r>
        <w:rPr>
          <w:spacing w:val="-2"/>
          <w:w w:val="105"/>
        </w:rPr>
        <w:t> </w:t>
      </w:r>
      <w:r>
        <w:rPr>
          <w:w w:val="105"/>
        </w:rPr>
        <w:t>as</w:t>
      </w:r>
      <w:r>
        <w:rPr>
          <w:spacing w:val="-2"/>
          <w:w w:val="105"/>
        </w:rPr>
        <w:t> </w:t>
      </w:r>
      <w:r>
        <w:rPr>
          <w:w w:val="105"/>
        </w:rPr>
        <w:t>any</w:t>
      </w:r>
      <w:r>
        <w:rPr>
          <w:spacing w:val="-2"/>
          <w:w w:val="105"/>
        </w:rPr>
        <w:t> </w:t>
      </w:r>
      <w:r>
        <w:rPr>
          <w:w w:val="105"/>
        </w:rPr>
        <w:t>other</w:t>
      </w:r>
      <w:r>
        <w:rPr>
          <w:spacing w:val="-2"/>
          <w:w w:val="105"/>
        </w:rPr>
        <w:t> </w:t>
      </w:r>
      <w:r>
        <w:rPr>
          <w:w w:val="105"/>
        </w:rPr>
        <w:t>properties</w:t>
      </w:r>
      <w:r>
        <w:rPr>
          <w:spacing w:val="-2"/>
          <w:w w:val="105"/>
        </w:rPr>
        <w:t> </w:t>
      </w:r>
      <w:r>
        <w:rPr>
          <w:w w:val="105"/>
        </w:rPr>
        <w:t>which</w:t>
      </w:r>
      <w:r>
        <w:rPr>
          <w:spacing w:val="-2"/>
          <w:w w:val="105"/>
        </w:rPr>
        <w:t> </w:t>
      </w:r>
      <w:r>
        <w:rPr>
          <w:w w:val="105"/>
        </w:rPr>
        <w:t>we</w:t>
      </w:r>
      <w:r>
        <w:rPr>
          <w:spacing w:val="-2"/>
          <w:w w:val="105"/>
        </w:rPr>
        <w:t> </w:t>
      </w:r>
      <w:r>
        <w:rPr>
          <w:w w:val="105"/>
        </w:rPr>
        <w:t>may</w:t>
      </w:r>
      <w:r>
        <w:rPr>
          <w:spacing w:val="-2"/>
          <w:w w:val="105"/>
        </w:rPr>
        <w:t> </w:t>
      </w:r>
      <w:r>
        <w:rPr>
          <w:w w:val="105"/>
        </w:rPr>
        <w:t>define</w:t>
      </w:r>
      <w:r>
        <w:rPr>
          <w:spacing w:val="-2"/>
          <w:w w:val="105"/>
        </w:rPr>
        <w:t> </w:t>
      </w:r>
      <w:r>
        <w:rPr>
          <w:w w:val="105"/>
        </w:rPr>
        <w:t>as</w:t>
      </w:r>
      <w:r>
        <w:rPr>
          <w:spacing w:val="-2"/>
          <w:w w:val="105"/>
        </w:rPr>
        <w:t> </w:t>
      </w:r>
      <w:r>
        <w:rPr>
          <w:w w:val="105"/>
        </w:rPr>
        <w:t>a</w:t>
      </w:r>
      <w:r>
        <w:rPr>
          <w:spacing w:val="-2"/>
          <w:w w:val="105"/>
        </w:rPr>
        <w:t> </w:t>
      </w:r>
      <w:r>
        <w:rPr>
          <w:w w:val="105"/>
        </w:rPr>
        <w:t>part of the </w:t>
      </w:r>
      <w:r>
        <w:rPr>
          <w:rFonts w:ascii="SimSun-ExtB"/>
          <w:w w:val="105"/>
          <w:sz w:val="18"/>
        </w:rPr>
        <w:t>Macbook</w:t>
      </w:r>
      <w:r>
        <w:rPr>
          <w:rFonts w:ascii="SimSun-ExtB"/>
          <w:spacing w:val="-11"/>
          <w:w w:val="105"/>
          <w:sz w:val="18"/>
        </w:rPr>
        <w:t> </w:t>
      </w:r>
      <w:r>
        <w:rPr>
          <w:w w:val="105"/>
        </w:rPr>
        <w:t>remain unchanged and intact.</w:t>
      </w:r>
    </w:p>
    <w:p>
      <w:pPr>
        <w:pStyle w:val="BodyText"/>
        <w:spacing w:line="254" w:lineRule="auto" w:before="103"/>
        <w:ind w:left="120" w:right="1437"/>
        <w:jc w:val="both"/>
      </w:pPr>
      <w:r>
        <w:rPr/>
        <w:t>As you can probably tell, there isn't really a defined 'interface' in the above example and </w:t>
      </w:r>
      <w:r>
        <w:rPr>
          <w:w w:val="105"/>
        </w:rPr>
        <w:t>we're shifting away the responsibility of ensuring an object meets an interface when moving from the creator to the receiver.</w:t>
      </w:r>
    </w:p>
    <w:p>
      <w:pPr>
        <w:pStyle w:val="BodyText"/>
        <w:spacing w:before="77"/>
      </w:pPr>
    </w:p>
    <w:p>
      <w:pPr>
        <w:pStyle w:val="Heading2"/>
        <w:spacing w:before="1"/>
      </w:pPr>
      <w:bookmarkStart w:name="Pseudo-classical decorators" w:id="109"/>
      <w:bookmarkEnd w:id="109"/>
      <w:r>
        <w:rPr>
          <w:b w:val="0"/>
        </w:rPr>
      </w:r>
      <w:bookmarkStart w:name="_bookmark45" w:id="110"/>
      <w:bookmarkEnd w:id="110"/>
      <w:r>
        <w:rPr>
          <w:b w:val="0"/>
        </w:rPr>
      </w:r>
      <w:r>
        <w:rPr>
          <w:w w:val="70"/>
        </w:rPr>
        <w:t>Pseudo-classical</w:t>
      </w:r>
      <w:r>
        <w:rPr>
          <w:spacing w:val="-20"/>
          <w:w w:val="70"/>
        </w:rPr>
        <w:t> </w:t>
      </w:r>
      <w:r>
        <w:rPr>
          <w:spacing w:val="-2"/>
          <w:w w:val="70"/>
        </w:rPr>
        <w:t>decorators</w:t>
      </w:r>
    </w:p>
    <w:p>
      <w:pPr>
        <w:pStyle w:val="BodyText"/>
        <w:spacing w:line="254" w:lineRule="auto" w:before="97"/>
        <w:ind w:left="120" w:right="1437"/>
        <w:jc w:val="both"/>
      </w:pPr>
      <w:r>
        <w:rPr>
          <w:w w:val="105"/>
        </w:rPr>
        <w:t>We're</w:t>
      </w:r>
      <w:r>
        <w:rPr>
          <w:spacing w:val="-10"/>
          <w:w w:val="105"/>
        </w:rPr>
        <w:t> </w:t>
      </w:r>
      <w:r>
        <w:rPr>
          <w:w w:val="105"/>
        </w:rPr>
        <w:t>now</w:t>
      </w:r>
      <w:r>
        <w:rPr>
          <w:spacing w:val="-10"/>
          <w:w w:val="105"/>
        </w:rPr>
        <w:t> </w:t>
      </w:r>
      <w:r>
        <w:rPr>
          <w:w w:val="105"/>
        </w:rPr>
        <w:t>going</w:t>
      </w:r>
      <w:r>
        <w:rPr>
          <w:spacing w:val="-10"/>
          <w:w w:val="105"/>
        </w:rPr>
        <w:t> </w:t>
      </w:r>
      <w:r>
        <w:rPr>
          <w:w w:val="105"/>
        </w:rPr>
        <w:t>to</w:t>
      </w:r>
      <w:r>
        <w:rPr>
          <w:spacing w:val="-10"/>
          <w:w w:val="105"/>
        </w:rPr>
        <w:t> </w:t>
      </w:r>
      <w:r>
        <w:rPr>
          <w:w w:val="105"/>
        </w:rPr>
        <w:t>examine</w:t>
      </w:r>
      <w:r>
        <w:rPr>
          <w:spacing w:val="-10"/>
          <w:w w:val="105"/>
        </w:rPr>
        <w:t> </w:t>
      </w:r>
      <w:r>
        <w:rPr>
          <w:w w:val="105"/>
        </w:rPr>
        <w:t>the</w:t>
      </w:r>
      <w:r>
        <w:rPr>
          <w:spacing w:val="-10"/>
          <w:w w:val="105"/>
        </w:rPr>
        <w:t> </w:t>
      </w:r>
      <w:r>
        <w:rPr>
          <w:w w:val="105"/>
        </w:rPr>
        <w:t>variation</w:t>
      </w:r>
      <w:r>
        <w:rPr>
          <w:spacing w:val="-10"/>
          <w:w w:val="105"/>
        </w:rPr>
        <w:t> </w:t>
      </w:r>
      <w:r>
        <w:rPr>
          <w:w w:val="105"/>
        </w:rPr>
        <w:t>of</w:t>
      </w:r>
      <w:r>
        <w:rPr>
          <w:spacing w:val="-10"/>
          <w:w w:val="105"/>
        </w:rPr>
        <w:t> </w:t>
      </w:r>
      <w:r>
        <w:rPr>
          <w:w w:val="105"/>
        </w:rPr>
        <w:t>the</w:t>
      </w:r>
      <w:r>
        <w:rPr>
          <w:spacing w:val="-10"/>
          <w:w w:val="105"/>
        </w:rPr>
        <w:t> </w:t>
      </w:r>
      <w:r>
        <w:rPr>
          <w:w w:val="105"/>
        </w:rPr>
        <w:t>decorator</w:t>
      </w:r>
      <w:r>
        <w:rPr>
          <w:spacing w:val="-10"/>
          <w:w w:val="105"/>
        </w:rPr>
        <w:t> </w:t>
      </w:r>
      <w:r>
        <w:rPr>
          <w:w w:val="105"/>
        </w:rPr>
        <w:t>presented</w:t>
      </w:r>
      <w:r>
        <w:rPr>
          <w:spacing w:val="-10"/>
          <w:w w:val="105"/>
        </w:rPr>
        <w:t> </w:t>
      </w:r>
      <w:r>
        <w:rPr>
          <w:w w:val="105"/>
        </w:rPr>
        <w:t>in</w:t>
      </w:r>
      <w:r>
        <w:rPr>
          <w:spacing w:val="-10"/>
          <w:w w:val="105"/>
        </w:rPr>
        <w:t> </w:t>
      </w:r>
      <w:r>
        <w:rPr>
          <w:w w:val="105"/>
        </w:rPr>
        <w:t>'Pro</w:t>
      </w:r>
      <w:r>
        <w:rPr>
          <w:spacing w:val="-10"/>
          <w:w w:val="105"/>
        </w:rPr>
        <w:t> </w:t>
      </w:r>
      <w:r>
        <w:rPr>
          <w:w w:val="105"/>
        </w:rPr>
        <w:t>JavaScript Design Patterns' (PJDP) by Dustin Diaz and Ross Harmes.</w:t>
      </w:r>
    </w:p>
    <w:p>
      <w:pPr>
        <w:pStyle w:val="BodyText"/>
        <w:spacing w:line="254" w:lineRule="auto" w:before="102"/>
        <w:ind w:left="120" w:right="1437"/>
        <w:jc w:val="both"/>
      </w:pPr>
      <w:r>
        <w:rPr>
          <w:w w:val="105"/>
        </w:rPr>
        <w:t>Unlike</w:t>
      </w:r>
      <w:r>
        <w:rPr>
          <w:spacing w:val="-8"/>
          <w:w w:val="105"/>
        </w:rPr>
        <w:t> </w:t>
      </w:r>
      <w:r>
        <w:rPr>
          <w:w w:val="105"/>
        </w:rPr>
        <w:t>some</w:t>
      </w:r>
      <w:r>
        <w:rPr>
          <w:spacing w:val="-8"/>
          <w:w w:val="105"/>
        </w:rPr>
        <w:t> </w:t>
      </w:r>
      <w:r>
        <w:rPr>
          <w:w w:val="105"/>
        </w:rPr>
        <w:t>of</w:t>
      </w:r>
      <w:r>
        <w:rPr>
          <w:spacing w:val="-8"/>
          <w:w w:val="105"/>
        </w:rPr>
        <w:t> </w:t>
      </w:r>
      <w:r>
        <w:rPr>
          <w:w w:val="105"/>
        </w:rPr>
        <w:t>the</w:t>
      </w:r>
      <w:r>
        <w:rPr>
          <w:spacing w:val="-8"/>
          <w:w w:val="105"/>
        </w:rPr>
        <w:t> </w:t>
      </w:r>
      <w:r>
        <w:rPr>
          <w:w w:val="105"/>
        </w:rPr>
        <w:t>examples</w:t>
      </w:r>
      <w:r>
        <w:rPr>
          <w:spacing w:val="-8"/>
          <w:w w:val="105"/>
        </w:rPr>
        <w:t> </w:t>
      </w:r>
      <w:r>
        <w:rPr>
          <w:w w:val="105"/>
        </w:rPr>
        <w:t>from</w:t>
      </w:r>
      <w:r>
        <w:rPr>
          <w:spacing w:val="-8"/>
          <w:w w:val="105"/>
        </w:rPr>
        <w:t> </w:t>
      </w:r>
      <w:r>
        <w:rPr>
          <w:w w:val="105"/>
        </w:rPr>
        <w:t>earlier,</w:t>
      </w:r>
      <w:r>
        <w:rPr>
          <w:spacing w:val="-8"/>
          <w:w w:val="105"/>
        </w:rPr>
        <w:t> </w:t>
      </w:r>
      <w:r>
        <w:rPr>
          <w:w w:val="105"/>
        </w:rPr>
        <w:t>Diaz</w:t>
      </w:r>
      <w:r>
        <w:rPr>
          <w:spacing w:val="-8"/>
          <w:w w:val="105"/>
        </w:rPr>
        <w:t> </w:t>
      </w:r>
      <w:r>
        <w:rPr>
          <w:w w:val="105"/>
        </w:rPr>
        <w:t>and</w:t>
      </w:r>
      <w:r>
        <w:rPr>
          <w:spacing w:val="-8"/>
          <w:w w:val="105"/>
        </w:rPr>
        <w:t> </w:t>
      </w:r>
      <w:r>
        <w:rPr>
          <w:w w:val="105"/>
        </w:rPr>
        <w:t>Harmes</w:t>
      </w:r>
      <w:r>
        <w:rPr>
          <w:spacing w:val="-8"/>
          <w:w w:val="105"/>
        </w:rPr>
        <w:t> </w:t>
      </w:r>
      <w:r>
        <w:rPr>
          <w:w w:val="105"/>
        </w:rPr>
        <w:t>stick</w:t>
      </w:r>
      <w:r>
        <w:rPr>
          <w:spacing w:val="-8"/>
          <w:w w:val="105"/>
        </w:rPr>
        <w:t> </w:t>
      </w:r>
      <w:r>
        <w:rPr>
          <w:w w:val="105"/>
        </w:rPr>
        <w:t>more</w:t>
      </w:r>
      <w:r>
        <w:rPr>
          <w:spacing w:val="-8"/>
          <w:w w:val="105"/>
        </w:rPr>
        <w:t> </w:t>
      </w:r>
      <w:r>
        <w:rPr>
          <w:w w:val="105"/>
        </w:rPr>
        <w:t>closely</w:t>
      </w:r>
      <w:r>
        <w:rPr>
          <w:spacing w:val="-8"/>
          <w:w w:val="105"/>
        </w:rPr>
        <w:t> </w:t>
      </w:r>
      <w:r>
        <w:rPr>
          <w:w w:val="105"/>
        </w:rPr>
        <w:t>to</w:t>
      </w:r>
      <w:r>
        <w:rPr>
          <w:spacing w:val="-8"/>
          <w:w w:val="105"/>
        </w:rPr>
        <w:t> </w:t>
      </w:r>
      <w:r>
        <w:rPr>
          <w:w w:val="105"/>
        </w:rPr>
        <w:t>how decorators are implemented in other programming languages (such as Java or C++) using the concept of an 'interface', which we'll define in more detail shortly.</w:t>
      </w:r>
    </w:p>
    <w:p>
      <w:pPr>
        <w:pStyle w:val="BodyText"/>
        <w:spacing w:line="254" w:lineRule="auto" w:before="103"/>
        <w:ind w:left="120" w:right="1435"/>
        <w:jc w:val="both"/>
      </w:pPr>
      <w:r>
        <w:rPr>
          <w:b/>
          <w:w w:val="105"/>
        </w:rPr>
        <w:t>Note: </w:t>
      </w:r>
      <w:r>
        <w:rPr>
          <w:w w:val="105"/>
        </w:rPr>
        <w:t>This particular variation of the decorator pattern is provided for reference </w:t>
      </w:r>
      <w:r>
        <w:rPr>
          <w:w w:val="105"/>
        </w:rPr>
        <w:t>pur- poses.</w:t>
      </w:r>
      <w:r>
        <w:rPr>
          <w:spacing w:val="-12"/>
          <w:w w:val="105"/>
        </w:rPr>
        <w:t> </w:t>
      </w:r>
      <w:r>
        <w:rPr>
          <w:w w:val="105"/>
        </w:rPr>
        <w:t>If</w:t>
      </w:r>
      <w:r>
        <w:rPr>
          <w:spacing w:val="-12"/>
          <w:w w:val="105"/>
        </w:rPr>
        <w:t> </w:t>
      </w:r>
      <w:r>
        <w:rPr>
          <w:w w:val="105"/>
        </w:rPr>
        <w:t>you</w:t>
      </w:r>
      <w:r>
        <w:rPr>
          <w:spacing w:val="-12"/>
          <w:w w:val="105"/>
        </w:rPr>
        <w:t> </w:t>
      </w:r>
      <w:r>
        <w:rPr>
          <w:w w:val="105"/>
        </w:rPr>
        <w:t>find</w:t>
      </w:r>
      <w:r>
        <w:rPr>
          <w:spacing w:val="-12"/>
          <w:w w:val="105"/>
        </w:rPr>
        <w:t> </w:t>
      </w:r>
      <w:r>
        <w:rPr>
          <w:w w:val="105"/>
        </w:rPr>
        <w:t>it</w:t>
      </w:r>
      <w:r>
        <w:rPr>
          <w:spacing w:val="-12"/>
          <w:w w:val="105"/>
        </w:rPr>
        <w:t> </w:t>
      </w:r>
      <w:r>
        <w:rPr>
          <w:w w:val="105"/>
        </w:rPr>
        <w:t>overly</w:t>
      </w:r>
      <w:r>
        <w:rPr>
          <w:spacing w:val="-12"/>
          <w:w w:val="105"/>
        </w:rPr>
        <w:t> </w:t>
      </w:r>
      <w:r>
        <w:rPr>
          <w:w w:val="105"/>
        </w:rPr>
        <w:t>complex</w:t>
      </w:r>
      <w:r>
        <w:rPr>
          <w:spacing w:val="-12"/>
          <w:w w:val="105"/>
        </w:rPr>
        <w:t> </w:t>
      </w:r>
      <w:r>
        <w:rPr>
          <w:w w:val="105"/>
        </w:rPr>
        <w:t>for</w:t>
      </w:r>
      <w:r>
        <w:rPr>
          <w:spacing w:val="-12"/>
          <w:w w:val="105"/>
        </w:rPr>
        <w:t> </w:t>
      </w:r>
      <w:r>
        <w:rPr>
          <w:w w:val="105"/>
        </w:rPr>
        <w:t>your</w:t>
      </w:r>
      <w:r>
        <w:rPr>
          <w:spacing w:val="-12"/>
          <w:w w:val="105"/>
        </w:rPr>
        <w:t> </w:t>
      </w:r>
      <w:r>
        <w:rPr>
          <w:w w:val="105"/>
        </w:rPr>
        <w:t>application's</w:t>
      </w:r>
      <w:r>
        <w:rPr>
          <w:spacing w:val="-12"/>
          <w:w w:val="105"/>
        </w:rPr>
        <w:t> </w:t>
      </w:r>
      <w:r>
        <w:rPr>
          <w:w w:val="105"/>
        </w:rPr>
        <w:t>needs,</w:t>
      </w:r>
      <w:r>
        <w:rPr>
          <w:spacing w:val="-12"/>
          <w:w w:val="105"/>
        </w:rPr>
        <w:t> </w:t>
      </w:r>
      <w:r>
        <w:rPr>
          <w:w w:val="105"/>
        </w:rPr>
        <w:t>I</w:t>
      </w:r>
      <w:r>
        <w:rPr>
          <w:spacing w:val="-12"/>
          <w:w w:val="105"/>
        </w:rPr>
        <w:t> </w:t>
      </w:r>
      <w:r>
        <w:rPr>
          <w:w w:val="105"/>
        </w:rPr>
        <w:t>recommend</w:t>
      </w:r>
      <w:r>
        <w:rPr>
          <w:spacing w:val="-12"/>
          <w:w w:val="105"/>
        </w:rPr>
        <w:t> </w:t>
      </w:r>
      <w:r>
        <w:rPr>
          <w:w w:val="105"/>
        </w:rPr>
        <w:t>sticking to</w:t>
      </w:r>
      <w:r>
        <w:rPr>
          <w:spacing w:val="-2"/>
          <w:w w:val="105"/>
        </w:rPr>
        <w:t> </w:t>
      </w:r>
      <w:r>
        <w:rPr>
          <w:w w:val="105"/>
        </w:rPr>
        <w:t>one</w:t>
      </w:r>
      <w:r>
        <w:rPr>
          <w:spacing w:val="-2"/>
          <w:w w:val="105"/>
        </w:rPr>
        <w:t> </w:t>
      </w:r>
      <w:r>
        <w:rPr>
          <w:w w:val="105"/>
        </w:rPr>
        <w:t>the</w:t>
      </w:r>
      <w:r>
        <w:rPr>
          <w:spacing w:val="-2"/>
          <w:w w:val="105"/>
        </w:rPr>
        <w:t> </w:t>
      </w:r>
      <w:r>
        <w:rPr>
          <w:w w:val="105"/>
        </w:rPr>
        <w:t>simplier</w:t>
      </w:r>
      <w:r>
        <w:rPr>
          <w:spacing w:val="-2"/>
          <w:w w:val="105"/>
        </w:rPr>
        <w:t> </w:t>
      </w:r>
      <w:r>
        <w:rPr>
          <w:w w:val="105"/>
        </w:rPr>
        <w:t>implementations</w:t>
      </w:r>
      <w:r>
        <w:rPr>
          <w:spacing w:val="-2"/>
          <w:w w:val="105"/>
        </w:rPr>
        <w:t> </w:t>
      </w:r>
      <w:r>
        <w:rPr>
          <w:w w:val="105"/>
        </w:rPr>
        <w:t>covered</w:t>
      </w:r>
      <w:r>
        <w:rPr>
          <w:spacing w:val="-2"/>
          <w:w w:val="105"/>
        </w:rPr>
        <w:t> </w:t>
      </w:r>
      <w:r>
        <w:rPr>
          <w:w w:val="105"/>
        </w:rPr>
        <w:t>earlier,</w:t>
      </w:r>
      <w:r>
        <w:rPr>
          <w:spacing w:val="-2"/>
          <w:w w:val="105"/>
        </w:rPr>
        <w:t> </w:t>
      </w:r>
      <w:r>
        <w:rPr>
          <w:w w:val="105"/>
        </w:rPr>
        <w:t>but</w:t>
      </w:r>
      <w:r>
        <w:rPr>
          <w:spacing w:val="-2"/>
          <w:w w:val="105"/>
        </w:rPr>
        <w:t> </w:t>
      </w:r>
      <w:r>
        <w:rPr>
          <w:w w:val="105"/>
        </w:rPr>
        <w:t>I</w:t>
      </w:r>
      <w:r>
        <w:rPr>
          <w:spacing w:val="-2"/>
          <w:w w:val="105"/>
        </w:rPr>
        <w:t> </w:t>
      </w:r>
      <w:r>
        <w:rPr>
          <w:w w:val="105"/>
        </w:rPr>
        <w:t>would</w:t>
      </w:r>
      <w:r>
        <w:rPr>
          <w:spacing w:val="-2"/>
          <w:w w:val="105"/>
        </w:rPr>
        <w:t> </w:t>
      </w:r>
      <w:r>
        <w:rPr>
          <w:w w:val="105"/>
        </w:rPr>
        <w:t>still</w:t>
      </w:r>
      <w:r>
        <w:rPr>
          <w:spacing w:val="-2"/>
          <w:w w:val="105"/>
        </w:rPr>
        <w:t> </w:t>
      </w:r>
      <w:r>
        <w:rPr>
          <w:w w:val="105"/>
        </w:rPr>
        <w:t>read</w:t>
      </w:r>
      <w:r>
        <w:rPr>
          <w:spacing w:val="-2"/>
          <w:w w:val="105"/>
        </w:rPr>
        <w:t> </w:t>
      </w:r>
      <w:r>
        <w:rPr>
          <w:w w:val="105"/>
        </w:rPr>
        <w:t>the</w:t>
      </w:r>
      <w:r>
        <w:rPr>
          <w:spacing w:val="-2"/>
          <w:w w:val="105"/>
        </w:rPr>
        <w:t> </w:t>
      </w:r>
      <w:r>
        <w:rPr>
          <w:w w:val="105"/>
        </w:rPr>
        <w:t>section. If</w:t>
      </w:r>
      <w:r>
        <w:rPr>
          <w:spacing w:val="-7"/>
          <w:w w:val="105"/>
        </w:rPr>
        <w:t> </w:t>
      </w:r>
      <w:r>
        <w:rPr>
          <w:w w:val="105"/>
        </w:rPr>
        <w:t>you</w:t>
      </w:r>
      <w:r>
        <w:rPr>
          <w:spacing w:val="-6"/>
          <w:w w:val="105"/>
        </w:rPr>
        <w:t> </w:t>
      </w:r>
      <w:r>
        <w:rPr>
          <w:w w:val="105"/>
        </w:rPr>
        <w:t>haven't</w:t>
      </w:r>
      <w:r>
        <w:rPr>
          <w:spacing w:val="-7"/>
          <w:w w:val="105"/>
        </w:rPr>
        <w:t> </w:t>
      </w:r>
      <w:r>
        <w:rPr>
          <w:w w:val="105"/>
        </w:rPr>
        <w:t>yet</w:t>
      </w:r>
      <w:r>
        <w:rPr>
          <w:spacing w:val="-6"/>
          <w:w w:val="105"/>
        </w:rPr>
        <w:t> </w:t>
      </w:r>
      <w:r>
        <w:rPr>
          <w:w w:val="105"/>
        </w:rPr>
        <w:t>grasped</w:t>
      </w:r>
      <w:r>
        <w:rPr>
          <w:spacing w:val="-7"/>
          <w:w w:val="105"/>
        </w:rPr>
        <w:t> </w:t>
      </w:r>
      <w:r>
        <w:rPr>
          <w:w w:val="105"/>
        </w:rPr>
        <w:t>how</w:t>
      </w:r>
      <w:r>
        <w:rPr>
          <w:spacing w:val="-6"/>
          <w:w w:val="105"/>
        </w:rPr>
        <w:t> </w:t>
      </w:r>
      <w:r>
        <w:rPr>
          <w:w w:val="105"/>
        </w:rPr>
        <w:t>decorators</w:t>
      </w:r>
      <w:r>
        <w:rPr>
          <w:spacing w:val="-7"/>
          <w:w w:val="105"/>
        </w:rPr>
        <w:t> </w:t>
      </w:r>
      <w:r>
        <w:rPr>
          <w:w w:val="105"/>
        </w:rPr>
        <w:t>are</w:t>
      </w:r>
      <w:r>
        <w:rPr>
          <w:spacing w:val="-6"/>
          <w:w w:val="105"/>
        </w:rPr>
        <w:t> </w:t>
      </w:r>
      <w:r>
        <w:rPr>
          <w:w w:val="105"/>
        </w:rPr>
        <w:t>different</w:t>
      </w:r>
      <w:r>
        <w:rPr>
          <w:spacing w:val="-7"/>
          <w:w w:val="105"/>
        </w:rPr>
        <w:t> </w:t>
      </w:r>
      <w:r>
        <w:rPr>
          <w:w w:val="105"/>
        </w:rPr>
        <w:t>from</w:t>
      </w:r>
      <w:r>
        <w:rPr>
          <w:spacing w:val="-6"/>
          <w:w w:val="105"/>
        </w:rPr>
        <w:t> </w:t>
      </w:r>
      <w:r>
        <w:rPr>
          <w:w w:val="105"/>
        </w:rPr>
        <w:t>subclassing,</w:t>
      </w:r>
      <w:r>
        <w:rPr>
          <w:spacing w:val="-7"/>
          <w:w w:val="105"/>
        </w:rPr>
        <w:t> </w:t>
      </w:r>
      <w:r>
        <w:rPr>
          <w:w w:val="105"/>
        </w:rPr>
        <w:t>it</w:t>
      </w:r>
      <w:r>
        <w:rPr>
          <w:spacing w:val="-6"/>
          <w:w w:val="105"/>
        </w:rPr>
        <w:t> </w:t>
      </w:r>
      <w:r>
        <w:rPr>
          <w:w w:val="105"/>
        </w:rPr>
        <w:t>may</w:t>
      </w:r>
      <w:r>
        <w:rPr>
          <w:spacing w:val="-7"/>
          <w:w w:val="105"/>
        </w:rPr>
        <w:t> </w:t>
      </w:r>
      <w:r>
        <w:rPr>
          <w:spacing w:val="-2"/>
          <w:w w:val="105"/>
        </w:rPr>
        <w:t>help!.</w:t>
      </w:r>
    </w:p>
    <w:p>
      <w:pPr>
        <w:pStyle w:val="BodyText"/>
        <w:spacing w:before="54"/>
      </w:pPr>
    </w:p>
    <w:p>
      <w:pPr>
        <w:pStyle w:val="Heading3"/>
      </w:pPr>
      <w:bookmarkStart w:name="Interfaces" w:id="111"/>
      <w:bookmarkEnd w:id="111"/>
      <w:r>
        <w:rPr>
          <w:b w:val="0"/>
        </w:rPr>
      </w:r>
      <w:bookmarkStart w:name="_bookmark46" w:id="112"/>
      <w:bookmarkEnd w:id="112"/>
      <w:r>
        <w:rPr>
          <w:b w:val="0"/>
        </w:rPr>
      </w:r>
      <w:r>
        <w:rPr>
          <w:spacing w:val="-2"/>
          <w:w w:val="80"/>
        </w:rPr>
        <w:t>Interfaces</w:t>
      </w:r>
    </w:p>
    <w:p>
      <w:pPr>
        <w:pStyle w:val="BodyText"/>
        <w:spacing w:line="254" w:lineRule="auto" w:before="92"/>
        <w:ind w:left="120" w:right="1436"/>
        <w:jc w:val="both"/>
      </w:pPr>
      <w:r>
        <w:rPr>
          <w:w w:val="105"/>
        </w:rPr>
        <w:t>PJDP describes the decorator as a pattern that is used to transparently wrap objects inside</w:t>
      </w:r>
      <w:r>
        <w:rPr>
          <w:spacing w:val="-14"/>
          <w:w w:val="105"/>
        </w:rPr>
        <w:t> </w:t>
      </w:r>
      <w:r>
        <w:rPr>
          <w:w w:val="105"/>
        </w:rPr>
        <w:t>other</w:t>
      </w:r>
      <w:r>
        <w:rPr>
          <w:spacing w:val="-13"/>
          <w:w w:val="105"/>
        </w:rPr>
        <w:t> </w:t>
      </w:r>
      <w:r>
        <w:rPr>
          <w:w w:val="105"/>
        </w:rPr>
        <w:t>objects</w:t>
      </w:r>
      <w:r>
        <w:rPr>
          <w:spacing w:val="-13"/>
          <w:w w:val="105"/>
        </w:rPr>
        <w:t> </w:t>
      </w:r>
      <w:r>
        <w:rPr>
          <w:w w:val="105"/>
        </w:rPr>
        <w:t>of</w:t>
      </w:r>
      <w:r>
        <w:rPr>
          <w:spacing w:val="-13"/>
          <w:w w:val="105"/>
        </w:rPr>
        <w:t> </w:t>
      </w:r>
      <w:r>
        <w:rPr>
          <w:w w:val="105"/>
        </w:rPr>
        <w:t>the</w:t>
      </w:r>
      <w:r>
        <w:rPr>
          <w:spacing w:val="-13"/>
          <w:w w:val="105"/>
        </w:rPr>
        <w:t> </w:t>
      </w:r>
      <w:r>
        <w:rPr>
          <w:w w:val="105"/>
        </w:rPr>
        <w:t>same</w:t>
      </w:r>
      <w:r>
        <w:rPr>
          <w:spacing w:val="-13"/>
          <w:w w:val="105"/>
        </w:rPr>
        <w:t> </w:t>
      </w:r>
      <w:r>
        <w:rPr>
          <w:w w:val="105"/>
        </w:rPr>
        <w:t>interface.</w:t>
      </w:r>
      <w:r>
        <w:rPr>
          <w:spacing w:val="-13"/>
          <w:w w:val="105"/>
        </w:rPr>
        <w:t> </w:t>
      </w:r>
      <w:r>
        <w:rPr>
          <w:w w:val="105"/>
        </w:rPr>
        <w:t>An</w:t>
      </w:r>
      <w:r>
        <w:rPr>
          <w:spacing w:val="-13"/>
          <w:w w:val="105"/>
        </w:rPr>
        <w:t> </w:t>
      </w:r>
      <w:r>
        <w:rPr>
          <w:w w:val="105"/>
        </w:rPr>
        <w:t>interface</w:t>
      </w:r>
      <w:r>
        <w:rPr>
          <w:spacing w:val="-14"/>
          <w:w w:val="105"/>
        </w:rPr>
        <w:t> </w:t>
      </w:r>
      <w:r>
        <w:rPr>
          <w:w w:val="105"/>
        </w:rPr>
        <w:t>is</w:t>
      </w:r>
      <w:r>
        <w:rPr>
          <w:spacing w:val="-13"/>
          <w:w w:val="105"/>
        </w:rPr>
        <w:t> </w:t>
      </w:r>
      <w:r>
        <w:rPr>
          <w:w w:val="105"/>
        </w:rPr>
        <w:t>a</w:t>
      </w:r>
      <w:r>
        <w:rPr>
          <w:spacing w:val="-13"/>
          <w:w w:val="105"/>
        </w:rPr>
        <w:t> </w:t>
      </w:r>
      <w:r>
        <w:rPr>
          <w:w w:val="105"/>
        </w:rPr>
        <w:t>way</w:t>
      </w:r>
      <w:r>
        <w:rPr>
          <w:spacing w:val="-13"/>
          <w:w w:val="105"/>
        </w:rPr>
        <w:t> </w:t>
      </w:r>
      <w:r>
        <w:rPr>
          <w:w w:val="105"/>
        </w:rPr>
        <w:t>of</w:t>
      </w:r>
      <w:r>
        <w:rPr>
          <w:spacing w:val="-13"/>
          <w:w w:val="105"/>
        </w:rPr>
        <w:t> </w:t>
      </w:r>
      <w:r>
        <w:rPr>
          <w:w w:val="105"/>
        </w:rPr>
        <w:t>defining</w:t>
      </w:r>
      <w:r>
        <w:rPr>
          <w:spacing w:val="-13"/>
          <w:w w:val="105"/>
        </w:rPr>
        <w:t> </w:t>
      </w:r>
      <w:r>
        <w:rPr>
          <w:w w:val="105"/>
        </w:rPr>
        <w:t>the</w:t>
      </w:r>
      <w:r>
        <w:rPr>
          <w:spacing w:val="-13"/>
          <w:w w:val="105"/>
        </w:rPr>
        <w:t> </w:t>
      </w:r>
      <w:r>
        <w:rPr>
          <w:w w:val="105"/>
        </w:rPr>
        <w:t>methods an</w:t>
      </w:r>
      <w:r>
        <w:rPr>
          <w:spacing w:val="-11"/>
          <w:w w:val="105"/>
        </w:rPr>
        <w:t> </w:t>
      </w:r>
      <w:r>
        <w:rPr>
          <w:w w:val="105"/>
        </w:rPr>
        <w:t>object</w:t>
      </w:r>
      <w:r>
        <w:rPr>
          <w:spacing w:val="-11"/>
          <w:w w:val="105"/>
        </w:rPr>
        <w:t> </w:t>
      </w:r>
      <w:r>
        <w:rPr>
          <w:b/>
          <w:w w:val="105"/>
        </w:rPr>
        <w:t>should</w:t>
      </w:r>
      <w:r>
        <w:rPr>
          <w:b/>
          <w:spacing w:val="-11"/>
          <w:w w:val="105"/>
        </w:rPr>
        <w:t> </w:t>
      </w:r>
      <w:r>
        <w:rPr>
          <w:w w:val="105"/>
        </w:rPr>
        <w:t>have,</w:t>
      </w:r>
      <w:r>
        <w:rPr>
          <w:spacing w:val="-11"/>
          <w:w w:val="105"/>
        </w:rPr>
        <w:t> </w:t>
      </w:r>
      <w:r>
        <w:rPr>
          <w:w w:val="105"/>
        </w:rPr>
        <w:t>however,</w:t>
      </w:r>
      <w:r>
        <w:rPr>
          <w:spacing w:val="-11"/>
          <w:w w:val="105"/>
        </w:rPr>
        <w:t> </w:t>
      </w:r>
      <w:r>
        <w:rPr>
          <w:w w:val="105"/>
        </w:rPr>
        <w:t>it</w:t>
      </w:r>
      <w:r>
        <w:rPr>
          <w:spacing w:val="-11"/>
          <w:w w:val="105"/>
        </w:rPr>
        <w:t> </w:t>
      </w:r>
      <w:r>
        <w:rPr>
          <w:w w:val="105"/>
        </w:rPr>
        <w:t>doesn't</w:t>
      </w:r>
      <w:r>
        <w:rPr>
          <w:spacing w:val="-11"/>
          <w:w w:val="105"/>
        </w:rPr>
        <w:t> </w:t>
      </w:r>
      <w:r>
        <w:rPr>
          <w:w w:val="105"/>
        </w:rPr>
        <w:t>actually</w:t>
      </w:r>
      <w:r>
        <w:rPr>
          <w:spacing w:val="-11"/>
          <w:w w:val="105"/>
        </w:rPr>
        <w:t> </w:t>
      </w:r>
      <w:r>
        <w:rPr>
          <w:w w:val="105"/>
        </w:rPr>
        <w:t>directly</w:t>
      </w:r>
      <w:r>
        <w:rPr>
          <w:spacing w:val="-11"/>
          <w:w w:val="105"/>
        </w:rPr>
        <w:t> </w:t>
      </w:r>
      <w:r>
        <w:rPr>
          <w:w w:val="105"/>
        </w:rPr>
        <w:t>specify</w:t>
      </w:r>
      <w:r>
        <w:rPr>
          <w:spacing w:val="-11"/>
          <w:w w:val="105"/>
        </w:rPr>
        <w:t> </w:t>
      </w:r>
      <w:r>
        <w:rPr>
          <w:w w:val="105"/>
        </w:rPr>
        <w:t>how</w:t>
      </w:r>
      <w:r>
        <w:rPr>
          <w:spacing w:val="-11"/>
          <w:w w:val="105"/>
        </w:rPr>
        <w:t> </w:t>
      </w:r>
      <w:r>
        <w:rPr>
          <w:w w:val="105"/>
        </w:rPr>
        <w:t>those</w:t>
      </w:r>
      <w:r>
        <w:rPr>
          <w:spacing w:val="-11"/>
          <w:w w:val="105"/>
        </w:rPr>
        <w:t> </w:t>
      </w:r>
      <w:r>
        <w:rPr>
          <w:w w:val="105"/>
        </w:rPr>
        <w:t>methods should be implemented.</w:t>
      </w:r>
    </w:p>
    <w:p>
      <w:pPr>
        <w:pStyle w:val="BodyText"/>
        <w:spacing w:line="254" w:lineRule="auto" w:before="104"/>
        <w:ind w:left="120" w:right="1439"/>
        <w:jc w:val="both"/>
      </w:pPr>
      <w:r>
        <w:rPr>
          <w:w w:val="105"/>
        </w:rPr>
        <w:t>They can also indicate what parameters the methods take, but this is considered op- </w:t>
      </w:r>
      <w:r>
        <w:rPr>
          <w:spacing w:val="-2"/>
          <w:w w:val="105"/>
        </w:rPr>
        <w:t>tional.</w:t>
      </w:r>
    </w:p>
    <w:p>
      <w:pPr>
        <w:pStyle w:val="BodyText"/>
        <w:spacing w:line="254" w:lineRule="auto" w:before="102"/>
        <w:ind w:left="120" w:right="1438"/>
        <w:jc w:val="both"/>
      </w:pPr>
      <w:r>
        <w:rPr>
          <w:w w:val="105"/>
        </w:rPr>
        <w:t>So, why would you use an interface in JavaScript? The idea is that they're </w:t>
      </w:r>
      <w:r>
        <w:rPr>
          <w:w w:val="105"/>
        </w:rPr>
        <w:t>self-docu- menting and promote reusability. In theory, interfaces also make code more stable by ensuring changes to them must also be made to the classes implementing them.</w:t>
      </w:r>
    </w:p>
    <w:p>
      <w:pPr>
        <w:spacing w:after="0" w:line="254" w:lineRule="auto"/>
        <w:jc w:val="both"/>
        <w:sectPr>
          <w:footerReference w:type="default" r:id="rId93"/>
          <w:footerReference w:type="even" r:id="rId94"/>
          <w:pgSz w:w="10080" w:h="13230"/>
          <w:pgMar w:header="0" w:footer="913" w:top="980" w:bottom="1100" w:left="1320" w:right="0"/>
          <w:pgNumType w:start="65"/>
        </w:sectPr>
      </w:pPr>
    </w:p>
    <w:p>
      <w:pPr>
        <w:pStyle w:val="BodyText"/>
        <w:spacing w:before="73"/>
        <w:ind w:left="120"/>
      </w:pPr>
      <w:r>
        <w:rPr/>
        <w:t>Below</w:t>
      </w:r>
      <w:r>
        <w:rPr>
          <w:spacing w:val="4"/>
        </w:rPr>
        <w:t> </w:t>
      </w:r>
      <w:r>
        <w:rPr/>
        <w:t>is</w:t>
      </w:r>
      <w:r>
        <w:rPr>
          <w:spacing w:val="5"/>
        </w:rPr>
        <w:t> </w:t>
      </w:r>
      <w:r>
        <w:rPr/>
        <w:t>an</w:t>
      </w:r>
      <w:r>
        <w:rPr>
          <w:spacing w:val="5"/>
        </w:rPr>
        <w:t> </w:t>
      </w:r>
      <w:r>
        <w:rPr/>
        <w:t>example</w:t>
      </w:r>
      <w:r>
        <w:rPr>
          <w:spacing w:val="5"/>
        </w:rPr>
        <w:t> </w:t>
      </w:r>
      <w:r>
        <w:rPr/>
        <w:t>of</w:t>
      </w:r>
      <w:r>
        <w:rPr>
          <w:spacing w:val="5"/>
        </w:rPr>
        <w:t> </w:t>
      </w:r>
      <w:r>
        <w:rPr/>
        <w:t>an</w:t>
      </w:r>
      <w:r>
        <w:rPr>
          <w:spacing w:val="5"/>
        </w:rPr>
        <w:t> </w:t>
      </w:r>
      <w:r>
        <w:rPr/>
        <w:t>implementation</w:t>
      </w:r>
      <w:r>
        <w:rPr>
          <w:spacing w:val="4"/>
        </w:rPr>
        <w:t> </w:t>
      </w:r>
      <w:r>
        <w:rPr/>
        <w:t>of</w:t>
      </w:r>
      <w:r>
        <w:rPr>
          <w:spacing w:val="5"/>
        </w:rPr>
        <w:t> </w:t>
      </w:r>
      <w:r>
        <w:rPr/>
        <w:t>Interfaces</w:t>
      </w:r>
      <w:r>
        <w:rPr>
          <w:spacing w:val="5"/>
        </w:rPr>
        <w:t> </w:t>
      </w:r>
      <w:r>
        <w:rPr/>
        <w:t>in</w:t>
      </w:r>
      <w:r>
        <w:rPr>
          <w:spacing w:val="5"/>
        </w:rPr>
        <w:t> </w:t>
      </w:r>
      <w:r>
        <w:rPr/>
        <w:t>JavaScript</w:t>
      </w:r>
      <w:r>
        <w:rPr>
          <w:spacing w:val="5"/>
        </w:rPr>
        <w:t> </w:t>
      </w:r>
      <w:r>
        <w:rPr/>
        <w:t>using</w:t>
      </w:r>
      <w:r>
        <w:rPr>
          <w:spacing w:val="5"/>
        </w:rPr>
        <w:t> </w:t>
      </w:r>
      <w:r>
        <w:rPr/>
        <w:t>duck-</w:t>
      </w:r>
      <w:r>
        <w:rPr>
          <w:spacing w:val="-2"/>
        </w:rPr>
        <w:t>typing</w:t>
      </w:r>
    </w:p>
    <w:p>
      <w:pPr>
        <w:pStyle w:val="BodyText"/>
        <w:spacing w:line="254" w:lineRule="auto" w:before="15"/>
        <w:ind w:left="120" w:right="1438"/>
      </w:pPr>
      <w:r>
        <w:rPr>
          <w:w w:val="105"/>
        </w:rPr>
        <w:t>- an approach that helps determine whether an object is an instance of </w:t>
      </w:r>
      <w:r>
        <w:rPr>
          <w:w w:val="105"/>
        </w:rPr>
        <w:t>constructor/</w:t>
      </w:r>
      <w:r>
        <w:rPr>
          <w:spacing w:val="80"/>
          <w:w w:val="105"/>
        </w:rPr>
        <w:t> </w:t>
      </w:r>
      <w:r>
        <w:rPr>
          <w:w w:val="105"/>
        </w:rPr>
        <w:t>object based on the methods it implements.</w:t>
      </w:r>
    </w:p>
    <w:p>
      <w:pPr>
        <w:spacing w:line="198" w:lineRule="exact" w:before="83"/>
        <w:ind w:left="480" w:right="0" w:firstLine="0"/>
        <w:jc w:val="left"/>
        <w:rPr>
          <w:rFonts w:ascii="SimSun-ExtB"/>
          <w:sz w:val="16"/>
        </w:rPr>
      </w:pPr>
      <w:r>
        <w:rPr>
          <w:rFonts w:ascii="Arial"/>
          <w:b/>
          <w:color w:val="006699"/>
          <w:sz w:val="16"/>
        </w:rPr>
        <w:t>var</w:t>
      </w:r>
      <w:r>
        <w:rPr>
          <w:rFonts w:ascii="Arial"/>
          <w:b/>
          <w:color w:val="006699"/>
          <w:spacing w:val="22"/>
          <w:sz w:val="16"/>
        </w:rPr>
        <w:t> </w:t>
      </w:r>
      <w:r>
        <w:rPr>
          <w:rFonts w:ascii="SimSun-ExtB"/>
          <w:color w:val="000087"/>
          <w:sz w:val="16"/>
        </w:rPr>
        <w:t>TodoList</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Arial"/>
          <w:b/>
          <w:color w:val="006699"/>
          <w:sz w:val="16"/>
        </w:rPr>
        <w:t>new</w:t>
      </w:r>
      <w:r>
        <w:rPr>
          <w:rFonts w:ascii="Arial"/>
          <w:b/>
          <w:color w:val="006699"/>
          <w:spacing w:val="22"/>
          <w:sz w:val="16"/>
        </w:rPr>
        <w:t> </w:t>
      </w:r>
      <w:r>
        <w:rPr>
          <w:rFonts w:ascii="SimSun-ExtB"/>
          <w:color w:val="000087"/>
          <w:sz w:val="16"/>
        </w:rPr>
        <w:t>Interface</w:t>
      </w:r>
      <w:r>
        <w:rPr>
          <w:rFonts w:ascii="SimSun-ExtB"/>
          <w:sz w:val="16"/>
        </w:rPr>
        <w:t>(</w:t>
      </w:r>
      <w:r>
        <w:rPr>
          <w:rFonts w:ascii="SimSun-ExtB"/>
          <w:color w:val="CC3300"/>
          <w:sz w:val="16"/>
        </w:rPr>
        <w:t>'Composite'</w:t>
      </w:r>
      <w:r>
        <w:rPr>
          <w:rFonts w:ascii="SimSun-ExtB"/>
          <w:sz w:val="16"/>
        </w:rPr>
        <w:t>,</w:t>
      </w:r>
      <w:r>
        <w:rPr>
          <w:rFonts w:ascii="SimSun-ExtB"/>
          <w:spacing w:val="-13"/>
          <w:sz w:val="16"/>
        </w:rPr>
        <w:t> </w:t>
      </w:r>
      <w:r>
        <w:rPr>
          <w:rFonts w:ascii="SimSun-ExtB"/>
          <w:sz w:val="16"/>
        </w:rPr>
        <w:t>[</w:t>
      </w:r>
      <w:r>
        <w:rPr>
          <w:rFonts w:ascii="SimSun-ExtB"/>
          <w:color w:val="CC3300"/>
          <w:sz w:val="16"/>
        </w:rPr>
        <w:t>'add'</w:t>
      </w:r>
      <w:r>
        <w:rPr>
          <w:rFonts w:ascii="SimSun-ExtB"/>
          <w:sz w:val="16"/>
        </w:rPr>
        <w:t>,</w:t>
      </w:r>
      <w:r>
        <w:rPr>
          <w:rFonts w:ascii="SimSun-ExtB"/>
          <w:spacing w:val="-13"/>
          <w:sz w:val="16"/>
        </w:rPr>
        <w:t> </w:t>
      </w:r>
      <w:r>
        <w:rPr>
          <w:rFonts w:ascii="SimSun-ExtB"/>
          <w:color w:val="CC3300"/>
          <w:spacing w:val="-2"/>
          <w:sz w:val="16"/>
        </w:rPr>
        <w:t>'remove'</w:t>
      </w:r>
      <w:r>
        <w:rPr>
          <w:rFonts w:ascii="SimSun-ExtB"/>
          <w:spacing w:val="-2"/>
          <w:sz w:val="16"/>
        </w:rPr>
        <w:t>]);</w:t>
      </w:r>
    </w:p>
    <w:p>
      <w:pPr>
        <w:spacing w:line="197" w:lineRule="exact" w:before="0"/>
        <w:ind w:left="480" w:right="0" w:firstLine="0"/>
        <w:jc w:val="left"/>
        <w:rPr>
          <w:rFonts w:ascii="SimSun-ExtB"/>
          <w:sz w:val="16"/>
        </w:rPr>
      </w:pPr>
      <w:r>
        <w:rPr>
          <w:rFonts w:ascii="Arial"/>
          <w:b/>
          <w:color w:val="006699"/>
          <w:sz w:val="16"/>
        </w:rPr>
        <w:t>var</w:t>
      </w:r>
      <w:r>
        <w:rPr>
          <w:rFonts w:ascii="Arial"/>
          <w:b/>
          <w:color w:val="006699"/>
          <w:spacing w:val="20"/>
          <w:sz w:val="16"/>
        </w:rPr>
        <w:t> </w:t>
      </w:r>
      <w:r>
        <w:rPr>
          <w:rFonts w:ascii="SimSun-ExtB"/>
          <w:color w:val="000087"/>
          <w:sz w:val="16"/>
        </w:rPr>
        <w:t>TodoItem</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Arial"/>
          <w:b/>
          <w:color w:val="006699"/>
          <w:sz w:val="16"/>
        </w:rPr>
        <w:t>new</w:t>
      </w:r>
      <w:r>
        <w:rPr>
          <w:rFonts w:ascii="Arial"/>
          <w:b/>
          <w:color w:val="006699"/>
          <w:spacing w:val="20"/>
          <w:sz w:val="16"/>
        </w:rPr>
        <w:t> </w:t>
      </w:r>
      <w:r>
        <w:rPr>
          <w:rFonts w:ascii="SimSun-ExtB"/>
          <w:color w:val="000087"/>
          <w:sz w:val="16"/>
        </w:rPr>
        <w:t>Interface</w:t>
      </w:r>
      <w:r>
        <w:rPr>
          <w:rFonts w:ascii="SimSun-ExtB"/>
          <w:sz w:val="16"/>
        </w:rPr>
        <w:t>(</w:t>
      </w:r>
      <w:r>
        <w:rPr>
          <w:rFonts w:ascii="SimSun-ExtB"/>
          <w:color w:val="CC3300"/>
          <w:sz w:val="16"/>
        </w:rPr>
        <w:t>'TodoItem'</w:t>
      </w:r>
      <w:r>
        <w:rPr>
          <w:rFonts w:ascii="SimSun-ExtB"/>
          <w:sz w:val="16"/>
        </w:rPr>
        <w:t>,</w:t>
      </w:r>
      <w:r>
        <w:rPr>
          <w:rFonts w:ascii="SimSun-ExtB"/>
          <w:spacing w:val="-15"/>
          <w:sz w:val="16"/>
        </w:rPr>
        <w:t> </w:t>
      </w:r>
      <w:r>
        <w:rPr>
          <w:rFonts w:ascii="SimSun-ExtB"/>
          <w:spacing w:val="-2"/>
          <w:sz w:val="16"/>
        </w:rPr>
        <w:t>[</w:t>
      </w:r>
      <w:r>
        <w:rPr>
          <w:rFonts w:ascii="SimSun-ExtB"/>
          <w:color w:val="CC3300"/>
          <w:spacing w:val="-2"/>
          <w:sz w:val="16"/>
        </w:rPr>
        <w:t>'save'</w:t>
      </w:r>
      <w:r>
        <w:rPr>
          <w:rFonts w:ascii="SimSun-ExtB"/>
          <w:spacing w:val="-2"/>
          <w:sz w:val="16"/>
        </w:rPr>
        <w:t>]);</w:t>
      </w:r>
    </w:p>
    <w:p>
      <w:pPr>
        <w:spacing w:line="182" w:lineRule="exact" w:before="0"/>
        <w:ind w:left="480" w:right="0" w:firstLine="0"/>
        <w:jc w:val="left"/>
        <w:rPr>
          <w:rFonts w:ascii="Trebuchet MS"/>
          <w:i/>
          <w:sz w:val="16"/>
        </w:rPr>
      </w:pPr>
      <w:r>
        <w:rPr>
          <w:rFonts w:ascii="Trebuchet MS"/>
          <w:i/>
          <w:color w:val="34586C"/>
          <w:w w:val="105"/>
          <w:sz w:val="16"/>
        </w:rPr>
        <w:t>//</w:t>
      </w:r>
      <w:r>
        <w:rPr>
          <w:rFonts w:ascii="Trebuchet MS"/>
          <w:i/>
          <w:color w:val="34586C"/>
          <w:spacing w:val="14"/>
          <w:w w:val="105"/>
          <w:sz w:val="16"/>
        </w:rPr>
        <w:t> </w:t>
      </w:r>
      <w:r>
        <w:rPr>
          <w:rFonts w:ascii="Trebuchet MS"/>
          <w:i/>
          <w:color w:val="34586C"/>
          <w:w w:val="105"/>
          <w:sz w:val="16"/>
        </w:rPr>
        <w:t>TodoList</w:t>
      </w:r>
      <w:r>
        <w:rPr>
          <w:rFonts w:ascii="Trebuchet MS"/>
          <w:i/>
          <w:color w:val="34586C"/>
          <w:spacing w:val="14"/>
          <w:w w:val="105"/>
          <w:sz w:val="16"/>
        </w:rPr>
        <w:t> </w:t>
      </w:r>
      <w:r>
        <w:rPr>
          <w:rFonts w:ascii="Trebuchet MS"/>
          <w:i/>
          <w:color w:val="34586C"/>
          <w:spacing w:val="-2"/>
          <w:w w:val="105"/>
          <w:sz w:val="16"/>
        </w:rPr>
        <w:t>class</w:t>
      </w:r>
    </w:p>
    <w:p>
      <w:pPr>
        <w:spacing w:line="202" w:lineRule="exact" w:before="0"/>
        <w:ind w:left="480" w:right="0" w:firstLine="0"/>
        <w:jc w:val="left"/>
        <w:rPr>
          <w:rFonts w:ascii="SimSun-ExtB"/>
          <w:sz w:val="16"/>
        </w:rPr>
      </w:pPr>
      <w:r>
        <w:rPr>
          <w:rFonts w:ascii="Arial"/>
          <w:b/>
          <w:color w:val="006699"/>
          <w:sz w:val="16"/>
        </w:rPr>
        <w:t>var</w:t>
      </w:r>
      <w:r>
        <w:rPr>
          <w:rFonts w:ascii="Arial"/>
          <w:b/>
          <w:color w:val="006699"/>
          <w:spacing w:val="35"/>
          <w:sz w:val="16"/>
        </w:rPr>
        <w:t> </w:t>
      </w:r>
      <w:r>
        <w:rPr>
          <w:rFonts w:ascii="SimSun-ExtB"/>
          <w:color w:val="000087"/>
          <w:sz w:val="16"/>
        </w:rPr>
        <w:t>myTodoList </w:t>
      </w:r>
      <w:r>
        <w:rPr>
          <w:rFonts w:ascii="SimSun-ExtB"/>
          <w:color w:val="545454"/>
          <w:sz w:val="16"/>
        </w:rPr>
        <w:t>=</w:t>
      </w:r>
      <w:r>
        <w:rPr>
          <w:rFonts w:ascii="SimSun-ExtB"/>
          <w:color w:val="545454"/>
          <w:spacing w:val="-1"/>
          <w:sz w:val="16"/>
        </w:rPr>
        <w:t> </w:t>
      </w:r>
      <w:r>
        <w:rPr>
          <w:rFonts w:ascii="Arial"/>
          <w:b/>
          <w:color w:val="006699"/>
          <w:sz w:val="16"/>
        </w:rPr>
        <w:t>function</w:t>
      </w:r>
      <w:r>
        <w:rPr>
          <w:rFonts w:ascii="SimSun-ExtB"/>
          <w:sz w:val="16"/>
        </w:rPr>
        <w:t>(</w:t>
      </w:r>
      <w:r>
        <w:rPr>
          <w:rFonts w:ascii="SimSun-ExtB"/>
          <w:color w:val="000087"/>
          <w:sz w:val="16"/>
        </w:rPr>
        <w:t>id</w:t>
      </w:r>
      <w:r>
        <w:rPr>
          <w:rFonts w:ascii="SimSun-ExtB"/>
          <w:sz w:val="16"/>
        </w:rPr>
        <w:t>, </w:t>
      </w:r>
      <w:r>
        <w:rPr>
          <w:rFonts w:ascii="SimSun-ExtB"/>
          <w:color w:val="000087"/>
          <w:sz w:val="16"/>
        </w:rPr>
        <w:t>method</w:t>
      </w:r>
      <w:r>
        <w:rPr>
          <w:rFonts w:ascii="SimSun-ExtB"/>
          <w:sz w:val="16"/>
        </w:rPr>
        <w:t>, </w:t>
      </w:r>
      <w:r>
        <w:rPr>
          <w:rFonts w:ascii="SimSun-ExtB"/>
          <w:color w:val="000087"/>
          <w:sz w:val="16"/>
        </w:rPr>
        <w:t>action</w:t>
      </w:r>
      <w:r>
        <w:rPr>
          <w:rFonts w:ascii="SimSun-ExtB"/>
          <w:sz w:val="16"/>
        </w:rPr>
        <w:t>)</w:t>
      </w:r>
      <w:r>
        <w:rPr>
          <w:rFonts w:ascii="SimSun-ExtB"/>
          <w:spacing w:val="-1"/>
          <w:sz w:val="16"/>
        </w:rPr>
        <w:t> </w:t>
      </w:r>
      <w:r>
        <w:rPr>
          <w:rFonts w:ascii="SimSun-ExtB"/>
          <w:spacing w:val="-10"/>
          <w:sz w:val="16"/>
        </w:rPr>
        <w:t>{</w:t>
      </w:r>
    </w:p>
    <w:p>
      <w:pPr>
        <w:spacing w:line="184" w:lineRule="exact" w:before="0"/>
        <w:ind w:left="1119" w:right="0" w:firstLine="0"/>
        <w:jc w:val="left"/>
        <w:rPr>
          <w:rFonts w:ascii="Trebuchet MS"/>
          <w:i/>
          <w:sz w:val="16"/>
        </w:rPr>
      </w:pPr>
      <w:r>
        <w:rPr>
          <w:rFonts w:ascii="Trebuchet MS"/>
          <w:i/>
          <w:color w:val="34586C"/>
          <w:sz w:val="16"/>
        </w:rPr>
        <w:t>//</w:t>
      </w:r>
      <w:r>
        <w:rPr>
          <w:rFonts w:ascii="Trebuchet MS"/>
          <w:i/>
          <w:color w:val="34586C"/>
          <w:spacing w:val="24"/>
          <w:sz w:val="16"/>
        </w:rPr>
        <w:t> </w:t>
      </w:r>
      <w:r>
        <w:rPr>
          <w:rFonts w:ascii="Trebuchet MS"/>
          <w:i/>
          <w:color w:val="34586C"/>
          <w:sz w:val="16"/>
        </w:rPr>
        <w:t>implements</w:t>
      </w:r>
      <w:r>
        <w:rPr>
          <w:rFonts w:ascii="Trebuchet MS"/>
          <w:i/>
          <w:color w:val="34586C"/>
          <w:spacing w:val="25"/>
          <w:sz w:val="16"/>
        </w:rPr>
        <w:t> </w:t>
      </w:r>
      <w:r>
        <w:rPr>
          <w:rFonts w:ascii="Trebuchet MS"/>
          <w:i/>
          <w:color w:val="34586C"/>
          <w:sz w:val="16"/>
        </w:rPr>
        <w:t>TodoList,</w:t>
      </w:r>
      <w:r>
        <w:rPr>
          <w:rFonts w:ascii="Trebuchet MS"/>
          <w:i/>
          <w:color w:val="34586C"/>
          <w:spacing w:val="25"/>
          <w:sz w:val="16"/>
        </w:rPr>
        <w:t> </w:t>
      </w:r>
      <w:r>
        <w:rPr>
          <w:rFonts w:ascii="Trebuchet MS"/>
          <w:i/>
          <w:color w:val="34586C"/>
          <w:spacing w:val="-2"/>
          <w:sz w:val="16"/>
        </w:rPr>
        <w:t>TodoItem</w:t>
      </w:r>
    </w:p>
    <w:p>
      <w:pPr>
        <w:spacing w:line="195" w:lineRule="exact" w:before="0"/>
        <w:ind w:left="480" w:right="0" w:firstLine="0"/>
        <w:jc w:val="left"/>
        <w:rPr>
          <w:rFonts w:ascii="SimSun-ExtB"/>
          <w:sz w:val="16"/>
        </w:rPr>
      </w:pPr>
      <w:r>
        <w:rPr>
          <w:rFonts w:ascii="SimSun-ExtB"/>
          <w:spacing w:val="-5"/>
          <w:sz w:val="16"/>
        </w:rPr>
        <w:t>...</w:t>
      </w:r>
    </w:p>
    <w:p>
      <w:pPr>
        <w:spacing w:line="192" w:lineRule="exact" w:before="0"/>
        <w:ind w:left="480" w:right="0" w:firstLine="0"/>
        <w:jc w:val="left"/>
        <w:rPr>
          <w:rFonts w:ascii="SimSun-ExtB"/>
          <w:sz w:val="16"/>
        </w:rPr>
      </w:pPr>
      <w:r>
        <w:rPr>
          <w:rFonts w:ascii="SimSun-ExtB"/>
          <w:spacing w:val="-5"/>
          <w:sz w:val="16"/>
        </w:rPr>
        <w:t>};</w:t>
      </w:r>
    </w:p>
    <w:p>
      <w:pPr>
        <w:spacing w:line="192" w:lineRule="exact" w:before="0"/>
        <w:ind w:left="480" w:right="0" w:firstLine="0"/>
        <w:jc w:val="left"/>
        <w:rPr>
          <w:rFonts w:ascii="SimSun-ExtB"/>
          <w:sz w:val="16"/>
        </w:rPr>
      </w:pPr>
      <w:r>
        <w:rPr>
          <w:rFonts w:ascii="SimSun-ExtB"/>
          <w:spacing w:val="-5"/>
          <w:sz w:val="16"/>
        </w:rPr>
        <w:t>...</w:t>
      </w:r>
    </w:p>
    <w:p>
      <w:pPr>
        <w:spacing w:line="225" w:lineRule="auto" w:before="3"/>
        <w:ind w:left="1119" w:right="2736" w:hanging="640"/>
        <w:jc w:val="left"/>
        <w:rPr>
          <w:rFonts w:ascii="SimSun-ExtB"/>
          <w:sz w:val="16"/>
        </w:rPr>
      </w:pPr>
      <w:r>
        <w:rPr>
          <w:rFonts w:ascii="Arial"/>
          <w:b/>
          <w:color w:val="006699"/>
          <w:sz w:val="16"/>
        </w:rPr>
        <w:t>function</w:t>
      </w:r>
      <w:r>
        <w:rPr>
          <w:rFonts w:ascii="Arial"/>
          <w:b/>
          <w:color w:val="006699"/>
          <w:spacing w:val="40"/>
          <w:sz w:val="16"/>
        </w:rPr>
        <w:t> </w:t>
      </w:r>
      <w:r>
        <w:rPr>
          <w:rFonts w:ascii="SimSun-ExtB"/>
          <w:color w:val="000087"/>
          <w:sz w:val="16"/>
        </w:rPr>
        <w:t>addTodo</w:t>
      </w:r>
      <w:r>
        <w:rPr>
          <w:rFonts w:ascii="SimSun-ExtB"/>
          <w:sz w:val="16"/>
        </w:rPr>
        <w:t>( </w:t>
      </w:r>
      <w:r>
        <w:rPr>
          <w:rFonts w:ascii="SimSun-ExtB"/>
          <w:color w:val="000087"/>
          <w:sz w:val="16"/>
        </w:rPr>
        <w:t>todoInstance </w:t>
      </w:r>
      <w:r>
        <w:rPr>
          <w:rFonts w:ascii="SimSun-ExtB"/>
          <w:sz w:val="16"/>
        </w:rPr>
        <w:t>) { </w:t>
      </w:r>
      <w:r>
        <w:rPr>
          <w:rFonts w:ascii="SimSun-ExtB"/>
          <w:color w:val="000087"/>
          <w:sz w:val="16"/>
        </w:rPr>
        <w:t>Interface</w:t>
      </w:r>
      <w:r>
        <w:rPr>
          <w:rFonts w:ascii="SimSun-ExtB"/>
          <w:sz w:val="16"/>
        </w:rPr>
        <w:t>.</w:t>
      </w:r>
      <w:r>
        <w:rPr>
          <w:rFonts w:ascii="SimSun-ExtB"/>
          <w:color w:val="000087"/>
          <w:sz w:val="16"/>
        </w:rPr>
        <w:t>ensureImplements</w:t>
      </w:r>
      <w:r>
        <w:rPr>
          <w:rFonts w:ascii="SimSun-ExtB"/>
          <w:sz w:val="16"/>
        </w:rPr>
        <w:t>(</w:t>
      </w:r>
      <w:r>
        <w:rPr>
          <w:rFonts w:ascii="SimSun-ExtB"/>
          <w:color w:val="000087"/>
          <w:sz w:val="16"/>
        </w:rPr>
        <w:t>todoInstance</w:t>
      </w:r>
      <w:r>
        <w:rPr>
          <w:rFonts w:ascii="SimSun-ExtB"/>
          <w:sz w:val="16"/>
        </w:rPr>
        <w:t>,</w:t>
      </w:r>
      <w:r>
        <w:rPr>
          <w:rFonts w:ascii="SimSun-ExtB"/>
          <w:spacing w:val="-20"/>
          <w:sz w:val="16"/>
        </w:rPr>
        <w:t> </w:t>
      </w:r>
      <w:r>
        <w:rPr>
          <w:rFonts w:ascii="SimSun-ExtB"/>
          <w:color w:val="000087"/>
          <w:sz w:val="16"/>
        </w:rPr>
        <w:t>TodoList</w:t>
      </w:r>
      <w:r>
        <w:rPr>
          <w:rFonts w:ascii="SimSun-ExtB"/>
          <w:sz w:val="16"/>
        </w:rPr>
        <w:t>,</w:t>
      </w:r>
      <w:r>
        <w:rPr>
          <w:rFonts w:ascii="SimSun-ExtB"/>
          <w:spacing w:val="-20"/>
          <w:sz w:val="16"/>
        </w:rPr>
        <w:t> </w:t>
      </w:r>
      <w:r>
        <w:rPr>
          <w:rFonts w:ascii="SimSun-ExtB"/>
          <w:color w:val="000087"/>
          <w:sz w:val="16"/>
        </w:rPr>
        <w:t>TodoItem</w:t>
      </w:r>
      <w:r>
        <w:rPr>
          <w:rFonts w:ascii="SimSun-ExtB"/>
          <w:sz w:val="16"/>
        </w:rPr>
        <w:t>);</w:t>
      </w:r>
    </w:p>
    <w:p>
      <w:pPr>
        <w:spacing w:line="184" w:lineRule="exact" w:before="0"/>
        <w:ind w:left="1119" w:right="0" w:firstLine="0"/>
        <w:jc w:val="left"/>
        <w:rPr>
          <w:rFonts w:ascii="Trebuchet MS"/>
          <w:i/>
          <w:sz w:val="16"/>
        </w:rPr>
      </w:pPr>
      <w:r>
        <w:rPr>
          <w:rFonts w:ascii="Trebuchet MS"/>
          <w:i/>
          <w:color w:val="34586C"/>
          <w:w w:val="105"/>
          <w:sz w:val="16"/>
        </w:rPr>
        <w:t>//</w:t>
      </w:r>
      <w:r>
        <w:rPr>
          <w:rFonts w:ascii="Trebuchet MS"/>
          <w:i/>
          <w:color w:val="34586C"/>
          <w:spacing w:val="20"/>
          <w:w w:val="105"/>
          <w:sz w:val="16"/>
        </w:rPr>
        <w:t> </w:t>
      </w:r>
      <w:r>
        <w:rPr>
          <w:rFonts w:ascii="Trebuchet MS"/>
          <w:i/>
          <w:color w:val="34586C"/>
          <w:w w:val="105"/>
          <w:sz w:val="16"/>
        </w:rPr>
        <w:t>This</w:t>
      </w:r>
      <w:r>
        <w:rPr>
          <w:rFonts w:ascii="Trebuchet MS"/>
          <w:i/>
          <w:color w:val="34586C"/>
          <w:spacing w:val="20"/>
          <w:w w:val="105"/>
          <w:sz w:val="16"/>
        </w:rPr>
        <w:t> </w:t>
      </w:r>
      <w:r>
        <w:rPr>
          <w:rFonts w:ascii="Trebuchet MS"/>
          <w:i/>
          <w:color w:val="34586C"/>
          <w:w w:val="105"/>
          <w:sz w:val="16"/>
        </w:rPr>
        <w:t>function</w:t>
      </w:r>
      <w:r>
        <w:rPr>
          <w:rFonts w:ascii="Trebuchet MS"/>
          <w:i/>
          <w:color w:val="34586C"/>
          <w:spacing w:val="20"/>
          <w:w w:val="105"/>
          <w:sz w:val="16"/>
        </w:rPr>
        <w:t> </w:t>
      </w:r>
      <w:r>
        <w:rPr>
          <w:rFonts w:ascii="Trebuchet MS"/>
          <w:i/>
          <w:color w:val="34586C"/>
          <w:w w:val="105"/>
          <w:sz w:val="16"/>
        </w:rPr>
        <w:t>will</w:t>
      </w:r>
      <w:r>
        <w:rPr>
          <w:rFonts w:ascii="Trebuchet MS"/>
          <w:i/>
          <w:color w:val="34586C"/>
          <w:spacing w:val="21"/>
          <w:w w:val="105"/>
          <w:sz w:val="16"/>
        </w:rPr>
        <w:t> </w:t>
      </w:r>
      <w:r>
        <w:rPr>
          <w:rFonts w:ascii="Trebuchet MS"/>
          <w:i/>
          <w:color w:val="34586C"/>
          <w:w w:val="105"/>
          <w:sz w:val="16"/>
        </w:rPr>
        <w:t>throw</w:t>
      </w:r>
      <w:r>
        <w:rPr>
          <w:rFonts w:ascii="Trebuchet MS"/>
          <w:i/>
          <w:color w:val="34586C"/>
          <w:spacing w:val="20"/>
          <w:w w:val="105"/>
          <w:sz w:val="16"/>
        </w:rPr>
        <w:t> </w:t>
      </w:r>
      <w:r>
        <w:rPr>
          <w:rFonts w:ascii="Trebuchet MS"/>
          <w:i/>
          <w:color w:val="34586C"/>
          <w:w w:val="105"/>
          <w:sz w:val="16"/>
        </w:rPr>
        <w:t>an</w:t>
      </w:r>
      <w:r>
        <w:rPr>
          <w:rFonts w:ascii="Trebuchet MS"/>
          <w:i/>
          <w:color w:val="34586C"/>
          <w:spacing w:val="20"/>
          <w:w w:val="105"/>
          <w:sz w:val="16"/>
        </w:rPr>
        <w:t> </w:t>
      </w:r>
      <w:r>
        <w:rPr>
          <w:rFonts w:ascii="Trebuchet MS"/>
          <w:i/>
          <w:color w:val="34586C"/>
          <w:w w:val="105"/>
          <w:sz w:val="16"/>
        </w:rPr>
        <w:t>error</w:t>
      </w:r>
      <w:r>
        <w:rPr>
          <w:rFonts w:ascii="Trebuchet MS"/>
          <w:i/>
          <w:color w:val="34586C"/>
          <w:spacing w:val="18"/>
          <w:w w:val="110"/>
          <w:sz w:val="16"/>
        </w:rPr>
        <w:t> </w:t>
      </w:r>
      <w:r>
        <w:rPr>
          <w:rFonts w:ascii="Trebuchet MS"/>
          <w:i/>
          <w:color w:val="34586C"/>
          <w:w w:val="110"/>
          <w:sz w:val="16"/>
        </w:rPr>
        <w:t>if</w:t>
      </w:r>
      <w:r>
        <w:rPr>
          <w:rFonts w:ascii="Trebuchet MS"/>
          <w:i/>
          <w:color w:val="34586C"/>
          <w:spacing w:val="18"/>
          <w:w w:val="110"/>
          <w:sz w:val="16"/>
        </w:rPr>
        <w:t> </w:t>
      </w:r>
      <w:r>
        <w:rPr>
          <w:rFonts w:ascii="Trebuchet MS"/>
          <w:i/>
          <w:color w:val="34586C"/>
          <w:w w:val="105"/>
          <w:sz w:val="16"/>
        </w:rPr>
        <w:t>a</w:t>
      </w:r>
      <w:r>
        <w:rPr>
          <w:rFonts w:ascii="Trebuchet MS"/>
          <w:i/>
          <w:color w:val="34586C"/>
          <w:spacing w:val="20"/>
          <w:w w:val="105"/>
          <w:sz w:val="16"/>
        </w:rPr>
        <w:t> </w:t>
      </w:r>
      <w:r>
        <w:rPr>
          <w:rFonts w:ascii="Trebuchet MS"/>
          <w:i/>
          <w:color w:val="34586C"/>
          <w:w w:val="105"/>
          <w:sz w:val="16"/>
        </w:rPr>
        <w:t>required</w:t>
      </w:r>
      <w:r>
        <w:rPr>
          <w:rFonts w:ascii="Trebuchet MS"/>
          <w:i/>
          <w:color w:val="34586C"/>
          <w:spacing w:val="20"/>
          <w:w w:val="105"/>
          <w:sz w:val="16"/>
        </w:rPr>
        <w:t> </w:t>
      </w:r>
      <w:r>
        <w:rPr>
          <w:rFonts w:ascii="Trebuchet MS"/>
          <w:i/>
          <w:color w:val="34586C"/>
          <w:w w:val="105"/>
          <w:sz w:val="16"/>
        </w:rPr>
        <w:t>method</w:t>
      </w:r>
      <w:r>
        <w:rPr>
          <w:rFonts w:ascii="Trebuchet MS"/>
          <w:i/>
          <w:color w:val="34586C"/>
          <w:spacing w:val="18"/>
          <w:w w:val="110"/>
          <w:sz w:val="16"/>
        </w:rPr>
        <w:t> </w:t>
      </w:r>
      <w:r>
        <w:rPr>
          <w:rFonts w:ascii="Trebuchet MS"/>
          <w:i/>
          <w:color w:val="34586C"/>
          <w:w w:val="110"/>
          <w:sz w:val="16"/>
        </w:rPr>
        <w:t>is</w:t>
      </w:r>
      <w:r>
        <w:rPr>
          <w:rFonts w:ascii="Trebuchet MS"/>
          <w:i/>
          <w:color w:val="34586C"/>
          <w:spacing w:val="18"/>
          <w:w w:val="110"/>
          <w:sz w:val="16"/>
        </w:rPr>
        <w:t> </w:t>
      </w:r>
      <w:r>
        <w:rPr>
          <w:rFonts w:ascii="Trebuchet MS"/>
          <w:i/>
          <w:color w:val="34586C"/>
          <w:w w:val="105"/>
          <w:sz w:val="16"/>
        </w:rPr>
        <w:t>not</w:t>
      </w:r>
      <w:r>
        <w:rPr>
          <w:rFonts w:ascii="Trebuchet MS"/>
          <w:i/>
          <w:color w:val="34586C"/>
          <w:spacing w:val="20"/>
          <w:w w:val="105"/>
          <w:sz w:val="16"/>
        </w:rPr>
        <w:t> </w:t>
      </w:r>
      <w:r>
        <w:rPr>
          <w:rFonts w:ascii="Trebuchet MS"/>
          <w:i/>
          <w:color w:val="34586C"/>
          <w:spacing w:val="-2"/>
          <w:w w:val="105"/>
          <w:sz w:val="16"/>
        </w:rPr>
        <w:t>implemented,</w:t>
      </w:r>
    </w:p>
    <w:p>
      <w:pPr>
        <w:spacing w:before="6"/>
        <w:ind w:left="1119" w:right="0" w:firstLine="0"/>
        <w:jc w:val="left"/>
        <w:rPr>
          <w:rFonts w:ascii="Trebuchet MS"/>
          <w:i/>
          <w:sz w:val="16"/>
        </w:rPr>
      </w:pPr>
      <w:r>
        <w:rPr>
          <w:rFonts w:ascii="Trebuchet MS"/>
          <w:i/>
          <w:color w:val="34586C"/>
          <w:w w:val="105"/>
          <w:sz w:val="16"/>
        </w:rPr>
        <w:t>//</w:t>
      </w:r>
      <w:r>
        <w:rPr>
          <w:rFonts w:ascii="Trebuchet MS"/>
          <w:i/>
          <w:color w:val="34586C"/>
          <w:spacing w:val="23"/>
          <w:w w:val="105"/>
          <w:sz w:val="16"/>
        </w:rPr>
        <w:t> </w:t>
      </w:r>
      <w:r>
        <w:rPr>
          <w:rFonts w:ascii="Trebuchet MS"/>
          <w:i/>
          <w:color w:val="34586C"/>
          <w:w w:val="105"/>
          <w:sz w:val="16"/>
        </w:rPr>
        <w:t>halting</w:t>
      </w:r>
      <w:r>
        <w:rPr>
          <w:rFonts w:ascii="Trebuchet MS"/>
          <w:i/>
          <w:color w:val="34586C"/>
          <w:spacing w:val="23"/>
          <w:w w:val="105"/>
          <w:sz w:val="16"/>
        </w:rPr>
        <w:t> </w:t>
      </w:r>
      <w:r>
        <w:rPr>
          <w:rFonts w:ascii="Trebuchet MS"/>
          <w:i/>
          <w:color w:val="34586C"/>
          <w:w w:val="105"/>
          <w:sz w:val="16"/>
        </w:rPr>
        <w:t>execution</w:t>
      </w:r>
      <w:r>
        <w:rPr>
          <w:rFonts w:ascii="Trebuchet MS"/>
          <w:i/>
          <w:color w:val="34586C"/>
          <w:spacing w:val="24"/>
          <w:w w:val="105"/>
          <w:sz w:val="16"/>
        </w:rPr>
        <w:t> </w:t>
      </w:r>
      <w:r>
        <w:rPr>
          <w:rFonts w:ascii="Trebuchet MS"/>
          <w:i/>
          <w:color w:val="34586C"/>
          <w:w w:val="105"/>
          <w:sz w:val="16"/>
        </w:rPr>
        <w:t>of</w:t>
      </w:r>
      <w:r>
        <w:rPr>
          <w:rFonts w:ascii="Trebuchet MS"/>
          <w:i/>
          <w:color w:val="34586C"/>
          <w:spacing w:val="23"/>
          <w:w w:val="105"/>
          <w:sz w:val="16"/>
        </w:rPr>
        <w:t> </w:t>
      </w:r>
      <w:r>
        <w:rPr>
          <w:rFonts w:ascii="Trebuchet MS"/>
          <w:i/>
          <w:color w:val="34586C"/>
          <w:w w:val="105"/>
          <w:sz w:val="16"/>
        </w:rPr>
        <w:t>the</w:t>
      </w:r>
      <w:r>
        <w:rPr>
          <w:rFonts w:ascii="Trebuchet MS"/>
          <w:i/>
          <w:color w:val="34586C"/>
          <w:spacing w:val="24"/>
          <w:w w:val="105"/>
          <w:sz w:val="16"/>
        </w:rPr>
        <w:t> </w:t>
      </w:r>
      <w:r>
        <w:rPr>
          <w:rFonts w:ascii="Trebuchet MS"/>
          <w:i/>
          <w:color w:val="34586C"/>
          <w:spacing w:val="-2"/>
          <w:w w:val="105"/>
          <w:sz w:val="16"/>
        </w:rPr>
        <w:t>function.</w:t>
      </w:r>
    </w:p>
    <w:p>
      <w:pPr>
        <w:spacing w:before="6"/>
        <w:ind w:left="1119" w:right="0" w:firstLine="0"/>
        <w:jc w:val="left"/>
        <w:rPr>
          <w:rFonts w:ascii="Trebuchet MS"/>
          <w:i/>
          <w:sz w:val="16"/>
        </w:rPr>
      </w:pPr>
      <w:r>
        <w:rPr>
          <w:rFonts w:ascii="Trebuchet MS"/>
          <w:i/>
          <w:color w:val="34586C"/>
          <w:spacing w:val="-2"/>
          <w:w w:val="115"/>
          <w:sz w:val="16"/>
        </w:rPr>
        <w:t>//...</w:t>
      </w:r>
    </w:p>
    <w:p>
      <w:pPr>
        <w:spacing w:line="202" w:lineRule="exact" w:before="0"/>
        <w:ind w:left="480" w:right="0" w:firstLine="0"/>
        <w:jc w:val="left"/>
        <w:rPr>
          <w:rFonts w:ascii="SimSun-ExtB"/>
          <w:sz w:val="16"/>
        </w:rPr>
      </w:pPr>
      <w:r>
        <w:rPr>
          <w:rFonts w:ascii="SimSun-ExtB"/>
          <w:spacing w:val="-10"/>
          <w:sz w:val="16"/>
        </w:rPr>
        <w:t>}</w:t>
      </w:r>
    </w:p>
    <w:p>
      <w:pPr>
        <w:pStyle w:val="BodyText"/>
        <w:spacing w:line="254" w:lineRule="auto" w:before="126"/>
        <w:ind w:left="120" w:right="1438"/>
        <w:jc w:val="both"/>
      </w:pPr>
      <w:r>
        <w:rPr>
          <w:w w:val="105"/>
        </w:rPr>
        <w:t>where Interface.ensureImplements provides strict checking. If you would like to </w:t>
      </w:r>
      <w:r>
        <w:rPr>
          <w:w w:val="105"/>
        </w:rPr>
        <w:t>ex- plore interfaces further, I recommend looking at Chapter 2 of Pro JavaScript design patterns. For the Interface class used above, see </w:t>
      </w:r>
      <w:hyperlink r:id="rId95">
        <w:r>
          <w:rPr>
            <w:color w:val="0000FF"/>
            <w:w w:val="105"/>
          </w:rPr>
          <w:t>here</w:t>
        </w:r>
      </w:hyperlink>
      <w:r>
        <w:rPr>
          <w:w w:val="105"/>
        </w:rPr>
        <w:t>.</w:t>
      </w:r>
    </w:p>
    <w:p>
      <w:pPr>
        <w:pStyle w:val="BodyText"/>
        <w:spacing w:line="254" w:lineRule="auto" w:before="103"/>
        <w:ind w:left="120" w:right="1438"/>
        <w:jc w:val="both"/>
      </w:pPr>
      <w:r>
        <w:rPr>
          <w:w w:val="105"/>
        </w:rPr>
        <w:t>The biggest problem with interfaces is that, as there isn't built-in support for them </w:t>
      </w:r>
      <w:r>
        <w:rPr>
          <w:w w:val="105"/>
        </w:rPr>
        <w:t>in JavaScript, there's a danger of us attempting to emulate the functionality of another language,</w:t>
      </w:r>
      <w:r>
        <w:rPr>
          <w:spacing w:val="-2"/>
          <w:w w:val="105"/>
        </w:rPr>
        <w:t> </w:t>
      </w:r>
      <w:r>
        <w:rPr>
          <w:w w:val="105"/>
        </w:rPr>
        <w:t>however,</w:t>
      </w:r>
      <w:r>
        <w:rPr>
          <w:spacing w:val="-2"/>
          <w:w w:val="105"/>
        </w:rPr>
        <w:t> </w:t>
      </w:r>
      <w:r>
        <w:rPr>
          <w:w w:val="105"/>
        </w:rPr>
        <w:t>we're</w:t>
      </w:r>
      <w:r>
        <w:rPr>
          <w:spacing w:val="-2"/>
          <w:w w:val="105"/>
        </w:rPr>
        <w:t> </w:t>
      </w:r>
      <w:r>
        <w:rPr>
          <w:w w:val="105"/>
        </w:rPr>
        <w:t>going</w:t>
      </w:r>
      <w:r>
        <w:rPr>
          <w:spacing w:val="-2"/>
          <w:w w:val="105"/>
        </w:rPr>
        <w:t> </w:t>
      </w:r>
      <w:r>
        <w:rPr>
          <w:w w:val="105"/>
        </w:rPr>
        <w:t>to</w:t>
      </w:r>
      <w:r>
        <w:rPr>
          <w:spacing w:val="-2"/>
          <w:w w:val="105"/>
        </w:rPr>
        <w:t> </w:t>
      </w:r>
      <w:r>
        <w:rPr>
          <w:w w:val="105"/>
        </w:rPr>
        <w:t>continue</w:t>
      </w:r>
      <w:r>
        <w:rPr>
          <w:spacing w:val="-2"/>
          <w:w w:val="105"/>
        </w:rPr>
        <w:t> </w:t>
      </w:r>
      <w:r>
        <w:rPr>
          <w:w w:val="105"/>
        </w:rPr>
        <w:t>demonstrating</w:t>
      </w:r>
      <w:r>
        <w:rPr>
          <w:spacing w:val="-2"/>
          <w:w w:val="105"/>
        </w:rPr>
        <w:t> </w:t>
      </w:r>
      <w:r>
        <w:rPr>
          <w:w w:val="105"/>
        </w:rPr>
        <w:t>their</w:t>
      </w:r>
      <w:r>
        <w:rPr>
          <w:spacing w:val="-2"/>
          <w:w w:val="105"/>
        </w:rPr>
        <w:t> </w:t>
      </w:r>
      <w:r>
        <w:rPr>
          <w:w w:val="105"/>
        </w:rPr>
        <w:t>use</w:t>
      </w:r>
      <w:r>
        <w:rPr>
          <w:spacing w:val="-2"/>
          <w:w w:val="105"/>
        </w:rPr>
        <w:t> </w:t>
      </w:r>
      <w:r>
        <w:rPr>
          <w:w w:val="105"/>
        </w:rPr>
        <w:t>just</w:t>
      </w:r>
      <w:r>
        <w:rPr>
          <w:spacing w:val="-2"/>
          <w:w w:val="105"/>
        </w:rPr>
        <w:t> </w:t>
      </w:r>
      <w:r>
        <w:rPr>
          <w:w w:val="105"/>
        </w:rPr>
        <w:t>to</w:t>
      </w:r>
      <w:r>
        <w:rPr>
          <w:spacing w:val="-2"/>
          <w:w w:val="105"/>
        </w:rPr>
        <w:t> </w:t>
      </w:r>
      <w:r>
        <w:rPr>
          <w:w w:val="105"/>
        </w:rPr>
        <w:t>give</w:t>
      </w:r>
      <w:r>
        <w:rPr>
          <w:spacing w:val="-2"/>
          <w:w w:val="105"/>
        </w:rPr>
        <w:t> </w:t>
      </w:r>
      <w:r>
        <w:rPr>
          <w:w w:val="105"/>
        </w:rPr>
        <w:t>you</w:t>
      </w:r>
      <w:r>
        <w:rPr>
          <w:spacing w:val="-2"/>
          <w:w w:val="105"/>
        </w:rPr>
        <w:t> </w:t>
      </w:r>
      <w:r>
        <w:rPr>
          <w:w w:val="105"/>
        </w:rPr>
        <w:t>a complete view of how the decorator is implemented by other developers.</w:t>
      </w:r>
    </w:p>
    <w:p>
      <w:pPr>
        <w:pStyle w:val="BodyText"/>
        <w:spacing w:before="54"/>
      </w:pPr>
    </w:p>
    <w:p>
      <w:pPr>
        <w:pStyle w:val="Heading3"/>
        <w:jc w:val="both"/>
      </w:pPr>
      <w:bookmarkStart w:name="This variation of decorators and abstrac" w:id="113"/>
      <w:bookmarkEnd w:id="113"/>
      <w:r>
        <w:rPr>
          <w:b w:val="0"/>
        </w:rPr>
      </w:r>
      <w:bookmarkStart w:name="_bookmark47" w:id="114"/>
      <w:bookmarkEnd w:id="114"/>
      <w:r>
        <w:rPr>
          <w:b w:val="0"/>
        </w:rPr>
      </w:r>
      <w:r>
        <w:rPr>
          <w:w w:val="70"/>
        </w:rPr>
        <w:t>This</w:t>
      </w:r>
      <w:r>
        <w:rPr>
          <w:spacing w:val="-16"/>
          <w:w w:val="70"/>
        </w:rPr>
        <w:t> </w:t>
      </w:r>
      <w:r>
        <w:rPr>
          <w:w w:val="70"/>
        </w:rPr>
        <w:t>variation</w:t>
      </w:r>
      <w:r>
        <w:rPr>
          <w:spacing w:val="-15"/>
          <w:w w:val="70"/>
        </w:rPr>
        <w:t> </w:t>
      </w:r>
      <w:r>
        <w:rPr>
          <w:w w:val="70"/>
        </w:rPr>
        <w:t>of</w:t>
      </w:r>
      <w:r>
        <w:rPr>
          <w:spacing w:val="-15"/>
          <w:w w:val="70"/>
        </w:rPr>
        <w:t> </w:t>
      </w:r>
      <w:r>
        <w:rPr>
          <w:w w:val="70"/>
        </w:rPr>
        <w:t>decorators</w:t>
      </w:r>
      <w:r>
        <w:rPr>
          <w:spacing w:val="-15"/>
          <w:w w:val="70"/>
        </w:rPr>
        <w:t> </w:t>
      </w:r>
      <w:r>
        <w:rPr>
          <w:w w:val="70"/>
        </w:rPr>
        <w:t>and</w:t>
      </w:r>
      <w:r>
        <w:rPr>
          <w:spacing w:val="-16"/>
          <w:w w:val="70"/>
        </w:rPr>
        <w:t> </w:t>
      </w:r>
      <w:r>
        <w:rPr>
          <w:w w:val="70"/>
        </w:rPr>
        <w:t>abstract</w:t>
      </w:r>
      <w:r>
        <w:rPr>
          <w:spacing w:val="-15"/>
          <w:w w:val="70"/>
        </w:rPr>
        <w:t> </w:t>
      </w:r>
      <w:r>
        <w:rPr>
          <w:spacing w:val="-2"/>
          <w:w w:val="70"/>
        </w:rPr>
        <w:t>decorators</w:t>
      </w:r>
    </w:p>
    <w:p>
      <w:pPr>
        <w:pStyle w:val="BodyText"/>
        <w:spacing w:line="254" w:lineRule="auto" w:before="92"/>
        <w:ind w:left="120" w:right="1435"/>
        <w:jc w:val="both"/>
      </w:pPr>
      <w:r>
        <w:rPr>
          <w:w w:val="105"/>
        </w:rPr>
        <w:t>To demonstrate the structure of this version of the decorator pattern, we're going to imagine</w:t>
      </w:r>
      <w:r>
        <w:rPr>
          <w:spacing w:val="-14"/>
          <w:w w:val="105"/>
        </w:rPr>
        <w:t> </w:t>
      </w:r>
      <w:r>
        <w:rPr>
          <w:w w:val="105"/>
        </w:rPr>
        <w:t>we</w:t>
      </w:r>
      <w:r>
        <w:rPr>
          <w:spacing w:val="-13"/>
          <w:w w:val="105"/>
        </w:rPr>
        <w:t> </w:t>
      </w:r>
      <w:r>
        <w:rPr>
          <w:w w:val="105"/>
        </w:rPr>
        <w:t>have</w:t>
      </w:r>
      <w:r>
        <w:rPr>
          <w:spacing w:val="-13"/>
          <w:w w:val="105"/>
        </w:rPr>
        <w:t> </w:t>
      </w:r>
      <w:r>
        <w:rPr>
          <w:w w:val="105"/>
        </w:rPr>
        <w:t>a</w:t>
      </w:r>
      <w:r>
        <w:rPr>
          <w:spacing w:val="-13"/>
          <w:w w:val="105"/>
        </w:rPr>
        <w:t> </w:t>
      </w:r>
      <w:r>
        <w:rPr>
          <w:w w:val="105"/>
        </w:rPr>
        <w:t>superclass</w:t>
      </w:r>
      <w:r>
        <w:rPr>
          <w:spacing w:val="-13"/>
          <w:w w:val="105"/>
        </w:rPr>
        <w:t> </w:t>
      </w:r>
      <w:r>
        <w:rPr>
          <w:w w:val="105"/>
        </w:rPr>
        <w:t>that</w:t>
      </w:r>
      <w:r>
        <w:rPr>
          <w:spacing w:val="-13"/>
          <w:w w:val="105"/>
        </w:rPr>
        <w:t> </w:t>
      </w:r>
      <w:r>
        <w:rPr>
          <w:w w:val="105"/>
        </w:rPr>
        <w:t>models</w:t>
      </w:r>
      <w:r>
        <w:rPr>
          <w:spacing w:val="-13"/>
          <w:w w:val="105"/>
        </w:rPr>
        <w:t> </w:t>
      </w:r>
      <w:r>
        <w:rPr>
          <w:w w:val="105"/>
        </w:rPr>
        <w:t>a</w:t>
      </w:r>
      <w:r>
        <w:rPr>
          <w:spacing w:val="-13"/>
          <w:w w:val="105"/>
        </w:rPr>
        <w:t> </w:t>
      </w:r>
      <w:r>
        <w:rPr>
          <w:w w:val="105"/>
        </w:rPr>
        <w:t>macbook</w:t>
      </w:r>
      <w:r>
        <w:rPr>
          <w:spacing w:val="-14"/>
          <w:w w:val="105"/>
        </w:rPr>
        <w:t> </w:t>
      </w:r>
      <w:r>
        <w:rPr>
          <w:w w:val="105"/>
        </w:rPr>
        <w:t>once</w:t>
      </w:r>
      <w:r>
        <w:rPr>
          <w:spacing w:val="-13"/>
          <w:w w:val="105"/>
        </w:rPr>
        <w:t> </w:t>
      </w:r>
      <w:r>
        <w:rPr>
          <w:w w:val="105"/>
        </w:rPr>
        <w:t>again</w:t>
      </w:r>
      <w:r>
        <w:rPr>
          <w:spacing w:val="-13"/>
          <w:w w:val="105"/>
        </w:rPr>
        <w:t> </w:t>
      </w:r>
      <w:r>
        <w:rPr>
          <w:w w:val="105"/>
        </w:rPr>
        <w:t>and</w:t>
      </w:r>
      <w:r>
        <w:rPr>
          <w:spacing w:val="-13"/>
          <w:w w:val="105"/>
        </w:rPr>
        <w:t> </w:t>
      </w:r>
      <w:r>
        <w:rPr>
          <w:w w:val="105"/>
        </w:rPr>
        <w:t>a</w:t>
      </w:r>
      <w:r>
        <w:rPr>
          <w:spacing w:val="-13"/>
          <w:w w:val="105"/>
        </w:rPr>
        <w:t> </w:t>
      </w:r>
      <w:r>
        <w:rPr>
          <w:w w:val="105"/>
        </w:rPr>
        <w:t>store</w:t>
      </w:r>
      <w:r>
        <w:rPr>
          <w:spacing w:val="-13"/>
          <w:w w:val="105"/>
        </w:rPr>
        <w:t> </w:t>
      </w:r>
      <w:r>
        <w:rPr>
          <w:w w:val="105"/>
        </w:rPr>
        <w:t>that</w:t>
      </w:r>
      <w:r>
        <w:rPr>
          <w:spacing w:val="-13"/>
          <w:w w:val="105"/>
        </w:rPr>
        <w:t> </w:t>
      </w:r>
      <w:r>
        <w:rPr>
          <w:w w:val="105"/>
        </w:rPr>
        <w:t>allows you to</w:t>
      </w:r>
      <w:r>
        <w:rPr>
          <w:spacing w:val="1"/>
          <w:w w:val="105"/>
        </w:rPr>
        <w:t> </w:t>
      </w:r>
      <w:r>
        <w:rPr>
          <w:w w:val="105"/>
        </w:rPr>
        <w:t>'decorate'</w:t>
      </w:r>
      <w:r>
        <w:rPr>
          <w:spacing w:val="1"/>
          <w:w w:val="105"/>
        </w:rPr>
        <w:t> </w:t>
      </w:r>
      <w:r>
        <w:rPr>
          <w:w w:val="105"/>
        </w:rPr>
        <w:t>your</w:t>
      </w:r>
      <w:r>
        <w:rPr>
          <w:spacing w:val="1"/>
          <w:w w:val="105"/>
        </w:rPr>
        <w:t> </w:t>
      </w:r>
      <w:r>
        <w:rPr>
          <w:w w:val="105"/>
        </w:rPr>
        <w:t>macbook</w:t>
      </w:r>
      <w:r>
        <w:rPr>
          <w:spacing w:val="1"/>
          <w:w w:val="105"/>
        </w:rPr>
        <w:t> </w:t>
      </w:r>
      <w:r>
        <w:rPr>
          <w:w w:val="105"/>
        </w:rPr>
        <w:t>with</w:t>
      </w:r>
      <w:r>
        <w:rPr>
          <w:spacing w:val="1"/>
          <w:w w:val="105"/>
        </w:rPr>
        <w:t> </w:t>
      </w:r>
      <w:r>
        <w:rPr>
          <w:w w:val="105"/>
        </w:rPr>
        <w:t>a</w:t>
      </w:r>
      <w:r>
        <w:rPr>
          <w:spacing w:val="1"/>
          <w:w w:val="105"/>
        </w:rPr>
        <w:t> </w:t>
      </w:r>
      <w:r>
        <w:rPr>
          <w:w w:val="105"/>
        </w:rPr>
        <w:t>number</w:t>
      </w:r>
      <w:r>
        <w:rPr>
          <w:spacing w:val="1"/>
          <w:w w:val="105"/>
        </w:rPr>
        <w:t> </w:t>
      </w:r>
      <w:r>
        <w:rPr>
          <w:w w:val="105"/>
        </w:rPr>
        <w:t>of</w:t>
      </w:r>
      <w:r>
        <w:rPr>
          <w:spacing w:val="1"/>
          <w:w w:val="105"/>
        </w:rPr>
        <w:t> </w:t>
      </w:r>
      <w:r>
        <w:rPr>
          <w:w w:val="105"/>
        </w:rPr>
        <w:t>enhancements</w:t>
      </w:r>
      <w:r>
        <w:rPr>
          <w:spacing w:val="1"/>
          <w:w w:val="105"/>
        </w:rPr>
        <w:t> </w:t>
      </w:r>
      <w:r>
        <w:rPr>
          <w:w w:val="105"/>
        </w:rPr>
        <w:t>for</w:t>
      </w:r>
      <w:r>
        <w:rPr>
          <w:spacing w:val="1"/>
          <w:w w:val="105"/>
        </w:rPr>
        <w:t> </w:t>
      </w:r>
      <w:r>
        <w:rPr>
          <w:w w:val="105"/>
        </w:rPr>
        <w:t>an additional</w:t>
      </w:r>
      <w:r>
        <w:rPr>
          <w:spacing w:val="1"/>
          <w:w w:val="105"/>
        </w:rPr>
        <w:t> </w:t>
      </w:r>
      <w:r>
        <w:rPr>
          <w:spacing w:val="-4"/>
          <w:w w:val="105"/>
        </w:rPr>
        <w:t>fee.</w:t>
      </w:r>
    </w:p>
    <w:p>
      <w:pPr>
        <w:pStyle w:val="BodyText"/>
        <w:spacing w:line="254" w:lineRule="auto" w:before="103"/>
        <w:ind w:left="120" w:right="1436"/>
        <w:jc w:val="both"/>
      </w:pPr>
      <w:r>
        <w:rPr/>
        <w:t>Enhancements can include upgrades to 4GB or 8GB Ram, engraving, Parallels or a case. </w:t>
      </w:r>
      <w:r>
        <w:rPr>
          <w:w w:val="105"/>
        </w:rPr>
        <w:t>Now if we were to model this using an individual subclass for each combination of enhancement options, it might look something like this:</w:t>
      </w:r>
    </w:p>
    <w:p>
      <w:pPr>
        <w:spacing w:line="203" w:lineRule="exact" w:before="84"/>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Macbook</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Arial"/>
          <w:b/>
          <w:color w:val="006699"/>
          <w:spacing w:val="-2"/>
          <w:sz w:val="16"/>
        </w:rPr>
        <w:t>function</w:t>
      </w:r>
      <w:r>
        <w:rPr>
          <w:rFonts w:ascii="SimSun-ExtB"/>
          <w:spacing w:val="-2"/>
          <w:sz w:val="16"/>
        </w:rPr>
        <w:t>(){</w:t>
      </w:r>
    </w:p>
    <w:p>
      <w:pPr>
        <w:spacing w:line="184" w:lineRule="exact" w:before="0"/>
        <w:ind w:left="1119" w:right="0" w:firstLine="0"/>
        <w:jc w:val="left"/>
        <w:rPr>
          <w:rFonts w:ascii="Trebuchet MS"/>
          <w:i/>
          <w:sz w:val="16"/>
        </w:rPr>
      </w:pPr>
      <w:r>
        <w:rPr>
          <w:rFonts w:ascii="Trebuchet MS"/>
          <w:i/>
          <w:color w:val="34586C"/>
          <w:spacing w:val="-2"/>
          <w:w w:val="115"/>
          <w:sz w:val="16"/>
        </w:rPr>
        <w:t>//...</w:t>
      </w:r>
    </w:p>
    <w:p>
      <w:pPr>
        <w:spacing w:line="195" w:lineRule="exact" w:before="0"/>
        <w:ind w:left="480" w:right="0" w:firstLine="0"/>
        <w:jc w:val="left"/>
        <w:rPr>
          <w:rFonts w:ascii="SimSun-ExtB"/>
          <w:sz w:val="16"/>
        </w:rPr>
      </w:pPr>
      <w:r>
        <w:rPr>
          <w:rFonts w:ascii="SimSun-ExtB"/>
          <w:spacing w:val="-10"/>
          <w:sz w:val="16"/>
        </w:rPr>
        <w:t>}</w:t>
      </w:r>
    </w:p>
    <w:p>
      <w:pPr>
        <w:spacing w:line="225" w:lineRule="auto" w:before="3"/>
        <w:ind w:left="1039" w:right="3945" w:hanging="560"/>
        <w:jc w:val="left"/>
        <w:rPr>
          <w:rFonts w:ascii="SimSun-ExtB"/>
          <w:sz w:val="16"/>
        </w:rPr>
      </w:pPr>
      <w:r>
        <w:rPr>
          <w:rFonts w:ascii="Arial"/>
          <w:b/>
          <w:color w:val="006699"/>
          <w:sz w:val="16"/>
        </w:rPr>
        <w:t>var</w:t>
      </w:r>
      <w:r>
        <w:rPr>
          <w:rFonts w:ascii="Arial"/>
          <w:b/>
          <w:color w:val="006699"/>
          <w:spacing w:val="40"/>
          <w:sz w:val="16"/>
        </w:rPr>
        <w:t> </w:t>
      </w:r>
      <w:r>
        <w:rPr>
          <w:rFonts w:ascii="SimSun-ExtB"/>
          <w:color w:val="000087"/>
          <w:sz w:val="16"/>
        </w:rPr>
        <w:t>MacbookWith4GBRam </w:t>
      </w:r>
      <w:r>
        <w:rPr>
          <w:rFonts w:ascii="SimSun-ExtB"/>
          <w:color w:val="545454"/>
          <w:sz w:val="16"/>
        </w:rPr>
        <w:t>=</w:t>
      </w:r>
      <w:r>
        <w:rPr>
          <w:rFonts w:ascii="SimSun-ExtB"/>
          <w:color w:val="545454"/>
          <w:spacing w:val="40"/>
          <w:sz w:val="16"/>
        </w:rPr>
        <w:t> </w:t>
      </w:r>
      <w:r>
        <w:rPr>
          <w:rFonts w:ascii="Arial"/>
          <w:b/>
          <w:color w:val="006699"/>
          <w:sz w:val="16"/>
        </w:rPr>
        <w:t>function</w:t>
      </w:r>
      <w:r>
        <w:rPr>
          <w:rFonts w:ascii="SimSun-ExtB"/>
          <w:sz w:val="16"/>
        </w:rPr>
        <w:t>(){}, </w:t>
      </w:r>
      <w:r>
        <w:rPr>
          <w:rFonts w:ascii="SimSun-ExtB"/>
          <w:color w:val="000087"/>
          <w:sz w:val="16"/>
        </w:rPr>
        <w:t>MacbookWith8GBRam </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MacbookWith4GBRamAndEngraving</w:t>
      </w:r>
      <w:r>
        <w:rPr>
          <w:rFonts w:ascii="SimSun-ExtB"/>
          <w:color w:val="000087"/>
          <w:spacing w:val="-15"/>
          <w:sz w:val="16"/>
        </w:rPr>
        <w:t> </w:t>
      </w:r>
      <w:r>
        <w:rPr>
          <w:rFonts w:ascii="SimSun-ExtB"/>
          <w:color w:val="545454"/>
          <w:sz w:val="16"/>
        </w:rPr>
        <w:t>=</w:t>
      </w:r>
      <w:r>
        <w:rPr>
          <w:rFonts w:ascii="SimSun-ExtB"/>
          <w:color w:val="545454"/>
          <w:spacing w:val="-15"/>
          <w:sz w:val="16"/>
        </w:rPr>
        <w:t> </w:t>
      </w:r>
      <w:r>
        <w:rPr>
          <w:rFonts w:ascii="Arial"/>
          <w:b/>
          <w:color w:val="006699"/>
          <w:sz w:val="16"/>
        </w:rPr>
        <w:t>function</w:t>
      </w:r>
      <w:r>
        <w:rPr>
          <w:rFonts w:ascii="SimSun-ExtB"/>
          <w:sz w:val="16"/>
        </w:rPr>
        <w:t>(){}, </w:t>
      </w:r>
      <w:r>
        <w:rPr>
          <w:rFonts w:ascii="SimSun-ExtB"/>
          <w:color w:val="000087"/>
          <w:sz w:val="16"/>
        </w:rPr>
        <w:t>MacbookWith8GBRamAndEngraving</w:t>
      </w:r>
      <w:r>
        <w:rPr>
          <w:rFonts w:ascii="SimSun-ExtB"/>
          <w:color w:val="000087"/>
          <w:spacing w:val="-15"/>
          <w:sz w:val="16"/>
        </w:rPr>
        <w:t> </w:t>
      </w:r>
      <w:r>
        <w:rPr>
          <w:rFonts w:ascii="SimSun-ExtB"/>
          <w:color w:val="545454"/>
          <w:sz w:val="16"/>
        </w:rPr>
        <w:t>=</w:t>
      </w:r>
      <w:r>
        <w:rPr>
          <w:rFonts w:ascii="SimSun-ExtB"/>
          <w:color w:val="545454"/>
          <w:spacing w:val="-15"/>
          <w:sz w:val="16"/>
        </w:rPr>
        <w:t> </w:t>
      </w:r>
      <w:r>
        <w:rPr>
          <w:rFonts w:ascii="Arial"/>
          <w:b/>
          <w:color w:val="006699"/>
          <w:sz w:val="16"/>
        </w:rPr>
        <w:t>function</w:t>
      </w:r>
      <w:r>
        <w:rPr>
          <w:rFonts w:ascii="SimSun-ExtB"/>
          <w:sz w:val="16"/>
        </w:rPr>
        <w:t>(){}, </w:t>
      </w:r>
      <w:r>
        <w:rPr>
          <w:rFonts w:ascii="SimSun-ExtB"/>
          <w:color w:val="000087"/>
          <w:sz w:val="16"/>
        </w:rPr>
        <w:t>MacbookWith8GBRamAndParallels</w:t>
      </w:r>
      <w:r>
        <w:rPr>
          <w:rFonts w:ascii="SimSun-ExtB"/>
          <w:color w:val="000087"/>
          <w:spacing w:val="-15"/>
          <w:sz w:val="16"/>
        </w:rPr>
        <w:t> </w:t>
      </w:r>
      <w:r>
        <w:rPr>
          <w:rFonts w:ascii="SimSun-ExtB"/>
          <w:color w:val="545454"/>
          <w:sz w:val="16"/>
        </w:rPr>
        <w:t>=</w:t>
      </w:r>
      <w:r>
        <w:rPr>
          <w:rFonts w:ascii="SimSun-ExtB"/>
          <w:color w:val="545454"/>
          <w:spacing w:val="-15"/>
          <w:sz w:val="16"/>
        </w:rPr>
        <w:t> </w:t>
      </w:r>
      <w:r>
        <w:rPr>
          <w:rFonts w:ascii="Arial"/>
          <w:b/>
          <w:color w:val="006699"/>
          <w:sz w:val="16"/>
        </w:rPr>
        <w:t>function</w:t>
      </w:r>
      <w:r>
        <w:rPr>
          <w:rFonts w:ascii="SimSun-ExtB"/>
          <w:sz w:val="16"/>
        </w:rPr>
        <w:t>(){}, </w:t>
      </w:r>
      <w:r>
        <w:rPr>
          <w:rFonts w:ascii="SimSun-ExtB"/>
          <w:color w:val="000087"/>
          <w:sz w:val="16"/>
        </w:rPr>
        <w:t>MacbookWith4GBRamAndParallels</w:t>
      </w:r>
      <w:r>
        <w:rPr>
          <w:rFonts w:ascii="SimSun-ExtB"/>
          <w:color w:val="000087"/>
          <w:spacing w:val="-3"/>
          <w:sz w:val="16"/>
        </w:rPr>
        <w:t> </w:t>
      </w:r>
      <w:r>
        <w:rPr>
          <w:rFonts w:ascii="SimSun-ExtB"/>
          <w:color w:val="545454"/>
          <w:sz w:val="16"/>
        </w:rPr>
        <w:t>=</w:t>
      </w:r>
      <w:r>
        <w:rPr>
          <w:rFonts w:ascii="SimSun-ExtB"/>
          <w:color w:val="545454"/>
          <w:spacing w:val="-1"/>
          <w:sz w:val="16"/>
        </w:rPr>
        <w:t> </w:t>
      </w:r>
      <w:r>
        <w:rPr>
          <w:rFonts w:ascii="Arial"/>
          <w:b/>
          <w:color w:val="006699"/>
          <w:spacing w:val="-2"/>
          <w:sz w:val="16"/>
        </w:rPr>
        <w:t>function</w:t>
      </w:r>
      <w:r>
        <w:rPr>
          <w:rFonts w:ascii="SimSun-ExtB"/>
          <w:spacing w:val="-2"/>
          <w:sz w:val="16"/>
        </w:rPr>
        <w:t>(){},</w:t>
      </w:r>
    </w:p>
    <w:p>
      <w:pPr>
        <w:spacing w:line="225" w:lineRule="auto" w:before="0"/>
        <w:ind w:left="1039" w:right="1438" w:firstLine="0"/>
        <w:jc w:val="left"/>
        <w:rPr>
          <w:rFonts w:ascii="SimSun-ExtB"/>
          <w:sz w:val="16"/>
        </w:rPr>
      </w:pPr>
      <w:r>
        <w:rPr>
          <w:rFonts w:ascii="SimSun-ExtB"/>
          <w:color w:val="000087"/>
          <w:sz w:val="16"/>
        </w:rPr>
        <w:t>MacbookWith8GBRamAndParallelsAndCase </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MacbookWith4GBRamAndParallelsAndCase </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MacbookWith8GBRamAndParallelsAndCaseAndInsurance</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Arial"/>
          <w:b/>
          <w:color w:val="006699"/>
          <w:sz w:val="16"/>
        </w:rPr>
        <w:t>function</w:t>
      </w:r>
      <w:r>
        <w:rPr>
          <w:rFonts w:ascii="SimSun-ExtB"/>
          <w:sz w:val="16"/>
        </w:rPr>
        <w:t>(){}, </w:t>
      </w:r>
      <w:r>
        <w:rPr>
          <w:rFonts w:ascii="SimSun-ExtB"/>
          <w:color w:val="000087"/>
          <w:sz w:val="16"/>
        </w:rPr>
        <w:t>MacbookWith4GBRamAndParallelsAndCaseAndInsurance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Arial"/>
          <w:b/>
          <w:color w:val="006699"/>
          <w:spacing w:val="-2"/>
          <w:sz w:val="16"/>
        </w:rPr>
        <w:t>function</w:t>
      </w:r>
      <w:r>
        <w:rPr>
          <w:rFonts w:ascii="SimSun-ExtB"/>
          <w:spacing w:val="-2"/>
          <w:sz w:val="16"/>
        </w:rPr>
        <w:t>(){};</w:t>
      </w:r>
    </w:p>
    <w:p>
      <w:pPr>
        <w:pStyle w:val="BodyText"/>
        <w:spacing w:before="121"/>
        <w:ind w:left="120"/>
      </w:pPr>
      <w:r>
        <w:rPr>
          <w:w w:val="110"/>
        </w:rPr>
        <w:t>and</w:t>
      </w:r>
      <w:r>
        <w:rPr>
          <w:spacing w:val="-11"/>
          <w:w w:val="110"/>
        </w:rPr>
        <w:t> </w:t>
      </w:r>
      <w:r>
        <w:rPr>
          <w:w w:val="110"/>
        </w:rPr>
        <w:t>so</w:t>
      </w:r>
      <w:r>
        <w:rPr>
          <w:spacing w:val="-10"/>
          <w:w w:val="110"/>
        </w:rPr>
        <w:t> </w:t>
      </w:r>
      <w:r>
        <w:rPr>
          <w:spacing w:val="-5"/>
          <w:w w:val="110"/>
        </w:rPr>
        <w:t>on.</w:t>
      </w:r>
    </w:p>
    <w:p>
      <w:pPr>
        <w:spacing w:after="0"/>
        <w:sectPr>
          <w:pgSz w:w="10080" w:h="13230"/>
          <w:pgMar w:header="0" w:footer="913" w:top="1000" w:bottom="1100" w:left="1320" w:right="0"/>
        </w:sectPr>
      </w:pPr>
    </w:p>
    <w:p>
      <w:pPr>
        <w:pStyle w:val="BodyText"/>
        <w:spacing w:line="254" w:lineRule="auto" w:before="73"/>
        <w:ind w:left="120" w:right="1436"/>
        <w:jc w:val="both"/>
      </w:pPr>
      <w:r>
        <w:rPr>
          <w:w w:val="105"/>
        </w:rPr>
        <w:t>This would be an impractical solution as a new subclass would be required for every possible</w:t>
      </w:r>
      <w:r>
        <w:rPr>
          <w:spacing w:val="-13"/>
          <w:w w:val="105"/>
        </w:rPr>
        <w:t> </w:t>
      </w:r>
      <w:r>
        <w:rPr>
          <w:w w:val="105"/>
        </w:rPr>
        <w:t>combination</w:t>
      </w:r>
      <w:r>
        <w:rPr>
          <w:spacing w:val="-13"/>
          <w:w w:val="105"/>
        </w:rPr>
        <w:t> </w:t>
      </w:r>
      <w:r>
        <w:rPr>
          <w:w w:val="105"/>
        </w:rPr>
        <w:t>of</w:t>
      </w:r>
      <w:r>
        <w:rPr>
          <w:spacing w:val="-13"/>
          <w:w w:val="105"/>
        </w:rPr>
        <w:t> </w:t>
      </w:r>
      <w:r>
        <w:rPr>
          <w:w w:val="105"/>
        </w:rPr>
        <w:t>enhancements</w:t>
      </w:r>
      <w:r>
        <w:rPr>
          <w:spacing w:val="-13"/>
          <w:w w:val="105"/>
        </w:rPr>
        <w:t> </w:t>
      </w:r>
      <w:r>
        <w:rPr>
          <w:w w:val="105"/>
        </w:rPr>
        <w:t>that</w:t>
      </w:r>
      <w:r>
        <w:rPr>
          <w:spacing w:val="-13"/>
          <w:w w:val="105"/>
        </w:rPr>
        <w:t> </w:t>
      </w:r>
      <w:r>
        <w:rPr>
          <w:w w:val="105"/>
        </w:rPr>
        <w:t>are</w:t>
      </w:r>
      <w:r>
        <w:rPr>
          <w:spacing w:val="-13"/>
          <w:w w:val="105"/>
        </w:rPr>
        <w:t> </w:t>
      </w:r>
      <w:r>
        <w:rPr>
          <w:w w:val="105"/>
        </w:rPr>
        <w:t>available.</w:t>
      </w:r>
      <w:r>
        <w:rPr>
          <w:spacing w:val="-13"/>
          <w:w w:val="105"/>
        </w:rPr>
        <w:t> </w:t>
      </w:r>
      <w:r>
        <w:rPr>
          <w:w w:val="105"/>
        </w:rPr>
        <w:t>As</w:t>
      </w:r>
      <w:r>
        <w:rPr>
          <w:spacing w:val="-13"/>
          <w:w w:val="105"/>
        </w:rPr>
        <w:t> </w:t>
      </w:r>
      <w:r>
        <w:rPr>
          <w:w w:val="105"/>
        </w:rPr>
        <w:t>we'd</w:t>
      </w:r>
      <w:r>
        <w:rPr>
          <w:spacing w:val="-13"/>
          <w:w w:val="105"/>
        </w:rPr>
        <w:t> </w:t>
      </w:r>
      <w:r>
        <w:rPr>
          <w:w w:val="105"/>
        </w:rPr>
        <w:t>prefer</w:t>
      </w:r>
      <w:r>
        <w:rPr>
          <w:spacing w:val="-13"/>
          <w:w w:val="105"/>
        </w:rPr>
        <w:t> </w:t>
      </w:r>
      <w:r>
        <w:rPr>
          <w:w w:val="105"/>
        </w:rPr>
        <w:t>to</w:t>
      </w:r>
      <w:r>
        <w:rPr>
          <w:spacing w:val="-13"/>
          <w:w w:val="105"/>
        </w:rPr>
        <w:t> </w:t>
      </w:r>
      <w:r>
        <w:rPr>
          <w:w w:val="105"/>
        </w:rPr>
        <w:t>keep</w:t>
      </w:r>
      <w:r>
        <w:rPr>
          <w:spacing w:val="-13"/>
          <w:w w:val="105"/>
        </w:rPr>
        <w:t> </w:t>
      </w:r>
      <w:r>
        <w:rPr>
          <w:w w:val="105"/>
        </w:rPr>
        <w:t>things simple</w:t>
      </w:r>
      <w:r>
        <w:rPr>
          <w:spacing w:val="-2"/>
          <w:w w:val="105"/>
        </w:rPr>
        <w:t> </w:t>
      </w:r>
      <w:r>
        <w:rPr>
          <w:w w:val="105"/>
        </w:rPr>
        <w:t>without</w:t>
      </w:r>
      <w:r>
        <w:rPr>
          <w:spacing w:val="-2"/>
          <w:w w:val="105"/>
        </w:rPr>
        <w:t> </w:t>
      </w:r>
      <w:r>
        <w:rPr>
          <w:w w:val="105"/>
        </w:rPr>
        <w:t>maintaining</w:t>
      </w:r>
      <w:r>
        <w:rPr>
          <w:spacing w:val="-2"/>
          <w:w w:val="105"/>
        </w:rPr>
        <w:t> </w:t>
      </w:r>
      <w:r>
        <w:rPr>
          <w:w w:val="105"/>
        </w:rPr>
        <w:t>a</w:t>
      </w:r>
      <w:r>
        <w:rPr>
          <w:spacing w:val="-2"/>
          <w:w w:val="105"/>
        </w:rPr>
        <w:t> </w:t>
      </w:r>
      <w:r>
        <w:rPr>
          <w:w w:val="105"/>
        </w:rPr>
        <w:t>large</w:t>
      </w:r>
      <w:r>
        <w:rPr>
          <w:spacing w:val="-2"/>
          <w:w w:val="105"/>
        </w:rPr>
        <w:t> </w:t>
      </w:r>
      <w:r>
        <w:rPr>
          <w:w w:val="105"/>
        </w:rPr>
        <w:t>set</w:t>
      </w:r>
      <w:r>
        <w:rPr>
          <w:spacing w:val="-2"/>
          <w:w w:val="105"/>
        </w:rPr>
        <w:t> </w:t>
      </w:r>
      <w:r>
        <w:rPr>
          <w:w w:val="105"/>
        </w:rPr>
        <w:t>of</w:t>
      </w:r>
      <w:r>
        <w:rPr>
          <w:spacing w:val="-2"/>
          <w:w w:val="105"/>
        </w:rPr>
        <w:t> </w:t>
      </w:r>
      <w:r>
        <w:rPr>
          <w:w w:val="105"/>
        </w:rPr>
        <w:t>subclasses,</w:t>
      </w:r>
      <w:r>
        <w:rPr>
          <w:spacing w:val="-2"/>
          <w:w w:val="105"/>
        </w:rPr>
        <w:t> </w:t>
      </w:r>
      <w:r>
        <w:rPr>
          <w:w w:val="105"/>
        </w:rPr>
        <w:t>let's</w:t>
      </w:r>
      <w:r>
        <w:rPr>
          <w:spacing w:val="-2"/>
          <w:w w:val="105"/>
        </w:rPr>
        <w:t> </w:t>
      </w:r>
      <w:r>
        <w:rPr>
          <w:w w:val="105"/>
        </w:rPr>
        <w:t>look</w:t>
      </w:r>
      <w:r>
        <w:rPr>
          <w:spacing w:val="-2"/>
          <w:w w:val="105"/>
        </w:rPr>
        <w:t> </w:t>
      </w:r>
      <w:r>
        <w:rPr>
          <w:w w:val="105"/>
        </w:rPr>
        <w:t>at</w:t>
      </w:r>
      <w:r>
        <w:rPr>
          <w:spacing w:val="-2"/>
          <w:w w:val="105"/>
        </w:rPr>
        <w:t> </w:t>
      </w:r>
      <w:r>
        <w:rPr>
          <w:w w:val="105"/>
        </w:rPr>
        <w:t>how</w:t>
      </w:r>
      <w:r>
        <w:rPr>
          <w:spacing w:val="-2"/>
          <w:w w:val="105"/>
        </w:rPr>
        <w:t> </w:t>
      </w:r>
      <w:r>
        <w:rPr>
          <w:w w:val="105"/>
        </w:rPr>
        <w:t>decorators</w:t>
      </w:r>
      <w:r>
        <w:rPr>
          <w:spacing w:val="-2"/>
          <w:w w:val="105"/>
        </w:rPr>
        <w:t> </w:t>
      </w:r>
      <w:r>
        <w:rPr>
          <w:w w:val="105"/>
        </w:rPr>
        <w:t>may be used to solve this problem better.</w:t>
      </w:r>
    </w:p>
    <w:p>
      <w:pPr>
        <w:pStyle w:val="BodyText"/>
        <w:spacing w:line="254" w:lineRule="auto" w:before="104"/>
        <w:ind w:left="120" w:right="1437"/>
        <w:jc w:val="both"/>
      </w:pPr>
      <w:r>
        <w:rPr>
          <w:w w:val="105"/>
        </w:rPr>
        <w:t>Rather</w:t>
      </w:r>
      <w:r>
        <w:rPr>
          <w:spacing w:val="-10"/>
          <w:w w:val="105"/>
        </w:rPr>
        <w:t> </w:t>
      </w:r>
      <w:r>
        <w:rPr>
          <w:w w:val="105"/>
        </w:rPr>
        <w:t>than</w:t>
      </w:r>
      <w:r>
        <w:rPr>
          <w:spacing w:val="-10"/>
          <w:w w:val="105"/>
        </w:rPr>
        <w:t> </w:t>
      </w:r>
      <w:r>
        <w:rPr>
          <w:w w:val="105"/>
        </w:rPr>
        <w:t>requiring</w:t>
      </w:r>
      <w:r>
        <w:rPr>
          <w:spacing w:val="-10"/>
          <w:w w:val="105"/>
        </w:rPr>
        <w:t> </w:t>
      </w:r>
      <w:r>
        <w:rPr>
          <w:w w:val="105"/>
        </w:rPr>
        <w:t>all</w:t>
      </w:r>
      <w:r>
        <w:rPr>
          <w:spacing w:val="-10"/>
          <w:w w:val="105"/>
        </w:rPr>
        <w:t> </w:t>
      </w:r>
      <w:r>
        <w:rPr>
          <w:w w:val="105"/>
        </w:rPr>
        <w:t>of</w:t>
      </w:r>
      <w:r>
        <w:rPr>
          <w:spacing w:val="-10"/>
          <w:w w:val="105"/>
        </w:rPr>
        <w:t> </w:t>
      </w:r>
      <w:r>
        <w:rPr>
          <w:w w:val="105"/>
        </w:rPr>
        <w:t>the</w:t>
      </w:r>
      <w:r>
        <w:rPr>
          <w:spacing w:val="-10"/>
          <w:w w:val="105"/>
        </w:rPr>
        <w:t> </w:t>
      </w:r>
      <w:r>
        <w:rPr>
          <w:w w:val="105"/>
        </w:rPr>
        <w:t>combinations</w:t>
      </w:r>
      <w:r>
        <w:rPr>
          <w:spacing w:val="-10"/>
          <w:w w:val="105"/>
        </w:rPr>
        <w:t> </w:t>
      </w:r>
      <w:r>
        <w:rPr>
          <w:w w:val="105"/>
        </w:rPr>
        <w:t>we</w:t>
      </w:r>
      <w:r>
        <w:rPr>
          <w:spacing w:val="-10"/>
          <w:w w:val="105"/>
        </w:rPr>
        <w:t> </w:t>
      </w:r>
      <w:r>
        <w:rPr>
          <w:w w:val="105"/>
        </w:rPr>
        <w:t>saw</w:t>
      </w:r>
      <w:r>
        <w:rPr>
          <w:spacing w:val="-10"/>
          <w:w w:val="105"/>
        </w:rPr>
        <w:t> </w:t>
      </w:r>
      <w:r>
        <w:rPr>
          <w:w w:val="105"/>
        </w:rPr>
        <w:t>earlier,</w:t>
      </w:r>
      <w:r>
        <w:rPr>
          <w:spacing w:val="-10"/>
          <w:w w:val="105"/>
        </w:rPr>
        <w:t> </w:t>
      </w:r>
      <w:r>
        <w:rPr>
          <w:w w:val="105"/>
        </w:rPr>
        <w:t>we</w:t>
      </w:r>
      <w:r>
        <w:rPr>
          <w:spacing w:val="-10"/>
          <w:w w:val="105"/>
        </w:rPr>
        <w:t> </w:t>
      </w:r>
      <w:r>
        <w:rPr>
          <w:w w:val="105"/>
        </w:rPr>
        <w:t>should</w:t>
      </w:r>
      <w:r>
        <w:rPr>
          <w:spacing w:val="-10"/>
          <w:w w:val="105"/>
        </w:rPr>
        <w:t> </w:t>
      </w:r>
      <w:r>
        <w:rPr>
          <w:w w:val="105"/>
        </w:rPr>
        <w:t>simply</w:t>
      </w:r>
      <w:r>
        <w:rPr>
          <w:spacing w:val="-10"/>
          <w:w w:val="105"/>
        </w:rPr>
        <w:t> </w:t>
      </w:r>
      <w:r>
        <w:rPr>
          <w:w w:val="105"/>
        </w:rPr>
        <w:t>have</w:t>
      </w:r>
      <w:r>
        <w:rPr>
          <w:spacing w:val="-10"/>
          <w:w w:val="105"/>
        </w:rPr>
        <w:t> </w:t>
      </w:r>
      <w:r>
        <w:rPr>
          <w:w w:val="105"/>
        </w:rPr>
        <w:t>to </w:t>
      </w:r>
      <w:r>
        <w:rPr>
          <w:spacing w:val="-2"/>
          <w:w w:val="105"/>
        </w:rPr>
        <w:t>create</w:t>
      </w:r>
      <w:r>
        <w:rPr>
          <w:spacing w:val="-6"/>
          <w:w w:val="105"/>
        </w:rPr>
        <w:t> </w:t>
      </w:r>
      <w:r>
        <w:rPr>
          <w:spacing w:val="-2"/>
          <w:w w:val="105"/>
        </w:rPr>
        <w:t>five</w:t>
      </w:r>
      <w:r>
        <w:rPr>
          <w:spacing w:val="-6"/>
          <w:w w:val="105"/>
        </w:rPr>
        <w:t> </w:t>
      </w:r>
      <w:r>
        <w:rPr>
          <w:spacing w:val="-2"/>
          <w:w w:val="105"/>
        </w:rPr>
        <w:t>new</w:t>
      </w:r>
      <w:r>
        <w:rPr>
          <w:spacing w:val="-6"/>
          <w:w w:val="105"/>
        </w:rPr>
        <w:t> </w:t>
      </w:r>
      <w:r>
        <w:rPr>
          <w:spacing w:val="-2"/>
          <w:w w:val="105"/>
        </w:rPr>
        <w:t>decorator</w:t>
      </w:r>
      <w:r>
        <w:rPr>
          <w:spacing w:val="-6"/>
          <w:w w:val="105"/>
        </w:rPr>
        <w:t> </w:t>
      </w:r>
      <w:r>
        <w:rPr>
          <w:spacing w:val="-2"/>
          <w:w w:val="105"/>
        </w:rPr>
        <w:t>classes.</w:t>
      </w:r>
      <w:r>
        <w:rPr>
          <w:spacing w:val="-6"/>
          <w:w w:val="105"/>
        </w:rPr>
        <w:t> </w:t>
      </w:r>
      <w:r>
        <w:rPr>
          <w:spacing w:val="-2"/>
          <w:w w:val="105"/>
        </w:rPr>
        <w:t>Methods</w:t>
      </w:r>
      <w:r>
        <w:rPr>
          <w:spacing w:val="-6"/>
          <w:w w:val="105"/>
        </w:rPr>
        <w:t> </w:t>
      </w:r>
      <w:r>
        <w:rPr>
          <w:spacing w:val="-2"/>
          <w:w w:val="105"/>
        </w:rPr>
        <w:t>that</w:t>
      </w:r>
      <w:r>
        <w:rPr>
          <w:spacing w:val="-6"/>
          <w:w w:val="105"/>
        </w:rPr>
        <w:t> </w:t>
      </w:r>
      <w:r>
        <w:rPr>
          <w:spacing w:val="-2"/>
          <w:w w:val="105"/>
        </w:rPr>
        <w:t>are</w:t>
      </w:r>
      <w:r>
        <w:rPr>
          <w:spacing w:val="-6"/>
          <w:w w:val="105"/>
        </w:rPr>
        <w:t> </w:t>
      </w:r>
      <w:r>
        <w:rPr>
          <w:spacing w:val="-2"/>
          <w:w w:val="105"/>
        </w:rPr>
        <w:t>called</w:t>
      </w:r>
      <w:r>
        <w:rPr>
          <w:spacing w:val="-6"/>
          <w:w w:val="105"/>
        </w:rPr>
        <w:t> </w:t>
      </w:r>
      <w:r>
        <w:rPr>
          <w:spacing w:val="-2"/>
          <w:w w:val="105"/>
        </w:rPr>
        <w:t>on</w:t>
      </w:r>
      <w:r>
        <w:rPr>
          <w:spacing w:val="-6"/>
          <w:w w:val="105"/>
        </w:rPr>
        <w:t> </w:t>
      </w:r>
      <w:r>
        <w:rPr>
          <w:spacing w:val="-2"/>
          <w:w w:val="105"/>
        </w:rPr>
        <w:t>these</w:t>
      </w:r>
      <w:r>
        <w:rPr>
          <w:spacing w:val="-6"/>
          <w:w w:val="105"/>
        </w:rPr>
        <w:t> </w:t>
      </w:r>
      <w:r>
        <w:rPr>
          <w:spacing w:val="-2"/>
          <w:w w:val="105"/>
        </w:rPr>
        <w:t>enhancement</w:t>
      </w:r>
      <w:r>
        <w:rPr>
          <w:spacing w:val="-6"/>
          <w:w w:val="105"/>
        </w:rPr>
        <w:t> </w:t>
      </w:r>
      <w:r>
        <w:rPr>
          <w:spacing w:val="-2"/>
          <w:w w:val="105"/>
        </w:rPr>
        <w:t>classes </w:t>
      </w:r>
      <w:r>
        <w:rPr>
          <w:w w:val="105"/>
        </w:rPr>
        <w:t>would be passed on to our Macbook class.</w:t>
      </w:r>
    </w:p>
    <w:p>
      <w:pPr>
        <w:pStyle w:val="BodyText"/>
        <w:spacing w:line="254" w:lineRule="auto" w:before="103"/>
        <w:ind w:left="120" w:right="1436"/>
        <w:jc w:val="both"/>
      </w:pPr>
      <w:r>
        <w:rPr>
          <w:w w:val="105"/>
        </w:rPr>
        <w:t>In our next example, decorators transparently wrap around their components and can interestingly be interchanged astray use the same interface.</w:t>
      </w:r>
    </w:p>
    <w:p>
      <w:pPr>
        <w:pStyle w:val="BodyText"/>
        <w:spacing w:before="102"/>
        <w:ind w:left="120"/>
        <w:jc w:val="both"/>
      </w:pPr>
      <w:r>
        <w:rPr>
          <w:w w:val="105"/>
        </w:rPr>
        <w:t>Here's</w:t>
      </w:r>
      <w:r>
        <w:rPr>
          <w:spacing w:val="-6"/>
          <w:w w:val="105"/>
        </w:rPr>
        <w:t> </w:t>
      </w:r>
      <w:r>
        <w:rPr>
          <w:w w:val="105"/>
        </w:rPr>
        <w:t>the</w:t>
      </w:r>
      <w:r>
        <w:rPr>
          <w:spacing w:val="-5"/>
          <w:w w:val="105"/>
        </w:rPr>
        <w:t> </w:t>
      </w:r>
      <w:r>
        <w:rPr>
          <w:w w:val="105"/>
        </w:rPr>
        <w:t>interface</w:t>
      </w:r>
      <w:r>
        <w:rPr>
          <w:spacing w:val="-5"/>
          <w:w w:val="105"/>
        </w:rPr>
        <w:t> </w:t>
      </w:r>
      <w:r>
        <w:rPr>
          <w:w w:val="105"/>
        </w:rPr>
        <w:t>we're</w:t>
      </w:r>
      <w:r>
        <w:rPr>
          <w:spacing w:val="-5"/>
          <w:w w:val="105"/>
        </w:rPr>
        <w:t> </w:t>
      </w:r>
      <w:r>
        <w:rPr>
          <w:w w:val="105"/>
        </w:rPr>
        <w:t>going</w:t>
      </w:r>
      <w:r>
        <w:rPr>
          <w:spacing w:val="-5"/>
          <w:w w:val="105"/>
        </w:rPr>
        <w:t> </w:t>
      </w:r>
      <w:r>
        <w:rPr>
          <w:w w:val="105"/>
        </w:rPr>
        <w:t>to</w:t>
      </w:r>
      <w:r>
        <w:rPr>
          <w:spacing w:val="-5"/>
          <w:w w:val="105"/>
        </w:rPr>
        <w:t> </w:t>
      </w:r>
      <w:r>
        <w:rPr>
          <w:w w:val="105"/>
        </w:rPr>
        <w:t>define</w:t>
      </w:r>
      <w:r>
        <w:rPr>
          <w:spacing w:val="-6"/>
          <w:w w:val="105"/>
        </w:rPr>
        <w:t> </w:t>
      </w:r>
      <w:r>
        <w:rPr>
          <w:w w:val="105"/>
        </w:rPr>
        <w:t>for</w:t>
      </w:r>
      <w:r>
        <w:rPr>
          <w:spacing w:val="-5"/>
          <w:w w:val="105"/>
        </w:rPr>
        <w:t> </w:t>
      </w:r>
      <w:r>
        <w:rPr>
          <w:w w:val="105"/>
        </w:rPr>
        <w:t>the</w:t>
      </w:r>
      <w:r>
        <w:rPr>
          <w:spacing w:val="-5"/>
          <w:w w:val="105"/>
        </w:rPr>
        <w:t> </w:t>
      </w:r>
      <w:r>
        <w:rPr>
          <w:spacing w:val="-2"/>
          <w:w w:val="105"/>
        </w:rPr>
        <w:t>Macbook:</w:t>
      </w:r>
    </w:p>
    <w:p>
      <w:pPr>
        <w:spacing w:line="225" w:lineRule="auto" w:before="105"/>
        <w:ind w:left="479" w:right="-44" w:firstLine="0"/>
        <w:jc w:val="left"/>
        <w:rPr>
          <w:rFonts w:ascii="SimSun-ExtB"/>
          <w:sz w:val="16"/>
        </w:rPr>
      </w:pPr>
      <w:r>
        <w:rPr>
          <w:rFonts w:ascii="Arial"/>
          <w:b/>
          <w:color w:val="006699"/>
          <w:sz w:val="16"/>
        </w:rPr>
        <w:t>var</w:t>
      </w:r>
      <w:r>
        <w:rPr>
          <w:rFonts w:ascii="Arial"/>
          <w:b/>
          <w:color w:val="006699"/>
          <w:spacing w:val="24"/>
          <w:sz w:val="16"/>
        </w:rPr>
        <w:t> </w:t>
      </w:r>
      <w:r>
        <w:rPr>
          <w:rFonts w:ascii="SimSun-ExtB"/>
          <w:color w:val="000087"/>
          <w:sz w:val="16"/>
        </w:rPr>
        <w:t>Macbook</w:t>
      </w:r>
      <w:r>
        <w:rPr>
          <w:rFonts w:ascii="SimSun-ExtB"/>
          <w:color w:val="000087"/>
          <w:spacing w:val="-12"/>
          <w:sz w:val="16"/>
        </w:rPr>
        <w:t> </w:t>
      </w:r>
      <w:r>
        <w:rPr>
          <w:rFonts w:ascii="SimSun-ExtB"/>
          <w:color w:val="545454"/>
          <w:sz w:val="16"/>
        </w:rPr>
        <w:t>=</w:t>
      </w:r>
      <w:r>
        <w:rPr>
          <w:rFonts w:ascii="SimSun-ExtB"/>
          <w:color w:val="545454"/>
          <w:spacing w:val="-12"/>
          <w:sz w:val="16"/>
        </w:rPr>
        <w:t> </w:t>
      </w:r>
      <w:r>
        <w:rPr>
          <w:rFonts w:ascii="Arial"/>
          <w:b/>
          <w:color w:val="006699"/>
          <w:sz w:val="16"/>
        </w:rPr>
        <w:t>new</w:t>
      </w:r>
      <w:r>
        <w:rPr>
          <w:rFonts w:ascii="Arial"/>
          <w:b/>
          <w:color w:val="006699"/>
          <w:spacing w:val="24"/>
          <w:sz w:val="16"/>
        </w:rPr>
        <w:t> </w:t>
      </w:r>
      <w:r>
        <w:rPr>
          <w:rFonts w:ascii="SimSun-ExtB"/>
          <w:color w:val="000087"/>
          <w:sz w:val="16"/>
        </w:rPr>
        <w:t>Interface</w:t>
      </w:r>
      <w:r>
        <w:rPr>
          <w:rFonts w:ascii="SimSun-ExtB"/>
          <w:sz w:val="16"/>
        </w:rPr>
        <w:t>(</w:t>
      </w:r>
      <w:r>
        <w:rPr>
          <w:rFonts w:ascii="SimSun-ExtB"/>
          <w:color w:val="CC3300"/>
          <w:sz w:val="16"/>
        </w:rPr>
        <w:t>'Macbook'</w:t>
      </w:r>
      <w:r>
        <w:rPr>
          <w:rFonts w:ascii="SimSun-ExtB"/>
          <w:sz w:val="16"/>
        </w:rPr>
        <w:t>,</w:t>
      </w:r>
      <w:r>
        <w:rPr>
          <w:rFonts w:ascii="SimSun-ExtB"/>
          <w:spacing w:val="-12"/>
          <w:sz w:val="16"/>
        </w:rPr>
        <w:t> </w:t>
      </w:r>
      <w:r>
        <w:rPr>
          <w:rFonts w:ascii="SimSun-ExtB"/>
          <w:sz w:val="16"/>
        </w:rPr>
        <w:t>[</w:t>
      </w:r>
      <w:r>
        <w:rPr>
          <w:rFonts w:ascii="SimSun-ExtB"/>
          <w:color w:val="CC3300"/>
          <w:sz w:val="16"/>
        </w:rPr>
        <w:t>'addEngraving'</w:t>
      </w:r>
      <w:r>
        <w:rPr>
          <w:rFonts w:ascii="SimSun-ExtB"/>
          <w:sz w:val="16"/>
        </w:rPr>
        <w:t>,</w:t>
      </w:r>
      <w:r>
        <w:rPr>
          <w:rFonts w:ascii="SimSun-ExtB"/>
          <w:spacing w:val="-12"/>
          <w:sz w:val="16"/>
        </w:rPr>
        <w:t> </w:t>
      </w:r>
      <w:r>
        <w:rPr>
          <w:rFonts w:ascii="SimSun-ExtB"/>
          <w:color w:val="CC3300"/>
          <w:sz w:val="16"/>
        </w:rPr>
        <w:t>'addParallels'</w:t>
      </w:r>
      <w:r>
        <w:rPr>
          <w:rFonts w:ascii="SimSun-ExtB"/>
          <w:sz w:val="16"/>
        </w:rPr>
        <w:t>,</w:t>
      </w:r>
      <w:r>
        <w:rPr>
          <w:rFonts w:ascii="SimSun-ExtB"/>
          <w:spacing w:val="-12"/>
          <w:sz w:val="16"/>
        </w:rPr>
        <w:t> </w:t>
      </w:r>
      <w:r>
        <w:rPr>
          <w:rFonts w:ascii="SimSun-ExtB"/>
          <w:color w:val="CC3300"/>
          <w:sz w:val="16"/>
        </w:rPr>
        <w:t>'add4GBRam'</w:t>
      </w:r>
      <w:r>
        <w:rPr>
          <w:rFonts w:ascii="SimSun-ExtB"/>
          <w:sz w:val="16"/>
        </w:rPr>
        <w:t>,</w:t>
      </w:r>
      <w:r>
        <w:rPr>
          <w:rFonts w:ascii="SimSun-ExtB"/>
          <w:spacing w:val="-12"/>
          <w:sz w:val="16"/>
        </w:rPr>
        <w:t> </w:t>
      </w:r>
      <w:r>
        <w:rPr>
          <w:rFonts w:ascii="SimSun-ExtB"/>
          <w:color w:val="CC3300"/>
          <w:sz w:val="16"/>
        </w:rPr>
        <w:t>'add8GBRam'</w:t>
      </w:r>
      <w:r>
        <w:rPr>
          <w:rFonts w:ascii="SimSun-ExtB"/>
          <w:sz w:val="16"/>
        </w:rPr>
        <w:t>,</w:t>
      </w:r>
      <w:r>
        <w:rPr>
          <w:rFonts w:ascii="SimSun-ExtB"/>
          <w:spacing w:val="-12"/>
          <w:sz w:val="16"/>
        </w:rPr>
        <w:t> </w:t>
      </w:r>
      <w:r>
        <w:rPr>
          <w:rFonts w:ascii="SimSun-ExtB"/>
          <w:color w:val="CC3300"/>
          <w:sz w:val="16"/>
        </w:rPr>
        <w:t>'addCa </w:t>
      </w:r>
      <w:r>
        <w:rPr>
          <w:rFonts w:ascii="SimSun-ExtB"/>
          <w:color w:val="000087"/>
          <w:sz w:val="16"/>
        </w:rPr>
        <w:t>A Macbook Pro might thus be represented as follows</w:t>
      </w:r>
      <w:r>
        <w:rPr>
          <w:rFonts w:ascii="SimSun-ExtB"/>
          <w:color w:val="545454"/>
          <w:sz w:val="16"/>
        </w:rPr>
        <w:t>:</w:t>
      </w:r>
    </w:p>
    <w:p>
      <w:pPr>
        <w:spacing w:line="192" w:lineRule="exact" w:before="0"/>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MacbookPro</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Arial"/>
          <w:b/>
          <w:color w:val="006699"/>
          <w:spacing w:val="-2"/>
          <w:sz w:val="16"/>
        </w:rPr>
        <w:t>function</w:t>
      </w:r>
      <w:r>
        <w:rPr>
          <w:rFonts w:ascii="SimSun-ExtB"/>
          <w:spacing w:val="-2"/>
          <w:sz w:val="16"/>
        </w:rPr>
        <w:t>(){</w:t>
      </w:r>
    </w:p>
    <w:p>
      <w:pPr>
        <w:spacing w:line="184" w:lineRule="exact" w:before="0"/>
        <w:ind w:left="799" w:right="0" w:firstLine="0"/>
        <w:jc w:val="left"/>
        <w:rPr>
          <w:rFonts w:ascii="Trebuchet MS"/>
          <w:i/>
          <w:sz w:val="16"/>
        </w:rPr>
      </w:pPr>
      <w:r>
        <w:rPr>
          <w:rFonts w:ascii="Trebuchet MS"/>
          <w:i/>
          <w:color w:val="34586C"/>
          <w:spacing w:val="-2"/>
          <w:sz w:val="16"/>
        </w:rPr>
        <w:t>//</w:t>
      </w:r>
      <w:r>
        <w:rPr>
          <w:rFonts w:ascii="Trebuchet MS"/>
          <w:i/>
          <w:color w:val="34586C"/>
          <w:spacing w:val="13"/>
          <w:sz w:val="16"/>
        </w:rPr>
        <w:t> </w:t>
      </w:r>
      <w:r>
        <w:rPr>
          <w:rFonts w:ascii="Trebuchet MS"/>
          <w:i/>
          <w:color w:val="34586C"/>
          <w:spacing w:val="-2"/>
          <w:sz w:val="16"/>
        </w:rPr>
        <w:t>implements</w:t>
      </w:r>
      <w:r>
        <w:rPr>
          <w:rFonts w:ascii="Trebuchet MS"/>
          <w:i/>
          <w:color w:val="34586C"/>
          <w:spacing w:val="13"/>
          <w:sz w:val="16"/>
        </w:rPr>
        <w:t> </w:t>
      </w:r>
      <w:r>
        <w:rPr>
          <w:rFonts w:ascii="Trebuchet MS"/>
          <w:i/>
          <w:color w:val="34586C"/>
          <w:spacing w:val="-2"/>
          <w:sz w:val="16"/>
        </w:rPr>
        <w:t>Macbook</w:t>
      </w:r>
    </w:p>
    <w:p>
      <w:pPr>
        <w:spacing w:line="195" w:lineRule="exact" w:before="0"/>
        <w:ind w:left="480" w:right="0" w:firstLine="0"/>
        <w:jc w:val="left"/>
        <w:rPr>
          <w:rFonts w:ascii="SimSun-ExtB"/>
          <w:sz w:val="16"/>
        </w:rPr>
      </w:pPr>
      <w:r>
        <w:rPr>
          <w:rFonts w:ascii="SimSun-ExtB"/>
          <w:spacing w:val="-10"/>
          <w:sz w:val="16"/>
        </w:rPr>
        <w:t>}</w:t>
      </w:r>
    </w:p>
    <w:p>
      <w:pPr>
        <w:spacing w:line="192" w:lineRule="exact" w:before="0"/>
        <w:ind w:left="480" w:right="0" w:firstLine="0"/>
        <w:jc w:val="left"/>
        <w:rPr>
          <w:rFonts w:ascii="SimSun-ExtB"/>
          <w:sz w:val="16"/>
        </w:rPr>
      </w:pPr>
      <w:r>
        <w:rPr>
          <w:rFonts w:ascii="SimSun-ExtB"/>
          <w:color w:val="000087"/>
          <w:sz w:val="16"/>
        </w:rPr>
        <w:t>MacbookPro</w:t>
      </w:r>
      <w:r>
        <w:rPr>
          <w:rFonts w:ascii="SimSun-ExtB"/>
          <w:sz w:val="16"/>
        </w:rPr>
        <w:t>.</w:t>
      </w:r>
      <w:r>
        <w:rPr>
          <w:rFonts w:ascii="SimSun-ExtB"/>
          <w:color w:val="000087"/>
          <w:sz w:val="16"/>
        </w:rPr>
        <w:t>prototype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spacing w:val="-10"/>
          <w:sz w:val="16"/>
        </w:rPr>
        <w:t>{</w:t>
      </w:r>
    </w:p>
    <w:p>
      <w:pPr>
        <w:spacing w:line="192" w:lineRule="exact" w:before="0"/>
        <w:ind w:left="1119" w:right="0" w:firstLine="0"/>
        <w:jc w:val="left"/>
        <w:rPr>
          <w:rFonts w:ascii="SimSun-ExtB"/>
          <w:sz w:val="16"/>
        </w:rPr>
      </w:pPr>
      <w:r>
        <w:rPr>
          <w:rFonts w:ascii="SimSun-ExtB"/>
          <w:color w:val="000087"/>
          <w:sz w:val="16"/>
        </w:rPr>
        <w:t>addEngraving</w:t>
      </w:r>
      <w:r>
        <w:rPr>
          <w:rFonts w:ascii="SimSun-ExtB"/>
          <w:color w:val="545454"/>
          <w:sz w:val="16"/>
        </w:rPr>
        <w:t>:</w:t>
      </w:r>
      <w:r>
        <w:rPr>
          <w:rFonts w:ascii="SimSun-ExtB"/>
          <w:color w:val="545454"/>
          <w:spacing w:val="-1"/>
          <w:sz w:val="16"/>
        </w:rPr>
        <w:t> </w:t>
      </w:r>
      <w:r>
        <w:rPr>
          <w:rFonts w:ascii="Arial"/>
          <w:b/>
          <w:color w:val="006699"/>
          <w:spacing w:val="-2"/>
          <w:sz w:val="16"/>
        </w:rPr>
        <w:t>function</w:t>
      </w:r>
      <w:r>
        <w:rPr>
          <w:rFonts w:ascii="SimSun-ExtB"/>
          <w:spacing w:val="-2"/>
          <w:sz w:val="16"/>
        </w:rPr>
        <w:t>(){</w:t>
      </w:r>
    </w:p>
    <w:p>
      <w:pPr>
        <w:spacing w:line="192" w:lineRule="exact" w:before="0"/>
        <w:ind w:left="1119" w:right="0" w:firstLine="0"/>
        <w:jc w:val="left"/>
        <w:rPr>
          <w:rFonts w:ascii="SimSun-ExtB"/>
          <w:sz w:val="16"/>
        </w:rPr>
      </w:pPr>
      <w:r>
        <w:rPr>
          <w:rFonts w:ascii="SimSun-ExtB"/>
          <w:spacing w:val="-5"/>
          <w:sz w:val="16"/>
        </w:rPr>
        <w:t>},</w:t>
      </w:r>
    </w:p>
    <w:p>
      <w:pPr>
        <w:spacing w:line="192" w:lineRule="exact" w:before="0"/>
        <w:ind w:left="1119" w:right="0" w:firstLine="0"/>
        <w:jc w:val="left"/>
        <w:rPr>
          <w:rFonts w:ascii="SimSun-ExtB"/>
          <w:sz w:val="16"/>
        </w:rPr>
      </w:pPr>
      <w:r>
        <w:rPr>
          <w:rFonts w:ascii="SimSun-ExtB"/>
          <w:color w:val="000087"/>
          <w:sz w:val="16"/>
        </w:rPr>
        <w:t>addParallels</w:t>
      </w:r>
      <w:r>
        <w:rPr>
          <w:rFonts w:ascii="SimSun-ExtB"/>
          <w:color w:val="545454"/>
          <w:sz w:val="16"/>
        </w:rPr>
        <w:t>:</w:t>
      </w:r>
      <w:r>
        <w:rPr>
          <w:rFonts w:ascii="SimSun-ExtB"/>
          <w:color w:val="545454"/>
          <w:spacing w:val="-1"/>
          <w:sz w:val="16"/>
        </w:rPr>
        <w:t> </w:t>
      </w:r>
      <w:r>
        <w:rPr>
          <w:rFonts w:ascii="Arial"/>
          <w:b/>
          <w:color w:val="006699"/>
          <w:spacing w:val="-2"/>
          <w:sz w:val="16"/>
        </w:rPr>
        <w:t>function</w:t>
      </w:r>
      <w:r>
        <w:rPr>
          <w:rFonts w:ascii="SimSun-ExtB"/>
          <w:spacing w:val="-2"/>
          <w:sz w:val="16"/>
        </w:rPr>
        <w:t>(){</w:t>
      </w:r>
    </w:p>
    <w:p>
      <w:pPr>
        <w:spacing w:line="192" w:lineRule="exact" w:before="0"/>
        <w:ind w:left="1119" w:right="0" w:firstLine="0"/>
        <w:jc w:val="left"/>
        <w:rPr>
          <w:rFonts w:ascii="SimSun-ExtB"/>
          <w:sz w:val="16"/>
        </w:rPr>
      </w:pPr>
      <w:r>
        <w:rPr>
          <w:rFonts w:ascii="SimSun-ExtB"/>
          <w:spacing w:val="-5"/>
          <w:sz w:val="16"/>
        </w:rPr>
        <w:t>},</w:t>
      </w:r>
    </w:p>
    <w:p>
      <w:pPr>
        <w:spacing w:line="192" w:lineRule="exact" w:before="0"/>
        <w:ind w:left="1119" w:right="0" w:firstLine="0"/>
        <w:jc w:val="left"/>
        <w:rPr>
          <w:rFonts w:ascii="SimSun-ExtB"/>
          <w:sz w:val="16"/>
        </w:rPr>
      </w:pPr>
      <w:r>
        <w:rPr>
          <w:rFonts w:ascii="SimSun-ExtB"/>
          <w:color w:val="000087"/>
          <w:sz w:val="16"/>
        </w:rPr>
        <w:t>add4GBRam</w:t>
      </w:r>
      <w:r>
        <w:rPr>
          <w:rFonts w:ascii="SimSun-ExtB"/>
          <w:color w:val="545454"/>
          <w:sz w:val="16"/>
        </w:rPr>
        <w:t>:</w:t>
      </w:r>
      <w:r>
        <w:rPr>
          <w:rFonts w:ascii="SimSun-ExtB"/>
          <w:color w:val="545454"/>
          <w:spacing w:val="-1"/>
          <w:sz w:val="16"/>
        </w:rPr>
        <w:t> </w:t>
      </w:r>
      <w:r>
        <w:rPr>
          <w:rFonts w:ascii="Arial"/>
          <w:b/>
          <w:color w:val="006699"/>
          <w:spacing w:val="-2"/>
          <w:sz w:val="16"/>
        </w:rPr>
        <w:t>function</w:t>
      </w:r>
      <w:r>
        <w:rPr>
          <w:rFonts w:ascii="SimSun-ExtB"/>
          <w:spacing w:val="-2"/>
          <w:sz w:val="16"/>
        </w:rPr>
        <w:t>(){</w:t>
      </w:r>
    </w:p>
    <w:p>
      <w:pPr>
        <w:spacing w:line="192" w:lineRule="exact" w:before="0"/>
        <w:ind w:left="1119" w:right="0" w:firstLine="0"/>
        <w:jc w:val="left"/>
        <w:rPr>
          <w:rFonts w:ascii="SimSun-ExtB"/>
          <w:sz w:val="16"/>
        </w:rPr>
      </w:pPr>
      <w:r>
        <w:rPr>
          <w:rFonts w:ascii="SimSun-ExtB"/>
          <w:spacing w:val="-5"/>
          <w:sz w:val="16"/>
        </w:rPr>
        <w:t>},</w:t>
      </w:r>
    </w:p>
    <w:p>
      <w:pPr>
        <w:spacing w:line="192" w:lineRule="exact" w:before="0"/>
        <w:ind w:left="1119" w:right="0" w:firstLine="0"/>
        <w:jc w:val="left"/>
        <w:rPr>
          <w:rFonts w:ascii="SimSun-ExtB"/>
          <w:sz w:val="16"/>
        </w:rPr>
      </w:pPr>
      <w:r>
        <w:rPr>
          <w:rFonts w:ascii="SimSun-ExtB"/>
          <w:color w:val="000087"/>
          <w:spacing w:val="-2"/>
          <w:sz w:val="16"/>
        </w:rPr>
        <w:t>add8GBRam</w:t>
      </w:r>
      <w:r>
        <w:rPr>
          <w:rFonts w:ascii="SimSun-ExtB"/>
          <w:color w:val="545454"/>
          <w:spacing w:val="-2"/>
          <w:sz w:val="16"/>
        </w:rPr>
        <w:t>:</w:t>
      </w:r>
      <w:r>
        <w:rPr>
          <w:rFonts w:ascii="Arial"/>
          <w:b/>
          <w:color w:val="006699"/>
          <w:spacing w:val="-2"/>
          <w:sz w:val="16"/>
        </w:rPr>
        <w:t>function</w:t>
      </w:r>
      <w:r>
        <w:rPr>
          <w:rFonts w:ascii="SimSun-ExtB"/>
          <w:spacing w:val="-2"/>
          <w:sz w:val="16"/>
        </w:rPr>
        <w:t>(){</w:t>
      </w:r>
    </w:p>
    <w:p>
      <w:pPr>
        <w:spacing w:line="192" w:lineRule="exact" w:before="0"/>
        <w:ind w:left="1119" w:right="0" w:firstLine="0"/>
        <w:jc w:val="left"/>
        <w:rPr>
          <w:rFonts w:ascii="SimSun-ExtB"/>
          <w:sz w:val="16"/>
        </w:rPr>
      </w:pPr>
      <w:r>
        <w:rPr>
          <w:rFonts w:ascii="SimSun-ExtB"/>
          <w:spacing w:val="-5"/>
          <w:sz w:val="16"/>
        </w:rPr>
        <w:t>},</w:t>
      </w:r>
    </w:p>
    <w:p>
      <w:pPr>
        <w:spacing w:line="192" w:lineRule="exact" w:before="0"/>
        <w:ind w:left="1119" w:right="0" w:firstLine="0"/>
        <w:jc w:val="left"/>
        <w:rPr>
          <w:rFonts w:ascii="SimSun-ExtB"/>
          <w:sz w:val="16"/>
        </w:rPr>
      </w:pPr>
      <w:r>
        <w:rPr>
          <w:rFonts w:ascii="SimSun-ExtB"/>
          <w:color w:val="000087"/>
          <w:sz w:val="16"/>
        </w:rPr>
        <w:t>addCase</w:t>
      </w:r>
      <w:r>
        <w:rPr>
          <w:rFonts w:ascii="SimSun-ExtB"/>
          <w:color w:val="545454"/>
          <w:sz w:val="16"/>
        </w:rPr>
        <w:t>:</w:t>
      </w:r>
      <w:r>
        <w:rPr>
          <w:rFonts w:ascii="SimSun-ExtB"/>
          <w:color w:val="545454"/>
          <w:spacing w:val="-1"/>
          <w:sz w:val="16"/>
        </w:rPr>
        <w:t> </w:t>
      </w:r>
      <w:r>
        <w:rPr>
          <w:rFonts w:ascii="Arial"/>
          <w:b/>
          <w:color w:val="006699"/>
          <w:spacing w:val="-2"/>
          <w:sz w:val="16"/>
        </w:rPr>
        <w:t>function</w:t>
      </w:r>
      <w:r>
        <w:rPr>
          <w:rFonts w:ascii="SimSun-ExtB"/>
          <w:spacing w:val="-2"/>
          <w:sz w:val="16"/>
        </w:rPr>
        <w:t>(){</w:t>
      </w:r>
    </w:p>
    <w:p>
      <w:pPr>
        <w:spacing w:line="192" w:lineRule="exact" w:before="0"/>
        <w:ind w:left="1119" w:right="0" w:firstLine="0"/>
        <w:jc w:val="left"/>
        <w:rPr>
          <w:rFonts w:ascii="SimSun-ExtB"/>
          <w:sz w:val="16"/>
        </w:rPr>
      </w:pPr>
      <w:r>
        <w:rPr>
          <w:rFonts w:ascii="SimSun-ExtB"/>
          <w:spacing w:val="-5"/>
          <w:sz w:val="16"/>
        </w:rPr>
        <w:t>},</w:t>
      </w:r>
    </w:p>
    <w:p>
      <w:pPr>
        <w:spacing w:line="192" w:lineRule="exact" w:before="0"/>
        <w:ind w:left="1119" w:right="0" w:firstLine="0"/>
        <w:jc w:val="left"/>
        <w:rPr>
          <w:rFonts w:ascii="SimSun-ExtB"/>
          <w:sz w:val="16"/>
        </w:rPr>
      </w:pPr>
      <w:r>
        <w:rPr>
          <w:rFonts w:ascii="SimSun-ExtB"/>
          <w:color w:val="000087"/>
          <w:sz w:val="16"/>
        </w:rPr>
        <w:t>getPrice</w:t>
      </w:r>
      <w:r>
        <w:rPr>
          <w:rFonts w:ascii="SimSun-ExtB"/>
          <w:color w:val="545454"/>
          <w:sz w:val="16"/>
        </w:rPr>
        <w:t>:</w:t>
      </w:r>
      <w:r>
        <w:rPr>
          <w:rFonts w:ascii="SimSun-ExtB"/>
          <w:color w:val="545454"/>
          <w:spacing w:val="-1"/>
          <w:sz w:val="16"/>
        </w:rPr>
        <w:t> </w:t>
      </w:r>
      <w:r>
        <w:rPr>
          <w:rFonts w:ascii="Arial"/>
          <w:b/>
          <w:color w:val="006699"/>
          <w:spacing w:val="-2"/>
          <w:sz w:val="16"/>
        </w:rPr>
        <w:t>function</w:t>
      </w:r>
      <w:r>
        <w:rPr>
          <w:rFonts w:ascii="SimSun-ExtB"/>
          <w:spacing w:val="-2"/>
          <w:sz w:val="16"/>
        </w:rPr>
        <w:t>(){</w:t>
      </w:r>
    </w:p>
    <w:p>
      <w:pPr>
        <w:spacing w:line="198" w:lineRule="exact" w:before="0"/>
        <w:ind w:left="1759" w:right="0" w:firstLine="0"/>
        <w:jc w:val="left"/>
        <w:rPr>
          <w:rFonts w:ascii="Trebuchet MS"/>
          <w:i/>
          <w:sz w:val="16"/>
        </w:rPr>
      </w:pPr>
      <w:r>
        <w:rPr>
          <w:rFonts w:ascii="Arial"/>
          <w:b/>
          <w:color w:val="006699"/>
          <w:sz w:val="16"/>
        </w:rPr>
        <w:t>return</w:t>
      </w:r>
      <w:r>
        <w:rPr>
          <w:rFonts w:ascii="Arial"/>
          <w:b/>
          <w:color w:val="006699"/>
          <w:spacing w:val="34"/>
          <w:sz w:val="16"/>
        </w:rPr>
        <w:t> </w:t>
      </w:r>
      <w:r>
        <w:rPr>
          <w:rFonts w:ascii="SimSun-ExtB"/>
          <w:color w:val="FF6600"/>
          <w:sz w:val="16"/>
        </w:rPr>
        <w:t>900.00</w:t>
      </w:r>
      <w:r>
        <w:rPr>
          <w:rFonts w:ascii="SimSun-ExtB"/>
          <w:sz w:val="16"/>
        </w:rPr>
        <w:t>;</w:t>
      </w:r>
      <w:r>
        <w:rPr>
          <w:rFonts w:ascii="SimSun-ExtB"/>
          <w:spacing w:val="-1"/>
          <w:sz w:val="16"/>
        </w:rPr>
        <w:t> </w:t>
      </w:r>
      <w:r>
        <w:rPr>
          <w:rFonts w:ascii="Trebuchet MS"/>
          <w:i/>
          <w:color w:val="34586C"/>
          <w:sz w:val="16"/>
        </w:rPr>
        <w:t>//base</w:t>
      </w:r>
      <w:r>
        <w:rPr>
          <w:rFonts w:ascii="Trebuchet MS"/>
          <w:i/>
          <w:color w:val="34586C"/>
          <w:spacing w:val="31"/>
          <w:sz w:val="16"/>
        </w:rPr>
        <w:t> </w:t>
      </w:r>
      <w:r>
        <w:rPr>
          <w:rFonts w:ascii="Trebuchet MS"/>
          <w:i/>
          <w:color w:val="34586C"/>
          <w:spacing w:val="-2"/>
          <w:sz w:val="16"/>
        </w:rPr>
        <w:t>price.</w:t>
      </w:r>
    </w:p>
    <w:p>
      <w:pPr>
        <w:spacing w:line="185" w:lineRule="exact" w:before="0"/>
        <w:ind w:left="1119" w:right="0" w:firstLine="0"/>
        <w:jc w:val="left"/>
        <w:rPr>
          <w:rFonts w:ascii="SimSun-ExtB"/>
          <w:sz w:val="16"/>
        </w:rPr>
      </w:pPr>
      <w:r>
        <w:rPr>
          <w:rFonts w:ascii="SimSun-ExtB"/>
          <w:spacing w:val="-10"/>
          <w:sz w:val="16"/>
        </w:rPr>
        <w:t>}</w:t>
      </w:r>
    </w:p>
    <w:p>
      <w:pPr>
        <w:spacing w:line="198" w:lineRule="exact" w:before="0"/>
        <w:ind w:left="480" w:right="0" w:firstLine="0"/>
        <w:jc w:val="left"/>
        <w:rPr>
          <w:rFonts w:ascii="SimSun-ExtB"/>
          <w:sz w:val="16"/>
        </w:rPr>
      </w:pPr>
      <w:r>
        <w:rPr>
          <w:rFonts w:ascii="SimSun-ExtB"/>
          <w:spacing w:val="-5"/>
          <w:sz w:val="16"/>
        </w:rPr>
        <w:t>};</w:t>
      </w:r>
    </w:p>
    <w:p>
      <w:pPr>
        <w:pStyle w:val="BodyText"/>
        <w:spacing w:line="254" w:lineRule="auto" w:before="126"/>
        <w:ind w:left="120" w:right="1435"/>
        <w:jc w:val="both"/>
      </w:pPr>
      <w:r>
        <w:rPr>
          <w:w w:val="105"/>
        </w:rPr>
        <w:t>We're</w:t>
      </w:r>
      <w:r>
        <w:rPr>
          <w:spacing w:val="-5"/>
          <w:w w:val="105"/>
        </w:rPr>
        <w:t> </w:t>
      </w:r>
      <w:r>
        <w:rPr>
          <w:w w:val="105"/>
        </w:rPr>
        <w:t>not</w:t>
      </w:r>
      <w:r>
        <w:rPr>
          <w:spacing w:val="-5"/>
          <w:w w:val="105"/>
        </w:rPr>
        <w:t> </w:t>
      </w:r>
      <w:r>
        <w:rPr>
          <w:w w:val="105"/>
        </w:rPr>
        <w:t>going</w:t>
      </w:r>
      <w:r>
        <w:rPr>
          <w:spacing w:val="-5"/>
          <w:w w:val="105"/>
        </w:rPr>
        <w:t> </w:t>
      </w:r>
      <w:r>
        <w:rPr>
          <w:w w:val="105"/>
        </w:rPr>
        <w:t>to</w:t>
      </w:r>
      <w:r>
        <w:rPr>
          <w:spacing w:val="-5"/>
          <w:w w:val="105"/>
        </w:rPr>
        <w:t> </w:t>
      </w:r>
      <w:r>
        <w:rPr>
          <w:w w:val="105"/>
        </w:rPr>
        <w:t>worry</w:t>
      </w:r>
      <w:r>
        <w:rPr>
          <w:spacing w:val="-5"/>
          <w:w w:val="105"/>
        </w:rPr>
        <w:t> </w:t>
      </w:r>
      <w:r>
        <w:rPr>
          <w:w w:val="105"/>
        </w:rPr>
        <w:t>about</w:t>
      </w:r>
      <w:r>
        <w:rPr>
          <w:spacing w:val="-5"/>
          <w:w w:val="105"/>
        </w:rPr>
        <w:t> </w:t>
      </w:r>
      <w:r>
        <w:rPr>
          <w:w w:val="105"/>
        </w:rPr>
        <w:t>the</w:t>
      </w:r>
      <w:r>
        <w:rPr>
          <w:spacing w:val="-5"/>
          <w:w w:val="105"/>
        </w:rPr>
        <w:t> </w:t>
      </w:r>
      <w:r>
        <w:rPr>
          <w:w w:val="105"/>
        </w:rPr>
        <w:t>actual</w:t>
      </w:r>
      <w:r>
        <w:rPr>
          <w:spacing w:val="-5"/>
          <w:w w:val="105"/>
        </w:rPr>
        <w:t> </w:t>
      </w:r>
      <w:r>
        <w:rPr>
          <w:w w:val="105"/>
        </w:rPr>
        <w:t>implementation</w:t>
      </w:r>
      <w:r>
        <w:rPr>
          <w:spacing w:val="-5"/>
          <w:w w:val="105"/>
        </w:rPr>
        <w:t> </w:t>
      </w:r>
      <w:r>
        <w:rPr>
          <w:w w:val="105"/>
        </w:rPr>
        <w:t>at</w:t>
      </w:r>
      <w:r>
        <w:rPr>
          <w:spacing w:val="-5"/>
          <w:w w:val="105"/>
        </w:rPr>
        <w:t> </w:t>
      </w:r>
      <w:r>
        <w:rPr>
          <w:w w:val="105"/>
        </w:rPr>
        <w:t>this</w:t>
      </w:r>
      <w:r>
        <w:rPr>
          <w:spacing w:val="-5"/>
          <w:w w:val="105"/>
        </w:rPr>
        <w:t> </w:t>
      </w:r>
      <w:r>
        <w:rPr>
          <w:w w:val="105"/>
        </w:rPr>
        <w:t>point</w:t>
      </w:r>
      <w:r>
        <w:rPr>
          <w:spacing w:val="-5"/>
          <w:w w:val="105"/>
        </w:rPr>
        <w:t> </w:t>
      </w:r>
      <w:r>
        <w:rPr>
          <w:w w:val="105"/>
        </w:rPr>
        <w:t>as</w:t>
      </w:r>
      <w:r>
        <w:rPr>
          <w:spacing w:val="-5"/>
          <w:w w:val="105"/>
        </w:rPr>
        <w:t> </w:t>
      </w:r>
      <w:r>
        <w:rPr>
          <w:w w:val="105"/>
        </w:rPr>
        <w:t>we'll</w:t>
      </w:r>
      <w:r>
        <w:rPr>
          <w:spacing w:val="-5"/>
          <w:w w:val="105"/>
        </w:rPr>
        <w:t> </w:t>
      </w:r>
      <w:r>
        <w:rPr>
          <w:w w:val="105"/>
        </w:rPr>
        <w:t>shortly be passing on all method calls that are made on them.</w:t>
      </w:r>
    </w:p>
    <w:p>
      <w:pPr>
        <w:pStyle w:val="BodyText"/>
        <w:spacing w:line="254" w:lineRule="auto" w:before="102"/>
        <w:ind w:left="120" w:right="1438"/>
        <w:jc w:val="both"/>
      </w:pPr>
      <w:r>
        <w:rPr>
          <w:w w:val="105"/>
        </w:rPr>
        <w:t>To make it easier for us to add as many more options as needed later on, an abstract decorator class is defined with default methods required to implement the Macbook interface, which the rest of the options will subclass.</w:t>
      </w:r>
    </w:p>
    <w:p>
      <w:pPr>
        <w:pStyle w:val="BodyText"/>
        <w:spacing w:line="254" w:lineRule="auto" w:before="103"/>
        <w:ind w:left="120" w:right="1437"/>
        <w:jc w:val="both"/>
      </w:pPr>
      <w:r>
        <w:rPr>
          <w:w w:val="105"/>
        </w:rPr>
        <w:t>Abstract decorators ensure that we can decorate a base class independently with </w:t>
      </w:r>
      <w:r>
        <w:rPr>
          <w:w w:val="105"/>
        </w:rPr>
        <w:t>as many</w:t>
      </w:r>
      <w:r>
        <w:rPr>
          <w:spacing w:val="-8"/>
          <w:w w:val="105"/>
        </w:rPr>
        <w:t> </w:t>
      </w:r>
      <w:r>
        <w:rPr>
          <w:w w:val="105"/>
        </w:rPr>
        <w:t>decorators</w:t>
      </w:r>
      <w:r>
        <w:rPr>
          <w:spacing w:val="-8"/>
          <w:w w:val="105"/>
        </w:rPr>
        <w:t> </w:t>
      </w:r>
      <w:r>
        <w:rPr>
          <w:w w:val="105"/>
        </w:rPr>
        <w:t>as</w:t>
      </w:r>
      <w:r>
        <w:rPr>
          <w:spacing w:val="-8"/>
          <w:w w:val="105"/>
        </w:rPr>
        <w:t> </w:t>
      </w:r>
      <w:r>
        <w:rPr>
          <w:w w:val="105"/>
        </w:rPr>
        <w:t>needed</w:t>
      </w:r>
      <w:r>
        <w:rPr>
          <w:spacing w:val="-8"/>
          <w:w w:val="105"/>
        </w:rPr>
        <w:t> </w:t>
      </w:r>
      <w:r>
        <w:rPr>
          <w:w w:val="105"/>
        </w:rPr>
        <w:t>in</w:t>
      </w:r>
      <w:r>
        <w:rPr>
          <w:spacing w:val="-8"/>
          <w:w w:val="105"/>
        </w:rPr>
        <w:t> </w:t>
      </w:r>
      <w:r>
        <w:rPr>
          <w:w w:val="105"/>
        </w:rPr>
        <w:t>different</w:t>
      </w:r>
      <w:r>
        <w:rPr>
          <w:spacing w:val="-8"/>
          <w:w w:val="105"/>
        </w:rPr>
        <w:t> </w:t>
      </w:r>
      <w:r>
        <w:rPr>
          <w:w w:val="105"/>
        </w:rPr>
        <w:t>combinations</w:t>
      </w:r>
      <w:r>
        <w:rPr>
          <w:spacing w:val="-8"/>
          <w:w w:val="105"/>
        </w:rPr>
        <w:t> </w:t>
      </w:r>
      <w:r>
        <w:rPr>
          <w:w w:val="105"/>
        </w:rPr>
        <w:t>(remember</w:t>
      </w:r>
      <w:r>
        <w:rPr>
          <w:spacing w:val="-8"/>
          <w:w w:val="105"/>
        </w:rPr>
        <w:t> </w:t>
      </w:r>
      <w:r>
        <w:rPr>
          <w:w w:val="105"/>
        </w:rPr>
        <w:t>the</w:t>
      </w:r>
      <w:r>
        <w:rPr>
          <w:spacing w:val="-8"/>
          <w:w w:val="105"/>
        </w:rPr>
        <w:t> </w:t>
      </w:r>
      <w:r>
        <w:rPr>
          <w:w w:val="105"/>
        </w:rPr>
        <w:t>example</w:t>
      </w:r>
      <w:r>
        <w:rPr>
          <w:spacing w:val="-8"/>
          <w:w w:val="105"/>
        </w:rPr>
        <w:t> </w:t>
      </w:r>
      <w:r>
        <w:rPr>
          <w:w w:val="105"/>
        </w:rPr>
        <w:t>earlier?) without needing to derive a class for every possible combination.</w:t>
      </w:r>
    </w:p>
    <w:p>
      <w:pPr>
        <w:spacing w:line="184" w:lineRule="exact" w:before="94"/>
        <w:ind w:left="480" w:right="0" w:firstLine="0"/>
        <w:jc w:val="left"/>
        <w:rPr>
          <w:rFonts w:ascii="Trebuchet MS"/>
          <w:i/>
          <w:sz w:val="16"/>
        </w:rPr>
      </w:pPr>
      <w:r>
        <w:rPr>
          <w:rFonts w:ascii="Trebuchet MS"/>
          <w:i/>
          <w:color w:val="34586C"/>
          <w:sz w:val="16"/>
        </w:rPr>
        <w:t>//Macbook</w:t>
      </w:r>
      <w:r>
        <w:rPr>
          <w:rFonts w:ascii="Trebuchet MS"/>
          <w:i/>
          <w:color w:val="34586C"/>
          <w:spacing w:val="30"/>
          <w:sz w:val="16"/>
        </w:rPr>
        <w:t> </w:t>
      </w:r>
      <w:r>
        <w:rPr>
          <w:rFonts w:ascii="Trebuchet MS"/>
          <w:i/>
          <w:color w:val="34586C"/>
          <w:sz w:val="16"/>
        </w:rPr>
        <w:t>decorator</w:t>
      </w:r>
      <w:r>
        <w:rPr>
          <w:rFonts w:ascii="Trebuchet MS"/>
          <w:i/>
          <w:color w:val="34586C"/>
          <w:spacing w:val="31"/>
          <w:sz w:val="16"/>
        </w:rPr>
        <w:t> </w:t>
      </w:r>
      <w:r>
        <w:rPr>
          <w:rFonts w:ascii="Trebuchet MS"/>
          <w:i/>
          <w:color w:val="34586C"/>
          <w:sz w:val="16"/>
        </w:rPr>
        <w:t>abstract</w:t>
      </w:r>
      <w:r>
        <w:rPr>
          <w:rFonts w:ascii="Trebuchet MS"/>
          <w:i/>
          <w:color w:val="34586C"/>
          <w:spacing w:val="31"/>
          <w:sz w:val="16"/>
        </w:rPr>
        <w:t> </w:t>
      </w:r>
      <w:r>
        <w:rPr>
          <w:rFonts w:ascii="Trebuchet MS"/>
          <w:i/>
          <w:color w:val="34586C"/>
          <w:sz w:val="16"/>
        </w:rPr>
        <w:t>decorator</w:t>
      </w:r>
      <w:r>
        <w:rPr>
          <w:rFonts w:ascii="Trebuchet MS"/>
          <w:i/>
          <w:color w:val="34586C"/>
          <w:spacing w:val="30"/>
          <w:sz w:val="16"/>
        </w:rPr>
        <w:t> </w:t>
      </w:r>
      <w:r>
        <w:rPr>
          <w:rFonts w:ascii="Trebuchet MS"/>
          <w:i/>
          <w:color w:val="34586C"/>
          <w:spacing w:val="-2"/>
          <w:sz w:val="16"/>
        </w:rPr>
        <w:t>class</w:t>
      </w:r>
    </w:p>
    <w:p>
      <w:pPr>
        <w:spacing w:line="225" w:lineRule="auto" w:before="7"/>
        <w:ind w:left="799" w:right="4216" w:hanging="320"/>
        <w:jc w:val="left"/>
        <w:rPr>
          <w:rFonts w:ascii="SimSun-ExtB"/>
          <w:sz w:val="16"/>
        </w:rPr>
      </w:pPr>
      <w:r>
        <w:rPr>
          <w:rFonts w:ascii="Arial"/>
          <w:b/>
          <w:color w:val="006699"/>
          <w:sz w:val="16"/>
        </w:rPr>
        <w:t>var</w:t>
      </w:r>
      <w:r>
        <w:rPr>
          <w:rFonts w:ascii="Arial"/>
          <w:b/>
          <w:color w:val="006699"/>
          <w:spacing w:val="40"/>
          <w:sz w:val="16"/>
        </w:rPr>
        <w:t> </w:t>
      </w:r>
      <w:r>
        <w:rPr>
          <w:rFonts w:ascii="SimSun-ExtB"/>
          <w:color w:val="000087"/>
          <w:sz w:val="16"/>
        </w:rPr>
        <w:t>MacbookDecorator </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macbook </w:t>
      </w:r>
      <w:r>
        <w:rPr>
          <w:rFonts w:ascii="SimSun-ExtB"/>
          <w:sz w:val="16"/>
        </w:rPr>
        <w:t>){ </w:t>
      </w:r>
      <w:r>
        <w:rPr>
          <w:rFonts w:ascii="SimSun-ExtB"/>
          <w:color w:val="000087"/>
          <w:sz w:val="16"/>
        </w:rPr>
        <w:t>Interface</w:t>
      </w:r>
      <w:r>
        <w:rPr>
          <w:rFonts w:ascii="SimSun-ExtB"/>
          <w:sz w:val="16"/>
        </w:rPr>
        <w:t>.</w:t>
      </w:r>
      <w:r>
        <w:rPr>
          <w:rFonts w:ascii="SimSun-ExtB"/>
          <w:color w:val="000087"/>
          <w:sz w:val="16"/>
        </w:rPr>
        <w:t>ensureImplements</w:t>
      </w:r>
      <w:r>
        <w:rPr>
          <w:rFonts w:ascii="SimSun-ExtB"/>
          <w:sz w:val="16"/>
        </w:rPr>
        <w:t>(</w:t>
      </w:r>
      <w:r>
        <w:rPr>
          <w:rFonts w:ascii="SimSun-ExtB"/>
          <w:color w:val="000087"/>
          <w:sz w:val="16"/>
        </w:rPr>
        <w:t>macbook</w:t>
      </w:r>
      <w:r>
        <w:rPr>
          <w:rFonts w:ascii="SimSun-ExtB"/>
          <w:sz w:val="16"/>
        </w:rPr>
        <w:t>,</w:t>
      </w:r>
      <w:r>
        <w:rPr>
          <w:rFonts w:ascii="SimSun-ExtB"/>
          <w:spacing w:val="-20"/>
          <w:sz w:val="16"/>
        </w:rPr>
        <w:t> </w:t>
      </w:r>
      <w:r>
        <w:rPr>
          <w:rFonts w:ascii="SimSun-ExtB"/>
          <w:color w:val="000087"/>
          <w:sz w:val="16"/>
        </w:rPr>
        <w:t>Macbook</w:t>
      </w:r>
      <w:r>
        <w:rPr>
          <w:rFonts w:ascii="SimSun-ExtB"/>
          <w:sz w:val="16"/>
        </w:rPr>
        <w:t>); </w:t>
      </w:r>
      <w:r>
        <w:rPr>
          <w:rFonts w:ascii="Arial"/>
          <w:b/>
          <w:color w:val="006699"/>
          <w:sz w:val="16"/>
        </w:rPr>
        <w:t>this</w:t>
      </w:r>
      <w:r>
        <w:rPr>
          <w:rFonts w:ascii="SimSun-ExtB"/>
          <w:sz w:val="16"/>
        </w:rPr>
        <w:t>.</w:t>
      </w:r>
      <w:r>
        <w:rPr>
          <w:rFonts w:ascii="SimSun-ExtB"/>
          <w:color w:val="000087"/>
          <w:sz w:val="16"/>
        </w:rPr>
        <w:t>macbook </w:t>
      </w:r>
      <w:r>
        <w:rPr>
          <w:rFonts w:ascii="SimSun-ExtB"/>
          <w:color w:val="545454"/>
          <w:sz w:val="16"/>
        </w:rPr>
        <w:t>= </w:t>
      </w:r>
      <w:r>
        <w:rPr>
          <w:rFonts w:ascii="SimSun-ExtB"/>
          <w:color w:val="000087"/>
          <w:sz w:val="16"/>
        </w:rPr>
        <w:t>macbook</w:t>
      </w:r>
      <w:r>
        <w:rPr>
          <w:rFonts w:ascii="SimSun-ExtB"/>
          <w:sz w:val="16"/>
        </w:rPr>
        <w:t>;</w:t>
      </w:r>
    </w:p>
    <w:p>
      <w:pPr>
        <w:spacing w:line="187" w:lineRule="exact" w:before="0"/>
        <w:ind w:left="480" w:right="0" w:firstLine="0"/>
        <w:jc w:val="left"/>
        <w:rPr>
          <w:rFonts w:ascii="SimSun-ExtB"/>
          <w:sz w:val="16"/>
        </w:rPr>
      </w:pPr>
      <w:r>
        <w:rPr>
          <w:rFonts w:ascii="SimSun-ExtB"/>
          <w:spacing w:val="-10"/>
          <w:sz w:val="16"/>
        </w:rPr>
        <w:t>}</w:t>
      </w:r>
    </w:p>
    <w:p>
      <w:pPr>
        <w:spacing w:line="225" w:lineRule="auto" w:before="3"/>
        <w:ind w:left="1119" w:right="5556" w:hanging="640"/>
        <w:jc w:val="left"/>
        <w:rPr>
          <w:rFonts w:ascii="SimSun-ExtB"/>
          <w:sz w:val="16"/>
        </w:rPr>
      </w:pPr>
      <w:r>
        <w:rPr>
          <w:rFonts w:ascii="SimSun-ExtB"/>
          <w:color w:val="000087"/>
          <w:sz w:val="16"/>
        </w:rPr>
        <w:t>MacbookDecorator</w:t>
      </w:r>
      <w:r>
        <w:rPr>
          <w:rFonts w:ascii="SimSun-ExtB"/>
          <w:sz w:val="16"/>
        </w:rPr>
        <w:t>.</w:t>
      </w:r>
      <w:r>
        <w:rPr>
          <w:rFonts w:ascii="SimSun-ExtB"/>
          <w:color w:val="000087"/>
          <w:sz w:val="16"/>
        </w:rPr>
        <w:t>prototype </w:t>
      </w:r>
      <w:r>
        <w:rPr>
          <w:rFonts w:ascii="SimSun-ExtB"/>
          <w:color w:val="545454"/>
          <w:sz w:val="16"/>
        </w:rPr>
        <w:t>= </w:t>
      </w:r>
      <w:r>
        <w:rPr>
          <w:rFonts w:ascii="SimSun-ExtB"/>
          <w:sz w:val="16"/>
        </w:rPr>
        <w:t>{ </w:t>
      </w:r>
      <w:r>
        <w:rPr>
          <w:rFonts w:ascii="SimSun-ExtB"/>
          <w:color w:val="000087"/>
          <w:sz w:val="16"/>
        </w:rPr>
        <w:t>addEngraving</w:t>
      </w:r>
      <w:r>
        <w:rPr>
          <w:rFonts w:ascii="SimSun-ExtB"/>
          <w:color w:val="545454"/>
          <w:sz w:val="16"/>
        </w:rPr>
        <w:t>:</w:t>
      </w:r>
      <w:r>
        <w:rPr>
          <w:rFonts w:ascii="SimSun-ExtB"/>
          <w:color w:val="545454"/>
          <w:spacing w:val="-20"/>
          <w:sz w:val="16"/>
        </w:rPr>
        <w:t> </w:t>
      </w:r>
      <w:r>
        <w:rPr>
          <w:rFonts w:ascii="Arial"/>
          <w:b/>
          <w:color w:val="006699"/>
          <w:sz w:val="16"/>
        </w:rPr>
        <w:t>function</w:t>
      </w:r>
      <w:r>
        <w:rPr>
          <w:rFonts w:ascii="SimSun-ExtB"/>
          <w:sz w:val="16"/>
        </w:rPr>
        <w:t>(){</w:t>
      </w:r>
    </w:p>
    <w:p>
      <w:pPr>
        <w:spacing w:line="194" w:lineRule="exact" w:before="0"/>
        <w:ind w:left="1439" w:right="0" w:firstLine="0"/>
        <w:jc w:val="left"/>
        <w:rPr>
          <w:rFonts w:ascii="SimSun-ExtB"/>
          <w:sz w:val="16"/>
        </w:rPr>
      </w:pPr>
      <w:r>
        <w:rPr>
          <w:rFonts w:ascii="Arial"/>
          <w:b/>
          <w:color w:val="006699"/>
          <w:sz w:val="16"/>
        </w:rPr>
        <w:t>return</w:t>
      </w:r>
      <w:r>
        <w:rPr>
          <w:rFonts w:ascii="Arial"/>
          <w:b/>
          <w:color w:val="006699"/>
          <w:spacing w:val="48"/>
          <w:sz w:val="16"/>
        </w:rPr>
        <w:t> </w:t>
      </w:r>
      <w:r>
        <w:rPr>
          <w:rFonts w:ascii="Arial"/>
          <w:b/>
          <w:color w:val="006699"/>
          <w:spacing w:val="-2"/>
          <w:sz w:val="16"/>
        </w:rPr>
        <w:t>this</w:t>
      </w:r>
      <w:r>
        <w:rPr>
          <w:rFonts w:ascii="SimSun-ExtB"/>
          <w:spacing w:val="-2"/>
          <w:sz w:val="16"/>
        </w:rPr>
        <w:t>.</w:t>
      </w:r>
      <w:r>
        <w:rPr>
          <w:rFonts w:ascii="SimSun-ExtB"/>
          <w:color w:val="000087"/>
          <w:spacing w:val="-2"/>
          <w:sz w:val="16"/>
        </w:rPr>
        <w:t>macbook</w:t>
      </w:r>
      <w:r>
        <w:rPr>
          <w:rFonts w:ascii="SimSun-ExtB"/>
          <w:spacing w:val="-2"/>
          <w:sz w:val="16"/>
        </w:rPr>
        <w:t>.</w:t>
      </w:r>
      <w:r>
        <w:rPr>
          <w:rFonts w:ascii="SimSun-ExtB"/>
          <w:color w:val="000087"/>
          <w:spacing w:val="-2"/>
          <w:sz w:val="16"/>
        </w:rPr>
        <w:t>addEngraving</w:t>
      </w:r>
      <w:r>
        <w:rPr>
          <w:rFonts w:ascii="SimSun-ExtB"/>
          <w:spacing w:val="-2"/>
          <w:sz w:val="16"/>
        </w:rPr>
        <w:t>();</w:t>
      </w:r>
    </w:p>
    <w:p>
      <w:pPr>
        <w:spacing w:after="0" w:line="194" w:lineRule="exact"/>
        <w:jc w:val="left"/>
        <w:rPr>
          <w:rFonts w:ascii="SimSun-ExtB"/>
          <w:sz w:val="16"/>
        </w:rPr>
        <w:sectPr>
          <w:pgSz w:w="10080" w:h="13230"/>
          <w:pgMar w:header="0" w:footer="913" w:top="1000" w:bottom="1100" w:left="1320" w:right="0"/>
        </w:sectPr>
      </w:pPr>
    </w:p>
    <w:p>
      <w:pPr>
        <w:spacing w:line="198" w:lineRule="exact" w:before="74"/>
        <w:ind w:left="1119" w:right="0" w:firstLine="0"/>
        <w:jc w:val="left"/>
        <w:rPr>
          <w:rFonts w:ascii="SimSun-ExtB"/>
          <w:sz w:val="16"/>
        </w:rPr>
      </w:pPr>
      <w:r>
        <w:rPr>
          <w:rFonts w:ascii="SimSun-ExtB"/>
          <w:spacing w:val="-5"/>
          <w:sz w:val="16"/>
        </w:rPr>
        <w:t>},</w:t>
      </w:r>
    </w:p>
    <w:p>
      <w:pPr>
        <w:spacing w:line="192" w:lineRule="exact" w:before="0"/>
        <w:ind w:left="1119" w:right="0" w:firstLine="0"/>
        <w:jc w:val="left"/>
        <w:rPr>
          <w:rFonts w:ascii="SimSun-ExtB"/>
          <w:sz w:val="16"/>
        </w:rPr>
      </w:pPr>
      <w:r>
        <w:rPr>
          <w:rFonts w:ascii="SimSun-ExtB"/>
          <w:color w:val="000087"/>
          <w:sz w:val="16"/>
        </w:rPr>
        <w:t>addParallels</w:t>
      </w:r>
      <w:r>
        <w:rPr>
          <w:rFonts w:ascii="SimSun-ExtB"/>
          <w:color w:val="545454"/>
          <w:sz w:val="16"/>
        </w:rPr>
        <w:t>:</w:t>
      </w:r>
      <w:r>
        <w:rPr>
          <w:rFonts w:ascii="SimSun-ExtB"/>
          <w:color w:val="545454"/>
          <w:spacing w:val="-1"/>
          <w:sz w:val="16"/>
        </w:rPr>
        <w:t> </w:t>
      </w:r>
      <w:r>
        <w:rPr>
          <w:rFonts w:ascii="Arial"/>
          <w:b/>
          <w:color w:val="006699"/>
          <w:spacing w:val="-2"/>
          <w:sz w:val="16"/>
        </w:rPr>
        <w:t>function</w:t>
      </w:r>
      <w:r>
        <w:rPr>
          <w:rFonts w:ascii="SimSun-ExtB"/>
          <w:spacing w:val="-2"/>
          <w:sz w:val="16"/>
        </w:rPr>
        <w:t>(){</w:t>
      </w:r>
    </w:p>
    <w:p>
      <w:pPr>
        <w:spacing w:line="198" w:lineRule="exact" w:before="0"/>
        <w:ind w:left="1439" w:right="0" w:firstLine="0"/>
        <w:jc w:val="left"/>
        <w:rPr>
          <w:rFonts w:ascii="SimSun-ExtB"/>
          <w:sz w:val="16"/>
        </w:rPr>
      </w:pPr>
      <w:r>
        <w:rPr>
          <w:rFonts w:ascii="Arial"/>
          <w:b/>
          <w:color w:val="006699"/>
          <w:sz w:val="16"/>
        </w:rPr>
        <w:t>return</w:t>
      </w:r>
      <w:r>
        <w:rPr>
          <w:rFonts w:ascii="Arial"/>
          <w:b/>
          <w:color w:val="006699"/>
          <w:spacing w:val="48"/>
          <w:sz w:val="16"/>
        </w:rPr>
        <w:t> </w:t>
      </w:r>
      <w:r>
        <w:rPr>
          <w:rFonts w:ascii="Arial"/>
          <w:b/>
          <w:color w:val="006699"/>
          <w:spacing w:val="-2"/>
          <w:sz w:val="16"/>
        </w:rPr>
        <w:t>this</w:t>
      </w:r>
      <w:r>
        <w:rPr>
          <w:rFonts w:ascii="SimSun-ExtB"/>
          <w:spacing w:val="-2"/>
          <w:sz w:val="16"/>
        </w:rPr>
        <w:t>.</w:t>
      </w:r>
      <w:r>
        <w:rPr>
          <w:rFonts w:ascii="SimSun-ExtB"/>
          <w:color w:val="000087"/>
          <w:spacing w:val="-2"/>
          <w:sz w:val="16"/>
        </w:rPr>
        <w:t>macbook</w:t>
      </w:r>
      <w:r>
        <w:rPr>
          <w:rFonts w:ascii="SimSun-ExtB"/>
          <w:spacing w:val="-2"/>
          <w:sz w:val="16"/>
        </w:rPr>
        <w:t>.</w:t>
      </w:r>
      <w:r>
        <w:rPr>
          <w:rFonts w:ascii="SimSun-ExtB"/>
          <w:color w:val="000087"/>
          <w:spacing w:val="-2"/>
          <w:sz w:val="16"/>
        </w:rPr>
        <w:t>addParallels</w:t>
      </w:r>
      <w:r>
        <w:rPr>
          <w:rFonts w:ascii="SimSun-ExtB"/>
          <w:spacing w:val="-2"/>
          <w:sz w:val="16"/>
        </w:rPr>
        <w:t>();</w:t>
      </w:r>
    </w:p>
    <w:p>
      <w:pPr>
        <w:spacing w:line="185" w:lineRule="exact" w:before="0"/>
        <w:ind w:left="1119" w:right="0" w:firstLine="0"/>
        <w:jc w:val="left"/>
        <w:rPr>
          <w:rFonts w:ascii="SimSun-ExtB"/>
          <w:sz w:val="16"/>
        </w:rPr>
      </w:pPr>
      <w:r>
        <w:rPr>
          <w:rFonts w:ascii="SimSun-ExtB"/>
          <w:spacing w:val="-5"/>
          <w:sz w:val="16"/>
        </w:rPr>
        <w:t>},</w:t>
      </w:r>
    </w:p>
    <w:p>
      <w:pPr>
        <w:spacing w:line="192" w:lineRule="exact" w:before="0"/>
        <w:ind w:left="1119" w:right="0" w:firstLine="0"/>
        <w:jc w:val="left"/>
        <w:rPr>
          <w:rFonts w:ascii="SimSun-ExtB"/>
          <w:sz w:val="16"/>
        </w:rPr>
      </w:pPr>
      <w:r>
        <w:rPr>
          <w:rFonts w:ascii="SimSun-ExtB"/>
          <w:color w:val="000087"/>
          <w:sz w:val="16"/>
        </w:rPr>
        <w:t>add4GBRam</w:t>
      </w:r>
      <w:r>
        <w:rPr>
          <w:rFonts w:ascii="SimSun-ExtB"/>
          <w:color w:val="545454"/>
          <w:sz w:val="16"/>
        </w:rPr>
        <w:t>:</w:t>
      </w:r>
      <w:r>
        <w:rPr>
          <w:rFonts w:ascii="SimSun-ExtB"/>
          <w:color w:val="545454"/>
          <w:spacing w:val="-1"/>
          <w:sz w:val="16"/>
        </w:rPr>
        <w:t> </w:t>
      </w:r>
      <w:r>
        <w:rPr>
          <w:rFonts w:ascii="Arial"/>
          <w:b/>
          <w:color w:val="006699"/>
          <w:spacing w:val="-2"/>
          <w:sz w:val="16"/>
        </w:rPr>
        <w:t>function</w:t>
      </w:r>
      <w:r>
        <w:rPr>
          <w:rFonts w:ascii="SimSun-ExtB"/>
          <w:spacing w:val="-2"/>
          <w:sz w:val="16"/>
        </w:rPr>
        <w:t>(){</w:t>
      </w:r>
    </w:p>
    <w:p>
      <w:pPr>
        <w:spacing w:line="198" w:lineRule="exact" w:before="0"/>
        <w:ind w:left="1439" w:right="0" w:firstLine="0"/>
        <w:jc w:val="left"/>
        <w:rPr>
          <w:rFonts w:ascii="SimSun-ExtB"/>
          <w:sz w:val="16"/>
        </w:rPr>
      </w:pPr>
      <w:r>
        <w:rPr>
          <w:rFonts w:ascii="Arial"/>
          <w:b/>
          <w:color w:val="006699"/>
          <w:sz w:val="16"/>
        </w:rPr>
        <w:t>return</w:t>
      </w:r>
      <w:r>
        <w:rPr>
          <w:rFonts w:ascii="Arial"/>
          <w:b/>
          <w:color w:val="006699"/>
          <w:spacing w:val="48"/>
          <w:sz w:val="16"/>
        </w:rPr>
        <w:t> </w:t>
      </w:r>
      <w:r>
        <w:rPr>
          <w:rFonts w:ascii="Arial"/>
          <w:b/>
          <w:color w:val="006699"/>
          <w:spacing w:val="-2"/>
          <w:sz w:val="16"/>
        </w:rPr>
        <w:t>this</w:t>
      </w:r>
      <w:r>
        <w:rPr>
          <w:rFonts w:ascii="SimSun-ExtB"/>
          <w:spacing w:val="-2"/>
          <w:sz w:val="16"/>
        </w:rPr>
        <w:t>.</w:t>
      </w:r>
      <w:r>
        <w:rPr>
          <w:rFonts w:ascii="SimSun-ExtB"/>
          <w:color w:val="000087"/>
          <w:spacing w:val="-2"/>
          <w:sz w:val="16"/>
        </w:rPr>
        <w:t>macbook</w:t>
      </w:r>
      <w:r>
        <w:rPr>
          <w:rFonts w:ascii="SimSun-ExtB"/>
          <w:spacing w:val="-2"/>
          <w:sz w:val="16"/>
        </w:rPr>
        <w:t>.</w:t>
      </w:r>
      <w:r>
        <w:rPr>
          <w:rFonts w:ascii="SimSun-ExtB"/>
          <w:color w:val="000087"/>
          <w:spacing w:val="-2"/>
          <w:sz w:val="16"/>
        </w:rPr>
        <w:t>add4GBRam</w:t>
      </w:r>
      <w:r>
        <w:rPr>
          <w:rFonts w:ascii="SimSun-ExtB"/>
          <w:spacing w:val="-2"/>
          <w:sz w:val="16"/>
        </w:rPr>
        <w:t>();</w:t>
      </w:r>
    </w:p>
    <w:p>
      <w:pPr>
        <w:spacing w:line="185" w:lineRule="exact" w:before="0"/>
        <w:ind w:left="1119" w:right="0" w:firstLine="0"/>
        <w:jc w:val="left"/>
        <w:rPr>
          <w:rFonts w:ascii="SimSun-ExtB"/>
          <w:sz w:val="16"/>
        </w:rPr>
      </w:pPr>
      <w:r>
        <w:rPr>
          <w:rFonts w:ascii="SimSun-ExtB"/>
          <w:spacing w:val="-5"/>
          <w:sz w:val="16"/>
        </w:rPr>
        <w:t>},</w:t>
      </w:r>
    </w:p>
    <w:p>
      <w:pPr>
        <w:spacing w:line="192" w:lineRule="exact" w:before="0"/>
        <w:ind w:left="1119" w:right="0" w:firstLine="0"/>
        <w:jc w:val="left"/>
        <w:rPr>
          <w:rFonts w:ascii="SimSun-ExtB"/>
          <w:sz w:val="16"/>
        </w:rPr>
      </w:pPr>
      <w:r>
        <w:rPr>
          <w:rFonts w:ascii="SimSun-ExtB"/>
          <w:color w:val="000087"/>
          <w:spacing w:val="-2"/>
          <w:sz w:val="16"/>
        </w:rPr>
        <w:t>add8GBRam</w:t>
      </w:r>
      <w:r>
        <w:rPr>
          <w:rFonts w:ascii="SimSun-ExtB"/>
          <w:color w:val="545454"/>
          <w:spacing w:val="-2"/>
          <w:sz w:val="16"/>
        </w:rPr>
        <w:t>:</w:t>
      </w:r>
      <w:r>
        <w:rPr>
          <w:rFonts w:ascii="Arial"/>
          <w:b/>
          <w:color w:val="006699"/>
          <w:spacing w:val="-2"/>
          <w:sz w:val="16"/>
        </w:rPr>
        <w:t>function</w:t>
      </w:r>
      <w:r>
        <w:rPr>
          <w:rFonts w:ascii="SimSun-ExtB"/>
          <w:spacing w:val="-2"/>
          <w:sz w:val="16"/>
        </w:rPr>
        <w:t>(){</w:t>
      </w:r>
    </w:p>
    <w:p>
      <w:pPr>
        <w:spacing w:line="198" w:lineRule="exact" w:before="0"/>
        <w:ind w:left="1439" w:right="0" w:firstLine="0"/>
        <w:jc w:val="left"/>
        <w:rPr>
          <w:rFonts w:ascii="SimSun-ExtB"/>
          <w:sz w:val="16"/>
        </w:rPr>
      </w:pPr>
      <w:r>
        <w:rPr>
          <w:rFonts w:ascii="Arial"/>
          <w:b/>
          <w:color w:val="006699"/>
          <w:sz w:val="16"/>
        </w:rPr>
        <w:t>return</w:t>
      </w:r>
      <w:r>
        <w:rPr>
          <w:rFonts w:ascii="Arial"/>
          <w:b/>
          <w:color w:val="006699"/>
          <w:spacing w:val="48"/>
          <w:sz w:val="16"/>
        </w:rPr>
        <w:t> </w:t>
      </w:r>
      <w:r>
        <w:rPr>
          <w:rFonts w:ascii="Arial"/>
          <w:b/>
          <w:color w:val="006699"/>
          <w:spacing w:val="-2"/>
          <w:sz w:val="16"/>
        </w:rPr>
        <w:t>this</w:t>
      </w:r>
      <w:r>
        <w:rPr>
          <w:rFonts w:ascii="SimSun-ExtB"/>
          <w:spacing w:val="-2"/>
          <w:sz w:val="16"/>
        </w:rPr>
        <w:t>.</w:t>
      </w:r>
      <w:r>
        <w:rPr>
          <w:rFonts w:ascii="SimSun-ExtB"/>
          <w:color w:val="000087"/>
          <w:spacing w:val="-2"/>
          <w:sz w:val="16"/>
        </w:rPr>
        <w:t>macbook</w:t>
      </w:r>
      <w:r>
        <w:rPr>
          <w:rFonts w:ascii="SimSun-ExtB"/>
          <w:spacing w:val="-2"/>
          <w:sz w:val="16"/>
        </w:rPr>
        <w:t>.</w:t>
      </w:r>
      <w:r>
        <w:rPr>
          <w:rFonts w:ascii="SimSun-ExtB"/>
          <w:color w:val="000087"/>
          <w:spacing w:val="-2"/>
          <w:sz w:val="16"/>
        </w:rPr>
        <w:t>add8GBRam</w:t>
      </w:r>
      <w:r>
        <w:rPr>
          <w:rFonts w:ascii="SimSun-ExtB"/>
          <w:spacing w:val="-2"/>
          <w:sz w:val="16"/>
        </w:rPr>
        <w:t>();</w:t>
      </w:r>
    </w:p>
    <w:p>
      <w:pPr>
        <w:spacing w:line="185" w:lineRule="exact" w:before="0"/>
        <w:ind w:left="1119" w:right="0" w:firstLine="0"/>
        <w:jc w:val="left"/>
        <w:rPr>
          <w:rFonts w:ascii="SimSun-ExtB"/>
          <w:sz w:val="16"/>
        </w:rPr>
      </w:pPr>
      <w:r>
        <w:rPr>
          <w:rFonts w:ascii="SimSun-ExtB"/>
          <w:spacing w:val="-5"/>
          <w:sz w:val="16"/>
        </w:rPr>
        <w:t>},</w:t>
      </w:r>
    </w:p>
    <w:p>
      <w:pPr>
        <w:spacing w:line="192" w:lineRule="exact" w:before="0"/>
        <w:ind w:left="1119" w:right="0" w:firstLine="0"/>
        <w:jc w:val="left"/>
        <w:rPr>
          <w:rFonts w:ascii="SimSun-ExtB"/>
          <w:sz w:val="16"/>
        </w:rPr>
      </w:pPr>
      <w:r>
        <w:rPr>
          <w:rFonts w:ascii="SimSun-ExtB"/>
          <w:color w:val="000087"/>
          <w:sz w:val="16"/>
        </w:rPr>
        <w:t>addCase</w:t>
      </w:r>
      <w:r>
        <w:rPr>
          <w:rFonts w:ascii="SimSun-ExtB"/>
          <w:color w:val="545454"/>
          <w:sz w:val="16"/>
        </w:rPr>
        <w:t>:</w:t>
      </w:r>
      <w:r>
        <w:rPr>
          <w:rFonts w:ascii="SimSun-ExtB"/>
          <w:color w:val="545454"/>
          <w:spacing w:val="-1"/>
          <w:sz w:val="16"/>
        </w:rPr>
        <w:t> </w:t>
      </w:r>
      <w:r>
        <w:rPr>
          <w:rFonts w:ascii="Arial"/>
          <w:b/>
          <w:color w:val="006699"/>
          <w:spacing w:val="-2"/>
          <w:sz w:val="16"/>
        </w:rPr>
        <w:t>function</w:t>
      </w:r>
      <w:r>
        <w:rPr>
          <w:rFonts w:ascii="SimSun-ExtB"/>
          <w:spacing w:val="-2"/>
          <w:sz w:val="16"/>
        </w:rPr>
        <w:t>(){</w:t>
      </w:r>
    </w:p>
    <w:p>
      <w:pPr>
        <w:spacing w:line="198" w:lineRule="exact" w:before="0"/>
        <w:ind w:left="1439" w:right="0" w:firstLine="0"/>
        <w:jc w:val="left"/>
        <w:rPr>
          <w:rFonts w:ascii="SimSun-ExtB"/>
          <w:sz w:val="16"/>
        </w:rPr>
      </w:pPr>
      <w:r>
        <w:rPr>
          <w:rFonts w:ascii="Arial"/>
          <w:b/>
          <w:color w:val="006699"/>
          <w:w w:val="105"/>
          <w:sz w:val="16"/>
        </w:rPr>
        <w:t>return</w:t>
      </w:r>
      <w:r>
        <w:rPr>
          <w:rFonts w:ascii="Arial"/>
          <w:b/>
          <w:color w:val="006699"/>
          <w:spacing w:val="23"/>
          <w:w w:val="105"/>
          <w:sz w:val="16"/>
        </w:rPr>
        <w:t> </w:t>
      </w:r>
      <w:r>
        <w:rPr>
          <w:rFonts w:ascii="Arial"/>
          <w:b/>
          <w:color w:val="006699"/>
          <w:spacing w:val="-2"/>
          <w:w w:val="105"/>
          <w:sz w:val="16"/>
        </w:rPr>
        <w:t>this</w:t>
      </w:r>
      <w:r>
        <w:rPr>
          <w:rFonts w:ascii="SimSun-ExtB"/>
          <w:spacing w:val="-2"/>
          <w:w w:val="105"/>
          <w:sz w:val="16"/>
        </w:rPr>
        <w:t>.</w:t>
      </w:r>
      <w:r>
        <w:rPr>
          <w:rFonts w:ascii="SimSun-ExtB"/>
          <w:color w:val="000087"/>
          <w:spacing w:val="-2"/>
          <w:w w:val="105"/>
          <w:sz w:val="16"/>
        </w:rPr>
        <w:t>macbook</w:t>
      </w:r>
      <w:r>
        <w:rPr>
          <w:rFonts w:ascii="SimSun-ExtB"/>
          <w:spacing w:val="-2"/>
          <w:w w:val="105"/>
          <w:sz w:val="16"/>
        </w:rPr>
        <w:t>.</w:t>
      </w:r>
      <w:r>
        <w:rPr>
          <w:rFonts w:ascii="SimSun-ExtB"/>
          <w:color w:val="000087"/>
          <w:spacing w:val="-2"/>
          <w:w w:val="105"/>
          <w:sz w:val="16"/>
        </w:rPr>
        <w:t>addCase</w:t>
      </w:r>
      <w:r>
        <w:rPr>
          <w:rFonts w:ascii="SimSun-ExtB"/>
          <w:spacing w:val="-2"/>
          <w:w w:val="105"/>
          <w:sz w:val="16"/>
        </w:rPr>
        <w:t>();</w:t>
      </w:r>
    </w:p>
    <w:p>
      <w:pPr>
        <w:spacing w:line="185" w:lineRule="exact" w:before="0"/>
        <w:ind w:left="1119" w:right="0" w:firstLine="0"/>
        <w:jc w:val="left"/>
        <w:rPr>
          <w:rFonts w:ascii="SimSun-ExtB"/>
          <w:sz w:val="16"/>
        </w:rPr>
      </w:pPr>
      <w:r>
        <w:rPr>
          <w:rFonts w:ascii="SimSun-ExtB"/>
          <w:spacing w:val="-5"/>
          <w:sz w:val="16"/>
        </w:rPr>
        <w:t>},</w:t>
      </w:r>
    </w:p>
    <w:p>
      <w:pPr>
        <w:spacing w:line="192" w:lineRule="exact" w:before="0"/>
        <w:ind w:left="1119" w:right="0" w:firstLine="0"/>
        <w:jc w:val="left"/>
        <w:rPr>
          <w:rFonts w:ascii="SimSun-ExtB"/>
          <w:sz w:val="16"/>
        </w:rPr>
      </w:pPr>
      <w:r>
        <w:rPr>
          <w:rFonts w:ascii="SimSun-ExtB"/>
          <w:color w:val="000087"/>
          <w:sz w:val="16"/>
        </w:rPr>
        <w:t>getPrice</w:t>
      </w:r>
      <w:r>
        <w:rPr>
          <w:rFonts w:ascii="SimSun-ExtB"/>
          <w:color w:val="545454"/>
          <w:sz w:val="16"/>
        </w:rPr>
        <w:t>:</w:t>
      </w:r>
      <w:r>
        <w:rPr>
          <w:rFonts w:ascii="SimSun-ExtB"/>
          <w:color w:val="545454"/>
          <w:spacing w:val="-1"/>
          <w:sz w:val="16"/>
        </w:rPr>
        <w:t> </w:t>
      </w:r>
      <w:r>
        <w:rPr>
          <w:rFonts w:ascii="Arial"/>
          <w:b/>
          <w:color w:val="006699"/>
          <w:spacing w:val="-2"/>
          <w:sz w:val="16"/>
        </w:rPr>
        <w:t>function</w:t>
      </w:r>
      <w:r>
        <w:rPr>
          <w:rFonts w:ascii="SimSun-ExtB"/>
          <w:spacing w:val="-2"/>
          <w:sz w:val="16"/>
        </w:rPr>
        <w:t>(){</w:t>
      </w:r>
    </w:p>
    <w:p>
      <w:pPr>
        <w:spacing w:line="198" w:lineRule="exact" w:before="0"/>
        <w:ind w:left="1439" w:right="0" w:firstLine="0"/>
        <w:jc w:val="left"/>
        <w:rPr>
          <w:rFonts w:ascii="SimSun-ExtB"/>
          <w:sz w:val="16"/>
        </w:rPr>
      </w:pPr>
      <w:r>
        <w:rPr>
          <w:rFonts w:ascii="Arial"/>
          <w:b/>
          <w:color w:val="006699"/>
          <w:w w:val="105"/>
          <w:sz w:val="16"/>
        </w:rPr>
        <w:t>return</w:t>
      </w:r>
      <w:r>
        <w:rPr>
          <w:rFonts w:ascii="Arial"/>
          <w:b/>
          <w:color w:val="006699"/>
          <w:spacing w:val="23"/>
          <w:w w:val="105"/>
          <w:sz w:val="16"/>
        </w:rPr>
        <w:t> </w:t>
      </w:r>
      <w:r>
        <w:rPr>
          <w:rFonts w:ascii="Arial"/>
          <w:b/>
          <w:color w:val="006699"/>
          <w:spacing w:val="-2"/>
          <w:w w:val="105"/>
          <w:sz w:val="16"/>
        </w:rPr>
        <w:t>this</w:t>
      </w:r>
      <w:r>
        <w:rPr>
          <w:rFonts w:ascii="SimSun-ExtB"/>
          <w:spacing w:val="-2"/>
          <w:w w:val="105"/>
          <w:sz w:val="16"/>
        </w:rPr>
        <w:t>.</w:t>
      </w:r>
      <w:r>
        <w:rPr>
          <w:rFonts w:ascii="SimSun-ExtB"/>
          <w:color w:val="000087"/>
          <w:spacing w:val="-2"/>
          <w:w w:val="105"/>
          <w:sz w:val="16"/>
        </w:rPr>
        <w:t>macbook</w:t>
      </w:r>
      <w:r>
        <w:rPr>
          <w:rFonts w:ascii="SimSun-ExtB"/>
          <w:spacing w:val="-2"/>
          <w:w w:val="105"/>
          <w:sz w:val="16"/>
        </w:rPr>
        <w:t>.</w:t>
      </w:r>
      <w:r>
        <w:rPr>
          <w:rFonts w:ascii="SimSun-ExtB"/>
          <w:color w:val="000087"/>
          <w:spacing w:val="-2"/>
          <w:w w:val="105"/>
          <w:sz w:val="16"/>
        </w:rPr>
        <w:t>getPrice</w:t>
      </w:r>
      <w:r>
        <w:rPr>
          <w:rFonts w:ascii="SimSun-ExtB"/>
          <w:spacing w:val="-2"/>
          <w:w w:val="105"/>
          <w:sz w:val="16"/>
        </w:rPr>
        <w:t>();</w:t>
      </w:r>
    </w:p>
    <w:p>
      <w:pPr>
        <w:spacing w:line="185" w:lineRule="exact" w:before="0"/>
        <w:ind w:left="1119" w:right="0" w:firstLine="0"/>
        <w:jc w:val="left"/>
        <w:rPr>
          <w:rFonts w:ascii="SimSun-ExtB"/>
          <w:sz w:val="16"/>
        </w:rPr>
      </w:pPr>
      <w:r>
        <w:rPr>
          <w:rFonts w:ascii="SimSun-ExtB"/>
          <w:spacing w:val="-10"/>
          <w:sz w:val="16"/>
        </w:rPr>
        <w:t>}</w:t>
      </w:r>
    </w:p>
    <w:p>
      <w:pPr>
        <w:spacing w:line="198" w:lineRule="exact" w:before="0"/>
        <w:ind w:left="479" w:right="0" w:firstLine="0"/>
        <w:jc w:val="left"/>
        <w:rPr>
          <w:rFonts w:ascii="SimSun-ExtB"/>
          <w:sz w:val="16"/>
        </w:rPr>
      </w:pPr>
      <w:r>
        <w:rPr>
          <w:rFonts w:ascii="SimSun-ExtB"/>
          <w:spacing w:val="-5"/>
          <w:sz w:val="16"/>
        </w:rPr>
        <w:t>};</w:t>
      </w:r>
    </w:p>
    <w:p>
      <w:pPr>
        <w:pStyle w:val="BodyText"/>
        <w:spacing w:line="254" w:lineRule="auto" w:before="126"/>
        <w:ind w:left="119" w:right="1435"/>
        <w:jc w:val="both"/>
      </w:pPr>
      <w:r>
        <w:rPr>
          <w:w w:val="105"/>
        </w:rPr>
        <w:t>What's</w:t>
      </w:r>
      <w:r>
        <w:rPr>
          <w:spacing w:val="-14"/>
          <w:w w:val="105"/>
        </w:rPr>
        <w:t> </w:t>
      </w:r>
      <w:r>
        <w:rPr>
          <w:w w:val="105"/>
        </w:rPr>
        <w:t>happening</w:t>
      </w:r>
      <w:r>
        <w:rPr>
          <w:spacing w:val="-13"/>
          <w:w w:val="105"/>
        </w:rPr>
        <w:t> </w:t>
      </w:r>
      <w:r>
        <w:rPr>
          <w:w w:val="105"/>
        </w:rPr>
        <w:t>in</w:t>
      </w:r>
      <w:r>
        <w:rPr>
          <w:spacing w:val="-13"/>
          <w:w w:val="105"/>
        </w:rPr>
        <w:t> </w:t>
      </w:r>
      <w:r>
        <w:rPr>
          <w:w w:val="105"/>
        </w:rPr>
        <w:t>the</w:t>
      </w:r>
      <w:r>
        <w:rPr>
          <w:spacing w:val="-13"/>
          <w:w w:val="105"/>
        </w:rPr>
        <w:t> </w:t>
      </w:r>
      <w:r>
        <w:rPr>
          <w:w w:val="105"/>
        </w:rPr>
        <w:t>above</w:t>
      </w:r>
      <w:r>
        <w:rPr>
          <w:spacing w:val="-13"/>
          <w:w w:val="105"/>
        </w:rPr>
        <w:t> </w:t>
      </w:r>
      <w:r>
        <w:rPr>
          <w:w w:val="105"/>
        </w:rPr>
        <w:t>sample</w:t>
      </w:r>
      <w:r>
        <w:rPr>
          <w:spacing w:val="-13"/>
          <w:w w:val="105"/>
        </w:rPr>
        <w:t> </w:t>
      </w:r>
      <w:r>
        <w:rPr>
          <w:w w:val="105"/>
        </w:rPr>
        <w:t>is</w:t>
      </w:r>
      <w:r>
        <w:rPr>
          <w:spacing w:val="-13"/>
          <w:w w:val="105"/>
        </w:rPr>
        <w:t> </w:t>
      </w:r>
      <w:r>
        <w:rPr>
          <w:w w:val="105"/>
        </w:rPr>
        <w:t>that</w:t>
      </w:r>
      <w:r>
        <w:rPr>
          <w:spacing w:val="-13"/>
          <w:w w:val="105"/>
        </w:rPr>
        <w:t> </w:t>
      </w:r>
      <w:r>
        <w:rPr>
          <w:w w:val="105"/>
        </w:rPr>
        <w:t>the</w:t>
      </w:r>
      <w:r>
        <w:rPr>
          <w:spacing w:val="-14"/>
          <w:w w:val="105"/>
        </w:rPr>
        <w:t> </w:t>
      </w:r>
      <w:r>
        <w:rPr>
          <w:w w:val="105"/>
        </w:rPr>
        <w:t>Macbook</w:t>
      </w:r>
      <w:r>
        <w:rPr>
          <w:spacing w:val="-13"/>
          <w:w w:val="105"/>
        </w:rPr>
        <w:t> </w:t>
      </w:r>
      <w:r>
        <w:rPr>
          <w:w w:val="105"/>
        </w:rPr>
        <w:t>decorator</w:t>
      </w:r>
      <w:r>
        <w:rPr>
          <w:spacing w:val="-13"/>
          <w:w w:val="105"/>
        </w:rPr>
        <w:t> </w:t>
      </w:r>
      <w:r>
        <w:rPr>
          <w:w w:val="105"/>
        </w:rPr>
        <w:t>is</w:t>
      </w:r>
      <w:r>
        <w:rPr>
          <w:spacing w:val="-13"/>
          <w:w w:val="105"/>
        </w:rPr>
        <w:t> </w:t>
      </w:r>
      <w:r>
        <w:rPr>
          <w:w w:val="105"/>
        </w:rPr>
        <w:t>taking</w:t>
      </w:r>
      <w:r>
        <w:rPr>
          <w:spacing w:val="-13"/>
          <w:w w:val="105"/>
        </w:rPr>
        <w:t> </w:t>
      </w:r>
      <w:r>
        <w:rPr>
          <w:w w:val="105"/>
        </w:rPr>
        <w:t>an</w:t>
      </w:r>
      <w:r>
        <w:rPr>
          <w:spacing w:val="-13"/>
          <w:w w:val="105"/>
        </w:rPr>
        <w:t> </w:t>
      </w:r>
      <w:r>
        <w:rPr>
          <w:w w:val="105"/>
        </w:rPr>
        <w:t>object to use as the component. It's using the Macbook interface we defined earlier and for each method is just calling the same method on the component. We can now create our option classes just by using the Macbook decorator - simply call the superclass constructor and any methods can be overridden as per necessary.</w:t>
      </w:r>
    </w:p>
    <w:p>
      <w:pPr>
        <w:spacing w:line="203" w:lineRule="exact" w:before="86"/>
        <w:ind w:left="0" w:right="5079" w:firstLine="0"/>
        <w:jc w:val="right"/>
        <w:rPr>
          <w:rFonts w:ascii="SimSun-ExtB"/>
          <w:sz w:val="16"/>
        </w:rPr>
      </w:pPr>
      <w:r>
        <w:rPr>
          <w:rFonts w:ascii="Arial"/>
          <w:b/>
          <w:color w:val="006699"/>
          <w:sz w:val="16"/>
        </w:rPr>
        <w:t>var</w:t>
      </w:r>
      <w:r>
        <w:rPr>
          <w:rFonts w:ascii="Arial"/>
          <w:b/>
          <w:color w:val="006699"/>
          <w:spacing w:val="35"/>
          <w:sz w:val="16"/>
        </w:rPr>
        <w:t> </w:t>
      </w:r>
      <w:r>
        <w:rPr>
          <w:rFonts w:ascii="SimSun-ExtB"/>
          <w:color w:val="000087"/>
          <w:sz w:val="16"/>
        </w:rPr>
        <w:t>CaseDecorator </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macbook</w:t>
      </w:r>
      <w:r>
        <w:rPr>
          <w:rFonts w:ascii="SimSun-ExtB"/>
          <w:color w:val="000087"/>
          <w:spacing w:val="-1"/>
          <w:sz w:val="16"/>
        </w:rPr>
        <w:t> </w:t>
      </w:r>
      <w:r>
        <w:rPr>
          <w:rFonts w:ascii="SimSun-ExtB"/>
          <w:spacing w:val="-5"/>
          <w:sz w:val="16"/>
        </w:rPr>
        <w:t>){</w:t>
      </w:r>
    </w:p>
    <w:p>
      <w:pPr>
        <w:spacing w:line="182" w:lineRule="exact" w:before="0"/>
        <w:ind w:left="799" w:right="0" w:firstLine="0"/>
        <w:jc w:val="left"/>
        <w:rPr>
          <w:rFonts w:ascii="Trebuchet MS"/>
          <w:i/>
          <w:sz w:val="16"/>
        </w:rPr>
      </w:pPr>
      <w:r>
        <w:rPr>
          <w:rFonts w:ascii="Trebuchet MS"/>
          <w:i/>
          <w:color w:val="35576C"/>
          <w:w w:val="110"/>
          <w:sz w:val="16"/>
        </w:rPr>
        <w:t>/*call</w:t>
      </w:r>
      <w:r>
        <w:rPr>
          <w:rFonts w:ascii="Trebuchet MS"/>
          <w:i/>
          <w:color w:val="35576C"/>
          <w:spacing w:val="32"/>
          <w:w w:val="110"/>
          <w:sz w:val="16"/>
        </w:rPr>
        <w:t> </w:t>
      </w:r>
      <w:r>
        <w:rPr>
          <w:rFonts w:ascii="Trebuchet MS"/>
          <w:i/>
          <w:color w:val="35576C"/>
          <w:w w:val="110"/>
          <w:sz w:val="16"/>
        </w:rPr>
        <w:t>the</w:t>
      </w:r>
      <w:r>
        <w:rPr>
          <w:rFonts w:ascii="Trebuchet MS"/>
          <w:i/>
          <w:color w:val="35576C"/>
          <w:spacing w:val="33"/>
          <w:w w:val="110"/>
          <w:sz w:val="16"/>
        </w:rPr>
        <w:t> </w:t>
      </w:r>
      <w:r>
        <w:rPr>
          <w:rFonts w:ascii="Trebuchet MS"/>
          <w:i/>
          <w:color w:val="35576C"/>
          <w:w w:val="110"/>
          <w:sz w:val="16"/>
        </w:rPr>
        <w:t>superclass's</w:t>
      </w:r>
      <w:r>
        <w:rPr>
          <w:rFonts w:ascii="Trebuchet MS"/>
          <w:i/>
          <w:color w:val="35576C"/>
          <w:spacing w:val="33"/>
          <w:w w:val="110"/>
          <w:sz w:val="16"/>
        </w:rPr>
        <w:t> </w:t>
      </w:r>
      <w:r>
        <w:rPr>
          <w:rFonts w:ascii="Trebuchet MS"/>
          <w:i/>
          <w:color w:val="35576C"/>
          <w:w w:val="110"/>
          <w:sz w:val="16"/>
        </w:rPr>
        <w:t>constructor</w:t>
      </w:r>
      <w:r>
        <w:rPr>
          <w:rFonts w:ascii="Trebuchet MS"/>
          <w:i/>
          <w:color w:val="35576C"/>
          <w:spacing w:val="32"/>
          <w:w w:val="110"/>
          <w:sz w:val="16"/>
        </w:rPr>
        <w:t> </w:t>
      </w:r>
      <w:r>
        <w:rPr>
          <w:rFonts w:ascii="Trebuchet MS"/>
          <w:i/>
          <w:color w:val="35576C"/>
          <w:spacing w:val="-2"/>
          <w:w w:val="110"/>
          <w:sz w:val="16"/>
        </w:rPr>
        <w:t>next*/</w:t>
      </w:r>
    </w:p>
    <w:p>
      <w:pPr>
        <w:spacing w:line="203" w:lineRule="exact" w:before="0"/>
        <w:ind w:left="0" w:right="4999" w:firstLine="0"/>
        <w:jc w:val="right"/>
        <w:rPr>
          <w:rFonts w:ascii="SimSun-ExtB"/>
          <w:sz w:val="16"/>
        </w:rPr>
      </w:pPr>
      <w:r>
        <w:rPr>
          <w:rFonts w:ascii="Arial"/>
          <w:b/>
          <w:color w:val="006699"/>
          <w:spacing w:val="-2"/>
          <w:sz w:val="16"/>
        </w:rPr>
        <w:t>this</w:t>
      </w:r>
      <w:r>
        <w:rPr>
          <w:rFonts w:ascii="SimSun-ExtB"/>
          <w:spacing w:val="-2"/>
          <w:sz w:val="16"/>
        </w:rPr>
        <w:t>.</w:t>
      </w:r>
      <w:r>
        <w:rPr>
          <w:rFonts w:ascii="SimSun-ExtB"/>
          <w:color w:val="000087"/>
          <w:spacing w:val="-2"/>
          <w:sz w:val="16"/>
        </w:rPr>
        <w:t>superclass</w:t>
      </w:r>
      <w:r>
        <w:rPr>
          <w:rFonts w:ascii="SimSun-ExtB"/>
          <w:spacing w:val="-2"/>
          <w:sz w:val="16"/>
        </w:rPr>
        <w:t>.</w:t>
      </w:r>
      <w:r>
        <w:rPr>
          <w:rFonts w:ascii="SimSun-ExtB"/>
          <w:color w:val="000087"/>
          <w:spacing w:val="-2"/>
          <w:sz w:val="16"/>
        </w:rPr>
        <w:t>constructor</w:t>
      </w:r>
      <w:r>
        <w:rPr>
          <w:rFonts w:ascii="SimSun-ExtB"/>
          <w:spacing w:val="-2"/>
          <w:sz w:val="16"/>
        </w:rPr>
        <w:t>(</w:t>
      </w:r>
      <w:r>
        <w:rPr>
          <w:rFonts w:ascii="SimSun-ExtB"/>
          <w:color w:val="000087"/>
          <w:spacing w:val="-2"/>
          <w:sz w:val="16"/>
        </w:rPr>
        <w:t>macbook</w:t>
      </w:r>
      <w:r>
        <w:rPr>
          <w:rFonts w:ascii="SimSun-ExtB"/>
          <w:spacing w:val="-2"/>
          <w:sz w:val="16"/>
        </w:rPr>
        <w:t>);</w:t>
      </w:r>
    </w:p>
    <w:p>
      <w:pPr>
        <w:spacing w:line="192" w:lineRule="exact" w:before="0"/>
        <w:ind w:left="479" w:right="0" w:firstLine="0"/>
        <w:jc w:val="left"/>
        <w:rPr>
          <w:rFonts w:ascii="SimSun-ExtB"/>
          <w:sz w:val="16"/>
        </w:rPr>
      </w:pPr>
      <w:r>
        <w:rPr>
          <w:rFonts w:ascii="SimSun-ExtB"/>
          <w:spacing w:val="-10"/>
          <w:sz w:val="16"/>
        </w:rPr>
        <w:t>}</w:t>
      </w:r>
    </w:p>
    <w:p>
      <w:pPr>
        <w:spacing w:line="184" w:lineRule="exact" w:before="188"/>
        <w:ind w:left="479" w:right="0" w:firstLine="0"/>
        <w:jc w:val="left"/>
        <w:rPr>
          <w:rFonts w:ascii="Trebuchet MS"/>
          <w:i/>
          <w:sz w:val="16"/>
        </w:rPr>
      </w:pPr>
      <w:r>
        <w:rPr>
          <w:rFonts w:ascii="Trebuchet MS"/>
          <w:i/>
          <w:color w:val="35576C"/>
          <w:sz w:val="16"/>
        </w:rPr>
        <w:t>//</w:t>
      </w:r>
      <w:r>
        <w:rPr>
          <w:rFonts w:ascii="Trebuchet MS"/>
          <w:i/>
          <w:color w:val="35576C"/>
          <w:spacing w:val="29"/>
          <w:sz w:val="16"/>
        </w:rPr>
        <w:t> </w:t>
      </w:r>
      <w:r>
        <w:rPr>
          <w:rFonts w:ascii="Trebuchet MS"/>
          <w:i/>
          <w:color w:val="35576C"/>
          <w:sz w:val="16"/>
        </w:rPr>
        <w:t>Let's</w:t>
      </w:r>
      <w:r>
        <w:rPr>
          <w:rFonts w:ascii="Trebuchet MS"/>
          <w:i/>
          <w:color w:val="35576C"/>
          <w:spacing w:val="29"/>
          <w:sz w:val="16"/>
        </w:rPr>
        <w:t> </w:t>
      </w:r>
      <w:r>
        <w:rPr>
          <w:rFonts w:ascii="Trebuchet MS"/>
          <w:i/>
          <w:color w:val="35576C"/>
          <w:sz w:val="16"/>
        </w:rPr>
        <w:t>now</w:t>
      </w:r>
      <w:r>
        <w:rPr>
          <w:rFonts w:ascii="Trebuchet MS"/>
          <w:i/>
          <w:color w:val="35576C"/>
          <w:spacing w:val="29"/>
          <w:sz w:val="16"/>
        </w:rPr>
        <w:t> </w:t>
      </w:r>
      <w:r>
        <w:rPr>
          <w:rFonts w:ascii="Trebuchet MS"/>
          <w:i/>
          <w:color w:val="35576C"/>
          <w:sz w:val="16"/>
        </w:rPr>
        <w:t>extend</w:t>
      </w:r>
      <w:r>
        <w:rPr>
          <w:rFonts w:ascii="Trebuchet MS"/>
          <w:i/>
          <w:color w:val="35576C"/>
          <w:spacing w:val="30"/>
          <w:sz w:val="16"/>
        </w:rPr>
        <w:t> </w:t>
      </w:r>
      <w:r>
        <w:rPr>
          <w:rFonts w:ascii="Trebuchet MS"/>
          <w:i/>
          <w:color w:val="35576C"/>
          <w:sz w:val="16"/>
        </w:rPr>
        <w:t>the</w:t>
      </w:r>
      <w:r>
        <w:rPr>
          <w:rFonts w:ascii="Trebuchet MS"/>
          <w:i/>
          <w:color w:val="35576C"/>
          <w:spacing w:val="29"/>
          <w:sz w:val="16"/>
        </w:rPr>
        <w:t> </w:t>
      </w:r>
      <w:r>
        <w:rPr>
          <w:rFonts w:ascii="Trebuchet MS"/>
          <w:i/>
          <w:color w:val="35576C"/>
          <w:spacing w:val="-2"/>
          <w:sz w:val="16"/>
        </w:rPr>
        <w:t>superclass</w:t>
      </w:r>
    </w:p>
    <w:p>
      <w:pPr>
        <w:spacing w:line="203" w:lineRule="exact" w:before="0"/>
        <w:ind w:left="479" w:right="0" w:firstLine="0"/>
        <w:jc w:val="left"/>
        <w:rPr>
          <w:rFonts w:ascii="SimSun-ExtB"/>
          <w:sz w:val="16"/>
        </w:rPr>
      </w:pPr>
      <w:r>
        <w:rPr>
          <w:rFonts w:ascii="SimSun-ExtB"/>
          <w:color w:val="000087"/>
          <w:sz w:val="16"/>
        </w:rPr>
        <w:t>extend</w:t>
      </w:r>
      <w:r>
        <w:rPr>
          <w:rFonts w:ascii="SimSun-ExtB"/>
          <w:sz w:val="16"/>
        </w:rPr>
        <w:t>(</w:t>
      </w:r>
      <w:r>
        <w:rPr>
          <w:rFonts w:ascii="SimSun-ExtB"/>
          <w:spacing w:val="-1"/>
          <w:sz w:val="16"/>
        </w:rPr>
        <w:t> </w:t>
      </w:r>
      <w:r>
        <w:rPr>
          <w:rFonts w:ascii="SimSun-ExtB"/>
          <w:color w:val="000087"/>
          <w:sz w:val="16"/>
        </w:rPr>
        <w:t>CaseDecorator</w:t>
      </w:r>
      <w:r>
        <w:rPr>
          <w:rFonts w:ascii="SimSun-ExtB"/>
          <w:sz w:val="16"/>
        </w:rPr>
        <w:t>,</w:t>
      </w:r>
      <w:r>
        <w:rPr>
          <w:rFonts w:ascii="SimSun-ExtB"/>
          <w:spacing w:val="-1"/>
          <w:sz w:val="16"/>
        </w:rPr>
        <w:t> </w:t>
      </w:r>
      <w:r>
        <w:rPr>
          <w:rFonts w:ascii="SimSun-ExtB"/>
          <w:color w:val="000087"/>
          <w:sz w:val="16"/>
        </w:rPr>
        <w:t>MacbookDecorator</w:t>
      </w:r>
      <w:r>
        <w:rPr>
          <w:rFonts w:ascii="SimSun-ExtB"/>
          <w:color w:val="000087"/>
          <w:spacing w:val="-1"/>
          <w:sz w:val="16"/>
        </w:rPr>
        <w:t> </w:t>
      </w:r>
      <w:r>
        <w:rPr>
          <w:rFonts w:ascii="SimSun-ExtB"/>
          <w:spacing w:val="-5"/>
          <w:sz w:val="16"/>
        </w:rPr>
        <w:t>);</w:t>
      </w:r>
    </w:p>
    <w:p>
      <w:pPr>
        <w:spacing w:line="198" w:lineRule="exact" w:before="179"/>
        <w:ind w:left="479" w:right="0" w:firstLine="0"/>
        <w:jc w:val="left"/>
        <w:rPr>
          <w:rFonts w:ascii="SimSun-ExtB"/>
          <w:sz w:val="16"/>
        </w:rPr>
      </w:pPr>
      <w:r>
        <w:rPr>
          <w:rFonts w:ascii="SimSun-ExtB"/>
          <w:color w:val="000087"/>
          <w:sz w:val="16"/>
        </w:rPr>
        <w:t>CaseDecorator</w:t>
      </w:r>
      <w:r>
        <w:rPr>
          <w:rFonts w:ascii="SimSun-ExtB"/>
          <w:sz w:val="16"/>
        </w:rPr>
        <w:t>.</w:t>
      </w:r>
      <w:r>
        <w:rPr>
          <w:rFonts w:ascii="SimSun-ExtB"/>
          <w:color w:val="000087"/>
          <w:sz w:val="16"/>
        </w:rPr>
        <w:t>prototype</w:t>
      </w:r>
      <w:r>
        <w:rPr>
          <w:rFonts w:ascii="SimSun-ExtB"/>
          <w:sz w:val="16"/>
        </w:rPr>
        <w:t>.</w:t>
      </w:r>
      <w:r>
        <w:rPr>
          <w:rFonts w:ascii="SimSun-ExtB"/>
          <w:color w:val="000087"/>
          <w:sz w:val="16"/>
        </w:rPr>
        <w:t>addCase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Arial"/>
          <w:b/>
          <w:color w:val="006699"/>
          <w:spacing w:val="-2"/>
          <w:sz w:val="16"/>
        </w:rPr>
        <w:t>function</w:t>
      </w:r>
      <w:r>
        <w:rPr>
          <w:rFonts w:ascii="SimSun-ExtB"/>
          <w:spacing w:val="-2"/>
          <w:sz w:val="16"/>
        </w:rPr>
        <w:t>(){</w:t>
      </w:r>
    </w:p>
    <w:p>
      <w:pPr>
        <w:spacing w:line="198" w:lineRule="exact" w:before="0"/>
        <w:ind w:left="799" w:right="0" w:firstLine="0"/>
        <w:jc w:val="left"/>
        <w:rPr>
          <w:rFonts w:ascii="SimSun-ExtB"/>
          <w:sz w:val="16"/>
        </w:rPr>
      </w:pPr>
      <w:r>
        <w:rPr>
          <w:rFonts w:ascii="Arial"/>
          <w:b/>
          <w:color w:val="006699"/>
          <w:sz w:val="16"/>
        </w:rPr>
        <w:t>return</w:t>
      </w:r>
      <w:r>
        <w:rPr>
          <w:rFonts w:ascii="Arial"/>
          <w:b/>
          <w:color w:val="006699"/>
          <w:spacing w:val="41"/>
          <w:sz w:val="16"/>
        </w:rPr>
        <w:t> </w:t>
      </w:r>
      <w:r>
        <w:rPr>
          <w:rFonts w:ascii="Arial"/>
          <w:b/>
          <w:color w:val="006699"/>
          <w:sz w:val="16"/>
        </w:rPr>
        <w:t>this</w:t>
      </w:r>
      <w:r>
        <w:rPr>
          <w:rFonts w:ascii="SimSun-ExtB"/>
          <w:sz w:val="16"/>
        </w:rPr>
        <w:t>.</w:t>
      </w:r>
      <w:r>
        <w:rPr>
          <w:rFonts w:ascii="SimSun-ExtB"/>
          <w:color w:val="000087"/>
          <w:sz w:val="16"/>
        </w:rPr>
        <w:t>macbook</w:t>
      </w:r>
      <w:r>
        <w:rPr>
          <w:rFonts w:ascii="SimSun-ExtB"/>
          <w:sz w:val="16"/>
        </w:rPr>
        <w:t>.</w:t>
      </w:r>
      <w:r>
        <w:rPr>
          <w:rFonts w:ascii="SimSun-ExtB"/>
          <w:color w:val="000087"/>
          <w:sz w:val="16"/>
        </w:rPr>
        <w:t>addCase</w:t>
      </w:r>
      <w:r>
        <w:rPr>
          <w:rFonts w:ascii="SimSun-ExtB"/>
          <w:sz w:val="16"/>
        </w:rPr>
        <w:t>()</w:t>
      </w:r>
      <w:r>
        <w:rPr>
          <w:rFonts w:ascii="SimSun-ExtB"/>
          <w:spacing w:val="5"/>
          <w:sz w:val="16"/>
        </w:rPr>
        <w:t> </w:t>
      </w:r>
      <w:r>
        <w:rPr>
          <w:rFonts w:ascii="SimSun-ExtB"/>
          <w:color w:val="545454"/>
          <w:sz w:val="16"/>
        </w:rPr>
        <w:t>+</w:t>
      </w:r>
      <w:r>
        <w:rPr>
          <w:rFonts w:ascii="SimSun-ExtB"/>
          <w:color w:val="545454"/>
          <w:spacing w:val="5"/>
          <w:sz w:val="16"/>
        </w:rPr>
        <w:t> </w:t>
      </w:r>
      <w:r>
        <w:rPr>
          <w:rFonts w:ascii="SimSun-ExtB"/>
          <w:color w:val="CC3300"/>
          <w:sz w:val="16"/>
        </w:rPr>
        <w:t>"</w:t>
      </w:r>
      <w:r>
        <w:rPr>
          <w:rFonts w:ascii="SimSun-ExtB"/>
          <w:color w:val="CC3300"/>
          <w:spacing w:val="5"/>
          <w:sz w:val="16"/>
        </w:rPr>
        <w:t> </w:t>
      </w:r>
      <w:r>
        <w:rPr>
          <w:rFonts w:ascii="SimSun-ExtB"/>
          <w:color w:val="CC3300"/>
          <w:sz w:val="16"/>
        </w:rPr>
        <w:t>Adding</w:t>
      </w:r>
      <w:r>
        <w:rPr>
          <w:rFonts w:ascii="SimSun-ExtB"/>
          <w:color w:val="CC3300"/>
          <w:spacing w:val="5"/>
          <w:sz w:val="16"/>
        </w:rPr>
        <w:t> </w:t>
      </w:r>
      <w:r>
        <w:rPr>
          <w:rFonts w:ascii="SimSun-ExtB"/>
          <w:color w:val="CC3300"/>
          <w:sz w:val="16"/>
        </w:rPr>
        <w:t>case</w:t>
      </w:r>
      <w:r>
        <w:rPr>
          <w:rFonts w:ascii="SimSun-ExtB"/>
          <w:color w:val="CC3300"/>
          <w:spacing w:val="5"/>
          <w:sz w:val="16"/>
        </w:rPr>
        <w:t> </w:t>
      </w:r>
      <w:r>
        <w:rPr>
          <w:rFonts w:ascii="SimSun-ExtB"/>
          <w:color w:val="CC3300"/>
          <w:sz w:val="16"/>
        </w:rPr>
        <w:t>to</w:t>
      </w:r>
      <w:r>
        <w:rPr>
          <w:rFonts w:ascii="SimSun-ExtB"/>
          <w:color w:val="CC3300"/>
          <w:spacing w:val="5"/>
          <w:sz w:val="16"/>
        </w:rPr>
        <w:t> </w:t>
      </w:r>
      <w:r>
        <w:rPr>
          <w:rFonts w:ascii="SimSun-ExtB"/>
          <w:color w:val="CC3300"/>
          <w:sz w:val="16"/>
        </w:rPr>
        <w:t>macbook</w:t>
      </w:r>
      <w:r>
        <w:rPr>
          <w:rFonts w:ascii="SimSun-ExtB"/>
          <w:color w:val="CC3300"/>
          <w:spacing w:val="5"/>
          <w:sz w:val="16"/>
        </w:rPr>
        <w:t> </w:t>
      </w:r>
      <w:r>
        <w:rPr>
          <w:rFonts w:ascii="SimSun-ExtB"/>
          <w:color w:val="CC3300"/>
          <w:spacing w:val="-5"/>
          <w:sz w:val="16"/>
        </w:rPr>
        <w:t>"</w:t>
      </w:r>
      <w:r>
        <w:rPr>
          <w:rFonts w:ascii="SimSun-ExtB"/>
          <w:spacing w:val="-5"/>
          <w:sz w:val="16"/>
        </w:rPr>
        <w:t>;</w:t>
      </w:r>
    </w:p>
    <w:p>
      <w:pPr>
        <w:spacing w:line="192" w:lineRule="exact" w:before="0"/>
        <w:ind w:left="479" w:right="0" w:firstLine="0"/>
        <w:jc w:val="left"/>
        <w:rPr>
          <w:rFonts w:ascii="SimSun-ExtB"/>
          <w:sz w:val="16"/>
        </w:rPr>
      </w:pPr>
      <w:r>
        <w:rPr>
          <w:rFonts w:ascii="SimSun-ExtB"/>
          <w:spacing w:val="-5"/>
          <w:sz w:val="16"/>
        </w:rPr>
        <w:t>};</w:t>
      </w:r>
    </w:p>
    <w:p>
      <w:pPr>
        <w:spacing w:line="225" w:lineRule="auto" w:before="188"/>
        <w:ind w:left="799" w:right="4561" w:hanging="320"/>
        <w:jc w:val="left"/>
        <w:rPr>
          <w:rFonts w:ascii="SimSun-ExtB"/>
          <w:sz w:val="16"/>
        </w:rPr>
      </w:pPr>
      <w:r>
        <w:rPr>
          <w:rFonts w:ascii="SimSun-ExtB"/>
          <w:color w:val="000087"/>
          <w:sz w:val="16"/>
        </w:rPr>
        <w:t>CaseDecorator</w:t>
      </w:r>
      <w:r>
        <w:rPr>
          <w:rFonts w:ascii="SimSun-ExtB"/>
          <w:sz w:val="16"/>
        </w:rPr>
        <w:t>.</w:t>
      </w:r>
      <w:r>
        <w:rPr>
          <w:rFonts w:ascii="SimSun-ExtB"/>
          <w:color w:val="000087"/>
          <w:sz w:val="16"/>
        </w:rPr>
        <w:t>prototype</w:t>
      </w:r>
      <w:r>
        <w:rPr>
          <w:rFonts w:ascii="SimSun-ExtB"/>
          <w:sz w:val="16"/>
        </w:rPr>
        <w:t>.</w:t>
      </w:r>
      <w:r>
        <w:rPr>
          <w:rFonts w:ascii="SimSun-ExtB"/>
          <w:color w:val="000087"/>
          <w:sz w:val="16"/>
        </w:rPr>
        <w:t>getPrice</w:t>
      </w:r>
      <w:r>
        <w:rPr>
          <w:rFonts w:ascii="SimSun-ExtB"/>
          <w:color w:val="000087"/>
          <w:spacing w:val="-15"/>
          <w:sz w:val="16"/>
        </w:rPr>
        <w:t> </w:t>
      </w:r>
      <w:r>
        <w:rPr>
          <w:rFonts w:ascii="SimSun-ExtB"/>
          <w:color w:val="545454"/>
          <w:sz w:val="16"/>
        </w:rPr>
        <w:t>=</w:t>
      </w:r>
      <w:r>
        <w:rPr>
          <w:rFonts w:ascii="SimSun-ExtB"/>
          <w:color w:val="545454"/>
          <w:spacing w:val="-15"/>
          <w:sz w:val="16"/>
        </w:rPr>
        <w:t> </w:t>
      </w:r>
      <w:r>
        <w:rPr>
          <w:rFonts w:ascii="Arial"/>
          <w:b/>
          <w:color w:val="006699"/>
          <w:sz w:val="16"/>
        </w:rPr>
        <w:t>function</w:t>
      </w:r>
      <w:r>
        <w:rPr>
          <w:rFonts w:ascii="SimSun-ExtB"/>
          <w:sz w:val="16"/>
        </w:rPr>
        <w:t>(){ </w:t>
      </w:r>
      <w:r>
        <w:rPr>
          <w:rFonts w:ascii="Arial"/>
          <w:b/>
          <w:color w:val="006699"/>
          <w:sz w:val="16"/>
        </w:rPr>
        <w:t>return</w:t>
      </w:r>
      <w:r>
        <w:rPr>
          <w:rFonts w:ascii="Arial"/>
          <w:b/>
          <w:color w:val="006699"/>
          <w:spacing w:val="40"/>
          <w:sz w:val="16"/>
        </w:rPr>
        <w:t> </w:t>
      </w:r>
      <w:r>
        <w:rPr>
          <w:rFonts w:ascii="Arial"/>
          <w:b/>
          <w:color w:val="006699"/>
          <w:sz w:val="16"/>
        </w:rPr>
        <w:t>this</w:t>
      </w:r>
      <w:r>
        <w:rPr>
          <w:rFonts w:ascii="SimSun-ExtB"/>
          <w:sz w:val="16"/>
        </w:rPr>
        <w:t>.</w:t>
      </w:r>
      <w:r>
        <w:rPr>
          <w:rFonts w:ascii="SimSun-ExtB"/>
          <w:color w:val="000087"/>
          <w:sz w:val="16"/>
        </w:rPr>
        <w:t>macbook</w:t>
      </w:r>
      <w:r>
        <w:rPr>
          <w:rFonts w:ascii="SimSun-ExtB"/>
          <w:sz w:val="16"/>
        </w:rPr>
        <w:t>.</w:t>
      </w:r>
      <w:r>
        <w:rPr>
          <w:rFonts w:ascii="SimSun-ExtB"/>
          <w:color w:val="000087"/>
          <w:sz w:val="16"/>
        </w:rPr>
        <w:t>getPrice</w:t>
      </w:r>
      <w:r>
        <w:rPr>
          <w:rFonts w:ascii="SimSun-ExtB"/>
          <w:sz w:val="16"/>
        </w:rPr>
        <w:t>() </w:t>
      </w:r>
      <w:r>
        <w:rPr>
          <w:rFonts w:ascii="SimSun-ExtB"/>
          <w:color w:val="545454"/>
          <w:sz w:val="16"/>
        </w:rPr>
        <w:t>+ </w:t>
      </w:r>
      <w:r>
        <w:rPr>
          <w:rFonts w:ascii="SimSun-ExtB"/>
          <w:color w:val="FF6600"/>
          <w:sz w:val="16"/>
        </w:rPr>
        <w:t>45.00</w:t>
      </w:r>
      <w:r>
        <w:rPr>
          <w:rFonts w:ascii="SimSun-ExtB"/>
          <w:sz w:val="16"/>
        </w:rPr>
        <w:t>;</w:t>
      </w:r>
    </w:p>
    <w:p>
      <w:pPr>
        <w:spacing w:line="194" w:lineRule="exact" w:before="0"/>
        <w:ind w:left="479" w:right="0" w:firstLine="0"/>
        <w:jc w:val="left"/>
        <w:rPr>
          <w:rFonts w:ascii="SimSun-ExtB"/>
          <w:sz w:val="16"/>
        </w:rPr>
      </w:pPr>
      <w:r>
        <w:rPr>
          <w:rFonts w:ascii="SimSun-ExtB"/>
          <w:spacing w:val="-5"/>
          <w:sz w:val="16"/>
        </w:rPr>
        <w:t>};</w:t>
      </w:r>
    </w:p>
    <w:p>
      <w:pPr>
        <w:pStyle w:val="BodyText"/>
        <w:spacing w:line="254" w:lineRule="auto" w:before="126"/>
        <w:ind w:left="119" w:right="1433"/>
        <w:jc w:val="both"/>
      </w:pPr>
      <w:r>
        <w:rPr>
          <w:w w:val="105"/>
        </w:rPr>
        <w:t>As</w:t>
      </w:r>
      <w:r>
        <w:rPr>
          <w:spacing w:val="-7"/>
          <w:w w:val="105"/>
        </w:rPr>
        <w:t> </w:t>
      </w:r>
      <w:r>
        <w:rPr>
          <w:w w:val="105"/>
        </w:rPr>
        <w:t>you</w:t>
      </w:r>
      <w:r>
        <w:rPr>
          <w:spacing w:val="-7"/>
          <w:w w:val="105"/>
        </w:rPr>
        <w:t> </w:t>
      </w:r>
      <w:r>
        <w:rPr>
          <w:w w:val="105"/>
        </w:rPr>
        <w:t>can</w:t>
      </w:r>
      <w:r>
        <w:rPr>
          <w:spacing w:val="-7"/>
          <w:w w:val="105"/>
        </w:rPr>
        <w:t> </w:t>
      </w:r>
      <w:r>
        <w:rPr>
          <w:w w:val="105"/>
        </w:rPr>
        <w:t>see,</w:t>
      </w:r>
      <w:r>
        <w:rPr>
          <w:spacing w:val="-7"/>
          <w:w w:val="105"/>
        </w:rPr>
        <w:t> </w:t>
      </w:r>
      <w:r>
        <w:rPr>
          <w:w w:val="105"/>
        </w:rPr>
        <w:t>most</w:t>
      </w:r>
      <w:r>
        <w:rPr>
          <w:spacing w:val="-7"/>
          <w:w w:val="105"/>
        </w:rPr>
        <w:t> </w:t>
      </w:r>
      <w:r>
        <w:rPr>
          <w:w w:val="105"/>
        </w:rPr>
        <w:t>of</w:t>
      </w:r>
      <w:r>
        <w:rPr>
          <w:spacing w:val="-7"/>
          <w:w w:val="105"/>
        </w:rPr>
        <w:t> </w:t>
      </w:r>
      <w:r>
        <w:rPr>
          <w:w w:val="105"/>
        </w:rPr>
        <w:t>this</w:t>
      </w:r>
      <w:r>
        <w:rPr>
          <w:spacing w:val="-7"/>
          <w:w w:val="105"/>
        </w:rPr>
        <w:t> </w:t>
      </w:r>
      <w:r>
        <w:rPr>
          <w:w w:val="105"/>
        </w:rPr>
        <w:t>is</w:t>
      </w:r>
      <w:r>
        <w:rPr>
          <w:spacing w:val="-7"/>
          <w:w w:val="105"/>
        </w:rPr>
        <w:t> </w:t>
      </w:r>
      <w:r>
        <w:rPr>
          <w:w w:val="105"/>
        </w:rPr>
        <w:t>relatively</w:t>
      </w:r>
      <w:r>
        <w:rPr>
          <w:spacing w:val="-7"/>
          <w:w w:val="105"/>
        </w:rPr>
        <w:t> </w:t>
      </w:r>
      <w:r>
        <w:rPr>
          <w:w w:val="105"/>
        </w:rPr>
        <w:t>easy</w:t>
      </w:r>
      <w:r>
        <w:rPr>
          <w:spacing w:val="-7"/>
          <w:w w:val="105"/>
        </w:rPr>
        <w:t> </w:t>
      </w:r>
      <w:r>
        <w:rPr>
          <w:w w:val="105"/>
        </w:rPr>
        <w:t>to</w:t>
      </w:r>
      <w:r>
        <w:rPr>
          <w:spacing w:val="-7"/>
          <w:w w:val="105"/>
        </w:rPr>
        <w:t> </w:t>
      </w:r>
      <w:r>
        <w:rPr>
          <w:w w:val="105"/>
        </w:rPr>
        <w:t>implement.</w:t>
      </w:r>
      <w:r>
        <w:rPr>
          <w:spacing w:val="-7"/>
          <w:w w:val="105"/>
        </w:rPr>
        <w:t> </w:t>
      </w:r>
      <w:r>
        <w:rPr>
          <w:w w:val="105"/>
        </w:rPr>
        <w:t>What</w:t>
      </w:r>
      <w:r>
        <w:rPr>
          <w:spacing w:val="-7"/>
          <w:w w:val="105"/>
        </w:rPr>
        <w:t> </w:t>
      </w:r>
      <w:r>
        <w:rPr>
          <w:w w:val="105"/>
        </w:rPr>
        <w:t>we're</w:t>
      </w:r>
      <w:r>
        <w:rPr>
          <w:spacing w:val="-7"/>
          <w:w w:val="105"/>
        </w:rPr>
        <w:t> </w:t>
      </w:r>
      <w:r>
        <w:rPr>
          <w:w w:val="105"/>
        </w:rPr>
        <w:t>doing</w:t>
      </w:r>
      <w:r>
        <w:rPr>
          <w:spacing w:val="-7"/>
          <w:w w:val="105"/>
        </w:rPr>
        <w:t> </w:t>
      </w:r>
      <w:r>
        <w:rPr>
          <w:w w:val="105"/>
        </w:rPr>
        <w:t>is</w:t>
      </w:r>
      <w:r>
        <w:rPr>
          <w:spacing w:val="-7"/>
          <w:w w:val="105"/>
        </w:rPr>
        <w:t> </w:t>
      </w:r>
      <w:r>
        <w:rPr>
          <w:w w:val="105"/>
        </w:rPr>
        <w:t>over- riding the addCase() and getPrice() methods that need to be decorated and we're ach- ieving this by first executing the component's method and then adding to it.</w:t>
      </w:r>
    </w:p>
    <w:p>
      <w:pPr>
        <w:pStyle w:val="BodyText"/>
        <w:spacing w:line="254" w:lineRule="auto" w:before="103"/>
        <w:ind w:left="119" w:right="1435"/>
        <w:jc w:val="both"/>
      </w:pPr>
      <w:r>
        <w:rPr>
          <w:w w:val="105"/>
        </w:rPr>
        <w:t>As there's been quite a lot of information presented in this section so far, let's try to </w:t>
      </w:r>
      <w:r>
        <w:rPr/>
        <w:t>bring</w:t>
      </w:r>
      <w:r>
        <w:rPr>
          <w:spacing w:val="3"/>
        </w:rPr>
        <w:t> </w:t>
      </w:r>
      <w:r>
        <w:rPr/>
        <w:t>it</w:t>
      </w:r>
      <w:r>
        <w:rPr>
          <w:spacing w:val="4"/>
        </w:rPr>
        <w:t> </w:t>
      </w:r>
      <w:r>
        <w:rPr/>
        <w:t>all</w:t>
      </w:r>
      <w:r>
        <w:rPr>
          <w:spacing w:val="4"/>
        </w:rPr>
        <w:t> </w:t>
      </w:r>
      <w:r>
        <w:rPr/>
        <w:t>together</w:t>
      </w:r>
      <w:r>
        <w:rPr>
          <w:spacing w:val="4"/>
        </w:rPr>
        <w:t> </w:t>
      </w:r>
      <w:r>
        <w:rPr/>
        <w:t>in</w:t>
      </w:r>
      <w:r>
        <w:rPr>
          <w:spacing w:val="4"/>
        </w:rPr>
        <w:t> </w:t>
      </w:r>
      <w:r>
        <w:rPr/>
        <w:t>a</w:t>
      </w:r>
      <w:r>
        <w:rPr>
          <w:spacing w:val="4"/>
        </w:rPr>
        <w:t> </w:t>
      </w:r>
      <w:r>
        <w:rPr/>
        <w:t>single</w:t>
      </w:r>
      <w:r>
        <w:rPr>
          <w:spacing w:val="3"/>
        </w:rPr>
        <w:t> </w:t>
      </w:r>
      <w:r>
        <w:rPr/>
        <w:t>example</w:t>
      </w:r>
      <w:r>
        <w:rPr>
          <w:spacing w:val="4"/>
        </w:rPr>
        <w:t> </w:t>
      </w:r>
      <w:r>
        <w:rPr/>
        <w:t>that</w:t>
      </w:r>
      <w:r>
        <w:rPr>
          <w:spacing w:val="4"/>
        </w:rPr>
        <w:t> </w:t>
      </w:r>
      <w:r>
        <w:rPr/>
        <w:t>will</w:t>
      </w:r>
      <w:r>
        <w:rPr>
          <w:spacing w:val="4"/>
        </w:rPr>
        <w:t> </w:t>
      </w:r>
      <w:r>
        <w:rPr/>
        <w:t>hopefully</w:t>
      </w:r>
      <w:r>
        <w:rPr>
          <w:spacing w:val="4"/>
        </w:rPr>
        <w:t> </w:t>
      </w:r>
      <w:r>
        <w:rPr/>
        <w:t>highlight</w:t>
      </w:r>
      <w:r>
        <w:rPr>
          <w:spacing w:val="4"/>
        </w:rPr>
        <w:t> </w:t>
      </w:r>
      <w:r>
        <w:rPr/>
        <w:t>what</w:t>
      </w:r>
      <w:r>
        <w:rPr>
          <w:spacing w:val="4"/>
        </w:rPr>
        <w:t> </w:t>
      </w:r>
      <w:r>
        <w:rPr/>
        <w:t>we've</w:t>
      </w:r>
      <w:r>
        <w:rPr>
          <w:spacing w:val="3"/>
        </w:rPr>
        <w:t> </w:t>
      </w:r>
      <w:r>
        <w:rPr>
          <w:spacing w:val="-2"/>
        </w:rPr>
        <w:t>learned.</w:t>
      </w:r>
    </w:p>
    <w:p>
      <w:pPr>
        <w:spacing w:line="184" w:lineRule="exact" w:before="92"/>
        <w:ind w:left="479" w:right="0" w:firstLine="0"/>
        <w:jc w:val="left"/>
        <w:rPr>
          <w:rFonts w:ascii="Trebuchet MS"/>
          <w:i/>
          <w:sz w:val="16"/>
        </w:rPr>
      </w:pPr>
      <w:r>
        <w:rPr>
          <w:rFonts w:ascii="Trebuchet MS"/>
          <w:i/>
          <w:color w:val="35576C"/>
          <w:sz w:val="16"/>
        </w:rPr>
        <w:t>//</w:t>
      </w:r>
      <w:r>
        <w:rPr>
          <w:rFonts w:ascii="Trebuchet MS"/>
          <w:i/>
          <w:color w:val="35576C"/>
          <w:spacing w:val="58"/>
          <w:sz w:val="16"/>
        </w:rPr>
        <w:t> </w:t>
      </w:r>
      <w:r>
        <w:rPr>
          <w:rFonts w:ascii="Trebuchet MS"/>
          <w:i/>
          <w:color w:val="35576C"/>
          <w:sz w:val="16"/>
        </w:rPr>
        <w:t>Instantiation</w:t>
      </w:r>
      <w:r>
        <w:rPr>
          <w:rFonts w:ascii="Trebuchet MS"/>
          <w:i/>
          <w:color w:val="35576C"/>
          <w:spacing w:val="58"/>
          <w:sz w:val="16"/>
        </w:rPr>
        <w:t> </w:t>
      </w:r>
      <w:r>
        <w:rPr>
          <w:rFonts w:ascii="Trebuchet MS"/>
          <w:i/>
          <w:color w:val="35576C"/>
          <w:sz w:val="16"/>
        </w:rPr>
        <w:t>of</w:t>
      </w:r>
      <w:r>
        <w:rPr>
          <w:rFonts w:ascii="Trebuchet MS"/>
          <w:i/>
          <w:color w:val="35576C"/>
          <w:spacing w:val="58"/>
          <w:sz w:val="16"/>
        </w:rPr>
        <w:t> </w:t>
      </w:r>
      <w:r>
        <w:rPr>
          <w:rFonts w:ascii="Trebuchet MS"/>
          <w:i/>
          <w:color w:val="35576C"/>
          <w:sz w:val="16"/>
        </w:rPr>
        <w:t>the</w:t>
      </w:r>
      <w:r>
        <w:rPr>
          <w:rFonts w:ascii="Trebuchet MS"/>
          <w:i/>
          <w:color w:val="35576C"/>
          <w:spacing w:val="59"/>
          <w:sz w:val="16"/>
        </w:rPr>
        <w:t> </w:t>
      </w:r>
      <w:r>
        <w:rPr>
          <w:rFonts w:ascii="Trebuchet MS"/>
          <w:i/>
          <w:color w:val="35576C"/>
          <w:spacing w:val="-2"/>
          <w:sz w:val="16"/>
        </w:rPr>
        <w:t>macbook</w:t>
      </w:r>
    </w:p>
    <w:p>
      <w:pPr>
        <w:spacing w:line="203" w:lineRule="exact" w:before="0"/>
        <w:ind w:left="479" w:right="0" w:firstLine="0"/>
        <w:jc w:val="left"/>
        <w:rPr>
          <w:rFonts w:ascii="SimSun-ExtB"/>
          <w:sz w:val="16"/>
        </w:rPr>
      </w:pPr>
      <w:r>
        <w:rPr>
          <w:rFonts w:ascii="Arial"/>
          <w:b/>
          <w:color w:val="006699"/>
          <w:sz w:val="16"/>
        </w:rPr>
        <w:t>var</w:t>
      </w:r>
      <w:r>
        <w:rPr>
          <w:rFonts w:ascii="Arial"/>
          <w:b/>
          <w:color w:val="006699"/>
          <w:spacing w:val="16"/>
          <w:sz w:val="16"/>
        </w:rPr>
        <w:t> </w:t>
      </w:r>
      <w:r>
        <w:rPr>
          <w:rFonts w:ascii="SimSun-ExtB"/>
          <w:color w:val="000087"/>
          <w:sz w:val="16"/>
        </w:rPr>
        <w:t>myMacbookPro</w:t>
      </w:r>
      <w:r>
        <w:rPr>
          <w:rFonts w:ascii="SimSun-ExtB"/>
          <w:color w:val="000087"/>
          <w:spacing w:val="-19"/>
          <w:sz w:val="16"/>
        </w:rPr>
        <w:t> </w:t>
      </w:r>
      <w:r>
        <w:rPr>
          <w:rFonts w:ascii="SimSun-ExtB"/>
          <w:color w:val="545454"/>
          <w:sz w:val="16"/>
        </w:rPr>
        <w:t>=</w:t>
      </w:r>
      <w:r>
        <w:rPr>
          <w:rFonts w:ascii="SimSun-ExtB"/>
          <w:color w:val="545454"/>
          <w:spacing w:val="-20"/>
          <w:sz w:val="16"/>
        </w:rPr>
        <w:t> </w:t>
      </w:r>
      <w:r>
        <w:rPr>
          <w:rFonts w:ascii="Arial"/>
          <w:b/>
          <w:color w:val="006699"/>
          <w:sz w:val="16"/>
        </w:rPr>
        <w:t>new</w:t>
      </w:r>
      <w:r>
        <w:rPr>
          <w:rFonts w:ascii="Arial"/>
          <w:b/>
          <w:color w:val="006699"/>
          <w:spacing w:val="17"/>
          <w:sz w:val="16"/>
        </w:rPr>
        <w:t> </w:t>
      </w:r>
      <w:r>
        <w:rPr>
          <w:rFonts w:ascii="SimSun-ExtB"/>
          <w:color w:val="000087"/>
          <w:spacing w:val="-2"/>
          <w:sz w:val="16"/>
        </w:rPr>
        <w:t>MacbookPro</w:t>
      </w:r>
      <w:r>
        <w:rPr>
          <w:rFonts w:ascii="SimSun-ExtB"/>
          <w:spacing w:val="-2"/>
          <w:sz w:val="16"/>
        </w:rPr>
        <w:t>();</w:t>
      </w:r>
    </w:p>
    <w:p>
      <w:pPr>
        <w:spacing w:line="184" w:lineRule="exact" w:before="189"/>
        <w:ind w:left="479" w:right="0" w:firstLine="0"/>
        <w:jc w:val="left"/>
        <w:rPr>
          <w:rFonts w:ascii="Trebuchet MS"/>
          <w:i/>
          <w:sz w:val="16"/>
        </w:rPr>
      </w:pPr>
      <w:r>
        <w:rPr>
          <w:rFonts w:ascii="Trebuchet MS"/>
          <w:i/>
          <w:color w:val="35576C"/>
          <w:w w:val="105"/>
          <w:sz w:val="16"/>
        </w:rPr>
        <w:t>//</w:t>
      </w:r>
      <w:r>
        <w:rPr>
          <w:rFonts w:ascii="Trebuchet MS"/>
          <w:i/>
          <w:color w:val="35576C"/>
          <w:spacing w:val="33"/>
          <w:w w:val="105"/>
          <w:sz w:val="16"/>
        </w:rPr>
        <w:t> </w:t>
      </w:r>
      <w:r>
        <w:rPr>
          <w:rFonts w:ascii="Trebuchet MS"/>
          <w:i/>
          <w:color w:val="35576C"/>
          <w:w w:val="105"/>
          <w:sz w:val="16"/>
        </w:rPr>
        <w:t>This</w:t>
      </w:r>
      <w:r>
        <w:rPr>
          <w:rFonts w:ascii="Trebuchet MS"/>
          <w:i/>
          <w:color w:val="35576C"/>
          <w:spacing w:val="33"/>
          <w:w w:val="105"/>
          <w:sz w:val="16"/>
        </w:rPr>
        <w:t> </w:t>
      </w:r>
      <w:r>
        <w:rPr>
          <w:rFonts w:ascii="Trebuchet MS"/>
          <w:i/>
          <w:color w:val="35576C"/>
          <w:w w:val="105"/>
          <w:sz w:val="16"/>
        </w:rPr>
        <w:t>will</w:t>
      </w:r>
      <w:r>
        <w:rPr>
          <w:rFonts w:ascii="Trebuchet MS"/>
          <w:i/>
          <w:color w:val="35576C"/>
          <w:spacing w:val="33"/>
          <w:w w:val="105"/>
          <w:sz w:val="16"/>
        </w:rPr>
        <w:t> </w:t>
      </w:r>
      <w:r>
        <w:rPr>
          <w:rFonts w:ascii="Trebuchet MS"/>
          <w:i/>
          <w:color w:val="35576C"/>
          <w:w w:val="105"/>
          <w:sz w:val="16"/>
        </w:rPr>
        <w:t>return</w:t>
      </w:r>
      <w:r>
        <w:rPr>
          <w:rFonts w:ascii="Trebuchet MS"/>
          <w:i/>
          <w:color w:val="35576C"/>
          <w:spacing w:val="33"/>
          <w:w w:val="105"/>
          <w:sz w:val="16"/>
        </w:rPr>
        <w:t> </w:t>
      </w:r>
      <w:r>
        <w:rPr>
          <w:rFonts w:ascii="Trebuchet MS"/>
          <w:i/>
          <w:color w:val="35576C"/>
          <w:spacing w:val="-2"/>
          <w:w w:val="105"/>
          <w:sz w:val="16"/>
        </w:rPr>
        <w:t>900.00</w:t>
      </w:r>
    </w:p>
    <w:p>
      <w:pPr>
        <w:spacing w:line="203" w:lineRule="exact" w:before="0"/>
        <w:ind w:left="479" w:right="0" w:firstLine="0"/>
        <w:jc w:val="left"/>
        <w:rPr>
          <w:rFonts w:ascii="SimSun-ExtB"/>
          <w:sz w:val="16"/>
        </w:rPr>
      </w:pPr>
      <w:r>
        <w:rPr>
          <w:rFonts w:ascii="SimSun-ExtB"/>
          <w:color w:val="000087"/>
          <w:spacing w:val="-2"/>
          <w:sz w:val="16"/>
        </w:rPr>
        <w:t>console</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myMacbookPro</w:t>
      </w:r>
      <w:r>
        <w:rPr>
          <w:rFonts w:ascii="SimSun-ExtB"/>
          <w:spacing w:val="-2"/>
          <w:sz w:val="16"/>
        </w:rPr>
        <w:t>.</w:t>
      </w:r>
      <w:r>
        <w:rPr>
          <w:rFonts w:ascii="SimSun-ExtB"/>
          <w:color w:val="000087"/>
          <w:spacing w:val="-2"/>
          <w:sz w:val="16"/>
        </w:rPr>
        <w:t>getPrice</w:t>
      </w:r>
      <w:r>
        <w:rPr>
          <w:rFonts w:ascii="SimSun-ExtB"/>
          <w:spacing w:val="-2"/>
          <w:sz w:val="16"/>
        </w:rPr>
        <w:t>());</w:t>
      </w:r>
    </w:p>
    <w:p>
      <w:pPr>
        <w:spacing w:line="184" w:lineRule="exact" w:before="189"/>
        <w:ind w:left="479" w:right="0" w:firstLine="0"/>
        <w:jc w:val="left"/>
        <w:rPr>
          <w:rFonts w:ascii="Trebuchet MS"/>
          <w:i/>
          <w:sz w:val="16"/>
        </w:rPr>
      </w:pPr>
      <w:r>
        <w:rPr>
          <w:rFonts w:ascii="Trebuchet MS"/>
          <w:i/>
          <w:color w:val="35576C"/>
          <w:sz w:val="16"/>
        </w:rPr>
        <w:t>//</w:t>
      </w:r>
      <w:r>
        <w:rPr>
          <w:rFonts w:ascii="Trebuchet MS"/>
          <w:i/>
          <w:color w:val="35576C"/>
          <w:spacing w:val="23"/>
          <w:sz w:val="16"/>
        </w:rPr>
        <w:t> </w:t>
      </w:r>
      <w:r>
        <w:rPr>
          <w:rFonts w:ascii="Trebuchet MS"/>
          <w:i/>
          <w:color w:val="35576C"/>
          <w:sz w:val="16"/>
        </w:rPr>
        <w:t>Decorate</w:t>
      </w:r>
      <w:r>
        <w:rPr>
          <w:rFonts w:ascii="Trebuchet MS"/>
          <w:i/>
          <w:color w:val="35576C"/>
          <w:spacing w:val="23"/>
          <w:sz w:val="16"/>
        </w:rPr>
        <w:t> </w:t>
      </w:r>
      <w:r>
        <w:rPr>
          <w:rFonts w:ascii="Trebuchet MS"/>
          <w:i/>
          <w:color w:val="35576C"/>
          <w:sz w:val="16"/>
        </w:rPr>
        <w:t>the</w:t>
      </w:r>
      <w:r>
        <w:rPr>
          <w:rFonts w:ascii="Trebuchet MS"/>
          <w:i/>
          <w:color w:val="35576C"/>
          <w:spacing w:val="23"/>
          <w:sz w:val="16"/>
        </w:rPr>
        <w:t> </w:t>
      </w:r>
      <w:r>
        <w:rPr>
          <w:rFonts w:ascii="Trebuchet MS"/>
          <w:i/>
          <w:color w:val="35576C"/>
          <w:spacing w:val="-2"/>
          <w:sz w:val="16"/>
        </w:rPr>
        <w:t>macbook</w:t>
      </w:r>
    </w:p>
    <w:p>
      <w:pPr>
        <w:spacing w:line="203" w:lineRule="exact" w:before="0"/>
        <w:ind w:left="479" w:right="0" w:firstLine="0"/>
        <w:jc w:val="left"/>
        <w:rPr>
          <w:rFonts w:ascii="Trebuchet MS"/>
          <w:i/>
          <w:sz w:val="16"/>
        </w:rPr>
      </w:pPr>
      <w:r>
        <w:rPr>
          <w:rFonts w:ascii="SimSun-ExtB"/>
          <w:color w:val="000087"/>
          <w:sz w:val="16"/>
        </w:rPr>
        <w:t>myMacbookPro</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Arial"/>
          <w:b/>
          <w:color w:val="006699"/>
          <w:sz w:val="16"/>
        </w:rPr>
        <w:t>new</w:t>
      </w:r>
      <w:r>
        <w:rPr>
          <w:rFonts w:ascii="Arial"/>
          <w:b/>
          <w:color w:val="006699"/>
          <w:spacing w:val="23"/>
          <w:sz w:val="16"/>
        </w:rPr>
        <w:t> </w:t>
      </w:r>
      <w:r>
        <w:rPr>
          <w:rFonts w:ascii="SimSun-ExtB"/>
          <w:color w:val="000087"/>
          <w:sz w:val="16"/>
        </w:rPr>
        <w:t>CaseDecorator</w:t>
      </w:r>
      <w:r>
        <w:rPr>
          <w:rFonts w:ascii="SimSun-ExtB"/>
          <w:sz w:val="16"/>
        </w:rPr>
        <w:t>(</w:t>
      </w:r>
      <w:r>
        <w:rPr>
          <w:rFonts w:ascii="SimSun-ExtB"/>
          <w:spacing w:val="-13"/>
          <w:sz w:val="16"/>
        </w:rPr>
        <w:t> </w:t>
      </w:r>
      <w:r>
        <w:rPr>
          <w:rFonts w:ascii="SimSun-ExtB"/>
          <w:color w:val="000087"/>
          <w:sz w:val="16"/>
        </w:rPr>
        <w:t>myMacbookPro</w:t>
      </w:r>
      <w:r>
        <w:rPr>
          <w:rFonts w:ascii="SimSun-ExtB"/>
          <w:color w:val="000087"/>
          <w:spacing w:val="-13"/>
          <w:sz w:val="16"/>
        </w:rPr>
        <w:t> </w:t>
      </w:r>
      <w:r>
        <w:rPr>
          <w:rFonts w:ascii="SimSun-ExtB"/>
          <w:sz w:val="16"/>
        </w:rPr>
        <w:t>);</w:t>
      </w:r>
      <w:r>
        <w:rPr>
          <w:rFonts w:ascii="SimSun-ExtB"/>
          <w:spacing w:val="-13"/>
          <w:sz w:val="16"/>
        </w:rPr>
        <w:t> </w:t>
      </w:r>
      <w:r>
        <w:rPr>
          <w:rFonts w:ascii="Trebuchet MS"/>
          <w:i/>
          <w:color w:val="35576C"/>
          <w:spacing w:val="-2"/>
          <w:sz w:val="16"/>
        </w:rPr>
        <w:t>/*note*/</w:t>
      </w:r>
    </w:p>
    <w:p>
      <w:pPr>
        <w:spacing w:after="0" w:line="203" w:lineRule="exact"/>
        <w:jc w:val="left"/>
        <w:rPr>
          <w:rFonts w:ascii="Trebuchet MS"/>
          <w:sz w:val="16"/>
        </w:rPr>
        <w:sectPr>
          <w:pgSz w:w="10080" w:h="13230"/>
          <w:pgMar w:header="0" w:footer="913" w:top="980" w:bottom="1100" w:left="1320" w:right="0"/>
        </w:sectPr>
      </w:pPr>
    </w:p>
    <w:p>
      <w:pPr>
        <w:spacing w:line="184" w:lineRule="exact" w:before="75"/>
        <w:ind w:left="480" w:right="0" w:firstLine="0"/>
        <w:jc w:val="left"/>
        <w:rPr>
          <w:rFonts w:ascii="Trebuchet MS"/>
          <w:i/>
          <w:sz w:val="16"/>
        </w:rPr>
      </w:pPr>
      <w:r>
        <w:rPr>
          <w:rFonts w:ascii="Trebuchet MS"/>
          <w:i/>
          <w:color w:val="34586C"/>
          <w:w w:val="105"/>
          <w:sz w:val="16"/>
        </w:rPr>
        <w:t>//</w:t>
      </w:r>
      <w:r>
        <w:rPr>
          <w:rFonts w:ascii="Trebuchet MS"/>
          <w:i/>
          <w:color w:val="34586C"/>
          <w:spacing w:val="33"/>
          <w:w w:val="105"/>
          <w:sz w:val="16"/>
        </w:rPr>
        <w:t> </w:t>
      </w:r>
      <w:r>
        <w:rPr>
          <w:rFonts w:ascii="Trebuchet MS"/>
          <w:i/>
          <w:color w:val="34586C"/>
          <w:w w:val="105"/>
          <w:sz w:val="16"/>
        </w:rPr>
        <w:t>This</w:t>
      </w:r>
      <w:r>
        <w:rPr>
          <w:rFonts w:ascii="Trebuchet MS"/>
          <w:i/>
          <w:color w:val="34586C"/>
          <w:spacing w:val="33"/>
          <w:w w:val="105"/>
          <w:sz w:val="16"/>
        </w:rPr>
        <w:t> </w:t>
      </w:r>
      <w:r>
        <w:rPr>
          <w:rFonts w:ascii="Trebuchet MS"/>
          <w:i/>
          <w:color w:val="34586C"/>
          <w:w w:val="105"/>
          <w:sz w:val="16"/>
        </w:rPr>
        <w:t>will</w:t>
      </w:r>
      <w:r>
        <w:rPr>
          <w:rFonts w:ascii="Trebuchet MS"/>
          <w:i/>
          <w:color w:val="34586C"/>
          <w:spacing w:val="33"/>
          <w:w w:val="105"/>
          <w:sz w:val="16"/>
        </w:rPr>
        <w:t> </w:t>
      </w:r>
      <w:r>
        <w:rPr>
          <w:rFonts w:ascii="Trebuchet MS"/>
          <w:i/>
          <w:color w:val="34586C"/>
          <w:w w:val="105"/>
          <w:sz w:val="16"/>
        </w:rPr>
        <w:t>return</w:t>
      </w:r>
      <w:r>
        <w:rPr>
          <w:rFonts w:ascii="Trebuchet MS"/>
          <w:i/>
          <w:color w:val="34586C"/>
          <w:spacing w:val="33"/>
          <w:w w:val="105"/>
          <w:sz w:val="16"/>
        </w:rPr>
        <w:t> </w:t>
      </w:r>
      <w:r>
        <w:rPr>
          <w:rFonts w:ascii="Trebuchet MS"/>
          <w:i/>
          <w:color w:val="34586C"/>
          <w:spacing w:val="-2"/>
          <w:w w:val="105"/>
          <w:sz w:val="16"/>
        </w:rPr>
        <w:t>945.00</w:t>
      </w:r>
    </w:p>
    <w:p>
      <w:pPr>
        <w:spacing w:line="203" w:lineRule="exact" w:before="0"/>
        <w:ind w:left="480" w:right="0" w:firstLine="0"/>
        <w:jc w:val="left"/>
        <w:rPr>
          <w:rFonts w:ascii="SimSun-ExtB"/>
          <w:sz w:val="16"/>
        </w:rPr>
      </w:pPr>
      <w:r>
        <w:rPr>
          <w:rFonts w:ascii="SimSun-ExtB"/>
          <w:color w:val="000087"/>
          <w:spacing w:val="-2"/>
          <w:sz w:val="16"/>
        </w:rPr>
        <w:t>console</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myMacbookPro</w:t>
      </w:r>
      <w:r>
        <w:rPr>
          <w:rFonts w:ascii="SimSun-ExtB"/>
          <w:spacing w:val="-2"/>
          <w:sz w:val="16"/>
        </w:rPr>
        <w:t>.</w:t>
      </w:r>
      <w:r>
        <w:rPr>
          <w:rFonts w:ascii="SimSun-ExtB"/>
          <w:color w:val="000087"/>
          <w:spacing w:val="-2"/>
          <w:sz w:val="16"/>
        </w:rPr>
        <w:t>getPrice</w:t>
      </w:r>
      <w:r>
        <w:rPr>
          <w:rFonts w:ascii="SimSun-ExtB"/>
          <w:spacing w:val="-2"/>
          <w:sz w:val="16"/>
        </w:rPr>
        <w:t>());</w:t>
      </w:r>
    </w:p>
    <w:p>
      <w:pPr>
        <w:pStyle w:val="BodyText"/>
        <w:spacing w:line="254" w:lineRule="auto" w:before="126"/>
        <w:ind w:left="120" w:right="1437"/>
        <w:jc w:val="both"/>
      </w:pPr>
      <w:r>
        <w:rPr>
          <w:w w:val="105"/>
        </w:rPr>
        <w:t>An</w:t>
      </w:r>
      <w:r>
        <w:rPr>
          <w:spacing w:val="-3"/>
          <w:w w:val="105"/>
        </w:rPr>
        <w:t> </w:t>
      </w:r>
      <w:r>
        <w:rPr>
          <w:w w:val="105"/>
        </w:rPr>
        <w:t>important</w:t>
      </w:r>
      <w:r>
        <w:rPr>
          <w:spacing w:val="-3"/>
          <w:w w:val="105"/>
        </w:rPr>
        <w:t> </w:t>
      </w:r>
      <w:r>
        <w:rPr>
          <w:w w:val="105"/>
        </w:rPr>
        <w:t>note</w:t>
      </w:r>
      <w:r>
        <w:rPr>
          <w:spacing w:val="-3"/>
          <w:w w:val="105"/>
        </w:rPr>
        <w:t> </w:t>
      </w:r>
      <w:r>
        <w:rPr>
          <w:w w:val="105"/>
        </w:rPr>
        <w:t>from</w:t>
      </w:r>
      <w:r>
        <w:rPr>
          <w:spacing w:val="-3"/>
          <w:w w:val="105"/>
        </w:rPr>
        <w:t> </w:t>
      </w:r>
      <w:r>
        <w:rPr>
          <w:w w:val="105"/>
        </w:rPr>
        <w:t>PJDP</w:t>
      </w:r>
      <w:r>
        <w:rPr>
          <w:spacing w:val="-3"/>
          <w:w w:val="105"/>
        </w:rPr>
        <w:t> </w:t>
      </w:r>
      <w:r>
        <w:rPr>
          <w:w w:val="105"/>
        </w:rPr>
        <w:t>is</w:t>
      </w:r>
      <w:r>
        <w:rPr>
          <w:spacing w:val="-3"/>
          <w:w w:val="105"/>
        </w:rPr>
        <w:t> </w:t>
      </w:r>
      <w:r>
        <w:rPr>
          <w:w w:val="105"/>
        </w:rPr>
        <w:t>that</w:t>
      </w:r>
      <w:r>
        <w:rPr>
          <w:spacing w:val="-3"/>
          <w:w w:val="105"/>
        </w:rPr>
        <w:t> </w:t>
      </w:r>
      <w:r>
        <w:rPr>
          <w:w w:val="105"/>
        </w:rPr>
        <w:t>in</w:t>
      </w:r>
      <w:r>
        <w:rPr>
          <w:spacing w:val="-3"/>
          <w:w w:val="105"/>
        </w:rPr>
        <w:t> </w:t>
      </w:r>
      <w:r>
        <w:rPr>
          <w:w w:val="105"/>
        </w:rPr>
        <w:t>the</w:t>
      </w:r>
      <w:r>
        <w:rPr>
          <w:spacing w:val="-3"/>
          <w:w w:val="105"/>
        </w:rPr>
        <w:t> </w:t>
      </w:r>
      <w:r>
        <w:rPr>
          <w:w w:val="105"/>
        </w:rPr>
        <w:t>line</w:t>
      </w:r>
      <w:r>
        <w:rPr>
          <w:spacing w:val="-3"/>
          <w:w w:val="105"/>
        </w:rPr>
        <w:t> </w:t>
      </w:r>
      <w:r>
        <w:rPr>
          <w:w w:val="105"/>
        </w:rPr>
        <w:t>denoted</w:t>
      </w:r>
      <w:r>
        <w:rPr>
          <w:spacing w:val="-5"/>
          <w:w w:val="105"/>
        </w:rPr>
        <w:t> </w:t>
      </w:r>
      <w:r>
        <w:rPr>
          <w:b/>
          <w:w w:val="105"/>
        </w:rPr>
        <w:t>note</w:t>
      </w:r>
      <w:r>
        <w:rPr>
          <w:w w:val="105"/>
        </w:rPr>
        <w:t>,</w:t>
      </w:r>
      <w:r>
        <w:rPr>
          <w:spacing w:val="-3"/>
          <w:w w:val="105"/>
        </w:rPr>
        <w:t> </w:t>
      </w:r>
      <w:r>
        <w:rPr>
          <w:w w:val="105"/>
        </w:rPr>
        <w:t>Harmes</w:t>
      </w:r>
      <w:r>
        <w:rPr>
          <w:spacing w:val="-3"/>
          <w:w w:val="105"/>
        </w:rPr>
        <w:t> </w:t>
      </w:r>
      <w:r>
        <w:rPr>
          <w:w w:val="105"/>
        </w:rPr>
        <w:t>and</w:t>
      </w:r>
      <w:r>
        <w:rPr>
          <w:spacing w:val="-3"/>
          <w:w w:val="105"/>
        </w:rPr>
        <w:t> </w:t>
      </w:r>
      <w:r>
        <w:rPr>
          <w:w w:val="105"/>
        </w:rPr>
        <w:t>Diaz</w:t>
      </w:r>
      <w:r>
        <w:rPr>
          <w:spacing w:val="-3"/>
          <w:w w:val="105"/>
        </w:rPr>
        <w:t> </w:t>
      </w:r>
      <w:r>
        <w:rPr>
          <w:w w:val="105"/>
        </w:rPr>
        <w:t>claim that it's important not to create a separate variable to store the instance of your deco- rators, opting for the same variable instead. The downside to this is that we're unable </w:t>
      </w:r>
      <w:r>
        <w:rPr/>
        <w:t>to access the original macbook object in our example, however we technically </w:t>
      </w:r>
      <w:r>
        <w:rPr/>
        <w:t>shouldn't </w:t>
      </w:r>
      <w:r>
        <w:rPr>
          <w:w w:val="105"/>
        </w:rPr>
        <w:t>need to further.</w:t>
      </w:r>
    </w:p>
    <w:p>
      <w:pPr>
        <w:pStyle w:val="BodyText"/>
        <w:spacing w:line="254" w:lineRule="auto" w:before="105"/>
        <w:ind w:left="120" w:right="1439"/>
        <w:jc w:val="both"/>
      </w:pPr>
      <w:r>
        <w:rPr>
          <w:w w:val="105"/>
        </w:rPr>
        <w:t>As</w:t>
      </w:r>
      <w:r>
        <w:rPr>
          <w:w w:val="105"/>
        </w:rPr>
        <w:t> decorators</w:t>
      </w:r>
      <w:r>
        <w:rPr>
          <w:w w:val="105"/>
        </w:rPr>
        <w:t> are</w:t>
      </w:r>
      <w:r>
        <w:rPr>
          <w:w w:val="105"/>
        </w:rPr>
        <w:t> able</w:t>
      </w:r>
      <w:r>
        <w:rPr>
          <w:w w:val="105"/>
        </w:rPr>
        <w:t> to</w:t>
      </w:r>
      <w:r>
        <w:rPr>
          <w:w w:val="105"/>
        </w:rPr>
        <w:t> modify</w:t>
      </w:r>
      <w:r>
        <w:rPr>
          <w:w w:val="105"/>
        </w:rPr>
        <w:t> objects</w:t>
      </w:r>
      <w:r>
        <w:rPr>
          <w:w w:val="105"/>
        </w:rPr>
        <w:t> dynamically,</w:t>
      </w:r>
      <w:r>
        <w:rPr>
          <w:w w:val="105"/>
        </w:rPr>
        <w:t> they're</w:t>
      </w:r>
      <w:r>
        <w:rPr>
          <w:w w:val="105"/>
        </w:rPr>
        <w:t> a</w:t>
      </w:r>
      <w:r>
        <w:rPr>
          <w:w w:val="105"/>
        </w:rPr>
        <w:t> perfect</w:t>
      </w:r>
      <w:r>
        <w:rPr>
          <w:w w:val="105"/>
        </w:rPr>
        <w:t> pattern</w:t>
      </w:r>
      <w:r>
        <w:rPr>
          <w:w w:val="105"/>
        </w:rPr>
        <w:t> </w:t>
      </w:r>
      <w:r>
        <w:rPr>
          <w:w w:val="105"/>
        </w:rPr>
        <w:t>for changing existing systems. Occasionally, it's just simpler to create decorators around an object versus the trouble of maintaining individual subclasses. This makes main- taining applications of this type significantly more straight-forward.</w:t>
      </w:r>
    </w:p>
    <w:p>
      <w:pPr>
        <w:pStyle w:val="BodyText"/>
        <w:spacing w:before="79"/>
      </w:pPr>
    </w:p>
    <w:p>
      <w:pPr>
        <w:pStyle w:val="Heading2"/>
      </w:pPr>
      <w:bookmarkStart w:name="Implementing decorators with jQuery" w:id="115"/>
      <w:bookmarkEnd w:id="115"/>
      <w:r>
        <w:rPr>
          <w:b w:val="0"/>
        </w:rPr>
      </w:r>
      <w:bookmarkStart w:name="_bookmark48" w:id="116"/>
      <w:bookmarkEnd w:id="116"/>
      <w:r>
        <w:rPr>
          <w:b w:val="0"/>
        </w:rPr>
      </w:r>
      <w:r>
        <w:rPr>
          <w:w w:val="70"/>
        </w:rPr>
        <w:t>Implementing</w:t>
      </w:r>
      <w:r>
        <w:rPr>
          <w:spacing w:val="-20"/>
        </w:rPr>
        <w:t> </w:t>
      </w:r>
      <w:r>
        <w:rPr>
          <w:w w:val="70"/>
        </w:rPr>
        <w:t>decorators</w:t>
      </w:r>
      <w:r>
        <w:rPr>
          <w:spacing w:val="-20"/>
        </w:rPr>
        <w:t> </w:t>
      </w:r>
      <w:r>
        <w:rPr>
          <w:w w:val="70"/>
        </w:rPr>
        <w:t>with</w:t>
      </w:r>
      <w:r>
        <w:rPr>
          <w:spacing w:val="-20"/>
        </w:rPr>
        <w:t> </w:t>
      </w:r>
      <w:r>
        <w:rPr>
          <w:spacing w:val="-2"/>
          <w:w w:val="70"/>
        </w:rPr>
        <w:t>jQuery</w:t>
      </w:r>
    </w:p>
    <w:p>
      <w:pPr>
        <w:pStyle w:val="BodyText"/>
        <w:spacing w:line="254" w:lineRule="auto" w:before="98"/>
        <w:ind w:left="120" w:right="1437"/>
        <w:jc w:val="both"/>
      </w:pPr>
      <w:r>
        <w:rPr>
          <w:w w:val="105"/>
        </w:rPr>
        <w:t>As with other patterns I''ve covered, there are also examples of the decorator </w:t>
      </w:r>
      <w:r>
        <w:rPr>
          <w:w w:val="105"/>
        </w:rPr>
        <w:t>pattern that</w:t>
      </w:r>
      <w:r>
        <w:rPr>
          <w:spacing w:val="-12"/>
          <w:w w:val="105"/>
        </w:rPr>
        <w:t> </w:t>
      </w:r>
      <w:r>
        <w:rPr>
          <w:w w:val="105"/>
        </w:rPr>
        <w:t>can</w:t>
      </w:r>
      <w:r>
        <w:rPr>
          <w:spacing w:val="-12"/>
          <w:w w:val="105"/>
        </w:rPr>
        <w:t> </w:t>
      </w:r>
      <w:r>
        <w:rPr>
          <w:w w:val="105"/>
        </w:rPr>
        <w:t>be</w:t>
      </w:r>
      <w:r>
        <w:rPr>
          <w:spacing w:val="-12"/>
          <w:w w:val="105"/>
        </w:rPr>
        <w:t> </w:t>
      </w:r>
      <w:r>
        <w:rPr>
          <w:w w:val="105"/>
        </w:rPr>
        <w:t>implemented</w:t>
      </w:r>
      <w:r>
        <w:rPr>
          <w:spacing w:val="-12"/>
          <w:w w:val="105"/>
        </w:rPr>
        <w:t> </w:t>
      </w:r>
      <w:r>
        <w:rPr>
          <w:w w:val="105"/>
        </w:rPr>
        <w:t>with</w:t>
      </w:r>
      <w:r>
        <w:rPr>
          <w:spacing w:val="-12"/>
          <w:w w:val="105"/>
        </w:rPr>
        <w:t> </w:t>
      </w:r>
      <w:r>
        <w:rPr>
          <w:w w:val="105"/>
        </w:rPr>
        <w:t>jQuery.</w:t>
      </w:r>
      <w:r>
        <w:rPr>
          <w:spacing w:val="-12"/>
          <w:w w:val="105"/>
        </w:rPr>
        <w:t> </w:t>
      </w:r>
      <w:r>
        <w:rPr>
          <w:w w:val="105"/>
        </w:rPr>
        <w:t>jQuery.extend()</w:t>
      </w:r>
      <w:r>
        <w:rPr>
          <w:spacing w:val="-12"/>
          <w:w w:val="105"/>
        </w:rPr>
        <w:t> </w:t>
      </w:r>
      <w:r>
        <w:rPr>
          <w:w w:val="105"/>
        </w:rPr>
        <w:t>allows</w:t>
      </w:r>
      <w:r>
        <w:rPr>
          <w:spacing w:val="-12"/>
          <w:w w:val="105"/>
        </w:rPr>
        <w:t> </w:t>
      </w:r>
      <w:r>
        <w:rPr>
          <w:w w:val="105"/>
        </w:rPr>
        <w:t>you</w:t>
      </w:r>
      <w:r>
        <w:rPr>
          <w:spacing w:val="-12"/>
          <w:w w:val="105"/>
        </w:rPr>
        <w:t> </w:t>
      </w:r>
      <w:r>
        <w:rPr>
          <w:w w:val="105"/>
        </w:rPr>
        <w:t>to</w:t>
      </w:r>
      <w:r>
        <w:rPr>
          <w:spacing w:val="-12"/>
          <w:w w:val="105"/>
        </w:rPr>
        <w:t> </w:t>
      </w:r>
      <w:r>
        <w:rPr>
          <w:w w:val="105"/>
        </w:rPr>
        <w:t>extend</w:t>
      </w:r>
      <w:r>
        <w:rPr>
          <w:spacing w:val="-12"/>
          <w:w w:val="105"/>
        </w:rPr>
        <w:t> </w:t>
      </w:r>
      <w:r>
        <w:rPr>
          <w:w w:val="105"/>
        </w:rPr>
        <w:t>(or</w:t>
      </w:r>
      <w:r>
        <w:rPr>
          <w:spacing w:val="-12"/>
          <w:w w:val="105"/>
        </w:rPr>
        <w:t> </w:t>
      </w:r>
      <w:r>
        <w:rPr>
          <w:w w:val="105"/>
        </w:rPr>
        <w:t>merge) two or more objects (and their properties) together into a single object either at run- time or dynamically at a later point.</w:t>
      </w:r>
    </w:p>
    <w:p>
      <w:pPr>
        <w:pStyle w:val="BodyText"/>
        <w:spacing w:line="254" w:lineRule="auto" w:before="104"/>
        <w:ind w:left="120" w:right="1438"/>
        <w:jc w:val="both"/>
      </w:pPr>
      <w:r>
        <w:rPr>
          <w:w w:val="105"/>
        </w:rPr>
        <w:t>In this scenario, a target object can be decorated with new functionality without nec- essarily breaking or overriding existing methods in the source/superclass object </w:t>
      </w:r>
      <w:r>
        <w:rPr>
          <w:w w:val="105"/>
        </w:rPr>
        <w:t>(al- though this can be done).</w:t>
      </w:r>
    </w:p>
    <w:p>
      <w:pPr>
        <w:pStyle w:val="BodyText"/>
        <w:spacing w:line="254" w:lineRule="auto" w:before="103"/>
        <w:ind w:left="120" w:right="1438"/>
        <w:jc w:val="both"/>
      </w:pPr>
      <w:r>
        <w:rPr>
          <w:w w:val="105"/>
        </w:rPr>
        <w:t>In the following example, we define three objects: defaults, options and settings. </w:t>
      </w:r>
      <w:r>
        <w:rPr>
          <w:w w:val="105"/>
        </w:rPr>
        <w:t>The aim of the task is to decorate the 'defaults' object with additional functionality found in 'options', which we'll make available through 'settings'. We must:</w:t>
      </w:r>
    </w:p>
    <w:p>
      <w:pPr>
        <w:pStyle w:val="BodyText"/>
        <w:spacing w:line="254" w:lineRule="auto" w:before="103"/>
        <w:ind w:left="120" w:right="1436"/>
        <w:jc w:val="both"/>
      </w:pPr>
      <w:r>
        <w:rPr>
          <w:w w:val="105"/>
        </w:rPr>
        <w:t>(a) Leave 'defaults' in an untouched state where we don't lose the ability to access the properties</w:t>
      </w:r>
      <w:r>
        <w:rPr>
          <w:spacing w:val="-7"/>
          <w:w w:val="105"/>
        </w:rPr>
        <w:t> </w:t>
      </w:r>
      <w:r>
        <w:rPr>
          <w:w w:val="105"/>
        </w:rPr>
        <w:t>or</w:t>
      </w:r>
      <w:r>
        <w:rPr>
          <w:spacing w:val="-7"/>
          <w:w w:val="105"/>
        </w:rPr>
        <w:t> </w:t>
      </w:r>
      <w:r>
        <w:rPr>
          <w:w w:val="105"/>
        </w:rPr>
        <w:t>functions</w:t>
      </w:r>
      <w:r>
        <w:rPr>
          <w:spacing w:val="-7"/>
          <w:w w:val="105"/>
        </w:rPr>
        <w:t> </w:t>
      </w:r>
      <w:r>
        <w:rPr>
          <w:w w:val="105"/>
        </w:rPr>
        <w:t>found</w:t>
      </w:r>
      <w:r>
        <w:rPr>
          <w:spacing w:val="-7"/>
          <w:w w:val="105"/>
        </w:rPr>
        <w:t> </w:t>
      </w:r>
      <w:r>
        <w:rPr>
          <w:w w:val="105"/>
        </w:rPr>
        <w:t>in</w:t>
      </w:r>
      <w:r>
        <w:rPr>
          <w:spacing w:val="-7"/>
          <w:w w:val="105"/>
        </w:rPr>
        <w:t> </w:t>
      </w:r>
      <w:r>
        <w:rPr>
          <w:w w:val="105"/>
        </w:rPr>
        <w:t>it</w:t>
      </w:r>
      <w:r>
        <w:rPr>
          <w:spacing w:val="-7"/>
          <w:w w:val="105"/>
        </w:rPr>
        <w:t> </w:t>
      </w:r>
      <w:r>
        <w:rPr>
          <w:w w:val="105"/>
        </w:rPr>
        <w:t>a</w:t>
      </w:r>
      <w:r>
        <w:rPr>
          <w:spacing w:val="-7"/>
          <w:w w:val="105"/>
        </w:rPr>
        <w:t> </w:t>
      </w:r>
      <w:r>
        <w:rPr>
          <w:w w:val="105"/>
        </w:rPr>
        <w:t>later</w:t>
      </w:r>
      <w:r>
        <w:rPr>
          <w:spacing w:val="-7"/>
          <w:w w:val="105"/>
        </w:rPr>
        <w:t> </w:t>
      </w:r>
      <w:r>
        <w:rPr>
          <w:w w:val="105"/>
        </w:rPr>
        <w:t>point</w:t>
      </w:r>
      <w:r>
        <w:rPr>
          <w:spacing w:val="-7"/>
          <w:w w:val="105"/>
        </w:rPr>
        <w:t> </w:t>
      </w:r>
      <w:r>
        <w:rPr>
          <w:w w:val="105"/>
        </w:rPr>
        <w:t>(b)</w:t>
      </w:r>
      <w:r>
        <w:rPr>
          <w:spacing w:val="-7"/>
          <w:w w:val="105"/>
        </w:rPr>
        <w:t> </w:t>
      </w:r>
      <w:r>
        <w:rPr>
          <w:w w:val="105"/>
        </w:rPr>
        <w:t>Gain</w:t>
      </w:r>
      <w:r>
        <w:rPr>
          <w:spacing w:val="-7"/>
          <w:w w:val="105"/>
        </w:rPr>
        <w:t> </w:t>
      </w:r>
      <w:r>
        <w:rPr>
          <w:w w:val="105"/>
        </w:rPr>
        <w:t>the</w:t>
      </w:r>
      <w:r>
        <w:rPr>
          <w:spacing w:val="-7"/>
          <w:w w:val="105"/>
        </w:rPr>
        <w:t> </w:t>
      </w:r>
      <w:r>
        <w:rPr>
          <w:w w:val="105"/>
        </w:rPr>
        <w:t>ability</w:t>
      </w:r>
      <w:r>
        <w:rPr>
          <w:spacing w:val="-7"/>
          <w:w w:val="105"/>
        </w:rPr>
        <w:t> </w:t>
      </w:r>
      <w:r>
        <w:rPr>
          <w:w w:val="105"/>
        </w:rPr>
        <w:t>to</w:t>
      </w:r>
      <w:r>
        <w:rPr>
          <w:spacing w:val="-7"/>
          <w:w w:val="105"/>
        </w:rPr>
        <w:t> </w:t>
      </w:r>
      <w:r>
        <w:rPr>
          <w:w w:val="105"/>
        </w:rPr>
        <w:t>use</w:t>
      </w:r>
      <w:r>
        <w:rPr>
          <w:spacing w:val="-7"/>
          <w:w w:val="105"/>
        </w:rPr>
        <w:t> </w:t>
      </w:r>
      <w:r>
        <w:rPr>
          <w:w w:val="105"/>
        </w:rPr>
        <w:t>the</w:t>
      </w:r>
      <w:r>
        <w:rPr>
          <w:spacing w:val="-7"/>
          <w:w w:val="105"/>
        </w:rPr>
        <w:t> </w:t>
      </w:r>
      <w:r>
        <w:rPr>
          <w:w w:val="105"/>
        </w:rPr>
        <w:t>decorated</w:t>
      </w:r>
      <w:r>
        <w:rPr>
          <w:w w:val="105"/>
        </w:rPr>
        <w:t> properties and functions found in 'options'</w:t>
      </w:r>
    </w:p>
    <w:p>
      <w:pPr>
        <w:spacing w:line="203" w:lineRule="exact" w:before="84"/>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decoratorApp</w:t>
      </w:r>
      <w:r>
        <w:rPr>
          <w:rFonts w:ascii="SimSun-ExtB"/>
          <w:color w:val="000087"/>
          <w:spacing w:val="-1"/>
          <w:sz w:val="16"/>
        </w:rPr>
        <w:t> </w:t>
      </w:r>
      <w:r>
        <w:rPr>
          <w:rFonts w:ascii="SimSun-ExtB"/>
          <w:color w:val="545454"/>
          <w:sz w:val="16"/>
        </w:rPr>
        <w:t>=</w:t>
      </w:r>
      <w:r>
        <w:rPr>
          <w:rFonts w:ascii="SimSun-ExtB"/>
          <w:color w:val="545454"/>
          <w:spacing w:val="-2"/>
          <w:sz w:val="16"/>
        </w:rPr>
        <w:t> </w:t>
      </w:r>
      <w:r>
        <w:rPr>
          <w:rFonts w:ascii="SimSun-ExtB"/>
          <w:color w:val="000087"/>
          <w:sz w:val="16"/>
        </w:rPr>
        <w:t>decoratorApp</w:t>
      </w:r>
      <w:r>
        <w:rPr>
          <w:rFonts w:ascii="SimSun-ExtB"/>
          <w:color w:val="000087"/>
          <w:spacing w:val="-1"/>
          <w:sz w:val="16"/>
        </w:rPr>
        <w:t> </w:t>
      </w:r>
      <w:r>
        <w:rPr>
          <w:rFonts w:ascii="SimSun-ExtB"/>
          <w:color w:val="545454"/>
          <w:sz w:val="16"/>
        </w:rPr>
        <w:t>||</w:t>
      </w:r>
      <w:r>
        <w:rPr>
          <w:rFonts w:ascii="SimSun-ExtB"/>
          <w:color w:val="545454"/>
          <w:spacing w:val="-2"/>
          <w:sz w:val="16"/>
        </w:rPr>
        <w:t> </w:t>
      </w:r>
      <w:r>
        <w:rPr>
          <w:rFonts w:ascii="SimSun-ExtB"/>
          <w:spacing w:val="-5"/>
          <w:sz w:val="16"/>
        </w:rPr>
        <w:t>{};</w:t>
      </w:r>
    </w:p>
    <w:p>
      <w:pPr>
        <w:spacing w:line="182" w:lineRule="exact" w:before="0"/>
        <w:ind w:left="480" w:right="0" w:firstLine="0"/>
        <w:jc w:val="left"/>
        <w:rPr>
          <w:rFonts w:ascii="Trebuchet MS"/>
          <w:i/>
          <w:sz w:val="16"/>
        </w:rPr>
      </w:pPr>
      <w:r>
        <w:rPr>
          <w:rFonts w:ascii="Trebuchet MS"/>
          <w:i/>
          <w:color w:val="34586C"/>
          <w:w w:val="105"/>
          <w:sz w:val="16"/>
        </w:rPr>
        <w:t>//</w:t>
      </w:r>
      <w:r>
        <w:rPr>
          <w:rFonts w:ascii="Trebuchet MS"/>
          <w:i/>
          <w:color w:val="34586C"/>
          <w:spacing w:val="22"/>
          <w:w w:val="105"/>
          <w:sz w:val="16"/>
        </w:rPr>
        <w:t> </w:t>
      </w:r>
      <w:r>
        <w:rPr>
          <w:rFonts w:ascii="Trebuchet MS"/>
          <w:i/>
          <w:color w:val="34586C"/>
          <w:w w:val="105"/>
          <w:sz w:val="16"/>
        </w:rPr>
        <w:t>define</w:t>
      </w:r>
      <w:r>
        <w:rPr>
          <w:rFonts w:ascii="Trebuchet MS"/>
          <w:i/>
          <w:color w:val="34586C"/>
          <w:spacing w:val="22"/>
          <w:w w:val="105"/>
          <w:sz w:val="16"/>
        </w:rPr>
        <w:t> </w:t>
      </w:r>
      <w:r>
        <w:rPr>
          <w:rFonts w:ascii="Trebuchet MS"/>
          <w:i/>
          <w:color w:val="34586C"/>
          <w:w w:val="105"/>
          <w:sz w:val="16"/>
        </w:rPr>
        <w:t>the</w:t>
      </w:r>
      <w:r>
        <w:rPr>
          <w:rFonts w:ascii="Trebuchet MS"/>
          <w:i/>
          <w:color w:val="34586C"/>
          <w:spacing w:val="22"/>
          <w:w w:val="105"/>
          <w:sz w:val="16"/>
        </w:rPr>
        <w:t> </w:t>
      </w:r>
      <w:r>
        <w:rPr>
          <w:rFonts w:ascii="Trebuchet MS"/>
          <w:i/>
          <w:color w:val="34586C"/>
          <w:w w:val="105"/>
          <w:sz w:val="16"/>
        </w:rPr>
        <w:t>objects</w:t>
      </w:r>
      <w:r>
        <w:rPr>
          <w:rFonts w:ascii="Trebuchet MS"/>
          <w:i/>
          <w:color w:val="34586C"/>
          <w:spacing w:val="22"/>
          <w:w w:val="105"/>
          <w:sz w:val="16"/>
        </w:rPr>
        <w:t> </w:t>
      </w:r>
      <w:r>
        <w:rPr>
          <w:rFonts w:ascii="Trebuchet MS"/>
          <w:i/>
          <w:color w:val="34586C"/>
          <w:w w:val="105"/>
          <w:sz w:val="16"/>
        </w:rPr>
        <w:t>we're</w:t>
      </w:r>
      <w:r>
        <w:rPr>
          <w:rFonts w:ascii="Trebuchet MS"/>
          <w:i/>
          <w:color w:val="34586C"/>
          <w:spacing w:val="23"/>
          <w:w w:val="105"/>
          <w:sz w:val="16"/>
        </w:rPr>
        <w:t> </w:t>
      </w:r>
      <w:r>
        <w:rPr>
          <w:rFonts w:ascii="Trebuchet MS"/>
          <w:i/>
          <w:color w:val="34586C"/>
          <w:w w:val="105"/>
          <w:sz w:val="16"/>
        </w:rPr>
        <w:t>going</w:t>
      </w:r>
      <w:r>
        <w:rPr>
          <w:rFonts w:ascii="Trebuchet MS"/>
          <w:i/>
          <w:color w:val="34586C"/>
          <w:spacing w:val="22"/>
          <w:w w:val="105"/>
          <w:sz w:val="16"/>
        </w:rPr>
        <w:t> </w:t>
      </w:r>
      <w:r>
        <w:rPr>
          <w:rFonts w:ascii="Trebuchet MS"/>
          <w:i/>
          <w:color w:val="34586C"/>
          <w:w w:val="105"/>
          <w:sz w:val="16"/>
        </w:rPr>
        <w:t>to</w:t>
      </w:r>
      <w:r>
        <w:rPr>
          <w:rFonts w:ascii="Trebuchet MS"/>
          <w:i/>
          <w:color w:val="34586C"/>
          <w:spacing w:val="22"/>
          <w:w w:val="105"/>
          <w:sz w:val="16"/>
        </w:rPr>
        <w:t> </w:t>
      </w:r>
      <w:r>
        <w:rPr>
          <w:rFonts w:ascii="Trebuchet MS"/>
          <w:i/>
          <w:color w:val="34586C"/>
          <w:spacing w:val="-5"/>
          <w:w w:val="105"/>
          <w:sz w:val="16"/>
        </w:rPr>
        <w:t>use</w:t>
      </w:r>
    </w:p>
    <w:p>
      <w:pPr>
        <w:spacing w:line="225" w:lineRule="auto" w:before="8"/>
        <w:ind w:left="799" w:right="6521" w:hanging="320"/>
        <w:jc w:val="left"/>
        <w:rPr>
          <w:rFonts w:ascii="SimSun-ExtB"/>
          <w:sz w:val="16"/>
        </w:rPr>
      </w:pPr>
      <w:r>
        <w:rPr>
          <w:rFonts w:ascii="SimSun-ExtB"/>
          <w:color w:val="000087"/>
          <w:sz w:val="16"/>
        </w:rPr>
        <w:t>decoratorApp</w:t>
      </w:r>
      <w:r>
        <w:rPr>
          <w:rFonts w:ascii="SimSun-ExtB"/>
          <w:color w:val="000087"/>
          <w:spacing w:val="-19"/>
          <w:sz w:val="16"/>
        </w:rPr>
        <w:t> </w:t>
      </w:r>
      <w:r>
        <w:rPr>
          <w:rFonts w:ascii="SimSun-ExtB"/>
          <w:color w:val="545454"/>
          <w:sz w:val="16"/>
        </w:rPr>
        <w:t>=</w:t>
      </w:r>
      <w:r>
        <w:rPr>
          <w:rFonts w:ascii="SimSun-ExtB"/>
          <w:color w:val="545454"/>
          <w:spacing w:val="-19"/>
          <w:sz w:val="16"/>
        </w:rPr>
        <w:t> </w:t>
      </w:r>
      <w:r>
        <w:rPr>
          <w:rFonts w:ascii="SimSun-ExtB"/>
          <w:sz w:val="16"/>
        </w:rPr>
        <w:t>{ </w:t>
      </w:r>
      <w:r>
        <w:rPr>
          <w:rFonts w:ascii="SimSun-ExtB"/>
          <w:color w:val="000087"/>
          <w:spacing w:val="-2"/>
          <w:sz w:val="16"/>
        </w:rPr>
        <w:t>defaults</w:t>
      </w:r>
      <w:r>
        <w:rPr>
          <w:rFonts w:ascii="SimSun-ExtB"/>
          <w:color w:val="545454"/>
          <w:spacing w:val="-2"/>
          <w:sz w:val="16"/>
        </w:rPr>
        <w:t>:</w:t>
      </w:r>
      <w:r>
        <w:rPr>
          <w:rFonts w:ascii="SimSun-ExtB"/>
          <w:spacing w:val="-2"/>
          <w:sz w:val="16"/>
        </w:rPr>
        <w:t>{</w:t>
      </w:r>
    </w:p>
    <w:p>
      <w:pPr>
        <w:spacing w:line="225" w:lineRule="auto" w:before="0"/>
        <w:ind w:left="1599" w:right="5878" w:firstLine="0"/>
        <w:jc w:val="left"/>
        <w:rPr>
          <w:rFonts w:ascii="SimSun-ExtB"/>
          <w:sz w:val="16"/>
        </w:rPr>
      </w:pPr>
      <w:r>
        <w:rPr>
          <w:rFonts w:ascii="SimSun-ExtB"/>
          <w:color w:val="000087"/>
          <w:sz w:val="16"/>
        </w:rPr>
        <w:t>validate</w:t>
      </w:r>
      <w:r>
        <w:rPr>
          <w:rFonts w:ascii="SimSun-ExtB"/>
          <w:color w:val="545454"/>
          <w:sz w:val="16"/>
        </w:rPr>
        <w:t>:</w:t>
      </w:r>
      <w:r>
        <w:rPr>
          <w:rFonts w:ascii="SimSun-ExtB"/>
          <w:color w:val="545454"/>
          <w:spacing w:val="-2"/>
          <w:sz w:val="16"/>
        </w:rPr>
        <w:t> </w:t>
      </w:r>
      <w:r>
        <w:rPr>
          <w:rFonts w:ascii="Arial"/>
          <w:b/>
          <w:color w:val="006699"/>
          <w:sz w:val="16"/>
        </w:rPr>
        <w:t>false</w:t>
      </w:r>
      <w:r>
        <w:rPr>
          <w:rFonts w:ascii="SimSun-ExtB"/>
          <w:sz w:val="16"/>
        </w:rPr>
        <w:t>, </w:t>
      </w:r>
      <w:r>
        <w:rPr>
          <w:rFonts w:ascii="SimSun-ExtB"/>
          <w:color w:val="000087"/>
          <w:sz w:val="16"/>
        </w:rPr>
        <w:t>limit</w:t>
      </w:r>
      <w:r>
        <w:rPr>
          <w:rFonts w:ascii="SimSun-ExtB"/>
          <w:color w:val="545454"/>
          <w:sz w:val="16"/>
        </w:rPr>
        <w:t>: </w:t>
      </w:r>
      <w:r>
        <w:rPr>
          <w:rFonts w:ascii="SimSun-ExtB"/>
          <w:color w:val="FF6600"/>
          <w:sz w:val="16"/>
        </w:rPr>
        <w:t>5</w:t>
      </w:r>
      <w:r>
        <w:rPr>
          <w:rFonts w:ascii="SimSun-ExtB"/>
          <w:sz w:val="16"/>
        </w:rPr>
        <w:t>,</w:t>
      </w:r>
    </w:p>
    <w:p>
      <w:pPr>
        <w:spacing w:line="225" w:lineRule="auto" w:before="0"/>
        <w:ind w:left="1599" w:right="5559" w:firstLine="0"/>
        <w:jc w:val="left"/>
        <w:rPr>
          <w:rFonts w:ascii="SimSun-ExtB"/>
          <w:sz w:val="16"/>
        </w:rPr>
      </w:pPr>
      <w:r>
        <w:rPr>
          <w:rFonts w:ascii="SimSun-ExtB"/>
          <w:color w:val="000087"/>
          <w:sz w:val="16"/>
        </w:rPr>
        <w:t>name</w:t>
      </w:r>
      <w:r>
        <w:rPr>
          <w:rFonts w:ascii="SimSun-ExtB"/>
          <w:color w:val="545454"/>
          <w:sz w:val="16"/>
        </w:rPr>
        <w:t>: </w:t>
      </w:r>
      <w:r>
        <w:rPr>
          <w:rFonts w:ascii="SimSun-ExtB"/>
          <w:color w:val="CC3300"/>
          <w:sz w:val="16"/>
        </w:rPr>
        <w:t>"foo"</w:t>
      </w:r>
      <w:r>
        <w:rPr>
          <w:rFonts w:ascii="SimSun-ExtB"/>
          <w:sz w:val="16"/>
        </w:rPr>
        <w:t>, </w:t>
      </w:r>
      <w:r>
        <w:rPr>
          <w:rFonts w:ascii="SimSun-ExtB"/>
          <w:color w:val="000087"/>
          <w:sz w:val="16"/>
        </w:rPr>
        <w:t>welcome</w:t>
      </w:r>
      <w:r>
        <w:rPr>
          <w:rFonts w:ascii="SimSun-ExtB"/>
          <w:color w:val="545454"/>
          <w:sz w:val="16"/>
        </w:rPr>
        <w:t>:</w:t>
      </w:r>
      <w:r>
        <w:rPr>
          <w:rFonts w:ascii="SimSun-ExtB"/>
          <w:color w:val="545454"/>
          <w:spacing w:val="-20"/>
          <w:sz w:val="16"/>
        </w:rPr>
        <w:t> </w:t>
      </w:r>
      <w:r>
        <w:rPr>
          <w:rFonts w:ascii="Arial"/>
          <w:b/>
          <w:color w:val="006699"/>
          <w:sz w:val="16"/>
        </w:rPr>
        <w:t>function</w:t>
      </w:r>
      <w:r>
        <w:rPr>
          <w:rFonts w:ascii="SimSun-ExtB"/>
          <w:sz w:val="16"/>
        </w:rPr>
        <w:t>(){</w:t>
      </w:r>
    </w:p>
    <w:p>
      <w:pPr>
        <w:spacing w:line="184" w:lineRule="exact" w:before="0"/>
        <w:ind w:left="1919" w:right="0" w:firstLine="0"/>
        <w:jc w:val="left"/>
        <w:rPr>
          <w:rFonts w:ascii="Trebuchet MS"/>
          <w:i/>
          <w:sz w:val="16"/>
        </w:rPr>
      </w:pPr>
      <w:r>
        <w:rPr>
          <w:rFonts w:ascii="Trebuchet MS"/>
          <w:i/>
          <w:color w:val="34586C"/>
          <w:spacing w:val="-2"/>
          <w:w w:val="110"/>
          <w:sz w:val="16"/>
        </w:rPr>
        <w:t>//console.log('welcome!');</w:t>
      </w:r>
    </w:p>
    <w:p>
      <w:pPr>
        <w:spacing w:line="192" w:lineRule="exact" w:before="0"/>
        <w:ind w:left="1599" w:right="0" w:firstLine="0"/>
        <w:jc w:val="left"/>
        <w:rPr>
          <w:rFonts w:ascii="SimSun-ExtB"/>
          <w:sz w:val="16"/>
        </w:rPr>
      </w:pPr>
      <w:r>
        <w:rPr>
          <w:rFonts w:ascii="SimSun-ExtB"/>
          <w:spacing w:val="-10"/>
          <w:sz w:val="16"/>
        </w:rPr>
        <w:t>}</w:t>
      </w:r>
    </w:p>
    <w:p>
      <w:pPr>
        <w:spacing w:line="192" w:lineRule="exact" w:before="0"/>
        <w:ind w:left="1519" w:right="0" w:firstLine="0"/>
        <w:jc w:val="left"/>
        <w:rPr>
          <w:rFonts w:ascii="SimSun-ExtB"/>
          <w:sz w:val="16"/>
        </w:rPr>
      </w:pPr>
      <w:r>
        <w:rPr>
          <w:rFonts w:ascii="SimSun-ExtB"/>
          <w:spacing w:val="-5"/>
          <w:sz w:val="16"/>
        </w:rPr>
        <w:t>},</w:t>
      </w:r>
    </w:p>
    <w:p>
      <w:pPr>
        <w:spacing w:line="192" w:lineRule="exact" w:before="0"/>
        <w:ind w:left="799" w:right="0" w:firstLine="0"/>
        <w:jc w:val="left"/>
        <w:rPr>
          <w:rFonts w:ascii="SimSun-ExtB"/>
          <w:sz w:val="16"/>
        </w:rPr>
      </w:pPr>
      <w:r>
        <w:rPr>
          <w:rFonts w:ascii="SimSun-ExtB"/>
          <w:color w:val="000087"/>
          <w:spacing w:val="-2"/>
          <w:sz w:val="16"/>
        </w:rPr>
        <w:t>options</w:t>
      </w:r>
      <w:r>
        <w:rPr>
          <w:rFonts w:ascii="SimSun-ExtB"/>
          <w:color w:val="545454"/>
          <w:spacing w:val="-2"/>
          <w:sz w:val="16"/>
        </w:rPr>
        <w:t>:</w:t>
      </w:r>
      <w:r>
        <w:rPr>
          <w:rFonts w:ascii="SimSun-ExtB"/>
          <w:spacing w:val="-2"/>
          <w:sz w:val="16"/>
        </w:rPr>
        <w:t>{</w:t>
      </w:r>
    </w:p>
    <w:p>
      <w:pPr>
        <w:spacing w:line="225" w:lineRule="auto" w:before="3"/>
        <w:ind w:left="1519" w:right="5878" w:firstLine="0"/>
        <w:jc w:val="left"/>
        <w:rPr>
          <w:rFonts w:ascii="SimSun-ExtB"/>
          <w:sz w:val="16"/>
        </w:rPr>
      </w:pPr>
      <w:r>
        <w:rPr>
          <w:rFonts w:ascii="SimSun-ExtB"/>
          <w:color w:val="000087"/>
          <w:sz w:val="16"/>
        </w:rPr>
        <w:t>validate</w:t>
      </w:r>
      <w:r>
        <w:rPr>
          <w:rFonts w:ascii="SimSun-ExtB"/>
          <w:color w:val="545454"/>
          <w:sz w:val="16"/>
        </w:rPr>
        <w:t>:</w:t>
      </w:r>
      <w:r>
        <w:rPr>
          <w:rFonts w:ascii="SimSun-ExtB"/>
          <w:color w:val="545454"/>
          <w:spacing w:val="-20"/>
          <w:sz w:val="16"/>
        </w:rPr>
        <w:t> </w:t>
      </w:r>
      <w:r>
        <w:rPr>
          <w:rFonts w:ascii="Arial"/>
          <w:b/>
          <w:color w:val="006699"/>
          <w:sz w:val="16"/>
        </w:rPr>
        <w:t>true</w:t>
      </w:r>
      <w:r>
        <w:rPr>
          <w:rFonts w:ascii="SimSun-ExtB"/>
          <w:sz w:val="16"/>
        </w:rPr>
        <w:t>, </w:t>
      </w:r>
      <w:r>
        <w:rPr>
          <w:rFonts w:ascii="SimSun-ExtB"/>
          <w:color w:val="000087"/>
          <w:sz w:val="16"/>
        </w:rPr>
        <w:t>name</w:t>
      </w:r>
      <w:r>
        <w:rPr>
          <w:rFonts w:ascii="SimSun-ExtB"/>
          <w:color w:val="545454"/>
          <w:sz w:val="16"/>
        </w:rPr>
        <w:t>: </w:t>
      </w:r>
      <w:r>
        <w:rPr>
          <w:rFonts w:ascii="SimSun-ExtB"/>
          <w:color w:val="CC3300"/>
          <w:sz w:val="16"/>
        </w:rPr>
        <w:t>"bar"</w:t>
      </w:r>
      <w:r>
        <w:rPr>
          <w:rFonts w:ascii="SimSun-ExtB"/>
          <w:sz w:val="16"/>
        </w:rPr>
        <w:t>,</w:t>
      </w:r>
    </w:p>
    <w:p>
      <w:pPr>
        <w:spacing w:line="192" w:lineRule="exact" w:before="0"/>
        <w:ind w:left="1519" w:right="0" w:firstLine="0"/>
        <w:jc w:val="left"/>
        <w:rPr>
          <w:rFonts w:ascii="SimSun-ExtB"/>
          <w:sz w:val="16"/>
        </w:rPr>
      </w:pPr>
      <w:r>
        <w:rPr>
          <w:rFonts w:ascii="SimSun-ExtB"/>
          <w:color w:val="000087"/>
          <w:sz w:val="16"/>
        </w:rPr>
        <w:t>helloWorld</w:t>
      </w:r>
      <w:r>
        <w:rPr>
          <w:rFonts w:ascii="SimSun-ExtB"/>
          <w:color w:val="545454"/>
          <w:sz w:val="16"/>
        </w:rPr>
        <w:t>:</w:t>
      </w:r>
      <w:r>
        <w:rPr>
          <w:rFonts w:ascii="SimSun-ExtB"/>
          <w:color w:val="545454"/>
          <w:spacing w:val="-1"/>
          <w:sz w:val="16"/>
        </w:rPr>
        <w:t> </w:t>
      </w:r>
      <w:r>
        <w:rPr>
          <w:rFonts w:ascii="Arial"/>
          <w:b/>
          <w:color w:val="006699"/>
          <w:spacing w:val="-2"/>
          <w:sz w:val="16"/>
        </w:rPr>
        <w:t>function</w:t>
      </w:r>
      <w:r>
        <w:rPr>
          <w:rFonts w:ascii="SimSun-ExtB"/>
          <w:spacing w:val="-2"/>
          <w:sz w:val="16"/>
        </w:rPr>
        <w:t>(){</w:t>
      </w:r>
    </w:p>
    <w:p>
      <w:pPr>
        <w:spacing w:line="184" w:lineRule="exact" w:before="0"/>
        <w:ind w:left="1839" w:right="0" w:firstLine="0"/>
        <w:jc w:val="left"/>
        <w:rPr>
          <w:rFonts w:ascii="Trebuchet MS"/>
          <w:i/>
          <w:sz w:val="16"/>
        </w:rPr>
      </w:pPr>
      <w:r>
        <w:rPr>
          <w:rFonts w:ascii="Trebuchet MS"/>
          <w:i/>
          <w:color w:val="34586C"/>
          <w:spacing w:val="-2"/>
          <w:w w:val="115"/>
          <w:sz w:val="16"/>
        </w:rPr>
        <w:t>//console.log('hello');</w:t>
      </w:r>
    </w:p>
    <w:p>
      <w:pPr>
        <w:spacing w:line="201" w:lineRule="exact" w:before="0"/>
        <w:ind w:left="1519" w:right="0" w:firstLine="0"/>
        <w:jc w:val="left"/>
        <w:rPr>
          <w:rFonts w:ascii="SimSun-ExtB"/>
          <w:sz w:val="16"/>
        </w:rPr>
      </w:pPr>
      <w:r>
        <w:rPr>
          <w:rFonts w:ascii="SimSun-ExtB"/>
          <w:spacing w:val="-10"/>
          <w:sz w:val="16"/>
        </w:rPr>
        <w:t>}</w:t>
      </w:r>
    </w:p>
    <w:p>
      <w:pPr>
        <w:spacing w:after="0" w:line="201" w:lineRule="exact"/>
        <w:jc w:val="left"/>
        <w:rPr>
          <w:rFonts w:ascii="SimSun-ExtB"/>
          <w:sz w:val="16"/>
        </w:rPr>
        <w:sectPr>
          <w:footerReference w:type="default" r:id="rId96"/>
          <w:footerReference w:type="even" r:id="rId97"/>
          <w:pgSz w:w="10080" w:h="13230"/>
          <w:pgMar w:header="0" w:footer="913" w:top="1180" w:bottom="1100" w:left="1320" w:right="0"/>
          <w:pgNumType w:start="69"/>
        </w:sectPr>
      </w:pPr>
    </w:p>
    <w:p>
      <w:pPr>
        <w:spacing w:line="198" w:lineRule="exact" w:before="74"/>
        <w:ind w:left="1439" w:right="0" w:firstLine="0"/>
        <w:jc w:val="left"/>
        <w:rPr>
          <w:rFonts w:ascii="SimSun-ExtB"/>
          <w:sz w:val="16"/>
        </w:rPr>
      </w:pPr>
      <w:r>
        <w:rPr>
          <w:rFonts w:ascii="SimSun-ExtB"/>
          <w:spacing w:val="-5"/>
          <w:sz w:val="16"/>
        </w:rPr>
        <w:t>},</w:t>
      </w:r>
    </w:p>
    <w:p>
      <w:pPr>
        <w:spacing w:line="192" w:lineRule="exact" w:before="0"/>
        <w:ind w:left="799" w:right="0" w:firstLine="0"/>
        <w:jc w:val="left"/>
        <w:rPr>
          <w:rFonts w:ascii="SimSun-ExtB"/>
          <w:sz w:val="16"/>
        </w:rPr>
      </w:pPr>
      <w:r>
        <w:rPr>
          <w:rFonts w:ascii="SimSun-ExtB"/>
          <w:color w:val="000087"/>
          <w:spacing w:val="-2"/>
          <w:sz w:val="16"/>
        </w:rPr>
        <w:t>settings</w:t>
      </w:r>
      <w:r>
        <w:rPr>
          <w:rFonts w:ascii="SimSun-ExtB"/>
          <w:color w:val="545454"/>
          <w:spacing w:val="-2"/>
          <w:sz w:val="16"/>
        </w:rPr>
        <w:t>:</w:t>
      </w:r>
      <w:r>
        <w:rPr>
          <w:rFonts w:ascii="SimSun-ExtB"/>
          <w:spacing w:val="-2"/>
          <w:sz w:val="16"/>
        </w:rPr>
        <w:t>{},</w:t>
      </w:r>
    </w:p>
    <w:p>
      <w:pPr>
        <w:spacing w:line="192" w:lineRule="exact" w:before="0"/>
        <w:ind w:left="799" w:right="0" w:firstLine="0"/>
        <w:jc w:val="left"/>
        <w:rPr>
          <w:rFonts w:ascii="SimSun-ExtB"/>
          <w:sz w:val="16"/>
        </w:rPr>
      </w:pPr>
      <w:r>
        <w:rPr>
          <w:rFonts w:ascii="SimSun-ExtB"/>
          <w:color w:val="000087"/>
          <w:sz w:val="16"/>
        </w:rPr>
        <w:t>printObj</w:t>
      </w:r>
      <w:r>
        <w:rPr>
          <w:rFonts w:ascii="SimSun-ExtB"/>
          <w:color w:val="545454"/>
          <w:sz w:val="16"/>
        </w:rPr>
        <w:t>:</w:t>
      </w:r>
      <w:r>
        <w:rPr>
          <w:rFonts w:ascii="SimSun-ExtB"/>
          <w:color w:val="545454"/>
          <w:spacing w:val="2"/>
          <w:sz w:val="16"/>
        </w:rPr>
        <w:t> </w:t>
      </w:r>
      <w:r>
        <w:rPr>
          <w:rFonts w:ascii="Arial"/>
          <w:b/>
          <w:color w:val="006699"/>
          <w:sz w:val="16"/>
        </w:rPr>
        <w:t>function</w:t>
      </w:r>
      <w:r>
        <w:rPr>
          <w:rFonts w:ascii="SimSun-ExtB"/>
          <w:sz w:val="16"/>
        </w:rPr>
        <w:t>(</w:t>
      </w:r>
      <w:r>
        <w:rPr>
          <w:rFonts w:ascii="SimSun-ExtB"/>
          <w:color w:val="000087"/>
          <w:sz w:val="16"/>
        </w:rPr>
        <w:t>obj</w:t>
      </w:r>
      <w:r>
        <w:rPr>
          <w:rFonts w:ascii="SimSun-ExtB"/>
          <w:sz w:val="16"/>
        </w:rPr>
        <w:t>)</w:t>
      </w:r>
      <w:r>
        <w:rPr>
          <w:rFonts w:ascii="SimSun-ExtB"/>
          <w:spacing w:val="2"/>
          <w:sz w:val="16"/>
        </w:rPr>
        <w:t> </w:t>
      </w:r>
      <w:r>
        <w:rPr>
          <w:rFonts w:ascii="SimSun-ExtB"/>
          <w:spacing w:val="-10"/>
          <w:sz w:val="16"/>
        </w:rPr>
        <w:t>{</w:t>
      </w:r>
    </w:p>
    <w:p>
      <w:pPr>
        <w:spacing w:line="192" w:lineRule="exact" w:before="0"/>
        <w:ind w:left="143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arr</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spacing w:val="-5"/>
          <w:sz w:val="16"/>
        </w:rPr>
        <w:t>[];</w:t>
      </w:r>
    </w:p>
    <w:p>
      <w:pPr>
        <w:spacing w:line="192" w:lineRule="exact" w:before="0"/>
        <w:ind w:left="143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each</w:t>
      </w:r>
      <w:r>
        <w:rPr>
          <w:rFonts w:ascii="SimSun-ExtB"/>
          <w:sz w:val="16"/>
        </w:rPr>
        <w:t>(</w:t>
      </w:r>
      <w:r>
        <w:rPr>
          <w:rFonts w:ascii="SimSun-ExtB"/>
          <w:color w:val="000087"/>
          <w:sz w:val="16"/>
        </w:rPr>
        <w:t>obj</w:t>
      </w:r>
      <w:r>
        <w:rPr>
          <w:rFonts w:ascii="SimSun-ExtB"/>
          <w:sz w:val="16"/>
        </w:rPr>
        <w:t>,</w:t>
      </w:r>
      <w:r>
        <w:rPr>
          <w:rFonts w:ascii="SimSun-ExtB"/>
          <w:spacing w:val="1"/>
          <w:sz w:val="16"/>
        </w:rPr>
        <w:t> </w:t>
      </w:r>
      <w:r>
        <w:rPr>
          <w:rFonts w:ascii="Arial"/>
          <w:b/>
          <w:color w:val="006699"/>
          <w:sz w:val="16"/>
        </w:rPr>
        <w:t>function</w:t>
      </w:r>
      <w:r>
        <w:rPr>
          <w:rFonts w:ascii="SimSun-ExtB"/>
          <w:sz w:val="16"/>
        </w:rPr>
        <w:t>(</w:t>
      </w:r>
      <w:r>
        <w:rPr>
          <w:rFonts w:ascii="SimSun-ExtB"/>
          <w:color w:val="000087"/>
          <w:sz w:val="16"/>
        </w:rPr>
        <w:t>key</w:t>
      </w:r>
      <w:r>
        <w:rPr>
          <w:rFonts w:ascii="SimSun-ExtB"/>
          <w:sz w:val="16"/>
        </w:rPr>
        <w:t>,</w:t>
      </w:r>
      <w:r>
        <w:rPr>
          <w:rFonts w:ascii="SimSun-ExtB"/>
          <w:spacing w:val="1"/>
          <w:sz w:val="16"/>
        </w:rPr>
        <w:t> </w:t>
      </w:r>
      <w:r>
        <w:rPr>
          <w:rFonts w:ascii="SimSun-ExtB"/>
          <w:color w:val="000087"/>
          <w:sz w:val="16"/>
        </w:rPr>
        <w:t>val</w:t>
      </w:r>
      <w:r>
        <w:rPr>
          <w:rFonts w:ascii="SimSun-ExtB"/>
          <w:sz w:val="16"/>
        </w:rPr>
        <w:t>)</w:t>
      </w:r>
      <w:r>
        <w:rPr>
          <w:rFonts w:ascii="SimSun-ExtB"/>
          <w:spacing w:val="1"/>
          <w:sz w:val="16"/>
        </w:rPr>
        <w:t> </w:t>
      </w:r>
      <w:r>
        <w:rPr>
          <w:rFonts w:ascii="SimSun-ExtB"/>
          <w:spacing w:val="-10"/>
          <w:sz w:val="16"/>
        </w:rPr>
        <w:t>{</w:t>
      </w:r>
    </w:p>
    <w:p>
      <w:pPr>
        <w:spacing w:line="192" w:lineRule="exact" w:before="0"/>
        <w:ind w:left="143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next</w:t>
      </w:r>
      <w:r>
        <w:rPr>
          <w:rFonts w:ascii="SimSun-ExtB"/>
          <w:color w:val="000087"/>
          <w:spacing w:val="-1"/>
          <w:sz w:val="16"/>
        </w:rPr>
        <w:t> </w:t>
      </w:r>
      <w:r>
        <w:rPr>
          <w:rFonts w:ascii="SimSun-ExtB"/>
          <w:color w:val="545454"/>
          <w:sz w:val="16"/>
        </w:rPr>
        <w:t>=</w:t>
      </w:r>
      <w:r>
        <w:rPr>
          <w:rFonts w:ascii="SimSun-ExtB"/>
          <w:color w:val="545454"/>
          <w:spacing w:val="-2"/>
          <w:sz w:val="16"/>
        </w:rPr>
        <w:t> </w:t>
      </w:r>
      <w:r>
        <w:rPr>
          <w:rFonts w:ascii="SimSun-ExtB"/>
          <w:color w:val="000087"/>
          <w:sz w:val="16"/>
        </w:rPr>
        <w:t>key</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CC3300"/>
          <w:sz w:val="16"/>
        </w:rPr>
        <w:t>":</w:t>
      </w:r>
      <w:r>
        <w:rPr>
          <w:rFonts w:ascii="SimSun-ExtB"/>
          <w:color w:val="CC3300"/>
          <w:spacing w:val="-2"/>
          <w:sz w:val="16"/>
        </w:rPr>
        <w:t> </w:t>
      </w:r>
      <w:r>
        <w:rPr>
          <w:rFonts w:ascii="SimSun-ExtB"/>
          <w:color w:val="CC3300"/>
          <w:spacing w:val="-5"/>
          <w:sz w:val="16"/>
        </w:rPr>
        <w:t>"</w:t>
      </w:r>
      <w:r>
        <w:rPr>
          <w:rFonts w:ascii="SimSun-ExtB"/>
          <w:spacing w:val="-5"/>
          <w:sz w:val="16"/>
        </w:rPr>
        <w:t>;</w:t>
      </w:r>
    </w:p>
    <w:p>
      <w:pPr>
        <w:spacing w:line="225" w:lineRule="auto" w:before="3"/>
        <w:ind w:left="1439" w:right="3185" w:firstLine="0"/>
        <w:jc w:val="left"/>
        <w:rPr>
          <w:rFonts w:ascii="SimSun-ExtB"/>
          <w:sz w:val="16"/>
        </w:rPr>
      </w:pPr>
      <w:r>
        <w:rPr>
          <w:rFonts w:ascii="SimSun-ExtB"/>
          <w:color w:val="000087"/>
          <w:sz w:val="16"/>
        </w:rPr>
        <w:t>next</w:t>
      </w:r>
      <w:r>
        <w:rPr>
          <w:rFonts w:ascii="SimSun-ExtB"/>
          <w:color w:val="000087"/>
          <w:spacing w:val="-7"/>
          <w:sz w:val="16"/>
        </w:rPr>
        <w:t> </w:t>
      </w:r>
      <w:r>
        <w:rPr>
          <w:rFonts w:ascii="SimSun-ExtB"/>
          <w:color w:val="545454"/>
          <w:sz w:val="16"/>
        </w:rPr>
        <w:t>+=</w:t>
      </w:r>
      <w:r>
        <w:rPr>
          <w:rFonts w:ascii="SimSun-ExtB"/>
          <w:color w:val="545454"/>
          <w:spacing w:val="-7"/>
          <w:sz w:val="16"/>
        </w:rPr>
        <w:t> </w:t>
      </w:r>
      <w:r>
        <w:rPr>
          <w:rFonts w:ascii="SimSun-ExtB"/>
          <w:color w:val="000087"/>
          <w:sz w:val="16"/>
        </w:rPr>
        <w:t>$</w:t>
      </w:r>
      <w:r>
        <w:rPr>
          <w:rFonts w:ascii="SimSun-ExtB"/>
          <w:sz w:val="16"/>
        </w:rPr>
        <w:t>.</w:t>
      </w:r>
      <w:r>
        <w:rPr>
          <w:rFonts w:ascii="SimSun-ExtB"/>
          <w:color w:val="000087"/>
          <w:sz w:val="16"/>
        </w:rPr>
        <w:t>isPlainObject</w:t>
      </w:r>
      <w:r>
        <w:rPr>
          <w:rFonts w:ascii="SimSun-ExtB"/>
          <w:sz w:val="16"/>
        </w:rPr>
        <w:t>(</w:t>
      </w:r>
      <w:r>
        <w:rPr>
          <w:rFonts w:ascii="SimSun-ExtB"/>
          <w:color w:val="000087"/>
          <w:sz w:val="16"/>
        </w:rPr>
        <w:t>val</w:t>
      </w:r>
      <w:r>
        <w:rPr>
          <w:rFonts w:ascii="SimSun-ExtB"/>
          <w:sz w:val="16"/>
        </w:rPr>
        <w:t>)</w:t>
      </w:r>
      <w:r>
        <w:rPr>
          <w:rFonts w:ascii="SimSun-ExtB"/>
          <w:spacing w:val="-7"/>
          <w:sz w:val="16"/>
        </w:rPr>
        <w:t> </w:t>
      </w:r>
      <w:r>
        <w:rPr>
          <w:rFonts w:ascii="SimSun-ExtB"/>
          <w:color w:val="545454"/>
          <w:sz w:val="16"/>
        </w:rPr>
        <w:t>?</w:t>
      </w:r>
      <w:r>
        <w:rPr>
          <w:rFonts w:ascii="SimSun-ExtB"/>
          <w:color w:val="545454"/>
          <w:spacing w:val="-7"/>
          <w:sz w:val="16"/>
        </w:rPr>
        <w:t> </w:t>
      </w:r>
      <w:r>
        <w:rPr>
          <w:rFonts w:ascii="SimSun-ExtB"/>
          <w:color w:val="000087"/>
          <w:sz w:val="16"/>
        </w:rPr>
        <w:t>printObj</w:t>
      </w:r>
      <w:r>
        <w:rPr>
          <w:rFonts w:ascii="SimSun-ExtB"/>
          <w:sz w:val="16"/>
        </w:rPr>
        <w:t>(</w:t>
      </w:r>
      <w:r>
        <w:rPr>
          <w:rFonts w:ascii="SimSun-ExtB"/>
          <w:color w:val="000087"/>
          <w:sz w:val="16"/>
        </w:rPr>
        <w:t>val</w:t>
      </w:r>
      <w:r>
        <w:rPr>
          <w:rFonts w:ascii="SimSun-ExtB"/>
          <w:sz w:val="16"/>
        </w:rPr>
        <w:t>)</w:t>
      </w:r>
      <w:r>
        <w:rPr>
          <w:rFonts w:ascii="SimSun-ExtB"/>
          <w:spacing w:val="-7"/>
          <w:sz w:val="16"/>
        </w:rPr>
        <w:t> </w:t>
      </w:r>
      <w:r>
        <w:rPr>
          <w:rFonts w:ascii="SimSun-ExtB"/>
          <w:color w:val="545454"/>
          <w:sz w:val="16"/>
        </w:rPr>
        <w:t>:</w:t>
      </w:r>
      <w:r>
        <w:rPr>
          <w:rFonts w:ascii="SimSun-ExtB"/>
          <w:color w:val="545454"/>
          <w:spacing w:val="-7"/>
          <w:sz w:val="16"/>
        </w:rPr>
        <w:t> </w:t>
      </w:r>
      <w:r>
        <w:rPr>
          <w:rFonts w:ascii="SimSun-ExtB"/>
          <w:color w:val="000087"/>
          <w:sz w:val="16"/>
        </w:rPr>
        <w:t>val</w:t>
      </w:r>
      <w:r>
        <w:rPr>
          <w:rFonts w:ascii="SimSun-ExtB"/>
          <w:sz w:val="16"/>
        </w:rPr>
        <w:t>; </w:t>
      </w:r>
      <w:r>
        <w:rPr>
          <w:rFonts w:ascii="SimSun-ExtB"/>
          <w:color w:val="000087"/>
          <w:sz w:val="16"/>
        </w:rPr>
        <w:t>arr</w:t>
      </w:r>
      <w:r>
        <w:rPr>
          <w:rFonts w:ascii="SimSun-ExtB"/>
          <w:sz w:val="16"/>
        </w:rPr>
        <w:t>.</w:t>
      </w:r>
      <w:r>
        <w:rPr>
          <w:rFonts w:ascii="SimSun-ExtB"/>
          <w:color w:val="000087"/>
          <w:sz w:val="16"/>
        </w:rPr>
        <w:t>push</w:t>
      </w:r>
      <w:r>
        <w:rPr>
          <w:rFonts w:ascii="SimSun-ExtB"/>
          <w:sz w:val="16"/>
        </w:rPr>
        <w:t>( </w:t>
      </w:r>
      <w:r>
        <w:rPr>
          <w:rFonts w:ascii="SimSun-ExtB"/>
          <w:color w:val="000087"/>
          <w:sz w:val="16"/>
        </w:rPr>
        <w:t>next </w:t>
      </w:r>
      <w:r>
        <w:rPr>
          <w:rFonts w:ascii="SimSun-ExtB"/>
          <w:sz w:val="16"/>
        </w:rPr>
        <w:t>);</w:t>
      </w:r>
    </w:p>
    <w:p>
      <w:pPr>
        <w:spacing w:line="187" w:lineRule="exact" w:before="0"/>
        <w:ind w:left="959" w:right="0" w:firstLine="0"/>
        <w:jc w:val="left"/>
        <w:rPr>
          <w:rFonts w:ascii="SimSun-ExtB"/>
          <w:sz w:val="16"/>
        </w:rPr>
      </w:pPr>
      <w:r>
        <w:rPr>
          <w:rFonts w:ascii="SimSun-ExtB"/>
          <w:spacing w:val="-5"/>
          <w:sz w:val="16"/>
        </w:rPr>
        <w:t>});</w:t>
      </w:r>
    </w:p>
    <w:p>
      <w:pPr>
        <w:spacing w:line="192" w:lineRule="exact" w:before="0"/>
        <w:ind w:left="959" w:right="0" w:firstLine="0"/>
        <w:jc w:val="left"/>
        <w:rPr>
          <w:rFonts w:ascii="SimSun-ExtB"/>
          <w:sz w:val="16"/>
        </w:rPr>
      </w:pPr>
      <w:r>
        <w:rPr>
          <w:rFonts w:ascii="Arial"/>
          <w:b/>
          <w:color w:val="006699"/>
          <w:sz w:val="16"/>
        </w:rPr>
        <w:t>return</w:t>
      </w:r>
      <w:r>
        <w:rPr>
          <w:rFonts w:ascii="Arial"/>
          <w:b/>
          <w:color w:val="006699"/>
          <w:spacing w:val="36"/>
          <w:sz w:val="16"/>
        </w:rPr>
        <w:t> </w:t>
      </w:r>
      <w:r>
        <w:rPr>
          <w:rFonts w:ascii="SimSun-ExtB"/>
          <w:color w:val="CC3300"/>
          <w:sz w:val="16"/>
        </w:rPr>
        <w:t>"{</w:t>
      </w:r>
      <w:r>
        <w:rPr>
          <w:rFonts w:ascii="SimSun-ExtB"/>
          <w:color w:val="CC3300"/>
          <w:spacing w:val="1"/>
          <w:sz w:val="16"/>
        </w:rPr>
        <w:t> </w:t>
      </w:r>
      <w:r>
        <w:rPr>
          <w:rFonts w:ascii="SimSun-ExtB"/>
          <w:color w:val="CC3300"/>
          <w:sz w:val="16"/>
        </w:rPr>
        <w:t>" </w:t>
      </w:r>
      <w:r>
        <w:rPr>
          <w:rFonts w:ascii="SimSun-ExtB"/>
          <w:color w:val="545454"/>
          <w:sz w:val="16"/>
        </w:rPr>
        <w:t>+</w:t>
      </w:r>
      <w:r>
        <w:rPr>
          <w:rFonts w:ascii="SimSun-ExtB"/>
          <w:color w:val="545454"/>
          <w:spacing w:val="42"/>
          <w:w w:val="150"/>
          <w:sz w:val="16"/>
        </w:rPr>
        <w:t> </w:t>
      </w:r>
      <w:r>
        <w:rPr>
          <w:rFonts w:ascii="SimSun-ExtB"/>
          <w:color w:val="000087"/>
          <w:sz w:val="16"/>
        </w:rPr>
        <w:t>arr</w:t>
      </w:r>
      <w:r>
        <w:rPr>
          <w:rFonts w:ascii="SimSun-ExtB"/>
          <w:sz w:val="16"/>
        </w:rPr>
        <w:t>.</w:t>
      </w:r>
      <w:r>
        <w:rPr>
          <w:rFonts w:ascii="SimSun-ExtB"/>
          <w:color w:val="000087"/>
          <w:sz w:val="16"/>
        </w:rPr>
        <w:t>join</w:t>
      </w:r>
      <w:r>
        <w:rPr>
          <w:rFonts w:ascii="SimSun-ExtB"/>
          <w:sz w:val="16"/>
        </w:rPr>
        <w:t>(</w:t>
      </w:r>
      <w:r>
        <w:rPr>
          <w:rFonts w:ascii="SimSun-ExtB"/>
          <w:color w:val="CC3300"/>
          <w:sz w:val="16"/>
        </w:rPr>
        <w:t>",</w:t>
      </w:r>
      <w:r>
        <w:rPr>
          <w:rFonts w:ascii="SimSun-ExtB"/>
          <w:color w:val="CC3300"/>
          <w:spacing w:val="1"/>
          <w:sz w:val="16"/>
        </w:rPr>
        <w:t> </w:t>
      </w:r>
      <w:r>
        <w:rPr>
          <w:rFonts w:ascii="SimSun-ExtB"/>
          <w:color w:val="CC3300"/>
          <w:sz w:val="16"/>
        </w:rPr>
        <w:t>"</w:t>
      </w:r>
      <w:r>
        <w:rPr>
          <w:rFonts w:ascii="SimSun-ExtB"/>
          <w:sz w:val="16"/>
        </w:rPr>
        <w:t>) </w:t>
      </w:r>
      <w:r>
        <w:rPr>
          <w:rFonts w:ascii="SimSun-ExtB"/>
          <w:color w:val="545454"/>
          <w:sz w:val="16"/>
        </w:rPr>
        <w:t>+</w:t>
      </w:r>
      <w:r>
        <w:rPr>
          <w:rFonts w:ascii="SimSun-ExtB"/>
          <w:color w:val="545454"/>
          <w:spacing w:val="1"/>
          <w:sz w:val="16"/>
        </w:rPr>
        <w:t> </w:t>
      </w:r>
      <w:r>
        <w:rPr>
          <w:rFonts w:ascii="SimSun-ExtB"/>
          <w:color w:val="CC3300"/>
          <w:sz w:val="16"/>
        </w:rPr>
        <w:t>" </w:t>
      </w:r>
      <w:r>
        <w:rPr>
          <w:rFonts w:ascii="SimSun-ExtB"/>
          <w:color w:val="CC3300"/>
          <w:spacing w:val="-5"/>
          <w:sz w:val="16"/>
        </w:rPr>
        <w:t>}"</w:t>
      </w:r>
      <w:r>
        <w:rPr>
          <w:rFonts w:ascii="SimSun-ExtB"/>
          <w:spacing w:val="-5"/>
          <w:sz w:val="16"/>
        </w:rPr>
        <w:t>;</w:t>
      </w:r>
    </w:p>
    <w:p>
      <w:pPr>
        <w:spacing w:line="198" w:lineRule="exact" w:before="0"/>
        <w:ind w:left="799" w:right="0" w:firstLine="0"/>
        <w:jc w:val="left"/>
        <w:rPr>
          <w:rFonts w:ascii="SimSun-ExtB"/>
          <w:sz w:val="16"/>
        </w:rPr>
      </w:pPr>
      <w:r>
        <w:rPr>
          <w:rFonts w:ascii="SimSun-ExtB"/>
          <w:spacing w:val="-10"/>
          <w:sz w:val="16"/>
        </w:rPr>
        <w:t>}</w:t>
      </w:r>
    </w:p>
    <w:p>
      <w:pPr>
        <w:spacing w:line="203" w:lineRule="exact" w:before="179"/>
        <w:ind w:left="480" w:right="0" w:firstLine="0"/>
        <w:jc w:val="left"/>
        <w:rPr>
          <w:rFonts w:ascii="SimSun-ExtB"/>
          <w:sz w:val="16"/>
        </w:rPr>
      </w:pPr>
      <w:r>
        <w:rPr>
          <w:rFonts w:ascii="SimSun-ExtB"/>
          <w:spacing w:val="-10"/>
          <w:sz w:val="16"/>
        </w:rPr>
        <w:t>}</w:t>
      </w:r>
    </w:p>
    <w:p>
      <w:pPr>
        <w:spacing w:line="182" w:lineRule="exact" w:before="0"/>
        <w:ind w:left="480" w:right="0" w:firstLine="0"/>
        <w:jc w:val="left"/>
        <w:rPr>
          <w:rFonts w:ascii="Trebuchet MS"/>
          <w:i/>
          <w:sz w:val="16"/>
        </w:rPr>
      </w:pPr>
      <w:r>
        <w:rPr>
          <w:rFonts w:ascii="Trebuchet MS"/>
          <w:i/>
          <w:color w:val="34586C"/>
          <w:sz w:val="16"/>
        </w:rPr>
        <w:t>/*</w:t>
      </w:r>
      <w:r>
        <w:rPr>
          <w:rFonts w:ascii="Trebuchet MS"/>
          <w:i/>
          <w:color w:val="34586C"/>
          <w:spacing w:val="38"/>
          <w:sz w:val="16"/>
        </w:rPr>
        <w:t> </w:t>
      </w:r>
      <w:r>
        <w:rPr>
          <w:rFonts w:ascii="Trebuchet MS"/>
          <w:i/>
          <w:color w:val="34586C"/>
          <w:sz w:val="16"/>
        </w:rPr>
        <w:t>merge</w:t>
      </w:r>
      <w:r>
        <w:rPr>
          <w:rFonts w:ascii="Trebuchet MS"/>
          <w:i/>
          <w:color w:val="34586C"/>
          <w:spacing w:val="39"/>
          <w:sz w:val="16"/>
        </w:rPr>
        <w:t> </w:t>
      </w:r>
      <w:r>
        <w:rPr>
          <w:rFonts w:ascii="Trebuchet MS"/>
          <w:i/>
          <w:color w:val="34586C"/>
          <w:sz w:val="16"/>
        </w:rPr>
        <w:t>defaults</w:t>
      </w:r>
      <w:r>
        <w:rPr>
          <w:rFonts w:ascii="Trebuchet MS"/>
          <w:i/>
          <w:color w:val="34586C"/>
          <w:spacing w:val="38"/>
          <w:sz w:val="16"/>
        </w:rPr>
        <w:t> </w:t>
      </w:r>
      <w:r>
        <w:rPr>
          <w:rFonts w:ascii="Trebuchet MS"/>
          <w:i/>
          <w:color w:val="34586C"/>
          <w:sz w:val="16"/>
        </w:rPr>
        <w:t>and</w:t>
      </w:r>
      <w:r>
        <w:rPr>
          <w:rFonts w:ascii="Trebuchet MS"/>
          <w:i/>
          <w:color w:val="34586C"/>
          <w:spacing w:val="39"/>
          <w:sz w:val="16"/>
        </w:rPr>
        <w:t> </w:t>
      </w:r>
      <w:r>
        <w:rPr>
          <w:rFonts w:ascii="Trebuchet MS"/>
          <w:i/>
          <w:color w:val="34586C"/>
          <w:sz w:val="16"/>
        </w:rPr>
        <w:t>options,</w:t>
      </w:r>
      <w:r>
        <w:rPr>
          <w:rFonts w:ascii="Trebuchet MS"/>
          <w:i/>
          <w:color w:val="34586C"/>
          <w:spacing w:val="39"/>
          <w:sz w:val="16"/>
        </w:rPr>
        <w:t> </w:t>
      </w:r>
      <w:r>
        <w:rPr>
          <w:rFonts w:ascii="Trebuchet MS"/>
          <w:i/>
          <w:color w:val="34586C"/>
          <w:sz w:val="16"/>
        </w:rPr>
        <w:t>without</w:t>
      </w:r>
      <w:r>
        <w:rPr>
          <w:rFonts w:ascii="Trebuchet MS"/>
          <w:i/>
          <w:color w:val="34586C"/>
          <w:spacing w:val="38"/>
          <w:sz w:val="16"/>
        </w:rPr>
        <w:t> </w:t>
      </w:r>
      <w:r>
        <w:rPr>
          <w:rFonts w:ascii="Trebuchet MS"/>
          <w:i/>
          <w:color w:val="34586C"/>
          <w:sz w:val="16"/>
        </w:rPr>
        <w:t>modifying</w:t>
      </w:r>
      <w:r>
        <w:rPr>
          <w:rFonts w:ascii="Trebuchet MS"/>
          <w:i/>
          <w:color w:val="34586C"/>
          <w:spacing w:val="39"/>
          <w:sz w:val="16"/>
        </w:rPr>
        <w:t> </w:t>
      </w:r>
      <w:r>
        <w:rPr>
          <w:rFonts w:ascii="Trebuchet MS"/>
          <w:i/>
          <w:color w:val="34586C"/>
          <w:sz w:val="16"/>
        </w:rPr>
        <w:t>defaults</w:t>
      </w:r>
      <w:r>
        <w:rPr>
          <w:rFonts w:ascii="Trebuchet MS"/>
          <w:i/>
          <w:color w:val="34586C"/>
          <w:spacing w:val="39"/>
          <w:sz w:val="16"/>
        </w:rPr>
        <w:t> </w:t>
      </w:r>
      <w:r>
        <w:rPr>
          <w:rFonts w:ascii="Trebuchet MS"/>
          <w:i/>
          <w:color w:val="34586C"/>
          <w:spacing w:val="-5"/>
          <w:sz w:val="16"/>
        </w:rPr>
        <w:t>*/</w:t>
      </w:r>
    </w:p>
    <w:p>
      <w:pPr>
        <w:spacing w:line="202" w:lineRule="exact" w:before="0"/>
        <w:ind w:left="480" w:right="0" w:firstLine="0"/>
        <w:jc w:val="left"/>
        <w:rPr>
          <w:rFonts w:ascii="SimSun-ExtB"/>
          <w:sz w:val="16"/>
        </w:rPr>
      </w:pPr>
      <w:r>
        <w:rPr>
          <w:rFonts w:ascii="SimSun-ExtB"/>
          <w:color w:val="000087"/>
          <w:sz w:val="16"/>
        </w:rPr>
        <w:t>decoratorApp</w:t>
      </w:r>
      <w:r>
        <w:rPr>
          <w:rFonts w:ascii="SimSun-ExtB"/>
          <w:sz w:val="16"/>
        </w:rPr>
        <w:t>.</w:t>
      </w:r>
      <w:r>
        <w:rPr>
          <w:rFonts w:ascii="SimSun-ExtB"/>
          <w:color w:val="000087"/>
          <w:sz w:val="16"/>
        </w:rPr>
        <w:t>settings</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z w:val="16"/>
        </w:rPr>
        <w:t>$</w:t>
      </w:r>
      <w:r>
        <w:rPr>
          <w:rFonts w:ascii="SimSun-ExtB"/>
          <w:sz w:val="16"/>
        </w:rPr>
        <w:t>.</w:t>
      </w:r>
      <w:r>
        <w:rPr>
          <w:rFonts w:ascii="SimSun-ExtB"/>
          <w:color w:val="000087"/>
          <w:sz w:val="16"/>
        </w:rPr>
        <w:t>extend</w:t>
      </w:r>
      <w:r>
        <w:rPr>
          <w:rFonts w:ascii="SimSun-ExtB"/>
          <w:sz w:val="16"/>
        </w:rPr>
        <w:t>({},</w:t>
      </w:r>
      <w:r>
        <w:rPr>
          <w:rFonts w:ascii="SimSun-ExtB"/>
          <w:spacing w:val="-1"/>
          <w:sz w:val="16"/>
        </w:rPr>
        <w:t> </w:t>
      </w:r>
      <w:r>
        <w:rPr>
          <w:rFonts w:ascii="SimSun-ExtB"/>
          <w:color w:val="000087"/>
          <w:spacing w:val="-2"/>
          <w:sz w:val="16"/>
        </w:rPr>
        <w:t>decoratorApp</w:t>
      </w:r>
      <w:r>
        <w:rPr>
          <w:rFonts w:ascii="SimSun-ExtB"/>
          <w:spacing w:val="-2"/>
          <w:sz w:val="16"/>
        </w:rPr>
        <w:t>.</w:t>
      </w:r>
      <w:r>
        <w:rPr>
          <w:rFonts w:ascii="SimSun-ExtB"/>
          <w:color w:val="000087"/>
          <w:spacing w:val="-2"/>
          <w:sz w:val="16"/>
        </w:rPr>
        <w:t>defaults</w:t>
      </w:r>
      <w:r>
        <w:rPr>
          <w:rFonts w:ascii="SimSun-ExtB"/>
          <w:spacing w:val="-2"/>
          <w:sz w:val="16"/>
        </w:rPr>
        <w:t>,</w:t>
      </w:r>
      <w:r>
        <w:rPr>
          <w:rFonts w:ascii="SimSun-ExtB"/>
          <w:color w:val="000087"/>
          <w:spacing w:val="-2"/>
          <w:sz w:val="16"/>
        </w:rPr>
        <w:t>decoratorApp</w:t>
      </w:r>
      <w:r>
        <w:rPr>
          <w:rFonts w:ascii="SimSun-ExtB"/>
          <w:spacing w:val="-2"/>
          <w:sz w:val="16"/>
        </w:rPr>
        <w:t>.</w:t>
      </w:r>
      <w:r>
        <w:rPr>
          <w:rFonts w:ascii="SimSun-ExtB"/>
          <w:color w:val="000087"/>
          <w:spacing w:val="-2"/>
          <w:sz w:val="16"/>
        </w:rPr>
        <w:t>options</w:t>
      </w:r>
      <w:r>
        <w:rPr>
          <w:rFonts w:ascii="SimSun-ExtB"/>
          <w:spacing w:val="-2"/>
          <w:sz w:val="16"/>
        </w:rPr>
        <w:t>);</w:t>
      </w:r>
    </w:p>
    <w:p>
      <w:pPr>
        <w:spacing w:line="182" w:lineRule="exact" w:before="0"/>
        <w:ind w:left="480" w:right="-44" w:firstLine="0"/>
        <w:jc w:val="left"/>
        <w:rPr>
          <w:rFonts w:ascii="Trebuchet MS"/>
          <w:i/>
          <w:sz w:val="16"/>
        </w:rPr>
      </w:pPr>
      <w:r>
        <w:rPr>
          <w:rFonts w:ascii="Trebuchet MS"/>
          <w:i/>
          <w:color w:val="34586C"/>
          <w:w w:val="105"/>
          <w:sz w:val="16"/>
        </w:rPr>
        <w:t>/*</w:t>
      </w:r>
      <w:r>
        <w:rPr>
          <w:rFonts w:ascii="Trebuchet MS"/>
          <w:i/>
          <w:color w:val="34586C"/>
          <w:spacing w:val="15"/>
          <w:w w:val="105"/>
          <w:sz w:val="16"/>
        </w:rPr>
        <w:t> </w:t>
      </w:r>
      <w:r>
        <w:rPr>
          <w:rFonts w:ascii="Trebuchet MS"/>
          <w:i/>
          <w:color w:val="34586C"/>
          <w:w w:val="105"/>
          <w:sz w:val="16"/>
        </w:rPr>
        <w:t>what</w:t>
      </w:r>
      <w:r>
        <w:rPr>
          <w:rFonts w:ascii="Trebuchet MS"/>
          <w:i/>
          <w:color w:val="34586C"/>
          <w:spacing w:val="16"/>
          <w:w w:val="105"/>
          <w:sz w:val="16"/>
        </w:rPr>
        <w:t> </w:t>
      </w:r>
      <w:r>
        <w:rPr>
          <w:rFonts w:ascii="Trebuchet MS"/>
          <w:i/>
          <w:color w:val="34586C"/>
          <w:w w:val="105"/>
          <w:sz w:val="16"/>
        </w:rPr>
        <w:t>we've</w:t>
      </w:r>
      <w:r>
        <w:rPr>
          <w:rFonts w:ascii="Trebuchet MS"/>
          <w:i/>
          <w:color w:val="34586C"/>
          <w:spacing w:val="16"/>
          <w:w w:val="105"/>
          <w:sz w:val="16"/>
        </w:rPr>
        <w:t> </w:t>
      </w:r>
      <w:r>
        <w:rPr>
          <w:rFonts w:ascii="Trebuchet MS"/>
          <w:i/>
          <w:color w:val="34586C"/>
          <w:w w:val="105"/>
          <w:sz w:val="16"/>
        </w:rPr>
        <w:t>done</w:t>
      </w:r>
      <w:r>
        <w:rPr>
          <w:rFonts w:ascii="Trebuchet MS"/>
          <w:i/>
          <w:color w:val="34586C"/>
          <w:spacing w:val="16"/>
          <w:w w:val="105"/>
          <w:sz w:val="16"/>
        </w:rPr>
        <w:t> </w:t>
      </w:r>
      <w:r>
        <w:rPr>
          <w:rFonts w:ascii="Trebuchet MS"/>
          <w:i/>
          <w:color w:val="34586C"/>
          <w:w w:val="105"/>
          <w:sz w:val="16"/>
        </w:rPr>
        <w:t>here</w:t>
      </w:r>
      <w:r>
        <w:rPr>
          <w:rFonts w:ascii="Trebuchet MS"/>
          <w:i/>
          <w:color w:val="34586C"/>
          <w:spacing w:val="14"/>
          <w:w w:val="110"/>
          <w:sz w:val="16"/>
        </w:rPr>
        <w:t> </w:t>
      </w:r>
      <w:r>
        <w:rPr>
          <w:rFonts w:ascii="Trebuchet MS"/>
          <w:i/>
          <w:color w:val="34586C"/>
          <w:w w:val="110"/>
          <w:sz w:val="16"/>
        </w:rPr>
        <w:t>is</w:t>
      </w:r>
      <w:r>
        <w:rPr>
          <w:rFonts w:ascii="Trebuchet MS"/>
          <w:i/>
          <w:color w:val="34586C"/>
          <w:spacing w:val="13"/>
          <w:w w:val="110"/>
          <w:sz w:val="16"/>
        </w:rPr>
        <w:t> </w:t>
      </w:r>
      <w:r>
        <w:rPr>
          <w:rFonts w:ascii="Trebuchet MS"/>
          <w:i/>
          <w:color w:val="34586C"/>
          <w:w w:val="105"/>
          <w:sz w:val="16"/>
        </w:rPr>
        <w:t>decorated</w:t>
      </w:r>
      <w:r>
        <w:rPr>
          <w:rFonts w:ascii="Trebuchet MS"/>
          <w:i/>
          <w:color w:val="34586C"/>
          <w:spacing w:val="16"/>
          <w:w w:val="105"/>
          <w:sz w:val="16"/>
        </w:rPr>
        <w:t> </w:t>
      </w:r>
      <w:r>
        <w:rPr>
          <w:rFonts w:ascii="Trebuchet MS"/>
          <w:i/>
          <w:color w:val="34586C"/>
          <w:w w:val="105"/>
          <w:sz w:val="16"/>
        </w:rPr>
        <w:t>defaults</w:t>
      </w:r>
      <w:r>
        <w:rPr>
          <w:rFonts w:ascii="Trebuchet MS"/>
          <w:i/>
          <w:color w:val="34586C"/>
          <w:spacing w:val="16"/>
          <w:w w:val="105"/>
          <w:sz w:val="16"/>
        </w:rPr>
        <w:t> </w:t>
      </w:r>
      <w:r>
        <w:rPr>
          <w:rFonts w:ascii="Trebuchet MS"/>
          <w:i/>
          <w:color w:val="34586C"/>
          <w:w w:val="105"/>
          <w:sz w:val="16"/>
        </w:rPr>
        <w:t>in</w:t>
      </w:r>
      <w:r>
        <w:rPr>
          <w:rFonts w:ascii="Trebuchet MS"/>
          <w:i/>
          <w:color w:val="34586C"/>
          <w:spacing w:val="16"/>
          <w:w w:val="105"/>
          <w:sz w:val="16"/>
        </w:rPr>
        <w:t> </w:t>
      </w:r>
      <w:r>
        <w:rPr>
          <w:rFonts w:ascii="Trebuchet MS"/>
          <w:i/>
          <w:color w:val="34586C"/>
          <w:w w:val="105"/>
          <w:sz w:val="16"/>
        </w:rPr>
        <w:t>a</w:t>
      </w:r>
      <w:r>
        <w:rPr>
          <w:rFonts w:ascii="Trebuchet MS"/>
          <w:i/>
          <w:color w:val="34586C"/>
          <w:spacing w:val="16"/>
          <w:w w:val="105"/>
          <w:sz w:val="16"/>
        </w:rPr>
        <w:t> </w:t>
      </w:r>
      <w:r>
        <w:rPr>
          <w:rFonts w:ascii="Trebuchet MS"/>
          <w:i/>
          <w:color w:val="34586C"/>
          <w:w w:val="105"/>
          <w:sz w:val="16"/>
        </w:rPr>
        <w:t>way</w:t>
      </w:r>
      <w:r>
        <w:rPr>
          <w:rFonts w:ascii="Trebuchet MS"/>
          <w:i/>
          <w:color w:val="34586C"/>
          <w:spacing w:val="16"/>
          <w:w w:val="105"/>
          <w:sz w:val="16"/>
        </w:rPr>
        <w:t> </w:t>
      </w:r>
      <w:r>
        <w:rPr>
          <w:rFonts w:ascii="Trebuchet MS"/>
          <w:i/>
          <w:color w:val="34586C"/>
          <w:w w:val="105"/>
          <w:sz w:val="16"/>
        </w:rPr>
        <w:t>that</w:t>
      </w:r>
      <w:r>
        <w:rPr>
          <w:rFonts w:ascii="Trebuchet MS"/>
          <w:i/>
          <w:color w:val="34586C"/>
          <w:spacing w:val="16"/>
          <w:w w:val="105"/>
          <w:sz w:val="16"/>
        </w:rPr>
        <w:t> </w:t>
      </w:r>
      <w:r>
        <w:rPr>
          <w:rFonts w:ascii="Trebuchet MS"/>
          <w:i/>
          <w:color w:val="34586C"/>
          <w:w w:val="105"/>
          <w:sz w:val="16"/>
        </w:rPr>
        <w:t>provides</w:t>
      </w:r>
      <w:r>
        <w:rPr>
          <w:rFonts w:ascii="Trebuchet MS"/>
          <w:i/>
          <w:color w:val="34586C"/>
          <w:spacing w:val="16"/>
          <w:w w:val="105"/>
          <w:sz w:val="16"/>
        </w:rPr>
        <w:t> </w:t>
      </w:r>
      <w:r>
        <w:rPr>
          <w:rFonts w:ascii="Trebuchet MS"/>
          <w:i/>
          <w:color w:val="34586C"/>
          <w:w w:val="105"/>
          <w:sz w:val="16"/>
        </w:rPr>
        <w:t>access</w:t>
      </w:r>
      <w:r>
        <w:rPr>
          <w:rFonts w:ascii="Trebuchet MS"/>
          <w:i/>
          <w:color w:val="34586C"/>
          <w:spacing w:val="15"/>
          <w:w w:val="105"/>
          <w:sz w:val="16"/>
        </w:rPr>
        <w:t> </w:t>
      </w:r>
      <w:r>
        <w:rPr>
          <w:rFonts w:ascii="Trebuchet MS"/>
          <w:i/>
          <w:color w:val="34586C"/>
          <w:w w:val="105"/>
          <w:sz w:val="16"/>
        </w:rPr>
        <w:t>to</w:t>
      </w:r>
      <w:r>
        <w:rPr>
          <w:rFonts w:ascii="Trebuchet MS"/>
          <w:i/>
          <w:color w:val="34586C"/>
          <w:spacing w:val="16"/>
          <w:w w:val="105"/>
          <w:sz w:val="16"/>
        </w:rPr>
        <w:t> </w:t>
      </w:r>
      <w:r>
        <w:rPr>
          <w:rFonts w:ascii="Trebuchet MS"/>
          <w:i/>
          <w:color w:val="34586C"/>
          <w:w w:val="105"/>
          <w:sz w:val="16"/>
        </w:rPr>
        <w:t>the</w:t>
      </w:r>
      <w:r>
        <w:rPr>
          <w:rFonts w:ascii="Trebuchet MS"/>
          <w:i/>
          <w:color w:val="34586C"/>
          <w:spacing w:val="16"/>
          <w:w w:val="105"/>
          <w:sz w:val="16"/>
        </w:rPr>
        <w:t> </w:t>
      </w:r>
      <w:r>
        <w:rPr>
          <w:rFonts w:ascii="Trebuchet MS"/>
          <w:i/>
          <w:color w:val="34586C"/>
          <w:w w:val="105"/>
          <w:sz w:val="16"/>
        </w:rPr>
        <w:t>properties</w:t>
      </w:r>
      <w:r>
        <w:rPr>
          <w:rFonts w:ascii="Trebuchet MS"/>
          <w:i/>
          <w:color w:val="34586C"/>
          <w:spacing w:val="16"/>
          <w:w w:val="105"/>
          <w:sz w:val="16"/>
        </w:rPr>
        <w:t> </w:t>
      </w:r>
      <w:r>
        <w:rPr>
          <w:rFonts w:ascii="Trebuchet MS"/>
          <w:i/>
          <w:color w:val="34586C"/>
          <w:w w:val="105"/>
          <w:sz w:val="16"/>
        </w:rPr>
        <w:t>and</w:t>
      </w:r>
      <w:r>
        <w:rPr>
          <w:rFonts w:ascii="Trebuchet MS"/>
          <w:i/>
          <w:color w:val="34586C"/>
          <w:spacing w:val="16"/>
          <w:w w:val="105"/>
          <w:sz w:val="16"/>
        </w:rPr>
        <w:t> </w:t>
      </w:r>
      <w:r>
        <w:rPr>
          <w:rFonts w:ascii="Trebuchet MS"/>
          <w:i/>
          <w:color w:val="34586C"/>
          <w:spacing w:val="-2"/>
          <w:w w:val="105"/>
          <w:sz w:val="16"/>
        </w:rPr>
        <w:t>functi</w:t>
      </w:r>
    </w:p>
    <w:p>
      <w:pPr>
        <w:spacing w:line="202" w:lineRule="exact" w:before="0"/>
        <w:ind w:left="480" w:right="-44" w:firstLine="0"/>
        <w:jc w:val="left"/>
        <w:rPr>
          <w:rFonts w:ascii="SimSun-ExtB"/>
          <w:sz w:val="16"/>
        </w:rPr>
      </w:pPr>
      <w:r>
        <w:rPr>
          <w:rFonts w:ascii="SimSun-ExtB"/>
          <w:color w:val="000087"/>
          <w:sz w:val="16"/>
        </w:rPr>
        <w:t>$</w:t>
      </w:r>
      <w:r>
        <w:rPr>
          <w:rFonts w:ascii="SimSun-ExtB"/>
          <w:sz w:val="16"/>
        </w:rPr>
        <w:t>(</w:t>
      </w:r>
      <w:r>
        <w:rPr>
          <w:rFonts w:ascii="SimSun-ExtB"/>
          <w:color w:val="CC3300"/>
          <w:sz w:val="16"/>
        </w:rPr>
        <w:t>'#log'</w:t>
      </w:r>
      <w:r>
        <w:rPr>
          <w:rFonts w:ascii="SimSun-ExtB"/>
          <w:sz w:val="16"/>
        </w:rPr>
        <w:t>).</w:t>
      </w:r>
      <w:r>
        <w:rPr>
          <w:rFonts w:ascii="SimSun-ExtB"/>
          <w:color w:val="000087"/>
          <w:sz w:val="16"/>
        </w:rPr>
        <w:t>append</w:t>
      </w:r>
      <w:r>
        <w:rPr>
          <w:rFonts w:ascii="SimSun-ExtB"/>
          <w:sz w:val="16"/>
        </w:rPr>
        <w:t>(</w:t>
      </w:r>
      <w:r>
        <w:rPr>
          <w:rFonts w:ascii="SimSun-ExtB"/>
          <w:color w:val="CC3300"/>
          <w:sz w:val="16"/>
        </w:rPr>
        <w:t>"&lt;div&gt;&lt;b&gt;settings</w:t>
      </w:r>
      <w:r>
        <w:rPr>
          <w:rFonts w:ascii="SimSun-ExtB"/>
          <w:color w:val="CC3300"/>
          <w:spacing w:val="-1"/>
          <w:sz w:val="16"/>
        </w:rPr>
        <w:t> </w:t>
      </w:r>
      <w:r>
        <w:rPr>
          <w:rFonts w:ascii="SimSun-ExtB"/>
          <w:color w:val="CC3300"/>
          <w:sz w:val="16"/>
        </w:rPr>
        <w:t>--</w:t>
      </w:r>
      <w:r>
        <w:rPr>
          <w:rFonts w:ascii="SimSun-ExtB"/>
          <w:color w:val="CC3300"/>
          <w:spacing w:val="-1"/>
          <w:sz w:val="16"/>
        </w:rPr>
        <w:t> </w:t>
      </w:r>
      <w:r>
        <w:rPr>
          <w:rFonts w:ascii="SimSun-ExtB"/>
          <w:color w:val="CC3300"/>
          <w:sz w:val="16"/>
        </w:rPr>
        <w:t>&lt;/b&gt;"</w:t>
      </w:r>
      <w:r>
        <w:rPr>
          <w:rFonts w:ascii="SimSun-ExtB"/>
          <w:color w:val="CC3300"/>
          <w:spacing w:val="-1"/>
          <w:sz w:val="16"/>
        </w:rPr>
        <w:t> </w:t>
      </w:r>
      <w:r>
        <w:rPr>
          <w:rFonts w:ascii="SimSun-ExtB"/>
          <w:color w:val="545454"/>
          <w:sz w:val="16"/>
        </w:rPr>
        <w:t>+</w:t>
      </w:r>
      <w:r>
        <w:rPr>
          <w:rFonts w:ascii="SimSun-ExtB"/>
          <w:color w:val="545454"/>
          <w:spacing w:val="-1"/>
          <w:sz w:val="16"/>
        </w:rPr>
        <w:t> </w:t>
      </w:r>
      <w:r>
        <w:rPr>
          <w:rFonts w:ascii="SimSun-ExtB"/>
          <w:color w:val="000087"/>
          <w:sz w:val="16"/>
        </w:rPr>
        <w:t>decoratorApp</w:t>
      </w:r>
      <w:r>
        <w:rPr>
          <w:rFonts w:ascii="SimSun-ExtB"/>
          <w:sz w:val="16"/>
        </w:rPr>
        <w:t>.</w:t>
      </w:r>
      <w:r>
        <w:rPr>
          <w:rFonts w:ascii="SimSun-ExtB"/>
          <w:color w:val="000087"/>
          <w:sz w:val="16"/>
        </w:rPr>
        <w:t>printObj</w:t>
      </w:r>
      <w:r>
        <w:rPr>
          <w:rFonts w:ascii="SimSun-ExtB"/>
          <w:sz w:val="16"/>
        </w:rPr>
        <w:t>(</w:t>
      </w:r>
      <w:r>
        <w:rPr>
          <w:rFonts w:ascii="SimSun-ExtB"/>
          <w:color w:val="000087"/>
          <w:sz w:val="16"/>
        </w:rPr>
        <w:t>decoratorApp</w:t>
      </w:r>
      <w:r>
        <w:rPr>
          <w:rFonts w:ascii="SimSun-ExtB"/>
          <w:sz w:val="16"/>
        </w:rPr>
        <w:t>.</w:t>
      </w:r>
      <w:r>
        <w:rPr>
          <w:rFonts w:ascii="SimSun-ExtB"/>
          <w:color w:val="000087"/>
          <w:sz w:val="16"/>
        </w:rPr>
        <w:t>settings</w:t>
      </w:r>
      <w:r>
        <w:rPr>
          <w:rFonts w:ascii="SimSun-ExtB"/>
          <w:sz w:val="16"/>
        </w:rPr>
        <w:t>)</w:t>
      </w:r>
      <w:r>
        <w:rPr>
          <w:rFonts w:ascii="SimSun-ExtB"/>
          <w:spacing w:val="-1"/>
          <w:sz w:val="16"/>
        </w:rPr>
        <w:t> </w:t>
      </w:r>
      <w:r>
        <w:rPr>
          <w:rFonts w:ascii="SimSun-ExtB"/>
          <w:color w:val="545454"/>
          <w:sz w:val="16"/>
        </w:rPr>
        <w:t>+</w:t>
      </w:r>
      <w:r>
        <w:rPr>
          <w:rFonts w:ascii="SimSun-ExtB"/>
          <w:color w:val="545454"/>
          <w:spacing w:val="-1"/>
          <w:sz w:val="16"/>
        </w:rPr>
        <w:t> </w:t>
      </w:r>
      <w:r>
        <w:rPr>
          <w:rFonts w:ascii="SimSun-ExtB"/>
          <w:color w:val="CC3300"/>
          <w:spacing w:val="-2"/>
          <w:sz w:val="16"/>
        </w:rPr>
        <w:t>"&lt;/div&gt;&lt;div</w:t>
      </w:r>
    </w:p>
    <w:p>
      <w:pPr>
        <w:spacing w:line="184" w:lineRule="exact" w:before="0"/>
        <w:ind w:left="480" w:right="0" w:firstLine="0"/>
        <w:jc w:val="left"/>
        <w:rPr>
          <w:rFonts w:ascii="Trebuchet MS"/>
          <w:i/>
          <w:sz w:val="16"/>
        </w:rPr>
      </w:pPr>
      <w:r>
        <w:rPr>
          <w:rFonts w:ascii="Trebuchet MS"/>
          <w:i/>
          <w:color w:val="34586C"/>
          <w:spacing w:val="-5"/>
          <w:w w:val="110"/>
          <w:sz w:val="16"/>
        </w:rPr>
        <w:t>/*</w:t>
      </w:r>
    </w:p>
    <w:p>
      <w:pPr>
        <w:spacing w:line="247" w:lineRule="auto" w:before="6"/>
        <w:ind w:left="480" w:right="0" w:firstLine="0"/>
        <w:jc w:val="left"/>
        <w:rPr>
          <w:rFonts w:ascii="Trebuchet MS"/>
          <w:i/>
          <w:sz w:val="16"/>
        </w:rPr>
      </w:pPr>
      <w:r>
        <w:rPr>
          <w:rFonts w:ascii="Trebuchet MS"/>
          <w:i/>
          <w:color w:val="34586C"/>
          <w:spacing w:val="-2"/>
          <w:w w:val="115"/>
          <w:sz w:val="16"/>
        </w:rPr>
        <w:t>settings</w:t>
      </w:r>
      <w:r>
        <w:rPr>
          <w:rFonts w:ascii="Trebuchet MS"/>
          <w:i/>
          <w:color w:val="34586C"/>
          <w:spacing w:val="-2"/>
          <w:w w:val="115"/>
          <w:sz w:val="16"/>
        </w:rPr>
        <w:t> --</w:t>
      </w:r>
      <w:r>
        <w:rPr>
          <w:rFonts w:ascii="Trebuchet MS"/>
          <w:i/>
          <w:color w:val="34586C"/>
          <w:spacing w:val="-2"/>
          <w:w w:val="115"/>
          <w:sz w:val="16"/>
        </w:rPr>
        <w:t> {</w:t>
      </w:r>
      <w:r>
        <w:rPr>
          <w:rFonts w:ascii="Trebuchet MS"/>
          <w:i/>
          <w:color w:val="34586C"/>
          <w:spacing w:val="-2"/>
          <w:w w:val="115"/>
          <w:sz w:val="16"/>
        </w:rPr>
        <w:t> validate:</w:t>
      </w:r>
      <w:r>
        <w:rPr>
          <w:rFonts w:ascii="Trebuchet MS"/>
          <w:i/>
          <w:color w:val="34586C"/>
          <w:spacing w:val="-2"/>
          <w:w w:val="115"/>
          <w:sz w:val="16"/>
        </w:rPr>
        <w:t> true,</w:t>
      </w:r>
      <w:r>
        <w:rPr>
          <w:rFonts w:ascii="Trebuchet MS"/>
          <w:i/>
          <w:color w:val="34586C"/>
          <w:spacing w:val="-2"/>
          <w:w w:val="115"/>
          <w:sz w:val="16"/>
        </w:rPr>
        <w:t> limit:</w:t>
      </w:r>
      <w:r>
        <w:rPr>
          <w:rFonts w:ascii="Trebuchet MS"/>
          <w:i/>
          <w:color w:val="34586C"/>
          <w:spacing w:val="-2"/>
          <w:w w:val="115"/>
          <w:sz w:val="16"/>
        </w:rPr>
        <w:t> 5,</w:t>
      </w:r>
      <w:r>
        <w:rPr>
          <w:rFonts w:ascii="Trebuchet MS"/>
          <w:i/>
          <w:color w:val="34586C"/>
          <w:spacing w:val="-2"/>
          <w:w w:val="115"/>
          <w:sz w:val="16"/>
        </w:rPr>
        <w:t> name:</w:t>
      </w:r>
      <w:r>
        <w:rPr>
          <w:rFonts w:ascii="Trebuchet MS"/>
          <w:i/>
          <w:color w:val="34586C"/>
          <w:spacing w:val="-2"/>
          <w:w w:val="115"/>
          <w:sz w:val="16"/>
        </w:rPr>
        <w:t> bar,</w:t>
      </w:r>
      <w:r>
        <w:rPr>
          <w:rFonts w:ascii="Trebuchet MS"/>
          <w:i/>
          <w:color w:val="34586C"/>
          <w:spacing w:val="-2"/>
          <w:w w:val="115"/>
          <w:sz w:val="16"/>
        </w:rPr>
        <w:t> welcome:</w:t>
      </w:r>
      <w:r>
        <w:rPr>
          <w:rFonts w:ascii="Trebuchet MS"/>
          <w:i/>
          <w:color w:val="34586C"/>
          <w:spacing w:val="-2"/>
          <w:w w:val="115"/>
          <w:sz w:val="16"/>
        </w:rPr>
        <w:t> function</w:t>
      </w:r>
      <w:r>
        <w:rPr>
          <w:rFonts w:ascii="Trebuchet MS"/>
          <w:i/>
          <w:color w:val="34586C"/>
          <w:spacing w:val="-2"/>
          <w:w w:val="115"/>
          <w:sz w:val="16"/>
        </w:rPr>
        <w:t> (){</w:t>
      </w:r>
      <w:r>
        <w:rPr>
          <w:rFonts w:ascii="Trebuchet MS"/>
          <w:i/>
          <w:color w:val="34586C"/>
          <w:spacing w:val="-2"/>
          <w:w w:val="115"/>
          <w:sz w:val="16"/>
        </w:rPr>
        <w:t> console.log('welcome!');</w:t>
      </w:r>
      <w:r>
        <w:rPr>
          <w:rFonts w:ascii="Trebuchet MS"/>
          <w:i/>
          <w:color w:val="34586C"/>
          <w:spacing w:val="-2"/>
          <w:w w:val="115"/>
          <w:sz w:val="16"/>
        </w:rPr>
        <w:t> },</w:t>
      </w:r>
      <w:r>
        <w:rPr>
          <w:rFonts w:ascii="Trebuchet MS"/>
          <w:i/>
          <w:color w:val="34586C"/>
          <w:spacing w:val="-2"/>
          <w:w w:val="115"/>
          <w:sz w:val="16"/>
        </w:rPr>
        <w:t> hel </w:t>
      </w:r>
      <w:r>
        <w:rPr>
          <w:rFonts w:ascii="Trebuchet MS"/>
          <w:i/>
          <w:color w:val="34586C"/>
          <w:w w:val="115"/>
          <w:sz w:val="16"/>
        </w:rPr>
        <w:t>options</w:t>
      </w:r>
      <w:r>
        <w:rPr>
          <w:rFonts w:ascii="Trebuchet MS"/>
          <w:i/>
          <w:color w:val="34586C"/>
          <w:w w:val="115"/>
          <w:sz w:val="16"/>
        </w:rPr>
        <w:t> --</w:t>
      </w:r>
      <w:r>
        <w:rPr>
          <w:rFonts w:ascii="Trebuchet MS"/>
          <w:i/>
          <w:color w:val="34586C"/>
          <w:w w:val="115"/>
          <w:sz w:val="16"/>
        </w:rPr>
        <w:t> {</w:t>
      </w:r>
      <w:r>
        <w:rPr>
          <w:rFonts w:ascii="Trebuchet MS"/>
          <w:i/>
          <w:color w:val="34586C"/>
          <w:w w:val="115"/>
          <w:sz w:val="16"/>
        </w:rPr>
        <w:t> validate:</w:t>
      </w:r>
      <w:r>
        <w:rPr>
          <w:rFonts w:ascii="Trebuchet MS"/>
          <w:i/>
          <w:color w:val="34586C"/>
          <w:w w:val="115"/>
          <w:sz w:val="16"/>
        </w:rPr>
        <w:t> true,</w:t>
      </w:r>
      <w:r>
        <w:rPr>
          <w:rFonts w:ascii="Trebuchet MS"/>
          <w:i/>
          <w:color w:val="34586C"/>
          <w:w w:val="115"/>
          <w:sz w:val="16"/>
        </w:rPr>
        <w:t> name:</w:t>
      </w:r>
      <w:r>
        <w:rPr>
          <w:rFonts w:ascii="Trebuchet MS"/>
          <w:i/>
          <w:color w:val="34586C"/>
          <w:w w:val="115"/>
          <w:sz w:val="16"/>
        </w:rPr>
        <w:t> bar,</w:t>
      </w:r>
      <w:r>
        <w:rPr>
          <w:rFonts w:ascii="Trebuchet MS"/>
          <w:i/>
          <w:color w:val="34586C"/>
          <w:w w:val="115"/>
          <w:sz w:val="16"/>
        </w:rPr>
        <w:t> helloWorld:</w:t>
      </w:r>
      <w:r>
        <w:rPr>
          <w:rFonts w:ascii="Trebuchet MS"/>
          <w:i/>
          <w:color w:val="34586C"/>
          <w:w w:val="115"/>
          <w:sz w:val="16"/>
        </w:rPr>
        <w:t> function</w:t>
      </w:r>
      <w:r>
        <w:rPr>
          <w:rFonts w:ascii="Trebuchet MS"/>
          <w:i/>
          <w:color w:val="34586C"/>
          <w:w w:val="115"/>
          <w:sz w:val="16"/>
        </w:rPr>
        <w:t> (){</w:t>
      </w:r>
      <w:r>
        <w:rPr>
          <w:rFonts w:ascii="Trebuchet MS"/>
          <w:i/>
          <w:color w:val="34586C"/>
          <w:w w:val="115"/>
          <w:sz w:val="16"/>
        </w:rPr>
        <w:t> console.log('hello!');</w:t>
      </w:r>
      <w:r>
        <w:rPr>
          <w:rFonts w:ascii="Trebuchet MS"/>
          <w:i/>
          <w:color w:val="34586C"/>
          <w:w w:val="115"/>
          <w:sz w:val="16"/>
        </w:rPr>
        <w:t> }</w:t>
      </w:r>
      <w:r>
        <w:rPr>
          <w:rFonts w:ascii="Trebuchet MS"/>
          <w:i/>
          <w:color w:val="34586C"/>
          <w:w w:val="115"/>
          <w:sz w:val="16"/>
        </w:rPr>
        <w:t> }</w:t>
      </w:r>
    </w:p>
    <w:p>
      <w:pPr>
        <w:spacing w:before="1"/>
        <w:ind w:left="480" w:right="0" w:firstLine="0"/>
        <w:jc w:val="left"/>
        <w:rPr>
          <w:rFonts w:ascii="Trebuchet MS"/>
          <w:i/>
          <w:sz w:val="16"/>
        </w:rPr>
      </w:pPr>
      <w:r>
        <w:rPr>
          <w:rFonts w:ascii="Trebuchet MS"/>
          <w:i/>
          <w:color w:val="34586C"/>
          <w:w w:val="110"/>
          <w:sz w:val="16"/>
        </w:rPr>
        <w:t>defaults</w:t>
      </w:r>
      <w:r>
        <w:rPr>
          <w:rFonts w:ascii="Trebuchet MS"/>
          <w:i/>
          <w:color w:val="34586C"/>
          <w:spacing w:val="19"/>
          <w:w w:val="110"/>
          <w:sz w:val="16"/>
        </w:rPr>
        <w:t> </w:t>
      </w:r>
      <w:r>
        <w:rPr>
          <w:rFonts w:ascii="Trebuchet MS"/>
          <w:i/>
          <w:color w:val="34586C"/>
          <w:w w:val="110"/>
          <w:sz w:val="16"/>
        </w:rPr>
        <w:t>--</w:t>
      </w:r>
      <w:r>
        <w:rPr>
          <w:rFonts w:ascii="Trebuchet MS"/>
          <w:i/>
          <w:color w:val="34586C"/>
          <w:spacing w:val="19"/>
          <w:w w:val="110"/>
          <w:sz w:val="16"/>
        </w:rPr>
        <w:t> </w:t>
      </w:r>
      <w:r>
        <w:rPr>
          <w:rFonts w:ascii="Trebuchet MS"/>
          <w:i/>
          <w:color w:val="34586C"/>
          <w:w w:val="110"/>
          <w:sz w:val="16"/>
        </w:rPr>
        <w:t>{</w:t>
      </w:r>
      <w:r>
        <w:rPr>
          <w:rFonts w:ascii="Trebuchet MS"/>
          <w:i/>
          <w:color w:val="34586C"/>
          <w:spacing w:val="19"/>
          <w:w w:val="110"/>
          <w:sz w:val="16"/>
        </w:rPr>
        <w:t> </w:t>
      </w:r>
      <w:r>
        <w:rPr>
          <w:rFonts w:ascii="Trebuchet MS"/>
          <w:i/>
          <w:color w:val="34586C"/>
          <w:w w:val="110"/>
          <w:sz w:val="16"/>
        </w:rPr>
        <w:t>validate:</w:t>
      </w:r>
      <w:r>
        <w:rPr>
          <w:rFonts w:ascii="Trebuchet MS"/>
          <w:i/>
          <w:color w:val="34586C"/>
          <w:spacing w:val="19"/>
          <w:w w:val="110"/>
          <w:sz w:val="16"/>
        </w:rPr>
        <w:t> </w:t>
      </w:r>
      <w:r>
        <w:rPr>
          <w:rFonts w:ascii="Trebuchet MS"/>
          <w:i/>
          <w:color w:val="34586C"/>
          <w:w w:val="110"/>
          <w:sz w:val="16"/>
        </w:rPr>
        <w:t>false,</w:t>
      </w:r>
      <w:r>
        <w:rPr>
          <w:rFonts w:ascii="Trebuchet MS"/>
          <w:i/>
          <w:color w:val="34586C"/>
          <w:spacing w:val="19"/>
          <w:w w:val="110"/>
          <w:sz w:val="16"/>
        </w:rPr>
        <w:t> </w:t>
      </w:r>
      <w:r>
        <w:rPr>
          <w:rFonts w:ascii="Trebuchet MS"/>
          <w:i/>
          <w:color w:val="34586C"/>
          <w:w w:val="110"/>
          <w:sz w:val="16"/>
        </w:rPr>
        <w:t>limit:</w:t>
      </w:r>
      <w:r>
        <w:rPr>
          <w:rFonts w:ascii="Trebuchet MS"/>
          <w:i/>
          <w:color w:val="34586C"/>
          <w:spacing w:val="19"/>
          <w:w w:val="110"/>
          <w:sz w:val="16"/>
        </w:rPr>
        <w:t> </w:t>
      </w:r>
      <w:r>
        <w:rPr>
          <w:rFonts w:ascii="Trebuchet MS"/>
          <w:i/>
          <w:color w:val="34586C"/>
          <w:w w:val="110"/>
          <w:sz w:val="16"/>
        </w:rPr>
        <w:t>5,</w:t>
      </w:r>
      <w:r>
        <w:rPr>
          <w:rFonts w:ascii="Trebuchet MS"/>
          <w:i/>
          <w:color w:val="34586C"/>
          <w:spacing w:val="19"/>
          <w:w w:val="110"/>
          <w:sz w:val="16"/>
        </w:rPr>
        <w:t> </w:t>
      </w:r>
      <w:r>
        <w:rPr>
          <w:rFonts w:ascii="Trebuchet MS"/>
          <w:i/>
          <w:color w:val="34586C"/>
          <w:w w:val="110"/>
          <w:sz w:val="16"/>
        </w:rPr>
        <w:t>name:</w:t>
      </w:r>
      <w:r>
        <w:rPr>
          <w:rFonts w:ascii="Trebuchet MS"/>
          <w:i/>
          <w:color w:val="34586C"/>
          <w:spacing w:val="19"/>
          <w:w w:val="110"/>
          <w:sz w:val="16"/>
        </w:rPr>
        <w:t> </w:t>
      </w:r>
      <w:r>
        <w:rPr>
          <w:rFonts w:ascii="Trebuchet MS"/>
          <w:i/>
          <w:color w:val="34586C"/>
          <w:w w:val="110"/>
          <w:sz w:val="16"/>
        </w:rPr>
        <w:t>foo,</w:t>
      </w:r>
      <w:r>
        <w:rPr>
          <w:rFonts w:ascii="Trebuchet MS"/>
          <w:i/>
          <w:color w:val="34586C"/>
          <w:spacing w:val="19"/>
          <w:w w:val="110"/>
          <w:sz w:val="16"/>
        </w:rPr>
        <w:t> </w:t>
      </w:r>
      <w:r>
        <w:rPr>
          <w:rFonts w:ascii="Trebuchet MS"/>
          <w:i/>
          <w:color w:val="34586C"/>
          <w:w w:val="110"/>
          <w:sz w:val="16"/>
        </w:rPr>
        <w:t>welcome:</w:t>
      </w:r>
      <w:r>
        <w:rPr>
          <w:rFonts w:ascii="Trebuchet MS"/>
          <w:i/>
          <w:color w:val="34586C"/>
          <w:spacing w:val="19"/>
          <w:w w:val="110"/>
          <w:sz w:val="16"/>
        </w:rPr>
        <w:t> </w:t>
      </w:r>
      <w:r>
        <w:rPr>
          <w:rFonts w:ascii="Trebuchet MS"/>
          <w:i/>
          <w:color w:val="34586C"/>
          <w:w w:val="110"/>
          <w:sz w:val="16"/>
        </w:rPr>
        <w:t>function</w:t>
      </w:r>
      <w:r>
        <w:rPr>
          <w:rFonts w:ascii="Trebuchet MS"/>
          <w:i/>
          <w:color w:val="34586C"/>
          <w:spacing w:val="19"/>
          <w:w w:val="110"/>
          <w:sz w:val="16"/>
        </w:rPr>
        <w:t> </w:t>
      </w:r>
      <w:r>
        <w:rPr>
          <w:rFonts w:ascii="Trebuchet MS"/>
          <w:i/>
          <w:color w:val="34586C"/>
          <w:w w:val="110"/>
          <w:sz w:val="16"/>
        </w:rPr>
        <w:t>(){</w:t>
      </w:r>
      <w:r>
        <w:rPr>
          <w:rFonts w:ascii="Trebuchet MS"/>
          <w:i/>
          <w:color w:val="34586C"/>
          <w:spacing w:val="19"/>
          <w:w w:val="110"/>
          <w:sz w:val="16"/>
        </w:rPr>
        <w:t> </w:t>
      </w:r>
      <w:r>
        <w:rPr>
          <w:rFonts w:ascii="Trebuchet MS"/>
          <w:i/>
          <w:color w:val="34586C"/>
          <w:w w:val="110"/>
          <w:sz w:val="16"/>
        </w:rPr>
        <w:t>console.log('welcome!');</w:t>
      </w:r>
      <w:r>
        <w:rPr>
          <w:rFonts w:ascii="Trebuchet MS"/>
          <w:i/>
          <w:color w:val="34586C"/>
          <w:spacing w:val="19"/>
          <w:w w:val="110"/>
          <w:sz w:val="16"/>
        </w:rPr>
        <w:t> </w:t>
      </w:r>
      <w:r>
        <w:rPr>
          <w:rFonts w:ascii="Trebuchet MS"/>
          <w:i/>
          <w:color w:val="34586C"/>
          <w:w w:val="110"/>
          <w:sz w:val="16"/>
        </w:rPr>
        <w:t>}</w:t>
      </w:r>
      <w:r>
        <w:rPr>
          <w:rFonts w:ascii="Trebuchet MS"/>
          <w:i/>
          <w:color w:val="34586C"/>
          <w:spacing w:val="19"/>
          <w:w w:val="110"/>
          <w:sz w:val="16"/>
        </w:rPr>
        <w:t> </w:t>
      </w:r>
      <w:r>
        <w:rPr>
          <w:rFonts w:ascii="Trebuchet MS"/>
          <w:i/>
          <w:color w:val="34586C"/>
          <w:spacing w:val="-10"/>
          <w:w w:val="110"/>
          <w:sz w:val="16"/>
        </w:rPr>
        <w:t>}</w:t>
      </w:r>
    </w:p>
    <w:p>
      <w:pPr>
        <w:spacing w:before="6"/>
        <w:ind w:left="480" w:right="0" w:firstLine="0"/>
        <w:jc w:val="left"/>
        <w:rPr>
          <w:rFonts w:ascii="Trebuchet MS"/>
          <w:i/>
          <w:sz w:val="16"/>
        </w:rPr>
      </w:pPr>
      <w:r>
        <w:rPr>
          <w:rFonts w:ascii="Trebuchet MS"/>
          <w:i/>
          <w:color w:val="34586C"/>
          <w:spacing w:val="-5"/>
          <w:w w:val="110"/>
          <w:sz w:val="16"/>
        </w:rPr>
        <w:t>*/</w:t>
      </w:r>
    </w:p>
    <w:p>
      <w:pPr>
        <w:pStyle w:val="BodyText"/>
        <w:spacing w:before="134"/>
        <w:rPr>
          <w:rFonts w:ascii="Trebuchet MS"/>
          <w:i/>
          <w:sz w:val="16"/>
        </w:rPr>
      </w:pPr>
    </w:p>
    <w:p>
      <w:pPr>
        <w:pStyle w:val="Heading2"/>
      </w:pPr>
      <w:bookmarkStart w:name="Pros and cons of the pattern" w:id="117"/>
      <w:bookmarkEnd w:id="117"/>
      <w:r>
        <w:rPr>
          <w:b w:val="0"/>
        </w:rPr>
      </w:r>
      <w:bookmarkStart w:name="_bookmark49" w:id="118"/>
      <w:bookmarkEnd w:id="118"/>
      <w:r>
        <w:rPr>
          <w:b w:val="0"/>
        </w:rPr>
      </w:r>
      <w:r>
        <w:rPr>
          <w:w w:val="70"/>
        </w:rPr>
        <w:t>Pros</w:t>
      </w:r>
      <w:r>
        <w:rPr>
          <w:spacing w:val="-16"/>
          <w:w w:val="70"/>
        </w:rPr>
        <w:t> </w:t>
      </w:r>
      <w:r>
        <w:rPr>
          <w:w w:val="70"/>
        </w:rPr>
        <w:t>and</w:t>
      </w:r>
      <w:r>
        <w:rPr>
          <w:spacing w:val="-15"/>
          <w:w w:val="70"/>
        </w:rPr>
        <w:t> </w:t>
      </w:r>
      <w:r>
        <w:rPr>
          <w:w w:val="70"/>
        </w:rPr>
        <w:t>cons</w:t>
      </w:r>
      <w:r>
        <w:rPr>
          <w:spacing w:val="-16"/>
          <w:w w:val="70"/>
        </w:rPr>
        <w:t> </w:t>
      </w:r>
      <w:r>
        <w:rPr>
          <w:w w:val="70"/>
        </w:rPr>
        <w:t>of</w:t>
      </w:r>
      <w:r>
        <w:rPr>
          <w:spacing w:val="-15"/>
          <w:w w:val="70"/>
        </w:rPr>
        <w:t> </w:t>
      </w:r>
      <w:r>
        <w:rPr>
          <w:w w:val="70"/>
        </w:rPr>
        <w:t>the</w:t>
      </w:r>
      <w:r>
        <w:rPr>
          <w:spacing w:val="-16"/>
          <w:w w:val="70"/>
        </w:rPr>
        <w:t> </w:t>
      </w:r>
      <w:r>
        <w:rPr>
          <w:spacing w:val="-2"/>
          <w:w w:val="70"/>
        </w:rPr>
        <w:t>pattern</w:t>
      </w:r>
    </w:p>
    <w:p>
      <w:pPr>
        <w:pStyle w:val="BodyText"/>
        <w:spacing w:line="254" w:lineRule="auto" w:before="98"/>
        <w:ind w:left="120" w:right="1435"/>
        <w:jc w:val="both"/>
      </w:pPr>
      <w:r>
        <w:rPr>
          <w:w w:val="105"/>
        </w:rPr>
        <w:t>Developers enjoy using this pattern as it can be used transparently and is also </w:t>
      </w:r>
      <w:r>
        <w:rPr>
          <w:w w:val="105"/>
        </w:rPr>
        <w:t>fairly flexible - as we've seen, objects can be wrapped or 'decorated' with new behavior and then continue to be used without needing to worry about the base object being modi- fied.</w:t>
      </w:r>
      <w:r>
        <w:rPr>
          <w:spacing w:val="-4"/>
          <w:w w:val="105"/>
        </w:rPr>
        <w:t> </w:t>
      </w:r>
      <w:r>
        <w:rPr>
          <w:w w:val="105"/>
        </w:rPr>
        <w:t>In</w:t>
      </w:r>
      <w:r>
        <w:rPr>
          <w:spacing w:val="-4"/>
          <w:w w:val="105"/>
        </w:rPr>
        <w:t> </w:t>
      </w:r>
      <w:r>
        <w:rPr>
          <w:w w:val="105"/>
        </w:rPr>
        <w:t>a</w:t>
      </w:r>
      <w:r>
        <w:rPr>
          <w:spacing w:val="-4"/>
          <w:w w:val="105"/>
        </w:rPr>
        <w:t> </w:t>
      </w:r>
      <w:r>
        <w:rPr>
          <w:w w:val="105"/>
        </w:rPr>
        <w:t>broader</w:t>
      </w:r>
      <w:r>
        <w:rPr>
          <w:spacing w:val="-4"/>
          <w:w w:val="105"/>
        </w:rPr>
        <w:t> </w:t>
      </w:r>
      <w:r>
        <w:rPr>
          <w:w w:val="105"/>
        </w:rPr>
        <w:t>context,</w:t>
      </w:r>
      <w:r>
        <w:rPr>
          <w:spacing w:val="-4"/>
          <w:w w:val="105"/>
        </w:rPr>
        <w:t> </w:t>
      </w:r>
      <w:r>
        <w:rPr>
          <w:w w:val="105"/>
        </w:rPr>
        <w:t>this</w:t>
      </w:r>
      <w:r>
        <w:rPr>
          <w:spacing w:val="-4"/>
          <w:w w:val="105"/>
        </w:rPr>
        <w:t> </w:t>
      </w:r>
      <w:r>
        <w:rPr>
          <w:w w:val="105"/>
        </w:rPr>
        <w:t>pattern</w:t>
      </w:r>
      <w:r>
        <w:rPr>
          <w:spacing w:val="-4"/>
          <w:w w:val="105"/>
        </w:rPr>
        <w:t> </w:t>
      </w:r>
      <w:r>
        <w:rPr>
          <w:w w:val="105"/>
        </w:rPr>
        <w:t>also</w:t>
      </w:r>
      <w:r>
        <w:rPr>
          <w:spacing w:val="-4"/>
          <w:w w:val="105"/>
        </w:rPr>
        <w:t> </w:t>
      </w:r>
      <w:r>
        <w:rPr>
          <w:w w:val="105"/>
        </w:rPr>
        <w:t>avoids</w:t>
      </w:r>
      <w:r>
        <w:rPr>
          <w:spacing w:val="-4"/>
          <w:w w:val="105"/>
        </w:rPr>
        <w:t> </w:t>
      </w:r>
      <w:r>
        <w:rPr>
          <w:w w:val="105"/>
        </w:rPr>
        <w:t>us</w:t>
      </w:r>
      <w:r>
        <w:rPr>
          <w:spacing w:val="-4"/>
          <w:w w:val="105"/>
        </w:rPr>
        <w:t> </w:t>
      </w:r>
      <w:r>
        <w:rPr>
          <w:w w:val="105"/>
        </w:rPr>
        <w:t>needing</w:t>
      </w:r>
      <w:r>
        <w:rPr>
          <w:spacing w:val="-4"/>
          <w:w w:val="105"/>
        </w:rPr>
        <w:t> </w:t>
      </w:r>
      <w:r>
        <w:rPr>
          <w:w w:val="105"/>
        </w:rPr>
        <w:t>to</w:t>
      </w:r>
      <w:r>
        <w:rPr>
          <w:spacing w:val="-4"/>
          <w:w w:val="105"/>
        </w:rPr>
        <w:t> </w:t>
      </w:r>
      <w:r>
        <w:rPr>
          <w:w w:val="105"/>
        </w:rPr>
        <w:t>rely</w:t>
      </w:r>
      <w:r>
        <w:rPr>
          <w:spacing w:val="-4"/>
          <w:w w:val="105"/>
        </w:rPr>
        <w:t> </w:t>
      </w:r>
      <w:r>
        <w:rPr>
          <w:w w:val="105"/>
        </w:rPr>
        <w:t>on</w:t>
      </w:r>
      <w:r>
        <w:rPr>
          <w:spacing w:val="-4"/>
          <w:w w:val="105"/>
        </w:rPr>
        <w:t> </w:t>
      </w:r>
      <w:r>
        <w:rPr>
          <w:w w:val="105"/>
        </w:rPr>
        <w:t>large</w:t>
      </w:r>
      <w:r>
        <w:rPr>
          <w:spacing w:val="-4"/>
          <w:w w:val="105"/>
        </w:rPr>
        <w:t> </w:t>
      </w:r>
      <w:r>
        <w:rPr>
          <w:w w:val="105"/>
        </w:rPr>
        <w:t>numbers of subclasses to get the same benefits.</w:t>
      </w:r>
    </w:p>
    <w:p>
      <w:pPr>
        <w:pStyle w:val="BodyText"/>
        <w:spacing w:line="254" w:lineRule="auto" w:before="105"/>
        <w:ind w:left="120" w:right="1435"/>
        <w:jc w:val="both"/>
      </w:pPr>
      <w:r>
        <w:rPr>
          <w:w w:val="105"/>
        </w:rPr>
        <w:t>There are however drawbacks that you should be aware of when implementing </w:t>
      </w:r>
      <w:r>
        <w:rPr>
          <w:w w:val="105"/>
        </w:rPr>
        <w:t>the pattern.</w:t>
      </w:r>
      <w:r>
        <w:rPr>
          <w:spacing w:val="-5"/>
          <w:w w:val="105"/>
        </w:rPr>
        <w:t> </w:t>
      </w:r>
      <w:r>
        <w:rPr>
          <w:w w:val="105"/>
        </w:rPr>
        <w:t>If</w:t>
      </w:r>
      <w:r>
        <w:rPr>
          <w:spacing w:val="-5"/>
          <w:w w:val="105"/>
        </w:rPr>
        <w:t> </w:t>
      </w:r>
      <w:r>
        <w:rPr>
          <w:w w:val="105"/>
        </w:rPr>
        <w:t>poorly</w:t>
      </w:r>
      <w:r>
        <w:rPr>
          <w:spacing w:val="-5"/>
          <w:w w:val="105"/>
        </w:rPr>
        <w:t> </w:t>
      </w:r>
      <w:r>
        <w:rPr>
          <w:w w:val="105"/>
        </w:rPr>
        <w:t>managed,</w:t>
      </w:r>
      <w:r>
        <w:rPr>
          <w:spacing w:val="-5"/>
          <w:w w:val="105"/>
        </w:rPr>
        <w:t> </w:t>
      </w:r>
      <w:r>
        <w:rPr>
          <w:w w:val="105"/>
        </w:rPr>
        <w:t>it</w:t>
      </w:r>
      <w:r>
        <w:rPr>
          <w:spacing w:val="-5"/>
          <w:w w:val="105"/>
        </w:rPr>
        <w:t> </w:t>
      </w:r>
      <w:r>
        <w:rPr>
          <w:w w:val="105"/>
        </w:rPr>
        <w:t>can</w:t>
      </w:r>
      <w:r>
        <w:rPr>
          <w:spacing w:val="-5"/>
          <w:w w:val="105"/>
        </w:rPr>
        <w:t> </w:t>
      </w:r>
      <w:r>
        <w:rPr>
          <w:w w:val="105"/>
        </w:rPr>
        <w:t>significantly</w:t>
      </w:r>
      <w:r>
        <w:rPr>
          <w:spacing w:val="-5"/>
          <w:w w:val="105"/>
        </w:rPr>
        <w:t> </w:t>
      </w:r>
      <w:r>
        <w:rPr>
          <w:w w:val="105"/>
        </w:rPr>
        <w:t>complicate</w:t>
      </w:r>
      <w:r>
        <w:rPr>
          <w:spacing w:val="-5"/>
          <w:w w:val="105"/>
        </w:rPr>
        <w:t> </w:t>
      </w:r>
      <w:r>
        <w:rPr>
          <w:w w:val="105"/>
        </w:rPr>
        <w:t>your</w:t>
      </w:r>
      <w:r>
        <w:rPr>
          <w:spacing w:val="-5"/>
          <w:w w:val="105"/>
        </w:rPr>
        <w:t> </w:t>
      </w:r>
      <w:r>
        <w:rPr>
          <w:w w:val="105"/>
        </w:rPr>
        <w:t>application's</w:t>
      </w:r>
      <w:r>
        <w:rPr>
          <w:spacing w:val="-5"/>
          <w:w w:val="105"/>
        </w:rPr>
        <w:t> </w:t>
      </w:r>
      <w:r>
        <w:rPr>
          <w:w w:val="105"/>
        </w:rPr>
        <w:t>architec- ture</w:t>
      </w:r>
      <w:r>
        <w:rPr>
          <w:spacing w:val="-9"/>
          <w:w w:val="105"/>
        </w:rPr>
        <w:t> </w:t>
      </w:r>
      <w:r>
        <w:rPr>
          <w:w w:val="105"/>
        </w:rPr>
        <w:t>as</w:t>
      </w:r>
      <w:r>
        <w:rPr>
          <w:spacing w:val="-9"/>
          <w:w w:val="105"/>
        </w:rPr>
        <w:t> </w:t>
      </w:r>
      <w:r>
        <w:rPr>
          <w:w w:val="105"/>
        </w:rPr>
        <w:t>it</w:t>
      </w:r>
      <w:r>
        <w:rPr>
          <w:spacing w:val="-9"/>
          <w:w w:val="105"/>
        </w:rPr>
        <w:t> </w:t>
      </w:r>
      <w:r>
        <w:rPr>
          <w:w w:val="105"/>
        </w:rPr>
        <w:t>introduces</w:t>
      </w:r>
      <w:r>
        <w:rPr>
          <w:spacing w:val="-9"/>
          <w:w w:val="105"/>
        </w:rPr>
        <w:t> </w:t>
      </w:r>
      <w:r>
        <w:rPr>
          <w:w w:val="105"/>
        </w:rPr>
        <w:t>many</w:t>
      </w:r>
      <w:r>
        <w:rPr>
          <w:spacing w:val="-9"/>
          <w:w w:val="105"/>
        </w:rPr>
        <w:t> </w:t>
      </w:r>
      <w:r>
        <w:rPr>
          <w:w w:val="105"/>
        </w:rPr>
        <w:t>small,</w:t>
      </w:r>
      <w:r>
        <w:rPr>
          <w:spacing w:val="-9"/>
          <w:w w:val="105"/>
        </w:rPr>
        <w:t> </w:t>
      </w:r>
      <w:r>
        <w:rPr>
          <w:w w:val="105"/>
        </w:rPr>
        <w:t>but</w:t>
      </w:r>
      <w:r>
        <w:rPr>
          <w:spacing w:val="-9"/>
          <w:w w:val="105"/>
        </w:rPr>
        <w:t> </w:t>
      </w:r>
      <w:r>
        <w:rPr>
          <w:w w:val="105"/>
        </w:rPr>
        <w:t>similar</w:t>
      </w:r>
      <w:r>
        <w:rPr>
          <w:spacing w:val="-9"/>
          <w:w w:val="105"/>
        </w:rPr>
        <w:t> </w:t>
      </w:r>
      <w:r>
        <w:rPr>
          <w:w w:val="105"/>
        </w:rPr>
        <w:t>objects</w:t>
      </w:r>
      <w:r>
        <w:rPr>
          <w:spacing w:val="-9"/>
          <w:w w:val="105"/>
        </w:rPr>
        <w:t> </w:t>
      </w:r>
      <w:r>
        <w:rPr>
          <w:w w:val="105"/>
        </w:rPr>
        <w:t>into</w:t>
      </w:r>
      <w:r>
        <w:rPr>
          <w:spacing w:val="-9"/>
          <w:w w:val="105"/>
        </w:rPr>
        <w:t> </w:t>
      </w:r>
      <w:r>
        <w:rPr>
          <w:w w:val="105"/>
        </w:rPr>
        <w:t>your</w:t>
      </w:r>
      <w:r>
        <w:rPr>
          <w:spacing w:val="-9"/>
          <w:w w:val="105"/>
        </w:rPr>
        <w:t> </w:t>
      </w:r>
      <w:r>
        <w:rPr>
          <w:w w:val="105"/>
        </w:rPr>
        <w:t>namespace.</w:t>
      </w:r>
      <w:r>
        <w:rPr>
          <w:spacing w:val="-9"/>
          <w:w w:val="105"/>
        </w:rPr>
        <w:t> </w:t>
      </w:r>
      <w:r>
        <w:rPr>
          <w:w w:val="105"/>
        </w:rPr>
        <w:t>The</w:t>
      </w:r>
      <w:r>
        <w:rPr>
          <w:spacing w:val="-9"/>
          <w:w w:val="105"/>
        </w:rPr>
        <w:t> </w:t>
      </w:r>
      <w:r>
        <w:rPr>
          <w:w w:val="105"/>
        </w:rPr>
        <w:t>concern here</w:t>
      </w:r>
      <w:r>
        <w:rPr>
          <w:spacing w:val="-1"/>
          <w:w w:val="105"/>
        </w:rPr>
        <w:t> </w:t>
      </w:r>
      <w:r>
        <w:rPr>
          <w:w w:val="105"/>
        </w:rPr>
        <w:t>is</w:t>
      </w:r>
      <w:r>
        <w:rPr>
          <w:spacing w:val="-1"/>
          <w:w w:val="105"/>
        </w:rPr>
        <w:t> </w:t>
      </w:r>
      <w:r>
        <w:rPr>
          <w:w w:val="105"/>
        </w:rPr>
        <w:t>that</w:t>
      </w:r>
      <w:r>
        <w:rPr>
          <w:spacing w:val="-1"/>
          <w:w w:val="105"/>
        </w:rPr>
        <w:t> </w:t>
      </w:r>
      <w:r>
        <w:rPr>
          <w:w w:val="105"/>
        </w:rPr>
        <w:t>in</w:t>
      </w:r>
      <w:r>
        <w:rPr>
          <w:spacing w:val="-1"/>
          <w:w w:val="105"/>
        </w:rPr>
        <w:t> </w:t>
      </w:r>
      <w:r>
        <w:rPr>
          <w:w w:val="105"/>
        </w:rPr>
        <w:t>addition</w:t>
      </w:r>
      <w:r>
        <w:rPr>
          <w:spacing w:val="-1"/>
          <w:w w:val="105"/>
        </w:rPr>
        <w:t> </w:t>
      </w:r>
      <w:r>
        <w:rPr>
          <w:w w:val="105"/>
        </w:rPr>
        <w:t>to</w:t>
      </w:r>
      <w:r>
        <w:rPr>
          <w:spacing w:val="-1"/>
          <w:w w:val="105"/>
        </w:rPr>
        <w:t> </w:t>
      </w:r>
      <w:r>
        <w:rPr>
          <w:w w:val="105"/>
        </w:rPr>
        <w:t>becoming</w:t>
      </w:r>
      <w:r>
        <w:rPr>
          <w:spacing w:val="-1"/>
          <w:w w:val="105"/>
        </w:rPr>
        <w:t> </w:t>
      </w:r>
      <w:r>
        <w:rPr>
          <w:w w:val="105"/>
        </w:rPr>
        <w:t>hard</w:t>
      </w:r>
      <w:r>
        <w:rPr>
          <w:spacing w:val="-1"/>
          <w:w w:val="105"/>
        </w:rPr>
        <w:t> </w:t>
      </w:r>
      <w:r>
        <w:rPr>
          <w:w w:val="105"/>
        </w:rPr>
        <w:t>to</w:t>
      </w:r>
      <w:r>
        <w:rPr>
          <w:spacing w:val="-1"/>
          <w:w w:val="105"/>
        </w:rPr>
        <w:t> </w:t>
      </w:r>
      <w:r>
        <w:rPr>
          <w:w w:val="105"/>
        </w:rPr>
        <w:t>manage,</w:t>
      </w:r>
      <w:r>
        <w:rPr>
          <w:spacing w:val="-1"/>
          <w:w w:val="105"/>
        </w:rPr>
        <w:t> </w:t>
      </w:r>
      <w:r>
        <w:rPr>
          <w:w w:val="105"/>
        </w:rPr>
        <w:t>other</w:t>
      </w:r>
      <w:r>
        <w:rPr>
          <w:spacing w:val="-1"/>
          <w:w w:val="105"/>
        </w:rPr>
        <w:t> </w:t>
      </w:r>
      <w:r>
        <w:rPr>
          <w:w w:val="105"/>
        </w:rPr>
        <w:t>developers</w:t>
      </w:r>
      <w:r>
        <w:rPr>
          <w:spacing w:val="-1"/>
          <w:w w:val="105"/>
        </w:rPr>
        <w:t> </w:t>
      </w:r>
      <w:r>
        <w:rPr>
          <w:w w:val="105"/>
        </w:rPr>
        <w:t>unfamiliar</w:t>
      </w:r>
      <w:r>
        <w:rPr>
          <w:spacing w:val="-1"/>
          <w:w w:val="105"/>
        </w:rPr>
        <w:t> </w:t>
      </w:r>
      <w:r>
        <w:rPr>
          <w:w w:val="105"/>
        </w:rPr>
        <w:t>with the pattern may have a hard time grasping why it's being used.</w:t>
      </w:r>
    </w:p>
    <w:p>
      <w:pPr>
        <w:pStyle w:val="BodyText"/>
        <w:spacing w:line="254" w:lineRule="auto" w:before="105"/>
        <w:ind w:left="120" w:right="1435"/>
        <w:jc w:val="both"/>
      </w:pPr>
      <w:r>
        <w:rPr/>
        <w:t>Sufficient commenting or pattern research should assist with the latter, however as long</w:t>
      </w:r>
      <w:r>
        <w:rPr>
          <w:spacing w:val="40"/>
          <w:w w:val="105"/>
        </w:rPr>
        <w:t> </w:t>
      </w:r>
      <w:r>
        <w:rPr>
          <w:w w:val="105"/>
        </w:rPr>
        <w:t>as</w:t>
      </w:r>
      <w:r>
        <w:rPr>
          <w:spacing w:val="-9"/>
          <w:w w:val="105"/>
        </w:rPr>
        <w:t> </w:t>
      </w:r>
      <w:r>
        <w:rPr>
          <w:w w:val="105"/>
        </w:rPr>
        <w:t>you</w:t>
      </w:r>
      <w:r>
        <w:rPr>
          <w:spacing w:val="-9"/>
          <w:w w:val="105"/>
        </w:rPr>
        <w:t> </w:t>
      </w:r>
      <w:r>
        <w:rPr>
          <w:w w:val="105"/>
        </w:rPr>
        <w:t>keep</w:t>
      </w:r>
      <w:r>
        <w:rPr>
          <w:spacing w:val="-9"/>
          <w:w w:val="105"/>
        </w:rPr>
        <w:t> </w:t>
      </w:r>
      <w:r>
        <w:rPr>
          <w:w w:val="105"/>
        </w:rPr>
        <w:t>a</w:t>
      </w:r>
      <w:r>
        <w:rPr>
          <w:spacing w:val="-9"/>
          <w:w w:val="105"/>
        </w:rPr>
        <w:t> </w:t>
      </w:r>
      <w:r>
        <w:rPr>
          <w:w w:val="105"/>
        </w:rPr>
        <w:t>handle</w:t>
      </w:r>
      <w:r>
        <w:rPr>
          <w:spacing w:val="-9"/>
          <w:w w:val="105"/>
        </w:rPr>
        <w:t> </w:t>
      </w:r>
      <w:r>
        <w:rPr>
          <w:w w:val="105"/>
        </w:rPr>
        <w:t>on</w:t>
      </w:r>
      <w:r>
        <w:rPr>
          <w:spacing w:val="-9"/>
          <w:w w:val="105"/>
        </w:rPr>
        <w:t> </w:t>
      </w:r>
      <w:r>
        <w:rPr>
          <w:w w:val="105"/>
        </w:rPr>
        <w:t>how</w:t>
      </w:r>
      <w:r>
        <w:rPr>
          <w:spacing w:val="-9"/>
          <w:w w:val="105"/>
        </w:rPr>
        <w:t> </w:t>
      </w:r>
      <w:r>
        <w:rPr>
          <w:w w:val="105"/>
        </w:rPr>
        <w:t>widespread</w:t>
      </w:r>
      <w:r>
        <w:rPr>
          <w:spacing w:val="-9"/>
          <w:w w:val="105"/>
        </w:rPr>
        <w:t> </w:t>
      </w:r>
      <w:r>
        <w:rPr>
          <w:w w:val="105"/>
        </w:rPr>
        <w:t>you</w:t>
      </w:r>
      <w:r>
        <w:rPr>
          <w:spacing w:val="-9"/>
          <w:w w:val="105"/>
        </w:rPr>
        <w:t> </w:t>
      </w:r>
      <w:r>
        <w:rPr>
          <w:w w:val="105"/>
        </w:rPr>
        <w:t>use</w:t>
      </w:r>
      <w:r>
        <w:rPr>
          <w:spacing w:val="-9"/>
          <w:w w:val="105"/>
        </w:rPr>
        <w:t> </w:t>
      </w:r>
      <w:r>
        <w:rPr>
          <w:w w:val="105"/>
        </w:rPr>
        <w:t>the</w:t>
      </w:r>
      <w:r>
        <w:rPr>
          <w:spacing w:val="-9"/>
          <w:w w:val="105"/>
        </w:rPr>
        <w:t> </w:t>
      </w:r>
      <w:r>
        <w:rPr>
          <w:w w:val="105"/>
        </w:rPr>
        <w:t>decorator</w:t>
      </w:r>
      <w:r>
        <w:rPr>
          <w:spacing w:val="-9"/>
          <w:w w:val="105"/>
        </w:rPr>
        <w:t> </w:t>
      </w:r>
      <w:r>
        <w:rPr>
          <w:w w:val="105"/>
        </w:rPr>
        <w:t>in</w:t>
      </w:r>
      <w:r>
        <w:rPr>
          <w:spacing w:val="-9"/>
          <w:w w:val="105"/>
        </w:rPr>
        <w:t> </w:t>
      </w:r>
      <w:r>
        <w:rPr>
          <w:w w:val="105"/>
        </w:rPr>
        <w:t>your</w:t>
      </w:r>
      <w:r>
        <w:rPr>
          <w:spacing w:val="-9"/>
          <w:w w:val="105"/>
        </w:rPr>
        <w:t> </w:t>
      </w:r>
      <w:r>
        <w:rPr>
          <w:w w:val="105"/>
        </w:rPr>
        <w:t>application</w:t>
      </w:r>
      <w:r>
        <w:rPr>
          <w:spacing w:val="-9"/>
          <w:w w:val="105"/>
        </w:rPr>
        <w:t> </w:t>
      </w:r>
      <w:r>
        <w:rPr>
          <w:w w:val="105"/>
        </w:rPr>
        <w:t>you should be fine on both counts.</w:t>
      </w:r>
    </w:p>
    <w:p>
      <w:pPr>
        <w:spacing w:after="0" w:line="254" w:lineRule="auto"/>
        <w:jc w:val="both"/>
        <w:sectPr>
          <w:pgSz w:w="10080" w:h="13230"/>
          <w:pgMar w:header="0" w:footer="913" w:top="980" w:bottom="1100" w:left="1320" w:right="0"/>
        </w:sectPr>
      </w:pPr>
    </w:p>
    <w:p>
      <w:pPr>
        <w:spacing w:before="73"/>
        <w:ind w:left="5812" w:right="0" w:firstLine="0"/>
        <w:jc w:val="left"/>
        <w:rPr>
          <w:rFonts w:ascii="Trebuchet MS"/>
          <w:b/>
          <w:sz w:val="32"/>
        </w:rPr>
      </w:pPr>
      <w:r>
        <w:rPr/>
        <mc:AlternateContent>
          <mc:Choice Requires="wps">
            <w:drawing>
              <wp:anchor distT="0" distB="0" distL="0" distR="0" allowOverlap="1" layoutInCell="1" locked="0" behindDoc="1" simplePos="0" relativeHeight="487595520">
                <wp:simplePos x="0" y="0"/>
                <wp:positionH relativeFrom="page">
                  <wp:posOffset>914400</wp:posOffset>
                </wp:positionH>
                <wp:positionV relativeFrom="paragraph">
                  <wp:posOffset>289877</wp:posOffset>
                </wp:positionV>
                <wp:extent cx="4572000" cy="1270"/>
                <wp:effectExtent l="0" t="0" r="0" b="0"/>
                <wp:wrapTopAndBottom/>
                <wp:docPr id="230" name="Graphic 230"/>
                <wp:cNvGraphicFramePr>
                  <a:graphicFrameLocks/>
                </wp:cNvGraphicFramePr>
                <a:graphic>
                  <a:graphicData uri="http://schemas.microsoft.com/office/word/2010/wordprocessingShape">
                    <wps:wsp>
                      <wps:cNvPr id="230" name="Graphic 230"/>
                      <wps:cNvSpPr/>
                      <wps:spPr>
                        <a:xfrm>
                          <a:off x="0" y="0"/>
                          <a:ext cx="4572000" cy="1270"/>
                        </a:xfrm>
                        <a:custGeom>
                          <a:avLst/>
                          <a:gdLst/>
                          <a:ahLst/>
                          <a:cxnLst/>
                          <a:rect l="l" t="t" r="r" b="b"/>
                          <a:pathLst>
                            <a:path w="4572000" h="0">
                              <a:moveTo>
                                <a:pt x="0" y="0"/>
                              </a:moveTo>
                              <a:lnTo>
                                <a:pt x="4572000" y="0"/>
                              </a:lnTo>
                            </a:path>
                          </a:pathLst>
                        </a:custGeom>
                        <a:ln w="31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22.825001pt;width:360pt;height:.1pt;mso-position-horizontal-relative:page;mso-position-vertical-relative:paragraph;z-index:-15720960;mso-wrap-distance-left:0;mso-wrap-distance-right:0" id="docshape119" coordorigin="1440,457" coordsize="7200,0" path="m1440,457l8640,457e" filled="false" stroked="true" strokeweight=".25pt" strokecolor="#000000">
                <v:path arrowok="t"/>
                <v:stroke dashstyle="solid"/>
                <w10:wrap type="topAndBottom"/>
              </v:shape>
            </w:pict>
          </mc:Fallback>
        </mc:AlternateContent>
      </w:r>
      <w:bookmarkStart w:name="Chapter 10. Flyweight" w:id="119"/>
      <w:bookmarkEnd w:id="119"/>
      <w:r>
        <w:rPr/>
      </w:r>
      <w:bookmarkStart w:name="_bookmark50" w:id="120"/>
      <w:bookmarkEnd w:id="120"/>
      <w:r>
        <w:rPr/>
      </w:r>
      <w:r>
        <w:rPr>
          <w:rFonts w:ascii="Trebuchet MS"/>
          <w:b/>
          <w:w w:val="80"/>
          <w:sz w:val="32"/>
        </w:rPr>
        <w:t>CHAPTER</w:t>
      </w:r>
      <w:r>
        <w:rPr>
          <w:rFonts w:ascii="Trebuchet MS"/>
          <w:b/>
          <w:spacing w:val="-9"/>
          <w:sz w:val="32"/>
        </w:rPr>
        <w:t> </w:t>
      </w:r>
      <w:r>
        <w:rPr>
          <w:rFonts w:ascii="Trebuchet MS"/>
          <w:b/>
          <w:spacing w:val="-7"/>
          <w:w w:val="90"/>
          <w:sz w:val="32"/>
        </w:rPr>
        <w:t>10</w:t>
      </w:r>
    </w:p>
    <w:p>
      <w:pPr>
        <w:pStyle w:val="Heading1"/>
        <w:ind w:left="5425"/>
      </w:pPr>
      <w:r>
        <w:rPr>
          <w:spacing w:val="-2"/>
          <w:w w:val="95"/>
        </w:rPr>
        <w:t>Flyweight</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86"/>
        <w:rPr>
          <w:rFonts w:ascii="Trebuchet MS"/>
          <w:b/>
        </w:rPr>
      </w:pPr>
    </w:p>
    <w:p>
      <w:pPr>
        <w:pStyle w:val="BodyText"/>
        <w:spacing w:line="254" w:lineRule="auto"/>
        <w:ind w:left="120" w:right="1436"/>
        <w:jc w:val="both"/>
      </w:pPr>
      <w:r>
        <w:rPr>
          <w:spacing w:val="-2"/>
          <w:w w:val="105"/>
        </w:rPr>
        <w:t>The</w:t>
      </w:r>
      <w:r>
        <w:rPr>
          <w:spacing w:val="-3"/>
          <w:w w:val="105"/>
        </w:rPr>
        <w:t> </w:t>
      </w:r>
      <w:r>
        <w:rPr>
          <w:spacing w:val="-2"/>
          <w:w w:val="105"/>
        </w:rPr>
        <w:t>Flyweight</w:t>
      </w:r>
      <w:r>
        <w:rPr>
          <w:spacing w:val="-3"/>
          <w:w w:val="105"/>
        </w:rPr>
        <w:t> </w:t>
      </w:r>
      <w:r>
        <w:rPr>
          <w:spacing w:val="-2"/>
          <w:w w:val="105"/>
        </w:rPr>
        <w:t>pattern</w:t>
      </w:r>
      <w:r>
        <w:rPr>
          <w:spacing w:val="-3"/>
          <w:w w:val="105"/>
        </w:rPr>
        <w:t> </w:t>
      </w:r>
      <w:r>
        <w:rPr>
          <w:spacing w:val="-2"/>
          <w:w w:val="105"/>
        </w:rPr>
        <w:t>is</w:t>
      </w:r>
      <w:r>
        <w:rPr>
          <w:spacing w:val="-3"/>
          <w:w w:val="105"/>
        </w:rPr>
        <w:t> </w:t>
      </w:r>
      <w:r>
        <w:rPr>
          <w:spacing w:val="-2"/>
          <w:w w:val="105"/>
        </w:rPr>
        <w:t>considered</w:t>
      </w:r>
      <w:r>
        <w:rPr>
          <w:spacing w:val="-3"/>
          <w:w w:val="105"/>
        </w:rPr>
        <w:t> </w:t>
      </w:r>
      <w:r>
        <w:rPr>
          <w:spacing w:val="-2"/>
          <w:w w:val="105"/>
        </w:rPr>
        <w:t>a</w:t>
      </w:r>
      <w:r>
        <w:rPr>
          <w:spacing w:val="-3"/>
          <w:w w:val="105"/>
        </w:rPr>
        <w:t> </w:t>
      </w:r>
      <w:r>
        <w:rPr>
          <w:spacing w:val="-2"/>
          <w:w w:val="105"/>
        </w:rPr>
        <w:t>useful</w:t>
      </w:r>
      <w:r>
        <w:rPr>
          <w:spacing w:val="-3"/>
          <w:w w:val="105"/>
        </w:rPr>
        <w:t> </w:t>
      </w:r>
      <w:r>
        <w:rPr>
          <w:spacing w:val="-2"/>
          <w:w w:val="105"/>
        </w:rPr>
        <w:t>classical</w:t>
      </w:r>
      <w:r>
        <w:rPr>
          <w:spacing w:val="-3"/>
          <w:w w:val="105"/>
        </w:rPr>
        <w:t> </w:t>
      </w:r>
      <w:r>
        <w:rPr>
          <w:spacing w:val="-2"/>
          <w:w w:val="105"/>
        </w:rPr>
        <w:t>solution</w:t>
      </w:r>
      <w:r>
        <w:rPr>
          <w:spacing w:val="-3"/>
          <w:w w:val="105"/>
        </w:rPr>
        <w:t> </w:t>
      </w:r>
      <w:r>
        <w:rPr>
          <w:spacing w:val="-2"/>
          <w:w w:val="105"/>
        </w:rPr>
        <w:t>for</w:t>
      </w:r>
      <w:r>
        <w:rPr>
          <w:spacing w:val="-3"/>
          <w:w w:val="105"/>
        </w:rPr>
        <w:t> </w:t>
      </w:r>
      <w:r>
        <w:rPr>
          <w:spacing w:val="-2"/>
          <w:w w:val="105"/>
        </w:rPr>
        <w:t>code</w:t>
      </w:r>
      <w:r>
        <w:rPr>
          <w:spacing w:val="-3"/>
          <w:w w:val="105"/>
        </w:rPr>
        <w:t> </w:t>
      </w:r>
      <w:r>
        <w:rPr>
          <w:spacing w:val="-2"/>
          <w:w w:val="105"/>
        </w:rPr>
        <w:t>that's</w:t>
      </w:r>
      <w:r>
        <w:rPr>
          <w:spacing w:val="-3"/>
          <w:w w:val="105"/>
        </w:rPr>
        <w:t> </w:t>
      </w:r>
      <w:r>
        <w:rPr>
          <w:spacing w:val="-2"/>
          <w:w w:val="105"/>
        </w:rPr>
        <w:t>repetitive, </w:t>
      </w:r>
      <w:r>
        <w:rPr>
          <w:w w:val="105"/>
        </w:rPr>
        <w:t>slow</w:t>
      </w:r>
      <w:r>
        <w:rPr>
          <w:spacing w:val="-8"/>
          <w:w w:val="105"/>
        </w:rPr>
        <w:t> </w:t>
      </w:r>
      <w:r>
        <w:rPr>
          <w:w w:val="105"/>
        </w:rPr>
        <w:t>and</w:t>
      </w:r>
      <w:r>
        <w:rPr>
          <w:spacing w:val="-8"/>
          <w:w w:val="105"/>
        </w:rPr>
        <w:t> </w:t>
      </w:r>
      <w:r>
        <w:rPr>
          <w:w w:val="105"/>
        </w:rPr>
        <w:t>inefficient</w:t>
      </w:r>
      <w:r>
        <w:rPr>
          <w:spacing w:val="-8"/>
          <w:w w:val="105"/>
        </w:rPr>
        <w:t> </w:t>
      </w:r>
      <w:r>
        <w:rPr>
          <w:w w:val="105"/>
        </w:rPr>
        <w:t>-</w:t>
      </w:r>
      <w:r>
        <w:rPr>
          <w:spacing w:val="-8"/>
          <w:w w:val="105"/>
        </w:rPr>
        <w:t> </w:t>
      </w:r>
      <w:r>
        <w:rPr>
          <w:w w:val="105"/>
        </w:rPr>
        <w:t>for</w:t>
      </w:r>
      <w:r>
        <w:rPr>
          <w:spacing w:val="-8"/>
          <w:w w:val="105"/>
        </w:rPr>
        <w:t> </w:t>
      </w:r>
      <w:r>
        <w:rPr>
          <w:w w:val="105"/>
        </w:rPr>
        <w:t>example:</w:t>
      </w:r>
      <w:r>
        <w:rPr>
          <w:spacing w:val="-8"/>
          <w:w w:val="105"/>
        </w:rPr>
        <w:t> </w:t>
      </w:r>
      <w:r>
        <w:rPr>
          <w:w w:val="105"/>
        </w:rPr>
        <w:t>situations</w:t>
      </w:r>
      <w:r>
        <w:rPr>
          <w:spacing w:val="-8"/>
          <w:w w:val="105"/>
        </w:rPr>
        <w:t> </w:t>
      </w:r>
      <w:r>
        <w:rPr>
          <w:w w:val="105"/>
        </w:rPr>
        <w:t>where</w:t>
      </w:r>
      <w:r>
        <w:rPr>
          <w:spacing w:val="-8"/>
          <w:w w:val="105"/>
        </w:rPr>
        <w:t> </w:t>
      </w:r>
      <w:r>
        <w:rPr>
          <w:w w:val="105"/>
        </w:rPr>
        <w:t>we</w:t>
      </w:r>
      <w:r>
        <w:rPr>
          <w:spacing w:val="-8"/>
          <w:w w:val="105"/>
        </w:rPr>
        <w:t> </w:t>
      </w:r>
      <w:r>
        <w:rPr>
          <w:w w:val="105"/>
        </w:rPr>
        <w:t>might</w:t>
      </w:r>
      <w:r>
        <w:rPr>
          <w:spacing w:val="-8"/>
          <w:w w:val="105"/>
        </w:rPr>
        <w:t> </w:t>
      </w:r>
      <w:r>
        <w:rPr>
          <w:w w:val="105"/>
        </w:rPr>
        <w:t>create</w:t>
      </w:r>
      <w:r>
        <w:rPr>
          <w:spacing w:val="-8"/>
          <w:w w:val="105"/>
        </w:rPr>
        <w:t> </w:t>
      </w:r>
      <w:r>
        <w:rPr>
          <w:w w:val="105"/>
        </w:rPr>
        <w:t>a</w:t>
      </w:r>
      <w:r>
        <w:rPr>
          <w:spacing w:val="-8"/>
          <w:w w:val="105"/>
        </w:rPr>
        <w:t> </w:t>
      </w:r>
      <w:r>
        <w:rPr>
          <w:w w:val="105"/>
        </w:rPr>
        <w:t>large</w:t>
      </w:r>
      <w:r>
        <w:rPr>
          <w:spacing w:val="-8"/>
          <w:w w:val="105"/>
        </w:rPr>
        <w:t> </w:t>
      </w:r>
      <w:r>
        <w:rPr>
          <w:w w:val="105"/>
        </w:rPr>
        <w:t>number</w:t>
      </w:r>
      <w:r>
        <w:rPr>
          <w:spacing w:val="-8"/>
          <w:w w:val="105"/>
        </w:rPr>
        <w:t> </w:t>
      </w:r>
      <w:r>
        <w:rPr>
          <w:w w:val="105"/>
        </w:rPr>
        <w:t>of similar objects.</w:t>
      </w:r>
    </w:p>
    <w:p>
      <w:pPr>
        <w:pStyle w:val="BodyText"/>
        <w:spacing w:line="254" w:lineRule="auto" w:before="103"/>
        <w:ind w:left="120" w:right="1436"/>
        <w:jc w:val="both"/>
      </w:pPr>
      <w:r>
        <w:rPr>
          <w:w w:val="105"/>
        </w:rPr>
        <w:t>It's</w:t>
      </w:r>
      <w:r>
        <w:rPr>
          <w:spacing w:val="-1"/>
          <w:w w:val="105"/>
        </w:rPr>
        <w:t> </w:t>
      </w:r>
      <w:r>
        <w:rPr>
          <w:w w:val="105"/>
        </w:rPr>
        <w:t>of</w:t>
      </w:r>
      <w:r>
        <w:rPr>
          <w:spacing w:val="-1"/>
          <w:w w:val="105"/>
        </w:rPr>
        <w:t> </w:t>
      </w:r>
      <w:r>
        <w:rPr>
          <w:w w:val="105"/>
        </w:rPr>
        <w:t>particular</w:t>
      </w:r>
      <w:r>
        <w:rPr>
          <w:spacing w:val="-1"/>
          <w:w w:val="105"/>
        </w:rPr>
        <w:t> </w:t>
      </w:r>
      <w:r>
        <w:rPr>
          <w:w w:val="105"/>
        </w:rPr>
        <w:t>use</w:t>
      </w:r>
      <w:r>
        <w:rPr>
          <w:spacing w:val="-1"/>
          <w:w w:val="105"/>
        </w:rPr>
        <w:t> </w:t>
      </w:r>
      <w:r>
        <w:rPr>
          <w:w w:val="105"/>
        </w:rPr>
        <w:t>in</w:t>
      </w:r>
      <w:r>
        <w:rPr>
          <w:spacing w:val="-1"/>
          <w:w w:val="105"/>
        </w:rPr>
        <w:t> </w:t>
      </w:r>
      <w:r>
        <w:rPr>
          <w:w w:val="105"/>
        </w:rPr>
        <w:t>JavaScript</w:t>
      </w:r>
      <w:r>
        <w:rPr>
          <w:spacing w:val="-1"/>
          <w:w w:val="105"/>
        </w:rPr>
        <w:t> </w:t>
      </w:r>
      <w:r>
        <w:rPr>
          <w:w w:val="105"/>
        </w:rPr>
        <w:t>where</w:t>
      </w:r>
      <w:r>
        <w:rPr>
          <w:spacing w:val="-1"/>
          <w:w w:val="105"/>
        </w:rPr>
        <w:t> </w:t>
      </w:r>
      <w:r>
        <w:rPr>
          <w:w w:val="105"/>
        </w:rPr>
        <w:t>code</w:t>
      </w:r>
      <w:r>
        <w:rPr>
          <w:spacing w:val="-1"/>
          <w:w w:val="105"/>
        </w:rPr>
        <w:t> </w:t>
      </w:r>
      <w:r>
        <w:rPr>
          <w:w w:val="105"/>
        </w:rPr>
        <w:t>that's</w:t>
      </w:r>
      <w:r>
        <w:rPr>
          <w:spacing w:val="-1"/>
          <w:w w:val="105"/>
        </w:rPr>
        <w:t> </w:t>
      </w:r>
      <w:r>
        <w:rPr>
          <w:w w:val="105"/>
        </w:rPr>
        <w:t>complex</w:t>
      </w:r>
      <w:r>
        <w:rPr>
          <w:spacing w:val="-1"/>
          <w:w w:val="105"/>
        </w:rPr>
        <w:t> </w:t>
      </w:r>
      <w:r>
        <w:rPr>
          <w:w w:val="105"/>
        </w:rPr>
        <w:t>in</w:t>
      </w:r>
      <w:r>
        <w:rPr>
          <w:spacing w:val="-1"/>
          <w:w w:val="105"/>
        </w:rPr>
        <w:t> </w:t>
      </w:r>
      <w:r>
        <w:rPr>
          <w:w w:val="105"/>
        </w:rPr>
        <w:t>nature</w:t>
      </w:r>
      <w:r>
        <w:rPr>
          <w:spacing w:val="-1"/>
          <w:w w:val="105"/>
        </w:rPr>
        <w:t> </w:t>
      </w:r>
      <w:r>
        <w:rPr>
          <w:w w:val="105"/>
        </w:rPr>
        <w:t>may</w:t>
      </w:r>
      <w:r>
        <w:rPr>
          <w:spacing w:val="-1"/>
          <w:w w:val="105"/>
        </w:rPr>
        <w:t> </w:t>
      </w:r>
      <w:r>
        <w:rPr>
          <w:w w:val="105"/>
        </w:rPr>
        <w:t>easily</w:t>
      </w:r>
      <w:r>
        <w:rPr>
          <w:spacing w:val="-1"/>
          <w:w w:val="105"/>
        </w:rPr>
        <w:t> </w:t>
      </w:r>
      <w:r>
        <w:rPr>
          <w:w w:val="105"/>
        </w:rPr>
        <w:t>use all</w:t>
      </w:r>
      <w:r>
        <w:rPr>
          <w:spacing w:val="-12"/>
          <w:w w:val="105"/>
        </w:rPr>
        <w:t> </w:t>
      </w:r>
      <w:r>
        <w:rPr>
          <w:w w:val="105"/>
        </w:rPr>
        <w:t>of</w:t>
      </w:r>
      <w:r>
        <w:rPr>
          <w:spacing w:val="-12"/>
          <w:w w:val="105"/>
        </w:rPr>
        <w:t> </w:t>
      </w:r>
      <w:r>
        <w:rPr>
          <w:w w:val="105"/>
        </w:rPr>
        <w:t>the</w:t>
      </w:r>
      <w:r>
        <w:rPr>
          <w:spacing w:val="-12"/>
          <w:w w:val="105"/>
        </w:rPr>
        <w:t> </w:t>
      </w:r>
      <w:r>
        <w:rPr>
          <w:w w:val="105"/>
        </w:rPr>
        <w:t>available</w:t>
      </w:r>
      <w:r>
        <w:rPr>
          <w:spacing w:val="-12"/>
          <w:w w:val="105"/>
        </w:rPr>
        <w:t> </w:t>
      </w:r>
      <w:r>
        <w:rPr>
          <w:w w:val="105"/>
        </w:rPr>
        <w:t>memory,</w:t>
      </w:r>
      <w:r>
        <w:rPr>
          <w:spacing w:val="-12"/>
          <w:w w:val="105"/>
        </w:rPr>
        <w:t> </w:t>
      </w:r>
      <w:r>
        <w:rPr>
          <w:w w:val="105"/>
        </w:rPr>
        <w:t>causing</w:t>
      </w:r>
      <w:r>
        <w:rPr>
          <w:spacing w:val="-12"/>
          <w:w w:val="105"/>
        </w:rPr>
        <w:t> </w:t>
      </w:r>
      <w:r>
        <w:rPr>
          <w:w w:val="105"/>
        </w:rPr>
        <w:t>a</w:t>
      </w:r>
      <w:r>
        <w:rPr>
          <w:spacing w:val="-12"/>
          <w:w w:val="105"/>
        </w:rPr>
        <w:t> </w:t>
      </w:r>
      <w:r>
        <w:rPr>
          <w:w w:val="105"/>
        </w:rPr>
        <w:t>number</w:t>
      </w:r>
      <w:r>
        <w:rPr>
          <w:spacing w:val="-12"/>
          <w:w w:val="105"/>
        </w:rPr>
        <w:t> </w:t>
      </w:r>
      <w:r>
        <w:rPr>
          <w:w w:val="105"/>
        </w:rPr>
        <w:t>of</w:t>
      </w:r>
      <w:r>
        <w:rPr>
          <w:spacing w:val="-12"/>
          <w:w w:val="105"/>
        </w:rPr>
        <w:t> </w:t>
      </w:r>
      <w:r>
        <w:rPr>
          <w:w w:val="105"/>
        </w:rPr>
        <w:t>performance</w:t>
      </w:r>
      <w:r>
        <w:rPr>
          <w:spacing w:val="-12"/>
          <w:w w:val="105"/>
        </w:rPr>
        <w:t> </w:t>
      </w:r>
      <w:r>
        <w:rPr>
          <w:w w:val="105"/>
        </w:rPr>
        <w:t>issues.</w:t>
      </w:r>
      <w:r>
        <w:rPr>
          <w:spacing w:val="-12"/>
          <w:w w:val="105"/>
        </w:rPr>
        <w:t> </w:t>
      </w:r>
      <w:r>
        <w:rPr>
          <w:w w:val="105"/>
        </w:rPr>
        <w:t>Interestingly,</w:t>
      </w:r>
      <w:r>
        <w:rPr>
          <w:spacing w:val="-12"/>
          <w:w w:val="105"/>
        </w:rPr>
        <w:t> </w:t>
      </w:r>
      <w:r>
        <w:rPr>
          <w:w w:val="105"/>
        </w:rPr>
        <w:t>it's been quite underused in recent years. Given how reliant we are on JavaScript for the applications of today, both performance and scalability are often paramount and this pattern (when applied correctly) can assist with improving both.</w:t>
      </w:r>
    </w:p>
    <w:p>
      <w:pPr>
        <w:pStyle w:val="BodyText"/>
        <w:spacing w:line="254" w:lineRule="auto" w:before="105"/>
        <w:ind w:left="120" w:right="1437"/>
        <w:jc w:val="both"/>
      </w:pPr>
      <w:r>
        <w:rPr>
          <w:w w:val="105"/>
        </w:rPr>
        <w:t>To</w:t>
      </w:r>
      <w:r>
        <w:rPr>
          <w:spacing w:val="-13"/>
          <w:w w:val="105"/>
        </w:rPr>
        <w:t> </w:t>
      </w:r>
      <w:r>
        <w:rPr>
          <w:w w:val="105"/>
        </w:rPr>
        <w:t>give</w:t>
      </w:r>
      <w:r>
        <w:rPr>
          <w:spacing w:val="-13"/>
          <w:w w:val="105"/>
        </w:rPr>
        <w:t> </w:t>
      </w:r>
      <w:r>
        <w:rPr>
          <w:w w:val="105"/>
        </w:rPr>
        <w:t>you</w:t>
      </w:r>
      <w:r>
        <w:rPr>
          <w:spacing w:val="-13"/>
          <w:w w:val="105"/>
        </w:rPr>
        <w:t> </w:t>
      </w:r>
      <w:r>
        <w:rPr>
          <w:w w:val="105"/>
        </w:rPr>
        <w:t>some</w:t>
      </w:r>
      <w:r>
        <w:rPr>
          <w:spacing w:val="-13"/>
          <w:w w:val="105"/>
        </w:rPr>
        <w:t> </w:t>
      </w:r>
      <w:r>
        <w:rPr>
          <w:w w:val="105"/>
        </w:rPr>
        <w:t>quick</w:t>
      </w:r>
      <w:r>
        <w:rPr>
          <w:spacing w:val="-13"/>
          <w:w w:val="105"/>
        </w:rPr>
        <w:t> </w:t>
      </w:r>
      <w:r>
        <w:rPr>
          <w:w w:val="105"/>
        </w:rPr>
        <w:t>historical</w:t>
      </w:r>
      <w:r>
        <w:rPr>
          <w:spacing w:val="-13"/>
          <w:w w:val="105"/>
        </w:rPr>
        <w:t> </w:t>
      </w:r>
      <w:r>
        <w:rPr>
          <w:w w:val="105"/>
        </w:rPr>
        <w:t>context,</w:t>
      </w:r>
      <w:r>
        <w:rPr>
          <w:spacing w:val="-13"/>
          <w:w w:val="105"/>
        </w:rPr>
        <w:t> </w:t>
      </w:r>
      <w:r>
        <w:rPr>
          <w:w w:val="105"/>
        </w:rPr>
        <w:t>the</w:t>
      </w:r>
      <w:r>
        <w:rPr>
          <w:spacing w:val="-13"/>
          <w:w w:val="105"/>
        </w:rPr>
        <w:t> </w:t>
      </w:r>
      <w:r>
        <w:rPr>
          <w:w w:val="105"/>
        </w:rPr>
        <w:t>pattern</w:t>
      </w:r>
      <w:r>
        <w:rPr>
          <w:spacing w:val="-13"/>
          <w:w w:val="105"/>
        </w:rPr>
        <w:t> </w:t>
      </w:r>
      <w:r>
        <w:rPr>
          <w:w w:val="105"/>
        </w:rPr>
        <w:t>is</w:t>
      </w:r>
      <w:r>
        <w:rPr>
          <w:spacing w:val="-13"/>
          <w:w w:val="105"/>
        </w:rPr>
        <w:t> </w:t>
      </w:r>
      <w:r>
        <w:rPr>
          <w:w w:val="105"/>
        </w:rPr>
        <w:t>named</w:t>
      </w:r>
      <w:r>
        <w:rPr>
          <w:spacing w:val="-13"/>
          <w:w w:val="105"/>
        </w:rPr>
        <w:t> </w:t>
      </w:r>
      <w:r>
        <w:rPr>
          <w:w w:val="105"/>
        </w:rPr>
        <w:t>after</w:t>
      </w:r>
      <w:r>
        <w:rPr>
          <w:spacing w:val="-13"/>
          <w:w w:val="105"/>
        </w:rPr>
        <w:t> </w:t>
      </w:r>
      <w:r>
        <w:rPr>
          <w:w w:val="105"/>
        </w:rPr>
        <w:t>the</w:t>
      </w:r>
      <w:r>
        <w:rPr>
          <w:spacing w:val="-13"/>
          <w:w w:val="105"/>
        </w:rPr>
        <w:t> </w:t>
      </w:r>
      <w:r>
        <w:rPr>
          <w:w w:val="105"/>
        </w:rPr>
        <w:t>boxing</w:t>
      </w:r>
      <w:r>
        <w:rPr>
          <w:spacing w:val="-13"/>
          <w:w w:val="105"/>
        </w:rPr>
        <w:t> </w:t>
      </w:r>
      <w:r>
        <w:rPr>
          <w:w w:val="105"/>
        </w:rPr>
        <w:t>weight class that includes fighters weighing less than 112lb - Poncho Villa being the </w:t>
      </w:r>
      <w:r>
        <w:rPr>
          <w:w w:val="105"/>
        </w:rPr>
        <w:t>most famous</w:t>
      </w:r>
      <w:r>
        <w:rPr>
          <w:spacing w:val="-1"/>
          <w:w w:val="105"/>
        </w:rPr>
        <w:t> </w:t>
      </w:r>
      <w:r>
        <w:rPr>
          <w:w w:val="105"/>
        </w:rPr>
        <w:t>fighter</w:t>
      </w:r>
      <w:r>
        <w:rPr>
          <w:spacing w:val="-1"/>
          <w:w w:val="105"/>
        </w:rPr>
        <w:t> </w:t>
      </w:r>
      <w:r>
        <w:rPr>
          <w:w w:val="105"/>
        </w:rPr>
        <w:t>in</w:t>
      </w:r>
      <w:r>
        <w:rPr>
          <w:spacing w:val="-1"/>
          <w:w w:val="105"/>
        </w:rPr>
        <w:t> </w:t>
      </w:r>
      <w:r>
        <w:rPr>
          <w:w w:val="105"/>
        </w:rPr>
        <w:t>this</w:t>
      </w:r>
      <w:r>
        <w:rPr>
          <w:spacing w:val="-1"/>
          <w:w w:val="105"/>
        </w:rPr>
        <w:t> </w:t>
      </w:r>
      <w:r>
        <w:rPr>
          <w:w w:val="105"/>
        </w:rPr>
        <w:t>division.</w:t>
      </w:r>
      <w:r>
        <w:rPr>
          <w:spacing w:val="-1"/>
          <w:w w:val="105"/>
        </w:rPr>
        <w:t> </w:t>
      </w:r>
      <w:r>
        <w:rPr>
          <w:w w:val="105"/>
        </w:rPr>
        <w:t>It</w:t>
      </w:r>
      <w:r>
        <w:rPr>
          <w:spacing w:val="-1"/>
          <w:w w:val="105"/>
        </w:rPr>
        <w:t> </w:t>
      </w:r>
      <w:r>
        <w:rPr>
          <w:w w:val="105"/>
        </w:rPr>
        <w:t>derives</w:t>
      </w:r>
      <w:r>
        <w:rPr>
          <w:spacing w:val="-1"/>
          <w:w w:val="105"/>
        </w:rPr>
        <w:t> </w:t>
      </w:r>
      <w:r>
        <w:rPr>
          <w:w w:val="105"/>
        </w:rPr>
        <w:t>from</w:t>
      </w:r>
      <w:r>
        <w:rPr>
          <w:spacing w:val="-1"/>
          <w:w w:val="105"/>
        </w:rPr>
        <w:t> </w:t>
      </w:r>
      <w:r>
        <w:rPr>
          <w:w w:val="105"/>
        </w:rPr>
        <w:t>this</w:t>
      </w:r>
      <w:r>
        <w:rPr>
          <w:spacing w:val="-1"/>
          <w:w w:val="105"/>
        </w:rPr>
        <w:t> </w:t>
      </w:r>
      <w:r>
        <w:rPr>
          <w:w w:val="105"/>
        </w:rPr>
        <w:t>weight</w:t>
      </w:r>
      <w:r>
        <w:rPr>
          <w:spacing w:val="-1"/>
          <w:w w:val="105"/>
        </w:rPr>
        <w:t> </w:t>
      </w:r>
      <w:r>
        <w:rPr>
          <w:w w:val="105"/>
        </w:rPr>
        <w:t>classification</w:t>
      </w:r>
      <w:r>
        <w:rPr>
          <w:spacing w:val="-1"/>
          <w:w w:val="105"/>
        </w:rPr>
        <w:t> </w:t>
      </w:r>
      <w:r>
        <w:rPr>
          <w:w w:val="105"/>
        </w:rPr>
        <w:t>as</w:t>
      </w:r>
      <w:r>
        <w:rPr>
          <w:spacing w:val="-1"/>
          <w:w w:val="105"/>
        </w:rPr>
        <w:t> </w:t>
      </w:r>
      <w:r>
        <w:rPr>
          <w:w w:val="105"/>
        </w:rPr>
        <w:t>it</w:t>
      </w:r>
      <w:r>
        <w:rPr>
          <w:spacing w:val="-1"/>
          <w:w w:val="105"/>
        </w:rPr>
        <w:t> </w:t>
      </w:r>
      <w:r>
        <w:rPr>
          <w:w w:val="105"/>
        </w:rPr>
        <w:t>refers</w:t>
      </w:r>
      <w:r>
        <w:rPr>
          <w:spacing w:val="-1"/>
          <w:w w:val="105"/>
        </w:rPr>
        <w:t> </w:t>
      </w:r>
      <w:r>
        <w:rPr>
          <w:w w:val="105"/>
        </w:rPr>
        <w:t>to the small amount of weight (memory) used.</w:t>
      </w:r>
    </w:p>
    <w:p>
      <w:pPr>
        <w:pStyle w:val="BodyText"/>
        <w:spacing w:line="254" w:lineRule="auto" w:before="105"/>
        <w:ind w:left="120" w:right="1434"/>
        <w:jc w:val="both"/>
      </w:pPr>
      <w:r>
        <w:rPr>
          <w:w w:val="105"/>
        </w:rPr>
        <w:t>Flyweights are an approach to taking several similar objects and placing that shared </w:t>
      </w:r>
      <w:r>
        <w:rPr>
          <w:spacing w:val="-2"/>
          <w:w w:val="105"/>
        </w:rPr>
        <w:t>information</w:t>
      </w:r>
      <w:r>
        <w:rPr>
          <w:spacing w:val="-5"/>
          <w:w w:val="105"/>
        </w:rPr>
        <w:t> </w:t>
      </w:r>
      <w:r>
        <w:rPr>
          <w:spacing w:val="-2"/>
          <w:w w:val="105"/>
        </w:rPr>
        <w:t>into</w:t>
      </w:r>
      <w:r>
        <w:rPr>
          <w:spacing w:val="-5"/>
          <w:w w:val="105"/>
        </w:rPr>
        <w:t> </w:t>
      </w:r>
      <w:r>
        <w:rPr>
          <w:spacing w:val="-2"/>
          <w:w w:val="105"/>
        </w:rPr>
        <w:t>a</w:t>
      </w:r>
      <w:r>
        <w:rPr>
          <w:spacing w:val="-5"/>
          <w:w w:val="105"/>
        </w:rPr>
        <w:t> </w:t>
      </w:r>
      <w:r>
        <w:rPr>
          <w:spacing w:val="-2"/>
          <w:w w:val="105"/>
        </w:rPr>
        <w:t>single</w:t>
      </w:r>
      <w:r>
        <w:rPr>
          <w:spacing w:val="-5"/>
          <w:w w:val="105"/>
        </w:rPr>
        <w:t> </w:t>
      </w:r>
      <w:r>
        <w:rPr>
          <w:spacing w:val="-2"/>
          <w:w w:val="105"/>
        </w:rPr>
        <w:t>external</w:t>
      </w:r>
      <w:r>
        <w:rPr>
          <w:spacing w:val="-5"/>
          <w:w w:val="105"/>
        </w:rPr>
        <w:t> </w:t>
      </w:r>
      <w:r>
        <w:rPr>
          <w:spacing w:val="-2"/>
          <w:w w:val="105"/>
        </w:rPr>
        <w:t>object</w:t>
      </w:r>
      <w:r>
        <w:rPr>
          <w:spacing w:val="-5"/>
          <w:w w:val="105"/>
        </w:rPr>
        <w:t> </w:t>
      </w:r>
      <w:r>
        <w:rPr>
          <w:spacing w:val="-2"/>
          <w:w w:val="105"/>
        </w:rPr>
        <w:t>or</w:t>
      </w:r>
      <w:r>
        <w:rPr>
          <w:spacing w:val="-5"/>
          <w:w w:val="105"/>
        </w:rPr>
        <w:t> </w:t>
      </w:r>
      <w:r>
        <w:rPr>
          <w:spacing w:val="-2"/>
          <w:w w:val="105"/>
        </w:rPr>
        <w:t>structure.</w:t>
      </w:r>
      <w:r>
        <w:rPr>
          <w:spacing w:val="-5"/>
          <w:w w:val="105"/>
        </w:rPr>
        <w:t> </w:t>
      </w:r>
      <w:r>
        <w:rPr>
          <w:spacing w:val="-2"/>
          <w:w w:val="105"/>
        </w:rPr>
        <w:t>The</w:t>
      </w:r>
      <w:r>
        <w:rPr>
          <w:spacing w:val="-5"/>
          <w:w w:val="105"/>
        </w:rPr>
        <w:t> </w:t>
      </w:r>
      <w:r>
        <w:rPr>
          <w:spacing w:val="-2"/>
          <w:w w:val="105"/>
        </w:rPr>
        <w:t>general</w:t>
      </w:r>
      <w:r>
        <w:rPr>
          <w:spacing w:val="-5"/>
          <w:w w:val="105"/>
        </w:rPr>
        <w:t> </w:t>
      </w:r>
      <w:r>
        <w:rPr>
          <w:spacing w:val="-2"/>
          <w:w w:val="105"/>
        </w:rPr>
        <w:t>idea</w:t>
      </w:r>
      <w:r>
        <w:rPr>
          <w:spacing w:val="-5"/>
          <w:w w:val="105"/>
        </w:rPr>
        <w:t> </w:t>
      </w:r>
      <w:r>
        <w:rPr>
          <w:spacing w:val="-2"/>
          <w:w w:val="105"/>
        </w:rPr>
        <w:t>is</w:t>
      </w:r>
      <w:r>
        <w:rPr>
          <w:spacing w:val="-5"/>
          <w:w w:val="105"/>
        </w:rPr>
        <w:t> </w:t>
      </w:r>
      <w:r>
        <w:rPr>
          <w:spacing w:val="-2"/>
          <w:w w:val="105"/>
        </w:rPr>
        <w:t>that</w:t>
      </w:r>
      <w:r>
        <w:rPr>
          <w:spacing w:val="-5"/>
          <w:w w:val="105"/>
        </w:rPr>
        <w:t> </w:t>
      </w:r>
      <w:r>
        <w:rPr>
          <w:spacing w:val="-2"/>
          <w:w w:val="105"/>
        </w:rPr>
        <w:t>(in</w:t>
      </w:r>
      <w:r>
        <w:rPr>
          <w:spacing w:val="-5"/>
          <w:w w:val="105"/>
        </w:rPr>
        <w:t> </w:t>
      </w:r>
      <w:r>
        <w:rPr>
          <w:spacing w:val="-2"/>
          <w:w w:val="105"/>
        </w:rPr>
        <w:t>theory) </w:t>
      </w:r>
      <w:r>
        <w:rPr>
          <w:w w:val="105"/>
        </w:rPr>
        <w:t>this</w:t>
      </w:r>
      <w:r>
        <w:rPr>
          <w:spacing w:val="-3"/>
          <w:w w:val="105"/>
        </w:rPr>
        <w:t> </w:t>
      </w:r>
      <w:r>
        <w:rPr>
          <w:w w:val="105"/>
        </w:rPr>
        <w:t>reduces</w:t>
      </w:r>
      <w:r>
        <w:rPr>
          <w:spacing w:val="-3"/>
          <w:w w:val="105"/>
        </w:rPr>
        <w:t> </w:t>
      </w:r>
      <w:r>
        <w:rPr>
          <w:w w:val="105"/>
        </w:rPr>
        <w:t>the</w:t>
      </w:r>
      <w:r>
        <w:rPr>
          <w:spacing w:val="-3"/>
          <w:w w:val="105"/>
        </w:rPr>
        <w:t> </w:t>
      </w:r>
      <w:r>
        <w:rPr>
          <w:w w:val="105"/>
        </w:rPr>
        <w:t>resources</w:t>
      </w:r>
      <w:r>
        <w:rPr>
          <w:spacing w:val="-3"/>
          <w:w w:val="105"/>
        </w:rPr>
        <w:t> </w:t>
      </w:r>
      <w:r>
        <w:rPr>
          <w:w w:val="105"/>
        </w:rPr>
        <w:t>required</w:t>
      </w:r>
      <w:r>
        <w:rPr>
          <w:spacing w:val="-3"/>
          <w:w w:val="105"/>
        </w:rPr>
        <w:t> </w:t>
      </w:r>
      <w:r>
        <w:rPr>
          <w:w w:val="105"/>
        </w:rPr>
        <w:t>to</w:t>
      </w:r>
      <w:r>
        <w:rPr>
          <w:spacing w:val="-3"/>
          <w:w w:val="105"/>
        </w:rPr>
        <w:t> </w:t>
      </w:r>
      <w:r>
        <w:rPr>
          <w:w w:val="105"/>
        </w:rPr>
        <w:t>run</w:t>
      </w:r>
      <w:r>
        <w:rPr>
          <w:spacing w:val="-3"/>
          <w:w w:val="105"/>
        </w:rPr>
        <w:t> </w:t>
      </w:r>
      <w:r>
        <w:rPr>
          <w:w w:val="105"/>
        </w:rPr>
        <w:t>an</w:t>
      </w:r>
      <w:r>
        <w:rPr>
          <w:spacing w:val="-3"/>
          <w:w w:val="105"/>
        </w:rPr>
        <w:t> </w:t>
      </w:r>
      <w:r>
        <w:rPr>
          <w:w w:val="105"/>
        </w:rPr>
        <w:t>overall</w:t>
      </w:r>
      <w:r>
        <w:rPr>
          <w:spacing w:val="-3"/>
          <w:w w:val="105"/>
        </w:rPr>
        <w:t> </w:t>
      </w:r>
      <w:r>
        <w:rPr>
          <w:w w:val="105"/>
        </w:rPr>
        <w:t>application.</w:t>
      </w:r>
      <w:r>
        <w:rPr>
          <w:spacing w:val="-3"/>
          <w:w w:val="105"/>
        </w:rPr>
        <w:t> </w:t>
      </w:r>
      <w:r>
        <w:rPr>
          <w:w w:val="105"/>
        </w:rPr>
        <w:t>The</w:t>
      </w:r>
      <w:r>
        <w:rPr>
          <w:spacing w:val="-3"/>
          <w:w w:val="105"/>
        </w:rPr>
        <w:t> </w:t>
      </w:r>
      <w:r>
        <w:rPr>
          <w:w w:val="105"/>
        </w:rPr>
        <w:t>flyweight</w:t>
      </w:r>
      <w:r>
        <w:rPr>
          <w:spacing w:val="-3"/>
          <w:w w:val="105"/>
        </w:rPr>
        <w:t> </w:t>
      </w:r>
      <w:r>
        <w:rPr>
          <w:w w:val="105"/>
        </w:rPr>
        <w:t>is</w:t>
      </w:r>
      <w:r>
        <w:rPr>
          <w:spacing w:val="-3"/>
          <w:w w:val="105"/>
        </w:rPr>
        <w:t> </w:t>
      </w:r>
      <w:r>
        <w:rPr>
          <w:w w:val="105"/>
        </w:rPr>
        <w:t>also a</w:t>
      </w:r>
      <w:r>
        <w:rPr>
          <w:spacing w:val="-14"/>
          <w:w w:val="105"/>
        </w:rPr>
        <w:t> </w:t>
      </w:r>
      <w:r>
        <w:rPr>
          <w:w w:val="105"/>
        </w:rPr>
        <w:t>structural</w:t>
      </w:r>
      <w:r>
        <w:rPr>
          <w:spacing w:val="-13"/>
          <w:w w:val="105"/>
        </w:rPr>
        <w:t> </w:t>
      </w:r>
      <w:r>
        <w:rPr>
          <w:w w:val="105"/>
        </w:rPr>
        <w:t>pattern,</w:t>
      </w:r>
      <w:r>
        <w:rPr>
          <w:spacing w:val="-13"/>
          <w:w w:val="105"/>
        </w:rPr>
        <w:t> </w:t>
      </w:r>
      <w:r>
        <w:rPr>
          <w:w w:val="105"/>
        </w:rPr>
        <w:t>meaning</w:t>
      </w:r>
      <w:r>
        <w:rPr>
          <w:spacing w:val="-13"/>
          <w:w w:val="105"/>
        </w:rPr>
        <w:t> </w:t>
      </w:r>
      <w:r>
        <w:rPr>
          <w:w w:val="105"/>
        </w:rPr>
        <w:t>that</w:t>
      </w:r>
      <w:r>
        <w:rPr>
          <w:spacing w:val="-13"/>
          <w:w w:val="105"/>
        </w:rPr>
        <w:t> </w:t>
      </w:r>
      <w:r>
        <w:rPr>
          <w:w w:val="105"/>
        </w:rPr>
        <w:t>it</w:t>
      </w:r>
      <w:r>
        <w:rPr>
          <w:spacing w:val="-13"/>
          <w:w w:val="105"/>
        </w:rPr>
        <w:t> </w:t>
      </w:r>
      <w:r>
        <w:rPr>
          <w:w w:val="105"/>
        </w:rPr>
        <w:t>aims</w:t>
      </w:r>
      <w:r>
        <w:rPr>
          <w:spacing w:val="-13"/>
          <w:w w:val="105"/>
        </w:rPr>
        <w:t> </w:t>
      </w:r>
      <w:r>
        <w:rPr>
          <w:w w:val="105"/>
        </w:rPr>
        <w:t>to</w:t>
      </w:r>
      <w:r>
        <w:rPr>
          <w:spacing w:val="-13"/>
          <w:w w:val="105"/>
        </w:rPr>
        <w:t> </w:t>
      </w:r>
      <w:r>
        <w:rPr>
          <w:w w:val="105"/>
        </w:rPr>
        <w:t>assist</w:t>
      </w:r>
      <w:r>
        <w:rPr>
          <w:spacing w:val="-14"/>
          <w:w w:val="105"/>
        </w:rPr>
        <w:t> </w:t>
      </w:r>
      <w:r>
        <w:rPr>
          <w:w w:val="105"/>
        </w:rPr>
        <w:t>with</w:t>
      </w:r>
      <w:r>
        <w:rPr>
          <w:spacing w:val="-13"/>
          <w:w w:val="105"/>
        </w:rPr>
        <w:t> </w:t>
      </w:r>
      <w:r>
        <w:rPr>
          <w:w w:val="105"/>
        </w:rPr>
        <w:t>both</w:t>
      </w:r>
      <w:r>
        <w:rPr>
          <w:spacing w:val="-13"/>
          <w:w w:val="105"/>
        </w:rPr>
        <w:t> </w:t>
      </w:r>
      <w:r>
        <w:rPr>
          <w:w w:val="105"/>
        </w:rPr>
        <w:t>the</w:t>
      </w:r>
      <w:r>
        <w:rPr>
          <w:spacing w:val="-13"/>
          <w:w w:val="105"/>
        </w:rPr>
        <w:t> </w:t>
      </w:r>
      <w:r>
        <w:rPr>
          <w:w w:val="105"/>
        </w:rPr>
        <w:t>structure</w:t>
      </w:r>
      <w:r>
        <w:rPr>
          <w:spacing w:val="-13"/>
          <w:w w:val="105"/>
        </w:rPr>
        <w:t> </w:t>
      </w:r>
      <w:r>
        <w:rPr>
          <w:w w:val="105"/>
        </w:rPr>
        <w:t>of</w:t>
      </w:r>
      <w:r>
        <w:rPr>
          <w:spacing w:val="-13"/>
          <w:w w:val="105"/>
        </w:rPr>
        <w:t> </w:t>
      </w:r>
      <w:r>
        <w:rPr>
          <w:w w:val="105"/>
        </w:rPr>
        <w:t>your</w:t>
      </w:r>
      <w:r>
        <w:rPr>
          <w:spacing w:val="-13"/>
          <w:w w:val="105"/>
        </w:rPr>
        <w:t> </w:t>
      </w:r>
      <w:r>
        <w:rPr>
          <w:w w:val="105"/>
        </w:rPr>
        <w:t>objects and the relationships between them.</w:t>
      </w:r>
    </w:p>
    <w:p>
      <w:pPr>
        <w:pStyle w:val="BodyText"/>
        <w:spacing w:before="105"/>
        <w:ind w:left="120"/>
        <w:jc w:val="both"/>
      </w:pPr>
      <w:r>
        <w:rPr>
          <w:w w:val="105"/>
        </w:rPr>
        <w:t>So,</w:t>
      </w:r>
      <w:r>
        <w:rPr>
          <w:spacing w:val="-3"/>
          <w:w w:val="105"/>
        </w:rPr>
        <w:t> </w:t>
      </w:r>
      <w:r>
        <w:rPr>
          <w:w w:val="105"/>
        </w:rPr>
        <w:t>how</w:t>
      </w:r>
      <w:r>
        <w:rPr>
          <w:spacing w:val="-2"/>
          <w:w w:val="105"/>
        </w:rPr>
        <w:t> </w:t>
      </w:r>
      <w:r>
        <w:rPr>
          <w:w w:val="105"/>
        </w:rPr>
        <w:t>do</w:t>
      </w:r>
      <w:r>
        <w:rPr>
          <w:spacing w:val="-2"/>
          <w:w w:val="105"/>
        </w:rPr>
        <w:t> </w:t>
      </w:r>
      <w:r>
        <w:rPr>
          <w:w w:val="105"/>
        </w:rPr>
        <w:t>we</w:t>
      </w:r>
      <w:r>
        <w:rPr>
          <w:spacing w:val="-3"/>
          <w:w w:val="105"/>
        </w:rPr>
        <w:t> </w:t>
      </w:r>
      <w:r>
        <w:rPr>
          <w:w w:val="105"/>
        </w:rPr>
        <w:t>apply</w:t>
      </w:r>
      <w:r>
        <w:rPr>
          <w:spacing w:val="-2"/>
          <w:w w:val="105"/>
        </w:rPr>
        <w:t> </w:t>
      </w:r>
      <w:r>
        <w:rPr>
          <w:w w:val="105"/>
        </w:rPr>
        <w:t>it</w:t>
      </w:r>
      <w:r>
        <w:rPr>
          <w:spacing w:val="-2"/>
          <w:w w:val="105"/>
        </w:rPr>
        <w:t> </w:t>
      </w:r>
      <w:r>
        <w:rPr>
          <w:w w:val="105"/>
        </w:rPr>
        <w:t>to</w:t>
      </w:r>
      <w:r>
        <w:rPr>
          <w:spacing w:val="-3"/>
          <w:w w:val="105"/>
        </w:rPr>
        <w:t> </w:t>
      </w:r>
      <w:r>
        <w:rPr>
          <w:spacing w:val="-2"/>
          <w:w w:val="105"/>
        </w:rPr>
        <w:t>JavaScript?</w:t>
      </w:r>
    </w:p>
    <w:p>
      <w:pPr>
        <w:pStyle w:val="BodyText"/>
        <w:spacing w:line="254" w:lineRule="auto" w:before="114"/>
        <w:ind w:left="120" w:right="1435"/>
        <w:jc w:val="both"/>
      </w:pPr>
      <w:r>
        <w:rPr>
          <w:w w:val="105"/>
        </w:rPr>
        <w:t>There are two ways in which the Flyweight pattern can be applied. The first is on the data-layer,</w:t>
      </w:r>
      <w:r>
        <w:rPr>
          <w:spacing w:val="-6"/>
          <w:w w:val="105"/>
        </w:rPr>
        <w:t> </w:t>
      </w:r>
      <w:r>
        <w:rPr>
          <w:w w:val="105"/>
        </w:rPr>
        <w:t>where</w:t>
      </w:r>
      <w:r>
        <w:rPr>
          <w:spacing w:val="-6"/>
          <w:w w:val="105"/>
        </w:rPr>
        <w:t> </w:t>
      </w:r>
      <w:r>
        <w:rPr>
          <w:w w:val="105"/>
        </w:rPr>
        <w:t>we</w:t>
      </w:r>
      <w:r>
        <w:rPr>
          <w:spacing w:val="-6"/>
          <w:w w:val="105"/>
        </w:rPr>
        <w:t> </w:t>
      </w:r>
      <w:r>
        <w:rPr>
          <w:w w:val="105"/>
        </w:rPr>
        <w:t>deal</w:t>
      </w:r>
      <w:r>
        <w:rPr>
          <w:spacing w:val="-6"/>
          <w:w w:val="105"/>
        </w:rPr>
        <w:t> </w:t>
      </w:r>
      <w:r>
        <w:rPr>
          <w:w w:val="105"/>
        </w:rPr>
        <w:t>with</w:t>
      </w:r>
      <w:r>
        <w:rPr>
          <w:spacing w:val="-6"/>
          <w:w w:val="105"/>
        </w:rPr>
        <w:t> </w:t>
      </w:r>
      <w:r>
        <w:rPr>
          <w:w w:val="105"/>
        </w:rPr>
        <w:t>the</w:t>
      </w:r>
      <w:r>
        <w:rPr>
          <w:spacing w:val="-6"/>
          <w:w w:val="105"/>
        </w:rPr>
        <w:t> </w:t>
      </w:r>
      <w:r>
        <w:rPr>
          <w:w w:val="105"/>
        </w:rPr>
        <w:t>concept</w:t>
      </w:r>
      <w:r>
        <w:rPr>
          <w:spacing w:val="-6"/>
          <w:w w:val="105"/>
        </w:rPr>
        <w:t> </w:t>
      </w:r>
      <w:r>
        <w:rPr>
          <w:w w:val="105"/>
        </w:rPr>
        <w:t>of</w:t>
      </w:r>
      <w:r>
        <w:rPr>
          <w:spacing w:val="-6"/>
          <w:w w:val="105"/>
        </w:rPr>
        <w:t> </w:t>
      </w:r>
      <w:r>
        <w:rPr>
          <w:w w:val="105"/>
        </w:rPr>
        <w:t>large</w:t>
      </w:r>
      <w:r>
        <w:rPr>
          <w:spacing w:val="-6"/>
          <w:w w:val="105"/>
        </w:rPr>
        <w:t> </w:t>
      </w:r>
      <w:r>
        <w:rPr>
          <w:w w:val="105"/>
        </w:rPr>
        <w:t>quantities</w:t>
      </w:r>
      <w:r>
        <w:rPr>
          <w:spacing w:val="-6"/>
          <w:w w:val="105"/>
        </w:rPr>
        <w:t> </w:t>
      </w:r>
      <w:r>
        <w:rPr>
          <w:w w:val="105"/>
        </w:rPr>
        <w:t>of</w:t>
      </w:r>
      <w:r>
        <w:rPr>
          <w:spacing w:val="-6"/>
          <w:w w:val="105"/>
        </w:rPr>
        <w:t> </w:t>
      </w:r>
      <w:r>
        <w:rPr>
          <w:w w:val="105"/>
        </w:rPr>
        <w:t>similar</w:t>
      </w:r>
      <w:r>
        <w:rPr>
          <w:spacing w:val="-6"/>
          <w:w w:val="105"/>
        </w:rPr>
        <w:t> </w:t>
      </w:r>
      <w:r>
        <w:rPr>
          <w:w w:val="105"/>
        </w:rPr>
        <w:t>objects</w:t>
      </w:r>
      <w:r>
        <w:rPr>
          <w:spacing w:val="-6"/>
          <w:w w:val="105"/>
        </w:rPr>
        <w:t> </w:t>
      </w:r>
      <w:r>
        <w:rPr>
          <w:w w:val="105"/>
        </w:rPr>
        <w:t>stored in memory. The second is on the DOM-layer where the flyweight can be used as a central event-manager to avoid attaching event handlers to every child element in a parent container you wish to have some similar behavior.</w:t>
      </w:r>
    </w:p>
    <w:p>
      <w:pPr>
        <w:pStyle w:val="BodyText"/>
        <w:spacing w:line="254" w:lineRule="auto" w:before="106"/>
        <w:ind w:left="120" w:right="1438"/>
        <w:jc w:val="both"/>
      </w:pPr>
      <w:r>
        <w:rPr>
          <w:w w:val="105"/>
        </w:rPr>
        <w:t>As</w:t>
      </w:r>
      <w:r>
        <w:rPr>
          <w:spacing w:val="-4"/>
          <w:w w:val="105"/>
        </w:rPr>
        <w:t> </w:t>
      </w:r>
      <w:r>
        <w:rPr>
          <w:w w:val="105"/>
        </w:rPr>
        <w:t>the</w:t>
      </w:r>
      <w:r>
        <w:rPr>
          <w:spacing w:val="-4"/>
          <w:w w:val="105"/>
        </w:rPr>
        <w:t> </w:t>
      </w:r>
      <w:r>
        <w:rPr>
          <w:w w:val="105"/>
        </w:rPr>
        <w:t>data-layer</w:t>
      </w:r>
      <w:r>
        <w:rPr>
          <w:spacing w:val="-4"/>
          <w:w w:val="105"/>
        </w:rPr>
        <w:t> </w:t>
      </w:r>
      <w:r>
        <w:rPr>
          <w:w w:val="105"/>
        </w:rPr>
        <w:t>is</w:t>
      </w:r>
      <w:r>
        <w:rPr>
          <w:spacing w:val="-4"/>
          <w:w w:val="105"/>
        </w:rPr>
        <w:t> </w:t>
      </w:r>
      <w:r>
        <w:rPr>
          <w:w w:val="105"/>
        </w:rPr>
        <w:t>where</w:t>
      </w:r>
      <w:r>
        <w:rPr>
          <w:spacing w:val="-4"/>
          <w:w w:val="105"/>
        </w:rPr>
        <w:t> </w:t>
      </w:r>
      <w:r>
        <w:rPr>
          <w:w w:val="105"/>
        </w:rPr>
        <w:t>the</w:t>
      </w:r>
      <w:r>
        <w:rPr>
          <w:spacing w:val="-4"/>
          <w:w w:val="105"/>
        </w:rPr>
        <w:t> </w:t>
      </w:r>
      <w:r>
        <w:rPr>
          <w:w w:val="105"/>
        </w:rPr>
        <w:t>flyweight</w:t>
      </w:r>
      <w:r>
        <w:rPr>
          <w:spacing w:val="-4"/>
          <w:w w:val="105"/>
        </w:rPr>
        <w:t> </w:t>
      </w:r>
      <w:r>
        <w:rPr>
          <w:w w:val="105"/>
        </w:rPr>
        <w:t>pattern</w:t>
      </w:r>
      <w:r>
        <w:rPr>
          <w:spacing w:val="-4"/>
          <w:w w:val="105"/>
        </w:rPr>
        <w:t> </w:t>
      </w:r>
      <w:r>
        <w:rPr>
          <w:w w:val="105"/>
        </w:rPr>
        <w:t>is</w:t>
      </w:r>
      <w:r>
        <w:rPr>
          <w:spacing w:val="-4"/>
          <w:w w:val="105"/>
        </w:rPr>
        <w:t> </w:t>
      </w:r>
      <w:r>
        <w:rPr>
          <w:w w:val="105"/>
        </w:rPr>
        <w:t>most</w:t>
      </w:r>
      <w:r>
        <w:rPr>
          <w:spacing w:val="-4"/>
          <w:w w:val="105"/>
        </w:rPr>
        <w:t> </w:t>
      </w:r>
      <w:r>
        <w:rPr>
          <w:w w:val="105"/>
        </w:rPr>
        <w:t>used</w:t>
      </w:r>
      <w:r>
        <w:rPr>
          <w:spacing w:val="-4"/>
          <w:w w:val="105"/>
        </w:rPr>
        <w:t> </w:t>
      </w:r>
      <w:r>
        <w:rPr>
          <w:w w:val="105"/>
        </w:rPr>
        <w:t>traditionally,</w:t>
      </w:r>
      <w:r>
        <w:rPr>
          <w:spacing w:val="-4"/>
          <w:w w:val="105"/>
        </w:rPr>
        <w:t> </w:t>
      </w:r>
      <w:r>
        <w:rPr>
          <w:w w:val="105"/>
        </w:rPr>
        <w:t>we'll</w:t>
      </w:r>
      <w:r>
        <w:rPr>
          <w:spacing w:val="-4"/>
          <w:w w:val="105"/>
        </w:rPr>
        <w:t> </w:t>
      </w:r>
      <w:r>
        <w:rPr>
          <w:w w:val="105"/>
        </w:rPr>
        <w:t>take</w:t>
      </w:r>
      <w:r>
        <w:rPr>
          <w:spacing w:val="-4"/>
          <w:w w:val="105"/>
        </w:rPr>
        <w:t> </w:t>
      </w:r>
      <w:r>
        <w:rPr>
          <w:w w:val="105"/>
        </w:rPr>
        <w:t>a look at this first.</w:t>
      </w:r>
    </w:p>
    <w:p>
      <w:pPr>
        <w:spacing w:after="0" w:line="254" w:lineRule="auto"/>
        <w:jc w:val="both"/>
        <w:sectPr>
          <w:footerReference w:type="default" r:id="rId98"/>
          <w:footerReference w:type="even" r:id="rId99"/>
          <w:pgSz w:w="10080" w:h="13230"/>
          <w:pgMar w:header="0" w:footer="913" w:top="1000" w:bottom="1100" w:left="1320" w:right="0"/>
          <w:pgNumType w:start="71"/>
        </w:sectPr>
      </w:pPr>
    </w:p>
    <w:p>
      <w:pPr>
        <w:pStyle w:val="Heading2"/>
        <w:spacing w:before="77"/>
      </w:pPr>
      <w:bookmarkStart w:name="Flyweight and the data layer" w:id="121"/>
      <w:bookmarkEnd w:id="121"/>
      <w:r>
        <w:rPr>
          <w:b w:val="0"/>
        </w:rPr>
      </w:r>
      <w:bookmarkStart w:name="_bookmark51" w:id="122"/>
      <w:bookmarkEnd w:id="122"/>
      <w:r>
        <w:rPr>
          <w:b w:val="0"/>
        </w:rPr>
      </w:r>
      <w:r>
        <w:rPr>
          <w:w w:val="70"/>
        </w:rPr>
        <w:t>Flyweight</w:t>
      </w:r>
      <w:r>
        <w:rPr>
          <w:spacing w:val="-33"/>
        </w:rPr>
        <w:t> </w:t>
      </w:r>
      <w:r>
        <w:rPr>
          <w:w w:val="70"/>
        </w:rPr>
        <w:t>and</w:t>
      </w:r>
      <w:r>
        <w:rPr>
          <w:spacing w:val="-32"/>
        </w:rPr>
        <w:t> </w:t>
      </w:r>
      <w:r>
        <w:rPr>
          <w:w w:val="70"/>
        </w:rPr>
        <w:t>the</w:t>
      </w:r>
      <w:r>
        <w:rPr>
          <w:spacing w:val="-32"/>
        </w:rPr>
        <w:t> </w:t>
      </w:r>
      <w:r>
        <w:rPr>
          <w:w w:val="70"/>
        </w:rPr>
        <w:t>data</w:t>
      </w:r>
      <w:r>
        <w:rPr>
          <w:spacing w:val="-33"/>
        </w:rPr>
        <w:t> </w:t>
      </w:r>
      <w:r>
        <w:rPr>
          <w:spacing w:val="-2"/>
          <w:w w:val="70"/>
        </w:rPr>
        <w:t>layer</w:t>
      </w:r>
    </w:p>
    <w:p>
      <w:pPr>
        <w:pStyle w:val="BodyText"/>
        <w:spacing w:line="254" w:lineRule="auto" w:before="98"/>
        <w:ind w:left="120" w:right="1435"/>
        <w:jc w:val="both"/>
      </w:pPr>
      <w:r>
        <w:rPr>
          <w:w w:val="105"/>
        </w:rPr>
        <w:t>For</w:t>
      </w:r>
      <w:r>
        <w:rPr>
          <w:spacing w:val="-3"/>
          <w:w w:val="105"/>
        </w:rPr>
        <w:t> </w:t>
      </w:r>
      <w:r>
        <w:rPr>
          <w:w w:val="105"/>
        </w:rPr>
        <w:t>this</w:t>
      </w:r>
      <w:r>
        <w:rPr>
          <w:spacing w:val="-3"/>
          <w:w w:val="105"/>
        </w:rPr>
        <w:t> </w:t>
      </w:r>
      <w:r>
        <w:rPr>
          <w:w w:val="105"/>
        </w:rPr>
        <w:t>application,</w:t>
      </w:r>
      <w:r>
        <w:rPr>
          <w:spacing w:val="-3"/>
          <w:w w:val="105"/>
        </w:rPr>
        <w:t> </w:t>
      </w:r>
      <w:r>
        <w:rPr>
          <w:w w:val="105"/>
        </w:rPr>
        <w:t>there</w:t>
      </w:r>
      <w:r>
        <w:rPr>
          <w:spacing w:val="-3"/>
          <w:w w:val="105"/>
        </w:rPr>
        <w:t> </w:t>
      </w:r>
      <w:r>
        <w:rPr>
          <w:w w:val="105"/>
        </w:rPr>
        <w:t>are</w:t>
      </w:r>
      <w:r>
        <w:rPr>
          <w:spacing w:val="-3"/>
          <w:w w:val="105"/>
        </w:rPr>
        <w:t> </w:t>
      </w:r>
      <w:r>
        <w:rPr>
          <w:w w:val="105"/>
        </w:rPr>
        <w:t>a</w:t>
      </w:r>
      <w:r>
        <w:rPr>
          <w:spacing w:val="-3"/>
          <w:w w:val="105"/>
        </w:rPr>
        <w:t> </w:t>
      </w:r>
      <w:r>
        <w:rPr>
          <w:w w:val="105"/>
        </w:rPr>
        <w:t>few</w:t>
      </w:r>
      <w:r>
        <w:rPr>
          <w:spacing w:val="-3"/>
          <w:w w:val="105"/>
        </w:rPr>
        <w:t> </w:t>
      </w:r>
      <w:r>
        <w:rPr>
          <w:w w:val="105"/>
        </w:rPr>
        <w:t>more</w:t>
      </w:r>
      <w:r>
        <w:rPr>
          <w:spacing w:val="-3"/>
          <w:w w:val="105"/>
        </w:rPr>
        <w:t> </w:t>
      </w:r>
      <w:r>
        <w:rPr>
          <w:w w:val="105"/>
        </w:rPr>
        <w:t>concepts</w:t>
      </w:r>
      <w:r>
        <w:rPr>
          <w:spacing w:val="-3"/>
          <w:w w:val="105"/>
        </w:rPr>
        <w:t> </w:t>
      </w:r>
      <w:r>
        <w:rPr>
          <w:w w:val="105"/>
        </w:rPr>
        <w:t>around</w:t>
      </w:r>
      <w:r>
        <w:rPr>
          <w:spacing w:val="-3"/>
          <w:w w:val="105"/>
        </w:rPr>
        <w:t> </w:t>
      </w:r>
      <w:r>
        <w:rPr>
          <w:w w:val="105"/>
        </w:rPr>
        <w:t>the</w:t>
      </w:r>
      <w:r>
        <w:rPr>
          <w:spacing w:val="-3"/>
          <w:w w:val="105"/>
        </w:rPr>
        <w:t> </w:t>
      </w:r>
      <w:r>
        <w:rPr>
          <w:w w:val="105"/>
        </w:rPr>
        <w:t>classical</w:t>
      </w:r>
      <w:r>
        <w:rPr>
          <w:spacing w:val="-3"/>
          <w:w w:val="105"/>
        </w:rPr>
        <w:t> </w:t>
      </w:r>
      <w:r>
        <w:rPr>
          <w:w w:val="105"/>
        </w:rPr>
        <w:t>flyweight</w:t>
      </w:r>
      <w:r>
        <w:rPr>
          <w:spacing w:val="-3"/>
          <w:w w:val="105"/>
        </w:rPr>
        <w:t> </w:t>
      </w:r>
      <w:r>
        <w:rPr>
          <w:w w:val="105"/>
        </w:rPr>
        <w:t>pat- tern</w:t>
      </w:r>
      <w:r>
        <w:rPr>
          <w:spacing w:val="-13"/>
          <w:w w:val="105"/>
        </w:rPr>
        <w:t> </w:t>
      </w:r>
      <w:r>
        <w:rPr>
          <w:w w:val="105"/>
        </w:rPr>
        <w:t>that</w:t>
      </w:r>
      <w:r>
        <w:rPr>
          <w:spacing w:val="-12"/>
          <w:w w:val="105"/>
        </w:rPr>
        <w:t> </w:t>
      </w:r>
      <w:r>
        <w:rPr>
          <w:w w:val="105"/>
        </w:rPr>
        <w:t>we</w:t>
      </w:r>
      <w:r>
        <w:rPr>
          <w:spacing w:val="-12"/>
          <w:w w:val="105"/>
        </w:rPr>
        <w:t> </w:t>
      </w:r>
      <w:r>
        <w:rPr>
          <w:w w:val="105"/>
        </w:rPr>
        <w:t>need</w:t>
      </w:r>
      <w:r>
        <w:rPr>
          <w:spacing w:val="-13"/>
          <w:w w:val="105"/>
        </w:rPr>
        <w:t> </w:t>
      </w:r>
      <w:r>
        <w:rPr>
          <w:w w:val="105"/>
        </w:rPr>
        <w:t>to</w:t>
      </w:r>
      <w:r>
        <w:rPr>
          <w:spacing w:val="-12"/>
          <w:w w:val="105"/>
        </w:rPr>
        <w:t> </w:t>
      </w:r>
      <w:r>
        <w:rPr>
          <w:w w:val="105"/>
        </w:rPr>
        <w:t>be</w:t>
      </w:r>
      <w:r>
        <w:rPr>
          <w:spacing w:val="-12"/>
          <w:w w:val="105"/>
        </w:rPr>
        <w:t> </w:t>
      </w:r>
      <w:r>
        <w:rPr>
          <w:w w:val="105"/>
        </w:rPr>
        <w:t>aware</w:t>
      </w:r>
      <w:r>
        <w:rPr>
          <w:spacing w:val="-12"/>
          <w:w w:val="105"/>
        </w:rPr>
        <w:t> </w:t>
      </w:r>
      <w:r>
        <w:rPr>
          <w:w w:val="105"/>
        </w:rPr>
        <w:t>of.</w:t>
      </w:r>
      <w:r>
        <w:rPr>
          <w:spacing w:val="-13"/>
          <w:w w:val="105"/>
        </w:rPr>
        <w:t> </w:t>
      </w:r>
      <w:r>
        <w:rPr>
          <w:w w:val="105"/>
        </w:rPr>
        <w:t>In</w:t>
      </w:r>
      <w:r>
        <w:rPr>
          <w:spacing w:val="-12"/>
          <w:w w:val="105"/>
        </w:rPr>
        <w:t> </w:t>
      </w:r>
      <w:r>
        <w:rPr>
          <w:w w:val="105"/>
        </w:rPr>
        <w:t>the</w:t>
      </w:r>
      <w:r>
        <w:rPr>
          <w:spacing w:val="-12"/>
          <w:w w:val="105"/>
        </w:rPr>
        <w:t> </w:t>
      </w:r>
      <w:r>
        <w:rPr>
          <w:w w:val="105"/>
        </w:rPr>
        <w:t>Flyweight</w:t>
      </w:r>
      <w:r>
        <w:rPr>
          <w:spacing w:val="-12"/>
          <w:w w:val="105"/>
        </w:rPr>
        <w:t> </w:t>
      </w:r>
      <w:r>
        <w:rPr>
          <w:w w:val="105"/>
        </w:rPr>
        <w:t>pattern</w:t>
      </w:r>
      <w:r>
        <w:rPr>
          <w:spacing w:val="-13"/>
          <w:w w:val="105"/>
        </w:rPr>
        <w:t> </w:t>
      </w:r>
      <w:r>
        <w:rPr>
          <w:w w:val="105"/>
        </w:rPr>
        <w:t>there's</w:t>
      </w:r>
      <w:r>
        <w:rPr>
          <w:spacing w:val="-12"/>
          <w:w w:val="105"/>
        </w:rPr>
        <w:t> </w:t>
      </w:r>
      <w:r>
        <w:rPr>
          <w:w w:val="105"/>
        </w:rPr>
        <w:t>a</w:t>
      </w:r>
      <w:r>
        <w:rPr>
          <w:spacing w:val="-12"/>
          <w:w w:val="105"/>
        </w:rPr>
        <w:t> </w:t>
      </w:r>
      <w:r>
        <w:rPr>
          <w:w w:val="105"/>
        </w:rPr>
        <w:t>concept</w:t>
      </w:r>
      <w:r>
        <w:rPr>
          <w:spacing w:val="-13"/>
          <w:w w:val="105"/>
        </w:rPr>
        <w:t> </w:t>
      </w:r>
      <w:r>
        <w:rPr>
          <w:w w:val="105"/>
        </w:rPr>
        <w:t>of</w:t>
      </w:r>
      <w:r>
        <w:rPr>
          <w:spacing w:val="-12"/>
          <w:w w:val="105"/>
        </w:rPr>
        <w:t> </w:t>
      </w:r>
      <w:r>
        <w:rPr>
          <w:w w:val="105"/>
        </w:rPr>
        <w:t>two</w:t>
      </w:r>
      <w:r>
        <w:rPr>
          <w:spacing w:val="-12"/>
          <w:w w:val="105"/>
        </w:rPr>
        <w:t> </w:t>
      </w:r>
      <w:r>
        <w:rPr>
          <w:spacing w:val="-2"/>
          <w:w w:val="105"/>
        </w:rPr>
        <w:t>states</w:t>
      </w:r>
    </w:p>
    <w:p>
      <w:pPr>
        <w:pStyle w:val="BodyText"/>
        <w:spacing w:line="254" w:lineRule="auto" w:before="2"/>
        <w:ind w:left="120" w:right="1439"/>
        <w:jc w:val="both"/>
      </w:pPr>
      <w:r>
        <w:rPr>
          <w:w w:val="105"/>
        </w:rPr>
        <w:t>- intrinsic and extrinsic. Intrinsic information may be required by internal methods </w:t>
      </w:r>
      <w:r>
        <w:rPr>
          <w:w w:val="105"/>
        </w:rPr>
        <w:t>in</w:t>
      </w:r>
      <w:r>
        <w:rPr>
          <w:w w:val="105"/>
        </w:rPr>
        <w:t> your objects which they absolutely can't function without. Extrinsic information </w:t>
      </w:r>
      <w:r>
        <w:rPr>
          <w:w w:val="105"/>
        </w:rPr>
        <w:t>can</w:t>
      </w:r>
      <w:r>
        <w:rPr>
          <w:w w:val="105"/>
        </w:rPr>
        <w:t> however be removed and stored externally.</w:t>
      </w:r>
    </w:p>
    <w:p>
      <w:pPr>
        <w:pStyle w:val="BodyText"/>
        <w:spacing w:line="254" w:lineRule="auto" w:before="103"/>
        <w:ind w:left="120" w:right="1435"/>
        <w:jc w:val="both"/>
      </w:pPr>
      <w:r>
        <w:rPr>
          <w:w w:val="105"/>
        </w:rPr>
        <w:t>Objects</w:t>
      </w:r>
      <w:r>
        <w:rPr>
          <w:spacing w:val="-14"/>
          <w:w w:val="105"/>
        </w:rPr>
        <w:t> </w:t>
      </w:r>
      <w:r>
        <w:rPr>
          <w:w w:val="105"/>
        </w:rPr>
        <w:t>with</w:t>
      </w:r>
      <w:r>
        <w:rPr>
          <w:spacing w:val="-13"/>
          <w:w w:val="105"/>
        </w:rPr>
        <w:t> </w:t>
      </w:r>
      <w:r>
        <w:rPr>
          <w:w w:val="105"/>
        </w:rPr>
        <w:t>the</w:t>
      </w:r>
      <w:r>
        <w:rPr>
          <w:spacing w:val="-13"/>
          <w:w w:val="105"/>
        </w:rPr>
        <w:t> </w:t>
      </w:r>
      <w:r>
        <w:rPr>
          <w:w w:val="105"/>
        </w:rPr>
        <w:t>same</w:t>
      </w:r>
      <w:r>
        <w:rPr>
          <w:spacing w:val="-13"/>
          <w:w w:val="105"/>
        </w:rPr>
        <w:t> </w:t>
      </w:r>
      <w:r>
        <w:rPr>
          <w:w w:val="105"/>
        </w:rPr>
        <w:t>intrinsic</w:t>
      </w:r>
      <w:r>
        <w:rPr>
          <w:spacing w:val="-13"/>
          <w:w w:val="105"/>
        </w:rPr>
        <w:t> </w:t>
      </w:r>
      <w:r>
        <w:rPr>
          <w:w w:val="105"/>
        </w:rPr>
        <w:t>data</w:t>
      </w:r>
      <w:r>
        <w:rPr>
          <w:spacing w:val="-13"/>
          <w:w w:val="105"/>
        </w:rPr>
        <w:t> </w:t>
      </w:r>
      <w:r>
        <w:rPr>
          <w:w w:val="105"/>
        </w:rPr>
        <w:t>can</w:t>
      </w:r>
      <w:r>
        <w:rPr>
          <w:spacing w:val="-13"/>
          <w:w w:val="105"/>
        </w:rPr>
        <w:t> </w:t>
      </w:r>
      <w:r>
        <w:rPr>
          <w:w w:val="105"/>
        </w:rPr>
        <w:t>be</w:t>
      </w:r>
      <w:r>
        <w:rPr>
          <w:spacing w:val="-13"/>
          <w:w w:val="105"/>
        </w:rPr>
        <w:t> </w:t>
      </w:r>
      <w:r>
        <w:rPr>
          <w:w w:val="105"/>
        </w:rPr>
        <w:t>replaced</w:t>
      </w:r>
      <w:r>
        <w:rPr>
          <w:spacing w:val="-14"/>
          <w:w w:val="105"/>
        </w:rPr>
        <w:t> </w:t>
      </w:r>
      <w:r>
        <w:rPr>
          <w:w w:val="105"/>
        </w:rPr>
        <w:t>with</w:t>
      </w:r>
      <w:r>
        <w:rPr>
          <w:spacing w:val="-13"/>
          <w:w w:val="105"/>
        </w:rPr>
        <w:t> </w:t>
      </w:r>
      <w:r>
        <w:rPr>
          <w:w w:val="105"/>
        </w:rPr>
        <w:t>a</w:t>
      </w:r>
      <w:r>
        <w:rPr>
          <w:spacing w:val="-13"/>
          <w:w w:val="105"/>
        </w:rPr>
        <w:t> </w:t>
      </w:r>
      <w:r>
        <w:rPr>
          <w:w w:val="105"/>
        </w:rPr>
        <w:t>single</w:t>
      </w:r>
      <w:r>
        <w:rPr>
          <w:spacing w:val="-13"/>
          <w:w w:val="105"/>
        </w:rPr>
        <w:t> </w:t>
      </w:r>
      <w:r>
        <w:rPr>
          <w:w w:val="105"/>
        </w:rPr>
        <w:t>shared</w:t>
      </w:r>
      <w:r>
        <w:rPr>
          <w:spacing w:val="-13"/>
          <w:w w:val="105"/>
        </w:rPr>
        <w:t> </w:t>
      </w:r>
      <w:r>
        <w:rPr>
          <w:w w:val="105"/>
        </w:rPr>
        <w:t>object,</w:t>
      </w:r>
      <w:r>
        <w:rPr>
          <w:spacing w:val="-13"/>
          <w:w w:val="105"/>
        </w:rPr>
        <w:t> </w:t>
      </w:r>
      <w:r>
        <w:rPr>
          <w:w w:val="105"/>
        </w:rPr>
        <w:t>created by</w:t>
      </w:r>
      <w:r>
        <w:rPr>
          <w:spacing w:val="-12"/>
          <w:w w:val="105"/>
        </w:rPr>
        <w:t> </w:t>
      </w:r>
      <w:r>
        <w:rPr>
          <w:w w:val="105"/>
        </w:rPr>
        <w:t>a</w:t>
      </w:r>
      <w:r>
        <w:rPr>
          <w:spacing w:val="-12"/>
          <w:w w:val="105"/>
        </w:rPr>
        <w:t> </w:t>
      </w:r>
      <w:r>
        <w:rPr>
          <w:w w:val="105"/>
        </w:rPr>
        <w:t>factory</w:t>
      </w:r>
      <w:r>
        <w:rPr>
          <w:spacing w:val="-12"/>
          <w:w w:val="105"/>
        </w:rPr>
        <w:t> </w:t>
      </w:r>
      <w:r>
        <w:rPr>
          <w:w w:val="105"/>
        </w:rPr>
        <w:t>method,</w:t>
      </w:r>
      <w:r>
        <w:rPr>
          <w:spacing w:val="-12"/>
          <w:w w:val="105"/>
        </w:rPr>
        <w:t> </w:t>
      </w:r>
      <w:r>
        <w:rPr>
          <w:w w:val="105"/>
        </w:rPr>
        <w:t>meaning</w:t>
      </w:r>
      <w:r>
        <w:rPr>
          <w:spacing w:val="-12"/>
          <w:w w:val="105"/>
        </w:rPr>
        <w:t> </w:t>
      </w:r>
      <w:r>
        <w:rPr>
          <w:w w:val="105"/>
        </w:rPr>
        <w:t>we're</w:t>
      </w:r>
      <w:r>
        <w:rPr>
          <w:spacing w:val="-12"/>
          <w:w w:val="105"/>
        </w:rPr>
        <w:t> </w:t>
      </w:r>
      <w:r>
        <w:rPr>
          <w:w w:val="105"/>
        </w:rPr>
        <w:t>able</w:t>
      </w:r>
      <w:r>
        <w:rPr>
          <w:spacing w:val="-12"/>
          <w:w w:val="105"/>
        </w:rPr>
        <w:t> </w:t>
      </w:r>
      <w:r>
        <w:rPr>
          <w:w w:val="105"/>
        </w:rPr>
        <w:t>to</w:t>
      </w:r>
      <w:r>
        <w:rPr>
          <w:spacing w:val="-12"/>
          <w:w w:val="105"/>
        </w:rPr>
        <w:t> </w:t>
      </w:r>
      <w:r>
        <w:rPr>
          <w:w w:val="105"/>
        </w:rPr>
        <w:t>reduce</w:t>
      </w:r>
      <w:r>
        <w:rPr>
          <w:spacing w:val="-12"/>
          <w:w w:val="105"/>
        </w:rPr>
        <w:t> </w:t>
      </w:r>
      <w:r>
        <w:rPr>
          <w:w w:val="105"/>
        </w:rPr>
        <w:t>the</w:t>
      </w:r>
      <w:r>
        <w:rPr>
          <w:spacing w:val="-12"/>
          <w:w w:val="105"/>
        </w:rPr>
        <w:t> </w:t>
      </w:r>
      <w:r>
        <w:rPr>
          <w:w w:val="105"/>
        </w:rPr>
        <w:t>overall</w:t>
      </w:r>
      <w:r>
        <w:rPr>
          <w:spacing w:val="-12"/>
          <w:w w:val="105"/>
        </w:rPr>
        <w:t> </w:t>
      </w:r>
      <w:r>
        <w:rPr>
          <w:w w:val="105"/>
        </w:rPr>
        <w:t>quantity</w:t>
      </w:r>
      <w:r>
        <w:rPr>
          <w:spacing w:val="-12"/>
          <w:w w:val="105"/>
        </w:rPr>
        <w:t> </w:t>
      </w:r>
      <w:r>
        <w:rPr>
          <w:w w:val="105"/>
        </w:rPr>
        <w:t>of</w:t>
      </w:r>
      <w:r>
        <w:rPr>
          <w:spacing w:val="-12"/>
          <w:w w:val="105"/>
        </w:rPr>
        <w:t> </w:t>
      </w:r>
      <w:r>
        <w:rPr>
          <w:w w:val="105"/>
        </w:rPr>
        <w:t>objects</w:t>
      </w:r>
      <w:r>
        <w:rPr>
          <w:spacing w:val="-12"/>
          <w:w w:val="105"/>
        </w:rPr>
        <w:t> </w:t>
      </w:r>
      <w:r>
        <w:rPr>
          <w:w w:val="105"/>
        </w:rPr>
        <w:t>down significantly. The benefit of this is that we're able to keep an eye on objects that have already been instantiated so that new copies are only ever created should the intrinsic state differ from the object we already have.</w:t>
      </w:r>
    </w:p>
    <w:p>
      <w:pPr>
        <w:pStyle w:val="BodyText"/>
        <w:spacing w:line="254" w:lineRule="auto" w:before="105"/>
        <w:ind w:left="120" w:right="1435"/>
        <w:jc w:val="both"/>
      </w:pPr>
      <w:r>
        <w:rPr>
          <w:w w:val="105"/>
        </w:rPr>
        <w:t>We use a manager to handle the extrinsic states. How this is implemented can </w:t>
      </w:r>
      <w:r>
        <w:rPr>
          <w:w w:val="105"/>
        </w:rPr>
        <w:t>vary, however as Dustin Diaz correctly points out in Pro JavaScript Design patterns, one approach</w:t>
      </w:r>
      <w:r>
        <w:rPr>
          <w:spacing w:val="-2"/>
          <w:w w:val="105"/>
        </w:rPr>
        <w:t> </w:t>
      </w:r>
      <w:r>
        <w:rPr>
          <w:w w:val="105"/>
        </w:rPr>
        <w:t>to</w:t>
      </w:r>
      <w:r>
        <w:rPr>
          <w:spacing w:val="-2"/>
          <w:w w:val="105"/>
        </w:rPr>
        <w:t> </w:t>
      </w:r>
      <w:r>
        <w:rPr>
          <w:w w:val="105"/>
        </w:rPr>
        <w:t>this</w:t>
      </w:r>
      <w:r>
        <w:rPr>
          <w:spacing w:val="-2"/>
          <w:w w:val="105"/>
        </w:rPr>
        <w:t> </w:t>
      </w:r>
      <w:r>
        <w:rPr>
          <w:w w:val="105"/>
        </w:rPr>
        <w:t>to</w:t>
      </w:r>
      <w:r>
        <w:rPr>
          <w:spacing w:val="-2"/>
          <w:w w:val="105"/>
        </w:rPr>
        <w:t> </w:t>
      </w:r>
      <w:r>
        <w:rPr>
          <w:w w:val="105"/>
        </w:rPr>
        <w:t>have</w:t>
      </w:r>
      <w:r>
        <w:rPr>
          <w:spacing w:val="-2"/>
          <w:w w:val="105"/>
        </w:rPr>
        <w:t> </w:t>
      </w:r>
      <w:r>
        <w:rPr>
          <w:w w:val="105"/>
        </w:rPr>
        <w:t>the</w:t>
      </w:r>
      <w:r>
        <w:rPr>
          <w:spacing w:val="-2"/>
          <w:w w:val="105"/>
        </w:rPr>
        <w:t> </w:t>
      </w:r>
      <w:r>
        <w:rPr>
          <w:w w:val="105"/>
        </w:rPr>
        <w:t>manager</w:t>
      </w:r>
      <w:r>
        <w:rPr>
          <w:spacing w:val="-2"/>
          <w:w w:val="105"/>
        </w:rPr>
        <w:t> </w:t>
      </w:r>
      <w:r>
        <w:rPr>
          <w:w w:val="105"/>
        </w:rPr>
        <w:t>object</w:t>
      </w:r>
      <w:r>
        <w:rPr>
          <w:spacing w:val="-2"/>
          <w:w w:val="105"/>
        </w:rPr>
        <w:t> </w:t>
      </w:r>
      <w:r>
        <w:rPr>
          <w:w w:val="105"/>
        </w:rPr>
        <w:t>contain</w:t>
      </w:r>
      <w:r>
        <w:rPr>
          <w:spacing w:val="-2"/>
          <w:w w:val="105"/>
        </w:rPr>
        <w:t> </w:t>
      </w:r>
      <w:r>
        <w:rPr>
          <w:w w:val="105"/>
        </w:rPr>
        <w:t>a</w:t>
      </w:r>
      <w:r>
        <w:rPr>
          <w:spacing w:val="-2"/>
          <w:w w:val="105"/>
        </w:rPr>
        <w:t> </w:t>
      </w:r>
      <w:r>
        <w:rPr>
          <w:w w:val="105"/>
        </w:rPr>
        <w:t>central</w:t>
      </w:r>
      <w:r>
        <w:rPr>
          <w:spacing w:val="-2"/>
          <w:w w:val="105"/>
        </w:rPr>
        <w:t> </w:t>
      </w:r>
      <w:r>
        <w:rPr>
          <w:w w:val="105"/>
        </w:rPr>
        <w:t>database</w:t>
      </w:r>
      <w:r>
        <w:rPr>
          <w:spacing w:val="-2"/>
          <w:w w:val="105"/>
        </w:rPr>
        <w:t> </w:t>
      </w:r>
      <w:r>
        <w:rPr>
          <w:w w:val="105"/>
        </w:rPr>
        <w:t>of</w:t>
      </w:r>
      <w:r>
        <w:rPr>
          <w:spacing w:val="-2"/>
          <w:w w:val="105"/>
        </w:rPr>
        <w:t> </w:t>
      </w:r>
      <w:r>
        <w:rPr>
          <w:w w:val="105"/>
        </w:rPr>
        <w:t>the</w:t>
      </w:r>
      <w:r>
        <w:rPr>
          <w:spacing w:val="-2"/>
          <w:w w:val="105"/>
        </w:rPr>
        <w:t> </w:t>
      </w:r>
      <w:r>
        <w:rPr>
          <w:w w:val="105"/>
        </w:rPr>
        <w:t>extrinsic states and the flyweight objects which they belong to.</w:t>
      </w:r>
    </w:p>
    <w:p>
      <w:pPr>
        <w:pStyle w:val="BodyText"/>
        <w:spacing w:before="78"/>
      </w:pPr>
    </w:p>
    <w:p>
      <w:pPr>
        <w:pStyle w:val="Heading2"/>
        <w:spacing w:before="1"/>
      </w:pPr>
      <w:bookmarkStart w:name="Converting code to use the Flyweight pat" w:id="123"/>
      <w:bookmarkEnd w:id="123"/>
      <w:r>
        <w:rPr>
          <w:b w:val="0"/>
        </w:rPr>
      </w:r>
      <w:bookmarkStart w:name="_bookmark52" w:id="124"/>
      <w:bookmarkEnd w:id="124"/>
      <w:r>
        <w:rPr>
          <w:b w:val="0"/>
        </w:rPr>
      </w:r>
      <w:r>
        <w:rPr>
          <w:w w:val="70"/>
        </w:rPr>
        <w:t>Converting</w:t>
      </w:r>
      <w:r>
        <w:rPr>
          <w:spacing w:val="-11"/>
          <w:w w:val="70"/>
        </w:rPr>
        <w:t> </w:t>
      </w:r>
      <w:r>
        <w:rPr>
          <w:w w:val="70"/>
        </w:rPr>
        <w:t>code</w:t>
      </w:r>
      <w:r>
        <w:rPr>
          <w:spacing w:val="-10"/>
          <w:w w:val="70"/>
        </w:rPr>
        <w:t> </w:t>
      </w:r>
      <w:r>
        <w:rPr>
          <w:w w:val="70"/>
        </w:rPr>
        <w:t>to</w:t>
      </w:r>
      <w:r>
        <w:rPr>
          <w:spacing w:val="-10"/>
          <w:w w:val="70"/>
        </w:rPr>
        <w:t> </w:t>
      </w:r>
      <w:r>
        <w:rPr>
          <w:w w:val="70"/>
        </w:rPr>
        <w:t>use</w:t>
      </w:r>
      <w:r>
        <w:rPr>
          <w:spacing w:val="-10"/>
          <w:w w:val="70"/>
        </w:rPr>
        <w:t> </w:t>
      </w:r>
      <w:r>
        <w:rPr>
          <w:w w:val="70"/>
        </w:rPr>
        <w:t>the</w:t>
      </w:r>
      <w:r>
        <w:rPr>
          <w:spacing w:val="-10"/>
          <w:w w:val="70"/>
        </w:rPr>
        <w:t> </w:t>
      </w:r>
      <w:r>
        <w:rPr>
          <w:w w:val="70"/>
        </w:rPr>
        <w:t>Flyweight</w:t>
      </w:r>
      <w:r>
        <w:rPr>
          <w:spacing w:val="-11"/>
          <w:w w:val="70"/>
        </w:rPr>
        <w:t> </w:t>
      </w:r>
      <w:r>
        <w:rPr>
          <w:spacing w:val="-2"/>
          <w:w w:val="70"/>
        </w:rPr>
        <w:t>pattern</w:t>
      </w:r>
    </w:p>
    <w:p>
      <w:pPr>
        <w:pStyle w:val="BodyText"/>
        <w:spacing w:line="254" w:lineRule="auto" w:before="97"/>
        <w:ind w:left="120" w:right="1436"/>
        <w:jc w:val="both"/>
      </w:pPr>
      <w:r>
        <w:rPr>
          <w:w w:val="105"/>
        </w:rPr>
        <w:t>Let's</w:t>
      </w:r>
      <w:r>
        <w:rPr>
          <w:spacing w:val="-9"/>
          <w:w w:val="105"/>
        </w:rPr>
        <w:t> </w:t>
      </w:r>
      <w:r>
        <w:rPr>
          <w:w w:val="105"/>
        </w:rPr>
        <w:t>now</w:t>
      </w:r>
      <w:r>
        <w:rPr>
          <w:spacing w:val="-9"/>
          <w:w w:val="105"/>
        </w:rPr>
        <w:t> </w:t>
      </w:r>
      <w:r>
        <w:rPr>
          <w:w w:val="105"/>
        </w:rPr>
        <w:t>demonstrate</w:t>
      </w:r>
      <w:r>
        <w:rPr>
          <w:spacing w:val="-9"/>
          <w:w w:val="105"/>
        </w:rPr>
        <w:t> </w:t>
      </w:r>
      <w:r>
        <w:rPr>
          <w:w w:val="105"/>
        </w:rPr>
        <w:t>some</w:t>
      </w:r>
      <w:r>
        <w:rPr>
          <w:spacing w:val="-9"/>
          <w:w w:val="105"/>
        </w:rPr>
        <w:t> </w:t>
      </w:r>
      <w:r>
        <w:rPr>
          <w:w w:val="105"/>
        </w:rPr>
        <w:t>of</w:t>
      </w:r>
      <w:r>
        <w:rPr>
          <w:spacing w:val="-9"/>
          <w:w w:val="105"/>
        </w:rPr>
        <w:t> </w:t>
      </w:r>
      <w:r>
        <w:rPr>
          <w:w w:val="105"/>
        </w:rPr>
        <w:t>these</w:t>
      </w:r>
      <w:r>
        <w:rPr>
          <w:spacing w:val="-9"/>
          <w:w w:val="105"/>
        </w:rPr>
        <w:t> </w:t>
      </w:r>
      <w:r>
        <w:rPr>
          <w:w w:val="105"/>
        </w:rPr>
        <w:t>concepts</w:t>
      </w:r>
      <w:r>
        <w:rPr>
          <w:spacing w:val="-9"/>
          <w:w w:val="105"/>
        </w:rPr>
        <w:t> </w:t>
      </w:r>
      <w:r>
        <w:rPr>
          <w:w w:val="105"/>
        </w:rPr>
        <w:t>using</w:t>
      </w:r>
      <w:r>
        <w:rPr>
          <w:spacing w:val="-9"/>
          <w:w w:val="105"/>
        </w:rPr>
        <w:t> </w:t>
      </w:r>
      <w:r>
        <w:rPr>
          <w:w w:val="105"/>
        </w:rPr>
        <w:t>the</w:t>
      </w:r>
      <w:r>
        <w:rPr>
          <w:spacing w:val="-9"/>
          <w:w w:val="105"/>
        </w:rPr>
        <w:t> </w:t>
      </w:r>
      <w:r>
        <w:rPr>
          <w:w w:val="105"/>
        </w:rPr>
        <w:t>idea</w:t>
      </w:r>
      <w:r>
        <w:rPr>
          <w:spacing w:val="-9"/>
          <w:w w:val="105"/>
        </w:rPr>
        <w:t> </w:t>
      </w:r>
      <w:r>
        <w:rPr>
          <w:w w:val="105"/>
        </w:rPr>
        <w:t>of</w:t>
      </w:r>
      <w:r>
        <w:rPr>
          <w:spacing w:val="-9"/>
          <w:w w:val="105"/>
        </w:rPr>
        <w:t> </w:t>
      </w:r>
      <w:r>
        <w:rPr>
          <w:w w:val="105"/>
        </w:rPr>
        <w:t>a</w:t>
      </w:r>
      <w:r>
        <w:rPr>
          <w:spacing w:val="-9"/>
          <w:w w:val="105"/>
        </w:rPr>
        <w:t> </w:t>
      </w:r>
      <w:r>
        <w:rPr>
          <w:w w:val="105"/>
        </w:rPr>
        <w:t>system</w:t>
      </w:r>
      <w:r>
        <w:rPr>
          <w:spacing w:val="-9"/>
          <w:w w:val="105"/>
        </w:rPr>
        <w:t> </w:t>
      </w:r>
      <w:r>
        <w:rPr>
          <w:w w:val="105"/>
        </w:rPr>
        <w:t>to</w:t>
      </w:r>
      <w:r>
        <w:rPr>
          <w:spacing w:val="-9"/>
          <w:w w:val="105"/>
        </w:rPr>
        <w:t> </w:t>
      </w:r>
      <w:r>
        <w:rPr>
          <w:w w:val="105"/>
        </w:rPr>
        <w:t>manage</w:t>
      </w:r>
      <w:r>
        <w:rPr>
          <w:spacing w:val="-9"/>
          <w:w w:val="105"/>
        </w:rPr>
        <w:t> </w:t>
      </w:r>
      <w:r>
        <w:rPr>
          <w:w w:val="105"/>
        </w:rPr>
        <w:t>all of the books in a library. The important meta-data for each book could probably be broken down as follows:</w:t>
      </w:r>
    </w:p>
    <w:p>
      <w:pPr>
        <w:pStyle w:val="ListParagraph"/>
        <w:numPr>
          <w:ilvl w:val="0"/>
          <w:numId w:val="12"/>
        </w:numPr>
        <w:tabs>
          <w:tab w:pos="479" w:val="left" w:leader="none"/>
        </w:tabs>
        <w:spacing w:line="240" w:lineRule="auto" w:before="123" w:after="0"/>
        <w:ind w:left="479" w:right="0" w:hanging="239"/>
        <w:jc w:val="left"/>
        <w:rPr>
          <w:sz w:val="20"/>
        </w:rPr>
      </w:pPr>
      <w:r>
        <w:rPr>
          <w:spacing w:val="-5"/>
          <w:w w:val="105"/>
          <w:sz w:val="20"/>
        </w:rPr>
        <w:t>ID</w:t>
      </w:r>
    </w:p>
    <w:p>
      <w:pPr>
        <w:pStyle w:val="ListParagraph"/>
        <w:numPr>
          <w:ilvl w:val="0"/>
          <w:numId w:val="12"/>
        </w:numPr>
        <w:tabs>
          <w:tab w:pos="479" w:val="left" w:leader="none"/>
        </w:tabs>
        <w:spacing w:line="240" w:lineRule="auto" w:before="75" w:after="0"/>
        <w:ind w:left="479" w:right="0" w:hanging="239"/>
        <w:jc w:val="left"/>
        <w:rPr>
          <w:sz w:val="20"/>
        </w:rPr>
      </w:pPr>
      <w:r>
        <w:rPr>
          <w:spacing w:val="-2"/>
          <w:w w:val="105"/>
          <w:sz w:val="20"/>
        </w:rPr>
        <w:t>Title</w:t>
      </w:r>
    </w:p>
    <w:p>
      <w:pPr>
        <w:pStyle w:val="ListParagraph"/>
        <w:numPr>
          <w:ilvl w:val="0"/>
          <w:numId w:val="12"/>
        </w:numPr>
        <w:tabs>
          <w:tab w:pos="479" w:val="left" w:leader="none"/>
        </w:tabs>
        <w:spacing w:line="240" w:lineRule="auto" w:before="75" w:after="0"/>
        <w:ind w:left="479" w:right="0" w:hanging="239"/>
        <w:jc w:val="left"/>
        <w:rPr>
          <w:sz w:val="20"/>
        </w:rPr>
      </w:pPr>
      <w:r>
        <w:rPr>
          <w:spacing w:val="-2"/>
          <w:w w:val="105"/>
          <w:sz w:val="20"/>
        </w:rPr>
        <w:t>Author</w:t>
      </w:r>
    </w:p>
    <w:p>
      <w:pPr>
        <w:pStyle w:val="ListParagraph"/>
        <w:numPr>
          <w:ilvl w:val="0"/>
          <w:numId w:val="12"/>
        </w:numPr>
        <w:tabs>
          <w:tab w:pos="479" w:val="left" w:leader="none"/>
        </w:tabs>
        <w:spacing w:line="240" w:lineRule="auto" w:before="75" w:after="0"/>
        <w:ind w:left="479" w:right="0" w:hanging="239"/>
        <w:jc w:val="left"/>
        <w:rPr>
          <w:sz w:val="20"/>
        </w:rPr>
      </w:pPr>
      <w:r>
        <w:rPr>
          <w:spacing w:val="-2"/>
          <w:w w:val="105"/>
          <w:sz w:val="20"/>
        </w:rPr>
        <w:t>Genre</w:t>
      </w:r>
    </w:p>
    <w:p>
      <w:pPr>
        <w:pStyle w:val="ListParagraph"/>
        <w:numPr>
          <w:ilvl w:val="0"/>
          <w:numId w:val="12"/>
        </w:numPr>
        <w:tabs>
          <w:tab w:pos="479" w:val="left" w:leader="none"/>
        </w:tabs>
        <w:spacing w:line="240" w:lineRule="auto" w:before="74" w:after="0"/>
        <w:ind w:left="479" w:right="0" w:hanging="239"/>
        <w:jc w:val="left"/>
        <w:rPr>
          <w:sz w:val="20"/>
        </w:rPr>
      </w:pPr>
      <w:r>
        <w:rPr>
          <w:sz w:val="20"/>
        </w:rPr>
        <w:t>Page</w:t>
      </w:r>
      <w:r>
        <w:rPr>
          <w:spacing w:val="-1"/>
          <w:sz w:val="20"/>
        </w:rPr>
        <w:t> </w:t>
      </w:r>
      <w:r>
        <w:rPr>
          <w:spacing w:val="-2"/>
          <w:sz w:val="20"/>
        </w:rPr>
        <w:t>count</w:t>
      </w:r>
    </w:p>
    <w:p>
      <w:pPr>
        <w:pStyle w:val="ListParagraph"/>
        <w:numPr>
          <w:ilvl w:val="0"/>
          <w:numId w:val="12"/>
        </w:numPr>
        <w:tabs>
          <w:tab w:pos="479" w:val="left" w:leader="none"/>
        </w:tabs>
        <w:spacing w:line="240" w:lineRule="auto" w:before="75" w:after="0"/>
        <w:ind w:left="479" w:right="0" w:hanging="239"/>
        <w:jc w:val="left"/>
        <w:rPr>
          <w:sz w:val="20"/>
        </w:rPr>
      </w:pPr>
      <w:r>
        <w:rPr>
          <w:w w:val="105"/>
          <w:sz w:val="20"/>
        </w:rPr>
        <w:t>Publisher</w:t>
      </w:r>
      <w:r>
        <w:rPr>
          <w:spacing w:val="-4"/>
          <w:w w:val="105"/>
          <w:sz w:val="20"/>
        </w:rPr>
        <w:t> </w:t>
      </w:r>
      <w:r>
        <w:rPr>
          <w:spacing w:val="-5"/>
          <w:w w:val="105"/>
          <w:sz w:val="20"/>
        </w:rPr>
        <w:t>ID</w:t>
      </w:r>
    </w:p>
    <w:p>
      <w:pPr>
        <w:pStyle w:val="ListParagraph"/>
        <w:numPr>
          <w:ilvl w:val="0"/>
          <w:numId w:val="12"/>
        </w:numPr>
        <w:tabs>
          <w:tab w:pos="479" w:val="left" w:leader="none"/>
        </w:tabs>
        <w:spacing w:line="240" w:lineRule="auto" w:before="75" w:after="0"/>
        <w:ind w:left="479" w:right="0" w:hanging="239"/>
        <w:jc w:val="left"/>
        <w:rPr>
          <w:sz w:val="20"/>
        </w:rPr>
      </w:pPr>
      <w:r>
        <w:rPr>
          <w:spacing w:val="-4"/>
          <w:sz w:val="20"/>
        </w:rPr>
        <w:t>ISBN</w:t>
      </w:r>
    </w:p>
    <w:p>
      <w:pPr>
        <w:pStyle w:val="BodyText"/>
        <w:spacing w:line="254" w:lineRule="auto" w:before="135"/>
        <w:ind w:left="120" w:right="1436"/>
        <w:jc w:val="both"/>
      </w:pPr>
      <w:r>
        <w:rPr>
          <w:w w:val="105"/>
        </w:rPr>
        <w:t>We'll</w:t>
      </w:r>
      <w:r>
        <w:rPr>
          <w:spacing w:val="-11"/>
          <w:w w:val="105"/>
        </w:rPr>
        <w:t> </w:t>
      </w:r>
      <w:r>
        <w:rPr>
          <w:w w:val="105"/>
        </w:rPr>
        <w:t>also</w:t>
      </w:r>
      <w:r>
        <w:rPr>
          <w:spacing w:val="-11"/>
          <w:w w:val="105"/>
        </w:rPr>
        <w:t> </w:t>
      </w:r>
      <w:r>
        <w:rPr>
          <w:w w:val="105"/>
        </w:rPr>
        <w:t>require</w:t>
      </w:r>
      <w:r>
        <w:rPr>
          <w:spacing w:val="-11"/>
          <w:w w:val="105"/>
        </w:rPr>
        <w:t> </w:t>
      </w:r>
      <w:r>
        <w:rPr>
          <w:w w:val="105"/>
        </w:rPr>
        <w:t>the</w:t>
      </w:r>
      <w:r>
        <w:rPr>
          <w:spacing w:val="-11"/>
          <w:w w:val="105"/>
        </w:rPr>
        <w:t> </w:t>
      </w:r>
      <w:r>
        <w:rPr>
          <w:w w:val="105"/>
        </w:rPr>
        <w:t>following</w:t>
      </w:r>
      <w:r>
        <w:rPr>
          <w:spacing w:val="-11"/>
          <w:w w:val="105"/>
        </w:rPr>
        <w:t> </w:t>
      </w:r>
      <w:r>
        <w:rPr>
          <w:w w:val="105"/>
        </w:rPr>
        <w:t>properties</w:t>
      </w:r>
      <w:r>
        <w:rPr>
          <w:spacing w:val="-11"/>
          <w:w w:val="105"/>
        </w:rPr>
        <w:t> </w:t>
      </w:r>
      <w:r>
        <w:rPr>
          <w:w w:val="105"/>
        </w:rPr>
        <w:t>to</w:t>
      </w:r>
      <w:r>
        <w:rPr>
          <w:spacing w:val="-11"/>
          <w:w w:val="105"/>
        </w:rPr>
        <w:t> </w:t>
      </w:r>
      <w:r>
        <w:rPr>
          <w:w w:val="105"/>
        </w:rPr>
        <w:t>keep</w:t>
      </w:r>
      <w:r>
        <w:rPr>
          <w:spacing w:val="-11"/>
          <w:w w:val="105"/>
        </w:rPr>
        <w:t> </w:t>
      </w:r>
      <w:r>
        <w:rPr>
          <w:w w:val="105"/>
        </w:rPr>
        <w:t>track</w:t>
      </w:r>
      <w:r>
        <w:rPr>
          <w:spacing w:val="-11"/>
          <w:w w:val="105"/>
        </w:rPr>
        <w:t> </w:t>
      </w:r>
      <w:r>
        <w:rPr>
          <w:w w:val="105"/>
        </w:rPr>
        <w:t>of</w:t>
      </w:r>
      <w:r>
        <w:rPr>
          <w:spacing w:val="-11"/>
          <w:w w:val="105"/>
        </w:rPr>
        <w:t> </w:t>
      </w:r>
      <w:r>
        <w:rPr>
          <w:w w:val="105"/>
        </w:rPr>
        <w:t>which</w:t>
      </w:r>
      <w:r>
        <w:rPr>
          <w:spacing w:val="-11"/>
          <w:w w:val="105"/>
        </w:rPr>
        <w:t> </w:t>
      </w:r>
      <w:r>
        <w:rPr>
          <w:w w:val="105"/>
        </w:rPr>
        <w:t>member</w:t>
      </w:r>
      <w:r>
        <w:rPr>
          <w:spacing w:val="-11"/>
          <w:w w:val="105"/>
        </w:rPr>
        <w:t> </w:t>
      </w:r>
      <w:r>
        <w:rPr>
          <w:w w:val="105"/>
        </w:rPr>
        <w:t>has</w:t>
      </w:r>
      <w:r>
        <w:rPr>
          <w:spacing w:val="-11"/>
          <w:w w:val="105"/>
        </w:rPr>
        <w:t> </w:t>
      </w:r>
      <w:r>
        <w:rPr>
          <w:w w:val="105"/>
        </w:rPr>
        <w:t>checked out a particular book, the date they've checked it out on as well as the expected date of return.</w:t>
      </w:r>
    </w:p>
    <w:p>
      <w:pPr>
        <w:pStyle w:val="ListParagraph"/>
        <w:numPr>
          <w:ilvl w:val="0"/>
          <w:numId w:val="12"/>
        </w:numPr>
        <w:tabs>
          <w:tab w:pos="479" w:val="left" w:leader="none"/>
        </w:tabs>
        <w:spacing w:line="240" w:lineRule="auto" w:before="123" w:after="0"/>
        <w:ind w:left="479" w:right="0" w:hanging="239"/>
        <w:jc w:val="left"/>
        <w:rPr>
          <w:sz w:val="20"/>
        </w:rPr>
      </w:pPr>
      <w:r>
        <w:rPr>
          <w:spacing w:val="-2"/>
          <w:w w:val="105"/>
          <w:sz w:val="20"/>
        </w:rPr>
        <w:t>checkoutDate</w:t>
      </w:r>
    </w:p>
    <w:p>
      <w:pPr>
        <w:pStyle w:val="ListParagraph"/>
        <w:numPr>
          <w:ilvl w:val="0"/>
          <w:numId w:val="12"/>
        </w:numPr>
        <w:tabs>
          <w:tab w:pos="479" w:val="left" w:leader="none"/>
        </w:tabs>
        <w:spacing w:line="240" w:lineRule="auto" w:before="75" w:after="0"/>
        <w:ind w:left="479" w:right="0" w:hanging="239"/>
        <w:jc w:val="left"/>
        <w:rPr>
          <w:sz w:val="20"/>
        </w:rPr>
      </w:pPr>
      <w:r>
        <w:rPr>
          <w:spacing w:val="-2"/>
          <w:w w:val="105"/>
          <w:sz w:val="20"/>
        </w:rPr>
        <w:t>checkoutMember</w:t>
      </w:r>
    </w:p>
    <w:p>
      <w:pPr>
        <w:pStyle w:val="ListParagraph"/>
        <w:numPr>
          <w:ilvl w:val="0"/>
          <w:numId w:val="12"/>
        </w:numPr>
        <w:tabs>
          <w:tab w:pos="479" w:val="left" w:leader="none"/>
        </w:tabs>
        <w:spacing w:line="240" w:lineRule="auto" w:before="74" w:after="0"/>
        <w:ind w:left="479" w:right="0" w:hanging="239"/>
        <w:jc w:val="left"/>
        <w:rPr>
          <w:sz w:val="20"/>
        </w:rPr>
      </w:pPr>
      <w:r>
        <w:rPr>
          <w:spacing w:val="-2"/>
          <w:w w:val="105"/>
          <w:sz w:val="20"/>
        </w:rPr>
        <w:t>dueReturnDate</w:t>
      </w:r>
    </w:p>
    <w:p>
      <w:pPr>
        <w:pStyle w:val="ListParagraph"/>
        <w:numPr>
          <w:ilvl w:val="0"/>
          <w:numId w:val="12"/>
        </w:numPr>
        <w:tabs>
          <w:tab w:pos="479" w:val="left" w:leader="none"/>
        </w:tabs>
        <w:spacing w:line="240" w:lineRule="auto" w:before="75" w:after="0"/>
        <w:ind w:left="479" w:right="0" w:hanging="239"/>
        <w:jc w:val="left"/>
        <w:rPr>
          <w:sz w:val="20"/>
        </w:rPr>
      </w:pPr>
      <w:r>
        <w:rPr>
          <w:spacing w:val="-2"/>
          <w:sz w:val="20"/>
        </w:rPr>
        <w:t>availability</w:t>
      </w:r>
    </w:p>
    <w:p>
      <w:pPr>
        <w:pStyle w:val="BodyText"/>
        <w:spacing w:before="135"/>
        <w:ind w:left="120"/>
        <w:jc w:val="both"/>
      </w:pPr>
      <w:r>
        <w:rPr>
          <w:w w:val="105"/>
        </w:rPr>
        <w:t>Each book</w:t>
      </w:r>
      <w:r>
        <w:rPr>
          <w:spacing w:val="1"/>
          <w:w w:val="105"/>
        </w:rPr>
        <w:t> </w:t>
      </w:r>
      <w:r>
        <w:rPr>
          <w:w w:val="105"/>
        </w:rPr>
        <w:t>would thus</w:t>
      </w:r>
      <w:r>
        <w:rPr>
          <w:spacing w:val="1"/>
          <w:w w:val="105"/>
        </w:rPr>
        <w:t> </w:t>
      </w:r>
      <w:r>
        <w:rPr>
          <w:w w:val="105"/>
        </w:rPr>
        <w:t>be</w:t>
      </w:r>
      <w:r>
        <w:rPr>
          <w:spacing w:val="1"/>
          <w:w w:val="105"/>
        </w:rPr>
        <w:t> </w:t>
      </w:r>
      <w:r>
        <w:rPr>
          <w:w w:val="105"/>
        </w:rPr>
        <w:t>represented as</w:t>
      </w:r>
      <w:r>
        <w:rPr>
          <w:spacing w:val="1"/>
          <w:w w:val="105"/>
        </w:rPr>
        <w:t> </w:t>
      </w:r>
      <w:r>
        <w:rPr>
          <w:w w:val="105"/>
        </w:rPr>
        <w:t>follows, prior</w:t>
      </w:r>
      <w:r>
        <w:rPr>
          <w:spacing w:val="1"/>
          <w:w w:val="105"/>
        </w:rPr>
        <w:t> </w:t>
      </w:r>
      <w:r>
        <w:rPr>
          <w:w w:val="105"/>
        </w:rPr>
        <w:t>to</w:t>
      </w:r>
      <w:r>
        <w:rPr>
          <w:spacing w:val="1"/>
          <w:w w:val="105"/>
        </w:rPr>
        <w:t> </w:t>
      </w:r>
      <w:r>
        <w:rPr>
          <w:w w:val="105"/>
        </w:rPr>
        <w:t>any </w:t>
      </w:r>
      <w:r>
        <w:rPr>
          <w:spacing w:val="-2"/>
          <w:w w:val="105"/>
        </w:rPr>
        <w:t>optimization:</w:t>
      </w:r>
    </w:p>
    <w:p>
      <w:pPr>
        <w:spacing w:after="0"/>
        <w:jc w:val="both"/>
        <w:sectPr>
          <w:pgSz w:w="10080" w:h="13230"/>
          <w:pgMar w:header="0" w:footer="913" w:top="980" w:bottom="1100" w:left="1320" w:right="0"/>
        </w:sectPr>
      </w:pPr>
    </w:p>
    <w:p>
      <w:pPr>
        <w:spacing w:line="198" w:lineRule="exact" w:before="74"/>
        <w:ind w:left="480" w:right="-44" w:firstLine="0"/>
        <w:jc w:val="left"/>
        <w:rPr>
          <w:rFonts w:ascii="SimSun-ExtB"/>
          <w:sz w:val="16"/>
        </w:rPr>
      </w:pPr>
      <w:r>
        <w:rPr>
          <w:rFonts w:ascii="Arial"/>
          <w:b/>
          <w:color w:val="006699"/>
          <w:sz w:val="16"/>
        </w:rPr>
        <w:t>var</w:t>
      </w:r>
      <w:r>
        <w:rPr>
          <w:rFonts w:ascii="Arial"/>
          <w:b/>
          <w:color w:val="006699"/>
          <w:spacing w:val="35"/>
          <w:sz w:val="16"/>
        </w:rPr>
        <w:t> </w:t>
      </w:r>
      <w:r>
        <w:rPr>
          <w:rFonts w:ascii="SimSun-ExtB"/>
          <w:color w:val="000087"/>
          <w:sz w:val="16"/>
        </w:rPr>
        <w:t>Book</w:t>
      </w:r>
      <w:r>
        <w:rPr>
          <w:rFonts w:ascii="SimSun-ExtB"/>
          <w:color w:val="000087"/>
          <w:spacing w:val="-1"/>
          <w:sz w:val="16"/>
        </w:rPr>
        <w:t> </w:t>
      </w:r>
      <w:r>
        <w:rPr>
          <w:rFonts w:ascii="SimSun-ExtB"/>
          <w:color w:val="545454"/>
          <w:sz w:val="16"/>
        </w:rPr>
        <w:t>= </w:t>
      </w:r>
      <w:r>
        <w:rPr>
          <w:rFonts w:ascii="Arial"/>
          <w:b/>
          <w:color w:val="006699"/>
          <w:sz w:val="16"/>
        </w:rPr>
        <w:t>function</w:t>
      </w:r>
      <w:r>
        <w:rPr>
          <w:rFonts w:ascii="SimSun-ExtB"/>
          <w:sz w:val="16"/>
        </w:rPr>
        <w:t>(</w:t>
      </w:r>
      <w:r>
        <w:rPr>
          <w:rFonts w:ascii="SimSun-ExtB"/>
          <w:spacing w:val="-1"/>
          <w:sz w:val="16"/>
        </w:rPr>
        <w:t> </w:t>
      </w:r>
      <w:r>
        <w:rPr>
          <w:rFonts w:ascii="SimSun-ExtB"/>
          <w:color w:val="000087"/>
          <w:sz w:val="16"/>
        </w:rPr>
        <w:t>id</w:t>
      </w:r>
      <w:r>
        <w:rPr>
          <w:rFonts w:ascii="SimSun-ExtB"/>
          <w:sz w:val="16"/>
        </w:rPr>
        <w:t>,</w:t>
      </w:r>
      <w:r>
        <w:rPr>
          <w:rFonts w:ascii="SimSun-ExtB"/>
          <w:spacing w:val="-1"/>
          <w:sz w:val="16"/>
        </w:rPr>
        <w:t> </w:t>
      </w:r>
      <w:r>
        <w:rPr>
          <w:rFonts w:ascii="SimSun-ExtB"/>
          <w:color w:val="000087"/>
          <w:sz w:val="16"/>
        </w:rPr>
        <w:t>title</w:t>
      </w:r>
      <w:r>
        <w:rPr>
          <w:rFonts w:ascii="SimSun-ExtB"/>
          <w:sz w:val="16"/>
        </w:rPr>
        <w:t>, </w:t>
      </w:r>
      <w:r>
        <w:rPr>
          <w:rFonts w:ascii="SimSun-ExtB"/>
          <w:color w:val="000087"/>
          <w:sz w:val="16"/>
        </w:rPr>
        <w:t>author</w:t>
      </w:r>
      <w:r>
        <w:rPr>
          <w:rFonts w:ascii="SimSun-ExtB"/>
          <w:sz w:val="16"/>
        </w:rPr>
        <w:t>,</w:t>
      </w:r>
      <w:r>
        <w:rPr>
          <w:rFonts w:ascii="SimSun-ExtB"/>
          <w:spacing w:val="-1"/>
          <w:sz w:val="16"/>
        </w:rPr>
        <w:t> </w:t>
      </w:r>
      <w:r>
        <w:rPr>
          <w:rFonts w:ascii="SimSun-ExtB"/>
          <w:color w:val="000087"/>
          <w:sz w:val="16"/>
        </w:rPr>
        <w:t>genre</w:t>
      </w:r>
      <w:r>
        <w:rPr>
          <w:rFonts w:ascii="SimSun-ExtB"/>
          <w:sz w:val="16"/>
        </w:rPr>
        <w:t>,</w:t>
      </w:r>
      <w:r>
        <w:rPr>
          <w:rFonts w:ascii="SimSun-ExtB"/>
          <w:spacing w:val="-1"/>
          <w:sz w:val="16"/>
        </w:rPr>
        <w:t> </w:t>
      </w:r>
      <w:r>
        <w:rPr>
          <w:rFonts w:ascii="SimSun-ExtB"/>
          <w:color w:val="000087"/>
          <w:sz w:val="16"/>
        </w:rPr>
        <w:t>pageCount</w:t>
      </w:r>
      <w:r>
        <w:rPr>
          <w:rFonts w:ascii="SimSun-ExtB"/>
          <w:sz w:val="16"/>
        </w:rPr>
        <w:t>,</w:t>
      </w:r>
      <w:r>
        <w:rPr>
          <w:rFonts w:ascii="SimSun-ExtB"/>
          <w:color w:val="000087"/>
          <w:sz w:val="16"/>
        </w:rPr>
        <w:t>publisherID</w:t>
      </w:r>
      <w:r>
        <w:rPr>
          <w:rFonts w:ascii="SimSun-ExtB"/>
          <w:sz w:val="16"/>
        </w:rPr>
        <w:t>, </w:t>
      </w:r>
      <w:r>
        <w:rPr>
          <w:rFonts w:ascii="SimSun-ExtB"/>
          <w:color w:val="000087"/>
          <w:sz w:val="16"/>
        </w:rPr>
        <w:t>ISBN</w:t>
      </w:r>
      <w:r>
        <w:rPr>
          <w:rFonts w:ascii="SimSun-ExtB"/>
          <w:sz w:val="16"/>
        </w:rPr>
        <w:t>,</w:t>
      </w:r>
      <w:r>
        <w:rPr>
          <w:rFonts w:ascii="SimSun-ExtB"/>
          <w:spacing w:val="-1"/>
          <w:sz w:val="16"/>
        </w:rPr>
        <w:t> </w:t>
      </w:r>
      <w:r>
        <w:rPr>
          <w:rFonts w:ascii="SimSun-ExtB"/>
          <w:color w:val="000087"/>
          <w:sz w:val="16"/>
        </w:rPr>
        <w:t>checkoutDate</w:t>
      </w:r>
      <w:r>
        <w:rPr>
          <w:rFonts w:ascii="SimSun-ExtB"/>
          <w:sz w:val="16"/>
        </w:rPr>
        <w:t>,</w:t>
      </w:r>
      <w:r>
        <w:rPr>
          <w:rFonts w:ascii="SimSun-ExtB"/>
          <w:spacing w:val="-1"/>
          <w:sz w:val="16"/>
        </w:rPr>
        <w:t> </w:t>
      </w:r>
      <w:r>
        <w:rPr>
          <w:rFonts w:ascii="SimSun-ExtB"/>
          <w:color w:val="000087"/>
          <w:spacing w:val="-2"/>
          <w:sz w:val="16"/>
        </w:rPr>
        <w:t>checkoutMember</w:t>
      </w:r>
    </w:p>
    <w:p>
      <w:pPr>
        <w:spacing w:line="225" w:lineRule="auto" w:before="3"/>
        <w:ind w:left="719" w:right="6350" w:firstLine="0"/>
        <w:jc w:val="left"/>
        <w:rPr>
          <w:rFonts w:ascii="SimSun-ExtB"/>
          <w:sz w:val="16"/>
        </w:rPr>
      </w:pPr>
      <w:r>
        <w:rPr>
          <w:rFonts w:ascii="Arial"/>
          <w:b/>
          <w:color w:val="006699"/>
          <w:w w:val="105"/>
          <w:sz w:val="16"/>
        </w:rPr>
        <w:t>this</w:t>
      </w:r>
      <w:r>
        <w:rPr>
          <w:rFonts w:ascii="SimSun-ExtB"/>
          <w:w w:val="105"/>
          <w:sz w:val="16"/>
        </w:rPr>
        <w:t>.</w:t>
      </w:r>
      <w:r>
        <w:rPr>
          <w:rFonts w:ascii="SimSun-ExtB"/>
          <w:color w:val="000087"/>
          <w:w w:val="105"/>
          <w:sz w:val="16"/>
        </w:rPr>
        <w:t>id </w:t>
      </w:r>
      <w:r>
        <w:rPr>
          <w:rFonts w:ascii="SimSun-ExtB"/>
          <w:color w:val="545454"/>
          <w:w w:val="105"/>
          <w:sz w:val="16"/>
        </w:rPr>
        <w:t>= </w:t>
      </w:r>
      <w:r>
        <w:rPr>
          <w:rFonts w:ascii="SimSun-ExtB"/>
          <w:color w:val="000087"/>
          <w:w w:val="105"/>
          <w:sz w:val="16"/>
        </w:rPr>
        <w:t>id</w:t>
      </w:r>
      <w:r>
        <w:rPr>
          <w:rFonts w:ascii="SimSun-ExtB"/>
          <w:w w:val="105"/>
          <w:sz w:val="16"/>
        </w:rPr>
        <w:t>; </w:t>
      </w:r>
      <w:r>
        <w:rPr>
          <w:rFonts w:ascii="Arial"/>
          <w:b/>
          <w:color w:val="006699"/>
          <w:w w:val="105"/>
          <w:sz w:val="16"/>
        </w:rPr>
        <w:t>this</w:t>
      </w:r>
      <w:r>
        <w:rPr>
          <w:rFonts w:ascii="SimSun-ExtB"/>
          <w:w w:val="105"/>
          <w:sz w:val="16"/>
        </w:rPr>
        <w:t>.</w:t>
      </w:r>
      <w:r>
        <w:rPr>
          <w:rFonts w:ascii="SimSun-ExtB"/>
          <w:color w:val="000087"/>
          <w:w w:val="105"/>
          <w:sz w:val="16"/>
        </w:rPr>
        <w:t>title </w:t>
      </w:r>
      <w:r>
        <w:rPr>
          <w:rFonts w:ascii="SimSun-ExtB"/>
          <w:color w:val="545454"/>
          <w:w w:val="105"/>
          <w:sz w:val="16"/>
        </w:rPr>
        <w:t>= </w:t>
      </w:r>
      <w:r>
        <w:rPr>
          <w:rFonts w:ascii="SimSun-ExtB"/>
          <w:color w:val="000087"/>
          <w:w w:val="105"/>
          <w:sz w:val="16"/>
        </w:rPr>
        <w:t>title</w:t>
      </w:r>
      <w:r>
        <w:rPr>
          <w:rFonts w:ascii="SimSun-ExtB"/>
          <w:w w:val="105"/>
          <w:sz w:val="16"/>
        </w:rPr>
        <w:t>; </w:t>
      </w:r>
      <w:r>
        <w:rPr>
          <w:rFonts w:ascii="Arial"/>
          <w:b/>
          <w:color w:val="006699"/>
          <w:spacing w:val="-2"/>
          <w:w w:val="105"/>
          <w:sz w:val="16"/>
        </w:rPr>
        <w:t>this</w:t>
      </w:r>
      <w:r>
        <w:rPr>
          <w:rFonts w:ascii="SimSun-ExtB"/>
          <w:spacing w:val="-2"/>
          <w:w w:val="105"/>
          <w:sz w:val="16"/>
        </w:rPr>
        <w:t>.</w:t>
      </w:r>
      <w:r>
        <w:rPr>
          <w:rFonts w:ascii="SimSun-ExtB"/>
          <w:color w:val="000087"/>
          <w:spacing w:val="-2"/>
          <w:w w:val="105"/>
          <w:sz w:val="16"/>
        </w:rPr>
        <w:t>author</w:t>
      </w:r>
      <w:r>
        <w:rPr>
          <w:rFonts w:ascii="SimSun-ExtB"/>
          <w:color w:val="000087"/>
          <w:spacing w:val="-21"/>
          <w:w w:val="105"/>
          <w:sz w:val="16"/>
        </w:rPr>
        <w:t> </w:t>
      </w:r>
      <w:r>
        <w:rPr>
          <w:rFonts w:ascii="SimSun-ExtB"/>
          <w:color w:val="545454"/>
          <w:spacing w:val="-2"/>
          <w:w w:val="105"/>
          <w:sz w:val="16"/>
        </w:rPr>
        <w:t>=</w:t>
      </w:r>
      <w:r>
        <w:rPr>
          <w:rFonts w:ascii="SimSun-ExtB"/>
          <w:color w:val="545454"/>
          <w:spacing w:val="-19"/>
          <w:w w:val="105"/>
          <w:sz w:val="16"/>
        </w:rPr>
        <w:t> </w:t>
      </w:r>
      <w:r>
        <w:rPr>
          <w:rFonts w:ascii="SimSun-ExtB"/>
          <w:color w:val="000087"/>
          <w:spacing w:val="-2"/>
          <w:w w:val="105"/>
          <w:sz w:val="16"/>
        </w:rPr>
        <w:t>author</w:t>
      </w:r>
      <w:r>
        <w:rPr>
          <w:rFonts w:ascii="SimSun-ExtB"/>
          <w:spacing w:val="-2"/>
          <w:w w:val="105"/>
          <w:sz w:val="16"/>
        </w:rPr>
        <w:t>; </w:t>
      </w:r>
      <w:r>
        <w:rPr>
          <w:rFonts w:ascii="Arial"/>
          <w:b/>
          <w:color w:val="006699"/>
          <w:w w:val="105"/>
          <w:sz w:val="16"/>
        </w:rPr>
        <w:t>this</w:t>
      </w:r>
      <w:r>
        <w:rPr>
          <w:rFonts w:ascii="SimSun-ExtB"/>
          <w:w w:val="105"/>
          <w:sz w:val="16"/>
        </w:rPr>
        <w:t>.</w:t>
      </w:r>
      <w:r>
        <w:rPr>
          <w:rFonts w:ascii="SimSun-ExtB"/>
          <w:color w:val="000087"/>
          <w:w w:val="105"/>
          <w:sz w:val="16"/>
        </w:rPr>
        <w:t>genre </w:t>
      </w:r>
      <w:r>
        <w:rPr>
          <w:rFonts w:ascii="SimSun-ExtB"/>
          <w:color w:val="545454"/>
          <w:w w:val="105"/>
          <w:sz w:val="16"/>
        </w:rPr>
        <w:t>= </w:t>
      </w:r>
      <w:r>
        <w:rPr>
          <w:rFonts w:ascii="SimSun-ExtB"/>
          <w:color w:val="000087"/>
          <w:w w:val="105"/>
          <w:sz w:val="16"/>
        </w:rPr>
        <w:t>genre</w:t>
      </w:r>
      <w:r>
        <w:rPr>
          <w:rFonts w:ascii="SimSun-ExtB"/>
          <w:w w:val="105"/>
          <w:sz w:val="16"/>
        </w:rPr>
        <w:t>;</w:t>
      </w:r>
    </w:p>
    <w:p>
      <w:pPr>
        <w:spacing w:line="225" w:lineRule="auto" w:before="0"/>
        <w:ind w:left="719" w:right="5556"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pageCount </w:t>
      </w:r>
      <w:r>
        <w:rPr>
          <w:rFonts w:ascii="SimSun-ExtB"/>
          <w:color w:val="545454"/>
          <w:sz w:val="16"/>
        </w:rPr>
        <w:t>= </w:t>
      </w:r>
      <w:r>
        <w:rPr>
          <w:rFonts w:ascii="SimSun-ExtB"/>
          <w:color w:val="000087"/>
          <w:sz w:val="16"/>
        </w:rPr>
        <w:t>pageCount</w:t>
      </w:r>
      <w:r>
        <w:rPr>
          <w:rFonts w:ascii="SimSun-ExtB"/>
          <w:sz w:val="16"/>
        </w:rPr>
        <w:t>; </w:t>
      </w:r>
      <w:r>
        <w:rPr>
          <w:rFonts w:ascii="Arial"/>
          <w:b/>
          <w:color w:val="006699"/>
          <w:sz w:val="16"/>
        </w:rPr>
        <w:t>this</w:t>
      </w:r>
      <w:r>
        <w:rPr>
          <w:rFonts w:ascii="SimSun-ExtB"/>
          <w:sz w:val="16"/>
        </w:rPr>
        <w:t>.</w:t>
      </w:r>
      <w:r>
        <w:rPr>
          <w:rFonts w:ascii="SimSun-ExtB"/>
          <w:color w:val="000087"/>
          <w:sz w:val="16"/>
        </w:rPr>
        <w:t>publisherID</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z w:val="16"/>
        </w:rPr>
        <w:t>publisherID</w:t>
      </w:r>
      <w:r>
        <w:rPr>
          <w:rFonts w:ascii="SimSun-ExtB"/>
          <w:sz w:val="16"/>
        </w:rPr>
        <w:t>; </w:t>
      </w:r>
      <w:r>
        <w:rPr>
          <w:rFonts w:ascii="Arial"/>
          <w:b/>
          <w:color w:val="006699"/>
          <w:sz w:val="16"/>
        </w:rPr>
        <w:t>this</w:t>
      </w:r>
      <w:r>
        <w:rPr>
          <w:rFonts w:ascii="SimSun-ExtB"/>
          <w:sz w:val="16"/>
        </w:rPr>
        <w:t>.</w:t>
      </w:r>
      <w:r>
        <w:rPr>
          <w:rFonts w:ascii="SimSun-ExtB"/>
          <w:color w:val="000087"/>
          <w:sz w:val="16"/>
        </w:rPr>
        <w:t>ISBN </w:t>
      </w:r>
      <w:r>
        <w:rPr>
          <w:rFonts w:ascii="SimSun-ExtB"/>
          <w:color w:val="545454"/>
          <w:sz w:val="16"/>
        </w:rPr>
        <w:t>= </w:t>
      </w:r>
      <w:r>
        <w:rPr>
          <w:rFonts w:ascii="SimSun-ExtB"/>
          <w:color w:val="000087"/>
          <w:sz w:val="16"/>
        </w:rPr>
        <w:t>ISBN</w:t>
      </w:r>
      <w:r>
        <w:rPr>
          <w:rFonts w:ascii="SimSun-ExtB"/>
          <w:sz w:val="16"/>
        </w:rPr>
        <w:t>;</w:t>
      </w:r>
    </w:p>
    <w:p>
      <w:pPr>
        <w:spacing w:line="225" w:lineRule="auto" w:before="0"/>
        <w:ind w:left="719" w:right="4561"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checkoutDate </w:t>
      </w:r>
      <w:r>
        <w:rPr>
          <w:rFonts w:ascii="SimSun-ExtB"/>
          <w:color w:val="545454"/>
          <w:sz w:val="16"/>
        </w:rPr>
        <w:t>= </w:t>
      </w:r>
      <w:r>
        <w:rPr>
          <w:rFonts w:ascii="SimSun-ExtB"/>
          <w:color w:val="000087"/>
          <w:sz w:val="16"/>
        </w:rPr>
        <w:t>checkoutDate</w:t>
      </w:r>
      <w:r>
        <w:rPr>
          <w:rFonts w:ascii="SimSun-ExtB"/>
          <w:sz w:val="16"/>
        </w:rPr>
        <w:t>; </w:t>
      </w:r>
      <w:r>
        <w:rPr>
          <w:rFonts w:ascii="Arial"/>
          <w:b/>
          <w:color w:val="006699"/>
          <w:sz w:val="16"/>
        </w:rPr>
        <w:t>this</w:t>
      </w:r>
      <w:r>
        <w:rPr>
          <w:rFonts w:ascii="SimSun-ExtB"/>
          <w:sz w:val="16"/>
        </w:rPr>
        <w:t>.</w:t>
      </w:r>
      <w:r>
        <w:rPr>
          <w:rFonts w:ascii="SimSun-ExtB"/>
          <w:color w:val="000087"/>
          <w:sz w:val="16"/>
        </w:rPr>
        <w:t>checkoutMember</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z w:val="16"/>
        </w:rPr>
        <w:t>checkoutMember</w:t>
      </w:r>
      <w:r>
        <w:rPr>
          <w:rFonts w:ascii="SimSun-ExtB"/>
          <w:sz w:val="16"/>
        </w:rPr>
        <w:t>; </w:t>
      </w:r>
      <w:r>
        <w:rPr>
          <w:rFonts w:ascii="Arial"/>
          <w:b/>
          <w:color w:val="006699"/>
          <w:sz w:val="16"/>
        </w:rPr>
        <w:t>this</w:t>
      </w:r>
      <w:r>
        <w:rPr>
          <w:rFonts w:ascii="SimSun-ExtB"/>
          <w:sz w:val="16"/>
        </w:rPr>
        <w:t>.</w:t>
      </w:r>
      <w:r>
        <w:rPr>
          <w:rFonts w:ascii="SimSun-ExtB"/>
          <w:color w:val="000087"/>
          <w:sz w:val="16"/>
        </w:rPr>
        <w:t>dueReturnDate </w:t>
      </w:r>
      <w:r>
        <w:rPr>
          <w:rFonts w:ascii="SimSun-ExtB"/>
          <w:color w:val="545454"/>
          <w:sz w:val="16"/>
        </w:rPr>
        <w:t>= </w:t>
      </w:r>
      <w:r>
        <w:rPr>
          <w:rFonts w:ascii="SimSun-ExtB"/>
          <w:color w:val="000087"/>
          <w:sz w:val="16"/>
        </w:rPr>
        <w:t>dueReturnDate</w:t>
      </w:r>
      <w:r>
        <w:rPr>
          <w:rFonts w:ascii="SimSun-ExtB"/>
          <w:sz w:val="16"/>
        </w:rPr>
        <w:t>; </w:t>
      </w:r>
      <w:r>
        <w:rPr>
          <w:rFonts w:ascii="Arial"/>
          <w:b/>
          <w:color w:val="006699"/>
          <w:sz w:val="16"/>
        </w:rPr>
        <w:t>this</w:t>
      </w:r>
      <w:r>
        <w:rPr>
          <w:rFonts w:ascii="SimSun-ExtB"/>
          <w:sz w:val="16"/>
        </w:rPr>
        <w:t>.</w:t>
      </w:r>
      <w:r>
        <w:rPr>
          <w:rFonts w:ascii="SimSun-ExtB"/>
          <w:color w:val="000087"/>
          <w:sz w:val="16"/>
        </w:rPr>
        <w:t>availability </w:t>
      </w:r>
      <w:r>
        <w:rPr>
          <w:rFonts w:ascii="SimSun-ExtB"/>
          <w:color w:val="545454"/>
          <w:sz w:val="16"/>
        </w:rPr>
        <w:t>= </w:t>
      </w:r>
      <w:r>
        <w:rPr>
          <w:rFonts w:ascii="SimSun-ExtB"/>
          <w:color w:val="000087"/>
          <w:sz w:val="16"/>
        </w:rPr>
        <w:t>availability</w:t>
      </w:r>
      <w:r>
        <w:rPr>
          <w:rFonts w:ascii="SimSun-ExtB"/>
          <w:sz w:val="16"/>
        </w:rPr>
        <w:t>;</w:t>
      </w:r>
    </w:p>
    <w:p>
      <w:pPr>
        <w:spacing w:line="180" w:lineRule="exact" w:before="0"/>
        <w:ind w:left="480" w:right="0" w:firstLine="0"/>
        <w:jc w:val="left"/>
        <w:rPr>
          <w:rFonts w:ascii="SimSun-ExtB"/>
          <w:sz w:val="16"/>
        </w:rPr>
      </w:pPr>
      <w:r>
        <w:rPr>
          <w:rFonts w:ascii="SimSun-ExtB"/>
          <w:spacing w:val="-5"/>
          <w:sz w:val="16"/>
        </w:rPr>
        <w:t>};</w:t>
      </w:r>
    </w:p>
    <w:p>
      <w:pPr>
        <w:spacing w:line="225" w:lineRule="auto" w:before="3"/>
        <w:ind w:left="719" w:right="5878" w:hanging="240"/>
        <w:jc w:val="left"/>
        <w:rPr>
          <w:rFonts w:ascii="SimSun-ExtB"/>
          <w:sz w:val="16"/>
        </w:rPr>
      </w:pPr>
      <w:r>
        <w:rPr>
          <w:rFonts w:ascii="SimSun-ExtB"/>
          <w:color w:val="000087"/>
          <w:sz w:val="16"/>
        </w:rPr>
        <w:t>Book</w:t>
      </w:r>
      <w:r>
        <w:rPr>
          <w:rFonts w:ascii="SimSun-ExtB"/>
          <w:sz w:val="16"/>
        </w:rPr>
        <w:t>.</w:t>
      </w:r>
      <w:r>
        <w:rPr>
          <w:rFonts w:ascii="SimSun-ExtB"/>
          <w:color w:val="000087"/>
          <w:sz w:val="16"/>
        </w:rPr>
        <w:t>prototype </w:t>
      </w:r>
      <w:r>
        <w:rPr>
          <w:rFonts w:ascii="SimSun-ExtB"/>
          <w:color w:val="545454"/>
          <w:sz w:val="16"/>
        </w:rPr>
        <w:t>= </w:t>
      </w:r>
      <w:r>
        <w:rPr>
          <w:rFonts w:ascii="SimSun-ExtB"/>
          <w:sz w:val="16"/>
        </w:rPr>
        <w:t>{ </w:t>
      </w:r>
      <w:r>
        <w:rPr>
          <w:rFonts w:ascii="SimSun-ExtB"/>
          <w:color w:val="000087"/>
          <w:spacing w:val="-2"/>
          <w:sz w:val="16"/>
        </w:rPr>
        <w:t>getTitle</w:t>
      </w:r>
      <w:r>
        <w:rPr>
          <w:rFonts w:ascii="SimSun-ExtB"/>
          <w:color w:val="545454"/>
          <w:spacing w:val="-2"/>
          <w:sz w:val="16"/>
        </w:rPr>
        <w:t>:</w:t>
      </w:r>
      <w:r>
        <w:rPr>
          <w:rFonts w:ascii="Arial"/>
          <w:b/>
          <w:color w:val="006699"/>
          <w:spacing w:val="-2"/>
          <w:sz w:val="16"/>
        </w:rPr>
        <w:t>function</w:t>
      </w:r>
      <w:r>
        <w:rPr>
          <w:rFonts w:ascii="SimSun-ExtB"/>
          <w:spacing w:val="-2"/>
          <w:sz w:val="16"/>
        </w:rPr>
        <w:t>(){</w:t>
      </w:r>
    </w:p>
    <w:p>
      <w:pPr>
        <w:spacing w:line="194" w:lineRule="exact" w:before="0"/>
        <w:ind w:left="1039" w:right="0" w:firstLine="0"/>
        <w:jc w:val="left"/>
        <w:rPr>
          <w:rFonts w:ascii="SimSun-ExtB"/>
          <w:sz w:val="16"/>
        </w:rPr>
      </w:pPr>
      <w:r>
        <w:rPr>
          <w:rFonts w:ascii="Arial"/>
          <w:b/>
          <w:color w:val="006699"/>
          <w:w w:val="105"/>
          <w:sz w:val="16"/>
        </w:rPr>
        <w:t>return</w:t>
      </w:r>
      <w:r>
        <w:rPr>
          <w:rFonts w:ascii="Arial"/>
          <w:b/>
          <w:color w:val="006699"/>
          <w:spacing w:val="23"/>
          <w:w w:val="105"/>
          <w:sz w:val="16"/>
        </w:rPr>
        <w:t> </w:t>
      </w:r>
      <w:r>
        <w:rPr>
          <w:rFonts w:ascii="Arial"/>
          <w:b/>
          <w:color w:val="006699"/>
          <w:spacing w:val="-2"/>
          <w:w w:val="105"/>
          <w:sz w:val="16"/>
        </w:rPr>
        <w:t>this</w:t>
      </w:r>
      <w:r>
        <w:rPr>
          <w:rFonts w:ascii="SimSun-ExtB"/>
          <w:spacing w:val="-2"/>
          <w:w w:val="105"/>
          <w:sz w:val="16"/>
        </w:rPr>
        <w:t>.</w:t>
      </w:r>
      <w:r>
        <w:rPr>
          <w:rFonts w:ascii="SimSun-ExtB"/>
          <w:color w:val="000087"/>
          <w:spacing w:val="-2"/>
          <w:w w:val="105"/>
          <w:sz w:val="16"/>
        </w:rPr>
        <w:t>title</w:t>
      </w:r>
      <w:r>
        <w:rPr>
          <w:rFonts w:ascii="SimSun-ExtB"/>
          <w:spacing w:val="-2"/>
          <w:w w:val="105"/>
          <w:sz w:val="16"/>
        </w:rPr>
        <w:t>;</w:t>
      </w:r>
    </w:p>
    <w:p>
      <w:pPr>
        <w:spacing w:line="185" w:lineRule="exact" w:before="0"/>
        <w:ind w:left="719" w:right="0" w:firstLine="0"/>
        <w:jc w:val="left"/>
        <w:rPr>
          <w:rFonts w:ascii="SimSun-ExtB"/>
          <w:sz w:val="16"/>
        </w:rPr>
      </w:pPr>
      <w:r>
        <w:rPr>
          <w:rFonts w:ascii="SimSun-ExtB"/>
          <w:spacing w:val="-5"/>
          <w:sz w:val="16"/>
        </w:rPr>
        <w:t>},</w:t>
      </w:r>
    </w:p>
    <w:p>
      <w:pPr>
        <w:spacing w:line="225" w:lineRule="auto" w:before="3"/>
        <w:ind w:left="1039" w:right="5878" w:hanging="320"/>
        <w:jc w:val="left"/>
        <w:rPr>
          <w:rFonts w:ascii="SimSun-ExtB"/>
          <w:sz w:val="16"/>
        </w:rPr>
      </w:pPr>
      <w:r>
        <w:rPr>
          <w:rFonts w:ascii="SimSun-ExtB"/>
          <w:color w:val="000087"/>
          <w:sz w:val="16"/>
        </w:rPr>
        <w:t>getAuthor</w:t>
      </w:r>
      <w:r>
        <w:rPr>
          <w:rFonts w:ascii="SimSun-ExtB"/>
          <w:color w:val="545454"/>
          <w:sz w:val="16"/>
        </w:rPr>
        <w:t>: </w:t>
      </w:r>
      <w:r>
        <w:rPr>
          <w:rFonts w:ascii="Arial"/>
          <w:b/>
          <w:color w:val="006699"/>
          <w:sz w:val="16"/>
        </w:rPr>
        <w:t>function</w:t>
      </w:r>
      <w:r>
        <w:rPr>
          <w:rFonts w:ascii="SimSun-ExtB"/>
          <w:sz w:val="16"/>
        </w:rPr>
        <w:t>(){ </w:t>
      </w:r>
      <w:r>
        <w:rPr>
          <w:rFonts w:ascii="Arial"/>
          <w:b/>
          <w:color w:val="006699"/>
          <w:sz w:val="16"/>
        </w:rPr>
        <w:t>return</w:t>
      </w:r>
      <w:r>
        <w:rPr>
          <w:rFonts w:ascii="Arial"/>
          <w:b/>
          <w:color w:val="006699"/>
          <w:spacing w:val="40"/>
          <w:sz w:val="16"/>
        </w:rPr>
        <w:t> </w:t>
      </w:r>
      <w:r>
        <w:rPr>
          <w:rFonts w:ascii="Arial"/>
          <w:b/>
          <w:color w:val="006699"/>
          <w:sz w:val="16"/>
        </w:rPr>
        <w:t>this</w:t>
      </w:r>
      <w:r>
        <w:rPr>
          <w:rFonts w:ascii="SimSun-ExtB"/>
          <w:sz w:val="16"/>
        </w:rPr>
        <w:t>.</w:t>
      </w:r>
      <w:r>
        <w:rPr>
          <w:rFonts w:ascii="SimSun-ExtB"/>
          <w:color w:val="000087"/>
          <w:sz w:val="16"/>
        </w:rPr>
        <w:t>author</w:t>
      </w:r>
      <w:r>
        <w:rPr>
          <w:rFonts w:ascii="SimSun-ExtB"/>
          <w:sz w:val="16"/>
        </w:rPr>
        <w:t>;</w:t>
      </w:r>
    </w:p>
    <w:p>
      <w:pPr>
        <w:spacing w:line="187" w:lineRule="exact" w:before="0"/>
        <w:ind w:left="719" w:right="0" w:firstLine="0"/>
        <w:jc w:val="left"/>
        <w:rPr>
          <w:rFonts w:ascii="SimSun-ExtB"/>
          <w:sz w:val="16"/>
        </w:rPr>
      </w:pPr>
      <w:r>
        <w:rPr>
          <w:rFonts w:ascii="SimSun-ExtB"/>
          <w:spacing w:val="-5"/>
          <w:sz w:val="16"/>
        </w:rPr>
        <w:t>},</w:t>
      </w:r>
    </w:p>
    <w:p>
      <w:pPr>
        <w:spacing w:line="225" w:lineRule="auto" w:before="3"/>
        <w:ind w:left="1039" w:right="6187" w:hanging="320"/>
        <w:jc w:val="left"/>
        <w:rPr>
          <w:rFonts w:ascii="SimSun-ExtB"/>
          <w:sz w:val="16"/>
        </w:rPr>
      </w:pPr>
      <w:r>
        <w:rPr>
          <w:rFonts w:ascii="SimSun-ExtB"/>
          <w:color w:val="000087"/>
          <w:sz w:val="16"/>
        </w:rPr>
        <w:t>getISBN</w:t>
      </w:r>
      <w:r>
        <w:rPr>
          <w:rFonts w:ascii="SimSun-ExtB"/>
          <w:color w:val="545454"/>
          <w:sz w:val="16"/>
        </w:rPr>
        <w:t>: </w:t>
      </w:r>
      <w:r>
        <w:rPr>
          <w:rFonts w:ascii="Arial"/>
          <w:b/>
          <w:color w:val="006699"/>
          <w:sz w:val="16"/>
        </w:rPr>
        <w:t>function</w:t>
      </w:r>
      <w:r>
        <w:rPr>
          <w:rFonts w:ascii="SimSun-ExtB"/>
          <w:sz w:val="16"/>
        </w:rPr>
        <w:t>(){ </w:t>
      </w:r>
      <w:r>
        <w:rPr>
          <w:rFonts w:ascii="Arial"/>
          <w:b/>
          <w:color w:val="006699"/>
          <w:sz w:val="16"/>
        </w:rPr>
        <w:t>return</w:t>
      </w:r>
      <w:r>
        <w:rPr>
          <w:rFonts w:ascii="Arial"/>
          <w:b/>
          <w:color w:val="006699"/>
          <w:spacing w:val="40"/>
          <w:sz w:val="16"/>
        </w:rPr>
        <w:t> </w:t>
      </w:r>
      <w:r>
        <w:rPr>
          <w:rFonts w:ascii="Arial"/>
          <w:b/>
          <w:color w:val="006699"/>
          <w:sz w:val="16"/>
        </w:rPr>
        <w:t>this</w:t>
      </w:r>
      <w:r>
        <w:rPr>
          <w:rFonts w:ascii="SimSun-ExtB"/>
          <w:sz w:val="16"/>
        </w:rPr>
        <w:t>.</w:t>
      </w:r>
      <w:r>
        <w:rPr>
          <w:rFonts w:ascii="SimSun-ExtB"/>
          <w:color w:val="000087"/>
          <w:sz w:val="16"/>
        </w:rPr>
        <w:t>ISBN</w:t>
      </w:r>
      <w:r>
        <w:rPr>
          <w:rFonts w:ascii="SimSun-ExtB"/>
          <w:sz w:val="16"/>
        </w:rPr>
        <w:t>;</w:t>
      </w:r>
    </w:p>
    <w:p>
      <w:pPr>
        <w:spacing w:line="192" w:lineRule="exact" w:before="0"/>
        <w:ind w:left="719" w:right="0" w:firstLine="0"/>
        <w:jc w:val="left"/>
        <w:rPr>
          <w:rFonts w:ascii="SimSun-ExtB"/>
          <w:sz w:val="16"/>
        </w:rPr>
      </w:pPr>
      <w:r>
        <w:rPr>
          <w:rFonts w:ascii="SimSun-ExtB"/>
          <w:spacing w:val="-5"/>
          <w:sz w:val="16"/>
        </w:rPr>
        <w:t>},</w:t>
      </w:r>
    </w:p>
    <w:p>
      <w:pPr>
        <w:spacing w:line="182" w:lineRule="exact" w:before="0"/>
        <w:ind w:left="480" w:right="0" w:firstLine="0"/>
        <w:jc w:val="left"/>
        <w:rPr>
          <w:rFonts w:ascii="Trebuchet MS"/>
          <w:i/>
          <w:sz w:val="16"/>
        </w:rPr>
      </w:pPr>
      <w:r>
        <w:rPr>
          <w:rFonts w:ascii="Trebuchet MS"/>
          <w:i/>
          <w:color w:val="34586C"/>
          <w:sz w:val="16"/>
        </w:rPr>
        <w:t>//</w:t>
      </w:r>
      <w:r>
        <w:rPr>
          <w:rFonts w:ascii="Trebuchet MS"/>
          <w:i/>
          <w:color w:val="34586C"/>
          <w:spacing w:val="32"/>
          <w:sz w:val="16"/>
        </w:rPr>
        <w:t> </w:t>
      </w:r>
      <w:r>
        <w:rPr>
          <w:rFonts w:ascii="Trebuchet MS"/>
          <w:i/>
          <w:color w:val="34586C"/>
          <w:sz w:val="16"/>
        </w:rPr>
        <w:t>other</w:t>
      </w:r>
      <w:r>
        <w:rPr>
          <w:rFonts w:ascii="Trebuchet MS"/>
          <w:i/>
          <w:color w:val="34586C"/>
          <w:spacing w:val="32"/>
          <w:sz w:val="16"/>
        </w:rPr>
        <w:t> </w:t>
      </w:r>
      <w:r>
        <w:rPr>
          <w:rFonts w:ascii="Trebuchet MS"/>
          <w:i/>
          <w:color w:val="34586C"/>
          <w:sz w:val="16"/>
        </w:rPr>
        <w:t>getters</w:t>
      </w:r>
      <w:r>
        <w:rPr>
          <w:rFonts w:ascii="Trebuchet MS"/>
          <w:i/>
          <w:color w:val="34586C"/>
          <w:spacing w:val="32"/>
          <w:sz w:val="16"/>
        </w:rPr>
        <w:t> </w:t>
      </w:r>
      <w:r>
        <w:rPr>
          <w:rFonts w:ascii="Trebuchet MS"/>
          <w:i/>
          <w:color w:val="34586C"/>
          <w:sz w:val="16"/>
        </w:rPr>
        <w:t>not</w:t>
      </w:r>
      <w:r>
        <w:rPr>
          <w:rFonts w:ascii="Trebuchet MS"/>
          <w:i/>
          <w:color w:val="34586C"/>
          <w:spacing w:val="32"/>
          <w:sz w:val="16"/>
        </w:rPr>
        <w:t> </w:t>
      </w:r>
      <w:r>
        <w:rPr>
          <w:rFonts w:ascii="Trebuchet MS"/>
          <w:i/>
          <w:color w:val="34586C"/>
          <w:sz w:val="16"/>
        </w:rPr>
        <w:t>shown</w:t>
      </w:r>
      <w:r>
        <w:rPr>
          <w:rFonts w:ascii="Trebuchet MS"/>
          <w:i/>
          <w:color w:val="34586C"/>
          <w:spacing w:val="32"/>
          <w:sz w:val="16"/>
        </w:rPr>
        <w:t> </w:t>
      </w:r>
      <w:r>
        <w:rPr>
          <w:rFonts w:ascii="Trebuchet MS"/>
          <w:i/>
          <w:color w:val="34586C"/>
          <w:sz w:val="16"/>
        </w:rPr>
        <w:t>for</w:t>
      </w:r>
      <w:r>
        <w:rPr>
          <w:rFonts w:ascii="Trebuchet MS"/>
          <w:i/>
          <w:color w:val="34586C"/>
          <w:spacing w:val="33"/>
          <w:sz w:val="16"/>
        </w:rPr>
        <w:t> </w:t>
      </w:r>
      <w:r>
        <w:rPr>
          <w:rFonts w:ascii="Trebuchet MS"/>
          <w:i/>
          <w:color w:val="34586C"/>
          <w:spacing w:val="-2"/>
          <w:sz w:val="16"/>
        </w:rPr>
        <w:t>brevity</w:t>
      </w:r>
    </w:p>
    <w:p>
      <w:pPr>
        <w:spacing w:line="197" w:lineRule="exact" w:before="0"/>
        <w:ind w:left="480" w:right="0" w:firstLine="0"/>
        <w:jc w:val="left"/>
        <w:rPr>
          <w:rFonts w:ascii="SimSun-ExtB"/>
          <w:sz w:val="16"/>
        </w:rPr>
      </w:pPr>
      <w:r>
        <w:rPr>
          <w:rFonts w:ascii="SimSun-ExtB"/>
          <w:color w:val="000087"/>
          <w:sz w:val="16"/>
        </w:rPr>
        <w:t>updateCheckoutStatus</w:t>
      </w:r>
      <w:r>
        <w:rPr>
          <w:rFonts w:ascii="SimSun-ExtB"/>
          <w:color w:val="545454"/>
          <w:sz w:val="16"/>
        </w:rPr>
        <w:t>: </w:t>
      </w:r>
      <w:r>
        <w:rPr>
          <w:rFonts w:ascii="Arial"/>
          <w:b/>
          <w:color w:val="006699"/>
          <w:sz w:val="16"/>
        </w:rPr>
        <w:t>function</w:t>
      </w:r>
      <w:r>
        <w:rPr>
          <w:rFonts w:ascii="SimSun-ExtB"/>
          <w:sz w:val="16"/>
        </w:rPr>
        <w:t>(</w:t>
      </w:r>
      <w:r>
        <w:rPr>
          <w:rFonts w:ascii="SimSun-ExtB"/>
          <w:color w:val="000087"/>
          <w:sz w:val="16"/>
        </w:rPr>
        <w:t>bookID</w:t>
      </w:r>
      <w:r>
        <w:rPr>
          <w:rFonts w:ascii="SimSun-ExtB"/>
          <w:sz w:val="16"/>
        </w:rPr>
        <w:t>,</w:t>
      </w:r>
      <w:r>
        <w:rPr>
          <w:rFonts w:ascii="SimSun-ExtB"/>
          <w:spacing w:val="1"/>
          <w:sz w:val="16"/>
        </w:rPr>
        <w:t> </w:t>
      </w:r>
      <w:r>
        <w:rPr>
          <w:rFonts w:ascii="SimSun-ExtB"/>
          <w:color w:val="000087"/>
          <w:sz w:val="16"/>
        </w:rPr>
        <w:t>newStatus</w:t>
      </w:r>
      <w:r>
        <w:rPr>
          <w:rFonts w:ascii="SimSun-ExtB"/>
          <w:sz w:val="16"/>
        </w:rPr>
        <w:t>, </w:t>
      </w:r>
      <w:r>
        <w:rPr>
          <w:rFonts w:ascii="SimSun-ExtB"/>
          <w:color w:val="000087"/>
          <w:sz w:val="16"/>
        </w:rPr>
        <w:t>checkoutDate</w:t>
      </w:r>
      <w:r>
        <w:rPr>
          <w:rFonts w:ascii="SimSun-ExtB"/>
          <w:sz w:val="16"/>
        </w:rPr>
        <w:t>,</w:t>
      </w:r>
      <w:r>
        <w:rPr>
          <w:rFonts w:ascii="SimSun-ExtB"/>
          <w:color w:val="000087"/>
          <w:sz w:val="16"/>
        </w:rPr>
        <w:t>checkoutMember</w:t>
      </w:r>
      <w:r>
        <w:rPr>
          <w:rFonts w:ascii="SimSun-ExtB"/>
          <w:sz w:val="16"/>
        </w:rPr>
        <w:t>,</w:t>
      </w:r>
      <w:r>
        <w:rPr>
          <w:rFonts w:ascii="SimSun-ExtB"/>
          <w:spacing w:val="1"/>
          <w:sz w:val="16"/>
        </w:rPr>
        <w:t> </w:t>
      </w:r>
      <w:r>
        <w:rPr>
          <w:rFonts w:ascii="SimSun-ExtB"/>
          <w:color w:val="000087"/>
          <w:spacing w:val="-2"/>
          <w:sz w:val="16"/>
        </w:rPr>
        <w:t>newReturnDate</w:t>
      </w:r>
      <w:r>
        <w:rPr>
          <w:rFonts w:ascii="SimSun-ExtB"/>
          <w:spacing w:val="-2"/>
          <w:sz w:val="16"/>
        </w:rPr>
        <w:t>){</w:t>
      </w:r>
    </w:p>
    <w:p>
      <w:pPr>
        <w:spacing w:line="225" w:lineRule="auto" w:before="3"/>
        <w:ind w:left="719" w:right="5372"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id</w:t>
      </w:r>
      <w:r>
        <w:rPr>
          <w:rFonts w:ascii="SimSun-ExtB"/>
          <w:color w:val="000087"/>
          <w:spacing w:val="40"/>
          <w:sz w:val="16"/>
        </w:rPr>
        <w:t> </w:t>
      </w:r>
      <w:r>
        <w:rPr>
          <w:rFonts w:ascii="SimSun-ExtB"/>
          <w:color w:val="545454"/>
          <w:sz w:val="16"/>
        </w:rPr>
        <w:t>= </w:t>
      </w:r>
      <w:r>
        <w:rPr>
          <w:rFonts w:ascii="SimSun-ExtB"/>
          <w:color w:val="000087"/>
          <w:sz w:val="16"/>
        </w:rPr>
        <w:t>bookID</w:t>
      </w:r>
      <w:r>
        <w:rPr>
          <w:rFonts w:ascii="SimSun-ExtB"/>
          <w:sz w:val="16"/>
        </w:rPr>
        <w:t>; </w:t>
      </w:r>
      <w:r>
        <w:rPr>
          <w:rFonts w:ascii="Arial"/>
          <w:b/>
          <w:color w:val="006699"/>
          <w:sz w:val="16"/>
        </w:rPr>
        <w:t>this</w:t>
      </w:r>
      <w:r>
        <w:rPr>
          <w:rFonts w:ascii="SimSun-ExtB"/>
          <w:sz w:val="16"/>
        </w:rPr>
        <w:t>.</w:t>
      </w:r>
      <w:r>
        <w:rPr>
          <w:rFonts w:ascii="SimSun-ExtB"/>
          <w:color w:val="000087"/>
          <w:sz w:val="16"/>
        </w:rPr>
        <w:t>availability </w:t>
      </w:r>
      <w:r>
        <w:rPr>
          <w:rFonts w:ascii="SimSun-ExtB"/>
          <w:color w:val="545454"/>
          <w:sz w:val="16"/>
        </w:rPr>
        <w:t>= </w:t>
      </w:r>
      <w:r>
        <w:rPr>
          <w:rFonts w:ascii="SimSun-ExtB"/>
          <w:color w:val="000087"/>
          <w:sz w:val="16"/>
        </w:rPr>
        <w:t>newStatus</w:t>
      </w:r>
      <w:r>
        <w:rPr>
          <w:rFonts w:ascii="SimSun-ExtB"/>
          <w:sz w:val="16"/>
        </w:rPr>
        <w:t>; </w:t>
      </w:r>
      <w:r>
        <w:rPr>
          <w:rFonts w:ascii="Arial"/>
          <w:b/>
          <w:color w:val="006699"/>
          <w:sz w:val="16"/>
        </w:rPr>
        <w:t>this</w:t>
      </w:r>
      <w:r>
        <w:rPr>
          <w:rFonts w:ascii="SimSun-ExtB"/>
          <w:sz w:val="16"/>
        </w:rPr>
        <w:t>.</w:t>
      </w:r>
      <w:r>
        <w:rPr>
          <w:rFonts w:ascii="SimSun-ExtB"/>
          <w:color w:val="000087"/>
          <w:sz w:val="16"/>
        </w:rPr>
        <w:t>checkoutDate</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z w:val="16"/>
        </w:rPr>
        <w:t>checkoutDate</w:t>
      </w:r>
      <w:r>
        <w:rPr>
          <w:rFonts w:ascii="SimSun-ExtB"/>
          <w:sz w:val="16"/>
        </w:rPr>
        <w:t>;</w:t>
      </w:r>
    </w:p>
    <w:p>
      <w:pPr>
        <w:spacing w:line="187" w:lineRule="exact" w:before="0"/>
        <w:ind w:left="71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checkoutMember</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SimSun-ExtB"/>
          <w:color w:val="000087"/>
          <w:spacing w:val="-2"/>
          <w:sz w:val="16"/>
        </w:rPr>
        <w:t>checkoutMember</w:t>
      </w:r>
      <w:r>
        <w:rPr>
          <w:rFonts w:ascii="SimSun-ExtB"/>
          <w:spacing w:val="-2"/>
          <w:sz w:val="16"/>
        </w:rPr>
        <w:t>;</w:t>
      </w:r>
    </w:p>
    <w:p>
      <w:pPr>
        <w:spacing w:line="198" w:lineRule="exact" w:before="0"/>
        <w:ind w:left="71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dueReturnDate</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SimSun-ExtB"/>
          <w:color w:val="000087"/>
          <w:spacing w:val="-2"/>
          <w:sz w:val="16"/>
        </w:rPr>
        <w:t>newReturnDate</w:t>
      </w:r>
      <w:r>
        <w:rPr>
          <w:rFonts w:ascii="SimSun-ExtB"/>
          <w:spacing w:val="-2"/>
          <w:sz w:val="16"/>
        </w:rPr>
        <w:t>;</w:t>
      </w:r>
    </w:p>
    <w:p>
      <w:pPr>
        <w:spacing w:line="185" w:lineRule="exact" w:before="0"/>
        <w:ind w:left="480" w:right="0" w:firstLine="0"/>
        <w:jc w:val="left"/>
        <w:rPr>
          <w:rFonts w:ascii="SimSun-ExtB"/>
          <w:sz w:val="16"/>
        </w:rPr>
      </w:pPr>
      <w:r>
        <w:rPr>
          <w:rFonts w:ascii="SimSun-ExtB"/>
          <w:spacing w:val="-5"/>
          <w:sz w:val="16"/>
        </w:rPr>
        <w:t>},</w:t>
      </w:r>
    </w:p>
    <w:p>
      <w:pPr>
        <w:spacing w:line="192" w:lineRule="exact" w:before="0"/>
        <w:ind w:left="480" w:right="0" w:firstLine="0"/>
        <w:jc w:val="left"/>
        <w:rPr>
          <w:rFonts w:ascii="SimSun-ExtB"/>
          <w:sz w:val="16"/>
        </w:rPr>
      </w:pPr>
      <w:r>
        <w:rPr>
          <w:rFonts w:ascii="SimSun-ExtB"/>
          <w:color w:val="000087"/>
          <w:sz w:val="16"/>
        </w:rPr>
        <w:t>extendCheckoutPeriod</w:t>
      </w:r>
      <w:r>
        <w:rPr>
          <w:rFonts w:ascii="SimSun-ExtB"/>
          <w:color w:val="545454"/>
          <w:sz w:val="16"/>
        </w:rPr>
        <w:t>:</w:t>
      </w:r>
      <w:r>
        <w:rPr>
          <w:rFonts w:ascii="SimSun-ExtB"/>
          <w:color w:val="545454"/>
          <w:spacing w:val="2"/>
          <w:sz w:val="16"/>
        </w:rPr>
        <w:t> </w:t>
      </w:r>
      <w:r>
        <w:rPr>
          <w:rFonts w:ascii="Arial"/>
          <w:b/>
          <w:color w:val="006699"/>
          <w:sz w:val="16"/>
        </w:rPr>
        <w:t>function</w:t>
      </w:r>
      <w:r>
        <w:rPr>
          <w:rFonts w:ascii="SimSun-ExtB"/>
          <w:sz w:val="16"/>
        </w:rPr>
        <w:t>(</w:t>
      </w:r>
      <w:r>
        <w:rPr>
          <w:rFonts w:ascii="SimSun-ExtB"/>
          <w:color w:val="000087"/>
          <w:sz w:val="16"/>
        </w:rPr>
        <w:t>bookID</w:t>
      </w:r>
      <w:r>
        <w:rPr>
          <w:rFonts w:ascii="SimSun-ExtB"/>
          <w:sz w:val="16"/>
        </w:rPr>
        <w:t>,</w:t>
      </w:r>
      <w:r>
        <w:rPr>
          <w:rFonts w:ascii="SimSun-ExtB"/>
          <w:spacing w:val="2"/>
          <w:sz w:val="16"/>
        </w:rPr>
        <w:t> </w:t>
      </w:r>
      <w:r>
        <w:rPr>
          <w:rFonts w:ascii="SimSun-ExtB"/>
          <w:color w:val="000087"/>
          <w:spacing w:val="-2"/>
          <w:sz w:val="16"/>
        </w:rPr>
        <w:t>newReturnDate</w:t>
      </w:r>
      <w:r>
        <w:rPr>
          <w:rFonts w:ascii="SimSun-ExtB"/>
          <w:spacing w:val="-2"/>
          <w:sz w:val="16"/>
        </w:rPr>
        <w:t>){</w:t>
      </w:r>
    </w:p>
    <w:p>
      <w:pPr>
        <w:spacing w:line="192" w:lineRule="exact" w:before="0"/>
        <w:ind w:left="79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id</w:t>
      </w:r>
      <w:r>
        <w:rPr>
          <w:rFonts w:ascii="SimSun-ExtB"/>
          <w:color w:val="000087"/>
          <w:spacing w:val="10"/>
          <w:sz w:val="16"/>
        </w:rPr>
        <w:t> </w:t>
      </w:r>
      <w:r>
        <w:rPr>
          <w:rFonts w:ascii="SimSun-ExtB"/>
          <w:color w:val="545454"/>
          <w:sz w:val="16"/>
        </w:rPr>
        <w:t>=</w:t>
      </w:r>
      <w:r>
        <w:rPr>
          <w:rFonts w:ascii="SimSun-ExtB"/>
          <w:color w:val="545454"/>
          <w:spacing w:val="62"/>
          <w:w w:val="150"/>
          <w:sz w:val="16"/>
        </w:rPr>
        <w:t> </w:t>
      </w:r>
      <w:r>
        <w:rPr>
          <w:rFonts w:ascii="SimSun-ExtB"/>
          <w:color w:val="000087"/>
          <w:spacing w:val="-2"/>
          <w:sz w:val="16"/>
        </w:rPr>
        <w:t>bookID</w:t>
      </w:r>
      <w:r>
        <w:rPr>
          <w:rFonts w:ascii="SimSun-ExtB"/>
          <w:spacing w:val="-2"/>
          <w:sz w:val="16"/>
        </w:rPr>
        <w:t>;</w:t>
      </w:r>
    </w:p>
    <w:p>
      <w:pPr>
        <w:spacing w:line="198" w:lineRule="exact" w:before="0"/>
        <w:ind w:left="79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dueReturnDate</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SimSun-ExtB"/>
          <w:color w:val="000087"/>
          <w:spacing w:val="-2"/>
          <w:sz w:val="16"/>
        </w:rPr>
        <w:t>newReturnDate</w:t>
      </w:r>
      <w:r>
        <w:rPr>
          <w:rFonts w:ascii="SimSun-ExtB"/>
          <w:spacing w:val="-2"/>
          <w:sz w:val="16"/>
        </w:rPr>
        <w:t>;</w:t>
      </w:r>
    </w:p>
    <w:p>
      <w:pPr>
        <w:spacing w:line="185" w:lineRule="exact" w:before="0"/>
        <w:ind w:left="480" w:right="0" w:firstLine="0"/>
        <w:jc w:val="left"/>
        <w:rPr>
          <w:rFonts w:ascii="SimSun-ExtB"/>
          <w:sz w:val="16"/>
        </w:rPr>
      </w:pPr>
      <w:r>
        <w:rPr>
          <w:rFonts w:ascii="SimSun-ExtB"/>
          <w:spacing w:val="-5"/>
          <w:sz w:val="16"/>
        </w:rPr>
        <w:t>},</w:t>
      </w:r>
    </w:p>
    <w:p>
      <w:pPr>
        <w:spacing w:line="192" w:lineRule="exact" w:before="0"/>
        <w:ind w:left="480" w:right="0" w:firstLine="0"/>
        <w:jc w:val="left"/>
        <w:rPr>
          <w:rFonts w:ascii="SimSun-ExtB"/>
          <w:sz w:val="16"/>
        </w:rPr>
      </w:pPr>
      <w:r>
        <w:rPr>
          <w:rFonts w:ascii="SimSun-ExtB"/>
          <w:color w:val="000087"/>
          <w:sz w:val="16"/>
        </w:rPr>
        <w:t>isPastDue</w:t>
      </w:r>
      <w:r>
        <w:rPr>
          <w:rFonts w:ascii="SimSun-ExtB"/>
          <w:color w:val="545454"/>
          <w:sz w:val="16"/>
        </w:rPr>
        <w:t>:</w:t>
      </w:r>
      <w:r>
        <w:rPr>
          <w:rFonts w:ascii="SimSun-ExtB"/>
          <w:color w:val="545454"/>
          <w:spacing w:val="-1"/>
          <w:sz w:val="16"/>
        </w:rPr>
        <w:t> </w:t>
      </w:r>
      <w:r>
        <w:rPr>
          <w:rFonts w:ascii="Arial"/>
          <w:b/>
          <w:color w:val="006699"/>
          <w:spacing w:val="-2"/>
          <w:sz w:val="16"/>
        </w:rPr>
        <w:t>function</w:t>
      </w:r>
      <w:r>
        <w:rPr>
          <w:rFonts w:ascii="SimSun-ExtB"/>
          <w:spacing w:val="-2"/>
          <w:sz w:val="16"/>
        </w:rPr>
        <w:t>(</w:t>
      </w:r>
      <w:r>
        <w:rPr>
          <w:rFonts w:ascii="SimSun-ExtB"/>
          <w:color w:val="000087"/>
          <w:spacing w:val="-2"/>
          <w:sz w:val="16"/>
        </w:rPr>
        <w:t>bookID</w:t>
      </w:r>
      <w:r>
        <w:rPr>
          <w:rFonts w:ascii="SimSun-ExtB"/>
          <w:spacing w:val="-2"/>
          <w:sz w:val="16"/>
        </w:rPr>
        <w:t>){</w:t>
      </w:r>
    </w:p>
    <w:p>
      <w:pPr>
        <w:spacing w:line="192" w:lineRule="exact" w:before="0"/>
        <w:ind w:left="719" w:right="0" w:firstLine="0"/>
        <w:jc w:val="left"/>
        <w:rPr>
          <w:rFonts w:ascii="SimSun-ExtB"/>
          <w:sz w:val="16"/>
        </w:rPr>
      </w:pPr>
      <w:r>
        <w:rPr>
          <w:rFonts w:ascii="Arial"/>
          <w:b/>
          <w:color w:val="006699"/>
          <w:sz w:val="16"/>
        </w:rPr>
        <w:t>var</w:t>
      </w:r>
      <w:r>
        <w:rPr>
          <w:rFonts w:ascii="Arial"/>
          <w:b/>
          <w:color w:val="006699"/>
          <w:spacing w:val="16"/>
          <w:sz w:val="16"/>
        </w:rPr>
        <w:t> </w:t>
      </w:r>
      <w:r>
        <w:rPr>
          <w:rFonts w:ascii="SimSun-ExtB"/>
          <w:color w:val="000087"/>
          <w:sz w:val="16"/>
        </w:rPr>
        <w:t>currentDate</w:t>
      </w:r>
      <w:r>
        <w:rPr>
          <w:rFonts w:ascii="SimSun-ExtB"/>
          <w:color w:val="000087"/>
          <w:spacing w:val="-19"/>
          <w:sz w:val="16"/>
        </w:rPr>
        <w:t> </w:t>
      </w:r>
      <w:r>
        <w:rPr>
          <w:rFonts w:ascii="SimSun-ExtB"/>
          <w:color w:val="545454"/>
          <w:sz w:val="16"/>
        </w:rPr>
        <w:t>=</w:t>
      </w:r>
      <w:r>
        <w:rPr>
          <w:rFonts w:ascii="SimSun-ExtB"/>
          <w:color w:val="545454"/>
          <w:spacing w:val="-20"/>
          <w:sz w:val="16"/>
        </w:rPr>
        <w:t> </w:t>
      </w:r>
      <w:r>
        <w:rPr>
          <w:rFonts w:ascii="Arial"/>
          <w:b/>
          <w:color w:val="006699"/>
          <w:sz w:val="16"/>
        </w:rPr>
        <w:t>new</w:t>
      </w:r>
      <w:r>
        <w:rPr>
          <w:rFonts w:ascii="Arial"/>
          <w:b/>
          <w:color w:val="006699"/>
          <w:spacing w:val="17"/>
          <w:sz w:val="16"/>
        </w:rPr>
        <w:t> </w:t>
      </w:r>
      <w:r>
        <w:rPr>
          <w:rFonts w:ascii="SimSun-ExtB"/>
          <w:color w:val="336666"/>
          <w:spacing w:val="-2"/>
          <w:sz w:val="16"/>
        </w:rPr>
        <w:t>Date</w:t>
      </w:r>
      <w:r>
        <w:rPr>
          <w:rFonts w:ascii="SimSun-ExtB"/>
          <w:spacing w:val="-2"/>
          <w:sz w:val="16"/>
        </w:rPr>
        <w:t>();</w:t>
      </w:r>
    </w:p>
    <w:p>
      <w:pPr>
        <w:spacing w:line="198" w:lineRule="exact" w:before="0"/>
        <w:ind w:left="719" w:right="0" w:firstLine="0"/>
        <w:jc w:val="left"/>
        <w:rPr>
          <w:rFonts w:ascii="SimSun-ExtB"/>
          <w:sz w:val="16"/>
        </w:rPr>
      </w:pPr>
      <w:r>
        <w:rPr>
          <w:rFonts w:ascii="Arial"/>
          <w:b/>
          <w:color w:val="006699"/>
          <w:sz w:val="16"/>
        </w:rPr>
        <w:t>return</w:t>
      </w:r>
      <w:r>
        <w:rPr>
          <w:rFonts w:ascii="Arial"/>
          <w:b/>
          <w:color w:val="006699"/>
          <w:spacing w:val="39"/>
          <w:sz w:val="16"/>
        </w:rPr>
        <w:t> </w:t>
      </w:r>
      <w:r>
        <w:rPr>
          <w:rFonts w:ascii="SimSun-ExtB"/>
          <w:color w:val="000087"/>
          <w:sz w:val="16"/>
        </w:rPr>
        <w:t>currentDate</w:t>
      </w:r>
      <w:r>
        <w:rPr>
          <w:rFonts w:ascii="SimSun-ExtB"/>
          <w:sz w:val="16"/>
        </w:rPr>
        <w:t>.</w:t>
      </w:r>
      <w:r>
        <w:rPr>
          <w:rFonts w:ascii="SimSun-ExtB"/>
          <w:color w:val="000087"/>
          <w:sz w:val="16"/>
        </w:rPr>
        <w:t>getTime</w:t>
      </w:r>
      <w:r>
        <w:rPr>
          <w:rFonts w:ascii="SimSun-ExtB"/>
          <w:sz w:val="16"/>
        </w:rPr>
        <w:t>()</w:t>
      </w:r>
      <w:r>
        <w:rPr>
          <w:rFonts w:ascii="SimSun-ExtB"/>
          <w:spacing w:val="4"/>
          <w:sz w:val="16"/>
        </w:rPr>
        <w:t> </w:t>
      </w:r>
      <w:r>
        <w:rPr>
          <w:rFonts w:ascii="SimSun-ExtB"/>
          <w:color w:val="545454"/>
          <w:sz w:val="16"/>
        </w:rPr>
        <w:t>&gt;</w:t>
      </w:r>
      <w:r>
        <w:rPr>
          <w:rFonts w:ascii="SimSun-ExtB"/>
          <w:color w:val="545454"/>
          <w:spacing w:val="3"/>
          <w:sz w:val="16"/>
        </w:rPr>
        <w:t> </w:t>
      </w:r>
      <w:r>
        <w:rPr>
          <w:rFonts w:ascii="SimSun-ExtB"/>
          <w:color w:val="336666"/>
          <w:spacing w:val="-2"/>
          <w:sz w:val="16"/>
        </w:rPr>
        <w:t>Date</w:t>
      </w:r>
      <w:r>
        <w:rPr>
          <w:rFonts w:ascii="SimSun-ExtB"/>
          <w:spacing w:val="-2"/>
          <w:sz w:val="16"/>
        </w:rPr>
        <w:t>.</w:t>
      </w:r>
      <w:r>
        <w:rPr>
          <w:rFonts w:ascii="SimSun-ExtB"/>
          <w:color w:val="000087"/>
          <w:spacing w:val="-2"/>
          <w:sz w:val="16"/>
        </w:rPr>
        <w:t>parse</w:t>
      </w:r>
      <w:r>
        <w:rPr>
          <w:rFonts w:ascii="SimSun-ExtB"/>
          <w:spacing w:val="-2"/>
          <w:sz w:val="16"/>
        </w:rPr>
        <w:t>(</w:t>
      </w:r>
      <w:r>
        <w:rPr>
          <w:rFonts w:ascii="Arial"/>
          <w:b/>
          <w:color w:val="006699"/>
          <w:spacing w:val="-2"/>
          <w:sz w:val="16"/>
        </w:rPr>
        <w:t>this</w:t>
      </w:r>
      <w:r>
        <w:rPr>
          <w:rFonts w:ascii="SimSun-ExtB"/>
          <w:spacing w:val="-2"/>
          <w:sz w:val="16"/>
        </w:rPr>
        <w:t>.</w:t>
      </w:r>
      <w:r>
        <w:rPr>
          <w:rFonts w:ascii="SimSun-ExtB"/>
          <w:color w:val="000087"/>
          <w:spacing w:val="-2"/>
          <w:sz w:val="16"/>
        </w:rPr>
        <w:t>dueReturnDate</w:t>
      </w:r>
      <w:r>
        <w:rPr>
          <w:rFonts w:ascii="SimSun-ExtB"/>
          <w:spacing w:val="-2"/>
          <w:sz w:val="16"/>
        </w:rPr>
        <w:t>);</w:t>
      </w:r>
    </w:p>
    <w:p>
      <w:pPr>
        <w:spacing w:line="185" w:lineRule="exact" w:before="0"/>
        <w:ind w:left="559" w:right="0" w:firstLine="0"/>
        <w:jc w:val="left"/>
        <w:rPr>
          <w:rFonts w:ascii="SimSun-ExtB"/>
          <w:sz w:val="16"/>
        </w:rPr>
      </w:pPr>
      <w:r>
        <w:rPr>
          <w:rFonts w:ascii="SimSun-ExtB"/>
          <w:spacing w:val="-10"/>
          <w:sz w:val="16"/>
        </w:rPr>
        <w:t>}</w:t>
      </w:r>
    </w:p>
    <w:p>
      <w:pPr>
        <w:spacing w:line="198" w:lineRule="exact" w:before="0"/>
        <w:ind w:left="480" w:right="0" w:firstLine="0"/>
        <w:jc w:val="left"/>
        <w:rPr>
          <w:rFonts w:ascii="SimSun-ExtB"/>
          <w:sz w:val="16"/>
        </w:rPr>
      </w:pPr>
      <w:r>
        <w:rPr>
          <w:rFonts w:ascii="SimSun-ExtB"/>
          <w:spacing w:val="-5"/>
          <w:sz w:val="16"/>
        </w:rPr>
        <w:t>};</w:t>
      </w:r>
    </w:p>
    <w:p>
      <w:pPr>
        <w:pStyle w:val="BodyText"/>
        <w:spacing w:line="254" w:lineRule="auto" w:before="126"/>
        <w:ind w:left="120" w:right="1437"/>
        <w:jc w:val="both"/>
      </w:pPr>
      <w:r>
        <w:rPr>
          <w:w w:val="105"/>
        </w:rPr>
        <w:t>This</w:t>
      </w:r>
      <w:r>
        <w:rPr>
          <w:spacing w:val="-14"/>
          <w:w w:val="105"/>
        </w:rPr>
        <w:t> </w:t>
      </w:r>
      <w:r>
        <w:rPr>
          <w:w w:val="105"/>
        </w:rPr>
        <w:t>probably</w:t>
      </w:r>
      <w:r>
        <w:rPr>
          <w:spacing w:val="-13"/>
          <w:w w:val="105"/>
        </w:rPr>
        <w:t> </w:t>
      </w:r>
      <w:r>
        <w:rPr>
          <w:w w:val="105"/>
        </w:rPr>
        <w:t>works</w:t>
      </w:r>
      <w:r>
        <w:rPr>
          <w:spacing w:val="-13"/>
          <w:w w:val="105"/>
        </w:rPr>
        <w:t> </w:t>
      </w:r>
      <w:r>
        <w:rPr>
          <w:w w:val="105"/>
        </w:rPr>
        <w:t>fine</w:t>
      </w:r>
      <w:r>
        <w:rPr>
          <w:spacing w:val="-13"/>
          <w:w w:val="105"/>
        </w:rPr>
        <w:t> </w:t>
      </w:r>
      <w:r>
        <w:rPr>
          <w:w w:val="105"/>
        </w:rPr>
        <w:t>initially</w:t>
      </w:r>
      <w:r>
        <w:rPr>
          <w:spacing w:val="-13"/>
          <w:w w:val="105"/>
        </w:rPr>
        <w:t> </w:t>
      </w:r>
      <w:r>
        <w:rPr>
          <w:w w:val="105"/>
        </w:rPr>
        <w:t>for</w:t>
      </w:r>
      <w:r>
        <w:rPr>
          <w:spacing w:val="-13"/>
          <w:w w:val="105"/>
        </w:rPr>
        <w:t> </w:t>
      </w:r>
      <w:r>
        <w:rPr>
          <w:w w:val="105"/>
        </w:rPr>
        <w:t>small</w:t>
      </w:r>
      <w:r>
        <w:rPr>
          <w:spacing w:val="-13"/>
          <w:w w:val="105"/>
        </w:rPr>
        <w:t> </w:t>
      </w:r>
      <w:r>
        <w:rPr>
          <w:w w:val="105"/>
        </w:rPr>
        <w:t>collections</w:t>
      </w:r>
      <w:r>
        <w:rPr>
          <w:spacing w:val="-13"/>
          <w:w w:val="105"/>
        </w:rPr>
        <w:t> </w:t>
      </w:r>
      <w:r>
        <w:rPr>
          <w:w w:val="105"/>
        </w:rPr>
        <w:t>of</w:t>
      </w:r>
      <w:r>
        <w:rPr>
          <w:spacing w:val="-14"/>
          <w:w w:val="105"/>
        </w:rPr>
        <w:t> </w:t>
      </w:r>
      <w:r>
        <w:rPr>
          <w:w w:val="105"/>
        </w:rPr>
        <w:t>books,</w:t>
      </w:r>
      <w:r>
        <w:rPr>
          <w:spacing w:val="-13"/>
          <w:w w:val="105"/>
        </w:rPr>
        <w:t> </w:t>
      </w:r>
      <w:r>
        <w:rPr>
          <w:w w:val="105"/>
        </w:rPr>
        <w:t>however</w:t>
      </w:r>
      <w:r>
        <w:rPr>
          <w:spacing w:val="-13"/>
          <w:w w:val="105"/>
        </w:rPr>
        <w:t> </w:t>
      </w:r>
      <w:r>
        <w:rPr>
          <w:w w:val="105"/>
        </w:rPr>
        <w:t>as</w:t>
      </w:r>
      <w:r>
        <w:rPr>
          <w:spacing w:val="-13"/>
          <w:w w:val="105"/>
        </w:rPr>
        <w:t> </w:t>
      </w:r>
      <w:r>
        <w:rPr>
          <w:w w:val="105"/>
        </w:rPr>
        <w:t>the</w:t>
      </w:r>
      <w:r>
        <w:rPr>
          <w:spacing w:val="-13"/>
          <w:w w:val="105"/>
        </w:rPr>
        <w:t> </w:t>
      </w:r>
      <w:r>
        <w:rPr>
          <w:w w:val="105"/>
        </w:rPr>
        <w:t>library expands to include a larger inventory with multiple versions and copies of each </w:t>
      </w:r>
      <w:r>
        <w:rPr>
          <w:w w:val="105"/>
        </w:rPr>
        <w:t>book available, you'll find the management system running slower and slower over time. Using thousands of book objects may overwhelm the available memory, but we can optimize our system using the flyweight pattern to improve this.</w:t>
      </w:r>
    </w:p>
    <w:p>
      <w:pPr>
        <w:pStyle w:val="BodyText"/>
        <w:spacing w:line="254" w:lineRule="auto" w:before="105"/>
        <w:ind w:left="120" w:right="1436"/>
        <w:jc w:val="both"/>
      </w:pPr>
      <w:r>
        <w:rPr/>
        <w:t>We can now separate our data into intrinsic and extrinsic states as follows: data relevant </w:t>
      </w:r>
      <w:r>
        <w:rPr>
          <w:w w:val="105"/>
        </w:rPr>
        <w:t>to the book object (title, author etc) is intrinsic whilst the checkout data (checkout- Member, dueReturnDate etc) is considered extrinsic. Effectively this means that </w:t>
      </w:r>
      <w:r>
        <w:rPr>
          <w:w w:val="105"/>
        </w:rPr>
        <w:t>only one Book object is required for each combination of book properties. It's still a con- siderable quantity of objects, but significantly fewer than we had previously.</w:t>
      </w:r>
    </w:p>
    <w:p>
      <w:pPr>
        <w:spacing w:after="0" w:line="254" w:lineRule="auto"/>
        <w:jc w:val="both"/>
        <w:sectPr>
          <w:footerReference w:type="default" r:id="rId100"/>
          <w:footerReference w:type="even" r:id="rId101"/>
          <w:pgSz w:w="10080" w:h="13230"/>
          <w:pgMar w:header="0" w:footer="913" w:top="980" w:bottom="1100" w:left="1320" w:right="0"/>
          <w:pgNumType w:start="73"/>
        </w:sectPr>
      </w:pPr>
    </w:p>
    <w:p>
      <w:pPr>
        <w:pStyle w:val="BodyText"/>
        <w:spacing w:line="254" w:lineRule="auto" w:before="73"/>
        <w:ind w:left="120" w:right="1439"/>
        <w:jc w:val="both"/>
      </w:pPr>
      <w:r>
        <w:rPr>
          <w:w w:val="105"/>
        </w:rPr>
        <w:t>The</w:t>
      </w:r>
      <w:r>
        <w:rPr>
          <w:w w:val="105"/>
        </w:rPr>
        <w:t> following</w:t>
      </w:r>
      <w:r>
        <w:rPr>
          <w:w w:val="105"/>
        </w:rPr>
        <w:t> single</w:t>
      </w:r>
      <w:r>
        <w:rPr>
          <w:w w:val="105"/>
        </w:rPr>
        <w:t> instance</w:t>
      </w:r>
      <w:r>
        <w:rPr>
          <w:w w:val="105"/>
        </w:rPr>
        <w:t> of</w:t>
      </w:r>
      <w:r>
        <w:rPr>
          <w:w w:val="105"/>
        </w:rPr>
        <w:t> our</w:t>
      </w:r>
      <w:r>
        <w:rPr>
          <w:w w:val="105"/>
        </w:rPr>
        <w:t> book</w:t>
      </w:r>
      <w:r>
        <w:rPr>
          <w:w w:val="105"/>
        </w:rPr>
        <w:t> meta-data</w:t>
      </w:r>
      <w:r>
        <w:rPr>
          <w:w w:val="105"/>
        </w:rPr>
        <w:t> combinations</w:t>
      </w:r>
      <w:r>
        <w:rPr>
          <w:w w:val="105"/>
        </w:rPr>
        <w:t> will</w:t>
      </w:r>
      <w:r>
        <w:rPr>
          <w:w w:val="105"/>
        </w:rPr>
        <w:t> be</w:t>
      </w:r>
      <w:r>
        <w:rPr>
          <w:w w:val="105"/>
        </w:rPr>
        <w:t> </w:t>
      </w:r>
      <w:r>
        <w:rPr>
          <w:w w:val="105"/>
        </w:rPr>
        <w:t>shared among all of the copies of a book with a particular title.</w:t>
      </w:r>
    </w:p>
    <w:p>
      <w:pPr>
        <w:spacing w:line="184" w:lineRule="exact" w:before="92"/>
        <w:ind w:left="480" w:right="0" w:firstLine="0"/>
        <w:jc w:val="left"/>
        <w:rPr>
          <w:rFonts w:ascii="Trebuchet MS"/>
          <w:i/>
          <w:sz w:val="16"/>
        </w:rPr>
      </w:pPr>
      <w:r>
        <w:rPr>
          <w:rFonts w:ascii="Trebuchet MS"/>
          <w:i/>
          <w:color w:val="34586C"/>
          <w:w w:val="105"/>
          <w:sz w:val="16"/>
        </w:rPr>
        <w:t>//</w:t>
      </w:r>
      <w:r>
        <w:rPr>
          <w:rFonts w:ascii="Trebuchet MS"/>
          <w:i/>
          <w:color w:val="34586C"/>
          <w:spacing w:val="8"/>
          <w:w w:val="105"/>
          <w:sz w:val="16"/>
        </w:rPr>
        <w:t> </w:t>
      </w:r>
      <w:r>
        <w:rPr>
          <w:rFonts w:ascii="Trebuchet MS"/>
          <w:i/>
          <w:color w:val="34586C"/>
          <w:w w:val="105"/>
          <w:sz w:val="16"/>
        </w:rPr>
        <w:t>flyweight</w:t>
      </w:r>
      <w:r>
        <w:rPr>
          <w:rFonts w:ascii="Trebuchet MS"/>
          <w:i/>
          <w:color w:val="34586C"/>
          <w:spacing w:val="9"/>
          <w:w w:val="105"/>
          <w:sz w:val="16"/>
        </w:rPr>
        <w:t> </w:t>
      </w:r>
      <w:r>
        <w:rPr>
          <w:rFonts w:ascii="Trebuchet MS"/>
          <w:i/>
          <w:color w:val="34586C"/>
          <w:w w:val="105"/>
          <w:sz w:val="16"/>
        </w:rPr>
        <w:t>optimized</w:t>
      </w:r>
      <w:r>
        <w:rPr>
          <w:rFonts w:ascii="Trebuchet MS"/>
          <w:i/>
          <w:color w:val="34586C"/>
          <w:spacing w:val="8"/>
          <w:w w:val="105"/>
          <w:sz w:val="16"/>
        </w:rPr>
        <w:t> </w:t>
      </w:r>
      <w:r>
        <w:rPr>
          <w:rFonts w:ascii="Trebuchet MS"/>
          <w:i/>
          <w:color w:val="34586C"/>
          <w:spacing w:val="-2"/>
          <w:w w:val="105"/>
          <w:sz w:val="16"/>
        </w:rPr>
        <w:t>version</w:t>
      </w:r>
    </w:p>
    <w:p>
      <w:pPr>
        <w:spacing w:line="197" w:lineRule="exact" w:before="0"/>
        <w:ind w:left="480" w:right="0" w:firstLine="0"/>
        <w:jc w:val="left"/>
        <w:rPr>
          <w:rFonts w:ascii="SimSun-ExtB"/>
          <w:sz w:val="16"/>
        </w:rPr>
      </w:pPr>
      <w:r>
        <w:rPr>
          <w:rFonts w:ascii="Arial"/>
          <w:b/>
          <w:color w:val="006699"/>
          <w:sz w:val="16"/>
        </w:rPr>
        <w:t>var</w:t>
      </w:r>
      <w:r>
        <w:rPr>
          <w:rFonts w:ascii="Arial"/>
          <w:b/>
          <w:color w:val="006699"/>
          <w:spacing w:val="35"/>
          <w:sz w:val="16"/>
        </w:rPr>
        <w:t> </w:t>
      </w:r>
      <w:r>
        <w:rPr>
          <w:rFonts w:ascii="SimSun-ExtB"/>
          <w:color w:val="000087"/>
          <w:sz w:val="16"/>
        </w:rPr>
        <w:t>Book</w:t>
      </w:r>
      <w:r>
        <w:rPr>
          <w:rFonts w:ascii="SimSun-ExtB"/>
          <w:color w:val="000087"/>
          <w:spacing w:val="-1"/>
          <w:sz w:val="16"/>
        </w:rPr>
        <w:t> </w:t>
      </w:r>
      <w:r>
        <w:rPr>
          <w:rFonts w:ascii="SimSun-ExtB"/>
          <w:color w:val="545454"/>
          <w:sz w:val="16"/>
        </w:rPr>
        <w:t>= </w:t>
      </w:r>
      <w:r>
        <w:rPr>
          <w:rFonts w:ascii="Arial"/>
          <w:b/>
          <w:color w:val="006699"/>
          <w:sz w:val="16"/>
        </w:rPr>
        <w:t>function</w:t>
      </w:r>
      <w:r>
        <w:rPr>
          <w:rFonts w:ascii="Arial"/>
          <w:b/>
          <w:color w:val="006699"/>
          <w:spacing w:val="35"/>
          <w:sz w:val="16"/>
        </w:rPr>
        <w:t> </w:t>
      </w:r>
      <w:r>
        <w:rPr>
          <w:rFonts w:ascii="SimSun-ExtB"/>
          <w:sz w:val="16"/>
        </w:rPr>
        <w:t>(</w:t>
      </w:r>
      <w:r>
        <w:rPr>
          <w:rFonts w:ascii="SimSun-ExtB"/>
          <w:color w:val="000087"/>
          <w:sz w:val="16"/>
        </w:rPr>
        <w:t>title</w:t>
      </w:r>
      <w:r>
        <w:rPr>
          <w:rFonts w:ascii="SimSun-ExtB"/>
          <w:sz w:val="16"/>
        </w:rPr>
        <w:t>,</w:t>
      </w:r>
      <w:r>
        <w:rPr>
          <w:rFonts w:ascii="SimSun-ExtB"/>
          <w:spacing w:val="-1"/>
          <w:sz w:val="16"/>
        </w:rPr>
        <w:t> </w:t>
      </w:r>
      <w:r>
        <w:rPr>
          <w:rFonts w:ascii="SimSun-ExtB"/>
          <w:color w:val="000087"/>
          <w:sz w:val="16"/>
        </w:rPr>
        <w:t>author</w:t>
      </w:r>
      <w:r>
        <w:rPr>
          <w:rFonts w:ascii="SimSun-ExtB"/>
          <w:sz w:val="16"/>
        </w:rPr>
        <w:t>, </w:t>
      </w:r>
      <w:r>
        <w:rPr>
          <w:rFonts w:ascii="SimSun-ExtB"/>
          <w:color w:val="000087"/>
          <w:sz w:val="16"/>
        </w:rPr>
        <w:t>genre</w:t>
      </w:r>
      <w:r>
        <w:rPr>
          <w:rFonts w:ascii="SimSun-ExtB"/>
          <w:sz w:val="16"/>
        </w:rPr>
        <w:t>,</w:t>
      </w:r>
      <w:r>
        <w:rPr>
          <w:rFonts w:ascii="SimSun-ExtB"/>
          <w:spacing w:val="-1"/>
          <w:sz w:val="16"/>
        </w:rPr>
        <w:t> </w:t>
      </w:r>
      <w:r>
        <w:rPr>
          <w:rFonts w:ascii="SimSun-ExtB"/>
          <w:color w:val="000087"/>
          <w:sz w:val="16"/>
        </w:rPr>
        <w:t>pageCount</w:t>
      </w:r>
      <w:r>
        <w:rPr>
          <w:rFonts w:ascii="SimSun-ExtB"/>
          <w:sz w:val="16"/>
        </w:rPr>
        <w:t>, </w:t>
      </w:r>
      <w:r>
        <w:rPr>
          <w:rFonts w:ascii="SimSun-ExtB"/>
          <w:color w:val="000087"/>
          <w:sz w:val="16"/>
        </w:rPr>
        <w:t>publisherID</w:t>
      </w:r>
      <w:r>
        <w:rPr>
          <w:rFonts w:ascii="SimSun-ExtB"/>
          <w:sz w:val="16"/>
        </w:rPr>
        <w:t>,</w:t>
      </w:r>
      <w:r>
        <w:rPr>
          <w:rFonts w:ascii="SimSun-ExtB"/>
          <w:spacing w:val="-1"/>
          <w:sz w:val="16"/>
        </w:rPr>
        <w:t> </w:t>
      </w:r>
      <w:r>
        <w:rPr>
          <w:rFonts w:ascii="SimSun-ExtB"/>
          <w:color w:val="000087"/>
          <w:sz w:val="16"/>
        </w:rPr>
        <w:t>ISBN</w:t>
      </w:r>
      <w:r>
        <w:rPr>
          <w:rFonts w:ascii="SimSun-ExtB"/>
          <w:sz w:val="16"/>
        </w:rPr>
        <w:t>)</w:t>
      </w:r>
      <w:r>
        <w:rPr>
          <w:rFonts w:ascii="SimSun-ExtB"/>
          <w:spacing w:val="-1"/>
          <w:sz w:val="16"/>
        </w:rPr>
        <w:t> </w:t>
      </w:r>
      <w:r>
        <w:rPr>
          <w:rFonts w:ascii="SimSun-ExtB"/>
          <w:spacing w:val="-10"/>
          <w:sz w:val="16"/>
        </w:rPr>
        <w:t>{</w:t>
      </w:r>
    </w:p>
    <w:p>
      <w:pPr>
        <w:spacing w:line="225" w:lineRule="auto" w:before="4"/>
        <w:ind w:left="799" w:right="5665"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title </w:t>
      </w:r>
      <w:r>
        <w:rPr>
          <w:rFonts w:ascii="SimSun-ExtB"/>
          <w:color w:val="545454"/>
          <w:sz w:val="16"/>
        </w:rPr>
        <w:t>= </w:t>
      </w:r>
      <w:r>
        <w:rPr>
          <w:rFonts w:ascii="SimSun-ExtB"/>
          <w:color w:val="000087"/>
          <w:sz w:val="16"/>
        </w:rPr>
        <w:t>title</w:t>
      </w:r>
      <w:r>
        <w:rPr>
          <w:rFonts w:ascii="SimSun-ExtB"/>
          <w:sz w:val="16"/>
        </w:rPr>
        <w:t>; </w:t>
      </w:r>
      <w:r>
        <w:rPr>
          <w:rFonts w:ascii="Arial"/>
          <w:b/>
          <w:color w:val="006699"/>
          <w:sz w:val="16"/>
        </w:rPr>
        <w:t>this</w:t>
      </w:r>
      <w:r>
        <w:rPr>
          <w:rFonts w:ascii="SimSun-ExtB"/>
          <w:sz w:val="16"/>
        </w:rPr>
        <w:t>.</w:t>
      </w:r>
      <w:r>
        <w:rPr>
          <w:rFonts w:ascii="SimSun-ExtB"/>
          <w:color w:val="000087"/>
          <w:sz w:val="16"/>
        </w:rPr>
        <w:t>author </w:t>
      </w:r>
      <w:r>
        <w:rPr>
          <w:rFonts w:ascii="SimSun-ExtB"/>
          <w:color w:val="545454"/>
          <w:sz w:val="16"/>
        </w:rPr>
        <w:t>= </w:t>
      </w:r>
      <w:r>
        <w:rPr>
          <w:rFonts w:ascii="SimSun-ExtB"/>
          <w:color w:val="000087"/>
          <w:sz w:val="16"/>
        </w:rPr>
        <w:t>author</w:t>
      </w:r>
      <w:r>
        <w:rPr>
          <w:rFonts w:ascii="SimSun-ExtB"/>
          <w:sz w:val="16"/>
        </w:rPr>
        <w:t>; </w:t>
      </w:r>
      <w:r>
        <w:rPr>
          <w:rFonts w:ascii="Arial"/>
          <w:b/>
          <w:color w:val="006699"/>
          <w:sz w:val="16"/>
        </w:rPr>
        <w:t>this</w:t>
      </w:r>
      <w:r>
        <w:rPr>
          <w:rFonts w:ascii="SimSun-ExtB"/>
          <w:sz w:val="16"/>
        </w:rPr>
        <w:t>.</w:t>
      </w:r>
      <w:r>
        <w:rPr>
          <w:rFonts w:ascii="SimSun-ExtB"/>
          <w:color w:val="000087"/>
          <w:sz w:val="16"/>
        </w:rPr>
        <w:t>genre </w:t>
      </w:r>
      <w:r>
        <w:rPr>
          <w:rFonts w:ascii="SimSun-ExtB"/>
          <w:color w:val="545454"/>
          <w:sz w:val="16"/>
        </w:rPr>
        <w:t>= </w:t>
      </w:r>
      <w:r>
        <w:rPr>
          <w:rFonts w:ascii="SimSun-ExtB"/>
          <w:color w:val="000087"/>
          <w:sz w:val="16"/>
        </w:rPr>
        <w:t>genre</w:t>
      </w:r>
      <w:r>
        <w:rPr>
          <w:rFonts w:ascii="SimSun-ExtB"/>
          <w:sz w:val="16"/>
        </w:rPr>
        <w:t>; </w:t>
      </w:r>
      <w:r>
        <w:rPr>
          <w:rFonts w:ascii="Arial"/>
          <w:b/>
          <w:color w:val="006699"/>
          <w:sz w:val="16"/>
        </w:rPr>
        <w:t>this</w:t>
      </w:r>
      <w:r>
        <w:rPr>
          <w:rFonts w:ascii="SimSun-ExtB"/>
          <w:sz w:val="16"/>
        </w:rPr>
        <w:t>.</w:t>
      </w:r>
      <w:r>
        <w:rPr>
          <w:rFonts w:ascii="SimSun-ExtB"/>
          <w:color w:val="000087"/>
          <w:sz w:val="16"/>
        </w:rPr>
        <w:t>pageCount</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z w:val="16"/>
        </w:rPr>
        <w:t>pageCount</w:t>
      </w:r>
      <w:r>
        <w:rPr>
          <w:rFonts w:ascii="SimSun-ExtB"/>
          <w:sz w:val="16"/>
        </w:rPr>
        <w:t>;</w:t>
      </w:r>
    </w:p>
    <w:p>
      <w:pPr>
        <w:spacing w:line="186" w:lineRule="exact" w:before="0"/>
        <w:ind w:left="79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publisherID</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SimSun-ExtB"/>
          <w:color w:val="000087"/>
          <w:spacing w:val="-2"/>
          <w:sz w:val="16"/>
        </w:rPr>
        <w:t>publisherID</w:t>
      </w:r>
      <w:r>
        <w:rPr>
          <w:rFonts w:ascii="SimSun-ExtB"/>
          <w:spacing w:val="-2"/>
          <w:sz w:val="16"/>
        </w:rPr>
        <w:t>;</w:t>
      </w:r>
    </w:p>
    <w:p>
      <w:pPr>
        <w:spacing w:line="192" w:lineRule="exact" w:before="0"/>
        <w:ind w:left="79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ISBN</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SimSun-ExtB"/>
          <w:color w:val="000087"/>
          <w:spacing w:val="-2"/>
          <w:sz w:val="16"/>
        </w:rPr>
        <w:t>ISBN</w:t>
      </w:r>
      <w:r>
        <w:rPr>
          <w:rFonts w:ascii="SimSun-ExtB"/>
          <w:spacing w:val="-2"/>
          <w:sz w:val="16"/>
        </w:rPr>
        <w:t>;</w:t>
      </w:r>
    </w:p>
    <w:p>
      <w:pPr>
        <w:spacing w:line="198" w:lineRule="exact" w:before="0"/>
        <w:ind w:left="639" w:right="0" w:firstLine="0"/>
        <w:jc w:val="left"/>
        <w:rPr>
          <w:rFonts w:ascii="SimSun-ExtB"/>
          <w:sz w:val="16"/>
        </w:rPr>
      </w:pPr>
      <w:r>
        <w:rPr>
          <w:rFonts w:ascii="SimSun-ExtB"/>
          <w:spacing w:val="-5"/>
          <w:sz w:val="16"/>
        </w:rPr>
        <w:t>};</w:t>
      </w:r>
    </w:p>
    <w:p>
      <w:pPr>
        <w:pStyle w:val="BodyText"/>
        <w:spacing w:line="254" w:lineRule="auto" w:before="125"/>
        <w:ind w:left="120" w:right="1438"/>
        <w:jc w:val="both"/>
      </w:pPr>
      <w:r>
        <w:rPr>
          <w:w w:val="105"/>
        </w:rPr>
        <w:t>As you can see, the extrinsic states have been removed. Everything to do with </w:t>
      </w:r>
      <w:r>
        <w:rPr>
          <w:w w:val="105"/>
        </w:rPr>
        <w:t>library check-outs will be moved to a manager and as the object's data is now segmented, a factory can be used for instantiation.</w:t>
      </w:r>
    </w:p>
    <w:p>
      <w:pPr>
        <w:pStyle w:val="BodyText"/>
        <w:spacing w:before="78"/>
      </w:pPr>
    </w:p>
    <w:p>
      <w:pPr>
        <w:pStyle w:val="Heading2"/>
      </w:pPr>
      <w:bookmarkStart w:name="A Basic Factory" w:id="125"/>
      <w:bookmarkEnd w:id="125"/>
      <w:r>
        <w:rPr>
          <w:b w:val="0"/>
        </w:rPr>
      </w:r>
      <w:bookmarkStart w:name="_bookmark53" w:id="126"/>
      <w:bookmarkEnd w:id="126"/>
      <w:r>
        <w:rPr>
          <w:b w:val="0"/>
        </w:rPr>
      </w:r>
      <w:r>
        <w:rPr>
          <w:w w:val="70"/>
        </w:rPr>
        <w:t>A</w:t>
      </w:r>
      <w:r>
        <w:rPr>
          <w:spacing w:val="-20"/>
          <w:w w:val="70"/>
        </w:rPr>
        <w:t> </w:t>
      </w:r>
      <w:r>
        <w:rPr>
          <w:w w:val="70"/>
        </w:rPr>
        <w:t>Basic</w:t>
      </w:r>
      <w:r>
        <w:rPr>
          <w:spacing w:val="-19"/>
          <w:w w:val="70"/>
        </w:rPr>
        <w:t> </w:t>
      </w:r>
      <w:r>
        <w:rPr>
          <w:spacing w:val="-2"/>
          <w:w w:val="70"/>
        </w:rPr>
        <w:t>Factory</w:t>
      </w:r>
    </w:p>
    <w:p>
      <w:pPr>
        <w:pStyle w:val="BodyText"/>
        <w:spacing w:line="254" w:lineRule="auto" w:before="98"/>
        <w:ind w:left="120" w:right="1436"/>
        <w:jc w:val="both"/>
      </w:pPr>
      <w:r>
        <w:rPr>
          <w:w w:val="105"/>
        </w:rPr>
        <w:t>Let's</w:t>
      </w:r>
      <w:r>
        <w:rPr>
          <w:spacing w:val="-14"/>
          <w:w w:val="105"/>
        </w:rPr>
        <w:t> </w:t>
      </w:r>
      <w:r>
        <w:rPr>
          <w:w w:val="105"/>
        </w:rPr>
        <w:t>now</w:t>
      </w:r>
      <w:r>
        <w:rPr>
          <w:spacing w:val="-13"/>
          <w:w w:val="105"/>
        </w:rPr>
        <w:t> </w:t>
      </w:r>
      <w:r>
        <w:rPr>
          <w:w w:val="105"/>
        </w:rPr>
        <w:t>define</w:t>
      </w:r>
      <w:r>
        <w:rPr>
          <w:spacing w:val="-13"/>
          <w:w w:val="105"/>
        </w:rPr>
        <w:t> </w:t>
      </w:r>
      <w:r>
        <w:rPr>
          <w:w w:val="105"/>
        </w:rPr>
        <w:t>a</w:t>
      </w:r>
      <w:r>
        <w:rPr>
          <w:spacing w:val="-13"/>
          <w:w w:val="105"/>
        </w:rPr>
        <w:t> </w:t>
      </w:r>
      <w:r>
        <w:rPr>
          <w:w w:val="105"/>
        </w:rPr>
        <w:t>very</w:t>
      </w:r>
      <w:r>
        <w:rPr>
          <w:spacing w:val="-13"/>
          <w:w w:val="105"/>
        </w:rPr>
        <w:t> </w:t>
      </w:r>
      <w:r>
        <w:rPr>
          <w:w w:val="105"/>
        </w:rPr>
        <w:t>basic</w:t>
      </w:r>
      <w:r>
        <w:rPr>
          <w:spacing w:val="-13"/>
          <w:w w:val="105"/>
        </w:rPr>
        <w:t> </w:t>
      </w:r>
      <w:r>
        <w:rPr>
          <w:w w:val="105"/>
        </w:rPr>
        <w:t>factory.</w:t>
      </w:r>
      <w:r>
        <w:rPr>
          <w:spacing w:val="-13"/>
          <w:w w:val="105"/>
        </w:rPr>
        <w:t> </w:t>
      </w:r>
      <w:r>
        <w:rPr>
          <w:w w:val="105"/>
        </w:rPr>
        <w:t>What</w:t>
      </w:r>
      <w:r>
        <w:rPr>
          <w:spacing w:val="-13"/>
          <w:w w:val="105"/>
        </w:rPr>
        <w:t> </w:t>
      </w:r>
      <w:r>
        <w:rPr>
          <w:w w:val="105"/>
        </w:rPr>
        <w:t>we're</w:t>
      </w:r>
      <w:r>
        <w:rPr>
          <w:spacing w:val="-14"/>
          <w:w w:val="105"/>
        </w:rPr>
        <w:t> </w:t>
      </w:r>
      <w:r>
        <w:rPr>
          <w:w w:val="105"/>
        </w:rPr>
        <w:t>going</w:t>
      </w:r>
      <w:r>
        <w:rPr>
          <w:spacing w:val="-13"/>
          <w:w w:val="105"/>
        </w:rPr>
        <w:t> </w:t>
      </w:r>
      <w:r>
        <w:rPr>
          <w:w w:val="105"/>
        </w:rPr>
        <w:t>to</w:t>
      </w:r>
      <w:r>
        <w:rPr>
          <w:spacing w:val="-13"/>
          <w:w w:val="105"/>
        </w:rPr>
        <w:t> </w:t>
      </w:r>
      <w:r>
        <w:rPr>
          <w:w w:val="105"/>
        </w:rPr>
        <w:t>have</w:t>
      </w:r>
      <w:r>
        <w:rPr>
          <w:spacing w:val="-13"/>
          <w:w w:val="105"/>
        </w:rPr>
        <w:t> </w:t>
      </w:r>
      <w:r>
        <w:rPr>
          <w:w w:val="105"/>
        </w:rPr>
        <w:t>it</w:t>
      </w:r>
      <w:r>
        <w:rPr>
          <w:spacing w:val="-13"/>
          <w:w w:val="105"/>
        </w:rPr>
        <w:t> </w:t>
      </w:r>
      <w:r>
        <w:rPr>
          <w:w w:val="105"/>
        </w:rPr>
        <w:t>do</w:t>
      </w:r>
      <w:r>
        <w:rPr>
          <w:spacing w:val="-13"/>
          <w:w w:val="105"/>
        </w:rPr>
        <w:t> </w:t>
      </w:r>
      <w:r>
        <w:rPr>
          <w:w w:val="105"/>
        </w:rPr>
        <w:t>is</w:t>
      </w:r>
      <w:r>
        <w:rPr>
          <w:spacing w:val="-13"/>
          <w:w w:val="105"/>
        </w:rPr>
        <w:t> </w:t>
      </w:r>
      <w:r>
        <w:rPr>
          <w:w w:val="105"/>
        </w:rPr>
        <w:t>perform</w:t>
      </w:r>
      <w:r>
        <w:rPr>
          <w:spacing w:val="-13"/>
          <w:w w:val="105"/>
        </w:rPr>
        <w:t> </w:t>
      </w:r>
      <w:r>
        <w:rPr>
          <w:w w:val="105"/>
        </w:rPr>
        <w:t>a</w:t>
      </w:r>
      <w:r>
        <w:rPr>
          <w:spacing w:val="-14"/>
          <w:w w:val="105"/>
        </w:rPr>
        <w:t> </w:t>
      </w:r>
      <w:r>
        <w:rPr>
          <w:w w:val="105"/>
        </w:rPr>
        <w:t>check to</w:t>
      </w:r>
      <w:r>
        <w:rPr>
          <w:spacing w:val="-4"/>
          <w:w w:val="105"/>
        </w:rPr>
        <w:t> </w:t>
      </w:r>
      <w:r>
        <w:rPr>
          <w:w w:val="105"/>
        </w:rPr>
        <w:t>see</w:t>
      </w:r>
      <w:r>
        <w:rPr>
          <w:spacing w:val="-4"/>
          <w:w w:val="105"/>
        </w:rPr>
        <w:t> </w:t>
      </w:r>
      <w:r>
        <w:rPr>
          <w:w w:val="105"/>
        </w:rPr>
        <w:t>if</w:t>
      </w:r>
      <w:r>
        <w:rPr>
          <w:spacing w:val="-4"/>
          <w:w w:val="105"/>
        </w:rPr>
        <w:t> </w:t>
      </w:r>
      <w:r>
        <w:rPr>
          <w:w w:val="105"/>
        </w:rPr>
        <w:t>a</w:t>
      </w:r>
      <w:r>
        <w:rPr>
          <w:spacing w:val="-4"/>
          <w:w w:val="105"/>
        </w:rPr>
        <w:t> </w:t>
      </w:r>
      <w:r>
        <w:rPr>
          <w:w w:val="105"/>
        </w:rPr>
        <w:t>book</w:t>
      </w:r>
      <w:r>
        <w:rPr>
          <w:spacing w:val="-4"/>
          <w:w w:val="105"/>
        </w:rPr>
        <w:t> </w:t>
      </w:r>
      <w:r>
        <w:rPr>
          <w:w w:val="105"/>
        </w:rPr>
        <w:t>with</w:t>
      </w:r>
      <w:r>
        <w:rPr>
          <w:spacing w:val="-4"/>
          <w:w w:val="105"/>
        </w:rPr>
        <w:t> </w:t>
      </w:r>
      <w:r>
        <w:rPr>
          <w:w w:val="105"/>
        </w:rPr>
        <w:t>a</w:t>
      </w:r>
      <w:r>
        <w:rPr>
          <w:spacing w:val="-4"/>
          <w:w w:val="105"/>
        </w:rPr>
        <w:t> </w:t>
      </w:r>
      <w:r>
        <w:rPr>
          <w:w w:val="105"/>
        </w:rPr>
        <w:t>particular</w:t>
      </w:r>
      <w:r>
        <w:rPr>
          <w:spacing w:val="-4"/>
          <w:w w:val="105"/>
        </w:rPr>
        <w:t> </w:t>
      </w:r>
      <w:r>
        <w:rPr>
          <w:w w:val="105"/>
        </w:rPr>
        <w:t>title</w:t>
      </w:r>
      <w:r>
        <w:rPr>
          <w:spacing w:val="-4"/>
          <w:w w:val="105"/>
        </w:rPr>
        <w:t> </w:t>
      </w:r>
      <w:r>
        <w:rPr>
          <w:w w:val="105"/>
        </w:rPr>
        <w:t>has</w:t>
      </w:r>
      <w:r>
        <w:rPr>
          <w:spacing w:val="-4"/>
          <w:w w:val="105"/>
        </w:rPr>
        <w:t> </w:t>
      </w:r>
      <w:r>
        <w:rPr>
          <w:w w:val="105"/>
        </w:rPr>
        <w:t>been</w:t>
      </w:r>
      <w:r>
        <w:rPr>
          <w:spacing w:val="-4"/>
          <w:w w:val="105"/>
        </w:rPr>
        <w:t> </w:t>
      </w:r>
      <w:r>
        <w:rPr>
          <w:w w:val="105"/>
        </w:rPr>
        <w:t>previously</w:t>
      </w:r>
      <w:r>
        <w:rPr>
          <w:spacing w:val="-4"/>
          <w:w w:val="105"/>
        </w:rPr>
        <w:t> </w:t>
      </w:r>
      <w:r>
        <w:rPr>
          <w:w w:val="105"/>
        </w:rPr>
        <w:t>created</w:t>
      </w:r>
      <w:r>
        <w:rPr>
          <w:spacing w:val="-4"/>
          <w:w w:val="105"/>
        </w:rPr>
        <w:t> </w:t>
      </w:r>
      <w:r>
        <w:rPr>
          <w:w w:val="105"/>
        </w:rPr>
        <w:t>inside</w:t>
      </w:r>
      <w:r>
        <w:rPr>
          <w:spacing w:val="-4"/>
          <w:w w:val="105"/>
        </w:rPr>
        <w:t> </w:t>
      </w:r>
      <w:r>
        <w:rPr>
          <w:w w:val="105"/>
        </w:rPr>
        <w:t>the</w:t>
      </w:r>
      <w:r>
        <w:rPr>
          <w:spacing w:val="-4"/>
          <w:w w:val="105"/>
        </w:rPr>
        <w:t> </w:t>
      </w:r>
      <w:r>
        <w:rPr>
          <w:w w:val="105"/>
        </w:rPr>
        <w:t>system.</w:t>
      </w:r>
      <w:r>
        <w:rPr>
          <w:spacing w:val="-4"/>
          <w:w w:val="105"/>
        </w:rPr>
        <w:t> </w:t>
      </w:r>
      <w:r>
        <w:rPr>
          <w:w w:val="105"/>
        </w:rPr>
        <w:t>If it has, we'll return it. If not, a new book will be created and stored so that it can be </w:t>
      </w:r>
      <w:r>
        <w:rPr/>
        <w:t>accessed later. This makes sure that we only create a single copy of each unique </w:t>
      </w:r>
      <w:r>
        <w:rPr/>
        <w:t>intrinsic </w:t>
      </w:r>
      <w:r>
        <w:rPr>
          <w:w w:val="105"/>
        </w:rPr>
        <w:t>piece of data:</w:t>
      </w:r>
    </w:p>
    <w:p>
      <w:pPr>
        <w:spacing w:line="184" w:lineRule="exact" w:before="95"/>
        <w:ind w:left="480" w:right="0" w:firstLine="0"/>
        <w:jc w:val="left"/>
        <w:rPr>
          <w:rFonts w:ascii="Trebuchet MS"/>
          <w:i/>
          <w:sz w:val="16"/>
        </w:rPr>
      </w:pPr>
      <w:r>
        <w:rPr>
          <w:rFonts w:ascii="Trebuchet MS"/>
          <w:i/>
          <w:color w:val="34586C"/>
          <w:sz w:val="16"/>
        </w:rPr>
        <w:t>//</w:t>
      </w:r>
      <w:r>
        <w:rPr>
          <w:rFonts w:ascii="Trebuchet MS"/>
          <w:i/>
          <w:color w:val="34586C"/>
          <w:spacing w:val="25"/>
          <w:sz w:val="16"/>
        </w:rPr>
        <w:t> </w:t>
      </w:r>
      <w:r>
        <w:rPr>
          <w:rFonts w:ascii="Trebuchet MS"/>
          <w:i/>
          <w:color w:val="34586C"/>
          <w:sz w:val="16"/>
        </w:rPr>
        <w:t>Book</w:t>
      </w:r>
      <w:r>
        <w:rPr>
          <w:rFonts w:ascii="Trebuchet MS"/>
          <w:i/>
          <w:color w:val="34586C"/>
          <w:spacing w:val="26"/>
          <w:sz w:val="16"/>
        </w:rPr>
        <w:t> </w:t>
      </w:r>
      <w:r>
        <w:rPr>
          <w:rFonts w:ascii="Trebuchet MS"/>
          <w:i/>
          <w:color w:val="34586C"/>
          <w:sz w:val="16"/>
        </w:rPr>
        <w:t>Factory</w:t>
      </w:r>
      <w:r>
        <w:rPr>
          <w:rFonts w:ascii="Trebuchet MS"/>
          <w:i/>
          <w:color w:val="34586C"/>
          <w:spacing w:val="25"/>
          <w:sz w:val="16"/>
        </w:rPr>
        <w:t> </w:t>
      </w:r>
      <w:r>
        <w:rPr>
          <w:rFonts w:ascii="Trebuchet MS"/>
          <w:i/>
          <w:color w:val="34586C"/>
          <w:spacing w:val="-2"/>
          <w:sz w:val="16"/>
        </w:rPr>
        <w:t>singleton</w:t>
      </w:r>
    </w:p>
    <w:p>
      <w:pPr>
        <w:spacing w:line="197" w:lineRule="exact" w:before="0"/>
        <w:ind w:left="480" w:right="0" w:firstLine="0"/>
        <w:jc w:val="left"/>
        <w:rPr>
          <w:rFonts w:ascii="SimSun-ExtB"/>
          <w:sz w:val="16"/>
        </w:rPr>
      </w:pPr>
      <w:r>
        <w:rPr>
          <w:rFonts w:ascii="Arial"/>
          <w:b/>
          <w:color w:val="006699"/>
          <w:sz w:val="16"/>
        </w:rPr>
        <w:t>var</w:t>
      </w:r>
      <w:r>
        <w:rPr>
          <w:rFonts w:ascii="Arial"/>
          <w:b/>
          <w:color w:val="006699"/>
          <w:spacing w:val="35"/>
          <w:sz w:val="16"/>
        </w:rPr>
        <w:t> </w:t>
      </w:r>
      <w:r>
        <w:rPr>
          <w:rFonts w:ascii="SimSun-ExtB"/>
          <w:color w:val="000087"/>
          <w:sz w:val="16"/>
        </w:rPr>
        <w:t>BookFactory </w:t>
      </w:r>
      <w:r>
        <w:rPr>
          <w:rFonts w:ascii="SimSun-ExtB"/>
          <w:color w:val="545454"/>
          <w:sz w:val="16"/>
        </w:rPr>
        <w:t>= </w:t>
      </w:r>
      <w:r>
        <w:rPr>
          <w:rFonts w:ascii="SimSun-ExtB"/>
          <w:sz w:val="16"/>
        </w:rPr>
        <w:t>(</w:t>
      </w:r>
      <w:r>
        <w:rPr>
          <w:rFonts w:ascii="Arial"/>
          <w:b/>
          <w:color w:val="006699"/>
          <w:sz w:val="16"/>
        </w:rPr>
        <w:t>function</w:t>
      </w:r>
      <w:r>
        <w:rPr>
          <w:rFonts w:ascii="Arial"/>
          <w:b/>
          <w:color w:val="006699"/>
          <w:spacing w:val="36"/>
          <w:sz w:val="16"/>
        </w:rPr>
        <w:t> </w:t>
      </w:r>
      <w:r>
        <w:rPr>
          <w:rFonts w:ascii="SimSun-ExtB"/>
          <w:sz w:val="16"/>
        </w:rPr>
        <w:t>()</w:t>
      </w:r>
      <w:r>
        <w:rPr>
          <w:rFonts w:ascii="SimSun-ExtB"/>
          <w:spacing w:val="-1"/>
          <w:sz w:val="16"/>
        </w:rPr>
        <w:t> </w:t>
      </w:r>
      <w:r>
        <w:rPr>
          <w:rFonts w:ascii="SimSun-ExtB"/>
          <w:spacing w:val="-10"/>
          <w:sz w:val="16"/>
        </w:rPr>
        <w:t>{</w:t>
      </w:r>
    </w:p>
    <w:p>
      <w:pPr>
        <w:spacing w:line="192" w:lineRule="exact" w:before="0"/>
        <w:ind w:left="63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existingBooks</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spacing w:val="-5"/>
          <w:sz w:val="16"/>
        </w:rPr>
        <w:t>{};</w:t>
      </w:r>
    </w:p>
    <w:p>
      <w:pPr>
        <w:spacing w:line="192" w:lineRule="exact" w:before="0"/>
        <w:ind w:left="63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spacing w:val="-10"/>
          <w:sz w:val="16"/>
        </w:rPr>
        <w:t>{</w:t>
      </w:r>
    </w:p>
    <w:p>
      <w:pPr>
        <w:spacing w:line="197" w:lineRule="exact" w:before="0"/>
        <w:ind w:left="799" w:right="0" w:firstLine="0"/>
        <w:jc w:val="left"/>
        <w:rPr>
          <w:rFonts w:ascii="SimSun-ExtB"/>
          <w:sz w:val="16"/>
        </w:rPr>
      </w:pPr>
      <w:r>
        <w:rPr>
          <w:rFonts w:ascii="SimSun-ExtB"/>
          <w:color w:val="000087"/>
          <w:sz w:val="16"/>
        </w:rPr>
        <w:t>createBook</w:t>
      </w:r>
      <w:r>
        <w:rPr>
          <w:rFonts w:ascii="SimSun-ExtB"/>
          <w:color w:val="545454"/>
          <w:sz w:val="16"/>
        </w:rPr>
        <w:t>:</w:t>
      </w:r>
      <w:r>
        <w:rPr>
          <w:rFonts w:ascii="SimSun-ExtB"/>
          <w:color w:val="545454"/>
          <w:spacing w:val="-1"/>
          <w:sz w:val="16"/>
        </w:rPr>
        <w:t> </w:t>
      </w:r>
      <w:r>
        <w:rPr>
          <w:rFonts w:ascii="Arial"/>
          <w:b/>
          <w:color w:val="006699"/>
          <w:sz w:val="16"/>
        </w:rPr>
        <w:t>function</w:t>
      </w:r>
      <w:r>
        <w:rPr>
          <w:rFonts w:ascii="Arial"/>
          <w:b/>
          <w:color w:val="006699"/>
          <w:spacing w:val="36"/>
          <w:sz w:val="16"/>
        </w:rPr>
        <w:t> </w:t>
      </w:r>
      <w:r>
        <w:rPr>
          <w:rFonts w:ascii="SimSun-ExtB"/>
          <w:sz w:val="16"/>
        </w:rPr>
        <w:t>(</w:t>
      </w:r>
      <w:r>
        <w:rPr>
          <w:rFonts w:ascii="SimSun-ExtB"/>
          <w:color w:val="000087"/>
          <w:sz w:val="16"/>
        </w:rPr>
        <w:t>title</w:t>
      </w:r>
      <w:r>
        <w:rPr>
          <w:rFonts w:ascii="SimSun-ExtB"/>
          <w:sz w:val="16"/>
        </w:rPr>
        <w:t>, </w:t>
      </w:r>
      <w:r>
        <w:rPr>
          <w:rFonts w:ascii="SimSun-ExtB"/>
          <w:color w:val="000087"/>
          <w:sz w:val="16"/>
        </w:rPr>
        <w:t>author</w:t>
      </w:r>
      <w:r>
        <w:rPr>
          <w:rFonts w:ascii="SimSun-ExtB"/>
          <w:sz w:val="16"/>
        </w:rPr>
        <w:t>, </w:t>
      </w:r>
      <w:r>
        <w:rPr>
          <w:rFonts w:ascii="SimSun-ExtB"/>
          <w:color w:val="000087"/>
          <w:sz w:val="16"/>
        </w:rPr>
        <w:t>genre</w:t>
      </w:r>
      <w:r>
        <w:rPr>
          <w:rFonts w:ascii="SimSun-ExtB"/>
          <w:sz w:val="16"/>
        </w:rPr>
        <w:t>,</w:t>
      </w:r>
      <w:r>
        <w:rPr>
          <w:rFonts w:ascii="SimSun-ExtB"/>
          <w:spacing w:val="-1"/>
          <w:sz w:val="16"/>
        </w:rPr>
        <w:t> </w:t>
      </w:r>
      <w:r>
        <w:rPr>
          <w:rFonts w:ascii="SimSun-ExtB"/>
          <w:color w:val="000087"/>
          <w:sz w:val="16"/>
        </w:rPr>
        <w:t>pageCount</w:t>
      </w:r>
      <w:r>
        <w:rPr>
          <w:rFonts w:ascii="SimSun-ExtB"/>
          <w:sz w:val="16"/>
        </w:rPr>
        <w:t>, </w:t>
      </w:r>
      <w:r>
        <w:rPr>
          <w:rFonts w:ascii="SimSun-ExtB"/>
          <w:color w:val="000087"/>
          <w:sz w:val="16"/>
        </w:rPr>
        <w:t>publisherID</w:t>
      </w:r>
      <w:r>
        <w:rPr>
          <w:rFonts w:ascii="SimSun-ExtB"/>
          <w:sz w:val="16"/>
        </w:rPr>
        <w:t>, </w:t>
      </w:r>
      <w:r>
        <w:rPr>
          <w:rFonts w:ascii="SimSun-ExtB"/>
          <w:color w:val="000087"/>
          <w:sz w:val="16"/>
        </w:rPr>
        <w:t>ISBN</w:t>
      </w:r>
      <w:r>
        <w:rPr>
          <w:rFonts w:ascii="SimSun-ExtB"/>
          <w:sz w:val="16"/>
        </w:rPr>
        <w:t>) </w:t>
      </w:r>
      <w:r>
        <w:rPr>
          <w:rFonts w:ascii="SimSun-ExtB"/>
          <w:spacing w:val="-10"/>
          <w:sz w:val="16"/>
        </w:rPr>
        <w:t>{</w:t>
      </w:r>
    </w:p>
    <w:p>
      <w:pPr>
        <w:spacing w:line="182" w:lineRule="exact" w:before="0"/>
        <w:ind w:left="959" w:right="0" w:firstLine="0"/>
        <w:jc w:val="left"/>
        <w:rPr>
          <w:rFonts w:ascii="Trebuchet MS"/>
          <w:i/>
          <w:sz w:val="16"/>
        </w:rPr>
      </w:pPr>
      <w:r>
        <w:rPr>
          <w:rFonts w:ascii="Trebuchet MS"/>
          <w:i/>
          <w:color w:val="34586C"/>
          <w:w w:val="105"/>
          <w:sz w:val="16"/>
        </w:rPr>
        <w:t>//</w:t>
      </w:r>
      <w:r>
        <w:rPr>
          <w:rFonts w:ascii="Trebuchet MS"/>
          <w:i/>
          <w:color w:val="34586C"/>
          <w:spacing w:val="9"/>
          <w:w w:val="105"/>
          <w:sz w:val="16"/>
        </w:rPr>
        <w:t> </w:t>
      </w:r>
      <w:r>
        <w:rPr>
          <w:rFonts w:ascii="Trebuchet MS"/>
          <w:i/>
          <w:color w:val="34586C"/>
          <w:w w:val="105"/>
          <w:sz w:val="16"/>
        </w:rPr>
        <w:t>Find</w:t>
      </w:r>
      <w:r>
        <w:rPr>
          <w:rFonts w:ascii="Trebuchet MS"/>
          <w:i/>
          <w:color w:val="34586C"/>
          <w:spacing w:val="10"/>
          <w:w w:val="105"/>
          <w:sz w:val="16"/>
        </w:rPr>
        <w:t> </w:t>
      </w:r>
      <w:r>
        <w:rPr>
          <w:rFonts w:ascii="Trebuchet MS"/>
          <w:i/>
          <w:color w:val="34586C"/>
          <w:w w:val="105"/>
          <w:sz w:val="16"/>
        </w:rPr>
        <w:t>out</w:t>
      </w:r>
      <w:r>
        <w:rPr>
          <w:rFonts w:ascii="Trebuchet MS"/>
          <w:i/>
          <w:color w:val="34586C"/>
          <w:spacing w:val="7"/>
          <w:w w:val="110"/>
          <w:sz w:val="16"/>
        </w:rPr>
        <w:t> </w:t>
      </w:r>
      <w:r>
        <w:rPr>
          <w:rFonts w:ascii="Trebuchet MS"/>
          <w:i/>
          <w:color w:val="34586C"/>
          <w:w w:val="110"/>
          <w:sz w:val="16"/>
        </w:rPr>
        <w:t>if</w:t>
      </w:r>
      <w:r>
        <w:rPr>
          <w:rFonts w:ascii="Trebuchet MS"/>
          <w:i/>
          <w:color w:val="34586C"/>
          <w:spacing w:val="7"/>
          <w:w w:val="110"/>
          <w:sz w:val="16"/>
        </w:rPr>
        <w:t> </w:t>
      </w:r>
      <w:r>
        <w:rPr>
          <w:rFonts w:ascii="Trebuchet MS"/>
          <w:i/>
          <w:color w:val="34586C"/>
          <w:w w:val="105"/>
          <w:sz w:val="16"/>
        </w:rPr>
        <w:t>a</w:t>
      </w:r>
      <w:r>
        <w:rPr>
          <w:rFonts w:ascii="Trebuchet MS"/>
          <w:i/>
          <w:color w:val="34586C"/>
          <w:spacing w:val="9"/>
          <w:w w:val="105"/>
          <w:sz w:val="16"/>
        </w:rPr>
        <w:t> </w:t>
      </w:r>
      <w:r>
        <w:rPr>
          <w:rFonts w:ascii="Trebuchet MS"/>
          <w:i/>
          <w:color w:val="34586C"/>
          <w:w w:val="105"/>
          <w:sz w:val="16"/>
        </w:rPr>
        <w:t>particular</w:t>
      </w:r>
      <w:r>
        <w:rPr>
          <w:rFonts w:ascii="Trebuchet MS"/>
          <w:i/>
          <w:color w:val="34586C"/>
          <w:spacing w:val="10"/>
          <w:w w:val="105"/>
          <w:sz w:val="16"/>
        </w:rPr>
        <w:t> </w:t>
      </w:r>
      <w:r>
        <w:rPr>
          <w:rFonts w:ascii="Trebuchet MS"/>
          <w:i/>
          <w:color w:val="34586C"/>
          <w:w w:val="105"/>
          <w:sz w:val="16"/>
        </w:rPr>
        <w:t>book</w:t>
      </w:r>
      <w:r>
        <w:rPr>
          <w:rFonts w:ascii="Trebuchet MS"/>
          <w:i/>
          <w:color w:val="34586C"/>
          <w:spacing w:val="9"/>
          <w:w w:val="105"/>
          <w:sz w:val="16"/>
        </w:rPr>
        <w:t> </w:t>
      </w:r>
      <w:r>
        <w:rPr>
          <w:rFonts w:ascii="Trebuchet MS"/>
          <w:i/>
          <w:color w:val="34586C"/>
          <w:w w:val="105"/>
          <w:sz w:val="16"/>
        </w:rPr>
        <w:t>meta-data</w:t>
      </w:r>
      <w:r>
        <w:rPr>
          <w:rFonts w:ascii="Trebuchet MS"/>
          <w:i/>
          <w:color w:val="34586C"/>
          <w:spacing w:val="10"/>
          <w:w w:val="105"/>
          <w:sz w:val="16"/>
        </w:rPr>
        <w:t> </w:t>
      </w:r>
      <w:r>
        <w:rPr>
          <w:rFonts w:ascii="Trebuchet MS"/>
          <w:i/>
          <w:color w:val="34586C"/>
          <w:w w:val="105"/>
          <w:sz w:val="16"/>
        </w:rPr>
        <w:t>combination</w:t>
      </w:r>
      <w:r>
        <w:rPr>
          <w:rFonts w:ascii="Trebuchet MS"/>
          <w:i/>
          <w:color w:val="34586C"/>
          <w:spacing w:val="9"/>
          <w:w w:val="105"/>
          <w:sz w:val="16"/>
        </w:rPr>
        <w:t> </w:t>
      </w:r>
      <w:r>
        <w:rPr>
          <w:rFonts w:ascii="Trebuchet MS"/>
          <w:i/>
          <w:color w:val="34586C"/>
          <w:w w:val="105"/>
          <w:sz w:val="16"/>
        </w:rPr>
        <w:t>has</w:t>
      </w:r>
      <w:r>
        <w:rPr>
          <w:rFonts w:ascii="Trebuchet MS"/>
          <w:i/>
          <w:color w:val="34586C"/>
          <w:spacing w:val="10"/>
          <w:w w:val="105"/>
          <w:sz w:val="16"/>
        </w:rPr>
        <w:t> </w:t>
      </w:r>
      <w:r>
        <w:rPr>
          <w:rFonts w:ascii="Trebuchet MS"/>
          <w:i/>
          <w:color w:val="34586C"/>
          <w:w w:val="105"/>
          <w:sz w:val="16"/>
        </w:rPr>
        <w:t>been</w:t>
      </w:r>
      <w:r>
        <w:rPr>
          <w:rFonts w:ascii="Trebuchet MS"/>
          <w:i/>
          <w:color w:val="34586C"/>
          <w:spacing w:val="9"/>
          <w:w w:val="105"/>
          <w:sz w:val="16"/>
        </w:rPr>
        <w:t> </w:t>
      </w:r>
      <w:r>
        <w:rPr>
          <w:rFonts w:ascii="Trebuchet MS"/>
          <w:i/>
          <w:color w:val="34586C"/>
          <w:w w:val="105"/>
          <w:sz w:val="16"/>
        </w:rPr>
        <w:t>created</w:t>
      </w:r>
      <w:r>
        <w:rPr>
          <w:rFonts w:ascii="Trebuchet MS"/>
          <w:i/>
          <w:color w:val="34586C"/>
          <w:spacing w:val="10"/>
          <w:w w:val="105"/>
          <w:sz w:val="16"/>
        </w:rPr>
        <w:t> </w:t>
      </w:r>
      <w:r>
        <w:rPr>
          <w:rFonts w:ascii="Trebuchet MS"/>
          <w:i/>
          <w:color w:val="34586C"/>
          <w:spacing w:val="-2"/>
          <w:w w:val="105"/>
          <w:sz w:val="16"/>
        </w:rPr>
        <w:t>before</w:t>
      </w:r>
    </w:p>
    <w:p>
      <w:pPr>
        <w:spacing w:line="197" w:lineRule="exact" w:before="0"/>
        <w:ind w:left="95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existingBook</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existingBooks</w:t>
      </w:r>
      <w:r>
        <w:rPr>
          <w:rFonts w:ascii="SimSun-ExtB"/>
          <w:spacing w:val="-2"/>
          <w:sz w:val="16"/>
        </w:rPr>
        <w:t>[</w:t>
      </w:r>
      <w:r>
        <w:rPr>
          <w:rFonts w:ascii="SimSun-ExtB"/>
          <w:color w:val="000087"/>
          <w:spacing w:val="-2"/>
          <w:sz w:val="16"/>
        </w:rPr>
        <w:t>ISBN</w:t>
      </w:r>
      <w:r>
        <w:rPr>
          <w:rFonts w:ascii="SimSun-ExtB"/>
          <w:spacing w:val="-2"/>
          <w:sz w:val="16"/>
        </w:rPr>
        <w:t>];</w:t>
      </w:r>
    </w:p>
    <w:p>
      <w:pPr>
        <w:spacing w:line="192" w:lineRule="exact" w:before="0"/>
        <w:ind w:left="959" w:right="0" w:firstLine="0"/>
        <w:jc w:val="left"/>
        <w:rPr>
          <w:rFonts w:ascii="SimSun-ExtB"/>
          <w:sz w:val="16"/>
        </w:rPr>
      </w:pPr>
      <w:r>
        <w:rPr>
          <w:rFonts w:ascii="Arial"/>
          <w:b/>
          <w:color w:val="006699"/>
          <w:sz w:val="16"/>
        </w:rPr>
        <w:t>if</w:t>
      </w:r>
      <w:r>
        <w:rPr>
          <w:rFonts w:ascii="Arial"/>
          <w:b/>
          <w:color w:val="006699"/>
          <w:spacing w:val="65"/>
          <w:sz w:val="16"/>
        </w:rPr>
        <w:t> </w:t>
      </w:r>
      <w:r>
        <w:rPr>
          <w:rFonts w:ascii="SimSun-ExtB"/>
          <w:sz w:val="16"/>
        </w:rPr>
        <w:t>(</w:t>
      </w:r>
      <w:r>
        <w:rPr>
          <w:rFonts w:ascii="SimSun-ExtB"/>
          <w:color w:val="000087"/>
          <w:sz w:val="16"/>
        </w:rPr>
        <w:t>existingBook</w:t>
      </w:r>
      <w:r>
        <w:rPr>
          <w:rFonts w:ascii="SimSun-ExtB"/>
          <w:sz w:val="16"/>
        </w:rPr>
        <w:t>)</w:t>
      </w:r>
      <w:r>
        <w:rPr>
          <w:rFonts w:ascii="SimSun-ExtB"/>
          <w:spacing w:val="30"/>
          <w:sz w:val="16"/>
        </w:rPr>
        <w:t> </w:t>
      </w:r>
      <w:r>
        <w:rPr>
          <w:rFonts w:ascii="SimSun-ExtB"/>
          <w:spacing w:val="-10"/>
          <w:sz w:val="16"/>
        </w:rPr>
        <w:t>{</w:t>
      </w:r>
    </w:p>
    <w:p>
      <w:pPr>
        <w:spacing w:line="192" w:lineRule="exact" w:before="0"/>
        <w:ind w:left="111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2"/>
          <w:sz w:val="16"/>
        </w:rPr>
        <w:t>existingBook</w:t>
      </w:r>
      <w:r>
        <w:rPr>
          <w:rFonts w:ascii="SimSun-ExtB"/>
          <w:spacing w:val="-2"/>
          <w:sz w:val="16"/>
        </w:rPr>
        <w:t>;</w:t>
      </w:r>
    </w:p>
    <w:p>
      <w:pPr>
        <w:spacing w:line="197" w:lineRule="exact" w:before="0"/>
        <w:ind w:left="959" w:right="0" w:firstLine="0"/>
        <w:jc w:val="left"/>
        <w:rPr>
          <w:rFonts w:ascii="SimSun-ExtB"/>
          <w:sz w:val="16"/>
        </w:rPr>
      </w:pPr>
      <w:r>
        <w:rPr>
          <w:rFonts w:ascii="SimSun-ExtB"/>
          <w:sz w:val="16"/>
        </w:rPr>
        <w:t>}</w:t>
      </w:r>
      <w:r>
        <w:rPr>
          <w:rFonts w:ascii="SimSun-ExtB"/>
          <w:spacing w:val="2"/>
          <w:sz w:val="16"/>
        </w:rPr>
        <w:t> </w:t>
      </w:r>
      <w:r>
        <w:rPr>
          <w:rFonts w:ascii="Arial"/>
          <w:b/>
          <w:color w:val="006699"/>
          <w:sz w:val="16"/>
        </w:rPr>
        <w:t>else</w:t>
      </w:r>
      <w:r>
        <w:rPr>
          <w:rFonts w:ascii="Arial"/>
          <w:b/>
          <w:color w:val="006699"/>
          <w:spacing w:val="38"/>
          <w:sz w:val="16"/>
        </w:rPr>
        <w:t> </w:t>
      </w:r>
      <w:r>
        <w:rPr>
          <w:rFonts w:ascii="SimSun-ExtB"/>
          <w:spacing w:val="-10"/>
          <w:sz w:val="16"/>
        </w:rPr>
        <w:t>{</w:t>
      </w:r>
    </w:p>
    <w:p>
      <w:pPr>
        <w:spacing w:line="182" w:lineRule="exact" w:before="0"/>
        <w:ind w:left="1119" w:right="0" w:firstLine="0"/>
        <w:jc w:val="left"/>
        <w:rPr>
          <w:rFonts w:ascii="Trebuchet MS"/>
          <w:i/>
          <w:sz w:val="16"/>
        </w:rPr>
      </w:pPr>
      <w:r>
        <w:rPr>
          <w:rFonts w:ascii="Trebuchet MS"/>
          <w:i/>
          <w:color w:val="34586C"/>
          <w:w w:val="105"/>
          <w:sz w:val="16"/>
        </w:rPr>
        <w:t>//</w:t>
      </w:r>
      <w:r>
        <w:rPr>
          <w:rFonts w:ascii="Trebuchet MS"/>
          <w:i/>
          <w:color w:val="34586C"/>
          <w:spacing w:val="18"/>
          <w:w w:val="120"/>
          <w:sz w:val="16"/>
        </w:rPr>
        <w:t> </w:t>
      </w:r>
      <w:r>
        <w:rPr>
          <w:rFonts w:ascii="Trebuchet MS"/>
          <w:i/>
          <w:color w:val="34586C"/>
          <w:w w:val="120"/>
          <w:sz w:val="16"/>
        </w:rPr>
        <w:t>if</w:t>
      </w:r>
      <w:r>
        <w:rPr>
          <w:rFonts w:ascii="Trebuchet MS"/>
          <w:i/>
          <w:color w:val="34586C"/>
          <w:spacing w:val="19"/>
          <w:w w:val="120"/>
          <w:sz w:val="16"/>
        </w:rPr>
        <w:t> </w:t>
      </w:r>
      <w:r>
        <w:rPr>
          <w:rFonts w:ascii="Trebuchet MS"/>
          <w:i/>
          <w:color w:val="34586C"/>
          <w:w w:val="105"/>
          <w:sz w:val="16"/>
        </w:rPr>
        <w:t>not,</w:t>
      </w:r>
      <w:r>
        <w:rPr>
          <w:rFonts w:ascii="Trebuchet MS"/>
          <w:i/>
          <w:color w:val="34586C"/>
          <w:spacing w:val="19"/>
          <w:w w:val="120"/>
          <w:sz w:val="16"/>
        </w:rPr>
        <w:t> </w:t>
      </w:r>
      <w:r>
        <w:rPr>
          <w:rFonts w:ascii="Trebuchet MS"/>
          <w:i/>
          <w:color w:val="34586C"/>
          <w:w w:val="120"/>
          <w:sz w:val="16"/>
        </w:rPr>
        <w:t>let's</w:t>
      </w:r>
      <w:r>
        <w:rPr>
          <w:rFonts w:ascii="Trebuchet MS"/>
          <w:i/>
          <w:color w:val="34586C"/>
          <w:spacing w:val="19"/>
          <w:w w:val="120"/>
          <w:sz w:val="16"/>
        </w:rPr>
        <w:t> </w:t>
      </w:r>
      <w:r>
        <w:rPr>
          <w:rFonts w:ascii="Trebuchet MS"/>
          <w:i/>
          <w:color w:val="34586C"/>
          <w:w w:val="105"/>
          <w:sz w:val="16"/>
        </w:rPr>
        <w:t>create</w:t>
      </w:r>
      <w:r>
        <w:rPr>
          <w:rFonts w:ascii="Trebuchet MS"/>
          <w:i/>
          <w:color w:val="34586C"/>
          <w:spacing w:val="26"/>
          <w:w w:val="105"/>
          <w:sz w:val="16"/>
        </w:rPr>
        <w:t> </w:t>
      </w:r>
      <w:r>
        <w:rPr>
          <w:rFonts w:ascii="Trebuchet MS"/>
          <w:i/>
          <w:color w:val="34586C"/>
          <w:w w:val="105"/>
          <w:sz w:val="16"/>
        </w:rPr>
        <w:t>a</w:t>
      </w:r>
      <w:r>
        <w:rPr>
          <w:rFonts w:ascii="Trebuchet MS"/>
          <w:i/>
          <w:color w:val="34586C"/>
          <w:spacing w:val="26"/>
          <w:w w:val="105"/>
          <w:sz w:val="16"/>
        </w:rPr>
        <w:t> </w:t>
      </w:r>
      <w:r>
        <w:rPr>
          <w:rFonts w:ascii="Trebuchet MS"/>
          <w:i/>
          <w:color w:val="34586C"/>
          <w:w w:val="105"/>
          <w:sz w:val="16"/>
        </w:rPr>
        <w:t>new</w:t>
      </w:r>
      <w:r>
        <w:rPr>
          <w:rFonts w:ascii="Trebuchet MS"/>
          <w:i/>
          <w:color w:val="34586C"/>
          <w:spacing w:val="26"/>
          <w:w w:val="105"/>
          <w:sz w:val="16"/>
        </w:rPr>
        <w:t> </w:t>
      </w:r>
      <w:r>
        <w:rPr>
          <w:rFonts w:ascii="Trebuchet MS"/>
          <w:i/>
          <w:color w:val="34586C"/>
          <w:w w:val="105"/>
          <w:sz w:val="16"/>
        </w:rPr>
        <w:t>instance</w:t>
      </w:r>
      <w:r>
        <w:rPr>
          <w:rFonts w:ascii="Trebuchet MS"/>
          <w:i/>
          <w:color w:val="34586C"/>
          <w:spacing w:val="26"/>
          <w:w w:val="105"/>
          <w:sz w:val="16"/>
        </w:rPr>
        <w:t> </w:t>
      </w:r>
      <w:r>
        <w:rPr>
          <w:rFonts w:ascii="Trebuchet MS"/>
          <w:i/>
          <w:color w:val="34586C"/>
          <w:w w:val="105"/>
          <w:sz w:val="16"/>
        </w:rPr>
        <w:t>of</w:t>
      </w:r>
      <w:r>
        <w:rPr>
          <w:rFonts w:ascii="Trebuchet MS"/>
          <w:i/>
          <w:color w:val="34586C"/>
          <w:spacing w:val="19"/>
          <w:w w:val="120"/>
          <w:sz w:val="16"/>
        </w:rPr>
        <w:t> </w:t>
      </w:r>
      <w:r>
        <w:rPr>
          <w:rFonts w:ascii="Trebuchet MS"/>
          <w:i/>
          <w:color w:val="34586C"/>
          <w:w w:val="120"/>
          <w:sz w:val="16"/>
        </w:rPr>
        <w:t>it</w:t>
      </w:r>
      <w:r>
        <w:rPr>
          <w:rFonts w:ascii="Trebuchet MS"/>
          <w:i/>
          <w:color w:val="34586C"/>
          <w:spacing w:val="19"/>
          <w:w w:val="120"/>
          <w:sz w:val="16"/>
        </w:rPr>
        <w:t> </w:t>
      </w:r>
      <w:r>
        <w:rPr>
          <w:rFonts w:ascii="Trebuchet MS"/>
          <w:i/>
          <w:color w:val="34586C"/>
          <w:w w:val="105"/>
          <w:sz w:val="16"/>
        </w:rPr>
        <w:t>and</w:t>
      </w:r>
      <w:r>
        <w:rPr>
          <w:rFonts w:ascii="Trebuchet MS"/>
          <w:i/>
          <w:color w:val="34586C"/>
          <w:spacing w:val="26"/>
          <w:w w:val="105"/>
          <w:sz w:val="16"/>
        </w:rPr>
        <w:t> </w:t>
      </w:r>
      <w:r>
        <w:rPr>
          <w:rFonts w:ascii="Trebuchet MS"/>
          <w:i/>
          <w:color w:val="34586C"/>
          <w:w w:val="105"/>
          <w:sz w:val="16"/>
        </w:rPr>
        <w:t>store</w:t>
      </w:r>
      <w:r>
        <w:rPr>
          <w:rFonts w:ascii="Trebuchet MS"/>
          <w:i/>
          <w:color w:val="34586C"/>
          <w:spacing w:val="19"/>
          <w:w w:val="120"/>
          <w:sz w:val="16"/>
        </w:rPr>
        <w:t> </w:t>
      </w:r>
      <w:r>
        <w:rPr>
          <w:rFonts w:ascii="Trebuchet MS"/>
          <w:i/>
          <w:color w:val="34586C"/>
          <w:spacing w:val="-5"/>
          <w:w w:val="120"/>
          <w:sz w:val="16"/>
        </w:rPr>
        <w:t>it</w:t>
      </w:r>
    </w:p>
    <w:p>
      <w:pPr>
        <w:spacing w:line="225" w:lineRule="auto" w:before="8"/>
        <w:ind w:left="1119" w:right="1438" w:firstLine="0"/>
        <w:jc w:val="left"/>
        <w:rPr>
          <w:rFonts w:ascii="SimSun-ExtB"/>
          <w:sz w:val="16"/>
        </w:rPr>
      </w:pPr>
      <w:r>
        <w:rPr>
          <w:rFonts w:ascii="Arial"/>
          <w:b/>
          <w:color w:val="006699"/>
          <w:sz w:val="16"/>
        </w:rPr>
        <w:t>var</w:t>
      </w:r>
      <w:r>
        <w:rPr>
          <w:rFonts w:ascii="Arial"/>
          <w:b/>
          <w:color w:val="006699"/>
          <w:spacing w:val="23"/>
          <w:sz w:val="16"/>
        </w:rPr>
        <w:t> </w:t>
      </w:r>
      <w:r>
        <w:rPr>
          <w:rFonts w:ascii="SimSun-ExtB"/>
          <w:color w:val="000087"/>
          <w:sz w:val="16"/>
        </w:rPr>
        <w:t>book</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Arial"/>
          <w:b/>
          <w:color w:val="006699"/>
          <w:sz w:val="16"/>
        </w:rPr>
        <w:t>new</w:t>
      </w:r>
      <w:r>
        <w:rPr>
          <w:rFonts w:ascii="Arial"/>
          <w:b/>
          <w:color w:val="006699"/>
          <w:spacing w:val="23"/>
          <w:sz w:val="16"/>
        </w:rPr>
        <w:t> </w:t>
      </w:r>
      <w:r>
        <w:rPr>
          <w:rFonts w:ascii="SimSun-ExtB"/>
          <w:color w:val="000087"/>
          <w:sz w:val="16"/>
        </w:rPr>
        <w:t>Book</w:t>
      </w:r>
      <w:r>
        <w:rPr>
          <w:rFonts w:ascii="SimSun-ExtB"/>
          <w:sz w:val="16"/>
        </w:rPr>
        <w:t>(</w:t>
      </w:r>
      <w:r>
        <w:rPr>
          <w:rFonts w:ascii="SimSun-ExtB"/>
          <w:color w:val="000087"/>
          <w:sz w:val="16"/>
        </w:rPr>
        <w:t>title</w:t>
      </w:r>
      <w:r>
        <w:rPr>
          <w:rFonts w:ascii="SimSun-ExtB"/>
          <w:sz w:val="16"/>
        </w:rPr>
        <w:t>,</w:t>
      </w:r>
      <w:r>
        <w:rPr>
          <w:rFonts w:ascii="SimSun-ExtB"/>
          <w:spacing w:val="-13"/>
          <w:sz w:val="16"/>
        </w:rPr>
        <w:t> </w:t>
      </w:r>
      <w:r>
        <w:rPr>
          <w:rFonts w:ascii="SimSun-ExtB"/>
          <w:color w:val="000087"/>
          <w:sz w:val="16"/>
        </w:rPr>
        <w:t>author</w:t>
      </w:r>
      <w:r>
        <w:rPr>
          <w:rFonts w:ascii="SimSun-ExtB"/>
          <w:sz w:val="16"/>
        </w:rPr>
        <w:t>,</w:t>
      </w:r>
      <w:r>
        <w:rPr>
          <w:rFonts w:ascii="SimSun-ExtB"/>
          <w:spacing w:val="-13"/>
          <w:sz w:val="16"/>
        </w:rPr>
        <w:t> </w:t>
      </w:r>
      <w:r>
        <w:rPr>
          <w:rFonts w:ascii="SimSun-ExtB"/>
          <w:color w:val="000087"/>
          <w:sz w:val="16"/>
        </w:rPr>
        <w:t>genre</w:t>
      </w:r>
      <w:r>
        <w:rPr>
          <w:rFonts w:ascii="SimSun-ExtB"/>
          <w:sz w:val="16"/>
        </w:rPr>
        <w:t>,</w:t>
      </w:r>
      <w:r>
        <w:rPr>
          <w:rFonts w:ascii="SimSun-ExtB"/>
          <w:spacing w:val="-13"/>
          <w:sz w:val="16"/>
        </w:rPr>
        <w:t> </w:t>
      </w:r>
      <w:r>
        <w:rPr>
          <w:rFonts w:ascii="SimSun-ExtB"/>
          <w:color w:val="000087"/>
          <w:sz w:val="16"/>
        </w:rPr>
        <w:t>pageCount</w:t>
      </w:r>
      <w:r>
        <w:rPr>
          <w:rFonts w:ascii="SimSun-ExtB"/>
          <w:sz w:val="16"/>
        </w:rPr>
        <w:t>,</w:t>
      </w:r>
      <w:r>
        <w:rPr>
          <w:rFonts w:ascii="SimSun-ExtB"/>
          <w:spacing w:val="-13"/>
          <w:sz w:val="16"/>
        </w:rPr>
        <w:t> </w:t>
      </w:r>
      <w:r>
        <w:rPr>
          <w:rFonts w:ascii="SimSun-ExtB"/>
          <w:color w:val="000087"/>
          <w:sz w:val="16"/>
        </w:rPr>
        <w:t>publisherID</w:t>
      </w:r>
      <w:r>
        <w:rPr>
          <w:rFonts w:ascii="SimSun-ExtB"/>
          <w:sz w:val="16"/>
        </w:rPr>
        <w:t>,</w:t>
      </w:r>
      <w:r>
        <w:rPr>
          <w:rFonts w:ascii="SimSun-ExtB"/>
          <w:spacing w:val="-13"/>
          <w:sz w:val="16"/>
        </w:rPr>
        <w:t> </w:t>
      </w:r>
      <w:r>
        <w:rPr>
          <w:rFonts w:ascii="SimSun-ExtB"/>
          <w:color w:val="000087"/>
          <w:sz w:val="16"/>
        </w:rPr>
        <w:t>ISBN</w:t>
      </w:r>
      <w:r>
        <w:rPr>
          <w:rFonts w:ascii="SimSun-ExtB"/>
          <w:sz w:val="16"/>
        </w:rPr>
        <w:t>); </w:t>
      </w:r>
      <w:r>
        <w:rPr>
          <w:rFonts w:ascii="SimSun-ExtB"/>
          <w:color w:val="000087"/>
          <w:sz w:val="16"/>
        </w:rPr>
        <w:t>existingBooks</w:t>
      </w:r>
      <w:r>
        <w:rPr>
          <w:rFonts w:ascii="SimSun-ExtB"/>
          <w:sz w:val="16"/>
        </w:rPr>
        <w:t>[</w:t>
      </w:r>
      <w:r>
        <w:rPr>
          <w:rFonts w:ascii="SimSun-ExtB"/>
          <w:color w:val="000087"/>
          <w:sz w:val="16"/>
        </w:rPr>
        <w:t>ISBN</w:t>
      </w:r>
      <w:r>
        <w:rPr>
          <w:rFonts w:ascii="SimSun-ExtB"/>
          <w:sz w:val="16"/>
        </w:rPr>
        <w:t>] </w:t>
      </w:r>
      <w:r>
        <w:rPr>
          <w:rFonts w:ascii="SimSun-ExtB"/>
          <w:color w:val="545454"/>
          <w:sz w:val="16"/>
        </w:rPr>
        <w:t>= </w:t>
      </w:r>
      <w:r>
        <w:rPr>
          <w:rFonts w:ascii="SimSun-ExtB"/>
          <w:color w:val="000087"/>
          <w:sz w:val="16"/>
        </w:rPr>
        <w:t>book</w:t>
      </w:r>
      <w:r>
        <w:rPr>
          <w:rFonts w:ascii="SimSun-ExtB"/>
          <w:sz w:val="16"/>
        </w:rPr>
        <w:t>;</w:t>
      </w:r>
    </w:p>
    <w:p>
      <w:pPr>
        <w:spacing w:line="194" w:lineRule="exact" w:before="0"/>
        <w:ind w:left="111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2"/>
          <w:sz w:val="16"/>
        </w:rPr>
        <w:t>book</w:t>
      </w:r>
      <w:r>
        <w:rPr>
          <w:rFonts w:ascii="SimSun-ExtB"/>
          <w:spacing w:val="-2"/>
          <w:sz w:val="16"/>
        </w:rPr>
        <w:t>;</w:t>
      </w:r>
    </w:p>
    <w:p>
      <w:pPr>
        <w:spacing w:line="186" w:lineRule="exact" w:before="0"/>
        <w:ind w:left="959" w:right="0" w:firstLine="0"/>
        <w:jc w:val="left"/>
        <w:rPr>
          <w:rFonts w:ascii="SimSun-ExtB"/>
          <w:sz w:val="16"/>
        </w:rPr>
      </w:pPr>
      <w:r>
        <w:rPr>
          <w:rFonts w:ascii="SimSun-ExtB"/>
          <w:spacing w:val="-10"/>
          <w:sz w:val="16"/>
        </w:rPr>
        <w:t>}</w:t>
      </w:r>
    </w:p>
    <w:p>
      <w:pPr>
        <w:spacing w:line="192" w:lineRule="exact" w:before="0"/>
        <w:ind w:left="799" w:right="0" w:firstLine="0"/>
        <w:jc w:val="left"/>
        <w:rPr>
          <w:rFonts w:ascii="SimSun-ExtB"/>
          <w:sz w:val="16"/>
        </w:rPr>
      </w:pPr>
      <w:r>
        <w:rPr>
          <w:rFonts w:ascii="SimSun-ExtB"/>
          <w:spacing w:val="-10"/>
          <w:sz w:val="16"/>
        </w:rPr>
        <w:t>}</w:t>
      </w:r>
    </w:p>
    <w:p>
      <w:pPr>
        <w:spacing w:line="192" w:lineRule="exact" w:before="0"/>
        <w:ind w:left="0" w:right="8038" w:firstLine="0"/>
        <w:jc w:val="right"/>
        <w:rPr>
          <w:rFonts w:ascii="SimSun-ExtB"/>
          <w:sz w:val="16"/>
        </w:rPr>
      </w:pPr>
      <w:r>
        <w:rPr>
          <w:rFonts w:ascii="SimSun-ExtB"/>
          <w:spacing w:val="-10"/>
          <w:sz w:val="16"/>
        </w:rPr>
        <w:t>}</w:t>
      </w:r>
    </w:p>
    <w:p>
      <w:pPr>
        <w:spacing w:line="198" w:lineRule="exact" w:before="0"/>
        <w:ind w:left="0" w:right="8038" w:firstLine="0"/>
        <w:jc w:val="right"/>
        <w:rPr>
          <w:rFonts w:ascii="SimSun-ExtB"/>
          <w:sz w:val="16"/>
        </w:rPr>
      </w:pPr>
      <w:bookmarkStart w:name="Managing the extrinsic states" w:id="127"/>
      <w:bookmarkEnd w:id="127"/>
      <w:r>
        <w:rPr/>
      </w:r>
      <w:bookmarkStart w:name="_bookmark54" w:id="128"/>
      <w:bookmarkEnd w:id="128"/>
      <w:r>
        <w:rPr/>
      </w:r>
      <w:r>
        <w:rPr>
          <w:rFonts w:ascii="SimSun-ExtB"/>
          <w:spacing w:val="-5"/>
          <w:sz w:val="16"/>
        </w:rPr>
        <w:t>});</w:t>
      </w:r>
    </w:p>
    <w:p>
      <w:pPr>
        <w:pStyle w:val="Heading2"/>
        <w:spacing w:before="310"/>
      </w:pPr>
      <w:r>
        <w:rPr>
          <w:w w:val="70"/>
        </w:rPr>
        <w:t>Managing</w:t>
      </w:r>
      <w:r>
        <w:rPr>
          <w:spacing w:val="-24"/>
        </w:rPr>
        <w:t> </w:t>
      </w:r>
      <w:r>
        <w:rPr>
          <w:w w:val="70"/>
        </w:rPr>
        <w:t>the</w:t>
      </w:r>
      <w:r>
        <w:rPr>
          <w:spacing w:val="-24"/>
        </w:rPr>
        <w:t> </w:t>
      </w:r>
      <w:r>
        <w:rPr>
          <w:w w:val="70"/>
        </w:rPr>
        <w:t>extrinsic</w:t>
      </w:r>
      <w:r>
        <w:rPr>
          <w:spacing w:val="-24"/>
        </w:rPr>
        <w:t> </w:t>
      </w:r>
      <w:r>
        <w:rPr>
          <w:spacing w:val="-2"/>
          <w:w w:val="70"/>
        </w:rPr>
        <w:t>states</w:t>
      </w:r>
    </w:p>
    <w:p>
      <w:pPr>
        <w:pStyle w:val="BodyText"/>
        <w:spacing w:before="98"/>
        <w:ind w:left="120"/>
        <w:jc w:val="both"/>
      </w:pPr>
      <w:r>
        <w:rPr>
          <w:w w:val="105"/>
        </w:rPr>
        <w:t>Next,</w:t>
      </w:r>
      <w:r>
        <w:rPr>
          <w:spacing w:val="-8"/>
          <w:w w:val="105"/>
        </w:rPr>
        <w:t> </w:t>
      </w:r>
      <w:r>
        <w:rPr>
          <w:w w:val="105"/>
        </w:rPr>
        <w:t>we</w:t>
      </w:r>
      <w:r>
        <w:rPr>
          <w:spacing w:val="-7"/>
          <w:w w:val="105"/>
        </w:rPr>
        <w:t> </w:t>
      </w:r>
      <w:r>
        <w:rPr>
          <w:w w:val="105"/>
        </w:rPr>
        <w:t>need</w:t>
      </w:r>
      <w:r>
        <w:rPr>
          <w:spacing w:val="-7"/>
          <w:w w:val="105"/>
        </w:rPr>
        <w:t> </w:t>
      </w:r>
      <w:r>
        <w:rPr>
          <w:w w:val="105"/>
        </w:rPr>
        <w:t>to</w:t>
      </w:r>
      <w:r>
        <w:rPr>
          <w:spacing w:val="-7"/>
          <w:w w:val="105"/>
        </w:rPr>
        <w:t> </w:t>
      </w:r>
      <w:r>
        <w:rPr>
          <w:w w:val="105"/>
        </w:rPr>
        <w:t>store</w:t>
      </w:r>
      <w:r>
        <w:rPr>
          <w:spacing w:val="-7"/>
          <w:w w:val="105"/>
        </w:rPr>
        <w:t> </w:t>
      </w:r>
      <w:r>
        <w:rPr>
          <w:w w:val="105"/>
        </w:rPr>
        <w:t>the</w:t>
      </w:r>
      <w:r>
        <w:rPr>
          <w:spacing w:val="-7"/>
          <w:w w:val="105"/>
        </w:rPr>
        <w:t> </w:t>
      </w:r>
      <w:r>
        <w:rPr>
          <w:w w:val="105"/>
        </w:rPr>
        <w:t>states</w:t>
      </w:r>
      <w:r>
        <w:rPr>
          <w:spacing w:val="-7"/>
          <w:w w:val="105"/>
        </w:rPr>
        <w:t> </w:t>
      </w:r>
      <w:r>
        <w:rPr>
          <w:w w:val="105"/>
        </w:rPr>
        <w:t>that</w:t>
      </w:r>
      <w:r>
        <w:rPr>
          <w:spacing w:val="-7"/>
          <w:w w:val="105"/>
        </w:rPr>
        <w:t> </w:t>
      </w:r>
      <w:r>
        <w:rPr>
          <w:w w:val="105"/>
        </w:rPr>
        <w:t>were</w:t>
      </w:r>
      <w:r>
        <w:rPr>
          <w:spacing w:val="-8"/>
          <w:w w:val="105"/>
        </w:rPr>
        <w:t> </w:t>
      </w:r>
      <w:r>
        <w:rPr>
          <w:w w:val="105"/>
        </w:rPr>
        <w:t>removed</w:t>
      </w:r>
      <w:r>
        <w:rPr>
          <w:spacing w:val="-7"/>
          <w:w w:val="105"/>
        </w:rPr>
        <w:t> </w:t>
      </w:r>
      <w:r>
        <w:rPr>
          <w:w w:val="105"/>
        </w:rPr>
        <w:t>from</w:t>
      </w:r>
      <w:r>
        <w:rPr>
          <w:spacing w:val="-7"/>
          <w:w w:val="105"/>
        </w:rPr>
        <w:t> </w:t>
      </w:r>
      <w:r>
        <w:rPr>
          <w:w w:val="105"/>
        </w:rPr>
        <w:t>the</w:t>
      </w:r>
      <w:r>
        <w:rPr>
          <w:spacing w:val="-7"/>
          <w:w w:val="105"/>
        </w:rPr>
        <w:t> </w:t>
      </w:r>
      <w:r>
        <w:rPr>
          <w:w w:val="105"/>
        </w:rPr>
        <w:t>Book</w:t>
      </w:r>
      <w:r>
        <w:rPr>
          <w:spacing w:val="-7"/>
          <w:w w:val="105"/>
        </w:rPr>
        <w:t> </w:t>
      </w:r>
      <w:r>
        <w:rPr>
          <w:w w:val="105"/>
        </w:rPr>
        <w:t>objects</w:t>
      </w:r>
      <w:r>
        <w:rPr>
          <w:spacing w:val="-7"/>
          <w:w w:val="105"/>
        </w:rPr>
        <w:t> </w:t>
      </w:r>
      <w:r>
        <w:rPr>
          <w:spacing w:val="-2"/>
          <w:w w:val="105"/>
        </w:rPr>
        <w:t>somewhere</w:t>
      </w:r>
    </w:p>
    <w:p>
      <w:pPr>
        <w:pStyle w:val="BodyText"/>
        <w:spacing w:line="254" w:lineRule="auto" w:before="14"/>
        <w:ind w:left="120" w:right="1435"/>
        <w:jc w:val="both"/>
      </w:pPr>
      <w:r>
        <w:rPr>
          <w:w w:val="105"/>
        </w:rPr>
        <w:t>-</w:t>
      </w:r>
      <w:r>
        <w:rPr>
          <w:spacing w:val="-7"/>
          <w:w w:val="105"/>
        </w:rPr>
        <w:t> </w:t>
      </w:r>
      <w:r>
        <w:rPr>
          <w:w w:val="105"/>
        </w:rPr>
        <w:t>luckily</w:t>
      </w:r>
      <w:r>
        <w:rPr>
          <w:spacing w:val="-7"/>
          <w:w w:val="105"/>
        </w:rPr>
        <w:t> </w:t>
      </w:r>
      <w:r>
        <w:rPr>
          <w:w w:val="105"/>
        </w:rPr>
        <w:t>a</w:t>
      </w:r>
      <w:r>
        <w:rPr>
          <w:spacing w:val="-7"/>
          <w:w w:val="105"/>
        </w:rPr>
        <w:t> </w:t>
      </w:r>
      <w:r>
        <w:rPr>
          <w:w w:val="105"/>
        </w:rPr>
        <w:t>manager</w:t>
      </w:r>
      <w:r>
        <w:rPr>
          <w:spacing w:val="-7"/>
          <w:w w:val="105"/>
        </w:rPr>
        <w:t> </w:t>
      </w:r>
      <w:r>
        <w:rPr>
          <w:w w:val="105"/>
        </w:rPr>
        <w:t>(which</w:t>
      </w:r>
      <w:r>
        <w:rPr>
          <w:spacing w:val="-7"/>
          <w:w w:val="105"/>
        </w:rPr>
        <w:t> </w:t>
      </w:r>
      <w:r>
        <w:rPr>
          <w:w w:val="105"/>
        </w:rPr>
        <w:t>we'll</w:t>
      </w:r>
      <w:r>
        <w:rPr>
          <w:spacing w:val="-7"/>
          <w:w w:val="105"/>
        </w:rPr>
        <w:t> </w:t>
      </w:r>
      <w:r>
        <w:rPr>
          <w:w w:val="105"/>
        </w:rPr>
        <w:t>be</w:t>
      </w:r>
      <w:r>
        <w:rPr>
          <w:spacing w:val="-7"/>
          <w:w w:val="105"/>
        </w:rPr>
        <w:t> </w:t>
      </w:r>
      <w:r>
        <w:rPr>
          <w:w w:val="105"/>
        </w:rPr>
        <w:t>defining</w:t>
      </w:r>
      <w:r>
        <w:rPr>
          <w:spacing w:val="-7"/>
          <w:w w:val="105"/>
        </w:rPr>
        <w:t> </w:t>
      </w:r>
      <w:r>
        <w:rPr>
          <w:w w:val="105"/>
        </w:rPr>
        <w:t>as</w:t>
      </w:r>
      <w:r>
        <w:rPr>
          <w:spacing w:val="-7"/>
          <w:w w:val="105"/>
        </w:rPr>
        <w:t> </w:t>
      </w:r>
      <w:r>
        <w:rPr>
          <w:w w:val="105"/>
        </w:rPr>
        <w:t>a</w:t>
      </w:r>
      <w:r>
        <w:rPr>
          <w:spacing w:val="-7"/>
          <w:w w:val="105"/>
        </w:rPr>
        <w:t> </w:t>
      </w:r>
      <w:r>
        <w:rPr>
          <w:w w:val="105"/>
        </w:rPr>
        <w:t>singleton)</w:t>
      </w:r>
      <w:r>
        <w:rPr>
          <w:spacing w:val="-7"/>
          <w:w w:val="105"/>
        </w:rPr>
        <w:t> </w:t>
      </w:r>
      <w:r>
        <w:rPr>
          <w:w w:val="105"/>
        </w:rPr>
        <w:t>can</w:t>
      </w:r>
      <w:r>
        <w:rPr>
          <w:spacing w:val="-7"/>
          <w:w w:val="105"/>
        </w:rPr>
        <w:t> </w:t>
      </w:r>
      <w:r>
        <w:rPr>
          <w:w w:val="105"/>
        </w:rPr>
        <w:t>be</w:t>
      </w:r>
      <w:r>
        <w:rPr>
          <w:spacing w:val="-7"/>
          <w:w w:val="105"/>
        </w:rPr>
        <w:t> </w:t>
      </w:r>
      <w:r>
        <w:rPr>
          <w:w w:val="105"/>
        </w:rPr>
        <w:t>used</w:t>
      </w:r>
      <w:r>
        <w:rPr>
          <w:spacing w:val="-7"/>
          <w:w w:val="105"/>
        </w:rPr>
        <w:t> </w:t>
      </w:r>
      <w:r>
        <w:rPr>
          <w:w w:val="105"/>
        </w:rPr>
        <w:t>to</w:t>
      </w:r>
      <w:r>
        <w:rPr>
          <w:spacing w:val="-7"/>
          <w:w w:val="105"/>
        </w:rPr>
        <w:t> </w:t>
      </w:r>
      <w:r>
        <w:rPr>
          <w:w w:val="105"/>
        </w:rPr>
        <w:t>encapsulate them.</w:t>
      </w:r>
      <w:r>
        <w:rPr>
          <w:spacing w:val="-2"/>
          <w:w w:val="105"/>
        </w:rPr>
        <w:t> </w:t>
      </w:r>
      <w:r>
        <w:rPr>
          <w:w w:val="105"/>
        </w:rPr>
        <w:t>Combinations</w:t>
      </w:r>
      <w:r>
        <w:rPr>
          <w:spacing w:val="-2"/>
          <w:w w:val="105"/>
        </w:rPr>
        <w:t> </w:t>
      </w:r>
      <w:r>
        <w:rPr>
          <w:w w:val="105"/>
        </w:rPr>
        <w:t>of</w:t>
      </w:r>
      <w:r>
        <w:rPr>
          <w:spacing w:val="-2"/>
          <w:w w:val="105"/>
        </w:rPr>
        <w:t> </w:t>
      </w:r>
      <w:r>
        <w:rPr>
          <w:w w:val="105"/>
        </w:rPr>
        <w:t>a</w:t>
      </w:r>
      <w:r>
        <w:rPr>
          <w:spacing w:val="-2"/>
          <w:w w:val="105"/>
        </w:rPr>
        <w:t> </w:t>
      </w:r>
      <w:r>
        <w:rPr>
          <w:w w:val="105"/>
        </w:rPr>
        <w:t>Book</w:t>
      </w:r>
      <w:r>
        <w:rPr>
          <w:spacing w:val="-2"/>
          <w:w w:val="105"/>
        </w:rPr>
        <w:t> </w:t>
      </w:r>
      <w:r>
        <w:rPr>
          <w:w w:val="105"/>
        </w:rPr>
        <w:t>object</w:t>
      </w:r>
      <w:r>
        <w:rPr>
          <w:spacing w:val="-2"/>
          <w:w w:val="105"/>
        </w:rPr>
        <w:t> </w:t>
      </w:r>
      <w:r>
        <w:rPr>
          <w:w w:val="105"/>
        </w:rPr>
        <w:t>and</w:t>
      </w:r>
      <w:r>
        <w:rPr>
          <w:spacing w:val="-2"/>
          <w:w w:val="105"/>
        </w:rPr>
        <w:t> </w:t>
      </w:r>
      <w:r>
        <w:rPr>
          <w:w w:val="105"/>
        </w:rPr>
        <w:t>the</w:t>
      </w:r>
      <w:r>
        <w:rPr>
          <w:spacing w:val="-2"/>
          <w:w w:val="105"/>
        </w:rPr>
        <w:t> </w:t>
      </w:r>
      <w:r>
        <w:rPr>
          <w:w w:val="105"/>
        </w:rPr>
        <w:t>library</w:t>
      </w:r>
      <w:r>
        <w:rPr>
          <w:spacing w:val="-2"/>
          <w:w w:val="105"/>
        </w:rPr>
        <w:t> </w:t>
      </w:r>
      <w:r>
        <w:rPr>
          <w:w w:val="105"/>
        </w:rPr>
        <w:t>member</w:t>
      </w:r>
      <w:r>
        <w:rPr>
          <w:spacing w:val="-2"/>
          <w:w w:val="105"/>
        </w:rPr>
        <w:t> </w:t>
      </w:r>
      <w:r>
        <w:rPr>
          <w:w w:val="105"/>
        </w:rPr>
        <w:t>that's</w:t>
      </w:r>
      <w:r>
        <w:rPr>
          <w:spacing w:val="-2"/>
          <w:w w:val="105"/>
        </w:rPr>
        <w:t> </w:t>
      </w:r>
      <w:r>
        <w:rPr>
          <w:w w:val="105"/>
        </w:rPr>
        <w:t>checked</w:t>
      </w:r>
      <w:r>
        <w:rPr>
          <w:spacing w:val="-2"/>
          <w:w w:val="105"/>
        </w:rPr>
        <w:t> </w:t>
      </w:r>
      <w:r>
        <w:rPr>
          <w:w w:val="105"/>
        </w:rPr>
        <w:t>them</w:t>
      </w:r>
      <w:r>
        <w:rPr>
          <w:spacing w:val="-2"/>
          <w:w w:val="105"/>
        </w:rPr>
        <w:t> </w:t>
      </w:r>
      <w:r>
        <w:rPr>
          <w:w w:val="105"/>
        </w:rPr>
        <w:t>out</w:t>
      </w:r>
      <w:r>
        <w:rPr>
          <w:w w:val="105"/>
        </w:rPr>
        <w:t> will</w:t>
      </w:r>
      <w:r>
        <w:rPr>
          <w:spacing w:val="11"/>
          <w:w w:val="105"/>
        </w:rPr>
        <w:t> </w:t>
      </w:r>
      <w:r>
        <w:rPr>
          <w:w w:val="105"/>
        </w:rPr>
        <w:t>be</w:t>
      </w:r>
      <w:r>
        <w:rPr>
          <w:spacing w:val="12"/>
          <w:w w:val="105"/>
        </w:rPr>
        <w:t> </w:t>
      </w:r>
      <w:r>
        <w:rPr>
          <w:w w:val="105"/>
        </w:rPr>
        <w:t>called</w:t>
      </w:r>
      <w:r>
        <w:rPr>
          <w:spacing w:val="11"/>
          <w:w w:val="105"/>
        </w:rPr>
        <w:t> </w:t>
      </w:r>
      <w:r>
        <w:rPr>
          <w:w w:val="105"/>
        </w:rPr>
        <w:t>Book</w:t>
      </w:r>
      <w:r>
        <w:rPr>
          <w:spacing w:val="12"/>
          <w:w w:val="105"/>
        </w:rPr>
        <w:t> </w:t>
      </w:r>
      <w:r>
        <w:rPr>
          <w:w w:val="105"/>
        </w:rPr>
        <w:t>records.</w:t>
      </w:r>
      <w:r>
        <w:rPr>
          <w:spacing w:val="11"/>
          <w:w w:val="105"/>
        </w:rPr>
        <w:t> </w:t>
      </w:r>
      <w:r>
        <w:rPr>
          <w:w w:val="105"/>
        </w:rPr>
        <w:t>Our</w:t>
      </w:r>
      <w:r>
        <w:rPr>
          <w:spacing w:val="12"/>
          <w:w w:val="105"/>
        </w:rPr>
        <w:t> </w:t>
      </w:r>
      <w:r>
        <w:rPr>
          <w:w w:val="105"/>
        </w:rPr>
        <w:t>manager</w:t>
      </w:r>
      <w:r>
        <w:rPr>
          <w:spacing w:val="11"/>
          <w:w w:val="105"/>
        </w:rPr>
        <w:t> </w:t>
      </w:r>
      <w:r>
        <w:rPr>
          <w:w w:val="105"/>
        </w:rPr>
        <w:t>will</w:t>
      </w:r>
      <w:r>
        <w:rPr>
          <w:spacing w:val="12"/>
          <w:w w:val="105"/>
        </w:rPr>
        <w:t> </w:t>
      </w:r>
      <w:r>
        <w:rPr>
          <w:w w:val="105"/>
        </w:rPr>
        <w:t>be</w:t>
      </w:r>
      <w:r>
        <w:rPr>
          <w:spacing w:val="12"/>
          <w:w w:val="105"/>
        </w:rPr>
        <w:t> </w:t>
      </w:r>
      <w:r>
        <w:rPr>
          <w:w w:val="105"/>
        </w:rPr>
        <w:t>storing</w:t>
      </w:r>
      <w:r>
        <w:rPr>
          <w:spacing w:val="11"/>
          <w:w w:val="105"/>
        </w:rPr>
        <w:t> </w:t>
      </w:r>
      <w:r>
        <w:rPr>
          <w:w w:val="105"/>
        </w:rPr>
        <w:t>both</w:t>
      </w:r>
      <w:r>
        <w:rPr>
          <w:spacing w:val="12"/>
          <w:w w:val="105"/>
        </w:rPr>
        <w:t> </w:t>
      </w:r>
      <w:r>
        <w:rPr>
          <w:w w:val="105"/>
        </w:rPr>
        <w:t>and</w:t>
      </w:r>
      <w:r>
        <w:rPr>
          <w:spacing w:val="11"/>
          <w:w w:val="105"/>
        </w:rPr>
        <w:t> </w:t>
      </w:r>
      <w:r>
        <w:rPr>
          <w:w w:val="105"/>
        </w:rPr>
        <w:t>will</w:t>
      </w:r>
      <w:r>
        <w:rPr>
          <w:spacing w:val="12"/>
          <w:w w:val="105"/>
        </w:rPr>
        <w:t> </w:t>
      </w:r>
      <w:r>
        <w:rPr>
          <w:w w:val="105"/>
        </w:rPr>
        <w:t>also</w:t>
      </w:r>
      <w:r>
        <w:rPr>
          <w:spacing w:val="11"/>
          <w:w w:val="105"/>
        </w:rPr>
        <w:t> </w:t>
      </w:r>
      <w:r>
        <w:rPr>
          <w:spacing w:val="-2"/>
          <w:w w:val="105"/>
        </w:rPr>
        <w:t>include</w:t>
      </w:r>
    </w:p>
    <w:p>
      <w:pPr>
        <w:spacing w:after="0" w:line="254" w:lineRule="auto"/>
        <w:jc w:val="both"/>
        <w:sectPr>
          <w:pgSz w:w="10080" w:h="13230"/>
          <w:pgMar w:header="0" w:footer="913" w:top="1000" w:bottom="1100" w:left="1320" w:right="0"/>
        </w:sectPr>
      </w:pPr>
    </w:p>
    <w:p>
      <w:pPr>
        <w:pStyle w:val="BodyText"/>
        <w:spacing w:line="254" w:lineRule="auto" w:before="73"/>
        <w:ind w:left="120" w:right="1438"/>
      </w:pPr>
      <w:r>
        <w:rPr>
          <w:w w:val="105"/>
        </w:rPr>
        <w:t>checkout related logic we stripped out during our flyweight optimization of the Book </w:t>
      </w:r>
      <w:r>
        <w:rPr>
          <w:spacing w:val="-2"/>
          <w:w w:val="105"/>
        </w:rPr>
        <w:t>class.</w:t>
      </w:r>
    </w:p>
    <w:p>
      <w:pPr>
        <w:spacing w:line="184" w:lineRule="exact" w:before="92"/>
        <w:ind w:left="480" w:right="0" w:firstLine="0"/>
        <w:jc w:val="left"/>
        <w:rPr>
          <w:rFonts w:ascii="Trebuchet MS"/>
          <w:i/>
          <w:sz w:val="16"/>
        </w:rPr>
      </w:pPr>
      <w:r>
        <w:rPr>
          <w:rFonts w:ascii="Trebuchet MS"/>
          <w:i/>
          <w:color w:val="34586C"/>
          <w:spacing w:val="-4"/>
          <w:sz w:val="16"/>
        </w:rPr>
        <w:t>//</w:t>
      </w:r>
      <w:r>
        <w:rPr>
          <w:rFonts w:ascii="Trebuchet MS"/>
          <w:i/>
          <w:color w:val="34586C"/>
          <w:spacing w:val="14"/>
          <w:sz w:val="16"/>
        </w:rPr>
        <w:t> </w:t>
      </w:r>
      <w:r>
        <w:rPr>
          <w:rFonts w:ascii="Trebuchet MS"/>
          <w:i/>
          <w:color w:val="34586C"/>
          <w:spacing w:val="-4"/>
          <w:sz w:val="16"/>
        </w:rPr>
        <w:t>BookRecordManager</w:t>
      </w:r>
      <w:r>
        <w:rPr>
          <w:rFonts w:ascii="Trebuchet MS"/>
          <w:i/>
          <w:color w:val="34586C"/>
          <w:spacing w:val="14"/>
          <w:sz w:val="16"/>
        </w:rPr>
        <w:t> </w:t>
      </w:r>
      <w:r>
        <w:rPr>
          <w:rFonts w:ascii="Trebuchet MS"/>
          <w:i/>
          <w:color w:val="34586C"/>
          <w:spacing w:val="-4"/>
          <w:sz w:val="16"/>
        </w:rPr>
        <w:t>singleton</w:t>
      </w:r>
    </w:p>
    <w:p>
      <w:pPr>
        <w:spacing w:line="197" w:lineRule="exact" w:before="0"/>
        <w:ind w:left="480" w:right="0" w:firstLine="0"/>
        <w:jc w:val="left"/>
        <w:rPr>
          <w:rFonts w:ascii="SimSun-ExtB"/>
          <w:sz w:val="16"/>
        </w:rPr>
      </w:pPr>
      <w:r>
        <w:rPr>
          <w:rFonts w:ascii="Arial"/>
          <w:b/>
          <w:color w:val="006699"/>
          <w:sz w:val="16"/>
        </w:rPr>
        <w:t>var</w:t>
      </w:r>
      <w:r>
        <w:rPr>
          <w:rFonts w:ascii="Arial"/>
          <w:b/>
          <w:color w:val="006699"/>
          <w:spacing w:val="35"/>
          <w:sz w:val="16"/>
        </w:rPr>
        <w:t> </w:t>
      </w:r>
      <w:r>
        <w:rPr>
          <w:rFonts w:ascii="SimSun-ExtB"/>
          <w:color w:val="000087"/>
          <w:sz w:val="16"/>
        </w:rPr>
        <w:t>BookRecordManager </w:t>
      </w:r>
      <w:r>
        <w:rPr>
          <w:rFonts w:ascii="SimSun-ExtB"/>
          <w:color w:val="545454"/>
          <w:sz w:val="16"/>
        </w:rPr>
        <w:t>= </w:t>
      </w:r>
      <w:r>
        <w:rPr>
          <w:rFonts w:ascii="SimSun-ExtB"/>
          <w:sz w:val="16"/>
        </w:rPr>
        <w:t>(</w:t>
      </w:r>
      <w:r>
        <w:rPr>
          <w:rFonts w:ascii="Arial"/>
          <w:b/>
          <w:color w:val="006699"/>
          <w:sz w:val="16"/>
        </w:rPr>
        <w:t>function</w:t>
      </w:r>
      <w:r>
        <w:rPr>
          <w:rFonts w:ascii="Arial"/>
          <w:b/>
          <w:color w:val="006699"/>
          <w:spacing w:val="36"/>
          <w:sz w:val="16"/>
        </w:rPr>
        <w:t> </w:t>
      </w:r>
      <w:r>
        <w:rPr>
          <w:rFonts w:ascii="SimSun-ExtB"/>
          <w:sz w:val="16"/>
        </w:rPr>
        <w:t>()</w:t>
      </w:r>
      <w:r>
        <w:rPr>
          <w:rFonts w:ascii="SimSun-ExtB"/>
          <w:spacing w:val="-1"/>
          <w:sz w:val="16"/>
        </w:rPr>
        <w:t> </w:t>
      </w:r>
      <w:r>
        <w:rPr>
          <w:rFonts w:ascii="SimSun-ExtB"/>
          <w:spacing w:val="-10"/>
          <w:sz w:val="16"/>
        </w:rPr>
        <w:t>{</w:t>
      </w:r>
    </w:p>
    <w:p>
      <w:pPr>
        <w:spacing w:line="192" w:lineRule="exact" w:before="0"/>
        <w:ind w:left="63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bookRecordDatabase</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spacing w:val="-5"/>
          <w:sz w:val="16"/>
        </w:rPr>
        <w:t>{};</w:t>
      </w:r>
    </w:p>
    <w:p>
      <w:pPr>
        <w:spacing w:line="197" w:lineRule="exact" w:before="0"/>
        <w:ind w:left="63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spacing w:val="-10"/>
          <w:sz w:val="16"/>
        </w:rPr>
        <w:t>{</w:t>
      </w:r>
    </w:p>
    <w:p>
      <w:pPr>
        <w:spacing w:line="182" w:lineRule="exact" w:before="0"/>
        <w:ind w:left="799" w:right="0" w:firstLine="0"/>
        <w:jc w:val="left"/>
        <w:rPr>
          <w:rFonts w:ascii="Trebuchet MS"/>
          <w:i/>
          <w:sz w:val="16"/>
        </w:rPr>
      </w:pPr>
      <w:r>
        <w:rPr>
          <w:rFonts w:ascii="Trebuchet MS"/>
          <w:i/>
          <w:color w:val="34586C"/>
          <w:sz w:val="16"/>
        </w:rPr>
        <w:t>//</w:t>
      </w:r>
      <w:r>
        <w:rPr>
          <w:rFonts w:ascii="Trebuchet MS"/>
          <w:i/>
          <w:color w:val="34586C"/>
          <w:spacing w:val="29"/>
          <w:sz w:val="16"/>
        </w:rPr>
        <w:t> </w:t>
      </w:r>
      <w:r>
        <w:rPr>
          <w:rFonts w:ascii="Trebuchet MS"/>
          <w:i/>
          <w:color w:val="34586C"/>
          <w:sz w:val="16"/>
        </w:rPr>
        <w:t>add</w:t>
      </w:r>
      <w:r>
        <w:rPr>
          <w:rFonts w:ascii="Trebuchet MS"/>
          <w:i/>
          <w:color w:val="34586C"/>
          <w:spacing w:val="29"/>
          <w:sz w:val="16"/>
        </w:rPr>
        <w:t> </w:t>
      </w:r>
      <w:r>
        <w:rPr>
          <w:rFonts w:ascii="Trebuchet MS"/>
          <w:i/>
          <w:color w:val="34586C"/>
          <w:sz w:val="16"/>
        </w:rPr>
        <w:t>a</w:t>
      </w:r>
      <w:r>
        <w:rPr>
          <w:rFonts w:ascii="Trebuchet MS"/>
          <w:i/>
          <w:color w:val="34586C"/>
          <w:spacing w:val="29"/>
          <w:sz w:val="16"/>
        </w:rPr>
        <w:t> </w:t>
      </w:r>
      <w:r>
        <w:rPr>
          <w:rFonts w:ascii="Trebuchet MS"/>
          <w:i/>
          <w:color w:val="34586C"/>
          <w:sz w:val="16"/>
        </w:rPr>
        <w:t>new</w:t>
      </w:r>
      <w:r>
        <w:rPr>
          <w:rFonts w:ascii="Trebuchet MS"/>
          <w:i/>
          <w:color w:val="34586C"/>
          <w:spacing w:val="30"/>
          <w:sz w:val="16"/>
        </w:rPr>
        <w:t> </w:t>
      </w:r>
      <w:r>
        <w:rPr>
          <w:rFonts w:ascii="Trebuchet MS"/>
          <w:i/>
          <w:color w:val="34586C"/>
          <w:sz w:val="16"/>
        </w:rPr>
        <w:t>book</w:t>
      </w:r>
      <w:r>
        <w:rPr>
          <w:rFonts w:ascii="Trebuchet MS"/>
          <w:i/>
          <w:color w:val="34586C"/>
          <w:spacing w:val="29"/>
          <w:sz w:val="16"/>
        </w:rPr>
        <w:t> </w:t>
      </w:r>
      <w:r>
        <w:rPr>
          <w:rFonts w:ascii="Trebuchet MS"/>
          <w:i/>
          <w:color w:val="34586C"/>
          <w:sz w:val="16"/>
        </w:rPr>
        <w:t>into</w:t>
      </w:r>
      <w:r>
        <w:rPr>
          <w:rFonts w:ascii="Trebuchet MS"/>
          <w:i/>
          <w:color w:val="34586C"/>
          <w:spacing w:val="29"/>
          <w:sz w:val="16"/>
        </w:rPr>
        <w:t> </w:t>
      </w:r>
      <w:r>
        <w:rPr>
          <w:rFonts w:ascii="Trebuchet MS"/>
          <w:i/>
          <w:color w:val="34586C"/>
          <w:sz w:val="16"/>
        </w:rPr>
        <w:t>the</w:t>
      </w:r>
      <w:r>
        <w:rPr>
          <w:rFonts w:ascii="Trebuchet MS"/>
          <w:i/>
          <w:color w:val="34586C"/>
          <w:spacing w:val="30"/>
          <w:sz w:val="16"/>
        </w:rPr>
        <w:t> </w:t>
      </w:r>
      <w:r>
        <w:rPr>
          <w:rFonts w:ascii="Trebuchet MS"/>
          <w:i/>
          <w:color w:val="34586C"/>
          <w:sz w:val="16"/>
        </w:rPr>
        <w:t>library</w:t>
      </w:r>
      <w:r>
        <w:rPr>
          <w:rFonts w:ascii="Trebuchet MS"/>
          <w:i/>
          <w:color w:val="34586C"/>
          <w:spacing w:val="29"/>
          <w:sz w:val="16"/>
        </w:rPr>
        <w:t> </w:t>
      </w:r>
      <w:r>
        <w:rPr>
          <w:rFonts w:ascii="Trebuchet MS"/>
          <w:i/>
          <w:color w:val="34586C"/>
          <w:spacing w:val="-2"/>
          <w:sz w:val="16"/>
        </w:rPr>
        <w:t>system</w:t>
      </w:r>
    </w:p>
    <w:p>
      <w:pPr>
        <w:spacing w:line="225" w:lineRule="auto" w:before="8"/>
        <w:ind w:left="959" w:right="-44" w:hanging="160"/>
        <w:jc w:val="left"/>
        <w:rPr>
          <w:rFonts w:ascii="SimSun-ExtB"/>
          <w:sz w:val="16"/>
        </w:rPr>
      </w:pPr>
      <w:r>
        <w:rPr>
          <w:rFonts w:ascii="SimSun-ExtB"/>
          <w:color w:val="000087"/>
          <w:sz w:val="16"/>
        </w:rPr>
        <w:t>addBookRecord</w:t>
      </w:r>
      <w:r>
        <w:rPr>
          <w:rFonts w:ascii="SimSun-ExtB"/>
          <w:color w:val="545454"/>
          <w:sz w:val="16"/>
        </w:rPr>
        <w:t>:</w:t>
      </w:r>
      <w:r>
        <w:rPr>
          <w:rFonts w:ascii="SimSun-ExtB"/>
          <w:color w:val="545454"/>
          <w:spacing w:val="-3"/>
          <w:sz w:val="16"/>
        </w:rPr>
        <w:t> </w:t>
      </w:r>
      <w:r>
        <w:rPr>
          <w:rFonts w:ascii="Arial"/>
          <w:b/>
          <w:color w:val="006699"/>
          <w:sz w:val="16"/>
        </w:rPr>
        <w:t>function</w:t>
      </w:r>
      <w:r>
        <w:rPr>
          <w:rFonts w:ascii="Arial"/>
          <w:b/>
          <w:color w:val="006699"/>
          <w:spacing w:val="33"/>
          <w:sz w:val="16"/>
        </w:rPr>
        <w:t> </w:t>
      </w:r>
      <w:r>
        <w:rPr>
          <w:rFonts w:ascii="SimSun-ExtB"/>
          <w:sz w:val="16"/>
        </w:rPr>
        <w:t>(</w:t>
      </w:r>
      <w:r>
        <w:rPr>
          <w:rFonts w:ascii="SimSun-ExtB"/>
          <w:color w:val="000087"/>
          <w:sz w:val="16"/>
        </w:rPr>
        <w:t>id</w:t>
      </w:r>
      <w:r>
        <w:rPr>
          <w:rFonts w:ascii="SimSun-ExtB"/>
          <w:sz w:val="16"/>
        </w:rPr>
        <w:t>,</w:t>
      </w:r>
      <w:r>
        <w:rPr>
          <w:rFonts w:ascii="SimSun-ExtB"/>
          <w:spacing w:val="-3"/>
          <w:sz w:val="16"/>
        </w:rPr>
        <w:t> </w:t>
      </w:r>
      <w:r>
        <w:rPr>
          <w:rFonts w:ascii="SimSun-ExtB"/>
          <w:color w:val="000087"/>
          <w:sz w:val="16"/>
        </w:rPr>
        <w:t>title</w:t>
      </w:r>
      <w:r>
        <w:rPr>
          <w:rFonts w:ascii="SimSun-ExtB"/>
          <w:sz w:val="16"/>
        </w:rPr>
        <w:t>,</w:t>
      </w:r>
      <w:r>
        <w:rPr>
          <w:rFonts w:ascii="SimSun-ExtB"/>
          <w:spacing w:val="-3"/>
          <w:sz w:val="16"/>
        </w:rPr>
        <w:t> </w:t>
      </w:r>
      <w:r>
        <w:rPr>
          <w:rFonts w:ascii="SimSun-ExtB"/>
          <w:color w:val="000087"/>
          <w:sz w:val="16"/>
        </w:rPr>
        <w:t>author</w:t>
      </w:r>
      <w:r>
        <w:rPr>
          <w:rFonts w:ascii="SimSun-ExtB"/>
          <w:sz w:val="16"/>
        </w:rPr>
        <w:t>,</w:t>
      </w:r>
      <w:r>
        <w:rPr>
          <w:rFonts w:ascii="SimSun-ExtB"/>
          <w:spacing w:val="-3"/>
          <w:sz w:val="16"/>
        </w:rPr>
        <w:t> </w:t>
      </w:r>
      <w:r>
        <w:rPr>
          <w:rFonts w:ascii="SimSun-ExtB"/>
          <w:color w:val="000087"/>
          <w:sz w:val="16"/>
        </w:rPr>
        <w:t>genre</w:t>
      </w:r>
      <w:r>
        <w:rPr>
          <w:rFonts w:ascii="SimSun-ExtB"/>
          <w:sz w:val="16"/>
        </w:rPr>
        <w:t>,</w:t>
      </w:r>
      <w:r>
        <w:rPr>
          <w:rFonts w:ascii="SimSun-ExtB"/>
          <w:spacing w:val="-3"/>
          <w:sz w:val="16"/>
        </w:rPr>
        <w:t> </w:t>
      </w:r>
      <w:r>
        <w:rPr>
          <w:rFonts w:ascii="SimSun-ExtB"/>
          <w:color w:val="000087"/>
          <w:sz w:val="16"/>
        </w:rPr>
        <w:t>pageCount</w:t>
      </w:r>
      <w:r>
        <w:rPr>
          <w:rFonts w:ascii="SimSun-ExtB"/>
          <w:sz w:val="16"/>
        </w:rPr>
        <w:t>,</w:t>
      </w:r>
      <w:r>
        <w:rPr>
          <w:rFonts w:ascii="SimSun-ExtB"/>
          <w:spacing w:val="-3"/>
          <w:sz w:val="16"/>
        </w:rPr>
        <w:t> </w:t>
      </w:r>
      <w:r>
        <w:rPr>
          <w:rFonts w:ascii="SimSun-ExtB"/>
          <w:color w:val="000087"/>
          <w:sz w:val="16"/>
        </w:rPr>
        <w:t>publisherID</w:t>
      </w:r>
      <w:r>
        <w:rPr>
          <w:rFonts w:ascii="SimSun-ExtB"/>
          <w:sz w:val="16"/>
        </w:rPr>
        <w:t>,</w:t>
      </w:r>
      <w:r>
        <w:rPr>
          <w:rFonts w:ascii="SimSun-ExtB"/>
          <w:spacing w:val="-3"/>
          <w:sz w:val="16"/>
        </w:rPr>
        <w:t> </w:t>
      </w:r>
      <w:r>
        <w:rPr>
          <w:rFonts w:ascii="SimSun-ExtB"/>
          <w:color w:val="000087"/>
          <w:sz w:val="16"/>
        </w:rPr>
        <w:t>ISBN</w:t>
      </w:r>
      <w:r>
        <w:rPr>
          <w:rFonts w:ascii="SimSun-ExtB"/>
          <w:sz w:val="16"/>
        </w:rPr>
        <w:t>,</w:t>
      </w:r>
      <w:r>
        <w:rPr>
          <w:rFonts w:ascii="SimSun-ExtB"/>
          <w:spacing w:val="-3"/>
          <w:sz w:val="16"/>
        </w:rPr>
        <w:t> </w:t>
      </w:r>
      <w:r>
        <w:rPr>
          <w:rFonts w:ascii="SimSun-ExtB"/>
          <w:color w:val="000087"/>
          <w:sz w:val="16"/>
        </w:rPr>
        <w:t>checkoutDate</w:t>
      </w:r>
      <w:r>
        <w:rPr>
          <w:rFonts w:ascii="SimSun-ExtB"/>
          <w:sz w:val="16"/>
        </w:rPr>
        <w:t>,</w:t>
      </w:r>
      <w:r>
        <w:rPr>
          <w:rFonts w:ascii="SimSun-ExtB"/>
          <w:spacing w:val="-3"/>
          <w:sz w:val="16"/>
        </w:rPr>
        <w:t> </w:t>
      </w:r>
      <w:r>
        <w:rPr>
          <w:rFonts w:ascii="SimSun-ExtB"/>
          <w:color w:val="000087"/>
          <w:sz w:val="16"/>
        </w:rPr>
        <w:t>check </w:t>
      </w:r>
      <w:r>
        <w:rPr>
          <w:rFonts w:ascii="Arial"/>
          <w:b/>
          <w:color w:val="006699"/>
          <w:sz w:val="16"/>
        </w:rPr>
        <w:t>var</w:t>
      </w:r>
      <w:r>
        <w:rPr>
          <w:rFonts w:ascii="Arial"/>
          <w:b/>
          <w:color w:val="006699"/>
          <w:spacing w:val="40"/>
          <w:sz w:val="16"/>
        </w:rPr>
        <w:t> </w:t>
      </w:r>
      <w:r>
        <w:rPr>
          <w:rFonts w:ascii="SimSun-ExtB"/>
          <w:color w:val="000087"/>
          <w:sz w:val="16"/>
        </w:rPr>
        <w:t>book </w:t>
      </w:r>
      <w:r>
        <w:rPr>
          <w:rFonts w:ascii="SimSun-ExtB"/>
          <w:color w:val="545454"/>
          <w:sz w:val="16"/>
        </w:rPr>
        <w:t>= </w:t>
      </w:r>
      <w:r>
        <w:rPr>
          <w:rFonts w:ascii="SimSun-ExtB"/>
          <w:color w:val="000087"/>
          <w:sz w:val="16"/>
        </w:rPr>
        <w:t>bookFactory</w:t>
      </w:r>
      <w:r>
        <w:rPr>
          <w:rFonts w:ascii="SimSun-ExtB"/>
          <w:sz w:val="16"/>
        </w:rPr>
        <w:t>.</w:t>
      </w:r>
      <w:r>
        <w:rPr>
          <w:rFonts w:ascii="SimSun-ExtB"/>
          <w:color w:val="000087"/>
          <w:sz w:val="16"/>
        </w:rPr>
        <w:t>createBook</w:t>
      </w:r>
      <w:r>
        <w:rPr>
          <w:rFonts w:ascii="SimSun-ExtB"/>
          <w:sz w:val="16"/>
        </w:rPr>
        <w:t>(</w:t>
      </w:r>
      <w:r>
        <w:rPr>
          <w:rFonts w:ascii="SimSun-ExtB"/>
          <w:color w:val="000087"/>
          <w:sz w:val="16"/>
        </w:rPr>
        <w:t>title</w:t>
      </w:r>
      <w:r>
        <w:rPr>
          <w:rFonts w:ascii="SimSun-ExtB"/>
          <w:sz w:val="16"/>
        </w:rPr>
        <w:t>, </w:t>
      </w:r>
      <w:r>
        <w:rPr>
          <w:rFonts w:ascii="SimSun-ExtB"/>
          <w:color w:val="000087"/>
          <w:sz w:val="16"/>
        </w:rPr>
        <w:t>author</w:t>
      </w:r>
      <w:r>
        <w:rPr>
          <w:rFonts w:ascii="SimSun-ExtB"/>
          <w:sz w:val="16"/>
        </w:rPr>
        <w:t>, </w:t>
      </w:r>
      <w:r>
        <w:rPr>
          <w:rFonts w:ascii="SimSun-ExtB"/>
          <w:color w:val="000087"/>
          <w:sz w:val="16"/>
        </w:rPr>
        <w:t>genre</w:t>
      </w:r>
      <w:r>
        <w:rPr>
          <w:rFonts w:ascii="SimSun-ExtB"/>
          <w:sz w:val="16"/>
        </w:rPr>
        <w:t>, </w:t>
      </w:r>
      <w:r>
        <w:rPr>
          <w:rFonts w:ascii="SimSun-ExtB"/>
          <w:color w:val="000087"/>
          <w:sz w:val="16"/>
        </w:rPr>
        <w:t>pageCount</w:t>
      </w:r>
      <w:r>
        <w:rPr>
          <w:rFonts w:ascii="SimSun-ExtB"/>
          <w:sz w:val="16"/>
        </w:rPr>
        <w:t>, </w:t>
      </w:r>
      <w:r>
        <w:rPr>
          <w:rFonts w:ascii="SimSun-ExtB"/>
          <w:color w:val="000087"/>
          <w:sz w:val="16"/>
        </w:rPr>
        <w:t>publisherID</w:t>
      </w:r>
      <w:r>
        <w:rPr>
          <w:rFonts w:ascii="SimSun-ExtB"/>
          <w:sz w:val="16"/>
        </w:rPr>
        <w:t>, </w:t>
      </w:r>
      <w:r>
        <w:rPr>
          <w:rFonts w:ascii="SimSun-ExtB"/>
          <w:color w:val="000087"/>
          <w:sz w:val="16"/>
        </w:rPr>
        <w:t>ISBN</w:t>
      </w:r>
      <w:r>
        <w:rPr>
          <w:rFonts w:ascii="SimSun-ExtB"/>
          <w:sz w:val="16"/>
        </w:rPr>
        <w:t>); </w:t>
      </w:r>
      <w:r>
        <w:rPr>
          <w:rFonts w:ascii="SimSun-ExtB"/>
          <w:color w:val="000087"/>
          <w:sz w:val="16"/>
        </w:rPr>
        <w:t>bookRecordDatabase</w:t>
      </w:r>
      <w:r>
        <w:rPr>
          <w:rFonts w:ascii="SimSun-ExtB"/>
          <w:sz w:val="16"/>
        </w:rPr>
        <w:t>[</w:t>
      </w:r>
      <w:r>
        <w:rPr>
          <w:rFonts w:ascii="SimSun-ExtB"/>
          <w:color w:val="000087"/>
          <w:sz w:val="16"/>
        </w:rPr>
        <w:t>id</w:t>
      </w:r>
      <w:r>
        <w:rPr>
          <w:rFonts w:ascii="SimSun-ExtB"/>
          <w:sz w:val="16"/>
        </w:rPr>
        <w:t>] </w:t>
      </w:r>
      <w:r>
        <w:rPr>
          <w:rFonts w:ascii="SimSun-ExtB"/>
          <w:color w:val="545454"/>
          <w:sz w:val="16"/>
        </w:rPr>
        <w:t>= </w:t>
      </w:r>
      <w:r>
        <w:rPr>
          <w:rFonts w:ascii="SimSun-ExtB"/>
          <w:sz w:val="16"/>
        </w:rPr>
        <w:t>{</w:t>
      </w:r>
    </w:p>
    <w:p>
      <w:pPr>
        <w:spacing w:line="225" w:lineRule="auto" w:before="0"/>
        <w:ind w:left="1119" w:right="5154" w:firstLine="0"/>
        <w:jc w:val="left"/>
        <w:rPr>
          <w:rFonts w:ascii="SimSun-ExtB"/>
          <w:sz w:val="16"/>
        </w:rPr>
      </w:pPr>
      <w:r>
        <w:rPr>
          <w:rFonts w:ascii="SimSun-ExtB"/>
          <w:color w:val="000087"/>
          <w:sz w:val="16"/>
        </w:rPr>
        <w:t>checkoutMember</w:t>
      </w:r>
      <w:r>
        <w:rPr>
          <w:rFonts w:ascii="SimSun-ExtB"/>
          <w:color w:val="545454"/>
          <w:sz w:val="16"/>
        </w:rPr>
        <w:t>:</w:t>
      </w:r>
      <w:r>
        <w:rPr>
          <w:rFonts w:ascii="SimSun-ExtB"/>
          <w:color w:val="545454"/>
          <w:spacing w:val="-20"/>
          <w:sz w:val="16"/>
        </w:rPr>
        <w:t> </w:t>
      </w:r>
      <w:r>
        <w:rPr>
          <w:rFonts w:ascii="SimSun-ExtB"/>
          <w:color w:val="000087"/>
          <w:sz w:val="16"/>
        </w:rPr>
        <w:t>checkoutMember</w:t>
      </w:r>
      <w:r>
        <w:rPr>
          <w:rFonts w:ascii="SimSun-ExtB"/>
          <w:sz w:val="16"/>
        </w:rPr>
        <w:t>, </w:t>
      </w:r>
      <w:r>
        <w:rPr>
          <w:rFonts w:ascii="SimSun-ExtB"/>
          <w:color w:val="000087"/>
          <w:sz w:val="16"/>
        </w:rPr>
        <w:t>checkoutDate</w:t>
      </w:r>
      <w:r>
        <w:rPr>
          <w:rFonts w:ascii="SimSun-ExtB"/>
          <w:color w:val="545454"/>
          <w:sz w:val="16"/>
        </w:rPr>
        <w:t>: </w:t>
      </w:r>
      <w:r>
        <w:rPr>
          <w:rFonts w:ascii="SimSun-ExtB"/>
          <w:color w:val="000087"/>
          <w:sz w:val="16"/>
        </w:rPr>
        <w:t>checkoutDate</w:t>
      </w:r>
      <w:r>
        <w:rPr>
          <w:rFonts w:ascii="SimSun-ExtB"/>
          <w:sz w:val="16"/>
        </w:rPr>
        <w:t>, </w:t>
      </w:r>
      <w:r>
        <w:rPr>
          <w:rFonts w:ascii="SimSun-ExtB"/>
          <w:color w:val="000087"/>
          <w:sz w:val="16"/>
        </w:rPr>
        <w:t>dueReturnDate</w:t>
      </w:r>
      <w:r>
        <w:rPr>
          <w:rFonts w:ascii="SimSun-ExtB"/>
          <w:color w:val="545454"/>
          <w:sz w:val="16"/>
        </w:rPr>
        <w:t>: </w:t>
      </w:r>
      <w:r>
        <w:rPr>
          <w:rFonts w:ascii="SimSun-ExtB"/>
          <w:color w:val="000087"/>
          <w:sz w:val="16"/>
        </w:rPr>
        <w:t>dueReturnDate</w:t>
      </w:r>
      <w:r>
        <w:rPr>
          <w:rFonts w:ascii="SimSun-ExtB"/>
          <w:sz w:val="16"/>
        </w:rPr>
        <w:t>, </w:t>
      </w:r>
      <w:r>
        <w:rPr>
          <w:rFonts w:ascii="SimSun-ExtB"/>
          <w:color w:val="000087"/>
          <w:sz w:val="16"/>
        </w:rPr>
        <w:t>availability</w:t>
      </w:r>
      <w:r>
        <w:rPr>
          <w:rFonts w:ascii="SimSun-ExtB"/>
          <w:color w:val="545454"/>
          <w:sz w:val="16"/>
        </w:rPr>
        <w:t>: </w:t>
      </w:r>
      <w:r>
        <w:rPr>
          <w:rFonts w:ascii="SimSun-ExtB"/>
          <w:color w:val="000087"/>
          <w:sz w:val="16"/>
        </w:rPr>
        <w:t>availability</w:t>
      </w:r>
      <w:r>
        <w:rPr>
          <w:rFonts w:ascii="SimSun-ExtB"/>
          <w:sz w:val="16"/>
        </w:rPr>
        <w:t>, </w:t>
      </w:r>
      <w:r>
        <w:rPr>
          <w:rFonts w:ascii="SimSun-ExtB"/>
          <w:color w:val="000087"/>
          <w:sz w:val="16"/>
        </w:rPr>
        <w:t>book</w:t>
      </w:r>
      <w:r>
        <w:rPr>
          <w:rFonts w:ascii="SimSun-ExtB"/>
          <w:color w:val="545454"/>
          <w:sz w:val="16"/>
        </w:rPr>
        <w:t>: </w:t>
      </w:r>
      <w:r>
        <w:rPr>
          <w:rFonts w:ascii="SimSun-ExtB"/>
          <w:color w:val="000087"/>
          <w:sz w:val="16"/>
        </w:rPr>
        <w:t>book</w:t>
      </w:r>
      <w:r>
        <w:rPr>
          <w:rFonts w:ascii="SimSun-ExtB"/>
          <w:sz w:val="16"/>
        </w:rPr>
        <w:t>;</w:t>
      </w:r>
    </w:p>
    <w:p>
      <w:pPr>
        <w:spacing w:line="198" w:lineRule="exact" w:before="176"/>
        <w:ind w:left="959" w:right="0" w:firstLine="0"/>
        <w:jc w:val="left"/>
        <w:rPr>
          <w:rFonts w:ascii="SimSun-ExtB"/>
          <w:sz w:val="16"/>
        </w:rPr>
      </w:pPr>
      <w:r>
        <w:rPr>
          <w:rFonts w:ascii="SimSun-ExtB"/>
          <w:spacing w:val="-5"/>
          <w:sz w:val="16"/>
        </w:rPr>
        <w:t>};</w:t>
      </w:r>
    </w:p>
    <w:p>
      <w:pPr>
        <w:spacing w:line="192" w:lineRule="exact" w:before="0"/>
        <w:ind w:left="799" w:right="0" w:firstLine="0"/>
        <w:jc w:val="left"/>
        <w:rPr>
          <w:rFonts w:ascii="SimSun-ExtB"/>
          <w:sz w:val="16"/>
        </w:rPr>
      </w:pPr>
      <w:r>
        <w:rPr>
          <w:rFonts w:ascii="SimSun-ExtB"/>
          <w:spacing w:val="-5"/>
          <w:sz w:val="16"/>
        </w:rPr>
        <w:t>},</w:t>
      </w:r>
    </w:p>
    <w:p>
      <w:pPr>
        <w:spacing w:line="192" w:lineRule="exact" w:before="0"/>
        <w:ind w:left="799" w:right="0" w:firstLine="0"/>
        <w:jc w:val="left"/>
        <w:rPr>
          <w:rFonts w:ascii="SimSun-ExtB"/>
          <w:sz w:val="16"/>
        </w:rPr>
      </w:pPr>
      <w:r>
        <w:rPr>
          <w:rFonts w:ascii="SimSun-ExtB"/>
          <w:color w:val="000087"/>
          <w:sz w:val="16"/>
        </w:rPr>
        <w:t>updateCheckoutStatus</w:t>
      </w:r>
      <w:r>
        <w:rPr>
          <w:rFonts w:ascii="SimSun-ExtB"/>
          <w:color w:val="545454"/>
          <w:sz w:val="16"/>
        </w:rPr>
        <w:t>:</w:t>
      </w:r>
      <w:r>
        <w:rPr>
          <w:rFonts w:ascii="SimSun-ExtB"/>
          <w:color w:val="545454"/>
          <w:spacing w:val="-1"/>
          <w:sz w:val="16"/>
        </w:rPr>
        <w:t> </w:t>
      </w:r>
      <w:r>
        <w:rPr>
          <w:rFonts w:ascii="Arial"/>
          <w:b/>
          <w:color w:val="006699"/>
          <w:sz w:val="16"/>
        </w:rPr>
        <w:t>function</w:t>
      </w:r>
      <w:r>
        <w:rPr>
          <w:rFonts w:ascii="Arial"/>
          <w:b/>
          <w:color w:val="006699"/>
          <w:spacing w:val="36"/>
          <w:sz w:val="16"/>
        </w:rPr>
        <w:t> </w:t>
      </w:r>
      <w:r>
        <w:rPr>
          <w:rFonts w:ascii="SimSun-ExtB"/>
          <w:sz w:val="16"/>
        </w:rPr>
        <w:t>(</w:t>
      </w:r>
      <w:r>
        <w:rPr>
          <w:rFonts w:ascii="SimSun-ExtB"/>
          <w:color w:val="000087"/>
          <w:sz w:val="16"/>
        </w:rPr>
        <w:t>bookID</w:t>
      </w:r>
      <w:r>
        <w:rPr>
          <w:rFonts w:ascii="SimSun-ExtB"/>
          <w:sz w:val="16"/>
        </w:rPr>
        <w:t>, </w:t>
      </w:r>
      <w:r>
        <w:rPr>
          <w:rFonts w:ascii="SimSun-ExtB"/>
          <w:color w:val="000087"/>
          <w:sz w:val="16"/>
        </w:rPr>
        <w:t>newStatus</w:t>
      </w:r>
      <w:r>
        <w:rPr>
          <w:rFonts w:ascii="SimSun-ExtB"/>
          <w:sz w:val="16"/>
        </w:rPr>
        <w:t>, </w:t>
      </w:r>
      <w:r>
        <w:rPr>
          <w:rFonts w:ascii="SimSun-ExtB"/>
          <w:color w:val="000087"/>
          <w:sz w:val="16"/>
        </w:rPr>
        <w:t>checkoutDate</w:t>
      </w:r>
      <w:r>
        <w:rPr>
          <w:rFonts w:ascii="SimSun-ExtB"/>
          <w:sz w:val="16"/>
        </w:rPr>
        <w:t>, </w:t>
      </w:r>
      <w:r>
        <w:rPr>
          <w:rFonts w:ascii="SimSun-ExtB"/>
          <w:color w:val="000087"/>
          <w:sz w:val="16"/>
        </w:rPr>
        <w:t>checkoutMember</w:t>
      </w:r>
      <w:r>
        <w:rPr>
          <w:rFonts w:ascii="SimSun-ExtB"/>
          <w:sz w:val="16"/>
        </w:rPr>
        <w:t>, </w:t>
      </w:r>
      <w:r>
        <w:rPr>
          <w:rFonts w:ascii="SimSun-ExtB"/>
          <w:color w:val="000087"/>
          <w:sz w:val="16"/>
        </w:rPr>
        <w:t>newReturnDate</w:t>
      </w:r>
      <w:r>
        <w:rPr>
          <w:rFonts w:ascii="SimSun-ExtB"/>
          <w:sz w:val="16"/>
        </w:rPr>
        <w:t>) </w:t>
      </w:r>
      <w:r>
        <w:rPr>
          <w:rFonts w:ascii="SimSun-ExtB"/>
          <w:spacing w:val="-10"/>
          <w:sz w:val="16"/>
        </w:rPr>
        <w:t>{</w:t>
      </w:r>
    </w:p>
    <w:p>
      <w:pPr>
        <w:spacing w:line="225" w:lineRule="auto" w:before="3"/>
        <w:ind w:left="959" w:right="4561" w:firstLine="0"/>
        <w:jc w:val="left"/>
        <w:rPr>
          <w:rFonts w:ascii="SimSun-ExtB"/>
          <w:sz w:val="16"/>
        </w:rPr>
      </w:pPr>
      <w:r>
        <w:rPr>
          <w:rFonts w:ascii="Arial"/>
          <w:b/>
          <w:color w:val="006699"/>
          <w:sz w:val="16"/>
        </w:rPr>
        <w:t>var</w:t>
      </w:r>
      <w:r>
        <w:rPr>
          <w:rFonts w:ascii="Arial"/>
          <w:b/>
          <w:color w:val="006699"/>
          <w:spacing w:val="23"/>
          <w:sz w:val="16"/>
        </w:rPr>
        <w:t> </w:t>
      </w:r>
      <w:r>
        <w:rPr>
          <w:rFonts w:ascii="SimSun-ExtB"/>
          <w:color w:val="000087"/>
          <w:sz w:val="16"/>
        </w:rPr>
        <w:t>record</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SimSun-ExtB"/>
          <w:color w:val="000087"/>
          <w:sz w:val="16"/>
        </w:rPr>
        <w:t>bookRecordDatabase</w:t>
      </w:r>
      <w:r>
        <w:rPr>
          <w:rFonts w:ascii="SimSun-ExtB"/>
          <w:sz w:val="16"/>
        </w:rPr>
        <w:t>[</w:t>
      </w:r>
      <w:r>
        <w:rPr>
          <w:rFonts w:ascii="SimSun-ExtB"/>
          <w:color w:val="000087"/>
          <w:sz w:val="16"/>
        </w:rPr>
        <w:t>bookID</w:t>
      </w:r>
      <w:r>
        <w:rPr>
          <w:rFonts w:ascii="SimSun-ExtB"/>
          <w:sz w:val="16"/>
        </w:rPr>
        <w:t>]; </w:t>
      </w:r>
      <w:r>
        <w:rPr>
          <w:rFonts w:ascii="SimSun-ExtB"/>
          <w:color w:val="000087"/>
          <w:sz w:val="16"/>
        </w:rPr>
        <w:t>record</w:t>
      </w:r>
      <w:r>
        <w:rPr>
          <w:rFonts w:ascii="SimSun-ExtB"/>
          <w:sz w:val="16"/>
        </w:rPr>
        <w:t>.</w:t>
      </w:r>
      <w:r>
        <w:rPr>
          <w:rFonts w:ascii="SimSun-ExtB"/>
          <w:color w:val="000087"/>
          <w:sz w:val="16"/>
        </w:rPr>
        <w:t>availability </w:t>
      </w:r>
      <w:r>
        <w:rPr>
          <w:rFonts w:ascii="SimSun-ExtB"/>
          <w:color w:val="545454"/>
          <w:sz w:val="16"/>
        </w:rPr>
        <w:t>= </w:t>
      </w:r>
      <w:r>
        <w:rPr>
          <w:rFonts w:ascii="SimSun-ExtB"/>
          <w:color w:val="000087"/>
          <w:sz w:val="16"/>
        </w:rPr>
        <w:t>newStatus</w:t>
      </w:r>
      <w:r>
        <w:rPr>
          <w:rFonts w:ascii="SimSun-ExtB"/>
          <w:sz w:val="16"/>
        </w:rPr>
        <w:t>; </w:t>
      </w:r>
      <w:r>
        <w:rPr>
          <w:rFonts w:ascii="SimSun-ExtB"/>
          <w:color w:val="000087"/>
          <w:sz w:val="16"/>
        </w:rPr>
        <w:t>record</w:t>
      </w:r>
      <w:r>
        <w:rPr>
          <w:rFonts w:ascii="SimSun-ExtB"/>
          <w:sz w:val="16"/>
        </w:rPr>
        <w:t>.</w:t>
      </w:r>
      <w:r>
        <w:rPr>
          <w:rFonts w:ascii="SimSun-ExtB"/>
          <w:color w:val="000087"/>
          <w:sz w:val="16"/>
        </w:rPr>
        <w:t>checkoutDate </w:t>
      </w:r>
      <w:r>
        <w:rPr>
          <w:rFonts w:ascii="SimSun-ExtB"/>
          <w:color w:val="545454"/>
          <w:sz w:val="16"/>
        </w:rPr>
        <w:t>= </w:t>
      </w:r>
      <w:r>
        <w:rPr>
          <w:rFonts w:ascii="SimSun-ExtB"/>
          <w:color w:val="000087"/>
          <w:sz w:val="16"/>
        </w:rPr>
        <w:t>checkoutDate</w:t>
      </w:r>
      <w:r>
        <w:rPr>
          <w:rFonts w:ascii="SimSun-ExtB"/>
          <w:sz w:val="16"/>
        </w:rPr>
        <w:t>; </w:t>
      </w:r>
      <w:r>
        <w:rPr>
          <w:rFonts w:ascii="SimSun-ExtB"/>
          <w:color w:val="000087"/>
          <w:sz w:val="16"/>
        </w:rPr>
        <w:t>record</w:t>
      </w:r>
      <w:r>
        <w:rPr>
          <w:rFonts w:ascii="SimSun-ExtB"/>
          <w:sz w:val="16"/>
        </w:rPr>
        <w:t>.</w:t>
      </w:r>
      <w:r>
        <w:rPr>
          <w:rFonts w:ascii="SimSun-ExtB"/>
          <w:color w:val="000087"/>
          <w:sz w:val="16"/>
        </w:rPr>
        <w:t>checkoutMember </w:t>
      </w:r>
      <w:r>
        <w:rPr>
          <w:rFonts w:ascii="SimSun-ExtB"/>
          <w:color w:val="545454"/>
          <w:sz w:val="16"/>
        </w:rPr>
        <w:t>= </w:t>
      </w:r>
      <w:r>
        <w:rPr>
          <w:rFonts w:ascii="SimSun-ExtB"/>
          <w:color w:val="000087"/>
          <w:sz w:val="16"/>
        </w:rPr>
        <w:t>checkoutMember</w:t>
      </w:r>
      <w:r>
        <w:rPr>
          <w:rFonts w:ascii="SimSun-ExtB"/>
          <w:sz w:val="16"/>
        </w:rPr>
        <w:t>; </w:t>
      </w:r>
      <w:r>
        <w:rPr>
          <w:rFonts w:ascii="SimSun-ExtB"/>
          <w:color w:val="000087"/>
          <w:sz w:val="16"/>
        </w:rPr>
        <w:t>record</w:t>
      </w:r>
      <w:r>
        <w:rPr>
          <w:rFonts w:ascii="SimSun-ExtB"/>
          <w:sz w:val="16"/>
        </w:rPr>
        <w:t>.</w:t>
      </w:r>
      <w:r>
        <w:rPr>
          <w:rFonts w:ascii="SimSun-ExtB"/>
          <w:color w:val="000087"/>
          <w:sz w:val="16"/>
        </w:rPr>
        <w:t>dueReturnDate </w:t>
      </w:r>
      <w:r>
        <w:rPr>
          <w:rFonts w:ascii="SimSun-ExtB"/>
          <w:color w:val="545454"/>
          <w:sz w:val="16"/>
        </w:rPr>
        <w:t>= </w:t>
      </w:r>
      <w:r>
        <w:rPr>
          <w:rFonts w:ascii="SimSun-ExtB"/>
          <w:color w:val="000087"/>
          <w:sz w:val="16"/>
        </w:rPr>
        <w:t>newReturnDate</w:t>
      </w:r>
      <w:r>
        <w:rPr>
          <w:rFonts w:ascii="SimSun-ExtB"/>
          <w:sz w:val="16"/>
        </w:rPr>
        <w:t>;</w:t>
      </w:r>
    </w:p>
    <w:p>
      <w:pPr>
        <w:spacing w:line="185" w:lineRule="exact" w:before="0"/>
        <w:ind w:left="799" w:right="0" w:firstLine="0"/>
        <w:jc w:val="left"/>
        <w:rPr>
          <w:rFonts w:ascii="SimSun-ExtB"/>
          <w:sz w:val="16"/>
        </w:rPr>
      </w:pPr>
      <w:r>
        <w:rPr>
          <w:rFonts w:ascii="SimSun-ExtB"/>
          <w:spacing w:val="-5"/>
          <w:sz w:val="16"/>
        </w:rPr>
        <w:t>},</w:t>
      </w:r>
    </w:p>
    <w:p>
      <w:pPr>
        <w:spacing w:line="225" w:lineRule="auto" w:before="3"/>
        <w:ind w:left="959" w:right="1438" w:hanging="160"/>
        <w:jc w:val="left"/>
        <w:rPr>
          <w:rFonts w:ascii="SimSun-ExtB"/>
          <w:sz w:val="16"/>
        </w:rPr>
      </w:pPr>
      <w:r>
        <w:rPr>
          <w:rFonts w:ascii="SimSun-ExtB"/>
          <w:color w:val="000087"/>
          <w:sz w:val="16"/>
        </w:rPr>
        <w:t>extendCheckoutPeriod</w:t>
      </w:r>
      <w:r>
        <w:rPr>
          <w:rFonts w:ascii="SimSun-ExtB"/>
          <w:color w:val="545454"/>
          <w:sz w:val="16"/>
        </w:rPr>
        <w:t>: </w:t>
      </w:r>
      <w:r>
        <w:rPr>
          <w:rFonts w:ascii="Arial"/>
          <w:b/>
          <w:color w:val="006699"/>
          <w:sz w:val="16"/>
        </w:rPr>
        <w:t>function</w:t>
      </w:r>
      <w:r>
        <w:rPr>
          <w:rFonts w:ascii="Arial"/>
          <w:b/>
          <w:color w:val="006699"/>
          <w:spacing w:val="40"/>
          <w:sz w:val="16"/>
        </w:rPr>
        <w:t> </w:t>
      </w:r>
      <w:r>
        <w:rPr>
          <w:rFonts w:ascii="SimSun-ExtB"/>
          <w:sz w:val="16"/>
        </w:rPr>
        <w:t>(</w:t>
      </w:r>
      <w:r>
        <w:rPr>
          <w:rFonts w:ascii="SimSun-ExtB"/>
          <w:color w:val="000087"/>
          <w:sz w:val="16"/>
        </w:rPr>
        <w:t>bookID</w:t>
      </w:r>
      <w:r>
        <w:rPr>
          <w:rFonts w:ascii="SimSun-ExtB"/>
          <w:sz w:val="16"/>
        </w:rPr>
        <w:t>, </w:t>
      </w:r>
      <w:r>
        <w:rPr>
          <w:rFonts w:ascii="SimSun-ExtB"/>
          <w:color w:val="000087"/>
          <w:sz w:val="16"/>
        </w:rPr>
        <w:t>newReturnDate</w:t>
      </w:r>
      <w:r>
        <w:rPr>
          <w:rFonts w:ascii="SimSun-ExtB"/>
          <w:sz w:val="16"/>
        </w:rPr>
        <w:t>) { </w:t>
      </w:r>
      <w:r>
        <w:rPr>
          <w:rFonts w:ascii="SimSun-ExtB"/>
          <w:color w:val="000087"/>
          <w:sz w:val="16"/>
        </w:rPr>
        <w:t>bookRecordDatabase</w:t>
      </w:r>
      <w:r>
        <w:rPr>
          <w:rFonts w:ascii="SimSun-ExtB"/>
          <w:sz w:val="16"/>
        </w:rPr>
        <w:t>[</w:t>
      </w:r>
      <w:r>
        <w:rPr>
          <w:rFonts w:ascii="SimSun-ExtB"/>
          <w:color w:val="000087"/>
          <w:sz w:val="16"/>
        </w:rPr>
        <w:t>bookID</w:t>
      </w:r>
      <w:r>
        <w:rPr>
          <w:rFonts w:ascii="SimSun-ExtB"/>
          <w:sz w:val="16"/>
        </w:rPr>
        <w:t>].</w:t>
      </w:r>
      <w:r>
        <w:rPr>
          <w:rFonts w:ascii="SimSun-ExtB"/>
          <w:color w:val="000087"/>
          <w:sz w:val="16"/>
        </w:rPr>
        <w:t>dueReturnDate</w:t>
      </w:r>
      <w:r>
        <w:rPr>
          <w:rFonts w:ascii="SimSun-ExtB"/>
          <w:color w:val="000087"/>
          <w:spacing w:val="-20"/>
          <w:sz w:val="16"/>
        </w:rPr>
        <w:t> </w:t>
      </w:r>
      <w:r>
        <w:rPr>
          <w:rFonts w:ascii="SimSun-ExtB"/>
          <w:color w:val="545454"/>
          <w:sz w:val="16"/>
        </w:rPr>
        <w:t>=</w:t>
      </w:r>
      <w:r>
        <w:rPr>
          <w:rFonts w:ascii="SimSun-ExtB"/>
          <w:color w:val="545454"/>
          <w:spacing w:val="-20"/>
          <w:sz w:val="16"/>
        </w:rPr>
        <w:t> </w:t>
      </w:r>
      <w:r>
        <w:rPr>
          <w:rFonts w:ascii="SimSun-ExtB"/>
          <w:color w:val="000087"/>
          <w:sz w:val="16"/>
        </w:rPr>
        <w:t>newReturnDate</w:t>
      </w:r>
      <w:r>
        <w:rPr>
          <w:rFonts w:ascii="SimSun-ExtB"/>
          <w:sz w:val="16"/>
        </w:rPr>
        <w:t>;</w:t>
      </w:r>
    </w:p>
    <w:p>
      <w:pPr>
        <w:spacing w:line="187" w:lineRule="exact" w:before="0"/>
        <w:ind w:left="799" w:right="0" w:firstLine="0"/>
        <w:jc w:val="left"/>
        <w:rPr>
          <w:rFonts w:ascii="SimSun-ExtB"/>
          <w:sz w:val="16"/>
        </w:rPr>
      </w:pPr>
      <w:r>
        <w:rPr>
          <w:rFonts w:ascii="SimSun-ExtB"/>
          <w:spacing w:val="-5"/>
          <w:sz w:val="16"/>
        </w:rPr>
        <w:t>},</w:t>
      </w:r>
    </w:p>
    <w:p>
      <w:pPr>
        <w:spacing w:line="192" w:lineRule="exact" w:before="0"/>
        <w:ind w:left="799" w:right="0" w:firstLine="0"/>
        <w:jc w:val="left"/>
        <w:rPr>
          <w:rFonts w:ascii="SimSun-ExtB"/>
          <w:sz w:val="16"/>
        </w:rPr>
      </w:pPr>
      <w:r>
        <w:rPr>
          <w:rFonts w:ascii="SimSun-ExtB"/>
          <w:color w:val="000087"/>
          <w:sz w:val="16"/>
        </w:rPr>
        <w:t>isPastDue</w:t>
      </w:r>
      <w:r>
        <w:rPr>
          <w:rFonts w:ascii="SimSun-ExtB"/>
          <w:color w:val="545454"/>
          <w:sz w:val="16"/>
        </w:rPr>
        <w:t>:</w:t>
      </w:r>
      <w:r>
        <w:rPr>
          <w:rFonts w:ascii="SimSun-ExtB"/>
          <w:color w:val="545454"/>
          <w:spacing w:val="1"/>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color w:val="000087"/>
          <w:sz w:val="16"/>
        </w:rPr>
        <w:t>bookID</w:t>
      </w:r>
      <w:r>
        <w:rPr>
          <w:rFonts w:ascii="SimSun-ExtB"/>
          <w:sz w:val="16"/>
        </w:rPr>
        <w:t>)</w:t>
      </w:r>
      <w:r>
        <w:rPr>
          <w:rFonts w:ascii="SimSun-ExtB"/>
          <w:spacing w:val="1"/>
          <w:sz w:val="16"/>
        </w:rPr>
        <w:t> </w:t>
      </w:r>
      <w:r>
        <w:rPr>
          <w:rFonts w:ascii="SimSun-ExtB"/>
          <w:spacing w:val="-10"/>
          <w:sz w:val="16"/>
        </w:rPr>
        <w:t>{</w:t>
      </w:r>
    </w:p>
    <w:p>
      <w:pPr>
        <w:spacing w:line="192" w:lineRule="exact" w:before="0"/>
        <w:ind w:left="959" w:right="0" w:firstLine="0"/>
        <w:jc w:val="left"/>
        <w:rPr>
          <w:rFonts w:ascii="SimSun-ExtB"/>
          <w:sz w:val="16"/>
        </w:rPr>
      </w:pPr>
      <w:r>
        <w:rPr>
          <w:rFonts w:ascii="Arial"/>
          <w:b/>
          <w:color w:val="006699"/>
          <w:sz w:val="16"/>
        </w:rPr>
        <w:t>var</w:t>
      </w:r>
      <w:r>
        <w:rPr>
          <w:rFonts w:ascii="Arial"/>
          <w:b/>
          <w:color w:val="006699"/>
          <w:spacing w:val="16"/>
          <w:sz w:val="16"/>
        </w:rPr>
        <w:t> </w:t>
      </w:r>
      <w:r>
        <w:rPr>
          <w:rFonts w:ascii="SimSun-ExtB"/>
          <w:color w:val="000087"/>
          <w:sz w:val="16"/>
        </w:rPr>
        <w:t>currentDate</w:t>
      </w:r>
      <w:r>
        <w:rPr>
          <w:rFonts w:ascii="SimSun-ExtB"/>
          <w:color w:val="000087"/>
          <w:spacing w:val="-19"/>
          <w:sz w:val="16"/>
        </w:rPr>
        <w:t> </w:t>
      </w:r>
      <w:r>
        <w:rPr>
          <w:rFonts w:ascii="SimSun-ExtB"/>
          <w:color w:val="545454"/>
          <w:sz w:val="16"/>
        </w:rPr>
        <w:t>=</w:t>
      </w:r>
      <w:r>
        <w:rPr>
          <w:rFonts w:ascii="SimSun-ExtB"/>
          <w:color w:val="545454"/>
          <w:spacing w:val="-20"/>
          <w:sz w:val="16"/>
        </w:rPr>
        <w:t> </w:t>
      </w:r>
      <w:r>
        <w:rPr>
          <w:rFonts w:ascii="Arial"/>
          <w:b/>
          <w:color w:val="006699"/>
          <w:sz w:val="16"/>
        </w:rPr>
        <w:t>new</w:t>
      </w:r>
      <w:r>
        <w:rPr>
          <w:rFonts w:ascii="Arial"/>
          <w:b/>
          <w:color w:val="006699"/>
          <w:spacing w:val="17"/>
          <w:sz w:val="16"/>
        </w:rPr>
        <w:t> </w:t>
      </w:r>
      <w:r>
        <w:rPr>
          <w:rFonts w:ascii="SimSun-ExtB"/>
          <w:color w:val="336666"/>
          <w:spacing w:val="-2"/>
          <w:sz w:val="16"/>
        </w:rPr>
        <w:t>Date</w:t>
      </w:r>
      <w:r>
        <w:rPr>
          <w:rFonts w:ascii="SimSun-ExtB"/>
          <w:spacing w:val="-2"/>
          <w:sz w:val="16"/>
        </w:rPr>
        <w:t>();</w:t>
      </w:r>
    </w:p>
    <w:p>
      <w:pPr>
        <w:spacing w:line="198" w:lineRule="exact" w:before="0"/>
        <w:ind w:left="959" w:right="0" w:firstLine="0"/>
        <w:jc w:val="left"/>
        <w:rPr>
          <w:rFonts w:ascii="SimSun-ExtB"/>
          <w:sz w:val="16"/>
        </w:rPr>
      </w:pPr>
      <w:r>
        <w:rPr>
          <w:rFonts w:ascii="Arial"/>
          <w:b/>
          <w:color w:val="006699"/>
          <w:sz w:val="16"/>
        </w:rPr>
        <w:t>return</w:t>
      </w:r>
      <w:r>
        <w:rPr>
          <w:rFonts w:ascii="Arial"/>
          <w:b/>
          <w:color w:val="006699"/>
          <w:spacing w:val="39"/>
          <w:sz w:val="16"/>
        </w:rPr>
        <w:t> </w:t>
      </w:r>
      <w:r>
        <w:rPr>
          <w:rFonts w:ascii="SimSun-ExtB"/>
          <w:color w:val="000087"/>
          <w:sz w:val="16"/>
        </w:rPr>
        <w:t>currentDate</w:t>
      </w:r>
      <w:r>
        <w:rPr>
          <w:rFonts w:ascii="SimSun-ExtB"/>
          <w:sz w:val="16"/>
        </w:rPr>
        <w:t>.</w:t>
      </w:r>
      <w:r>
        <w:rPr>
          <w:rFonts w:ascii="SimSun-ExtB"/>
          <w:color w:val="000087"/>
          <w:sz w:val="16"/>
        </w:rPr>
        <w:t>getTime</w:t>
      </w:r>
      <w:r>
        <w:rPr>
          <w:rFonts w:ascii="SimSun-ExtB"/>
          <w:sz w:val="16"/>
        </w:rPr>
        <w:t>()</w:t>
      </w:r>
      <w:r>
        <w:rPr>
          <w:rFonts w:ascii="SimSun-ExtB"/>
          <w:spacing w:val="4"/>
          <w:sz w:val="16"/>
        </w:rPr>
        <w:t> </w:t>
      </w:r>
      <w:r>
        <w:rPr>
          <w:rFonts w:ascii="SimSun-ExtB"/>
          <w:color w:val="545454"/>
          <w:sz w:val="16"/>
        </w:rPr>
        <w:t>&gt;</w:t>
      </w:r>
      <w:r>
        <w:rPr>
          <w:rFonts w:ascii="SimSun-ExtB"/>
          <w:color w:val="545454"/>
          <w:spacing w:val="3"/>
          <w:sz w:val="16"/>
        </w:rPr>
        <w:t> </w:t>
      </w:r>
      <w:r>
        <w:rPr>
          <w:rFonts w:ascii="SimSun-ExtB"/>
          <w:color w:val="336666"/>
          <w:spacing w:val="-2"/>
          <w:sz w:val="16"/>
        </w:rPr>
        <w:t>Date</w:t>
      </w:r>
      <w:r>
        <w:rPr>
          <w:rFonts w:ascii="SimSun-ExtB"/>
          <w:spacing w:val="-2"/>
          <w:sz w:val="16"/>
        </w:rPr>
        <w:t>.</w:t>
      </w:r>
      <w:r>
        <w:rPr>
          <w:rFonts w:ascii="SimSun-ExtB"/>
          <w:color w:val="000087"/>
          <w:spacing w:val="-2"/>
          <w:sz w:val="16"/>
        </w:rPr>
        <w:t>parse</w:t>
      </w:r>
      <w:r>
        <w:rPr>
          <w:rFonts w:ascii="SimSun-ExtB"/>
          <w:spacing w:val="-2"/>
          <w:sz w:val="16"/>
        </w:rPr>
        <w:t>(</w:t>
      </w:r>
      <w:r>
        <w:rPr>
          <w:rFonts w:ascii="SimSun-ExtB"/>
          <w:color w:val="000087"/>
          <w:spacing w:val="-2"/>
          <w:sz w:val="16"/>
        </w:rPr>
        <w:t>bookRecordDatabase</w:t>
      </w:r>
      <w:r>
        <w:rPr>
          <w:rFonts w:ascii="SimSun-ExtB"/>
          <w:spacing w:val="-2"/>
          <w:sz w:val="16"/>
        </w:rPr>
        <w:t>[</w:t>
      </w:r>
      <w:r>
        <w:rPr>
          <w:rFonts w:ascii="SimSun-ExtB"/>
          <w:color w:val="000087"/>
          <w:spacing w:val="-2"/>
          <w:sz w:val="16"/>
        </w:rPr>
        <w:t>bookID</w:t>
      </w:r>
      <w:r>
        <w:rPr>
          <w:rFonts w:ascii="SimSun-ExtB"/>
          <w:spacing w:val="-2"/>
          <w:sz w:val="16"/>
        </w:rPr>
        <w:t>].</w:t>
      </w:r>
      <w:r>
        <w:rPr>
          <w:rFonts w:ascii="SimSun-ExtB"/>
          <w:color w:val="000087"/>
          <w:spacing w:val="-2"/>
          <w:sz w:val="16"/>
        </w:rPr>
        <w:t>dueReturnDate</w:t>
      </w:r>
      <w:r>
        <w:rPr>
          <w:rFonts w:ascii="SimSun-ExtB"/>
          <w:spacing w:val="-2"/>
          <w:sz w:val="16"/>
        </w:rPr>
        <w:t>);</w:t>
      </w:r>
    </w:p>
    <w:p>
      <w:pPr>
        <w:spacing w:line="186" w:lineRule="exact" w:before="0"/>
        <w:ind w:left="0" w:right="7878" w:firstLine="0"/>
        <w:jc w:val="right"/>
        <w:rPr>
          <w:rFonts w:ascii="SimSun-ExtB"/>
          <w:sz w:val="16"/>
        </w:rPr>
      </w:pPr>
      <w:r>
        <w:rPr>
          <w:rFonts w:ascii="SimSun-ExtB"/>
          <w:spacing w:val="-10"/>
          <w:sz w:val="16"/>
        </w:rPr>
        <w:t>}</w:t>
      </w:r>
    </w:p>
    <w:p>
      <w:pPr>
        <w:spacing w:line="192" w:lineRule="exact" w:before="0"/>
        <w:ind w:left="0" w:right="7958" w:firstLine="0"/>
        <w:jc w:val="right"/>
        <w:rPr>
          <w:rFonts w:ascii="SimSun-ExtB"/>
          <w:sz w:val="16"/>
        </w:rPr>
      </w:pPr>
      <w:r>
        <w:rPr>
          <w:rFonts w:ascii="SimSun-ExtB"/>
          <w:spacing w:val="-5"/>
          <w:sz w:val="16"/>
        </w:rPr>
        <w:t>};</w:t>
      </w:r>
    </w:p>
    <w:p>
      <w:pPr>
        <w:spacing w:line="198" w:lineRule="exact" w:before="0"/>
        <w:ind w:left="480" w:right="0" w:firstLine="0"/>
        <w:jc w:val="left"/>
        <w:rPr>
          <w:rFonts w:ascii="SimSun-ExtB"/>
          <w:sz w:val="16"/>
        </w:rPr>
      </w:pPr>
      <w:r>
        <w:rPr>
          <w:rFonts w:ascii="SimSun-ExtB"/>
          <w:spacing w:val="-5"/>
          <w:sz w:val="16"/>
        </w:rPr>
        <w:t>});</w:t>
      </w:r>
    </w:p>
    <w:p>
      <w:pPr>
        <w:pStyle w:val="BodyText"/>
        <w:spacing w:line="254" w:lineRule="auto" w:before="126"/>
        <w:ind w:left="120" w:right="1437"/>
        <w:jc w:val="both"/>
      </w:pPr>
      <w:r>
        <w:rPr>
          <w:w w:val="105"/>
        </w:rPr>
        <w:t>The result of these changes is that all of the data that's been extracted from the Book </w:t>
      </w:r>
      <w:r>
        <w:rPr/>
        <w:t>'class' is now being stored in an attribute of the BookManager singleton </w:t>
      </w:r>
      <w:r>
        <w:rPr/>
        <w:t>(BookDatabase) </w:t>
      </w:r>
      <w:r>
        <w:rPr>
          <w:w w:val="105"/>
        </w:rPr>
        <w:t>which is considerable more efficient than the large number of objects we were previ- ously using. Methods related to book checkouts are also now based here as they deal with data that's extrinsic rather than intrinsic.</w:t>
      </w:r>
    </w:p>
    <w:p>
      <w:pPr>
        <w:pStyle w:val="BodyText"/>
        <w:spacing w:line="254" w:lineRule="auto" w:before="105"/>
        <w:ind w:left="120" w:right="1440"/>
        <w:jc w:val="both"/>
      </w:pPr>
      <w:r>
        <w:rPr>
          <w:w w:val="105"/>
        </w:rPr>
        <w:t>This process does add a little complexity to our final solution, however it's a </w:t>
      </w:r>
      <w:r>
        <w:rPr>
          <w:w w:val="105"/>
        </w:rPr>
        <w:t>small concern when compared to the performance issues that have been tackled.</w:t>
      </w:r>
    </w:p>
    <w:p>
      <w:pPr>
        <w:pStyle w:val="BodyText"/>
        <w:spacing w:line="254" w:lineRule="auto" w:before="102"/>
        <w:ind w:left="120" w:right="1437"/>
        <w:jc w:val="both"/>
      </w:pPr>
      <w:r>
        <w:rPr/>
        <w:t>Data wise, if we have 30 copies of the same book, we are now only storing it once. Also, </w:t>
      </w:r>
      <w:r>
        <w:rPr>
          <w:w w:val="105"/>
        </w:rPr>
        <w:t>every function takes up memory. With the flyweight pattern these functions exist </w:t>
      </w:r>
      <w:r>
        <w:rPr>
          <w:w w:val="105"/>
        </w:rPr>
        <w:t>in one place (on the manager) and not on every object, thus saving more memory.</w:t>
      </w:r>
    </w:p>
    <w:p>
      <w:pPr>
        <w:spacing w:after="0" w:line="254" w:lineRule="auto"/>
        <w:jc w:val="both"/>
        <w:sectPr>
          <w:footerReference w:type="default" r:id="rId102"/>
          <w:footerReference w:type="even" r:id="rId103"/>
          <w:pgSz w:w="10080" w:h="13230"/>
          <w:pgMar w:header="0" w:footer="913" w:top="1000" w:bottom="1100" w:left="1320" w:right="0"/>
          <w:pgNumType w:start="75"/>
        </w:sectPr>
      </w:pPr>
    </w:p>
    <w:p>
      <w:pPr>
        <w:pStyle w:val="Heading2"/>
        <w:spacing w:before="77"/>
      </w:pPr>
      <w:bookmarkStart w:name="The Flyweight pattern and the DOM" w:id="129"/>
      <w:bookmarkEnd w:id="129"/>
      <w:r>
        <w:rPr>
          <w:b w:val="0"/>
        </w:rPr>
      </w:r>
      <w:bookmarkStart w:name="_bookmark55" w:id="130"/>
      <w:bookmarkEnd w:id="130"/>
      <w:r>
        <w:rPr>
          <w:b w:val="0"/>
        </w:rPr>
      </w:r>
      <w:r>
        <w:rPr>
          <w:w w:val="70"/>
        </w:rPr>
        <w:t>The</w:t>
      </w:r>
      <w:r>
        <w:rPr>
          <w:spacing w:val="-10"/>
          <w:w w:val="70"/>
        </w:rPr>
        <w:t> </w:t>
      </w:r>
      <w:r>
        <w:rPr>
          <w:w w:val="70"/>
        </w:rPr>
        <w:t>Flyweight</w:t>
      </w:r>
      <w:r>
        <w:rPr>
          <w:spacing w:val="-9"/>
          <w:w w:val="70"/>
        </w:rPr>
        <w:t> </w:t>
      </w:r>
      <w:r>
        <w:rPr>
          <w:w w:val="70"/>
        </w:rPr>
        <w:t>pattern</w:t>
      </w:r>
      <w:r>
        <w:rPr>
          <w:spacing w:val="-10"/>
          <w:w w:val="70"/>
        </w:rPr>
        <w:t> </w:t>
      </w:r>
      <w:r>
        <w:rPr>
          <w:w w:val="70"/>
        </w:rPr>
        <w:t>and</w:t>
      </w:r>
      <w:r>
        <w:rPr>
          <w:spacing w:val="-9"/>
          <w:w w:val="70"/>
        </w:rPr>
        <w:t> </w:t>
      </w:r>
      <w:r>
        <w:rPr>
          <w:w w:val="70"/>
        </w:rPr>
        <w:t>the</w:t>
      </w:r>
      <w:r>
        <w:rPr>
          <w:spacing w:val="-10"/>
          <w:w w:val="70"/>
        </w:rPr>
        <w:t> </w:t>
      </w:r>
      <w:r>
        <w:rPr>
          <w:spacing w:val="-5"/>
          <w:w w:val="70"/>
        </w:rPr>
        <w:t>DOM</w:t>
      </w:r>
    </w:p>
    <w:p>
      <w:pPr>
        <w:pStyle w:val="BodyText"/>
        <w:spacing w:line="254" w:lineRule="auto" w:before="98"/>
        <w:ind w:left="120" w:right="1438"/>
        <w:jc w:val="both"/>
      </w:pPr>
      <w:r>
        <w:rPr>
          <w:w w:val="105"/>
        </w:rPr>
        <w:t>In</w:t>
      </w:r>
      <w:r>
        <w:rPr>
          <w:w w:val="105"/>
        </w:rPr>
        <w:t> JavaScript,</w:t>
      </w:r>
      <w:r>
        <w:rPr>
          <w:w w:val="105"/>
        </w:rPr>
        <w:t> functions</w:t>
      </w:r>
      <w:r>
        <w:rPr>
          <w:w w:val="105"/>
        </w:rPr>
        <w:t> are</w:t>
      </w:r>
      <w:r>
        <w:rPr>
          <w:w w:val="105"/>
        </w:rPr>
        <w:t> effectively</w:t>
      </w:r>
      <w:r>
        <w:rPr>
          <w:w w:val="105"/>
        </w:rPr>
        <w:t> object</w:t>
      </w:r>
      <w:r>
        <w:rPr>
          <w:w w:val="105"/>
        </w:rPr>
        <w:t> descriptors</w:t>
      </w:r>
      <w:r>
        <w:rPr>
          <w:w w:val="105"/>
        </w:rPr>
        <w:t> and</w:t>
      </w:r>
      <w:r>
        <w:rPr>
          <w:w w:val="105"/>
        </w:rPr>
        <w:t> all</w:t>
      </w:r>
      <w:r>
        <w:rPr>
          <w:w w:val="105"/>
        </w:rPr>
        <w:t> functions</w:t>
      </w:r>
      <w:r>
        <w:rPr>
          <w:w w:val="105"/>
        </w:rPr>
        <w:t> are</w:t>
      </w:r>
      <w:r>
        <w:rPr>
          <w:w w:val="105"/>
        </w:rPr>
        <w:t> </w:t>
      </w:r>
      <w:r>
        <w:rPr>
          <w:w w:val="105"/>
        </w:rPr>
        <w:t>also JavaScript objects internally. The goal of the pattern here is thus to make triggering objects have little to no responsibility for the actions they perform and to instead ab- stract this responsibility up to a global manager. One of the best metaphors for de- scribing the pattern was written by Gary Chisholm and it goes a little like this:</w:t>
      </w:r>
    </w:p>
    <w:p>
      <w:pPr>
        <w:pStyle w:val="BodyText"/>
        <w:spacing w:line="254" w:lineRule="auto" w:before="105"/>
        <w:ind w:left="120" w:right="1435"/>
        <w:jc w:val="both"/>
      </w:pPr>
      <w:r>
        <w:rPr>
          <w:w w:val="105"/>
        </w:rPr>
        <w:t>Try to think of the flyweight in terms of a pond. A fish opens its mouth (the event), bubbles raise to the surface (the bubbling) a fly sitting on the top flies away when the bubble reaches the surface (the action). In this example you can easily transpose the fish</w:t>
      </w:r>
      <w:r>
        <w:rPr>
          <w:spacing w:val="-10"/>
          <w:w w:val="105"/>
        </w:rPr>
        <w:t> </w:t>
      </w:r>
      <w:r>
        <w:rPr>
          <w:w w:val="105"/>
        </w:rPr>
        <w:t>opening</w:t>
      </w:r>
      <w:r>
        <w:rPr>
          <w:spacing w:val="-10"/>
          <w:w w:val="105"/>
        </w:rPr>
        <w:t> </w:t>
      </w:r>
      <w:r>
        <w:rPr>
          <w:w w:val="105"/>
        </w:rPr>
        <w:t>its</w:t>
      </w:r>
      <w:r>
        <w:rPr>
          <w:spacing w:val="-10"/>
          <w:w w:val="105"/>
        </w:rPr>
        <w:t> </w:t>
      </w:r>
      <w:r>
        <w:rPr>
          <w:w w:val="105"/>
        </w:rPr>
        <w:t>mouth</w:t>
      </w:r>
      <w:r>
        <w:rPr>
          <w:spacing w:val="-10"/>
          <w:w w:val="105"/>
        </w:rPr>
        <w:t> </w:t>
      </w:r>
      <w:r>
        <w:rPr>
          <w:w w:val="105"/>
        </w:rPr>
        <w:t>to</w:t>
      </w:r>
      <w:r>
        <w:rPr>
          <w:spacing w:val="-10"/>
          <w:w w:val="105"/>
        </w:rPr>
        <w:t> </w:t>
      </w:r>
      <w:r>
        <w:rPr>
          <w:w w:val="105"/>
        </w:rPr>
        <w:t>a</w:t>
      </w:r>
      <w:r>
        <w:rPr>
          <w:spacing w:val="-10"/>
          <w:w w:val="105"/>
        </w:rPr>
        <w:t> </w:t>
      </w:r>
      <w:r>
        <w:rPr>
          <w:w w:val="105"/>
        </w:rPr>
        <w:t>button</w:t>
      </w:r>
      <w:r>
        <w:rPr>
          <w:spacing w:val="-10"/>
          <w:w w:val="105"/>
        </w:rPr>
        <w:t> </w:t>
      </w:r>
      <w:r>
        <w:rPr>
          <w:w w:val="105"/>
        </w:rPr>
        <w:t>being</w:t>
      </w:r>
      <w:r>
        <w:rPr>
          <w:spacing w:val="-10"/>
          <w:w w:val="105"/>
        </w:rPr>
        <w:t> </w:t>
      </w:r>
      <w:r>
        <w:rPr>
          <w:w w:val="105"/>
        </w:rPr>
        <w:t>clicked,</w:t>
      </w:r>
      <w:r>
        <w:rPr>
          <w:spacing w:val="-10"/>
          <w:w w:val="105"/>
        </w:rPr>
        <w:t> </w:t>
      </w:r>
      <w:r>
        <w:rPr>
          <w:w w:val="105"/>
        </w:rPr>
        <w:t>the</w:t>
      </w:r>
      <w:r>
        <w:rPr>
          <w:spacing w:val="-10"/>
          <w:w w:val="105"/>
        </w:rPr>
        <w:t> </w:t>
      </w:r>
      <w:r>
        <w:rPr>
          <w:w w:val="105"/>
        </w:rPr>
        <w:t>bubbles</w:t>
      </w:r>
      <w:r>
        <w:rPr>
          <w:spacing w:val="-10"/>
          <w:w w:val="105"/>
        </w:rPr>
        <w:t> </w:t>
      </w:r>
      <w:r>
        <w:rPr>
          <w:w w:val="105"/>
        </w:rPr>
        <w:t>as</w:t>
      </w:r>
      <w:r>
        <w:rPr>
          <w:spacing w:val="-10"/>
          <w:w w:val="105"/>
        </w:rPr>
        <w:t> </w:t>
      </w:r>
      <w:r>
        <w:rPr>
          <w:w w:val="105"/>
        </w:rPr>
        <w:t>the</w:t>
      </w:r>
      <w:r>
        <w:rPr>
          <w:spacing w:val="-10"/>
          <w:w w:val="105"/>
        </w:rPr>
        <w:t> </w:t>
      </w:r>
      <w:r>
        <w:rPr>
          <w:w w:val="105"/>
        </w:rPr>
        <w:t>bubbling</w:t>
      </w:r>
      <w:r>
        <w:rPr>
          <w:spacing w:val="-10"/>
          <w:w w:val="105"/>
        </w:rPr>
        <w:t> </w:t>
      </w:r>
      <w:r>
        <w:rPr>
          <w:w w:val="105"/>
        </w:rPr>
        <w:t>effect</w:t>
      </w:r>
      <w:r>
        <w:rPr>
          <w:spacing w:val="-10"/>
          <w:w w:val="105"/>
        </w:rPr>
        <w:t> </w:t>
      </w:r>
      <w:r>
        <w:rPr>
          <w:w w:val="105"/>
        </w:rPr>
        <w:t>and the fly flying away to some function being run'.</w:t>
      </w:r>
    </w:p>
    <w:p>
      <w:pPr>
        <w:pStyle w:val="BodyText"/>
        <w:spacing w:line="254" w:lineRule="auto" w:before="105"/>
        <w:ind w:left="120" w:right="1437"/>
        <w:jc w:val="both"/>
      </w:pPr>
      <w:r>
        <w:rPr>
          <w:w w:val="105"/>
        </w:rPr>
        <w:t>As</w:t>
      </w:r>
      <w:r>
        <w:rPr>
          <w:spacing w:val="-8"/>
          <w:w w:val="105"/>
        </w:rPr>
        <w:t> </w:t>
      </w:r>
      <w:r>
        <w:rPr>
          <w:w w:val="105"/>
        </w:rPr>
        <w:t>jQuery</w:t>
      </w:r>
      <w:r>
        <w:rPr>
          <w:spacing w:val="-8"/>
          <w:w w:val="105"/>
        </w:rPr>
        <w:t> </w:t>
      </w:r>
      <w:r>
        <w:rPr>
          <w:w w:val="105"/>
        </w:rPr>
        <w:t>is</w:t>
      </w:r>
      <w:r>
        <w:rPr>
          <w:spacing w:val="-8"/>
          <w:w w:val="105"/>
        </w:rPr>
        <w:t> </w:t>
      </w:r>
      <w:r>
        <w:rPr>
          <w:w w:val="105"/>
        </w:rPr>
        <w:t>accepted</w:t>
      </w:r>
      <w:r>
        <w:rPr>
          <w:spacing w:val="-8"/>
          <w:w w:val="105"/>
        </w:rPr>
        <w:t> </w:t>
      </w:r>
      <w:r>
        <w:rPr>
          <w:w w:val="105"/>
        </w:rPr>
        <w:t>as</w:t>
      </w:r>
      <w:r>
        <w:rPr>
          <w:spacing w:val="-8"/>
          <w:w w:val="105"/>
        </w:rPr>
        <w:t> </w:t>
      </w:r>
      <w:r>
        <w:rPr>
          <w:w w:val="105"/>
        </w:rPr>
        <w:t>one</w:t>
      </w:r>
      <w:r>
        <w:rPr>
          <w:spacing w:val="-8"/>
          <w:w w:val="105"/>
        </w:rPr>
        <w:t> </w:t>
      </w:r>
      <w:r>
        <w:rPr>
          <w:w w:val="105"/>
        </w:rPr>
        <w:t>of</w:t>
      </w:r>
      <w:r>
        <w:rPr>
          <w:spacing w:val="-8"/>
          <w:w w:val="105"/>
        </w:rPr>
        <w:t> </w:t>
      </w:r>
      <w:r>
        <w:rPr>
          <w:w w:val="105"/>
        </w:rPr>
        <w:t>the</w:t>
      </w:r>
      <w:r>
        <w:rPr>
          <w:spacing w:val="-8"/>
          <w:w w:val="105"/>
        </w:rPr>
        <w:t> </w:t>
      </w:r>
      <w:r>
        <w:rPr>
          <w:w w:val="105"/>
        </w:rPr>
        <w:t>best</w:t>
      </w:r>
      <w:r>
        <w:rPr>
          <w:spacing w:val="-8"/>
          <w:w w:val="105"/>
        </w:rPr>
        <w:t> </w:t>
      </w:r>
      <w:r>
        <w:rPr>
          <w:w w:val="105"/>
        </w:rPr>
        <w:t>options</w:t>
      </w:r>
      <w:r>
        <w:rPr>
          <w:spacing w:val="-8"/>
          <w:w w:val="105"/>
        </w:rPr>
        <w:t> </w:t>
      </w:r>
      <w:r>
        <w:rPr>
          <w:w w:val="105"/>
        </w:rPr>
        <w:t>for</w:t>
      </w:r>
      <w:r>
        <w:rPr>
          <w:spacing w:val="-8"/>
          <w:w w:val="105"/>
        </w:rPr>
        <w:t> </w:t>
      </w:r>
      <w:r>
        <w:rPr>
          <w:w w:val="105"/>
        </w:rPr>
        <w:t>DOM-manipulation</w:t>
      </w:r>
      <w:r>
        <w:rPr>
          <w:spacing w:val="-8"/>
          <w:w w:val="105"/>
        </w:rPr>
        <w:t> </w:t>
      </w:r>
      <w:r>
        <w:rPr>
          <w:w w:val="105"/>
        </w:rPr>
        <w:t>and</w:t>
      </w:r>
      <w:r>
        <w:rPr>
          <w:spacing w:val="-8"/>
          <w:w w:val="105"/>
        </w:rPr>
        <w:t> </w:t>
      </w:r>
      <w:r>
        <w:rPr>
          <w:w w:val="105"/>
        </w:rPr>
        <w:t>selection, we'll be using it for our DOM-related examples.</w:t>
      </w:r>
    </w:p>
    <w:p>
      <w:pPr>
        <w:pStyle w:val="BodyText"/>
        <w:spacing w:before="52"/>
      </w:pPr>
    </w:p>
    <w:p>
      <w:pPr>
        <w:pStyle w:val="Heading3"/>
        <w:jc w:val="both"/>
      </w:pPr>
      <w:bookmarkStart w:name="Example 1: Centralized event handling" w:id="131"/>
      <w:bookmarkEnd w:id="131"/>
      <w:r>
        <w:rPr>
          <w:b w:val="0"/>
        </w:rPr>
      </w:r>
      <w:bookmarkStart w:name="_bookmark56" w:id="132"/>
      <w:bookmarkEnd w:id="132"/>
      <w:r>
        <w:rPr>
          <w:b w:val="0"/>
        </w:rPr>
      </w:r>
      <w:r>
        <w:rPr>
          <w:w w:val="65"/>
        </w:rPr>
        <w:t>Example</w:t>
      </w:r>
      <w:r>
        <w:rPr>
          <w:spacing w:val="1"/>
        </w:rPr>
        <w:t> </w:t>
      </w:r>
      <w:r>
        <w:rPr>
          <w:w w:val="65"/>
        </w:rPr>
        <w:t>1:</w:t>
      </w:r>
      <w:r>
        <w:rPr>
          <w:spacing w:val="1"/>
        </w:rPr>
        <w:t> </w:t>
      </w:r>
      <w:r>
        <w:rPr>
          <w:w w:val="65"/>
        </w:rPr>
        <w:t>Centralized</w:t>
      </w:r>
      <w:r>
        <w:rPr>
          <w:spacing w:val="1"/>
        </w:rPr>
        <w:t> </w:t>
      </w:r>
      <w:r>
        <w:rPr>
          <w:w w:val="65"/>
        </w:rPr>
        <w:t>event</w:t>
      </w:r>
      <w:r>
        <w:rPr>
          <w:spacing w:val="1"/>
        </w:rPr>
        <w:t> </w:t>
      </w:r>
      <w:r>
        <w:rPr>
          <w:spacing w:val="-2"/>
          <w:w w:val="65"/>
        </w:rPr>
        <w:t>handling</w:t>
      </w:r>
    </w:p>
    <w:p>
      <w:pPr>
        <w:pStyle w:val="BodyText"/>
        <w:spacing w:line="254" w:lineRule="auto" w:before="92"/>
        <w:ind w:left="120" w:right="1436"/>
        <w:jc w:val="both"/>
      </w:pPr>
      <w:r>
        <w:rPr>
          <w:w w:val="105"/>
        </w:rPr>
        <w:t>For our first practical example, consider scenarios where you may have a number of similar</w:t>
      </w:r>
      <w:r>
        <w:rPr>
          <w:spacing w:val="-8"/>
          <w:w w:val="105"/>
        </w:rPr>
        <w:t> </w:t>
      </w:r>
      <w:r>
        <w:rPr>
          <w:w w:val="105"/>
        </w:rPr>
        <w:t>elements</w:t>
      </w:r>
      <w:r>
        <w:rPr>
          <w:spacing w:val="-8"/>
          <w:w w:val="105"/>
        </w:rPr>
        <w:t> </w:t>
      </w:r>
      <w:r>
        <w:rPr>
          <w:w w:val="105"/>
        </w:rPr>
        <w:t>or</w:t>
      </w:r>
      <w:r>
        <w:rPr>
          <w:spacing w:val="-8"/>
          <w:w w:val="105"/>
        </w:rPr>
        <w:t> </w:t>
      </w:r>
      <w:r>
        <w:rPr>
          <w:w w:val="105"/>
        </w:rPr>
        <w:t>structures</w:t>
      </w:r>
      <w:r>
        <w:rPr>
          <w:spacing w:val="-8"/>
          <w:w w:val="105"/>
        </w:rPr>
        <w:t> </w:t>
      </w:r>
      <w:r>
        <w:rPr>
          <w:w w:val="105"/>
        </w:rPr>
        <w:t>on</w:t>
      </w:r>
      <w:r>
        <w:rPr>
          <w:spacing w:val="-8"/>
          <w:w w:val="105"/>
        </w:rPr>
        <w:t> </w:t>
      </w:r>
      <w:r>
        <w:rPr>
          <w:w w:val="105"/>
        </w:rPr>
        <w:t>a</w:t>
      </w:r>
      <w:r>
        <w:rPr>
          <w:spacing w:val="-8"/>
          <w:w w:val="105"/>
        </w:rPr>
        <w:t> </w:t>
      </w:r>
      <w:r>
        <w:rPr>
          <w:w w:val="105"/>
        </w:rPr>
        <w:t>page</w:t>
      </w:r>
      <w:r>
        <w:rPr>
          <w:spacing w:val="-8"/>
          <w:w w:val="105"/>
        </w:rPr>
        <w:t> </w:t>
      </w:r>
      <w:r>
        <w:rPr>
          <w:w w:val="105"/>
        </w:rPr>
        <w:t>that</w:t>
      </w:r>
      <w:r>
        <w:rPr>
          <w:spacing w:val="-8"/>
          <w:w w:val="105"/>
        </w:rPr>
        <w:t> </w:t>
      </w:r>
      <w:r>
        <w:rPr>
          <w:w w:val="105"/>
        </w:rPr>
        <w:t>share</w:t>
      </w:r>
      <w:r>
        <w:rPr>
          <w:spacing w:val="-8"/>
          <w:w w:val="105"/>
        </w:rPr>
        <w:t> </w:t>
      </w:r>
      <w:r>
        <w:rPr>
          <w:w w:val="105"/>
        </w:rPr>
        <w:t>similar</w:t>
      </w:r>
      <w:r>
        <w:rPr>
          <w:spacing w:val="-8"/>
          <w:w w:val="105"/>
        </w:rPr>
        <w:t> </w:t>
      </w:r>
      <w:r>
        <w:rPr>
          <w:w w:val="105"/>
        </w:rPr>
        <w:t>behavior</w:t>
      </w:r>
      <w:r>
        <w:rPr>
          <w:spacing w:val="-8"/>
          <w:w w:val="105"/>
        </w:rPr>
        <w:t> </w:t>
      </w:r>
      <w:r>
        <w:rPr>
          <w:w w:val="105"/>
        </w:rPr>
        <w:t>when</w:t>
      </w:r>
      <w:r>
        <w:rPr>
          <w:spacing w:val="-8"/>
          <w:w w:val="105"/>
        </w:rPr>
        <w:t> </w:t>
      </w:r>
      <w:r>
        <w:rPr>
          <w:w w:val="105"/>
        </w:rPr>
        <w:t>a</w:t>
      </w:r>
      <w:r>
        <w:rPr>
          <w:spacing w:val="-8"/>
          <w:w w:val="105"/>
        </w:rPr>
        <w:t> </w:t>
      </w:r>
      <w:r>
        <w:rPr>
          <w:w w:val="105"/>
        </w:rPr>
        <w:t>user-action is performed against them.</w:t>
      </w:r>
    </w:p>
    <w:p>
      <w:pPr>
        <w:pStyle w:val="BodyText"/>
        <w:spacing w:line="254" w:lineRule="auto" w:before="103"/>
        <w:ind w:left="120" w:right="1437"/>
        <w:jc w:val="both"/>
      </w:pPr>
      <w:r>
        <w:rPr>
          <w:w w:val="105"/>
        </w:rPr>
        <w:t>In</w:t>
      </w:r>
      <w:r>
        <w:rPr>
          <w:spacing w:val="-14"/>
          <w:w w:val="105"/>
        </w:rPr>
        <w:t> </w:t>
      </w:r>
      <w:r>
        <w:rPr>
          <w:w w:val="105"/>
        </w:rPr>
        <w:t>JavaScript,</w:t>
      </w:r>
      <w:r>
        <w:rPr>
          <w:spacing w:val="-13"/>
          <w:w w:val="105"/>
        </w:rPr>
        <w:t> </w:t>
      </w:r>
      <w:r>
        <w:rPr>
          <w:w w:val="105"/>
        </w:rPr>
        <w:t>there's</w:t>
      </w:r>
      <w:r>
        <w:rPr>
          <w:spacing w:val="-13"/>
          <w:w w:val="105"/>
        </w:rPr>
        <w:t> </w:t>
      </w:r>
      <w:r>
        <w:rPr>
          <w:w w:val="105"/>
        </w:rPr>
        <w:t>a</w:t>
      </w:r>
      <w:r>
        <w:rPr>
          <w:spacing w:val="-13"/>
          <w:w w:val="105"/>
        </w:rPr>
        <w:t> </w:t>
      </w:r>
      <w:r>
        <w:rPr>
          <w:w w:val="105"/>
        </w:rPr>
        <w:t>known</w:t>
      </w:r>
      <w:r>
        <w:rPr>
          <w:spacing w:val="-13"/>
          <w:w w:val="105"/>
        </w:rPr>
        <w:t> </w:t>
      </w:r>
      <w:r>
        <w:rPr>
          <w:w w:val="105"/>
        </w:rPr>
        <w:t>bubbling</w:t>
      </w:r>
      <w:r>
        <w:rPr>
          <w:spacing w:val="-13"/>
          <w:w w:val="105"/>
        </w:rPr>
        <w:t> </w:t>
      </w:r>
      <w:r>
        <w:rPr>
          <w:w w:val="105"/>
        </w:rPr>
        <w:t>effect</w:t>
      </w:r>
      <w:r>
        <w:rPr>
          <w:spacing w:val="-13"/>
          <w:w w:val="105"/>
        </w:rPr>
        <w:t> </w:t>
      </w:r>
      <w:r>
        <w:rPr>
          <w:w w:val="105"/>
        </w:rPr>
        <w:t>in</w:t>
      </w:r>
      <w:r>
        <w:rPr>
          <w:spacing w:val="-13"/>
          <w:w w:val="105"/>
        </w:rPr>
        <w:t> </w:t>
      </w:r>
      <w:r>
        <w:rPr>
          <w:w w:val="105"/>
        </w:rPr>
        <w:t>the</w:t>
      </w:r>
      <w:r>
        <w:rPr>
          <w:spacing w:val="-14"/>
          <w:w w:val="105"/>
        </w:rPr>
        <w:t> </w:t>
      </w:r>
      <w:r>
        <w:rPr>
          <w:w w:val="105"/>
        </w:rPr>
        <w:t>language</w:t>
      </w:r>
      <w:r>
        <w:rPr>
          <w:spacing w:val="-13"/>
          <w:w w:val="105"/>
        </w:rPr>
        <w:t> </w:t>
      </w:r>
      <w:r>
        <w:rPr>
          <w:w w:val="105"/>
        </w:rPr>
        <w:t>so</w:t>
      </w:r>
      <w:r>
        <w:rPr>
          <w:spacing w:val="-13"/>
          <w:w w:val="105"/>
        </w:rPr>
        <w:t> </w:t>
      </w:r>
      <w:r>
        <w:rPr>
          <w:w w:val="105"/>
        </w:rPr>
        <w:t>that</w:t>
      </w:r>
      <w:r>
        <w:rPr>
          <w:spacing w:val="-13"/>
          <w:w w:val="105"/>
        </w:rPr>
        <w:t> </w:t>
      </w:r>
      <w:r>
        <w:rPr>
          <w:w w:val="105"/>
        </w:rPr>
        <w:t>if</w:t>
      </w:r>
      <w:r>
        <w:rPr>
          <w:spacing w:val="-13"/>
          <w:w w:val="105"/>
        </w:rPr>
        <w:t> </w:t>
      </w:r>
      <w:r>
        <w:rPr>
          <w:w w:val="105"/>
        </w:rPr>
        <w:t>an</w:t>
      </w:r>
      <w:r>
        <w:rPr>
          <w:spacing w:val="-13"/>
          <w:w w:val="105"/>
        </w:rPr>
        <w:t> </w:t>
      </w:r>
      <w:r>
        <w:rPr>
          <w:w w:val="105"/>
        </w:rPr>
        <w:t>element</w:t>
      </w:r>
      <w:r>
        <w:rPr>
          <w:spacing w:val="-13"/>
          <w:w w:val="105"/>
        </w:rPr>
        <w:t> </w:t>
      </w:r>
      <w:r>
        <w:rPr>
          <w:w w:val="105"/>
        </w:rPr>
        <w:t>such as a link or button is clicked, that event is bubbled up to the parent, informing </w:t>
      </w:r>
      <w:r>
        <w:rPr>
          <w:w w:val="105"/>
        </w:rPr>
        <w:t>them that something lower down the tree has been clicked. We can use this effect to our </w:t>
      </w:r>
      <w:r>
        <w:rPr>
          <w:spacing w:val="-2"/>
          <w:w w:val="105"/>
        </w:rPr>
        <w:t>advantage.</w:t>
      </w:r>
    </w:p>
    <w:p>
      <w:pPr>
        <w:pStyle w:val="BodyText"/>
        <w:spacing w:line="254" w:lineRule="auto" w:before="104"/>
        <w:ind w:left="120" w:right="1436"/>
        <w:jc w:val="both"/>
      </w:pPr>
      <w:r>
        <w:rPr>
          <w:w w:val="105"/>
        </w:rPr>
        <w:t>Normally</w:t>
      </w:r>
      <w:r>
        <w:rPr>
          <w:w w:val="105"/>
        </w:rPr>
        <w:t> what</w:t>
      </w:r>
      <w:r>
        <w:rPr>
          <w:w w:val="105"/>
        </w:rPr>
        <w:t> you</w:t>
      </w:r>
      <w:r>
        <w:rPr>
          <w:w w:val="105"/>
        </w:rPr>
        <w:t> might</w:t>
      </w:r>
      <w:r>
        <w:rPr>
          <w:w w:val="105"/>
        </w:rPr>
        <w:t> do</w:t>
      </w:r>
      <w:r>
        <w:rPr>
          <w:w w:val="105"/>
        </w:rPr>
        <w:t> when</w:t>
      </w:r>
      <w:r>
        <w:rPr>
          <w:w w:val="105"/>
        </w:rPr>
        <w:t> constructing</w:t>
      </w:r>
      <w:r>
        <w:rPr>
          <w:w w:val="105"/>
        </w:rPr>
        <w:t> your</w:t>
      </w:r>
      <w:r>
        <w:rPr>
          <w:w w:val="105"/>
        </w:rPr>
        <w:t> own</w:t>
      </w:r>
      <w:r>
        <w:rPr>
          <w:w w:val="105"/>
        </w:rPr>
        <w:t> accordion</w:t>
      </w:r>
      <w:r>
        <w:rPr>
          <w:w w:val="105"/>
        </w:rPr>
        <w:t> component, menu</w:t>
      </w:r>
      <w:r>
        <w:rPr>
          <w:spacing w:val="-5"/>
          <w:w w:val="105"/>
        </w:rPr>
        <w:t> </w:t>
      </w:r>
      <w:r>
        <w:rPr>
          <w:w w:val="105"/>
        </w:rPr>
        <w:t>or</w:t>
      </w:r>
      <w:r>
        <w:rPr>
          <w:spacing w:val="-5"/>
          <w:w w:val="105"/>
        </w:rPr>
        <w:t> </w:t>
      </w:r>
      <w:r>
        <w:rPr>
          <w:w w:val="105"/>
        </w:rPr>
        <w:t>other</w:t>
      </w:r>
      <w:r>
        <w:rPr>
          <w:spacing w:val="-5"/>
          <w:w w:val="105"/>
        </w:rPr>
        <w:t> </w:t>
      </w:r>
      <w:r>
        <w:rPr>
          <w:w w:val="105"/>
        </w:rPr>
        <w:t>list-based</w:t>
      </w:r>
      <w:r>
        <w:rPr>
          <w:spacing w:val="-5"/>
          <w:w w:val="105"/>
        </w:rPr>
        <w:t> </w:t>
      </w:r>
      <w:r>
        <w:rPr>
          <w:w w:val="105"/>
        </w:rPr>
        <w:t>widget</w:t>
      </w:r>
      <w:r>
        <w:rPr>
          <w:spacing w:val="-5"/>
          <w:w w:val="105"/>
        </w:rPr>
        <w:t> </w:t>
      </w:r>
      <w:r>
        <w:rPr>
          <w:w w:val="105"/>
        </w:rPr>
        <w:t>is</w:t>
      </w:r>
      <w:r>
        <w:rPr>
          <w:spacing w:val="-5"/>
          <w:w w:val="105"/>
        </w:rPr>
        <w:t> </w:t>
      </w:r>
      <w:r>
        <w:rPr>
          <w:w w:val="105"/>
        </w:rPr>
        <w:t>bind</w:t>
      </w:r>
      <w:r>
        <w:rPr>
          <w:spacing w:val="-5"/>
          <w:w w:val="105"/>
        </w:rPr>
        <w:t> </w:t>
      </w:r>
      <w:r>
        <w:rPr>
          <w:w w:val="105"/>
        </w:rPr>
        <w:t>a</w:t>
      </w:r>
      <w:r>
        <w:rPr>
          <w:spacing w:val="-5"/>
          <w:w w:val="105"/>
        </w:rPr>
        <w:t> </w:t>
      </w:r>
      <w:r>
        <w:rPr>
          <w:w w:val="105"/>
        </w:rPr>
        <w:t>click</w:t>
      </w:r>
      <w:r>
        <w:rPr>
          <w:spacing w:val="-5"/>
          <w:w w:val="105"/>
        </w:rPr>
        <w:t> </w:t>
      </w:r>
      <w:r>
        <w:rPr>
          <w:w w:val="105"/>
        </w:rPr>
        <w:t>event</w:t>
      </w:r>
      <w:r>
        <w:rPr>
          <w:spacing w:val="-5"/>
          <w:w w:val="105"/>
        </w:rPr>
        <w:t> </w:t>
      </w:r>
      <w:r>
        <w:rPr>
          <w:w w:val="105"/>
        </w:rPr>
        <w:t>to</w:t>
      </w:r>
      <w:r>
        <w:rPr>
          <w:spacing w:val="-5"/>
          <w:w w:val="105"/>
        </w:rPr>
        <w:t> </w:t>
      </w:r>
      <w:r>
        <w:rPr>
          <w:w w:val="105"/>
        </w:rPr>
        <w:t>each</w:t>
      </w:r>
      <w:r>
        <w:rPr>
          <w:spacing w:val="-5"/>
          <w:w w:val="105"/>
        </w:rPr>
        <w:t> </w:t>
      </w:r>
      <w:r>
        <w:rPr>
          <w:w w:val="105"/>
        </w:rPr>
        <w:t>link</w:t>
      </w:r>
      <w:r>
        <w:rPr>
          <w:spacing w:val="-5"/>
          <w:w w:val="105"/>
        </w:rPr>
        <w:t> </w:t>
      </w:r>
      <w:r>
        <w:rPr>
          <w:w w:val="105"/>
        </w:rPr>
        <w:t>element</w:t>
      </w:r>
      <w:r>
        <w:rPr>
          <w:spacing w:val="-5"/>
          <w:w w:val="105"/>
        </w:rPr>
        <w:t> </w:t>
      </w:r>
      <w:r>
        <w:rPr>
          <w:w w:val="105"/>
        </w:rPr>
        <w:t>in</w:t>
      </w:r>
      <w:r>
        <w:rPr>
          <w:spacing w:val="-5"/>
          <w:w w:val="105"/>
        </w:rPr>
        <w:t> </w:t>
      </w:r>
      <w:r>
        <w:rPr>
          <w:w w:val="105"/>
        </w:rPr>
        <w:t>the</w:t>
      </w:r>
      <w:r>
        <w:rPr>
          <w:spacing w:val="-5"/>
          <w:w w:val="105"/>
        </w:rPr>
        <w:t> </w:t>
      </w:r>
      <w:r>
        <w:rPr>
          <w:w w:val="105"/>
        </w:rPr>
        <w:t>parent container. Instead of binding the click to multiple elements, we can easily attach a flyweight to the top of our container which can listen for events coming from below. These can then be handled using as simple or as complex logic needed.</w:t>
      </w:r>
    </w:p>
    <w:p>
      <w:pPr>
        <w:pStyle w:val="BodyText"/>
        <w:spacing w:line="254" w:lineRule="auto" w:before="105"/>
        <w:ind w:left="120" w:right="1438"/>
        <w:jc w:val="both"/>
      </w:pPr>
      <w:r>
        <w:rPr>
          <w:w w:val="105"/>
        </w:rPr>
        <w:t>The benefit here is that we're converting many independent objects into a few shared ones (potentially saving on memory), similar to what we were doing with our </w:t>
      </w:r>
      <w:r>
        <w:rPr>
          <w:w w:val="105"/>
        </w:rPr>
        <w:t>first JavaScript example.</w:t>
      </w:r>
    </w:p>
    <w:p>
      <w:pPr>
        <w:pStyle w:val="BodyText"/>
        <w:spacing w:line="254" w:lineRule="auto" w:before="103"/>
        <w:ind w:left="120" w:right="1434"/>
        <w:jc w:val="both"/>
      </w:pPr>
      <w:r>
        <w:rPr>
          <w:w w:val="105"/>
        </w:rPr>
        <w:t>As</w:t>
      </w:r>
      <w:r>
        <w:rPr>
          <w:spacing w:val="-8"/>
          <w:w w:val="105"/>
        </w:rPr>
        <w:t> </w:t>
      </w:r>
      <w:r>
        <w:rPr>
          <w:w w:val="105"/>
        </w:rPr>
        <w:t>the</w:t>
      </w:r>
      <w:r>
        <w:rPr>
          <w:spacing w:val="-8"/>
          <w:w w:val="105"/>
        </w:rPr>
        <w:t> </w:t>
      </w:r>
      <w:r>
        <w:rPr>
          <w:w w:val="105"/>
        </w:rPr>
        <w:t>types</w:t>
      </w:r>
      <w:r>
        <w:rPr>
          <w:spacing w:val="-8"/>
          <w:w w:val="105"/>
        </w:rPr>
        <w:t> </w:t>
      </w:r>
      <w:r>
        <w:rPr>
          <w:w w:val="105"/>
        </w:rPr>
        <w:t>of</w:t>
      </w:r>
      <w:r>
        <w:rPr>
          <w:spacing w:val="-8"/>
          <w:w w:val="105"/>
        </w:rPr>
        <w:t> </w:t>
      </w:r>
      <w:r>
        <w:rPr>
          <w:w w:val="105"/>
        </w:rPr>
        <w:t>components</w:t>
      </w:r>
      <w:r>
        <w:rPr>
          <w:spacing w:val="-8"/>
          <w:w w:val="105"/>
        </w:rPr>
        <w:t> </w:t>
      </w:r>
      <w:r>
        <w:rPr>
          <w:w w:val="105"/>
        </w:rPr>
        <w:t>mentioned</w:t>
      </w:r>
      <w:r>
        <w:rPr>
          <w:spacing w:val="-8"/>
          <w:w w:val="105"/>
        </w:rPr>
        <w:t> </w:t>
      </w:r>
      <w:r>
        <w:rPr>
          <w:w w:val="105"/>
        </w:rPr>
        <w:t>often</w:t>
      </w:r>
      <w:r>
        <w:rPr>
          <w:spacing w:val="-8"/>
          <w:w w:val="105"/>
        </w:rPr>
        <w:t> </w:t>
      </w:r>
      <w:r>
        <w:rPr>
          <w:w w:val="105"/>
        </w:rPr>
        <w:t>have</w:t>
      </w:r>
      <w:r>
        <w:rPr>
          <w:spacing w:val="-8"/>
          <w:w w:val="105"/>
        </w:rPr>
        <w:t> </w:t>
      </w:r>
      <w:r>
        <w:rPr>
          <w:w w:val="105"/>
        </w:rPr>
        <w:t>the</w:t>
      </w:r>
      <w:r>
        <w:rPr>
          <w:spacing w:val="-8"/>
          <w:w w:val="105"/>
        </w:rPr>
        <w:t> </w:t>
      </w:r>
      <w:r>
        <w:rPr>
          <w:w w:val="105"/>
        </w:rPr>
        <w:t>same</w:t>
      </w:r>
      <w:r>
        <w:rPr>
          <w:spacing w:val="-8"/>
          <w:w w:val="105"/>
        </w:rPr>
        <w:t> </w:t>
      </w:r>
      <w:r>
        <w:rPr>
          <w:w w:val="105"/>
        </w:rPr>
        <w:t>repeating</w:t>
      </w:r>
      <w:r>
        <w:rPr>
          <w:spacing w:val="-8"/>
          <w:w w:val="105"/>
        </w:rPr>
        <w:t> </w:t>
      </w:r>
      <w:r>
        <w:rPr>
          <w:w w:val="105"/>
        </w:rPr>
        <w:t>markup</w:t>
      </w:r>
      <w:r>
        <w:rPr>
          <w:spacing w:val="-8"/>
          <w:w w:val="105"/>
        </w:rPr>
        <w:t> </w:t>
      </w:r>
      <w:r>
        <w:rPr>
          <w:w w:val="105"/>
        </w:rPr>
        <w:t>for</w:t>
      </w:r>
      <w:r>
        <w:rPr>
          <w:spacing w:val="-8"/>
          <w:w w:val="105"/>
        </w:rPr>
        <w:t> </w:t>
      </w:r>
      <w:r>
        <w:rPr>
          <w:w w:val="105"/>
        </w:rPr>
        <w:t>each section</w:t>
      </w:r>
      <w:r>
        <w:rPr>
          <w:spacing w:val="-2"/>
          <w:w w:val="105"/>
        </w:rPr>
        <w:t> </w:t>
      </w:r>
      <w:r>
        <w:rPr>
          <w:w w:val="105"/>
        </w:rPr>
        <w:t>(e.g.</w:t>
      </w:r>
      <w:r>
        <w:rPr>
          <w:spacing w:val="-2"/>
          <w:w w:val="105"/>
        </w:rPr>
        <w:t> </w:t>
      </w:r>
      <w:r>
        <w:rPr>
          <w:w w:val="105"/>
        </w:rPr>
        <w:t>each</w:t>
      </w:r>
      <w:r>
        <w:rPr>
          <w:spacing w:val="-2"/>
          <w:w w:val="105"/>
        </w:rPr>
        <w:t> </w:t>
      </w:r>
      <w:r>
        <w:rPr>
          <w:w w:val="105"/>
        </w:rPr>
        <w:t>section</w:t>
      </w:r>
      <w:r>
        <w:rPr>
          <w:spacing w:val="-2"/>
          <w:w w:val="105"/>
        </w:rPr>
        <w:t> </w:t>
      </w:r>
      <w:r>
        <w:rPr>
          <w:w w:val="105"/>
        </w:rPr>
        <w:t>of</w:t>
      </w:r>
      <w:r>
        <w:rPr>
          <w:spacing w:val="-2"/>
          <w:w w:val="105"/>
        </w:rPr>
        <w:t> </w:t>
      </w:r>
      <w:r>
        <w:rPr>
          <w:w w:val="105"/>
        </w:rPr>
        <w:t>an</w:t>
      </w:r>
      <w:r>
        <w:rPr>
          <w:spacing w:val="-2"/>
          <w:w w:val="105"/>
        </w:rPr>
        <w:t> </w:t>
      </w:r>
      <w:r>
        <w:rPr>
          <w:w w:val="105"/>
        </w:rPr>
        <w:t>accordion),</w:t>
      </w:r>
      <w:r>
        <w:rPr>
          <w:spacing w:val="-2"/>
          <w:w w:val="105"/>
        </w:rPr>
        <w:t> </w:t>
      </w:r>
      <w:r>
        <w:rPr>
          <w:w w:val="105"/>
        </w:rPr>
        <w:t>there's</w:t>
      </w:r>
      <w:r>
        <w:rPr>
          <w:spacing w:val="-2"/>
          <w:w w:val="105"/>
        </w:rPr>
        <w:t> </w:t>
      </w:r>
      <w:r>
        <w:rPr>
          <w:w w:val="105"/>
        </w:rPr>
        <w:t>a</w:t>
      </w:r>
      <w:r>
        <w:rPr>
          <w:spacing w:val="-2"/>
          <w:w w:val="105"/>
        </w:rPr>
        <w:t> </w:t>
      </w:r>
      <w:r>
        <w:rPr>
          <w:w w:val="105"/>
        </w:rPr>
        <w:t>good</w:t>
      </w:r>
      <w:r>
        <w:rPr>
          <w:spacing w:val="-2"/>
          <w:w w:val="105"/>
        </w:rPr>
        <w:t> </w:t>
      </w:r>
      <w:r>
        <w:rPr>
          <w:w w:val="105"/>
        </w:rPr>
        <w:t>chance</w:t>
      </w:r>
      <w:r>
        <w:rPr>
          <w:spacing w:val="-2"/>
          <w:w w:val="105"/>
        </w:rPr>
        <w:t> </w:t>
      </w:r>
      <w:r>
        <w:rPr>
          <w:w w:val="105"/>
        </w:rPr>
        <w:t>the</w:t>
      </w:r>
      <w:r>
        <w:rPr>
          <w:spacing w:val="-2"/>
          <w:w w:val="105"/>
        </w:rPr>
        <w:t> </w:t>
      </w:r>
      <w:r>
        <w:rPr>
          <w:w w:val="105"/>
        </w:rPr>
        <w:t>behavior</w:t>
      </w:r>
      <w:r>
        <w:rPr>
          <w:spacing w:val="-2"/>
          <w:w w:val="105"/>
        </w:rPr>
        <w:t> </w:t>
      </w:r>
      <w:r>
        <w:rPr>
          <w:w w:val="105"/>
        </w:rPr>
        <w:t>of</w:t>
      </w:r>
      <w:r>
        <w:rPr>
          <w:spacing w:val="-2"/>
          <w:w w:val="105"/>
        </w:rPr>
        <w:t> </w:t>
      </w:r>
      <w:r>
        <w:rPr>
          <w:w w:val="105"/>
        </w:rPr>
        <w:t>each element</w:t>
      </w:r>
      <w:r>
        <w:rPr>
          <w:spacing w:val="-1"/>
          <w:w w:val="105"/>
        </w:rPr>
        <w:t> </w:t>
      </w:r>
      <w:r>
        <w:rPr>
          <w:w w:val="105"/>
        </w:rPr>
        <w:t>that</w:t>
      </w:r>
      <w:r>
        <w:rPr>
          <w:spacing w:val="-1"/>
          <w:w w:val="105"/>
        </w:rPr>
        <w:t> </w:t>
      </w:r>
      <w:r>
        <w:rPr>
          <w:w w:val="105"/>
        </w:rPr>
        <w:t>may</w:t>
      </w:r>
      <w:r>
        <w:rPr>
          <w:spacing w:val="-1"/>
          <w:w w:val="105"/>
        </w:rPr>
        <w:t> </w:t>
      </w:r>
      <w:r>
        <w:rPr>
          <w:w w:val="105"/>
        </w:rPr>
        <w:t>be</w:t>
      </w:r>
      <w:r>
        <w:rPr>
          <w:spacing w:val="-1"/>
          <w:w w:val="105"/>
        </w:rPr>
        <w:t> </w:t>
      </w:r>
      <w:r>
        <w:rPr>
          <w:w w:val="105"/>
        </w:rPr>
        <w:t>clicked</w:t>
      </w:r>
      <w:r>
        <w:rPr>
          <w:spacing w:val="-1"/>
          <w:w w:val="105"/>
        </w:rPr>
        <w:t> </w:t>
      </w:r>
      <w:r>
        <w:rPr>
          <w:w w:val="105"/>
        </w:rPr>
        <w:t>is</w:t>
      </w:r>
      <w:r>
        <w:rPr>
          <w:spacing w:val="-1"/>
          <w:w w:val="105"/>
        </w:rPr>
        <w:t> </w:t>
      </w:r>
      <w:r>
        <w:rPr>
          <w:w w:val="105"/>
        </w:rPr>
        <w:t>going</w:t>
      </w:r>
      <w:r>
        <w:rPr>
          <w:spacing w:val="-1"/>
          <w:w w:val="105"/>
        </w:rPr>
        <w:t> </w:t>
      </w:r>
      <w:r>
        <w:rPr>
          <w:w w:val="105"/>
        </w:rPr>
        <w:t>to</w:t>
      </w:r>
      <w:r>
        <w:rPr>
          <w:spacing w:val="-1"/>
          <w:w w:val="105"/>
        </w:rPr>
        <w:t> </w:t>
      </w:r>
      <w:r>
        <w:rPr>
          <w:w w:val="105"/>
        </w:rPr>
        <w:t>be</w:t>
      </w:r>
      <w:r>
        <w:rPr>
          <w:spacing w:val="-1"/>
          <w:w w:val="105"/>
        </w:rPr>
        <w:t> </w:t>
      </w:r>
      <w:r>
        <w:rPr>
          <w:w w:val="105"/>
        </w:rPr>
        <w:t>quite</w:t>
      </w:r>
      <w:r>
        <w:rPr>
          <w:spacing w:val="-1"/>
          <w:w w:val="105"/>
        </w:rPr>
        <w:t> </w:t>
      </w:r>
      <w:r>
        <w:rPr>
          <w:w w:val="105"/>
        </w:rPr>
        <w:t>similar</w:t>
      </w:r>
      <w:r>
        <w:rPr>
          <w:spacing w:val="-1"/>
          <w:w w:val="105"/>
        </w:rPr>
        <w:t> </w:t>
      </w:r>
      <w:r>
        <w:rPr>
          <w:w w:val="105"/>
        </w:rPr>
        <w:t>and</w:t>
      </w:r>
      <w:r>
        <w:rPr>
          <w:spacing w:val="-1"/>
          <w:w w:val="105"/>
        </w:rPr>
        <w:t> </w:t>
      </w:r>
      <w:r>
        <w:rPr>
          <w:w w:val="105"/>
        </w:rPr>
        <w:t>relative</w:t>
      </w:r>
      <w:r>
        <w:rPr>
          <w:spacing w:val="-1"/>
          <w:w w:val="105"/>
        </w:rPr>
        <w:t> </w:t>
      </w:r>
      <w:r>
        <w:rPr>
          <w:w w:val="105"/>
        </w:rPr>
        <w:t>to</w:t>
      </w:r>
      <w:r>
        <w:rPr>
          <w:spacing w:val="-1"/>
          <w:w w:val="105"/>
        </w:rPr>
        <w:t> </w:t>
      </w:r>
      <w:r>
        <w:rPr>
          <w:w w:val="105"/>
        </w:rPr>
        <w:t>similar</w:t>
      </w:r>
      <w:r>
        <w:rPr>
          <w:spacing w:val="-1"/>
          <w:w w:val="105"/>
        </w:rPr>
        <w:t> </w:t>
      </w:r>
      <w:r>
        <w:rPr>
          <w:w w:val="105"/>
        </w:rPr>
        <w:t>classes nearby. We'll use this information to construct a very basic accordion using the fly- weight below.</w:t>
      </w:r>
    </w:p>
    <w:p>
      <w:pPr>
        <w:pStyle w:val="BodyText"/>
        <w:spacing w:line="254" w:lineRule="auto" w:before="105"/>
        <w:ind w:left="120" w:right="1436"/>
        <w:jc w:val="both"/>
      </w:pPr>
      <w:r>
        <w:rPr>
          <w:w w:val="105"/>
        </w:rPr>
        <w:t>A</w:t>
      </w:r>
      <w:r>
        <w:rPr>
          <w:spacing w:val="-8"/>
          <w:w w:val="105"/>
        </w:rPr>
        <w:t> </w:t>
      </w:r>
      <w:r>
        <w:rPr>
          <w:w w:val="105"/>
        </w:rPr>
        <w:t>stateManager</w:t>
      </w:r>
      <w:r>
        <w:rPr>
          <w:spacing w:val="-8"/>
          <w:w w:val="105"/>
        </w:rPr>
        <w:t> </w:t>
      </w:r>
      <w:r>
        <w:rPr>
          <w:w w:val="105"/>
        </w:rPr>
        <w:t>namespace</w:t>
      </w:r>
      <w:r>
        <w:rPr>
          <w:spacing w:val="-8"/>
          <w:w w:val="105"/>
        </w:rPr>
        <w:t> </w:t>
      </w:r>
      <w:r>
        <w:rPr>
          <w:w w:val="105"/>
        </w:rPr>
        <w:t>is</w:t>
      </w:r>
      <w:r>
        <w:rPr>
          <w:spacing w:val="-8"/>
          <w:w w:val="105"/>
        </w:rPr>
        <w:t> </w:t>
      </w:r>
      <w:r>
        <w:rPr>
          <w:w w:val="105"/>
        </w:rPr>
        <w:t>used</w:t>
      </w:r>
      <w:r>
        <w:rPr>
          <w:spacing w:val="-8"/>
          <w:w w:val="105"/>
        </w:rPr>
        <w:t> </w:t>
      </w:r>
      <w:r>
        <w:rPr>
          <w:w w:val="105"/>
        </w:rPr>
        <w:t>here</w:t>
      </w:r>
      <w:r>
        <w:rPr>
          <w:spacing w:val="-8"/>
          <w:w w:val="105"/>
        </w:rPr>
        <w:t> </w:t>
      </w:r>
      <w:r>
        <w:rPr>
          <w:w w:val="105"/>
        </w:rPr>
        <w:t>encapsulate</w:t>
      </w:r>
      <w:r>
        <w:rPr>
          <w:spacing w:val="-8"/>
          <w:w w:val="105"/>
        </w:rPr>
        <w:t> </w:t>
      </w:r>
      <w:r>
        <w:rPr>
          <w:w w:val="105"/>
        </w:rPr>
        <w:t>our</w:t>
      </w:r>
      <w:r>
        <w:rPr>
          <w:spacing w:val="-8"/>
          <w:w w:val="105"/>
        </w:rPr>
        <w:t> </w:t>
      </w:r>
      <w:r>
        <w:rPr>
          <w:w w:val="105"/>
        </w:rPr>
        <w:t>flyweight</w:t>
      </w:r>
      <w:r>
        <w:rPr>
          <w:spacing w:val="-8"/>
          <w:w w:val="105"/>
        </w:rPr>
        <w:t> </w:t>
      </w:r>
      <w:r>
        <w:rPr>
          <w:w w:val="105"/>
        </w:rPr>
        <w:t>logic</w:t>
      </w:r>
      <w:r>
        <w:rPr>
          <w:spacing w:val="-8"/>
          <w:w w:val="105"/>
        </w:rPr>
        <w:t> </w:t>
      </w:r>
      <w:r>
        <w:rPr>
          <w:w w:val="105"/>
        </w:rPr>
        <w:t>whilst</w:t>
      </w:r>
      <w:r>
        <w:rPr>
          <w:spacing w:val="-8"/>
          <w:w w:val="105"/>
        </w:rPr>
        <w:t> </w:t>
      </w:r>
      <w:r>
        <w:rPr>
          <w:w w:val="105"/>
        </w:rPr>
        <w:t>jQuery is</w:t>
      </w:r>
      <w:r>
        <w:rPr>
          <w:spacing w:val="-4"/>
          <w:w w:val="105"/>
        </w:rPr>
        <w:t> </w:t>
      </w:r>
      <w:r>
        <w:rPr>
          <w:w w:val="105"/>
        </w:rPr>
        <w:t>used</w:t>
      </w:r>
      <w:r>
        <w:rPr>
          <w:spacing w:val="-4"/>
          <w:w w:val="105"/>
        </w:rPr>
        <w:t> </w:t>
      </w:r>
      <w:r>
        <w:rPr>
          <w:w w:val="105"/>
        </w:rPr>
        <w:t>to</w:t>
      </w:r>
      <w:r>
        <w:rPr>
          <w:spacing w:val="-4"/>
          <w:w w:val="105"/>
        </w:rPr>
        <w:t> </w:t>
      </w:r>
      <w:r>
        <w:rPr>
          <w:w w:val="105"/>
        </w:rPr>
        <w:t>bind</w:t>
      </w:r>
      <w:r>
        <w:rPr>
          <w:spacing w:val="-4"/>
          <w:w w:val="105"/>
        </w:rPr>
        <w:t> </w:t>
      </w:r>
      <w:r>
        <w:rPr>
          <w:w w:val="105"/>
        </w:rPr>
        <w:t>the</w:t>
      </w:r>
      <w:r>
        <w:rPr>
          <w:spacing w:val="-4"/>
          <w:w w:val="105"/>
        </w:rPr>
        <w:t> </w:t>
      </w:r>
      <w:r>
        <w:rPr>
          <w:w w:val="105"/>
        </w:rPr>
        <w:t>initial</w:t>
      </w:r>
      <w:r>
        <w:rPr>
          <w:spacing w:val="-4"/>
          <w:w w:val="105"/>
        </w:rPr>
        <w:t> </w:t>
      </w:r>
      <w:r>
        <w:rPr>
          <w:w w:val="105"/>
        </w:rPr>
        <w:t>click</w:t>
      </w:r>
      <w:r>
        <w:rPr>
          <w:spacing w:val="-4"/>
          <w:w w:val="105"/>
        </w:rPr>
        <w:t> </w:t>
      </w:r>
      <w:r>
        <w:rPr>
          <w:w w:val="105"/>
        </w:rPr>
        <w:t>to</w:t>
      </w:r>
      <w:r>
        <w:rPr>
          <w:spacing w:val="-4"/>
          <w:w w:val="105"/>
        </w:rPr>
        <w:t> </w:t>
      </w:r>
      <w:r>
        <w:rPr>
          <w:w w:val="105"/>
        </w:rPr>
        <w:t>a</w:t>
      </w:r>
      <w:r>
        <w:rPr>
          <w:spacing w:val="-4"/>
          <w:w w:val="105"/>
        </w:rPr>
        <w:t> </w:t>
      </w:r>
      <w:r>
        <w:rPr>
          <w:w w:val="105"/>
        </w:rPr>
        <w:t>container</w:t>
      </w:r>
      <w:r>
        <w:rPr>
          <w:spacing w:val="-4"/>
          <w:w w:val="105"/>
        </w:rPr>
        <w:t> </w:t>
      </w:r>
      <w:r>
        <w:rPr>
          <w:w w:val="105"/>
        </w:rPr>
        <w:t>div.</w:t>
      </w:r>
      <w:r>
        <w:rPr>
          <w:spacing w:val="-4"/>
          <w:w w:val="105"/>
        </w:rPr>
        <w:t> </w:t>
      </w:r>
      <w:r>
        <w:rPr>
          <w:w w:val="105"/>
        </w:rPr>
        <w:t>In</w:t>
      </w:r>
      <w:r>
        <w:rPr>
          <w:spacing w:val="-4"/>
          <w:w w:val="105"/>
        </w:rPr>
        <w:t> </w:t>
      </w:r>
      <w:r>
        <w:rPr>
          <w:w w:val="105"/>
        </w:rPr>
        <w:t>order</w:t>
      </w:r>
      <w:r>
        <w:rPr>
          <w:spacing w:val="-4"/>
          <w:w w:val="105"/>
        </w:rPr>
        <w:t> </w:t>
      </w:r>
      <w:r>
        <w:rPr>
          <w:w w:val="105"/>
        </w:rPr>
        <w:t>to</w:t>
      </w:r>
      <w:r>
        <w:rPr>
          <w:spacing w:val="-4"/>
          <w:w w:val="105"/>
        </w:rPr>
        <w:t> </w:t>
      </w:r>
      <w:r>
        <w:rPr>
          <w:w w:val="105"/>
        </w:rPr>
        <w:t>ensure</w:t>
      </w:r>
      <w:r>
        <w:rPr>
          <w:spacing w:val="-4"/>
          <w:w w:val="105"/>
        </w:rPr>
        <w:t> </w:t>
      </w:r>
      <w:r>
        <w:rPr>
          <w:w w:val="105"/>
        </w:rPr>
        <w:t>that</w:t>
      </w:r>
      <w:r>
        <w:rPr>
          <w:spacing w:val="-4"/>
          <w:w w:val="105"/>
        </w:rPr>
        <w:t> </w:t>
      </w:r>
      <w:r>
        <w:rPr>
          <w:w w:val="105"/>
        </w:rPr>
        <w:t>no</w:t>
      </w:r>
      <w:r>
        <w:rPr>
          <w:spacing w:val="-4"/>
          <w:w w:val="105"/>
        </w:rPr>
        <w:t> </w:t>
      </w:r>
      <w:r>
        <w:rPr>
          <w:w w:val="105"/>
        </w:rPr>
        <w:t>other</w:t>
      </w:r>
      <w:r>
        <w:rPr>
          <w:spacing w:val="-4"/>
          <w:w w:val="105"/>
        </w:rPr>
        <w:t> </w:t>
      </w:r>
      <w:r>
        <w:rPr>
          <w:w w:val="105"/>
        </w:rPr>
        <w:t>logic on</w:t>
      </w:r>
      <w:r>
        <w:rPr>
          <w:spacing w:val="-18"/>
          <w:w w:val="105"/>
        </w:rPr>
        <w:t> </w:t>
      </w:r>
      <w:r>
        <w:rPr>
          <w:w w:val="105"/>
        </w:rPr>
        <w:t>the</w:t>
      </w:r>
      <w:r>
        <w:rPr>
          <w:spacing w:val="-18"/>
          <w:w w:val="105"/>
        </w:rPr>
        <w:t> </w:t>
      </w:r>
      <w:r>
        <w:rPr>
          <w:w w:val="105"/>
        </w:rPr>
        <w:t>page</w:t>
      </w:r>
      <w:r>
        <w:rPr>
          <w:spacing w:val="-18"/>
          <w:w w:val="105"/>
        </w:rPr>
        <w:t> </w:t>
      </w:r>
      <w:r>
        <w:rPr>
          <w:w w:val="105"/>
        </w:rPr>
        <w:t>is</w:t>
      </w:r>
      <w:r>
        <w:rPr>
          <w:spacing w:val="-18"/>
          <w:w w:val="105"/>
        </w:rPr>
        <w:t> </w:t>
      </w:r>
      <w:r>
        <w:rPr>
          <w:w w:val="105"/>
        </w:rPr>
        <w:t>attaching</w:t>
      </w:r>
      <w:r>
        <w:rPr>
          <w:spacing w:val="-18"/>
          <w:w w:val="105"/>
        </w:rPr>
        <w:t> </w:t>
      </w:r>
      <w:r>
        <w:rPr>
          <w:w w:val="105"/>
        </w:rPr>
        <w:t>similar</w:t>
      </w:r>
      <w:r>
        <w:rPr>
          <w:spacing w:val="-18"/>
          <w:w w:val="105"/>
        </w:rPr>
        <w:t> </w:t>
      </w:r>
      <w:r>
        <w:rPr>
          <w:w w:val="105"/>
        </w:rPr>
        <w:t>handles</w:t>
      </w:r>
      <w:r>
        <w:rPr>
          <w:spacing w:val="-18"/>
          <w:w w:val="105"/>
        </w:rPr>
        <w:t> </w:t>
      </w:r>
      <w:r>
        <w:rPr>
          <w:w w:val="105"/>
        </w:rPr>
        <w:t>to</w:t>
      </w:r>
      <w:r>
        <w:rPr>
          <w:spacing w:val="-18"/>
          <w:w w:val="105"/>
        </w:rPr>
        <w:t> </w:t>
      </w:r>
      <w:r>
        <w:rPr>
          <w:w w:val="105"/>
        </w:rPr>
        <w:t>the</w:t>
      </w:r>
      <w:r>
        <w:rPr>
          <w:spacing w:val="-17"/>
          <w:w w:val="105"/>
        </w:rPr>
        <w:t> </w:t>
      </w:r>
      <w:r>
        <w:rPr>
          <w:w w:val="105"/>
        </w:rPr>
        <w:t>container,</w:t>
      </w:r>
      <w:r>
        <w:rPr>
          <w:spacing w:val="-18"/>
          <w:w w:val="105"/>
        </w:rPr>
        <w:t> </w:t>
      </w:r>
      <w:r>
        <w:rPr>
          <w:w w:val="105"/>
        </w:rPr>
        <w:t>an</w:t>
      </w:r>
      <w:r>
        <w:rPr>
          <w:spacing w:val="-18"/>
          <w:w w:val="105"/>
        </w:rPr>
        <w:t> </w:t>
      </w:r>
      <w:r>
        <w:rPr>
          <w:w w:val="105"/>
        </w:rPr>
        <w:t>unbind</w:t>
      </w:r>
      <w:r>
        <w:rPr>
          <w:spacing w:val="-18"/>
          <w:w w:val="105"/>
        </w:rPr>
        <w:t> </w:t>
      </w:r>
      <w:r>
        <w:rPr>
          <w:w w:val="105"/>
        </w:rPr>
        <w:t>event</w:t>
      </w:r>
      <w:r>
        <w:rPr>
          <w:spacing w:val="-18"/>
          <w:w w:val="105"/>
        </w:rPr>
        <w:t> </w:t>
      </w:r>
      <w:r>
        <w:rPr>
          <w:w w:val="105"/>
        </w:rPr>
        <w:t>is</w:t>
      </w:r>
      <w:r>
        <w:rPr>
          <w:spacing w:val="-18"/>
          <w:w w:val="105"/>
        </w:rPr>
        <w:t> </w:t>
      </w:r>
      <w:r>
        <w:rPr>
          <w:w w:val="105"/>
        </w:rPr>
        <w:t>first</w:t>
      </w:r>
      <w:r>
        <w:rPr>
          <w:spacing w:val="-18"/>
          <w:w w:val="105"/>
        </w:rPr>
        <w:t> </w:t>
      </w:r>
      <w:r>
        <w:rPr>
          <w:spacing w:val="-2"/>
          <w:w w:val="105"/>
        </w:rPr>
        <w:t>applied.</w:t>
      </w:r>
    </w:p>
    <w:p>
      <w:pPr>
        <w:spacing w:after="0" w:line="254" w:lineRule="auto"/>
        <w:jc w:val="both"/>
        <w:sectPr>
          <w:pgSz w:w="10080" w:h="13230"/>
          <w:pgMar w:header="0" w:footer="913" w:top="980" w:bottom="1100" w:left="1320" w:right="0"/>
        </w:sectPr>
      </w:pPr>
    </w:p>
    <w:p>
      <w:pPr>
        <w:pStyle w:val="BodyText"/>
        <w:spacing w:line="254" w:lineRule="auto" w:before="73"/>
        <w:ind w:left="120" w:right="1437"/>
        <w:jc w:val="both"/>
      </w:pPr>
      <w:r>
        <w:rPr>
          <w:w w:val="105"/>
        </w:rPr>
        <w:t>Now to establish exactly what child element in the container is clicked, we make </w:t>
      </w:r>
      <w:r>
        <w:rPr>
          <w:w w:val="105"/>
        </w:rPr>
        <w:t>use of</w:t>
      </w:r>
      <w:r>
        <w:rPr>
          <w:spacing w:val="-12"/>
          <w:w w:val="105"/>
        </w:rPr>
        <w:t> </w:t>
      </w:r>
      <w:r>
        <w:rPr>
          <w:w w:val="105"/>
        </w:rPr>
        <w:t>a</w:t>
      </w:r>
      <w:r>
        <w:rPr>
          <w:spacing w:val="-12"/>
          <w:w w:val="105"/>
        </w:rPr>
        <w:t> </w:t>
      </w:r>
      <w:r>
        <w:rPr>
          <w:w w:val="105"/>
        </w:rPr>
        <w:t>target</w:t>
      </w:r>
      <w:r>
        <w:rPr>
          <w:spacing w:val="-12"/>
          <w:w w:val="105"/>
        </w:rPr>
        <w:t> </w:t>
      </w:r>
      <w:r>
        <w:rPr>
          <w:w w:val="105"/>
        </w:rPr>
        <w:t>check</w:t>
      </w:r>
      <w:r>
        <w:rPr>
          <w:spacing w:val="-12"/>
          <w:w w:val="105"/>
        </w:rPr>
        <w:t> </w:t>
      </w:r>
      <w:r>
        <w:rPr>
          <w:w w:val="105"/>
        </w:rPr>
        <w:t>which</w:t>
      </w:r>
      <w:r>
        <w:rPr>
          <w:spacing w:val="-12"/>
          <w:w w:val="105"/>
        </w:rPr>
        <w:t> </w:t>
      </w:r>
      <w:r>
        <w:rPr>
          <w:w w:val="105"/>
        </w:rPr>
        <w:t>provides</w:t>
      </w:r>
      <w:r>
        <w:rPr>
          <w:spacing w:val="-12"/>
          <w:w w:val="105"/>
        </w:rPr>
        <w:t> </w:t>
      </w:r>
      <w:r>
        <w:rPr>
          <w:w w:val="105"/>
        </w:rPr>
        <w:t>a</w:t>
      </w:r>
      <w:r>
        <w:rPr>
          <w:spacing w:val="-12"/>
          <w:w w:val="105"/>
        </w:rPr>
        <w:t> </w:t>
      </w:r>
      <w:r>
        <w:rPr>
          <w:w w:val="105"/>
        </w:rPr>
        <w:t>reference</w:t>
      </w:r>
      <w:r>
        <w:rPr>
          <w:spacing w:val="-12"/>
          <w:w w:val="105"/>
        </w:rPr>
        <w:t> </w:t>
      </w:r>
      <w:r>
        <w:rPr>
          <w:w w:val="105"/>
        </w:rPr>
        <w:t>to</w:t>
      </w:r>
      <w:r>
        <w:rPr>
          <w:spacing w:val="-12"/>
          <w:w w:val="105"/>
        </w:rPr>
        <w:t> </w:t>
      </w:r>
      <w:r>
        <w:rPr>
          <w:w w:val="105"/>
        </w:rPr>
        <w:t>the</w:t>
      </w:r>
      <w:r>
        <w:rPr>
          <w:spacing w:val="-12"/>
          <w:w w:val="105"/>
        </w:rPr>
        <w:t> </w:t>
      </w:r>
      <w:r>
        <w:rPr>
          <w:w w:val="105"/>
        </w:rPr>
        <w:t>element</w:t>
      </w:r>
      <w:r>
        <w:rPr>
          <w:spacing w:val="-12"/>
          <w:w w:val="105"/>
        </w:rPr>
        <w:t> </w:t>
      </w:r>
      <w:r>
        <w:rPr>
          <w:w w:val="105"/>
        </w:rPr>
        <w:t>that</w:t>
      </w:r>
      <w:r>
        <w:rPr>
          <w:spacing w:val="-12"/>
          <w:w w:val="105"/>
        </w:rPr>
        <w:t> </w:t>
      </w:r>
      <w:r>
        <w:rPr>
          <w:w w:val="105"/>
        </w:rPr>
        <w:t>was</w:t>
      </w:r>
      <w:r>
        <w:rPr>
          <w:spacing w:val="-12"/>
          <w:w w:val="105"/>
        </w:rPr>
        <w:t> </w:t>
      </w:r>
      <w:r>
        <w:rPr>
          <w:w w:val="105"/>
        </w:rPr>
        <w:t>clicked,</w:t>
      </w:r>
      <w:r>
        <w:rPr>
          <w:spacing w:val="-12"/>
          <w:w w:val="105"/>
        </w:rPr>
        <w:t> </w:t>
      </w:r>
      <w:r>
        <w:rPr>
          <w:w w:val="105"/>
        </w:rPr>
        <w:t>regardless of its parent. We then use this information to handle the click event without actually needing to bind the event to specific children when our page loads.</w:t>
      </w:r>
    </w:p>
    <w:p>
      <w:pPr>
        <w:pStyle w:val="Heading5"/>
        <w:spacing w:before="104"/>
      </w:pPr>
      <w:r>
        <w:rPr>
          <w:spacing w:val="-4"/>
        </w:rPr>
        <w:t>HTML</w:t>
      </w:r>
    </w:p>
    <w:p>
      <w:pPr>
        <w:spacing w:line="198" w:lineRule="exact" w:before="96"/>
        <w:ind w:left="480" w:right="0" w:firstLine="0"/>
        <w:jc w:val="left"/>
        <w:rPr>
          <w:rFonts w:ascii="SimSun-ExtB"/>
          <w:sz w:val="16"/>
        </w:rPr>
      </w:pPr>
      <w:r>
        <w:rPr>
          <w:rFonts w:ascii="SimSun-ExtB"/>
          <w:color w:val="545454"/>
          <w:sz w:val="16"/>
        </w:rPr>
        <w:t>&lt;</w:t>
      </w:r>
      <w:r>
        <w:rPr>
          <w:rFonts w:ascii="SimSun-ExtB"/>
          <w:color w:val="000087"/>
          <w:sz w:val="16"/>
        </w:rPr>
        <w:t>div</w:t>
      </w:r>
      <w:r>
        <w:rPr>
          <w:rFonts w:ascii="SimSun-ExtB"/>
          <w:color w:val="000087"/>
          <w:spacing w:val="-1"/>
          <w:sz w:val="16"/>
        </w:rPr>
        <w:t> </w:t>
      </w:r>
      <w:r>
        <w:rPr>
          <w:rFonts w:ascii="SimSun-ExtB"/>
          <w:color w:val="000087"/>
          <w:spacing w:val="-2"/>
          <w:sz w:val="16"/>
        </w:rPr>
        <w:t>id</w:t>
      </w:r>
      <w:r>
        <w:rPr>
          <w:rFonts w:ascii="SimSun-ExtB"/>
          <w:color w:val="545454"/>
          <w:spacing w:val="-2"/>
          <w:sz w:val="16"/>
        </w:rPr>
        <w:t>=</w:t>
      </w:r>
      <w:r>
        <w:rPr>
          <w:rFonts w:ascii="SimSun-ExtB"/>
          <w:color w:val="CC3300"/>
          <w:spacing w:val="-2"/>
          <w:sz w:val="16"/>
        </w:rPr>
        <w:t>"container"</w:t>
      </w:r>
      <w:r>
        <w:rPr>
          <w:rFonts w:ascii="SimSun-ExtB"/>
          <w:color w:val="545454"/>
          <w:spacing w:val="-2"/>
          <w:sz w:val="16"/>
        </w:rPr>
        <w:t>&gt;</w:t>
      </w:r>
    </w:p>
    <w:p>
      <w:pPr>
        <w:spacing w:line="192" w:lineRule="exact" w:before="0"/>
        <w:ind w:left="719" w:right="0" w:firstLine="0"/>
        <w:jc w:val="left"/>
        <w:rPr>
          <w:rFonts w:ascii="SimSun-ExtB"/>
          <w:sz w:val="16"/>
        </w:rPr>
      </w:pPr>
      <w:r>
        <w:rPr>
          <w:rFonts w:ascii="SimSun-ExtB"/>
          <w:color w:val="545454"/>
          <w:sz w:val="16"/>
        </w:rPr>
        <w:t>&lt;</w:t>
      </w:r>
      <w:r>
        <w:rPr>
          <w:rFonts w:ascii="SimSun-ExtB"/>
          <w:color w:val="000087"/>
          <w:sz w:val="16"/>
        </w:rPr>
        <w:t>div</w:t>
      </w:r>
      <w:r>
        <w:rPr>
          <w:rFonts w:ascii="SimSun-ExtB"/>
          <w:color w:val="000087"/>
          <w:spacing w:val="-4"/>
          <w:sz w:val="16"/>
        </w:rPr>
        <w:t> </w:t>
      </w:r>
      <w:r>
        <w:rPr>
          <w:rFonts w:ascii="Arial"/>
          <w:b/>
          <w:color w:val="006699"/>
          <w:sz w:val="16"/>
        </w:rPr>
        <w:t>class</w:t>
      </w:r>
      <w:r>
        <w:rPr>
          <w:rFonts w:ascii="SimSun-ExtB"/>
          <w:color w:val="545454"/>
          <w:sz w:val="16"/>
        </w:rPr>
        <w:t>=</w:t>
      </w:r>
      <w:r>
        <w:rPr>
          <w:rFonts w:ascii="SimSun-ExtB"/>
          <w:color w:val="CC3300"/>
          <w:sz w:val="16"/>
        </w:rPr>
        <w:t>"toggle"</w:t>
      </w:r>
      <w:r>
        <w:rPr>
          <w:rFonts w:ascii="SimSun-ExtB"/>
          <w:color w:val="CC3300"/>
          <w:spacing w:val="-2"/>
          <w:sz w:val="16"/>
        </w:rPr>
        <w:t> </w:t>
      </w:r>
      <w:r>
        <w:rPr>
          <w:rFonts w:ascii="SimSun-ExtB"/>
          <w:color w:val="000087"/>
          <w:sz w:val="16"/>
        </w:rPr>
        <w:t>href</w:t>
      </w:r>
      <w:r>
        <w:rPr>
          <w:rFonts w:ascii="SimSun-ExtB"/>
          <w:color w:val="545454"/>
          <w:sz w:val="16"/>
        </w:rPr>
        <w:t>=</w:t>
      </w:r>
      <w:r>
        <w:rPr>
          <w:rFonts w:ascii="SimSun-ExtB"/>
          <w:color w:val="CC3300"/>
          <w:sz w:val="16"/>
        </w:rPr>
        <w:t>"#"</w:t>
      </w:r>
      <w:r>
        <w:rPr>
          <w:rFonts w:ascii="SimSun-ExtB"/>
          <w:color w:val="545454"/>
          <w:sz w:val="16"/>
        </w:rPr>
        <w:t>&gt;</w:t>
      </w:r>
      <w:r>
        <w:rPr>
          <w:rFonts w:ascii="SimSun-ExtB"/>
          <w:color w:val="000087"/>
          <w:sz w:val="16"/>
        </w:rPr>
        <w:t>More</w:t>
      </w:r>
      <w:r>
        <w:rPr>
          <w:rFonts w:ascii="SimSun-ExtB"/>
          <w:color w:val="000087"/>
          <w:spacing w:val="-2"/>
          <w:sz w:val="16"/>
        </w:rPr>
        <w:t> </w:t>
      </w:r>
      <w:r>
        <w:rPr>
          <w:rFonts w:ascii="SimSun-ExtB"/>
          <w:color w:val="000087"/>
          <w:sz w:val="16"/>
        </w:rPr>
        <w:t>Info</w:t>
      </w:r>
      <w:r>
        <w:rPr>
          <w:rFonts w:ascii="SimSun-ExtB"/>
          <w:color w:val="000087"/>
          <w:spacing w:val="-2"/>
          <w:sz w:val="16"/>
        </w:rPr>
        <w:t> </w:t>
      </w:r>
      <w:r>
        <w:rPr>
          <w:rFonts w:ascii="SimSun-ExtB"/>
          <w:spacing w:val="-2"/>
          <w:sz w:val="16"/>
        </w:rPr>
        <w:t>(</w:t>
      </w:r>
      <w:r>
        <w:rPr>
          <w:rFonts w:ascii="SimSun-ExtB"/>
          <w:color w:val="000087"/>
          <w:spacing w:val="-2"/>
          <w:sz w:val="16"/>
        </w:rPr>
        <w:t>Address</w:t>
      </w:r>
      <w:r>
        <w:rPr>
          <w:rFonts w:ascii="SimSun-ExtB"/>
          <w:spacing w:val="-2"/>
          <w:sz w:val="16"/>
        </w:rPr>
        <w:t>)</w:t>
      </w:r>
    </w:p>
    <w:p>
      <w:pPr>
        <w:spacing w:line="192" w:lineRule="exact" w:before="0"/>
        <w:ind w:left="1039" w:right="0" w:firstLine="0"/>
        <w:jc w:val="left"/>
        <w:rPr>
          <w:rFonts w:ascii="SimSun-ExtB"/>
          <w:sz w:val="16"/>
        </w:rPr>
      </w:pPr>
      <w:r>
        <w:rPr>
          <w:rFonts w:ascii="SimSun-ExtB"/>
          <w:color w:val="545454"/>
          <w:sz w:val="16"/>
        </w:rPr>
        <w:t>&lt;</w:t>
      </w:r>
      <w:r>
        <w:rPr>
          <w:rFonts w:ascii="SimSun-ExtB"/>
          <w:color w:val="000087"/>
          <w:sz w:val="16"/>
        </w:rPr>
        <w:t>span</w:t>
      </w:r>
      <w:r>
        <w:rPr>
          <w:rFonts w:ascii="SimSun-ExtB"/>
          <w:color w:val="000087"/>
          <w:spacing w:val="-1"/>
          <w:sz w:val="16"/>
        </w:rPr>
        <w:t> </w:t>
      </w:r>
      <w:r>
        <w:rPr>
          <w:rFonts w:ascii="Arial"/>
          <w:b/>
          <w:color w:val="006699"/>
          <w:spacing w:val="-2"/>
          <w:sz w:val="16"/>
        </w:rPr>
        <w:t>class</w:t>
      </w:r>
      <w:r>
        <w:rPr>
          <w:rFonts w:ascii="SimSun-ExtB"/>
          <w:color w:val="545454"/>
          <w:spacing w:val="-2"/>
          <w:sz w:val="16"/>
        </w:rPr>
        <w:t>=</w:t>
      </w:r>
      <w:r>
        <w:rPr>
          <w:rFonts w:ascii="SimSun-ExtB"/>
          <w:color w:val="CC3300"/>
          <w:spacing w:val="-2"/>
          <w:sz w:val="16"/>
        </w:rPr>
        <w:t>"info"</w:t>
      </w:r>
      <w:r>
        <w:rPr>
          <w:rFonts w:ascii="SimSun-ExtB"/>
          <w:color w:val="545454"/>
          <w:spacing w:val="-2"/>
          <w:sz w:val="16"/>
        </w:rPr>
        <w:t>&gt;</w:t>
      </w:r>
    </w:p>
    <w:p>
      <w:pPr>
        <w:spacing w:line="192" w:lineRule="exact" w:before="0"/>
        <w:ind w:left="1359" w:right="0" w:firstLine="0"/>
        <w:jc w:val="left"/>
        <w:rPr>
          <w:rFonts w:ascii="SimSun-ExtB"/>
          <w:sz w:val="16"/>
        </w:rPr>
      </w:pPr>
      <w:r>
        <w:rPr>
          <w:rFonts w:ascii="SimSun-ExtB"/>
          <w:color w:val="000087"/>
          <w:sz w:val="16"/>
        </w:rPr>
        <w:t>This</w:t>
      </w:r>
      <w:r>
        <w:rPr>
          <w:rFonts w:ascii="SimSun-ExtB"/>
          <w:color w:val="000087"/>
          <w:spacing w:val="-1"/>
          <w:sz w:val="16"/>
        </w:rPr>
        <w:t> </w:t>
      </w:r>
      <w:r>
        <w:rPr>
          <w:rFonts w:ascii="SimSun-ExtB"/>
          <w:color w:val="000087"/>
          <w:sz w:val="16"/>
        </w:rPr>
        <w:t>is</w:t>
      </w:r>
      <w:r>
        <w:rPr>
          <w:rFonts w:ascii="SimSun-ExtB"/>
          <w:color w:val="000087"/>
          <w:spacing w:val="-1"/>
          <w:sz w:val="16"/>
        </w:rPr>
        <w:t> </w:t>
      </w:r>
      <w:r>
        <w:rPr>
          <w:rFonts w:ascii="SimSun-ExtB"/>
          <w:color w:val="000087"/>
          <w:sz w:val="16"/>
        </w:rPr>
        <w:t>more</w:t>
      </w:r>
      <w:r>
        <w:rPr>
          <w:rFonts w:ascii="SimSun-ExtB"/>
          <w:color w:val="000087"/>
          <w:spacing w:val="-1"/>
          <w:sz w:val="16"/>
        </w:rPr>
        <w:t> </w:t>
      </w:r>
      <w:r>
        <w:rPr>
          <w:rFonts w:ascii="SimSun-ExtB"/>
          <w:color w:val="000087"/>
          <w:spacing w:val="-2"/>
          <w:sz w:val="16"/>
        </w:rPr>
        <w:t>information</w:t>
      </w:r>
    </w:p>
    <w:p>
      <w:pPr>
        <w:spacing w:line="192" w:lineRule="exact" w:before="0"/>
        <w:ind w:left="1039" w:right="0" w:firstLine="0"/>
        <w:jc w:val="left"/>
        <w:rPr>
          <w:rFonts w:ascii="SimSun-ExtB"/>
          <w:sz w:val="16"/>
        </w:rPr>
      </w:pPr>
      <w:r>
        <w:rPr>
          <w:rFonts w:ascii="SimSun-ExtB"/>
          <w:color w:val="545454"/>
          <w:spacing w:val="-2"/>
          <w:sz w:val="16"/>
        </w:rPr>
        <w:t>&lt;</w:t>
      </w:r>
      <w:r>
        <w:rPr>
          <w:rFonts w:ascii="SimSun-ExtB"/>
          <w:color w:val="AA0000"/>
          <w:spacing w:val="-2"/>
          <w:sz w:val="16"/>
        </w:rPr>
        <w:t>/span&gt;&lt;/div&gt;</w:t>
      </w:r>
    </w:p>
    <w:p>
      <w:pPr>
        <w:spacing w:line="192" w:lineRule="exact" w:before="0"/>
        <w:ind w:left="719" w:right="0" w:firstLine="0"/>
        <w:jc w:val="left"/>
        <w:rPr>
          <w:rFonts w:ascii="SimSun-ExtB"/>
          <w:sz w:val="16"/>
        </w:rPr>
      </w:pPr>
      <w:r>
        <w:rPr>
          <w:rFonts w:ascii="SimSun-ExtB"/>
          <w:color w:val="545454"/>
          <w:sz w:val="16"/>
        </w:rPr>
        <w:t>&lt;</w:t>
      </w:r>
      <w:r>
        <w:rPr>
          <w:rFonts w:ascii="SimSun-ExtB"/>
          <w:color w:val="000087"/>
          <w:sz w:val="16"/>
        </w:rPr>
        <w:t>div</w:t>
      </w:r>
      <w:r>
        <w:rPr>
          <w:rFonts w:ascii="SimSun-ExtB"/>
          <w:color w:val="000087"/>
          <w:spacing w:val="-4"/>
          <w:sz w:val="16"/>
        </w:rPr>
        <w:t> </w:t>
      </w:r>
      <w:r>
        <w:rPr>
          <w:rFonts w:ascii="Arial"/>
          <w:b/>
          <w:color w:val="006699"/>
          <w:sz w:val="16"/>
        </w:rPr>
        <w:t>class</w:t>
      </w:r>
      <w:r>
        <w:rPr>
          <w:rFonts w:ascii="SimSun-ExtB"/>
          <w:color w:val="545454"/>
          <w:sz w:val="16"/>
        </w:rPr>
        <w:t>=</w:t>
      </w:r>
      <w:r>
        <w:rPr>
          <w:rFonts w:ascii="SimSun-ExtB"/>
          <w:color w:val="CC3300"/>
          <w:sz w:val="16"/>
        </w:rPr>
        <w:t>"toggle"</w:t>
      </w:r>
      <w:r>
        <w:rPr>
          <w:rFonts w:ascii="SimSun-ExtB"/>
          <w:color w:val="CC3300"/>
          <w:spacing w:val="-2"/>
          <w:sz w:val="16"/>
        </w:rPr>
        <w:t> </w:t>
      </w:r>
      <w:r>
        <w:rPr>
          <w:rFonts w:ascii="SimSun-ExtB"/>
          <w:color w:val="000087"/>
          <w:sz w:val="16"/>
        </w:rPr>
        <w:t>href</w:t>
      </w:r>
      <w:r>
        <w:rPr>
          <w:rFonts w:ascii="SimSun-ExtB"/>
          <w:color w:val="545454"/>
          <w:sz w:val="16"/>
        </w:rPr>
        <w:t>=</w:t>
      </w:r>
      <w:r>
        <w:rPr>
          <w:rFonts w:ascii="SimSun-ExtB"/>
          <w:color w:val="CC3300"/>
          <w:sz w:val="16"/>
        </w:rPr>
        <w:t>"#"</w:t>
      </w:r>
      <w:r>
        <w:rPr>
          <w:rFonts w:ascii="SimSun-ExtB"/>
          <w:color w:val="545454"/>
          <w:sz w:val="16"/>
        </w:rPr>
        <w:t>&gt;</w:t>
      </w:r>
      <w:r>
        <w:rPr>
          <w:rFonts w:ascii="SimSun-ExtB"/>
          <w:color w:val="000087"/>
          <w:sz w:val="16"/>
        </w:rPr>
        <w:t>Even</w:t>
      </w:r>
      <w:r>
        <w:rPr>
          <w:rFonts w:ascii="SimSun-ExtB"/>
          <w:color w:val="000087"/>
          <w:spacing w:val="-2"/>
          <w:sz w:val="16"/>
        </w:rPr>
        <w:t> </w:t>
      </w:r>
      <w:r>
        <w:rPr>
          <w:rFonts w:ascii="SimSun-ExtB"/>
          <w:color w:val="000087"/>
          <w:sz w:val="16"/>
        </w:rPr>
        <w:t>More</w:t>
      </w:r>
      <w:r>
        <w:rPr>
          <w:rFonts w:ascii="SimSun-ExtB"/>
          <w:color w:val="000087"/>
          <w:spacing w:val="-2"/>
          <w:sz w:val="16"/>
        </w:rPr>
        <w:t> </w:t>
      </w:r>
      <w:r>
        <w:rPr>
          <w:rFonts w:ascii="SimSun-ExtB"/>
          <w:color w:val="000087"/>
          <w:sz w:val="16"/>
        </w:rPr>
        <w:t>Info</w:t>
      </w:r>
      <w:r>
        <w:rPr>
          <w:rFonts w:ascii="SimSun-ExtB"/>
          <w:color w:val="000087"/>
          <w:spacing w:val="-1"/>
          <w:sz w:val="16"/>
        </w:rPr>
        <w:t> </w:t>
      </w:r>
      <w:r>
        <w:rPr>
          <w:rFonts w:ascii="SimSun-ExtB"/>
          <w:spacing w:val="-2"/>
          <w:sz w:val="16"/>
        </w:rPr>
        <w:t>(</w:t>
      </w:r>
      <w:r>
        <w:rPr>
          <w:rFonts w:ascii="SimSun-ExtB"/>
          <w:color w:val="000087"/>
          <w:spacing w:val="-2"/>
          <w:sz w:val="16"/>
        </w:rPr>
        <w:t>Map</w:t>
      </w:r>
      <w:r>
        <w:rPr>
          <w:rFonts w:ascii="SimSun-ExtB"/>
          <w:spacing w:val="-2"/>
          <w:sz w:val="16"/>
        </w:rPr>
        <w:t>)</w:t>
      </w:r>
    </w:p>
    <w:p>
      <w:pPr>
        <w:spacing w:line="192" w:lineRule="exact" w:before="0"/>
        <w:ind w:left="1039" w:right="0" w:firstLine="0"/>
        <w:jc w:val="left"/>
        <w:rPr>
          <w:rFonts w:ascii="SimSun-ExtB"/>
          <w:sz w:val="16"/>
        </w:rPr>
      </w:pPr>
      <w:r>
        <w:rPr>
          <w:rFonts w:ascii="SimSun-ExtB"/>
          <w:color w:val="545454"/>
          <w:sz w:val="16"/>
        </w:rPr>
        <w:t>&lt;</w:t>
      </w:r>
      <w:r>
        <w:rPr>
          <w:rFonts w:ascii="SimSun-ExtB"/>
          <w:color w:val="000087"/>
          <w:sz w:val="16"/>
        </w:rPr>
        <w:t>span</w:t>
      </w:r>
      <w:r>
        <w:rPr>
          <w:rFonts w:ascii="SimSun-ExtB"/>
          <w:color w:val="000087"/>
          <w:spacing w:val="-1"/>
          <w:sz w:val="16"/>
        </w:rPr>
        <w:t> </w:t>
      </w:r>
      <w:r>
        <w:rPr>
          <w:rFonts w:ascii="Arial"/>
          <w:b/>
          <w:color w:val="006699"/>
          <w:spacing w:val="-2"/>
          <w:sz w:val="16"/>
        </w:rPr>
        <w:t>class</w:t>
      </w:r>
      <w:r>
        <w:rPr>
          <w:rFonts w:ascii="SimSun-ExtB"/>
          <w:color w:val="545454"/>
          <w:spacing w:val="-2"/>
          <w:sz w:val="16"/>
        </w:rPr>
        <w:t>=</w:t>
      </w:r>
      <w:r>
        <w:rPr>
          <w:rFonts w:ascii="SimSun-ExtB"/>
          <w:color w:val="CC3300"/>
          <w:spacing w:val="-2"/>
          <w:sz w:val="16"/>
        </w:rPr>
        <w:t>"info"</w:t>
      </w:r>
      <w:r>
        <w:rPr>
          <w:rFonts w:ascii="SimSun-ExtB"/>
          <w:color w:val="545454"/>
          <w:spacing w:val="-2"/>
          <w:sz w:val="16"/>
        </w:rPr>
        <w:t>&gt;</w:t>
      </w:r>
    </w:p>
    <w:p>
      <w:pPr>
        <w:spacing w:line="192" w:lineRule="exact" w:before="0"/>
        <w:ind w:left="1279" w:right="-44" w:firstLine="0"/>
        <w:jc w:val="left"/>
        <w:rPr>
          <w:rFonts w:ascii="SimSun-ExtB"/>
          <w:sz w:val="16"/>
        </w:rPr>
      </w:pPr>
      <w:r>
        <w:rPr>
          <w:rFonts w:ascii="SimSun-ExtB"/>
          <w:color w:val="545454"/>
          <w:spacing w:val="-2"/>
          <w:sz w:val="16"/>
        </w:rPr>
        <w:t>&lt;</w:t>
      </w:r>
      <w:r>
        <w:rPr>
          <w:rFonts w:ascii="SimSun-ExtB"/>
          <w:color w:val="000087"/>
          <w:spacing w:val="-2"/>
          <w:sz w:val="16"/>
        </w:rPr>
        <w:t>iframe</w:t>
      </w:r>
      <w:r>
        <w:rPr>
          <w:rFonts w:ascii="SimSun-ExtB"/>
          <w:color w:val="000087"/>
          <w:spacing w:val="33"/>
          <w:sz w:val="16"/>
        </w:rPr>
        <w:t> </w:t>
      </w:r>
      <w:r>
        <w:rPr>
          <w:rFonts w:ascii="SimSun-ExtB"/>
          <w:color w:val="000087"/>
          <w:spacing w:val="-2"/>
          <w:sz w:val="16"/>
        </w:rPr>
        <w:t>src</w:t>
      </w:r>
      <w:r>
        <w:rPr>
          <w:rFonts w:ascii="SimSun-ExtB"/>
          <w:color w:val="545454"/>
          <w:spacing w:val="-2"/>
          <w:sz w:val="16"/>
        </w:rPr>
        <w:t>=</w:t>
      </w:r>
      <w:hyperlink r:id="rId106">
        <w:r>
          <w:rPr>
            <w:rFonts w:ascii="SimSun-ExtB"/>
            <w:color w:val="CC3300"/>
            <w:spacing w:val="-2"/>
            <w:sz w:val="16"/>
          </w:rPr>
          <w:t>"http://www.map-generator.net/extmap.php?name=London&amp;amp;address=london%2C%20engla</w:t>
        </w:r>
      </w:hyperlink>
    </w:p>
    <w:p>
      <w:pPr>
        <w:spacing w:line="192" w:lineRule="exact" w:before="0"/>
        <w:ind w:left="1039" w:right="0" w:firstLine="0"/>
        <w:jc w:val="left"/>
        <w:rPr>
          <w:rFonts w:ascii="SimSun-ExtB"/>
          <w:sz w:val="16"/>
        </w:rPr>
      </w:pPr>
      <w:r>
        <w:rPr>
          <w:rFonts w:ascii="SimSun-ExtB"/>
          <w:color w:val="545454"/>
          <w:spacing w:val="-2"/>
          <w:sz w:val="16"/>
        </w:rPr>
        <w:t>&lt;</w:t>
      </w:r>
      <w:r>
        <w:rPr>
          <w:rFonts w:ascii="SimSun-ExtB"/>
          <w:color w:val="AA0000"/>
          <w:spacing w:val="-2"/>
          <w:sz w:val="16"/>
        </w:rPr>
        <w:t>/span&gt;</w:t>
      </w:r>
    </w:p>
    <w:p>
      <w:pPr>
        <w:spacing w:line="192" w:lineRule="exact" w:before="0"/>
        <w:ind w:left="719" w:right="0" w:firstLine="0"/>
        <w:jc w:val="left"/>
        <w:rPr>
          <w:rFonts w:ascii="SimSun-ExtB"/>
          <w:sz w:val="16"/>
        </w:rPr>
      </w:pPr>
      <w:r>
        <w:rPr>
          <w:rFonts w:ascii="SimSun-ExtB"/>
          <w:color w:val="545454"/>
          <w:spacing w:val="-2"/>
          <w:sz w:val="16"/>
        </w:rPr>
        <w:t>&lt;</w:t>
      </w:r>
      <w:r>
        <w:rPr>
          <w:rFonts w:ascii="SimSun-ExtB"/>
          <w:color w:val="AA0000"/>
          <w:spacing w:val="-2"/>
          <w:sz w:val="16"/>
        </w:rPr>
        <w:t>/div&gt;</w:t>
      </w:r>
    </w:p>
    <w:p>
      <w:pPr>
        <w:spacing w:line="198" w:lineRule="exact" w:before="0"/>
        <w:ind w:left="480" w:right="0" w:firstLine="0"/>
        <w:jc w:val="left"/>
        <w:rPr>
          <w:rFonts w:ascii="SimSun-ExtB"/>
          <w:sz w:val="16"/>
        </w:rPr>
      </w:pPr>
      <w:r>
        <w:rPr>
          <w:rFonts w:ascii="SimSun-ExtB"/>
          <w:color w:val="545454"/>
          <w:spacing w:val="-2"/>
          <w:sz w:val="16"/>
        </w:rPr>
        <w:t>&lt;</w:t>
      </w:r>
      <w:r>
        <w:rPr>
          <w:rFonts w:ascii="SimSun-ExtB"/>
          <w:color w:val="AA0000"/>
          <w:spacing w:val="-2"/>
          <w:sz w:val="16"/>
        </w:rPr>
        <w:t>/div&gt;</w:t>
      </w:r>
    </w:p>
    <w:p>
      <w:pPr>
        <w:pStyle w:val="Heading5"/>
      </w:pPr>
      <w:r>
        <w:rPr>
          <w:spacing w:val="-2"/>
          <w:w w:val="105"/>
        </w:rPr>
        <w:t>JavaScript</w:t>
      </w:r>
    </w:p>
    <w:p>
      <w:pPr>
        <w:spacing w:line="225" w:lineRule="auto" w:before="105"/>
        <w:ind w:left="639" w:right="6678" w:hanging="160"/>
        <w:jc w:val="right"/>
        <w:rPr>
          <w:rFonts w:ascii="SimSun-ExtB"/>
          <w:sz w:val="16"/>
        </w:rPr>
      </w:pPr>
      <w:r>
        <w:rPr>
          <w:rFonts w:ascii="Arial"/>
          <w:b/>
          <w:color w:val="006699"/>
          <w:sz w:val="16"/>
        </w:rPr>
        <w:t>var</w:t>
      </w:r>
      <w:r>
        <w:rPr>
          <w:rFonts w:ascii="Arial"/>
          <w:b/>
          <w:color w:val="006699"/>
          <w:spacing w:val="23"/>
          <w:sz w:val="16"/>
        </w:rPr>
        <w:t> </w:t>
      </w:r>
      <w:r>
        <w:rPr>
          <w:rFonts w:ascii="SimSun-ExtB"/>
          <w:color w:val="000087"/>
          <w:sz w:val="16"/>
        </w:rPr>
        <w:t>stateManager</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SimSun-ExtB"/>
          <w:sz w:val="16"/>
        </w:rPr>
        <w:t>{ </w:t>
      </w:r>
      <w:r>
        <w:rPr>
          <w:rFonts w:ascii="SimSun-ExtB"/>
          <w:color w:val="000087"/>
          <w:sz w:val="16"/>
        </w:rPr>
        <w:t>fly</w:t>
      </w:r>
      <w:r>
        <w:rPr>
          <w:rFonts w:ascii="SimSun-ExtB"/>
          <w:color w:val="545454"/>
          <w:sz w:val="16"/>
        </w:rPr>
        <w:t>:</w:t>
      </w:r>
      <w:r>
        <w:rPr>
          <w:rFonts w:ascii="SimSun-ExtB"/>
          <w:color w:val="545454"/>
          <w:spacing w:val="-10"/>
          <w:sz w:val="16"/>
        </w:rPr>
        <w:t> </w:t>
      </w:r>
      <w:r>
        <w:rPr>
          <w:rFonts w:ascii="Arial"/>
          <w:b/>
          <w:color w:val="006699"/>
          <w:sz w:val="16"/>
        </w:rPr>
        <w:t>function</w:t>
      </w:r>
      <w:r>
        <w:rPr>
          <w:rFonts w:ascii="Arial"/>
          <w:b/>
          <w:color w:val="006699"/>
          <w:spacing w:val="26"/>
          <w:sz w:val="16"/>
        </w:rPr>
        <w:t> </w:t>
      </w:r>
      <w:r>
        <w:rPr>
          <w:rFonts w:ascii="SimSun-ExtB"/>
          <w:sz w:val="16"/>
        </w:rPr>
        <w:t>()</w:t>
      </w:r>
      <w:r>
        <w:rPr>
          <w:rFonts w:ascii="SimSun-ExtB"/>
          <w:spacing w:val="-10"/>
          <w:sz w:val="16"/>
        </w:rPr>
        <w:t> </w:t>
      </w:r>
      <w:r>
        <w:rPr>
          <w:rFonts w:ascii="SimSun-ExtB"/>
          <w:sz w:val="16"/>
        </w:rPr>
        <w:t>{ </w:t>
      </w:r>
      <w:r>
        <w:rPr>
          <w:rFonts w:ascii="Arial"/>
          <w:b/>
          <w:color w:val="006699"/>
          <w:sz w:val="16"/>
        </w:rPr>
        <w:t>var</w:t>
      </w:r>
      <w:r>
        <w:rPr>
          <w:rFonts w:ascii="Arial"/>
          <w:b/>
          <w:color w:val="006699"/>
          <w:spacing w:val="40"/>
          <w:sz w:val="16"/>
        </w:rPr>
        <w:t> </w:t>
      </w:r>
      <w:r>
        <w:rPr>
          <w:rFonts w:ascii="SimSun-ExtB"/>
          <w:color w:val="000087"/>
          <w:sz w:val="16"/>
        </w:rPr>
        <w:t>self </w:t>
      </w:r>
      <w:r>
        <w:rPr>
          <w:rFonts w:ascii="SimSun-ExtB"/>
          <w:color w:val="545454"/>
          <w:sz w:val="16"/>
        </w:rPr>
        <w:t>= </w:t>
      </w:r>
      <w:r>
        <w:rPr>
          <w:rFonts w:ascii="Arial"/>
          <w:b/>
          <w:color w:val="006699"/>
          <w:sz w:val="16"/>
        </w:rPr>
        <w:t>this</w:t>
      </w:r>
      <w:r>
        <w:rPr>
          <w:rFonts w:ascii="SimSun-ExtB"/>
          <w:sz w:val="16"/>
        </w:rPr>
        <w:t>;</w:t>
      </w:r>
    </w:p>
    <w:p>
      <w:pPr>
        <w:spacing w:line="225" w:lineRule="auto" w:before="0"/>
        <w:ind w:left="959" w:right="3648" w:hanging="160"/>
        <w:jc w:val="left"/>
        <w:rPr>
          <w:rFonts w:ascii="SimSun-ExtB"/>
          <w:sz w:val="16"/>
        </w:rPr>
      </w:pPr>
      <w:r>
        <w:rPr>
          <w:rFonts w:ascii="SimSun-ExtB"/>
          <w:color w:val="000087"/>
          <w:sz w:val="16"/>
        </w:rPr>
        <w:t>$</w:t>
      </w:r>
      <w:r>
        <w:rPr>
          <w:rFonts w:ascii="SimSun-ExtB"/>
          <w:sz w:val="16"/>
        </w:rPr>
        <w:t>(</w:t>
      </w:r>
      <w:r>
        <w:rPr>
          <w:rFonts w:ascii="SimSun-ExtB"/>
          <w:color w:val="CC3300"/>
          <w:sz w:val="16"/>
        </w:rPr>
        <w:t>'#container'</w:t>
      </w:r>
      <w:r>
        <w:rPr>
          <w:rFonts w:ascii="SimSun-ExtB"/>
          <w:sz w:val="16"/>
        </w:rPr>
        <w:t>).</w:t>
      </w:r>
      <w:r>
        <w:rPr>
          <w:rFonts w:ascii="SimSun-ExtB"/>
          <w:color w:val="000087"/>
          <w:sz w:val="16"/>
        </w:rPr>
        <w:t>unbind</w:t>
      </w:r>
      <w:r>
        <w:rPr>
          <w:rFonts w:ascii="SimSun-ExtB"/>
          <w:sz w:val="16"/>
        </w:rPr>
        <w:t>().</w:t>
      </w:r>
      <w:r>
        <w:rPr>
          <w:rFonts w:ascii="SimSun-ExtB"/>
          <w:color w:val="000087"/>
          <w:sz w:val="16"/>
        </w:rPr>
        <w:t>bind</w:t>
      </w:r>
      <w:r>
        <w:rPr>
          <w:rFonts w:ascii="SimSun-ExtB"/>
          <w:sz w:val="16"/>
        </w:rPr>
        <w:t>(</w:t>
      </w:r>
      <w:r>
        <w:rPr>
          <w:rFonts w:ascii="SimSun-ExtB"/>
          <w:color w:val="CC3300"/>
          <w:sz w:val="16"/>
        </w:rPr>
        <w:t>"click"</w:t>
      </w:r>
      <w:r>
        <w:rPr>
          <w:rFonts w:ascii="SimSun-ExtB"/>
          <w:sz w:val="16"/>
        </w:rPr>
        <w:t>,</w:t>
      </w:r>
      <w:r>
        <w:rPr>
          <w:rFonts w:ascii="SimSun-ExtB"/>
          <w:spacing w:val="-10"/>
          <w:sz w:val="16"/>
        </w:rPr>
        <w:t> </w:t>
      </w:r>
      <w:r>
        <w:rPr>
          <w:rFonts w:ascii="Arial"/>
          <w:b/>
          <w:color w:val="006699"/>
          <w:sz w:val="16"/>
        </w:rPr>
        <w:t>function</w:t>
      </w:r>
      <w:r>
        <w:rPr>
          <w:rFonts w:ascii="Arial"/>
          <w:b/>
          <w:color w:val="006699"/>
          <w:spacing w:val="26"/>
          <w:sz w:val="16"/>
        </w:rPr>
        <w:t> </w:t>
      </w:r>
      <w:r>
        <w:rPr>
          <w:rFonts w:ascii="SimSun-ExtB"/>
          <w:sz w:val="16"/>
        </w:rPr>
        <w:t>(</w:t>
      </w:r>
      <w:r>
        <w:rPr>
          <w:rFonts w:ascii="SimSun-ExtB"/>
          <w:color w:val="000087"/>
          <w:sz w:val="16"/>
        </w:rPr>
        <w:t>e</w:t>
      </w:r>
      <w:r>
        <w:rPr>
          <w:rFonts w:ascii="SimSun-ExtB"/>
          <w:sz w:val="16"/>
        </w:rPr>
        <w:t>)</w:t>
      </w:r>
      <w:r>
        <w:rPr>
          <w:rFonts w:ascii="SimSun-ExtB"/>
          <w:spacing w:val="-10"/>
          <w:sz w:val="16"/>
        </w:rPr>
        <w:t> </w:t>
      </w:r>
      <w:r>
        <w:rPr>
          <w:rFonts w:ascii="SimSun-ExtB"/>
          <w:sz w:val="16"/>
        </w:rPr>
        <w:t>{ </w:t>
      </w:r>
      <w:r>
        <w:rPr>
          <w:rFonts w:ascii="Arial"/>
          <w:b/>
          <w:color w:val="006699"/>
          <w:w w:val="105"/>
          <w:sz w:val="16"/>
        </w:rPr>
        <w:t>var</w:t>
      </w:r>
      <w:r>
        <w:rPr>
          <w:rFonts w:ascii="Arial"/>
          <w:b/>
          <w:color w:val="006699"/>
          <w:spacing w:val="22"/>
          <w:w w:val="105"/>
          <w:sz w:val="16"/>
        </w:rPr>
        <w:t> </w:t>
      </w:r>
      <w:r>
        <w:rPr>
          <w:rFonts w:ascii="SimSun-ExtB"/>
          <w:color w:val="000087"/>
          <w:w w:val="105"/>
          <w:sz w:val="16"/>
        </w:rPr>
        <w:t>target</w:t>
      </w:r>
      <w:r>
        <w:rPr>
          <w:rFonts w:ascii="SimSun-ExtB"/>
          <w:color w:val="000087"/>
          <w:spacing w:val="-15"/>
          <w:w w:val="105"/>
          <w:sz w:val="16"/>
        </w:rPr>
        <w:t> </w:t>
      </w:r>
      <w:r>
        <w:rPr>
          <w:rFonts w:ascii="SimSun-ExtB"/>
          <w:color w:val="545454"/>
          <w:w w:val="105"/>
          <w:sz w:val="16"/>
        </w:rPr>
        <w:t>=</w:t>
      </w:r>
      <w:r>
        <w:rPr>
          <w:rFonts w:ascii="SimSun-ExtB"/>
          <w:color w:val="545454"/>
          <w:spacing w:val="-15"/>
          <w:w w:val="105"/>
          <w:sz w:val="16"/>
        </w:rPr>
        <w:t> </w:t>
      </w:r>
      <w:r>
        <w:rPr>
          <w:rFonts w:ascii="SimSun-ExtB"/>
          <w:color w:val="000087"/>
          <w:w w:val="105"/>
          <w:sz w:val="16"/>
        </w:rPr>
        <w:t>$</w:t>
      </w:r>
      <w:r>
        <w:rPr>
          <w:rFonts w:ascii="SimSun-ExtB"/>
          <w:w w:val="105"/>
          <w:sz w:val="16"/>
        </w:rPr>
        <w:t>(</w:t>
      </w:r>
      <w:r>
        <w:rPr>
          <w:rFonts w:ascii="SimSun-ExtB"/>
          <w:color w:val="000087"/>
          <w:w w:val="105"/>
          <w:sz w:val="16"/>
        </w:rPr>
        <w:t>e</w:t>
      </w:r>
      <w:r>
        <w:rPr>
          <w:rFonts w:ascii="SimSun-ExtB"/>
          <w:w w:val="105"/>
          <w:sz w:val="16"/>
        </w:rPr>
        <w:t>.</w:t>
      </w:r>
      <w:r>
        <w:rPr>
          <w:rFonts w:ascii="SimSun-ExtB"/>
          <w:color w:val="000087"/>
          <w:w w:val="105"/>
          <w:sz w:val="16"/>
        </w:rPr>
        <w:t>originalTarget</w:t>
      </w:r>
      <w:r>
        <w:rPr>
          <w:rFonts w:ascii="SimSun-ExtB"/>
          <w:color w:val="000087"/>
          <w:spacing w:val="-15"/>
          <w:w w:val="105"/>
          <w:sz w:val="16"/>
        </w:rPr>
        <w:t> </w:t>
      </w:r>
      <w:r>
        <w:rPr>
          <w:rFonts w:ascii="SimSun-ExtB"/>
          <w:color w:val="545454"/>
          <w:w w:val="105"/>
          <w:sz w:val="16"/>
        </w:rPr>
        <w:t>||</w:t>
      </w:r>
      <w:r>
        <w:rPr>
          <w:rFonts w:ascii="SimSun-ExtB"/>
          <w:color w:val="545454"/>
          <w:spacing w:val="-15"/>
          <w:w w:val="105"/>
          <w:sz w:val="16"/>
        </w:rPr>
        <w:t> </w:t>
      </w:r>
      <w:r>
        <w:rPr>
          <w:rFonts w:ascii="SimSun-ExtB"/>
          <w:color w:val="000087"/>
          <w:w w:val="105"/>
          <w:sz w:val="16"/>
        </w:rPr>
        <w:t>e</w:t>
      </w:r>
      <w:r>
        <w:rPr>
          <w:rFonts w:ascii="SimSun-ExtB"/>
          <w:w w:val="105"/>
          <w:sz w:val="16"/>
        </w:rPr>
        <w:t>.</w:t>
      </w:r>
      <w:r>
        <w:rPr>
          <w:rFonts w:ascii="SimSun-ExtB"/>
          <w:color w:val="000087"/>
          <w:w w:val="105"/>
          <w:sz w:val="16"/>
        </w:rPr>
        <w:t>srcElement</w:t>
      </w:r>
      <w:r>
        <w:rPr>
          <w:rFonts w:ascii="SimSun-ExtB"/>
          <w:w w:val="105"/>
          <w:sz w:val="16"/>
        </w:rPr>
        <w:t>); </w:t>
      </w:r>
      <w:r>
        <w:rPr>
          <w:rFonts w:ascii="Arial"/>
          <w:b/>
          <w:color w:val="006699"/>
          <w:w w:val="135"/>
          <w:sz w:val="16"/>
        </w:rPr>
        <w:t>if</w:t>
      </w:r>
      <w:r>
        <w:rPr>
          <w:rFonts w:ascii="Arial"/>
          <w:b/>
          <w:color w:val="006699"/>
          <w:w w:val="135"/>
          <w:sz w:val="16"/>
        </w:rPr>
        <w:t> </w:t>
      </w:r>
      <w:r>
        <w:rPr>
          <w:rFonts w:ascii="SimSun-ExtB"/>
          <w:w w:val="105"/>
          <w:sz w:val="16"/>
        </w:rPr>
        <w:t>(</w:t>
      </w:r>
      <w:r>
        <w:rPr>
          <w:rFonts w:ascii="SimSun-ExtB"/>
          <w:color w:val="000087"/>
          <w:w w:val="105"/>
          <w:sz w:val="16"/>
        </w:rPr>
        <w:t>target</w:t>
      </w:r>
      <w:r>
        <w:rPr>
          <w:rFonts w:ascii="SimSun-ExtB"/>
          <w:w w:val="105"/>
          <w:sz w:val="16"/>
        </w:rPr>
        <w:t>.</w:t>
      </w:r>
      <w:r>
        <w:rPr>
          <w:rFonts w:ascii="SimSun-ExtB"/>
          <w:color w:val="000087"/>
          <w:w w:val="105"/>
          <w:sz w:val="16"/>
        </w:rPr>
        <w:t>is</w:t>
      </w:r>
      <w:r>
        <w:rPr>
          <w:rFonts w:ascii="SimSun-ExtB"/>
          <w:w w:val="105"/>
          <w:sz w:val="16"/>
        </w:rPr>
        <w:t>(</w:t>
      </w:r>
      <w:r>
        <w:rPr>
          <w:rFonts w:ascii="SimSun-ExtB"/>
          <w:color w:val="CC3300"/>
          <w:w w:val="105"/>
          <w:sz w:val="16"/>
        </w:rPr>
        <w:t>"div.toggle"</w:t>
      </w:r>
      <w:r>
        <w:rPr>
          <w:rFonts w:ascii="SimSun-ExtB"/>
          <w:w w:val="105"/>
          <w:sz w:val="16"/>
        </w:rPr>
        <w:t>)) {</w:t>
      </w:r>
    </w:p>
    <w:p>
      <w:pPr>
        <w:spacing w:line="193" w:lineRule="exact" w:before="0"/>
        <w:ind w:left="1119" w:right="0" w:firstLine="0"/>
        <w:jc w:val="left"/>
        <w:rPr>
          <w:rFonts w:ascii="SimSun-ExtB"/>
          <w:sz w:val="16"/>
        </w:rPr>
      </w:pPr>
      <w:r>
        <w:rPr>
          <w:rFonts w:ascii="SimSun-ExtB"/>
          <w:color w:val="000087"/>
          <w:spacing w:val="-2"/>
          <w:sz w:val="16"/>
        </w:rPr>
        <w:t>self</w:t>
      </w:r>
      <w:r>
        <w:rPr>
          <w:rFonts w:ascii="SimSun-ExtB"/>
          <w:spacing w:val="-2"/>
          <w:sz w:val="16"/>
        </w:rPr>
        <w:t>.</w:t>
      </w:r>
      <w:r>
        <w:rPr>
          <w:rFonts w:ascii="SimSun-ExtB"/>
          <w:color w:val="000087"/>
          <w:spacing w:val="-2"/>
          <w:sz w:val="16"/>
        </w:rPr>
        <w:t>handleClick</w:t>
      </w:r>
      <w:r>
        <w:rPr>
          <w:rFonts w:ascii="SimSun-ExtB"/>
          <w:spacing w:val="-2"/>
          <w:sz w:val="16"/>
        </w:rPr>
        <w:t>(</w:t>
      </w:r>
      <w:r>
        <w:rPr>
          <w:rFonts w:ascii="SimSun-ExtB"/>
          <w:color w:val="000087"/>
          <w:spacing w:val="-2"/>
          <w:sz w:val="16"/>
        </w:rPr>
        <w:t>target</w:t>
      </w:r>
      <w:r>
        <w:rPr>
          <w:rFonts w:ascii="SimSun-ExtB"/>
          <w:spacing w:val="-2"/>
          <w:sz w:val="16"/>
        </w:rPr>
        <w:t>);</w:t>
      </w:r>
    </w:p>
    <w:p>
      <w:pPr>
        <w:spacing w:line="183" w:lineRule="exact" w:before="0"/>
        <w:ind w:left="0" w:right="7718" w:firstLine="0"/>
        <w:jc w:val="right"/>
        <w:rPr>
          <w:rFonts w:ascii="SimSun-ExtB"/>
          <w:sz w:val="16"/>
        </w:rPr>
      </w:pPr>
      <w:r>
        <w:rPr>
          <w:rFonts w:ascii="SimSun-ExtB"/>
          <w:spacing w:val="-10"/>
          <w:sz w:val="16"/>
        </w:rPr>
        <w:t>}</w:t>
      </w:r>
    </w:p>
    <w:p>
      <w:pPr>
        <w:spacing w:line="192" w:lineRule="exact" w:before="0"/>
        <w:ind w:left="0" w:right="7718" w:firstLine="0"/>
        <w:jc w:val="right"/>
        <w:rPr>
          <w:rFonts w:ascii="SimSun-ExtB"/>
          <w:sz w:val="16"/>
        </w:rPr>
      </w:pPr>
      <w:r>
        <w:rPr>
          <w:rFonts w:ascii="SimSun-ExtB"/>
          <w:spacing w:val="-5"/>
          <w:sz w:val="16"/>
        </w:rPr>
        <w:t>});</w:t>
      </w:r>
    </w:p>
    <w:p>
      <w:pPr>
        <w:spacing w:line="198" w:lineRule="exact" w:before="0"/>
        <w:ind w:left="639" w:right="0" w:firstLine="0"/>
        <w:jc w:val="left"/>
        <w:rPr>
          <w:rFonts w:ascii="SimSun-ExtB"/>
          <w:sz w:val="16"/>
        </w:rPr>
      </w:pPr>
      <w:r>
        <w:rPr>
          <w:rFonts w:ascii="SimSun-ExtB"/>
          <w:spacing w:val="-5"/>
          <w:sz w:val="16"/>
        </w:rPr>
        <w:t>},</w:t>
      </w:r>
    </w:p>
    <w:p>
      <w:pPr>
        <w:spacing w:line="225" w:lineRule="auto" w:before="188"/>
        <w:ind w:left="799" w:right="3288" w:hanging="160"/>
        <w:jc w:val="left"/>
        <w:rPr>
          <w:rFonts w:ascii="SimSun-ExtB"/>
          <w:sz w:val="16"/>
        </w:rPr>
      </w:pPr>
      <w:r>
        <w:rPr>
          <w:rFonts w:ascii="SimSun-ExtB"/>
          <w:color w:val="000087"/>
          <w:sz w:val="16"/>
        </w:rPr>
        <w:t>handleClick</w:t>
      </w:r>
      <w:r>
        <w:rPr>
          <w:rFonts w:ascii="SimSun-ExtB"/>
          <w:color w:val="545454"/>
          <w:sz w:val="16"/>
        </w:rPr>
        <w:t>: </w:t>
      </w:r>
      <w:r>
        <w:rPr>
          <w:rFonts w:ascii="Arial"/>
          <w:b/>
          <w:color w:val="006699"/>
          <w:sz w:val="16"/>
        </w:rPr>
        <w:t>function</w:t>
      </w:r>
      <w:r>
        <w:rPr>
          <w:rFonts w:ascii="Arial"/>
          <w:b/>
          <w:color w:val="006699"/>
          <w:spacing w:val="40"/>
          <w:sz w:val="16"/>
        </w:rPr>
        <w:t> </w:t>
      </w:r>
      <w:r>
        <w:rPr>
          <w:rFonts w:ascii="SimSun-ExtB"/>
          <w:sz w:val="16"/>
        </w:rPr>
        <w:t>(</w:t>
      </w:r>
      <w:r>
        <w:rPr>
          <w:rFonts w:ascii="SimSun-ExtB"/>
          <w:color w:val="000087"/>
          <w:sz w:val="16"/>
        </w:rPr>
        <w:t>elem</w:t>
      </w:r>
      <w:r>
        <w:rPr>
          <w:rFonts w:ascii="SimSun-ExtB"/>
          <w:sz w:val="16"/>
        </w:rPr>
        <w:t>) { </w:t>
      </w:r>
      <w:r>
        <w:rPr>
          <w:rFonts w:ascii="SimSun-ExtB"/>
          <w:color w:val="000087"/>
          <w:spacing w:val="-2"/>
          <w:sz w:val="16"/>
        </w:rPr>
        <w:t>elem</w:t>
      </w:r>
      <w:r>
        <w:rPr>
          <w:rFonts w:ascii="SimSun-ExtB"/>
          <w:spacing w:val="-2"/>
          <w:sz w:val="16"/>
        </w:rPr>
        <w:t>.</w:t>
      </w:r>
      <w:r>
        <w:rPr>
          <w:rFonts w:ascii="SimSun-ExtB"/>
          <w:color w:val="000087"/>
          <w:spacing w:val="-2"/>
          <w:sz w:val="16"/>
        </w:rPr>
        <w:t>find</w:t>
      </w:r>
      <w:r>
        <w:rPr>
          <w:rFonts w:ascii="SimSun-ExtB"/>
          <w:spacing w:val="-2"/>
          <w:sz w:val="16"/>
        </w:rPr>
        <w:t>(</w:t>
      </w:r>
      <w:r>
        <w:rPr>
          <w:rFonts w:ascii="SimSun-ExtB"/>
          <w:color w:val="CC3300"/>
          <w:spacing w:val="-2"/>
          <w:sz w:val="16"/>
        </w:rPr>
        <w:t>'span'</w:t>
      </w:r>
      <w:r>
        <w:rPr>
          <w:rFonts w:ascii="SimSun-ExtB"/>
          <w:spacing w:val="-2"/>
          <w:sz w:val="16"/>
        </w:rPr>
        <w:t>).</w:t>
      </w:r>
      <w:r>
        <w:rPr>
          <w:rFonts w:ascii="SimSun-ExtB"/>
          <w:color w:val="000087"/>
          <w:spacing w:val="-2"/>
          <w:sz w:val="16"/>
        </w:rPr>
        <w:t>toggle</w:t>
      </w:r>
      <w:r>
        <w:rPr>
          <w:rFonts w:ascii="SimSun-ExtB"/>
          <w:spacing w:val="-2"/>
          <w:sz w:val="16"/>
        </w:rPr>
        <w:t>(</w:t>
      </w:r>
      <w:r>
        <w:rPr>
          <w:rFonts w:ascii="SimSun-ExtB"/>
          <w:color w:val="CC3300"/>
          <w:spacing w:val="-2"/>
          <w:sz w:val="16"/>
        </w:rPr>
        <w:t>'slow'</w:t>
      </w:r>
      <w:r>
        <w:rPr>
          <w:rFonts w:ascii="SimSun-ExtB"/>
          <w:spacing w:val="-2"/>
          <w:sz w:val="16"/>
        </w:rPr>
        <w:t>);</w:t>
      </w:r>
    </w:p>
    <w:p>
      <w:pPr>
        <w:spacing w:line="188" w:lineRule="exact" w:before="0"/>
        <w:ind w:left="0" w:right="8038" w:firstLine="0"/>
        <w:jc w:val="right"/>
        <w:rPr>
          <w:rFonts w:ascii="SimSun-ExtB"/>
          <w:sz w:val="16"/>
        </w:rPr>
      </w:pPr>
      <w:r>
        <w:rPr>
          <w:rFonts w:ascii="SimSun-ExtB"/>
          <w:spacing w:val="-10"/>
          <w:sz w:val="16"/>
        </w:rPr>
        <w:t>}</w:t>
      </w:r>
    </w:p>
    <w:p>
      <w:pPr>
        <w:spacing w:line="198" w:lineRule="exact" w:before="0"/>
        <w:ind w:left="0" w:right="8038" w:firstLine="0"/>
        <w:jc w:val="right"/>
        <w:rPr>
          <w:rFonts w:ascii="SimSun-ExtB"/>
          <w:sz w:val="16"/>
        </w:rPr>
      </w:pPr>
      <w:r>
        <w:rPr>
          <w:rFonts w:ascii="SimSun-ExtB"/>
          <w:spacing w:val="-5"/>
          <w:sz w:val="16"/>
        </w:rPr>
        <w:t>});</w:t>
      </w:r>
    </w:p>
    <w:p>
      <w:pPr>
        <w:pStyle w:val="BodyText"/>
        <w:spacing w:before="81"/>
        <w:rPr>
          <w:rFonts w:ascii="SimSun-ExtB"/>
          <w:sz w:val="16"/>
        </w:rPr>
      </w:pPr>
    </w:p>
    <w:p>
      <w:pPr>
        <w:pStyle w:val="Heading3"/>
        <w:jc w:val="both"/>
      </w:pPr>
      <w:bookmarkStart w:name="Example 2: Using the Flyweight for Perfo" w:id="133"/>
      <w:bookmarkEnd w:id="133"/>
      <w:r>
        <w:rPr>
          <w:b w:val="0"/>
        </w:rPr>
      </w:r>
      <w:bookmarkStart w:name="_bookmark57" w:id="134"/>
      <w:bookmarkEnd w:id="134"/>
      <w:r>
        <w:rPr>
          <w:b w:val="0"/>
        </w:rPr>
      </w:r>
      <w:r>
        <w:rPr>
          <w:w w:val="70"/>
        </w:rPr>
        <w:t>Example</w:t>
      </w:r>
      <w:r>
        <w:rPr>
          <w:spacing w:val="-8"/>
          <w:w w:val="70"/>
        </w:rPr>
        <w:t> </w:t>
      </w:r>
      <w:r>
        <w:rPr>
          <w:w w:val="70"/>
        </w:rPr>
        <w:t>2:</w:t>
      </w:r>
      <w:r>
        <w:rPr>
          <w:spacing w:val="-8"/>
          <w:w w:val="70"/>
        </w:rPr>
        <w:t> </w:t>
      </w:r>
      <w:r>
        <w:rPr>
          <w:w w:val="70"/>
        </w:rPr>
        <w:t>Using</w:t>
      </w:r>
      <w:r>
        <w:rPr>
          <w:spacing w:val="-8"/>
          <w:w w:val="70"/>
        </w:rPr>
        <w:t> </w:t>
      </w:r>
      <w:r>
        <w:rPr>
          <w:w w:val="70"/>
        </w:rPr>
        <w:t>the</w:t>
      </w:r>
      <w:r>
        <w:rPr>
          <w:spacing w:val="-8"/>
          <w:w w:val="70"/>
        </w:rPr>
        <w:t> </w:t>
      </w:r>
      <w:r>
        <w:rPr>
          <w:w w:val="70"/>
        </w:rPr>
        <w:t>Flyweight</w:t>
      </w:r>
      <w:r>
        <w:rPr>
          <w:spacing w:val="-8"/>
          <w:w w:val="70"/>
        </w:rPr>
        <w:t> </w:t>
      </w:r>
      <w:r>
        <w:rPr>
          <w:w w:val="70"/>
        </w:rPr>
        <w:t>for</w:t>
      </w:r>
      <w:r>
        <w:rPr>
          <w:spacing w:val="-8"/>
          <w:w w:val="70"/>
        </w:rPr>
        <w:t> </w:t>
      </w:r>
      <w:r>
        <w:rPr>
          <w:w w:val="70"/>
        </w:rPr>
        <w:t>Performance</w:t>
      </w:r>
      <w:r>
        <w:rPr>
          <w:spacing w:val="-8"/>
          <w:w w:val="70"/>
        </w:rPr>
        <w:t> </w:t>
      </w:r>
      <w:r>
        <w:rPr>
          <w:spacing w:val="-2"/>
          <w:w w:val="70"/>
        </w:rPr>
        <w:t>Gains</w:t>
      </w:r>
    </w:p>
    <w:p>
      <w:pPr>
        <w:pStyle w:val="BodyText"/>
        <w:spacing w:line="254" w:lineRule="auto" w:before="91"/>
        <w:ind w:left="120" w:right="1437"/>
        <w:jc w:val="both"/>
      </w:pPr>
      <w:r>
        <w:rPr/>
        <w:t>In our second example, we'll reference some useful performance gains you can get from </w:t>
      </w:r>
      <w:r>
        <w:rPr>
          <w:w w:val="105"/>
        </w:rPr>
        <w:t>applying the flyweight pattern to jQuery.</w:t>
      </w:r>
    </w:p>
    <w:p>
      <w:pPr>
        <w:pStyle w:val="BodyText"/>
        <w:spacing w:line="254" w:lineRule="auto" w:before="102"/>
        <w:ind w:left="120" w:right="1436"/>
        <w:jc w:val="both"/>
      </w:pPr>
      <w:r>
        <w:rPr>
          <w:w w:val="105"/>
        </w:rPr>
        <w:t>James Padolsey previously wrote a post called '76 bytes for faster jQuery' where </w:t>
      </w:r>
      <w:r>
        <w:rPr>
          <w:w w:val="105"/>
        </w:rPr>
        <w:t>he reminds</w:t>
      </w:r>
      <w:r>
        <w:rPr>
          <w:spacing w:val="-2"/>
          <w:w w:val="105"/>
        </w:rPr>
        <w:t> </w:t>
      </w:r>
      <w:r>
        <w:rPr>
          <w:w w:val="105"/>
        </w:rPr>
        <w:t>us</w:t>
      </w:r>
      <w:r>
        <w:rPr>
          <w:spacing w:val="-2"/>
          <w:w w:val="105"/>
        </w:rPr>
        <w:t> </w:t>
      </w:r>
      <w:r>
        <w:rPr>
          <w:w w:val="105"/>
        </w:rPr>
        <w:t>of</w:t>
      </w:r>
      <w:r>
        <w:rPr>
          <w:spacing w:val="-2"/>
          <w:w w:val="105"/>
        </w:rPr>
        <w:t> </w:t>
      </w:r>
      <w:r>
        <w:rPr>
          <w:w w:val="105"/>
        </w:rPr>
        <w:t>an</w:t>
      </w:r>
      <w:r>
        <w:rPr>
          <w:spacing w:val="-2"/>
          <w:w w:val="105"/>
        </w:rPr>
        <w:t> </w:t>
      </w:r>
      <w:r>
        <w:rPr>
          <w:w w:val="105"/>
        </w:rPr>
        <w:t>important</w:t>
      </w:r>
      <w:r>
        <w:rPr>
          <w:spacing w:val="-2"/>
          <w:w w:val="105"/>
        </w:rPr>
        <w:t> </w:t>
      </w:r>
      <w:r>
        <w:rPr>
          <w:w w:val="105"/>
        </w:rPr>
        <w:t>point:</w:t>
      </w:r>
      <w:r>
        <w:rPr>
          <w:spacing w:val="-2"/>
          <w:w w:val="105"/>
        </w:rPr>
        <w:t> </w:t>
      </w:r>
      <w:r>
        <w:rPr>
          <w:w w:val="105"/>
        </w:rPr>
        <w:t>every</w:t>
      </w:r>
      <w:r>
        <w:rPr>
          <w:spacing w:val="-2"/>
          <w:w w:val="105"/>
        </w:rPr>
        <w:t> </w:t>
      </w:r>
      <w:r>
        <w:rPr>
          <w:w w:val="105"/>
        </w:rPr>
        <w:t>time</w:t>
      </w:r>
      <w:r>
        <w:rPr>
          <w:spacing w:val="-2"/>
          <w:w w:val="105"/>
        </w:rPr>
        <w:t> </w:t>
      </w:r>
      <w:r>
        <w:rPr>
          <w:w w:val="105"/>
        </w:rPr>
        <w:t>jQuery</w:t>
      </w:r>
      <w:r>
        <w:rPr>
          <w:spacing w:val="-2"/>
          <w:w w:val="105"/>
        </w:rPr>
        <w:t> </w:t>
      </w:r>
      <w:r>
        <w:rPr>
          <w:w w:val="105"/>
        </w:rPr>
        <w:t>fires</w:t>
      </w:r>
      <w:r>
        <w:rPr>
          <w:spacing w:val="-2"/>
          <w:w w:val="105"/>
        </w:rPr>
        <w:t> </w:t>
      </w:r>
      <w:r>
        <w:rPr>
          <w:w w:val="105"/>
        </w:rPr>
        <w:t>off</w:t>
      </w:r>
      <w:r>
        <w:rPr>
          <w:spacing w:val="-2"/>
          <w:w w:val="105"/>
        </w:rPr>
        <w:t> </w:t>
      </w:r>
      <w:r>
        <w:rPr>
          <w:w w:val="105"/>
        </w:rPr>
        <w:t>a</w:t>
      </w:r>
      <w:r>
        <w:rPr>
          <w:spacing w:val="-2"/>
          <w:w w:val="105"/>
        </w:rPr>
        <w:t> </w:t>
      </w:r>
      <w:r>
        <w:rPr>
          <w:w w:val="105"/>
        </w:rPr>
        <w:t>callback,</w:t>
      </w:r>
      <w:r>
        <w:rPr>
          <w:spacing w:val="-2"/>
          <w:w w:val="105"/>
        </w:rPr>
        <w:t> </w:t>
      </w:r>
      <w:r>
        <w:rPr>
          <w:w w:val="105"/>
        </w:rPr>
        <w:t>regardless</w:t>
      </w:r>
      <w:r>
        <w:rPr>
          <w:spacing w:val="-2"/>
          <w:w w:val="105"/>
        </w:rPr>
        <w:t> </w:t>
      </w:r>
      <w:r>
        <w:rPr>
          <w:w w:val="105"/>
        </w:rPr>
        <w:t>of type</w:t>
      </w:r>
      <w:r>
        <w:rPr>
          <w:spacing w:val="-11"/>
          <w:w w:val="105"/>
        </w:rPr>
        <w:t> </w:t>
      </w:r>
      <w:r>
        <w:rPr>
          <w:w w:val="105"/>
        </w:rPr>
        <w:t>(filter,</w:t>
      </w:r>
      <w:r>
        <w:rPr>
          <w:spacing w:val="-11"/>
          <w:w w:val="105"/>
        </w:rPr>
        <w:t> </w:t>
      </w:r>
      <w:r>
        <w:rPr>
          <w:w w:val="105"/>
        </w:rPr>
        <w:t>each,</w:t>
      </w:r>
      <w:r>
        <w:rPr>
          <w:spacing w:val="-11"/>
          <w:w w:val="105"/>
        </w:rPr>
        <w:t> </w:t>
      </w:r>
      <w:r>
        <w:rPr>
          <w:w w:val="105"/>
        </w:rPr>
        <w:t>event</w:t>
      </w:r>
      <w:r>
        <w:rPr>
          <w:spacing w:val="-11"/>
          <w:w w:val="105"/>
        </w:rPr>
        <w:t> </w:t>
      </w:r>
      <w:r>
        <w:rPr>
          <w:w w:val="105"/>
        </w:rPr>
        <w:t>handler),</w:t>
      </w:r>
      <w:r>
        <w:rPr>
          <w:spacing w:val="-11"/>
          <w:w w:val="105"/>
        </w:rPr>
        <w:t> </w:t>
      </w:r>
      <w:r>
        <w:rPr>
          <w:w w:val="105"/>
        </w:rPr>
        <w:t>you're</w:t>
      </w:r>
      <w:r>
        <w:rPr>
          <w:spacing w:val="-11"/>
          <w:w w:val="105"/>
        </w:rPr>
        <w:t> </w:t>
      </w:r>
      <w:r>
        <w:rPr>
          <w:w w:val="105"/>
        </w:rPr>
        <w:t>able</w:t>
      </w:r>
      <w:r>
        <w:rPr>
          <w:spacing w:val="-11"/>
          <w:w w:val="105"/>
        </w:rPr>
        <w:t> </w:t>
      </w:r>
      <w:r>
        <w:rPr>
          <w:w w:val="105"/>
        </w:rPr>
        <w:t>to</w:t>
      </w:r>
      <w:r>
        <w:rPr>
          <w:spacing w:val="-11"/>
          <w:w w:val="105"/>
        </w:rPr>
        <w:t> </w:t>
      </w:r>
      <w:r>
        <w:rPr>
          <w:w w:val="105"/>
        </w:rPr>
        <w:t>access</w:t>
      </w:r>
      <w:r>
        <w:rPr>
          <w:spacing w:val="-11"/>
          <w:w w:val="105"/>
        </w:rPr>
        <w:t> </w:t>
      </w:r>
      <w:r>
        <w:rPr>
          <w:w w:val="105"/>
        </w:rPr>
        <w:t>the</w:t>
      </w:r>
      <w:r>
        <w:rPr>
          <w:spacing w:val="-11"/>
          <w:w w:val="105"/>
        </w:rPr>
        <w:t> </w:t>
      </w:r>
      <w:r>
        <w:rPr>
          <w:w w:val="105"/>
        </w:rPr>
        <w:t>function's</w:t>
      </w:r>
      <w:r>
        <w:rPr>
          <w:spacing w:val="-11"/>
          <w:w w:val="105"/>
        </w:rPr>
        <w:t> </w:t>
      </w:r>
      <w:r>
        <w:rPr>
          <w:w w:val="105"/>
        </w:rPr>
        <w:t>context</w:t>
      </w:r>
      <w:r>
        <w:rPr>
          <w:spacing w:val="-11"/>
          <w:w w:val="105"/>
        </w:rPr>
        <w:t> </w:t>
      </w:r>
      <w:r>
        <w:rPr>
          <w:w w:val="105"/>
        </w:rPr>
        <w:t>(the</w:t>
      </w:r>
      <w:r>
        <w:rPr>
          <w:spacing w:val="-11"/>
          <w:w w:val="105"/>
        </w:rPr>
        <w:t> </w:t>
      </w:r>
      <w:r>
        <w:rPr>
          <w:w w:val="105"/>
        </w:rPr>
        <w:t>DOM element related to it) via the this keyword.</w:t>
      </w:r>
    </w:p>
    <w:p>
      <w:pPr>
        <w:pStyle w:val="BodyText"/>
        <w:spacing w:line="254" w:lineRule="auto" w:before="104"/>
        <w:ind w:left="120" w:right="1439"/>
        <w:jc w:val="both"/>
      </w:pPr>
      <w:r>
        <w:rPr>
          <w:w w:val="105"/>
        </w:rPr>
        <w:t>Unfortunately, many of us have become used to the idea of wrapping this in $() </w:t>
      </w:r>
      <w:r>
        <w:rPr>
          <w:w w:val="105"/>
        </w:rPr>
        <w:t>or jQuery(), which means that a new instance of jQuery is constructed every time.</w:t>
      </w:r>
    </w:p>
    <w:p>
      <w:pPr>
        <w:pStyle w:val="BodyText"/>
        <w:spacing w:before="103"/>
        <w:ind w:left="120"/>
        <w:jc w:val="both"/>
      </w:pPr>
      <w:r>
        <w:rPr>
          <w:w w:val="105"/>
        </w:rPr>
        <w:t>Rather</w:t>
      </w:r>
      <w:r>
        <w:rPr>
          <w:spacing w:val="6"/>
          <w:w w:val="105"/>
        </w:rPr>
        <w:t> </w:t>
      </w:r>
      <w:r>
        <w:rPr>
          <w:w w:val="105"/>
        </w:rPr>
        <w:t>than</w:t>
      </w:r>
      <w:r>
        <w:rPr>
          <w:spacing w:val="7"/>
          <w:w w:val="105"/>
        </w:rPr>
        <w:t> </w:t>
      </w:r>
      <w:r>
        <w:rPr>
          <w:w w:val="105"/>
        </w:rPr>
        <w:t>doing</w:t>
      </w:r>
      <w:r>
        <w:rPr>
          <w:spacing w:val="7"/>
          <w:w w:val="105"/>
        </w:rPr>
        <w:t> </w:t>
      </w:r>
      <w:r>
        <w:rPr>
          <w:spacing w:val="-2"/>
          <w:w w:val="105"/>
        </w:rPr>
        <w:t>this:</w:t>
      </w:r>
    </w:p>
    <w:p>
      <w:pPr>
        <w:spacing w:line="198" w:lineRule="exact" w:before="95"/>
        <w:ind w:left="480" w:right="0" w:firstLine="0"/>
        <w:jc w:val="left"/>
        <w:rPr>
          <w:rFonts w:ascii="SimSun-ExtB"/>
          <w:sz w:val="16"/>
        </w:rPr>
      </w:pPr>
      <w:r>
        <w:rPr>
          <w:rFonts w:ascii="SimSun-ExtB"/>
          <w:color w:val="000087"/>
          <w:sz w:val="16"/>
        </w:rPr>
        <w:t>$</w:t>
      </w:r>
      <w:r>
        <w:rPr>
          <w:rFonts w:ascii="SimSun-ExtB"/>
          <w:sz w:val="16"/>
        </w:rPr>
        <w:t>(</w:t>
      </w:r>
      <w:r>
        <w:rPr>
          <w:rFonts w:ascii="SimSun-ExtB"/>
          <w:color w:val="CC3300"/>
          <w:sz w:val="16"/>
        </w:rPr>
        <w:t>'div'</w:t>
      </w:r>
      <w:r>
        <w:rPr>
          <w:rFonts w:ascii="SimSun-ExtB"/>
          <w:sz w:val="16"/>
        </w:rPr>
        <w:t>).</w:t>
      </w:r>
      <w:r>
        <w:rPr>
          <w:rFonts w:ascii="SimSun-ExtB"/>
          <w:color w:val="000087"/>
          <w:sz w:val="16"/>
        </w:rPr>
        <w:t>on</w:t>
      </w:r>
      <w:r>
        <w:rPr>
          <w:rFonts w:ascii="SimSun-ExtB"/>
          <w:sz w:val="16"/>
        </w:rPr>
        <w:t>(</w:t>
      </w:r>
      <w:r>
        <w:rPr>
          <w:rFonts w:ascii="SimSun-ExtB"/>
          <w:color w:val="CC3300"/>
          <w:sz w:val="16"/>
        </w:rPr>
        <w:t>'click'</w:t>
      </w:r>
      <w:r>
        <w:rPr>
          <w:rFonts w:ascii="SimSun-ExtB"/>
          <w:sz w:val="16"/>
        </w:rPr>
        <w:t>,</w:t>
      </w:r>
      <w:r>
        <w:rPr>
          <w:rFonts w:ascii="SimSun-ExtB"/>
          <w:spacing w:val="1"/>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spacing w:val="1"/>
          <w:sz w:val="16"/>
        </w:rPr>
        <w:t> </w:t>
      </w:r>
      <w:r>
        <w:rPr>
          <w:rFonts w:ascii="SimSun-ExtB"/>
          <w:spacing w:val="-10"/>
          <w:sz w:val="16"/>
        </w:rPr>
        <w:t>{</w:t>
      </w:r>
    </w:p>
    <w:p>
      <w:pPr>
        <w:spacing w:line="198" w:lineRule="exact" w:before="0"/>
        <w:ind w:left="639" w:right="0" w:firstLine="0"/>
        <w:jc w:val="left"/>
        <w:rPr>
          <w:rFonts w:ascii="SimSun-ExtB"/>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'You</w:t>
      </w:r>
      <w:r>
        <w:rPr>
          <w:rFonts w:ascii="SimSun-ExtB"/>
          <w:color w:val="CC3300"/>
          <w:spacing w:val="-1"/>
          <w:sz w:val="16"/>
        </w:rPr>
        <w:t> </w:t>
      </w:r>
      <w:r>
        <w:rPr>
          <w:rFonts w:ascii="SimSun-ExtB"/>
          <w:color w:val="CC3300"/>
          <w:sz w:val="16"/>
        </w:rPr>
        <w:t>clicked:</w:t>
      </w:r>
      <w:r>
        <w:rPr>
          <w:rFonts w:ascii="SimSun-ExtB"/>
          <w:color w:val="CC3300"/>
          <w:spacing w:val="-1"/>
          <w:sz w:val="16"/>
        </w:rPr>
        <w:t> </w:t>
      </w:r>
      <w:r>
        <w:rPr>
          <w:rFonts w:ascii="SimSun-ExtB"/>
          <w:color w:val="CC3300"/>
          <w:sz w:val="16"/>
        </w:rPr>
        <w:t>'</w:t>
      </w:r>
      <w:r>
        <w:rPr>
          <w:rFonts w:ascii="SimSun-ExtB"/>
          <w:color w:val="CC3300"/>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w:t>
      </w:r>
      <w:r>
        <w:rPr>
          <w:rFonts w:ascii="SimSun-ExtB"/>
          <w:spacing w:val="-2"/>
          <w:sz w:val="16"/>
        </w:rPr>
        <w:t>(</w:t>
      </w:r>
      <w:r>
        <w:rPr>
          <w:rFonts w:ascii="Arial"/>
          <w:b/>
          <w:color w:val="006699"/>
          <w:spacing w:val="-2"/>
          <w:sz w:val="16"/>
        </w:rPr>
        <w:t>this</w:t>
      </w:r>
      <w:r>
        <w:rPr>
          <w:rFonts w:ascii="SimSun-ExtB"/>
          <w:spacing w:val="-2"/>
          <w:sz w:val="16"/>
        </w:rPr>
        <w:t>).</w:t>
      </w:r>
      <w:r>
        <w:rPr>
          <w:rFonts w:ascii="SimSun-ExtB"/>
          <w:color w:val="000087"/>
          <w:spacing w:val="-2"/>
          <w:sz w:val="16"/>
        </w:rPr>
        <w:t>attr</w:t>
      </w:r>
      <w:r>
        <w:rPr>
          <w:rFonts w:ascii="SimSun-ExtB"/>
          <w:spacing w:val="-2"/>
          <w:sz w:val="16"/>
        </w:rPr>
        <w:t>(</w:t>
      </w:r>
      <w:r>
        <w:rPr>
          <w:rFonts w:ascii="SimSun-ExtB"/>
          <w:color w:val="CC3300"/>
          <w:spacing w:val="-2"/>
          <w:sz w:val="16"/>
        </w:rPr>
        <w:t>'id'</w:t>
      </w:r>
      <w:r>
        <w:rPr>
          <w:rFonts w:ascii="SimSun-ExtB"/>
          <w:spacing w:val="-2"/>
          <w:sz w:val="16"/>
        </w:rPr>
        <w:t>));</w:t>
      </w:r>
    </w:p>
    <w:p>
      <w:pPr>
        <w:spacing w:after="0" w:line="198" w:lineRule="exact"/>
        <w:jc w:val="left"/>
        <w:rPr>
          <w:rFonts w:ascii="SimSun-ExtB"/>
          <w:sz w:val="16"/>
        </w:rPr>
        <w:sectPr>
          <w:footerReference w:type="default" r:id="rId104"/>
          <w:footerReference w:type="even" r:id="rId105"/>
          <w:pgSz w:w="10080" w:h="13230"/>
          <w:pgMar w:header="0" w:footer="913" w:top="1000" w:bottom="1100" w:left="1320" w:right="0"/>
          <w:pgNumType w:start="77"/>
        </w:sectPr>
      </w:pPr>
    </w:p>
    <w:p>
      <w:pPr>
        <w:spacing w:before="74"/>
        <w:ind w:left="480" w:right="0" w:firstLine="0"/>
        <w:jc w:val="left"/>
        <w:rPr>
          <w:rFonts w:ascii="SimSun-ExtB"/>
          <w:sz w:val="16"/>
        </w:rPr>
      </w:pPr>
      <w:r>
        <w:rPr>
          <w:rFonts w:ascii="SimSun-ExtB"/>
          <w:spacing w:val="-5"/>
          <w:sz w:val="16"/>
        </w:rPr>
        <w:t>});</w:t>
      </w:r>
    </w:p>
    <w:p>
      <w:pPr>
        <w:spacing w:before="188"/>
        <w:ind w:left="480" w:right="0" w:firstLine="0"/>
        <w:jc w:val="left"/>
        <w:rPr>
          <w:rFonts w:ascii="Trebuchet MS"/>
          <w:i/>
          <w:sz w:val="16"/>
        </w:rPr>
      </w:pPr>
      <w:r>
        <w:rPr>
          <w:rFonts w:ascii="Trebuchet MS"/>
          <w:i/>
          <w:color w:val="34586C"/>
          <w:sz w:val="16"/>
        </w:rPr>
        <w:t>//</w:t>
      </w:r>
      <w:r>
        <w:rPr>
          <w:rFonts w:ascii="Trebuchet MS"/>
          <w:i/>
          <w:color w:val="34586C"/>
          <w:spacing w:val="22"/>
          <w:sz w:val="16"/>
        </w:rPr>
        <w:t> </w:t>
      </w:r>
      <w:r>
        <w:rPr>
          <w:rFonts w:ascii="Trebuchet MS"/>
          <w:i/>
          <w:color w:val="34586C"/>
          <w:sz w:val="16"/>
        </w:rPr>
        <w:t>you</w:t>
      </w:r>
      <w:r>
        <w:rPr>
          <w:rFonts w:ascii="Trebuchet MS"/>
          <w:i/>
          <w:color w:val="34586C"/>
          <w:spacing w:val="22"/>
          <w:sz w:val="16"/>
        </w:rPr>
        <w:t> </w:t>
      </w:r>
      <w:r>
        <w:rPr>
          <w:rFonts w:ascii="Trebuchet MS"/>
          <w:i/>
          <w:color w:val="34586C"/>
          <w:sz w:val="16"/>
        </w:rPr>
        <w:t>should</w:t>
      </w:r>
      <w:r>
        <w:rPr>
          <w:rFonts w:ascii="Trebuchet MS"/>
          <w:i/>
          <w:color w:val="34586C"/>
          <w:spacing w:val="22"/>
          <w:sz w:val="16"/>
        </w:rPr>
        <w:t> </w:t>
      </w:r>
      <w:r>
        <w:rPr>
          <w:rFonts w:ascii="Trebuchet MS"/>
          <w:i/>
          <w:color w:val="34586C"/>
          <w:sz w:val="16"/>
        </w:rPr>
        <w:t>avoid</w:t>
      </w:r>
      <w:r>
        <w:rPr>
          <w:rFonts w:ascii="Trebuchet MS"/>
          <w:i/>
          <w:color w:val="34586C"/>
          <w:spacing w:val="22"/>
          <w:sz w:val="16"/>
        </w:rPr>
        <w:t> </w:t>
      </w:r>
      <w:r>
        <w:rPr>
          <w:rFonts w:ascii="Trebuchet MS"/>
          <w:i/>
          <w:color w:val="34586C"/>
          <w:sz w:val="16"/>
        </w:rPr>
        <w:t>using</w:t>
      </w:r>
      <w:r>
        <w:rPr>
          <w:rFonts w:ascii="Trebuchet MS"/>
          <w:i/>
          <w:color w:val="34586C"/>
          <w:spacing w:val="22"/>
          <w:sz w:val="16"/>
        </w:rPr>
        <w:t> </w:t>
      </w:r>
      <w:r>
        <w:rPr>
          <w:rFonts w:ascii="Trebuchet MS"/>
          <w:i/>
          <w:color w:val="34586C"/>
          <w:sz w:val="16"/>
        </w:rPr>
        <w:t>the</w:t>
      </w:r>
      <w:r>
        <w:rPr>
          <w:rFonts w:ascii="Trebuchet MS"/>
          <w:i/>
          <w:color w:val="34586C"/>
          <w:spacing w:val="22"/>
          <w:sz w:val="16"/>
        </w:rPr>
        <w:t> </w:t>
      </w:r>
      <w:r>
        <w:rPr>
          <w:rFonts w:ascii="Trebuchet MS"/>
          <w:i/>
          <w:color w:val="34586C"/>
          <w:sz w:val="16"/>
        </w:rPr>
        <w:t>DOM</w:t>
      </w:r>
      <w:r>
        <w:rPr>
          <w:rFonts w:ascii="Trebuchet MS"/>
          <w:i/>
          <w:color w:val="34586C"/>
          <w:spacing w:val="22"/>
          <w:sz w:val="16"/>
        </w:rPr>
        <w:t> </w:t>
      </w:r>
      <w:r>
        <w:rPr>
          <w:rFonts w:ascii="Trebuchet MS"/>
          <w:i/>
          <w:color w:val="34586C"/>
          <w:sz w:val="16"/>
        </w:rPr>
        <w:t>element</w:t>
      </w:r>
      <w:r>
        <w:rPr>
          <w:rFonts w:ascii="Trebuchet MS"/>
          <w:i/>
          <w:color w:val="34586C"/>
          <w:spacing w:val="22"/>
          <w:sz w:val="16"/>
        </w:rPr>
        <w:t> </w:t>
      </w:r>
      <w:r>
        <w:rPr>
          <w:rFonts w:ascii="Trebuchet MS"/>
          <w:i/>
          <w:color w:val="34586C"/>
          <w:sz w:val="16"/>
        </w:rPr>
        <w:t>to</w:t>
      </w:r>
      <w:r>
        <w:rPr>
          <w:rFonts w:ascii="Trebuchet MS"/>
          <w:i/>
          <w:color w:val="34586C"/>
          <w:spacing w:val="22"/>
          <w:sz w:val="16"/>
        </w:rPr>
        <w:t> </w:t>
      </w:r>
      <w:r>
        <w:rPr>
          <w:rFonts w:ascii="Trebuchet MS"/>
          <w:i/>
          <w:color w:val="34586C"/>
          <w:sz w:val="16"/>
        </w:rPr>
        <w:t>create</w:t>
      </w:r>
      <w:r>
        <w:rPr>
          <w:rFonts w:ascii="Trebuchet MS"/>
          <w:i/>
          <w:color w:val="34586C"/>
          <w:spacing w:val="22"/>
          <w:sz w:val="16"/>
        </w:rPr>
        <w:t> </w:t>
      </w:r>
      <w:r>
        <w:rPr>
          <w:rFonts w:ascii="Trebuchet MS"/>
          <w:i/>
          <w:color w:val="34586C"/>
          <w:spacing w:val="-10"/>
          <w:sz w:val="16"/>
        </w:rPr>
        <w:t>a</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25"/>
          <w:sz w:val="16"/>
        </w:rPr>
        <w:t> </w:t>
      </w:r>
      <w:r>
        <w:rPr>
          <w:rFonts w:ascii="Trebuchet MS"/>
          <w:i/>
          <w:color w:val="34586C"/>
          <w:sz w:val="16"/>
        </w:rPr>
        <w:t>jQuery</w:t>
      </w:r>
      <w:r>
        <w:rPr>
          <w:rFonts w:ascii="Trebuchet MS"/>
          <w:i/>
          <w:color w:val="34586C"/>
          <w:spacing w:val="25"/>
          <w:sz w:val="16"/>
        </w:rPr>
        <w:t> </w:t>
      </w:r>
      <w:r>
        <w:rPr>
          <w:rFonts w:ascii="Trebuchet MS"/>
          <w:i/>
          <w:color w:val="34586C"/>
          <w:sz w:val="16"/>
        </w:rPr>
        <w:t>object</w:t>
      </w:r>
      <w:r>
        <w:rPr>
          <w:rFonts w:ascii="Trebuchet MS"/>
          <w:i/>
          <w:color w:val="34586C"/>
          <w:spacing w:val="25"/>
          <w:sz w:val="16"/>
        </w:rPr>
        <w:t> </w:t>
      </w:r>
      <w:r>
        <w:rPr>
          <w:rFonts w:ascii="Trebuchet MS"/>
          <w:i/>
          <w:color w:val="34586C"/>
          <w:sz w:val="16"/>
        </w:rPr>
        <w:t>(with</w:t>
      </w:r>
      <w:r>
        <w:rPr>
          <w:rFonts w:ascii="Trebuchet MS"/>
          <w:i/>
          <w:color w:val="34586C"/>
          <w:spacing w:val="25"/>
          <w:sz w:val="16"/>
        </w:rPr>
        <w:t> </w:t>
      </w:r>
      <w:r>
        <w:rPr>
          <w:rFonts w:ascii="Trebuchet MS"/>
          <w:i/>
          <w:color w:val="34586C"/>
          <w:sz w:val="16"/>
        </w:rPr>
        <w:t>the</w:t>
      </w:r>
      <w:r>
        <w:rPr>
          <w:rFonts w:ascii="Trebuchet MS"/>
          <w:i/>
          <w:color w:val="34586C"/>
          <w:spacing w:val="26"/>
          <w:sz w:val="16"/>
        </w:rPr>
        <w:t> </w:t>
      </w:r>
      <w:r>
        <w:rPr>
          <w:rFonts w:ascii="Trebuchet MS"/>
          <w:i/>
          <w:color w:val="34586C"/>
          <w:sz w:val="16"/>
        </w:rPr>
        <w:t>overhead</w:t>
      </w:r>
      <w:r>
        <w:rPr>
          <w:rFonts w:ascii="Trebuchet MS"/>
          <w:i/>
          <w:color w:val="34586C"/>
          <w:spacing w:val="25"/>
          <w:sz w:val="16"/>
        </w:rPr>
        <w:t> </w:t>
      </w:r>
      <w:r>
        <w:rPr>
          <w:rFonts w:ascii="Trebuchet MS"/>
          <w:i/>
          <w:color w:val="34586C"/>
          <w:sz w:val="16"/>
        </w:rPr>
        <w:t>that</w:t>
      </w:r>
      <w:r>
        <w:rPr>
          <w:rFonts w:ascii="Trebuchet MS"/>
          <w:i/>
          <w:color w:val="34586C"/>
          <w:spacing w:val="25"/>
          <w:sz w:val="16"/>
        </w:rPr>
        <w:t> </w:t>
      </w:r>
      <w:r>
        <w:rPr>
          <w:rFonts w:ascii="Trebuchet MS"/>
          <w:i/>
          <w:color w:val="34586C"/>
          <w:sz w:val="16"/>
        </w:rPr>
        <w:t>comes</w:t>
      </w:r>
      <w:r>
        <w:rPr>
          <w:rFonts w:ascii="Trebuchet MS"/>
          <w:i/>
          <w:color w:val="34586C"/>
          <w:spacing w:val="25"/>
          <w:sz w:val="16"/>
        </w:rPr>
        <w:t> </w:t>
      </w:r>
      <w:r>
        <w:rPr>
          <w:rFonts w:ascii="Trebuchet MS"/>
          <w:i/>
          <w:color w:val="34586C"/>
          <w:sz w:val="16"/>
        </w:rPr>
        <w:t>with</w:t>
      </w:r>
      <w:r>
        <w:rPr>
          <w:rFonts w:ascii="Trebuchet MS"/>
          <w:i/>
          <w:color w:val="34586C"/>
          <w:spacing w:val="18"/>
          <w:w w:val="115"/>
          <w:sz w:val="16"/>
        </w:rPr>
        <w:t> </w:t>
      </w:r>
      <w:r>
        <w:rPr>
          <w:rFonts w:ascii="Trebuchet MS"/>
          <w:i/>
          <w:color w:val="34586C"/>
          <w:spacing w:val="-5"/>
          <w:w w:val="115"/>
          <w:sz w:val="16"/>
        </w:rPr>
        <w:t>it)</w:t>
      </w:r>
    </w:p>
    <w:p>
      <w:pPr>
        <w:spacing w:before="7"/>
        <w:ind w:left="480" w:right="0" w:firstLine="0"/>
        <w:jc w:val="left"/>
        <w:rPr>
          <w:rFonts w:ascii="Trebuchet MS"/>
          <w:i/>
          <w:sz w:val="16"/>
        </w:rPr>
      </w:pPr>
      <w:r>
        <w:rPr>
          <w:rFonts w:ascii="Trebuchet MS"/>
          <w:i/>
          <w:color w:val="34586C"/>
          <w:w w:val="105"/>
          <w:sz w:val="16"/>
        </w:rPr>
        <w:t>//</w:t>
      </w:r>
      <w:r>
        <w:rPr>
          <w:rFonts w:ascii="Trebuchet MS"/>
          <w:i/>
          <w:color w:val="34586C"/>
          <w:spacing w:val="17"/>
          <w:w w:val="105"/>
          <w:sz w:val="16"/>
        </w:rPr>
        <w:t> </w:t>
      </w:r>
      <w:r>
        <w:rPr>
          <w:rFonts w:ascii="Trebuchet MS"/>
          <w:i/>
          <w:color w:val="34586C"/>
          <w:w w:val="105"/>
          <w:sz w:val="16"/>
        </w:rPr>
        <w:t>and</w:t>
      </w:r>
      <w:r>
        <w:rPr>
          <w:rFonts w:ascii="Trebuchet MS"/>
          <w:i/>
          <w:color w:val="34586C"/>
          <w:spacing w:val="18"/>
          <w:w w:val="105"/>
          <w:sz w:val="16"/>
        </w:rPr>
        <w:t> </w:t>
      </w:r>
      <w:r>
        <w:rPr>
          <w:rFonts w:ascii="Trebuchet MS"/>
          <w:i/>
          <w:color w:val="34586C"/>
          <w:w w:val="105"/>
          <w:sz w:val="16"/>
        </w:rPr>
        <w:t>just</w:t>
      </w:r>
      <w:r>
        <w:rPr>
          <w:rFonts w:ascii="Trebuchet MS"/>
          <w:i/>
          <w:color w:val="34586C"/>
          <w:spacing w:val="18"/>
          <w:w w:val="105"/>
          <w:sz w:val="16"/>
        </w:rPr>
        <w:t> </w:t>
      </w:r>
      <w:r>
        <w:rPr>
          <w:rFonts w:ascii="Trebuchet MS"/>
          <w:i/>
          <w:color w:val="34586C"/>
          <w:w w:val="105"/>
          <w:sz w:val="16"/>
        </w:rPr>
        <w:t>use</w:t>
      </w:r>
      <w:r>
        <w:rPr>
          <w:rFonts w:ascii="Trebuchet MS"/>
          <w:i/>
          <w:color w:val="34586C"/>
          <w:spacing w:val="17"/>
          <w:w w:val="105"/>
          <w:sz w:val="16"/>
        </w:rPr>
        <w:t> </w:t>
      </w:r>
      <w:r>
        <w:rPr>
          <w:rFonts w:ascii="Trebuchet MS"/>
          <w:i/>
          <w:color w:val="34586C"/>
          <w:w w:val="105"/>
          <w:sz w:val="16"/>
        </w:rPr>
        <w:t>the</w:t>
      </w:r>
      <w:r>
        <w:rPr>
          <w:rFonts w:ascii="Trebuchet MS"/>
          <w:i/>
          <w:color w:val="34586C"/>
          <w:spacing w:val="18"/>
          <w:w w:val="105"/>
          <w:sz w:val="16"/>
        </w:rPr>
        <w:t> </w:t>
      </w:r>
      <w:r>
        <w:rPr>
          <w:rFonts w:ascii="Trebuchet MS"/>
          <w:i/>
          <w:color w:val="34586C"/>
          <w:sz w:val="16"/>
        </w:rPr>
        <w:t>DOM</w:t>
      </w:r>
      <w:r>
        <w:rPr>
          <w:rFonts w:ascii="Trebuchet MS"/>
          <w:i/>
          <w:color w:val="34586C"/>
          <w:spacing w:val="18"/>
          <w:w w:val="105"/>
          <w:sz w:val="16"/>
        </w:rPr>
        <w:t> </w:t>
      </w:r>
      <w:r>
        <w:rPr>
          <w:rFonts w:ascii="Trebuchet MS"/>
          <w:i/>
          <w:color w:val="34586C"/>
          <w:w w:val="105"/>
          <w:sz w:val="16"/>
        </w:rPr>
        <w:t>element</w:t>
      </w:r>
      <w:r>
        <w:rPr>
          <w:rFonts w:ascii="Trebuchet MS"/>
          <w:i/>
          <w:color w:val="34586C"/>
          <w:spacing w:val="17"/>
          <w:w w:val="105"/>
          <w:sz w:val="16"/>
        </w:rPr>
        <w:t> </w:t>
      </w:r>
      <w:r>
        <w:rPr>
          <w:rFonts w:ascii="Trebuchet MS"/>
          <w:i/>
          <w:color w:val="34586C"/>
          <w:w w:val="105"/>
          <w:sz w:val="16"/>
        </w:rPr>
        <w:t>itself</w:t>
      </w:r>
      <w:r>
        <w:rPr>
          <w:rFonts w:ascii="Trebuchet MS"/>
          <w:i/>
          <w:color w:val="34586C"/>
          <w:spacing w:val="18"/>
          <w:w w:val="105"/>
          <w:sz w:val="16"/>
        </w:rPr>
        <w:t> </w:t>
      </w:r>
      <w:r>
        <w:rPr>
          <w:rFonts w:ascii="Trebuchet MS"/>
          <w:i/>
          <w:color w:val="34586C"/>
          <w:w w:val="105"/>
          <w:sz w:val="16"/>
        </w:rPr>
        <w:t>like</w:t>
      </w:r>
      <w:r>
        <w:rPr>
          <w:rFonts w:ascii="Trebuchet MS"/>
          <w:i/>
          <w:color w:val="34586C"/>
          <w:spacing w:val="18"/>
          <w:w w:val="105"/>
          <w:sz w:val="16"/>
        </w:rPr>
        <w:t> </w:t>
      </w:r>
      <w:r>
        <w:rPr>
          <w:rFonts w:ascii="Trebuchet MS"/>
          <w:i/>
          <w:color w:val="34586C"/>
          <w:spacing w:val="-2"/>
          <w:w w:val="105"/>
          <w:sz w:val="16"/>
        </w:rPr>
        <w:t>this:</w:t>
      </w:r>
    </w:p>
    <w:p>
      <w:pPr>
        <w:pStyle w:val="BodyText"/>
        <w:spacing w:before="11"/>
        <w:rPr>
          <w:rFonts w:ascii="Trebuchet MS"/>
          <w:i/>
          <w:sz w:val="16"/>
        </w:rPr>
      </w:pPr>
    </w:p>
    <w:p>
      <w:pPr>
        <w:spacing w:line="225" w:lineRule="auto" w:before="1"/>
        <w:ind w:left="639" w:right="4561" w:hanging="160"/>
        <w:jc w:val="left"/>
        <w:rPr>
          <w:rFonts w:ascii="SimSun-ExtB"/>
          <w:sz w:val="16"/>
        </w:rPr>
      </w:pPr>
      <w:r>
        <w:rPr>
          <w:rFonts w:ascii="SimSun-ExtB"/>
          <w:color w:val="000087"/>
          <w:sz w:val="16"/>
        </w:rPr>
        <w:t>$</w:t>
      </w:r>
      <w:r>
        <w:rPr>
          <w:rFonts w:ascii="SimSun-ExtB"/>
          <w:sz w:val="16"/>
        </w:rPr>
        <w:t>(</w:t>
      </w:r>
      <w:r>
        <w:rPr>
          <w:rFonts w:ascii="SimSun-ExtB"/>
          <w:color w:val="CC3300"/>
          <w:sz w:val="16"/>
        </w:rPr>
        <w:t>'div'</w:t>
      </w:r>
      <w:r>
        <w:rPr>
          <w:rFonts w:ascii="SimSun-ExtB"/>
          <w:sz w:val="16"/>
        </w:rPr>
        <w:t>).</w:t>
      </w:r>
      <w:r>
        <w:rPr>
          <w:rFonts w:ascii="SimSun-ExtB"/>
          <w:color w:val="000087"/>
          <w:sz w:val="16"/>
        </w:rPr>
        <w:t>on</w:t>
      </w:r>
      <w:r>
        <w:rPr>
          <w:rFonts w:ascii="SimSun-ExtB"/>
          <w:sz w:val="16"/>
        </w:rPr>
        <w:t>(</w:t>
      </w:r>
      <w:r>
        <w:rPr>
          <w:rFonts w:ascii="SimSun-ExtB"/>
          <w:color w:val="CC3300"/>
          <w:sz w:val="16"/>
        </w:rPr>
        <w:t>'click'</w:t>
      </w:r>
      <w:r>
        <w:rPr>
          <w:rFonts w:ascii="SimSun-ExtB"/>
          <w:sz w:val="16"/>
        </w:rPr>
        <w:t>, </w:t>
      </w:r>
      <w:r>
        <w:rPr>
          <w:rFonts w:ascii="Arial"/>
          <w:b/>
          <w:color w:val="006699"/>
          <w:sz w:val="16"/>
        </w:rPr>
        <w:t>function</w:t>
      </w:r>
      <w:r>
        <w:rPr>
          <w:rFonts w:ascii="Arial"/>
          <w:b/>
          <w:color w:val="006699"/>
          <w:spacing w:val="40"/>
          <w:sz w:val="16"/>
        </w:rPr>
        <w:t> </w:t>
      </w:r>
      <w:r>
        <w:rPr>
          <w:rFonts w:ascii="SimSun-ExtB"/>
          <w:sz w:val="16"/>
        </w:rPr>
        <w:t>() { </w:t>
      </w: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'You</w:t>
      </w:r>
      <w:r>
        <w:rPr>
          <w:rFonts w:ascii="SimSun-ExtB"/>
          <w:color w:val="CC3300"/>
          <w:spacing w:val="-1"/>
          <w:sz w:val="16"/>
        </w:rPr>
        <w:t> </w:t>
      </w:r>
      <w:r>
        <w:rPr>
          <w:rFonts w:ascii="SimSun-ExtB"/>
          <w:color w:val="CC3300"/>
          <w:sz w:val="16"/>
        </w:rPr>
        <w:t>clicked:</w:t>
      </w:r>
      <w:r>
        <w:rPr>
          <w:rFonts w:ascii="SimSun-ExtB"/>
          <w:color w:val="CC3300"/>
          <w:spacing w:val="-1"/>
          <w:sz w:val="16"/>
        </w:rPr>
        <w:t> </w:t>
      </w:r>
      <w:r>
        <w:rPr>
          <w:rFonts w:ascii="SimSun-ExtB"/>
          <w:color w:val="CC3300"/>
          <w:sz w:val="16"/>
        </w:rPr>
        <w:t>'</w:t>
      </w:r>
      <w:r>
        <w:rPr>
          <w:rFonts w:ascii="SimSun-ExtB"/>
          <w:color w:val="CC3300"/>
          <w:spacing w:val="-1"/>
          <w:sz w:val="16"/>
        </w:rPr>
        <w:t> </w:t>
      </w:r>
      <w:r>
        <w:rPr>
          <w:rFonts w:ascii="SimSun-ExtB"/>
          <w:color w:val="545454"/>
          <w:sz w:val="16"/>
        </w:rPr>
        <w:t>+</w:t>
      </w:r>
      <w:r>
        <w:rPr>
          <w:rFonts w:ascii="SimSun-ExtB"/>
          <w:color w:val="545454"/>
          <w:spacing w:val="-1"/>
          <w:sz w:val="16"/>
        </w:rPr>
        <w:t> </w:t>
      </w:r>
      <w:r>
        <w:rPr>
          <w:rFonts w:ascii="Arial"/>
          <w:b/>
          <w:color w:val="006699"/>
          <w:sz w:val="16"/>
        </w:rPr>
        <w:t>this</w:t>
      </w:r>
      <w:r>
        <w:rPr>
          <w:rFonts w:ascii="SimSun-ExtB"/>
          <w:sz w:val="16"/>
        </w:rPr>
        <w:t>.</w:t>
      </w:r>
      <w:r>
        <w:rPr>
          <w:rFonts w:ascii="SimSun-ExtB"/>
          <w:color w:val="000087"/>
          <w:sz w:val="16"/>
        </w:rPr>
        <w:t>id</w:t>
      </w:r>
      <w:r>
        <w:rPr>
          <w:rFonts w:ascii="SimSun-ExtB"/>
          <w:sz w:val="16"/>
        </w:rPr>
        <w:t>);</w:t>
      </w:r>
    </w:p>
    <w:p>
      <w:pPr>
        <w:spacing w:line="194" w:lineRule="exact" w:before="0"/>
        <w:ind w:left="480" w:right="0" w:firstLine="0"/>
        <w:jc w:val="left"/>
        <w:rPr>
          <w:rFonts w:ascii="SimSun-ExtB"/>
          <w:sz w:val="16"/>
        </w:rPr>
      </w:pPr>
      <w:r>
        <w:rPr>
          <w:rFonts w:ascii="SimSun-ExtB"/>
          <w:spacing w:val="-5"/>
          <w:sz w:val="16"/>
        </w:rPr>
        <w:t>});</w:t>
      </w:r>
    </w:p>
    <w:p>
      <w:pPr>
        <w:pStyle w:val="BodyText"/>
        <w:spacing w:line="254" w:lineRule="auto" w:before="126"/>
        <w:ind w:left="120" w:right="1435"/>
        <w:jc w:val="both"/>
      </w:pPr>
      <w:r>
        <w:rPr>
          <w:w w:val="105"/>
        </w:rPr>
        <w:t>Now with respect to redundant wrapping, where possible with jQuery's utility </w:t>
      </w:r>
      <w:r>
        <w:rPr>
          <w:w w:val="105"/>
        </w:rPr>
        <w:t>meth- ods,</w:t>
      </w:r>
      <w:r>
        <w:rPr>
          <w:spacing w:val="-2"/>
          <w:w w:val="105"/>
        </w:rPr>
        <w:t> </w:t>
      </w:r>
      <w:r>
        <w:rPr>
          <w:w w:val="105"/>
        </w:rPr>
        <w:t>it's</w:t>
      </w:r>
      <w:r>
        <w:rPr>
          <w:spacing w:val="-2"/>
          <w:w w:val="105"/>
        </w:rPr>
        <w:t> </w:t>
      </w:r>
      <w:r>
        <w:rPr>
          <w:w w:val="105"/>
        </w:rPr>
        <w:t>better</w:t>
      </w:r>
      <w:r>
        <w:rPr>
          <w:spacing w:val="-2"/>
          <w:w w:val="105"/>
        </w:rPr>
        <w:t> </w:t>
      </w:r>
      <w:r>
        <w:rPr>
          <w:w w:val="105"/>
        </w:rPr>
        <w:t>to</w:t>
      </w:r>
      <w:r>
        <w:rPr>
          <w:spacing w:val="-2"/>
          <w:w w:val="105"/>
        </w:rPr>
        <w:t> </w:t>
      </w:r>
      <w:r>
        <w:rPr>
          <w:w w:val="105"/>
        </w:rPr>
        <w:t>use</w:t>
      </w:r>
      <w:r>
        <w:rPr>
          <w:spacing w:val="-2"/>
          <w:w w:val="105"/>
        </w:rPr>
        <w:t> </w:t>
      </w:r>
      <w:r>
        <w:rPr>
          <w:w w:val="105"/>
        </w:rPr>
        <w:t>jQuery.N</w:t>
      </w:r>
      <w:r>
        <w:rPr>
          <w:spacing w:val="-2"/>
          <w:w w:val="105"/>
        </w:rPr>
        <w:t> </w:t>
      </w:r>
      <w:r>
        <w:rPr>
          <w:w w:val="105"/>
        </w:rPr>
        <w:t>as</w:t>
      </w:r>
      <w:r>
        <w:rPr>
          <w:spacing w:val="-2"/>
          <w:w w:val="105"/>
        </w:rPr>
        <w:t> </w:t>
      </w:r>
      <w:r>
        <w:rPr>
          <w:w w:val="105"/>
        </w:rPr>
        <w:t>opposed</w:t>
      </w:r>
      <w:r>
        <w:rPr>
          <w:spacing w:val="-2"/>
          <w:w w:val="105"/>
        </w:rPr>
        <w:t> </w:t>
      </w:r>
      <w:r>
        <w:rPr>
          <w:w w:val="105"/>
        </w:rPr>
        <w:t>to</w:t>
      </w:r>
      <w:r>
        <w:rPr>
          <w:spacing w:val="-2"/>
          <w:w w:val="105"/>
        </w:rPr>
        <w:t> </w:t>
      </w:r>
      <w:r>
        <w:rPr>
          <w:w w:val="105"/>
        </w:rPr>
        <w:t>jQuery.fn.N</w:t>
      </w:r>
      <w:r>
        <w:rPr>
          <w:spacing w:val="-2"/>
          <w:w w:val="105"/>
        </w:rPr>
        <w:t> </w:t>
      </w:r>
      <w:r>
        <w:rPr>
          <w:w w:val="105"/>
        </w:rPr>
        <w:t>where</w:t>
      </w:r>
      <w:r>
        <w:rPr>
          <w:spacing w:val="-2"/>
          <w:w w:val="105"/>
        </w:rPr>
        <w:t> </w:t>
      </w:r>
      <w:r>
        <w:rPr>
          <w:w w:val="105"/>
        </w:rPr>
        <w:t>N</w:t>
      </w:r>
      <w:r>
        <w:rPr>
          <w:spacing w:val="-2"/>
          <w:w w:val="105"/>
        </w:rPr>
        <w:t> </w:t>
      </w:r>
      <w:r>
        <w:rPr>
          <w:w w:val="105"/>
        </w:rPr>
        <w:t>represents</w:t>
      </w:r>
      <w:r>
        <w:rPr>
          <w:spacing w:val="-2"/>
          <w:w w:val="105"/>
        </w:rPr>
        <w:t> </w:t>
      </w:r>
      <w:r>
        <w:rPr>
          <w:w w:val="105"/>
        </w:rPr>
        <w:t>a</w:t>
      </w:r>
      <w:r>
        <w:rPr>
          <w:spacing w:val="-2"/>
          <w:w w:val="105"/>
        </w:rPr>
        <w:t> </w:t>
      </w:r>
      <w:r>
        <w:rPr>
          <w:w w:val="105"/>
        </w:rPr>
        <w:t>utility such</w:t>
      </w:r>
      <w:r>
        <w:rPr>
          <w:w w:val="105"/>
        </w:rPr>
        <w:t> as</w:t>
      </w:r>
      <w:r>
        <w:rPr>
          <w:w w:val="105"/>
        </w:rPr>
        <w:t> each.</w:t>
      </w:r>
      <w:r>
        <w:rPr>
          <w:w w:val="105"/>
        </w:rPr>
        <w:t> Because</w:t>
      </w:r>
      <w:r>
        <w:rPr>
          <w:w w:val="105"/>
        </w:rPr>
        <w:t> not</w:t>
      </w:r>
      <w:r>
        <w:rPr>
          <w:w w:val="105"/>
        </w:rPr>
        <w:t> all</w:t>
      </w:r>
      <w:r>
        <w:rPr>
          <w:w w:val="105"/>
        </w:rPr>
        <w:t> of</w:t>
      </w:r>
      <w:r>
        <w:rPr>
          <w:w w:val="105"/>
        </w:rPr>
        <w:t> jQuery's</w:t>
      </w:r>
      <w:r>
        <w:rPr>
          <w:w w:val="105"/>
        </w:rPr>
        <w:t> methods</w:t>
      </w:r>
      <w:r>
        <w:rPr>
          <w:w w:val="105"/>
        </w:rPr>
        <w:t> have</w:t>
      </w:r>
      <w:r>
        <w:rPr>
          <w:w w:val="105"/>
        </w:rPr>
        <w:t> corresponding</w:t>
      </w:r>
      <w:r>
        <w:rPr>
          <w:w w:val="105"/>
        </w:rPr>
        <w:t> single-node functions, Padolsey devised the idea of jQuery.single.</w:t>
      </w:r>
    </w:p>
    <w:p>
      <w:pPr>
        <w:pStyle w:val="BodyText"/>
        <w:spacing w:line="254" w:lineRule="auto" w:before="104"/>
        <w:ind w:left="120" w:right="1437"/>
        <w:jc w:val="both"/>
      </w:pPr>
      <w:r>
        <w:rPr>
          <w:w w:val="105"/>
        </w:rPr>
        <w:t>The</w:t>
      </w:r>
      <w:r>
        <w:rPr>
          <w:w w:val="105"/>
        </w:rPr>
        <w:t> idea</w:t>
      </w:r>
      <w:r>
        <w:rPr>
          <w:w w:val="105"/>
        </w:rPr>
        <w:t> here</w:t>
      </w:r>
      <w:r>
        <w:rPr>
          <w:w w:val="105"/>
        </w:rPr>
        <w:t> is</w:t>
      </w:r>
      <w:r>
        <w:rPr>
          <w:w w:val="105"/>
        </w:rPr>
        <w:t> that</w:t>
      </w:r>
      <w:r>
        <w:rPr>
          <w:w w:val="105"/>
        </w:rPr>
        <w:t> a</w:t>
      </w:r>
      <w:r>
        <w:rPr>
          <w:w w:val="105"/>
        </w:rPr>
        <w:t> single</w:t>
      </w:r>
      <w:r>
        <w:rPr>
          <w:w w:val="105"/>
        </w:rPr>
        <w:t> jQuery</w:t>
      </w:r>
      <w:r>
        <w:rPr>
          <w:w w:val="105"/>
        </w:rPr>
        <w:t> object</w:t>
      </w:r>
      <w:r>
        <w:rPr>
          <w:w w:val="105"/>
        </w:rPr>
        <w:t> is</w:t>
      </w:r>
      <w:r>
        <w:rPr>
          <w:w w:val="105"/>
        </w:rPr>
        <w:t> created</w:t>
      </w:r>
      <w:r>
        <w:rPr>
          <w:w w:val="105"/>
        </w:rPr>
        <w:t> and</w:t>
      </w:r>
      <w:r>
        <w:rPr>
          <w:w w:val="105"/>
        </w:rPr>
        <w:t> used</w:t>
      </w:r>
      <w:r>
        <w:rPr>
          <w:w w:val="105"/>
        </w:rPr>
        <w:t> for</w:t>
      </w:r>
      <w:r>
        <w:rPr>
          <w:w w:val="105"/>
        </w:rPr>
        <w:t> each</w:t>
      </w:r>
      <w:r>
        <w:rPr>
          <w:w w:val="105"/>
        </w:rPr>
        <w:t> call</w:t>
      </w:r>
      <w:r>
        <w:rPr>
          <w:w w:val="105"/>
        </w:rPr>
        <w:t> to jQuery.single</w:t>
      </w:r>
      <w:r>
        <w:rPr>
          <w:spacing w:val="-11"/>
          <w:w w:val="105"/>
        </w:rPr>
        <w:t> </w:t>
      </w:r>
      <w:r>
        <w:rPr>
          <w:w w:val="105"/>
        </w:rPr>
        <w:t>(effectively</w:t>
      </w:r>
      <w:r>
        <w:rPr>
          <w:spacing w:val="-11"/>
          <w:w w:val="105"/>
        </w:rPr>
        <w:t> </w:t>
      </w:r>
      <w:r>
        <w:rPr>
          <w:w w:val="105"/>
        </w:rPr>
        <w:t>meaning</w:t>
      </w:r>
      <w:r>
        <w:rPr>
          <w:spacing w:val="-11"/>
          <w:w w:val="105"/>
        </w:rPr>
        <w:t> </w:t>
      </w:r>
      <w:r>
        <w:rPr>
          <w:w w:val="105"/>
        </w:rPr>
        <w:t>only</w:t>
      </w:r>
      <w:r>
        <w:rPr>
          <w:spacing w:val="-11"/>
          <w:w w:val="105"/>
        </w:rPr>
        <w:t> </w:t>
      </w:r>
      <w:r>
        <w:rPr>
          <w:w w:val="105"/>
        </w:rPr>
        <w:t>one</w:t>
      </w:r>
      <w:r>
        <w:rPr>
          <w:spacing w:val="-11"/>
          <w:w w:val="105"/>
        </w:rPr>
        <w:t> </w:t>
      </w:r>
      <w:r>
        <w:rPr>
          <w:w w:val="105"/>
        </w:rPr>
        <w:t>jQuery</w:t>
      </w:r>
      <w:r>
        <w:rPr>
          <w:spacing w:val="-11"/>
          <w:w w:val="105"/>
        </w:rPr>
        <w:t> </w:t>
      </w:r>
      <w:r>
        <w:rPr>
          <w:w w:val="105"/>
        </w:rPr>
        <w:t>object</w:t>
      </w:r>
      <w:r>
        <w:rPr>
          <w:spacing w:val="-11"/>
          <w:w w:val="105"/>
        </w:rPr>
        <w:t> </w:t>
      </w:r>
      <w:r>
        <w:rPr>
          <w:w w:val="105"/>
        </w:rPr>
        <w:t>is</w:t>
      </w:r>
      <w:r>
        <w:rPr>
          <w:spacing w:val="-11"/>
          <w:w w:val="105"/>
        </w:rPr>
        <w:t> </w:t>
      </w:r>
      <w:r>
        <w:rPr>
          <w:w w:val="105"/>
        </w:rPr>
        <w:t>ever</w:t>
      </w:r>
      <w:r>
        <w:rPr>
          <w:spacing w:val="-11"/>
          <w:w w:val="105"/>
        </w:rPr>
        <w:t> </w:t>
      </w:r>
      <w:r>
        <w:rPr>
          <w:w w:val="105"/>
        </w:rPr>
        <w:t>created).</w:t>
      </w:r>
      <w:r>
        <w:rPr>
          <w:spacing w:val="-11"/>
          <w:w w:val="105"/>
        </w:rPr>
        <w:t> </w:t>
      </w:r>
      <w:r>
        <w:rPr>
          <w:w w:val="105"/>
        </w:rPr>
        <w:t>The</w:t>
      </w:r>
      <w:r>
        <w:rPr>
          <w:spacing w:val="-11"/>
          <w:w w:val="105"/>
        </w:rPr>
        <w:t> </w:t>
      </w:r>
      <w:r>
        <w:rPr>
          <w:w w:val="105"/>
        </w:rPr>
        <w:t>imple- </w:t>
      </w:r>
      <w:r>
        <w:rPr/>
        <w:t>mentation for this can be found below and is a flyweight as we're consolidating multiple </w:t>
      </w:r>
      <w:r>
        <w:rPr>
          <w:w w:val="105"/>
        </w:rPr>
        <w:t>possible objects into a more central singular structure.</w:t>
      </w:r>
    </w:p>
    <w:p>
      <w:pPr>
        <w:spacing w:before="85"/>
        <w:ind w:left="480" w:right="0" w:firstLine="0"/>
        <w:jc w:val="left"/>
        <w:rPr>
          <w:rFonts w:ascii="SimSun-ExtB"/>
          <w:sz w:val="16"/>
        </w:rPr>
      </w:pPr>
      <w:r>
        <w:rPr>
          <w:rFonts w:ascii="SimSun-ExtB"/>
          <w:color w:val="000087"/>
          <w:sz w:val="16"/>
        </w:rPr>
        <w:t>jQuery</w:t>
      </w:r>
      <w:r>
        <w:rPr>
          <w:rFonts w:ascii="SimSun-ExtB"/>
          <w:sz w:val="16"/>
        </w:rPr>
        <w:t>.</w:t>
      </w:r>
      <w:r>
        <w:rPr>
          <w:rFonts w:ascii="SimSun-ExtB"/>
          <w:color w:val="000087"/>
          <w:sz w:val="16"/>
        </w:rPr>
        <w:t>single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spacing w:val="-2"/>
          <w:sz w:val="16"/>
        </w:rPr>
        <w:t>(</w:t>
      </w:r>
      <w:r>
        <w:rPr>
          <w:rFonts w:ascii="Arial"/>
          <w:b/>
          <w:color w:val="006699"/>
          <w:spacing w:val="-2"/>
          <w:sz w:val="16"/>
        </w:rPr>
        <w:t>function</w:t>
      </w:r>
      <w:r>
        <w:rPr>
          <w:rFonts w:ascii="SimSun-ExtB"/>
          <w:spacing w:val="-2"/>
          <w:sz w:val="16"/>
        </w:rPr>
        <w:t>(</w:t>
      </w:r>
      <w:r>
        <w:rPr>
          <w:rFonts w:ascii="SimSun-ExtB"/>
          <w:color w:val="000087"/>
          <w:spacing w:val="-2"/>
          <w:sz w:val="16"/>
        </w:rPr>
        <w:t>o</w:t>
      </w:r>
      <w:r>
        <w:rPr>
          <w:rFonts w:ascii="SimSun-ExtB"/>
          <w:spacing w:val="-2"/>
          <w:sz w:val="16"/>
        </w:rPr>
        <w:t>){</w:t>
      </w:r>
    </w:p>
    <w:p>
      <w:pPr>
        <w:spacing w:line="198" w:lineRule="exact" w:before="179"/>
        <w:ind w:left="0" w:right="5719" w:firstLine="0"/>
        <w:jc w:val="righ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collection</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jQuery</w:t>
      </w:r>
      <w:r>
        <w:rPr>
          <w:rFonts w:ascii="SimSun-ExtB"/>
          <w:spacing w:val="-2"/>
          <w:sz w:val="16"/>
        </w:rPr>
        <w:t>([</w:t>
      </w:r>
      <w:r>
        <w:rPr>
          <w:rFonts w:ascii="SimSun-ExtB"/>
          <w:color w:val="FF6600"/>
          <w:spacing w:val="-2"/>
          <w:sz w:val="16"/>
        </w:rPr>
        <w:t>1</w:t>
      </w:r>
      <w:r>
        <w:rPr>
          <w:rFonts w:ascii="SimSun-ExtB"/>
          <w:spacing w:val="-2"/>
          <w:sz w:val="16"/>
        </w:rPr>
        <w:t>]);</w:t>
      </w:r>
    </w:p>
    <w:p>
      <w:pPr>
        <w:spacing w:line="198" w:lineRule="exact" w:before="0"/>
        <w:ind w:left="719" w:right="0" w:firstLine="0"/>
        <w:jc w:val="left"/>
        <w:rPr>
          <w:rFonts w:ascii="SimSun-ExtB"/>
          <w:sz w:val="16"/>
        </w:rPr>
      </w:pPr>
      <w:r>
        <w:rPr>
          <w:rFonts w:ascii="Arial"/>
          <w:b/>
          <w:color w:val="006699"/>
          <w:sz w:val="16"/>
        </w:rPr>
        <w:t>return</w:t>
      </w:r>
      <w:r>
        <w:rPr>
          <w:rFonts w:ascii="Arial"/>
          <w:b/>
          <w:color w:val="006699"/>
          <w:spacing w:val="45"/>
          <w:sz w:val="16"/>
        </w:rPr>
        <w:t> </w:t>
      </w:r>
      <w:r>
        <w:rPr>
          <w:rFonts w:ascii="Arial"/>
          <w:b/>
          <w:color w:val="006699"/>
          <w:sz w:val="16"/>
        </w:rPr>
        <w:t>function</w:t>
      </w:r>
      <w:r>
        <w:rPr>
          <w:rFonts w:ascii="SimSun-ExtB"/>
          <w:sz w:val="16"/>
        </w:rPr>
        <w:t>(</w:t>
      </w:r>
      <w:r>
        <w:rPr>
          <w:rFonts w:ascii="SimSun-ExtB"/>
          <w:color w:val="000087"/>
          <w:sz w:val="16"/>
        </w:rPr>
        <w:t>element</w:t>
      </w:r>
      <w:r>
        <w:rPr>
          <w:rFonts w:ascii="SimSun-ExtB"/>
          <w:sz w:val="16"/>
        </w:rPr>
        <w:t>)</w:t>
      </w:r>
      <w:r>
        <w:rPr>
          <w:rFonts w:ascii="SimSun-ExtB"/>
          <w:spacing w:val="9"/>
          <w:sz w:val="16"/>
        </w:rPr>
        <w:t> </w:t>
      </w:r>
      <w:r>
        <w:rPr>
          <w:rFonts w:ascii="SimSun-ExtB"/>
          <w:spacing w:val="-10"/>
          <w:sz w:val="16"/>
        </w:rPr>
        <w:t>{</w:t>
      </w:r>
    </w:p>
    <w:p>
      <w:pPr>
        <w:spacing w:line="184" w:lineRule="exact" w:before="188"/>
        <w:ind w:left="1039" w:right="0" w:firstLine="0"/>
        <w:jc w:val="left"/>
        <w:rPr>
          <w:rFonts w:ascii="Trebuchet MS"/>
          <w:i/>
          <w:sz w:val="16"/>
        </w:rPr>
      </w:pPr>
      <w:r>
        <w:rPr>
          <w:rFonts w:ascii="Trebuchet MS"/>
          <w:i/>
          <w:color w:val="34586C"/>
          <w:sz w:val="16"/>
        </w:rPr>
        <w:t>//</w:t>
      </w:r>
      <w:r>
        <w:rPr>
          <w:rFonts w:ascii="Trebuchet MS"/>
          <w:i/>
          <w:color w:val="34586C"/>
          <w:spacing w:val="48"/>
          <w:sz w:val="16"/>
        </w:rPr>
        <w:t> </w:t>
      </w:r>
      <w:r>
        <w:rPr>
          <w:rFonts w:ascii="Trebuchet MS"/>
          <w:i/>
          <w:color w:val="34586C"/>
          <w:sz w:val="16"/>
        </w:rPr>
        <w:t>Give</w:t>
      </w:r>
      <w:r>
        <w:rPr>
          <w:rFonts w:ascii="Trebuchet MS"/>
          <w:i/>
          <w:color w:val="34586C"/>
          <w:spacing w:val="49"/>
          <w:sz w:val="16"/>
        </w:rPr>
        <w:t> </w:t>
      </w:r>
      <w:r>
        <w:rPr>
          <w:rFonts w:ascii="Trebuchet MS"/>
          <w:i/>
          <w:color w:val="34586C"/>
          <w:sz w:val="16"/>
        </w:rPr>
        <w:t>collection</w:t>
      </w:r>
      <w:r>
        <w:rPr>
          <w:rFonts w:ascii="Trebuchet MS"/>
          <w:i/>
          <w:color w:val="34586C"/>
          <w:spacing w:val="49"/>
          <w:sz w:val="16"/>
        </w:rPr>
        <w:t> </w:t>
      </w:r>
      <w:r>
        <w:rPr>
          <w:rFonts w:ascii="Trebuchet MS"/>
          <w:i/>
          <w:color w:val="34586C"/>
          <w:sz w:val="16"/>
        </w:rPr>
        <w:t>the</w:t>
      </w:r>
      <w:r>
        <w:rPr>
          <w:rFonts w:ascii="Trebuchet MS"/>
          <w:i/>
          <w:color w:val="34586C"/>
          <w:spacing w:val="49"/>
          <w:sz w:val="16"/>
        </w:rPr>
        <w:t> </w:t>
      </w:r>
      <w:r>
        <w:rPr>
          <w:rFonts w:ascii="Trebuchet MS"/>
          <w:i/>
          <w:color w:val="34586C"/>
          <w:spacing w:val="-2"/>
          <w:sz w:val="16"/>
        </w:rPr>
        <w:t>element:</w:t>
      </w:r>
    </w:p>
    <w:p>
      <w:pPr>
        <w:spacing w:line="203" w:lineRule="exact" w:before="0"/>
        <w:ind w:left="0" w:right="5800" w:firstLine="0"/>
        <w:jc w:val="right"/>
        <w:rPr>
          <w:rFonts w:ascii="SimSun-ExtB"/>
          <w:sz w:val="16"/>
        </w:rPr>
      </w:pPr>
      <w:r>
        <w:rPr>
          <w:rFonts w:ascii="SimSun-ExtB"/>
          <w:color w:val="000087"/>
          <w:sz w:val="16"/>
        </w:rPr>
        <w:t>collection</w:t>
      </w:r>
      <w:r>
        <w:rPr>
          <w:rFonts w:ascii="SimSun-ExtB"/>
          <w:sz w:val="16"/>
        </w:rPr>
        <w:t>[</w:t>
      </w:r>
      <w:r>
        <w:rPr>
          <w:rFonts w:ascii="SimSun-ExtB"/>
          <w:color w:val="FF6600"/>
          <w:sz w:val="16"/>
        </w:rPr>
        <w:t>0</w:t>
      </w:r>
      <w:r>
        <w:rPr>
          <w:rFonts w:ascii="SimSun-ExtB"/>
          <w:sz w:val="16"/>
        </w:rPr>
        <w:t>]</w:t>
      </w:r>
      <w:r>
        <w:rPr>
          <w:rFonts w:ascii="SimSun-ExtB"/>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element</w:t>
      </w:r>
      <w:r>
        <w:rPr>
          <w:rFonts w:ascii="SimSun-ExtB"/>
          <w:spacing w:val="-2"/>
          <w:sz w:val="16"/>
        </w:rPr>
        <w:t>;</w:t>
      </w:r>
    </w:p>
    <w:p>
      <w:pPr>
        <w:spacing w:line="184" w:lineRule="exact" w:before="189"/>
        <w:ind w:left="1119" w:right="0" w:firstLine="0"/>
        <w:jc w:val="left"/>
        <w:rPr>
          <w:rFonts w:ascii="Trebuchet MS"/>
          <w:i/>
          <w:sz w:val="16"/>
        </w:rPr>
      </w:pPr>
      <w:r>
        <w:rPr>
          <w:rFonts w:ascii="Trebuchet MS"/>
          <w:i/>
          <w:color w:val="34586C"/>
          <w:w w:val="105"/>
          <w:sz w:val="16"/>
        </w:rPr>
        <w:t>//</w:t>
      </w:r>
      <w:r>
        <w:rPr>
          <w:rFonts w:ascii="Trebuchet MS"/>
          <w:i/>
          <w:color w:val="34586C"/>
          <w:spacing w:val="6"/>
          <w:w w:val="105"/>
          <w:sz w:val="16"/>
        </w:rPr>
        <w:t> </w:t>
      </w:r>
      <w:r>
        <w:rPr>
          <w:rFonts w:ascii="Trebuchet MS"/>
          <w:i/>
          <w:color w:val="34586C"/>
          <w:w w:val="105"/>
          <w:sz w:val="16"/>
        </w:rPr>
        <w:t>Return</w:t>
      </w:r>
      <w:r>
        <w:rPr>
          <w:rFonts w:ascii="Trebuchet MS"/>
          <w:i/>
          <w:color w:val="34586C"/>
          <w:spacing w:val="7"/>
          <w:w w:val="105"/>
          <w:sz w:val="16"/>
        </w:rPr>
        <w:t> </w:t>
      </w:r>
      <w:r>
        <w:rPr>
          <w:rFonts w:ascii="Trebuchet MS"/>
          <w:i/>
          <w:color w:val="34586C"/>
          <w:w w:val="105"/>
          <w:sz w:val="16"/>
        </w:rPr>
        <w:t>the</w:t>
      </w:r>
      <w:r>
        <w:rPr>
          <w:rFonts w:ascii="Trebuchet MS"/>
          <w:i/>
          <w:color w:val="34586C"/>
          <w:spacing w:val="7"/>
          <w:w w:val="105"/>
          <w:sz w:val="16"/>
        </w:rPr>
        <w:t> </w:t>
      </w:r>
      <w:r>
        <w:rPr>
          <w:rFonts w:ascii="Trebuchet MS"/>
          <w:i/>
          <w:color w:val="34586C"/>
          <w:spacing w:val="-2"/>
          <w:w w:val="105"/>
          <w:sz w:val="16"/>
        </w:rPr>
        <w:t>collection:</w:t>
      </w:r>
    </w:p>
    <w:p>
      <w:pPr>
        <w:spacing w:line="203" w:lineRule="exact" w:before="0"/>
        <w:ind w:left="103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2"/>
          <w:sz w:val="16"/>
        </w:rPr>
        <w:t>collection</w:t>
      </w:r>
      <w:r>
        <w:rPr>
          <w:rFonts w:ascii="SimSun-ExtB"/>
          <w:spacing w:val="-2"/>
          <w:sz w:val="16"/>
        </w:rPr>
        <w:t>;</w:t>
      </w:r>
    </w:p>
    <w:p>
      <w:pPr>
        <w:spacing w:line="198" w:lineRule="exact" w:before="179"/>
        <w:ind w:left="0" w:right="7878" w:firstLine="0"/>
        <w:jc w:val="right"/>
        <w:rPr>
          <w:rFonts w:ascii="SimSun-ExtB"/>
          <w:sz w:val="16"/>
        </w:rPr>
      </w:pPr>
      <w:r>
        <w:rPr>
          <w:rFonts w:ascii="SimSun-ExtB"/>
          <w:spacing w:val="-5"/>
          <w:sz w:val="16"/>
        </w:rPr>
        <w:t>};</w:t>
      </w:r>
    </w:p>
    <w:p>
      <w:pPr>
        <w:spacing w:line="198" w:lineRule="exact" w:before="0"/>
        <w:ind w:left="0" w:right="7958" w:firstLine="0"/>
        <w:jc w:val="right"/>
        <w:rPr>
          <w:rFonts w:ascii="SimSun-ExtB"/>
          <w:sz w:val="16"/>
        </w:rPr>
      </w:pPr>
      <w:r>
        <w:rPr>
          <w:rFonts w:ascii="SimSun-ExtB"/>
          <w:spacing w:val="-5"/>
          <w:sz w:val="16"/>
        </w:rPr>
        <w:t>});</w:t>
      </w:r>
    </w:p>
    <w:p>
      <w:pPr>
        <w:pStyle w:val="BodyText"/>
        <w:spacing w:before="126"/>
        <w:ind w:left="120"/>
        <w:jc w:val="both"/>
      </w:pPr>
      <w:r>
        <w:rPr>
          <w:w w:val="105"/>
        </w:rPr>
        <w:t>An</w:t>
      </w:r>
      <w:r>
        <w:rPr>
          <w:spacing w:val="-3"/>
          <w:w w:val="105"/>
        </w:rPr>
        <w:t> </w:t>
      </w:r>
      <w:r>
        <w:rPr>
          <w:w w:val="105"/>
        </w:rPr>
        <w:t>example</w:t>
      </w:r>
      <w:r>
        <w:rPr>
          <w:spacing w:val="-3"/>
          <w:w w:val="105"/>
        </w:rPr>
        <w:t> </w:t>
      </w:r>
      <w:r>
        <w:rPr>
          <w:w w:val="105"/>
        </w:rPr>
        <w:t>of</w:t>
      </w:r>
      <w:r>
        <w:rPr>
          <w:spacing w:val="-2"/>
          <w:w w:val="105"/>
        </w:rPr>
        <w:t> </w:t>
      </w:r>
      <w:r>
        <w:rPr>
          <w:w w:val="105"/>
        </w:rPr>
        <w:t>this</w:t>
      </w:r>
      <w:r>
        <w:rPr>
          <w:spacing w:val="-3"/>
          <w:w w:val="105"/>
        </w:rPr>
        <w:t> </w:t>
      </w:r>
      <w:r>
        <w:rPr>
          <w:w w:val="105"/>
        </w:rPr>
        <w:t>in</w:t>
      </w:r>
      <w:r>
        <w:rPr>
          <w:spacing w:val="-2"/>
          <w:w w:val="105"/>
        </w:rPr>
        <w:t> </w:t>
      </w:r>
      <w:r>
        <w:rPr>
          <w:w w:val="105"/>
        </w:rPr>
        <w:t>action</w:t>
      </w:r>
      <w:r>
        <w:rPr>
          <w:spacing w:val="-3"/>
          <w:w w:val="105"/>
        </w:rPr>
        <w:t> </w:t>
      </w:r>
      <w:r>
        <w:rPr>
          <w:w w:val="105"/>
        </w:rPr>
        <w:t>with</w:t>
      </w:r>
      <w:r>
        <w:rPr>
          <w:spacing w:val="-2"/>
          <w:w w:val="105"/>
        </w:rPr>
        <w:t> </w:t>
      </w:r>
      <w:r>
        <w:rPr>
          <w:w w:val="105"/>
        </w:rPr>
        <w:t>chaining</w:t>
      </w:r>
      <w:r>
        <w:rPr>
          <w:spacing w:val="-3"/>
          <w:w w:val="105"/>
        </w:rPr>
        <w:t> </w:t>
      </w:r>
      <w:r>
        <w:rPr>
          <w:spacing w:val="-5"/>
          <w:w w:val="105"/>
        </w:rPr>
        <w:t>is:</w:t>
      </w:r>
    </w:p>
    <w:p>
      <w:pPr>
        <w:spacing w:line="198" w:lineRule="exact" w:before="95"/>
        <w:ind w:left="480" w:right="0" w:firstLine="0"/>
        <w:jc w:val="left"/>
        <w:rPr>
          <w:rFonts w:ascii="SimSun-ExtB"/>
          <w:sz w:val="16"/>
        </w:rPr>
      </w:pPr>
      <w:r>
        <w:rPr>
          <w:rFonts w:ascii="SimSun-ExtB"/>
          <w:color w:val="000087"/>
          <w:sz w:val="16"/>
        </w:rPr>
        <w:t>$</w:t>
      </w:r>
      <w:r>
        <w:rPr>
          <w:rFonts w:ascii="SimSun-ExtB"/>
          <w:sz w:val="16"/>
        </w:rPr>
        <w:t>(</w:t>
      </w:r>
      <w:r>
        <w:rPr>
          <w:rFonts w:ascii="SimSun-ExtB"/>
          <w:color w:val="CC3300"/>
          <w:sz w:val="16"/>
        </w:rPr>
        <w:t>'div'</w:t>
      </w:r>
      <w:r>
        <w:rPr>
          <w:rFonts w:ascii="SimSun-ExtB"/>
          <w:sz w:val="16"/>
        </w:rPr>
        <w:t>).</w:t>
      </w:r>
      <w:r>
        <w:rPr>
          <w:rFonts w:ascii="SimSun-ExtB"/>
          <w:color w:val="000087"/>
          <w:sz w:val="16"/>
        </w:rPr>
        <w:t>on</w:t>
      </w:r>
      <w:r>
        <w:rPr>
          <w:rFonts w:ascii="SimSun-ExtB"/>
          <w:sz w:val="16"/>
        </w:rPr>
        <w:t>(</w:t>
      </w:r>
      <w:r>
        <w:rPr>
          <w:rFonts w:ascii="SimSun-ExtB"/>
          <w:color w:val="CC3300"/>
          <w:sz w:val="16"/>
        </w:rPr>
        <w:t>'click'</w:t>
      </w:r>
      <w:r>
        <w:rPr>
          <w:rFonts w:ascii="SimSun-ExtB"/>
          <w:sz w:val="16"/>
        </w:rPr>
        <w:t>,</w:t>
      </w:r>
      <w:r>
        <w:rPr>
          <w:rFonts w:ascii="SimSun-ExtB"/>
          <w:spacing w:val="-1"/>
          <w:sz w:val="16"/>
        </w:rPr>
        <w:t> </w:t>
      </w:r>
      <w:r>
        <w:rPr>
          <w:rFonts w:ascii="Arial"/>
          <w:b/>
          <w:color w:val="006699"/>
          <w:spacing w:val="-2"/>
          <w:sz w:val="16"/>
        </w:rPr>
        <w:t>function</w:t>
      </w:r>
      <w:r>
        <w:rPr>
          <w:rFonts w:ascii="SimSun-ExtB"/>
          <w:spacing w:val="-2"/>
          <w:sz w:val="16"/>
        </w:rPr>
        <w:t>(){</w:t>
      </w:r>
    </w:p>
    <w:p>
      <w:pPr>
        <w:spacing w:line="225" w:lineRule="auto" w:before="3"/>
        <w:ind w:left="719" w:right="3288"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html</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z w:val="16"/>
        </w:rPr>
        <w:t>jQuery</w:t>
      </w:r>
      <w:r>
        <w:rPr>
          <w:rFonts w:ascii="SimSun-ExtB"/>
          <w:sz w:val="16"/>
        </w:rPr>
        <w:t>.</w:t>
      </w:r>
      <w:r>
        <w:rPr>
          <w:rFonts w:ascii="SimSun-ExtB"/>
          <w:color w:val="000087"/>
          <w:sz w:val="16"/>
        </w:rPr>
        <w:t>single</w:t>
      </w:r>
      <w:r>
        <w:rPr>
          <w:rFonts w:ascii="SimSun-ExtB"/>
          <w:sz w:val="16"/>
        </w:rPr>
        <w:t>(</w:t>
      </w:r>
      <w:r>
        <w:rPr>
          <w:rFonts w:ascii="Arial"/>
          <w:b/>
          <w:color w:val="006699"/>
          <w:sz w:val="16"/>
        </w:rPr>
        <w:t>this</w:t>
      </w:r>
      <w:r>
        <w:rPr>
          <w:rFonts w:ascii="SimSun-ExtB"/>
          <w:sz w:val="16"/>
        </w:rPr>
        <w:t>).</w:t>
      </w:r>
      <w:r>
        <w:rPr>
          <w:rFonts w:ascii="SimSun-ExtB"/>
          <w:color w:val="000087"/>
          <w:sz w:val="16"/>
        </w:rPr>
        <w:t>next</w:t>
      </w:r>
      <w:r>
        <w:rPr>
          <w:rFonts w:ascii="SimSun-ExtB"/>
          <w:sz w:val="16"/>
        </w:rPr>
        <w:t>().</w:t>
      </w:r>
      <w:r>
        <w:rPr>
          <w:rFonts w:ascii="SimSun-ExtB"/>
          <w:color w:val="000087"/>
          <w:sz w:val="16"/>
        </w:rPr>
        <w:t>html</w:t>
      </w:r>
      <w:r>
        <w:rPr>
          <w:rFonts w:ascii="SimSun-ExtB"/>
          <w:sz w:val="16"/>
        </w:rPr>
        <w:t>(); </w:t>
      </w:r>
      <w:r>
        <w:rPr>
          <w:rFonts w:ascii="SimSun-ExtB"/>
          <w:color w:val="000087"/>
          <w:spacing w:val="-2"/>
          <w:sz w:val="16"/>
        </w:rPr>
        <w:t>console</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html</w:t>
      </w:r>
      <w:r>
        <w:rPr>
          <w:rFonts w:ascii="SimSun-ExtB"/>
          <w:spacing w:val="-2"/>
          <w:sz w:val="16"/>
        </w:rPr>
        <w:t>);</w:t>
      </w:r>
    </w:p>
    <w:p>
      <w:pPr>
        <w:spacing w:line="194" w:lineRule="exact" w:before="0"/>
        <w:ind w:left="559" w:right="0" w:firstLine="0"/>
        <w:jc w:val="left"/>
        <w:rPr>
          <w:rFonts w:ascii="SimSun-ExtB"/>
          <w:sz w:val="16"/>
        </w:rPr>
      </w:pPr>
      <w:r>
        <w:rPr>
          <w:rFonts w:ascii="SimSun-ExtB"/>
          <w:spacing w:val="-5"/>
          <w:sz w:val="16"/>
        </w:rPr>
        <w:t>});</w:t>
      </w:r>
    </w:p>
    <w:p>
      <w:pPr>
        <w:pStyle w:val="BodyText"/>
        <w:spacing w:line="254" w:lineRule="auto" w:before="126"/>
        <w:ind w:left="120" w:right="1436"/>
        <w:jc w:val="both"/>
      </w:pPr>
      <w:r>
        <w:rPr>
          <w:w w:val="105"/>
        </w:rPr>
        <w:t>Note</w:t>
      </w:r>
      <w:r>
        <w:rPr>
          <w:spacing w:val="-9"/>
          <w:w w:val="105"/>
        </w:rPr>
        <w:t> </w:t>
      </w:r>
      <w:r>
        <w:rPr>
          <w:w w:val="105"/>
        </w:rPr>
        <w:t>that</w:t>
      </w:r>
      <w:r>
        <w:rPr>
          <w:spacing w:val="-9"/>
          <w:w w:val="105"/>
        </w:rPr>
        <w:t> </w:t>
      </w:r>
      <w:r>
        <w:rPr>
          <w:w w:val="105"/>
        </w:rPr>
        <w:t>although</w:t>
      </w:r>
      <w:r>
        <w:rPr>
          <w:spacing w:val="-9"/>
          <w:w w:val="105"/>
        </w:rPr>
        <w:t> </w:t>
      </w:r>
      <w:r>
        <w:rPr>
          <w:w w:val="105"/>
        </w:rPr>
        <w:t>we</w:t>
      </w:r>
      <w:r>
        <w:rPr>
          <w:spacing w:val="-9"/>
          <w:w w:val="105"/>
        </w:rPr>
        <w:t> </w:t>
      </w:r>
      <w:r>
        <w:rPr>
          <w:w w:val="105"/>
        </w:rPr>
        <w:t>may</w:t>
      </w:r>
      <w:r>
        <w:rPr>
          <w:spacing w:val="-9"/>
          <w:w w:val="105"/>
        </w:rPr>
        <w:t> </w:t>
      </w:r>
      <w:r>
        <w:rPr>
          <w:w w:val="105"/>
        </w:rPr>
        <w:t>believe</w:t>
      </w:r>
      <w:r>
        <w:rPr>
          <w:spacing w:val="-9"/>
          <w:w w:val="105"/>
        </w:rPr>
        <w:t> </w:t>
      </w:r>
      <w:r>
        <w:rPr>
          <w:w w:val="105"/>
        </w:rPr>
        <w:t>that</w:t>
      </w:r>
      <w:r>
        <w:rPr>
          <w:spacing w:val="-9"/>
          <w:w w:val="105"/>
        </w:rPr>
        <w:t> </w:t>
      </w:r>
      <w:r>
        <w:rPr>
          <w:w w:val="105"/>
        </w:rPr>
        <w:t>simply</w:t>
      </w:r>
      <w:r>
        <w:rPr>
          <w:spacing w:val="-9"/>
          <w:w w:val="105"/>
        </w:rPr>
        <w:t> </w:t>
      </w:r>
      <w:r>
        <w:rPr>
          <w:w w:val="105"/>
        </w:rPr>
        <w:t>caching</w:t>
      </w:r>
      <w:r>
        <w:rPr>
          <w:spacing w:val="-9"/>
          <w:w w:val="105"/>
        </w:rPr>
        <w:t> </w:t>
      </w:r>
      <w:r>
        <w:rPr>
          <w:w w:val="105"/>
        </w:rPr>
        <w:t>our</w:t>
      </w:r>
      <w:r>
        <w:rPr>
          <w:spacing w:val="-9"/>
          <w:w w:val="105"/>
        </w:rPr>
        <w:t> </w:t>
      </w:r>
      <w:r>
        <w:rPr>
          <w:w w:val="105"/>
        </w:rPr>
        <w:t>jQuery</w:t>
      </w:r>
      <w:r>
        <w:rPr>
          <w:spacing w:val="-9"/>
          <w:w w:val="105"/>
        </w:rPr>
        <w:t> </w:t>
      </w:r>
      <w:r>
        <w:rPr>
          <w:w w:val="105"/>
        </w:rPr>
        <w:t>code</w:t>
      </w:r>
      <w:r>
        <w:rPr>
          <w:spacing w:val="-9"/>
          <w:w w:val="105"/>
        </w:rPr>
        <w:t> </w:t>
      </w:r>
      <w:r>
        <w:rPr>
          <w:w w:val="105"/>
        </w:rPr>
        <w:t>may</w:t>
      </w:r>
      <w:r>
        <w:rPr>
          <w:spacing w:val="-9"/>
          <w:w w:val="105"/>
        </w:rPr>
        <w:t> </w:t>
      </w:r>
      <w:r>
        <w:rPr>
          <w:w w:val="105"/>
        </w:rPr>
        <w:t>offer</w:t>
      </w:r>
      <w:r>
        <w:rPr>
          <w:spacing w:val="-9"/>
          <w:w w:val="105"/>
        </w:rPr>
        <w:t> </w:t>
      </w:r>
      <w:r>
        <w:rPr>
          <w:w w:val="105"/>
        </w:rPr>
        <w:t>just </w:t>
      </w:r>
      <w:r>
        <w:rPr>
          <w:spacing w:val="-2"/>
          <w:w w:val="105"/>
        </w:rPr>
        <w:t>as</w:t>
      </w:r>
      <w:r>
        <w:rPr>
          <w:spacing w:val="-4"/>
          <w:w w:val="105"/>
        </w:rPr>
        <w:t> </w:t>
      </w:r>
      <w:r>
        <w:rPr>
          <w:spacing w:val="-2"/>
          <w:w w:val="105"/>
        </w:rPr>
        <w:t>equivalent</w:t>
      </w:r>
      <w:r>
        <w:rPr>
          <w:spacing w:val="-4"/>
          <w:w w:val="105"/>
        </w:rPr>
        <w:t> </w:t>
      </w:r>
      <w:r>
        <w:rPr>
          <w:spacing w:val="-2"/>
          <w:w w:val="105"/>
        </w:rPr>
        <w:t>performance</w:t>
      </w:r>
      <w:r>
        <w:rPr>
          <w:spacing w:val="-4"/>
          <w:w w:val="105"/>
        </w:rPr>
        <w:t> </w:t>
      </w:r>
      <w:r>
        <w:rPr>
          <w:spacing w:val="-2"/>
          <w:w w:val="105"/>
        </w:rPr>
        <w:t>gains,</w:t>
      </w:r>
      <w:r>
        <w:rPr>
          <w:spacing w:val="-4"/>
          <w:w w:val="105"/>
        </w:rPr>
        <w:t> </w:t>
      </w:r>
      <w:r>
        <w:rPr>
          <w:spacing w:val="-2"/>
          <w:w w:val="105"/>
        </w:rPr>
        <w:t>Padolsey</w:t>
      </w:r>
      <w:r>
        <w:rPr>
          <w:spacing w:val="-4"/>
          <w:w w:val="105"/>
        </w:rPr>
        <w:t> </w:t>
      </w:r>
      <w:r>
        <w:rPr>
          <w:spacing w:val="-2"/>
          <w:w w:val="105"/>
        </w:rPr>
        <w:t>claims</w:t>
      </w:r>
      <w:r>
        <w:rPr>
          <w:spacing w:val="-4"/>
          <w:w w:val="105"/>
        </w:rPr>
        <w:t> </w:t>
      </w:r>
      <w:r>
        <w:rPr>
          <w:spacing w:val="-2"/>
          <w:w w:val="105"/>
        </w:rPr>
        <w:t>that</w:t>
      </w:r>
      <w:r>
        <w:rPr>
          <w:spacing w:val="-4"/>
          <w:w w:val="105"/>
        </w:rPr>
        <w:t> </w:t>
      </w:r>
      <w:r>
        <w:rPr>
          <w:spacing w:val="-2"/>
          <w:w w:val="105"/>
        </w:rPr>
        <w:t>$.single()</w:t>
      </w:r>
      <w:r>
        <w:rPr>
          <w:spacing w:val="-4"/>
          <w:w w:val="105"/>
        </w:rPr>
        <w:t> </w:t>
      </w:r>
      <w:r>
        <w:rPr>
          <w:spacing w:val="-2"/>
          <w:w w:val="105"/>
        </w:rPr>
        <w:t>is</w:t>
      </w:r>
      <w:r>
        <w:rPr>
          <w:spacing w:val="-4"/>
          <w:w w:val="105"/>
        </w:rPr>
        <w:t> </w:t>
      </w:r>
      <w:r>
        <w:rPr>
          <w:spacing w:val="-2"/>
          <w:w w:val="105"/>
        </w:rPr>
        <w:t>still</w:t>
      </w:r>
      <w:r>
        <w:rPr>
          <w:spacing w:val="-4"/>
          <w:w w:val="105"/>
        </w:rPr>
        <w:t> </w:t>
      </w:r>
      <w:r>
        <w:rPr>
          <w:spacing w:val="-2"/>
          <w:w w:val="105"/>
        </w:rPr>
        <w:t>worth</w:t>
      </w:r>
      <w:r>
        <w:rPr>
          <w:spacing w:val="-4"/>
          <w:w w:val="105"/>
        </w:rPr>
        <w:t> </w:t>
      </w:r>
      <w:r>
        <w:rPr>
          <w:spacing w:val="-2"/>
          <w:w w:val="105"/>
        </w:rPr>
        <w:t>using</w:t>
      </w:r>
      <w:r>
        <w:rPr>
          <w:spacing w:val="-4"/>
          <w:w w:val="105"/>
        </w:rPr>
        <w:t> </w:t>
      </w:r>
      <w:r>
        <w:rPr>
          <w:spacing w:val="-2"/>
          <w:w w:val="105"/>
        </w:rPr>
        <w:t>and </w:t>
      </w:r>
      <w:r>
        <w:rPr>
          <w:w w:val="105"/>
        </w:rPr>
        <w:t>can</w:t>
      </w:r>
      <w:r>
        <w:rPr>
          <w:spacing w:val="-8"/>
          <w:w w:val="105"/>
        </w:rPr>
        <w:t> </w:t>
      </w:r>
      <w:r>
        <w:rPr>
          <w:w w:val="105"/>
        </w:rPr>
        <w:t>perform</w:t>
      </w:r>
      <w:r>
        <w:rPr>
          <w:spacing w:val="-8"/>
          <w:w w:val="105"/>
        </w:rPr>
        <w:t> </w:t>
      </w:r>
      <w:r>
        <w:rPr>
          <w:w w:val="105"/>
        </w:rPr>
        <w:t>better.</w:t>
      </w:r>
      <w:r>
        <w:rPr>
          <w:spacing w:val="-8"/>
          <w:w w:val="105"/>
        </w:rPr>
        <w:t> </w:t>
      </w:r>
      <w:r>
        <w:rPr>
          <w:w w:val="105"/>
        </w:rPr>
        <w:t>That's</w:t>
      </w:r>
      <w:r>
        <w:rPr>
          <w:spacing w:val="-8"/>
          <w:w w:val="105"/>
        </w:rPr>
        <w:t> </w:t>
      </w:r>
      <w:r>
        <w:rPr>
          <w:w w:val="105"/>
        </w:rPr>
        <w:t>not</w:t>
      </w:r>
      <w:r>
        <w:rPr>
          <w:spacing w:val="-8"/>
          <w:w w:val="105"/>
        </w:rPr>
        <w:t> </w:t>
      </w:r>
      <w:r>
        <w:rPr>
          <w:w w:val="105"/>
        </w:rPr>
        <w:t>to</w:t>
      </w:r>
      <w:r>
        <w:rPr>
          <w:spacing w:val="-8"/>
          <w:w w:val="105"/>
        </w:rPr>
        <w:t> </w:t>
      </w:r>
      <w:r>
        <w:rPr>
          <w:w w:val="105"/>
        </w:rPr>
        <w:t>say</w:t>
      </w:r>
      <w:r>
        <w:rPr>
          <w:spacing w:val="-8"/>
          <w:w w:val="105"/>
        </w:rPr>
        <w:t> </w:t>
      </w:r>
      <w:r>
        <w:rPr>
          <w:w w:val="105"/>
        </w:rPr>
        <w:t>don't</w:t>
      </w:r>
      <w:r>
        <w:rPr>
          <w:spacing w:val="-8"/>
          <w:w w:val="105"/>
        </w:rPr>
        <w:t> </w:t>
      </w:r>
      <w:r>
        <w:rPr>
          <w:w w:val="105"/>
        </w:rPr>
        <w:t>apply</w:t>
      </w:r>
      <w:r>
        <w:rPr>
          <w:spacing w:val="-8"/>
          <w:w w:val="105"/>
        </w:rPr>
        <w:t> </w:t>
      </w:r>
      <w:r>
        <w:rPr>
          <w:w w:val="105"/>
        </w:rPr>
        <w:t>any</w:t>
      </w:r>
      <w:r>
        <w:rPr>
          <w:spacing w:val="-8"/>
          <w:w w:val="105"/>
        </w:rPr>
        <w:t> </w:t>
      </w:r>
      <w:r>
        <w:rPr>
          <w:w w:val="105"/>
        </w:rPr>
        <w:t>caching</w:t>
      </w:r>
      <w:r>
        <w:rPr>
          <w:spacing w:val="-8"/>
          <w:w w:val="105"/>
        </w:rPr>
        <w:t> </w:t>
      </w:r>
      <w:r>
        <w:rPr>
          <w:w w:val="105"/>
        </w:rPr>
        <w:t>at</w:t>
      </w:r>
      <w:r>
        <w:rPr>
          <w:spacing w:val="-8"/>
          <w:w w:val="105"/>
        </w:rPr>
        <w:t> </w:t>
      </w:r>
      <w:r>
        <w:rPr>
          <w:w w:val="105"/>
        </w:rPr>
        <w:t>all,</w:t>
      </w:r>
      <w:r>
        <w:rPr>
          <w:spacing w:val="-8"/>
          <w:w w:val="105"/>
        </w:rPr>
        <w:t> </w:t>
      </w:r>
      <w:r>
        <w:rPr>
          <w:w w:val="105"/>
        </w:rPr>
        <w:t>just</w:t>
      </w:r>
      <w:r>
        <w:rPr>
          <w:spacing w:val="-8"/>
          <w:w w:val="105"/>
        </w:rPr>
        <w:t> </w:t>
      </w:r>
      <w:r>
        <w:rPr>
          <w:w w:val="105"/>
        </w:rPr>
        <w:t>be</w:t>
      </w:r>
      <w:r>
        <w:rPr>
          <w:spacing w:val="-8"/>
          <w:w w:val="105"/>
        </w:rPr>
        <w:t> </w:t>
      </w:r>
      <w:r>
        <w:rPr>
          <w:w w:val="105"/>
        </w:rPr>
        <w:t>mindful</w:t>
      </w:r>
      <w:r>
        <w:rPr>
          <w:spacing w:val="-8"/>
          <w:w w:val="105"/>
        </w:rPr>
        <w:t> </w:t>
      </w:r>
      <w:r>
        <w:rPr>
          <w:w w:val="105"/>
        </w:rPr>
        <w:t>that this approach can assist. For further details about $.single, I recommend reading Pa- dolsey's full post.</w:t>
      </w:r>
    </w:p>
    <w:p>
      <w:pPr>
        <w:spacing w:after="0" w:line="254" w:lineRule="auto"/>
        <w:jc w:val="both"/>
        <w:sectPr>
          <w:pgSz w:w="10080" w:h="13230"/>
          <w:pgMar w:header="0" w:footer="913" w:top="980" w:bottom="1100" w:left="1320" w:right="0"/>
        </w:sectPr>
      </w:pPr>
    </w:p>
    <w:p>
      <w:pPr>
        <w:spacing w:before="73"/>
        <w:ind w:left="5812" w:right="0" w:firstLine="0"/>
        <w:jc w:val="left"/>
        <w:rPr>
          <w:rFonts w:ascii="Trebuchet MS"/>
          <w:b/>
          <w:sz w:val="32"/>
        </w:rPr>
      </w:pPr>
      <w:r>
        <w:rPr/>
        <mc:AlternateContent>
          <mc:Choice Requires="wps">
            <w:drawing>
              <wp:anchor distT="0" distB="0" distL="0" distR="0" allowOverlap="1" layoutInCell="1" locked="0" behindDoc="1" simplePos="0" relativeHeight="487596032">
                <wp:simplePos x="0" y="0"/>
                <wp:positionH relativeFrom="page">
                  <wp:posOffset>914400</wp:posOffset>
                </wp:positionH>
                <wp:positionV relativeFrom="paragraph">
                  <wp:posOffset>289877</wp:posOffset>
                </wp:positionV>
                <wp:extent cx="4572000" cy="1270"/>
                <wp:effectExtent l="0" t="0" r="0" b="0"/>
                <wp:wrapTopAndBottom/>
                <wp:docPr id="263" name="Graphic 263"/>
                <wp:cNvGraphicFramePr>
                  <a:graphicFrameLocks/>
                </wp:cNvGraphicFramePr>
                <a:graphic>
                  <a:graphicData uri="http://schemas.microsoft.com/office/word/2010/wordprocessingShape">
                    <wps:wsp>
                      <wps:cNvPr id="263" name="Graphic 263"/>
                      <wps:cNvSpPr/>
                      <wps:spPr>
                        <a:xfrm>
                          <a:off x="0" y="0"/>
                          <a:ext cx="4572000" cy="1270"/>
                        </a:xfrm>
                        <a:custGeom>
                          <a:avLst/>
                          <a:gdLst/>
                          <a:ahLst/>
                          <a:cxnLst/>
                          <a:rect l="l" t="t" r="r" b="b"/>
                          <a:pathLst>
                            <a:path w="4572000" h="0">
                              <a:moveTo>
                                <a:pt x="0" y="0"/>
                              </a:moveTo>
                              <a:lnTo>
                                <a:pt x="4572000" y="0"/>
                              </a:lnTo>
                            </a:path>
                          </a:pathLst>
                        </a:custGeom>
                        <a:ln w="31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22.825001pt;width:360pt;height:.1pt;mso-position-horizontal-relative:page;mso-position-vertical-relative:paragraph;z-index:-15720448;mso-wrap-distance-left:0;mso-wrap-distance-right:0" id="docshape136" coordorigin="1440,457" coordsize="7200,0" path="m1440,457l8640,457e" filled="false" stroked="true" strokeweight=".25pt" strokecolor="#000000">
                <v:path arrowok="t"/>
                <v:stroke dashstyle="solid"/>
                <w10:wrap type="topAndBottom"/>
              </v:shape>
            </w:pict>
          </mc:Fallback>
        </mc:AlternateContent>
      </w:r>
      <w:bookmarkStart w:name="Chapter 11. MV* Patterns" w:id="135"/>
      <w:bookmarkEnd w:id="135"/>
      <w:r>
        <w:rPr/>
      </w:r>
      <w:bookmarkStart w:name="_bookmark58" w:id="136"/>
      <w:bookmarkEnd w:id="136"/>
      <w:r>
        <w:rPr/>
      </w:r>
      <w:r>
        <w:rPr>
          <w:rFonts w:ascii="Trebuchet MS"/>
          <w:b/>
          <w:w w:val="80"/>
          <w:sz w:val="32"/>
        </w:rPr>
        <w:t>CHAPTER</w:t>
      </w:r>
      <w:r>
        <w:rPr>
          <w:rFonts w:ascii="Trebuchet MS"/>
          <w:b/>
          <w:spacing w:val="-9"/>
          <w:sz w:val="32"/>
        </w:rPr>
        <w:t> </w:t>
      </w:r>
      <w:r>
        <w:rPr>
          <w:rFonts w:ascii="Trebuchet MS"/>
          <w:b/>
          <w:spacing w:val="-7"/>
          <w:w w:val="90"/>
          <w:sz w:val="32"/>
        </w:rPr>
        <w:t>11</w:t>
      </w:r>
    </w:p>
    <w:p>
      <w:pPr>
        <w:pStyle w:val="Heading1"/>
        <w:ind w:left="4783"/>
      </w:pPr>
      <w:r>
        <w:rPr>
          <w:spacing w:val="-16"/>
        </w:rPr>
        <w:t>MV*</w:t>
      </w:r>
      <w:r>
        <w:rPr>
          <w:spacing w:val="-50"/>
        </w:rPr>
        <w:t> </w:t>
      </w:r>
      <w:r>
        <w:rPr>
          <w:spacing w:val="-11"/>
        </w:rPr>
        <w:t>Patterns</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86"/>
        <w:rPr>
          <w:rFonts w:ascii="Trebuchet MS"/>
          <w:b/>
        </w:rPr>
      </w:pPr>
    </w:p>
    <w:p>
      <w:pPr>
        <w:pStyle w:val="BodyText"/>
        <w:spacing w:line="254" w:lineRule="auto"/>
        <w:ind w:left="120" w:right="1435"/>
        <w:jc w:val="both"/>
      </w:pPr>
      <w:r>
        <w:rPr>
          <w:w w:val="105"/>
        </w:rPr>
        <w:t>In</w:t>
      </w:r>
      <w:r>
        <w:rPr>
          <w:spacing w:val="-6"/>
          <w:w w:val="105"/>
        </w:rPr>
        <w:t> </w:t>
      </w:r>
      <w:r>
        <w:rPr>
          <w:w w:val="105"/>
        </w:rPr>
        <w:t>this</w:t>
      </w:r>
      <w:r>
        <w:rPr>
          <w:spacing w:val="-6"/>
          <w:w w:val="105"/>
        </w:rPr>
        <w:t> </w:t>
      </w:r>
      <w:r>
        <w:rPr>
          <w:w w:val="105"/>
        </w:rPr>
        <w:t>section,</w:t>
      </w:r>
      <w:r>
        <w:rPr>
          <w:spacing w:val="-6"/>
          <w:w w:val="105"/>
        </w:rPr>
        <w:t> </w:t>
      </w:r>
      <w:r>
        <w:rPr>
          <w:w w:val="105"/>
        </w:rPr>
        <w:t>we're</w:t>
      </w:r>
      <w:r>
        <w:rPr>
          <w:spacing w:val="-6"/>
          <w:w w:val="105"/>
        </w:rPr>
        <w:t> </w:t>
      </w:r>
      <w:r>
        <w:rPr>
          <w:w w:val="105"/>
        </w:rPr>
        <w:t>going</w:t>
      </w:r>
      <w:r>
        <w:rPr>
          <w:spacing w:val="-6"/>
          <w:w w:val="105"/>
        </w:rPr>
        <w:t> </w:t>
      </w:r>
      <w:r>
        <w:rPr>
          <w:w w:val="105"/>
        </w:rPr>
        <w:t>to</w:t>
      </w:r>
      <w:r>
        <w:rPr>
          <w:spacing w:val="-6"/>
          <w:w w:val="105"/>
        </w:rPr>
        <w:t> </w:t>
      </w:r>
      <w:r>
        <w:rPr>
          <w:w w:val="105"/>
        </w:rPr>
        <w:t>review</w:t>
      </w:r>
      <w:r>
        <w:rPr>
          <w:spacing w:val="-6"/>
          <w:w w:val="105"/>
        </w:rPr>
        <w:t> </w:t>
      </w:r>
      <w:r>
        <w:rPr>
          <w:w w:val="105"/>
        </w:rPr>
        <w:t>two</w:t>
      </w:r>
      <w:r>
        <w:rPr>
          <w:spacing w:val="-6"/>
          <w:w w:val="105"/>
        </w:rPr>
        <w:t> </w:t>
      </w:r>
      <w:r>
        <w:rPr>
          <w:w w:val="105"/>
        </w:rPr>
        <w:t>very</w:t>
      </w:r>
      <w:r>
        <w:rPr>
          <w:spacing w:val="-6"/>
          <w:w w:val="105"/>
        </w:rPr>
        <w:t> </w:t>
      </w:r>
      <w:r>
        <w:rPr>
          <w:w w:val="105"/>
        </w:rPr>
        <w:t>important</w:t>
      </w:r>
      <w:r>
        <w:rPr>
          <w:spacing w:val="-6"/>
          <w:w w:val="105"/>
        </w:rPr>
        <w:t> </w:t>
      </w:r>
      <w:r>
        <w:rPr>
          <w:w w:val="105"/>
        </w:rPr>
        <w:t>architectural</w:t>
      </w:r>
      <w:r>
        <w:rPr>
          <w:spacing w:val="-6"/>
          <w:w w:val="105"/>
        </w:rPr>
        <w:t> </w:t>
      </w:r>
      <w:r>
        <w:rPr>
          <w:w w:val="105"/>
        </w:rPr>
        <w:t>patterns</w:t>
      </w:r>
      <w:r>
        <w:rPr>
          <w:spacing w:val="-6"/>
          <w:w w:val="105"/>
        </w:rPr>
        <w:t> </w:t>
      </w:r>
      <w:r>
        <w:rPr>
          <w:w w:val="105"/>
        </w:rPr>
        <w:t>-</w:t>
      </w:r>
      <w:r>
        <w:rPr>
          <w:spacing w:val="-6"/>
          <w:w w:val="105"/>
        </w:rPr>
        <w:t> </w:t>
      </w:r>
      <w:r>
        <w:rPr>
          <w:w w:val="105"/>
        </w:rPr>
        <w:t>MVC (Model-View-Controller)</w:t>
      </w:r>
      <w:r>
        <w:rPr>
          <w:spacing w:val="-9"/>
          <w:w w:val="105"/>
        </w:rPr>
        <w:t> </w:t>
      </w:r>
      <w:r>
        <w:rPr>
          <w:w w:val="105"/>
        </w:rPr>
        <w:t>and</w:t>
      </w:r>
      <w:r>
        <w:rPr>
          <w:spacing w:val="-9"/>
          <w:w w:val="105"/>
        </w:rPr>
        <w:t> </w:t>
      </w:r>
      <w:r>
        <w:rPr>
          <w:w w:val="105"/>
        </w:rPr>
        <w:t>MVP</w:t>
      </w:r>
      <w:r>
        <w:rPr>
          <w:spacing w:val="-9"/>
          <w:w w:val="105"/>
        </w:rPr>
        <w:t> </w:t>
      </w:r>
      <w:r>
        <w:rPr>
          <w:w w:val="105"/>
        </w:rPr>
        <w:t>(Model-View-Presenter).</w:t>
      </w:r>
      <w:r>
        <w:rPr>
          <w:spacing w:val="-9"/>
          <w:w w:val="105"/>
        </w:rPr>
        <w:t> </w:t>
      </w:r>
      <w:r>
        <w:rPr>
          <w:w w:val="105"/>
        </w:rPr>
        <w:t>In</w:t>
      </w:r>
      <w:r>
        <w:rPr>
          <w:spacing w:val="-9"/>
          <w:w w:val="105"/>
        </w:rPr>
        <w:t> </w:t>
      </w:r>
      <w:r>
        <w:rPr>
          <w:w w:val="105"/>
        </w:rPr>
        <w:t>the</w:t>
      </w:r>
      <w:r>
        <w:rPr>
          <w:spacing w:val="-9"/>
          <w:w w:val="105"/>
        </w:rPr>
        <w:t> </w:t>
      </w:r>
      <w:r>
        <w:rPr>
          <w:w w:val="105"/>
        </w:rPr>
        <w:t>past</w:t>
      </w:r>
      <w:r>
        <w:rPr>
          <w:spacing w:val="-9"/>
          <w:w w:val="105"/>
        </w:rPr>
        <w:t> </w:t>
      </w:r>
      <w:r>
        <w:rPr>
          <w:w w:val="105"/>
        </w:rPr>
        <w:t>both</w:t>
      </w:r>
      <w:r>
        <w:rPr>
          <w:spacing w:val="-9"/>
          <w:w w:val="105"/>
        </w:rPr>
        <w:t> </w:t>
      </w:r>
      <w:r>
        <w:rPr>
          <w:w w:val="105"/>
        </w:rPr>
        <w:t>of</w:t>
      </w:r>
      <w:r>
        <w:rPr>
          <w:spacing w:val="-9"/>
          <w:w w:val="105"/>
        </w:rPr>
        <w:t> </w:t>
      </w:r>
      <w:r>
        <w:rPr>
          <w:w w:val="105"/>
        </w:rPr>
        <w:t>these patterns have been heavily used for structuring desktop and server-side applications, but it's only been in recent years that come to being applied to JavaScript.</w:t>
      </w:r>
    </w:p>
    <w:p>
      <w:pPr>
        <w:pStyle w:val="BodyText"/>
        <w:spacing w:line="254" w:lineRule="auto" w:before="104"/>
        <w:ind w:left="120" w:right="1438"/>
        <w:jc w:val="both"/>
      </w:pPr>
      <w:r>
        <w:rPr>
          <w:w w:val="105"/>
        </w:rPr>
        <w:t>As the majority of JavaScript developers currently using these patterns opt to utilize libraries such as Backbone.js for implementing an MVC/MV*-like structure, we </w:t>
      </w:r>
      <w:r>
        <w:rPr>
          <w:w w:val="105"/>
        </w:rPr>
        <w:t>will compare how modern solutions such as it differ in their interpretation of MVC com- pared to classical takes on these patterns.</w:t>
      </w:r>
    </w:p>
    <w:p>
      <w:pPr>
        <w:pStyle w:val="BodyText"/>
        <w:spacing w:before="104"/>
        <w:ind w:left="120"/>
        <w:jc w:val="both"/>
      </w:pPr>
      <w:r>
        <w:rPr>
          <w:w w:val="105"/>
        </w:rPr>
        <w:t>Let</w:t>
      </w:r>
      <w:r>
        <w:rPr>
          <w:spacing w:val="-5"/>
          <w:w w:val="105"/>
        </w:rPr>
        <w:t> </w:t>
      </w:r>
      <w:r>
        <w:rPr>
          <w:w w:val="105"/>
        </w:rPr>
        <w:t>us</w:t>
      </w:r>
      <w:r>
        <w:rPr>
          <w:spacing w:val="-5"/>
          <w:w w:val="105"/>
        </w:rPr>
        <w:t> </w:t>
      </w:r>
      <w:r>
        <w:rPr>
          <w:w w:val="105"/>
        </w:rPr>
        <w:t>first</w:t>
      </w:r>
      <w:r>
        <w:rPr>
          <w:spacing w:val="-5"/>
          <w:w w:val="105"/>
        </w:rPr>
        <w:t> </w:t>
      </w:r>
      <w:r>
        <w:rPr>
          <w:w w:val="105"/>
        </w:rPr>
        <w:t>now</w:t>
      </w:r>
      <w:r>
        <w:rPr>
          <w:spacing w:val="-5"/>
          <w:w w:val="105"/>
        </w:rPr>
        <w:t> </w:t>
      </w:r>
      <w:r>
        <w:rPr>
          <w:w w:val="105"/>
        </w:rPr>
        <w:t>cover</w:t>
      </w:r>
      <w:r>
        <w:rPr>
          <w:spacing w:val="-4"/>
          <w:w w:val="105"/>
        </w:rPr>
        <w:t> </w:t>
      </w:r>
      <w:r>
        <w:rPr>
          <w:w w:val="105"/>
        </w:rPr>
        <w:t>the</w:t>
      </w:r>
      <w:r>
        <w:rPr>
          <w:spacing w:val="-5"/>
          <w:w w:val="105"/>
        </w:rPr>
        <w:t> </w:t>
      </w:r>
      <w:r>
        <w:rPr>
          <w:spacing w:val="-2"/>
          <w:w w:val="105"/>
        </w:rPr>
        <w:t>basics.</w:t>
      </w:r>
    </w:p>
    <w:p>
      <w:pPr>
        <w:pStyle w:val="BodyText"/>
        <w:spacing w:before="90"/>
      </w:pPr>
    </w:p>
    <w:p>
      <w:pPr>
        <w:pStyle w:val="Heading2"/>
        <w:jc w:val="left"/>
      </w:pPr>
      <w:bookmarkStart w:name="MVC" w:id="137"/>
      <w:bookmarkEnd w:id="137"/>
      <w:r>
        <w:rPr>
          <w:b w:val="0"/>
        </w:rPr>
      </w:r>
      <w:bookmarkStart w:name="_bookmark59" w:id="138"/>
      <w:bookmarkEnd w:id="138"/>
      <w:r>
        <w:rPr>
          <w:b w:val="0"/>
        </w:rPr>
      </w:r>
      <w:r>
        <w:rPr>
          <w:spacing w:val="-5"/>
          <w:w w:val="80"/>
        </w:rPr>
        <w:t>MVC</w:t>
      </w:r>
    </w:p>
    <w:p>
      <w:pPr>
        <w:pStyle w:val="BodyText"/>
        <w:spacing w:line="254" w:lineRule="auto" w:before="97"/>
        <w:ind w:left="119" w:right="1436"/>
        <w:jc w:val="both"/>
      </w:pPr>
      <w:r>
        <w:rPr>
          <w:w w:val="105"/>
        </w:rPr>
        <w:t>MVC is an architectural design pattern that encourages improved application </w:t>
      </w:r>
      <w:r>
        <w:rPr>
          <w:w w:val="105"/>
        </w:rPr>
        <w:t>organi- zation</w:t>
      </w:r>
      <w:r>
        <w:rPr>
          <w:w w:val="105"/>
        </w:rPr>
        <w:t> through</w:t>
      </w:r>
      <w:r>
        <w:rPr>
          <w:w w:val="105"/>
        </w:rPr>
        <w:t> a</w:t>
      </w:r>
      <w:r>
        <w:rPr>
          <w:w w:val="105"/>
        </w:rPr>
        <w:t> separation</w:t>
      </w:r>
      <w:r>
        <w:rPr>
          <w:w w:val="105"/>
        </w:rPr>
        <w:t> of</w:t>
      </w:r>
      <w:r>
        <w:rPr>
          <w:w w:val="105"/>
        </w:rPr>
        <w:t> concerns.</w:t>
      </w:r>
      <w:r>
        <w:rPr>
          <w:w w:val="105"/>
        </w:rPr>
        <w:t> It</w:t>
      </w:r>
      <w:r>
        <w:rPr>
          <w:w w:val="105"/>
        </w:rPr>
        <w:t> enforces</w:t>
      </w:r>
      <w:r>
        <w:rPr>
          <w:w w:val="105"/>
        </w:rPr>
        <w:t> the</w:t>
      </w:r>
      <w:r>
        <w:rPr>
          <w:w w:val="105"/>
        </w:rPr>
        <w:t> isolation</w:t>
      </w:r>
      <w:r>
        <w:rPr>
          <w:w w:val="105"/>
        </w:rPr>
        <w:t> of</w:t>
      </w:r>
      <w:r>
        <w:rPr>
          <w:w w:val="105"/>
        </w:rPr>
        <w:t> business</w:t>
      </w:r>
      <w:r>
        <w:rPr>
          <w:w w:val="105"/>
        </w:rPr>
        <w:t> data (Models) from user interfaces (Views), with a third component (Controllers) (tradi- tionally)</w:t>
      </w:r>
      <w:r>
        <w:rPr>
          <w:spacing w:val="-5"/>
          <w:w w:val="105"/>
        </w:rPr>
        <w:t> </w:t>
      </w:r>
      <w:r>
        <w:rPr>
          <w:w w:val="105"/>
        </w:rPr>
        <w:t>managing</w:t>
      </w:r>
      <w:r>
        <w:rPr>
          <w:spacing w:val="-5"/>
          <w:w w:val="105"/>
        </w:rPr>
        <w:t> </w:t>
      </w:r>
      <w:r>
        <w:rPr>
          <w:w w:val="105"/>
        </w:rPr>
        <w:t>logic,</w:t>
      </w:r>
      <w:r>
        <w:rPr>
          <w:spacing w:val="-5"/>
          <w:w w:val="105"/>
        </w:rPr>
        <w:t> </w:t>
      </w:r>
      <w:r>
        <w:rPr>
          <w:w w:val="105"/>
        </w:rPr>
        <w:t>user-input</w:t>
      </w:r>
      <w:r>
        <w:rPr>
          <w:spacing w:val="-5"/>
          <w:w w:val="105"/>
        </w:rPr>
        <w:t> </w:t>
      </w:r>
      <w:r>
        <w:rPr>
          <w:w w:val="105"/>
        </w:rPr>
        <w:t>and</w:t>
      </w:r>
      <w:r>
        <w:rPr>
          <w:spacing w:val="-5"/>
          <w:w w:val="105"/>
        </w:rPr>
        <w:t> </w:t>
      </w:r>
      <w:r>
        <w:rPr>
          <w:w w:val="105"/>
        </w:rPr>
        <w:t>coordinating</w:t>
      </w:r>
      <w:r>
        <w:rPr>
          <w:spacing w:val="-5"/>
          <w:w w:val="105"/>
        </w:rPr>
        <w:t> </w:t>
      </w:r>
      <w:r>
        <w:rPr>
          <w:w w:val="105"/>
        </w:rPr>
        <w:t>both</w:t>
      </w:r>
      <w:r>
        <w:rPr>
          <w:spacing w:val="-5"/>
          <w:w w:val="105"/>
        </w:rPr>
        <w:t> </w:t>
      </w:r>
      <w:r>
        <w:rPr>
          <w:w w:val="105"/>
        </w:rPr>
        <w:t>the</w:t>
      </w:r>
      <w:r>
        <w:rPr>
          <w:spacing w:val="-5"/>
          <w:w w:val="105"/>
        </w:rPr>
        <w:t> </w:t>
      </w:r>
      <w:r>
        <w:rPr>
          <w:w w:val="105"/>
        </w:rPr>
        <w:t>models</w:t>
      </w:r>
      <w:r>
        <w:rPr>
          <w:spacing w:val="-5"/>
          <w:w w:val="105"/>
        </w:rPr>
        <w:t> </w:t>
      </w:r>
      <w:r>
        <w:rPr>
          <w:w w:val="105"/>
        </w:rPr>
        <w:t>and</w:t>
      </w:r>
      <w:r>
        <w:rPr>
          <w:spacing w:val="-5"/>
          <w:w w:val="105"/>
        </w:rPr>
        <w:t> </w:t>
      </w:r>
      <w:r>
        <w:rPr>
          <w:w w:val="105"/>
        </w:rPr>
        <w:t>views.</w:t>
      </w:r>
      <w:r>
        <w:rPr>
          <w:spacing w:val="-5"/>
          <w:w w:val="105"/>
        </w:rPr>
        <w:t> </w:t>
      </w:r>
      <w:r>
        <w:rPr>
          <w:w w:val="105"/>
        </w:rPr>
        <w:t>The pattern</w:t>
      </w:r>
      <w:r>
        <w:rPr>
          <w:w w:val="105"/>
        </w:rPr>
        <w:t> was</w:t>
      </w:r>
      <w:r>
        <w:rPr>
          <w:w w:val="105"/>
        </w:rPr>
        <w:t> originally</w:t>
      </w:r>
      <w:r>
        <w:rPr>
          <w:w w:val="105"/>
        </w:rPr>
        <w:t> designed</w:t>
      </w:r>
      <w:r>
        <w:rPr>
          <w:w w:val="105"/>
        </w:rPr>
        <w:t> by</w:t>
      </w:r>
      <w:r>
        <w:rPr>
          <w:w w:val="105"/>
        </w:rPr>
        <w:t> </w:t>
      </w:r>
      <w:hyperlink r:id="rId109">
        <w:r>
          <w:rPr>
            <w:color w:val="0000FF"/>
            <w:w w:val="105"/>
          </w:rPr>
          <w:t>Trygve</w:t>
        </w:r>
        <w:r>
          <w:rPr>
            <w:color w:val="0000FF"/>
            <w:w w:val="105"/>
          </w:rPr>
          <w:t> Reenskaug</w:t>
        </w:r>
      </w:hyperlink>
      <w:r>
        <w:rPr>
          <w:color w:val="0000FF"/>
          <w:w w:val="105"/>
        </w:rPr>
        <w:t> </w:t>
      </w:r>
      <w:r>
        <w:rPr>
          <w:w w:val="105"/>
        </w:rPr>
        <w:t>during</w:t>
      </w:r>
      <w:r>
        <w:rPr>
          <w:w w:val="105"/>
        </w:rPr>
        <w:t> his</w:t>
      </w:r>
      <w:r>
        <w:rPr>
          <w:w w:val="105"/>
        </w:rPr>
        <w:t> time</w:t>
      </w:r>
      <w:r>
        <w:rPr>
          <w:w w:val="105"/>
        </w:rPr>
        <w:t> working</w:t>
      </w:r>
      <w:r>
        <w:rPr>
          <w:w w:val="105"/>
        </w:rPr>
        <w:t> on </w:t>
      </w:r>
      <w:r>
        <w:rPr>
          <w:spacing w:val="-2"/>
          <w:w w:val="105"/>
        </w:rPr>
        <w:t>Smalltalk-80 (1979) where it was initially called Model-View-Controller-Editor. MVC </w:t>
      </w:r>
      <w:r>
        <w:rPr>
          <w:w w:val="105"/>
        </w:rPr>
        <w:t>went on to be described in depth in </w:t>
      </w:r>
      <w:hyperlink r:id="rId110">
        <w:r>
          <w:rPr>
            <w:color w:val="0000FF"/>
            <w:w w:val="105"/>
          </w:rPr>
          <w:t>“Design Patterns: Elements of Reusable Object-</w:t>
        </w:r>
      </w:hyperlink>
      <w:r>
        <w:rPr>
          <w:color w:val="0000FF"/>
          <w:w w:val="105"/>
        </w:rPr>
        <w:t> </w:t>
      </w:r>
      <w:hyperlink r:id="rId110">
        <w:r>
          <w:rPr>
            <w:color w:val="0000FF"/>
            <w:w w:val="105"/>
          </w:rPr>
          <w:t>Oriented</w:t>
        </w:r>
        <w:r>
          <w:rPr>
            <w:color w:val="0000FF"/>
            <w:spacing w:val="-4"/>
            <w:w w:val="105"/>
          </w:rPr>
          <w:t> </w:t>
        </w:r>
        <w:r>
          <w:rPr>
            <w:color w:val="0000FF"/>
            <w:w w:val="105"/>
          </w:rPr>
          <w:t>Software”</w:t>
        </w:r>
      </w:hyperlink>
      <w:r>
        <w:rPr>
          <w:color w:val="0000FF"/>
          <w:spacing w:val="-11"/>
          <w:w w:val="105"/>
        </w:rPr>
        <w:t> </w:t>
      </w:r>
      <w:r>
        <w:rPr>
          <w:w w:val="105"/>
        </w:rPr>
        <w:t>(The</w:t>
      </w:r>
      <w:r>
        <w:rPr>
          <w:spacing w:val="-7"/>
          <w:w w:val="105"/>
        </w:rPr>
        <w:t> </w:t>
      </w:r>
      <w:r>
        <w:rPr>
          <w:w w:val="105"/>
        </w:rPr>
        <w:t>"GoF"</w:t>
      </w:r>
      <w:r>
        <w:rPr>
          <w:spacing w:val="-7"/>
          <w:w w:val="105"/>
        </w:rPr>
        <w:t> </w:t>
      </w:r>
      <w:r>
        <w:rPr>
          <w:w w:val="105"/>
        </w:rPr>
        <w:t>book)</w:t>
      </w:r>
      <w:r>
        <w:rPr>
          <w:spacing w:val="-7"/>
          <w:w w:val="105"/>
        </w:rPr>
        <w:t> </w:t>
      </w:r>
      <w:r>
        <w:rPr>
          <w:w w:val="105"/>
        </w:rPr>
        <w:t>in</w:t>
      </w:r>
      <w:r>
        <w:rPr>
          <w:spacing w:val="-7"/>
          <w:w w:val="105"/>
        </w:rPr>
        <w:t> </w:t>
      </w:r>
      <w:r>
        <w:rPr>
          <w:w w:val="105"/>
        </w:rPr>
        <w:t>1994,</w:t>
      </w:r>
      <w:r>
        <w:rPr>
          <w:spacing w:val="-7"/>
          <w:w w:val="105"/>
        </w:rPr>
        <w:t> </w:t>
      </w:r>
      <w:r>
        <w:rPr>
          <w:w w:val="105"/>
        </w:rPr>
        <w:t>which</w:t>
      </w:r>
      <w:r>
        <w:rPr>
          <w:spacing w:val="-7"/>
          <w:w w:val="105"/>
        </w:rPr>
        <w:t> </w:t>
      </w:r>
      <w:r>
        <w:rPr>
          <w:w w:val="105"/>
        </w:rPr>
        <w:t>played</w:t>
      </w:r>
      <w:r>
        <w:rPr>
          <w:spacing w:val="-7"/>
          <w:w w:val="105"/>
        </w:rPr>
        <w:t> </w:t>
      </w:r>
      <w:r>
        <w:rPr>
          <w:w w:val="105"/>
        </w:rPr>
        <w:t>a</w:t>
      </w:r>
      <w:r>
        <w:rPr>
          <w:spacing w:val="-7"/>
          <w:w w:val="105"/>
        </w:rPr>
        <w:t> </w:t>
      </w:r>
      <w:r>
        <w:rPr>
          <w:w w:val="105"/>
        </w:rPr>
        <w:t>role</w:t>
      </w:r>
      <w:r>
        <w:rPr>
          <w:spacing w:val="-7"/>
          <w:w w:val="105"/>
        </w:rPr>
        <w:t> </w:t>
      </w:r>
      <w:r>
        <w:rPr>
          <w:w w:val="105"/>
        </w:rPr>
        <w:t>in</w:t>
      </w:r>
      <w:r>
        <w:rPr>
          <w:spacing w:val="-7"/>
          <w:w w:val="105"/>
        </w:rPr>
        <w:t> </w:t>
      </w:r>
      <w:r>
        <w:rPr>
          <w:w w:val="105"/>
        </w:rPr>
        <w:t>popularizing</w:t>
      </w:r>
      <w:r>
        <w:rPr>
          <w:spacing w:val="-7"/>
          <w:w w:val="105"/>
        </w:rPr>
        <w:t> </w:t>
      </w:r>
      <w:r>
        <w:rPr>
          <w:w w:val="105"/>
        </w:rPr>
        <w:t>its </w:t>
      </w:r>
      <w:r>
        <w:rPr>
          <w:spacing w:val="-4"/>
          <w:w w:val="105"/>
        </w:rPr>
        <w:t>use.</w:t>
      </w:r>
    </w:p>
    <w:p>
      <w:pPr>
        <w:pStyle w:val="BodyText"/>
        <w:spacing w:before="59"/>
      </w:pPr>
    </w:p>
    <w:p>
      <w:pPr>
        <w:pStyle w:val="Heading3"/>
        <w:spacing w:before="1"/>
        <w:ind w:left="119"/>
      </w:pPr>
      <w:bookmarkStart w:name="Smalltalk-80 MVC" w:id="139"/>
      <w:bookmarkEnd w:id="139"/>
      <w:r>
        <w:rPr>
          <w:b w:val="0"/>
        </w:rPr>
      </w:r>
      <w:bookmarkStart w:name="_bookmark60" w:id="140"/>
      <w:bookmarkEnd w:id="140"/>
      <w:r>
        <w:rPr>
          <w:b w:val="0"/>
        </w:rPr>
      </w:r>
      <w:r>
        <w:rPr>
          <w:w w:val="70"/>
        </w:rPr>
        <w:t>Smalltalk-80</w:t>
      </w:r>
      <w:r>
        <w:rPr>
          <w:spacing w:val="-9"/>
        </w:rPr>
        <w:t> </w:t>
      </w:r>
      <w:r>
        <w:rPr>
          <w:spacing w:val="-5"/>
          <w:w w:val="70"/>
        </w:rPr>
        <w:t>MVC</w:t>
      </w:r>
    </w:p>
    <w:p>
      <w:pPr>
        <w:pStyle w:val="BodyText"/>
        <w:spacing w:line="254" w:lineRule="auto" w:before="91"/>
        <w:ind w:left="119" w:right="1436"/>
        <w:jc w:val="both"/>
      </w:pPr>
      <w:r>
        <w:rPr>
          <w:w w:val="105"/>
        </w:rPr>
        <w:t>It's</w:t>
      </w:r>
      <w:r>
        <w:rPr>
          <w:spacing w:val="-2"/>
          <w:w w:val="105"/>
        </w:rPr>
        <w:t> </w:t>
      </w:r>
      <w:r>
        <w:rPr>
          <w:w w:val="105"/>
        </w:rPr>
        <w:t>important</w:t>
      </w:r>
      <w:r>
        <w:rPr>
          <w:spacing w:val="-2"/>
          <w:w w:val="105"/>
        </w:rPr>
        <w:t> </w:t>
      </w:r>
      <w:r>
        <w:rPr>
          <w:w w:val="105"/>
        </w:rPr>
        <w:t>to</w:t>
      </w:r>
      <w:r>
        <w:rPr>
          <w:spacing w:val="-2"/>
          <w:w w:val="105"/>
        </w:rPr>
        <w:t> </w:t>
      </w:r>
      <w:r>
        <w:rPr>
          <w:w w:val="105"/>
        </w:rPr>
        <w:t>understand</w:t>
      </w:r>
      <w:r>
        <w:rPr>
          <w:spacing w:val="-2"/>
          <w:w w:val="105"/>
        </w:rPr>
        <w:t> </w:t>
      </w:r>
      <w:r>
        <w:rPr>
          <w:w w:val="105"/>
        </w:rPr>
        <w:t>what</w:t>
      </w:r>
      <w:r>
        <w:rPr>
          <w:spacing w:val="-2"/>
          <w:w w:val="105"/>
        </w:rPr>
        <w:t> </w:t>
      </w:r>
      <w:r>
        <w:rPr>
          <w:w w:val="105"/>
        </w:rPr>
        <w:t>the</w:t>
      </w:r>
      <w:r>
        <w:rPr>
          <w:spacing w:val="-2"/>
          <w:w w:val="105"/>
        </w:rPr>
        <w:t> </w:t>
      </w:r>
      <w:r>
        <w:rPr>
          <w:w w:val="105"/>
        </w:rPr>
        <w:t>original</w:t>
      </w:r>
      <w:r>
        <w:rPr>
          <w:spacing w:val="-2"/>
          <w:w w:val="105"/>
        </w:rPr>
        <w:t> </w:t>
      </w:r>
      <w:r>
        <w:rPr>
          <w:w w:val="105"/>
        </w:rPr>
        <w:t>MVC</w:t>
      </w:r>
      <w:r>
        <w:rPr>
          <w:spacing w:val="-2"/>
          <w:w w:val="105"/>
        </w:rPr>
        <w:t> </w:t>
      </w:r>
      <w:r>
        <w:rPr>
          <w:w w:val="105"/>
        </w:rPr>
        <w:t>pattern</w:t>
      </w:r>
      <w:r>
        <w:rPr>
          <w:spacing w:val="-2"/>
          <w:w w:val="105"/>
        </w:rPr>
        <w:t> </w:t>
      </w:r>
      <w:r>
        <w:rPr>
          <w:w w:val="105"/>
        </w:rPr>
        <w:t>was</w:t>
      </w:r>
      <w:r>
        <w:rPr>
          <w:spacing w:val="-2"/>
          <w:w w:val="105"/>
        </w:rPr>
        <w:t> </w:t>
      </w:r>
      <w:r>
        <w:rPr>
          <w:w w:val="105"/>
        </w:rPr>
        <w:t>aiming</w:t>
      </w:r>
      <w:r>
        <w:rPr>
          <w:spacing w:val="-2"/>
          <w:w w:val="105"/>
        </w:rPr>
        <w:t> </w:t>
      </w:r>
      <w:r>
        <w:rPr>
          <w:w w:val="105"/>
        </w:rPr>
        <w:t>to</w:t>
      </w:r>
      <w:r>
        <w:rPr>
          <w:spacing w:val="-2"/>
          <w:w w:val="105"/>
        </w:rPr>
        <w:t> </w:t>
      </w:r>
      <w:r>
        <w:rPr>
          <w:w w:val="105"/>
        </w:rPr>
        <w:t>solve</w:t>
      </w:r>
      <w:r>
        <w:rPr>
          <w:spacing w:val="-2"/>
          <w:w w:val="105"/>
        </w:rPr>
        <w:t> </w:t>
      </w:r>
      <w:r>
        <w:rPr>
          <w:w w:val="105"/>
        </w:rPr>
        <w:t>as</w:t>
      </w:r>
      <w:r>
        <w:rPr>
          <w:spacing w:val="-2"/>
          <w:w w:val="105"/>
        </w:rPr>
        <w:t> </w:t>
      </w:r>
      <w:r>
        <w:rPr>
          <w:w w:val="105"/>
        </w:rPr>
        <w:t>it's mutated quite heavily since the days of its origin. Back in the 70's, graphical user- interfaces were far and few between and a concept known as </w:t>
      </w:r>
      <w:hyperlink r:id="rId111">
        <w:r>
          <w:rPr>
            <w:color w:val="0000FF"/>
            <w:w w:val="105"/>
          </w:rPr>
          <w:t>Separated Presentation</w:t>
        </w:r>
      </w:hyperlink>
      <w:r>
        <w:rPr>
          <w:color w:val="0000FF"/>
          <w:w w:val="105"/>
        </w:rPr>
        <w:t> </w:t>
      </w:r>
      <w:r>
        <w:rPr>
          <w:w w:val="105"/>
        </w:rPr>
        <w:t>began</w:t>
      </w:r>
      <w:r>
        <w:rPr>
          <w:spacing w:val="6"/>
          <w:w w:val="105"/>
        </w:rPr>
        <w:t> </w:t>
      </w:r>
      <w:r>
        <w:rPr>
          <w:w w:val="105"/>
        </w:rPr>
        <w:t>to</w:t>
      </w:r>
      <w:r>
        <w:rPr>
          <w:spacing w:val="6"/>
          <w:w w:val="105"/>
        </w:rPr>
        <w:t> </w:t>
      </w:r>
      <w:r>
        <w:rPr>
          <w:w w:val="105"/>
        </w:rPr>
        <w:t>be</w:t>
      </w:r>
      <w:r>
        <w:rPr>
          <w:spacing w:val="6"/>
          <w:w w:val="105"/>
        </w:rPr>
        <w:t> </w:t>
      </w:r>
      <w:r>
        <w:rPr>
          <w:w w:val="105"/>
        </w:rPr>
        <w:t>used</w:t>
      </w:r>
      <w:r>
        <w:rPr>
          <w:spacing w:val="7"/>
          <w:w w:val="105"/>
        </w:rPr>
        <w:t> </w:t>
      </w:r>
      <w:r>
        <w:rPr>
          <w:w w:val="105"/>
        </w:rPr>
        <w:t>as</w:t>
      </w:r>
      <w:r>
        <w:rPr>
          <w:spacing w:val="6"/>
          <w:w w:val="105"/>
        </w:rPr>
        <w:t> </w:t>
      </w:r>
      <w:r>
        <w:rPr>
          <w:w w:val="105"/>
        </w:rPr>
        <w:t>a</w:t>
      </w:r>
      <w:r>
        <w:rPr>
          <w:spacing w:val="6"/>
          <w:w w:val="105"/>
        </w:rPr>
        <w:t> </w:t>
      </w:r>
      <w:r>
        <w:rPr>
          <w:w w:val="105"/>
        </w:rPr>
        <w:t>means</w:t>
      </w:r>
      <w:r>
        <w:rPr>
          <w:spacing w:val="6"/>
          <w:w w:val="105"/>
        </w:rPr>
        <w:t> </w:t>
      </w:r>
      <w:r>
        <w:rPr>
          <w:w w:val="105"/>
        </w:rPr>
        <w:t>to</w:t>
      </w:r>
      <w:r>
        <w:rPr>
          <w:spacing w:val="7"/>
          <w:w w:val="105"/>
        </w:rPr>
        <w:t> </w:t>
      </w:r>
      <w:r>
        <w:rPr>
          <w:w w:val="105"/>
        </w:rPr>
        <w:t>make</w:t>
      </w:r>
      <w:r>
        <w:rPr>
          <w:spacing w:val="6"/>
          <w:w w:val="105"/>
        </w:rPr>
        <w:t> </w:t>
      </w:r>
      <w:r>
        <w:rPr>
          <w:w w:val="105"/>
        </w:rPr>
        <w:t>a</w:t>
      </w:r>
      <w:r>
        <w:rPr>
          <w:spacing w:val="6"/>
          <w:w w:val="105"/>
        </w:rPr>
        <w:t> </w:t>
      </w:r>
      <w:r>
        <w:rPr>
          <w:w w:val="105"/>
        </w:rPr>
        <w:t>clear</w:t>
      </w:r>
      <w:r>
        <w:rPr>
          <w:spacing w:val="6"/>
          <w:w w:val="105"/>
        </w:rPr>
        <w:t> </w:t>
      </w:r>
      <w:r>
        <w:rPr>
          <w:w w:val="105"/>
        </w:rPr>
        <w:t>division</w:t>
      </w:r>
      <w:r>
        <w:rPr>
          <w:spacing w:val="7"/>
          <w:w w:val="105"/>
        </w:rPr>
        <w:t> </w:t>
      </w:r>
      <w:r>
        <w:rPr>
          <w:w w:val="105"/>
        </w:rPr>
        <w:t>between</w:t>
      </w:r>
      <w:r>
        <w:rPr>
          <w:spacing w:val="6"/>
          <w:w w:val="105"/>
        </w:rPr>
        <w:t> </w:t>
      </w:r>
      <w:r>
        <w:rPr>
          <w:w w:val="105"/>
        </w:rPr>
        <w:t>domain</w:t>
      </w:r>
      <w:r>
        <w:rPr>
          <w:spacing w:val="6"/>
          <w:w w:val="105"/>
        </w:rPr>
        <w:t> </w:t>
      </w:r>
      <w:r>
        <w:rPr>
          <w:w w:val="105"/>
        </w:rPr>
        <w:t>objects</w:t>
      </w:r>
      <w:r>
        <w:rPr>
          <w:spacing w:val="6"/>
          <w:w w:val="105"/>
        </w:rPr>
        <w:t> </w:t>
      </w:r>
      <w:r>
        <w:rPr>
          <w:spacing w:val="-2"/>
          <w:w w:val="105"/>
        </w:rPr>
        <w:t>which</w:t>
      </w:r>
    </w:p>
    <w:p>
      <w:pPr>
        <w:spacing w:after="0" w:line="254" w:lineRule="auto"/>
        <w:jc w:val="both"/>
        <w:sectPr>
          <w:footerReference w:type="default" r:id="rId107"/>
          <w:footerReference w:type="even" r:id="rId108"/>
          <w:pgSz w:w="10080" w:h="13230"/>
          <w:pgMar w:header="0" w:footer="913" w:top="1000" w:bottom="1100" w:left="1320" w:right="0"/>
          <w:pgNumType w:start="79"/>
        </w:sectPr>
      </w:pPr>
    </w:p>
    <w:p>
      <w:pPr>
        <w:pStyle w:val="BodyText"/>
        <w:spacing w:line="254" w:lineRule="auto" w:before="73"/>
        <w:ind w:left="120" w:right="1436"/>
        <w:jc w:val="both"/>
      </w:pPr>
      <w:r>
        <w:rPr>
          <w:w w:val="105"/>
        </w:rPr>
        <w:t>modeled</w:t>
      </w:r>
      <w:r>
        <w:rPr>
          <w:spacing w:val="-8"/>
          <w:w w:val="105"/>
        </w:rPr>
        <w:t> </w:t>
      </w:r>
      <w:r>
        <w:rPr>
          <w:w w:val="105"/>
        </w:rPr>
        <w:t>concepts</w:t>
      </w:r>
      <w:r>
        <w:rPr>
          <w:spacing w:val="-8"/>
          <w:w w:val="105"/>
        </w:rPr>
        <w:t> </w:t>
      </w:r>
      <w:r>
        <w:rPr>
          <w:w w:val="105"/>
        </w:rPr>
        <w:t>in</w:t>
      </w:r>
      <w:r>
        <w:rPr>
          <w:spacing w:val="-8"/>
          <w:w w:val="105"/>
        </w:rPr>
        <w:t> </w:t>
      </w:r>
      <w:r>
        <w:rPr>
          <w:w w:val="105"/>
        </w:rPr>
        <w:t>the</w:t>
      </w:r>
      <w:r>
        <w:rPr>
          <w:spacing w:val="-8"/>
          <w:w w:val="105"/>
        </w:rPr>
        <w:t> </w:t>
      </w:r>
      <w:r>
        <w:rPr>
          <w:w w:val="105"/>
        </w:rPr>
        <w:t>real</w:t>
      </w:r>
      <w:r>
        <w:rPr>
          <w:spacing w:val="-8"/>
          <w:w w:val="105"/>
        </w:rPr>
        <w:t> </w:t>
      </w:r>
      <w:r>
        <w:rPr>
          <w:w w:val="105"/>
        </w:rPr>
        <w:t>world</w:t>
      </w:r>
      <w:r>
        <w:rPr>
          <w:spacing w:val="-8"/>
          <w:w w:val="105"/>
        </w:rPr>
        <w:t> </w:t>
      </w:r>
      <w:r>
        <w:rPr>
          <w:w w:val="105"/>
        </w:rPr>
        <w:t>(e.g</w:t>
      </w:r>
      <w:r>
        <w:rPr>
          <w:spacing w:val="-8"/>
          <w:w w:val="105"/>
        </w:rPr>
        <w:t> </w:t>
      </w:r>
      <w:r>
        <w:rPr>
          <w:w w:val="105"/>
        </w:rPr>
        <w:t>a</w:t>
      </w:r>
      <w:r>
        <w:rPr>
          <w:spacing w:val="-8"/>
          <w:w w:val="105"/>
        </w:rPr>
        <w:t> </w:t>
      </w:r>
      <w:r>
        <w:rPr>
          <w:w w:val="105"/>
        </w:rPr>
        <w:t>photo,</w:t>
      </w:r>
      <w:r>
        <w:rPr>
          <w:spacing w:val="-8"/>
          <w:w w:val="105"/>
        </w:rPr>
        <w:t> </w:t>
      </w:r>
      <w:r>
        <w:rPr>
          <w:w w:val="105"/>
        </w:rPr>
        <w:t>a</w:t>
      </w:r>
      <w:r>
        <w:rPr>
          <w:spacing w:val="-8"/>
          <w:w w:val="105"/>
        </w:rPr>
        <w:t> </w:t>
      </w:r>
      <w:r>
        <w:rPr>
          <w:w w:val="105"/>
        </w:rPr>
        <w:t>person)</w:t>
      </w:r>
      <w:r>
        <w:rPr>
          <w:spacing w:val="-8"/>
          <w:w w:val="105"/>
        </w:rPr>
        <w:t> </w:t>
      </w:r>
      <w:r>
        <w:rPr>
          <w:w w:val="105"/>
        </w:rPr>
        <w:t>and</w:t>
      </w:r>
      <w:r>
        <w:rPr>
          <w:spacing w:val="-8"/>
          <w:w w:val="105"/>
        </w:rPr>
        <w:t> </w:t>
      </w:r>
      <w:r>
        <w:rPr>
          <w:w w:val="105"/>
        </w:rPr>
        <w:t>the</w:t>
      </w:r>
      <w:r>
        <w:rPr>
          <w:spacing w:val="-8"/>
          <w:w w:val="105"/>
        </w:rPr>
        <w:t> </w:t>
      </w:r>
      <w:r>
        <w:rPr>
          <w:w w:val="105"/>
        </w:rPr>
        <w:t>presentation</w:t>
      </w:r>
      <w:r>
        <w:rPr>
          <w:spacing w:val="-8"/>
          <w:w w:val="105"/>
        </w:rPr>
        <w:t> </w:t>
      </w:r>
      <w:r>
        <w:rPr>
          <w:w w:val="105"/>
        </w:rPr>
        <w:t>objects which were rendered to the user's screen.</w:t>
      </w:r>
    </w:p>
    <w:p>
      <w:pPr>
        <w:pStyle w:val="BodyText"/>
        <w:spacing w:line="254" w:lineRule="auto" w:before="102"/>
        <w:ind w:left="120" w:right="1436"/>
        <w:jc w:val="both"/>
      </w:pPr>
      <w:r>
        <w:rPr>
          <w:w w:val="105"/>
        </w:rPr>
        <w:t>The Smalltalk-80 implementation of MVC took this concept further and had an ob- jective</w:t>
      </w:r>
      <w:r>
        <w:rPr>
          <w:spacing w:val="-12"/>
          <w:w w:val="105"/>
        </w:rPr>
        <w:t> </w:t>
      </w:r>
      <w:r>
        <w:rPr>
          <w:w w:val="105"/>
        </w:rPr>
        <w:t>of</w:t>
      </w:r>
      <w:r>
        <w:rPr>
          <w:spacing w:val="-12"/>
          <w:w w:val="105"/>
        </w:rPr>
        <w:t> </w:t>
      </w:r>
      <w:r>
        <w:rPr>
          <w:w w:val="105"/>
        </w:rPr>
        <w:t>separating</w:t>
      </w:r>
      <w:r>
        <w:rPr>
          <w:spacing w:val="-12"/>
          <w:w w:val="105"/>
        </w:rPr>
        <w:t> </w:t>
      </w:r>
      <w:r>
        <w:rPr>
          <w:w w:val="105"/>
        </w:rPr>
        <w:t>out</w:t>
      </w:r>
      <w:r>
        <w:rPr>
          <w:spacing w:val="-12"/>
          <w:w w:val="105"/>
        </w:rPr>
        <w:t> </w:t>
      </w:r>
      <w:r>
        <w:rPr>
          <w:w w:val="105"/>
        </w:rPr>
        <w:t>the</w:t>
      </w:r>
      <w:r>
        <w:rPr>
          <w:spacing w:val="-12"/>
          <w:w w:val="105"/>
        </w:rPr>
        <w:t> </w:t>
      </w:r>
      <w:r>
        <w:rPr>
          <w:w w:val="105"/>
        </w:rPr>
        <w:t>application</w:t>
      </w:r>
      <w:r>
        <w:rPr>
          <w:spacing w:val="-12"/>
          <w:w w:val="105"/>
        </w:rPr>
        <w:t> </w:t>
      </w:r>
      <w:r>
        <w:rPr>
          <w:w w:val="105"/>
        </w:rPr>
        <w:t>logic</w:t>
      </w:r>
      <w:r>
        <w:rPr>
          <w:spacing w:val="-12"/>
          <w:w w:val="105"/>
        </w:rPr>
        <w:t> </w:t>
      </w:r>
      <w:r>
        <w:rPr>
          <w:w w:val="105"/>
        </w:rPr>
        <w:t>from</w:t>
      </w:r>
      <w:r>
        <w:rPr>
          <w:spacing w:val="-12"/>
          <w:w w:val="105"/>
        </w:rPr>
        <w:t> </w:t>
      </w:r>
      <w:r>
        <w:rPr>
          <w:w w:val="105"/>
        </w:rPr>
        <w:t>the</w:t>
      </w:r>
      <w:r>
        <w:rPr>
          <w:spacing w:val="-12"/>
          <w:w w:val="105"/>
        </w:rPr>
        <w:t> </w:t>
      </w:r>
      <w:r>
        <w:rPr>
          <w:w w:val="105"/>
        </w:rPr>
        <w:t>user</w:t>
      </w:r>
      <w:r>
        <w:rPr>
          <w:spacing w:val="-12"/>
          <w:w w:val="105"/>
        </w:rPr>
        <w:t> </w:t>
      </w:r>
      <w:r>
        <w:rPr>
          <w:w w:val="105"/>
        </w:rPr>
        <w:t>interface.</w:t>
      </w:r>
      <w:r>
        <w:rPr>
          <w:spacing w:val="-12"/>
          <w:w w:val="105"/>
        </w:rPr>
        <w:t> </w:t>
      </w:r>
      <w:r>
        <w:rPr>
          <w:w w:val="105"/>
        </w:rPr>
        <w:t>The</w:t>
      </w:r>
      <w:r>
        <w:rPr>
          <w:spacing w:val="-12"/>
          <w:w w:val="105"/>
        </w:rPr>
        <w:t> </w:t>
      </w:r>
      <w:r>
        <w:rPr>
          <w:w w:val="105"/>
        </w:rPr>
        <w:t>idea</w:t>
      </w:r>
      <w:r>
        <w:rPr>
          <w:spacing w:val="-12"/>
          <w:w w:val="105"/>
        </w:rPr>
        <w:t> </w:t>
      </w:r>
      <w:r>
        <w:rPr>
          <w:w w:val="105"/>
        </w:rPr>
        <w:t>was</w:t>
      </w:r>
      <w:r>
        <w:rPr>
          <w:spacing w:val="-12"/>
          <w:w w:val="105"/>
        </w:rPr>
        <w:t> </w:t>
      </w:r>
      <w:r>
        <w:rPr>
          <w:w w:val="105"/>
        </w:rPr>
        <w:t>that decoupling</w:t>
      </w:r>
      <w:r>
        <w:rPr>
          <w:spacing w:val="-14"/>
          <w:w w:val="105"/>
        </w:rPr>
        <w:t> </w:t>
      </w:r>
      <w:r>
        <w:rPr>
          <w:w w:val="105"/>
        </w:rPr>
        <w:t>these</w:t>
      </w:r>
      <w:r>
        <w:rPr>
          <w:spacing w:val="-13"/>
          <w:w w:val="105"/>
        </w:rPr>
        <w:t> </w:t>
      </w:r>
      <w:r>
        <w:rPr>
          <w:w w:val="105"/>
        </w:rPr>
        <w:t>parts</w:t>
      </w:r>
      <w:r>
        <w:rPr>
          <w:spacing w:val="-13"/>
          <w:w w:val="105"/>
        </w:rPr>
        <w:t> </w:t>
      </w:r>
      <w:r>
        <w:rPr>
          <w:w w:val="105"/>
        </w:rPr>
        <w:t>of</w:t>
      </w:r>
      <w:r>
        <w:rPr>
          <w:spacing w:val="-13"/>
          <w:w w:val="105"/>
        </w:rPr>
        <w:t> </w:t>
      </w:r>
      <w:r>
        <w:rPr>
          <w:w w:val="105"/>
        </w:rPr>
        <w:t>the</w:t>
      </w:r>
      <w:r>
        <w:rPr>
          <w:spacing w:val="-13"/>
          <w:w w:val="105"/>
        </w:rPr>
        <w:t> </w:t>
      </w:r>
      <w:r>
        <w:rPr>
          <w:w w:val="105"/>
        </w:rPr>
        <w:t>application</w:t>
      </w:r>
      <w:r>
        <w:rPr>
          <w:spacing w:val="-13"/>
          <w:w w:val="105"/>
        </w:rPr>
        <w:t> </w:t>
      </w:r>
      <w:r>
        <w:rPr>
          <w:w w:val="105"/>
        </w:rPr>
        <w:t>would</w:t>
      </w:r>
      <w:r>
        <w:rPr>
          <w:spacing w:val="-13"/>
          <w:w w:val="105"/>
        </w:rPr>
        <w:t> </w:t>
      </w:r>
      <w:r>
        <w:rPr>
          <w:w w:val="105"/>
        </w:rPr>
        <w:t>also</w:t>
      </w:r>
      <w:r>
        <w:rPr>
          <w:spacing w:val="-13"/>
          <w:w w:val="105"/>
        </w:rPr>
        <w:t> </w:t>
      </w:r>
      <w:r>
        <w:rPr>
          <w:w w:val="105"/>
        </w:rPr>
        <w:t>allow</w:t>
      </w:r>
      <w:r>
        <w:rPr>
          <w:spacing w:val="-14"/>
          <w:w w:val="105"/>
        </w:rPr>
        <w:t> </w:t>
      </w:r>
      <w:r>
        <w:rPr>
          <w:w w:val="105"/>
        </w:rPr>
        <w:t>the</w:t>
      </w:r>
      <w:r>
        <w:rPr>
          <w:spacing w:val="-13"/>
          <w:w w:val="105"/>
        </w:rPr>
        <w:t> </w:t>
      </w:r>
      <w:r>
        <w:rPr>
          <w:w w:val="105"/>
        </w:rPr>
        <w:t>reuse</w:t>
      </w:r>
      <w:r>
        <w:rPr>
          <w:spacing w:val="-13"/>
          <w:w w:val="105"/>
        </w:rPr>
        <w:t> </w:t>
      </w:r>
      <w:r>
        <w:rPr>
          <w:w w:val="105"/>
        </w:rPr>
        <w:t>of</w:t>
      </w:r>
      <w:r>
        <w:rPr>
          <w:spacing w:val="-13"/>
          <w:w w:val="105"/>
        </w:rPr>
        <w:t> </w:t>
      </w:r>
      <w:r>
        <w:rPr>
          <w:w w:val="105"/>
        </w:rPr>
        <w:t>models</w:t>
      </w:r>
      <w:r>
        <w:rPr>
          <w:spacing w:val="-13"/>
          <w:w w:val="105"/>
        </w:rPr>
        <w:t> </w:t>
      </w:r>
      <w:r>
        <w:rPr>
          <w:w w:val="105"/>
        </w:rPr>
        <w:t>for</w:t>
      </w:r>
      <w:r>
        <w:rPr>
          <w:spacing w:val="-13"/>
          <w:w w:val="105"/>
        </w:rPr>
        <w:t> </w:t>
      </w:r>
      <w:r>
        <w:rPr>
          <w:w w:val="105"/>
        </w:rPr>
        <w:t>other interfaces in the application. There are some interesting points worth noting about Smalltalk-80's MVC architecture:</w:t>
      </w:r>
    </w:p>
    <w:p>
      <w:pPr>
        <w:pStyle w:val="ListParagraph"/>
        <w:numPr>
          <w:ilvl w:val="0"/>
          <w:numId w:val="13"/>
        </w:numPr>
        <w:tabs>
          <w:tab w:pos="480" w:val="left" w:leader="none"/>
        </w:tabs>
        <w:spacing w:line="254" w:lineRule="auto" w:before="125" w:after="0"/>
        <w:ind w:left="480" w:right="1437" w:hanging="240"/>
        <w:jc w:val="both"/>
        <w:rPr>
          <w:sz w:val="20"/>
        </w:rPr>
      </w:pPr>
      <w:r>
        <w:rPr>
          <w:w w:val="105"/>
          <w:sz w:val="20"/>
        </w:rPr>
        <w:t>A</w:t>
      </w:r>
      <w:r>
        <w:rPr>
          <w:spacing w:val="-7"/>
          <w:w w:val="105"/>
          <w:sz w:val="20"/>
        </w:rPr>
        <w:t> </w:t>
      </w:r>
      <w:r>
        <w:rPr>
          <w:w w:val="105"/>
          <w:sz w:val="20"/>
        </w:rPr>
        <w:t>Domain</w:t>
      </w:r>
      <w:r>
        <w:rPr>
          <w:spacing w:val="-7"/>
          <w:w w:val="105"/>
          <w:sz w:val="20"/>
        </w:rPr>
        <w:t> </w:t>
      </w:r>
      <w:r>
        <w:rPr>
          <w:w w:val="105"/>
          <w:sz w:val="20"/>
        </w:rPr>
        <w:t>element</w:t>
      </w:r>
      <w:r>
        <w:rPr>
          <w:spacing w:val="-7"/>
          <w:w w:val="105"/>
          <w:sz w:val="20"/>
        </w:rPr>
        <w:t> </w:t>
      </w:r>
      <w:r>
        <w:rPr>
          <w:w w:val="105"/>
          <w:sz w:val="20"/>
        </w:rPr>
        <w:t>was</w:t>
      </w:r>
      <w:r>
        <w:rPr>
          <w:spacing w:val="-7"/>
          <w:w w:val="105"/>
          <w:sz w:val="20"/>
        </w:rPr>
        <w:t> </w:t>
      </w:r>
      <w:r>
        <w:rPr>
          <w:w w:val="105"/>
          <w:sz w:val="20"/>
        </w:rPr>
        <w:t>known</w:t>
      </w:r>
      <w:r>
        <w:rPr>
          <w:spacing w:val="-7"/>
          <w:w w:val="105"/>
          <w:sz w:val="20"/>
        </w:rPr>
        <w:t> </w:t>
      </w:r>
      <w:r>
        <w:rPr>
          <w:w w:val="105"/>
          <w:sz w:val="20"/>
        </w:rPr>
        <w:t>as</w:t>
      </w:r>
      <w:r>
        <w:rPr>
          <w:spacing w:val="-7"/>
          <w:w w:val="105"/>
          <w:sz w:val="20"/>
        </w:rPr>
        <w:t> </w:t>
      </w:r>
      <w:r>
        <w:rPr>
          <w:w w:val="105"/>
          <w:sz w:val="20"/>
        </w:rPr>
        <w:t>a</w:t>
      </w:r>
      <w:r>
        <w:rPr>
          <w:spacing w:val="-7"/>
          <w:w w:val="105"/>
          <w:sz w:val="20"/>
        </w:rPr>
        <w:t> </w:t>
      </w:r>
      <w:r>
        <w:rPr>
          <w:w w:val="105"/>
          <w:sz w:val="20"/>
        </w:rPr>
        <w:t>Model</w:t>
      </w:r>
      <w:r>
        <w:rPr>
          <w:spacing w:val="-7"/>
          <w:w w:val="105"/>
          <w:sz w:val="20"/>
        </w:rPr>
        <w:t> </w:t>
      </w:r>
      <w:r>
        <w:rPr>
          <w:w w:val="105"/>
          <w:sz w:val="20"/>
        </w:rPr>
        <w:t>and</w:t>
      </w:r>
      <w:r>
        <w:rPr>
          <w:spacing w:val="-7"/>
          <w:w w:val="105"/>
          <w:sz w:val="20"/>
        </w:rPr>
        <w:t> </w:t>
      </w:r>
      <w:r>
        <w:rPr>
          <w:w w:val="105"/>
          <w:sz w:val="20"/>
        </w:rPr>
        <w:t>were</w:t>
      </w:r>
      <w:r>
        <w:rPr>
          <w:spacing w:val="-7"/>
          <w:w w:val="105"/>
          <w:sz w:val="20"/>
        </w:rPr>
        <w:t> </w:t>
      </w:r>
      <w:r>
        <w:rPr>
          <w:w w:val="105"/>
          <w:sz w:val="20"/>
        </w:rPr>
        <w:t>ignorant</w:t>
      </w:r>
      <w:r>
        <w:rPr>
          <w:spacing w:val="-7"/>
          <w:w w:val="105"/>
          <w:sz w:val="20"/>
        </w:rPr>
        <w:t> </w:t>
      </w:r>
      <w:r>
        <w:rPr>
          <w:w w:val="105"/>
          <w:sz w:val="20"/>
        </w:rPr>
        <w:t>of</w:t>
      </w:r>
      <w:r>
        <w:rPr>
          <w:spacing w:val="-7"/>
          <w:w w:val="105"/>
          <w:sz w:val="20"/>
        </w:rPr>
        <w:t> </w:t>
      </w:r>
      <w:r>
        <w:rPr>
          <w:w w:val="105"/>
          <w:sz w:val="20"/>
        </w:rPr>
        <w:t>the</w:t>
      </w:r>
      <w:r>
        <w:rPr>
          <w:spacing w:val="-7"/>
          <w:w w:val="105"/>
          <w:sz w:val="20"/>
        </w:rPr>
        <w:t> </w:t>
      </w:r>
      <w:r>
        <w:rPr>
          <w:w w:val="105"/>
          <w:sz w:val="20"/>
        </w:rPr>
        <w:t>user-interface (Views and Controllers)</w:t>
      </w:r>
    </w:p>
    <w:p>
      <w:pPr>
        <w:pStyle w:val="ListParagraph"/>
        <w:numPr>
          <w:ilvl w:val="0"/>
          <w:numId w:val="13"/>
        </w:numPr>
        <w:tabs>
          <w:tab w:pos="480" w:val="left" w:leader="none"/>
        </w:tabs>
        <w:spacing w:line="254" w:lineRule="auto" w:before="62" w:after="0"/>
        <w:ind w:left="480" w:right="1435" w:hanging="240"/>
        <w:jc w:val="both"/>
        <w:rPr>
          <w:sz w:val="20"/>
        </w:rPr>
      </w:pPr>
      <w:r>
        <w:rPr>
          <w:w w:val="105"/>
          <w:sz w:val="20"/>
        </w:rPr>
        <w:t>Presentation was taken care of by the View and the Controller, but there </w:t>
      </w:r>
      <w:r>
        <w:rPr>
          <w:w w:val="105"/>
          <w:sz w:val="20"/>
        </w:rPr>
        <w:t>wasn't just a single view and controller. A View-Controller pair was required for each element</w:t>
      </w:r>
      <w:r>
        <w:rPr>
          <w:spacing w:val="-12"/>
          <w:w w:val="105"/>
          <w:sz w:val="20"/>
        </w:rPr>
        <w:t> </w:t>
      </w:r>
      <w:r>
        <w:rPr>
          <w:w w:val="105"/>
          <w:sz w:val="20"/>
        </w:rPr>
        <w:t>being</w:t>
      </w:r>
      <w:r>
        <w:rPr>
          <w:spacing w:val="-12"/>
          <w:w w:val="105"/>
          <w:sz w:val="20"/>
        </w:rPr>
        <w:t> </w:t>
      </w:r>
      <w:r>
        <w:rPr>
          <w:w w:val="105"/>
          <w:sz w:val="20"/>
        </w:rPr>
        <w:t>displayed</w:t>
      </w:r>
      <w:r>
        <w:rPr>
          <w:spacing w:val="-12"/>
          <w:w w:val="105"/>
          <w:sz w:val="20"/>
        </w:rPr>
        <w:t> </w:t>
      </w:r>
      <w:r>
        <w:rPr>
          <w:w w:val="105"/>
          <w:sz w:val="20"/>
        </w:rPr>
        <w:t>on</w:t>
      </w:r>
      <w:r>
        <w:rPr>
          <w:spacing w:val="-12"/>
          <w:w w:val="105"/>
          <w:sz w:val="20"/>
        </w:rPr>
        <w:t> </w:t>
      </w:r>
      <w:r>
        <w:rPr>
          <w:w w:val="105"/>
          <w:sz w:val="20"/>
        </w:rPr>
        <w:t>the</w:t>
      </w:r>
      <w:r>
        <w:rPr>
          <w:spacing w:val="-12"/>
          <w:w w:val="105"/>
          <w:sz w:val="20"/>
        </w:rPr>
        <w:t> </w:t>
      </w:r>
      <w:r>
        <w:rPr>
          <w:w w:val="105"/>
          <w:sz w:val="20"/>
        </w:rPr>
        <w:t>screen</w:t>
      </w:r>
      <w:r>
        <w:rPr>
          <w:spacing w:val="-12"/>
          <w:w w:val="105"/>
          <w:sz w:val="20"/>
        </w:rPr>
        <w:t> </w:t>
      </w:r>
      <w:r>
        <w:rPr>
          <w:w w:val="105"/>
          <w:sz w:val="20"/>
        </w:rPr>
        <w:t>and</w:t>
      </w:r>
      <w:r>
        <w:rPr>
          <w:spacing w:val="-12"/>
          <w:w w:val="105"/>
          <w:sz w:val="20"/>
        </w:rPr>
        <w:t> </w:t>
      </w:r>
      <w:r>
        <w:rPr>
          <w:w w:val="105"/>
          <w:sz w:val="20"/>
        </w:rPr>
        <w:t>so</w:t>
      </w:r>
      <w:r>
        <w:rPr>
          <w:spacing w:val="-12"/>
          <w:w w:val="105"/>
          <w:sz w:val="20"/>
        </w:rPr>
        <w:t> </w:t>
      </w:r>
      <w:r>
        <w:rPr>
          <w:w w:val="105"/>
          <w:sz w:val="20"/>
        </w:rPr>
        <w:t>there</w:t>
      </w:r>
      <w:r>
        <w:rPr>
          <w:spacing w:val="-12"/>
          <w:w w:val="105"/>
          <w:sz w:val="20"/>
        </w:rPr>
        <w:t> </w:t>
      </w:r>
      <w:r>
        <w:rPr>
          <w:w w:val="105"/>
          <w:sz w:val="20"/>
        </w:rPr>
        <w:t>was</w:t>
      </w:r>
      <w:r>
        <w:rPr>
          <w:spacing w:val="-12"/>
          <w:w w:val="105"/>
          <w:sz w:val="20"/>
        </w:rPr>
        <w:t> </w:t>
      </w:r>
      <w:r>
        <w:rPr>
          <w:w w:val="105"/>
          <w:sz w:val="20"/>
        </w:rPr>
        <w:t>no</w:t>
      </w:r>
      <w:r>
        <w:rPr>
          <w:spacing w:val="-12"/>
          <w:w w:val="105"/>
          <w:sz w:val="20"/>
        </w:rPr>
        <w:t> </w:t>
      </w:r>
      <w:r>
        <w:rPr>
          <w:w w:val="105"/>
          <w:sz w:val="20"/>
        </w:rPr>
        <w:t>true</w:t>
      </w:r>
      <w:r>
        <w:rPr>
          <w:spacing w:val="-12"/>
          <w:w w:val="105"/>
          <w:sz w:val="20"/>
        </w:rPr>
        <w:t> </w:t>
      </w:r>
      <w:r>
        <w:rPr>
          <w:w w:val="105"/>
          <w:sz w:val="20"/>
        </w:rPr>
        <w:t>separation</w:t>
      </w:r>
      <w:r>
        <w:rPr>
          <w:spacing w:val="-12"/>
          <w:w w:val="105"/>
          <w:sz w:val="20"/>
        </w:rPr>
        <w:t> </w:t>
      </w:r>
      <w:r>
        <w:rPr>
          <w:w w:val="105"/>
          <w:sz w:val="20"/>
        </w:rPr>
        <w:t>between </w:t>
      </w:r>
      <w:r>
        <w:rPr>
          <w:spacing w:val="-4"/>
          <w:w w:val="105"/>
          <w:sz w:val="20"/>
        </w:rPr>
        <w:t>them</w:t>
      </w:r>
    </w:p>
    <w:p>
      <w:pPr>
        <w:pStyle w:val="ListParagraph"/>
        <w:numPr>
          <w:ilvl w:val="0"/>
          <w:numId w:val="13"/>
        </w:numPr>
        <w:tabs>
          <w:tab w:pos="480" w:val="left" w:leader="none"/>
        </w:tabs>
        <w:spacing w:line="254" w:lineRule="auto" w:before="64" w:after="0"/>
        <w:ind w:left="480" w:right="1435" w:hanging="240"/>
        <w:jc w:val="both"/>
        <w:rPr>
          <w:sz w:val="20"/>
        </w:rPr>
      </w:pPr>
      <w:r>
        <w:rPr>
          <w:w w:val="105"/>
          <w:sz w:val="20"/>
        </w:rPr>
        <w:t>The</w:t>
      </w:r>
      <w:r>
        <w:rPr>
          <w:spacing w:val="-5"/>
          <w:w w:val="105"/>
          <w:sz w:val="20"/>
        </w:rPr>
        <w:t> </w:t>
      </w:r>
      <w:r>
        <w:rPr>
          <w:w w:val="105"/>
          <w:sz w:val="20"/>
        </w:rPr>
        <w:t>Controller's</w:t>
      </w:r>
      <w:r>
        <w:rPr>
          <w:spacing w:val="-5"/>
          <w:w w:val="105"/>
          <w:sz w:val="20"/>
        </w:rPr>
        <w:t> </w:t>
      </w:r>
      <w:r>
        <w:rPr>
          <w:w w:val="105"/>
          <w:sz w:val="20"/>
        </w:rPr>
        <w:t>role</w:t>
      </w:r>
      <w:r>
        <w:rPr>
          <w:spacing w:val="-5"/>
          <w:w w:val="105"/>
          <w:sz w:val="20"/>
        </w:rPr>
        <w:t> </w:t>
      </w:r>
      <w:r>
        <w:rPr>
          <w:w w:val="105"/>
          <w:sz w:val="20"/>
        </w:rPr>
        <w:t>in</w:t>
      </w:r>
      <w:r>
        <w:rPr>
          <w:spacing w:val="-5"/>
          <w:w w:val="105"/>
          <w:sz w:val="20"/>
        </w:rPr>
        <w:t> </w:t>
      </w:r>
      <w:r>
        <w:rPr>
          <w:w w:val="105"/>
          <w:sz w:val="20"/>
        </w:rPr>
        <w:t>this</w:t>
      </w:r>
      <w:r>
        <w:rPr>
          <w:spacing w:val="-5"/>
          <w:w w:val="105"/>
          <w:sz w:val="20"/>
        </w:rPr>
        <w:t> </w:t>
      </w:r>
      <w:r>
        <w:rPr>
          <w:w w:val="105"/>
          <w:sz w:val="20"/>
        </w:rPr>
        <w:t>pair</w:t>
      </w:r>
      <w:r>
        <w:rPr>
          <w:spacing w:val="-5"/>
          <w:w w:val="105"/>
          <w:sz w:val="20"/>
        </w:rPr>
        <w:t> </w:t>
      </w:r>
      <w:r>
        <w:rPr>
          <w:w w:val="105"/>
          <w:sz w:val="20"/>
        </w:rPr>
        <w:t>was</w:t>
      </w:r>
      <w:r>
        <w:rPr>
          <w:spacing w:val="-5"/>
          <w:w w:val="105"/>
          <w:sz w:val="20"/>
        </w:rPr>
        <w:t> </w:t>
      </w:r>
      <w:r>
        <w:rPr>
          <w:w w:val="105"/>
          <w:sz w:val="20"/>
        </w:rPr>
        <w:t>handling</w:t>
      </w:r>
      <w:r>
        <w:rPr>
          <w:spacing w:val="-5"/>
          <w:w w:val="105"/>
          <w:sz w:val="20"/>
        </w:rPr>
        <w:t> </w:t>
      </w:r>
      <w:r>
        <w:rPr>
          <w:w w:val="105"/>
          <w:sz w:val="20"/>
        </w:rPr>
        <w:t>user</w:t>
      </w:r>
      <w:r>
        <w:rPr>
          <w:spacing w:val="-5"/>
          <w:w w:val="105"/>
          <w:sz w:val="20"/>
        </w:rPr>
        <w:t> </w:t>
      </w:r>
      <w:r>
        <w:rPr>
          <w:w w:val="105"/>
          <w:sz w:val="20"/>
        </w:rPr>
        <w:t>input</w:t>
      </w:r>
      <w:r>
        <w:rPr>
          <w:spacing w:val="-5"/>
          <w:w w:val="105"/>
          <w:sz w:val="20"/>
        </w:rPr>
        <w:t> </w:t>
      </w:r>
      <w:r>
        <w:rPr>
          <w:w w:val="105"/>
          <w:sz w:val="20"/>
        </w:rPr>
        <w:t>(such</w:t>
      </w:r>
      <w:r>
        <w:rPr>
          <w:spacing w:val="-5"/>
          <w:w w:val="105"/>
          <w:sz w:val="20"/>
        </w:rPr>
        <w:t> </w:t>
      </w:r>
      <w:r>
        <w:rPr>
          <w:w w:val="105"/>
          <w:sz w:val="20"/>
        </w:rPr>
        <w:t>as</w:t>
      </w:r>
      <w:r>
        <w:rPr>
          <w:spacing w:val="-5"/>
          <w:w w:val="105"/>
          <w:sz w:val="20"/>
        </w:rPr>
        <w:t> </w:t>
      </w:r>
      <w:r>
        <w:rPr>
          <w:w w:val="105"/>
          <w:sz w:val="20"/>
        </w:rPr>
        <w:t>key-presses</w:t>
      </w:r>
      <w:r>
        <w:rPr>
          <w:spacing w:val="-5"/>
          <w:w w:val="105"/>
          <w:sz w:val="20"/>
        </w:rPr>
        <w:t> </w:t>
      </w:r>
      <w:r>
        <w:rPr>
          <w:w w:val="105"/>
          <w:sz w:val="20"/>
        </w:rPr>
        <w:t>and click events), doing something sensible with them.</w:t>
      </w:r>
    </w:p>
    <w:p>
      <w:pPr>
        <w:pStyle w:val="ListParagraph"/>
        <w:numPr>
          <w:ilvl w:val="0"/>
          <w:numId w:val="13"/>
        </w:numPr>
        <w:tabs>
          <w:tab w:pos="480" w:val="left" w:leader="none"/>
        </w:tabs>
        <w:spacing w:line="254" w:lineRule="auto" w:before="62" w:after="0"/>
        <w:ind w:left="480" w:right="1436" w:hanging="240"/>
        <w:jc w:val="both"/>
        <w:rPr>
          <w:sz w:val="20"/>
        </w:rPr>
      </w:pPr>
      <w:r>
        <w:rPr>
          <w:w w:val="105"/>
          <w:sz w:val="20"/>
        </w:rPr>
        <w:t>The</w:t>
      </w:r>
      <w:r>
        <w:rPr>
          <w:spacing w:val="-4"/>
          <w:w w:val="105"/>
          <w:sz w:val="20"/>
        </w:rPr>
        <w:t> </w:t>
      </w:r>
      <w:r>
        <w:rPr>
          <w:w w:val="105"/>
          <w:sz w:val="20"/>
        </w:rPr>
        <w:t>Observer</w:t>
      </w:r>
      <w:r>
        <w:rPr>
          <w:spacing w:val="-4"/>
          <w:w w:val="105"/>
          <w:sz w:val="20"/>
        </w:rPr>
        <w:t> </w:t>
      </w:r>
      <w:r>
        <w:rPr>
          <w:w w:val="105"/>
          <w:sz w:val="20"/>
        </w:rPr>
        <w:t>pattern</w:t>
      </w:r>
      <w:r>
        <w:rPr>
          <w:spacing w:val="-4"/>
          <w:w w:val="105"/>
          <w:sz w:val="20"/>
        </w:rPr>
        <w:t> </w:t>
      </w:r>
      <w:r>
        <w:rPr>
          <w:w w:val="105"/>
          <w:sz w:val="20"/>
        </w:rPr>
        <w:t>was</w:t>
      </w:r>
      <w:r>
        <w:rPr>
          <w:spacing w:val="-4"/>
          <w:w w:val="105"/>
          <w:sz w:val="20"/>
        </w:rPr>
        <w:t> </w:t>
      </w:r>
      <w:r>
        <w:rPr>
          <w:w w:val="105"/>
          <w:sz w:val="20"/>
        </w:rPr>
        <w:t>relied</w:t>
      </w:r>
      <w:r>
        <w:rPr>
          <w:spacing w:val="-4"/>
          <w:w w:val="105"/>
          <w:sz w:val="20"/>
        </w:rPr>
        <w:t> </w:t>
      </w:r>
      <w:r>
        <w:rPr>
          <w:w w:val="105"/>
          <w:sz w:val="20"/>
        </w:rPr>
        <w:t>upon</w:t>
      </w:r>
      <w:r>
        <w:rPr>
          <w:spacing w:val="-4"/>
          <w:w w:val="105"/>
          <w:sz w:val="20"/>
        </w:rPr>
        <w:t> </w:t>
      </w:r>
      <w:r>
        <w:rPr>
          <w:w w:val="105"/>
          <w:sz w:val="20"/>
        </w:rPr>
        <w:t>for</w:t>
      </w:r>
      <w:r>
        <w:rPr>
          <w:spacing w:val="-4"/>
          <w:w w:val="105"/>
          <w:sz w:val="20"/>
        </w:rPr>
        <w:t> </w:t>
      </w:r>
      <w:r>
        <w:rPr>
          <w:w w:val="105"/>
          <w:sz w:val="20"/>
        </w:rPr>
        <w:t>updating</w:t>
      </w:r>
      <w:r>
        <w:rPr>
          <w:spacing w:val="-4"/>
          <w:w w:val="105"/>
          <w:sz w:val="20"/>
        </w:rPr>
        <w:t> </w:t>
      </w:r>
      <w:r>
        <w:rPr>
          <w:w w:val="105"/>
          <w:sz w:val="20"/>
        </w:rPr>
        <w:t>the</w:t>
      </w:r>
      <w:r>
        <w:rPr>
          <w:spacing w:val="-4"/>
          <w:w w:val="105"/>
          <w:sz w:val="20"/>
        </w:rPr>
        <w:t> </w:t>
      </w:r>
      <w:r>
        <w:rPr>
          <w:w w:val="105"/>
          <w:sz w:val="20"/>
        </w:rPr>
        <w:t>View</w:t>
      </w:r>
      <w:r>
        <w:rPr>
          <w:spacing w:val="-4"/>
          <w:w w:val="105"/>
          <w:sz w:val="20"/>
        </w:rPr>
        <w:t> </w:t>
      </w:r>
      <w:r>
        <w:rPr>
          <w:w w:val="105"/>
          <w:sz w:val="20"/>
        </w:rPr>
        <w:t>whenever</w:t>
      </w:r>
      <w:r>
        <w:rPr>
          <w:spacing w:val="-4"/>
          <w:w w:val="105"/>
          <w:sz w:val="20"/>
        </w:rPr>
        <w:t> </w:t>
      </w:r>
      <w:r>
        <w:rPr>
          <w:w w:val="105"/>
          <w:sz w:val="20"/>
        </w:rPr>
        <w:t>the</w:t>
      </w:r>
      <w:r>
        <w:rPr>
          <w:spacing w:val="-4"/>
          <w:w w:val="105"/>
          <w:sz w:val="20"/>
        </w:rPr>
        <w:t> </w:t>
      </w:r>
      <w:r>
        <w:rPr>
          <w:w w:val="105"/>
          <w:sz w:val="20"/>
        </w:rPr>
        <w:t>Model </w:t>
      </w:r>
      <w:r>
        <w:rPr>
          <w:spacing w:val="-2"/>
          <w:w w:val="105"/>
          <w:sz w:val="20"/>
        </w:rPr>
        <w:t>changed</w:t>
      </w:r>
    </w:p>
    <w:p>
      <w:pPr>
        <w:pStyle w:val="BodyText"/>
        <w:spacing w:line="254" w:lineRule="auto" w:before="122"/>
        <w:ind w:left="120" w:right="1435"/>
        <w:jc w:val="both"/>
      </w:pPr>
      <w:r>
        <w:rPr>
          <w:w w:val="105"/>
        </w:rPr>
        <w:t>Developers</w:t>
      </w:r>
      <w:r>
        <w:rPr>
          <w:spacing w:val="-5"/>
          <w:w w:val="105"/>
        </w:rPr>
        <w:t> </w:t>
      </w:r>
      <w:r>
        <w:rPr>
          <w:w w:val="105"/>
        </w:rPr>
        <w:t>are</w:t>
      </w:r>
      <w:r>
        <w:rPr>
          <w:spacing w:val="-5"/>
          <w:w w:val="105"/>
        </w:rPr>
        <w:t> </w:t>
      </w:r>
      <w:r>
        <w:rPr>
          <w:w w:val="105"/>
        </w:rPr>
        <w:t>sometimes</w:t>
      </w:r>
      <w:r>
        <w:rPr>
          <w:spacing w:val="-5"/>
          <w:w w:val="105"/>
        </w:rPr>
        <w:t> </w:t>
      </w:r>
      <w:r>
        <w:rPr>
          <w:w w:val="105"/>
        </w:rPr>
        <w:t>surprised</w:t>
      </w:r>
      <w:r>
        <w:rPr>
          <w:spacing w:val="-5"/>
          <w:w w:val="105"/>
        </w:rPr>
        <w:t> </w:t>
      </w:r>
      <w:r>
        <w:rPr>
          <w:w w:val="105"/>
        </w:rPr>
        <w:t>when</w:t>
      </w:r>
      <w:r>
        <w:rPr>
          <w:spacing w:val="-5"/>
          <w:w w:val="105"/>
        </w:rPr>
        <w:t> </w:t>
      </w:r>
      <w:r>
        <w:rPr>
          <w:w w:val="105"/>
        </w:rPr>
        <w:t>they</w:t>
      </w:r>
      <w:r>
        <w:rPr>
          <w:spacing w:val="-5"/>
          <w:w w:val="105"/>
        </w:rPr>
        <w:t> </w:t>
      </w:r>
      <w:r>
        <w:rPr>
          <w:w w:val="105"/>
        </w:rPr>
        <w:t>learn</w:t>
      </w:r>
      <w:r>
        <w:rPr>
          <w:spacing w:val="-5"/>
          <w:w w:val="105"/>
        </w:rPr>
        <w:t> </w:t>
      </w:r>
      <w:r>
        <w:rPr>
          <w:w w:val="105"/>
        </w:rPr>
        <w:t>that</w:t>
      </w:r>
      <w:r>
        <w:rPr>
          <w:spacing w:val="-5"/>
          <w:w w:val="105"/>
        </w:rPr>
        <w:t> </w:t>
      </w:r>
      <w:r>
        <w:rPr>
          <w:w w:val="105"/>
        </w:rPr>
        <w:t>the</w:t>
      </w:r>
      <w:r>
        <w:rPr>
          <w:spacing w:val="-5"/>
          <w:w w:val="105"/>
        </w:rPr>
        <w:t> </w:t>
      </w:r>
      <w:r>
        <w:rPr>
          <w:w w:val="105"/>
        </w:rPr>
        <w:t>Observer</w:t>
      </w:r>
      <w:r>
        <w:rPr>
          <w:spacing w:val="-5"/>
          <w:w w:val="105"/>
        </w:rPr>
        <w:t> </w:t>
      </w:r>
      <w:r>
        <w:rPr>
          <w:w w:val="105"/>
        </w:rPr>
        <w:t>pattern</w:t>
      </w:r>
      <w:r>
        <w:rPr>
          <w:spacing w:val="-5"/>
          <w:w w:val="105"/>
        </w:rPr>
        <w:t> </w:t>
      </w:r>
      <w:r>
        <w:rPr>
          <w:w w:val="105"/>
        </w:rPr>
        <w:t>(nowa- days</w:t>
      </w:r>
      <w:r>
        <w:rPr>
          <w:spacing w:val="-9"/>
          <w:w w:val="105"/>
        </w:rPr>
        <w:t> </w:t>
      </w:r>
      <w:r>
        <w:rPr>
          <w:w w:val="105"/>
        </w:rPr>
        <w:t>commonly</w:t>
      </w:r>
      <w:r>
        <w:rPr>
          <w:spacing w:val="-9"/>
          <w:w w:val="105"/>
        </w:rPr>
        <w:t> </w:t>
      </w:r>
      <w:r>
        <w:rPr>
          <w:w w:val="105"/>
        </w:rPr>
        <w:t>implemented</w:t>
      </w:r>
      <w:r>
        <w:rPr>
          <w:spacing w:val="-9"/>
          <w:w w:val="105"/>
        </w:rPr>
        <w:t> </w:t>
      </w:r>
      <w:r>
        <w:rPr>
          <w:w w:val="105"/>
        </w:rPr>
        <w:t>as</w:t>
      </w:r>
      <w:r>
        <w:rPr>
          <w:spacing w:val="-9"/>
          <w:w w:val="105"/>
        </w:rPr>
        <w:t> </w:t>
      </w:r>
      <w:r>
        <w:rPr>
          <w:w w:val="105"/>
        </w:rPr>
        <w:t>a</w:t>
      </w:r>
      <w:r>
        <w:rPr>
          <w:spacing w:val="-9"/>
          <w:w w:val="105"/>
        </w:rPr>
        <w:t> </w:t>
      </w:r>
      <w:r>
        <w:rPr>
          <w:w w:val="105"/>
        </w:rPr>
        <w:t>Publish/Subscribe</w:t>
      </w:r>
      <w:r>
        <w:rPr>
          <w:spacing w:val="-9"/>
          <w:w w:val="105"/>
        </w:rPr>
        <w:t> </w:t>
      </w:r>
      <w:r>
        <w:rPr>
          <w:w w:val="105"/>
        </w:rPr>
        <w:t>system)</w:t>
      </w:r>
      <w:r>
        <w:rPr>
          <w:spacing w:val="-9"/>
          <w:w w:val="105"/>
        </w:rPr>
        <w:t> </w:t>
      </w:r>
      <w:r>
        <w:rPr>
          <w:w w:val="105"/>
        </w:rPr>
        <w:t>was</w:t>
      </w:r>
      <w:r>
        <w:rPr>
          <w:spacing w:val="-9"/>
          <w:w w:val="105"/>
        </w:rPr>
        <w:t> </w:t>
      </w:r>
      <w:r>
        <w:rPr>
          <w:w w:val="105"/>
        </w:rPr>
        <w:t>included</w:t>
      </w:r>
      <w:r>
        <w:rPr>
          <w:spacing w:val="-9"/>
          <w:w w:val="105"/>
        </w:rPr>
        <w:t> </w:t>
      </w:r>
      <w:r>
        <w:rPr>
          <w:w w:val="105"/>
        </w:rPr>
        <w:t>as</w:t>
      </w:r>
      <w:r>
        <w:rPr>
          <w:spacing w:val="-9"/>
          <w:w w:val="105"/>
        </w:rPr>
        <w:t> </w:t>
      </w:r>
      <w:r>
        <w:rPr>
          <w:w w:val="105"/>
        </w:rPr>
        <w:t>a</w:t>
      </w:r>
      <w:r>
        <w:rPr>
          <w:spacing w:val="-9"/>
          <w:w w:val="105"/>
        </w:rPr>
        <w:t> </w:t>
      </w:r>
      <w:r>
        <w:rPr>
          <w:w w:val="105"/>
        </w:rPr>
        <w:t>part</w:t>
      </w:r>
      <w:r>
        <w:rPr>
          <w:spacing w:val="-9"/>
          <w:w w:val="105"/>
        </w:rPr>
        <w:t> </w:t>
      </w:r>
      <w:r>
        <w:rPr>
          <w:w w:val="105"/>
        </w:rPr>
        <w:t>of </w:t>
      </w:r>
      <w:r>
        <w:rPr/>
        <w:t>MVC's architecture many decades ago. In Smalltalk-80's MVC, the View and Controller </w:t>
      </w:r>
      <w:r>
        <w:rPr>
          <w:w w:val="105"/>
        </w:rPr>
        <w:t>both observe the Model. As mentioned in the bullet point above, anytime the Model changes, the Views react. A simple example of this is an application backed by stock market data - in order for the application to be useful, any change to the data in our Models should result in the View being refreshed instantly.</w:t>
      </w:r>
    </w:p>
    <w:p>
      <w:pPr>
        <w:pStyle w:val="BodyText"/>
        <w:spacing w:line="254" w:lineRule="auto" w:before="107"/>
        <w:ind w:left="120" w:right="1437"/>
        <w:jc w:val="both"/>
      </w:pPr>
      <w:r>
        <w:rPr>
          <w:w w:val="105"/>
        </w:rPr>
        <w:t>Martin</w:t>
      </w:r>
      <w:r>
        <w:rPr>
          <w:spacing w:val="-5"/>
          <w:w w:val="105"/>
        </w:rPr>
        <w:t> </w:t>
      </w:r>
      <w:r>
        <w:rPr>
          <w:w w:val="105"/>
        </w:rPr>
        <w:t>Fowler</w:t>
      </w:r>
      <w:r>
        <w:rPr>
          <w:spacing w:val="-5"/>
          <w:w w:val="105"/>
        </w:rPr>
        <w:t> </w:t>
      </w:r>
      <w:r>
        <w:rPr>
          <w:w w:val="105"/>
        </w:rPr>
        <w:t>has</w:t>
      </w:r>
      <w:r>
        <w:rPr>
          <w:spacing w:val="-5"/>
          <w:w w:val="105"/>
        </w:rPr>
        <w:t> </w:t>
      </w:r>
      <w:r>
        <w:rPr>
          <w:w w:val="105"/>
        </w:rPr>
        <w:t>done</w:t>
      </w:r>
      <w:r>
        <w:rPr>
          <w:spacing w:val="-5"/>
          <w:w w:val="105"/>
        </w:rPr>
        <w:t> </w:t>
      </w:r>
      <w:r>
        <w:rPr>
          <w:w w:val="105"/>
        </w:rPr>
        <w:t>an</w:t>
      </w:r>
      <w:r>
        <w:rPr>
          <w:spacing w:val="-5"/>
          <w:w w:val="105"/>
        </w:rPr>
        <w:t> </w:t>
      </w:r>
      <w:r>
        <w:rPr>
          <w:w w:val="105"/>
        </w:rPr>
        <w:t>excellent</w:t>
      </w:r>
      <w:r>
        <w:rPr>
          <w:spacing w:val="-5"/>
          <w:w w:val="105"/>
        </w:rPr>
        <w:t> </w:t>
      </w:r>
      <w:r>
        <w:rPr>
          <w:w w:val="105"/>
        </w:rPr>
        <w:t>job</w:t>
      </w:r>
      <w:r>
        <w:rPr>
          <w:spacing w:val="-5"/>
          <w:w w:val="105"/>
        </w:rPr>
        <w:t> </w:t>
      </w:r>
      <w:r>
        <w:rPr>
          <w:w w:val="105"/>
        </w:rPr>
        <w:t>of</w:t>
      </w:r>
      <w:r>
        <w:rPr>
          <w:spacing w:val="-5"/>
          <w:w w:val="105"/>
        </w:rPr>
        <w:t> </w:t>
      </w:r>
      <w:r>
        <w:rPr>
          <w:w w:val="105"/>
        </w:rPr>
        <w:t>writing</w:t>
      </w:r>
      <w:r>
        <w:rPr>
          <w:spacing w:val="-5"/>
          <w:w w:val="105"/>
        </w:rPr>
        <w:t> </w:t>
      </w:r>
      <w:r>
        <w:rPr>
          <w:w w:val="105"/>
        </w:rPr>
        <w:t>about</w:t>
      </w:r>
      <w:r>
        <w:rPr>
          <w:spacing w:val="-5"/>
          <w:w w:val="105"/>
        </w:rPr>
        <w:t> </w:t>
      </w:r>
      <w:r>
        <w:rPr>
          <w:w w:val="105"/>
        </w:rPr>
        <w:t>the</w:t>
      </w:r>
      <w:r>
        <w:rPr>
          <w:spacing w:val="-6"/>
          <w:w w:val="105"/>
        </w:rPr>
        <w:t> </w:t>
      </w:r>
      <w:hyperlink r:id="rId111">
        <w:r>
          <w:rPr>
            <w:color w:val="0000FF"/>
            <w:w w:val="105"/>
          </w:rPr>
          <w:t>origins</w:t>
        </w:r>
      </w:hyperlink>
      <w:r>
        <w:rPr>
          <w:color w:val="0000FF"/>
          <w:spacing w:val="-5"/>
          <w:w w:val="105"/>
        </w:rPr>
        <w:t> </w:t>
      </w:r>
      <w:r>
        <w:rPr>
          <w:w w:val="105"/>
        </w:rPr>
        <w:t>of</w:t>
      </w:r>
      <w:r>
        <w:rPr>
          <w:spacing w:val="-5"/>
          <w:w w:val="105"/>
        </w:rPr>
        <w:t> </w:t>
      </w:r>
      <w:r>
        <w:rPr>
          <w:w w:val="105"/>
        </w:rPr>
        <w:t>MVC</w:t>
      </w:r>
      <w:r>
        <w:rPr>
          <w:spacing w:val="-5"/>
          <w:w w:val="105"/>
        </w:rPr>
        <w:t> </w:t>
      </w:r>
      <w:r>
        <w:rPr>
          <w:w w:val="105"/>
        </w:rPr>
        <w:t>over</w:t>
      </w:r>
      <w:r>
        <w:rPr>
          <w:spacing w:val="-5"/>
          <w:w w:val="105"/>
        </w:rPr>
        <w:t> </w:t>
      </w:r>
      <w:r>
        <w:rPr>
          <w:w w:val="105"/>
        </w:rPr>
        <w:t>the years</w:t>
      </w:r>
      <w:r>
        <w:rPr>
          <w:w w:val="105"/>
        </w:rPr>
        <w:t> and</w:t>
      </w:r>
      <w:r>
        <w:rPr>
          <w:w w:val="105"/>
        </w:rPr>
        <w:t> if</w:t>
      </w:r>
      <w:r>
        <w:rPr>
          <w:w w:val="105"/>
        </w:rPr>
        <w:t> you</w:t>
      </w:r>
      <w:r>
        <w:rPr>
          <w:w w:val="105"/>
        </w:rPr>
        <w:t> are</w:t>
      </w:r>
      <w:r>
        <w:rPr>
          <w:w w:val="105"/>
        </w:rPr>
        <w:t> interested</w:t>
      </w:r>
      <w:r>
        <w:rPr>
          <w:w w:val="105"/>
        </w:rPr>
        <w:t> in</w:t>
      </w:r>
      <w:r>
        <w:rPr>
          <w:w w:val="105"/>
        </w:rPr>
        <w:t> some</w:t>
      </w:r>
      <w:r>
        <w:rPr>
          <w:w w:val="105"/>
        </w:rPr>
        <w:t> further</w:t>
      </w:r>
      <w:r>
        <w:rPr>
          <w:w w:val="105"/>
        </w:rPr>
        <w:t> historical</w:t>
      </w:r>
      <w:r>
        <w:rPr>
          <w:w w:val="105"/>
        </w:rPr>
        <w:t> information</w:t>
      </w:r>
      <w:r>
        <w:rPr>
          <w:w w:val="105"/>
        </w:rPr>
        <w:t> about</w:t>
      </w:r>
      <w:r>
        <w:rPr>
          <w:w w:val="105"/>
        </w:rPr>
        <w:t> </w:t>
      </w:r>
      <w:r>
        <w:rPr>
          <w:w w:val="105"/>
        </w:rPr>
        <w:t>Small- talk-80's MVC, I recommend reading his work.</w:t>
      </w:r>
    </w:p>
    <w:p>
      <w:pPr>
        <w:pStyle w:val="BodyText"/>
        <w:spacing w:before="78"/>
      </w:pPr>
    </w:p>
    <w:p>
      <w:pPr>
        <w:pStyle w:val="Heading2"/>
      </w:pPr>
      <w:bookmarkStart w:name="MVC For JavaScript Developers" w:id="141"/>
      <w:bookmarkEnd w:id="141"/>
      <w:r>
        <w:rPr>
          <w:b w:val="0"/>
        </w:rPr>
      </w:r>
      <w:bookmarkStart w:name="_bookmark61" w:id="142"/>
      <w:bookmarkEnd w:id="142"/>
      <w:r>
        <w:rPr>
          <w:b w:val="0"/>
        </w:rPr>
      </w:r>
      <w:r>
        <w:rPr>
          <w:w w:val="65"/>
        </w:rPr>
        <w:t>MVC</w:t>
      </w:r>
      <w:r>
        <w:rPr>
          <w:spacing w:val="-17"/>
        </w:rPr>
        <w:t> </w:t>
      </w:r>
      <w:r>
        <w:rPr>
          <w:w w:val="65"/>
        </w:rPr>
        <w:t>For</w:t>
      </w:r>
      <w:r>
        <w:rPr>
          <w:spacing w:val="-16"/>
        </w:rPr>
        <w:t> </w:t>
      </w:r>
      <w:r>
        <w:rPr>
          <w:w w:val="65"/>
        </w:rPr>
        <w:t>JavaScript</w:t>
      </w:r>
      <w:r>
        <w:rPr>
          <w:spacing w:val="-16"/>
        </w:rPr>
        <w:t> </w:t>
      </w:r>
      <w:r>
        <w:rPr>
          <w:spacing w:val="-2"/>
          <w:w w:val="65"/>
        </w:rPr>
        <w:t>Developers</w:t>
      </w:r>
    </w:p>
    <w:p>
      <w:pPr>
        <w:pStyle w:val="BodyText"/>
        <w:spacing w:line="254" w:lineRule="auto" w:before="97"/>
        <w:ind w:left="120" w:right="1433"/>
        <w:jc w:val="both"/>
      </w:pPr>
      <w:r>
        <w:rPr>
          <w:w w:val="105"/>
        </w:rPr>
        <w:t>We've reviewed the 70's, but let us now return to the here and now. In modern times, the MVC pattern has been applied to a diverse range of programming languages in- </w:t>
      </w:r>
      <w:r>
        <w:rPr/>
        <w:t>cluding of most relevance to us: JavaScript. JavaScript now has a number of </w:t>
      </w:r>
      <w:r>
        <w:rPr/>
        <w:t>frameworks </w:t>
      </w:r>
      <w:r>
        <w:rPr>
          <w:w w:val="105"/>
        </w:rPr>
        <w:t>boasting</w:t>
      </w:r>
      <w:r>
        <w:rPr>
          <w:spacing w:val="-1"/>
          <w:w w:val="105"/>
        </w:rPr>
        <w:t> </w:t>
      </w:r>
      <w:r>
        <w:rPr>
          <w:w w:val="105"/>
        </w:rPr>
        <w:t>support</w:t>
      </w:r>
      <w:r>
        <w:rPr>
          <w:spacing w:val="-1"/>
          <w:w w:val="105"/>
        </w:rPr>
        <w:t> </w:t>
      </w:r>
      <w:r>
        <w:rPr>
          <w:w w:val="105"/>
        </w:rPr>
        <w:t>for</w:t>
      </w:r>
      <w:r>
        <w:rPr>
          <w:spacing w:val="-1"/>
          <w:w w:val="105"/>
        </w:rPr>
        <w:t> </w:t>
      </w:r>
      <w:r>
        <w:rPr>
          <w:w w:val="105"/>
        </w:rPr>
        <w:t>MVC</w:t>
      </w:r>
      <w:r>
        <w:rPr>
          <w:spacing w:val="-1"/>
          <w:w w:val="105"/>
        </w:rPr>
        <w:t> </w:t>
      </w:r>
      <w:r>
        <w:rPr>
          <w:w w:val="105"/>
        </w:rPr>
        <w:t>(or</w:t>
      </w:r>
      <w:r>
        <w:rPr>
          <w:spacing w:val="-1"/>
          <w:w w:val="105"/>
        </w:rPr>
        <w:t> </w:t>
      </w:r>
      <w:r>
        <w:rPr>
          <w:w w:val="105"/>
        </w:rPr>
        <w:t>variations</w:t>
      </w:r>
      <w:r>
        <w:rPr>
          <w:spacing w:val="-1"/>
          <w:w w:val="105"/>
        </w:rPr>
        <w:t> </w:t>
      </w:r>
      <w:r>
        <w:rPr>
          <w:w w:val="105"/>
        </w:rPr>
        <w:t>on</w:t>
      </w:r>
      <w:r>
        <w:rPr>
          <w:spacing w:val="-1"/>
          <w:w w:val="105"/>
        </w:rPr>
        <w:t> </w:t>
      </w:r>
      <w:r>
        <w:rPr>
          <w:w w:val="105"/>
        </w:rPr>
        <w:t>it,</w:t>
      </w:r>
      <w:r>
        <w:rPr>
          <w:spacing w:val="-1"/>
          <w:w w:val="105"/>
        </w:rPr>
        <w:t> </w:t>
      </w:r>
      <w:r>
        <w:rPr>
          <w:w w:val="105"/>
        </w:rPr>
        <w:t>which</w:t>
      </w:r>
      <w:r>
        <w:rPr>
          <w:spacing w:val="-1"/>
          <w:w w:val="105"/>
        </w:rPr>
        <w:t> </w:t>
      </w:r>
      <w:r>
        <w:rPr>
          <w:w w:val="105"/>
        </w:rPr>
        <w:t>we</w:t>
      </w:r>
      <w:r>
        <w:rPr>
          <w:spacing w:val="-1"/>
          <w:w w:val="105"/>
        </w:rPr>
        <w:t> </w:t>
      </w:r>
      <w:r>
        <w:rPr>
          <w:w w:val="105"/>
        </w:rPr>
        <w:t>refer</w:t>
      </w:r>
      <w:r>
        <w:rPr>
          <w:spacing w:val="-1"/>
          <w:w w:val="105"/>
        </w:rPr>
        <w:t> </w:t>
      </w:r>
      <w:r>
        <w:rPr>
          <w:w w:val="105"/>
        </w:rPr>
        <w:t>to</w:t>
      </w:r>
      <w:r>
        <w:rPr>
          <w:spacing w:val="-1"/>
          <w:w w:val="105"/>
        </w:rPr>
        <w:t> </w:t>
      </w:r>
      <w:r>
        <w:rPr>
          <w:w w:val="105"/>
        </w:rPr>
        <w:t>as</w:t>
      </w:r>
      <w:r>
        <w:rPr>
          <w:spacing w:val="-1"/>
          <w:w w:val="105"/>
        </w:rPr>
        <w:t> </w:t>
      </w:r>
      <w:r>
        <w:rPr>
          <w:w w:val="105"/>
        </w:rPr>
        <w:t>the</w:t>
      </w:r>
      <w:r>
        <w:rPr>
          <w:spacing w:val="-1"/>
          <w:w w:val="105"/>
        </w:rPr>
        <w:t> </w:t>
      </w:r>
      <w:r>
        <w:rPr>
          <w:w w:val="105"/>
        </w:rPr>
        <w:t>MV*</w:t>
      </w:r>
      <w:r>
        <w:rPr>
          <w:spacing w:val="-1"/>
          <w:w w:val="105"/>
        </w:rPr>
        <w:t> </w:t>
      </w:r>
      <w:r>
        <w:rPr>
          <w:w w:val="105"/>
        </w:rPr>
        <w:t>family), allowing developers to easily add structure to their applications without great effort. You've</w:t>
      </w:r>
      <w:r>
        <w:rPr>
          <w:spacing w:val="-2"/>
          <w:w w:val="105"/>
        </w:rPr>
        <w:t> </w:t>
      </w:r>
      <w:r>
        <w:rPr>
          <w:w w:val="105"/>
        </w:rPr>
        <w:t>likely</w:t>
      </w:r>
      <w:r>
        <w:rPr>
          <w:spacing w:val="-2"/>
          <w:w w:val="105"/>
        </w:rPr>
        <w:t> </w:t>
      </w:r>
      <w:r>
        <w:rPr>
          <w:w w:val="105"/>
        </w:rPr>
        <w:t>come</w:t>
      </w:r>
      <w:r>
        <w:rPr>
          <w:spacing w:val="-2"/>
          <w:w w:val="105"/>
        </w:rPr>
        <w:t> </w:t>
      </w:r>
      <w:r>
        <w:rPr>
          <w:w w:val="105"/>
        </w:rPr>
        <w:t>across</w:t>
      </w:r>
      <w:r>
        <w:rPr>
          <w:spacing w:val="-2"/>
          <w:w w:val="105"/>
        </w:rPr>
        <w:t> </w:t>
      </w:r>
      <w:r>
        <w:rPr>
          <w:w w:val="105"/>
        </w:rPr>
        <w:t>at</w:t>
      </w:r>
      <w:r>
        <w:rPr>
          <w:spacing w:val="-2"/>
          <w:w w:val="105"/>
        </w:rPr>
        <w:t> </w:t>
      </w:r>
      <w:r>
        <w:rPr>
          <w:w w:val="105"/>
        </w:rPr>
        <w:t>least</w:t>
      </w:r>
      <w:r>
        <w:rPr>
          <w:spacing w:val="-2"/>
          <w:w w:val="105"/>
        </w:rPr>
        <w:t> </w:t>
      </w:r>
      <w:r>
        <w:rPr>
          <w:w w:val="105"/>
        </w:rPr>
        <w:t>one</w:t>
      </w:r>
      <w:r>
        <w:rPr>
          <w:spacing w:val="-2"/>
          <w:w w:val="105"/>
        </w:rPr>
        <w:t> </w:t>
      </w:r>
      <w:r>
        <w:rPr>
          <w:w w:val="105"/>
        </w:rPr>
        <w:t>of</w:t>
      </w:r>
      <w:r>
        <w:rPr>
          <w:spacing w:val="-2"/>
          <w:w w:val="105"/>
        </w:rPr>
        <w:t> </w:t>
      </w:r>
      <w:r>
        <w:rPr>
          <w:w w:val="105"/>
        </w:rPr>
        <w:t>these</w:t>
      </w:r>
      <w:r>
        <w:rPr>
          <w:spacing w:val="-2"/>
          <w:w w:val="105"/>
        </w:rPr>
        <w:t> </w:t>
      </w:r>
      <w:r>
        <w:rPr>
          <w:w w:val="105"/>
        </w:rPr>
        <w:t>such</w:t>
      </w:r>
      <w:r>
        <w:rPr>
          <w:spacing w:val="-2"/>
          <w:w w:val="105"/>
        </w:rPr>
        <w:t> </w:t>
      </w:r>
      <w:r>
        <w:rPr>
          <w:w w:val="105"/>
        </w:rPr>
        <w:t>frameworks,</w:t>
      </w:r>
      <w:r>
        <w:rPr>
          <w:spacing w:val="-2"/>
          <w:w w:val="105"/>
        </w:rPr>
        <w:t> </w:t>
      </w:r>
      <w:r>
        <w:rPr>
          <w:w w:val="105"/>
        </w:rPr>
        <w:t>but</w:t>
      </w:r>
      <w:r>
        <w:rPr>
          <w:spacing w:val="-2"/>
          <w:w w:val="105"/>
        </w:rPr>
        <w:t> </w:t>
      </w:r>
      <w:r>
        <w:rPr>
          <w:w w:val="105"/>
        </w:rPr>
        <w:t>they</w:t>
      </w:r>
      <w:r>
        <w:rPr>
          <w:spacing w:val="-2"/>
          <w:w w:val="105"/>
        </w:rPr>
        <w:t> </w:t>
      </w:r>
      <w:r>
        <w:rPr>
          <w:w w:val="105"/>
        </w:rPr>
        <w:t>include</w:t>
      </w:r>
      <w:r>
        <w:rPr>
          <w:spacing w:val="-2"/>
          <w:w w:val="105"/>
        </w:rPr>
        <w:t> </w:t>
      </w:r>
      <w:r>
        <w:rPr>
          <w:w w:val="105"/>
        </w:rPr>
        <w:t>the likes of Backbone, Ember.js and JavaScriptMVC. Given the importance of avoiding "spaghetti"</w:t>
      </w:r>
      <w:r>
        <w:rPr>
          <w:spacing w:val="-4"/>
          <w:w w:val="105"/>
        </w:rPr>
        <w:t> </w:t>
      </w:r>
      <w:r>
        <w:rPr>
          <w:w w:val="105"/>
        </w:rPr>
        <w:t>code,</w:t>
      </w:r>
      <w:r>
        <w:rPr>
          <w:spacing w:val="-4"/>
          <w:w w:val="105"/>
        </w:rPr>
        <w:t> </w:t>
      </w:r>
      <w:r>
        <w:rPr>
          <w:w w:val="105"/>
        </w:rPr>
        <w:t>a</w:t>
      </w:r>
      <w:r>
        <w:rPr>
          <w:spacing w:val="-4"/>
          <w:w w:val="105"/>
        </w:rPr>
        <w:t> </w:t>
      </w:r>
      <w:r>
        <w:rPr>
          <w:w w:val="105"/>
        </w:rPr>
        <w:t>term</w:t>
      </w:r>
      <w:r>
        <w:rPr>
          <w:spacing w:val="-4"/>
          <w:w w:val="105"/>
        </w:rPr>
        <w:t> </w:t>
      </w:r>
      <w:r>
        <w:rPr>
          <w:w w:val="105"/>
        </w:rPr>
        <w:t>which</w:t>
      </w:r>
      <w:r>
        <w:rPr>
          <w:spacing w:val="-4"/>
          <w:w w:val="105"/>
        </w:rPr>
        <w:t> </w:t>
      </w:r>
      <w:r>
        <w:rPr>
          <w:w w:val="105"/>
        </w:rPr>
        <w:t>describes</w:t>
      </w:r>
      <w:r>
        <w:rPr>
          <w:spacing w:val="-4"/>
          <w:w w:val="105"/>
        </w:rPr>
        <w:t> </w:t>
      </w:r>
      <w:r>
        <w:rPr>
          <w:w w:val="105"/>
        </w:rPr>
        <w:t>code</w:t>
      </w:r>
      <w:r>
        <w:rPr>
          <w:spacing w:val="-4"/>
          <w:w w:val="105"/>
        </w:rPr>
        <w:t> </w:t>
      </w:r>
      <w:r>
        <w:rPr>
          <w:w w:val="105"/>
        </w:rPr>
        <w:t>that</w:t>
      </w:r>
      <w:r>
        <w:rPr>
          <w:spacing w:val="-4"/>
          <w:w w:val="105"/>
        </w:rPr>
        <w:t> </w:t>
      </w:r>
      <w:r>
        <w:rPr>
          <w:w w:val="105"/>
        </w:rPr>
        <w:t>is</w:t>
      </w:r>
      <w:r>
        <w:rPr>
          <w:spacing w:val="-4"/>
          <w:w w:val="105"/>
        </w:rPr>
        <w:t> </w:t>
      </w:r>
      <w:r>
        <w:rPr>
          <w:w w:val="105"/>
        </w:rPr>
        <w:t>very</w:t>
      </w:r>
      <w:r>
        <w:rPr>
          <w:spacing w:val="-4"/>
          <w:w w:val="105"/>
        </w:rPr>
        <w:t> </w:t>
      </w:r>
      <w:r>
        <w:rPr>
          <w:w w:val="105"/>
        </w:rPr>
        <w:t>difficult</w:t>
      </w:r>
      <w:r>
        <w:rPr>
          <w:spacing w:val="-4"/>
          <w:w w:val="105"/>
        </w:rPr>
        <w:t> </w:t>
      </w:r>
      <w:r>
        <w:rPr>
          <w:w w:val="105"/>
        </w:rPr>
        <w:t>to</w:t>
      </w:r>
      <w:r>
        <w:rPr>
          <w:spacing w:val="-4"/>
          <w:w w:val="105"/>
        </w:rPr>
        <w:t> </w:t>
      </w:r>
      <w:r>
        <w:rPr>
          <w:w w:val="105"/>
        </w:rPr>
        <w:t>read</w:t>
      </w:r>
      <w:r>
        <w:rPr>
          <w:spacing w:val="-4"/>
          <w:w w:val="105"/>
        </w:rPr>
        <w:t> </w:t>
      </w:r>
      <w:r>
        <w:rPr>
          <w:w w:val="105"/>
        </w:rPr>
        <w:t>or</w:t>
      </w:r>
      <w:r>
        <w:rPr>
          <w:spacing w:val="-4"/>
          <w:w w:val="105"/>
        </w:rPr>
        <w:t> </w:t>
      </w:r>
      <w:r>
        <w:rPr>
          <w:w w:val="105"/>
        </w:rPr>
        <w:t>maintain due</w:t>
      </w:r>
      <w:r>
        <w:rPr>
          <w:spacing w:val="12"/>
          <w:w w:val="105"/>
        </w:rPr>
        <w:t> </w:t>
      </w:r>
      <w:r>
        <w:rPr>
          <w:w w:val="105"/>
        </w:rPr>
        <w:t>to</w:t>
      </w:r>
      <w:r>
        <w:rPr>
          <w:spacing w:val="12"/>
          <w:w w:val="105"/>
        </w:rPr>
        <w:t> </w:t>
      </w:r>
      <w:r>
        <w:rPr>
          <w:w w:val="105"/>
        </w:rPr>
        <w:t>its</w:t>
      </w:r>
      <w:r>
        <w:rPr>
          <w:spacing w:val="12"/>
          <w:w w:val="105"/>
        </w:rPr>
        <w:t> </w:t>
      </w:r>
      <w:r>
        <w:rPr>
          <w:w w:val="105"/>
        </w:rPr>
        <w:t>lack</w:t>
      </w:r>
      <w:r>
        <w:rPr>
          <w:spacing w:val="12"/>
          <w:w w:val="105"/>
        </w:rPr>
        <w:t> </w:t>
      </w:r>
      <w:r>
        <w:rPr>
          <w:w w:val="105"/>
        </w:rPr>
        <w:t>of</w:t>
      </w:r>
      <w:r>
        <w:rPr>
          <w:spacing w:val="12"/>
          <w:w w:val="105"/>
        </w:rPr>
        <w:t> </w:t>
      </w:r>
      <w:r>
        <w:rPr>
          <w:w w:val="105"/>
        </w:rPr>
        <w:t>structure,</w:t>
      </w:r>
      <w:r>
        <w:rPr>
          <w:spacing w:val="12"/>
          <w:w w:val="105"/>
        </w:rPr>
        <w:t> </w:t>
      </w:r>
      <w:r>
        <w:rPr>
          <w:w w:val="105"/>
        </w:rPr>
        <w:t>it's</w:t>
      </w:r>
      <w:r>
        <w:rPr>
          <w:spacing w:val="12"/>
          <w:w w:val="105"/>
        </w:rPr>
        <w:t> </w:t>
      </w:r>
      <w:r>
        <w:rPr>
          <w:w w:val="105"/>
        </w:rPr>
        <w:t>imperative</w:t>
      </w:r>
      <w:r>
        <w:rPr>
          <w:spacing w:val="12"/>
          <w:w w:val="105"/>
        </w:rPr>
        <w:t> </w:t>
      </w:r>
      <w:r>
        <w:rPr>
          <w:w w:val="105"/>
        </w:rPr>
        <w:t>that</w:t>
      </w:r>
      <w:r>
        <w:rPr>
          <w:spacing w:val="12"/>
          <w:w w:val="105"/>
        </w:rPr>
        <w:t> </w:t>
      </w:r>
      <w:r>
        <w:rPr>
          <w:w w:val="105"/>
        </w:rPr>
        <w:t>the</w:t>
      </w:r>
      <w:r>
        <w:rPr>
          <w:spacing w:val="12"/>
          <w:w w:val="105"/>
        </w:rPr>
        <w:t> </w:t>
      </w:r>
      <w:r>
        <w:rPr>
          <w:w w:val="105"/>
        </w:rPr>
        <w:t>modern</w:t>
      </w:r>
      <w:r>
        <w:rPr>
          <w:spacing w:val="12"/>
          <w:w w:val="105"/>
        </w:rPr>
        <w:t> </w:t>
      </w:r>
      <w:r>
        <w:rPr>
          <w:w w:val="105"/>
        </w:rPr>
        <w:t>JavaScript</w:t>
      </w:r>
      <w:r>
        <w:rPr>
          <w:spacing w:val="12"/>
          <w:w w:val="105"/>
        </w:rPr>
        <w:t> </w:t>
      </w:r>
      <w:r>
        <w:rPr>
          <w:w w:val="105"/>
        </w:rPr>
        <w:t>developer</w:t>
      </w:r>
      <w:r>
        <w:rPr>
          <w:spacing w:val="12"/>
          <w:w w:val="105"/>
        </w:rPr>
        <w:t> </w:t>
      </w:r>
      <w:r>
        <w:rPr>
          <w:spacing w:val="-5"/>
          <w:w w:val="105"/>
        </w:rPr>
        <w:t>un-</w:t>
      </w:r>
    </w:p>
    <w:p>
      <w:pPr>
        <w:spacing w:after="0" w:line="254" w:lineRule="auto"/>
        <w:jc w:val="both"/>
        <w:sectPr>
          <w:pgSz w:w="10080" w:h="13230"/>
          <w:pgMar w:header="0" w:footer="913" w:top="1000" w:bottom="1100" w:left="1320" w:right="0"/>
        </w:sectPr>
      </w:pPr>
    </w:p>
    <w:p>
      <w:pPr>
        <w:pStyle w:val="BodyText"/>
        <w:spacing w:line="254" w:lineRule="auto" w:before="73"/>
        <w:ind w:left="120" w:right="1437"/>
        <w:jc w:val="both"/>
      </w:pPr>
      <w:r>
        <w:rPr>
          <w:w w:val="105"/>
        </w:rPr>
        <w:t>derstand</w:t>
      </w:r>
      <w:r>
        <w:rPr>
          <w:spacing w:val="-11"/>
          <w:w w:val="105"/>
        </w:rPr>
        <w:t> </w:t>
      </w:r>
      <w:r>
        <w:rPr>
          <w:w w:val="105"/>
        </w:rPr>
        <w:t>what</w:t>
      </w:r>
      <w:r>
        <w:rPr>
          <w:spacing w:val="-11"/>
          <w:w w:val="105"/>
        </w:rPr>
        <w:t> </w:t>
      </w:r>
      <w:r>
        <w:rPr>
          <w:w w:val="105"/>
        </w:rPr>
        <w:t>this</w:t>
      </w:r>
      <w:r>
        <w:rPr>
          <w:spacing w:val="-11"/>
          <w:w w:val="105"/>
        </w:rPr>
        <w:t> </w:t>
      </w:r>
      <w:r>
        <w:rPr>
          <w:w w:val="105"/>
        </w:rPr>
        <w:t>pattern</w:t>
      </w:r>
      <w:r>
        <w:rPr>
          <w:spacing w:val="-11"/>
          <w:w w:val="105"/>
        </w:rPr>
        <w:t> </w:t>
      </w:r>
      <w:r>
        <w:rPr>
          <w:w w:val="105"/>
        </w:rPr>
        <w:t>provides.</w:t>
      </w:r>
      <w:r>
        <w:rPr>
          <w:spacing w:val="-11"/>
          <w:w w:val="105"/>
        </w:rPr>
        <w:t> </w:t>
      </w:r>
      <w:r>
        <w:rPr>
          <w:w w:val="105"/>
        </w:rPr>
        <w:t>This</w:t>
      </w:r>
      <w:r>
        <w:rPr>
          <w:spacing w:val="-11"/>
          <w:w w:val="105"/>
        </w:rPr>
        <w:t> </w:t>
      </w:r>
      <w:r>
        <w:rPr>
          <w:w w:val="105"/>
        </w:rPr>
        <w:t>allows</w:t>
      </w:r>
      <w:r>
        <w:rPr>
          <w:spacing w:val="-11"/>
          <w:w w:val="105"/>
        </w:rPr>
        <w:t> </w:t>
      </w:r>
      <w:r>
        <w:rPr>
          <w:w w:val="105"/>
        </w:rPr>
        <w:t>us</w:t>
      </w:r>
      <w:r>
        <w:rPr>
          <w:spacing w:val="-11"/>
          <w:w w:val="105"/>
        </w:rPr>
        <w:t> </w:t>
      </w:r>
      <w:r>
        <w:rPr>
          <w:w w:val="105"/>
        </w:rPr>
        <w:t>to</w:t>
      </w:r>
      <w:r>
        <w:rPr>
          <w:spacing w:val="-11"/>
          <w:w w:val="105"/>
        </w:rPr>
        <w:t> </w:t>
      </w:r>
      <w:r>
        <w:rPr>
          <w:w w:val="105"/>
        </w:rPr>
        <w:t>effectively</w:t>
      </w:r>
      <w:r>
        <w:rPr>
          <w:spacing w:val="-11"/>
          <w:w w:val="105"/>
        </w:rPr>
        <w:t> </w:t>
      </w:r>
      <w:r>
        <w:rPr>
          <w:w w:val="105"/>
        </w:rPr>
        <w:t>appreciate</w:t>
      </w:r>
      <w:r>
        <w:rPr>
          <w:spacing w:val="-11"/>
          <w:w w:val="105"/>
        </w:rPr>
        <w:t> </w:t>
      </w:r>
      <w:r>
        <w:rPr>
          <w:w w:val="105"/>
        </w:rPr>
        <w:t>what</w:t>
      </w:r>
      <w:r>
        <w:rPr>
          <w:spacing w:val="-11"/>
          <w:w w:val="105"/>
        </w:rPr>
        <w:t> </w:t>
      </w:r>
      <w:r>
        <w:rPr>
          <w:w w:val="105"/>
        </w:rPr>
        <w:t>these frameworks enable us to do differently.</w:t>
      </w:r>
    </w:p>
    <w:p>
      <w:pPr>
        <w:pStyle w:val="BodyText"/>
        <w:spacing w:before="102"/>
        <w:ind w:left="120"/>
        <w:jc w:val="both"/>
      </w:pPr>
      <w:r>
        <w:rPr>
          <w:w w:val="105"/>
        </w:rPr>
        <w:t>We</w:t>
      </w:r>
      <w:r>
        <w:rPr>
          <w:spacing w:val="-2"/>
          <w:w w:val="105"/>
        </w:rPr>
        <w:t> </w:t>
      </w:r>
      <w:r>
        <w:rPr>
          <w:w w:val="105"/>
        </w:rPr>
        <w:t>know</w:t>
      </w:r>
      <w:r>
        <w:rPr>
          <w:spacing w:val="-2"/>
          <w:w w:val="105"/>
        </w:rPr>
        <w:t> </w:t>
      </w:r>
      <w:r>
        <w:rPr>
          <w:w w:val="105"/>
        </w:rPr>
        <w:t>that</w:t>
      </w:r>
      <w:r>
        <w:rPr>
          <w:spacing w:val="-2"/>
          <w:w w:val="105"/>
        </w:rPr>
        <w:t> </w:t>
      </w:r>
      <w:r>
        <w:rPr>
          <w:w w:val="105"/>
        </w:rPr>
        <w:t>MVC</w:t>
      </w:r>
      <w:r>
        <w:rPr>
          <w:spacing w:val="-2"/>
          <w:w w:val="105"/>
        </w:rPr>
        <w:t> </w:t>
      </w:r>
      <w:r>
        <w:rPr>
          <w:w w:val="105"/>
        </w:rPr>
        <w:t>is</w:t>
      </w:r>
      <w:r>
        <w:rPr>
          <w:spacing w:val="-2"/>
          <w:w w:val="105"/>
        </w:rPr>
        <w:t> </w:t>
      </w:r>
      <w:r>
        <w:rPr>
          <w:w w:val="105"/>
        </w:rPr>
        <w:t>composed</w:t>
      </w:r>
      <w:r>
        <w:rPr>
          <w:spacing w:val="-1"/>
          <w:w w:val="105"/>
        </w:rPr>
        <w:t> </w:t>
      </w:r>
      <w:r>
        <w:rPr>
          <w:w w:val="105"/>
        </w:rPr>
        <w:t>of</w:t>
      </w:r>
      <w:r>
        <w:rPr>
          <w:spacing w:val="-2"/>
          <w:w w:val="105"/>
        </w:rPr>
        <w:t> </w:t>
      </w:r>
      <w:r>
        <w:rPr>
          <w:w w:val="105"/>
        </w:rPr>
        <w:t>three</w:t>
      </w:r>
      <w:r>
        <w:rPr>
          <w:spacing w:val="-2"/>
          <w:w w:val="105"/>
        </w:rPr>
        <w:t> </w:t>
      </w:r>
      <w:r>
        <w:rPr>
          <w:w w:val="105"/>
        </w:rPr>
        <w:t>core</w:t>
      </w:r>
      <w:r>
        <w:rPr>
          <w:spacing w:val="-2"/>
          <w:w w:val="105"/>
        </w:rPr>
        <w:t> components:</w:t>
      </w:r>
    </w:p>
    <w:p>
      <w:pPr>
        <w:pStyle w:val="BodyText"/>
        <w:spacing w:before="64"/>
      </w:pPr>
    </w:p>
    <w:p>
      <w:pPr>
        <w:pStyle w:val="Heading3"/>
        <w:spacing w:before="1"/>
      </w:pPr>
      <w:bookmarkStart w:name="Models" w:id="143"/>
      <w:bookmarkEnd w:id="143"/>
      <w:r>
        <w:rPr>
          <w:b w:val="0"/>
        </w:rPr>
      </w:r>
      <w:bookmarkStart w:name="_bookmark62" w:id="144"/>
      <w:bookmarkEnd w:id="144"/>
      <w:r>
        <w:rPr>
          <w:b w:val="0"/>
        </w:rPr>
      </w:r>
      <w:r>
        <w:rPr>
          <w:spacing w:val="-2"/>
          <w:w w:val="85"/>
        </w:rPr>
        <w:t>Models</w:t>
      </w:r>
    </w:p>
    <w:p>
      <w:pPr>
        <w:pStyle w:val="BodyText"/>
        <w:spacing w:line="254" w:lineRule="auto" w:before="91"/>
        <w:ind w:left="120" w:right="1436"/>
        <w:jc w:val="both"/>
      </w:pPr>
      <w:r>
        <w:rPr>
          <w:w w:val="105"/>
        </w:rPr>
        <w:t>Models</w:t>
      </w:r>
      <w:r>
        <w:rPr>
          <w:spacing w:val="-2"/>
          <w:w w:val="105"/>
        </w:rPr>
        <w:t> </w:t>
      </w:r>
      <w:r>
        <w:rPr>
          <w:w w:val="105"/>
        </w:rPr>
        <w:t>manage</w:t>
      </w:r>
      <w:r>
        <w:rPr>
          <w:spacing w:val="-2"/>
          <w:w w:val="105"/>
        </w:rPr>
        <w:t> </w:t>
      </w:r>
      <w:r>
        <w:rPr>
          <w:w w:val="105"/>
        </w:rPr>
        <w:t>the</w:t>
      </w:r>
      <w:r>
        <w:rPr>
          <w:spacing w:val="-2"/>
          <w:w w:val="105"/>
        </w:rPr>
        <w:t> </w:t>
      </w:r>
      <w:r>
        <w:rPr>
          <w:w w:val="105"/>
        </w:rPr>
        <w:t>data</w:t>
      </w:r>
      <w:r>
        <w:rPr>
          <w:spacing w:val="-2"/>
          <w:w w:val="105"/>
        </w:rPr>
        <w:t> </w:t>
      </w:r>
      <w:r>
        <w:rPr>
          <w:w w:val="105"/>
        </w:rPr>
        <w:t>for</w:t>
      </w:r>
      <w:r>
        <w:rPr>
          <w:spacing w:val="-2"/>
          <w:w w:val="105"/>
        </w:rPr>
        <w:t> </w:t>
      </w:r>
      <w:r>
        <w:rPr>
          <w:w w:val="105"/>
        </w:rPr>
        <w:t>an</w:t>
      </w:r>
      <w:r>
        <w:rPr>
          <w:spacing w:val="-2"/>
          <w:w w:val="105"/>
        </w:rPr>
        <w:t> </w:t>
      </w:r>
      <w:r>
        <w:rPr>
          <w:w w:val="105"/>
        </w:rPr>
        <w:t>application.</w:t>
      </w:r>
      <w:r>
        <w:rPr>
          <w:spacing w:val="-2"/>
          <w:w w:val="105"/>
        </w:rPr>
        <w:t> </w:t>
      </w:r>
      <w:r>
        <w:rPr>
          <w:w w:val="105"/>
        </w:rPr>
        <w:t>They</w:t>
      </w:r>
      <w:r>
        <w:rPr>
          <w:spacing w:val="-2"/>
          <w:w w:val="105"/>
        </w:rPr>
        <w:t> </w:t>
      </w:r>
      <w:r>
        <w:rPr>
          <w:w w:val="105"/>
        </w:rPr>
        <w:t>are</w:t>
      </w:r>
      <w:r>
        <w:rPr>
          <w:spacing w:val="-2"/>
          <w:w w:val="105"/>
        </w:rPr>
        <w:t> </w:t>
      </w:r>
      <w:r>
        <w:rPr>
          <w:w w:val="105"/>
        </w:rPr>
        <w:t>concerned</w:t>
      </w:r>
      <w:r>
        <w:rPr>
          <w:spacing w:val="-2"/>
          <w:w w:val="105"/>
        </w:rPr>
        <w:t> </w:t>
      </w:r>
      <w:r>
        <w:rPr>
          <w:w w:val="105"/>
        </w:rPr>
        <w:t>with</w:t>
      </w:r>
      <w:r>
        <w:rPr>
          <w:spacing w:val="-2"/>
          <w:w w:val="105"/>
        </w:rPr>
        <w:t> </w:t>
      </w:r>
      <w:r>
        <w:rPr>
          <w:w w:val="105"/>
        </w:rPr>
        <w:t>neither</w:t>
      </w:r>
      <w:r>
        <w:rPr>
          <w:spacing w:val="-2"/>
          <w:w w:val="105"/>
        </w:rPr>
        <w:t> </w:t>
      </w:r>
      <w:r>
        <w:rPr>
          <w:w w:val="105"/>
        </w:rPr>
        <w:t>the</w:t>
      </w:r>
      <w:r>
        <w:rPr>
          <w:spacing w:val="-2"/>
          <w:w w:val="105"/>
        </w:rPr>
        <w:t> </w:t>
      </w:r>
      <w:r>
        <w:rPr>
          <w:w w:val="105"/>
        </w:rPr>
        <w:t>user- interface nor presentation layers but instead represent unique forms of data that an </w:t>
      </w:r>
      <w:r>
        <w:rPr/>
        <w:t>application may require. When a model changes (e.g when it is updated), it will typically </w:t>
      </w:r>
      <w:r>
        <w:rPr>
          <w:w w:val="105"/>
        </w:rPr>
        <w:t>notify its observers (e.g views, a concept we will cover shortly) that a change has oc- curred so that they may react accordingly.</w:t>
      </w:r>
    </w:p>
    <w:p>
      <w:pPr>
        <w:pStyle w:val="BodyText"/>
        <w:spacing w:line="254" w:lineRule="auto" w:before="105"/>
        <w:ind w:left="120" w:right="1435"/>
        <w:jc w:val="both"/>
      </w:pPr>
      <w:r>
        <w:rPr>
          <w:w w:val="105"/>
        </w:rPr>
        <w:t>To understand models further, let us imagine we have a JavaScript photo gallery ap- plication. In a photo gallery, the concept of a photo would merit its own model as it represents a unique kind of domain-specific data. Such a model may contain related attributes such as a caption, image source and additional meta-data. A specific </w:t>
      </w:r>
      <w:r>
        <w:rPr>
          <w:w w:val="105"/>
        </w:rPr>
        <w:t>photo would</w:t>
      </w:r>
      <w:r>
        <w:rPr>
          <w:spacing w:val="-11"/>
          <w:w w:val="105"/>
        </w:rPr>
        <w:t> </w:t>
      </w:r>
      <w:r>
        <w:rPr>
          <w:w w:val="105"/>
        </w:rPr>
        <w:t>be</w:t>
      </w:r>
      <w:r>
        <w:rPr>
          <w:spacing w:val="-11"/>
          <w:w w:val="105"/>
        </w:rPr>
        <w:t> </w:t>
      </w:r>
      <w:r>
        <w:rPr>
          <w:w w:val="105"/>
        </w:rPr>
        <w:t>stored</w:t>
      </w:r>
      <w:r>
        <w:rPr>
          <w:spacing w:val="-11"/>
          <w:w w:val="105"/>
        </w:rPr>
        <w:t> </w:t>
      </w:r>
      <w:r>
        <w:rPr>
          <w:w w:val="105"/>
        </w:rPr>
        <w:t>in</w:t>
      </w:r>
      <w:r>
        <w:rPr>
          <w:spacing w:val="-11"/>
          <w:w w:val="105"/>
        </w:rPr>
        <w:t> </w:t>
      </w:r>
      <w:r>
        <w:rPr>
          <w:w w:val="105"/>
        </w:rPr>
        <w:t>an</w:t>
      </w:r>
      <w:r>
        <w:rPr>
          <w:spacing w:val="-11"/>
          <w:w w:val="105"/>
        </w:rPr>
        <w:t> </w:t>
      </w:r>
      <w:r>
        <w:rPr>
          <w:w w:val="105"/>
        </w:rPr>
        <w:t>instance</w:t>
      </w:r>
      <w:r>
        <w:rPr>
          <w:spacing w:val="-11"/>
          <w:w w:val="105"/>
        </w:rPr>
        <w:t> </w:t>
      </w:r>
      <w:r>
        <w:rPr>
          <w:w w:val="105"/>
        </w:rPr>
        <w:t>of</w:t>
      </w:r>
      <w:r>
        <w:rPr>
          <w:spacing w:val="-11"/>
          <w:w w:val="105"/>
        </w:rPr>
        <w:t> </w:t>
      </w:r>
      <w:r>
        <w:rPr>
          <w:w w:val="105"/>
        </w:rPr>
        <w:t>a</w:t>
      </w:r>
      <w:r>
        <w:rPr>
          <w:spacing w:val="-11"/>
          <w:w w:val="105"/>
        </w:rPr>
        <w:t> </w:t>
      </w:r>
      <w:r>
        <w:rPr>
          <w:w w:val="105"/>
        </w:rPr>
        <w:t>model</w:t>
      </w:r>
      <w:r>
        <w:rPr>
          <w:spacing w:val="-11"/>
          <w:w w:val="105"/>
        </w:rPr>
        <w:t> </w:t>
      </w:r>
      <w:r>
        <w:rPr>
          <w:w w:val="105"/>
        </w:rPr>
        <w:t>and</w:t>
      </w:r>
      <w:r>
        <w:rPr>
          <w:spacing w:val="-11"/>
          <w:w w:val="105"/>
        </w:rPr>
        <w:t> </w:t>
      </w:r>
      <w:r>
        <w:rPr>
          <w:w w:val="105"/>
        </w:rPr>
        <w:t>a</w:t>
      </w:r>
      <w:r>
        <w:rPr>
          <w:spacing w:val="-11"/>
          <w:w w:val="105"/>
        </w:rPr>
        <w:t> </w:t>
      </w:r>
      <w:r>
        <w:rPr>
          <w:w w:val="105"/>
        </w:rPr>
        <w:t>model</w:t>
      </w:r>
      <w:r>
        <w:rPr>
          <w:spacing w:val="-11"/>
          <w:w w:val="105"/>
        </w:rPr>
        <w:t> </w:t>
      </w:r>
      <w:r>
        <w:rPr>
          <w:w w:val="105"/>
        </w:rPr>
        <w:t>may</w:t>
      </w:r>
      <w:r>
        <w:rPr>
          <w:spacing w:val="-11"/>
          <w:w w:val="105"/>
        </w:rPr>
        <w:t> </w:t>
      </w:r>
      <w:r>
        <w:rPr>
          <w:w w:val="105"/>
        </w:rPr>
        <w:t>also</w:t>
      </w:r>
      <w:r>
        <w:rPr>
          <w:spacing w:val="-11"/>
          <w:w w:val="105"/>
        </w:rPr>
        <w:t> </w:t>
      </w:r>
      <w:r>
        <w:rPr>
          <w:w w:val="105"/>
        </w:rPr>
        <w:t>be</w:t>
      </w:r>
      <w:r>
        <w:rPr>
          <w:spacing w:val="-11"/>
          <w:w w:val="105"/>
        </w:rPr>
        <w:t> </w:t>
      </w:r>
      <w:r>
        <w:rPr>
          <w:w w:val="105"/>
        </w:rPr>
        <w:t>reusable.</w:t>
      </w:r>
      <w:r>
        <w:rPr>
          <w:spacing w:val="-11"/>
          <w:w w:val="105"/>
        </w:rPr>
        <w:t> </w:t>
      </w:r>
      <w:r>
        <w:rPr>
          <w:w w:val="105"/>
        </w:rPr>
        <w:t>Below</w:t>
      </w:r>
      <w:r>
        <w:rPr>
          <w:spacing w:val="-11"/>
          <w:w w:val="105"/>
        </w:rPr>
        <w:t> </w:t>
      </w:r>
      <w:r>
        <w:rPr>
          <w:w w:val="105"/>
        </w:rPr>
        <w:t>we can see an example of a very simplistic model implemented using Backbone.</w:t>
      </w:r>
    </w:p>
    <w:p>
      <w:pPr>
        <w:spacing w:before="87"/>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Photo</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Backbone</w:t>
      </w:r>
      <w:r>
        <w:rPr>
          <w:rFonts w:ascii="SimSun-ExtB"/>
          <w:spacing w:val="-2"/>
          <w:sz w:val="16"/>
        </w:rPr>
        <w:t>.</w:t>
      </w:r>
      <w:r>
        <w:rPr>
          <w:rFonts w:ascii="SimSun-ExtB"/>
          <w:color w:val="000087"/>
          <w:spacing w:val="-2"/>
          <w:sz w:val="16"/>
        </w:rPr>
        <w:t>Model</w:t>
      </w:r>
      <w:r>
        <w:rPr>
          <w:rFonts w:ascii="SimSun-ExtB"/>
          <w:spacing w:val="-2"/>
          <w:sz w:val="16"/>
        </w:rPr>
        <w:t>.</w:t>
      </w:r>
      <w:r>
        <w:rPr>
          <w:rFonts w:ascii="SimSun-ExtB"/>
          <w:color w:val="000087"/>
          <w:spacing w:val="-2"/>
          <w:sz w:val="16"/>
        </w:rPr>
        <w:t>extend</w:t>
      </w:r>
      <w:r>
        <w:rPr>
          <w:rFonts w:ascii="SimSun-ExtB"/>
          <w:spacing w:val="-2"/>
          <w:sz w:val="16"/>
        </w:rPr>
        <w:t>({</w:t>
      </w:r>
    </w:p>
    <w:p>
      <w:pPr>
        <w:spacing w:line="184" w:lineRule="exact" w:before="189"/>
        <w:ind w:left="799" w:right="0" w:firstLine="0"/>
        <w:jc w:val="left"/>
        <w:rPr>
          <w:rFonts w:ascii="Trebuchet MS"/>
          <w:i/>
          <w:sz w:val="16"/>
        </w:rPr>
      </w:pPr>
      <w:r>
        <w:rPr>
          <w:rFonts w:ascii="Trebuchet MS"/>
          <w:i/>
          <w:color w:val="34586C"/>
          <w:sz w:val="16"/>
        </w:rPr>
        <w:t>//</w:t>
      </w:r>
      <w:r>
        <w:rPr>
          <w:rFonts w:ascii="Trebuchet MS"/>
          <w:i/>
          <w:color w:val="34586C"/>
          <w:spacing w:val="49"/>
          <w:sz w:val="16"/>
        </w:rPr>
        <w:t> </w:t>
      </w:r>
      <w:r>
        <w:rPr>
          <w:rFonts w:ascii="Trebuchet MS"/>
          <w:i/>
          <w:color w:val="34586C"/>
          <w:sz w:val="16"/>
        </w:rPr>
        <w:t>Default</w:t>
      </w:r>
      <w:r>
        <w:rPr>
          <w:rFonts w:ascii="Trebuchet MS"/>
          <w:i/>
          <w:color w:val="34586C"/>
          <w:spacing w:val="50"/>
          <w:sz w:val="16"/>
        </w:rPr>
        <w:t> </w:t>
      </w:r>
      <w:r>
        <w:rPr>
          <w:rFonts w:ascii="Trebuchet MS"/>
          <w:i/>
          <w:color w:val="34586C"/>
          <w:sz w:val="16"/>
        </w:rPr>
        <w:t>attributes</w:t>
      </w:r>
      <w:r>
        <w:rPr>
          <w:rFonts w:ascii="Trebuchet MS"/>
          <w:i/>
          <w:color w:val="34586C"/>
          <w:spacing w:val="49"/>
          <w:sz w:val="16"/>
        </w:rPr>
        <w:t> </w:t>
      </w:r>
      <w:r>
        <w:rPr>
          <w:rFonts w:ascii="Trebuchet MS"/>
          <w:i/>
          <w:color w:val="34586C"/>
          <w:sz w:val="16"/>
        </w:rPr>
        <w:t>for</w:t>
      </w:r>
      <w:r>
        <w:rPr>
          <w:rFonts w:ascii="Trebuchet MS"/>
          <w:i/>
          <w:color w:val="34586C"/>
          <w:spacing w:val="50"/>
          <w:sz w:val="16"/>
        </w:rPr>
        <w:t> </w:t>
      </w:r>
      <w:r>
        <w:rPr>
          <w:rFonts w:ascii="Trebuchet MS"/>
          <w:i/>
          <w:color w:val="34586C"/>
          <w:sz w:val="16"/>
        </w:rPr>
        <w:t>the</w:t>
      </w:r>
      <w:r>
        <w:rPr>
          <w:rFonts w:ascii="Trebuchet MS"/>
          <w:i/>
          <w:color w:val="34586C"/>
          <w:spacing w:val="49"/>
          <w:sz w:val="16"/>
        </w:rPr>
        <w:t> </w:t>
      </w:r>
      <w:r>
        <w:rPr>
          <w:rFonts w:ascii="Trebuchet MS"/>
          <w:i/>
          <w:color w:val="34586C"/>
          <w:spacing w:val="-2"/>
          <w:sz w:val="16"/>
        </w:rPr>
        <w:t>photo</w:t>
      </w:r>
    </w:p>
    <w:p>
      <w:pPr>
        <w:spacing w:line="197" w:lineRule="exact" w:before="0"/>
        <w:ind w:left="799" w:right="0" w:firstLine="0"/>
        <w:jc w:val="left"/>
        <w:rPr>
          <w:rFonts w:ascii="SimSun-ExtB"/>
          <w:sz w:val="16"/>
        </w:rPr>
      </w:pPr>
      <w:r>
        <w:rPr>
          <w:rFonts w:ascii="SimSun-ExtB"/>
          <w:color w:val="000087"/>
          <w:sz w:val="16"/>
        </w:rPr>
        <w:t>defaults</w:t>
      </w:r>
      <w:r>
        <w:rPr>
          <w:rFonts w:ascii="SimSun-ExtB"/>
          <w:color w:val="545454"/>
          <w:sz w:val="16"/>
        </w:rPr>
        <w:t>:</w:t>
      </w:r>
      <w:r>
        <w:rPr>
          <w:rFonts w:ascii="SimSun-ExtB"/>
          <w:color w:val="545454"/>
          <w:spacing w:val="-1"/>
          <w:sz w:val="16"/>
        </w:rPr>
        <w:t> </w:t>
      </w:r>
      <w:r>
        <w:rPr>
          <w:rFonts w:ascii="SimSun-ExtB"/>
          <w:spacing w:val="-10"/>
          <w:sz w:val="16"/>
        </w:rPr>
        <w:t>{</w:t>
      </w:r>
    </w:p>
    <w:p>
      <w:pPr>
        <w:spacing w:line="225" w:lineRule="auto" w:before="3"/>
        <w:ind w:left="959" w:right="5556" w:firstLine="0"/>
        <w:jc w:val="left"/>
        <w:rPr>
          <w:rFonts w:ascii="SimSun-ExtB"/>
          <w:sz w:val="16"/>
        </w:rPr>
      </w:pPr>
      <w:r>
        <w:rPr>
          <w:rFonts w:ascii="SimSun-ExtB"/>
          <w:color w:val="000087"/>
          <w:sz w:val="16"/>
        </w:rPr>
        <w:t>src</w:t>
      </w:r>
      <w:r>
        <w:rPr>
          <w:rFonts w:ascii="SimSun-ExtB"/>
          <w:color w:val="545454"/>
          <w:sz w:val="16"/>
        </w:rPr>
        <w:t>: </w:t>
      </w:r>
      <w:r>
        <w:rPr>
          <w:rFonts w:ascii="SimSun-ExtB"/>
          <w:color w:val="CC3300"/>
          <w:sz w:val="16"/>
        </w:rPr>
        <w:t>"placeholder.jpg"</w:t>
      </w:r>
      <w:r>
        <w:rPr>
          <w:rFonts w:ascii="SimSun-ExtB"/>
          <w:sz w:val="16"/>
        </w:rPr>
        <w:t>, </w:t>
      </w:r>
      <w:r>
        <w:rPr>
          <w:rFonts w:ascii="SimSun-ExtB"/>
          <w:color w:val="000087"/>
          <w:sz w:val="16"/>
        </w:rPr>
        <w:t>caption</w:t>
      </w:r>
      <w:r>
        <w:rPr>
          <w:rFonts w:ascii="SimSun-ExtB"/>
          <w:color w:val="545454"/>
          <w:sz w:val="16"/>
        </w:rPr>
        <w:t>:</w:t>
      </w:r>
      <w:r>
        <w:rPr>
          <w:rFonts w:ascii="SimSun-ExtB"/>
          <w:color w:val="545454"/>
          <w:spacing w:val="-13"/>
          <w:sz w:val="16"/>
        </w:rPr>
        <w:t> </w:t>
      </w:r>
      <w:r>
        <w:rPr>
          <w:rFonts w:ascii="SimSun-ExtB"/>
          <w:color w:val="CC3300"/>
          <w:sz w:val="16"/>
        </w:rPr>
        <w:t>"A</w:t>
      </w:r>
      <w:r>
        <w:rPr>
          <w:rFonts w:ascii="SimSun-ExtB"/>
          <w:color w:val="CC3300"/>
          <w:spacing w:val="-13"/>
          <w:sz w:val="16"/>
        </w:rPr>
        <w:t> </w:t>
      </w:r>
      <w:r>
        <w:rPr>
          <w:rFonts w:ascii="SimSun-ExtB"/>
          <w:color w:val="CC3300"/>
          <w:sz w:val="16"/>
        </w:rPr>
        <w:t>default</w:t>
      </w:r>
      <w:r>
        <w:rPr>
          <w:rFonts w:ascii="SimSun-ExtB"/>
          <w:color w:val="CC3300"/>
          <w:spacing w:val="-13"/>
          <w:sz w:val="16"/>
        </w:rPr>
        <w:t> </w:t>
      </w:r>
      <w:r>
        <w:rPr>
          <w:rFonts w:ascii="SimSun-ExtB"/>
          <w:color w:val="CC3300"/>
          <w:sz w:val="16"/>
        </w:rPr>
        <w:t>image"</w:t>
      </w:r>
      <w:r>
        <w:rPr>
          <w:rFonts w:ascii="SimSun-ExtB"/>
          <w:sz w:val="16"/>
        </w:rPr>
        <w:t>,</w:t>
      </w:r>
    </w:p>
    <w:p>
      <w:pPr>
        <w:spacing w:line="187" w:lineRule="exact" w:before="0"/>
        <w:ind w:left="799" w:right="0" w:firstLine="0"/>
        <w:jc w:val="left"/>
        <w:rPr>
          <w:rFonts w:ascii="Arial"/>
          <w:b/>
          <w:sz w:val="16"/>
        </w:rPr>
      </w:pPr>
      <w:r>
        <w:rPr>
          <w:rFonts w:ascii="SimSun-ExtB"/>
          <w:color w:val="000087"/>
          <w:sz w:val="16"/>
        </w:rPr>
        <w:t>viewed</w:t>
      </w:r>
      <w:r>
        <w:rPr>
          <w:rFonts w:ascii="SimSun-ExtB"/>
          <w:color w:val="545454"/>
          <w:sz w:val="16"/>
        </w:rPr>
        <w:t>:</w:t>
      </w:r>
      <w:r>
        <w:rPr>
          <w:rFonts w:ascii="SimSun-ExtB"/>
          <w:color w:val="545454"/>
          <w:spacing w:val="-1"/>
          <w:sz w:val="16"/>
        </w:rPr>
        <w:t> </w:t>
      </w:r>
      <w:r>
        <w:rPr>
          <w:rFonts w:ascii="Arial"/>
          <w:b/>
          <w:color w:val="006699"/>
          <w:spacing w:val="-2"/>
          <w:sz w:val="16"/>
        </w:rPr>
        <w:t>false</w:t>
      </w:r>
    </w:p>
    <w:p>
      <w:pPr>
        <w:spacing w:line="198" w:lineRule="exact" w:before="0"/>
        <w:ind w:left="799" w:right="0" w:firstLine="0"/>
        <w:jc w:val="left"/>
        <w:rPr>
          <w:rFonts w:ascii="SimSun-ExtB"/>
          <w:sz w:val="16"/>
        </w:rPr>
      </w:pPr>
      <w:r>
        <w:rPr>
          <w:rFonts w:ascii="SimSun-ExtB"/>
          <w:spacing w:val="-5"/>
          <w:sz w:val="16"/>
        </w:rPr>
        <w:t>},</w:t>
      </w:r>
    </w:p>
    <w:p>
      <w:pPr>
        <w:spacing w:line="184" w:lineRule="exact" w:before="189"/>
        <w:ind w:left="799" w:right="0" w:firstLine="0"/>
        <w:jc w:val="left"/>
        <w:rPr>
          <w:rFonts w:ascii="Trebuchet MS"/>
          <w:i/>
          <w:sz w:val="16"/>
        </w:rPr>
      </w:pPr>
      <w:r>
        <w:rPr>
          <w:rFonts w:ascii="Trebuchet MS"/>
          <w:i/>
          <w:color w:val="34586C"/>
          <w:sz w:val="16"/>
        </w:rPr>
        <w:t>//</w:t>
      </w:r>
      <w:r>
        <w:rPr>
          <w:rFonts w:ascii="Trebuchet MS"/>
          <w:i/>
          <w:color w:val="34586C"/>
          <w:spacing w:val="26"/>
          <w:sz w:val="16"/>
        </w:rPr>
        <w:t> </w:t>
      </w:r>
      <w:r>
        <w:rPr>
          <w:rFonts w:ascii="Trebuchet MS"/>
          <w:i/>
          <w:color w:val="34586C"/>
          <w:sz w:val="16"/>
        </w:rPr>
        <w:t>Ensure</w:t>
      </w:r>
      <w:r>
        <w:rPr>
          <w:rFonts w:ascii="Trebuchet MS"/>
          <w:i/>
          <w:color w:val="34586C"/>
          <w:spacing w:val="26"/>
          <w:sz w:val="16"/>
        </w:rPr>
        <w:t> </w:t>
      </w:r>
      <w:r>
        <w:rPr>
          <w:rFonts w:ascii="Trebuchet MS"/>
          <w:i/>
          <w:color w:val="34586C"/>
          <w:sz w:val="16"/>
        </w:rPr>
        <w:t>that</w:t>
      </w:r>
      <w:r>
        <w:rPr>
          <w:rFonts w:ascii="Trebuchet MS"/>
          <w:i/>
          <w:color w:val="34586C"/>
          <w:spacing w:val="27"/>
          <w:sz w:val="16"/>
        </w:rPr>
        <w:t> </w:t>
      </w:r>
      <w:r>
        <w:rPr>
          <w:rFonts w:ascii="Trebuchet MS"/>
          <w:i/>
          <w:color w:val="34586C"/>
          <w:sz w:val="16"/>
        </w:rPr>
        <w:t>each</w:t>
      </w:r>
      <w:r>
        <w:rPr>
          <w:rFonts w:ascii="Trebuchet MS"/>
          <w:i/>
          <w:color w:val="34586C"/>
          <w:spacing w:val="26"/>
          <w:sz w:val="16"/>
        </w:rPr>
        <w:t> </w:t>
      </w:r>
      <w:r>
        <w:rPr>
          <w:rFonts w:ascii="Trebuchet MS"/>
          <w:i/>
          <w:color w:val="34586C"/>
          <w:sz w:val="16"/>
        </w:rPr>
        <w:t>photo</w:t>
      </w:r>
      <w:r>
        <w:rPr>
          <w:rFonts w:ascii="Trebuchet MS"/>
          <w:i/>
          <w:color w:val="34586C"/>
          <w:spacing w:val="27"/>
          <w:sz w:val="16"/>
        </w:rPr>
        <w:t> </w:t>
      </w:r>
      <w:r>
        <w:rPr>
          <w:rFonts w:ascii="Trebuchet MS"/>
          <w:i/>
          <w:color w:val="34586C"/>
          <w:sz w:val="16"/>
        </w:rPr>
        <w:t>created</w:t>
      </w:r>
      <w:r>
        <w:rPr>
          <w:rFonts w:ascii="Trebuchet MS"/>
          <w:i/>
          <w:color w:val="34586C"/>
          <w:spacing w:val="26"/>
          <w:sz w:val="16"/>
        </w:rPr>
        <w:t> </w:t>
      </w:r>
      <w:r>
        <w:rPr>
          <w:rFonts w:ascii="Trebuchet MS"/>
          <w:i/>
          <w:color w:val="34586C"/>
          <w:sz w:val="16"/>
        </w:rPr>
        <w:t>has</w:t>
      </w:r>
      <w:r>
        <w:rPr>
          <w:rFonts w:ascii="Trebuchet MS"/>
          <w:i/>
          <w:color w:val="34586C"/>
          <w:spacing w:val="26"/>
          <w:sz w:val="16"/>
        </w:rPr>
        <w:t> </w:t>
      </w:r>
      <w:r>
        <w:rPr>
          <w:rFonts w:ascii="Trebuchet MS"/>
          <w:i/>
          <w:color w:val="34586C"/>
          <w:sz w:val="16"/>
        </w:rPr>
        <w:t>an</w:t>
      </w:r>
      <w:r>
        <w:rPr>
          <w:rFonts w:ascii="Trebuchet MS"/>
          <w:i/>
          <w:color w:val="34586C"/>
          <w:spacing w:val="27"/>
          <w:sz w:val="16"/>
        </w:rPr>
        <w:t> </w:t>
      </w:r>
      <w:r>
        <w:rPr>
          <w:rFonts w:ascii="Trebuchet MS"/>
          <w:i/>
          <w:color w:val="34586C"/>
          <w:spacing w:val="-2"/>
          <w:sz w:val="16"/>
        </w:rPr>
        <w:t>`src`.</w:t>
      </w:r>
    </w:p>
    <w:p>
      <w:pPr>
        <w:spacing w:line="197" w:lineRule="exact" w:before="0"/>
        <w:ind w:left="799" w:right="0" w:firstLine="0"/>
        <w:jc w:val="left"/>
        <w:rPr>
          <w:rFonts w:ascii="SimSun-ExtB"/>
          <w:sz w:val="16"/>
        </w:rPr>
      </w:pPr>
      <w:r>
        <w:rPr>
          <w:rFonts w:ascii="SimSun-ExtB"/>
          <w:color w:val="000087"/>
          <w:sz w:val="16"/>
        </w:rPr>
        <w:t>initialize</w:t>
      </w:r>
      <w:r>
        <w:rPr>
          <w:rFonts w:ascii="SimSun-ExtB"/>
          <w:color w:val="545454"/>
          <w:sz w:val="16"/>
        </w:rPr>
        <w:t>:</w:t>
      </w:r>
      <w:r>
        <w:rPr>
          <w:rFonts w:ascii="SimSun-ExtB"/>
          <w:color w:val="545454"/>
          <w:spacing w:val="2"/>
          <w:sz w:val="16"/>
        </w:rPr>
        <w:t> </w:t>
      </w:r>
      <w:r>
        <w:rPr>
          <w:rFonts w:ascii="Arial"/>
          <w:b/>
          <w:color w:val="006699"/>
          <w:sz w:val="16"/>
        </w:rPr>
        <w:t>function</w:t>
      </w:r>
      <w:r>
        <w:rPr>
          <w:rFonts w:ascii="SimSun-ExtB"/>
          <w:sz w:val="16"/>
        </w:rPr>
        <w:t>()</w:t>
      </w:r>
      <w:r>
        <w:rPr>
          <w:rFonts w:ascii="SimSun-ExtB"/>
          <w:spacing w:val="2"/>
          <w:sz w:val="16"/>
        </w:rPr>
        <w:t> </w:t>
      </w:r>
      <w:r>
        <w:rPr>
          <w:rFonts w:ascii="SimSun-ExtB"/>
          <w:spacing w:val="-10"/>
          <w:sz w:val="16"/>
        </w:rPr>
        <w:t>{</w:t>
      </w:r>
    </w:p>
    <w:p>
      <w:pPr>
        <w:spacing w:line="198" w:lineRule="exact" w:before="0"/>
        <w:ind w:left="103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set</w:t>
      </w:r>
      <w:r>
        <w:rPr>
          <w:rFonts w:ascii="SimSun-ExtB"/>
          <w:sz w:val="16"/>
        </w:rPr>
        <w:t>({</w:t>
      </w:r>
      <w:r>
        <w:rPr>
          <w:rFonts w:ascii="SimSun-ExtB"/>
          <w:color w:val="CC3300"/>
          <w:sz w:val="16"/>
        </w:rPr>
        <w:t>"src"</w:t>
      </w:r>
      <w:r>
        <w:rPr>
          <w:rFonts w:ascii="SimSun-ExtB"/>
          <w:color w:val="545454"/>
          <w:sz w:val="16"/>
        </w:rPr>
        <w:t>:</w:t>
      </w:r>
      <w:r>
        <w:rPr>
          <w:rFonts w:ascii="SimSun-ExtB"/>
          <w:color w:val="545454"/>
          <w:spacing w:val="33"/>
          <w:sz w:val="16"/>
        </w:rPr>
        <w:t> </w:t>
      </w:r>
      <w:r>
        <w:rPr>
          <w:rFonts w:ascii="Arial"/>
          <w:b/>
          <w:color w:val="006699"/>
          <w:spacing w:val="-2"/>
          <w:sz w:val="16"/>
        </w:rPr>
        <w:t>this</w:t>
      </w:r>
      <w:r>
        <w:rPr>
          <w:rFonts w:ascii="SimSun-ExtB"/>
          <w:spacing w:val="-2"/>
          <w:sz w:val="16"/>
        </w:rPr>
        <w:t>.</w:t>
      </w:r>
      <w:r>
        <w:rPr>
          <w:rFonts w:ascii="SimSun-ExtB"/>
          <w:color w:val="000087"/>
          <w:spacing w:val="-2"/>
          <w:sz w:val="16"/>
        </w:rPr>
        <w:t>defaults</w:t>
      </w:r>
      <w:r>
        <w:rPr>
          <w:rFonts w:ascii="SimSun-ExtB"/>
          <w:spacing w:val="-2"/>
          <w:sz w:val="16"/>
        </w:rPr>
        <w:t>.</w:t>
      </w:r>
      <w:r>
        <w:rPr>
          <w:rFonts w:ascii="SimSun-ExtB"/>
          <w:color w:val="000087"/>
          <w:spacing w:val="-2"/>
          <w:sz w:val="16"/>
        </w:rPr>
        <w:t>src</w:t>
      </w:r>
      <w:r>
        <w:rPr>
          <w:rFonts w:ascii="SimSun-ExtB"/>
          <w:spacing w:val="-2"/>
          <w:sz w:val="16"/>
        </w:rPr>
        <w:t>});</w:t>
      </w:r>
    </w:p>
    <w:p>
      <w:pPr>
        <w:spacing w:line="192" w:lineRule="exact" w:before="0"/>
        <w:ind w:left="799" w:right="0" w:firstLine="0"/>
        <w:jc w:val="left"/>
        <w:rPr>
          <w:rFonts w:ascii="SimSun-ExtB"/>
          <w:sz w:val="16"/>
        </w:rPr>
      </w:pPr>
      <w:r>
        <w:rPr>
          <w:rFonts w:ascii="SimSun-ExtB"/>
          <w:spacing w:val="-10"/>
          <w:sz w:val="16"/>
        </w:rPr>
        <w:t>}</w:t>
      </w:r>
    </w:p>
    <w:p>
      <w:pPr>
        <w:spacing w:before="179"/>
        <w:ind w:left="480" w:right="0" w:firstLine="0"/>
        <w:jc w:val="left"/>
        <w:rPr>
          <w:rFonts w:ascii="SimSun-ExtB"/>
          <w:sz w:val="16"/>
        </w:rPr>
      </w:pPr>
      <w:r>
        <w:rPr>
          <w:rFonts w:ascii="SimSun-ExtB"/>
          <w:spacing w:val="-5"/>
          <w:sz w:val="16"/>
        </w:rPr>
        <w:t>});</w:t>
      </w:r>
    </w:p>
    <w:p>
      <w:pPr>
        <w:pStyle w:val="BodyText"/>
        <w:spacing w:line="254" w:lineRule="auto" w:before="126"/>
        <w:ind w:left="120" w:right="1436"/>
        <w:jc w:val="both"/>
      </w:pPr>
      <w:r>
        <w:rPr/>
        <w:t>The built-in capabilities of models vary across frameworks, however it is quite </w:t>
      </w:r>
      <w:r>
        <w:rPr/>
        <w:t>common </w:t>
      </w:r>
      <w:r>
        <w:rPr>
          <w:w w:val="105"/>
        </w:rPr>
        <w:t>for them to support validation of attributes, where attributes represent the properties of</w:t>
      </w:r>
      <w:r>
        <w:rPr>
          <w:spacing w:val="-12"/>
          <w:w w:val="105"/>
        </w:rPr>
        <w:t> </w:t>
      </w:r>
      <w:r>
        <w:rPr>
          <w:w w:val="105"/>
        </w:rPr>
        <w:t>the</w:t>
      </w:r>
      <w:r>
        <w:rPr>
          <w:spacing w:val="-12"/>
          <w:w w:val="105"/>
        </w:rPr>
        <w:t> </w:t>
      </w:r>
      <w:r>
        <w:rPr>
          <w:w w:val="105"/>
        </w:rPr>
        <w:t>model,</w:t>
      </w:r>
      <w:r>
        <w:rPr>
          <w:spacing w:val="-12"/>
          <w:w w:val="105"/>
        </w:rPr>
        <w:t> </w:t>
      </w:r>
      <w:r>
        <w:rPr>
          <w:w w:val="105"/>
        </w:rPr>
        <w:t>such</w:t>
      </w:r>
      <w:r>
        <w:rPr>
          <w:spacing w:val="-12"/>
          <w:w w:val="105"/>
        </w:rPr>
        <w:t> </w:t>
      </w:r>
      <w:r>
        <w:rPr>
          <w:w w:val="105"/>
        </w:rPr>
        <w:t>as</w:t>
      </w:r>
      <w:r>
        <w:rPr>
          <w:spacing w:val="-12"/>
          <w:w w:val="105"/>
        </w:rPr>
        <w:t> </w:t>
      </w:r>
      <w:r>
        <w:rPr>
          <w:w w:val="105"/>
        </w:rPr>
        <w:t>a</w:t>
      </w:r>
      <w:r>
        <w:rPr>
          <w:spacing w:val="-12"/>
          <w:w w:val="105"/>
        </w:rPr>
        <w:t> </w:t>
      </w:r>
      <w:r>
        <w:rPr>
          <w:w w:val="105"/>
        </w:rPr>
        <w:t>model</w:t>
      </w:r>
      <w:r>
        <w:rPr>
          <w:spacing w:val="-12"/>
          <w:w w:val="105"/>
        </w:rPr>
        <w:t> </w:t>
      </w:r>
      <w:r>
        <w:rPr>
          <w:w w:val="105"/>
        </w:rPr>
        <w:t>identifier.</w:t>
      </w:r>
      <w:r>
        <w:rPr>
          <w:spacing w:val="-12"/>
          <w:w w:val="105"/>
        </w:rPr>
        <w:t> </w:t>
      </w:r>
      <w:r>
        <w:rPr>
          <w:w w:val="105"/>
        </w:rPr>
        <w:t>When</w:t>
      </w:r>
      <w:r>
        <w:rPr>
          <w:spacing w:val="-12"/>
          <w:w w:val="105"/>
        </w:rPr>
        <w:t> </w:t>
      </w:r>
      <w:r>
        <w:rPr>
          <w:w w:val="105"/>
        </w:rPr>
        <w:t>using</w:t>
      </w:r>
      <w:r>
        <w:rPr>
          <w:spacing w:val="-12"/>
          <w:w w:val="105"/>
        </w:rPr>
        <w:t> </w:t>
      </w:r>
      <w:r>
        <w:rPr>
          <w:w w:val="105"/>
        </w:rPr>
        <w:t>models</w:t>
      </w:r>
      <w:r>
        <w:rPr>
          <w:spacing w:val="-12"/>
          <w:w w:val="105"/>
        </w:rPr>
        <w:t> </w:t>
      </w:r>
      <w:r>
        <w:rPr>
          <w:w w:val="105"/>
        </w:rPr>
        <w:t>in</w:t>
      </w:r>
      <w:r>
        <w:rPr>
          <w:spacing w:val="-12"/>
          <w:w w:val="105"/>
        </w:rPr>
        <w:t> </w:t>
      </w:r>
      <w:r>
        <w:rPr>
          <w:w w:val="105"/>
        </w:rPr>
        <w:t>real-world</w:t>
      </w:r>
      <w:r>
        <w:rPr>
          <w:spacing w:val="-12"/>
          <w:w w:val="105"/>
        </w:rPr>
        <w:t> </w:t>
      </w:r>
      <w:r>
        <w:rPr>
          <w:w w:val="105"/>
        </w:rPr>
        <w:t>applications we generally also desire model persistence. Persistence allows us to edit and update models</w:t>
      </w:r>
      <w:r>
        <w:rPr>
          <w:spacing w:val="-1"/>
          <w:w w:val="105"/>
        </w:rPr>
        <w:t> </w:t>
      </w:r>
      <w:r>
        <w:rPr>
          <w:w w:val="105"/>
        </w:rPr>
        <w:t>with</w:t>
      </w:r>
      <w:r>
        <w:rPr>
          <w:spacing w:val="-1"/>
          <w:w w:val="105"/>
        </w:rPr>
        <w:t> </w:t>
      </w:r>
      <w:r>
        <w:rPr>
          <w:w w:val="105"/>
        </w:rPr>
        <w:t>the</w:t>
      </w:r>
      <w:r>
        <w:rPr>
          <w:spacing w:val="-1"/>
          <w:w w:val="105"/>
        </w:rPr>
        <w:t> </w:t>
      </w:r>
      <w:r>
        <w:rPr>
          <w:w w:val="105"/>
        </w:rPr>
        <w:t>knowledge</w:t>
      </w:r>
      <w:r>
        <w:rPr>
          <w:spacing w:val="-1"/>
          <w:w w:val="105"/>
        </w:rPr>
        <w:t> </w:t>
      </w:r>
      <w:r>
        <w:rPr>
          <w:w w:val="105"/>
        </w:rPr>
        <w:t>that</w:t>
      </w:r>
      <w:r>
        <w:rPr>
          <w:spacing w:val="-1"/>
          <w:w w:val="105"/>
        </w:rPr>
        <w:t> </w:t>
      </w:r>
      <w:r>
        <w:rPr>
          <w:w w:val="105"/>
        </w:rPr>
        <w:t>its</w:t>
      </w:r>
      <w:r>
        <w:rPr>
          <w:spacing w:val="-1"/>
          <w:w w:val="105"/>
        </w:rPr>
        <w:t> </w:t>
      </w:r>
      <w:r>
        <w:rPr>
          <w:w w:val="105"/>
        </w:rPr>
        <w:t>most</w:t>
      </w:r>
      <w:r>
        <w:rPr>
          <w:spacing w:val="-1"/>
          <w:w w:val="105"/>
        </w:rPr>
        <w:t> </w:t>
      </w:r>
      <w:r>
        <w:rPr>
          <w:w w:val="105"/>
        </w:rPr>
        <w:t>recent</w:t>
      </w:r>
      <w:r>
        <w:rPr>
          <w:spacing w:val="-1"/>
          <w:w w:val="105"/>
        </w:rPr>
        <w:t> </w:t>
      </w:r>
      <w:r>
        <w:rPr>
          <w:w w:val="105"/>
        </w:rPr>
        <w:t>state</w:t>
      </w:r>
      <w:r>
        <w:rPr>
          <w:spacing w:val="-1"/>
          <w:w w:val="105"/>
        </w:rPr>
        <w:t> </w:t>
      </w:r>
      <w:r>
        <w:rPr>
          <w:w w:val="105"/>
        </w:rPr>
        <w:t>will</w:t>
      </w:r>
      <w:r>
        <w:rPr>
          <w:spacing w:val="-1"/>
          <w:w w:val="105"/>
        </w:rPr>
        <w:t> </w:t>
      </w:r>
      <w:r>
        <w:rPr>
          <w:w w:val="105"/>
        </w:rPr>
        <w:t>be</w:t>
      </w:r>
      <w:r>
        <w:rPr>
          <w:spacing w:val="-1"/>
          <w:w w:val="105"/>
        </w:rPr>
        <w:t> </w:t>
      </w:r>
      <w:r>
        <w:rPr>
          <w:w w:val="105"/>
        </w:rPr>
        <w:t>saved</w:t>
      </w:r>
      <w:r>
        <w:rPr>
          <w:spacing w:val="-1"/>
          <w:w w:val="105"/>
        </w:rPr>
        <w:t> </w:t>
      </w:r>
      <w:r>
        <w:rPr>
          <w:w w:val="105"/>
        </w:rPr>
        <w:t>in</w:t>
      </w:r>
      <w:r>
        <w:rPr>
          <w:spacing w:val="-1"/>
          <w:w w:val="105"/>
        </w:rPr>
        <w:t> </w:t>
      </w:r>
      <w:r>
        <w:rPr>
          <w:w w:val="105"/>
        </w:rPr>
        <w:t>either:</w:t>
      </w:r>
      <w:r>
        <w:rPr>
          <w:spacing w:val="-1"/>
          <w:w w:val="105"/>
        </w:rPr>
        <w:t> </w:t>
      </w:r>
      <w:r>
        <w:rPr>
          <w:w w:val="105"/>
        </w:rPr>
        <w:t>memory, in a user's localStorage data-store or synchronized with a database.</w:t>
      </w:r>
    </w:p>
    <w:p>
      <w:pPr>
        <w:pStyle w:val="BodyText"/>
        <w:spacing w:line="254" w:lineRule="auto" w:before="106"/>
        <w:ind w:left="120" w:right="1437"/>
        <w:jc w:val="both"/>
      </w:pPr>
      <w:r>
        <w:rPr>
          <w:w w:val="105"/>
        </w:rPr>
        <w:t>In</w:t>
      </w:r>
      <w:r>
        <w:rPr>
          <w:spacing w:val="-14"/>
          <w:w w:val="105"/>
        </w:rPr>
        <w:t> </w:t>
      </w:r>
      <w:r>
        <w:rPr>
          <w:w w:val="105"/>
        </w:rPr>
        <w:t>addition,</w:t>
      </w:r>
      <w:r>
        <w:rPr>
          <w:spacing w:val="-13"/>
          <w:w w:val="105"/>
        </w:rPr>
        <w:t> </w:t>
      </w:r>
      <w:r>
        <w:rPr>
          <w:w w:val="105"/>
        </w:rPr>
        <w:t>a</w:t>
      </w:r>
      <w:r>
        <w:rPr>
          <w:spacing w:val="-13"/>
          <w:w w:val="105"/>
        </w:rPr>
        <w:t> </w:t>
      </w:r>
      <w:r>
        <w:rPr>
          <w:w w:val="105"/>
        </w:rPr>
        <w:t>model</w:t>
      </w:r>
      <w:r>
        <w:rPr>
          <w:spacing w:val="-13"/>
          <w:w w:val="105"/>
        </w:rPr>
        <w:t> </w:t>
      </w:r>
      <w:r>
        <w:rPr>
          <w:w w:val="105"/>
        </w:rPr>
        <w:t>may</w:t>
      </w:r>
      <w:r>
        <w:rPr>
          <w:spacing w:val="-13"/>
          <w:w w:val="105"/>
        </w:rPr>
        <w:t> </w:t>
      </w:r>
      <w:r>
        <w:rPr>
          <w:w w:val="105"/>
        </w:rPr>
        <w:t>also</w:t>
      </w:r>
      <w:r>
        <w:rPr>
          <w:spacing w:val="-13"/>
          <w:w w:val="105"/>
        </w:rPr>
        <w:t> </w:t>
      </w:r>
      <w:r>
        <w:rPr>
          <w:w w:val="105"/>
        </w:rPr>
        <w:t>have</w:t>
      </w:r>
      <w:r>
        <w:rPr>
          <w:spacing w:val="-13"/>
          <w:w w:val="105"/>
        </w:rPr>
        <w:t> </w:t>
      </w:r>
      <w:r>
        <w:rPr>
          <w:w w:val="105"/>
        </w:rPr>
        <w:t>multiple</w:t>
      </w:r>
      <w:r>
        <w:rPr>
          <w:spacing w:val="-13"/>
          <w:w w:val="105"/>
        </w:rPr>
        <w:t> </w:t>
      </w:r>
      <w:r>
        <w:rPr>
          <w:w w:val="105"/>
        </w:rPr>
        <w:t>views</w:t>
      </w:r>
      <w:r>
        <w:rPr>
          <w:spacing w:val="-14"/>
          <w:w w:val="105"/>
        </w:rPr>
        <w:t> </w:t>
      </w:r>
      <w:r>
        <w:rPr>
          <w:w w:val="105"/>
        </w:rPr>
        <w:t>observing</w:t>
      </w:r>
      <w:r>
        <w:rPr>
          <w:spacing w:val="-13"/>
          <w:w w:val="105"/>
        </w:rPr>
        <w:t> </w:t>
      </w:r>
      <w:r>
        <w:rPr>
          <w:w w:val="105"/>
        </w:rPr>
        <w:t>it.</w:t>
      </w:r>
      <w:r>
        <w:rPr>
          <w:spacing w:val="-13"/>
          <w:w w:val="105"/>
        </w:rPr>
        <w:t> </w:t>
      </w:r>
      <w:r>
        <w:rPr>
          <w:w w:val="105"/>
        </w:rPr>
        <w:t>If</w:t>
      </w:r>
      <w:r>
        <w:rPr>
          <w:spacing w:val="-13"/>
          <w:w w:val="105"/>
        </w:rPr>
        <w:t> </w:t>
      </w:r>
      <w:r>
        <w:rPr>
          <w:w w:val="105"/>
        </w:rPr>
        <w:t>say,</w:t>
      </w:r>
      <w:r>
        <w:rPr>
          <w:spacing w:val="-13"/>
          <w:w w:val="105"/>
        </w:rPr>
        <w:t> </w:t>
      </w:r>
      <w:r>
        <w:rPr>
          <w:w w:val="105"/>
        </w:rPr>
        <w:t>our</w:t>
      </w:r>
      <w:r>
        <w:rPr>
          <w:spacing w:val="-13"/>
          <w:w w:val="105"/>
        </w:rPr>
        <w:t> </w:t>
      </w:r>
      <w:r>
        <w:rPr>
          <w:w w:val="105"/>
        </w:rPr>
        <w:t>photo</w:t>
      </w:r>
      <w:r>
        <w:rPr>
          <w:spacing w:val="-13"/>
          <w:w w:val="105"/>
        </w:rPr>
        <w:t> </w:t>
      </w:r>
      <w:r>
        <w:rPr>
          <w:w w:val="105"/>
        </w:rPr>
        <w:t>model contained meta-data such as its location (longitude and latitude), friends that were present</w:t>
      </w:r>
      <w:r>
        <w:rPr>
          <w:spacing w:val="-7"/>
          <w:w w:val="105"/>
        </w:rPr>
        <w:t> </w:t>
      </w:r>
      <w:r>
        <w:rPr>
          <w:w w:val="105"/>
        </w:rPr>
        <w:t>in</w:t>
      </w:r>
      <w:r>
        <w:rPr>
          <w:spacing w:val="-7"/>
          <w:w w:val="105"/>
        </w:rPr>
        <w:t> </w:t>
      </w:r>
      <w:r>
        <w:rPr>
          <w:w w:val="105"/>
        </w:rPr>
        <w:t>the</w:t>
      </w:r>
      <w:r>
        <w:rPr>
          <w:spacing w:val="-7"/>
          <w:w w:val="105"/>
        </w:rPr>
        <w:t> </w:t>
      </w:r>
      <w:r>
        <w:rPr>
          <w:w w:val="105"/>
        </w:rPr>
        <w:t>a</w:t>
      </w:r>
      <w:r>
        <w:rPr>
          <w:spacing w:val="-7"/>
          <w:w w:val="105"/>
        </w:rPr>
        <w:t> </w:t>
      </w:r>
      <w:r>
        <w:rPr>
          <w:w w:val="105"/>
        </w:rPr>
        <w:t>photo</w:t>
      </w:r>
      <w:r>
        <w:rPr>
          <w:spacing w:val="-7"/>
          <w:w w:val="105"/>
        </w:rPr>
        <w:t> </w:t>
      </w:r>
      <w:r>
        <w:rPr>
          <w:w w:val="105"/>
        </w:rPr>
        <w:t>(a</w:t>
      </w:r>
      <w:r>
        <w:rPr>
          <w:spacing w:val="-7"/>
          <w:w w:val="105"/>
        </w:rPr>
        <w:t> </w:t>
      </w:r>
      <w:r>
        <w:rPr>
          <w:w w:val="105"/>
        </w:rPr>
        <w:t>list</w:t>
      </w:r>
      <w:r>
        <w:rPr>
          <w:spacing w:val="-7"/>
          <w:w w:val="105"/>
        </w:rPr>
        <w:t> </w:t>
      </w:r>
      <w:r>
        <w:rPr>
          <w:w w:val="105"/>
        </w:rPr>
        <w:t>of</w:t>
      </w:r>
      <w:r>
        <w:rPr>
          <w:spacing w:val="-7"/>
          <w:w w:val="105"/>
        </w:rPr>
        <w:t> </w:t>
      </w:r>
      <w:r>
        <w:rPr>
          <w:w w:val="105"/>
        </w:rPr>
        <w:t>identifiers)</w:t>
      </w:r>
      <w:r>
        <w:rPr>
          <w:spacing w:val="-7"/>
          <w:w w:val="105"/>
        </w:rPr>
        <w:t> </w:t>
      </w:r>
      <w:r>
        <w:rPr>
          <w:w w:val="105"/>
        </w:rPr>
        <w:t>and</w:t>
      </w:r>
      <w:r>
        <w:rPr>
          <w:spacing w:val="-7"/>
          <w:w w:val="105"/>
        </w:rPr>
        <w:t> </w:t>
      </w:r>
      <w:r>
        <w:rPr>
          <w:w w:val="105"/>
        </w:rPr>
        <w:t>a</w:t>
      </w:r>
      <w:r>
        <w:rPr>
          <w:spacing w:val="-7"/>
          <w:w w:val="105"/>
        </w:rPr>
        <w:t> </w:t>
      </w:r>
      <w:r>
        <w:rPr>
          <w:w w:val="105"/>
        </w:rPr>
        <w:t>list</w:t>
      </w:r>
      <w:r>
        <w:rPr>
          <w:spacing w:val="-7"/>
          <w:w w:val="105"/>
        </w:rPr>
        <w:t> </w:t>
      </w:r>
      <w:r>
        <w:rPr>
          <w:w w:val="105"/>
        </w:rPr>
        <w:t>of</w:t>
      </w:r>
      <w:r>
        <w:rPr>
          <w:spacing w:val="-7"/>
          <w:w w:val="105"/>
        </w:rPr>
        <w:t> </w:t>
      </w:r>
      <w:r>
        <w:rPr>
          <w:w w:val="105"/>
        </w:rPr>
        <w:t>tags,</w:t>
      </w:r>
      <w:r>
        <w:rPr>
          <w:spacing w:val="-7"/>
          <w:w w:val="105"/>
        </w:rPr>
        <w:t> </w:t>
      </w:r>
      <w:r>
        <w:rPr>
          <w:w w:val="105"/>
        </w:rPr>
        <w:t>a</w:t>
      </w:r>
      <w:r>
        <w:rPr>
          <w:spacing w:val="-7"/>
          <w:w w:val="105"/>
        </w:rPr>
        <w:t> </w:t>
      </w:r>
      <w:r>
        <w:rPr>
          <w:w w:val="105"/>
        </w:rPr>
        <w:t>developer</w:t>
      </w:r>
      <w:r>
        <w:rPr>
          <w:spacing w:val="-7"/>
          <w:w w:val="105"/>
        </w:rPr>
        <w:t> </w:t>
      </w:r>
      <w:r>
        <w:rPr>
          <w:w w:val="105"/>
        </w:rPr>
        <w:t>may</w:t>
      </w:r>
      <w:r>
        <w:rPr>
          <w:spacing w:val="-7"/>
          <w:w w:val="105"/>
        </w:rPr>
        <w:t> </w:t>
      </w:r>
      <w:r>
        <w:rPr>
          <w:w w:val="105"/>
        </w:rPr>
        <w:t>decide</w:t>
      </w:r>
      <w:r>
        <w:rPr>
          <w:spacing w:val="-7"/>
          <w:w w:val="105"/>
        </w:rPr>
        <w:t> </w:t>
      </w:r>
      <w:r>
        <w:rPr>
          <w:w w:val="105"/>
        </w:rPr>
        <w:t>to provide a single view to display each of these three facets.</w:t>
      </w:r>
    </w:p>
    <w:p>
      <w:pPr>
        <w:pStyle w:val="BodyText"/>
        <w:spacing w:line="254" w:lineRule="auto" w:before="104"/>
        <w:ind w:left="120" w:right="1436"/>
        <w:jc w:val="both"/>
      </w:pPr>
      <w:r>
        <w:rPr>
          <w:w w:val="105"/>
        </w:rPr>
        <w:t>It is not uncommon for modern MVC/MV* frameworks to provide a means to </w:t>
      </w:r>
      <w:r>
        <w:rPr>
          <w:w w:val="105"/>
        </w:rPr>
        <w:t>group models</w:t>
      </w:r>
      <w:r>
        <w:rPr>
          <w:spacing w:val="-9"/>
          <w:w w:val="105"/>
        </w:rPr>
        <w:t> </w:t>
      </w:r>
      <w:r>
        <w:rPr>
          <w:w w:val="105"/>
        </w:rPr>
        <w:t>together</w:t>
      </w:r>
      <w:r>
        <w:rPr>
          <w:spacing w:val="-9"/>
          <w:w w:val="105"/>
        </w:rPr>
        <w:t> </w:t>
      </w:r>
      <w:r>
        <w:rPr>
          <w:w w:val="105"/>
        </w:rPr>
        <w:t>(e.g.</w:t>
      </w:r>
      <w:r>
        <w:rPr>
          <w:spacing w:val="-8"/>
          <w:w w:val="105"/>
        </w:rPr>
        <w:t> </w:t>
      </w:r>
      <w:r>
        <w:rPr>
          <w:w w:val="105"/>
        </w:rPr>
        <w:t>in</w:t>
      </w:r>
      <w:r>
        <w:rPr>
          <w:spacing w:val="-9"/>
          <w:w w:val="105"/>
        </w:rPr>
        <w:t> </w:t>
      </w:r>
      <w:r>
        <w:rPr>
          <w:w w:val="105"/>
        </w:rPr>
        <w:t>Backbone,</w:t>
      </w:r>
      <w:r>
        <w:rPr>
          <w:spacing w:val="-8"/>
          <w:w w:val="105"/>
        </w:rPr>
        <w:t> </w:t>
      </w:r>
      <w:r>
        <w:rPr>
          <w:w w:val="105"/>
        </w:rPr>
        <w:t>these</w:t>
      </w:r>
      <w:r>
        <w:rPr>
          <w:spacing w:val="-9"/>
          <w:w w:val="105"/>
        </w:rPr>
        <w:t> </w:t>
      </w:r>
      <w:r>
        <w:rPr>
          <w:w w:val="105"/>
        </w:rPr>
        <w:t>groups</w:t>
      </w:r>
      <w:r>
        <w:rPr>
          <w:spacing w:val="-9"/>
          <w:w w:val="105"/>
        </w:rPr>
        <w:t> </w:t>
      </w:r>
      <w:r>
        <w:rPr>
          <w:w w:val="105"/>
        </w:rPr>
        <w:t>are</w:t>
      </w:r>
      <w:r>
        <w:rPr>
          <w:spacing w:val="-8"/>
          <w:w w:val="105"/>
        </w:rPr>
        <w:t> </w:t>
      </w:r>
      <w:r>
        <w:rPr>
          <w:w w:val="105"/>
        </w:rPr>
        <w:t>referred</w:t>
      </w:r>
      <w:r>
        <w:rPr>
          <w:spacing w:val="-9"/>
          <w:w w:val="105"/>
        </w:rPr>
        <w:t> </w:t>
      </w:r>
      <w:r>
        <w:rPr>
          <w:w w:val="105"/>
        </w:rPr>
        <w:t>to</w:t>
      </w:r>
      <w:r>
        <w:rPr>
          <w:spacing w:val="-8"/>
          <w:w w:val="105"/>
        </w:rPr>
        <w:t> </w:t>
      </w:r>
      <w:r>
        <w:rPr>
          <w:w w:val="105"/>
        </w:rPr>
        <w:t>as</w:t>
      </w:r>
      <w:r>
        <w:rPr>
          <w:spacing w:val="-9"/>
          <w:w w:val="105"/>
        </w:rPr>
        <w:t> </w:t>
      </w:r>
      <w:r>
        <w:rPr>
          <w:w w:val="105"/>
        </w:rPr>
        <w:t>"collections").</w:t>
      </w:r>
      <w:r>
        <w:rPr>
          <w:spacing w:val="-8"/>
          <w:w w:val="105"/>
        </w:rPr>
        <w:t> </w:t>
      </w:r>
      <w:r>
        <w:rPr>
          <w:spacing w:val="-4"/>
          <w:w w:val="105"/>
        </w:rPr>
        <w:t>Man-</w:t>
      </w:r>
    </w:p>
    <w:p>
      <w:pPr>
        <w:spacing w:after="0" w:line="254" w:lineRule="auto"/>
        <w:jc w:val="both"/>
        <w:sectPr>
          <w:footerReference w:type="default" r:id="rId112"/>
          <w:footerReference w:type="even" r:id="rId113"/>
          <w:pgSz w:w="10080" w:h="13230"/>
          <w:pgMar w:header="0" w:footer="913" w:top="1000" w:bottom="1100" w:left="1320" w:right="0"/>
          <w:pgNumType w:start="81"/>
        </w:sectPr>
      </w:pPr>
    </w:p>
    <w:p>
      <w:pPr>
        <w:pStyle w:val="BodyText"/>
        <w:spacing w:line="254" w:lineRule="auto" w:before="73"/>
        <w:ind w:left="120" w:right="1436"/>
        <w:jc w:val="both"/>
      </w:pPr>
      <w:r>
        <w:rPr>
          <w:w w:val="105"/>
        </w:rPr>
        <w:t>aging</w:t>
      </w:r>
      <w:r>
        <w:rPr>
          <w:spacing w:val="-12"/>
          <w:w w:val="105"/>
        </w:rPr>
        <w:t> </w:t>
      </w:r>
      <w:r>
        <w:rPr>
          <w:w w:val="105"/>
        </w:rPr>
        <w:t>models</w:t>
      </w:r>
      <w:r>
        <w:rPr>
          <w:spacing w:val="-12"/>
          <w:w w:val="105"/>
        </w:rPr>
        <w:t> </w:t>
      </w:r>
      <w:r>
        <w:rPr>
          <w:w w:val="105"/>
        </w:rPr>
        <w:t>in</w:t>
      </w:r>
      <w:r>
        <w:rPr>
          <w:spacing w:val="-12"/>
          <w:w w:val="105"/>
        </w:rPr>
        <w:t> </w:t>
      </w:r>
      <w:r>
        <w:rPr>
          <w:w w:val="105"/>
        </w:rPr>
        <w:t>groups</w:t>
      </w:r>
      <w:r>
        <w:rPr>
          <w:spacing w:val="-12"/>
          <w:w w:val="105"/>
        </w:rPr>
        <w:t> </w:t>
      </w:r>
      <w:r>
        <w:rPr>
          <w:w w:val="105"/>
        </w:rPr>
        <w:t>allows</w:t>
      </w:r>
      <w:r>
        <w:rPr>
          <w:spacing w:val="-12"/>
          <w:w w:val="105"/>
        </w:rPr>
        <w:t> </w:t>
      </w:r>
      <w:r>
        <w:rPr>
          <w:w w:val="105"/>
        </w:rPr>
        <w:t>us</w:t>
      </w:r>
      <w:r>
        <w:rPr>
          <w:spacing w:val="-12"/>
          <w:w w:val="105"/>
        </w:rPr>
        <w:t> </w:t>
      </w:r>
      <w:r>
        <w:rPr>
          <w:w w:val="105"/>
        </w:rPr>
        <w:t>to</w:t>
      </w:r>
      <w:r>
        <w:rPr>
          <w:spacing w:val="-12"/>
          <w:w w:val="105"/>
        </w:rPr>
        <w:t> </w:t>
      </w:r>
      <w:r>
        <w:rPr>
          <w:w w:val="105"/>
        </w:rPr>
        <w:t>write</w:t>
      </w:r>
      <w:r>
        <w:rPr>
          <w:spacing w:val="-12"/>
          <w:w w:val="105"/>
        </w:rPr>
        <w:t> </w:t>
      </w:r>
      <w:r>
        <w:rPr>
          <w:w w:val="105"/>
        </w:rPr>
        <w:t>application</w:t>
      </w:r>
      <w:r>
        <w:rPr>
          <w:spacing w:val="-12"/>
          <w:w w:val="105"/>
        </w:rPr>
        <w:t> </w:t>
      </w:r>
      <w:r>
        <w:rPr>
          <w:w w:val="105"/>
        </w:rPr>
        <w:t>logic</w:t>
      </w:r>
      <w:r>
        <w:rPr>
          <w:spacing w:val="-12"/>
          <w:w w:val="105"/>
        </w:rPr>
        <w:t> </w:t>
      </w:r>
      <w:r>
        <w:rPr>
          <w:w w:val="105"/>
        </w:rPr>
        <w:t>based</w:t>
      </w:r>
      <w:r>
        <w:rPr>
          <w:spacing w:val="-12"/>
          <w:w w:val="105"/>
        </w:rPr>
        <w:t> </w:t>
      </w:r>
      <w:r>
        <w:rPr>
          <w:w w:val="105"/>
        </w:rPr>
        <w:t>on</w:t>
      </w:r>
      <w:r>
        <w:rPr>
          <w:spacing w:val="-12"/>
          <w:w w:val="105"/>
        </w:rPr>
        <w:t> </w:t>
      </w:r>
      <w:r>
        <w:rPr>
          <w:w w:val="105"/>
        </w:rPr>
        <w:t>notifications</w:t>
      </w:r>
      <w:r>
        <w:rPr>
          <w:spacing w:val="-12"/>
          <w:w w:val="105"/>
        </w:rPr>
        <w:t> </w:t>
      </w:r>
      <w:r>
        <w:rPr>
          <w:w w:val="105"/>
        </w:rPr>
        <w:t>from the group should any model it contains be changed. This avoids the need to manually observe individual model instances.</w:t>
      </w:r>
    </w:p>
    <w:p>
      <w:pPr>
        <w:pStyle w:val="BodyText"/>
        <w:spacing w:before="103"/>
        <w:ind w:left="120"/>
        <w:jc w:val="both"/>
      </w:pPr>
      <w:r>
        <w:rPr/>
        <w:t>A</w:t>
      </w:r>
      <w:r>
        <w:rPr>
          <w:spacing w:val="11"/>
        </w:rPr>
        <w:t> </w:t>
      </w:r>
      <w:r>
        <w:rPr/>
        <w:t>sample</w:t>
      </w:r>
      <w:r>
        <w:rPr>
          <w:spacing w:val="11"/>
        </w:rPr>
        <w:t> </w:t>
      </w:r>
      <w:r>
        <w:rPr/>
        <w:t>grouping</w:t>
      </w:r>
      <w:r>
        <w:rPr>
          <w:spacing w:val="11"/>
        </w:rPr>
        <w:t> </w:t>
      </w:r>
      <w:r>
        <w:rPr/>
        <w:t>of</w:t>
      </w:r>
      <w:r>
        <w:rPr>
          <w:spacing w:val="11"/>
        </w:rPr>
        <w:t> </w:t>
      </w:r>
      <w:r>
        <w:rPr/>
        <w:t>models</w:t>
      </w:r>
      <w:r>
        <w:rPr>
          <w:spacing w:val="11"/>
        </w:rPr>
        <w:t> </w:t>
      </w:r>
      <w:r>
        <w:rPr/>
        <w:t>into</w:t>
      </w:r>
      <w:r>
        <w:rPr>
          <w:spacing w:val="11"/>
        </w:rPr>
        <w:t> </w:t>
      </w:r>
      <w:r>
        <w:rPr/>
        <w:t>a</w:t>
      </w:r>
      <w:r>
        <w:rPr>
          <w:spacing w:val="12"/>
        </w:rPr>
        <w:t> </w:t>
      </w:r>
      <w:r>
        <w:rPr/>
        <w:t>simplified</w:t>
      </w:r>
      <w:r>
        <w:rPr>
          <w:spacing w:val="11"/>
        </w:rPr>
        <w:t> </w:t>
      </w:r>
      <w:r>
        <w:rPr/>
        <w:t>Backbone</w:t>
      </w:r>
      <w:r>
        <w:rPr>
          <w:spacing w:val="11"/>
        </w:rPr>
        <w:t> </w:t>
      </w:r>
      <w:r>
        <w:rPr/>
        <w:t>collection</w:t>
      </w:r>
      <w:r>
        <w:rPr>
          <w:spacing w:val="11"/>
        </w:rPr>
        <w:t> </w:t>
      </w:r>
      <w:r>
        <w:rPr/>
        <w:t>can</w:t>
      </w:r>
      <w:r>
        <w:rPr>
          <w:spacing w:val="11"/>
        </w:rPr>
        <w:t> </w:t>
      </w:r>
      <w:r>
        <w:rPr/>
        <w:t>be</w:t>
      </w:r>
      <w:r>
        <w:rPr>
          <w:spacing w:val="11"/>
        </w:rPr>
        <w:t> </w:t>
      </w:r>
      <w:r>
        <w:rPr/>
        <w:t>seen</w:t>
      </w:r>
      <w:r>
        <w:rPr>
          <w:spacing w:val="11"/>
        </w:rPr>
        <w:t> </w:t>
      </w:r>
      <w:r>
        <w:rPr>
          <w:spacing w:val="-2"/>
        </w:rPr>
        <w:t>below.</w:t>
      </w:r>
    </w:p>
    <w:p>
      <w:pPr>
        <w:spacing w:before="96"/>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PhotoGallery</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Backbone</w:t>
      </w:r>
      <w:r>
        <w:rPr>
          <w:rFonts w:ascii="SimSun-ExtB"/>
          <w:spacing w:val="-2"/>
          <w:sz w:val="16"/>
        </w:rPr>
        <w:t>.</w:t>
      </w:r>
      <w:r>
        <w:rPr>
          <w:rFonts w:ascii="SimSun-ExtB"/>
          <w:color w:val="000087"/>
          <w:spacing w:val="-2"/>
          <w:sz w:val="16"/>
        </w:rPr>
        <w:t>Collection</w:t>
      </w:r>
      <w:r>
        <w:rPr>
          <w:rFonts w:ascii="SimSun-ExtB"/>
          <w:spacing w:val="-2"/>
          <w:sz w:val="16"/>
        </w:rPr>
        <w:t>.</w:t>
      </w:r>
      <w:r>
        <w:rPr>
          <w:rFonts w:ascii="SimSun-ExtB"/>
          <w:color w:val="000087"/>
          <w:spacing w:val="-2"/>
          <w:sz w:val="16"/>
        </w:rPr>
        <w:t>extend</w:t>
      </w:r>
      <w:r>
        <w:rPr>
          <w:rFonts w:ascii="SimSun-ExtB"/>
          <w:spacing w:val="-2"/>
          <w:sz w:val="16"/>
        </w:rPr>
        <w:t>({</w:t>
      </w:r>
    </w:p>
    <w:p>
      <w:pPr>
        <w:spacing w:line="184" w:lineRule="exact" w:before="188"/>
        <w:ind w:left="799" w:right="0" w:firstLine="0"/>
        <w:jc w:val="left"/>
        <w:rPr>
          <w:rFonts w:ascii="Trebuchet MS"/>
          <w:i/>
          <w:sz w:val="16"/>
        </w:rPr>
      </w:pPr>
      <w:r>
        <w:rPr>
          <w:rFonts w:ascii="Trebuchet MS"/>
          <w:i/>
          <w:color w:val="35576C"/>
          <w:w w:val="105"/>
          <w:sz w:val="16"/>
        </w:rPr>
        <w:t>//</w:t>
      </w:r>
      <w:r>
        <w:rPr>
          <w:rFonts w:ascii="Trebuchet MS"/>
          <w:i/>
          <w:color w:val="35576C"/>
          <w:spacing w:val="44"/>
          <w:w w:val="105"/>
          <w:sz w:val="16"/>
        </w:rPr>
        <w:t> </w:t>
      </w:r>
      <w:r>
        <w:rPr>
          <w:rFonts w:ascii="Trebuchet MS"/>
          <w:i/>
          <w:color w:val="35576C"/>
          <w:w w:val="105"/>
          <w:sz w:val="16"/>
        </w:rPr>
        <w:t>Reference</w:t>
      </w:r>
      <w:r>
        <w:rPr>
          <w:rFonts w:ascii="Trebuchet MS"/>
          <w:i/>
          <w:color w:val="35576C"/>
          <w:spacing w:val="44"/>
          <w:w w:val="105"/>
          <w:sz w:val="16"/>
        </w:rPr>
        <w:t> </w:t>
      </w:r>
      <w:r>
        <w:rPr>
          <w:rFonts w:ascii="Trebuchet MS"/>
          <w:i/>
          <w:color w:val="35576C"/>
          <w:w w:val="105"/>
          <w:sz w:val="16"/>
        </w:rPr>
        <w:t>to</w:t>
      </w:r>
      <w:r>
        <w:rPr>
          <w:rFonts w:ascii="Trebuchet MS"/>
          <w:i/>
          <w:color w:val="35576C"/>
          <w:spacing w:val="44"/>
          <w:w w:val="105"/>
          <w:sz w:val="16"/>
        </w:rPr>
        <w:t> </w:t>
      </w:r>
      <w:r>
        <w:rPr>
          <w:rFonts w:ascii="Trebuchet MS"/>
          <w:i/>
          <w:color w:val="35576C"/>
          <w:w w:val="105"/>
          <w:sz w:val="16"/>
        </w:rPr>
        <w:t>this</w:t>
      </w:r>
      <w:r>
        <w:rPr>
          <w:rFonts w:ascii="Trebuchet MS"/>
          <w:i/>
          <w:color w:val="35576C"/>
          <w:spacing w:val="44"/>
          <w:w w:val="105"/>
          <w:sz w:val="16"/>
        </w:rPr>
        <w:t> </w:t>
      </w:r>
      <w:r>
        <w:rPr>
          <w:rFonts w:ascii="Trebuchet MS"/>
          <w:i/>
          <w:color w:val="35576C"/>
          <w:w w:val="105"/>
          <w:sz w:val="16"/>
        </w:rPr>
        <w:t>collection's</w:t>
      </w:r>
      <w:r>
        <w:rPr>
          <w:rFonts w:ascii="Trebuchet MS"/>
          <w:i/>
          <w:color w:val="35576C"/>
          <w:spacing w:val="44"/>
          <w:w w:val="105"/>
          <w:sz w:val="16"/>
        </w:rPr>
        <w:t> </w:t>
      </w:r>
      <w:r>
        <w:rPr>
          <w:rFonts w:ascii="Trebuchet MS"/>
          <w:i/>
          <w:color w:val="35576C"/>
          <w:spacing w:val="-2"/>
          <w:w w:val="105"/>
          <w:sz w:val="16"/>
        </w:rPr>
        <w:t>model.</w:t>
      </w:r>
    </w:p>
    <w:p>
      <w:pPr>
        <w:spacing w:line="203" w:lineRule="exact" w:before="0"/>
        <w:ind w:left="799" w:right="0" w:firstLine="0"/>
        <w:jc w:val="left"/>
        <w:rPr>
          <w:rFonts w:ascii="SimSun-ExtB"/>
          <w:sz w:val="16"/>
        </w:rPr>
      </w:pPr>
      <w:r>
        <w:rPr>
          <w:rFonts w:ascii="SimSun-ExtB"/>
          <w:color w:val="000087"/>
          <w:sz w:val="16"/>
        </w:rPr>
        <w:t>model</w:t>
      </w:r>
      <w:r>
        <w:rPr>
          <w:rFonts w:ascii="SimSun-ExtB"/>
          <w:color w:val="545454"/>
          <w:sz w:val="16"/>
        </w:rPr>
        <w:t>:</w:t>
      </w:r>
      <w:r>
        <w:rPr>
          <w:rFonts w:ascii="SimSun-ExtB"/>
          <w:color w:val="545454"/>
          <w:spacing w:val="-1"/>
          <w:sz w:val="16"/>
        </w:rPr>
        <w:t> </w:t>
      </w:r>
      <w:r>
        <w:rPr>
          <w:rFonts w:ascii="SimSun-ExtB"/>
          <w:color w:val="000087"/>
          <w:spacing w:val="-2"/>
          <w:sz w:val="16"/>
        </w:rPr>
        <w:t>Photo</w:t>
      </w:r>
      <w:r>
        <w:rPr>
          <w:rFonts w:ascii="SimSun-ExtB"/>
          <w:spacing w:val="-2"/>
          <w:sz w:val="16"/>
        </w:rPr>
        <w:t>,</w:t>
      </w:r>
    </w:p>
    <w:p>
      <w:pPr>
        <w:spacing w:before="189"/>
        <w:ind w:left="799" w:right="0" w:firstLine="0"/>
        <w:jc w:val="left"/>
        <w:rPr>
          <w:rFonts w:ascii="Trebuchet MS"/>
          <w:i/>
          <w:sz w:val="16"/>
        </w:rPr>
      </w:pPr>
      <w:r>
        <w:rPr>
          <w:rFonts w:ascii="Trebuchet MS"/>
          <w:i/>
          <w:color w:val="35576C"/>
          <w:w w:val="105"/>
          <w:sz w:val="16"/>
        </w:rPr>
        <w:t>//</w:t>
      </w:r>
      <w:r>
        <w:rPr>
          <w:rFonts w:ascii="Trebuchet MS"/>
          <w:i/>
          <w:color w:val="35576C"/>
          <w:spacing w:val="30"/>
          <w:w w:val="105"/>
          <w:sz w:val="16"/>
        </w:rPr>
        <w:t> </w:t>
      </w:r>
      <w:r>
        <w:rPr>
          <w:rFonts w:ascii="Trebuchet MS"/>
          <w:i/>
          <w:color w:val="35576C"/>
          <w:w w:val="105"/>
          <w:sz w:val="16"/>
        </w:rPr>
        <w:t>Filter</w:t>
      </w:r>
      <w:r>
        <w:rPr>
          <w:rFonts w:ascii="Trebuchet MS"/>
          <w:i/>
          <w:color w:val="35576C"/>
          <w:spacing w:val="31"/>
          <w:w w:val="105"/>
          <w:sz w:val="16"/>
        </w:rPr>
        <w:t> </w:t>
      </w:r>
      <w:r>
        <w:rPr>
          <w:rFonts w:ascii="Trebuchet MS"/>
          <w:i/>
          <w:color w:val="35576C"/>
          <w:w w:val="105"/>
          <w:sz w:val="16"/>
        </w:rPr>
        <w:t>down</w:t>
      </w:r>
      <w:r>
        <w:rPr>
          <w:rFonts w:ascii="Trebuchet MS"/>
          <w:i/>
          <w:color w:val="35576C"/>
          <w:spacing w:val="30"/>
          <w:w w:val="105"/>
          <w:sz w:val="16"/>
        </w:rPr>
        <w:t> </w:t>
      </w:r>
      <w:r>
        <w:rPr>
          <w:rFonts w:ascii="Trebuchet MS"/>
          <w:i/>
          <w:color w:val="35576C"/>
          <w:w w:val="105"/>
          <w:sz w:val="16"/>
        </w:rPr>
        <w:t>the</w:t>
      </w:r>
      <w:r>
        <w:rPr>
          <w:rFonts w:ascii="Trebuchet MS"/>
          <w:i/>
          <w:color w:val="35576C"/>
          <w:spacing w:val="26"/>
          <w:w w:val="115"/>
          <w:sz w:val="16"/>
        </w:rPr>
        <w:t> </w:t>
      </w:r>
      <w:r>
        <w:rPr>
          <w:rFonts w:ascii="Trebuchet MS"/>
          <w:i/>
          <w:color w:val="35576C"/>
          <w:w w:val="115"/>
          <w:sz w:val="16"/>
        </w:rPr>
        <w:t>list</w:t>
      </w:r>
      <w:r>
        <w:rPr>
          <w:rFonts w:ascii="Trebuchet MS"/>
          <w:i/>
          <w:color w:val="35576C"/>
          <w:spacing w:val="26"/>
          <w:w w:val="115"/>
          <w:sz w:val="16"/>
        </w:rPr>
        <w:t> </w:t>
      </w:r>
      <w:r>
        <w:rPr>
          <w:rFonts w:ascii="Trebuchet MS"/>
          <w:i/>
          <w:color w:val="35576C"/>
          <w:w w:val="105"/>
          <w:sz w:val="16"/>
        </w:rPr>
        <w:t>of</w:t>
      </w:r>
      <w:r>
        <w:rPr>
          <w:rFonts w:ascii="Trebuchet MS"/>
          <w:i/>
          <w:color w:val="35576C"/>
          <w:spacing w:val="26"/>
          <w:w w:val="115"/>
          <w:sz w:val="16"/>
        </w:rPr>
        <w:t> </w:t>
      </w:r>
      <w:r>
        <w:rPr>
          <w:rFonts w:ascii="Trebuchet MS"/>
          <w:i/>
          <w:color w:val="35576C"/>
          <w:w w:val="115"/>
          <w:sz w:val="16"/>
        </w:rPr>
        <w:t>all</w:t>
      </w:r>
      <w:r>
        <w:rPr>
          <w:rFonts w:ascii="Trebuchet MS"/>
          <w:i/>
          <w:color w:val="35576C"/>
          <w:spacing w:val="25"/>
          <w:w w:val="115"/>
          <w:sz w:val="16"/>
        </w:rPr>
        <w:t> </w:t>
      </w:r>
      <w:r>
        <w:rPr>
          <w:rFonts w:ascii="Trebuchet MS"/>
          <w:i/>
          <w:color w:val="35576C"/>
          <w:spacing w:val="-2"/>
          <w:w w:val="105"/>
          <w:sz w:val="16"/>
        </w:rPr>
        <w:t>photos</w:t>
      </w:r>
    </w:p>
    <w:p>
      <w:pPr>
        <w:spacing w:line="184" w:lineRule="exact" w:before="6"/>
        <w:ind w:left="799" w:right="0" w:firstLine="0"/>
        <w:jc w:val="left"/>
        <w:rPr>
          <w:rFonts w:ascii="Trebuchet MS"/>
          <w:i/>
          <w:sz w:val="16"/>
        </w:rPr>
      </w:pPr>
      <w:r>
        <w:rPr>
          <w:rFonts w:ascii="Trebuchet MS"/>
          <w:i/>
          <w:color w:val="35576C"/>
          <w:sz w:val="16"/>
        </w:rPr>
        <w:t>//</w:t>
      </w:r>
      <w:r>
        <w:rPr>
          <w:rFonts w:ascii="Trebuchet MS"/>
          <w:i/>
          <w:color w:val="35576C"/>
          <w:spacing w:val="19"/>
          <w:sz w:val="16"/>
        </w:rPr>
        <w:t> </w:t>
      </w:r>
      <w:r>
        <w:rPr>
          <w:rFonts w:ascii="Trebuchet MS"/>
          <w:i/>
          <w:color w:val="35576C"/>
          <w:sz w:val="16"/>
        </w:rPr>
        <w:t>that</w:t>
      </w:r>
      <w:r>
        <w:rPr>
          <w:rFonts w:ascii="Trebuchet MS"/>
          <w:i/>
          <w:color w:val="35576C"/>
          <w:spacing w:val="19"/>
          <w:sz w:val="16"/>
        </w:rPr>
        <w:t> </w:t>
      </w:r>
      <w:r>
        <w:rPr>
          <w:rFonts w:ascii="Trebuchet MS"/>
          <w:i/>
          <w:color w:val="35576C"/>
          <w:sz w:val="16"/>
        </w:rPr>
        <w:t>have</w:t>
      </w:r>
      <w:r>
        <w:rPr>
          <w:rFonts w:ascii="Trebuchet MS"/>
          <w:i/>
          <w:color w:val="35576C"/>
          <w:spacing w:val="19"/>
          <w:sz w:val="16"/>
        </w:rPr>
        <w:t> </w:t>
      </w:r>
      <w:r>
        <w:rPr>
          <w:rFonts w:ascii="Trebuchet MS"/>
          <w:i/>
          <w:color w:val="35576C"/>
          <w:sz w:val="16"/>
        </w:rPr>
        <w:t>been</w:t>
      </w:r>
      <w:r>
        <w:rPr>
          <w:rFonts w:ascii="Trebuchet MS"/>
          <w:i/>
          <w:color w:val="35576C"/>
          <w:spacing w:val="19"/>
          <w:sz w:val="16"/>
        </w:rPr>
        <w:t> </w:t>
      </w:r>
      <w:r>
        <w:rPr>
          <w:rFonts w:ascii="Trebuchet MS"/>
          <w:i/>
          <w:color w:val="35576C"/>
          <w:spacing w:val="-2"/>
          <w:sz w:val="16"/>
        </w:rPr>
        <w:t>viewed</w:t>
      </w:r>
    </w:p>
    <w:p>
      <w:pPr>
        <w:spacing w:line="197" w:lineRule="exact" w:before="0"/>
        <w:ind w:left="799" w:right="0" w:firstLine="0"/>
        <w:jc w:val="left"/>
        <w:rPr>
          <w:rFonts w:ascii="SimSun-ExtB"/>
          <w:sz w:val="16"/>
        </w:rPr>
      </w:pPr>
      <w:r>
        <w:rPr>
          <w:rFonts w:ascii="SimSun-ExtB"/>
          <w:color w:val="000087"/>
          <w:sz w:val="16"/>
        </w:rPr>
        <w:t>viewed</w:t>
      </w:r>
      <w:r>
        <w:rPr>
          <w:rFonts w:ascii="SimSun-ExtB"/>
          <w:color w:val="545454"/>
          <w:sz w:val="16"/>
        </w:rPr>
        <w:t>:</w:t>
      </w:r>
      <w:r>
        <w:rPr>
          <w:rFonts w:ascii="SimSun-ExtB"/>
          <w:color w:val="545454"/>
          <w:spacing w:val="2"/>
          <w:sz w:val="16"/>
        </w:rPr>
        <w:t> </w:t>
      </w:r>
      <w:r>
        <w:rPr>
          <w:rFonts w:ascii="Arial"/>
          <w:b/>
          <w:color w:val="006699"/>
          <w:sz w:val="16"/>
        </w:rPr>
        <w:t>function</w:t>
      </w:r>
      <w:r>
        <w:rPr>
          <w:rFonts w:ascii="SimSun-ExtB"/>
          <w:sz w:val="16"/>
        </w:rPr>
        <w:t>()</w:t>
      </w:r>
      <w:r>
        <w:rPr>
          <w:rFonts w:ascii="SimSun-ExtB"/>
          <w:spacing w:val="2"/>
          <w:sz w:val="16"/>
        </w:rPr>
        <w:t> </w:t>
      </w:r>
      <w:r>
        <w:rPr>
          <w:rFonts w:ascii="SimSun-ExtB"/>
          <w:spacing w:val="-10"/>
          <w:sz w:val="16"/>
        </w:rPr>
        <w:t>{</w:t>
      </w:r>
    </w:p>
    <w:p>
      <w:pPr>
        <w:spacing w:line="192" w:lineRule="exact" w:before="0"/>
        <w:ind w:left="1119" w:right="0" w:firstLine="0"/>
        <w:jc w:val="left"/>
        <w:rPr>
          <w:rFonts w:ascii="SimSun-ExtB"/>
          <w:sz w:val="16"/>
        </w:rPr>
      </w:pPr>
      <w:r>
        <w:rPr>
          <w:rFonts w:ascii="Arial"/>
          <w:b/>
          <w:color w:val="006699"/>
          <w:sz w:val="16"/>
        </w:rPr>
        <w:t>return</w:t>
      </w:r>
      <w:r>
        <w:rPr>
          <w:rFonts w:ascii="Arial"/>
          <w:b/>
          <w:color w:val="006699"/>
          <w:spacing w:val="53"/>
          <w:sz w:val="16"/>
        </w:rPr>
        <w:t> </w:t>
      </w:r>
      <w:r>
        <w:rPr>
          <w:rFonts w:ascii="Arial"/>
          <w:b/>
          <w:color w:val="006699"/>
          <w:sz w:val="16"/>
        </w:rPr>
        <w:t>this</w:t>
      </w:r>
      <w:r>
        <w:rPr>
          <w:rFonts w:ascii="SimSun-ExtB"/>
          <w:sz w:val="16"/>
        </w:rPr>
        <w:t>.</w:t>
      </w:r>
      <w:r>
        <w:rPr>
          <w:rFonts w:ascii="SimSun-ExtB"/>
          <w:color w:val="000087"/>
          <w:sz w:val="16"/>
        </w:rPr>
        <w:t>filter</w:t>
      </w:r>
      <w:r>
        <w:rPr>
          <w:rFonts w:ascii="SimSun-ExtB"/>
          <w:sz w:val="16"/>
        </w:rPr>
        <w:t>(</w:t>
      </w:r>
      <w:r>
        <w:rPr>
          <w:rFonts w:ascii="Arial"/>
          <w:b/>
          <w:color w:val="006699"/>
          <w:sz w:val="16"/>
        </w:rPr>
        <w:t>function</w:t>
      </w:r>
      <w:r>
        <w:rPr>
          <w:rFonts w:ascii="SimSun-ExtB"/>
          <w:sz w:val="16"/>
        </w:rPr>
        <w:t>(</w:t>
      </w:r>
      <w:r>
        <w:rPr>
          <w:rFonts w:ascii="SimSun-ExtB"/>
          <w:spacing w:val="17"/>
          <w:sz w:val="16"/>
        </w:rPr>
        <w:t> </w:t>
      </w:r>
      <w:r>
        <w:rPr>
          <w:rFonts w:ascii="SimSun-ExtB"/>
          <w:color w:val="000087"/>
          <w:sz w:val="16"/>
        </w:rPr>
        <w:t>photo</w:t>
      </w:r>
      <w:r>
        <w:rPr>
          <w:rFonts w:ascii="SimSun-ExtB"/>
          <w:color w:val="000087"/>
          <w:spacing w:val="17"/>
          <w:sz w:val="16"/>
        </w:rPr>
        <w:t> </w:t>
      </w:r>
      <w:r>
        <w:rPr>
          <w:rFonts w:ascii="SimSun-ExtB"/>
          <w:spacing w:val="-5"/>
          <w:sz w:val="16"/>
        </w:rPr>
        <w:t>){</w:t>
      </w:r>
    </w:p>
    <w:p>
      <w:pPr>
        <w:spacing w:line="198" w:lineRule="exact" w:before="0"/>
        <w:ind w:left="135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2"/>
          <w:sz w:val="16"/>
        </w:rPr>
        <w:t>photo</w:t>
      </w:r>
      <w:r>
        <w:rPr>
          <w:rFonts w:ascii="SimSun-ExtB"/>
          <w:spacing w:val="-2"/>
          <w:sz w:val="16"/>
        </w:rPr>
        <w:t>.</w:t>
      </w:r>
      <w:r>
        <w:rPr>
          <w:rFonts w:ascii="SimSun-ExtB"/>
          <w:color w:val="000087"/>
          <w:spacing w:val="-2"/>
          <w:sz w:val="16"/>
        </w:rPr>
        <w:t>get</w:t>
      </w:r>
      <w:r>
        <w:rPr>
          <w:rFonts w:ascii="SimSun-ExtB"/>
          <w:spacing w:val="-2"/>
          <w:sz w:val="16"/>
        </w:rPr>
        <w:t>(</w:t>
      </w:r>
      <w:r>
        <w:rPr>
          <w:rFonts w:ascii="SimSun-ExtB"/>
          <w:color w:val="CC3300"/>
          <w:spacing w:val="-2"/>
          <w:sz w:val="16"/>
        </w:rPr>
        <w:t>'viewed'</w:t>
      </w:r>
      <w:r>
        <w:rPr>
          <w:rFonts w:ascii="SimSun-ExtB"/>
          <w:spacing w:val="-2"/>
          <w:sz w:val="16"/>
        </w:rPr>
        <w:t>);</w:t>
      </w:r>
    </w:p>
    <w:p>
      <w:pPr>
        <w:spacing w:line="186" w:lineRule="exact" w:before="0"/>
        <w:ind w:left="1119" w:right="0" w:firstLine="0"/>
        <w:jc w:val="left"/>
        <w:rPr>
          <w:rFonts w:ascii="SimSun-ExtB"/>
          <w:sz w:val="16"/>
        </w:rPr>
      </w:pPr>
      <w:r>
        <w:rPr>
          <w:rFonts w:ascii="SimSun-ExtB"/>
          <w:spacing w:val="-5"/>
          <w:sz w:val="16"/>
        </w:rPr>
        <w:t>});</w:t>
      </w:r>
    </w:p>
    <w:p>
      <w:pPr>
        <w:spacing w:line="198" w:lineRule="exact" w:before="0"/>
        <w:ind w:left="799" w:right="0" w:firstLine="0"/>
        <w:jc w:val="left"/>
        <w:rPr>
          <w:rFonts w:ascii="SimSun-ExtB"/>
          <w:sz w:val="16"/>
        </w:rPr>
      </w:pPr>
      <w:r>
        <w:rPr>
          <w:rFonts w:ascii="SimSun-ExtB"/>
          <w:spacing w:val="-5"/>
          <w:sz w:val="16"/>
        </w:rPr>
        <w:t>},</w:t>
      </w:r>
    </w:p>
    <w:p>
      <w:pPr>
        <w:spacing w:before="188"/>
        <w:ind w:left="799" w:right="0" w:firstLine="0"/>
        <w:jc w:val="left"/>
        <w:rPr>
          <w:rFonts w:ascii="Trebuchet MS"/>
          <w:i/>
          <w:sz w:val="16"/>
        </w:rPr>
      </w:pPr>
      <w:r>
        <w:rPr>
          <w:rFonts w:ascii="Trebuchet MS"/>
          <w:i/>
          <w:color w:val="35576C"/>
          <w:w w:val="105"/>
          <w:sz w:val="16"/>
        </w:rPr>
        <w:t>//</w:t>
      </w:r>
      <w:r>
        <w:rPr>
          <w:rFonts w:ascii="Trebuchet MS"/>
          <w:i/>
          <w:color w:val="35576C"/>
          <w:spacing w:val="23"/>
          <w:w w:val="105"/>
          <w:sz w:val="16"/>
        </w:rPr>
        <w:t> </w:t>
      </w:r>
      <w:r>
        <w:rPr>
          <w:rFonts w:ascii="Trebuchet MS"/>
          <w:i/>
          <w:color w:val="35576C"/>
          <w:w w:val="105"/>
          <w:sz w:val="16"/>
        </w:rPr>
        <w:t>Filter</w:t>
      </w:r>
      <w:r>
        <w:rPr>
          <w:rFonts w:ascii="Trebuchet MS"/>
          <w:i/>
          <w:color w:val="35576C"/>
          <w:spacing w:val="23"/>
          <w:w w:val="105"/>
          <w:sz w:val="16"/>
        </w:rPr>
        <w:t> </w:t>
      </w:r>
      <w:r>
        <w:rPr>
          <w:rFonts w:ascii="Trebuchet MS"/>
          <w:i/>
          <w:color w:val="35576C"/>
          <w:w w:val="105"/>
          <w:sz w:val="16"/>
        </w:rPr>
        <w:t>down</w:t>
      </w:r>
      <w:r>
        <w:rPr>
          <w:rFonts w:ascii="Trebuchet MS"/>
          <w:i/>
          <w:color w:val="35576C"/>
          <w:spacing w:val="24"/>
          <w:w w:val="105"/>
          <w:sz w:val="16"/>
        </w:rPr>
        <w:t> </w:t>
      </w:r>
      <w:r>
        <w:rPr>
          <w:rFonts w:ascii="Trebuchet MS"/>
          <w:i/>
          <w:color w:val="35576C"/>
          <w:w w:val="105"/>
          <w:sz w:val="16"/>
        </w:rPr>
        <w:t>the</w:t>
      </w:r>
      <w:r>
        <w:rPr>
          <w:rFonts w:ascii="Trebuchet MS"/>
          <w:i/>
          <w:color w:val="35576C"/>
          <w:spacing w:val="18"/>
          <w:w w:val="115"/>
          <w:sz w:val="16"/>
        </w:rPr>
        <w:t> </w:t>
      </w:r>
      <w:r>
        <w:rPr>
          <w:rFonts w:ascii="Trebuchet MS"/>
          <w:i/>
          <w:color w:val="35576C"/>
          <w:w w:val="115"/>
          <w:sz w:val="16"/>
        </w:rPr>
        <w:t>list</w:t>
      </w:r>
      <w:r>
        <w:rPr>
          <w:rFonts w:ascii="Trebuchet MS"/>
          <w:i/>
          <w:color w:val="35576C"/>
          <w:spacing w:val="19"/>
          <w:w w:val="115"/>
          <w:sz w:val="16"/>
        </w:rPr>
        <w:t> </w:t>
      </w:r>
      <w:r>
        <w:rPr>
          <w:rFonts w:ascii="Trebuchet MS"/>
          <w:i/>
          <w:color w:val="35576C"/>
          <w:w w:val="105"/>
          <w:sz w:val="16"/>
        </w:rPr>
        <w:t>to</w:t>
      </w:r>
      <w:r>
        <w:rPr>
          <w:rFonts w:ascii="Trebuchet MS"/>
          <w:i/>
          <w:color w:val="35576C"/>
          <w:spacing w:val="23"/>
          <w:w w:val="105"/>
          <w:sz w:val="16"/>
        </w:rPr>
        <w:t> </w:t>
      </w:r>
      <w:r>
        <w:rPr>
          <w:rFonts w:ascii="Trebuchet MS"/>
          <w:i/>
          <w:color w:val="35576C"/>
          <w:w w:val="105"/>
          <w:sz w:val="16"/>
        </w:rPr>
        <w:t>only</w:t>
      </w:r>
      <w:r>
        <w:rPr>
          <w:rFonts w:ascii="Trebuchet MS"/>
          <w:i/>
          <w:color w:val="35576C"/>
          <w:spacing w:val="23"/>
          <w:w w:val="105"/>
          <w:sz w:val="16"/>
        </w:rPr>
        <w:t> </w:t>
      </w:r>
      <w:r>
        <w:rPr>
          <w:rFonts w:ascii="Trebuchet MS"/>
          <w:i/>
          <w:color w:val="35576C"/>
          <w:w w:val="105"/>
          <w:sz w:val="16"/>
        </w:rPr>
        <w:t>photos</w:t>
      </w:r>
      <w:r>
        <w:rPr>
          <w:rFonts w:ascii="Trebuchet MS"/>
          <w:i/>
          <w:color w:val="35576C"/>
          <w:spacing w:val="24"/>
          <w:w w:val="105"/>
          <w:sz w:val="16"/>
        </w:rPr>
        <w:t> </w:t>
      </w:r>
      <w:r>
        <w:rPr>
          <w:rFonts w:ascii="Trebuchet MS"/>
          <w:i/>
          <w:color w:val="35576C"/>
          <w:spacing w:val="-4"/>
          <w:w w:val="105"/>
          <w:sz w:val="16"/>
        </w:rPr>
        <w:t>that</w:t>
      </w:r>
    </w:p>
    <w:p>
      <w:pPr>
        <w:spacing w:line="184" w:lineRule="exact" w:before="6"/>
        <w:ind w:left="799" w:right="0" w:firstLine="0"/>
        <w:jc w:val="left"/>
        <w:rPr>
          <w:rFonts w:ascii="Trebuchet MS"/>
          <w:i/>
          <w:sz w:val="16"/>
        </w:rPr>
      </w:pPr>
      <w:r>
        <w:rPr>
          <w:rFonts w:ascii="Trebuchet MS"/>
          <w:i/>
          <w:color w:val="35576C"/>
          <w:sz w:val="16"/>
        </w:rPr>
        <w:t>//</w:t>
      </w:r>
      <w:r>
        <w:rPr>
          <w:rFonts w:ascii="Trebuchet MS"/>
          <w:i/>
          <w:color w:val="35576C"/>
          <w:spacing w:val="19"/>
          <w:sz w:val="16"/>
        </w:rPr>
        <w:t> </w:t>
      </w:r>
      <w:r>
        <w:rPr>
          <w:rFonts w:ascii="Trebuchet MS"/>
          <w:i/>
          <w:color w:val="35576C"/>
          <w:sz w:val="16"/>
        </w:rPr>
        <w:t>have</w:t>
      </w:r>
      <w:r>
        <w:rPr>
          <w:rFonts w:ascii="Trebuchet MS"/>
          <w:i/>
          <w:color w:val="35576C"/>
          <w:spacing w:val="20"/>
          <w:sz w:val="16"/>
        </w:rPr>
        <w:t> </w:t>
      </w:r>
      <w:r>
        <w:rPr>
          <w:rFonts w:ascii="Trebuchet MS"/>
          <w:i/>
          <w:color w:val="35576C"/>
          <w:sz w:val="16"/>
        </w:rPr>
        <w:t>not</w:t>
      </w:r>
      <w:r>
        <w:rPr>
          <w:rFonts w:ascii="Trebuchet MS"/>
          <w:i/>
          <w:color w:val="35576C"/>
          <w:spacing w:val="20"/>
          <w:sz w:val="16"/>
        </w:rPr>
        <w:t> </w:t>
      </w:r>
      <w:r>
        <w:rPr>
          <w:rFonts w:ascii="Trebuchet MS"/>
          <w:i/>
          <w:color w:val="35576C"/>
          <w:sz w:val="16"/>
        </w:rPr>
        <w:t>yet</w:t>
      </w:r>
      <w:r>
        <w:rPr>
          <w:rFonts w:ascii="Trebuchet MS"/>
          <w:i/>
          <w:color w:val="35576C"/>
          <w:spacing w:val="20"/>
          <w:sz w:val="16"/>
        </w:rPr>
        <w:t> </w:t>
      </w:r>
      <w:r>
        <w:rPr>
          <w:rFonts w:ascii="Trebuchet MS"/>
          <w:i/>
          <w:color w:val="35576C"/>
          <w:sz w:val="16"/>
        </w:rPr>
        <w:t>been</w:t>
      </w:r>
      <w:r>
        <w:rPr>
          <w:rFonts w:ascii="Trebuchet MS"/>
          <w:i/>
          <w:color w:val="35576C"/>
          <w:spacing w:val="20"/>
          <w:sz w:val="16"/>
        </w:rPr>
        <w:t> </w:t>
      </w:r>
      <w:r>
        <w:rPr>
          <w:rFonts w:ascii="Trebuchet MS"/>
          <w:i/>
          <w:color w:val="35576C"/>
          <w:spacing w:val="-2"/>
          <w:sz w:val="16"/>
        </w:rPr>
        <w:t>viewed</w:t>
      </w:r>
    </w:p>
    <w:p>
      <w:pPr>
        <w:spacing w:line="197" w:lineRule="exact" w:before="0"/>
        <w:ind w:left="799" w:right="0" w:firstLine="0"/>
        <w:jc w:val="left"/>
        <w:rPr>
          <w:rFonts w:ascii="SimSun-ExtB"/>
          <w:sz w:val="16"/>
        </w:rPr>
      </w:pPr>
      <w:r>
        <w:rPr>
          <w:rFonts w:ascii="SimSun-ExtB"/>
          <w:color w:val="000087"/>
          <w:sz w:val="16"/>
        </w:rPr>
        <w:t>unviewed</w:t>
      </w:r>
      <w:r>
        <w:rPr>
          <w:rFonts w:ascii="SimSun-ExtB"/>
          <w:color w:val="545454"/>
          <w:sz w:val="16"/>
        </w:rPr>
        <w:t>:</w:t>
      </w:r>
      <w:r>
        <w:rPr>
          <w:rFonts w:ascii="SimSun-ExtB"/>
          <w:color w:val="545454"/>
          <w:spacing w:val="2"/>
          <w:sz w:val="16"/>
        </w:rPr>
        <w:t> </w:t>
      </w:r>
      <w:r>
        <w:rPr>
          <w:rFonts w:ascii="Arial"/>
          <w:b/>
          <w:color w:val="006699"/>
          <w:sz w:val="16"/>
        </w:rPr>
        <w:t>function</w:t>
      </w:r>
      <w:r>
        <w:rPr>
          <w:rFonts w:ascii="SimSun-ExtB"/>
          <w:sz w:val="16"/>
        </w:rPr>
        <w:t>()</w:t>
      </w:r>
      <w:r>
        <w:rPr>
          <w:rFonts w:ascii="SimSun-ExtB"/>
          <w:spacing w:val="2"/>
          <w:sz w:val="16"/>
        </w:rPr>
        <w:t> </w:t>
      </w:r>
      <w:r>
        <w:rPr>
          <w:rFonts w:ascii="SimSun-ExtB"/>
          <w:spacing w:val="-10"/>
          <w:sz w:val="16"/>
        </w:rPr>
        <w:t>{</w:t>
      </w:r>
    </w:p>
    <w:p>
      <w:pPr>
        <w:spacing w:line="198" w:lineRule="exact" w:before="0"/>
        <w:ind w:left="959" w:right="0" w:firstLine="0"/>
        <w:jc w:val="left"/>
        <w:rPr>
          <w:rFonts w:ascii="SimSun-ExtB"/>
          <w:sz w:val="16"/>
        </w:rPr>
      </w:pPr>
      <w:r>
        <w:rPr>
          <w:rFonts w:ascii="Arial"/>
          <w:b/>
          <w:color w:val="006699"/>
          <w:w w:val="105"/>
          <w:sz w:val="16"/>
        </w:rPr>
        <w:t>return</w:t>
      </w:r>
      <w:r>
        <w:rPr>
          <w:rFonts w:ascii="Arial"/>
          <w:b/>
          <w:color w:val="006699"/>
          <w:spacing w:val="20"/>
          <w:w w:val="105"/>
          <w:sz w:val="16"/>
        </w:rPr>
        <w:t> </w:t>
      </w:r>
      <w:r>
        <w:rPr>
          <w:rFonts w:ascii="Arial"/>
          <w:b/>
          <w:color w:val="006699"/>
          <w:w w:val="105"/>
          <w:sz w:val="16"/>
        </w:rPr>
        <w:t>this</w:t>
      </w:r>
      <w:r>
        <w:rPr>
          <w:rFonts w:ascii="SimSun-ExtB"/>
          <w:w w:val="105"/>
          <w:sz w:val="16"/>
        </w:rPr>
        <w:t>.</w:t>
      </w:r>
      <w:r>
        <w:rPr>
          <w:rFonts w:ascii="SimSun-ExtB"/>
          <w:color w:val="000087"/>
          <w:w w:val="105"/>
          <w:sz w:val="16"/>
        </w:rPr>
        <w:t>without</w:t>
      </w:r>
      <w:r>
        <w:rPr>
          <w:rFonts w:ascii="SimSun-ExtB"/>
          <w:w w:val="105"/>
          <w:sz w:val="16"/>
        </w:rPr>
        <w:t>.</w:t>
      </w:r>
      <w:r>
        <w:rPr>
          <w:rFonts w:ascii="SimSun-ExtB"/>
          <w:color w:val="000087"/>
          <w:w w:val="105"/>
          <w:sz w:val="16"/>
        </w:rPr>
        <w:t>apply</w:t>
      </w:r>
      <w:r>
        <w:rPr>
          <w:rFonts w:ascii="SimSun-ExtB"/>
          <w:w w:val="105"/>
          <w:sz w:val="16"/>
        </w:rPr>
        <w:t>(</w:t>
      </w:r>
      <w:r>
        <w:rPr>
          <w:rFonts w:ascii="SimSun-ExtB"/>
          <w:spacing w:val="-18"/>
          <w:w w:val="105"/>
          <w:sz w:val="16"/>
        </w:rPr>
        <w:t> </w:t>
      </w:r>
      <w:r>
        <w:rPr>
          <w:rFonts w:ascii="Arial"/>
          <w:b/>
          <w:color w:val="006699"/>
          <w:w w:val="105"/>
          <w:sz w:val="16"/>
        </w:rPr>
        <w:t>this</w:t>
      </w:r>
      <w:r>
        <w:rPr>
          <w:rFonts w:ascii="SimSun-ExtB"/>
          <w:w w:val="105"/>
          <w:sz w:val="16"/>
        </w:rPr>
        <w:t>,</w:t>
      </w:r>
      <w:r>
        <w:rPr>
          <w:rFonts w:ascii="SimSun-ExtB"/>
          <w:spacing w:val="-17"/>
          <w:w w:val="105"/>
          <w:sz w:val="16"/>
        </w:rPr>
        <w:t> </w:t>
      </w:r>
      <w:r>
        <w:rPr>
          <w:rFonts w:ascii="Arial"/>
          <w:b/>
          <w:color w:val="006699"/>
          <w:w w:val="105"/>
          <w:sz w:val="16"/>
        </w:rPr>
        <w:t>this</w:t>
      </w:r>
      <w:r>
        <w:rPr>
          <w:rFonts w:ascii="SimSun-ExtB"/>
          <w:w w:val="105"/>
          <w:sz w:val="16"/>
        </w:rPr>
        <w:t>.</w:t>
      </w:r>
      <w:r>
        <w:rPr>
          <w:rFonts w:ascii="SimSun-ExtB"/>
          <w:color w:val="000087"/>
          <w:w w:val="105"/>
          <w:sz w:val="16"/>
        </w:rPr>
        <w:t>viewed</w:t>
      </w:r>
      <w:r>
        <w:rPr>
          <w:rFonts w:ascii="SimSun-ExtB"/>
          <w:w w:val="105"/>
          <w:sz w:val="16"/>
        </w:rPr>
        <w:t>()</w:t>
      </w:r>
      <w:r>
        <w:rPr>
          <w:rFonts w:ascii="SimSun-ExtB"/>
          <w:spacing w:val="-17"/>
          <w:w w:val="105"/>
          <w:sz w:val="16"/>
        </w:rPr>
        <w:t> </w:t>
      </w:r>
      <w:r>
        <w:rPr>
          <w:rFonts w:ascii="SimSun-ExtB"/>
          <w:spacing w:val="-5"/>
          <w:w w:val="105"/>
          <w:sz w:val="16"/>
        </w:rPr>
        <w:t>);</w:t>
      </w:r>
    </w:p>
    <w:p>
      <w:pPr>
        <w:spacing w:line="193" w:lineRule="exact" w:before="0"/>
        <w:ind w:left="799" w:right="0" w:firstLine="0"/>
        <w:jc w:val="left"/>
        <w:rPr>
          <w:rFonts w:ascii="SimSun-ExtB"/>
          <w:sz w:val="16"/>
        </w:rPr>
      </w:pPr>
      <w:r>
        <w:rPr>
          <w:rFonts w:ascii="SimSun-ExtB"/>
          <w:spacing w:val="-10"/>
          <w:sz w:val="16"/>
        </w:rPr>
        <w:t>}</w:t>
      </w:r>
    </w:p>
    <w:p>
      <w:pPr>
        <w:spacing w:before="179"/>
        <w:ind w:left="479" w:right="0" w:firstLine="0"/>
        <w:jc w:val="left"/>
        <w:rPr>
          <w:rFonts w:ascii="SimSun-ExtB"/>
          <w:sz w:val="16"/>
        </w:rPr>
      </w:pPr>
      <w:r>
        <w:rPr>
          <w:rFonts w:ascii="SimSun-ExtB"/>
          <w:spacing w:val="-5"/>
          <w:sz w:val="16"/>
        </w:rPr>
        <w:t>});</w:t>
      </w:r>
    </w:p>
    <w:p>
      <w:pPr>
        <w:pStyle w:val="BodyText"/>
        <w:spacing w:line="254" w:lineRule="auto" w:before="126"/>
        <w:ind w:left="119" w:right="1435"/>
        <w:jc w:val="both"/>
      </w:pPr>
      <w:r>
        <w:rPr>
          <w:w w:val="105"/>
        </w:rPr>
        <w:t>Should</w:t>
      </w:r>
      <w:r>
        <w:rPr>
          <w:spacing w:val="-7"/>
          <w:w w:val="105"/>
        </w:rPr>
        <w:t> </w:t>
      </w:r>
      <w:r>
        <w:rPr>
          <w:w w:val="105"/>
        </w:rPr>
        <w:t>you</w:t>
      </w:r>
      <w:r>
        <w:rPr>
          <w:spacing w:val="-7"/>
          <w:w w:val="105"/>
        </w:rPr>
        <w:t> </w:t>
      </w:r>
      <w:r>
        <w:rPr>
          <w:w w:val="105"/>
        </w:rPr>
        <w:t>read</w:t>
      </w:r>
      <w:r>
        <w:rPr>
          <w:spacing w:val="-7"/>
          <w:w w:val="105"/>
        </w:rPr>
        <w:t> </w:t>
      </w:r>
      <w:r>
        <w:rPr>
          <w:w w:val="105"/>
        </w:rPr>
        <w:t>any</w:t>
      </w:r>
      <w:r>
        <w:rPr>
          <w:spacing w:val="-7"/>
          <w:w w:val="105"/>
        </w:rPr>
        <w:t> </w:t>
      </w:r>
      <w:r>
        <w:rPr>
          <w:w w:val="105"/>
        </w:rPr>
        <w:t>of</w:t>
      </w:r>
      <w:r>
        <w:rPr>
          <w:spacing w:val="-7"/>
          <w:w w:val="105"/>
        </w:rPr>
        <w:t> </w:t>
      </w:r>
      <w:r>
        <w:rPr>
          <w:w w:val="105"/>
        </w:rPr>
        <w:t>the</w:t>
      </w:r>
      <w:r>
        <w:rPr>
          <w:spacing w:val="-7"/>
          <w:w w:val="105"/>
        </w:rPr>
        <w:t> </w:t>
      </w:r>
      <w:r>
        <w:rPr>
          <w:w w:val="105"/>
        </w:rPr>
        <w:t>older</w:t>
      </w:r>
      <w:r>
        <w:rPr>
          <w:spacing w:val="-7"/>
          <w:w w:val="105"/>
        </w:rPr>
        <w:t> </w:t>
      </w:r>
      <w:r>
        <w:rPr>
          <w:w w:val="105"/>
        </w:rPr>
        <w:t>texts</w:t>
      </w:r>
      <w:r>
        <w:rPr>
          <w:spacing w:val="-7"/>
          <w:w w:val="105"/>
        </w:rPr>
        <w:t> </w:t>
      </w:r>
      <w:r>
        <w:rPr>
          <w:w w:val="105"/>
        </w:rPr>
        <w:t>on</w:t>
      </w:r>
      <w:r>
        <w:rPr>
          <w:spacing w:val="-7"/>
          <w:w w:val="105"/>
        </w:rPr>
        <w:t> </w:t>
      </w:r>
      <w:r>
        <w:rPr>
          <w:w w:val="105"/>
        </w:rPr>
        <w:t>MVC,</w:t>
      </w:r>
      <w:r>
        <w:rPr>
          <w:spacing w:val="-7"/>
          <w:w w:val="105"/>
        </w:rPr>
        <w:t> </w:t>
      </w:r>
      <w:r>
        <w:rPr>
          <w:w w:val="105"/>
        </w:rPr>
        <w:t>you</w:t>
      </w:r>
      <w:r>
        <w:rPr>
          <w:spacing w:val="-7"/>
          <w:w w:val="105"/>
        </w:rPr>
        <w:t> </w:t>
      </w:r>
      <w:r>
        <w:rPr>
          <w:w w:val="105"/>
        </w:rPr>
        <w:t>may</w:t>
      </w:r>
      <w:r>
        <w:rPr>
          <w:spacing w:val="-7"/>
          <w:w w:val="105"/>
        </w:rPr>
        <w:t> </w:t>
      </w:r>
      <w:r>
        <w:rPr>
          <w:w w:val="105"/>
        </w:rPr>
        <w:t>come</w:t>
      </w:r>
      <w:r>
        <w:rPr>
          <w:spacing w:val="-7"/>
          <w:w w:val="105"/>
        </w:rPr>
        <w:t> </w:t>
      </w:r>
      <w:r>
        <w:rPr>
          <w:w w:val="105"/>
        </w:rPr>
        <w:t>across</w:t>
      </w:r>
      <w:r>
        <w:rPr>
          <w:spacing w:val="-7"/>
          <w:w w:val="105"/>
        </w:rPr>
        <w:t> </w:t>
      </w:r>
      <w:r>
        <w:rPr>
          <w:w w:val="105"/>
        </w:rPr>
        <w:t>a</w:t>
      </w:r>
      <w:r>
        <w:rPr>
          <w:spacing w:val="-7"/>
          <w:w w:val="105"/>
        </w:rPr>
        <w:t> </w:t>
      </w:r>
      <w:r>
        <w:rPr>
          <w:w w:val="105"/>
        </w:rPr>
        <w:t>description</w:t>
      </w:r>
      <w:r>
        <w:rPr>
          <w:spacing w:val="-7"/>
          <w:w w:val="105"/>
        </w:rPr>
        <w:t> </w:t>
      </w:r>
      <w:r>
        <w:rPr>
          <w:w w:val="105"/>
        </w:rPr>
        <w:t>of models as also managing application 'state'. In JavaScript applications "state" has </w:t>
      </w:r>
      <w:r>
        <w:rPr>
          <w:w w:val="105"/>
        </w:rPr>
        <w:t>a different</w:t>
      </w:r>
      <w:r>
        <w:rPr>
          <w:spacing w:val="-1"/>
          <w:w w:val="105"/>
        </w:rPr>
        <w:t> </w:t>
      </w:r>
      <w:r>
        <w:rPr>
          <w:w w:val="105"/>
        </w:rPr>
        <w:t>meaning,</w:t>
      </w:r>
      <w:r>
        <w:rPr>
          <w:spacing w:val="-1"/>
          <w:w w:val="105"/>
        </w:rPr>
        <w:t> </w:t>
      </w:r>
      <w:r>
        <w:rPr>
          <w:w w:val="105"/>
        </w:rPr>
        <w:t>typically</w:t>
      </w:r>
      <w:r>
        <w:rPr>
          <w:spacing w:val="-1"/>
          <w:w w:val="105"/>
        </w:rPr>
        <w:t> </w:t>
      </w:r>
      <w:r>
        <w:rPr>
          <w:w w:val="105"/>
        </w:rPr>
        <w:t>referring</w:t>
      </w:r>
      <w:r>
        <w:rPr>
          <w:spacing w:val="-1"/>
          <w:w w:val="105"/>
        </w:rPr>
        <w:t> </w:t>
      </w:r>
      <w:r>
        <w:rPr>
          <w:w w:val="105"/>
        </w:rPr>
        <w:t>to</w:t>
      </w:r>
      <w:r>
        <w:rPr>
          <w:spacing w:val="-1"/>
          <w:w w:val="105"/>
        </w:rPr>
        <w:t> </w:t>
      </w:r>
      <w:r>
        <w:rPr>
          <w:w w:val="105"/>
        </w:rPr>
        <w:t>the</w:t>
      </w:r>
      <w:r>
        <w:rPr>
          <w:spacing w:val="-1"/>
          <w:w w:val="105"/>
        </w:rPr>
        <w:t> </w:t>
      </w:r>
      <w:r>
        <w:rPr>
          <w:w w:val="105"/>
        </w:rPr>
        <w:t>current</w:t>
      </w:r>
      <w:r>
        <w:rPr>
          <w:spacing w:val="-1"/>
          <w:w w:val="105"/>
        </w:rPr>
        <w:t> </w:t>
      </w:r>
      <w:r>
        <w:rPr>
          <w:w w:val="105"/>
        </w:rPr>
        <w:t>"state"</w:t>
      </w:r>
      <w:r>
        <w:rPr>
          <w:spacing w:val="-1"/>
          <w:w w:val="105"/>
        </w:rPr>
        <w:t> </w:t>
      </w:r>
      <w:r>
        <w:rPr>
          <w:w w:val="105"/>
        </w:rPr>
        <w:t>i.e</w:t>
      </w:r>
      <w:r>
        <w:rPr>
          <w:spacing w:val="-1"/>
          <w:w w:val="105"/>
        </w:rPr>
        <w:t> </w:t>
      </w:r>
      <w:r>
        <w:rPr>
          <w:w w:val="105"/>
        </w:rPr>
        <w:t>view</w:t>
      </w:r>
      <w:r>
        <w:rPr>
          <w:spacing w:val="-1"/>
          <w:w w:val="105"/>
        </w:rPr>
        <w:t> </w:t>
      </w:r>
      <w:r>
        <w:rPr>
          <w:w w:val="105"/>
        </w:rPr>
        <w:t>or</w:t>
      </w:r>
      <w:r>
        <w:rPr>
          <w:spacing w:val="-1"/>
          <w:w w:val="105"/>
        </w:rPr>
        <w:t> </w:t>
      </w:r>
      <w:r>
        <w:rPr>
          <w:w w:val="105"/>
        </w:rPr>
        <w:t>sub-view</w:t>
      </w:r>
      <w:r>
        <w:rPr>
          <w:spacing w:val="-1"/>
          <w:w w:val="105"/>
        </w:rPr>
        <w:t> </w:t>
      </w:r>
      <w:r>
        <w:rPr>
          <w:w w:val="105"/>
        </w:rPr>
        <w:t>(with specific</w:t>
      </w:r>
      <w:r>
        <w:rPr>
          <w:spacing w:val="-2"/>
          <w:w w:val="105"/>
        </w:rPr>
        <w:t> </w:t>
      </w:r>
      <w:r>
        <w:rPr>
          <w:w w:val="105"/>
        </w:rPr>
        <w:t>data)</w:t>
      </w:r>
      <w:r>
        <w:rPr>
          <w:spacing w:val="-2"/>
          <w:w w:val="105"/>
        </w:rPr>
        <w:t> </w:t>
      </w:r>
      <w:r>
        <w:rPr>
          <w:w w:val="105"/>
        </w:rPr>
        <w:t>on</w:t>
      </w:r>
      <w:r>
        <w:rPr>
          <w:spacing w:val="-2"/>
          <w:w w:val="105"/>
        </w:rPr>
        <w:t> </w:t>
      </w:r>
      <w:r>
        <w:rPr>
          <w:w w:val="105"/>
        </w:rPr>
        <w:t>a</w:t>
      </w:r>
      <w:r>
        <w:rPr>
          <w:spacing w:val="-2"/>
          <w:w w:val="105"/>
        </w:rPr>
        <w:t> </w:t>
      </w:r>
      <w:r>
        <w:rPr>
          <w:w w:val="105"/>
        </w:rPr>
        <w:t>users</w:t>
      </w:r>
      <w:r>
        <w:rPr>
          <w:spacing w:val="-2"/>
          <w:w w:val="105"/>
        </w:rPr>
        <w:t> </w:t>
      </w:r>
      <w:r>
        <w:rPr>
          <w:w w:val="105"/>
        </w:rPr>
        <w:t>screen</w:t>
      </w:r>
      <w:r>
        <w:rPr>
          <w:spacing w:val="-2"/>
          <w:w w:val="105"/>
        </w:rPr>
        <w:t> </w:t>
      </w:r>
      <w:r>
        <w:rPr>
          <w:w w:val="105"/>
        </w:rPr>
        <w:t>at</w:t>
      </w:r>
      <w:r>
        <w:rPr>
          <w:spacing w:val="-2"/>
          <w:w w:val="105"/>
        </w:rPr>
        <w:t> </w:t>
      </w:r>
      <w:r>
        <w:rPr>
          <w:w w:val="105"/>
        </w:rPr>
        <w:t>a</w:t>
      </w:r>
      <w:r>
        <w:rPr>
          <w:spacing w:val="-2"/>
          <w:w w:val="105"/>
        </w:rPr>
        <w:t> </w:t>
      </w:r>
      <w:r>
        <w:rPr>
          <w:w w:val="105"/>
        </w:rPr>
        <w:t>fixed</w:t>
      </w:r>
      <w:r>
        <w:rPr>
          <w:spacing w:val="-2"/>
          <w:w w:val="105"/>
        </w:rPr>
        <w:t> </w:t>
      </w:r>
      <w:r>
        <w:rPr>
          <w:w w:val="105"/>
        </w:rPr>
        <w:t>point.</w:t>
      </w:r>
      <w:r>
        <w:rPr>
          <w:spacing w:val="-2"/>
          <w:w w:val="105"/>
        </w:rPr>
        <w:t> </w:t>
      </w:r>
      <w:r>
        <w:rPr>
          <w:w w:val="105"/>
        </w:rPr>
        <w:t>State</w:t>
      </w:r>
      <w:r>
        <w:rPr>
          <w:spacing w:val="-2"/>
          <w:w w:val="105"/>
        </w:rPr>
        <w:t> </w:t>
      </w:r>
      <w:r>
        <w:rPr>
          <w:w w:val="105"/>
        </w:rPr>
        <w:t>is</w:t>
      </w:r>
      <w:r>
        <w:rPr>
          <w:spacing w:val="-2"/>
          <w:w w:val="105"/>
        </w:rPr>
        <w:t> </w:t>
      </w:r>
      <w:r>
        <w:rPr>
          <w:w w:val="105"/>
        </w:rPr>
        <w:t>a</w:t>
      </w:r>
      <w:r>
        <w:rPr>
          <w:spacing w:val="-2"/>
          <w:w w:val="105"/>
        </w:rPr>
        <w:t> </w:t>
      </w:r>
      <w:r>
        <w:rPr>
          <w:w w:val="105"/>
        </w:rPr>
        <w:t>topic</w:t>
      </w:r>
      <w:r>
        <w:rPr>
          <w:spacing w:val="-2"/>
          <w:w w:val="105"/>
        </w:rPr>
        <w:t> </w:t>
      </w:r>
      <w:r>
        <w:rPr>
          <w:w w:val="105"/>
        </w:rPr>
        <w:t>which</w:t>
      </w:r>
      <w:r>
        <w:rPr>
          <w:spacing w:val="-2"/>
          <w:w w:val="105"/>
        </w:rPr>
        <w:t> </w:t>
      </w:r>
      <w:r>
        <w:rPr>
          <w:w w:val="105"/>
        </w:rPr>
        <w:t>is</w:t>
      </w:r>
      <w:r>
        <w:rPr>
          <w:spacing w:val="-2"/>
          <w:w w:val="105"/>
        </w:rPr>
        <w:t> </w:t>
      </w:r>
      <w:r>
        <w:rPr>
          <w:w w:val="105"/>
        </w:rPr>
        <w:t>regularly</w:t>
      </w:r>
      <w:r>
        <w:rPr>
          <w:spacing w:val="-2"/>
          <w:w w:val="105"/>
        </w:rPr>
        <w:t> </w:t>
      </w:r>
      <w:r>
        <w:rPr>
          <w:w w:val="105"/>
        </w:rPr>
        <w:t>dis- cussed when looking at Single-page applications, where the concept of state needs to be simulated.</w:t>
      </w:r>
    </w:p>
    <w:p>
      <w:pPr>
        <w:pStyle w:val="BodyText"/>
        <w:spacing w:before="106"/>
        <w:ind w:left="119"/>
        <w:jc w:val="both"/>
      </w:pPr>
      <w:r>
        <w:rPr>
          <w:w w:val="105"/>
        </w:rPr>
        <w:t>So</w:t>
      </w:r>
      <w:r>
        <w:rPr>
          <w:spacing w:val="-4"/>
          <w:w w:val="105"/>
        </w:rPr>
        <w:t> </w:t>
      </w:r>
      <w:r>
        <w:rPr>
          <w:w w:val="105"/>
        </w:rPr>
        <w:t>to</w:t>
      </w:r>
      <w:r>
        <w:rPr>
          <w:spacing w:val="-3"/>
          <w:w w:val="105"/>
        </w:rPr>
        <w:t> </w:t>
      </w:r>
      <w:r>
        <w:rPr>
          <w:w w:val="105"/>
        </w:rPr>
        <w:t>summarize,</w:t>
      </w:r>
      <w:r>
        <w:rPr>
          <w:spacing w:val="-3"/>
          <w:w w:val="105"/>
        </w:rPr>
        <w:t> </w:t>
      </w:r>
      <w:r>
        <w:rPr>
          <w:w w:val="105"/>
        </w:rPr>
        <w:t>models</w:t>
      </w:r>
      <w:r>
        <w:rPr>
          <w:spacing w:val="-3"/>
          <w:w w:val="105"/>
        </w:rPr>
        <w:t> </w:t>
      </w:r>
      <w:r>
        <w:rPr>
          <w:w w:val="105"/>
        </w:rPr>
        <w:t>are</w:t>
      </w:r>
      <w:r>
        <w:rPr>
          <w:spacing w:val="-4"/>
          <w:w w:val="105"/>
        </w:rPr>
        <w:t> </w:t>
      </w:r>
      <w:r>
        <w:rPr>
          <w:w w:val="105"/>
        </w:rPr>
        <w:t>primarily</w:t>
      </w:r>
      <w:r>
        <w:rPr>
          <w:spacing w:val="-3"/>
          <w:w w:val="105"/>
        </w:rPr>
        <w:t> </w:t>
      </w:r>
      <w:r>
        <w:rPr>
          <w:w w:val="105"/>
        </w:rPr>
        <w:t>concerned</w:t>
      </w:r>
      <w:r>
        <w:rPr>
          <w:spacing w:val="-3"/>
          <w:w w:val="105"/>
        </w:rPr>
        <w:t> </w:t>
      </w:r>
      <w:r>
        <w:rPr>
          <w:w w:val="105"/>
        </w:rPr>
        <w:t>with</w:t>
      </w:r>
      <w:r>
        <w:rPr>
          <w:spacing w:val="-3"/>
          <w:w w:val="105"/>
        </w:rPr>
        <w:t> </w:t>
      </w:r>
      <w:r>
        <w:rPr>
          <w:w w:val="105"/>
        </w:rPr>
        <w:t>business</w:t>
      </w:r>
      <w:r>
        <w:rPr>
          <w:spacing w:val="-4"/>
          <w:w w:val="105"/>
        </w:rPr>
        <w:t> </w:t>
      </w:r>
      <w:r>
        <w:rPr>
          <w:spacing w:val="-2"/>
          <w:w w:val="105"/>
        </w:rPr>
        <w:t>data.</w:t>
      </w:r>
    </w:p>
    <w:p>
      <w:pPr>
        <w:pStyle w:val="BodyText"/>
        <w:spacing w:before="64"/>
      </w:pPr>
    </w:p>
    <w:p>
      <w:pPr>
        <w:pStyle w:val="Heading3"/>
        <w:ind w:left="119"/>
      </w:pPr>
      <w:bookmarkStart w:name="Views" w:id="145"/>
      <w:bookmarkEnd w:id="145"/>
      <w:r>
        <w:rPr>
          <w:b w:val="0"/>
        </w:rPr>
      </w:r>
      <w:bookmarkStart w:name="_bookmark63" w:id="146"/>
      <w:bookmarkEnd w:id="146"/>
      <w:r>
        <w:rPr>
          <w:b w:val="0"/>
        </w:rPr>
      </w:r>
      <w:r>
        <w:rPr>
          <w:spacing w:val="-2"/>
          <w:w w:val="80"/>
        </w:rPr>
        <w:t>Views</w:t>
      </w:r>
    </w:p>
    <w:p>
      <w:pPr>
        <w:pStyle w:val="BodyText"/>
        <w:spacing w:line="254" w:lineRule="auto" w:before="92"/>
        <w:ind w:left="119" w:right="1435"/>
        <w:jc w:val="both"/>
      </w:pPr>
      <w:r>
        <w:rPr>
          <w:w w:val="105"/>
        </w:rPr>
        <w:t>Views</w:t>
      </w:r>
      <w:r>
        <w:rPr>
          <w:spacing w:val="-8"/>
          <w:w w:val="105"/>
        </w:rPr>
        <w:t> </w:t>
      </w:r>
      <w:r>
        <w:rPr>
          <w:w w:val="105"/>
        </w:rPr>
        <w:t>are</w:t>
      </w:r>
      <w:r>
        <w:rPr>
          <w:spacing w:val="-8"/>
          <w:w w:val="105"/>
        </w:rPr>
        <w:t> </w:t>
      </w:r>
      <w:r>
        <w:rPr>
          <w:w w:val="105"/>
        </w:rPr>
        <w:t>a</w:t>
      </w:r>
      <w:r>
        <w:rPr>
          <w:spacing w:val="-8"/>
          <w:w w:val="105"/>
        </w:rPr>
        <w:t> </w:t>
      </w:r>
      <w:r>
        <w:rPr>
          <w:w w:val="105"/>
        </w:rPr>
        <w:t>visual</w:t>
      </w:r>
      <w:r>
        <w:rPr>
          <w:spacing w:val="-8"/>
          <w:w w:val="105"/>
        </w:rPr>
        <w:t> </w:t>
      </w:r>
      <w:r>
        <w:rPr>
          <w:w w:val="105"/>
        </w:rPr>
        <w:t>representation</w:t>
      </w:r>
      <w:r>
        <w:rPr>
          <w:spacing w:val="-8"/>
          <w:w w:val="105"/>
        </w:rPr>
        <w:t> </w:t>
      </w:r>
      <w:r>
        <w:rPr>
          <w:w w:val="105"/>
        </w:rPr>
        <w:t>of</w:t>
      </w:r>
      <w:r>
        <w:rPr>
          <w:spacing w:val="-8"/>
          <w:w w:val="105"/>
        </w:rPr>
        <w:t> </w:t>
      </w:r>
      <w:r>
        <w:rPr>
          <w:w w:val="105"/>
        </w:rPr>
        <w:t>models</w:t>
      </w:r>
      <w:r>
        <w:rPr>
          <w:spacing w:val="-8"/>
          <w:w w:val="105"/>
        </w:rPr>
        <w:t> </w:t>
      </w:r>
      <w:r>
        <w:rPr>
          <w:w w:val="105"/>
        </w:rPr>
        <w:t>that</w:t>
      </w:r>
      <w:r>
        <w:rPr>
          <w:spacing w:val="-8"/>
          <w:w w:val="105"/>
        </w:rPr>
        <w:t> </w:t>
      </w:r>
      <w:r>
        <w:rPr>
          <w:w w:val="105"/>
        </w:rPr>
        <w:t>present</w:t>
      </w:r>
      <w:r>
        <w:rPr>
          <w:spacing w:val="-8"/>
          <w:w w:val="105"/>
        </w:rPr>
        <w:t> </w:t>
      </w:r>
      <w:r>
        <w:rPr>
          <w:w w:val="105"/>
        </w:rPr>
        <w:t>a</w:t>
      </w:r>
      <w:r>
        <w:rPr>
          <w:spacing w:val="-8"/>
          <w:w w:val="105"/>
        </w:rPr>
        <w:t> </w:t>
      </w:r>
      <w:r>
        <w:rPr>
          <w:w w:val="105"/>
        </w:rPr>
        <w:t>filtered</w:t>
      </w:r>
      <w:r>
        <w:rPr>
          <w:spacing w:val="-8"/>
          <w:w w:val="105"/>
        </w:rPr>
        <w:t> </w:t>
      </w:r>
      <w:r>
        <w:rPr>
          <w:w w:val="105"/>
        </w:rPr>
        <w:t>view</w:t>
      </w:r>
      <w:r>
        <w:rPr>
          <w:spacing w:val="-8"/>
          <w:w w:val="105"/>
        </w:rPr>
        <w:t> </w:t>
      </w:r>
      <w:r>
        <w:rPr>
          <w:w w:val="105"/>
        </w:rPr>
        <w:t>of</w:t>
      </w:r>
      <w:r>
        <w:rPr>
          <w:spacing w:val="-8"/>
          <w:w w:val="105"/>
        </w:rPr>
        <w:t> </w:t>
      </w:r>
      <w:r>
        <w:rPr>
          <w:w w:val="105"/>
        </w:rPr>
        <w:t>their</w:t>
      </w:r>
      <w:r>
        <w:rPr>
          <w:spacing w:val="-8"/>
          <w:w w:val="105"/>
        </w:rPr>
        <w:t> </w:t>
      </w:r>
      <w:r>
        <w:rPr>
          <w:w w:val="105"/>
        </w:rPr>
        <w:t>current state. A view typically observes a model and is notified when the model changes, al- lowing</w:t>
      </w:r>
      <w:r>
        <w:rPr>
          <w:spacing w:val="-14"/>
          <w:w w:val="105"/>
        </w:rPr>
        <w:t> </w:t>
      </w:r>
      <w:r>
        <w:rPr>
          <w:w w:val="105"/>
        </w:rPr>
        <w:t>the</w:t>
      </w:r>
      <w:r>
        <w:rPr>
          <w:spacing w:val="-13"/>
          <w:w w:val="105"/>
        </w:rPr>
        <w:t> </w:t>
      </w:r>
      <w:r>
        <w:rPr>
          <w:w w:val="105"/>
        </w:rPr>
        <w:t>view</w:t>
      </w:r>
      <w:r>
        <w:rPr>
          <w:spacing w:val="-13"/>
          <w:w w:val="105"/>
        </w:rPr>
        <w:t> </w:t>
      </w:r>
      <w:r>
        <w:rPr>
          <w:w w:val="105"/>
        </w:rPr>
        <w:t>to</w:t>
      </w:r>
      <w:r>
        <w:rPr>
          <w:spacing w:val="-13"/>
          <w:w w:val="105"/>
        </w:rPr>
        <w:t> </w:t>
      </w:r>
      <w:r>
        <w:rPr>
          <w:w w:val="105"/>
        </w:rPr>
        <w:t>update</w:t>
      </w:r>
      <w:r>
        <w:rPr>
          <w:spacing w:val="-13"/>
          <w:w w:val="105"/>
        </w:rPr>
        <w:t> </w:t>
      </w:r>
      <w:r>
        <w:rPr>
          <w:w w:val="105"/>
        </w:rPr>
        <w:t>itself</w:t>
      </w:r>
      <w:r>
        <w:rPr>
          <w:spacing w:val="-13"/>
          <w:w w:val="105"/>
        </w:rPr>
        <w:t> </w:t>
      </w:r>
      <w:r>
        <w:rPr>
          <w:w w:val="105"/>
        </w:rPr>
        <w:t>accordingly.</w:t>
      </w:r>
      <w:r>
        <w:rPr>
          <w:spacing w:val="-13"/>
          <w:w w:val="105"/>
        </w:rPr>
        <w:t> </w:t>
      </w:r>
      <w:r>
        <w:rPr>
          <w:w w:val="105"/>
        </w:rPr>
        <w:t>Design</w:t>
      </w:r>
      <w:r>
        <w:rPr>
          <w:spacing w:val="-13"/>
          <w:w w:val="105"/>
        </w:rPr>
        <w:t> </w:t>
      </w:r>
      <w:r>
        <w:rPr>
          <w:w w:val="105"/>
        </w:rPr>
        <w:t>pattern</w:t>
      </w:r>
      <w:r>
        <w:rPr>
          <w:spacing w:val="-14"/>
          <w:w w:val="105"/>
        </w:rPr>
        <w:t> </w:t>
      </w:r>
      <w:r>
        <w:rPr>
          <w:w w:val="105"/>
        </w:rPr>
        <w:t>literature</w:t>
      </w:r>
      <w:r>
        <w:rPr>
          <w:spacing w:val="-13"/>
          <w:w w:val="105"/>
        </w:rPr>
        <w:t> </w:t>
      </w:r>
      <w:r>
        <w:rPr>
          <w:w w:val="105"/>
        </w:rPr>
        <w:t>commonly</w:t>
      </w:r>
      <w:r>
        <w:rPr>
          <w:spacing w:val="-13"/>
          <w:w w:val="105"/>
        </w:rPr>
        <w:t> </w:t>
      </w:r>
      <w:r>
        <w:rPr>
          <w:w w:val="105"/>
        </w:rPr>
        <w:t>refers to</w:t>
      </w:r>
      <w:r>
        <w:rPr>
          <w:spacing w:val="-5"/>
          <w:w w:val="105"/>
        </w:rPr>
        <w:t> </w:t>
      </w:r>
      <w:r>
        <w:rPr>
          <w:w w:val="105"/>
        </w:rPr>
        <w:t>views</w:t>
      </w:r>
      <w:r>
        <w:rPr>
          <w:spacing w:val="-5"/>
          <w:w w:val="105"/>
        </w:rPr>
        <w:t> </w:t>
      </w:r>
      <w:r>
        <w:rPr>
          <w:w w:val="105"/>
        </w:rPr>
        <w:t>as</w:t>
      </w:r>
      <w:r>
        <w:rPr>
          <w:spacing w:val="-5"/>
          <w:w w:val="105"/>
        </w:rPr>
        <w:t> </w:t>
      </w:r>
      <w:r>
        <w:rPr>
          <w:w w:val="105"/>
        </w:rPr>
        <w:t>'dumb'</w:t>
      </w:r>
      <w:r>
        <w:rPr>
          <w:spacing w:val="-5"/>
          <w:w w:val="105"/>
        </w:rPr>
        <w:t> </w:t>
      </w:r>
      <w:r>
        <w:rPr>
          <w:w w:val="105"/>
        </w:rPr>
        <w:t>given</w:t>
      </w:r>
      <w:r>
        <w:rPr>
          <w:spacing w:val="-5"/>
          <w:w w:val="105"/>
        </w:rPr>
        <w:t> </w:t>
      </w:r>
      <w:r>
        <w:rPr>
          <w:w w:val="105"/>
        </w:rPr>
        <w:t>that</w:t>
      </w:r>
      <w:r>
        <w:rPr>
          <w:spacing w:val="-5"/>
          <w:w w:val="105"/>
        </w:rPr>
        <w:t> </w:t>
      </w:r>
      <w:r>
        <w:rPr>
          <w:w w:val="105"/>
        </w:rPr>
        <w:t>their</w:t>
      </w:r>
      <w:r>
        <w:rPr>
          <w:spacing w:val="-5"/>
          <w:w w:val="105"/>
        </w:rPr>
        <w:t> </w:t>
      </w:r>
      <w:r>
        <w:rPr>
          <w:w w:val="105"/>
        </w:rPr>
        <w:t>knowledge</w:t>
      </w:r>
      <w:r>
        <w:rPr>
          <w:spacing w:val="-5"/>
          <w:w w:val="105"/>
        </w:rPr>
        <w:t> </w:t>
      </w:r>
      <w:r>
        <w:rPr>
          <w:w w:val="105"/>
        </w:rPr>
        <w:t>of</w:t>
      </w:r>
      <w:r>
        <w:rPr>
          <w:spacing w:val="-5"/>
          <w:w w:val="105"/>
        </w:rPr>
        <w:t> </w:t>
      </w:r>
      <w:r>
        <w:rPr>
          <w:w w:val="105"/>
        </w:rPr>
        <w:t>models</w:t>
      </w:r>
      <w:r>
        <w:rPr>
          <w:spacing w:val="-5"/>
          <w:w w:val="105"/>
        </w:rPr>
        <w:t> </w:t>
      </w:r>
      <w:r>
        <w:rPr>
          <w:w w:val="105"/>
        </w:rPr>
        <w:t>and</w:t>
      </w:r>
      <w:r>
        <w:rPr>
          <w:spacing w:val="-5"/>
          <w:w w:val="105"/>
        </w:rPr>
        <w:t> </w:t>
      </w:r>
      <w:r>
        <w:rPr>
          <w:w w:val="105"/>
        </w:rPr>
        <w:t>controllers</w:t>
      </w:r>
      <w:r>
        <w:rPr>
          <w:spacing w:val="-5"/>
          <w:w w:val="105"/>
        </w:rPr>
        <w:t> </w:t>
      </w:r>
      <w:r>
        <w:rPr>
          <w:w w:val="105"/>
        </w:rPr>
        <w:t>in</w:t>
      </w:r>
      <w:r>
        <w:rPr>
          <w:spacing w:val="-5"/>
          <w:w w:val="105"/>
        </w:rPr>
        <w:t> </w:t>
      </w:r>
      <w:r>
        <w:rPr>
          <w:w w:val="105"/>
        </w:rPr>
        <w:t>an</w:t>
      </w:r>
      <w:r>
        <w:rPr>
          <w:spacing w:val="-5"/>
          <w:w w:val="105"/>
        </w:rPr>
        <w:t> </w:t>
      </w:r>
      <w:r>
        <w:rPr>
          <w:w w:val="105"/>
        </w:rPr>
        <w:t>applica- tion is limited.</w:t>
      </w:r>
    </w:p>
    <w:p>
      <w:pPr>
        <w:pStyle w:val="BodyText"/>
        <w:spacing w:line="254" w:lineRule="auto" w:before="105"/>
        <w:ind w:left="119" w:right="1435"/>
        <w:jc w:val="both"/>
      </w:pPr>
      <w:r>
        <w:rPr>
          <w:w w:val="105"/>
        </w:rPr>
        <w:t>Users are able to interact with views and this includes the ability to read and edit (i.e get or set the attribute values in) models. As the view is the presentation layer, we generally</w:t>
      </w:r>
      <w:r>
        <w:rPr>
          <w:spacing w:val="-9"/>
          <w:w w:val="105"/>
        </w:rPr>
        <w:t> </w:t>
      </w:r>
      <w:r>
        <w:rPr>
          <w:w w:val="105"/>
        </w:rPr>
        <w:t>present</w:t>
      </w:r>
      <w:r>
        <w:rPr>
          <w:spacing w:val="-9"/>
          <w:w w:val="105"/>
        </w:rPr>
        <w:t> </w:t>
      </w:r>
      <w:r>
        <w:rPr>
          <w:w w:val="105"/>
        </w:rPr>
        <w:t>the</w:t>
      </w:r>
      <w:r>
        <w:rPr>
          <w:spacing w:val="-9"/>
          <w:w w:val="105"/>
        </w:rPr>
        <w:t> </w:t>
      </w:r>
      <w:r>
        <w:rPr>
          <w:w w:val="105"/>
        </w:rPr>
        <w:t>ability</w:t>
      </w:r>
      <w:r>
        <w:rPr>
          <w:spacing w:val="-9"/>
          <w:w w:val="105"/>
        </w:rPr>
        <w:t> </w:t>
      </w:r>
      <w:r>
        <w:rPr>
          <w:w w:val="105"/>
        </w:rPr>
        <w:t>to</w:t>
      </w:r>
      <w:r>
        <w:rPr>
          <w:spacing w:val="-9"/>
          <w:w w:val="105"/>
        </w:rPr>
        <w:t> </w:t>
      </w:r>
      <w:r>
        <w:rPr>
          <w:w w:val="105"/>
        </w:rPr>
        <w:t>edit</w:t>
      </w:r>
      <w:r>
        <w:rPr>
          <w:spacing w:val="-9"/>
          <w:w w:val="105"/>
        </w:rPr>
        <w:t> </w:t>
      </w:r>
      <w:r>
        <w:rPr>
          <w:w w:val="105"/>
        </w:rPr>
        <w:t>and</w:t>
      </w:r>
      <w:r>
        <w:rPr>
          <w:spacing w:val="-9"/>
          <w:w w:val="105"/>
        </w:rPr>
        <w:t> </w:t>
      </w:r>
      <w:r>
        <w:rPr>
          <w:w w:val="105"/>
        </w:rPr>
        <w:t>update</w:t>
      </w:r>
      <w:r>
        <w:rPr>
          <w:spacing w:val="-9"/>
          <w:w w:val="105"/>
        </w:rPr>
        <w:t> </w:t>
      </w:r>
      <w:r>
        <w:rPr>
          <w:w w:val="105"/>
        </w:rPr>
        <w:t>in</w:t>
      </w:r>
      <w:r>
        <w:rPr>
          <w:spacing w:val="-9"/>
          <w:w w:val="105"/>
        </w:rPr>
        <w:t> </w:t>
      </w:r>
      <w:r>
        <w:rPr>
          <w:w w:val="105"/>
        </w:rPr>
        <w:t>a</w:t>
      </w:r>
      <w:r>
        <w:rPr>
          <w:spacing w:val="-9"/>
          <w:w w:val="105"/>
        </w:rPr>
        <w:t> </w:t>
      </w:r>
      <w:r>
        <w:rPr>
          <w:w w:val="105"/>
        </w:rPr>
        <w:t>user-friendly</w:t>
      </w:r>
      <w:r>
        <w:rPr>
          <w:spacing w:val="-9"/>
          <w:w w:val="105"/>
        </w:rPr>
        <w:t> </w:t>
      </w:r>
      <w:r>
        <w:rPr>
          <w:w w:val="105"/>
        </w:rPr>
        <w:t>fashion.</w:t>
      </w:r>
      <w:r>
        <w:rPr>
          <w:spacing w:val="-9"/>
          <w:w w:val="105"/>
        </w:rPr>
        <w:t> </w:t>
      </w:r>
      <w:r>
        <w:rPr>
          <w:w w:val="105"/>
        </w:rPr>
        <w:t>For</w:t>
      </w:r>
      <w:r>
        <w:rPr>
          <w:spacing w:val="-9"/>
          <w:w w:val="105"/>
        </w:rPr>
        <w:t> </w:t>
      </w:r>
      <w:r>
        <w:rPr>
          <w:w w:val="105"/>
        </w:rPr>
        <w:t>example, in the former photo gallery application we discussed earlier, model editing could be facilitated</w:t>
      </w:r>
      <w:r>
        <w:rPr>
          <w:spacing w:val="-9"/>
          <w:w w:val="105"/>
        </w:rPr>
        <w:t> </w:t>
      </w:r>
      <w:r>
        <w:rPr>
          <w:w w:val="105"/>
        </w:rPr>
        <w:t>through</w:t>
      </w:r>
      <w:r>
        <w:rPr>
          <w:spacing w:val="-9"/>
          <w:w w:val="105"/>
        </w:rPr>
        <w:t> </w:t>
      </w:r>
      <w:r>
        <w:rPr>
          <w:w w:val="105"/>
        </w:rPr>
        <w:t>an</w:t>
      </w:r>
      <w:r>
        <w:rPr>
          <w:spacing w:val="-9"/>
          <w:w w:val="105"/>
        </w:rPr>
        <w:t> </w:t>
      </w:r>
      <w:r>
        <w:rPr>
          <w:w w:val="105"/>
        </w:rPr>
        <w:t>"edit"</w:t>
      </w:r>
      <w:r>
        <w:rPr>
          <w:spacing w:val="-9"/>
          <w:w w:val="105"/>
        </w:rPr>
        <w:t> </w:t>
      </w:r>
      <w:r>
        <w:rPr>
          <w:w w:val="105"/>
        </w:rPr>
        <w:t>view</w:t>
      </w:r>
      <w:r>
        <w:rPr>
          <w:spacing w:val="-9"/>
          <w:w w:val="105"/>
        </w:rPr>
        <w:t> </w:t>
      </w:r>
      <w:r>
        <w:rPr>
          <w:w w:val="105"/>
        </w:rPr>
        <w:t>where</w:t>
      </w:r>
      <w:r>
        <w:rPr>
          <w:spacing w:val="-9"/>
          <w:w w:val="105"/>
        </w:rPr>
        <w:t> </w:t>
      </w:r>
      <w:r>
        <w:rPr>
          <w:w w:val="105"/>
        </w:rPr>
        <w:t>a</w:t>
      </w:r>
      <w:r>
        <w:rPr>
          <w:spacing w:val="-9"/>
          <w:w w:val="105"/>
        </w:rPr>
        <w:t> </w:t>
      </w:r>
      <w:r>
        <w:rPr>
          <w:w w:val="105"/>
        </w:rPr>
        <w:t>user</w:t>
      </w:r>
      <w:r>
        <w:rPr>
          <w:spacing w:val="-9"/>
          <w:w w:val="105"/>
        </w:rPr>
        <w:t> </w:t>
      </w:r>
      <w:r>
        <w:rPr>
          <w:w w:val="105"/>
        </w:rPr>
        <w:t>who</w:t>
      </w:r>
      <w:r>
        <w:rPr>
          <w:spacing w:val="-9"/>
          <w:w w:val="105"/>
        </w:rPr>
        <w:t> </w:t>
      </w:r>
      <w:r>
        <w:rPr>
          <w:w w:val="105"/>
        </w:rPr>
        <w:t>has</w:t>
      </w:r>
      <w:r>
        <w:rPr>
          <w:spacing w:val="-9"/>
          <w:w w:val="105"/>
        </w:rPr>
        <w:t> </w:t>
      </w:r>
      <w:r>
        <w:rPr>
          <w:w w:val="105"/>
        </w:rPr>
        <w:t>selected</w:t>
      </w:r>
      <w:r>
        <w:rPr>
          <w:spacing w:val="-9"/>
          <w:w w:val="105"/>
        </w:rPr>
        <w:t> </w:t>
      </w:r>
      <w:r>
        <w:rPr>
          <w:w w:val="105"/>
        </w:rPr>
        <w:t>a</w:t>
      </w:r>
      <w:r>
        <w:rPr>
          <w:spacing w:val="-9"/>
          <w:w w:val="105"/>
        </w:rPr>
        <w:t> </w:t>
      </w:r>
      <w:r>
        <w:rPr>
          <w:w w:val="105"/>
        </w:rPr>
        <w:t>specific</w:t>
      </w:r>
      <w:r>
        <w:rPr>
          <w:spacing w:val="-9"/>
          <w:w w:val="105"/>
        </w:rPr>
        <w:t> </w:t>
      </w:r>
      <w:r>
        <w:rPr>
          <w:w w:val="105"/>
        </w:rPr>
        <w:t>photo</w:t>
      </w:r>
      <w:r>
        <w:rPr>
          <w:spacing w:val="-9"/>
          <w:w w:val="105"/>
        </w:rPr>
        <w:t> </w:t>
      </w:r>
      <w:r>
        <w:rPr>
          <w:w w:val="105"/>
        </w:rPr>
        <w:t>could edit its meta-data.</w:t>
      </w:r>
    </w:p>
    <w:p>
      <w:pPr>
        <w:spacing w:after="0" w:line="254" w:lineRule="auto"/>
        <w:jc w:val="both"/>
        <w:sectPr>
          <w:pgSz w:w="10080" w:h="13230"/>
          <w:pgMar w:header="0" w:footer="913" w:top="1000" w:bottom="1100" w:left="1320" w:right="0"/>
        </w:sectPr>
      </w:pPr>
    </w:p>
    <w:p>
      <w:pPr>
        <w:pStyle w:val="BodyText"/>
        <w:spacing w:line="254" w:lineRule="auto" w:before="73"/>
        <w:ind w:left="120" w:right="1439"/>
        <w:jc w:val="both"/>
      </w:pPr>
      <w:r>
        <w:rPr>
          <w:w w:val="105"/>
        </w:rPr>
        <w:t>The actual task of updating the model falls to controllers (which we'll be </w:t>
      </w:r>
      <w:r>
        <w:rPr>
          <w:w w:val="105"/>
        </w:rPr>
        <w:t>covering </w:t>
      </w:r>
      <w:r>
        <w:rPr>
          <w:spacing w:val="-2"/>
          <w:w w:val="105"/>
        </w:rPr>
        <w:t>shortly).</w:t>
      </w:r>
    </w:p>
    <w:p>
      <w:pPr>
        <w:pStyle w:val="BodyText"/>
        <w:spacing w:line="254" w:lineRule="auto" w:before="102"/>
        <w:ind w:left="120" w:right="1436"/>
        <w:jc w:val="both"/>
      </w:pPr>
      <w:r>
        <w:rPr>
          <w:w w:val="105"/>
        </w:rPr>
        <w:t>Let's explore views a little further using a vanilla JavaScript sample </w:t>
      </w:r>
      <w:r>
        <w:rPr>
          <w:w w:val="105"/>
        </w:rPr>
        <w:t>implementation. Below</w:t>
      </w:r>
      <w:r>
        <w:rPr>
          <w:spacing w:val="-9"/>
          <w:w w:val="105"/>
        </w:rPr>
        <w:t> </w:t>
      </w:r>
      <w:r>
        <w:rPr>
          <w:w w:val="105"/>
        </w:rPr>
        <w:t>we</w:t>
      </w:r>
      <w:r>
        <w:rPr>
          <w:spacing w:val="-9"/>
          <w:w w:val="105"/>
        </w:rPr>
        <w:t> </w:t>
      </w:r>
      <w:r>
        <w:rPr>
          <w:w w:val="105"/>
        </w:rPr>
        <w:t>can</w:t>
      </w:r>
      <w:r>
        <w:rPr>
          <w:spacing w:val="-9"/>
          <w:w w:val="105"/>
        </w:rPr>
        <w:t> </w:t>
      </w:r>
      <w:r>
        <w:rPr>
          <w:w w:val="105"/>
        </w:rPr>
        <w:t>see</w:t>
      </w:r>
      <w:r>
        <w:rPr>
          <w:spacing w:val="-9"/>
          <w:w w:val="105"/>
        </w:rPr>
        <w:t> </w:t>
      </w:r>
      <w:r>
        <w:rPr>
          <w:w w:val="105"/>
        </w:rPr>
        <w:t>a</w:t>
      </w:r>
      <w:r>
        <w:rPr>
          <w:spacing w:val="-9"/>
          <w:w w:val="105"/>
        </w:rPr>
        <w:t> </w:t>
      </w:r>
      <w:r>
        <w:rPr>
          <w:w w:val="105"/>
        </w:rPr>
        <w:t>function</w:t>
      </w:r>
      <w:r>
        <w:rPr>
          <w:spacing w:val="-9"/>
          <w:w w:val="105"/>
        </w:rPr>
        <w:t> </w:t>
      </w:r>
      <w:r>
        <w:rPr>
          <w:w w:val="105"/>
        </w:rPr>
        <w:t>that</w:t>
      </w:r>
      <w:r>
        <w:rPr>
          <w:spacing w:val="-9"/>
          <w:w w:val="105"/>
        </w:rPr>
        <w:t> </w:t>
      </w:r>
      <w:r>
        <w:rPr>
          <w:w w:val="105"/>
        </w:rPr>
        <w:t>creates</w:t>
      </w:r>
      <w:r>
        <w:rPr>
          <w:spacing w:val="-9"/>
          <w:w w:val="105"/>
        </w:rPr>
        <w:t> </w:t>
      </w:r>
      <w:r>
        <w:rPr>
          <w:w w:val="105"/>
        </w:rPr>
        <w:t>a</w:t>
      </w:r>
      <w:r>
        <w:rPr>
          <w:spacing w:val="-9"/>
          <w:w w:val="105"/>
        </w:rPr>
        <w:t> </w:t>
      </w:r>
      <w:r>
        <w:rPr>
          <w:w w:val="105"/>
        </w:rPr>
        <w:t>single</w:t>
      </w:r>
      <w:r>
        <w:rPr>
          <w:spacing w:val="-9"/>
          <w:w w:val="105"/>
        </w:rPr>
        <w:t> </w:t>
      </w:r>
      <w:r>
        <w:rPr>
          <w:w w:val="105"/>
        </w:rPr>
        <w:t>Photo</w:t>
      </w:r>
      <w:r>
        <w:rPr>
          <w:spacing w:val="-9"/>
          <w:w w:val="105"/>
        </w:rPr>
        <w:t> </w:t>
      </w:r>
      <w:r>
        <w:rPr>
          <w:w w:val="105"/>
        </w:rPr>
        <w:t>view,</w:t>
      </w:r>
      <w:r>
        <w:rPr>
          <w:spacing w:val="-9"/>
          <w:w w:val="105"/>
        </w:rPr>
        <w:t> </w:t>
      </w:r>
      <w:r>
        <w:rPr>
          <w:w w:val="105"/>
        </w:rPr>
        <w:t>consuming</w:t>
      </w:r>
      <w:r>
        <w:rPr>
          <w:spacing w:val="-9"/>
          <w:w w:val="105"/>
        </w:rPr>
        <w:t> </w:t>
      </w:r>
      <w:r>
        <w:rPr>
          <w:w w:val="105"/>
        </w:rPr>
        <w:t>both</w:t>
      </w:r>
      <w:r>
        <w:rPr>
          <w:spacing w:val="-9"/>
          <w:w w:val="105"/>
        </w:rPr>
        <w:t> </w:t>
      </w:r>
      <w:r>
        <w:rPr>
          <w:w w:val="105"/>
        </w:rPr>
        <w:t>a</w:t>
      </w:r>
      <w:r>
        <w:rPr>
          <w:spacing w:val="-9"/>
          <w:w w:val="105"/>
        </w:rPr>
        <w:t> </w:t>
      </w:r>
      <w:r>
        <w:rPr>
          <w:w w:val="105"/>
        </w:rPr>
        <w:t>model instance and a controller instance.</w:t>
      </w:r>
    </w:p>
    <w:p>
      <w:pPr>
        <w:pStyle w:val="BodyText"/>
        <w:spacing w:line="247" w:lineRule="auto" w:before="103"/>
        <w:ind w:left="120" w:right="1436"/>
        <w:jc w:val="both"/>
      </w:pPr>
      <w:r>
        <w:rPr>
          <w:w w:val="105"/>
        </w:rPr>
        <w:t>We define a </w:t>
      </w:r>
      <w:r>
        <w:rPr>
          <w:rFonts w:ascii="SimSun-ExtB"/>
          <w:w w:val="105"/>
          <w:sz w:val="18"/>
        </w:rPr>
        <w:t>render()</w:t>
      </w:r>
      <w:r>
        <w:rPr>
          <w:rFonts w:ascii="SimSun-ExtB"/>
          <w:spacing w:val="-24"/>
          <w:w w:val="105"/>
          <w:sz w:val="18"/>
        </w:rPr>
        <w:t> </w:t>
      </w:r>
      <w:r>
        <w:rPr>
          <w:w w:val="105"/>
        </w:rPr>
        <w:t>utility within our view which is responsible for rendering </w:t>
      </w:r>
      <w:r>
        <w:rPr>
          <w:w w:val="105"/>
        </w:rPr>
        <w:t>the contents</w:t>
      </w:r>
      <w:r>
        <w:rPr>
          <w:spacing w:val="-14"/>
          <w:w w:val="105"/>
        </w:rPr>
        <w:t> </w:t>
      </w:r>
      <w:r>
        <w:rPr>
          <w:w w:val="105"/>
        </w:rPr>
        <w:t>of</w:t>
      </w:r>
      <w:r>
        <w:rPr>
          <w:spacing w:val="-13"/>
          <w:w w:val="105"/>
        </w:rPr>
        <w:t> </w:t>
      </w:r>
      <w:r>
        <w:rPr>
          <w:w w:val="105"/>
        </w:rPr>
        <w:t>the</w:t>
      </w:r>
      <w:r>
        <w:rPr>
          <w:spacing w:val="-13"/>
          <w:w w:val="105"/>
        </w:rPr>
        <w:t> </w:t>
      </w:r>
      <w:r>
        <w:rPr>
          <w:rFonts w:ascii="SimSun-ExtB"/>
          <w:w w:val="105"/>
          <w:sz w:val="18"/>
        </w:rPr>
        <w:t>photoModel</w:t>
      </w:r>
      <w:r>
        <w:rPr>
          <w:rFonts w:ascii="SimSun-ExtB"/>
          <w:spacing w:val="-23"/>
          <w:w w:val="105"/>
          <w:sz w:val="18"/>
        </w:rPr>
        <w:t> </w:t>
      </w:r>
      <w:r>
        <w:rPr>
          <w:w w:val="105"/>
        </w:rPr>
        <w:t>using</w:t>
      </w:r>
      <w:r>
        <w:rPr>
          <w:spacing w:val="-8"/>
          <w:w w:val="105"/>
        </w:rPr>
        <w:t> </w:t>
      </w:r>
      <w:r>
        <w:rPr>
          <w:w w:val="105"/>
        </w:rPr>
        <w:t>a</w:t>
      </w:r>
      <w:r>
        <w:rPr>
          <w:spacing w:val="-6"/>
          <w:w w:val="105"/>
        </w:rPr>
        <w:t> </w:t>
      </w:r>
      <w:r>
        <w:rPr>
          <w:w w:val="105"/>
        </w:rPr>
        <w:t>JavaScript</w:t>
      </w:r>
      <w:r>
        <w:rPr>
          <w:spacing w:val="-6"/>
          <w:w w:val="105"/>
        </w:rPr>
        <w:t> </w:t>
      </w:r>
      <w:r>
        <w:rPr>
          <w:w w:val="105"/>
        </w:rPr>
        <w:t>templating</w:t>
      </w:r>
      <w:r>
        <w:rPr>
          <w:spacing w:val="-6"/>
          <w:w w:val="105"/>
        </w:rPr>
        <w:t> </w:t>
      </w:r>
      <w:r>
        <w:rPr>
          <w:w w:val="105"/>
        </w:rPr>
        <w:t>engine</w:t>
      </w:r>
      <w:r>
        <w:rPr>
          <w:spacing w:val="-6"/>
          <w:w w:val="105"/>
        </w:rPr>
        <w:t> </w:t>
      </w:r>
      <w:r>
        <w:rPr>
          <w:w w:val="105"/>
        </w:rPr>
        <w:t>(Underscore</w:t>
      </w:r>
      <w:r>
        <w:rPr>
          <w:spacing w:val="-6"/>
          <w:w w:val="105"/>
        </w:rPr>
        <w:t> </w:t>
      </w:r>
      <w:r>
        <w:rPr>
          <w:w w:val="105"/>
        </w:rPr>
        <w:t>templat- ing) and updating the contents of our view, referenced by </w:t>
      </w:r>
      <w:r>
        <w:rPr>
          <w:rFonts w:ascii="SimSun-ExtB"/>
          <w:w w:val="105"/>
          <w:sz w:val="18"/>
        </w:rPr>
        <w:t>photoEl</w:t>
      </w:r>
      <w:r>
        <w:rPr>
          <w:w w:val="105"/>
        </w:rPr>
        <w:t>.</w:t>
      </w:r>
    </w:p>
    <w:p>
      <w:pPr>
        <w:pStyle w:val="BodyText"/>
        <w:spacing w:line="252" w:lineRule="auto" w:before="101"/>
        <w:ind w:left="120" w:right="1439"/>
        <w:jc w:val="both"/>
      </w:pPr>
      <w:r>
        <w:rPr>
          <w:w w:val="105"/>
        </w:rPr>
        <w:t>The</w:t>
      </w:r>
      <w:r>
        <w:rPr>
          <w:w w:val="105"/>
        </w:rPr>
        <w:t> </w:t>
      </w:r>
      <w:r>
        <w:rPr>
          <w:rFonts w:ascii="SimSun-ExtB"/>
          <w:w w:val="105"/>
          <w:sz w:val="18"/>
        </w:rPr>
        <w:t>photoModel</w:t>
      </w:r>
      <w:r>
        <w:rPr>
          <w:rFonts w:ascii="SimSun-ExtB"/>
          <w:spacing w:val="-13"/>
          <w:w w:val="105"/>
          <w:sz w:val="18"/>
        </w:rPr>
        <w:t> </w:t>
      </w:r>
      <w:r>
        <w:rPr>
          <w:w w:val="105"/>
        </w:rPr>
        <w:t>then</w:t>
      </w:r>
      <w:r>
        <w:rPr>
          <w:w w:val="105"/>
        </w:rPr>
        <w:t> adds</w:t>
      </w:r>
      <w:r>
        <w:rPr>
          <w:w w:val="105"/>
        </w:rPr>
        <w:t> our</w:t>
      </w:r>
      <w:r>
        <w:rPr>
          <w:w w:val="105"/>
        </w:rPr>
        <w:t> </w:t>
      </w:r>
      <w:r>
        <w:rPr>
          <w:rFonts w:ascii="SimSun-ExtB"/>
          <w:w w:val="105"/>
          <w:sz w:val="18"/>
        </w:rPr>
        <w:t>render()</w:t>
      </w:r>
      <w:r>
        <w:rPr>
          <w:rFonts w:ascii="SimSun-ExtB"/>
          <w:spacing w:val="-13"/>
          <w:w w:val="105"/>
          <w:sz w:val="18"/>
        </w:rPr>
        <w:t> </w:t>
      </w:r>
      <w:r>
        <w:rPr>
          <w:w w:val="105"/>
        </w:rPr>
        <w:t>callback</w:t>
      </w:r>
      <w:r>
        <w:rPr>
          <w:w w:val="105"/>
        </w:rPr>
        <w:t> as</w:t>
      </w:r>
      <w:r>
        <w:rPr>
          <w:w w:val="105"/>
        </w:rPr>
        <w:t> one</w:t>
      </w:r>
      <w:r>
        <w:rPr>
          <w:w w:val="105"/>
        </w:rPr>
        <w:t> of</w:t>
      </w:r>
      <w:r>
        <w:rPr>
          <w:w w:val="105"/>
        </w:rPr>
        <w:t> it's</w:t>
      </w:r>
      <w:r>
        <w:rPr>
          <w:w w:val="105"/>
        </w:rPr>
        <w:t> subscribers</w:t>
      </w:r>
      <w:r>
        <w:rPr>
          <w:w w:val="105"/>
        </w:rPr>
        <w:t> so</w:t>
      </w:r>
      <w:r>
        <w:rPr>
          <w:w w:val="105"/>
        </w:rPr>
        <w:t> </w:t>
      </w:r>
      <w:r>
        <w:rPr>
          <w:w w:val="105"/>
        </w:rPr>
        <w:t>that through</w:t>
      </w:r>
      <w:r>
        <w:rPr>
          <w:w w:val="105"/>
        </w:rPr>
        <w:t> the</w:t>
      </w:r>
      <w:r>
        <w:rPr>
          <w:w w:val="105"/>
        </w:rPr>
        <w:t> Observer</w:t>
      </w:r>
      <w:r>
        <w:rPr>
          <w:w w:val="105"/>
        </w:rPr>
        <w:t> pattern</w:t>
      </w:r>
      <w:r>
        <w:rPr>
          <w:w w:val="105"/>
        </w:rPr>
        <w:t> we</w:t>
      </w:r>
      <w:r>
        <w:rPr>
          <w:w w:val="105"/>
        </w:rPr>
        <w:t> can</w:t>
      </w:r>
      <w:r>
        <w:rPr>
          <w:w w:val="105"/>
        </w:rPr>
        <w:t> trigger</w:t>
      </w:r>
      <w:r>
        <w:rPr>
          <w:w w:val="105"/>
        </w:rPr>
        <w:t> the</w:t>
      </w:r>
      <w:r>
        <w:rPr>
          <w:w w:val="105"/>
        </w:rPr>
        <w:t> view</w:t>
      </w:r>
      <w:r>
        <w:rPr>
          <w:w w:val="105"/>
        </w:rPr>
        <w:t> to</w:t>
      </w:r>
      <w:r>
        <w:rPr>
          <w:w w:val="105"/>
        </w:rPr>
        <w:t> update</w:t>
      </w:r>
      <w:r>
        <w:rPr>
          <w:w w:val="105"/>
        </w:rPr>
        <w:t> when</w:t>
      </w:r>
      <w:r>
        <w:rPr>
          <w:w w:val="105"/>
        </w:rPr>
        <w:t> the</w:t>
      </w:r>
      <w:r>
        <w:rPr>
          <w:w w:val="105"/>
        </w:rPr>
        <w:t> model </w:t>
      </w:r>
      <w:r>
        <w:rPr>
          <w:spacing w:val="-2"/>
          <w:w w:val="105"/>
        </w:rPr>
        <w:t>changes.</w:t>
      </w:r>
    </w:p>
    <w:p>
      <w:pPr>
        <w:pStyle w:val="BodyText"/>
        <w:spacing w:line="254" w:lineRule="auto" w:before="103"/>
        <w:ind w:left="119" w:right="1435"/>
        <w:jc w:val="both"/>
      </w:pPr>
      <w:r>
        <w:rPr>
          <w:w w:val="105"/>
        </w:rPr>
        <w:t>You</w:t>
      </w:r>
      <w:r>
        <w:rPr>
          <w:spacing w:val="-14"/>
          <w:w w:val="105"/>
        </w:rPr>
        <w:t> </w:t>
      </w:r>
      <w:r>
        <w:rPr>
          <w:w w:val="105"/>
        </w:rPr>
        <w:t>may</w:t>
      </w:r>
      <w:r>
        <w:rPr>
          <w:spacing w:val="-13"/>
          <w:w w:val="105"/>
        </w:rPr>
        <w:t> </w:t>
      </w:r>
      <w:r>
        <w:rPr>
          <w:w w:val="105"/>
        </w:rPr>
        <w:t>wonder</w:t>
      </w:r>
      <w:r>
        <w:rPr>
          <w:spacing w:val="-13"/>
          <w:w w:val="105"/>
        </w:rPr>
        <w:t> </w:t>
      </w:r>
      <w:r>
        <w:rPr>
          <w:w w:val="105"/>
        </w:rPr>
        <w:t>where</w:t>
      </w:r>
      <w:r>
        <w:rPr>
          <w:spacing w:val="-13"/>
          <w:w w:val="105"/>
        </w:rPr>
        <w:t> </w:t>
      </w:r>
      <w:r>
        <w:rPr>
          <w:w w:val="105"/>
        </w:rPr>
        <w:t>user-interaction</w:t>
      </w:r>
      <w:r>
        <w:rPr>
          <w:spacing w:val="-13"/>
          <w:w w:val="105"/>
        </w:rPr>
        <w:t> </w:t>
      </w:r>
      <w:r>
        <w:rPr>
          <w:w w:val="105"/>
        </w:rPr>
        <w:t>comes</w:t>
      </w:r>
      <w:r>
        <w:rPr>
          <w:spacing w:val="-13"/>
          <w:w w:val="105"/>
        </w:rPr>
        <w:t> </w:t>
      </w:r>
      <w:r>
        <w:rPr>
          <w:w w:val="105"/>
        </w:rPr>
        <w:t>into</w:t>
      </w:r>
      <w:r>
        <w:rPr>
          <w:spacing w:val="-13"/>
          <w:w w:val="105"/>
        </w:rPr>
        <w:t> </w:t>
      </w:r>
      <w:r>
        <w:rPr>
          <w:w w:val="105"/>
        </w:rPr>
        <w:t>play</w:t>
      </w:r>
      <w:r>
        <w:rPr>
          <w:spacing w:val="-13"/>
          <w:w w:val="105"/>
        </w:rPr>
        <w:t> </w:t>
      </w:r>
      <w:r>
        <w:rPr>
          <w:w w:val="105"/>
        </w:rPr>
        <w:t>here.</w:t>
      </w:r>
      <w:r>
        <w:rPr>
          <w:spacing w:val="-14"/>
          <w:w w:val="105"/>
        </w:rPr>
        <w:t> </w:t>
      </w:r>
      <w:r>
        <w:rPr>
          <w:w w:val="105"/>
        </w:rPr>
        <w:t>When</w:t>
      </w:r>
      <w:r>
        <w:rPr>
          <w:spacing w:val="-13"/>
          <w:w w:val="105"/>
        </w:rPr>
        <w:t> </w:t>
      </w:r>
      <w:r>
        <w:rPr>
          <w:w w:val="105"/>
        </w:rPr>
        <w:t>users</w:t>
      </w:r>
      <w:r>
        <w:rPr>
          <w:spacing w:val="-13"/>
          <w:w w:val="105"/>
        </w:rPr>
        <w:t> </w:t>
      </w:r>
      <w:r>
        <w:rPr>
          <w:w w:val="105"/>
        </w:rPr>
        <w:t>click</w:t>
      </w:r>
      <w:r>
        <w:rPr>
          <w:spacing w:val="-13"/>
          <w:w w:val="105"/>
        </w:rPr>
        <w:t> </w:t>
      </w:r>
      <w:r>
        <w:rPr>
          <w:w w:val="105"/>
        </w:rPr>
        <w:t>on</w:t>
      </w:r>
      <w:r>
        <w:rPr>
          <w:spacing w:val="-13"/>
          <w:w w:val="105"/>
        </w:rPr>
        <w:t> </w:t>
      </w:r>
      <w:r>
        <w:rPr>
          <w:w w:val="105"/>
        </w:rPr>
        <w:t>any elements</w:t>
      </w:r>
      <w:r>
        <w:rPr>
          <w:spacing w:val="-1"/>
          <w:w w:val="105"/>
        </w:rPr>
        <w:t> </w:t>
      </w:r>
      <w:r>
        <w:rPr>
          <w:w w:val="105"/>
        </w:rPr>
        <w:t>within</w:t>
      </w:r>
      <w:r>
        <w:rPr>
          <w:spacing w:val="-1"/>
          <w:w w:val="105"/>
        </w:rPr>
        <w:t> </w:t>
      </w:r>
      <w:r>
        <w:rPr>
          <w:w w:val="105"/>
        </w:rPr>
        <w:t>the</w:t>
      </w:r>
      <w:r>
        <w:rPr>
          <w:spacing w:val="-1"/>
          <w:w w:val="105"/>
        </w:rPr>
        <w:t> </w:t>
      </w:r>
      <w:r>
        <w:rPr>
          <w:w w:val="105"/>
        </w:rPr>
        <w:t>view,</w:t>
      </w:r>
      <w:r>
        <w:rPr>
          <w:spacing w:val="-1"/>
          <w:w w:val="105"/>
        </w:rPr>
        <w:t> </w:t>
      </w:r>
      <w:r>
        <w:rPr>
          <w:w w:val="105"/>
        </w:rPr>
        <w:t>it's</w:t>
      </w:r>
      <w:r>
        <w:rPr>
          <w:spacing w:val="-1"/>
          <w:w w:val="105"/>
        </w:rPr>
        <w:t> </w:t>
      </w:r>
      <w:r>
        <w:rPr>
          <w:w w:val="105"/>
        </w:rPr>
        <w:t>not</w:t>
      </w:r>
      <w:r>
        <w:rPr>
          <w:spacing w:val="-1"/>
          <w:w w:val="105"/>
        </w:rPr>
        <w:t> </w:t>
      </w:r>
      <w:r>
        <w:rPr>
          <w:w w:val="105"/>
        </w:rPr>
        <w:t>the</w:t>
      </w:r>
      <w:r>
        <w:rPr>
          <w:spacing w:val="-1"/>
          <w:w w:val="105"/>
        </w:rPr>
        <w:t> </w:t>
      </w:r>
      <w:r>
        <w:rPr>
          <w:w w:val="105"/>
        </w:rPr>
        <w:t>view's</w:t>
      </w:r>
      <w:r>
        <w:rPr>
          <w:spacing w:val="-1"/>
          <w:w w:val="105"/>
        </w:rPr>
        <w:t> </w:t>
      </w:r>
      <w:r>
        <w:rPr>
          <w:w w:val="105"/>
        </w:rPr>
        <w:t>responsibility</w:t>
      </w:r>
      <w:r>
        <w:rPr>
          <w:spacing w:val="-1"/>
          <w:w w:val="105"/>
        </w:rPr>
        <w:t> </w:t>
      </w:r>
      <w:r>
        <w:rPr>
          <w:w w:val="105"/>
        </w:rPr>
        <w:t>to</w:t>
      </w:r>
      <w:r>
        <w:rPr>
          <w:spacing w:val="-1"/>
          <w:w w:val="105"/>
        </w:rPr>
        <w:t> </w:t>
      </w:r>
      <w:r>
        <w:rPr>
          <w:w w:val="105"/>
        </w:rPr>
        <w:t>know</w:t>
      </w:r>
      <w:r>
        <w:rPr>
          <w:spacing w:val="-1"/>
          <w:w w:val="105"/>
        </w:rPr>
        <w:t> </w:t>
      </w:r>
      <w:r>
        <w:rPr>
          <w:w w:val="105"/>
        </w:rPr>
        <w:t>what</w:t>
      </w:r>
      <w:r>
        <w:rPr>
          <w:spacing w:val="-1"/>
          <w:w w:val="105"/>
        </w:rPr>
        <w:t> </w:t>
      </w:r>
      <w:r>
        <w:rPr>
          <w:w w:val="105"/>
        </w:rPr>
        <w:t>to</w:t>
      </w:r>
      <w:r>
        <w:rPr>
          <w:spacing w:val="-1"/>
          <w:w w:val="105"/>
        </w:rPr>
        <w:t> </w:t>
      </w:r>
      <w:r>
        <w:rPr>
          <w:w w:val="105"/>
        </w:rPr>
        <w:t>do</w:t>
      </w:r>
      <w:r>
        <w:rPr>
          <w:spacing w:val="-1"/>
          <w:w w:val="105"/>
        </w:rPr>
        <w:t> </w:t>
      </w:r>
      <w:r>
        <w:rPr>
          <w:w w:val="105"/>
        </w:rPr>
        <w:t>next.</w:t>
      </w:r>
      <w:r>
        <w:rPr>
          <w:spacing w:val="-1"/>
          <w:w w:val="105"/>
        </w:rPr>
        <w:t> </w:t>
      </w:r>
      <w:r>
        <w:rPr>
          <w:w w:val="105"/>
        </w:rPr>
        <w:t>It relies on a controller to make this decision for it. In our sample implementation, this </w:t>
      </w:r>
      <w:r>
        <w:rPr/>
        <w:t>is</w:t>
      </w:r>
      <w:r>
        <w:rPr>
          <w:spacing w:val="-6"/>
        </w:rPr>
        <w:t> </w:t>
      </w:r>
      <w:r>
        <w:rPr/>
        <w:t>achieved by adding an event listener to </w:t>
      </w:r>
      <w:r>
        <w:rPr>
          <w:rFonts w:ascii="SimSun-ExtB"/>
          <w:sz w:val="18"/>
        </w:rPr>
        <w:t>photoEl</w:t>
      </w:r>
      <w:r>
        <w:rPr>
          <w:rFonts w:ascii="SimSun-ExtB"/>
          <w:spacing w:val="-23"/>
          <w:sz w:val="18"/>
        </w:rPr>
        <w:t> </w:t>
      </w:r>
      <w:r>
        <w:rPr/>
        <w:t>which will delegate handling the click </w:t>
      </w:r>
      <w:r>
        <w:rPr>
          <w:w w:val="105"/>
        </w:rPr>
        <w:t>behavior</w:t>
      </w:r>
      <w:r>
        <w:rPr>
          <w:spacing w:val="-8"/>
          <w:w w:val="105"/>
        </w:rPr>
        <w:t> </w:t>
      </w:r>
      <w:r>
        <w:rPr>
          <w:w w:val="105"/>
        </w:rPr>
        <w:t>back</w:t>
      </w:r>
      <w:r>
        <w:rPr>
          <w:spacing w:val="-8"/>
          <w:w w:val="105"/>
        </w:rPr>
        <w:t> </w:t>
      </w:r>
      <w:r>
        <w:rPr>
          <w:w w:val="105"/>
        </w:rPr>
        <w:t>to</w:t>
      </w:r>
      <w:r>
        <w:rPr>
          <w:spacing w:val="-8"/>
          <w:w w:val="105"/>
        </w:rPr>
        <w:t> </w:t>
      </w:r>
      <w:r>
        <w:rPr>
          <w:w w:val="105"/>
        </w:rPr>
        <w:t>the</w:t>
      </w:r>
      <w:r>
        <w:rPr>
          <w:spacing w:val="-8"/>
          <w:w w:val="105"/>
        </w:rPr>
        <w:t> </w:t>
      </w:r>
      <w:r>
        <w:rPr>
          <w:w w:val="105"/>
        </w:rPr>
        <w:t>controller,</w:t>
      </w:r>
      <w:r>
        <w:rPr>
          <w:spacing w:val="-8"/>
          <w:w w:val="105"/>
        </w:rPr>
        <w:t> </w:t>
      </w:r>
      <w:r>
        <w:rPr>
          <w:w w:val="105"/>
        </w:rPr>
        <w:t>passing</w:t>
      </w:r>
      <w:r>
        <w:rPr>
          <w:spacing w:val="-8"/>
          <w:w w:val="105"/>
        </w:rPr>
        <w:t> </w:t>
      </w:r>
      <w:r>
        <w:rPr>
          <w:w w:val="105"/>
        </w:rPr>
        <w:t>the</w:t>
      </w:r>
      <w:r>
        <w:rPr>
          <w:spacing w:val="-8"/>
          <w:w w:val="105"/>
        </w:rPr>
        <w:t> </w:t>
      </w:r>
      <w:r>
        <w:rPr>
          <w:w w:val="105"/>
        </w:rPr>
        <w:t>model</w:t>
      </w:r>
      <w:r>
        <w:rPr>
          <w:spacing w:val="-8"/>
          <w:w w:val="105"/>
        </w:rPr>
        <w:t> </w:t>
      </w:r>
      <w:r>
        <w:rPr>
          <w:w w:val="105"/>
        </w:rPr>
        <w:t>information</w:t>
      </w:r>
      <w:r>
        <w:rPr>
          <w:spacing w:val="-8"/>
          <w:w w:val="105"/>
        </w:rPr>
        <w:t> </w:t>
      </w:r>
      <w:r>
        <w:rPr>
          <w:w w:val="105"/>
        </w:rPr>
        <w:t>along</w:t>
      </w:r>
      <w:r>
        <w:rPr>
          <w:spacing w:val="-8"/>
          <w:w w:val="105"/>
        </w:rPr>
        <w:t> </w:t>
      </w:r>
      <w:r>
        <w:rPr>
          <w:w w:val="105"/>
        </w:rPr>
        <w:t>with</w:t>
      </w:r>
      <w:r>
        <w:rPr>
          <w:spacing w:val="-8"/>
          <w:w w:val="105"/>
        </w:rPr>
        <w:t> </w:t>
      </w:r>
      <w:r>
        <w:rPr>
          <w:w w:val="105"/>
        </w:rPr>
        <w:t>it</w:t>
      </w:r>
      <w:r>
        <w:rPr>
          <w:spacing w:val="-8"/>
          <w:w w:val="105"/>
        </w:rPr>
        <w:t> </w:t>
      </w:r>
      <w:r>
        <w:rPr>
          <w:w w:val="105"/>
        </w:rPr>
        <w:t>in</w:t>
      </w:r>
      <w:r>
        <w:rPr>
          <w:spacing w:val="-8"/>
          <w:w w:val="105"/>
        </w:rPr>
        <w:t> </w:t>
      </w:r>
      <w:r>
        <w:rPr>
          <w:w w:val="105"/>
        </w:rPr>
        <w:t>case</w:t>
      </w:r>
      <w:r>
        <w:rPr>
          <w:spacing w:val="-8"/>
          <w:w w:val="105"/>
        </w:rPr>
        <w:t> </w:t>
      </w:r>
      <w:r>
        <w:rPr>
          <w:w w:val="105"/>
        </w:rPr>
        <w:t>it's </w:t>
      </w:r>
      <w:r>
        <w:rPr>
          <w:spacing w:val="-2"/>
          <w:w w:val="105"/>
        </w:rPr>
        <w:t>needed.</w:t>
      </w:r>
    </w:p>
    <w:p>
      <w:pPr>
        <w:pStyle w:val="BodyText"/>
        <w:spacing w:line="254" w:lineRule="auto" w:before="99"/>
        <w:ind w:left="119" w:right="1438"/>
        <w:jc w:val="both"/>
      </w:pPr>
      <w:r>
        <w:rPr>
          <w:w w:val="105"/>
        </w:rPr>
        <w:t>The benefit of this architecture is that each component plays its own separate role in making the application function as needed.</w:t>
      </w:r>
    </w:p>
    <w:p>
      <w:pPr>
        <w:spacing w:before="83"/>
        <w:ind w:left="479" w:right="0" w:firstLine="0"/>
        <w:jc w:val="left"/>
        <w:rPr>
          <w:rFonts w:ascii="SimSun-ExtB"/>
          <w:sz w:val="16"/>
        </w:rPr>
      </w:pPr>
      <w:r>
        <w:rPr>
          <w:rFonts w:ascii="Arial"/>
          <w:b/>
          <w:color w:val="006699"/>
          <w:sz w:val="16"/>
        </w:rPr>
        <w:t>var</w:t>
      </w:r>
      <w:r>
        <w:rPr>
          <w:rFonts w:ascii="Arial"/>
          <w:b/>
          <w:color w:val="006699"/>
          <w:spacing w:val="35"/>
          <w:sz w:val="16"/>
        </w:rPr>
        <w:t> </w:t>
      </w:r>
      <w:r>
        <w:rPr>
          <w:rFonts w:ascii="SimSun-ExtB"/>
          <w:color w:val="000087"/>
          <w:sz w:val="16"/>
        </w:rPr>
        <w:t>buildPhotoView </w:t>
      </w:r>
      <w:r>
        <w:rPr>
          <w:rFonts w:ascii="SimSun-ExtB"/>
          <w:color w:val="545454"/>
          <w:sz w:val="16"/>
        </w:rPr>
        <w:t>=</w:t>
      </w:r>
      <w:r>
        <w:rPr>
          <w:rFonts w:ascii="SimSun-ExtB"/>
          <w:color w:val="545454"/>
          <w:spacing w:val="-1"/>
          <w:sz w:val="16"/>
        </w:rPr>
        <w:t> </w:t>
      </w:r>
      <w:r>
        <w:rPr>
          <w:rFonts w:ascii="Arial"/>
          <w:b/>
          <w:color w:val="006699"/>
          <w:sz w:val="16"/>
        </w:rPr>
        <w:t>function</w:t>
      </w:r>
      <w:r>
        <w:rPr>
          <w:rFonts w:ascii="SimSun-ExtB"/>
          <w:sz w:val="16"/>
        </w:rPr>
        <w:t>( </w:t>
      </w:r>
      <w:r>
        <w:rPr>
          <w:rFonts w:ascii="SimSun-ExtB"/>
          <w:color w:val="000087"/>
          <w:sz w:val="16"/>
        </w:rPr>
        <w:t>photoModel</w:t>
      </w:r>
      <w:r>
        <w:rPr>
          <w:rFonts w:ascii="SimSun-ExtB"/>
          <w:sz w:val="16"/>
        </w:rPr>
        <w:t>, </w:t>
      </w:r>
      <w:r>
        <w:rPr>
          <w:rFonts w:ascii="SimSun-ExtB"/>
          <w:color w:val="000087"/>
          <w:sz w:val="16"/>
        </w:rPr>
        <w:t>photoController</w:t>
      </w:r>
      <w:r>
        <w:rPr>
          <w:rFonts w:ascii="SimSun-ExtB"/>
          <w:color w:val="000087"/>
          <w:spacing w:val="-1"/>
          <w:sz w:val="16"/>
        </w:rPr>
        <w:t> </w:t>
      </w:r>
      <w:r>
        <w:rPr>
          <w:rFonts w:ascii="SimSun-ExtB"/>
          <w:spacing w:val="-5"/>
          <w:sz w:val="16"/>
        </w:rPr>
        <w:t>){</w:t>
      </w:r>
    </w:p>
    <w:p>
      <w:pPr>
        <w:tabs>
          <w:tab w:pos="2079" w:val="left" w:leader="none"/>
        </w:tabs>
        <w:spacing w:line="225" w:lineRule="auto" w:before="188"/>
        <w:ind w:left="1119" w:right="4119" w:hanging="320"/>
        <w:jc w:val="left"/>
        <w:rPr>
          <w:rFonts w:ascii="SimSun-ExtB"/>
          <w:sz w:val="16"/>
        </w:rPr>
      </w:pPr>
      <w:r>
        <w:rPr>
          <w:rFonts w:ascii="Arial"/>
          <w:b/>
          <w:color w:val="006699"/>
          <w:sz w:val="16"/>
        </w:rPr>
        <w:t>var</w:t>
      </w:r>
      <w:r>
        <w:rPr>
          <w:rFonts w:ascii="Arial"/>
          <w:b/>
          <w:color w:val="006699"/>
          <w:spacing w:val="40"/>
          <w:sz w:val="16"/>
        </w:rPr>
        <w:t> </w:t>
      </w:r>
      <w:r>
        <w:rPr>
          <w:rFonts w:ascii="SimSun-ExtB"/>
          <w:color w:val="000087"/>
          <w:sz w:val="16"/>
        </w:rPr>
        <w:t>base</w:t>
        <w:tab/>
      </w:r>
      <w:r>
        <w:rPr>
          <w:rFonts w:ascii="SimSun-ExtB"/>
          <w:color w:val="545454"/>
          <w:sz w:val="16"/>
        </w:rPr>
        <w:t>=</w:t>
      </w:r>
      <w:r>
        <w:rPr>
          <w:rFonts w:ascii="SimSun-ExtB"/>
          <w:color w:val="545454"/>
          <w:spacing w:val="-20"/>
          <w:sz w:val="16"/>
        </w:rPr>
        <w:t> </w:t>
      </w:r>
      <w:r>
        <w:rPr>
          <w:rFonts w:ascii="SimSun-ExtB"/>
          <w:color w:val="336666"/>
          <w:sz w:val="16"/>
        </w:rPr>
        <w:t>document</w:t>
      </w:r>
      <w:r>
        <w:rPr>
          <w:rFonts w:ascii="SimSun-ExtB"/>
          <w:sz w:val="16"/>
        </w:rPr>
        <w:t>.</w:t>
      </w:r>
      <w:r>
        <w:rPr>
          <w:rFonts w:ascii="SimSun-ExtB"/>
          <w:color w:val="000087"/>
          <w:sz w:val="16"/>
        </w:rPr>
        <w:t>createElement</w:t>
      </w:r>
      <w:r>
        <w:rPr>
          <w:rFonts w:ascii="SimSun-ExtB"/>
          <w:sz w:val="16"/>
        </w:rPr>
        <w:t>(</w:t>
      </w:r>
      <w:r>
        <w:rPr>
          <w:rFonts w:ascii="SimSun-ExtB"/>
          <w:color w:val="CC3300"/>
          <w:sz w:val="16"/>
        </w:rPr>
        <w:t>'div'</w:t>
      </w:r>
      <w:r>
        <w:rPr>
          <w:rFonts w:ascii="SimSun-ExtB"/>
          <w:sz w:val="16"/>
        </w:rPr>
        <w:t>), </w:t>
      </w:r>
      <w:r>
        <w:rPr>
          <w:rFonts w:ascii="SimSun-ExtB"/>
          <w:color w:val="000087"/>
          <w:spacing w:val="-2"/>
          <w:sz w:val="16"/>
        </w:rPr>
        <w:t>photoEl</w:t>
      </w:r>
      <w:r>
        <w:rPr>
          <w:rFonts w:ascii="SimSun-ExtB"/>
          <w:color w:val="000087"/>
          <w:sz w:val="16"/>
        </w:rPr>
        <w:tab/>
      </w:r>
      <w:r>
        <w:rPr>
          <w:rFonts w:ascii="SimSun-ExtB"/>
          <w:color w:val="545454"/>
          <w:sz w:val="16"/>
        </w:rPr>
        <w:t>=</w:t>
      </w:r>
      <w:r>
        <w:rPr>
          <w:rFonts w:ascii="SimSun-ExtB"/>
          <w:color w:val="545454"/>
          <w:spacing w:val="-3"/>
          <w:sz w:val="16"/>
        </w:rPr>
        <w:t> </w:t>
      </w:r>
      <w:r>
        <w:rPr>
          <w:rFonts w:ascii="SimSun-ExtB"/>
          <w:color w:val="336666"/>
          <w:spacing w:val="-2"/>
          <w:sz w:val="16"/>
        </w:rPr>
        <w:t>document</w:t>
      </w:r>
      <w:r>
        <w:rPr>
          <w:rFonts w:ascii="SimSun-ExtB"/>
          <w:spacing w:val="-2"/>
          <w:sz w:val="16"/>
        </w:rPr>
        <w:t>.</w:t>
      </w:r>
      <w:r>
        <w:rPr>
          <w:rFonts w:ascii="SimSun-ExtB"/>
          <w:color w:val="000087"/>
          <w:spacing w:val="-2"/>
          <w:sz w:val="16"/>
        </w:rPr>
        <w:t>createElement</w:t>
      </w:r>
      <w:r>
        <w:rPr>
          <w:rFonts w:ascii="SimSun-ExtB"/>
          <w:spacing w:val="-2"/>
          <w:sz w:val="16"/>
        </w:rPr>
        <w:t>(</w:t>
      </w:r>
      <w:r>
        <w:rPr>
          <w:rFonts w:ascii="SimSun-ExtB"/>
          <w:color w:val="CC3300"/>
          <w:spacing w:val="-2"/>
          <w:sz w:val="16"/>
        </w:rPr>
        <w:t>'div'</w:t>
      </w:r>
      <w:r>
        <w:rPr>
          <w:rFonts w:ascii="SimSun-ExtB"/>
          <w:spacing w:val="-2"/>
          <w:sz w:val="16"/>
        </w:rPr>
        <w:t>);</w:t>
      </w:r>
    </w:p>
    <w:p>
      <w:pPr>
        <w:spacing w:before="181"/>
        <w:ind w:left="879" w:right="0" w:firstLine="0"/>
        <w:jc w:val="left"/>
        <w:rPr>
          <w:rFonts w:ascii="SimSun-ExtB"/>
          <w:sz w:val="16"/>
        </w:rPr>
      </w:pPr>
      <w:r>
        <w:rPr>
          <w:rFonts w:ascii="SimSun-ExtB"/>
          <w:color w:val="000087"/>
          <w:spacing w:val="-2"/>
          <w:sz w:val="16"/>
        </w:rPr>
        <w:t>base</w:t>
      </w:r>
      <w:r>
        <w:rPr>
          <w:rFonts w:ascii="SimSun-ExtB"/>
          <w:spacing w:val="-2"/>
          <w:sz w:val="16"/>
        </w:rPr>
        <w:t>.</w:t>
      </w:r>
      <w:r>
        <w:rPr>
          <w:rFonts w:ascii="SimSun-ExtB"/>
          <w:color w:val="000087"/>
          <w:spacing w:val="-2"/>
          <w:sz w:val="16"/>
        </w:rPr>
        <w:t>appendChild</w:t>
      </w:r>
      <w:r>
        <w:rPr>
          <w:rFonts w:ascii="SimSun-ExtB"/>
          <w:spacing w:val="-2"/>
          <w:sz w:val="16"/>
        </w:rPr>
        <w:t>(</w:t>
      </w:r>
      <w:r>
        <w:rPr>
          <w:rFonts w:ascii="SimSun-ExtB"/>
          <w:color w:val="000087"/>
          <w:spacing w:val="-2"/>
          <w:sz w:val="16"/>
        </w:rPr>
        <w:t>photoEl</w:t>
      </w:r>
      <w:r>
        <w:rPr>
          <w:rFonts w:ascii="SimSun-ExtB"/>
          <w:spacing w:val="-2"/>
          <w:sz w:val="16"/>
        </w:rPr>
        <w:t>);</w:t>
      </w:r>
    </w:p>
    <w:p>
      <w:pPr>
        <w:spacing w:line="203" w:lineRule="exact" w:before="179"/>
        <w:ind w:left="879" w:right="0" w:firstLine="0"/>
        <w:jc w:val="left"/>
        <w:rPr>
          <w:rFonts w:ascii="SimSun-ExtB"/>
          <w:sz w:val="16"/>
        </w:rPr>
      </w:pPr>
      <w:r>
        <w:rPr>
          <w:rFonts w:ascii="Arial"/>
          <w:b/>
          <w:color w:val="006699"/>
          <w:sz w:val="16"/>
        </w:rPr>
        <w:t>var</w:t>
      </w:r>
      <w:r>
        <w:rPr>
          <w:rFonts w:ascii="Arial"/>
          <w:b/>
          <w:color w:val="006699"/>
          <w:spacing w:val="33"/>
          <w:sz w:val="16"/>
        </w:rPr>
        <w:t> </w:t>
      </w:r>
      <w:r>
        <w:rPr>
          <w:rFonts w:ascii="SimSun-ExtB"/>
          <w:color w:val="000087"/>
          <w:sz w:val="16"/>
        </w:rPr>
        <w:t>render</w:t>
      </w:r>
      <w:r>
        <w:rPr>
          <w:rFonts w:ascii="SimSun-ExtB"/>
          <w:color w:val="545454"/>
          <w:sz w:val="16"/>
        </w:rPr>
        <w:t>=</w:t>
      </w:r>
      <w:r>
        <w:rPr>
          <w:rFonts w:ascii="SimSun-ExtB"/>
          <w:color w:val="545454"/>
          <w:spacing w:val="-2"/>
          <w:sz w:val="16"/>
        </w:rPr>
        <w:t> </w:t>
      </w:r>
      <w:r>
        <w:rPr>
          <w:rFonts w:ascii="Arial"/>
          <w:b/>
          <w:color w:val="006699"/>
          <w:spacing w:val="-2"/>
          <w:sz w:val="16"/>
        </w:rPr>
        <w:t>function</w:t>
      </w:r>
      <w:r>
        <w:rPr>
          <w:rFonts w:ascii="SimSun-ExtB"/>
          <w:spacing w:val="-2"/>
          <w:sz w:val="16"/>
        </w:rPr>
        <w:t>(){</w:t>
      </w:r>
    </w:p>
    <w:p>
      <w:pPr>
        <w:spacing w:line="184" w:lineRule="exact" w:before="0"/>
        <w:ind w:left="1119" w:right="0" w:firstLine="0"/>
        <w:jc w:val="left"/>
        <w:rPr>
          <w:rFonts w:ascii="Trebuchet MS"/>
          <w:i/>
          <w:sz w:val="16"/>
        </w:rPr>
      </w:pPr>
      <w:r>
        <w:rPr>
          <w:rFonts w:ascii="Trebuchet MS"/>
          <w:i/>
          <w:color w:val="34586C"/>
          <w:sz w:val="16"/>
        </w:rPr>
        <w:t>//</w:t>
      </w:r>
      <w:r>
        <w:rPr>
          <w:rFonts w:ascii="Trebuchet MS"/>
          <w:i/>
          <w:color w:val="34586C"/>
          <w:spacing w:val="32"/>
          <w:sz w:val="16"/>
        </w:rPr>
        <w:t> </w:t>
      </w:r>
      <w:r>
        <w:rPr>
          <w:rFonts w:ascii="Trebuchet MS"/>
          <w:i/>
          <w:color w:val="34586C"/>
          <w:sz w:val="16"/>
        </w:rPr>
        <w:t>We</w:t>
      </w:r>
      <w:r>
        <w:rPr>
          <w:rFonts w:ascii="Trebuchet MS"/>
          <w:i/>
          <w:color w:val="34586C"/>
          <w:spacing w:val="32"/>
          <w:sz w:val="16"/>
        </w:rPr>
        <w:t> </w:t>
      </w:r>
      <w:r>
        <w:rPr>
          <w:rFonts w:ascii="Trebuchet MS"/>
          <w:i/>
          <w:color w:val="34586C"/>
          <w:sz w:val="16"/>
        </w:rPr>
        <w:t>use</w:t>
      </w:r>
      <w:r>
        <w:rPr>
          <w:rFonts w:ascii="Trebuchet MS"/>
          <w:i/>
          <w:color w:val="34586C"/>
          <w:spacing w:val="32"/>
          <w:sz w:val="16"/>
        </w:rPr>
        <w:t> </w:t>
      </w:r>
      <w:r>
        <w:rPr>
          <w:rFonts w:ascii="Trebuchet MS"/>
          <w:i/>
          <w:color w:val="34586C"/>
          <w:sz w:val="16"/>
        </w:rPr>
        <w:t>a</w:t>
      </w:r>
      <w:r>
        <w:rPr>
          <w:rFonts w:ascii="Trebuchet MS"/>
          <w:i/>
          <w:color w:val="34586C"/>
          <w:spacing w:val="32"/>
          <w:sz w:val="16"/>
        </w:rPr>
        <w:t> </w:t>
      </w:r>
      <w:r>
        <w:rPr>
          <w:rFonts w:ascii="Trebuchet MS"/>
          <w:i/>
          <w:color w:val="34586C"/>
          <w:sz w:val="16"/>
        </w:rPr>
        <w:t>templating</w:t>
      </w:r>
      <w:r>
        <w:rPr>
          <w:rFonts w:ascii="Trebuchet MS"/>
          <w:i/>
          <w:color w:val="34586C"/>
          <w:spacing w:val="32"/>
          <w:sz w:val="16"/>
        </w:rPr>
        <w:t> </w:t>
      </w:r>
      <w:r>
        <w:rPr>
          <w:rFonts w:ascii="Trebuchet MS"/>
          <w:i/>
          <w:color w:val="34586C"/>
          <w:sz w:val="16"/>
        </w:rPr>
        <w:t>library</w:t>
      </w:r>
      <w:r>
        <w:rPr>
          <w:rFonts w:ascii="Trebuchet MS"/>
          <w:i/>
          <w:color w:val="34586C"/>
          <w:spacing w:val="33"/>
          <w:sz w:val="16"/>
        </w:rPr>
        <w:t> </w:t>
      </w:r>
      <w:r>
        <w:rPr>
          <w:rFonts w:ascii="Trebuchet MS"/>
          <w:i/>
          <w:color w:val="34586C"/>
          <w:sz w:val="16"/>
        </w:rPr>
        <w:t>such</w:t>
      </w:r>
      <w:r>
        <w:rPr>
          <w:rFonts w:ascii="Trebuchet MS"/>
          <w:i/>
          <w:color w:val="34586C"/>
          <w:spacing w:val="32"/>
          <w:sz w:val="16"/>
        </w:rPr>
        <w:t> </w:t>
      </w:r>
      <w:r>
        <w:rPr>
          <w:rFonts w:ascii="Trebuchet MS"/>
          <w:i/>
          <w:color w:val="34586C"/>
          <w:sz w:val="16"/>
        </w:rPr>
        <w:t>as</w:t>
      </w:r>
      <w:r>
        <w:rPr>
          <w:rFonts w:ascii="Trebuchet MS"/>
          <w:i/>
          <w:color w:val="34586C"/>
          <w:spacing w:val="32"/>
          <w:sz w:val="16"/>
        </w:rPr>
        <w:t> </w:t>
      </w:r>
      <w:r>
        <w:rPr>
          <w:rFonts w:ascii="Trebuchet MS"/>
          <w:i/>
          <w:color w:val="34586C"/>
          <w:spacing w:val="-2"/>
          <w:sz w:val="16"/>
        </w:rPr>
        <w:t>Underscore</w:t>
      </w:r>
    </w:p>
    <w:p>
      <w:pPr>
        <w:spacing w:before="6"/>
        <w:ind w:left="1119" w:right="0" w:firstLine="0"/>
        <w:jc w:val="left"/>
        <w:rPr>
          <w:rFonts w:ascii="Trebuchet MS"/>
          <w:i/>
          <w:sz w:val="16"/>
        </w:rPr>
      </w:pPr>
      <w:r>
        <w:rPr>
          <w:rFonts w:ascii="Trebuchet MS"/>
          <w:i/>
          <w:color w:val="34586C"/>
          <w:sz w:val="16"/>
        </w:rPr>
        <w:t>//</w:t>
      </w:r>
      <w:r>
        <w:rPr>
          <w:rFonts w:ascii="Trebuchet MS"/>
          <w:i/>
          <w:color w:val="34586C"/>
          <w:spacing w:val="18"/>
          <w:sz w:val="16"/>
        </w:rPr>
        <w:t> </w:t>
      </w:r>
      <w:r>
        <w:rPr>
          <w:rFonts w:ascii="Trebuchet MS"/>
          <w:i/>
          <w:color w:val="34586C"/>
          <w:sz w:val="16"/>
        </w:rPr>
        <w:t>templating</w:t>
      </w:r>
      <w:r>
        <w:rPr>
          <w:rFonts w:ascii="Trebuchet MS"/>
          <w:i/>
          <w:color w:val="34586C"/>
          <w:spacing w:val="19"/>
          <w:sz w:val="16"/>
        </w:rPr>
        <w:t> </w:t>
      </w:r>
      <w:r>
        <w:rPr>
          <w:rFonts w:ascii="Trebuchet MS"/>
          <w:i/>
          <w:color w:val="34586C"/>
          <w:sz w:val="16"/>
        </w:rPr>
        <w:t>which</w:t>
      </w:r>
      <w:r>
        <w:rPr>
          <w:rFonts w:ascii="Trebuchet MS"/>
          <w:i/>
          <w:color w:val="34586C"/>
          <w:spacing w:val="18"/>
          <w:sz w:val="16"/>
        </w:rPr>
        <w:t> </w:t>
      </w:r>
      <w:r>
        <w:rPr>
          <w:rFonts w:ascii="Trebuchet MS"/>
          <w:i/>
          <w:color w:val="34586C"/>
          <w:sz w:val="16"/>
        </w:rPr>
        <w:t>generates</w:t>
      </w:r>
      <w:r>
        <w:rPr>
          <w:rFonts w:ascii="Trebuchet MS"/>
          <w:i/>
          <w:color w:val="34586C"/>
          <w:spacing w:val="19"/>
          <w:sz w:val="16"/>
        </w:rPr>
        <w:t> </w:t>
      </w:r>
      <w:r>
        <w:rPr>
          <w:rFonts w:ascii="Trebuchet MS"/>
          <w:i/>
          <w:color w:val="34586C"/>
          <w:sz w:val="16"/>
        </w:rPr>
        <w:t>the</w:t>
      </w:r>
      <w:r>
        <w:rPr>
          <w:rFonts w:ascii="Trebuchet MS"/>
          <w:i/>
          <w:color w:val="34586C"/>
          <w:spacing w:val="18"/>
          <w:sz w:val="16"/>
        </w:rPr>
        <w:t> </w:t>
      </w:r>
      <w:r>
        <w:rPr>
          <w:rFonts w:ascii="Trebuchet MS"/>
          <w:i/>
          <w:color w:val="34586C"/>
          <w:sz w:val="16"/>
        </w:rPr>
        <w:t>HTML</w:t>
      </w:r>
      <w:r>
        <w:rPr>
          <w:rFonts w:ascii="Trebuchet MS"/>
          <w:i/>
          <w:color w:val="34586C"/>
          <w:spacing w:val="19"/>
          <w:sz w:val="16"/>
        </w:rPr>
        <w:t> </w:t>
      </w:r>
      <w:r>
        <w:rPr>
          <w:rFonts w:ascii="Trebuchet MS"/>
          <w:i/>
          <w:color w:val="34586C"/>
          <w:sz w:val="16"/>
        </w:rPr>
        <w:t>for</w:t>
      </w:r>
      <w:r>
        <w:rPr>
          <w:rFonts w:ascii="Trebuchet MS"/>
          <w:i/>
          <w:color w:val="34586C"/>
          <w:spacing w:val="18"/>
          <w:sz w:val="16"/>
        </w:rPr>
        <w:t> </w:t>
      </w:r>
      <w:r>
        <w:rPr>
          <w:rFonts w:ascii="Trebuchet MS"/>
          <w:i/>
          <w:color w:val="34586C"/>
          <w:spacing w:val="-5"/>
          <w:sz w:val="16"/>
        </w:rPr>
        <w:t>our</w:t>
      </w:r>
    </w:p>
    <w:p>
      <w:pPr>
        <w:spacing w:line="184" w:lineRule="exact" w:before="6"/>
        <w:ind w:left="1119" w:right="0" w:firstLine="0"/>
        <w:jc w:val="left"/>
        <w:rPr>
          <w:rFonts w:ascii="Trebuchet MS"/>
          <w:i/>
          <w:sz w:val="16"/>
        </w:rPr>
      </w:pPr>
      <w:r>
        <w:rPr>
          <w:rFonts w:ascii="Trebuchet MS"/>
          <w:i/>
          <w:color w:val="34586C"/>
          <w:sz w:val="16"/>
        </w:rPr>
        <w:t>//</w:t>
      </w:r>
      <w:r>
        <w:rPr>
          <w:rFonts w:ascii="Trebuchet MS"/>
          <w:i/>
          <w:color w:val="34586C"/>
          <w:spacing w:val="16"/>
          <w:sz w:val="16"/>
        </w:rPr>
        <w:t> </w:t>
      </w:r>
      <w:r>
        <w:rPr>
          <w:rFonts w:ascii="Trebuchet MS"/>
          <w:i/>
          <w:color w:val="34586C"/>
          <w:sz w:val="16"/>
        </w:rPr>
        <w:t>photo</w:t>
      </w:r>
      <w:r>
        <w:rPr>
          <w:rFonts w:ascii="Trebuchet MS"/>
          <w:i/>
          <w:color w:val="34586C"/>
          <w:spacing w:val="16"/>
          <w:sz w:val="16"/>
        </w:rPr>
        <w:t> </w:t>
      </w:r>
      <w:r>
        <w:rPr>
          <w:rFonts w:ascii="Trebuchet MS"/>
          <w:i/>
          <w:color w:val="34586C"/>
          <w:spacing w:val="-2"/>
          <w:sz w:val="16"/>
        </w:rPr>
        <w:t>entry</w:t>
      </w:r>
    </w:p>
    <w:p>
      <w:pPr>
        <w:spacing w:line="197" w:lineRule="exact" w:before="0"/>
        <w:ind w:left="1119" w:right="0" w:firstLine="0"/>
        <w:jc w:val="left"/>
        <w:rPr>
          <w:rFonts w:ascii="SimSun-ExtB"/>
          <w:sz w:val="16"/>
        </w:rPr>
      </w:pPr>
      <w:r>
        <w:rPr>
          <w:rFonts w:ascii="SimSun-ExtB"/>
          <w:color w:val="000087"/>
          <w:sz w:val="16"/>
        </w:rPr>
        <w:t>photoEl</w:t>
      </w:r>
      <w:r>
        <w:rPr>
          <w:rFonts w:ascii="SimSun-ExtB"/>
          <w:sz w:val="16"/>
        </w:rPr>
        <w:t>.</w:t>
      </w:r>
      <w:r>
        <w:rPr>
          <w:rFonts w:ascii="SimSun-ExtB"/>
          <w:color w:val="000087"/>
          <w:sz w:val="16"/>
        </w:rPr>
        <w:t>innerHTML</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_</w:t>
      </w:r>
      <w:r>
        <w:rPr>
          <w:rFonts w:ascii="SimSun-ExtB"/>
          <w:spacing w:val="-2"/>
          <w:sz w:val="16"/>
        </w:rPr>
        <w:t>.</w:t>
      </w:r>
      <w:r>
        <w:rPr>
          <w:rFonts w:ascii="SimSun-ExtB"/>
          <w:color w:val="000087"/>
          <w:spacing w:val="-2"/>
          <w:sz w:val="16"/>
        </w:rPr>
        <w:t>template</w:t>
      </w:r>
      <w:r>
        <w:rPr>
          <w:rFonts w:ascii="SimSun-ExtB"/>
          <w:spacing w:val="-2"/>
          <w:sz w:val="16"/>
        </w:rPr>
        <w:t>(</w:t>
      </w:r>
      <w:r>
        <w:rPr>
          <w:rFonts w:ascii="SimSun-ExtB"/>
          <w:color w:val="CC3300"/>
          <w:spacing w:val="-2"/>
          <w:sz w:val="16"/>
        </w:rPr>
        <w:t>'photoTemplate'</w:t>
      </w:r>
      <w:r>
        <w:rPr>
          <w:rFonts w:ascii="SimSun-ExtB"/>
          <w:spacing w:val="-2"/>
          <w:sz w:val="16"/>
        </w:rPr>
        <w:t>,</w:t>
      </w:r>
    </w:p>
    <w:p>
      <w:pPr>
        <w:spacing w:line="198" w:lineRule="exact" w:before="0"/>
        <w:ind w:left="1119" w:right="0" w:firstLine="0"/>
        <w:jc w:val="left"/>
        <w:rPr>
          <w:rFonts w:ascii="SimSun-ExtB"/>
          <w:sz w:val="16"/>
        </w:rPr>
      </w:pPr>
      <w:r>
        <w:rPr>
          <w:rFonts w:ascii="SimSun-ExtB"/>
          <w:sz w:val="16"/>
        </w:rPr>
        <w:t>{</w:t>
      </w:r>
      <w:r>
        <w:rPr>
          <w:rFonts w:ascii="SimSun-ExtB"/>
          <w:color w:val="000087"/>
          <w:sz w:val="16"/>
        </w:rPr>
        <w:t>src</w:t>
      </w:r>
      <w:r>
        <w:rPr>
          <w:rFonts w:ascii="SimSun-ExtB"/>
          <w:color w:val="545454"/>
          <w:sz w:val="16"/>
        </w:rPr>
        <w:t>:</w:t>
      </w:r>
      <w:r>
        <w:rPr>
          <w:rFonts w:ascii="SimSun-ExtB"/>
          <w:color w:val="545454"/>
          <w:spacing w:val="-1"/>
          <w:sz w:val="16"/>
        </w:rPr>
        <w:t> </w:t>
      </w:r>
      <w:r>
        <w:rPr>
          <w:rFonts w:ascii="SimSun-ExtB"/>
          <w:color w:val="000087"/>
          <w:spacing w:val="-2"/>
          <w:sz w:val="16"/>
        </w:rPr>
        <w:t>photoModel</w:t>
      </w:r>
      <w:r>
        <w:rPr>
          <w:rFonts w:ascii="SimSun-ExtB"/>
          <w:spacing w:val="-2"/>
          <w:sz w:val="16"/>
        </w:rPr>
        <w:t>.</w:t>
      </w:r>
      <w:r>
        <w:rPr>
          <w:rFonts w:ascii="SimSun-ExtB"/>
          <w:color w:val="000087"/>
          <w:spacing w:val="-2"/>
          <w:sz w:val="16"/>
        </w:rPr>
        <w:t>getSrc</w:t>
      </w:r>
      <w:r>
        <w:rPr>
          <w:rFonts w:ascii="SimSun-ExtB"/>
          <w:spacing w:val="-2"/>
          <w:sz w:val="16"/>
        </w:rPr>
        <w:t>()});</w:t>
      </w:r>
    </w:p>
    <w:p>
      <w:pPr>
        <w:spacing w:line="192" w:lineRule="exact" w:before="0"/>
        <w:ind w:left="879" w:right="0" w:firstLine="0"/>
        <w:jc w:val="left"/>
        <w:rPr>
          <w:rFonts w:ascii="SimSun-ExtB"/>
          <w:sz w:val="16"/>
        </w:rPr>
      </w:pPr>
      <w:r>
        <w:rPr>
          <w:rFonts w:ascii="SimSun-ExtB"/>
          <w:spacing w:val="-10"/>
          <w:sz w:val="16"/>
        </w:rPr>
        <w:t>}</w:t>
      </w:r>
    </w:p>
    <w:p>
      <w:pPr>
        <w:spacing w:line="380" w:lineRule="atLeast" w:before="4"/>
        <w:ind w:left="879" w:right="3288" w:firstLine="0"/>
        <w:jc w:val="left"/>
        <w:rPr>
          <w:rFonts w:ascii="SimSun-ExtB"/>
          <w:sz w:val="16"/>
        </w:rPr>
      </w:pPr>
      <w:r>
        <w:rPr>
          <w:rFonts w:ascii="SimSun-ExtB"/>
          <w:color w:val="000087"/>
          <w:sz w:val="16"/>
        </w:rPr>
        <w:t>photoModel</w:t>
      </w:r>
      <w:r>
        <w:rPr>
          <w:rFonts w:ascii="SimSun-ExtB"/>
          <w:sz w:val="16"/>
        </w:rPr>
        <w:t>.</w:t>
      </w:r>
      <w:r>
        <w:rPr>
          <w:rFonts w:ascii="SimSun-ExtB"/>
          <w:color w:val="000087"/>
          <w:sz w:val="16"/>
        </w:rPr>
        <w:t>addSubscriber</w:t>
      </w:r>
      <w:r>
        <w:rPr>
          <w:rFonts w:ascii="SimSun-ExtB"/>
          <w:sz w:val="16"/>
        </w:rPr>
        <w:t>( </w:t>
      </w:r>
      <w:r>
        <w:rPr>
          <w:rFonts w:ascii="SimSun-ExtB"/>
          <w:color w:val="000087"/>
          <w:sz w:val="16"/>
        </w:rPr>
        <w:t>render </w:t>
      </w:r>
      <w:r>
        <w:rPr>
          <w:rFonts w:ascii="SimSun-ExtB"/>
          <w:sz w:val="16"/>
        </w:rPr>
        <w:t>); </w:t>
      </w:r>
      <w:r>
        <w:rPr>
          <w:rFonts w:ascii="SimSun-ExtB"/>
          <w:color w:val="000087"/>
          <w:sz w:val="16"/>
        </w:rPr>
        <w:t>photoEl</w:t>
      </w:r>
      <w:r>
        <w:rPr>
          <w:rFonts w:ascii="SimSun-ExtB"/>
          <w:sz w:val="16"/>
        </w:rPr>
        <w:t>.</w:t>
      </w:r>
      <w:r>
        <w:rPr>
          <w:rFonts w:ascii="SimSun-ExtB"/>
          <w:color w:val="000087"/>
          <w:sz w:val="16"/>
        </w:rPr>
        <w:t>addEventListener</w:t>
      </w:r>
      <w:r>
        <w:rPr>
          <w:rFonts w:ascii="SimSun-ExtB"/>
          <w:sz w:val="16"/>
        </w:rPr>
        <w:t>(</w:t>
      </w:r>
      <w:r>
        <w:rPr>
          <w:rFonts w:ascii="SimSun-ExtB"/>
          <w:color w:val="CC3300"/>
          <w:sz w:val="16"/>
        </w:rPr>
        <w:t>'click'</w:t>
      </w:r>
      <w:r>
        <w:rPr>
          <w:rFonts w:ascii="SimSun-ExtB"/>
          <w:sz w:val="16"/>
        </w:rPr>
        <w:t>,</w:t>
      </w:r>
      <w:r>
        <w:rPr>
          <w:rFonts w:ascii="SimSun-ExtB"/>
          <w:spacing w:val="-20"/>
          <w:sz w:val="16"/>
        </w:rPr>
        <w:t> </w:t>
      </w:r>
      <w:r>
        <w:rPr>
          <w:rFonts w:ascii="Arial"/>
          <w:b/>
          <w:color w:val="006699"/>
          <w:sz w:val="16"/>
        </w:rPr>
        <w:t>function</w:t>
      </w:r>
      <w:r>
        <w:rPr>
          <w:rFonts w:ascii="SimSun-ExtB"/>
          <w:sz w:val="16"/>
        </w:rPr>
        <w:t>(){</w:t>
      </w:r>
    </w:p>
    <w:p>
      <w:pPr>
        <w:spacing w:line="189" w:lineRule="exact" w:before="0"/>
        <w:ind w:left="1119" w:right="0" w:firstLine="0"/>
        <w:jc w:val="left"/>
        <w:rPr>
          <w:rFonts w:ascii="SimSun-ExtB"/>
          <w:sz w:val="16"/>
        </w:rPr>
      </w:pPr>
      <w:r>
        <w:rPr>
          <w:rFonts w:ascii="SimSun-ExtB"/>
          <w:color w:val="000087"/>
          <w:sz w:val="16"/>
        </w:rPr>
        <w:t>photoController</w:t>
      </w:r>
      <w:r>
        <w:rPr>
          <w:rFonts w:ascii="SimSun-ExtB"/>
          <w:sz w:val="16"/>
        </w:rPr>
        <w:t>.</w:t>
      </w:r>
      <w:r>
        <w:rPr>
          <w:rFonts w:ascii="SimSun-ExtB"/>
          <w:color w:val="000087"/>
          <w:sz w:val="16"/>
        </w:rPr>
        <w:t>handleEvent</w:t>
      </w:r>
      <w:r>
        <w:rPr>
          <w:rFonts w:ascii="SimSun-ExtB"/>
          <w:sz w:val="16"/>
        </w:rPr>
        <w:t>(</w:t>
      </w:r>
      <w:r>
        <w:rPr>
          <w:rFonts w:ascii="SimSun-ExtB"/>
          <w:color w:val="CC3300"/>
          <w:sz w:val="16"/>
        </w:rPr>
        <w:t>'click'</w:t>
      </w:r>
      <w:r>
        <w:rPr>
          <w:rFonts w:ascii="SimSun-ExtB"/>
          <w:sz w:val="16"/>
        </w:rPr>
        <w:t>,</w:t>
      </w:r>
      <w:r>
        <w:rPr>
          <w:rFonts w:ascii="SimSun-ExtB"/>
          <w:spacing w:val="-1"/>
          <w:sz w:val="16"/>
        </w:rPr>
        <w:t> </w:t>
      </w:r>
      <w:r>
        <w:rPr>
          <w:rFonts w:ascii="SimSun-ExtB"/>
          <w:color w:val="000087"/>
          <w:sz w:val="16"/>
        </w:rPr>
        <w:t>photoModel</w:t>
      </w:r>
      <w:r>
        <w:rPr>
          <w:rFonts w:ascii="SimSun-ExtB"/>
          <w:color w:val="000087"/>
          <w:spacing w:val="-1"/>
          <w:sz w:val="16"/>
        </w:rPr>
        <w:t> </w:t>
      </w:r>
      <w:r>
        <w:rPr>
          <w:rFonts w:ascii="SimSun-ExtB"/>
          <w:spacing w:val="-5"/>
          <w:sz w:val="16"/>
        </w:rPr>
        <w:t>);</w:t>
      </w:r>
    </w:p>
    <w:p>
      <w:pPr>
        <w:spacing w:line="198" w:lineRule="exact" w:before="0"/>
        <w:ind w:left="879" w:right="0" w:firstLine="0"/>
        <w:jc w:val="left"/>
        <w:rPr>
          <w:rFonts w:ascii="SimSun-ExtB"/>
          <w:sz w:val="16"/>
        </w:rPr>
      </w:pPr>
      <w:r>
        <w:rPr>
          <w:rFonts w:ascii="SimSun-ExtB"/>
          <w:spacing w:val="-5"/>
          <w:sz w:val="16"/>
        </w:rPr>
        <w:t>});</w:t>
      </w:r>
    </w:p>
    <w:p>
      <w:pPr>
        <w:spacing w:line="225" w:lineRule="auto" w:before="188"/>
        <w:ind w:left="1119" w:right="4561" w:hanging="240"/>
        <w:jc w:val="left"/>
        <w:rPr>
          <w:rFonts w:ascii="SimSun-ExtB"/>
          <w:sz w:val="16"/>
        </w:rPr>
      </w:pPr>
      <w:r>
        <w:rPr>
          <w:rFonts w:ascii="Arial"/>
          <w:b/>
          <w:color w:val="006699"/>
          <w:sz w:val="16"/>
        </w:rPr>
        <w:t>var</w:t>
      </w:r>
      <w:r>
        <w:rPr>
          <w:rFonts w:ascii="Arial"/>
          <w:b/>
          <w:color w:val="006699"/>
          <w:spacing w:val="40"/>
          <w:sz w:val="16"/>
        </w:rPr>
        <w:t> </w:t>
      </w:r>
      <w:r>
        <w:rPr>
          <w:rFonts w:ascii="SimSun-ExtB"/>
          <w:color w:val="000087"/>
          <w:sz w:val="16"/>
        </w:rPr>
        <w:t>show </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photoEl</w:t>
      </w:r>
      <w:r>
        <w:rPr>
          <w:rFonts w:ascii="SimSun-ExtB"/>
          <w:sz w:val="16"/>
        </w:rPr>
        <w:t>.</w:t>
      </w:r>
      <w:r>
        <w:rPr>
          <w:rFonts w:ascii="SimSun-ExtB"/>
          <w:color w:val="000087"/>
          <w:sz w:val="16"/>
        </w:rPr>
        <w:t>style</w:t>
      </w:r>
      <w:r>
        <w:rPr>
          <w:rFonts w:ascii="SimSun-ExtB"/>
          <w:sz w:val="16"/>
        </w:rPr>
        <w:t>.</w:t>
      </w:r>
      <w:r>
        <w:rPr>
          <w:rFonts w:ascii="SimSun-ExtB"/>
          <w:color w:val="000087"/>
          <w:sz w:val="16"/>
        </w:rPr>
        <w:t>display</w:t>
      </w:r>
      <w:r>
        <w:rPr>
          <w:rFonts w:ascii="SimSun-ExtB"/>
          <w:color w:val="000087"/>
          <w:spacing w:val="40"/>
          <w:sz w:val="16"/>
        </w:rPr>
        <w:t> </w:t>
      </w:r>
      <w:r>
        <w:rPr>
          <w:rFonts w:ascii="SimSun-ExtB"/>
          <w:color w:val="545454"/>
          <w:sz w:val="16"/>
        </w:rPr>
        <w:t>=</w:t>
      </w:r>
      <w:r>
        <w:rPr>
          <w:rFonts w:ascii="SimSun-ExtB"/>
          <w:color w:val="545454"/>
          <w:spacing w:val="-14"/>
          <w:sz w:val="16"/>
        </w:rPr>
        <w:t> </w:t>
      </w:r>
      <w:r>
        <w:rPr>
          <w:rFonts w:ascii="SimSun-ExtB"/>
          <w:color w:val="CC3300"/>
          <w:sz w:val="16"/>
        </w:rPr>
        <w:t>''</w:t>
      </w:r>
      <w:r>
        <w:rPr>
          <w:rFonts w:ascii="SimSun-ExtB"/>
          <w:sz w:val="16"/>
        </w:rPr>
        <w:t>;</w:t>
      </w:r>
    </w:p>
    <w:p>
      <w:pPr>
        <w:spacing w:line="194" w:lineRule="exact" w:before="0"/>
        <w:ind w:left="879" w:right="0" w:firstLine="0"/>
        <w:jc w:val="left"/>
        <w:rPr>
          <w:rFonts w:ascii="SimSun-ExtB"/>
          <w:sz w:val="16"/>
        </w:rPr>
      </w:pPr>
      <w:r>
        <w:rPr>
          <w:rFonts w:ascii="SimSun-ExtB"/>
          <w:spacing w:val="-10"/>
          <w:sz w:val="16"/>
        </w:rPr>
        <w:t>}</w:t>
      </w:r>
    </w:p>
    <w:p>
      <w:pPr>
        <w:spacing w:line="225" w:lineRule="auto" w:before="188"/>
        <w:ind w:left="1119" w:right="4561" w:hanging="240"/>
        <w:jc w:val="left"/>
        <w:rPr>
          <w:rFonts w:ascii="SimSun-ExtB"/>
          <w:sz w:val="16"/>
        </w:rPr>
      </w:pPr>
      <w:r>
        <w:rPr>
          <w:rFonts w:ascii="Arial"/>
          <w:b/>
          <w:color w:val="006699"/>
          <w:sz w:val="16"/>
        </w:rPr>
        <w:t>var</w:t>
      </w:r>
      <w:r>
        <w:rPr>
          <w:rFonts w:ascii="Arial"/>
          <w:b/>
          <w:color w:val="006699"/>
          <w:spacing w:val="40"/>
          <w:sz w:val="16"/>
        </w:rPr>
        <w:t> </w:t>
      </w:r>
      <w:r>
        <w:rPr>
          <w:rFonts w:ascii="SimSun-ExtB"/>
          <w:color w:val="000087"/>
          <w:sz w:val="16"/>
        </w:rPr>
        <w:t>hide </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photoEl</w:t>
      </w:r>
      <w:r>
        <w:rPr>
          <w:rFonts w:ascii="SimSun-ExtB"/>
          <w:sz w:val="16"/>
        </w:rPr>
        <w:t>.</w:t>
      </w:r>
      <w:r>
        <w:rPr>
          <w:rFonts w:ascii="SimSun-ExtB"/>
          <w:color w:val="000087"/>
          <w:sz w:val="16"/>
        </w:rPr>
        <w:t>style</w:t>
      </w:r>
      <w:r>
        <w:rPr>
          <w:rFonts w:ascii="SimSun-ExtB"/>
          <w:sz w:val="16"/>
        </w:rPr>
        <w:t>.</w:t>
      </w:r>
      <w:r>
        <w:rPr>
          <w:rFonts w:ascii="SimSun-ExtB"/>
          <w:color w:val="000087"/>
          <w:sz w:val="16"/>
        </w:rPr>
        <w:t>display</w:t>
      </w:r>
      <w:r>
        <w:rPr>
          <w:rFonts w:ascii="SimSun-ExtB"/>
          <w:color w:val="000087"/>
          <w:spacing w:val="40"/>
          <w:sz w:val="16"/>
        </w:rPr>
        <w:t> </w:t>
      </w:r>
      <w:r>
        <w:rPr>
          <w:rFonts w:ascii="SimSun-ExtB"/>
          <w:color w:val="545454"/>
          <w:sz w:val="16"/>
        </w:rPr>
        <w:t>=</w:t>
      </w:r>
      <w:r>
        <w:rPr>
          <w:rFonts w:ascii="SimSun-ExtB"/>
          <w:color w:val="545454"/>
          <w:spacing w:val="-14"/>
          <w:sz w:val="16"/>
        </w:rPr>
        <w:t> </w:t>
      </w:r>
      <w:r>
        <w:rPr>
          <w:rFonts w:ascii="SimSun-ExtB"/>
          <w:color w:val="CC3300"/>
          <w:sz w:val="16"/>
        </w:rPr>
        <w:t>'none'</w:t>
      </w:r>
      <w:r>
        <w:rPr>
          <w:rFonts w:ascii="SimSun-ExtB"/>
          <w:sz w:val="16"/>
        </w:rPr>
        <w:t>;</w:t>
      </w:r>
    </w:p>
    <w:p>
      <w:pPr>
        <w:spacing w:line="194" w:lineRule="exact" w:before="0"/>
        <w:ind w:left="879" w:right="0" w:firstLine="0"/>
        <w:jc w:val="left"/>
        <w:rPr>
          <w:rFonts w:ascii="SimSun-ExtB"/>
          <w:sz w:val="16"/>
        </w:rPr>
      </w:pPr>
      <w:r>
        <w:rPr>
          <w:rFonts w:ascii="SimSun-ExtB"/>
          <w:spacing w:val="-10"/>
          <w:sz w:val="16"/>
        </w:rPr>
        <w:t>}</w:t>
      </w:r>
    </w:p>
    <w:p>
      <w:pPr>
        <w:spacing w:after="0" w:line="194" w:lineRule="exact"/>
        <w:jc w:val="left"/>
        <w:rPr>
          <w:rFonts w:ascii="SimSun-ExtB"/>
          <w:sz w:val="16"/>
        </w:rPr>
        <w:sectPr>
          <w:pgSz w:w="10080" w:h="13230"/>
          <w:pgMar w:header="0" w:footer="913" w:top="1000" w:bottom="1100" w:left="1320" w:right="0"/>
        </w:sectPr>
      </w:pPr>
    </w:p>
    <w:p>
      <w:pPr>
        <w:spacing w:line="198" w:lineRule="exact" w:before="57"/>
        <w:ind w:left="879" w:right="0" w:firstLine="0"/>
        <w:jc w:val="left"/>
        <w:rPr>
          <w:rFonts w:ascii="SimSun-ExtB"/>
          <w:sz w:val="16"/>
        </w:rPr>
      </w:pPr>
      <w:r>
        <w:rPr>
          <w:rFonts w:ascii="Arial"/>
          <w:b/>
          <w:color w:val="006699"/>
          <w:spacing w:val="-2"/>
          <w:w w:val="105"/>
          <w:sz w:val="16"/>
        </w:rPr>
        <w:t>return</w:t>
      </w:r>
      <w:r>
        <w:rPr>
          <w:rFonts w:ascii="SimSun-ExtB"/>
          <w:spacing w:val="-2"/>
          <w:w w:val="105"/>
          <w:sz w:val="16"/>
        </w:rPr>
        <w:t>{</w:t>
      </w:r>
    </w:p>
    <w:p>
      <w:pPr>
        <w:spacing w:line="225" w:lineRule="auto" w:before="4"/>
        <w:ind w:left="1119" w:right="5878" w:firstLine="0"/>
        <w:jc w:val="left"/>
        <w:rPr>
          <w:rFonts w:ascii="SimSun-ExtB"/>
          <w:sz w:val="16"/>
        </w:rPr>
      </w:pPr>
      <w:r>
        <w:rPr>
          <w:rFonts w:ascii="SimSun-ExtB"/>
          <w:color w:val="000087"/>
          <w:sz w:val="16"/>
        </w:rPr>
        <w:t>showView</w:t>
      </w:r>
      <w:r>
        <w:rPr>
          <w:rFonts w:ascii="SimSun-ExtB"/>
          <w:color w:val="545454"/>
          <w:sz w:val="16"/>
        </w:rPr>
        <w:t>:</w:t>
      </w:r>
      <w:r>
        <w:rPr>
          <w:rFonts w:ascii="SimSun-ExtB"/>
          <w:color w:val="545454"/>
          <w:spacing w:val="-20"/>
          <w:sz w:val="16"/>
        </w:rPr>
        <w:t> </w:t>
      </w:r>
      <w:r>
        <w:rPr>
          <w:rFonts w:ascii="SimSun-ExtB"/>
          <w:color w:val="000087"/>
          <w:sz w:val="16"/>
        </w:rPr>
        <w:t>show</w:t>
      </w:r>
      <w:r>
        <w:rPr>
          <w:rFonts w:ascii="SimSun-ExtB"/>
          <w:sz w:val="16"/>
        </w:rPr>
        <w:t>, </w:t>
      </w:r>
      <w:r>
        <w:rPr>
          <w:rFonts w:ascii="SimSun-ExtB"/>
          <w:color w:val="000087"/>
          <w:sz w:val="16"/>
        </w:rPr>
        <w:t>hideView</w:t>
      </w:r>
      <w:r>
        <w:rPr>
          <w:rFonts w:ascii="SimSun-ExtB"/>
          <w:color w:val="545454"/>
          <w:sz w:val="16"/>
        </w:rPr>
        <w:t>: </w:t>
      </w:r>
      <w:r>
        <w:rPr>
          <w:rFonts w:ascii="SimSun-ExtB"/>
          <w:color w:val="000087"/>
          <w:sz w:val="16"/>
        </w:rPr>
        <w:t>hide</w:t>
      </w:r>
    </w:p>
    <w:p>
      <w:pPr>
        <w:spacing w:line="194" w:lineRule="exact" w:before="0"/>
        <w:ind w:left="879" w:right="0" w:firstLine="0"/>
        <w:jc w:val="left"/>
        <w:rPr>
          <w:rFonts w:ascii="SimSun-ExtB"/>
          <w:sz w:val="16"/>
        </w:rPr>
      </w:pPr>
      <w:r>
        <w:rPr>
          <w:rFonts w:ascii="SimSun-ExtB"/>
          <w:spacing w:val="-10"/>
          <w:sz w:val="16"/>
        </w:rPr>
        <w:t>}</w:t>
      </w:r>
    </w:p>
    <w:p>
      <w:pPr>
        <w:spacing w:before="179"/>
        <w:ind w:left="480" w:right="0" w:firstLine="0"/>
        <w:jc w:val="left"/>
        <w:rPr>
          <w:rFonts w:ascii="SimSun-ExtB"/>
          <w:sz w:val="16"/>
        </w:rPr>
      </w:pPr>
      <w:r>
        <w:rPr>
          <w:rFonts w:ascii="SimSun-ExtB"/>
          <w:spacing w:val="-10"/>
          <w:sz w:val="16"/>
        </w:rPr>
        <w:t>}</w:t>
      </w:r>
    </w:p>
    <w:p>
      <w:pPr>
        <w:pStyle w:val="Heading5"/>
      </w:pPr>
      <w:r>
        <w:rPr>
          <w:spacing w:val="-2"/>
          <w:w w:val="110"/>
        </w:rPr>
        <w:t>Templating</w:t>
      </w:r>
    </w:p>
    <w:p>
      <w:pPr>
        <w:pStyle w:val="BodyText"/>
        <w:spacing w:line="254" w:lineRule="auto" w:before="114"/>
        <w:ind w:left="120" w:right="1438"/>
        <w:jc w:val="both"/>
      </w:pPr>
      <w:r>
        <w:rPr>
          <w:w w:val="105"/>
        </w:rPr>
        <w:t>In the context of JavaScript frameworks that support MVC/MV*, it is worth </w:t>
      </w:r>
      <w:r>
        <w:rPr>
          <w:w w:val="105"/>
        </w:rPr>
        <w:t>briefly discussing JavaScript templating and its relationship to views as we briefly touched upon it in the last section.</w:t>
      </w:r>
    </w:p>
    <w:p>
      <w:pPr>
        <w:pStyle w:val="BodyText"/>
        <w:spacing w:line="254" w:lineRule="auto" w:before="103"/>
        <w:ind w:left="120" w:right="1435"/>
        <w:jc w:val="both"/>
      </w:pPr>
      <w:r>
        <w:rPr>
          <w:w w:val="105"/>
        </w:rPr>
        <w:t>It</w:t>
      </w:r>
      <w:r>
        <w:rPr>
          <w:spacing w:val="-14"/>
          <w:w w:val="105"/>
        </w:rPr>
        <w:t> </w:t>
      </w:r>
      <w:r>
        <w:rPr>
          <w:w w:val="105"/>
        </w:rPr>
        <w:t>has</w:t>
      </w:r>
      <w:r>
        <w:rPr>
          <w:spacing w:val="-13"/>
          <w:w w:val="105"/>
        </w:rPr>
        <w:t> </w:t>
      </w:r>
      <w:r>
        <w:rPr>
          <w:w w:val="105"/>
        </w:rPr>
        <w:t>long</w:t>
      </w:r>
      <w:r>
        <w:rPr>
          <w:spacing w:val="-13"/>
          <w:w w:val="105"/>
        </w:rPr>
        <w:t> </w:t>
      </w:r>
      <w:r>
        <w:rPr>
          <w:w w:val="105"/>
        </w:rPr>
        <w:t>been</w:t>
      </w:r>
      <w:r>
        <w:rPr>
          <w:spacing w:val="-13"/>
          <w:w w:val="105"/>
        </w:rPr>
        <w:t> </w:t>
      </w:r>
      <w:r>
        <w:rPr>
          <w:w w:val="105"/>
        </w:rPr>
        <w:t>considered</w:t>
      </w:r>
      <w:r>
        <w:rPr>
          <w:spacing w:val="-13"/>
          <w:w w:val="105"/>
        </w:rPr>
        <w:t> </w:t>
      </w:r>
      <w:r>
        <w:rPr>
          <w:w w:val="105"/>
        </w:rPr>
        <w:t>(and</w:t>
      </w:r>
      <w:r>
        <w:rPr>
          <w:spacing w:val="-13"/>
          <w:w w:val="105"/>
        </w:rPr>
        <w:t> </w:t>
      </w:r>
      <w:r>
        <w:rPr>
          <w:w w:val="105"/>
        </w:rPr>
        <w:t>proven)</w:t>
      </w:r>
      <w:r>
        <w:rPr>
          <w:spacing w:val="-13"/>
          <w:w w:val="105"/>
        </w:rPr>
        <w:t> </w:t>
      </w:r>
      <w:r>
        <w:rPr>
          <w:w w:val="105"/>
        </w:rPr>
        <w:t>a</w:t>
      </w:r>
      <w:r>
        <w:rPr>
          <w:spacing w:val="-13"/>
          <w:w w:val="105"/>
        </w:rPr>
        <w:t> </w:t>
      </w:r>
      <w:r>
        <w:rPr>
          <w:w w:val="105"/>
        </w:rPr>
        <w:t>performance</w:t>
      </w:r>
      <w:r>
        <w:rPr>
          <w:spacing w:val="-14"/>
          <w:w w:val="105"/>
        </w:rPr>
        <w:t> </w:t>
      </w:r>
      <w:r>
        <w:rPr>
          <w:w w:val="105"/>
        </w:rPr>
        <w:t>bad</w:t>
      </w:r>
      <w:r>
        <w:rPr>
          <w:spacing w:val="-13"/>
          <w:w w:val="105"/>
        </w:rPr>
        <w:t> </w:t>
      </w:r>
      <w:r>
        <w:rPr>
          <w:w w:val="105"/>
        </w:rPr>
        <w:t>practice</w:t>
      </w:r>
      <w:r>
        <w:rPr>
          <w:spacing w:val="-13"/>
          <w:w w:val="105"/>
        </w:rPr>
        <w:t> </w:t>
      </w:r>
      <w:r>
        <w:rPr>
          <w:w w:val="105"/>
        </w:rPr>
        <w:t>to</w:t>
      </w:r>
      <w:r>
        <w:rPr>
          <w:spacing w:val="-13"/>
          <w:w w:val="105"/>
        </w:rPr>
        <w:t> </w:t>
      </w:r>
      <w:r>
        <w:rPr>
          <w:w w:val="105"/>
        </w:rPr>
        <w:t>manually</w:t>
      </w:r>
      <w:r>
        <w:rPr>
          <w:spacing w:val="-13"/>
          <w:w w:val="105"/>
        </w:rPr>
        <w:t> </w:t>
      </w:r>
      <w:r>
        <w:rPr>
          <w:w w:val="105"/>
        </w:rPr>
        <w:t>create large blocks of HTML markup in-memory through string concatenation. Developers doing</w:t>
      </w:r>
      <w:r>
        <w:rPr>
          <w:spacing w:val="-6"/>
          <w:w w:val="105"/>
        </w:rPr>
        <w:t> </w:t>
      </w:r>
      <w:r>
        <w:rPr>
          <w:w w:val="105"/>
        </w:rPr>
        <w:t>so</w:t>
      </w:r>
      <w:r>
        <w:rPr>
          <w:spacing w:val="-6"/>
          <w:w w:val="105"/>
        </w:rPr>
        <w:t> </w:t>
      </w:r>
      <w:r>
        <w:rPr>
          <w:w w:val="105"/>
        </w:rPr>
        <w:t>have</w:t>
      </w:r>
      <w:r>
        <w:rPr>
          <w:spacing w:val="-6"/>
          <w:w w:val="105"/>
        </w:rPr>
        <w:t> </w:t>
      </w:r>
      <w:r>
        <w:rPr>
          <w:w w:val="105"/>
        </w:rPr>
        <w:t>fallen</w:t>
      </w:r>
      <w:r>
        <w:rPr>
          <w:spacing w:val="-6"/>
          <w:w w:val="105"/>
        </w:rPr>
        <w:t> </w:t>
      </w:r>
      <w:r>
        <w:rPr>
          <w:w w:val="105"/>
        </w:rPr>
        <w:t>prey</w:t>
      </w:r>
      <w:r>
        <w:rPr>
          <w:spacing w:val="-6"/>
          <w:w w:val="105"/>
        </w:rPr>
        <w:t> </w:t>
      </w:r>
      <w:r>
        <w:rPr>
          <w:w w:val="105"/>
        </w:rPr>
        <w:t>to</w:t>
      </w:r>
      <w:r>
        <w:rPr>
          <w:spacing w:val="-6"/>
          <w:w w:val="105"/>
        </w:rPr>
        <w:t> </w:t>
      </w:r>
      <w:r>
        <w:rPr>
          <w:w w:val="105"/>
        </w:rPr>
        <w:t>inperformantly</w:t>
      </w:r>
      <w:r>
        <w:rPr>
          <w:spacing w:val="-6"/>
          <w:w w:val="105"/>
        </w:rPr>
        <w:t> </w:t>
      </w:r>
      <w:r>
        <w:rPr>
          <w:w w:val="105"/>
        </w:rPr>
        <w:t>iterating</w:t>
      </w:r>
      <w:r>
        <w:rPr>
          <w:spacing w:val="-6"/>
          <w:w w:val="105"/>
        </w:rPr>
        <w:t> </w:t>
      </w:r>
      <w:r>
        <w:rPr>
          <w:w w:val="105"/>
        </w:rPr>
        <w:t>through</w:t>
      </w:r>
      <w:r>
        <w:rPr>
          <w:spacing w:val="-6"/>
          <w:w w:val="105"/>
        </w:rPr>
        <w:t> </w:t>
      </w:r>
      <w:r>
        <w:rPr>
          <w:w w:val="105"/>
        </w:rPr>
        <w:t>their</w:t>
      </w:r>
      <w:r>
        <w:rPr>
          <w:spacing w:val="-6"/>
          <w:w w:val="105"/>
        </w:rPr>
        <w:t> </w:t>
      </w:r>
      <w:r>
        <w:rPr>
          <w:w w:val="105"/>
        </w:rPr>
        <w:t>data,</w:t>
      </w:r>
      <w:r>
        <w:rPr>
          <w:spacing w:val="-6"/>
          <w:w w:val="105"/>
        </w:rPr>
        <w:t> </w:t>
      </w:r>
      <w:r>
        <w:rPr>
          <w:w w:val="105"/>
        </w:rPr>
        <w:t>wrapping</w:t>
      </w:r>
      <w:r>
        <w:rPr>
          <w:spacing w:val="-6"/>
          <w:w w:val="105"/>
        </w:rPr>
        <w:t> </w:t>
      </w:r>
      <w:r>
        <w:rPr>
          <w:w w:val="105"/>
        </w:rPr>
        <w:t>it</w:t>
      </w:r>
      <w:r>
        <w:rPr>
          <w:spacing w:val="-6"/>
          <w:w w:val="105"/>
        </w:rPr>
        <w:t> </w:t>
      </w:r>
      <w:r>
        <w:rPr>
          <w:w w:val="105"/>
        </w:rPr>
        <w:t>in nested</w:t>
      </w:r>
      <w:r>
        <w:rPr>
          <w:spacing w:val="-6"/>
          <w:w w:val="105"/>
        </w:rPr>
        <w:t> </w:t>
      </w:r>
      <w:r>
        <w:rPr>
          <w:w w:val="105"/>
        </w:rPr>
        <w:t>divs and using outdated techniques such as </w:t>
      </w:r>
      <w:r>
        <w:rPr>
          <w:rFonts w:ascii="SimSun-ExtB"/>
          <w:w w:val="105"/>
          <w:sz w:val="18"/>
        </w:rPr>
        <w:t>document.write</w:t>
      </w:r>
      <w:r>
        <w:rPr>
          <w:rFonts w:ascii="SimSun-ExtB"/>
          <w:spacing w:val="-24"/>
          <w:w w:val="105"/>
          <w:sz w:val="18"/>
        </w:rPr>
        <w:t> </w:t>
      </w:r>
      <w:r>
        <w:rPr>
          <w:w w:val="105"/>
        </w:rPr>
        <w:t>to inject the 'tem- plate'</w:t>
      </w:r>
      <w:r>
        <w:rPr>
          <w:spacing w:val="-9"/>
          <w:w w:val="105"/>
        </w:rPr>
        <w:t> </w:t>
      </w:r>
      <w:r>
        <w:rPr>
          <w:w w:val="105"/>
        </w:rPr>
        <w:t>into</w:t>
      </w:r>
      <w:r>
        <w:rPr>
          <w:spacing w:val="-9"/>
          <w:w w:val="105"/>
        </w:rPr>
        <w:t> </w:t>
      </w:r>
      <w:r>
        <w:rPr>
          <w:w w:val="105"/>
        </w:rPr>
        <w:t>the</w:t>
      </w:r>
      <w:r>
        <w:rPr>
          <w:spacing w:val="-9"/>
          <w:w w:val="105"/>
        </w:rPr>
        <w:t> </w:t>
      </w:r>
      <w:r>
        <w:rPr>
          <w:w w:val="105"/>
        </w:rPr>
        <w:t>DOM.</w:t>
      </w:r>
      <w:r>
        <w:rPr>
          <w:spacing w:val="-9"/>
          <w:w w:val="105"/>
        </w:rPr>
        <w:t> </w:t>
      </w:r>
      <w:r>
        <w:rPr>
          <w:w w:val="105"/>
        </w:rPr>
        <w:t>As</w:t>
      </w:r>
      <w:r>
        <w:rPr>
          <w:spacing w:val="-9"/>
          <w:w w:val="105"/>
        </w:rPr>
        <w:t> </w:t>
      </w:r>
      <w:r>
        <w:rPr>
          <w:w w:val="105"/>
        </w:rPr>
        <w:t>this</w:t>
      </w:r>
      <w:r>
        <w:rPr>
          <w:spacing w:val="-9"/>
          <w:w w:val="105"/>
        </w:rPr>
        <w:t> </w:t>
      </w:r>
      <w:r>
        <w:rPr>
          <w:w w:val="105"/>
        </w:rPr>
        <w:t>typically</w:t>
      </w:r>
      <w:r>
        <w:rPr>
          <w:spacing w:val="-9"/>
          <w:w w:val="105"/>
        </w:rPr>
        <w:t> </w:t>
      </w:r>
      <w:r>
        <w:rPr>
          <w:w w:val="105"/>
        </w:rPr>
        <w:t>means</w:t>
      </w:r>
      <w:r>
        <w:rPr>
          <w:spacing w:val="-9"/>
          <w:w w:val="105"/>
        </w:rPr>
        <w:t> </w:t>
      </w:r>
      <w:r>
        <w:rPr>
          <w:w w:val="105"/>
        </w:rPr>
        <w:t>keeping</w:t>
      </w:r>
      <w:r>
        <w:rPr>
          <w:spacing w:val="-9"/>
          <w:w w:val="105"/>
        </w:rPr>
        <w:t> </w:t>
      </w:r>
      <w:r>
        <w:rPr>
          <w:w w:val="105"/>
        </w:rPr>
        <w:t>scripted</w:t>
      </w:r>
      <w:r>
        <w:rPr>
          <w:spacing w:val="-9"/>
          <w:w w:val="105"/>
        </w:rPr>
        <w:t> </w:t>
      </w:r>
      <w:r>
        <w:rPr>
          <w:w w:val="105"/>
        </w:rPr>
        <w:t>markup</w:t>
      </w:r>
      <w:r>
        <w:rPr>
          <w:spacing w:val="-9"/>
          <w:w w:val="105"/>
        </w:rPr>
        <w:t> </w:t>
      </w:r>
      <w:r>
        <w:rPr>
          <w:w w:val="105"/>
        </w:rPr>
        <w:t>inline</w:t>
      </w:r>
      <w:r>
        <w:rPr>
          <w:spacing w:val="-9"/>
          <w:w w:val="105"/>
        </w:rPr>
        <w:t> </w:t>
      </w:r>
      <w:r>
        <w:rPr>
          <w:w w:val="105"/>
        </w:rPr>
        <w:t>with</w:t>
      </w:r>
      <w:r>
        <w:rPr>
          <w:spacing w:val="-9"/>
          <w:w w:val="105"/>
        </w:rPr>
        <w:t> </w:t>
      </w:r>
      <w:r>
        <w:rPr>
          <w:w w:val="105"/>
        </w:rPr>
        <w:t>your standard markup, it can quickly become both difficult to read and more importantly, maintain such disasters, especially when building non-trivially sized applications.</w:t>
      </w:r>
    </w:p>
    <w:p>
      <w:pPr>
        <w:pStyle w:val="BodyText"/>
        <w:spacing w:line="254" w:lineRule="auto" w:before="100"/>
        <w:ind w:left="120" w:right="1435"/>
        <w:jc w:val="both"/>
      </w:pPr>
      <w:r>
        <w:rPr>
          <w:w w:val="105"/>
        </w:rPr>
        <w:t>JavaScript templating solutions (such as Handlebars.js and Mustache) are often used to define templates for views as markup (either stored externally or within script tags with a custom type - e.g text/template) containing template variables. Variables </w:t>
      </w:r>
      <w:r>
        <w:rPr>
          <w:w w:val="105"/>
        </w:rPr>
        <w:t>may be deliminated using a variable syntax (e.g {{name}}) and frameworks are typically </w:t>
      </w:r>
      <w:r>
        <w:rPr/>
        <w:t>smart enough to accept data in a JSON form (of which model instances can be converted </w:t>
      </w:r>
      <w:r>
        <w:rPr>
          <w:w w:val="105"/>
        </w:rPr>
        <w:t>to) such that we only need be concerned with maintaining clean models and clean templates.</w:t>
      </w:r>
      <w:r>
        <w:rPr>
          <w:spacing w:val="-4"/>
          <w:w w:val="105"/>
        </w:rPr>
        <w:t> </w:t>
      </w:r>
      <w:r>
        <w:rPr>
          <w:w w:val="105"/>
        </w:rPr>
        <w:t>Most</w:t>
      </w:r>
      <w:r>
        <w:rPr>
          <w:spacing w:val="-4"/>
          <w:w w:val="105"/>
        </w:rPr>
        <w:t> </w:t>
      </w:r>
      <w:r>
        <w:rPr>
          <w:w w:val="105"/>
        </w:rPr>
        <w:t>of</w:t>
      </w:r>
      <w:r>
        <w:rPr>
          <w:spacing w:val="-4"/>
          <w:w w:val="105"/>
        </w:rPr>
        <w:t> </w:t>
      </w:r>
      <w:r>
        <w:rPr>
          <w:w w:val="105"/>
        </w:rPr>
        <w:t>the</w:t>
      </w:r>
      <w:r>
        <w:rPr>
          <w:spacing w:val="-4"/>
          <w:w w:val="105"/>
        </w:rPr>
        <w:t> </w:t>
      </w:r>
      <w:r>
        <w:rPr>
          <w:w w:val="105"/>
        </w:rPr>
        <w:t>grunt</w:t>
      </w:r>
      <w:r>
        <w:rPr>
          <w:spacing w:val="-4"/>
          <w:w w:val="105"/>
        </w:rPr>
        <w:t> </w:t>
      </w:r>
      <w:r>
        <w:rPr>
          <w:w w:val="105"/>
        </w:rPr>
        <w:t>work</w:t>
      </w:r>
      <w:r>
        <w:rPr>
          <w:spacing w:val="-4"/>
          <w:w w:val="105"/>
        </w:rPr>
        <w:t> </w:t>
      </w:r>
      <w:r>
        <w:rPr>
          <w:w w:val="105"/>
        </w:rPr>
        <w:t>to</w:t>
      </w:r>
      <w:r>
        <w:rPr>
          <w:spacing w:val="-4"/>
          <w:w w:val="105"/>
        </w:rPr>
        <w:t> </w:t>
      </w:r>
      <w:r>
        <w:rPr>
          <w:w w:val="105"/>
        </w:rPr>
        <w:t>do</w:t>
      </w:r>
      <w:r>
        <w:rPr>
          <w:spacing w:val="-4"/>
          <w:w w:val="105"/>
        </w:rPr>
        <w:t> </w:t>
      </w:r>
      <w:r>
        <w:rPr>
          <w:w w:val="105"/>
        </w:rPr>
        <w:t>with</w:t>
      </w:r>
      <w:r>
        <w:rPr>
          <w:spacing w:val="-4"/>
          <w:w w:val="105"/>
        </w:rPr>
        <w:t> </w:t>
      </w:r>
      <w:r>
        <w:rPr>
          <w:w w:val="105"/>
        </w:rPr>
        <w:t>population</w:t>
      </w:r>
      <w:r>
        <w:rPr>
          <w:spacing w:val="-4"/>
          <w:w w:val="105"/>
        </w:rPr>
        <w:t> </w:t>
      </w:r>
      <w:r>
        <w:rPr>
          <w:w w:val="105"/>
        </w:rPr>
        <w:t>is</w:t>
      </w:r>
      <w:r>
        <w:rPr>
          <w:spacing w:val="-4"/>
          <w:w w:val="105"/>
        </w:rPr>
        <w:t> </w:t>
      </w:r>
      <w:r>
        <w:rPr>
          <w:w w:val="105"/>
        </w:rPr>
        <w:t>taken</w:t>
      </w:r>
      <w:r>
        <w:rPr>
          <w:spacing w:val="-4"/>
          <w:w w:val="105"/>
        </w:rPr>
        <w:t> </w:t>
      </w:r>
      <w:r>
        <w:rPr>
          <w:w w:val="105"/>
        </w:rPr>
        <w:t>care</w:t>
      </w:r>
      <w:r>
        <w:rPr>
          <w:spacing w:val="-4"/>
          <w:w w:val="105"/>
        </w:rPr>
        <w:t> </w:t>
      </w:r>
      <w:r>
        <w:rPr>
          <w:w w:val="105"/>
        </w:rPr>
        <w:t>of</w:t>
      </w:r>
      <w:r>
        <w:rPr>
          <w:spacing w:val="-4"/>
          <w:w w:val="105"/>
        </w:rPr>
        <w:t> </w:t>
      </w:r>
      <w:r>
        <w:rPr>
          <w:w w:val="105"/>
        </w:rPr>
        <w:t>by</w:t>
      </w:r>
      <w:r>
        <w:rPr>
          <w:spacing w:val="-4"/>
          <w:w w:val="105"/>
        </w:rPr>
        <w:t> </w:t>
      </w:r>
      <w:r>
        <w:rPr>
          <w:w w:val="105"/>
        </w:rPr>
        <w:t>the</w:t>
      </w:r>
      <w:r>
        <w:rPr>
          <w:spacing w:val="-4"/>
          <w:w w:val="105"/>
        </w:rPr>
        <w:t> </w:t>
      </w:r>
      <w:r>
        <w:rPr>
          <w:w w:val="105"/>
        </w:rPr>
        <w:t>frame- work</w:t>
      </w:r>
      <w:r>
        <w:rPr>
          <w:spacing w:val="-7"/>
          <w:w w:val="105"/>
        </w:rPr>
        <w:t> </w:t>
      </w:r>
      <w:r>
        <w:rPr>
          <w:w w:val="105"/>
        </w:rPr>
        <w:t>itself.</w:t>
      </w:r>
      <w:r>
        <w:rPr>
          <w:spacing w:val="-7"/>
          <w:w w:val="105"/>
        </w:rPr>
        <w:t> </w:t>
      </w:r>
      <w:r>
        <w:rPr>
          <w:w w:val="105"/>
        </w:rPr>
        <w:t>This</w:t>
      </w:r>
      <w:r>
        <w:rPr>
          <w:spacing w:val="-7"/>
          <w:w w:val="105"/>
        </w:rPr>
        <w:t> </w:t>
      </w:r>
      <w:r>
        <w:rPr>
          <w:w w:val="105"/>
        </w:rPr>
        <w:t>has</w:t>
      </w:r>
      <w:r>
        <w:rPr>
          <w:spacing w:val="-7"/>
          <w:w w:val="105"/>
        </w:rPr>
        <w:t> </w:t>
      </w:r>
      <w:r>
        <w:rPr>
          <w:w w:val="105"/>
        </w:rPr>
        <w:t>a</w:t>
      </w:r>
      <w:r>
        <w:rPr>
          <w:spacing w:val="-7"/>
          <w:w w:val="105"/>
        </w:rPr>
        <w:t> </w:t>
      </w:r>
      <w:r>
        <w:rPr>
          <w:w w:val="105"/>
        </w:rPr>
        <w:t>large</w:t>
      </w:r>
      <w:r>
        <w:rPr>
          <w:spacing w:val="-7"/>
          <w:w w:val="105"/>
        </w:rPr>
        <w:t> </w:t>
      </w:r>
      <w:r>
        <w:rPr>
          <w:w w:val="105"/>
        </w:rPr>
        <w:t>number</w:t>
      </w:r>
      <w:r>
        <w:rPr>
          <w:spacing w:val="-7"/>
          <w:w w:val="105"/>
        </w:rPr>
        <w:t> </w:t>
      </w:r>
      <w:r>
        <w:rPr>
          <w:w w:val="105"/>
        </w:rPr>
        <w:t>of</w:t>
      </w:r>
      <w:r>
        <w:rPr>
          <w:spacing w:val="-7"/>
          <w:w w:val="105"/>
        </w:rPr>
        <w:t> </w:t>
      </w:r>
      <w:r>
        <w:rPr>
          <w:w w:val="105"/>
        </w:rPr>
        <w:t>benefits,</w:t>
      </w:r>
      <w:r>
        <w:rPr>
          <w:spacing w:val="-7"/>
          <w:w w:val="105"/>
        </w:rPr>
        <w:t> </w:t>
      </w:r>
      <w:r>
        <w:rPr>
          <w:w w:val="105"/>
        </w:rPr>
        <w:t>particularly</w:t>
      </w:r>
      <w:r>
        <w:rPr>
          <w:spacing w:val="-7"/>
          <w:w w:val="105"/>
        </w:rPr>
        <w:t> </w:t>
      </w:r>
      <w:r>
        <w:rPr>
          <w:w w:val="105"/>
        </w:rPr>
        <w:t>when</w:t>
      </w:r>
      <w:r>
        <w:rPr>
          <w:spacing w:val="-7"/>
          <w:w w:val="105"/>
        </w:rPr>
        <w:t> </w:t>
      </w:r>
      <w:r>
        <w:rPr>
          <w:w w:val="105"/>
        </w:rPr>
        <w:t>opting</w:t>
      </w:r>
      <w:r>
        <w:rPr>
          <w:spacing w:val="-7"/>
          <w:w w:val="105"/>
        </w:rPr>
        <w:t> </w:t>
      </w:r>
      <w:r>
        <w:rPr>
          <w:w w:val="105"/>
        </w:rPr>
        <w:t>to</w:t>
      </w:r>
      <w:r>
        <w:rPr>
          <w:spacing w:val="-7"/>
          <w:w w:val="105"/>
        </w:rPr>
        <w:t> </w:t>
      </w:r>
      <w:r>
        <w:rPr>
          <w:w w:val="105"/>
        </w:rPr>
        <w:t>store</w:t>
      </w:r>
      <w:r>
        <w:rPr>
          <w:spacing w:val="-7"/>
          <w:w w:val="105"/>
        </w:rPr>
        <w:t> </w:t>
      </w:r>
      <w:r>
        <w:rPr>
          <w:w w:val="105"/>
        </w:rPr>
        <w:t>tem- plates</w:t>
      </w:r>
      <w:r>
        <w:rPr>
          <w:spacing w:val="-5"/>
          <w:w w:val="105"/>
        </w:rPr>
        <w:t> </w:t>
      </w:r>
      <w:r>
        <w:rPr>
          <w:w w:val="105"/>
        </w:rPr>
        <w:t>externally</w:t>
      </w:r>
      <w:r>
        <w:rPr>
          <w:spacing w:val="-5"/>
          <w:w w:val="105"/>
        </w:rPr>
        <w:t> </w:t>
      </w:r>
      <w:r>
        <w:rPr>
          <w:w w:val="105"/>
        </w:rPr>
        <w:t>as</w:t>
      </w:r>
      <w:r>
        <w:rPr>
          <w:spacing w:val="-5"/>
          <w:w w:val="105"/>
        </w:rPr>
        <w:t> </w:t>
      </w:r>
      <w:r>
        <w:rPr>
          <w:w w:val="105"/>
        </w:rPr>
        <w:t>this</w:t>
      </w:r>
      <w:r>
        <w:rPr>
          <w:spacing w:val="-5"/>
          <w:w w:val="105"/>
        </w:rPr>
        <w:t> </w:t>
      </w:r>
      <w:r>
        <w:rPr>
          <w:w w:val="105"/>
        </w:rPr>
        <w:t>can</w:t>
      </w:r>
      <w:r>
        <w:rPr>
          <w:spacing w:val="-5"/>
          <w:w w:val="105"/>
        </w:rPr>
        <w:t> </w:t>
      </w:r>
      <w:r>
        <w:rPr>
          <w:w w:val="105"/>
        </w:rPr>
        <w:t>give</w:t>
      </w:r>
      <w:r>
        <w:rPr>
          <w:spacing w:val="-5"/>
          <w:w w:val="105"/>
        </w:rPr>
        <w:t> </w:t>
      </w:r>
      <w:r>
        <w:rPr>
          <w:w w:val="105"/>
        </w:rPr>
        <w:t>way</w:t>
      </w:r>
      <w:r>
        <w:rPr>
          <w:spacing w:val="-5"/>
          <w:w w:val="105"/>
        </w:rPr>
        <w:t> </w:t>
      </w:r>
      <w:r>
        <w:rPr>
          <w:w w:val="105"/>
        </w:rPr>
        <w:t>to</w:t>
      </w:r>
      <w:r>
        <w:rPr>
          <w:spacing w:val="-5"/>
          <w:w w:val="105"/>
        </w:rPr>
        <w:t> </w:t>
      </w:r>
      <w:r>
        <w:rPr>
          <w:w w:val="105"/>
        </w:rPr>
        <w:t>templates</w:t>
      </w:r>
      <w:r>
        <w:rPr>
          <w:spacing w:val="-5"/>
          <w:w w:val="105"/>
        </w:rPr>
        <w:t> </w:t>
      </w:r>
      <w:r>
        <w:rPr>
          <w:w w:val="105"/>
        </w:rPr>
        <w:t>being</w:t>
      </w:r>
      <w:r>
        <w:rPr>
          <w:spacing w:val="-5"/>
          <w:w w:val="105"/>
        </w:rPr>
        <w:t> </w:t>
      </w:r>
      <w:r>
        <w:rPr>
          <w:w w:val="105"/>
        </w:rPr>
        <w:t>dynamically</w:t>
      </w:r>
      <w:r>
        <w:rPr>
          <w:spacing w:val="-5"/>
          <w:w w:val="105"/>
        </w:rPr>
        <w:t> </w:t>
      </w:r>
      <w:r>
        <w:rPr>
          <w:w w:val="105"/>
        </w:rPr>
        <w:t>loaded</w:t>
      </w:r>
      <w:r>
        <w:rPr>
          <w:spacing w:val="-5"/>
          <w:w w:val="105"/>
        </w:rPr>
        <w:t> </w:t>
      </w:r>
      <w:r>
        <w:rPr>
          <w:w w:val="105"/>
        </w:rPr>
        <w:t>on</w:t>
      </w:r>
      <w:r>
        <w:rPr>
          <w:spacing w:val="-5"/>
          <w:w w:val="105"/>
        </w:rPr>
        <w:t> </w:t>
      </w:r>
      <w:r>
        <w:rPr>
          <w:w w:val="105"/>
        </w:rPr>
        <w:t>an</w:t>
      </w:r>
      <w:r>
        <w:rPr>
          <w:spacing w:val="-5"/>
          <w:w w:val="105"/>
        </w:rPr>
        <w:t> </w:t>
      </w:r>
      <w:r>
        <w:rPr>
          <w:w w:val="105"/>
        </w:rPr>
        <w:t>as- needed basis when it comes to building larger applications.</w:t>
      </w:r>
    </w:p>
    <w:p>
      <w:pPr>
        <w:pStyle w:val="BodyText"/>
        <w:spacing w:line="254" w:lineRule="auto" w:before="110"/>
        <w:ind w:left="120" w:right="1436"/>
        <w:jc w:val="both"/>
      </w:pPr>
      <w:r>
        <w:rPr>
          <w:w w:val="105"/>
        </w:rPr>
        <w:t>Below</w:t>
      </w:r>
      <w:r>
        <w:rPr>
          <w:spacing w:val="-12"/>
          <w:w w:val="105"/>
        </w:rPr>
        <w:t> </w:t>
      </w:r>
      <w:r>
        <w:rPr>
          <w:w w:val="105"/>
        </w:rPr>
        <w:t>we</w:t>
      </w:r>
      <w:r>
        <w:rPr>
          <w:spacing w:val="-12"/>
          <w:w w:val="105"/>
        </w:rPr>
        <w:t> </w:t>
      </w:r>
      <w:r>
        <w:rPr>
          <w:w w:val="105"/>
        </w:rPr>
        <w:t>can</w:t>
      </w:r>
      <w:r>
        <w:rPr>
          <w:spacing w:val="-12"/>
          <w:w w:val="105"/>
        </w:rPr>
        <w:t> </w:t>
      </w:r>
      <w:r>
        <w:rPr>
          <w:w w:val="105"/>
        </w:rPr>
        <w:t>see</w:t>
      </w:r>
      <w:r>
        <w:rPr>
          <w:spacing w:val="-12"/>
          <w:w w:val="105"/>
        </w:rPr>
        <w:t> </w:t>
      </w:r>
      <w:r>
        <w:rPr>
          <w:w w:val="105"/>
        </w:rPr>
        <w:t>two</w:t>
      </w:r>
      <w:r>
        <w:rPr>
          <w:spacing w:val="-12"/>
          <w:w w:val="105"/>
        </w:rPr>
        <w:t> </w:t>
      </w:r>
      <w:r>
        <w:rPr>
          <w:w w:val="105"/>
        </w:rPr>
        <w:t>examples</w:t>
      </w:r>
      <w:r>
        <w:rPr>
          <w:spacing w:val="-12"/>
          <w:w w:val="105"/>
        </w:rPr>
        <w:t> </w:t>
      </w:r>
      <w:r>
        <w:rPr>
          <w:w w:val="105"/>
        </w:rPr>
        <w:t>of</w:t>
      </w:r>
      <w:r>
        <w:rPr>
          <w:spacing w:val="-12"/>
          <w:w w:val="105"/>
        </w:rPr>
        <w:t> </w:t>
      </w:r>
      <w:r>
        <w:rPr>
          <w:w w:val="105"/>
        </w:rPr>
        <w:t>HTML</w:t>
      </w:r>
      <w:r>
        <w:rPr>
          <w:spacing w:val="-12"/>
          <w:w w:val="105"/>
        </w:rPr>
        <w:t> </w:t>
      </w:r>
      <w:r>
        <w:rPr>
          <w:w w:val="105"/>
        </w:rPr>
        <w:t>templates.</w:t>
      </w:r>
      <w:r>
        <w:rPr>
          <w:spacing w:val="-12"/>
          <w:w w:val="105"/>
        </w:rPr>
        <w:t> </w:t>
      </w:r>
      <w:r>
        <w:rPr>
          <w:w w:val="105"/>
        </w:rPr>
        <w:t>One</w:t>
      </w:r>
      <w:r>
        <w:rPr>
          <w:spacing w:val="-12"/>
          <w:w w:val="105"/>
        </w:rPr>
        <w:t> </w:t>
      </w:r>
      <w:r>
        <w:rPr>
          <w:w w:val="105"/>
        </w:rPr>
        <w:t>implemented</w:t>
      </w:r>
      <w:r>
        <w:rPr>
          <w:spacing w:val="-12"/>
          <w:w w:val="105"/>
        </w:rPr>
        <w:t> </w:t>
      </w:r>
      <w:r>
        <w:rPr>
          <w:w w:val="105"/>
        </w:rPr>
        <w:t>using</w:t>
      </w:r>
      <w:r>
        <w:rPr>
          <w:spacing w:val="-12"/>
          <w:w w:val="105"/>
        </w:rPr>
        <w:t> </w:t>
      </w:r>
      <w:r>
        <w:rPr>
          <w:w w:val="105"/>
        </w:rPr>
        <w:t>the</w:t>
      </w:r>
      <w:r>
        <w:rPr>
          <w:spacing w:val="-12"/>
          <w:w w:val="105"/>
        </w:rPr>
        <w:t> </w:t>
      </w:r>
      <w:r>
        <w:rPr>
          <w:w w:val="105"/>
        </w:rPr>
        <w:t>pop- ular Handlebars.js framework and another using Underscore's templates.</w:t>
      </w:r>
    </w:p>
    <w:p>
      <w:pPr>
        <w:pStyle w:val="Heading5"/>
        <w:spacing w:before="102"/>
      </w:pPr>
      <w:r>
        <w:rPr>
          <w:spacing w:val="-2"/>
          <w:w w:val="105"/>
        </w:rPr>
        <w:t>Handlebars.js:</w:t>
      </w:r>
    </w:p>
    <w:p>
      <w:pPr>
        <w:spacing w:line="198" w:lineRule="exact" w:before="96"/>
        <w:ind w:left="480" w:right="0" w:firstLine="0"/>
        <w:jc w:val="left"/>
        <w:rPr>
          <w:rFonts w:ascii="SimSun-ExtB"/>
          <w:sz w:val="16"/>
        </w:rPr>
      </w:pPr>
      <w:r>
        <w:rPr>
          <w:rFonts w:ascii="SimSun-ExtB"/>
          <w:color w:val="545454"/>
          <w:sz w:val="16"/>
        </w:rPr>
        <w:t>&lt;</w:t>
      </w:r>
      <w:r>
        <w:rPr>
          <w:rFonts w:ascii="SimSun-ExtB"/>
          <w:color w:val="000087"/>
          <w:sz w:val="16"/>
        </w:rPr>
        <w:t>li</w:t>
      </w:r>
      <w:r>
        <w:rPr>
          <w:rFonts w:ascii="SimSun-ExtB"/>
          <w:color w:val="000087"/>
          <w:spacing w:val="-1"/>
          <w:sz w:val="16"/>
        </w:rPr>
        <w:t> </w:t>
      </w:r>
      <w:r>
        <w:rPr>
          <w:rFonts w:ascii="Arial"/>
          <w:b/>
          <w:color w:val="006699"/>
          <w:spacing w:val="-2"/>
          <w:sz w:val="16"/>
        </w:rPr>
        <w:t>class</w:t>
      </w:r>
      <w:r>
        <w:rPr>
          <w:rFonts w:ascii="SimSun-ExtB"/>
          <w:color w:val="545454"/>
          <w:spacing w:val="-2"/>
          <w:sz w:val="16"/>
        </w:rPr>
        <w:t>=</w:t>
      </w:r>
      <w:r>
        <w:rPr>
          <w:rFonts w:ascii="SimSun-ExtB"/>
          <w:color w:val="CC3300"/>
          <w:spacing w:val="-2"/>
          <w:sz w:val="16"/>
        </w:rPr>
        <w:t>"photo"</w:t>
      </w:r>
      <w:r>
        <w:rPr>
          <w:rFonts w:ascii="SimSun-ExtB"/>
          <w:color w:val="545454"/>
          <w:spacing w:val="-2"/>
          <w:sz w:val="16"/>
        </w:rPr>
        <w:t>&gt;</w:t>
      </w:r>
    </w:p>
    <w:p>
      <w:pPr>
        <w:spacing w:line="192" w:lineRule="exact" w:before="0"/>
        <w:ind w:left="639" w:right="0" w:firstLine="0"/>
        <w:jc w:val="left"/>
        <w:rPr>
          <w:rFonts w:ascii="SimSun-ExtB"/>
          <w:sz w:val="16"/>
        </w:rPr>
      </w:pPr>
      <w:r>
        <w:rPr>
          <w:rFonts w:ascii="SimSun-ExtB"/>
          <w:color w:val="545454"/>
          <w:spacing w:val="-2"/>
          <w:sz w:val="16"/>
        </w:rPr>
        <w:t>&lt;</w:t>
      </w:r>
      <w:r>
        <w:rPr>
          <w:rFonts w:ascii="SimSun-ExtB"/>
          <w:color w:val="000087"/>
          <w:spacing w:val="-2"/>
          <w:sz w:val="16"/>
        </w:rPr>
        <w:t>h2</w:t>
      </w:r>
      <w:r>
        <w:rPr>
          <w:rFonts w:ascii="SimSun-ExtB"/>
          <w:color w:val="545454"/>
          <w:spacing w:val="-2"/>
          <w:sz w:val="16"/>
        </w:rPr>
        <w:t>&gt;</w:t>
      </w:r>
      <w:r>
        <w:rPr>
          <w:rFonts w:ascii="SimSun-ExtB"/>
          <w:spacing w:val="-2"/>
          <w:sz w:val="16"/>
        </w:rPr>
        <w:t>{{</w:t>
      </w:r>
      <w:r>
        <w:rPr>
          <w:rFonts w:ascii="SimSun-ExtB"/>
          <w:color w:val="000087"/>
          <w:spacing w:val="-2"/>
          <w:sz w:val="16"/>
        </w:rPr>
        <w:t>caption</w:t>
      </w:r>
      <w:r>
        <w:rPr>
          <w:rFonts w:ascii="SimSun-ExtB"/>
          <w:spacing w:val="-2"/>
          <w:sz w:val="16"/>
        </w:rPr>
        <w:t>}}</w:t>
      </w:r>
      <w:r>
        <w:rPr>
          <w:rFonts w:ascii="SimSun-ExtB"/>
          <w:color w:val="545454"/>
          <w:spacing w:val="-2"/>
          <w:sz w:val="16"/>
        </w:rPr>
        <w:t>&lt;</w:t>
      </w:r>
      <w:r>
        <w:rPr>
          <w:rFonts w:ascii="SimSun-ExtB"/>
          <w:color w:val="AA0000"/>
          <w:spacing w:val="-2"/>
          <w:sz w:val="16"/>
        </w:rPr>
        <w:t>/h2&gt;</w:t>
      </w:r>
    </w:p>
    <w:p>
      <w:pPr>
        <w:spacing w:line="192" w:lineRule="exact" w:before="0"/>
        <w:ind w:left="639" w:right="0" w:firstLine="0"/>
        <w:jc w:val="left"/>
        <w:rPr>
          <w:rFonts w:ascii="SimSun-ExtB"/>
          <w:sz w:val="16"/>
        </w:rPr>
      </w:pPr>
      <w:r>
        <w:rPr>
          <w:rFonts w:ascii="SimSun-ExtB"/>
          <w:color w:val="545454"/>
          <w:sz w:val="16"/>
        </w:rPr>
        <w:t>&lt;</w:t>
      </w:r>
      <w:r>
        <w:rPr>
          <w:rFonts w:ascii="SimSun-ExtB"/>
          <w:color w:val="000087"/>
          <w:sz w:val="16"/>
        </w:rPr>
        <w:t>img</w:t>
      </w:r>
      <w:r>
        <w:rPr>
          <w:rFonts w:ascii="SimSun-ExtB"/>
          <w:color w:val="000087"/>
          <w:spacing w:val="-5"/>
          <w:sz w:val="16"/>
        </w:rPr>
        <w:t> </w:t>
      </w:r>
      <w:r>
        <w:rPr>
          <w:rFonts w:ascii="Arial"/>
          <w:b/>
          <w:color w:val="006699"/>
          <w:sz w:val="16"/>
        </w:rPr>
        <w:t>class</w:t>
      </w:r>
      <w:r>
        <w:rPr>
          <w:rFonts w:ascii="SimSun-ExtB"/>
          <w:color w:val="545454"/>
          <w:sz w:val="16"/>
        </w:rPr>
        <w:t>=</w:t>
      </w:r>
      <w:r>
        <w:rPr>
          <w:rFonts w:ascii="SimSun-ExtB"/>
          <w:color w:val="CC3300"/>
          <w:sz w:val="16"/>
        </w:rPr>
        <w:t>"source"</w:t>
      </w:r>
      <w:r>
        <w:rPr>
          <w:rFonts w:ascii="SimSun-ExtB"/>
          <w:color w:val="CC3300"/>
          <w:spacing w:val="-3"/>
          <w:sz w:val="16"/>
        </w:rPr>
        <w:t> </w:t>
      </w:r>
      <w:r>
        <w:rPr>
          <w:rFonts w:ascii="SimSun-ExtB"/>
          <w:color w:val="000087"/>
          <w:spacing w:val="-2"/>
          <w:sz w:val="16"/>
        </w:rPr>
        <w:t>src</w:t>
      </w:r>
      <w:r>
        <w:rPr>
          <w:rFonts w:ascii="SimSun-ExtB"/>
          <w:color w:val="545454"/>
          <w:spacing w:val="-2"/>
          <w:sz w:val="16"/>
        </w:rPr>
        <w:t>=</w:t>
      </w:r>
      <w:r>
        <w:rPr>
          <w:rFonts w:ascii="SimSun-ExtB"/>
          <w:color w:val="CC3300"/>
          <w:spacing w:val="-2"/>
          <w:sz w:val="16"/>
        </w:rPr>
        <w:t>"{{src}}"</w:t>
      </w:r>
      <w:r>
        <w:rPr>
          <w:rFonts w:ascii="SimSun-ExtB"/>
          <w:color w:val="545454"/>
          <w:spacing w:val="-2"/>
          <w:sz w:val="16"/>
        </w:rPr>
        <w:t>/&gt;</w:t>
      </w:r>
    </w:p>
    <w:p>
      <w:pPr>
        <w:spacing w:line="192" w:lineRule="exact" w:before="0"/>
        <w:ind w:left="639" w:right="0" w:firstLine="0"/>
        <w:jc w:val="left"/>
        <w:rPr>
          <w:rFonts w:ascii="SimSun-ExtB"/>
          <w:sz w:val="16"/>
        </w:rPr>
      </w:pPr>
      <w:r>
        <w:rPr>
          <w:rFonts w:ascii="SimSun-ExtB"/>
          <w:color w:val="545454"/>
          <w:sz w:val="16"/>
        </w:rPr>
        <w:t>&lt;</w:t>
      </w:r>
      <w:r>
        <w:rPr>
          <w:rFonts w:ascii="SimSun-ExtB"/>
          <w:color w:val="000087"/>
          <w:sz w:val="16"/>
        </w:rPr>
        <w:t>div</w:t>
      </w:r>
      <w:r>
        <w:rPr>
          <w:rFonts w:ascii="SimSun-ExtB"/>
          <w:color w:val="000087"/>
          <w:spacing w:val="-7"/>
          <w:sz w:val="16"/>
        </w:rPr>
        <w:t> </w:t>
      </w:r>
      <w:r>
        <w:rPr>
          <w:rFonts w:ascii="Arial"/>
          <w:b/>
          <w:color w:val="006699"/>
          <w:sz w:val="16"/>
        </w:rPr>
        <w:t>class</w:t>
      </w:r>
      <w:r>
        <w:rPr>
          <w:rFonts w:ascii="SimSun-ExtB"/>
          <w:color w:val="545454"/>
          <w:sz w:val="16"/>
        </w:rPr>
        <w:t>=</w:t>
      </w:r>
      <w:r>
        <w:rPr>
          <w:rFonts w:ascii="SimSun-ExtB"/>
          <w:color w:val="CC3300"/>
          <w:sz w:val="16"/>
        </w:rPr>
        <w:t>"meta-</w:t>
      </w:r>
      <w:r>
        <w:rPr>
          <w:rFonts w:ascii="SimSun-ExtB"/>
          <w:color w:val="CC3300"/>
          <w:spacing w:val="-2"/>
          <w:sz w:val="16"/>
        </w:rPr>
        <w:t>data"</w:t>
      </w:r>
      <w:r>
        <w:rPr>
          <w:rFonts w:ascii="SimSun-ExtB"/>
          <w:color w:val="545454"/>
          <w:spacing w:val="-2"/>
          <w:sz w:val="16"/>
        </w:rPr>
        <w:t>&gt;</w:t>
      </w:r>
    </w:p>
    <w:p>
      <w:pPr>
        <w:spacing w:line="192" w:lineRule="exact" w:before="0"/>
        <w:ind w:left="799" w:right="0" w:firstLine="0"/>
        <w:jc w:val="left"/>
        <w:rPr>
          <w:rFonts w:ascii="SimSun-ExtB"/>
          <w:sz w:val="16"/>
        </w:rPr>
      </w:pPr>
      <w:r>
        <w:rPr>
          <w:rFonts w:ascii="SimSun-ExtB"/>
          <w:spacing w:val="-2"/>
          <w:sz w:val="16"/>
        </w:rPr>
        <w:t>{{</w:t>
      </w:r>
      <w:r>
        <w:rPr>
          <w:rFonts w:ascii="SimSun-ExtB"/>
          <w:color w:val="000087"/>
          <w:spacing w:val="-2"/>
          <w:sz w:val="16"/>
        </w:rPr>
        <w:t>metadata</w:t>
      </w:r>
      <w:r>
        <w:rPr>
          <w:rFonts w:ascii="SimSun-ExtB"/>
          <w:spacing w:val="-2"/>
          <w:sz w:val="16"/>
        </w:rPr>
        <w:t>}}</w:t>
      </w:r>
    </w:p>
    <w:p>
      <w:pPr>
        <w:spacing w:line="192" w:lineRule="exact" w:before="0"/>
        <w:ind w:left="639" w:right="0" w:firstLine="0"/>
        <w:jc w:val="left"/>
        <w:rPr>
          <w:rFonts w:ascii="SimSun-ExtB"/>
          <w:sz w:val="16"/>
        </w:rPr>
      </w:pPr>
      <w:r>
        <w:rPr>
          <w:rFonts w:ascii="SimSun-ExtB"/>
          <w:color w:val="545454"/>
          <w:spacing w:val="-2"/>
          <w:sz w:val="16"/>
        </w:rPr>
        <w:t>&lt;</w:t>
      </w:r>
      <w:r>
        <w:rPr>
          <w:rFonts w:ascii="SimSun-ExtB"/>
          <w:color w:val="AA0000"/>
          <w:spacing w:val="-2"/>
          <w:sz w:val="16"/>
        </w:rPr>
        <w:t>/div&gt;</w:t>
      </w:r>
    </w:p>
    <w:p>
      <w:pPr>
        <w:spacing w:line="198" w:lineRule="exact" w:before="0"/>
        <w:ind w:left="480" w:right="0" w:firstLine="0"/>
        <w:jc w:val="left"/>
        <w:rPr>
          <w:rFonts w:ascii="SimSun-ExtB"/>
          <w:sz w:val="16"/>
        </w:rPr>
      </w:pPr>
      <w:r>
        <w:rPr>
          <w:rFonts w:ascii="SimSun-ExtB"/>
          <w:color w:val="545454"/>
          <w:spacing w:val="-2"/>
          <w:sz w:val="16"/>
        </w:rPr>
        <w:t>&lt;</w:t>
      </w:r>
      <w:r>
        <w:rPr>
          <w:rFonts w:ascii="SimSun-ExtB"/>
          <w:color w:val="AA0000"/>
          <w:spacing w:val="-2"/>
          <w:sz w:val="16"/>
        </w:rPr>
        <w:t>/li&gt;</w:t>
      </w:r>
    </w:p>
    <w:p>
      <w:pPr>
        <w:pStyle w:val="Heading5"/>
      </w:pPr>
      <w:r>
        <w:rPr>
          <w:w w:val="105"/>
        </w:rPr>
        <w:t>Underscore.js</w:t>
      </w:r>
      <w:r>
        <w:rPr>
          <w:spacing w:val="18"/>
          <w:w w:val="105"/>
        </w:rPr>
        <w:t> </w:t>
      </w:r>
      <w:r>
        <w:rPr>
          <w:spacing w:val="-2"/>
          <w:w w:val="105"/>
        </w:rPr>
        <w:t>Microtemplates:</w:t>
      </w:r>
    </w:p>
    <w:p>
      <w:pPr>
        <w:spacing w:line="198" w:lineRule="exact" w:before="96"/>
        <w:ind w:left="480" w:right="0" w:firstLine="0"/>
        <w:jc w:val="left"/>
        <w:rPr>
          <w:rFonts w:ascii="SimSun-ExtB"/>
          <w:sz w:val="16"/>
        </w:rPr>
      </w:pPr>
      <w:r>
        <w:rPr>
          <w:rFonts w:ascii="SimSun-ExtB"/>
          <w:color w:val="545454"/>
          <w:sz w:val="16"/>
        </w:rPr>
        <w:t>&lt;</w:t>
      </w:r>
      <w:r>
        <w:rPr>
          <w:rFonts w:ascii="SimSun-ExtB"/>
          <w:color w:val="000087"/>
          <w:sz w:val="16"/>
        </w:rPr>
        <w:t>li</w:t>
      </w:r>
      <w:r>
        <w:rPr>
          <w:rFonts w:ascii="SimSun-ExtB"/>
          <w:color w:val="000087"/>
          <w:spacing w:val="-1"/>
          <w:sz w:val="16"/>
        </w:rPr>
        <w:t> </w:t>
      </w:r>
      <w:r>
        <w:rPr>
          <w:rFonts w:ascii="Arial"/>
          <w:b/>
          <w:color w:val="006699"/>
          <w:spacing w:val="-2"/>
          <w:sz w:val="16"/>
        </w:rPr>
        <w:t>class</w:t>
      </w:r>
      <w:r>
        <w:rPr>
          <w:rFonts w:ascii="SimSun-ExtB"/>
          <w:color w:val="545454"/>
          <w:spacing w:val="-2"/>
          <w:sz w:val="16"/>
        </w:rPr>
        <w:t>=</w:t>
      </w:r>
      <w:r>
        <w:rPr>
          <w:rFonts w:ascii="SimSun-ExtB"/>
          <w:color w:val="CC3300"/>
          <w:spacing w:val="-2"/>
          <w:sz w:val="16"/>
        </w:rPr>
        <w:t>"photo"</w:t>
      </w:r>
      <w:r>
        <w:rPr>
          <w:rFonts w:ascii="SimSun-ExtB"/>
          <w:color w:val="545454"/>
          <w:spacing w:val="-2"/>
          <w:sz w:val="16"/>
        </w:rPr>
        <w:t>&gt;</w:t>
      </w:r>
    </w:p>
    <w:p>
      <w:pPr>
        <w:spacing w:line="192" w:lineRule="exact" w:before="0"/>
        <w:ind w:left="639" w:right="0" w:firstLine="0"/>
        <w:jc w:val="left"/>
        <w:rPr>
          <w:rFonts w:ascii="SimSun-ExtB"/>
          <w:sz w:val="16"/>
        </w:rPr>
      </w:pPr>
      <w:r>
        <w:rPr>
          <w:rFonts w:ascii="SimSun-ExtB"/>
          <w:color w:val="545454"/>
          <w:sz w:val="16"/>
        </w:rPr>
        <w:t>&lt;</w:t>
      </w:r>
      <w:r>
        <w:rPr>
          <w:rFonts w:ascii="SimSun-ExtB"/>
          <w:color w:val="000087"/>
          <w:sz w:val="16"/>
        </w:rPr>
        <w:t>h2</w:t>
      </w:r>
      <w:r>
        <w:rPr>
          <w:rFonts w:ascii="SimSun-ExtB"/>
          <w:color w:val="545454"/>
          <w:sz w:val="16"/>
        </w:rPr>
        <w:t>&gt;&lt;%=</w:t>
      </w:r>
      <w:r>
        <w:rPr>
          <w:rFonts w:ascii="SimSun-ExtB"/>
          <w:color w:val="545454"/>
          <w:spacing w:val="-1"/>
          <w:sz w:val="16"/>
        </w:rPr>
        <w:t> </w:t>
      </w:r>
      <w:r>
        <w:rPr>
          <w:rFonts w:ascii="SimSun-ExtB"/>
          <w:color w:val="000087"/>
          <w:sz w:val="16"/>
        </w:rPr>
        <w:t>caption</w:t>
      </w:r>
      <w:r>
        <w:rPr>
          <w:rFonts w:ascii="SimSun-ExtB"/>
          <w:color w:val="000087"/>
          <w:spacing w:val="-1"/>
          <w:sz w:val="16"/>
        </w:rPr>
        <w:t> </w:t>
      </w:r>
      <w:r>
        <w:rPr>
          <w:rFonts w:ascii="SimSun-ExtB"/>
          <w:color w:val="545454"/>
          <w:spacing w:val="-2"/>
          <w:sz w:val="16"/>
        </w:rPr>
        <w:t>%&gt;&lt;</w:t>
      </w:r>
      <w:r>
        <w:rPr>
          <w:rFonts w:ascii="SimSun-ExtB"/>
          <w:color w:val="AA0000"/>
          <w:spacing w:val="-2"/>
          <w:sz w:val="16"/>
        </w:rPr>
        <w:t>/h2&gt;</w:t>
      </w:r>
    </w:p>
    <w:p>
      <w:pPr>
        <w:spacing w:line="192" w:lineRule="exact" w:before="0"/>
        <w:ind w:left="639" w:right="0" w:firstLine="0"/>
        <w:jc w:val="left"/>
        <w:rPr>
          <w:rFonts w:ascii="SimSun-ExtB"/>
          <w:sz w:val="16"/>
        </w:rPr>
      </w:pPr>
      <w:r>
        <w:rPr>
          <w:rFonts w:ascii="SimSun-ExtB"/>
          <w:color w:val="545454"/>
          <w:sz w:val="16"/>
        </w:rPr>
        <w:t>&lt;</w:t>
      </w:r>
      <w:r>
        <w:rPr>
          <w:rFonts w:ascii="SimSun-ExtB"/>
          <w:color w:val="000087"/>
          <w:sz w:val="16"/>
        </w:rPr>
        <w:t>img</w:t>
      </w:r>
      <w:r>
        <w:rPr>
          <w:rFonts w:ascii="SimSun-ExtB"/>
          <w:color w:val="000087"/>
          <w:spacing w:val="-4"/>
          <w:sz w:val="16"/>
        </w:rPr>
        <w:t> </w:t>
      </w:r>
      <w:r>
        <w:rPr>
          <w:rFonts w:ascii="Arial"/>
          <w:b/>
          <w:color w:val="006699"/>
          <w:sz w:val="16"/>
        </w:rPr>
        <w:t>class</w:t>
      </w:r>
      <w:r>
        <w:rPr>
          <w:rFonts w:ascii="SimSun-ExtB"/>
          <w:color w:val="545454"/>
          <w:sz w:val="16"/>
        </w:rPr>
        <w:t>=</w:t>
      </w:r>
      <w:r>
        <w:rPr>
          <w:rFonts w:ascii="SimSun-ExtB"/>
          <w:color w:val="CC3300"/>
          <w:sz w:val="16"/>
        </w:rPr>
        <w:t>"source"</w:t>
      </w:r>
      <w:r>
        <w:rPr>
          <w:rFonts w:ascii="SimSun-ExtB"/>
          <w:color w:val="CC3300"/>
          <w:spacing w:val="-2"/>
          <w:sz w:val="16"/>
        </w:rPr>
        <w:t> </w:t>
      </w:r>
      <w:r>
        <w:rPr>
          <w:rFonts w:ascii="SimSun-ExtB"/>
          <w:color w:val="000087"/>
          <w:sz w:val="16"/>
        </w:rPr>
        <w:t>src</w:t>
      </w:r>
      <w:r>
        <w:rPr>
          <w:rFonts w:ascii="SimSun-ExtB"/>
          <w:color w:val="545454"/>
          <w:sz w:val="16"/>
        </w:rPr>
        <w:t>=</w:t>
      </w:r>
      <w:r>
        <w:rPr>
          <w:rFonts w:ascii="SimSun-ExtB"/>
          <w:color w:val="CC3300"/>
          <w:sz w:val="16"/>
        </w:rPr>
        <w:t>"&lt;%=</w:t>
      </w:r>
      <w:r>
        <w:rPr>
          <w:rFonts w:ascii="SimSun-ExtB"/>
          <w:color w:val="CC3300"/>
          <w:spacing w:val="-2"/>
          <w:sz w:val="16"/>
        </w:rPr>
        <w:t> </w:t>
      </w:r>
      <w:r>
        <w:rPr>
          <w:rFonts w:ascii="SimSun-ExtB"/>
          <w:color w:val="CC3300"/>
          <w:sz w:val="16"/>
        </w:rPr>
        <w:t>src</w:t>
      </w:r>
      <w:r>
        <w:rPr>
          <w:rFonts w:ascii="SimSun-ExtB"/>
          <w:color w:val="CC3300"/>
          <w:spacing w:val="-2"/>
          <w:sz w:val="16"/>
        </w:rPr>
        <w:t> %&gt;"</w:t>
      </w:r>
      <w:r>
        <w:rPr>
          <w:rFonts w:ascii="SimSun-ExtB"/>
          <w:color w:val="545454"/>
          <w:spacing w:val="-2"/>
          <w:sz w:val="16"/>
        </w:rPr>
        <w:t>/&gt;</w:t>
      </w:r>
    </w:p>
    <w:p>
      <w:pPr>
        <w:spacing w:line="198" w:lineRule="exact" w:before="0"/>
        <w:ind w:left="639" w:right="0" w:firstLine="0"/>
        <w:jc w:val="left"/>
        <w:rPr>
          <w:rFonts w:ascii="SimSun-ExtB"/>
          <w:sz w:val="16"/>
        </w:rPr>
      </w:pPr>
      <w:r>
        <w:rPr>
          <w:rFonts w:ascii="SimSun-ExtB"/>
          <w:color w:val="545454"/>
          <w:sz w:val="16"/>
        </w:rPr>
        <w:t>&lt;</w:t>
      </w:r>
      <w:r>
        <w:rPr>
          <w:rFonts w:ascii="SimSun-ExtB"/>
          <w:color w:val="000087"/>
          <w:sz w:val="16"/>
        </w:rPr>
        <w:t>div</w:t>
      </w:r>
      <w:r>
        <w:rPr>
          <w:rFonts w:ascii="SimSun-ExtB"/>
          <w:color w:val="000087"/>
          <w:spacing w:val="-7"/>
          <w:sz w:val="16"/>
        </w:rPr>
        <w:t> </w:t>
      </w:r>
      <w:r>
        <w:rPr>
          <w:rFonts w:ascii="Arial"/>
          <w:b/>
          <w:color w:val="006699"/>
          <w:sz w:val="16"/>
        </w:rPr>
        <w:t>class</w:t>
      </w:r>
      <w:r>
        <w:rPr>
          <w:rFonts w:ascii="SimSun-ExtB"/>
          <w:color w:val="545454"/>
          <w:sz w:val="16"/>
        </w:rPr>
        <w:t>=</w:t>
      </w:r>
      <w:r>
        <w:rPr>
          <w:rFonts w:ascii="SimSun-ExtB"/>
          <w:color w:val="CC3300"/>
          <w:sz w:val="16"/>
        </w:rPr>
        <w:t>"meta-</w:t>
      </w:r>
      <w:r>
        <w:rPr>
          <w:rFonts w:ascii="SimSun-ExtB"/>
          <w:color w:val="CC3300"/>
          <w:spacing w:val="-2"/>
          <w:sz w:val="16"/>
        </w:rPr>
        <w:t>data"</w:t>
      </w:r>
      <w:r>
        <w:rPr>
          <w:rFonts w:ascii="SimSun-ExtB"/>
          <w:color w:val="545454"/>
          <w:spacing w:val="-2"/>
          <w:sz w:val="16"/>
        </w:rPr>
        <w:t>&gt;</w:t>
      </w:r>
    </w:p>
    <w:p>
      <w:pPr>
        <w:spacing w:after="0" w:line="198" w:lineRule="exact"/>
        <w:jc w:val="left"/>
        <w:rPr>
          <w:rFonts w:ascii="SimSun-ExtB"/>
          <w:sz w:val="16"/>
        </w:rPr>
        <w:sectPr>
          <w:pgSz w:w="10080" w:h="13230"/>
          <w:pgMar w:header="0" w:footer="913" w:top="1380" w:bottom="1100" w:left="1320" w:right="0"/>
        </w:sectPr>
      </w:pPr>
    </w:p>
    <w:p>
      <w:pPr>
        <w:spacing w:line="198" w:lineRule="exact" w:before="74"/>
        <w:ind w:left="799" w:right="0" w:firstLine="0"/>
        <w:jc w:val="left"/>
        <w:rPr>
          <w:rFonts w:ascii="SimSun-ExtB"/>
          <w:sz w:val="16"/>
        </w:rPr>
      </w:pPr>
      <w:r>
        <w:rPr>
          <w:rFonts w:ascii="SimSun-ExtB"/>
          <w:color w:val="545454"/>
          <w:sz w:val="16"/>
        </w:rPr>
        <w:t>&lt;%=</w:t>
      </w:r>
      <w:r>
        <w:rPr>
          <w:rFonts w:ascii="SimSun-ExtB"/>
          <w:color w:val="545454"/>
          <w:spacing w:val="-1"/>
          <w:sz w:val="16"/>
        </w:rPr>
        <w:t> </w:t>
      </w:r>
      <w:r>
        <w:rPr>
          <w:rFonts w:ascii="SimSun-ExtB"/>
          <w:color w:val="000087"/>
          <w:sz w:val="16"/>
        </w:rPr>
        <w:t>metadata</w:t>
      </w:r>
      <w:r>
        <w:rPr>
          <w:rFonts w:ascii="SimSun-ExtB"/>
          <w:color w:val="000087"/>
          <w:spacing w:val="-1"/>
          <w:sz w:val="16"/>
        </w:rPr>
        <w:t> </w:t>
      </w:r>
      <w:r>
        <w:rPr>
          <w:rFonts w:ascii="SimSun-ExtB"/>
          <w:color w:val="545454"/>
          <w:spacing w:val="-5"/>
          <w:sz w:val="16"/>
        </w:rPr>
        <w:t>%&gt;</w:t>
      </w:r>
    </w:p>
    <w:p>
      <w:pPr>
        <w:spacing w:line="192" w:lineRule="exact" w:before="0"/>
        <w:ind w:left="639" w:right="0" w:firstLine="0"/>
        <w:jc w:val="left"/>
        <w:rPr>
          <w:rFonts w:ascii="SimSun-ExtB"/>
          <w:sz w:val="16"/>
        </w:rPr>
      </w:pPr>
      <w:r>
        <w:rPr>
          <w:rFonts w:ascii="SimSun-ExtB"/>
          <w:color w:val="545454"/>
          <w:spacing w:val="-2"/>
          <w:sz w:val="16"/>
        </w:rPr>
        <w:t>&lt;</w:t>
      </w:r>
      <w:r>
        <w:rPr>
          <w:rFonts w:ascii="SimSun-ExtB"/>
          <w:color w:val="AA0000"/>
          <w:spacing w:val="-2"/>
          <w:sz w:val="16"/>
        </w:rPr>
        <w:t>/div&gt;</w:t>
      </w:r>
    </w:p>
    <w:p>
      <w:pPr>
        <w:spacing w:line="198" w:lineRule="exact" w:before="0"/>
        <w:ind w:left="480" w:right="0" w:firstLine="0"/>
        <w:jc w:val="left"/>
        <w:rPr>
          <w:rFonts w:ascii="SimSun-ExtB"/>
          <w:sz w:val="16"/>
        </w:rPr>
      </w:pPr>
      <w:r>
        <w:rPr>
          <w:rFonts w:ascii="SimSun-ExtB"/>
          <w:color w:val="545454"/>
          <w:spacing w:val="-2"/>
          <w:sz w:val="16"/>
        </w:rPr>
        <w:t>&lt;</w:t>
      </w:r>
      <w:r>
        <w:rPr>
          <w:rFonts w:ascii="SimSun-ExtB"/>
          <w:color w:val="AA0000"/>
          <w:spacing w:val="-2"/>
          <w:sz w:val="16"/>
        </w:rPr>
        <w:t>/li&gt;</w:t>
      </w:r>
    </w:p>
    <w:p>
      <w:pPr>
        <w:pStyle w:val="BodyText"/>
        <w:spacing w:line="254" w:lineRule="auto" w:before="126"/>
        <w:ind w:left="120" w:right="1435"/>
        <w:jc w:val="both"/>
      </w:pPr>
      <w:r>
        <w:rPr>
          <w:w w:val="105"/>
        </w:rPr>
        <w:t>It is also worth noting that in classical web development, navigating between </w:t>
      </w:r>
      <w:r>
        <w:rPr>
          <w:w w:val="105"/>
        </w:rPr>
        <w:t>inde- </w:t>
      </w:r>
      <w:r>
        <w:rPr/>
        <w:t>pendent views required the use of a page refresh. In Single-page JavaScript applications </w:t>
      </w:r>
      <w:r>
        <w:rPr>
          <w:w w:val="105"/>
        </w:rPr>
        <w:t>however, once data is fetched from a server via Ajax, it can simply be dynamically rendered</w:t>
      </w:r>
      <w:r>
        <w:rPr>
          <w:spacing w:val="-14"/>
          <w:w w:val="105"/>
        </w:rPr>
        <w:t> </w:t>
      </w:r>
      <w:r>
        <w:rPr>
          <w:w w:val="105"/>
        </w:rPr>
        <w:t>in</w:t>
      </w:r>
      <w:r>
        <w:rPr>
          <w:spacing w:val="-13"/>
          <w:w w:val="105"/>
        </w:rPr>
        <w:t> </w:t>
      </w:r>
      <w:r>
        <w:rPr>
          <w:w w:val="105"/>
        </w:rPr>
        <w:t>a</w:t>
      </w:r>
      <w:r>
        <w:rPr>
          <w:spacing w:val="-13"/>
          <w:w w:val="105"/>
        </w:rPr>
        <w:t> </w:t>
      </w:r>
      <w:r>
        <w:rPr>
          <w:w w:val="105"/>
        </w:rPr>
        <w:t>new</w:t>
      </w:r>
      <w:r>
        <w:rPr>
          <w:spacing w:val="-13"/>
          <w:w w:val="105"/>
        </w:rPr>
        <w:t> </w:t>
      </w:r>
      <w:r>
        <w:rPr>
          <w:w w:val="105"/>
        </w:rPr>
        <w:t>view</w:t>
      </w:r>
      <w:r>
        <w:rPr>
          <w:spacing w:val="-13"/>
          <w:w w:val="105"/>
        </w:rPr>
        <w:t> </w:t>
      </w:r>
      <w:r>
        <w:rPr>
          <w:w w:val="105"/>
        </w:rPr>
        <w:t>within</w:t>
      </w:r>
      <w:r>
        <w:rPr>
          <w:spacing w:val="-13"/>
          <w:w w:val="105"/>
        </w:rPr>
        <w:t> </w:t>
      </w:r>
      <w:r>
        <w:rPr>
          <w:w w:val="105"/>
        </w:rPr>
        <w:t>the</w:t>
      </w:r>
      <w:r>
        <w:rPr>
          <w:spacing w:val="-13"/>
          <w:w w:val="105"/>
        </w:rPr>
        <w:t> </w:t>
      </w:r>
      <w:r>
        <w:rPr>
          <w:w w:val="105"/>
        </w:rPr>
        <w:t>same</w:t>
      </w:r>
      <w:r>
        <w:rPr>
          <w:spacing w:val="-13"/>
          <w:w w:val="105"/>
        </w:rPr>
        <w:t> </w:t>
      </w:r>
      <w:r>
        <w:rPr>
          <w:w w:val="105"/>
        </w:rPr>
        <w:t>page</w:t>
      </w:r>
      <w:r>
        <w:rPr>
          <w:spacing w:val="-14"/>
          <w:w w:val="105"/>
        </w:rPr>
        <w:t> </w:t>
      </w:r>
      <w:r>
        <w:rPr>
          <w:w w:val="105"/>
        </w:rPr>
        <w:t>without</w:t>
      </w:r>
      <w:r>
        <w:rPr>
          <w:spacing w:val="-13"/>
          <w:w w:val="105"/>
        </w:rPr>
        <w:t> </w:t>
      </w:r>
      <w:r>
        <w:rPr>
          <w:w w:val="105"/>
        </w:rPr>
        <w:t>any</w:t>
      </w:r>
      <w:r>
        <w:rPr>
          <w:spacing w:val="-13"/>
          <w:w w:val="105"/>
        </w:rPr>
        <w:t> </w:t>
      </w:r>
      <w:r>
        <w:rPr>
          <w:w w:val="105"/>
        </w:rPr>
        <w:t>such</w:t>
      </w:r>
      <w:r>
        <w:rPr>
          <w:spacing w:val="-13"/>
          <w:w w:val="105"/>
        </w:rPr>
        <w:t> </w:t>
      </w:r>
      <w:r>
        <w:rPr>
          <w:w w:val="105"/>
        </w:rPr>
        <w:t>refresh</w:t>
      </w:r>
      <w:r>
        <w:rPr>
          <w:spacing w:val="-13"/>
          <w:w w:val="105"/>
        </w:rPr>
        <w:t> </w:t>
      </w:r>
      <w:r>
        <w:rPr>
          <w:w w:val="105"/>
        </w:rPr>
        <w:t>being</w:t>
      </w:r>
      <w:r>
        <w:rPr>
          <w:spacing w:val="-13"/>
          <w:w w:val="105"/>
        </w:rPr>
        <w:t> </w:t>
      </w:r>
      <w:r>
        <w:rPr>
          <w:w w:val="105"/>
        </w:rPr>
        <w:t>necessary. The role of navigation thus falls to a "router", which assists in managing application state (e.g allowing users to bookmark a particular view they have navigated to). As routers</w:t>
      </w:r>
      <w:r>
        <w:rPr>
          <w:spacing w:val="-7"/>
          <w:w w:val="105"/>
        </w:rPr>
        <w:t> </w:t>
      </w:r>
      <w:r>
        <w:rPr>
          <w:w w:val="105"/>
        </w:rPr>
        <w:t>are</w:t>
      </w:r>
      <w:r>
        <w:rPr>
          <w:spacing w:val="-7"/>
          <w:w w:val="105"/>
        </w:rPr>
        <w:t> </w:t>
      </w:r>
      <w:r>
        <w:rPr>
          <w:w w:val="105"/>
        </w:rPr>
        <w:t>however</w:t>
      </w:r>
      <w:r>
        <w:rPr>
          <w:spacing w:val="-7"/>
          <w:w w:val="105"/>
        </w:rPr>
        <w:t> </w:t>
      </w:r>
      <w:r>
        <w:rPr>
          <w:w w:val="105"/>
        </w:rPr>
        <w:t>neither</w:t>
      </w:r>
      <w:r>
        <w:rPr>
          <w:spacing w:val="-7"/>
          <w:w w:val="105"/>
        </w:rPr>
        <w:t> </w:t>
      </w:r>
      <w:r>
        <w:rPr>
          <w:w w:val="105"/>
        </w:rPr>
        <w:t>a</w:t>
      </w:r>
      <w:r>
        <w:rPr>
          <w:spacing w:val="-7"/>
          <w:w w:val="105"/>
        </w:rPr>
        <w:t> </w:t>
      </w:r>
      <w:r>
        <w:rPr>
          <w:w w:val="105"/>
        </w:rPr>
        <w:t>part</w:t>
      </w:r>
      <w:r>
        <w:rPr>
          <w:spacing w:val="-7"/>
          <w:w w:val="105"/>
        </w:rPr>
        <w:t> </w:t>
      </w:r>
      <w:r>
        <w:rPr>
          <w:w w:val="105"/>
        </w:rPr>
        <w:t>of</w:t>
      </w:r>
      <w:r>
        <w:rPr>
          <w:spacing w:val="-7"/>
          <w:w w:val="105"/>
        </w:rPr>
        <w:t> </w:t>
      </w:r>
      <w:r>
        <w:rPr>
          <w:w w:val="105"/>
        </w:rPr>
        <w:t>MVC</w:t>
      </w:r>
      <w:r>
        <w:rPr>
          <w:spacing w:val="-7"/>
          <w:w w:val="105"/>
        </w:rPr>
        <w:t> </w:t>
      </w:r>
      <w:r>
        <w:rPr>
          <w:w w:val="105"/>
        </w:rPr>
        <w:t>nor</w:t>
      </w:r>
      <w:r>
        <w:rPr>
          <w:spacing w:val="-7"/>
          <w:w w:val="105"/>
        </w:rPr>
        <w:t> </w:t>
      </w:r>
      <w:r>
        <w:rPr>
          <w:w w:val="105"/>
        </w:rPr>
        <w:t>present</w:t>
      </w:r>
      <w:r>
        <w:rPr>
          <w:spacing w:val="-7"/>
          <w:w w:val="105"/>
        </w:rPr>
        <w:t> </w:t>
      </w:r>
      <w:r>
        <w:rPr>
          <w:w w:val="105"/>
        </w:rPr>
        <w:t>in</w:t>
      </w:r>
      <w:r>
        <w:rPr>
          <w:spacing w:val="-7"/>
          <w:w w:val="105"/>
        </w:rPr>
        <w:t> </w:t>
      </w:r>
      <w:r>
        <w:rPr>
          <w:w w:val="105"/>
        </w:rPr>
        <w:t>every</w:t>
      </w:r>
      <w:r>
        <w:rPr>
          <w:spacing w:val="-7"/>
          <w:w w:val="105"/>
        </w:rPr>
        <w:t> </w:t>
      </w:r>
      <w:r>
        <w:rPr>
          <w:w w:val="105"/>
        </w:rPr>
        <w:t>MVC-like</w:t>
      </w:r>
      <w:r>
        <w:rPr>
          <w:spacing w:val="-7"/>
          <w:w w:val="105"/>
        </w:rPr>
        <w:t> </w:t>
      </w:r>
      <w:r>
        <w:rPr>
          <w:w w:val="105"/>
        </w:rPr>
        <w:t>framework, I will not be going into them in greater detail in this section.</w:t>
      </w:r>
    </w:p>
    <w:p>
      <w:pPr>
        <w:pStyle w:val="BodyText"/>
        <w:spacing w:before="108"/>
        <w:ind w:left="120"/>
        <w:jc w:val="both"/>
      </w:pPr>
      <w:r>
        <w:rPr>
          <w:w w:val="105"/>
        </w:rPr>
        <w:t>To</w:t>
      </w:r>
      <w:r>
        <w:rPr>
          <w:spacing w:val="-4"/>
          <w:w w:val="105"/>
        </w:rPr>
        <w:t> </w:t>
      </w:r>
      <w:r>
        <w:rPr>
          <w:w w:val="105"/>
        </w:rPr>
        <w:t>summarize,</w:t>
      </w:r>
      <w:r>
        <w:rPr>
          <w:spacing w:val="-3"/>
          <w:w w:val="105"/>
        </w:rPr>
        <w:t> </w:t>
      </w:r>
      <w:r>
        <w:rPr>
          <w:w w:val="105"/>
        </w:rPr>
        <w:t>views</w:t>
      </w:r>
      <w:r>
        <w:rPr>
          <w:spacing w:val="-3"/>
          <w:w w:val="105"/>
        </w:rPr>
        <w:t> </w:t>
      </w:r>
      <w:r>
        <w:rPr>
          <w:w w:val="105"/>
        </w:rPr>
        <w:t>are</w:t>
      </w:r>
      <w:r>
        <w:rPr>
          <w:spacing w:val="-3"/>
          <w:w w:val="105"/>
        </w:rPr>
        <w:t> </w:t>
      </w:r>
      <w:r>
        <w:rPr>
          <w:w w:val="105"/>
        </w:rPr>
        <w:t>a</w:t>
      </w:r>
      <w:r>
        <w:rPr>
          <w:spacing w:val="-3"/>
          <w:w w:val="105"/>
        </w:rPr>
        <w:t> </w:t>
      </w:r>
      <w:r>
        <w:rPr>
          <w:w w:val="105"/>
        </w:rPr>
        <w:t>visual</w:t>
      </w:r>
      <w:r>
        <w:rPr>
          <w:spacing w:val="-4"/>
          <w:w w:val="105"/>
        </w:rPr>
        <w:t> </w:t>
      </w:r>
      <w:r>
        <w:rPr>
          <w:w w:val="105"/>
        </w:rPr>
        <w:t>representation</w:t>
      </w:r>
      <w:r>
        <w:rPr>
          <w:spacing w:val="-3"/>
          <w:w w:val="105"/>
        </w:rPr>
        <w:t> </w:t>
      </w:r>
      <w:r>
        <w:rPr>
          <w:w w:val="105"/>
        </w:rPr>
        <w:t>of</w:t>
      </w:r>
      <w:r>
        <w:rPr>
          <w:spacing w:val="-3"/>
          <w:w w:val="105"/>
        </w:rPr>
        <w:t> </w:t>
      </w:r>
      <w:r>
        <w:rPr>
          <w:w w:val="105"/>
        </w:rPr>
        <w:t>our</w:t>
      </w:r>
      <w:r>
        <w:rPr>
          <w:spacing w:val="-3"/>
          <w:w w:val="105"/>
        </w:rPr>
        <w:t> </w:t>
      </w:r>
      <w:r>
        <w:rPr>
          <w:w w:val="105"/>
        </w:rPr>
        <w:t>application</w:t>
      </w:r>
      <w:r>
        <w:rPr>
          <w:spacing w:val="-3"/>
          <w:w w:val="105"/>
        </w:rPr>
        <w:t> </w:t>
      </w:r>
      <w:r>
        <w:rPr>
          <w:spacing w:val="-2"/>
          <w:w w:val="105"/>
        </w:rPr>
        <w:t>data.</w:t>
      </w:r>
    </w:p>
    <w:p>
      <w:pPr>
        <w:pStyle w:val="BodyText"/>
        <w:spacing w:before="64"/>
      </w:pPr>
    </w:p>
    <w:p>
      <w:pPr>
        <w:pStyle w:val="Heading3"/>
        <w:spacing w:before="1"/>
      </w:pPr>
      <w:bookmarkStart w:name="Controllers" w:id="147"/>
      <w:bookmarkEnd w:id="147"/>
      <w:r>
        <w:rPr>
          <w:b w:val="0"/>
        </w:rPr>
      </w:r>
      <w:bookmarkStart w:name="_bookmark64" w:id="148"/>
      <w:bookmarkEnd w:id="148"/>
      <w:r>
        <w:rPr>
          <w:b w:val="0"/>
        </w:rPr>
      </w:r>
      <w:r>
        <w:rPr>
          <w:spacing w:val="-2"/>
          <w:w w:val="80"/>
        </w:rPr>
        <w:t>Controllers</w:t>
      </w:r>
    </w:p>
    <w:p>
      <w:pPr>
        <w:pStyle w:val="BodyText"/>
        <w:spacing w:line="254" w:lineRule="auto" w:before="91"/>
        <w:ind w:left="120" w:right="1437"/>
        <w:jc w:val="both"/>
      </w:pPr>
      <w:r>
        <w:rPr>
          <w:w w:val="105"/>
        </w:rPr>
        <w:t>Controllers are an intermediary between models and views which are classically </w:t>
      </w:r>
      <w:r>
        <w:rPr>
          <w:w w:val="105"/>
        </w:rPr>
        <w:t>re- sponsible</w:t>
      </w:r>
      <w:r>
        <w:rPr>
          <w:spacing w:val="-10"/>
          <w:w w:val="105"/>
        </w:rPr>
        <w:t> </w:t>
      </w:r>
      <w:r>
        <w:rPr>
          <w:w w:val="105"/>
        </w:rPr>
        <w:t>for</w:t>
      </w:r>
      <w:r>
        <w:rPr>
          <w:spacing w:val="-10"/>
          <w:w w:val="105"/>
        </w:rPr>
        <w:t> </w:t>
      </w:r>
      <w:r>
        <w:rPr>
          <w:w w:val="105"/>
        </w:rPr>
        <w:t>two</w:t>
      </w:r>
      <w:r>
        <w:rPr>
          <w:spacing w:val="-10"/>
          <w:w w:val="105"/>
        </w:rPr>
        <w:t> </w:t>
      </w:r>
      <w:r>
        <w:rPr>
          <w:w w:val="105"/>
        </w:rPr>
        <w:t>tasks:</w:t>
      </w:r>
      <w:r>
        <w:rPr>
          <w:spacing w:val="-10"/>
          <w:w w:val="105"/>
        </w:rPr>
        <w:t> </w:t>
      </w:r>
      <w:r>
        <w:rPr>
          <w:w w:val="105"/>
        </w:rPr>
        <w:t>they</w:t>
      </w:r>
      <w:r>
        <w:rPr>
          <w:spacing w:val="-10"/>
          <w:w w:val="105"/>
        </w:rPr>
        <w:t> </w:t>
      </w:r>
      <w:r>
        <w:rPr>
          <w:w w:val="105"/>
        </w:rPr>
        <w:t>both</w:t>
      </w:r>
      <w:r>
        <w:rPr>
          <w:spacing w:val="-10"/>
          <w:w w:val="105"/>
        </w:rPr>
        <w:t> </w:t>
      </w:r>
      <w:r>
        <w:rPr>
          <w:w w:val="105"/>
        </w:rPr>
        <w:t>update</w:t>
      </w:r>
      <w:r>
        <w:rPr>
          <w:spacing w:val="-10"/>
          <w:w w:val="105"/>
        </w:rPr>
        <w:t> </w:t>
      </w:r>
      <w:r>
        <w:rPr>
          <w:w w:val="105"/>
        </w:rPr>
        <w:t>the</w:t>
      </w:r>
      <w:r>
        <w:rPr>
          <w:spacing w:val="-10"/>
          <w:w w:val="105"/>
        </w:rPr>
        <w:t> </w:t>
      </w:r>
      <w:r>
        <w:rPr>
          <w:w w:val="105"/>
        </w:rPr>
        <w:t>view</w:t>
      </w:r>
      <w:r>
        <w:rPr>
          <w:spacing w:val="-10"/>
          <w:w w:val="105"/>
        </w:rPr>
        <w:t> </w:t>
      </w:r>
      <w:r>
        <w:rPr>
          <w:w w:val="105"/>
        </w:rPr>
        <w:t>when</w:t>
      </w:r>
      <w:r>
        <w:rPr>
          <w:spacing w:val="-10"/>
          <w:w w:val="105"/>
        </w:rPr>
        <w:t> </w:t>
      </w:r>
      <w:r>
        <w:rPr>
          <w:w w:val="105"/>
        </w:rPr>
        <w:t>the</w:t>
      </w:r>
      <w:r>
        <w:rPr>
          <w:spacing w:val="-10"/>
          <w:w w:val="105"/>
        </w:rPr>
        <w:t> </w:t>
      </w:r>
      <w:r>
        <w:rPr>
          <w:w w:val="105"/>
        </w:rPr>
        <w:t>model</w:t>
      </w:r>
      <w:r>
        <w:rPr>
          <w:spacing w:val="-10"/>
          <w:w w:val="105"/>
        </w:rPr>
        <w:t> </w:t>
      </w:r>
      <w:r>
        <w:rPr>
          <w:w w:val="105"/>
        </w:rPr>
        <w:t>changes</w:t>
      </w:r>
      <w:r>
        <w:rPr>
          <w:spacing w:val="-10"/>
          <w:w w:val="105"/>
        </w:rPr>
        <w:t> </w:t>
      </w:r>
      <w:r>
        <w:rPr>
          <w:w w:val="105"/>
        </w:rPr>
        <w:t>and</w:t>
      </w:r>
      <w:r>
        <w:rPr>
          <w:spacing w:val="-10"/>
          <w:w w:val="105"/>
        </w:rPr>
        <w:t> </w:t>
      </w:r>
      <w:r>
        <w:rPr>
          <w:w w:val="105"/>
        </w:rPr>
        <w:t>update the model when the user manipulates the view.</w:t>
      </w:r>
    </w:p>
    <w:p>
      <w:pPr>
        <w:pStyle w:val="BodyText"/>
        <w:spacing w:line="254" w:lineRule="auto" w:before="103"/>
        <w:ind w:left="120" w:right="1435"/>
        <w:jc w:val="both"/>
      </w:pPr>
      <w:r>
        <w:rPr/>
        <w:t>In our photo gallery application, a controller would be responsible for handling </w:t>
      </w:r>
      <w:r>
        <w:rPr/>
        <w:t>changes </w:t>
      </w:r>
      <w:r>
        <w:rPr>
          <w:w w:val="105"/>
        </w:rPr>
        <w:t>the user made to the edit view for a particular photo, updating a specific photo model when a user has finished editing.</w:t>
      </w:r>
    </w:p>
    <w:p>
      <w:pPr>
        <w:pStyle w:val="BodyText"/>
        <w:spacing w:line="254" w:lineRule="auto" w:before="103"/>
        <w:ind w:left="120" w:right="1435"/>
        <w:jc w:val="both"/>
      </w:pPr>
      <w:r>
        <w:rPr>
          <w:w w:val="105"/>
        </w:rPr>
        <w:t>In</w:t>
      </w:r>
      <w:r>
        <w:rPr>
          <w:spacing w:val="-8"/>
          <w:w w:val="105"/>
        </w:rPr>
        <w:t> </w:t>
      </w:r>
      <w:r>
        <w:rPr>
          <w:w w:val="105"/>
        </w:rPr>
        <w:t>terms</w:t>
      </w:r>
      <w:r>
        <w:rPr>
          <w:spacing w:val="-8"/>
          <w:w w:val="105"/>
        </w:rPr>
        <w:t> </w:t>
      </w:r>
      <w:r>
        <w:rPr>
          <w:w w:val="105"/>
        </w:rPr>
        <w:t>of</w:t>
      </w:r>
      <w:r>
        <w:rPr>
          <w:spacing w:val="-8"/>
          <w:w w:val="105"/>
        </w:rPr>
        <w:t> </w:t>
      </w:r>
      <w:r>
        <w:rPr>
          <w:w w:val="105"/>
        </w:rPr>
        <w:t>where</w:t>
      </w:r>
      <w:r>
        <w:rPr>
          <w:spacing w:val="-8"/>
          <w:w w:val="105"/>
        </w:rPr>
        <w:t> </w:t>
      </w:r>
      <w:r>
        <w:rPr>
          <w:w w:val="105"/>
        </w:rPr>
        <w:t>most</w:t>
      </w:r>
      <w:r>
        <w:rPr>
          <w:spacing w:val="-8"/>
          <w:w w:val="105"/>
        </w:rPr>
        <w:t> </w:t>
      </w:r>
      <w:r>
        <w:rPr>
          <w:w w:val="105"/>
        </w:rPr>
        <w:t>JavaScript</w:t>
      </w:r>
      <w:r>
        <w:rPr>
          <w:spacing w:val="-8"/>
          <w:w w:val="105"/>
        </w:rPr>
        <w:t> </w:t>
      </w:r>
      <w:r>
        <w:rPr>
          <w:w w:val="105"/>
        </w:rPr>
        <w:t>MVC</w:t>
      </w:r>
      <w:r>
        <w:rPr>
          <w:spacing w:val="-8"/>
          <w:w w:val="105"/>
        </w:rPr>
        <w:t> </w:t>
      </w:r>
      <w:r>
        <w:rPr>
          <w:w w:val="105"/>
        </w:rPr>
        <w:t>frameworks</w:t>
      </w:r>
      <w:r>
        <w:rPr>
          <w:spacing w:val="-8"/>
          <w:w w:val="105"/>
        </w:rPr>
        <w:t> </w:t>
      </w:r>
      <w:r>
        <w:rPr>
          <w:w w:val="105"/>
        </w:rPr>
        <w:t>detract</w:t>
      </w:r>
      <w:r>
        <w:rPr>
          <w:spacing w:val="-8"/>
          <w:w w:val="105"/>
        </w:rPr>
        <w:t> </w:t>
      </w:r>
      <w:r>
        <w:rPr>
          <w:w w:val="105"/>
        </w:rPr>
        <w:t>from</w:t>
      </w:r>
      <w:r>
        <w:rPr>
          <w:spacing w:val="-8"/>
          <w:w w:val="105"/>
        </w:rPr>
        <w:t> </w:t>
      </w:r>
      <w:r>
        <w:rPr>
          <w:w w:val="105"/>
        </w:rPr>
        <w:t>what</w:t>
      </w:r>
      <w:r>
        <w:rPr>
          <w:spacing w:val="-8"/>
          <w:w w:val="105"/>
        </w:rPr>
        <w:t> </w:t>
      </w:r>
      <w:r>
        <w:rPr>
          <w:w w:val="105"/>
        </w:rPr>
        <w:t>is</w:t>
      </w:r>
      <w:r>
        <w:rPr>
          <w:spacing w:val="-8"/>
          <w:w w:val="105"/>
        </w:rPr>
        <w:t> </w:t>
      </w:r>
      <w:r>
        <w:rPr>
          <w:w w:val="105"/>
        </w:rPr>
        <w:t>convention- ally</w:t>
      </w:r>
      <w:r>
        <w:rPr>
          <w:spacing w:val="-12"/>
          <w:w w:val="105"/>
        </w:rPr>
        <w:t> </w:t>
      </w:r>
      <w:r>
        <w:rPr>
          <w:w w:val="105"/>
        </w:rPr>
        <w:t>considered</w:t>
      </w:r>
      <w:r>
        <w:rPr>
          <w:spacing w:val="-12"/>
          <w:w w:val="105"/>
        </w:rPr>
        <w:t> </w:t>
      </w:r>
      <w:r>
        <w:rPr>
          <w:w w:val="105"/>
        </w:rPr>
        <w:t>"MVC"</w:t>
      </w:r>
      <w:r>
        <w:rPr>
          <w:spacing w:val="-12"/>
          <w:w w:val="105"/>
        </w:rPr>
        <w:t> </w:t>
      </w:r>
      <w:r>
        <w:rPr>
          <w:w w:val="105"/>
        </w:rPr>
        <w:t>however,</w:t>
      </w:r>
      <w:r>
        <w:rPr>
          <w:spacing w:val="-12"/>
          <w:w w:val="105"/>
        </w:rPr>
        <w:t> </w:t>
      </w:r>
      <w:r>
        <w:rPr>
          <w:w w:val="105"/>
        </w:rPr>
        <w:t>it</w:t>
      </w:r>
      <w:r>
        <w:rPr>
          <w:spacing w:val="-12"/>
          <w:w w:val="105"/>
        </w:rPr>
        <w:t> </w:t>
      </w:r>
      <w:r>
        <w:rPr>
          <w:w w:val="105"/>
        </w:rPr>
        <w:t>is</w:t>
      </w:r>
      <w:r>
        <w:rPr>
          <w:spacing w:val="-12"/>
          <w:w w:val="105"/>
        </w:rPr>
        <w:t> </w:t>
      </w:r>
      <w:r>
        <w:rPr>
          <w:w w:val="105"/>
        </w:rPr>
        <w:t>with</w:t>
      </w:r>
      <w:r>
        <w:rPr>
          <w:spacing w:val="-12"/>
          <w:w w:val="105"/>
        </w:rPr>
        <w:t> </w:t>
      </w:r>
      <w:r>
        <w:rPr>
          <w:w w:val="105"/>
        </w:rPr>
        <w:t>controllers.</w:t>
      </w:r>
      <w:r>
        <w:rPr>
          <w:spacing w:val="-12"/>
          <w:w w:val="105"/>
        </w:rPr>
        <w:t> </w:t>
      </w:r>
      <w:r>
        <w:rPr>
          <w:w w:val="105"/>
        </w:rPr>
        <w:t>The</w:t>
      </w:r>
      <w:r>
        <w:rPr>
          <w:spacing w:val="-12"/>
          <w:w w:val="105"/>
        </w:rPr>
        <w:t> </w:t>
      </w:r>
      <w:r>
        <w:rPr>
          <w:w w:val="105"/>
        </w:rPr>
        <w:t>reasons</w:t>
      </w:r>
      <w:r>
        <w:rPr>
          <w:spacing w:val="-12"/>
          <w:w w:val="105"/>
        </w:rPr>
        <w:t> </w:t>
      </w:r>
      <w:r>
        <w:rPr>
          <w:w w:val="105"/>
        </w:rPr>
        <w:t>for</w:t>
      </w:r>
      <w:r>
        <w:rPr>
          <w:spacing w:val="-12"/>
          <w:w w:val="105"/>
        </w:rPr>
        <w:t> </w:t>
      </w:r>
      <w:r>
        <w:rPr>
          <w:w w:val="105"/>
        </w:rPr>
        <w:t>this</w:t>
      </w:r>
      <w:r>
        <w:rPr>
          <w:spacing w:val="-12"/>
          <w:w w:val="105"/>
        </w:rPr>
        <w:t> </w:t>
      </w:r>
      <w:r>
        <w:rPr>
          <w:w w:val="105"/>
        </w:rPr>
        <w:t>vary,</w:t>
      </w:r>
      <w:r>
        <w:rPr>
          <w:spacing w:val="-12"/>
          <w:w w:val="105"/>
        </w:rPr>
        <w:t> </w:t>
      </w:r>
      <w:r>
        <w:rPr>
          <w:w w:val="105"/>
        </w:rPr>
        <w:t>but</w:t>
      </w:r>
      <w:r>
        <w:rPr>
          <w:spacing w:val="-12"/>
          <w:w w:val="105"/>
        </w:rPr>
        <w:t> </w:t>
      </w:r>
      <w:r>
        <w:rPr>
          <w:w w:val="105"/>
        </w:rPr>
        <w:t>in my honest opinion it is that framework authors initially look at the server-side inter- pretation</w:t>
      </w:r>
      <w:r>
        <w:rPr>
          <w:spacing w:val="-9"/>
          <w:w w:val="105"/>
        </w:rPr>
        <w:t> </w:t>
      </w:r>
      <w:r>
        <w:rPr>
          <w:w w:val="105"/>
        </w:rPr>
        <w:t>of</w:t>
      </w:r>
      <w:r>
        <w:rPr>
          <w:spacing w:val="-9"/>
          <w:w w:val="105"/>
        </w:rPr>
        <w:t> </w:t>
      </w:r>
      <w:r>
        <w:rPr>
          <w:w w:val="105"/>
        </w:rPr>
        <w:t>MVC,</w:t>
      </w:r>
      <w:r>
        <w:rPr>
          <w:spacing w:val="-9"/>
          <w:w w:val="105"/>
        </w:rPr>
        <w:t> </w:t>
      </w:r>
      <w:r>
        <w:rPr>
          <w:w w:val="105"/>
        </w:rPr>
        <w:t>realize</w:t>
      </w:r>
      <w:r>
        <w:rPr>
          <w:spacing w:val="-9"/>
          <w:w w:val="105"/>
        </w:rPr>
        <w:t> </w:t>
      </w:r>
      <w:r>
        <w:rPr>
          <w:w w:val="105"/>
        </w:rPr>
        <w:t>that</w:t>
      </w:r>
      <w:r>
        <w:rPr>
          <w:spacing w:val="-9"/>
          <w:w w:val="105"/>
        </w:rPr>
        <w:t> </w:t>
      </w:r>
      <w:r>
        <w:rPr>
          <w:w w:val="105"/>
        </w:rPr>
        <w:t>it</w:t>
      </w:r>
      <w:r>
        <w:rPr>
          <w:spacing w:val="-9"/>
          <w:w w:val="105"/>
        </w:rPr>
        <w:t> </w:t>
      </w:r>
      <w:r>
        <w:rPr>
          <w:w w:val="105"/>
        </w:rPr>
        <w:t>doesn't</w:t>
      </w:r>
      <w:r>
        <w:rPr>
          <w:spacing w:val="-9"/>
          <w:w w:val="105"/>
        </w:rPr>
        <w:t> </w:t>
      </w:r>
      <w:r>
        <w:rPr>
          <w:w w:val="105"/>
        </w:rPr>
        <w:t>translate</w:t>
      </w:r>
      <w:r>
        <w:rPr>
          <w:spacing w:val="-9"/>
          <w:w w:val="105"/>
        </w:rPr>
        <w:t> </w:t>
      </w:r>
      <w:r>
        <w:rPr>
          <w:w w:val="105"/>
        </w:rPr>
        <w:t>1:1</w:t>
      </w:r>
      <w:r>
        <w:rPr>
          <w:spacing w:val="-9"/>
          <w:w w:val="105"/>
        </w:rPr>
        <w:t> </w:t>
      </w:r>
      <w:r>
        <w:rPr>
          <w:w w:val="105"/>
        </w:rPr>
        <w:t>on</w:t>
      </w:r>
      <w:r>
        <w:rPr>
          <w:spacing w:val="-9"/>
          <w:w w:val="105"/>
        </w:rPr>
        <w:t> </w:t>
      </w:r>
      <w:r>
        <w:rPr>
          <w:w w:val="105"/>
        </w:rPr>
        <w:t>the</w:t>
      </w:r>
      <w:r>
        <w:rPr>
          <w:spacing w:val="-9"/>
          <w:w w:val="105"/>
        </w:rPr>
        <w:t> </w:t>
      </w:r>
      <w:r>
        <w:rPr>
          <w:w w:val="105"/>
        </w:rPr>
        <w:t>client-side</w:t>
      </w:r>
      <w:r>
        <w:rPr>
          <w:spacing w:val="-9"/>
          <w:w w:val="105"/>
        </w:rPr>
        <w:t> </w:t>
      </w:r>
      <w:r>
        <w:rPr>
          <w:w w:val="105"/>
        </w:rPr>
        <w:t>and</w:t>
      </w:r>
      <w:r>
        <w:rPr>
          <w:spacing w:val="-9"/>
          <w:w w:val="105"/>
        </w:rPr>
        <w:t> </w:t>
      </w:r>
      <w:r>
        <w:rPr>
          <w:w w:val="105"/>
        </w:rPr>
        <w:t>re-interpret the C in MVC to mean something they feel makes more sense. The issue with this however is that it is subjective, increases the complexity in both understanding the classical MVC pattern and of course the role of controllers in modern frameworks.</w:t>
      </w:r>
    </w:p>
    <w:p>
      <w:pPr>
        <w:pStyle w:val="BodyText"/>
        <w:spacing w:line="254" w:lineRule="auto" w:before="108"/>
        <w:ind w:left="120" w:right="1438"/>
        <w:jc w:val="both"/>
      </w:pPr>
      <w:r>
        <w:rPr>
          <w:w w:val="105"/>
        </w:rPr>
        <w:t>As</w:t>
      </w:r>
      <w:r>
        <w:rPr>
          <w:spacing w:val="-5"/>
          <w:w w:val="105"/>
        </w:rPr>
        <w:t> </w:t>
      </w:r>
      <w:r>
        <w:rPr>
          <w:w w:val="105"/>
        </w:rPr>
        <w:t>an</w:t>
      </w:r>
      <w:r>
        <w:rPr>
          <w:spacing w:val="-5"/>
          <w:w w:val="105"/>
        </w:rPr>
        <w:t> </w:t>
      </w:r>
      <w:r>
        <w:rPr>
          <w:w w:val="105"/>
        </w:rPr>
        <w:t>example,</w:t>
      </w:r>
      <w:r>
        <w:rPr>
          <w:spacing w:val="-5"/>
          <w:w w:val="105"/>
        </w:rPr>
        <w:t> </w:t>
      </w:r>
      <w:r>
        <w:rPr>
          <w:w w:val="105"/>
        </w:rPr>
        <w:t>let's</w:t>
      </w:r>
      <w:r>
        <w:rPr>
          <w:spacing w:val="-5"/>
          <w:w w:val="105"/>
        </w:rPr>
        <w:t> </w:t>
      </w:r>
      <w:r>
        <w:rPr>
          <w:w w:val="105"/>
        </w:rPr>
        <w:t>briefly</w:t>
      </w:r>
      <w:r>
        <w:rPr>
          <w:spacing w:val="-5"/>
          <w:w w:val="105"/>
        </w:rPr>
        <w:t> </w:t>
      </w:r>
      <w:r>
        <w:rPr>
          <w:w w:val="105"/>
        </w:rPr>
        <w:t>review</w:t>
      </w:r>
      <w:r>
        <w:rPr>
          <w:spacing w:val="-5"/>
          <w:w w:val="105"/>
        </w:rPr>
        <w:t> </w:t>
      </w:r>
      <w:r>
        <w:rPr>
          <w:w w:val="105"/>
        </w:rPr>
        <w:t>the</w:t>
      </w:r>
      <w:r>
        <w:rPr>
          <w:spacing w:val="-5"/>
          <w:w w:val="105"/>
        </w:rPr>
        <w:t> </w:t>
      </w:r>
      <w:r>
        <w:rPr>
          <w:w w:val="105"/>
        </w:rPr>
        <w:t>architecture</w:t>
      </w:r>
      <w:r>
        <w:rPr>
          <w:spacing w:val="-5"/>
          <w:w w:val="105"/>
        </w:rPr>
        <w:t> </w:t>
      </w:r>
      <w:r>
        <w:rPr>
          <w:w w:val="105"/>
        </w:rPr>
        <w:t>of</w:t>
      </w:r>
      <w:r>
        <w:rPr>
          <w:spacing w:val="-5"/>
          <w:w w:val="105"/>
        </w:rPr>
        <w:t> </w:t>
      </w:r>
      <w:r>
        <w:rPr>
          <w:w w:val="105"/>
        </w:rPr>
        <w:t>the</w:t>
      </w:r>
      <w:r>
        <w:rPr>
          <w:spacing w:val="-5"/>
          <w:w w:val="105"/>
        </w:rPr>
        <w:t> </w:t>
      </w:r>
      <w:r>
        <w:rPr>
          <w:w w:val="105"/>
        </w:rPr>
        <w:t>popular</w:t>
      </w:r>
      <w:r>
        <w:rPr>
          <w:spacing w:val="-5"/>
          <w:w w:val="105"/>
        </w:rPr>
        <w:t> </w:t>
      </w:r>
      <w:r>
        <w:rPr>
          <w:w w:val="105"/>
        </w:rPr>
        <w:t>architectural</w:t>
      </w:r>
      <w:r>
        <w:rPr>
          <w:spacing w:val="-5"/>
          <w:w w:val="105"/>
        </w:rPr>
        <w:t> </w:t>
      </w:r>
      <w:r>
        <w:rPr>
          <w:w w:val="105"/>
        </w:rPr>
        <w:t>frame- work Backbone.js. Backbone contains models and views (somewhat similar to </w:t>
      </w:r>
      <w:r>
        <w:rPr>
          <w:w w:val="105"/>
        </w:rPr>
        <w:t>what we reviewed earlier), however it doesn't actually have true controllers. Its views and routers act a little similar to a controller, but neither are actually controllers on their </w:t>
      </w:r>
      <w:r>
        <w:rPr>
          <w:spacing w:val="-4"/>
          <w:w w:val="105"/>
        </w:rPr>
        <w:t>own.</w:t>
      </w:r>
    </w:p>
    <w:p>
      <w:pPr>
        <w:pStyle w:val="BodyText"/>
        <w:spacing w:line="254" w:lineRule="auto" w:before="105"/>
        <w:ind w:left="120" w:right="1438"/>
        <w:jc w:val="both"/>
      </w:pPr>
      <w:r>
        <w:rPr>
          <w:w w:val="105"/>
        </w:rPr>
        <w:t>In this respect, contrary to what might be mentioned in the official documentation </w:t>
      </w:r>
      <w:r>
        <w:rPr>
          <w:w w:val="105"/>
        </w:rPr>
        <w:t>or in blog posts, Backbone is neither a truly MVC/MVP nor MVVM framework. It's in fact better to consider it a member of the MV* family which approaches architecture in its own way. There is of course nothing wrong with this, but it is important to distinguish between classical MVC and MV* should you be relying on advice from classical literature on the former to help with the latter.</w:t>
      </w:r>
    </w:p>
    <w:p>
      <w:pPr>
        <w:spacing w:after="0" w:line="254" w:lineRule="auto"/>
        <w:jc w:val="both"/>
        <w:sectPr>
          <w:pgSz w:w="10080" w:h="13230"/>
          <w:pgMar w:header="0" w:footer="913" w:top="980" w:bottom="1100" w:left="1320" w:right="0"/>
        </w:sectPr>
      </w:pPr>
    </w:p>
    <w:p>
      <w:pPr>
        <w:pStyle w:val="Heading3"/>
        <w:spacing w:before="73"/>
      </w:pPr>
      <w:bookmarkStart w:name="Controllers in another library (Spine.js" w:id="149"/>
      <w:bookmarkEnd w:id="149"/>
      <w:r>
        <w:rPr>
          <w:b w:val="0"/>
        </w:rPr>
      </w:r>
      <w:bookmarkStart w:name="_bookmark65" w:id="150"/>
      <w:bookmarkEnd w:id="150"/>
      <w:r>
        <w:rPr>
          <w:b w:val="0"/>
        </w:rPr>
      </w:r>
      <w:r>
        <w:rPr>
          <w:w w:val="65"/>
        </w:rPr>
        <w:t>Controllers</w:t>
      </w:r>
      <w:r>
        <w:rPr>
          <w:spacing w:val="-1"/>
        </w:rPr>
        <w:t> </w:t>
      </w:r>
      <w:r>
        <w:rPr>
          <w:w w:val="65"/>
        </w:rPr>
        <w:t>in</w:t>
      </w:r>
      <w:r>
        <w:rPr>
          <w:spacing w:val="-1"/>
        </w:rPr>
        <w:t> </w:t>
      </w:r>
      <w:r>
        <w:rPr>
          <w:w w:val="65"/>
        </w:rPr>
        <w:t>another</w:t>
      </w:r>
      <w:r>
        <w:rPr>
          <w:spacing w:val="-1"/>
        </w:rPr>
        <w:t> </w:t>
      </w:r>
      <w:r>
        <w:rPr>
          <w:w w:val="65"/>
        </w:rPr>
        <w:t>library</w:t>
      </w:r>
      <w:r>
        <w:rPr>
          <w:spacing w:val="-1"/>
        </w:rPr>
        <w:t> </w:t>
      </w:r>
      <w:r>
        <w:rPr>
          <w:w w:val="65"/>
        </w:rPr>
        <w:t>(Spine.js)</w:t>
      </w:r>
      <w:r>
        <w:rPr>
          <w:spacing w:val="-1"/>
        </w:rPr>
        <w:t> </w:t>
      </w:r>
      <w:r>
        <w:rPr>
          <w:w w:val="65"/>
        </w:rPr>
        <w:t>vs</w:t>
      </w:r>
      <w:r>
        <w:rPr>
          <w:spacing w:val="-1"/>
        </w:rPr>
        <w:t> </w:t>
      </w:r>
      <w:r>
        <w:rPr>
          <w:spacing w:val="-2"/>
          <w:w w:val="65"/>
        </w:rPr>
        <w:t>Backbone.js</w:t>
      </w:r>
    </w:p>
    <w:p>
      <w:pPr>
        <w:pStyle w:val="Heading5"/>
        <w:spacing w:before="91"/>
      </w:pPr>
      <w:r>
        <w:rPr>
          <w:spacing w:val="-2"/>
          <w:w w:val="105"/>
        </w:rPr>
        <w:t>Spine.js</w:t>
      </w:r>
    </w:p>
    <w:p>
      <w:pPr>
        <w:pStyle w:val="BodyText"/>
        <w:spacing w:line="254" w:lineRule="auto" w:before="115"/>
        <w:ind w:left="119" w:right="1436"/>
        <w:jc w:val="both"/>
      </w:pPr>
      <w:r>
        <w:rPr>
          <w:w w:val="105"/>
        </w:rPr>
        <w:t>We</w:t>
      </w:r>
      <w:r>
        <w:rPr>
          <w:spacing w:val="-12"/>
          <w:w w:val="105"/>
        </w:rPr>
        <w:t> </w:t>
      </w:r>
      <w:r>
        <w:rPr>
          <w:w w:val="105"/>
        </w:rPr>
        <w:t>now</w:t>
      </w:r>
      <w:r>
        <w:rPr>
          <w:spacing w:val="-12"/>
          <w:w w:val="105"/>
        </w:rPr>
        <w:t> </w:t>
      </w:r>
      <w:r>
        <w:rPr>
          <w:w w:val="105"/>
        </w:rPr>
        <w:t>know</w:t>
      </w:r>
      <w:r>
        <w:rPr>
          <w:spacing w:val="-12"/>
          <w:w w:val="105"/>
        </w:rPr>
        <w:t> </w:t>
      </w:r>
      <w:r>
        <w:rPr>
          <w:w w:val="105"/>
        </w:rPr>
        <w:t>that</w:t>
      </w:r>
      <w:r>
        <w:rPr>
          <w:spacing w:val="-12"/>
          <w:w w:val="105"/>
        </w:rPr>
        <w:t> </w:t>
      </w:r>
      <w:r>
        <w:rPr>
          <w:w w:val="105"/>
        </w:rPr>
        <w:t>controllers</w:t>
      </w:r>
      <w:r>
        <w:rPr>
          <w:spacing w:val="-12"/>
          <w:w w:val="105"/>
        </w:rPr>
        <w:t> </w:t>
      </w:r>
      <w:r>
        <w:rPr>
          <w:w w:val="105"/>
        </w:rPr>
        <w:t>are</w:t>
      </w:r>
      <w:r>
        <w:rPr>
          <w:spacing w:val="-12"/>
          <w:w w:val="105"/>
        </w:rPr>
        <w:t> </w:t>
      </w:r>
      <w:r>
        <w:rPr>
          <w:w w:val="105"/>
        </w:rPr>
        <w:t>traditionally</w:t>
      </w:r>
      <w:r>
        <w:rPr>
          <w:spacing w:val="-12"/>
          <w:w w:val="105"/>
        </w:rPr>
        <w:t> </w:t>
      </w:r>
      <w:r>
        <w:rPr>
          <w:w w:val="105"/>
        </w:rPr>
        <w:t>responsible</w:t>
      </w:r>
      <w:r>
        <w:rPr>
          <w:spacing w:val="-12"/>
          <w:w w:val="105"/>
        </w:rPr>
        <w:t> </w:t>
      </w:r>
      <w:r>
        <w:rPr>
          <w:w w:val="105"/>
        </w:rPr>
        <w:t>for</w:t>
      </w:r>
      <w:r>
        <w:rPr>
          <w:spacing w:val="-12"/>
          <w:w w:val="105"/>
        </w:rPr>
        <w:t> </w:t>
      </w:r>
      <w:r>
        <w:rPr>
          <w:w w:val="105"/>
        </w:rPr>
        <w:t>updating</w:t>
      </w:r>
      <w:r>
        <w:rPr>
          <w:spacing w:val="-12"/>
          <w:w w:val="105"/>
        </w:rPr>
        <w:t> </w:t>
      </w:r>
      <w:r>
        <w:rPr>
          <w:w w:val="105"/>
        </w:rPr>
        <w:t>the</w:t>
      </w:r>
      <w:r>
        <w:rPr>
          <w:spacing w:val="-12"/>
          <w:w w:val="105"/>
        </w:rPr>
        <w:t> </w:t>
      </w:r>
      <w:r>
        <w:rPr>
          <w:w w:val="105"/>
        </w:rPr>
        <w:t>view</w:t>
      </w:r>
      <w:r>
        <w:rPr>
          <w:spacing w:val="-12"/>
          <w:w w:val="105"/>
        </w:rPr>
        <w:t> </w:t>
      </w:r>
      <w:r>
        <w:rPr>
          <w:w w:val="105"/>
        </w:rPr>
        <w:t>when the model changes (and similarly the model when the user updates the view). As the framework we'll be discussing in this book (Backbone) doesn't have it's </w:t>
      </w:r>
      <w:r>
        <w:rPr>
          <w:b/>
          <w:w w:val="105"/>
        </w:rPr>
        <w:t>own </w:t>
      </w:r>
      <w:r>
        <w:rPr>
          <w:w w:val="105"/>
        </w:rPr>
        <w:t>explicit controllers, it can be useful for us to review the controller from another MVC frame- work to appreciate the difference in implementations. For this, let's take a look at a sample controller from Spine.js:</w:t>
      </w:r>
    </w:p>
    <w:p>
      <w:pPr>
        <w:pStyle w:val="BodyText"/>
        <w:spacing w:line="252" w:lineRule="auto" w:before="106"/>
        <w:ind w:left="119" w:right="1438"/>
        <w:jc w:val="both"/>
      </w:pPr>
      <w:r>
        <w:rPr>
          <w:w w:val="105"/>
        </w:rPr>
        <w:t>In</w:t>
      </w:r>
      <w:r>
        <w:rPr>
          <w:spacing w:val="-14"/>
          <w:w w:val="105"/>
        </w:rPr>
        <w:t> </w:t>
      </w:r>
      <w:r>
        <w:rPr>
          <w:w w:val="105"/>
        </w:rPr>
        <w:t>this</w:t>
      </w:r>
      <w:r>
        <w:rPr>
          <w:spacing w:val="-13"/>
          <w:w w:val="105"/>
        </w:rPr>
        <w:t> </w:t>
      </w:r>
      <w:r>
        <w:rPr>
          <w:w w:val="105"/>
        </w:rPr>
        <w:t>example,</w:t>
      </w:r>
      <w:r>
        <w:rPr>
          <w:spacing w:val="-9"/>
          <w:w w:val="105"/>
        </w:rPr>
        <w:t> </w:t>
      </w:r>
      <w:r>
        <w:rPr>
          <w:w w:val="105"/>
        </w:rPr>
        <w:t>we're</w:t>
      </w:r>
      <w:r>
        <w:rPr>
          <w:spacing w:val="-5"/>
          <w:w w:val="105"/>
        </w:rPr>
        <w:t> </w:t>
      </w:r>
      <w:r>
        <w:rPr>
          <w:w w:val="105"/>
        </w:rPr>
        <w:t>going</w:t>
      </w:r>
      <w:r>
        <w:rPr>
          <w:spacing w:val="-5"/>
          <w:w w:val="105"/>
        </w:rPr>
        <w:t> </w:t>
      </w:r>
      <w:r>
        <w:rPr>
          <w:w w:val="105"/>
        </w:rPr>
        <w:t>to</w:t>
      </w:r>
      <w:r>
        <w:rPr>
          <w:spacing w:val="-5"/>
          <w:w w:val="105"/>
        </w:rPr>
        <w:t> </w:t>
      </w:r>
      <w:r>
        <w:rPr>
          <w:w w:val="105"/>
        </w:rPr>
        <w:t>have</w:t>
      </w:r>
      <w:r>
        <w:rPr>
          <w:spacing w:val="-5"/>
          <w:w w:val="105"/>
        </w:rPr>
        <w:t> </w:t>
      </w:r>
      <w:r>
        <w:rPr>
          <w:w w:val="105"/>
        </w:rPr>
        <w:t>a</w:t>
      </w:r>
      <w:r>
        <w:rPr>
          <w:spacing w:val="-5"/>
          <w:w w:val="105"/>
        </w:rPr>
        <w:t> </w:t>
      </w:r>
      <w:r>
        <w:rPr>
          <w:w w:val="105"/>
        </w:rPr>
        <w:t>controller</w:t>
      </w:r>
      <w:r>
        <w:rPr>
          <w:spacing w:val="-5"/>
          <w:w w:val="105"/>
        </w:rPr>
        <w:t> </w:t>
      </w:r>
      <w:r>
        <w:rPr>
          <w:w w:val="105"/>
        </w:rPr>
        <w:t>called</w:t>
      </w:r>
      <w:r>
        <w:rPr>
          <w:spacing w:val="-5"/>
          <w:w w:val="105"/>
        </w:rPr>
        <w:t> </w:t>
      </w:r>
      <w:r>
        <w:rPr>
          <w:rFonts w:ascii="SimSun-ExtB"/>
          <w:w w:val="105"/>
          <w:sz w:val="18"/>
        </w:rPr>
        <w:t>`PhotosController</w:t>
      </w:r>
      <w:r>
        <w:rPr>
          <w:rFonts w:ascii="SimSun-ExtB"/>
          <w:spacing w:val="-24"/>
          <w:w w:val="105"/>
          <w:sz w:val="18"/>
        </w:rPr>
        <w:t> </w:t>
      </w:r>
      <w:r>
        <w:rPr>
          <w:w w:val="105"/>
        </w:rPr>
        <w:t>which</w:t>
      </w:r>
      <w:r>
        <w:rPr>
          <w:spacing w:val="-4"/>
          <w:w w:val="105"/>
        </w:rPr>
        <w:t> </w:t>
      </w:r>
      <w:r>
        <w:rPr>
          <w:w w:val="105"/>
        </w:rPr>
        <w:t>will be in charge of individual photos in the application. It will ensure that when the view updates (e.g a user editd the photo meta-data) the corresonding model does too.</w:t>
      </w:r>
    </w:p>
    <w:p>
      <w:pPr>
        <w:pStyle w:val="BodyText"/>
        <w:spacing w:line="254" w:lineRule="auto" w:before="103"/>
        <w:ind w:left="119" w:right="1434"/>
        <w:jc w:val="both"/>
      </w:pPr>
      <w:r>
        <w:rPr>
          <w:w w:val="105"/>
        </w:rPr>
        <w:t>Note:</w:t>
      </w:r>
      <w:r>
        <w:rPr>
          <w:spacing w:val="-11"/>
          <w:w w:val="105"/>
        </w:rPr>
        <w:t> </w:t>
      </w:r>
      <w:r>
        <w:rPr>
          <w:w w:val="105"/>
        </w:rPr>
        <w:t>We</w:t>
      </w:r>
      <w:r>
        <w:rPr>
          <w:spacing w:val="-11"/>
          <w:w w:val="105"/>
        </w:rPr>
        <w:t> </w:t>
      </w:r>
      <w:r>
        <w:rPr>
          <w:w w:val="105"/>
        </w:rPr>
        <w:t>won't</w:t>
      </w:r>
      <w:r>
        <w:rPr>
          <w:spacing w:val="-11"/>
          <w:w w:val="105"/>
        </w:rPr>
        <w:t> </w:t>
      </w:r>
      <w:r>
        <w:rPr>
          <w:w w:val="105"/>
        </w:rPr>
        <w:t>be</w:t>
      </w:r>
      <w:r>
        <w:rPr>
          <w:spacing w:val="-11"/>
          <w:w w:val="105"/>
        </w:rPr>
        <w:t> </w:t>
      </w:r>
      <w:r>
        <w:rPr>
          <w:w w:val="105"/>
        </w:rPr>
        <w:t>delving</w:t>
      </w:r>
      <w:r>
        <w:rPr>
          <w:spacing w:val="-11"/>
          <w:w w:val="105"/>
        </w:rPr>
        <w:t> </w:t>
      </w:r>
      <w:r>
        <w:rPr>
          <w:w w:val="105"/>
        </w:rPr>
        <w:t>heavily</w:t>
      </w:r>
      <w:r>
        <w:rPr>
          <w:spacing w:val="-11"/>
          <w:w w:val="105"/>
        </w:rPr>
        <w:t> </w:t>
      </w:r>
      <w:r>
        <w:rPr>
          <w:w w:val="105"/>
        </w:rPr>
        <w:t>into</w:t>
      </w:r>
      <w:r>
        <w:rPr>
          <w:spacing w:val="-11"/>
          <w:w w:val="105"/>
        </w:rPr>
        <w:t> </w:t>
      </w:r>
      <w:r>
        <w:rPr>
          <w:w w:val="105"/>
        </w:rPr>
        <w:t>Spine.js</w:t>
      </w:r>
      <w:r>
        <w:rPr>
          <w:spacing w:val="-11"/>
          <w:w w:val="105"/>
        </w:rPr>
        <w:t> </w:t>
      </w:r>
      <w:r>
        <w:rPr>
          <w:w w:val="105"/>
        </w:rPr>
        <w:t>at</w:t>
      </w:r>
      <w:r>
        <w:rPr>
          <w:spacing w:val="-11"/>
          <w:w w:val="105"/>
        </w:rPr>
        <w:t> </w:t>
      </w:r>
      <w:r>
        <w:rPr>
          <w:w w:val="105"/>
        </w:rPr>
        <w:t>all,</w:t>
      </w:r>
      <w:r>
        <w:rPr>
          <w:spacing w:val="-11"/>
          <w:w w:val="105"/>
        </w:rPr>
        <w:t> </w:t>
      </w:r>
      <w:r>
        <w:rPr>
          <w:w w:val="105"/>
        </w:rPr>
        <w:t>but</w:t>
      </w:r>
      <w:r>
        <w:rPr>
          <w:spacing w:val="-11"/>
          <w:w w:val="105"/>
        </w:rPr>
        <w:t> </w:t>
      </w:r>
      <w:r>
        <w:rPr>
          <w:w w:val="105"/>
        </w:rPr>
        <w:t>will</w:t>
      </w:r>
      <w:r>
        <w:rPr>
          <w:spacing w:val="-11"/>
          <w:w w:val="105"/>
        </w:rPr>
        <w:t> </w:t>
      </w:r>
      <w:r>
        <w:rPr>
          <w:w w:val="105"/>
        </w:rPr>
        <w:t>just</w:t>
      </w:r>
      <w:r>
        <w:rPr>
          <w:spacing w:val="-11"/>
          <w:w w:val="105"/>
        </w:rPr>
        <w:t> </w:t>
      </w:r>
      <w:r>
        <w:rPr>
          <w:w w:val="105"/>
        </w:rPr>
        <w:t>take</w:t>
      </w:r>
      <w:r>
        <w:rPr>
          <w:spacing w:val="-11"/>
          <w:w w:val="105"/>
        </w:rPr>
        <w:t> </w:t>
      </w:r>
      <w:r>
        <w:rPr>
          <w:w w:val="105"/>
        </w:rPr>
        <w:t>a</w:t>
      </w:r>
      <w:r>
        <w:rPr>
          <w:spacing w:val="-11"/>
          <w:w w:val="105"/>
        </w:rPr>
        <w:t> </w:t>
      </w:r>
      <w:r>
        <w:rPr>
          <w:w w:val="105"/>
        </w:rPr>
        <w:t>ten-foot</w:t>
      </w:r>
      <w:r>
        <w:rPr>
          <w:spacing w:val="-11"/>
          <w:w w:val="105"/>
        </w:rPr>
        <w:t> </w:t>
      </w:r>
      <w:r>
        <w:rPr>
          <w:w w:val="105"/>
        </w:rPr>
        <w:t>view of what its controllers can do:</w:t>
      </w:r>
    </w:p>
    <w:p>
      <w:pPr>
        <w:spacing w:before="93"/>
        <w:ind w:left="479" w:right="0" w:firstLine="0"/>
        <w:jc w:val="left"/>
        <w:rPr>
          <w:rFonts w:ascii="Trebuchet MS"/>
          <w:i/>
          <w:sz w:val="16"/>
        </w:rPr>
      </w:pPr>
      <w:r>
        <w:rPr>
          <w:rFonts w:ascii="Trebuchet MS"/>
          <w:i/>
          <w:color w:val="34586C"/>
          <w:w w:val="105"/>
          <w:sz w:val="16"/>
        </w:rPr>
        <w:t>//</w:t>
      </w:r>
      <w:r>
        <w:rPr>
          <w:rFonts w:ascii="Trebuchet MS"/>
          <w:i/>
          <w:color w:val="34586C"/>
          <w:spacing w:val="24"/>
          <w:w w:val="105"/>
          <w:sz w:val="16"/>
        </w:rPr>
        <w:t> </w:t>
      </w:r>
      <w:r>
        <w:rPr>
          <w:rFonts w:ascii="Trebuchet MS"/>
          <w:i/>
          <w:color w:val="34586C"/>
          <w:w w:val="105"/>
          <w:sz w:val="16"/>
        </w:rPr>
        <w:t>Controllers</w:t>
      </w:r>
      <w:r>
        <w:rPr>
          <w:rFonts w:ascii="Trebuchet MS"/>
          <w:i/>
          <w:color w:val="34586C"/>
          <w:spacing w:val="25"/>
          <w:w w:val="105"/>
          <w:sz w:val="16"/>
        </w:rPr>
        <w:t> </w:t>
      </w:r>
      <w:r>
        <w:rPr>
          <w:rFonts w:ascii="Trebuchet MS"/>
          <w:i/>
          <w:color w:val="34586C"/>
          <w:w w:val="105"/>
          <w:sz w:val="16"/>
        </w:rPr>
        <w:t>in</w:t>
      </w:r>
      <w:r>
        <w:rPr>
          <w:rFonts w:ascii="Trebuchet MS"/>
          <w:i/>
          <w:color w:val="34586C"/>
          <w:spacing w:val="25"/>
          <w:w w:val="105"/>
          <w:sz w:val="16"/>
        </w:rPr>
        <w:t> </w:t>
      </w:r>
      <w:r>
        <w:rPr>
          <w:rFonts w:ascii="Trebuchet MS"/>
          <w:i/>
          <w:color w:val="34586C"/>
          <w:w w:val="105"/>
          <w:sz w:val="16"/>
        </w:rPr>
        <w:t>Spine</w:t>
      </w:r>
      <w:r>
        <w:rPr>
          <w:rFonts w:ascii="Trebuchet MS"/>
          <w:i/>
          <w:color w:val="34586C"/>
          <w:spacing w:val="24"/>
          <w:w w:val="105"/>
          <w:sz w:val="16"/>
        </w:rPr>
        <w:t> </w:t>
      </w:r>
      <w:r>
        <w:rPr>
          <w:rFonts w:ascii="Trebuchet MS"/>
          <w:i/>
          <w:color w:val="34586C"/>
          <w:w w:val="105"/>
          <w:sz w:val="16"/>
        </w:rPr>
        <w:t>are</w:t>
      </w:r>
      <w:r>
        <w:rPr>
          <w:rFonts w:ascii="Trebuchet MS"/>
          <w:i/>
          <w:color w:val="34586C"/>
          <w:spacing w:val="25"/>
          <w:w w:val="105"/>
          <w:sz w:val="16"/>
        </w:rPr>
        <w:t> </w:t>
      </w:r>
      <w:r>
        <w:rPr>
          <w:rFonts w:ascii="Trebuchet MS"/>
          <w:i/>
          <w:color w:val="34586C"/>
          <w:w w:val="105"/>
          <w:sz w:val="16"/>
        </w:rPr>
        <w:t>created</w:t>
      </w:r>
      <w:r>
        <w:rPr>
          <w:rFonts w:ascii="Trebuchet MS"/>
          <w:i/>
          <w:color w:val="34586C"/>
          <w:spacing w:val="25"/>
          <w:w w:val="105"/>
          <w:sz w:val="16"/>
        </w:rPr>
        <w:t> </w:t>
      </w:r>
      <w:r>
        <w:rPr>
          <w:rFonts w:ascii="Trebuchet MS"/>
          <w:i/>
          <w:color w:val="34586C"/>
          <w:w w:val="105"/>
          <w:sz w:val="16"/>
        </w:rPr>
        <w:t>by</w:t>
      </w:r>
      <w:r>
        <w:rPr>
          <w:rFonts w:ascii="Trebuchet MS"/>
          <w:i/>
          <w:color w:val="34586C"/>
          <w:spacing w:val="24"/>
          <w:w w:val="105"/>
          <w:sz w:val="16"/>
        </w:rPr>
        <w:t> </w:t>
      </w:r>
      <w:r>
        <w:rPr>
          <w:rFonts w:ascii="Trebuchet MS"/>
          <w:i/>
          <w:color w:val="34586C"/>
          <w:w w:val="105"/>
          <w:sz w:val="16"/>
        </w:rPr>
        <w:t>inheriting</w:t>
      </w:r>
      <w:r>
        <w:rPr>
          <w:rFonts w:ascii="Trebuchet MS"/>
          <w:i/>
          <w:color w:val="34586C"/>
          <w:spacing w:val="25"/>
          <w:w w:val="105"/>
          <w:sz w:val="16"/>
        </w:rPr>
        <w:t> </w:t>
      </w:r>
      <w:r>
        <w:rPr>
          <w:rFonts w:ascii="Trebuchet MS"/>
          <w:i/>
          <w:color w:val="34586C"/>
          <w:w w:val="105"/>
          <w:sz w:val="16"/>
        </w:rPr>
        <w:t>from</w:t>
      </w:r>
      <w:r>
        <w:rPr>
          <w:rFonts w:ascii="Trebuchet MS"/>
          <w:i/>
          <w:color w:val="34586C"/>
          <w:spacing w:val="24"/>
          <w:w w:val="105"/>
          <w:sz w:val="16"/>
        </w:rPr>
        <w:t> </w:t>
      </w:r>
      <w:r>
        <w:rPr>
          <w:rFonts w:ascii="Trebuchet MS"/>
          <w:i/>
          <w:color w:val="34586C"/>
          <w:spacing w:val="-2"/>
          <w:w w:val="105"/>
          <w:sz w:val="16"/>
        </w:rPr>
        <w:t>Spine.Controller</w:t>
      </w:r>
    </w:p>
    <w:p>
      <w:pPr>
        <w:pStyle w:val="BodyText"/>
        <w:spacing w:before="12"/>
        <w:rPr>
          <w:rFonts w:ascii="Trebuchet MS"/>
          <w:i/>
          <w:sz w:val="16"/>
        </w:rPr>
      </w:pPr>
    </w:p>
    <w:p>
      <w:pPr>
        <w:spacing w:line="225" w:lineRule="auto" w:before="0"/>
        <w:ind w:left="639" w:right="4561" w:hanging="160"/>
        <w:jc w:val="left"/>
        <w:rPr>
          <w:rFonts w:ascii="SimSun-ExtB"/>
          <w:sz w:val="16"/>
        </w:rPr>
      </w:pPr>
      <w:r>
        <w:rPr>
          <w:rFonts w:ascii="Arial"/>
          <w:b/>
          <w:color w:val="006699"/>
          <w:sz w:val="16"/>
        </w:rPr>
        <w:t>var</w:t>
      </w:r>
      <w:r>
        <w:rPr>
          <w:rFonts w:ascii="Arial"/>
          <w:b/>
          <w:color w:val="006699"/>
          <w:spacing w:val="23"/>
          <w:sz w:val="16"/>
        </w:rPr>
        <w:t> </w:t>
      </w:r>
      <w:r>
        <w:rPr>
          <w:rFonts w:ascii="SimSun-ExtB"/>
          <w:color w:val="000087"/>
          <w:sz w:val="16"/>
        </w:rPr>
        <w:t>PhotosController</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SimSun-ExtB"/>
          <w:color w:val="000087"/>
          <w:sz w:val="16"/>
        </w:rPr>
        <w:t>Spine</w:t>
      </w:r>
      <w:r>
        <w:rPr>
          <w:rFonts w:ascii="SimSun-ExtB"/>
          <w:sz w:val="16"/>
        </w:rPr>
        <w:t>.</w:t>
      </w:r>
      <w:r>
        <w:rPr>
          <w:rFonts w:ascii="SimSun-ExtB"/>
          <w:color w:val="000087"/>
          <w:sz w:val="16"/>
        </w:rPr>
        <w:t>Controller</w:t>
      </w:r>
      <w:r>
        <w:rPr>
          <w:rFonts w:ascii="SimSun-ExtB"/>
          <w:sz w:val="16"/>
        </w:rPr>
        <w:t>.</w:t>
      </w:r>
      <w:r>
        <w:rPr>
          <w:rFonts w:ascii="SimSun-ExtB"/>
          <w:color w:val="000087"/>
          <w:sz w:val="16"/>
        </w:rPr>
        <w:t>sub</w:t>
      </w:r>
      <w:r>
        <w:rPr>
          <w:rFonts w:ascii="SimSun-ExtB"/>
          <w:sz w:val="16"/>
        </w:rPr>
        <w:t>({ </w:t>
      </w:r>
      <w:r>
        <w:rPr>
          <w:rFonts w:ascii="SimSun-ExtB"/>
          <w:color w:val="000087"/>
          <w:sz w:val="16"/>
        </w:rPr>
        <w:t>init</w:t>
      </w:r>
      <w:r>
        <w:rPr>
          <w:rFonts w:ascii="SimSun-ExtB"/>
          <w:color w:val="545454"/>
          <w:sz w:val="16"/>
        </w:rPr>
        <w:t>: </w:t>
      </w:r>
      <w:r>
        <w:rPr>
          <w:rFonts w:ascii="Arial"/>
          <w:b/>
          <w:color w:val="006699"/>
          <w:sz w:val="16"/>
        </w:rPr>
        <w:t>function</w:t>
      </w:r>
      <w:r>
        <w:rPr>
          <w:rFonts w:ascii="SimSun-ExtB"/>
          <w:sz w:val="16"/>
        </w:rPr>
        <w:t>(){</w:t>
      </w:r>
    </w:p>
    <w:p>
      <w:pPr>
        <w:spacing w:line="225" w:lineRule="auto" w:before="0"/>
        <w:ind w:left="799" w:right="3875" w:firstLine="0"/>
        <w:jc w:val="left"/>
        <w:rPr>
          <w:rFonts w:ascii="SimSun-ExtB"/>
          <w:sz w:val="16"/>
        </w:rPr>
      </w:pPr>
      <w:r>
        <w:rPr>
          <w:rFonts w:ascii="Arial"/>
          <w:b/>
          <w:color w:val="006699"/>
          <w:w w:val="105"/>
          <w:sz w:val="16"/>
        </w:rPr>
        <w:t>this</w:t>
      </w:r>
      <w:r>
        <w:rPr>
          <w:rFonts w:ascii="SimSun-ExtB"/>
          <w:w w:val="105"/>
          <w:sz w:val="16"/>
        </w:rPr>
        <w:t>.</w:t>
      </w:r>
      <w:r>
        <w:rPr>
          <w:rFonts w:ascii="SimSun-ExtB"/>
          <w:color w:val="000087"/>
          <w:w w:val="105"/>
          <w:sz w:val="16"/>
        </w:rPr>
        <w:t>item</w:t>
      </w:r>
      <w:r>
        <w:rPr>
          <w:rFonts w:ascii="SimSun-ExtB"/>
          <w:w w:val="105"/>
          <w:sz w:val="16"/>
        </w:rPr>
        <w:t>.</w:t>
      </w:r>
      <w:r>
        <w:rPr>
          <w:rFonts w:ascii="SimSun-ExtB"/>
          <w:color w:val="000087"/>
          <w:w w:val="105"/>
          <w:sz w:val="16"/>
        </w:rPr>
        <w:t>bind</w:t>
      </w:r>
      <w:r>
        <w:rPr>
          <w:rFonts w:ascii="SimSun-ExtB"/>
          <w:w w:val="105"/>
          <w:sz w:val="16"/>
        </w:rPr>
        <w:t>(</w:t>
      </w:r>
      <w:r>
        <w:rPr>
          <w:rFonts w:ascii="SimSun-ExtB"/>
          <w:color w:val="CC3300"/>
          <w:w w:val="105"/>
          <w:sz w:val="16"/>
        </w:rPr>
        <w:t>"update"</w:t>
      </w:r>
      <w:r>
        <w:rPr>
          <w:rFonts w:ascii="SimSun-ExtB"/>
          <w:w w:val="105"/>
          <w:sz w:val="16"/>
        </w:rPr>
        <w:t>,</w:t>
      </w:r>
      <w:r>
        <w:rPr>
          <w:rFonts w:ascii="SimSun-ExtB"/>
          <w:spacing w:val="-23"/>
          <w:w w:val="105"/>
          <w:sz w:val="16"/>
        </w:rPr>
        <w:t> </w:t>
      </w:r>
      <w:r>
        <w:rPr>
          <w:rFonts w:ascii="Arial"/>
          <w:b/>
          <w:color w:val="006699"/>
          <w:w w:val="105"/>
          <w:sz w:val="16"/>
        </w:rPr>
        <w:t>this</w:t>
      </w:r>
      <w:r>
        <w:rPr>
          <w:rFonts w:ascii="SimSun-ExtB"/>
          <w:w w:val="105"/>
          <w:sz w:val="16"/>
        </w:rPr>
        <w:t>.</w:t>
      </w:r>
      <w:r>
        <w:rPr>
          <w:rFonts w:ascii="SimSun-ExtB"/>
          <w:color w:val="000087"/>
          <w:w w:val="105"/>
          <w:sz w:val="16"/>
        </w:rPr>
        <w:t>proxy</w:t>
      </w:r>
      <w:r>
        <w:rPr>
          <w:rFonts w:ascii="SimSun-ExtB"/>
          <w:w w:val="105"/>
          <w:sz w:val="16"/>
        </w:rPr>
        <w:t>(</w:t>
      </w:r>
      <w:r>
        <w:rPr>
          <w:rFonts w:ascii="Arial"/>
          <w:b/>
          <w:color w:val="006699"/>
          <w:w w:val="105"/>
          <w:sz w:val="16"/>
        </w:rPr>
        <w:t>this</w:t>
      </w:r>
      <w:r>
        <w:rPr>
          <w:rFonts w:ascii="SimSun-ExtB"/>
          <w:w w:val="105"/>
          <w:sz w:val="16"/>
        </w:rPr>
        <w:t>.</w:t>
      </w:r>
      <w:r>
        <w:rPr>
          <w:rFonts w:ascii="SimSun-ExtB"/>
          <w:color w:val="000087"/>
          <w:w w:val="105"/>
          <w:sz w:val="16"/>
        </w:rPr>
        <w:t>render</w:t>
      </w:r>
      <w:r>
        <w:rPr>
          <w:rFonts w:ascii="SimSun-ExtB"/>
          <w:w w:val="105"/>
          <w:sz w:val="16"/>
        </w:rPr>
        <w:t>)); </w:t>
      </w:r>
      <w:r>
        <w:rPr>
          <w:rFonts w:ascii="Arial"/>
          <w:b/>
          <w:color w:val="006699"/>
          <w:sz w:val="16"/>
        </w:rPr>
        <w:t>this</w:t>
      </w:r>
      <w:r>
        <w:rPr>
          <w:rFonts w:ascii="SimSun-ExtB"/>
          <w:sz w:val="16"/>
        </w:rPr>
        <w:t>.</w:t>
      </w:r>
      <w:r>
        <w:rPr>
          <w:rFonts w:ascii="SimSun-ExtB"/>
          <w:color w:val="000087"/>
          <w:sz w:val="16"/>
        </w:rPr>
        <w:t>item</w:t>
      </w:r>
      <w:r>
        <w:rPr>
          <w:rFonts w:ascii="SimSun-ExtB"/>
          <w:sz w:val="16"/>
        </w:rPr>
        <w:t>.</w:t>
      </w:r>
      <w:r>
        <w:rPr>
          <w:rFonts w:ascii="SimSun-ExtB"/>
          <w:color w:val="000087"/>
          <w:sz w:val="16"/>
        </w:rPr>
        <w:t>bind</w:t>
      </w:r>
      <w:r>
        <w:rPr>
          <w:rFonts w:ascii="SimSun-ExtB"/>
          <w:sz w:val="16"/>
        </w:rPr>
        <w:t>(</w:t>
      </w:r>
      <w:r>
        <w:rPr>
          <w:rFonts w:ascii="SimSun-ExtB"/>
          <w:color w:val="CC3300"/>
          <w:sz w:val="16"/>
        </w:rPr>
        <w:t>"destroy"</w:t>
      </w:r>
      <w:r>
        <w:rPr>
          <w:rFonts w:ascii="SimSun-ExtB"/>
          <w:sz w:val="16"/>
        </w:rPr>
        <w:t>,</w:t>
      </w:r>
      <w:r>
        <w:rPr>
          <w:rFonts w:ascii="SimSun-ExtB"/>
          <w:spacing w:val="33"/>
          <w:sz w:val="16"/>
        </w:rPr>
        <w:t> </w:t>
      </w:r>
      <w:r>
        <w:rPr>
          <w:rFonts w:ascii="Arial"/>
          <w:b/>
          <w:color w:val="006699"/>
          <w:spacing w:val="-2"/>
          <w:sz w:val="16"/>
        </w:rPr>
        <w:t>this</w:t>
      </w:r>
      <w:r>
        <w:rPr>
          <w:rFonts w:ascii="SimSun-ExtB"/>
          <w:spacing w:val="-2"/>
          <w:sz w:val="16"/>
        </w:rPr>
        <w:t>.</w:t>
      </w:r>
      <w:r>
        <w:rPr>
          <w:rFonts w:ascii="SimSun-ExtB"/>
          <w:color w:val="000087"/>
          <w:spacing w:val="-2"/>
          <w:sz w:val="16"/>
        </w:rPr>
        <w:t>proxy</w:t>
      </w:r>
      <w:r>
        <w:rPr>
          <w:rFonts w:ascii="SimSun-ExtB"/>
          <w:spacing w:val="-2"/>
          <w:sz w:val="16"/>
        </w:rPr>
        <w:t>(</w:t>
      </w:r>
      <w:r>
        <w:rPr>
          <w:rFonts w:ascii="Arial"/>
          <w:b/>
          <w:color w:val="006699"/>
          <w:spacing w:val="-2"/>
          <w:sz w:val="16"/>
        </w:rPr>
        <w:t>this</w:t>
      </w:r>
      <w:r>
        <w:rPr>
          <w:rFonts w:ascii="SimSun-ExtB"/>
          <w:spacing w:val="-2"/>
          <w:sz w:val="16"/>
        </w:rPr>
        <w:t>.</w:t>
      </w:r>
      <w:r>
        <w:rPr>
          <w:rFonts w:ascii="SimSun-ExtB"/>
          <w:color w:val="000087"/>
          <w:spacing w:val="-2"/>
          <w:sz w:val="16"/>
        </w:rPr>
        <w:t>remove</w:t>
      </w:r>
      <w:r>
        <w:rPr>
          <w:rFonts w:ascii="SimSun-ExtB"/>
          <w:spacing w:val="-2"/>
          <w:sz w:val="16"/>
        </w:rPr>
        <w:t>));</w:t>
      </w:r>
    </w:p>
    <w:p>
      <w:pPr>
        <w:spacing w:line="194" w:lineRule="exact" w:before="0"/>
        <w:ind w:left="639" w:right="0" w:firstLine="0"/>
        <w:jc w:val="left"/>
        <w:rPr>
          <w:rFonts w:ascii="SimSun-ExtB"/>
          <w:sz w:val="16"/>
        </w:rPr>
      </w:pPr>
      <w:r>
        <w:rPr>
          <w:rFonts w:ascii="SimSun-ExtB"/>
          <w:spacing w:val="-5"/>
          <w:sz w:val="16"/>
        </w:rPr>
        <w:t>},</w:t>
      </w:r>
    </w:p>
    <w:p>
      <w:pPr>
        <w:spacing w:line="203" w:lineRule="exact" w:before="177"/>
        <w:ind w:left="639" w:right="0" w:firstLine="0"/>
        <w:jc w:val="left"/>
        <w:rPr>
          <w:rFonts w:ascii="SimSun-ExtB"/>
          <w:sz w:val="16"/>
        </w:rPr>
      </w:pPr>
      <w:r>
        <w:rPr>
          <w:rFonts w:ascii="SimSun-ExtB"/>
          <w:color w:val="000087"/>
          <w:sz w:val="16"/>
        </w:rPr>
        <w:t>render</w:t>
      </w:r>
      <w:r>
        <w:rPr>
          <w:rFonts w:ascii="SimSun-ExtB"/>
          <w:color w:val="545454"/>
          <w:sz w:val="16"/>
        </w:rPr>
        <w:t>:</w:t>
      </w:r>
      <w:r>
        <w:rPr>
          <w:rFonts w:ascii="SimSun-ExtB"/>
          <w:color w:val="545454"/>
          <w:spacing w:val="-1"/>
          <w:sz w:val="16"/>
        </w:rPr>
        <w:t> </w:t>
      </w:r>
      <w:r>
        <w:rPr>
          <w:rFonts w:ascii="Arial"/>
          <w:b/>
          <w:color w:val="006699"/>
          <w:spacing w:val="-2"/>
          <w:sz w:val="16"/>
        </w:rPr>
        <w:t>function</w:t>
      </w:r>
      <w:r>
        <w:rPr>
          <w:rFonts w:ascii="SimSun-ExtB"/>
          <w:spacing w:val="-2"/>
          <w:sz w:val="16"/>
        </w:rPr>
        <w:t>(){</w:t>
      </w:r>
    </w:p>
    <w:p>
      <w:pPr>
        <w:spacing w:line="230" w:lineRule="auto" w:before="4"/>
        <w:ind w:left="799" w:right="3945" w:firstLine="0"/>
        <w:jc w:val="left"/>
        <w:rPr>
          <w:rFonts w:ascii="SimSun-ExtB"/>
          <w:sz w:val="16"/>
        </w:rPr>
      </w:pPr>
      <w:r>
        <w:rPr>
          <w:rFonts w:ascii="Trebuchet MS"/>
          <w:i/>
          <w:color w:val="34586C"/>
          <w:sz w:val="16"/>
        </w:rPr>
        <w:t>//</w:t>
      </w:r>
      <w:r>
        <w:rPr>
          <w:rFonts w:ascii="Trebuchet MS"/>
          <w:i/>
          <w:color w:val="34586C"/>
          <w:spacing w:val="40"/>
          <w:sz w:val="16"/>
        </w:rPr>
        <w:t> </w:t>
      </w:r>
      <w:r>
        <w:rPr>
          <w:rFonts w:ascii="Trebuchet MS"/>
          <w:i/>
          <w:color w:val="34586C"/>
          <w:sz w:val="16"/>
        </w:rPr>
        <w:t>Handle</w:t>
      </w:r>
      <w:r>
        <w:rPr>
          <w:rFonts w:ascii="Trebuchet MS"/>
          <w:i/>
          <w:color w:val="34586C"/>
          <w:spacing w:val="40"/>
          <w:sz w:val="16"/>
        </w:rPr>
        <w:t> </w:t>
      </w:r>
      <w:r>
        <w:rPr>
          <w:rFonts w:ascii="Trebuchet MS"/>
          <w:i/>
          <w:color w:val="34586C"/>
          <w:sz w:val="16"/>
        </w:rPr>
        <w:t>templating </w:t>
      </w:r>
      <w:r>
        <w:rPr>
          <w:rFonts w:ascii="Arial"/>
          <w:b/>
          <w:color w:val="006699"/>
          <w:spacing w:val="-2"/>
          <w:sz w:val="16"/>
        </w:rPr>
        <w:t>this</w:t>
      </w:r>
      <w:r>
        <w:rPr>
          <w:rFonts w:ascii="SimSun-ExtB"/>
          <w:spacing w:val="-2"/>
          <w:sz w:val="16"/>
        </w:rPr>
        <w:t>.</w:t>
      </w:r>
      <w:r>
        <w:rPr>
          <w:rFonts w:ascii="SimSun-ExtB"/>
          <w:color w:val="000087"/>
          <w:spacing w:val="-2"/>
          <w:sz w:val="16"/>
        </w:rPr>
        <w:t>replace</w:t>
      </w:r>
      <w:r>
        <w:rPr>
          <w:rFonts w:ascii="SimSun-ExtB"/>
          <w:spacing w:val="-2"/>
          <w:sz w:val="16"/>
        </w:rPr>
        <w:t>(</w:t>
      </w:r>
      <w:r>
        <w:rPr>
          <w:rFonts w:ascii="SimSun-ExtB"/>
          <w:color w:val="000087"/>
          <w:spacing w:val="-2"/>
          <w:sz w:val="16"/>
        </w:rPr>
        <w:t>$</w:t>
      </w:r>
      <w:r>
        <w:rPr>
          <w:rFonts w:ascii="SimSun-ExtB"/>
          <w:spacing w:val="-2"/>
          <w:sz w:val="16"/>
        </w:rPr>
        <w:t>(</w:t>
      </w:r>
      <w:r>
        <w:rPr>
          <w:rFonts w:ascii="SimSun-ExtB"/>
          <w:color w:val="CC3300"/>
          <w:spacing w:val="-2"/>
          <w:sz w:val="16"/>
        </w:rPr>
        <w:t>"#photoTemplate"</w:t>
      </w:r>
      <w:r>
        <w:rPr>
          <w:rFonts w:ascii="SimSun-ExtB"/>
          <w:spacing w:val="-2"/>
          <w:sz w:val="16"/>
        </w:rPr>
        <w:t>).</w:t>
      </w:r>
      <w:r>
        <w:rPr>
          <w:rFonts w:ascii="SimSun-ExtB"/>
          <w:color w:val="000087"/>
          <w:spacing w:val="-2"/>
          <w:sz w:val="16"/>
        </w:rPr>
        <w:t>tmpl</w:t>
      </w:r>
      <w:r>
        <w:rPr>
          <w:rFonts w:ascii="SimSun-ExtB"/>
          <w:spacing w:val="-2"/>
          <w:sz w:val="16"/>
        </w:rPr>
        <w:t>(</w:t>
      </w:r>
      <w:r>
        <w:rPr>
          <w:rFonts w:ascii="Arial"/>
          <w:b/>
          <w:color w:val="006699"/>
          <w:spacing w:val="-2"/>
          <w:sz w:val="16"/>
        </w:rPr>
        <w:t>this</w:t>
      </w:r>
      <w:r>
        <w:rPr>
          <w:rFonts w:ascii="SimSun-ExtB"/>
          <w:spacing w:val="-2"/>
          <w:sz w:val="16"/>
        </w:rPr>
        <w:t>.</w:t>
      </w:r>
      <w:r>
        <w:rPr>
          <w:rFonts w:ascii="SimSun-ExtB"/>
          <w:color w:val="000087"/>
          <w:spacing w:val="-2"/>
          <w:sz w:val="16"/>
        </w:rPr>
        <w:t>item</w:t>
      </w:r>
      <w:r>
        <w:rPr>
          <w:rFonts w:ascii="SimSun-ExtB"/>
          <w:spacing w:val="-2"/>
          <w:sz w:val="16"/>
        </w:rPr>
        <w:t>)); </w:t>
      </w:r>
      <w:r>
        <w:rPr>
          <w:rFonts w:ascii="Arial"/>
          <w:b/>
          <w:color w:val="006699"/>
          <w:sz w:val="16"/>
        </w:rPr>
        <w:t>return</w:t>
      </w:r>
      <w:r>
        <w:rPr>
          <w:rFonts w:ascii="Arial"/>
          <w:b/>
          <w:color w:val="006699"/>
          <w:spacing w:val="40"/>
          <w:sz w:val="16"/>
        </w:rPr>
        <w:t> </w:t>
      </w:r>
      <w:r>
        <w:rPr>
          <w:rFonts w:ascii="Arial"/>
          <w:b/>
          <w:color w:val="006699"/>
          <w:sz w:val="16"/>
        </w:rPr>
        <w:t>this</w:t>
      </w:r>
      <w:r>
        <w:rPr>
          <w:rFonts w:ascii="SimSun-ExtB"/>
          <w:sz w:val="16"/>
        </w:rPr>
        <w:t>;</w:t>
      </w:r>
    </w:p>
    <w:p>
      <w:pPr>
        <w:spacing w:line="193" w:lineRule="exact" w:before="0"/>
        <w:ind w:left="639" w:right="0" w:firstLine="0"/>
        <w:jc w:val="left"/>
        <w:rPr>
          <w:rFonts w:ascii="SimSun-ExtB"/>
          <w:sz w:val="16"/>
        </w:rPr>
      </w:pPr>
      <w:r>
        <w:rPr>
          <w:rFonts w:ascii="SimSun-ExtB"/>
          <w:spacing w:val="-5"/>
          <w:sz w:val="16"/>
        </w:rPr>
        <w:t>},</w:t>
      </w:r>
    </w:p>
    <w:p>
      <w:pPr>
        <w:spacing w:line="225" w:lineRule="auto" w:before="189"/>
        <w:ind w:left="799" w:right="6598" w:hanging="160"/>
        <w:jc w:val="both"/>
        <w:rPr>
          <w:rFonts w:ascii="SimSun-ExtB"/>
          <w:sz w:val="16"/>
        </w:rPr>
      </w:pPr>
      <w:r>
        <w:rPr>
          <w:rFonts w:ascii="SimSun-ExtB"/>
          <w:color w:val="000087"/>
          <w:sz w:val="16"/>
        </w:rPr>
        <w:t>remove</w:t>
      </w:r>
      <w:r>
        <w:rPr>
          <w:rFonts w:ascii="SimSun-ExtB"/>
          <w:color w:val="545454"/>
          <w:sz w:val="16"/>
        </w:rPr>
        <w:t>:</w:t>
      </w:r>
      <w:r>
        <w:rPr>
          <w:rFonts w:ascii="SimSun-ExtB"/>
          <w:color w:val="545454"/>
          <w:spacing w:val="-20"/>
          <w:sz w:val="16"/>
        </w:rPr>
        <w:t> </w:t>
      </w:r>
      <w:r>
        <w:rPr>
          <w:rFonts w:ascii="Arial"/>
          <w:b/>
          <w:color w:val="006699"/>
          <w:sz w:val="16"/>
        </w:rPr>
        <w:t>function</w:t>
      </w:r>
      <w:r>
        <w:rPr>
          <w:rFonts w:ascii="SimSun-ExtB"/>
          <w:sz w:val="16"/>
        </w:rPr>
        <w:t>(){ </w:t>
      </w:r>
      <w:r>
        <w:rPr>
          <w:rFonts w:ascii="Arial"/>
          <w:b/>
          <w:color w:val="006699"/>
          <w:spacing w:val="-2"/>
          <w:sz w:val="16"/>
        </w:rPr>
        <w:t>this</w:t>
      </w:r>
      <w:r>
        <w:rPr>
          <w:rFonts w:ascii="SimSun-ExtB"/>
          <w:spacing w:val="-2"/>
          <w:sz w:val="16"/>
        </w:rPr>
        <w:t>.</w:t>
      </w:r>
      <w:r>
        <w:rPr>
          <w:rFonts w:ascii="SimSun-ExtB"/>
          <w:color w:val="000087"/>
          <w:spacing w:val="-2"/>
          <w:sz w:val="16"/>
        </w:rPr>
        <w:t>el</w:t>
      </w:r>
      <w:r>
        <w:rPr>
          <w:rFonts w:ascii="SimSun-ExtB"/>
          <w:spacing w:val="-2"/>
          <w:sz w:val="16"/>
        </w:rPr>
        <w:t>.</w:t>
      </w:r>
      <w:r>
        <w:rPr>
          <w:rFonts w:ascii="SimSun-ExtB"/>
          <w:color w:val="000087"/>
          <w:spacing w:val="-2"/>
          <w:sz w:val="16"/>
        </w:rPr>
        <w:t>remove</w:t>
      </w:r>
      <w:r>
        <w:rPr>
          <w:rFonts w:ascii="SimSun-ExtB"/>
          <w:spacing w:val="-2"/>
          <w:sz w:val="16"/>
        </w:rPr>
        <w:t>(); </w:t>
      </w:r>
      <w:r>
        <w:rPr>
          <w:rFonts w:ascii="Arial"/>
          <w:b/>
          <w:color w:val="006699"/>
          <w:spacing w:val="-2"/>
          <w:sz w:val="16"/>
        </w:rPr>
        <w:t>this</w:t>
      </w:r>
      <w:r>
        <w:rPr>
          <w:rFonts w:ascii="SimSun-ExtB"/>
          <w:spacing w:val="-2"/>
          <w:sz w:val="16"/>
        </w:rPr>
        <w:t>.</w:t>
      </w:r>
      <w:r>
        <w:rPr>
          <w:rFonts w:ascii="SimSun-ExtB"/>
          <w:color w:val="000087"/>
          <w:spacing w:val="-2"/>
          <w:sz w:val="16"/>
        </w:rPr>
        <w:t>release</w:t>
      </w:r>
      <w:r>
        <w:rPr>
          <w:rFonts w:ascii="SimSun-ExtB"/>
          <w:spacing w:val="-2"/>
          <w:sz w:val="16"/>
        </w:rPr>
        <w:t>();</w:t>
      </w:r>
    </w:p>
    <w:p>
      <w:pPr>
        <w:spacing w:line="187" w:lineRule="exact" w:before="0"/>
        <w:ind w:left="0" w:right="8038" w:firstLine="0"/>
        <w:jc w:val="right"/>
        <w:rPr>
          <w:rFonts w:ascii="SimSun-ExtB"/>
          <w:sz w:val="16"/>
        </w:rPr>
      </w:pPr>
      <w:r>
        <w:rPr>
          <w:rFonts w:ascii="SimSun-ExtB"/>
          <w:spacing w:val="-10"/>
          <w:sz w:val="16"/>
        </w:rPr>
        <w:t>}</w:t>
      </w:r>
    </w:p>
    <w:p>
      <w:pPr>
        <w:spacing w:line="198" w:lineRule="exact" w:before="0"/>
        <w:ind w:left="0" w:right="8038" w:firstLine="0"/>
        <w:jc w:val="right"/>
        <w:rPr>
          <w:rFonts w:ascii="SimSun-ExtB"/>
          <w:sz w:val="16"/>
        </w:rPr>
      </w:pPr>
      <w:r>
        <w:rPr>
          <w:rFonts w:ascii="SimSun-ExtB"/>
          <w:spacing w:val="-5"/>
          <w:sz w:val="16"/>
        </w:rPr>
        <w:t>});</w:t>
      </w:r>
    </w:p>
    <w:p>
      <w:pPr>
        <w:pStyle w:val="BodyText"/>
        <w:spacing w:line="254" w:lineRule="auto" w:before="126"/>
        <w:ind w:left="120" w:right="1436"/>
        <w:jc w:val="both"/>
      </w:pPr>
      <w:r>
        <w:rPr>
          <w:w w:val="105"/>
        </w:rPr>
        <w:t>In</w:t>
      </w:r>
      <w:r>
        <w:rPr>
          <w:spacing w:val="-8"/>
          <w:w w:val="105"/>
        </w:rPr>
        <w:t> </w:t>
      </w:r>
      <w:r>
        <w:rPr>
          <w:w w:val="105"/>
        </w:rPr>
        <w:t>Spine,</w:t>
      </w:r>
      <w:r>
        <w:rPr>
          <w:spacing w:val="-8"/>
          <w:w w:val="105"/>
        </w:rPr>
        <w:t> </w:t>
      </w:r>
      <w:r>
        <w:rPr>
          <w:w w:val="105"/>
        </w:rPr>
        <w:t>controllers</w:t>
      </w:r>
      <w:r>
        <w:rPr>
          <w:spacing w:val="-8"/>
          <w:w w:val="105"/>
        </w:rPr>
        <w:t> </w:t>
      </w:r>
      <w:r>
        <w:rPr>
          <w:w w:val="105"/>
        </w:rPr>
        <w:t>are</w:t>
      </w:r>
      <w:r>
        <w:rPr>
          <w:spacing w:val="-8"/>
          <w:w w:val="105"/>
        </w:rPr>
        <w:t> </w:t>
      </w:r>
      <w:r>
        <w:rPr>
          <w:w w:val="105"/>
        </w:rPr>
        <w:t>considered</w:t>
      </w:r>
      <w:r>
        <w:rPr>
          <w:spacing w:val="-8"/>
          <w:w w:val="105"/>
        </w:rPr>
        <w:t> </w:t>
      </w:r>
      <w:r>
        <w:rPr>
          <w:w w:val="105"/>
        </w:rPr>
        <w:t>the</w:t>
      </w:r>
      <w:r>
        <w:rPr>
          <w:spacing w:val="-8"/>
          <w:w w:val="105"/>
        </w:rPr>
        <w:t> </w:t>
      </w:r>
      <w:r>
        <w:rPr>
          <w:w w:val="105"/>
        </w:rPr>
        <w:t>glue</w:t>
      </w:r>
      <w:r>
        <w:rPr>
          <w:spacing w:val="-8"/>
          <w:w w:val="105"/>
        </w:rPr>
        <w:t> </w:t>
      </w:r>
      <w:r>
        <w:rPr>
          <w:w w:val="105"/>
        </w:rPr>
        <w:t>for</w:t>
      </w:r>
      <w:r>
        <w:rPr>
          <w:spacing w:val="-8"/>
          <w:w w:val="105"/>
        </w:rPr>
        <w:t> </w:t>
      </w:r>
      <w:r>
        <w:rPr>
          <w:w w:val="105"/>
        </w:rPr>
        <w:t>an</w:t>
      </w:r>
      <w:r>
        <w:rPr>
          <w:spacing w:val="-8"/>
          <w:w w:val="105"/>
        </w:rPr>
        <w:t> </w:t>
      </w:r>
      <w:r>
        <w:rPr>
          <w:w w:val="105"/>
        </w:rPr>
        <w:t>application,</w:t>
      </w:r>
      <w:r>
        <w:rPr>
          <w:spacing w:val="-8"/>
          <w:w w:val="105"/>
        </w:rPr>
        <w:t> </w:t>
      </w:r>
      <w:r>
        <w:rPr>
          <w:w w:val="105"/>
        </w:rPr>
        <w:t>adding</w:t>
      </w:r>
      <w:r>
        <w:rPr>
          <w:spacing w:val="-8"/>
          <w:w w:val="105"/>
        </w:rPr>
        <w:t> </w:t>
      </w:r>
      <w:r>
        <w:rPr>
          <w:w w:val="105"/>
        </w:rPr>
        <w:t>and</w:t>
      </w:r>
      <w:r>
        <w:rPr>
          <w:spacing w:val="-8"/>
          <w:w w:val="105"/>
        </w:rPr>
        <w:t> </w:t>
      </w:r>
      <w:r>
        <w:rPr>
          <w:w w:val="105"/>
        </w:rPr>
        <w:t>responding to DOM events, rendering templates and ensuring that views and models are kept in sync (which makes sense in the context of what we know to be a controller).</w:t>
      </w:r>
    </w:p>
    <w:p>
      <w:pPr>
        <w:pStyle w:val="BodyText"/>
        <w:spacing w:line="252" w:lineRule="auto" w:before="103"/>
        <w:ind w:left="120" w:right="1435"/>
        <w:jc w:val="both"/>
      </w:pPr>
      <w:r>
        <w:rPr>
          <w:w w:val="110"/>
        </w:rPr>
        <w:t>What</w:t>
      </w:r>
      <w:r>
        <w:rPr>
          <w:w w:val="110"/>
        </w:rPr>
        <w:t> we're</w:t>
      </w:r>
      <w:r>
        <w:rPr>
          <w:w w:val="110"/>
        </w:rPr>
        <w:t> doing</w:t>
      </w:r>
      <w:r>
        <w:rPr>
          <w:w w:val="110"/>
        </w:rPr>
        <w:t> in</w:t>
      </w:r>
      <w:r>
        <w:rPr>
          <w:w w:val="110"/>
        </w:rPr>
        <w:t> the</w:t>
      </w:r>
      <w:r>
        <w:rPr>
          <w:w w:val="110"/>
        </w:rPr>
        <w:t> above</w:t>
      </w:r>
      <w:r>
        <w:rPr>
          <w:w w:val="110"/>
        </w:rPr>
        <w:t> example</w:t>
      </w:r>
      <w:r>
        <w:rPr>
          <w:w w:val="110"/>
        </w:rPr>
        <w:t> is</w:t>
      </w:r>
      <w:r>
        <w:rPr>
          <w:w w:val="110"/>
        </w:rPr>
        <w:t> setting</w:t>
      </w:r>
      <w:r>
        <w:rPr>
          <w:w w:val="110"/>
        </w:rPr>
        <w:t> up</w:t>
      </w:r>
      <w:r>
        <w:rPr>
          <w:w w:val="110"/>
        </w:rPr>
        <w:t> listeners</w:t>
      </w:r>
      <w:r>
        <w:rPr>
          <w:w w:val="110"/>
        </w:rPr>
        <w:t> in</w:t>
      </w:r>
      <w:r>
        <w:rPr>
          <w:w w:val="110"/>
        </w:rPr>
        <w:t> the</w:t>
      </w:r>
      <w:r>
        <w:rPr>
          <w:w w:val="110"/>
        </w:rPr>
        <w:t> </w:t>
      </w:r>
      <w:r>
        <w:rPr>
          <w:rFonts w:ascii="SimSun-ExtB"/>
          <w:w w:val="110"/>
          <w:sz w:val="18"/>
        </w:rPr>
        <w:t>update</w:t>
      </w:r>
      <w:r>
        <w:rPr>
          <w:rFonts w:ascii="SimSun-ExtB"/>
          <w:spacing w:val="-25"/>
          <w:w w:val="110"/>
          <w:sz w:val="18"/>
        </w:rPr>
        <w:t> </w:t>
      </w:r>
      <w:r>
        <w:rPr>
          <w:w w:val="110"/>
        </w:rPr>
        <w:t>and </w:t>
      </w:r>
      <w:r>
        <w:rPr>
          <w:rFonts w:ascii="SimSun-ExtB"/>
          <w:sz w:val="18"/>
        </w:rPr>
        <w:t>destroy</w:t>
      </w:r>
      <w:r>
        <w:rPr>
          <w:rFonts w:ascii="SimSun-ExtB"/>
          <w:spacing w:val="-23"/>
          <w:sz w:val="18"/>
        </w:rPr>
        <w:t> </w:t>
      </w:r>
      <w:r>
        <w:rPr/>
        <w:t>events using </w:t>
      </w:r>
      <w:r>
        <w:rPr>
          <w:rFonts w:ascii="SimSun-ExtB"/>
          <w:sz w:val="18"/>
        </w:rPr>
        <w:t>render()</w:t>
      </w:r>
      <w:r>
        <w:rPr>
          <w:rFonts w:ascii="SimSun-ExtB"/>
          <w:spacing w:val="-23"/>
          <w:sz w:val="18"/>
        </w:rPr>
        <w:t> </w:t>
      </w:r>
      <w:r>
        <w:rPr/>
        <w:t>and </w:t>
      </w:r>
      <w:r>
        <w:rPr>
          <w:rFonts w:ascii="SimSun-ExtB"/>
          <w:sz w:val="18"/>
        </w:rPr>
        <w:t>remove()</w:t>
      </w:r>
      <w:r>
        <w:rPr/>
        <w:t>. When a photo entry gets updated , we </w:t>
      </w:r>
      <w:r>
        <w:rPr/>
        <w:t>re- </w:t>
      </w:r>
      <w:r>
        <w:rPr>
          <w:w w:val="110"/>
        </w:rPr>
        <w:t>render</w:t>
      </w:r>
      <w:r>
        <w:rPr>
          <w:spacing w:val="-5"/>
          <w:w w:val="110"/>
        </w:rPr>
        <w:t> </w:t>
      </w:r>
      <w:r>
        <w:rPr>
          <w:w w:val="110"/>
        </w:rPr>
        <w:t>the</w:t>
      </w:r>
      <w:r>
        <w:rPr>
          <w:spacing w:val="-5"/>
          <w:w w:val="110"/>
        </w:rPr>
        <w:t> </w:t>
      </w:r>
      <w:r>
        <w:rPr>
          <w:w w:val="110"/>
        </w:rPr>
        <w:t>view</w:t>
      </w:r>
      <w:r>
        <w:rPr>
          <w:spacing w:val="-5"/>
          <w:w w:val="110"/>
        </w:rPr>
        <w:t> </w:t>
      </w:r>
      <w:r>
        <w:rPr>
          <w:w w:val="110"/>
        </w:rPr>
        <w:t>to</w:t>
      </w:r>
      <w:r>
        <w:rPr>
          <w:spacing w:val="-5"/>
          <w:w w:val="110"/>
        </w:rPr>
        <w:t> </w:t>
      </w:r>
      <w:r>
        <w:rPr>
          <w:w w:val="110"/>
        </w:rPr>
        <w:t>reflect</w:t>
      </w:r>
      <w:r>
        <w:rPr>
          <w:spacing w:val="-5"/>
          <w:w w:val="110"/>
        </w:rPr>
        <w:t> </w:t>
      </w:r>
      <w:r>
        <w:rPr>
          <w:w w:val="110"/>
        </w:rPr>
        <w:t>the</w:t>
      </w:r>
      <w:r>
        <w:rPr>
          <w:spacing w:val="-5"/>
          <w:w w:val="110"/>
        </w:rPr>
        <w:t> </w:t>
      </w:r>
      <w:r>
        <w:rPr>
          <w:w w:val="110"/>
        </w:rPr>
        <w:t>changes</w:t>
      </w:r>
      <w:r>
        <w:rPr>
          <w:spacing w:val="-5"/>
          <w:w w:val="110"/>
        </w:rPr>
        <w:t> </w:t>
      </w:r>
      <w:r>
        <w:rPr>
          <w:w w:val="110"/>
        </w:rPr>
        <w:t>to</w:t>
      </w:r>
      <w:r>
        <w:rPr>
          <w:spacing w:val="-5"/>
          <w:w w:val="110"/>
        </w:rPr>
        <w:t> </w:t>
      </w:r>
      <w:r>
        <w:rPr>
          <w:w w:val="110"/>
        </w:rPr>
        <w:t>the</w:t>
      </w:r>
      <w:r>
        <w:rPr>
          <w:spacing w:val="-5"/>
          <w:w w:val="110"/>
        </w:rPr>
        <w:t> </w:t>
      </w:r>
      <w:r>
        <w:rPr>
          <w:w w:val="110"/>
        </w:rPr>
        <w:t>meta-data.</w:t>
      </w:r>
      <w:r>
        <w:rPr>
          <w:spacing w:val="-5"/>
          <w:w w:val="110"/>
        </w:rPr>
        <w:t> </w:t>
      </w:r>
      <w:r>
        <w:rPr>
          <w:w w:val="110"/>
        </w:rPr>
        <w:t>Similarly,</w:t>
      </w:r>
      <w:r>
        <w:rPr>
          <w:spacing w:val="-5"/>
          <w:w w:val="110"/>
        </w:rPr>
        <w:t> </w:t>
      </w:r>
      <w:r>
        <w:rPr>
          <w:w w:val="110"/>
        </w:rPr>
        <w:t>if</w:t>
      </w:r>
      <w:r>
        <w:rPr>
          <w:spacing w:val="-5"/>
          <w:w w:val="110"/>
        </w:rPr>
        <w:t> </w:t>
      </w:r>
      <w:r>
        <w:rPr>
          <w:w w:val="110"/>
        </w:rPr>
        <w:t>the</w:t>
      </w:r>
      <w:r>
        <w:rPr>
          <w:spacing w:val="-5"/>
          <w:w w:val="110"/>
        </w:rPr>
        <w:t> </w:t>
      </w:r>
      <w:r>
        <w:rPr>
          <w:w w:val="110"/>
        </w:rPr>
        <w:t>photo</w:t>
      </w:r>
      <w:r>
        <w:rPr>
          <w:spacing w:val="-5"/>
          <w:w w:val="110"/>
        </w:rPr>
        <w:t> </w:t>
      </w:r>
      <w:r>
        <w:rPr>
          <w:w w:val="110"/>
        </w:rPr>
        <w:t>gets </w:t>
      </w:r>
      <w:r>
        <w:rPr/>
        <w:t>deleted from the gallery, we remove it from the view. In case you were wondering about the </w:t>
      </w:r>
      <w:r>
        <w:rPr>
          <w:rFonts w:ascii="SimSun-ExtB"/>
          <w:sz w:val="18"/>
        </w:rPr>
        <w:t>tmpl()</w:t>
      </w:r>
      <w:r>
        <w:rPr>
          <w:rFonts w:ascii="SimSun-ExtB"/>
          <w:spacing w:val="-7"/>
          <w:sz w:val="18"/>
        </w:rPr>
        <w:t> </w:t>
      </w:r>
      <w:r>
        <w:rPr/>
        <w:t>function in the code snippet: in the </w:t>
      </w:r>
      <w:r>
        <w:rPr>
          <w:rFonts w:ascii="SimSun-ExtB"/>
          <w:sz w:val="18"/>
        </w:rPr>
        <w:t>render()</w:t>
      </w:r>
      <w:r>
        <w:rPr>
          <w:rFonts w:ascii="SimSun-ExtB"/>
          <w:spacing w:val="-7"/>
          <w:sz w:val="18"/>
        </w:rPr>
        <w:t> </w:t>
      </w:r>
      <w:r>
        <w:rPr/>
        <w:t>function, we're using this to </w:t>
      </w:r>
      <w:r>
        <w:rPr>
          <w:w w:val="110"/>
        </w:rPr>
        <w:t>render</w:t>
      </w:r>
      <w:r>
        <w:rPr>
          <w:spacing w:val="-14"/>
          <w:w w:val="110"/>
        </w:rPr>
        <w:t> </w:t>
      </w:r>
      <w:r>
        <w:rPr>
          <w:w w:val="110"/>
        </w:rPr>
        <w:t>a</w:t>
      </w:r>
      <w:r>
        <w:rPr>
          <w:spacing w:val="-14"/>
          <w:w w:val="110"/>
        </w:rPr>
        <w:t> </w:t>
      </w:r>
      <w:r>
        <w:rPr>
          <w:w w:val="110"/>
        </w:rPr>
        <w:t>JavaScript</w:t>
      </w:r>
      <w:r>
        <w:rPr>
          <w:spacing w:val="-14"/>
          <w:w w:val="110"/>
        </w:rPr>
        <w:t> </w:t>
      </w:r>
      <w:r>
        <w:rPr>
          <w:w w:val="110"/>
        </w:rPr>
        <w:t>template</w:t>
      </w:r>
      <w:r>
        <w:rPr>
          <w:spacing w:val="-13"/>
          <w:w w:val="110"/>
        </w:rPr>
        <w:t> </w:t>
      </w:r>
      <w:r>
        <w:rPr>
          <w:w w:val="110"/>
        </w:rPr>
        <w:t>called</w:t>
      </w:r>
      <w:r>
        <w:rPr>
          <w:spacing w:val="-14"/>
          <w:w w:val="110"/>
        </w:rPr>
        <w:t> </w:t>
      </w:r>
      <w:r>
        <w:rPr>
          <w:w w:val="110"/>
        </w:rPr>
        <w:t>#photoTemplate</w:t>
      </w:r>
      <w:r>
        <w:rPr>
          <w:spacing w:val="-14"/>
          <w:w w:val="110"/>
        </w:rPr>
        <w:t> </w:t>
      </w:r>
      <w:r>
        <w:rPr>
          <w:w w:val="110"/>
        </w:rPr>
        <w:t>which</w:t>
      </w:r>
      <w:r>
        <w:rPr>
          <w:spacing w:val="-14"/>
          <w:w w:val="110"/>
        </w:rPr>
        <w:t> </w:t>
      </w:r>
      <w:r>
        <w:rPr>
          <w:w w:val="110"/>
        </w:rPr>
        <w:t>simply</w:t>
      </w:r>
      <w:r>
        <w:rPr>
          <w:spacing w:val="-13"/>
          <w:w w:val="110"/>
        </w:rPr>
        <w:t> </w:t>
      </w:r>
      <w:r>
        <w:rPr>
          <w:w w:val="110"/>
        </w:rPr>
        <w:t>returns</w:t>
      </w:r>
      <w:r>
        <w:rPr>
          <w:spacing w:val="-14"/>
          <w:w w:val="110"/>
        </w:rPr>
        <w:t> </w:t>
      </w:r>
      <w:r>
        <w:rPr>
          <w:w w:val="110"/>
        </w:rPr>
        <w:t>a</w:t>
      </w:r>
      <w:r>
        <w:rPr>
          <w:spacing w:val="-14"/>
          <w:w w:val="110"/>
        </w:rPr>
        <w:t> </w:t>
      </w:r>
      <w:r>
        <w:rPr>
          <w:w w:val="110"/>
        </w:rPr>
        <w:t>HTML string</w:t>
      </w:r>
      <w:r>
        <w:rPr>
          <w:spacing w:val="-2"/>
          <w:w w:val="110"/>
        </w:rPr>
        <w:t> </w:t>
      </w:r>
      <w:r>
        <w:rPr>
          <w:w w:val="110"/>
        </w:rPr>
        <w:t>used</w:t>
      </w:r>
      <w:r>
        <w:rPr>
          <w:spacing w:val="-2"/>
          <w:w w:val="110"/>
        </w:rPr>
        <w:t> </w:t>
      </w:r>
      <w:r>
        <w:rPr>
          <w:w w:val="110"/>
        </w:rPr>
        <w:t>to</w:t>
      </w:r>
      <w:r>
        <w:rPr>
          <w:spacing w:val="-2"/>
          <w:w w:val="110"/>
        </w:rPr>
        <w:t> </w:t>
      </w:r>
      <w:r>
        <w:rPr>
          <w:w w:val="110"/>
        </w:rPr>
        <w:t>replace</w:t>
      </w:r>
      <w:r>
        <w:rPr>
          <w:spacing w:val="-2"/>
          <w:w w:val="110"/>
        </w:rPr>
        <w:t> </w:t>
      </w:r>
      <w:r>
        <w:rPr>
          <w:w w:val="110"/>
        </w:rPr>
        <w:t>the</w:t>
      </w:r>
      <w:r>
        <w:rPr>
          <w:spacing w:val="-2"/>
          <w:w w:val="110"/>
        </w:rPr>
        <w:t> </w:t>
      </w:r>
      <w:r>
        <w:rPr>
          <w:w w:val="110"/>
        </w:rPr>
        <w:t>controller's</w:t>
      </w:r>
      <w:r>
        <w:rPr>
          <w:spacing w:val="-2"/>
          <w:w w:val="110"/>
        </w:rPr>
        <w:t> </w:t>
      </w:r>
      <w:r>
        <w:rPr>
          <w:w w:val="110"/>
        </w:rPr>
        <w:t>current</w:t>
      </w:r>
      <w:r>
        <w:rPr>
          <w:spacing w:val="-2"/>
          <w:w w:val="110"/>
        </w:rPr>
        <w:t> </w:t>
      </w:r>
      <w:r>
        <w:rPr>
          <w:w w:val="110"/>
        </w:rPr>
        <w:t>element.</w:t>
      </w:r>
    </w:p>
    <w:p>
      <w:pPr>
        <w:pStyle w:val="BodyText"/>
        <w:spacing w:line="254" w:lineRule="auto" w:before="101"/>
        <w:ind w:left="120" w:right="1436"/>
        <w:jc w:val="both"/>
      </w:pPr>
      <w:r>
        <w:rPr/>
        <w:t>What this provides us with is a very lightweight, simple way to manage changes between </w:t>
      </w:r>
      <w:r>
        <w:rPr>
          <w:w w:val="105"/>
        </w:rPr>
        <w:t>the model and the view.</w:t>
      </w:r>
    </w:p>
    <w:p>
      <w:pPr>
        <w:spacing w:after="0" w:line="254" w:lineRule="auto"/>
        <w:jc w:val="both"/>
        <w:sectPr>
          <w:pgSz w:w="10080" w:h="13230"/>
          <w:pgMar w:header="0" w:footer="913" w:top="980" w:bottom="1100" w:left="1320" w:right="0"/>
        </w:sectPr>
      </w:pPr>
    </w:p>
    <w:p>
      <w:pPr>
        <w:pStyle w:val="Heading5"/>
        <w:spacing w:before="73"/>
      </w:pPr>
      <w:r>
        <w:rPr>
          <w:spacing w:val="-2"/>
          <w:w w:val="105"/>
        </w:rPr>
        <w:t>Backbone.js</w:t>
      </w:r>
    </w:p>
    <w:p>
      <w:pPr>
        <w:pStyle w:val="BodyText"/>
        <w:spacing w:line="254" w:lineRule="auto" w:before="115"/>
        <w:ind w:left="120" w:right="1439"/>
        <w:jc w:val="both"/>
      </w:pPr>
      <w:r>
        <w:rPr>
          <w:w w:val="105"/>
        </w:rPr>
        <w:t>Later on in this section we're going to revisit the differences between Backbone </w:t>
      </w:r>
      <w:r>
        <w:rPr>
          <w:w w:val="105"/>
        </w:rPr>
        <w:t>and traditional MVC, but for now let's focus on controllers.</w:t>
      </w:r>
    </w:p>
    <w:p>
      <w:pPr>
        <w:pStyle w:val="BodyText"/>
        <w:spacing w:line="247" w:lineRule="auto" w:before="102"/>
        <w:ind w:left="119" w:right="1436"/>
        <w:jc w:val="both"/>
      </w:pPr>
      <w:r>
        <w:rPr>
          <w:w w:val="105"/>
        </w:rPr>
        <w:t>In</w:t>
      </w:r>
      <w:r>
        <w:rPr>
          <w:w w:val="105"/>
        </w:rPr>
        <w:t> Backbone,</w:t>
      </w:r>
      <w:r>
        <w:rPr>
          <w:w w:val="105"/>
        </w:rPr>
        <w:t> one</w:t>
      </w:r>
      <w:r>
        <w:rPr>
          <w:w w:val="105"/>
        </w:rPr>
        <w:t> shares</w:t>
      </w:r>
      <w:r>
        <w:rPr>
          <w:w w:val="105"/>
        </w:rPr>
        <w:t> the</w:t>
      </w:r>
      <w:r>
        <w:rPr>
          <w:w w:val="105"/>
        </w:rPr>
        <w:t> responsibility</w:t>
      </w:r>
      <w:r>
        <w:rPr>
          <w:w w:val="105"/>
        </w:rPr>
        <w:t> of</w:t>
      </w:r>
      <w:r>
        <w:rPr>
          <w:w w:val="105"/>
        </w:rPr>
        <w:t> a</w:t>
      </w:r>
      <w:r>
        <w:rPr>
          <w:w w:val="105"/>
        </w:rPr>
        <w:t> controller</w:t>
      </w:r>
      <w:r>
        <w:rPr>
          <w:w w:val="105"/>
        </w:rPr>
        <w:t> with</w:t>
      </w:r>
      <w:r>
        <w:rPr>
          <w:w w:val="105"/>
        </w:rPr>
        <w:t> both</w:t>
      </w:r>
      <w:r>
        <w:rPr>
          <w:w w:val="105"/>
        </w:rPr>
        <w:t> the</w:t>
      </w:r>
      <w:r>
        <w:rPr>
          <w:w w:val="105"/>
        </w:rPr>
        <w:t> </w:t>
      </w:r>
      <w:r>
        <w:rPr>
          <w:rFonts w:ascii="SimSun-ExtB"/>
          <w:w w:val="105"/>
          <w:sz w:val="18"/>
        </w:rPr>
        <w:t>Back </w:t>
      </w:r>
      <w:r>
        <w:rPr>
          <w:rFonts w:ascii="SimSun-ExtB"/>
          <w:spacing w:val="-2"/>
          <w:w w:val="105"/>
          <w:sz w:val="18"/>
        </w:rPr>
        <w:t>bone.View</w:t>
      </w:r>
      <w:r>
        <w:rPr>
          <w:rFonts w:ascii="SimSun-ExtB"/>
          <w:spacing w:val="-22"/>
          <w:w w:val="105"/>
          <w:sz w:val="18"/>
        </w:rPr>
        <w:t> </w:t>
      </w:r>
      <w:r>
        <w:rPr>
          <w:spacing w:val="-2"/>
          <w:w w:val="105"/>
        </w:rPr>
        <w:t>and</w:t>
      </w:r>
      <w:r>
        <w:rPr>
          <w:spacing w:val="-11"/>
          <w:w w:val="105"/>
        </w:rPr>
        <w:t> </w:t>
      </w:r>
      <w:r>
        <w:rPr>
          <w:rFonts w:ascii="SimSun-ExtB"/>
          <w:spacing w:val="-2"/>
          <w:w w:val="105"/>
          <w:sz w:val="18"/>
        </w:rPr>
        <w:t>Backbone.Router</w:t>
      </w:r>
      <w:r>
        <w:rPr>
          <w:spacing w:val="-2"/>
          <w:w w:val="105"/>
        </w:rPr>
        <w:t>.</w:t>
      </w:r>
      <w:r>
        <w:rPr>
          <w:spacing w:val="-11"/>
          <w:w w:val="105"/>
        </w:rPr>
        <w:t> </w:t>
      </w:r>
      <w:r>
        <w:rPr>
          <w:spacing w:val="-2"/>
          <w:w w:val="105"/>
        </w:rPr>
        <w:t>Some</w:t>
      </w:r>
      <w:r>
        <w:rPr>
          <w:spacing w:val="-11"/>
          <w:w w:val="105"/>
        </w:rPr>
        <w:t> </w:t>
      </w:r>
      <w:r>
        <w:rPr>
          <w:spacing w:val="-2"/>
          <w:w w:val="105"/>
        </w:rPr>
        <w:t>time</w:t>
      </w:r>
      <w:r>
        <w:rPr>
          <w:spacing w:val="-3"/>
          <w:w w:val="105"/>
        </w:rPr>
        <w:t> </w:t>
      </w:r>
      <w:r>
        <w:rPr>
          <w:spacing w:val="-2"/>
          <w:w w:val="105"/>
        </w:rPr>
        <w:t>ago</w:t>
      </w:r>
      <w:r>
        <w:rPr>
          <w:spacing w:val="-3"/>
          <w:w w:val="105"/>
        </w:rPr>
        <w:t> </w:t>
      </w:r>
      <w:r>
        <w:rPr>
          <w:spacing w:val="-2"/>
          <w:w w:val="105"/>
        </w:rPr>
        <w:t>Backbone</w:t>
      </w:r>
      <w:r>
        <w:rPr>
          <w:spacing w:val="-3"/>
          <w:w w:val="105"/>
        </w:rPr>
        <w:t> </w:t>
      </w:r>
      <w:r>
        <w:rPr>
          <w:spacing w:val="-2"/>
          <w:w w:val="105"/>
        </w:rPr>
        <w:t>did</w:t>
      </w:r>
      <w:r>
        <w:rPr>
          <w:spacing w:val="-3"/>
          <w:w w:val="105"/>
        </w:rPr>
        <w:t> </w:t>
      </w:r>
      <w:r>
        <w:rPr>
          <w:spacing w:val="-2"/>
          <w:w w:val="105"/>
        </w:rPr>
        <w:t>once</w:t>
      </w:r>
      <w:r>
        <w:rPr>
          <w:spacing w:val="-3"/>
          <w:w w:val="105"/>
        </w:rPr>
        <w:t> </w:t>
      </w:r>
      <w:r>
        <w:rPr>
          <w:spacing w:val="-2"/>
          <w:w w:val="105"/>
        </w:rPr>
        <w:t>come</w:t>
      </w:r>
      <w:r>
        <w:rPr>
          <w:spacing w:val="-3"/>
          <w:w w:val="105"/>
        </w:rPr>
        <w:t> </w:t>
      </w:r>
      <w:r>
        <w:rPr>
          <w:spacing w:val="-2"/>
          <w:w w:val="105"/>
        </w:rPr>
        <w:t>with</w:t>
      </w:r>
      <w:r>
        <w:rPr>
          <w:spacing w:val="-3"/>
          <w:w w:val="105"/>
        </w:rPr>
        <w:t> </w:t>
      </w:r>
      <w:r>
        <w:rPr>
          <w:spacing w:val="-2"/>
          <w:w w:val="105"/>
        </w:rPr>
        <w:t>it's</w:t>
      </w:r>
      <w:r>
        <w:rPr>
          <w:spacing w:val="-3"/>
          <w:w w:val="105"/>
        </w:rPr>
        <w:t> </w:t>
      </w:r>
      <w:r>
        <w:rPr>
          <w:spacing w:val="-2"/>
          <w:w w:val="105"/>
        </w:rPr>
        <w:t>own </w:t>
      </w:r>
      <w:r>
        <w:rPr>
          <w:rFonts w:ascii="SimSun-ExtB"/>
          <w:w w:val="105"/>
          <w:sz w:val="18"/>
        </w:rPr>
        <w:t>Backbone.Controller</w:t>
      </w:r>
      <w:r>
        <w:rPr>
          <w:w w:val="105"/>
        </w:rPr>
        <w:t>,</w:t>
      </w:r>
      <w:r>
        <w:rPr>
          <w:spacing w:val="-1"/>
          <w:w w:val="105"/>
        </w:rPr>
        <w:t> </w:t>
      </w:r>
      <w:r>
        <w:rPr>
          <w:w w:val="105"/>
        </w:rPr>
        <w:t>but</w:t>
      </w:r>
      <w:r>
        <w:rPr>
          <w:spacing w:val="-1"/>
          <w:w w:val="105"/>
        </w:rPr>
        <w:t> </w:t>
      </w:r>
      <w:r>
        <w:rPr>
          <w:w w:val="105"/>
        </w:rPr>
        <w:t>as</w:t>
      </w:r>
      <w:r>
        <w:rPr>
          <w:spacing w:val="-1"/>
          <w:w w:val="105"/>
        </w:rPr>
        <w:t> </w:t>
      </w:r>
      <w:r>
        <w:rPr>
          <w:w w:val="105"/>
        </w:rPr>
        <w:t>the</w:t>
      </w:r>
      <w:r>
        <w:rPr>
          <w:spacing w:val="-1"/>
          <w:w w:val="105"/>
        </w:rPr>
        <w:t> </w:t>
      </w:r>
      <w:r>
        <w:rPr>
          <w:w w:val="105"/>
        </w:rPr>
        <w:t>naming</w:t>
      </w:r>
      <w:r>
        <w:rPr>
          <w:spacing w:val="-1"/>
          <w:w w:val="105"/>
        </w:rPr>
        <w:t> </w:t>
      </w:r>
      <w:r>
        <w:rPr>
          <w:w w:val="105"/>
        </w:rPr>
        <w:t>for</w:t>
      </w:r>
      <w:r>
        <w:rPr>
          <w:spacing w:val="-1"/>
          <w:w w:val="105"/>
        </w:rPr>
        <w:t> </w:t>
      </w:r>
      <w:r>
        <w:rPr>
          <w:w w:val="105"/>
        </w:rPr>
        <w:t>this</w:t>
      </w:r>
      <w:r>
        <w:rPr>
          <w:spacing w:val="-1"/>
          <w:w w:val="105"/>
        </w:rPr>
        <w:t> </w:t>
      </w:r>
      <w:r>
        <w:rPr>
          <w:w w:val="105"/>
        </w:rPr>
        <w:t>component</w:t>
      </w:r>
      <w:r>
        <w:rPr>
          <w:spacing w:val="-1"/>
          <w:w w:val="105"/>
        </w:rPr>
        <w:t> </w:t>
      </w:r>
      <w:r>
        <w:rPr>
          <w:w w:val="105"/>
        </w:rPr>
        <w:t>didn't</w:t>
      </w:r>
      <w:r>
        <w:rPr>
          <w:spacing w:val="-1"/>
          <w:w w:val="105"/>
        </w:rPr>
        <w:t> </w:t>
      </w:r>
      <w:r>
        <w:rPr>
          <w:w w:val="105"/>
        </w:rPr>
        <w:t>make</w:t>
      </w:r>
      <w:r>
        <w:rPr>
          <w:spacing w:val="-1"/>
          <w:w w:val="105"/>
        </w:rPr>
        <w:t> </w:t>
      </w:r>
      <w:r>
        <w:rPr>
          <w:w w:val="105"/>
        </w:rPr>
        <w:t>sense</w:t>
      </w:r>
      <w:r>
        <w:rPr>
          <w:spacing w:val="-1"/>
          <w:w w:val="105"/>
        </w:rPr>
        <w:t> </w:t>
      </w:r>
      <w:r>
        <w:rPr>
          <w:w w:val="105"/>
        </w:rPr>
        <w:t>for</w:t>
      </w:r>
      <w:r>
        <w:rPr>
          <w:spacing w:val="-1"/>
          <w:w w:val="105"/>
        </w:rPr>
        <w:t> </w:t>
      </w:r>
      <w:r>
        <w:rPr>
          <w:w w:val="105"/>
        </w:rPr>
        <w:t>the context in which it was being used, it was later renamed to Router.</w:t>
      </w:r>
    </w:p>
    <w:p>
      <w:pPr>
        <w:pStyle w:val="BodyText"/>
        <w:spacing w:line="254" w:lineRule="auto" w:before="109"/>
        <w:ind w:left="119" w:right="1437"/>
        <w:jc w:val="both"/>
      </w:pPr>
      <w:r>
        <w:rPr>
          <w:w w:val="105"/>
        </w:rPr>
        <w:t>Routers handle a little more of the controller responsibility as it's possible to bind </w:t>
      </w:r>
      <w:r>
        <w:rPr>
          <w:w w:val="105"/>
        </w:rPr>
        <w:t>the events</w:t>
      </w:r>
      <w:r>
        <w:rPr>
          <w:spacing w:val="-9"/>
          <w:w w:val="105"/>
        </w:rPr>
        <w:t> </w:t>
      </w:r>
      <w:r>
        <w:rPr>
          <w:w w:val="105"/>
        </w:rPr>
        <w:t>there</w:t>
      </w:r>
      <w:r>
        <w:rPr>
          <w:spacing w:val="-9"/>
          <w:w w:val="105"/>
        </w:rPr>
        <w:t> </w:t>
      </w:r>
      <w:r>
        <w:rPr>
          <w:w w:val="105"/>
        </w:rPr>
        <w:t>for</w:t>
      </w:r>
      <w:r>
        <w:rPr>
          <w:spacing w:val="-9"/>
          <w:w w:val="105"/>
        </w:rPr>
        <w:t> </w:t>
      </w:r>
      <w:r>
        <w:rPr>
          <w:w w:val="105"/>
        </w:rPr>
        <w:t>models</w:t>
      </w:r>
      <w:r>
        <w:rPr>
          <w:spacing w:val="-9"/>
          <w:w w:val="105"/>
        </w:rPr>
        <w:t> </w:t>
      </w:r>
      <w:r>
        <w:rPr>
          <w:w w:val="105"/>
        </w:rPr>
        <w:t>and</w:t>
      </w:r>
      <w:r>
        <w:rPr>
          <w:spacing w:val="-9"/>
          <w:w w:val="105"/>
        </w:rPr>
        <w:t> </w:t>
      </w:r>
      <w:r>
        <w:rPr>
          <w:w w:val="105"/>
        </w:rPr>
        <w:t>have</w:t>
      </w:r>
      <w:r>
        <w:rPr>
          <w:spacing w:val="-9"/>
          <w:w w:val="105"/>
        </w:rPr>
        <w:t> </w:t>
      </w:r>
      <w:r>
        <w:rPr>
          <w:w w:val="105"/>
        </w:rPr>
        <w:t>your</w:t>
      </w:r>
      <w:r>
        <w:rPr>
          <w:spacing w:val="-9"/>
          <w:w w:val="105"/>
        </w:rPr>
        <w:t> </w:t>
      </w:r>
      <w:r>
        <w:rPr>
          <w:w w:val="105"/>
        </w:rPr>
        <w:t>view</w:t>
      </w:r>
      <w:r>
        <w:rPr>
          <w:spacing w:val="-9"/>
          <w:w w:val="105"/>
        </w:rPr>
        <w:t> </w:t>
      </w:r>
      <w:r>
        <w:rPr>
          <w:w w:val="105"/>
        </w:rPr>
        <w:t>respond</w:t>
      </w:r>
      <w:r>
        <w:rPr>
          <w:spacing w:val="-9"/>
          <w:w w:val="105"/>
        </w:rPr>
        <w:t> </w:t>
      </w:r>
      <w:r>
        <w:rPr>
          <w:w w:val="105"/>
        </w:rPr>
        <w:t>to</w:t>
      </w:r>
      <w:r>
        <w:rPr>
          <w:spacing w:val="-9"/>
          <w:w w:val="105"/>
        </w:rPr>
        <w:t> </w:t>
      </w:r>
      <w:r>
        <w:rPr>
          <w:w w:val="105"/>
        </w:rPr>
        <w:t>DOM</w:t>
      </w:r>
      <w:r>
        <w:rPr>
          <w:spacing w:val="-9"/>
          <w:w w:val="105"/>
        </w:rPr>
        <w:t> </w:t>
      </w:r>
      <w:r>
        <w:rPr>
          <w:w w:val="105"/>
        </w:rPr>
        <w:t>events</w:t>
      </w:r>
      <w:r>
        <w:rPr>
          <w:spacing w:val="-9"/>
          <w:w w:val="105"/>
        </w:rPr>
        <w:t> </w:t>
      </w:r>
      <w:r>
        <w:rPr>
          <w:w w:val="105"/>
        </w:rPr>
        <w:t>and</w:t>
      </w:r>
      <w:r>
        <w:rPr>
          <w:spacing w:val="-9"/>
          <w:w w:val="105"/>
        </w:rPr>
        <w:t> </w:t>
      </w:r>
      <w:r>
        <w:rPr>
          <w:w w:val="105"/>
        </w:rPr>
        <w:t>rendering.</w:t>
      </w:r>
      <w:r>
        <w:rPr>
          <w:spacing w:val="-9"/>
          <w:w w:val="105"/>
        </w:rPr>
        <w:t> </w:t>
      </w:r>
      <w:r>
        <w:rPr>
          <w:w w:val="105"/>
        </w:rPr>
        <w:t>As Tim</w:t>
      </w:r>
      <w:r>
        <w:rPr>
          <w:spacing w:val="-7"/>
          <w:w w:val="105"/>
        </w:rPr>
        <w:t> </w:t>
      </w:r>
      <w:r>
        <w:rPr>
          <w:w w:val="105"/>
        </w:rPr>
        <w:t>Branyen</w:t>
      </w:r>
      <w:r>
        <w:rPr>
          <w:spacing w:val="-7"/>
          <w:w w:val="105"/>
        </w:rPr>
        <w:t> </w:t>
      </w:r>
      <w:r>
        <w:rPr>
          <w:w w:val="105"/>
        </w:rPr>
        <w:t>(another</w:t>
      </w:r>
      <w:r>
        <w:rPr>
          <w:spacing w:val="-7"/>
          <w:w w:val="105"/>
        </w:rPr>
        <w:t> </w:t>
      </w:r>
      <w:r>
        <w:rPr>
          <w:w w:val="105"/>
        </w:rPr>
        <w:t>Bocoup-based</w:t>
      </w:r>
      <w:r>
        <w:rPr>
          <w:spacing w:val="-7"/>
          <w:w w:val="105"/>
        </w:rPr>
        <w:t> </w:t>
      </w:r>
      <w:r>
        <w:rPr>
          <w:w w:val="105"/>
        </w:rPr>
        <w:t>Backbone</w:t>
      </w:r>
      <w:r>
        <w:rPr>
          <w:spacing w:val="-7"/>
          <w:w w:val="105"/>
        </w:rPr>
        <w:t> </w:t>
      </w:r>
      <w:r>
        <w:rPr>
          <w:w w:val="105"/>
        </w:rPr>
        <w:t>contributor)</w:t>
      </w:r>
      <w:r>
        <w:rPr>
          <w:spacing w:val="-7"/>
          <w:w w:val="105"/>
        </w:rPr>
        <w:t> </w:t>
      </w:r>
      <w:r>
        <w:rPr>
          <w:w w:val="105"/>
        </w:rPr>
        <w:t>has</w:t>
      </w:r>
      <w:r>
        <w:rPr>
          <w:spacing w:val="-7"/>
          <w:w w:val="105"/>
        </w:rPr>
        <w:t> </w:t>
      </w:r>
      <w:r>
        <w:rPr>
          <w:w w:val="105"/>
        </w:rPr>
        <w:t>also</w:t>
      </w:r>
      <w:r>
        <w:rPr>
          <w:spacing w:val="-7"/>
          <w:w w:val="105"/>
        </w:rPr>
        <w:t> </w:t>
      </w:r>
      <w:r>
        <w:rPr>
          <w:w w:val="105"/>
        </w:rPr>
        <w:t>previously</w:t>
      </w:r>
      <w:r>
        <w:rPr>
          <w:spacing w:val="-7"/>
          <w:w w:val="105"/>
        </w:rPr>
        <w:t> </w:t>
      </w:r>
      <w:r>
        <w:rPr>
          <w:w w:val="105"/>
        </w:rPr>
        <w:t>poin- ted</w:t>
      </w:r>
      <w:r>
        <w:rPr>
          <w:spacing w:val="-14"/>
          <w:w w:val="105"/>
        </w:rPr>
        <w:t> </w:t>
      </w:r>
      <w:r>
        <w:rPr>
          <w:w w:val="105"/>
        </w:rPr>
        <w:t>out,</w:t>
      </w:r>
      <w:r>
        <w:rPr>
          <w:spacing w:val="-6"/>
          <w:w w:val="105"/>
        </w:rPr>
        <w:t> </w:t>
      </w:r>
      <w:r>
        <w:rPr>
          <w:w w:val="105"/>
        </w:rPr>
        <w:t>it's</w:t>
      </w:r>
      <w:r>
        <w:rPr>
          <w:spacing w:val="-1"/>
          <w:w w:val="105"/>
        </w:rPr>
        <w:t> </w:t>
      </w:r>
      <w:r>
        <w:rPr>
          <w:w w:val="105"/>
        </w:rPr>
        <w:t>possible</w:t>
      </w:r>
      <w:r>
        <w:rPr>
          <w:spacing w:val="-1"/>
          <w:w w:val="105"/>
        </w:rPr>
        <w:t> </w:t>
      </w:r>
      <w:r>
        <w:rPr>
          <w:w w:val="105"/>
        </w:rPr>
        <w:t>to</w:t>
      </w:r>
      <w:r>
        <w:rPr>
          <w:spacing w:val="-1"/>
          <w:w w:val="105"/>
        </w:rPr>
        <w:t> </w:t>
      </w:r>
      <w:r>
        <w:rPr>
          <w:w w:val="105"/>
        </w:rPr>
        <w:t>get</w:t>
      </w:r>
      <w:r>
        <w:rPr>
          <w:spacing w:val="-1"/>
          <w:w w:val="105"/>
        </w:rPr>
        <w:t> </w:t>
      </w:r>
      <w:r>
        <w:rPr>
          <w:w w:val="105"/>
        </w:rPr>
        <w:t>away</w:t>
      </w:r>
      <w:r>
        <w:rPr>
          <w:spacing w:val="-1"/>
          <w:w w:val="105"/>
        </w:rPr>
        <w:t> </w:t>
      </w:r>
      <w:r>
        <w:rPr>
          <w:w w:val="105"/>
        </w:rPr>
        <w:t>with</w:t>
      </w:r>
      <w:r>
        <w:rPr>
          <w:spacing w:val="-1"/>
          <w:w w:val="105"/>
        </w:rPr>
        <w:t> </w:t>
      </w:r>
      <w:r>
        <w:rPr>
          <w:w w:val="105"/>
        </w:rPr>
        <w:t>not</w:t>
      </w:r>
      <w:r>
        <w:rPr>
          <w:spacing w:val="-1"/>
          <w:w w:val="105"/>
        </w:rPr>
        <w:t> </w:t>
      </w:r>
      <w:r>
        <w:rPr>
          <w:w w:val="105"/>
        </w:rPr>
        <w:t>needing </w:t>
      </w:r>
      <w:r>
        <w:rPr>
          <w:rFonts w:ascii="SimSun-ExtB"/>
          <w:w w:val="105"/>
          <w:sz w:val="18"/>
        </w:rPr>
        <w:t>Backbone.Router</w:t>
      </w:r>
      <w:r>
        <w:rPr>
          <w:rFonts w:ascii="SimSun-ExtB"/>
          <w:spacing w:val="-24"/>
          <w:w w:val="105"/>
          <w:sz w:val="18"/>
        </w:rPr>
        <w:t> </w:t>
      </w:r>
      <w:r>
        <w:rPr>
          <w:w w:val="105"/>
        </w:rPr>
        <w:t>at</w:t>
      </w:r>
      <w:r>
        <w:rPr>
          <w:spacing w:val="-1"/>
          <w:w w:val="105"/>
        </w:rPr>
        <w:t> </w:t>
      </w:r>
      <w:r>
        <w:rPr>
          <w:w w:val="105"/>
        </w:rPr>
        <w:t>all</w:t>
      </w:r>
      <w:r>
        <w:rPr>
          <w:spacing w:val="-1"/>
          <w:w w:val="105"/>
        </w:rPr>
        <w:t> </w:t>
      </w:r>
      <w:r>
        <w:rPr>
          <w:w w:val="105"/>
        </w:rPr>
        <w:t>for</w:t>
      </w:r>
      <w:r>
        <w:rPr>
          <w:spacing w:val="-1"/>
          <w:w w:val="105"/>
        </w:rPr>
        <w:t> </w:t>
      </w:r>
      <w:r>
        <w:rPr>
          <w:w w:val="105"/>
        </w:rPr>
        <w:t>this,</w:t>
      </w:r>
      <w:r>
        <w:rPr>
          <w:spacing w:val="-1"/>
          <w:w w:val="105"/>
        </w:rPr>
        <w:t> </w:t>
      </w:r>
      <w:r>
        <w:rPr>
          <w:w w:val="105"/>
        </w:rPr>
        <w:t>so</w:t>
      </w:r>
      <w:r>
        <w:rPr>
          <w:spacing w:val="-1"/>
          <w:w w:val="105"/>
        </w:rPr>
        <w:t> </w:t>
      </w:r>
      <w:r>
        <w:rPr>
          <w:w w:val="105"/>
        </w:rPr>
        <w:t>a way to think about it using the Router paradigm is probably:</w:t>
      </w:r>
    </w:p>
    <w:p>
      <w:pPr>
        <w:spacing w:line="225" w:lineRule="auto" w:before="88"/>
        <w:ind w:left="639" w:right="4561" w:hanging="160"/>
        <w:jc w:val="left"/>
        <w:rPr>
          <w:rFonts w:ascii="SimSun-ExtB"/>
          <w:sz w:val="16"/>
        </w:rPr>
      </w:pPr>
      <w:r>
        <w:rPr>
          <w:rFonts w:ascii="Arial"/>
          <w:b/>
          <w:color w:val="006699"/>
          <w:sz w:val="16"/>
        </w:rPr>
        <w:t>var</w:t>
      </w:r>
      <w:r>
        <w:rPr>
          <w:rFonts w:ascii="Arial"/>
          <w:b/>
          <w:color w:val="006699"/>
          <w:spacing w:val="23"/>
          <w:sz w:val="16"/>
        </w:rPr>
        <w:t> </w:t>
      </w:r>
      <w:r>
        <w:rPr>
          <w:rFonts w:ascii="SimSun-ExtB"/>
          <w:color w:val="000087"/>
          <w:sz w:val="16"/>
        </w:rPr>
        <w:t>PhotoRouter</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SimSun-ExtB"/>
          <w:color w:val="000087"/>
          <w:sz w:val="16"/>
        </w:rPr>
        <w:t>Backbone</w:t>
      </w:r>
      <w:r>
        <w:rPr>
          <w:rFonts w:ascii="SimSun-ExtB"/>
          <w:sz w:val="16"/>
        </w:rPr>
        <w:t>.</w:t>
      </w:r>
      <w:r>
        <w:rPr>
          <w:rFonts w:ascii="SimSun-ExtB"/>
          <w:color w:val="000087"/>
          <w:sz w:val="16"/>
        </w:rPr>
        <w:t>Router</w:t>
      </w:r>
      <w:r>
        <w:rPr>
          <w:rFonts w:ascii="SimSun-ExtB"/>
          <w:sz w:val="16"/>
        </w:rPr>
        <w:t>.</w:t>
      </w:r>
      <w:r>
        <w:rPr>
          <w:rFonts w:ascii="SimSun-ExtB"/>
          <w:color w:val="000087"/>
          <w:sz w:val="16"/>
        </w:rPr>
        <w:t>extend</w:t>
      </w:r>
      <w:r>
        <w:rPr>
          <w:rFonts w:ascii="SimSun-ExtB"/>
          <w:sz w:val="16"/>
        </w:rPr>
        <w:t>({ </w:t>
      </w:r>
      <w:r>
        <w:rPr>
          <w:rFonts w:ascii="SimSun-ExtB"/>
          <w:color w:val="000087"/>
          <w:sz w:val="16"/>
        </w:rPr>
        <w:t>routes</w:t>
      </w:r>
      <w:r>
        <w:rPr>
          <w:rFonts w:ascii="SimSun-ExtB"/>
          <w:color w:val="545454"/>
          <w:sz w:val="16"/>
        </w:rPr>
        <w:t>: </w:t>
      </w:r>
      <w:r>
        <w:rPr>
          <w:rFonts w:ascii="SimSun-ExtB"/>
          <w:sz w:val="16"/>
        </w:rPr>
        <w:t>{ </w:t>
      </w:r>
      <w:r>
        <w:rPr>
          <w:rFonts w:ascii="SimSun-ExtB"/>
          <w:color w:val="CC3300"/>
          <w:sz w:val="16"/>
        </w:rPr>
        <w:t>"photos/:id"</w:t>
      </w:r>
      <w:r>
        <w:rPr>
          <w:rFonts w:ascii="SimSun-ExtB"/>
          <w:color w:val="545454"/>
          <w:sz w:val="16"/>
        </w:rPr>
        <w:t>: </w:t>
      </w:r>
      <w:r>
        <w:rPr>
          <w:rFonts w:ascii="SimSun-ExtB"/>
          <w:color w:val="CC3300"/>
          <w:sz w:val="16"/>
        </w:rPr>
        <w:t>"route" </w:t>
      </w:r>
      <w:r>
        <w:rPr>
          <w:rFonts w:ascii="SimSun-ExtB"/>
          <w:sz w:val="16"/>
        </w:rPr>
        <w:t>},</w:t>
      </w:r>
    </w:p>
    <w:p>
      <w:pPr>
        <w:spacing w:line="198" w:lineRule="exact" w:before="181"/>
        <w:ind w:left="639" w:right="0" w:firstLine="0"/>
        <w:jc w:val="left"/>
        <w:rPr>
          <w:rFonts w:ascii="SimSun-ExtB"/>
          <w:sz w:val="16"/>
        </w:rPr>
      </w:pPr>
      <w:r>
        <w:rPr>
          <w:rFonts w:ascii="SimSun-ExtB"/>
          <w:color w:val="000087"/>
          <w:sz w:val="16"/>
        </w:rPr>
        <w:t>route</w:t>
      </w:r>
      <w:r>
        <w:rPr>
          <w:rFonts w:ascii="SimSun-ExtB"/>
          <w:color w:val="545454"/>
          <w:sz w:val="16"/>
        </w:rPr>
        <w:t>:</w:t>
      </w:r>
      <w:r>
        <w:rPr>
          <w:rFonts w:ascii="SimSun-ExtB"/>
          <w:color w:val="545454"/>
          <w:spacing w:val="2"/>
          <w:sz w:val="16"/>
        </w:rPr>
        <w:t> </w:t>
      </w:r>
      <w:r>
        <w:rPr>
          <w:rFonts w:ascii="Arial"/>
          <w:b/>
          <w:color w:val="006699"/>
          <w:sz w:val="16"/>
        </w:rPr>
        <w:t>function</w:t>
      </w:r>
      <w:r>
        <w:rPr>
          <w:rFonts w:ascii="SimSun-ExtB"/>
          <w:sz w:val="16"/>
        </w:rPr>
        <w:t>(</w:t>
      </w:r>
      <w:r>
        <w:rPr>
          <w:rFonts w:ascii="SimSun-ExtB"/>
          <w:color w:val="000087"/>
          <w:sz w:val="16"/>
        </w:rPr>
        <w:t>id</w:t>
      </w:r>
      <w:r>
        <w:rPr>
          <w:rFonts w:ascii="SimSun-ExtB"/>
          <w:sz w:val="16"/>
        </w:rPr>
        <w:t>)</w:t>
      </w:r>
      <w:r>
        <w:rPr>
          <w:rFonts w:ascii="SimSun-ExtB"/>
          <w:spacing w:val="2"/>
          <w:sz w:val="16"/>
        </w:rPr>
        <w:t> </w:t>
      </w:r>
      <w:r>
        <w:rPr>
          <w:rFonts w:ascii="SimSun-ExtB"/>
          <w:spacing w:val="-10"/>
          <w:sz w:val="16"/>
        </w:rPr>
        <w:t>{</w:t>
      </w:r>
    </w:p>
    <w:p>
      <w:pPr>
        <w:spacing w:line="192" w:lineRule="exact" w:before="0"/>
        <w:ind w:left="79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item</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photoCollection</w:t>
      </w:r>
      <w:r>
        <w:rPr>
          <w:rFonts w:ascii="SimSun-ExtB"/>
          <w:spacing w:val="-2"/>
          <w:sz w:val="16"/>
        </w:rPr>
        <w:t>.</w:t>
      </w:r>
      <w:r>
        <w:rPr>
          <w:rFonts w:ascii="SimSun-ExtB"/>
          <w:color w:val="000087"/>
          <w:spacing w:val="-2"/>
          <w:sz w:val="16"/>
        </w:rPr>
        <w:t>get</w:t>
      </w:r>
      <w:r>
        <w:rPr>
          <w:rFonts w:ascii="SimSun-ExtB"/>
          <w:spacing w:val="-2"/>
          <w:sz w:val="16"/>
        </w:rPr>
        <w:t>(</w:t>
      </w:r>
      <w:r>
        <w:rPr>
          <w:rFonts w:ascii="SimSun-ExtB"/>
          <w:color w:val="000087"/>
          <w:spacing w:val="-2"/>
          <w:sz w:val="16"/>
        </w:rPr>
        <w:t>id</w:t>
      </w:r>
      <w:r>
        <w:rPr>
          <w:rFonts w:ascii="SimSun-ExtB"/>
          <w:spacing w:val="-2"/>
          <w:sz w:val="16"/>
        </w:rPr>
        <w:t>);</w:t>
      </w:r>
    </w:p>
    <w:p>
      <w:pPr>
        <w:spacing w:line="198" w:lineRule="exact" w:before="0"/>
        <w:ind w:left="799" w:right="0" w:firstLine="0"/>
        <w:jc w:val="left"/>
        <w:rPr>
          <w:rFonts w:ascii="SimSun-ExtB"/>
          <w:sz w:val="16"/>
        </w:rPr>
      </w:pPr>
      <w:r>
        <w:rPr>
          <w:rFonts w:ascii="Arial"/>
          <w:b/>
          <w:color w:val="006699"/>
          <w:sz w:val="16"/>
        </w:rPr>
        <w:t>var</w:t>
      </w:r>
      <w:r>
        <w:rPr>
          <w:rFonts w:ascii="Arial"/>
          <w:b/>
          <w:color w:val="006699"/>
          <w:spacing w:val="24"/>
          <w:sz w:val="16"/>
        </w:rPr>
        <w:t> </w:t>
      </w:r>
      <w:r>
        <w:rPr>
          <w:rFonts w:ascii="SimSun-ExtB"/>
          <w:color w:val="000087"/>
          <w:sz w:val="16"/>
        </w:rPr>
        <w:t>view</w:t>
      </w:r>
      <w:r>
        <w:rPr>
          <w:rFonts w:ascii="SimSun-ExtB"/>
          <w:color w:val="000087"/>
          <w:spacing w:val="-12"/>
          <w:sz w:val="16"/>
        </w:rPr>
        <w:t> </w:t>
      </w:r>
      <w:r>
        <w:rPr>
          <w:rFonts w:ascii="SimSun-ExtB"/>
          <w:color w:val="545454"/>
          <w:sz w:val="16"/>
        </w:rPr>
        <w:t>=</w:t>
      </w:r>
      <w:r>
        <w:rPr>
          <w:rFonts w:ascii="SimSun-ExtB"/>
          <w:color w:val="545454"/>
          <w:spacing w:val="-11"/>
          <w:sz w:val="16"/>
        </w:rPr>
        <w:t> </w:t>
      </w:r>
      <w:r>
        <w:rPr>
          <w:rFonts w:ascii="Arial"/>
          <w:b/>
          <w:color w:val="006699"/>
          <w:sz w:val="16"/>
        </w:rPr>
        <w:t>new</w:t>
      </w:r>
      <w:r>
        <w:rPr>
          <w:rFonts w:ascii="Arial"/>
          <w:b/>
          <w:color w:val="006699"/>
          <w:spacing w:val="24"/>
          <w:sz w:val="16"/>
        </w:rPr>
        <w:t> </w:t>
      </w:r>
      <w:r>
        <w:rPr>
          <w:rFonts w:ascii="SimSun-ExtB"/>
          <w:color w:val="000087"/>
          <w:sz w:val="16"/>
        </w:rPr>
        <w:t>PhotoView</w:t>
      </w:r>
      <w:r>
        <w:rPr>
          <w:rFonts w:ascii="SimSun-ExtB"/>
          <w:sz w:val="16"/>
        </w:rPr>
        <w:t>({</w:t>
      </w:r>
      <w:r>
        <w:rPr>
          <w:rFonts w:ascii="SimSun-ExtB"/>
          <w:spacing w:val="-11"/>
          <w:sz w:val="16"/>
        </w:rPr>
        <w:t> </w:t>
      </w:r>
      <w:r>
        <w:rPr>
          <w:rFonts w:ascii="SimSun-ExtB"/>
          <w:color w:val="000087"/>
          <w:sz w:val="16"/>
        </w:rPr>
        <w:t>model</w:t>
      </w:r>
      <w:r>
        <w:rPr>
          <w:rFonts w:ascii="SimSun-ExtB"/>
          <w:color w:val="545454"/>
          <w:sz w:val="16"/>
        </w:rPr>
        <w:t>:</w:t>
      </w:r>
      <w:r>
        <w:rPr>
          <w:rFonts w:ascii="SimSun-ExtB"/>
          <w:color w:val="545454"/>
          <w:spacing w:val="-12"/>
          <w:sz w:val="16"/>
        </w:rPr>
        <w:t> </w:t>
      </w:r>
      <w:r>
        <w:rPr>
          <w:rFonts w:ascii="SimSun-ExtB"/>
          <w:color w:val="000087"/>
          <w:sz w:val="16"/>
        </w:rPr>
        <w:t>item</w:t>
      </w:r>
      <w:r>
        <w:rPr>
          <w:rFonts w:ascii="SimSun-ExtB"/>
          <w:color w:val="000087"/>
          <w:spacing w:val="-11"/>
          <w:sz w:val="16"/>
        </w:rPr>
        <w:t> </w:t>
      </w:r>
      <w:r>
        <w:rPr>
          <w:rFonts w:ascii="SimSun-ExtB"/>
          <w:spacing w:val="-5"/>
          <w:sz w:val="16"/>
        </w:rPr>
        <w:t>});</w:t>
      </w:r>
    </w:p>
    <w:p>
      <w:pPr>
        <w:spacing w:before="179"/>
        <w:ind w:left="799" w:right="0" w:firstLine="0"/>
        <w:jc w:val="left"/>
        <w:rPr>
          <w:rFonts w:ascii="SimSun-ExtB"/>
          <w:sz w:val="16"/>
        </w:rPr>
      </w:pPr>
      <w:r>
        <w:rPr>
          <w:rFonts w:ascii="SimSun-ExtB"/>
          <w:color w:val="000087"/>
          <w:sz w:val="16"/>
        </w:rPr>
        <w:t>something</w:t>
      </w:r>
      <w:r>
        <w:rPr>
          <w:rFonts w:ascii="SimSun-ExtB"/>
          <w:sz w:val="16"/>
        </w:rPr>
        <w:t>.</w:t>
      </w:r>
      <w:r>
        <w:rPr>
          <w:rFonts w:ascii="SimSun-ExtB"/>
          <w:color w:val="000087"/>
          <w:sz w:val="16"/>
        </w:rPr>
        <w:t>html</w:t>
      </w:r>
      <w:r>
        <w:rPr>
          <w:rFonts w:ascii="SimSun-ExtB"/>
          <w:sz w:val="16"/>
        </w:rPr>
        <w:t>(</w:t>
      </w:r>
      <w:r>
        <w:rPr>
          <w:rFonts w:ascii="SimSun-ExtB"/>
          <w:spacing w:val="-1"/>
          <w:sz w:val="16"/>
        </w:rPr>
        <w:t> </w:t>
      </w:r>
      <w:r>
        <w:rPr>
          <w:rFonts w:ascii="SimSun-ExtB"/>
          <w:color w:val="000087"/>
          <w:sz w:val="16"/>
        </w:rPr>
        <w:t>view</w:t>
      </w:r>
      <w:r>
        <w:rPr>
          <w:rFonts w:ascii="SimSun-ExtB"/>
          <w:sz w:val="16"/>
        </w:rPr>
        <w:t>.</w:t>
      </w:r>
      <w:r>
        <w:rPr>
          <w:rFonts w:ascii="SimSun-ExtB"/>
          <w:color w:val="000087"/>
          <w:sz w:val="16"/>
        </w:rPr>
        <w:t>render</w:t>
      </w:r>
      <w:r>
        <w:rPr>
          <w:rFonts w:ascii="SimSun-ExtB"/>
          <w:sz w:val="16"/>
        </w:rPr>
        <w:t>().</w:t>
      </w:r>
      <w:r>
        <w:rPr>
          <w:rFonts w:ascii="SimSun-ExtB"/>
          <w:color w:val="000087"/>
          <w:sz w:val="16"/>
        </w:rPr>
        <w:t>el</w:t>
      </w:r>
      <w:r>
        <w:rPr>
          <w:rFonts w:ascii="SimSun-ExtB"/>
          <w:color w:val="000087"/>
          <w:spacing w:val="-1"/>
          <w:sz w:val="16"/>
        </w:rPr>
        <w:t> </w:t>
      </w:r>
      <w:r>
        <w:rPr>
          <w:rFonts w:ascii="SimSun-ExtB"/>
          <w:spacing w:val="-5"/>
          <w:sz w:val="16"/>
        </w:rPr>
        <w:t>);</w:t>
      </w:r>
    </w:p>
    <w:p>
      <w:pPr>
        <w:spacing w:line="186" w:lineRule="exact" w:before="0"/>
        <w:ind w:left="0" w:right="8038" w:firstLine="0"/>
        <w:jc w:val="right"/>
        <w:rPr>
          <w:rFonts w:ascii="SimSun-ExtB"/>
          <w:sz w:val="16"/>
        </w:rPr>
      </w:pPr>
      <w:r>
        <w:rPr>
          <w:rFonts w:ascii="SimSun-ExtB"/>
          <w:spacing w:val="-10"/>
          <w:sz w:val="16"/>
        </w:rPr>
        <w:t>}</w:t>
      </w:r>
    </w:p>
    <w:p>
      <w:pPr>
        <w:spacing w:line="198" w:lineRule="exact" w:before="0"/>
        <w:ind w:left="0" w:right="8038" w:firstLine="0"/>
        <w:jc w:val="right"/>
        <w:rPr>
          <w:rFonts w:ascii="SimSun-ExtB"/>
          <w:sz w:val="16"/>
        </w:rPr>
      </w:pPr>
      <w:r>
        <w:rPr>
          <w:rFonts w:ascii="SimSun-ExtB"/>
          <w:spacing w:val="-5"/>
          <w:sz w:val="16"/>
        </w:rPr>
        <w:t>})</w:t>
      </w:r>
      <w:r>
        <w:rPr>
          <w:rFonts w:ascii="SimSun-ExtB"/>
          <w:color w:val="545454"/>
          <w:spacing w:val="-5"/>
          <w:sz w:val="16"/>
        </w:rPr>
        <w:t>:</w:t>
      </w:r>
    </w:p>
    <w:p>
      <w:pPr>
        <w:pStyle w:val="BodyText"/>
        <w:spacing w:line="254" w:lineRule="auto" w:before="126"/>
        <w:ind w:left="120" w:right="1438"/>
      </w:pPr>
      <w:r>
        <w:rPr>
          <w:w w:val="105"/>
        </w:rPr>
        <w:t>To</w:t>
      </w:r>
      <w:r>
        <w:rPr>
          <w:spacing w:val="-6"/>
          <w:w w:val="105"/>
        </w:rPr>
        <w:t> </w:t>
      </w:r>
      <w:r>
        <w:rPr>
          <w:w w:val="105"/>
        </w:rPr>
        <w:t>summarize,</w:t>
      </w:r>
      <w:r>
        <w:rPr>
          <w:spacing w:val="-6"/>
          <w:w w:val="105"/>
        </w:rPr>
        <w:t> </w:t>
      </w:r>
      <w:r>
        <w:rPr>
          <w:w w:val="105"/>
        </w:rPr>
        <w:t>the</w:t>
      </w:r>
      <w:r>
        <w:rPr>
          <w:spacing w:val="-6"/>
          <w:w w:val="105"/>
        </w:rPr>
        <w:t> </w:t>
      </w:r>
      <w:r>
        <w:rPr>
          <w:w w:val="105"/>
        </w:rPr>
        <w:t>takeaway</w:t>
      </w:r>
      <w:r>
        <w:rPr>
          <w:spacing w:val="-6"/>
          <w:w w:val="105"/>
        </w:rPr>
        <w:t> </w:t>
      </w:r>
      <w:r>
        <w:rPr>
          <w:w w:val="105"/>
        </w:rPr>
        <w:t>from</w:t>
      </w:r>
      <w:r>
        <w:rPr>
          <w:spacing w:val="-6"/>
          <w:w w:val="105"/>
        </w:rPr>
        <w:t> </w:t>
      </w:r>
      <w:r>
        <w:rPr>
          <w:w w:val="105"/>
        </w:rPr>
        <w:t>this</w:t>
      </w:r>
      <w:r>
        <w:rPr>
          <w:spacing w:val="-6"/>
          <w:w w:val="105"/>
        </w:rPr>
        <w:t> </w:t>
      </w:r>
      <w:r>
        <w:rPr>
          <w:w w:val="105"/>
        </w:rPr>
        <w:t>section</w:t>
      </w:r>
      <w:r>
        <w:rPr>
          <w:spacing w:val="-6"/>
          <w:w w:val="105"/>
        </w:rPr>
        <w:t> </w:t>
      </w:r>
      <w:r>
        <w:rPr>
          <w:w w:val="105"/>
        </w:rPr>
        <w:t>is</w:t>
      </w:r>
      <w:r>
        <w:rPr>
          <w:spacing w:val="-6"/>
          <w:w w:val="105"/>
        </w:rPr>
        <w:t> </w:t>
      </w:r>
      <w:r>
        <w:rPr>
          <w:w w:val="105"/>
        </w:rPr>
        <w:t>that</w:t>
      </w:r>
      <w:r>
        <w:rPr>
          <w:spacing w:val="-6"/>
          <w:w w:val="105"/>
        </w:rPr>
        <w:t> </w:t>
      </w:r>
      <w:r>
        <w:rPr>
          <w:w w:val="105"/>
        </w:rPr>
        <w:t>controllers</w:t>
      </w:r>
      <w:r>
        <w:rPr>
          <w:spacing w:val="-6"/>
          <w:w w:val="105"/>
        </w:rPr>
        <w:t> </w:t>
      </w:r>
      <w:r>
        <w:rPr>
          <w:w w:val="105"/>
        </w:rPr>
        <w:t>manage</w:t>
      </w:r>
      <w:r>
        <w:rPr>
          <w:spacing w:val="-6"/>
          <w:w w:val="105"/>
        </w:rPr>
        <w:t> </w:t>
      </w:r>
      <w:r>
        <w:rPr>
          <w:w w:val="105"/>
        </w:rPr>
        <w:t>the</w:t>
      </w:r>
      <w:r>
        <w:rPr>
          <w:spacing w:val="-6"/>
          <w:w w:val="105"/>
        </w:rPr>
        <w:t> </w:t>
      </w:r>
      <w:r>
        <w:rPr>
          <w:w w:val="105"/>
        </w:rPr>
        <w:t>logic</w:t>
      </w:r>
      <w:r>
        <w:rPr>
          <w:spacing w:val="-6"/>
          <w:w w:val="105"/>
        </w:rPr>
        <w:t> </w:t>
      </w:r>
      <w:r>
        <w:rPr>
          <w:w w:val="105"/>
        </w:rPr>
        <w:t>and coordination between models and views in an application.</w:t>
      </w:r>
    </w:p>
    <w:p>
      <w:pPr>
        <w:pStyle w:val="BodyText"/>
        <w:spacing w:before="76"/>
      </w:pPr>
    </w:p>
    <w:p>
      <w:pPr>
        <w:pStyle w:val="Heading2"/>
        <w:jc w:val="left"/>
      </w:pPr>
      <w:bookmarkStart w:name="What does MVC give us?" w:id="151"/>
      <w:bookmarkEnd w:id="151"/>
      <w:r>
        <w:rPr>
          <w:b w:val="0"/>
        </w:rPr>
      </w:r>
      <w:bookmarkStart w:name="_bookmark66" w:id="152"/>
      <w:bookmarkEnd w:id="152"/>
      <w:r>
        <w:rPr>
          <w:b w:val="0"/>
        </w:rPr>
      </w:r>
      <w:r>
        <w:rPr>
          <w:w w:val="70"/>
        </w:rPr>
        <w:t>What</w:t>
      </w:r>
      <w:r>
        <w:rPr>
          <w:spacing w:val="-1"/>
          <w:w w:val="70"/>
        </w:rPr>
        <w:t> </w:t>
      </w:r>
      <w:r>
        <w:rPr>
          <w:w w:val="70"/>
        </w:rPr>
        <w:t>does</w:t>
      </w:r>
      <w:r>
        <w:rPr>
          <w:spacing w:val="-32"/>
        </w:rPr>
        <w:t> </w:t>
      </w:r>
      <w:r>
        <w:rPr>
          <w:w w:val="70"/>
        </w:rPr>
        <w:t>MVC</w:t>
      </w:r>
      <w:r>
        <w:rPr>
          <w:spacing w:val="-1"/>
          <w:w w:val="70"/>
        </w:rPr>
        <w:t> </w:t>
      </w:r>
      <w:r>
        <w:rPr>
          <w:w w:val="70"/>
        </w:rPr>
        <w:t>give</w:t>
      </w:r>
      <w:r>
        <w:rPr>
          <w:spacing w:val="-32"/>
        </w:rPr>
        <w:t> </w:t>
      </w:r>
      <w:r>
        <w:rPr>
          <w:spacing w:val="-5"/>
          <w:w w:val="70"/>
        </w:rPr>
        <w:t>us?</w:t>
      </w:r>
    </w:p>
    <w:p>
      <w:pPr>
        <w:pStyle w:val="BodyText"/>
        <w:spacing w:line="254" w:lineRule="auto" w:before="98"/>
        <w:ind w:left="120" w:right="1438"/>
      </w:pPr>
      <w:r>
        <w:rPr>
          <w:w w:val="105"/>
        </w:rPr>
        <w:t>This separation of concerns in MVC facilitates simpler modularization of an </w:t>
      </w:r>
      <w:r>
        <w:rPr>
          <w:w w:val="105"/>
        </w:rPr>
        <w:t>applica- tion's functionality and enables:</w:t>
      </w:r>
    </w:p>
    <w:p>
      <w:pPr>
        <w:pStyle w:val="ListParagraph"/>
        <w:numPr>
          <w:ilvl w:val="0"/>
          <w:numId w:val="14"/>
        </w:numPr>
        <w:tabs>
          <w:tab w:pos="480" w:val="left" w:leader="none"/>
        </w:tabs>
        <w:spacing w:line="254" w:lineRule="auto" w:before="122" w:after="0"/>
        <w:ind w:left="480" w:right="1437" w:hanging="240"/>
        <w:jc w:val="both"/>
        <w:rPr>
          <w:sz w:val="20"/>
        </w:rPr>
      </w:pPr>
      <w:r>
        <w:rPr>
          <w:w w:val="105"/>
          <w:sz w:val="20"/>
        </w:rPr>
        <w:t>Easier overall maintenance. When updates need to be made to the application it</w:t>
      </w:r>
      <w:r>
        <w:rPr>
          <w:spacing w:val="40"/>
          <w:w w:val="105"/>
          <w:sz w:val="20"/>
        </w:rPr>
        <w:t> </w:t>
      </w:r>
      <w:r>
        <w:rPr>
          <w:w w:val="105"/>
          <w:sz w:val="20"/>
        </w:rPr>
        <w:t>is</w:t>
      </w:r>
      <w:r>
        <w:rPr>
          <w:spacing w:val="-11"/>
          <w:w w:val="105"/>
          <w:sz w:val="20"/>
        </w:rPr>
        <w:t> </w:t>
      </w:r>
      <w:r>
        <w:rPr>
          <w:w w:val="105"/>
          <w:sz w:val="20"/>
        </w:rPr>
        <w:t>very</w:t>
      </w:r>
      <w:r>
        <w:rPr>
          <w:spacing w:val="-11"/>
          <w:w w:val="105"/>
          <w:sz w:val="20"/>
        </w:rPr>
        <w:t> </w:t>
      </w:r>
      <w:r>
        <w:rPr>
          <w:w w:val="105"/>
          <w:sz w:val="20"/>
        </w:rPr>
        <w:t>clear</w:t>
      </w:r>
      <w:r>
        <w:rPr>
          <w:spacing w:val="-11"/>
          <w:w w:val="105"/>
          <w:sz w:val="20"/>
        </w:rPr>
        <w:t> </w:t>
      </w:r>
      <w:r>
        <w:rPr>
          <w:w w:val="105"/>
          <w:sz w:val="20"/>
        </w:rPr>
        <w:t>whether</w:t>
      </w:r>
      <w:r>
        <w:rPr>
          <w:spacing w:val="-11"/>
          <w:w w:val="105"/>
          <w:sz w:val="20"/>
        </w:rPr>
        <w:t> </w:t>
      </w:r>
      <w:r>
        <w:rPr>
          <w:w w:val="105"/>
          <w:sz w:val="20"/>
        </w:rPr>
        <w:t>the</w:t>
      </w:r>
      <w:r>
        <w:rPr>
          <w:spacing w:val="-11"/>
          <w:w w:val="105"/>
          <w:sz w:val="20"/>
        </w:rPr>
        <w:t> </w:t>
      </w:r>
      <w:r>
        <w:rPr>
          <w:w w:val="105"/>
          <w:sz w:val="20"/>
        </w:rPr>
        <w:t>changes</w:t>
      </w:r>
      <w:r>
        <w:rPr>
          <w:spacing w:val="-11"/>
          <w:w w:val="105"/>
          <w:sz w:val="20"/>
        </w:rPr>
        <w:t> </w:t>
      </w:r>
      <w:r>
        <w:rPr>
          <w:w w:val="105"/>
          <w:sz w:val="20"/>
        </w:rPr>
        <w:t>are</w:t>
      </w:r>
      <w:r>
        <w:rPr>
          <w:spacing w:val="-11"/>
          <w:w w:val="105"/>
          <w:sz w:val="20"/>
        </w:rPr>
        <w:t> </w:t>
      </w:r>
      <w:r>
        <w:rPr>
          <w:w w:val="105"/>
          <w:sz w:val="20"/>
        </w:rPr>
        <w:t>data-centric,</w:t>
      </w:r>
      <w:r>
        <w:rPr>
          <w:spacing w:val="-11"/>
          <w:w w:val="105"/>
          <w:sz w:val="20"/>
        </w:rPr>
        <w:t> </w:t>
      </w:r>
      <w:r>
        <w:rPr>
          <w:w w:val="105"/>
          <w:sz w:val="20"/>
        </w:rPr>
        <w:t>meaning</w:t>
      </w:r>
      <w:r>
        <w:rPr>
          <w:spacing w:val="-11"/>
          <w:w w:val="105"/>
          <w:sz w:val="20"/>
        </w:rPr>
        <w:t> </w:t>
      </w:r>
      <w:r>
        <w:rPr>
          <w:w w:val="105"/>
          <w:sz w:val="20"/>
        </w:rPr>
        <w:t>changes</w:t>
      </w:r>
      <w:r>
        <w:rPr>
          <w:spacing w:val="-11"/>
          <w:w w:val="105"/>
          <w:sz w:val="20"/>
        </w:rPr>
        <w:t> </w:t>
      </w:r>
      <w:r>
        <w:rPr>
          <w:w w:val="105"/>
          <w:sz w:val="20"/>
        </w:rPr>
        <w:t>to</w:t>
      </w:r>
      <w:r>
        <w:rPr>
          <w:spacing w:val="-11"/>
          <w:w w:val="105"/>
          <w:sz w:val="20"/>
        </w:rPr>
        <w:t> </w:t>
      </w:r>
      <w:r>
        <w:rPr>
          <w:w w:val="105"/>
          <w:sz w:val="20"/>
        </w:rPr>
        <w:t>models</w:t>
      </w:r>
      <w:r>
        <w:rPr>
          <w:spacing w:val="-11"/>
          <w:w w:val="105"/>
          <w:sz w:val="20"/>
        </w:rPr>
        <w:t> </w:t>
      </w:r>
      <w:r>
        <w:rPr>
          <w:w w:val="105"/>
          <w:sz w:val="20"/>
        </w:rPr>
        <w:t>and possibly controllers, or merely visual, meaning changes to views.</w:t>
      </w:r>
    </w:p>
    <w:p>
      <w:pPr>
        <w:pStyle w:val="ListParagraph"/>
        <w:numPr>
          <w:ilvl w:val="0"/>
          <w:numId w:val="14"/>
        </w:numPr>
        <w:tabs>
          <w:tab w:pos="480" w:val="left" w:leader="none"/>
        </w:tabs>
        <w:spacing w:line="254" w:lineRule="auto" w:before="63" w:after="0"/>
        <w:ind w:left="480" w:right="1436" w:hanging="240"/>
        <w:jc w:val="both"/>
        <w:rPr>
          <w:sz w:val="20"/>
        </w:rPr>
      </w:pPr>
      <w:r>
        <w:rPr>
          <w:w w:val="105"/>
          <w:sz w:val="20"/>
        </w:rPr>
        <w:t>Decoupling</w:t>
      </w:r>
      <w:r>
        <w:rPr>
          <w:spacing w:val="-6"/>
          <w:w w:val="105"/>
          <w:sz w:val="20"/>
        </w:rPr>
        <w:t> </w:t>
      </w:r>
      <w:r>
        <w:rPr>
          <w:w w:val="105"/>
          <w:sz w:val="20"/>
        </w:rPr>
        <w:t>models</w:t>
      </w:r>
      <w:r>
        <w:rPr>
          <w:spacing w:val="-6"/>
          <w:w w:val="105"/>
          <w:sz w:val="20"/>
        </w:rPr>
        <w:t> </w:t>
      </w:r>
      <w:r>
        <w:rPr>
          <w:w w:val="105"/>
          <w:sz w:val="20"/>
        </w:rPr>
        <w:t>and</w:t>
      </w:r>
      <w:r>
        <w:rPr>
          <w:spacing w:val="-6"/>
          <w:w w:val="105"/>
          <w:sz w:val="20"/>
        </w:rPr>
        <w:t> </w:t>
      </w:r>
      <w:r>
        <w:rPr>
          <w:w w:val="105"/>
          <w:sz w:val="20"/>
        </w:rPr>
        <w:t>views</w:t>
      </w:r>
      <w:r>
        <w:rPr>
          <w:spacing w:val="-6"/>
          <w:w w:val="105"/>
          <w:sz w:val="20"/>
        </w:rPr>
        <w:t> </w:t>
      </w:r>
      <w:r>
        <w:rPr>
          <w:w w:val="105"/>
          <w:sz w:val="20"/>
        </w:rPr>
        <w:t>means</w:t>
      </w:r>
      <w:r>
        <w:rPr>
          <w:spacing w:val="-6"/>
          <w:w w:val="105"/>
          <w:sz w:val="20"/>
        </w:rPr>
        <w:t> </w:t>
      </w:r>
      <w:r>
        <w:rPr>
          <w:w w:val="105"/>
          <w:sz w:val="20"/>
        </w:rPr>
        <w:t>that</w:t>
      </w:r>
      <w:r>
        <w:rPr>
          <w:spacing w:val="-6"/>
          <w:w w:val="105"/>
          <w:sz w:val="20"/>
        </w:rPr>
        <w:t> </w:t>
      </w:r>
      <w:r>
        <w:rPr>
          <w:w w:val="105"/>
          <w:sz w:val="20"/>
        </w:rPr>
        <w:t>it</w:t>
      </w:r>
      <w:r>
        <w:rPr>
          <w:spacing w:val="-6"/>
          <w:w w:val="105"/>
          <w:sz w:val="20"/>
        </w:rPr>
        <w:t> </w:t>
      </w:r>
      <w:r>
        <w:rPr>
          <w:w w:val="105"/>
          <w:sz w:val="20"/>
        </w:rPr>
        <w:t>is</w:t>
      </w:r>
      <w:r>
        <w:rPr>
          <w:spacing w:val="-6"/>
          <w:w w:val="105"/>
          <w:sz w:val="20"/>
        </w:rPr>
        <w:t> </w:t>
      </w:r>
      <w:r>
        <w:rPr>
          <w:w w:val="105"/>
          <w:sz w:val="20"/>
        </w:rPr>
        <w:t>significantly</w:t>
      </w:r>
      <w:r>
        <w:rPr>
          <w:spacing w:val="-6"/>
          <w:w w:val="105"/>
          <w:sz w:val="20"/>
        </w:rPr>
        <w:t> </w:t>
      </w:r>
      <w:r>
        <w:rPr>
          <w:w w:val="105"/>
          <w:sz w:val="20"/>
        </w:rPr>
        <w:t>more</w:t>
      </w:r>
      <w:r>
        <w:rPr>
          <w:spacing w:val="-6"/>
          <w:w w:val="105"/>
          <w:sz w:val="20"/>
        </w:rPr>
        <w:t> </w:t>
      </w:r>
      <w:r>
        <w:rPr>
          <w:w w:val="105"/>
          <w:sz w:val="20"/>
        </w:rPr>
        <w:t>straight-forward to write unit tests for business logic</w:t>
      </w:r>
    </w:p>
    <w:p>
      <w:pPr>
        <w:pStyle w:val="ListParagraph"/>
        <w:numPr>
          <w:ilvl w:val="0"/>
          <w:numId w:val="14"/>
        </w:numPr>
        <w:tabs>
          <w:tab w:pos="480" w:val="left" w:leader="none"/>
        </w:tabs>
        <w:spacing w:line="254" w:lineRule="auto" w:before="62" w:after="0"/>
        <w:ind w:left="480" w:right="1439" w:hanging="240"/>
        <w:jc w:val="both"/>
        <w:rPr>
          <w:sz w:val="20"/>
        </w:rPr>
      </w:pPr>
      <w:r>
        <w:rPr>
          <w:w w:val="105"/>
          <w:sz w:val="20"/>
        </w:rPr>
        <w:t>Duplication of low-level model and controller code (i.e what you may have </w:t>
      </w:r>
      <w:r>
        <w:rPr>
          <w:w w:val="105"/>
          <w:sz w:val="20"/>
        </w:rPr>
        <w:t>been using instead) is eliminated across the application</w:t>
      </w:r>
    </w:p>
    <w:p>
      <w:pPr>
        <w:pStyle w:val="ListParagraph"/>
        <w:numPr>
          <w:ilvl w:val="0"/>
          <w:numId w:val="14"/>
        </w:numPr>
        <w:tabs>
          <w:tab w:pos="480" w:val="left" w:leader="none"/>
        </w:tabs>
        <w:spacing w:line="254" w:lineRule="auto" w:before="62" w:after="0"/>
        <w:ind w:left="480" w:right="1439" w:hanging="240"/>
        <w:jc w:val="both"/>
        <w:rPr>
          <w:sz w:val="20"/>
        </w:rPr>
      </w:pPr>
      <w:r>
        <w:rPr>
          <w:w w:val="105"/>
          <w:sz w:val="20"/>
        </w:rPr>
        <w:t>Depending on the size of the application and separation of roles, this modularity allows</w:t>
      </w:r>
      <w:r>
        <w:rPr>
          <w:spacing w:val="-2"/>
          <w:w w:val="105"/>
          <w:sz w:val="20"/>
        </w:rPr>
        <w:t> </w:t>
      </w:r>
      <w:r>
        <w:rPr>
          <w:w w:val="105"/>
          <w:sz w:val="20"/>
        </w:rPr>
        <w:t>developers</w:t>
      </w:r>
      <w:r>
        <w:rPr>
          <w:spacing w:val="-2"/>
          <w:w w:val="105"/>
          <w:sz w:val="20"/>
        </w:rPr>
        <w:t> </w:t>
      </w:r>
      <w:r>
        <w:rPr>
          <w:w w:val="105"/>
          <w:sz w:val="20"/>
        </w:rPr>
        <w:t>responsible</w:t>
      </w:r>
      <w:r>
        <w:rPr>
          <w:spacing w:val="-2"/>
          <w:w w:val="105"/>
          <w:sz w:val="20"/>
        </w:rPr>
        <w:t> </w:t>
      </w:r>
      <w:r>
        <w:rPr>
          <w:w w:val="105"/>
          <w:sz w:val="20"/>
        </w:rPr>
        <w:t>for</w:t>
      </w:r>
      <w:r>
        <w:rPr>
          <w:spacing w:val="-2"/>
          <w:w w:val="105"/>
          <w:sz w:val="20"/>
        </w:rPr>
        <w:t> </w:t>
      </w:r>
      <w:r>
        <w:rPr>
          <w:w w:val="105"/>
          <w:sz w:val="20"/>
        </w:rPr>
        <w:t>core</w:t>
      </w:r>
      <w:r>
        <w:rPr>
          <w:spacing w:val="-2"/>
          <w:w w:val="105"/>
          <w:sz w:val="20"/>
        </w:rPr>
        <w:t> </w:t>
      </w:r>
      <w:r>
        <w:rPr>
          <w:w w:val="105"/>
          <w:sz w:val="20"/>
        </w:rPr>
        <w:t>logic</w:t>
      </w:r>
      <w:r>
        <w:rPr>
          <w:spacing w:val="-2"/>
          <w:w w:val="105"/>
          <w:sz w:val="20"/>
        </w:rPr>
        <w:t> </w:t>
      </w:r>
      <w:r>
        <w:rPr>
          <w:w w:val="105"/>
          <w:sz w:val="20"/>
        </w:rPr>
        <w:t>and</w:t>
      </w:r>
      <w:r>
        <w:rPr>
          <w:spacing w:val="-2"/>
          <w:w w:val="105"/>
          <w:sz w:val="20"/>
        </w:rPr>
        <w:t> </w:t>
      </w:r>
      <w:r>
        <w:rPr>
          <w:w w:val="105"/>
          <w:sz w:val="20"/>
        </w:rPr>
        <w:t>developers</w:t>
      </w:r>
      <w:r>
        <w:rPr>
          <w:spacing w:val="-2"/>
          <w:w w:val="105"/>
          <w:sz w:val="20"/>
        </w:rPr>
        <w:t> </w:t>
      </w:r>
      <w:r>
        <w:rPr>
          <w:w w:val="105"/>
          <w:sz w:val="20"/>
        </w:rPr>
        <w:t>working</w:t>
      </w:r>
      <w:r>
        <w:rPr>
          <w:spacing w:val="-2"/>
          <w:w w:val="105"/>
          <w:sz w:val="20"/>
        </w:rPr>
        <w:t> </w:t>
      </w:r>
      <w:r>
        <w:rPr>
          <w:w w:val="105"/>
          <w:sz w:val="20"/>
        </w:rPr>
        <w:t>on</w:t>
      </w:r>
      <w:r>
        <w:rPr>
          <w:spacing w:val="-2"/>
          <w:w w:val="105"/>
          <w:sz w:val="20"/>
        </w:rPr>
        <w:t> </w:t>
      </w:r>
      <w:r>
        <w:rPr>
          <w:w w:val="105"/>
          <w:sz w:val="20"/>
        </w:rPr>
        <w:t>the</w:t>
      </w:r>
      <w:r>
        <w:rPr>
          <w:spacing w:val="-2"/>
          <w:w w:val="105"/>
          <w:sz w:val="20"/>
        </w:rPr>
        <w:t> </w:t>
      </w:r>
      <w:r>
        <w:rPr>
          <w:w w:val="105"/>
          <w:sz w:val="20"/>
        </w:rPr>
        <w:t>user- interfaces to work simultaneously</w:t>
      </w:r>
    </w:p>
    <w:p>
      <w:pPr>
        <w:spacing w:after="0" w:line="254" w:lineRule="auto"/>
        <w:jc w:val="both"/>
        <w:rPr>
          <w:sz w:val="20"/>
        </w:rPr>
        <w:sectPr>
          <w:footerReference w:type="default" r:id="rId114"/>
          <w:footerReference w:type="even" r:id="rId115"/>
          <w:pgSz w:w="10080" w:h="13230"/>
          <w:pgMar w:header="0" w:footer="913" w:top="1000" w:bottom="1100" w:left="1320" w:right="0"/>
          <w:pgNumType w:start="87"/>
        </w:sectPr>
      </w:pPr>
    </w:p>
    <w:p>
      <w:pPr>
        <w:pStyle w:val="Heading3"/>
        <w:spacing w:before="73"/>
      </w:pPr>
      <w:bookmarkStart w:name="Delving deeper" w:id="153"/>
      <w:bookmarkEnd w:id="153"/>
      <w:r>
        <w:rPr>
          <w:b w:val="0"/>
        </w:rPr>
      </w:r>
      <w:bookmarkStart w:name="_bookmark67" w:id="154"/>
      <w:bookmarkEnd w:id="154"/>
      <w:r>
        <w:rPr>
          <w:b w:val="0"/>
        </w:rPr>
      </w:r>
      <w:r>
        <w:rPr>
          <w:w w:val="70"/>
        </w:rPr>
        <w:t>Delving</w:t>
      </w:r>
      <w:r>
        <w:rPr>
          <w:spacing w:val="-13"/>
        </w:rPr>
        <w:t> </w:t>
      </w:r>
      <w:r>
        <w:rPr>
          <w:spacing w:val="-2"/>
          <w:w w:val="80"/>
        </w:rPr>
        <w:t>deeper</w:t>
      </w:r>
    </w:p>
    <w:p>
      <w:pPr>
        <w:pStyle w:val="BodyText"/>
        <w:spacing w:line="254" w:lineRule="auto" w:before="91"/>
        <w:ind w:left="120" w:right="1438"/>
        <w:jc w:val="both"/>
      </w:pPr>
      <w:r>
        <w:rPr>
          <w:w w:val="105"/>
        </w:rPr>
        <w:t>Right now, you likely have a basic understanding of what the MVC pattern provides, but for the curious, we can explore it a little further.</w:t>
      </w:r>
    </w:p>
    <w:p>
      <w:pPr>
        <w:pStyle w:val="BodyText"/>
        <w:spacing w:line="254" w:lineRule="auto" w:before="102"/>
        <w:ind w:left="120" w:right="1437"/>
        <w:jc w:val="both"/>
      </w:pPr>
      <w:r>
        <w:rPr>
          <w:w w:val="105"/>
        </w:rPr>
        <w:t>The GoF (Gang of Four) do not refer to MVC as a design pattern, but rather consider it a "set of classes to build a user interface". In their view, it's actually a variation of three</w:t>
      </w:r>
      <w:r>
        <w:rPr>
          <w:spacing w:val="-4"/>
          <w:w w:val="105"/>
        </w:rPr>
        <w:t> </w:t>
      </w:r>
      <w:r>
        <w:rPr>
          <w:w w:val="105"/>
        </w:rPr>
        <w:t>other</w:t>
      </w:r>
      <w:r>
        <w:rPr>
          <w:spacing w:val="-4"/>
          <w:w w:val="105"/>
        </w:rPr>
        <w:t> </w:t>
      </w:r>
      <w:r>
        <w:rPr>
          <w:w w:val="105"/>
        </w:rPr>
        <w:t>classical</w:t>
      </w:r>
      <w:r>
        <w:rPr>
          <w:spacing w:val="-4"/>
          <w:w w:val="105"/>
        </w:rPr>
        <w:t> </w:t>
      </w:r>
      <w:r>
        <w:rPr>
          <w:w w:val="105"/>
        </w:rPr>
        <w:t>design</w:t>
      </w:r>
      <w:r>
        <w:rPr>
          <w:spacing w:val="-4"/>
          <w:w w:val="105"/>
        </w:rPr>
        <w:t> </w:t>
      </w:r>
      <w:r>
        <w:rPr>
          <w:w w:val="105"/>
        </w:rPr>
        <w:t>patterns:</w:t>
      </w:r>
      <w:r>
        <w:rPr>
          <w:spacing w:val="-4"/>
          <w:w w:val="105"/>
        </w:rPr>
        <w:t> </w:t>
      </w:r>
      <w:r>
        <w:rPr>
          <w:w w:val="105"/>
        </w:rPr>
        <w:t>the</w:t>
      </w:r>
      <w:r>
        <w:rPr>
          <w:spacing w:val="-4"/>
          <w:w w:val="105"/>
        </w:rPr>
        <w:t> </w:t>
      </w:r>
      <w:r>
        <w:rPr>
          <w:w w:val="105"/>
        </w:rPr>
        <w:t>Observer</w:t>
      </w:r>
      <w:r>
        <w:rPr>
          <w:spacing w:val="-4"/>
          <w:w w:val="105"/>
        </w:rPr>
        <w:t> </w:t>
      </w:r>
      <w:r>
        <w:rPr>
          <w:w w:val="105"/>
        </w:rPr>
        <w:t>(Pub/Sub),</w:t>
      </w:r>
      <w:r>
        <w:rPr>
          <w:spacing w:val="-4"/>
          <w:w w:val="105"/>
        </w:rPr>
        <w:t> </w:t>
      </w:r>
      <w:r>
        <w:rPr>
          <w:w w:val="105"/>
        </w:rPr>
        <w:t>Strategy</w:t>
      </w:r>
      <w:r>
        <w:rPr>
          <w:spacing w:val="-4"/>
          <w:w w:val="105"/>
        </w:rPr>
        <w:t> </w:t>
      </w:r>
      <w:r>
        <w:rPr>
          <w:w w:val="105"/>
        </w:rPr>
        <w:t>and</w:t>
      </w:r>
      <w:r>
        <w:rPr>
          <w:spacing w:val="-4"/>
          <w:w w:val="105"/>
        </w:rPr>
        <w:t> </w:t>
      </w:r>
      <w:r>
        <w:rPr>
          <w:w w:val="105"/>
        </w:rPr>
        <w:t>Composite patterns.</w:t>
      </w:r>
      <w:r>
        <w:rPr>
          <w:spacing w:val="-3"/>
          <w:w w:val="105"/>
        </w:rPr>
        <w:t> </w:t>
      </w:r>
      <w:r>
        <w:rPr>
          <w:w w:val="105"/>
        </w:rPr>
        <w:t>Depending</w:t>
      </w:r>
      <w:r>
        <w:rPr>
          <w:spacing w:val="-3"/>
          <w:w w:val="105"/>
        </w:rPr>
        <w:t> </w:t>
      </w:r>
      <w:r>
        <w:rPr>
          <w:w w:val="105"/>
        </w:rPr>
        <w:t>on</w:t>
      </w:r>
      <w:r>
        <w:rPr>
          <w:spacing w:val="-3"/>
          <w:w w:val="105"/>
        </w:rPr>
        <w:t> </w:t>
      </w:r>
      <w:r>
        <w:rPr>
          <w:w w:val="105"/>
        </w:rPr>
        <w:t>how</w:t>
      </w:r>
      <w:r>
        <w:rPr>
          <w:spacing w:val="-3"/>
          <w:w w:val="105"/>
        </w:rPr>
        <w:t> </w:t>
      </w:r>
      <w:r>
        <w:rPr>
          <w:w w:val="105"/>
        </w:rPr>
        <w:t>MVC</w:t>
      </w:r>
      <w:r>
        <w:rPr>
          <w:spacing w:val="-3"/>
          <w:w w:val="105"/>
        </w:rPr>
        <w:t> </w:t>
      </w:r>
      <w:r>
        <w:rPr>
          <w:w w:val="105"/>
        </w:rPr>
        <w:t>has</w:t>
      </w:r>
      <w:r>
        <w:rPr>
          <w:spacing w:val="-3"/>
          <w:w w:val="105"/>
        </w:rPr>
        <w:t> </w:t>
      </w:r>
      <w:r>
        <w:rPr>
          <w:w w:val="105"/>
        </w:rPr>
        <w:t>been</w:t>
      </w:r>
      <w:r>
        <w:rPr>
          <w:spacing w:val="-3"/>
          <w:w w:val="105"/>
        </w:rPr>
        <w:t> </w:t>
      </w:r>
      <w:r>
        <w:rPr>
          <w:w w:val="105"/>
        </w:rPr>
        <w:t>implemented</w:t>
      </w:r>
      <w:r>
        <w:rPr>
          <w:spacing w:val="-3"/>
          <w:w w:val="105"/>
        </w:rPr>
        <w:t> </w:t>
      </w:r>
      <w:r>
        <w:rPr>
          <w:w w:val="105"/>
        </w:rPr>
        <w:t>in</w:t>
      </w:r>
      <w:r>
        <w:rPr>
          <w:spacing w:val="-3"/>
          <w:w w:val="105"/>
        </w:rPr>
        <w:t> </w:t>
      </w:r>
      <w:r>
        <w:rPr>
          <w:w w:val="105"/>
        </w:rPr>
        <w:t>a</w:t>
      </w:r>
      <w:r>
        <w:rPr>
          <w:spacing w:val="-3"/>
          <w:w w:val="105"/>
        </w:rPr>
        <w:t> </w:t>
      </w:r>
      <w:r>
        <w:rPr>
          <w:w w:val="105"/>
        </w:rPr>
        <w:t>framework,</w:t>
      </w:r>
      <w:r>
        <w:rPr>
          <w:spacing w:val="-3"/>
          <w:w w:val="105"/>
        </w:rPr>
        <w:t> </w:t>
      </w:r>
      <w:r>
        <w:rPr>
          <w:w w:val="105"/>
        </w:rPr>
        <w:t>it</w:t>
      </w:r>
      <w:r>
        <w:rPr>
          <w:spacing w:val="-3"/>
          <w:w w:val="105"/>
        </w:rPr>
        <w:t> </w:t>
      </w:r>
      <w:r>
        <w:rPr>
          <w:w w:val="105"/>
        </w:rPr>
        <w:t>may</w:t>
      </w:r>
      <w:r>
        <w:rPr>
          <w:spacing w:val="-3"/>
          <w:w w:val="105"/>
        </w:rPr>
        <w:t> </w:t>
      </w:r>
      <w:r>
        <w:rPr>
          <w:w w:val="105"/>
        </w:rPr>
        <w:t>also use the Factory and Decorator patterns.</w:t>
      </w:r>
    </w:p>
    <w:p>
      <w:pPr>
        <w:pStyle w:val="BodyText"/>
        <w:spacing w:line="254" w:lineRule="auto" w:before="106"/>
        <w:ind w:left="120" w:right="1436"/>
        <w:jc w:val="both"/>
      </w:pPr>
      <w:r>
        <w:rPr>
          <w:w w:val="105"/>
        </w:rPr>
        <w:t>As we've discussed, models represent application data whilst views are what the </w:t>
      </w:r>
      <w:r>
        <w:rPr>
          <w:w w:val="105"/>
        </w:rPr>
        <w:t>user is</w:t>
      </w:r>
      <w:r>
        <w:rPr>
          <w:spacing w:val="-2"/>
          <w:w w:val="105"/>
        </w:rPr>
        <w:t> </w:t>
      </w:r>
      <w:r>
        <w:rPr>
          <w:w w:val="105"/>
        </w:rPr>
        <w:t>presented</w:t>
      </w:r>
      <w:r>
        <w:rPr>
          <w:spacing w:val="-2"/>
          <w:w w:val="105"/>
        </w:rPr>
        <w:t> </w:t>
      </w:r>
      <w:r>
        <w:rPr>
          <w:w w:val="105"/>
        </w:rPr>
        <w:t>on</w:t>
      </w:r>
      <w:r>
        <w:rPr>
          <w:spacing w:val="-2"/>
          <w:w w:val="105"/>
        </w:rPr>
        <w:t> </w:t>
      </w:r>
      <w:r>
        <w:rPr>
          <w:w w:val="105"/>
        </w:rPr>
        <w:t>screen.</w:t>
      </w:r>
      <w:r>
        <w:rPr>
          <w:spacing w:val="-2"/>
          <w:w w:val="105"/>
        </w:rPr>
        <w:t> </w:t>
      </w:r>
      <w:r>
        <w:rPr>
          <w:w w:val="105"/>
        </w:rPr>
        <w:t>As</w:t>
      </w:r>
      <w:r>
        <w:rPr>
          <w:spacing w:val="-2"/>
          <w:w w:val="105"/>
        </w:rPr>
        <w:t> </w:t>
      </w:r>
      <w:r>
        <w:rPr>
          <w:w w:val="105"/>
        </w:rPr>
        <w:t>such,</w:t>
      </w:r>
      <w:r>
        <w:rPr>
          <w:spacing w:val="-2"/>
          <w:w w:val="105"/>
        </w:rPr>
        <w:t> </w:t>
      </w:r>
      <w:r>
        <w:rPr>
          <w:w w:val="105"/>
        </w:rPr>
        <w:t>MVC</w:t>
      </w:r>
      <w:r>
        <w:rPr>
          <w:spacing w:val="-2"/>
          <w:w w:val="105"/>
        </w:rPr>
        <w:t> </w:t>
      </w:r>
      <w:r>
        <w:rPr>
          <w:w w:val="105"/>
        </w:rPr>
        <w:t>relies</w:t>
      </w:r>
      <w:r>
        <w:rPr>
          <w:spacing w:val="-2"/>
          <w:w w:val="105"/>
        </w:rPr>
        <w:t> </w:t>
      </w:r>
      <w:r>
        <w:rPr>
          <w:w w:val="105"/>
        </w:rPr>
        <w:t>on</w:t>
      </w:r>
      <w:r>
        <w:rPr>
          <w:spacing w:val="-2"/>
          <w:w w:val="105"/>
        </w:rPr>
        <w:t> </w:t>
      </w:r>
      <w:r>
        <w:rPr>
          <w:w w:val="105"/>
        </w:rPr>
        <w:t>Pub/Sub</w:t>
      </w:r>
      <w:r>
        <w:rPr>
          <w:spacing w:val="-2"/>
          <w:w w:val="105"/>
        </w:rPr>
        <w:t> </w:t>
      </w:r>
      <w:r>
        <w:rPr>
          <w:w w:val="105"/>
        </w:rPr>
        <w:t>for</w:t>
      </w:r>
      <w:r>
        <w:rPr>
          <w:spacing w:val="-2"/>
          <w:w w:val="105"/>
        </w:rPr>
        <w:t> </w:t>
      </w:r>
      <w:r>
        <w:rPr>
          <w:w w:val="105"/>
        </w:rPr>
        <w:t>some</w:t>
      </w:r>
      <w:r>
        <w:rPr>
          <w:spacing w:val="-2"/>
          <w:w w:val="105"/>
        </w:rPr>
        <w:t> </w:t>
      </w:r>
      <w:r>
        <w:rPr>
          <w:w w:val="105"/>
        </w:rPr>
        <w:t>of</w:t>
      </w:r>
      <w:r>
        <w:rPr>
          <w:spacing w:val="-2"/>
          <w:w w:val="105"/>
        </w:rPr>
        <w:t> </w:t>
      </w:r>
      <w:r>
        <w:rPr>
          <w:w w:val="105"/>
        </w:rPr>
        <w:t>its</w:t>
      </w:r>
      <w:r>
        <w:rPr>
          <w:spacing w:val="-2"/>
          <w:w w:val="105"/>
        </w:rPr>
        <w:t> </w:t>
      </w:r>
      <w:r>
        <w:rPr>
          <w:w w:val="105"/>
        </w:rPr>
        <w:t>core</w:t>
      </w:r>
      <w:r>
        <w:rPr>
          <w:spacing w:val="-2"/>
          <w:w w:val="105"/>
        </w:rPr>
        <w:t> </w:t>
      </w:r>
      <w:r>
        <w:rPr>
          <w:w w:val="105"/>
        </w:rPr>
        <w:t>commu- nication (something that surprisingly isn't covered in many articles about the MVC pattern). When a model is changed it notifies the rest of the application it has been updated.</w:t>
      </w:r>
      <w:r>
        <w:rPr>
          <w:spacing w:val="-8"/>
          <w:w w:val="105"/>
        </w:rPr>
        <w:t> </w:t>
      </w:r>
      <w:r>
        <w:rPr>
          <w:w w:val="105"/>
        </w:rPr>
        <w:t>The</w:t>
      </w:r>
      <w:r>
        <w:rPr>
          <w:spacing w:val="-8"/>
          <w:w w:val="105"/>
        </w:rPr>
        <w:t> </w:t>
      </w:r>
      <w:r>
        <w:rPr>
          <w:w w:val="105"/>
        </w:rPr>
        <w:t>controller</w:t>
      </w:r>
      <w:r>
        <w:rPr>
          <w:spacing w:val="-8"/>
          <w:w w:val="105"/>
        </w:rPr>
        <w:t> </w:t>
      </w:r>
      <w:r>
        <w:rPr>
          <w:w w:val="105"/>
        </w:rPr>
        <w:t>then</w:t>
      </w:r>
      <w:r>
        <w:rPr>
          <w:spacing w:val="-8"/>
          <w:w w:val="105"/>
        </w:rPr>
        <w:t> </w:t>
      </w:r>
      <w:r>
        <w:rPr>
          <w:w w:val="105"/>
        </w:rPr>
        <w:t>updates</w:t>
      </w:r>
      <w:r>
        <w:rPr>
          <w:spacing w:val="-8"/>
          <w:w w:val="105"/>
        </w:rPr>
        <w:t> </w:t>
      </w:r>
      <w:r>
        <w:rPr>
          <w:w w:val="105"/>
        </w:rPr>
        <w:t>the</w:t>
      </w:r>
      <w:r>
        <w:rPr>
          <w:spacing w:val="-8"/>
          <w:w w:val="105"/>
        </w:rPr>
        <w:t> </w:t>
      </w:r>
      <w:r>
        <w:rPr>
          <w:w w:val="105"/>
        </w:rPr>
        <w:t>view</w:t>
      </w:r>
      <w:r>
        <w:rPr>
          <w:spacing w:val="-8"/>
          <w:w w:val="105"/>
        </w:rPr>
        <w:t> </w:t>
      </w:r>
      <w:r>
        <w:rPr>
          <w:w w:val="105"/>
        </w:rPr>
        <w:t>accordingly.</w:t>
      </w:r>
      <w:r>
        <w:rPr>
          <w:spacing w:val="-8"/>
          <w:w w:val="105"/>
        </w:rPr>
        <w:t> </w:t>
      </w:r>
      <w:r>
        <w:rPr>
          <w:w w:val="105"/>
        </w:rPr>
        <w:t>The</w:t>
      </w:r>
      <w:r>
        <w:rPr>
          <w:spacing w:val="-8"/>
          <w:w w:val="105"/>
        </w:rPr>
        <w:t> </w:t>
      </w:r>
      <w:r>
        <w:rPr>
          <w:w w:val="105"/>
        </w:rPr>
        <w:t>observer</w:t>
      </w:r>
      <w:r>
        <w:rPr>
          <w:spacing w:val="-8"/>
          <w:w w:val="105"/>
        </w:rPr>
        <w:t> </w:t>
      </w:r>
      <w:r>
        <w:rPr>
          <w:w w:val="105"/>
        </w:rPr>
        <w:t>nature</w:t>
      </w:r>
      <w:r>
        <w:rPr>
          <w:spacing w:val="-8"/>
          <w:w w:val="105"/>
        </w:rPr>
        <w:t> </w:t>
      </w:r>
      <w:r>
        <w:rPr>
          <w:w w:val="105"/>
        </w:rPr>
        <w:t>of</w:t>
      </w:r>
      <w:r>
        <w:rPr>
          <w:spacing w:val="-8"/>
          <w:w w:val="105"/>
        </w:rPr>
        <w:t> </w:t>
      </w:r>
      <w:r>
        <w:rPr>
          <w:w w:val="105"/>
        </w:rPr>
        <w:t>this relationship is what facilitates multiple views being attached to the same model.</w:t>
      </w:r>
    </w:p>
    <w:p>
      <w:pPr>
        <w:pStyle w:val="BodyText"/>
        <w:spacing w:line="254" w:lineRule="auto" w:before="106"/>
        <w:ind w:left="120" w:right="1437"/>
        <w:jc w:val="both"/>
      </w:pPr>
      <w:r>
        <w:rPr>
          <w:w w:val="105"/>
        </w:rPr>
        <w:t>For</w:t>
      </w:r>
      <w:r>
        <w:rPr>
          <w:spacing w:val="-4"/>
          <w:w w:val="105"/>
        </w:rPr>
        <w:t> </w:t>
      </w:r>
      <w:r>
        <w:rPr>
          <w:w w:val="105"/>
        </w:rPr>
        <w:t>developers</w:t>
      </w:r>
      <w:r>
        <w:rPr>
          <w:spacing w:val="-4"/>
          <w:w w:val="105"/>
        </w:rPr>
        <w:t> </w:t>
      </w:r>
      <w:r>
        <w:rPr>
          <w:w w:val="105"/>
        </w:rPr>
        <w:t>interested</w:t>
      </w:r>
      <w:r>
        <w:rPr>
          <w:spacing w:val="-4"/>
          <w:w w:val="105"/>
        </w:rPr>
        <w:t> </w:t>
      </w:r>
      <w:r>
        <w:rPr>
          <w:w w:val="105"/>
        </w:rPr>
        <w:t>in</w:t>
      </w:r>
      <w:r>
        <w:rPr>
          <w:spacing w:val="-4"/>
          <w:w w:val="105"/>
        </w:rPr>
        <w:t> </w:t>
      </w:r>
      <w:r>
        <w:rPr>
          <w:w w:val="105"/>
        </w:rPr>
        <w:t>knowing</w:t>
      </w:r>
      <w:r>
        <w:rPr>
          <w:spacing w:val="-4"/>
          <w:w w:val="105"/>
        </w:rPr>
        <w:t> </w:t>
      </w:r>
      <w:r>
        <w:rPr>
          <w:w w:val="105"/>
        </w:rPr>
        <w:t>more</w:t>
      </w:r>
      <w:r>
        <w:rPr>
          <w:spacing w:val="-4"/>
          <w:w w:val="105"/>
        </w:rPr>
        <w:t> </w:t>
      </w:r>
      <w:r>
        <w:rPr>
          <w:w w:val="105"/>
        </w:rPr>
        <w:t>about</w:t>
      </w:r>
      <w:r>
        <w:rPr>
          <w:spacing w:val="-4"/>
          <w:w w:val="105"/>
        </w:rPr>
        <w:t> </w:t>
      </w:r>
      <w:r>
        <w:rPr>
          <w:w w:val="105"/>
        </w:rPr>
        <w:t>the</w:t>
      </w:r>
      <w:r>
        <w:rPr>
          <w:spacing w:val="-4"/>
          <w:w w:val="105"/>
        </w:rPr>
        <w:t> </w:t>
      </w:r>
      <w:r>
        <w:rPr>
          <w:w w:val="105"/>
        </w:rPr>
        <w:t>decoupled</w:t>
      </w:r>
      <w:r>
        <w:rPr>
          <w:spacing w:val="-4"/>
          <w:w w:val="105"/>
        </w:rPr>
        <w:t> </w:t>
      </w:r>
      <w:r>
        <w:rPr>
          <w:w w:val="105"/>
        </w:rPr>
        <w:t>nature</w:t>
      </w:r>
      <w:r>
        <w:rPr>
          <w:spacing w:val="-4"/>
          <w:w w:val="105"/>
        </w:rPr>
        <w:t> </w:t>
      </w:r>
      <w:r>
        <w:rPr>
          <w:w w:val="105"/>
        </w:rPr>
        <w:t>of</w:t>
      </w:r>
      <w:r>
        <w:rPr>
          <w:spacing w:val="-4"/>
          <w:w w:val="105"/>
        </w:rPr>
        <w:t> </w:t>
      </w:r>
      <w:r>
        <w:rPr>
          <w:w w:val="105"/>
        </w:rPr>
        <w:t>MVC</w:t>
      </w:r>
      <w:r>
        <w:rPr>
          <w:spacing w:val="-4"/>
          <w:w w:val="105"/>
        </w:rPr>
        <w:t> </w:t>
      </w:r>
      <w:r>
        <w:rPr>
          <w:w w:val="105"/>
        </w:rPr>
        <w:t>(once again, depending on the implementation), one of the goals of the pattern is to help define</w:t>
      </w:r>
      <w:r>
        <w:rPr>
          <w:w w:val="105"/>
        </w:rPr>
        <w:t> one-to-many</w:t>
      </w:r>
      <w:r>
        <w:rPr>
          <w:w w:val="105"/>
        </w:rPr>
        <w:t> relationships</w:t>
      </w:r>
      <w:r>
        <w:rPr>
          <w:w w:val="105"/>
        </w:rPr>
        <w:t> between</w:t>
      </w:r>
      <w:r>
        <w:rPr>
          <w:w w:val="105"/>
        </w:rPr>
        <w:t> a</w:t>
      </w:r>
      <w:r>
        <w:rPr>
          <w:w w:val="105"/>
        </w:rPr>
        <w:t> topic</w:t>
      </w:r>
      <w:r>
        <w:rPr>
          <w:w w:val="105"/>
        </w:rPr>
        <w:t> and</w:t>
      </w:r>
      <w:r>
        <w:rPr>
          <w:w w:val="105"/>
        </w:rPr>
        <w:t> its</w:t>
      </w:r>
      <w:r>
        <w:rPr>
          <w:w w:val="105"/>
        </w:rPr>
        <w:t> observers.</w:t>
      </w:r>
      <w:r>
        <w:rPr>
          <w:w w:val="105"/>
        </w:rPr>
        <w:t> When</w:t>
      </w:r>
      <w:r>
        <w:rPr>
          <w:w w:val="105"/>
        </w:rPr>
        <w:t> a</w:t>
      </w:r>
      <w:r>
        <w:rPr>
          <w:w w:val="105"/>
        </w:rPr>
        <w:t> topic changes, its observers are updated. Views and controllers have a slightly different re- lationship. Controllers facilitate views to respond to different user input and are an example of the Strategy pattern.</w:t>
      </w:r>
    </w:p>
    <w:p>
      <w:pPr>
        <w:pStyle w:val="BodyText"/>
        <w:spacing w:before="56"/>
      </w:pPr>
    </w:p>
    <w:p>
      <w:pPr>
        <w:pStyle w:val="Heading3"/>
      </w:pPr>
      <w:bookmarkStart w:name="Summary" w:id="155"/>
      <w:bookmarkEnd w:id="155"/>
      <w:r>
        <w:rPr>
          <w:b w:val="0"/>
        </w:rPr>
      </w:r>
      <w:bookmarkStart w:name="_bookmark68" w:id="156"/>
      <w:bookmarkEnd w:id="156"/>
      <w:r>
        <w:rPr>
          <w:b w:val="0"/>
        </w:rPr>
      </w:r>
      <w:r>
        <w:rPr>
          <w:spacing w:val="-2"/>
          <w:w w:val="85"/>
        </w:rPr>
        <w:t>Summary</w:t>
      </w:r>
    </w:p>
    <w:p>
      <w:pPr>
        <w:pStyle w:val="BodyText"/>
        <w:spacing w:line="254" w:lineRule="auto" w:before="91"/>
        <w:ind w:left="120" w:right="1436"/>
        <w:jc w:val="both"/>
      </w:pPr>
      <w:r>
        <w:rPr>
          <w:w w:val="105"/>
        </w:rPr>
        <w:t>Having</w:t>
      </w:r>
      <w:r>
        <w:rPr>
          <w:spacing w:val="-5"/>
          <w:w w:val="105"/>
        </w:rPr>
        <w:t> </w:t>
      </w:r>
      <w:r>
        <w:rPr>
          <w:w w:val="105"/>
        </w:rPr>
        <w:t>reviewed</w:t>
      </w:r>
      <w:r>
        <w:rPr>
          <w:spacing w:val="-5"/>
          <w:w w:val="105"/>
        </w:rPr>
        <w:t> </w:t>
      </w:r>
      <w:r>
        <w:rPr>
          <w:w w:val="105"/>
        </w:rPr>
        <w:t>the</w:t>
      </w:r>
      <w:r>
        <w:rPr>
          <w:spacing w:val="-5"/>
          <w:w w:val="105"/>
        </w:rPr>
        <w:t> </w:t>
      </w:r>
      <w:r>
        <w:rPr>
          <w:w w:val="105"/>
        </w:rPr>
        <w:t>classical</w:t>
      </w:r>
      <w:r>
        <w:rPr>
          <w:spacing w:val="-5"/>
          <w:w w:val="105"/>
        </w:rPr>
        <w:t> </w:t>
      </w:r>
      <w:r>
        <w:rPr>
          <w:w w:val="105"/>
        </w:rPr>
        <w:t>MVC</w:t>
      </w:r>
      <w:r>
        <w:rPr>
          <w:spacing w:val="-5"/>
          <w:w w:val="105"/>
        </w:rPr>
        <w:t> </w:t>
      </w:r>
      <w:r>
        <w:rPr>
          <w:w w:val="105"/>
        </w:rPr>
        <w:t>pattern,</w:t>
      </w:r>
      <w:r>
        <w:rPr>
          <w:spacing w:val="-5"/>
          <w:w w:val="105"/>
        </w:rPr>
        <w:t> </w:t>
      </w:r>
      <w:r>
        <w:rPr>
          <w:w w:val="105"/>
        </w:rPr>
        <w:t>we</w:t>
      </w:r>
      <w:r>
        <w:rPr>
          <w:spacing w:val="-5"/>
          <w:w w:val="105"/>
        </w:rPr>
        <w:t> </w:t>
      </w:r>
      <w:r>
        <w:rPr>
          <w:w w:val="105"/>
        </w:rPr>
        <w:t>should</w:t>
      </w:r>
      <w:r>
        <w:rPr>
          <w:spacing w:val="-5"/>
          <w:w w:val="105"/>
        </w:rPr>
        <w:t> </w:t>
      </w:r>
      <w:r>
        <w:rPr>
          <w:w w:val="105"/>
        </w:rPr>
        <w:t>now</w:t>
      </w:r>
      <w:r>
        <w:rPr>
          <w:spacing w:val="-5"/>
          <w:w w:val="105"/>
        </w:rPr>
        <w:t> </w:t>
      </w:r>
      <w:r>
        <w:rPr>
          <w:w w:val="105"/>
        </w:rPr>
        <w:t>understand</w:t>
      </w:r>
      <w:r>
        <w:rPr>
          <w:spacing w:val="-5"/>
          <w:w w:val="105"/>
        </w:rPr>
        <w:t> </w:t>
      </w:r>
      <w:r>
        <w:rPr>
          <w:w w:val="105"/>
        </w:rPr>
        <w:t>how</w:t>
      </w:r>
      <w:r>
        <w:rPr>
          <w:spacing w:val="-5"/>
          <w:w w:val="105"/>
        </w:rPr>
        <w:t> </w:t>
      </w:r>
      <w:r>
        <w:rPr>
          <w:w w:val="105"/>
        </w:rPr>
        <w:t>it</w:t>
      </w:r>
      <w:r>
        <w:rPr>
          <w:spacing w:val="-5"/>
          <w:w w:val="105"/>
        </w:rPr>
        <w:t> </w:t>
      </w:r>
      <w:r>
        <w:rPr>
          <w:w w:val="105"/>
        </w:rPr>
        <w:t>allows us</w:t>
      </w:r>
      <w:r>
        <w:rPr>
          <w:spacing w:val="-3"/>
          <w:w w:val="105"/>
        </w:rPr>
        <w:t> </w:t>
      </w:r>
      <w:r>
        <w:rPr>
          <w:w w:val="105"/>
        </w:rPr>
        <w:t>to</w:t>
      </w:r>
      <w:r>
        <w:rPr>
          <w:spacing w:val="-3"/>
          <w:w w:val="105"/>
        </w:rPr>
        <w:t> </w:t>
      </w:r>
      <w:r>
        <w:rPr>
          <w:w w:val="105"/>
        </w:rPr>
        <w:t>cleanly</w:t>
      </w:r>
      <w:r>
        <w:rPr>
          <w:spacing w:val="-3"/>
          <w:w w:val="105"/>
        </w:rPr>
        <w:t> </w:t>
      </w:r>
      <w:r>
        <w:rPr>
          <w:w w:val="105"/>
        </w:rPr>
        <w:t>separate</w:t>
      </w:r>
      <w:r>
        <w:rPr>
          <w:spacing w:val="-3"/>
          <w:w w:val="105"/>
        </w:rPr>
        <w:t> </w:t>
      </w:r>
      <w:r>
        <w:rPr>
          <w:w w:val="105"/>
        </w:rPr>
        <w:t>concerns</w:t>
      </w:r>
      <w:r>
        <w:rPr>
          <w:spacing w:val="-3"/>
          <w:w w:val="105"/>
        </w:rPr>
        <w:t> </w:t>
      </w:r>
      <w:r>
        <w:rPr>
          <w:w w:val="105"/>
        </w:rPr>
        <w:t>in</w:t>
      </w:r>
      <w:r>
        <w:rPr>
          <w:spacing w:val="-3"/>
          <w:w w:val="105"/>
        </w:rPr>
        <w:t> </w:t>
      </w:r>
      <w:r>
        <w:rPr>
          <w:w w:val="105"/>
        </w:rPr>
        <w:t>an</w:t>
      </w:r>
      <w:r>
        <w:rPr>
          <w:spacing w:val="-3"/>
          <w:w w:val="105"/>
        </w:rPr>
        <w:t> </w:t>
      </w:r>
      <w:r>
        <w:rPr>
          <w:w w:val="105"/>
        </w:rPr>
        <w:t>application.</w:t>
      </w:r>
      <w:r>
        <w:rPr>
          <w:spacing w:val="-3"/>
          <w:w w:val="105"/>
        </w:rPr>
        <w:t> </w:t>
      </w:r>
      <w:r>
        <w:rPr>
          <w:w w:val="105"/>
        </w:rPr>
        <w:t>We</w:t>
      </w:r>
      <w:r>
        <w:rPr>
          <w:spacing w:val="-3"/>
          <w:w w:val="105"/>
        </w:rPr>
        <w:t> </w:t>
      </w:r>
      <w:r>
        <w:rPr>
          <w:w w:val="105"/>
        </w:rPr>
        <w:t>should</w:t>
      </w:r>
      <w:r>
        <w:rPr>
          <w:spacing w:val="-3"/>
          <w:w w:val="105"/>
        </w:rPr>
        <w:t> </w:t>
      </w:r>
      <w:r>
        <w:rPr>
          <w:w w:val="105"/>
        </w:rPr>
        <w:t>also</w:t>
      </w:r>
      <w:r>
        <w:rPr>
          <w:spacing w:val="-3"/>
          <w:w w:val="105"/>
        </w:rPr>
        <w:t> </w:t>
      </w:r>
      <w:r>
        <w:rPr>
          <w:w w:val="105"/>
        </w:rPr>
        <w:t>now</w:t>
      </w:r>
      <w:r>
        <w:rPr>
          <w:spacing w:val="-3"/>
          <w:w w:val="105"/>
        </w:rPr>
        <w:t> </w:t>
      </w:r>
      <w:r>
        <w:rPr>
          <w:w w:val="105"/>
        </w:rPr>
        <w:t>appreciate</w:t>
      </w:r>
      <w:r>
        <w:rPr>
          <w:spacing w:val="-3"/>
          <w:w w:val="105"/>
        </w:rPr>
        <w:t> </w:t>
      </w:r>
      <w:r>
        <w:rPr>
          <w:w w:val="105"/>
        </w:rPr>
        <w:t>how JavaScript MVC frameworks may differ in their interpretation of the MVC pattern, which</w:t>
      </w:r>
      <w:r>
        <w:rPr>
          <w:spacing w:val="-1"/>
          <w:w w:val="105"/>
        </w:rPr>
        <w:t> </w:t>
      </w:r>
      <w:r>
        <w:rPr>
          <w:w w:val="105"/>
        </w:rPr>
        <w:t>although</w:t>
      </w:r>
      <w:r>
        <w:rPr>
          <w:spacing w:val="-1"/>
          <w:w w:val="105"/>
        </w:rPr>
        <w:t> </w:t>
      </w:r>
      <w:r>
        <w:rPr>
          <w:w w:val="105"/>
        </w:rPr>
        <w:t>quite</w:t>
      </w:r>
      <w:r>
        <w:rPr>
          <w:spacing w:val="-1"/>
          <w:w w:val="105"/>
        </w:rPr>
        <w:t> </w:t>
      </w:r>
      <w:r>
        <w:rPr>
          <w:w w:val="105"/>
        </w:rPr>
        <w:t>open</w:t>
      </w:r>
      <w:r>
        <w:rPr>
          <w:spacing w:val="-1"/>
          <w:w w:val="105"/>
        </w:rPr>
        <w:t> </w:t>
      </w:r>
      <w:r>
        <w:rPr>
          <w:w w:val="105"/>
        </w:rPr>
        <w:t>to</w:t>
      </w:r>
      <w:r>
        <w:rPr>
          <w:spacing w:val="-1"/>
          <w:w w:val="105"/>
        </w:rPr>
        <w:t> </w:t>
      </w:r>
      <w:r>
        <w:rPr>
          <w:w w:val="105"/>
        </w:rPr>
        <w:t>variation,</w:t>
      </w:r>
      <w:r>
        <w:rPr>
          <w:spacing w:val="-1"/>
          <w:w w:val="105"/>
        </w:rPr>
        <w:t> </w:t>
      </w:r>
      <w:r>
        <w:rPr>
          <w:w w:val="105"/>
        </w:rPr>
        <w:t>still</w:t>
      </w:r>
      <w:r>
        <w:rPr>
          <w:spacing w:val="-1"/>
          <w:w w:val="105"/>
        </w:rPr>
        <w:t> </w:t>
      </w:r>
      <w:r>
        <w:rPr>
          <w:w w:val="105"/>
        </w:rPr>
        <w:t>shares</w:t>
      </w:r>
      <w:r>
        <w:rPr>
          <w:spacing w:val="-1"/>
          <w:w w:val="105"/>
        </w:rPr>
        <w:t> </w:t>
      </w:r>
      <w:r>
        <w:rPr>
          <w:w w:val="105"/>
        </w:rPr>
        <w:t>some</w:t>
      </w:r>
      <w:r>
        <w:rPr>
          <w:spacing w:val="-1"/>
          <w:w w:val="105"/>
        </w:rPr>
        <w:t> </w:t>
      </w:r>
      <w:r>
        <w:rPr>
          <w:w w:val="105"/>
        </w:rPr>
        <w:t>of</w:t>
      </w:r>
      <w:r>
        <w:rPr>
          <w:spacing w:val="-1"/>
          <w:w w:val="105"/>
        </w:rPr>
        <w:t> </w:t>
      </w:r>
      <w:r>
        <w:rPr>
          <w:w w:val="105"/>
        </w:rPr>
        <w:t>the</w:t>
      </w:r>
      <w:r>
        <w:rPr>
          <w:spacing w:val="-1"/>
          <w:w w:val="105"/>
        </w:rPr>
        <w:t> </w:t>
      </w:r>
      <w:r>
        <w:rPr>
          <w:w w:val="105"/>
        </w:rPr>
        <w:t>fundamental</w:t>
      </w:r>
      <w:r>
        <w:rPr>
          <w:spacing w:val="-1"/>
          <w:w w:val="105"/>
        </w:rPr>
        <w:t> </w:t>
      </w:r>
      <w:r>
        <w:rPr>
          <w:w w:val="105"/>
        </w:rPr>
        <w:t>concepts the original pattern has to offer.</w:t>
      </w:r>
    </w:p>
    <w:p>
      <w:pPr>
        <w:pStyle w:val="BodyText"/>
        <w:spacing w:line="254" w:lineRule="auto" w:before="106"/>
        <w:ind w:left="120" w:right="1438"/>
        <w:jc w:val="both"/>
      </w:pPr>
      <w:r>
        <w:rPr>
          <w:w w:val="105"/>
        </w:rPr>
        <w:t>When</w:t>
      </w:r>
      <w:r>
        <w:rPr>
          <w:spacing w:val="-11"/>
          <w:w w:val="105"/>
        </w:rPr>
        <w:t> </w:t>
      </w:r>
      <w:r>
        <w:rPr>
          <w:w w:val="105"/>
        </w:rPr>
        <w:t>reviewing</w:t>
      </w:r>
      <w:r>
        <w:rPr>
          <w:spacing w:val="-11"/>
          <w:w w:val="105"/>
        </w:rPr>
        <w:t> </w:t>
      </w:r>
      <w:r>
        <w:rPr>
          <w:w w:val="105"/>
        </w:rPr>
        <w:t>a</w:t>
      </w:r>
      <w:r>
        <w:rPr>
          <w:spacing w:val="-11"/>
          <w:w w:val="105"/>
        </w:rPr>
        <w:t> </w:t>
      </w:r>
      <w:r>
        <w:rPr>
          <w:w w:val="105"/>
        </w:rPr>
        <w:t>new</w:t>
      </w:r>
      <w:r>
        <w:rPr>
          <w:spacing w:val="-11"/>
          <w:w w:val="105"/>
        </w:rPr>
        <w:t> </w:t>
      </w:r>
      <w:r>
        <w:rPr>
          <w:w w:val="105"/>
        </w:rPr>
        <w:t>JavaScript</w:t>
      </w:r>
      <w:r>
        <w:rPr>
          <w:spacing w:val="-11"/>
          <w:w w:val="105"/>
        </w:rPr>
        <w:t> </w:t>
      </w:r>
      <w:r>
        <w:rPr>
          <w:w w:val="105"/>
        </w:rPr>
        <w:t>MVC/MV*</w:t>
      </w:r>
      <w:r>
        <w:rPr>
          <w:spacing w:val="-11"/>
          <w:w w:val="105"/>
        </w:rPr>
        <w:t> </w:t>
      </w:r>
      <w:r>
        <w:rPr>
          <w:w w:val="105"/>
        </w:rPr>
        <w:t>framework,</w:t>
      </w:r>
      <w:r>
        <w:rPr>
          <w:spacing w:val="-11"/>
          <w:w w:val="105"/>
        </w:rPr>
        <w:t> </w:t>
      </w:r>
      <w:r>
        <w:rPr>
          <w:w w:val="105"/>
        </w:rPr>
        <w:t>remember</w:t>
      </w:r>
      <w:r>
        <w:rPr>
          <w:spacing w:val="-11"/>
          <w:w w:val="105"/>
        </w:rPr>
        <w:t> </w:t>
      </w:r>
      <w:r>
        <w:rPr>
          <w:w w:val="105"/>
        </w:rPr>
        <w:t>-</w:t>
      </w:r>
      <w:r>
        <w:rPr>
          <w:spacing w:val="-11"/>
          <w:w w:val="105"/>
        </w:rPr>
        <w:t> </w:t>
      </w:r>
      <w:r>
        <w:rPr>
          <w:w w:val="105"/>
        </w:rPr>
        <w:t>it</w:t>
      </w:r>
      <w:r>
        <w:rPr>
          <w:spacing w:val="-11"/>
          <w:w w:val="105"/>
        </w:rPr>
        <w:t> </w:t>
      </w:r>
      <w:r>
        <w:rPr>
          <w:w w:val="105"/>
        </w:rPr>
        <w:t>can</w:t>
      </w:r>
      <w:r>
        <w:rPr>
          <w:spacing w:val="-11"/>
          <w:w w:val="105"/>
        </w:rPr>
        <w:t> </w:t>
      </w:r>
      <w:r>
        <w:rPr>
          <w:w w:val="105"/>
        </w:rPr>
        <w:t>be</w:t>
      </w:r>
      <w:r>
        <w:rPr>
          <w:spacing w:val="-11"/>
          <w:w w:val="105"/>
        </w:rPr>
        <w:t> </w:t>
      </w:r>
      <w:r>
        <w:rPr>
          <w:w w:val="105"/>
        </w:rPr>
        <w:t>useful to step back and review how it's opted to approach architecture (specifically, how it supports implementing models, views, controllers or other alternatives) as this can better help you grok how the framework expects to be used.</w:t>
      </w:r>
    </w:p>
    <w:p>
      <w:pPr>
        <w:pStyle w:val="BodyText"/>
        <w:spacing w:before="78"/>
      </w:pPr>
    </w:p>
    <w:p>
      <w:pPr>
        <w:pStyle w:val="Heading2"/>
        <w:jc w:val="left"/>
      </w:pPr>
      <w:bookmarkStart w:name="MVP" w:id="157"/>
      <w:bookmarkEnd w:id="157"/>
      <w:r>
        <w:rPr>
          <w:b w:val="0"/>
        </w:rPr>
      </w:r>
      <w:bookmarkStart w:name="_bookmark69" w:id="158"/>
      <w:bookmarkEnd w:id="158"/>
      <w:r>
        <w:rPr>
          <w:b w:val="0"/>
        </w:rPr>
      </w:r>
      <w:r>
        <w:rPr>
          <w:spacing w:val="-5"/>
          <w:w w:val="85"/>
        </w:rPr>
        <w:t>MVP</w:t>
      </w:r>
    </w:p>
    <w:p>
      <w:pPr>
        <w:pStyle w:val="BodyText"/>
        <w:spacing w:line="254" w:lineRule="auto" w:before="98"/>
        <w:ind w:left="119" w:right="1436"/>
        <w:jc w:val="both"/>
      </w:pPr>
      <w:r>
        <w:rPr>
          <w:w w:val="105"/>
        </w:rPr>
        <w:t>Model-view-presenter</w:t>
      </w:r>
      <w:r>
        <w:rPr>
          <w:spacing w:val="-12"/>
          <w:w w:val="105"/>
        </w:rPr>
        <w:t> </w:t>
      </w:r>
      <w:r>
        <w:rPr>
          <w:w w:val="105"/>
        </w:rPr>
        <w:t>(MVP)</w:t>
      </w:r>
      <w:r>
        <w:rPr>
          <w:spacing w:val="-12"/>
          <w:w w:val="105"/>
        </w:rPr>
        <w:t> </w:t>
      </w:r>
      <w:r>
        <w:rPr>
          <w:w w:val="105"/>
        </w:rPr>
        <w:t>is</w:t>
      </w:r>
      <w:r>
        <w:rPr>
          <w:spacing w:val="-12"/>
          <w:w w:val="105"/>
        </w:rPr>
        <w:t> </w:t>
      </w:r>
      <w:r>
        <w:rPr>
          <w:w w:val="105"/>
        </w:rPr>
        <w:t>a</w:t>
      </w:r>
      <w:r>
        <w:rPr>
          <w:spacing w:val="-12"/>
          <w:w w:val="105"/>
        </w:rPr>
        <w:t> </w:t>
      </w:r>
      <w:r>
        <w:rPr>
          <w:w w:val="105"/>
        </w:rPr>
        <w:t>derivative</w:t>
      </w:r>
      <w:r>
        <w:rPr>
          <w:spacing w:val="-12"/>
          <w:w w:val="105"/>
        </w:rPr>
        <w:t> </w:t>
      </w:r>
      <w:r>
        <w:rPr>
          <w:w w:val="105"/>
        </w:rPr>
        <w:t>of</w:t>
      </w:r>
      <w:r>
        <w:rPr>
          <w:spacing w:val="-12"/>
          <w:w w:val="105"/>
        </w:rPr>
        <w:t> </w:t>
      </w:r>
      <w:r>
        <w:rPr>
          <w:w w:val="105"/>
        </w:rPr>
        <w:t>the</w:t>
      </w:r>
      <w:r>
        <w:rPr>
          <w:spacing w:val="-12"/>
          <w:w w:val="105"/>
        </w:rPr>
        <w:t> </w:t>
      </w:r>
      <w:r>
        <w:rPr>
          <w:w w:val="105"/>
        </w:rPr>
        <w:t>MVC</w:t>
      </w:r>
      <w:r>
        <w:rPr>
          <w:spacing w:val="-12"/>
          <w:w w:val="105"/>
        </w:rPr>
        <w:t> </w:t>
      </w:r>
      <w:r>
        <w:rPr>
          <w:w w:val="105"/>
        </w:rPr>
        <w:t>design</w:t>
      </w:r>
      <w:r>
        <w:rPr>
          <w:spacing w:val="-12"/>
          <w:w w:val="105"/>
        </w:rPr>
        <w:t> </w:t>
      </w:r>
      <w:r>
        <w:rPr>
          <w:w w:val="105"/>
        </w:rPr>
        <w:t>pattern</w:t>
      </w:r>
      <w:r>
        <w:rPr>
          <w:spacing w:val="-12"/>
          <w:w w:val="105"/>
        </w:rPr>
        <w:t> </w:t>
      </w:r>
      <w:r>
        <w:rPr>
          <w:w w:val="105"/>
        </w:rPr>
        <w:t>which</w:t>
      </w:r>
      <w:r>
        <w:rPr>
          <w:spacing w:val="-12"/>
          <w:w w:val="105"/>
        </w:rPr>
        <w:t> </w:t>
      </w:r>
      <w:r>
        <w:rPr>
          <w:w w:val="105"/>
        </w:rPr>
        <w:t>focuses on</w:t>
      </w:r>
      <w:r>
        <w:rPr>
          <w:spacing w:val="-14"/>
          <w:w w:val="105"/>
        </w:rPr>
        <w:t> </w:t>
      </w:r>
      <w:r>
        <w:rPr>
          <w:w w:val="105"/>
        </w:rPr>
        <w:t>improving</w:t>
      </w:r>
      <w:r>
        <w:rPr>
          <w:spacing w:val="-13"/>
          <w:w w:val="105"/>
        </w:rPr>
        <w:t> </w:t>
      </w:r>
      <w:r>
        <w:rPr>
          <w:w w:val="105"/>
        </w:rPr>
        <w:t>presentation</w:t>
      </w:r>
      <w:r>
        <w:rPr>
          <w:spacing w:val="-13"/>
          <w:w w:val="105"/>
        </w:rPr>
        <w:t> </w:t>
      </w:r>
      <w:r>
        <w:rPr>
          <w:w w:val="105"/>
        </w:rPr>
        <w:t>logic.</w:t>
      </w:r>
      <w:r>
        <w:rPr>
          <w:spacing w:val="-13"/>
          <w:w w:val="105"/>
        </w:rPr>
        <w:t> </w:t>
      </w:r>
      <w:r>
        <w:rPr>
          <w:w w:val="105"/>
        </w:rPr>
        <w:t>It</w:t>
      </w:r>
      <w:r>
        <w:rPr>
          <w:spacing w:val="-13"/>
          <w:w w:val="105"/>
        </w:rPr>
        <w:t> </w:t>
      </w:r>
      <w:r>
        <w:rPr>
          <w:w w:val="105"/>
        </w:rPr>
        <w:t>originated</w:t>
      </w:r>
      <w:r>
        <w:rPr>
          <w:spacing w:val="-13"/>
          <w:w w:val="105"/>
        </w:rPr>
        <w:t> </w:t>
      </w:r>
      <w:r>
        <w:rPr>
          <w:w w:val="105"/>
        </w:rPr>
        <w:t>at</w:t>
      </w:r>
      <w:r>
        <w:rPr>
          <w:spacing w:val="-13"/>
          <w:w w:val="105"/>
        </w:rPr>
        <w:t> </w:t>
      </w:r>
      <w:r>
        <w:rPr>
          <w:w w:val="105"/>
        </w:rPr>
        <w:t>a</w:t>
      </w:r>
      <w:r>
        <w:rPr>
          <w:spacing w:val="-13"/>
          <w:w w:val="105"/>
        </w:rPr>
        <w:t> </w:t>
      </w:r>
      <w:r>
        <w:rPr>
          <w:w w:val="105"/>
        </w:rPr>
        <w:t>company</w:t>
      </w:r>
      <w:r>
        <w:rPr>
          <w:spacing w:val="-14"/>
          <w:w w:val="105"/>
        </w:rPr>
        <w:t> </w:t>
      </w:r>
      <w:r>
        <w:rPr>
          <w:w w:val="105"/>
        </w:rPr>
        <w:t>named</w:t>
      </w:r>
      <w:r>
        <w:rPr>
          <w:spacing w:val="-13"/>
          <w:w w:val="105"/>
        </w:rPr>
        <w:t> </w:t>
      </w:r>
      <w:hyperlink r:id="rId116">
        <w:r>
          <w:rPr>
            <w:color w:val="0000FF"/>
            <w:w w:val="105"/>
          </w:rPr>
          <w:t>Taligent</w:t>
        </w:r>
      </w:hyperlink>
      <w:r>
        <w:rPr>
          <w:color w:val="0000FF"/>
          <w:spacing w:val="-13"/>
          <w:w w:val="105"/>
        </w:rPr>
        <w:t> </w:t>
      </w:r>
      <w:r>
        <w:rPr>
          <w:w w:val="105"/>
        </w:rPr>
        <w:t>in</w:t>
      </w:r>
      <w:r>
        <w:rPr>
          <w:spacing w:val="-13"/>
          <w:w w:val="105"/>
        </w:rPr>
        <w:t> </w:t>
      </w:r>
      <w:r>
        <w:rPr>
          <w:w w:val="105"/>
        </w:rPr>
        <w:t>the</w:t>
      </w:r>
      <w:r>
        <w:rPr>
          <w:spacing w:val="-13"/>
          <w:w w:val="105"/>
        </w:rPr>
        <w:t> </w:t>
      </w:r>
      <w:r>
        <w:rPr>
          <w:w w:val="105"/>
        </w:rPr>
        <w:t>early 1990s while they were working on a model for a C++ CommonPoint environment. Whilst</w:t>
      </w:r>
      <w:r>
        <w:rPr>
          <w:spacing w:val="-2"/>
          <w:w w:val="105"/>
        </w:rPr>
        <w:t> </w:t>
      </w:r>
      <w:r>
        <w:rPr>
          <w:w w:val="105"/>
        </w:rPr>
        <w:t>both</w:t>
      </w:r>
      <w:r>
        <w:rPr>
          <w:spacing w:val="-2"/>
          <w:w w:val="105"/>
        </w:rPr>
        <w:t> </w:t>
      </w:r>
      <w:r>
        <w:rPr>
          <w:w w:val="105"/>
        </w:rPr>
        <w:t>MVC</w:t>
      </w:r>
      <w:r>
        <w:rPr>
          <w:spacing w:val="-2"/>
          <w:w w:val="105"/>
        </w:rPr>
        <w:t> </w:t>
      </w:r>
      <w:r>
        <w:rPr>
          <w:w w:val="105"/>
        </w:rPr>
        <w:t>and</w:t>
      </w:r>
      <w:r>
        <w:rPr>
          <w:spacing w:val="-2"/>
          <w:w w:val="105"/>
        </w:rPr>
        <w:t> </w:t>
      </w:r>
      <w:r>
        <w:rPr>
          <w:w w:val="105"/>
        </w:rPr>
        <w:t>MVP</w:t>
      </w:r>
      <w:r>
        <w:rPr>
          <w:spacing w:val="-2"/>
          <w:w w:val="105"/>
        </w:rPr>
        <w:t> </w:t>
      </w:r>
      <w:r>
        <w:rPr>
          <w:w w:val="105"/>
        </w:rPr>
        <w:t>target</w:t>
      </w:r>
      <w:r>
        <w:rPr>
          <w:spacing w:val="-2"/>
          <w:w w:val="105"/>
        </w:rPr>
        <w:t> </w:t>
      </w:r>
      <w:r>
        <w:rPr>
          <w:w w:val="105"/>
        </w:rPr>
        <w:t>the</w:t>
      </w:r>
      <w:r>
        <w:rPr>
          <w:spacing w:val="-2"/>
          <w:w w:val="105"/>
        </w:rPr>
        <w:t> </w:t>
      </w:r>
      <w:r>
        <w:rPr>
          <w:w w:val="105"/>
        </w:rPr>
        <w:t>separation</w:t>
      </w:r>
      <w:r>
        <w:rPr>
          <w:spacing w:val="-2"/>
          <w:w w:val="105"/>
        </w:rPr>
        <w:t> </w:t>
      </w:r>
      <w:r>
        <w:rPr>
          <w:w w:val="105"/>
        </w:rPr>
        <w:t>of</w:t>
      </w:r>
      <w:r>
        <w:rPr>
          <w:spacing w:val="-2"/>
          <w:w w:val="105"/>
        </w:rPr>
        <w:t> </w:t>
      </w:r>
      <w:r>
        <w:rPr>
          <w:w w:val="105"/>
        </w:rPr>
        <w:t>concerns</w:t>
      </w:r>
      <w:r>
        <w:rPr>
          <w:spacing w:val="-2"/>
          <w:w w:val="105"/>
        </w:rPr>
        <w:t> </w:t>
      </w:r>
      <w:r>
        <w:rPr>
          <w:w w:val="105"/>
        </w:rPr>
        <w:t>across</w:t>
      </w:r>
      <w:r>
        <w:rPr>
          <w:spacing w:val="-2"/>
          <w:w w:val="105"/>
        </w:rPr>
        <w:t> </w:t>
      </w:r>
      <w:r>
        <w:rPr>
          <w:w w:val="105"/>
        </w:rPr>
        <w:t>multiple</w:t>
      </w:r>
      <w:r>
        <w:rPr>
          <w:spacing w:val="-2"/>
          <w:w w:val="105"/>
        </w:rPr>
        <w:t> </w:t>
      </w:r>
      <w:r>
        <w:rPr>
          <w:w w:val="105"/>
        </w:rPr>
        <w:t>compo- nents, there are some fundamental differences between them.</w:t>
      </w:r>
    </w:p>
    <w:p>
      <w:pPr>
        <w:spacing w:after="0" w:line="254" w:lineRule="auto"/>
        <w:jc w:val="both"/>
        <w:sectPr>
          <w:pgSz w:w="10080" w:h="13230"/>
          <w:pgMar w:header="0" w:footer="913" w:top="980" w:bottom="1100" w:left="1320" w:right="0"/>
        </w:sectPr>
      </w:pPr>
    </w:p>
    <w:p>
      <w:pPr>
        <w:pStyle w:val="BodyText"/>
        <w:spacing w:line="254" w:lineRule="auto" w:before="73"/>
        <w:ind w:left="120" w:right="1439"/>
        <w:jc w:val="both"/>
      </w:pPr>
      <w:r>
        <w:rPr>
          <w:w w:val="105"/>
        </w:rPr>
        <w:t>For the purposes of this summary we will focus on the version of MVP most suitable for web-based architectures.</w:t>
      </w:r>
    </w:p>
    <w:p>
      <w:pPr>
        <w:pStyle w:val="BodyText"/>
        <w:spacing w:before="52"/>
      </w:pPr>
    </w:p>
    <w:p>
      <w:pPr>
        <w:pStyle w:val="Heading3"/>
        <w:jc w:val="both"/>
      </w:pPr>
      <w:bookmarkStart w:name="Models, Views &amp; Presenters" w:id="159"/>
      <w:bookmarkEnd w:id="159"/>
      <w:r>
        <w:rPr>
          <w:b w:val="0"/>
        </w:rPr>
      </w:r>
      <w:bookmarkStart w:name="_bookmark70" w:id="160"/>
      <w:bookmarkEnd w:id="160"/>
      <w:r>
        <w:rPr>
          <w:b w:val="0"/>
        </w:rPr>
      </w:r>
      <w:r>
        <w:rPr>
          <w:w w:val="70"/>
        </w:rPr>
        <w:t>Models,</w:t>
      </w:r>
      <w:r>
        <w:rPr>
          <w:spacing w:val="-5"/>
          <w:w w:val="70"/>
        </w:rPr>
        <w:t> </w:t>
      </w:r>
      <w:r>
        <w:rPr>
          <w:w w:val="70"/>
        </w:rPr>
        <w:t>Views</w:t>
      </w:r>
      <w:r>
        <w:rPr>
          <w:spacing w:val="-5"/>
          <w:w w:val="70"/>
        </w:rPr>
        <w:t> </w:t>
      </w:r>
      <w:r>
        <w:rPr>
          <w:w w:val="70"/>
        </w:rPr>
        <w:t>&amp;</w:t>
      </w:r>
      <w:r>
        <w:rPr>
          <w:spacing w:val="-4"/>
          <w:w w:val="70"/>
        </w:rPr>
        <w:t> </w:t>
      </w:r>
      <w:r>
        <w:rPr>
          <w:spacing w:val="-2"/>
          <w:w w:val="70"/>
        </w:rPr>
        <w:t>Presenters</w:t>
      </w:r>
    </w:p>
    <w:p>
      <w:pPr>
        <w:pStyle w:val="BodyText"/>
        <w:spacing w:line="254" w:lineRule="auto" w:before="91"/>
        <w:ind w:left="120" w:right="1437"/>
        <w:jc w:val="both"/>
      </w:pPr>
      <w:r>
        <w:rPr>
          <w:w w:val="105"/>
        </w:rPr>
        <w:t>The</w:t>
      </w:r>
      <w:r>
        <w:rPr>
          <w:spacing w:val="-6"/>
          <w:w w:val="105"/>
        </w:rPr>
        <w:t> </w:t>
      </w:r>
      <w:r>
        <w:rPr>
          <w:w w:val="105"/>
        </w:rPr>
        <w:t>P</w:t>
      </w:r>
      <w:r>
        <w:rPr>
          <w:spacing w:val="-6"/>
          <w:w w:val="105"/>
        </w:rPr>
        <w:t> </w:t>
      </w:r>
      <w:r>
        <w:rPr>
          <w:w w:val="105"/>
        </w:rPr>
        <w:t>in</w:t>
      </w:r>
      <w:r>
        <w:rPr>
          <w:spacing w:val="-6"/>
          <w:w w:val="105"/>
        </w:rPr>
        <w:t> </w:t>
      </w:r>
      <w:r>
        <w:rPr>
          <w:w w:val="105"/>
        </w:rPr>
        <w:t>MVP</w:t>
      </w:r>
      <w:r>
        <w:rPr>
          <w:spacing w:val="-6"/>
          <w:w w:val="105"/>
        </w:rPr>
        <w:t> </w:t>
      </w:r>
      <w:r>
        <w:rPr>
          <w:w w:val="105"/>
        </w:rPr>
        <w:t>stands</w:t>
      </w:r>
      <w:r>
        <w:rPr>
          <w:spacing w:val="-6"/>
          <w:w w:val="105"/>
        </w:rPr>
        <w:t> </w:t>
      </w:r>
      <w:r>
        <w:rPr>
          <w:w w:val="105"/>
        </w:rPr>
        <w:t>for</w:t>
      </w:r>
      <w:r>
        <w:rPr>
          <w:spacing w:val="-6"/>
          <w:w w:val="105"/>
        </w:rPr>
        <w:t> </w:t>
      </w:r>
      <w:r>
        <w:rPr>
          <w:w w:val="105"/>
        </w:rPr>
        <w:t>presenter.</w:t>
      </w:r>
      <w:r>
        <w:rPr>
          <w:spacing w:val="-6"/>
          <w:w w:val="105"/>
        </w:rPr>
        <w:t> </w:t>
      </w:r>
      <w:r>
        <w:rPr>
          <w:w w:val="105"/>
        </w:rPr>
        <w:t>It's</w:t>
      </w:r>
      <w:r>
        <w:rPr>
          <w:spacing w:val="-6"/>
          <w:w w:val="105"/>
        </w:rPr>
        <w:t> </w:t>
      </w:r>
      <w:r>
        <w:rPr>
          <w:w w:val="105"/>
        </w:rPr>
        <w:t>a</w:t>
      </w:r>
      <w:r>
        <w:rPr>
          <w:spacing w:val="-6"/>
          <w:w w:val="105"/>
        </w:rPr>
        <w:t> </w:t>
      </w:r>
      <w:r>
        <w:rPr>
          <w:w w:val="105"/>
        </w:rPr>
        <w:t>component</w:t>
      </w:r>
      <w:r>
        <w:rPr>
          <w:spacing w:val="-6"/>
          <w:w w:val="105"/>
        </w:rPr>
        <w:t> </w:t>
      </w:r>
      <w:r>
        <w:rPr>
          <w:w w:val="105"/>
        </w:rPr>
        <w:t>which</w:t>
      </w:r>
      <w:r>
        <w:rPr>
          <w:spacing w:val="-6"/>
          <w:w w:val="105"/>
        </w:rPr>
        <w:t> </w:t>
      </w:r>
      <w:r>
        <w:rPr>
          <w:w w:val="105"/>
        </w:rPr>
        <w:t>contains</w:t>
      </w:r>
      <w:r>
        <w:rPr>
          <w:spacing w:val="-6"/>
          <w:w w:val="105"/>
        </w:rPr>
        <w:t> </w:t>
      </w:r>
      <w:r>
        <w:rPr>
          <w:w w:val="105"/>
        </w:rPr>
        <w:t>the</w:t>
      </w:r>
      <w:r>
        <w:rPr>
          <w:spacing w:val="-6"/>
          <w:w w:val="105"/>
        </w:rPr>
        <w:t> </w:t>
      </w:r>
      <w:r>
        <w:rPr>
          <w:w w:val="105"/>
        </w:rPr>
        <w:t>user-interface business logic for the view. Unlike MVC, invocations from the view are delegated to the presenter, which are decoupled from the view and instead talk to it through an interface.</w:t>
      </w:r>
      <w:r>
        <w:rPr>
          <w:spacing w:val="-10"/>
          <w:w w:val="105"/>
        </w:rPr>
        <w:t> </w:t>
      </w:r>
      <w:r>
        <w:rPr>
          <w:w w:val="105"/>
        </w:rPr>
        <w:t>This</w:t>
      </w:r>
      <w:r>
        <w:rPr>
          <w:spacing w:val="-10"/>
          <w:w w:val="105"/>
        </w:rPr>
        <w:t> </w:t>
      </w:r>
      <w:r>
        <w:rPr>
          <w:w w:val="105"/>
        </w:rPr>
        <w:t>allows</w:t>
      </w:r>
      <w:r>
        <w:rPr>
          <w:spacing w:val="-10"/>
          <w:w w:val="105"/>
        </w:rPr>
        <w:t> </w:t>
      </w:r>
      <w:r>
        <w:rPr>
          <w:w w:val="105"/>
        </w:rPr>
        <w:t>for</w:t>
      </w:r>
      <w:r>
        <w:rPr>
          <w:spacing w:val="-10"/>
          <w:w w:val="105"/>
        </w:rPr>
        <w:t> </w:t>
      </w:r>
      <w:r>
        <w:rPr>
          <w:w w:val="105"/>
        </w:rPr>
        <w:t>all</w:t>
      </w:r>
      <w:r>
        <w:rPr>
          <w:spacing w:val="-10"/>
          <w:w w:val="105"/>
        </w:rPr>
        <w:t> </w:t>
      </w:r>
      <w:r>
        <w:rPr>
          <w:w w:val="105"/>
        </w:rPr>
        <w:t>kinds</w:t>
      </w:r>
      <w:r>
        <w:rPr>
          <w:spacing w:val="-10"/>
          <w:w w:val="105"/>
        </w:rPr>
        <w:t> </w:t>
      </w:r>
      <w:r>
        <w:rPr>
          <w:w w:val="105"/>
        </w:rPr>
        <w:t>of</w:t>
      </w:r>
      <w:r>
        <w:rPr>
          <w:spacing w:val="-10"/>
          <w:w w:val="105"/>
        </w:rPr>
        <w:t> </w:t>
      </w:r>
      <w:r>
        <w:rPr>
          <w:w w:val="105"/>
        </w:rPr>
        <w:t>useful</w:t>
      </w:r>
      <w:r>
        <w:rPr>
          <w:spacing w:val="-10"/>
          <w:w w:val="105"/>
        </w:rPr>
        <w:t> </w:t>
      </w:r>
      <w:r>
        <w:rPr>
          <w:w w:val="105"/>
        </w:rPr>
        <w:t>things</w:t>
      </w:r>
      <w:r>
        <w:rPr>
          <w:spacing w:val="-10"/>
          <w:w w:val="105"/>
        </w:rPr>
        <w:t> </w:t>
      </w:r>
      <w:r>
        <w:rPr>
          <w:w w:val="105"/>
        </w:rPr>
        <w:t>such</w:t>
      </w:r>
      <w:r>
        <w:rPr>
          <w:spacing w:val="-10"/>
          <w:w w:val="105"/>
        </w:rPr>
        <w:t> </w:t>
      </w:r>
      <w:r>
        <w:rPr>
          <w:w w:val="105"/>
        </w:rPr>
        <w:t>as</w:t>
      </w:r>
      <w:r>
        <w:rPr>
          <w:spacing w:val="-10"/>
          <w:w w:val="105"/>
        </w:rPr>
        <w:t> </w:t>
      </w:r>
      <w:r>
        <w:rPr>
          <w:w w:val="105"/>
        </w:rPr>
        <w:t>being</w:t>
      </w:r>
      <w:r>
        <w:rPr>
          <w:spacing w:val="-10"/>
          <w:w w:val="105"/>
        </w:rPr>
        <w:t> </w:t>
      </w:r>
      <w:r>
        <w:rPr>
          <w:w w:val="105"/>
        </w:rPr>
        <w:t>able</w:t>
      </w:r>
      <w:r>
        <w:rPr>
          <w:spacing w:val="-10"/>
          <w:w w:val="105"/>
        </w:rPr>
        <w:t> </w:t>
      </w:r>
      <w:r>
        <w:rPr>
          <w:w w:val="105"/>
        </w:rPr>
        <w:t>to</w:t>
      </w:r>
      <w:r>
        <w:rPr>
          <w:spacing w:val="-10"/>
          <w:w w:val="105"/>
        </w:rPr>
        <w:t> </w:t>
      </w:r>
      <w:r>
        <w:rPr>
          <w:w w:val="105"/>
        </w:rPr>
        <w:t>mock</w:t>
      </w:r>
      <w:r>
        <w:rPr>
          <w:spacing w:val="-10"/>
          <w:w w:val="105"/>
        </w:rPr>
        <w:t> </w:t>
      </w:r>
      <w:r>
        <w:rPr>
          <w:w w:val="105"/>
        </w:rPr>
        <w:t>views</w:t>
      </w:r>
      <w:r>
        <w:rPr>
          <w:spacing w:val="-10"/>
          <w:w w:val="105"/>
        </w:rPr>
        <w:t> </w:t>
      </w:r>
      <w:r>
        <w:rPr>
          <w:w w:val="105"/>
        </w:rPr>
        <w:t>in unit tests.</w:t>
      </w:r>
    </w:p>
    <w:p>
      <w:pPr>
        <w:pStyle w:val="BodyText"/>
        <w:spacing w:line="254" w:lineRule="auto" w:before="106"/>
        <w:ind w:left="120" w:right="1435"/>
        <w:jc w:val="both"/>
      </w:pPr>
      <w:r>
        <w:rPr>
          <w:w w:val="105"/>
        </w:rPr>
        <w:t>The</w:t>
      </w:r>
      <w:r>
        <w:rPr>
          <w:spacing w:val="-4"/>
          <w:w w:val="105"/>
        </w:rPr>
        <w:t> </w:t>
      </w:r>
      <w:r>
        <w:rPr>
          <w:w w:val="105"/>
        </w:rPr>
        <w:t>most</w:t>
      </w:r>
      <w:r>
        <w:rPr>
          <w:spacing w:val="-4"/>
          <w:w w:val="105"/>
        </w:rPr>
        <w:t> </w:t>
      </w:r>
      <w:r>
        <w:rPr>
          <w:w w:val="105"/>
        </w:rPr>
        <w:t>common</w:t>
      </w:r>
      <w:r>
        <w:rPr>
          <w:spacing w:val="-4"/>
          <w:w w:val="105"/>
        </w:rPr>
        <w:t> </w:t>
      </w:r>
      <w:r>
        <w:rPr>
          <w:w w:val="105"/>
        </w:rPr>
        <w:t>implementation</w:t>
      </w:r>
      <w:r>
        <w:rPr>
          <w:spacing w:val="-4"/>
          <w:w w:val="105"/>
        </w:rPr>
        <w:t> </w:t>
      </w:r>
      <w:r>
        <w:rPr>
          <w:w w:val="105"/>
        </w:rPr>
        <w:t>of</w:t>
      </w:r>
      <w:r>
        <w:rPr>
          <w:spacing w:val="-4"/>
          <w:w w:val="105"/>
        </w:rPr>
        <w:t> </w:t>
      </w:r>
      <w:r>
        <w:rPr>
          <w:w w:val="105"/>
        </w:rPr>
        <w:t>MVP</w:t>
      </w:r>
      <w:r>
        <w:rPr>
          <w:spacing w:val="-4"/>
          <w:w w:val="105"/>
        </w:rPr>
        <w:t> </w:t>
      </w:r>
      <w:r>
        <w:rPr>
          <w:w w:val="105"/>
        </w:rPr>
        <w:t>is</w:t>
      </w:r>
      <w:r>
        <w:rPr>
          <w:spacing w:val="-4"/>
          <w:w w:val="105"/>
        </w:rPr>
        <w:t> </w:t>
      </w:r>
      <w:r>
        <w:rPr>
          <w:w w:val="105"/>
        </w:rPr>
        <w:t>one</w:t>
      </w:r>
      <w:r>
        <w:rPr>
          <w:spacing w:val="-4"/>
          <w:w w:val="105"/>
        </w:rPr>
        <w:t> </w:t>
      </w:r>
      <w:r>
        <w:rPr>
          <w:w w:val="105"/>
        </w:rPr>
        <w:t>which</w:t>
      </w:r>
      <w:r>
        <w:rPr>
          <w:spacing w:val="-4"/>
          <w:w w:val="105"/>
        </w:rPr>
        <w:t> </w:t>
      </w:r>
      <w:r>
        <w:rPr>
          <w:w w:val="105"/>
        </w:rPr>
        <w:t>uses</w:t>
      </w:r>
      <w:r>
        <w:rPr>
          <w:spacing w:val="-4"/>
          <w:w w:val="105"/>
        </w:rPr>
        <w:t> </w:t>
      </w:r>
      <w:r>
        <w:rPr>
          <w:w w:val="105"/>
        </w:rPr>
        <w:t>a</w:t>
      </w:r>
      <w:r>
        <w:rPr>
          <w:spacing w:val="-4"/>
          <w:w w:val="105"/>
        </w:rPr>
        <w:t> </w:t>
      </w:r>
      <w:r>
        <w:rPr>
          <w:w w:val="105"/>
        </w:rPr>
        <w:t>Passive</w:t>
      </w:r>
      <w:r>
        <w:rPr>
          <w:spacing w:val="-4"/>
          <w:w w:val="105"/>
        </w:rPr>
        <w:t> </w:t>
      </w:r>
      <w:r>
        <w:rPr>
          <w:w w:val="105"/>
        </w:rPr>
        <w:t>View</w:t>
      </w:r>
      <w:r>
        <w:rPr>
          <w:spacing w:val="-4"/>
          <w:w w:val="105"/>
        </w:rPr>
        <w:t> </w:t>
      </w:r>
      <w:r>
        <w:rPr>
          <w:w w:val="105"/>
        </w:rPr>
        <w:t>(a</w:t>
      </w:r>
      <w:r>
        <w:rPr>
          <w:spacing w:val="-4"/>
          <w:w w:val="105"/>
        </w:rPr>
        <w:t> </w:t>
      </w:r>
      <w:r>
        <w:rPr>
          <w:w w:val="105"/>
        </w:rPr>
        <w:t>view </w:t>
      </w:r>
      <w:r>
        <w:rPr/>
        <w:t>which is for all intents and purposes "dumb"), containing little to no logic. MVP models </w:t>
      </w:r>
      <w:r>
        <w:rPr>
          <w:w w:val="105"/>
        </w:rPr>
        <w:t>are almost identical to MVC models and handle application data. The presenter acts </w:t>
      </w:r>
      <w:r>
        <w:rPr/>
        <w:t>as a mediator which talks to both the view and model, however both of these are isolated </w:t>
      </w:r>
      <w:r>
        <w:rPr>
          <w:w w:val="105"/>
        </w:rPr>
        <w:t>from each other. They effectively bind models to views, a responsibility which was previously</w:t>
      </w:r>
      <w:r>
        <w:rPr>
          <w:spacing w:val="-3"/>
          <w:w w:val="105"/>
        </w:rPr>
        <w:t> </w:t>
      </w:r>
      <w:r>
        <w:rPr>
          <w:w w:val="105"/>
        </w:rPr>
        <w:t>held</w:t>
      </w:r>
      <w:r>
        <w:rPr>
          <w:spacing w:val="-3"/>
          <w:w w:val="105"/>
        </w:rPr>
        <w:t> </w:t>
      </w:r>
      <w:r>
        <w:rPr>
          <w:w w:val="105"/>
        </w:rPr>
        <w:t>by</w:t>
      </w:r>
      <w:r>
        <w:rPr>
          <w:spacing w:val="-3"/>
          <w:w w:val="105"/>
        </w:rPr>
        <w:t> </w:t>
      </w:r>
      <w:r>
        <w:rPr>
          <w:w w:val="105"/>
        </w:rPr>
        <w:t>controllers</w:t>
      </w:r>
      <w:r>
        <w:rPr>
          <w:spacing w:val="-3"/>
          <w:w w:val="105"/>
        </w:rPr>
        <w:t> </w:t>
      </w:r>
      <w:r>
        <w:rPr>
          <w:w w:val="105"/>
        </w:rPr>
        <w:t>in</w:t>
      </w:r>
      <w:r>
        <w:rPr>
          <w:spacing w:val="-3"/>
          <w:w w:val="105"/>
        </w:rPr>
        <w:t> </w:t>
      </w:r>
      <w:r>
        <w:rPr>
          <w:w w:val="105"/>
        </w:rPr>
        <w:t>MVC.</w:t>
      </w:r>
      <w:r>
        <w:rPr>
          <w:spacing w:val="-3"/>
          <w:w w:val="105"/>
        </w:rPr>
        <w:t> </w:t>
      </w:r>
      <w:r>
        <w:rPr>
          <w:w w:val="105"/>
        </w:rPr>
        <w:t>Presenters</w:t>
      </w:r>
      <w:r>
        <w:rPr>
          <w:spacing w:val="-3"/>
          <w:w w:val="105"/>
        </w:rPr>
        <w:t> </w:t>
      </w:r>
      <w:r>
        <w:rPr>
          <w:w w:val="105"/>
        </w:rPr>
        <w:t>are</w:t>
      </w:r>
      <w:r>
        <w:rPr>
          <w:spacing w:val="-3"/>
          <w:w w:val="105"/>
        </w:rPr>
        <w:t> </w:t>
      </w:r>
      <w:r>
        <w:rPr>
          <w:w w:val="105"/>
        </w:rPr>
        <w:t>at</w:t>
      </w:r>
      <w:r>
        <w:rPr>
          <w:spacing w:val="-3"/>
          <w:w w:val="105"/>
        </w:rPr>
        <w:t> </w:t>
      </w:r>
      <w:r>
        <w:rPr>
          <w:w w:val="105"/>
        </w:rPr>
        <w:t>the</w:t>
      </w:r>
      <w:r>
        <w:rPr>
          <w:spacing w:val="-3"/>
          <w:w w:val="105"/>
        </w:rPr>
        <w:t> </w:t>
      </w:r>
      <w:r>
        <w:rPr>
          <w:w w:val="105"/>
        </w:rPr>
        <w:t>heart</w:t>
      </w:r>
      <w:r>
        <w:rPr>
          <w:spacing w:val="-3"/>
          <w:w w:val="105"/>
        </w:rPr>
        <w:t> </w:t>
      </w:r>
      <w:r>
        <w:rPr>
          <w:w w:val="105"/>
        </w:rPr>
        <w:t>of</w:t>
      </w:r>
      <w:r>
        <w:rPr>
          <w:spacing w:val="-3"/>
          <w:w w:val="105"/>
        </w:rPr>
        <w:t> </w:t>
      </w:r>
      <w:r>
        <w:rPr>
          <w:w w:val="105"/>
        </w:rPr>
        <w:t>the</w:t>
      </w:r>
      <w:r>
        <w:rPr>
          <w:spacing w:val="-3"/>
          <w:w w:val="105"/>
        </w:rPr>
        <w:t> </w:t>
      </w:r>
      <w:r>
        <w:rPr>
          <w:w w:val="105"/>
        </w:rPr>
        <w:t>MVP</w:t>
      </w:r>
      <w:r>
        <w:rPr>
          <w:spacing w:val="-3"/>
          <w:w w:val="105"/>
        </w:rPr>
        <w:t> </w:t>
      </w:r>
      <w:r>
        <w:rPr>
          <w:w w:val="105"/>
        </w:rPr>
        <w:t>pattern and as you can guess, incorporate the presentation logic behind views.</w:t>
      </w:r>
    </w:p>
    <w:p>
      <w:pPr>
        <w:pStyle w:val="BodyText"/>
        <w:spacing w:line="254" w:lineRule="auto" w:before="107"/>
        <w:ind w:left="120" w:right="1436"/>
        <w:jc w:val="both"/>
      </w:pPr>
      <w:r>
        <w:rPr>
          <w:w w:val="105"/>
        </w:rPr>
        <w:t>Solicited</w:t>
      </w:r>
      <w:r>
        <w:rPr>
          <w:spacing w:val="-14"/>
          <w:w w:val="105"/>
        </w:rPr>
        <w:t> </w:t>
      </w:r>
      <w:r>
        <w:rPr>
          <w:w w:val="105"/>
        </w:rPr>
        <w:t>by</w:t>
      </w:r>
      <w:r>
        <w:rPr>
          <w:spacing w:val="-13"/>
          <w:w w:val="105"/>
        </w:rPr>
        <w:t> </w:t>
      </w:r>
      <w:r>
        <w:rPr>
          <w:w w:val="105"/>
        </w:rPr>
        <w:t>a</w:t>
      </w:r>
      <w:r>
        <w:rPr>
          <w:spacing w:val="-13"/>
          <w:w w:val="105"/>
        </w:rPr>
        <w:t> </w:t>
      </w:r>
      <w:r>
        <w:rPr>
          <w:w w:val="105"/>
        </w:rPr>
        <w:t>view,</w:t>
      </w:r>
      <w:r>
        <w:rPr>
          <w:spacing w:val="-13"/>
          <w:w w:val="105"/>
        </w:rPr>
        <w:t> </w:t>
      </w:r>
      <w:r>
        <w:rPr>
          <w:w w:val="105"/>
        </w:rPr>
        <w:t>presenters</w:t>
      </w:r>
      <w:r>
        <w:rPr>
          <w:spacing w:val="-13"/>
          <w:w w:val="105"/>
        </w:rPr>
        <w:t> </w:t>
      </w:r>
      <w:r>
        <w:rPr>
          <w:w w:val="105"/>
        </w:rPr>
        <w:t>perform</w:t>
      </w:r>
      <w:r>
        <w:rPr>
          <w:spacing w:val="-13"/>
          <w:w w:val="105"/>
        </w:rPr>
        <w:t> </w:t>
      </w:r>
      <w:r>
        <w:rPr>
          <w:w w:val="105"/>
        </w:rPr>
        <w:t>any</w:t>
      </w:r>
      <w:r>
        <w:rPr>
          <w:spacing w:val="-13"/>
          <w:w w:val="105"/>
        </w:rPr>
        <w:t> </w:t>
      </w:r>
      <w:r>
        <w:rPr>
          <w:w w:val="105"/>
        </w:rPr>
        <w:t>work</w:t>
      </w:r>
      <w:r>
        <w:rPr>
          <w:spacing w:val="-13"/>
          <w:w w:val="105"/>
        </w:rPr>
        <w:t> </w:t>
      </w:r>
      <w:r>
        <w:rPr>
          <w:w w:val="105"/>
        </w:rPr>
        <w:t>to</w:t>
      </w:r>
      <w:r>
        <w:rPr>
          <w:spacing w:val="-14"/>
          <w:w w:val="105"/>
        </w:rPr>
        <w:t> </w:t>
      </w:r>
      <w:r>
        <w:rPr>
          <w:w w:val="105"/>
        </w:rPr>
        <w:t>do</w:t>
      </w:r>
      <w:r>
        <w:rPr>
          <w:spacing w:val="-13"/>
          <w:w w:val="105"/>
        </w:rPr>
        <w:t> </w:t>
      </w:r>
      <w:r>
        <w:rPr>
          <w:w w:val="105"/>
        </w:rPr>
        <w:t>with</w:t>
      </w:r>
      <w:r>
        <w:rPr>
          <w:spacing w:val="-13"/>
          <w:w w:val="105"/>
        </w:rPr>
        <w:t> </w:t>
      </w:r>
      <w:r>
        <w:rPr>
          <w:w w:val="105"/>
        </w:rPr>
        <w:t>user</w:t>
      </w:r>
      <w:r>
        <w:rPr>
          <w:spacing w:val="-13"/>
          <w:w w:val="105"/>
        </w:rPr>
        <w:t> </w:t>
      </w:r>
      <w:r>
        <w:rPr>
          <w:w w:val="105"/>
        </w:rPr>
        <w:t>requests</w:t>
      </w:r>
      <w:r>
        <w:rPr>
          <w:spacing w:val="-13"/>
          <w:w w:val="105"/>
        </w:rPr>
        <w:t> </w:t>
      </w:r>
      <w:r>
        <w:rPr>
          <w:w w:val="105"/>
        </w:rPr>
        <w:t>and</w:t>
      </w:r>
      <w:r>
        <w:rPr>
          <w:spacing w:val="-13"/>
          <w:w w:val="105"/>
        </w:rPr>
        <w:t> </w:t>
      </w:r>
      <w:r>
        <w:rPr>
          <w:w w:val="105"/>
        </w:rPr>
        <w:t>pass</w:t>
      </w:r>
      <w:r>
        <w:rPr>
          <w:spacing w:val="-13"/>
          <w:w w:val="105"/>
        </w:rPr>
        <w:t> </w:t>
      </w:r>
      <w:r>
        <w:rPr>
          <w:w w:val="105"/>
        </w:rPr>
        <w:t>data back to them. In this respect, they retrieve data, manipulate it and determine how </w:t>
      </w:r>
      <w:r>
        <w:rPr>
          <w:w w:val="105"/>
        </w:rPr>
        <w:t>the data should be displayed in the view. In some implementations, the presenter also interacts with a service layer to persist data (models). Models may trigger events but it's</w:t>
      </w:r>
      <w:r>
        <w:rPr>
          <w:spacing w:val="-14"/>
          <w:w w:val="105"/>
        </w:rPr>
        <w:t> </w:t>
      </w:r>
      <w:r>
        <w:rPr>
          <w:w w:val="105"/>
        </w:rPr>
        <w:t>the</w:t>
      </w:r>
      <w:r>
        <w:rPr>
          <w:spacing w:val="-13"/>
          <w:w w:val="105"/>
        </w:rPr>
        <w:t> </w:t>
      </w:r>
      <w:r>
        <w:rPr>
          <w:w w:val="105"/>
        </w:rPr>
        <w:t>presenters</w:t>
      </w:r>
      <w:r>
        <w:rPr>
          <w:spacing w:val="-13"/>
          <w:w w:val="105"/>
        </w:rPr>
        <w:t> </w:t>
      </w:r>
      <w:r>
        <w:rPr>
          <w:w w:val="105"/>
        </w:rPr>
        <w:t>role</w:t>
      </w:r>
      <w:r>
        <w:rPr>
          <w:spacing w:val="-13"/>
          <w:w w:val="105"/>
        </w:rPr>
        <w:t> </w:t>
      </w:r>
      <w:r>
        <w:rPr>
          <w:w w:val="105"/>
        </w:rPr>
        <w:t>to</w:t>
      </w:r>
      <w:r>
        <w:rPr>
          <w:spacing w:val="-13"/>
          <w:w w:val="105"/>
        </w:rPr>
        <w:t> </w:t>
      </w:r>
      <w:r>
        <w:rPr>
          <w:w w:val="105"/>
        </w:rPr>
        <w:t>subscribe</w:t>
      </w:r>
      <w:r>
        <w:rPr>
          <w:spacing w:val="-13"/>
          <w:w w:val="105"/>
        </w:rPr>
        <w:t> </w:t>
      </w:r>
      <w:r>
        <w:rPr>
          <w:w w:val="105"/>
        </w:rPr>
        <w:t>to</w:t>
      </w:r>
      <w:r>
        <w:rPr>
          <w:spacing w:val="-13"/>
          <w:w w:val="105"/>
        </w:rPr>
        <w:t> </w:t>
      </w:r>
      <w:r>
        <w:rPr>
          <w:w w:val="105"/>
        </w:rPr>
        <w:t>them</w:t>
      </w:r>
      <w:r>
        <w:rPr>
          <w:spacing w:val="-13"/>
          <w:w w:val="105"/>
        </w:rPr>
        <w:t> </w:t>
      </w:r>
      <w:r>
        <w:rPr>
          <w:w w:val="105"/>
        </w:rPr>
        <w:t>so</w:t>
      </w:r>
      <w:r>
        <w:rPr>
          <w:spacing w:val="-14"/>
          <w:w w:val="105"/>
        </w:rPr>
        <w:t> </w:t>
      </w:r>
      <w:r>
        <w:rPr>
          <w:w w:val="105"/>
        </w:rPr>
        <w:t>that</w:t>
      </w:r>
      <w:r>
        <w:rPr>
          <w:spacing w:val="-13"/>
          <w:w w:val="105"/>
        </w:rPr>
        <w:t> </w:t>
      </w:r>
      <w:r>
        <w:rPr>
          <w:w w:val="105"/>
        </w:rPr>
        <w:t>it</w:t>
      </w:r>
      <w:r>
        <w:rPr>
          <w:spacing w:val="-13"/>
          <w:w w:val="105"/>
        </w:rPr>
        <w:t> </w:t>
      </w:r>
      <w:r>
        <w:rPr>
          <w:w w:val="105"/>
        </w:rPr>
        <w:t>can</w:t>
      </w:r>
      <w:r>
        <w:rPr>
          <w:spacing w:val="-13"/>
          <w:w w:val="105"/>
        </w:rPr>
        <w:t> </w:t>
      </w:r>
      <w:r>
        <w:rPr>
          <w:w w:val="105"/>
        </w:rPr>
        <w:t>update</w:t>
      </w:r>
      <w:r>
        <w:rPr>
          <w:spacing w:val="-13"/>
          <w:w w:val="105"/>
        </w:rPr>
        <w:t> </w:t>
      </w:r>
      <w:r>
        <w:rPr>
          <w:w w:val="105"/>
        </w:rPr>
        <w:t>the</w:t>
      </w:r>
      <w:r>
        <w:rPr>
          <w:spacing w:val="-13"/>
          <w:w w:val="105"/>
        </w:rPr>
        <w:t> </w:t>
      </w:r>
      <w:r>
        <w:rPr>
          <w:w w:val="105"/>
        </w:rPr>
        <w:t>view.</w:t>
      </w:r>
      <w:r>
        <w:rPr>
          <w:spacing w:val="-13"/>
          <w:w w:val="105"/>
        </w:rPr>
        <w:t> </w:t>
      </w:r>
      <w:r>
        <w:rPr>
          <w:w w:val="105"/>
        </w:rPr>
        <w:t>In</w:t>
      </w:r>
      <w:r>
        <w:rPr>
          <w:spacing w:val="-13"/>
          <w:w w:val="105"/>
        </w:rPr>
        <w:t> </w:t>
      </w:r>
      <w:r>
        <w:rPr>
          <w:w w:val="105"/>
        </w:rPr>
        <w:t>this</w:t>
      </w:r>
      <w:r>
        <w:rPr>
          <w:spacing w:val="-14"/>
          <w:w w:val="105"/>
        </w:rPr>
        <w:t> </w:t>
      </w:r>
      <w:r>
        <w:rPr>
          <w:w w:val="105"/>
        </w:rPr>
        <w:t>passive architecture, we have no concept of direct data binding. Views expose setters which presenters can use to set data.</w:t>
      </w:r>
    </w:p>
    <w:p>
      <w:pPr>
        <w:pStyle w:val="BodyText"/>
        <w:spacing w:line="254" w:lineRule="auto" w:before="107"/>
        <w:ind w:left="120" w:right="1436"/>
        <w:jc w:val="both"/>
      </w:pPr>
      <w:r>
        <w:rPr>
          <w:w w:val="105"/>
        </w:rPr>
        <w:t>The benefit of this change from MVC is that it increases the testability of your appli- cation</w:t>
      </w:r>
      <w:r>
        <w:rPr>
          <w:spacing w:val="-12"/>
          <w:w w:val="105"/>
        </w:rPr>
        <w:t> </w:t>
      </w:r>
      <w:r>
        <w:rPr>
          <w:w w:val="105"/>
        </w:rPr>
        <w:t>and</w:t>
      </w:r>
      <w:r>
        <w:rPr>
          <w:spacing w:val="-12"/>
          <w:w w:val="105"/>
        </w:rPr>
        <w:t> </w:t>
      </w:r>
      <w:r>
        <w:rPr>
          <w:w w:val="105"/>
        </w:rPr>
        <w:t>provides</w:t>
      </w:r>
      <w:r>
        <w:rPr>
          <w:spacing w:val="-12"/>
          <w:w w:val="105"/>
        </w:rPr>
        <w:t> </w:t>
      </w:r>
      <w:r>
        <w:rPr>
          <w:w w:val="105"/>
        </w:rPr>
        <w:t>a</w:t>
      </w:r>
      <w:r>
        <w:rPr>
          <w:spacing w:val="-12"/>
          <w:w w:val="105"/>
        </w:rPr>
        <w:t> </w:t>
      </w:r>
      <w:r>
        <w:rPr>
          <w:w w:val="105"/>
        </w:rPr>
        <w:t>more</w:t>
      </w:r>
      <w:r>
        <w:rPr>
          <w:spacing w:val="-12"/>
          <w:w w:val="105"/>
        </w:rPr>
        <w:t> </w:t>
      </w:r>
      <w:r>
        <w:rPr>
          <w:w w:val="105"/>
        </w:rPr>
        <w:t>clean</w:t>
      </w:r>
      <w:r>
        <w:rPr>
          <w:spacing w:val="-12"/>
          <w:w w:val="105"/>
        </w:rPr>
        <w:t> </w:t>
      </w:r>
      <w:r>
        <w:rPr>
          <w:w w:val="105"/>
        </w:rPr>
        <w:t>separation</w:t>
      </w:r>
      <w:r>
        <w:rPr>
          <w:spacing w:val="-12"/>
          <w:w w:val="105"/>
        </w:rPr>
        <w:t> </w:t>
      </w:r>
      <w:r>
        <w:rPr>
          <w:w w:val="105"/>
        </w:rPr>
        <w:t>between</w:t>
      </w:r>
      <w:r>
        <w:rPr>
          <w:spacing w:val="-12"/>
          <w:w w:val="105"/>
        </w:rPr>
        <w:t> </w:t>
      </w:r>
      <w:r>
        <w:rPr>
          <w:w w:val="105"/>
        </w:rPr>
        <w:t>the</w:t>
      </w:r>
      <w:r>
        <w:rPr>
          <w:spacing w:val="-12"/>
          <w:w w:val="105"/>
        </w:rPr>
        <w:t> </w:t>
      </w:r>
      <w:r>
        <w:rPr>
          <w:w w:val="105"/>
        </w:rPr>
        <w:t>view</w:t>
      </w:r>
      <w:r>
        <w:rPr>
          <w:spacing w:val="-12"/>
          <w:w w:val="105"/>
        </w:rPr>
        <w:t> </w:t>
      </w:r>
      <w:r>
        <w:rPr>
          <w:w w:val="105"/>
        </w:rPr>
        <w:t>and</w:t>
      </w:r>
      <w:r>
        <w:rPr>
          <w:spacing w:val="-12"/>
          <w:w w:val="105"/>
        </w:rPr>
        <w:t> </w:t>
      </w:r>
      <w:r>
        <w:rPr>
          <w:w w:val="105"/>
        </w:rPr>
        <w:t>the</w:t>
      </w:r>
      <w:r>
        <w:rPr>
          <w:spacing w:val="-12"/>
          <w:w w:val="105"/>
        </w:rPr>
        <w:t> </w:t>
      </w:r>
      <w:r>
        <w:rPr>
          <w:w w:val="105"/>
        </w:rPr>
        <w:t>model.</w:t>
      </w:r>
      <w:r>
        <w:rPr>
          <w:spacing w:val="-12"/>
          <w:w w:val="105"/>
        </w:rPr>
        <w:t> </w:t>
      </w:r>
      <w:r>
        <w:rPr>
          <w:w w:val="105"/>
        </w:rPr>
        <w:t>This</w:t>
      </w:r>
      <w:r>
        <w:rPr>
          <w:spacing w:val="-12"/>
          <w:w w:val="105"/>
        </w:rPr>
        <w:t> </w:t>
      </w:r>
      <w:r>
        <w:rPr>
          <w:w w:val="105"/>
        </w:rPr>
        <w:t>isn't however without its costs as the lack of data binding support in the pattern can often mean having to take care of this task separately.</w:t>
      </w:r>
    </w:p>
    <w:p>
      <w:pPr>
        <w:pStyle w:val="BodyText"/>
        <w:spacing w:line="254" w:lineRule="auto" w:before="104"/>
        <w:ind w:left="120" w:right="1435"/>
        <w:jc w:val="both"/>
      </w:pPr>
      <w:r>
        <w:rPr>
          <w:w w:val="105"/>
        </w:rPr>
        <w:t>Although</w:t>
      </w:r>
      <w:r>
        <w:rPr>
          <w:spacing w:val="-13"/>
          <w:w w:val="105"/>
        </w:rPr>
        <w:t> </w:t>
      </w:r>
      <w:r>
        <w:rPr>
          <w:w w:val="105"/>
        </w:rPr>
        <w:t>a</w:t>
      </w:r>
      <w:r>
        <w:rPr>
          <w:spacing w:val="-13"/>
          <w:w w:val="105"/>
        </w:rPr>
        <w:t> </w:t>
      </w:r>
      <w:r>
        <w:rPr>
          <w:w w:val="105"/>
        </w:rPr>
        <w:t>common</w:t>
      </w:r>
      <w:r>
        <w:rPr>
          <w:spacing w:val="-13"/>
          <w:w w:val="105"/>
        </w:rPr>
        <w:t> </w:t>
      </w:r>
      <w:r>
        <w:rPr>
          <w:w w:val="105"/>
        </w:rPr>
        <w:t>implementation</w:t>
      </w:r>
      <w:r>
        <w:rPr>
          <w:spacing w:val="-13"/>
          <w:w w:val="105"/>
        </w:rPr>
        <w:t> </w:t>
      </w:r>
      <w:r>
        <w:rPr>
          <w:w w:val="105"/>
        </w:rPr>
        <w:t>of</w:t>
      </w:r>
      <w:r>
        <w:rPr>
          <w:spacing w:val="-13"/>
          <w:w w:val="105"/>
        </w:rPr>
        <w:t> </w:t>
      </w:r>
      <w:r>
        <w:rPr>
          <w:w w:val="105"/>
        </w:rPr>
        <w:t>a</w:t>
      </w:r>
      <w:r>
        <w:rPr>
          <w:spacing w:val="-14"/>
          <w:w w:val="105"/>
        </w:rPr>
        <w:t> </w:t>
      </w:r>
      <w:hyperlink r:id="rId119">
        <w:r>
          <w:rPr>
            <w:color w:val="0000FF"/>
            <w:w w:val="105"/>
          </w:rPr>
          <w:t>Passive</w:t>
        </w:r>
        <w:r>
          <w:rPr>
            <w:color w:val="0000FF"/>
            <w:spacing w:val="-12"/>
            <w:w w:val="105"/>
          </w:rPr>
          <w:t> </w:t>
        </w:r>
        <w:r>
          <w:rPr>
            <w:color w:val="0000FF"/>
            <w:w w:val="105"/>
          </w:rPr>
          <w:t>View</w:t>
        </w:r>
      </w:hyperlink>
      <w:r>
        <w:rPr>
          <w:color w:val="0000FF"/>
          <w:spacing w:val="-14"/>
          <w:w w:val="105"/>
        </w:rPr>
        <w:t> </w:t>
      </w:r>
      <w:r>
        <w:rPr>
          <w:w w:val="105"/>
        </w:rPr>
        <w:t>is</w:t>
      </w:r>
      <w:r>
        <w:rPr>
          <w:spacing w:val="-12"/>
          <w:w w:val="105"/>
        </w:rPr>
        <w:t> </w:t>
      </w:r>
      <w:r>
        <w:rPr>
          <w:w w:val="105"/>
        </w:rPr>
        <w:t>for</w:t>
      </w:r>
      <w:r>
        <w:rPr>
          <w:spacing w:val="-13"/>
          <w:w w:val="105"/>
        </w:rPr>
        <w:t> </w:t>
      </w:r>
      <w:r>
        <w:rPr>
          <w:w w:val="105"/>
        </w:rPr>
        <w:t>the</w:t>
      </w:r>
      <w:r>
        <w:rPr>
          <w:spacing w:val="-13"/>
          <w:w w:val="105"/>
        </w:rPr>
        <w:t> </w:t>
      </w:r>
      <w:r>
        <w:rPr>
          <w:w w:val="105"/>
        </w:rPr>
        <w:t>view</w:t>
      </w:r>
      <w:r>
        <w:rPr>
          <w:spacing w:val="-13"/>
          <w:w w:val="105"/>
        </w:rPr>
        <w:t> </w:t>
      </w:r>
      <w:r>
        <w:rPr>
          <w:w w:val="105"/>
        </w:rPr>
        <w:t>to</w:t>
      </w:r>
      <w:r>
        <w:rPr>
          <w:spacing w:val="-13"/>
          <w:w w:val="105"/>
        </w:rPr>
        <w:t> </w:t>
      </w:r>
      <w:r>
        <w:rPr>
          <w:w w:val="105"/>
        </w:rPr>
        <w:t>implement</w:t>
      </w:r>
      <w:r>
        <w:rPr>
          <w:spacing w:val="-13"/>
          <w:w w:val="105"/>
        </w:rPr>
        <w:t> </w:t>
      </w:r>
      <w:r>
        <w:rPr>
          <w:w w:val="105"/>
        </w:rPr>
        <w:t>an interface,</w:t>
      </w:r>
      <w:r>
        <w:rPr>
          <w:spacing w:val="-8"/>
          <w:w w:val="105"/>
        </w:rPr>
        <w:t> </w:t>
      </w:r>
      <w:r>
        <w:rPr>
          <w:w w:val="105"/>
        </w:rPr>
        <w:t>there</w:t>
      </w:r>
      <w:r>
        <w:rPr>
          <w:spacing w:val="-8"/>
          <w:w w:val="105"/>
        </w:rPr>
        <w:t> </w:t>
      </w:r>
      <w:r>
        <w:rPr>
          <w:w w:val="105"/>
        </w:rPr>
        <w:t>are</w:t>
      </w:r>
      <w:r>
        <w:rPr>
          <w:spacing w:val="-8"/>
          <w:w w:val="105"/>
        </w:rPr>
        <w:t> </w:t>
      </w:r>
      <w:r>
        <w:rPr>
          <w:w w:val="105"/>
        </w:rPr>
        <w:t>variations</w:t>
      </w:r>
      <w:r>
        <w:rPr>
          <w:spacing w:val="-8"/>
          <w:w w:val="105"/>
        </w:rPr>
        <w:t> </w:t>
      </w:r>
      <w:r>
        <w:rPr>
          <w:w w:val="105"/>
        </w:rPr>
        <w:t>on</w:t>
      </w:r>
      <w:r>
        <w:rPr>
          <w:spacing w:val="-8"/>
          <w:w w:val="105"/>
        </w:rPr>
        <w:t> </w:t>
      </w:r>
      <w:r>
        <w:rPr>
          <w:w w:val="105"/>
        </w:rPr>
        <w:t>it,</w:t>
      </w:r>
      <w:r>
        <w:rPr>
          <w:spacing w:val="-8"/>
          <w:w w:val="105"/>
        </w:rPr>
        <w:t> </w:t>
      </w:r>
      <w:r>
        <w:rPr>
          <w:w w:val="105"/>
        </w:rPr>
        <w:t>including</w:t>
      </w:r>
      <w:r>
        <w:rPr>
          <w:spacing w:val="-8"/>
          <w:w w:val="105"/>
        </w:rPr>
        <w:t> </w:t>
      </w:r>
      <w:r>
        <w:rPr>
          <w:w w:val="105"/>
        </w:rPr>
        <w:t>the</w:t>
      </w:r>
      <w:r>
        <w:rPr>
          <w:spacing w:val="-8"/>
          <w:w w:val="105"/>
        </w:rPr>
        <w:t> </w:t>
      </w:r>
      <w:r>
        <w:rPr>
          <w:w w:val="105"/>
        </w:rPr>
        <w:t>use</w:t>
      </w:r>
      <w:r>
        <w:rPr>
          <w:spacing w:val="-8"/>
          <w:w w:val="105"/>
        </w:rPr>
        <w:t> </w:t>
      </w:r>
      <w:r>
        <w:rPr>
          <w:w w:val="105"/>
        </w:rPr>
        <w:t>of</w:t>
      </w:r>
      <w:r>
        <w:rPr>
          <w:spacing w:val="-8"/>
          <w:w w:val="105"/>
        </w:rPr>
        <w:t> </w:t>
      </w:r>
      <w:r>
        <w:rPr>
          <w:w w:val="105"/>
        </w:rPr>
        <w:t>events</w:t>
      </w:r>
      <w:r>
        <w:rPr>
          <w:spacing w:val="-8"/>
          <w:w w:val="105"/>
        </w:rPr>
        <w:t> </w:t>
      </w:r>
      <w:r>
        <w:rPr>
          <w:w w:val="105"/>
        </w:rPr>
        <w:t>which</w:t>
      </w:r>
      <w:r>
        <w:rPr>
          <w:spacing w:val="-8"/>
          <w:w w:val="105"/>
        </w:rPr>
        <w:t> </w:t>
      </w:r>
      <w:r>
        <w:rPr>
          <w:w w:val="105"/>
        </w:rPr>
        <w:t>can</w:t>
      </w:r>
      <w:r>
        <w:rPr>
          <w:spacing w:val="-8"/>
          <w:w w:val="105"/>
        </w:rPr>
        <w:t> </w:t>
      </w:r>
      <w:r>
        <w:rPr>
          <w:w w:val="105"/>
        </w:rPr>
        <w:t>decouple</w:t>
      </w:r>
      <w:r>
        <w:rPr>
          <w:spacing w:val="-8"/>
          <w:w w:val="105"/>
        </w:rPr>
        <w:t> </w:t>
      </w:r>
      <w:r>
        <w:rPr>
          <w:w w:val="105"/>
        </w:rPr>
        <w:t>the View</w:t>
      </w:r>
      <w:r>
        <w:rPr>
          <w:spacing w:val="-10"/>
          <w:w w:val="105"/>
        </w:rPr>
        <w:t> </w:t>
      </w:r>
      <w:r>
        <w:rPr>
          <w:w w:val="105"/>
        </w:rPr>
        <w:t>from</w:t>
      </w:r>
      <w:r>
        <w:rPr>
          <w:spacing w:val="-10"/>
          <w:w w:val="105"/>
        </w:rPr>
        <w:t> </w:t>
      </w:r>
      <w:r>
        <w:rPr>
          <w:w w:val="105"/>
        </w:rPr>
        <w:t>the</w:t>
      </w:r>
      <w:r>
        <w:rPr>
          <w:spacing w:val="-10"/>
          <w:w w:val="105"/>
        </w:rPr>
        <w:t> </w:t>
      </w:r>
      <w:r>
        <w:rPr>
          <w:w w:val="105"/>
        </w:rPr>
        <w:t>Presenter</w:t>
      </w:r>
      <w:r>
        <w:rPr>
          <w:spacing w:val="-10"/>
          <w:w w:val="105"/>
        </w:rPr>
        <w:t> </w:t>
      </w:r>
      <w:r>
        <w:rPr>
          <w:w w:val="105"/>
        </w:rPr>
        <w:t>a</w:t>
      </w:r>
      <w:r>
        <w:rPr>
          <w:spacing w:val="-10"/>
          <w:w w:val="105"/>
        </w:rPr>
        <w:t> </w:t>
      </w:r>
      <w:r>
        <w:rPr>
          <w:w w:val="105"/>
        </w:rPr>
        <w:t>little</w:t>
      </w:r>
      <w:r>
        <w:rPr>
          <w:spacing w:val="-10"/>
          <w:w w:val="105"/>
        </w:rPr>
        <w:t> </w:t>
      </w:r>
      <w:r>
        <w:rPr>
          <w:w w:val="105"/>
        </w:rPr>
        <w:t>more.</w:t>
      </w:r>
      <w:r>
        <w:rPr>
          <w:spacing w:val="-10"/>
          <w:w w:val="105"/>
        </w:rPr>
        <w:t> </w:t>
      </w:r>
      <w:r>
        <w:rPr>
          <w:w w:val="105"/>
        </w:rPr>
        <w:t>As</w:t>
      </w:r>
      <w:r>
        <w:rPr>
          <w:spacing w:val="-10"/>
          <w:w w:val="105"/>
        </w:rPr>
        <w:t> </w:t>
      </w:r>
      <w:r>
        <w:rPr>
          <w:w w:val="105"/>
        </w:rPr>
        <w:t>we</w:t>
      </w:r>
      <w:r>
        <w:rPr>
          <w:spacing w:val="-10"/>
          <w:w w:val="105"/>
        </w:rPr>
        <w:t> </w:t>
      </w:r>
      <w:r>
        <w:rPr>
          <w:w w:val="105"/>
        </w:rPr>
        <w:t>don't</w:t>
      </w:r>
      <w:r>
        <w:rPr>
          <w:spacing w:val="-10"/>
          <w:w w:val="105"/>
        </w:rPr>
        <w:t> </w:t>
      </w:r>
      <w:r>
        <w:rPr>
          <w:w w:val="105"/>
        </w:rPr>
        <w:t>have</w:t>
      </w:r>
      <w:r>
        <w:rPr>
          <w:spacing w:val="-10"/>
          <w:w w:val="105"/>
        </w:rPr>
        <w:t> </w:t>
      </w:r>
      <w:r>
        <w:rPr>
          <w:w w:val="105"/>
        </w:rPr>
        <w:t>the</w:t>
      </w:r>
      <w:r>
        <w:rPr>
          <w:spacing w:val="-10"/>
          <w:w w:val="105"/>
        </w:rPr>
        <w:t> </w:t>
      </w:r>
      <w:r>
        <w:rPr>
          <w:w w:val="105"/>
        </w:rPr>
        <w:t>interface</w:t>
      </w:r>
      <w:r>
        <w:rPr>
          <w:spacing w:val="-10"/>
          <w:w w:val="105"/>
        </w:rPr>
        <w:t> </w:t>
      </w:r>
      <w:r>
        <w:rPr>
          <w:w w:val="105"/>
        </w:rPr>
        <w:t>construct</w:t>
      </w:r>
      <w:r>
        <w:rPr>
          <w:spacing w:val="-10"/>
          <w:w w:val="105"/>
        </w:rPr>
        <w:t> </w:t>
      </w:r>
      <w:r>
        <w:rPr>
          <w:w w:val="105"/>
        </w:rPr>
        <w:t>in</w:t>
      </w:r>
      <w:r>
        <w:rPr>
          <w:spacing w:val="-10"/>
          <w:w w:val="105"/>
        </w:rPr>
        <w:t> </w:t>
      </w:r>
      <w:r>
        <w:rPr>
          <w:w w:val="105"/>
        </w:rPr>
        <w:t>Java- Script,</w:t>
      </w:r>
      <w:r>
        <w:rPr>
          <w:spacing w:val="-2"/>
          <w:w w:val="105"/>
        </w:rPr>
        <w:t> </w:t>
      </w:r>
      <w:r>
        <w:rPr>
          <w:w w:val="105"/>
        </w:rPr>
        <w:t>we're</w:t>
      </w:r>
      <w:r>
        <w:rPr>
          <w:spacing w:val="-2"/>
          <w:w w:val="105"/>
        </w:rPr>
        <w:t> </w:t>
      </w:r>
      <w:r>
        <w:rPr>
          <w:w w:val="105"/>
        </w:rPr>
        <w:t>using</w:t>
      </w:r>
      <w:r>
        <w:rPr>
          <w:spacing w:val="-2"/>
          <w:w w:val="105"/>
        </w:rPr>
        <w:t> </w:t>
      </w:r>
      <w:r>
        <w:rPr>
          <w:w w:val="105"/>
        </w:rPr>
        <w:t>more</w:t>
      </w:r>
      <w:r>
        <w:rPr>
          <w:spacing w:val="-2"/>
          <w:w w:val="105"/>
        </w:rPr>
        <w:t> </w:t>
      </w:r>
      <w:r>
        <w:rPr>
          <w:w w:val="105"/>
        </w:rPr>
        <w:t>a</w:t>
      </w:r>
      <w:r>
        <w:rPr>
          <w:spacing w:val="-2"/>
          <w:w w:val="105"/>
        </w:rPr>
        <w:t> </w:t>
      </w:r>
      <w:r>
        <w:rPr>
          <w:w w:val="105"/>
        </w:rPr>
        <w:t>protocol</w:t>
      </w:r>
      <w:r>
        <w:rPr>
          <w:spacing w:val="-2"/>
          <w:w w:val="105"/>
        </w:rPr>
        <w:t> </w:t>
      </w:r>
      <w:r>
        <w:rPr>
          <w:w w:val="105"/>
        </w:rPr>
        <w:t>than</w:t>
      </w:r>
      <w:r>
        <w:rPr>
          <w:spacing w:val="-2"/>
          <w:w w:val="105"/>
        </w:rPr>
        <w:t> </w:t>
      </w:r>
      <w:r>
        <w:rPr>
          <w:w w:val="105"/>
        </w:rPr>
        <w:t>an</w:t>
      </w:r>
      <w:r>
        <w:rPr>
          <w:spacing w:val="-2"/>
          <w:w w:val="105"/>
        </w:rPr>
        <w:t> </w:t>
      </w:r>
      <w:r>
        <w:rPr>
          <w:w w:val="105"/>
        </w:rPr>
        <w:t>explicit</w:t>
      </w:r>
      <w:r>
        <w:rPr>
          <w:spacing w:val="-2"/>
          <w:w w:val="105"/>
        </w:rPr>
        <w:t> </w:t>
      </w:r>
      <w:r>
        <w:rPr>
          <w:w w:val="105"/>
        </w:rPr>
        <w:t>interface</w:t>
      </w:r>
      <w:r>
        <w:rPr>
          <w:spacing w:val="-2"/>
          <w:w w:val="105"/>
        </w:rPr>
        <w:t> </w:t>
      </w:r>
      <w:r>
        <w:rPr>
          <w:w w:val="105"/>
        </w:rPr>
        <w:t>here.</w:t>
      </w:r>
      <w:r>
        <w:rPr>
          <w:spacing w:val="-2"/>
          <w:w w:val="105"/>
        </w:rPr>
        <w:t> </w:t>
      </w:r>
      <w:r>
        <w:rPr>
          <w:w w:val="105"/>
        </w:rPr>
        <w:t>It's</w:t>
      </w:r>
      <w:r>
        <w:rPr>
          <w:spacing w:val="-2"/>
          <w:w w:val="105"/>
        </w:rPr>
        <w:t> </w:t>
      </w:r>
      <w:r>
        <w:rPr>
          <w:w w:val="105"/>
        </w:rPr>
        <w:t>technically</w:t>
      </w:r>
      <w:r>
        <w:rPr>
          <w:spacing w:val="-2"/>
          <w:w w:val="105"/>
        </w:rPr>
        <w:t> </w:t>
      </w:r>
      <w:r>
        <w:rPr>
          <w:w w:val="105"/>
        </w:rPr>
        <w:t>still an API and it's probably fair for us to refer to it as an interface from that perspective.</w:t>
      </w:r>
    </w:p>
    <w:p>
      <w:pPr>
        <w:pStyle w:val="BodyText"/>
        <w:spacing w:line="254" w:lineRule="auto" w:before="105"/>
        <w:ind w:left="120" w:right="1435"/>
        <w:jc w:val="both"/>
      </w:pPr>
      <w:r>
        <w:rPr>
          <w:w w:val="105"/>
        </w:rPr>
        <w:t>There is also a </w:t>
      </w:r>
      <w:hyperlink r:id="rId120">
        <w:r>
          <w:rPr>
            <w:color w:val="0000FF"/>
            <w:w w:val="105"/>
          </w:rPr>
          <w:t>Supervising Controller</w:t>
        </w:r>
      </w:hyperlink>
      <w:r>
        <w:rPr>
          <w:color w:val="0000FF"/>
          <w:w w:val="105"/>
        </w:rPr>
        <w:t> </w:t>
      </w:r>
      <w:r>
        <w:rPr>
          <w:w w:val="105"/>
        </w:rPr>
        <w:t>variation of MVP, which is closer to the MVC </w:t>
      </w:r>
      <w:r>
        <w:rPr/>
        <w:t>and </w:t>
      </w:r>
      <w:hyperlink r:id="rId121">
        <w:r>
          <w:rPr>
            <w:color w:val="0000FF"/>
          </w:rPr>
          <w:t>MVVM</w:t>
        </w:r>
      </w:hyperlink>
      <w:r>
        <w:rPr>
          <w:color w:val="0000FF"/>
        </w:rPr>
        <w:t> </w:t>
      </w:r>
      <w:r>
        <w:rPr/>
        <w:t>patterns as it provides data-binding from the Model directly from the View. Key-value observing (KVO) plugins (such as Derick Bailey's Backbone.ModelBinding </w:t>
      </w:r>
      <w:r>
        <w:rPr>
          <w:w w:val="105"/>
        </w:rPr>
        <w:t>plugin)</w:t>
      </w:r>
      <w:r>
        <w:rPr>
          <w:spacing w:val="-7"/>
          <w:w w:val="105"/>
        </w:rPr>
        <w:t> </w:t>
      </w:r>
      <w:r>
        <w:rPr>
          <w:w w:val="105"/>
        </w:rPr>
        <w:t>tend</w:t>
      </w:r>
      <w:r>
        <w:rPr>
          <w:spacing w:val="-7"/>
          <w:w w:val="105"/>
        </w:rPr>
        <w:t> </w:t>
      </w:r>
      <w:r>
        <w:rPr>
          <w:w w:val="105"/>
        </w:rPr>
        <w:t>to</w:t>
      </w:r>
      <w:r>
        <w:rPr>
          <w:spacing w:val="-7"/>
          <w:w w:val="105"/>
        </w:rPr>
        <w:t> </w:t>
      </w:r>
      <w:r>
        <w:rPr>
          <w:w w:val="105"/>
        </w:rPr>
        <w:t>bring</w:t>
      </w:r>
      <w:r>
        <w:rPr>
          <w:spacing w:val="-7"/>
          <w:w w:val="105"/>
        </w:rPr>
        <w:t> </w:t>
      </w:r>
      <w:r>
        <w:rPr>
          <w:w w:val="105"/>
        </w:rPr>
        <w:t>Backbone</w:t>
      </w:r>
      <w:r>
        <w:rPr>
          <w:spacing w:val="-7"/>
          <w:w w:val="105"/>
        </w:rPr>
        <w:t> </w:t>
      </w:r>
      <w:r>
        <w:rPr>
          <w:w w:val="105"/>
        </w:rPr>
        <w:t>out</w:t>
      </w:r>
      <w:r>
        <w:rPr>
          <w:spacing w:val="-7"/>
          <w:w w:val="105"/>
        </w:rPr>
        <w:t> </w:t>
      </w:r>
      <w:r>
        <w:rPr>
          <w:w w:val="105"/>
        </w:rPr>
        <w:t>of</w:t>
      </w:r>
      <w:r>
        <w:rPr>
          <w:spacing w:val="-7"/>
          <w:w w:val="105"/>
        </w:rPr>
        <w:t> </w:t>
      </w:r>
      <w:r>
        <w:rPr>
          <w:w w:val="105"/>
        </w:rPr>
        <w:t>the</w:t>
      </w:r>
      <w:r>
        <w:rPr>
          <w:spacing w:val="-7"/>
          <w:w w:val="105"/>
        </w:rPr>
        <w:t> </w:t>
      </w:r>
      <w:r>
        <w:rPr>
          <w:w w:val="105"/>
        </w:rPr>
        <w:t>Passive</w:t>
      </w:r>
      <w:r>
        <w:rPr>
          <w:spacing w:val="-7"/>
          <w:w w:val="105"/>
        </w:rPr>
        <w:t> </w:t>
      </w:r>
      <w:r>
        <w:rPr>
          <w:w w:val="105"/>
        </w:rPr>
        <w:t>View</w:t>
      </w:r>
      <w:r>
        <w:rPr>
          <w:spacing w:val="-7"/>
          <w:w w:val="105"/>
        </w:rPr>
        <w:t> </w:t>
      </w:r>
      <w:r>
        <w:rPr>
          <w:w w:val="105"/>
        </w:rPr>
        <w:t>and</w:t>
      </w:r>
      <w:r>
        <w:rPr>
          <w:spacing w:val="-7"/>
          <w:w w:val="105"/>
        </w:rPr>
        <w:t> </w:t>
      </w:r>
      <w:r>
        <w:rPr>
          <w:w w:val="105"/>
        </w:rPr>
        <w:t>more</w:t>
      </w:r>
      <w:r>
        <w:rPr>
          <w:spacing w:val="-7"/>
          <w:w w:val="105"/>
        </w:rPr>
        <w:t> </w:t>
      </w:r>
      <w:r>
        <w:rPr>
          <w:w w:val="105"/>
        </w:rPr>
        <w:t>into</w:t>
      </w:r>
      <w:r>
        <w:rPr>
          <w:spacing w:val="-7"/>
          <w:w w:val="105"/>
        </w:rPr>
        <w:t> </w:t>
      </w:r>
      <w:r>
        <w:rPr>
          <w:w w:val="105"/>
        </w:rPr>
        <w:t>the</w:t>
      </w:r>
      <w:r>
        <w:rPr>
          <w:spacing w:val="-7"/>
          <w:w w:val="105"/>
        </w:rPr>
        <w:t> </w:t>
      </w:r>
      <w:r>
        <w:rPr>
          <w:w w:val="105"/>
        </w:rPr>
        <w:t>Supervising Controller or MVVM variations.</w:t>
      </w:r>
    </w:p>
    <w:p>
      <w:pPr>
        <w:spacing w:after="0" w:line="254" w:lineRule="auto"/>
        <w:jc w:val="both"/>
        <w:sectPr>
          <w:footerReference w:type="default" r:id="rId117"/>
          <w:footerReference w:type="even" r:id="rId118"/>
          <w:pgSz w:w="10080" w:h="13230"/>
          <w:pgMar w:header="0" w:footer="913" w:top="1000" w:bottom="1100" w:left="1320" w:right="0"/>
          <w:pgNumType w:start="89"/>
        </w:sectPr>
      </w:pPr>
    </w:p>
    <w:p>
      <w:pPr>
        <w:pStyle w:val="Heading3"/>
        <w:spacing w:before="73"/>
        <w:jc w:val="both"/>
      </w:pPr>
      <w:bookmarkStart w:name="MVP or MVC?" w:id="161"/>
      <w:bookmarkEnd w:id="161"/>
      <w:r>
        <w:rPr>
          <w:b w:val="0"/>
        </w:rPr>
      </w:r>
      <w:bookmarkStart w:name="_bookmark71" w:id="162"/>
      <w:bookmarkEnd w:id="162"/>
      <w:r>
        <w:rPr>
          <w:b w:val="0"/>
        </w:rPr>
      </w:r>
      <w:r>
        <w:rPr>
          <w:w w:val="70"/>
        </w:rPr>
        <w:t>MVP</w:t>
      </w:r>
      <w:r>
        <w:rPr>
          <w:spacing w:val="-2"/>
          <w:w w:val="70"/>
        </w:rPr>
        <w:t> </w:t>
      </w:r>
      <w:r>
        <w:rPr>
          <w:w w:val="70"/>
        </w:rPr>
        <w:t>or</w:t>
      </w:r>
      <w:r>
        <w:rPr>
          <w:spacing w:val="-1"/>
          <w:w w:val="70"/>
        </w:rPr>
        <w:t> </w:t>
      </w:r>
      <w:r>
        <w:rPr>
          <w:spacing w:val="-4"/>
          <w:w w:val="70"/>
        </w:rPr>
        <w:t>MVC?</w:t>
      </w:r>
    </w:p>
    <w:p>
      <w:pPr>
        <w:pStyle w:val="BodyText"/>
        <w:spacing w:line="254" w:lineRule="auto" w:before="91"/>
        <w:ind w:left="120" w:right="1436"/>
        <w:jc w:val="both"/>
      </w:pPr>
      <w:r>
        <w:rPr>
          <w:w w:val="105"/>
        </w:rPr>
        <w:t>MVP</w:t>
      </w:r>
      <w:r>
        <w:rPr>
          <w:spacing w:val="-6"/>
          <w:w w:val="105"/>
        </w:rPr>
        <w:t> </w:t>
      </w:r>
      <w:r>
        <w:rPr>
          <w:w w:val="105"/>
        </w:rPr>
        <w:t>is</w:t>
      </w:r>
      <w:r>
        <w:rPr>
          <w:spacing w:val="-6"/>
          <w:w w:val="105"/>
        </w:rPr>
        <w:t> </w:t>
      </w:r>
      <w:r>
        <w:rPr>
          <w:w w:val="105"/>
        </w:rPr>
        <w:t>generally</w:t>
      </w:r>
      <w:r>
        <w:rPr>
          <w:spacing w:val="-6"/>
          <w:w w:val="105"/>
        </w:rPr>
        <w:t> </w:t>
      </w:r>
      <w:r>
        <w:rPr>
          <w:w w:val="105"/>
        </w:rPr>
        <w:t>used</w:t>
      </w:r>
      <w:r>
        <w:rPr>
          <w:spacing w:val="-6"/>
          <w:w w:val="105"/>
        </w:rPr>
        <w:t> </w:t>
      </w:r>
      <w:r>
        <w:rPr>
          <w:w w:val="105"/>
        </w:rPr>
        <w:t>most</w:t>
      </w:r>
      <w:r>
        <w:rPr>
          <w:spacing w:val="-6"/>
          <w:w w:val="105"/>
        </w:rPr>
        <w:t> </w:t>
      </w:r>
      <w:r>
        <w:rPr>
          <w:w w:val="105"/>
        </w:rPr>
        <w:t>often</w:t>
      </w:r>
      <w:r>
        <w:rPr>
          <w:spacing w:val="-6"/>
          <w:w w:val="105"/>
        </w:rPr>
        <w:t> </w:t>
      </w:r>
      <w:r>
        <w:rPr>
          <w:w w:val="105"/>
        </w:rPr>
        <w:t>in</w:t>
      </w:r>
      <w:r>
        <w:rPr>
          <w:spacing w:val="-6"/>
          <w:w w:val="105"/>
        </w:rPr>
        <w:t> </w:t>
      </w:r>
      <w:r>
        <w:rPr>
          <w:w w:val="105"/>
        </w:rPr>
        <w:t>enterprise-level</w:t>
      </w:r>
      <w:r>
        <w:rPr>
          <w:spacing w:val="-6"/>
          <w:w w:val="105"/>
        </w:rPr>
        <w:t> </w:t>
      </w:r>
      <w:r>
        <w:rPr>
          <w:w w:val="105"/>
        </w:rPr>
        <w:t>applications</w:t>
      </w:r>
      <w:r>
        <w:rPr>
          <w:spacing w:val="-6"/>
          <w:w w:val="105"/>
        </w:rPr>
        <w:t> </w:t>
      </w:r>
      <w:r>
        <w:rPr>
          <w:w w:val="105"/>
        </w:rPr>
        <w:t>where</w:t>
      </w:r>
      <w:r>
        <w:rPr>
          <w:spacing w:val="-6"/>
          <w:w w:val="105"/>
        </w:rPr>
        <w:t> </w:t>
      </w:r>
      <w:r>
        <w:rPr>
          <w:w w:val="105"/>
        </w:rPr>
        <w:t>it's</w:t>
      </w:r>
      <w:r>
        <w:rPr>
          <w:spacing w:val="-6"/>
          <w:w w:val="105"/>
        </w:rPr>
        <w:t> </w:t>
      </w:r>
      <w:r>
        <w:rPr>
          <w:w w:val="105"/>
        </w:rPr>
        <w:t>necessary to</w:t>
      </w:r>
      <w:r>
        <w:rPr>
          <w:spacing w:val="-10"/>
          <w:w w:val="105"/>
        </w:rPr>
        <w:t> </w:t>
      </w:r>
      <w:r>
        <w:rPr>
          <w:w w:val="105"/>
        </w:rPr>
        <w:t>reuse</w:t>
      </w:r>
      <w:r>
        <w:rPr>
          <w:spacing w:val="-10"/>
          <w:w w:val="105"/>
        </w:rPr>
        <w:t> </w:t>
      </w:r>
      <w:r>
        <w:rPr>
          <w:w w:val="105"/>
        </w:rPr>
        <w:t>as</w:t>
      </w:r>
      <w:r>
        <w:rPr>
          <w:spacing w:val="-10"/>
          <w:w w:val="105"/>
        </w:rPr>
        <w:t> </w:t>
      </w:r>
      <w:r>
        <w:rPr>
          <w:w w:val="105"/>
        </w:rPr>
        <w:t>much</w:t>
      </w:r>
      <w:r>
        <w:rPr>
          <w:spacing w:val="-10"/>
          <w:w w:val="105"/>
        </w:rPr>
        <w:t> </w:t>
      </w:r>
      <w:r>
        <w:rPr>
          <w:w w:val="105"/>
        </w:rPr>
        <w:t>presentation</w:t>
      </w:r>
      <w:r>
        <w:rPr>
          <w:spacing w:val="-10"/>
          <w:w w:val="105"/>
        </w:rPr>
        <w:t> </w:t>
      </w:r>
      <w:r>
        <w:rPr>
          <w:w w:val="105"/>
        </w:rPr>
        <w:t>logic</w:t>
      </w:r>
      <w:r>
        <w:rPr>
          <w:spacing w:val="-10"/>
          <w:w w:val="105"/>
        </w:rPr>
        <w:t> </w:t>
      </w:r>
      <w:r>
        <w:rPr>
          <w:w w:val="105"/>
        </w:rPr>
        <w:t>as</w:t>
      </w:r>
      <w:r>
        <w:rPr>
          <w:spacing w:val="-10"/>
          <w:w w:val="105"/>
        </w:rPr>
        <w:t> </w:t>
      </w:r>
      <w:r>
        <w:rPr>
          <w:w w:val="105"/>
        </w:rPr>
        <w:t>possible.</w:t>
      </w:r>
      <w:r>
        <w:rPr>
          <w:spacing w:val="-10"/>
          <w:w w:val="105"/>
        </w:rPr>
        <w:t> </w:t>
      </w:r>
      <w:r>
        <w:rPr>
          <w:w w:val="105"/>
        </w:rPr>
        <w:t>Applications</w:t>
      </w:r>
      <w:r>
        <w:rPr>
          <w:spacing w:val="-10"/>
          <w:w w:val="105"/>
        </w:rPr>
        <w:t> </w:t>
      </w:r>
      <w:r>
        <w:rPr>
          <w:w w:val="105"/>
        </w:rPr>
        <w:t>with</w:t>
      </w:r>
      <w:r>
        <w:rPr>
          <w:spacing w:val="-10"/>
          <w:w w:val="105"/>
        </w:rPr>
        <w:t> </w:t>
      </w:r>
      <w:r>
        <w:rPr>
          <w:w w:val="105"/>
        </w:rPr>
        <w:t>very</w:t>
      </w:r>
      <w:r>
        <w:rPr>
          <w:spacing w:val="-10"/>
          <w:w w:val="105"/>
        </w:rPr>
        <w:t> </w:t>
      </w:r>
      <w:r>
        <w:rPr>
          <w:w w:val="105"/>
        </w:rPr>
        <w:t>complex</w:t>
      </w:r>
      <w:r>
        <w:rPr>
          <w:spacing w:val="-10"/>
          <w:w w:val="105"/>
        </w:rPr>
        <w:t> </w:t>
      </w:r>
      <w:r>
        <w:rPr>
          <w:w w:val="105"/>
        </w:rPr>
        <w:t>views and</w:t>
      </w:r>
      <w:r>
        <w:rPr>
          <w:spacing w:val="-5"/>
          <w:w w:val="105"/>
        </w:rPr>
        <w:t> </w:t>
      </w:r>
      <w:r>
        <w:rPr>
          <w:w w:val="105"/>
        </w:rPr>
        <w:t>a</w:t>
      </w:r>
      <w:r>
        <w:rPr>
          <w:spacing w:val="-5"/>
          <w:w w:val="105"/>
        </w:rPr>
        <w:t> </w:t>
      </w:r>
      <w:r>
        <w:rPr>
          <w:w w:val="105"/>
        </w:rPr>
        <w:t>great</w:t>
      </w:r>
      <w:r>
        <w:rPr>
          <w:spacing w:val="-5"/>
          <w:w w:val="105"/>
        </w:rPr>
        <w:t> </w:t>
      </w:r>
      <w:r>
        <w:rPr>
          <w:w w:val="105"/>
        </w:rPr>
        <w:t>deal</w:t>
      </w:r>
      <w:r>
        <w:rPr>
          <w:spacing w:val="-5"/>
          <w:w w:val="105"/>
        </w:rPr>
        <w:t> </w:t>
      </w:r>
      <w:r>
        <w:rPr>
          <w:w w:val="105"/>
        </w:rPr>
        <w:t>of</w:t>
      </w:r>
      <w:r>
        <w:rPr>
          <w:spacing w:val="-5"/>
          <w:w w:val="105"/>
        </w:rPr>
        <w:t> </w:t>
      </w:r>
      <w:r>
        <w:rPr>
          <w:w w:val="105"/>
        </w:rPr>
        <w:t>user</w:t>
      </w:r>
      <w:r>
        <w:rPr>
          <w:spacing w:val="-5"/>
          <w:w w:val="105"/>
        </w:rPr>
        <w:t> </w:t>
      </w:r>
      <w:r>
        <w:rPr>
          <w:w w:val="105"/>
        </w:rPr>
        <w:t>interaction</w:t>
      </w:r>
      <w:r>
        <w:rPr>
          <w:spacing w:val="-5"/>
          <w:w w:val="105"/>
        </w:rPr>
        <w:t> </w:t>
      </w:r>
      <w:r>
        <w:rPr>
          <w:w w:val="105"/>
        </w:rPr>
        <w:t>may</w:t>
      </w:r>
      <w:r>
        <w:rPr>
          <w:spacing w:val="-5"/>
          <w:w w:val="105"/>
        </w:rPr>
        <w:t> </w:t>
      </w:r>
      <w:r>
        <w:rPr>
          <w:w w:val="105"/>
        </w:rPr>
        <w:t>find</w:t>
      </w:r>
      <w:r>
        <w:rPr>
          <w:spacing w:val="-5"/>
          <w:w w:val="105"/>
        </w:rPr>
        <w:t> </w:t>
      </w:r>
      <w:r>
        <w:rPr>
          <w:w w:val="105"/>
        </w:rPr>
        <w:t>that</w:t>
      </w:r>
      <w:r>
        <w:rPr>
          <w:spacing w:val="-5"/>
          <w:w w:val="105"/>
        </w:rPr>
        <w:t> </w:t>
      </w:r>
      <w:r>
        <w:rPr>
          <w:w w:val="105"/>
        </w:rPr>
        <w:t>MVC</w:t>
      </w:r>
      <w:r>
        <w:rPr>
          <w:spacing w:val="-5"/>
          <w:w w:val="105"/>
        </w:rPr>
        <w:t> </w:t>
      </w:r>
      <w:r>
        <w:rPr>
          <w:w w:val="105"/>
        </w:rPr>
        <w:t>doesn't</w:t>
      </w:r>
      <w:r>
        <w:rPr>
          <w:spacing w:val="-5"/>
          <w:w w:val="105"/>
        </w:rPr>
        <w:t> </w:t>
      </w:r>
      <w:r>
        <w:rPr>
          <w:w w:val="105"/>
        </w:rPr>
        <w:t>quite</w:t>
      </w:r>
      <w:r>
        <w:rPr>
          <w:spacing w:val="-5"/>
          <w:w w:val="105"/>
        </w:rPr>
        <w:t> </w:t>
      </w:r>
      <w:r>
        <w:rPr>
          <w:w w:val="105"/>
        </w:rPr>
        <w:t>fit</w:t>
      </w:r>
      <w:r>
        <w:rPr>
          <w:spacing w:val="-5"/>
          <w:w w:val="105"/>
        </w:rPr>
        <w:t> </w:t>
      </w:r>
      <w:r>
        <w:rPr>
          <w:w w:val="105"/>
        </w:rPr>
        <w:t>the</w:t>
      </w:r>
      <w:r>
        <w:rPr>
          <w:spacing w:val="-5"/>
          <w:w w:val="105"/>
        </w:rPr>
        <w:t> </w:t>
      </w:r>
      <w:r>
        <w:rPr>
          <w:w w:val="105"/>
        </w:rPr>
        <w:t>bill</w:t>
      </w:r>
      <w:r>
        <w:rPr>
          <w:spacing w:val="-5"/>
          <w:w w:val="105"/>
        </w:rPr>
        <w:t> </w:t>
      </w:r>
      <w:r>
        <w:rPr>
          <w:w w:val="105"/>
        </w:rPr>
        <w:t>here</w:t>
      </w:r>
      <w:r>
        <w:rPr>
          <w:spacing w:val="-5"/>
          <w:w w:val="105"/>
        </w:rPr>
        <w:t> </w:t>
      </w:r>
      <w:r>
        <w:rPr>
          <w:w w:val="105"/>
        </w:rPr>
        <w:t>as solving</w:t>
      </w:r>
      <w:r>
        <w:rPr>
          <w:spacing w:val="-8"/>
          <w:w w:val="105"/>
        </w:rPr>
        <w:t> </w:t>
      </w:r>
      <w:r>
        <w:rPr>
          <w:w w:val="105"/>
        </w:rPr>
        <w:t>this</w:t>
      </w:r>
      <w:r>
        <w:rPr>
          <w:spacing w:val="-8"/>
          <w:w w:val="105"/>
        </w:rPr>
        <w:t> </w:t>
      </w:r>
      <w:r>
        <w:rPr>
          <w:w w:val="105"/>
        </w:rPr>
        <w:t>problem</w:t>
      </w:r>
      <w:r>
        <w:rPr>
          <w:spacing w:val="-8"/>
          <w:w w:val="105"/>
        </w:rPr>
        <w:t> </w:t>
      </w:r>
      <w:r>
        <w:rPr>
          <w:w w:val="105"/>
        </w:rPr>
        <w:t>may</w:t>
      </w:r>
      <w:r>
        <w:rPr>
          <w:spacing w:val="-8"/>
          <w:w w:val="105"/>
        </w:rPr>
        <w:t> </w:t>
      </w:r>
      <w:r>
        <w:rPr>
          <w:w w:val="105"/>
        </w:rPr>
        <w:t>mean</w:t>
      </w:r>
      <w:r>
        <w:rPr>
          <w:spacing w:val="-8"/>
          <w:w w:val="105"/>
        </w:rPr>
        <w:t> </w:t>
      </w:r>
      <w:r>
        <w:rPr>
          <w:w w:val="105"/>
        </w:rPr>
        <w:t>heavily</w:t>
      </w:r>
      <w:r>
        <w:rPr>
          <w:spacing w:val="-8"/>
          <w:w w:val="105"/>
        </w:rPr>
        <w:t> </w:t>
      </w:r>
      <w:r>
        <w:rPr>
          <w:w w:val="105"/>
        </w:rPr>
        <w:t>relying</w:t>
      </w:r>
      <w:r>
        <w:rPr>
          <w:spacing w:val="-8"/>
          <w:w w:val="105"/>
        </w:rPr>
        <w:t> </w:t>
      </w:r>
      <w:r>
        <w:rPr>
          <w:w w:val="105"/>
        </w:rPr>
        <w:t>on</w:t>
      </w:r>
      <w:r>
        <w:rPr>
          <w:spacing w:val="-8"/>
          <w:w w:val="105"/>
        </w:rPr>
        <w:t> </w:t>
      </w:r>
      <w:r>
        <w:rPr>
          <w:w w:val="105"/>
        </w:rPr>
        <w:t>multiple</w:t>
      </w:r>
      <w:r>
        <w:rPr>
          <w:spacing w:val="-8"/>
          <w:w w:val="105"/>
        </w:rPr>
        <w:t> </w:t>
      </w:r>
      <w:r>
        <w:rPr>
          <w:w w:val="105"/>
        </w:rPr>
        <w:t>controllers.</w:t>
      </w:r>
      <w:r>
        <w:rPr>
          <w:spacing w:val="-8"/>
          <w:w w:val="105"/>
        </w:rPr>
        <w:t> </w:t>
      </w:r>
      <w:r>
        <w:rPr>
          <w:w w:val="105"/>
        </w:rPr>
        <w:t>In</w:t>
      </w:r>
      <w:r>
        <w:rPr>
          <w:spacing w:val="-8"/>
          <w:w w:val="105"/>
        </w:rPr>
        <w:t> </w:t>
      </w:r>
      <w:r>
        <w:rPr>
          <w:w w:val="105"/>
        </w:rPr>
        <w:t>MVP,</w:t>
      </w:r>
      <w:r>
        <w:rPr>
          <w:spacing w:val="-8"/>
          <w:w w:val="105"/>
        </w:rPr>
        <w:t> </w:t>
      </w:r>
      <w:r>
        <w:rPr>
          <w:w w:val="105"/>
        </w:rPr>
        <w:t>all</w:t>
      </w:r>
      <w:r>
        <w:rPr>
          <w:spacing w:val="-8"/>
          <w:w w:val="105"/>
        </w:rPr>
        <w:t> </w:t>
      </w:r>
      <w:r>
        <w:rPr>
          <w:w w:val="105"/>
        </w:rPr>
        <w:t>of this</w:t>
      </w:r>
      <w:r>
        <w:rPr>
          <w:spacing w:val="-11"/>
          <w:w w:val="105"/>
        </w:rPr>
        <w:t> </w:t>
      </w:r>
      <w:r>
        <w:rPr>
          <w:w w:val="105"/>
        </w:rPr>
        <w:t>complex</w:t>
      </w:r>
      <w:r>
        <w:rPr>
          <w:spacing w:val="-11"/>
          <w:w w:val="105"/>
        </w:rPr>
        <w:t> </w:t>
      </w:r>
      <w:r>
        <w:rPr>
          <w:w w:val="105"/>
        </w:rPr>
        <w:t>logic</w:t>
      </w:r>
      <w:r>
        <w:rPr>
          <w:spacing w:val="-11"/>
          <w:w w:val="105"/>
        </w:rPr>
        <w:t> </w:t>
      </w:r>
      <w:r>
        <w:rPr>
          <w:w w:val="105"/>
        </w:rPr>
        <w:t>can</w:t>
      </w:r>
      <w:r>
        <w:rPr>
          <w:spacing w:val="-11"/>
          <w:w w:val="105"/>
        </w:rPr>
        <w:t> </w:t>
      </w:r>
      <w:r>
        <w:rPr>
          <w:w w:val="105"/>
        </w:rPr>
        <w:t>be</w:t>
      </w:r>
      <w:r>
        <w:rPr>
          <w:spacing w:val="-11"/>
          <w:w w:val="105"/>
        </w:rPr>
        <w:t> </w:t>
      </w:r>
      <w:r>
        <w:rPr>
          <w:w w:val="105"/>
        </w:rPr>
        <w:t>encapsulated</w:t>
      </w:r>
      <w:r>
        <w:rPr>
          <w:spacing w:val="-11"/>
          <w:w w:val="105"/>
        </w:rPr>
        <w:t> </w:t>
      </w:r>
      <w:r>
        <w:rPr>
          <w:w w:val="105"/>
        </w:rPr>
        <w:t>in</w:t>
      </w:r>
      <w:r>
        <w:rPr>
          <w:spacing w:val="-11"/>
          <w:w w:val="105"/>
        </w:rPr>
        <w:t> </w:t>
      </w:r>
      <w:r>
        <w:rPr>
          <w:w w:val="105"/>
        </w:rPr>
        <w:t>a</w:t>
      </w:r>
      <w:r>
        <w:rPr>
          <w:spacing w:val="-11"/>
          <w:w w:val="105"/>
        </w:rPr>
        <w:t> </w:t>
      </w:r>
      <w:r>
        <w:rPr>
          <w:w w:val="105"/>
        </w:rPr>
        <w:t>presenter,</w:t>
      </w:r>
      <w:r>
        <w:rPr>
          <w:spacing w:val="-11"/>
          <w:w w:val="105"/>
        </w:rPr>
        <w:t> </w:t>
      </w:r>
      <w:r>
        <w:rPr>
          <w:w w:val="105"/>
        </w:rPr>
        <w:t>which</w:t>
      </w:r>
      <w:r>
        <w:rPr>
          <w:spacing w:val="-11"/>
          <w:w w:val="105"/>
        </w:rPr>
        <w:t> </w:t>
      </w:r>
      <w:r>
        <w:rPr>
          <w:w w:val="105"/>
        </w:rPr>
        <w:t>can</w:t>
      </w:r>
      <w:r>
        <w:rPr>
          <w:spacing w:val="-11"/>
          <w:w w:val="105"/>
        </w:rPr>
        <w:t> </w:t>
      </w:r>
      <w:r>
        <w:rPr>
          <w:w w:val="105"/>
        </w:rPr>
        <w:t>simplify</w:t>
      </w:r>
      <w:r>
        <w:rPr>
          <w:spacing w:val="-11"/>
          <w:w w:val="105"/>
        </w:rPr>
        <w:t> </w:t>
      </w:r>
      <w:r>
        <w:rPr>
          <w:w w:val="105"/>
        </w:rPr>
        <w:t>maintenance </w:t>
      </w:r>
      <w:r>
        <w:rPr>
          <w:spacing w:val="-2"/>
          <w:w w:val="105"/>
        </w:rPr>
        <w:t>greatly.</w:t>
      </w:r>
    </w:p>
    <w:p>
      <w:pPr>
        <w:pStyle w:val="BodyText"/>
        <w:spacing w:line="254" w:lineRule="auto" w:before="106"/>
        <w:ind w:left="120" w:right="1435"/>
        <w:jc w:val="both"/>
      </w:pPr>
      <w:r>
        <w:rPr>
          <w:w w:val="105"/>
        </w:rPr>
        <w:t>As</w:t>
      </w:r>
      <w:r>
        <w:rPr>
          <w:spacing w:val="-14"/>
          <w:w w:val="105"/>
        </w:rPr>
        <w:t> </w:t>
      </w:r>
      <w:r>
        <w:rPr>
          <w:w w:val="105"/>
        </w:rPr>
        <w:t>MVP</w:t>
      </w:r>
      <w:r>
        <w:rPr>
          <w:spacing w:val="-13"/>
          <w:w w:val="105"/>
        </w:rPr>
        <w:t> </w:t>
      </w:r>
      <w:r>
        <w:rPr>
          <w:w w:val="105"/>
        </w:rPr>
        <w:t>views</w:t>
      </w:r>
      <w:r>
        <w:rPr>
          <w:spacing w:val="-13"/>
          <w:w w:val="105"/>
        </w:rPr>
        <w:t> </w:t>
      </w:r>
      <w:r>
        <w:rPr>
          <w:w w:val="105"/>
        </w:rPr>
        <w:t>are</w:t>
      </w:r>
      <w:r>
        <w:rPr>
          <w:spacing w:val="-13"/>
          <w:w w:val="105"/>
        </w:rPr>
        <w:t> </w:t>
      </w:r>
      <w:r>
        <w:rPr>
          <w:w w:val="105"/>
        </w:rPr>
        <w:t>defined</w:t>
      </w:r>
      <w:r>
        <w:rPr>
          <w:spacing w:val="-13"/>
          <w:w w:val="105"/>
        </w:rPr>
        <w:t> </w:t>
      </w:r>
      <w:r>
        <w:rPr>
          <w:w w:val="105"/>
        </w:rPr>
        <w:t>through</w:t>
      </w:r>
      <w:r>
        <w:rPr>
          <w:spacing w:val="-13"/>
          <w:w w:val="105"/>
        </w:rPr>
        <w:t> </w:t>
      </w:r>
      <w:r>
        <w:rPr>
          <w:w w:val="105"/>
        </w:rPr>
        <w:t>an</w:t>
      </w:r>
      <w:r>
        <w:rPr>
          <w:spacing w:val="-13"/>
          <w:w w:val="105"/>
        </w:rPr>
        <w:t> </w:t>
      </w:r>
      <w:r>
        <w:rPr>
          <w:w w:val="105"/>
        </w:rPr>
        <w:t>interface</w:t>
      </w:r>
      <w:r>
        <w:rPr>
          <w:spacing w:val="-13"/>
          <w:w w:val="105"/>
        </w:rPr>
        <w:t> </w:t>
      </w:r>
      <w:r>
        <w:rPr>
          <w:w w:val="105"/>
        </w:rPr>
        <w:t>and</w:t>
      </w:r>
      <w:r>
        <w:rPr>
          <w:spacing w:val="-14"/>
          <w:w w:val="105"/>
        </w:rPr>
        <w:t> </w:t>
      </w:r>
      <w:r>
        <w:rPr>
          <w:w w:val="105"/>
        </w:rPr>
        <w:t>the</w:t>
      </w:r>
      <w:r>
        <w:rPr>
          <w:spacing w:val="-13"/>
          <w:w w:val="105"/>
        </w:rPr>
        <w:t> </w:t>
      </w:r>
      <w:r>
        <w:rPr>
          <w:w w:val="105"/>
        </w:rPr>
        <w:t>interface</w:t>
      </w:r>
      <w:r>
        <w:rPr>
          <w:spacing w:val="-13"/>
          <w:w w:val="105"/>
        </w:rPr>
        <w:t> </w:t>
      </w:r>
      <w:r>
        <w:rPr>
          <w:w w:val="105"/>
        </w:rPr>
        <w:t>is</w:t>
      </w:r>
      <w:r>
        <w:rPr>
          <w:spacing w:val="-13"/>
          <w:w w:val="105"/>
        </w:rPr>
        <w:t> </w:t>
      </w:r>
      <w:r>
        <w:rPr>
          <w:w w:val="105"/>
        </w:rPr>
        <w:t>technically</w:t>
      </w:r>
      <w:r>
        <w:rPr>
          <w:spacing w:val="-13"/>
          <w:w w:val="105"/>
        </w:rPr>
        <w:t> </w:t>
      </w:r>
      <w:r>
        <w:rPr>
          <w:w w:val="105"/>
        </w:rPr>
        <w:t>the</w:t>
      </w:r>
      <w:r>
        <w:rPr>
          <w:spacing w:val="-13"/>
          <w:w w:val="105"/>
        </w:rPr>
        <w:t> </w:t>
      </w:r>
      <w:r>
        <w:rPr>
          <w:w w:val="105"/>
        </w:rPr>
        <w:t>only point</w:t>
      </w:r>
      <w:r>
        <w:rPr>
          <w:spacing w:val="-2"/>
          <w:w w:val="105"/>
        </w:rPr>
        <w:t> </w:t>
      </w:r>
      <w:r>
        <w:rPr>
          <w:w w:val="105"/>
        </w:rPr>
        <w:t>of</w:t>
      </w:r>
      <w:r>
        <w:rPr>
          <w:spacing w:val="-2"/>
          <w:w w:val="105"/>
        </w:rPr>
        <w:t> </w:t>
      </w:r>
      <w:r>
        <w:rPr>
          <w:w w:val="105"/>
        </w:rPr>
        <w:t>contact</w:t>
      </w:r>
      <w:r>
        <w:rPr>
          <w:spacing w:val="-2"/>
          <w:w w:val="105"/>
        </w:rPr>
        <w:t> </w:t>
      </w:r>
      <w:r>
        <w:rPr>
          <w:w w:val="105"/>
        </w:rPr>
        <w:t>between</w:t>
      </w:r>
      <w:r>
        <w:rPr>
          <w:spacing w:val="-2"/>
          <w:w w:val="105"/>
        </w:rPr>
        <w:t> </w:t>
      </w:r>
      <w:r>
        <w:rPr>
          <w:w w:val="105"/>
        </w:rPr>
        <w:t>the</w:t>
      </w:r>
      <w:r>
        <w:rPr>
          <w:spacing w:val="-2"/>
          <w:w w:val="105"/>
        </w:rPr>
        <w:t> </w:t>
      </w:r>
      <w:r>
        <w:rPr>
          <w:w w:val="105"/>
        </w:rPr>
        <w:t>system</w:t>
      </w:r>
      <w:r>
        <w:rPr>
          <w:spacing w:val="-2"/>
          <w:w w:val="105"/>
        </w:rPr>
        <w:t> </w:t>
      </w:r>
      <w:r>
        <w:rPr>
          <w:w w:val="105"/>
        </w:rPr>
        <w:t>and</w:t>
      </w:r>
      <w:r>
        <w:rPr>
          <w:spacing w:val="-2"/>
          <w:w w:val="105"/>
        </w:rPr>
        <w:t> </w:t>
      </w:r>
      <w:r>
        <w:rPr>
          <w:w w:val="105"/>
        </w:rPr>
        <w:t>the</w:t>
      </w:r>
      <w:r>
        <w:rPr>
          <w:spacing w:val="-2"/>
          <w:w w:val="105"/>
        </w:rPr>
        <w:t> </w:t>
      </w:r>
      <w:r>
        <w:rPr>
          <w:w w:val="105"/>
        </w:rPr>
        <w:t>view</w:t>
      </w:r>
      <w:r>
        <w:rPr>
          <w:spacing w:val="-2"/>
          <w:w w:val="105"/>
        </w:rPr>
        <w:t> </w:t>
      </w:r>
      <w:r>
        <w:rPr>
          <w:w w:val="105"/>
        </w:rPr>
        <w:t>(other</w:t>
      </w:r>
      <w:r>
        <w:rPr>
          <w:spacing w:val="-2"/>
          <w:w w:val="105"/>
        </w:rPr>
        <w:t> </w:t>
      </w:r>
      <w:r>
        <w:rPr>
          <w:w w:val="105"/>
        </w:rPr>
        <w:t>than</w:t>
      </w:r>
      <w:r>
        <w:rPr>
          <w:spacing w:val="-2"/>
          <w:w w:val="105"/>
        </w:rPr>
        <w:t> </w:t>
      </w:r>
      <w:r>
        <w:rPr>
          <w:w w:val="105"/>
        </w:rPr>
        <w:t>a</w:t>
      </w:r>
      <w:r>
        <w:rPr>
          <w:spacing w:val="-2"/>
          <w:w w:val="105"/>
        </w:rPr>
        <w:t> </w:t>
      </w:r>
      <w:r>
        <w:rPr>
          <w:w w:val="105"/>
        </w:rPr>
        <w:t>presenter),</w:t>
      </w:r>
      <w:r>
        <w:rPr>
          <w:spacing w:val="-2"/>
          <w:w w:val="105"/>
        </w:rPr>
        <w:t> </w:t>
      </w:r>
      <w:r>
        <w:rPr>
          <w:w w:val="105"/>
        </w:rPr>
        <w:t>this</w:t>
      </w:r>
      <w:r>
        <w:rPr>
          <w:spacing w:val="-2"/>
          <w:w w:val="105"/>
        </w:rPr>
        <w:t> </w:t>
      </w:r>
      <w:r>
        <w:rPr>
          <w:w w:val="105"/>
        </w:rPr>
        <w:t>pattern also</w:t>
      </w:r>
      <w:r>
        <w:rPr>
          <w:spacing w:val="-14"/>
          <w:w w:val="105"/>
        </w:rPr>
        <w:t> </w:t>
      </w:r>
      <w:r>
        <w:rPr>
          <w:w w:val="105"/>
        </w:rPr>
        <w:t>allows</w:t>
      </w:r>
      <w:r>
        <w:rPr>
          <w:spacing w:val="-13"/>
          <w:w w:val="105"/>
        </w:rPr>
        <w:t> </w:t>
      </w:r>
      <w:r>
        <w:rPr>
          <w:w w:val="105"/>
        </w:rPr>
        <w:t>developers</w:t>
      </w:r>
      <w:r>
        <w:rPr>
          <w:spacing w:val="-13"/>
          <w:w w:val="105"/>
        </w:rPr>
        <w:t> </w:t>
      </w:r>
      <w:r>
        <w:rPr>
          <w:w w:val="105"/>
        </w:rPr>
        <w:t>to</w:t>
      </w:r>
      <w:r>
        <w:rPr>
          <w:spacing w:val="-13"/>
          <w:w w:val="105"/>
        </w:rPr>
        <w:t> </w:t>
      </w:r>
      <w:r>
        <w:rPr>
          <w:w w:val="105"/>
        </w:rPr>
        <w:t>write</w:t>
      </w:r>
      <w:r>
        <w:rPr>
          <w:spacing w:val="-13"/>
          <w:w w:val="105"/>
        </w:rPr>
        <w:t> </w:t>
      </w:r>
      <w:r>
        <w:rPr>
          <w:w w:val="105"/>
        </w:rPr>
        <w:t>presentation</w:t>
      </w:r>
      <w:r>
        <w:rPr>
          <w:spacing w:val="-13"/>
          <w:w w:val="105"/>
        </w:rPr>
        <w:t> </w:t>
      </w:r>
      <w:r>
        <w:rPr>
          <w:w w:val="105"/>
        </w:rPr>
        <w:t>logic</w:t>
      </w:r>
      <w:r>
        <w:rPr>
          <w:spacing w:val="-13"/>
          <w:w w:val="105"/>
        </w:rPr>
        <w:t> </w:t>
      </w:r>
      <w:r>
        <w:rPr>
          <w:w w:val="105"/>
        </w:rPr>
        <w:t>without</w:t>
      </w:r>
      <w:r>
        <w:rPr>
          <w:spacing w:val="-13"/>
          <w:w w:val="105"/>
        </w:rPr>
        <w:t> </w:t>
      </w:r>
      <w:r>
        <w:rPr>
          <w:w w:val="105"/>
        </w:rPr>
        <w:t>needing</w:t>
      </w:r>
      <w:r>
        <w:rPr>
          <w:spacing w:val="-14"/>
          <w:w w:val="105"/>
        </w:rPr>
        <w:t> </w:t>
      </w:r>
      <w:r>
        <w:rPr>
          <w:w w:val="105"/>
        </w:rPr>
        <w:t>to</w:t>
      </w:r>
      <w:r>
        <w:rPr>
          <w:spacing w:val="-13"/>
          <w:w w:val="105"/>
        </w:rPr>
        <w:t> </w:t>
      </w:r>
      <w:r>
        <w:rPr>
          <w:w w:val="105"/>
        </w:rPr>
        <w:t>wait</w:t>
      </w:r>
      <w:r>
        <w:rPr>
          <w:spacing w:val="-13"/>
          <w:w w:val="105"/>
        </w:rPr>
        <w:t> </w:t>
      </w:r>
      <w:r>
        <w:rPr>
          <w:w w:val="105"/>
        </w:rPr>
        <w:t>for</w:t>
      </w:r>
      <w:r>
        <w:rPr>
          <w:spacing w:val="-13"/>
          <w:w w:val="105"/>
        </w:rPr>
        <w:t> </w:t>
      </w:r>
      <w:r>
        <w:rPr>
          <w:w w:val="105"/>
        </w:rPr>
        <w:t>designers to produce layouts and graphics for the application.</w:t>
      </w:r>
    </w:p>
    <w:p>
      <w:pPr>
        <w:pStyle w:val="BodyText"/>
        <w:spacing w:line="254" w:lineRule="auto" w:before="105"/>
        <w:ind w:left="120" w:right="1436"/>
        <w:jc w:val="both"/>
      </w:pPr>
      <w:r>
        <w:rPr>
          <w:w w:val="105"/>
        </w:rPr>
        <w:t>Depending on the implementation, MVP may be more easy to automatically unit test </w:t>
      </w:r>
      <w:r>
        <w:rPr>
          <w:spacing w:val="-2"/>
          <w:w w:val="105"/>
        </w:rPr>
        <w:t>than</w:t>
      </w:r>
      <w:r>
        <w:rPr>
          <w:spacing w:val="-8"/>
          <w:w w:val="105"/>
        </w:rPr>
        <w:t> </w:t>
      </w:r>
      <w:r>
        <w:rPr>
          <w:spacing w:val="-2"/>
          <w:w w:val="105"/>
        </w:rPr>
        <w:t>MVC.</w:t>
      </w:r>
      <w:r>
        <w:rPr>
          <w:spacing w:val="-8"/>
          <w:w w:val="105"/>
        </w:rPr>
        <w:t> </w:t>
      </w:r>
      <w:r>
        <w:rPr>
          <w:spacing w:val="-2"/>
          <w:w w:val="105"/>
        </w:rPr>
        <w:t>The</w:t>
      </w:r>
      <w:r>
        <w:rPr>
          <w:spacing w:val="-8"/>
          <w:w w:val="105"/>
        </w:rPr>
        <w:t> </w:t>
      </w:r>
      <w:r>
        <w:rPr>
          <w:spacing w:val="-2"/>
          <w:w w:val="105"/>
        </w:rPr>
        <w:t>reason</w:t>
      </w:r>
      <w:r>
        <w:rPr>
          <w:spacing w:val="-8"/>
          <w:w w:val="105"/>
        </w:rPr>
        <w:t> </w:t>
      </w:r>
      <w:r>
        <w:rPr>
          <w:spacing w:val="-2"/>
          <w:w w:val="105"/>
        </w:rPr>
        <w:t>often</w:t>
      </w:r>
      <w:r>
        <w:rPr>
          <w:spacing w:val="-8"/>
          <w:w w:val="105"/>
        </w:rPr>
        <w:t> </w:t>
      </w:r>
      <w:r>
        <w:rPr>
          <w:spacing w:val="-2"/>
          <w:w w:val="105"/>
        </w:rPr>
        <w:t>cited</w:t>
      </w:r>
      <w:r>
        <w:rPr>
          <w:spacing w:val="-8"/>
          <w:w w:val="105"/>
        </w:rPr>
        <w:t> </w:t>
      </w:r>
      <w:r>
        <w:rPr>
          <w:spacing w:val="-2"/>
          <w:w w:val="105"/>
        </w:rPr>
        <w:t>for</w:t>
      </w:r>
      <w:r>
        <w:rPr>
          <w:spacing w:val="-8"/>
          <w:w w:val="105"/>
        </w:rPr>
        <w:t> </w:t>
      </w:r>
      <w:r>
        <w:rPr>
          <w:spacing w:val="-2"/>
          <w:w w:val="105"/>
        </w:rPr>
        <w:t>this</w:t>
      </w:r>
      <w:r>
        <w:rPr>
          <w:spacing w:val="-8"/>
          <w:w w:val="105"/>
        </w:rPr>
        <w:t> </w:t>
      </w:r>
      <w:r>
        <w:rPr>
          <w:spacing w:val="-2"/>
          <w:w w:val="105"/>
        </w:rPr>
        <w:t>is</w:t>
      </w:r>
      <w:r>
        <w:rPr>
          <w:spacing w:val="-8"/>
          <w:w w:val="105"/>
        </w:rPr>
        <w:t> </w:t>
      </w:r>
      <w:r>
        <w:rPr>
          <w:spacing w:val="-2"/>
          <w:w w:val="105"/>
        </w:rPr>
        <w:t>that</w:t>
      </w:r>
      <w:r>
        <w:rPr>
          <w:spacing w:val="-8"/>
          <w:w w:val="105"/>
        </w:rPr>
        <w:t> </w:t>
      </w:r>
      <w:r>
        <w:rPr>
          <w:spacing w:val="-2"/>
          <w:w w:val="105"/>
        </w:rPr>
        <w:t>the</w:t>
      </w:r>
      <w:r>
        <w:rPr>
          <w:spacing w:val="-8"/>
          <w:w w:val="105"/>
        </w:rPr>
        <w:t> </w:t>
      </w:r>
      <w:r>
        <w:rPr>
          <w:spacing w:val="-2"/>
          <w:w w:val="105"/>
        </w:rPr>
        <w:t>presenter</w:t>
      </w:r>
      <w:r>
        <w:rPr>
          <w:spacing w:val="-8"/>
          <w:w w:val="105"/>
        </w:rPr>
        <w:t> </w:t>
      </w:r>
      <w:r>
        <w:rPr>
          <w:spacing w:val="-2"/>
          <w:w w:val="105"/>
        </w:rPr>
        <w:t>can</w:t>
      </w:r>
      <w:r>
        <w:rPr>
          <w:spacing w:val="-8"/>
          <w:w w:val="105"/>
        </w:rPr>
        <w:t> </w:t>
      </w:r>
      <w:r>
        <w:rPr>
          <w:spacing w:val="-2"/>
          <w:w w:val="105"/>
        </w:rPr>
        <w:t>be</w:t>
      </w:r>
      <w:r>
        <w:rPr>
          <w:spacing w:val="-8"/>
          <w:w w:val="105"/>
        </w:rPr>
        <w:t> </w:t>
      </w:r>
      <w:r>
        <w:rPr>
          <w:spacing w:val="-2"/>
          <w:w w:val="105"/>
        </w:rPr>
        <w:t>used</w:t>
      </w:r>
      <w:r>
        <w:rPr>
          <w:spacing w:val="-8"/>
          <w:w w:val="105"/>
        </w:rPr>
        <w:t> </w:t>
      </w:r>
      <w:r>
        <w:rPr>
          <w:spacing w:val="-2"/>
          <w:w w:val="105"/>
        </w:rPr>
        <w:t>as</w:t>
      </w:r>
      <w:r>
        <w:rPr>
          <w:spacing w:val="-8"/>
          <w:w w:val="105"/>
        </w:rPr>
        <w:t> </w:t>
      </w:r>
      <w:r>
        <w:rPr>
          <w:spacing w:val="-2"/>
          <w:w w:val="105"/>
        </w:rPr>
        <w:t>a</w:t>
      </w:r>
      <w:r>
        <w:rPr>
          <w:spacing w:val="-8"/>
          <w:w w:val="105"/>
        </w:rPr>
        <w:t> </w:t>
      </w:r>
      <w:r>
        <w:rPr>
          <w:spacing w:val="-2"/>
          <w:w w:val="105"/>
        </w:rPr>
        <w:t>complete </w:t>
      </w:r>
      <w:r>
        <w:rPr>
          <w:w w:val="105"/>
        </w:rPr>
        <w:t>mock of the user-interface and so it can be unit tested independent of other compo- nents. In my experience this really depends on the languages you are implementing </w:t>
      </w:r>
      <w:r>
        <w:rPr/>
        <w:t>MVP in (there's quite a difference between opting for MVP for a JavaScript project over </w:t>
      </w:r>
      <w:r>
        <w:rPr>
          <w:w w:val="105"/>
        </w:rPr>
        <w:t>one for say, ASP.net).</w:t>
      </w:r>
    </w:p>
    <w:p>
      <w:pPr>
        <w:pStyle w:val="BodyText"/>
        <w:spacing w:line="254" w:lineRule="auto" w:before="106"/>
        <w:ind w:left="120" w:right="1435"/>
        <w:jc w:val="both"/>
      </w:pPr>
      <w:r>
        <w:rPr>
          <w:spacing w:val="-2"/>
          <w:w w:val="105"/>
        </w:rPr>
        <w:t>At</w:t>
      </w:r>
      <w:r>
        <w:rPr>
          <w:spacing w:val="-7"/>
          <w:w w:val="105"/>
        </w:rPr>
        <w:t> </w:t>
      </w:r>
      <w:r>
        <w:rPr>
          <w:spacing w:val="-2"/>
          <w:w w:val="105"/>
        </w:rPr>
        <w:t>the</w:t>
      </w:r>
      <w:r>
        <w:rPr>
          <w:spacing w:val="-7"/>
          <w:w w:val="105"/>
        </w:rPr>
        <w:t> </w:t>
      </w:r>
      <w:r>
        <w:rPr>
          <w:spacing w:val="-2"/>
          <w:w w:val="105"/>
        </w:rPr>
        <w:t>end</w:t>
      </w:r>
      <w:r>
        <w:rPr>
          <w:spacing w:val="-7"/>
          <w:w w:val="105"/>
        </w:rPr>
        <w:t> </w:t>
      </w:r>
      <w:r>
        <w:rPr>
          <w:spacing w:val="-2"/>
          <w:w w:val="105"/>
        </w:rPr>
        <w:t>of</w:t>
      </w:r>
      <w:r>
        <w:rPr>
          <w:spacing w:val="-7"/>
          <w:w w:val="105"/>
        </w:rPr>
        <w:t> </w:t>
      </w:r>
      <w:r>
        <w:rPr>
          <w:spacing w:val="-2"/>
          <w:w w:val="105"/>
        </w:rPr>
        <w:t>the</w:t>
      </w:r>
      <w:r>
        <w:rPr>
          <w:spacing w:val="-7"/>
          <w:w w:val="105"/>
        </w:rPr>
        <w:t> </w:t>
      </w:r>
      <w:r>
        <w:rPr>
          <w:spacing w:val="-2"/>
          <w:w w:val="105"/>
        </w:rPr>
        <w:t>day,</w:t>
      </w:r>
      <w:r>
        <w:rPr>
          <w:spacing w:val="-7"/>
          <w:w w:val="105"/>
        </w:rPr>
        <w:t> </w:t>
      </w:r>
      <w:r>
        <w:rPr>
          <w:spacing w:val="-2"/>
          <w:w w:val="105"/>
        </w:rPr>
        <w:t>the</w:t>
      </w:r>
      <w:r>
        <w:rPr>
          <w:spacing w:val="-7"/>
          <w:w w:val="105"/>
        </w:rPr>
        <w:t> </w:t>
      </w:r>
      <w:r>
        <w:rPr>
          <w:spacing w:val="-2"/>
          <w:w w:val="105"/>
        </w:rPr>
        <w:t>underlying</w:t>
      </w:r>
      <w:r>
        <w:rPr>
          <w:spacing w:val="-7"/>
          <w:w w:val="105"/>
        </w:rPr>
        <w:t> </w:t>
      </w:r>
      <w:r>
        <w:rPr>
          <w:spacing w:val="-2"/>
          <w:w w:val="105"/>
        </w:rPr>
        <w:t>concerns</w:t>
      </w:r>
      <w:r>
        <w:rPr>
          <w:spacing w:val="-7"/>
          <w:w w:val="105"/>
        </w:rPr>
        <w:t> </w:t>
      </w:r>
      <w:r>
        <w:rPr>
          <w:spacing w:val="-2"/>
          <w:w w:val="105"/>
        </w:rPr>
        <w:t>you</w:t>
      </w:r>
      <w:r>
        <w:rPr>
          <w:spacing w:val="-7"/>
          <w:w w:val="105"/>
        </w:rPr>
        <w:t> </w:t>
      </w:r>
      <w:r>
        <w:rPr>
          <w:spacing w:val="-2"/>
          <w:w w:val="105"/>
        </w:rPr>
        <w:t>may</w:t>
      </w:r>
      <w:r>
        <w:rPr>
          <w:spacing w:val="-7"/>
          <w:w w:val="105"/>
        </w:rPr>
        <w:t> </w:t>
      </w:r>
      <w:r>
        <w:rPr>
          <w:spacing w:val="-2"/>
          <w:w w:val="105"/>
        </w:rPr>
        <w:t>have</w:t>
      </w:r>
      <w:r>
        <w:rPr>
          <w:spacing w:val="-7"/>
          <w:w w:val="105"/>
        </w:rPr>
        <w:t> </w:t>
      </w:r>
      <w:r>
        <w:rPr>
          <w:spacing w:val="-2"/>
          <w:w w:val="105"/>
        </w:rPr>
        <w:t>with</w:t>
      </w:r>
      <w:r>
        <w:rPr>
          <w:spacing w:val="-7"/>
          <w:w w:val="105"/>
        </w:rPr>
        <w:t> </w:t>
      </w:r>
      <w:r>
        <w:rPr>
          <w:spacing w:val="-2"/>
          <w:w w:val="105"/>
        </w:rPr>
        <w:t>MVC</w:t>
      </w:r>
      <w:r>
        <w:rPr>
          <w:spacing w:val="-7"/>
          <w:w w:val="105"/>
        </w:rPr>
        <w:t> </w:t>
      </w:r>
      <w:r>
        <w:rPr>
          <w:spacing w:val="-2"/>
          <w:w w:val="105"/>
        </w:rPr>
        <w:t>will</w:t>
      </w:r>
      <w:r>
        <w:rPr>
          <w:spacing w:val="-7"/>
          <w:w w:val="105"/>
        </w:rPr>
        <w:t> </w:t>
      </w:r>
      <w:r>
        <w:rPr>
          <w:spacing w:val="-2"/>
          <w:w w:val="105"/>
        </w:rPr>
        <w:t>likely</w:t>
      </w:r>
      <w:r>
        <w:rPr>
          <w:spacing w:val="-7"/>
          <w:w w:val="105"/>
        </w:rPr>
        <w:t> </w:t>
      </w:r>
      <w:r>
        <w:rPr>
          <w:spacing w:val="-2"/>
          <w:w w:val="105"/>
        </w:rPr>
        <w:t>hold </w:t>
      </w:r>
      <w:r>
        <w:rPr>
          <w:w w:val="105"/>
        </w:rPr>
        <w:t>true</w:t>
      </w:r>
      <w:r>
        <w:rPr>
          <w:spacing w:val="-8"/>
          <w:w w:val="105"/>
        </w:rPr>
        <w:t> </w:t>
      </w:r>
      <w:r>
        <w:rPr>
          <w:w w:val="105"/>
        </w:rPr>
        <w:t>for</w:t>
      </w:r>
      <w:r>
        <w:rPr>
          <w:spacing w:val="-8"/>
          <w:w w:val="105"/>
        </w:rPr>
        <w:t> </w:t>
      </w:r>
      <w:r>
        <w:rPr>
          <w:w w:val="105"/>
        </w:rPr>
        <w:t>MVP</w:t>
      </w:r>
      <w:r>
        <w:rPr>
          <w:spacing w:val="-8"/>
          <w:w w:val="105"/>
        </w:rPr>
        <w:t> </w:t>
      </w:r>
      <w:r>
        <w:rPr>
          <w:w w:val="105"/>
        </w:rPr>
        <w:t>given</w:t>
      </w:r>
      <w:r>
        <w:rPr>
          <w:spacing w:val="-8"/>
          <w:w w:val="105"/>
        </w:rPr>
        <w:t> </w:t>
      </w:r>
      <w:r>
        <w:rPr>
          <w:w w:val="105"/>
        </w:rPr>
        <w:t>that</w:t>
      </w:r>
      <w:r>
        <w:rPr>
          <w:spacing w:val="-8"/>
          <w:w w:val="105"/>
        </w:rPr>
        <w:t> </w:t>
      </w:r>
      <w:r>
        <w:rPr>
          <w:w w:val="105"/>
        </w:rPr>
        <w:t>the</w:t>
      </w:r>
      <w:r>
        <w:rPr>
          <w:spacing w:val="-8"/>
          <w:w w:val="105"/>
        </w:rPr>
        <w:t> </w:t>
      </w:r>
      <w:r>
        <w:rPr>
          <w:w w:val="105"/>
        </w:rPr>
        <w:t>differences</w:t>
      </w:r>
      <w:r>
        <w:rPr>
          <w:spacing w:val="-8"/>
          <w:w w:val="105"/>
        </w:rPr>
        <w:t> </w:t>
      </w:r>
      <w:r>
        <w:rPr>
          <w:w w:val="105"/>
        </w:rPr>
        <w:t>between</w:t>
      </w:r>
      <w:r>
        <w:rPr>
          <w:spacing w:val="-8"/>
          <w:w w:val="105"/>
        </w:rPr>
        <w:t> </w:t>
      </w:r>
      <w:r>
        <w:rPr>
          <w:w w:val="105"/>
        </w:rPr>
        <w:t>them</w:t>
      </w:r>
      <w:r>
        <w:rPr>
          <w:spacing w:val="-8"/>
          <w:w w:val="105"/>
        </w:rPr>
        <w:t> </w:t>
      </w:r>
      <w:r>
        <w:rPr>
          <w:w w:val="105"/>
        </w:rPr>
        <w:t>are</w:t>
      </w:r>
      <w:r>
        <w:rPr>
          <w:spacing w:val="-8"/>
          <w:w w:val="105"/>
        </w:rPr>
        <w:t> </w:t>
      </w:r>
      <w:r>
        <w:rPr>
          <w:w w:val="105"/>
        </w:rPr>
        <w:t>mainly</w:t>
      </w:r>
      <w:r>
        <w:rPr>
          <w:spacing w:val="-8"/>
          <w:w w:val="105"/>
        </w:rPr>
        <w:t> </w:t>
      </w:r>
      <w:r>
        <w:rPr>
          <w:w w:val="105"/>
        </w:rPr>
        <w:t>semantic.</w:t>
      </w:r>
      <w:r>
        <w:rPr>
          <w:spacing w:val="-8"/>
          <w:w w:val="105"/>
        </w:rPr>
        <w:t> </w:t>
      </w:r>
      <w:r>
        <w:rPr>
          <w:w w:val="105"/>
        </w:rPr>
        <w:t>As</w:t>
      </w:r>
      <w:r>
        <w:rPr>
          <w:spacing w:val="-8"/>
          <w:w w:val="105"/>
        </w:rPr>
        <w:t> </w:t>
      </w:r>
      <w:r>
        <w:rPr>
          <w:w w:val="105"/>
        </w:rPr>
        <w:t>long</w:t>
      </w:r>
      <w:r>
        <w:rPr>
          <w:spacing w:val="-8"/>
          <w:w w:val="105"/>
        </w:rPr>
        <w:t> </w:t>
      </w:r>
      <w:r>
        <w:rPr>
          <w:w w:val="105"/>
        </w:rPr>
        <w:t>as you</w:t>
      </w:r>
      <w:r>
        <w:rPr>
          <w:spacing w:val="-4"/>
          <w:w w:val="105"/>
        </w:rPr>
        <w:t> </w:t>
      </w:r>
      <w:r>
        <w:rPr>
          <w:w w:val="105"/>
        </w:rPr>
        <w:t>are</w:t>
      </w:r>
      <w:r>
        <w:rPr>
          <w:spacing w:val="-4"/>
          <w:w w:val="105"/>
        </w:rPr>
        <w:t> </w:t>
      </w:r>
      <w:r>
        <w:rPr>
          <w:w w:val="105"/>
        </w:rPr>
        <w:t>cleanly</w:t>
      </w:r>
      <w:r>
        <w:rPr>
          <w:spacing w:val="-4"/>
          <w:w w:val="105"/>
        </w:rPr>
        <w:t> </w:t>
      </w:r>
      <w:r>
        <w:rPr>
          <w:w w:val="105"/>
        </w:rPr>
        <w:t>separating</w:t>
      </w:r>
      <w:r>
        <w:rPr>
          <w:spacing w:val="-4"/>
          <w:w w:val="105"/>
        </w:rPr>
        <w:t> </w:t>
      </w:r>
      <w:r>
        <w:rPr>
          <w:w w:val="105"/>
        </w:rPr>
        <w:t>concerns</w:t>
      </w:r>
      <w:r>
        <w:rPr>
          <w:spacing w:val="-4"/>
          <w:w w:val="105"/>
        </w:rPr>
        <w:t> </w:t>
      </w:r>
      <w:r>
        <w:rPr>
          <w:w w:val="105"/>
        </w:rPr>
        <w:t>into</w:t>
      </w:r>
      <w:r>
        <w:rPr>
          <w:spacing w:val="-4"/>
          <w:w w:val="105"/>
        </w:rPr>
        <w:t> </w:t>
      </w:r>
      <w:r>
        <w:rPr>
          <w:w w:val="105"/>
        </w:rPr>
        <w:t>models,</w:t>
      </w:r>
      <w:r>
        <w:rPr>
          <w:spacing w:val="-4"/>
          <w:w w:val="105"/>
        </w:rPr>
        <w:t> </w:t>
      </w:r>
      <w:r>
        <w:rPr>
          <w:w w:val="105"/>
        </w:rPr>
        <w:t>views</w:t>
      </w:r>
      <w:r>
        <w:rPr>
          <w:spacing w:val="-4"/>
          <w:w w:val="105"/>
        </w:rPr>
        <w:t> </w:t>
      </w:r>
      <w:r>
        <w:rPr>
          <w:w w:val="105"/>
        </w:rPr>
        <w:t>and</w:t>
      </w:r>
      <w:r>
        <w:rPr>
          <w:spacing w:val="-4"/>
          <w:w w:val="105"/>
        </w:rPr>
        <w:t> </w:t>
      </w:r>
      <w:r>
        <w:rPr>
          <w:w w:val="105"/>
        </w:rPr>
        <w:t>controllers</w:t>
      </w:r>
      <w:r>
        <w:rPr>
          <w:spacing w:val="-4"/>
          <w:w w:val="105"/>
        </w:rPr>
        <w:t> </w:t>
      </w:r>
      <w:r>
        <w:rPr>
          <w:w w:val="105"/>
        </w:rPr>
        <w:t>(or</w:t>
      </w:r>
      <w:r>
        <w:rPr>
          <w:spacing w:val="-4"/>
          <w:w w:val="105"/>
        </w:rPr>
        <w:t> </w:t>
      </w:r>
      <w:r>
        <w:rPr>
          <w:w w:val="105"/>
        </w:rPr>
        <w:t>presenters) you</w:t>
      </w:r>
      <w:r>
        <w:rPr>
          <w:spacing w:val="-14"/>
          <w:w w:val="105"/>
        </w:rPr>
        <w:t> </w:t>
      </w:r>
      <w:r>
        <w:rPr>
          <w:w w:val="105"/>
        </w:rPr>
        <w:t>should</w:t>
      </w:r>
      <w:r>
        <w:rPr>
          <w:spacing w:val="-14"/>
          <w:w w:val="105"/>
        </w:rPr>
        <w:t> </w:t>
      </w:r>
      <w:r>
        <w:rPr>
          <w:w w:val="105"/>
        </w:rPr>
        <w:t>be</w:t>
      </w:r>
      <w:r>
        <w:rPr>
          <w:spacing w:val="-13"/>
          <w:w w:val="105"/>
        </w:rPr>
        <w:t> </w:t>
      </w:r>
      <w:r>
        <w:rPr>
          <w:w w:val="105"/>
        </w:rPr>
        <w:t>achieving</w:t>
      </w:r>
      <w:r>
        <w:rPr>
          <w:spacing w:val="-14"/>
          <w:w w:val="105"/>
        </w:rPr>
        <w:t> </w:t>
      </w:r>
      <w:r>
        <w:rPr>
          <w:w w:val="105"/>
        </w:rPr>
        <w:t>most</w:t>
      </w:r>
      <w:r>
        <w:rPr>
          <w:spacing w:val="-13"/>
          <w:w w:val="105"/>
        </w:rPr>
        <w:t> </w:t>
      </w:r>
      <w:r>
        <w:rPr>
          <w:w w:val="105"/>
        </w:rPr>
        <w:t>of</w:t>
      </w:r>
      <w:r>
        <w:rPr>
          <w:spacing w:val="-14"/>
          <w:w w:val="105"/>
        </w:rPr>
        <w:t> </w:t>
      </w:r>
      <w:r>
        <w:rPr>
          <w:w w:val="105"/>
        </w:rPr>
        <w:t>the</w:t>
      </w:r>
      <w:r>
        <w:rPr>
          <w:spacing w:val="-14"/>
          <w:w w:val="105"/>
        </w:rPr>
        <w:t> </w:t>
      </w:r>
      <w:r>
        <w:rPr>
          <w:w w:val="105"/>
        </w:rPr>
        <w:t>same</w:t>
      </w:r>
      <w:r>
        <w:rPr>
          <w:spacing w:val="-13"/>
          <w:w w:val="105"/>
        </w:rPr>
        <w:t> </w:t>
      </w:r>
      <w:r>
        <w:rPr>
          <w:w w:val="105"/>
        </w:rPr>
        <w:t>benefits</w:t>
      </w:r>
      <w:r>
        <w:rPr>
          <w:spacing w:val="-14"/>
          <w:w w:val="105"/>
        </w:rPr>
        <w:t> </w:t>
      </w:r>
      <w:r>
        <w:rPr>
          <w:w w:val="105"/>
        </w:rPr>
        <w:t>regardless</w:t>
      </w:r>
      <w:r>
        <w:rPr>
          <w:spacing w:val="-13"/>
          <w:w w:val="105"/>
        </w:rPr>
        <w:t> </w:t>
      </w:r>
      <w:r>
        <w:rPr>
          <w:w w:val="105"/>
        </w:rPr>
        <w:t>of</w:t>
      </w:r>
      <w:r>
        <w:rPr>
          <w:spacing w:val="-14"/>
          <w:w w:val="105"/>
        </w:rPr>
        <w:t> </w:t>
      </w:r>
      <w:r>
        <w:rPr>
          <w:w w:val="105"/>
        </w:rPr>
        <w:t>the</w:t>
      </w:r>
      <w:r>
        <w:rPr>
          <w:spacing w:val="-13"/>
          <w:w w:val="105"/>
        </w:rPr>
        <w:t> </w:t>
      </w:r>
      <w:r>
        <w:rPr>
          <w:w w:val="105"/>
        </w:rPr>
        <w:t>pattern</w:t>
      </w:r>
      <w:r>
        <w:rPr>
          <w:spacing w:val="-14"/>
          <w:w w:val="105"/>
        </w:rPr>
        <w:t> </w:t>
      </w:r>
      <w:r>
        <w:rPr>
          <w:w w:val="105"/>
        </w:rPr>
        <w:t>you</w:t>
      </w:r>
      <w:r>
        <w:rPr>
          <w:spacing w:val="-14"/>
          <w:w w:val="105"/>
        </w:rPr>
        <w:t> </w:t>
      </w:r>
      <w:r>
        <w:rPr>
          <w:w w:val="105"/>
        </w:rPr>
        <w:t>opt</w:t>
      </w:r>
      <w:r>
        <w:rPr>
          <w:spacing w:val="-13"/>
          <w:w w:val="105"/>
        </w:rPr>
        <w:t> </w:t>
      </w:r>
      <w:r>
        <w:rPr>
          <w:spacing w:val="-4"/>
          <w:w w:val="105"/>
        </w:rPr>
        <w:t>for.</w:t>
      </w:r>
    </w:p>
    <w:p>
      <w:pPr>
        <w:pStyle w:val="BodyText"/>
        <w:spacing w:before="54"/>
      </w:pPr>
    </w:p>
    <w:p>
      <w:pPr>
        <w:pStyle w:val="Heading3"/>
        <w:jc w:val="both"/>
      </w:pPr>
      <w:bookmarkStart w:name="MVC, MVP and Backbone.js" w:id="163"/>
      <w:bookmarkEnd w:id="163"/>
      <w:r>
        <w:rPr>
          <w:b w:val="0"/>
        </w:rPr>
      </w:r>
      <w:bookmarkStart w:name="_bookmark72" w:id="164"/>
      <w:bookmarkEnd w:id="164"/>
      <w:r>
        <w:rPr>
          <w:b w:val="0"/>
        </w:rPr>
      </w:r>
      <w:r>
        <w:rPr>
          <w:w w:val="70"/>
        </w:rPr>
        <w:t>MVC,</w:t>
      </w:r>
      <w:r>
        <w:rPr>
          <w:spacing w:val="-27"/>
        </w:rPr>
        <w:t> </w:t>
      </w:r>
      <w:r>
        <w:rPr>
          <w:w w:val="70"/>
        </w:rPr>
        <w:t>MVP</w:t>
      </w:r>
      <w:r>
        <w:rPr>
          <w:spacing w:val="-26"/>
        </w:rPr>
        <w:t> </w:t>
      </w:r>
      <w:r>
        <w:rPr>
          <w:w w:val="70"/>
        </w:rPr>
        <w:t>and</w:t>
      </w:r>
      <w:r>
        <w:rPr>
          <w:spacing w:val="-26"/>
        </w:rPr>
        <w:t> </w:t>
      </w:r>
      <w:r>
        <w:rPr>
          <w:spacing w:val="-2"/>
          <w:w w:val="70"/>
        </w:rPr>
        <w:t>Backbone.js</w:t>
      </w:r>
    </w:p>
    <w:p>
      <w:pPr>
        <w:pStyle w:val="BodyText"/>
        <w:spacing w:line="254" w:lineRule="auto" w:before="91"/>
        <w:ind w:left="120" w:right="1436"/>
        <w:jc w:val="both"/>
      </w:pPr>
      <w:r>
        <w:rPr>
          <w:w w:val="105"/>
        </w:rPr>
        <w:t>There</w:t>
      </w:r>
      <w:r>
        <w:rPr>
          <w:spacing w:val="-13"/>
          <w:w w:val="105"/>
        </w:rPr>
        <w:t> </w:t>
      </w:r>
      <w:r>
        <w:rPr>
          <w:w w:val="105"/>
        </w:rPr>
        <w:t>are</w:t>
      </w:r>
      <w:r>
        <w:rPr>
          <w:spacing w:val="-13"/>
          <w:w w:val="105"/>
        </w:rPr>
        <w:t> </w:t>
      </w:r>
      <w:r>
        <w:rPr>
          <w:w w:val="105"/>
        </w:rPr>
        <w:t>very</w:t>
      </w:r>
      <w:r>
        <w:rPr>
          <w:spacing w:val="-13"/>
          <w:w w:val="105"/>
        </w:rPr>
        <w:t> </w:t>
      </w:r>
      <w:r>
        <w:rPr>
          <w:w w:val="105"/>
        </w:rPr>
        <w:t>few,</w:t>
      </w:r>
      <w:r>
        <w:rPr>
          <w:spacing w:val="-13"/>
          <w:w w:val="105"/>
        </w:rPr>
        <w:t> </w:t>
      </w:r>
      <w:r>
        <w:rPr>
          <w:w w:val="105"/>
        </w:rPr>
        <w:t>if</w:t>
      </w:r>
      <w:r>
        <w:rPr>
          <w:spacing w:val="-13"/>
          <w:w w:val="105"/>
        </w:rPr>
        <w:t> </w:t>
      </w:r>
      <w:r>
        <w:rPr>
          <w:w w:val="105"/>
        </w:rPr>
        <w:t>any</w:t>
      </w:r>
      <w:r>
        <w:rPr>
          <w:spacing w:val="-13"/>
          <w:w w:val="105"/>
        </w:rPr>
        <w:t> </w:t>
      </w:r>
      <w:r>
        <w:rPr>
          <w:w w:val="105"/>
        </w:rPr>
        <w:t>architectural</w:t>
      </w:r>
      <w:r>
        <w:rPr>
          <w:spacing w:val="-13"/>
          <w:w w:val="105"/>
        </w:rPr>
        <w:t> </w:t>
      </w:r>
      <w:r>
        <w:rPr>
          <w:w w:val="105"/>
        </w:rPr>
        <w:t>JavaScript</w:t>
      </w:r>
      <w:r>
        <w:rPr>
          <w:spacing w:val="-13"/>
          <w:w w:val="105"/>
        </w:rPr>
        <w:t> </w:t>
      </w:r>
      <w:r>
        <w:rPr>
          <w:w w:val="105"/>
        </w:rPr>
        <w:t>frameworks</w:t>
      </w:r>
      <w:r>
        <w:rPr>
          <w:spacing w:val="-13"/>
          <w:w w:val="105"/>
        </w:rPr>
        <w:t> </w:t>
      </w:r>
      <w:r>
        <w:rPr>
          <w:w w:val="105"/>
        </w:rPr>
        <w:t>that</w:t>
      </w:r>
      <w:r>
        <w:rPr>
          <w:spacing w:val="-13"/>
          <w:w w:val="105"/>
        </w:rPr>
        <w:t> </w:t>
      </w:r>
      <w:r>
        <w:rPr>
          <w:w w:val="105"/>
        </w:rPr>
        <w:t>claim</w:t>
      </w:r>
      <w:r>
        <w:rPr>
          <w:spacing w:val="-13"/>
          <w:w w:val="105"/>
        </w:rPr>
        <w:t> </w:t>
      </w:r>
      <w:r>
        <w:rPr>
          <w:w w:val="105"/>
        </w:rPr>
        <w:t>to</w:t>
      </w:r>
      <w:r>
        <w:rPr>
          <w:spacing w:val="-13"/>
          <w:w w:val="105"/>
        </w:rPr>
        <w:t> </w:t>
      </w:r>
      <w:r>
        <w:rPr>
          <w:w w:val="105"/>
        </w:rPr>
        <w:t>implement the</w:t>
      </w:r>
      <w:r>
        <w:rPr>
          <w:spacing w:val="-6"/>
          <w:w w:val="105"/>
        </w:rPr>
        <w:t> </w:t>
      </w:r>
      <w:r>
        <w:rPr>
          <w:w w:val="105"/>
        </w:rPr>
        <w:t>MVC</w:t>
      </w:r>
      <w:r>
        <w:rPr>
          <w:spacing w:val="-6"/>
          <w:w w:val="105"/>
        </w:rPr>
        <w:t> </w:t>
      </w:r>
      <w:r>
        <w:rPr>
          <w:w w:val="105"/>
        </w:rPr>
        <w:t>or</w:t>
      </w:r>
      <w:r>
        <w:rPr>
          <w:spacing w:val="-6"/>
          <w:w w:val="105"/>
        </w:rPr>
        <w:t> </w:t>
      </w:r>
      <w:r>
        <w:rPr>
          <w:w w:val="105"/>
        </w:rPr>
        <w:t>MVC</w:t>
      </w:r>
      <w:r>
        <w:rPr>
          <w:spacing w:val="-6"/>
          <w:w w:val="105"/>
        </w:rPr>
        <w:t> </w:t>
      </w:r>
      <w:r>
        <w:rPr>
          <w:w w:val="105"/>
        </w:rPr>
        <w:t>patterns</w:t>
      </w:r>
      <w:r>
        <w:rPr>
          <w:spacing w:val="-6"/>
          <w:w w:val="105"/>
        </w:rPr>
        <w:t> </w:t>
      </w:r>
      <w:r>
        <w:rPr>
          <w:w w:val="105"/>
        </w:rPr>
        <w:t>in</w:t>
      </w:r>
      <w:r>
        <w:rPr>
          <w:spacing w:val="-6"/>
          <w:w w:val="105"/>
        </w:rPr>
        <w:t> </w:t>
      </w:r>
      <w:r>
        <w:rPr>
          <w:w w:val="105"/>
        </w:rPr>
        <w:t>their</w:t>
      </w:r>
      <w:r>
        <w:rPr>
          <w:spacing w:val="-6"/>
          <w:w w:val="105"/>
        </w:rPr>
        <w:t> </w:t>
      </w:r>
      <w:r>
        <w:rPr>
          <w:w w:val="105"/>
        </w:rPr>
        <w:t>classical</w:t>
      </w:r>
      <w:r>
        <w:rPr>
          <w:spacing w:val="-6"/>
          <w:w w:val="105"/>
        </w:rPr>
        <w:t> </w:t>
      </w:r>
      <w:r>
        <w:rPr>
          <w:w w:val="105"/>
        </w:rPr>
        <w:t>form</w:t>
      </w:r>
      <w:r>
        <w:rPr>
          <w:spacing w:val="-6"/>
          <w:w w:val="105"/>
        </w:rPr>
        <w:t> </w:t>
      </w:r>
      <w:r>
        <w:rPr>
          <w:w w:val="105"/>
        </w:rPr>
        <w:t>as</w:t>
      </w:r>
      <w:r>
        <w:rPr>
          <w:spacing w:val="-6"/>
          <w:w w:val="105"/>
        </w:rPr>
        <w:t> </w:t>
      </w:r>
      <w:r>
        <w:rPr>
          <w:w w:val="105"/>
        </w:rPr>
        <w:t>many</w:t>
      </w:r>
      <w:r>
        <w:rPr>
          <w:spacing w:val="-6"/>
          <w:w w:val="105"/>
        </w:rPr>
        <w:t> </w:t>
      </w:r>
      <w:r>
        <w:rPr>
          <w:w w:val="105"/>
        </w:rPr>
        <w:t>JavaScript</w:t>
      </w:r>
      <w:r>
        <w:rPr>
          <w:spacing w:val="-6"/>
          <w:w w:val="105"/>
        </w:rPr>
        <w:t> </w:t>
      </w:r>
      <w:r>
        <w:rPr>
          <w:w w:val="105"/>
        </w:rPr>
        <w:t>developers</w:t>
      </w:r>
      <w:r>
        <w:rPr>
          <w:spacing w:val="-6"/>
          <w:w w:val="105"/>
        </w:rPr>
        <w:t> </w:t>
      </w:r>
      <w:r>
        <w:rPr>
          <w:w w:val="105"/>
        </w:rPr>
        <w:t>don't view MVC and MVP as being mutually exclusive (we are actually more likely to see </w:t>
      </w:r>
      <w:r>
        <w:rPr/>
        <w:t>MVP strictly implemented when looking at web frameworks such as ASP.net or GWT). </w:t>
      </w:r>
      <w:r>
        <w:rPr>
          <w:w w:val="105"/>
        </w:rPr>
        <w:t>This</w:t>
      </w:r>
      <w:r>
        <w:rPr>
          <w:spacing w:val="-9"/>
          <w:w w:val="105"/>
        </w:rPr>
        <w:t> </w:t>
      </w:r>
      <w:r>
        <w:rPr>
          <w:w w:val="105"/>
        </w:rPr>
        <w:t>is</w:t>
      </w:r>
      <w:r>
        <w:rPr>
          <w:spacing w:val="-9"/>
          <w:w w:val="105"/>
        </w:rPr>
        <w:t> </w:t>
      </w:r>
      <w:r>
        <w:rPr>
          <w:w w:val="105"/>
        </w:rPr>
        <w:t>because</w:t>
      </w:r>
      <w:r>
        <w:rPr>
          <w:spacing w:val="-9"/>
          <w:w w:val="105"/>
        </w:rPr>
        <w:t> </w:t>
      </w:r>
      <w:r>
        <w:rPr>
          <w:w w:val="105"/>
        </w:rPr>
        <w:t>it's</w:t>
      </w:r>
      <w:r>
        <w:rPr>
          <w:spacing w:val="-9"/>
          <w:w w:val="105"/>
        </w:rPr>
        <w:t> </w:t>
      </w:r>
      <w:r>
        <w:rPr>
          <w:w w:val="105"/>
        </w:rPr>
        <w:t>possible</w:t>
      </w:r>
      <w:r>
        <w:rPr>
          <w:spacing w:val="-9"/>
          <w:w w:val="105"/>
        </w:rPr>
        <w:t> </w:t>
      </w:r>
      <w:r>
        <w:rPr>
          <w:w w:val="105"/>
        </w:rPr>
        <w:t>to</w:t>
      </w:r>
      <w:r>
        <w:rPr>
          <w:spacing w:val="-9"/>
          <w:w w:val="105"/>
        </w:rPr>
        <w:t> </w:t>
      </w:r>
      <w:r>
        <w:rPr>
          <w:w w:val="105"/>
        </w:rPr>
        <w:t>have</w:t>
      </w:r>
      <w:r>
        <w:rPr>
          <w:spacing w:val="-9"/>
          <w:w w:val="105"/>
        </w:rPr>
        <w:t> </w:t>
      </w:r>
      <w:r>
        <w:rPr>
          <w:w w:val="105"/>
        </w:rPr>
        <w:t>additional</w:t>
      </w:r>
      <w:r>
        <w:rPr>
          <w:spacing w:val="-9"/>
          <w:w w:val="105"/>
        </w:rPr>
        <w:t> </w:t>
      </w:r>
      <w:r>
        <w:rPr>
          <w:w w:val="105"/>
        </w:rPr>
        <w:t>presenter/view</w:t>
      </w:r>
      <w:r>
        <w:rPr>
          <w:spacing w:val="-9"/>
          <w:w w:val="105"/>
        </w:rPr>
        <w:t> </w:t>
      </w:r>
      <w:r>
        <w:rPr>
          <w:w w:val="105"/>
        </w:rPr>
        <w:t>logic</w:t>
      </w:r>
      <w:r>
        <w:rPr>
          <w:spacing w:val="-9"/>
          <w:w w:val="105"/>
        </w:rPr>
        <w:t> </w:t>
      </w:r>
      <w:r>
        <w:rPr>
          <w:w w:val="105"/>
        </w:rPr>
        <w:t>in</w:t>
      </w:r>
      <w:r>
        <w:rPr>
          <w:spacing w:val="-9"/>
          <w:w w:val="105"/>
        </w:rPr>
        <w:t> </w:t>
      </w:r>
      <w:r>
        <w:rPr>
          <w:w w:val="105"/>
        </w:rPr>
        <w:t>your</w:t>
      </w:r>
      <w:r>
        <w:rPr>
          <w:spacing w:val="-9"/>
          <w:w w:val="105"/>
        </w:rPr>
        <w:t> </w:t>
      </w:r>
      <w:r>
        <w:rPr>
          <w:w w:val="105"/>
        </w:rPr>
        <w:t>application and yet still consider it a flavor of MVC.</w:t>
      </w:r>
    </w:p>
    <w:p>
      <w:pPr>
        <w:pStyle w:val="BodyText"/>
        <w:spacing w:line="254" w:lineRule="auto" w:before="107"/>
        <w:ind w:left="120" w:right="1435"/>
        <w:jc w:val="both"/>
      </w:pPr>
      <w:r>
        <w:rPr>
          <w:w w:val="105"/>
        </w:rPr>
        <w:t>Backbone contributor </w:t>
      </w:r>
      <w:hyperlink r:id="rId122">
        <w:r>
          <w:rPr>
            <w:color w:val="0000FF"/>
            <w:w w:val="105"/>
          </w:rPr>
          <w:t>Irene Ros</w:t>
        </w:r>
      </w:hyperlink>
      <w:r>
        <w:rPr>
          <w:color w:val="0000FF"/>
          <w:w w:val="105"/>
        </w:rPr>
        <w:t> </w:t>
      </w:r>
      <w:r>
        <w:rPr>
          <w:w w:val="105"/>
        </w:rPr>
        <w:t>(of Boston-based Bocoup) subscribes to this way of thinking</w:t>
      </w:r>
      <w:r>
        <w:rPr>
          <w:spacing w:val="-14"/>
          <w:w w:val="105"/>
        </w:rPr>
        <w:t> </w:t>
      </w:r>
      <w:r>
        <w:rPr>
          <w:w w:val="105"/>
        </w:rPr>
        <w:t>as</w:t>
      </w:r>
      <w:r>
        <w:rPr>
          <w:spacing w:val="-13"/>
          <w:w w:val="105"/>
        </w:rPr>
        <w:t> </w:t>
      </w:r>
      <w:r>
        <w:rPr>
          <w:w w:val="105"/>
        </w:rPr>
        <w:t>when</w:t>
      </w:r>
      <w:r>
        <w:rPr>
          <w:spacing w:val="-13"/>
          <w:w w:val="105"/>
        </w:rPr>
        <w:t> </w:t>
      </w:r>
      <w:r>
        <w:rPr>
          <w:w w:val="105"/>
        </w:rPr>
        <w:t>she</w:t>
      </w:r>
      <w:r>
        <w:rPr>
          <w:spacing w:val="-13"/>
          <w:w w:val="105"/>
        </w:rPr>
        <w:t> </w:t>
      </w:r>
      <w:r>
        <w:rPr>
          <w:w w:val="105"/>
        </w:rPr>
        <w:t>separates</w:t>
      </w:r>
      <w:r>
        <w:rPr>
          <w:spacing w:val="-13"/>
          <w:w w:val="105"/>
        </w:rPr>
        <w:t> </w:t>
      </w:r>
      <w:r>
        <w:rPr>
          <w:w w:val="105"/>
        </w:rPr>
        <w:t>views</w:t>
      </w:r>
      <w:r>
        <w:rPr>
          <w:spacing w:val="-13"/>
          <w:w w:val="105"/>
        </w:rPr>
        <w:t> </w:t>
      </w:r>
      <w:r>
        <w:rPr>
          <w:w w:val="105"/>
        </w:rPr>
        <w:t>out</w:t>
      </w:r>
      <w:r>
        <w:rPr>
          <w:spacing w:val="-13"/>
          <w:w w:val="105"/>
        </w:rPr>
        <w:t> </w:t>
      </w:r>
      <w:r>
        <w:rPr>
          <w:w w:val="105"/>
        </w:rPr>
        <w:t>into</w:t>
      </w:r>
      <w:r>
        <w:rPr>
          <w:spacing w:val="-13"/>
          <w:w w:val="105"/>
        </w:rPr>
        <w:t> </w:t>
      </w:r>
      <w:r>
        <w:rPr>
          <w:w w:val="105"/>
        </w:rPr>
        <w:t>their</w:t>
      </w:r>
      <w:r>
        <w:rPr>
          <w:spacing w:val="-14"/>
          <w:w w:val="105"/>
        </w:rPr>
        <w:t> </w:t>
      </w:r>
      <w:r>
        <w:rPr>
          <w:w w:val="105"/>
        </w:rPr>
        <w:t>own</w:t>
      </w:r>
      <w:r>
        <w:rPr>
          <w:spacing w:val="-13"/>
          <w:w w:val="105"/>
        </w:rPr>
        <w:t> </w:t>
      </w:r>
      <w:r>
        <w:rPr>
          <w:w w:val="105"/>
        </w:rPr>
        <w:t>distinct</w:t>
      </w:r>
      <w:r>
        <w:rPr>
          <w:spacing w:val="-13"/>
          <w:w w:val="105"/>
        </w:rPr>
        <w:t> </w:t>
      </w:r>
      <w:r>
        <w:rPr>
          <w:w w:val="105"/>
        </w:rPr>
        <w:t>components,</w:t>
      </w:r>
      <w:r>
        <w:rPr>
          <w:spacing w:val="-13"/>
          <w:w w:val="105"/>
        </w:rPr>
        <w:t> </w:t>
      </w:r>
      <w:r>
        <w:rPr>
          <w:w w:val="105"/>
        </w:rPr>
        <w:t>she</w:t>
      </w:r>
      <w:r>
        <w:rPr>
          <w:spacing w:val="-13"/>
          <w:w w:val="105"/>
        </w:rPr>
        <w:t> </w:t>
      </w:r>
      <w:r>
        <w:rPr>
          <w:w w:val="105"/>
        </w:rPr>
        <w:t>needs something to actually assemble them for her. This could either be a controller </w:t>
      </w:r>
      <w:r>
        <w:rPr>
          <w:w w:val="105"/>
        </w:rPr>
        <w:t>route (such</w:t>
      </w:r>
      <w:r>
        <w:rPr>
          <w:spacing w:val="-10"/>
          <w:w w:val="105"/>
        </w:rPr>
        <w:t> </w:t>
      </w:r>
      <w:r>
        <w:rPr>
          <w:w w:val="105"/>
        </w:rPr>
        <w:t>as</w:t>
      </w:r>
      <w:r>
        <w:rPr>
          <w:spacing w:val="-10"/>
          <w:w w:val="105"/>
        </w:rPr>
        <w:t> </w:t>
      </w:r>
      <w:r>
        <w:rPr>
          <w:w w:val="105"/>
        </w:rPr>
        <w:t>a</w:t>
      </w:r>
      <w:r>
        <w:rPr>
          <w:spacing w:val="-10"/>
          <w:w w:val="105"/>
        </w:rPr>
        <w:t> </w:t>
      </w:r>
      <w:r>
        <w:rPr>
          <w:rFonts w:ascii="SimSun-ExtB"/>
          <w:w w:val="105"/>
          <w:sz w:val="18"/>
        </w:rPr>
        <w:t>Backbone.Router</w:t>
      </w:r>
      <w:r>
        <w:rPr>
          <w:w w:val="105"/>
        </w:rPr>
        <w:t>,</w:t>
      </w:r>
      <w:r>
        <w:rPr>
          <w:spacing w:val="-10"/>
          <w:w w:val="105"/>
        </w:rPr>
        <w:t> </w:t>
      </w:r>
      <w:r>
        <w:rPr>
          <w:w w:val="105"/>
        </w:rPr>
        <w:t>covered</w:t>
      </w:r>
      <w:r>
        <w:rPr>
          <w:spacing w:val="-10"/>
          <w:w w:val="105"/>
        </w:rPr>
        <w:t> </w:t>
      </w:r>
      <w:r>
        <w:rPr>
          <w:w w:val="105"/>
        </w:rPr>
        <w:t>later</w:t>
      </w:r>
      <w:r>
        <w:rPr>
          <w:spacing w:val="-10"/>
          <w:w w:val="105"/>
        </w:rPr>
        <w:t> </w:t>
      </w:r>
      <w:r>
        <w:rPr>
          <w:w w:val="105"/>
        </w:rPr>
        <w:t>in</w:t>
      </w:r>
      <w:r>
        <w:rPr>
          <w:spacing w:val="-10"/>
          <w:w w:val="105"/>
        </w:rPr>
        <w:t> </w:t>
      </w:r>
      <w:r>
        <w:rPr>
          <w:w w:val="105"/>
        </w:rPr>
        <w:t>the</w:t>
      </w:r>
      <w:r>
        <w:rPr>
          <w:spacing w:val="-10"/>
          <w:w w:val="105"/>
        </w:rPr>
        <w:t> </w:t>
      </w:r>
      <w:r>
        <w:rPr>
          <w:w w:val="105"/>
        </w:rPr>
        <w:t>book)</w:t>
      </w:r>
      <w:r>
        <w:rPr>
          <w:spacing w:val="-10"/>
          <w:w w:val="105"/>
        </w:rPr>
        <w:t> </w:t>
      </w:r>
      <w:r>
        <w:rPr>
          <w:w w:val="105"/>
        </w:rPr>
        <w:t>or</w:t>
      </w:r>
      <w:r>
        <w:rPr>
          <w:spacing w:val="-10"/>
          <w:w w:val="105"/>
        </w:rPr>
        <w:t> </w:t>
      </w:r>
      <w:r>
        <w:rPr>
          <w:w w:val="105"/>
        </w:rPr>
        <w:t>a</w:t>
      </w:r>
      <w:r>
        <w:rPr>
          <w:spacing w:val="-10"/>
          <w:w w:val="105"/>
        </w:rPr>
        <w:t> </w:t>
      </w:r>
      <w:r>
        <w:rPr>
          <w:w w:val="105"/>
        </w:rPr>
        <w:t>callback</w:t>
      </w:r>
      <w:r>
        <w:rPr>
          <w:spacing w:val="-10"/>
          <w:w w:val="105"/>
        </w:rPr>
        <w:t> </w:t>
      </w:r>
      <w:r>
        <w:rPr>
          <w:w w:val="105"/>
        </w:rPr>
        <w:t>in</w:t>
      </w:r>
      <w:r>
        <w:rPr>
          <w:spacing w:val="-10"/>
          <w:w w:val="105"/>
        </w:rPr>
        <w:t> </w:t>
      </w:r>
      <w:r>
        <w:rPr>
          <w:w w:val="105"/>
        </w:rPr>
        <w:t>response</w:t>
      </w:r>
      <w:r>
        <w:rPr>
          <w:spacing w:val="-10"/>
          <w:w w:val="105"/>
        </w:rPr>
        <w:t> </w:t>
      </w:r>
      <w:r>
        <w:rPr>
          <w:w w:val="105"/>
        </w:rPr>
        <w:t>to</w:t>
      </w:r>
      <w:r>
        <w:rPr>
          <w:spacing w:val="-10"/>
          <w:w w:val="105"/>
        </w:rPr>
        <w:t> </w:t>
      </w:r>
      <w:r>
        <w:rPr>
          <w:w w:val="105"/>
        </w:rPr>
        <w:t>data being fetched.</w:t>
      </w:r>
    </w:p>
    <w:p>
      <w:pPr>
        <w:pStyle w:val="BodyText"/>
        <w:spacing w:line="254" w:lineRule="auto" w:before="97"/>
        <w:ind w:left="120" w:right="1437"/>
        <w:jc w:val="both"/>
      </w:pPr>
      <w:r>
        <w:rPr>
          <w:w w:val="105"/>
        </w:rPr>
        <w:t>That</w:t>
      </w:r>
      <w:r>
        <w:rPr>
          <w:spacing w:val="-11"/>
          <w:w w:val="105"/>
        </w:rPr>
        <w:t> </w:t>
      </w:r>
      <w:r>
        <w:rPr>
          <w:w w:val="105"/>
        </w:rPr>
        <w:t>said,</w:t>
      </w:r>
      <w:r>
        <w:rPr>
          <w:spacing w:val="-11"/>
          <w:w w:val="105"/>
        </w:rPr>
        <w:t> </w:t>
      </w:r>
      <w:r>
        <w:rPr>
          <w:w w:val="105"/>
        </w:rPr>
        <w:t>some</w:t>
      </w:r>
      <w:r>
        <w:rPr>
          <w:spacing w:val="-11"/>
          <w:w w:val="105"/>
        </w:rPr>
        <w:t> </w:t>
      </w:r>
      <w:r>
        <w:rPr>
          <w:w w:val="105"/>
        </w:rPr>
        <w:t>developers</w:t>
      </w:r>
      <w:r>
        <w:rPr>
          <w:spacing w:val="-11"/>
          <w:w w:val="105"/>
        </w:rPr>
        <w:t> </w:t>
      </w:r>
      <w:r>
        <w:rPr>
          <w:w w:val="105"/>
        </w:rPr>
        <w:t>do</w:t>
      </w:r>
      <w:r>
        <w:rPr>
          <w:spacing w:val="-11"/>
          <w:w w:val="105"/>
        </w:rPr>
        <w:t> </w:t>
      </w:r>
      <w:r>
        <w:rPr>
          <w:w w:val="105"/>
        </w:rPr>
        <w:t>however</w:t>
      </w:r>
      <w:r>
        <w:rPr>
          <w:spacing w:val="-11"/>
          <w:w w:val="105"/>
        </w:rPr>
        <w:t> </w:t>
      </w:r>
      <w:r>
        <w:rPr>
          <w:w w:val="105"/>
        </w:rPr>
        <w:t>feel</w:t>
      </w:r>
      <w:r>
        <w:rPr>
          <w:spacing w:val="-11"/>
          <w:w w:val="105"/>
        </w:rPr>
        <w:t> </w:t>
      </w:r>
      <w:r>
        <w:rPr>
          <w:w w:val="105"/>
        </w:rPr>
        <w:t>that</w:t>
      </w:r>
      <w:r>
        <w:rPr>
          <w:spacing w:val="-11"/>
          <w:w w:val="105"/>
        </w:rPr>
        <w:t> </w:t>
      </w:r>
      <w:r>
        <w:rPr>
          <w:w w:val="105"/>
        </w:rPr>
        <w:t>Backbone.js</w:t>
      </w:r>
      <w:r>
        <w:rPr>
          <w:spacing w:val="-11"/>
          <w:w w:val="105"/>
        </w:rPr>
        <w:t> </w:t>
      </w:r>
      <w:r>
        <w:rPr>
          <w:w w:val="105"/>
        </w:rPr>
        <w:t>better</w:t>
      </w:r>
      <w:r>
        <w:rPr>
          <w:spacing w:val="-11"/>
          <w:w w:val="105"/>
        </w:rPr>
        <w:t> </w:t>
      </w:r>
      <w:r>
        <w:rPr>
          <w:w w:val="105"/>
        </w:rPr>
        <w:t>fits</w:t>
      </w:r>
      <w:r>
        <w:rPr>
          <w:spacing w:val="-11"/>
          <w:w w:val="105"/>
        </w:rPr>
        <w:t> </w:t>
      </w:r>
      <w:r>
        <w:rPr>
          <w:w w:val="105"/>
        </w:rPr>
        <w:t>the</w:t>
      </w:r>
      <w:r>
        <w:rPr>
          <w:spacing w:val="-11"/>
          <w:w w:val="105"/>
        </w:rPr>
        <w:t> </w:t>
      </w:r>
      <w:r>
        <w:rPr>
          <w:w w:val="105"/>
        </w:rPr>
        <w:t>description of MVP than it does MVC . Their view is that:</w:t>
      </w:r>
    </w:p>
    <w:p>
      <w:pPr>
        <w:pStyle w:val="ListParagraph"/>
        <w:numPr>
          <w:ilvl w:val="0"/>
          <w:numId w:val="15"/>
        </w:numPr>
        <w:tabs>
          <w:tab w:pos="479" w:val="left" w:leader="none"/>
        </w:tabs>
        <w:spacing w:line="247" w:lineRule="auto" w:before="122" w:after="0"/>
        <w:ind w:left="479" w:right="1437" w:hanging="240"/>
        <w:jc w:val="left"/>
        <w:rPr>
          <w:sz w:val="20"/>
        </w:rPr>
      </w:pPr>
      <w:r>
        <w:rPr>
          <w:w w:val="105"/>
          <w:sz w:val="20"/>
        </w:rPr>
        <w:t>The</w:t>
      </w:r>
      <w:r>
        <w:rPr>
          <w:spacing w:val="-14"/>
          <w:w w:val="105"/>
          <w:sz w:val="20"/>
        </w:rPr>
        <w:t> </w:t>
      </w:r>
      <w:r>
        <w:rPr>
          <w:w w:val="105"/>
          <w:sz w:val="20"/>
        </w:rPr>
        <w:t>presenter</w:t>
      </w:r>
      <w:r>
        <w:rPr>
          <w:spacing w:val="-13"/>
          <w:w w:val="105"/>
          <w:sz w:val="20"/>
        </w:rPr>
        <w:t> </w:t>
      </w:r>
      <w:r>
        <w:rPr>
          <w:w w:val="105"/>
          <w:sz w:val="20"/>
        </w:rPr>
        <w:t>in</w:t>
      </w:r>
      <w:r>
        <w:rPr>
          <w:spacing w:val="-13"/>
          <w:w w:val="105"/>
          <w:sz w:val="20"/>
        </w:rPr>
        <w:t> </w:t>
      </w:r>
      <w:r>
        <w:rPr>
          <w:w w:val="105"/>
          <w:sz w:val="20"/>
        </w:rPr>
        <w:t>MVP</w:t>
      </w:r>
      <w:r>
        <w:rPr>
          <w:spacing w:val="-13"/>
          <w:w w:val="105"/>
          <w:sz w:val="20"/>
        </w:rPr>
        <w:t> </w:t>
      </w:r>
      <w:r>
        <w:rPr>
          <w:w w:val="105"/>
          <w:sz w:val="20"/>
        </w:rPr>
        <w:t>better</w:t>
      </w:r>
      <w:r>
        <w:rPr>
          <w:spacing w:val="-13"/>
          <w:w w:val="105"/>
          <w:sz w:val="20"/>
        </w:rPr>
        <w:t> </w:t>
      </w:r>
      <w:r>
        <w:rPr>
          <w:w w:val="105"/>
          <w:sz w:val="20"/>
        </w:rPr>
        <w:t>describes</w:t>
      </w:r>
      <w:r>
        <w:rPr>
          <w:spacing w:val="-12"/>
          <w:w w:val="105"/>
          <w:sz w:val="20"/>
        </w:rPr>
        <w:t> </w:t>
      </w:r>
      <w:r>
        <w:rPr>
          <w:w w:val="105"/>
          <w:sz w:val="20"/>
        </w:rPr>
        <w:t>the</w:t>
      </w:r>
      <w:r>
        <w:rPr>
          <w:spacing w:val="-13"/>
          <w:w w:val="105"/>
          <w:sz w:val="20"/>
        </w:rPr>
        <w:t> </w:t>
      </w:r>
      <w:r>
        <w:rPr>
          <w:rFonts w:ascii="SimSun-ExtB" w:hAnsi="SimSun-ExtB"/>
          <w:w w:val="105"/>
          <w:sz w:val="18"/>
        </w:rPr>
        <w:t>Backbone.View</w:t>
      </w:r>
      <w:r>
        <w:rPr>
          <w:rFonts w:ascii="SimSun-ExtB" w:hAnsi="SimSun-ExtB"/>
          <w:spacing w:val="-49"/>
          <w:w w:val="105"/>
          <w:sz w:val="18"/>
        </w:rPr>
        <w:t> </w:t>
      </w:r>
      <w:r>
        <w:rPr>
          <w:w w:val="105"/>
          <w:sz w:val="20"/>
        </w:rPr>
        <w:t>(the</w:t>
      </w:r>
      <w:r>
        <w:rPr>
          <w:spacing w:val="-12"/>
          <w:w w:val="105"/>
          <w:sz w:val="20"/>
        </w:rPr>
        <w:t> </w:t>
      </w:r>
      <w:r>
        <w:rPr>
          <w:w w:val="105"/>
          <w:sz w:val="20"/>
        </w:rPr>
        <w:t>layer</w:t>
      </w:r>
      <w:r>
        <w:rPr>
          <w:spacing w:val="-12"/>
          <w:w w:val="105"/>
          <w:sz w:val="20"/>
        </w:rPr>
        <w:t> </w:t>
      </w:r>
      <w:r>
        <w:rPr>
          <w:w w:val="105"/>
          <w:sz w:val="20"/>
        </w:rPr>
        <w:t>between</w:t>
      </w:r>
      <w:r>
        <w:rPr>
          <w:spacing w:val="-13"/>
          <w:w w:val="105"/>
          <w:sz w:val="20"/>
        </w:rPr>
        <w:t> </w:t>
      </w:r>
      <w:r>
        <w:rPr>
          <w:w w:val="105"/>
          <w:sz w:val="20"/>
        </w:rPr>
        <w:t>View templates and the data bound to it) than a controller does</w:t>
      </w:r>
    </w:p>
    <w:p>
      <w:pPr>
        <w:pStyle w:val="ListParagraph"/>
        <w:numPr>
          <w:ilvl w:val="0"/>
          <w:numId w:val="15"/>
        </w:numPr>
        <w:tabs>
          <w:tab w:pos="478" w:val="left" w:leader="none"/>
        </w:tabs>
        <w:spacing w:line="240" w:lineRule="auto" w:before="69" w:after="0"/>
        <w:ind w:left="478" w:right="0" w:hanging="239"/>
        <w:jc w:val="left"/>
        <w:rPr>
          <w:sz w:val="20"/>
        </w:rPr>
      </w:pPr>
      <w:r>
        <w:rPr>
          <w:sz w:val="20"/>
        </w:rPr>
        <w:t>The</w:t>
      </w:r>
      <w:r>
        <w:rPr>
          <w:spacing w:val="2"/>
          <w:sz w:val="20"/>
        </w:rPr>
        <w:t> </w:t>
      </w:r>
      <w:r>
        <w:rPr>
          <w:sz w:val="20"/>
        </w:rPr>
        <w:t>model</w:t>
      </w:r>
      <w:r>
        <w:rPr>
          <w:spacing w:val="3"/>
          <w:sz w:val="20"/>
        </w:rPr>
        <w:t> </w:t>
      </w:r>
      <w:r>
        <w:rPr>
          <w:sz w:val="20"/>
        </w:rPr>
        <w:t>fits</w:t>
      </w:r>
      <w:r>
        <w:rPr>
          <w:spacing w:val="1"/>
          <w:sz w:val="20"/>
        </w:rPr>
        <w:t> </w:t>
      </w:r>
      <w:r>
        <w:rPr>
          <w:rFonts w:ascii="SimSun-ExtB" w:hAnsi="SimSun-ExtB"/>
          <w:sz w:val="18"/>
        </w:rPr>
        <w:t>Backbone.Model</w:t>
      </w:r>
      <w:r>
        <w:rPr>
          <w:rFonts w:ascii="SimSun-ExtB" w:hAnsi="SimSun-ExtB"/>
          <w:spacing w:val="-38"/>
          <w:sz w:val="18"/>
        </w:rPr>
        <w:t> </w:t>
      </w:r>
      <w:r>
        <w:rPr>
          <w:sz w:val="20"/>
        </w:rPr>
        <w:t>(it</w:t>
      </w:r>
      <w:r>
        <w:rPr>
          <w:spacing w:val="3"/>
          <w:sz w:val="20"/>
        </w:rPr>
        <w:t> </w:t>
      </w:r>
      <w:r>
        <w:rPr>
          <w:sz w:val="20"/>
        </w:rPr>
        <w:t>isn't</w:t>
      </w:r>
      <w:r>
        <w:rPr>
          <w:spacing w:val="3"/>
          <w:sz w:val="20"/>
        </w:rPr>
        <w:t> </w:t>
      </w:r>
      <w:r>
        <w:rPr>
          <w:sz w:val="20"/>
        </w:rPr>
        <w:t>greatly</w:t>
      </w:r>
      <w:r>
        <w:rPr>
          <w:spacing w:val="2"/>
          <w:sz w:val="20"/>
        </w:rPr>
        <w:t> </w:t>
      </w:r>
      <w:r>
        <w:rPr>
          <w:sz w:val="20"/>
        </w:rPr>
        <w:t>different</w:t>
      </w:r>
      <w:r>
        <w:rPr>
          <w:spacing w:val="3"/>
          <w:sz w:val="20"/>
        </w:rPr>
        <w:t> </w:t>
      </w:r>
      <w:r>
        <w:rPr>
          <w:sz w:val="20"/>
        </w:rPr>
        <w:t>to</w:t>
      </w:r>
      <w:r>
        <w:rPr>
          <w:spacing w:val="3"/>
          <w:sz w:val="20"/>
        </w:rPr>
        <w:t> </w:t>
      </w:r>
      <w:r>
        <w:rPr>
          <w:sz w:val="20"/>
        </w:rPr>
        <w:t>the</w:t>
      </w:r>
      <w:r>
        <w:rPr>
          <w:spacing w:val="2"/>
          <w:sz w:val="20"/>
        </w:rPr>
        <w:t> </w:t>
      </w:r>
      <w:r>
        <w:rPr>
          <w:sz w:val="20"/>
        </w:rPr>
        <w:t>models</w:t>
      </w:r>
      <w:r>
        <w:rPr>
          <w:spacing w:val="3"/>
          <w:sz w:val="20"/>
        </w:rPr>
        <w:t> </w:t>
      </w:r>
      <w:r>
        <w:rPr>
          <w:sz w:val="20"/>
        </w:rPr>
        <w:t>in</w:t>
      </w:r>
      <w:r>
        <w:rPr>
          <w:spacing w:val="2"/>
          <w:sz w:val="20"/>
        </w:rPr>
        <w:t> </w:t>
      </w:r>
      <w:r>
        <w:rPr>
          <w:sz w:val="20"/>
        </w:rPr>
        <w:t>MVC</w:t>
      </w:r>
      <w:r>
        <w:rPr>
          <w:spacing w:val="3"/>
          <w:sz w:val="20"/>
        </w:rPr>
        <w:t> </w:t>
      </w:r>
      <w:r>
        <w:rPr>
          <w:sz w:val="20"/>
        </w:rPr>
        <w:t>at</w:t>
      </w:r>
      <w:r>
        <w:rPr>
          <w:spacing w:val="3"/>
          <w:sz w:val="20"/>
        </w:rPr>
        <w:t> </w:t>
      </w:r>
      <w:r>
        <w:rPr>
          <w:spacing w:val="-4"/>
          <w:sz w:val="20"/>
        </w:rPr>
        <w:t>all)</w:t>
      </w:r>
    </w:p>
    <w:p>
      <w:pPr>
        <w:spacing w:after="0" w:line="240" w:lineRule="auto"/>
        <w:jc w:val="left"/>
        <w:rPr>
          <w:sz w:val="20"/>
        </w:rPr>
        <w:sectPr>
          <w:pgSz w:w="10080" w:h="13230"/>
          <w:pgMar w:header="0" w:footer="913" w:top="980" w:bottom="1100" w:left="1320" w:right="0"/>
        </w:sectPr>
      </w:pPr>
    </w:p>
    <w:p>
      <w:pPr>
        <w:pStyle w:val="ListParagraph"/>
        <w:numPr>
          <w:ilvl w:val="0"/>
          <w:numId w:val="15"/>
        </w:numPr>
        <w:tabs>
          <w:tab w:pos="479" w:val="left" w:leader="none"/>
        </w:tabs>
        <w:spacing w:line="240" w:lineRule="auto" w:before="73" w:after="0"/>
        <w:ind w:left="479" w:right="0" w:hanging="239"/>
        <w:jc w:val="left"/>
        <w:rPr>
          <w:sz w:val="20"/>
        </w:rPr>
      </w:pPr>
      <w:r>
        <w:rPr>
          <w:w w:val="105"/>
          <w:sz w:val="20"/>
        </w:rPr>
        <w:t>The</w:t>
      </w:r>
      <w:r>
        <w:rPr>
          <w:spacing w:val="-4"/>
          <w:w w:val="105"/>
          <w:sz w:val="20"/>
        </w:rPr>
        <w:t> </w:t>
      </w:r>
      <w:r>
        <w:rPr>
          <w:w w:val="105"/>
          <w:sz w:val="20"/>
        </w:rPr>
        <w:t>views</w:t>
      </w:r>
      <w:r>
        <w:rPr>
          <w:spacing w:val="-3"/>
          <w:w w:val="105"/>
          <w:sz w:val="20"/>
        </w:rPr>
        <w:t> </w:t>
      </w:r>
      <w:r>
        <w:rPr>
          <w:w w:val="105"/>
          <w:sz w:val="20"/>
        </w:rPr>
        <w:t>best</w:t>
      </w:r>
      <w:r>
        <w:rPr>
          <w:spacing w:val="-4"/>
          <w:w w:val="105"/>
          <w:sz w:val="20"/>
        </w:rPr>
        <w:t> </w:t>
      </w:r>
      <w:r>
        <w:rPr>
          <w:w w:val="105"/>
          <w:sz w:val="20"/>
        </w:rPr>
        <w:t>represent</w:t>
      </w:r>
      <w:r>
        <w:rPr>
          <w:spacing w:val="-3"/>
          <w:w w:val="105"/>
          <w:sz w:val="20"/>
        </w:rPr>
        <w:t> </w:t>
      </w:r>
      <w:r>
        <w:rPr>
          <w:w w:val="105"/>
          <w:sz w:val="20"/>
        </w:rPr>
        <w:t>templates</w:t>
      </w:r>
      <w:r>
        <w:rPr>
          <w:spacing w:val="-4"/>
          <w:w w:val="105"/>
          <w:sz w:val="20"/>
        </w:rPr>
        <w:t> </w:t>
      </w:r>
      <w:r>
        <w:rPr>
          <w:w w:val="105"/>
          <w:sz w:val="20"/>
        </w:rPr>
        <w:t>(e.g</w:t>
      </w:r>
      <w:r>
        <w:rPr>
          <w:spacing w:val="-3"/>
          <w:w w:val="105"/>
          <w:sz w:val="20"/>
        </w:rPr>
        <w:t> </w:t>
      </w:r>
      <w:r>
        <w:rPr>
          <w:w w:val="105"/>
          <w:sz w:val="20"/>
        </w:rPr>
        <w:t>Handlebars/Mustache</w:t>
      </w:r>
      <w:r>
        <w:rPr>
          <w:spacing w:val="-4"/>
          <w:w w:val="105"/>
          <w:sz w:val="20"/>
        </w:rPr>
        <w:t> </w:t>
      </w:r>
      <w:r>
        <w:rPr>
          <w:w w:val="105"/>
          <w:sz w:val="20"/>
        </w:rPr>
        <w:t>markup</w:t>
      </w:r>
      <w:r>
        <w:rPr>
          <w:spacing w:val="-3"/>
          <w:w w:val="105"/>
          <w:sz w:val="20"/>
        </w:rPr>
        <w:t> </w:t>
      </w:r>
      <w:r>
        <w:rPr>
          <w:spacing w:val="-2"/>
          <w:w w:val="105"/>
          <w:sz w:val="20"/>
        </w:rPr>
        <w:t>templates)</w:t>
      </w:r>
    </w:p>
    <w:p>
      <w:pPr>
        <w:pStyle w:val="BodyText"/>
        <w:spacing w:line="254" w:lineRule="auto" w:before="135"/>
        <w:ind w:left="120" w:right="1436"/>
        <w:jc w:val="both"/>
      </w:pPr>
      <w:r>
        <w:rPr>
          <w:w w:val="105"/>
        </w:rPr>
        <w:t>A</w:t>
      </w:r>
      <w:r>
        <w:rPr>
          <w:spacing w:val="-11"/>
          <w:w w:val="105"/>
        </w:rPr>
        <w:t> </w:t>
      </w:r>
      <w:r>
        <w:rPr>
          <w:w w:val="105"/>
        </w:rPr>
        <w:t>response</w:t>
      </w:r>
      <w:r>
        <w:rPr>
          <w:spacing w:val="-11"/>
          <w:w w:val="105"/>
        </w:rPr>
        <w:t> </w:t>
      </w:r>
      <w:r>
        <w:rPr>
          <w:w w:val="105"/>
        </w:rPr>
        <w:t>to</w:t>
      </w:r>
      <w:r>
        <w:rPr>
          <w:spacing w:val="-11"/>
          <w:w w:val="105"/>
        </w:rPr>
        <w:t> </w:t>
      </w:r>
      <w:r>
        <w:rPr>
          <w:w w:val="105"/>
        </w:rPr>
        <w:t>this</w:t>
      </w:r>
      <w:r>
        <w:rPr>
          <w:spacing w:val="-11"/>
          <w:w w:val="105"/>
        </w:rPr>
        <w:t> </w:t>
      </w:r>
      <w:r>
        <w:rPr>
          <w:w w:val="105"/>
        </w:rPr>
        <w:t>could</w:t>
      </w:r>
      <w:r>
        <w:rPr>
          <w:spacing w:val="-11"/>
          <w:w w:val="105"/>
        </w:rPr>
        <w:t> </w:t>
      </w:r>
      <w:r>
        <w:rPr>
          <w:w w:val="105"/>
        </w:rPr>
        <w:t>be</w:t>
      </w:r>
      <w:r>
        <w:rPr>
          <w:spacing w:val="-11"/>
          <w:w w:val="105"/>
        </w:rPr>
        <w:t> </w:t>
      </w:r>
      <w:r>
        <w:rPr>
          <w:w w:val="105"/>
        </w:rPr>
        <w:t>that</w:t>
      </w:r>
      <w:r>
        <w:rPr>
          <w:spacing w:val="-11"/>
          <w:w w:val="105"/>
        </w:rPr>
        <w:t> </w:t>
      </w:r>
      <w:r>
        <w:rPr>
          <w:w w:val="105"/>
        </w:rPr>
        <w:t>the</w:t>
      </w:r>
      <w:r>
        <w:rPr>
          <w:spacing w:val="-11"/>
          <w:w w:val="105"/>
        </w:rPr>
        <w:t> </w:t>
      </w:r>
      <w:r>
        <w:rPr>
          <w:w w:val="105"/>
        </w:rPr>
        <w:t>view</w:t>
      </w:r>
      <w:r>
        <w:rPr>
          <w:spacing w:val="-11"/>
          <w:w w:val="105"/>
        </w:rPr>
        <w:t> </w:t>
      </w:r>
      <w:r>
        <w:rPr>
          <w:w w:val="105"/>
        </w:rPr>
        <w:t>can</w:t>
      </w:r>
      <w:r>
        <w:rPr>
          <w:spacing w:val="-11"/>
          <w:w w:val="105"/>
        </w:rPr>
        <w:t> </w:t>
      </w:r>
      <w:r>
        <w:rPr>
          <w:w w:val="105"/>
        </w:rPr>
        <w:t>also</w:t>
      </w:r>
      <w:r>
        <w:rPr>
          <w:spacing w:val="-11"/>
          <w:w w:val="105"/>
        </w:rPr>
        <w:t> </w:t>
      </w:r>
      <w:r>
        <w:rPr>
          <w:w w:val="105"/>
        </w:rPr>
        <w:t>just</w:t>
      </w:r>
      <w:r>
        <w:rPr>
          <w:spacing w:val="-11"/>
          <w:w w:val="105"/>
        </w:rPr>
        <w:t> </w:t>
      </w:r>
      <w:r>
        <w:rPr>
          <w:w w:val="105"/>
        </w:rPr>
        <w:t>be</w:t>
      </w:r>
      <w:r>
        <w:rPr>
          <w:spacing w:val="-11"/>
          <w:w w:val="105"/>
        </w:rPr>
        <w:t> </w:t>
      </w:r>
      <w:r>
        <w:rPr>
          <w:w w:val="105"/>
        </w:rPr>
        <w:t>a</w:t>
      </w:r>
      <w:r>
        <w:rPr>
          <w:spacing w:val="-11"/>
          <w:w w:val="105"/>
        </w:rPr>
        <w:t> </w:t>
      </w:r>
      <w:r>
        <w:rPr>
          <w:w w:val="105"/>
        </w:rPr>
        <w:t>View</w:t>
      </w:r>
      <w:r>
        <w:rPr>
          <w:spacing w:val="-11"/>
          <w:w w:val="105"/>
        </w:rPr>
        <w:t> </w:t>
      </w:r>
      <w:r>
        <w:rPr>
          <w:w w:val="105"/>
        </w:rPr>
        <w:t>(as</w:t>
      </w:r>
      <w:r>
        <w:rPr>
          <w:spacing w:val="-11"/>
          <w:w w:val="105"/>
        </w:rPr>
        <w:t> </w:t>
      </w:r>
      <w:r>
        <w:rPr>
          <w:w w:val="105"/>
        </w:rPr>
        <w:t>per</w:t>
      </w:r>
      <w:r>
        <w:rPr>
          <w:spacing w:val="-11"/>
          <w:w w:val="105"/>
        </w:rPr>
        <w:t> </w:t>
      </w:r>
      <w:r>
        <w:rPr>
          <w:w w:val="105"/>
        </w:rPr>
        <w:t>MVC)</w:t>
      </w:r>
      <w:r>
        <w:rPr>
          <w:spacing w:val="-11"/>
          <w:w w:val="105"/>
        </w:rPr>
        <w:t> </w:t>
      </w:r>
      <w:r>
        <w:rPr>
          <w:w w:val="105"/>
        </w:rPr>
        <w:t>because Backbone</w:t>
      </w:r>
      <w:r>
        <w:rPr>
          <w:spacing w:val="-10"/>
          <w:w w:val="105"/>
        </w:rPr>
        <w:t> </w:t>
      </w:r>
      <w:r>
        <w:rPr>
          <w:w w:val="105"/>
        </w:rPr>
        <w:t>is</w:t>
      </w:r>
      <w:r>
        <w:rPr>
          <w:spacing w:val="-10"/>
          <w:w w:val="105"/>
        </w:rPr>
        <w:t> </w:t>
      </w:r>
      <w:r>
        <w:rPr>
          <w:w w:val="105"/>
        </w:rPr>
        <w:t>flexible</w:t>
      </w:r>
      <w:r>
        <w:rPr>
          <w:spacing w:val="-10"/>
          <w:w w:val="105"/>
        </w:rPr>
        <w:t> </w:t>
      </w:r>
      <w:r>
        <w:rPr>
          <w:w w:val="105"/>
        </w:rPr>
        <w:t>enough</w:t>
      </w:r>
      <w:r>
        <w:rPr>
          <w:spacing w:val="-10"/>
          <w:w w:val="105"/>
        </w:rPr>
        <w:t> </w:t>
      </w:r>
      <w:r>
        <w:rPr>
          <w:w w:val="105"/>
        </w:rPr>
        <w:t>to</w:t>
      </w:r>
      <w:r>
        <w:rPr>
          <w:spacing w:val="-10"/>
          <w:w w:val="105"/>
        </w:rPr>
        <w:t> </w:t>
      </w:r>
      <w:r>
        <w:rPr>
          <w:w w:val="105"/>
        </w:rPr>
        <w:t>let</w:t>
      </w:r>
      <w:r>
        <w:rPr>
          <w:spacing w:val="-10"/>
          <w:w w:val="105"/>
        </w:rPr>
        <w:t> </w:t>
      </w:r>
      <w:r>
        <w:rPr>
          <w:w w:val="105"/>
        </w:rPr>
        <w:t>it</w:t>
      </w:r>
      <w:r>
        <w:rPr>
          <w:spacing w:val="-10"/>
          <w:w w:val="105"/>
        </w:rPr>
        <w:t> </w:t>
      </w:r>
      <w:r>
        <w:rPr>
          <w:w w:val="105"/>
        </w:rPr>
        <w:t>be</w:t>
      </w:r>
      <w:r>
        <w:rPr>
          <w:spacing w:val="-10"/>
          <w:w w:val="105"/>
        </w:rPr>
        <w:t> </w:t>
      </w:r>
      <w:r>
        <w:rPr>
          <w:w w:val="105"/>
        </w:rPr>
        <w:t>used</w:t>
      </w:r>
      <w:r>
        <w:rPr>
          <w:spacing w:val="-10"/>
          <w:w w:val="105"/>
        </w:rPr>
        <w:t> </w:t>
      </w:r>
      <w:r>
        <w:rPr>
          <w:w w:val="105"/>
        </w:rPr>
        <w:t>for</w:t>
      </w:r>
      <w:r>
        <w:rPr>
          <w:spacing w:val="-10"/>
          <w:w w:val="105"/>
        </w:rPr>
        <w:t> </w:t>
      </w:r>
      <w:r>
        <w:rPr>
          <w:w w:val="105"/>
        </w:rPr>
        <w:t>multiple</w:t>
      </w:r>
      <w:r>
        <w:rPr>
          <w:spacing w:val="-10"/>
          <w:w w:val="105"/>
        </w:rPr>
        <w:t> </w:t>
      </w:r>
      <w:r>
        <w:rPr>
          <w:w w:val="105"/>
        </w:rPr>
        <w:t>purposes.</w:t>
      </w:r>
      <w:r>
        <w:rPr>
          <w:spacing w:val="-10"/>
          <w:w w:val="105"/>
        </w:rPr>
        <w:t> </w:t>
      </w:r>
      <w:r>
        <w:rPr>
          <w:w w:val="105"/>
        </w:rPr>
        <w:t>The</w:t>
      </w:r>
      <w:r>
        <w:rPr>
          <w:spacing w:val="-10"/>
          <w:w w:val="105"/>
        </w:rPr>
        <w:t> </w:t>
      </w:r>
      <w:r>
        <w:rPr>
          <w:w w:val="105"/>
        </w:rPr>
        <w:t>V</w:t>
      </w:r>
      <w:r>
        <w:rPr>
          <w:spacing w:val="-10"/>
          <w:w w:val="105"/>
        </w:rPr>
        <w:t> </w:t>
      </w:r>
      <w:r>
        <w:rPr>
          <w:w w:val="105"/>
        </w:rPr>
        <w:t>in</w:t>
      </w:r>
      <w:r>
        <w:rPr>
          <w:spacing w:val="-10"/>
          <w:w w:val="105"/>
        </w:rPr>
        <w:t> </w:t>
      </w:r>
      <w:r>
        <w:rPr>
          <w:w w:val="105"/>
        </w:rPr>
        <w:t>MVC</w:t>
      </w:r>
      <w:r>
        <w:rPr>
          <w:spacing w:val="-10"/>
          <w:w w:val="105"/>
        </w:rPr>
        <w:t> </w:t>
      </w:r>
      <w:r>
        <w:rPr>
          <w:w w:val="105"/>
        </w:rPr>
        <w:t>and the</w:t>
      </w:r>
      <w:r>
        <w:rPr>
          <w:spacing w:val="-14"/>
          <w:w w:val="105"/>
        </w:rPr>
        <w:t> </w:t>
      </w:r>
      <w:r>
        <w:rPr>
          <w:w w:val="105"/>
        </w:rPr>
        <w:t>P</w:t>
      </w:r>
      <w:r>
        <w:rPr>
          <w:spacing w:val="-13"/>
          <w:w w:val="105"/>
        </w:rPr>
        <w:t> </w:t>
      </w:r>
      <w:r>
        <w:rPr>
          <w:w w:val="105"/>
        </w:rPr>
        <w:t>in</w:t>
      </w:r>
      <w:r>
        <w:rPr>
          <w:spacing w:val="-13"/>
          <w:w w:val="105"/>
        </w:rPr>
        <w:t> </w:t>
      </w:r>
      <w:r>
        <w:rPr>
          <w:w w:val="105"/>
        </w:rPr>
        <w:t>MVP</w:t>
      </w:r>
      <w:r>
        <w:rPr>
          <w:spacing w:val="-13"/>
          <w:w w:val="105"/>
        </w:rPr>
        <w:t> </w:t>
      </w:r>
      <w:r>
        <w:rPr>
          <w:w w:val="105"/>
        </w:rPr>
        <w:t>can</w:t>
      </w:r>
      <w:r>
        <w:rPr>
          <w:spacing w:val="-13"/>
          <w:w w:val="105"/>
        </w:rPr>
        <w:t> </w:t>
      </w:r>
      <w:r>
        <w:rPr>
          <w:w w:val="105"/>
        </w:rPr>
        <w:t>both</w:t>
      </w:r>
      <w:r>
        <w:rPr>
          <w:spacing w:val="-13"/>
          <w:w w:val="105"/>
        </w:rPr>
        <w:t> </w:t>
      </w:r>
      <w:r>
        <w:rPr>
          <w:w w:val="105"/>
        </w:rPr>
        <w:t>be</w:t>
      </w:r>
      <w:r>
        <w:rPr>
          <w:spacing w:val="-9"/>
          <w:w w:val="105"/>
        </w:rPr>
        <w:t> </w:t>
      </w:r>
      <w:r>
        <w:rPr>
          <w:w w:val="105"/>
        </w:rPr>
        <w:t>accomplished</w:t>
      </w:r>
      <w:r>
        <w:rPr>
          <w:spacing w:val="-9"/>
          <w:w w:val="105"/>
        </w:rPr>
        <w:t> </w:t>
      </w:r>
      <w:r>
        <w:rPr>
          <w:w w:val="105"/>
        </w:rPr>
        <w:t>by</w:t>
      </w:r>
      <w:r>
        <w:rPr>
          <w:spacing w:val="-9"/>
          <w:w w:val="105"/>
        </w:rPr>
        <w:t> </w:t>
      </w:r>
      <w:r>
        <w:rPr>
          <w:rFonts w:ascii="SimSun-ExtB"/>
          <w:w w:val="105"/>
          <w:sz w:val="18"/>
        </w:rPr>
        <w:t>Backbone.View</w:t>
      </w:r>
      <w:r>
        <w:rPr>
          <w:rFonts w:ascii="SimSun-ExtB"/>
          <w:spacing w:val="-24"/>
          <w:w w:val="105"/>
          <w:sz w:val="18"/>
        </w:rPr>
        <w:t> </w:t>
      </w:r>
      <w:r>
        <w:rPr>
          <w:w w:val="105"/>
        </w:rPr>
        <w:t>because</w:t>
      </w:r>
      <w:r>
        <w:rPr>
          <w:spacing w:val="-9"/>
          <w:w w:val="105"/>
        </w:rPr>
        <w:t> </w:t>
      </w:r>
      <w:r>
        <w:rPr>
          <w:w w:val="105"/>
        </w:rPr>
        <w:t>they're</w:t>
      </w:r>
      <w:r>
        <w:rPr>
          <w:spacing w:val="-9"/>
          <w:w w:val="105"/>
        </w:rPr>
        <w:t> </w:t>
      </w:r>
      <w:r>
        <w:rPr>
          <w:w w:val="105"/>
        </w:rPr>
        <w:t>able</w:t>
      </w:r>
      <w:r>
        <w:rPr>
          <w:spacing w:val="-9"/>
          <w:w w:val="105"/>
        </w:rPr>
        <w:t> </w:t>
      </w:r>
      <w:r>
        <w:rPr>
          <w:w w:val="105"/>
        </w:rPr>
        <w:t>to</w:t>
      </w:r>
      <w:r>
        <w:rPr>
          <w:spacing w:val="-9"/>
          <w:w w:val="105"/>
        </w:rPr>
        <w:t> </w:t>
      </w:r>
      <w:r>
        <w:rPr>
          <w:w w:val="105"/>
        </w:rPr>
        <w:t>ach- ieve two purposes: both rendering atomic components and assembling those compo- nents rendered by other views.</w:t>
      </w:r>
    </w:p>
    <w:p>
      <w:pPr>
        <w:pStyle w:val="BodyText"/>
        <w:spacing w:line="254" w:lineRule="auto" w:before="97"/>
        <w:ind w:left="120" w:right="1436"/>
        <w:jc w:val="both"/>
      </w:pPr>
      <w:r>
        <w:rPr>
          <w:w w:val="105"/>
        </w:rPr>
        <w:t>We've</w:t>
      </w:r>
      <w:r>
        <w:rPr>
          <w:spacing w:val="-4"/>
          <w:w w:val="105"/>
        </w:rPr>
        <w:t> </w:t>
      </w:r>
      <w:r>
        <w:rPr>
          <w:w w:val="105"/>
        </w:rPr>
        <w:t>also</w:t>
      </w:r>
      <w:r>
        <w:rPr>
          <w:spacing w:val="-4"/>
          <w:w w:val="105"/>
        </w:rPr>
        <w:t> </w:t>
      </w:r>
      <w:r>
        <w:rPr>
          <w:w w:val="105"/>
        </w:rPr>
        <w:t>seen</w:t>
      </w:r>
      <w:r>
        <w:rPr>
          <w:spacing w:val="-4"/>
          <w:w w:val="105"/>
        </w:rPr>
        <w:t> </w:t>
      </w:r>
      <w:r>
        <w:rPr>
          <w:w w:val="105"/>
        </w:rPr>
        <w:t>that</w:t>
      </w:r>
      <w:r>
        <w:rPr>
          <w:spacing w:val="-4"/>
          <w:w w:val="105"/>
        </w:rPr>
        <w:t> </w:t>
      </w:r>
      <w:r>
        <w:rPr>
          <w:w w:val="105"/>
        </w:rPr>
        <w:t>in</w:t>
      </w:r>
      <w:r>
        <w:rPr>
          <w:spacing w:val="-4"/>
          <w:w w:val="105"/>
        </w:rPr>
        <w:t> </w:t>
      </w:r>
      <w:r>
        <w:rPr>
          <w:w w:val="105"/>
        </w:rPr>
        <w:t>Backbone</w:t>
      </w:r>
      <w:r>
        <w:rPr>
          <w:spacing w:val="-4"/>
          <w:w w:val="105"/>
        </w:rPr>
        <w:t> </w:t>
      </w:r>
      <w:r>
        <w:rPr>
          <w:w w:val="105"/>
        </w:rPr>
        <w:t>the</w:t>
      </w:r>
      <w:r>
        <w:rPr>
          <w:spacing w:val="-4"/>
          <w:w w:val="105"/>
        </w:rPr>
        <w:t> </w:t>
      </w:r>
      <w:r>
        <w:rPr>
          <w:w w:val="105"/>
        </w:rPr>
        <w:t>responsibility</w:t>
      </w:r>
      <w:r>
        <w:rPr>
          <w:spacing w:val="-4"/>
          <w:w w:val="105"/>
        </w:rPr>
        <w:t> </w:t>
      </w:r>
      <w:r>
        <w:rPr>
          <w:w w:val="105"/>
        </w:rPr>
        <w:t>of</w:t>
      </w:r>
      <w:r>
        <w:rPr>
          <w:spacing w:val="-4"/>
          <w:w w:val="105"/>
        </w:rPr>
        <w:t> </w:t>
      </w:r>
      <w:r>
        <w:rPr>
          <w:w w:val="105"/>
        </w:rPr>
        <w:t>a</w:t>
      </w:r>
      <w:r>
        <w:rPr>
          <w:spacing w:val="-4"/>
          <w:w w:val="105"/>
        </w:rPr>
        <w:t> </w:t>
      </w:r>
      <w:r>
        <w:rPr>
          <w:w w:val="105"/>
        </w:rPr>
        <w:t>controller</w:t>
      </w:r>
      <w:r>
        <w:rPr>
          <w:spacing w:val="-4"/>
          <w:w w:val="105"/>
        </w:rPr>
        <w:t> </w:t>
      </w:r>
      <w:r>
        <w:rPr>
          <w:w w:val="105"/>
        </w:rPr>
        <w:t>is</w:t>
      </w:r>
      <w:r>
        <w:rPr>
          <w:spacing w:val="-4"/>
          <w:w w:val="105"/>
        </w:rPr>
        <w:t> </w:t>
      </w:r>
      <w:r>
        <w:rPr>
          <w:w w:val="105"/>
        </w:rPr>
        <w:t>shared</w:t>
      </w:r>
      <w:r>
        <w:rPr>
          <w:spacing w:val="-4"/>
          <w:w w:val="105"/>
        </w:rPr>
        <w:t> </w:t>
      </w:r>
      <w:r>
        <w:rPr>
          <w:w w:val="105"/>
        </w:rPr>
        <w:t>with</w:t>
      </w:r>
      <w:r>
        <w:rPr>
          <w:spacing w:val="-4"/>
          <w:w w:val="105"/>
        </w:rPr>
        <w:t> </w:t>
      </w:r>
      <w:r>
        <w:rPr>
          <w:w w:val="105"/>
        </w:rPr>
        <w:t>both </w:t>
      </w:r>
      <w:r>
        <w:rPr/>
        <w:t>the Backbone.View and Backbone.Router and in the following example we can actually </w:t>
      </w:r>
      <w:r>
        <w:rPr>
          <w:w w:val="105"/>
        </w:rPr>
        <w:t>see that aspects of that are certainly true.</w:t>
      </w:r>
    </w:p>
    <w:p>
      <w:pPr>
        <w:pStyle w:val="BodyText"/>
        <w:spacing w:line="247" w:lineRule="auto" w:before="103"/>
        <w:ind w:left="120" w:right="1435"/>
        <w:jc w:val="both"/>
      </w:pPr>
      <w:r>
        <w:rPr/>
        <w:t>Our Backbone </w:t>
      </w:r>
      <w:r>
        <w:rPr>
          <w:rFonts w:ascii="SimSun-ExtB"/>
          <w:sz w:val="18"/>
        </w:rPr>
        <w:t>PhotoView</w:t>
      </w:r>
      <w:r>
        <w:rPr>
          <w:rFonts w:ascii="SimSun-ExtB"/>
          <w:spacing w:val="-23"/>
          <w:sz w:val="18"/>
        </w:rPr>
        <w:t> </w:t>
      </w:r>
      <w:r>
        <w:rPr/>
        <w:t>uses the Observer pattern to 'subscribe' to changes to a </w:t>
      </w:r>
      <w:r>
        <w:rPr/>
        <w:t>View's </w:t>
      </w:r>
      <w:r>
        <w:rPr>
          <w:w w:val="105"/>
        </w:rPr>
        <w:t>model in the line </w:t>
      </w:r>
      <w:r>
        <w:rPr>
          <w:rFonts w:ascii="SimSun-ExtB"/>
          <w:w w:val="105"/>
          <w:sz w:val="18"/>
        </w:rPr>
        <w:t>this.model.bind('change',...)</w:t>
      </w:r>
      <w:r>
        <w:rPr>
          <w:w w:val="105"/>
        </w:rPr>
        <w:t>. It also handles templating in the </w:t>
      </w:r>
      <w:r>
        <w:rPr>
          <w:rFonts w:ascii="SimSun-ExtB"/>
          <w:w w:val="105"/>
          <w:sz w:val="18"/>
        </w:rPr>
        <w:t>render()</w:t>
      </w:r>
      <w:r>
        <w:rPr>
          <w:rFonts w:ascii="SimSun-ExtB"/>
          <w:spacing w:val="-24"/>
          <w:w w:val="105"/>
          <w:sz w:val="18"/>
        </w:rPr>
        <w:t> </w:t>
      </w:r>
      <w:r>
        <w:rPr>
          <w:w w:val="105"/>
        </w:rPr>
        <w:t>method,</w:t>
      </w:r>
      <w:r>
        <w:rPr>
          <w:spacing w:val="-13"/>
          <w:w w:val="105"/>
        </w:rPr>
        <w:t> </w:t>
      </w:r>
      <w:r>
        <w:rPr>
          <w:w w:val="105"/>
        </w:rPr>
        <w:t>but</w:t>
      </w:r>
      <w:r>
        <w:rPr>
          <w:spacing w:val="-13"/>
          <w:w w:val="105"/>
        </w:rPr>
        <w:t> </w:t>
      </w:r>
      <w:r>
        <w:rPr>
          <w:w w:val="105"/>
        </w:rPr>
        <w:t>unlike</w:t>
      </w:r>
      <w:r>
        <w:rPr>
          <w:spacing w:val="-13"/>
          <w:w w:val="105"/>
        </w:rPr>
        <w:t> </w:t>
      </w:r>
      <w:r>
        <w:rPr>
          <w:w w:val="105"/>
        </w:rPr>
        <w:t>some</w:t>
      </w:r>
      <w:r>
        <w:rPr>
          <w:spacing w:val="-12"/>
          <w:w w:val="105"/>
        </w:rPr>
        <w:t> </w:t>
      </w:r>
      <w:r>
        <w:rPr>
          <w:w w:val="105"/>
        </w:rPr>
        <w:t>other</w:t>
      </w:r>
      <w:r>
        <w:rPr>
          <w:spacing w:val="-6"/>
          <w:w w:val="105"/>
        </w:rPr>
        <w:t> </w:t>
      </w:r>
      <w:r>
        <w:rPr>
          <w:w w:val="105"/>
        </w:rPr>
        <w:t>implementations,</w:t>
      </w:r>
      <w:r>
        <w:rPr>
          <w:spacing w:val="-7"/>
          <w:w w:val="105"/>
        </w:rPr>
        <w:t> </w:t>
      </w:r>
      <w:r>
        <w:rPr>
          <w:w w:val="105"/>
        </w:rPr>
        <w:t>user</w:t>
      </w:r>
      <w:r>
        <w:rPr>
          <w:spacing w:val="-7"/>
          <w:w w:val="105"/>
        </w:rPr>
        <w:t> </w:t>
      </w:r>
      <w:r>
        <w:rPr>
          <w:w w:val="105"/>
        </w:rPr>
        <w:t>interaction</w:t>
      </w:r>
      <w:r>
        <w:rPr>
          <w:spacing w:val="-7"/>
          <w:w w:val="105"/>
        </w:rPr>
        <w:t> </w:t>
      </w:r>
      <w:r>
        <w:rPr>
          <w:w w:val="105"/>
        </w:rPr>
        <w:t>is</w:t>
      </w:r>
      <w:r>
        <w:rPr>
          <w:spacing w:val="-7"/>
          <w:w w:val="105"/>
        </w:rPr>
        <w:t> </w:t>
      </w:r>
      <w:r>
        <w:rPr>
          <w:w w:val="105"/>
        </w:rPr>
        <w:t>also</w:t>
      </w:r>
      <w:r>
        <w:rPr>
          <w:spacing w:val="-7"/>
          <w:w w:val="105"/>
        </w:rPr>
        <w:t> </w:t>
      </w:r>
      <w:r>
        <w:rPr>
          <w:w w:val="105"/>
        </w:rPr>
        <w:t>han- dled in the View (see </w:t>
      </w:r>
      <w:r>
        <w:rPr>
          <w:rFonts w:ascii="SimSun-ExtB"/>
          <w:w w:val="105"/>
          <w:sz w:val="18"/>
        </w:rPr>
        <w:t>events</w:t>
      </w:r>
      <w:r>
        <w:rPr>
          <w:w w:val="105"/>
        </w:rPr>
        <w:t>).</w:t>
      </w:r>
    </w:p>
    <w:p>
      <w:pPr>
        <w:spacing w:before="83"/>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PhotoView</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Backbone</w:t>
      </w:r>
      <w:r>
        <w:rPr>
          <w:rFonts w:ascii="SimSun-ExtB"/>
          <w:spacing w:val="-2"/>
          <w:sz w:val="16"/>
        </w:rPr>
        <w:t>.</w:t>
      </w:r>
      <w:r>
        <w:rPr>
          <w:rFonts w:ascii="SimSun-ExtB"/>
          <w:color w:val="000087"/>
          <w:spacing w:val="-2"/>
          <w:sz w:val="16"/>
        </w:rPr>
        <w:t>View</w:t>
      </w:r>
      <w:r>
        <w:rPr>
          <w:rFonts w:ascii="SimSun-ExtB"/>
          <w:spacing w:val="-2"/>
          <w:sz w:val="16"/>
        </w:rPr>
        <w:t>.</w:t>
      </w:r>
      <w:r>
        <w:rPr>
          <w:rFonts w:ascii="SimSun-ExtB"/>
          <w:color w:val="000087"/>
          <w:spacing w:val="-2"/>
          <w:sz w:val="16"/>
        </w:rPr>
        <w:t>extend</w:t>
      </w:r>
      <w:r>
        <w:rPr>
          <w:rFonts w:ascii="SimSun-ExtB"/>
          <w:spacing w:val="-2"/>
          <w:sz w:val="16"/>
        </w:rPr>
        <w:t>({</w:t>
      </w:r>
    </w:p>
    <w:p>
      <w:pPr>
        <w:spacing w:line="184" w:lineRule="exact" w:before="189"/>
        <w:ind w:left="799" w:right="0" w:firstLine="0"/>
        <w:jc w:val="left"/>
        <w:rPr>
          <w:rFonts w:ascii="Trebuchet MS"/>
          <w:i/>
          <w:sz w:val="16"/>
        </w:rPr>
      </w:pPr>
      <w:r>
        <w:rPr>
          <w:rFonts w:ascii="Trebuchet MS"/>
          <w:i/>
          <w:color w:val="34586C"/>
          <w:w w:val="120"/>
          <w:sz w:val="16"/>
        </w:rPr>
        <w:t>//...</w:t>
      </w:r>
      <w:r>
        <w:rPr>
          <w:rFonts w:ascii="Trebuchet MS"/>
          <w:i/>
          <w:color w:val="34586C"/>
          <w:spacing w:val="28"/>
          <w:w w:val="120"/>
          <w:sz w:val="16"/>
        </w:rPr>
        <w:t> </w:t>
      </w:r>
      <w:r>
        <w:rPr>
          <w:rFonts w:ascii="Trebuchet MS"/>
          <w:i/>
          <w:color w:val="34586C"/>
          <w:w w:val="120"/>
          <w:sz w:val="16"/>
        </w:rPr>
        <w:t>is</w:t>
      </w:r>
      <w:r>
        <w:rPr>
          <w:rFonts w:ascii="Trebuchet MS"/>
          <w:i/>
          <w:color w:val="34586C"/>
          <w:spacing w:val="28"/>
          <w:w w:val="120"/>
          <w:sz w:val="16"/>
        </w:rPr>
        <w:t> </w:t>
      </w:r>
      <w:r>
        <w:rPr>
          <w:rFonts w:ascii="Trebuchet MS"/>
          <w:i/>
          <w:color w:val="34586C"/>
          <w:w w:val="120"/>
          <w:sz w:val="16"/>
        </w:rPr>
        <w:t>a</w:t>
      </w:r>
      <w:r>
        <w:rPr>
          <w:rFonts w:ascii="Trebuchet MS"/>
          <w:i/>
          <w:color w:val="34586C"/>
          <w:spacing w:val="28"/>
          <w:w w:val="120"/>
          <w:sz w:val="16"/>
        </w:rPr>
        <w:t> </w:t>
      </w:r>
      <w:r>
        <w:rPr>
          <w:rFonts w:ascii="Trebuchet MS"/>
          <w:i/>
          <w:color w:val="34586C"/>
          <w:w w:val="120"/>
          <w:sz w:val="16"/>
        </w:rPr>
        <w:t>list</w:t>
      </w:r>
      <w:r>
        <w:rPr>
          <w:rFonts w:ascii="Trebuchet MS"/>
          <w:i/>
          <w:color w:val="34586C"/>
          <w:spacing w:val="28"/>
          <w:w w:val="120"/>
          <w:sz w:val="16"/>
        </w:rPr>
        <w:t> </w:t>
      </w:r>
      <w:r>
        <w:rPr>
          <w:rFonts w:ascii="Trebuchet MS"/>
          <w:i/>
          <w:color w:val="34586C"/>
          <w:spacing w:val="-4"/>
          <w:w w:val="120"/>
          <w:sz w:val="16"/>
        </w:rPr>
        <w:t>tag.</w:t>
      </w:r>
    </w:p>
    <w:p>
      <w:pPr>
        <w:spacing w:line="203" w:lineRule="exact" w:before="0"/>
        <w:ind w:left="799" w:right="0" w:firstLine="0"/>
        <w:jc w:val="left"/>
        <w:rPr>
          <w:rFonts w:ascii="SimSun-ExtB"/>
          <w:sz w:val="16"/>
        </w:rPr>
      </w:pPr>
      <w:r>
        <w:rPr>
          <w:rFonts w:ascii="SimSun-ExtB"/>
          <w:color w:val="000087"/>
          <w:sz w:val="16"/>
        </w:rPr>
        <w:t>tagName</w:t>
      </w:r>
      <w:r>
        <w:rPr>
          <w:rFonts w:ascii="SimSun-ExtB"/>
          <w:color w:val="545454"/>
          <w:sz w:val="16"/>
        </w:rPr>
        <w:t>:</w:t>
      </w:r>
      <w:r>
        <w:rPr>
          <w:rFonts w:ascii="SimSun-ExtB"/>
          <w:color w:val="545454"/>
          <w:spacing w:val="79"/>
          <w:sz w:val="16"/>
        </w:rPr>
        <w:t> </w:t>
      </w:r>
      <w:r>
        <w:rPr>
          <w:rFonts w:ascii="SimSun-ExtB"/>
          <w:color w:val="CC3300"/>
          <w:spacing w:val="-2"/>
          <w:sz w:val="16"/>
        </w:rPr>
        <w:t>"li"</w:t>
      </w:r>
      <w:r>
        <w:rPr>
          <w:rFonts w:ascii="SimSun-ExtB"/>
          <w:spacing w:val="-2"/>
          <w:sz w:val="16"/>
        </w:rPr>
        <w:t>,</w:t>
      </w:r>
    </w:p>
    <w:p>
      <w:pPr>
        <w:spacing w:before="189"/>
        <w:ind w:left="799" w:right="0" w:firstLine="0"/>
        <w:jc w:val="left"/>
        <w:rPr>
          <w:rFonts w:ascii="Trebuchet MS"/>
          <w:i/>
          <w:sz w:val="16"/>
        </w:rPr>
      </w:pPr>
      <w:r>
        <w:rPr>
          <w:rFonts w:ascii="Trebuchet MS"/>
          <w:i/>
          <w:color w:val="34586C"/>
          <w:sz w:val="16"/>
        </w:rPr>
        <w:t>//</w:t>
      </w:r>
      <w:r>
        <w:rPr>
          <w:rFonts w:ascii="Trebuchet MS"/>
          <w:i/>
          <w:color w:val="34586C"/>
          <w:spacing w:val="27"/>
          <w:sz w:val="16"/>
        </w:rPr>
        <w:t> </w:t>
      </w:r>
      <w:r>
        <w:rPr>
          <w:rFonts w:ascii="Trebuchet MS"/>
          <w:i/>
          <w:color w:val="34586C"/>
          <w:sz w:val="16"/>
        </w:rPr>
        <w:t>Pass</w:t>
      </w:r>
      <w:r>
        <w:rPr>
          <w:rFonts w:ascii="Trebuchet MS"/>
          <w:i/>
          <w:color w:val="34586C"/>
          <w:spacing w:val="28"/>
          <w:sz w:val="16"/>
        </w:rPr>
        <w:t> </w:t>
      </w:r>
      <w:r>
        <w:rPr>
          <w:rFonts w:ascii="Trebuchet MS"/>
          <w:i/>
          <w:color w:val="34586C"/>
          <w:sz w:val="16"/>
        </w:rPr>
        <w:t>the</w:t>
      </w:r>
      <w:r>
        <w:rPr>
          <w:rFonts w:ascii="Trebuchet MS"/>
          <w:i/>
          <w:color w:val="34586C"/>
          <w:spacing w:val="28"/>
          <w:sz w:val="16"/>
        </w:rPr>
        <w:t> </w:t>
      </w:r>
      <w:r>
        <w:rPr>
          <w:rFonts w:ascii="Trebuchet MS"/>
          <w:i/>
          <w:color w:val="34586C"/>
          <w:sz w:val="16"/>
        </w:rPr>
        <w:t>contents</w:t>
      </w:r>
      <w:r>
        <w:rPr>
          <w:rFonts w:ascii="Trebuchet MS"/>
          <w:i/>
          <w:color w:val="34586C"/>
          <w:spacing w:val="28"/>
          <w:sz w:val="16"/>
        </w:rPr>
        <w:t> </w:t>
      </w:r>
      <w:r>
        <w:rPr>
          <w:rFonts w:ascii="Trebuchet MS"/>
          <w:i/>
          <w:color w:val="34586C"/>
          <w:sz w:val="16"/>
        </w:rPr>
        <w:t>of</w:t>
      </w:r>
      <w:r>
        <w:rPr>
          <w:rFonts w:ascii="Trebuchet MS"/>
          <w:i/>
          <w:color w:val="34586C"/>
          <w:spacing w:val="28"/>
          <w:sz w:val="16"/>
        </w:rPr>
        <w:t> </w:t>
      </w:r>
      <w:r>
        <w:rPr>
          <w:rFonts w:ascii="Trebuchet MS"/>
          <w:i/>
          <w:color w:val="34586C"/>
          <w:sz w:val="16"/>
        </w:rPr>
        <w:t>the</w:t>
      </w:r>
      <w:r>
        <w:rPr>
          <w:rFonts w:ascii="Trebuchet MS"/>
          <w:i/>
          <w:color w:val="34586C"/>
          <w:spacing w:val="28"/>
          <w:sz w:val="16"/>
        </w:rPr>
        <w:t> </w:t>
      </w:r>
      <w:r>
        <w:rPr>
          <w:rFonts w:ascii="Trebuchet MS"/>
          <w:i/>
          <w:color w:val="34586C"/>
          <w:sz w:val="16"/>
        </w:rPr>
        <w:t>photo</w:t>
      </w:r>
      <w:r>
        <w:rPr>
          <w:rFonts w:ascii="Trebuchet MS"/>
          <w:i/>
          <w:color w:val="34586C"/>
          <w:spacing w:val="28"/>
          <w:sz w:val="16"/>
        </w:rPr>
        <w:t> </w:t>
      </w:r>
      <w:r>
        <w:rPr>
          <w:rFonts w:ascii="Trebuchet MS"/>
          <w:i/>
          <w:color w:val="34586C"/>
          <w:sz w:val="16"/>
        </w:rPr>
        <w:t>template</w:t>
      </w:r>
      <w:r>
        <w:rPr>
          <w:rFonts w:ascii="Trebuchet MS"/>
          <w:i/>
          <w:color w:val="34586C"/>
          <w:spacing w:val="28"/>
          <w:sz w:val="16"/>
        </w:rPr>
        <w:t> </w:t>
      </w:r>
      <w:r>
        <w:rPr>
          <w:rFonts w:ascii="Trebuchet MS"/>
          <w:i/>
          <w:color w:val="34586C"/>
          <w:sz w:val="16"/>
        </w:rPr>
        <w:t>through</w:t>
      </w:r>
      <w:r>
        <w:rPr>
          <w:rFonts w:ascii="Trebuchet MS"/>
          <w:i/>
          <w:color w:val="34586C"/>
          <w:spacing w:val="28"/>
          <w:sz w:val="16"/>
        </w:rPr>
        <w:t> </w:t>
      </w:r>
      <w:r>
        <w:rPr>
          <w:rFonts w:ascii="Trebuchet MS"/>
          <w:i/>
          <w:color w:val="34586C"/>
          <w:sz w:val="16"/>
        </w:rPr>
        <w:t>a</w:t>
      </w:r>
      <w:r>
        <w:rPr>
          <w:rFonts w:ascii="Trebuchet MS"/>
          <w:i/>
          <w:color w:val="34586C"/>
          <w:spacing w:val="28"/>
          <w:sz w:val="16"/>
        </w:rPr>
        <w:t> </w:t>
      </w:r>
      <w:r>
        <w:rPr>
          <w:rFonts w:ascii="Trebuchet MS"/>
          <w:i/>
          <w:color w:val="34586C"/>
          <w:spacing w:val="-2"/>
          <w:sz w:val="16"/>
        </w:rPr>
        <w:t>templating</w:t>
      </w:r>
    </w:p>
    <w:p>
      <w:pPr>
        <w:spacing w:line="184" w:lineRule="exact" w:before="6"/>
        <w:ind w:left="799" w:right="0" w:firstLine="0"/>
        <w:jc w:val="left"/>
        <w:rPr>
          <w:rFonts w:ascii="Trebuchet MS"/>
          <w:i/>
          <w:sz w:val="16"/>
        </w:rPr>
      </w:pPr>
      <w:r>
        <w:rPr>
          <w:rFonts w:ascii="Trebuchet MS"/>
          <w:i/>
          <w:color w:val="34586C"/>
          <w:w w:val="110"/>
          <w:sz w:val="16"/>
        </w:rPr>
        <w:t>//</w:t>
      </w:r>
      <w:r>
        <w:rPr>
          <w:rFonts w:ascii="Trebuchet MS"/>
          <w:i/>
          <w:color w:val="34586C"/>
          <w:spacing w:val="18"/>
          <w:w w:val="110"/>
          <w:sz w:val="16"/>
        </w:rPr>
        <w:t> </w:t>
      </w:r>
      <w:r>
        <w:rPr>
          <w:rFonts w:ascii="Trebuchet MS"/>
          <w:i/>
          <w:color w:val="34586C"/>
          <w:w w:val="110"/>
          <w:sz w:val="16"/>
        </w:rPr>
        <w:t>function,</w:t>
      </w:r>
      <w:r>
        <w:rPr>
          <w:rFonts w:ascii="Trebuchet MS"/>
          <w:i/>
          <w:color w:val="34586C"/>
          <w:spacing w:val="19"/>
          <w:w w:val="110"/>
          <w:sz w:val="16"/>
        </w:rPr>
        <w:t> </w:t>
      </w:r>
      <w:r>
        <w:rPr>
          <w:rFonts w:ascii="Trebuchet MS"/>
          <w:i/>
          <w:color w:val="34586C"/>
          <w:w w:val="110"/>
          <w:sz w:val="16"/>
        </w:rPr>
        <w:t>cache</w:t>
      </w:r>
      <w:r>
        <w:rPr>
          <w:rFonts w:ascii="Trebuchet MS"/>
          <w:i/>
          <w:color w:val="34586C"/>
          <w:spacing w:val="19"/>
          <w:w w:val="110"/>
          <w:sz w:val="16"/>
        </w:rPr>
        <w:t> </w:t>
      </w:r>
      <w:r>
        <w:rPr>
          <w:rFonts w:ascii="Trebuchet MS"/>
          <w:i/>
          <w:color w:val="34586C"/>
          <w:w w:val="110"/>
          <w:sz w:val="16"/>
        </w:rPr>
        <w:t>it</w:t>
      </w:r>
      <w:r>
        <w:rPr>
          <w:rFonts w:ascii="Trebuchet MS"/>
          <w:i/>
          <w:color w:val="34586C"/>
          <w:spacing w:val="19"/>
          <w:w w:val="110"/>
          <w:sz w:val="16"/>
        </w:rPr>
        <w:t> </w:t>
      </w:r>
      <w:r>
        <w:rPr>
          <w:rFonts w:ascii="Trebuchet MS"/>
          <w:i/>
          <w:color w:val="34586C"/>
          <w:w w:val="110"/>
          <w:sz w:val="16"/>
        </w:rPr>
        <w:t>for</w:t>
      </w:r>
      <w:r>
        <w:rPr>
          <w:rFonts w:ascii="Trebuchet MS"/>
          <w:i/>
          <w:color w:val="34586C"/>
          <w:spacing w:val="19"/>
          <w:w w:val="110"/>
          <w:sz w:val="16"/>
        </w:rPr>
        <w:t> </w:t>
      </w:r>
      <w:r>
        <w:rPr>
          <w:rFonts w:ascii="Trebuchet MS"/>
          <w:i/>
          <w:color w:val="34586C"/>
          <w:w w:val="110"/>
          <w:sz w:val="16"/>
        </w:rPr>
        <w:t>a</w:t>
      </w:r>
      <w:r>
        <w:rPr>
          <w:rFonts w:ascii="Trebuchet MS"/>
          <w:i/>
          <w:color w:val="34586C"/>
          <w:spacing w:val="18"/>
          <w:w w:val="110"/>
          <w:sz w:val="16"/>
        </w:rPr>
        <w:t> </w:t>
      </w:r>
      <w:r>
        <w:rPr>
          <w:rFonts w:ascii="Trebuchet MS"/>
          <w:i/>
          <w:color w:val="34586C"/>
          <w:w w:val="110"/>
          <w:sz w:val="16"/>
        </w:rPr>
        <w:t>single</w:t>
      </w:r>
      <w:r>
        <w:rPr>
          <w:rFonts w:ascii="Trebuchet MS"/>
          <w:i/>
          <w:color w:val="34586C"/>
          <w:spacing w:val="19"/>
          <w:w w:val="110"/>
          <w:sz w:val="16"/>
        </w:rPr>
        <w:t> </w:t>
      </w:r>
      <w:r>
        <w:rPr>
          <w:rFonts w:ascii="Trebuchet MS"/>
          <w:i/>
          <w:color w:val="34586C"/>
          <w:spacing w:val="-2"/>
          <w:w w:val="110"/>
          <w:sz w:val="16"/>
        </w:rPr>
        <w:t>photo</w:t>
      </w:r>
    </w:p>
    <w:p>
      <w:pPr>
        <w:spacing w:line="203" w:lineRule="exact" w:before="0"/>
        <w:ind w:left="799" w:right="0" w:firstLine="0"/>
        <w:jc w:val="left"/>
        <w:rPr>
          <w:rFonts w:ascii="SimSun-ExtB"/>
          <w:sz w:val="16"/>
        </w:rPr>
      </w:pPr>
      <w:r>
        <w:rPr>
          <w:rFonts w:ascii="SimSun-ExtB"/>
          <w:color w:val="000087"/>
          <w:sz w:val="16"/>
        </w:rPr>
        <w:t>template</w:t>
      </w:r>
      <w:r>
        <w:rPr>
          <w:rFonts w:ascii="SimSun-ExtB"/>
          <w:color w:val="545454"/>
          <w:sz w:val="16"/>
        </w:rPr>
        <w:t>:</w:t>
      </w:r>
      <w:r>
        <w:rPr>
          <w:rFonts w:ascii="SimSun-ExtB"/>
          <w:color w:val="545454"/>
          <w:spacing w:val="-1"/>
          <w:sz w:val="16"/>
        </w:rPr>
        <w:t> </w:t>
      </w:r>
      <w:r>
        <w:rPr>
          <w:rFonts w:ascii="SimSun-ExtB"/>
          <w:color w:val="000087"/>
          <w:sz w:val="16"/>
        </w:rPr>
        <w:t>_</w:t>
      </w:r>
      <w:r>
        <w:rPr>
          <w:rFonts w:ascii="SimSun-ExtB"/>
          <w:sz w:val="16"/>
        </w:rPr>
        <w:t>.</w:t>
      </w:r>
      <w:r>
        <w:rPr>
          <w:rFonts w:ascii="SimSun-ExtB"/>
          <w:color w:val="000087"/>
          <w:sz w:val="16"/>
        </w:rPr>
        <w:t>template</w:t>
      </w:r>
      <w:r>
        <w:rPr>
          <w:rFonts w:ascii="SimSun-ExtB"/>
          <w:sz w:val="16"/>
        </w:rPr>
        <w:t>(</w:t>
      </w:r>
      <w:r>
        <w:rPr>
          <w:rFonts w:ascii="SimSun-ExtB"/>
          <w:color w:val="000087"/>
          <w:sz w:val="16"/>
        </w:rPr>
        <w:t>$</w:t>
      </w:r>
      <w:r>
        <w:rPr>
          <w:rFonts w:ascii="SimSun-ExtB"/>
          <w:sz w:val="16"/>
        </w:rPr>
        <w:t>(</w:t>
      </w:r>
      <w:r>
        <w:rPr>
          <w:rFonts w:ascii="SimSun-ExtB"/>
          <w:color w:val="CC3300"/>
          <w:sz w:val="16"/>
        </w:rPr>
        <w:t>'#photo-</w:t>
      </w:r>
      <w:r>
        <w:rPr>
          <w:rFonts w:ascii="SimSun-ExtB"/>
          <w:color w:val="CC3300"/>
          <w:spacing w:val="-2"/>
          <w:sz w:val="16"/>
        </w:rPr>
        <w:t>template'</w:t>
      </w:r>
      <w:r>
        <w:rPr>
          <w:rFonts w:ascii="SimSun-ExtB"/>
          <w:spacing w:val="-2"/>
          <w:sz w:val="16"/>
        </w:rPr>
        <w:t>).</w:t>
      </w:r>
      <w:r>
        <w:rPr>
          <w:rFonts w:ascii="SimSun-ExtB"/>
          <w:color w:val="000087"/>
          <w:spacing w:val="-2"/>
          <w:sz w:val="16"/>
        </w:rPr>
        <w:t>html</w:t>
      </w:r>
      <w:r>
        <w:rPr>
          <w:rFonts w:ascii="SimSun-ExtB"/>
          <w:spacing w:val="-2"/>
          <w:sz w:val="16"/>
        </w:rPr>
        <w:t>()),</w:t>
      </w:r>
    </w:p>
    <w:p>
      <w:pPr>
        <w:spacing w:line="184" w:lineRule="exact" w:before="188"/>
        <w:ind w:left="799" w:right="0" w:firstLine="0"/>
        <w:jc w:val="left"/>
        <w:rPr>
          <w:rFonts w:ascii="Trebuchet MS"/>
          <w:i/>
          <w:sz w:val="16"/>
        </w:rPr>
      </w:pPr>
      <w:r>
        <w:rPr>
          <w:rFonts w:ascii="Trebuchet MS"/>
          <w:i/>
          <w:color w:val="34586C"/>
          <w:sz w:val="16"/>
        </w:rPr>
        <w:t>//</w:t>
      </w:r>
      <w:r>
        <w:rPr>
          <w:rFonts w:ascii="Trebuchet MS"/>
          <w:i/>
          <w:color w:val="34586C"/>
          <w:spacing w:val="26"/>
          <w:sz w:val="16"/>
        </w:rPr>
        <w:t> </w:t>
      </w:r>
      <w:r>
        <w:rPr>
          <w:rFonts w:ascii="Trebuchet MS"/>
          <w:i/>
          <w:color w:val="34586C"/>
          <w:sz w:val="16"/>
        </w:rPr>
        <w:t>The</w:t>
      </w:r>
      <w:r>
        <w:rPr>
          <w:rFonts w:ascii="Trebuchet MS"/>
          <w:i/>
          <w:color w:val="34586C"/>
          <w:spacing w:val="26"/>
          <w:sz w:val="16"/>
        </w:rPr>
        <w:t> </w:t>
      </w:r>
      <w:r>
        <w:rPr>
          <w:rFonts w:ascii="Trebuchet MS"/>
          <w:i/>
          <w:color w:val="34586C"/>
          <w:sz w:val="16"/>
        </w:rPr>
        <w:t>DOM</w:t>
      </w:r>
      <w:r>
        <w:rPr>
          <w:rFonts w:ascii="Trebuchet MS"/>
          <w:i/>
          <w:color w:val="34586C"/>
          <w:spacing w:val="26"/>
          <w:sz w:val="16"/>
        </w:rPr>
        <w:t> </w:t>
      </w:r>
      <w:r>
        <w:rPr>
          <w:rFonts w:ascii="Trebuchet MS"/>
          <w:i/>
          <w:color w:val="34586C"/>
          <w:sz w:val="16"/>
        </w:rPr>
        <w:t>events</w:t>
      </w:r>
      <w:r>
        <w:rPr>
          <w:rFonts w:ascii="Trebuchet MS"/>
          <w:i/>
          <w:color w:val="34586C"/>
          <w:spacing w:val="26"/>
          <w:sz w:val="16"/>
        </w:rPr>
        <w:t> </w:t>
      </w:r>
      <w:r>
        <w:rPr>
          <w:rFonts w:ascii="Trebuchet MS"/>
          <w:i/>
          <w:color w:val="34586C"/>
          <w:sz w:val="16"/>
        </w:rPr>
        <w:t>specific</w:t>
      </w:r>
      <w:r>
        <w:rPr>
          <w:rFonts w:ascii="Trebuchet MS"/>
          <w:i/>
          <w:color w:val="34586C"/>
          <w:spacing w:val="26"/>
          <w:sz w:val="16"/>
        </w:rPr>
        <w:t> </w:t>
      </w:r>
      <w:r>
        <w:rPr>
          <w:rFonts w:ascii="Trebuchet MS"/>
          <w:i/>
          <w:color w:val="34586C"/>
          <w:sz w:val="16"/>
        </w:rPr>
        <w:t>to</w:t>
      </w:r>
      <w:r>
        <w:rPr>
          <w:rFonts w:ascii="Trebuchet MS"/>
          <w:i/>
          <w:color w:val="34586C"/>
          <w:spacing w:val="26"/>
          <w:sz w:val="16"/>
        </w:rPr>
        <w:t> </w:t>
      </w:r>
      <w:r>
        <w:rPr>
          <w:rFonts w:ascii="Trebuchet MS"/>
          <w:i/>
          <w:color w:val="34586C"/>
          <w:sz w:val="16"/>
        </w:rPr>
        <w:t>an</w:t>
      </w:r>
      <w:r>
        <w:rPr>
          <w:rFonts w:ascii="Trebuchet MS"/>
          <w:i/>
          <w:color w:val="34586C"/>
          <w:spacing w:val="26"/>
          <w:sz w:val="16"/>
        </w:rPr>
        <w:t> </w:t>
      </w:r>
      <w:r>
        <w:rPr>
          <w:rFonts w:ascii="Trebuchet MS"/>
          <w:i/>
          <w:color w:val="34586C"/>
          <w:spacing w:val="-4"/>
          <w:sz w:val="16"/>
        </w:rPr>
        <w:t>item.</w:t>
      </w:r>
    </w:p>
    <w:p>
      <w:pPr>
        <w:spacing w:line="197" w:lineRule="exact" w:before="0"/>
        <w:ind w:left="799" w:right="0" w:firstLine="0"/>
        <w:jc w:val="left"/>
        <w:rPr>
          <w:rFonts w:ascii="SimSun-ExtB"/>
          <w:sz w:val="16"/>
        </w:rPr>
      </w:pPr>
      <w:r>
        <w:rPr>
          <w:rFonts w:ascii="SimSun-ExtB"/>
          <w:color w:val="000087"/>
          <w:sz w:val="16"/>
        </w:rPr>
        <w:t>events</w:t>
      </w:r>
      <w:r>
        <w:rPr>
          <w:rFonts w:ascii="SimSun-ExtB"/>
          <w:color w:val="545454"/>
          <w:sz w:val="16"/>
        </w:rPr>
        <w:t>:</w:t>
      </w:r>
      <w:r>
        <w:rPr>
          <w:rFonts w:ascii="SimSun-ExtB"/>
          <w:color w:val="545454"/>
          <w:spacing w:val="-1"/>
          <w:sz w:val="16"/>
        </w:rPr>
        <w:t> </w:t>
      </w:r>
      <w:r>
        <w:rPr>
          <w:rFonts w:ascii="SimSun-ExtB"/>
          <w:spacing w:val="-10"/>
          <w:sz w:val="16"/>
        </w:rPr>
        <w:t>{</w:t>
      </w:r>
    </w:p>
    <w:p>
      <w:pPr>
        <w:spacing w:line="192" w:lineRule="exact" w:before="0"/>
        <w:ind w:left="959" w:right="0" w:firstLine="0"/>
        <w:jc w:val="left"/>
        <w:rPr>
          <w:rFonts w:ascii="SimSun-ExtB"/>
          <w:sz w:val="16"/>
        </w:rPr>
      </w:pPr>
      <w:r>
        <w:rPr>
          <w:rFonts w:ascii="SimSun-ExtB"/>
          <w:color w:val="CC3300"/>
          <w:sz w:val="16"/>
        </w:rPr>
        <w:t>"click</w:t>
      </w:r>
      <w:r>
        <w:rPr>
          <w:rFonts w:ascii="SimSun-ExtB"/>
          <w:color w:val="CC3300"/>
          <w:spacing w:val="-1"/>
          <w:sz w:val="16"/>
        </w:rPr>
        <w:t> </w:t>
      </w:r>
      <w:r>
        <w:rPr>
          <w:rFonts w:ascii="SimSun-ExtB"/>
          <w:color w:val="CC3300"/>
          <w:sz w:val="16"/>
        </w:rPr>
        <w:t>img"</w:t>
      </w:r>
      <w:r>
        <w:rPr>
          <w:rFonts w:ascii="SimSun-ExtB"/>
          <w:color w:val="CC3300"/>
          <w:spacing w:val="-1"/>
          <w:sz w:val="16"/>
        </w:rPr>
        <w:t> </w:t>
      </w:r>
      <w:r>
        <w:rPr>
          <w:rFonts w:ascii="SimSun-ExtB"/>
          <w:color w:val="545454"/>
          <w:sz w:val="16"/>
        </w:rPr>
        <w:t>:</w:t>
      </w:r>
      <w:r>
        <w:rPr>
          <w:rFonts w:ascii="SimSun-ExtB"/>
          <w:color w:val="545454"/>
          <w:spacing w:val="-1"/>
          <w:sz w:val="16"/>
        </w:rPr>
        <w:t> </w:t>
      </w:r>
      <w:r>
        <w:rPr>
          <w:rFonts w:ascii="SimSun-ExtB"/>
          <w:color w:val="CC3300"/>
          <w:spacing w:val="-2"/>
          <w:sz w:val="16"/>
        </w:rPr>
        <w:t>"toggleViewed"</w:t>
      </w:r>
    </w:p>
    <w:p>
      <w:pPr>
        <w:spacing w:line="198" w:lineRule="exact" w:before="0"/>
        <w:ind w:left="799" w:right="0" w:firstLine="0"/>
        <w:jc w:val="left"/>
        <w:rPr>
          <w:rFonts w:ascii="SimSun-ExtB"/>
          <w:sz w:val="16"/>
        </w:rPr>
      </w:pPr>
      <w:r>
        <w:rPr>
          <w:rFonts w:ascii="SimSun-ExtB"/>
          <w:spacing w:val="-5"/>
          <w:sz w:val="16"/>
        </w:rPr>
        <w:t>},</w:t>
      </w:r>
    </w:p>
    <w:p>
      <w:pPr>
        <w:spacing w:before="189"/>
        <w:ind w:left="799" w:right="0" w:firstLine="0"/>
        <w:jc w:val="left"/>
        <w:rPr>
          <w:rFonts w:ascii="Trebuchet MS"/>
          <w:i/>
          <w:sz w:val="16"/>
        </w:rPr>
      </w:pPr>
      <w:r>
        <w:rPr>
          <w:rFonts w:ascii="Trebuchet MS"/>
          <w:i/>
          <w:color w:val="34586C"/>
          <w:sz w:val="16"/>
        </w:rPr>
        <w:t>//</w:t>
      </w:r>
      <w:r>
        <w:rPr>
          <w:rFonts w:ascii="Trebuchet MS"/>
          <w:i/>
          <w:color w:val="34586C"/>
          <w:spacing w:val="34"/>
          <w:sz w:val="16"/>
        </w:rPr>
        <w:t> </w:t>
      </w:r>
      <w:r>
        <w:rPr>
          <w:rFonts w:ascii="Trebuchet MS"/>
          <w:i/>
          <w:color w:val="34586C"/>
          <w:sz w:val="16"/>
        </w:rPr>
        <w:t>The</w:t>
      </w:r>
      <w:r>
        <w:rPr>
          <w:rFonts w:ascii="Trebuchet MS"/>
          <w:i/>
          <w:color w:val="34586C"/>
          <w:spacing w:val="35"/>
          <w:sz w:val="16"/>
        </w:rPr>
        <w:t> </w:t>
      </w:r>
      <w:r>
        <w:rPr>
          <w:rFonts w:ascii="Trebuchet MS"/>
          <w:i/>
          <w:color w:val="34586C"/>
          <w:sz w:val="16"/>
        </w:rPr>
        <w:t>PhotoView</w:t>
      </w:r>
      <w:r>
        <w:rPr>
          <w:rFonts w:ascii="Trebuchet MS"/>
          <w:i/>
          <w:color w:val="34586C"/>
          <w:spacing w:val="34"/>
          <w:sz w:val="16"/>
        </w:rPr>
        <w:t> </w:t>
      </w:r>
      <w:r>
        <w:rPr>
          <w:rFonts w:ascii="Trebuchet MS"/>
          <w:i/>
          <w:color w:val="34586C"/>
          <w:sz w:val="16"/>
        </w:rPr>
        <w:t>listens</w:t>
      </w:r>
      <w:r>
        <w:rPr>
          <w:rFonts w:ascii="Trebuchet MS"/>
          <w:i/>
          <w:color w:val="34586C"/>
          <w:spacing w:val="35"/>
          <w:sz w:val="16"/>
        </w:rPr>
        <w:t> </w:t>
      </w:r>
      <w:r>
        <w:rPr>
          <w:rFonts w:ascii="Trebuchet MS"/>
          <w:i/>
          <w:color w:val="34586C"/>
          <w:sz w:val="16"/>
        </w:rPr>
        <w:t>for</w:t>
      </w:r>
      <w:r>
        <w:rPr>
          <w:rFonts w:ascii="Trebuchet MS"/>
          <w:i/>
          <w:color w:val="34586C"/>
          <w:spacing w:val="35"/>
          <w:sz w:val="16"/>
        </w:rPr>
        <w:t> </w:t>
      </w:r>
      <w:r>
        <w:rPr>
          <w:rFonts w:ascii="Trebuchet MS"/>
          <w:i/>
          <w:color w:val="34586C"/>
          <w:sz w:val="16"/>
        </w:rPr>
        <w:t>changes</w:t>
      </w:r>
      <w:r>
        <w:rPr>
          <w:rFonts w:ascii="Trebuchet MS"/>
          <w:i/>
          <w:color w:val="34586C"/>
          <w:spacing w:val="34"/>
          <w:sz w:val="16"/>
        </w:rPr>
        <w:t> </w:t>
      </w:r>
      <w:r>
        <w:rPr>
          <w:rFonts w:ascii="Trebuchet MS"/>
          <w:i/>
          <w:color w:val="34586C"/>
          <w:spacing w:val="-5"/>
          <w:sz w:val="16"/>
        </w:rPr>
        <w:t>to</w:t>
      </w:r>
    </w:p>
    <w:p>
      <w:pPr>
        <w:spacing w:before="6"/>
        <w:ind w:left="799" w:right="0" w:firstLine="0"/>
        <w:jc w:val="left"/>
        <w:rPr>
          <w:rFonts w:ascii="Trebuchet MS"/>
          <w:i/>
          <w:sz w:val="16"/>
        </w:rPr>
      </w:pPr>
      <w:r>
        <w:rPr>
          <w:rFonts w:ascii="Trebuchet MS"/>
          <w:i/>
          <w:color w:val="34586C"/>
          <w:w w:val="105"/>
          <w:sz w:val="16"/>
        </w:rPr>
        <w:t>//</w:t>
      </w:r>
      <w:r>
        <w:rPr>
          <w:rFonts w:ascii="Trebuchet MS"/>
          <w:i/>
          <w:color w:val="34586C"/>
          <w:spacing w:val="30"/>
          <w:w w:val="105"/>
          <w:sz w:val="16"/>
        </w:rPr>
        <w:t> </w:t>
      </w:r>
      <w:r>
        <w:rPr>
          <w:rFonts w:ascii="Trebuchet MS"/>
          <w:i/>
          <w:color w:val="34586C"/>
          <w:w w:val="105"/>
          <w:sz w:val="16"/>
        </w:rPr>
        <w:t>its</w:t>
      </w:r>
      <w:r>
        <w:rPr>
          <w:rFonts w:ascii="Trebuchet MS"/>
          <w:i/>
          <w:color w:val="34586C"/>
          <w:spacing w:val="30"/>
          <w:w w:val="105"/>
          <w:sz w:val="16"/>
        </w:rPr>
        <w:t> </w:t>
      </w:r>
      <w:r>
        <w:rPr>
          <w:rFonts w:ascii="Trebuchet MS"/>
          <w:i/>
          <w:color w:val="34586C"/>
          <w:w w:val="105"/>
          <w:sz w:val="16"/>
        </w:rPr>
        <w:t>model,</w:t>
      </w:r>
      <w:r>
        <w:rPr>
          <w:rFonts w:ascii="Trebuchet MS"/>
          <w:i/>
          <w:color w:val="34586C"/>
          <w:spacing w:val="30"/>
          <w:w w:val="105"/>
          <w:sz w:val="16"/>
        </w:rPr>
        <w:t> </w:t>
      </w:r>
      <w:r>
        <w:rPr>
          <w:rFonts w:ascii="Trebuchet MS"/>
          <w:i/>
          <w:color w:val="34586C"/>
          <w:w w:val="105"/>
          <w:sz w:val="16"/>
        </w:rPr>
        <w:t>re-rendering.</w:t>
      </w:r>
      <w:r>
        <w:rPr>
          <w:rFonts w:ascii="Trebuchet MS"/>
          <w:i/>
          <w:color w:val="34586C"/>
          <w:spacing w:val="31"/>
          <w:w w:val="105"/>
          <w:sz w:val="16"/>
        </w:rPr>
        <w:t> </w:t>
      </w:r>
      <w:r>
        <w:rPr>
          <w:rFonts w:ascii="Trebuchet MS"/>
          <w:i/>
          <w:color w:val="34586C"/>
          <w:w w:val="105"/>
          <w:sz w:val="16"/>
        </w:rPr>
        <w:t>Since</w:t>
      </w:r>
      <w:r>
        <w:rPr>
          <w:rFonts w:ascii="Trebuchet MS"/>
          <w:i/>
          <w:color w:val="34586C"/>
          <w:spacing w:val="30"/>
          <w:w w:val="105"/>
          <w:sz w:val="16"/>
        </w:rPr>
        <w:t> </w:t>
      </w:r>
      <w:r>
        <w:rPr>
          <w:rFonts w:ascii="Trebuchet MS"/>
          <w:i/>
          <w:color w:val="34586C"/>
          <w:spacing w:val="-2"/>
          <w:w w:val="105"/>
          <w:sz w:val="16"/>
        </w:rPr>
        <w:t>there's</w:t>
      </w:r>
    </w:p>
    <w:p>
      <w:pPr>
        <w:spacing w:before="6"/>
        <w:ind w:left="799" w:right="0" w:firstLine="0"/>
        <w:jc w:val="left"/>
        <w:rPr>
          <w:rFonts w:ascii="Trebuchet MS"/>
          <w:i/>
          <w:sz w:val="16"/>
        </w:rPr>
      </w:pPr>
      <w:r>
        <w:rPr>
          <w:rFonts w:ascii="Trebuchet MS"/>
          <w:i/>
          <w:color w:val="34586C"/>
          <w:sz w:val="16"/>
        </w:rPr>
        <w:t>//</w:t>
      </w:r>
      <w:r>
        <w:rPr>
          <w:rFonts w:ascii="Trebuchet MS"/>
          <w:i/>
          <w:color w:val="34586C"/>
          <w:spacing w:val="15"/>
          <w:sz w:val="16"/>
        </w:rPr>
        <w:t> </w:t>
      </w:r>
      <w:r>
        <w:rPr>
          <w:rFonts w:ascii="Trebuchet MS"/>
          <w:i/>
          <w:color w:val="34586C"/>
          <w:sz w:val="16"/>
        </w:rPr>
        <w:t>a</w:t>
      </w:r>
      <w:r>
        <w:rPr>
          <w:rFonts w:ascii="Trebuchet MS"/>
          <w:i/>
          <w:color w:val="34586C"/>
          <w:spacing w:val="15"/>
          <w:sz w:val="16"/>
        </w:rPr>
        <w:t> </w:t>
      </w:r>
      <w:r>
        <w:rPr>
          <w:rFonts w:ascii="Trebuchet MS"/>
          <w:i/>
          <w:color w:val="34586C"/>
          <w:sz w:val="16"/>
        </w:rPr>
        <w:t>one-to-one</w:t>
      </w:r>
      <w:r>
        <w:rPr>
          <w:rFonts w:ascii="Trebuchet MS"/>
          <w:i/>
          <w:color w:val="34586C"/>
          <w:spacing w:val="16"/>
          <w:sz w:val="16"/>
        </w:rPr>
        <w:t> </w:t>
      </w:r>
      <w:r>
        <w:rPr>
          <w:rFonts w:ascii="Trebuchet MS"/>
          <w:i/>
          <w:color w:val="34586C"/>
          <w:sz w:val="16"/>
        </w:rPr>
        <w:t>correspondence</w:t>
      </w:r>
      <w:r>
        <w:rPr>
          <w:rFonts w:ascii="Trebuchet MS"/>
          <w:i/>
          <w:color w:val="34586C"/>
          <w:spacing w:val="15"/>
          <w:sz w:val="16"/>
        </w:rPr>
        <w:t> </w:t>
      </w:r>
      <w:r>
        <w:rPr>
          <w:rFonts w:ascii="Trebuchet MS"/>
          <w:i/>
          <w:color w:val="34586C"/>
          <w:sz w:val="16"/>
        </w:rPr>
        <w:t>between</w:t>
      </w:r>
      <w:r>
        <w:rPr>
          <w:rFonts w:ascii="Trebuchet MS"/>
          <w:i/>
          <w:color w:val="34586C"/>
          <w:spacing w:val="15"/>
          <w:sz w:val="16"/>
        </w:rPr>
        <w:t> </w:t>
      </w:r>
      <w:r>
        <w:rPr>
          <w:rFonts w:ascii="Trebuchet MS"/>
          <w:i/>
          <w:color w:val="34586C"/>
          <w:spacing w:val="-10"/>
          <w:sz w:val="16"/>
        </w:rPr>
        <w:t>a</w:t>
      </w:r>
    </w:p>
    <w:p>
      <w:pPr>
        <w:spacing w:before="6"/>
        <w:ind w:left="799" w:right="0" w:firstLine="0"/>
        <w:jc w:val="left"/>
        <w:rPr>
          <w:rFonts w:ascii="Trebuchet MS"/>
          <w:i/>
          <w:sz w:val="16"/>
        </w:rPr>
      </w:pPr>
      <w:r>
        <w:rPr>
          <w:rFonts w:ascii="Trebuchet MS"/>
          <w:i/>
          <w:color w:val="34586C"/>
          <w:w w:val="105"/>
          <w:sz w:val="16"/>
        </w:rPr>
        <w:t>//</w:t>
      </w:r>
      <w:r>
        <w:rPr>
          <w:rFonts w:ascii="Trebuchet MS"/>
          <w:i/>
          <w:color w:val="34586C"/>
          <w:spacing w:val="25"/>
          <w:w w:val="105"/>
          <w:sz w:val="16"/>
        </w:rPr>
        <w:t> </w:t>
      </w:r>
      <w:r>
        <w:rPr>
          <w:rFonts w:ascii="Trebuchet MS"/>
          <w:i/>
          <w:color w:val="34586C"/>
          <w:w w:val="105"/>
          <w:sz w:val="16"/>
        </w:rPr>
        <w:t>**Photo**</w:t>
      </w:r>
      <w:r>
        <w:rPr>
          <w:rFonts w:ascii="Trebuchet MS"/>
          <w:i/>
          <w:color w:val="34586C"/>
          <w:spacing w:val="25"/>
          <w:w w:val="105"/>
          <w:sz w:val="16"/>
        </w:rPr>
        <w:t> </w:t>
      </w:r>
      <w:r>
        <w:rPr>
          <w:rFonts w:ascii="Trebuchet MS"/>
          <w:i/>
          <w:color w:val="34586C"/>
          <w:w w:val="105"/>
          <w:sz w:val="16"/>
        </w:rPr>
        <w:t>and</w:t>
      </w:r>
      <w:r>
        <w:rPr>
          <w:rFonts w:ascii="Trebuchet MS"/>
          <w:i/>
          <w:color w:val="34586C"/>
          <w:spacing w:val="25"/>
          <w:w w:val="105"/>
          <w:sz w:val="16"/>
        </w:rPr>
        <w:t> </w:t>
      </w:r>
      <w:r>
        <w:rPr>
          <w:rFonts w:ascii="Trebuchet MS"/>
          <w:i/>
          <w:color w:val="34586C"/>
          <w:w w:val="105"/>
          <w:sz w:val="16"/>
        </w:rPr>
        <w:t>a</w:t>
      </w:r>
      <w:r>
        <w:rPr>
          <w:rFonts w:ascii="Trebuchet MS"/>
          <w:i/>
          <w:color w:val="34586C"/>
          <w:spacing w:val="25"/>
          <w:w w:val="105"/>
          <w:sz w:val="16"/>
        </w:rPr>
        <w:t> </w:t>
      </w:r>
      <w:r>
        <w:rPr>
          <w:rFonts w:ascii="Trebuchet MS"/>
          <w:i/>
          <w:color w:val="34586C"/>
          <w:w w:val="105"/>
          <w:sz w:val="16"/>
        </w:rPr>
        <w:t>**PhotoView**</w:t>
      </w:r>
      <w:r>
        <w:rPr>
          <w:rFonts w:ascii="Trebuchet MS"/>
          <w:i/>
          <w:color w:val="34586C"/>
          <w:spacing w:val="26"/>
          <w:w w:val="105"/>
          <w:sz w:val="16"/>
        </w:rPr>
        <w:t> </w:t>
      </w:r>
      <w:r>
        <w:rPr>
          <w:rFonts w:ascii="Trebuchet MS"/>
          <w:i/>
          <w:color w:val="34586C"/>
          <w:w w:val="105"/>
          <w:sz w:val="16"/>
        </w:rPr>
        <w:t>in</w:t>
      </w:r>
      <w:r>
        <w:rPr>
          <w:rFonts w:ascii="Trebuchet MS"/>
          <w:i/>
          <w:color w:val="34586C"/>
          <w:spacing w:val="25"/>
          <w:w w:val="105"/>
          <w:sz w:val="16"/>
        </w:rPr>
        <w:t> </w:t>
      </w:r>
      <w:r>
        <w:rPr>
          <w:rFonts w:ascii="Trebuchet MS"/>
          <w:i/>
          <w:color w:val="34586C"/>
          <w:spacing w:val="-4"/>
          <w:w w:val="105"/>
          <w:sz w:val="16"/>
        </w:rPr>
        <w:t>this</w:t>
      </w:r>
    </w:p>
    <w:p>
      <w:pPr>
        <w:spacing w:before="7"/>
        <w:ind w:left="799" w:right="0" w:firstLine="0"/>
        <w:jc w:val="left"/>
        <w:rPr>
          <w:rFonts w:ascii="Trebuchet MS"/>
          <w:i/>
          <w:sz w:val="16"/>
        </w:rPr>
      </w:pPr>
      <w:r>
        <w:rPr>
          <w:rFonts w:ascii="Trebuchet MS"/>
          <w:i/>
          <w:color w:val="34586C"/>
          <w:sz w:val="16"/>
        </w:rPr>
        <w:t>//</w:t>
      </w:r>
      <w:r>
        <w:rPr>
          <w:rFonts w:ascii="Trebuchet MS"/>
          <w:i/>
          <w:color w:val="34586C"/>
          <w:spacing w:val="29"/>
          <w:sz w:val="16"/>
        </w:rPr>
        <w:t> </w:t>
      </w:r>
      <w:r>
        <w:rPr>
          <w:rFonts w:ascii="Trebuchet MS"/>
          <w:i/>
          <w:color w:val="34586C"/>
          <w:sz w:val="16"/>
        </w:rPr>
        <w:t>app,</w:t>
      </w:r>
      <w:r>
        <w:rPr>
          <w:rFonts w:ascii="Trebuchet MS"/>
          <w:i/>
          <w:color w:val="34586C"/>
          <w:spacing w:val="29"/>
          <w:sz w:val="16"/>
        </w:rPr>
        <w:t> </w:t>
      </w:r>
      <w:r>
        <w:rPr>
          <w:rFonts w:ascii="Trebuchet MS"/>
          <w:i/>
          <w:color w:val="34586C"/>
          <w:sz w:val="16"/>
        </w:rPr>
        <w:t>we</w:t>
      </w:r>
      <w:r>
        <w:rPr>
          <w:rFonts w:ascii="Trebuchet MS"/>
          <w:i/>
          <w:color w:val="34586C"/>
          <w:spacing w:val="29"/>
          <w:sz w:val="16"/>
        </w:rPr>
        <w:t> </w:t>
      </w:r>
      <w:r>
        <w:rPr>
          <w:rFonts w:ascii="Trebuchet MS"/>
          <w:i/>
          <w:color w:val="34586C"/>
          <w:sz w:val="16"/>
        </w:rPr>
        <w:t>set</w:t>
      </w:r>
      <w:r>
        <w:rPr>
          <w:rFonts w:ascii="Trebuchet MS"/>
          <w:i/>
          <w:color w:val="34586C"/>
          <w:spacing w:val="29"/>
          <w:sz w:val="16"/>
        </w:rPr>
        <w:t> </w:t>
      </w:r>
      <w:r>
        <w:rPr>
          <w:rFonts w:ascii="Trebuchet MS"/>
          <w:i/>
          <w:color w:val="34586C"/>
          <w:sz w:val="16"/>
        </w:rPr>
        <w:t>a</w:t>
      </w:r>
      <w:r>
        <w:rPr>
          <w:rFonts w:ascii="Trebuchet MS"/>
          <w:i/>
          <w:color w:val="34586C"/>
          <w:spacing w:val="29"/>
          <w:sz w:val="16"/>
        </w:rPr>
        <w:t> </w:t>
      </w:r>
      <w:r>
        <w:rPr>
          <w:rFonts w:ascii="Trebuchet MS"/>
          <w:i/>
          <w:color w:val="34586C"/>
          <w:sz w:val="16"/>
        </w:rPr>
        <w:t>direct</w:t>
      </w:r>
      <w:r>
        <w:rPr>
          <w:rFonts w:ascii="Trebuchet MS"/>
          <w:i/>
          <w:color w:val="34586C"/>
          <w:spacing w:val="29"/>
          <w:sz w:val="16"/>
        </w:rPr>
        <w:t> </w:t>
      </w:r>
      <w:r>
        <w:rPr>
          <w:rFonts w:ascii="Trebuchet MS"/>
          <w:i/>
          <w:color w:val="34586C"/>
          <w:sz w:val="16"/>
        </w:rPr>
        <w:t>reference</w:t>
      </w:r>
      <w:r>
        <w:rPr>
          <w:rFonts w:ascii="Trebuchet MS"/>
          <w:i/>
          <w:color w:val="34586C"/>
          <w:spacing w:val="29"/>
          <w:sz w:val="16"/>
        </w:rPr>
        <w:t> </w:t>
      </w:r>
      <w:r>
        <w:rPr>
          <w:rFonts w:ascii="Trebuchet MS"/>
          <w:i/>
          <w:color w:val="34586C"/>
          <w:sz w:val="16"/>
        </w:rPr>
        <w:t>on</w:t>
      </w:r>
      <w:r>
        <w:rPr>
          <w:rFonts w:ascii="Trebuchet MS"/>
          <w:i/>
          <w:color w:val="34586C"/>
          <w:spacing w:val="29"/>
          <w:sz w:val="16"/>
        </w:rPr>
        <w:t> </w:t>
      </w:r>
      <w:r>
        <w:rPr>
          <w:rFonts w:ascii="Trebuchet MS"/>
          <w:i/>
          <w:color w:val="34586C"/>
          <w:sz w:val="16"/>
        </w:rPr>
        <w:t>the</w:t>
      </w:r>
      <w:r>
        <w:rPr>
          <w:rFonts w:ascii="Trebuchet MS"/>
          <w:i/>
          <w:color w:val="34586C"/>
          <w:spacing w:val="29"/>
          <w:sz w:val="16"/>
        </w:rPr>
        <w:t> </w:t>
      </w:r>
      <w:r>
        <w:rPr>
          <w:rFonts w:ascii="Trebuchet MS"/>
          <w:i/>
          <w:color w:val="34586C"/>
          <w:sz w:val="16"/>
        </w:rPr>
        <w:t>model</w:t>
      </w:r>
      <w:r>
        <w:rPr>
          <w:rFonts w:ascii="Trebuchet MS"/>
          <w:i/>
          <w:color w:val="34586C"/>
          <w:spacing w:val="29"/>
          <w:sz w:val="16"/>
        </w:rPr>
        <w:t> </w:t>
      </w:r>
      <w:r>
        <w:rPr>
          <w:rFonts w:ascii="Trebuchet MS"/>
          <w:i/>
          <w:color w:val="34586C"/>
          <w:sz w:val="16"/>
        </w:rPr>
        <w:t>for</w:t>
      </w:r>
      <w:r>
        <w:rPr>
          <w:rFonts w:ascii="Trebuchet MS"/>
          <w:i/>
          <w:color w:val="34586C"/>
          <w:spacing w:val="29"/>
          <w:sz w:val="16"/>
        </w:rPr>
        <w:t> </w:t>
      </w:r>
      <w:r>
        <w:rPr>
          <w:rFonts w:ascii="Trebuchet MS"/>
          <w:i/>
          <w:color w:val="34586C"/>
          <w:spacing w:val="-2"/>
          <w:sz w:val="16"/>
        </w:rPr>
        <w:t>convenience.</w:t>
      </w:r>
    </w:p>
    <w:p>
      <w:pPr>
        <w:pStyle w:val="BodyText"/>
        <w:spacing w:before="2"/>
        <w:rPr>
          <w:rFonts w:ascii="Trebuchet MS"/>
          <w:i/>
          <w:sz w:val="16"/>
        </w:rPr>
      </w:pPr>
    </w:p>
    <w:p>
      <w:pPr>
        <w:spacing w:line="198" w:lineRule="exact" w:before="0"/>
        <w:ind w:left="799" w:right="0" w:firstLine="0"/>
        <w:jc w:val="left"/>
        <w:rPr>
          <w:rFonts w:ascii="SimSun-ExtB"/>
          <w:sz w:val="16"/>
        </w:rPr>
      </w:pPr>
      <w:r>
        <w:rPr>
          <w:rFonts w:ascii="SimSun-ExtB"/>
          <w:color w:val="000087"/>
          <w:sz w:val="16"/>
        </w:rPr>
        <w:t>initialize</w:t>
      </w:r>
      <w:r>
        <w:rPr>
          <w:rFonts w:ascii="SimSun-ExtB"/>
          <w:color w:val="545454"/>
          <w:sz w:val="16"/>
        </w:rPr>
        <w:t>:</w:t>
      </w:r>
      <w:r>
        <w:rPr>
          <w:rFonts w:ascii="SimSun-ExtB"/>
          <w:color w:val="545454"/>
          <w:spacing w:val="2"/>
          <w:sz w:val="16"/>
        </w:rPr>
        <w:t> </w:t>
      </w:r>
      <w:r>
        <w:rPr>
          <w:rFonts w:ascii="Arial"/>
          <w:b/>
          <w:color w:val="006699"/>
          <w:sz w:val="16"/>
        </w:rPr>
        <w:t>function</w:t>
      </w:r>
      <w:r>
        <w:rPr>
          <w:rFonts w:ascii="SimSun-ExtB"/>
          <w:sz w:val="16"/>
        </w:rPr>
        <w:t>()</w:t>
      </w:r>
      <w:r>
        <w:rPr>
          <w:rFonts w:ascii="SimSun-ExtB"/>
          <w:spacing w:val="2"/>
          <w:sz w:val="16"/>
        </w:rPr>
        <w:t> </w:t>
      </w:r>
      <w:r>
        <w:rPr>
          <w:rFonts w:ascii="SimSun-ExtB"/>
          <w:spacing w:val="-10"/>
          <w:sz w:val="16"/>
        </w:rPr>
        <w:t>{</w:t>
      </w:r>
    </w:p>
    <w:p>
      <w:pPr>
        <w:spacing w:line="225" w:lineRule="auto" w:before="3"/>
        <w:ind w:left="959" w:right="4561" w:firstLine="0"/>
        <w:jc w:val="left"/>
        <w:rPr>
          <w:rFonts w:ascii="SimSun-ExtB"/>
          <w:sz w:val="16"/>
        </w:rPr>
      </w:pPr>
      <w:r>
        <w:rPr>
          <w:rFonts w:ascii="SimSun-ExtB"/>
          <w:color w:val="000087"/>
          <w:sz w:val="16"/>
        </w:rPr>
        <w:t>_</w:t>
      </w:r>
      <w:r>
        <w:rPr>
          <w:rFonts w:ascii="SimSun-ExtB"/>
          <w:sz w:val="16"/>
        </w:rPr>
        <w:t>.</w:t>
      </w:r>
      <w:r>
        <w:rPr>
          <w:rFonts w:ascii="SimSun-ExtB"/>
          <w:color w:val="000087"/>
          <w:sz w:val="16"/>
        </w:rPr>
        <w:t>bindAll</w:t>
      </w:r>
      <w:r>
        <w:rPr>
          <w:rFonts w:ascii="SimSun-ExtB"/>
          <w:sz w:val="16"/>
        </w:rPr>
        <w:t>(</w:t>
      </w:r>
      <w:r>
        <w:rPr>
          <w:rFonts w:ascii="Arial"/>
          <w:b/>
          <w:color w:val="006699"/>
          <w:sz w:val="16"/>
        </w:rPr>
        <w:t>this</w:t>
      </w:r>
      <w:r>
        <w:rPr>
          <w:rFonts w:ascii="SimSun-ExtB"/>
          <w:sz w:val="16"/>
        </w:rPr>
        <w:t>, </w:t>
      </w:r>
      <w:r>
        <w:rPr>
          <w:rFonts w:ascii="SimSun-ExtB"/>
          <w:color w:val="CC3300"/>
          <w:sz w:val="16"/>
        </w:rPr>
        <w:t>'render'</w:t>
      </w:r>
      <w:r>
        <w:rPr>
          <w:rFonts w:ascii="SimSun-ExtB"/>
          <w:sz w:val="16"/>
        </w:rPr>
        <w:t>); </w:t>
      </w:r>
      <w:r>
        <w:rPr>
          <w:rFonts w:ascii="Arial"/>
          <w:b/>
          <w:color w:val="006699"/>
          <w:sz w:val="16"/>
        </w:rPr>
        <w:t>this</w:t>
      </w:r>
      <w:r>
        <w:rPr>
          <w:rFonts w:ascii="SimSun-ExtB"/>
          <w:sz w:val="16"/>
        </w:rPr>
        <w:t>.</w:t>
      </w:r>
      <w:r>
        <w:rPr>
          <w:rFonts w:ascii="SimSun-ExtB"/>
          <w:color w:val="000087"/>
          <w:sz w:val="16"/>
        </w:rPr>
        <w:t>model</w:t>
      </w:r>
      <w:r>
        <w:rPr>
          <w:rFonts w:ascii="SimSun-ExtB"/>
          <w:sz w:val="16"/>
        </w:rPr>
        <w:t>.</w:t>
      </w:r>
      <w:r>
        <w:rPr>
          <w:rFonts w:ascii="SimSun-ExtB"/>
          <w:color w:val="000087"/>
          <w:sz w:val="16"/>
        </w:rPr>
        <w:t>bind</w:t>
      </w:r>
      <w:r>
        <w:rPr>
          <w:rFonts w:ascii="SimSun-ExtB"/>
          <w:sz w:val="16"/>
        </w:rPr>
        <w:t>(</w:t>
      </w:r>
      <w:r>
        <w:rPr>
          <w:rFonts w:ascii="SimSun-ExtB"/>
          <w:color w:val="CC3300"/>
          <w:sz w:val="16"/>
        </w:rPr>
        <w:t>'change'</w:t>
      </w:r>
      <w:r>
        <w:rPr>
          <w:rFonts w:ascii="SimSun-ExtB"/>
          <w:sz w:val="16"/>
        </w:rPr>
        <w:t>, </w:t>
      </w:r>
      <w:r>
        <w:rPr>
          <w:rFonts w:ascii="Arial"/>
          <w:b/>
          <w:color w:val="006699"/>
          <w:sz w:val="16"/>
        </w:rPr>
        <w:t>this</w:t>
      </w:r>
      <w:r>
        <w:rPr>
          <w:rFonts w:ascii="SimSun-ExtB"/>
          <w:sz w:val="16"/>
        </w:rPr>
        <w:t>.</w:t>
      </w:r>
      <w:r>
        <w:rPr>
          <w:rFonts w:ascii="SimSun-ExtB"/>
          <w:color w:val="000087"/>
          <w:sz w:val="16"/>
        </w:rPr>
        <w:t>render</w:t>
      </w:r>
      <w:r>
        <w:rPr>
          <w:rFonts w:ascii="SimSun-ExtB"/>
          <w:sz w:val="16"/>
        </w:rPr>
        <w:t>); </w:t>
      </w:r>
      <w:r>
        <w:rPr>
          <w:rFonts w:ascii="Arial"/>
          <w:b/>
          <w:color w:val="006699"/>
          <w:sz w:val="16"/>
        </w:rPr>
        <w:t>this</w:t>
      </w:r>
      <w:r>
        <w:rPr>
          <w:rFonts w:ascii="SimSun-ExtB"/>
          <w:sz w:val="16"/>
        </w:rPr>
        <w:t>.</w:t>
      </w:r>
      <w:r>
        <w:rPr>
          <w:rFonts w:ascii="SimSun-ExtB"/>
          <w:color w:val="000087"/>
          <w:sz w:val="16"/>
        </w:rPr>
        <w:t>model</w:t>
      </w:r>
      <w:r>
        <w:rPr>
          <w:rFonts w:ascii="SimSun-ExtB"/>
          <w:sz w:val="16"/>
        </w:rPr>
        <w:t>.</w:t>
      </w:r>
      <w:r>
        <w:rPr>
          <w:rFonts w:ascii="SimSun-ExtB"/>
          <w:color w:val="000087"/>
          <w:sz w:val="16"/>
        </w:rPr>
        <w:t>bind</w:t>
      </w:r>
      <w:r>
        <w:rPr>
          <w:rFonts w:ascii="SimSun-ExtB"/>
          <w:sz w:val="16"/>
        </w:rPr>
        <w:t>(</w:t>
      </w:r>
      <w:r>
        <w:rPr>
          <w:rFonts w:ascii="SimSun-ExtB"/>
          <w:color w:val="CC3300"/>
          <w:sz w:val="16"/>
        </w:rPr>
        <w:t>'destroy'</w:t>
      </w:r>
      <w:r>
        <w:rPr>
          <w:rFonts w:ascii="SimSun-ExtB"/>
          <w:sz w:val="16"/>
        </w:rPr>
        <w:t>,</w:t>
      </w:r>
      <w:r>
        <w:rPr>
          <w:rFonts w:ascii="SimSun-ExtB"/>
          <w:spacing w:val="33"/>
          <w:sz w:val="16"/>
        </w:rPr>
        <w:t> </w:t>
      </w:r>
      <w:r>
        <w:rPr>
          <w:rFonts w:ascii="Arial"/>
          <w:b/>
          <w:color w:val="006699"/>
          <w:spacing w:val="-2"/>
          <w:sz w:val="16"/>
        </w:rPr>
        <w:t>this</w:t>
      </w:r>
      <w:r>
        <w:rPr>
          <w:rFonts w:ascii="SimSun-ExtB"/>
          <w:spacing w:val="-2"/>
          <w:sz w:val="16"/>
        </w:rPr>
        <w:t>.</w:t>
      </w:r>
      <w:r>
        <w:rPr>
          <w:rFonts w:ascii="SimSun-ExtB"/>
          <w:color w:val="000087"/>
          <w:spacing w:val="-2"/>
          <w:sz w:val="16"/>
        </w:rPr>
        <w:t>remove</w:t>
      </w:r>
      <w:r>
        <w:rPr>
          <w:rFonts w:ascii="SimSun-ExtB"/>
          <w:spacing w:val="-2"/>
          <w:sz w:val="16"/>
        </w:rPr>
        <w:t>);</w:t>
      </w:r>
    </w:p>
    <w:p>
      <w:pPr>
        <w:spacing w:line="193" w:lineRule="exact" w:before="0"/>
        <w:ind w:left="799" w:right="0" w:firstLine="0"/>
        <w:jc w:val="left"/>
        <w:rPr>
          <w:rFonts w:ascii="SimSun-ExtB"/>
          <w:sz w:val="16"/>
        </w:rPr>
      </w:pPr>
      <w:r>
        <w:rPr>
          <w:rFonts w:ascii="SimSun-ExtB"/>
          <w:spacing w:val="-5"/>
          <w:sz w:val="16"/>
        </w:rPr>
        <w:t>},</w:t>
      </w:r>
    </w:p>
    <w:p>
      <w:pPr>
        <w:spacing w:line="184" w:lineRule="exact" w:before="189"/>
        <w:ind w:left="799" w:right="0" w:firstLine="0"/>
        <w:jc w:val="left"/>
        <w:rPr>
          <w:rFonts w:ascii="Trebuchet MS"/>
          <w:i/>
          <w:sz w:val="16"/>
        </w:rPr>
      </w:pPr>
      <w:r>
        <w:rPr>
          <w:rFonts w:ascii="Trebuchet MS"/>
          <w:i/>
          <w:color w:val="34586C"/>
          <w:sz w:val="16"/>
        </w:rPr>
        <w:t>//</w:t>
      </w:r>
      <w:r>
        <w:rPr>
          <w:rFonts w:ascii="Trebuchet MS"/>
          <w:i/>
          <w:color w:val="34586C"/>
          <w:spacing w:val="23"/>
          <w:sz w:val="16"/>
        </w:rPr>
        <w:t> </w:t>
      </w:r>
      <w:r>
        <w:rPr>
          <w:rFonts w:ascii="Trebuchet MS"/>
          <w:i/>
          <w:color w:val="34586C"/>
          <w:sz w:val="16"/>
        </w:rPr>
        <w:t>Re-render</w:t>
      </w:r>
      <w:r>
        <w:rPr>
          <w:rFonts w:ascii="Trebuchet MS"/>
          <w:i/>
          <w:color w:val="34586C"/>
          <w:spacing w:val="23"/>
          <w:sz w:val="16"/>
        </w:rPr>
        <w:t> </w:t>
      </w:r>
      <w:r>
        <w:rPr>
          <w:rFonts w:ascii="Trebuchet MS"/>
          <w:i/>
          <w:color w:val="34586C"/>
          <w:sz w:val="16"/>
        </w:rPr>
        <w:t>the</w:t>
      </w:r>
      <w:r>
        <w:rPr>
          <w:rFonts w:ascii="Trebuchet MS"/>
          <w:i/>
          <w:color w:val="34586C"/>
          <w:spacing w:val="23"/>
          <w:sz w:val="16"/>
        </w:rPr>
        <w:t> </w:t>
      </w:r>
      <w:r>
        <w:rPr>
          <w:rFonts w:ascii="Trebuchet MS"/>
          <w:i/>
          <w:color w:val="34586C"/>
          <w:sz w:val="16"/>
        </w:rPr>
        <w:t>photo</w:t>
      </w:r>
      <w:r>
        <w:rPr>
          <w:rFonts w:ascii="Trebuchet MS"/>
          <w:i/>
          <w:color w:val="34586C"/>
          <w:spacing w:val="23"/>
          <w:sz w:val="16"/>
        </w:rPr>
        <w:t> </w:t>
      </w:r>
      <w:r>
        <w:rPr>
          <w:rFonts w:ascii="Trebuchet MS"/>
          <w:i/>
          <w:color w:val="34586C"/>
          <w:spacing w:val="-4"/>
          <w:sz w:val="16"/>
        </w:rPr>
        <w:t>entry</w:t>
      </w:r>
    </w:p>
    <w:p>
      <w:pPr>
        <w:spacing w:line="197" w:lineRule="exact" w:before="0"/>
        <w:ind w:left="799" w:right="0" w:firstLine="0"/>
        <w:jc w:val="left"/>
        <w:rPr>
          <w:rFonts w:ascii="SimSun-ExtB"/>
          <w:sz w:val="16"/>
        </w:rPr>
      </w:pPr>
      <w:r>
        <w:rPr>
          <w:rFonts w:ascii="SimSun-ExtB"/>
          <w:color w:val="000087"/>
          <w:sz w:val="16"/>
        </w:rPr>
        <w:t>render</w:t>
      </w:r>
      <w:r>
        <w:rPr>
          <w:rFonts w:ascii="SimSun-ExtB"/>
          <w:color w:val="545454"/>
          <w:sz w:val="16"/>
        </w:rPr>
        <w:t>:</w:t>
      </w:r>
      <w:r>
        <w:rPr>
          <w:rFonts w:ascii="SimSun-ExtB"/>
          <w:color w:val="545454"/>
          <w:spacing w:val="2"/>
          <w:sz w:val="16"/>
        </w:rPr>
        <w:t> </w:t>
      </w:r>
      <w:r>
        <w:rPr>
          <w:rFonts w:ascii="Arial"/>
          <w:b/>
          <w:color w:val="006699"/>
          <w:sz w:val="16"/>
        </w:rPr>
        <w:t>function</w:t>
      </w:r>
      <w:r>
        <w:rPr>
          <w:rFonts w:ascii="SimSun-ExtB"/>
          <w:sz w:val="16"/>
        </w:rPr>
        <w:t>()</w:t>
      </w:r>
      <w:r>
        <w:rPr>
          <w:rFonts w:ascii="SimSun-ExtB"/>
          <w:spacing w:val="2"/>
          <w:sz w:val="16"/>
        </w:rPr>
        <w:t> </w:t>
      </w:r>
      <w:r>
        <w:rPr>
          <w:rFonts w:ascii="SimSun-ExtB"/>
          <w:spacing w:val="-10"/>
          <w:sz w:val="16"/>
        </w:rPr>
        <w:t>{</w:t>
      </w:r>
    </w:p>
    <w:p>
      <w:pPr>
        <w:spacing w:line="192" w:lineRule="exact" w:before="0"/>
        <w:ind w:left="959" w:right="0" w:firstLine="0"/>
        <w:jc w:val="left"/>
        <w:rPr>
          <w:rFonts w:ascii="SimSun-ExtB"/>
          <w:sz w:val="16"/>
        </w:rPr>
      </w:pPr>
      <w:r>
        <w:rPr>
          <w:rFonts w:ascii="SimSun-ExtB"/>
          <w:color w:val="000087"/>
          <w:spacing w:val="-2"/>
          <w:w w:val="105"/>
          <w:sz w:val="16"/>
        </w:rPr>
        <w:t>$</w:t>
      </w:r>
      <w:r>
        <w:rPr>
          <w:rFonts w:ascii="SimSun-ExtB"/>
          <w:spacing w:val="-2"/>
          <w:w w:val="105"/>
          <w:sz w:val="16"/>
        </w:rPr>
        <w:t>(</w:t>
      </w:r>
      <w:r>
        <w:rPr>
          <w:rFonts w:ascii="Arial"/>
          <w:b/>
          <w:color w:val="006699"/>
          <w:spacing w:val="-2"/>
          <w:w w:val="105"/>
          <w:sz w:val="16"/>
        </w:rPr>
        <w:t>this</w:t>
      </w:r>
      <w:r>
        <w:rPr>
          <w:rFonts w:ascii="SimSun-ExtB"/>
          <w:spacing w:val="-2"/>
          <w:w w:val="105"/>
          <w:sz w:val="16"/>
        </w:rPr>
        <w:t>.</w:t>
      </w:r>
      <w:r>
        <w:rPr>
          <w:rFonts w:ascii="SimSun-ExtB"/>
          <w:color w:val="000087"/>
          <w:spacing w:val="-2"/>
          <w:w w:val="105"/>
          <w:sz w:val="16"/>
        </w:rPr>
        <w:t>el</w:t>
      </w:r>
      <w:r>
        <w:rPr>
          <w:rFonts w:ascii="SimSun-ExtB"/>
          <w:spacing w:val="-2"/>
          <w:w w:val="105"/>
          <w:sz w:val="16"/>
        </w:rPr>
        <w:t>).</w:t>
      </w:r>
      <w:r>
        <w:rPr>
          <w:rFonts w:ascii="SimSun-ExtB"/>
          <w:color w:val="000087"/>
          <w:spacing w:val="-2"/>
          <w:w w:val="105"/>
          <w:sz w:val="16"/>
        </w:rPr>
        <w:t>html</w:t>
      </w:r>
      <w:r>
        <w:rPr>
          <w:rFonts w:ascii="SimSun-ExtB"/>
          <w:spacing w:val="-2"/>
          <w:w w:val="105"/>
          <w:sz w:val="16"/>
        </w:rPr>
        <w:t>(</w:t>
      </w:r>
      <w:r>
        <w:rPr>
          <w:rFonts w:ascii="Arial"/>
          <w:b/>
          <w:color w:val="006699"/>
          <w:spacing w:val="-2"/>
          <w:w w:val="105"/>
          <w:sz w:val="16"/>
        </w:rPr>
        <w:t>this</w:t>
      </w:r>
      <w:r>
        <w:rPr>
          <w:rFonts w:ascii="SimSun-ExtB"/>
          <w:spacing w:val="-2"/>
          <w:w w:val="105"/>
          <w:sz w:val="16"/>
        </w:rPr>
        <w:t>.</w:t>
      </w:r>
      <w:r>
        <w:rPr>
          <w:rFonts w:ascii="SimSun-ExtB"/>
          <w:color w:val="000087"/>
          <w:spacing w:val="-2"/>
          <w:w w:val="105"/>
          <w:sz w:val="16"/>
        </w:rPr>
        <w:t>template</w:t>
      </w:r>
      <w:r>
        <w:rPr>
          <w:rFonts w:ascii="SimSun-ExtB"/>
          <w:spacing w:val="-2"/>
          <w:w w:val="105"/>
          <w:sz w:val="16"/>
        </w:rPr>
        <w:t>(</w:t>
      </w:r>
      <w:r>
        <w:rPr>
          <w:rFonts w:ascii="Arial"/>
          <w:b/>
          <w:color w:val="006699"/>
          <w:spacing w:val="-2"/>
          <w:w w:val="105"/>
          <w:sz w:val="16"/>
        </w:rPr>
        <w:t>this</w:t>
      </w:r>
      <w:r>
        <w:rPr>
          <w:rFonts w:ascii="SimSun-ExtB"/>
          <w:spacing w:val="-2"/>
          <w:w w:val="105"/>
          <w:sz w:val="16"/>
        </w:rPr>
        <w:t>.</w:t>
      </w:r>
      <w:r>
        <w:rPr>
          <w:rFonts w:ascii="SimSun-ExtB"/>
          <w:color w:val="000087"/>
          <w:spacing w:val="-2"/>
          <w:w w:val="105"/>
          <w:sz w:val="16"/>
        </w:rPr>
        <w:t>model</w:t>
      </w:r>
      <w:r>
        <w:rPr>
          <w:rFonts w:ascii="SimSun-ExtB"/>
          <w:spacing w:val="-2"/>
          <w:w w:val="105"/>
          <w:sz w:val="16"/>
        </w:rPr>
        <w:t>.</w:t>
      </w:r>
      <w:r>
        <w:rPr>
          <w:rFonts w:ascii="SimSun-ExtB"/>
          <w:color w:val="000087"/>
          <w:spacing w:val="-2"/>
          <w:w w:val="105"/>
          <w:sz w:val="16"/>
        </w:rPr>
        <w:t>toJSON</w:t>
      </w:r>
      <w:r>
        <w:rPr>
          <w:rFonts w:ascii="SimSun-ExtB"/>
          <w:spacing w:val="-2"/>
          <w:w w:val="105"/>
          <w:sz w:val="16"/>
        </w:rPr>
        <w:t>()));</w:t>
      </w:r>
    </w:p>
    <w:p>
      <w:pPr>
        <w:spacing w:line="192" w:lineRule="exact" w:before="0"/>
        <w:ind w:left="959" w:right="0" w:firstLine="0"/>
        <w:jc w:val="left"/>
        <w:rPr>
          <w:rFonts w:ascii="SimSun-ExtB"/>
          <w:sz w:val="16"/>
        </w:rPr>
      </w:pPr>
      <w:r>
        <w:rPr>
          <w:rFonts w:ascii="Arial"/>
          <w:b/>
          <w:color w:val="006699"/>
          <w:w w:val="105"/>
          <w:sz w:val="16"/>
        </w:rPr>
        <w:t>return</w:t>
      </w:r>
      <w:r>
        <w:rPr>
          <w:rFonts w:ascii="Arial"/>
          <w:b/>
          <w:color w:val="006699"/>
          <w:spacing w:val="23"/>
          <w:w w:val="105"/>
          <w:sz w:val="16"/>
        </w:rPr>
        <w:t> </w:t>
      </w:r>
      <w:r>
        <w:rPr>
          <w:rFonts w:ascii="Arial"/>
          <w:b/>
          <w:color w:val="006699"/>
          <w:spacing w:val="-2"/>
          <w:w w:val="105"/>
          <w:sz w:val="16"/>
        </w:rPr>
        <w:t>this</w:t>
      </w:r>
      <w:r>
        <w:rPr>
          <w:rFonts w:ascii="SimSun-ExtB"/>
          <w:spacing w:val="-2"/>
          <w:w w:val="105"/>
          <w:sz w:val="16"/>
        </w:rPr>
        <w:t>;</w:t>
      </w:r>
    </w:p>
    <w:p>
      <w:pPr>
        <w:spacing w:line="198" w:lineRule="exact" w:before="0"/>
        <w:ind w:left="799" w:right="0" w:firstLine="0"/>
        <w:jc w:val="left"/>
        <w:rPr>
          <w:rFonts w:ascii="SimSun-ExtB"/>
          <w:sz w:val="16"/>
        </w:rPr>
      </w:pPr>
      <w:r>
        <w:rPr>
          <w:rFonts w:ascii="SimSun-ExtB"/>
          <w:spacing w:val="-5"/>
          <w:sz w:val="16"/>
        </w:rPr>
        <w:t>},</w:t>
      </w:r>
    </w:p>
    <w:p>
      <w:pPr>
        <w:spacing w:line="184" w:lineRule="exact" w:before="188"/>
        <w:ind w:left="799" w:right="0" w:firstLine="0"/>
        <w:jc w:val="left"/>
        <w:rPr>
          <w:rFonts w:ascii="Trebuchet MS"/>
          <w:i/>
          <w:sz w:val="16"/>
        </w:rPr>
      </w:pPr>
      <w:r>
        <w:rPr>
          <w:rFonts w:ascii="Trebuchet MS"/>
          <w:i/>
          <w:color w:val="34586C"/>
          <w:sz w:val="16"/>
        </w:rPr>
        <w:t>//</w:t>
      </w:r>
      <w:r>
        <w:rPr>
          <w:rFonts w:ascii="Trebuchet MS"/>
          <w:i/>
          <w:color w:val="34586C"/>
          <w:spacing w:val="36"/>
          <w:sz w:val="16"/>
        </w:rPr>
        <w:t> </w:t>
      </w:r>
      <w:r>
        <w:rPr>
          <w:rFonts w:ascii="Trebuchet MS"/>
          <w:i/>
          <w:color w:val="34586C"/>
          <w:sz w:val="16"/>
        </w:rPr>
        <w:t>Toggle</w:t>
      </w:r>
      <w:r>
        <w:rPr>
          <w:rFonts w:ascii="Trebuchet MS"/>
          <w:i/>
          <w:color w:val="34586C"/>
          <w:spacing w:val="37"/>
          <w:sz w:val="16"/>
        </w:rPr>
        <w:t> </w:t>
      </w:r>
      <w:r>
        <w:rPr>
          <w:rFonts w:ascii="Trebuchet MS"/>
          <w:i/>
          <w:color w:val="34586C"/>
          <w:sz w:val="16"/>
        </w:rPr>
        <w:t>the</w:t>
      </w:r>
      <w:r>
        <w:rPr>
          <w:rFonts w:ascii="Trebuchet MS"/>
          <w:i/>
          <w:color w:val="34586C"/>
          <w:spacing w:val="37"/>
          <w:sz w:val="16"/>
        </w:rPr>
        <w:t> </w:t>
      </w:r>
      <w:r>
        <w:rPr>
          <w:rFonts w:ascii="Trebuchet MS"/>
          <w:i/>
          <w:color w:val="34586C"/>
          <w:sz w:val="16"/>
        </w:rPr>
        <w:t>`"viewed"`</w:t>
      </w:r>
      <w:r>
        <w:rPr>
          <w:rFonts w:ascii="Trebuchet MS"/>
          <w:i/>
          <w:color w:val="34586C"/>
          <w:spacing w:val="37"/>
          <w:sz w:val="16"/>
        </w:rPr>
        <w:t> </w:t>
      </w:r>
      <w:r>
        <w:rPr>
          <w:rFonts w:ascii="Trebuchet MS"/>
          <w:i/>
          <w:color w:val="34586C"/>
          <w:sz w:val="16"/>
        </w:rPr>
        <w:t>state</w:t>
      </w:r>
      <w:r>
        <w:rPr>
          <w:rFonts w:ascii="Trebuchet MS"/>
          <w:i/>
          <w:color w:val="34586C"/>
          <w:spacing w:val="37"/>
          <w:sz w:val="16"/>
        </w:rPr>
        <w:t> </w:t>
      </w:r>
      <w:r>
        <w:rPr>
          <w:rFonts w:ascii="Trebuchet MS"/>
          <w:i/>
          <w:color w:val="34586C"/>
          <w:sz w:val="16"/>
        </w:rPr>
        <w:t>of</w:t>
      </w:r>
      <w:r>
        <w:rPr>
          <w:rFonts w:ascii="Trebuchet MS"/>
          <w:i/>
          <w:color w:val="34586C"/>
          <w:spacing w:val="37"/>
          <w:sz w:val="16"/>
        </w:rPr>
        <w:t> </w:t>
      </w:r>
      <w:r>
        <w:rPr>
          <w:rFonts w:ascii="Trebuchet MS"/>
          <w:i/>
          <w:color w:val="34586C"/>
          <w:sz w:val="16"/>
        </w:rPr>
        <w:t>the</w:t>
      </w:r>
      <w:r>
        <w:rPr>
          <w:rFonts w:ascii="Trebuchet MS"/>
          <w:i/>
          <w:color w:val="34586C"/>
          <w:spacing w:val="36"/>
          <w:sz w:val="16"/>
        </w:rPr>
        <w:t> </w:t>
      </w:r>
      <w:r>
        <w:rPr>
          <w:rFonts w:ascii="Trebuchet MS"/>
          <w:i/>
          <w:color w:val="34586C"/>
          <w:spacing w:val="-2"/>
          <w:sz w:val="16"/>
        </w:rPr>
        <w:t>model.</w:t>
      </w:r>
    </w:p>
    <w:p>
      <w:pPr>
        <w:spacing w:line="197" w:lineRule="exact" w:before="0"/>
        <w:ind w:left="799" w:right="0" w:firstLine="0"/>
        <w:jc w:val="left"/>
        <w:rPr>
          <w:rFonts w:ascii="SimSun-ExtB"/>
          <w:sz w:val="16"/>
        </w:rPr>
      </w:pPr>
      <w:r>
        <w:rPr>
          <w:rFonts w:ascii="SimSun-ExtB"/>
          <w:color w:val="000087"/>
          <w:sz w:val="16"/>
        </w:rPr>
        <w:t>toggleViewed</w:t>
      </w:r>
      <w:r>
        <w:rPr>
          <w:rFonts w:ascii="SimSun-ExtB"/>
          <w:color w:val="545454"/>
          <w:sz w:val="16"/>
        </w:rPr>
        <w:t>:</w:t>
      </w:r>
      <w:r>
        <w:rPr>
          <w:rFonts w:ascii="SimSun-ExtB"/>
          <w:color w:val="545454"/>
          <w:spacing w:val="2"/>
          <w:sz w:val="16"/>
        </w:rPr>
        <w:t> </w:t>
      </w:r>
      <w:r>
        <w:rPr>
          <w:rFonts w:ascii="Arial"/>
          <w:b/>
          <w:color w:val="006699"/>
          <w:sz w:val="16"/>
        </w:rPr>
        <w:t>function</w:t>
      </w:r>
      <w:r>
        <w:rPr>
          <w:rFonts w:ascii="SimSun-ExtB"/>
          <w:sz w:val="16"/>
        </w:rPr>
        <w:t>()</w:t>
      </w:r>
      <w:r>
        <w:rPr>
          <w:rFonts w:ascii="SimSun-ExtB"/>
          <w:spacing w:val="2"/>
          <w:sz w:val="16"/>
        </w:rPr>
        <w:t> </w:t>
      </w:r>
      <w:r>
        <w:rPr>
          <w:rFonts w:ascii="SimSun-ExtB"/>
          <w:spacing w:val="-10"/>
          <w:sz w:val="16"/>
        </w:rPr>
        <w:t>{</w:t>
      </w:r>
    </w:p>
    <w:p>
      <w:pPr>
        <w:spacing w:line="198" w:lineRule="exact" w:before="0"/>
        <w:ind w:left="959" w:right="0" w:firstLine="0"/>
        <w:jc w:val="left"/>
        <w:rPr>
          <w:rFonts w:ascii="SimSun-ExtB"/>
          <w:sz w:val="16"/>
        </w:rPr>
      </w:pPr>
      <w:r>
        <w:rPr>
          <w:rFonts w:ascii="Arial"/>
          <w:b/>
          <w:color w:val="006699"/>
          <w:spacing w:val="-2"/>
          <w:sz w:val="16"/>
        </w:rPr>
        <w:t>this</w:t>
      </w:r>
      <w:r>
        <w:rPr>
          <w:rFonts w:ascii="SimSun-ExtB"/>
          <w:spacing w:val="-2"/>
          <w:sz w:val="16"/>
        </w:rPr>
        <w:t>.</w:t>
      </w:r>
      <w:r>
        <w:rPr>
          <w:rFonts w:ascii="SimSun-ExtB"/>
          <w:color w:val="000087"/>
          <w:spacing w:val="-2"/>
          <w:sz w:val="16"/>
        </w:rPr>
        <w:t>model</w:t>
      </w:r>
      <w:r>
        <w:rPr>
          <w:rFonts w:ascii="SimSun-ExtB"/>
          <w:spacing w:val="-2"/>
          <w:sz w:val="16"/>
        </w:rPr>
        <w:t>.</w:t>
      </w:r>
      <w:r>
        <w:rPr>
          <w:rFonts w:ascii="SimSun-ExtB"/>
          <w:color w:val="000087"/>
          <w:spacing w:val="-2"/>
          <w:sz w:val="16"/>
        </w:rPr>
        <w:t>viewed</w:t>
      </w:r>
      <w:r>
        <w:rPr>
          <w:rFonts w:ascii="SimSun-ExtB"/>
          <w:spacing w:val="-2"/>
          <w:sz w:val="16"/>
        </w:rPr>
        <w:t>();</w:t>
      </w:r>
    </w:p>
    <w:p>
      <w:pPr>
        <w:spacing w:line="193" w:lineRule="exact" w:before="0"/>
        <w:ind w:left="799" w:right="0" w:firstLine="0"/>
        <w:jc w:val="left"/>
        <w:rPr>
          <w:rFonts w:ascii="SimSun-ExtB"/>
          <w:sz w:val="16"/>
        </w:rPr>
      </w:pPr>
      <w:r>
        <w:rPr>
          <w:rFonts w:ascii="SimSun-ExtB"/>
          <w:spacing w:val="-10"/>
          <w:sz w:val="16"/>
        </w:rPr>
        <w:t>}</w:t>
      </w:r>
    </w:p>
    <w:p>
      <w:pPr>
        <w:spacing w:after="0" w:line="193" w:lineRule="exact"/>
        <w:jc w:val="left"/>
        <w:rPr>
          <w:rFonts w:ascii="SimSun-ExtB"/>
          <w:sz w:val="16"/>
        </w:rPr>
        <w:sectPr>
          <w:pgSz w:w="10080" w:h="13230"/>
          <w:pgMar w:header="0" w:footer="913" w:top="1000" w:bottom="1100" w:left="1320" w:right="0"/>
        </w:sectPr>
      </w:pPr>
    </w:p>
    <w:p>
      <w:pPr>
        <w:spacing w:before="66"/>
        <w:ind w:left="480" w:right="0" w:firstLine="0"/>
        <w:jc w:val="left"/>
        <w:rPr>
          <w:rFonts w:ascii="SimSun-ExtB"/>
          <w:sz w:val="16"/>
        </w:rPr>
      </w:pPr>
      <w:r>
        <w:rPr>
          <w:rFonts w:ascii="SimSun-ExtB"/>
          <w:spacing w:val="-5"/>
          <w:sz w:val="16"/>
        </w:rPr>
        <w:t>});</w:t>
      </w:r>
    </w:p>
    <w:p>
      <w:pPr>
        <w:pStyle w:val="BodyText"/>
        <w:spacing w:line="254" w:lineRule="auto" w:before="126"/>
        <w:ind w:left="120" w:right="1439"/>
        <w:jc w:val="both"/>
      </w:pPr>
      <w:r>
        <w:rPr/>
        <w:t>Another (quite different) opinion is that Backbone more closely resembles </w:t>
      </w:r>
      <w:hyperlink r:id="rId123">
        <w:r>
          <w:rPr>
            <w:color w:val="0000FF"/>
          </w:rPr>
          <w:t>Smalltalk-80</w:t>
        </w:r>
      </w:hyperlink>
      <w:r>
        <w:rPr>
          <w:color w:val="0000FF"/>
        </w:rPr>
        <w:t> </w:t>
      </w:r>
      <w:hyperlink r:id="rId123">
        <w:r>
          <w:rPr>
            <w:color w:val="0000FF"/>
            <w:w w:val="105"/>
          </w:rPr>
          <w:t>MVC</w:t>
        </w:r>
      </w:hyperlink>
      <w:r>
        <w:rPr>
          <w:w w:val="105"/>
        </w:rPr>
        <w:t>, which we went through earlier.</w:t>
      </w:r>
    </w:p>
    <w:p>
      <w:pPr>
        <w:pStyle w:val="BodyText"/>
        <w:spacing w:line="254" w:lineRule="auto" w:before="102"/>
        <w:ind w:left="120" w:right="1436"/>
        <w:jc w:val="both"/>
      </w:pPr>
      <w:r>
        <w:rPr>
          <w:w w:val="105"/>
        </w:rPr>
        <w:t>As</w:t>
      </w:r>
      <w:r>
        <w:rPr>
          <w:spacing w:val="-13"/>
          <w:w w:val="105"/>
        </w:rPr>
        <w:t> </w:t>
      </w:r>
      <w:r>
        <w:rPr>
          <w:w w:val="105"/>
        </w:rPr>
        <w:t>regular</w:t>
      </w:r>
      <w:r>
        <w:rPr>
          <w:spacing w:val="-12"/>
          <w:w w:val="105"/>
        </w:rPr>
        <w:t> </w:t>
      </w:r>
      <w:r>
        <w:rPr>
          <w:w w:val="105"/>
        </w:rPr>
        <w:t>Backbone</w:t>
      </w:r>
      <w:r>
        <w:rPr>
          <w:spacing w:val="-13"/>
          <w:w w:val="105"/>
        </w:rPr>
        <w:t> </w:t>
      </w:r>
      <w:r>
        <w:rPr>
          <w:w w:val="105"/>
        </w:rPr>
        <w:t>user</w:t>
      </w:r>
      <w:r>
        <w:rPr>
          <w:spacing w:val="-13"/>
          <w:w w:val="105"/>
        </w:rPr>
        <w:t> </w:t>
      </w:r>
      <w:r>
        <w:rPr>
          <w:w w:val="105"/>
        </w:rPr>
        <w:t>Derick</w:t>
      </w:r>
      <w:r>
        <w:rPr>
          <w:spacing w:val="-12"/>
          <w:w w:val="105"/>
        </w:rPr>
        <w:t> </w:t>
      </w:r>
      <w:r>
        <w:rPr>
          <w:w w:val="105"/>
        </w:rPr>
        <w:t>Bailey</w:t>
      </w:r>
      <w:r>
        <w:rPr>
          <w:spacing w:val="-13"/>
          <w:w w:val="105"/>
        </w:rPr>
        <w:t> </w:t>
      </w:r>
      <w:r>
        <w:rPr>
          <w:w w:val="105"/>
        </w:rPr>
        <w:t>has</w:t>
      </w:r>
      <w:r>
        <w:rPr>
          <w:spacing w:val="-14"/>
          <w:w w:val="105"/>
        </w:rPr>
        <w:t> </w:t>
      </w:r>
      <w:hyperlink r:id="rId124">
        <w:r>
          <w:rPr>
            <w:color w:val="0000FF"/>
            <w:w w:val="105"/>
          </w:rPr>
          <w:t>previously</w:t>
        </w:r>
      </w:hyperlink>
      <w:r>
        <w:rPr>
          <w:color w:val="0000FF"/>
          <w:spacing w:val="-12"/>
          <w:w w:val="105"/>
        </w:rPr>
        <w:t> </w:t>
      </w:r>
      <w:r>
        <w:rPr>
          <w:w w:val="105"/>
        </w:rPr>
        <w:t>put</w:t>
      </w:r>
      <w:r>
        <w:rPr>
          <w:spacing w:val="-13"/>
          <w:w w:val="105"/>
        </w:rPr>
        <w:t> </w:t>
      </w:r>
      <w:r>
        <w:rPr>
          <w:w w:val="105"/>
        </w:rPr>
        <w:t>it,</w:t>
      </w:r>
      <w:r>
        <w:rPr>
          <w:spacing w:val="-12"/>
          <w:w w:val="105"/>
        </w:rPr>
        <w:t> </w:t>
      </w:r>
      <w:r>
        <w:rPr>
          <w:w w:val="105"/>
        </w:rPr>
        <w:t>it's</w:t>
      </w:r>
      <w:r>
        <w:rPr>
          <w:spacing w:val="-13"/>
          <w:w w:val="105"/>
        </w:rPr>
        <w:t> </w:t>
      </w:r>
      <w:r>
        <w:rPr>
          <w:w w:val="105"/>
        </w:rPr>
        <w:t>ultimately</w:t>
      </w:r>
      <w:r>
        <w:rPr>
          <w:spacing w:val="-13"/>
          <w:w w:val="105"/>
        </w:rPr>
        <w:t> </w:t>
      </w:r>
      <w:r>
        <w:rPr>
          <w:w w:val="105"/>
        </w:rPr>
        <w:t>best</w:t>
      </w:r>
      <w:r>
        <w:rPr>
          <w:spacing w:val="-12"/>
          <w:w w:val="105"/>
        </w:rPr>
        <w:t> </w:t>
      </w:r>
      <w:r>
        <w:rPr>
          <w:w w:val="105"/>
        </w:rPr>
        <w:t>not</w:t>
      </w:r>
      <w:r>
        <w:rPr>
          <w:spacing w:val="-13"/>
          <w:w w:val="105"/>
        </w:rPr>
        <w:t> </w:t>
      </w:r>
      <w:r>
        <w:rPr>
          <w:w w:val="105"/>
        </w:rPr>
        <w:t>to </w:t>
      </w:r>
      <w:r>
        <w:rPr/>
        <w:t>force Backbone to fit any specific design patterns. Design patterns should be considered </w:t>
      </w:r>
      <w:r>
        <w:rPr>
          <w:w w:val="105"/>
        </w:rPr>
        <w:t>flexible</w:t>
      </w:r>
      <w:r>
        <w:rPr>
          <w:spacing w:val="-14"/>
          <w:w w:val="105"/>
        </w:rPr>
        <w:t> </w:t>
      </w:r>
      <w:r>
        <w:rPr>
          <w:w w:val="105"/>
        </w:rPr>
        <w:t>guides</w:t>
      </w:r>
      <w:r>
        <w:rPr>
          <w:spacing w:val="-13"/>
          <w:w w:val="105"/>
        </w:rPr>
        <w:t> </w:t>
      </w:r>
      <w:r>
        <w:rPr>
          <w:w w:val="105"/>
        </w:rPr>
        <w:t>to</w:t>
      </w:r>
      <w:r>
        <w:rPr>
          <w:spacing w:val="-13"/>
          <w:w w:val="105"/>
        </w:rPr>
        <w:t> </w:t>
      </w:r>
      <w:r>
        <w:rPr>
          <w:w w:val="105"/>
        </w:rPr>
        <w:t>how</w:t>
      </w:r>
      <w:r>
        <w:rPr>
          <w:spacing w:val="-13"/>
          <w:w w:val="105"/>
        </w:rPr>
        <w:t> </w:t>
      </w:r>
      <w:r>
        <w:rPr>
          <w:w w:val="105"/>
        </w:rPr>
        <w:t>applications</w:t>
      </w:r>
      <w:r>
        <w:rPr>
          <w:spacing w:val="-13"/>
          <w:w w:val="105"/>
        </w:rPr>
        <w:t> </w:t>
      </w:r>
      <w:r>
        <w:rPr>
          <w:w w:val="105"/>
        </w:rPr>
        <w:t>may</w:t>
      </w:r>
      <w:r>
        <w:rPr>
          <w:spacing w:val="-13"/>
          <w:w w:val="105"/>
        </w:rPr>
        <w:t> </w:t>
      </w:r>
      <w:r>
        <w:rPr>
          <w:w w:val="105"/>
        </w:rPr>
        <w:t>be</w:t>
      </w:r>
      <w:r>
        <w:rPr>
          <w:spacing w:val="-13"/>
          <w:w w:val="105"/>
        </w:rPr>
        <w:t> </w:t>
      </w:r>
      <w:r>
        <w:rPr>
          <w:w w:val="105"/>
        </w:rPr>
        <w:t>structured</w:t>
      </w:r>
      <w:r>
        <w:rPr>
          <w:spacing w:val="-13"/>
          <w:w w:val="105"/>
        </w:rPr>
        <w:t> </w:t>
      </w:r>
      <w:r>
        <w:rPr>
          <w:w w:val="105"/>
        </w:rPr>
        <w:t>and</w:t>
      </w:r>
      <w:r>
        <w:rPr>
          <w:spacing w:val="-14"/>
          <w:w w:val="105"/>
        </w:rPr>
        <w:t> </w:t>
      </w:r>
      <w:r>
        <w:rPr>
          <w:w w:val="105"/>
        </w:rPr>
        <w:t>in</w:t>
      </w:r>
      <w:r>
        <w:rPr>
          <w:spacing w:val="-13"/>
          <w:w w:val="105"/>
        </w:rPr>
        <w:t> </w:t>
      </w:r>
      <w:r>
        <w:rPr>
          <w:w w:val="105"/>
        </w:rPr>
        <w:t>this</w:t>
      </w:r>
      <w:r>
        <w:rPr>
          <w:spacing w:val="-13"/>
          <w:w w:val="105"/>
        </w:rPr>
        <w:t> </w:t>
      </w:r>
      <w:r>
        <w:rPr>
          <w:w w:val="105"/>
        </w:rPr>
        <w:t>respect,</w:t>
      </w:r>
      <w:r>
        <w:rPr>
          <w:spacing w:val="-13"/>
          <w:w w:val="105"/>
        </w:rPr>
        <w:t> </w:t>
      </w:r>
      <w:r>
        <w:rPr>
          <w:w w:val="105"/>
        </w:rPr>
        <w:t>Backbone</w:t>
      </w:r>
      <w:r>
        <w:rPr>
          <w:spacing w:val="-13"/>
          <w:w w:val="105"/>
        </w:rPr>
        <w:t> </w:t>
      </w:r>
      <w:r>
        <w:rPr>
          <w:w w:val="105"/>
        </w:rPr>
        <w:t>fits neither MVC nor MVP. Instead, it borrows some of the best concepts from multiple architectural patterns and creates a flexible framework that just works well.</w:t>
      </w:r>
    </w:p>
    <w:p>
      <w:pPr>
        <w:pStyle w:val="BodyText"/>
        <w:spacing w:line="254" w:lineRule="auto" w:before="105"/>
        <w:ind w:left="120" w:right="1436"/>
        <w:jc w:val="both"/>
      </w:pPr>
      <w:r>
        <w:rPr>
          <w:w w:val="105"/>
        </w:rPr>
        <w:t>It</w:t>
      </w:r>
      <w:r>
        <w:rPr>
          <w:spacing w:val="-8"/>
          <w:w w:val="105"/>
        </w:rPr>
        <w:t> </w:t>
      </w:r>
      <w:r>
        <w:rPr>
          <w:i/>
          <w:w w:val="105"/>
        </w:rPr>
        <w:t>is</w:t>
      </w:r>
      <w:r>
        <w:rPr>
          <w:i/>
          <w:spacing w:val="-8"/>
          <w:w w:val="105"/>
        </w:rPr>
        <w:t> </w:t>
      </w:r>
      <w:r>
        <w:rPr>
          <w:w w:val="105"/>
        </w:rPr>
        <w:t>however</w:t>
      </w:r>
      <w:r>
        <w:rPr>
          <w:spacing w:val="-8"/>
          <w:w w:val="105"/>
        </w:rPr>
        <w:t> </w:t>
      </w:r>
      <w:r>
        <w:rPr>
          <w:w w:val="105"/>
        </w:rPr>
        <w:t>worth</w:t>
      </w:r>
      <w:r>
        <w:rPr>
          <w:spacing w:val="-8"/>
          <w:w w:val="105"/>
        </w:rPr>
        <w:t> </w:t>
      </w:r>
      <w:r>
        <w:rPr>
          <w:w w:val="105"/>
        </w:rPr>
        <w:t>understanding</w:t>
      </w:r>
      <w:r>
        <w:rPr>
          <w:spacing w:val="-8"/>
          <w:w w:val="105"/>
        </w:rPr>
        <w:t> </w:t>
      </w:r>
      <w:r>
        <w:rPr>
          <w:w w:val="105"/>
        </w:rPr>
        <w:t>where</w:t>
      </w:r>
      <w:r>
        <w:rPr>
          <w:spacing w:val="-8"/>
          <w:w w:val="105"/>
        </w:rPr>
        <w:t> </w:t>
      </w:r>
      <w:r>
        <w:rPr>
          <w:w w:val="105"/>
        </w:rPr>
        <w:t>and</w:t>
      </w:r>
      <w:r>
        <w:rPr>
          <w:spacing w:val="-8"/>
          <w:w w:val="105"/>
        </w:rPr>
        <w:t> </w:t>
      </w:r>
      <w:r>
        <w:rPr>
          <w:w w:val="105"/>
        </w:rPr>
        <w:t>why</w:t>
      </w:r>
      <w:r>
        <w:rPr>
          <w:spacing w:val="-8"/>
          <w:w w:val="105"/>
        </w:rPr>
        <w:t> </w:t>
      </w:r>
      <w:r>
        <w:rPr>
          <w:w w:val="105"/>
        </w:rPr>
        <w:t>these</w:t>
      </w:r>
      <w:r>
        <w:rPr>
          <w:spacing w:val="-8"/>
          <w:w w:val="105"/>
        </w:rPr>
        <w:t> </w:t>
      </w:r>
      <w:r>
        <w:rPr>
          <w:w w:val="105"/>
        </w:rPr>
        <w:t>concepts</w:t>
      </w:r>
      <w:r>
        <w:rPr>
          <w:spacing w:val="-8"/>
          <w:w w:val="105"/>
        </w:rPr>
        <w:t> </w:t>
      </w:r>
      <w:r>
        <w:rPr>
          <w:w w:val="105"/>
        </w:rPr>
        <w:t>originated,</w:t>
      </w:r>
      <w:r>
        <w:rPr>
          <w:spacing w:val="-8"/>
          <w:w w:val="105"/>
        </w:rPr>
        <w:t> </w:t>
      </w:r>
      <w:r>
        <w:rPr>
          <w:w w:val="105"/>
        </w:rPr>
        <w:t>so</w:t>
      </w:r>
      <w:r>
        <w:rPr>
          <w:spacing w:val="-8"/>
          <w:w w:val="105"/>
        </w:rPr>
        <w:t> </w:t>
      </w:r>
      <w:r>
        <w:rPr>
          <w:w w:val="105"/>
        </w:rPr>
        <w:t>I</w:t>
      </w:r>
      <w:r>
        <w:rPr>
          <w:spacing w:val="-8"/>
          <w:w w:val="105"/>
        </w:rPr>
        <w:t> </w:t>
      </w:r>
      <w:r>
        <w:rPr>
          <w:w w:val="105"/>
        </w:rPr>
        <w:t>hope that</w:t>
      </w:r>
      <w:r>
        <w:rPr>
          <w:w w:val="105"/>
        </w:rPr>
        <w:t> my</w:t>
      </w:r>
      <w:r>
        <w:rPr>
          <w:w w:val="105"/>
        </w:rPr>
        <w:t> explanations</w:t>
      </w:r>
      <w:r>
        <w:rPr>
          <w:w w:val="105"/>
        </w:rPr>
        <w:t> of</w:t>
      </w:r>
      <w:r>
        <w:rPr>
          <w:w w:val="105"/>
        </w:rPr>
        <w:t> MVC</w:t>
      </w:r>
      <w:r>
        <w:rPr>
          <w:w w:val="105"/>
        </w:rPr>
        <w:t> and</w:t>
      </w:r>
      <w:r>
        <w:rPr>
          <w:w w:val="105"/>
        </w:rPr>
        <w:t> MVP</w:t>
      </w:r>
      <w:r>
        <w:rPr>
          <w:w w:val="105"/>
        </w:rPr>
        <w:t> have</w:t>
      </w:r>
      <w:r>
        <w:rPr>
          <w:w w:val="105"/>
        </w:rPr>
        <w:t> been</w:t>
      </w:r>
      <w:r>
        <w:rPr>
          <w:w w:val="105"/>
        </w:rPr>
        <w:t> of</w:t>
      </w:r>
      <w:r>
        <w:rPr>
          <w:w w:val="105"/>
        </w:rPr>
        <w:t> help.</w:t>
      </w:r>
      <w:r>
        <w:rPr>
          <w:w w:val="105"/>
        </w:rPr>
        <w:t> Call</w:t>
      </w:r>
      <w:r>
        <w:rPr>
          <w:w w:val="105"/>
        </w:rPr>
        <w:t> it</w:t>
      </w:r>
      <w:r>
        <w:rPr>
          <w:w w:val="105"/>
        </w:rPr>
        <w:t> </w:t>
      </w:r>
      <w:r>
        <w:rPr>
          <w:b/>
          <w:w w:val="105"/>
        </w:rPr>
        <w:t>the</w:t>
      </w:r>
      <w:r>
        <w:rPr>
          <w:b/>
          <w:w w:val="105"/>
        </w:rPr>
        <w:t> Backbone way</w:t>
      </w:r>
      <w:r>
        <w:rPr>
          <w:w w:val="105"/>
        </w:rPr>
        <w:t>,</w:t>
      </w:r>
      <w:r>
        <w:rPr>
          <w:w w:val="105"/>
        </w:rPr>
        <w:t> MV*</w:t>
      </w:r>
      <w:r>
        <w:rPr>
          <w:w w:val="105"/>
        </w:rPr>
        <w:t> or</w:t>
      </w:r>
      <w:r>
        <w:rPr>
          <w:w w:val="105"/>
        </w:rPr>
        <w:t> whatever</w:t>
      </w:r>
      <w:r>
        <w:rPr>
          <w:w w:val="105"/>
        </w:rPr>
        <w:t> helps</w:t>
      </w:r>
      <w:r>
        <w:rPr>
          <w:w w:val="105"/>
        </w:rPr>
        <w:t> reference</w:t>
      </w:r>
      <w:r>
        <w:rPr>
          <w:w w:val="105"/>
        </w:rPr>
        <w:t> its</w:t>
      </w:r>
      <w:r>
        <w:rPr>
          <w:w w:val="105"/>
        </w:rPr>
        <w:t> flavor</w:t>
      </w:r>
      <w:r>
        <w:rPr>
          <w:w w:val="105"/>
        </w:rPr>
        <w:t> of</w:t>
      </w:r>
      <w:r>
        <w:rPr>
          <w:w w:val="105"/>
        </w:rPr>
        <w:t> application</w:t>
      </w:r>
      <w:r>
        <w:rPr>
          <w:w w:val="105"/>
        </w:rPr>
        <w:t> architecture.</w:t>
      </w:r>
      <w:r>
        <w:rPr>
          <w:w w:val="105"/>
        </w:rPr>
        <w:t> Most structural</w:t>
      </w:r>
      <w:r>
        <w:rPr>
          <w:spacing w:val="-9"/>
          <w:w w:val="105"/>
        </w:rPr>
        <w:t> </w:t>
      </w:r>
      <w:r>
        <w:rPr>
          <w:w w:val="105"/>
        </w:rPr>
        <w:t>JavaScript</w:t>
      </w:r>
      <w:r>
        <w:rPr>
          <w:spacing w:val="-9"/>
          <w:w w:val="105"/>
        </w:rPr>
        <w:t> </w:t>
      </w:r>
      <w:r>
        <w:rPr>
          <w:w w:val="105"/>
        </w:rPr>
        <w:t>frameworks</w:t>
      </w:r>
      <w:r>
        <w:rPr>
          <w:spacing w:val="-9"/>
          <w:w w:val="105"/>
        </w:rPr>
        <w:t> </w:t>
      </w:r>
      <w:r>
        <w:rPr>
          <w:w w:val="105"/>
        </w:rPr>
        <w:t>will</w:t>
      </w:r>
      <w:r>
        <w:rPr>
          <w:spacing w:val="-9"/>
          <w:w w:val="105"/>
        </w:rPr>
        <w:t> </w:t>
      </w:r>
      <w:r>
        <w:rPr>
          <w:w w:val="105"/>
        </w:rPr>
        <w:t>adopt</w:t>
      </w:r>
      <w:r>
        <w:rPr>
          <w:spacing w:val="-9"/>
          <w:w w:val="105"/>
        </w:rPr>
        <w:t> </w:t>
      </w:r>
      <w:r>
        <w:rPr>
          <w:w w:val="105"/>
        </w:rPr>
        <w:t>their</w:t>
      </w:r>
      <w:r>
        <w:rPr>
          <w:spacing w:val="-9"/>
          <w:w w:val="105"/>
        </w:rPr>
        <w:t> </w:t>
      </w:r>
      <w:r>
        <w:rPr>
          <w:w w:val="105"/>
        </w:rPr>
        <w:t>own</w:t>
      </w:r>
      <w:r>
        <w:rPr>
          <w:spacing w:val="-9"/>
          <w:w w:val="105"/>
        </w:rPr>
        <w:t> </w:t>
      </w:r>
      <w:r>
        <w:rPr>
          <w:w w:val="105"/>
        </w:rPr>
        <w:t>take</w:t>
      </w:r>
      <w:r>
        <w:rPr>
          <w:spacing w:val="-9"/>
          <w:w w:val="105"/>
        </w:rPr>
        <w:t> </w:t>
      </w:r>
      <w:r>
        <w:rPr>
          <w:w w:val="105"/>
        </w:rPr>
        <w:t>on</w:t>
      </w:r>
      <w:r>
        <w:rPr>
          <w:spacing w:val="-9"/>
          <w:w w:val="105"/>
        </w:rPr>
        <w:t> </w:t>
      </w:r>
      <w:r>
        <w:rPr>
          <w:w w:val="105"/>
        </w:rPr>
        <w:t>classical</w:t>
      </w:r>
      <w:r>
        <w:rPr>
          <w:spacing w:val="-9"/>
          <w:w w:val="105"/>
        </w:rPr>
        <w:t> </w:t>
      </w:r>
      <w:r>
        <w:rPr>
          <w:w w:val="105"/>
        </w:rPr>
        <w:t>patterns,</w:t>
      </w:r>
      <w:r>
        <w:rPr>
          <w:spacing w:val="-9"/>
          <w:w w:val="105"/>
        </w:rPr>
        <w:t> </w:t>
      </w:r>
      <w:r>
        <w:rPr>
          <w:w w:val="105"/>
        </w:rPr>
        <w:t>either intentionally or by accident, but the important thing is that they help us develop ap- plications which are organized, clean and can be easily maintained.</w:t>
      </w:r>
    </w:p>
    <w:p>
      <w:pPr>
        <w:pStyle w:val="BodyText"/>
        <w:spacing w:before="80"/>
      </w:pPr>
    </w:p>
    <w:p>
      <w:pPr>
        <w:pStyle w:val="Heading2"/>
        <w:jc w:val="left"/>
      </w:pPr>
      <w:bookmarkStart w:name="MVVM" w:id="165"/>
      <w:bookmarkEnd w:id="165"/>
      <w:r>
        <w:rPr>
          <w:b w:val="0"/>
        </w:rPr>
      </w:r>
      <w:bookmarkStart w:name="_bookmark73" w:id="166"/>
      <w:bookmarkEnd w:id="166"/>
      <w:r>
        <w:rPr>
          <w:b w:val="0"/>
        </w:rPr>
      </w:r>
      <w:r>
        <w:rPr>
          <w:spacing w:val="-4"/>
          <w:w w:val="85"/>
        </w:rPr>
        <w:t>MVVM</w:t>
      </w:r>
    </w:p>
    <w:p>
      <w:pPr>
        <w:pStyle w:val="BodyText"/>
        <w:spacing w:line="254" w:lineRule="auto" w:before="98"/>
        <w:ind w:left="120" w:right="1437"/>
        <w:jc w:val="both"/>
      </w:pPr>
      <w:r>
        <w:rPr/>
        <w:t>MVVM (Model View ViewModel) is an architectural pattern based on MVC and </w:t>
      </w:r>
      <w:r>
        <w:rPr/>
        <w:t>MVP, </w:t>
      </w:r>
      <w:r>
        <w:rPr>
          <w:w w:val="105"/>
        </w:rPr>
        <w:t>which</w:t>
      </w:r>
      <w:r>
        <w:rPr>
          <w:spacing w:val="-2"/>
          <w:w w:val="105"/>
        </w:rPr>
        <w:t> </w:t>
      </w:r>
      <w:r>
        <w:rPr>
          <w:w w:val="105"/>
        </w:rPr>
        <w:t>attempts</w:t>
      </w:r>
      <w:r>
        <w:rPr>
          <w:spacing w:val="-2"/>
          <w:w w:val="105"/>
        </w:rPr>
        <w:t> </w:t>
      </w:r>
      <w:r>
        <w:rPr>
          <w:w w:val="105"/>
        </w:rPr>
        <w:t>to</w:t>
      </w:r>
      <w:r>
        <w:rPr>
          <w:spacing w:val="-2"/>
          <w:w w:val="105"/>
        </w:rPr>
        <w:t> </w:t>
      </w:r>
      <w:r>
        <w:rPr>
          <w:w w:val="105"/>
        </w:rPr>
        <w:t>more</w:t>
      </w:r>
      <w:r>
        <w:rPr>
          <w:spacing w:val="-2"/>
          <w:w w:val="105"/>
        </w:rPr>
        <w:t> </w:t>
      </w:r>
      <w:r>
        <w:rPr>
          <w:w w:val="105"/>
        </w:rPr>
        <w:t>clearly</w:t>
      </w:r>
      <w:r>
        <w:rPr>
          <w:spacing w:val="-2"/>
          <w:w w:val="105"/>
        </w:rPr>
        <w:t> </w:t>
      </w:r>
      <w:r>
        <w:rPr>
          <w:w w:val="105"/>
        </w:rPr>
        <w:t>separate</w:t>
      </w:r>
      <w:r>
        <w:rPr>
          <w:spacing w:val="-2"/>
          <w:w w:val="105"/>
        </w:rPr>
        <w:t> </w:t>
      </w:r>
      <w:r>
        <w:rPr>
          <w:w w:val="105"/>
        </w:rPr>
        <w:t>the</w:t>
      </w:r>
      <w:r>
        <w:rPr>
          <w:spacing w:val="-2"/>
          <w:w w:val="105"/>
        </w:rPr>
        <w:t> </w:t>
      </w:r>
      <w:r>
        <w:rPr>
          <w:w w:val="105"/>
        </w:rPr>
        <w:t>development</w:t>
      </w:r>
      <w:r>
        <w:rPr>
          <w:spacing w:val="-2"/>
          <w:w w:val="105"/>
        </w:rPr>
        <w:t> </w:t>
      </w:r>
      <w:r>
        <w:rPr>
          <w:w w:val="105"/>
        </w:rPr>
        <w:t>of</w:t>
      </w:r>
      <w:r>
        <w:rPr>
          <w:spacing w:val="-2"/>
          <w:w w:val="105"/>
        </w:rPr>
        <w:t> </w:t>
      </w:r>
      <w:r>
        <w:rPr>
          <w:w w:val="105"/>
        </w:rPr>
        <w:t>user-interfaces</w:t>
      </w:r>
      <w:r>
        <w:rPr>
          <w:spacing w:val="-2"/>
          <w:w w:val="105"/>
        </w:rPr>
        <w:t> </w:t>
      </w:r>
      <w:r>
        <w:rPr>
          <w:w w:val="105"/>
        </w:rPr>
        <w:t>(UI)</w:t>
      </w:r>
      <w:r>
        <w:rPr>
          <w:spacing w:val="-2"/>
          <w:w w:val="105"/>
        </w:rPr>
        <w:t> </w:t>
      </w:r>
      <w:r>
        <w:rPr>
          <w:w w:val="105"/>
        </w:rPr>
        <w:t>from that of the business logic and behavior in an application. To this end, many imple- mentations of this pattern make use of declarative data bindings to allow a separation of work on Views from other layers.</w:t>
      </w:r>
    </w:p>
    <w:p>
      <w:pPr>
        <w:pStyle w:val="BodyText"/>
        <w:spacing w:line="254" w:lineRule="auto" w:before="105"/>
        <w:ind w:left="120" w:right="1436"/>
        <w:jc w:val="both"/>
      </w:pPr>
      <w:r>
        <w:rPr>
          <w:w w:val="105"/>
        </w:rPr>
        <w:t>This</w:t>
      </w:r>
      <w:r>
        <w:rPr>
          <w:spacing w:val="-3"/>
          <w:w w:val="105"/>
        </w:rPr>
        <w:t> </w:t>
      </w:r>
      <w:r>
        <w:rPr>
          <w:w w:val="105"/>
        </w:rPr>
        <w:t>facilitates</w:t>
      </w:r>
      <w:r>
        <w:rPr>
          <w:spacing w:val="-3"/>
          <w:w w:val="105"/>
        </w:rPr>
        <w:t> </w:t>
      </w:r>
      <w:r>
        <w:rPr>
          <w:w w:val="105"/>
        </w:rPr>
        <w:t>UI</w:t>
      </w:r>
      <w:r>
        <w:rPr>
          <w:spacing w:val="-3"/>
          <w:w w:val="105"/>
        </w:rPr>
        <w:t> </w:t>
      </w:r>
      <w:r>
        <w:rPr>
          <w:w w:val="105"/>
        </w:rPr>
        <w:t>and</w:t>
      </w:r>
      <w:r>
        <w:rPr>
          <w:spacing w:val="-3"/>
          <w:w w:val="105"/>
        </w:rPr>
        <w:t> </w:t>
      </w:r>
      <w:r>
        <w:rPr>
          <w:w w:val="105"/>
        </w:rPr>
        <w:t>development</w:t>
      </w:r>
      <w:r>
        <w:rPr>
          <w:spacing w:val="-3"/>
          <w:w w:val="105"/>
        </w:rPr>
        <w:t> </w:t>
      </w:r>
      <w:r>
        <w:rPr>
          <w:w w:val="105"/>
        </w:rPr>
        <w:t>work</w:t>
      </w:r>
      <w:r>
        <w:rPr>
          <w:spacing w:val="-3"/>
          <w:w w:val="105"/>
        </w:rPr>
        <w:t> </w:t>
      </w:r>
      <w:r>
        <w:rPr>
          <w:w w:val="105"/>
        </w:rPr>
        <w:t>occurring</w:t>
      </w:r>
      <w:r>
        <w:rPr>
          <w:spacing w:val="-3"/>
          <w:w w:val="105"/>
        </w:rPr>
        <w:t> </w:t>
      </w:r>
      <w:r>
        <w:rPr>
          <w:w w:val="105"/>
        </w:rPr>
        <w:t>almost</w:t>
      </w:r>
      <w:r>
        <w:rPr>
          <w:spacing w:val="-3"/>
          <w:w w:val="105"/>
        </w:rPr>
        <w:t> </w:t>
      </w:r>
      <w:r>
        <w:rPr>
          <w:w w:val="105"/>
        </w:rPr>
        <w:t>simultaneously</w:t>
      </w:r>
      <w:r>
        <w:rPr>
          <w:spacing w:val="-3"/>
          <w:w w:val="105"/>
        </w:rPr>
        <w:t> </w:t>
      </w:r>
      <w:r>
        <w:rPr>
          <w:w w:val="105"/>
        </w:rPr>
        <w:t>within</w:t>
      </w:r>
      <w:r>
        <w:rPr>
          <w:spacing w:val="-3"/>
          <w:w w:val="105"/>
        </w:rPr>
        <w:t> </w:t>
      </w:r>
      <w:r>
        <w:rPr>
          <w:w w:val="105"/>
        </w:rPr>
        <w:t>the same</w:t>
      </w:r>
      <w:r>
        <w:rPr>
          <w:spacing w:val="-12"/>
          <w:w w:val="105"/>
        </w:rPr>
        <w:t> </w:t>
      </w:r>
      <w:r>
        <w:rPr>
          <w:w w:val="105"/>
        </w:rPr>
        <w:t>codebase.</w:t>
      </w:r>
      <w:r>
        <w:rPr>
          <w:spacing w:val="-12"/>
          <w:w w:val="105"/>
        </w:rPr>
        <w:t> </w:t>
      </w:r>
      <w:r>
        <w:rPr>
          <w:w w:val="105"/>
        </w:rPr>
        <w:t>UI</w:t>
      </w:r>
      <w:r>
        <w:rPr>
          <w:spacing w:val="-12"/>
          <w:w w:val="105"/>
        </w:rPr>
        <w:t> </w:t>
      </w:r>
      <w:r>
        <w:rPr>
          <w:w w:val="105"/>
        </w:rPr>
        <w:t>developers</w:t>
      </w:r>
      <w:r>
        <w:rPr>
          <w:spacing w:val="-12"/>
          <w:w w:val="105"/>
        </w:rPr>
        <w:t> </w:t>
      </w:r>
      <w:r>
        <w:rPr>
          <w:w w:val="105"/>
        </w:rPr>
        <w:t>write</w:t>
      </w:r>
      <w:r>
        <w:rPr>
          <w:spacing w:val="-12"/>
          <w:w w:val="105"/>
        </w:rPr>
        <w:t> </w:t>
      </w:r>
      <w:r>
        <w:rPr>
          <w:w w:val="105"/>
        </w:rPr>
        <w:t>bindings</w:t>
      </w:r>
      <w:r>
        <w:rPr>
          <w:spacing w:val="-12"/>
          <w:w w:val="105"/>
        </w:rPr>
        <w:t> </w:t>
      </w:r>
      <w:r>
        <w:rPr>
          <w:w w:val="105"/>
        </w:rPr>
        <w:t>to</w:t>
      </w:r>
      <w:r>
        <w:rPr>
          <w:spacing w:val="-12"/>
          <w:w w:val="105"/>
        </w:rPr>
        <w:t> </w:t>
      </w:r>
      <w:r>
        <w:rPr>
          <w:w w:val="105"/>
        </w:rPr>
        <w:t>the</w:t>
      </w:r>
      <w:r>
        <w:rPr>
          <w:spacing w:val="-12"/>
          <w:w w:val="105"/>
        </w:rPr>
        <w:t> </w:t>
      </w:r>
      <w:r>
        <w:rPr>
          <w:w w:val="105"/>
        </w:rPr>
        <w:t>ViewModel</w:t>
      </w:r>
      <w:r>
        <w:rPr>
          <w:spacing w:val="-12"/>
          <w:w w:val="105"/>
        </w:rPr>
        <w:t> </w:t>
      </w:r>
      <w:r>
        <w:rPr>
          <w:w w:val="105"/>
        </w:rPr>
        <w:t>within</w:t>
      </w:r>
      <w:r>
        <w:rPr>
          <w:spacing w:val="-12"/>
          <w:w w:val="105"/>
        </w:rPr>
        <w:t> </w:t>
      </w:r>
      <w:r>
        <w:rPr>
          <w:w w:val="105"/>
        </w:rPr>
        <w:t>their</w:t>
      </w:r>
      <w:r>
        <w:rPr>
          <w:spacing w:val="-12"/>
          <w:w w:val="105"/>
        </w:rPr>
        <w:t> </w:t>
      </w:r>
      <w:r>
        <w:rPr>
          <w:w w:val="105"/>
        </w:rPr>
        <w:t>document markup</w:t>
      </w:r>
      <w:r>
        <w:rPr>
          <w:w w:val="105"/>
        </w:rPr>
        <w:t> (HTML),</w:t>
      </w:r>
      <w:r>
        <w:rPr>
          <w:w w:val="105"/>
        </w:rPr>
        <w:t> where</w:t>
      </w:r>
      <w:r>
        <w:rPr>
          <w:w w:val="105"/>
        </w:rPr>
        <w:t> the</w:t>
      </w:r>
      <w:r>
        <w:rPr>
          <w:w w:val="105"/>
        </w:rPr>
        <w:t> Model</w:t>
      </w:r>
      <w:r>
        <w:rPr>
          <w:w w:val="105"/>
        </w:rPr>
        <w:t> and</w:t>
      </w:r>
      <w:r>
        <w:rPr>
          <w:w w:val="105"/>
        </w:rPr>
        <w:t> ViewModel</w:t>
      </w:r>
      <w:r>
        <w:rPr>
          <w:w w:val="105"/>
        </w:rPr>
        <w:t> are</w:t>
      </w:r>
      <w:r>
        <w:rPr>
          <w:w w:val="105"/>
        </w:rPr>
        <w:t> maintained</w:t>
      </w:r>
      <w:r>
        <w:rPr>
          <w:w w:val="105"/>
        </w:rPr>
        <w:t> by</w:t>
      </w:r>
      <w:r>
        <w:rPr>
          <w:w w:val="105"/>
        </w:rPr>
        <w:t> developers working on the logic for the application.</w:t>
      </w:r>
    </w:p>
    <w:p>
      <w:pPr>
        <w:pStyle w:val="BodyText"/>
        <w:spacing w:before="54"/>
      </w:pPr>
    </w:p>
    <w:p>
      <w:pPr>
        <w:pStyle w:val="Heading3"/>
      </w:pPr>
      <w:bookmarkStart w:name="History" w:id="167"/>
      <w:bookmarkEnd w:id="167"/>
      <w:r>
        <w:rPr>
          <w:b w:val="0"/>
        </w:rPr>
      </w:r>
      <w:bookmarkStart w:name="_bookmark74" w:id="168"/>
      <w:bookmarkEnd w:id="168"/>
      <w:r>
        <w:rPr>
          <w:b w:val="0"/>
        </w:rPr>
      </w:r>
      <w:r>
        <w:rPr>
          <w:spacing w:val="-2"/>
          <w:w w:val="80"/>
        </w:rPr>
        <w:t>History</w:t>
      </w:r>
    </w:p>
    <w:p>
      <w:pPr>
        <w:pStyle w:val="BodyText"/>
        <w:spacing w:line="254" w:lineRule="auto" w:before="92"/>
        <w:ind w:left="120" w:right="1435"/>
        <w:jc w:val="both"/>
      </w:pPr>
      <w:r>
        <w:rPr>
          <w:w w:val="105"/>
        </w:rPr>
        <w:t>MVVM</w:t>
      </w:r>
      <w:r>
        <w:rPr>
          <w:spacing w:val="-8"/>
          <w:w w:val="105"/>
        </w:rPr>
        <w:t> </w:t>
      </w:r>
      <w:r>
        <w:rPr>
          <w:w w:val="105"/>
        </w:rPr>
        <w:t>(by</w:t>
      </w:r>
      <w:r>
        <w:rPr>
          <w:spacing w:val="-8"/>
          <w:w w:val="105"/>
        </w:rPr>
        <w:t> </w:t>
      </w:r>
      <w:r>
        <w:rPr>
          <w:w w:val="105"/>
        </w:rPr>
        <w:t>name)</w:t>
      </w:r>
      <w:r>
        <w:rPr>
          <w:spacing w:val="-8"/>
          <w:w w:val="105"/>
        </w:rPr>
        <w:t> </w:t>
      </w:r>
      <w:r>
        <w:rPr>
          <w:w w:val="105"/>
        </w:rPr>
        <w:t>was</w:t>
      </w:r>
      <w:r>
        <w:rPr>
          <w:spacing w:val="-8"/>
          <w:w w:val="105"/>
        </w:rPr>
        <w:t> </w:t>
      </w:r>
      <w:r>
        <w:rPr>
          <w:w w:val="105"/>
        </w:rPr>
        <w:t>originally</w:t>
      </w:r>
      <w:r>
        <w:rPr>
          <w:spacing w:val="-8"/>
          <w:w w:val="105"/>
        </w:rPr>
        <w:t> </w:t>
      </w:r>
      <w:r>
        <w:rPr>
          <w:w w:val="105"/>
        </w:rPr>
        <w:t>defined</w:t>
      </w:r>
      <w:r>
        <w:rPr>
          <w:spacing w:val="-8"/>
          <w:w w:val="105"/>
        </w:rPr>
        <w:t> </w:t>
      </w:r>
      <w:r>
        <w:rPr>
          <w:w w:val="105"/>
        </w:rPr>
        <w:t>by</w:t>
      </w:r>
      <w:r>
        <w:rPr>
          <w:spacing w:val="-8"/>
          <w:w w:val="105"/>
        </w:rPr>
        <w:t> </w:t>
      </w:r>
      <w:r>
        <w:rPr>
          <w:w w:val="105"/>
        </w:rPr>
        <w:t>Microsoft</w:t>
      </w:r>
      <w:r>
        <w:rPr>
          <w:spacing w:val="-8"/>
          <w:w w:val="105"/>
        </w:rPr>
        <w:t> </w:t>
      </w:r>
      <w:r>
        <w:rPr>
          <w:w w:val="105"/>
        </w:rPr>
        <w:t>for</w:t>
      </w:r>
      <w:r>
        <w:rPr>
          <w:spacing w:val="-8"/>
          <w:w w:val="105"/>
        </w:rPr>
        <w:t> </w:t>
      </w:r>
      <w:r>
        <w:rPr>
          <w:w w:val="105"/>
        </w:rPr>
        <w:t>use</w:t>
      </w:r>
      <w:r>
        <w:rPr>
          <w:spacing w:val="-8"/>
          <w:w w:val="105"/>
        </w:rPr>
        <w:t> </w:t>
      </w:r>
      <w:r>
        <w:rPr>
          <w:w w:val="105"/>
        </w:rPr>
        <w:t>with</w:t>
      </w:r>
      <w:r>
        <w:rPr>
          <w:spacing w:val="-8"/>
          <w:w w:val="105"/>
        </w:rPr>
        <w:t> </w:t>
      </w:r>
      <w:r>
        <w:rPr>
          <w:w w:val="105"/>
        </w:rPr>
        <w:t>Windows</w:t>
      </w:r>
      <w:r>
        <w:rPr>
          <w:spacing w:val="-8"/>
          <w:w w:val="105"/>
        </w:rPr>
        <w:t> </w:t>
      </w:r>
      <w:r>
        <w:rPr>
          <w:w w:val="105"/>
        </w:rPr>
        <w:t>Presen- tation</w:t>
      </w:r>
      <w:r>
        <w:rPr>
          <w:spacing w:val="-10"/>
          <w:w w:val="105"/>
        </w:rPr>
        <w:t> </w:t>
      </w:r>
      <w:r>
        <w:rPr>
          <w:w w:val="105"/>
        </w:rPr>
        <w:t>Foundation</w:t>
      </w:r>
      <w:r>
        <w:rPr>
          <w:spacing w:val="-10"/>
          <w:w w:val="105"/>
        </w:rPr>
        <w:t> </w:t>
      </w:r>
      <w:r>
        <w:rPr>
          <w:w w:val="105"/>
        </w:rPr>
        <w:t>(</w:t>
      </w:r>
      <w:hyperlink r:id="rId125">
        <w:r>
          <w:rPr>
            <w:color w:val="0000FF"/>
            <w:w w:val="105"/>
          </w:rPr>
          <w:t>WPF</w:t>
        </w:r>
      </w:hyperlink>
      <w:r>
        <w:rPr>
          <w:w w:val="105"/>
        </w:rPr>
        <w:t>)</w:t>
      </w:r>
      <w:r>
        <w:rPr>
          <w:spacing w:val="-10"/>
          <w:w w:val="105"/>
        </w:rPr>
        <w:t> </w:t>
      </w:r>
      <w:r>
        <w:rPr>
          <w:w w:val="105"/>
        </w:rPr>
        <w:t>and</w:t>
      </w:r>
      <w:r>
        <w:rPr>
          <w:spacing w:val="-10"/>
          <w:w w:val="105"/>
        </w:rPr>
        <w:t> </w:t>
      </w:r>
      <w:hyperlink r:id="rId126">
        <w:r>
          <w:rPr>
            <w:color w:val="0000FF"/>
            <w:w w:val="105"/>
          </w:rPr>
          <w:t>Silverlight</w:t>
        </w:r>
      </w:hyperlink>
      <w:r>
        <w:rPr>
          <w:w w:val="105"/>
        </w:rPr>
        <w:t>,</w:t>
      </w:r>
      <w:r>
        <w:rPr>
          <w:spacing w:val="-10"/>
          <w:w w:val="105"/>
        </w:rPr>
        <w:t> </w:t>
      </w:r>
      <w:r>
        <w:rPr>
          <w:w w:val="105"/>
        </w:rPr>
        <w:t>having</w:t>
      </w:r>
      <w:r>
        <w:rPr>
          <w:spacing w:val="-10"/>
          <w:w w:val="105"/>
        </w:rPr>
        <w:t> </w:t>
      </w:r>
      <w:r>
        <w:rPr>
          <w:w w:val="105"/>
        </w:rPr>
        <w:t>been</w:t>
      </w:r>
      <w:r>
        <w:rPr>
          <w:spacing w:val="-10"/>
          <w:w w:val="105"/>
        </w:rPr>
        <w:t> </w:t>
      </w:r>
      <w:r>
        <w:rPr>
          <w:w w:val="105"/>
        </w:rPr>
        <w:t>officially</w:t>
      </w:r>
      <w:r>
        <w:rPr>
          <w:spacing w:val="-10"/>
          <w:w w:val="105"/>
        </w:rPr>
        <w:t> </w:t>
      </w:r>
      <w:r>
        <w:rPr>
          <w:w w:val="105"/>
        </w:rPr>
        <w:t>announced</w:t>
      </w:r>
      <w:r>
        <w:rPr>
          <w:spacing w:val="-10"/>
          <w:w w:val="105"/>
        </w:rPr>
        <w:t> </w:t>
      </w:r>
      <w:r>
        <w:rPr>
          <w:w w:val="105"/>
        </w:rPr>
        <w:t>in</w:t>
      </w:r>
      <w:r>
        <w:rPr>
          <w:spacing w:val="-10"/>
          <w:w w:val="105"/>
        </w:rPr>
        <w:t> </w:t>
      </w:r>
      <w:r>
        <w:rPr>
          <w:w w:val="105"/>
        </w:rPr>
        <w:t>2005</w:t>
      </w:r>
      <w:r>
        <w:rPr>
          <w:spacing w:val="-10"/>
          <w:w w:val="105"/>
        </w:rPr>
        <w:t> </w:t>
      </w:r>
      <w:r>
        <w:rPr>
          <w:w w:val="105"/>
        </w:rPr>
        <w:t>by </w:t>
      </w:r>
      <w:hyperlink r:id="rId127">
        <w:r>
          <w:rPr>
            <w:color w:val="0000FF"/>
            <w:w w:val="105"/>
          </w:rPr>
          <w:t>John Grossman</w:t>
        </w:r>
      </w:hyperlink>
      <w:r>
        <w:rPr>
          <w:color w:val="0000FF"/>
          <w:w w:val="105"/>
        </w:rPr>
        <w:t> </w:t>
      </w:r>
      <w:r>
        <w:rPr>
          <w:w w:val="105"/>
        </w:rPr>
        <w:t>in a blog post about Avalon (the codename for WPF). It also </w:t>
      </w:r>
      <w:r>
        <w:rPr>
          <w:w w:val="105"/>
        </w:rPr>
        <w:t>found some</w:t>
      </w:r>
      <w:r>
        <w:rPr>
          <w:spacing w:val="-8"/>
          <w:w w:val="105"/>
        </w:rPr>
        <w:t> </w:t>
      </w:r>
      <w:r>
        <w:rPr>
          <w:w w:val="105"/>
        </w:rPr>
        <w:t>popularity</w:t>
      </w:r>
      <w:r>
        <w:rPr>
          <w:spacing w:val="-7"/>
          <w:w w:val="105"/>
        </w:rPr>
        <w:t> </w:t>
      </w:r>
      <w:r>
        <w:rPr>
          <w:w w:val="105"/>
        </w:rPr>
        <w:t>in</w:t>
      </w:r>
      <w:r>
        <w:rPr>
          <w:spacing w:val="-7"/>
          <w:w w:val="105"/>
        </w:rPr>
        <w:t> </w:t>
      </w:r>
      <w:r>
        <w:rPr>
          <w:w w:val="105"/>
        </w:rPr>
        <w:t>the</w:t>
      </w:r>
      <w:r>
        <w:rPr>
          <w:spacing w:val="-7"/>
          <w:w w:val="105"/>
        </w:rPr>
        <w:t> </w:t>
      </w:r>
      <w:r>
        <w:rPr>
          <w:w w:val="105"/>
        </w:rPr>
        <w:t>Adobe</w:t>
      </w:r>
      <w:r>
        <w:rPr>
          <w:spacing w:val="-7"/>
          <w:w w:val="105"/>
        </w:rPr>
        <w:t> </w:t>
      </w:r>
      <w:r>
        <w:rPr>
          <w:w w:val="105"/>
        </w:rPr>
        <w:t>Flex</w:t>
      </w:r>
      <w:r>
        <w:rPr>
          <w:spacing w:val="-7"/>
          <w:w w:val="105"/>
        </w:rPr>
        <w:t> </w:t>
      </w:r>
      <w:r>
        <w:rPr>
          <w:w w:val="105"/>
        </w:rPr>
        <w:t>community</w:t>
      </w:r>
      <w:r>
        <w:rPr>
          <w:spacing w:val="-8"/>
          <w:w w:val="105"/>
        </w:rPr>
        <w:t> </w:t>
      </w:r>
      <w:r>
        <w:rPr>
          <w:w w:val="105"/>
        </w:rPr>
        <w:t>as</w:t>
      </w:r>
      <w:r>
        <w:rPr>
          <w:spacing w:val="-7"/>
          <w:w w:val="105"/>
        </w:rPr>
        <w:t> </w:t>
      </w:r>
      <w:r>
        <w:rPr>
          <w:w w:val="105"/>
        </w:rPr>
        <w:t>an</w:t>
      </w:r>
      <w:r>
        <w:rPr>
          <w:spacing w:val="-7"/>
          <w:w w:val="105"/>
        </w:rPr>
        <w:t> </w:t>
      </w:r>
      <w:r>
        <w:rPr>
          <w:w w:val="105"/>
        </w:rPr>
        <w:t>alternative</w:t>
      </w:r>
      <w:r>
        <w:rPr>
          <w:spacing w:val="-7"/>
          <w:w w:val="105"/>
        </w:rPr>
        <w:t> </w:t>
      </w:r>
      <w:r>
        <w:rPr>
          <w:w w:val="105"/>
        </w:rPr>
        <w:t>to</w:t>
      </w:r>
      <w:r>
        <w:rPr>
          <w:spacing w:val="-7"/>
          <w:w w:val="105"/>
        </w:rPr>
        <w:t> </w:t>
      </w:r>
      <w:r>
        <w:rPr>
          <w:w w:val="105"/>
        </w:rPr>
        <w:t>simply</w:t>
      </w:r>
      <w:r>
        <w:rPr>
          <w:spacing w:val="-8"/>
          <w:w w:val="105"/>
        </w:rPr>
        <w:t> </w:t>
      </w:r>
      <w:r>
        <w:rPr>
          <w:w w:val="105"/>
        </w:rPr>
        <w:t>using</w:t>
      </w:r>
      <w:r>
        <w:rPr>
          <w:spacing w:val="-7"/>
          <w:w w:val="105"/>
        </w:rPr>
        <w:t> </w:t>
      </w:r>
      <w:r>
        <w:rPr>
          <w:spacing w:val="-4"/>
          <w:w w:val="105"/>
        </w:rPr>
        <w:t>MVC.</w:t>
      </w:r>
    </w:p>
    <w:p>
      <w:pPr>
        <w:pStyle w:val="BodyText"/>
        <w:spacing w:line="254" w:lineRule="auto" w:before="104"/>
        <w:ind w:left="120" w:right="1437"/>
        <w:jc w:val="both"/>
      </w:pPr>
      <w:r>
        <w:rPr>
          <w:w w:val="105"/>
        </w:rPr>
        <w:t>Prior to Microsoft adopting the MVVM name, there was however a movement in the </w:t>
      </w:r>
      <w:r>
        <w:rPr/>
        <w:t>community to go from MVP to MVPM: Model View </w:t>
      </w:r>
      <w:hyperlink r:id="rId128">
        <w:r>
          <w:rPr>
            <w:color w:val="0000FF"/>
          </w:rPr>
          <w:t>PresentationModel</w:t>
        </w:r>
      </w:hyperlink>
      <w:r>
        <w:rPr/>
        <w:t>. Martin </w:t>
      </w:r>
      <w:r>
        <w:rPr/>
        <w:t>Fowler </w:t>
      </w:r>
      <w:r>
        <w:rPr>
          <w:w w:val="105"/>
        </w:rPr>
        <w:t>wrote an </w:t>
      </w:r>
      <w:hyperlink r:id="rId129">
        <w:r>
          <w:rPr>
            <w:color w:val="0000FF"/>
            <w:w w:val="105"/>
          </w:rPr>
          <w:t>article</w:t>
        </w:r>
      </w:hyperlink>
      <w:r>
        <w:rPr>
          <w:color w:val="0000FF"/>
          <w:w w:val="105"/>
        </w:rPr>
        <w:t> </w:t>
      </w:r>
      <w:r>
        <w:rPr>
          <w:w w:val="105"/>
        </w:rPr>
        <w:t>on PresentationModels back in 2004 for those interested in reading more about it. The idea of a </w:t>
      </w:r>
      <w:hyperlink r:id="rId130">
        <w:r>
          <w:rPr>
            <w:color w:val="0000FF"/>
            <w:w w:val="105"/>
          </w:rPr>
          <w:t>PresentationModel</w:t>
        </w:r>
      </w:hyperlink>
      <w:r>
        <w:rPr>
          <w:color w:val="0000FF"/>
          <w:w w:val="105"/>
        </w:rPr>
        <w:t> </w:t>
      </w:r>
      <w:r>
        <w:rPr>
          <w:w w:val="105"/>
        </w:rPr>
        <w:t>had been around much longer than this article, however it was considered the big break in the idea and greatly helped popularize it.</w:t>
      </w:r>
    </w:p>
    <w:p>
      <w:pPr>
        <w:spacing w:after="0" w:line="254" w:lineRule="auto"/>
        <w:jc w:val="both"/>
        <w:sectPr>
          <w:pgSz w:w="10080" w:h="13230"/>
          <w:pgMar w:header="0" w:footer="913" w:top="1180" w:bottom="1100" w:left="1320" w:right="0"/>
        </w:sectPr>
      </w:pPr>
    </w:p>
    <w:p>
      <w:pPr>
        <w:pStyle w:val="BodyText"/>
        <w:spacing w:line="254" w:lineRule="auto" w:before="73"/>
        <w:ind w:left="120" w:right="1435"/>
        <w:jc w:val="both"/>
      </w:pPr>
      <w:r>
        <w:rPr/>
        <w:t>There was quite a lot of uproar in the "alt.net" circles after Microsoft announced MVVM </w:t>
      </w:r>
      <w:r>
        <w:rPr>
          <w:w w:val="105"/>
        </w:rPr>
        <w:t>as</w:t>
      </w:r>
      <w:r>
        <w:rPr>
          <w:spacing w:val="-11"/>
          <w:w w:val="105"/>
        </w:rPr>
        <w:t> </w:t>
      </w:r>
      <w:r>
        <w:rPr>
          <w:w w:val="105"/>
        </w:rPr>
        <w:t>an</w:t>
      </w:r>
      <w:r>
        <w:rPr>
          <w:spacing w:val="-11"/>
          <w:w w:val="105"/>
        </w:rPr>
        <w:t> </w:t>
      </w:r>
      <w:r>
        <w:rPr>
          <w:w w:val="105"/>
        </w:rPr>
        <w:t>alternative</w:t>
      </w:r>
      <w:r>
        <w:rPr>
          <w:spacing w:val="-11"/>
          <w:w w:val="105"/>
        </w:rPr>
        <w:t> </w:t>
      </w:r>
      <w:r>
        <w:rPr>
          <w:w w:val="105"/>
        </w:rPr>
        <w:t>to</w:t>
      </w:r>
      <w:r>
        <w:rPr>
          <w:spacing w:val="-11"/>
          <w:w w:val="105"/>
        </w:rPr>
        <w:t> </w:t>
      </w:r>
      <w:r>
        <w:rPr>
          <w:w w:val="105"/>
        </w:rPr>
        <w:t>MVPM.</w:t>
      </w:r>
      <w:r>
        <w:rPr>
          <w:spacing w:val="-11"/>
          <w:w w:val="105"/>
        </w:rPr>
        <w:t> </w:t>
      </w:r>
      <w:r>
        <w:rPr>
          <w:w w:val="105"/>
        </w:rPr>
        <w:t>Many</w:t>
      </w:r>
      <w:r>
        <w:rPr>
          <w:spacing w:val="-11"/>
          <w:w w:val="105"/>
        </w:rPr>
        <w:t> </w:t>
      </w:r>
      <w:r>
        <w:rPr>
          <w:w w:val="105"/>
        </w:rPr>
        <w:t>claimed</w:t>
      </w:r>
      <w:r>
        <w:rPr>
          <w:spacing w:val="-11"/>
          <w:w w:val="105"/>
        </w:rPr>
        <w:t> </w:t>
      </w:r>
      <w:r>
        <w:rPr>
          <w:w w:val="105"/>
        </w:rPr>
        <w:t>the</w:t>
      </w:r>
      <w:r>
        <w:rPr>
          <w:spacing w:val="-11"/>
          <w:w w:val="105"/>
        </w:rPr>
        <w:t> </w:t>
      </w:r>
      <w:r>
        <w:rPr>
          <w:w w:val="105"/>
        </w:rPr>
        <w:t>company's</w:t>
      </w:r>
      <w:r>
        <w:rPr>
          <w:spacing w:val="-11"/>
          <w:w w:val="105"/>
        </w:rPr>
        <w:t> </w:t>
      </w:r>
      <w:r>
        <w:rPr>
          <w:w w:val="105"/>
        </w:rPr>
        <w:t>dominance</w:t>
      </w:r>
      <w:r>
        <w:rPr>
          <w:spacing w:val="-11"/>
          <w:w w:val="105"/>
        </w:rPr>
        <w:t> </w:t>
      </w:r>
      <w:r>
        <w:rPr>
          <w:w w:val="105"/>
        </w:rPr>
        <w:t>in</w:t>
      </w:r>
      <w:r>
        <w:rPr>
          <w:spacing w:val="-11"/>
          <w:w w:val="105"/>
        </w:rPr>
        <w:t> </w:t>
      </w:r>
      <w:r>
        <w:rPr>
          <w:w w:val="105"/>
        </w:rPr>
        <w:t>the</w:t>
      </w:r>
      <w:r>
        <w:rPr>
          <w:spacing w:val="-11"/>
          <w:w w:val="105"/>
        </w:rPr>
        <w:t> </w:t>
      </w:r>
      <w:r>
        <w:rPr>
          <w:w w:val="105"/>
        </w:rPr>
        <w:t>GUI</w:t>
      </w:r>
      <w:r>
        <w:rPr>
          <w:spacing w:val="-11"/>
          <w:w w:val="105"/>
        </w:rPr>
        <w:t> </w:t>
      </w:r>
      <w:r>
        <w:rPr>
          <w:w w:val="105"/>
        </w:rPr>
        <w:t>world was giving them the opportunity to take over the community as a whole, renaming existing</w:t>
      </w:r>
      <w:r>
        <w:rPr>
          <w:spacing w:val="-5"/>
          <w:w w:val="105"/>
        </w:rPr>
        <w:t> </w:t>
      </w:r>
      <w:r>
        <w:rPr>
          <w:w w:val="105"/>
        </w:rPr>
        <w:t>concepts</w:t>
      </w:r>
      <w:r>
        <w:rPr>
          <w:spacing w:val="-5"/>
          <w:w w:val="105"/>
        </w:rPr>
        <w:t> </w:t>
      </w:r>
      <w:r>
        <w:rPr>
          <w:w w:val="105"/>
        </w:rPr>
        <w:t>as</w:t>
      </w:r>
      <w:r>
        <w:rPr>
          <w:spacing w:val="-5"/>
          <w:w w:val="105"/>
        </w:rPr>
        <w:t> </w:t>
      </w:r>
      <w:r>
        <w:rPr>
          <w:w w:val="105"/>
        </w:rPr>
        <w:t>they</w:t>
      </w:r>
      <w:r>
        <w:rPr>
          <w:spacing w:val="-5"/>
          <w:w w:val="105"/>
        </w:rPr>
        <w:t> </w:t>
      </w:r>
      <w:r>
        <w:rPr>
          <w:w w:val="105"/>
        </w:rPr>
        <w:t>pleased</w:t>
      </w:r>
      <w:r>
        <w:rPr>
          <w:spacing w:val="-5"/>
          <w:w w:val="105"/>
        </w:rPr>
        <w:t> </w:t>
      </w:r>
      <w:r>
        <w:rPr>
          <w:w w:val="105"/>
        </w:rPr>
        <w:t>for</w:t>
      </w:r>
      <w:r>
        <w:rPr>
          <w:spacing w:val="-5"/>
          <w:w w:val="105"/>
        </w:rPr>
        <w:t> </w:t>
      </w:r>
      <w:r>
        <w:rPr>
          <w:w w:val="105"/>
        </w:rPr>
        <w:t>marketing</w:t>
      </w:r>
      <w:r>
        <w:rPr>
          <w:spacing w:val="-5"/>
          <w:w w:val="105"/>
        </w:rPr>
        <w:t> </w:t>
      </w:r>
      <w:r>
        <w:rPr>
          <w:w w:val="105"/>
        </w:rPr>
        <w:t>purposes.</w:t>
      </w:r>
      <w:r>
        <w:rPr>
          <w:spacing w:val="-5"/>
          <w:w w:val="105"/>
        </w:rPr>
        <w:t> </w:t>
      </w:r>
      <w:r>
        <w:rPr>
          <w:w w:val="105"/>
        </w:rPr>
        <w:t>A</w:t>
      </w:r>
      <w:r>
        <w:rPr>
          <w:spacing w:val="-5"/>
          <w:w w:val="105"/>
        </w:rPr>
        <w:t> </w:t>
      </w:r>
      <w:r>
        <w:rPr>
          <w:w w:val="105"/>
        </w:rPr>
        <w:t>progressive</w:t>
      </w:r>
      <w:r>
        <w:rPr>
          <w:spacing w:val="-5"/>
          <w:w w:val="105"/>
        </w:rPr>
        <w:t> </w:t>
      </w:r>
      <w:r>
        <w:rPr>
          <w:w w:val="105"/>
        </w:rPr>
        <w:t>crowd</w:t>
      </w:r>
      <w:r>
        <w:rPr>
          <w:spacing w:val="-5"/>
          <w:w w:val="105"/>
        </w:rPr>
        <w:t> </w:t>
      </w:r>
      <w:r>
        <w:rPr>
          <w:w w:val="105"/>
        </w:rPr>
        <w:t>recog- nized</w:t>
      </w:r>
      <w:r>
        <w:rPr>
          <w:w w:val="105"/>
        </w:rPr>
        <w:t> that</w:t>
      </w:r>
      <w:r>
        <w:rPr>
          <w:w w:val="105"/>
        </w:rPr>
        <w:t> whilst</w:t>
      </w:r>
      <w:r>
        <w:rPr>
          <w:w w:val="105"/>
        </w:rPr>
        <w:t> MVVM</w:t>
      </w:r>
      <w:r>
        <w:rPr>
          <w:w w:val="105"/>
        </w:rPr>
        <w:t> and</w:t>
      </w:r>
      <w:r>
        <w:rPr>
          <w:w w:val="105"/>
        </w:rPr>
        <w:t> MVPM</w:t>
      </w:r>
      <w:r>
        <w:rPr>
          <w:w w:val="105"/>
        </w:rPr>
        <w:t> were</w:t>
      </w:r>
      <w:r>
        <w:rPr>
          <w:w w:val="105"/>
        </w:rPr>
        <w:t> effectively</w:t>
      </w:r>
      <w:r>
        <w:rPr>
          <w:w w:val="105"/>
        </w:rPr>
        <w:t> the</w:t>
      </w:r>
      <w:r>
        <w:rPr>
          <w:w w:val="105"/>
        </w:rPr>
        <w:t> same</w:t>
      </w:r>
      <w:r>
        <w:rPr>
          <w:w w:val="105"/>
        </w:rPr>
        <w:t> idea,</w:t>
      </w:r>
      <w:r>
        <w:rPr>
          <w:w w:val="105"/>
        </w:rPr>
        <w:t> they</w:t>
      </w:r>
      <w:r>
        <w:rPr>
          <w:w w:val="105"/>
        </w:rPr>
        <w:t> came</w:t>
      </w:r>
      <w:r>
        <w:rPr>
          <w:w w:val="105"/>
        </w:rPr>
        <w:t> in slightly different packages.</w:t>
      </w:r>
    </w:p>
    <w:p>
      <w:pPr>
        <w:pStyle w:val="BodyText"/>
        <w:spacing w:line="254" w:lineRule="auto" w:before="106"/>
        <w:ind w:left="120" w:right="1438"/>
        <w:jc w:val="both"/>
      </w:pPr>
      <w:r>
        <w:rPr>
          <w:w w:val="105"/>
        </w:rPr>
        <w:t>In recent years, MVVM has been implemented in JavaScript in the form of structural frameworks such as </w:t>
      </w:r>
      <w:hyperlink r:id="rId133">
        <w:r>
          <w:rPr>
            <w:color w:val="0000FF"/>
            <w:w w:val="105"/>
          </w:rPr>
          <w:t>KnockoutJS</w:t>
        </w:r>
      </w:hyperlink>
      <w:r>
        <w:rPr>
          <w:w w:val="105"/>
        </w:rPr>
        <w:t>, </w:t>
      </w:r>
      <w:hyperlink r:id="rId134">
        <w:r>
          <w:rPr>
            <w:color w:val="0000FF"/>
            <w:w w:val="105"/>
          </w:rPr>
          <w:t>Kendo MVVM</w:t>
        </w:r>
      </w:hyperlink>
      <w:r>
        <w:rPr>
          <w:color w:val="0000FF"/>
          <w:w w:val="105"/>
        </w:rPr>
        <w:t> </w:t>
      </w:r>
      <w:r>
        <w:rPr>
          <w:w w:val="105"/>
        </w:rPr>
        <w:t>and </w:t>
      </w:r>
      <w:hyperlink r:id="rId135">
        <w:r>
          <w:rPr>
            <w:color w:val="0000FF"/>
            <w:w w:val="105"/>
          </w:rPr>
          <w:t>Knockback.js</w:t>
        </w:r>
      </w:hyperlink>
      <w:r>
        <w:rPr>
          <w:w w:val="105"/>
        </w:rPr>
        <w:t>, with an </w:t>
      </w:r>
      <w:r>
        <w:rPr>
          <w:w w:val="105"/>
        </w:rPr>
        <w:t>overall positive response from the community.</w:t>
      </w:r>
    </w:p>
    <w:p>
      <w:pPr>
        <w:pStyle w:val="BodyText"/>
        <w:spacing w:before="103"/>
        <w:ind w:left="120"/>
        <w:jc w:val="both"/>
      </w:pPr>
      <w:r>
        <w:rPr>
          <w:w w:val="105"/>
        </w:rPr>
        <w:t>Let’s now</w:t>
      </w:r>
      <w:r>
        <w:rPr>
          <w:spacing w:val="1"/>
          <w:w w:val="105"/>
        </w:rPr>
        <w:t> </w:t>
      </w:r>
      <w:r>
        <w:rPr>
          <w:w w:val="105"/>
        </w:rPr>
        <w:t>review</w:t>
      </w:r>
      <w:r>
        <w:rPr>
          <w:spacing w:val="1"/>
          <w:w w:val="105"/>
        </w:rPr>
        <w:t> </w:t>
      </w:r>
      <w:r>
        <w:rPr>
          <w:w w:val="105"/>
        </w:rPr>
        <w:t>the</w:t>
      </w:r>
      <w:r>
        <w:rPr>
          <w:spacing w:val="1"/>
          <w:w w:val="105"/>
        </w:rPr>
        <w:t> </w:t>
      </w:r>
      <w:r>
        <w:rPr>
          <w:w w:val="105"/>
        </w:rPr>
        <w:t>three</w:t>
      </w:r>
      <w:r>
        <w:rPr>
          <w:spacing w:val="1"/>
          <w:w w:val="105"/>
        </w:rPr>
        <w:t> </w:t>
      </w:r>
      <w:r>
        <w:rPr>
          <w:w w:val="105"/>
        </w:rPr>
        <w:t>components</w:t>
      </w:r>
      <w:r>
        <w:rPr>
          <w:spacing w:val="1"/>
          <w:w w:val="105"/>
        </w:rPr>
        <w:t> </w:t>
      </w:r>
      <w:r>
        <w:rPr>
          <w:w w:val="105"/>
        </w:rPr>
        <w:t>that</w:t>
      </w:r>
      <w:r>
        <w:rPr>
          <w:spacing w:val="1"/>
          <w:w w:val="105"/>
        </w:rPr>
        <w:t> </w:t>
      </w:r>
      <w:r>
        <w:rPr>
          <w:w w:val="105"/>
        </w:rPr>
        <w:t>compose</w:t>
      </w:r>
      <w:r>
        <w:rPr>
          <w:spacing w:val="1"/>
          <w:w w:val="105"/>
        </w:rPr>
        <w:t> </w:t>
      </w:r>
      <w:r>
        <w:rPr>
          <w:spacing w:val="-2"/>
          <w:w w:val="105"/>
        </w:rPr>
        <w:t>MVVM.</w:t>
      </w:r>
    </w:p>
    <w:p>
      <w:pPr>
        <w:pStyle w:val="BodyText"/>
        <w:spacing w:before="65"/>
      </w:pPr>
    </w:p>
    <w:p>
      <w:pPr>
        <w:pStyle w:val="Heading3"/>
      </w:pPr>
      <w:bookmarkStart w:name="Model" w:id="169"/>
      <w:bookmarkEnd w:id="169"/>
      <w:r>
        <w:rPr>
          <w:b w:val="0"/>
        </w:rPr>
      </w:r>
      <w:bookmarkStart w:name="_bookmark75" w:id="170"/>
      <w:bookmarkEnd w:id="170"/>
      <w:r>
        <w:rPr>
          <w:b w:val="0"/>
        </w:rPr>
      </w:r>
      <w:r>
        <w:rPr>
          <w:spacing w:val="-2"/>
          <w:w w:val="85"/>
        </w:rPr>
        <w:t>Model</w:t>
      </w:r>
    </w:p>
    <w:p>
      <w:pPr>
        <w:pStyle w:val="BodyText"/>
        <w:spacing w:line="254" w:lineRule="auto" w:before="91"/>
        <w:ind w:left="120" w:right="1438"/>
        <w:jc w:val="both"/>
      </w:pPr>
      <w:r>
        <w:rPr>
          <w:w w:val="105"/>
        </w:rPr>
        <w:t>As</w:t>
      </w:r>
      <w:r>
        <w:rPr>
          <w:spacing w:val="-1"/>
          <w:w w:val="105"/>
        </w:rPr>
        <w:t> </w:t>
      </w:r>
      <w:r>
        <w:rPr>
          <w:w w:val="105"/>
        </w:rPr>
        <w:t>with</w:t>
      </w:r>
      <w:r>
        <w:rPr>
          <w:spacing w:val="-1"/>
          <w:w w:val="105"/>
        </w:rPr>
        <w:t> </w:t>
      </w:r>
      <w:r>
        <w:rPr>
          <w:w w:val="105"/>
        </w:rPr>
        <w:t>other</w:t>
      </w:r>
      <w:r>
        <w:rPr>
          <w:spacing w:val="-1"/>
          <w:w w:val="105"/>
        </w:rPr>
        <w:t> </w:t>
      </w:r>
      <w:r>
        <w:rPr>
          <w:w w:val="105"/>
        </w:rPr>
        <w:t>members</w:t>
      </w:r>
      <w:r>
        <w:rPr>
          <w:spacing w:val="-1"/>
          <w:w w:val="105"/>
        </w:rPr>
        <w:t> </w:t>
      </w:r>
      <w:r>
        <w:rPr>
          <w:w w:val="105"/>
        </w:rPr>
        <w:t>of</w:t>
      </w:r>
      <w:r>
        <w:rPr>
          <w:spacing w:val="-1"/>
          <w:w w:val="105"/>
        </w:rPr>
        <w:t> </w:t>
      </w:r>
      <w:r>
        <w:rPr>
          <w:w w:val="105"/>
        </w:rPr>
        <w:t>the</w:t>
      </w:r>
      <w:r>
        <w:rPr>
          <w:spacing w:val="-1"/>
          <w:w w:val="105"/>
        </w:rPr>
        <w:t> </w:t>
      </w:r>
      <w:r>
        <w:rPr>
          <w:w w:val="105"/>
        </w:rPr>
        <w:t>MV*</w:t>
      </w:r>
      <w:r>
        <w:rPr>
          <w:spacing w:val="-1"/>
          <w:w w:val="105"/>
        </w:rPr>
        <w:t> </w:t>
      </w:r>
      <w:r>
        <w:rPr>
          <w:w w:val="105"/>
        </w:rPr>
        <w:t>family,</w:t>
      </w:r>
      <w:r>
        <w:rPr>
          <w:spacing w:val="-1"/>
          <w:w w:val="105"/>
        </w:rPr>
        <w:t> </w:t>
      </w:r>
      <w:r>
        <w:rPr>
          <w:w w:val="105"/>
        </w:rPr>
        <w:t>the</w:t>
      </w:r>
      <w:r>
        <w:rPr>
          <w:spacing w:val="-1"/>
          <w:w w:val="105"/>
        </w:rPr>
        <w:t> </w:t>
      </w:r>
      <w:r>
        <w:rPr>
          <w:w w:val="105"/>
        </w:rPr>
        <w:t>Model</w:t>
      </w:r>
      <w:r>
        <w:rPr>
          <w:spacing w:val="-1"/>
          <w:w w:val="105"/>
        </w:rPr>
        <w:t> </w:t>
      </w:r>
      <w:r>
        <w:rPr>
          <w:w w:val="105"/>
        </w:rPr>
        <w:t>in</w:t>
      </w:r>
      <w:r>
        <w:rPr>
          <w:spacing w:val="-1"/>
          <w:w w:val="105"/>
        </w:rPr>
        <w:t> </w:t>
      </w:r>
      <w:r>
        <w:rPr>
          <w:w w:val="105"/>
        </w:rPr>
        <w:t>MVVM</w:t>
      </w:r>
      <w:r>
        <w:rPr>
          <w:spacing w:val="-1"/>
          <w:w w:val="105"/>
        </w:rPr>
        <w:t> </w:t>
      </w:r>
      <w:r>
        <w:rPr>
          <w:w w:val="105"/>
        </w:rPr>
        <w:t>represents</w:t>
      </w:r>
      <w:r>
        <w:rPr>
          <w:spacing w:val="-1"/>
          <w:w w:val="105"/>
        </w:rPr>
        <w:t> </w:t>
      </w:r>
      <w:r>
        <w:rPr>
          <w:w w:val="105"/>
        </w:rPr>
        <w:t>domain- specific data or information that our application will be working with. A typical ex- ample</w:t>
      </w:r>
      <w:r>
        <w:rPr>
          <w:spacing w:val="-2"/>
          <w:w w:val="105"/>
        </w:rPr>
        <w:t> </w:t>
      </w:r>
      <w:r>
        <w:rPr>
          <w:w w:val="105"/>
        </w:rPr>
        <w:t>of</w:t>
      </w:r>
      <w:r>
        <w:rPr>
          <w:spacing w:val="-2"/>
          <w:w w:val="105"/>
        </w:rPr>
        <w:t> </w:t>
      </w:r>
      <w:r>
        <w:rPr>
          <w:w w:val="105"/>
        </w:rPr>
        <w:t>domain-specific</w:t>
      </w:r>
      <w:r>
        <w:rPr>
          <w:spacing w:val="-2"/>
          <w:w w:val="105"/>
        </w:rPr>
        <w:t> </w:t>
      </w:r>
      <w:r>
        <w:rPr>
          <w:w w:val="105"/>
        </w:rPr>
        <w:t>data</w:t>
      </w:r>
      <w:r>
        <w:rPr>
          <w:spacing w:val="-2"/>
          <w:w w:val="105"/>
        </w:rPr>
        <w:t> </w:t>
      </w:r>
      <w:r>
        <w:rPr>
          <w:w w:val="105"/>
        </w:rPr>
        <w:t>might</w:t>
      </w:r>
      <w:r>
        <w:rPr>
          <w:spacing w:val="-2"/>
          <w:w w:val="105"/>
        </w:rPr>
        <w:t> </w:t>
      </w:r>
      <w:r>
        <w:rPr>
          <w:w w:val="105"/>
        </w:rPr>
        <w:t>be</w:t>
      </w:r>
      <w:r>
        <w:rPr>
          <w:spacing w:val="-2"/>
          <w:w w:val="105"/>
        </w:rPr>
        <w:t> </w:t>
      </w:r>
      <w:r>
        <w:rPr>
          <w:w w:val="105"/>
        </w:rPr>
        <w:t>a</w:t>
      </w:r>
      <w:r>
        <w:rPr>
          <w:spacing w:val="-2"/>
          <w:w w:val="105"/>
        </w:rPr>
        <w:t> </w:t>
      </w:r>
      <w:r>
        <w:rPr>
          <w:w w:val="105"/>
        </w:rPr>
        <w:t>user</w:t>
      </w:r>
      <w:r>
        <w:rPr>
          <w:spacing w:val="-2"/>
          <w:w w:val="105"/>
        </w:rPr>
        <w:t> </w:t>
      </w:r>
      <w:r>
        <w:rPr>
          <w:w w:val="105"/>
        </w:rPr>
        <w:t>account</w:t>
      </w:r>
      <w:r>
        <w:rPr>
          <w:spacing w:val="-2"/>
          <w:w w:val="105"/>
        </w:rPr>
        <w:t> </w:t>
      </w:r>
      <w:r>
        <w:rPr>
          <w:w w:val="105"/>
        </w:rPr>
        <w:t>(e.g</w:t>
      </w:r>
      <w:r>
        <w:rPr>
          <w:spacing w:val="-2"/>
          <w:w w:val="105"/>
        </w:rPr>
        <w:t> </w:t>
      </w:r>
      <w:r>
        <w:rPr>
          <w:w w:val="105"/>
        </w:rPr>
        <w:t>name,</w:t>
      </w:r>
      <w:r>
        <w:rPr>
          <w:spacing w:val="-2"/>
          <w:w w:val="105"/>
        </w:rPr>
        <w:t> </w:t>
      </w:r>
      <w:r>
        <w:rPr>
          <w:w w:val="105"/>
        </w:rPr>
        <w:t>avatar,</w:t>
      </w:r>
      <w:r>
        <w:rPr>
          <w:spacing w:val="-2"/>
          <w:w w:val="105"/>
        </w:rPr>
        <w:t> </w:t>
      </w:r>
      <w:r>
        <w:rPr>
          <w:w w:val="105"/>
        </w:rPr>
        <w:t>e-mail)</w:t>
      </w:r>
      <w:r>
        <w:rPr>
          <w:spacing w:val="-2"/>
          <w:w w:val="105"/>
        </w:rPr>
        <w:t> </w:t>
      </w:r>
      <w:r>
        <w:rPr>
          <w:w w:val="105"/>
        </w:rPr>
        <w:t>or</w:t>
      </w:r>
      <w:r>
        <w:rPr>
          <w:spacing w:val="-2"/>
          <w:w w:val="105"/>
        </w:rPr>
        <w:t> </w:t>
      </w:r>
      <w:r>
        <w:rPr>
          <w:w w:val="105"/>
        </w:rPr>
        <w:t>a music track (e.g title, year, album).</w:t>
      </w:r>
    </w:p>
    <w:p>
      <w:pPr>
        <w:pStyle w:val="BodyText"/>
        <w:spacing w:line="254" w:lineRule="auto" w:before="104"/>
        <w:ind w:left="120" w:right="1435"/>
        <w:jc w:val="both"/>
      </w:pPr>
      <w:r>
        <w:rPr>
          <w:w w:val="105"/>
        </w:rPr>
        <w:t>Models hold information, but typically don’t handle behavior. They don’t format </w:t>
      </w:r>
      <w:r>
        <w:rPr>
          <w:w w:val="105"/>
        </w:rPr>
        <w:t>in- formation</w:t>
      </w:r>
      <w:r>
        <w:rPr>
          <w:spacing w:val="-14"/>
          <w:w w:val="105"/>
        </w:rPr>
        <w:t> </w:t>
      </w:r>
      <w:r>
        <w:rPr>
          <w:w w:val="105"/>
        </w:rPr>
        <w:t>or</w:t>
      </w:r>
      <w:r>
        <w:rPr>
          <w:spacing w:val="-13"/>
          <w:w w:val="105"/>
        </w:rPr>
        <w:t> </w:t>
      </w:r>
      <w:r>
        <w:rPr>
          <w:w w:val="105"/>
        </w:rPr>
        <w:t>influence</w:t>
      </w:r>
      <w:r>
        <w:rPr>
          <w:spacing w:val="-13"/>
          <w:w w:val="105"/>
        </w:rPr>
        <w:t> </w:t>
      </w:r>
      <w:r>
        <w:rPr>
          <w:w w:val="105"/>
        </w:rPr>
        <w:t>how</w:t>
      </w:r>
      <w:r>
        <w:rPr>
          <w:spacing w:val="-13"/>
          <w:w w:val="105"/>
        </w:rPr>
        <w:t> </w:t>
      </w:r>
      <w:r>
        <w:rPr>
          <w:w w:val="105"/>
        </w:rPr>
        <w:t>data</w:t>
      </w:r>
      <w:r>
        <w:rPr>
          <w:spacing w:val="-13"/>
          <w:w w:val="105"/>
        </w:rPr>
        <w:t> </w:t>
      </w:r>
      <w:r>
        <w:rPr>
          <w:w w:val="105"/>
        </w:rPr>
        <w:t>appears</w:t>
      </w:r>
      <w:r>
        <w:rPr>
          <w:spacing w:val="-13"/>
          <w:w w:val="105"/>
        </w:rPr>
        <w:t> </w:t>
      </w:r>
      <w:r>
        <w:rPr>
          <w:w w:val="105"/>
        </w:rPr>
        <w:t>in</w:t>
      </w:r>
      <w:r>
        <w:rPr>
          <w:spacing w:val="-13"/>
          <w:w w:val="105"/>
        </w:rPr>
        <w:t> </w:t>
      </w:r>
      <w:r>
        <w:rPr>
          <w:w w:val="105"/>
        </w:rPr>
        <w:t>the</w:t>
      </w:r>
      <w:r>
        <w:rPr>
          <w:spacing w:val="-13"/>
          <w:w w:val="105"/>
        </w:rPr>
        <w:t> </w:t>
      </w:r>
      <w:r>
        <w:rPr>
          <w:w w:val="105"/>
        </w:rPr>
        <w:t>browser</w:t>
      </w:r>
      <w:r>
        <w:rPr>
          <w:spacing w:val="-14"/>
          <w:w w:val="105"/>
        </w:rPr>
        <w:t> </w:t>
      </w:r>
      <w:r>
        <w:rPr>
          <w:w w:val="105"/>
        </w:rPr>
        <w:t>as</w:t>
      </w:r>
      <w:r>
        <w:rPr>
          <w:spacing w:val="-13"/>
          <w:w w:val="105"/>
        </w:rPr>
        <w:t> </w:t>
      </w:r>
      <w:r>
        <w:rPr>
          <w:w w:val="105"/>
        </w:rPr>
        <w:t>this</w:t>
      </w:r>
      <w:r>
        <w:rPr>
          <w:spacing w:val="-13"/>
          <w:w w:val="105"/>
        </w:rPr>
        <w:t> </w:t>
      </w:r>
      <w:r>
        <w:rPr>
          <w:w w:val="105"/>
        </w:rPr>
        <w:t>isn’t</w:t>
      </w:r>
      <w:r>
        <w:rPr>
          <w:spacing w:val="-13"/>
          <w:w w:val="105"/>
        </w:rPr>
        <w:t> </w:t>
      </w:r>
      <w:r>
        <w:rPr>
          <w:w w:val="105"/>
        </w:rPr>
        <w:t>their</w:t>
      </w:r>
      <w:r>
        <w:rPr>
          <w:spacing w:val="-13"/>
          <w:w w:val="105"/>
        </w:rPr>
        <w:t> </w:t>
      </w:r>
      <w:r>
        <w:rPr>
          <w:w w:val="105"/>
        </w:rPr>
        <w:t>responsibility. Instead,</w:t>
      </w:r>
      <w:r>
        <w:rPr>
          <w:spacing w:val="-7"/>
          <w:w w:val="105"/>
        </w:rPr>
        <w:t> </w:t>
      </w:r>
      <w:r>
        <w:rPr>
          <w:w w:val="105"/>
        </w:rPr>
        <w:t>formatting</w:t>
      </w:r>
      <w:r>
        <w:rPr>
          <w:spacing w:val="-7"/>
          <w:w w:val="105"/>
        </w:rPr>
        <w:t> </w:t>
      </w:r>
      <w:r>
        <w:rPr>
          <w:w w:val="105"/>
        </w:rPr>
        <w:t>of</w:t>
      </w:r>
      <w:r>
        <w:rPr>
          <w:spacing w:val="-7"/>
          <w:w w:val="105"/>
        </w:rPr>
        <w:t> </w:t>
      </w:r>
      <w:r>
        <w:rPr>
          <w:w w:val="105"/>
        </w:rPr>
        <w:t>data</w:t>
      </w:r>
      <w:r>
        <w:rPr>
          <w:spacing w:val="-7"/>
          <w:w w:val="105"/>
        </w:rPr>
        <w:t> </w:t>
      </w:r>
      <w:r>
        <w:rPr>
          <w:w w:val="105"/>
        </w:rPr>
        <w:t>is</w:t>
      </w:r>
      <w:r>
        <w:rPr>
          <w:spacing w:val="-7"/>
          <w:w w:val="105"/>
        </w:rPr>
        <w:t> </w:t>
      </w:r>
      <w:r>
        <w:rPr>
          <w:w w:val="105"/>
        </w:rPr>
        <w:t>handled</w:t>
      </w:r>
      <w:r>
        <w:rPr>
          <w:spacing w:val="-7"/>
          <w:w w:val="105"/>
        </w:rPr>
        <w:t> </w:t>
      </w:r>
      <w:r>
        <w:rPr>
          <w:w w:val="105"/>
        </w:rPr>
        <w:t>by</w:t>
      </w:r>
      <w:r>
        <w:rPr>
          <w:spacing w:val="-7"/>
          <w:w w:val="105"/>
        </w:rPr>
        <w:t> </w:t>
      </w:r>
      <w:r>
        <w:rPr>
          <w:w w:val="105"/>
        </w:rPr>
        <w:t>the</w:t>
      </w:r>
      <w:r>
        <w:rPr>
          <w:spacing w:val="-7"/>
          <w:w w:val="105"/>
        </w:rPr>
        <w:t> </w:t>
      </w:r>
      <w:r>
        <w:rPr>
          <w:w w:val="105"/>
        </w:rPr>
        <w:t>View,</w:t>
      </w:r>
      <w:r>
        <w:rPr>
          <w:spacing w:val="-7"/>
          <w:w w:val="105"/>
        </w:rPr>
        <w:t> </w:t>
      </w:r>
      <w:r>
        <w:rPr>
          <w:w w:val="105"/>
        </w:rPr>
        <w:t>whilst</w:t>
      </w:r>
      <w:r>
        <w:rPr>
          <w:spacing w:val="-7"/>
          <w:w w:val="105"/>
        </w:rPr>
        <w:t> </w:t>
      </w:r>
      <w:r>
        <w:rPr>
          <w:w w:val="105"/>
        </w:rPr>
        <w:t>behavior</w:t>
      </w:r>
      <w:r>
        <w:rPr>
          <w:spacing w:val="-7"/>
          <w:w w:val="105"/>
        </w:rPr>
        <w:t> </w:t>
      </w:r>
      <w:r>
        <w:rPr>
          <w:w w:val="105"/>
        </w:rPr>
        <w:t>is</w:t>
      </w:r>
      <w:r>
        <w:rPr>
          <w:spacing w:val="-7"/>
          <w:w w:val="105"/>
        </w:rPr>
        <w:t> </w:t>
      </w:r>
      <w:r>
        <w:rPr>
          <w:w w:val="105"/>
        </w:rPr>
        <w:t>considered</w:t>
      </w:r>
      <w:r>
        <w:rPr>
          <w:spacing w:val="-7"/>
          <w:w w:val="105"/>
        </w:rPr>
        <w:t> </w:t>
      </w:r>
      <w:r>
        <w:rPr>
          <w:w w:val="105"/>
        </w:rPr>
        <w:t>busi- ness logic that should be encapsulated in another layer that interacts with the Model - the ViewModel.</w:t>
      </w:r>
    </w:p>
    <w:p>
      <w:pPr>
        <w:pStyle w:val="BodyText"/>
        <w:spacing w:line="254" w:lineRule="auto" w:before="106"/>
        <w:ind w:left="120" w:right="1435"/>
        <w:jc w:val="both"/>
      </w:pPr>
      <w:r>
        <w:rPr>
          <w:w w:val="105"/>
        </w:rPr>
        <w:t>The</w:t>
      </w:r>
      <w:r>
        <w:rPr>
          <w:spacing w:val="-10"/>
          <w:w w:val="105"/>
        </w:rPr>
        <w:t> </w:t>
      </w:r>
      <w:r>
        <w:rPr>
          <w:w w:val="105"/>
        </w:rPr>
        <w:t>only</w:t>
      </w:r>
      <w:r>
        <w:rPr>
          <w:spacing w:val="-10"/>
          <w:w w:val="105"/>
        </w:rPr>
        <w:t> </w:t>
      </w:r>
      <w:r>
        <w:rPr>
          <w:w w:val="105"/>
        </w:rPr>
        <w:t>exception</w:t>
      </w:r>
      <w:r>
        <w:rPr>
          <w:spacing w:val="-10"/>
          <w:w w:val="105"/>
        </w:rPr>
        <w:t> </w:t>
      </w:r>
      <w:r>
        <w:rPr>
          <w:w w:val="105"/>
        </w:rPr>
        <w:t>to</w:t>
      </w:r>
      <w:r>
        <w:rPr>
          <w:spacing w:val="-10"/>
          <w:w w:val="105"/>
        </w:rPr>
        <w:t> </w:t>
      </w:r>
      <w:r>
        <w:rPr>
          <w:w w:val="105"/>
        </w:rPr>
        <w:t>this</w:t>
      </w:r>
      <w:r>
        <w:rPr>
          <w:spacing w:val="-10"/>
          <w:w w:val="105"/>
        </w:rPr>
        <w:t> </w:t>
      </w:r>
      <w:r>
        <w:rPr>
          <w:w w:val="105"/>
        </w:rPr>
        <w:t>rule</w:t>
      </w:r>
      <w:r>
        <w:rPr>
          <w:spacing w:val="-10"/>
          <w:w w:val="105"/>
        </w:rPr>
        <w:t> </w:t>
      </w:r>
      <w:r>
        <w:rPr>
          <w:w w:val="105"/>
        </w:rPr>
        <w:t>tends</w:t>
      </w:r>
      <w:r>
        <w:rPr>
          <w:spacing w:val="-10"/>
          <w:w w:val="105"/>
        </w:rPr>
        <w:t> </w:t>
      </w:r>
      <w:r>
        <w:rPr>
          <w:w w:val="105"/>
        </w:rPr>
        <w:t>to</w:t>
      </w:r>
      <w:r>
        <w:rPr>
          <w:spacing w:val="-10"/>
          <w:w w:val="105"/>
        </w:rPr>
        <w:t> </w:t>
      </w:r>
      <w:r>
        <w:rPr>
          <w:w w:val="105"/>
        </w:rPr>
        <w:t>be</w:t>
      </w:r>
      <w:r>
        <w:rPr>
          <w:spacing w:val="-10"/>
          <w:w w:val="105"/>
        </w:rPr>
        <w:t> </w:t>
      </w:r>
      <w:r>
        <w:rPr>
          <w:w w:val="105"/>
        </w:rPr>
        <w:t>validation</w:t>
      </w:r>
      <w:r>
        <w:rPr>
          <w:spacing w:val="-10"/>
          <w:w w:val="105"/>
        </w:rPr>
        <w:t> </w:t>
      </w:r>
      <w:r>
        <w:rPr>
          <w:w w:val="105"/>
        </w:rPr>
        <w:t>and</w:t>
      </w:r>
      <w:r>
        <w:rPr>
          <w:spacing w:val="-10"/>
          <w:w w:val="105"/>
        </w:rPr>
        <w:t> </w:t>
      </w:r>
      <w:r>
        <w:rPr>
          <w:w w:val="105"/>
        </w:rPr>
        <w:t>it’s</w:t>
      </w:r>
      <w:r>
        <w:rPr>
          <w:spacing w:val="-10"/>
          <w:w w:val="105"/>
        </w:rPr>
        <w:t> </w:t>
      </w:r>
      <w:r>
        <w:rPr>
          <w:w w:val="105"/>
        </w:rPr>
        <w:t>considered</w:t>
      </w:r>
      <w:r>
        <w:rPr>
          <w:spacing w:val="-10"/>
          <w:w w:val="105"/>
        </w:rPr>
        <w:t> </w:t>
      </w:r>
      <w:r>
        <w:rPr>
          <w:w w:val="105"/>
        </w:rPr>
        <w:t>acceptable</w:t>
      </w:r>
      <w:r>
        <w:rPr>
          <w:spacing w:val="-10"/>
          <w:w w:val="105"/>
        </w:rPr>
        <w:t> </w:t>
      </w:r>
      <w:r>
        <w:rPr>
          <w:w w:val="105"/>
        </w:rPr>
        <w:t>for Models</w:t>
      </w:r>
      <w:r>
        <w:rPr>
          <w:spacing w:val="-3"/>
          <w:w w:val="105"/>
        </w:rPr>
        <w:t> </w:t>
      </w:r>
      <w:r>
        <w:rPr>
          <w:w w:val="105"/>
        </w:rPr>
        <w:t>to</w:t>
      </w:r>
      <w:r>
        <w:rPr>
          <w:spacing w:val="-3"/>
          <w:w w:val="105"/>
        </w:rPr>
        <w:t> </w:t>
      </w:r>
      <w:r>
        <w:rPr>
          <w:w w:val="105"/>
        </w:rPr>
        <w:t>validate</w:t>
      </w:r>
      <w:r>
        <w:rPr>
          <w:spacing w:val="-3"/>
          <w:w w:val="105"/>
        </w:rPr>
        <w:t> </w:t>
      </w:r>
      <w:r>
        <w:rPr>
          <w:w w:val="105"/>
        </w:rPr>
        <w:t>data</w:t>
      </w:r>
      <w:r>
        <w:rPr>
          <w:spacing w:val="-3"/>
          <w:w w:val="105"/>
        </w:rPr>
        <w:t> </w:t>
      </w:r>
      <w:r>
        <w:rPr>
          <w:w w:val="105"/>
        </w:rPr>
        <w:t>being</w:t>
      </w:r>
      <w:r>
        <w:rPr>
          <w:spacing w:val="-3"/>
          <w:w w:val="105"/>
        </w:rPr>
        <w:t> </w:t>
      </w:r>
      <w:r>
        <w:rPr>
          <w:w w:val="105"/>
        </w:rPr>
        <w:t>used</w:t>
      </w:r>
      <w:r>
        <w:rPr>
          <w:spacing w:val="-3"/>
          <w:w w:val="105"/>
        </w:rPr>
        <w:t> </w:t>
      </w:r>
      <w:r>
        <w:rPr>
          <w:w w:val="105"/>
        </w:rPr>
        <w:t>to</w:t>
      </w:r>
      <w:r>
        <w:rPr>
          <w:spacing w:val="-3"/>
          <w:w w:val="105"/>
        </w:rPr>
        <w:t> </w:t>
      </w:r>
      <w:r>
        <w:rPr>
          <w:w w:val="105"/>
        </w:rPr>
        <w:t>define</w:t>
      </w:r>
      <w:r>
        <w:rPr>
          <w:spacing w:val="-3"/>
          <w:w w:val="105"/>
        </w:rPr>
        <w:t> </w:t>
      </w:r>
      <w:r>
        <w:rPr>
          <w:w w:val="105"/>
        </w:rPr>
        <w:t>or</w:t>
      </w:r>
      <w:r>
        <w:rPr>
          <w:spacing w:val="-3"/>
          <w:w w:val="105"/>
        </w:rPr>
        <w:t> </w:t>
      </w:r>
      <w:r>
        <w:rPr>
          <w:w w:val="105"/>
        </w:rPr>
        <w:t>update</w:t>
      </w:r>
      <w:r>
        <w:rPr>
          <w:spacing w:val="-3"/>
          <w:w w:val="105"/>
        </w:rPr>
        <w:t> </w:t>
      </w:r>
      <w:r>
        <w:rPr>
          <w:w w:val="105"/>
        </w:rPr>
        <w:t>existing</w:t>
      </w:r>
      <w:r>
        <w:rPr>
          <w:spacing w:val="-3"/>
          <w:w w:val="105"/>
        </w:rPr>
        <w:t> </w:t>
      </w:r>
      <w:r>
        <w:rPr>
          <w:w w:val="105"/>
        </w:rPr>
        <w:t>models</w:t>
      </w:r>
      <w:r>
        <w:rPr>
          <w:spacing w:val="-3"/>
          <w:w w:val="105"/>
        </w:rPr>
        <w:t> </w:t>
      </w:r>
      <w:r>
        <w:rPr>
          <w:w w:val="105"/>
        </w:rPr>
        <w:t>(e.g</w:t>
      </w:r>
      <w:r>
        <w:rPr>
          <w:spacing w:val="-3"/>
          <w:w w:val="105"/>
        </w:rPr>
        <w:t> </w:t>
      </w:r>
      <w:r>
        <w:rPr>
          <w:w w:val="105"/>
        </w:rPr>
        <w:t>does</w:t>
      </w:r>
      <w:r>
        <w:rPr>
          <w:spacing w:val="-3"/>
          <w:w w:val="105"/>
        </w:rPr>
        <w:t> </w:t>
      </w:r>
      <w:r>
        <w:rPr>
          <w:w w:val="105"/>
        </w:rPr>
        <w:t>an</w:t>
      </w:r>
      <w:r>
        <w:rPr>
          <w:spacing w:val="-3"/>
          <w:w w:val="105"/>
        </w:rPr>
        <w:t> </w:t>
      </w:r>
      <w:r>
        <w:rPr>
          <w:w w:val="105"/>
        </w:rPr>
        <w:t>e- mail address being input meet the requirements of a particular Regular expression?).</w:t>
      </w:r>
    </w:p>
    <w:p>
      <w:pPr>
        <w:pStyle w:val="BodyText"/>
        <w:spacing w:line="254" w:lineRule="auto" w:before="103"/>
        <w:ind w:left="120" w:right="1440"/>
        <w:jc w:val="both"/>
      </w:pPr>
      <w:r>
        <w:rPr>
          <w:w w:val="105"/>
        </w:rPr>
        <w:t>In</w:t>
      </w:r>
      <w:r>
        <w:rPr>
          <w:spacing w:val="-4"/>
          <w:w w:val="105"/>
        </w:rPr>
        <w:t> </w:t>
      </w:r>
      <w:r>
        <w:rPr>
          <w:w w:val="105"/>
        </w:rPr>
        <w:t>KnockoutJS,</w:t>
      </w:r>
      <w:r>
        <w:rPr>
          <w:spacing w:val="-4"/>
          <w:w w:val="105"/>
        </w:rPr>
        <w:t> </w:t>
      </w:r>
      <w:r>
        <w:rPr>
          <w:w w:val="105"/>
        </w:rPr>
        <w:t>Models</w:t>
      </w:r>
      <w:r>
        <w:rPr>
          <w:spacing w:val="-4"/>
          <w:w w:val="105"/>
        </w:rPr>
        <w:t> </w:t>
      </w:r>
      <w:r>
        <w:rPr>
          <w:w w:val="105"/>
        </w:rPr>
        <w:t>fall</w:t>
      </w:r>
      <w:r>
        <w:rPr>
          <w:spacing w:val="-4"/>
          <w:w w:val="105"/>
        </w:rPr>
        <w:t> </w:t>
      </w:r>
      <w:r>
        <w:rPr>
          <w:w w:val="105"/>
        </w:rPr>
        <w:t>under</w:t>
      </w:r>
      <w:r>
        <w:rPr>
          <w:spacing w:val="-4"/>
          <w:w w:val="105"/>
        </w:rPr>
        <w:t> </w:t>
      </w:r>
      <w:r>
        <w:rPr>
          <w:w w:val="105"/>
        </w:rPr>
        <w:t>the</w:t>
      </w:r>
      <w:r>
        <w:rPr>
          <w:spacing w:val="-4"/>
          <w:w w:val="105"/>
        </w:rPr>
        <w:t> </w:t>
      </w:r>
      <w:r>
        <w:rPr>
          <w:w w:val="105"/>
        </w:rPr>
        <w:t>above</w:t>
      </w:r>
      <w:r>
        <w:rPr>
          <w:spacing w:val="-4"/>
          <w:w w:val="105"/>
        </w:rPr>
        <w:t> </w:t>
      </w:r>
      <w:r>
        <w:rPr>
          <w:w w:val="105"/>
        </w:rPr>
        <w:t>definition,</w:t>
      </w:r>
      <w:r>
        <w:rPr>
          <w:spacing w:val="-4"/>
          <w:w w:val="105"/>
        </w:rPr>
        <w:t> </w:t>
      </w:r>
      <w:r>
        <w:rPr>
          <w:w w:val="105"/>
        </w:rPr>
        <w:t>but</w:t>
      </w:r>
      <w:r>
        <w:rPr>
          <w:spacing w:val="-4"/>
          <w:w w:val="105"/>
        </w:rPr>
        <w:t> </w:t>
      </w:r>
      <w:r>
        <w:rPr>
          <w:w w:val="105"/>
        </w:rPr>
        <w:t>often</w:t>
      </w:r>
      <w:r>
        <w:rPr>
          <w:spacing w:val="-4"/>
          <w:w w:val="105"/>
        </w:rPr>
        <w:t> </w:t>
      </w:r>
      <w:r>
        <w:rPr>
          <w:w w:val="105"/>
        </w:rPr>
        <w:t>make</w:t>
      </w:r>
      <w:r>
        <w:rPr>
          <w:spacing w:val="-4"/>
          <w:w w:val="105"/>
        </w:rPr>
        <w:t> </w:t>
      </w:r>
      <w:r>
        <w:rPr>
          <w:w w:val="105"/>
        </w:rPr>
        <w:t>Ajax</w:t>
      </w:r>
      <w:r>
        <w:rPr>
          <w:spacing w:val="-4"/>
          <w:w w:val="105"/>
        </w:rPr>
        <w:t> </w:t>
      </w:r>
      <w:r>
        <w:rPr>
          <w:w w:val="105"/>
        </w:rPr>
        <w:t>calls</w:t>
      </w:r>
      <w:r>
        <w:rPr>
          <w:spacing w:val="-4"/>
          <w:w w:val="105"/>
        </w:rPr>
        <w:t> </w:t>
      </w:r>
      <w:r>
        <w:rPr>
          <w:w w:val="105"/>
        </w:rPr>
        <w:t>to</w:t>
      </w:r>
      <w:r>
        <w:rPr>
          <w:spacing w:val="-4"/>
          <w:w w:val="105"/>
        </w:rPr>
        <w:t> </w:t>
      </w:r>
      <w:r>
        <w:rPr>
          <w:w w:val="105"/>
        </w:rPr>
        <w:t>a server-side service to both read and write Model data.</w:t>
      </w:r>
    </w:p>
    <w:p>
      <w:pPr>
        <w:pStyle w:val="BodyText"/>
        <w:spacing w:line="254" w:lineRule="auto" w:before="102"/>
        <w:ind w:left="120" w:right="1440"/>
        <w:jc w:val="both"/>
      </w:pPr>
      <w:r>
        <w:rPr>
          <w:w w:val="105"/>
        </w:rPr>
        <w:t>If</w:t>
      </w:r>
      <w:r>
        <w:rPr>
          <w:spacing w:val="-4"/>
          <w:w w:val="105"/>
        </w:rPr>
        <w:t> </w:t>
      </w:r>
      <w:r>
        <w:rPr>
          <w:w w:val="105"/>
        </w:rPr>
        <w:t>we</w:t>
      </w:r>
      <w:r>
        <w:rPr>
          <w:spacing w:val="-4"/>
          <w:w w:val="105"/>
        </w:rPr>
        <w:t> </w:t>
      </w:r>
      <w:r>
        <w:rPr>
          <w:w w:val="105"/>
        </w:rPr>
        <w:t>were</w:t>
      </w:r>
      <w:r>
        <w:rPr>
          <w:spacing w:val="-4"/>
          <w:w w:val="105"/>
        </w:rPr>
        <w:t> </w:t>
      </w:r>
      <w:r>
        <w:rPr>
          <w:w w:val="105"/>
        </w:rPr>
        <w:t>constructing</w:t>
      </w:r>
      <w:r>
        <w:rPr>
          <w:spacing w:val="-4"/>
          <w:w w:val="105"/>
        </w:rPr>
        <w:t> </w:t>
      </w:r>
      <w:r>
        <w:rPr>
          <w:w w:val="105"/>
        </w:rPr>
        <w:t>a</w:t>
      </w:r>
      <w:r>
        <w:rPr>
          <w:spacing w:val="-4"/>
          <w:w w:val="105"/>
        </w:rPr>
        <w:t> </w:t>
      </w:r>
      <w:r>
        <w:rPr>
          <w:w w:val="105"/>
        </w:rPr>
        <w:t>simple</w:t>
      </w:r>
      <w:r>
        <w:rPr>
          <w:spacing w:val="-4"/>
          <w:w w:val="105"/>
        </w:rPr>
        <w:t> </w:t>
      </w:r>
      <w:r>
        <w:rPr>
          <w:w w:val="105"/>
        </w:rPr>
        <w:t>Todo</w:t>
      </w:r>
      <w:r>
        <w:rPr>
          <w:spacing w:val="-4"/>
          <w:w w:val="105"/>
        </w:rPr>
        <w:t> </w:t>
      </w:r>
      <w:r>
        <w:rPr>
          <w:w w:val="105"/>
        </w:rPr>
        <w:t>application,</w:t>
      </w:r>
      <w:r>
        <w:rPr>
          <w:spacing w:val="-4"/>
          <w:w w:val="105"/>
        </w:rPr>
        <w:t> </w:t>
      </w:r>
      <w:r>
        <w:rPr>
          <w:w w:val="105"/>
        </w:rPr>
        <w:t>a</w:t>
      </w:r>
      <w:r>
        <w:rPr>
          <w:spacing w:val="-4"/>
          <w:w w:val="105"/>
        </w:rPr>
        <w:t> </w:t>
      </w:r>
      <w:r>
        <w:rPr>
          <w:w w:val="105"/>
        </w:rPr>
        <w:t>KnockoutJS</w:t>
      </w:r>
      <w:r>
        <w:rPr>
          <w:spacing w:val="-4"/>
          <w:w w:val="105"/>
        </w:rPr>
        <w:t> </w:t>
      </w:r>
      <w:r>
        <w:rPr>
          <w:w w:val="105"/>
        </w:rPr>
        <w:t>Model</w:t>
      </w:r>
      <w:r>
        <w:rPr>
          <w:spacing w:val="-4"/>
          <w:w w:val="105"/>
        </w:rPr>
        <w:t> </w:t>
      </w:r>
      <w:r>
        <w:rPr>
          <w:w w:val="105"/>
        </w:rPr>
        <w:t>representing a single Todo item could look as follows:</w:t>
      </w:r>
    </w:p>
    <w:p>
      <w:pPr>
        <w:spacing w:line="225" w:lineRule="auto" w:before="92"/>
        <w:ind w:left="799" w:right="4561" w:hanging="320"/>
        <w:jc w:val="left"/>
        <w:rPr>
          <w:rFonts w:ascii="SimSun-ExtB"/>
          <w:sz w:val="16"/>
        </w:rPr>
      </w:pPr>
      <w:r>
        <w:rPr>
          <w:rFonts w:ascii="Arial"/>
          <w:b/>
          <w:color w:val="006699"/>
          <w:sz w:val="16"/>
        </w:rPr>
        <w:t>var</w:t>
      </w:r>
      <w:r>
        <w:rPr>
          <w:rFonts w:ascii="Arial"/>
          <w:b/>
          <w:color w:val="006699"/>
          <w:spacing w:val="40"/>
          <w:sz w:val="16"/>
        </w:rPr>
        <w:t> </w:t>
      </w:r>
      <w:r>
        <w:rPr>
          <w:rFonts w:ascii="SimSun-ExtB"/>
          <w:color w:val="000087"/>
          <w:sz w:val="16"/>
        </w:rPr>
        <w:t>Todo </w:t>
      </w:r>
      <w:r>
        <w:rPr>
          <w:rFonts w:ascii="SimSun-ExtB"/>
          <w:color w:val="545454"/>
          <w:sz w:val="16"/>
        </w:rPr>
        <w:t>= </w:t>
      </w:r>
      <w:r>
        <w:rPr>
          <w:rFonts w:ascii="Arial"/>
          <w:b/>
          <w:color w:val="006699"/>
          <w:sz w:val="16"/>
        </w:rPr>
        <w:t>function</w:t>
      </w:r>
      <w:r>
        <w:rPr>
          <w:rFonts w:ascii="Arial"/>
          <w:b/>
          <w:color w:val="006699"/>
          <w:spacing w:val="40"/>
          <w:sz w:val="16"/>
        </w:rPr>
        <w:t> </w:t>
      </w:r>
      <w:r>
        <w:rPr>
          <w:rFonts w:ascii="SimSun-ExtB"/>
          <w:sz w:val="16"/>
        </w:rPr>
        <w:t>(</w:t>
      </w:r>
      <w:r>
        <w:rPr>
          <w:rFonts w:ascii="SimSun-ExtB"/>
          <w:color w:val="000087"/>
          <w:sz w:val="16"/>
        </w:rPr>
        <w:t>content</w:t>
      </w:r>
      <w:r>
        <w:rPr>
          <w:rFonts w:ascii="SimSun-ExtB"/>
          <w:sz w:val="16"/>
        </w:rPr>
        <w:t>, </w:t>
      </w:r>
      <w:r>
        <w:rPr>
          <w:rFonts w:ascii="SimSun-ExtB"/>
          <w:color w:val="000087"/>
          <w:sz w:val="16"/>
        </w:rPr>
        <w:t>done</w:t>
      </w:r>
      <w:r>
        <w:rPr>
          <w:rFonts w:ascii="SimSun-ExtB"/>
          <w:sz w:val="16"/>
        </w:rPr>
        <w:t>) { </w:t>
      </w:r>
      <w:r>
        <w:rPr>
          <w:rFonts w:ascii="Arial"/>
          <w:b/>
          <w:color w:val="006699"/>
          <w:sz w:val="16"/>
        </w:rPr>
        <w:t>this</w:t>
      </w:r>
      <w:r>
        <w:rPr>
          <w:rFonts w:ascii="SimSun-ExtB"/>
          <w:sz w:val="16"/>
        </w:rPr>
        <w:t>.</w:t>
      </w:r>
      <w:r>
        <w:rPr>
          <w:rFonts w:ascii="SimSun-ExtB"/>
          <w:color w:val="000087"/>
          <w:sz w:val="16"/>
        </w:rPr>
        <w:t>content</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z w:val="16"/>
        </w:rPr>
        <w:t>ko</w:t>
      </w:r>
      <w:r>
        <w:rPr>
          <w:rFonts w:ascii="SimSun-ExtB"/>
          <w:sz w:val="16"/>
        </w:rPr>
        <w:t>.</w:t>
      </w:r>
      <w:r>
        <w:rPr>
          <w:rFonts w:ascii="SimSun-ExtB"/>
          <w:color w:val="000087"/>
          <w:sz w:val="16"/>
        </w:rPr>
        <w:t>observable</w:t>
      </w:r>
      <w:r>
        <w:rPr>
          <w:rFonts w:ascii="SimSun-ExtB"/>
          <w:sz w:val="16"/>
        </w:rPr>
        <w:t>(</w:t>
      </w:r>
      <w:r>
        <w:rPr>
          <w:rFonts w:ascii="SimSun-ExtB"/>
          <w:color w:val="000087"/>
          <w:sz w:val="16"/>
        </w:rPr>
        <w:t>content</w:t>
      </w:r>
      <w:r>
        <w:rPr>
          <w:rFonts w:ascii="SimSun-ExtB"/>
          <w:sz w:val="16"/>
        </w:rPr>
        <w:t>); </w:t>
      </w:r>
      <w:r>
        <w:rPr>
          <w:rFonts w:ascii="Arial"/>
          <w:b/>
          <w:color w:val="006699"/>
          <w:sz w:val="16"/>
        </w:rPr>
        <w:t>this</w:t>
      </w:r>
      <w:r>
        <w:rPr>
          <w:rFonts w:ascii="SimSun-ExtB"/>
          <w:sz w:val="16"/>
        </w:rPr>
        <w:t>.</w:t>
      </w:r>
      <w:r>
        <w:rPr>
          <w:rFonts w:ascii="SimSun-ExtB"/>
          <w:color w:val="000087"/>
          <w:sz w:val="16"/>
        </w:rPr>
        <w:t>done </w:t>
      </w:r>
      <w:r>
        <w:rPr>
          <w:rFonts w:ascii="SimSun-ExtB"/>
          <w:color w:val="545454"/>
          <w:sz w:val="16"/>
        </w:rPr>
        <w:t>= </w:t>
      </w:r>
      <w:r>
        <w:rPr>
          <w:rFonts w:ascii="SimSun-ExtB"/>
          <w:color w:val="000087"/>
          <w:sz w:val="16"/>
        </w:rPr>
        <w:t>ko</w:t>
      </w:r>
      <w:r>
        <w:rPr>
          <w:rFonts w:ascii="SimSun-ExtB"/>
          <w:sz w:val="16"/>
        </w:rPr>
        <w:t>.</w:t>
      </w:r>
      <w:r>
        <w:rPr>
          <w:rFonts w:ascii="SimSun-ExtB"/>
          <w:color w:val="000087"/>
          <w:sz w:val="16"/>
        </w:rPr>
        <w:t>observable</w:t>
      </w:r>
      <w:r>
        <w:rPr>
          <w:rFonts w:ascii="SimSun-ExtB"/>
          <w:sz w:val="16"/>
        </w:rPr>
        <w:t>(</w:t>
      </w:r>
      <w:r>
        <w:rPr>
          <w:rFonts w:ascii="SimSun-ExtB"/>
          <w:color w:val="000087"/>
          <w:sz w:val="16"/>
        </w:rPr>
        <w:t>done</w:t>
      </w:r>
      <w:r>
        <w:rPr>
          <w:rFonts w:ascii="SimSun-ExtB"/>
          <w:sz w:val="16"/>
        </w:rPr>
        <w:t>); </w:t>
      </w:r>
      <w:r>
        <w:rPr>
          <w:rFonts w:ascii="Arial"/>
          <w:b/>
          <w:color w:val="006699"/>
          <w:sz w:val="16"/>
        </w:rPr>
        <w:t>this</w:t>
      </w:r>
      <w:r>
        <w:rPr>
          <w:rFonts w:ascii="SimSun-ExtB"/>
          <w:sz w:val="16"/>
        </w:rPr>
        <w:t>.</w:t>
      </w:r>
      <w:r>
        <w:rPr>
          <w:rFonts w:ascii="SimSun-ExtB"/>
          <w:color w:val="000087"/>
          <w:sz w:val="16"/>
        </w:rPr>
        <w:t>editing </w:t>
      </w:r>
      <w:r>
        <w:rPr>
          <w:rFonts w:ascii="SimSun-ExtB"/>
          <w:color w:val="545454"/>
          <w:sz w:val="16"/>
        </w:rPr>
        <w:t>= </w:t>
      </w:r>
      <w:r>
        <w:rPr>
          <w:rFonts w:ascii="SimSun-ExtB"/>
          <w:color w:val="000087"/>
          <w:sz w:val="16"/>
        </w:rPr>
        <w:t>ko</w:t>
      </w:r>
      <w:r>
        <w:rPr>
          <w:rFonts w:ascii="SimSun-ExtB"/>
          <w:sz w:val="16"/>
        </w:rPr>
        <w:t>.</w:t>
      </w:r>
      <w:r>
        <w:rPr>
          <w:rFonts w:ascii="SimSun-ExtB"/>
          <w:color w:val="000087"/>
          <w:sz w:val="16"/>
        </w:rPr>
        <w:t>observable</w:t>
      </w:r>
      <w:r>
        <w:rPr>
          <w:rFonts w:ascii="SimSun-ExtB"/>
          <w:sz w:val="16"/>
        </w:rPr>
        <w:t>(</w:t>
      </w:r>
      <w:r>
        <w:rPr>
          <w:rFonts w:ascii="Arial"/>
          <w:b/>
          <w:color w:val="006699"/>
          <w:sz w:val="16"/>
        </w:rPr>
        <w:t>false</w:t>
      </w:r>
      <w:r>
        <w:rPr>
          <w:rFonts w:ascii="SimSun-ExtB"/>
          <w:sz w:val="16"/>
        </w:rPr>
        <w:t>);</w:t>
      </w:r>
    </w:p>
    <w:p>
      <w:pPr>
        <w:spacing w:line="193" w:lineRule="exact" w:before="0"/>
        <w:ind w:left="480" w:right="0" w:firstLine="0"/>
        <w:jc w:val="left"/>
        <w:rPr>
          <w:rFonts w:ascii="SimSun-ExtB"/>
          <w:sz w:val="16"/>
        </w:rPr>
      </w:pPr>
      <w:r>
        <w:rPr>
          <w:rFonts w:ascii="SimSun-ExtB"/>
          <w:spacing w:val="-5"/>
          <w:sz w:val="16"/>
        </w:rPr>
        <w:t>};</w:t>
      </w:r>
    </w:p>
    <w:p>
      <w:pPr>
        <w:pStyle w:val="BodyText"/>
        <w:spacing w:line="252" w:lineRule="auto" w:before="126"/>
        <w:ind w:left="120" w:right="1437"/>
        <w:jc w:val="both"/>
      </w:pPr>
      <w:r>
        <w:rPr>
          <w:w w:val="105"/>
        </w:rPr>
        <w:t>Note:</w:t>
      </w:r>
      <w:r>
        <w:rPr>
          <w:w w:val="105"/>
        </w:rPr>
        <w:t> You</w:t>
      </w:r>
      <w:r>
        <w:rPr>
          <w:w w:val="105"/>
        </w:rPr>
        <w:t> may</w:t>
      </w:r>
      <w:r>
        <w:rPr>
          <w:w w:val="105"/>
        </w:rPr>
        <w:t> notice</w:t>
      </w:r>
      <w:r>
        <w:rPr>
          <w:w w:val="105"/>
        </w:rPr>
        <w:t> in</w:t>
      </w:r>
      <w:r>
        <w:rPr>
          <w:w w:val="105"/>
        </w:rPr>
        <w:t> the</w:t>
      </w:r>
      <w:r>
        <w:rPr>
          <w:w w:val="105"/>
        </w:rPr>
        <w:t> above</w:t>
      </w:r>
      <w:r>
        <w:rPr>
          <w:w w:val="105"/>
        </w:rPr>
        <w:t> snippet</w:t>
      </w:r>
      <w:r>
        <w:rPr>
          <w:w w:val="105"/>
        </w:rPr>
        <w:t> that</w:t>
      </w:r>
      <w:r>
        <w:rPr>
          <w:w w:val="105"/>
        </w:rPr>
        <w:t> we</w:t>
      </w:r>
      <w:r>
        <w:rPr>
          <w:w w:val="105"/>
        </w:rPr>
        <w:t> are</w:t>
      </w:r>
      <w:r>
        <w:rPr>
          <w:w w:val="105"/>
        </w:rPr>
        <w:t> calling</w:t>
      </w:r>
      <w:r>
        <w:rPr>
          <w:w w:val="105"/>
        </w:rPr>
        <w:t> a</w:t>
      </w:r>
      <w:r>
        <w:rPr>
          <w:w w:val="105"/>
        </w:rPr>
        <w:t> method</w:t>
      </w:r>
      <w:r>
        <w:rPr>
          <w:w w:val="105"/>
        </w:rPr>
        <w:t> </w:t>
      </w:r>
      <w:r>
        <w:rPr>
          <w:rFonts w:ascii="SimSun-ExtB"/>
          <w:w w:val="105"/>
          <w:sz w:val="18"/>
        </w:rPr>
        <w:t>observa </w:t>
      </w:r>
      <w:r>
        <w:rPr>
          <w:rFonts w:ascii="SimSun-ExtB"/>
          <w:sz w:val="18"/>
        </w:rPr>
        <w:t>bles()</w:t>
      </w:r>
      <w:r>
        <w:rPr>
          <w:rFonts w:ascii="SimSun-ExtB"/>
          <w:spacing w:val="-23"/>
          <w:sz w:val="18"/>
        </w:rPr>
        <w:t> </w:t>
      </w:r>
      <w:r>
        <w:rPr/>
        <w:t>on the KnockoutJS namespace </w:t>
      </w:r>
      <w:r>
        <w:rPr>
          <w:rFonts w:ascii="SimSun-ExtB"/>
          <w:sz w:val="18"/>
        </w:rPr>
        <w:t>ko</w:t>
      </w:r>
      <w:r>
        <w:rPr/>
        <w:t>. In KnockoutJS, observables are special Java- </w:t>
      </w:r>
      <w:r>
        <w:rPr>
          <w:w w:val="105"/>
        </w:rPr>
        <w:t>Script objects that can notify subscribers about changes and automatically detect de- pendencies.</w:t>
      </w:r>
      <w:r>
        <w:rPr>
          <w:spacing w:val="-9"/>
          <w:w w:val="105"/>
        </w:rPr>
        <w:t> </w:t>
      </w:r>
      <w:r>
        <w:rPr>
          <w:w w:val="105"/>
        </w:rPr>
        <w:t>This</w:t>
      </w:r>
      <w:r>
        <w:rPr>
          <w:spacing w:val="-9"/>
          <w:w w:val="105"/>
        </w:rPr>
        <w:t> </w:t>
      </w:r>
      <w:r>
        <w:rPr>
          <w:w w:val="105"/>
        </w:rPr>
        <w:t>allows</w:t>
      </w:r>
      <w:r>
        <w:rPr>
          <w:spacing w:val="-9"/>
          <w:w w:val="105"/>
        </w:rPr>
        <w:t> </w:t>
      </w:r>
      <w:r>
        <w:rPr>
          <w:w w:val="105"/>
        </w:rPr>
        <w:t>us</w:t>
      </w:r>
      <w:r>
        <w:rPr>
          <w:spacing w:val="-9"/>
          <w:w w:val="105"/>
        </w:rPr>
        <w:t> </w:t>
      </w:r>
      <w:r>
        <w:rPr>
          <w:w w:val="105"/>
        </w:rPr>
        <w:t>to</w:t>
      </w:r>
      <w:r>
        <w:rPr>
          <w:spacing w:val="-9"/>
          <w:w w:val="105"/>
        </w:rPr>
        <w:t> </w:t>
      </w:r>
      <w:r>
        <w:rPr>
          <w:w w:val="105"/>
        </w:rPr>
        <w:t>synchronize</w:t>
      </w:r>
      <w:r>
        <w:rPr>
          <w:spacing w:val="-9"/>
          <w:w w:val="105"/>
        </w:rPr>
        <w:t> </w:t>
      </w:r>
      <w:r>
        <w:rPr>
          <w:w w:val="105"/>
        </w:rPr>
        <w:t>Models</w:t>
      </w:r>
      <w:r>
        <w:rPr>
          <w:spacing w:val="-9"/>
          <w:w w:val="105"/>
        </w:rPr>
        <w:t> </w:t>
      </w:r>
      <w:r>
        <w:rPr>
          <w:w w:val="105"/>
        </w:rPr>
        <w:t>and</w:t>
      </w:r>
      <w:r>
        <w:rPr>
          <w:spacing w:val="-9"/>
          <w:w w:val="105"/>
        </w:rPr>
        <w:t> </w:t>
      </w:r>
      <w:r>
        <w:rPr>
          <w:w w:val="105"/>
        </w:rPr>
        <w:t>ViewModels</w:t>
      </w:r>
      <w:r>
        <w:rPr>
          <w:spacing w:val="-9"/>
          <w:w w:val="105"/>
        </w:rPr>
        <w:t> </w:t>
      </w:r>
      <w:r>
        <w:rPr>
          <w:w w:val="105"/>
        </w:rPr>
        <w:t>when</w:t>
      </w:r>
      <w:r>
        <w:rPr>
          <w:spacing w:val="-9"/>
          <w:w w:val="105"/>
        </w:rPr>
        <w:t> </w:t>
      </w:r>
      <w:r>
        <w:rPr>
          <w:w w:val="105"/>
        </w:rPr>
        <w:t>the</w:t>
      </w:r>
      <w:r>
        <w:rPr>
          <w:spacing w:val="-9"/>
          <w:w w:val="105"/>
        </w:rPr>
        <w:t> </w:t>
      </w:r>
      <w:r>
        <w:rPr>
          <w:w w:val="105"/>
        </w:rPr>
        <w:t>value</w:t>
      </w:r>
      <w:r>
        <w:rPr>
          <w:spacing w:val="-9"/>
          <w:w w:val="105"/>
        </w:rPr>
        <w:t> </w:t>
      </w:r>
      <w:r>
        <w:rPr>
          <w:w w:val="105"/>
        </w:rPr>
        <w:t>of a Model attribute is modified.</w:t>
      </w:r>
    </w:p>
    <w:p>
      <w:pPr>
        <w:spacing w:after="0" w:line="252" w:lineRule="auto"/>
        <w:jc w:val="both"/>
        <w:sectPr>
          <w:footerReference w:type="default" r:id="rId131"/>
          <w:footerReference w:type="even" r:id="rId132"/>
          <w:pgSz w:w="10080" w:h="13230"/>
          <w:pgMar w:header="0" w:footer="913" w:top="1000" w:bottom="1100" w:left="1320" w:right="0"/>
          <w:pgNumType w:start="93"/>
        </w:sectPr>
      </w:pPr>
    </w:p>
    <w:p>
      <w:pPr>
        <w:pStyle w:val="Heading3"/>
        <w:spacing w:before="73"/>
      </w:pPr>
      <w:bookmarkStart w:name="View" w:id="171"/>
      <w:bookmarkEnd w:id="171"/>
      <w:r>
        <w:rPr>
          <w:b w:val="0"/>
        </w:rPr>
      </w:r>
      <w:bookmarkStart w:name="_bookmark76" w:id="172"/>
      <w:bookmarkEnd w:id="172"/>
      <w:r>
        <w:rPr>
          <w:b w:val="0"/>
        </w:rPr>
      </w:r>
      <w:r>
        <w:rPr>
          <w:spacing w:val="-4"/>
          <w:w w:val="80"/>
        </w:rPr>
        <w:t>View</w:t>
      </w:r>
    </w:p>
    <w:p>
      <w:pPr>
        <w:pStyle w:val="BodyText"/>
        <w:spacing w:line="254" w:lineRule="auto" w:before="91"/>
        <w:ind w:left="120" w:right="1434"/>
        <w:jc w:val="both"/>
      </w:pPr>
      <w:r>
        <w:rPr>
          <w:w w:val="105"/>
        </w:rPr>
        <w:t>As with MVC, the View is the only part of the application of users actually interact with.</w:t>
      </w:r>
      <w:r>
        <w:rPr>
          <w:spacing w:val="-6"/>
          <w:w w:val="105"/>
        </w:rPr>
        <w:t> </w:t>
      </w:r>
      <w:r>
        <w:rPr>
          <w:w w:val="105"/>
        </w:rPr>
        <w:t>They</w:t>
      </w:r>
      <w:r>
        <w:rPr>
          <w:spacing w:val="-6"/>
          <w:w w:val="105"/>
        </w:rPr>
        <w:t> </w:t>
      </w:r>
      <w:r>
        <w:rPr>
          <w:w w:val="105"/>
        </w:rPr>
        <w:t>are</w:t>
      </w:r>
      <w:r>
        <w:rPr>
          <w:spacing w:val="-6"/>
          <w:w w:val="105"/>
        </w:rPr>
        <w:t> </w:t>
      </w:r>
      <w:r>
        <w:rPr>
          <w:w w:val="105"/>
        </w:rPr>
        <w:t>an</w:t>
      </w:r>
      <w:r>
        <w:rPr>
          <w:spacing w:val="-6"/>
          <w:w w:val="105"/>
        </w:rPr>
        <w:t> </w:t>
      </w:r>
      <w:r>
        <w:rPr>
          <w:w w:val="105"/>
        </w:rPr>
        <w:t>interactive</w:t>
      </w:r>
      <w:r>
        <w:rPr>
          <w:spacing w:val="-6"/>
          <w:w w:val="105"/>
        </w:rPr>
        <w:t> </w:t>
      </w:r>
      <w:r>
        <w:rPr>
          <w:w w:val="105"/>
        </w:rPr>
        <w:t>UI</w:t>
      </w:r>
      <w:r>
        <w:rPr>
          <w:spacing w:val="-6"/>
          <w:w w:val="105"/>
        </w:rPr>
        <w:t> </w:t>
      </w:r>
      <w:r>
        <w:rPr>
          <w:w w:val="105"/>
        </w:rPr>
        <w:t>that</w:t>
      </w:r>
      <w:r>
        <w:rPr>
          <w:spacing w:val="-6"/>
          <w:w w:val="105"/>
        </w:rPr>
        <w:t> </w:t>
      </w:r>
      <w:r>
        <w:rPr>
          <w:w w:val="105"/>
        </w:rPr>
        <w:t>represent</w:t>
      </w:r>
      <w:r>
        <w:rPr>
          <w:spacing w:val="-6"/>
          <w:w w:val="105"/>
        </w:rPr>
        <w:t> </w:t>
      </w:r>
      <w:r>
        <w:rPr>
          <w:w w:val="105"/>
        </w:rPr>
        <w:t>the</w:t>
      </w:r>
      <w:r>
        <w:rPr>
          <w:spacing w:val="-6"/>
          <w:w w:val="105"/>
        </w:rPr>
        <w:t> </w:t>
      </w:r>
      <w:r>
        <w:rPr>
          <w:w w:val="105"/>
        </w:rPr>
        <w:t>state</w:t>
      </w:r>
      <w:r>
        <w:rPr>
          <w:spacing w:val="-6"/>
          <w:w w:val="105"/>
        </w:rPr>
        <w:t> </w:t>
      </w:r>
      <w:r>
        <w:rPr>
          <w:w w:val="105"/>
        </w:rPr>
        <w:t>of</w:t>
      </w:r>
      <w:r>
        <w:rPr>
          <w:spacing w:val="-6"/>
          <w:w w:val="105"/>
        </w:rPr>
        <w:t> </w:t>
      </w:r>
      <w:r>
        <w:rPr>
          <w:w w:val="105"/>
        </w:rPr>
        <w:t>a</w:t>
      </w:r>
      <w:r>
        <w:rPr>
          <w:spacing w:val="-6"/>
          <w:w w:val="105"/>
        </w:rPr>
        <w:t> </w:t>
      </w:r>
      <w:r>
        <w:rPr>
          <w:w w:val="105"/>
        </w:rPr>
        <w:t>ViewModel.</w:t>
      </w:r>
      <w:r>
        <w:rPr>
          <w:spacing w:val="-6"/>
          <w:w w:val="105"/>
        </w:rPr>
        <w:t> </w:t>
      </w:r>
      <w:r>
        <w:rPr>
          <w:w w:val="105"/>
        </w:rPr>
        <w:t>In</w:t>
      </w:r>
      <w:r>
        <w:rPr>
          <w:spacing w:val="-6"/>
          <w:w w:val="105"/>
        </w:rPr>
        <w:t> </w:t>
      </w:r>
      <w:r>
        <w:rPr>
          <w:w w:val="105"/>
        </w:rPr>
        <w:t>this</w:t>
      </w:r>
      <w:r>
        <w:rPr>
          <w:spacing w:val="-6"/>
          <w:w w:val="105"/>
        </w:rPr>
        <w:t> </w:t>
      </w:r>
      <w:r>
        <w:rPr>
          <w:w w:val="105"/>
        </w:rPr>
        <w:t>sense, MVVM View is considered active rather than passive, but what does this mean?.</w:t>
      </w:r>
    </w:p>
    <w:p>
      <w:pPr>
        <w:pStyle w:val="BodyText"/>
        <w:spacing w:line="254" w:lineRule="auto" w:before="103"/>
        <w:ind w:left="120" w:right="1435"/>
        <w:jc w:val="both"/>
      </w:pPr>
      <w:r>
        <w:rPr>
          <w:w w:val="105"/>
        </w:rPr>
        <w:t>A</w:t>
      </w:r>
      <w:r>
        <w:rPr>
          <w:spacing w:val="-2"/>
          <w:w w:val="105"/>
        </w:rPr>
        <w:t> </w:t>
      </w:r>
      <w:r>
        <w:rPr>
          <w:w w:val="105"/>
        </w:rPr>
        <w:t>passive</w:t>
      </w:r>
      <w:r>
        <w:rPr>
          <w:spacing w:val="-2"/>
          <w:w w:val="105"/>
        </w:rPr>
        <w:t> </w:t>
      </w:r>
      <w:r>
        <w:rPr>
          <w:w w:val="105"/>
        </w:rPr>
        <w:t>View</w:t>
      </w:r>
      <w:r>
        <w:rPr>
          <w:spacing w:val="-2"/>
          <w:w w:val="105"/>
        </w:rPr>
        <w:t> </w:t>
      </w:r>
      <w:r>
        <w:rPr>
          <w:w w:val="105"/>
        </w:rPr>
        <w:t>has</w:t>
      </w:r>
      <w:r>
        <w:rPr>
          <w:spacing w:val="-2"/>
          <w:w w:val="105"/>
        </w:rPr>
        <w:t> </w:t>
      </w:r>
      <w:r>
        <w:rPr>
          <w:w w:val="105"/>
        </w:rPr>
        <w:t>no</w:t>
      </w:r>
      <w:r>
        <w:rPr>
          <w:spacing w:val="-2"/>
          <w:w w:val="105"/>
        </w:rPr>
        <w:t> </w:t>
      </w:r>
      <w:r>
        <w:rPr>
          <w:w w:val="105"/>
        </w:rPr>
        <w:t>real</w:t>
      </w:r>
      <w:r>
        <w:rPr>
          <w:spacing w:val="-2"/>
          <w:w w:val="105"/>
        </w:rPr>
        <w:t> </w:t>
      </w:r>
      <w:r>
        <w:rPr>
          <w:w w:val="105"/>
        </w:rPr>
        <w:t>knowledge</w:t>
      </w:r>
      <w:r>
        <w:rPr>
          <w:spacing w:val="-2"/>
          <w:w w:val="105"/>
        </w:rPr>
        <w:t> </w:t>
      </w:r>
      <w:r>
        <w:rPr>
          <w:w w:val="105"/>
        </w:rPr>
        <w:t>of</w:t>
      </w:r>
      <w:r>
        <w:rPr>
          <w:spacing w:val="-2"/>
          <w:w w:val="105"/>
        </w:rPr>
        <w:t> </w:t>
      </w:r>
      <w:r>
        <w:rPr>
          <w:w w:val="105"/>
        </w:rPr>
        <w:t>the</w:t>
      </w:r>
      <w:r>
        <w:rPr>
          <w:spacing w:val="-2"/>
          <w:w w:val="105"/>
        </w:rPr>
        <w:t> </w:t>
      </w:r>
      <w:r>
        <w:rPr>
          <w:w w:val="105"/>
        </w:rPr>
        <w:t>models</w:t>
      </w:r>
      <w:r>
        <w:rPr>
          <w:spacing w:val="-2"/>
          <w:w w:val="105"/>
        </w:rPr>
        <w:t> </w:t>
      </w:r>
      <w:r>
        <w:rPr>
          <w:w w:val="105"/>
        </w:rPr>
        <w:t>in</w:t>
      </w:r>
      <w:r>
        <w:rPr>
          <w:spacing w:val="-2"/>
          <w:w w:val="105"/>
        </w:rPr>
        <w:t> </w:t>
      </w:r>
      <w:r>
        <w:rPr>
          <w:w w:val="105"/>
        </w:rPr>
        <w:t>our</w:t>
      </w:r>
      <w:r>
        <w:rPr>
          <w:spacing w:val="-2"/>
          <w:w w:val="105"/>
        </w:rPr>
        <w:t> </w:t>
      </w:r>
      <w:r>
        <w:rPr>
          <w:w w:val="105"/>
        </w:rPr>
        <w:t>application</w:t>
      </w:r>
      <w:r>
        <w:rPr>
          <w:spacing w:val="-2"/>
          <w:w w:val="105"/>
        </w:rPr>
        <w:t> </w:t>
      </w:r>
      <w:r>
        <w:rPr>
          <w:w w:val="105"/>
        </w:rPr>
        <w:t>and</w:t>
      </w:r>
      <w:r>
        <w:rPr>
          <w:spacing w:val="-2"/>
          <w:w w:val="105"/>
        </w:rPr>
        <w:t> </w:t>
      </w:r>
      <w:r>
        <w:rPr>
          <w:w w:val="105"/>
        </w:rPr>
        <w:t>is</w:t>
      </w:r>
      <w:r>
        <w:rPr>
          <w:spacing w:val="-2"/>
          <w:w w:val="105"/>
        </w:rPr>
        <w:t> </w:t>
      </w:r>
      <w:r>
        <w:rPr>
          <w:w w:val="105"/>
        </w:rPr>
        <w:t>manip- ulated by a controller. MVVM’s active View contains the data-bindings, events and behaviors which require an understanding of the Model and ViewModel. Although these</w:t>
      </w:r>
      <w:r>
        <w:rPr>
          <w:spacing w:val="-7"/>
          <w:w w:val="105"/>
        </w:rPr>
        <w:t> </w:t>
      </w:r>
      <w:r>
        <w:rPr>
          <w:w w:val="105"/>
        </w:rPr>
        <w:t>behaviors</w:t>
      </w:r>
      <w:r>
        <w:rPr>
          <w:spacing w:val="-7"/>
          <w:w w:val="105"/>
        </w:rPr>
        <w:t> </w:t>
      </w:r>
      <w:r>
        <w:rPr>
          <w:w w:val="105"/>
        </w:rPr>
        <w:t>can</w:t>
      </w:r>
      <w:r>
        <w:rPr>
          <w:spacing w:val="-7"/>
          <w:w w:val="105"/>
        </w:rPr>
        <w:t> </w:t>
      </w:r>
      <w:r>
        <w:rPr>
          <w:w w:val="105"/>
        </w:rPr>
        <w:t>be</w:t>
      </w:r>
      <w:r>
        <w:rPr>
          <w:spacing w:val="-7"/>
          <w:w w:val="105"/>
        </w:rPr>
        <w:t> </w:t>
      </w:r>
      <w:r>
        <w:rPr>
          <w:w w:val="105"/>
        </w:rPr>
        <w:t>mapped</w:t>
      </w:r>
      <w:r>
        <w:rPr>
          <w:spacing w:val="-7"/>
          <w:w w:val="105"/>
        </w:rPr>
        <w:t> </w:t>
      </w:r>
      <w:r>
        <w:rPr>
          <w:w w:val="105"/>
        </w:rPr>
        <w:t>to</w:t>
      </w:r>
      <w:r>
        <w:rPr>
          <w:spacing w:val="-7"/>
          <w:w w:val="105"/>
        </w:rPr>
        <w:t> </w:t>
      </w:r>
      <w:r>
        <w:rPr>
          <w:w w:val="105"/>
        </w:rPr>
        <w:t>properties,</w:t>
      </w:r>
      <w:r>
        <w:rPr>
          <w:spacing w:val="-7"/>
          <w:w w:val="105"/>
        </w:rPr>
        <w:t> </w:t>
      </w:r>
      <w:r>
        <w:rPr>
          <w:w w:val="105"/>
        </w:rPr>
        <w:t>the</w:t>
      </w:r>
      <w:r>
        <w:rPr>
          <w:spacing w:val="-7"/>
          <w:w w:val="105"/>
        </w:rPr>
        <w:t> </w:t>
      </w:r>
      <w:r>
        <w:rPr>
          <w:w w:val="105"/>
        </w:rPr>
        <w:t>View</w:t>
      </w:r>
      <w:r>
        <w:rPr>
          <w:spacing w:val="-7"/>
          <w:w w:val="105"/>
        </w:rPr>
        <w:t> </w:t>
      </w:r>
      <w:r>
        <w:rPr>
          <w:w w:val="105"/>
        </w:rPr>
        <w:t>is</w:t>
      </w:r>
      <w:r>
        <w:rPr>
          <w:spacing w:val="-7"/>
          <w:w w:val="105"/>
        </w:rPr>
        <w:t> </w:t>
      </w:r>
      <w:r>
        <w:rPr>
          <w:w w:val="105"/>
        </w:rPr>
        <w:t>still</w:t>
      </w:r>
      <w:r>
        <w:rPr>
          <w:spacing w:val="-7"/>
          <w:w w:val="105"/>
        </w:rPr>
        <w:t> </w:t>
      </w:r>
      <w:r>
        <w:rPr>
          <w:w w:val="105"/>
        </w:rPr>
        <w:t>responsible</w:t>
      </w:r>
      <w:r>
        <w:rPr>
          <w:spacing w:val="-7"/>
          <w:w w:val="105"/>
        </w:rPr>
        <w:t> </w:t>
      </w:r>
      <w:r>
        <w:rPr>
          <w:w w:val="105"/>
        </w:rPr>
        <w:t>for</w:t>
      </w:r>
      <w:r>
        <w:rPr>
          <w:spacing w:val="-7"/>
          <w:w w:val="105"/>
        </w:rPr>
        <w:t> </w:t>
      </w:r>
      <w:r>
        <w:rPr>
          <w:w w:val="105"/>
        </w:rPr>
        <w:t>handling events to the ViewModel.</w:t>
      </w:r>
    </w:p>
    <w:p>
      <w:pPr>
        <w:pStyle w:val="BodyText"/>
        <w:spacing w:line="254" w:lineRule="auto" w:before="106"/>
        <w:ind w:left="120" w:right="1437"/>
        <w:jc w:val="both"/>
      </w:pPr>
      <w:r>
        <w:rPr>
          <w:w w:val="105"/>
        </w:rPr>
        <w:t>It’s</w:t>
      </w:r>
      <w:r>
        <w:rPr>
          <w:spacing w:val="-9"/>
          <w:w w:val="105"/>
        </w:rPr>
        <w:t> </w:t>
      </w:r>
      <w:r>
        <w:rPr>
          <w:w w:val="105"/>
        </w:rPr>
        <w:t>important</w:t>
      </w:r>
      <w:r>
        <w:rPr>
          <w:spacing w:val="-9"/>
          <w:w w:val="105"/>
        </w:rPr>
        <w:t> </w:t>
      </w:r>
      <w:r>
        <w:rPr>
          <w:w w:val="105"/>
        </w:rPr>
        <w:t>to</w:t>
      </w:r>
      <w:r>
        <w:rPr>
          <w:spacing w:val="-9"/>
          <w:w w:val="105"/>
        </w:rPr>
        <w:t> </w:t>
      </w:r>
      <w:r>
        <w:rPr>
          <w:w w:val="105"/>
        </w:rPr>
        <w:t>remember</w:t>
      </w:r>
      <w:r>
        <w:rPr>
          <w:spacing w:val="-9"/>
          <w:w w:val="105"/>
        </w:rPr>
        <w:t> </w:t>
      </w:r>
      <w:r>
        <w:rPr>
          <w:w w:val="105"/>
        </w:rPr>
        <w:t>the</w:t>
      </w:r>
      <w:r>
        <w:rPr>
          <w:spacing w:val="-9"/>
          <w:w w:val="105"/>
        </w:rPr>
        <w:t> </w:t>
      </w:r>
      <w:r>
        <w:rPr>
          <w:w w:val="105"/>
        </w:rPr>
        <w:t>View</w:t>
      </w:r>
      <w:r>
        <w:rPr>
          <w:spacing w:val="-9"/>
          <w:w w:val="105"/>
        </w:rPr>
        <w:t> </w:t>
      </w:r>
      <w:r>
        <w:rPr>
          <w:w w:val="105"/>
        </w:rPr>
        <w:t>isn’t</w:t>
      </w:r>
      <w:r>
        <w:rPr>
          <w:spacing w:val="-9"/>
          <w:w w:val="105"/>
        </w:rPr>
        <w:t> </w:t>
      </w:r>
      <w:r>
        <w:rPr>
          <w:w w:val="105"/>
        </w:rPr>
        <w:t>responsible</w:t>
      </w:r>
      <w:r>
        <w:rPr>
          <w:spacing w:val="-9"/>
          <w:w w:val="105"/>
        </w:rPr>
        <w:t> </w:t>
      </w:r>
      <w:r>
        <w:rPr>
          <w:w w:val="105"/>
        </w:rPr>
        <w:t>here</w:t>
      </w:r>
      <w:r>
        <w:rPr>
          <w:spacing w:val="-9"/>
          <w:w w:val="105"/>
        </w:rPr>
        <w:t> </w:t>
      </w:r>
      <w:r>
        <w:rPr>
          <w:w w:val="105"/>
        </w:rPr>
        <w:t>for</w:t>
      </w:r>
      <w:r>
        <w:rPr>
          <w:spacing w:val="-9"/>
          <w:w w:val="105"/>
        </w:rPr>
        <w:t> </w:t>
      </w:r>
      <w:r>
        <w:rPr>
          <w:w w:val="105"/>
        </w:rPr>
        <w:t>handling</w:t>
      </w:r>
      <w:r>
        <w:rPr>
          <w:spacing w:val="-9"/>
          <w:w w:val="105"/>
        </w:rPr>
        <w:t> </w:t>
      </w:r>
      <w:r>
        <w:rPr>
          <w:w w:val="105"/>
        </w:rPr>
        <w:t>state</w:t>
      </w:r>
      <w:r>
        <w:rPr>
          <w:spacing w:val="-9"/>
          <w:w w:val="105"/>
        </w:rPr>
        <w:t> </w:t>
      </w:r>
      <w:r>
        <w:rPr>
          <w:w w:val="105"/>
        </w:rPr>
        <w:t>-</w:t>
      </w:r>
      <w:r>
        <w:rPr>
          <w:spacing w:val="-9"/>
          <w:w w:val="105"/>
        </w:rPr>
        <w:t> </w:t>
      </w:r>
      <w:r>
        <w:rPr>
          <w:w w:val="105"/>
        </w:rPr>
        <w:t>it</w:t>
      </w:r>
      <w:r>
        <w:rPr>
          <w:spacing w:val="-9"/>
          <w:w w:val="105"/>
        </w:rPr>
        <w:t> </w:t>
      </w:r>
      <w:r>
        <w:rPr>
          <w:w w:val="105"/>
        </w:rPr>
        <w:t>keeps this in sync with the ViewModel.</w:t>
      </w:r>
    </w:p>
    <w:p>
      <w:pPr>
        <w:pStyle w:val="BodyText"/>
        <w:spacing w:line="254" w:lineRule="auto" w:before="102"/>
        <w:ind w:left="120" w:right="1436"/>
        <w:jc w:val="both"/>
      </w:pPr>
      <w:r>
        <w:rPr>
          <w:w w:val="105"/>
        </w:rPr>
        <w:t>A</w:t>
      </w:r>
      <w:r>
        <w:rPr>
          <w:spacing w:val="-1"/>
          <w:w w:val="105"/>
        </w:rPr>
        <w:t> </w:t>
      </w:r>
      <w:r>
        <w:rPr>
          <w:w w:val="105"/>
        </w:rPr>
        <w:t>KnockoutJS</w:t>
      </w:r>
      <w:r>
        <w:rPr>
          <w:spacing w:val="-1"/>
          <w:w w:val="105"/>
        </w:rPr>
        <w:t> </w:t>
      </w:r>
      <w:r>
        <w:rPr>
          <w:w w:val="105"/>
        </w:rPr>
        <w:t>View</w:t>
      </w:r>
      <w:r>
        <w:rPr>
          <w:spacing w:val="-1"/>
          <w:w w:val="105"/>
        </w:rPr>
        <w:t> </w:t>
      </w:r>
      <w:r>
        <w:rPr>
          <w:w w:val="105"/>
        </w:rPr>
        <w:t>is</w:t>
      </w:r>
      <w:r>
        <w:rPr>
          <w:spacing w:val="-1"/>
          <w:w w:val="105"/>
        </w:rPr>
        <w:t> </w:t>
      </w:r>
      <w:r>
        <w:rPr>
          <w:w w:val="105"/>
        </w:rPr>
        <w:t>simply</w:t>
      </w:r>
      <w:r>
        <w:rPr>
          <w:spacing w:val="-1"/>
          <w:w w:val="105"/>
        </w:rPr>
        <w:t> </w:t>
      </w:r>
      <w:r>
        <w:rPr>
          <w:w w:val="105"/>
        </w:rPr>
        <w:t>a</w:t>
      </w:r>
      <w:r>
        <w:rPr>
          <w:spacing w:val="-1"/>
          <w:w w:val="105"/>
        </w:rPr>
        <w:t> </w:t>
      </w:r>
      <w:r>
        <w:rPr>
          <w:w w:val="105"/>
        </w:rPr>
        <w:t>HTML</w:t>
      </w:r>
      <w:r>
        <w:rPr>
          <w:spacing w:val="-1"/>
          <w:w w:val="105"/>
        </w:rPr>
        <w:t> </w:t>
      </w:r>
      <w:r>
        <w:rPr>
          <w:w w:val="105"/>
        </w:rPr>
        <w:t>document</w:t>
      </w:r>
      <w:r>
        <w:rPr>
          <w:spacing w:val="-1"/>
          <w:w w:val="105"/>
        </w:rPr>
        <w:t> </w:t>
      </w:r>
      <w:r>
        <w:rPr>
          <w:w w:val="105"/>
        </w:rPr>
        <w:t>with</w:t>
      </w:r>
      <w:r>
        <w:rPr>
          <w:spacing w:val="-1"/>
          <w:w w:val="105"/>
        </w:rPr>
        <w:t> </w:t>
      </w:r>
      <w:r>
        <w:rPr>
          <w:w w:val="105"/>
        </w:rPr>
        <w:t>declarative</w:t>
      </w:r>
      <w:r>
        <w:rPr>
          <w:spacing w:val="-1"/>
          <w:w w:val="105"/>
        </w:rPr>
        <w:t> </w:t>
      </w:r>
      <w:r>
        <w:rPr>
          <w:w w:val="105"/>
        </w:rPr>
        <w:t>bindings</w:t>
      </w:r>
      <w:r>
        <w:rPr>
          <w:spacing w:val="-1"/>
          <w:w w:val="105"/>
        </w:rPr>
        <w:t> </w:t>
      </w:r>
      <w:r>
        <w:rPr>
          <w:w w:val="105"/>
        </w:rPr>
        <w:t>to</w:t>
      </w:r>
      <w:r>
        <w:rPr>
          <w:spacing w:val="-1"/>
          <w:w w:val="105"/>
        </w:rPr>
        <w:t> </w:t>
      </w:r>
      <w:r>
        <w:rPr>
          <w:w w:val="105"/>
        </w:rPr>
        <w:t>link</w:t>
      </w:r>
      <w:r>
        <w:rPr>
          <w:spacing w:val="-1"/>
          <w:w w:val="105"/>
        </w:rPr>
        <w:t> </w:t>
      </w:r>
      <w:r>
        <w:rPr>
          <w:w w:val="105"/>
        </w:rPr>
        <w:t>it to</w:t>
      </w:r>
      <w:r>
        <w:rPr>
          <w:spacing w:val="-9"/>
          <w:w w:val="105"/>
        </w:rPr>
        <w:t> </w:t>
      </w:r>
      <w:r>
        <w:rPr>
          <w:w w:val="105"/>
        </w:rPr>
        <w:t>the</w:t>
      </w:r>
      <w:r>
        <w:rPr>
          <w:spacing w:val="-9"/>
          <w:w w:val="105"/>
        </w:rPr>
        <w:t> </w:t>
      </w:r>
      <w:r>
        <w:rPr>
          <w:w w:val="105"/>
        </w:rPr>
        <w:t>ViewModel.</w:t>
      </w:r>
      <w:r>
        <w:rPr>
          <w:spacing w:val="-9"/>
          <w:w w:val="105"/>
        </w:rPr>
        <w:t> </w:t>
      </w:r>
      <w:r>
        <w:rPr>
          <w:w w:val="105"/>
        </w:rPr>
        <w:t>KnockoutJS</w:t>
      </w:r>
      <w:r>
        <w:rPr>
          <w:spacing w:val="-9"/>
          <w:w w:val="105"/>
        </w:rPr>
        <w:t> </w:t>
      </w:r>
      <w:r>
        <w:rPr>
          <w:w w:val="105"/>
        </w:rPr>
        <w:t>Views</w:t>
      </w:r>
      <w:r>
        <w:rPr>
          <w:spacing w:val="-9"/>
          <w:w w:val="105"/>
        </w:rPr>
        <w:t> </w:t>
      </w:r>
      <w:r>
        <w:rPr>
          <w:w w:val="105"/>
        </w:rPr>
        <w:t>display</w:t>
      </w:r>
      <w:r>
        <w:rPr>
          <w:spacing w:val="-9"/>
          <w:w w:val="105"/>
        </w:rPr>
        <w:t> </w:t>
      </w:r>
      <w:r>
        <w:rPr>
          <w:w w:val="105"/>
        </w:rPr>
        <w:t>information</w:t>
      </w:r>
      <w:r>
        <w:rPr>
          <w:spacing w:val="-9"/>
          <w:w w:val="105"/>
        </w:rPr>
        <w:t> </w:t>
      </w:r>
      <w:r>
        <w:rPr>
          <w:w w:val="105"/>
        </w:rPr>
        <w:t>from</w:t>
      </w:r>
      <w:r>
        <w:rPr>
          <w:spacing w:val="-9"/>
          <w:w w:val="105"/>
        </w:rPr>
        <w:t> </w:t>
      </w:r>
      <w:r>
        <w:rPr>
          <w:w w:val="105"/>
        </w:rPr>
        <w:t>the</w:t>
      </w:r>
      <w:r>
        <w:rPr>
          <w:spacing w:val="-9"/>
          <w:w w:val="105"/>
        </w:rPr>
        <w:t> </w:t>
      </w:r>
      <w:r>
        <w:rPr>
          <w:w w:val="105"/>
        </w:rPr>
        <w:t>ViewModel,</w:t>
      </w:r>
      <w:r>
        <w:rPr>
          <w:spacing w:val="-9"/>
          <w:w w:val="105"/>
        </w:rPr>
        <w:t> </w:t>
      </w:r>
      <w:r>
        <w:rPr>
          <w:w w:val="105"/>
        </w:rPr>
        <w:t>pass commands</w:t>
      </w:r>
      <w:r>
        <w:rPr>
          <w:spacing w:val="-9"/>
          <w:w w:val="105"/>
        </w:rPr>
        <w:t> </w:t>
      </w:r>
      <w:r>
        <w:rPr>
          <w:w w:val="105"/>
        </w:rPr>
        <w:t>to</w:t>
      </w:r>
      <w:r>
        <w:rPr>
          <w:spacing w:val="-9"/>
          <w:w w:val="105"/>
        </w:rPr>
        <w:t> </w:t>
      </w:r>
      <w:r>
        <w:rPr>
          <w:w w:val="105"/>
        </w:rPr>
        <w:t>it</w:t>
      </w:r>
      <w:r>
        <w:rPr>
          <w:spacing w:val="-9"/>
          <w:w w:val="105"/>
        </w:rPr>
        <w:t> </w:t>
      </w:r>
      <w:r>
        <w:rPr>
          <w:w w:val="105"/>
        </w:rPr>
        <w:t>(e.g</w:t>
      </w:r>
      <w:r>
        <w:rPr>
          <w:spacing w:val="-9"/>
          <w:w w:val="105"/>
        </w:rPr>
        <w:t> </w:t>
      </w:r>
      <w:r>
        <w:rPr>
          <w:w w:val="105"/>
        </w:rPr>
        <w:t>a</w:t>
      </w:r>
      <w:r>
        <w:rPr>
          <w:spacing w:val="-9"/>
          <w:w w:val="105"/>
        </w:rPr>
        <w:t> </w:t>
      </w:r>
      <w:r>
        <w:rPr>
          <w:w w:val="105"/>
        </w:rPr>
        <w:t>user</w:t>
      </w:r>
      <w:r>
        <w:rPr>
          <w:spacing w:val="-9"/>
          <w:w w:val="105"/>
        </w:rPr>
        <w:t> </w:t>
      </w:r>
      <w:r>
        <w:rPr>
          <w:w w:val="105"/>
        </w:rPr>
        <w:t>clicking</w:t>
      </w:r>
      <w:r>
        <w:rPr>
          <w:spacing w:val="-9"/>
          <w:w w:val="105"/>
        </w:rPr>
        <w:t> </w:t>
      </w:r>
      <w:r>
        <w:rPr>
          <w:w w:val="105"/>
        </w:rPr>
        <w:t>on</w:t>
      </w:r>
      <w:r>
        <w:rPr>
          <w:spacing w:val="-9"/>
          <w:w w:val="105"/>
        </w:rPr>
        <w:t> </w:t>
      </w:r>
      <w:r>
        <w:rPr>
          <w:w w:val="105"/>
        </w:rPr>
        <w:t>an</w:t>
      </w:r>
      <w:r>
        <w:rPr>
          <w:spacing w:val="-9"/>
          <w:w w:val="105"/>
        </w:rPr>
        <w:t> </w:t>
      </w:r>
      <w:r>
        <w:rPr>
          <w:w w:val="105"/>
        </w:rPr>
        <w:t>element)</w:t>
      </w:r>
      <w:r>
        <w:rPr>
          <w:spacing w:val="-9"/>
          <w:w w:val="105"/>
        </w:rPr>
        <w:t> </w:t>
      </w:r>
      <w:r>
        <w:rPr>
          <w:w w:val="105"/>
        </w:rPr>
        <w:t>and</w:t>
      </w:r>
      <w:r>
        <w:rPr>
          <w:spacing w:val="-9"/>
          <w:w w:val="105"/>
        </w:rPr>
        <w:t> </w:t>
      </w:r>
      <w:r>
        <w:rPr>
          <w:w w:val="105"/>
        </w:rPr>
        <w:t>update</w:t>
      </w:r>
      <w:r>
        <w:rPr>
          <w:spacing w:val="-9"/>
          <w:w w:val="105"/>
        </w:rPr>
        <w:t> </w:t>
      </w:r>
      <w:r>
        <w:rPr>
          <w:w w:val="105"/>
        </w:rPr>
        <w:t>as</w:t>
      </w:r>
      <w:r>
        <w:rPr>
          <w:spacing w:val="-9"/>
          <w:w w:val="105"/>
        </w:rPr>
        <w:t> </w:t>
      </w:r>
      <w:r>
        <w:rPr>
          <w:w w:val="105"/>
        </w:rPr>
        <w:t>the</w:t>
      </w:r>
      <w:r>
        <w:rPr>
          <w:spacing w:val="-9"/>
          <w:w w:val="105"/>
        </w:rPr>
        <w:t> </w:t>
      </w:r>
      <w:r>
        <w:rPr>
          <w:w w:val="105"/>
        </w:rPr>
        <w:t>state</w:t>
      </w:r>
      <w:r>
        <w:rPr>
          <w:spacing w:val="-9"/>
          <w:w w:val="105"/>
        </w:rPr>
        <w:t> </w:t>
      </w:r>
      <w:r>
        <w:rPr>
          <w:w w:val="105"/>
        </w:rPr>
        <w:t>of</w:t>
      </w:r>
      <w:r>
        <w:rPr>
          <w:spacing w:val="-9"/>
          <w:w w:val="105"/>
        </w:rPr>
        <w:t> </w:t>
      </w:r>
      <w:r>
        <w:rPr>
          <w:w w:val="105"/>
        </w:rPr>
        <w:t>the</w:t>
      </w:r>
      <w:r>
        <w:rPr>
          <w:spacing w:val="-9"/>
          <w:w w:val="105"/>
        </w:rPr>
        <w:t> </w:t>
      </w:r>
      <w:r>
        <w:rPr>
          <w:w w:val="105"/>
        </w:rPr>
        <w:t>View- Model changes. Templates generating markup using data from the ViewModel can however also be used for this purpose.</w:t>
      </w:r>
    </w:p>
    <w:p>
      <w:pPr>
        <w:pStyle w:val="BodyText"/>
        <w:spacing w:line="254" w:lineRule="auto" w:before="105"/>
        <w:ind w:left="120" w:right="1439"/>
        <w:jc w:val="both"/>
      </w:pPr>
      <w:r>
        <w:rPr>
          <w:w w:val="105"/>
        </w:rPr>
        <w:t>To</w:t>
      </w:r>
      <w:r>
        <w:rPr>
          <w:w w:val="105"/>
        </w:rPr>
        <w:t> give</w:t>
      </w:r>
      <w:r>
        <w:rPr>
          <w:w w:val="105"/>
        </w:rPr>
        <w:t> a</w:t>
      </w:r>
      <w:r>
        <w:rPr>
          <w:w w:val="105"/>
        </w:rPr>
        <w:t> brief</w:t>
      </w:r>
      <w:r>
        <w:rPr>
          <w:w w:val="105"/>
        </w:rPr>
        <w:t> initial</w:t>
      </w:r>
      <w:r>
        <w:rPr>
          <w:w w:val="105"/>
        </w:rPr>
        <w:t> example,</w:t>
      </w:r>
      <w:r>
        <w:rPr>
          <w:w w:val="105"/>
        </w:rPr>
        <w:t> we</w:t>
      </w:r>
      <w:r>
        <w:rPr>
          <w:w w:val="105"/>
        </w:rPr>
        <w:t> can</w:t>
      </w:r>
      <w:r>
        <w:rPr>
          <w:w w:val="105"/>
        </w:rPr>
        <w:t> look</w:t>
      </w:r>
      <w:r>
        <w:rPr>
          <w:w w:val="105"/>
        </w:rPr>
        <w:t> to</w:t>
      </w:r>
      <w:r>
        <w:rPr>
          <w:w w:val="105"/>
        </w:rPr>
        <w:t> the</w:t>
      </w:r>
      <w:r>
        <w:rPr>
          <w:w w:val="105"/>
        </w:rPr>
        <w:t> JavaScript</w:t>
      </w:r>
      <w:r>
        <w:rPr>
          <w:w w:val="105"/>
        </w:rPr>
        <w:t> MVVM</w:t>
      </w:r>
      <w:r>
        <w:rPr>
          <w:w w:val="105"/>
        </w:rPr>
        <w:t> framework KnockoutJS</w:t>
      </w:r>
      <w:r>
        <w:rPr>
          <w:spacing w:val="-3"/>
          <w:w w:val="105"/>
        </w:rPr>
        <w:t> </w:t>
      </w:r>
      <w:r>
        <w:rPr>
          <w:w w:val="105"/>
        </w:rPr>
        <w:t>for</w:t>
      </w:r>
      <w:r>
        <w:rPr>
          <w:spacing w:val="-3"/>
          <w:w w:val="105"/>
        </w:rPr>
        <w:t> </w:t>
      </w:r>
      <w:r>
        <w:rPr>
          <w:w w:val="105"/>
        </w:rPr>
        <w:t>how</w:t>
      </w:r>
      <w:r>
        <w:rPr>
          <w:spacing w:val="-3"/>
          <w:w w:val="105"/>
        </w:rPr>
        <w:t> </w:t>
      </w:r>
      <w:r>
        <w:rPr>
          <w:w w:val="105"/>
        </w:rPr>
        <w:t>it</w:t>
      </w:r>
      <w:r>
        <w:rPr>
          <w:spacing w:val="-3"/>
          <w:w w:val="105"/>
        </w:rPr>
        <w:t> </w:t>
      </w:r>
      <w:r>
        <w:rPr>
          <w:w w:val="105"/>
        </w:rPr>
        <w:t>allows</w:t>
      </w:r>
      <w:r>
        <w:rPr>
          <w:spacing w:val="-3"/>
          <w:w w:val="105"/>
        </w:rPr>
        <w:t> </w:t>
      </w:r>
      <w:r>
        <w:rPr>
          <w:w w:val="105"/>
        </w:rPr>
        <w:t>the</w:t>
      </w:r>
      <w:r>
        <w:rPr>
          <w:spacing w:val="-3"/>
          <w:w w:val="105"/>
        </w:rPr>
        <w:t> </w:t>
      </w:r>
      <w:r>
        <w:rPr>
          <w:w w:val="105"/>
        </w:rPr>
        <w:t>definition</w:t>
      </w:r>
      <w:r>
        <w:rPr>
          <w:spacing w:val="-3"/>
          <w:w w:val="105"/>
        </w:rPr>
        <w:t> </w:t>
      </w:r>
      <w:r>
        <w:rPr>
          <w:w w:val="105"/>
        </w:rPr>
        <w:t>of</w:t>
      </w:r>
      <w:r>
        <w:rPr>
          <w:spacing w:val="-3"/>
          <w:w w:val="105"/>
        </w:rPr>
        <w:t> </w:t>
      </w:r>
      <w:r>
        <w:rPr>
          <w:w w:val="105"/>
        </w:rPr>
        <w:t>a</w:t>
      </w:r>
      <w:r>
        <w:rPr>
          <w:spacing w:val="-3"/>
          <w:w w:val="105"/>
        </w:rPr>
        <w:t> </w:t>
      </w:r>
      <w:r>
        <w:rPr>
          <w:w w:val="105"/>
        </w:rPr>
        <w:t>ViewModel</w:t>
      </w:r>
      <w:r>
        <w:rPr>
          <w:spacing w:val="-3"/>
          <w:w w:val="105"/>
        </w:rPr>
        <w:t> </w:t>
      </w:r>
      <w:r>
        <w:rPr>
          <w:w w:val="105"/>
        </w:rPr>
        <w:t>and</w:t>
      </w:r>
      <w:r>
        <w:rPr>
          <w:spacing w:val="-3"/>
          <w:w w:val="105"/>
        </w:rPr>
        <w:t> </w:t>
      </w:r>
      <w:r>
        <w:rPr>
          <w:w w:val="105"/>
        </w:rPr>
        <w:t>it’s</w:t>
      </w:r>
      <w:r>
        <w:rPr>
          <w:spacing w:val="-3"/>
          <w:w w:val="105"/>
        </w:rPr>
        <w:t> </w:t>
      </w:r>
      <w:r>
        <w:rPr>
          <w:w w:val="105"/>
        </w:rPr>
        <w:t>related</w:t>
      </w:r>
      <w:r>
        <w:rPr>
          <w:spacing w:val="-3"/>
          <w:w w:val="105"/>
        </w:rPr>
        <w:t> </w:t>
      </w:r>
      <w:r>
        <w:rPr>
          <w:w w:val="105"/>
        </w:rPr>
        <w:t>bindings in markup:</w:t>
      </w:r>
    </w:p>
    <w:p>
      <w:pPr>
        <w:pStyle w:val="BodyText"/>
        <w:spacing w:before="103"/>
        <w:ind w:left="120"/>
      </w:pPr>
      <w:r>
        <w:rPr>
          <w:spacing w:val="-2"/>
        </w:rPr>
        <w:t>ViewModel:</w:t>
      </w:r>
    </w:p>
    <w:p>
      <w:pPr>
        <w:spacing w:line="198" w:lineRule="exact" w:before="95"/>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aViewModel</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spacing w:val="-10"/>
          <w:sz w:val="16"/>
        </w:rPr>
        <w:t>{</w:t>
      </w:r>
    </w:p>
    <w:p>
      <w:pPr>
        <w:spacing w:line="198" w:lineRule="exact" w:before="0"/>
        <w:ind w:left="799" w:right="0" w:firstLine="0"/>
        <w:jc w:val="left"/>
        <w:rPr>
          <w:rFonts w:ascii="SimSun-ExtB"/>
          <w:sz w:val="16"/>
        </w:rPr>
      </w:pPr>
      <w:r>
        <w:rPr>
          <w:rFonts w:ascii="SimSun-ExtB"/>
          <w:color w:val="000087"/>
          <w:sz w:val="16"/>
        </w:rPr>
        <w:t>contactName</w:t>
      </w:r>
      <w:r>
        <w:rPr>
          <w:rFonts w:ascii="SimSun-ExtB"/>
          <w:color w:val="545454"/>
          <w:sz w:val="16"/>
        </w:rPr>
        <w:t>:</w:t>
      </w:r>
      <w:r>
        <w:rPr>
          <w:rFonts w:ascii="SimSun-ExtB"/>
          <w:color w:val="545454"/>
          <w:spacing w:val="-1"/>
          <w:sz w:val="16"/>
        </w:rPr>
        <w:t> </w:t>
      </w:r>
      <w:r>
        <w:rPr>
          <w:rFonts w:ascii="SimSun-ExtB"/>
          <w:color w:val="000087"/>
          <w:spacing w:val="-2"/>
          <w:sz w:val="16"/>
        </w:rPr>
        <w:t>ko</w:t>
      </w:r>
      <w:r>
        <w:rPr>
          <w:rFonts w:ascii="SimSun-ExtB"/>
          <w:spacing w:val="-2"/>
          <w:sz w:val="16"/>
        </w:rPr>
        <w:t>.</w:t>
      </w:r>
      <w:r>
        <w:rPr>
          <w:rFonts w:ascii="SimSun-ExtB"/>
          <w:color w:val="000087"/>
          <w:spacing w:val="-2"/>
          <w:sz w:val="16"/>
        </w:rPr>
        <w:t>observable</w:t>
      </w:r>
      <w:r>
        <w:rPr>
          <w:rFonts w:ascii="SimSun-ExtB"/>
          <w:spacing w:val="-2"/>
          <w:sz w:val="16"/>
        </w:rPr>
        <w:t>(</w:t>
      </w:r>
      <w:r>
        <w:rPr>
          <w:rFonts w:ascii="SimSun-ExtB"/>
          <w:color w:val="CC3300"/>
          <w:spacing w:val="-2"/>
          <w:sz w:val="16"/>
        </w:rPr>
        <w:t>'John'</w:t>
      </w:r>
      <w:r>
        <w:rPr>
          <w:rFonts w:ascii="SimSun-ExtB"/>
          <w:spacing w:val="-2"/>
          <w:sz w:val="16"/>
        </w:rPr>
        <w:t>);</w:t>
      </w:r>
    </w:p>
    <w:p>
      <w:pPr>
        <w:spacing w:line="193" w:lineRule="exact" w:before="0"/>
        <w:ind w:left="479" w:right="0" w:firstLine="0"/>
        <w:jc w:val="left"/>
        <w:rPr>
          <w:rFonts w:ascii="SimSun-ExtB"/>
          <w:sz w:val="16"/>
        </w:rPr>
      </w:pPr>
      <w:r>
        <w:rPr>
          <w:rFonts w:ascii="SimSun-ExtB"/>
          <w:spacing w:val="-5"/>
          <w:sz w:val="16"/>
        </w:rPr>
        <w:t>};</w:t>
      </w:r>
    </w:p>
    <w:p>
      <w:pPr>
        <w:pStyle w:val="BodyText"/>
        <w:spacing w:before="126"/>
        <w:ind w:left="119"/>
      </w:pPr>
      <w:r>
        <w:rPr>
          <w:spacing w:val="-2"/>
        </w:rPr>
        <w:t>View:</w:t>
      </w:r>
    </w:p>
    <w:p>
      <w:pPr>
        <w:spacing w:before="95"/>
        <w:ind w:left="479" w:right="0" w:firstLine="0"/>
        <w:jc w:val="left"/>
        <w:rPr>
          <w:rFonts w:ascii="SimSun-ExtB"/>
          <w:sz w:val="16"/>
        </w:rPr>
      </w:pPr>
      <w:r>
        <w:rPr>
          <w:rFonts w:ascii="SimSun-ExtB"/>
          <w:color w:val="545454"/>
          <w:sz w:val="16"/>
        </w:rPr>
        <w:t>&lt;</w:t>
      </w:r>
      <w:r>
        <w:rPr>
          <w:rFonts w:ascii="SimSun-ExtB"/>
          <w:color w:val="000087"/>
          <w:sz w:val="16"/>
        </w:rPr>
        <w:t>input</w:t>
      </w:r>
      <w:r>
        <w:rPr>
          <w:rFonts w:ascii="SimSun-ExtB"/>
          <w:color w:val="000087"/>
          <w:spacing w:val="-1"/>
          <w:sz w:val="16"/>
        </w:rPr>
        <w:t> </w:t>
      </w:r>
      <w:r>
        <w:rPr>
          <w:rFonts w:ascii="SimSun-ExtB"/>
          <w:color w:val="000087"/>
          <w:sz w:val="16"/>
        </w:rPr>
        <w:t>id</w:t>
      </w:r>
      <w:r>
        <w:rPr>
          <w:rFonts w:ascii="SimSun-ExtB"/>
          <w:color w:val="545454"/>
          <w:sz w:val="16"/>
        </w:rPr>
        <w:t>=</w:t>
      </w:r>
      <w:r>
        <w:rPr>
          <w:rFonts w:ascii="SimSun-ExtB"/>
          <w:color w:val="CC3300"/>
          <w:sz w:val="16"/>
        </w:rPr>
        <w:t>"source"</w:t>
      </w:r>
      <w:r>
        <w:rPr>
          <w:rFonts w:ascii="SimSun-ExtB"/>
          <w:color w:val="CC3300"/>
          <w:spacing w:val="-1"/>
          <w:sz w:val="16"/>
        </w:rPr>
        <w:t> </w:t>
      </w:r>
      <w:r>
        <w:rPr>
          <w:rFonts w:ascii="SimSun-ExtB"/>
          <w:color w:val="000087"/>
          <w:sz w:val="16"/>
        </w:rPr>
        <w:t>data</w:t>
      </w:r>
      <w:r>
        <w:rPr>
          <w:rFonts w:ascii="SimSun-ExtB"/>
          <w:color w:val="545454"/>
          <w:sz w:val="16"/>
        </w:rPr>
        <w:t>-</w:t>
      </w:r>
      <w:r>
        <w:rPr>
          <w:rFonts w:ascii="SimSun-ExtB"/>
          <w:color w:val="000087"/>
          <w:sz w:val="16"/>
        </w:rPr>
        <w:t>bind</w:t>
      </w:r>
      <w:r>
        <w:rPr>
          <w:rFonts w:ascii="SimSun-ExtB"/>
          <w:color w:val="545454"/>
          <w:sz w:val="16"/>
        </w:rPr>
        <w:t>=</w:t>
      </w:r>
      <w:r>
        <w:rPr>
          <w:rFonts w:ascii="SimSun-ExtB"/>
          <w:color w:val="CC3300"/>
          <w:sz w:val="16"/>
        </w:rPr>
        <w:t>"value:</w:t>
      </w:r>
      <w:r>
        <w:rPr>
          <w:rFonts w:ascii="SimSun-ExtB"/>
          <w:color w:val="CC3300"/>
          <w:spacing w:val="-1"/>
          <w:sz w:val="16"/>
        </w:rPr>
        <w:t> </w:t>
      </w:r>
      <w:r>
        <w:rPr>
          <w:rFonts w:ascii="SimSun-ExtB"/>
          <w:color w:val="CC3300"/>
          <w:sz w:val="16"/>
        </w:rPr>
        <w:t>contactName,</w:t>
      </w:r>
      <w:r>
        <w:rPr>
          <w:rFonts w:ascii="SimSun-ExtB"/>
          <w:color w:val="CC3300"/>
          <w:spacing w:val="-1"/>
          <w:sz w:val="16"/>
        </w:rPr>
        <w:t> </w:t>
      </w:r>
      <w:r>
        <w:rPr>
          <w:rFonts w:ascii="SimSun-ExtB"/>
          <w:color w:val="CC3300"/>
          <w:sz w:val="16"/>
        </w:rPr>
        <w:t>valueUpdate:</w:t>
      </w:r>
      <w:r>
        <w:rPr>
          <w:rFonts w:ascii="SimSun-ExtB"/>
          <w:color w:val="CC3300"/>
          <w:spacing w:val="-1"/>
          <w:sz w:val="16"/>
        </w:rPr>
        <w:t> </w:t>
      </w:r>
      <w:r>
        <w:rPr>
          <w:rFonts w:ascii="SimSun-ExtB"/>
          <w:color w:val="CC3300"/>
          <w:sz w:val="16"/>
        </w:rPr>
        <w:t>'keyup'"</w:t>
      </w:r>
      <w:r>
        <w:rPr>
          <w:rFonts w:ascii="SimSun-ExtB"/>
          <w:color w:val="CC3300"/>
          <w:spacing w:val="-1"/>
          <w:sz w:val="16"/>
        </w:rPr>
        <w:t> </w:t>
      </w:r>
      <w:r>
        <w:rPr>
          <w:rFonts w:ascii="SimSun-ExtB"/>
          <w:color w:val="545454"/>
          <w:spacing w:val="-2"/>
          <w:sz w:val="16"/>
        </w:rPr>
        <w:t>/&gt;&lt;</w:t>
      </w:r>
      <w:r>
        <w:rPr>
          <w:rFonts w:ascii="SimSun-ExtB"/>
          <w:color w:val="AA0000"/>
          <w:spacing w:val="-2"/>
          <w:sz w:val="16"/>
        </w:rPr>
        <w:t>/p&gt;</w:t>
      </w:r>
    </w:p>
    <w:p>
      <w:pPr>
        <w:spacing w:line="225" w:lineRule="auto" w:before="189"/>
        <w:ind w:left="799" w:right="3945" w:hanging="320"/>
        <w:jc w:val="left"/>
        <w:rPr>
          <w:rFonts w:ascii="SimSun-ExtB"/>
          <w:sz w:val="16"/>
        </w:rPr>
      </w:pPr>
      <w:r>
        <w:rPr>
          <w:rFonts w:ascii="SimSun-ExtB"/>
          <w:color w:val="545454"/>
          <w:sz w:val="16"/>
        </w:rPr>
        <w:t>&lt;</w:t>
      </w:r>
      <w:r>
        <w:rPr>
          <w:rFonts w:ascii="SimSun-ExtB"/>
          <w:color w:val="000087"/>
          <w:sz w:val="16"/>
        </w:rPr>
        <w:t>div</w:t>
      </w:r>
      <w:r>
        <w:rPr>
          <w:rFonts w:ascii="SimSun-ExtB"/>
          <w:color w:val="000087"/>
          <w:spacing w:val="-10"/>
          <w:sz w:val="16"/>
        </w:rPr>
        <w:t> </w:t>
      </w:r>
      <w:r>
        <w:rPr>
          <w:rFonts w:ascii="SimSun-ExtB"/>
          <w:color w:val="000087"/>
          <w:sz w:val="16"/>
        </w:rPr>
        <w:t>data</w:t>
      </w:r>
      <w:r>
        <w:rPr>
          <w:rFonts w:ascii="SimSun-ExtB"/>
          <w:color w:val="545454"/>
          <w:sz w:val="16"/>
        </w:rPr>
        <w:t>-</w:t>
      </w:r>
      <w:r>
        <w:rPr>
          <w:rFonts w:ascii="SimSun-ExtB"/>
          <w:color w:val="000087"/>
          <w:sz w:val="16"/>
        </w:rPr>
        <w:t>bind</w:t>
      </w:r>
      <w:r>
        <w:rPr>
          <w:rFonts w:ascii="SimSun-ExtB"/>
          <w:color w:val="545454"/>
          <w:sz w:val="16"/>
        </w:rPr>
        <w:t>=</w:t>
      </w:r>
      <w:r>
        <w:rPr>
          <w:rFonts w:ascii="SimSun-ExtB"/>
          <w:color w:val="CC3300"/>
          <w:sz w:val="16"/>
        </w:rPr>
        <w:t>"visible:</w:t>
      </w:r>
      <w:r>
        <w:rPr>
          <w:rFonts w:ascii="SimSun-ExtB"/>
          <w:color w:val="CC3300"/>
          <w:spacing w:val="-10"/>
          <w:sz w:val="16"/>
        </w:rPr>
        <w:t> </w:t>
      </w:r>
      <w:r>
        <w:rPr>
          <w:rFonts w:ascii="SimSun-ExtB"/>
          <w:color w:val="CC3300"/>
          <w:sz w:val="16"/>
        </w:rPr>
        <w:t>contactName().length</w:t>
      </w:r>
      <w:r>
        <w:rPr>
          <w:rFonts w:ascii="SimSun-ExtB"/>
          <w:color w:val="CC3300"/>
          <w:spacing w:val="-10"/>
          <w:sz w:val="16"/>
        </w:rPr>
        <w:t> </w:t>
      </w:r>
      <w:r>
        <w:rPr>
          <w:rFonts w:ascii="SimSun-ExtB"/>
          <w:color w:val="CC3300"/>
          <w:sz w:val="16"/>
        </w:rPr>
        <w:t>&gt;</w:t>
      </w:r>
      <w:r>
        <w:rPr>
          <w:rFonts w:ascii="SimSun-ExtB"/>
          <w:color w:val="CC3300"/>
          <w:spacing w:val="-10"/>
          <w:sz w:val="16"/>
        </w:rPr>
        <w:t> </w:t>
      </w:r>
      <w:r>
        <w:rPr>
          <w:rFonts w:ascii="SimSun-ExtB"/>
          <w:color w:val="CC3300"/>
          <w:sz w:val="16"/>
        </w:rPr>
        <w:t>10"</w:t>
      </w:r>
      <w:r>
        <w:rPr>
          <w:rFonts w:ascii="SimSun-ExtB"/>
          <w:color w:val="545454"/>
          <w:sz w:val="16"/>
        </w:rPr>
        <w:t>&gt; </w:t>
      </w:r>
      <w:r>
        <w:rPr>
          <w:rFonts w:ascii="SimSun-ExtB"/>
          <w:color w:val="000087"/>
          <w:sz w:val="16"/>
        </w:rPr>
        <w:t>You have a really </w:t>
      </w:r>
      <w:r>
        <w:rPr>
          <w:rFonts w:ascii="Arial"/>
          <w:b/>
          <w:color w:val="006699"/>
          <w:sz w:val="16"/>
        </w:rPr>
        <w:t>long</w:t>
      </w:r>
      <w:r>
        <w:rPr>
          <w:rFonts w:ascii="Arial"/>
          <w:b/>
          <w:color w:val="006699"/>
          <w:spacing w:val="40"/>
          <w:sz w:val="16"/>
        </w:rPr>
        <w:t> </w:t>
      </w:r>
      <w:r>
        <w:rPr>
          <w:rFonts w:ascii="SimSun-ExtB"/>
          <w:color w:val="000087"/>
          <w:sz w:val="16"/>
        </w:rPr>
        <w:t>name</w:t>
      </w:r>
      <w:r>
        <w:rPr>
          <w:rFonts w:ascii="SimSun-ExtB"/>
          <w:color w:val="545454"/>
          <w:sz w:val="16"/>
        </w:rPr>
        <w:t>!</w:t>
      </w:r>
    </w:p>
    <w:p>
      <w:pPr>
        <w:spacing w:line="194" w:lineRule="exact" w:before="0"/>
        <w:ind w:left="479" w:right="0" w:firstLine="0"/>
        <w:jc w:val="left"/>
        <w:rPr>
          <w:rFonts w:ascii="SimSun-ExtB"/>
          <w:sz w:val="16"/>
        </w:rPr>
      </w:pPr>
      <w:r>
        <w:rPr>
          <w:rFonts w:ascii="SimSun-ExtB"/>
          <w:color w:val="545454"/>
          <w:spacing w:val="-2"/>
          <w:sz w:val="16"/>
        </w:rPr>
        <w:t>&lt;</w:t>
      </w:r>
      <w:r>
        <w:rPr>
          <w:rFonts w:ascii="SimSun-ExtB"/>
          <w:color w:val="AA0000"/>
          <w:spacing w:val="-2"/>
          <w:sz w:val="16"/>
        </w:rPr>
        <w:t>/div&gt;</w:t>
      </w:r>
    </w:p>
    <w:p>
      <w:pPr>
        <w:pStyle w:val="BodyText"/>
        <w:spacing w:line="249" w:lineRule="auto" w:before="126"/>
        <w:ind w:left="119" w:right="1438"/>
        <w:jc w:val="both"/>
      </w:pPr>
      <w:r>
        <w:rPr>
          <w:w w:val="105"/>
        </w:rPr>
        <w:t>Our input text-box (source) obtains it's initial value from </w:t>
      </w:r>
      <w:r>
        <w:rPr>
          <w:rFonts w:ascii="SimSun-ExtB"/>
          <w:w w:val="105"/>
          <w:sz w:val="18"/>
        </w:rPr>
        <w:t>contactName</w:t>
      </w:r>
      <w:r>
        <w:rPr>
          <w:w w:val="105"/>
        </w:rPr>
        <w:t>, </w:t>
      </w:r>
      <w:r>
        <w:rPr>
          <w:w w:val="105"/>
        </w:rPr>
        <w:t>automatically updating this value whenever contactName changes. As the data binding is two-way, typing</w:t>
      </w:r>
      <w:r>
        <w:rPr>
          <w:spacing w:val="-14"/>
          <w:w w:val="105"/>
        </w:rPr>
        <w:t> </w:t>
      </w:r>
      <w:r>
        <w:rPr>
          <w:w w:val="105"/>
        </w:rPr>
        <w:t>into</w:t>
      </w:r>
      <w:r>
        <w:rPr>
          <w:spacing w:val="-11"/>
          <w:w w:val="105"/>
        </w:rPr>
        <w:t> </w:t>
      </w:r>
      <w:r>
        <w:rPr>
          <w:w w:val="105"/>
        </w:rPr>
        <w:t>the</w:t>
      </w:r>
      <w:r>
        <w:rPr>
          <w:spacing w:val="-2"/>
          <w:w w:val="105"/>
        </w:rPr>
        <w:t> </w:t>
      </w:r>
      <w:r>
        <w:rPr>
          <w:w w:val="105"/>
        </w:rPr>
        <w:t>text-box</w:t>
      </w:r>
      <w:r>
        <w:rPr>
          <w:spacing w:val="-2"/>
          <w:w w:val="105"/>
        </w:rPr>
        <w:t> </w:t>
      </w:r>
      <w:r>
        <w:rPr>
          <w:w w:val="105"/>
        </w:rPr>
        <w:t>will</w:t>
      </w:r>
      <w:r>
        <w:rPr>
          <w:spacing w:val="-2"/>
          <w:w w:val="105"/>
        </w:rPr>
        <w:t> </w:t>
      </w:r>
      <w:r>
        <w:rPr>
          <w:w w:val="105"/>
        </w:rPr>
        <w:t>update</w:t>
      </w:r>
      <w:r>
        <w:rPr>
          <w:spacing w:val="-2"/>
          <w:w w:val="105"/>
        </w:rPr>
        <w:t> </w:t>
      </w:r>
      <w:r>
        <w:rPr>
          <w:rFonts w:ascii="SimSun-ExtB"/>
          <w:w w:val="105"/>
          <w:sz w:val="18"/>
        </w:rPr>
        <w:t>contactName</w:t>
      </w:r>
      <w:r>
        <w:rPr>
          <w:rFonts w:ascii="SimSun-ExtB"/>
          <w:spacing w:val="-24"/>
          <w:w w:val="105"/>
          <w:sz w:val="18"/>
        </w:rPr>
        <w:t> </w:t>
      </w:r>
      <w:r>
        <w:rPr>
          <w:w w:val="105"/>
        </w:rPr>
        <w:t>accordingly</w:t>
      </w:r>
      <w:r>
        <w:rPr>
          <w:spacing w:val="-2"/>
          <w:w w:val="105"/>
        </w:rPr>
        <w:t> </w:t>
      </w:r>
      <w:r>
        <w:rPr>
          <w:w w:val="105"/>
        </w:rPr>
        <w:t>so</w:t>
      </w:r>
      <w:r>
        <w:rPr>
          <w:spacing w:val="-2"/>
          <w:w w:val="105"/>
        </w:rPr>
        <w:t> </w:t>
      </w:r>
      <w:r>
        <w:rPr>
          <w:w w:val="105"/>
        </w:rPr>
        <w:t>the</w:t>
      </w:r>
      <w:r>
        <w:rPr>
          <w:spacing w:val="-2"/>
          <w:w w:val="105"/>
        </w:rPr>
        <w:t> </w:t>
      </w:r>
      <w:r>
        <w:rPr>
          <w:w w:val="105"/>
        </w:rPr>
        <w:t>values</w:t>
      </w:r>
      <w:r>
        <w:rPr>
          <w:spacing w:val="-2"/>
          <w:w w:val="105"/>
        </w:rPr>
        <w:t> </w:t>
      </w:r>
      <w:r>
        <w:rPr>
          <w:w w:val="105"/>
        </w:rPr>
        <w:t>are</w:t>
      </w:r>
      <w:r>
        <w:rPr>
          <w:spacing w:val="-2"/>
          <w:w w:val="105"/>
        </w:rPr>
        <w:t> </w:t>
      </w:r>
      <w:r>
        <w:rPr>
          <w:w w:val="105"/>
        </w:rPr>
        <w:t>always in sync.</w:t>
      </w:r>
    </w:p>
    <w:p>
      <w:pPr>
        <w:pStyle w:val="BodyText"/>
        <w:spacing w:line="252" w:lineRule="auto" w:before="108"/>
        <w:ind w:left="119" w:right="1434"/>
        <w:jc w:val="both"/>
      </w:pPr>
      <w:r>
        <w:rPr>
          <w:w w:val="105"/>
        </w:rPr>
        <w:t>Although</w:t>
      </w:r>
      <w:r>
        <w:rPr>
          <w:spacing w:val="-14"/>
          <w:w w:val="105"/>
        </w:rPr>
        <w:t> </w:t>
      </w:r>
      <w:r>
        <w:rPr>
          <w:w w:val="105"/>
        </w:rPr>
        <w:t>implementation</w:t>
      </w:r>
      <w:r>
        <w:rPr>
          <w:spacing w:val="-13"/>
          <w:w w:val="105"/>
        </w:rPr>
        <w:t> </w:t>
      </w:r>
      <w:r>
        <w:rPr>
          <w:w w:val="105"/>
        </w:rPr>
        <w:t>specific</w:t>
      </w:r>
      <w:r>
        <w:rPr>
          <w:spacing w:val="-5"/>
          <w:w w:val="105"/>
        </w:rPr>
        <w:t> </w:t>
      </w:r>
      <w:r>
        <w:rPr>
          <w:w w:val="105"/>
        </w:rPr>
        <w:t>to</w:t>
      </w:r>
      <w:r>
        <w:rPr>
          <w:spacing w:val="-4"/>
          <w:w w:val="105"/>
        </w:rPr>
        <w:t> </w:t>
      </w:r>
      <w:r>
        <w:rPr>
          <w:w w:val="105"/>
        </w:rPr>
        <w:t>KnockoutJS,</w:t>
      </w:r>
      <w:r>
        <w:rPr>
          <w:spacing w:val="-4"/>
          <w:w w:val="105"/>
        </w:rPr>
        <w:t> </w:t>
      </w:r>
      <w:r>
        <w:rPr>
          <w:w w:val="105"/>
        </w:rPr>
        <w:t>the</w:t>
      </w:r>
      <w:r>
        <w:rPr>
          <w:spacing w:val="-3"/>
          <w:w w:val="105"/>
        </w:rPr>
        <w:t> </w:t>
      </w:r>
      <w:r>
        <w:rPr>
          <w:rFonts w:ascii="SimSun-ExtB"/>
          <w:w w:val="105"/>
          <w:sz w:val="18"/>
        </w:rPr>
        <w:t>&lt;div&gt;</w:t>
      </w:r>
      <w:r>
        <w:rPr>
          <w:rFonts w:ascii="SimSun-ExtB"/>
          <w:spacing w:val="-24"/>
          <w:w w:val="105"/>
          <w:sz w:val="18"/>
        </w:rPr>
        <w:t> </w:t>
      </w:r>
      <w:r>
        <w:rPr>
          <w:w w:val="105"/>
        </w:rPr>
        <w:t>containing</w:t>
      </w:r>
      <w:r>
        <w:rPr>
          <w:spacing w:val="-4"/>
          <w:w w:val="105"/>
        </w:rPr>
        <w:t> </w:t>
      </w:r>
      <w:r>
        <w:rPr>
          <w:w w:val="105"/>
        </w:rPr>
        <w:t>the</w:t>
      </w:r>
      <w:r>
        <w:rPr>
          <w:spacing w:val="-4"/>
          <w:w w:val="105"/>
        </w:rPr>
        <w:t> </w:t>
      </w:r>
      <w:r>
        <w:rPr>
          <w:w w:val="105"/>
        </w:rPr>
        <w:t>'You</w:t>
      </w:r>
      <w:r>
        <w:rPr>
          <w:spacing w:val="-4"/>
          <w:w w:val="105"/>
        </w:rPr>
        <w:t> </w:t>
      </w:r>
      <w:r>
        <w:rPr>
          <w:w w:val="105"/>
        </w:rPr>
        <w:t>have a</w:t>
      </w:r>
      <w:r>
        <w:rPr>
          <w:spacing w:val="-8"/>
          <w:w w:val="105"/>
        </w:rPr>
        <w:t> </w:t>
      </w:r>
      <w:r>
        <w:rPr>
          <w:w w:val="105"/>
        </w:rPr>
        <w:t>really</w:t>
      </w:r>
      <w:r>
        <w:rPr>
          <w:spacing w:val="-8"/>
          <w:w w:val="105"/>
        </w:rPr>
        <w:t> </w:t>
      </w:r>
      <w:r>
        <w:rPr>
          <w:w w:val="105"/>
        </w:rPr>
        <w:t>long</w:t>
      </w:r>
      <w:r>
        <w:rPr>
          <w:spacing w:val="-8"/>
          <w:w w:val="105"/>
        </w:rPr>
        <w:t> </w:t>
      </w:r>
      <w:r>
        <w:rPr>
          <w:w w:val="105"/>
        </w:rPr>
        <w:t>name!</w:t>
      </w:r>
      <w:r>
        <w:rPr>
          <w:spacing w:val="-8"/>
          <w:w w:val="105"/>
        </w:rPr>
        <w:t> </w:t>
      </w:r>
      <w:r>
        <w:rPr>
          <w:w w:val="105"/>
        </w:rPr>
        <w:t>text</w:t>
      </w:r>
      <w:r>
        <w:rPr>
          <w:spacing w:val="-8"/>
          <w:w w:val="105"/>
        </w:rPr>
        <w:t> </w:t>
      </w:r>
      <w:r>
        <w:rPr>
          <w:w w:val="105"/>
        </w:rPr>
        <w:t>also</w:t>
      </w:r>
      <w:r>
        <w:rPr>
          <w:spacing w:val="-8"/>
          <w:w w:val="105"/>
        </w:rPr>
        <w:t> </w:t>
      </w:r>
      <w:r>
        <w:rPr>
          <w:w w:val="105"/>
        </w:rPr>
        <w:t>contains</w:t>
      </w:r>
      <w:r>
        <w:rPr>
          <w:spacing w:val="-8"/>
          <w:w w:val="105"/>
        </w:rPr>
        <w:t> </w:t>
      </w:r>
      <w:r>
        <w:rPr>
          <w:w w:val="105"/>
        </w:rPr>
        <w:t>simple</w:t>
      </w:r>
      <w:r>
        <w:rPr>
          <w:spacing w:val="-8"/>
          <w:w w:val="105"/>
        </w:rPr>
        <w:t> </w:t>
      </w:r>
      <w:r>
        <w:rPr>
          <w:w w:val="105"/>
        </w:rPr>
        <w:t>validation</w:t>
      </w:r>
      <w:r>
        <w:rPr>
          <w:spacing w:val="-8"/>
          <w:w w:val="105"/>
        </w:rPr>
        <w:t> </w:t>
      </w:r>
      <w:r>
        <w:rPr>
          <w:w w:val="105"/>
        </w:rPr>
        <w:t>(once</w:t>
      </w:r>
      <w:r>
        <w:rPr>
          <w:spacing w:val="-8"/>
          <w:w w:val="105"/>
        </w:rPr>
        <w:t> </w:t>
      </w:r>
      <w:r>
        <w:rPr>
          <w:w w:val="105"/>
        </w:rPr>
        <w:t>again</w:t>
      </w:r>
      <w:r>
        <w:rPr>
          <w:spacing w:val="-8"/>
          <w:w w:val="105"/>
        </w:rPr>
        <w:t> </w:t>
      </w:r>
      <w:r>
        <w:rPr>
          <w:w w:val="105"/>
        </w:rPr>
        <w:t>in</w:t>
      </w:r>
      <w:r>
        <w:rPr>
          <w:spacing w:val="-8"/>
          <w:w w:val="105"/>
        </w:rPr>
        <w:t> </w:t>
      </w:r>
      <w:r>
        <w:rPr>
          <w:w w:val="105"/>
        </w:rPr>
        <w:t>the</w:t>
      </w:r>
      <w:r>
        <w:rPr>
          <w:spacing w:val="-8"/>
          <w:w w:val="105"/>
        </w:rPr>
        <w:t> </w:t>
      </w:r>
      <w:r>
        <w:rPr>
          <w:w w:val="105"/>
        </w:rPr>
        <w:t>form</w:t>
      </w:r>
      <w:r>
        <w:rPr>
          <w:spacing w:val="-8"/>
          <w:w w:val="105"/>
        </w:rPr>
        <w:t> </w:t>
      </w:r>
      <w:r>
        <w:rPr>
          <w:w w:val="105"/>
        </w:rPr>
        <w:t>of</w:t>
      </w:r>
      <w:r>
        <w:rPr>
          <w:spacing w:val="-8"/>
          <w:w w:val="105"/>
        </w:rPr>
        <w:t> </w:t>
      </w:r>
      <w:r>
        <w:rPr>
          <w:w w:val="105"/>
        </w:rPr>
        <w:t>data bindings). If the input exceeds 10 characters, it will display, otherwise it will remain </w:t>
      </w:r>
      <w:r>
        <w:rPr>
          <w:spacing w:val="-2"/>
          <w:w w:val="105"/>
        </w:rPr>
        <w:t>hidden.</w:t>
      </w:r>
    </w:p>
    <w:p>
      <w:pPr>
        <w:pStyle w:val="BodyText"/>
        <w:spacing w:line="254" w:lineRule="auto" w:before="105"/>
        <w:ind w:left="119" w:right="1436"/>
        <w:jc w:val="both"/>
      </w:pPr>
      <w:r>
        <w:rPr>
          <w:w w:val="105"/>
        </w:rPr>
        <w:t>Moving on to a more advanced example, we can return to our Todo application. A </w:t>
      </w:r>
      <w:r>
        <w:rPr/>
        <w:t>trimmed down KnockoutJS View for this, including all the necessary data-bindings may </w:t>
      </w:r>
      <w:r>
        <w:rPr>
          <w:w w:val="105"/>
        </w:rPr>
        <w:t>look as follows.</w:t>
      </w:r>
    </w:p>
    <w:p>
      <w:pPr>
        <w:spacing w:after="0" w:line="254" w:lineRule="auto"/>
        <w:jc w:val="both"/>
        <w:sectPr>
          <w:pgSz w:w="10080" w:h="13230"/>
          <w:pgMar w:header="0" w:footer="913" w:top="980" w:bottom="1100" w:left="1320" w:right="0"/>
        </w:sectPr>
      </w:pPr>
    </w:p>
    <w:p>
      <w:pPr>
        <w:spacing w:line="198" w:lineRule="exact" w:before="74"/>
        <w:ind w:left="480" w:right="0" w:firstLine="0"/>
        <w:jc w:val="left"/>
        <w:rPr>
          <w:rFonts w:ascii="SimSun-ExtB"/>
          <w:sz w:val="16"/>
        </w:rPr>
      </w:pPr>
      <w:r>
        <w:rPr>
          <w:rFonts w:ascii="SimSun-ExtB"/>
          <w:color w:val="545454"/>
          <w:sz w:val="16"/>
        </w:rPr>
        <w:t>&lt;</w:t>
      </w:r>
      <w:r>
        <w:rPr>
          <w:rFonts w:ascii="SimSun-ExtB"/>
          <w:color w:val="000087"/>
          <w:sz w:val="16"/>
        </w:rPr>
        <w:t>div</w:t>
      </w:r>
      <w:r>
        <w:rPr>
          <w:rFonts w:ascii="SimSun-ExtB"/>
          <w:color w:val="000087"/>
          <w:spacing w:val="-1"/>
          <w:sz w:val="16"/>
        </w:rPr>
        <w:t> </w:t>
      </w:r>
      <w:r>
        <w:rPr>
          <w:rFonts w:ascii="SimSun-ExtB"/>
          <w:color w:val="000087"/>
          <w:spacing w:val="-2"/>
          <w:sz w:val="16"/>
        </w:rPr>
        <w:t>id</w:t>
      </w:r>
      <w:r>
        <w:rPr>
          <w:rFonts w:ascii="SimSun-ExtB"/>
          <w:color w:val="545454"/>
          <w:spacing w:val="-2"/>
          <w:sz w:val="16"/>
        </w:rPr>
        <w:t>=</w:t>
      </w:r>
      <w:r>
        <w:rPr>
          <w:rFonts w:ascii="SimSun-ExtB"/>
          <w:color w:val="CC3300"/>
          <w:spacing w:val="-2"/>
          <w:sz w:val="16"/>
        </w:rPr>
        <w:t>"todoapp"</w:t>
      </w:r>
      <w:r>
        <w:rPr>
          <w:rFonts w:ascii="SimSun-ExtB"/>
          <w:color w:val="545454"/>
          <w:spacing w:val="-2"/>
          <w:sz w:val="16"/>
        </w:rPr>
        <w:t>&gt;</w:t>
      </w:r>
    </w:p>
    <w:p>
      <w:pPr>
        <w:spacing w:line="192" w:lineRule="exact" w:before="0"/>
        <w:ind w:left="799" w:right="0" w:firstLine="0"/>
        <w:jc w:val="left"/>
        <w:rPr>
          <w:rFonts w:ascii="SimSun-ExtB"/>
          <w:sz w:val="16"/>
        </w:rPr>
      </w:pPr>
      <w:r>
        <w:rPr>
          <w:rFonts w:ascii="SimSun-ExtB"/>
          <w:color w:val="545454"/>
          <w:spacing w:val="-2"/>
          <w:sz w:val="16"/>
        </w:rPr>
        <w:t>&lt;</w:t>
      </w:r>
      <w:r>
        <w:rPr>
          <w:rFonts w:ascii="SimSun-ExtB"/>
          <w:color w:val="000087"/>
          <w:spacing w:val="-2"/>
          <w:sz w:val="16"/>
        </w:rPr>
        <w:t>header</w:t>
      </w:r>
      <w:r>
        <w:rPr>
          <w:rFonts w:ascii="SimSun-ExtB"/>
          <w:color w:val="545454"/>
          <w:spacing w:val="-2"/>
          <w:sz w:val="16"/>
        </w:rPr>
        <w:t>&gt;</w:t>
      </w:r>
    </w:p>
    <w:p>
      <w:pPr>
        <w:spacing w:line="192" w:lineRule="exact" w:before="0"/>
        <w:ind w:left="1119" w:right="0" w:firstLine="0"/>
        <w:jc w:val="left"/>
        <w:rPr>
          <w:rFonts w:ascii="SimSun-ExtB"/>
          <w:sz w:val="16"/>
        </w:rPr>
      </w:pPr>
      <w:r>
        <w:rPr>
          <w:rFonts w:ascii="SimSun-ExtB"/>
          <w:color w:val="545454"/>
          <w:spacing w:val="-2"/>
          <w:sz w:val="16"/>
        </w:rPr>
        <w:t>&lt;</w:t>
      </w:r>
      <w:r>
        <w:rPr>
          <w:rFonts w:ascii="SimSun-ExtB"/>
          <w:color w:val="000087"/>
          <w:spacing w:val="-2"/>
          <w:sz w:val="16"/>
        </w:rPr>
        <w:t>h1</w:t>
      </w:r>
      <w:r>
        <w:rPr>
          <w:rFonts w:ascii="SimSun-ExtB"/>
          <w:color w:val="545454"/>
          <w:spacing w:val="-2"/>
          <w:sz w:val="16"/>
        </w:rPr>
        <w:t>&gt;</w:t>
      </w:r>
      <w:r>
        <w:rPr>
          <w:rFonts w:ascii="SimSun-ExtB"/>
          <w:color w:val="000087"/>
          <w:spacing w:val="-2"/>
          <w:sz w:val="16"/>
        </w:rPr>
        <w:t>Todos</w:t>
      </w:r>
      <w:r>
        <w:rPr>
          <w:rFonts w:ascii="SimSun-ExtB"/>
          <w:color w:val="545454"/>
          <w:spacing w:val="-2"/>
          <w:sz w:val="16"/>
        </w:rPr>
        <w:t>&lt;</w:t>
      </w:r>
      <w:r>
        <w:rPr>
          <w:rFonts w:ascii="SimSun-ExtB"/>
          <w:color w:val="AA0000"/>
          <w:spacing w:val="-2"/>
          <w:sz w:val="16"/>
        </w:rPr>
        <w:t>/h1&gt;</w:t>
      </w:r>
    </w:p>
    <w:p>
      <w:pPr>
        <w:spacing w:line="225" w:lineRule="auto" w:before="3"/>
        <w:ind w:left="1679" w:right="-44" w:hanging="560"/>
        <w:jc w:val="left"/>
        <w:rPr>
          <w:rFonts w:ascii="SimSun-ExtB"/>
          <w:sz w:val="16"/>
        </w:rPr>
      </w:pPr>
      <w:r>
        <w:rPr>
          <w:rFonts w:ascii="SimSun-ExtB"/>
          <w:color w:val="545454"/>
          <w:sz w:val="16"/>
        </w:rPr>
        <w:t>&lt;</w:t>
      </w:r>
      <w:r>
        <w:rPr>
          <w:rFonts w:ascii="SimSun-ExtB"/>
          <w:color w:val="000087"/>
          <w:sz w:val="16"/>
        </w:rPr>
        <w:t>input</w:t>
      </w:r>
      <w:r>
        <w:rPr>
          <w:rFonts w:ascii="SimSun-ExtB"/>
          <w:color w:val="000087"/>
          <w:spacing w:val="-6"/>
          <w:sz w:val="16"/>
        </w:rPr>
        <w:t> </w:t>
      </w:r>
      <w:r>
        <w:rPr>
          <w:rFonts w:ascii="SimSun-ExtB"/>
          <w:color w:val="000087"/>
          <w:sz w:val="16"/>
        </w:rPr>
        <w:t>id</w:t>
      </w:r>
      <w:r>
        <w:rPr>
          <w:rFonts w:ascii="SimSun-ExtB"/>
          <w:color w:val="545454"/>
          <w:sz w:val="16"/>
        </w:rPr>
        <w:t>=</w:t>
      </w:r>
      <w:r>
        <w:rPr>
          <w:rFonts w:ascii="SimSun-ExtB"/>
          <w:color w:val="CC3300"/>
          <w:sz w:val="16"/>
        </w:rPr>
        <w:t>"new-todo"</w:t>
      </w:r>
      <w:r>
        <w:rPr>
          <w:rFonts w:ascii="SimSun-ExtB"/>
          <w:color w:val="CC3300"/>
          <w:spacing w:val="-6"/>
          <w:sz w:val="16"/>
        </w:rPr>
        <w:t> </w:t>
      </w:r>
      <w:r>
        <w:rPr>
          <w:rFonts w:ascii="SimSun-ExtB"/>
          <w:color w:val="000087"/>
          <w:sz w:val="16"/>
        </w:rPr>
        <w:t>type</w:t>
      </w:r>
      <w:r>
        <w:rPr>
          <w:rFonts w:ascii="SimSun-ExtB"/>
          <w:color w:val="545454"/>
          <w:sz w:val="16"/>
        </w:rPr>
        <w:t>=</w:t>
      </w:r>
      <w:r>
        <w:rPr>
          <w:rFonts w:ascii="SimSun-ExtB"/>
          <w:color w:val="CC3300"/>
          <w:sz w:val="16"/>
        </w:rPr>
        <w:t>"text"</w:t>
      </w:r>
      <w:r>
        <w:rPr>
          <w:rFonts w:ascii="SimSun-ExtB"/>
          <w:color w:val="CC3300"/>
          <w:spacing w:val="-6"/>
          <w:sz w:val="16"/>
        </w:rPr>
        <w:t> </w:t>
      </w:r>
      <w:r>
        <w:rPr>
          <w:rFonts w:ascii="SimSun-ExtB"/>
          <w:color w:val="000087"/>
          <w:sz w:val="16"/>
        </w:rPr>
        <w:t>data</w:t>
      </w:r>
      <w:r>
        <w:rPr>
          <w:rFonts w:ascii="SimSun-ExtB"/>
          <w:color w:val="545454"/>
          <w:sz w:val="16"/>
        </w:rPr>
        <w:t>-</w:t>
      </w:r>
      <w:r>
        <w:rPr>
          <w:rFonts w:ascii="SimSun-ExtB"/>
          <w:color w:val="000087"/>
          <w:sz w:val="16"/>
        </w:rPr>
        <w:t>bind</w:t>
      </w:r>
      <w:r>
        <w:rPr>
          <w:rFonts w:ascii="SimSun-ExtB"/>
          <w:color w:val="545454"/>
          <w:sz w:val="16"/>
        </w:rPr>
        <w:t>=</w:t>
      </w:r>
      <w:r>
        <w:rPr>
          <w:rFonts w:ascii="SimSun-ExtB"/>
          <w:color w:val="CC3300"/>
          <w:sz w:val="16"/>
        </w:rPr>
        <w:t>"value:</w:t>
      </w:r>
      <w:r>
        <w:rPr>
          <w:rFonts w:ascii="SimSun-ExtB"/>
          <w:color w:val="CC3300"/>
          <w:spacing w:val="-6"/>
          <w:sz w:val="16"/>
        </w:rPr>
        <w:t> </w:t>
      </w:r>
      <w:r>
        <w:rPr>
          <w:rFonts w:ascii="SimSun-ExtB"/>
          <w:color w:val="CC3300"/>
          <w:sz w:val="16"/>
        </w:rPr>
        <w:t>current,</w:t>
      </w:r>
      <w:r>
        <w:rPr>
          <w:rFonts w:ascii="SimSun-ExtB"/>
          <w:color w:val="CC3300"/>
          <w:spacing w:val="-6"/>
          <w:sz w:val="16"/>
        </w:rPr>
        <w:t> </w:t>
      </w:r>
      <w:r>
        <w:rPr>
          <w:rFonts w:ascii="SimSun-ExtB"/>
          <w:color w:val="CC3300"/>
          <w:sz w:val="16"/>
        </w:rPr>
        <w:t>valueUpdate:</w:t>
      </w:r>
      <w:r>
        <w:rPr>
          <w:rFonts w:ascii="SimSun-ExtB"/>
          <w:color w:val="CC3300"/>
          <w:spacing w:val="-6"/>
          <w:sz w:val="16"/>
        </w:rPr>
        <w:t> </w:t>
      </w:r>
      <w:r>
        <w:rPr>
          <w:rFonts w:ascii="SimSun-ExtB"/>
          <w:color w:val="CC3300"/>
          <w:sz w:val="16"/>
        </w:rPr>
        <w:t>'afterkeydown',</w:t>
      </w:r>
      <w:r>
        <w:rPr>
          <w:rFonts w:ascii="SimSun-ExtB"/>
          <w:color w:val="CC3300"/>
          <w:spacing w:val="-6"/>
          <w:sz w:val="16"/>
        </w:rPr>
        <w:t> </w:t>
      </w:r>
      <w:r>
        <w:rPr>
          <w:rFonts w:ascii="SimSun-ExtB"/>
          <w:color w:val="CC3300"/>
          <w:sz w:val="16"/>
        </w:rPr>
        <w:t>enterKe </w:t>
      </w:r>
      <w:r>
        <w:rPr>
          <w:rFonts w:ascii="SimSun-ExtB"/>
          <w:color w:val="000087"/>
          <w:sz w:val="16"/>
        </w:rPr>
        <w:t>placeholder</w:t>
      </w:r>
      <w:r>
        <w:rPr>
          <w:rFonts w:ascii="SimSun-ExtB"/>
          <w:color w:val="545454"/>
          <w:sz w:val="16"/>
        </w:rPr>
        <w:t>=</w:t>
      </w:r>
      <w:r>
        <w:rPr>
          <w:rFonts w:ascii="SimSun-ExtB"/>
          <w:color w:val="CC3300"/>
          <w:sz w:val="16"/>
        </w:rPr>
        <w:t>"What needs to be done?"</w:t>
      </w:r>
      <w:r>
        <w:rPr>
          <w:rFonts w:ascii="SimSun-ExtB"/>
          <w:color w:val="545454"/>
          <w:sz w:val="16"/>
        </w:rPr>
        <w:t>/&gt;</w:t>
      </w:r>
    </w:p>
    <w:p>
      <w:pPr>
        <w:spacing w:line="187" w:lineRule="exact" w:before="0"/>
        <w:ind w:left="799" w:right="0" w:firstLine="0"/>
        <w:jc w:val="left"/>
        <w:rPr>
          <w:rFonts w:ascii="SimSun-ExtB"/>
          <w:sz w:val="16"/>
        </w:rPr>
      </w:pPr>
      <w:r>
        <w:rPr>
          <w:rFonts w:ascii="SimSun-ExtB"/>
          <w:color w:val="545454"/>
          <w:spacing w:val="-2"/>
          <w:sz w:val="16"/>
        </w:rPr>
        <w:t>&lt;</w:t>
      </w:r>
      <w:r>
        <w:rPr>
          <w:rFonts w:ascii="SimSun-ExtB"/>
          <w:color w:val="AA0000"/>
          <w:spacing w:val="-2"/>
          <w:sz w:val="16"/>
        </w:rPr>
        <w:t>/header&gt;</w:t>
      </w:r>
    </w:p>
    <w:p>
      <w:pPr>
        <w:spacing w:line="198" w:lineRule="exact" w:before="0"/>
        <w:ind w:left="799" w:right="0" w:firstLine="0"/>
        <w:jc w:val="left"/>
        <w:rPr>
          <w:rFonts w:ascii="SimSun-ExtB"/>
          <w:sz w:val="16"/>
        </w:rPr>
      </w:pPr>
      <w:r>
        <w:rPr>
          <w:rFonts w:ascii="SimSun-ExtB"/>
          <w:color w:val="545454"/>
          <w:sz w:val="16"/>
        </w:rPr>
        <w:t>&lt;</w:t>
      </w:r>
      <w:r>
        <w:rPr>
          <w:rFonts w:ascii="SimSun-ExtB"/>
          <w:color w:val="000087"/>
          <w:sz w:val="16"/>
        </w:rPr>
        <w:t>section</w:t>
      </w:r>
      <w:r>
        <w:rPr>
          <w:rFonts w:ascii="SimSun-ExtB"/>
          <w:color w:val="000087"/>
          <w:spacing w:val="-1"/>
          <w:sz w:val="16"/>
        </w:rPr>
        <w:t> </w:t>
      </w:r>
      <w:r>
        <w:rPr>
          <w:rFonts w:ascii="SimSun-ExtB"/>
          <w:color w:val="000087"/>
          <w:sz w:val="16"/>
        </w:rPr>
        <w:t>id</w:t>
      </w:r>
      <w:r>
        <w:rPr>
          <w:rFonts w:ascii="SimSun-ExtB"/>
          <w:color w:val="545454"/>
          <w:sz w:val="16"/>
        </w:rPr>
        <w:t>=</w:t>
      </w:r>
      <w:r>
        <w:rPr>
          <w:rFonts w:ascii="SimSun-ExtB"/>
          <w:color w:val="CC3300"/>
          <w:sz w:val="16"/>
        </w:rPr>
        <w:t>"main"</w:t>
      </w:r>
      <w:r>
        <w:rPr>
          <w:rFonts w:ascii="SimSun-ExtB"/>
          <w:color w:val="CC3300"/>
          <w:spacing w:val="-1"/>
          <w:sz w:val="16"/>
        </w:rPr>
        <w:t> </w:t>
      </w:r>
      <w:r>
        <w:rPr>
          <w:rFonts w:ascii="SimSun-ExtB"/>
          <w:color w:val="000087"/>
          <w:sz w:val="16"/>
        </w:rPr>
        <w:t>data</w:t>
      </w:r>
      <w:r>
        <w:rPr>
          <w:rFonts w:ascii="SimSun-ExtB"/>
          <w:color w:val="545454"/>
          <w:sz w:val="16"/>
        </w:rPr>
        <w:t>-</w:t>
      </w:r>
      <w:r>
        <w:rPr>
          <w:rFonts w:ascii="SimSun-ExtB"/>
          <w:color w:val="000087"/>
          <w:sz w:val="16"/>
        </w:rPr>
        <w:t>bind</w:t>
      </w:r>
      <w:r>
        <w:rPr>
          <w:rFonts w:ascii="SimSun-ExtB"/>
          <w:color w:val="545454"/>
          <w:sz w:val="16"/>
        </w:rPr>
        <w:t>=</w:t>
      </w:r>
      <w:r>
        <w:rPr>
          <w:rFonts w:ascii="SimSun-ExtB"/>
          <w:color w:val="CC3300"/>
          <w:sz w:val="16"/>
        </w:rPr>
        <w:t>"block:</w:t>
      </w:r>
      <w:r>
        <w:rPr>
          <w:rFonts w:ascii="SimSun-ExtB"/>
          <w:color w:val="CC3300"/>
          <w:spacing w:val="-1"/>
          <w:sz w:val="16"/>
        </w:rPr>
        <w:t> </w:t>
      </w:r>
      <w:r>
        <w:rPr>
          <w:rFonts w:ascii="SimSun-ExtB"/>
          <w:color w:val="CC3300"/>
          <w:spacing w:val="-2"/>
          <w:sz w:val="16"/>
        </w:rPr>
        <w:t>todos().length"</w:t>
      </w:r>
      <w:r>
        <w:rPr>
          <w:rFonts w:ascii="SimSun-ExtB"/>
          <w:color w:val="545454"/>
          <w:spacing w:val="-2"/>
          <w:sz w:val="16"/>
        </w:rPr>
        <w:t>&gt;</w:t>
      </w:r>
    </w:p>
    <w:p>
      <w:pPr>
        <w:spacing w:line="198" w:lineRule="exact" w:before="179"/>
        <w:ind w:left="1119" w:right="0" w:firstLine="0"/>
        <w:jc w:val="left"/>
        <w:rPr>
          <w:rFonts w:ascii="SimSun-ExtB"/>
          <w:sz w:val="16"/>
        </w:rPr>
      </w:pPr>
      <w:r>
        <w:rPr>
          <w:rFonts w:ascii="SimSun-ExtB"/>
          <w:color w:val="545454"/>
          <w:sz w:val="16"/>
        </w:rPr>
        <w:t>&lt;</w:t>
      </w:r>
      <w:r>
        <w:rPr>
          <w:rFonts w:ascii="SimSun-ExtB"/>
          <w:color w:val="000087"/>
          <w:sz w:val="16"/>
        </w:rPr>
        <w:t>input</w:t>
      </w:r>
      <w:r>
        <w:rPr>
          <w:rFonts w:ascii="SimSun-ExtB"/>
          <w:color w:val="000087"/>
          <w:spacing w:val="-1"/>
          <w:sz w:val="16"/>
        </w:rPr>
        <w:t> </w:t>
      </w:r>
      <w:r>
        <w:rPr>
          <w:rFonts w:ascii="SimSun-ExtB"/>
          <w:color w:val="000087"/>
          <w:sz w:val="16"/>
        </w:rPr>
        <w:t>id</w:t>
      </w:r>
      <w:r>
        <w:rPr>
          <w:rFonts w:ascii="SimSun-ExtB"/>
          <w:color w:val="545454"/>
          <w:sz w:val="16"/>
        </w:rPr>
        <w:t>=</w:t>
      </w:r>
      <w:r>
        <w:rPr>
          <w:rFonts w:ascii="SimSun-ExtB"/>
          <w:color w:val="CC3300"/>
          <w:sz w:val="16"/>
        </w:rPr>
        <w:t>"toggle-all"</w:t>
      </w:r>
      <w:r>
        <w:rPr>
          <w:rFonts w:ascii="SimSun-ExtB"/>
          <w:color w:val="CC3300"/>
          <w:spacing w:val="-1"/>
          <w:sz w:val="16"/>
        </w:rPr>
        <w:t> </w:t>
      </w:r>
      <w:r>
        <w:rPr>
          <w:rFonts w:ascii="SimSun-ExtB"/>
          <w:color w:val="000087"/>
          <w:sz w:val="16"/>
        </w:rPr>
        <w:t>type</w:t>
      </w:r>
      <w:r>
        <w:rPr>
          <w:rFonts w:ascii="SimSun-ExtB"/>
          <w:color w:val="545454"/>
          <w:sz w:val="16"/>
        </w:rPr>
        <w:t>=</w:t>
      </w:r>
      <w:r>
        <w:rPr>
          <w:rFonts w:ascii="SimSun-ExtB"/>
          <w:color w:val="CC3300"/>
          <w:sz w:val="16"/>
        </w:rPr>
        <w:t>"checkbox"</w:t>
      </w:r>
      <w:r>
        <w:rPr>
          <w:rFonts w:ascii="SimSun-ExtB"/>
          <w:color w:val="CC3300"/>
          <w:spacing w:val="-1"/>
          <w:sz w:val="16"/>
        </w:rPr>
        <w:t> </w:t>
      </w:r>
      <w:r>
        <w:rPr>
          <w:rFonts w:ascii="SimSun-ExtB"/>
          <w:color w:val="000087"/>
          <w:sz w:val="16"/>
        </w:rPr>
        <w:t>data</w:t>
      </w:r>
      <w:r>
        <w:rPr>
          <w:rFonts w:ascii="SimSun-ExtB"/>
          <w:color w:val="545454"/>
          <w:sz w:val="16"/>
        </w:rPr>
        <w:t>-</w:t>
      </w:r>
      <w:r>
        <w:rPr>
          <w:rFonts w:ascii="SimSun-ExtB"/>
          <w:color w:val="000087"/>
          <w:sz w:val="16"/>
        </w:rPr>
        <w:t>bind</w:t>
      </w:r>
      <w:r>
        <w:rPr>
          <w:rFonts w:ascii="SimSun-ExtB"/>
          <w:color w:val="545454"/>
          <w:sz w:val="16"/>
        </w:rPr>
        <w:t>=</w:t>
      </w:r>
      <w:r>
        <w:rPr>
          <w:rFonts w:ascii="SimSun-ExtB"/>
          <w:color w:val="CC3300"/>
          <w:sz w:val="16"/>
        </w:rPr>
        <w:t>"checked:</w:t>
      </w:r>
      <w:r>
        <w:rPr>
          <w:rFonts w:ascii="SimSun-ExtB"/>
          <w:color w:val="CC3300"/>
          <w:spacing w:val="-1"/>
          <w:sz w:val="16"/>
        </w:rPr>
        <w:t> </w:t>
      </w:r>
      <w:r>
        <w:rPr>
          <w:rFonts w:ascii="SimSun-ExtB"/>
          <w:color w:val="CC3300"/>
          <w:spacing w:val="-2"/>
          <w:sz w:val="16"/>
        </w:rPr>
        <w:t>allCompleted"</w:t>
      </w:r>
      <w:r>
        <w:rPr>
          <w:rFonts w:ascii="SimSun-ExtB"/>
          <w:color w:val="545454"/>
          <w:spacing w:val="-2"/>
          <w:sz w:val="16"/>
        </w:rPr>
        <w:t>&gt;</w:t>
      </w:r>
    </w:p>
    <w:p>
      <w:pPr>
        <w:spacing w:line="198" w:lineRule="exact" w:before="0"/>
        <w:ind w:left="1119" w:right="0" w:firstLine="0"/>
        <w:jc w:val="left"/>
        <w:rPr>
          <w:rFonts w:ascii="SimSun-ExtB"/>
          <w:sz w:val="16"/>
        </w:rPr>
      </w:pPr>
      <w:r>
        <w:rPr>
          <w:rFonts w:ascii="SimSun-ExtB"/>
          <w:color w:val="545454"/>
          <w:sz w:val="16"/>
        </w:rPr>
        <w:t>&lt;</w:t>
      </w:r>
      <w:r>
        <w:rPr>
          <w:rFonts w:ascii="SimSun-ExtB"/>
          <w:color w:val="000087"/>
          <w:sz w:val="16"/>
        </w:rPr>
        <w:t>label</w:t>
      </w:r>
      <w:r>
        <w:rPr>
          <w:rFonts w:ascii="SimSun-ExtB"/>
          <w:color w:val="000087"/>
          <w:spacing w:val="5"/>
          <w:sz w:val="16"/>
        </w:rPr>
        <w:t> </w:t>
      </w:r>
      <w:r>
        <w:rPr>
          <w:rFonts w:ascii="Arial"/>
          <w:b/>
          <w:color w:val="006699"/>
          <w:sz w:val="16"/>
        </w:rPr>
        <w:t>for</w:t>
      </w:r>
      <w:r>
        <w:rPr>
          <w:rFonts w:ascii="SimSun-ExtB"/>
          <w:color w:val="545454"/>
          <w:sz w:val="16"/>
        </w:rPr>
        <w:t>=</w:t>
      </w:r>
      <w:r>
        <w:rPr>
          <w:rFonts w:ascii="SimSun-ExtB"/>
          <w:color w:val="CC3300"/>
          <w:sz w:val="16"/>
        </w:rPr>
        <w:t>"toggle-all"</w:t>
      </w:r>
      <w:r>
        <w:rPr>
          <w:rFonts w:ascii="SimSun-ExtB"/>
          <w:color w:val="545454"/>
          <w:sz w:val="16"/>
        </w:rPr>
        <w:t>&gt;</w:t>
      </w:r>
      <w:r>
        <w:rPr>
          <w:rFonts w:ascii="SimSun-ExtB"/>
          <w:color w:val="000087"/>
          <w:sz w:val="16"/>
        </w:rPr>
        <w:t>Mark</w:t>
      </w:r>
      <w:r>
        <w:rPr>
          <w:rFonts w:ascii="SimSun-ExtB"/>
          <w:color w:val="000087"/>
          <w:spacing w:val="5"/>
          <w:sz w:val="16"/>
        </w:rPr>
        <w:t> </w:t>
      </w:r>
      <w:r>
        <w:rPr>
          <w:rFonts w:ascii="SimSun-ExtB"/>
          <w:color w:val="000087"/>
          <w:sz w:val="16"/>
        </w:rPr>
        <w:t>all</w:t>
      </w:r>
      <w:r>
        <w:rPr>
          <w:rFonts w:ascii="SimSun-ExtB"/>
          <w:color w:val="000087"/>
          <w:spacing w:val="6"/>
          <w:sz w:val="16"/>
        </w:rPr>
        <w:t> </w:t>
      </w:r>
      <w:r>
        <w:rPr>
          <w:rFonts w:ascii="SimSun-ExtB"/>
          <w:color w:val="000087"/>
          <w:sz w:val="16"/>
        </w:rPr>
        <w:t>as</w:t>
      </w:r>
      <w:r>
        <w:rPr>
          <w:rFonts w:ascii="SimSun-ExtB"/>
          <w:color w:val="000087"/>
          <w:spacing w:val="5"/>
          <w:sz w:val="16"/>
        </w:rPr>
        <w:t> </w:t>
      </w:r>
      <w:r>
        <w:rPr>
          <w:rFonts w:ascii="SimSun-ExtB"/>
          <w:color w:val="000087"/>
          <w:spacing w:val="-2"/>
          <w:sz w:val="16"/>
        </w:rPr>
        <w:t>complete</w:t>
      </w:r>
      <w:r>
        <w:rPr>
          <w:rFonts w:ascii="SimSun-ExtB"/>
          <w:color w:val="545454"/>
          <w:spacing w:val="-2"/>
          <w:sz w:val="16"/>
        </w:rPr>
        <w:t>&lt;</w:t>
      </w:r>
      <w:r>
        <w:rPr>
          <w:rFonts w:ascii="SimSun-ExtB"/>
          <w:color w:val="AA0000"/>
          <w:spacing w:val="-2"/>
          <w:sz w:val="16"/>
        </w:rPr>
        <w:t>/label&gt;</w:t>
      </w:r>
    </w:p>
    <w:p>
      <w:pPr>
        <w:spacing w:before="178"/>
        <w:ind w:left="1119" w:right="0" w:firstLine="0"/>
        <w:jc w:val="left"/>
        <w:rPr>
          <w:rFonts w:ascii="SimSun-ExtB"/>
          <w:sz w:val="16"/>
        </w:rPr>
      </w:pPr>
      <w:r>
        <w:rPr>
          <w:rFonts w:ascii="SimSun-ExtB"/>
          <w:color w:val="545454"/>
          <w:sz w:val="16"/>
        </w:rPr>
        <w:t>&lt;</w:t>
      </w:r>
      <w:r>
        <w:rPr>
          <w:rFonts w:ascii="SimSun-ExtB"/>
          <w:color w:val="000087"/>
          <w:sz w:val="16"/>
        </w:rPr>
        <w:t>ul</w:t>
      </w:r>
      <w:r>
        <w:rPr>
          <w:rFonts w:ascii="SimSun-ExtB"/>
          <w:color w:val="000087"/>
          <w:spacing w:val="-1"/>
          <w:sz w:val="16"/>
        </w:rPr>
        <w:t> </w:t>
      </w:r>
      <w:r>
        <w:rPr>
          <w:rFonts w:ascii="SimSun-ExtB"/>
          <w:color w:val="000087"/>
          <w:sz w:val="16"/>
        </w:rPr>
        <w:t>id</w:t>
      </w:r>
      <w:r>
        <w:rPr>
          <w:rFonts w:ascii="SimSun-ExtB"/>
          <w:color w:val="545454"/>
          <w:sz w:val="16"/>
        </w:rPr>
        <w:t>=</w:t>
      </w:r>
      <w:r>
        <w:rPr>
          <w:rFonts w:ascii="SimSun-ExtB"/>
          <w:color w:val="CC3300"/>
          <w:sz w:val="16"/>
        </w:rPr>
        <w:t>"todo-list"</w:t>
      </w:r>
      <w:r>
        <w:rPr>
          <w:rFonts w:ascii="SimSun-ExtB"/>
          <w:color w:val="CC3300"/>
          <w:spacing w:val="-1"/>
          <w:sz w:val="16"/>
        </w:rPr>
        <w:t> </w:t>
      </w:r>
      <w:r>
        <w:rPr>
          <w:rFonts w:ascii="SimSun-ExtB"/>
          <w:color w:val="000087"/>
          <w:sz w:val="16"/>
        </w:rPr>
        <w:t>data</w:t>
      </w:r>
      <w:r>
        <w:rPr>
          <w:rFonts w:ascii="SimSun-ExtB"/>
          <w:color w:val="545454"/>
          <w:sz w:val="16"/>
        </w:rPr>
        <w:t>-</w:t>
      </w:r>
      <w:r>
        <w:rPr>
          <w:rFonts w:ascii="SimSun-ExtB"/>
          <w:color w:val="000087"/>
          <w:sz w:val="16"/>
        </w:rPr>
        <w:t>bind</w:t>
      </w:r>
      <w:r>
        <w:rPr>
          <w:rFonts w:ascii="SimSun-ExtB"/>
          <w:color w:val="545454"/>
          <w:sz w:val="16"/>
        </w:rPr>
        <w:t>=</w:t>
      </w:r>
      <w:r>
        <w:rPr>
          <w:rFonts w:ascii="SimSun-ExtB"/>
          <w:color w:val="CC3300"/>
          <w:sz w:val="16"/>
        </w:rPr>
        <w:t>"foreach:</w:t>
      </w:r>
      <w:r>
        <w:rPr>
          <w:rFonts w:ascii="SimSun-ExtB"/>
          <w:color w:val="CC3300"/>
          <w:spacing w:val="-1"/>
          <w:sz w:val="16"/>
        </w:rPr>
        <w:t> </w:t>
      </w:r>
      <w:r>
        <w:rPr>
          <w:rFonts w:ascii="SimSun-ExtB"/>
          <w:color w:val="CC3300"/>
          <w:spacing w:val="-2"/>
          <w:sz w:val="16"/>
        </w:rPr>
        <w:t>todos"</w:t>
      </w:r>
      <w:r>
        <w:rPr>
          <w:rFonts w:ascii="SimSun-ExtB"/>
          <w:color w:val="545454"/>
          <w:spacing w:val="-2"/>
          <w:sz w:val="16"/>
        </w:rPr>
        <w:t>&gt;</w:t>
      </w:r>
    </w:p>
    <w:p>
      <w:pPr>
        <w:spacing w:line="198" w:lineRule="exact" w:before="179"/>
        <w:ind w:left="1359" w:right="0" w:firstLine="0"/>
        <w:jc w:val="left"/>
        <w:rPr>
          <w:rFonts w:ascii="SimSun-ExtB"/>
          <w:sz w:val="16"/>
        </w:rPr>
      </w:pPr>
      <w:r>
        <w:rPr>
          <w:rFonts w:ascii="Trebuchet MS"/>
          <w:i/>
          <w:color w:val="0099FF"/>
          <w:w w:val="105"/>
          <w:sz w:val="16"/>
        </w:rPr>
        <w:t>&lt;!--</w:t>
      </w:r>
      <w:r>
        <w:rPr>
          <w:rFonts w:ascii="Trebuchet MS"/>
          <w:i/>
          <w:color w:val="0099FF"/>
          <w:spacing w:val="40"/>
          <w:w w:val="105"/>
          <w:sz w:val="16"/>
        </w:rPr>
        <w:t> </w:t>
      </w:r>
      <w:r>
        <w:rPr>
          <w:rFonts w:ascii="SimSun-ExtB"/>
          <w:color w:val="000087"/>
          <w:w w:val="105"/>
          <w:sz w:val="16"/>
        </w:rPr>
        <w:t>item</w:t>
      </w:r>
      <w:r>
        <w:rPr>
          <w:rFonts w:ascii="SimSun-ExtB"/>
          <w:color w:val="000087"/>
          <w:spacing w:val="6"/>
          <w:w w:val="105"/>
          <w:sz w:val="16"/>
        </w:rPr>
        <w:t> </w:t>
      </w:r>
      <w:r>
        <w:rPr>
          <w:rFonts w:ascii="SimSun-ExtB"/>
          <w:color w:val="545454"/>
          <w:w w:val="105"/>
          <w:sz w:val="16"/>
        </w:rPr>
        <w:t>--</w:t>
      </w:r>
      <w:r>
        <w:rPr>
          <w:rFonts w:ascii="SimSun-ExtB"/>
          <w:color w:val="545454"/>
          <w:spacing w:val="-10"/>
          <w:w w:val="105"/>
          <w:sz w:val="16"/>
        </w:rPr>
        <w:t>&gt;</w:t>
      </w:r>
    </w:p>
    <w:p>
      <w:pPr>
        <w:spacing w:line="192" w:lineRule="exact" w:before="0"/>
        <w:ind w:left="1439" w:right="0" w:firstLine="0"/>
        <w:jc w:val="left"/>
        <w:rPr>
          <w:rFonts w:ascii="SimSun-ExtB"/>
          <w:sz w:val="16"/>
        </w:rPr>
      </w:pPr>
      <w:r>
        <w:rPr>
          <w:rFonts w:ascii="SimSun-ExtB"/>
          <w:color w:val="545454"/>
          <w:sz w:val="16"/>
        </w:rPr>
        <w:t>&lt;</w:t>
      </w:r>
      <w:r>
        <w:rPr>
          <w:rFonts w:ascii="SimSun-ExtB"/>
          <w:color w:val="000087"/>
          <w:sz w:val="16"/>
        </w:rPr>
        <w:t>li</w:t>
      </w:r>
      <w:r>
        <w:rPr>
          <w:rFonts w:ascii="SimSun-ExtB"/>
          <w:color w:val="000087"/>
          <w:spacing w:val="-1"/>
          <w:sz w:val="16"/>
        </w:rPr>
        <w:t> </w:t>
      </w:r>
      <w:r>
        <w:rPr>
          <w:rFonts w:ascii="SimSun-ExtB"/>
          <w:color w:val="000087"/>
          <w:sz w:val="16"/>
        </w:rPr>
        <w:t>data</w:t>
      </w:r>
      <w:r>
        <w:rPr>
          <w:rFonts w:ascii="SimSun-ExtB"/>
          <w:color w:val="545454"/>
          <w:sz w:val="16"/>
        </w:rPr>
        <w:t>-</w:t>
      </w:r>
      <w:r>
        <w:rPr>
          <w:rFonts w:ascii="SimSun-ExtB"/>
          <w:color w:val="000087"/>
          <w:sz w:val="16"/>
        </w:rPr>
        <w:t>bind</w:t>
      </w:r>
      <w:r>
        <w:rPr>
          <w:rFonts w:ascii="SimSun-ExtB"/>
          <w:color w:val="545454"/>
          <w:sz w:val="16"/>
        </w:rPr>
        <w:t>=</w:t>
      </w:r>
      <w:r>
        <w:rPr>
          <w:rFonts w:ascii="SimSun-ExtB"/>
          <w:color w:val="CC3300"/>
          <w:sz w:val="16"/>
        </w:rPr>
        <w:t>"css:</w:t>
      </w:r>
      <w:r>
        <w:rPr>
          <w:rFonts w:ascii="SimSun-ExtB"/>
          <w:color w:val="CC3300"/>
          <w:spacing w:val="-1"/>
          <w:sz w:val="16"/>
        </w:rPr>
        <w:t> </w:t>
      </w:r>
      <w:r>
        <w:rPr>
          <w:rFonts w:ascii="SimSun-ExtB"/>
          <w:color w:val="CC3300"/>
          <w:sz w:val="16"/>
        </w:rPr>
        <w:t>{</w:t>
      </w:r>
      <w:r>
        <w:rPr>
          <w:rFonts w:ascii="SimSun-ExtB"/>
          <w:color w:val="CC3300"/>
          <w:spacing w:val="-1"/>
          <w:sz w:val="16"/>
        </w:rPr>
        <w:t> </w:t>
      </w:r>
      <w:r>
        <w:rPr>
          <w:rFonts w:ascii="SimSun-ExtB"/>
          <w:color w:val="CC3300"/>
          <w:sz w:val="16"/>
        </w:rPr>
        <w:t>done:</w:t>
      </w:r>
      <w:r>
        <w:rPr>
          <w:rFonts w:ascii="SimSun-ExtB"/>
          <w:color w:val="CC3300"/>
          <w:spacing w:val="-1"/>
          <w:sz w:val="16"/>
        </w:rPr>
        <w:t> </w:t>
      </w:r>
      <w:r>
        <w:rPr>
          <w:rFonts w:ascii="SimSun-ExtB"/>
          <w:color w:val="CC3300"/>
          <w:sz w:val="16"/>
        </w:rPr>
        <w:t>done,</w:t>
      </w:r>
      <w:r>
        <w:rPr>
          <w:rFonts w:ascii="SimSun-ExtB"/>
          <w:color w:val="CC3300"/>
          <w:spacing w:val="-1"/>
          <w:sz w:val="16"/>
        </w:rPr>
        <w:t> </w:t>
      </w:r>
      <w:r>
        <w:rPr>
          <w:rFonts w:ascii="SimSun-ExtB"/>
          <w:color w:val="CC3300"/>
          <w:sz w:val="16"/>
        </w:rPr>
        <w:t>editing:</w:t>
      </w:r>
      <w:r>
        <w:rPr>
          <w:rFonts w:ascii="SimSun-ExtB"/>
          <w:color w:val="CC3300"/>
          <w:spacing w:val="-1"/>
          <w:sz w:val="16"/>
        </w:rPr>
        <w:t> </w:t>
      </w:r>
      <w:r>
        <w:rPr>
          <w:rFonts w:ascii="SimSun-ExtB"/>
          <w:color w:val="CC3300"/>
          <w:sz w:val="16"/>
        </w:rPr>
        <w:t>editing</w:t>
      </w:r>
      <w:r>
        <w:rPr>
          <w:rFonts w:ascii="SimSun-ExtB"/>
          <w:color w:val="CC3300"/>
          <w:spacing w:val="-1"/>
          <w:sz w:val="16"/>
        </w:rPr>
        <w:t> </w:t>
      </w:r>
      <w:r>
        <w:rPr>
          <w:rFonts w:ascii="SimSun-ExtB"/>
          <w:color w:val="CC3300"/>
          <w:spacing w:val="-5"/>
          <w:sz w:val="16"/>
        </w:rPr>
        <w:t>}"</w:t>
      </w:r>
      <w:r>
        <w:rPr>
          <w:rFonts w:ascii="SimSun-ExtB"/>
          <w:color w:val="545454"/>
          <w:spacing w:val="-5"/>
          <w:sz w:val="16"/>
        </w:rPr>
        <w:t>&gt;</w:t>
      </w:r>
    </w:p>
    <w:p>
      <w:pPr>
        <w:spacing w:line="192" w:lineRule="exact" w:before="0"/>
        <w:ind w:left="1759" w:right="0" w:firstLine="0"/>
        <w:jc w:val="left"/>
        <w:rPr>
          <w:rFonts w:ascii="SimSun-ExtB"/>
          <w:sz w:val="16"/>
        </w:rPr>
      </w:pPr>
      <w:r>
        <w:rPr>
          <w:rFonts w:ascii="SimSun-ExtB"/>
          <w:color w:val="545454"/>
          <w:sz w:val="16"/>
        </w:rPr>
        <w:t>&lt;</w:t>
      </w:r>
      <w:r>
        <w:rPr>
          <w:rFonts w:ascii="SimSun-ExtB"/>
          <w:color w:val="000087"/>
          <w:sz w:val="16"/>
        </w:rPr>
        <w:t>div</w:t>
      </w:r>
      <w:r>
        <w:rPr>
          <w:rFonts w:ascii="SimSun-ExtB"/>
          <w:color w:val="000087"/>
          <w:spacing w:val="-4"/>
          <w:sz w:val="16"/>
        </w:rPr>
        <w:t> </w:t>
      </w:r>
      <w:r>
        <w:rPr>
          <w:rFonts w:ascii="Arial"/>
          <w:b/>
          <w:color w:val="006699"/>
          <w:sz w:val="16"/>
        </w:rPr>
        <w:t>class</w:t>
      </w:r>
      <w:r>
        <w:rPr>
          <w:rFonts w:ascii="SimSun-ExtB"/>
          <w:color w:val="545454"/>
          <w:sz w:val="16"/>
        </w:rPr>
        <w:t>=</w:t>
      </w:r>
      <w:r>
        <w:rPr>
          <w:rFonts w:ascii="SimSun-ExtB"/>
          <w:color w:val="CC3300"/>
          <w:sz w:val="16"/>
        </w:rPr>
        <w:t>"view"</w:t>
      </w:r>
      <w:r>
        <w:rPr>
          <w:rFonts w:ascii="SimSun-ExtB"/>
          <w:color w:val="CC3300"/>
          <w:spacing w:val="-2"/>
          <w:sz w:val="16"/>
        </w:rPr>
        <w:t> </w:t>
      </w:r>
      <w:r>
        <w:rPr>
          <w:rFonts w:ascii="SimSun-ExtB"/>
          <w:color w:val="000087"/>
          <w:sz w:val="16"/>
        </w:rPr>
        <w:t>data</w:t>
      </w:r>
      <w:r>
        <w:rPr>
          <w:rFonts w:ascii="SimSun-ExtB"/>
          <w:color w:val="545454"/>
          <w:sz w:val="16"/>
        </w:rPr>
        <w:t>-</w:t>
      </w:r>
      <w:r>
        <w:rPr>
          <w:rFonts w:ascii="SimSun-ExtB"/>
          <w:color w:val="000087"/>
          <w:sz w:val="16"/>
        </w:rPr>
        <w:t>bind</w:t>
      </w:r>
      <w:r>
        <w:rPr>
          <w:rFonts w:ascii="SimSun-ExtB"/>
          <w:color w:val="545454"/>
          <w:sz w:val="16"/>
        </w:rPr>
        <w:t>=</w:t>
      </w:r>
      <w:r>
        <w:rPr>
          <w:rFonts w:ascii="SimSun-ExtB"/>
          <w:color w:val="CC3300"/>
          <w:sz w:val="16"/>
        </w:rPr>
        <w:t>"event:</w:t>
      </w:r>
      <w:r>
        <w:rPr>
          <w:rFonts w:ascii="SimSun-ExtB"/>
          <w:color w:val="CC3300"/>
          <w:spacing w:val="-1"/>
          <w:sz w:val="16"/>
        </w:rPr>
        <w:t> </w:t>
      </w:r>
      <w:r>
        <w:rPr>
          <w:rFonts w:ascii="SimSun-ExtB"/>
          <w:color w:val="CC3300"/>
          <w:sz w:val="16"/>
        </w:rPr>
        <w:t>{</w:t>
      </w:r>
      <w:r>
        <w:rPr>
          <w:rFonts w:ascii="SimSun-ExtB"/>
          <w:color w:val="CC3300"/>
          <w:spacing w:val="-2"/>
          <w:sz w:val="16"/>
        </w:rPr>
        <w:t> </w:t>
      </w:r>
      <w:r>
        <w:rPr>
          <w:rFonts w:ascii="SimSun-ExtB"/>
          <w:color w:val="CC3300"/>
          <w:sz w:val="16"/>
        </w:rPr>
        <w:t>dblclick:</w:t>
      </w:r>
      <w:r>
        <w:rPr>
          <w:rFonts w:ascii="SimSun-ExtB"/>
          <w:color w:val="CC3300"/>
          <w:spacing w:val="-2"/>
          <w:sz w:val="16"/>
        </w:rPr>
        <w:t> </w:t>
      </w:r>
      <w:r>
        <w:rPr>
          <w:rFonts w:ascii="SimSun-ExtB"/>
          <w:color w:val="CC3300"/>
          <w:sz w:val="16"/>
        </w:rPr>
        <w:t>$root.editItem</w:t>
      </w:r>
      <w:r>
        <w:rPr>
          <w:rFonts w:ascii="SimSun-ExtB"/>
          <w:color w:val="CC3300"/>
          <w:spacing w:val="-1"/>
          <w:sz w:val="16"/>
        </w:rPr>
        <w:t> </w:t>
      </w:r>
      <w:r>
        <w:rPr>
          <w:rFonts w:ascii="SimSun-ExtB"/>
          <w:color w:val="CC3300"/>
          <w:spacing w:val="-5"/>
          <w:sz w:val="16"/>
        </w:rPr>
        <w:t>}"</w:t>
      </w:r>
      <w:r>
        <w:rPr>
          <w:rFonts w:ascii="SimSun-ExtB"/>
          <w:color w:val="545454"/>
          <w:spacing w:val="-5"/>
          <w:sz w:val="16"/>
        </w:rPr>
        <w:t>&gt;</w:t>
      </w:r>
    </w:p>
    <w:p>
      <w:pPr>
        <w:spacing w:line="192" w:lineRule="exact" w:before="0"/>
        <w:ind w:left="2079" w:right="0" w:firstLine="0"/>
        <w:jc w:val="left"/>
        <w:rPr>
          <w:rFonts w:ascii="SimSun-ExtB"/>
          <w:sz w:val="16"/>
        </w:rPr>
      </w:pPr>
      <w:r>
        <w:rPr>
          <w:rFonts w:ascii="SimSun-ExtB"/>
          <w:color w:val="545454"/>
          <w:sz w:val="16"/>
        </w:rPr>
        <w:t>&lt;</w:t>
      </w:r>
      <w:r>
        <w:rPr>
          <w:rFonts w:ascii="SimSun-ExtB"/>
          <w:color w:val="000087"/>
          <w:sz w:val="16"/>
        </w:rPr>
        <w:t>input</w:t>
      </w:r>
      <w:r>
        <w:rPr>
          <w:rFonts w:ascii="SimSun-ExtB"/>
          <w:color w:val="000087"/>
          <w:spacing w:val="-4"/>
          <w:sz w:val="16"/>
        </w:rPr>
        <w:t> </w:t>
      </w:r>
      <w:r>
        <w:rPr>
          <w:rFonts w:ascii="Arial"/>
          <w:b/>
          <w:color w:val="006699"/>
          <w:sz w:val="16"/>
        </w:rPr>
        <w:t>class</w:t>
      </w:r>
      <w:r>
        <w:rPr>
          <w:rFonts w:ascii="SimSun-ExtB"/>
          <w:color w:val="545454"/>
          <w:sz w:val="16"/>
        </w:rPr>
        <w:t>=</w:t>
      </w:r>
      <w:r>
        <w:rPr>
          <w:rFonts w:ascii="SimSun-ExtB"/>
          <w:color w:val="CC3300"/>
          <w:sz w:val="16"/>
        </w:rPr>
        <w:t>"toggle"</w:t>
      </w:r>
      <w:r>
        <w:rPr>
          <w:rFonts w:ascii="SimSun-ExtB"/>
          <w:color w:val="CC3300"/>
          <w:spacing w:val="-2"/>
          <w:sz w:val="16"/>
        </w:rPr>
        <w:t> </w:t>
      </w:r>
      <w:r>
        <w:rPr>
          <w:rFonts w:ascii="SimSun-ExtB"/>
          <w:color w:val="000087"/>
          <w:sz w:val="16"/>
        </w:rPr>
        <w:t>type</w:t>
      </w:r>
      <w:r>
        <w:rPr>
          <w:rFonts w:ascii="SimSun-ExtB"/>
          <w:color w:val="545454"/>
          <w:sz w:val="16"/>
        </w:rPr>
        <w:t>=</w:t>
      </w:r>
      <w:r>
        <w:rPr>
          <w:rFonts w:ascii="SimSun-ExtB"/>
          <w:color w:val="CC3300"/>
          <w:sz w:val="16"/>
        </w:rPr>
        <w:t>"checkbox"</w:t>
      </w:r>
      <w:r>
        <w:rPr>
          <w:rFonts w:ascii="SimSun-ExtB"/>
          <w:color w:val="CC3300"/>
          <w:spacing w:val="-2"/>
          <w:sz w:val="16"/>
        </w:rPr>
        <w:t> </w:t>
      </w:r>
      <w:r>
        <w:rPr>
          <w:rFonts w:ascii="SimSun-ExtB"/>
          <w:color w:val="000087"/>
          <w:sz w:val="16"/>
        </w:rPr>
        <w:t>data</w:t>
      </w:r>
      <w:r>
        <w:rPr>
          <w:rFonts w:ascii="SimSun-ExtB"/>
          <w:color w:val="545454"/>
          <w:sz w:val="16"/>
        </w:rPr>
        <w:t>-</w:t>
      </w:r>
      <w:r>
        <w:rPr>
          <w:rFonts w:ascii="SimSun-ExtB"/>
          <w:color w:val="000087"/>
          <w:sz w:val="16"/>
        </w:rPr>
        <w:t>bind</w:t>
      </w:r>
      <w:r>
        <w:rPr>
          <w:rFonts w:ascii="SimSun-ExtB"/>
          <w:color w:val="545454"/>
          <w:sz w:val="16"/>
        </w:rPr>
        <w:t>=</w:t>
      </w:r>
      <w:r>
        <w:rPr>
          <w:rFonts w:ascii="SimSun-ExtB"/>
          <w:color w:val="CC3300"/>
          <w:sz w:val="16"/>
        </w:rPr>
        <w:t>"checked:</w:t>
      </w:r>
      <w:r>
        <w:rPr>
          <w:rFonts w:ascii="SimSun-ExtB"/>
          <w:color w:val="CC3300"/>
          <w:spacing w:val="-2"/>
          <w:sz w:val="16"/>
        </w:rPr>
        <w:t> done"</w:t>
      </w:r>
      <w:r>
        <w:rPr>
          <w:rFonts w:ascii="SimSun-ExtB"/>
          <w:color w:val="545454"/>
          <w:spacing w:val="-2"/>
          <w:sz w:val="16"/>
        </w:rPr>
        <w:t>&gt;</w:t>
      </w:r>
    </w:p>
    <w:p>
      <w:pPr>
        <w:spacing w:line="192" w:lineRule="exact" w:before="0"/>
        <w:ind w:left="2079" w:right="0" w:firstLine="0"/>
        <w:jc w:val="left"/>
        <w:rPr>
          <w:rFonts w:ascii="SimSun-ExtB"/>
          <w:sz w:val="16"/>
        </w:rPr>
      </w:pPr>
      <w:r>
        <w:rPr>
          <w:rFonts w:ascii="SimSun-ExtB"/>
          <w:color w:val="545454"/>
          <w:sz w:val="16"/>
        </w:rPr>
        <w:t>&lt;</w:t>
      </w:r>
      <w:r>
        <w:rPr>
          <w:rFonts w:ascii="SimSun-ExtB"/>
          <w:color w:val="000087"/>
          <w:sz w:val="16"/>
        </w:rPr>
        <w:t>label</w:t>
      </w:r>
      <w:r>
        <w:rPr>
          <w:rFonts w:ascii="SimSun-ExtB"/>
          <w:color w:val="000087"/>
          <w:spacing w:val="-1"/>
          <w:sz w:val="16"/>
        </w:rPr>
        <w:t> </w:t>
      </w:r>
      <w:r>
        <w:rPr>
          <w:rFonts w:ascii="SimSun-ExtB"/>
          <w:color w:val="000087"/>
          <w:sz w:val="16"/>
        </w:rPr>
        <w:t>data</w:t>
      </w:r>
      <w:r>
        <w:rPr>
          <w:rFonts w:ascii="SimSun-ExtB"/>
          <w:color w:val="545454"/>
          <w:sz w:val="16"/>
        </w:rPr>
        <w:t>-</w:t>
      </w:r>
      <w:r>
        <w:rPr>
          <w:rFonts w:ascii="SimSun-ExtB"/>
          <w:color w:val="000087"/>
          <w:sz w:val="16"/>
        </w:rPr>
        <w:t>bind</w:t>
      </w:r>
      <w:r>
        <w:rPr>
          <w:rFonts w:ascii="SimSun-ExtB"/>
          <w:color w:val="545454"/>
          <w:sz w:val="16"/>
        </w:rPr>
        <w:t>=</w:t>
      </w:r>
      <w:r>
        <w:rPr>
          <w:rFonts w:ascii="SimSun-ExtB"/>
          <w:color w:val="CC3300"/>
          <w:sz w:val="16"/>
        </w:rPr>
        <w:t>"text:</w:t>
      </w:r>
      <w:r>
        <w:rPr>
          <w:rFonts w:ascii="SimSun-ExtB"/>
          <w:color w:val="CC3300"/>
          <w:spacing w:val="-1"/>
          <w:sz w:val="16"/>
        </w:rPr>
        <w:t> </w:t>
      </w:r>
      <w:r>
        <w:rPr>
          <w:rFonts w:ascii="SimSun-ExtB"/>
          <w:color w:val="CC3300"/>
          <w:spacing w:val="-2"/>
          <w:sz w:val="16"/>
        </w:rPr>
        <w:t>content"</w:t>
      </w:r>
      <w:r>
        <w:rPr>
          <w:rFonts w:ascii="SimSun-ExtB"/>
          <w:color w:val="545454"/>
          <w:spacing w:val="-2"/>
          <w:sz w:val="16"/>
        </w:rPr>
        <w:t>&gt;&lt;</w:t>
      </w:r>
      <w:r>
        <w:rPr>
          <w:rFonts w:ascii="SimSun-ExtB"/>
          <w:color w:val="AA0000"/>
          <w:spacing w:val="-2"/>
          <w:sz w:val="16"/>
        </w:rPr>
        <w:t>/label&gt;</w:t>
      </w:r>
    </w:p>
    <w:p>
      <w:pPr>
        <w:spacing w:line="192" w:lineRule="exact" w:before="0"/>
        <w:ind w:left="2079" w:right="0" w:firstLine="0"/>
        <w:jc w:val="left"/>
        <w:rPr>
          <w:rFonts w:ascii="SimSun-ExtB"/>
          <w:sz w:val="16"/>
        </w:rPr>
      </w:pPr>
      <w:r>
        <w:rPr>
          <w:rFonts w:ascii="SimSun-ExtB"/>
          <w:color w:val="545454"/>
          <w:sz w:val="16"/>
        </w:rPr>
        <w:t>&lt;</w:t>
      </w:r>
      <w:r>
        <w:rPr>
          <w:rFonts w:ascii="SimSun-ExtB"/>
          <w:color w:val="000087"/>
          <w:sz w:val="16"/>
        </w:rPr>
        <w:t>a</w:t>
      </w:r>
      <w:r>
        <w:rPr>
          <w:rFonts w:ascii="SimSun-ExtB"/>
          <w:color w:val="000087"/>
          <w:spacing w:val="-4"/>
          <w:sz w:val="16"/>
        </w:rPr>
        <w:t> </w:t>
      </w:r>
      <w:r>
        <w:rPr>
          <w:rFonts w:ascii="Arial"/>
          <w:b/>
          <w:color w:val="006699"/>
          <w:sz w:val="16"/>
        </w:rPr>
        <w:t>class</w:t>
      </w:r>
      <w:r>
        <w:rPr>
          <w:rFonts w:ascii="SimSun-ExtB"/>
          <w:color w:val="545454"/>
          <w:sz w:val="16"/>
        </w:rPr>
        <w:t>=</w:t>
      </w:r>
      <w:r>
        <w:rPr>
          <w:rFonts w:ascii="SimSun-ExtB"/>
          <w:color w:val="CC3300"/>
          <w:sz w:val="16"/>
        </w:rPr>
        <w:t>"destroy"</w:t>
      </w:r>
      <w:r>
        <w:rPr>
          <w:rFonts w:ascii="SimSun-ExtB"/>
          <w:color w:val="CC3300"/>
          <w:spacing w:val="-2"/>
          <w:sz w:val="16"/>
        </w:rPr>
        <w:t> </w:t>
      </w:r>
      <w:r>
        <w:rPr>
          <w:rFonts w:ascii="SimSun-ExtB"/>
          <w:color w:val="000087"/>
          <w:sz w:val="16"/>
        </w:rPr>
        <w:t>href</w:t>
      </w:r>
      <w:r>
        <w:rPr>
          <w:rFonts w:ascii="SimSun-ExtB"/>
          <w:color w:val="545454"/>
          <w:sz w:val="16"/>
        </w:rPr>
        <w:t>=</w:t>
      </w:r>
      <w:r>
        <w:rPr>
          <w:rFonts w:ascii="SimSun-ExtB"/>
          <w:color w:val="CC3300"/>
          <w:sz w:val="16"/>
        </w:rPr>
        <w:t>"#"</w:t>
      </w:r>
      <w:r>
        <w:rPr>
          <w:rFonts w:ascii="SimSun-ExtB"/>
          <w:color w:val="CC3300"/>
          <w:spacing w:val="-2"/>
          <w:sz w:val="16"/>
        </w:rPr>
        <w:t> </w:t>
      </w:r>
      <w:r>
        <w:rPr>
          <w:rFonts w:ascii="SimSun-ExtB"/>
          <w:color w:val="000087"/>
          <w:sz w:val="16"/>
        </w:rPr>
        <w:t>data</w:t>
      </w:r>
      <w:r>
        <w:rPr>
          <w:rFonts w:ascii="SimSun-ExtB"/>
          <w:color w:val="545454"/>
          <w:sz w:val="16"/>
        </w:rPr>
        <w:t>-</w:t>
      </w:r>
      <w:r>
        <w:rPr>
          <w:rFonts w:ascii="SimSun-ExtB"/>
          <w:color w:val="000087"/>
          <w:sz w:val="16"/>
        </w:rPr>
        <w:t>bind</w:t>
      </w:r>
      <w:r>
        <w:rPr>
          <w:rFonts w:ascii="SimSun-ExtB"/>
          <w:color w:val="545454"/>
          <w:sz w:val="16"/>
        </w:rPr>
        <w:t>=</w:t>
      </w:r>
      <w:r>
        <w:rPr>
          <w:rFonts w:ascii="SimSun-ExtB"/>
          <w:color w:val="CC3300"/>
          <w:sz w:val="16"/>
        </w:rPr>
        <w:t>"click:</w:t>
      </w:r>
      <w:r>
        <w:rPr>
          <w:rFonts w:ascii="SimSun-ExtB"/>
          <w:color w:val="CC3300"/>
          <w:spacing w:val="-2"/>
          <w:sz w:val="16"/>
        </w:rPr>
        <w:t> $root.remove"</w:t>
      </w:r>
      <w:r>
        <w:rPr>
          <w:rFonts w:ascii="SimSun-ExtB"/>
          <w:color w:val="545454"/>
          <w:spacing w:val="-2"/>
          <w:sz w:val="16"/>
        </w:rPr>
        <w:t>&gt;&lt;</w:t>
      </w:r>
      <w:r>
        <w:rPr>
          <w:rFonts w:ascii="SimSun-ExtB"/>
          <w:color w:val="AA0000"/>
          <w:spacing w:val="-2"/>
          <w:sz w:val="16"/>
        </w:rPr>
        <w:t>/a&gt;</w:t>
      </w:r>
    </w:p>
    <w:p>
      <w:pPr>
        <w:spacing w:line="192" w:lineRule="exact" w:before="0"/>
        <w:ind w:left="1759" w:right="0" w:firstLine="0"/>
        <w:jc w:val="left"/>
        <w:rPr>
          <w:rFonts w:ascii="SimSun-ExtB"/>
          <w:sz w:val="16"/>
        </w:rPr>
      </w:pPr>
      <w:r>
        <w:rPr>
          <w:rFonts w:ascii="SimSun-ExtB"/>
          <w:color w:val="545454"/>
          <w:spacing w:val="-2"/>
          <w:sz w:val="16"/>
        </w:rPr>
        <w:t>&lt;</w:t>
      </w:r>
      <w:r>
        <w:rPr>
          <w:rFonts w:ascii="SimSun-ExtB"/>
          <w:color w:val="AA0000"/>
          <w:spacing w:val="-2"/>
          <w:sz w:val="16"/>
        </w:rPr>
        <w:t>/div&gt;</w:t>
      </w:r>
    </w:p>
    <w:p>
      <w:pPr>
        <w:spacing w:line="192" w:lineRule="exact" w:before="0"/>
        <w:ind w:left="1759" w:right="0" w:firstLine="0"/>
        <w:jc w:val="left"/>
        <w:rPr>
          <w:rFonts w:ascii="SimSun-ExtB"/>
          <w:sz w:val="16"/>
        </w:rPr>
      </w:pPr>
      <w:r>
        <w:rPr>
          <w:rFonts w:ascii="SimSun-ExtB"/>
          <w:color w:val="545454"/>
          <w:sz w:val="16"/>
        </w:rPr>
        <w:t>&lt;</w:t>
      </w:r>
      <w:r>
        <w:rPr>
          <w:rFonts w:ascii="SimSun-ExtB"/>
          <w:color w:val="000087"/>
          <w:sz w:val="16"/>
        </w:rPr>
        <w:t>input</w:t>
      </w:r>
      <w:r>
        <w:rPr>
          <w:rFonts w:ascii="SimSun-ExtB"/>
          <w:color w:val="000087"/>
          <w:spacing w:val="-5"/>
          <w:sz w:val="16"/>
        </w:rPr>
        <w:t> </w:t>
      </w:r>
      <w:r>
        <w:rPr>
          <w:rFonts w:ascii="Arial"/>
          <w:b/>
          <w:color w:val="006699"/>
          <w:sz w:val="16"/>
        </w:rPr>
        <w:t>class</w:t>
      </w:r>
      <w:r>
        <w:rPr>
          <w:rFonts w:ascii="SimSun-ExtB"/>
          <w:color w:val="545454"/>
          <w:sz w:val="16"/>
        </w:rPr>
        <w:t>=</w:t>
      </w:r>
      <w:r>
        <w:rPr>
          <w:rFonts w:ascii="SimSun-ExtB"/>
          <w:color w:val="CC3300"/>
          <w:sz w:val="16"/>
        </w:rPr>
        <w:t>"edit"</w:t>
      </w:r>
      <w:r>
        <w:rPr>
          <w:rFonts w:ascii="SimSun-ExtB"/>
          <w:color w:val="CC3300"/>
          <w:spacing w:val="-3"/>
          <w:sz w:val="16"/>
        </w:rPr>
        <w:t> </w:t>
      </w:r>
      <w:r>
        <w:rPr>
          <w:rFonts w:ascii="SimSun-ExtB"/>
          <w:color w:val="000087"/>
          <w:spacing w:val="-2"/>
          <w:sz w:val="16"/>
        </w:rPr>
        <w:t>type</w:t>
      </w:r>
      <w:r>
        <w:rPr>
          <w:rFonts w:ascii="SimSun-ExtB"/>
          <w:color w:val="545454"/>
          <w:spacing w:val="-2"/>
          <w:sz w:val="16"/>
        </w:rPr>
        <w:t>=</w:t>
      </w:r>
      <w:r>
        <w:rPr>
          <w:rFonts w:ascii="SimSun-ExtB"/>
          <w:color w:val="CC3300"/>
          <w:spacing w:val="-2"/>
          <w:sz w:val="16"/>
        </w:rPr>
        <w:t>"text"</w:t>
      </w:r>
    </w:p>
    <w:p>
      <w:pPr>
        <w:spacing w:line="198" w:lineRule="exact" w:before="0"/>
        <w:ind w:left="2319" w:right="-44" w:firstLine="0"/>
        <w:jc w:val="left"/>
        <w:rPr>
          <w:rFonts w:ascii="SimSun-ExtB"/>
          <w:sz w:val="16"/>
        </w:rPr>
      </w:pPr>
      <w:r>
        <w:rPr>
          <w:rFonts w:ascii="SimSun-ExtB"/>
          <w:color w:val="000087"/>
          <w:sz w:val="16"/>
        </w:rPr>
        <w:t>data</w:t>
      </w:r>
      <w:r>
        <w:rPr>
          <w:rFonts w:ascii="SimSun-ExtB"/>
          <w:color w:val="545454"/>
          <w:sz w:val="16"/>
        </w:rPr>
        <w:t>-</w:t>
      </w:r>
      <w:r>
        <w:rPr>
          <w:rFonts w:ascii="SimSun-ExtB"/>
          <w:color w:val="000087"/>
          <w:sz w:val="16"/>
        </w:rPr>
        <w:t>bind</w:t>
      </w:r>
      <w:r>
        <w:rPr>
          <w:rFonts w:ascii="SimSun-ExtB"/>
          <w:color w:val="545454"/>
          <w:sz w:val="16"/>
        </w:rPr>
        <w:t>=</w:t>
      </w:r>
      <w:r>
        <w:rPr>
          <w:rFonts w:ascii="SimSun-ExtB"/>
          <w:color w:val="CC3300"/>
          <w:sz w:val="16"/>
        </w:rPr>
        <w:t>"value:</w:t>
      </w:r>
      <w:r>
        <w:rPr>
          <w:rFonts w:ascii="SimSun-ExtB"/>
          <w:color w:val="CC3300"/>
          <w:spacing w:val="-1"/>
          <w:sz w:val="16"/>
        </w:rPr>
        <w:t> </w:t>
      </w:r>
      <w:r>
        <w:rPr>
          <w:rFonts w:ascii="SimSun-ExtB"/>
          <w:color w:val="CC3300"/>
          <w:sz w:val="16"/>
        </w:rPr>
        <w:t>content,</w:t>
      </w:r>
      <w:r>
        <w:rPr>
          <w:rFonts w:ascii="SimSun-ExtB"/>
          <w:color w:val="CC3300"/>
          <w:spacing w:val="-1"/>
          <w:sz w:val="16"/>
        </w:rPr>
        <w:t> </w:t>
      </w:r>
      <w:r>
        <w:rPr>
          <w:rFonts w:ascii="SimSun-ExtB"/>
          <w:color w:val="CC3300"/>
          <w:sz w:val="16"/>
        </w:rPr>
        <w:t>valueUpdate:</w:t>
      </w:r>
      <w:r>
        <w:rPr>
          <w:rFonts w:ascii="SimSun-ExtB"/>
          <w:color w:val="CC3300"/>
          <w:spacing w:val="-1"/>
          <w:sz w:val="16"/>
        </w:rPr>
        <w:t> </w:t>
      </w:r>
      <w:r>
        <w:rPr>
          <w:rFonts w:ascii="SimSun-ExtB"/>
          <w:color w:val="CC3300"/>
          <w:sz w:val="16"/>
        </w:rPr>
        <w:t>'afterkeydown',</w:t>
      </w:r>
      <w:r>
        <w:rPr>
          <w:rFonts w:ascii="SimSun-ExtB"/>
          <w:color w:val="CC3300"/>
          <w:spacing w:val="-1"/>
          <w:sz w:val="16"/>
        </w:rPr>
        <w:t> </w:t>
      </w:r>
      <w:r>
        <w:rPr>
          <w:rFonts w:ascii="SimSun-ExtB"/>
          <w:color w:val="CC3300"/>
          <w:sz w:val="16"/>
        </w:rPr>
        <w:t>enterKey:</w:t>
      </w:r>
      <w:r>
        <w:rPr>
          <w:rFonts w:ascii="SimSun-ExtB"/>
          <w:color w:val="CC3300"/>
          <w:spacing w:val="-1"/>
          <w:sz w:val="16"/>
        </w:rPr>
        <w:t> </w:t>
      </w:r>
      <w:r>
        <w:rPr>
          <w:rFonts w:ascii="SimSun-ExtB"/>
          <w:color w:val="CC3300"/>
          <w:spacing w:val="-2"/>
          <w:sz w:val="16"/>
        </w:rPr>
        <w:t>$root.stopEditi</w:t>
      </w:r>
    </w:p>
    <w:p>
      <w:pPr>
        <w:spacing w:line="192" w:lineRule="exact" w:before="0"/>
        <w:ind w:left="1439" w:right="0" w:firstLine="0"/>
        <w:jc w:val="left"/>
        <w:rPr>
          <w:rFonts w:ascii="SimSun-ExtB"/>
          <w:sz w:val="16"/>
        </w:rPr>
      </w:pPr>
      <w:r>
        <w:rPr>
          <w:rFonts w:ascii="SimSun-ExtB"/>
          <w:color w:val="545454"/>
          <w:spacing w:val="-2"/>
          <w:sz w:val="16"/>
        </w:rPr>
        <w:t>&lt;</w:t>
      </w:r>
      <w:r>
        <w:rPr>
          <w:rFonts w:ascii="SimSun-ExtB"/>
          <w:color w:val="AA0000"/>
          <w:spacing w:val="-2"/>
          <w:sz w:val="16"/>
        </w:rPr>
        <w:t>/li&gt;</w:t>
      </w:r>
    </w:p>
    <w:p>
      <w:pPr>
        <w:spacing w:before="179"/>
        <w:ind w:left="1119" w:right="0" w:firstLine="0"/>
        <w:jc w:val="left"/>
        <w:rPr>
          <w:rFonts w:ascii="SimSun-ExtB"/>
          <w:sz w:val="16"/>
        </w:rPr>
      </w:pPr>
      <w:r>
        <w:rPr>
          <w:rFonts w:ascii="SimSun-ExtB"/>
          <w:color w:val="545454"/>
          <w:spacing w:val="-2"/>
          <w:sz w:val="16"/>
        </w:rPr>
        <w:t>&lt;</w:t>
      </w:r>
      <w:r>
        <w:rPr>
          <w:rFonts w:ascii="SimSun-ExtB"/>
          <w:color w:val="AA0000"/>
          <w:spacing w:val="-2"/>
          <w:sz w:val="16"/>
        </w:rPr>
        <w:t>/ul&gt;</w:t>
      </w:r>
    </w:p>
    <w:p>
      <w:pPr>
        <w:spacing w:line="198" w:lineRule="exact" w:before="178"/>
        <w:ind w:left="799" w:right="0" w:firstLine="0"/>
        <w:jc w:val="left"/>
        <w:rPr>
          <w:rFonts w:ascii="SimSun-ExtB"/>
          <w:sz w:val="16"/>
        </w:rPr>
      </w:pPr>
      <w:r>
        <w:rPr>
          <w:rFonts w:ascii="SimSun-ExtB"/>
          <w:color w:val="545454"/>
          <w:spacing w:val="-2"/>
          <w:sz w:val="16"/>
        </w:rPr>
        <w:t>&lt;</w:t>
      </w:r>
      <w:r>
        <w:rPr>
          <w:rFonts w:ascii="SimSun-ExtB"/>
          <w:color w:val="AA0000"/>
          <w:spacing w:val="-2"/>
          <w:sz w:val="16"/>
        </w:rPr>
        <w:t>/section&gt;</w:t>
      </w:r>
    </w:p>
    <w:p>
      <w:pPr>
        <w:spacing w:line="198" w:lineRule="exact" w:before="0"/>
        <w:ind w:left="480" w:right="0" w:firstLine="0"/>
        <w:jc w:val="left"/>
        <w:rPr>
          <w:rFonts w:ascii="SimSun-ExtB"/>
          <w:sz w:val="16"/>
        </w:rPr>
      </w:pPr>
      <w:r>
        <w:rPr>
          <w:rFonts w:ascii="SimSun-ExtB"/>
          <w:color w:val="545454"/>
          <w:spacing w:val="-2"/>
          <w:sz w:val="16"/>
        </w:rPr>
        <w:t>&lt;</w:t>
      </w:r>
      <w:r>
        <w:rPr>
          <w:rFonts w:ascii="SimSun-ExtB"/>
          <w:color w:val="AA0000"/>
          <w:spacing w:val="-2"/>
          <w:sz w:val="16"/>
        </w:rPr>
        <w:t>/div&gt;</w:t>
      </w:r>
    </w:p>
    <w:p>
      <w:pPr>
        <w:pStyle w:val="BodyText"/>
        <w:spacing w:line="252" w:lineRule="auto" w:before="126"/>
        <w:ind w:left="120" w:right="1438"/>
        <w:jc w:val="both"/>
      </w:pPr>
      <w:r>
        <w:rPr>
          <w:w w:val="105"/>
        </w:rPr>
        <w:t>Note that the basic layout of the mark-up is relatively straight-forward, containing </w:t>
      </w:r>
      <w:r>
        <w:rPr>
          <w:w w:val="105"/>
        </w:rPr>
        <w:t>an input</w:t>
      </w:r>
      <w:r>
        <w:rPr>
          <w:spacing w:val="-11"/>
          <w:w w:val="105"/>
        </w:rPr>
        <w:t> </w:t>
      </w:r>
      <w:r>
        <w:rPr>
          <w:w w:val="105"/>
        </w:rPr>
        <w:t>textbox</w:t>
      </w:r>
      <w:r>
        <w:rPr>
          <w:spacing w:val="-11"/>
          <w:w w:val="105"/>
        </w:rPr>
        <w:t> </w:t>
      </w:r>
      <w:r>
        <w:rPr>
          <w:w w:val="105"/>
        </w:rPr>
        <w:t>(</w:t>
      </w:r>
      <w:r>
        <w:rPr>
          <w:rFonts w:ascii="SimSun-ExtB"/>
          <w:w w:val="105"/>
          <w:sz w:val="18"/>
        </w:rPr>
        <w:t>new-todo</w:t>
      </w:r>
      <w:r>
        <w:rPr>
          <w:w w:val="105"/>
        </w:rPr>
        <w:t>)</w:t>
      </w:r>
      <w:r>
        <w:rPr>
          <w:spacing w:val="-11"/>
          <w:w w:val="105"/>
        </w:rPr>
        <w:t> </w:t>
      </w:r>
      <w:r>
        <w:rPr>
          <w:w w:val="105"/>
        </w:rPr>
        <w:t>for</w:t>
      </w:r>
      <w:r>
        <w:rPr>
          <w:spacing w:val="-11"/>
          <w:w w:val="105"/>
        </w:rPr>
        <w:t> </w:t>
      </w:r>
      <w:r>
        <w:rPr>
          <w:w w:val="105"/>
        </w:rPr>
        <w:t>adding</w:t>
      </w:r>
      <w:r>
        <w:rPr>
          <w:spacing w:val="-11"/>
          <w:w w:val="105"/>
        </w:rPr>
        <w:t> </w:t>
      </w:r>
      <w:r>
        <w:rPr>
          <w:w w:val="105"/>
        </w:rPr>
        <w:t>new</w:t>
      </w:r>
      <w:r>
        <w:rPr>
          <w:spacing w:val="-11"/>
          <w:w w:val="105"/>
        </w:rPr>
        <w:t> </w:t>
      </w:r>
      <w:r>
        <w:rPr>
          <w:w w:val="105"/>
        </w:rPr>
        <w:t>items,</w:t>
      </w:r>
      <w:r>
        <w:rPr>
          <w:spacing w:val="-11"/>
          <w:w w:val="105"/>
        </w:rPr>
        <w:t> </w:t>
      </w:r>
      <w:r>
        <w:rPr>
          <w:w w:val="105"/>
        </w:rPr>
        <w:t>togglers</w:t>
      </w:r>
      <w:r>
        <w:rPr>
          <w:spacing w:val="-11"/>
          <w:w w:val="105"/>
        </w:rPr>
        <w:t> </w:t>
      </w:r>
      <w:r>
        <w:rPr>
          <w:w w:val="105"/>
        </w:rPr>
        <w:t>for</w:t>
      </w:r>
      <w:r>
        <w:rPr>
          <w:spacing w:val="-11"/>
          <w:w w:val="105"/>
        </w:rPr>
        <w:t> </w:t>
      </w:r>
      <w:r>
        <w:rPr>
          <w:w w:val="105"/>
        </w:rPr>
        <w:t>marking</w:t>
      </w:r>
      <w:r>
        <w:rPr>
          <w:spacing w:val="-11"/>
          <w:w w:val="105"/>
        </w:rPr>
        <w:t> </w:t>
      </w:r>
      <w:r>
        <w:rPr>
          <w:w w:val="105"/>
        </w:rPr>
        <w:t>items</w:t>
      </w:r>
      <w:r>
        <w:rPr>
          <w:spacing w:val="-11"/>
          <w:w w:val="105"/>
        </w:rPr>
        <w:t> </w:t>
      </w:r>
      <w:r>
        <w:rPr>
          <w:w w:val="105"/>
        </w:rPr>
        <w:t>as</w:t>
      </w:r>
      <w:r>
        <w:rPr>
          <w:spacing w:val="-11"/>
          <w:w w:val="105"/>
        </w:rPr>
        <w:t> </w:t>
      </w:r>
      <w:r>
        <w:rPr>
          <w:w w:val="105"/>
        </w:rPr>
        <w:t>complete and a list (</w:t>
      </w:r>
      <w:r>
        <w:rPr>
          <w:rFonts w:ascii="SimSun-ExtB"/>
          <w:w w:val="105"/>
          <w:sz w:val="18"/>
        </w:rPr>
        <w:t>todo-list</w:t>
      </w:r>
      <w:r>
        <w:rPr>
          <w:w w:val="105"/>
        </w:rPr>
        <w:t>) with a template for a Todo item in the form of an </w:t>
      </w:r>
      <w:r>
        <w:rPr>
          <w:rFonts w:ascii="SimSun-ExtB"/>
          <w:w w:val="105"/>
          <w:sz w:val="18"/>
        </w:rPr>
        <w:t>li</w:t>
      </w:r>
      <w:r>
        <w:rPr>
          <w:w w:val="105"/>
        </w:rPr>
        <w:t>.</w:t>
      </w:r>
    </w:p>
    <w:p>
      <w:pPr>
        <w:pStyle w:val="BodyText"/>
        <w:spacing w:before="96"/>
        <w:ind w:left="120"/>
        <w:jc w:val="both"/>
      </w:pPr>
      <w:r>
        <w:rPr>
          <w:w w:val="105"/>
        </w:rPr>
        <w:t>The</w:t>
      </w:r>
      <w:r>
        <w:rPr>
          <w:spacing w:val="3"/>
          <w:w w:val="105"/>
        </w:rPr>
        <w:t> </w:t>
      </w:r>
      <w:r>
        <w:rPr>
          <w:w w:val="105"/>
        </w:rPr>
        <w:t>data</w:t>
      </w:r>
      <w:r>
        <w:rPr>
          <w:spacing w:val="4"/>
          <w:w w:val="105"/>
        </w:rPr>
        <w:t> </w:t>
      </w:r>
      <w:r>
        <w:rPr>
          <w:w w:val="105"/>
        </w:rPr>
        <w:t>bindings</w:t>
      </w:r>
      <w:r>
        <w:rPr>
          <w:spacing w:val="3"/>
          <w:w w:val="105"/>
        </w:rPr>
        <w:t> </w:t>
      </w:r>
      <w:r>
        <w:rPr>
          <w:w w:val="105"/>
        </w:rPr>
        <w:t>in</w:t>
      </w:r>
      <w:r>
        <w:rPr>
          <w:spacing w:val="4"/>
          <w:w w:val="105"/>
        </w:rPr>
        <w:t> </w:t>
      </w:r>
      <w:r>
        <w:rPr>
          <w:w w:val="105"/>
        </w:rPr>
        <w:t>the</w:t>
      </w:r>
      <w:r>
        <w:rPr>
          <w:spacing w:val="3"/>
          <w:w w:val="105"/>
        </w:rPr>
        <w:t> </w:t>
      </w:r>
      <w:r>
        <w:rPr>
          <w:w w:val="105"/>
        </w:rPr>
        <w:t>above</w:t>
      </w:r>
      <w:r>
        <w:rPr>
          <w:spacing w:val="4"/>
          <w:w w:val="105"/>
        </w:rPr>
        <w:t> </w:t>
      </w:r>
      <w:r>
        <w:rPr>
          <w:w w:val="105"/>
        </w:rPr>
        <w:t>markup</w:t>
      </w:r>
      <w:r>
        <w:rPr>
          <w:spacing w:val="3"/>
          <w:w w:val="105"/>
        </w:rPr>
        <w:t> </w:t>
      </w:r>
      <w:r>
        <w:rPr>
          <w:w w:val="105"/>
        </w:rPr>
        <w:t>can</w:t>
      </w:r>
      <w:r>
        <w:rPr>
          <w:spacing w:val="4"/>
          <w:w w:val="105"/>
        </w:rPr>
        <w:t> </w:t>
      </w:r>
      <w:r>
        <w:rPr>
          <w:w w:val="105"/>
        </w:rPr>
        <w:t>be</w:t>
      </w:r>
      <w:r>
        <w:rPr>
          <w:spacing w:val="3"/>
          <w:w w:val="105"/>
        </w:rPr>
        <w:t> </w:t>
      </w:r>
      <w:r>
        <w:rPr>
          <w:w w:val="105"/>
        </w:rPr>
        <w:t>broken</w:t>
      </w:r>
      <w:r>
        <w:rPr>
          <w:spacing w:val="4"/>
          <w:w w:val="105"/>
        </w:rPr>
        <w:t> </w:t>
      </w:r>
      <w:r>
        <w:rPr>
          <w:w w:val="105"/>
        </w:rPr>
        <w:t>down</w:t>
      </w:r>
      <w:r>
        <w:rPr>
          <w:spacing w:val="3"/>
          <w:w w:val="105"/>
        </w:rPr>
        <w:t> </w:t>
      </w:r>
      <w:r>
        <w:rPr>
          <w:w w:val="105"/>
        </w:rPr>
        <w:t>as</w:t>
      </w:r>
      <w:r>
        <w:rPr>
          <w:spacing w:val="4"/>
          <w:w w:val="105"/>
        </w:rPr>
        <w:t> </w:t>
      </w:r>
      <w:r>
        <w:rPr>
          <w:spacing w:val="-2"/>
          <w:w w:val="105"/>
        </w:rPr>
        <w:t>follows:</w:t>
      </w:r>
    </w:p>
    <w:p>
      <w:pPr>
        <w:pStyle w:val="ListParagraph"/>
        <w:numPr>
          <w:ilvl w:val="0"/>
          <w:numId w:val="16"/>
        </w:numPr>
        <w:tabs>
          <w:tab w:pos="480" w:val="left" w:leader="none"/>
        </w:tabs>
        <w:spacing w:line="249" w:lineRule="auto" w:before="134" w:after="0"/>
        <w:ind w:left="480" w:right="1436" w:hanging="240"/>
        <w:jc w:val="both"/>
        <w:rPr>
          <w:sz w:val="20"/>
        </w:rPr>
      </w:pPr>
      <w:r>
        <w:rPr>
          <w:w w:val="105"/>
          <w:sz w:val="20"/>
        </w:rPr>
        <w:t>The</w:t>
      </w:r>
      <w:r>
        <w:rPr>
          <w:spacing w:val="-14"/>
          <w:w w:val="105"/>
          <w:sz w:val="20"/>
        </w:rPr>
        <w:t> </w:t>
      </w:r>
      <w:r>
        <w:rPr>
          <w:w w:val="105"/>
          <w:sz w:val="20"/>
        </w:rPr>
        <w:t>input</w:t>
      </w:r>
      <w:r>
        <w:rPr>
          <w:spacing w:val="-13"/>
          <w:w w:val="105"/>
          <w:sz w:val="20"/>
        </w:rPr>
        <w:t> </w:t>
      </w:r>
      <w:r>
        <w:rPr>
          <w:w w:val="105"/>
          <w:sz w:val="20"/>
        </w:rPr>
        <w:t>textbox</w:t>
      </w:r>
      <w:r>
        <w:rPr>
          <w:spacing w:val="-3"/>
          <w:w w:val="105"/>
          <w:sz w:val="20"/>
        </w:rPr>
        <w:t> </w:t>
      </w:r>
      <w:r>
        <w:rPr>
          <w:rFonts w:ascii="SimSun-ExtB" w:hAnsi="SimSun-ExtB"/>
          <w:w w:val="105"/>
          <w:sz w:val="18"/>
        </w:rPr>
        <w:t>new-todo</w:t>
      </w:r>
      <w:r>
        <w:rPr>
          <w:rFonts w:ascii="SimSun-ExtB" w:hAnsi="SimSun-ExtB"/>
          <w:spacing w:val="-24"/>
          <w:w w:val="105"/>
          <w:sz w:val="18"/>
        </w:rPr>
        <w:t> </w:t>
      </w:r>
      <w:r>
        <w:rPr>
          <w:w w:val="105"/>
          <w:sz w:val="20"/>
        </w:rPr>
        <w:t>has a data-binding for the </w:t>
      </w:r>
      <w:r>
        <w:rPr>
          <w:rFonts w:ascii="SimSun-ExtB" w:hAnsi="SimSun-ExtB"/>
          <w:w w:val="105"/>
          <w:sz w:val="18"/>
        </w:rPr>
        <w:t>current</w:t>
      </w:r>
      <w:r>
        <w:rPr>
          <w:rFonts w:ascii="SimSun-ExtB" w:hAnsi="SimSun-ExtB"/>
          <w:spacing w:val="-24"/>
          <w:w w:val="105"/>
          <w:sz w:val="18"/>
        </w:rPr>
        <w:t> </w:t>
      </w:r>
      <w:r>
        <w:rPr>
          <w:w w:val="105"/>
          <w:sz w:val="20"/>
        </w:rPr>
        <w:t>property, which</w:t>
      </w:r>
      <w:r>
        <w:rPr>
          <w:spacing w:val="-1"/>
          <w:w w:val="105"/>
          <w:sz w:val="20"/>
        </w:rPr>
        <w:t> </w:t>
      </w:r>
      <w:r>
        <w:rPr>
          <w:w w:val="105"/>
          <w:sz w:val="20"/>
        </w:rPr>
        <w:t>is where</w:t>
      </w:r>
      <w:r>
        <w:rPr>
          <w:spacing w:val="-10"/>
          <w:w w:val="105"/>
          <w:sz w:val="20"/>
        </w:rPr>
        <w:t> </w:t>
      </w:r>
      <w:r>
        <w:rPr>
          <w:w w:val="105"/>
          <w:sz w:val="20"/>
        </w:rPr>
        <w:t>the</w:t>
      </w:r>
      <w:r>
        <w:rPr>
          <w:spacing w:val="-10"/>
          <w:w w:val="105"/>
          <w:sz w:val="20"/>
        </w:rPr>
        <w:t> </w:t>
      </w:r>
      <w:r>
        <w:rPr>
          <w:w w:val="105"/>
          <w:sz w:val="20"/>
        </w:rPr>
        <w:t>value</w:t>
      </w:r>
      <w:r>
        <w:rPr>
          <w:spacing w:val="-10"/>
          <w:w w:val="105"/>
          <w:sz w:val="20"/>
        </w:rPr>
        <w:t> </w:t>
      </w:r>
      <w:r>
        <w:rPr>
          <w:w w:val="105"/>
          <w:sz w:val="20"/>
        </w:rPr>
        <w:t>of</w:t>
      </w:r>
      <w:r>
        <w:rPr>
          <w:spacing w:val="-10"/>
          <w:w w:val="105"/>
          <w:sz w:val="20"/>
        </w:rPr>
        <w:t> </w:t>
      </w:r>
      <w:r>
        <w:rPr>
          <w:w w:val="105"/>
          <w:sz w:val="20"/>
        </w:rPr>
        <w:t>the</w:t>
      </w:r>
      <w:r>
        <w:rPr>
          <w:spacing w:val="-10"/>
          <w:w w:val="105"/>
          <w:sz w:val="20"/>
        </w:rPr>
        <w:t> </w:t>
      </w:r>
      <w:r>
        <w:rPr>
          <w:w w:val="105"/>
          <w:sz w:val="20"/>
        </w:rPr>
        <w:t>current</w:t>
      </w:r>
      <w:r>
        <w:rPr>
          <w:spacing w:val="-10"/>
          <w:w w:val="105"/>
          <w:sz w:val="20"/>
        </w:rPr>
        <w:t> </w:t>
      </w:r>
      <w:r>
        <w:rPr>
          <w:w w:val="105"/>
          <w:sz w:val="20"/>
        </w:rPr>
        <w:t>item</w:t>
      </w:r>
      <w:r>
        <w:rPr>
          <w:spacing w:val="-10"/>
          <w:w w:val="105"/>
          <w:sz w:val="20"/>
        </w:rPr>
        <w:t> </w:t>
      </w:r>
      <w:r>
        <w:rPr>
          <w:w w:val="105"/>
          <w:sz w:val="20"/>
        </w:rPr>
        <w:t>being</w:t>
      </w:r>
      <w:r>
        <w:rPr>
          <w:spacing w:val="-10"/>
          <w:w w:val="105"/>
          <w:sz w:val="20"/>
        </w:rPr>
        <w:t> </w:t>
      </w:r>
      <w:r>
        <w:rPr>
          <w:w w:val="105"/>
          <w:sz w:val="20"/>
        </w:rPr>
        <w:t>added</w:t>
      </w:r>
      <w:r>
        <w:rPr>
          <w:spacing w:val="-10"/>
          <w:w w:val="105"/>
          <w:sz w:val="20"/>
        </w:rPr>
        <w:t> </w:t>
      </w:r>
      <w:r>
        <w:rPr>
          <w:w w:val="105"/>
          <w:sz w:val="20"/>
        </w:rPr>
        <w:t>is</w:t>
      </w:r>
      <w:r>
        <w:rPr>
          <w:spacing w:val="-10"/>
          <w:w w:val="105"/>
          <w:sz w:val="20"/>
        </w:rPr>
        <w:t> </w:t>
      </w:r>
      <w:r>
        <w:rPr>
          <w:w w:val="105"/>
          <w:sz w:val="20"/>
        </w:rPr>
        <w:t>stored.</w:t>
      </w:r>
      <w:r>
        <w:rPr>
          <w:spacing w:val="-10"/>
          <w:w w:val="105"/>
          <w:sz w:val="20"/>
        </w:rPr>
        <w:t> </w:t>
      </w:r>
      <w:r>
        <w:rPr>
          <w:w w:val="105"/>
          <w:sz w:val="20"/>
        </w:rPr>
        <w:t>Our</w:t>
      </w:r>
      <w:r>
        <w:rPr>
          <w:spacing w:val="-10"/>
          <w:w w:val="105"/>
          <w:sz w:val="20"/>
        </w:rPr>
        <w:t> </w:t>
      </w:r>
      <w:r>
        <w:rPr>
          <w:w w:val="105"/>
          <w:sz w:val="20"/>
        </w:rPr>
        <w:t>ViewModel</w:t>
      </w:r>
      <w:r>
        <w:rPr>
          <w:spacing w:val="-10"/>
          <w:w w:val="105"/>
          <w:sz w:val="20"/>
        </w:rPr>
        <w:t> </w:t>
      </w:r>
      <w:r>
        <w:rPr>
          <w:w w:val="105"/>
          <w:sz w:val="20"/>
        </w:rPr>
        <w:t>(shown </w:t>
      </w:r>
      <w:r>
        <w:rPr>
          <w:sz w:val="20"/>
        </w:rPr>
        <w:t>shortly)</w:t>
      </w:r>
      <w:r>
        <w:rPr>
          <w:spacing w:val="-3"/>
          <w:sz w:val="20"/>
        </w:rPr>
        <w:t> </w:t>
      </w:r>
      <w:r>
        <w:rPr>
          <w:sz w:val="20"/>
        </w:rPr>
        <w:t>observes the </w:t>
      </w:r>
      <w:r>
        <w:rPr>
          <w:rFonts w:ascii="SimSun-ExtB" w:hAnsi="SimSun-ExtB"/>
          <w:sz w:val="18"/>
        </w:rPr>
        <w:t>current</w:t>
      </w:r>
      <w:r>
        <w:rPr>
          <w:rFonts w:ascii="SimSun-ExtB" w:hAnsi="SimSun-ExtB"/>
          <w:spacing w:val="-23"/>
          <w:sz w:val="18"/>
        </w:rPr>
        <w:t> </w:t>
      </w:r>
      <w:r>
        <w:rPr>
          <w:sz w:val="20"/>
        </w:rPr>
        <w:t>property and also has a binding against the </w:t>
      </w:r>
      <w:r>
        <w:rPr>
          <w:rFonts w:ascii="SimSun-ExtB" w:hAnsi="SimSun-ExtB"/>
          <w:sz w:val="18"/>
        </w:rPr>
        <w:t>add</w:t>
      </w:r>
      <w:r>
        <w:rPr>
          <w:rFonts w:ascii="SimSun-ExtB" w:hAnsi="SimSun-ExtB"/>
          <w:spacing w:val="-23"/>
          <w:sz w:val="18"/>
        </w:rPr>
        <w:t> </w:t>
      </w:r>
      <w:r>
        <w:rPr>
          <w:sz w:val="20"/>
        </w:rPr>
        <w:t>event. </w:t>
      </w:r>
      <w:r>
        <w:rPr>
          <w:w w:val="105"/>
          <w:sz w:val="20"/>
        </w:rPr>
        <w:t>When</w:t>
      </w:r>
      <w:r>
        <w:rPr>
          <w:spacing w:val="-14"/>
          <w:w w:val="105"/>
          <w:sz w:val="20"/>
        </w:rPr>
        <w:t> </w:t>
      </w:r>
      <w:r>
        <w:rPr>
          <w:w w:val="105"/>
          <w:sz w:val="20"/>
        </w:rPr>
        <w:t>the</w:t>
      </w:r>
      <w:r>
        <w:rPr>
          <w:spacing w:val="-6"/>
          <w:w w:val="105"/>
          <w:sz w:val="20"/>
        </w:rPr>
        <w:t> </w:t>
      </w:r>
      <w:r>
        <w:rPr>
          <w:w w:val="105"/>
          <w:sz w:val="20"/>
        </w:rPr>
        <w:t>enter</w:t>
      </w:r>
      <w:r>
        <w:rPr>
          <w:spacing w:val="-1"/>
          <w:w w:val="105"/>
          <w:sz w:val="20"/>
        </w:rPr>
        <w:t> </w:t>
      </w:r>
      <w:r>
        <w:rPr>
          <w:w w:val="105"/>
          <w:sz w:val="20"/>
        </w:rPr>
        <w:t>key</w:t>
      </w:r>
      <w:r>
        <w:rPr>
          <w:spacing w:val="-1"/>
          <w:w w:val="105"/>
          <w:sz w:val="20"/>
        </w:rPr>
        <w:t> </w:t>
      </w:r>
      <w:r>
        <w:rPr>
          <w:w w:val="105"/>
          <w:sz w:val="20"/>
        </w:rPr>
        <w:t>is</w:t>
      </w:r>
      <w:r>
        <w:rPr>
          <w:spacing w:val="-1"/>
          <w:w w:val="105"/>
          <w:sz w:val="20"/>
        </w:rPr>
        <w:t> </w:t>
      </w:r>
      <w:r>
        <w:rPr>
          <w:w w:val="105"/>
          <w:sz w:val="20"/>
        </w:rPr>
        <w:t>pressed,</w:t>
      </w:r>
      <w:r>
        <w:rPr>
          <w:spacing w:val="-1"/>
          <w:w w:val="105"/>
          <w:sz w:val="20"/>
        </w:rPr>
        <w:t> </w:t>
      </w:r>
      <w:r>
        <w:rPr>
          <w:w w:val="105"/>
          <w:sz w:val="20"/>
        </w:rPr>
        <w:t>the </w:t>
      </w:r>
      <w:r>
        <w:rPr>
          <w:rFonts w:ascii="SimSun-ExtB" w:hAnsi="SimSun-ExtB"/>
          <w:w w:val="105"/>
          <w:sz w:val="18"/>
        </w:rPr>
        <w:t>add</w:t>
      </w:r>
      <w:r>
        <w:rPr>
          <w:rFonts w:ascii="SimSun-ExtB" w:hAnsi="SimSun-ExtB"/>
          <w:spacing w:val="-24"/>
          <w:w w:val="105"/>
          <w:sz w:val="18"/>
        </w:rPr>
        <w:t> </w:t>
      </w:r>
      <w:r>
        <w:rPr>
          <w:w w:val="105"/>
          <w:sz w:val="20"/>
        </w:rPr>
        <w:t>event</w:t>
      </w:r>
      <w:r>
        <w:rPr>
          <w:spacing w:val="-1"/>
          <w:w w:val="105"/>
          <w:sz w:val="20"/>
        </w:rPr>
        <w:t> </w:t>
      </w:r>
      <w:r>
        <w:rPr>
          <w:w w:val="105"/>
          <w:sz w:val="20"/>
        </w:rPr>
        <w:t>is</w:t>
      </w:r>
      <w:r>
        <w:rPr>
          <w:spacing w:val="-1"/>
          <w:w w:val="105"/>
          <w:sz w:val="20"/>
        </w:rPr>
        <w:t> </w:t>
      </w:r>
      <w:r>
        <w:rPr>
          <w:w w:val="105"/>
          <w:sz w:val="20"/>
        </w:rPr>
        <w:t>triggered</w:t>
      </w:r>
      <w:r>
        <w:rPr>
          <w:spacing w:val="-1"/>
          <w:w w:val="105"/>
          <w:sz w:val="20"/>
        </w:rPr>
        <w:t> </w:t>
      </w:r>
      <w:r>
        <w:rPr>
          <w:w w:val="105"/>
          <w:sz w:val="20"/>
        </w:rPr>
        <w:t>and</w:t>
      </w:r>
      <w:r>
        <w:rPr>
          <w:spacing w:val="-1"/>
          <w:w w:val="105"/>
          <w:sz w:val="20"/>
        </w:rPr>
        <w:t> </w:t>
      </w:r>
      <w:r>
        <w:rPr>
          <w:w w:val="105"/>
          <w:sz w:val="20"/>
        </w:rPr>
        <w:t>our</w:t>
      </w:r>
      <w:r>
        <w:rPr>
          <w:spacing w:val="-1"/>
          <w:w w:val="105"/>
          <w:sz w:val="20"/>
        </w:rPr>
        <w:t> </w:t>
      </w:r>
      <w:r>
        <w:rPr>
          <w:w w:val="105"/>
          <w:sz w:val="20"/>
        </w:rPr>
        <w:t>ViewModel</w:t>
      </w:r>
      <w:r>
        <w:rPr>
          <w:spacing w:val="-1"/>
          <w:w w:val="105"/>
          <w:sz w:val="20"/>
        </w:rPr>
        <w:t> </w:t>
      </w:r>
      <w:r>
        <w:rPr>
          <w:w w:val="105"/>
          <w:sz w:val="20"/>
        </w:rPr>
        <w:t>can then trim the value of </w:t>
      </w:r>
      <w:r>
        <w:rPr>
          <w:rFonts w:ascii="SimSun-ExtB" w:hAnsi="SimSun-ExtB"/>
          <w:w w:val="105"/>
          <w:sz w:val="18"/>
        </w:rPr>
        <w:t>current</w:t>
      </w:r>
      <w:r>
        <w:rPr>
          <w:rFonts w:ascii="SimSun-ExtB" w:hAnsi="SimSun-ExtB"/>
          <w:spacing w:val="-29"/>
          <w:w w:val="105"/>
          <w:sz w:val="18"/>
        </w:rPr>
        <w:t> </w:t>
      </w:r>
      <w:r>
        <w:rPr>
          <w:w w:val="105"/>
          <w:sz w:val="20"/>
        </w:rPr>
        <w:t>and add it to the Todo list as needed</w:t>
      </w:r>
    </w:p>
    <w:p>
      <w:pPr>
        <w:pStyle w:val="ListParagraph"/>
        <w:numPr>
          <w:ilvl w:val="0"/>
          <w:numId w:val="16"/>
        </w:numPr>
        <w:tabs>
          <w:tab w:pos="480" w:val="left" w:leader="none"/>
        </w:tabs>
        <w:spacing w:line="247" w:lineRule="auto" w:before="59" w:after="0"/>
        <w:ind w:left="480" w:right="1438" w:hanging="240"/>
        <w:jc w:val="both"/>
        <w:rPr>
          <w:sz w:val="20"/>
        </w:rPr>
      </w:pPr>
      <w:r>
        <w:rPr>
          <w:w w:val="105"/>
          <w:sz w:val="20"/>
        </w:rPr>
        <w:t>The</w:t>
      </w:r>
      <w:r>
        <w:rPr>
          <w:spacing w:val="-14"/>
          <w:w w:val="105"/>
          <w:sz w:val="20"/>
        </w:rPr>
        <w:t> </w:t>
      </w:r>
      <w:r>
        <w:rPr>
          <w:w w:val="105"/>
          <w:sz w:val="20"/>
        </w:rPr>
        <w:t>input checkbox </w:t>
      </w:r>
      <w:r>
        <w:rPr>
          <w:rFonts w:ascii="SimSun-ExtB" w:hAnsi="SimSun-ExtB"/>
          <w:w w:val="105"/>
          <w:sz w:val="18"/>
        </w:rPr>
        <w:t>toggle-all</w:t>
      </w:r>
      <w:r>
        <w:rPr>
          <w:rFonts w:ascii="SimSun-ExtB" w:hAnsi="SimSun-ExtB"/>
          <w:spacing w:val="-24"/>
          <w:w w:val="105"/>
          <w:sz w:val="18"/>
        </w:rPr>
        <w:t> </w:t>
      </w:r>
      <w:r>
        <w:rPr>
          <w:w w:val="105"/>
          <w:sz w:val="20"/>
        </w:rPr>
        <w:t>can mark all of the current items as completed </w:t>
      </w:r>
      <w:r>
        <w:rPr>
          <w:w w:val="105"/>
          <w:sz w:val="20"/>
        </w:rPr>
        <w:t>if clicked.</w:t>
      </w:r>
      <w:r>
        <w:rPr>
          <w:spacing w:val="-3"/>
          <w:w w:val="105"/>
          <w:sz w:val="20"/>
        </w:rPr>
        <w:t> </w:t>
      </w:r>
      <w:r>
        <w:rPr>
          <w:w w:val="105"/>
          <w:sz w:val="20"/>
        </w:rPr>
        <w:t>If checked, it triggers the </w:t>
      </w:r>
      <w:r>
        <w:rPr>
          <w:rFonts w:ascii="SimSun-ExtB" w:hAnsi="SimSun-ExtB"/>
          <w:w w:val="105"/>
          <w:sz w:val="18"/>
        </w:rPr>
        <w:t>allCompleted</w:t>
      </w:r>
      <w:r>
        <w:rPr>
          <w:rFonts w:ascii="SimSun-ExtB" w:hAnsi="SimSun-ExtB"/>
          <w:spacing w:val="-24"/>
          <w:w w:val="105"/>
          <w:sz w:val="18"/>
        </w:rPr>
        <w:t> </w:t>
      </w:r>
      <w:r>
        <w:rPr>
          <w:w w:val="105"/>
          <w:sz w:val="20"/>
        </w:rPr>
        <w:t>event, which can be seen in our </w:t>
      </w:r>
      <w:r>
        <w:rPr>
          <w:spacing w:val="-2"/>
          <w:w w:val="105"/>
          <w:sz w:val="20"/>
        </w:rPr>
        <w:t>ViewModel</w:t>
      </w:r>
    </w:p>
    <w:p>
      <w:pPr>
        <w:pStyle w:val="ListParagraph"/>
        <w:numPr>
          <w:ilvl w:val="0"/>
          <w:numId w:val="16"/>
        </w:numPr>
        <w:tabs>
          <w:tab w:pos="480" w:val="left" w:leader="none"/>
        </w:tabs>
        <w:spacing w:line="247" w:lineRule="auto" w:before="69" w:after="0"/>
        <w:ind w:left="480" w:right="1439" w:hanging="240"/>
        <w:jc w:val="both"/>
        <w:rPr>
          <w:sz w:val="20"/>
        </w:rPr>
      </w:pPr>
      <w:r>
        <w:rPr>
          <w:w w:val="105"/>
          <w:sz w:val="20"/>
        </w:rPr>
        <w:t>The item </w:t>
      </w:r>
      <w:r>
        <w:rPr>
          <w:rFonts w:ascii="SimSun-ExtB" w:hAnsi="SimSun-ExtB"/>
          <w:w w:val="105"/>
          <w:sz w:val="18"/>
        </w:rPr>
        <w:t>li</w:t>
      </w:r>
      <w:r>
        <w:rPr>
          <w:rFonts w:ascii="SimSun-ExtB" w:hAnsi="SimSun-ExtB"/>
          <w:spacing w:val="-23"/>
          <w:w w:val="105"/>
          <w:sz w:val="18"/>
        </w:rPr>
        <w:t> </w:t>
      </w:r>
      <w:r>
        <w:rPr>
          <w:w w:val="105"/>
          <w:sz w:val="20"/>
        </w:rPr>
        <w:t>has the class </w:t>
      </w:r>
      <w:r>
        <w:rPr>
          <w:rFonts w:ascii="SimSun-ExtB" w:hAnsi="SimSun-ExtB"/>
          <w:w w:val="105"/>
          <w:sz w:val="18"/>
        </w:rPr>
        <w:t>done</w:t>
      </w:r>
      <w:r>
        <w:rPr>
          <w:w w:val="105"/>
          <w:sz w:val="20"/>
        </w:rPr>
        <w:t>. When a task is marked as done, the CSS </w:t>
      </w:r>
      <w:r>
        <w:rPr>
          <w:w w:val="105"/>
          <w:sz w:val="20"/>
        </w:rPr>
        <w:t>class </w:t>
      </w:r>
      <w:r>
        <w:rPr>
          <w:rFonts w:ascii="SimSun-ExtB" w:hAnsi="SimSun-ExtB"/>
          <w:w w:val="105"/>
          <w:sz w:val="18"/>
        </w:rPr>
        <w:t>editing</w:t>
      </w:r>
      <w:r>
        <w:rPr>
          <w:rFonts w:ascii="SimSun-ExtB" w:hAnsi="SimSun-ExtB"/>
          <w:spacing w:val="-24"/>
          <w:w w:val="105"/>
          <w:sz w:val="18"/>
        </w:rPr>
        <w:t> </w:t>
      </w:r>
      <w:r>
        <w:rPr>
          <w:w w:val="105"/>
          <w:sz w:val="20"/>
        </w:rPr>
        <w:t>is marked accordingly. If double-clicking on the item, the</w:t>
      </w:r>
      <w:r>
        <w:rPr>
          <w:w w:val="105"/>
          <w:sz w:val="20"/>
        </w:rPr>
        <w:t> </w:t>
      </w:r>
      <w:r>
        <w:rPr>
          <w:rFonts w:ascii="SimSun-ExtB" w:hAnsi="SimSun-ExtB"/>
          <w:w w:val="105"/>
          <w:sz w:val="18"/>
        </w:rPr>
        <w:t>$root.editI tem</w:t>
      </w:r>
      <w:r>
        <w:rPr>
          <w:rFonts w:ascii="SimSun-ExtB" w:hAnsi="SimSun-ExtB"/>
          <w:spacing w:val="-11"/>
          <w:w w:val="105"/>
          <w:sz w:val="18"/>
        </w:rPr>
        <w:t> </w:t>
      </w:r>
      <w:r>
        <w:rPr>
          <w:w w:val="105"/>
          <w:sz w:val="20"/>
        </w:rPr>
        <w:t>callback will be executed</w:t>
      </w:r>
    </w:p>
    <w:p>
      <w:pPr>
        <w:pStyle w:val="ListParagraph"/>
        <w:numPr>
          <w:ilvl w:val="0"/>
          <w:numId w:val="16"/>
        </w:numPr>
        <w:tabs>
          <w:tab w:pos="479" w:val="left" w:leader="none"/>
        </w:tabs>
        <w:spacing w:line="240" w:lineRule="auto" w:before="62" w:after="0"/>
        <w:ind w:left="479" w:right="0" w:hanging="239"/>
        <w:jc w:val="left"/>
        <w:rPr>
          <w:sz w:val="20"/>
        </w:rPr>
      </w:pPr>
      <w:r>
        <w:rPr>
          <w:w w:val="105"/>
          <w:sz w:val="20"/>
        </w:rPr>
        <w:t>The</w:t>
      </w:r>
      <w:r>
        <w:rPr>
          <w:spacing w:val="-4"/>
          <w:w w:val="105"/>
          <w:sz w:val="20"/>
        </w:rPr>
        <w:t> </w:t>
      </w:r>
      <w:r>
        <w:rPr>
          <w:w w:val="105"/>
          <w:sz w:val="20"/>
        </w:rPr>
        <w:t>checkbox</w:t>
      </w:r>
      <w:r>
        <w:rPr>
          <w:spacing w:val="-3"/>
          <w:w w:val="105"/>
          <w:sz w:val="20"/>
        </w:rPr>
        <w:t> </w:t>
      </w:r>
      <w:r>
        <w:rPr>
          <w:w w:val="105"/>
          <w:sz w:val="20"/>
        </w:rPr>
        <w:t>with</w:t>
      </w:r>
      <w:r>
        <w:rPr>
          <w:spacing w:val="-4"/>
          <w:w w:val="105"/>
          <w:sz w:val="20"/>
        </w:rPr>
        <w:t> </w:t>
      </w:r>
      <w:r>
        <w:rPr>
          <w:w w:val="105"/>
          <w:sz w:val="20"/>
        </w:rPr>
        <w:t>the</w:t>
      </w:r>
      <w:r>
        <w:rPr>
          <w:spacing w:val="-3"/>
          <w:w w:val="105"/>
          <w:sz w:val="20"/>
        </w:rPr>
        <w:t> </w:t>
      </w:r>
      <w:r>
        <w:rPr>
          <w:w w:val="105"/>
          <w:sz w:val="20"/>
        </w:rPr>
        <w:t>class</w:t>
      </w:r>
      <w:r>
        <w:rPr>
          <w:spacing w:val="-4"/>
          <w:w w:val="105"/>
          <w:sz w:val="20"/>
        </w:rPr>
        <w:t> </w:t>
      </w:r>
      <w:r>
        <w:rPr>
          <w:rFonts w:ascii="SimSun-ExtB" w:hAnsi="SimSun-ExtB"/>
          <w:w w:val="105"/>
          <w:sz w:val="18"/>
        </w:rPr>
        <w:t>toggle</w:t>
      </w:r>
      <w:r>
        <w:rPr>
          <w:rFonts w:ascii="SimSun-ExtB" w:hAnsi="SimSun-ExtB"/>
          <w:spacing w:val="-45"/>
          <w:w w:val="105"/>
          <w:sz w:val="18"/>
        </w:rPr>
        <w:t> </w:t>
      </w:r>
      <w:r>
        <w:rPr>
          <w:w w:val="105"/>
          <w:sz w:val="20"/>
        </w:rPr>
        <w:t>shows</w:t>
      </w:r>
      <w:r>
        <w:rPr>
          <w:spacing w:val="-4"/>
          <w:w w:val="105"/>
          <w:sz w:val="20"/>
        </w:rPr>
        <w:t> </w:t>
      </w:r>
      <w:r>
        <w:rPr>
          <w:w w:val="105"/>
          <w:sz w:val="20"/>
        </w:rPr>
        <w:t>the</w:t>
      </w:r>
      <w:r>
        <w:rPr>
          <w:spacing w:val="-3"/>
          <w:w w:val="105"/>
          <w:sz w:val="20"/>
        </w:rPr>
        <w:t> </w:t>
      </w:r>
      <w:r>
        <w:rPr>
          <w:w w:val="105"/>
          <w:sz w:val="20"/>
        </w:rPr>
        <w:t>state</w:t>
      </w:r>
      <w:r>
        <w:rPr>
          <w:spacing w:val="-3"/>
          <w:w w:val="105"/>
          <w:sz w:val="20"/>
        </w:rPr>
        <w:t> </w:t>
      </w:r>
      <w:r>
        <w:rPr>
          <w:w w:val="105"/>
          <w:sz w:val="20"/>
        </w:rPr>
        <w:t>of</w:t>
      </w:r>
      <w:r>
        <w:rPr>
          <w:spacing w:val="-4"/>
          <w:w w:val="105"/>
          <w:sz w:val="20"/>
        </w:rPr>
        <w:t> </w:t>
      </w:r>
      <w:r>
        <w:rPr>
          <w:w w:val="105"/>
          <w:sz w:val="20"/>
        </w:rPr>
        <w:t>the</w:t>
      </w:r>
      <w:r>
        <w:rPr>
          <w:spacing w:val="-3"/>
          <w:w w:val="105"/>
          <w:sz w:val="20"/>
        </w:rPr>
        <w:t> </w:t>
      </w:r>
      <w:r>
        <w:rPr>
          <w:rFonts w:ascii="SimSun-ExtB" w:hAnsi="SimSun-ExtB"/>
          <w:w w:val="105"/>
          <w:sz w:val="18"/>
        </w:rPr>
        <w:t>done</w:t>
      </w:r>
      <w:r>
        <w:rPr>
          <w:rFonts w:ascii="SimSun-ExtB" w:hAnsi="SimSun-ExtB"/>
          <w:spacing w:val="-46"/>
          <w:w w:val="105"/>
          <w:sz w:val="18"/>
        </w:rPr>
        <w:t> </w:t>
      </w:r>
      <w:r>
        <w:rPr>
          <w:spacing w:val="-2"/>
          <w:w w:val="105"/>
          <w:sz w:val="20"/>
        </w:rPr>
        <w:t>property</w:t>
      </w:r>
    </w:p>
    <w:p>
      <w:pPr>
        <w:pStyle w:val="ListParagraph"/>
        <w:numPr>
          <w:ilvl w:val="0"/>
          <w:numId w:val="16"/>
        </w:numPr>
        <w:tabs>
          <w:tab w:pos="479" w:val="left" w:leader="none"/>
        </w:tabs>
        <w:spacing w:line="240" w:lineRule="auto" w:before="67" w:after="0"/>
        <w:ind w:left="479" w:right="0" w:hanging="239"/>
        <w:jc w:val="left"/>
        <w:rPr>
          <w:sz w:val="20"/>
        </w:rPr>
      </w:pPr>
      <w:r>
        <w:rPr>
          <w:w w:val="105"/>
          <w:sz w:val="20"/>
        </w:rPr>
        <w:t>A</w:t>
      </w:r>
      <w:r>
        <w:rPr>
          <w:spacing w:val="-3"/>
          <w:w w:val="105"/>
          <w:sz w:val="20"/>
        </w:rPr>
        <w:t> </w:t>
      </w:r>
      <w:r>
        <w:rPr>
          <w:w w:val="105"/>
          <w:sz w:val="20"/>
        </w:rPr>
        <w:t>label</w:t>
      </w:r>
      <w:r>
        <w:rPr>
          <w:spacing w:val="-2"/>
          <w:w w:val="105"/>
          <w:sz w:val="20"/>
        </w:rPr>
        <w:t> </w:t>
      </w:r>
      <w:r>
        <w:rPr>
          <w:w w:val="105"/>
          <w:sz w:val="20"/>
        </w:rPr>
        <w:t>contains</w:t>
      </w:r>
      <w:r>
        <w:rPr>
          <w:spacing w:val="-2"/>
          <w:w w:val="105"/>
          <w:sz w:val="20"/>
        </w:rPr>
        <w:t> </w:t>
      </w:r>
      <w:r>
        <w:rPr>
          <w:w w:val="105"/>
          <w:sz w:val="20"/>
        </w:rPr>
        <w:t>the</w:t>
      </w:r>
      <w:r>
        <w:rPr>
          <w:spacing w:val="-2"/>
          <w:w w:val="105"/>
          <w:sz w:val="20"/>
        </w:rPr>
        <w:t> </w:t>
      </w:r>
      <w:r>
        <w:rPr>
          <w:w w:val="105"/>
          <w:sz w:val="20"/>
        </w:rPr>
        <w:t>text</w:t>
      </w:r>
      <w:r>
        <w:rPr>
          <w:spacing w:val="-2"/>
          <w:w w:val="105"/>
          <w:sz w:val="20"/>
        </w:rPr>
        <w:t> </w:t>
      </w:r>
      <w:r>
        <w:rPr>
          <w:w w:val="105"/>
          <w:sz w:val="20"/>
        </w:rPr>
        <w:t>value</w:t>
      </w:r>
      <w:r>
        <w:rPr>
          <w:spacing w:val="-2"/>
          <w:w w:val="105"/>
          <w:sz w:val="20"/>
        </w:rPr>
        <w:t> </w:t>
      </w:r>
      <w:r>
        <w:rPr>
          <w:w w:val="105"/>
          <w:sz w:val="20"/>
        </w:rPr>
        <w:t>of</w:t>
      </w:r>
      <w:r>
        <w:rPr>
          <w:spacing w:val="-2"/>
          <w:w w:val="105"/>
          <w:sz w:val="20"/>
        </w:rPr>
        <w:t> </w:t>
      </w:r>
      <w:r>
        <w:rPr>
          <w:w w:val="105"/>
          <w:sz w:val="20"/>
        </w:rPr>
        <w:t>the</w:t>
      </w:r>
      <w:r>
        <w:rPr>
          <w:spacing w:val="-2"/>
          <w:w w:val="105"/>
          <w:sz w:val="20"/>
        </w:rPr>
        <w:t> </w:t>
      </w:r>
      <w:r>
        <w:rPr>
          <w:w w:val="105"/>
          <w:sz w:val="20"/>
        </w:rPr>
        <w:t>Todo</w:t>
      </w:r>
      <w:r>
        <w:rPr>
          <w:spacing w:val="-2"/>
          <w:w w:val="105"/>
          <w:sz w:val="20"/>
        </w:rPr>
        <w:t> </w:t>
      </w:r>
      <w:r>
        <w:rPr>
          <w:w w:val="105"/>
          <w:sz w:val="20"/>
        </w:rPr>
        <w:t>item</w:t>
      </w:r>
      <w:r>
        <w:rPr>
          <w:spacing w:val="-2"/>
          <w:w w:val="105"/>
          <w:sz w:val="20"/>
        </w:rPr>
        <w:t> (</w:t>
      </w:r>
      <w:r>
        <w:rPr>
          <w:rFonts w:ascii="SimSun-ExtB" w:hAnsi="SimSun-ExtB"/>
          <w:spacing w:val="-2"/>
          <w:w w:val="105"/>
          <w:sz w:val="18"/>
        </w:rPr>
        <w:t>content</w:t>
      </w:r>
      <w:r>
        <w:rPr>
          <w:spacing w:val="-2"/>
          <w:w w:val="105"/>
          <w:sz w:val="20"/>
        </w:rPr>
        <w:t>)</w:t>
      </w:r>
    </w:p>
    <w:p>
      <w:pPr>
        <w:pStyle w:val="ListParagraph"/>
        <w:numPr>
          <w:ilvl w:val="0"/>
          <w:numId w:val="16"/>
        </w:numPr>
        <w:tabs>
          <w:tab w:pos="479" w:val="left" w:leader="none"/>
        </w:tabs>
        <w:spacing w:line="240" w:lineRule="auto" w:before="67" w:after="0"/>
        <w:ind w:left="479" w:right="0" w:hanging="239"/>
        <w:jc w:val="left"/>
        <w:rPr>
          <w:sz w:val="20"/>
        </w:rPr>
      </w:pPr>
      <w:r>
        <w:rPr>
          <w:sz w:val="20"/>
        </w:rPr>
        <w:t>There</w:t>
      </w:r>
      <w:r>
        <w:rPr>
          <w:spacing w:val="5"/>
          <w:sz w:val="20"/>
        </w:rPr>
        <w:t> </w:t>
      </w:r>
      <w:r>
        <w:rPr>
          <w:sz w:val="20"/>
        </w:rPr>
        <w:t>is</w:t>
      </w:r>
      <w:r>
        <w:rPr>
          <w:spacing w:val="6"/>
          <w:sz w:val="20"/>
        </w:rPr>
        <w:t> </w:t>
      </w:r>
      <w:r>
        <w:rPr>
          <w:sz w:val="20"/>
        </w:rPr>
        <w:t>also</w:t>
      </w:r>
      <w:r>
        <w:rPr>
          <w:spacing w:val="6"/>
          <w:sz w:val="20"/>
        </w:rPr>
        <w:t> </w:t>
      </w:r>
      <w:r>
        <w:rPr>
          <w:sz w:val="20"/>
        </w:rPr>
        <w:t>a</w:t>
      </w:r>
      <w:r>
        <w:rPr>
          <w:spacing w:val="6"/>
          <w:sz w:val="20"/>
        </w:rPr>
        <w:t> </w:t>
      </w:r>
      <w:r>
        <w:rPr>
          <w:sz w:val="20"/>
        </w:rPr>
        <w:t>remove</w:t>
      </w:r>
      <w:r>
        <w:rPr>
          <w:spacing w:val="5"/>
          <w:sz w:val="20"/>
        </w:rPr>
        <w:t> </w:t>
      </w:r>
      <w:r>
        <w:rPr>
          <w:sz w:val="20"/>
        </w:rPr>
        <w:t>button</w:t>
      </w:r>
      <w:r>
        <w:rPr>
          <w:spacing w:val="6"/>
          <w:sz w:val="20"/>
        </w:rPr>
        <w:t> </w:t>
      </w:r>
      <w:r>
        <w:rPr>
          <w:sz w:val="20"/>
        </w:rPr>
        <w:t>that</w:t>
      </w:r>
      <w:r>
        <w:rPr>
          <w:spacing w:val="6"/>
          <w:sz w:val="20"/>
        </w:rPr>
        <w:t> </w:t>
      </w:r>
      <w:r>
        <w:rPr>
          <w:sz w:val="20"/>
        </w:rPr>
        <w:t>will</w:t>
      </w:r>
      <w:r>
        <w:rPr>
          <w:spacing w:val="6"/>
          <w:sz w:val="20"/>
        </w:rPr>
        <w:t> </w:t>
      </w:r>
      <w:r>
        <w:rPr>
          <w:sz w:val="20"/>
        </w:rPr>
        <w:t>call</w:t>
      </w:r>
      <w:r>
        <w:rPr>
          <w:spacing w:val="6"/>
          <w:sz w:val="20"/>
        </w:rPr>
        <w:t> </w:t>
      </w:r>
      <w:r>
        <w:rPr>
          <w:sz w:val="20"/>
        </w:rPr>
        <w:t>the</w:t>
      </w:r>
      <w:r>
        <w:rPr>
          <w:spacing w:val="4"/>
          <w:sz w:val="20"/>
        </w:rPr>
        <w:t> </w:t>
      </w:r>
      <w:r>
        <w:rPr>
          <w:rFonts w:ascii="SimSun-ExtB" w:hAnsi="SimSun-ExtB"/>
          <w:sz w:val="18"/>
        </w:rPr>
        <w:t>$root.remove</w:t>
      </w:r>
      <w:r>
        <w:rPr>
          <w:rFonts w:ascii="SimSun-ExtB" w:hAnsi="SimSun-ExtB"/>
          <w:spacing w:val="-34"/>
          <w:sz w:val="18"/>
        </w:rPr>
        <w:t> </w:t>
      </w:r>
      <w:r>
        <w:rPr>
          <w:sz w:val="20"/>
        </w:rPr>
        <w:t>callback</w:t>
      </w:r>
      <w:r>
        <w:rPr>
          <w:spacing w:val="5"/>
          <w:sz w:val="20"/>
        </w:rPr>
        <w:t> </w:t>
      </w:r>
      <w:r>
        <w:rPr>
          <w:sz w:val="20"/>
        </w:rPr>
        <w:t>when</w:t>
      </w:r>
      <w:r>
        <w:rPr>
          <w:spacing w:val="6"/>
          <w:sz w:val="20"/>
        </w:rPr>
        <w:t> </w:t>
      </w:r>
      <w:r>
        <w:rPr>
          <w:spacing w:val="-2"/>
          <w:sz w:val="20"/>
        </w:rPr>
        <w:t>clicked.</w:t>
      </w:r>
    </w:p>
    <w:p>
      <w:pPr>
        <w:spacing w:after="0" w:line="240" w:lineRule="auto"/>
        <w:jc w:val="left"/>
        <w:rPr>
          <w:sz w:val="20"/>
        </w:rPr>
        <w:sectPr>
          <w:pgSz w:w="10080" w:h="13230"/>
          <w:pgMar w:header="0" w:footer="913" w:top="980" w:bottom="1100" w:left="1320" w:right="0"/>
        </w:sectPr>
      </w:pPr>
    </w:p>
    <w:p>
      <w:pPr>
        <w:pStyle w:val="ListParagraph"/>
        <w:numPr>
          <w:ilvl w:val="0"/>
          <w:numId w:val="16"/>
        </w:numPr>
        <w:tabs>
          <w:tab w:pos="479" w:val="left" w:leader="none"/>
        </w:tabs>
        <w:spacing w:line="240" w:lineRule="auto" w:before="73" w:after="0"/>
        <w:ind w:left="479" w:right="0" w:hanging="239"/>
        <w:jc w:val="left"/>
        <w:rPr>
          <w:sz w:val="20"/>
        </w:rPr>
      </w:pPr>
      <w:r>
        <w:rPr>
          <w:w w:val="105"/>
          <w:sz w:val="20"/>
        </w:rPr>
        <w:t>An</w:t>
      </w:r>
      <w:r>
        <w:rPr>
          <w:spacing w:val="22"/>
          <w:w w:val="105"/>
          <w:sz w:val="20"/>
        </w:rPr>
        <w:t> </w:t>
      </w:r>
      <w:r>
        <w:rPr>
          <w:w w:val="105"/>
          <w:sz w:val="20"/>
        </w:rPr>
        <w:t>input</w:t>
      </w:r>
      <w:r>
        <w:rPr>
          <w:spacing w:val="23"/>
          <w:w w:val="105"/>
          <w:sz w:val="20"/>
        </w:rPr>
        <w:t> </w:t>
      </w:r>
      <w:r>
        <w:rPr>
          <w:w w:val="105"/>
          <w:sz w:val="20"/>
        </w:rPr>
        <w:t>textbox</w:t>
      </w:r>
      <w:r>
        <w:rPr>
          <w:spacing w:val="23"/>
          <w:w w:val="105"/>
          <w:sz w:val="20"/>
        </w:rPr>
        <w:t> </w:t>
      </w:r>
      <w:r>
        <w:rPr>
          <w:w w:val="105"/>
          <w:sz w:val="20"/>
        </w:rPr>
        <w:t>used</w:t>
      </w:r>
      <w:r>
        <w:rPr>
          <w:spacing w:val="22"/>
          <w:w w:val="105"/>
          <w:sz w:val="20"/>
        </w:rPr>
        <w:t> </w:t>
      </w:r>
      <w:r>
        <w:rPr>
          <w:w w:val="105"/>
          <w:sz w:val="20"/>
        </w:rPr>
        <w:t>for</w:t>
      </w:r>
      <w:r>
        <w:rPr>
          <w:spacing w:val="23"/>
          <w:w w:val="105"/>
          <w:sz w:val="20"/>
        </w:rPr>
        <w:t> </w:t>
      </w:r>
      <w:r>
        <w:rPr>
          <w:w w:val="105"/>
          <w:sz w:val="20"/>
        </w:rPr>
        <w:t>editing</w:t>
      </w:r>
      <w:r>
        <w:rPr>
          <w:spacing w:val="23"/>
          <w:w w:val="105"/>
          <w:sz w:val="20"/>
        </w:rPr>
        <w:t> </w:t>
      </w:r>
      <w:r>
        <w:rPr>
          <w:w w:val="105"/>
          <w:sz w:val="20"/>
        </w:rPr>
        <w:t>mode</w:t>
      </w:r>
      <w:r>
        <w:rPr>
          <w:spacing w:val="22"/>
          <w:w w:val="105"/>
          <w:sz w:val="20"/>
        </w:rPr>
        <w:t> </w:t>
      </w:r>
      <w:r>
        <w:rPr>
          <w:w w:val="105"/>
          <w:sz w:val="20"/>
        </w:rPr>
        <w:t>also</w:t>
      </w:r>
      <w:r>
        <w:rPr>
          <w:spacing w:val="23"/>
          <w:w w:val="105"/>
          <w:sz w:val="20"/>
        </w:rPr>
        <w:t> </w:t>
      </w:r>
      <w:r>
        <w:rPr>
          <w:w w:val="105"/>
          <w:sz w:val="20"/>
        </w:rPr>
        <w:t>holds</w:t>
      </w:r>
      <w:r>
        <w:rPr>
          <w:spacing w:val="23"/>
          <w:w w:val="105"/>
          <w:sz w:val="20"/>
        </w:rPr>
        <w:t> </w:t>
      </w:r>
      <w:r>
        <w:rPr>
          <w:w w:val="105"/>
          <w:sz w:val="20"/>
        </w:rPr>
        <w:t>the</w:t>
      </w:r>
      <w:r>
        <w:rPr>
          <w:spacing w:val="22"/>
          <w:w w:val="105"/>
          <w:sz w:val="20"/>
        </w:rPr>
        <w:t> </w:t>
      </w:r>
      <w:r>
        <w:rPr>
          <w:w w:val="105"/>
          <w:sz w:val="20"/>
        </w:rPr>
        <w:t>value</w:t>
      </w:r>
      <w:r>
        <w:rPr>
          <w:spacing w:val="23"/>
          <w:w w:val="105"/>
          <w:sz w:val="20"/>
        </w:rPr>
        <w:t> </w:t>
      </w:r>
      <w:r>
        <w:rPr>
          <w:w w:val="105"/>
          <w:sz w:val="20"/>
        </w:rPr>
        <w:t>of</w:t>
      </w:r>
      <w:r>
        <w:rPr>
          <w:spacing w:val="23"/>
          <w:w w:val="105"/>
          <w:sz w:val="20"/>
        </w:rPr>
        <w:t> </w:t>
      </w:r>
      <w:r>
        <w:rPr>
          <w:w w:val="105"/>
          <w:sz w:val="20"/>
        </w:rPr>
        <w:t>the</w:t>
      </w:r>
      <w:r>
        <w:rPr>
          <w:spacing w:val="22"/>
          <w:w w:val="105"/>
          <w:sz w:val="20"/>
        </w:rPr>
        <w:t> </w:t>
      </w:r>
      <w:r>
        <w:rPr>
          <w:w w:val="105"/>
          <w:sz w:val="20"/>
        </w:rPr>
        <w:t>Todo</w:t>
      </w:r>
      <w:r>
        <w:rPr>
          <w:spacing w:val="23"/>
          <w:w w:val="105"/>
          <w:sz w:val="20"/>
        </w:rPr>
        <w:t> </w:t>
      </w:r>
      <w:r>
        <w:rPr>
          <w:spacing w:val="-4"/>
          <w:w w:val="105"/>
          <w:sz w:val="20"/>
        </w:rPr>
        <w:t>item</w:t>
      </w:r>
    </w:p>
    <w:p>
      <w:pPr>
        <w:spacing w:before="15"/>
        <w:ind w:left="480" w:right="0" w:firstLine="0"/>
        <w:jc w:val="left"/>
        <w:rPr>
          <w:sz w:val="20"/>
        </w:rPr>
      </w:pPr>
      <w:bookmarkStart w:name="ViewModel" w:id="173"/>
      <w:bookmarkEnd w:id="173"/>
      <w:r>
        <w:rPr/>
      </w:r>
      <w:bookmarkStart w:name="_bookmark77" w:id="174"/>
      <w:bookmarkEnd w:id="174"/>
      <w:r>
        <w:rPr/>
      </w:r>
      <w:r>
        <w:rPr>
          <w:rFonts w:ascii="SimSun-ExtB"/>
          <w:w w:val="105"/>
          <w:sz w:val="18"/>
        </w:rPr>
        <w:t>content</w:t>
      </w:r>
      <w:r>
        <w:rPr>
          <w:w w:val="105"/>
          <w:sz w:val="20"/>
        </w:rPr>
        <w:t>.</w:t>
      </w:r>
      <w:r>
        <w:rPr>
          <w:spacing w:val="-9"/>
          <w:w w:val="105"/>
          <w:sz w:val="20"/>
        </w:rPr>
        <w:t> </w:t>
      </w:r>
      <w:r>
        <w:rPr>
          <w:w w:val="105"/>
          <w:sz w:val="20"/>
        </w:rPr>
        <w:t>The</w:t>
      </w:r>
      <w:r>
        <w:rPr>
          <w:spacing w:val="-5"/>
          <w:w w:val="105"/>
          <w:sz w:val="20"/>
        </w:rPr>
        <w:t> </w:t>
      </w:r>
      <w:r>
        <w:rPr>
          <w:rFonts w:ascii="SimSun-ExtB"/>
          <w:w w:val="105"/>
          <w:sz w:val="18"/>
        </w:rPr>
        <w:t>enterKey</w:t>
      </w:r>
      <w:r>
        <w:rPr>
          <w:rFonts w:ascii="SimSun-ExtB"/>
          <w:spacing w:val="-45"/>
          <w:w w:val="105"/>
          <w:sz w:val="18"/>
        </w:rPr>
        <w:t> </w:t>
      </w:r>
      <w:r>
        <w:rPr>
          <w:w w:val="105"/>
          <w:sz w:val="20"/>
        </w:rPr>
        <w:t>event</w:t>
      </w:r>
      <w:r>
        <w:rPr>
          <w:spacing w:val="-6"/>
          <w:w w:val="105"/>
          <w:sz w:val="20"/>
        </w:rPr>
        <w:t> </w:t>
      </w:r>
      <w:r>
        <w:rPr>
          <w:w w:val="105"/>
          <w:sz w:val="20"/>
        </w:rPr>
        <w:t>will</w:t>
      </w:r>
      <w:r>
        <w:rPr>
          <w:spacing w:val="-5"/>
          <w:w w:val="105"/>
          <w:sz w:val="20"/>
        </w:rPr>
        <w:t> </w:t>
      </w:r>
      <w:r>
        <w:rPr>
          <w:w w:val="105"/>
          <w:sz w:val="20"/>
        </w:rPr>
        <w:t>set</w:t>
      </w:r>
      <w:r>
        <w:rPr>
          <w:spacing w:val="-5"/>
          <w:w w:val="105"/>
          <w:sz w:val="20"/>
        </w:rPr>
        <w:t> </w:t>
      </w:r>
      <w:r>
        <w:rPr>
          <w:w w:val="105"/>
          <w:sz w:val="20"/>
        </w:rPr>
        <w:t>the</w:t>
      </w:r>
      <w:r>
        <w:rPr>
          <w:spacing w:val="-5"/>
          <w:w w:val="105"/>
          <w:sz w:val="20"/>
        </w:rPr>
        <w:t> </w:t>
      </w:r>
      <w:r>
        <w:rPr>
          <w:rFonts w:ascii="SimSun-ExtB"/>
          <w:w w:val="105"/>
          <w:sz w:val="18"/>
        </w:rPr>
        <w:t>editing</w:t>
      </w:r>
      <w:r>
        <w:rPr>
          <w:rFonts w:ascii="SimSun-ExtB"/>
          <w:spacing w:val="-45"/>
          <w:w w:val="105"/>
          <w:sz w:val="18"/>
        </w:rPr>
        <w:t> </w:t>
      </w:r>
      <w:r>
        <w:rPr>
          <w:w w:val="105"/>
          <w:sz w:val="20"/>
        </w:rPr>
        <w:t>property</w:t>
      </w:r>
      <w:r>
        <w:rPr>
          <w:spacing w:val="-6"/>
          <w:w w:val="105"/>
          <w:sz w:val="20"/>
        </w:rPr>
        <w:t> </w:t>
      </w:r>
      <w:r>
        <w:rPr>
          <w:w w:val="105"/>
          <w:sz w:val="20"/>
        </w:rPr>
        <w:t>to</w:t>
      </w:r>
      <w:r>
        <w:rPr>
          <w:spacing w:val="-5"/>
          <w:w w:val="105"/>
          <w:sz w:val="20"/>
        </w:rPr>
        <w:t> </w:t>
      </w:r>
      <w:r>
        <w:rPr>
          <w:w w:val="105"/>
          <w:sz w:val="20"/>
        </w:rPr>
        <w:t>true</w:t>
      </w:r>
      <w:r>
        <w:rPr>
          <w:spacing w:val="-5"/>
          <w:w w:val="105"/>
          <w:sz w:val="20"/>
        </w:rPr>
        <w:t> </w:t>
      </w:r>
      <w:r>
        <w:rPr>
          <w:w w:val="105"/>
          <w:sz w:val="20"/>
        </w:rPr>
        <w:t>or</w:t>
      </w:r>
      <w:r>
        <w:rPr>
          <w:spacing w:val="-5"/>
          <w:w w:val="105"/>
          <w:sz w:val="20"/>
        </w:rPr>
        <w:t> </w:t>
      </w:r>
      <w:r>
        <w:rPr>
          <w:spacing w:val="-2"/>
          <w:w w:val="105"/>
          <w:sz w:val="20"/>
        </w:rPr>
        <w:t>false</w:t>
      </w:r>
    </w:p>
    <w:p>
      <w:pPr>
        <w:pStyle w:val="BodyText"/>
        <w:spacing w:before="57"/>
      </w:pPr>
    </w:p>
    <w:p>
      <w:pPr>
        <w:pStyle w:val="Heading3"/>
        <w:ind w:left="119"/>
      </w:pPr>
      <w:r>
        <w:rPr>
          <w:spacing w:val="-2"/>
          <w:w w:val="85"/>
        </w:rPr>
        <w:t>ViewModel</w:t>
      </w:r>
    </w:p>
    <w:p>
      <w:pPr>
        <w:pStyle w:val="BodyText"/>
        <w:spacing w:line="254" w:lineRule="auto" w:before="92"/>
        <w:ind w:left="119" w:right="1435"/>
        <w:jc w:val="both"/>
      </w:pPr>
      <w:r>
        <w:rPr/>
        <w:t>The ViewModel can be considered a specialized Controller that acts as a data converter.</w:t>
      </w:r>
      <w:r>
        <w:rPr>
          <w:spacing w:val="40"/>
        </w:rPr>
        <w:t> </w:t>
      </w:r>
      <w:r>
        <w:rPr/>
        <w:t>It changes Model information into View information, passing commands from the </w:t>
      </w:r>
      <w:r>
        <w:rPr/>
        <w:t>View </w:t>
      </w:r>
      <w:r>
        <w:rPr>
          <w:w w:val="105"/>
        </w:rPr>
        <w:t>to the Model.</w:t>
      </w:r>
    </w:p>
    <w:p>
      <w:pPr>
        <w:pStyle w:val="BodyText"/>
        <w:spacing w:line="254" w:lineRule="auto" w:before="103"/>
        <w:ind w:left="119" w:right="1435"/>
        <w:jc w:val="both"/>
      </w:pPr>
      <w:r>
        <w:rPr>
          <w:w w:val="105"/>
        </w:rPr>
        <w:t>For example, let us imagine that we have a model containing a date attribute in unix format (e.g 1333832407). Rather than our models being aware of a user's view of the date (e.g 04/07/2012 @ 5:00pm), where it would be necessary to convert the </w:t>
      </w:r>
      <w:r>
        <w:rPr>
          <w:w w:val="105"/>
        </w:rPr>
        <w:t>address to it's display format, our model simply holds the raw format of the data. Our View contains</w:t>
      </w:r>
      <w:r>
        <w:rPr>
          <w:spacing w:val="-14"/>
          <w:w w:val="105"/>
        </w:rPr>
        <w:t> </w:t>
      </w:r>
      <w:r>
        <w:rPr>
          <w:w w:val="105"/>
        </w:rPr>
        <w:t>the</w:t>
      </w:r>
      <w:r>
        <w:rPr>
          <w:spacing w:val="-13"/>
          <w:w w:val="105"/>
        </w:rPr>
        <w:t> </w:t>
      </w:r>
      <w:r>
        <w:rPr>
          <w:w w:val="105"/>
        </w:rPr>
        <w:t>formatted</w:t>
      </w:r>
      <w:r>
        <w:rPr>
          <w:spacing w:val="-13"/>
          <w:w w:val="105"/>
        </w:rPr>
        <w:t> </w:t>
      </w:r>
      <w:r>
        <w:rPr>
          <w:w w:val="105"/>
        </w:rPr>
        <w:t>date</w:t>
      </w:r>
      <w:r>
        <w:rPr>
          <w:spacing w:val="-13"/>
          <w:w w:val="105"/>
        </w:rPr>
        <w:t> </w:t>
      </w:r>
      <w:r>
        <w:rPr>
          <w:w w:val="105"/>
        </w:rPr>
        <w:t>and</w:t>
      </w:r>
      <w:r>
        <w:rPr>
          <w:spacing w:val="-13"/>
          <w:w w:val="105"/>
        </w:rPr>
        <w:t> </w:t>
      </w:r>
      <w:r>
        <w:rPr>
          <w:w w:val="105"/>
        </w:rPr>
        <w:t>our</w:t>
      </w:r>
      <w:r>
        <w:rPr>
          <w:spacing w:val="-13"/>
          <w:w w:val="105"/>
        </w:rPr>
        <w:t> </w:t>
      </w:r>
      <w:r>
        <w:rPr>
          <w:w w:val="105"/>
        </w:rPr>
        <w:t>ViewModel</w:t>
      </w:r>
      <w:r>
        <w:rPr>
          <w:spacing w:val="-13"/>
          <w:w w:val="105"/>
        </w:rPr>
        <w:t> </w:t>
      </w:r>
      <w:r>
        <w:rPr>
          <w:w w:val="105"/>
        </w:rPr>
        <w:t>acts</w:t>
      </w:r>
      <w:r>
        <w:rPr>
          <w:spacing w:val="-13"/>
          <w:w w:val="105"/>
        </w:rPr>
        <w:t> </w:t>
      </w:r>
      <w:r>
        <w:rPr>
          <w:w w:val="105"/>
        </w:rPr>
        <w:t>as</w:t>
      </w:r>
      <w:r>
        <w:rPr>
          <w:spacing w:val="-13"/>
          <w:w w:val="105"/>
        </w:rPr>
        <w:t> </w:t>
      </w:r>
      <w:r>
        <w:rPr>
          <w:w w:val="105"/>
        </w:rPr>
        <w:t>a</w:t>
      </w:r>
      <w:r>
        <w:rPr>
          <w:spacing w:val="-13"/>
          <w:w w:val="105"/>
        </w:rPr>
        <w:t> </w:t>
      </w:r>
      <w:r>
        <w:rPr>
          <w:w w:val="105"/>
        </w:rPr>
        <w:t>middle-man</w:t>
      </w:r>
      <w:r>
        <w:rPr>
          <w:spacing w:val="-13"/>
          <w:w w:val="105"/>
        </w:rPr>
        <w:t> </w:t>
      </w:r>
      <w:r>
        <w:rPr>
          <w:w w:val="105"/>
        </w:rPr>
        <w:t>between</w:t>
      </w:r>
      <w:r>
        <w:rPr>
          <w:spacing w:val="-13"/>
          <w:w w:val="105"/>
        </w:rPr>
        <w:t> </w:t>
      </w:r>
      <w:r>
        <w:rPr>
          <w:w w:val="105"/>
        </w:rPr>
        <w:t>the</w:t>
      </w:r>
      <w:r>
        <w:rPr>
          <w:spacing w:val="-14"/>
          <w:w w:val="105"/>
        </w:rPr>
        <w:t> </w:t>
      </w:r>
      <w:r>
        <w:rPr>
          <w:spacing w:val="-4"/>
          <w:w w:val="105"/>
        </w:rPr>
        <w:t>two.</w:t>
      </w:r>
    </w:p>
    <w:p>
      <w:pPr>
        <w:pStyle w:val="BodyText"/>
        <w:spacing w:line="254" w:lineRule="auto" w:before="105"/>
        <w:ind w:left="119" w:right="1438"/>
        <w:jc w:val="both"/>
      </w:pPr>
      <w:r>
        <w:rPr>
          <w:w w:val="105"/>
        </w:rPr>
        <w:t>In this sense, the ViewModel might be looked upon as more of a Model than a </w:t>
      </w:r>
      <w:r>
        <w:rPr>
          <w:w w:val="105"/>
        </w:rPr>
        <w:t>View but it does handle most of the View's display logic.The ViewModel may also expose methods for helping to maintain the View's state, update the model based on the ac- tion's on a View and trigger events on the View.</w:t>
      </w:r>
    </w:p>
    <w:p>
      <w:pPr>
        <w:pStyle w:val="BodyText"/>
        <w:spacing w:line="254" w:lineRule="auto" w:before="104"/>
        <w:ind w:left="119" w:right="1435"/>
        <w:jc w:val="both"/>
      </w:pPr>
      <w:r>
        <w:rPr>
          <w:w w:val="105"/>
        </w:rPr>
        <w:t>In</w:t>
      </w:r>
      <w:r>
        <w:rPr>
          <w:spacing w:val="-14"/>
          <w:w w:val="105"/>
        </w:rPr>
        <w:t> </w:t>
      </w:r>
      <w:r>
        <w:rPr>
          <w:w w:val="105"/>
        </w:rPr>
        <w:t>summary,</w:t>
      </w:r>
      <w:r>
        <w:rPr>
          <w:spacing w:val="-13"/>
          <w:w w:val="105"/>
        </w:rPr>
        <w:t> </w:t>
      </w:r>
      <w:r>
        <w:rPr>
          <w:w w:val="105"/>
        </w:rPr>
        <w:t>the</w:t>
      </w:r>
      <w:r>
        <w:rPr>
          <w:spacing w:val="-13"/>
          <w:w w:val="105"/>
        </w:rPr>
        <w:t> </w:t>
      </w:r>
      <w:r>
        <w:rPr>
          <w:w w:val="105"/>
        </w:rPr>
        <w:t>ViewModel</w:t>
      </w:r>
      <w:r>
        <w:rPr>
          <w:spacing w:val="-13"/>
          <w:w w:val="105"/>
        </w:rPr>
        <w:t> </w:t>
      </w:r>
      <w:r>
        <w:rPr>
          <w:w w:val="105"/>
        </w:rPr>
        <w:t>sits</w:t>
      </w:r>
      <w:r>
        <w:rPr>
          <w:spacing w:val="-13"/>
          <w:w w:val="105"/>
        </w:rPr>
        <w:t> </w:t>
      </w:r>
      <w:r>
        <w:rPr>
          <w:w w:val="105"/>
        </w:rPr>
        <w:t>behind</w:t>
      </w:r>
      <w:r>
        <w:rPr>
          <w:spacing w:val="-13"/>
          <w:w w:val="105"/>
        </w:rPr>
        <w:t> </w:t>
      </w:r>
      <w:r>
        <w:rPr>
          <w:w w:val="105"/>
        </w:rPr>
        <w:t>our</w:t>
      </w:r>
      <w:r>
        <w:rPr>
          <w:spacing w:val="-13"/>
          <w:w w:val="105"/>
        </w:rPr>
        <w:t> </w:t>
      </w:r>
      <w:r>
        <w:rPr>
          <w:w w:val="105"/>
        </w:rPr>
        <w:t>UI</w:t>
      </w:r>
      <w:r>
        <w:rPr>
          <w:spacing w:val="-13"/>
          <w:w w:val="105"/>
        </w:rPr>
        <w:t> </w:t>
      </w:r>
      <w:r>
        <w:rPr>
          <w:w w:val="105"/>
        </w:rPr>
        <w:t>layer.</w:t>
      </w:r>
      <w:r>
        <w:rPr>
          <w:spacing w:val="-14"/>
          <w:w w:val="105"/>
        </w:rPr>
        <w:t> </w:t>
      </w:r>
      <w:r>
        <w:rPr>
          <w:w w:val="105"/>
        </w:rPr>
        <w:t>It</w:t>
      </w:r>
      <w:r>
        <w:rPr>
          <w:spacing w:val="-13"/>
          <w:w w:val="105"/>
        </w:rPr>
        <w:t> </w:t>
      </w:r>
      <w:r>
        <w:rPr>
          <w:w w:val="105"/>
        </w:rPr>
        <w:t>exposes</w:t>
      </w:r>
      <w:r>
        <w:rPr>
          <w:spacing w:val="-13"/>
          <w:w w:val="105"/>
        </w:rPr>
        <w:t> </w:t>
      </w:r>
      <w:r>
        <w:rPr>
          <w:w w:val="105"/>
        </w:rPr>
        <w:t>data</w:t>
      </w:r>
      <w:r>
        <w:rPr>
          <w:spacing w:val="-13"/>
          <w:w w:val="105"/>
        </w:rPr>
        <w:t> </w:t>
      </w:r>
      <w:r>
        <w:rPr>
          <w:w w:val="105"/>
        </w:rPr>
        <w:t>needed</w:t>
      </w:r>
      <w:r>
        <w:rPr>
          <w:spacing w:val="-13"/>
          <w:w w:val="105"/>
        </w:rPr>
        <w:t> </w:t>
      </w:r>
      <w:r>
        <w:rPr>
          <w:w w:val="105"/>
        </w:rPr>
        <w:t>by</w:t>
      </w:r>
      <w:r>
        <w:rPr>
          <w:spacing w:val="-13"/>
          <w:w w:val="105"/>
        </w:rPr>
        <w:t> </w:t>
      </w:r>
      <w:r>
        <w:rPr>
          <w:w w:val="105"/>
        </w:rPr>
        <w:t>a</w:t>
      </w:r>
      <w:r>
        <w:rPr>
          <w:spacing w:val="-13"/>
          <w:w w:val="105"/>
        </w:rPr>
        <w:t> </w:t>
      </w:r>
      <w:r>
        <w:rPr>
          <w:w w:val="105"/>
        </w:rPr>
        <w:t>View (from a Model) and can be viewed as the source our Views go to for both data and </w:t>
      </w:r>
      <w:r>
        <w:rPr>
          <w:spacing w:val="-2"/>
          <w:w w:val="105"/>
        </w:rPr>
        <w:t>actions.</w:t>
      </w:r>
    </w:p>
    <w:p>
      <w:pPr>
        <w:pStyle w:val="BodyText"/>
        <w:spacing w:line="254" w:lineRule="auto" w:before="103"/>
        <w:ind w:left="119" w:right="1437"/>
        <w:jc w:val="both"/>
      </w:pPr>
      <w:r>
        <w:rPr>
          <w:w w:val="105"/>
        </w:rPr>
        <w:t>KnockoutJS</w:t>
      </w:r>
      <w:r>
        <w:rPr>
          <w:spacing w:val="-12"/>
          <w:w w:val="105"/>
        </w:rPr>
        <w:t> </w:t>
      </w:r>
      <w:r>
        <w:rPr>
          <w:w w:val="105"/>
        </w:rPr>
        <w:t>interprets</w:t>
      </w:r>
      <w:r>
        <w:rPr>
          <w:spacing w:val="-12"/>
          <w:w w:val="105"/>
        </w:rPr>
        <w:t> </w:t>
      </w:r>
      <w:r>
        <w:rPr>
          <w:w w:val="105"/>
        </w:rPr>
        <w:t>the</w:t>
      </w:r>
      <w:r>
        <w:rPr>
          <w:spacing w:val="-12"/>
          <w:w w:val="105"/>
        </w:rPr>
        <w:t> </w:t>
      </w:r>
      <w:r>
        <w:rPr>
          <w:w w:val="105"/>
        </w:rPr>
        <w:t>ViewModel</w:t>
      </w:r>
      <w:r>
        <w:rPr>
          <w:spacing w:val="-12"/>
          <w:w w:val="105"/>
        </w:rPr>
        <w:t> </w:t>
      </w:r>
      <w:r>
        <w:rPr>
          <w:w w:val="105"/>
        </w:rPr>
        <w:t>as</w:t>
      </w:r>
      <w:r>
        <w:rPr>
          <w:spacing w:val="-12"/>
          <w:w w:val="105"/>
        </w:rPr>
        <w:t> </w:t>
      </w:r>
      <w:r>
        <w:rPr>
          <w:w w:val="105"/>
        </w:rPr>
        <w:t>the</w:t>
      </w:r>
      <w:r>
        <w:rPr>
          <w:spacing w:val="-12"/>
          <w:w w:val="105"/>
        </w:rPr>
        <w:t> </w:t>
      </w:r>
      <w:r>
        <w:rPr>
          <w:w w:val="105"/>
        </w:rPr>
        <w:t>representation</w:t>
      </w:r>
      <w:r>
        <w:rPr>
          <w:spacing w:val="-12"/>
          <w:w w:val="105"/>
        </w:rPr>
        <w:t> </w:t>
      </w:r>
      <w:r>
        <w:rPr>
          <w:w w:val="105"/>
        </w:rPr>
        <w:t>of</w:t>
      </w:r>
      <w:r>
        <w:rPr>
          <w:spacing w:val="-12"/>
          <w:w w:val="105"/>
        </w:rPr>
        <w:t> </w:t>
      </w:r>
      <w:r>
        <w:rPr>
          <w:w w:val="105"/>
        </w:rPr>
        <w:t>data</w:t>
      </w:r>
      <w:r>
        <w:rPr>
          <w:spacing w:val="-12"/>
          <w:w w:val="105"/>
        </w:rPr>
        <w:t> </w:t>
      </w:r>
      <w:r>
        <w:rPr>
          <w:w w:val="105"/>
        </w:rPr>
        <w:t>and</w:t>
      </w:r>
      <w:r>
        <w:rPr>
          <w:spacing w:val="-12"/>
          <w:w w:val="105"/>
        </w:rPr>
        <w:t> </w:t>
      </w:r>
      <w:r>
        <w:rPr>
          <w:w w:val="105"/>
        </w:rPr>
        <w:t>operations</w:t>
      </w:r>
      <w:r>
        <w:rPr>
          <w:spacing w:val="-12"/>
          <w:w w:val="105"/>
        </w:rPr>
        <w:t> </w:t>
      </w:r>
      <w:r>
        <w:rPr>
          <w:w w:val="105"/>
        </w:rPr>
        <w:t>that can be performed on a UI. This isn't the UI itself nor the data model that persists, but rather</w:t>
      </w:r>
      <w:r>
        <w:rPr>
          <w:spacing w:val="-8"/>
          <w:w w:val="105"/>
        </w:rPr>
        <w:t> </w:t>
      </w:r>
      <w:r>
        <w:rPr>
          <w:w w:val="105"/>
        </w:rPr>
        <w:t>a</w:t>
      </w:r>
      <w:r>
        <w:rPr>
          <w:spacing w:val="-8"/>
          <w:w w:val="105"/>
        </w:rPr>
        <w:t> </w:t>
      </w:r>
      <w:r>
        <w:rPr>
          <w:w w:val="105"/>
        </w:rPr>
        <w:t>layer</w:t>
      </w:r>
      <w:r>
        <w:rPr>
          <w:spacing w:val="-8"/>
          <w:w w:val="105"/>
        </w:rPr>
        <w:t> </w:t>
      </w:r>
      <w:r>
        <w:rPr>
          <w:w w:val="105"/>
        </w:rPr>
        <w:t>that</w:t>
      </w:r>
      <w:r>
        <w:rPr>
          <w:spacing w:val="-8"/>
          <w:w w:val="105"/>
        </w:rPr>
        <w:t> </w:t>
      </w:r>
      <w:r>
        <w:rPr>
          <w:w w:val="105"/>
        </w:rPr>
        <w:t>can</w:t>
      </w:r>
      <w:r>
        <w:rPr>
          <w:spacing w:val="-8"/>
          <w:w w:val="105"/>
        </w:rPr>
        <w:t> </w:t>
      </w:r>
      <w:r>
        <w:rPr>
          <w:w w:val="105"/>
        </w:rPr>
        <w:t>also</w:t>
      </w:r>
      <w:r>
        <w:rPr>
          <w:spacing w:val="-8"/>
          <w:w w:val="105"/>
        </w:rPr>
        <w:t> </w:t>
      </w:r>
      <w:r>
        <w:rPr>
          <w:w w:val="105"/>
        </w:rPr>
        <w:t>hold</w:t>
      </w:r>
      <w:r>
        <w:rPr>
          <w:spacing w:val="-8"/>
          <w:w w:val="105"/>
        </w:rPr>
        <w:t> </w:t>
      </w:r>
      <w:r>
        <w:rPr>
          <w:w w:val="105"/>
        </w:rPr>
        <w:t>the</w:t>
      </w:r>
      <w:r>
        <w:rPr>
          <w:spacing w:val="-8"/>
          <w:w w:val="105"/>
        </w:rPr>
        <w:t> </w:t>
      </w:r>
      <w:r>
        <w:rPr>
          <w:w w:val="105"/>
        </w:rPr>
        <w:t>yet</w:t>
      </w:r>
      <w:r>
        <w:rPr>
          <w:spacing w:val="-8"/>
          <w:w w:val="105"/>
        </w:rPr>
        <w:t> </w:t>
      </w:r>
      <w:r>
        <w:rPr>
          <w:w w:val="105"/>
        </w:rPr>
        <w:t>to</w:t>
      </w:r>
      <w:r>
        <w:rPr>
          <w:spacing w:val="-8"/>
          <w:w w:val="105"/>
        </w:rPr>
        <w:t> </w:t>
      </w:r>
      <w:r>
        <w:rPr>
          <w:w w:val="105"/>
        </w:rPr>
        <w:t>be</w:t>
      </w:r>
      <w:r>
        <w:rPr>
          <w:spacing w:val="-8"/>
          <w:w w:val="105"/>
        </w:rPr>
        <w:t> </w:t>
      </w:r>
      <w:r>
        <w:rPr>
          <w:w w:val="105"/>
        </w:rPr>
        <w:t>saved</w:t>
      </w:r>
      <w:r>
        <w:rPr>
          <w:spacing w:val="-8"/>
          <w:w w:val="105"/>
        </w:rPr>
        <w:t> </w:t>
      </w:r>
      <w:r>
        <w:rPr>
          <w:w w:val="105"/>
        </w:rPr>
        <w:t>data</w:t>
      </w:r>
      <w:r>
        <w:rPr>
          <w:spacing w:val="-8"/>
          <w:w w:val="105"/>
        </w:rPr>
        <w:t> </w:t>
      </w:r>
      <w:r>
        <w:rPr>
          <w:w w:val="105"/>
        </w:rPr>
        <w:t>a</w:t>
      </w:r>
      <w:r>
        <w:rPr>
          <w:spacing w:val="-8"/>
          <w:w w:val="105"/>
        </w:rPr>
        <w:t> </w:t>
      </w:r>
      <w:r>
        <w:rPr>
          <w:w w:val="105"/>
        </w:rPr>
        <w:t>user</w:t>
      </w:r>
      <w:r>
        <w:rPr>
          <w:spacing w:val="-8"/>
          <w:w w:val="105"/>
        </w:rPr>
        <w:t> </w:t>
      </w:r>
      <w:r>
        <w:rPr>
          <w:w w:val="105"/>
        </w:rPr>
        <w:t>is</w:t>
      </w:r>
      <w:r>
        <w:rPr>
          <w:spacing w:val="-8"/>
          <w:w w:val="105"/>
        </w:rPr>
        <w:t> </w:t>
      </w:r>
      <w:r>
        <w:rPr>
          <w:w w:val="105"/>
        </w:rPr>
        <w:t>working</w:t>
      </w:r>
      <w:r>
        <w:rPr>
          <w:spacing w:val="-8"/>
          <w:w w:val="105"/>
        </w:rPr>
        <w:t> </w:t>
      </w:r>
      <w:r>
        <w:rPr>
          <w:w w:val="105"/>
        </w:rPr>
        <w:t>with.</w:t>
      </w:r>
      <w:r>
        <w:rPr>
          <w:spacing w:val="-8"/>
          <w:w w:val="105"/>
        </w:rPr>
        <w:t> </w:t>
      </w:r>
      <w:r>
        <w:rPr>
          <w:w w:val="105"/>
        </w:rPr>
        <w:t>Knock- out's ViewModels are implemented JavaScript objects with no knowledge of HTML markup. This abstract approach to their implementation allows them to stay simple, meaning more complex behavior can be more easily managed on-top as needed.</w:t>
      </w:r>
    </w:p>
    <w:p>
      <w:pPr>
        <w:pStyle w:val="BodyText"/>
        <w:spacing w:before="106"/>
        <w:ind w:left="119"/>
        <w:jc w:val="both"/>
      </w:pPr>
      <w:r>
        <w:rPr>
          <w:w w:val="105"/>
        </w:rPr>
        <w:t>A</w:t>
      </w:r>
      <w:r>
        <w:rPr>
          <w:spacing w:val="-11"/>
          <w:w w:val="105"/>
        </w:rPr>
        <w:t> </w:t>
      </w:r>
      <w:r>
        <w:rPr>
          <w:w w:val="105"/>
        </w:rPr>
        <w:t>partial</w:t>
      </w:r>
      <w:r>
        <w:rPr>
          <w:spacing w:val="-10"/>
          <w:w w:val="105"/>
        </w:rPr>
        <w:t> </w:t>
      </w:r>
      <w:r>
        <w:rPr>
          <w:w w:val="105"/>
        </w:rPr>
        <w:t>KnockoutJS</w:t>
      </w:r>
      <w:r>
        <w:rPr>
          <w:spacing w:val="-11"/>
          <w:w w:val="105"/>
        </w:rPr>
        <w:t> </w:t>
      </w:r>
      <w:r>
        <w:rPr>
          <w:w w:val="105"/>
        </w:rPr>
        <w:t>ViewModel</w:t>
      </w:r>
      <w:r>
        <w:rPr>
          <w:spacing w:val="-10"/>
          <w:w w:val="105"/>
        </w:rPr>
        <w:t> </w:t>
      </w:r>
      <w:r>
        <w:rPr>
          <w:w w:val="105"/>
        </w:rPr>
        <w:t>for</w:t>
      </w:r>
      <w:r>
        <w:rPr>
          <w:spacing w:val="-11"/>
          <w:w w:val="105"/>
        </w:rPr>
        <w:t> </w:t>
      </w:r>
      <w:r>
        <w:rPr>
          <w:w w:val="105"/>
        </w:rPr>
        <w:t>our</w:t>
      </w:r>
      <w:r>
        <w:rPr>
          <w:spacing w:val="-10"/>
          <w:w w:val="105"/>
        </w:rPr>
        <w:t> </w:t>
      </w:r>
      <w:r>
        <w:rPr>
          <w:w w:val="105"/>
        </w:rPr>
        <w:t>Todo</w:t>
      </w:r>
      <w:r>
        <w:rPr>
          <w:spacing w:val="-10"/>
          <w:w w:val="105"/>
        </w:rPr>
        <w:t> </w:t>
      </w:r>
      <w:r>
        <w:rPr>
          <w:w w:val="105"/>
        </w:rPr>
        <w:t>application</w:t>
      </w:r>
      <w:r>
        <w:rPr>
          <w:spacing w:val="-11"/>
          <w:w w:val="105"/>
        </w:rPr>
        <w:t> </w:t>
      </w:r>
      <w:r>
        <w:rPr>
          <w:w w:val="105"/>
        </w:rPr>
        <w:t>could</w:t>
      </w:r>
      <w:r>
        <w:rPr>
          <w:spacing w:val="-10"/>
          <w:w w:val="105"/>
        </w:rPr>
        <w:t> </w:t>
      </w:r>
      <w:r>
        <w:rPr>
          <w:w w:val="105"/>
        </w:rPr>
        <w:t>thus</w:t>
      </w:r>
      <w:r>
        <w:rPr>
          <w:spacing w:val="-11"/>
          <w:w w:val="105"/>
        </w:rPr>
        <w:t> </w:t>
      </w:r>
      <w:r>
        <w:rPr>
          <w:w w:val="105"/>
        </w:rPr>
        <w:t>look</w:t>
      </w:r>
      <w:r>
        <w:rPr>
          <w:spacing w:val="-10"/>
          <w:w w:val="105"/>
        </w:rPr>
        <w:t> </w:t>
      </w:r>
      <w:r>
        <w:rPr>
          <w:w w:val="105"/>
        </w:rPr>
        <w:t>as</w:t>
      </w:r>
      <w:r>
        <w:rPr>
          <w:spacing w:val="-10"/>
          <w:w w:val="105"/>
        </w:rPr>
        <w:t> </w:t>
      </w:r>
      <w:r>
        <w:rPr>
          <w:spacing w:val="-2"/>
          <w:w w:val="105"/>
        </w:rPr>
        <w:t>follows:</w:t>
      </w:r>
    </w:p>
    <w:p>
      <w:pPr>
        <w:spacing w:line="184" w:lineRule="exact" w:before="106"/>
        <w:ind w:left="479" w:right="0" w:firstLine="0"/>
        <w:jc w:val="left"/>
        <w:rPr>
          <w:rFonts w:ascii="Trebuchet MS"/>
          <w:i/>
          <w:sz w:val="16"/>
        </w:rPr>
      </w:pPr>
      <w:r>
        <w:rPr>
          <w:rFonts w:ascii="Trebuchet MS"/>
          <w:i/>
          <w:color w:val="34586C"/>
          <w:sz w:val="16"/>
        </w:rPr>
        <w:t>//</w:t>
      </w:r>
      <w:r>
        <w:rPr>
          <w:rFonts w:ascii="Trebuchet MS"/>
          <w:i/>
          <w:color w:val="34586C"/>
          <w:spacing w:val="15"/>
          <w:sz w:val="16"/>
        </w:rPr>
        <w:t> </w:t>
      </w:r>
      <w:r>
        <w:rPr>
          <w:rFonts w:ascii="Trebuchet MS"/>
          <w:i/>
          <w:color w:val="34586C"/>
          <w:sz w:val="16"/>
        </w:rPr>
        <w:t>our</w:t>
      </w:r>
      <w:r>
        <w:rPr>
          <w:rFonts w:ascii="Trebuchet MS"/>
          <w:i/>
          <w:color w:val="34586C"/>
          <w:spacing w:val="16"/>
          <w:sz w:val="16"/>
        </w:rPr>
        <w:t> </w:t>
      </w:r>
      <w:r>
        <w:rPr>
          <w:rFonts w:ascii="Trebuchet MS"/>
          <w:i/>
          <w:color w:val="34586C"/>
          <w:sz w:val="16"/>
        </w:rPr>
        <w:t>main</w:t>
      </w:r>
      <w:r>
        <w:rPr>
          <w:rFonts w:ascii="Trebuchet MS"/>
          <w:i/>
          <w:color w:val="34586C"/>
          <w:spacing w:val="15"/>
          <w:sz w:val="16"/>
        </w:rPr>
        <w:t> </w:t>
      </w:r>
      <w:r>
        <w:rPr>
          <w:rFonts w:ascii="Trebuchet MS"/>
          <w:i/>
          <w:color w:val="34586C"/>
          <w:spacing w:val="-2"/>
          <w:sz w:val="16"/>
        </w:rPr>
        <w:t>ViewModel</w:t>
      </w:r>
    </w:p>
    <w:p>
      <w:pPr>
        <w:spacing w:line="197" w:lineRule="exact" w:before="0"/>
        <w:ind w:left="799" w:right="0" w:firstLine="0"/>
        <w:jc w:val="left"/>
        <w:rPr>
          <w:rFonts w:ascii="SimSun-ExtB"/>
          <w:sz w:val="16"/>
        </w:rPr>
      </w:pPr>
      <w:r>
        <w:rPr>
          <w:rFonts w:ascii="Arial"/>
          <w:b/>
          <w:color w:val="006699"/>
          <w:sz w:val="16"/>
        </w:rPr>
        <w:t>var</w:t>
      </w:r>
      <w:r>
        <w:rPr>
          <w:rFonts w:ascii="Arial"/>
          <w:b/>
          <w:color w:val="006699"/>
          <w:spacing w:val="35"/>
          <w:sz w:val="16"/>
        </w:rPr>
        <w:t> </w:t>
      </w:r>
      <w:r>
        <w:rPr>
          <w:rFonts w:ascii="SimSun-ExtB"/>
          <w:color w:val="000087"/>
          <w:sz w:val="16"/>
        </w:rPr>
        <w:t>ViewModel </w:t>
      </w:r>
      <w:r>
        <w:rPr>
          <w:rFonts w:ascii="SimSun-ExtB"/>
          <w:color w:val="545454"/>
          <w:sz w:val="16"/>
        </w:rPr>
        <w:t>= </w:t>
      </w:r>
      <w:r>
        <w:rPr>
          <w:rFonts w:ascii="Arial"/>
          <w:b/>
          <w:color w:val="006699"/>
          <w:sz w:val="16"/>
        </w:rPr>
        <w:t>function</w:t>
      </w:r>
      <w:r>
        <w:rPr>
          <w:rFonts w:ascii="Arial"/>
          <w:b/>
          <w:color w:val="006699"/>
          <w:spacing w:val="36"/>
          <w:sz w:val="16"/>
        </w:rPr>
        <w:t> </w:t>
      </w:r>
      <w:r>
        <w:rPr>
          <w:rFonts w:ascii="SimSun-ExtB"/>
          <w:sz w:val="16"/>
        </w:rPr>
        <w:t>(</w:t>
      </w:r>
      <w:r>
        <w:rPr>
          <w:rFonts w:ascii="SimSun-ExtB"/>
          <w:color w:val="000087"/>
          <w:sz w:val="16"/>
        </w:rPr>
        <w:t>todos</w:t>
      </w:r>
      <w:r>
        <w:rPr>
          <w:rFonts w:ascii="SimSun-ExtB"/>
          <w:sz w:val="16"/>
        </w:rPr>
        <w:t>)</w:t>
      </w:r>
      <w:r>
        <w:rPr>
          <w:rFonts w:ascii="SimSun-ExtB"/>
          <w:spacing w:val="-1"/>
          <w:sz w:val="16"/>
        </w:rPr>
        <w:t> </w:t>
      </w:r>
      <w:r>
        <w:rPr>
          <w:rFonts w:ascii="SimSun-ExtB"/>
          <w:spacing w:val="-10"/>
          <w:sz w:val="16"/>
        </w:rPr>
        <w:t>{</w:t>
      </w:r>
    </w:p>
    <w:p>
      <w:pPr>
        <w:spacing w:line="198" w:lineRule="exact" w:before="0"/>
        <w:ind w:left="111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self</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Arial"/>
          <w:b/>
          <w:color w:val="006699"/>
          <w:spacing w:val="-2"/>
          <w:sz w:val="16"/>
        </w:rPr>
        <w:t>this</w:t>
      </w:r>
      <w:r>
        <w:rPr>
          <w:rFonts w:ascii="SimSun-ExtB"/>
          <w:spacing w:val="-2"/>
          <w:sz w:val="16"/>
        </w:rPr>
        <w:t>;</w:t>
      </w:r>
    </w:p>
    <w:p>
      <w:pPr>
        <w:spacing w:line="184" w:lineRule="exact" w:before="188"/>
        <w:ind w:left="799" w:right="0" w:firstLine="0"/>
        <w:jc w:val="left"/>
        <w:rPr>
          <w:rFonts w:ascii="Trebuchet MS"/>
          <w:i/>
          <w:sz w:val="16"/>
        </w:rPr>
      </w:pPr>
      <w:r>
        <w:rPr>
          <w:rFonts w:ascii="Trebuchet MS"/>
          <w:i/>
          <w:color w:val="34586C"/>
          <w:sz w:val="16"/>
        </w:rPr>
        <w:t>//</w:t>
      </w:r>
      <w:r>
        <w:rPr>
          <w:rFonts w:ascii="Trebuchet MS"/>
          <w:i/>
          <w:color w:val="34586C"/>
          <w:spacing w:val="28"/>
          <w:sz w:val="16"/>
        </w:rPr>
        <w:t> </w:t>
      </w:r>
      <w:r>
        <w:rPr>
          <w:rFonts w:ascii="Trebuchet MS"/>
          <w:i/>
          <w:color w:val="34586C"/>
          <w:sz w:val="16"/>
        </w:rPr>
        <w:t>map</w:t>
      </w:r>
      <w:r>
        <w:rPr>
          <w:rFonts w:ascii="Trebuchet MS"/>
          <w:i/>
          <w:color w:val="34586C"/>
          <w:spacing w:val="29"/>
          <w:sz w:val="16"/>
        </w:rPr>
        <w:t> </w:t>
      </w:r>
      <w:r>
        <w:rPr>
          <w:rFonts w:ascii="Trebuchet MS"/>
          <w:i/>
          <w:color w:val="34586C"/>
          <w:sz w:val="16"/>
        </w:rPr>
        <w:t>array</w:t>
      </w:r>
      <w:r>
        <w:rPr>
          <w:rFonts w:ascii="Trebuchet MS"/>
          <w:i/>
          <w:color w:val="34586C"/>
          <w:spacing w:val="28"/>
          <w:sz w:val="16"/>
        </w:rPr>
        <w:t> </w:t>
      </w:r>
      <w:r>
        <w:rPr>
          <w:rFonts w:ascii="Trebuchet MS"/>
          <w:i/>
          <w:color w:val="34586C"/>
          <w:sz w:val="16"/>
        </w:rPr>
        <w:t>of</w:t>
      </w:r>
      <w:r>
        <w:rPr>
          <w:rFonts w:ascii="Trebuchet MS"/>
          <w:i/>
          <w:color w:val="34586C"/>
          <w:spacing w:val="29"/>
          <w:sz w:val="16"/>
        </w:rPr>
        <w:t> </w:t>
      </w:r>
      <w:r>
        <w:rPr>
          <w:rFonts w:ascii="Trebuchet MS"/>
          <w:i/>
          <w:color w:val="34586C"/>
          <w:sz w:val="16"/>
        </w:rPr>
        <w:t>passed</w:t>
      </w:r>
      <w:r>
        <w:rPr>
          <w:rFonts w:ascii="Trebuchet MS"/>
          <w:i/>
          <w:color w:val="34586C"/>
          <w:spacing w:val="28"/>
          <w:sz w:val="16"/>
        </w:rPr>
        <w:t> </w:t>
      </w:r>
      <w:r>
        <w:rPr>
          <w:rFonts w:ascii="Trebuchet MS"/>
          <w:i/>
          <w:color w:val="34586C"/>
          <w:sz w:val="16"/>
        </w:rPr>
        <w:t>in</w:t>
      </w:r>
      <w:r>
        <w:rPr>
          <w:rFonts w:ascii="Trebuchet MS"/>
          <w:i/>
          <w:color w:val="34586C"/>
          <w:spacing w:val="29"/>
          <w:sz w:val="16"/>
        </w:rPr>
        <w:t> </w:t>
      </w:r>
      <w:r>
        <w:rPr>
          <w:rFonts w:ascii="Trebuchet MS"/>
          <w:i/>
          <w:color w:val="34586C"/>
          <w:sz w:val="16"/>
        </w:rPr>
        <w:t>todos</w:t>
      </w:r>
      <w:r>
        <w:rPr>
          <w:rFonts w:ascii="Trebuchet MS"/>
          <w:i/>
          <w:color w:val="34586C"/>
          <w:spacing w:val="28"/>
          <w:sz w:val="16"/>
        </w:rPr>
        <w:t> </w:t>
      </w:r>
      <w:r>
        <w:rPr>
          <w:rFonts w:ascii="Trebuchet MS"/>
          <w:i/>
          <w:color w:val="34586C"/>
          <w:sz w:val="16"/>
        </w:rPr>
        <w:t>to</w:t>
      </w:r>
      <w:r>
        <w:rPr>
          <w:rFonts w:ascii="Trebuchet MS"/>
          <w:i/>
          <w:color w:val="34586C"/>
          <w:spacing w:val="29"/>
          <w:sz w:val="16"/>
        </w:rPr>
        <w:t> </w:t>
      </w:r>
      <w:r>
        <w:rPr>
          <w:rFonts w:ascii="Trebuchet MS"/>
          <w:i/>
          <w:color w:val="34586C"/>
          <w:sz w:val="16"/>
        </w:rPr>
        <w:t>an</w:t>
      </w:r>
      <w:r>
        <w:rPr>
          <w:rFonts w:ascii="Trebuchet MS"/>
          <w:i/>
          <w:color w:val="34586C"/>
          <w:spacing w:val="29"/>
          <w:sz w:val="16"/>
        </w:rPr>
        <w:t> </w:t>
      </w:r>
      <w:r>
        <w:rPr>
          <w:rFonts w:ascii="Trebuchet MS"/>
          <w:i/>
          <w:color w:val="34586C"/>
          <w:sz w:val="16"/>
        </w:rPr>
        <w:t>observableArray</w:t>
      </w:r>
      <w:r>
        <w:rPr>
          <w:rFonts w:ascii="Trebuchet MS"/>
          <w:i/>
          <w:color w:val="34586C"/>
          <w:spacing w:val="28"/>
          <w:sz w:val="16"/>
        </w:rPr>
        <w:t> </w:t>
      </w:r>
      <w:r>
        <w:rPr>
          <w:rFonts w:ascii="Trebuchet MS"/>
          <w:i/>
          <w:color w:val="34586C"/>
          <w:sz w:val="16"/>
        </w:rPr>
        <w:t>of</w:t>
      </w:r>
      <w:r>
        <w:rPr>
          <w:rFonts w:ascii="Trebuchet MS"/>
          <w:i/>
          <w:color w:val="34586C"/>
          <w:spacing w:val="29"/>
          <w:sz w:val="16"/>
        </w:rPr>
        <w:t> </w:t>
      </w:r>
      <w:r>
        <w:rPr>
          <w:rFonts w:ascii="Trebuchet MS"/>
          <w:i/>
          <w:color w:val="34586C"/>
          <w:sz w:val="16"/>
        </w:rPr>
        <w:t>Todo</w:t>
      </w:r>
      <w:r>
        <w:rPr>
          <w:rFonts w:ascii="Trebuchet MS"/>
          <w:i/>
          <w:color w:val="34586C"/>
          <w:spacing w:val="28"/>
          <w:sz w:val="16"/>
        </w:rPr>
        <w:t> </w:t>
      </w:r>
      <w:r>
        <w:rPr>
          <w:rFonts w:ascii="Trebuchet MS"/>
          <w:i/>
          <w:color w:val="34586C"/>
          <w:spacing w:val="-2"/>
          <w:sz w:val="16"/>
        </w:rPr>
        <w:t>objects</w:t>
      </w:r>
    </w:p>
    <w:p>
      <w:pPr>
        <w:spacing w:line="197" w:lineRule="exact" w:before="0"/>
        <w:ind w:left="799" w:right="0" w:firstLine="0"/>
        <w:jc w:val="left"/>
        <w:rPr>
          <w:rFonts w:ascii="SimSun-ExtB"/>
          <w:sz w:val="16"/>
        </w:rPr>
      </w:pPr>
      <w:r>
        <w:rPr>
          <w:rFonts w:ascii="SimSun-ExtB"/>
          <w:color w:val="000087"/>
          <w:sz w:val="16"/>
        </w:rPr>
        <w:t>self</w:t>
      </w:r>
      <w:r>
        <w:rPr>
          <w:rFonts w:ascii="SimSun-ExtB"/>
          <w:sz w:val="16"/>
        </w:rPr>
        <w:t>.</w:t>
      </w:r>
      <w:r>
        <w:rPr>
          <w:rFonts w:ascii="SimSun-ExtB"/>
          <w:color w:val="000087"/>
          <w:sz w:val="16"/>
        </w:rPr>
        <w:t>todos </w:t>
      </w:r>
      <w:r>
        <w:rPr>
          <w:rFonts w:ascii="SimSun-ExtB"/>
          <w:color w:val="545454"/>
          <w:sz w:val="16"/>
        </w:rPr>
        <w:t>= </w:t>
      </w:r>
      <w:r>
        <w:rPr>
          <w:rFonts w:ascii="SimSun-ExtB"/>
          <w:color w:val="000087"/>
          <w:sz w:val="16"/>
        </w:rPr>
        <w:t>ko</w:t>
      </w:r>
      <w:r>
        <w:rPr>
          <w:rFonts w:ascii="SimSun-ExtB"/>
          <w:sz w:val="16"/>
        </w:rPr>
        <w:t>.</w:t>
      </w:r>
      <w:r>
        <w:rPr>
          <w:rFonts w:ascii="SimSun-ExtB"/>
          <w:color w:val="000087"/>
          <w:sz w:val="16"/>
        </w:rPr>
        <w:t>observableArray</w:t>
      </w:r>
      <w:r>
        <w:rPr>
          <w:rFonts w:ascii="SimSun-ExtB"/>
          <w:sz w:val="16"/>
        </w:rPr>
        <w:t>(</w:t>
      </w:r>
      <w:r>
        <w:rPr>
          <w:rFonts w:ascii="SimSun-ExtB"/>
          <w:color w:val="000087"/>
          <w:sz w:val="16"/>
        </w:rPr>
        <w:t>ko</w:t>
      </w:r>
      <w:r>
        <w:rPr>
          <w:rFonts w:ascii="SimSun-ExtB"/>
          <w:sz w:val="16"/>
        </w:rPr>
        <w:t>.</w:t>
      </w:r>
      <w:r>
        <w:rPr>
          <w:rFonts w:ascii="SimSun-ExtB"/>
          <w:color w:val="000087"/>
          <w:sz w:val="16"/>
        </w:rPr>
        <w:t>utils</w:t>
      </w:r>
      <w:r>
        <w:rPr>
          <w:rFonts w:ascii="SimSun-ExtB"/>
          <w:sz w:val="16"/>
        </w:rPr>
        <w:t>.</w:t>
      </w:r>
      <w:r>
        <w:rPr>
          <w:rFonts w:ascii="SimSun-ExtB"/>
          <w:color w:val="000087"/>
          <w:sz w:val="16"/>
        </w:rPr>
        <w:t>arrayMap</w:t>
      </w:r>
      <w:r>
        <w:rPr>
          <w:rFonts w:ascii="SimSun-ExtB"/>
          <w:sz w:val="16"/>
        </w:rPr>
        <w:t>(</w:t>
      </w:r>
      <w:r>
        <w:rPr>
          <w:rFonts w:ascii="SimSun-ExtB"/>
          <w:color w:val="000087"/>
          <w:sz w:val="16"/>
        </w:rPr>
        <w:t>todos</w:t>
      </w:r>
      <w:r>
        <w:rPr>
          <w:rFonts w:ascii="SimSun-ExtB"/>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color w:val="000087"/>
          <w:sz w:val="16"/>
        </w:rPr>
        <w:t>todo</w:t>
      </w:r>
      <w:r>
        <w:rPr>
          <w:rFonts w:ascii="SimSun-ExtB"/>
          <w:sz w:val="16"/>
        </w:rPr>
        <w:t>) </w:t>
      </w:r>
      <w:r>
        <w:rPr>
          <w:rFonts w:ascii="SimSun-ExtB"/>
          <w:spacing w:val="-10"/>
          <w:sz w:val="16"/>
        </w:rPr>
        <w:t>{</w:t>
      </w:r>
    </w:p>
    <w:p>
      <w:pPr>
        <w:spacing w:line="192" w:lineRule="exact" w:before="0"/>
        <w:ind w:left="1119" w:right="0" w:firstLine="0"/>
        <w:jc w:val="left"/>
        <w:rPr>
          <w:rFonts w:ascii="SimSun-ExtB"/>
          <w:sz w:val="16"/>
        </w:rPr>
      </w:pPr>
      <w:r>
        <w:rPr>
          <w:rFonts w:ascii="Arial"/>
          <w:b/>
          <w:color w:val="006699"/>
          <w:sz w:val="16"/>
        </w:rPr>
        <w:t>return</w:t>
      </w:r>
      <w:r>
        <w:rPr>
          <w:rFonts w:ascii="Arial"/>
          <w:b/>
          <w:color w:val="006699"/>
          <w:spacing w:val="15"/>
          <w:sz w:val="16"/>
        </w:rPr>
        <w:t> </w:t>
      </w:r>
      <w:r>
        <w:rPr>
          <w:rFonts w:ascii="Arial"/>
          <w:b/>
          <w:color w:val="006699"/>
          <w:sz w:val="16"/>
        </w:rPr>
        <w:t>new</w:t>
      </w:r>
      <w:r>
        <w:rPr>
          <w:rFonts w:ascii="Arial"/>
          <w:b/>
          <w:color w:val="006699"/>
          <w:spacing w:val="16"/>
          <w:sz w:val="16"/>
        </w:rPr>
        <w:t> </w:t>
      </w:r>
      <w:r>
        <w:rPr>
          <w:rFonts w:ascii="SimSun-ExtB"/>
          <w:color w:val="000087"/>
          <w:sz w:val="16"/>
        </w:rPr>
        <w:t>Todo</w:t>
      </w:r>
      <w:r>
        <w:rPr>
          <w:rFonts w:ascii="SimSun-ExtB"/>
          <w:sz w:val="16"/>
        </w:rPr>
        <w:t>(</w:t>
      </w:r>
      <w:r>
        <w:rPr>
          <w:rFonts w:ascii="SimSun-ExtB"/>
          <w:color w:val="000087"/>
          <w:sz w:val="16"/>
        </w:rPr>
        <w:t>todo</w:t>
      </w:r>
      <w:r>
        <w:rPr>
          <w:rFonts w:ascii="SimSun-ExtB"/>
          <w:sz w:val="16"/>
        </w:rPr>
        <w:t>.</w:t>
      </w:r>
      <w:r>
        <w:rPr>
          <w:rFonts w:ascii="SimSun-ExtB"/>
          <w:color w:val="000087"/>
          <w:sz w:val="16"/>
        </w:rPr>
        <w:t>content</w:t>
      </w:r>
      <w:r>
        <w:rPr>
          <w:rFonts w:ascii="SimSun-ExtB"/>
          <w:sz w:val="16"/>
        </w:rPr>
        <w:t>,</w:t>
      </w:r>
      <w:r>
        <w:rPr>
          <w:rFonts w:ascii="SimSun-ExtB"/>
          <w:spacing w:val="-20"/>
          <w:sz w:val="16"/>
        </w:rPr>
        <w:t> </w:t>
      </w:r>
      <w:r>
        <w:rPr>
          <w:rFonts w:ascii="SimSun-ExtB"/>
          <w:color w:val="000087"/>
          <w:spacing w:val="-2"/>
          <w:sz w:val="16"/>
        </w:rPr>
        <w:t>todo</w:t>
      </w:r>
      <w:r>
        <w:rPr>
          <w:rFonts w:ascii="SimSun-ExtB"/>
          <w:spacing w:val="-2"/>
          <w:sz w:val="16"/>
        </w:rPr>
        <w:t>.</w:t>
      </w:r>
      <w:r>
        <w:rPr>
          <w:rFonts w:ascii="SimSun-ExtB"/>
          <w:color w:val="000087"/>
          <w:spacing w:val="-2"/>
          <w:sz w:val="16"/>
        </w:rPr>
        <w:t>done</w:t>
      </w:r>
      <w:r>
        <w:rPr>
          <w:rFonts w:ascii="SimSun-ExtB"/>
          <w:spacing w:val="-2"/>
          <w:sz w:val="16"/>
        </w:rPr>
        <w:t>);</w:t>
      </w:r>
    </w:p>
    <w:p>
      <w:pPr>
        <w:spacing w:line="198" w:lineRule="exact" w:before="0"/>
        <w:ind w:left="799" w:right="0" w:firstLine="0"/>
        <w:jc w:val="left"/>
        <w:rPr>
          <w:rFonts w:ascii="SimSun-ExtB"/>
          <w:sz w:val="16"/>
        </w:rPr>
      </w:pPr>
      <w:r>
        <w:rPr>
          <w:rFonts w:ascii="SimSun-ExtB"/>
          <w:spacing w:val="-4"/>
          <w:sz w:val="16"/>
        </w:rPr>
        <w:t>}));</w:t>
      </w:r>
    </w:p>
    <w:p>
      <w:pPr>
        <w:spacing w:line="184" w:lineRule="exact" w:before="189"/>
        <w:ind w:left="799" w:right="0" w:firstLine="0"/>
        <w:jc w:val="left"/>
        <w:rPr>
          <w:rFonts w:ascii="Trebuchet MS"/>
          <w:i/>
          <w:sz w:val="16"/>
        </w:rPr>
      </w:pPr>
      <w:r>
        <w:rPr>
          <w:rFonts w:ascii="Trebuchet MS"/>
          <w:i/>
          <w:color w:val="34586C"/>
          <w:sz w:val="16"/>
        </w:rPr>
        <w:t>//</w:t>
      </w:r>
      <w:r>
        <w:rPr>
          <w:rFonts w:ascii="Trebuchet MS"/>
          <w:i/>
          <w:color w:val="34586C"/>
          <w:spacing w:val="26"/>
          <w:sz w:val="16"/>
        </w:rPr>
        <w:t> </w:t>
      </w:r>
      <w:r>
        <w:rPr>
          <w:rFonts w:ascii="Trebuchet MS"/>
          <w:i/>
          <w:color w:val="34586C"/>
          <w:sz w:val="16"/>
        </w:rPr>
        <w:t>store</w:t>
      </w:r>
      <w:r>
        <w:rPr>
          <w:rFonts w:ascii="Trebuchet MS"/>
          <w:i/>
          <w:color w:val="34586C"/>
          <w:spacing w:val="26"/>
          <w:sz w:val="16"/>
        </w:rPr>
        <w:t> </w:t>
      </w:r>
      <w:r>
        <w:rPr>
          <w:rFonts w:ascii="Trebuchet MS"/>
          <w:i/>
          <w:color w:val="34586C"/>
          <w:sz w:val="16"/>
        </w:rPr>
        <w:t>the</w:t>
      </w:r>
      <w:r>
        <w:rPr>
          <w:rFonts w:ascii="Trebuchet MS"/>
          <w:i/>
          <w:color w:val="34586C"/>
          <w:spacing w:val="27"/>
          <w:sz w:val="16"/>
        </w:rPr>
        <w:t> </w:t>
      </w:r>
      <w:r>
        <w:rPr>
          <w:rFonts w:ascii="Trebuchet MS"/>
          <w:i/>
          <w:color w:val="34586C"/>
          <w:sz w:val="16"/>
        </w:rPr>
        <w:t>new</w:t>
      </w:r>
      <w:r>
        <w:rPr>
          <w:rFonts w:ascii="Trebuchet MS"/>
          <w:i/>
          <w:color w:val="34586C"/>
          <w:spacing w:val="26"/>
          <w:sz w:val="16"/>
        </w:rPr>
        <w:t> </w:t>
      </w:r>
      <w:r>
        <w:rPr>
          <w:rFonts w:ascii="Trebuchet MS"/>
          <w:i/>
          <w:color w:val="34586C"/>
          <w:sz w:val="16"/>
        </w:rPr>
        <w:t>todo</w:t>
      </w:r>
      <w:r>
        <w:rPr>
          <w:rFonts w:ascii="Trebuchet MS"/>
          <w:i/>
          <w:color w:val="34586C"/>
          <w:spacing w:val="27"/>
          <w:sz w:val="16"/>
        </w:rPr>
        <w:t> </w:t>
      </w:r>
      <w:r>
        <w:rPr>
          <w:rFonts w:ascii="Trebuchet MS"/>
          <w:i/>
          <w:color w:val="34586C"/>
          <w:sz w:val="16"/>
        </w:rPr>
        <w:t>value</w:t>
      </w:r>
      <w:r>
        <w:rPr>
          <w:rFonts w:ascii="Trebuchet MS"/>
          <w:i/>
          <w:color w:val="34586C"/>
          <w:spacing w:val="26"/>
          <w:sz w:val="16"/>
        </w:rPr>
        <w:t> </w:t>
      </w:r>
      <w:r>
        <w:rPr>
          <w:rFonts w:ascii="Trebuchet MS"/>
          <w:i/>
          <w:color w:val="34586C"/>
          <w:sz w:val="16"/>
        </w:rPr>
        <w:t>being</w:t>
      </w:r>
      <w:r>
        <w:rPr>
          <w:rFonts w:ascii="Trebuchet MS"/>
          <w:i/>
          <w:color w:val="34586C"/>
          <w:spacing w:val="27"/>
          <w:sz w:val="16"/>
        </w:rPr>
        <w:t> </w:t>
      </w:r>
      <w:r>
        <w:rPr>
          <w:rFonts w:ascii="Trebuchet MS"/>
          <w:i/>
          <w:color w:val="34586C"/>
          <w:spacing w:val="-2"/>
          <w:sz w:val="16"/>
        </w:rPr>
        <w:t>entered</w:t>
      </w:r>
    </w:p>
    <w:p>
      <w:pPr>
        <w:spacing w:line="203" w:lineRule="exact" w:before="0"/>
        <w:ind w:left="799" w:right="0" w:firstLine="0"/>
        <w:jc w:val="left"/>
        <w:rPr>
          <w:rFonts w:ascii="SimSun-ExtB"/>
          <w:sz w:val="16"/>
        </w:rPr>
      </w:pPr>
      <w:r>
        <w:rPr>
          <w:rFonts w:ascii="SimSun-ExtB"/>
          <w:color w:val="000087"/>
          <w:sz w:val="16"/>
        </w:rPr>
        <w:t>self</w:t>
      </w:r>
      <w:r>
        <w:rPr>
          <w:rFonts w:ascii="SimSun-ExtB"/>
          <w:sz w:val="16"/>
        </w:rPr>
        <w:t>.</w:t>
      </w:r>
      <w:r>
        <w:rPr>
          <w:rFonts w:ascii="SimSun-ExtB"/>
          <w:color w:val="000087"/>
          <w:sz w:val="16"/>
        </w:rPr>
        <w:t>current</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ko</w:t>
      </w:r>
      <w:r>
        <w:rPr>
          <w:rFonts w:ascii="SimSun-ExtB"/>
          <w:spacing w:val="-2"/>
          <w:sz w:val="16"/>
        </w:rPr>
        <w:t>.</w:t>
      </w:r>
      <w:r>
        <w:rPr>
          <w:rFonts w:ascii="SimSun-ExtB"/>
          <w:color w:val="000087"/>
          <w:spacing w:val="-2"/>
          <w:sz w:val="16"/>
        </w:rPr>
        <w:t>observable</w:t>
      </w:r>
      <w:r>
        <w:rPr>
          <w:rFonts w:ascii="SimSun-ExtB"/>
          <w:spacing w:val="-2"/>
          <w:sz w:val="16"/>
        </w:rPr>
        <w:t>();</w:t>
      </w:r>
    </w:p>
    <w:p>
      <w:pPr>
        <w:spacing w:line="184" w:lineRule="exact" w:before="188"/>
        <w:ind w:left="799" w:right="0" w:firstLine="0"/>
        <w:jc w:val="left"/>
        <w:rPr>
          <w:rFonts w:ascii="Trebuchet MS"/>
          <w:i/>
          <w:sz w:val="16"/>
        </w:rPr>
      </w:pPr>
      <w:r>
        <w:rPr>
          <w:rFonts w:ascii="Trebuchet MS"/>
          <w:i/>
          <w:color w:val="34586C"/>
          <w:sz w:val="16"/>
        </w:rPr>
        <w:t>//</w:t>
      </w:r>
      <w:r>
        <w:rPr>
          <w:rFonts w:ascii="Trebuchet MS"/>
          <w:i/>
          <w:color w:val="34586C"/>
          <w:spacing w:val="18"/>
          <w:sz w:val="16"/>
        </w:rPr>
        <w:t> </w:t>
      </w:r>
      <w:r>
        <w:rPr>
          <w:rFonts w:ascii="Trebuchet MS"/>
          <w:i/>
          <w:color w:val="34586C"/>
          <w:sz w:val="16"/>
        </w:rPr>
        <w:t>add</w:t>
      </w:r>
      <w:r>
        <w:rPr>
          <w:rFonts w:ascii="Trebuchet MS"/>
          <w:i/>
          <w:color w:val="34586C"/>
          <w:spacing w:val="19"/>
          <w:sz w:val="16"/>
        </w:rPr>
        <w:t> </w:t>
      </w:r>
      <w:r>
        <w:rPr>
          <w:rFonts w:ascii="Trebuchet MS"/>
          <w:i/>
          <w:color w:val="34586C"/>
          <w:sz w:val="16"/>
        </w:rPr>
        <w:t>a</w:t>
      </w:r>
      <w:r>
        <w:rPr>
          <w:rFonts w:ascii="Trebuchet MS"/>
          <w:i/>
          <w:color w:val="34586C"/>
          <w:spacing w:val="18"/>
          <w:sz w:val="16"/>
        </w:rPr>
        <w:t> </w:t>
      </w:r>
      <w:r>
        <w:rPr>
          <w:rFonts w:ascii="Trebuchet MS"/>
          <w:i/>
          <w:color w:val="34586C"/>
          <w:sz w:val="16"/>
        </w:rPr>
        <w:t>new</w:t>
      </w:r>
      <w:r>
        <w:rPr>
          <w:rFonts w:ascii="Trebuchet MS"/>
          <w:i/>
          <w:color w:val="34586C"/>
          <w:spacing w:val="19"/>
          <w:sz w:val="16"/>
        </w:rPr>
        <w:t> </w:t>
      </w:r>
      <w:r>
        <w:rPr>
          <w:rFonts w:ascii="Trebuchet MS"/>
          <w:i/>
          <w:color w:val="34586C"/>
          <w:sz w:val="16"/>
        </w:rPr>
        <w:t>todo,</w:t>
      </w:r>
      <w:r>
        <w:rPr>
          <w:rFonts w:ascii="Trebuchet MS"/>
          <w:i/>
          <w:color w:val="34586C"/>
          <w:spacing w:val="19"/>
          <w:sz w:val="16"/>
        </w:rPr>
        <w:t> </w:t>
      </w:r>
      <w:r>
        <w:rPr>
          <w:rFonts w:ascii="Trebuchet MS"/>
          <w:i/>
          <w:color w:val="34586C"/>
          <w:sz w:val="16"/>
        </w:rPr>
        <w:t>when</w:t>
      </w:r>
      <w:r>
        <w:rPr>
          <w:rFonts w:ascii="Trebuchet MS"/>
          <w:i/>
          <w:color w:val="34586C"/>
          <w:spacing w:val="18"/>
          <w:sz w:val="16"/>
        </w:rPr>
        <w:t> </w:t>
      </w:r>
      <w:r>
        <w:rPr>
          <w:rFonts w:ascii="Trebuchet MS"/>
          <w:i/>
          <w:color w:val="34586C"/>
          <w:sz w:val="16"/>
        </w:rPr>
        <w:t>enter</w:t>
      </w:r>
      <w:r>
        <w:rPr>
          <w:rFonts w:ascii="Trebuchet MS"/>
          <w:i/>
          <w:color w:val="34586C"/>
          <w:spacing w:val="19"/>
          <w:sz w:val="16"/>
        </w:rPr>
        <w:t> </w:t>
      </w:r>
      <w:r>
        <w:rPr>
          <w:rFonts w:ascii="Trebuchet MS"/>
          <w:i/>
          <w:color w:val="34586C"/>
          <w:sz w:val="16"/>
        </w:rPr>
        <w:t>key</w:t>
      </w:r>
      <w:r>
        <w:rPr>
          <w:rFonts w:ascii="Trebuchet MS"/>
          <w:i/>
          <w:color w:val="34586C"/>
          <w:spacing w:val="14"/>
          <w:w w:val="110"/>
          <w:sz w:val="16"/>
        </w:rPr>
        <w:t> </w:t>
      </w:r>
      <w:r>
        <w:rPr>
          <w:rFonts w:ascii="Trebuchet MS"/>
          <w:i/>
          <w:color w:val="34586C"/>
          <w:w w:val="110"/>
          <w:sz w:val="16"/>
        </w:rPr>
        <w:t>is</w:t>
      </w:r>
      <w:r>
        <w:rPr>
          <w:rFonts w:ascii="Trebuchet MS"/>
          <w:i/>
          <w:color w:val="34586C"/>
          <w:spacing w:val="13"/>
          <w:w w:val="110"/>
          <w:sz w:val="16"/>
        </w:rPr>
        <w:t> </w:t>
      </w:r>
      <w:r>
        <w:rPr>
          <w:rFonts w:ascii="Trebuchet MS"/>
          <w:i/>
          <w:color w:val="34586C"/>
          <w:spacing w:val="-2"/>
          <w:sz w:val="16"/>
        </w:rPr>
        <w:t>pressed</w:t>
      </w:r>
    </w:p>
    <w:p>
      <w:pPr>
        <w:spacing w:line="197" w:lineRule="exact" w:before="0"/>
        <w:ind w:left="799" w:right="0" w:firstLine="0"/>
        <w:jc w:val="left"/>
        <w:rPr>
          <w:rFonts w:ascii="SimSun-ExtB"/>
          <w:sz w:val="16"/>
        </w:rPr>
      </w:pPr>
      <w:r>
        <w:rPr>
          <w:rFonts w:ascii="SimSun-ExtB"/>
          <w:color w:val="000087"/>
          <w:sz w:val="16"/>
        </w:rPr>
        <w:t>self</w:t>
      </w:r>
      <w:r>
        <w:rPr>
          <w:rFonts w:ascii="SimSun-ExtB"/>
          <w:sz w:val="16"/>
        </w:rPr>
        <w:t>.</w:t>
      </w:r>
      <w:r>
        <w:rPr>
          <w:rFonts w:ascii="SimSun-ExtB"/>
          <w:color w:val="000087"/>
          <w:sz w:val="16"/>
        </w:rPr>
        <w:t>add </w:t>
      </w:r>
      <w:r>
        <w:rPr>
          <w:rFonts w:ascii="SimSun-ExtB"/>
          <w:color w:val="545454"/>
          <w:sz w:val="16"/>
        </w:rPr>
        <w:t>= </w:t>
      </w:r>
      <w:r>
        <w:rPr>
          <w:rFonts w:ascii="Arial"/>
          <w:b/>
          <w:color w:val="006699"/>
          <w:sz w:val="16"/>
        </w:rPr>
        <w:t>function</w:t>
      </w:r>
      <w:r>
        <w:rPr>
          <w:rFonts w:ascii="Arial"/>
          <w:b/>
          <w:color w:val="006699"/>
          <w:spacing w:val="36"/>
          <w:sz w:val="16"/>
        </w:rPr>
        <w:t> </w:t>
      </w:r>
      <w:r>
        <w:rPr>
          <w:rFonts w:ascii="SimSun-ExtB"/>
          <w:sz w:val="16"/>
        </w:rPr>
        <w:t>(</w:t>
      </w:r>
      <w:r>
        <w:rPr>
          <w:rFonts w:ascii="SimSun-ExtB"/>
          <w:color w:val="000087"/>
          <w:sz w:val="16"/>
        </w:rPr>
        <w:t>data</w:t>
      </w:r>
      <w:r>
        <w:rPr>
          <w:rFonts w:ascii="SimSun-ExtB"/>
          <w:sz w:val="16"/>
        </w:rPr>
        <w:t>,</w:t>
      </w:r>
      <w:r>
        <w:rPr>
          <w:rFonts w:ascii="SimSun-ExtB"/>
          <w:spacing w:val="1"/>
          <w:sz w:val="16"/>
        </w:rPr>
        <w:t> </w:t>
      </w:r>
      <w:r>
        <w:rPr>
          <w:rFonts w:ascii="SimSun-ExtB"/>
          <w:color w:val="000087"/>
          <w:sz w:val="16"/>
        </w:rPr>
        <w:t>event</w:t>
      </w:r>
      <w:r>
        <w:rPr>
          <w:rFonts w:ascii="SimSun-ExtB"/>
          <w:sz w:val="16"/>
        </w:rPr>
        <w:t>) </w:t>
      </w:r>
      <w:r>
        <w:rPr>
          <w:rFonts w:ascii="SimSun-ExtB"/>
          <w:spacing w:val="-10"/>
          <w:sz w:val="16"/>
        </w:rPr>
        <w:t>{</w:t>
      </w:r>
    </w:p>
    <w:p>
      <w:pPr>
        <w:spacing w:line="192" w:lineRule="exact" w:before="0"/>
        <w:ind w:left="111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newTodo</w:t>
      </w:r>
      <w:r>
        <w:rPr>
          <w:rFonts w:ascii="SimSun-ExtB"/>
          <w:sz w:val="16"/>
        </w:rPr>
        <w:t>,</w:t>
      </w:r>
      <w:r>
        <w:rPr>
          <w:rFonts w:ascii="SimSun-ExtB"/>
          <w:spacing w:val="-2"/>
          <w:sz w:val="16"/>
        </w:rPr>
        <w:t> </w:t>
      </w:r>
      <w:r>
        <w:rPr>
          <w:rFonts w:ascii="SimSun-ExtB"/>
          <w:color w:val="000087"/>
          <w:sz w:val="16"/>
        </w:rPr>
        <w:t>current</w:t>
      </w:r>
      <w:r>
        <w:rPr>
          <w:rFonts w:ascii="SimSun-ExtB"/>
          <w:color w:val="000087"/>
          <w:spacing w:val="-1"/>
          <w:sz w:val="16"/>
        </w:rPr>
        <w:t> </w:t>
      </w:r>
      <w:r>
        <w:rPr>
          <w:rFonts w:ascii="SimSun-ExtB"/>
          <w:color w:val="545454"/>
          <w:sz w:val="16"/>
        </w:rPr>
        <w:t>=</w:t>
      </w:r>
      <w:r>
        <w:rPr>
          <w:rFonts w:ascii="SimSun-ExtB"/>
          <w:color w:val="545454"/>
          <w:spacing w:val="-2"/>
          <w:sz w:val="16"/>
        </w:rPr>
        <w:t> </w:t>
      </w:r>
      <w:r>
        <w:rPr>
          <w:rFonts w:ascii="SimSun-ExtB"/>
          <w:color w:val="000087"/>
          <w:spacing w:val="-2"/>
          <w:sz w:val="16"/>
        </w:rPr>
        <w:t>self</w:t>
      </w:r>
      <w:r>
        <w:rPr>
          <w:rFonts w:ascii="SimSun-ExtB"/>
          <w:spacing w:val="-2"/>
          <w:sz w:val="16"/>
        </w:rPr>
        <w:t>.</w:t>
      </w:r>
      <w:r>
        <w:rPr>
          <w:rFonts w:ascii="SimSun-ExtB"/>
          <w:color w:val="000087"/>
          <w:spacing w:val="-2"/>
          <w:sz w:val="16"/>
        </w:rPr>
        <w:t>current</w:t>
      </w:r>
      <w:r>
        <w:rPr>
          <w:rFonts w:ascii="SimSun-ExtB"/>
          <w:spacing w:val="-2"/>
          <w:sz w:val="16"/>
        </w:rPr>
        <w:t>().</w:t>
      </w:r>
      <w:r>
        <w:rPr>
          <w:rFonts w:ascii="SimSun-ExtB"/>
          <w:color w:val="000087"/>
          <w:spacing w:val="-2"/>
          <w:sz w:val="16"/>
        </w:rPr>
        <w:t>trim</w:t>
      </w:r>
      <w:r>
        <w:rPr>
          <w:rFonts w:ascii="SimSun-ExtB"/>
          <w:spacing w:val="-2"/>
          <w:sz w:val="16"/>
        </w:rPr>
        <w:t>();</w:t>
      </w:r>
    </w:p>
    <w:p>
      <w:pPr>
        <w:spacing w:line="192" w:lineRule="exact" w:before="0"/>
        <w:ind w:left="1119" w:right="0" w:firstLine="0"/>
        <w:jc w:val="left"/>
        <w:rPr>
          <w:rFonts w:ascii="SimSun-ExtB"/>
          <w:sz w:val="16"/>
        </w:rPr>
      </w:pPr>
      <w:r>
        <w:rPr>
          <w:rFonts w:ascii="Arial"/>
          <w:b/>
          <w:color w:val="006699"/>
          <w:w w:val="130"/>
          <w:sz w:val="16"/>
        </w:rPr>
        <w:t>if</w:t>
      </w:r>
      <w:r>
        <w:rPr>
          <w:rFonts w:ascii="Arial"/>
          <w:b/>
          <w:color w:val="006699"/>
          <w:spacing w:val="-6"/>
          <w:w w:val="130"/>
          <w:sz w:val="16"/>
        </w:rPr>
        <w:t> </w:t>
      </w:r>
      <w:r>
        <w:rPr>
          <w:rFonts w:ascii="SimSun-ExtB"/>
          <w:w w:val="110"/>
          <w:sz w:val="16"/>
        </w:rPr>
        <w:t>(</w:t>
      </w:r>
      <w:r>
        <w:rPr>
          <w:rFonts w:ascii="SimSun-ExtB"/>
          <w:color w:val="000087"/>
          <w:w w:val="110"/>
          <w:sz w:val="16"/>
        </w:rPr>
        <w:t>current</w:t>
      </w:r>
      <w:r>
        <w:rPr>
          <w:rFonts w:ascii="SimSun-ExtB"/>
          <w:w w:val="110"/>
          <w:sz w:val="16"/>
        </w:rPr>
        <w:t>)</w:t>
      </w:r>
      <w:r>
        <w:rPr>
          <w:rFonts w:ascii="SimSun-ExtB"/>
          <w:spacing w:val="-22"/>
          <w:w w:val="110"/>
          <w:sz w:val="16"/>
        </w:rPr>
        <w:t> </w:t>
      </w:r>
      <w:r>
        <w:rPr>
          <w:rFonts w:ascii="SimSun-ExtB"/>
          <w:spacing w:val="-10"/>
          <w:w w:val="110"/>
          <w:sz w:val="16"/>
        </w:rPr>
        <w:t>{</w:t>
      </w:r>
    </w:p>
    <w:p>
      <w:pPr>
        <w:spacing w:line="225" w:lineRule="auto" w:before="4"/>
        <w:ind w:left="1439" w:right="3288" w:firstLine="0"/>
        <w:jc w:val="left"/>
        <w:rPr>
          <w:rFonts w:ascii="SimSun-ExtB"/>
          <w:sz w:val="16"/>
        </w:rPr>
      </w:pPr>
      <w:r>
        <w:rPr>
          <w:rFonts w:ascii="SimSun-ExtB"/>
          <w:color w:val="000087"/>
          <w:spacing w:val="-2"/>
          <w:sz w:val="16"/>
        </w:rPr>
        <w:t>newTodo</w:t>
      </w:r>
      <w:r>
        <w:rPr>
          <w:rFonts w:ascii="SimSun-ExtB"/>
          <w:color w:val="000087"/>
          <w:spacing w:val="-18"/>
          <w:sz w:val="16"/>
        </w:rPr>
        <w:t> </w:t>
      </w:r>
      <w:r>
        <w:rPr>
          <w:rFonts w:ascii="SimSun-ExtB"/>
          <w:color w:val="545454"/>
          <w:spacing w:val="-2"/>
          <w:sz w:val="16"/>
        </w:rPr>
        <w:t>=</w:t>
      </w:r>
      <w:r>
        <w:rPr>
          <w:rFonts w:ascii="SimSun-ExtB"/>
          <w:color w:val="545454"/>
          <w:spacing w:val="-18"/>
          <w:sz w:val="16"/>
        </w:rPr>
        <w:t> </w:t>
      </w:r>
      <w:r>
        <w:rPr>
          <w:rFonts w:ascii="Arial"/>
          <w:b/>
          <w:color w:val="006699"/>
          <w:spacing w:val="-2"/>
          <w:sz w:val="16"/>
        </w:rPr>
        <w:t>new</w:t>
      </w:r>
      <w:r>
        <w:rPr>
          <w:rFonts w:ascii="Arial"/>
          <w:b/>
          <w:color w:val="006699"/>
          <w:spacing w:val="12"/>
          <w:sz w:val="16"/>
        </w:rPr>
        <w:t> </w:t>
      </w:r>
      <w:r>
        <w:rPr>
          <w:rFonts w:ascii="SimSun-ExtB"/>
          <w:color w:val="000087"/>
          <w:spacing w:val="-2"/>
          <w:sz w:val="16"/>
        </w:rPr>
        <w:t>Todo</w:t>
      </w:r>
      <w:r>
        <w:rPr>
          <w:rFonts w:ascii="SimSun-ExtB"/>
          <w:spacing w:val="-2"/>
          <w:sz w:val="16"/>
        </w:rPr>
        <w:t>(</w:t>
      </w:r>
      <w:r>
        <w:rPr>
          <w:rFonts w:ascii="SimSun-ExtB"/>
          <w:color w:val="000087"/>
          <w:spacing w:val="-2"/>
          <w:sz w:val="16"/>
        </w:rPr>
        <w:t>current</w:t>
      </w:r>
      <w:r>
        <w:rPr>
          <w:rFonts w:ascii="SimSun-ExtB"/>
          <w:spacing w:val="-2"/>
          <w:sz w:val="16"/>
        </w:rPr>
        <w:t>); </w:t>
      </w:r>
      <w:r>
        <w:rPr>
          <w:rFonts w:ascii="SimSun-ExtB"/>
          <w:color w:val="000087"/>
          <w:spacing w:val="-2"/>
          <w:sz w:val="16"/>
        </w:rPr>
        <w:t>self</w:t>
      </w:r>
      <w:r>
        <w:rPr>
          <w:rFonts w:ascii="SimSun-ExtB"/>
          <w:spacing w:val="-2"/>
          <w:sz w:val="16"/>
        </w:rPr>
        <w:t>.</w:t>
      </w:r>
      <w:r>
        <w:rPr>
          <w:rFonts w:ascii="SimSun-ExtB"/>
          <w:color w:val="000087"/>
          <w:spacing w:val="-2"/>
          <w:sz w:val="16"/>
        </w:rPr>
        <w:t>todos</w:t>
      </w:r>
      <w:r>
        <w:rPr>
          <w:rFonts w:ascii="SimSun-ExtB"/>
          <w:spacing w:val="-2"/>
          <w:sz w:val="16"/>
        </w:rPr>
        <w:t>.</w:t>
      </w:r>
      <w:r>
        <w:rPr>
          <w:rFonts w:ascii="SimSun-ExtB"/>
          <w:color w:val="000087"/>
          <w:spacing w:val="-2"/>
          <w:sz w:val="16"/>
        </w:rPr>
        <w:t>push</w:t>
      </w:r>
      <w:r>
        <w:rPr>
          <w:rFonts w:ascii="SimSun-ExtB"/>
          <w:spacing w:val="-2"/>
          <w:sz w:val="16"/>
        </w:rPr>
        <w:t>(</w:t>
      </w:r>
      <w:r>
        <w:rPr>
          <w:rFonts w:ascii="SimSun-ExtB"/>
          <w:color w:val="000087"/>
          <w:spacing w:val="-2"/>
          <w:sz w:val="16"/>
        </w:rPr>
        <w:t>newTodo</w:t>
      </w:r>
      <w:r>
        <w:rPr>
          <w:rFonts w:ascii="SimSun-ExtB"/>
          <w:spacing w:val="-2"/>
          <w:sz w:val="16"/>
        </w:rPr>
        <w:t>);</w:t>
      </w:r>
    </w:p>
    <w:p>
      <w:pPr>
        <w:spacing w:after="0" w:line="225" w:lineRule="auto"/>
        <w:jc w:val="left"/>
        <w:rPr>
          <w:rFonts w:ascii="SimSun-ExtB"/>
          <w:sz w:val="16"/>
        </w:rPr>
        <w:sectPr>
          <w:pgSz w:w="10080" w:h="13230"/>
          <w:pgMar w:header="0" w:footer="913" w:top="1000" w:bottom="1100" w:left="1320" w:right="0"/>
        </w:sectPr>
      </w:pPr>
    </w:p>
    <w:p>
      <w:pPr>
        <w:spacing w:line="198" w:lineRule="exact" w:before="74"/>
        <w:ind w:left="1439" w:right="0" w:firstLine="0"/>
        <w:jc w:val="left"/>
        <w:rPr>
          <w:rFonts w:ascii="SimSun-ExtB"/>
          <w:sz w:val="16"/>
        </w:rPr>
      </w:pPr>
      <w:r>
        <w:rPr>
          <w:rFonts w:ascii="SimSun-ExtB"/>
          <w:color w:val="000087"/>
          <w:spacing w:val="-2"/>
          <w:sz w:val="16"/>
        </w:rPr>
        <w:t>self</w:t>
      </w:r>
      <w:r>
        <w:rPr>
          <w:rFonts w:ascii="SimSun-ExtB"/>
          <w:spacing w:val="-2"/>
          <w:sz w:val="16"/>
        </w:rPr>
        <w:t>.</w:t>
      </w:r>
      <w:r>
        <w:rPr>
          <w:rFonts w:ascii="SimSun-ExtB"/>
          <w:color w:val="000087"/>
          <w:spacing w:val="-2"/>
          <w:sz w:val="16"/>
        </w:rPr>
        <w:t>current</w:t>
      </w:r>
      <w:r>
        <w:rPr>
          <w:rFonts w:ascii="SimSun-ExtB"/>
          <w:spacing w:val="-2"/>
          <w:sz w:val="16"/>
        </w:rPr>
        <w:t>(</w:t>
      </w:r>
      <w:r>
        <w:rPr>
          <w:rFonts w:ascii="SimSun-ExtB"/>
          <w:color w:val="CC3300"/>
          <w:spacing w:val="-2"/>
          <w:sz w:val="16"/>
        </w:rPr>
        <w:t>""</w:t>
      </w:r>
      <w:r>
        <w:rPr>
          <w:rFonts w:ascii="SimSun-ExtB"/>
          <w:spacing w:val="-2"/>
          <w:sz w:val="16"/>
        </w:rPr>
        <w:t>);</w:t>
      </w:r>
    </w:p>
    <w:p>
      <w:pPr>
        <w:spacing w:line="192" w:lineRule="exact" w:before="0"/>
        <w:ind w:left="1119" w:right="0" w:firstLine="0"/>
        <w:jc w:val="left"/>
        <w:rPr>
          <w:rFonts w:ascii="SimSun-ExtB"/>
          <w:sz w:val="16"/>
        </w:rPr>
      </w:pPr>
      <w:r>
        <w:rPr>
          <w:rFonts w:ascii="SimSun-ExtB"/>
          <w:spacing w:val="-10"/>
          <w:sz w:val="16"/>
        </w:rPr>
        <w:t>}</w:t>
      </w:r>
    </w:p>
    <w:p>
      <w:pPr>
        <w:spacing w:line="198" w:lineRule="exact" w:before="0"/>
        <w:ind w:left="799" w:right="0" w:firstLine="0"/>
        <w:jc w:val="left"/>
        <w:rPr>
          <w:rFonts w:ascii="SimSun-ExtB"/>
          <w:sz w:val="16"/>
        </w:rPr>
      </w:pPr>
      <w:r>
        <w:rPr>
          <w:rFonts w:ascii="SimSun-ExtB"/>
          <w:spacing w:val="-5"/>
          <w:sz w:val="16"/>
        </w:rPr>
        <w:t>};</w:t>
      </w:r>
    </w:p>
    <w:p>
      <w:pPr>
        <w:spacing w:line="184" w:lineRule="exact" w:before="188"/>
        <w:ind w:left="799" w:right="0" w:firstLine="0"/>
        <w:jc w:val="left"/>
        <w:rPr>
          <w:rFonts w:ascii="Trebuchet MS"/>
          <w:i/>
          <w:sz w:val="16"/>
        </w:rPr>
      </w:pPr>
      <w:r>
        <w:rPr>
          <w:rFonts w:ascii="Trebuchet MS"/>
          <w:i/>
          <w:color w:val="34586C"/>
          <w:sz w:val="16"/>
        </w:rPr>
        <w:t>//</w:t>
      </w:r>
      <w:r>
        <w:rPr>
          <w:rFonts w:ascii="Trebuchet MS"/>
          <w:i/>
          <w:color w:val="34586C"/>
          <w:spacing w:val="27"/>
          <w:sz w:val="16"/>
        </w:rPr>
        <w:t> </w:t>
      </w:r>
      <w:r>
        <w:rPr>
          <w:rFonts w:ascii="Trebuchet MS"/>
          <w:i/>
          <w:color w:val="34586C"/>
          <w:sz w:val="16"/>
        </w:rPr>
        <w:t>remove</w:t>
      </w:r>
      <w:r>
        <w:rPr>
          <w:rFonts w:ascii="Trebuchet MS"/>
          <w:i/>
          <w:color w:val="34586C"/>
          <w:spacing w:val="28"/>
          <w:sz w:val="16"/>
        </w:rPr>
        <w:t> </w:t>
      </w:r>
      <w:r>
        <w:rPr>
          <w:rFonts w:ascii="Trebuchet MS"/>
          <w:i/>
          <w:color w:val="34586C"/>
          <w:sz w:val="16"/>
        </w:rPr>
        <w:t>a</w:t>
      </w:r>
      <w:r>
        <w:rPr>
          <w:rFonts w:ascii="Trebuchet MS"/>
          <w:i/>
          <w:color w:val="34586C"/>
          <w:spacing w:val="28"/>
          <w:sz w:val="16"/>
        </w:rPr>
        <w:t> </w:t>
      </w:r>
      <w:r>
        <w:rPr>
          <w:rFonts w:ascii="Trebuchet MS"/>
          <w:i/>
          <w:color w:val="34586C"/>
          <w:sz w:val="16"/>
        </w:rPr>
        <w:t>single</w:t>
      </w:r>
      <w:r>
        <w:rPr>
          <w:rFonts w:ascii="Trebuchet MS"/>
          <w:i/>
          <w:color w:val="34586C"/>
          <w:spacing w:val="28"/>
          <w:sz w:val="16"/>
        </w:rPr>
        <w:t> </w:t>
      </w:r>
      <w:r>
        <w:rPr>
          <w:rFonts w:ascii="Trebuchet MS"/>
          <w:i/>
          <w:color w:val="34586C"/>
          <w:spacing w:val="-4"/>
          <w:sz w:val="16"/>
        </w:rPr>
        <w:t>todo</w:t>
      </w:r>
    </w:p>
    <w:p>
      <w:pPr>
        <w:spacing w:line="225" w:lineRule="auto" w:before="8"/>
        <w:ind w:left="1119" w:right="4561" w:hanging="320"/>
        <w:jc w:val="left"/>
        <w:rPr>
          <w:rFonts w:ascii="SimSun-ExtB"/>
          <w:sz w:val="16"/>
        </w:rPr>
      </w:pPr>
      <w:r>
        <w:rPr>
          <w:rFonts w:ascii="SimSun-ExtB"/>
          <w:color w:val="000087"/>
          <w:sz w:val="16"/>
        </w:rPr>
        <w:t>self</w:t>
      </w:r>
      <w:r>
        <w:rPr>
          <w:rFonts w:ascii="SimSun-ExtB"/>
          <w:sz w:val="16"/>
        </w:rPr>
        <w:t>.</w:t>
      </w:r>
      <w:r>
        <w:rPr>
          <w:rFonts w:ascii="SimSun-ExtB"/>
          <w:color w:val="000087"/>
          <w:sz w:val="16"/>
        </w:rPr>
        <w:t>remove</w:t>
      </w:r>
      <w:r>
        <w:rPr>
          <w:rFonts w:ascii="SimSun-ExtB"/>
          <w:color w:val="000087"/>
          <w:spacing w:val="-8"/>
          <w:sz w:val="16"/>
        </w:rPr>
        <w:t> </w:t>
      </w:r>
      <w:r>
        <w:rPr>
          <w:rFonts w:ascii="SimSun-ExtB"/>
          <w:color w:val="545454"/>
          <w:sz w:val="16"/>
        </w:rPr>
        <w:t>=</w:t>
      </w:r>
      <w:r>
        <w:rPr>
          <w:rFonts w:ascii="SimSun-ExtB"/>
          <w:color w:val="545454"/>
          <w:spacing w:val="-8"/>
          <w:sz w:val="16"/>
        </w:rPr>
        <w:t> </w:t>
      </w:r>
      <w:r>
        <w:rPr>
          <w:rFonts w:ascii="Arial"/>
          <w:b/>
          <w:color w:val="006699"/>
          <w:sz w:val="16"/>
        </w:rPr>
        <w:t>function</w:t>
      </w:r>
      <w:r>
        <w:rPr>
          <w:rFonts w:ascii="Arial"/>
          <w:b/>
          <w:color w:val="006699"/>
          <w:spacing w:val="28"/>
          <w:sz w:val="16"/>
        </w:rPr>
        <w:t> </w:t>
      </w:r>
      <w:r>
        <w:rPr>
          <w:rFonts w:ascii="SimSun-ExtB"/>
          <w:sz w:val="16"/>
        </w:rPr>
        <w:t>(</w:t>
      </w:r>
      <w:r>
        <w:rPr>
          <w:rFonts w:ascii="SimSun-ExtB"/>
          <w:color w:val="000087"/>
          <w:sz w:val="16"/>
        </w:rPr>
        <w:t>todo</w:t>
      </w:r>
      <w:r>
        <w:rPr>
          <w:rFonts w:ascii="SimSun-ExtB"/>
          <w:sz w:val="16"/>
        </w:rPr>
        <w:t>)</w:t>
      </w:r>
      <w:r>
        <w:rPr>
          <w:rFonts w:ascii="SimSun-ExtB"/>
          <w:spacing w:val="-8"/>
          <w:sz w:val="16"/>
        </w:rPr>
        <w:t> </w:t>
      </w:r>
      <w:r>
        <w:rPr>
          <w:rFonts w:ascii="SimSun-ExtB"/>
          <w:sz w:val="16"/>
        </w:rPr>
        <w:t>{ </w:t>
      </w:r>
      <w:r>
        <w:rPr>
          <w:rFonts w:ascii="SimSun-ExtB"/>
          <w:color w:val="000087"/>
          <w:spacing w:val="-2"/>
          <w:sz w:val="16"/>
        </w:rPr>
        <w:t>self</w:t>
      </w:r>
      <w:r>
        <w:rPr>
          <w:rFonts w:ascii="SimSun-ExtB"/>
          <w:spacing w:val="-2"/>
          <w:sz w:val="16"/>
        </w:rPr>
        <w:t>.</w:t>
      </w:r>
      <w:r>
        <w:rPr>
          <w:rFonts w:ascii="SimSun-ExtB"/>
          <w:color w:val="000087"/>
          <w:spacing w:val="-2"/>
          <w:sz w:val="16"/>
        </w:rPr>
        <w:t>todos</w:t>
      </w:r>
      <w:r>
        <w:rPr>
          <w:rFonts w:ascii="SimSun-ExtB"/>
          <w:spacing w:val="-2"/>
          <w:sz w:val="16"/>
        </w:rPr>
        <w:t>.</w:t>
      </w:r>
      <w:r>
        <w:rPr>
          <w:rFonts w:ascii="SimSun-ExtB"/>
          <w:color w:val="000087"/>
          <w:spacing w:val="-2"/>
          <w:sz w:val="16"/>
        </w:rPr>
        <w:t>remove</w:t>
      </w:r>
      <w:r>
        <w:rPr>
          <w:rFonts w:ascii="SimSun-ExtB"/>
          <w:spacing w:val="-2"/>
          <w:sz w:val="16"/>
        </w:rPr>
        <w:t>(</w:t>
      </w:r>
      <w:r>
        <w:rPr>
          <w:rFonts w:ascii="SimSun-ExtB"/>
          <w:color w:val="000087"/>
          <w:spacing w:val="-2"/>
          <w:sz w:val="16"/>
        </w:rPr>
        <w:t>todo</w:t>
      </w:r>
      <w:r>
        <w:rPr>
          <w:rFonts w:ascii="SimSun-ExtB"/>
          <w:spacing w:val="-2"/>
          <w:sz w:val="16"/>
        </w:rPr>
        <w:t>);</w:t>
      </w:r>
    </w:p>
    <w:p>
      <w:pPr>
        <w:spacing w:line="194" w:lineRule="exact" w:before="0"/>
        <w:ind w:left="799" w:right="0" w:firstLine="0"/>
        <w:jc w:val="left"/>
        <w:rPr>
          <w:rFonts w:ascii="SimSun-ExtB"/>
          <w:sz w:val="16"/>
        </w:rPr>
      </w:pPr>
      <w:r>
        <w:rPr>
          <w:rFonts w:ascii="SimSun-ExtB"/>
          <w:spacing w:val="-5"/>
          <w:sz w:val="16"/>
        </w:rPr>
        <w:t>};</w:t>
      </w:r>
    </w:p>
    <w:p>
      <w:pPr>
        <w:spacing w:line="184" w:lineRule="exact" w:before="188"/>
        <w:ind w:left="799" w:right="0" w:firstLine="0"/>
        <w:jc w:val="left"/>
        <w:rPr>
          <w:rFonts w:ascii="Trebuchet MS"/>
          <w:i/>
          <w:sz w:val="16"/>
        </w:rPr>
      </w:pPr>
      <w:r>
        <w:rPr>
          <w:rFonts w:ascii="Trebuchet MS"/>
          <w:i/>
          <w:color w:val="34586C"/>
          <w:sz w:val="16"/>
        </w:rPr>
        <w:t>//</w:t>
      </w:r>
      <w:r>
        <w:rPr>
          <w:rFonts w:ascii="Trebuchet MS"/>
          <w:i/>
          <w:color w:val="34586C"/>
          <w:spacing w:val="15"/>
          <w:sz w:val="16"/>
        </w:rPr>
        <w:t> </w:t>
      </w:r>
      <w:r>
        <w:rPr>
          <w:rFonts w:ascii="Trebuchet MS"/>
          <w:i/>
          <w:color w:val="34586C"/>
          <w:sz w:val="16"/>
        </w:rPr>
        <w:t>remove</w:t>
      </w:r>
      <w:r>
        <w:rPr>
          <w:rFonts w:ascii="Trebuchet MS"/>
          <w:i/>
          <w:color w:val="34586C"/>
          <w:spacing w:val="16"/>
          <w:sz w:val="16"/>
        </w:rPr>
        <w:t> </w:t>
      </w:r>
      <w:r>
        <w:rPr>
          <w:rFonts w:ascii="Trebuchet MS"/>
          <w:i/>
          <w:color w:val="34586C"/>
          <w:sz w:val="16"/>
        </w:rPr>
        <w:t>all</w:t>
      </w:r>
      <w:r>
        <w:rPr>
          <w:rFonts w:ascii="Trebuchet MS"/>
          <w:i/>
          <w:color w:val="34586C"/>
          <w:spacing w:val="16"/>
          <w:sz w:val="16"/>
        </w:rPr>
        <w:t> </w:t>
      </w:r>
      <w:r>
        <w:rPr>
          <w:rFonts w:ascii="Trebuchet MS"/>
          <w:i/>
          <w:color w:val="34586C"/>
          <w:sz w:val="16"/>
        </w:rPr>
        <w:t>completed</w:t>
      </w:r>
      <w:r>
        <w:rPr>
          <w:rFonts w:ascii="Trebuchet MS"/>
          <w:i/>
          <w:color w:val="34586C"/>
          <w:spacing w:val="16"/>
          <w:sz w:val="16"/>
        </w:rPr>
        <w:t> </w:t>
      </w:r>
      <w:r>
        <w:rPr>
          <w:rFonts w:ascii="Trebuchet MS"/>
          <w:i/>
          <w:color w:val="34586C"/>
          <w:spacing w:val="-4"/>
          <w:sz w:val="16"/>
        </w:rPr>
        <w:t>todos</w:t>
      </w:r>
    </w:p>
    <w:p>
      <w:pPr>
        <w:spacing w:line="225" w:lineRule="auto" w:before="8"/>
        <w:ind w:left="1119" w:right="3288" w:hanging="320"/>
        <w:jc w:val="left"/>
        <w:rPr>
          <w:rFonts w:ascii="SimSun-ExtB"/>
          <w:sz w:val="16"/>
        </w:rPr>
      </w:pPr>
      <w:r>
        <w:rPr>
          <w:rFonts w:ascii="SimSun-ExtB"/>
          <w:color w:val="000087"/>
          <w:sz w:val="16"/>
        </w:rPr>
        <w:t>self</w:t>
      </w:r>
      <w:r>
        <w:rPr>
          <w:rFonts w:ascii="SimSun-ExtB"/>
          <w:sz w:val="16"/>
        </w:rPr>
        <w:t>.</w:t>
      </w:r>
      <w:r>
        <w:rPr>
          <w:rFonts w:ascii="SimSun-ExtB"/>
          <w:color w:val="000087"/>
          <w:sz w:val="16"/>
        </w:rPr>
        <w:t>removeCompleted </w:t>
      </w:r>
      <w:r>
        <w:rPr>
          <w:rFonts w:ascii="SimSun-ExtB"/>
          <w:color w:val="545454"/>
          <w:sz w:val="16"/>
        </w:rPr>
        <w:t>= </w:t>
      </w:r>
      <w:r>
        <w:rPr>
          <w:rFonts w:ascii="Arial"/>
          <w:b/>
          <w:color w:val="006699"/>
          <w:sz w:val="16"/>
        </w:rPr>
        <w:t>function</w:t>
      </w:r>
      <w:r>
        <w:rPr>
          <w:rFonts w:ascii="Arial"/>
          <w:b/>
          <w:color w:val="006699"/>
          <w:spacing w:val="40"/>
          <w:sz w:val="16"/>
        </w:rPr>
        <w:t> </w:t>
      </w:r>
      <w:r>
        <w:rPr>
          <w:rFonts w:ascii="SimSun-ExtB"/>
          <w:sz w:val="16"/>
        </w:rPr>
        <w:t>() { </w:t>
      </w:r>
      <w:r>
        <w:rPr>
          <w:rFonts w:ascii="SimSun-ExtB"/>
          <w:color w:val="000087"/>
          <w:sz w:val="16"/>
        </w:rPr>
        <w:t>self</w:t>
      </w:r>
      <w:r>
        <w:rPr>
          <w:rFonts w:ascii="SimSun-ExtB"/>
          <w:sz w:val="16"/>
        </w:rPr>
        <w:t>.</w:t>
      </w:r>
      <w:r>
        <w:rPr>
          <w:rFonts w:ascii="SimSun-ExtB"/>
          <w:color w:val="000087"/>
          <w:sz w:val="16"/>
        </w:rPr>
        <w:t>todos</w:t>
      </w:r>
      <w:r>
        <w:rPr>
          <w:rFonts w:ascii="SimSun-ExtB"/>
          <w:sz w:val="16"/>
        </w:rPr>
        <w:t>.</w:t>
      </w:r>
      <w:r>
        <w:rPr>
          <w:rFonts w:ascii="SimSun-ExtB"/>
          <w:color w:val="000087"/>
          <w:sz w:val="16"/>
        </w:rPr>
        <w:t>remove</w:t>
      </w:r>
      <w:r>
        <w:rPr>
          <w:rFonts w:ascii="SimSun-ExtB"/>
          <w:sz w:val="16"/>
        </w:rPr>
        <w:t>(</w:t>
      </w:r>
      <w:r>
        <w:rPr>
          <w:rFonts w:ascii="Arial"/>
          <w:b/>
          <w:color w:val="006699"/>
          <w:sz w:val="16"/>
        </w:rPr>
        <w:t>function</w:t>
      </w:r>
      <w:r>
        <w:rPr>
          <w:rFonts w:ascii="Arial"/>
          <w:b/>
          <w:color w:val="006699"/>
          <w:spacing w:val="21"/>
          <w:sz w:val="16"/>
        </w:rPr>
        <w:t> </w:t>
      </w:r>
      <w:r>
        <w:rPr>
          <w:rFonts w:ascii="SimSun-ExtB"/>
          <w:sz w:val="16"/>
        </w:rPr>
        <w:t>(</w:t>
      </w:r>
      <w:r>
        <w:rPr>
          <w:rFonts w:ascii="SimSun-ExtB"/>
          <w:color w:val="000087"/>
          <w:sz w:val="16"/>
        </w:rPr>
        <w:t>todo</w:t>
      </w:r>
      <w:r>
        <w:rPr>
          <w:rFonts w:ascii="SimSun-ExtB"/>
          <w:sz w:val="16"/>
        </w:rPr>
        <w:t>)</w:t>
      </w:r>
      <w:r>
        <w:rPr>
          <w:rFonts w:ascii="SimSun-ExtB"/>
          <w:spacing w:val="-15"/>
          <w:sz w:val="16"/>
        </w:rPr>
        <w:t> </w:t>
      </w:r>
      <w:r>
        <w:rPr>
          <w:rFonts w:ascii="SimSun-ExtB"/>
          <w:sz w:val="16"/>
        </w:rPr>
        <w:t>{</w:t>
      </w:r>
    </w:p>
    <w:p>
      <w:pPr>
        <w:spacing w:line="194" w:lineRule="exact" w:before="0"/>
        <w:ind w:left="143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2"/>
          <w:sz w:val="16"/>
        </w:rPr>
        <w:t>todo</w:t>
      </w:r>
      <w:r>
        <w:rPr>
          <w:rFonts w:ascii="SimSun-ExtB"/>
          <w:spacing w:val="-2"/>
          <w:sz w:val="16"/>
        </w:rPr>
        <w:t>.</w:t>
      </w:r>
      <w:r>
        <w:rPr>
          <w:rFonts w:ascii="SimSun-ExtB"/>
          <w:color w:val="000087"/>
          <w:spacing w:val="-2"/>
          <w:sz w:val="16"/>
        </w:rPr>
        <w:t>done</w:t>
      </w:r>
      <w:r>
        <w:rPr>
          <w:rFonts w:ascii="SimSun-ExtB"/>
          <w:spacing w:val="-2"/>
          <w:sz w:val="16"/>
        </w:rPr>
        <w:t>();</w:t>
      </w:r>
    </w:p>
    <w:p>
      <w:pPr>
        <w:spacing w:line="186" w:lineRule="exact" w:before="0"/>
        <w:ind w:left="1119" w:right="0" w:firstLine="0"/>
        <w:jc w:val="left"/>
        <w:rPr>
          <w:rFonts w:ascii="SimSun-ExtB"/>
          <w:sz w:val="16"/>
        </w:rPr>
      </w:pPr>
      <w:r>
        <w:rPr>
          <w:rFonts w:ascii="SimSun-ExtB"/>
          <w:spacing w:val="-5"/>
          <w:sz w:val="16"/>
        </w:rPr>
        <w:t>});</w:t>
      </w:r>
    </w:p>
    <w:p>
      <w:pPr>
        <w:spacing w:line="198" w:lineRule="exact" w:before="0"/>
        <w:ind w:left="799" w:right="0" w:firstLine="0"/>
        <w:jc w:val="left"/>
        <w:rPr>
          <w:rFonts w:ascii="SimSun-ExtB"/>
          <w:sz w:val="16"/>
        </w:rPr>
      </w:pPr>
      <w:r>
        <w:rPr>
          <w:rFonts w:ascii="SimSun-ExtB"/>
          <w:spacing w:val="-5"/>
          <w:sz w:val="16"/>
        </w:rPr>
        <w:t>};</w:t>
      </w:r>
    </w:p>
    <w:p>
      <w:pPr>
        <w:spacing w:line="184" w:lineRule="exact" w:before="188"/>
        <w:ind w:left="799" w:right="0" w:firstLine="0"/>
        <w:jc w:val="left"/>
        <w:rPr>
          <w:rFonts w:ascii="Trebuchet MS"/>
          <w:i/>
          <w:sz w:val="16"/>
        </w:rPr>
      </w:pPr>
      <w:r>
        <w:rPr>
          <w:rFonts w:ascii="Trebuchet MS"/>
          <w:i/>
          <w:color w:val="34586C"/>
          <w:sz w:val="16"/>
        </w:rPr>
        <w:t>//</w:t>
      </w:r>
      <w:r>
        <w:rPr>
          <w:rFonts w:ascii="Trebuchet MS"/>
          <w:i/>
          <w:color w:val="34586C"/>
          <w:spacing w:val="27"/>
          <w:sz w:val="16"/>
        </w:rPr>
        <w:t> </w:t>
      </w:r>
      <w:r>
        <w:rPr>
          <w:rFonts w:ascii="Trebuchet MS"/>
          <w:i/>
          <w:color w:val="34586C"/>
          <w:sz w:val="16"/>
        </w:rPr>
        <w:t>writeable</w:t>
      </w:r>
      <w:r>
        <w:rPr>
          <w:rFonts w:ascii="Trebuchet MS"/>
          <w:i/>
          <w:color w:val="34586C"/>
          <w:spacing w:val="28"/>
          <w:sz w:val="16"/>
        </w:rPr>
        <w:t> </w:t>
      </w:r>
      <w:r>
        <w:rPr>
          <w:rFonts w:ascii="Trebuchet MS"/>
          <w:i/>
          <w:color w:val="34586C"/>
          <w:sz w:val="16"/>
        </w:rPr>
        <w:t>computed</w:t>
      </w:r>
      <w:r>
        <w:rPr>
          <w:rFonts w:ascii="Trebuchet MS"/>
          <w:i/>
          <w:color w:val="34586C"/>
          <w:spacing w:val="28"/>
          <w:sz w:val="16"/>
        </w:rPr>
        <w:t> </w:t>
      </w:r>
      <w:r>
        <w:rPr>
          <w:rFonts w:ascii="Trebuchet MS"/>
          <w:i/>
          <w:color w:val="34586C"/>
          <w:sz w:val="16"/>
        </w:rPr>
        <w:t>observable</w:t>
      </w:r>
      <w:r>
        <w:rPr>
          <w:rFonts w:ascii="Trebuchet MS"/>
          <w:i/>
          <w:color w:val="34586C"/>
          <w:spacing w:val="28"/>
          <w:sz w:val="16"/>
        </w:rPr>
        <w:t> </w:t>
      </w:r>
      <w:r>
        <w:rPr>
          <w:rFonts w:ascii="Trebuchet MS"/>
          <w:i/>
          <w:color w:val="34586C"/>
          <w:sz w:val="16"/>
        </w:rPr>
        <w:t>to</w:t>
      </w:r>
      <w:r>
        <w:rPr>
          <w:rFonts w:ascii="Trebuchet MS"/>
          <w:i/>
          <w:color w:val="34586C"/>
          <w:spacing w:val="28"/>
          <w:sz w:val="16"/>
        </w:rPr>
        <w:t> </w:t>
      </w:r>
      <w:r>
        <w:rPr>
          <w:rFonts w:ascii="Trebuchet MS"/>
          <w:i/>
          <w:color w:val="34586C"/>
          <w:sz w:val="16"/>
        </w:rPr>
        <w:t>handle</w:t>
      </w:r>
      <w:r>
        <w:rPr>
          <w:rFonts w:ascii="Trebuchet MS"/>
          <w:i/>
          <w:color w:val="34586C"/>
          <w:spacing w:val="28"/>
          <w:sz w:val="16"/>
        </w:rPr>
        <w:t> </w:t>
      </w:r>
      <w:r>
        <w:rPr>
          <w:rFonts w:ascii="Trebuchet MS"/>
          <w:i/>
          <w:color w:val="34586C"/>
          <w:sz w:val="16"/>
        </w:rPr>
        <w:t>marking</w:t>
      </w:r>
      <w:r>
        <w:rPr>
          <w:rFonts w:ascii="Trebuchet MS"/>
          <w:i/>
          <w:color w:val="34586C"/>
          <w:spacing w:val="28"/>
          <w:sz w:val="16"/>
        </w:rPr>
        <w:t> </w:t>
      </w:r>
      <w:r>
        <w:rPr>
          <w:rFonts w:ascii="Trebuchet MS"/>
          <w:i/>
          <w:color w:val="34586C"/>
          <w:sz w:val="16"/>
        </w:rPr>
        <w:t>all</w:t>
      </w:r>
      <w:r>
        <w:rPr>
          <w:rFonts w:ascii="Trebuchet MS"/>
          <w:i/>
          <w:color w:val="34586C"/>
          <w:spacing w:val="28"/>
          <w:sz w:val="16"/>
        </w:rPr>
        <w:t> </w:t>
      </w:r>
      <w:r>
        <w:rPr>
          <w:rFonts w:ascii="Trebuchet MS"/>
          <w:i/>
          <w:color w:val="34586C"/>
          <w:spacing w:val="-2"/>
          <w:sz w:val="16"/>
        </w:rPr>
        <w:t>complete/incomplete</w:t>
      </w:r>
    </w:p>
    <w:p>
      <w:pPr>
        <w:spacing w:line="202" w:lineRule="exact" w:before="0"/>
        <w:ind w:left="799" w:right="0" w:firstLine="0"/>
        <w:jc w:val="left"/>
        <w:rPr>
          <w:rFonts w:ascii="SimSun-ExtB"/>
          <w:sz w:val="16"/>
        </w:rPr>
      </w:pPr>
      <w:r>
        <w:rPr>
          <w:rFonts w:ascii="SimSun-ExtB"/>
          <w:color w:val="000087"/>
          <w:sz w:val="16"/>
        </w:rPr>
        <w:t>self</w:t>
      </w:r>
      <w:r>
        <w:rPr>
          <w:rFonts w:ascii="SimSun-ExtB"/>
          <w:sz w:val="16"/>
        </w:rPr>
        <w:t>.</w:t>
      </w:r>
      <w:r>
        <w:rPr>
          <w:rFonts w:ascii="SimSun-ExtB"/>
          <w:color w:val="000087"/>
          <w:sz w:val="16"/>
        </w:rPr>
        <w:t>allCompleted</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ko</w:t>
      </w:r>
      <w:r>
        <w:rPr>
          <w:rFonts w:ascii="SimSun-ExtB"/>
          <w:spacing w:val="-2"/>
          <w:sz w:val="16"/>
        </w:rPr>
        <w:t>.</w:t>
      </w:r>
      <w:r>
        <w:rPr>
          <w:rFonts w:ascii="SimSun-ExtB"/>
          <w:color w:val="000087"/>
          <w:spacing w:val="-2"/>
          <w:sz w:val="16"/>
        </w:rPr>
        <w:t>computed</w:t>
      </w:r>
      <w:r>
        <w:rPr>
          <w:rFonts w:ascii="SimSun-ExtB"/>
          <w:spacing w:val="-2"/>
          <w:sz w:val="16"/>
        </w:rPr>
        <w:t>({</w:t>
      </w:r>
    </w:p>
    <w:p>
      <w:pPr>
        <w:spacing w:line="182" w:lineRule="exact" w:before="0"/>
        <w:ind w:left="1119" w:right="0" w:firstLine="0"/>
        <w:jc w:val="left"/>
        <w:rPr>
          <w:rFonts w:ascii="Trebuchet MS"/>
          <w:i/>
          <w:sz w:val="16"/>
        </w:rPr>
      </w:pPr>
      <w:r>
        <w:rPr>
          <w:rFonts w:ascii="Trebuchet MS"/>
          <w:i/>
          <w:color w:val="34586C"/>
          <w:w w:val="105"/>
          <w:sz w:val="16"/>
        </w:rPr>
        <w:t>//always</w:t>
      </w:r>
      <w:r>
        <w:rPr>
          <w:rFonts w:ascii="Trebuchet MS"/>
          <w:i/>
          <w:color w:val="34586C"/>
          <w:spacing w:val="19"/>
          <w:w w:val="105"/>
          <w:sz w:val="16"/>
        </w:rPr>
        <w:t> </w:t>
      </w:r>
      <w:r>
        <w:rPr>
          <w:rFonts w:ascii="Trebuchet MS"/>
          <w:i/>
          <w:color w:val="34586C"/>
          <w:w w:val="105"/>
          <w:sz w:val="16"/>
        </w:rPr>
        <w:t>return</w:t>
      </w:r>
      <w:r>
        <w:rPr>
          <w:rFonts w:ascii="Trebuchet MS"/>
          <w:i/>
          <w:color w:val="34586C"/>
          <w:spacing w:val="19"/>
          <w:w w:val="105"/>
          <w:sz w:val="16"/>
        </w:rPr>
        <w:t> </w:t>
      </w:r>
      <w:r>
        <w:rPr>
          <w:rFonts w:ascii="Trebuchet MS"/>
          <w:i/>
          <w:color w:val="34586C"/>
          <w:w w:val="105"/>
          <w:sz w:val="16"/>
        </w:rPr>
        <w:t>true/false</w:t>
      </w:r>
      <w:r>
        <w:rPr>
          <w:rFonts w:ascii="Trebuchet MS"/>
          <w:i/>
          <w:color w:val="34586C"/>
          <w:spacing w:val="19"/>
          <w:w w:val="105"/>
          <w:sz w:val="16"/>
        </w:rPr>
        <w:t> </w:t>
      </w:r>
      <w:r>
        <w:rPr>
          <w:rFonts w:ascii="Trebuchet MS"/>
          <w:i/>
          <w:color w:val="34586C"/>
          <w:w w:val="105"/>
          <w:sz w:val="16"/>
        </w:rPr>
        <w:t>based</w:t>
      </w:r>
      <w:r>
        <w:rPr>
          <w:rFonts w:ascii="Trebuchet MS"/>
          <w:i/>
          <w:color w:val="34586C"/>
          <w:spacing w:val="20"/>
          <w:w w:val="105"/>
          <w:sz w:val="16"/>
        </w:rPr>
        <w:t> </w:t>
      </w:r>
      <w:r>
        <w:rPr>
          <w:rFonts w:ascii="Trebuchet MS"/>
          <w:i/>
          <w:color w:val="34586C"/>
          <w:w w:val="105"/>
          <w:sz w:val="16"/>
        </w:rPr>
        <w:t>on</w:t>
      </w:r>
      <w:r>
        <w:rPr>
          <w:rFonts w:ascii="Trebuchet MS"/>
          <w:i/>
          <w:color w:val="34586C"/>
          <w:spacing w:val="19"/>
          <w:w w:val="105"/>
          <w:sz w:val="16"/>
        </w:rPr>
        <w:t> </w:t>
      </w:r>
      <w:r>
        <w:rPr>
          <w:rFonts w:ascii="Trebuchet MS"/>
          <w:i/>
          <w:color w:val="34586C"/>
          <w:w w:val="105"/>
          <w:sz w:val="16"/>
        </w:rPr>
        <w:t>the</w:t>
      </w:r>
      <w:r>
        <w:rPr>
          <w:rFonts w:ascii="Trebuchet MS"/>
          <w:i/>
          <w:color w:val="34586C"/>
          <w:spacing w:val="19"/>
          <w:w w:val="105"/>
          <w:sz w:val="16"/>
        </w:rPr>
        <w:t> </w:t>
      </w:r>
      <w:r>
        <w:rPr>
          <w:rFonts w:ascii="Trebuchet MS"/>
          <w:i/>
          <w:color w:val="34586C"/>
          <w:w w:val="105"/>
          <w:sz w:val="16"/>
        </w:rPr>
        <w:t>done</w:t>
      </w:r>
      <w:r>
        <w:rPr>
          <w:rFonts w:ascii="Trebuchet MS"/>
          <w:i/>
          <w:color w:val="34586C"/>
          <w:spacing w:val="19"/>
          <w:w w:val="105"/>
          <w:sz w:val="16"/>
        </w:rPr>
        <w:t> </w:t>
      </w:r>
      <w:r>
        <w:rPr>
          <w:rFonts w:ascii="Trebuchet MS"/>
          <w:i/>
          <w:color w:val="34586C"/>
          <w:w w:val="105"/>
          <w:sz w:val="16"/>
        </w:rPr>
        <w:t>flag</w:t>
      </w:r>
      <w:r>
        <w:rPr>
          <w:rFonts w:ascii="Trebuchet MS"/>
          <w:i/>
          <w:color w:val="34586C"/>
          <w:spacing w:val="20"/>
          <w:w w:val="105"/>
          <w:sz w:val="16"/>
        </w:rPr>
        <w:t> </w:t>
      </w:r>
      <w:r>
        <w:rPr>
          <w:rFonts w:ascii="Trebuchet MS"/>
          <w:i/>
          <w:color w:val="34586C"/>
          <w:w w:val="105"/>
          <w:sz w:val="16"/>
        </w:rPr>
        <w:t>of</w:t>
      </w:r>
      <w:r>
        <w:rPr>
          <w:rFonts w:ascii="Trebuchet MS"/>
          <w:i/>
          <w:color w:val="34586C"/>
          <w:spacing w:val="19"/>
          <w:w w:val="105"/>
          <w:sz w:val="16"/>
        </w:rPr>
        <w:t> </w:t>
      </w:r>
      <w:r>
        <w:rPr>
          <w:rFonts w:ascii="Trebuchet MS"/>
          <w:i/>
          <w:color w:val="34586C"/>
          <w:w w:val="105"/>
          <w:sz w:val="16"/>
        </w:rPr>
        <w:t>all</w:t>
      </w:r>
      <w:r>
        <w:rPr>
          <w:rFonts w:ascii="Trebuchet MS"/>
          <w:i/>
          <w:color w:val="34586C"/>
          <w:spacing w:val="19"/>
          <w:w w:val="105"/>
          <w:sz w:val="16"/>
        </w:rPr>
        <w:t> </w:t>
      </w:r>
      <w:r>
        <w:rPr>
          <w:rFonts w:ascii="Trebuchet MS"/>
          <w:i/>
          <w:color w:val="34586C"/>
          <w:spacing w:val="-4"/>
          <w:w w:val="105"/>
          <w:sz w:val="16"/>
        </w:rPr>
        <w:t>todos</w:t>
      </w:r>
    </w:p>
    <w:p>
      <w:pPr>
        <w:spacing w:line="197" w:lineRule="exact" w:before="0"/>
        <w:ind w:left="1119" w:right="0" w:firstLine="0"/>
        <w:jc w:val="left"/>
        <w:rPr>
          <w:rFonts w:ascii="SimSun-ExtB"/>
          <w:sz w:val="16"/>
        </w:rPr>
      </w:pPr>
      <w:r>
        <w:rPr>
          <w:rFonts w:ascii="SimSun-ExtB"/>
          <w:color w:val="000087"/>
          <w:sz w:val="16"/>
        </w:rPr>
        <w:t>read</w:t>
      </w:r>
      <w:r>
        <w:rPr>
          <w:rFonts w:ascii="SimSun-ExtB"/>
          <w:color w:val="545454"/>
          <w:sz w:val="16"/>
        </w:rPr>
        <w:t>:</w:t>
      </w:r>
      <w:r>
        <w:rPr>
          <w:rFonts w:ascii="Arial"/>
          <w:b/>
          <w:color w:val="006699"/>
          <w:sz w:val="16"/>
        </w:rPr>
        <w:t>function</w:t>
      </w:r>
      <w:r>
        <w:rPr>
          <w:rFonts w:ascii="Arial"/>
          <w:b/>
          <w:color w:val="006699"/>
          <w:spacing w:val="38"/>
          <w:sz w:val="16"/>
        </w:rPr>
        <w:t> </w:t>
      </w:r>
      <w:r>
        <w:rPr>
          <w:rFonts w:ascii="SimSun-ExtB"/>
          <w:sz w:val="16"/>
        </w:rPr>
        <w:t>()</w:t>
      </w:r>
      <w:r>
        <w:rPr>
          <w:rFonts w:ascii="SimSun-ExtB"/>
          <w:spacing w:val="2"/>
          <w:sz w:val="16"/>
        </w:rPr>
        <w:t> </w:t>
      </w:r>
      <w:r>
        <w:rPr>
          <w:rFonts w:ascii="SimSun-ExtB"/>
          <w:spacing w:val="-10"/>
          <w:sz w:val="16"/>
        </w:rPr>
        <w:t>{</w:t>
      </w:r>
    </w:p>
    <w:p>
      <w:pPr>
        <w:spacing w:line="198" w:lineRule="exact" w:before="0"/>
        <w:ind w:left="143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545454"/>
          <w:spacing w:val="-2"/>
          <w:sz w:val="16"/>
        </w:rPr>
        <w:t>!</w:t>
      </w:r>
      <w:r>
        <w:rPr>
          <w:rFonts w:ascii="SimSun-ExtB"/>
          <w:color w:val="000087"/>
          <w:spacing w:val="-2"/>
          <w:sz w:val="16"/>
        </w:rPr>
        <w:t>self</w:t>
      </w:r>
      <w:r>
        <w:rPr>
          <w:rFonts w:ascii="SimSun-ExtB"/>
          <w:spacing w:val="-2"/>
          <w:sz w:val="16"/>
        </w:rPr>
        <w:t>.</w:t>
      </w:r>
      <w:r>
        <w:rPr>
          <w:rFonts w:ascii="SimSun-ExtB"/>
          <w:color w:val="000087"/>
          <w:spacing w:val="-2"/>
          <w:sz w:val="16"/>
        </w:rPr>
        <w:t>remainingCount</w:t>
      </w:r>
      <w:r>
        <w:rPr>
          <w:rFonts w:ascii="SimSun-ExtB"/>
          <w:spacing w:val="-2"/>
          <w:sz w:val="16"/>
        </w:rPr>
        <w:t>();</w:t>
      </w:r>
    </w:p>
    <w:p>
      <w:pPr>
        <w:spacing w:line="191" w:lineRule="exact" w:before="0"/>
        <w:ind w:left="1119" w:right="0" w:firstLine="0"/>
        <w:jc w:val="left"/>
        <w:rPr>
          <w:rFonts w:ascii="SimSun-ExtB"/>
          <w:sz w:val="16"/>
        </w:rPr>
      </w:pPr>
      <w:r>
        <w:rPr>
          <w:rFonts w:ascii="SimSun-ExtB"/>
          <w:spacing w:val="-5"/>
          <w:sz w:val="16"/>
        </w:rPr>
        <w:t>},</w:t>
      </w:r>
    </w:p>
    <w:p>
      <w:pPr>
        <w:spacing w:line="182" w:lineRule="exact" w:before="0"/>
        <w:ind w:left="1119" w:right="0" w:firstLine="0"/>
        <w:jc w:val="left"/>
        <w:rPr>
          <w:rFonts w:ascii="Trebuchet MS"/>
          <w:i/>
          <w:sz w:val="16"/>
        </w:rPr>
      </w:pPr>
      <w:r>
        <w:rPr>
          <w:rFonts w:ascii="Trebuchet MS"/>
          <w:i/>
          <w:color w:val="34586C"/>
          <w:w w:val="110"/>
          <w:sz w:val="16"/>
        </w:rPr>
        <w:t>//set</w:t>
      </w:r>
      <w:r>
        <w:rPr>
          <w:rFonts w:ascii="Trebuchet MS"/>
          <w:i/>
          <w:color w:val="34586C"/>
          <w:spacing w:val="7"/>
          <w:w w:val="110"/>
          <w:sz w:val="16"/>
        </w:rPr>
        <w:t> </w:t>
      </w:r>
      <w:r>
        <w:rPr>
          <w:rFonts w:ascii="Trebuchet MS"/>
          <w:i/>
          <w:color w:val="34586C"/>
          <w:w w:val="110"/>
          <w:sz w:val="16"/>
        </w:rPr>
        <w:t>all</w:t>
      </w:r>
      <w:r>
        <w:rPr>
          <w:rFonts w:ascii="Trebuchet MS"/>
          <w:i/>
          <w:color w:val="34586C"/>
          <w:spacing w:val="7"/>
          <w:w w:val="110"/>
          <w:sz w:val="16"/>
        </w:rPr>
        <w:t> </w:t>
      </w:r>
      <w:r>
        <w:rPr>
          <w:rFonts w:ascii="Trebuchet MS"/>
          <w:i/>
          <w:color w:val="34586C"/>
          <w:w w:val="110"/>
          <w:sz w:val="16"/>
        </w:rPr>
        <w:t>todos</w:t>
      </w:r>
      <w:r>
        <w:rPr>
          <w:rFonts w:ascii="Trebuchet MS"/>
          <w:i/>
          <w:color w:val="34586C"/>
          <w:spacing w:val="7"/>
          <w:w w:val="110"/>
          <w:sz w:val="16"/>
        </w:rPr>
        <w:t> </w:t>
      </w:r>
      <w:r>
        <w:rPr>
          <w:rFonts w:ascii="Trebuchet MS"/>
          <w:i/>
          <w:color w:val="34586C"/>
          <w:w w:val="110"/>
          <w:sz w:val="16"/>
        </w:rPr>
        <w:t>to</w:t>
      </w:r>
      <w:r>
        <w:rPr>
          <w:rFonts w:ascii="Trebuchet MS"/>
          <w:i/>
          <w:color w:val="34586C"/>
          <w:spacing w:val="7"/>
          <w:w w:val="110"/>
          <w:sz w:val="16"/>
        </w:rPr>
        <w:t> </w:t>
      </w:r>
      <w:r>
        <w:rPr>
          <w:rFonts w:ascii="Trebuchet MS"/>
          <w:i/>
          <w:color w:val="34586C"/>
          <w:w w:val="110"/>
          <w:sz w:val="16"/>
        </w:rPr>
        <w:t>the</w:t>
      </w:r>
      <w:r>
        <w:rPr>
          <w:rFonts w:ascii="Trebuchet MS"/>
          <w:i/>
          <w:color w:val="34586C"/>
          <w:spacing w:val="7"/>
          <w:w w:val="110"/>
          <w:sz w:val="16"/>
        </w:rPr>
        <w:t> </w:t>
      </w:r>
      <w:r>
        <w:rPr>
          <w:rFonts w:ascii="Trebuchet MS"/>
          <w:i/>
          <w:color w:val="34586C"/>
          <w:w w:val="110"/>
          <w:sz w:val="16"/>
        </w:rPr>
        <w:t>written</w:t>
      </w:r>
      <w:r>
        <w:rPr>
          <w:rFonts w:ascii="Trebuchet MS"/>
          <w:i/>
          <w:color w:val="34586C"/>
          <w:spacing w:val="7"/>
          <w:w w:val="110"/>
          <w:sz w:val="16"/>
        </w:rPr>
        <w:t> </w:t>
      </w:r>
      <w:r>
        <w:rPr>
          <w:rFonts w:ascii="Trebuchet MS"/>
          <w:i/>
          <w:color w:val="34586C"/>
          <w:w w:val="110"/>
          <w:sz w:val="16"/>
        </w:rPr>
        <w:t>value</w:t>
      </w:r>
      <w:r>
        <w:rPr>
          <w:rFonts w:ascii="Trebuchet MS"/>
          <w:i/>
          <w:color w:val="34586C"/>
          <w:spacing w:val="7"/>
          <w:w w:val="110"/>
          <w:sz w:val="16"/>
        </w:rPr>
        <w:t> </w:t>
      </w:r>
      <w:r>
        <w:rPr>
          <w:rFonts w:ascii="Trebuchet MS"/>
          <w:i/>
          <w:color w:val="34586C"/>
          <w:spacing w:val="-2"/>
          <w:w w:val="110"/>
          <w:sz w:val="16"/>
        </w:rPr>
        <w:t>(true/false)</w:t>
      </w:r>
    </w:p>
    <w:p>
      <w:pPr>
        <w:spacing w:line="225" w:lineRule="auto" w:before="7"/>
        <w:ind w:left="1439" w:right="2736" w:hanging="320"/>
        <w:jc w:val="left"/>
        <w:rPr>
          <w:rFonts w:ascii="SimSun-ExtB"/>
          <w:sz w:val="16"/>
        </w:rPr>
      </w:pPr>
      <w:r>
        <w:rPr>
          <w:rFonts w:ascii="SimSun-ExtB"/>
          <w:color w:val="000087"/>
          <w:sz w:val="16"/>
        </w:rPr>
        <w:t>write</w:t>
      </w:r>
      <w:r>
        <w:rPr>
          <w:rFonts w:ascii="SimSun-ExtB"/>
          <w:color w:val="545454"/>
          <w:sz w:val="16"/>
        </w:rPr>
        <w:t>:</w:t>
      </w:r>
      <w:r>
        <w:rPr>
          <w:rFonts w:ascii="Arial"/>
          <w:b/>
          <w:color w:val="006699"/>
          <w:sz w:val="16"/>
        </w:rPr>
        <w:t>function</w:t>
      </w:r>
      <w:r>
        <w:rPr>
          <w:rFonts w:ascii="Arial"/>
          <w:b/>
          <w:color w:val="006699"/>
          <w:spacing w:val="40"/>
          <w:sz w:val="16"/>
        </w:rPr>
        <w:t> </w:t>
      </w:r>
      <w:r>
        <w:rPr>
          <w:rFonts w:ascii="SimSun-ExtB"/>
          <w:sz w:val="16"/>
        </w:rPr>
        <w:t>(</w:t>
      </w:r>
      <w:r>
        <w:rPr>
          <w:rFonts w:ascii="SimSun-ExtB"/>
          <w:color w:val="000087"/>
          <w:sz w:val="16"/>
        </w:rPr>
        <w:t>newValue</w:t>
      </w:r>
      <w:r>
        <w:rPr>
          <w:rFonts w:ascii="SimSun-ExtB"/>
          <w:sz w:val="16"/>
        </w:rPr>
        <w:t>) { </w:t>
      </w:r>
      <w:r>
        <w:rPr>
          <w:rFonts w:ascii="SimSun-ExtB"/>
          <w:color w:val="000087"/>
          <w:sz w:val="16"/>
        </w:rPr>
        <w:t>ko</w:t>
      </w:r>
      <w:r>
        <w:rPr>
          <w:rFonts w:ascii="SimSun-ExtB"/>
          <w:sz w:val="16"/>
        </w:rPr>
        <w:t>.</w:t>
      </w:r>
      <w:r>
        <w:rPr>
          <w:rFonts w:ascii="SimSun-ExtB"/>
          <w:color w:val="000087"/>
          <w:sz w:val="16"/>
        </w:rPr>
        <w:t>utils</w:t>
      </w:r>
      <w:r>
        <w:rPr>
          <w:rFonts w:ascii="SimSun-ExtB"/>
          <w:sz w:val="16"/>
        </w:rPr>
        <w:t>.</w:t>
      </w:r>
      <w:r>
        <w:rPr>
          <w:rFonts w:ascii="SimSun-ExtB"/>
          <w:color w:val="000087"/>
          <w:sz w:val="16"/>
        </w:rPr>
        <w:t>arrayForEach</w:t>
      </w:r>
      <w:r>
        <w:rPr>
          <w:rFonts w:ascii="SimSun-ExtB"/>
          <w:sz w:val="16"/>
        </w:rPr>
        <w:t>(</w:t>
      </w:r>
      <w:r>
        <w:rPr>
          <w:rFonts w:ascii="SimSun-ExtB"/>
          <w:color w:val="000087"/>
          <w:sz w:val="16"/>
        </w:rPr>
        <w:t>self</w:t>
      </w:r>
      <w:r>
        <w:rPr>
          <w:rFonts w:ascii="SimSun-ExtB"/>
          <w:sz w:val="16"/>
        </w:rPr>
        <w:t>.</w:t>
      </w:r>
      <w:r>
        <w:rPr>
          <w:rFonts w:ascii="SimSun-ExtB"/>
          <w:color w:val="000087"/>
          <w:sz w:val="16"/>
        </w:rPr>
        <w:t>todos</w:t>
      </w:r>
      <w:r>
        <w:rPr>
          <w:rFonts w:ascii="SimSun-ExtB"/>
          <w:sz w:val="16"/>
        </w:rPr>
        <w:t>(),</w:t>
      </w:r>
      <w:r>
        <w:rPr>
          <w:rFonts w:ascii="SimSun-ExtB"/>
          <w:spacing w:val="-11"/>
          <w:sz w:val="16"/>
        </w:rPr>
        <w:t> </w:t>
      </w:r>
      <w:r>
        <w:rPr>
          <w:rFonts w:ascii="Arial"/>
          <w:b/>
          <w:color w:val="006699"/>
          <w:sz w:val="16"/>
        </w:rPr>
        <w:t>function</w:t>
      </w:r>
      <w:r>
        <w:rPr>
          <w:rFonts w:ascii="Arial"/>
          <w:b/>
          <w:color w:val="006699"/>
          <w:spacing w:val="25"/>
          <w:sz w:val="16"/>
        </w:rPr>
        <w:t> </w:t>
      </w:r>
      <w:r>
        <w:rPr>
          <w:rFonts w:ascii="SimSun-ExtB"/>
          <w:sz w:val="16"/>
        </w:rPr>
        <w:t>(</w:t>
      </w:r>
      <w:r>
        <w:rPr>
          <w:rFonts w:ascii="SimSun-ExtB"/>
          <w:color w:val="000087"/>
          <w:sz w:val="16"/>
        </w:rPr>
        <w:t>todo</w:t>
      </w:r>
      <w:r>
        <w:rPr>
          <w:rFonts w:ascii="SimSun-ExtB"/>
          <w:sz w:val="16"/>
        </w:rPr>
        <w:t>)</w:t>
      </w:r>
      <w:r>
        <w:rPr>
          <w:rFonts w:ascii="SimSun-ExtB"/>
          <w:spacing w:val="-11"/>
          <w:sz w:val="16"/>
        </w:rPr>
        <w:t> </w:t>
      </w:r>
      <w:r>
        <w:rPr>
          <w:rFonts w:ascii="SimSun-ExtB"/>
          <w:sz w:val="16"/>
        </w:rPr>
        <w:t>{</w:t>
      </w:r>
    </w:p>
    <w:p>
      <w:pPr>
        <w:spacing w:line="183" w:lineRule="exact" w:before="0"/>
        <w:ind w:left="1759" w:right="0" w:firstLine="0"/>
        <w:jc w:val="left"/>
        <w:rPr>
          <w:rFonts w:ascii="Trebuchet MS"/>
          <w:i/>
          <w:sz w:val="16"/>
        </w:rPr>
      </w:pPr>
      <w:r>
        <w:rPr>
          <w:rFonts w:ascii="Trebuchet MS"/>
          <w:i/>
          <w:color w:val="34586C"/>
          <w:w w:val="110"/>
          <w:sz w:val="16"/>
        </w:rPr>
        <w:t>//set</w:t>
      </w:r>
      <w:r>
        <w:rPr>
          <w:rFonts w:ascii="Trebuchet MS"/>
          <w:i/>
          <w:color w:val="34586C"/>
          <w:spacing w:val="11"/>
          <w:w w:val="110"/>
          <w:sz w:val="16"/>
        </w:rPr>
        <w:t> </w:t>
      </w:r>
      <w:r>
        <w:rPr>
          <w:rFonts w:ascii="Trebuchet MS"/>
          <w:i/>
          <w:color w:val="34586C"/>
          <w:w w:val="110"/>
          <w:sz w:val="16"/>
        </w:rPr>
        <w:t>even</w:t>
      </w:r>
      <w:r>
        <w:rPr>
          <w:rFonts w:ascii="Trebuchet MS"/>
          <w:i/>
          <w:color w:val="34586C"/>
          <w:spacing w:val="11"/>
          <w:w w:val="110"/>
          <w:sz w:val="16"/>
        </w:rPr>
        <w:t> </w:t>
      </w:r>
      <w:r>
        <w:rPr>
          <w:rFonts w:ascii="Trebuchet MS"/>
          <w:i/>
          <w:color w:val="34586C"/>
          <w:w w:val="110"/>
          <w:sz w:val="16"/>
        </w:rPr>
        <w:t>if</w:t>
      </w:r>
      <w:r>
        <w:rPr>
          <w:rFonts w:ascii="Trebuchet MS"/>
          <w:i/>
          <w:color w:val="34586C"/>
          <w:spacing w:val="11"/>
          <w:w w:val="110"/>
          <w:sz w:val="16"/>
        </w:rPr>
        <w:t> </w:t>
      </w:r>
      <w:r>
        <w:rPr>
          <w:rFonts w:ascii="Trebuchet MS"/>
          <w:i/>
          <w:color w:val="34586C"/>
          <w:w w:val="110"/>
          <w:sz w:val="16"/>
        </w:rPr>
        <w:t>value</w:t>
      </w:r>
      <w:r>
        <w:rPr>
          <w:rFonts w:ascii="Trebuchet MS"/>
          <w:i/>
          <w:color w:val="34586C"/>
          <w:spacing w:val="11"/>
          <w:w w:val="110"/>
          <w:sz w:val="16"/>
        </w:rPr>
        <w:t> </w:t>
      </w:r>
      <w:r>
        <w:rPr>
          <w:rFonts w:ascii="Trebuchet MS"/>
          <w:i/>
          <w:color w:val="34586C"/>
          <w:w w:val="110"/>
          <w:sz w:val="16"/>
        </w:rPr>
        <w:t>is</w:t>
      </w:r>
      <w:r>
        <w:rPr>
          <w:rFonts w:ascii="Trebuchet MS"/>
          <w:i/>
          <w:color w:val="34586C"/>
          <w:spacing w:val="11"/>
          <w:w w:val="110"/>
          <w:sz w:val="16"/>
        </w:rPr>
        <w:t> </w:t>
      </w:r>
      <w:r>
        <w:rPr>
          <w:rFonts w:ascii="Trebuchet MS"/>
          <w:i/>
          <w:color w:val="34586C"/>
          <w:w w:val="110"/>
          <w:sz w:val="16"/>
        </w:rPr>
        <w:t>the</w:t>
      </w:r>
      <w:r>
        <w:rPr>
          <w:rFonts w:ascii="Trebuchet MS"/>
          <w:i/>
          <w:color w:val="34586C"/>
          <w:spacing w:val="11"/>
          <w:w w:val="110"/>
          <w:sz w:val="16"/>
        </w:rPr>
        <w:t> </w:t>
      </w:r>
      <w:r>
        <w:rPr>
          <w:rFonts w:ascii="Trebuchet MS"/>
          <w:i/>
          <w:color w:val="34586C"/>
          <w:w w:val="110"/>
          <w:sz w:val="16"/>
        </w:rPr>
        <w:t>same,</w:t>
      </w:r>
      <w:r>
        <w:rPr>
          <w:rFonts w:ascii="Trebuchet MS"/>
          <w:i/>
          <w:color w:val="34586C"/>
          <w:spacing w:val="11"/>
          <w:w w:val="110"/>
          <w:sz w:val="16"/>
        </w:rPr>
        <w:t> </w:t>
      </w:r>
      <w:r>
        <w:rPr>
          <w:rFonts w:ascii="Trebuchet MS"/>
          <w:i/>
          <w:color w:val="34586C"/>
          <w:w w:val="110"/>
          <w:sz w:val="16"/>
        </w:rPr>
        <w:t>as</w:t>
      </w:r>
      <w:r>
        <w:rPr>
          <w:rFonts w:ascii="Trebuchet MS"/>
          <w:i/>
          <w:color w:val="34586C"/>
          <w:spacing w:val="11"/>
          <w:w w:val="110"/>
          <w:sz w:val="16"/>
        </w:rPr>
        <w:t> </w:t>
      </w:r>
      <w:r>
        <w:rPr>
          <w:rFonts w:ascii="Trebuchet MS"/>
          <w:i/>
          <w:color w:val="34586C"/>
          <w:w w:val="110"/>
          <w:sz w:val="16"/>
        </w:rPr>
        <w:t>subscribers</w:t>
      </w:r>
      <w:r>
        <w:rPr>
          <w:rFonts w:ascii="Trebuchet MS"/>
          <w:i/>
          <w:color w:val="34586C"/>
          <w:spacing w:val="11"/>
          <w:w w:val="110"/>
          <w:sz w:val="16"/>
        </w:rPr>
        <w:t> </w:t>
      </w:r>
      <w:r>
        <w:rPr>
          <w:rFonts w:ascii="Trebuchet MS"/>
          <w:i/>
          <w:color w:val="34586C"/>
          <w:w w:val="110"/>
          <w:sz w:val="16"/>
        </w:rPr>
        <w:t>are</w:t>
      </w:r>
      <w:r>
        <w:rPr>
          <w:rFonts w:ascii="Trebuchet MS"/>
          <w:i/>
          <w:color w:val="34586C"/>
          <w:spacing w:val="12"/>
          <w:w w:val="110"/>
          <w:sz w:val="16"/>
        </w:rPr>
        <w:t> </w:t>
      </w:r>
      <w:r>
        <w:rPr>
          <w:rFonts w:ascii="Trebuchet MS"/>
          <w:i/>
          <w:color w:val="34586C"/>
          <w:w w:val="110"/>
          <w:sz w:val="16"/>
        </w:rPr>
        <w:t>not</w:t>
      </w:r>
      <w:r>
        <w:rPr>
          <w:rFonts w:ascii="Trebuchet MS"/>
          <w:i/>
          <w:color w:val="34586C"/>
          <w:spacing w:val="11"/>
          <w:w w:val="110"/>
          <w:sz w:val="16"/>
        </w:rPr>
        <w:t> </w:t>
      </w:r>
      <w:r>
        <w:rPr>
          <w:rFonts w:ascii="Trebuchet MS"/>
          <w:i/>
          <w:color w:val="34586C"/>
          <w:w w:val="110"/>
          <w:sz w:val="16"/>
        </w:rPr>
        <w:t>notified</w:t>
      </w:r>
      <w:r>
        <w:rPr>
          <w:rFonts w:ascii="Trebuchet MS"/>
          <w:i/>
          <w:color w:val="34586C"/>
          <w:spacing w:val="11"/>
          <w:w w:val="110"/>
          <w:sz w:val="16"/>
        </w:rPr>
        <w:t> </w:t>
      </w:r>
      <w:r>
        <w:rPr>
          <w:rFonts w:ascii="Trebuchet MS"/>
          <w:i/>
          <w:color w:val="34586C"/>
          <w:w w:val="110"/>
          <w:sz w:val="16"/>
        </w:rPr>
        <w:t>in</w:t>
      </w:r>
      <w:r>
        <w:rPr>
          <w:rFonts w:ascii="Trebuchet MS"/>
          <w:i/>
          <w:color w:val="34586C"/>
          <w:spacing w:val="11"/>
          <w:w w:val="110"/>
          <w:sz w:val="16"/>
        </w:rPr>
        <w:t> </w:t>
      </w:r>
      <w:r>
        <w:rPr>
          <w:rFonts w:ascii="Trebuchet MS"/>
          <w:i/>
          <w:color w:val="34586C"/>
          <w:w w:val="110"/>
          <w:sz w:val="16"/>
        </w:rPr>
        <w:t>that</w:t>
      </w:r>
      <w:r>
        <w:rPr>
          <w:rFonts w:ascii="Trebuchet MS"/>
          <w:i/>
          <w:color w:val="34586C"/>
          <w:spacing w:val="11"/>
          <w:w w:val="110"/>
          <w:sz w:val="16"/>
        </w:rPr>
        <w:t> </w:t>
      </w:r>
      <w:r>
        <w:rPr>
          <w:rFonts w:ascii="Trebuchet MS"/>
          <w:i/>
          <w:color w:val="34586C"/>
          <w:spacing w:val="-4"/>
          <w:w w:val="110"/>
          <w:sz w:val="16"/>
        </w:rPr>
        <w:t>case</w:t>
      </w:r>
    </w:p>
    <w:p>
      <w:pPr>
        <w:spacing w:line="203" w:lineRule="exact" w:before="0"/>
        <w:ind w:left="1759" w:right="0" w:firstLine="0"/>
        <w:jc w:val="left"/>
        <w:rPr>
          <w:rFonts w:ascii="SimSun-ExtB"/>
          <w:sz w:val="16"/>
        </w:rPr>
      </w:pPr>
      <w:r>
        <w:rPr>
          <w:rFonts w:ascii="SimSun-ExtB"/>
          <w:color w:val="000087"/>
          <w:spacing w:val="-2"/>
          <w:sz w:val="16"/>
        </w:rPr>
        <w:t>todo</w:t>
      </w:r>
      <w:r>
        <w:rPr>
          <w:rFonts w:ascii="SimSun-ExtB"/>
          <w:spacing w:val="-2"/>
          <w:sz w:val="16"/>
        </w:rPr>
        <w:t>.</w:t>
      </w:r>
      <w:r>
        <w:rPr>
          <w:rFonts w:ascii="SimSun-ExtB"/>
          <w:color w:val="000087"/>
          <w:spacing w:val="-2"/>
          <w:sz w:val="16"/>
        </w:rPr>
        <w:t>done</w:t>
      </w:r>
      <w:r>
        <w:rPr>
          <w:rFonts w:ascii="SimSun-ExtB"/>
          <w:spacing w:val="-2"/>
          <w:sz w:val="16"/>
        </w:rPr>
        <w:t>(</w:t>
      </w:r>
      <w:r>
        <w:rPr>
          <w:rFonts w:ascii="SimSun-ExtB"/>
          <w:color w:val="000087"/>
          <w:spacing w:val="-2"/>
          <w:sz w:val="16"/>
        </w:rPr>
        <w:t>newValue</w:t>
      </w:r>
      <w:r>
        <w:rPr>
          <w:rFonts w:ascii="SimSun-ExtB"/>
          <w:spacing w:val="-2"/>
          <w:sz w:val="16"/>
        </w:rPr>
        <w:t>);</w:t>
      </w:r>
    </w:p>
    <w:p>
      <w:pPr>
        <w:spacing w:line="186" w:lineRule="exact" w:before="0"/>
        <w:ind w:left="1439" w:right="0" w:firstLine="0"/>
        <w:jc w:val="left"/>
        <w:rPr>
          <w:rFonts w:ascii="SimSun-ExtB"/>
          <w:sz w:val="16"/>
        </w:rPr>
      </w:pPr>
      <w:r>
        <w:rPr>
          <w:rFonts w:ascii="SimSun-ExtB"/>
          <w:spacing w:val="-5"/>
          <w:sz w:val="16"/>
        </w:rPr>
        <w:t>});</w:t>
      </w:r>
    </w:p>
    <w:p>
      <w:pPr>
        <w:spacing w:line="192" w:lineRule="exact" w:before="0"/>
        <w:ind w:left="1119" w:right="0" w:firstLine="0"/>
        <w:jc w:val="left"/>
        <w:rPr>
          <w:rFonts w:ascii="SimSun-ExtB"/>
          <w:sz w:val="16"/>
        </w:rPr>
      </w:pPr>
      <w:r>
        <w:rPr>
          <w:rFonts w:ascii="SimSun-ExtB"/>
          <w:spacing w:val="-10"/>
          <w:sz w:val="16"/>
        </w:rPr>
        <w:t>}</w:t>
      </w:r>
    </w:p>
    <w:p>
      <w:pPr>
        <w:spacing w:line="198" w:lineRule="exact" w:before="0"/>
        <w:ind w:left="799" w:right="0" w:firstLine="0"/>
        <w:jc w:val="left"/>
        <w:rPr>
          <w:rFonts w:ascii="SimSun-ExtB"/>
          <w:sz w:val="16"/>
        </w:rPr>
      </w:pPr>
      <w:r>
        <w:rPr>
          <w:rFonts w:ascii="SimSun-ExtB"/>
          <w:spacing w:val="-5"/>
          <w:sz w:val="16"/>
        </w:rPr>
        <w:t>});</w:t>
      </w:r>
    </w:p>
    <w:p>
      <w:pPr>
        <w:spacing w:line="184" w:lineRule="exact" w:before="188"/>
        <w:ind w:left="799" w:right="0" w:firstLine="0"/>
        <w:jc w:val="left"/>
        <w:rPr>
          <w:rFonts w:ascii="Trebuchet MS"/>
          <w:i/>
          <w:sz w:val="16"/>
        </w:rPr>
      </w:pPr>
      <w:r>
        <w:rPr>
          <w:rFonts w:ascii="Trebuchet MS"/>
          <w:i/>
          <w:color w:val="34586C"/>
          <w:sz w:val="16"/>
        </w:rPr>
        <w:t>//</w:t>
      </w:r>
      <w:r>
        <w:rPr>
          <w:rFonts w:ascii="Trebuchet MS"/>
          <w:i/>
          <w:color w:val="34586C"/>
          <w:spacing w:val="32"/>
          <w:sz w:val="16"/>
        </w:rPr>
        <w:t> </w:t>
      </w:r>
      <w:r>
        <w:rPr>
          <w:rFonts w:ascii="Trebuchet MS"/>
          <w:i/>
          <w:color w:val="34586C"/>
          <w:sz w:val="16"/>
        </w:rPr>
        <w:t>edit</w:t>
      </w:r>
      <w:r>
        <w:rPr>
          <w:rFonts w:ascii="Trebuchet MS"/>
          <w:i/>
          <w:color w:val="34586C"/>
          <w:spacing w:val="33"/>
          <w:sz w:val="16"/>
        </w:rPr>
        <w:t> </w:t>
      </w:r>
      <w:r>
        <w:rPr>
          <w:rFonts w:ascii="Trebuchet MS"/>
          <w:i/>
          <w:color w:val="34586C"/>
          <w:sz w:val="16"/>
        </w:rPr>
        <w:t>an</w:t>
      </w:r>
      <w:r>
        <w:rPr>
          <w:rFonts w:ascii="Trebuchet MS"/>
          <w:i/>
          <w:color w:val="34586C"/>
          <w:spacing w:val="33"/>
          <w:sz w:val="16"/>
        </w:rPr>
        <w:t> </w:t>
      </w:r>
      <w:r>
        <w:rPr>
          <w:rFonts w:ascii="Trebuchet MS"/>
          <w:i/>
          <w:color w:val="34586C"/>
          <w:spacing w:val="-4"/>
          <w:sz w:val="16"/>
        </w:rPr>
        <w:t>item</w:t>
      </w:r>
    </w:p>
    <w:p>
      <w:pPr>
        <w:spacing w:line="225" w:lineRule="auto" w:before="8"/>
        <w:ind w:left="1119" w:right="4561" w:hanging="320"/>
        <w:jc w:val="left"/>
        <w:rPr>
          <w:rFonts w:ascii="SimSun-ExtB"/>
          <w:sz w:val="16"/>
        </w:rPr>
      </w:pPr>
      <w:r>
        <w:rPr>
          <w:rFonts w:ascii="SimSun-ExtB"/>
          <w:color w:val="000087"/>
          <w:sz w:val="16"/>
        </w:rPr>
        <w:t>self</w:t>
      </w:r>
      <w:r>
        <w:rPr>
          <w:rFonts w:ascii="SimSun-ExtB"/>
          <w:sz w:val="16"/>
        </w:rPr>
        <w:t>.</w:t>
      </w:r>
      <w:r>
        <w:rPr>
          <w:rFonts w:ascii="SimSun-ExtB"/>
          <w:color w:val="000087"/>
          <w:sz w:val="16"/>
        </w:rPr>
        <w:t>editItem</w:t>
      </w:r>
      <w:r>
        <w:rPr>
          <w:rFonts w:ascii="SimSun-ExtB"/>
          <w:color w:val="000087"/>
          <w:spacing w:val="-10"/>
          <w:sz w:val="16"/>
        </w:rPr>
        <w:t> </w:t>
      </w:r>
      <w:r>
        <w:rPr>
          <w:rFonts w:ascii="SimSun-ExtB"/>
          <w:color w:val="545454"/>
          <w:sz w:val="16"/>
        </w:rPr>
        <w:t>=</w:t>
      </w:r>
      <w:r>
        <w:rPr>
          <w:rFonts w:ascii="SimSun-ExtB"/>
          <w:color w:val="545454"/>
          <w:spacing w:val="-10"/>
          <w:sz w:val="16"/>
        </w:rPr>
        <w:t> </w:t>
      </w:r>
      <w:r>
        <w:rPr>
          <w:rFonts w:ascii="Arial"/>
          <w:b/>
          <w:color w:val="006699"/>
          <w:sz w:val="16"/>
        </w:rPr>
        <w:t>function</w:t>
      </w:r>
      <w:r>
        <w:rPr>
          <w:rFonts w:ascii="SimSun-ExtB"/>
          <w:sz w:val="16"/>
        </w:rPr>
        <w:t>(</w:t>
      </w:r>
      <w:r>
        <w:rPr>
          <w:rFonts w:ascii="SimSun-ExtB"/>
          <w:color w:val="000087"/>
          <w:sz w:val="16"/>
        </w:rPr>
        <w:t>item</w:t>
      </w:r>
      <w:r>
        <w:rPr>
          <w:rFonts w:ascii="SimSun-ExtB"/>
          <w:sz w:val="16"/>
        </w:rPr>
        <w:t>)</w:t>
      </w:r>
      <w:r>
        <w:rPr>
          <w:rFonts w:ascii="SimSun-ExtB"/>
          <w:spacing w:val="-10"/>
          <w:sz w:val="16"/>
        </w:rPr>
        <w:t> </w:t>
      </w:r>
      <w:r>
        <w:rPr>
          <w:rFonts w:ascii="SimSun-ExtB"/>
          <w:sz w:val="16"/>
        </w:rPr>
        <w:t>{ </w:t>
      </w:r>
      <w:r>
        <w:rPr>
          <w:rFonts w:ascii="SimSun-ExtB"/>
          <w:color w:val="000087"/>
          <w:spacing w:val="-2"/>
          <w:sz w:val="16"/>
        </w:rPr>
        <w:t>item</w:t>
      </w:r>
      <w:r>
        <w:rPr>
          <w:rFonts w:ascii="SimSun-ExtB"/>
          <w:spacing w:val="-2"/>
          <w:sz w:val="16"/>
        </w:rPr>
        <w:t>.</w:t>
      </w:r>
      <w:r>
        <w:rPr>
          <w:rFonts w:ascii="SimSun-ExtB"/>
          <w:color w:val="000087"/>
          <w:spacing w:val="-2"/>
          <w:sz w:val="16"/>
        </w:rPr>
        <w:t>editing</w:t>
      </w:r>
      <w:r>
        <w:rPr>
          <w:rFonts w:ascii="SimSun-ExtB"/>
          <w:spacing w:val="-2"/>
          <w:sz w:val="16"/>
        </w:rPr>
        <w:t>(</w:t>
      </w:r>
      <w:r>
        <w:rPr>
          <w:rFonts w:ascii="Arial"/>
          <w:b/>
          <w:color w:val="006699"/>
          <w:spacing w:val="-2"/>
          <w:sz w:val="16"/>
        </w:rPr>
        <w:t>true</w:t>
      </w:r>
      <w:r>
        <w:rPr>
          <w:rFonts w:ascii="SimSun-ExtB"/>
          <w:spacing w:val="-2"/>
          <w:sz w:val="16"/>
        </w:rPr>
        <w:t>);</w:t>
      </w:r>
    </w:p>
    <w:p>
      <w:pPr>
        <w:spacing w:line="188" w:lineRule="exact" w:before="0"/>
        <w:ind w:left="799" w:right="0" w:firstLine="0"/>
        <w:jc w:val="left"/>
        <w:rPr>
          <w:rFonts w:ascii="SimSun-ExtB"/>
          <w:sz w:val="16"/>
        </w:rPr>
      </w:pPr>
      <w:r>
        <w:rPr>
          <w:rFonts w:ascii="SimSun-ExtB"/>
          <w:spacing w:val="-5"/>
          <w:sz w:val="16"/>
        </w:rPr>
        <w:t>};</w:t>
      </w:r>
    </w:p>
    <w:p>
      <w:pPr>
        <w:spacing w:line="198" w:lineRule="exact" w:before="0"/>
        <w:ind w:left="559" w:right="0" w:firstLine="0"/>
        <w:jc w:val="left"/>
        <w:rPr>
          <w:rFonts w:ascii="SimSun-ExtB"/>
          <w:sz w:val="16"/>
        </w:rPr>
      </w:pPr>
      <w:r>
        <w:rPr>
          <w:rFonts w:ascii="SimSun-ExtB"/>
          <w:spacing w:val="-5"/>
          <w:sz w:val="16"/>
        </w:rPr>
        <w:t>..</w:t>
      </w:r>
    </w:p>
    <w:p>
      <w:pPr>
        <w:pStyle w:val="BodyText"/>
        <w:spacing w:line="252" w:lineRule="auto" w:before="126"/>
        <w:ind w:left="120" w:right="1435"/>
        <w:jc w:val="both"/>
      </w:pPr>
      <w:r>
        <w:rPr>
          <w:w w:val="105"/>
        </w:rPr>
        <w:t>Above</w:t>
      </w:r>
      <w:r>
        <w:rPr>
          <w:spacing w:val="-2"/>
          <w:w w:val="105"/>
        </w:rPr>
        <w:t> </w:t>
      </w:r>
      <w:r>
        <w:rPr>
          <w:w w:val="105"/>
        </w:rPr>
        <w:t>we</w:t>
      </w:r>
      <w:r>
        <w:rPr>
          <w:spacing w:val="-2"/>
          <w:w w:val="105"/>
        </w:rPr>
        <w:t> </w:t>
      </w:r>
      <w:r>
        <w:rPr>
          <w:w w:val="105"/>
        </w:rPr>
        <w:t>are</w:t>
      </w:r>
      <w:r>
        <w:rPr>
          <w:spacing w:val="-2"/>
          <w:w w:val="105"/>
        </w:rPr>
        <w:t> </w:t>
      </w:r>
      <w:r>
        <w:rPr>
          <w:w w:val="105"/>
        </w:rPr>
        <w:t>basically</w:t>
      </w:r>
      <w:r>
        <w:rPr>
          <w:spacing w:val="-2"/>
          <w:w w:val="105"/>
        </w:rPr>
        <w:t> </w:t>
      </w:r>
      <w:r>
        <w:rPr>
          <w:w w:val="105"/>
        </w:rPr>
        <w:t>providing</w:t>
      </w:r>
      <w:r>
        <w:rPr>
          <w:spacing w:val="-2"/>
          <w:w w:val="105"/>
        </w:rPr>
        <w:t> </w:t>
      </w:r>
      <w:r>
        <w:rPr>
          <w:w w:val="105"/>
        </w:rPr>
        <w:t>the</w:t>
      </w:r>
      <w:r>
        <w:rPr>
          <w:spacing w:val="-2"/>
          <w:w w:val="105"/>
        </w:rPr>
        <w:t> </w:t>
      </w:r>
      <w:r>
        <w:rPr>
          <w:w w:val="105"/>
        </w:rPr>
        <w:t>methods</w:t>
      </w:r>
      <w:r>
        <w:rPr>
          <w:spacing w:val="-2"/>
          <w:w w:val="105"/>
        </w:rPr>
        <w:t> </w:t>
      </w:r>
      <w:r>
        <w:rPr>
          <w:w w:val="105"/>
        </w:rPr>
        <w:t>needed</w:t>
      </w:r>
      <w:r>
        <w:rPr>
          <w:spacing w:val="-2"/>
          <w:w w:val="105"/>
        </w:rPr>
        <w:t> </w:t>
      </w:r>
      <w:r>
        <w:rPr>
          <w:w w:val="105"/>
        </w:rPr>
        <w:t>to</w:t>
      </w:r>
      <w:r>
        <w:rPr>
          <w:spacing w:val="-2"/>
          <w:w w:val="105"/>
        </w:rPr>
        <w:t> </w:t>
      </w:r>
      <w:r>
        <w:rPr>
          <w:w w:val="105"/>
        </w:rPr>
        <w:t>add,</w:t>
      </w:r>
      <w:r>
        <w:rPr>
          <w:spacing w:val="-2"/>
          <w:w w:val="105"/>
        </w:rPr>
        <w:t> </w:t>
      </w:r>
      <w:r>
        <w:rPr>
          <w:w w:val="105"/>
        </w:rPr>
        <w:t>edit</w:t>
      </w:r>
      <w:r>
        <w:rPr>
          <w:spacing w:val="-2"/>
          <w:w w:val="105"/>
        </w:rPr>
        <w:t> </w:t>
      </w:r>
      <w:r>
        <w:rPr>
          <w:w w:val="105"/>
        </w:rPr>
        <w:t>or</w:t>
      </w:r>
      <w:r>
        <w:rPr>
          <w:spacing w:val="-2"/>
          <w:w w:val="105"/>
        </w:rPr>
        <w:t> </w:t>
      </w:r>
      <w:r>
        <w:rPr>
          <w:w w:val="105"/>
        </w:rPr>
        <w:t>remove</w:t>
      </w:r>
      <w:r>
        <w:rPr>
          <w:spacing w:val="-2"/>
          <w:w w:val="105"/>
        </w:rPr>
        <w:t> </w:t>
      </w:r>
      <w:r>
        <w:rPr>
          <w:w w:val="105"/>
        </w:rPr>
        <w:t>items</w:t>
      </w:r>
      <w:r>
        <w:rPr>
          <w:spacing w:val="-2"/>
          <w:w w:val="105"/>
        </w:rPr>
        <w:t> </w:t>
      </w:r>
      <w:r>
        <w:rPr>
          <w:w w:val="105"/>
        </w:rPr>
        <w:t>as well</w:t>
      </w:r>
      <w:r>
        <w:rPr>
          <w:spacing w:val="-9"/>
          <w:w w:val="105"/>
        </w:rPr>
        <w:t> </w:t>
      </w:r>
      <w:r>
        <w:rPr>
          <w:w w:val="105"/>
        </w:rPr>
        <w:t>as</w:t>
      </w:r>
      <w:r>
        <w:rPr>
          <w:spacing w:val="-9"/>
          <w:w w:val="105"/>
        </w:rPr>
        <w:t> </w:t>
      </w:r>
      <w:r>
        <w:rPr>
          <w:w w:val="105"/>
        </w:rPr>
        <w:t>the</w:t>
      </w:r>
      <w:r>
        <w:rPr>
          <w:spacing w:val="-9"/>
          <w:w w:val="105"/>
        </w:rPr>
        <w:t> </w:t>
      </w:r>
      <w:r>
        <w:rPr>
          <w:w w:val="105"/>
        </w:rPr>
        <w:t>logic</w:t>
      </w:r>
      <w:r>
        <w:rPr>
          <w:spacing w:val="-9"/>
          <w:w w:val="105"/>
        </w:rPr>
        <w:t> </w:t>
      </w:r>
      <w:r>
        <w:rPr>
          <w:w w:val="105"/>
        </w:rPr>
        <w:t>to</w:t>
      </w:r>
      <w:r>
        <w:rPr>
          <w:spacing w:val="-9"/>
          <w:w w:val="105"/>
        </w:rPr>
        <w:t> </w:t>
      </w:r>
      <w:r>
        <w:rPr>
          <w:w w:val="105"/>
        </w:rPr>
        <w:t>mark</w:t>
      </w:r>
      <w:r>
        <w:rPr>
          <w:spacing w:val="-9"/>
          <w:w w:val="105"/>
        </w:rPr>
        <w:t> </w:t>
      </w:r>
      <w:r>
        <w:rPr>
          <w:w w:val="105"/>
        </w:rPr>
        <w:t>all</w:t>
      </w:r>
      <w:r>
        <w:rPr>
          <w:spacing w:val="-9"/>
          <w:w w:val="105"/>
        </w:rPr>
        <w:t> </w:t>
      </w:r>
      <w:r>
        <w:rPr>
          <w:w w:val="105"/>
        </w:rPr>
        <w:t>remaining</w:t>
      </w:r>
      <w:r>
        <w:rPr>
          <w:spacing w:val="-9"/>
          <w:w w:val="105"/>
        </w:rPr>
        <w:t> </w:t>
      </w:r>
      <w:r>
        <w:rPr>
          <w:w w:val="105"/>
        </w:rPr>
        <w:t>items</w:t>
      </w:r>
      <w:r>
        <w:rPr>
          <w:spacing w:val="-9"/>
          <w:w w:val="105"/>
        </w:rPr>
        <w:t> </w:t>
      </w:r>
      <w:r>
        <w:rPr>
          <w:w w:val="105"/>
        </w:rPr>
        <w:t>as</w:t>
      </w:r>
      <w:r>
        <w:rPr>
          <w:spacing w:val="-9"/>
          <w:w w:val="105"/>
        </w:rPr>
        <w:t> </w:t>
      </w:r>
      <w:r>
        <w:rPr>
          <w:w w:val="105"/>
        </w:rPr>
        <w:t>having</w:t>
      </w:r>
      <w:r>
        <w:rPr>
          <w:spacing w:val="-9"/>
          <w:w w:val="105"/>
        </w:rPr>
        <w:t> </w:t>
      </w:r>
      <w:r>
        <w:rPr>
          <w:w w:val="105"/>
        </w:rPr>
        <w:t>been</w:t>
      </w:r>
      <w:r>
        <w:rPr>
          <w:spacing w:val="-9"/>
          <w:w w:val="105"/>
        </w:rPr>
        <w:t> </w:t>
      </w:r>
      <w:r>
        <w:rPr>
          <w:w w:val="105"/>
        </w:rPr>
        <w:t>completed</w:t>
      </w:r>
      <w:r>
        <w:rPr>
          <w:spacing w:val="-9"/>
          <w:w w:val="105"/>
        </w:rPr>
        <w:t> </w:t>
      </w:r>
      <w:r>
        <w:rPr>
          <w:w w:val="105"/>
        </w:rPr>
        <w:t>Note:</w:t>
      </w:r>
      <w:r>
        <w:rPr>
          <w:spacing w:val="-9"/>
          <w:w w:val="105"/>
        </w:rPr>
        <w:t> </w:t>
      </w:r>
      <w:r>
        <w:rPr>
          <w:w w:val="105"/>
        </w:rPr>
        <w:t>The</w:t>
      </w:r>
      <w:r>
        <w:rPr>
          <w:spacing w:val="-9"/>
          <w:w w:val="105"/>
        </w:rPr>
        <w:t> </w:t>
      </w:r>
      <w:r>
        <w:rPr>
          <w:w w:val="105"/>
        </w:rPr>
        <w:t>only real</w:t>
      </w:r>
      <w:r>
        <w:rPr>
          <w:spacing w:val="-13"/>
          <w:w w:val="105"/>
        </w:rPr>
        <w:t> </w:t>
      </w:r>
      <w:r>
        <w:rPr>
          <w:w w:val="105"/>
        </w:rPr>
        <w:t>difference</w:t>
      </w:r>
      <w:r>
        <w:rPr>
          <w:spacing w:val="-13"/>
          <w:w w:val="105"/>
        </w:rPr>
        <w:t> </w:t>
      </w:r>
      <w:r>
        <w:rPr>
          <w:w w:val="105"/>
        </w:rPr>
        <w:t>worth</w:t>
      </w:r>
      <w:r>
        <w:rPr>
          <w:spacing w:val="-13"/>
          <w:w w:val="105"/>
        </w:rPr>
        <w:t> </w:t>
      </w:r>
      <w:r>
        <w:rPr>
          <w:w w:val="105"/>
        </w:rPr>
        <w:t>noting</w:t>
      </w:r>
      <w:r>
        <w:rPr>
          <w:spacing w:val="-13"/>
          <w:w w:val="105"/>
        </w:rPr>
        <w:t> </w:t>
      </w:r>
      <w:r>
        <w:rPr>
          <w:w w:val="105"/>
        </w:rPr>
        <w:t>from</w:t>
      </w:r>
      <w:r>
        <w:rPr>
          <w:spacing w:val="-13"/>
          <w:w w:val="105"/>
        </w:rPr>
        <w:t> </w:t>
      </w:r>
      <w:r>
        <w:rPr>
          <w:w w:val="105"/>
        </w:rPr>
        <w:t>previous</w:t>
      </w:r>
      <w:r>
        <w:rPr>
          <w:spacing w:val="-13"/>
          <w:w w:val="105"/>
        </w:rPr>
        <w:t> </w:t>
      </w:r>
      <w:r>
        <w:rPr>
          <w:w w:val="105"/>
        </w:rPr>
        <w:t>examples</w:t>
      </w:r>
      <w:r>
        <w:rPr>
          <w:spacing w:val="-13"/>
          <w:w w:val="105"/>
        </w:rPr>
        <w:t> </w:t>
      </w:r>
      <w:r>
        <w:rPr>
          <w:w w:val="105"/>
        </w:rPr>
        <w:t>in</w:t>
      </w:r>
      <w:r>
        <w:rPr>
          <w:spacing w:val="-13"/>
          <w:w w:val="105"/>
        </w:rPr>
        <w:t> </w:t>
      </w:r>
      <w:r>
        <w:rPr>
          <w:w w:val="105"/>
        </w:rPr>
        <w:t>our</w:t>
      </w:r>
      <w:r>
        <w:rPr>
          <w:spacing w:val="-13"/>
          <w:w w:val="105"/>
        </w:rPr>
        <w:t> </w:t>
      </w:r>
      <w:r>
        <w:rPr>
          <w:w w:val="105"/>
        </w:rPr>
        <w:t>ViewModel</w:t>
      </w:r>
      <w:r>
        <w:rPr>
          <w:spacing w:val="-13"/>
          <w:w w:val="105"/>
        </w:rPr>
        <w:t> </w:t>
      </w:r>
      <w:r>
        <w:rPr>
          <w:w w:val="105"/>
        </w:rPr>
        <w:t>are</w:t>
      </w:r>
      <w:r>
        <w:rPr>
          <w:spacing w:val="-13"/>
          <w:w w:val="105"/>
        </w:rPr>
        <w:t> </w:t>
      </w:r>
      <w:r>
        <w:rPr>
          <w:w w:val="105"/>
        </w:rPr>
        <w:t>observable arrays.</w:t>
      </w:r>
      <w:r>
        <w:rPr>
          <w:spacing w:val="-4"/>
          <w:w w:val="105"/>
        </w:rPr>
        <w:t> </w:t>
      </w:r>
      <w:r>
        <w:rPr>
          <w:w w:val="105"/>
        </w:rPr>
        <w:t>In</w:t>
      </w:r>
      <w:r>
        <w:rPr>
          <w:spacing w:val="-4"/>
          <w:w w:val="105"/>
        </w:rPr>
        <w:t> </w:t>
      </w:r>
      <w:r>
        <w:rPr>
          <w:w w:val="105"/>
        </w:rPr>
        <w:t>KnockoutJS,</w:t>
      </w:r>
      <w:r>
        <w:rPr>
          <w:spacing w:val="-4"/>
          <w:w w:val="105"/>
        </w:rPr>
        <w:t> </w:t>
      </w:r>
      <w:r>
        <w:rPr>
          <w:w w:val="105"/>
        </w:rPr>
        <w:t>if</w:t>
      </w:r>
      <w:r>
        <w:rPr>
          <w:spacing w:val="-4"/>
          <w:w w:val="105"/>
        </w:rPr>
        <w:t> </w:t>
      </w:r>
      <w:r>
        <w:rPr>
          <w:w w:val="105"/>
        </w:rPr>
        <w:t>we</w:t>
      </w:r>
      <w:r>
        <w:rPr>
          <w:spacing w:val="-4"/>
          <w:w w:val="105"/>
        </w:rPr>
        <w:t> </w:t>
      </w:r>
      <w:r>
        <w:rPr>
          <w:w w:val="105"/>
        </w:rPr>
        <w:t>wish</w:t>
      </w:r>
      <w:r>
        <w:rPr>
          <w:spacing w:val="-4"/>
          <w:w w:val="105"/>
        </w:rPr>
        <w:t> </w:t>
      </w:r>
      <w:r>
        <w:rPr>
          <w:w w:val="105"/>
        </w:rPr>
        <w:t>to</w:t>
      </w:r>
      <w:r>
        <w:rPr>
          <w:spacing w:val="-4"/>
          <w:w w:val="105"/>
        </w:rPr>
        <w:t> </w:t>
      </w:r>
      <w:r>
        <w:rPr>
          <w:w w:val="105"/>
        </w:rPr>
        <w:t>detect</w:t>
      </w:r>
      <w:r>
        <w:rPr>
          <w:spacing w:val="-4"/>
          <w:w w:val="105"/>
        </w:rPr>
        <w:t> </w:t>
      </w:r>
      <w:r>
        <w:rPr>
          <w:w w:val="105"/>
        </w:rPr>
        <w:t>and</w:t>
      </w:r>
      <w:r>
        <w:rPr>
          <w:spacing w:val="-4"/>
          <w:w w:val="105"/>
        </w:rPr>
        <w:t> </w:t>
      </w:r>
      <w:r>
        <w:rPr>
          <w:w w:val="105"/>
        </w:rPr>
        <w:t>respond</w:t>
      </w:r>
      <w:r>
        <w:rPr>
          <w:spacing w:val="-4"/>
          <w:w w:val="105"/>
        </w:rPr>
        <w:t> </w:t>
      </w:r>
      <w:r>
        <w:rPr>
          <w:w w:val="105"/>
        </w:rPr>
        <w:t>to</w:t>
      </w:r>
      <w:r>
        <w:rPr>
          <w:spacing w:val="-4"/>
          <w:w w:val="105"/>
        </w:rPr>
        <w:t> </w:t>
      </w:r>
      <w:r>
        <w:rPr>
          <w:w w:val="105"/>
        </w:rPr>
        <w:t>changes</w:t>
      </w:r>
      <w:r>
        <w:rPr>
          <w:spacing w:val="-4"/>
          <w:w w:val="105"/>
        </w:rPr>
        <w:t> </w:t>
      </w:r>
      <w:r>
        <w:rPr>
          <w:w w:val="105"/>
        </w:rPr>
        <w:t>on</w:t>
      </w:r>
      <w:r>
        <w:rPr>
          <w:spacing w:val="-4"/>
          <w:w w:val="105"/>
        </w:rPr>
        <w:t> </w:t>
      </w:r>
      <w:r>
        <w:rPr>
          <w:w w:val="105"/>
        </w:rPr>
        <w:t>a</w:t>
      </w:r>
      <w:r>
        <w:rPr>
          <w:spacing w:val="-4"/>
          <w:w w:val="105"/>
        </w:rPr>
        <w:t> </w:t>
      </w:r>
      <w:r>
        <w:rPr>
          <w:w w:val="105"/>
        </w:rPr>
        <w:t>single</w:t>
      </w:r>
      <w:r>
        <w:rPr>
          <w:spacing w:val="-4"/>
          <w:w w:val="105"/>
        </w:rPr>
        <w:t> </w:t>
      </w:r>
      <w:r>
        <w:rPr>
          <w:w w:val="105"/>
        </w:rPr>
        <w:t>object, we</w:t>
      </w:r>
      <w:r>
        <w:rPr>
          <w:spacing w:val="-1"/>
          <w:w w:val="105"/>
        </w:rPr>
        <w:t> </w:t>
      </w:r>
      <w:r>
        <w:rPr>
          <w:w w:val="105"/>
        </w:rPr>
        <w:t>would</w:t>
      </w:r>
      <w:r>
        <w:rPr>
          <w:spacing w:val="-1"/>
          <w:w w:val="105"/>
        </w:rPr>
        <w:t> </w:t>
      </w:r>
      <w:r>
        <w:rPr>
          <w:w w:val="105"/>
        </w:rPr>
        <w:t>use </w:t>
      </w:r>
      <w:r>
        <w:rPr>
          <w:rFonts w:ascii="SimSun-ExtB"/>
          <w:w w:val="105"/>
          <w:sz w:val="18"/>
        </w:rPr>
        <w:t>observables</w:t>
      </w:r>
      <w:r>
        <w:rPr>
          <w:w w:val="105"/>
        </w:rPr>
        <w:t>.</w:t>
      </w:r>
      <w:r>
        <w:rPr>
          <w:spacing w:val="-1"/>
          <w:w w:val="105"/>
        </w:rPr>
        <w:t> </w:t>
      </w:r>
      <w:r>
        <w:rPr>
          <w:w w:val="105"/>
        </w:rPr>
        <w:t>If</w:t>
      </w:r>
      <w:r>
        <w:rPr>
          <w:spacing w:val="-1"/>
          <w:w w:val="105"/>
        </w:rPr>
        <w:t> </w:t>
      </w:r>
      <w:r>
        <w:rPr>
          <w:w w:val="105"/>
        </w:rPr>
        <w:t>however</w:t>
      </w:r>
      <w:r>
        <w:rPr>
          <w:spacing w:val="-1"/>
          <w:w w:val="105"/>
        </w:rPr>
        <w:t> </w:t>
      </w:r>
      <w:r>
        <w:rPr>
          <w:w w:val="105"/>
        </w:rPr>
        <w:t>we</w:t>
      </w:r>
      <w:r>
        <w:rPr>
          <w:spacing w:val="-1"/>
          <w:w w:val="105"/>
        </w:rPr>
        <w:t> </w:t>
      </w:r>
      <w:r>
        <w:rPr>
          <w:w w:val="105"/>
        </w:rPr>
        <w:t>wish</w:t>
      </w:r>
      <w:r>
        <w:rPr>
          <w:spacing w:val="-1"/>
          <w:w w:val="105"/>
        </w:rPr>
        <w:t> </w:t>
      </w:r>
      <w:r>
        <w:rPr>
          <w:w w:val="105"/>
        </w:rPr>
        <w:t>to</w:t>
      </w:r>
      <w:r>
        <w:rPr>
          <w:spacing w:val="-1"/>
          <w:w w:val="105"/>
        </w:rPr>
        <w:t> </w:t>
      </w:r>
      <w:r>
        <w:rPr>
          <w:w w:val="105"/>
        </w:rPr>
        <w:t>detect</w:t>
      </w:r>
      <w:r>
        <w:rPr>
          <w:spacing w:val="-1"/>
          <w:w w:val="105"/>
        </w:rPr>
        <w:t> </w:t>
      </w:r>
      <w:r>
        <w:rPr>
          <w:w w:val="105"/>
        </w:rPr>
        <w:t>and</w:t>
      </w:r>
      <w:r>
        <w:rPr>
          <w:spacing w:val="-1"/>
          <w:w w:val="105"/>
        </w:rPr>
        <w:t> </w:t>
      </w:r>
      <w:r>
        <w:rPr>
          <w:w w:val="105"/>
        </w:rPr>
        <w:t>respond</w:t>
      </w:r>
      <w:r>
        <w:rPr>
          <w:spacing w:val="-1"/>
          <w:w w:val="105"/>
        </w:rPr>
        <w:t> </w:t>
      </w:r>
      <w:r>
        <w:rPr>
          <w:w w:val="105"/>
        </w:rPr>
        <w:t>to</w:t>
      </w:r>
      <w:r>
        <w:rPr>
          <w:spacing w:val="-1"/>
          <w:w w:val="105"/>
        </w:rPr>
        <w:t> </w:t>
      </w:r>
      <w:r>
        <w:rPr>
          <w:w w:val="105"/>
        </w:rPr>
        <w:t>changes</w:t>
      </w:r>
      <w:r>
        <w:rPr>
          <w:spacing w:val="-1"/>
          <w:w w:val="105"/>
        </w:rPr>
        <w:t> </w:t>
      </w:r>
      <w:r>
        <w:rPr>
          <w:w w:val="105"/>
        </w:rPr>
        <w:t>of</w:t>
      </w:r>
      <w:r>
        <w:rPr>
          <w:spacing w:val="-1"/>
          <w:w w:val="105"/>
        </w:rPr>
        <w:t> </w:t>
      </w:r>
      <w:r>
        <w:rPr>
          <w:w w:val="105"/>
        </w:rPr>
        <w:t>a </w:t>
      </w:r>
      <w:r>
        <w:rPr/>
        <w:t>collection of things, we can use an </w:t>
      </w:r>
      <w:r>
        <w:rPr>
          <w:rFonts w:ascii="SimSun-ExtB"/>
          <w:sz w:val="18"/>
        </w:rPr>
        <w:t>observableArray</w:t>
      </w:r>
      <w:r>
        <w:rPr>
          <w:rFonts w:ascii="SimSun-ExtB"/>
          <w:spacing w:val="-23"/>
          <w:sz w:val="18"/>
        </w:rPr>
        <w:t> </w:t>
      </w:r>
      <w:r>
        <w:rPr/>
        <w:t>instead. A simpler example of how</w:t>
      </w:r>
      <w:r>
        <w:rPr>
          <w:spacing w:val="40"/>
          <w:w w:val="105"/>
        </w:rPr>
        <w:t> </w:t>
      </w:r>
      <w:r>
        <w:rPr>
          <w:w w:val="105"/>
        </w:rPr>
        <w:t>to use observables arrays may look as follows:</w:t>
      </w:r>
    </w:p>
    <w:p>
      <w:pPr>
        <w:spacing w:line="184" w:lineRule="exact" w:before="99"/>
        <w:ind w:left="480" w:right="0" w:firstLine="0"/>
        <w:jc w:val="left"/>
        <w:rPr>
          <w:rFonts w:ascii="Trebuchet MS"/>
          <w:i/>
          <w:sz w:val="16"/>
        </w:rPr>
      </w:pPr>
      <w:r>
        <w:rPr>
          <w:rFonts w:ascii="Trebuchet MS"/>
          <w:i/>
          <w:color w:val="34586C"/>
          <w:sz w:val="16"/>
        </w:rPr>
        <w:t>//</w:t>
      </w:r>
      <w:r>
        <w:rPr>
          <w:rFonts w:ascii="Trebuchet MS"/>
          <w:i/>
          <w:color w:val="34586C"/>
          <w:spacing w:val="19"/>
          <w:w w:val="110"/>
          <w:sz w:val="16"/>
        </w:rPr>
        <w:t> </w:t>
      </w:r>
      <w:r>
        <w:rPr>
          <w:rFonts w:ascii="Trebuchet MS"/>
          <w:i/>
          <w:color w:val="34586C"/>
          <w:w w:val="110"/>
          <w:sz w:val="16"/>
        </w:rPr>
        <w:t>Define</w:t>
      </w:r>
      <w:r>
        <w:rPr>
          <w:rFonts w:ascii="Trebuchet MS"/>
          <w:i/>
          <w:color w:val="34586C"/>
          <w:spacing w:val="20"/>
          <w:w w:val="110"/>
          <w:sz w:val="16"/>
        </w:rPr>
        <w:t> </w:t>
      </w:r>
      <w:r>
        <w:rPr>
          <w:rFonts w:ascii="Trebuchet MS"/>
          <w:i/>
          <w:color w:val="34586C"/>
          <w:sz w:val="16"/>
        </w:rPr>
        <w:t>an</w:t>
      </w:r>
      <w:r>
        <w:rPr>
          <w:rFonts w:ascii="Trebuchet MS"/>
          <w:i/>
          <w:color w:val="34586C"/>
          <w:spacing w:val="20"/>
          <w:w w:val="110"/>
          <w:sz w:val="16"/>
        </w:rPr>
        <w:t> </w:t>
      </w:r>
      <w:r>
        <w:rPr>
          <w:rFonts w:ascii="Trebuchet MS"/>
          <w:i/>
          <w:color w:val="34586C"/>
          <w:w w:val="110"/>
          <w:sz w:val="16"/>
        </w:rPr>
        <w:t>initially</w:t>
      </w:r>
      <w:r>
        <w:rPr>
          <w:rFonts w:ascii="Trebuchet MS"/>
          <w:i/>
          <w:color w:val="34586C"/>
          <w:spacing w:val="20"/>
          <w:w w:val="110"/>
          <w:sz w:val="16"/>
        </w:rPr>
        <w:t> </w:t>
      </w:r>
      <w:r>
        <w:rPr>
          <w:rFonts w:ascii="Trebuchet MS"/>
          <w:i/>
          <w:color w:val="34586C"/>
          <w:sz w:val="16"/>
        </w:rPr>
        <w:t>an</w:t>
      </w:r>
      <w:r>
        <w:rPr>
          <w:rFonts w:ascii="Trebuchet MS"/>
          <w:i/>
          <w:color w:val="34586C"/>
          <w:spacing w:val="24"/>
          <w:sz w:val="16"/>
        </w:rPr>
        <w:t> </w:t>
      </w:r>
      <w:r>
        <w:rPr>
          <w:rFonts w:ascii="Trebuchet MS"/>
          <w:i/>
          <w:color w:val="34586C"/>
          <w:sz w:val="16"/>
        </w:rPr>
        <w:t>empty</w:t>
      </w:r>
      <w:r>
        <w:rPr>
          <w:rFonts w:ascii="Trebuchet MS"/>
          <w:i/>
          <w:color w:val="34586C"/>
          <w:spacing w:val="20"/>
          <w:w w:val="110"/>
          <w:sz w:val="16"/>
        </w:rPr>
        <w:t> </w:t>
      </w:r>
      <w:r>
        <w:rPr>
          <w:rFonts w:ascii="Trebuchet MS"/>
          <w:i/>
          <w:color w:val="34586C"/>
          <w:spacing w:val="-2"/>
          <w:w w:val="110"/>
          <w:sz w:val="16"/>
        </w:rPr>
        <w:t>array</w:t>
      </w:r>
    </w:p>
    <w:p>
      <w:pPr>
        <w:spacing w:line="203" w:lineRule="exact" w:before="0"/>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myObservableArray</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ko</w:t>
      </w:r>
      <w:r>
        <w:rPr>
          <w:rFonts w:ascii="SimSun-ExtB"/>
          <w:spacing w:val="-2"/>
          <w:sz w:val="16"/>
        </w:rPr>
        <w:t>.</w:t>
      </w:r>
      <w:r>
        <w:rPr>
          <w:rFonts w:ascii="SimSun-ExtB"/>
          <w:color w:val="000087"/>
          <w:spacing w:val="-2"/>
          <w:sz w:val="16"/>
        </w:rPr>
        <w:t>observableArray</w:t>
      </w:r>
      <w:r>
        <w:rPr>
          <w:rFonts w:ascii="SimSun-ExtB"/>
          <w:spacing w:val="-2"/>
          <w:sz w:val="16"/>
        </w:rPr>
        <w:t>();</w:t>
      </w:r>
    </w:p>
    <w:p>
      <w:pPr>
        <w:spacing w:before="188"/>
        <w:ind w:left="480" w:right="0" w:firstLine="0"/>
        <w:jc w:val="left"/>
        <w:rPr>
          <w:rFonts w:ascii="Trebuchet MS"/>
          <w:i/>
          <w:sz w:val="16"/>
        </w:rPr>
      </w:pPr>
      <w:r>
        <w:rPr>
          <w:rFonts w:ascii="Trebuchet MS"/>
          <w:i/>
          <w:color w:val="34586C"/>
          <w:sz w:val="16"/>
        </w:rPr>
        <w:t>//</w:t>
      </w:r>
      <w:r>
        <w:rPr>
          <w:rFonts w:ascii="Trebuchet MS"/>
          <w:i/>
          <w:color w:val="34586C"/>
          <w:spacing w:val="30"/>
          <w:sz w:val="16"/>
        </w:rPr>
        <w:t> </w:t>
      </w:r>
      <w:r>
        <w:rPr>
          <w:rFonts w:ascii="Trebuchet MS"/>
          <w:i/>
          <w:color w:val="34586C"/>
          <w:sz w:val="16"/>
        </w:rPr>
        <w:t>Add</w:t>
      </w:r>
      <w:r>
        <w:rPr>
          <w:rFonts w:ascii="Trebuchet MS"/>
          <w:i/>
          <w:color w:val="34586C"/>
          <w:spacing w:val="31"/>
          <w:sz w:val="16"/>
        </w:rPr>
        <w:t> </w:t>
      </w:r>
      <w:r>
        <w:rPr>
          <w:rFonts w:ascii="Trebuchet MS"/>
          <w:i/>
          <w:color w:val="34586C"/>
          <w:sz w:val="16"/>
        </w:rPr>
        <w:t>a</w:t>
      </w:r>
      <w:r>
        <w:rPr>
          <w:rFonts w:ascii="Trebuchet MS"/>
          <w:i/>
          <w:color w:val="34586C"/>
          <w:spacing w:val="31"/>
          <w:sz w:val="16"/>
        </w:rPr>
        <w:t> </w:t>
      </w:r>
      <w:r>
        <w:rPr>
          <w:rFonts w:ascii="Trebuchet MS"/>
          <w:i/>
          <w:color w:val="34586C"/>
          <w:sz w:val="16"/>
        </w:rPr>
        <w:t>value</w:t>
      </w:r>
      <w:r>
        <w:rPr>
          <w:rFonts w:ascii="Trebuchet MS"/>
          <w:i/>
          <w:color w:val="34586C"/>
          <w:spacing w:val="31"/>
          <w:sz w:val="16"/>
        </w:rPr>
        <w:t> </w:t>
      </w:r>
      <w:r>
        <w:rPr>
          <w:rFonts w:ascii="Trebuchet MS"/>
          <w:i/>
          <w:color w:val="34586C"/>
          <w:sz w:val="16"/>
        </w:rPr>
        <w:t>to</w:t>
      </w:r>
      <w:r>
        <w:rPr>
          <w:rFonts w:ascii="Trebuchet MS"/>
          <w:i/>
          <w:color w:val="34586C"/>
          <w:spacing w:val="31"/>
          <w:sz w:val="16"/>
        </w:rPr>
        <w:t> </w:t>
      </w:r>
      <w:r>
        <w:rPr>
          <w:rFonts w:ascii="Trebuchet MS"/>
          <w:i/>
          <w:color w:val="34586C"/>
          <w:sz w:val="16"/>
        </w:rPr>
        <w:t>the</w:t>
      </w:r>
      <w:r>
        <w:rPr>
          <w:rFonts w:ascii="Trebuchet MS"/>
          <w:i/>
          <w:color w:val="34586C"/>
          <w:spacing w:val="31"/>
          <w:sz w:val="16"/>
        </w:rPr>
        <w:t> </w:t>
      </w:r>
      <w:r>
        <w:rPr>
          <w:rFonts w:ascii="Trebuchet MS"/>
          <w:i/>
          <w:color w:val="34586C"/>
          <w:sz w:val="16"/>
        </w:rPr>
        <w:t>array</w:t>
      </w:r>
      <w:r>
        <w:rPr>
          <w:rFonts w:ascii="Trebuchet MS"/>
          <w:i/>
          <w:color w:val="34586C"/>
          <w:spacing w:val="31"/>
          <w:sz w:val="16"/>
        </w:rPr>
        <w:t> </w:t>
      </w:r>
      <w:r>
        <w:rPr>
          <w:rFonts w:ascii="Trebuchet MS"/>
          <w:i/>
          <w:color w:val="34586C"/>
          <w:sz w:val="16"/>
        </w:rPr>
        <w:t>and</w:t>
      </w:r>
      <w:r>
        <w:rPr>
          <w:rFonts w:ascii="Trebuchet MS"/>
          <w:i/>
          <w:color w:val="34586C"/>
          <w:spacing w:val="31"/>
          <w:sz w:val="16"/>
        </w:rPr>
        <w:t> </w:t>
      </w:r>
      <w:r>
        <w:rPr>
          <w:rFonts w:ascii="Trebuchet MS"/>
          <w:i/>
          <w:color w:val="34586C"/>
          <w:sz w:val="16"/>
        </w:rPr>
        <w:t>notify</w:t>
      </w:r>
      <w:r>
        <w:rPr>
          <w:rFonts w:ascii="Trebuchet MS"/>
          <w:i/>
          <w:color w:val="34586C"/>
          <w:spacing w:val="31"/>
          <w:sz w:val="16"/>
        </w:rPr>
        <w:t> </w:t>
      </w:r>
      <w:r>
        <w:rPr>
          <w:rFonts w:ascii="Trebuchet MS"/>
          <w:i/>
          <w:color w:val="34586C"/>
          <w:sz w:val="16"/>
        </w:rPr>
        <w:t>our</w:t>
      </w:r>
      <w:r>
        <w:rPr>
          <w:rFonts w:ascii="Trebuchet MS"/>
          <w:i/>
          <w:color w:val="34586C"/>
          <w:spacing w:val="31"/>
          <w:sz w:val="16"/>
        </w:rPr>
        <w:t> </w:t>
      </w:r>
      <w:r>
        <w:rPr>
          <w:rFonts w:ascii="Trebuchet MS"/>
          <w:i/>
          <w:color w:val="34586C"/>
          <w:spacing w:val="-2"/>
          <w:sz w:val="16"/>
        </w:rPr>
        <w:t>observers</w:t>
      </w:r>
    </w:p>
    <w:p>
      <w:pPr>
        <w:pStyle w:val="BodyText"/>
        <w:spacing w:before="3"/>
        <w:rPr>
          <w:rFonts w:ascii="Trebuchet MS"/>
          <w:i/>
          <w:sz w:val="16"/>
        </w:rPr>
      </w:pPr>
    </w:p>
    <w:p>
      <w:pPr>
        <w:spacing w:before="0"/>
        <w:ind w:left="480" w:right="0" w:firstLine="0"/>
        <w:jc w:val="left"/>
        <w:rPr>
          <w:rFonts w:ascii="SimSun-ExtB" w:hAnsi="SimSun-ExtB"/>
          <w:sz w:val="16"/>
        </w:rPr>
      </w:pPr>
      <w:r>
        <w:rPr>
          <w:rFonts w:ascii="SimSun-ExtB" w:hAnsi="SimSun-ExtB"/>
          <w:color w:val="000087"/>
          <w:spacing w:val="-4"/>
          <w:sz w:val="16"/>
        </w:rPr>
        <w:t>myObservableArray</w:t>
      </w:r>
      <w:r>
        <w:rPr>
          <w:rFonts w:ascii="SimSun-ExtB" w:hAnsi="SimSun-ExtB"/>
          <w:spacing w:val="-4"/>
          <w:sz w:val="16"/>
        </w:rPr>
        <w:t>.</w:t>
      </w:r>
      <w:r>
        <w:rPr>
          <w:rFonts w:ascii="SimSun-ExtB" w:hAnsi="SimSun-ExtB"/>
          <w:color w:val="000087"/>
          <w:spacing w:val="-4"/>
          <w:sz w:val="16"/>
        </w:rPr>
        <w:t>push</w:t>
      </w:r>
      <w:r>
        <w:rPr>
          <w:rFonts w:ascii="SimSun-ExtB" w:hAnsi="SimSun-ExtB"/>
          <w:spacing w:val="-4"/>
          <w:sz w:val="16"/>
        </w:rPr>
        <w:t>(</w:t>
      </w:r>
      <w:r>
        <w:rPr>
          <w:rFonts w:ascii="SimSun-ExtB" w:hAnsi="SimSun-ExtB"/>
          <w:color w:val="AA0000"/>
          <w:spacing w:val="-4"/>
          <w:sz w:val="16"/>
        </w:rPr>
        <w:t>‘</w:t>
      </w:r>
      <w:r>
        <w:rPr>
          <w:rFonts w:ascii="SimSun-ExtB" w:hAnsi="SimSun-ExtB"/>
          <w:color w:val="000087"/>
          <w:spacing w:val="-4"/>
          <w:sz w:val="16"/>
        </w:rPr>
        <w:t>A</w:t>
      </w:r>
      <w:r>
        <w:rPr>
          <w:rFonts w:ascii="SimSun-ExtB" w:hAnsi="SimSun-ExtB"/>
          <w:color w:val="000087"/>
          <w:spacing w:val="-9"/>
          <w:sz w:val="16"/>
        </w:rPr>
        <w:t> </w:t>
      </w:r>
      <w:r>
        <w:rPr>
          <w:rFonts w:ascii="Arial" w:hAnsi="Arial"/>
          <w:b/>
          <w:color w:val="006699"/>
          <w:spacing w:val="-4"/>
          <w:sz w:val="16"/>
        </w:rPr>
        <w:t>new</w:t>
      </w:r>
      <w:r>
        <w:rPr>
          <w:rFonts w:ascii="Arial" w:hAnsi="Arial"/>
          <w:b/>
          <w:color w:val="006699"/>
          <w:spacing w:val="27"/>
          <w:sz w:val="16"/>
        </w:rPr>
        <w:t> </w:t>
      </w:r>
      <w:r>
        <w:rPr>
          <w:rFonts w:ascii="SimSun-ExtB" w:hAnsi="SimSun-ExtB"/>
          <w:color w:val="000087"/>
          <w:spacing w:val="-4"/>
          <w:sz w:val="16"/>
        </w:rPr>
        <w:t>todo</w:t>
      </w:r>
      <w:r>
        <w:rPr>
          <w:rFonts w:ascii="SimSun-ExtB" w:hAnsi="SimSun-ExtB"/>
          <w:color w:val="000087"/>
          <w:spacing w:val="-9"/>
          <w:sz w:val="16"/>
        </w:rPr>
        <w:t> </w:t>
      </w:r>
      <w:r>
        <w:rPr>
          <w:rFonts w:ascii="SimSun-ExtB" w:hAnsi="SimSun-ExtB"/>
          <w:color w:val="000087"/>
          <w:spacing w:val="-4"/>
          <w:sz w:val="16"/>
        </w:rPr>
        <w:t>item</w:t>
      </w:r>
      <w:r>
        <w:rPr>
          <w:rFonts w:ascii="SimSun-ExtB" w:hAnsi="SimSun-ExtB"/>
          <w:color w:val="AA0000"/>
          <w:spacing w:val="-4"/>
          <w:sz w:val="16"/>
        </w:rPr>
        <w:t>’</w:t>
      </w:r>
      <w:r>
        <w:rPr>
          <w:rFonts w:ascii="SimSun-ExtB" w:hAnsi="SimSun-ExtB"/>
          <w:spacing w:val="-4"/>
          <w:sz w:val="16"/>
        </w:rPr>
        <w:t>);</w:t>
      </w:r>
    </w:p>
    <w:p>
      <w:pPr>
        <w:pStyle w:val="BodyText"/>
        <w:spacing w:line="254" w:lineRule="auto" w:before="126"/>
        <w:ind w:left="120" w:right="1437"/>
        <w:jc w:val="both"/>
      </w:pPr>
      <w:r>
        <w:rPr>
          <w:w w:val="105"/>
        </w:rPr>
        <w:t>Note:</w:t>
      </w:r>
      <w:r>
        <w:rPr>
          <w:spacing w:val="-6"/>
          <w:w w:val="105"/>
        </w:rPr>
        <w:t> </w:t>
      </w:r>
      <w:r>
        <w:rPr>
          <w:w w:val="105"/>
        </w:rPr>
        <w:t>The</w:t>
      </w:r>
      <w:r>
        <w:rPr>
          <w:spacing w:val="-6"/>
          <w:w w:val="105"/>
        </w:rPr>
        <w:t> </w:t>
      </w:r>
      <w:r>
        <w:rPr>
          <w:w w:val="105"/>
        </w:rPr>
        <w:t>complete</w:t>
      </w:r>
      <w:r>
        <w:rPr>
          <w:spacing w:val="-6"/>
          <w:w w:val="105"/>
        </w:rPr>
        <w:t> </w:t>
      </w:r>
      <w:r>
        <w:rPr>
          <w:w w:val="105"/>
        </w:rPr>
        <w:t>Knockout.js</w:t>
      </w:r>
      <w:r>
        <w:rPr>
          <w:spacing w:val="-6"/>
          <w:w w:val="105"/>
        </w:rPr>
        <w:t> </w:t>
      </w:r>
      <w:r>
        <w:rPr>
          <w:w w:val="105"/>
        </w:rPr>
        <w:t>Todo</w:t>
      </w:r>
      <w:r>
        <w:rPr>
          <w:spacing w:val="-6"/>
          <w:w w:val="105"/>
        </w:rPr>
        <w:t> </w:t>
      </w:r>
      <w:r>
        <w:rPr>
          <w:w w:val="105"/>
        </w:rPr>
        <w:t>application</w:t>
      </w:r>
      <w:r>
        <w:rPr>
          <w:spacing w:val="-6"/>
          <w:w w:val="105"/>
        </w:rPr>
        <w:t> </w:t>
      </w:r>
      <w:r>
        <w:rPr>
          <w:w w:val="105"/>
        </w:rPr>
        <w:t>we</w:t>
      </w:r>
      <w:r>
        <w:rPr>
          <w:spacing w:val="-6"/>
          <w:w w:val="105"/>
        </w:rPr>
        <w:t> </w:t>
      </w:r>
      <w:r>
        <w:rPr>
          <w:w w:val="105"/>
        </w:rPr>
        <w:t>reviewed</w:t>
      </w:r>
      <w:r>
        <w:rPr>
          <w:spacing w:val="-6"/>
          <w:w w:val="105"/>
        </w:rPr>
        <w:t> </w:t>
      </w:r>
      <w:r>
        <w:rPr>
          <w:w w:val="105"/>
        </w:rPr>
        <w:t>above</w:t>
      </w:r>
      <w:r>
        <w:rPr>
          <w:spacing w:val="-6"/>
          <w:w w:val="105"/>
        </w:rPr>
        <w:t> </w:t>
      </w:r>
      <w:r>
        <w:rPr>
          <w:w w:val="105"/>
        </w:rPr>
        <w:t>can</w:t>
      </w:r>
      <w:r>
        <w:rPr>
          <w:spacing w:val="-6"/>
          <w:w w:val="105"/>
        </w:rPr>
        <w:t> </w:t>
      </w:r>
      <w:r>
        <w:rPr>
          <w:w w:val="105"/>
        </w:rPr>
        <w:t>be</w:t>
      </w:r>
      <w:r>
        <w:rPr>
          <w:spacing w:val="-6"/>
          <w:w w:val="105"/>
        </w:rPr>
        <w:t> </w:t>
      </w:r>
      <w:r>
        <w:rPr>
          <w:w w:val="105"/>
        </w:rPr>
        <w:t>grabbed from </w:t>
      </w:r>
      <w:hyperlink r:id="rId136">
        <w:r>
          <w:rPr>
            <w:color w:val="0000FF"/>
            <w:w w:val="105"/>
          </w:rPr>
          <w:t>TodoMVC</w:t>
        </w:r>
      </w:hyperlink>
      <w:r>
        <w:rPr>
          <w:color w:val="0000FF"/>
          <w:w w:val="105"/>
        </w:rPr>
        <w:t> </w:t>
      </w:r>
      <w:r>
        <w:rPr>
          <w:w w:val="105"/>
        </w:rPr>
        <w:t>if interested.</w:t>
      </w:r>
    </w:p>
    <w:p>
      <w:pPr>
        <w:spacing w:after="0" w:line="254" w:lineRule="auto"/>
        <w:jc w:val="both"/>
        <w:sectPr>
          <w:pgSz w:w="10080" w:h="13230"/>
          <w:pgMar w:header="0" w:footer="913" w:top="980" w:bottom="1100" w:left="1320" w:right="0"/>
        </w:sectPr>
      </w:pPr>
    </w:p>
    <w:p>
      <w:pPr>
        <w:pStyle w:val="Heading3"/>
        <w:spacing w:before="73"/>
      </w:pPr>
      <w:bookmarkStart w:name="Recap: The View and the ViewModel" w:id="175"/>
      <w:bookmarkEnd w:id="175"/>
      <w:r>
        <w:rPr>
          <w:b w:val="0"/>
        </w:rPr>
      </w:r>
      <w:bookmarkStart w:name="_bookmark78" w:id="176"/>
      <w:bookmarkEnd w:id="176"/>
      <w:r>
        <w:rPr>
          <w:b w:val="0"/>
        </w:rPr>
      </w:r>
      <w:r>
        <w:rPr>
          <w:w w:val="65"/>
        </w:rPr>
        <w:t>Recap:</w:t>
      </w:r>
      <w:r>
        <w:rPr>
          <w:spacing w:val="-14"/>
        </w:rPr>
        <w:t> </w:t>
      </w:r>
      <w:r>
        <w:rPr>
          <w:w w:val="65"/>
        </w:rPr>
        <w:t>The</w:t>
      </w:r>
      <w:r>
        <w:rPr>
          <w:spacing w:val="-13"/>
        </w:rPr>
        <w:t> </w:t>
      </w:r>
      <w:r>
        <w:rPr>
          <w:w w:val="65"/>
        </w:rPr>
        <w:t>View</w:t>
      </w:r>
      <w:r>
        <w:rPr>
          <w:spacing w:val="-13"/>
        </w:rPr>
        <w:t> </w:t>
      </w:r>
      <w:r>
        <w:rPr>
          <w:w w:val="65"/>
        </w:rPr>
        <w:t>and</w:t>
      </w:r>
      <w:r>
        <w:rPr>
          <w:spacing w:val="-13"/>
        </w:rPr>
        <w:t> </w:t>
      </w:r>
      <w:r>
        <w:rPr>
          <w:w w:val="65"/>
        </w:rPr>
        <w:t>the</w:t>
      </w:r>
      <w:r>
        <w:rPr>
          <w:spacing w:val="-13"/>
        </w:rPr>
        <w:t> </w:t>
      </w:r>
      <w:r>
        <w:rPr>
          <w:spacing w:val="-2"/>
          <w:w w:val="65"/>
        </w:rPr>
        <w:t>ViewModel</w:t>
      </w:r>
    </w:p>
    <w:p>
      <w:pPr>
        <w:pStyle w:val="BodyText"/>
        <w:spacing w:line="254" w:lineRule="auto" w:before="91"/>
        <w:ind w:left="120" w:right="1438"/>
        <w:jc w:val="both"/>
      </w:pPr>
      <w:r>
        <w:rPr>
          <w:w w:val="105"/>
        </w:rPr>
        <w:t>Views and ViewModels communicate using data-bindings and events. As we saw </w:t>
      </w:r>
      <w:r>
        <w:rPr>
          <w:w w:val="105"/>
        </w:rPr>
        <w:t>in our initial ViewModel example, the ViewModel doesn’t just expose Model attributes but also access to other methods and features such as validation.</w:t>
      </w:r>
    </w:p>
    <w:p>
      <w:pPr>
        <w:pStyle w:val="BodyText"/>
        <w:spacing w:line="254" w:lineRule="auto" w:before="103"/>
        <w:ind w:left="120" w:right="1437"/>
        <w:jc w:val="both"/>
      </w:pPr>
      <w:r>
        <w:rPr>
          <w:w w:val="105"/>
        </w:rPr>
        <w:t>Our</w:t>
      </w:r>
      <w:r>
        <w:rPr>
          <w:spacing w:val="-12"/>
          <w:w w:val="105"/>
        </w:rPr>
        <w:t> </w:t>
      </w:r>
      <w:r>
        <w:rPr>
          <w:w w:val="105"/>
        </w:rPr>
        <w:t>Views</w:t>
      </w:r>
      <w:r>
        <w:rPr>
          <w:spacing w:val="-12"/>
          <w:w w:val="105"/>
        </w:rPr>
        <w:t> </w:t>
      </w:r>
      <w:r>
        <w:rPr>
          <w:w w:val="105"/>
        </w:rPr>
        <w:t>handle</w:t>
      </w:r>
      <w:r>
        <w:rPr>
          <w:spacing w:val="-12"/>
          <w:w w:val="105"/>
        </w:rPr>
        <w:t> </w:t>
      </w:r>
      <w:r>
        <w:rPr>
          <w:w w:val="105"/>
        </w:rPr>
        <w:t>their</w:t>
      </w:r>
      <w:r>
        <w:rPr>
          <w:spacing w:val="-12"/>
          <w:w w:val="105"/>
        </w:rPr>
        <w:t> </w:t>
      </w:r>
      <w:r>
        <w:rPr>
          <w:w w:val="105"/>
        </w:rPr>
        <w:t>own</w:t>
      </w:r>
      <w:r>
        <w:rPr>
          <w:spacing w:val="-12"/>
          <w:w w:val="105"/>
        </w:rPr>
        <w:t> </w:t>
      </w:r>
      <w:r>
        <w:rPr>
          <w:w w:val="105"/>
        </w:rPr>
        <w:t>user-interface</w:t>
      </w:r>
      <w:r>
        <w:rPr>
          <w:spacing w:val="-12"/>
          <w:w w:val="105"/>
        </w:rPr>
        <w:t> </w:t>
      </w:r>
      <w:r>
        <w:rPr>
          <w:w w:val="105"/>
        </w:rPr>
        <w:t>events,</w:t>
      </w:r>
      <w:r>
        <w:rPr>
          <w:spacing w:val="-12"/>
          <w:w w:val="105"/>
        </w:rPr>
        <w:t> </w:t>
      </w:r>
      <w:r>
        <w:rPr>
          <w:w w:val="105"/>
        </w:rPr>
        <w:t>mapping</w:t>
      </w:r>
      <w:r>
        <w:rPr>
          <w:spacing w:val="-12"/>
          <w:w w:val="105"/>
        </w:rPr>
        <w:t> </w:t>
      </w:r>
      <w:r>
        <w:rPr>
          <w:w w:val="105"/>
        </w:rPr>
        <w:t>them</w:t>
      </w:r>
      <w:r>
        <w:rPr>
          <w:spacing w:val="-12"/>
          <w:w w:val="105"/>
        </w:rPr>
        <w:t> </w:t>
      </w:r>
      <w:r>
        <w:rPr>
          <w:w w:val="105"/>
        </w:rPr>
        <w:t>to</w:t>
      </w:r>
      <w:r>
        <w:rPr>
          <w:spacing w:val="-12"/>
          <w:w w:val="105"/>
        </w:rPr>
        <w:t> </w:t>
      </w:r>
      <w:r>
        <w:rPr>
          <w:w w:val="105"/>
        </w:rPr>
        <w:t>the</w:t>
      </w:r>
      <w:r>
        <w:rPr>
          <w:spacing w:val="-12"/>
          <w:w w:val="105"/>
        </w:rPr>
        <w:t> </w:t>
      </w:r>
      <w:r>
        <w:rPr>
          <w:w w:val="105"/>
        </w:rPr>
        <w:t>ViewModel</w:t>
      </w:r>
      <w:r>
        <w:rPr>
          <w:spacing w:val="-12"/>
          <w:w w:val="105"/>
        </w:rPr>
        <w:t> </w:t>
      </w:r>
      <w:r>
        <w:rPr>
          <w:w w:val="105"/>
        </w:rPr>
        <w:t>as necessary.</w:t>
      </w:r>
      <w:r>
        <w:rPr>
          <w:spacing w:val="-7"/>
          <w:w w:val="105"/>
        </w:rPr>
        <w:t> </w:t>
      </w:r>
      <w:r>
        <w:rPr>
          <w:w w:val="105"/>
        </w:rPr>
        <w:t>Models</w:t>
      </w:r>
      <w:r>
        <w:rPr>
          <w:spacing w:val="-7"/>
          <w:w w:val="105"/>
        </w:rPr>
        <w:t> </w:t>
      </w:r>
      <w:r>
        <w:rPr>
          <w:w w:val="105"/>
        </w:rPr>
        <w:t>and</w:t>
      </w:r>
      <w:r>
        <w:rPr>
          <w:spacing w:val="-7"/>
          <w:w w:val="105"/>
        </w:rPr>
        <w:t> </w:t>
      </w:r>
      <w:r>
        <w:rPr>
          <w:w w:val="105"/>
        </w:rPr>
        <w:t>attributes</w:t>
      </w:r>
      <w:r>
        <w:rPr>
          <w:spacing w:val="-7"/>
          <w:w w:val="105"/>
        </w:rPr>
        <w:t> </w:t>
      </w:r>
      <w:r>
        <w:rPr>
          <w:w w:val="105"/>
        </w:rPr>
        <w:t>on</w:t>
      </w:r>
      <w:r>
        <w:rPr>
          <w:spacing w:val="-7"/>
          <w:w w:val="105"/>
        </w:rPr>
        <w:t> </w:t>
      </w:r>
      <w:r>
        <w:rPr>
          <w:w w:val="105"/>
        </w:rPr>
        <w:t>the</w:t>
      </w:r>
      <w:r>
        <w:rPr>
          <w:spacing w:val="-7"/>
          <w:w w:val="105"/>
        </w:rPr>
        <w:t> </w:t>
      </w:r>
      <w:r>
        <w:rPr>
          <w:w w:val="105"/>
        </w:rPr>
        <w:t>ViewModel</w:t>
      </w:r>
      <w:r>
        <w:rPr>
          <w:spacing w:val="-7"/>
          <w:w w:val="105"/>
        </w:rPr>
        <w:t> </w:t>
      </w:r>
      <w:r>
        <w:rPr>
          <w:w w:val="105"/>
        </w:rPr>
        <w:t>are</w:t>
      </w:r>
      <w:r>
        <w:rPr>
          <w:spacing w:val="-7"/>
          <w:w w:val="105"/>
        </w:rPr>
        <w:t> </w:t>
      </w:r>
      <w:r>
        <w:rPr>
          <w:w w:val="105"/>
        </w:rPr>
        <w:t>synchronized</w:t>
      </w:r>
      <w:r>
        <w:rPr>
          <w:spacing w:val="-7"/>
          <w:w w:val="105"/>
        </w:rPr>
        <w:t> </w:t>
      </w:r>
      <w:r>
        <w:rPr>
          <w:w w:val="105"/>
        </w:rPr>
        <w:t>and</w:t>
      </w:r>
      <w:r>
        <w:rPr>
          <w:spacing w:val="-7"/>
          <w:w w:val="105"/>
        </w:rPr>
        <w:t> </w:t>
      </w:r>
      <w:r>
        <w:rPr>
          <w:w w:val="105"/>
        </w:rPr>
        <w:t>updated</w:t>
      </w:r>
      <w:r>
        <w:rPr>
          <w:spacing w:val="-7"/>
          <w:w w:val="105"/>
        </w:rPr>
        <w:t> </w:t>
      </w:r>
      <w:r>
        <w:rPr>
          <w:w w:val="105"/>
        </w:rPr>
        <w:t>via two-way data-binding.</w:t>
      </w:r>
    </w:p>
    <w:p>
      <w:pPr>
        <w:pStyle w:val="BodyText"/>
        <w:spacing w:line="254" w:lineRule="auto" w:before="103"/>
        <w:ind w:left="120" w:right="1436"/>
        <w:jc w:val="both"/>
      </w:pPr>
      <w:r>
        <w:rPr/>
        <w:t>Triggers (data-triggers) also allow us to further react to changes in the state of our Model </w:t>
      </w:r>
      <w:r>
        <w:rPr>
          <w:spacing w:val="-2"/>
          <w:w w:val="105"/>
        </w:rPr>
        <w:t>attributes.</w:t>
      </w:r>
    </w:p>
    <w:p>
      <w:pPr>
        <w:pStyle w:val="BodyText"/>
        <w:spacing w:before="52"/>
      </w:pPr>
    </w:p>
    <w:p>
      <w:pPr>
        <w:pStyle w:val="Heading3"/>
        <w:spacing w:before="1"/>
      </w:pPr>
      <w:bookmarkStart w:name="Recap: The ViewModel and the Model" w:id="177"/>
      <w:bookmarkEnd w:id="177"/>
      <w:r>
        <w:rPr>
          <w:b w:val="0"/>
        </w:rPr>
      </w:r>
      <w:bookmarkStart w:name="_bookmark79" w:id="178"/>
      <w:bookmarkEnd w:id="178"/>
      <w:r>
        <w:rPr>
          <w:b w:val="0"/>
        </w:rPr>
      </w:r>
      <w:r>
        <w:rPr>
          <w:w w:val="70"/>
        </w:rPr>
        <w:t>Recap:</w:t>
      </w:r>
      <w:r>
        <w:rPr>
          <w:spacing w:val="-10"/>
          <w:w w:val="70"/>
        </w:rPr>
        <w:t> </w:t>
      </w:r>
      <w:r>
        <w:rPr>
          <w:w w:val="70"/>
        </w:rPr>
        <w:t>The</w:t>
      </w:r>
      <w:r>
        <w:rPr>
          <w:spacing w:val="-10"/>
          <w:w w:val="70"/>
        </w:rPr>
        <w:t> </w:t>
      </w:r>
      <w:r>
        <w:rPr>
          <w:w w:val="70"/>
        </w:rPr>
        <w:t>ViewModel</w:t>
      </w:r>
      <w:r>
        <w:rPr>
          <w:spacing w:val="-10"/>
          <w:w w:val="70"/>
        </w:rPr>
        <w:t> </w:t>
      </w:r>
      <w:r>
        <w:rPr>
          <w:w w:val="70"/>
        </w:rPr>
        <w:t>and</w:t>
      </w:r>
      <w:r>
        <w:rPr>
          <w:spacing w:val="-10"/>
          <w:w w:val="70"/>
        </w:rPr>
        <w:t> </w:t>
      </w:r>
      <w:r>
        <w:rPr>
          <w:w w:val="70"/>
        </w:rPr>
        <w:t>the</w:t>
      </w:r>
      <w:r>
        <w:rPr>
          <w:spacing w:val="-10"/>
          <w:w w:val="70"/>
        </w:rPr>
        <w:t> </w:t>
      </w:r>
      <w:r>
        <w:rPr>
          <w:spacing w:val="-2"/>
          <w:w w:val="70"/>
        </w:rPr>
        <w:t>Model</w:t>
      </w:r>
    </w:p>
    <w:p>
      <w:pPr>
        <w:pStyle w:val="BodyText"/>
        <w:spacing w:line="254" w:lineRule="auto" w:before="91"/>
        <w:ind w:left="120" w:right="1437"/>
        <w:jc w:val="both"/>
      </w:pPr>
      <w:r>
        <w:rPr>
          <w:w w:val="105"/>
        </w:rPr>
        <w:t>Whilst</w:t>
      </w:r>
      <w:r>
        <w:rPr>
          <w:w w:val="105"/>
        </w:rPr>
        <w:t> it</w:t>
      </w:r>
      <w:r>
        <w:rPr>
          <w:w w:val="105"/>
        </w:rPr>
        <w:t> may</w:t>
      </w:r>
      <w:r>
        <w:rPr>
          <w:w w:val="105"/>
        </w:rPr>
        <w:t> appear</w:t>
      </w:r>
      <w:r>
        <w:rPr>
          <w:w w:val="105"/>
        </w:rPr>
        <w:t> the</w:t>
      </w:r>
      <w:r>
        <w:rPr>
          <w:w w:val="105"/>
        </w:rPr>
        <w:t> ViewModel</w:t>
      </w:r>
      <w:r>
        <w:rPr>
          <w:w w:val="105"/>
        </w:rPr>
        <w:t> is</w:t>
      </w:r>
      <w:r>
        <w:rPr>
          <w:w w:val="105"/>
        </w:rPr>
        <w:t> completely</w:t>
      </w:r>
      <w:r>
        <w:rPr>
          <w:w w:val="105"/>
        </w:rPr>
        <w:t> responsible</w:t>
      </w:r>
      <w:r>
        <w:rPr>
          <w:w w:val="105"/>
        </w:rPr>
        <w:t> for</w:t>
      </w:r>
      <w:r>
        <w:rPr>
          <w:w w:val="105"/>
        </w:rPr>
        <w:t> the</w:t>
      </w:r>
      <w:r>
        <w:rPr>
          <w:w w:val="105"/>
        </w:rPr>
        <w:t> Model</w:t>
      </w:r>
      <w:r>
        <w:rPr>
          <w:w w:val="105"/>
        </w:rPr>
        <w:t> in MVVM,</w:t>
      </w:r>
      <w:r>
        <w:rPr>
          <w:spacing w:val="-13"/>
          <w:w w:val="105"/>
        </w:rPr>
        <w:t> </w:t>
      </w:r>
      <w:r>
        <w:rPr>
          <w:w w:val="105"/>
        </w:rPr>
        <w:t>there</w:t>
      </w:r>
      <w:r>
        <w:rPr>
          <w:spacing w:val="-13"/>
          <w:w w:val="105"/>
        </w:rPr>
        <w:t> </w:t>
      </w:r>
      <w:r>
        <w:rPr>
          <w:w w:val="105"/>
        </w:rPr>
        <w:t>are</w:t>
      </w:r>
      <w:r>
        <w:rPr>
          <w:spacing w:val="-13"/>
          <w:w w:val="105"/>
        </w:rPr>
        <w:t> </w:t>
      </w:r>
      <w:r>
        <w:rPr>
          <w:w w:val="105"/>
        </w:rPr>
        <w:t>some</w:t>
      </w:r>
      <w:r>
        <w:rPr>
          <w:spacing w:val="-13"/>
          <w:w w:val="105"/>
        </w:rPr>
        <w:t> </w:t>
      </w:r>
      <w:r>
        <w:rPr>
          <w:w w:val="105"/>
        </w:rPr>
        <w:t>subtleties</w:t>
      </w:r>
      <w:r>
        <w:rPr>
          <w:spacing w:val="-13"/>
          <w:w w:val="105"/>
        </w:rPr>
        <w:t> </w:t>
      </w:r>
      <w:r>
        <w:rPr>
          <w:w w:val="105"/>
        </w:rPr>
        <w:t>with</w:t>
      </w:r>
      <w:r>
        <w:rPr>
          <w:spacing w:val="-13"/>
          <w:w w:val="105"/>
        </w:rPr>
        <w:t> </w:t>
      </w:r>
      <w:r>
        <w:rPr>
          <w:w w:val="105"/>
        </w:rPr>
        <w:t>this</w:t>
      </w:r>
      <w:r>
        <w:rPr>
          <w:spacing w:val="-13"/>
          <w:w w:val="105"/>
        </w:rPr>
        <w:t> </w:t>
      </w:r>
      <w:r>
        <w:rPr>
          <w:w w:val="105"/>
        </w:rPr>
        <w:t>relationship</w:t>
      </w:r>
      <w:r>
        <w:rPr>
          <w:spacing w:val="-13"/>
          <w:w w:val="105"/>
        </w:rPr>
        <w:t> </w:t>
      </w:r>
      <w:r>
        <w:rPr>
          <w:w w:val="105"/>
        </w:rPr>
        <w:t>worth</w:t>
      </w:r>
      <w:r>
        <w:rPr>
          <w:spacing w:val="-13"/>
          <w:w w:val="105"/>
        </w:rPr>
        <w:t> </w:t>
      </w:r>
      <w:r>
        <w:rPr>
          <w:w w:val="105"/>
        </w:rPr>
        <w:t>noting.</w:t>
      </w:r>
      <w:r>
        <w:rPr>
          <w:spacing w:val="-13"/>
          <w:w w:val="105"/>
        </w:rPr>
        <w:t> </w:t>
      </w:r>
      <w:r>
        <w:rPr>
          <w:w w:val="105"/>
        </w:rPr>
        <w:t>The</w:t>
      </w:r>
      <w:r>
        <w:rPr>
          <w:spacing w:val="-13"/>
          <w:w w:val="105"/>
        </w:rPr>
        <w:t> </w:t>
      </w:r>
      <w:r>
        <w:rPr>
          <w:w w:val="105"/>
        </w:rPr>
        <w:t>ViewModel can</w:t>
      </w:r>
      <w:r>
        <w:rPr>
          <w:spacing w:val="-1"/>
          <w:w w:val="105"/>
        </w:rPr>
        <w:t> </w:t>
      </w:r>
      <w:r>
        <w:rPr>
          <w:w w:val="105"/>
        </w:rPr>
        <w:t>expose</w:t>
      </w:r>
      <w:r>
        <w:rPr>
          <w:spacing w:val="-1"/>
          <w:w w:val="105"/>
        </w:rPr>
        <w:t> </w:t>
      </w:r>
      <w:r>
        <w:rPr>
          <w:w w:val="105"/>
        </w:rPr>
        <w:t>a</w:t>
      </w:r>
      <w:r>
        <w:rPr>
          <w:spacing w:val="-1"/>
          <w:w w:val="105"/>
        </w:rPr>
        <w:t> </w:t>
      </w:r>
      <w:r>
        <w:rPr>
          <w:w w:val="105"/>
        </w:rPr>
        <w:t>Model</w:t>
      </w:r>
      <w:r>
        <w:rPr>
          <w:spacing w:val="-1"/>
          <w:w w:val="105"/>
        </w:rPr>
        <w:t> </w:t>
      </w:r>
      <w:r>
        <w:rPr>
          <w:w w:val="105"/>
        </w:rPr>
        <w:t>or</w:t>
      </w:r>
      <w:r>
        <w:rPr>
          <w:spacing w:val="-1"/>
          <w:w w:val="105"/>
        </w:rPr>
        <w:t> </w:t>
      </w:r>
      <w:r>
        <w:rPr>
          <w:w w:val="105"/>
        </w:rPr>
        <w:t>Model</w:t>
      </w:r>
      <w:r>
        <w:rPr>
          <w:spacing w:val="-1"/>
          <w:w w:val="105"/>
        </w:rPr>
        <w:t> </w:t>
      </w:r>
      <w:r>
        <w:rPr>
          <w:w w:val="105"/>
        </w:rPr>
        <w:t>attributes</w:t>
      </w:r>
      <w:r>
        <w:rPr>
          <w:spacing w:val="-1"/>
          <w:w w:val="105"/>
        </w:rPr>
        <w:t> </w:t>
      </w:r>
      <w:r>
        <w:rPr>
          <w:w w:val="105"/>
        </w:rPr>
        <w:t>for</w:t>
      </w:r>
      <w:r>
        <w:rPr>
          <w:spacing w:val="-1"/>
          <w:w w:val="105"/>
        </w:rPr>
        <w:t> </w:t>
      </w:r>
      <w:r>
        <w:rPr>
          <w:w w:val="105"/>
        </w:rPr>
        <w:t>the</w:t>
      </w:r>
      <w:r>
        <w:rPr>
          <w:spacing w:val="-1"/>
          <w:w w:val="105"/>
        </w:rPr>
        <w:t> </w:t>
      </w:r>
      <w:r>
        <w:rPr>
          <w:w w:val="105"/>
        </w:rPr>
        <w:t>purposes</w:t>
      </w:r>
      <w:r>
        <w:rPr>
          <w:spacing w:val="-1"/>
          <w:w w:val="105"/>
        </w:rPr>
        <w:t> </w:t>
      </w:r>
      <w:r>
        <w:rPr>
          <w:w w:val="105"/>
        </w:rPr>
        <w:t>of</w:t>
      </w:r>
      <w:r>
        <w:rPr>
          <w:spacing w:val="-1"/>
          <w:w w:val="105"/>
        </w:rPr>
        <w:t> </w:t>
      </w:r>
      <w:r>
        <w:rPr>
          <w:w w:val="105"/>
        </w:rPr>
        <w:t>data-binding</w:t>
      </w:r>
      <w:r>
        <w:rPr>
          <w:spacing w:val="-1"/>
          <w:w w:val="105"/>
        </w:rPr>
        <w:t> </w:t>
      </w:r>
      <w:r>
        <w:rPr>
          <w:w w:val="105"/>
        </w:rPr>
        <w:t>and</w:t>
      </w:r>
      <w:r>
        <w:rPr>
          <w:spacing w:val="-1"/>
          <w:w w:val="105"/>
        </w:rPr>
        <w:t> </w:t>
      </w:r>
      <w:r>
        <w:rPr>
          <w:w w:val="105"/>
        </w:rPr>
        <w:t>can</w:t>
      </w:r>
      <w:r>
        <w:rPr>
          <w:spacing w:val="-1"/>
          <w:w w:val="105"/>
        </w:rPr>
        <w:t> </w:t>
      </w:r>
      <w:r>
        <w:rPr>
          <w:w w:val="105"/>
        </w:rPr>
        <w:t>also contain interfaces for fetching and manipulating properties exposed in the view.</w:t>
      </w:r>
    </w:p>
    <w:p>
      <w:pPr>
        <w:pStyle w:val="BodyText"/>
        <w:spacing w:before="79"/>
      </w:pPr>
    </w:p>
    <w:p>
      <w:pPr>
        <w:pStyle w:val="Heading2"/>
        <w:jc w:val="left"/>
      </w:pPr>
      <w:bookmarkStart w:name="Pros and Cons" w:id="179"/>
      <w:bookmarkEnd w:id="179"/>
      <w:r>
        <w:rPr>
          <w:b w:val="0"/>
        </w:rPr>
      </w:r>
      <w:bookmarkStart w:name="_bookmark80" w:id="180"/>
      <w:bookmarkEnd w:id="180"/>
      <w:r>
        <w:rPr>
          <w:b w:val="0"/>
        </w:rPr>
      </w:r>
      <w:r>
        <w:rPr>
          <w:w w:val="70"/>
        </w:rPr>
        <w:t>Pros</w:t>
      </w:r>
      <w:r>
        <w:rPr>
          <w:spacing w:val="-11"/>
          <w:w w:val="70"/>
        </w:rPr>
        <w:t> </w:t>
      </w:r>
      <w:r>
        <w:rPr>
          <w:w w:val="70"/>
        </w:rPr>
        <w:t>and</w:t>
      </w:r>
      <w:r>
        <w:rPr>
          <w:spacing w:val="-10"/>
          <w:w w:val="70"/>
        </w:rPr>
        <w:t> </w:t>
      </w:r>
      <w:r>
        <w:rPr>
          <w:spacing w:val="-4"/>
          <w:w w:val="70"/>
        </w:rPr>
        <w:t>Cons</w:t>
      </w:r>
    </w:p>
    <w:p>
      <w:pPr>
        <w:pStyle w:val="BodyText"/>
        <w:spacing w:line="254" w:lineRule="auto" w:before="97"/>
        <w:ind w:left="120" w:right="1440"/>
        <w:jc w:val="both"/>
      </w:pPr>
      <w:r>
        <w:rPr>
          <w:w w:val="105"/>
        </w:rPr>
        <w:t>You now hopefully have a better appreciation for what MVVM is and how it </w:t>
      </w:r>
      <w:r>
        <w:rPr>
          <w:w w:val="105"/>
        </w:rPr>
        <w:t>works. Let’s now review the advantages and disadvantages of employing the pattern:</w:t>
      </w:r>
    </w:p>
    <w:p>
      <w:pPr>
        <w:pStyle w:val="BodyText"/>
        <w:spacing w:before="52"/>
      </w:pPr>
    </w:p>
    <w:p>
      <w:pPr>
        <w:pStyle w:val="Heading3"/>
      </w:pPr>
      <w:bookmarkStart w:name="Advantages" w:id="181"/>
      <w:bookmarkEnd w:id="181"/>
      <w:r>
        <w:rPr>
          <w:b w:val="0"/>
        </w:rPr>
      </w:r>
      <w:bookmarkStart w:name="_bookmark81" w:id="182"/>
      <w:bookmarkEnd w:id="182"/>
      <w:r>
        <w:rPr>
          <w:b w:val="0"/>
        </w:rPr>
      </w:r>
      <w:r>
        <w:rPr>
          <w:spacing w:val="-2"/>
          <w:w w:val="85"/>
        </w:rPr>
        <w:t>Advantages</w:t>
      </w:r>
    </w:p>
    <w:p>
      <w:pPr>
        <w:pStyle w:val="ListParagraph"/>
        <w:numPr>
          <w:ilvl w:val="0"/>
          <w:numId w:val="16"/>
        </w:numPr>
        <w:tabs>
          <w:tab w:pos="480" w:val="left" w:leader="none"/>
        </w:tabs>
        <w:spacing w:line="254" w:lineRule="auto" w:before="112" w:after="0"/>
        <w:ind w:left="480" w:right="1436" w:hanging="240"/>
        <w:jc w:val="left"/>
        <w:rPr>
          <w:sz w:val="20"/>
        </w:rPr>
      </w:pPr>
      <w:r>
        <w:rPr>
          <w:w w:val="105"/>
          <w:sz w:val="20"/>
        </w:rPr>
        <w:t>MVVM</w:t>
      </w:r>
      <w:r>
        <w:rPr>
          <w:spacing w:val="-14"/>
          <w:w w:val="105"/>
          <w:sz w:val="20"/>
        </w:rPr>
        <w:t> </w:t>
      </w:r>
      <w:r>
        <w:rPr>
          <w:w w:val="105"/>
          <w:sz w:val="20"/>
        </w:rPr>
        <w:t>Facilitates</w:t>
      </w:r>
      <w:r>
        <w:rPr>
          <w:spacing w:val="-13"/>
          <w:w w:val="105"/>
          <w:sz w:val="20"/>
        </w:rPr>
        <w:t> </w:t>
      </w:r>
      <w:r>
        <w:rPr>
          <w:w w:val="105"/>
          <w:sz w:val="20"/>
        </w:rPr>
        <w:t>easier</w:t>
      </w:r>
      <w:r>
        <w:rPr>
          <w:spacing w:val="-13"/>
          <w:w w:val="105"/>
          <w:sz w:val="20"/>
        </w:rPr>
        <w:t> </w:t>
      </w:r>
      <w:r>
        <w:rPr>
          <w:w w:val="105"/>
          <w:sz w:val="20"/>
        </w:rPr>
        <w:t>parallel</w:t>
      </w:r>
      <w:r>
        <w:rPr>
          <w:spacing w:val="-13"/>
          <w:w w:val="105"/>
          <w:sz w:val="20"/>
        </w:rPr>
        <w:t> </w:t>
      </w:r>
      <w:r>
        <w:rPr>
          <w:w w:val="105"/>
          <w:sz w:val="20"/>
        </w:rPr>
        <w:t>development</w:t>
      </w:r>
      <w:r>
        <w:rPr>
          <w:spacing w:val="-13"/>
          <w:w w:val="105"/>
          <w:sz w:val="20"/>
        </w:rPr>
        <w:t> </w:t>
      </w:r>
      <w:r>
        <w:rPr>
          <w:w w:val="105"/>
          <w:sz w:val="20"/>
        </w:rPr>
        <w:t>of</w:t>
      </w:r>
      <w:r>
        <w:rPr>
          <w:spacing w:val="-13"/>
          <w:w w:val="105"/>
          <w:sz w:val="20"/>
        </w:rPr>
        <w:t> </w:t>
      </w:r>
      <w:r>
        <w:rPr>
          <w:w w:val="105"/>
          <w:sz w:val="20"/>
        </w:rPr>
        <w:t>a</w:t>
      </w:r>
      <w:r>
        <w:rPr>
          <w:spacing w:val="-13"/>
          <w:w w:val="105"/>
          <w:sz w:val="20"/>
        </w:rPr>
        <w:t> </w:t>
      </w:r>
      <w:r>
        <w:rPr>
          <w:w w:val="105"/>
          <w:sz w:val="20"/>
        </w:rPr>
        <w:t>UI</w:t>
      </w:r>
      <w:r>
        <w:rPr>
          <w:spacing w:val="-13"/>
          <w:w w:val="105"/>
          <w:sz w:val="20"/>
        </w:rPr>
        <w:t> </w:t>
      </w:r>
      <w:r>
        <w:rPr>
          <w:w w:val="105"/>
          <w:sz w:val="20"/>
        </w:rPr>
        <w:t>and</w:t>
      </w:r>
      <w:r>
        <w:rPr>
          <w:spacing w:val="-14"/>
          <w:w w:val="105"/>
          <w:sz w:val="20"/>
        </w:rPr>
        <w:t> </w:t>
      </w:r>
      <w:r>
        <w:rPr>
          <w:w w:val="105"/>
          <w:sz w:val="20"/>
        </w:rPr>
        <w:t>the</w:t>
      </w:r>
      <w:r>
        <w:rPr>
          <w:spacing w:val="-13"/>
          <w:w w:val="105"/>
          <w:sz w:val="20"/>
        </w:rPr>
        <w:t> </w:t>
      </w:r>
      <w:r>
        <w:rPr>
          <w:w w:val="105"/>
          <w:sz w:val="20"/>
        </w:rPr>
        <w:t>building</w:t>
      </w:r>
      <w:r>
        <w:rPr>
          <w:spacing w:val="-13"/>
          <w:w w:val="105"/>
          <w:sz w:val="20"/>
        </w:rPr>
        <w:t> </w:t>
      </w:r>
      <w:r>
        <w:rPr>
          <w:w w:val="105"/>
          <w:sz w:val="20"/>
        </w:rPr>
        <w:t>blocks</w:t>
      </w:r>
      <w:r>
        <w:rPr>
          <w:spacing w:val="-13"/>
          <w:w w:val="105"/>
          <w:sz w:val="20"/>
        </w:rPr>
        <w:t> </w:t>
      </w:r>
      <w:r>
        <w:rPr>
          <w:w w:val="105"/>
          <w:sz w:val="20"/>
        </w:rPr>
        <w:t>that power it</w:t>
      </w:r>
    </w:p>
    <w:p>
      <w:pPr>
        <w:pStyle w:val="ListParagraph"/>
        <w:numPr>
          <w:ilvl w:val="0"/>
          <w:numId w:val="16"/>
        </w:numPr>
        <w:tabs>
          <w:tab w:pos="480" w:val="left" w:leader="none"/>
        </w:tabs>
        <w:spacing w:line="254" w:lineRule="auto" w:before="62" w:after="0"/>
        <w:ind w:left="480" w:right="1440" w:hanging="240"/>
        <w:jc w:val="left"/>
        <w:rPr>
          <w:sz w:val="20"/>
        </w:rPr>
      </w:pPr>
      <w:r>
        <w:rPr>
          <w:w w:val="105"/>
          <w:sz w:val="20"/>
        </w:rPr>
        <w:t>Abstracts the View and thus reduces the quantity of business logic (or glue) </w:t>
      </w:r>
      <w:r>
        <w:rPr>
          <w:w w:val="105"/>
          <w:sz w:val="20"/>
        </w:rPr>
        <w:t>re- quired in the code behind it</w:t>
      </w:r>
    </w:p>
    <w:p>
      <w:pPr>
        <w:pStyle w:val="ListParagraph"/>
        <w:numPr>
          <w:ilvl w:val="0"/>
          <w:numId w:val="16"/>
        </w:numPr>
        <w:tabs>
          <w:tab w:pos="479" w:val="left" w:leader="none"/>
        </w:tabs>
        <w:spacing w:line="240" w:lineRule="auto" w:before="62" w:after="0"/>
        <w:ind w:left="479" w:right="0" w:hanging="239"/>
        <w:jc w:val="left"/>
        <w:rPr>
          <w:sz w:val="20"/>
        </w:rPr>
      </w:pPr>
      <w:r>
        <w:rPr>
          <w:w w:val="105"/>
          <w:sz w:val="20"/>
        </w:rPr>
        <w:t>The</w:t>
      </w:r>
      <w:r>
        <w:rPr>
          <w:spacing w:val="-3"/>
          <w:w w:val="105"/>
          <w:sz w:val="20"/>
        </w:rPr>
        <w:t> </w:t>
      </w:r>
      <w:r>
        <w:rPr>
          <w:w w:val="105"/>
          <w:sz w:val="20"/>
        </w:rPr>
        <w:t>ViewModel</w:t>
      </w:r>
      <w:r>
        <w:rPr>
          <w:spacing w:val="-2"/>
          <w:w w:val="105"/>
          <w:sz w:val="20"/>
        </w:rPr>
        <w:t> </w:t>
      </w:r>
      <w:r>
        <w:rPr>
          <w:w w:val="105"/>
          <w:sz w:val="20"/>
        </w:rPr>
        <w:t>can</w:t>
      </w:r>
      <w:r>
        <w:rPr>
          <w:spacing w:val="-2"/>
          <w:w w:val="105"/>
          <w:sz w:val="20"/>
        </w:rPr>
        <w:t> </w:t>
      </w:r>
      <w:r>
        <w:rPr>
          <w:w w:val="105"/>
          <w:sz w:val="20"/>
        </w:rPr>
        <w:t>be</w:t>
      </w:r>
      <w:r>
        <w:rPr>
          <w:spacing w:val="-3"/>
          <w:w w:val="105"/>
          <w:sz w:val="20"/>
        </w:rPr>
        <w:t> </w:t>
      </w:r>
      <w:r>
        <w:rPr>
          <w:w w:val="105"/>
          <w:sz w:val="20"/>
        </w:rPr>
        <w:t>easier</w:t>
      </w:r>
      <w:r>
        <w:rPr>
          <w:spacing w:val="-2"/>
          <w:w w:val="105"/>
          <w:sz w:val="20"/>
        </w:rPr>
        <w:t> </w:t>
      </w:r>
      <w:r>
        <w:rPr>
          <w:w w:val="105"/>
          <w:sz w:val="20"/>
        </w:rPr>
        <w:t>to</w:t>
      </w:r>
      <w:r>
        <w:rPr>
          <w:spacing w:val="-2"/>
          <w:w w:val="105"/>
          <w:sz w:val="20"/>
        </w:rPr>
        <w:t> </w:t>
      </w:r>
      <w:r>
        <w:rPr>
          <w:w w:val="105"/>
          <w:sz w:val="20"/>
        </w:rPr>
        <w:t>unit</w:t>
      </w:r>
      <w:r>
        <w:rPr>
          <w:spacing w:val="-3"/>
          <w:w w:val="105"/>
          <w:sz w:val="20"/>
        </w:rPr>
        <w:t> </w:t>
      </w:r>
      <w:r>
        <w:rPr>
          <w:w w:val="105"/>
          <w:sz w:val="20"/>
        </w:rPr>
        <w:t>test</w:t>
      </w:r>
      <w:r>
        <w:rPr>
          <w:spacing w:val="-2"/>
          <w:w w:val="105"/>
          <w:sz w:val="20"/>
        </w:rPr>
        <w:t> </w:t>
      </w:r>
      <w:r>
        <w:rPr>
          <w:w w:val="105"/>
          <w:sz w:val="20"/>
        </w:rPr>
        <w:t>than</w:t>
      </w:r>
      <w:r>
        <w:rPr>
          <w:spacing w:val="-2"/>
          <w:w w:val="105"/>
          <w:sz w:val="20"/>
        </w:rPr>
        <w:t> </w:t>
      </w:r>
      <w:r>
        <w:rPr>
          <w:w w:val="105"/>
          <w:sz w:val="20"/>
        </w:rPr>
        <w:t>event-driven</w:t>
      </w:r>
      <w:r>
        <w:rPr>
          <w:spacing w:val="-2"/>
          <w:w w:val="105"/>
          <w:sz w:val="20"/>
        </w:rPr>
        <w:t> </w:t>
      </w:r>
      <w:r>
        <w:rPr>
          <w:spacing w:val="-4"/>
          <w:w w:val="105"/>
          <w:sz w:val="20"/>
        </w:rPr>
        <w:t>code</w:t>
      </w:r>
    </w:p>
    <w:p>
      <w:pPr>
        <w:pStyle w:val="ListParagraph"/>
        <w:numPr>
          <w:ilvl w:val="0"/>
          <w:numId w:val="16"/>
        </w:numPr>
        <w:tabs>
          <w:tab w:pos="480" w:val="left" w:leader="none"/>
        </w:tabs>
        <w:spacing w:line="254" w:lineRule="auto" w:before="75" w:after="0"/>
        <w:ind w:left="480" w:right="1437" w:hanging="240"/>
        <w:jc w:val="left"/>
        <w:rPr>
          <w:sz w:val="20"/>
        </w:rPr>
      </w:pPr>
      <w:r>
        <w:rPr>
          <w:w w:val="105"/>
          <w:sz w:val="20"/>
        </w:rPr>
        <w:t>The</w:t>
      </w:r>
      <w:r>
        <w:rPr>
          <w:spacing w:val="-9"/>
          <w:w w:val="105"/>
          <w:sz w:val="20"/>
        </w:rPr>
        <w:t> </w:t>
      </w:r>
      <w:r>
        <w:rPr>
          <w:w w:val="105"/>
          <w:sz w:val="20"/>
        </w:rPr>
        <w:t>ViewModel</w:t>
      </w:r>
      <w:r>
        <w:rPr>
          <w:spacing w:val="-9"/>
          <w:w w:val="105"/>
          <w:sz w:val="20"/>
        </w:rPr>
        <w:t> </w:t>
      </w:r>
      <w:r>
        <w:rPr>
          <w:w w:val="105"/>
          <w:sz w:val="20"/>
        </w:rPr>
        <w:t>(being</w:t>
      </w:r>
      <w:r>
        <w:rPr>
          <w:spacing w:val="-9"/>
          <w:w w:val="105"/>
          <w:sz w:val="20"/>
        </w:rPr>
        <w:t> </w:t>
      </w:r>
      <w:r>
        <w:rPr>
          <w:w w:val="105"/>
          <w:sz w:val="20"/>
        </w:rPr>
        <w:t>more</w:t>
      </w:r>
      <w:r>
        <w:rPr>
          <w:spacing w:val="-9"/>
          <w:w w:val="105"/>
          <w:sz w:val="20"/>
        </w:rPr>
        <w:t> </w:t>
      </w:r>
      <w:r>
        <w:rPr>
          <w:w w:val="105"/>
          <w:sz w:val="20"/>
        </w:rPr>
        <w:t>Model</w:t>
      </w:r>
      <w:r>
        <w:rPr>
          <w:spacing w:val="-9"/>
          <w:w w:val="105"/>
          <w:sz w:val="20"/>
        </w:rPr>
        <w:t> </w:t>
      </w:r>
      <w:r>
        <w:rPr>
          <w:w w:val="105"/>
          <w:sz w:val="20"/>
        </w:rPr>
        <w:t>than</w:t>
      </w:r>
      <w:r>
        <w:rPr>
          <w:spacing w:val="-9"/>
          <w:w w:val="105"/>
          <w:sz w:val="20"/>
        </w:rPr>
        <w:t> </w:t>
      </w:r>
      <w:r>
        <w:rPr>
          <w:w w:val="105"/>
          <w:sz w:val="20"/>
        </w:rPr>
        <w:t>View)</w:t>
      </w:r>
      <w:r>
        <w:rPr>
          <w:spacing w:val="-9"/>
          <w:w w:val="105"/>
          <w:sz w:val="20"/>
        </w:rPr>
        <w:t> </w:t>
      </w:r>
      <w:r>
        <w:rPr>
          <w:w w:val="105"/>
          <w:sz w:val="20"/>
        </w:rPr>
        <w:t>can</w:t>
      </w:r>
      <w:r>
        <w:rPr>
          <w:spacing w:val="-9"/>
          <w:w w:val="105"/>
          <w:sz w:val="20"/>
        </w:rPr>
        <w:t> </w:t>
      </w:r>
      <w:r>
        <w:rPr>
          <w:w w:val="105"/>
          <w:sz w:val="20"/>
        </w:rPr>
        <w:t>be</w:t>
      </w:r>
      <w:r>
        <w:rPr>
          <w:spacing w:val="-9"/>
          <w:w w:val="105"/>
          <w:sz w:val="20"/>
        </w:rPr>
        <w:t> </w:t>
      </w:r>
      <w:r>
        <w:rPr>
          <w:w w:val="105"/>
          <w:sz w:val="20"/>
        </w:rPr>
        <w:t>tested</w:t>
      </w:r>
      <w:r>
        <w:rPr>
          <w:spacing w:val="-9"/>
          <w:w w:val="105"/>
          <w:sz w:val="20"/>
        </w:rPr>
        <w:t> </w:t>
      </w:r>
      <w:r>
        <w:rPr>
          <w:w w:val="105"/>
          <w:sz w:val="20"/>
        </w:rPr>
        <w:t>without</w:t>
      </w:r>
      <w:r>
        <w:rPr>
          <w:spacing w:val="-9"/>
          <w:w w:val="105"/>
          <w:sz w:val="20"/>
        </w:rPr>
        <w:t> </w:t>
      </w:r>
      <w:r>
        <w:rPr>
          <w:w w:val="105"/>
          <w:sz w:val="20"/>
        </w:rPr>
        <w:t>concerns</w:t>
      </w:r>
      <w:r>
        <w:rPr>
          <w:spacing w:val="-9"/>
          <w:w w:val="105"/>
          <w:sz w:val="20"/>
        </w:rPr>
        <w:t> </w:t>
      </w:r>
      <w:r>
        <w:rPr>
          <w:w w:val="105"/>
          <w:sz w:val="20"/>
        </w:rPr>
        <w:t>of UI automation and interaction</w:t>
      </w:r>
    </w:p>
    <w:p>
      <w:pPr>
        <w:pStyle w:val="BodyText"/>
        <w:spacing w:before="52"/>
      </w:pPr>
    </w:p>
    <w:p>
      <w:pPr>
        <w:pStyle w:val="Heading3"/>
      </w:pPr>
      <w:bookmarkStart w:name="Disadvantages" w:id="183"/>
      <w:bookmarkEnd w:id="183"/>
      <w:r>
        <w:rPr>
          <w:b w:val="0"/>
        </w:rPr>
      </w:r>
      <w:bookmarkStart w:name="_bookmark82" w:id="184"/>
      <w:bookmarkEnd w:id="184"/>
      <w:r>
        <w:rPr>
          <w:b w:val="0"/>
        </w:rPr>
      </w:r>
      <w:r>
        <w:rPr>
          <w:spacing w:val="-2"/>
          <w:w w:val="80"/>
        </w:rPr>
        <w:t>Disadvantages</w:t>
      </w:r>
    </w:p>
    <w:p>
      <w:pPr>
        <w:pStyle w:val="ListParagraph"/>
        <w:numPr>
          <w:ilvl w:val="0"/>
          <w:numId w:val="16"/>
        </w:numPr>
        <w:tabs>
          <w:tab w:pos="479" w:val="left" w:leader="none"/>
        </w:tabs>
        <w:spacing w:line="240" w:lineRule="auto" w:before="112" w:after="0"/>
        <w:ind w:left="479" w:right="0" w:hanging="239"/>
        <w:jc w:val="both"/>
        <w:rPr>
          <w:sz w:val="20"/>
        </w:rPr>
      </w:pPr>
      <w:r>
        <w:rPr>
          <w:w w:val="105"/>
          <w:sz w:val="20"/>
        </w:rPr>
        <w:t>For</w:t>
      </w:r>
      <w:r>
        <w:rPr>
          <w:spacing w:val="-12"/>
          <w:w w:val="105"/>
          <w:sz w:val="20"/>
        </w:rPr>
        <w:t> </w:t>
      </w:r>
      <w:r>
        <w:rPr>
          <w:w w:val="105"/>
          <w:sz w:val="20"/>
        </w:rPr>
        <w:t>simpler</w:t>
      </w:r>
      <w:r>
        <w:rPr>
          <w:spacing w:val="-11"/>
          <w:w w:val="105"/>
          <w:sz w:val="20"/>
        </w:rPr>
        <w:t> </w:t>
      </w:r>
      <w:r>
        <w:rPr>
          <w:w w:val="105"/>
          <w:sz w:val="20"/>
        </w:rPr>
        <w:t>UIs,</w:t>
      </w:r>
      <w:r>
        <w:rPr>
          <w:spacing w:val="-11"/>
          <w:w w:val="105"/>
          <w:sz w:val="20"/>
        </w:rPr>
        <w:t> </w:t>
      </w:r>
      <w:r>
        <w:rPr>
          <w:w w:val="105"/>
          <w:sz w:val="20"/>
        </w:rPr>
        <w:t>MVVM</w:t>
      </w:r>
      <w:r>
        <w:rPr>
          <w:spacing w:val="-12"/>
          <w:w w:val="105"/>
          <w:sz w:val="20"/>
        </w:rPr>
        <w:t> </w:t>
      </w:r>
      <w:r>
        <w:rPr>
          <w:w w:val="105"/>
          <w:sz w:val="20"/>
        </w:rPr>
        <w:t>can</w:t>
      </w:r>
      <w:r>
        <w:rPr>
          <w:spacing w:val="-11"/>
          <w:w w:val="105"/>
          <w:sz w:val="20"/>
        </w:rPr>
        <w:t> </w:t>
      </w:r>
      <w:r>
        <w:rPr>
          <w:w w:val="105"/>
          <w:sz w:val="20"/>
        </w:rPr>
        <w:t>be</w:t>
      </w:r>
      <w:r>
        <w:rPr>
          <w:spacing w:val="-11"/>
          <w:w w:val="105"/>
          <w:sz w:val="20"/>
        </w:rPr>
        <w:t> </w:t>
      </w:r>
      <w:r>
        <w:rPr>
          <w:spacing w:val="-2"/>
          <w:w w:val="105"/>
          <w:sz w:val="20"/>
        </w:rPr>
        <w:t>overkill</w:t>
      </w:r>
    </w:p>
    <w:p>
      <w:pPr>
        <w:pStyle w:val="ListParagraph"/>
        <w:numPr>
          <w:ilvl w:val="0"/>
          <w:numId w:val="16"/>
        </w:numPr>
        <w:tabs>
          <w:tab w:pos="480" w:val="left" w:leader="none"/>
        </w:tabs>
        <w:spacing w:line="254" w:lineRule="auto" w:before="74" w:after="0"/>
        <w:ind w:left="480" w:right="1437" w:hanging="240"/>
        <w:jc w:val="both"/>
        <w:rPr>
          <w:sz w:val="20"/>
        </w:rPr>
      </w:pPr>
      <w:r>
        <w:rPr>
          <w:w w:val="105"/>
          <w:sz w:val="20"/>
        </w:rPr>
        <w:t>Whilst</w:t>
      </w:r>
      <w:r>
        <w:rPr>
          <w:spacing w:val="-5"/>
          <w:w w:val="105"/>
          <w:sz w:val="20"/>
        </w:rPr>
        <w:t> </w:t>
      </w:r>
      <w:r>
        <w:rPr>
          <w:w w:val="105"/>
          <w:sz w:val="20"/>
        </w:rPr>
        <w:t>data-bindings</w:t>
      </w:r>
      <w:r>
        <w:rPr>
          <w:spacing w:val="-5"/>
          <w:w w:val="105"/>
          <w:sz w:val="20"/>
        </w:rPr>
        <w:t> </w:t>
      </w:r>
      <w:r>
        <w:rPr>
          <w:w w:val="105"/>
          <w:sz w:val="20"/>
        </w:rPr>
        <w:t>can</w:t>
      </w:r>
      <w:r>
        <w:rPr>
          <w:spacing w:val="-5"/>
          <w:w w:val="105"/>
          <w:sz w:val="20"/>
        </w:rPr>
        <w:t> </w:t>
      </w:r>
      <w:r>
        <w:rPr>
          <w:w w:val="105"/>
          <w:sz w:val="20"/>
        </w:rPr>
        <w:t>be</w:t>
      </w:r>
      <w:r>
        <w:rPr>
          <w:spacing w:val="-5"/>
          <w:w w:val="105"/>
          <w:sz w:val="20"/>
        </w:rPr>
        <w:t> </w:t>
      </w:r>
      <w:r>
        <w:rPr>
          <w:w w:val="105"/>
          <w:sz w:val="20"/>
        </w:rPr>
        <w:t>declarative</w:t>
      </w:r>
      <w:r>
        <w:rPr>
          <w:spacing w:val="-5"/>
          <w:w w:val="105"/>
          <w:sz w:val="20"/>
        </w:rPr>
        <w:t> </w:t>
      </w:r>
      <w:r>
        <w:rPr>
          <w:w w:val="105"/>
          <w:sz w:val="20"/>
        </w:rPr>
        <w:t>and</w:t>
      </w:r>
      <w:r>
        <w:rPr>
          <w:spacing w:val="-5"/>
          <w:w w:val="105"/>
          <w:sz w:val="20"/>
        </w:rPr>
        <w:t> </w:t>
      </w:r>
      <w:r>
        <w:rPr>
          <w:w w:val="105"/>
          <w:sz w:val="20"/>
        </w:rPr>
        <w:t>nice</w:t>
      </w:r>
      <w:r>
        <w:rPr>
          <w:spacing w:val="-5"/>
          <w:w w:val="105"/>
          <w:sz w:val="20"/>
        </w:rPr>
        <w:t> </w:t>
      </w:r>
      <w:r>
        <w:rPr>
          <w:w w:val="105"/>
          <w:sz w:val="20"/>
        </w:rPr>
        <w:t>to</w:t>
      </w:r>
      <w:r>
        <w:rPr>
          <w:spacing w:val="-5"/>
          <w:w w:val="105"/>
          <w:sz w:val="20"/>
        </w:rPr>
        <w:t> </w:t>
      </w:r>
      <w:r>
        <w:rPr>
          <w:w w:val="105"/>
          <w:sz w:val="20"/>
        </w:rPr>
        <w:t>work</w:t>
      </w:r>
      <w:r>
        <w:rPr>
          <w:spacing w:val="-5"/>
          <w:w w:val="105"/>
          <w:sz w:val="20"/>
        </w:rPr>
        <w:t> </w:t>
      </w:r>
      <w:r>
        <w:rPr>
          <w:w w:val="105"/>
          <w:sz w:val="20"/>
        </w:rPr>
        <w:t>with,</w:t>
      </w:r>
      <w:r>
        <w:rPr>
          <w:spacing w:val="-5"/>
          <w:w w:val="105"/>
          <w:sz w:val="20"/>
        </w:rPr>
        <w:t> </w:t>
      </w:r>
      <w:r>
        <w:rPr>
          <w:w w:val="105"/>
          <w:sz w:val="20"/>
        </w:rPr>
        <w:t>they</w:t>
      </w:r>
      <w:r>
        <w:rPr>
          <w:spacing w:val="-5"/>
          <w:w w:val="105"/>
          <w:sz w:val="20"/>
        </w:rPr>
        <w:t> </w:t>
      </w:r>
      <w:r>
        <w:rPr>
          <w:w w:val="105"/>
          <w:sz w:val="20"/>
        </w:rPr>
        <w:t>can</w:t>
      </w:r>
      <w:r>
        <w:rPr>
          <w:spacing w:val="-5"/>
          <w:w w:val="105"/>
          <w:sz w:val="20"/>
        </w:rPr>
        <w:t> </w:t>
      </w:r>
      <w:r>
        <w:rPr>
          <w:w w:val="105"/>
          <w:sz w:val="20"/>
        </w:rPr>
        <w:t>be</w:t>
      </w:r>
      <w:r>
        <w:rPr>
          <w:spacing w:val="-5"/>
          <w:w w:val="105"/>
          <w:sz w:val="20"/>
        </w:rPr>
        <w:t> </w:t>
      </w:r>
      <w:r>
        <w:rPr>
          <w:w w:val="105"/>
          <w:sz w:val="20"/>
        </w:rPr>
        <w:t>harder to debug than imperative code where we simply set breakpoints</w:t>
      </w:r>
    </w:p>
    <w:p>
      <w:pPr>
        <w:pStyle w:val="ListParagraph"/>
        <w:numPr>
          <w:ilvl w:val="0"/>
          <w:numId w:val="16"/>
        </w:numPr>
        <w:tabs>
          <w:tab w:pos="480" w:val="left" w:leader="none"/>
        </w:tabs>
        <w:spacing w:line="254" w:lineRule="auto" w:before="63" w:after="0"/>
        <w:ind w:left="480" w:right="1436" w:hanging="240"/>
        <w:jc w:val="both"/>
        <w:rPr>
          <w:sz w:val="20"/>
        </w:rPr>
      </w:pPr>
      <w:r>
        <w:rPr>
          <w:sz w:val="20"/>
        </w:rPr>
        <w:t>Data-bindings in non-trivial applications can create a lot of book-keeping. You </w:t>
      </w:r>
      <w:r>
        <w:rPr>
          <w:sz w:val="20"/>
        </w:rPr>
        <w:t>also </w:t>
      </w:r>
      <w:r>
        <w:rPr>
          <w:w w:val="105"/>
          <w:sz w:val="20"/>
        </w:rPr>
        <w:t>don’t want to end up in a situation where bindings are heavier than the objects being bound to</w:t>
      </w:r>
    </w:p>
    <w:p>
      <w:pPr>
        <w:spacing w:after="0" w:line="254" w:lineRule="auto"/>
        <w:jc w:val="both"/>
        <w:rPr>
          <w:sz w:val="20"/>
        </w:rPr>
        <w:sectPr>
          <w:pgSz w:w="10080" w:h="13230"/>
          <w:pgMar w:header="0" w:footer="913" w:top="980" w:bottom="1100" w:left="1320" w:right="0"/>
        </w:sectPr>
      </w:pPr>
    </w:p>
    <w:p>
      <w:pPr>
        <w:pStyle w:val="ListParagraph"/>
        <w:numPr>
          <w:ilvl w:val="0"/>
          <w:numId w:val="16"/>
        </w:numPr>
        <w:tabs>
          <w:tab w:pos="480" w:val="left" w:leader="none"/>
        </w:tabs>
        <w:spacing w:line="254" w:lineRule="auto" w:before="73" w:after="0"/>
        <w:ind w:left="480" w:right="1436" w:hanging="240"/>
        <w:jc w:val="left"/>
        <w:rPr>
          <w:sz w:val="20"/>
        </w:rPr>
      </w:pPr>
      <w:r>
        <w:rPr>
          <w:w w:val="105"/>
          <w:sz w:val="20"/>
        </w:rPr>
        <w:t>In</w:t>
      </w:r>
      <w:r>
        <w:rPr>
          <w:spacing w:val="-10"/>
          <w:w w:val="105"/>
          <w:sz w:val="20"/>
        </w:rPr>
        <w:t> </w:t>
      </w:r>
      <w:r>
        <w:rPr>
          <w:w w:val="105"/>
          <w:sz w:val="20"/>
        </w:rPr>
        <w:t>larger</w:t>
      </w:r>
      <w:r>
        <w:rPr>
          <w:spacing w:val="-10"/>
          <w:w w:val="105"/>
          <w:sz w:val="20"/>
        </w:rPr>
        <w:t> </w:t>
      </w:r>
      <w:r>
        <w:rPr>
          <w:w w:val="105"/>
          <w:sz w:val="20"/>
        </w:rPr>
        <w:t>applications,</w:t>
      </w:r>
      <w:r>
        <w:rPr>
          <w:spacing w:val="-10"/>
          <w:w w:val="105"/>
          <w:sz w:val="20"/>
        </w:rPr>
        <w:t> </w:t>
      </w:r>
      <w:r>
        <w:rPr>
          <w:w w:val="105"/>
          <w:sz w:val="20"/>
        </w:rPr>
        <w:t>it</w:t>
      </w:r>
      <w:r>
        <w:rPr>
          <w:spacing w:val="-10"/>
          <w:w w:val="105"/>
          <w:sz w:val="20"/>
        </w:rPr>
        <w:t> </w:t>
      </w:r>
      <w:r>
        <w:rPr>
          <w:w w:val="105"/>
          <w:sz w:val="20"/>
        </w:rPr>
        <w:t>can</w:t>
      </w:r>
      <w:r>
        <w:rPr>
          <w:spacing w:val="-10"/>
          <w:w w:val="105"/>
          <w:sz w:val="20"/>
        </w:rPr>
        <w:t> </w:t>
      </w:r>
      <w:r>
        <w:rPr>
          <w:w w:val="105"/>
          <w:sz w:val="20"/>
        </w:rPr>
        <w:t>be</w:t>
      </w:r>
      <w:r>
        <w:rPr>
          <w:spacing w:val="-10"/>
          <w:w w:val="105"/>
          <w:sz w:val="20"/>
        </w:rPr>
        <w:t> </w:t>
      </w:r>
      <w:r>
        <w:rPr>
          <w:w w:val="105"/>
          <w:sz w:val="20"/>
        </w:rPr>
        <w:t>more</w:t>
      </w:r>
      <w:r>
        <w:rPr>
          <w:spacing w:val="-10"/>
          <w:w w:val="105"/>
          <w:sz w:val="20"/>
        </w:rPr>
        <w:t> </w:t>
      </w:r>
      <w:r>
        <w:rPr>
          <w:w w:val="105"/>
          <w:sz w:val="20"/>
        </w:rPr>
        <w:t>difficult</w:t>
      </w:r>
      <w:r>
        <w:rPr>
          <w:spacing w:val="-10"/>
          <w:w w:val="105"/>
          <w:sz w:val="20"/>
        </w:rPr>
        <w:t> </w:t>
      </w:r>
      <w:r>
        <w:rPr>
          <w:w w:val="105"/>
          <w:sz w:val="20"/>
        </w:rPr>
        <w:t>to</w:t>
      </w:r>
      <w:r>
        <w:rPr>
          <w:spacing w:val="-10"/>
          <w:w w:val="105"/>
          <w:sz w:val="20"/>
        </w:rPr>
        <w:t> </w:t>
      </w:r>
      <w:r>
        <w:rPr>
          <w:w w:val="105"/>
          <w:sz w:val="20"/>
        </w:rPr>
        <w:t>design</w:t>
      </w:r>
      <w:r>
        <w:rPr>
          <w:spacing w:val="-10"/>
          <w:w w:val="105"/>
          <w:sz w:val="20"/>
        </w:rPr>
        <w:t> </w:t>
      </w:r>
      <w:r>
        <w:rPr>
          <w:w w:val="105"/>
          <w:sz w:val="20"/>
        </w:rPr>
        <w:t>the</w:t>
      </w:r>
      <w:r>
        <w:rPr>
          <w:spacing w:val="-10"/>
          <w:w w:val="105"/>
          <w:sz w:val="20"/>
        </w:rPr>
        <w:t> </w:t>
      </w:r>
      <w:r>
        <w:rPr>
          <w:w w:val="105"/>
          <w:sz w:val="20"/>
        </w:rPr>
        <w:t>ViewModel</w:t>
      </w:r>
      <w:r>
        <w:rPr>
          <w:spacing w:val="-10"/>
          <w:w w:val="105"/>
          <w:sz w:val="20"/>
        </w:rPr>
        <w:t> </w:t>
      </w:r>
      <w:r>
        <w:rPr>
          <w:w w:val="105"/>
          <w:sz w:val="20"/>
        </w:rPr>
        <w:t>up</w:t>
      </w:r>
      <w:r>
        <w:rPr>
          <w:spacing w:val="-10"/>
          <w:w w:val="105"/>
          <w:sz w:val="20"/>
        </w:rPr>
        <w:t> </w:t>
      </w:r>
      <w:r>
        <w:rPr>
          <w:w w:val="105"/>
          <w:sz w:val="20"/>
        </w:rPr>
        <w:t>front</w:t>
      </w:r>
      <w:r>
        <w:rPr>
          <w:spacing w:val="-10"/>
          <w:w w:val="105"/>
          <w:sz w:val="20"/>
        </w:rPr>
        <w:t> </w:t>
      </w:r>
      <w:r>
        <w:rPr>
          <w:w w:val="105"/>
          <w:sz w:val="20"/>
        </w:rPr>
        <w:t>to get the necessary amount of generalization</w:t>
      </w:r>
    </w:p>
    <w:p>
      <w:pPr>
        <w:pStyle w:val="BodyText"/>
        <w:spacing w:before="76"/>
      </w:pPr>
    </w:p>
    <w:p>
      <w:pPr>
        <w:pStyle w:val="Heading2"/>
      </w:pPr>
      <w:bookmarkStart w:name="MVVM With Looser Data-Bindings" w:id="185"/>
      <w:bookmarkEnd w:id="185"/>
      <w:r>
        <w:rPr>
          <w:b w:val="0"/>
        </w:rPr>
      </w:r>
      <w:bookmarkStart w:name="_bookmark83" w:id="186"/>
      <w:bookmarkEnd w:id="186"/>
      <w:r>
        <w:rPr>
          <w:b w:val="0"/>
        </w:rPr>
      </w:r>
      <w:r>
        <w:rPr>
          <w:w w:val="70"/>
        </w:rPr>
        <w:t>MVVM</w:t>
      </w:r>
      <w:r>
        <w:rPr>
          <w:spacing w:val="-14"/>
        </w:rPr>
        <w:t> </w:t>
      </w:r>
      <w:r>
        <w:rPr>
          <w:w w:val="70"/>
        </w:rPr>
        <w:t>With</w:t>
      </w:r>
      <w:r>
        <w:rPr>
          <w:spacing w:val="-13"/>
        </w:rPr>
        <w:t> </w:t>
      </w:r>
      <w:r>
        <w:rPr>
          <w:w w:val="70"/>
        </w:rPr>
        <w:t>Looser</w:t>
      </w:r>
      <w:r>
        <w:rPr>
          <w:spacing w:val="-13"/>
        </w:rPr>
        <w:t> </w:t>
      </w:r>
      <w:r>
        <w:rPr>
          <w:w w:val="70"/>
        </w:rPr>
        <w:t>Data-</w:t>
      </w:r>
      <w:r>
        <w:rPr>
          <w:spacing w:val="-2"/>
          <w:w w:val="70"/>
        </w:rPr>
        <w:t>Bindings</w:t>
      </w:r>
    </w:p>
    <w:p>
      <w:pPr>
        <w:pStyle w:val="BodyText"/>
        <w:spacing w:line="254" w:lineRule="auto" w:before="98"/>
        <w:ind w:left="120" w:right="1437"/>
        <w:jc w:val="both"/>
      </w:pPr>
      <w:r>
        <w:rPr>
          <w:w w:val="105"/>
        </w:rPr>
        <w:t>It’s not uncommon for JavaScript developers from an MVC or MVP background </w:t>
      </w:r>
      <w:r>
        <w:rPr>
          <w:w w:val="105"/>
        </w:rPr>
        <w:t>to review</w:t>
      </w:r>
      <w:r>
        <w:rPr>
          <w:spacing w:val="-13"/>
          <w:w w:val="105"/>
        </w:rPr>
        <w:t> </w:t>
      </w:r>
      <w:r>
        <w:rPr>
          <w:w w:val="105"/>
        </w:rPr>
        <w:t>MVVM</w:t>
      </w:r>
      <w:r>
        <w:rPr>
          <w:spacing w:val="-13"/>
          <w:w w:val="105"/>
        </w:rPr>
        <w:t> </w:t>
      </w:r>
      <w:r>
        <w:rPr>
          <w:w w:val="105"/>
        </w:rPr>
        <w:t>and</w:t>
      </w:r>
      <w:r>
        <w:rPr>
          <w:spacing w:val="-13"/>
          <w:w w:val="105"/>
        </w:rPr>
        <w:t> </w:t>
      </w:r>
      <w:r>
        <w:rPr>
          <w:w w:val="105"/>
        </w:rPr>
        <w:t>complain</w:t>
      </w:r>
      <w:r>
        <w:rPr>
          <w:spacing w:val="-13"/>
          <w:w w:val="105"/>
        </w:rPr>
        <w:t> </w:t>
      </w:r>
      <w:r>
        <w:rPr>
          <w:w w:val="105"/>
        </w:rPr>
        <w:t>about</w:t>
      </w:r>
      <w:r>
        <w:rPr>
          <w:spacing w:val="-13"/>
          <w:w w:val="105"/>
        </w:rPr>
        <w:t> </w:t>
      </w:r>
      <w:r>
        <w:rPr>
          <w:w w:val="105"/>
        </w:rPr>
        <w:t>it’s</w:t>
      </w:r>
      <w:r>
        <w:rPr>
          <w:spacing w:val="-13"/>
          <w:w w:val="105"/>
        </w:rPr>
        <w:t> </w:t>
      </w:r>
      <w:r>
        <w:rPr>
          <w:w w:val="105"/>
        </w:rPr>
        <w:t>true</w:t>
      </w:r>
      <w:r>
        <w:rPr>
          <w:spacing w:val="-13"/>
          <w:w w:val="105"/>
        </w:rPr>
        <w:t> </w:t>
      </w:r>
      <w:r>
        <w:rPr>
          <w:w w:val="105"/>
        </w:rPr>
        <w:t>separation</w:t>
      </w:r>
      <w:r>
        <w:rPr>
          <w:spacing w:val="-13"/>
          <w:w w:val="105"/>
        </w:rPr>
        <w:t> </w:t>
      </w:r>
      <w:r>
        <w:rPr>
          <w:w w:val="105"/>
        </w:rPr>
        <w:t>of</w:t>
      </w:r>
      <w:r>
        <w:rPr>
          <w:spacing w:val="-13"/>
          <w:w w:val="105"/>
        </w:rPr>
        <w:t> </w:t>
      </w:r>
      <w:r>
        <w:rPr>
          <w:w w:val="105"/>
        </w:rPr>
        <w:t>concerns.</w:t>
      </w:r>
      <w:r>
        <w:rPr>
          <w:spacing w:val="-13"/>
          <w:w w:val="105"/>
        </w:rPr>
        <w:t> </w:t>
      </w:r>
      <w:r>
        <w:rPr>
          <w:w w:val="105"/>
        </w:rPr>
        <w:t>Namely,</w:t>
      </w:r>
      <w:r>
        <w:rPr>
          <w:spacing w:val="-13"/>
          <w:w w:val="105"/>
        </w:rPr>
        <w:t> </w:t>
      </w:r>
      <w:r>
        <w:rPr>
          <w:w w:val="105"/>
        </w:rPr>
        <w:t>the</w:t>
      </w:r>
      <w:r>
        <w:rPr>
          <w:spacing w:val="-13"/>
          <w:w w:val="105"/>
        </w:rPr>
        <w:t> </w:t>
      </w:r>
      <w:r>
        <w:rPr>
          <w:w w:val="105"/>
        </w:rPr>
        <w:t>quan- tity of inline data-bindings maintained in the HTML markup of a View.</w:t>
      </w:r>
    </w:p>
    <w:p>
      <w:pPr>
        <w:pStyle w:val="BodyText"/>
        <w:spacing w:line="254" w:lineRule="auto" w:before="103"/>
        <w:ind w:left="120" w:right="1435"/>
        <w:jc w:val="both"/>
      </w:pPr>
      <w:r>
        <w:rPr>
          <w:w w:val="105"/>
        </w:rPr>
        <w:t>I</w:t>
      </w:r>
      <w:r>
        <w:rPr>
          <w:spacing w:val="-2"/>
          <w:w w:val="105"/>
        </w:rPr>
        <w:t> </w:t>
      </w:r>
      <w:r>
        <w:rPr>
          <w:w w:val="105"/>
        </w:rPr>
        <w:t>must</w:t>
      </w:r>
      <w:r>
        <w:rPr>
          <w:spacing w:val="-2"/>
          <w:w w:val="105"/>
        </w:rPr>
        <w:t> </w:t>
      </w:r>
      <w:r>
        <w:rPr>
          <w:w w:val="105"/>
        </w:rPr>
        <w:t>admit</w:t>
      </w:r>
      <w:r>
        <w:rPr>
          <w:spacing w:val="-2"/>
          <w:w w:val="105"/>
        </w:rPr>
        <w:t> </w:t>
      </w:r>
      <w:r>
        <w:rPr>
          <w:w w:val="105"/>
        </w:rPr>
        <w:t>that</w:t>
      </w:r>
      <w:r>
        <w:rPr>
          <w:spacing w:val="-2"/>
          <w:w w:val="105"/>
        </w:rPr>
        <w:t> </w:t>
      </w:r>
      <w:r>
        <w:rPr>
          <w:w w:val="105"/>
        </w:rPr>
        <w:t>when</w:t>
      </w:r>
      <w:r>
        <w:rPr>
          <w:spacing w:val="-2"/>
          <w:w w:val="105"/>
        </w:rPr>
        <w:t> </w:t>
      </w:r>
      <w:r>
        <w:rPr>
          <w:w w:val="105"/>
        </w:rPr>
        <w:t>I</w:t>
      </w:r>
      <w:r>
        <w:rPr>
          <w:spacing w:val="-2"/>
          <w:w w:val="105"/>
        </w:rPr>
        <w:t> </w:t>
      </w:r>
      <w:r>
        <w:rPr>
          <w:w w:val="105"/>
        </w:rPr>
        <w:t>first</w:t>
      </w:r>
      <w:r>
        <w:rPr>
          <w:spacing w:val="-2"/>
          <w:w w:val="105"/>
        </w:rPr>
        <w:t> </w:t>
      </w:r>
      <w:r>
        <w:rPr>
          <w:w w:val="105"/>
        </w:rPr>
        <w:t>reviewed</w:t>
      </w:r>
      <w:r>
        <w:rPr>
          <w:spacing w:val="-2"/>
          <w:w w:val="105"/>
        </w:rPr>
        <w:t> </w:t>
      </w:r>
      <w:r>
        <w:rPr>
          <w:w w:val="105"/>
        </w:rPr>
        <w:t>implementations</w:t>
      </w:r>
      <w:r>
        <w:rPr>
          <w:spacing w:val="-2"/>
          <w:w w:val="105"/>
        </w:rPr>
        <w:t> </w:t>
      </w:r>
      <w:r>
        <w:rPr>
          <w:w w:val="105"/>
        </w:rPr>
        <w:t>of</w:t>
      </w:r>
      <w:r>
        <w:rPr>
          <w:spacing w:val="-2"/>
          <w:w w:val="105"/>
        </w:rPr>
        <w:t> </w:t>
      </w:r>
      <w:r>
        <w:rPr>
          <w:w w:val="105"/>
        </w:rPr>
        <w:t>MVVM</w:t>
      </w:r>
      <w:r>
        <w:rPr>
          <w:spacing w:val="-2"/>
          <w:w w:val="105"/>
        </w:rPr>
        <w:t> </w:t>
      </w:r>
      <w:r>
        <w:rPr>
          <w:w w:val="105"/>
        </w:rPr>
        <w:t>(e.g</w:t>
      </w:r>
      <w:r>
        <w:rPr>
          <w:spacing w:val="-2"/>
          <w:w w:val="105"/>
        </w:rPr>
        <w:t> </w:t>
      </w:r>
      <w:r>
        <w:rPr>
          <w:w w:val="105"/>
        </w:rPr>
        <w:t>KnockoutJS, Knockback), I was surprised that any developer would want to return to the days of old</w:t>
      </w:r>
      <w:r>
        <w:rPr>
          <w:spacing w:val="-3"/>
          <w:w w:val="105"/>
        </w:rPr>
        <w:t> </w:t>
      </w:r>
      <w:r>
        <w:rPr>
          <w:w w:val="105"/>
        </w:rPr>
        <w:t>where</w:t>
      </w:r>
      <w:r>
        <w:rPr>
          <w:spacing w:val="-3"/>
          <w:w w:val="105"/>
        </w:rPr>
        <w:t> </w:t>
      </w:r>
      <w:r>
        <w:rPr>
          <w:w w:val="105"/>
        </w:rPr>
        <w:t>we</w:t>
      </w:r>
      <w:r>
        <w:rPr>
          <w:spacing w:val="-3"/>
          <w:w w:val="105"/>
        </w:rPr>
        <w:t> </w:t>
      </w:r>
      <w:r>
        <w:rPr>
          <w:w w:val="105"/>
        </w:rPr>
        <w:t>mixed</w:t>
      </w:r>
      <w:r>
        <w:rPr>
          <w:spacing w:val="-3"/>
          <w:w w:val="105"/>
        </w:rPr>
        <w:t> </w:t>
      </w:r>
      <w:r>
        <w:rPr>
          <w:w w:val="105"/>
        </w:rPr>
        <w:t>logic</w:t>
      </w:r>
      <w:r>
        <w:rPr>
          <w:spacing w:val="-3"/>
          <w:w w:val="105"/>
        </w:rPr>
        <w:t> </w:t>
      </w:r>
      <w:r>
        <w:rPr>
          <w:w w:val="105"/>
        </w:rPr>
        <w:t>(JavaScript)</w:t>
      </w:r>
      <w:r>
        <w:rPr>
          <w:spacing w:val="-3"/>
          <w:w w:val="105"/>
        </w:rPr>
        <w:t> </w:t>
      </w:r>
      <w:r>
        <w:rPr>
          <w:w w:val="105"/>
        </w:rPr>
        <w:t>with</w:t>
      </w:r>
      <w:r>
        <w:rPr>
          <w:spacing w:val="-3"/>
          <w:w w:val="105"/>
        </w:rPr>
        <w:t> </w:t>
      </w:r>
      <w:r>
        <w:rPr>
          <w:w w:val="105"/>
        </w:rPr>
        <w:t>our</w:t>
      </w:r>
      <w:r>
        <w:rPr>
          <w:spacing w:val="-3"/>
          <w:w w:val="105"/>
        </w:rPr>
        <w:t> </w:t>
      </w:r>
      <w:r>
        <w:rPr>
          <w:w w:val="105"/>
        </w:rPr>
        <w:t>markup</w:t>
      </w:r>
      <w:r>
        <w:rPr>
          <w:spacing w:val="-3"/>
          <w:w w:val="105"/>
        </w:rPr>
        <w:t> </w:t>
      </w:r>
      <w:r>
        <w:rPr>
          <w:w w:val="105"/>
        </w:rPr>
        <w:t>and</w:t>
      </w:r>
      <w:r>
        <w:rPr>
          <w:spacing w:val="-3"/>
          <w:w w:val="105"/>
        </w:rPr>
        <w:t> </w:t>
      </w:r>
      <w:r>
        <w:rPr>
          <w:w w:val="105"/>
        </w:rPr>
        <w:t>found</w:t>
      </w:r>
      <w:r>
        <w:rPr>
          <w:spacing w:val="-3"/>
          <w:w w:val="105"/>
        </w:rPr>
        <w:t> </w:t>
      </w:r>
      <w:r>
        <w:rPr>
          <w:w w:val="105"/>
        </w:rPr>
        <w:t>it</w:t>
      </w:r>
      <w:r>
        <w:rPr>
          <w:spacing w:val="-3"/>
          <w:w w:val="105"/>
        </w:rPr>
        <w:t> </w:t>
      </w:r>
      <w:r>
        <w:rPr>
          <w:w w:val="105"/>
        </w:rPr>
        <w:t>quickly</w:t>
      </w:r>
      <w:r>
        <w:rPr>
          <w:spacing w:val="-3"/>
          <w:w w:val="105"/>
        </w:rPr>
        <w:t> </w:t>
      </w:r>
      <w:r>
        <w:rPr>
          <w:w w:val="105"/>
        </w:rPr>
        <w:t>unmain- tainable. The reality however is that MVVM does this for a number of good reasons </w:t>
      </w:r>
      <w:r>
        <w:rPr/>
        <w:t>(which we’ve covered), including facilitating designers to more easily bind to logic from </w:t>
      </w:r>
      <w:r>
        <w:rPr>
          <w:w w:val="105"/>
        </w:rPr>
        <w:t>their markup.</w:t>
      </w:r>
    </w:p>
    <w:p>
      <w:pPr>
        <w:pStyle w:val="BodyText"/>
        <w:spacing w:line="254" w:lineRule="auto" w:before="106"/>
        <w:ind w:left="120" w:right="1435"/>
        <w:jc w:val="both"/>
      </w:pPr>
      <w:r>
        <w:rPr>
          <w:w w:val="105"/>
        </w:rPr>
        <w:t>For</w:t>
      </w:r>
      <w:r>
        <w:rPr>
          <w:spacing w:val="-9"/>
          <w:w w:val="105"/>
        </w:rPr>
        <w:t> </w:t>
      </w:r>
      <w:r>
        <w:rPr>
          <w:w w:val="105"/>
        </w:rPr>
        <w:t>the</w:t>
      </w:r>
      <w:r>
        <w:rPr>
          <w:spacing w:val="-9"/>
          <w:w w:val="105"/>
        </w:rPr>
        <w:t> </w:t>
      </w:r>
      <w:r>
        <w:rPr>
          <w:w w:val="105"/>
        </w:rPr>
        <w:t>purists</w:t>
      </w:r>
      <w:r>
        <w:rPr>
          <w:spacing w:val="-9"/>
          <w:w w:val="105"/>
        </w:rPr>
        <w:t> </w:t>
      </w:r>
      <w:r>
        <w:rPr>
          <w:w w:val="105"/>
        </w:rPr>
        <w:t>among</w:t>
      </w:r>
      <w:r>
        <w:rPr>
          <w:spacing w:val="-9"/>
          <w:w w:val="105"/>
        </w:rPr>
        <w:t> </w:t>
      </w:r>
      <w:r>
        <w:rPr>
          <w:w w:val="105"/>
        </w:rPr>
        <w:t>us,</w:t>
      </w:r>
      <w:r>
        <w:rPr>
          <w:spacing w:val="-9"/>
          <w:w w:val="105"/>
        </w:rPr>
        <w:t> </w:t>
      </w:r>
      <w:r>
        <w:rPr>
          <w:w w:val="105"/>
        </w:rPr>
        <w:t>you’ll</w:t>
      </w:r>
      <w:r>
        <w:rPr>
          <w:spacing w:val="-9"/>
          <w:w w:val="105"/>
        </w:rPr>
        <w:t> </w:t>
      </w:r>
      <w:r>
        <w:rPr>
          <w:w w:val="105"/>
        </w:rPr>
        <w:t>be</w:t>
      </w:r>
      <w:r>
        <w:rPr>
          <w:spacing w:val="-9"/>
          <w:w w:val="105"/>
        </w:rPr>
        <w:t> </w:t>
      </w:r>
      <w:r>
        <w:rPr>
          <w:w w:val="105"/>
        </w:rPr>
        <w:t>happy</w:t>
      </w:r>
      <w:r>
        <w:rPr>
          <w:spacing w:val="-9"/>
          <w:w w:val="105"/>
        </w:rPr>
        <w:t> </w:t>
      </w:r>
      <w:r>
        <w:rPr>
          <w:w w:val="105"/>
        </w:rPr>
        <w:t>to</w:t>
      </w:r>
      <w:r>
        <w:rPr>
          <w:spacing w:val="-9"/>
          <w:w w:val="105"/>
        </w:rPr>
        <w:t> </w:t>
      </w:r>
      <w:r>
        <w:rPr>
          <w:w w:val="105"/>
        </w:rPr>
        <w:t>know</w:t>
      </w:r>
      <w:r>
        <w:rPr>
          <w:spacing w:val="-9"/>
          <w:w w:val="105"/>
        </w:rPr>
        <w:t> </w:t>
      </w:r>
      <w:r>
        <w:rPr>
          <w:w w:val="105"/>
        </w:rPr>
        <w:t>that</w:t>
      </w:r>
      <w:r>
        <w:rPr>
          <w:spacing w:val="-9"/>
          <w:w w:val="105"/>
        </w:rPr>
        <w:t> </w:t>
      </w:r>
      <w:r>
        <w:rPr>
          <w:w w:val="105"/>
        </w:rPr>
        <w:t>we</w:t>
      </w:r>
      <w:r>
        <w:rPr>
          <w:spacing w:val="-9"/>
          <w:w w:val="105"/>
        </w:rPr>
        <w:t> </w:t>
      </w:r>
      <w:r>
        <w:rPr>
          <w:w w:val="105"/>
        </w:rPr>
        <w:t>can</w:t>
      </w:r>
      <w:r>
        <w:rPr>
          <w:spacing w:val="-9"/>
          <w:w w:val="105"/>
        </w:rPr>
        <w:t> </w:t>
      </w:r>
      <w:r>
        <w:rPr>
          <w:w w:val="105"/>
        </w:rPr>
        <w:t>now</w:t>
      </w:r>
      <w:r>
        <w:rPr>
          <w:spacing w:val="-9"/>
          <w:w w:val="105"/>
        </w:rPr>
        <w:t> </w:t>
      </w:r>
      <w:r>
        <w:rPr>
          <w:w w:val="105"/>
        </w:rPr>
        <w:t>also</w:t>
      </w:r>
      <w:r>
        <w:rPr>
          <w:spacing w:val="-9"/>
          <w:w w:val="105"/>
        </w:rPr>
        <w:t> </w:t>
      </w:r>
      <w:r>
        <w:rPr>
          <w:w w:val="105"/>
        </w:rPr>
        <w:t>greatly</w:t>
      </w:r>
      <w:r>
        <w:rPr>
          <w:spacing w:val="-9"/>
          <w:w w:val="105"/>
        </w:rPr>
        <w:t> </w:t>
      </w:r>
      <w:r>
        <w:rPr>
          <w:w w:val="105"/>
        </w:rPr>
        <w:t>reduce how reliant we are on data-bindings thanks to a feature known as custom binding providers, introduced in KnockoutJS 1.3 and available in all versions since.</w:t>
      </w:r>
    </w:p>
    <w:p>
      <w:pPr>
        <w:pStyle w:val="BodyText"/>
        <w:spacing w:line="254" w:lineRule="auto" w:before="103"/>
        <w:ind w:left="120" w:right="1438"/>
        <w:jc w:val="both"/>
      </w:pPr>
      <w:r>
        <w:rPr>
          <w:w w:val="105"/>
        </w:rPr>
        <w:t>KnockoutJS by default has a data-binding provider which searches for any </w:t>
      </w:r>
      <w:r>
        <w:rPr>
          <w:w w:val="105"/>
        </w:rPr>
        <w:t>elements with </w:t>
      </w:r>
      <w:r>
        <w:rPr>
          <w:rFonts w:ascii="SimSun-ExtB"/>
          <w:w w:val="105"/>
          <w:sz w:val="18"/>
        </w:rPr>
        <w:t>data-bind</w:t>
      </w:r>
      <w:r>
        <w:rPr>
          <w:rFonts w:ascii="SimSun-ExtB"/>
          <w:spacing w:val="-24"/>
          <w:w w:val="105"/>
          <w:sz w:val="18"/>
        </w:rPr>
        <w:t> </w:t>
      </w:r>
      <w:r>
        <w:rPr>
          <w:w w:val="105"/>
        </w:rPr>
        <w:t>attributes on them such as in the below example.</w:t>
      </w:r>
    </w:p>
    <w:p>
      <w:pPr>
        <w:spacing w:before="76"/>
        <w:ind w:left="480" w:right="0" w:firstLine="0"/>
        <w:jc w:val="left"/>
        <w:rPr>
          <w:rFonts w:ascii="SimSun-ExtB"/>
          <w:sz w:val="16"/>
        </w:rPr>
      </w:pPr>
      <w:r>
        <w:rPr>
          <w:rFonts w:ascii="SimSun-ExtB"/>
          <w:color w:val="545454"/>
          <w:sz w:val="16"/>
        </w:rPr>
        <w:t>&lt;</w:t>
      </w:r>
      <w:r>
        <w:rPr>
          <w:rFonts w:ascii="SimSun-ExtB"/>
          <w:color w:val="000087"/>
          <w:sz w:val="16"/>
        </w:rPr>
        <w:t>input</w:t>
      </w:r>
      <w:r>
        <w:rPr>
          <w:rFonts w:ascii="SimSun-ExtB"/>
          <w:color w:val="000087"/>
          <w:spacing w:val="-1"/>
          <w:sz w:val="16"/>
        </w:rPr>
        <w:t> </w:t>
      </w:r>
      <w:r>
        <w:rPr>
          <w:rFonts w:ascii="SimSun-ExtB"/>
          <w:color w:val="000087"/>
          <w:sz w:val="16"/>
        </w:rPr>
        <w:t>id</w:t>
      </w:r>
      <w:r>
        <w:rPr>
          <w:rFonts w:ascii="SimSun-ExtB"/>
          <w:color w:val="545454"/>
          <w:sz w:val="16"/>
        </w:rPr>
        <w:t>=</w:t>
      </w:r>
      <w:r>
        <w:rPr>
          <w:rFonts w:ascii="SimSun-ExtB"/>
          <w:color w:val="CC3300"/>
          <w:sz w:val="16"/>
        </w:rPr>
        <w:t>"new-todo"</w:t>
      </w:r>
      <w:r>
        <w:rPr>
          <w:rFonts w:ascii="SimSun-ExtB"/>
          <w:color w:val="CC3300"/>
          <w:spacing w:val="-1"/>
          <w:sz w:val="16"/>
        </w:rPr>
        <w:t> </w:t>
      </w:r>
      <w:r>
        <w:rPr>
          <w:rFonts w:ascii="SimSun-ExtB"/>
          <w:color w:val="000087"/>
          <w:sz w:val="16"/>
        </w:rPr>
        <w:t>type</w:t>
      </w:r>
      <w:r>
        <w:rPr>
          <w:rFonts w:ascii="SimSun-ExtB"/>
          <w:color w:val="545454"/>
          <w:sz w:val="16"/>
        </w:rPr>
        <w:t>=</w:t>
      </w:r>
      <w:r>
        <w:rPr>
          <w:rFonts w:ascii="SimSun-ExtB"/>
          <w:color w:val="CC3300"/>
          <w:sz w:val="16"/>
        </w:rPr>
        <w:t>"text"</w:t>
      </w:r>
      <w:r>
        <w:rPr>
          <w:rFonts w:ascii="SimSun-ExtB"/>
          <w:color w:val="CC3300"/>
          <w:spacing w:val="-1"/>
          <w:sz w:val="16"/>
        </w:rPr>
        <w:t> </w:t>
      </w:r>
      <w:r>
        <w:rPr>
          <w:rFonts w:ascii="SimSun-ExtB"/>
          <w:color w:val="000087"/>
          <w:sz w:val="16"/>
        </w:rPr>
        <w:t>data</w:t>
      </w:r>
      <w:r>
        <w:rPr>
          <w:rFonts w:ascii="SimSun-ExtB"/>
          <w:color w:val="545454"/>
          <w:sz w:val="16"/>
        </w:rPr>
        <w:t>-</w:t>
      </w:r>
      <w:r>
        <w:rPr>
          <w:rFonts w:ascii="SimSun-ExtB"/>
          <w:color w:val="000087"/>
          <w:sz w:val="16"/>
        </w:rPr>
        <w:t>bind</w:t>
      </w:r>
      <w:r>
        <w:rPr>
          <w:rFonts w:ascii="SimSun-ExtB"/>
          <w:color w:val="545454"/>
          <w:sz w:val="16"/>
        </w:rPr>
        <w:t>=</w:t>
      </w:r>
      <w:r>
        <w:rPr>
          <w:rFonts w:ascii="SimSun-ExtB"/>
          <w:color w:val="CC3300"/>
          <w:sz w:val="16"/>
        </w:rPr>
        <w:t>"value:</w:t>
      </w:r>
      <w:r>
        <w:rPr>
          <w:rFonts w:ascii="SimSun-ExtB"/>
          <w:color w:val="CC3300"/>
          <w:spacing w:val="-1"/>
          <w:sz w:val="16"/>
        </w:rPr>
        <w:t> </w:t>
      </w:r>
      <w:r>
        <w:rPr>
          <w:rFonts w:ascii="SimSun-ExtB"/>
          <w:color w:val="CC3300"/>
          <w:sz w:val="16"/>
        </w:rPr>
        <w:t>current,</w:t>
      </w:r>
      <w:r>
        <w:rPr>
          <w:rFonts w:ascii="SimSun-ExtB"/>
          <w:color w:val="CC3300"/>
          <w:spacing w:val="-1"/>
          <w:sz w:val="16"/>
        </w:rPr>
        <w:t> </w:t>
      </w:r>
      <w:r>
        <w:rPr>
          <w:rFonts w:ascii="SimSun-ExtB"/>
          <w:color w:val="CC3300"/>
          <w:sz w:val="16"/>
        </w:rPr>
        <w:t>valueUpdate:</w:t>
      </w:r>
      <w:r>
        <w:rPr>
          <w:rFonts w:ascii="SimSun-ExtB"/>
          <w:color w:val="CC3300"/>
          <w:spacing w:val="-1"/>
          <w:sz w:val="16"/>
        </w:rPr>
        <w:t> </w:t>
      </w:r>
      <w:r>
        <w:rPr>
          <w:rFonts w:ascii="SimSun-ExtB"/>
          <w:color w:val="CC3300"/>
          <w:sz w:val="16"/>
        </w:rPr>
        <w:t>'afterkeydown',</w:t>
      </w:r>
      <w:r>
        <w:rPr>
          <w:rFonts w:ascii="SimSun-ExtB"/>
          <w:color w:val="CC3300"/>
          <w:spacing w:val="-1"/>
          <w:sz w:val="16"/>
        </w:rPr>
        <w:t> </w:t>
      </w:r>
      <w:r>
        <w:rPr>
          <w:rFonts w:ascii="SimSun-ExtB"/>
          <w:color w:val="CC3300"/>
          <w:sz w:val="16"/>
        </w:rPr>
        <w:t>enterKey:</w:t>
      </w:r>
      <w:r>
        <w:rPr>
          <w:rFonts w:ascii="SimSun-ExtB"/>
          <w:color w:val="CC3300"/>
          <w:spacing w:val="-1"/>
          <w:sz w:val="16"/>
        </w:rPr>
        <w:t> </w:t>
      </w:r>
      <w:r>
        <w:rPr>
          <w:rFonts w:ascii="SimSun-ExtB"/>
          <w:color w:val="CC3300"/>
          <w:spacing w:val="-4"/>
          <w:sz w:val="16"/>
        </w:rPr>
        <w:t>add"</w:t>
      </w:r>
    </w:p>
    <w:p>
      <w:pPr>
        <w:pStyle w:val="BodyText"/>
        <w:spacing w:line="254" w:lineRule="auto" w:before="126"/>
        <w:ind w:left="120" w:right="1437"/>
        <w:jc w:val="both"/>
      </w:pPr>
      <w:r>
        <w:rPr>
          <w:w w:val="105"/>
        </w:rPr>
        <w:t>When the provider locates an element with this attribute, it parses it and turns it </w:t>
      </w:r>
      <w:r>
        <w:rPr>
          <w:w w:val="105"/>
        </w:rPr>
        <w:t>into</w:t>
      </w:r>
      <w:r>
        <w:rPr>
          <w:spacing w:val="80"/>
          <w:w w:val="105"/>
        </w:rPr>
        <w:t> </w:t>
      </w:r>
      <w:r>
        <w:rPr>
          <w:w w:val="105"/>
        </w:rPr>
        <w:t>a</w:t>
      </w:r>
      <w:r>
        <w:rPr>
          <w:spacing w:val="-12"/>
          <w:w w:val="105"/>
        </w:rPr>
        <w:t> </w:t>
      </w:r>
      <w:r>
        <w:rPr>
          <w:w w:val="105"/>
        </w:rPr>
        <w:t>binding</w:t>
      </w:r>
      <w:r>
        <w:rPr>
          <w:spacing w:val="-12"/>
          <w:w w:val="105"/>
        </w:rPr>
        <w:t> </w:t>
      </w:r>
      <w:r>
        <w:rPr>
          <w:w w:val="105"/>
        </w:rPr>
        <w:t>object</w:t>
      </w:r>
      <w:r>
        <w:rPr>
          <w:spacing w:val="-12"/>
          <w:w w:val="105"/>
        </w:rPr>
        <w:t> </w:t>
      </w:r>
      <w:r>
        <w:rPr>
          <w:w w:val="105"/>
        </w:rPr>
        <w:t>using</w:t>
      </w:r>
      <w:r>
        <w:rPr>
          <w:spacing w:val="-12"/>
          <w:w w:val="105"/>
        </w:rPr>
        <w:t> </w:t>
      </w:r>
      <w:r>
        <w:rPr>
          <w:w w:val="105"/>
        </w:rPr>
        <w:t>the</w:t>
      </w:r>
      <w:r>
        <w:rPr>
          <w:spacing w:val="-12"/>
          <w:w w:val="105"/>
        </w:rPr>
        <w:t> </w:t>
      </w:r>
      <w:r>
        <w:rPr>
          <w:w w:val="105"/>
        </w:rPr>
        <w:t>current</w:t>
      </w:r>
      <w:r>
        <w:rPr>
          <w:spacing w:val="-12"/>
          <w:w w:val="105"/>
        </w:rPr>
        <w:t> </w:t>
      </w:r>
      <w:r>
        <w:rPr>
          <w:w w:val="105"/>
        </w:rPr>
        <w:t>data</w:t>
      </w:r>
      <w:r>
        <w:rPr>
          <w:spacing w:val="-12"/>
          <w:w w:val="105"/>
        </w:rPr>
        <w:t> </w:t>
      </w:r>
      <w:r>
        <w:rPr>
          <w:w w:val="105"/>
        </w:rPr>
        <w:t>context.</w:t>
      </w:r>
      <w:r>
        <w:rPr>
          <w:spacing w:val="-12"/>
          <w:w w:val="105"/>
        </w:rPr>
        <w:t> </w:t>
      </w:r>
      <w:r>
        <w:rPr>
          <w:w w:val="105"/>
        </w:rPr>
        <w:t>This</w:t>
      </w:r>
      <w:r>
        <w:rPr>
          <w:spacing w:val="-12"/>
          <w:w w:val="105"/>
        </w:rPr>
        <w:t> </w:t>
      </w:r>
      <w:r>
        <w:rPr>
          <w:w w:val="105"/>
        </w:rPr>
        <w:t>is</w:t>
      </w:r>
      <w:r>
        <w:rPr>
          <w:spacing w:val="-12"/>
          <w:w w:val="105"/>
        </w:rPr>
        <w:t> </w:t>
      </w:r>
      <w:r>
        <w:rPr>
          <w:w w:val="105"/>
        </w:rPr>
        <w:t>the</w:t>
      </w:r>
      <w:r>
        <w:rPr>
          <w:spacing w:val="-12"/>
          <w:w w:val="105"/>
        </w:rPr>
        <w:t> </w:t>
      </w:r>
      <w:r>
        <w:rPr>
          <w:w w:val="105"/>
        </w:rPr>
        <w:t>way</w:t>
      </w:r>
      <w:r>
        <w:rPr>
          <w:spacing w:val="-12"/>
          <w:w w:val="105"/>
        </w:rPr>
        <w:t> </w:t>
      </w:r>
      <w:r>
        <w:rPr>
          <w:w w:val="105"/>
        </w:rPr>
        <w:t>KnockoutJS</w:t>
      </w:r>
      <w:r>
        <w:rPr>
          <w:spacing w:val="-12"/>
          <w:w w:val="105"/>
        </w:rPr>
        <w:t> </w:t>
      </w:r>
      <w:r>
        <w:rPr>
          <w:w w:val="105"/>
        </w:rPr>
        <w:t>has</w:t>
      </w:r>
      <w:r>
        <w:rPr>
          <w:spacing w:val="-12"/>
          <w:w w:val="105"/>
        </w:rPr>
        <w:t> </w:t>
      </w:r>
      <w:r>
        <w:rPr>
          <w:w w:val="105"/>
        </w:rPr>
        <w:t>always worked, allowing you to declaratively add bindings to elements which KnockoutJS binds to the data at that layer.</w:t>
      </w:r>
    </w:p>
    <w:p>
      <w:pPr>
        <w:pStyle w:val="BodyText"/>
        <w:spacing w:line="254" w:lineRule="auto" w:before="104"/>
        <w:ind w:left="120" w:right="1439"/>
        <w:jc w:val="both"/>
      </w:pPr>
      <w:r>
        <w:rPr>
          <w:w w:val="105"/>
        </w:rPr>
        <w:t>Once you start building Views that are no longer trivial, you may end up with a large number of elements and attributes whose bindings in markup can become difficult to manage. With custom binding providers however, this is no longer a problem.</w:t>
      </w:r>
    </w:p>
    <w:p>
      <w:pPr>
        <w:pStyle w:val="BodyText"/>
        <w:spacing w:before="103"/>
        <w:ind w:left="120"/>
        <w:jc w:val="both"/>
      </w:pPr>
      <w:r>
        <w:rPr>
          <w:w w:val="105"/>
        </w:rPr>
        <w:t>A</w:t>
      </w:r>
      <w:r>
        <w:rPr>
          <w:spacing w:val="-5"/>
          <w:w w:val="105"/>
        </w:rPr>
        <w:t> </w:t>
      </w:r>
      <w:r>
        <w:rPr>
          <w:w w:val="105"/>
        </w:rPr>
        <w:t>binding</w:t>
      </w:r>
      <w:r>
        <w:rPr>
          <w:spacing w:val="-5"/>
          <w:w w:val="105"/>
        </w:rPr>
        <w:t> </w:t>
      </w:r>
      <w:r>
        <w:rPr>
          <w:w w:val="105"/>
        </w:rPr>
        <w:t>provider</w:t>
      </w:r>
      <w:r>
        <w:rPr>
          <w:spacing w:val="-5"/>
          <w:w w:val="105"/>
        </w:rPr>
        <w:t> </w:t>
      </w:r>
      <w:r>
        <w:rPr>
          <w:w w:val="105"/>
        </w:rPr>
        <w:t>is</w:t>
      </w:r>
      <w:r>
        <w:rPr>
          <w:spacing w:val="-4"/>
          <w:w w:val="105"/>
        </w:rPr>
        <w:t> </w:t>
      </w:r>
      <w:r>
        <w:rPr>
          <w:w w:val="105"/>
        </w:rPr>
        <w:t>primarily</w:t>
      </w:r>
      <w:r>
        <w:rPr>
          <w:spacing w:val="-5"/>
          <w:w w:val="105"/>
        </w:rPr>
        <w:t> </w:t>
      </w:r>
      <w:r>
        <w:rPr>
          <w:w w:val="105"/>
        </w:rPr>
        <w:t>interested</w:t>
      </w:r>
      <w:r>
        <w:rPr>
          <w:spacing w:val="-5"/>
          <w:w w:val="105"/>
        </w:rPr>
        <w:t> </w:t>
      </w:r>
      <w:r>
        <w:rPr>
          <w:w w:val="105"/>
        </w:rPr>
        <w:t>in</w:t>
      </w:r>
      <w:r>
        <w:rPr>
          <w:spacing w:val="-5"/>
          <w:w w:val="105"/>
        </w:rPr>
        <w:t> </w:t>
      </w:r>
      <w:r>
        <w:rPr>
          <w:w w:val="105"/>
        </w:rPr>
        <w:t>two</w:t>
      </w:r>
      <w:r>
        <w:rPr>
          <w:spacing w:val="-4"/>
          <w:w w:val="105"/>
        </w:rPr>
        <w:t> </w:t>
      </w:r>
      <w:r>
        <w:rPr>
          <w:spacing w:val="-2"/>
          <w:w w:val="105"/>
        </w:rPr>
        <w:t>things:</w:t>
      </w:r>
    </w:p>
    <w:p>
      <w:pPr>
        <w:pStyle w:val="ListParagraph"/>
        <w:numPr>
          <w:ilvl w:val="0"/>
          <w:numId w:val="16"/>
        </w:numPr>
        <w:tabs>
          <w:tab w:pos="479" w:val="left" w:leader="none"/>
        </w:tabs>
        <w:spacing w:line="240" w:lineRule="auto" w:before="135" w:after="0"/>
        <w:ind w:left="479" w:right="0" w:hanging="239"/>
        <w:jc w:val="left"/>
        <w:rPr>
          <w:sz w:val="20"/>
        </w:rPr>
      </w:pPr>
      <w:r>
        <w:rPr>
          <w:w w:val="105"/>
          <w:sz w:val="20"/>
        </w:rPr>
        <w:t>When</w:t>
      </w:r>
      <w:r>
        <w:rPr>
          <w:spacing w:val="1"/>
          <w:w w:val="105"/>
          <w:sz w:val="20"/>
        </w:rPr>
        <w:t> </w:t>
      </w:r>
      <w:r>
        <w:rPr>
          <w:w w:val="105"/>
          <w:sz w:val="20"/>
        </w:rPr>
        <w:t>given</w:t>
      </w:r>
      <w:r>
        <w:rPr>
          <w:spacing w:val="1"/>
          <w:w w:val="105"/>
          <w:sz w:val="20"/>
        </w:rPr>
        <w:t> </w:t>
      </w:r>
      <w:r>
        <w:rPr>
          <w:w w:val="105"/>
          <w:sz w:val="20"/>
        </w:rPr>
        <w:t>a</w:t>
      </w:r>
      <w:r>
        <w:rPr>
          <w:spacing w:val="1"/>
          <w:w w:val="105"/>
          <w:sz w:val="20"/>
        </w:rPr>
        <w:t> </w:t>
      </w:r>
      <w:r>
        <w:rPr>
          <w:w w:val="105"/>
          <w:sz w:val="20"/>
        </w:rPr>
        <w:t>DOM</w:t>
      </w:r>
      <w:r>
        <w:rPr>
          <w:spacing w:val="1"/>
          <w:w w:val="105"/>
          <w:sz w:val="20"/>
        </w:rPr>
        <w:t> </w:t>
      </w:r>
      <w:r>
        <w:rPr>
          <w:w w:val="105"/>
          <w:sz w:val="20"/>
        </w:rPr>
        <w:t>node,</w:t>
      </w:r>
      <w:r>
        <w:rPr>
          <w:spacing w:val="1"/>
          <w:w w:val="105"/>
          <w:sz w:val="20"/>
        </w:rPr>
        <w:t> </w:t>
      </w:r>
      <w:r>
        <w:rPr>
          <w:w w:val="105"/>
          <w:sz w:val="20"/>
        </w:rPr>
        <w:t>does</w:t>
      </w:r>
      <w:r>
        <w:rPr>
          <w:spacing w:val="1"/>
          <w:w w:val="105"/>
          <w:sz w:val="20"/>
        </w:rPr>
        <w:t> </w:t>
      </w:r>
      <w:r>
        <w:rPr>
          <w:w w:val="105"/>
          <w:sz w:val="20"/>
        </w:rPr>
        <w:t>it</w:t>
      </w:r>
      <w:r>
        <w:rPr>
          <w:spacing w:val="1"/>
          <w:w w:val="105"/>
          <w:sz w:val="20"/>
        </w:rPr>
        <w:t> </w:t>
      </w:r>
      <w:r>
        <w:rPr>
          <w:w w:val="105"/>
          <w:sz w:val="20"/>
        </w:rPr>
        <w:t>contain</w:t>
      </w:r>
      <w:r>
        <w:rPr>
          <w:spacing w:val="1"/>
          <w:w w:val="105"/>
          <w:sz w:val="20"/>
        </w:rPr>
        <w:t> </w:t>
      </w:r>
      <w:r>
        <w:rPr>
          <w:w w:val="105"/>
          <w:sz w:val="20"/>
        </w:rPr>
        <w:t>any</w:t>
      </w:r>
      <w:r>
        <w:rPr>
          <w:spacing w:val="1"/>
          <w:w w:val="105"/>
          <w:sz w:val="20"/>
        </w:rPr>
        <w:t> </w:t>
      </w:r>
      <w:r>
        <w:rPr>
          <w:w w:val="105"/>
          <w:sz w:val="20"/>
        </w:rPr>
        <w:t>data-</w:t>
      </w:r>
      <w:r>
        <w:rPr>
          <w:spacing w:val="-2"/>
          <w:w w:val="105"/>
          <w:sz w:val="20"/>
        </w:rPr>
        <w:t>bindings?</w:t>
      </w:r>
    </w:p>
    <w:p>
      <w:pPr>
        <w:pStyle w:val="ListParagraph"/>
        <w:numPr>
          <w:ilvl w:val="0"/>
          <w:numId w:val="16"/>
        </w:numPr>
        <w:tabs>
          <w:tab w:pos="480" w:val="left" w:leader="none"/>
        </w:tabs>
        <w:spacing w:line="254" w:lineRule="auto" w:before="74" w:after="0"/>
        <w:ind w:left="480" w:right="1436" w:hanging="240"/>
        <w:jc w:val="left"/>
        <w:rPr>
          <w:sz w:val="20"/>
        </w:rPr>
      </w:pPr>
      <w:r>
        <w:rPr>
          <w:w w:val="105"/>
          <w:sz w:val="20"/>
        </w:rPr>
        <w:t>If</w:t>
      </w:r>
      <w:r>
        <w:rPr>
          <w:spacing w:val="-5"/>
          <w:w w:val="105"/>
          <w:sz w:val="20"/>
        </w:rPr>
        <w:t> </w:t>
      </w:r>
      <w:r>
        <w:rPr>
          <w:w w:val="105"/>
          <w:sz w:val="20"/>
        </w:rPr>
        <w:t>the</w:t>
      </w:r>
      <w:r>
        <w:rPr>
          <w:spacing w:val="-5"/>
          <w:w w:val="105"/>
          <w:sz w:val="20"/>
        </w:rPr>
        <w:t> </w:t>
      </w:r>
      <w:r>
        <w:rPr>
          <w:w w:val="105"/>
          <w:sz w:val="20"/>
        </w:rPr>
        <w:t>node</w:t>
      </w:r>
      <w:r>
        <w:rPr>
          <w:spacing w:val="-5"/>
          <w:w w:val="105"/>
          <w:sz w:val="20"/>
        </w:rPr>
        <w:t> </w:t>
      </w:r>
      <w:r>
        <w:rPr>
          <w:w w:val="105"/>
          <w:sz w:val="20"/>
        </w:rPr>
        <w:t>passed</w:t>
      </w:r>
      <w:r>
        <w:rPr>
          <w:spacing w:val="-5"/>
          <w:w w:val="105"/>
          <w:sz w:val="20"/>
        </w:rPr>
        <w:t> </w:t>
      </w:r>
      <w:r>
        <w:rPr>
          <w:w w:val="105"/>
          <w:sz w:val="20"/>
        </w:rPr>
        <w:t>this</w:t>
      </w:r>
      <w:r>
        <w:rPr>
          <w:spacing w:val="-5"/>
          <w:w w:val="105"/>
          <w:sz w:val="20"/>
        </w:rPr>
        <w:t> </w:t>
      </w:r>
      <w:r>
        <w:rPr>
          <w:w w:val="105"/>
          <w:sz w:val="20"/>
        </w:rPr>
        <w:t>first</w:t>
      </w:r>
      <w:r>
        <w:rPr>
          <w:spacing w:val="-5"/>
          <w:w w:val="105"/>
          <w:sz w:val="20"/>
        </w:rPr>
        <w:t> </w:t>
      </w:r>
      <w:r>
        <w:rPr>
          <w:w w:val="105"/>
          <w:sz w:val="20"/>
        </w:rPr>
        <w:t>question,</w:t>
      </w:r>
      <w:r>
        <w:rPr>
          <w:spacing w:val="-5"/>
          <w:w w:val="105"/>
          <w:sz w:val="20"/>
        </w:rPr>
        <w:t> </w:t>
      </w:r>
      <w:r>
        <w:rPr>
          <w:w w:val="105"/>
          <w:sz w:val="20"/>
        </w:rPr>
        <w:t>what</w:t>
      </w:r>
      <w:r>
        <w:rPr>
          <w:spacing w:val="-5"/>
          <w:w w:val="105"/>
          <w:sz w:val="20"/>
        </w:rPr>
        <w:t> </w:t>
      </w:r>
      <w:r>
        <w:rPr>
          <w:w w:val="105"/>
          <w:sz w:val="20"/>
        </w:rPr>
        <w:t>does</w:t>
      </w:r>
      <w:r>
        <w:rPr>
          <w:spacing w:val="-5"/>
          <w:w w:val="105"/>
          <w:sz w:val="20"/>
        </w:rPr>
        <w:t> </w:t>
      </w:r>
      <w:r>
        <w:rPr>
          <w:w w:val="105"/>
          <w:sz w:val="20"/>
        </w:rPr>
        <w:t>the</w:t>
      </w:r>
      <w:r>
        <w:rPr>
          <w:spacing w:val="-5"/>
          <w:w w:val="105"/>
          <w:sz w:val="20"/>
        </w:rPr>
        <w:t> </w:t>
      </w:r>
      <w:r>
        <w:rPr>
          <w:w w:val="105"/>
          <w:sz w:val="20"/>
        </w:rPr>
        <w:t>binding</w:t>
      </w:r>
      <w:r>
        <w:rPr>
          <w:spacing w:val="-5"/>
          <w:w w:val="105"/>
          <w:sz w:val="20"/>
        </w:rPr>
        <w:t> </w:t>
      </w:r>
      <w:r>
        <w:rPr>
          <w:w w:val="105"/>
          <w:sz w:val="20"/>
        </w:rPr>
        <w:t>object</w:t>
      </w:r>
      <w:r>
        <w:rPr>
          <w:spacing w:val="-5"/>
          <w:w w:val="105"/>
          <w:sz w:val="20"/>
        </w:rPr>
        <w:t> </w:t>
      </w:r>
      <w:r>
        <w:rPr>
          <w:w w:val="105"/>
          <w:sz w:val="20"/>
        </w:rPr>
        <w:t>look</w:t>
      </w:r>
      <w:r>
        <w:rPr>
          <w:spacing w:val="-5"/>
          <w:w w:val="105"/>
          <w:sz w:val="20"/>
        </w:rPr>
        <w:t> </w:t>
      </w:r>
      <w:r>
        <w:rPr>
          <w:w w:val="105"/>
          <w:sz w:val="20"/>
        </w:rPr>
        <w:t>like</w:t>
      </w:r>
      <w:r>
        <w:rPr>
          <w:spacing w:val="-5"/>
          <w:w w:val="105"/>
          <w:sz w:val="20"/>
        </w:rPr>
        <w:t> </w:t>
      </w:r>
      <w:r>
        <w:rPr>
          <w:w w:val="105"/>
          <w:sz w:val="20"/>
        </w:rPr>
        <w:t>in</w:t>
      </w:r>
      <w:r>
        <w:rPr>
          <w:spacing w:val="-5"/>
          <w:w w:val="105"/>
          <w:sz w:val="20"/>
        </w:rPr>
        <w:t> </w:t>
      </w:r>
      <w:r>
        <w:rPr>
          <w:w w:val="105"/>
          <w:sz w:val="20"/>
        </w:rPr>
        <w:t>the current data context?.</w:t>
      </w:r>
    </w:p>
    <w:p>
      <w:pPr>
        <w:pStyle w:val="BodyText"/>
        <w:spacing w:before="122"/>
        <w:ind w:left="120"/>
        <w:jc w:val="both"/>
      </w:pPr>
      <w:r>
        <w:rPr>
          <w:w w:val="105"/>
        </w:rPr>
        <w:t>Binding</w:t>
      </w:r>
      <w:r>
        <w:rPr>
          <w:spacing w:val="-5"/>
          <w:w w:val="105"/>
        </w:rPr>
        <w:t> </w:t>
      </w:r>
      <w:r>
        <w:rPr>
          <w:w w:val="105"/>
        </w:rPr>
        <w:t>providers</w:t>
      </w:r>
      <w:r>
        <w:rPr>
          <w:spacing w:val="-5"/>
          <w:w w:val="105"/>
        </w:rPr>
        <w:t> </w:t>
      </w:r>
      <w:r>
        <w:rPr>
          <w:w w:val="105"/>
        </w:rPr>
        <w:t>implement</w:t>
      </w:r>
      <w:r>
        <w:rPr>
          <w:spacing w:val="-5"/>
          <w:w w:val="105"/>
        </w:rPr>
        <w:t> </w:t>
      </w:r>
      <w:r>
        <w:rPr>
          <w:w w:val="105"/>
        </w:rPr>
        <w:t>two</w:t>
      </w:r>
      <w:r>
        <w:rPr>
          <w:spacing w:val="-4"/>
          <w:w w:val="105"/>
        </w:rPr>
        <w:t> </w:t>
      </w:r>
      <w:r>
        <w:rPr>
          <w:spacing w:val="-2"/>
          <w:w w:val="105"/>
        </w:rPr>
        <w:t>functions:</w:t>
      </w:r>
    </w:p>
    <w:p>
      <w:pPr>
        <w:pStyle w:val="ListParagraph"/>
        <w:numPr>
          <w:ilvl w:val="0"/>
          <w:numId w:val="16"/>
        </w:numPr>
        <w:tabs>
          <w:tab w:pos="480" w:val="left" w:leader="none"/>
        </w:tabs>
        <w:spacing w:line="247" w:lineRule="auto" w:before="135" w:after="0"/>
        <w:ind w:left="480" w:right="1438" w:hanging="240"/>
        <w:jc w:val="left"/>
        <w:rPr>
          <w:sz w:val="20"/>
        </w:rPr>
      </w:pPr>
      <w:r>
        <w:rPr>
          <w:rFonts w:ascii="SimSun-ExtB" w:hAnsi="SimSun-ExtB"/>
          <w:w w:val="105"/>
          <w:sz w:val="18"/>
        </w:rPr>
        <w:t>nodeHasBindings</w:t>
      </w:r>
      <w:r>
        <w:rPr>
          <w:w w:val="105"/>
          <w:sz w:val="20"/>
        </w:rPr>
        <w:t>:</w:t>
      </w:r>
      <w:r>
        <w:rPr>
          <w:spacing w:val="-2"/>
          <w:w w:val="105"/>
          <w:sz w:val="20"/>
        </w:rPr>
        <w:t> </w:t>
      </w:r>
      <w:r>
        <w:rPr>
          <w:w w:val="105"/>
          <w:sz w:val="20"/>
        </w:rPr>
        <w:t>this</w:t>
      </w:r>
      <w:r>
        <w:rPr>
          <w:spacing w:val="-2"/>
          <w:w w:val="105"/>
          <w:sz w:val="20"/>
        </w:rPr>
        <w:t> </w:t>
      </w:r>
      <w:r>
        <w:rPr>
          <w:w w:val="105"/>
          <w:sz w:val="20"/>
        </w:rPr>
        <w:t>takes</w:t>
      </w:r>
      <w:r>
        <w:rPr>
          <w:spacing w:val="-2"/>
          <w:w w:val="105"/>
          <w:sz w:val="20"/>
        </w:rPr>
        <w:t> </w:t>
      </w:r>
      <w:r>
        <w:rPr>
          <w:w w:val="105"/>
          <w:sz w:val="20"/>
        </w:rPr>
        <w:t>in</w:t>
      </w:r>
      <w:r>
        <w:rPr>
          <w:spacing w:val="-2"/>
          <w:w w:val="105"/>
          <w:sz w:val="20"/>
        </w:rPr>
        <w:t> </w:t>
      </w:r>
      <w:r>
        <w:rPr>
          <w:w w:val="105"/>
          <w:sz w:val="20"/>
        </w:rPr>
        <w:t>a</w:t>
      </w:r>
      <w:r>
        <w:rPr>
          <w:spacing w:val="-2"/>
          <w:w w:val="105"/>
          <w:sz w:val="20"/>
        </w:rPr>
        <w:t> </w:t>
      </w:r>
      <w:r>
        <w:rPr>
          <w:w w:val="105"/>
          <w:sz w:val="20"/>
        </w:rPr>
        <w:t>DOM</w:t>
      </w:r>
      <w:r>
        <w:rPr>
          <w:spacing w:val="-2"/>
          <w:w w:val="105"/>
          <w:sz w:val="20"/>
        </w:rPr>
        <w:t> </w:t>
      </w:r>
      <w:r>
        <w:rPr>
          <w:w w:val="105"/>
          <w:sz w:val="20"/>
        </w:rPr>
        <w:t>node</w:t>
      </w:r>
      <w:r>
        <w:rPr>
          <w:spacing w:val="-2"/>
          <w:w w:val="105"/>
          <w:sz w:val="20"/>
        </w:rPr>
        <w:t> </w:t>
      </w:r>
      <w:r>
        <w:rPr>
          <w:w w:val="105"/>
          <w:sz w:val="20"/>
        </w:rPr>
        <w:t>which</w:t>
      </w:r>
      <w:r>
        <w:rPr>
          <w:spacing w:val="-2"/>
          <w:w w:val="105"/>
          <w:sz w:val="20"/>
        </w:rPr>
        <w:t> </w:t>
      </w:r>
      <w:r>
        <w:rPr>
          <w:w w:val="105"/>
          <w:sz w:val="20"/>
        </w:rPr>
        <w:t>doesn’t</w:t>
      </w:r>
      <w:r>
        <w:rPr>
          <w:spacing w:val="-2"/>
          <w:w w:val="105"/>
          <w:sz w:val="20"/>
        </w:rPr>
        <w:t> </w:t>
      </w:r>
      <w:r>
        <w:rPr>
          <w:w w:val="105"/>
          <w:sz w:val="20"/>
        </w:rPr>
        <w:t>necessarily</w:t>
      </w:r>
      <w:r>
        <w:rPr>
          <w:spacing w:val="-2"/>
          <w:w w:val="105"/>
          <w:sz w:val="20"/>
        </w:rPr>
        <w:t> </w:t>
      </w:r>
      <w:r>
        <w:rPr>
          <w:w w:val="105"/>
          <w:sz w:val="20"/>
        </w:rPr>
        <w:t>have</w:t>
      </w:r>
      <w:r>
        <w:rPr>
          <w:spacing w:val="-2"/>
          <w:w w:val="105"/>
          <w:sz w:val="20"/>
        </w:rPr>
        <w:t> </w:t>
      </w:r>
      <w:r>
        <w:rPr>
          <w:w w:val="105"/>
          <w:sz w:val="20"/>
        </w:rPr>
        <w:t>to</w:t>
      </w:r>
      <w:r>
        <w:rPr>
          <w:spacing w:val="-2"/>
          <w:w w:val="105"/>
          <w:sz w:val="20"/>
        </w:rPr>
        <w:t> </w:t>
      </w:r>
      <w:r>
        <w:rPr>
          <w:w w:val="105"/>
          <w:sz w:val="20"/>
        </w:rPr>
        <w:t>be an element</w:t>
      </w:r>
    </w:p>
    <w:p>
      <w:pPr>
        <w:pStyle w:val="ListParagraph"/>
        <w:numPr>
          <w:ilvl w:val="0"/>
          <w:numId w:val="16"/>
        </w:numPr>
        <w:tabs>
          <w:tab w:pos="480" w:val="left" w:leader="none"/>
        </w:tabs>
        <w:spacing w:line="247" w:lineRule="auto" w:before="69" w:after="0"/>
        <w:ind w:left="480" w:right="1432" w:hanging="240"/>
        <w:jc w:val="left"/>
        <w:rPr>
          <w:sz w:val="20"/>
        </w:rPr>
      </w:pPr>
      <w:r>
        <w:rPr>
          <w:rFonts w:ascii="SimSun-ExtB" w:hAnsi="SimSun-ExtB"/>
          <w:w w:val="105"/>
          <w:sz w:val="18"/>
        </w:rPr>
        <w:t>getBindings</w:t>
      </w:r>
      <w:r>
        <w:rPr>
          <w:w w:val="105"/>
          <w:sz w:val="20"/>
        </w:rPr>
        <w:t>: returns an object representing the bindings as applied to the </w:t>
      </w:r>
      <w:r>
        <w:rPr>
          <w:w w:val="105"/>
          <w:sz w:val="20"/>
        </w:rPr>
        <w:t>current data context</w:t>
      </w:r>
    </w:p>
    <w:p>
      <w:pPr>
        <w:pStyle w:val="BodyText"/>
        <w:spacing w:before="128"/>
        <w:ind w:left="120"/>
        <w:jc w:val="both"/>
      </w:pPr>
      <w:r>
        <w:rPr>
          <w:w w:val="105"/>
        </w:rPr>
        <w:t>A</w:t>
      </w:r>
      <w:r>
        <w:rPr>
          <w:spacing w:val="-2"/>
          <w:w w:val="105"/>
        </w:rPr>
        <w:t> </w:t>
      </w:r>
      <w:r>
        <w:rPr>
          <w:w w:val="105"/>
        </w:rPr>
        <w:t>skeleton</w:t>
      </w:r>
      <w:r>
        <w:rPr>
          <w:spacing w:val="-2"/>
          <w:w w:val="105"/>
        </w:rPr>
        <w:t> </w:t>
      </w:r>
      <w:r>
        <w:rPr>
          <w:w w:val="105"/>
        </w:rPr>
        <w:t>binding</w:t>
      </w:r>
      <w:r>
        <w:rPr>
          <w:spacing w:val="-2"/>
          <w:w w:val="105"/>
        </w:rPr>
        <w:t> </w:t>
      </w:r>
      <w:r>
        <w:rPr>
          <w:w w:val="105"/>
        </w:rPr>
        <w:t>provider</w:t>
      </w:r>
      <w:r>
        <w:rPr>
          <w:spacing w:val="-2"/>
          <w:w w:val="105"/>
        </w:rPr>
        <w:t> </w:t>
      </w:r>
      <w:r>
        <w:rPr>
          <w:w w:val="105"/>
        </w:rPr>
        <w:t>might</w:t>
      </w:r>
      <w:r>
        <w:rPr>
          <w:spacing w:val="-2"/>
          <w:w w:val="105"/>
        </w:rPr>
        <w:t> </w:t>
      </w:r>
      <w:r>
        <w:rPr>
          <w:w w:val="105"/>
        </w:rPr>
        <w:t>thus</w:t>
      </w:r>
      <w:r>
        <w:rPr>
          <w:spacing w:val="-1"/>
          <w:w w:val="105"/>
        </w:rPr>
        <w:t> </w:t>
      </w:r>
      <w:r>
        <w:rPr>
          <w:w w:val="105"/>
        </w:rPr>
        <w:t>look</w:t>
      </w:r>
      <w:r>
        <w:rPr>
          <w:spacing w:val="-2"/>
          <w:w w:val="105"/>
        </w:rPr>
        <w:t> </w:t>
      </w:r>
      <w:r>
        <w:rPr>
          <w:w w:val="105"/>
        </w:rPr>
        <w:t>as</w:t>
      </w:r>
      <w:r>
        <w:rPr>
          <w:spacing w:val="-2"/>
          <w:w w:val="105"/>
        </w:rPr>
        <w:t> follows:</w:t>
      </w:r>
    </w:p>
    <w:p>
      <w:pPr>
        <w:spacing w:after="0"/>
        <w:jc w:val="both"/>
        <w:sectPr>
          <w:footerReference w:type="default" r:id="rId137"/>
          <w:footerReference w:type="even" r:id="rId138"/>
          <w:pgSz w:w="10080" w:h="13230"/>
          <w:pgMar w:header="0" w:footer="913" w:top="1000" w:bottom="1100" w:left="1320" w:right="0"/>
          <w:pgNumType w:start="99"/>
        </w:sectPr>
      </w:pPr>
    </w:p>
    <w:p>
      <w:pPr>
        <w:spacing w:line="225" w:lineRule="auto" w:before="83"/>
        <w:ind w:left="799" w:right="5154" w:hanging="320"/>
        <w:jc w:val="left"/>
        <w:rPr>
          <w:rFonts w:ascii="SimSun-ExtB"/>
          <w:sz w:val="16"/>
        </w:rPr>
      </w:pPr>
      <w:r>
        <w:rPr>
          <w:rFonts w:ascii="Arial"/>
          <w:b/>
          <w:color w:val="006699"/>
          <w:sz w:val="16"/>
        </w:rPr>
        <w:t>var</w:t>
      </w:r>
      <w:r>
        <w:rPr>
          <w:rFonts w:ascii="Arial"/>
          <w:b/>
          <w:color w:val="006699"/>
          <w:spacing w:val="40"/>
          <w:sz w:val="16"/>
        </w:rPr>
        <w:t> </w:t>
      </w:r>
      <w:r>
        <w:rPr>
          <w:rFonts w:ascii="SimSun-ExtB"/>
          <w:color w:val="000087"/>
          <w:sz w:val="16"/>
        </w:rPr>
        <w:t>ourBindingProvider </w:t>
      </w:r>
      <w:r>
        <w:rPr>
          <w:rFonts w:ascii="SimSun-ExtB"/>
          <w:color w:val="545454"/>
          <w:sz w:val="16"/>
        </w:rPr>
        <w:t>= </w:t>
      </w:r>
      <w:r>
        <w:rPr>
          <w:rFonts w:ascii="SimSun-ExtB"/>
          <w:sz w:val="16"/>
        </w:rPr>
        <w:t>{ </w:t>
      </w:r>
      <w:r>
        <w:rPr>
          <w:rFonts w:ascii="SimSun-ExtB"/>
          <w:color w:val="000087"/>
          <w:sz w:val="16"/>
        </w:rPr>
        <w:t>nodeHasBindings</w:t>
      </w:r>
      <w:r>
        <w:rPr>
          <w:rFonts w:ascii="SimSun-ExtB"/>
          <w:color w:val="545454"/>
          <w:sz w:val="16"/>
        </w:rPr>
        <w:t>:</w:t>
      </w:r>
      <w:r>
        <w:rPr>
          <w:rFonts w:ascii="SimSun-ExtB"/>
          <w:color w:val="545454"/>
          <w:spacing w:val="-15"/>
          <w:sz w:val="16"/>
        </w:rPr>
        <w:t> </w:t>
      </w:r>
      <w:r>
        <w:rPr>
          <w:rFonts w:ascii="Arial"/>
          <w:b/>
          <w:color w:val="006699"/>
          <w:sz w:val="16"/>
        </w:rPr>
        <w:t>function</w:t>
      </w:r>
      <w:r>
        <w:rPr>
          <w:rFonts w:ascii="SimSun-ExtB"/>
          <w:sz w:val="16"/>
        </w:rPr>
        <w:t>(</w:t>
      </w:r>
      <w:r>
        <w:rPr>
          <w:rFonts w:ascii="SimSun-ExtB"/>
          <w:color w:val="000087"/>
          <w:sz w:val="16"/>
        </w:rPr>
        <w:t>node</w:t>
      </w:r>
      <w:r>
        <w:rPr>
          <w:rFonts w:ascii="SimSun-ExtB"/>
          <w:sz w:val="16"/>
        </w:rPr>
        <w:t>)</w:t>
      </w:r>
      <w:r>
        <w:rPr>
          <w:rFonts w:ascii="SimSun-ExtB"/>
          <w:spacing w:val="-15"/>
          <w:sz w:val="16"/>
        </w:rPr>
        <w:t> </w:t>
      </w:r>
      <w:r>
        <w:rPr>
          <w:rFonts w:ascii="SimSun-ExtB"/>
          <w:sz w:val="16"/>
        </w:rPr>
        <w:t>{</w:t>
      </w:r>
    </w:p>
    <w:p>
      <w:pPr>
        <w:spacing w:line="184" w:lineRule="exact" w:before="0"/>
        <w:ind w:left="1119" w:right="0" w:firstLine="0"/>
        <w:jc w:val="left"/>
        <w:rPr>
          <w:rFonts w:ascii="Trebuchet MS"/>
          <w:i/>
          <w:sz w:val="16"/>
        </w:rPr>
      </w:pPr>
      <w:r>
        <w:rPr>
          <w:rFonts w:ascii="Trebuchet MS"/>
          <w:i/>
          <w:color w:val="34586C"/>
          <w:w w:val="105"/>
          <w:sz w:val="16"/>
        </w:rPr>
        <w:t>//</w:t>
      </w:r>
      <w:r>
        <w:rPr>
          <w:rFonts w:ascii="Trebuchet MS"/>
          <w:i/>
          <w:color w:val="34586C"/>
          <w:spacing w:val="22"/>
          <w:w w:val="105"/>
          <w:sz w:val="16"/>
        </w:rPr>
        <w:t> </w:t>
      </w:r>
      <w:r>
        <w:rPr>
          <w:rFonts w:ascii="Trebuchet MS"/>
          <w:i/>
          <w:color w:val="34586C"/>
          <w:w w:val="105"/>
          <w:sz w:val="16"/>
        </w:rPr>
        <w:t>returns</w:t>
      </w:r>
      <w:r>
        <w:rPr>
          <w:rFonts w:ascii="Trebuchet MS"/>
          <w:i/>
          <w:color w:val="34586C"/>
          <w:spacing w:val="23"/>
          <w:w w:val="105"/>
          <w:sz w:val="16"/>
        </w:rPr>
        <w:t> </w:t>
      </w:r>
      <w:r>
        <w:rPr>
          <w:rFonts w:ascii="Trebuchet MS"/>
          <w:i/>
          <w:color w:val="34586C"/>
          <w:spacing w:val="-2"/>
          <w:w w:val="105"/>
          <w:sz w:val="16"/>
        </w:rPr>
        <w:t>true/false</w:t>
      </w:r>
    </w:p>
    <w:p>
      <w:pPr>
        <w:spacing w:line="202" w:lineRule="exact" w:before="0"/>
        <w:ind w:left="799" w:right="0" w:firstLine="0"/>
        <w:jc w:val="left"/>
        <w:rPr>
          <w:rFonts w:ascii="SimSun-ExtB"/>
          <w:sz w:val="16"/>
        </w:rPr>
      </w:pPr>
      <w:r>
        <w:rPr>
          <w:rFonts w:ascii="SimSun-ExtB"/>
          <w:spacing w:val="-5"/>
          <w:sz w:val="16"/>
        </w:rPr>
        <w:t>},</w:t>
      </w:r>
    </w:p>
    <w:p>
      <w:pPr>
        <w:spacing w:line="203" w:lineRule="exact" w:before="179"/>
        <w:ind w:left="799" w:right="0" w:firstLine="0"/>
        <w:jc w:val="left"/>
        <w:rPr>
          <w:rFonts w:ascii="SimSun-ExtB"/>
          <w:sz w:val="16"/>
        </w:rPr>
      </w:pPr>
      <w:r>
        <w:rPr>
          <w:rFonts w:ascii="SimSun-ExtB"/>
          <w:color w:val="000087"/>
          <w:sz w:val="16"/>
        </w:rPr>
        <w:t>getBindings</w:t>
      </w:r>
      <w:r>
        <w:rPr>
          <w:rFonts w:ascii="SimSun-ExtB"/>
          <w:color w:val="545454"/>
          <w:sz w:val="16"/>
        </w:rPr>
        <w:t>:</w:t>
      </w:r>
      <w:r>
        <w:rPr>
          <w:rFonts w:ascii="SimSun-ExtB"/>
          <w:color w:val="545454"/>
          <w:spacing w:val="1"/>
          <w:sz w:val="16"/>
        </w:rPr>
        <w:t> </w:t>
      </w:r>
      <w:r>
        <w:rPr>
          <w:rFonts w:ascii="Arial"/>
          <w:b/>
          <w:color w:val="006699"/>
          <w:sz w:val="16"/>
        </w:rPr>
        <w:t>function</w:t>
      </w:r>
      <w:r>
        <w:rPr>
          <w:rFonts w:ascii="SimSun-ExtB"/>
          <w:sz w:val="16"/>
        </w:rPr>
        <w:t>(</w:t>
      </w:r>
      <w:r>
        <w:rPr>
          <w:rFonts w:ascii="SimSun-ExtB"/>
          <w:color w:val="000087"/>
          <w:sz w:val="16"/>
        </w:rPr>
        <w:t>node</w:t>
      </w:r>
      <w:r>
        <w:rPr>
          <w:rFonts w:ascii="SimSun-ExtB"/>
          <w:sz w:val="16"/>
        </w:rPr>
        <w:t>,</w:t>
      </w:r>
      <w:r>
        <w:rPr>
          <w:rFonts w:ascii="SimSun-ExtB"/>
          <w:spacing w:val="1"/>
          <w:sz w:val="16"/>
        </w:rPr>
        <w:t> </w:t>
      </w:r>
      <w:r>
        <w:rPr>
          <w:rFonts w:ascii="SimSun-ExtB"/>
          <w:color w:val="000087"/>
          <w:sz w:val="16"/>
        </w:rPr>
        <w:t>bindingContext</w:t>
      </w:r>
      <w:r>
        <w:rPr>
          <w:rFonts w:ascii="SimSun-ExtB"/>
          <w:sz w:val="16"/>
        </w:rPr>
        <w:t>)</w:t>
      </w:r>
      <w:r>
        <w:rPr>
          <w:rFonts w:ascii="SimSun-ExtB"/>
          <w:spacing w:val="1"/>
          <w:sz w:val="16"/>
        </w:rPr>
        <w:t> </w:t>
      </w:r>
      <w:r>
        <w:rPr>
          <w:rFonts w:ascii="SimSun-ExtB"/>
          <w:spacing w:val="-10"/>
          <w:sz w:val="16"/>
        </w:rPr>
        <w:t>{</w:t>
      </w:r>
    </w:p>
    <w:p>
      <w:pPr>
        <w:spacing w:line="184" w:lineRule="exact" w:before="0"/>
        <w:ind w:left="1119" w:right="0" w:firstLine="0"/>
        <w:jc w:val="left"/>
        <w:rPr>
          <w:rFonts w:ascii="Trebuchet MS"/>
          <w:i/>
          <w:sz w:val="16"/>
        </w:rPr>
      </w:pPr>
      <w:r>
        <w:rPr>
          <w:rFonts w:ascii="Trebuchet MS"/>
          <w:i/>
          <w:color w:val="34586C"/>
          <w:w w:val="105"/>
          <w:sz w:val="16"/>
        </w:rPr>
        <w:t>//</w:t>
      </w:r>
      <w:r>
        <w:rPr>
          <w:rFonts w:ascii="Trebuchet MS"/>
          <w:i/>
          <w:color w:val="34586C"/>
          <w:spacing w:val="23"/>
          <w:w w:val="105"/>
          <w:sz w:val="16"/>
        </w:rPr>
        <w:t> </w:t>
      </w:r>
      <w:r>
        <w:rPr>
          <w:rFonts w:ascii="Trebuchet MS"/>
          <w:i/>
          <w:color w:val="34586C"/>
          <w:w w:val="105"/>
          <w:sz w:val="16"/>
        </w:rPr>
        <w:t>returns</w:t>
      </w:r>
      <w:r>
        <w:rPr>
          <w:rFonts w:ascii="Trebuchet MS"/>
          <w:i/>
          <w:color w:val="34586C"/>
          <w:spacing w:val="24"/>
          <w:w w:val="105"/>
          <w:sz w:val="16"/>
        </w:rPr>
        <w:t> </w:t>
      </w:r>
      <w:r>
        <w:rPr>
          <w:rFonts w:ascii="Trebuchet MS"/>
          <w:i/>
          <w:color w:val="34586C"/>
          <w:w w:val="105"/>
          <w:sz w:val="16"/>
        </w:rPr>
        <w:t>a</w:t>
      </w:r>
      <w:r>
        <w:rPr>
          <w:rFonts w:ascii="Trebuchet MS"/>
          <w:i/>
          <w:color w:val="34586C"/>
          <w:spacing w:val="23"/>
          <w:w w:val="105"/>
          <w:sz w:val="16"/>
        </w:rPr>
        <w:t> </w:t>
      </w:r>
      <w:r>
        <w:rPr>
          <w:rFonts w:ascii="Trebuchet MS"/>
          <w:i/>
          <w:color w:val="34586C"/>
          <w:w w:val="105"/>
          <w:sz w:val="16"/>
        </w:rPr>
        <w:t>binding</w:t>
      </w:r>
      <w:r>
        <w:rPr>
          <w:rFonts w:ascii="Trebuchet MS"/>
          <w:i/>
          <w:color w:val="34586C"/>
          <w:spacing w:val="24"/>
          <w:w w:val="105"/>
          <w:sz w:val="16"/>
        </w:rPr>
        <w:t> </w:t>
      </w:r>
      <w:r>
        <w:rPr>
          <w:rFonts w:ascii="Trebuchet MS"/>
          <w:i/>
          <w:color w:val="34586C"/>
          <w:spacing w:val="-2"/>
          <w:w w:val="105"/>
          <w:sz w:val="16"/>
        </w:rPr>
        <w:t>object</w:t>
      </w:r>
    </w:p>
    <w:p>
      <w:pPr>
        <w:spacing w:line="195" w:lineRule="exact" w:before="0"/>
        <w:ind w:left="799" w:right="0" w:firstLine="0"/>
        <w:jc w:val="left"/>
        <w:rPr>
          <w:rFonts w:ascii="SimSun-ExtB"/>
          <w:sz w:val="16"/>
        </w:rPr>
      </w:pPr>
      <w:r>
        <w:rPr>
          <w:rFonts w:ascii="SimSun-ExtB"/>
          <w:spacing w:val="-10"/>
          <w:sz w:val="16"/>
        </w:rPr>
        <w:t>}</w:t>
      </w:r>
    </w:p>
    <w:p>
      <w:pPr>
        <w:spacing w:line="198" w:lineRule="exact" w:before="0"/>
        <w:ind w:left="480" w:right="0" w:firstLine="0"/>
        <w:jc w:val="left"/>
        <w:rPr>
          <w:rFonts w:ascii="SimSun-ExtB"/>
          <w:sz w:val="16"/>
        </w:rPr>
      </w:pPr>
      <w:r>
        <w:rPr>
          <w:rFonts w:ascii="SimSun-ExtB"/>
          <w:spacing w:val="-5"/>
          <w:sz w:val="16"/>
        </w:rPr>
        <w:t>};</w:t>
      </w:r>
    </w:p>
    <w:p>
      <w:pPr>
        <w:pStyle w:val="BodyText"/>
        <w:spacing w:line="254" w:lineRule="auto" w:before="126"/>
        <w:ind w:left="120" w:right="1440"/>
        <w:jc w:val="both"/>
      </w:pPr>
      <w:r>
        <w:rPr>
          <w:w w:val="105"/>
        </w:rPr>
        <w:t>Before we get to fleshing out this provider, let’s briefly discuss logic in data-bind </w:t>
      </w:r>
      <w:r>
        <w:rPr>
          <w:w w:val="105"/>
        </w:rPr>
        <w:t>at- </w:t>
      </w:r>
      <w:r>
        <w:rPr>
          <w:spacing w:val="-2"/>
          <w:w w:val="105"/>
        </w:rPr>
        <w:t>tributes.</w:t>
      </w:r>
    </w:p>
    <w:p>
      <w:pPr>
        <w:pStyle w:val="BodyText"/>
        <w:spacing w:line="252" w:lineRule="auto" w:before="102"/>
        <w:ind w:left="120" w:right="1432"/>
        <w:jc w:val="both"/>
      </w:pPr>
      <w:r>
        <w:rPr>
          <w:w w:val="105"/>
        </w:rPr>
        <w:t>If</w:t>
      </w:r>
      <w:r>
        <w:rPr>
          <w:spacing w:val="-12"/>
          <w:w w:val="105"/>
        </w:rPr>
        <w:t> </w:t>
      </w:r>
      <w:r>
        <w:rPr>
          <w:w w:val="105"/>
        </w:rPr>
        <w:t>when</w:t>
      </w:r>
      <w:r>
        <w:rPr>
          <w:spacing w:val="-12"/>
          <w:w w:val="105"/>
        </w:rPr>
        <w:t> </w:t>
      </w:r>
      <w:r>
        <w:rPr>
          <w:w w:val="105"/>
        </w:rPr>
        <w:t>using</w:t>
      </w:r>
      <w:r>
        <w:rPr>
          <w:spacing w:val="-12"/>
          <w:w w:val="105"/>
        </w:rPr>
        <w:t> </w:t>
      </w:r>
      <w:r>
        <w:rPr>
          <w:w w:val="105"/>
        </w:rPr>
        <w:t>Knockout’s</w:t>
      </w:r>
      <w:r>
        <w:rPr>
          <w:spacing w:val="-12"/>
          <w:w w:val="105"/>
        </w:rPr>
        <w:t> </w:t>
      </w:r>
      <w:r>
        <w:rPr>
          <w:w w:val="105"/>
        </w:rPr>
        <w:t>MVVM</w:t>
      </w:r>
      <w:r>
        <w:rPr>
          <w:spacing w:val="-12"/>
          <w:w w:val="105"/>
        </w:rPr>
        <w:t> </w:t>
      </w:r>
      <w:r>
        <w:rPr>
          <w:w w:val="105"/>
        </w:rPr>
        <w:t>you</w:t>
      </w:r>
      <w:r>
        <w:rPr>
          <w:spacing w:val="-12"/>
          <w:w w:val="105"/>
        </w:rPr>
        <w:t> </w:t>
      </w:r>
      <w:r>
        <w:rPr>
          <w:w w:val="105"/>
        </w:rPr>
        <w:t>find</w:t>
      </w:r>
      <w:r>
        <w:rPr>
          <w:spacing w:val="-12"/>
          <w:w w:val="105"/>
        </w:rPr>
        <w:t> </w:t>
      </w:r>
      <w:r>
        <w:rPr>
          <w:w w:val="105"/>
        </w:rPr>
        <w:t>yourself</w:t>
      </w:r>
      <w:r>
        <w:rPr>
          <w:spacing w:val="-12"/>
          <w:w w:val="105"/>
        </w:rPr>
        <w:t> </w:t>
      </w:r>
      <w:r>
        <w:rPr>
          <w:w w:val="105"/>
        </w:rPr>
        <w:t>dissatisfied</w:t>
      </w:r>
      <w:r>
        <w:rPr>
          <w:spacing w:val="-12"/>
          <w:w w:val="105"/>
        </w:rPr>
        <w:t> </w:t>
      </w:r>
      <w:r>
        <w:rPr>
          <w:w w:val="105"/>
        </w:rPr>
        <w:t>with</w:t>
      </w:r>
      <w:r>
        <w:rPr>
          <w:spacing w:val="-12"/>
          <w:w w:val="105"/>
        </w:rPr>
        <w:t> </w:t>
      </w:r>
      <w:r>
        <w:rPr>
          <w:w w:val="105"/>
        </w:rPr>
        <w:t>the</w:t>
      </w:r>
      <w:r>
        <w:rPr>
          <w:spacing w:val="-12"/>
          <w:w w:val="105"/>
        </w:rPr>
        <w:t> </w:t>
      </w:r>
      <w:r>
        <w:rPr>
          <w:w w:val="105"/>
        </w:rPr>
        <w:t>idea</w:t>
      </w:r>
      <w:r>
        <w:rPr>
          <w:spacing w:val="-12"/>
          <w:w w:val="105"/>
        </w:rPr>
        <w:t> </w:t>
      </w:r>
      <w:r>
        <w:rPr>
          <w:w w:val="105"/>
        </w:rPr>
        <w:t>of</w:t>
      </w:r>
      <w:r>
        <w:rPr>
          <w:spacing w:val="-12"/>
          <w:w w:val="105"/>
        </w:rPr>
        <w:t> </w:t>
      </w:r>
      <w:r>
        <w:rPr>
          <w:w w:val="105"/>
        </w:rPr>
        <w:t>appli- </w:t>
      </w:r>
      <w:r>
        <w:rPr/>
        <w:t>cation logic being overly tied into your View, you can change this. We could implement </w:t>
      </w:r>
      <w:r>
        <w:rPr>
          <w:w w:val="105"/>
        </w:rPr>
        <w:t>something</w:t>
      </w:r>
      <w:r>
        <w:rPr>
          <w:spacing w:val="-4"/>
          <w:w w:val="105"/>
        </w:rPr>
        <w:t> </w:t>
      </w:r>
      <w:r>
        <w:rPr>
          <w:w w:val="105"/>
        </w:rPr>
        <w:t>a</w:t>
      </w:r>
      <w:r>
        <w:rPr>
          <w:spacing w:val="-4"/>
          <w:w w:val="105"/>
        </w:rPr>
        <w:t> </w:t>
      </w:r>
      <w:r>
        <w:rPr>
          <w:w w:val="105"/>
        </w:rPr>
        <w:t>little</w:t>
      </w:r>
      <w:r>
        <w:rPr>
          <w:spacing w:val="-4"/>
          <w:w w:val="105"/>
        </w:rPr>
        <w:t> </w:t>
      </w:r>
      <w:r>
        <w:rPr>
          <w:w w:val="105"/>
        </w:rPr>
        <w:t>like</w:t>
      </w:r>
      <w:r>
        <w:rPr>
          <w:spacing w:val="-4"/>
          <w:w w:val="105"/>
        </w:rPr>
        <w:t> </w:t>
      </w:r>
      <w:r>
        <w:rPr>
          <w:w w:val="105"/>
        </w:rPr>
        <w:t>CSS</w:t>
      </w:r>
      <w:r>
        <w:rPr>
          <w:spacing w:val="-4"/>
          <w:w w:val="105"/>
        </w:rPr>
        <w:t> </w:t>
      </w:r>
      <w:r>
        <w:rPr>
          <w:w w:val="105"/>
        </w:rPr>
        <w:t>classes</w:t>
      </w:r>
      <w:r>
        <w:rPr>
          <w:spacing w:val="-4"/>
          <w:w w:val="105"/>
        </w:rPr>
        <w:t> </w:t>
      </w:r>
      <w:r>
        <w:rPr>
          <w:w w:val="105"/>
        </w:rPr>
        <w:t>to</w:t>
      </w:r>
      <w:r>
        <w:rPr>
          <w:spacing w:val="-4"/>
          <w:w w:val="105"/>
        </w:rPr>
        <w:t> </w:t>
      </w:r>
      <w:r>
        <w:rPr>
          <w:w w:val="105"/>
        </w:rPr>
        <w:t>assign</w:t>
      </w:r>
      <w:r>
        <w:rPr>
          <w:spacing w:val="-4"/>
          <w:w w:val="105"/>
        </w:rPr>
        <w:t> </w:t>
      </w:r>
      <w:r>
        <w:rPr>
          <w:w w:val="105"/>
        </w:rPr>
        <w:t>bindings</w:t>
      </w:r>
      <w:r>
        <w:rPr>
          <w:spacing w:val="-4"/>
          <w:w w:val="105"/>
        </w:rPr>
        <w:t> </w:t>
      </w:r>
      <w:r>
        <w:rPr>
          <w:w w:val="105"/>
        </w:rPr>
        <w:t>by</w:t>
      </w:r>
      <w:r>
        <w:rPr>
          <w:spacing w:val="-4"/>
          <w:w w:val="105"/>
        </w:rPr>
        <w:t> </w:t>
      </w:r>
      <w:r>
        <w:rPr>
          <w:w w:val="105"/>
        </w:rPr>
        <w:t>name</w:t>
      </w:r>
      <w:r>
        <w:rPr>
          <w:spacing w:val="-4"/>
          <w:w w:val="105"/>
        </w:rPr>
        <w:t> </w:t>
      </w:r>
      <w:r>
        <w:rPr>
          <w:w w:val="105"/>
        </w:rPr>
        <w:t>to</w:t>
      </w:r>
      <w:r>
        <w:rPr>
          <w:spacing w:val="-4"/>
          <w:w w:val="105"/>
        </w:rPr>
        <w:t> </w:t>
      </w:r>
      <w:r>
        <w:rPr>
          <w:w w:val="105"/>
        </w:rPr>
        <w:t>elements.</w:t>
      </w:r>
      <w:r>
        <w:rPr>
          <w:spacing w:val="-4"/>
          <w:w w:val="105"/>
        </w:rPr>
        <w:t> </w:t>
      </w:r>
      <w:r>
        <w:rPr>
          <w:w w:val="105"/>
        </w:rPr>
        <w:t>Ryan</w:t>
      </w:r>
      <w:r>
        <w:rPr>
          <w:spacing w:val="-4"/>
          <w:w w:val="105"/>
        </w:rPr>
        <w:t> </w:t>
      </w:r>
      <w:r>
        <w:rPr>
          <w:w w:val="105"/>
        </w:rPr>
        <w:t>Nie- </w:t>
      </w:r>
      <w:r>
        <w:rPr/>
        <w:t>meyer (of knockmeout.net) has previously suggested using </w:t>
      </w:r>
      <w:r>
        <w:rPr>
          <w:rFonts w:ascii="SimSun-ExtB" w:hAnsi="SimSun-ExtB"/>
          <w:sz w:val="18"/>
        </w:rPr>
        <w:t>data-class</w:t>
      </w:r>
      <w:r>
        <w:rPr>
          <w:rFonts w:ascii="SimSun-ExtB" w:hAnsi="SimSun-ExtB"/>
          <w:spacing w:val="-23"/>
          <w:sz w:val="18"/>
        </w:rPr>
        <w:t> </w:t>
      </w:r>
      <w:r>
        <w:rPr/>
        <w:t>for this to avoid </w:t>
      </w:r>
      <w:r>
        <w:rPr>
          <w:spacing w:val="-2"/>
          <w:w w:val="105"/>
        </w:rPr>
        <w:t>confusing</w:t>
      </w:r>
      <w:r>
        <w:rPr>
          <w:spacing w:val="-12"/>
          <w:w w:val="105"/>
        </w:rPr>
        <w:t> </w:t>
      </w:r>
      <w:r>
        <w:rPr>
          <w:spacing w:val="-2"/>
          <w:w w:val="105"/>
        </w:rPr>
        <w:t>presentation</w:t>
      </w:r>
      <w:r>
        <w:rPr>
          <w:spacing w:val="-3"/>
          <w:w w:val="105"/>
        </w:rPr>
        <w:t> </w:t>
      </w:r>
      <w:r>
        <w:rPr>
          <w:spacing w:val="-2"/>
          <w:w w:val="105"/>
        </w:rPr>
        <w:t>classes with data classes, so let’s get our</w:t>
      </w:r>
      <w:r>
        <w:rPr>
          <w:spacing w:val="-3"/>
          <w:w w:val="105"/>
        </w:rPr>
        <w:t> </w:t>
      </w:r>
      <w:r>
        <w:rPr>
          <w:rFonts w:ascii="SimSun-ExtB" w:hAnsi="SimSun-ExtB"/>
          <w:spacing w:val="-2"/>
          <w:w w:val="105"/>
          <w:sz w:val="18"/>
        </w:rPr>
        <w:t>nodeHasBindings</w:t>
      </w:r>
      <w:r>
        <w:rPr>
          <w:rFonts w:ascii="SimSun-ExtB" w:hAnsi="SimSun-ExtB"/>
          <w:spacing w:val="-22"/>
          <w:w w:val="105"/>
          <w:sz w:val="18"/>
        </w:rPr>
        <w:t> </w:t>
      </w:r>
      <w:r>
        <w:rPr>
          <w:spacing w:val="-2"/>
          <w:w w:val="105"/>
        </w:rPr>
        <w:t>func- </w:t>
      </w:r>
      <w:r>
        <w:rPr>
          <w:w w:val="105"/>
        </w:rPr>
        <w:t>tion supporting this:</w:t>
      </w:r>
    </w:p>
    <w:p>
      <w:pPr>
        <w:spacing w:line="184" w:lineRule="exact" w:before="96"/>
        <w:ind w:left="480" w:right="0" w:firstLine="0"/>
        <w:jc w:val="left"/>
        <w:rPr>
          <w:rFonts w:ascii="Trebuchet MS"/>
          <w:i/>
          <w:sz w:val="16"/>
        </w:rPr>
      </w:pPr>
      <w:r>
        <w:rPr>
          <w:rFonts w:ascii="Trebuchet MS"/>
          <w:i/>
          <w:color w:val="34586C"/>
          <w:sz w:val="16"/>
        </w:rPr>
        <w:t>//</w:t>
      </w:r>
      <w:r>
        <w:rPr>
          <w:rFonts w:ascii="Trebuchet MS"/>
          <w:i/>
          <w:color w:val="34586C"/>
          <w:spacing w:val="14"/>
          <w:sz w:val="16"/>
        </w:rPr>
        <w:t> </w:t>
      </w:r>
      <w:r>
        <w:rPr>
          <w:rFonts w:ascii="Trebuchet MS"/>
          <w:i/>
          <w:color w:val="34586C"/>
          <w:sz w:val="16"/>
        </w:rPr>
        <w:t>does</w:t>
      </w:r>
      <w:r>
        <w:rPr>
          <w:rFonts w:ascii="Trebuchet MS"/>
          <w:i/>
          <w:color w:val="34586C"/>
          <w:spacing w:val="14"/>
          <w:sz w:val="16"/>
        </w:rPr>
        <w:t> </w:t>
      </w:r>
      <w:r>
        <w:rPr>
          <w:rFonts w:ascii="Trebuchet MS"/>
          <w:i/>
          <w:color w:val="34586C"/>
          <w:sz w:val="16"/>
        </w:rPr>
        <w:t>an</w:t>
      </w:r>
      <w:r>
        <w:rPr>
          <w:rFonts w:ascii="Trebuchet MS"/>
          <w:i/>
          <w:color w:val="34586C"/>
          <w:spacing w:val="14"/>
          <w:sz w:val="16"/>
        </w:rPr>
        <w:t> </w:t>
      </w:r>
      <w:r>
        <w:rPr>
          <w:rFonts w:ascii="Trebuchet MS"/>
          <w:i/>
          <w:color w:val="34586C"/>
          <w:sz w:val="16"/>
        </w:rPr>
        <w:t>element</w:t>
      </w:r>
      <w:r>
        <w:rPr>
          <w:rFonts w:ascii="Trebuchet MS"/>
          <w:i/>
          <w:color w:val="34586C"/>
          <w:spacing w:val="14"/>
          <w:sz w:val="16"/>
        </w:rPr>
        <w:t> </w:t>
      </w:r>
      <w:r>
        <w:rPr>
          <w:rFonts w:ascii="Trebuchet MS"/>
          <w:i/>
          <w:color w:val="34586C"/>
          <w:sz w:val="16"/>
        </w:rPr>
        <w:t>have</w:t>
      </w:r>
      <w:r>
        <w:rPr>
          <w:rFonts w:ascii="Trebuchet MS"/>
          <w:i/>
          <w:color w:val="34586C"/>
          <w:spacing w:val="14"/>
          <w:sz w:val="16"/>
        </w:rPr>
        <w:t> </w:t>
      </w:r>
      <w:r>
        <w:rPr>
          <w:rFonts w:ascii="Trebuchet MS"/>
          <w:i/>
          <w:color w:val="34586C"/>
          <w:sz w:val="16"/>
        </w:rPr>
        <w:t>any</w:t>
      </w:r>
      <w:r>
        <w:rPr>
          <w:rFonts w:ascii="Trebuchet MS"/>
          <w:i/>
          <w:color w:val="34586C"/>
          <w:spacing w:val="14"/>
          <w:sz w:val="16"/>
        </w:rPr>
        <w:t> </w:t>
      </w:r>
      <w:r>
        <w:rPr>
          <w:rFonts w:ascii="Trebuchet MS"/>
          <w:i/>
          <w:color w:val="34586C"/>
          <w:spacing w:val="-2"/>
          <w:sz w:val="16"/>
        </w:rPr>
        <w:t>bindings?</w:t>
      </w:r>
    </w:p>
    <w:p>
      <w:pPr>
        <w:spacing w:line="197" w:lineRule="exact" w:before="0"/>
        <w:ind w:left="480" w:right="0" w:firstLine="0"/>
        <w:jc w:val="left"/>
        <w:rPr>
          <w:rFonts w:ascii="SimSun-ExtB"/>
          <w:sz w:val="16"/>
        </w:rPr>
      </w:pPr>
      <w:r>
        <w:rPr>
          <w:rFonts w:ascii="Arial"/>
          <w:b/>
          <w:color w:val="006699"/>
          <w:sz w:val="16"/>
        </w:rPr>
        <w:t>function</w:t>
      </w:r>
      <w:r>
        <w:rPr>
          <w:rFonts w:ascii="Arial"/>
          <w:b/>
          <w:color w:val="006699"/>
          <w:spacing w:val="38"/>
          <w:sz w:val="16"/>
        </w:rPr>
        <w:t> </w:t>
      </w:r>
      <w:r>
        <w:rPr>
          <w:rFonts w:ascii="SimSun-ExtB"/>
          <w:color w:val="000087"/>
          <w:sz w:val="16"/>
        </w:rPr>
        <w:t>nodeHasBindings</w:t>
      </w:r>
      <w:r>
        <w:rPr>
          <w:rFonts w:ascii="SimSun-ExtB"/>
          <w:sz w:val="16"/>
        </w:rPr>
        <w:t>(</w:t>
      </w:r>
      <w:r>
        <w:rPr>
          <w:rFonts w:ascii="SimSun-ExtB"/>
          <w:color w:val="000087"/>
          <w:sz w:val="16"/>
        </w:rPr>
        <w:t>node</w:t>
      </w:r>
      <w:r>
        <w:rPr>
          <w:rFonts w:ascii="SimSun-ExtB"/>
          <w:sz w:val="16"/>
        </w:rPr>
        <w:t>)</w:t>
      </w:r>
      <w:r>
        <w:rPr>
          <w:rFonts w:ascii="SimSun-ExtB"/>
          <w:spacing w:val="2"/>
          <w:sz w:val="16"/>
        </w:rPr>
        <w:t> </w:t>
      </w:r>
      <w:r>
        <w:rPr>
          <w:rFonts w:ascii="SimSun-ExtB"/>
          <w:spacing w:val="-10"/>
          <w:sz w:val="16"/>
        </w:rPr>
        <w:t>{</w:t>
      </w:r>
    </w:p>
    <w:p>
      <w:pPr>
        <w:spacing w:line="198" w:lineRule="exact" w:before="0"/>
        <w:ind w:left="799" w:right="0" w:firstLine="0"/>
        <w:jc w:val="left"/>
        <w:rPr>
          <w:rFonts w:ascii="SimSun-ExtB"/>
          <w:sz w:val="16"/>
        </w:rPr>
      </w:pPr>
      <w:r>
        <w:rPr>
          <w:rFonts w:ascii="Arial"/>
          <w:b/>
          <w:color w:val="006699"/>
          <w:sz w:val="16"/>
        </w:rPr>
        <w:t>return</w:t>
      </w:r>
      <w:r>
        <w:rPr>
          <w:rFonts w:ascii="Arial"/>
          <w:b/>
          <w:color w:val="006699"/>
          <w:spacing w:val="37"/>
          <w:sz w:val="16"/>
        </w:rPr>
        <w:t> </w:t>
      </w:r>
      <w:r>
        <w:rPr>
          <w:rFonts w:ascii="SimSun-ExtB"/>
          <w:color w:val="000087"/>
          <w:sz w:val="16"/>
        </w:rPr>
        <w:t>node</w:t>
      </w:r>
      <w:r>
        <w:rPr>
          <w:rFonts w:ascii="SimSun-ExtB"/>
          <w:sz w:val="16"/>
        </w:rPr>
        <w:t>.</w:t>
      </w:r>
      <w:r>
        <w:rPr>
          <w:rFonts w:ascii="SimSun-ExtB"/>
          <w:color w:val="000087"/>
          <w:sz w:val="16"/>
        </w:rPr>
        <w:t>getAttribute</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z w:val="16"/>
        </w:rPr>
        <w:t>node</w:t>
      </w:r>
      <w:r>
        <w:rPr>
          <w:rFonts w:ascii="SimSun-ExtB"/>
          <w:sz w:val="16"/>
        </w:rPr>
        <w:t>.</w:t>
      </w:r>
      <w:r>
        <w:rPr>
          <w:rFonts w:ascii="SimSun-ExtB"/>
          <w:color w:val="000087"/>
          <w:sz w:val="16"/>
        </w:rPr>
        <w:t>getAttribute</w:t>
      </w:r>
      <w:r>
        <w:rPr>
          <w:rFonts w:ascii="SimSun-ExtB"/>
          <w:sz w:val="16"/>
        </w:rPr>
        <w:t>(</w:t>
      </w:r>
      <w:r>
        <w:rPr>
          <w:rFonts w:ascii="SimSun-ExtB"/>
          <w:color w:val="CC3300"/>
          <w:sz w:val="16"/>
        </w:rPr>
        <w:t>"data-class"</w:t>
      </w:r>
      <w:r>
        <w:rPr>
          <w:rFonts w:ascii="SimSun-ExtB"/>
          <w:sz w:val="16"/>
        </w:rPr>
        <w:t>)</w:t>
      </w:r>
      <w:r>
        <w:rPr>
          <w:rFonts w:ascii="SimSun-ExtB"/>
          <w:spacing w:val="2"/>
          <w:sz w:val="16"/>
        </w:rPr>
        <w:t> </w:t>
      </w:r>
      <w:r>
        <w:rPr>
          <w:rFonts w:ascii="SimSun-ExtB"/>
          <w:color w:val="545454"/>
          <w:sz w:val="16"/>
        </w:rPr>
        <w:t>:</w:t>
      </w:r>
      <w:r>
        <w:rPr>
          <w:rFonts w:ascii="SimSun-ExtB"/>
          <w:color w:val="545454"/>
          <w:spacing w:val="1"/>
          <w:sz w:val="16"/>
        </w:rPr>
        <w:t> </w:t>
      </w:r>
      <w:r>
        <w:rPr>
          <w:rFonts w:ascii="Arial"/>
          <w:b/>
          <w:color w:val="006699"/>
          <w:spacing w:val="-2"/>
          <w:sz w:val="16"/>
        </w:rPr>
        <w:t>false</w:t>
      </w:r>
      <w:r>
        <w:rPr>
          <w:rFonts w:ascii="SimSun-ExtB"/>
          <w:spacing w:val="-2"/>
          <w:sz w:val="16"/>
        </w:rPr>
        <w:t>;</w:t>
      </w:r>
    </w:p>
    <w:p>
      <w:pPr>
        <w:spacing w:line="192" w:lineRule="exact" w:before="0"/>
        <w:ind w:left="480" w:right="0" w:firstLine="0"/>
        <w:jc w:val="left"/>
        <w:rPr>
          <w:rFonts w:ascii="SimSun-ExtB"/>
          <w:sz w:val="16"/>
        </w:rPr>
      </w:pPr>
      <w:r>
        <w:rPr>
          <w:rFonts w:ascii="SimSun-ExtB"/>
          <w:spacing w:val="-5"/>
          <w:sz w:val="16"/>
        </w:rPr>
        <w:t>};</w:t>
      </w:r>
    </w:p>
    <w:p>
      <w:pPr>
        <w:pStyle w:val="BodyText"/>
        <w:spacing w:line="252" w:lineRule="auto" w:before="126"/>
        <w:ind w:left="120" w:right="1437"/>
        <w:jc w:val="both"/>
      </w:pPr>
      <w:r>
        <w:rPr/>
        <w:t>Next,</w:t>
      </w:r>
      <w:r>
        <w:rPr>
          <w:spacing w:val="-13"/>
        </w:rPr>
        <w:t> </w:t>
      </w:r>
      <w:r>
        <w:rPr/>
        <w:t>we need a sensible </w:t>
      </w:r>
      <w:r>
        <w:rPr>
          <w:rFonts w:ascii="SimSun-ExtB" w:hAnsi="SimSun-ExtB"/>
          <w:sz w:val="18"/>
        </w:rPr>
        <w:t>getBindings()</w:t>
      </w:r>
      <w:r>
        <w:rPr>
          <w:rFonts w:ascii="SimSun-ExtB" w:hAnsi="SimSun-ExtB"/>
          <w:spacing w:val="-23"/>
          <w:sz w:val="18"/>
        </w:rPr>
        <w:t> </w:t>
      </w:r>
      <w:r>
        <w:rPr/>
        <w:t>function. As we’re sticking with the idea of </w:t>
      </w:r>
      <w:r>
        <w:rPr/>
        <w:t>CSS </w:t>
      </w:r>
      <w:r>
        <w:rPr>
          <w:w w:val="105"/>
        </w:rPr>
        <w:t>classes,</w:t>
      </w:r>
      <w:r>
        <w:rPr>
          <w:spacing w:val="-2"/>
          <w:w w:val="105"/>
        </w:rPr>
        <w:t> </w:t>
      </w:r>
      <w:r>
        <w:rPr>
          <w:w w:val="105"/>
        </w:rPr>
        <w:t>why</w:t>
      </w:r>
      <w:r>
        <w:rPr>
          <w:spacing w:val="-2"/>
          <w:w w:val="105"/>
        </w:rPr>
        <w:t> </w:t>
      </w:r>
      <w:r>
        <w:rPr>
          <w:w w:val="105"/>
        </w:rPr>
        <w:t>not</w:t>
      </w:r>
      <w:r>
        <w:rPr>
          <w:spacing w:val="-2"/>
          <w:w w:val="105"/>
        </w:rPr>
        <w:t> </w:t>
      </w:r>
      <w:r>
        <w:rPr>
          <w:w w:val="105"/>
        </w:rPr>
        <w:t>also</w:t>
      </w:r>
      <w:r>
        <w:rPr>
          <w:spacing w:val="-2"/>
          <w:w w:val="105"/>
        </w:rPr>
        <w:t> </w:t>
      </w:r>
      <w:r>
        <w:rPr>
          <w:w w:val="105"/>
        </w:rPr>
        <w:t>consider</w:t>
      </w:r>
      <w:r>
        <w:rPr>
          <w:spacing w:val="-2"/>
          <w:w w:val="105"/>
        </w:rPr>
        <w:t> </w:t>
      </w:r>
      <w:r>
        <w:rPr>
          <w:w w:val="105"/>
        </w:rPr>
        <w:t>supporting</w:t>
      </w:r>
      <w:r>
        <w:rPr>
          <w:spacing w:val="-2"/>
          <w:w w:val="105"/>
        </w:rPr>
        <w:t> </w:t>
      </w:r>
      <w:r>
        <w:rPr>
          <w:w w:val="105"/>
        </w:rPr>
        <w:t>space-separated</w:t>
      </w:r>
      <w:r>
        <w:rPr>
          <w:spacing w:val="-2"/>
          <w:w w:val="105"/>
        </w:rPr>
        <w:t> </w:t>
      </w:r>
      <w:r>
        <w:rPr>
          <w:w w:val="105"/>
        </w:rPr>
        <w:t>classes</w:t>
      </w:r>
      <w:r>
        <w:rPr>
          <w:spacing w:val="-2"/>
          <w:w w:val="105"/>
        </w:rPr>
        <w:t> </w:t>
      </w:r>
      <w:r>
        <w:rPr>
          <w:w w:val="105"/>
        </w:rPr>
        <w:t>to</w:t>
      </w:r>
      <w:r>
        <w:rPr>
          <w:spacing w:val="-2"/>
          <w:w w:val="105"/>
        </w:rPr>
        <w:t> </w:t>
      </w:r>
      <w:r>
        <w:rPr>
          <w:w w:val="105"/>
        </w:rPr>
        <w:t>allow</w:t>
      </w:r>
      <w:r>
        <w:rPr>
          <w:spacing w:val="-2"/>
          <w:w w:val="105"/>
        </w:rPr>
        <w:t> </w:t>
      </w:r>
      <w:r>
        <w:rPr>
          <w:w w:val="105"/>
        </w:rPr>
        <w:t>us</w:t>
      </w:r>
      <w:r>
        <w:rPr>
          <w:spacing w:val="-2"/>
          <w:w w:val="105"/>
        </w:rPr>
        <w:t> </w:t>
      </w:r>
      <w:r>
        <w:rPr>
          <w:w w:val="105"/>
        </w:rPr>
        <w:t>to</w:t>
      </w:r>
      <w:r>
        <w:rPr>
          <w:spacing w:val="-2"/>
          <w:w w:val="105"/>
        </w:rPr>
        <w:t> </w:t>
      </w:r>
      <w:r>
        <w:rPr>
          <w:w w:val="105"/>
        </w:rPr>
        <w:t>share binding specs between different elements?.</w:t>
      </w:r>
    </w:p>
    <w:p>
      <w:pPr>
        <w:pStyle w:val="BodyText"/>
        <w:spacing w:line="254" w:lineRule="auto" w:before="102"/>
        <w:ind w:left="120" w:right="1439"/>
        <w:jc w:val="both"/>
      </w:pPr>
      <w:r>
        <w:rPr>
          <w:w w:val="105"/>
        </w:rPr>
        <w:t>Let’s first review what our bindings will look like. We create an object to hold </w:t>
      </w:r>
      <w:r>
        <w:rPr>
          <w:w w:val="105"/>
        </w:rPr>
        <w:t>them where our property</w:t>
      </w:r>
      <w:r>
        <w:rPr>
          <w:spacing w:val="1"/>
          <w:w w:val="105"/>
        </w:rPr>
        <w:t> </w:t>
      </w:r>
      <w:r>
        <w:rPr>
          <w:w w:val="105"/>
        </w:rPr>
        <w:t>names need</w:t>
      </w:r>
      <w:r>
        <w:rPr>
          <w:spacing w:val="1"/>
          <w:w w:val="105"/>
        </w:rPr>
        <w:t> </w:t>
      </w:r>
      <w:r>
        <w:rPr>
          <w:w w:val="105"/>
        </w:rPr>
        <w:t>to match</w:t>
      </w:r>
      <w:r>
        <w:rPr>
          <w:spacing w:val="1"/>
          <w:w w:val="105"/>
        </w:rPr>
        <w:t> </w:t>
      </w:r>
      <w:r>
        <w:rPr>
          <w:w w:val="105"/>
        </w:rPr>
        <w:t>the keys we</w:t>
      </w:r>
      <w:r>
        <w:rPr>
          <w:spacing w:val="1"/>
          <w:w w:val="105"/>
        </w:rPr>
        <w:t> </w:t>
      </w:r>
      <w:r>
        <w:rPr>
          <w:w w:val="105"/>
        </w:rPr>
        <w:t>wish to</w:t>
      </w:r>
      <w:r>
        <w:rPr>
          <w:spacing w:val="1"/>
          <w:w w:val="105"/>
        </w:rPr>
        <w:t> </w:t>
      </w:r>
      <w:r>
        <w:rPr>
          <w:w w:val="105"/>
        </w:rPr>
        <w:t>use in</w:t>
      </w:r>
      <w:r>
        <w:rPr>
          <w:spacing w:val="1"/>
          <w:w w:val="105"/>
        </w:rPr>
        <w:t> </w:t>
      </w:r>
      <w:r>
        <w:rPr>
          <w:w w:val="105"/>
        </w:rPr>
        <w:t>our data-</w:t>
      </w:r>
      <w:r>
        <w:rPr>
          <w:spacing w:val="-2"/>
          <w:w w:val="105"/>
        </w:rPr>
        <w:t>classes.</w:t>
      </w:r>
    </w:p>
    <w:p>
      <w:pPr>
        <w:pStyle w:val="BodyText"/>
        <w:spacing w:line="254" w:lineRule="auto" w:before="102"/>
        <w:ind w:left="120" w:right="1436"/>
        <w:jc w:val="both"/>
      </w:pPr>
      <w:r>
        <w:rPr>
          <w:w w:val="105"/>
        </w:rPr>
        <w:t>Note: There isn’t a great deal of work required to convert a KnockoutJS application from using traditional data-bindings over to unobstrusive bindings with custom </w:t>
      </w:r>
      <w:r>
        <w:rPr>
          <w:w w:val="105"/>
        </w:rPr>
        <w:t>bind- ing providers. We simply pull our all of our data-bind attributes, replace them with data-class attributes and place our bindings in a binding object as per below:</w:t>
      </w:r>
    </w:p>
    <w:p>
      <w:pPr>
        <w:spacing w:line="198" w:lineRule="exact" w:before="85"/>
        <w:ind w:left="480" w:right="0" w:firstLine="0"/>
        <w:jc w:val="left"/>
        <w:rPr>
          <w:rFonts w:ascii="SimSun-ExtB"/>
          <w:sz w:val="16"/>
        </w:rPr>
      </w:pPr>
      <w:r>
        <w:rPr>
          <w:rFonts w:ascii="Arial"/>
          <w:b/>
          <w:color w:val="006699"/>
          <w:sz w:val="16"/>
        </w:rPr>
        <w:t>var</w:t>
      </w:r>
      <w:r>
        <w:rPr>
          <w:rFonts w:ascii="Arial"/>
          <w:b/>
          <w:color w:val="006699"/>
          <w:spacing w:val="22"/>
          <w:sz w:val="16"/>
        </w:rPr>
        <w:t> </w:t>
      </w:r>
      <w:r>
        <w:rPr>
          <w:rFonts w:ascii="SimSun-ExtB"/>
          <w:color w:val="000087"/>
          <w:sz w:val="16"/>
        </w:rPr>
        <w:t>viewModel</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Arial"/>
          <w:b/>
          <w:color w:val="006699"/>
          <w:sz w:val="16"/>
        </w:rPr>
        <w:t>new</w:t>
      </w:r>
      <w:r>
        <w:rPr>
          <w:rFonts w:ascii="Arial"/>
          <w:b/>
          <w:color w:val="006699"/>
          <w:spacing w:val="22"/>
          <w:sz w:val="16"/>
        </w:rPr>
        <w:t> </w:t>
      </w:r>
      <w:r>
        <w:rPr>
          <w:rFonts w:ascii="SimSun-ExtB"/>
          <w:color w:val="000087"/>
          <w:sz w:val="16"/>
        </w:rPr>
        <w:t>ViewModel</w:t>
      </w:r>
      <w:r>
        <w:rPr>
          <w:rFonts w:ascii="SimSun-ExtB"/>
          <w:sz w:val="16"/>
        </w:rPr>
        <w:t>(</w:t>
      </w:r>
      <w:r>
        <w:rPr>
          <w:rFonts w:ascii="SimSun-ExtB"/>
          <w:color w:val="000087"/>
          <w:sz w:val="16"/>
        </w:rPr>
        <w:t>todos</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SimSun-ExtB"/>
          <w:spacing w:val="-4"/>
          <w:sz w:val="16"/>
        </w:rPr>
        <w:t>[]);</w:t>
      </w:r>
    </w:p>
    <w:p>
      <w:pPr>
        <w:spacing w:line="198" w:lineRule="exact" w:before="0"/>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bindings</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spacing w:val="-10"/>
          <w:sz w:val="16"/>
        </w:rPr>
        <w:t>{</w:t>
      </w:r>
    </w:p>
    <w:p>
      <w:pPr>
        <w:spacing w:line="198" w:lineRule="exact" w:before="179"/>
        <w:ind w:left="1119" w:right="0" w:firstLine="0"/>
        <w:jc w:val="left"/>
        <w:rPr>
          <w:rFonts w:ascii="SimSun-ExtB"/>
          <w:sz w:val="16"/>
        </w:rPr>
      </w:pPr>
      <w:r>
        <w:rPr>
          <w:rFonts w:ascii="SimSun-ExtB"/>
          <w:color w:val="000087"/>
          <w:sz w:val="16"/>
        </w:rPr>
        <w:t>newTodo</w:t>
      </w:r>
      <w:r>
        <w:rPr>
          <w:rFonts w:ascii="SimSun-ExtB"/>
          <w:color w:val="545454"/>
          <w:sz w:val="16"/>
        </w:rPr>
        <w:t>:</w:t>
      </w:r>
      <w:r>
        <w:rPr>
          <w:rFonts w:ascii="SimSun-ExtB"/>
          <w:color w:val="545454"/>
          <w:spacing w:val="79"/>
          <w:sz w:val="16"/>
        </w:rPr>
        <w:t> </w:t>
      </w:r>
      <w:r>
        <w:rPr>
          <w:rFonts w:ascii="SimSun-ExtB"/>
          <w:spacing w:val="-10"/>
          <w:sz w:val="16"/>
        </w:rPr>
        <w:t>{</w:t>
      </w:r>
    </w:p>
    <w:p>
      <w:pPr>
        <w:spacing w:line="225" w:lineRule="auto" w:before="3"/>
        <w:ind w:left="1439" w:right="4561" w:firstLine="0"/>
        <w:jc w:val="left"/>
        <w:rPr>
          <w:rFonts w:ascii="SimSun-ExtB"/>
          <w:sz w:val="16"/>
        </w:rPr>
      </w:pPr>
      <w:r>
        <w:rPr>
          <w:rFonts w:ascii="SimSun-ExtB"/>
          <w:color w:val="000087"/>
          <w:sz w:val="16"/>
        </w:rPr>
        <w:t>value</w:t>
      </w:r>
      <w:r>
        <w:rPr>
          <w:rFonts w:ascii="SimSun-ExtB"/>
          <w:color w:val="545454"/>
          <w:sz w:val="16"/>
        </w:rPr>
        <w:t>: </w:t>
      </w:r>
      <w:r>
        <w:rPr>
          <w:rFonts w:ascii="SimSun-ExtB"/>
          <w:color w:val="000087"/>
          <w:sz w:val="16"/>
        </w:rPr>
        <w:t>viewModel</w:t>
      </w:r>
      <w:r>
        <w:rPr>
          <w:rFonts w:ascii="SimSun-ExtB"/>
          <w:sz w:val="16"/>
        </w:rPr>
        <w:t>.</w:t>
      </w:r>
      <w:r>
        <w:rPr>
          <w:rFonts w:ascii="SimSun-ExtB"/>
          <w:color w:val="000087"/>
          <w:sz w:val="16"/>
        </w:rPr>
        <w:t>current</w:t>
      </w:r>
      <w:r>
        <w:rPr>
          <w:rFonts w:ascii="SimSun-ExtB"/>
          <w:sz w:val="16"/>
        </w:rPr>
        <w:t>, </w:t>
      </w:r>
      <w:r>
        <w:rPr>
          <w:rFonts w:ascii="SimSun-ExtB"/>
          <w:color w:val="000087"/>
          <w:sz w:val="16"/>
        </w:rPr>
        <w:t>valueUpdate</w:t>
      </w:r>
      <w:r>
        <w:rPr>
          <w:rFonts w:ascii="SimSun-ExtB"/>
          <w:color w:val="545454"/>
          <w:sz w:val="16"/>
        </w:rPr>
        <w:t>:</w:t>
      </w:r>
      <w:r>
        <w:rPr>
          <w:rFonts w:ascii="SimSun-ExtB"/>
          <w:color w:val="545454"/>
          <w:spacing w:val="-20"/>
          <w:sz w:val="16"/>
        </w:rPr>
        <w:t> </w:t>
      </w:r>
      <w:r>
        <w:rPr>
          <w:rFonts w:ascii="SimSun-ExtB"/>
          <w:color w:val="CC3300"/>
          <w:sz w:val="16"/>
        </w:rPr>
        <w:t>'afterkeydown'</w:t>
      </w:r>
      <w:r>
        <w:rPr>
          <w:rFonts w:ascii="SimSun-ExtB"/>
          <w:sz w:val="16"/>
        </w:rPr>
        <w:t>, </w:t>
      </w:r>
      <w:r>
        <w:rPr>
          <w:rFonts w:ascii="SimSun-ExtB"/>
          <w:color w:val="000087"/>
          <w:sz w:val="16"/>
        </w:rPr>
        <w:t>enterKey</w:t>
      </w:r>
      <w:r>
        <w:rPr>
          <w:rFonts w:ascii="SimSun-ExtB"/>
          <w:color w:val="545454"/>
          <w:sz w:val="16"/>
        </w:rPr>
        <w:t>: </w:t>
      </w:r>
      <w:r>
        <w:rPr>
          <w:rFonts w:ascii="SimSun-ExtB"/>
          <w:color w:val="000087"/>
          <w:sz w:val="16"/>
        </w:rPr>
        <w:t>viewModel</w:t>
      </w:r>
      <w:r>
        <w:rPr>
          <w:rFonts w:ascii="SimSun-ExtB"/>
          <w:sz w:val="16"/>
        </w:rPr>
        <w:t>.</w:t>
      </w:r>
      <w:r>
        <w:rPr>
          <w:rFonts w:ascii="SimSun-ExtB"/>
          <w:color w:val="000087"/>
          <w:sz w:val="16"/>
        </w:rPr>
        <w:t>add</w:t>
      </w:r>
    </w:p>
    <w:p>
      <w:pPr>
        <w:spacing w:line="187" w:lineRule="exact" w:before="0"/>
        <w:ind w:left="1119" w:right="0" w:firstLine="0"/>
        <w:jc w:val="left"/>
        <w:rPr>
          <w:rFonts w:ascii="SimSun-ExtB"/>
          <w:sz w:val="16"/>
        </w:rPr>
      </w:pPr>
      <w:r>
        <w:rPr>
          <w:rFonts w:ascii="SimSun-ExtB"/>
          <w:spacing w:val="-5"/>
          <w:sz w:val="16"/>
        </w:rPr>
        <w:t>},</w:t>
      </w:r>
    </w:p>
    <w:p>
      <w:pPr>
        <w:spacing w:line="225" w:lineRule="auto" w:before="3"/>
        <w:ind w:left="1119" w:right="2736" w:firstLine="0"/>
        <w:jc w:val="left"/>
        <w:rPr>
          <w:rFonts w:ascii="SimSun-ExtB"/>
          <w:sz w:val="16"/>
        </w:rPr>
      </w:pPr>
      <w:r>
        <w:rPr>
          <w:rFonts w:ascii="SimSun-ExtB"/>
          <w:color w:val="000087"/>
          <w:sz w:val="16"/>
        </w:rPr>
        <w:t>taskTooltip </w:t>
      </w:r>
      <w:r>
        <w:rPr>
          <w:rFonts w:ascii="SimSun-ExtB"/>
          <w:color w:val="545454"/>
          <w:sz w:val="16"/>
        </w:rPr>
        <w:t>:</w:t>
      </w:r>
      <w:r>
        <w:rPr>
          <w:rFonts w:ascii="SimSun-ExtB"/>
          <w:color w:val="545454"/>
          <w:spacing w:val="40"/>
          <w:sz w:val="16"/>
        </w:rPr>
        <w:t> </w:t>
      </w:r>
      <w:r>
        <w:rPr>
          <w:rFonts w:ascii="SimSun-ExtB"/>
          <w:sz w:val="16"/>
        </w:rPr>
        <w:t>{ </w:t>
      </w:r>
      <w:r>
        <w:rPr>
          <w:rFonts w:ascii="SimSun-ExtB"/>
          <w:color w:val="000087"/>
          <w:sz w:val="16"/>
        </w:rPr>
        <w:t>visible</w:t>
      </w:r>
      <w:r>
        <w:rPr>
          <w:rFonts w:ascii="SimSun-ExtB"/>
          <w:color w:val="545454"/>
          <w:sz w:val="16"/>
        </w:rPr>
        <w:t>: </w:t>
      </w:r>
      <w:r>
        <w:rPr>
          <w:rFonts w:ascii="SimSun-ExtB"/>
          <w:color w:val="000087"/>
          <w:sz w:val="16"/>
        </w:rPr>
        <w:t>viewModel</w:t>
      </w:r>
      <w:r>
        <w:rPr>
          <w:rFonts w:ascii="SimSun-ExtB"/>
          <w:sz w:val="16"/>
        </w:rPr>
        <w:t>.</w:t>
      </w:r>
      <w:r>
        <w:rPr>
          <w:rFonts w:ascii="SimSun-ExtB"/>
          <w:color w:val="000087"/>
          <w:sz w:val="16"/>
        </w:rPr>
        <w:t>showTooltip </w:t>
      </w:r>
      <w:r>
        <w:rPr>
          <w:rFonts w:ascii="SimSun-ExtB"/>
          <w:sz w:val="16"/>
        </w:rPr>
        <w:t>}, </w:t>
      </w:r>
      <w:r>
        <w:rPr>
          <w:rFonts w:ascii="SimSun-ExtB"/>
          <w:color w:val="000087"/>
          <w:sz w:val="16"/>
        </w:rPr>
        <w:t>checkAllContainer</w:t>
      </w:r>
      <w:r>
        <w:rPr>
          <w:rFonts w:ascii="SimSun-ExtB"/>
          <w:color w:val="000087"/>
          <w:spacing w:val="-9"/>
          <w:sz w:val="16"/>
        </w:rPr>
        <w:t> </w:t>
      </w:r>
      <w:r>
        <w:rPr>
          <w:rFonts w:ascii="SimSun-ExtB"/>
          <w:color w:val="545454"/>
          <w:sz w:val="16"/>
        </w:rPr>
        <w:t>:</w:t>
      </w:r>
      <w:r>
        <w:rPr>
          <w:rFonts w:ascii="SimSun-ExtB"/>
          <w:color w:val="545454"/>
          <w:spacing w:val="40"/>
          <w:sz w:val="16"/>
        </w:rPr>
        <w:t> </w:t>
      </w:r>
      <w:r>
        <w:rPr>
          <w:rFonts w:ascii="SimSun-ExtB"/>
          <w:sz w:val="16"/>
        </w:rPr>
        <w:t>{</w:t>
      </w:r>
      <w:r>
        <w:rPr>
          <w:rFonts w:ascii="SimSun-ExtB"/>
          <w:color w:val="000087"/>
          <w:sz w:val="16"/>
        </w:rPr>
        <w:t>visible</w:t>
      </w:r>
      <w:r>
        <w:rPr>
          <w:rFonts w:ascii="SimSun-ExtB"/>
          <w:color w:val="545454"/>
          <w:sz w:val="16"/>
        </w:rPr>
        <w:t>:</w:t>
      </w:r>
      <w:r>
        <w:rPr>
          <w:rFonts w:ascii="SimSun-ExtB"/>
          <w:color w:val="545454"/>
          <w:spacing w:val="-9"/>
          <w:sz w:val="16"/>
        </w:rPr>
        <w:t> </w:t>
      </w:r>
      <w:r>
        <w:rPr>
          <w:rFonts w:ascii="SimSun-ExtB"/>
          <w:color w:val="000087"/>
          <w:sz w:val="16"/>
        </w:rPr>
        <w:t>viewModel</w:t>
      </w:r>
      <w:r>
        <w:rPr>
          <w:rFonts w:ascii="SimSun-ExtB"/>
          <w:sz w:val="16"/>
        </w:rPr>
        <w:t>.</w:t>
      </w:r>
      <w:r>
        <w:rPr>
          <w:rFonts w:ascii="SimSun-ExtB"/>
          <w:color w:val="000087"/>
          <w:sz w:val="16"/>
        </w:rPr>
        <w:t>todos</w:t>
      </w:r>
      <w:r>
        <w:rPr>
          <w:rFonts w:ascii="SimSun-ExtB"/>
          <w:sz w:val="16"/>
        </w:rPr>
        <w:t>().</w:t>
      </w:r>
      <w:r>
        <w:rPr>
          <w:rFonts w:ascii="SimSun-ExtB"/>
          <w:color w:val="000087"/>
          <w:sz w:val="16"/>
        </w:rPr>
        <w:t>length</w:t>
      </w:r>
      <w:r>
        <w:rPr>
          <w:rFonts w:ascii="SimSun-ExtB"/>
          <w:color w:val="000087"/>
          <w:spacing w:val="-9"/>
          <w:sz w:val="16"/>
        </w:rPr>
        <w:t> </w:t>
      </w:r>
      <w:r>
        <w:rPr>
          <w:rFonts w:ascii="SimSun-ExtB"/>
          <w:sz w:val="16"/>
        </w:rPr>
        <w:t>}, </w:t>
      </w:r>
      <w:r>
        <w:rPr>
          <w:rFonts w:ascii="SimSun-ExtB"/>
          <w:color w:val="000087"/>
          <w:sz w:val="16"/>
        </w:rPr>
        <w:t>checkAll</w:t>
      </w:r>
      <w:r>
        <w:rPr>
          <w:rFonts w:ascii="SimSun-ExtB"/>
          <w:color w:val="545454"/>
          <w:sz w:val="16"/>
        </w:rPr>
        <w:t>: </w:t>
      </w:r>
      <w:r>
        <w:rPr>
          <w:rFonts w:ascii="SimSun-ExtB"/>
          <w:sz w:val="16"/>
        </w:rPr>
        <w:t>{</w:t>
      </w:r>
      <w:r>
        <w:rPr>
          <w:rFonts w:ascii="SimSun-ExtB"/>
          <w:color w:val="000087"/>
          <w:sz w:val="16"/>
        </w:rPr>
        <w:t>checked</w:t>
      </w:r>
      <w:r>
        <w:rPr>
          <w:rFonts w:ascii="SimSun-ExtB"/>
          <w:color w:val="545454"/>
          <w:sz w:val="16"/>
        </w:rPr>
        <w:t>: </w:t>
      </w:r>
      <w:r>
        <w:rPr>
          <w:rFonts w:ascii="SimSun-ExtB"/>
          <w:color w:val="000087"/>
          <w:sz w:val="16"/>
        </w:rPr>
        <w:t>viewModel</w:t>
      </w:r>
      <w:r>
        <w:rPr>
          <w:rFonts w:ascii="SimSun-ExtB"/>
          <w:sz w:val="16"/>
        </w:rPr>
        <w:t>.</w:t>
      </w:r>
      <w:r>
        <w:rPr>
          <w:rFonts w:ascii="SimSun-ExtB"/>
          <w:color w:val="000087"/>
          <w:sz w:val="16"/>
        </w:rPr>
        <w:t>allCompleted </w:t>
      </w:r>
      <w:r>
        <w:rPr>
          <w:rFonts w:ascii="SimSun-ExtB"/>
          <w:sz w:val="16"/>
        </w:rPr>
        <w:t>},</w:t>
      </w:r>
    </w:p>
    <w:p>
      <w:pPr>
        <w:spacing w:line="198" w:lineRule="exact" w:before="180"/>
        <w:ind w:left="1119" w:right="0" w:firstLine="0"/>
        <w:jc w:val="left"/>
        <w:rPr>
          <w:rFonts w:ascii="SimSun-ExtB"/>
          <w:sz w:val="16"/>
        </w:rPr>
      </w:pPr>
      <w:r>
        <w:rPr>
          <w:rFonts w:ascii="SimSun-ExtB"/>
          <w:color w:val="000087"/>
          <w:sz w:val="16"/>
        </w:rPr>
        <w:t>todos</w:t>
      </w:r>
      <w:r>
        <w:rPr>
          <w:rFonts w:ascii="SimSun-ExtB"/>
          <w:color w:val="545454"/>
          <w:sz w:val="16"/>
        </w:rPr>
        <w:t>:</w:t>
      </w:r>
      <w:r>
        <w:rPr>
          <w:rFonts w:ascii="SimSun-ExtB"/>
          <w:color w:val="545454"/>
          <w:spacing w:val="-1"/>
          <w:sz w:val="16"/>
        </w:rPr>
        <w:t> </w:t>
      </w:r>
      <w:r>
        <w:rPr>
          <w:rFonts w:ascii="SimSun-ExtB"/>
          <w:sz w:val="16"/>
        </w:rPr>
        <w:t>{</w:t>
      </w:r>
      <w:r>
        <w:rPr>
          <w:rFonts w:ascii="SimSun-ExtB"/>
          <w:color w:val="000087"/>
          <w:sz w:val="16"/>
        </w:rPr>
        <w:t>foreach</w:t>
      </w:r>
      <w:r>
        <w:rPr>
          <w:rFonts w:ascii="SimSun-ExtB"/>
          <w:color w:val="545454"/>
          <w:sz w:val="16"/>
        </w:rPr>
        <w:t>:</w:t>
      </w:r>
      <w:r>
        <w:rPr>
          <w:rFonts w:ascii="SimSun-ExtB"/>
          <w:color w:val="545454"/>
          <w:spacing w:val="-1"/>
          <w:sz w:val="16"/>
        </w:rPr>
        <w:t> </w:t>
      </w:r>
      <w:r>
        <w:rPr>
          <w:rFonts w:ascii="SimSun-ExtB"/>
          <w:color w:val="000087"/>
          <w:sz w:val="16"/>
        </w:rPr>
        <w:t>viewModel</w:t>
      </w:r>
      <w:r>
        <w:rPr>
          <w:rFonts w:ascii="SimSun-ExtB"/>
          <w:sz w:val="16"/>
        </w:rPr>
        <w:t>.</w:t>
      </w:r>
      <w:r>
        <w:rPr>
          <w:rFonts w:ascii="SimSun-ExtB"/>
          <w:color w:val="000087"/>
          <w:sz w:val="16"/>
        </w:rPr>
        <w:t>todos</w:t>
      </w:r>
      <w:r>
        <w:rPr>
          <w:rFonts w:ascii="SimSun-ExtB"/>
          <w:color w:val="000087"/>
          <w:spacing w:val="-1"/>
          <w:sz w:val="16"/>
        </w:rPr>
        <w:t> </w:t>
      </w:r>
      <w:r>
        <w:rPr>
          <w:rFonts w:ascii="SimSun-ExtB"/>
          <w:spacing w:val="-5"/>
          <w:sz w:val="16"/>
        </w:rPr>
        <w:t>},</w:t>
      </w:r>
    </w:p>
    <w:p>
      <w:pPr>
        <w:spacing w:line="225" w:lineRule="auto" w:before="3"/>
        <w:ind w:left="1119" w:right="1438" w:firstLine="0"/>
        <w:jc w:val="left"/>
        <w:rPr>
          <w:rFonts w:ascii="SimSun-ExtB"/>
          <w:sz w:val="16"/>
        </w:rPr>
      </w:pPr>
      <w:r>
        <w:rPr>
          <w:rFonts w:ascii="SimSun-ExtB"/>
          <w:color w:val="000087"/>
          <w:sz w:val="16"/>
        </w:rPr>
        <w:t>todoListItem</w:t>
      </w:r>
      <w:r>
        <w:rPr>
          <w:rFonts w:ascii="SimSun-ExtB"/>
          <w:color w:val="545454"/>
          <w:sz w:val="16"/>
        </w:rPr>
        <w:t>: </w:t>
      </w:r>
      <w:r>
        <w:rPr>
          <w:rFonts w:ascii="Arial"/>
          <w:b/>
          <w:color w:val="006699"/>
          <w:sz w:val="16"/>
        </w:rPr>
        <w:t>function</w:t>
      </w:r>
      <w:r>
        <w:rPr>
          <w:rFonts w:ascii="SimSun-ExtB"/>
          <w:sz w:val="16"/>
        </w:rPr>
        <w:t>() { </w:t>
      </w:r>
      <w:r>
        <w:rPr>
          <w:rFonts w:ascii="Arial"/>
          <w:b/>
          <w:color w:val="006699"/>
          <w:sz w:val="16"/>
        </w:rPr>
        <w:t>return</w:t>
      </w:r>
      <w:r>
        <w:rPr>
          <w:rFonts w:ascii="Arial"/>
          <w:b/>
          <w:color w:val="006699"/>
          <w:spacing w:val="40"/>
          <w:sz w:val="16"/>
        </w:rPr>
        <w:t> </w:t>
      </w:r>
      <w:r>
        <w:rPr>
          <w:rFonts w:ascii="SimSun-ExtB"/>
          <w:sz w:val="16"/>
        </w:rPr>
        <w:t>{ </w:t>
      </w:r>
      <w:r>
        <w:rPr>
          <w:rFonts w:ascii="SimSun-ExtB"/>
          <w:color w:val="000087"/>
          <w:sz w:val="16"/>
        </w:rPr>
        <w:t>css</w:t>
      </w:r>
      <w:r>
        <w:rPr>
          <w:rFonts w:ascii="SimSun-ExtB"/>
          <w:color w:val="545454"/>
          <w:sz w:val="16"/>
        </w:rPr>
        <w:t>: </w:t>
      </w:r>
      <w:r>
        <w:rPr>
          <w:rFonts w:ascii="SimSun-ExtB"/>
          <w:sz w:val="16"/>
        </w:rPr>
        <w:t>{ </w:t>
      </w:r>
      <w:r>
        <w:rPr>
          <w:rFonts w:ascii="SimSun-ExtB"/>
          <w:color w:val="000087"/>
          <w:sz w:val="16"/>
        </w:rPr>
        <w:t>editing</w:t>
      </w:r>
      <w:r>
        <w:rPr>
          <w:rFonts w:ascii="SimSun-ExtB"/>
          <w:color w:val="545454"/>
          <w:sz w:val="16"/>
        </w:rPr>
        <w:t>: </w:t>
      </w:r>
      <w:r>
        <w:rPr>
          <w:rFonts w:ascii="Arial"/>
          <w:b/>
          <w:color w:val="006699"/>
          <w:sz w:val="16"/>
        </w:rPr>
        <w:t>this</w:t>
      </w:r>
      <w:r>
        <w:rPr>
          <w:rFonts w:ascii="SimSun-ExtB"/>
          <w:sz w:val="16"/>
        </w:rPr>
        <w:t>.</w:t>
      </w:r>
      <w:r>
        <w:rPr>
          <w:rFonts w:ascii="SimSun-ExtB"/>
          <w:color w:val="000087"/>
          <w:sz w:val="16"/>
        </w:rPr>
        <w:t>editing </w:t>
      </w:r>
      <w:r>
        <w:rPr>
          <w:rFonts w:ascii="SimSun-ExtB"/>
          <w:sz w:val="16"/>
        </w:rPr>
        <w:t>} }; }, </w:t>
      </w:r>
      <w:r>
        <w:rPr>
          <w:rFonts w:ascii="SimSun-ExtB"/>
          <w:color w:val="000087"/>
          <w:sz w:val="16"/>
        </w:rPr>
        <w:t>todoListItemWrapper</w:t>
      </w:r>
      <w:r>
        <w:rPr>
          <w:rFonts w:ascii="SimSun-ExtB"/>
          <w:color w:val="545454"/>
          <w:sz w:val="16"/>
        </w:rPr>
        <w:t>: </w:t>
      </w:r>
      <w:r>
        <w:rPr>
          <w:rFonts w:ascii="Arial"/>
          <w:b/>
          <w:color w:val="006699"/>
          <w:sz w:val="16"/>
        </w:rPr>
        <w:t>function</w:t>
      </w:r>
      <w:r>
        <w:rPr>
          <w:rFonts w:ascii="SimSun-ExtB"/>
          <w:sz w:val="16"/>
        </w:rPr>
        <w:t>() { </w:t>
      </w:r>
      <w:r>
        <w:rPr>
          <w:rFonts w:ascii="Arial"/>
          <w:b/>
          <w:color w:val="006699"/>
          <w:sz w:val="16"/>
        </w:rPr>
        <w:t>return</w:t>
      </w:r>
      <w:r>
        <w:rPr>
          <w:rFonts w:ascii="Arial"/>
          <w:b/>
          <w:color w:val="006699"/>
          <w:spacing w:val="38"/>
          <w:sz w:val="16"/>
        </w:rPr>
        <w:t> </w:t>
      </w:r>
      <w:r>
        <w:rPr>
          <w:rFonts w:ascii="SimSun-ExtB"/>
          <w:sz w:val="16"/>
        </w:rPr>
        <w:t>{ </w:t>
      </w:r>
      <w:r>
        <w:rPr>
          <w:rFonts w:ascii="SimSun-ExtB"/>
          <w:color w:val="000087"/>
          <w:sz w:val="16"/>
        </w:rPr>
        <w:t>css</w:t>
      </w:r>
      <w:r>
        <w:rPr>
          <w:rFonts w:ascii="SimSun-ExtB"/>
          <w:color w:val="545454"/>
          <w:sz w:val="16"/>
        </w:rPr>
        <w:t>: </w:t>
      </w:r>
      <w:r>
        <w:rPr>
          <w:rFonts w:ascii="SimSun-ExtB"/>
          <w:sz w:val="16"/>
        </w:rPr>
        <w:t>{ </w:t>
      </w:r>
      <w:r>
        <w:rPr>
          <w:rFonts w:ascii="SimSun-ExtB"/>
          <w:color w:val="000087"/>
          <w:sz w:val="16"/>
        </w:rPr>
        <w:t>done</w:t>
      </w:r>
      <w:r>
        <w:rPr>
          <w:rFonts w:ascii="SimSun-ExtB"/>
          <w:color w:val="545454"/>
          <w:sz w:val="16"/>
        </w:rPr>
        <w:t>: </w:t>
      </w:r>
      <w:r>
        <w:rPr>
          <w:rFonts w:ascii="Arial"/>
          <w:b/>
          <w:color w:val="006699"/>
          <w:sz w:val="16"/>
        </w:rPr>
        <w:t>this</w:t>
      </w:r>
      <w:r>
        <w:rPr>
          <w:rFonts w:ascii="SimSun-ExtB"/>
          <w:sz w:val="16"/>
        </w:rPr>
        <w:t>.</w:t>
      </w:r>
      <w:r>
        <w:rPr>
          <w:rFonts w:ascii="SimSun-ExtB"/>
          <w:color w:val="000087"/>
          <w:sz w:val="16"/>
        </w:rPr>
        <w:t>done </w:t>
      </w:r>
      <w:r>
        <w:rPr>
          <w:rFonts w:ascii="SimSun-ExtB"/>
          <w:sz w:val="16"/>
        </w:rPr>
        <w:t>} }; }, </w:t>
      </w:r>
      <w:r>
        <w:rPr>
          <w:rFonts w:ascii="SimSun-ExtB"/>
          <w:color w:val="000087"/>
          <w:sz w:val="16"/>
        </w:rPr>
        <w:t>todoCheckBox</w:t>
      </w:r>
      <w:r>
        <w:rPr>
          <w:rFonts w:ascii="SimSun-ExtB"/>
          <w:color w:val="545454"/>
          <w:sz w:val="16"/>
        </w:rPr>
        <w:t>: </w:t>
      </w:r>
      <w:r>
        <w:rPr>
          <w:rFonts w:ascii="Arial"/>
          <w:b/>
          <w:color w:val="006699"/>
          <w:sz w:val="16"/>
        </w:rPr>
        <w:t>function</w:t>
      </w:r>
      <w:r>
        <w:rPr>
          <w:rFonts w:ascii="SimSun-ExtB"/>
          <w:sz w:val="16"/>
        </w:rPr>
        <w:t>() {</w:t>
      </w:r>
      <w:r>
        <w:rPr>
          <w:rFonts w:ascii="Arial"/>
          <w:b/>
          <w:color w:val="006699"/>
          <w:sz w:val="16"/>
        </w:rPr>
        <w:t>return</w:t>
      </w:r>
      <w:r>
        <w:rPr>
          <w:rFonts w:ascii="Arial"/>
          <w:b/>
          <w:color w:val="006699"/>
          <w:spacing w:val="40"/>
          <w:sz w:val="16"/>
        </w:rPr>
        <w:t> </w:t>
      </w:r>
      <w:r>
        <w:rPr>
          <w:rFonts w:ascii="SimSun-ExtB"/>
          <w:sz w:val="16"/>
        </w:rPr>
        <w:t>{ </w:t>
      </w:r>
      <w:r>
        <w:rPr>
          <w:rFonts w:ascii="SimSun-ExtB"/>
          <w:color w:val="000087"/>
          <w:sz w:val="16"/>
        </w:rPr>
        <w:t>checked</w:t>
      </w:r>
      <w:r>
        <w:rPr>
          <w:rFonts w:ascii="SimSun-ExtB"/>
          <w:color w:val="545454"/>
          <w:sz w:val="16"/>
        </w:rPr>
        <w:t>: </w:t>
      </w:r>
      <w:r>
        <w:rPr>
          <w:rFonts w:ascii="Arial"/>
          <w:b/>
          <w:color w:val="006699"/>
          <w:sz w:val="16"/>
        </w:rPr>
        <w:t>this</w:t>
      </w:r>
      <w:r>
        <w:rPr>
          <w:rFonts w:ascii="SimSun-ExtB"/>
          <w:sz w:val="16"/>
        </w:rPr>
        <w:t>.</w:t>
      </w:r>
      <w:r>
        <w:rPr>
          <w:rFonts w:ascii="SimSun-ExtB"/>
          <w:color w:val="000087"/>
          <w:sz w:val="16"/>
        </w:rPr>
        <w:t>done </w:t>
      </w:r>
      <w:r>
        <w:rPr>
          <w:rFonts w:ascii="SimSun-ExtB"/>
          <w:sz w:val="16"/>
        </w:rPr>
        <w:t>}; },</w:t>
      </w:r>
    </w:p>
    <w:p>
      <w:pPr>
        <w:spacing w:line="193" w:lineRule="exact" w:before="0"/>
        <w:ind w:left="1119" w:right="0" w:firstLine="0"/>
        <w:jc w:val="left"/>
        <w:rPr>
          <w:rFonts w:ascii="SimSun-ExtB"/>
          <w:sz w:val="16"/>
        </w:rPr>
      </w:pPr>
      <w:r>
        <w:rPr>
          <w:rFonts w:ascii="SimSun-ExtB"/>
          <w:color w:val="000087"/>
          <w:sz w:val="16"/>
        </w:rPr>
        <w:t>todoContent</w:t>
      </w:r>
      <w:r>
        <w:rPr>
          <w:rFonts w:ascii="SimSun-ExtB"/>
          <w:color w:val="545454"/>
          <w:sz w:val="16"/>
        </w:rPr>
        <w:t>:</w:t>
      </w:r>
      <w:r>
        <w:rPr>
          <w:rFonts w:ascii="SimSun-ExtB"/>
          <w:color w:val="545454"/>
          <w:spacing w:val="6"/>
          <w:sz w:val="16"/>
        </w:rPr>
        <w:t> </w:t>
      </w:r>
      <w:r>
        <w:rPr>
          <w:rFonts w:ascii="Arial"/>
          <w:b/>
          <w:color w:val="006699"/>
          <w:sz w:val="16"/>
        </w:rPr>
        <w:t>function</w:t>
      </w:r>
      <w:r>
        <w:rPr>
          <w:rFonts w:ascii="SimSun-ExtB"/>
          <w:sz w:val="16"/>
        </w:rPr>
        <w:t>()</w:t>
      </w:r>
      <w:r>
        <w:rPr>
          <w:rFonts w:ascii="SimSun-ExtB"/>
          <w:spacing w:val="6"/>
          <w:sz w:val="16"/>
        </w:rPr>
        <w:t> </w:t>
      </w:r>
      <w:r>
        <w:rPr>
          <w:rFonts w:ascii="SimSun-ExtB"/>
          <w:sz w:val="16"/>
        </w:rPr>
        <w:t>{</w:t>
      </w:r>
      <w:r>
        <w:rPr>
          <w:rFonts w:ascii="SimSun-ExtB"/>
          <w:spacing w:val="7"/>
          <w:sz w:val="16"/>
        </w:rPr>
        <w:t> </w:t>
      </w:r>
      <w:r>
        <w:rPr>
          <w:rFonts w:ascii="Arial"/>
          <w:b/>
          <w:color w:val="006699"/>
          <w:sz w:val="16"/>
        </w:rPr>
        <w:t>return</w:t>
      </w:r>
      <w:r>
        <w:rPr>
          <w:rFonts w:ascii="Arial"/>
          <w:b/>
          <w:color w:val="006699"/>
          <w:spacing w:val="42"/>
          <w:sz w:val="16"/>
        </w:rPr>
        <w:t> </w:t>
      </w:r>
      <w:r>
        <w:rPr>
          <w:rFonts w:ascii="SimSun-ExtB"/>
          <w:sz w:val="16"/>
        </w:rPr>
        <w:t>{</w:t>
      </w:r>
      <w:r>
        <w:rPr>
          <w:rFonts w:ascii="SimSun-ExtB"/>
          <w:spacing w:val="6"/>
          <w:sz w:val="16"/>
        </w:rPr>
        <w:t> </w:t>
      </w:r>
      <w:r>
        <w:rPr>
          <w:rFonts w:ascii="SimSun-ExtB"/>
          <w:color w:val="000087"/>
          <w:sz w:val="16"/>
        </w:rPr>
        <w:t>text</w:t>
      </w:r>
      <w:r>
        <w:rPr>
          <w:rFonts w:ascii="SimSun-ExtB"/>
          <w:color w:val="545454"/>
          <w:sz w:val="16"/>
        </w:rPr>
        <w:t>:</w:t>
      </w:r>
      <w:r>
        <w:rPr>
          <w:rFonts w:ascii="SimSun-ExtB"/>
          <w:color w:val="545454"/>
          <w:spacing w:val="7"/>
          <w:sz w:val="16"/>
        </w:rPr>
        <w:t> </w:t>
      </w:r>
      <w:r>
        <w:rPr>
          <w:rFonts w:ascii="Arial"/>
          <w:b/>
          <w:color w:val="006699"/>
          <w:sz w:val="16"/>
        </w:rPr>
        <w:t>this</w:t>
      </w:r>
      <w:r>
        <w:rPr>
          <w:rFonts w:ascii="SimSun-ExtB"/>
          <w:sz w:val="16"/>
        </w:rPr>
        <w:t>.</w:t>
      </w:r>
      <w:r>
        <w:rPr>
          <w:rFonts w:ascii="SimSun-ExtB"/>
          <w:color w:val="000087"/>
          <w:sz w:val="16"/>
        </w:rPr>
        <w:t>content</w:t>
      </w:r>
      <w:r>
        <w:rPr>
          <w:rFonts w:ascii="SimSun-ExtB"/>
          <w:sz w:val="16"/>
        </w:rPr>
        <w:t>,</w:t>
      </w:r>
      <w:r>
        <w:rPr>
          <w:rFonts w:ascii="SimSun-ExtB"/>
          <w:spacing w:val="6"/>
          <w:sz w:val="16"/>
        </w:rPr>
        <w:t> </w:t>
      </w:r>
      <w:r>
        <w:rPr>
          <w:rFonts w:ascii="SimSun-ExtB"/>
          <w:color w:val="000087"/>
          <w:sz w:val="16"/>
        </w:rPr>
        <w:t>event</w:t>
      </w:r>
      <w:r>
        <w:rPr>
          <w:rFonts w:ascii="SimSun-ExtB"/>
          <w:color w:val="545454"/>
          <w:sz w:val="16"/>
        </w:rPr>
        <w:t>:</w:t>
      </w:r>
      <w:r>
        <w:rPr>
          <w:rFonts w:ascii="SimSun-ExtB"/>
          <w:color w:val="545454"/>
          <w:spacing w:val="6"/>
          <w:sz w:val="16"/>
        </w:rPr>
        <w:t> </w:t>
      </w:r>
      <w:r>
        <w:rPr>
          <w:rFonts w:ascii="SimSun-ExtB"/>
          <w:sz w:val="16"/>
        </w:rPr>
        <w:t>{</w:t>
      </w:r>
      <w:r>
        <w:rPr>
          <w:rFonts w:ascii="SimSun-ExtB"/>
          <w:spacing w:val="7"/>
          <w:sz w:val="16"/>
        </w:rPr>
        <w:t> </w:t>
      </w:r>
      <w:r>
        <w:rPr>
          <w:rFonts w:ascii="SimSun-ExtB"/>
          <w:color w:val="000087"/>
          <w:sz w:val="16"/>
        </w:rPr>
        <w:t>dblclick</w:t>
      </w:r>
      <w:r>
        <w:rPr>
          <w:rFonts w:ascii="SimSun-ExtB"/>
          <w:color w:val="545454"/>
          <w:sz w:val="16"/>
        </w:rPr>
        <w:t>:</w:t>
      </w:r>
      <w:r>
        <w:rPr>
          <w:rFonts w:ascii="SimSun-ExtB"/>
          <w:color w:val="545454"/>
          <w:spacing w:val="6"/>
          <w:sz w:val="16"/>
        </w:rPr>
        <w:t> </w:t>
      </w:r>
      <w:r>
        <w:rPr>
          <w:rFonts w:ascii="Arial"/>
          <w:b/>
          <w:color w:val="006699"/>
          <w:sz w:val="16"/>
        </w:rPr>
        <w:t>this</w:t>
      </w:r>
      <w:r>
        <w:rPr>
          <w:rFonts w:ascii="SimSun-ExtB"/>
          <w:sz w:val="16"/>
        </w:rPr>
        <w:t>.</w:t>
      </w:r>
      <w:r>
        <w:rPr>
          <w:rFonts w:ascii="SimSun-ExtB"/>
          <w:color w:val="000087"/>
          <w:sz w:val="16"/>
        </w:rPr>
        <w:t>edit</w:t>
      </w:r>
      <w:r>
        <w:rPr>
          <w:rFonts w:ascii="SimSun-ExtB"/>
          <w:color w:val="000087"/>
          <w:spacing w:val="7"/>
          <w:sz w:val="16"/>
        </w:rPr>
        <w:t> </w:t>
      </w:r>
      <w:r>
        <w:rPr>
          <w:rFonts w:ascii="SimSun-ExtB"/>
          <w:sz w:val="16"/>
        </w:rPr>
        <w:t>}</w:t>
      </w:r>
      <w:r>
        <w:rPr>
          <w:rFonts w:ascii="SimSun-ExtB"/>
          <w:spacing w:val="6"/>
          <w:sz w:val="16"/>
        </w:rPr>
        <w:t> </w:t>
      </w:r>
      <w:r>
        <w:rPr>
          <w:rFonts w:ascii="SimSun-ExtB"/>
          <w:spacing w:val="-4"/>
          <w:sz w:val="16"/>
        </w:rPr>
        <w:t>};},</w:t>
      </w:r>
    </w:p>
    <w:p>
      <w:pPr>
        <w:spacing w:after="0" w:line="193" w:lineRule="exact"/>
        <w:jc w:val="left"/>
        <w:rPr>
          <w:rFonts w:ascii="SimSun-ExtB"/>
          <w:sz w:val="16"/>
        </w:rPr>
        <w:sectPr>
          <w:pgSz w:w="10080" w:h="13230"/>
          <w:pgMar w:header="0" w:footer="913" w:top="980" w:bottom="1100" w:left="1320" w:right="0"/>
        </w:sectPr>
      </w:pPr>
    </w:p>
    <w:p>
      <w:pPr>
        <w:spacing w:before="74"/>
        <w:ind w:left="1119" w:right="0" w:firstLine="0"/>
        <w:jc w:val="left"/>
        <w:rPr>
          <w:rFonts w:ascii="SimSun-ExtB"/>
          <w:sz w:val="16"/>
        </w:rPr>
      </w:pPr>
      <w:r>
        <w:rPr>
          <w:rFonts w:ascii="SimSun-ExtB"/>
          <w:color w:val="000087"/>
          <w:sz w:val="16"/>
        </w:rPr>
        <w:t>todoDestroy</w:t>
      </w:r>
      <w:r>
        <w:rPr>
          <w:rFonts w:ascii="SimSun-ExtB"/>
          <w:color w:val="545454"/>
          <w:sz w:val="16"/>
        </w:rPr>
        <w:t>:</w:t>
      </w:r>
      <w:r>
        <w:rPr>
          <w:rFonts w:ascii="SimSun-ExtB"/>
          <w:color w:val="545454"/>
          <w:spacing w:val="2"/>
          <w:sz w:val="16"/>
        </w:rPr>
        <w:t> </w:t>
      </w:r>
      <w:r>
        <w:rPr>
          <w:rFonts w:ascii="Arial"/>
          <w:b/>
          <w:color w:val="006699"/>
          <w:sz w:val="16"/>
        </w:rPr>
        <w:t>function</w:t>
      </w:r>
      <w:r>
        <w:rPr>
          <w:rFonts w:ascii="SimSun-ExtB"/>
          <w:sz w:val="16"/>
        </w:rPr>
        <w:t>()</w:t>
      </w:r>
      <w:r>
        <w:rPr>
          <w:rFonts w:ascii="SimSun-ExtB"/>
          <w:spacing w:val="2"/>
          <w:sz w:val="16"/>
        </w:rPr>
        <w:t> </w:t>
      </w:r>
      <w:r>
        <w:rPr>
          <w:rFonts w:ascii="SimSun-ExtB"/>
          <w:sz w:val="16"/>
        </w:rPr>
        <w:t>{</w:t>
      </w:r>
      <w:r>
        <w:rPr>
          <w:rFonts w:ascii="Arial"/>
          <w:b/>
          <w:color w:val="006699"/>
          <w:sz w:val="16"/>
        </w:rPr>
        <w:t>return</w:t>
      </w:r>
      <w:r>
        <w:rPr>
          <w:rFonts w:ascii="Arial"/>
          <w:b/>
          <w:color w:val="006699"/>
          <w:spacing w:val="39"/>
          <w:sz w:val="16"/>
        </w:rPr>
        <w:t> </w:t>
      </w:r>
      <w:r>
        <w:rPr>
          <w:rFonts w:ascii="SimSun-ExtB"/>
          <w:sz w:val="16"/>
        </w:rPr>
        <w:t>{</w:t>
      </w:r>
      <w:r>
        <w:rPr>
          <w:rFonts w:ascii="SimSun-ExtB"/>
          <w:spacing w:val="2"/>
          <w:sz w:val="16"/>
        </w:rPr>
        <w:t> </w:t>
      </w:r>
      <w:r>
        <w:rPr>
          <w:rFonts w:ascii="SimSun-ExtB"/>
          <w:color w:val="000087"/>
          <w:sz w:val="16"/>
        </w:rPr>
        <w:t>click</w:t>
      </w:r>
      <w:r>
        <w:rPr>
          <w:rFonts w:ascii="SimSun-ExtB"/>
          <w:color w:val="545454"/>
          <w:sz w:val="16"/>
        </w:rPr>
        <w:t>:</w:t>
      </w:r>
      <w:r>
        <w:rPr>
          <w:rFonts w:ascii="SimSun-ExtB"/>
          <w:color w:val="545454"/>
          <w:spacing w:val="2"/>
          <w:sz w:val="16"/>
        </w:rPr>
        <w:t> </w:t>
      </w:r>
      <w:r>
        <w:rPr>
          <w:rFonts w:ascii="SimSun-ExtB"/>
          <w:color w:val="000087"/>
          <w:sz w:val="16"/>
        </w:rPr>
        <w:t>viewModel</w:t>
      </w:r>
      <w:r>
        <w:rPr>
          <w:rFonts w:ascii="SimSun-ExtB"/>
          <w:sz w:val="16"/>
        </w:rPr>
        <w:t>.</w:t>
      </w:r>
      <w:r>
        <w:rPr>
          <w:rFonts w:ascii="SimSun-ExtB"/>
          <w:color w:val="000087"/>
          <w:sz w:val="16"/>
        </w:rPr>
        <w:t>remove</w:t>
      </w:r>
      <w:r>
        <w:rPr>
          <w:rFonts w:ascii="SimSun-ExtB"/>
          <w:color w:val="000087"/>
          <w:spacing w:val="3"/>
          <w:sz w:val="16"/>
        </w:rPr>
        <w:t> </w:t>
      </w:r>
      <w:r>
        <w:rPr>
          <w:rFonts w:ascii="SimSun-ExtB"/>
          <w:spacing w:val="-4"/>
          <w:sz w:val="16"/>
        </w:rPr>
        <w:t>};},</w:t>
      </w:r>
    </w:p>
    <w:p>
      <w:pPr>
        <w:spacing w:line="225" w:lineRule="auto" w:before="188"/>
        <w:ind w:left="1439" w:right="4918" w:hanging="320"/>
        <w:jc w:val="left"/>
        <w:rPr>
          <w:rFonts w:ascii="SimSun-ExtB"/>
          <w:sz w:val="16"/>
        </w:rPr>
      </w:pPr>
      <w:r>
        <w:rPr>
          <w:rFonts w:ascii="SimSun-ExtB"/>
          <w:color w:val="000087"/>
          <w:sz w:val="16"/>
        </w:rPr>
        <w:t>todoEdit</w:t>
      </w:r>
      <w:r>
        <w:rPr>
          <w:rFonts w:ascii="SimSun-ExtB"/>
          <w:color w:val="545454"/>
          <w:sz w:val="16"/>
        </w:rPr>
        <w:t>: </w:t>
      </w:r>
      <w:r>
        <w:rPr>
          <w:rFonts w:ascii="Arial"/>
          <w:b/>
          <w:color w:val="006699"/>
          <w:sz w:val="16"/>
        </w:rPr>
        <w:t>function</w:t>
      </w:r>
      <w:r>
        <w:rPr>
          <w:rFonts w:ascii="SimSun-ExtB"/>
          <w:sz w:val="16"/>
        </w:rPr>
        <w:t>() { </w:t>
      </w:r>
      <w:r>
        <w:rPr>
          <w:rFonts w:ascii="Arial"/>
          <w:b/>
          <w:color w:val="006699"/>
          <w:sz w:val="16"/>
        </w:rPr>
        <w:t>return</w:t>
      </w:r>
      <w:r>
        <w:rPr>
          <w:rFonts w:ascii="Arial"/>
          <w:b/>
          <w:color w:val="006699"/>
          <w:spacing w:val="40"/>
          <w:sz w:val="16"/>
        </w:rPr>
        <w:t> </w:t>
      </w:r>
      <w:r>
        <w:rPr>
          <w:rFonts w:ascii="SimSun-ExtB"/>
          <w:sz w:val="16"/>
        </w:rPr>
        <w:t>{ </w:t>
      </w:r>
      <w:r>
        <w:rPr>
          <w:rFonts w:ascii="SimSun-ExtB"/>
          <w:color w:val="000087"/>
          <w:sz w:val="16"/>
        </w:rPr>
        <w:t>value</w:t>
      </w:r>
      <w:r>
        <w:rPr>
          <w:rFonts w:ascii="SimSun-ExtB"/>
          <w:color w:val="545454"/>
          <w:sz w:val="16"/>
        </w:rPr>
        <w:t>: </w:t>
      </w:r>
      <w:r>
        <w:rPr>
          <w:rFonts w:ascii="Arial"/>
          <w:b/>
          <w:color w:val="006699"/>
          <w:sz w:val="16"/>
        </w:rPr>
        <w:t>this</w:t>
      </w:r>
      <w:r>
        <w:rPr>
          <w:rFonts w:ascii="SimSun-ExtB"/>
          <w:sz w:val="16"/>
        </w:rPr>
        <w:t>.</w:t>
      </w:r>
      <w:r>
        <w:rPr>
          <w:rFonts w:ascii="SimSun-ExtB"/>
          <w:color w:val="000087"/>
          <w:sz w:val="16"/>
        </w:rPr>
        <w:t>content</w:t>
      </w:r>
      <w:r>
        <w:rPr>
          <w:rFonts w:ascii="SimSun-ExtB"/>
          <w:sz w:val="16"/>
        </w:rPr>
        <w:t>, </w:t>
      </w:r>
      <w:r>
        <w:rPr>
          <w:rFonts w:ascii="SimSun-ExtB"/>
          <w:color w:val="000087"/>
          <w:sz w:val="16"/>
        </w:rPr>
        <w:t>valueUpdate</w:t>
      </w:r>
      <w:r>
        <w:rPr>
          <w:rFonts w:ascii="SimSun-ExtB"/>
          <w:color w:val="545454"/>
          <w:sz w:val="16"/>
        </w:rPr>
        <w:t>:</w:t>
      </w:r>
      <w:r>
        <w:rPr>
          <w:rFonts w:ascii="SimSun-ExtB"/>
          <w:color w:val="545454"/>
          <w:spacing w:val="-20"/>
          <w:sz w:val="16"/>
        </w:rPr>
        <w:t> </w:t>
      </w:r>
      <w:r>
        <w:rPr>
          <w:rFonts w:ascii="SimSun-ExtB"/>
          <w:color w:val="CC3300"/>
          <w:sz w:val="16"/>
        </w:rPr>
        <w:t>'afterkeydown'</w:t>
      </w:r>
      <w:r>
        <w:rPr>
          <w:rFonts w:ascii="SimSun-ExtB"/>
          <w:sz w:val="16"/>
        </w:rPr>
        <w:t>, </w:t>
      </w:r>
      <w:r>
        <w:rPr>
          <w:rFonts w:ascii="SimSun-ExtB"/>
          <w:color w:val="000087"/>
          <w:sz w:val="16"/>
        </w:rPr>
        <w:t>enterKey</w:t>
      </w:r>
      <w:r>
        <w:rPr>
          <w:rFonts w:ascii="SimSun-ExtB"/>
          <w:color w:val="545454"/>
          <w:sz w:val="16"/>
        </w:rPr>
        <w:t>: </w:t>
      </w:r>
      <w:r>
        <w:rPr>
          <w:rFonts w:ascii="Arial"/>
          <w:b/>
          <w:color w:val="006699"/>
          <w:sz w:val="16"/>
        </w:rPr>
        <w:t>this</w:t>
      </w:r>
      <w:r>
        <w:rPr>
          <w:rFonts w:ascii="SimSun-ExtB"/>
          <w:sz w:val="16"/>
        </w:rPr>
        <w:t>.</w:t>
      </w:r>
      <w:r>
        <w:rPr>
          <w:rFonts w:ascii="SimSun-ExtB"/>
          <w:color w:val="000087"/>
          <w:sz w:val="16"/>
        </w:rPr>
        <w:t>stopEditing</w:t>
      </w:r>
      <w:r>
        <w:rPr>
          <w:rFonts w:ascii="SimSun-ExtB"/>
          <w:sz w:val="16"/>
        </w:rPr>
        <w:t>,</w:t>
      </w:r>
    </w:p>
    <w:p>
      <w:pPr>
        <w:spacing w:line="192" w:lineRule="exact" w:before="0"/>
        <w:ind w:left="1439" w:right="0" w:firstLine="0"/>
        <w:jc w:val="left"/>
        <w:rPr>
          <w:rFonts w:ascii="SimSun-ExtB"/>
          <w:sz w:val="16"/>
        </w:rPr>
      </w:pPr>
      <w:r>
        <w:rPr>
          <w:rFonts w:ascii="SimSun-ExtB"/>
          <w:color w:val="000087"/>
          <w:sz w:val="16"/>
        </w:rPr>
        <w:t>event</w:t>
      </w:r>
      <w:r>
        <w:rPr>
          <w:rFonts w:ascii="SimSun-ExtB"/>
          <w:color w:val="545454"/>
          <w:sz w:val="16"/>
        </w:rPr>
        <w:t>:</w:t>
      </w:r>
      <w:r>
        <w:rPr>
          <w:rFonts w:ascii="SimSun-ExtB"/>
          <w:color w:val="545454"/>
          <w:spacing w:val="4"/>
          <w:sz w:val="16"/>
        </w:rPr>
        <w:t> </w:t>
      </w:r>
      <w:r>
        <w:rPr>
          <w:rFonts w:ascii="SimSun-ExtB"/>
          <w:sz w:val="16"/>
        </w:rPr>
        <w:t>{</w:t>
      </w:r>
      <w:r>
        <w:rPr>
          <w:rFonts w:ascii="SimSun-ExtB"/>
          <w:spacing w:val="5"/>
          <w:sz w:val="16"/>
        </w:rPr>
        <w:t> </w:t>
      </w:r>
      <w:r>
        <w:rPr>
          <w:rFonts w:ascii="SimSun-ExtB"/>
          <w:color w:val="000087"/>
          <w:sz w:val="16"/>
        </w:rPr>
        <w:t>blur</w:t>
      </w:r>
      <w:r>
        <w:rPr>
          <w:rFonts w:ascii="SimSun-ExtB"/>
          <w:color w:val="545454"/>
          <w:sz w:val="16"/>
        </w:rPr>
        <w:t>:</w:t>
      </w:r>
      <w:r>
        <w:rPr>
          <w:rFonts w:ascii="SimSun-ExtB"/>
          <w:color w:val="545454"/>
          <w:spacing w:val="5"/>
          <w:sz w:val="16"/>
        </w:rPr>
        <w:t> </w:t>
      </w:r>
      <w:r>
        <w:rPr>
          <w:rFonts w:ascii="Arial"/>
          <w:b/>
          <w:color w:val="006699"/>
          <w:sz w:val="16"/>
        </w:rPr>
        <w:t>this</w:t>
      </w:r>
      <w:r>
        <w:rPr>
          <w:rFonts w:ascii="SimSun-ExtB"/>
          <w:sz w:val="16"/>
        </w:rPr>
        <w:t>.</w:t>
      </w:r>
      <w:r>
        <w:rPr>
          <w:rFonts w:ascii="SimSun-ExtB"/>
          <w:color w:val="000087"/>
          <w:sz w:val="16"/>
        </w:rPr>
        <w:t>stopEditing</w:t>
      </w:r>
      <w:r>
        <w:rPr>
          <w:rFonts w:ascii="SimSun-ExtB"/>
          <w:color w:val="000087"/>
          <w:spacing w:val="4"/>
          <w:sz w:val="16"/>
        </w:rPr>
        <w:t> </w:t>
      </w:r>
      <w:r>
        <w:rPr>
          <w:rFonts w:ascii="SimSun-ExtB"/>
          <w:sz w:val="16"/>
        </w:rPr>
        <w:t>}</w:t>
      </w:r>
      <w:r>
        <w:rPr>
          <w:rFonts w:ascii="SimSun-ExtB"/>
          <w:spacing w:val="5"/>
          <w:sz w:val="16"/>
        </w:rPr>
        <w:t> </w:t>
      </w:r>
      <w:r>
        <w:rPr>
          <w:rFonts w:ascii="SimSun-ExtB"/>
          <w:sz w:val="16"/>
        </w:rPr>
        <w:t>};</w:t>
      </w:r>
      <w:r>
        <w:rPr>
          <w:rFonts w:ascii="SimSun-ExtB"/>
          <w:spacing w:val="5"/>
          <w:sz w:val="16"/>
        </w:rPr>
        <w:t> </w:t>
      </w:r>
      <w:r>
        <w:rPr>
          <w:rFonts w:ascii="SimSun-ExtB"/>
          <w:spacing w:val="-5"/>
          <w:sz w:val="16"/>
        </w:rPr>
        <w:t>},</w:t>
      </w:r>
    </w:p>
    <w:p>
      <w:pPr>
        <w:spacing w:line="225" w:lineRule="auto" w:before="189"/>
        <w:ind w:left="1119" w:right="3288" w:firstLine="0"/>
        <w:jc w:val="left"/>
        <w:rPr>
          <w:rFonts w:ascii="SimSun-ExtB"/>
          <w:sz w:val="16"/>
        </w:rPr>
      </w:pPr>
      <w:r>
        <w:rPr>
          <w:rFonts w:ascii="SimSun-ExtB"/>
          <w:color w:val="000087"/>
          <w:sz w:val="16"/>
        </w:rPr>
        <w:t>todoCount</w:t>
      </w:r>
      <w:r>
        <w:rPr>
          <w:rFonts w:ascii="SimSun-ExtB"/>
          <w:color w:val="545454"/>
          <w:sz w:val="16"/>
        </w:rPr>
        <w:t>: </w:t>
      </w:r>
      <w:r>
        <w:rPr>
          <w:rFonts w:ascii="SimSun-ExtB"/>
          <w:sz w:val="16"/>
        </w:rPr>
        <w:t>{</w:t>
      </w:r>
      <w:r>
        <w:rPr>
          <w:rFonts w:ascii="SimSun-ExtB"/>
          <w:color w:val="000087"/>
          <w:sz w:val="16"/>
        </w:rPr>
        <w:t>visible</w:t>
      </w:r>
      <w:r>
        <w:rPr>
          <w:rFonts w:ascii="SimSun-ExtB"/>
          <w:color w:val="545454"/>
          <w:sz w:val="16"/>
        </w:rPr>
        <w:t>: </w:t>
      </w:r>
      <w:r>
        <w:rPr>
          <w:rFonts w:ascii="SimSun-ExtB"/>
          <w:color w:val="000087"/>
          <w:sz w:val="16"/>
        </w:rPr>
        <w:t>viewModel</w:t>
      </w:r>
      <w:r>
        <w:rPr>
          <w:rFonts w:ascii="SimSun-ExtB"/>
          <w:sz w:val="16"/>
        </w:rPr>
        <w:t>.</w:t>
      </w:r>
      <w:r>
        <w:rPr>
          <w:rFonts w:ascii="SimSun-ExtB"/>
          <w:color w:val="000087"/>
          <w:sz w:val="16"/>
        </w:rPr>
        <w:t>remainingCount</w:t>
      </w:r>
      <w:r>
        <w:rPr>
          <w:rFonts w:ascii="SimSun-ExtB"/>
          <w:sz w:val="16"/>
        </w:rPr>
        <w:t>}, </w:t>
      </w:r>
      <w:r>
        <w:rPr>
          <w:rFonts w:ascii="SimSun-ExtB"/>
          <w:color w:val="000087"/>
          <w:sz w:val="16"/>
        </w:rPr>
        <w:t>remainingCount</w:t>
      </w:r>
      <w:r>
        <w:rPr>
          <w:rFonts w:ascii="SimSun-ExtB"/>
          <w:color w:val="545454"/>
          <w:sz w:val="16"/>
        </w:rPr>
        <w:t>:</w:t>
      </w:r>
      <w:r>
        <w:rPr>
          <w:rFonts w:ascii="SimSun-ExtB"/>
          <w:color w:val="545454"/>
          <w:spacing w:val="-10"/>
          <w:sz w:val="16"/>
        </w:rPr>
        <w:t> </w:t>
      </w:r>
      <w:r>
        <w:rPr>
          <w:rFonts w:ascii="SimSun-ExtB"/>
          <w:sz w:val="16"/>
        </w:rPr>
        <w:t>{</w:t>
      </w:r>
      <w:r>
        <w:rPr>
          <w:rFonts w:ascii="SimSun-ExtB"/>
          <w:spacing w:val="-10"/>
          <w:sz w:val="16"/>
        </w:rPr>
        <w:t> </w:t>
      </w:r>
      <w:r>
        <w:rPr>
          <w:rFonts w:ascii="SimSun-ExtB"/>
          <w:color w:val="000087"/>
          <w:sz w:val="16"/>
        </w:rPr>
        <w:t>text</w:t>
      </w:r>
      <w:r>
        <w:rPr>
          <w:rFonts w:ascii="SimSun-ExtB"/>
          <w:color w:val="545454"/>
          <w:sz w:val="16"/>
        </w:rPr>
        <w:t>:</w:t>
      </w:r>
      <w:r>
        <w:rPr>
          <w:rFonts w:ascii="SimSun-ExtB"/>
          <w:color w:val="545454"/>
          <w:spacing w:val="-10"/>
          <w:sz w:val="16"/>
        </w:rPr>
        <w:t> </w:t>
      </w:r>
      <w:r>
        <w:rPr>
          <w:rFonts w:ascii="SimSun-ExtB"/>
          <w:color w:val="000087"/>
          <w:sz w:val="16"/>
        </w:rPr>
        <w:t>viewModel</w:t>
      </w:r>
      <w:r>
        <w:rPr>
          <w:rFonts w:ascii="SimSun-ExtB"/>
          <w:sz w:val="16"/>
        </w:rPr>
        <w:t>.</w:t>
      </w:r>
      <w:r>
        <w:rPr>
          <w:rFonts w:ascii="SimSun-ExtB"/>
          <w:color w:val="000087"/>
          <w:sz w:val="16"/>
        </w:rPr>
        <w:t>remainingCount</w:t>
      </w:r>
      <w:r>
        <w:rPr>
          <w:rFonts w:ascii="SimSun-ExtB"/>
          <w:color w:val="000087"/>
          <w:spacing w:val="-10"/>
          <w:sz w:val="16"/>
        </w:rPr>
        <w:t> </w:t>
      </w:r>
      <w:r>
        <w:rPr>
          <w:rFonts w:ascii="SimSun-ExtB"/>
          <w:sz w:val="16"/>
        </w:rPr>
        <w:t>},</w:t>
      </w:r>
    </w:p>
    <w:p>
      <w:pPr>
        <w:spacing w:line="194" w:lineRule="exact" w:before="0"/>
        <w:ind w:left="1119" w:right="-44" w:firstLine="0"/>
        <w:jc w:val="left"/>
        <w:rPr>
          <w:rFonts w:ascii="SimSun-ExtB"/>
          <w:sz w:val="16"/>
        </w:rPr>
      </w:pPr>
      <w:r>
        <w:rPr>
          <w:rFonts w:ascii="SimSun-ExtB"/>
          <w:color w:val="000087"/>
          <w:sz w:val="16"/>
        </w:rPr>
        <w:t>remainingCountWord</w:t>
      </w:r>
      <w:r>
        <w:rPr>
          <w:rFonts w:ascii="SimSun-ExtB"/>
          <w:color w:val="545454"/>
          <w:sz w:val="16"/>
        </w:rPr>
        <w:t>:</w:t>
      </w:r>
      <w:r>
        <w:rPr>
          <w:rFonts w:ascii="SimSun-ExtB"/>
          <w:color w:val="545454"/>
          <w:spacing w:val="1"/>
          <w:sz w:val="16"/>
        </w:rPr>
        <w:t> </w:t>
      </w:r>
      <w:r>
        <w:rPr>
          <w:rFonts w:ascii="Arial"/>
          <w:b/>
          <w:color w:val="006699"/>
          <w:sz w:val="16"/>
        </w:rPr>
        <w:t>function</w:t>
      </w:r>
      <w:r>
        <w:rPr>
          <w:rFonts w:ascii="SimSun-ExtB"/>
          <w:sz w:val="16"/>
        </w:rPr>
        <w:t>()</w:t>
      </w:r>
      <w:r>
        <w:rPr>
          <w:rFonts w:ascii="SimSun-ExtB"/>
          <w:spacing w:val="2"/>
          <w:sz w:val="16"/>
        </w:rPr>
        <w:t> </w:t>
      </w:r>
      <w:r>
        <w:rPr>
          <w:rFonts w:ascii="SimSun-ExtB"/>
          <w:sz w:val="16"/>
        </w:rPr>
        <w:t>{</w:t>
      </w:r>
      <w:r>
        <w:rPr>
          <w:rFonts w:ascii="SimSun-ExtB"/>
          <w:spacing w:val="2"/>
          <w:sz w:val="16"/>
        </w:rPr>
        <w:t> </w:t>
      </w:r>
      <w:r>
        <w:rPr>
          <w:rFonts w:ascii="Arial"/>
          <w:b/>
          <w:color w:val="006699"/>
          <w:sz w:val="16"/>
        </w:rPr>
        <w:t>return</w:t>
      </w:r>
      <w:r>
        <w:rPr>
          <w:rFonts w:ascii="Arial"/>
          <w:b/>
          <w:color w:val="006699"/>
          <w:spacing w:val="38"/>
          <w:sz w:val="16"/>
        </w:rPr>
        <w:t> </w:t>
      </w:r>
      <w:r>
        <w:rPr>
          <w:rFonts w:ascii="SimSun-ExtB"/>
          <w:sz w:val="16"/>
        </w:rPr>
        <w:t>{</w:t>
      </w:r>
      <w:r>
        <w:rPr>
          <w:rFonts w:ascii="SimSun-ExtB"/>
          <w:spacing w:val="2"/>
          <w:sz w:val="16"/>
        </w:rPr>
        <w:t> </w:t>
      </w:r>
      <w:r>
        <w:rPr>
          <w:rFonts w:ascii="SimSun-ExtB"/>
          <w:color w:val="000087"/>
          <w:sz w:val="16"/>
        </w:rPr>
        <w:t>text</w:t>
      </w:r>
      <w:r>
        <w:rPr>
          <w:rFonts w:ascii="SimSun-ExtB"/>
          <w:color w:val="545454"/>
          <w:sz w:val="16"/>
        </w:rPr>
        <w:t>:</w:t>
      </w:r>
      <w:r>
        <w:rPr>
          <w:rFonts w:ascii="SimSun-ExtB"/>
          <w:color w:val="545454"/>
          <w:spacing w:val="2"/>
          <w:sz w:val="16"/>
        </w:rPr>
        <w:t> </w:t>
      </w:r>
      <w:r>
        <w:rPr>
          <w:rFonts w:ascii="SimSun-ExtB"/>
          <w:color w:val="000087"/>
          <w:sz w:val="16"/>
        </w:rPr>
        <w:t>viewModel</w:t>
      </w:r>
      <w:r>
        <w:rPr>
          <w:rFonts w:ascii="SimSun-ExtB"/>
          <w:sz w:val="16"/>
        </w:rPr>
        <w:t>.</w:t>
      </w:r>
      <w:r>
        <w:rPr>
          <w:rFonts w:ascii="SimSun-ExtB"/>
          <w:color w:val="000087"/>
          <w:sz w:val="16"/>
        </w:rPr>
        <w:t>getLabel</w:t>
      </w:r>
      <w:r>
        <w:rPr>
          <w:rFonts w:ascii="SimSun-ExtB"/>
          <w:sz w:val="16"/>
        </w:rPr>
        <w:t>(</w:t>
      </w:r>
      <w:r>
        <w:rPr>
          <w:rFonts w:ascii="SimSun-ExtB"/>
          <w:color w:val="000087"/>
          <w:sz w:val="16"/>
        </w:rPr>
        <w:t>viewModel</w:t>
      </w:r>
      <w:r>
        <w:rPr>
          <w:rFonts w:ascii="SimSun-ExtB"/>
          <w:sz w:val="16"/>
        </w:rPr>
        <w:t>.</w:t>
      </w:r>
      <w:r>
        <w:rPr>
          <w:rFonts w:ascii="SimSun-ExtB"/>
          <w:color w:val="000087"/>
          <w:sz w:val="16"/>
        </w:rPr>
        <w:t>remainingCount</w:t>
      </w:r>
      <w:r>
        <w:rPr>
          <w:rFonts w:ascii="SimSun-ExtB"/>
          <w:sz w:val="16"/>
        </w:rPr>
        <w:t>)</w:t>
      </w:r>
      <w:r>
        <w:rPr>
          <w:rFonts w:ascii="SimSun-ExtB"/>
          <w:spacing w:val="2"/>
          <w:sz w:val="16"/>
        </w:rPr>
        <w:t> </w:t>
      </w:r>
      <w:r>
        <w:rPr>
          <w:rFonts w:ascii="SimSun-ExtB"/>
          <w:spacing w:val="-5"/>
          <w:sz w:val="16"/>
        </w:rPr>
        <w:t>};}</w:t>
      </w:r>
    </w:p>
    <w:p>
      <w:pPr>
        <w:spacing w:line="225" w:lineRule="auto" w:before="188"/>
        <w:ind w:left="1119" w:right="3288" w:firstLine="0"/>
        <w:jc w:val="left"/>
        <w:rPr>
          <w:rFonts w:ascii="SimSun-ExtB"/>
          <w:sz w:val="16"/>
        </w:rPr>
      </w:pPr>
      <w:r>
        <w:rPr>
          <w:rFonts w:ascii="SimSun-ExtB"/>
          <w:color w:val="000087"/>
          <w:sz w:val="16"/>
        </w:rPr>
        <w:t>todoClear</w:t>
      </w:r>
      <w:r>
        <w:rPr>
          <w:rFonts w:ascii="SimSun-ExtB"/>
          <w:color w:val="545454"/>
          <w:sz w:val="16"/>
        </w:rPr>
        <w:t>: </w:t>
      </w:r>
      <w:r>
        <w:rPr>
          <w:rFonts w:ascii="SimSun-ExtB"/>
          <w:sz w:val="16"/>
        </w:rPr>
        <w:t>{</w:t>
      </w:r>
      <w:r>
        <w:rPr>
          <w:rFonts w:ascii="SimSun-ExtB"/>
          <w:color w:val="000087"/>
          <w:sz w:val="16"/>
        </w:rPr>
        <w:t>visible</w:t>
      </w:r>
      <w:r>
        <w:rPr>
          <w:rFonts w:ascii="SimSun-ExtB"/>
          <w:color w:val="545454"/>
          <w:sz w:val="16"/>
        </w:rPr>
        <w:t>: </w:t>
      </w:r>
      <w:r>
        <w:rPr>
          <w:rFonts w:ascii="SimSun-ExtB"/>
          <w:color w:val="000087"/>
          <w:sz w:val="16"/>
        </w:rPr>
        <w:t>viewModel</w:t>
      </w:r>
      <w:r>
        <w:rPr>
          <w:rFonts w:ascii="SimSun-ExtB"/>
          <w:sz w:val="16"/>
        </w:rPr>
        <w:t>.</w:t>
      </w:r>
      <w:r>
        <w:rPr>
          <w:rFonts w:ascii="SimSun-ExtB"/>
          <w:color w:val="000087"/>
          <w:sz w:val="16"/>
        </w:rPr>
        <w:t>completedCount</w:t>
      </w:r>
      <w:r>
        <w:rPr>
          <w:rFonts w:ascii="SimSun-ExtB"/>
          <w:sz w:val="16"/>
        </w:rPr>
        <w:t>}, </w:t>
      </w:r>
      <w:r>
        <w:rPr>
          <w:rFonts w:ascii="SimSun-ExtB"/>
          <w:color w:val="000087"/>
          <w:sz w:val="16"/>
        </w:rPr>
        <w:t>todoClearAll</w:t>
      </w:r>
      <w:r>
        <w:rPr>
          <w:rFonts w:ascii="SimSun-ExtB"/>
          <w:color w:val="545454"/>
          <w:sz w:val="16"/>
        </w:rPr>
        <w:t>: </w:t>
      </w:r>
      <w:r>
        <w:rPr>
          <w:rFonts w:ascii="SimSun-ExtB"/>
          <w:sz w:val="16"/>
        </w:rPr>
        <w:t>{</w:t>
      </w:r>
      <w:r>
        <w:rPr>
          <w:rFonts w:ascii="SimSun-ExtB"/>
          <w:color w:val="000087"/>
          <w:sz w:val="16"/>
        </w:rPr>
        <w:t>click</w:t>
      </w:r>
      <w:r>
        <w:rPr>
          <w:rFonts w:ascii="SimSun-ExtB"/>
          <w:color w:val="545454"/>
          <w:sz w:val="16"/>
        </w:rPr>
        <w:t>: </w:t>
      </w:r>
      <w:r>
        <w:rPr>
          <w:rFonts w:ascii="SimSun-ExtB"/>
          <w:color w:val="000087"/>
          <w:sz w:val="16"/>
        </w:rPr>
        <w:t>viewModel</w:t>
      </w:r>
      <w:r>
        <w:rPr>
          <w:rFonts w:ascii="SimSun-ExtB"/>
          <w:sz w:val="16"/>
        </w:rPr>
        <w:t>.</w:t>
      </w:r>
      <w:r>
        <w:rPr>
          <w:rFonts w:ascii="SimSun-ExtB"/>
          <w:color w:val="000087"/>
          <w:sz w:val="16"/>
        </w:rPr>
        <w:t>removeCompleted</w:t>
      </w:r>
      <w:r>
        <w:rPr>
          <w:rFonts w:ascii="SimSun-ExtB"/>
          <w:sz w:val="16"/>
        </w:rPr>
        <w:t>}, </w:t>
      </w:r>
      <w:r>
        <w:rPr>
          <w:rFonts w:ascii="SimSun-ExtB"/>
          <w:color w:val="000087"/>
          <w:sz w:val="16"/>
        </w:rPr>
        <w:t>completedCount</w:t>
      </w:r>
      <w:r>
        <w:rPr>
          <w:rFonts w:ascii="SimSun-ExtB"/>
          <w:color w:val="545454"/>
          <w:sz w:val="16"/>
        </w:rPr>
        <w:t>:</w:t>
      </w:r>
      <w:r>
        <w:rPr>
          <w:rFonts w:ascii="SimSun-ExtB"/>
          <w:color w:val="545454"/>
          <w:spacing w:val="-10"/>
          <w:sz w:val="16"/>
        </w:rPr>
        <w:t> </w:t>
      </w:r>
      <w:r>
        <w:rPr>
          <w:rFonts w:ascii="SimSun-ExtB"/>
          <w:sz w:val="16"/>
        </w:rPr>
        <w:t>{</w:t>
      </w:r>
      <w:r>
        <w:rPr>
          <w:rFonts w:ascii="SimSun-ExtB"/>
          <w:spacing w:val="-10"/>
          <w:sz w:val="16"/>
        </w:rPr>
        <w:t> </w:t>
      </w:r>
      <w:r>
        <w:rPr>
          <w:rFonts w:ascii="SimSun-ExtB"/>
          <w:color w:val="000087"/>
          <w:sz w:val="16"/>
        </w:rPr>
        <w:t>text</w:t>
      </w:r>
      <w:r>
        <w:rPr>
          <w:rFonts w:ascii="SimSun-ExtB"/>
          <w:color w:val="545454"/>
          <w:sz w:val="16"/>
        </w:rPr>
        <w:t>:</w:t>
      </w:r>
      <w:r>
        <w:rPr>
          <w:rFonts w:ascii="SimSun-ExtB"/>
          <w:color w:val="545454"/>
          <w:spacing w:val="-10"/>
          <w:sz w:val="16"/>
        </w:rPr>
        <w:t> </w:t>
      </w:r>
      <w:r>
        <w:rPr>
          <w:rFonts w:ascii="SimSun-ExtB"/>
          <w:color w:val="000087"/>
          <w:sz w:val="16"/>
        </w:rPr>
        <w:t>viewModel</w:t>
      </w:r>
      <w:r>
        <w:rPr>
          <w:rFonts w:ascii="SimSun-ExtB"/>
          <w:sz w:val="16"/>
        </w:rPr>
        <w:t>.</w:t>
      </w:r>
      <w:r>
        <w:rPr>
          <w:rFonts w:ascii="SimSun-ExtB"/>
          <w:color w:val="000087"/>
          <w:sz w:val="16"/>
        </w:rPr>
        <w:t>completedCount</w:t>
      </w:r>
      <w:r>
        <w:rPr>
          <w:rFonts w:ascii="SimSun-ExtB"/>
          <w:color w:val="000087"/>
          <w:spacing w:val="-10"/>
          <w:sz w:val="16"/>
        </w:rPr>
        <w:t> </w:t>
      </w:r>
      <w:r>
        <w:rPr>
          <w:rFonts w:ascii="SimSun-ExtB"/>
          <w:sz w:val="16"/>
        </w:rPr>
        <w:t>},</w:t>
      </w:r>
    </w:p>
    <w:p>
      <w:pPr>
        <w:spacing w:line="193" w:lineRule="exact" w:before="0"/>
        <w:ind w:left="1119" w:right="0" w:firstLine="0"/>
        <w:jc w:val="left"/>
        <w:rPr>
          <w:rFonts w:ascii="SimSun-ExtB"/>
          <w:sz w:val="16"/>
        </w:rPr>
      </w:pPr>
      <w:r>
        <w:rPr>
          <w:rFonts w:ascii="SimSun-ExtB"/>
          <w:color w:val="000087"/>
          <w:sz w:val="16"/>
        </w:rPr>
        <w:t>completedCountWord</w:t>
      </w:r>
      <w:r>
        <w:rPr>
          <w:rFonts w:ascii="SimSun-ExtB"/>
          <w:color w:val="545454"/>
          <w:sz w:val="16"/>
        </w:rPr>
        <w:t>:</w:t>
      </w:r>
      <w:r>
        <w:rPr>
          <w:rFonts w:ascii="SimSun-ExtB"/>
          <w:color w:val="545454"/>
          <w:spacing w:val="1"/>
          <w:sz w:val="16"/>
        </w:rPr>
        <w:t> </w:t>
      </w:r>
      <w:r>
        <w:rPr>
          <w:rFonts w:ascii="Arial"/>
          <w:b/>
          <w:color w:val="006699"/>
          <w:sz w:val="16"/>
        </w:rPr>
        <w:t>function</w:t>
      </w:r>
      <w:r>
        <w:rPr>
          <w:rFonts w:ascii="SimSun-ExtB"/>
          <w:sz w:val="16"/>
        </w:rPr>
        <w:t>()</w:t>
      </w:r>
      <w:r>
        <w:rPr>
          <w:rFonts w:ascii="SimSun-ExtB"/>
          <w:spacing w:val="2"/>
          <w:sz w:val="16"/>
        </w:rPr>
        <w:t> </w:t>
      </w:r>
      <w:r>
        <w:rPr>
          <w:rFonts w:ascii="SimSun-ExtB"/>
          <w:sz w:val="16"/>
        </w:rPr>
        <w:t>{</w:t>
      </w:r>
      <w:r>
        <w:rPr>
          <w:rFonts w:ascii="SimSun-ExtB"/>
          <w:spacing w:val="2"/>
          <w:sz w:val="16"/>
        </w:rPr>
        <w:t> </w:t>
      </w:r>
      <w:r>
        <w:rPr>
          <w:rFonts w:ascii="Arial"/>
          <w:b/>
          <w:color w:val="006699"/>
          <w:sz w:val="16"/>
        </w:rPr>
        <w:t>return</w:t>
      </w:r>
      <w:r>
        <w:rPr>
          <w:rFonts w:ascii="Arial"/>
          <w:b/>
          <w:color w:val="006699"/>
          <w:spacing w:val="38"/>
          <w:sz w:val="16"/>
        </w:rPr>
        <w:t> </w:t>
      </w:r>
      <w:r>
        <w:rPr>
          <w:rFonts w:ascii="SimSun-ExtB"/>
          <w:sz w:val="16"/>
        </w:rPr>
        <w:t>{</w:t>
      </w:r>
      <w:r>
        <w:rPr>
          <w:rFonts w:ascii="SimSun-ExtB"/>
          <w:spacing w:val="2"/>
          <w:sz w:val="16"/>
        </w:rPr>
        <w:t> </w:t>
      </w:r>
      <w:r>
        <w:rPr>
          <w:rFonts w:ascii="SimSun-ExtB"/>
          <w:color w:val="000087"/>
          <w:sz w:val="16"/>
        </w:rPr>
        <w:t>text</w:t>
      </w:r>
      <w:r>
        <w:rPr>
          <w:rFonts w:ascii="SimSun-ExtB"/>
          <w:color w:val="545454"/>
          <w:sz w:val="16"/>
        </w:rPr>
        <w:t>:</w:t>
      </w:r>
      <w:r>
        <w:rPr>
          <w:rFonts w:ascii="SimSun-ExtB"/>
          <w:color w:val="545454"/>
          <w:spacing w:val="2"/>
          <w:sz w:val="16"/>
        </w:rPr>
        <w:t> </w:t>
      </w:r>
      <w:r>
        <w:rPr>
          <w:rFonts w:ascii="SimSun-ExtB"/>
          <w:color w:val="000087"/>
          <w:sz w:val="16"/>
        </w:rPr>
        <w:t>viewModel</w:t>
      </w:r>
      <w:r>
        <w:rPr>
          <w:rFonts w:ascii="SimSun-ExtB"/>
          <w:sz w:val="16"/>
        </w:rPr>
        <w:t>.</w:t>
      </w:r>
      <w:r>
        <w:rPr>
          <w:rFonts w:ascii="SimSun-ExtB"/>
          <w:color w:val="000087"/>
          <w:sz w:val="16"/>
        </w:rPr>
        <w:t>getLabel</w:t>
      </w:r>
      <w:r>
        <w:rPr>
          <w:rFonts w:ascii="SimSun-ExtB"/>
          <w:sz w:val="16"/>
        </w:rPr>
        <w:t>(</w:t>
      </w:r>
      <w:r>
        <w:rPr>
          <w:rFonts w:ascii="SimSun-ExtB"/>
          <w:color w:val="000087"/>
          <w:sz w:val="16"/>
        </w:rPr>
        <w:t>viewModel</w:t>
      </w:r>
      <w:r>
        <w:rPr>
          <w:rFonts w:ascii="SimSun-ExtB"/>
          <w:sz w:val="16"/>
        </w:rPr>
        <w:t>.</w:t>
      </w:r>
      <w:r>
        <w:rPr>
          <w:rFonts w:ascii="SimSun-ExtB"/>
          <w:color w:val="000087"/>
          <w:sz w:val="16"/>
        </w:rPr>
        <w:t>completedCount</w:t>
      </w:r>
      <w:r>
        <w:rPr>
          <w:rFonts w:ascii="SimSun-ExtB"/>
          <w:sz w:val="16"/>
        </w:rPr>
        <w:t>)</w:t>
      </w:r>
      <w:r>
        <w:rPr>
          <w:rFonts w:ascii="SimSun-ExtB"/>
          <w:spacing w:val="2"/>
          <w:sz w:val="16"/>
        </w:rPr>
        <w:t> </w:t>
      </w:r>
      <w:r>
        <w:rPr>
          <w:rFonts w:ascii="SimSun-ExtB"/>
          <w:spacing w:val="-5"/>
          <w:sz w:val="16"/>
        </w:rPr>
        <w:t>};</w:t>
      </w:r>
    </w:p>
    <w:p>
      <w:pPr>
        <w:spacing w:line="198" w:lineRule="exact" w:before="179"/>
        <w:ind w:left="1119" w:right="0" w:firstLine="0"/>
        <w:jc w:val="left"/>
        <w:rPr>
          <w:rFonts w:ascii="SimSun-ExtB"/>
          <w:sz w:val="16"/>
        </w:rPr>
      </w:pPr>
      <w:r>
        <w:rPr>
          <w:rFonts w:ascii="SimSun-ExtB"/>
          <w:color w:val="000087"/>
          <w:sz w:val="16"/>
        </w:rPr>
        <w:t>todoInstructions</w:t>
      </w:r>
      <w:r>
        <w:rPr>
          <w:rFonts w:ascii="SimSun-ExtB"/>
          <w:color w:val="545454"/>
          <w:sz w:val="16"/>
        </w:rPr>
        <w:t>:</w:t>
      </w:r>
      <w:r>
        <w:rPr>
          <w:rFonts w:ascii="SimSun-ExtB"/>
          <w:color w:val="545454"/>
          <w:spacing w:val="-1"/>
          <w:sz w:val="16"/>
        </w:rPr>
        <w:t> </w:t>
      </w:r>
      <w:r>
        <w:rPr>
          <w:rFonts w:ascii="SimSun-ExtB"/>
          <w:sz w:val="16"/>
        </w:rPr>
        <w:t>{</w:t>
      </w:r>
      <w:r>
        <w:rPr>
          <w:rFonts w:ascii="SimSun-ExtB"/>
          <w:color w:val="000087"/>
          <w:sz w:val="16"/>
        </w:rPr>
        <w:t>visible</w:t>
      </w:r>
      <w:r>
        <w:rPr>
          <w:rFonts w:ascii="SimSun-ExtB"/>
          <w:color w:val="545454"/>
          <w:sz w:val="16"/>
        </w:rPr>
        <w:t>:</w:t>
      </w:r>
      <w:r>
        <w:rPr>
          <w:rFonts w:ascii="SimSun-ExtB"/>
          <w:color w:val="545454"/>
          <w:spacing w:val="-1"/>
          <w:sz w:val="16"/>
        </w:rPr>
        <w:t> </w:t>
      </w:r>
      <w:r>
        <w:rPr>
          <w:rFonts w:ascii="SimSun-ExtB"/>
          <w:color w:val="000087"/>
          <w:spacing w:val="-2"/>
          <w:sz w:val="16"/>
        </w:rPr>
        <w:t>viewModel</w:t>
      </w:r>
      <w:r>
        <w:rPr>
          <w:rFonts w:ascii="SimSun-ExtB"/>
          <w:spacing w:val="-2"/>
          <w:sz w:val="16"/>
        </w:rPr>
        <w:t>.</w:t>
      </w:r>
      <w:r>
        <w:rPr>
          <w:rFonts w:ascii="SimSun-ExtB"/>
          <w:color w:val="000087"/>
          <w:spacing w:val="-2"/>
          <w:sz w:val="16"/>
        </w:rPr>
        <w:t>todos</w:t>
      </w:r>
      <w:r>
        <w:rPr>
          <w:rFonts w:ascii="SimSun-ExtB"/>
          <w:spacing w:val="-2"/>
          <w:sz w:val="16"/>
        </w:rPr>
        <w:t>().</w:t>
      </w:r>
      <w:r>
        <w:rPr>
          <w:rFonts w:ascii="SimSun-ExtB"/>
          <w:color w:val="000087"/>
          <w:spacing w:val="-2"/>
          <w:sz w:val="16"/>
        </w:rPr>
        <w:t>length</w:t>
      </w:r>
      <w:r>
        <w:rPr>
          <w:rFonts w:ascii="SimSun-ExtB"/>
          <w:spacing w:val="-2"/>
          <w:sz w:val="16"/>
        </w:rPr>
        <w:t>}</w:t>
      </w:r>
    </w:p>
    <w:p>
      <w:pPr>
        <w:spacing w:line="198" w:lineRule="exact" w:before="0"/>
        <w:ind w:left="799" w:right="0" w:firstLine="0"/>
        <w:jc w:val="left"/>
        <w:rPr>
          <w:rFonts w:ascii="SimSun-ExtB"/>
          <w:sz w:val="16"/>
        </w:rPr>
      </w:pPr>
      <w:r>
        <w:rPr>
          <w:rFonts w:ascii="SimSun-ExtB"/>
          <w:spacing w:val="-5"/>
          <w:sz w:val="16"/>
        </w:rPr>
        <w:t>};</w:t>
      </w:r>
    </w:p>
    <w:p>
      <w:pPr>
        <w:spacing w:before="179"/>
        <w:ind w:left="799" w:right="0" w:firstLine="0"/>
        <w:jc w:val="left"/>
        <w:rPr>
          <w:rFonts w:ascii="SimSun-ExtB"/>
          <w:sz w:val="16"/>
        </w:rPr>
      </w:pPr>
      <w:r>
        <w:rPr>
          <w:rFonts w:ascii="SimSun-ExtB"/>
          <w:spacing w:val="-4"/>
          <w:sz w:val="16"/>
        </w:rPr>
        <w:t>....</w:t>
      </w:r>
    </w:p>
    <w:p>
      <w:pPr>
        <w:pStyle w:val="BodyText"/>
        <w:spacing w:line="249" w:lineRule="auto" w:before="126"/>
        <w:ind w:left="120" w:right="1436"/>
        <w:jc w:val="both"/>
      </w:pPr>
      <w:r>
        <w:rPr>
          <w:w w:val="105"/>
        </w:rPr>
        <w:t>There are however two lines missing from the above snippet - we still need our </w:t>
      </w:r>
      <w:r>
        <w:rPr>
          <w:rFonts w:ascii="SimSun-ExtB"/>
          <w:w w:val="105"/>
          <w:sz w:val="18"/>
        </w:rPr>
        <w:t>get Bindings</w:t>
      </w:r>
      <w:r>
        <w:rPr>
          <w:rFonts w:ascii="SimSun-ExtB"/>
          <w:spacing w:val="-24"/>
          <w:w w:val="105"/>
          <w:sz w:val="18"/>
        </w:rPr>
        <w:t> </w:t>
      </w:r>
      <w:r>
        <w:rPr>
          <w:w w:val="105"/>
        </w:rPr>
        <w:t>function,</w:t>
      </w:r>
      <w:r>
        <w:rPr>
          <w:spacing w:val="-13"/>
          <w:w w:val="105"/>
        </w:rPr>
        <w:t> </w:t>
      </w:r>
      <w:r>
        <w:rPr>
          <w:w w:val="105"/>
        </w:rPr>
        <w:t>which</w:t>
      </w:r>
      <w:r>
        <w:rPr>
          <w:spacing w:val="-13"/>
          <w:w w:val="105"/>
        </w:rPr>
        <w:t> </w:t>
      </w:r>
      <w:r>
        <w:rPr>
          <w:w w:val="105"/>
        </w:rPr>
        <w:t>will</w:t>
      </w:r>
      <w:r>
        <w:rPr>
          <w:spacing w:val="-13"/>
          <w:w w:val="105"/>
        </w:rPr>
        <w:t> </w:t>
      </w:r>
      <w:r>
        <w:rPr>
          <w:w w:val="105"/>
        </w:rPr>
        <w:t>loop</w:t>
      </w:r>
      <w:r>
        <w:rPr>
          <w:spacing w:val="-14"/>
          <w:w w:val="105"/>
        </w:rPr>
        <w:t> </w:t>
      </w:r>
      <w:r>
        <w:rPr>
          <w:w w:val="105"/>
        </w:rPr>
        <w:t>through</w:t>
      </w:r>
      <w:r>
        <w:rPr>
          <w:spacing w:val="-13"/>
          <w:w w:val="105"/>
        </w:rPr>
        <w:t> </w:t>
      </w:r>
      <w:r>
        <w:rPr>
          <w:w w:val="105"/>
        </w:rPr>
        <w:t>each</w:t>
      </w:r>
      <w:r>
        <w:rPr>
          <w:spacing w:val="-13"/>
          <w:w w:val="105"/>
        </w:rPr>
        <w:t> </w:t>
      </w:r>
      <w:r>
        <w:rPr>
          <w:w w:val="105"/>
        </w:rPr>
        <w:t>of</w:t>
      </w:r>
      <w:r>
        <w:rPr>
          <w:spacing w:val="-13"/>
          <w:w w:val="105"/>
        </w:rPr>
        <w:t> </w:t>
      </w:r>
      <w:r>
        <w:rPr>
          <w:w w:val="105"/>
        </w:rPr>
        <w:t>the</w:t>
      </w:r>
      <w:r>
        <w:rPr>
          <w:spacing w:val="-13"/>
          <w:w w:val="105"/>
        </w:rPr>
        <w:t> </w:t>
      </w:r>
      <w:r>
        <w:rPr>
          <w:w w:val="105"/>
        </w:rPr>
        <w:t>keys</w:t>
      </w:r>
      <w:r>
        <w:rPr>
          <w:spacing w:val="-13"/>
          <w:w w:val="105"/>
        </w:rPr>
        <w:t> </w:t>
      </w:r>
      <w:r>
        <w:rPr>
          <w:w w:val="105"/>
        </w:rPr>
        <w:t>in</w:t>
      </w:r>
      <w:r>
        <w:rPr>
          <w:spacing w:val="-13"/>
          <w:w w:val="105"/>
        </w:rPr>
        <w:t> </w:t>
      </w:r>
      <w:r>
        <w:rPr>
          <w:w w:val="105"/>
        </w:rPr>
        <w:t>our</w:t>
      </w:r>
      <w:r>
        <w:rPr>
          <w:spacing w:val="-13"/>
          <w:w w:val="105"/>
        </w:rPr>
        <w:t> </w:t>
      </w:r>
      <w:r>
        <w:rPr>
          <w:w w:val="105"/>
        </w:rPr>
        <w:t>data-class</w:t>
      </w:r>
      <w:r>
        <w:rPr>
          <w:spacing w:val="-14"/>
          <w:w w:val="105"/>
        </w:rPr>
        <w:t> </w:t>
      </w:r>
      <w:r>
        <w:rPr>
          <w:w w:val="105"/>
        </w:rPr>
        <w:t>attributes and</w:t>
      </w:r>
      <w:r>
        <w:rPr>
          <w:spacing w:val="-12"/>
          <w:w w:val="105"/>
        </w:rPr>
        <w:t> </w:t>
      </w:r>
      <w:r>
        <w:rPr>
          <w:w w:val="105"/>
        </w:rPr>
        <w:t>build</w:t>
      </w:r>
      <w:r>
        <w:rPr>
          <w:spacing w:val="-12"/>
          <w:w w:val="105"/>
        </w:rPr>
        <w:t> </w:t>
      </w:r>
      <w:r>
        <w:rPr>
          <w:w w:val="105"/>
        </w:rPr>
        <w:t>up</w:t>
      </w:r>
      <w:r>
        <w:rPr>
          <w:spacing w:val="-12"/>
          <w:w w:val="105"/>
        </w:rPr>
        <w:t> </w:t>
      </w:r>
      <w:r>
        <w:rPr>
          <w:w w:val="105"/>
        </w:rPr>
        <w:t>the</w:t>
      </w:r>
      <w:r>
        <w:rPr>
          <w:spacing w:val="-12"/>
          <w:w w:val="105"/>
        </w:rPr>
        <w:t> </w:t>
      </w:r>
      <w:r>
        <w:rPr>
          <w:w w:val="105"/>
        </w:rPr>
        <w:t>resulting</w:t>
      </w:r>
      <w:r>
        <w:rPr>
          <w:spacing w:val="-12"/>
          <w:w w:val="105"/>
        </w:rPr>
        <w:t> </w:t>
      </w:r>
      <w:r>
        <w:rPr>
          <w:w w:val="105"/>
        </w:rPr>
        <w:t>object</w:t>
      </w:r>
      <w:r>
        <w:rPr>
          <w:spacing w:val="-12"/>
          <w:w w:val="105"/>
        </w:rPr>
        <w:t> </w:t>
      </w:r>
      <w:r>
        <w:rPr>
          <w:w w:val="105"/>
        </w:rPr>
        <w:t>from</w:t>
      </w:r>
      <w:r>
        <w:rPr>
          <w:spacing w:val="-12"/>
          <w:w w:val="105"/>
        </w:rPr>
        <w:t> </w:t>
      </w:r>
      <w:r>
        <w:rPr>
          <w:w w:val="105"/>
        </w:rPr>
        <w:t>each</w:t>
      </w:r>
      <w:r>
        <w:rPr>
          <w:spacing w:val="-12"/>
          <w:w w:val="105"/>
        </w:rPr>
        <w:t> </w:t>
      </w:r>
      <w:r>
        <w:rPr>
          <w:w w:val="105"/>
        </w:rPr>
        <w:t>of</w:t>
      </w:r>
      <w:r>
        <w:rPr>
          <w:spacing w:val="-12"/>
          <w:w w:val="105"/>
        </w:rPr>
        <w:t> </w:t>
      </w:r>
      <w:r>
        <w:rPr>
          <w:w w:val="105"/>
        </w:rPr>
        <w:t>them.</w:t>
      </w:r>
      <w:r>
        <w:rPr>
          <w:spacing w:val="-12"/>
          <w:w w:val="105"/>
        </w:rPr>
        <w:t> </w:t>
      </w:r>
      <w:r>
        <w:rPr>
          <w:w w:val="105"/>
        </w:rPr>
        <w:t>If</w:t>
      </w:r>
      <w:r>
        <w:rPr>
          <w:spacing w:val="-12"/>
          <w:w w:val="105"/>
        </w:rPr>
        <w:t> </w:t>
      </w:r>
      <w:r>
        <w:rPr>
          <w:w w:val="105"/>
        </w:rPr>
        <w:t>we</w:t>
      </w:r>
      <w:r>
        <w:rPr>
          <w:spacing w:val="-12"/>
          <w:w w:val="105"/>
        </w:rPr>
        <w:t> </w:t>
      </w:r>
      <w:r>
        <w:rPr>
          <w:w w:val="105"/>
        </w:rPr>
        <w:t>detect</w:t>
      </w:r>
      <w:r>
        <w:rPr>
          <w:spacing w:val="-12"/>
          <w:w w:val="105"/>
        </w:rPr>
        <w:t> </w:t>
      </w:r>
      <w:r>
        <w:rPr>
          <w:w w:val="105"/>
        </w:rPr>
        <w:t>that</w:t>
      </w:r>
      <w:r>
        <w:rPr>
          <w:spacing w:val="-12"/>
          <w:w w:val="105"/>
        </w:rPr>
        <w:t> </w:t>
      </w:r>
      <w:r>
        <w:rPr>
          <w:w w:val="105"/>
        </w:rPr>
        <w:t>the</w:t>
      </w:r>
      <w:r>
        <w:rPr>
          <w:spacing w:val="-12"/>
          <w:w w:val="105"/>
        </w:rPr>
        <w:t> </w:t>
      </w:r>
      <w:r>
        <w:rPr>
          <w:w w:val="105"/>
        </w:rPr>
        <w:t>binding</w:t>
      </w:r>
      <w:r>
        <w:rPr>
          <w:spacing w:val="-12"/>
          <w:w w:val="105"/>
        </w:rPr>
        <w:t> </w:t>
      </w:r>
      <w:r>
        <w:rPr>
          <w:w w:val="105"/>
        </w:rPr>
        <w:t>object is a function, we call it with our current data using the context </w:t>
      </w:r>
      <w:r>
        <w:rPr>
          <w:rFonts w:ascii="SimSun-ExtB"/>
          <w:w w:val="105"/>
          <w:sz w:val="18"/>
        </w:rPr>
        <w:t>this</w:t>
      </w:r>
      <w:r>
        <w:rPr>
          <w:w w:val="105"/>
        </w:rPr>
        <w:t>. Our complete custom binding provider would look as follows:</w:t>
      </w:r>
    </w:p>
    <w:p>
      <w:pPr>
        <w:spacing w:before="96"/>
        <w:ind w:left="799" w:right="0" w:firstLine="0"/>
        <w:jc w:val="left"/>
        <w:rPr>
          <w:rFonts w:ascii="Trebuchet MS"/>
          <w:i/>
          <w:sz w:val="16"/>
        </w:rPr>
      </w:pPr>
      <w:r>
        <w:rPr>
          <w:rFonts w:ascii="Trebuchet MS"/>
          <w:i/>
          <w:color w:val="34586C"/>
          <w:sz w:val="16"/>
        </w:rPr>
        <w:t>//</w:t>
      </w:r>
      <w:r>
        <w:rPr>
          <w:rFonts w:ascii="Trebuchet MS"/>
          <w:i/>
          <w:color w:val="34586C"/>
          <w:spacing w:val="24"/>
          <w:sz w:val="16"/>
        </w:rPr>
        <w:t> </w:t>
      </w:r>
      <w:r>
        <w:rPr>
          <w:rFonts w:ascii="Trebuchet MS"/>
          <w:i/>
          <w:color w:val="34586C"/>
          <w:sz w:val="16"/>
        </w:rPr>
        <w:t>We</w:t>
      </w:r>
      <w:r>
        <w:rPr>
          <w:rFonts w:ascii="Trebuchet MS"/>
          <w:i/>
          <w:color w:val="34586C"/>
          <w:spacing w:val="24"/>
          <w:sz w:val="16"/>
        </w:rPr>
        <w:t> </w:t>
      </w:r>
      <w:r>
        <w:rPr>
          <w:rFonts w:ascii="Trebuchet MS"/>
          <w:i/>
          <w:color w:val="34586C"/>
          <w:sz w:val="16"/>
        </w:rPr>
        <w:t>can</w:t>
      </w:r>
      <w:r>
        <w:rPr>
          <w:rFonts w:ascii="Trebuchet MS"/>
          <w:i/>
          <w:color w:val="34586C"/>
          <w:spacing w:val="24"/>
          <w:sz w:val="16"/>
        </w:rPr>
        <w:t> </w:t>
      </w:r>
      <w:r>
        <w:rPr>
          <w:rFonts w:ascii="Trebuchet MS"/>
          <w:i/>
          <w:color w:val="34586C"/>
          <w:sz w:val="16"/>
        </w:rPr>
        <w:t>now</w:t>
      </w:r>
      <w:r>
        <w:rPr>
          <w:rFonts w:ascii="Trebuchet MS"/>
          <w:i/>
          <w:color w:val="34586C"/>
          <w:spacing w:val="25"/>
          <w:sz w:val="16"/>
        </w:rPr>
        <w:t> </w:t>
      </w:r>
      <w:r>
        <w:rPr>
          <w:rFonts w:ascii="Trebuchet MS"/>
          <w:i/>
          <w:color w:val="34586C"/>
          <w:sz w:val="16"/>
        </w:rPr>
        <w:t>create</w:t>
      </w:r>
      <w:r>
        <w:rPr>
          <w:rFonts w:ascii="Trebuchet MS"/>
          <w:i/>
          <w:color w:val="34586C"/>
          <w:spacing w:val="24"/>
          <w:sz w:val="16"/>
        </w:rPr>
        <w:t> </w:t>
      </w:r>
      <w:r>
        <w:rPr>
          <w:rFonts w:ascii="Trebuchet MS"/>
          <w:i/>
          <w:color w:val="34586C"/>
          <w:sz w:val="16"/>
        </w:rPr>
        <w:t>a</w:t>
      </w:r>
      <w:r>
        <w:rPr>
          <w:rFonts w:ascii="Trebuchet MS"/>
          <w:i/>
          <w:color w:val="34586C"/>
          <w:spacing w:val="24"/>
          <w:sz w:val="16"/>
        </w:rPr>
        <w:t> </w:t>
      </w:r>
      <w:r>
        <w:rPr>
          <w:rFonts w:ascii="Trebuchet MS"/>
          <w:i/>
          <w:color w:val="34586C"/>
          <w:sz w:val="16"/>
        </w:rPr>
        <w:t>bindingProvider</w:t>
      </w:r>
      <w:r>
        <w:rPr>
          <w:rFonts w:ascii="Trebuchet MS"/>
          <w:i/>
          <w:color w:val="34586C"/>
          <w:spacing w:val="24"/>
          <w:sz w:val="16"/>
        </w:rPr>
        <w:t> </w:t>
      </w:r>
      <w:r>
        <w:rPr>
          <w:rFonts w:ascii="Trebuchet MS"/>
          <w:i/>
          <w:color w:val="34586C"/>
          <w:sz w:val="16"/>
        </w:rPr>
        <w:t>that</w:t>
      </w:r>
      <w:r>
        <w:rPr>
          <w:rFonts w:ascii="Trebuchet MS"/>
          <w:i/>
          <w:color w:val="34586C"/>
          <w:spacing w:val="25"/>
          <w:sz w:val="16"/>
        </w:rPr>
        <w:t> </w:t>
      </w:r>
      <w:r>
        <w:rPr>
          <w:rFonts w:ascii="Trebuchet MS"/>
          <w:i/>
          <w:color w:val="34586C"/>
          <w:spacing w:val="-4"/>
          <w:sz w:val="16"/>
        </w:rPr>
        <w:t>uses</w:t>
      </w:r>
    </w:p>
    <w:p>
      <w:pPr>
        <w:spacing w:line="184" w:lineRule="exact" w:before="6"/>
        <w:ind w:left="799" w:right="0" w:firstLine="0"/>
        <w:jc w:val="left"/>
        <w:rPr>
          <w:rFonts w:ascii="Trebuchet MS"/>
          <w:i/>
          <w:sz w:val="16"/>
        </w:rPr>
      </w:pPr>
      <w:r>
        <w:rPr>
          <w:rFonts w:ascii="Trebuchet MS"/>
          <w:i/>
          <w:color w:val="34586C"/>
          <w:sz w:val="16"/>
        </w:rPr>
        <w:t>//</w:t>
      </w:r>
      <w:r>
        <w:rPr>
          <w:rFonts w:ascii="Trebuchet MS"/>
          <w:i/>
          <w:color w:val="34586C"/>
          <w:spacing w:val="37"/>
          <w:sz w:val="16"/>
        </w:rPr>
        <w:t> </w:t>
      </w:r>
      <w:r>
        <w:rPr>
          <w:rFonts w:ascii="Trebuchet MS"/>
          <w:i/>
          <w:color w:val="34586C"/>
          <w:sz w:val="16"/>
        </w:rPr>
        <w:t>something</w:t>
      </w:r>
      <w:r>
        <w:rPr>
          <w:rFonts w:ascii="Trebuchet MS"/>
          <w:i/>
          <w:color w:val="34586C"/>
          <w:spacing w:val="37"/>
          <w:sz w:val="16"/>
        </w:rPr>
        <w:t> </w:t>
      </w:r>
      <w:r>
        <w:rPr>
          <w:rFonts w:ascii="Trebuchet MS"/>
          <w:i/>
          <w:color w:val="34586C"/>
          <w:sz w:val="16"/>
        </w:rPr>
        <w:t>different</w:t>
      </w:r>
      <w:r>
        <w:rPr>
          <w:rFonts w:ascii="Trebuchet MS"/>
          <w:i/>
          <w:color w:val="34586C"/>
          <w:spacing w:val="38"/>
          <w:sz w:val="16"/>
        </w:rPr>
        <w:t> </w:t>
      </w:r>
      <w:r>
        <w:rPr>
          <w:rFonts w:ascii="Trebuchet MS"/>
          <w:i/>
          <w:color w:val="34586C"/>
          <w:sz w:val="16"/>
        </w:rPr>
        <w:t>than</w:t>
      </w:r>
      <w:r>
        <w:rPr>
          <w:rFonts w:ascii="Trebuchet MS"/>
          <w:i/>
          <w:color w:val="34586C"/>
          <w:spacing w:val="37"/>
          <w:sz w:val="16"/>
        </w:rPr>
        <w:t> </w:t>
      </w:r>
      <w:r>
        <w:rPr>
          <w:rFonts w:ascii="Trebuchet MS"/>
          <w:i/>
          <w:color w:val="34586C"/>
          <w:sz w:val="16"/>
        </w:rPr>
        <w:t>data-bind</w:t>
      </w:r>
      <w:r>
        <w:rPr>
          <w:rFonts w:ascii="Trebuchet MS"/>
          <w:i/>
          <w:color w:val="34586C"/>
          <w:spacing w:val="38"/>
          <w:sz w:val="16"/>
        </w:rPr>
        <w:t> </w:t>
      </w:r>
      <w:r>
        <w:rPr>
          <w:rFonts w:ascii="Trebuchet MS"/>
          <w:i/>
          <w:color w:val="34586C"/>
          <w:spacing w:val="-2"/>
          <w:sz w:val="16"/>
        </w:rPr>
        <w:t>attributes</w:t>
      </w:r>
    </w:p>
    <w:p>
      <w:pPr>
        <w:spacing w:line="197" w:lineRule="exact" w:before="0"/>
        <w:ind w:left="799" w:right="0" w:firstLine="0"/>
        <w:jc w:val="left"/>
        <w:rPr>
          <w:rFonts w:ascii="SimSun-ExtB"/>
          <w:sz w:val="16"/>
        </w:rPr>
      </w:pPr>
      <w:r>
        <w:rPr>
          <w:rFonts w:ascii="SimSun-ExtB"/>
          <w:color w:val="000087"/>
          <w:sz w:val="16"/>
        </w:rPr>
        <w:t>ko</w:t>
      </w:r>
      <w:r>
        <w:rPr>
          <w:rFonts w:ascii="SimSun-ExtB"/>
          <w:sz w:val="16"/>
        </w:rPr>
        <w:t>.</w:t>
      </w:r>
      <w:r>
        <w:rPr>
          <w:rFonts w:ascii="SimSun-ExtB"/>
          <w:color w:val="000087"/>
          <w:sz w:val="16"/>
        </w:rPr>
        <w:t>customBindingProvider</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Arial"/>
          <w:b/>
          <w:color w:val="006699"/>
          <w:sz w:val="16"/>
        </w:rPr>
        <w:t>function</w:t>
      </w:r>
      <w:r>
        <w:rPr>
          <w:rFonts w:ascii="SimSun-ExtB"/>
          <w:sz w:val="16"/>
        </w:rPr>
        <w:t>(</w:t>
      </w:r>
      <w:r>
        <w:rPr>
          <w:rFonts w:ascii="SimSun-ExtB"/>
          <w:color w:val="000087"/>
          <w:sz w:val="16"/>
        </w:rPr>
        <w:t>bindingObject</w:t>
      </w:r>
      <w:r>
        <w:rPr>
          <w:rFonts w:ascii="SimSun-ExtB"/>
          <w:sz w:val="16"/>
        </w:rPr>
        <w:t>)</w:t>
      </w:r>
      <w:r>
        <w:rPr>
          <w:rFonts w:ascii="SimSun-ExtB"/>
          <w:spacing w:val="1"/>
          <w:sz w:val="16"/>
        </w:rPr>
        <w:t> </w:t>
      </w:r>
      <w:r>
        <w:rPr>
          <w:rFonts w:ascii="SimSun-ExtB"/>
          <w:spacing w:val="-10"/>
          <w:sz w:val="16"/>
        </w:rPr>
        <w:t>{</w:t>
      </w:r>
    </w:p>
    <w:p>
      <w:pPr>
        <w:spacing w:line="198" w:lineRule="exact" w:before="0"/>
        <w:ind w:left="111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bindingObject</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SimSun-ExtB"/>
          <w:color w:val="000087"/>
          <w:spacing w:val="-2"/>
          <w:sz w:val="16"/>
        </w:rPr>
        <w:t>bindingObject</w:t>
      </w:r>
      <w:r>
        <w:rPr>
          <w:rFonts w:ascii="SimSun-ExtB"/>
          <w:spacing w:val="-2"/>
          <w:sz w:val="16"/>
        </w:rPr>
        <w:t>;</w:t>
      </w:r>
    </w:p>
    <w:p>
      <w:pPr>
        <w:spacing w:line="184" w:lineRule="exact" w:before="189"/>
        <w:ind w:left="1119" w:right="0" w:firstLine="0"/>
        <w:jc w:val="left"/>
        <w:rPr>
          <w:rFonts w:ascii="Trebuchet MS"/>
          <w:i/>
          <w:sz w:val="16"/>
        </w:rPr>
      </w:pPr>
      <w:r>
        <w:rPr>
          <w:rFonts w:ascii="Trebuchet MS"/>
          <w:i/>
          <w:color w:val="34586C"/>
          <w:sz w:val="16"/>
        </w:rPr>
        <w:t>//determine</w:t>
      </w:r>
      <w:r>
        <w:rPr>
          <w:rFonts w:ascii="Trebuchet MS"/>
          <w:i/>
          <w:color w:val="34586C"/>
          <w:spacing w:val="13"/>
          <w:w w:val="110"/>
          <w:sz w:val="16"/>
        </w:rPr>
        <w:t> </w:t>
      </w:r>
      <w:r>
        <w:rPr>
          <w:rFonts w:ascii="Trebuchet MS"/>
          <w:i/>
          <w:color w:val="34586C"/>
          <w:w w:val="110"/>
          <w:sz w:val="16"/>
        </w:rPr>
        <w:t>if</w:t>
      </w:r>
      <w:r>
        <w:rPr>
          <w:rFonts w:ascii="Trebuchet MS"/>
          <w:i/>
          <w:color w:val="34586C"/>
          <w:spacing w:val="13"/>
          <w:w w:val="110"/>
          <w:sz w:val="16"/>
        </w:rPr>
        <w:t> </w:t>
      </w:r>
      <w:r>
        <w:rPr>
          <w:rFonts w:ascii="Trebuchet MS"/>
          <w:i/>
          <w:color w:val="34586C"/>
          <w:sz w:val="16"/>
        </w:rPr>
        <w:t>an</w:t>
      </w:r>
      <w:r>
        <w:rPr>
          <w:rFonts w:ascii="Trebuchet MS"/>
          <w:i/>
          <w:color w:val="34586C"/>
          <w:spacing w:val="18"/>
          <w:sz w:val="16"/>
        </w:rPr>
        <w:t> </w:t>
      </w:r>
      <w:r>
        <w:rPr>
          <w:rFonts w:ascii="Trebuchet MS"/>
          <w:i/>
          <w:color w:val="34586C"/>
          <w:sz w:val="16"/>
        </w:rPr>
        <w:t>element</w:t>
      </w:r>
      <w:r>
        <w:rPr>
          <w:rFonts w:ascii="Trebuchet MS"/>
          <w:i/>
          <w:color w:val="34586C"/>
          <w:spacing w:val="18"/>
          <w:sz w:val="16"/>
        </w:rPr>
        <w:t> </w:t>
      </w:r>
      <w:r>
        <w:rPr>
          <w:rFonts w:ascii="Trebuchet MS"/>
          <w:i/>
          <w:color w:val="34586C"/>
          <w:sz w:val="16"/>
        </w:rPr>
        <w:t>has</w:t>
      </w:r>
      <w:r>
        <w:rPr>
          <w:rFonts w:ascii="Trebuchet MS"/>
          <w:i/>
          <w:color w:val="34586C"/>
          <w:spacing w:val="19"/>
          <w:sz w:val="16"/>
        </w:rPr>
        <w:t> </w:t>
      </w:r>
      <w:r>
        <w:rPr>
          <w:rFonts w:ascii="Trebuchet MS"/>
          <w:i/>
          <w:color w:val="34586C"/>
          <w:sz w:val="16"/>
        </w:rPr>
        <w:t>any</w:t>
      </w:r>
      <w:r>
        <w:rPr>
          <w:rFonts w:ascii="Trebuchet MS"/>
          <w:i/>
          <w:color w:val="34586C"/>
          <w:spacing w:val="18"/>
          <w:sz w:val="16"/>
        </w:rPr>
        <w:t> </w:t>
      </w:r>
      <w:r>
        <w:rPr>
          <w:rFonts w:ascii="Trebuchet MS"/>
          <w:i/>
          <w:color w:val="34586C"/>
          <w:spacing w:val="-2"/>
          <w:sz w:val="16"/>
        </w:rPr>
        <w:t>bindings</w:t>
      </w:r>
    </w:p>
    <w:p>
      <w:pPr>
        <w:spacing w:line="197" w:lineRule="exact" w:before="0"/>
        <w:ind w:left="111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nodeHasBindings</w:t>
      </w:r>
      <w:r>
        <w:rPr>
          <w:rFonts w:ascii="SimSun-ExtB"/>
          <w:color w:val="000087"/>
          <w:spacing w:val="12"/>
          <w:sz w:val="16"/>
        </w:rPr>
        <w:t> </w:t>
      </w:r>
      <w:r>
        <w:rPr>
          <w:rFonts w:ascii="SimSun-ExtB"/>
          <w:color w:val="545454"/>
          <w:sz w:val="16"/>
        </w:rPr>
        <w:t>=</w:t>
      </w:r>
      <w:r>
        <w:rPr>
          <w:rFonts w:ascii="SimSun-ExtB"/>
          <w:color w:val="545454"/>
          <w:spacing w:val="12"/>
          <w:sz w:val="16"/>
        </w:rPr>
        <w:t> </w:t>
      </w:r>
      <w:r>
        <w:rPr>
          <w:rFonts w:ascii="Arial"/>
          <w:b/>
          <w:color w:val="006699"/>
          <w:sz w:val="16"/>
        </w:rPr>
        <w:t>function</w:t>
      </w:r>
      <w:r>
        <w:rPr>
          <w:rFonts w:ascii="SimSun-ExtB"/>
          <w:sz w:val="16"/>
        </w:rPr>
        <w:t>(</w:t>
      </w:r>
      <w:r>
        <w:rPr>
          <w:rFonts w:ascii="SimSun-ExtB"/>
          <w:color w:val="000087"/>
          <w:sz w:val="16"/>
        </w:rPr>
        <w:t>node</w:t>
      </w:r>
      <w:r>
        <w:rPr>
          <w:rFonts w:ascii="SimSun-ExtB"/>
          <w:sz w:val="16"/>
        </w:rPr>
        <w:t>)</w:t>
      </w:r>
      <w:r>
        <w:rPr>
          <w:rFonts w:ascii="SimSun-ExtB"/>
          <w:spacing w:val="13"/>
          <w:sz w:val="16"/>
        </w:rPr>
        <w:t> </w:t>
      </w:r>
      <w:r>
        <w:rPr>
          <w:rFonts w:ascii="SimSun-ExtB"/>
          <w:spacing w:val="-10"/>
          <w:sz w:val="16"/>
        </w:rPr>
        <w:t>{</w:t>
      </w:r>
    </w:p>
    <w:p>
      <w:pPr>
        <w:spacing w:line="198" w:lineRule="exact" w:before="0"/>
        <w:ind w:left="1439" w:right="0" w:firstLine="0"/>
        <w:jc w:val="left"/>
        <w:rPr>
          <w:rFonts w:ascii="SimSun-ExtB"/>
          <w:sz w:val="16"/>
        </w:rPr>
      </w:pPr>
      <w:r>
        <w:rPr>
          <w:rFonts w:ascii="Arial"/>
          <w:b/>
          <w:color w:val="006699"/>
          <w:sz w:val="16"/>
        </w:rPr>
        <w:t>return</w:t>
      </w:r>
      <w:r>
        <w:rPr>
          <w:rFonts w:ascii="Arial"/>
          <w:b/>
          <w:color w:val="006699"/>
          <w:spacing w:val="37"/>
          <w:sz w:val="16"/>
        </w:rPr>
        <w:t> </w:t>
      </w:r>
      <w:r>
        <w:rPr>
          <w:rFonts w:ascii="SimSun-ExtB"/>
          <w:color w:val="000087"/>
          <w:sz w:val="16"/>
        </w:rPr>
        <w:t>node</w:t>
      </w:r>
      <w:r>
        <w:rPr>
          <w:rFonts w:ascii="SimSun-ExtB"/>
          <w:sz w:val="16"/>
        </w:rPr>
        <w:t>.</w:t>
      </w:r>
      <w:r>
        <w:rPr>
          <w:rFonts w:ascii="SimSun-ExtB"/>
          <w:color w:val="000087"/>
          <w:sz w:val="16"/>
        </w:rPr>
        <w:t>getAttribute</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z w:val="16"/>
        </w:rPr>
        <w:t>node</w:t>
      </w:r>
      <w:r>
        <w:rPr>
          <w:rFonts w:ascii="SimSun-ExtB"/>
          <w:sz w:val="16"/>
        </w:rPr>
        <w:t>.</w:t>
      </w:r>
      <w:r>
        <w:rPr>
          <w:rFonts w:ascii="SimSun-ExtB"/>
          <w:color w:val="000087"/>
          <w:sz w:val="16"/>
        </w:rPr>
        <w:t>getAttribute</w:t>
      </w:r>
      <w:r>
        <w:rPr>
          <w:rFonts w:ascii="SimSun-ExtB"/>
          <w:sz w:val="16"/>
        </w:rPr>
        <w:t>(</w:t>
      </w:r>
      <w:r>
        <w:rPr>
          <w:rFonts w:ascii="SimSun-ExtB"/>
          <w:color w:val="CC3300"/>
          <w:sz w:val="16"/>
        </w:rPr>
        <w:t>"data-class"</w:t>
      </w:r>
      <w:r>
        <w:rPr>
          <w:rFonts w:ascii="SimSun-ExtB"/>
          <w:sz w:val="16"/>
        </w:rPr>
        <w:t>)</w:t>
      </w:r>
      <w:r>
        <w:rPr>
          <w:rFonts w:ascii="SimSun-ExtB"/>
          <w:spacing w:val="2"/>
          <w:sz w:val="16"/>
        </w:rPr>
        <w:t> </w:t>
      </w:r>
      <w:r>
        <w:rPr>
          <w:rFonts w:ascii="SimSun-ExtB"/>
          <w:color w:val="545454"/>
          <w:sz w:val="16"/>
        </w:rPr>
        <w:t>:</w:t>
      </w:r>
      <w:r>
        <w:rPr>
          <w:rFonts w:ascii="SimSun-ExtB"/>
          <w:color w:val="545454"/>
          <w:spacing w:val="1"/>
          <w:sz w:val="16"/>
        </w:rPr>
        <w:t> </w:t>
      </w:r>
      <w:r>
        <w:rPr>
          <w:rFonts w:ascii="Arial"/>
          <w:b/>
          <w:color w:val="006699"/>
          <w:spacing w:val="-2"/>
          <w:sz w:val="16"/>
        </w:rPr>
        <w:t>false</w:t>
      </w:r>
      <w:r>
        <w:rPr>
          <w:rFonts w:ascii="SimSun-ExtB"/>
          <w:spacing w:val="-2"/>
          <w:sz w:val="16"/>
        </w:rPr>
        <w:t>;</w:t>
      </w:r>
    </w:p>
    <w:p>
      <w:pPr>
        <w:spacing w:line="186" w:lineRule="exact" w:before="0"/>
        <w:ind w:left="1119" w:right="0" w:firstLine="0"/>
        <w:jc w:val="left"/>
        <w:rPr>
          <w:rFonts w:ascii="SimSun-ExtB"/>
          <w:sz w:val="16"/>
        </w:rPr>
      </w:pPr>
      <w:r>
        <w:rPr>
          <w:rFonts w:ascii="SimSun-ExtB"/>
          <w:spacing w:val="-5"/>
          <w:sz w:val="16"/>
        </w:rPr>
        <w:t>};</w:t>
      </w:r>
    </w:p>
    <w:p>
      <w:pPr>
        <w:spacing w:line="198" w:lineRule="exact" w:before="0"/>
        <w:ind w:left="959" w:right="0" w:firstLine="0"/>
        <w:jc w:val="left"/>
        <w:rPr>
          <w:rFonts w:ascii="SimSun-ExtB"/>
          <w:sz w:val="16"/>
        </w:rPr>
      </w:pPr>
      <w:r>
        <w:rPr>
          <w:rFonts w:ascii="SimSun-ExtB"/>
          <w:spacing w:val="-5"/>
          <w:sz w:val="16"/>
        </w:rPr>
        <w:t>};</w:t>
      </w:r>
    </w:p>
    <w:p>
      <w:pPr>
        <w:spacing w:line="184" w:lineRule="exact" w:before="188"/>
        <w:ind w:left="799" w:right="0" w:firstLine="0"/>
        <w:jc w:val="left"/>
        <w:rPr>
          <w:rFonts w:ascii="Trebuchet MS"/>
          <w:i/>
          <w:sz w:val="16"/>
        </w:rPr>
      </w:pPr>
      <w:r>
        <w:rPr>
          <w:rFonts w:ascii="Trebuchet MS"/>
          <w:i/>
          <w:color w:val="34586C"/>
          <w:sz w:val="16"/>
        </w:rPr>
        <w:t>//</w:t>
      </w:r>
      <w:r>
        <w:rPr>
          <w:rFonts w:ascii="Trebuchet MS"/>
          <w:i/>
          <w:color w:val="34586C"/>
          <w:spacing w:val="31"/>
          <w:sz w:val="16"/>
        </w:rPr>
        <w:t> </w:t>
      </w:r>
      <w:r>
        <w:rPr>
          <w:rFonts w:ascii="Trebuchet MS"/>
          <w:i/>
          <w:color w:val="34586C"/>
          <w:sz w:val="16"/>
        </w:rPr>
        <w:t>return</w:t>
      </w:r>
      <w:r>
        <w:rPr>
          <w:rFonts w:ascii="Trebuchet MS"/>
          <w:i/>
          <w:color w:val="34586C"/>
          <w:spacing w:val="31"/>
          <w:sz w:val="16"/>
        </w:rPr>
        <w:t> </w:t>
      </w:r>
      <w:r>
        <w:rPr>
          <w:rFonts w:ascii="Trebuchet MS"/>
          <w:i/>
          <w:color w:val="34586C"/>
          <w:sz w:val="16"/>
        </w:rPr>
        <w:t>the</w:t>
      </w:r>
      <w:r>
        <w:rPr>
          <w:rFonts w:ascii="Trebuchet MS"/>
          <w:i/>
          <w:color w:val="34586C"/>
          <w:spacing w:val="31"/>
          <w:sz w:val="16"/>
        </w:rPr>
        <w:t> </w:t>
      </w:r>
      <w:r>
        <w:rPr>
          <w:rFonts w:ascii="Trebuchet MS"/>
          <w:i/>
          <w:color w:val="34586C"/>
          <w:sz w:val="16"/>
        </w:rPr>
        <w:t>bindings</w:t>
      </w:r>
      <w:r>
        <w:rPr>
          <w:rFonts w:ascii="Trebuchet MS"/>
          <w:i/>
          <w:color w:val="34586C"/>
          <w:spacing w:val="31"/>
          <w:sz w:val="16"/>
        </w:rPr>
        <w:t> </w:t>
      </w:r>
      <w:r>
        <w:rPr>
          <w:rFonts w:ascii="Trebuchet MS"/>
          <w:i/>
          <w:color w:val="34586C"/>
          <w:sz w:val="16"/>
        </w:rPr>
        <w:t>given</w:t>
      </w:r>
      <w:r>
        <w:rPr>
          <w:rFonts w:ascii="Trebuchet MS"/>
          <w:i/>
          <w:color w:val="34586C"/>
          <w:spacing w:val="31"/>
          <w:sz w:val="16"/>
        </w:rPr>
        <w:t> </w:t>
      </w:r>
      <w:r>
        <w:rPr>
          <w:rFonts w:ascii="Trebuchet MS"/>
          <w:i/>
          <w:color w:val="34586C"/>
          <w:sz w:val="16"/>
        </w:rPr>
        <w:t>a</w:t>
      </w:r>
      <w:r>
        <w:rPr>
          <w:rFonts w:ascii="Trebuchet MS"/>
          <w:i/>
          <w:color w:val="34586C"/>
          <w:spacing w:val="31"/>
          <w:sz w:val="16"/>
        </w:rPr>
        <w:t> </w:t>
      </w:r>
      <w:r>
        <w:rPr>
          <w:rFonts w:ascii="Trebuchet MS"/>
          <w:i/>
          <w:color w:val="34586C"/>
          <w:sz w:val="16"/>
        </w:rPr>
        <w:t>node</w:t>
      </w:r>
      <w:r>
        <w:rPr>
          <w:rFonts w:ascii="Trebuchet MS"/>
          <w:i/>
          <w:color w:val="34586C"/>
          <w:spacing w:val="31"/>
          <w:sz w:val="16"/>
        </w:rPr>
        <w:t> </w:t>
      </w:r>
      <w:r>
        <w:rPr>
          <w:rFonts w:ascii="Trebuchet MS"/>
          <w:i/>
          <w:color w:val="34586C"/>
          <w:sz w:val="16"/>
        </w:rPr>
        <w:t>and</w:t>
      </w:r>
      <w:r>
        <w:rPr>
          <w:rFonts w:ascii="Trebuchet MS"/>
          <w:i/>
          <w:color w:val="34586C"/>
          <w:spacing w:val="32"/>
          <w:sz w:val="16"/>
        </w:rPr>
        <w:t> </w:t>
      </w:r>
      <w:r>
        <w:rPr>
          <w:rFonts w:ascii="Trebuchet MS"/>
          <w:i/>
          <w:color w:val="34586C"/>
          <w:sz w:val="16"/>
        </w:rPr>
        <w:t>the</w:t>
      </w:r>
      <w:r>
        <w:rPr>
          <w:rFonts w:ascii="Trebuchet MS"/>
          <w:i/>
          <w:color w:val="34586C"/>
          <w:spacing w:val="31"/>
          <w:sz w:val="16"/>
        </w:rPr>
        <w:t> </w:t>
      </w:r>
      <w:r>
        <w:rPr>
          <w:rFonts w:ascii="Trebuchet MS"/>
          <w:i/>
          <w:color w:val="34586C"/>
          <w:spacing w:val="-2"/>
          <w:sz w:val="16"/>
        </w:rPr>
        <w:t>bindingContext</w:t>
      </w:r>
    </w:p>
    <w:p>
      <w:pPr>
        <w:spacing w:line="197" w:lineRule="exact" w:before="0"/>
        <w:ind w:left="79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getBindings</w:t>
      </w:r>
      <w:r>
        <w:rPr>
          <w:rFonts w:ascii="SimSun-ExtB"/>
          <w:color w:val="000087"/>
          <w:spacing w:val="9"/>
          <w:sz w:val="16"/>
        </w:rPr>
        <w:t> </w:t>
      </w:r>
      <w:r>
        <w:rPr>
          <w:rFonts w:ascii="SimSun-ExtB"/>
          <w:color w:val="545454"/>
          <w:sz w:val="16"/>
        </w:rPr>
        <w:t>=</w:t>
      </w:r>
      <w:r>
        <w:rPr>
          <w:rFonts w:ascii="SimSun-ExtB"/>
          <w:color w:val="545454"/>
          <w:spacing w:val="9"/>
          <w:sz w:val="16"/>
        </w:rPr>
        <w:t> </w:t>
      </w:r>
      <w:r>
        <w:rPr>
          <w:rFonts w:ascii="Arial"/>
          <w:b/>
          <w:color w:val="006699"/>
          <w:sz w:val="16"/>
        </w:rPr>
        <w:t>function</w:t>
      </w:r>
      <w:r>
        <w:rPr>
          <w:rFonts w:ascii="SimSun-ExtB"/>
          <w:sz w:val="16"/>
        </w:rPr>
        <w:t>(</w:t>
      </w:r>
      <w:r>
        <w:rPr>
          <w:rFonts w:ascii="SimSun-ExtB"/>
          <w:color w:val="000087"/>
          <w:sz w:val="16"/>
        </w:rPr>
        <w:t>node</w:t>
      </w:r>
      <w:r>
        <w:rPr>
          <w:rFonts w:ascii="SimSun-ExtB"/>
          <w:sz w:val="16"/>
        </w:rPr>
        <w:t>,</w:t>
      </w:r>
      <w:r>
        <w:rPr>
          <w:rFonts w:ascii="SimSun-ExtB"/>
          <w:spacing w:val="9"/>
          <w:sz w:val="16"/>
        </w:rPr>
        <w:t> </w:t>
      </w:r>
      <w:r>
        <w:rPr>
          <w:rFonts w:ascii="SimSun-ExtB"/>
          <w:color w:val="000087"/>
          <w:sz w:val="16"/>
        </w:rPr>
        <w:t>bindingContext</w:t>
      </w:r>
      <w:r>
        <w:rPr>
          <w:rFonts w:ascii="SimSun-ExtB"/>
          <w:sz w:val="16"/>
        </w:rPr>
        <w:t>)</w:t>
      </w:r>
      <w:r>
        <w:rPr>
          <w:rFonts w:ascii="SimSun-ExtB"/>
          <w:spacing w:val="9"/>
          <w:sz w:val="16"/>
        </w:rPr>
        <w:t> </w:t>
      </w:r>
      <w:r>
        <w:rPr>
          <w:rFonts w:ascii="SimSun-ExtB"/>
          <w:spacing w:val="-10"/>
          <w:sz w:val="16"/>
        </w:rPr>
        <w:t>{</w:t>
      </w:r>
    </w:p>
    <w:p>
      <w:pPr>
        <w:spacing w:line="192" w:lineRule="exact" w:before="0"/>
        <w:ind w:left="111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result</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spacing w:val="-5"/>
          <w:sz w:val="16"/>
        </w:rPr>
        <w:t>{};</w:t>
      </w:r>
    </w:p>
    <w:p>
      <w:pPr>
        <w:spacing w:line="192" w:lineRule="exact" w:before="0"/>
        <w:ind w:left="111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classes</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z w:val="16"/>
        </w:rPr>
        <w:t>node</w:t>
      </w:r>
      <w:r>
        <w:rPr>
          <w:rFonts w:ascii="SimSun-ExtB"/>
          <w:sz w:val="16"/>
        </w:rPr>
        <w:t>.</w:t>
      </w:r>
      <w:r>
        <w:rPr>
          <w:rFonts w:ascii="SimSun-ExtB"/>
          <w:color w:val="000087"/>
          <w:sz w:val="16"/>
        </w:rPr>
        <w:t>getAttribute</w:t>
      </w:r>
      <w:r>
        <w:rPr>
          <w:rFonts w:ascii="SimSun-ExtB"/>
          <w:sz w:val="16"/>
        </w:rPr>
        <w:t>(</w:t>
      </w:r>
      <w:r>
        <w:rPr>
          <w:rFonts w:ascii="SimSun-ExtB"/>
          <w:color w:val="CC3300"/>
          <w:sz w:val="16"/>
        </w:rPr>
        <w:t>"data-</w:t>
      </w:r>
      <w:r>
        <w:rPr>
          <w:rFonts w:ascii="SimSun-ExtB"/>
          <w:color w:val="CC3300"/>
          <w:spacing w:val="-2"/>
          <w:sz w:val="16"/>
        </w:rPr>
        <w:t>class"</w:t>
      </w:r>
      <w:r>
        <w:rPr>
          <w:rFonts w:ascii="SimSun-ExtB"/>
          <w:spacing w:val="-2"/>
          <w:sz w:val="16"/>
        </w:rPr>
        <w:t>);</w:t>
      </w:r>
    </w:p>
    <w:p>
      <w:pPr>
        <w:spacing w:line="192" w:lineRule="exact" w:before="0"/>
        <w:ind w:left="1119" w:right="0" w:firstLine="0"/>
        <w:jc w:val="left"/>
        <w:rPr>
          <w:rFonts w:ascii="SimSun-ExtB"/>
          <w:sz w:val="16"/>
        </w:rPr>
      </w:pPr>
      <w:r>
        <w:rPr>
          <w:rFonts w:ascii="Arial"/>
          <w:b/>
          <w:color w:val="006699"/>
          <w:w w:val="130"/>
          <w:sz w:val="16"/>
        </w:rPr>
        <w:t>if</w:t>
      </w:r>
      <w:r>
        <w:rPr>
          <w:rFonts w:ascii="Arial"/>
          <w:b/>
          <w:color w:val="006699"/>
          <w:spacing w:val="-6"/>
          <w:w w:val="130"/>
          <w:sz w:val="16"/>
        </w:rPr>
        <w:t> </w:t>
      </w:r>
      <w:r>
        <w:rPr>
          <w:rFonts w:ascii="SimSun-ExtB"/>
          <w:w w:val="110"/>
          <w:sz w:val="16"/>
        </w:rPr>
        <w:t>(</w:t>
      </w:r>
      <w:r>
        <w:rPr>
          <w:rFonts w:ascii="SimSun-ExtB"/>
          <w:color w:val="000087"/>
          <w:w w:val="110"/>
          <w:sz w:val="16"/>
        </w:rPr>
        <w:t>classes</w:t>
      </w:r>
      <w:r>
        <w:rPr>
          <w:rFonts w:ascii="SimSun-ExtB"/>
          <w:w w:val="110"/>
          <w:sz w:val="16"/>
        </w:rPr>
        <w:t>)</w:t>
      </w:r>
      <w:r>
        <w:rPr>
          <w:rFonts w:ascii="SimSun-ExtB"/>
          <w:spacing w:val="-22"/>
          <w:w w:val="110"/>
          <w:sz w:val="16"/>
        </w:rPr>
        <w:t> </w:t>
      </w:r>
      <w:r>
        <w:rPr>
          <w:rFonts w:ascii="SimSun-ExtB"/>
          <w:spacing w:val="-10"/>
          <w:w w:val="110"/>
          <w:sz w:val="16"/>
        </w:rPr>
        <w:t>{</w:t>
      </w:r>
    </w:p>
    <w:p>
      <w:pPr>
        <w:spacing w:line="197" w:lineRule="exact" w:before="0"/>
        <w:ind w:left="1439" w:right="0" w:firstLine="0"/>
        <w:jc w:val="left"/>
        <w:rPr>
          <w:rFonts w:ascii="SimSun-ExtB"/>
          <w:sz w:val="16"/>
        </w:rPr>
      </w:pPr>
      <w:r>
        <w:rPr>
          <w:rFonts w:ascii="SimSun-ExtB"/>
          <w:color w:val="000087"/>
          <w:sz w:val="16"/>
        </w:rPr>
        <w:t>classes</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z w:val="16"/>
        </w:rPr>
        <w:t>classes</w:t>
      </w:r>
      <w:r>
        <w:rPr>
          <w:rFonts w:ascii="SimSun-ExtB"/>
          <w:sz w:val="16"/>
        </w:rPr>
        <w:t>.</w:t>
      </w:r>
      <w:r>
        <w:rPr>
          <w:rFonts w:ascii="SimSun-ExtB"/>
          <w:color w:val="000087"/>
          <w:sz w:val="16"/>
        </w:rPr>
        <w:t>split</w:t>
      </w:r>
      <w:r>
        <w:rPr>
          <w:rFonts w:ascii="SimSun-ExtB"/>
          <w:sz w:val="16"/>
        </w:rPr>
        <w:t>(</w:t>
      </w:r>
      <w:r>
        <w:rPr>
          <w:rFonts w:ascii="SimSun-ExtB"/>
          <w:color w:val="CC3300"/>
          <w:sz w:val="16"/>
        </w:rPr>
        <w:t>'</w:t>
      </w:r>
      <w:r>
        <w:rPr>
          <w:rFonts w:ascii="SimSun-ExtB"/>
          <w:color w:val="CC3300"/>
          <w:spacing w:val="-1"/>
          <w:sz w:val="16"/>
        </w:rPr>
        <w:t> </w:t>
      </w:r>
      <w:r>
        <w:rPr>
          <w:rFonts w:ascii="SimSun-ExtB"/>
          <w:color w:val="CC3300"/>
          <w:spacing w:val="-5"/>
          <w:sz w:val="16"/>
        </w:rPr>
        <w:t>'</w:t>
      </w:r>
      <w:r>
        <w:rPr>
          <w:rFonts w:ascii="SimSun-ExtB"/>
          <w:spacing w:val="-5"/>
          <w:sz w:val="16"/>
        </w:rPr>
        <w:t>);</w:t>
      </w:r>
    </w:p>
    <w:p>
      <w:pPr>
        <w:spacing w:line="182" w:lineRule="exact" w:before="0"/>
        <w:ind w:left="1439" w:right="0" w:firstLine="0"/>
        <w:jc w:val="left"/>
        <w:rPr>
          <w:rFonts w:ascii="Trebuchet MS"/>
          <w:i/>
          <w:sz w:val="16"/>
        </w:rPr>
      </w:pPr>
      <w:r>
        <w:rPr>
          <w:rFonts w:ascii="Trebuchet MS"/>
          <w:i/>
          <w:color w:val="34586C"/>
          <w:w w:val="105"/>
          <w:sz w:val="16"/>
        </w:rPr>
        <w:t>//evaluate</w:t>
      </w:r>
      <w:r>
        <w:rPr>
          <w:rFonts w:ascii="Trebuchet MS"/>
          <w:i/>
          <w:color w:val="34586C"/>
          <w:spacing w:val="31"/>
          <w:w w:val="105"/>
          <w:sz w:val="16"/>
        </w:rPr>
        <w:t> </w:t>
      </w:r>
      <w:r>
        <w:rPr>
          <w:rFonts w:ascii="Trebuchet MS"/>
          <w:i/>
          <w:color w:val="34586C"/>
          <w:w w:val="105"/>
          <w:sz w:val="16"/>
        </w:rPr>
        <w:t>each</w:t>
      </w:r>
      <w:r>
        <w:rPr>
          <w:rFonts w:ascii="Trebuchet MS"/>
          <w:i/>
          <w:color w:val="34586C"/>
          <w:spacing w:val="32"/>
          <w:w w:val="105"/>
          <w:sz w:val="16"/>
        </w:rPr>
        <w:t> </w:t>
      </w:r>
      <w:r>
        <w:rPr>
          <w:rFonts w:ascii="Trebuchet MS"/>
          <w:i/>
          <w:color w:val="34586C"/>
          <w:w w:val="105"/>
          <w:sz w:val="16"/>
        </w:rPr>
        <w:t>class,</w:t>
      </w:r>
      <w:r>
        <w:rPr>
          <w:rFonts w:ascii="Trebuchet MS"/>
          <w:i/>
          <w:color w:val="34586C"/>
          <w:spacing w:val="31"/>
          <w:w w:val="105"/>
          <w:sz w:val="16"/>
        </w:rPr>
        <w:t> </w:t>
      </w:r>
      <w:r>
        <w:rPr>
          <w:rFonts w:ascii="Trebuchet MS"/>
          <w:i/>
          <w:color w:val="34586C"/>
          <w:w w:val="105"/>
          <w:sz w:val="16"/>
        </w:rPr>
        <w:t>build</w:t>
      </w:r>
      <w:r>
        <w:rPr>
          <w:rFonts w:ascii="Trebuchet MS"/>
          <w:i/>
          <w:color w:val="34586C"/>
          <w:spacing w:val="32"/>
          <w:w w:val="105"/>
          <w:sz w:val="16"/>
        </w:rPr>
        <w:t> </w:t>
      </w:r>
      <w:r>
        <w:rPr>
          <w:rFonts w:ascii="Trebuchet MS"/>
          <w:i/>
          <w:color w:val="34586C"/>
          <w:w w:val="105"/>
          <w:sz w:val="16"/>
        </w:rPr>
        <w:t>a</w:t>
      </w:r>
      <w:r>
        <w:rPr>
          <w:rFonts w:ascii="Trebuchet MS"/>
          <w:i/>
          <w:color w:val="34586C"/>
          <w:spacing w:val="32"/>
          <w:w w:val="105"/>
          <w:sz w:val="16"/>
        </w:rPr>
        <w:t> </w:t>
      </w:r>
      <w:r>
        <w:rPr>
          <w:rFonts w:ascii="Trebuchet MS"/>
          <w:i/>
          <w:color w:val="34586C"/>
          <w:w w:val="105"/>
          <w:sz w:val="16"/>
        </w:rPr>
        <w:t>single</w:t>
      </w:r>
      <w:r>
        <w:rPr>
          <w:rFonts w:ascii="Trebuchet MS"/>
          <w:i/>
          <w:color w:val="34586C"/>
          <w:spacing w:val="31"/>
          <w:w w:val="105"/>
          <w:sz w:val="16"/>
        </w:rPr>
        <w:t> </w:t>
      </w:r>
      <w:r>
        <w:rPr>
          <w:rFonts w:ascii="Trebuchet MS"/>
          <w:i/>
          <w:color w:val="34586C"/>
          <w:w w:val="105"/>
          <w:sz w:val="16"/>
        </w:rPr>
        <w:t>object</w:t>
      </w:r>
      <w:r>
        <w:rPr>
          <w:rFonts w:ascii="Trebuchet MS"/>
          <w:i/>
          <w:color w:val="34586C"/>
          <w:spacing w:val="32"/>
          <w:w w:val="105"/>
          <w:sz w:val="16"/>
        </w:rPr>
        <w:t> </w:t>
      </w:r>
      <w:r>
        <w:rPr>
          <w:rFonts w:ascii="Trebuchet MS"/>
          <w:i/>
          <w:color w:val="34586C"/>
          <w:w w:val="105"/>
          <w:sz w:val="16"/>
        </w:rPr>
        <w:t>to</w:t>
      </w:r>
      <w:r>
        <w:rPr>
          <w:rFonts w:ascii="Trebuchet MS"/>
          <w:i/>
          <w:color w:val="34586C"/>
          <w:spacing w:val="31"/>
          <w:w w:val="105"/>
          <w:sz w:val="16"/>
        </w:rPr>
        <w:t> </w:t>
      </w:r>
      <w:r>
        <w:rPr>
          <w:rFonts w:ascii="Trebuchet MS"/>
          <w:i/>
          <w:color w:val="34586C"/>
          <w:spacing w:val="-2"/>
          <w:w w:val="105"/>
          <w:sz w:val="16"/>
        </w:rPr>
        <w:t>return</w:t>
      </w:r>
    </w:p>
    <w:p>
      <w:pPr>
        <w:spacing w:line="197" w:lineRule="exact" w:before="0"/>
        <w:ind w:left="1439" w:right="0" w:firstLine="0"/>
        <w:jc w:val="left"/>
        <w:rPr>
          <w:rFonts w:ascii="SimSun-ExtB"/>
          <w:sz w:val="16"/>
        </w:rPr>
      </w:pPr>
      <w:r>
        <w:rPr>
          <w:rFonts w:ascii="Arial"/>
          <w:b/>
          <w:color w:val="006699"/>
          <w:sz w:val="16"/>
        </w:rPr>
        <w:t>for</w:t>
      </w:r>
      <w:r>
        <w:rPr>
          <w:rFonts w:ascii="Arial"/>
          <w:b/>
          <w:color w:val="006699"/>
          <w:spacing w:val="36"/>
          <w:sz w:val="16"/>
        </w:rPr>
        <w:t> </w:t>
      </w:r>
      <w:r>
        <w:rPr>
          <w:rFonts w:ascii="SimSun-ExtB"/>
          <w:sz w:val="16"/>
        </w:rPr>
        <w:t>(</w:t>
      </w:r>
      <w:r>
        <w:rPr>
          <w:rFonts w:ascii="Arial"/>
          <w:b/>
          <w:color w:val="006699"/>
          <w:sz w:val="16"/>
        </w:rPr>
        <w:t>var</w:t>
      </w:r>
      <w:r>
        <w:rPr>
          <w:rFonts w:ascii="Arial"/>
          <w:b/>
          <w:color w:val="006699"/>
          <w:spacing w:val="37"/>
          <w:sz w:val="16"/>
        </w:rPr>
        <w:t> </w:t>
      </w:r>
      <w:r>
        <w:rPr>
          <w:rFonts w:ascii="SimSun-ExtB"/>
          <w:color w:val="000087"/>
          <w:sz w:val="16"/>
        </w:rPr>
        <w:t>i</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FF6600"/>
          <w:sz w:val="16"/>
        </w:rPr>
        <w:t>0</w:t>
      </w:r>
      <w:r>
        <w:rPr>
          <w:rFonts w:ascii="SimSun-ExtB"/>
          <w:sz w:val="16"/>
        </w:rPr>
        <w:t>,</w:t>
      </w:r>
      <w:r>
        <w:rPr>
          <w:rFonts w:ascii="SimSun-ExtB"/>
          <w:spacing w:val="1"/>
          <w:sz w:val="16"/>
        </w:rPr>
        <w:t> </w:t>
      </w:r>
      <w:r>
        <w:rPr>
          <w:rFonts w:ascii="SimSun-ExtB"/>
          <w:color w:val="000087"/>
          <w:sz w:val="16"/>
        </w:rPr>
        <w:t>j</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z w:val="16"/>
        </w:rPr>
        <w:t>classes</w:t>
      </w:r>
      <w:r>
        <w:rPr>
          <w:rFonts w:ascii="SimSun-ExtB"/>
          <w:sz w:val="16"/>
        </w:rPr>
        <w:t>.</w:t>
      </w:r>
      <w:r>
        <w:rPr>
          <w:rFonts w:ascii="SimSun-ExtB"/>
          <w:color w:val="000087"/>
          <w:sz w:val="16"/>
        </w:rPr>
        <w:t>length</w:t>
      </w:r>
      <w:r>
        <w:rPr>
          <w:rFonts w:ascii="SimSun-ExtB"/>
          <w:sz w:val="16"/>
        </w:rPr>
        <w:t>;</w:t>
      </w:r>
      <w:r>
        <w:rPr>
          <w:rFonts w:ascii="SimSun-ExtB"/>
          <w:spacing w:val="1"/>
          <w:sz w:val="16"/>
        </w:rPr>
        <w:t> </w:t>
      </w:r>
      <w:r>
        <w:rPr>
          <w:rFonts w:ascii="SimSun-ExtB"/>
          <w:color w:val="000087"/>
          <w:sz w:val="16"/>
        </w:rPr>
        <w:t>i</w:t>
      </w:r>
      <w:r>
        <w:rPr>
          <w:rFonts w:ascii="SimSun-ExtB"/>
          <w:color w:val="000087"/>
          <w:spacing w:val="1"/>
          <w:sz w:val="16"/>
        </w:rPr>
        <w:t> </w:t>
      </w:r>
      <w:r>
        <w:rPr>
          <w:rFonts w:ascii="SimSun-ExtB"/>
          <w:color w:val="545454"/>
          <w:sz w:val="16"/>
        </w:rPr>
        <w:t>&lt;</w:t>
      </w:r>
      <w:r>
        <w:rPr>
          <w:rFonts w:ascii="SimSun-ExtB"/>
          <w:color w:val="545454"/>
          <w:spacing w:val="1"/>
          <w:sz w:val="16"/>
        </w:rPr>
        <w:t> </w:t>
      </w:r>
      <w:r>
        <w:rPr>
          <w:rFonts w:ascii="SimSun-ExtB"/>
          <w:color w:val="000087"/>
          <w:sz w:val="16"/>
        </w:rPr>
        <w:t>j</w:t>
      </w:r>
      <w:r>
        <w:rPr>
          <w:rFonts w:ascii="SimSun-ExtB"/>
          <w:sz w:val="16"/>
        </w:rPr>
        <w:t>;</w:t>
      </w:r>
      <w:r>
        <w:rPr>
          <w:rFonts w:ascii="SimSun-ExtB"/>
          <w:spacing w:val="1"/>
          <w:sz w:val="16"/>
        </w:rPr>
        <w:t> </w:t>
      </w:r>
      <w:r>
        <w:rPr>
          <w:rFonts w:ascii="SimSun-ExtB"/>
          <w:color w:val="000087"/>
          <w:sz w:val="16"/>
        </w:rPr>
        <w:t>i</w:t>
      </w:r>
      <w:r>
        <w:rPr>
          <w:rFonts w:ascii="SimSun-ExtB"/>
          <w:color w:val="545454"/>
          <w:sz w:val="16"/>
        </w:rPr>
        <w:t>++</w:t>
      </w:r>
      <w:r>
        <w:rPr>
          <w:rFonts w:ascii="SimSun-ExtB"/>
          <w:sz w:val="16"/>
        </w:rPr>
        <w:t>)</w:t>
      </w:r>
      <w:r>
        <w:rPr>
          <w:rFonts w:ascii="SimSun-ExtB"/>
          <w:spacing w:val="1"/>
          <w:sz w:val="16"/>
        </w:rPr>
        <w:t> </w:t>
      </w:r>
      <w:r>
        <w:rPr>
          <w:rFonts w:ascii="SimSun-ExtB"/>
          <w:spacing w:val="-10"/>
          <w:sz w:val="16"/>
        </w:rPr>
        <w:t>{</w:t>
      </w:r>
    </w:p>
    <w:p>
      <w:pPr>
        <w:spacing w:line="225" w:lineRule="auto" w:before="3"/>
        <w:ind w:left="1679" w:right="2769"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bindingAccessor</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Arial"/>
          <w:b/>
          <w:color w:val="006699"/>
          <w:sz w:val="16"/>
        </w:rPr>
        <w:t>this</w:t>
      </w:r>
      <w:r>
        <w:rPr>
          <w:rFonts w:ascii="SimSun-ExtB"/>
          <w:sz w:val="16"/>
        </w:rPr>
        <w:t>.</w:t>
      </w:r>
      <w:r>
        <w:rPr>
          <w:rFonts w:ascii="SimSun-ExtB"/>
          <w:color w:val="000087"/>
          <w:sz w:val="16"/>
        </w:rPr>
        <w:t>bindingObject</w:t>
      </w:r>
      <w:r>
        <w:rPr>
          <w:rFonts w:ascii="SimSun-ExtB"/>
          <w:sz w:val="16"/>
        </w:rPr>
        <w:t>[</w:t>
      </w:r>
      <w:r>
        <w:rPr>
          <w:rFonts w:ascii="SimSun-ExtB"/>
          <w:color w:val="000087"/>
          <w:sz w:val="16"/>
        </w:rPr>
        <w:t>classes</w:t>
      </w:r>
      <w:r>
        <w:rPr>
          <w:rFonts w:ascii="SimSun-ExtB"/>
          <w:sz w:val="16"/>
        </w:rPr>
        <w:t>[</w:t>
      </w:r>
      <w:r>
        <w:rPr>
          <w:rFonts w:ascii="SimSun-ExtB"/>
          <w:color w:val="000087"/>
          <w:sz w:val="16"/>
        </w:rPr>
        <w:t>i</w:t>
      </w:r>
      <w:r>
        <w:rPr>
          <w:rFonts w:ascii="SimSun-ExtB"/>
          <w:sz w:val="16"/>
        </w:rPr>
        <w:t>]]; </w:t>
      </w:r>
      <w:r>
        <w:rPr>
          <w:rFonts w:ascii="Arial"/>
          <w:b/>
          <w:color w:val="006699"/>
          <w:w w:val="135"/>
          <w:sz w:val="16"/>
        </w:rPr>
        <w:t>if</w:t>
      </w:r>
      <w:r>
        <w:rPr>
          <w:rFonts w:ascii="Arial"/>
          <w:b/>
          <w:color w:val="006699"/>
          <w:w w:val="135"/>
          <w:sz w:val="16"/>
        </w:rPr>
        <w:t> </w:t>
      </w:r>
      <w:r>
        <w:rPr>
          <w:rFonts w:ascii="SimSun-ExtB"/>
          <w:w w:val="110"/>
          <w:sz w:val="16"/>
        </w:rPr>
        <w:t>(</w:t>
      </w:r>
      <w:r>
        <w:rPr>
          <w:rFonts w:ascii="SimSun-ExtB"/>
          <w:color w:val="000087"/>
          <w:w w:val="110"/>
          <w:sz w:val="16"/>
        </w:rPr>
        <w:t>bindingAccessor</w:t>
      </w:r>
      <w:r>
        <w:rPr>
          <w:rFonts w:ascii="SimSun-ExtB"/>
          <w:w w:val="110"/>
          <w:sz w:val="16"/>
        </w:rPr>
        <w:t>) {</w:t>
      </w:r>
    </w:p>
    <w:p>
      <w:pPr>
        <w:spacing w:line="225" w:lineRule="auto" w:before="0"/>
        <w:ind w:left="1999" w:right="-44" w:firstLine="0"/>
        <w:jc w:val="left"/>
        <w:rPr>
          <w:rFonts w:ascii="SimSun-ExtB"/>
          <w:sz w:val="16"/>
        </w:rPr>
      </w:pPr>
      <w:r>
        <w:rPr>
          <w:rFonts w:ascii="Arial"/>
          <w:b/>
          <w:color w:val="006699"/>
          <w:sz w:val="16"/>
        </w:rPr>
        <w:t>var</w:t>
      </w:r>
      <w:r>
        <w:rPr>
          <w:rFonts w:ascii="Arial"/>
          <w:b/>
          <w:color w:val="006699"/>
          <w:spacing w:val="31"/>
          <w:sz w:val="16"/>
        </w:rPr>
        <w:t> </w:t>
      </w:r>
      <w:r>
        <w:rPr>
          <w:rFonts w:ascii="SimSun-ExtB"/>
          <w:color w:val="000087"/>
          <w:sz w:val="16"/>
        </w:rPr>
        <w:t>binding</w:t>
      </w:r>
      <w:r>
        <w:rPr>
          <w:rFonts w:ascii="SimSun-ExtB"/>
          <w:color w:val="000087"/>
          <w:spacing w:val="-5"/>
          <w:sz w:val="16"/>
        </w:rPr>
        <w:t> </w:t>
      </w:r>
      <w:r>
        <w:rPr>
          <w:rFonts w:ascii="SimSun-ExtB"/>
          <w:color w:val="545454"/>
          <w:sz w:val="16"/>
        </w:rPr>
        <w:t>=</w:t>
      </w:r>
      <w:r>
        <w:rPr>
          <w:rFonts w:ascii="SimSun-ExtB"/>
          <w:color w:val="545454"/>
          <w:spacing w:val="-5"/>
          <w:sz w:val="16"/>
        </w:rPr>
        <w:t> </w:t>
      </w:r>
      <w:r>
        <w:rPr>
          <w:rFonts w:ascii="Arial"/>
          <w:b/>
          <w:color w:val="006699"/>
          <w:sz w:val="16"/>
        </w:rPr>
        <w:t>typeof</w:t>
      </w:r>
      <w:r>
        <w:rPr>
          <w:rFonts w:ascii="Arial"/>
          <w:b/>
          <w:color w:val="006699"/>
          <w:spacing w:val="31"/>
          <w:sz w:val="16"/>
        </w:rPr>
        <w:t> </w:t>
      </w:r>
      <w:r>
        <w:rPr>
          <w:rFonts w:ascii="SimSun-ExtB"/>
          <w:color w:val="000087"/>
          <w:sz w:val="16"/>
        </w:rPr>
        <w:t>bindingAccessor</w:t>
      </w:r>
      <w:r>
        <w:rPr>
          <w:rFonts w:ascii="SimSun-ExtB"/>
          <w:color w:val="000087"/>
          <w:spacing w:val="-5"/>
          <w:sz w:val="16"/>
        </w:rPr>
        <w:t> </w:t>
      </w:r>
      <w:r>
        <w:rPr>
          <w:rFonts w:ascii="SimSun-ExtB"/>
          <w:color w:val="545454"/>
          <w:sz w:val="16"/>
        </w:rPr>
        <w:t>==</w:t>
      </w:r>
      <w:r>
        <w:rPr>
          <w:rFonts w:ascii="SimSun-ExtB"/>
          <w:color w:val="545454"/>
          <w:spacing w:val="-5"/>
          <w:sz w:val="16"/>
        </w:rPr>
        <w:t> </w:t>
      </w:r>
      <w:r>
        <w:rPr>
          <w:rFonts w:ascii="SimSun-ExtB"/>
          <w:color w:val="CC3300"/>
          <w:sz w:val="16"/>
        </w:rPr>
        <w:t>"function"</w:t>
      </w:r>
      <w:r>
        <w:rPr>
          <w:rFonts w:ascii="SimSun-ExtB"/>
          <w:color w:val="CC3300"/>
          <w:spacing w:val="-5"/>
          <w:sz w:val="16"/>
        </w:rPr>
        <w:t> </w:t>
      </w:r>
      <w:r>
        <w:rPr>
          <w:rFonts w:ascii="SimSun-ExtB"/>
          <w:color w:val="545454"/>
          <w:sz w:val="16"/>
        </w:rPr>
        <w:t>?</w:t>
      </w:r>
      <w:r>
        <w:rPr>
          <w:rFonts w:ascii="SimSun-ExtB"/>
          <w:color w:val="545454"/>
          <w:spacing w:val="-5"/>
          <w:sz w:val="16"/>
        </w:rPr>
        <w:t> </w:t>
      </w:r>
      <w:r>
        <w:rPr>
          <w:rFonts w:ascii="SimSun-ExtB"/>
          <w:color w:val="000087"/>
          <w:sz w:val="16"/>
        </w:rPr>
        <w:t>bindingAccessor</w:t>
      </w:r>
      <w:r>
        <w:rPr>
          <w:rFonts w:ascii="SimSun-ExtB"/>
          <w:sz w:val="16"/>
        </w:rPr>
        <w:t>.</w:t>
      </w:r>
      <w:r>
        <w:rPr>
          <w:rFonts w:ascii="SimSun-ExtB"/>
          <w:color w:val="000087"/>
          <w:sz w:val="16"/>
        </w:rPr>
        <w:t>call</w:t>
      </w:r>
      <w:r>
        <w:rPr>
          <w:rFonts w:ascii="SimSun-ExtB"/>
          <w:sz w:val="16"/>
        </w:rPr>
        <w:t>(</w:t>
      </w:r>
      <w:r>
        <w:rPr>
          <w:rFonts w:ascii="SimSun-ExtB"/>
          <w:color w:val="000087"/>
          <w:sz w:val="16"/>
        </w:rPr>
        <w:t>bindingCont ko</w:t>
      </w:r>
      <w:r>
        <w:rPr>
          <w:rFonts w:ascii="SimSun-ExtB"/>
          <w:sz w:val="16"/>
        </w:rPr>
        <w:t>.</w:t>
      </w:r>
      <w:r>
        <w:rPr>
          <w:rFonts w:ascii="SimSun-ExtB"/>
          <w:color w:val="000087"/>
          <w:sz w:val="16"/>
        </w:rPr>
        <w:t>utils</w:t>
      </w:r>
      <w:r>
        <w:rPr>
          <w:rFonts w:ascii="SimSun-ExtB"/>
          <w:sz w:val="16"/>
        </w:rPr>
        <w:t>.</w:t>
      </w:r>
      <w:r>
        <w:rPr>
          <w:rFonts w:ascii="SimSun-ExtB"/>
          <w:color w:val="000087"/>
          <w:sz w:val="16"/>
        </w:rPr>
        <w:t>extend</w:t>
      </w:r>
      <w:r>
        <w:rPr>
          <w:rFonts w:ascii="SimSun-ExtB"/>
          <w:sz w:val="16"/>
        </w:rPr>
        <w:t>(</w:t>
      </w:r>
      <w:r>
        <w:rPr>
          <w:rFonts w:ascii="SimSun-ExtB"/>
          <w:color w:val="000087"/>
          <w:sz w:val="16"/>
        </w:rPr>
        <w:t>result</w:t>
      </w:r>
      <w:r>
        <w:rPr>
          <w:rFonts w:ascii="SimSun-ExtB"/>
          <w:sz w:val="16"/>
        </w:rPr>
        <w:t>, </w:t>
      </w:r>
      <w:r>
        <w:rPr>
          <w:rFonts w:ascii="SimSun-ExtB"/>
          <w:color w:val="000087"/>
          <w:sz w:val="16"/>
        </w:rPr>
        <w:t>binding</w:t>
      </w:r>
      <w:r>
        <w:rPr>
          <w:rFonts w:ascii="SimSun-ExtB"/>
          <w:sz w:val="16"/>
        </w:rPr>
        <w:t>);</w:t>
      </w:r>
    </w:p>
    <w:p>
      <w:pPr>
        <w:spacing w:line="186" w:lineRule="exact" w:before="0"/>
        <w:ind w:left="1679" w:right="0" w:firstLine="0"/>
        <w:jc w:val="left"/>
        <w:rPr>
          <w:rFonts w:ascii="SimSun-ExtB"/>
          <w:sz w:val="16"/>
        </w:rPr>
      </w:pPr>
      <w:r>
        <w:rPr>
          <w:rFonts w:ascii="SimSun-ExtB"/>
          <w:spacing w:val="-10"/>
          <w:sz w:val="16"/>
        </w:rPr>
        <w:t>}</w:t>
      </w:r>
    </w:p>
    <w:p>
      <w:pPr>
        <w:spacing w:line="192" w:lineRule="exact" w:before="0"/>
        <w:ind w:left="1439" w:right="0" w:firstLine="0"/>
        <w:jc w:val="left"/>
        <w:rPr>
          <w:rFonts w:ascii="SimSun-ExtB"/>
          <w:sz w:val="16"/>
        </w:rPr>
      </w:pPr>
      <w:r>
        <w:rPr>
          <w:rFonts w:ascii="SimSun-ExtB"/>
          <w:spacing w:val="-10"/>
          <w:sz w:val="16"/>
        </w:rPr>
        <w:t>}</w:t>
      </w:r>
    </w:p>
    <w:p>
      <w:pPr>
        <w:spacing w:line="198" w:lineRule="exact" w:before="0"/>
        <w:ind w:left="1119" w:right="0" w:firstLine="0"/>
        <w:jc w:val="left"/>
        <w:rPr>
          <w:rFonts w:ascii="SimSun-ExtB"/>
          <w:sz w:val="16"/>
        </w:rPr>
      </w:pPr>
      <w:r>
        <w:rPr>
          <w:rFonts w:ascii="SimSun-ExtB"/>
          <w:spacing w:val="-10"/>
          <w:sz w:val="16"/>
        </w:rPr>
        <w:t>}</w:t>
      </w:r>
    </w:p>
    <w:p>
      <w:pPr>
        <w:spacing w:after="0" w:line="198" w:lineRule="exact"/>
        <w:jc w:val="left"/>
        <w:rPr>
          <w:rFonts w:ascii="SimSun-ExtB"/>
          <w:sz w:val="16"/>
        </w:rPr>
        <w:sectPr>
          <w:pgSz w:w="10080" w:h="13230"/>
          <w:pgMar w:header="0" w:footer="913" w:top="980" w:bottom="1100" w:left="1320" w:right="0"/>
        </w:sectPr>
      </w:pPr>
    </w:p>
    <w:p>
      <w:pPr>
        <w:spacing w:line="198" w:lineRule="exact" w:before="74"/>
        <w:ind w:left="111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2"/>
          <w:sz w:val="16"/>
        </w:rPr>
        <w:t>result</w:t>
      </w:r>
      <w:r>
        <w:rPr>
          <w:rFonts w:ascii="SimSun-ExtB"/>
          <w:spacing w:val="-2"/>
          <w:sz w:val="16"/>
        </w:rPr>
        <w:t>;</w:t>
      </w:r>
    </w:p>
    <w:p>
      <w:pPr>
        <w:spacing w:line="192" w:lineRule="exact" w:before="0"/>
        <w:ind w:left="799" w:right="0" w:firstLine="0"/>
        <w:jc w:val="left"/>
        <w:rPr>
          <w:rFonts w:ascii="SimSun-ExtB"/>
          <w:sz w:val="16"/>
        </w:rPr>
      </w:pPr>
      <w:r>
        <w:rPr>
          <w:rFonts w:ascii="SimSun-ExtB"/>
          <w:spacing w:val="-5"/>
          <w:sz w:val="16"/>
        </w:rPr>
        <w:t>};</w:t>
      </w:r>
    </w:p>
    <w:p>
      <w:pPr>
        <w:spacing w:line="198" w:lineRule="exact" w:before="0"/>
        <w:ind w:left="480" w:right="0" w:firstLine="0"/>
        <w:jc w:val="left"/>
        <w:rPr>
          <w:rFonts w:ascii="SimSun-ExtB"/>
          <w:sz w:val="16"/>
        </w:rPr>
      </w:pPr>
      <w:r>
        <w:rPr>
          <w:rFonts w:ascii="SimSun-ExtB"/>
          <w:spacing w:val="-5"/>
          <w:sz w:val="16"/>
        </w:rPr>
        <w:t>};</w:t>
      </w:r>
    </w:p>
    <w:p>
      <w:pPr>
        <w:pStyle w:val="BodyText"/>
        <w:spacing w:before="126"/>
        <w:ind w:left="120"/>
      </w:pPr>
      <w:r>
        <w:rPr>
          <w:w w:val="105"/>
        </w:rPr>
        <w:t>Thus,</w:t>
      </w:r>
      <w:r>
        <w:rPr>
          <w:spacing w:val="-8"/>
          <w:w w:val="105"/>
        </w:rPr>
        <w:t> </w:t>
      </w:r>
      <w:r>
        <w:rPr>
          <w:w w:val="105"/>
        </w:rPr>
        <w:t>the</w:t>
      </w:r>
      <w:r>
        <w:rPr>
          <w:spacing w:val="-6"/>
          <w:w w:val="105"/>
        </w:rPr>
        <w:t> </w:t>
      </w:r>
      <w:r>
        <w:rPr>
          <w:w w:val="105"/>
        </w:rPr>
        <w:t>final</w:t>
      </w:r>
      <w:r>
        <w:rPr>
          <w:spacing w:val="-6"/>
          <w:w w:val="105"/>
        </w:rPr>
        <w:t> </w:t>
      </w:r>
      <w:r>
        <w:rPr>
          <w:w w:val="105"/>
        </w:rPr>
        <w:t>few</w:t>
      </w:r>
      <w:r>
        <w:rPr>
          <w:spacing w:val="-6"/>
          <w:w w:val="105"/>
        </w:rPr>
        <w:t> </w:t>
      </w:r>
      <w:r>
        <w:rPr>
          <w:w w:val="105"/>
        </w:rPr>
        <w:t>lines</w:t>
      </w:r>
      <w:r>
        <w:rPr>
          <w:spacing w:val="-5"/>
          <w:w w:val="105"/>
        </w:rPr>
        <w:t> </w:t>
      </w:r>
      <w:r>
        <w:rPr>
          <w:w w:val="105"/>
        </w:rPr>
        <w:t>of</w:t>
      </w:r>
      <w:r>
        <w:rPr>
          <w:spacing w:val="-6"/>
          <w:w w:val="105"/>
        </w:rPr>
        <w:t> </w:t>
      </w:r>
      <w:r>
        <w:rPr>
          <w:w w:val="105"/>
        </w:rPr>
        <w:t>our</w:t>
      </w:r>
      <w:r>
        <w:rPr>
          <w:spacing w:val="-6"/>
          <w:w w:val="105"/>
        </w:rPr>
        <w:t> </w:t>
      </w:r>
      <w:r>
        <w:rPr>
          <w:rFonts w:ascii="SimSun-ExtB"/>
          <w:w w:val="105"/>
          <w:sz w:val="18"/>
        </w:rPr>
        <w:t>bindings</w:t>
      </w:r>
      <w:r>
        <w:rPr>
          <w:rFonts w:ascii="SimSun-ExtB"/>
          <w:spacing w:val="-45"/>
          <w:w w:val="105"/>
          <w:sz w:val="18"/>
        </w:rPr>
        <w:t> </w:t>
      </w:r>
      <w:r>
        <w:rPr>
          <w:w w:val="105"/>
        </w:rPr>
        <w:t>object</w:t>
      </w:r>
      <w:r>
        <w:rPr>
          <w:spacing w:val="-6"/>
          <w:w w:val="105"/>
        </w:rPr>
        <w:t> </w:t>
      </w:r>
      <w:r>
        <w:rPr>
          <w:w w:val="105"/>
        </w:rPr>
        <w:t>can</w:t>
      </w:r>
      <w:r>
        <w:rPr>
          <w:spacing w:val="-6"/>
          <w:w w:val="105"/>
        </w:rPr>
        <w:t> </w:t>
      </w:r>
      <w:r>
        <w:rPr>
          <w:w w:val="105"/>
        </w:rPr>
        <w:t>be</w:t>
      </w:r>
      <w:r>
        <w:rPr>
          <w:spacing w:val="-5"/>
          <w:w w:val="105"/>
        </w:rPr>
        <w:t> </w:t>
      </w:r>
      <w:r>
        <w:rPr>
          <w:w w:val="105"/>
        </w:rPr>
        <w:t>defined</w:t>
      </w:r>
      <w:r>
        <w:rPr>
          <w:spacing w:val="-6"/>
          <w:w w:val="105"/>
        </w:rPr>
        <w:t> </w:t>
      </w:r>
      <w:r>
        <w:rPr>
          <w:w w:val="105"/>
        </w:rPr>
        <w:t>as</w:t>
      </w:r>
      <w:r>
        <w:rPr>
          <w:spacing w:val="-6"/>
          <w:w w:val="105"/>
        </w:rPr>
        <w:t> </w:t>
      </w:r>
      <w:r>
        <w:rPr>
          <w:spacing w:val="-2"/>
          <w:w w:val="105"/>
        </w:rPr>
        <w:t>follows:</w:t>
      </w:r>
    </w:p>
    <w:p>
      <w:pPr>
        <w:spacing w:line="184" w:lineRule="exact" w:before="98"/>
        <w:ind w:left="799" w:right="0" w:firstLine="0"/>
        <w:jc w:val="left"/>
        <w:rPr>
          <w:rFonts w:ascii="Trebuchet MS"/>
          <w:i/>
          <w:sz w:val="16"/>
        </w:rPr>
      </w:pPr>
      <w:r>
        <w:rPr>
          <w:rFonts w:ascii="Trebuchet MS"/>
          <w:i/>
          <w:color w:val="34586C"/>
          <w:w w:val="105"/>
          <w:sz w:val="16"/>
        </w:rPr>
        <w:t>//</w:t>
      </w:r>
      <w:r>
        <w:rPr>
          <w:rFonts w:ascii="Trebuchet MS"/>
          <w:i/>
          <w:color w:val="34586C"/>
          <w:spacing w:val="22"/>
          <w:w w:val="105"/>
          <w:sz w:val="16"/>
        </w:rPr>
        <w:t> </w:t>
      </w:r>
      <w:r>
        <w:rPr>
          <w:rFonts w:ascii="Trebuchet MS"/>
          <w:i/>
          <w:color w:val="34586C"/>
          <w:w w:val="105"/>
          <w:sz w:val="16"/>
        </w:rPr>
        <w:t>set</w:t>
      </w:r>
      <w:r>
        <w:rPr>
          <w:rFonts w:ascii="Trebuchet MS"/>
          <w:i/>
          <w:color w:val="34586C"/>
          <w:spacing w:val="22"/>
          <w:w w:val="105"/>
          <w:sz w:val="16"/>
        </w:rPr>
        <w:t> </w:t>
      </w:r>
      <w:r>
        <w:rPr>
          <w:rFonts w:ascii="Trebuchet MS"/>
          <w:i/>
          <w:color w:val="34586C"/>
          <w:w w:val="105"/>
          <w:sz w:val="16"/>
        </w:rPr>
        <w:t>ko's</w:t>
      </w:r>
      <w:r>
        <w:rPr>
          <w:rFonts w:ascii="Trebuchet MS"/>
          <w:i/>
          <w:color w:val="34586C"/>
          <w:spacing w:val="22"/>
          <w:w w:val="105"/>
          <w:sz w:val="16"/>
        </w:rPr>
        <w:t> </w:t>
      </w:r>
      <w:r>
        <w:rPr>
          <w:rFonts w:ascii="Trebuchet MS"/>
          <w:i/>
          <w:color w:val="34586C"/>
          <w:w w:val="105"/>
          <w:sz w:val="16"/>
        </w:rPr>
        <w:t>current</w:t>
      </w:r>
      <w:r>
        <w:rPr>
          <w:rFonts w:ascii="Trebuchet MS"/>
          <w:i/>
          <w:color w:val="34586C"/>
          <w:spacing w:val="22"/>
          <w:w w:val="105"/>
          <w:sz w:val="16"/>
        </w:rPr>
        <w:t> </w:t>
      </w:r>
      <w:r>
        <w:rPr>
          <w:rFonts w:ascii="Trebuchet MS"/>
          <w:i/>
          <w:color w:val="34586C"/>
          <w:w w:val="105"/>
          <w:sz w:val="16"/>
        </w:rPr>
        <w:t>bindingProvider</w:t>
      </w:r>
      <w:r>
        <w:rPr>
          <w:rFonts w:ascii="Trebuchet MS"/>
          <w:i/>
          <w:color w:val="34586C"/>
          <w:spacing w:val="22"/>
          <w:w w:val="105"/>
          <w:sz w:val="16"/>
        </w:rPr>
        <w:t> </w:t>
      </w:r>
      <w:r>
        <w:rPr>
          <w:rFonts w:ascii="Trebuchet MS"/>
          <w:i/>
          <w:color w:val="34586C"/>
          <w:w w:val="105"/>
          <w:sz w:val="16"/>
        </w:rPr>
        <w:t>equal</w:t>
      </w:r>
      <w:r>
        <w:rPr>
          <w:rFonts w:ascii="Trebuchet MS"/>
          <w:i/>
          <w:color w:val="34586C"/>
          <w:spacing w:val="22"/>
          <w:w w:val="105"/>
          <w:sz w:val="16"/>
        </w:rPr>
        <w:t> </w:t>
      </w:r>
      <w:r>
        <w:rPr>
          <w:rFonts w:ascii="Trebuchet MS"/>
          <w:i/>
          <w:color w:val="34586C"/>
          <w:w w:val="105"/>
          <w:sz w:val="16"/>
        </w:rPr>
        <w:t>to</w:t>
      </w:r>
      <w:r>
        <w:rPr>
          <w:rFonts w:ascii="Trebuchet MS"/>
          <w:i/>
          <w:color w:val="34586C"/>
          <w:spacing w:val="22"/>
          <w:w w:val="105"/>
          <w:sz w:val="16"/>
        </w:rPr>
        <w:t> </w:t>
      </w:r>
      <w:r>
        <w:rPr>
          <w:rFonts w:ascii="Trebuchet MS"/>
          <w:i/>
          <w:color w:val="34586C"/>
          <w:w w:val="105"/>
          <w:sz w:val="16"/>
        </w:rPr>
        <w:t>our</w:t>
      </w:r>
      <w:r>
        <w:rPr>
          <w:rFonts w:ascii="Trebuchet MS"/>
          <w:i/>
          <w:color w:val="34586C"/>
          <w:spacing w:val="22"/>
          <w:w w:val="105"/>
          <w:sz w:val="16"/>
        </w:rPr>
        <w:t> </w:t>
      </w:r>
      <w:r>
        <w:rPr>
          <w:rFonts w:ascii="Trebuchet MS"/>
          <w:i/>
          <w:color w:val="34586C"/>
          <w:w w:val="105"/>
          <w:sz w:val="16"/>
        </w:rPr>
        <w:t>new</w:t>
      </w:r>
      <w:r>
        <w:rPr>
          <w:rFonts w:ascii="Trebuchet MS"/>
          <w:i/>
          <w:color w:val="34586C"/>
          <w:spacing w:val="22"/>
          <w:w w:val="105"/>
          <w:sz w:val="16"/>
        </w:rPr>
        <w:t> </w:t>
      </w:r>
      <w:r>
        <w:rPr>
          <w:rFonts w:ascii="Trebuchet MS"/>
          <w:i/>
          <w:color w:val="34586C"/>
          <w:w w:val="105"/>
          <w:sz w:val="16"/>
        </w:rPr>
        <w:t>binding</w:t>
      </w:r>
      <w:r>
        <w:rPr>
          <w:rFonts w:ascii="Trebuchet MS"/>
          <w:i/>
          <w:color w:val="34586C"/>
          <w:spacing w:val="22"/>
          <w:w w:val="105"/>
          <w:sz w:val="16"/>
        </w:rPr>
        <w:t> </w:t>
      </w:r>
      <w:r>
        <w:rPr>
          <w:rFonts w:ascii="Trebuchet MS"/>
          <w:i/>
          <w:color w:val="34586C"/>
          <w:spacing w:val="-2"/>
          <w:w w:val="105"/>
          <w:sz w:val="16"/>
        </w:rPr>
        <w:t>provider</w:t>
      </w:r>
    </w:p>
    <w:p>
      <w:pPr>
        <w:spacing w:line="203" w:lineRule="exact" w:before="0"/>
        <w:ind w:left="799" w:right="0" w:firstLine="0"/>
        <w:jc w:val="left"/>
        <w:rPr>
          <w:rFonts w:ascii="SimSun-ExtB"/>
          <w:sz w:val="16"/>
        </w:rPr>
      </w:pPr>
      <w:r>
        <w:rPr>
          <w:rFonts w:ascii="SimSun-ExtB"/>
          <w:color w:val="000087"/>
          <w:spacing w:val="-2"/>
          <w:sz w:val="16"/>
        </w:rPr>
        <w:t>ko</w:t>
      </w:r>
      <w:r>
        <w:rPr>
          <w:rFonts w:ascii="SimSun-ExtB"/>
          <w:spacing w:val="-2"/>
          <w:sz w:val="16"/>
        </w:rPr>
        <w:t>.</w:t>
      </w:r>
      <w:r>
        <w:rPr>
          <w:rFonts w:ascii="SimSun-ExtB"/>
          <w:color w:val="000087"/>
          <w:spacing w:val="-2"/>
          <w:sz w:val="16"/>
        </w:rPr>
        <w:t>bindingProvider</w:t>
      </w:r>
      <w:r>
        <w:rPr>
          <w:rFonts w:ascii="SimSun-ExtB"/>
          <w:spacing w:val="-2"/>
          <w:sz w:val="16"/>
        </w:rPr>
        <w:t>.</w:t>
      </w:r>
      <w:r>
        <w:rPr>
          <w:rFonts w:ascii="SimSun-ExtB"/>
          <w:color w:val="000087"/>
          <w:spacing w:val="-2"/>
          <w:sz w:val="16"/>
        </w:rPr>
        <w:t>instance</w:t>
      </w:r>
      <w:r>
        <w:rPr>
          <w:rFonts w:ascii="SimSun-ExtB"/>
          <w:color w:val="000087"/>
          <w:spacing w:val="-5"/>
          <w:sz w:val="16"/>
        </w:rPr>
        <w:t> </w:t>
      </w:r>
      <w:r>
        <w:rPr>
          <w:rFonts w:ascii="SimSun-ExtB"/>
          <w:color w:val="545454"/>
          <w:spacing w:val="-2"/>
          <w:sz w:val="16"/>
        </w:rPr>
        <w:t>=</w:t>
      </w:r>
      <w:r>
        <w:rPr>
          <w:rFonts w:ascii="SimSun-ExtB"/>
          <w:color w:val="545454"/>
          <w:spacing w:val="-4"/>
          <w:sz w:val="16"/>
        </w:rPr>
        <w:t> </w:t>
      </w:r>
      <w:r>
        <w:rPr>
          <w:rFonts w:ascii="Arial"/>
          <w:b/>
          <w:color w:val="006699"/>
          <w:spacing w:val="-2"/>
          <w:sz w:val="16"/>
        </w:rPr>
        <w:t>new</w:t>
      </w:r>
      <w:r>
        <w:rPr>
          <w:rFonts w:ascii="Arial"/>
          <w:b/>
          <w:color w:val="006699"/>
          <w:spacing w:val="32"/>
          <w:sz w:val="16"/>
        </w:rPr>
        <w:t> </w:t>
      </w:r>
      <w:r>
        <w:rPr>
          <w:rFonts w:ascii="SimSun-ExtB"/>
          <w:color w:val="000087"/>
          <w:spacing w:val="-2"/>
          <w:sz w:val="16"/>
        </w:rPr>
        <w:t>ko</w:t>
      </w:r>
      <w:r>
        <w:rPr>
          <w:rFonts w:ascii="SimSun-ExtB"/>
          <w:spacing w:val="-2"/>
          <w:sz w:val="16"/>
        </w:rPr>
        <w:t>.</w:t>
      </w:r>
      <w:r>
        <w:rPr>
          <w:rFonts w:ascii="SimSun-ExtB"/>
          <w:color w:val="000087"/>
          <w:spacing w:val="-2"/>
          <w:sz w:val="16"/>
        </w:rPr>
        <w:t>customBindingProvider</w:t>
      </w:r>
      <w:r>
        <w:rPr>
          <w:rFonts w:ascii="SimSun-ExtB"/>
          <w:spacing w:val="-2"/>
          <w:sz w:val="16"/>
        </w:rPr>
        <w:t>(</w:t>
      </w:r>
      <w:r>
        <w:rPr>
          <w:rFonts w:ascii="SimSun-ExtB"/>
          <w:color w:val="000087"/>
          <w:spacing w:val="-2"/>
          <w:sz w:val="16"/>
        </w:rPr>
        <w:t>bindings</w:t>
      </w:r>
      <w:r>
        <w:rPr>
          <w:rFonts w:ascii="SimSun-ExtB"/>
          <w:spacing w:val="-2"/>
          <w:sz w:val="16"/>
        </w:rPr>
        <w:t>);</w:t>
      </w:r>
    </w:p>
    <w:p>
      <w:pPr>
        <w:spacing w:line="184" w:lineRule="exact" w:before="188"/>
        <w:ind w:left="799" w:right="0" w:firstLine="0"/>
        <w:jc w:val="left"/>
        <w:rPr>
          <w:rFonts w:ascii="Trebuchet MS"/>
          <w:i/>
          <w:sz w:val="16"/>
        </w:rPr>
      </w:pPr>
      <w:r>
        <w:rPr>
          <w:rFonts w:ascii="Trebuchet MS"/>
          <w:i/>
          <w:color w:val="34586C"/>
          <w:sz w:val="16"/>
        </w:rPr>
        <w:t>//</w:t>
      </w:r>
      <w:r>
        <w:rPr>
          <w:rFonts w:ascii="Trebuchet MS"/>
          <w:i/>
          <w:color w:val="34586C"/>
          <w:spacing w:val="23"/>
          <w:sz w:val="16"/>
        </w:rPr>
        <w:t> </w:t>
      </w:r>
      <w:r>
        <w:rPr>
          <w:rFonts w:ascii="Trebuchet MS"/>
          <w:i/>
          <w:color w:val="34586C"/>
          <w:sz w:val="16"/>
        </w:rPr>
        <w:t>bind</w:t>
      </w:r>
      <w:r>
        <w:rPr>
          <w:rFonts w:ascii="Trebuchet MS"/>
          <w:i/>
          <w:color w:val="34586C"/>
          <w:spacing w:val="23"/>
          <w:sz w:val="16"/>
        </w:rPr>
        <w:t> </w:t>
      </w:r>
      <w:r>
        <w:rPr>
          <w:rFonts w:ascii="Trebuchet MS"/>
          <w:i/>
          <w:color w:val="34586C"/>
          <w:sz w:val="16"/>
        </w:rPr>
        <w:t>a</w:t>
      </w:r>
      <w:r>
        <w:rPr>
          <w:rFonts w:ascii="Trebuchet MS"/>
          <w:i/>
          <w:color w:val="34586C"/>
          <w:spacing w:val="23"/>
          <w:sz w:val="16"/>
        </w:rPr>
        <w:t> </w:t>
      </w:r>
      <w:r>
        <w:rPr>
          <w:rFonts w:ascii="Trebuchet MS"/>
          <w:i/>
          <w:color w:val="34586C"/>
          <w:sz w:val="16"/>
        </w:rPr>
        <w:t>new</w:t>
      </w:r>
      <w:r>
        <w:rPr>
          <w:rFonts w:ascii="Trebuchet MS"/>
          <w:i/>
          <w:color w:val="34586C"/>
          <w:spacing w:val="23"/>
          <w:sz w:val="16"/>
        </w:rPr>
        <w:t> </w:t>
      </w:r>
      <w:r>
        <w:rPr>
          <w:rFonts w:ascii="Trebuchet MS"/>
          <w:i/>
          <w:color w:val="34586C"/>
          <w:sz w:val="16"/>
        </w:rPr>
        <w:t>instance</w:t>
      </w:r>
      <w:r>
        <w:rPr>
          <w:rFonts w:ascii="Trebuchet MS"/>
          <w:i/>
          <w:color w:val="34586C"/>
          <w:spacing w:val="23"/>
          <w:sz w:val="16"/>
        </w:rPr>
        <w:t> </w:t>
      </w:r>
      <w:r>
        <w:rPr>
          <w:rFonts w:ascii="Trebuchet MS"/>
          <w:i/>
          <w:color w:val="34586C"/>
          <w:sz w:val="16"/>
        </w:rPr>
        <w:t>of</w:t>
      </w:r>
      <w:r>
        <w:rPr>
          <w:rFonts w:ascii="Trebuchet MS"/>
          <w:i/>
          <w:color w:val="34586C"/>
          <w:spacing w:val="23"/>
          <w:sz w:val="16"/>
        </w:rPr>
        <w:t> </w:t>
      </w:r>
      <w:r>
        <w:rPr>
          <w:rFonts w:ascii="Trebuchet MS"/>
          <w:i/>
          <w:color w:val="34586C"/>
          <w:sz w:val="16"/>
        </w:rPr>
        <w:t>our</w:t>
      </w:r>
      <w:r>
        <w:rPr>
          <w:rFonts w:ascii="Trebuchet MS"/>
          <w:i/>
          <w:color w:val="34586C"/>
          <w:spacing w:val="24"/>
          <w:sz w:val="16"/>
        </w:rPr>
        <w:t> </w:t>
      </w:r>
      <w:r>
        <w:rPr>
          <w:rFonts w:ascii="Trebuchet MS"/>
          <w:i/>
          <w:color w:val="34586C"/>
          <w:sz w:val="16"/>
        </w:rPr>
        <w:t>ViewModel</w:t>
      </w:r>
      <w:r>
        <w:rPr>
          <w:rFonts w:ascii="Trebuchet MS"/>
          <w:i/>
          <w:color w:val="34586C"/>
          <w:spacing w:val="23"/>
          <w:sz w:val="16"/>
        </w:rPr>
        <w:t> </w:t>
      </w:r>
      <w:r>
        <w:rPr>
          <w:rFonts w:ascii="Trebuchet MS"/>
          <w:i/>
          <w:color w:val="34586C"/>
          <w:sz w:val="16"/>
        </w:rPr>
        <w:t>to</w:t>
      </w:r>
      <w:r>
        <w:rPr>
          <w:rFonts w:ascii="Trebuchet MS"/>
          <w:i/>
          <w:color w:val="34586C"/>
          <w:spacing w:val="23"/>
          <w:sz w:val="16"/>
        </w:rPr>
        <w:t> </w:t>
      </w:r>
      <w:r>
        <w:rPr>
          <w:rFonts w:ascii="Trebuchet MS"/>
          <w:i/>
          <w:color w:val="34586C"/>
          <w:sz w:val="16"/>
        </w:rPr>
        <w:t>the</w:t>
      </w:r>
      <w:r>
        <w:rPr>
          <w:rFonts w:ascii="Trebuchet MS"/>
          <w:i/>
          <w:color w:val="34586C"/>
          <w:spacing w:val="23"/>
          <w:sz w:val="16"/>
        </w:rPr>
        <w:t> </w:t>
      </w:r>
      <w:r>
        <w:rPr>
          <w:rFonts w:ascii="Trebuchet MS"/>
          <w:i/>
          <w:color w:val="34586C"/>
          <w:spacing w:val="-4"/>
          <w:sz w:val="16"/>
        </w:rPr>
        <w:t>page</w:t>
      </w:r>
    </w:p>
    <w:p>
      <w:pPr>
        <w:spacing w:line="197" w:lineRule="exact" w:before="0"/>
        <w:ind w:left="799" w:right="0" w:firstLine="0"/>
        <w:jc w:val="left"/>
        <w:rPr>
          <w:rFonts w:ascii="SimSun-ExtB"/>
          <w:sz w:val="16"/>
        </w:rPr>
      </w:pPr>
      <w:r>
        <w:rPr>
          <w:rFonts w:ascii="SimSun-ExtB"/>
          <w:color w:val="000087"/>
          <w:spacing w:val="-2"/>
          <w:sz w:val="16"/>
        </w:rPr>
        <w:t>ko</w:t>
      </w:r>
      <w:r>
        <w:rPr>
          <w:rFonts w:ascii="SimSun-ExtB"/>
          <w:spacing w:val="-2"/>
          <w:sz w:val="16"/>
        </w:rPr>
        <w:t>.</w:t>
      </w:r>
      <w:r>
        <w:rPr>
          <w:rFonts w:ascii="SimSun-ExtB"/>
          <w:color w:val="000087"/>
          <w:spacing w:val="-2"/>
          <w:sz w:val="16"/>
        </w:rPr>
        <w:t>applyBindings</w:t>
      </w:r>
      <w:r>
        <w:rPr>
          <w:rFonts w:ascii="SimSun-ExtB"/>
          <w:spacing w:val="-2"/>
          <w:sz w:val="16"/>
        </w:rPr>
        <w:t>(</w:t>
      </w:r>
      <w:r>
        <w:rPr>
          <w:rFonts w:ascii="SimSun-ExtB"/>
          <w:color w:val="000087"/>
          <w:spacing w:val="-2"/>
          <w:sz w:val="16"/>
        </w:rPr>
        <w:t>viewModel</w:t>
      </w:r>
      <w:r>
        <w:rPr>
          <w:rFonts w:ascii="SimSun-ExtB"/>
          <w:spacing w:val="-2"/>
          <w:sz w:val="16"/>
        </w:rPr>
        <w:t>);</w:t>
      </w:r>
    </w:p>
    <w:p>
      <w:pPr>
        <w:spacing w:line="198" w:lineRule="exact" w:before="0"/>
        <w:ind w:left="480" w:right="0" w:firstLine="0"/>
        <w:jc w:val="left"/>
        <w:rPr>
          <w:rFonts w:ascii="SimSun-ExtB"/>
          <w:sz w:val="16"/>
        </w:rPr>
      </w:pPr>
      <w:r>
        <w:rPr>
          <w:rFonts w:ascii="SimSun-ExtB"/>
          <w:spacing w:val="-2"/>
          <w:sz w:val="16"/>
        </w:rPr>
        <w:t>})();</w:t>
      </w:r>
    </w:p>
    <w:p>
      <w:pPr>
        <w:pStyle w:val="BodyText"/>
        <w:spacing w:line="254" w:lineRule="auto" w:before="126"/>
        <w:ind w:left="120" w:right="1436"/>
        <w:jc w:val="both"/>
      </w:pPr>
      <w:r>
        <w:rPr/>
        <w:t>What we’re doing here is effectively defining constructor for our binding handler </w:t>
      </w:r>
      <w:r>
        <w:rPr/>
        <w:t>which </w:t>
      </w:r>
      <w:r>
        <w:rPr>
          <w:w w:val="105"/>
        </w:rPr>
        <w:t>accepts an object (bindings) which we use to lookup our bindings. We could then re- write the markup for our application View using data-classes as follows:</w:t>
      </w:r>
    </w:p>
    <w:p>
      <w:pPr>
        <w:spacing w:line="198" w:lineRule="exact" w:before="84"/>
        <w:ind w:left="480" w:right="0" w:firstLine="0"/>
        <w:jc w:val="left"/>
        <w:rPr>
          <w:rFonts w:ascii="SimSun-ExtB"/>
          <w:sz w:val="16"/>
        </w:rPr>
      </w:pPr>
      <w:r>
        <w:rPr>
          <w:rFonts w:ascii="SimSun-ExtB"/>
          <w:color w:val="545454"/>
          <w:sz w:val="16"/>
        </w:rPr>
        <w:t>&lt;</w:t>
      </w:r>
      <w:r>
        <w:rPr>
          <w:rFonts w:ascii="SimSun-ExtB"/>
          <w:color w:val="000087"/>
          <w:sz w:val="16"/>
        </w:rPr>
        <w:t>div</w:t>
      </w:r>
      <w:r>
        <w:rPr>
          <w:rFonts w:ascii="SimSun-ExtB"/>
          <w:color w:val="000087"/>
          <w:spacing w:val="-1"/>
          <w:sz w:val="16"/>
        </w:rPr>
        <w:t> </w:t>
      </w:r>
      <w:r>
        <w:rPr>
          <w:rFonts w:ascii="SimSun-ExtB"/>
          <w:color w:val="000087"/>
          <w:sz w:val="16"/>
        </w:rPr>
        <w:t>id</w:t>
      </w:r>
      <w:r>
        <w:rPr>
          <w:rFonts w:ascii="SimSun-ExtB"/>
          <w:color w:val="545454"/>
          <w:sz w:val="16"/>
        </w:rPr>
        <w:t>=</w:t>
      </w:r>
      <w:r>
        <w:rPr>
          <w:rFonts w:ascii="SimSun-ExtB"/>
          <w:color w:val="CC3300"/>
          <w:sz w:val="16"/>
        </w:rPr>
        <w:t>"create-</w:t>
      </w:r>
      <w:r>
        <w:rPr>
          <w:rFonts w:ascii="SimSun-ExtB"/>
          <w:color w:val="CC3300"/>
          <w:spacing w:val="-2"/>
          <w:sz w:val="16"/>
        </w:rPr>
        <w:t>todo"</w:t>
      </w:r>
      <w:r>
        <w:rPr>
          <w:rFonts w:ascii="SimSun-ExtB"/>
          <w:color w:val="545454"/>
          <w:spacing w:val="-2"/>
          <w:sz w:val="16"/>
        </w:rPr>
        <w:t>&gt;</w:t>
      </w:r>
    </w:p>
    <w:p>
      <w:pPr>
        <w:spacing w:line="192" w:lineRule="exact" w:before="0"/>
        <w:ind w:left="1759" w:right="0" w:firstLine="0"/>
        <w:jc w:val="left"/>
        <w:rPr>
          <w:rFonts w:ascii="SimSun-ExtB"/>
          <w:sz w:val="16"/>
        </w:rPr>
      </w:pPr>
      <w:r>
        <w:rPr>
          <w:rFonts w:ascii="SimSun-ExtB"/>
          <w:color w:val="545454"/>
          <w:sz w:val="16"/>
        </w:rPr>
        <w:t>&lt;</w:t>
      </w:r>
      <w:r>
        <w:rPr>
          <w:rFonts w:ascii="SimSun-ExtB"/>
          <w:color w:val="000087"/>
          <w:sz w:val="16"/>
        </w:rPr>
        <w:t>input</w:t>
      </w:r>
      <w:r>
        <w:rPr>
          <w:rFonts w:ascii="SimSun-ExtB"/>
          <w:color w:val="000087"/>
          <w:spacing w:val="-4"/>
          <w:sz w:val="16"/>
        </w:rPr>
        <w:t> </w:t>
      </w:r>
      <w:r>
        <w:rPr>
          <w:rFonts w:ascii="SimSun-ExtB"/>
          <w:color w:val="000087"/>
          <w:sz w:val="16"/>
        </w:rPr>
        <w:t>id</w:t>
      </w:r>
      <w:r>
        <w:rPr>
          <w:rFonts w:ascii="SimSun-ExtB"/>
          <w:color w:val="545454"/>
          <w:sz w:val="16"/>
        </w:rPr>
        <w:t>=</w:t>
      </w:r>
      <w:r>
        <w:rPr>
          <w:rFonts w:ascii="SimSun-ExtB"/>
          <w:color w:val="CC3300"/>
          <w:sz w:val="16"/>
        </w:rPr>
        <w:t>"new-todo"</w:t>
      </w:r>
      <w:r>
        <w:rPr>
          <w:rFonts w:ascii="SimSun-ExtB"/>
          <w:color w:val="CC3300"/>
          <w:spacing w:val="-1"/>
          <w:sz w:val="16"/>
        </w:rPr>
        <w:t> </w:t>
      </w:r>
      <w:r>
        <w:rPr>
          <w:rFonts w:ascii="SimSun-ExtB"/>
          <w:color w:val="000087"/>
          <w:sz w:val="16"/>
        </w:rPr>
        <w:t>data</w:t>
      </w:r>
      <w:r>
        <w:rPr>
          <w:rFonts w:ascii="SimSun-ExtB"/>
          <w:color w:val="545454"/>
          <w:sz w:val="16"/>
        </w:rPr>
        <w:t>-</w:t>
      </w:r>
      <w:r>
        <w:rPr>
          <w:rFonts w:ascii="Arial"/>
          <w:b/>
          <w:color w:val="006699"/>
          <w:sz w:val="16"/>
        </w:rPr>
        <w:t>class</w:t>
      </w:r>
      <w:r>
        <w:rPr>
          <w:rFonts w:ascii="SimSun-ExtB"/>
          <w:color w:val="545454"/>
          <w:sz w:val="16"/>
        </w:rPr>
        <w:t>=</w:t>
      </w:r>
      <w:r>
        <w:rPr>
          <w:rFonts w:ascii="SimSun-ExtB"/>
          <w:color w:val="CC3300"/>
          <w:sz w:val="16"/>
        </w:rPr>
        <w:t>"newTodo"</w:t>
      </w:r>
      <w:r>
        <w:rPr>
          <w:rFonts w:ascii="SimSun-ExtB"/>
          <w:color w:val="CC3300"/>
          <w:spacing w:val="-2"/>
          <w:sz w:val="16"/>
        </w:rPr>
        <w:t> </w:t>
      </w:r>
      <w:r>
        <w:rPr>
          <w:rFonts w:ascii="SimSun-ExtB"/>
          <w:color w:val="000087"/>
          <w:sz w:val="16"/>
        </w:rPr>
        <w:t>placeholder</w:t>
      </w:r>
      <w:r>
        <w:rPr>
          <w:rFonts w:ascii="SimSun-ExtB"/>
          <w:color w:val="545454"/>
          <w:sz w:val="16"/>
        </w:rPr>
        <w:t>=</w:t>
      </w:r>
      <w:r>
        <w:rPr>
          <w:rFonts w:ascii="SimSun-ExtB"/>
          <w:color w:val="CC3300"/>
          <w:sz w:val="16"/>
        </w:rPr>
        <w:t>"What</w:t>
      </w:r>
      <w:r>
        <w:rPr>
          <w:rFonts w:ascii="SimSun-ExtB"/>
          <w:color w:val="CC3300"/>
          <w:spacing w:val="-1"/>
          <w:sz w:val="16"/>
        </w:rPr>
        <w:t> </w:t>
      </w:r>
      <w:r>
        <w:rPr>
          <w:rFonts w:ascii="SimSun-ExtB"/>
          <w:color w:val="CC3300"/>
          <w:sz w:val="16"/>
        </w:rPr>
        <w:t>needs</w:t>
      </w:r>
      <w:r>
        <w:rPr>
          <w:rFonts w:ascii="SimSun-ExtB"/>
          <w:color w:val="CC3300"/>
          <w:spacing w:val="-2"/>
          <w:sz w:val="16"/>
        </w:rPr>
        <w:t> </w:t>
      </w:r>
      <w:r>
        <w:rPr>
          <w:rFonts w:ascii="SimSun-ExtB"/>
          <w:color w:val="CC3300"/>
          <w:sz w:val="16"/>
        </w:rPr>
        <w:t>to</w:t>
      </w:r>
      <w:r>
        <w:rPr>
          <w:rFonts w:ascii="SimSun-ExtB"/>
          <w:color w:val="CC3300"/>
          <w:spacing w:val="-1"/>
          <w:sz w:val="16"/>
        </w:rPr>
        <w:t> </w:t>
      </w:r>
      <w:r>
        <w:rPr>
          <w:rFonts w:ascii="SimSun-ExtB"/>
          <w:color w:val="CC3300"/>
          <w:sz w:val="16"/>
        </w:rPr>
        <w:t>be</w:t>
      </w:r>
      <w:r>
        <w:rPr>
          <w:rFonts w:ascii="SimSun-ExtB"/>
          <w:color w:val="CC3300"/>
          <w:spacing w:val="-2"/>
          <w:sz w:val="16"/>
        </w:rPr>
        <w:t> </w:t>
      </w:r>
      <w:r>
        <w:rPr>
          <w:rFonts w:ascii="SimSun-ExtB"/>
          <w:color w:val="CC3300"/>
          <w:sz w:val="16"/>
        </w:rPr>
        <w:t>done?"</w:t>
      </w:r>
      <w:r>
        <w:rPr>
          <w:rFonts w:ascii="SimSun-ExtB"/>
          <w:color w:val="CC3300"/>
          <w:spacing w:val="-1"/>
          <w:sz w:val="16"/>
        </w:rPr>
        <w:t> </w:t>
      </w:r>
      <w:r>
        <w:rPr>
          <w:rFonts w:ascii="SimSun-ExtB"/>
          <w:color w:val="545454"/>
          <w:spacing w:val="-5"/>
          <w:sz w:val="16"/>
        </w:rPr>
        <w:t>/&gt;</w:t>
      </w:r>
    </w:p>
    <w:p>
      <w:pPr>
        <w:spacing w:line="192" w:lineRule="exact" w:before="0"/>
        <w:ind w:left="1759" w:right="-44" w:firstLine="0"/>
        <w:jc w:val="left"/>
        <w:rPr>
          <w:rFonts w:ascii="SimSun-ExtB"/>
          <w:sz w:val="16"/>
        </w:rPr>
      </w:pPr>
      <w:r>
        <w:rPr>
          <w:rFonts w:ascii="SimSun-ExtB"/>
          <w:color w:val="545454"/>
          <w:sz w:val="16"/>
        </w:rPr>
        <w:t>&lt;</w:t>
      </w:r>
      <w:r>
        <w:rPr>
          <w:rFonts w:ascii="SimSun-ExtB"/>
          <w:color w:val="000087"/>
          <w:sz w:val="16"/>
        </w:rPr>
        <w:t>span</w:t>
      </w:r>
      <w:r>
        <w:rPr>
          <w:rFonts w:ascii="SimSun-ExtB"/>
          <w:color w:val="000087"/>
          <w:spacing w:val="-5"/>
          <w:sz w:val="16"/>
        </w:rPr>
        <w:t> </w:t>
      </w:r>
      <w:r>
        <w:rPr>
          <w:rFonts w:ascii="Arial"/>
          <w:b/>
          <w:color w:val="006699"/>
          <w:sz w:val="16"/>
        </w:rPr>
        <w:t>class</w:t>
      </w:r>
      <w:r>
        <w:rPr>
          <w:rFonts w:ascii="SimSun-ExtB"/>
          <w:color w:val="545454"/>
          <w:sz w:val="16"/>
        </w:rPr>
        <w:t>=</w:t>
      </w:r>
      <w:r>
        <w:rPr>
          <w:rFonts w:ascii="SimSun-ExtB"/>
          <w:color w:val="CC3300"/>
          <w:sz w:val="16"/>
        </w:rPr>
        <w:t>"ui-tooltip-top"</w:t>
      </w:r>
      <w:r>
        <w:rPr>
          <w:rFonts w:ascii="SimSun-ExtB"/>
          <w:color w:val="CC3300"/>
          <w:spacing w:val="-3"/>
          <w:sz w:val="16"/>
        </w:rPr>
        <w:t> </w:t>
      </w:r>
      <w:r>
        <w:rPr>
          <w:rFonts w:ascii="SimSun-ExtB"/>
          <w:color w:val="000087"/>
          <w:sz w:val="16"/>
        </w:rPr>
        <w:t>data</w:t>
      </w:r>
      <w:r>
        <w:rPr>
          <w:rFonts w:ascii="SimSun-ExtB"/>
          <w:color w:val="545454"/>
          <w:sz w:val="16"/>
        </w:rPr>
        <w:t>-</w:t>
      </w:r>
      <w:r>
        <w:rPr>
          <w:rFonts w:ascii="Arial"/>
          <w:b/>
          <w:color w:val="006699"/>
          <w:sz w:val="16"/>
        </w:rPr>
        <w:t>class</w:t>
      </w:r>
      <w:r>
        <w:rPr>
          <w:rFonts w:ascii="SimSun-ExtB"/>
          <w:color w:val="545454"/>
          <w:sz w:val="16"/>
        </w:rPr>
        <w:t>=</w:t>
      </w:r>
      <w:r>
        <w:rPr>
          <w:rFonts w:ascii="SimSun-ExtB"/>
          <w:color w:val="CC3300"/>
          <w:sz w:val="16"/>
        </w:rPr>
        <w:t>"taskTooltip"</w:t>
      </w:r>
      <w:r>
        <w:rPr>
          <w:rFonts w:ascii="SimSun-ExtB"/>
          <w:color w:val="CC3300"/>
          <w:spacing w:val="-2"/>
          <w:sz w:val="16"/>
        </w:rPr>
        <w:t> </w:t>
      </w:r>
      <w:r>
        <w:rPr>
          <w:rFonts w:ascii="SimSun-ExtB"/>
          <w:color w:val="000087"/>
          <w:sz w:val="16"/>
        </w:rPr>
        <w:t>style</w:t>
      </w:r>
      <w:r>
        <w:rPr>
          <w:rFonts w:ascii="SimSun-ExtB"/>
          <w:color w:val="545454"/>
          <w:sz w:val="16"/>
        </w:rPr>
        <w:t>=</w:t>
      </w:r>
      <w:r>
        <w:rPr>
          <w:rFonts w:ascii="SimSun-ExtB"/>
          <w:color w:val="CC3300"/>
          <w:sz w:val="16"/>
        </w:rPr>
        <w:t>"display:</w:t>
      </w:r>
      <w:r>
        <w:rPr>
          <w:rFonts w:ascii="SimSun-ExtB"/>
          <w:color w:val="CC3300"/>
          <w:spacing w:val="-3"/>
          <w:sz w:val="16"/>
        </w:rPr>
        <w:t> </w:t>
      </w:r>
      <w:r>
        <w:rPr>
          <w:rFonts w:ascii="SimSun-ExtB"/>
          <w:color w:val="CC3300"/>
          <w:sz w:val="16"/>
        </w:rPr>
        <w:t>none;"</w:t>
      </w:r>
      <w:r>
        <w:rPr>
          <w:rFonts w:ascii="SimSun-ExtB"/>
          <w:color w:val="545454"/>
          <w:sz w:val="16"/>
        </w:rPr>
        <w:t>&gt;</w:t>
      </w:r>
      <w:r>
        <w:rPr>
          <w:rFonts w:ascii="SimSun-ExtB"/>
          <w:color w:val="000087"/>
          <w:sz w:val="16"/>
        </w:rPr>
        <w:t>Press</w:t>
      </w:r>
      <w:r>
        <w:rPr>
          <w:rFonts w:ascii="SimSun-ExtB"/>
          <w:color w:val="000087"/>
          <w:spacing w:val="-2"/>
          <w:sz w:val="16"/>
        </w:rPr>
        <w:t> Enter</w:t>
      </w:r>
    </w:p>
    <w:p>
      <w:pPr>
        <w:spacing w:line="192" w:lineRule="exact" w:before="0"/>
        <w:ind w:left="1439" w:right="0" w:firstLine="0"/>
        <w:jc w:val="left"/>
        <w:rPr>
          <w:rFonts w:ascii="SimSun-ExtB"/>
          <w:sz w:val="16"/>
        </w:rPr>
      </w:pPr>
      <w:r>
        <w:rPr>
          <w:rFonts w:ascii="SimSun-ExtB"/>
          <w:color w:val="545454"/>
          <w:spacing w:val="-2"/>
          <w:sz w:val="16"/>
        </w:rPr>
        <w:t>&lt;</w:t>
      </w:r>
      <w:r>
        <w:rPr>
          <w:rFonts w:ascii="SimSun-ExtB"/>
          <w:color w:val="AA0000"/>
          <w:spacing w:val="-2"/>
          <w:sz w:val="16"/>
        </w:rPr>
        <w:t>/div&gt;</w:t>
      </w:r>
    </w:p>
    <w:p>
      <w:pPr>
        <w:spacing w:line="192" w:lineRule="exact" w:before="0"/>
        <w:ind w:left="1439" w:right="0" w:firstLine="0"/>
        <w:jc w:val="left"/>
        <w:rPr>
          <w:rFonts w:ascii="SimSun-ExtB"/>
          <w:sz w:val="16"/>
        </w:rPr>
      </w:pPr>
      <w:r>
        <w:rPr>
          <w:rFonts w:ascii="SimSun-ExtB"/>
          <w:color w:val="545454"/>
          <w:sz w:val="16"/>
        </w:rPr>
        <w:t>&lt;</w:t>
      </w:r>
      <w:r>
        <w:rPr>
          <w:rFonts w:ascii="SimSun-ExtB"/>
          <w:color w:val="000087"/>
          <w:sz w:val="16"/>
        </w:rPr>
        <w:t>div</w:t>
      </w:r>
      <w:r>
        <w:rPr>
          <w:rFonts w:ascii="SimSun-ExtB"/>
          <w:color w:val="000087"/>
          <w:spacing w:val="-1"/>
          <w:sz w:val="16"/>
        </w:rPr>
        <w:t> </w:t>
      </w:r>
      <w:r>
        <w:rPr>
          <w:rFonts w:ascii="SimSun-ExtB"/>
          <w:color w:val="000087"/>
          <w:spacing w:val="-2"/>
          <w:sz w:val="16"/>
        </w:rPr>
        <w:t>id</w:t>
      </w:r>
      <w:r>
        <w:rPr>
          <w:rFonts w:ascii="SimSun-ExtB"/>
          <w:color w:val="545454"/>
          <w:spacing w:val="-2"/>
          <w:sz w:val="16"/>
        </w:rPr>
        <w:t>=</w:t>
      </w:r>
      <w:r>
        <w:rPr>
          <w:rFonts w:ascii="SimSun-ExtB"/>
          <w:color w:val="CC3300"/>
          <w:spacing w:val="-2"/>
          <w:sz w:val="16"/>
        </w:rPr>
        <w:t>"todos"</w:t>
      </w:r>
      <w:r>
        <w:rPr>
          <w:rFonts w:ascii="SimSun-ExtB"/>
          <w:color w:val="545454"/>
          <w:spacing w:val="-2"/>
          <w:sz w:val="16"/>
        </w:rPr>
        <w:t>&gt;</w:t>
      </w:r>
    </w:p>
    <w:p>
      <w:pPr>
        <w:spacing w:line="192" w:lineRule="exact" w:before="0"/>
        <w:ind w:left="1759" w:right="0" w:firstLine="0"/>
        <w:jc w:val="left"/>
        <w:rPr>
          <w:rFonts w:ascii="SimSun-ExtB"/>
          <w:sz w:val="16"/>
        </w:rPr>
      </w:pPr>
      <w:r>
        <w:rPr>
          <w:rFonts w:ascii="SimSun-ExtB"/>
          <w:color w:val="545454"/>
          <w:sz w:val="16"/>
        </w:rPr>
        <w:t>&lt;</w:t>
      </w:r>
      <w:r>
        <w:rPr>
          <w:rFonts w:ascii="SimSun-ExtB"/>
          <w:color w:val="000087"/>
          <w:sz w:val="16"/>
        </w:rPr>
        <w:t>div</w:t>
      </w:r>
      <w:r>
        <w:rPr>
          <w:rFonts w:ascii="SimSun-ExtB"/>
          <w:color w:val="000087"/>
          <w:spacing w:val="-5"/>
          <w:sz w:val="16"/>
        </w:rPr>
        <w:t> </w:t>
      </w:r>
      <w:r>
        <w:rPr>
          <w:rFonts w:ascii="SimSun-ExtB"/>
          <w:color w:val="000087"/>
          <w:sz w:val="16"/>
        </w:rPr>
        <w:t>data</w:t>
      </w:r>
      <w:r>
        <w:rPr>
          <w:rFonts w:ascii="SimSun-ExtB"/>
          <w:color w:val="545454"/>
          <w:sz w:val="16"/>
        </w:rPr>
        <w:t>-</w:t>
      </w:r>
      <w:r>
        <w:rPr>
          <w:rFonts w:ascii="Arial"/>
          <w:b/>
          <w:color w:val="006699"/>
          <w:sz w:val="16"/>
        </w:rPr>
        <w:t>class</w:t>
      </w:r>
      <w:r>
        <w:rPr>
          <w:rFonts w:ascii="SimSun-ExtB"/>
          <w:color w:val="545454"/>
          <w:sz w:val="16"/>
        </w:rPr>
        <w:t>=</w:t>
      </w:r>
      <w:r>
        <w:rPr>
          <w:rFonts w:ascii="SimSun-ExtB"/>
          <w:color w:val="CC3300"/>
          <w:sz w:val="16"/>
        </w:rPr>
        <w:t>"checkAllContainer"</w:t>
      </w:r>
      <w:r>
        <w:rPr>
          <w:rFonts w:ascii="SimSun-ExtB"/>
          <w:color w:val="CC3300"/>
          <w:spacing w:val="-3"/>
          <w:sz w:val="16"/>
        </w:rPr>
        <w:t> </w:t>
      </w:r>
      <w:r>
        <w:rPr>
          <w:rFonts w:ascii="SimSun-ExtB"/>
          <w:color w:val="545454"/>
          <w:spacing w:val="-10"/>
          <w:sz w:val="16"/>
        </w:rPr>
        <w:t>&gt;</w:t>
      </w:r>
    </w:p>
    <w:p>
      <w:pPr>
        <w:spacing w:line="192" w:lineRule="exact" w:before="0"/>
        <w:ind w:left="2079" w:right="0" w:firstLine="0"/>
        <w:jc w:val="left"/>
        <w:rPr>
          <w:rFonts w:ascii="SimSun-ExtB"/>
          <w:sz w:val="16"/>
        </w:rPr>
      </w:pPr>
      <w:r>
        <w:rPr>
          <w:rFonts w:ascii="SimSun-ExtB"/>
          <w:color w:val="545454"/>
          <w:sz w:val="16"/>
        </w:rPr>
        <w:t>&lt;</w:t>
      </w:r>
      <w:r>
        <w:rPr>
          <w:rFonts w:ascii="SimSun-ExtB"/>
          <w:color w:val="000087"/>
          <w:sz w:val="16"/>
        </w:rPr>
        <w:t>input</w:t>
      </w:r>
      <w:r>
        <w:rPr>
          <w:rFonts w:ascii="SimSun-ExtB"/>
          <w:color w:val="000087"/>
          <w:spacing w:val="-5"/>
          <w:sz w:val="16"/>
        </w:rPr>
        <w:t> </w:t>
      </w:r>
      <w:r>
        <w:rPr>
          <w:rFonts w:ascii="SimSun-ExtB"/>
          <w:color w:val="000087"/>
          <w:sz w:val="16"/>
        </w:rPr>
        <w:t>id</w:t>
      </w:r>
      <w:r>
        <w:rPr>
          <w:rFonts w:ascii="SimSun-ExtB"/>
          <w:color w:val="545454"/>
          <w:sz w:val="16"/>
        </w:rPr>
        <w:t>=</w:t>
      </w:r>
      <w:r>
        <w:rPr>
          <w:rFonts w:ascii="SimSun-ExtB"/>
          <w:color w:val="CC3300"/>
          <w:sz w:val="16"/>
        </w:rPr>
        <w:t>"check-all"</w:t>
      </w:r>
      <w:r>
        <w:rPr>
          <w:rFonts w:ascii="SimSun-ExtB"/>
          <w:color w:val="CC3300"/>
          <w:spacing w:val="-3"/>
          <w:sz w:val="16"/>
        </w:rPr>
        <w:t> </w:t>
      </w:r>
      <w:r>
        <w:rPr>
          <w:rFonts w:ascii="Arial"/>
          <w:b/>
          <w:color w:val="006699"/>
          <w:sz w:val="16"/>
        </w:rPr>
        <w:t>class</w:t>
      </w:r>
      <w:r>
        <w:rPr>
          <w:rFonts w:ascii="SimSun-ExtB"/>
          <w:color w:val="545454"/>
          <w:sz w:val="16"/>
        </w:rPr>
        <w:t>=</w:t>
      </w:r>
      <w:r>
        <w:rPr>
          <w:rFonts w:ascii="SimSun-ExtB"/>
          <w:color w:val="CC3300"/>
          <w:sz w:val="16"/>
        </w:rPr>
        <w:t>"check"</w:t>
      </w:r>
      <w:r>
        <w:rPr>
          <w:rFonts w:ascii="SimSun-ExtB"/>
          <w:color w:val="CC3300"/>
          <w:spacing w:val="-2"/>
          <w:sz w:val="16"/>
        </w:rPr>
        <w:t> </w:t>
      </w:r>
      <w:r>
        <w:rPr>
          <w:rFonts w:ascii="SimSun-ExtB"/>
          <w:color w:val="000087"/>
          <w:sz w:val="16"/>
        </w:rPr>
        <w:t>type</w:t>
      </w:r>
      <w:r>
        <w:rPr>
          <w:rFonts w:ascii="SimSun-ExtB"/>
          <w:color w:val="545454"/>
          <w:sz w:val="16"/>
        </w:rPr>
        <w:t>=</w:t>
      </w:r>
      <w:r>
        <w:rPr>
          <w:rFonts w:ascii="SimSun-ExtB"/>
          <w:color w:val="CC3300"/>
          <w:sz w:val="16"/>
        </w:rPr>
        <w:t>"checkbox"</w:t>
      </w:r>
      <w:r>
        <w:rPr>
          <w:rFonts w:ascii="SimSun-ExtB"/>
          <w:color w:val="CC3300"/>
          <w:spacing w:val="-3"/>
          <w:sz w:val="16"/>
        </w:rPr>
        <w:t> </w:t>
      </w:r>
      <w:r>
        <w:rPr>
          <w:rFonts w:ascii="SimSun-ExtB"/>
          <w:color w:val="000087"/>
          <w:sz w:val="16"/>
        </w:rPr>
        <w:t>data</w:t>
      </w:r>
      <w:r>
        <w:rPr>
          <w:rFonts w:ascii="SimSun-ExtB"/>
          <w:color w:val="545454"/>
          <w:sz w:val="16"/>
        </w:rPr>
        <w:t>-</w:t>
      </w:r>
      <w:r>
        <w:rPr>
          <w:rFonts w:ascii="Arial"/>
          <w:b/>
          <w:color w:val="006699"/>
          <w:sz w:val="16"/>
        </w:rPr>
        <w:t>class</w:t>
      </w:r>
      <w:r>
        <w:rPr>
          <w:rFonts w:ascii="SimSun-ExtB"/>
          <w:color w:val="545454"/>
          <w:sz w:val="16"/>
        </w:rPr>
        <w:t>=</w:t>
      </w:r>
      <w:r>
        <w:rPr>
          <w:rFonts w:ascii="SimSun-ExtB"/>
          <w:color w:val="CC3300"/>
          <w:sz w:val="16"/>
        </w:rPr>
        <w:t>"checkAll"</w:t>
      </w:r>
      <w:r>
        <w:rPr>
          <w:rFonts w:ascii="SimSun-ExtB"/>
          <w:color w:val="CC3300"/>
          <w:spacing w:val="-2"/>
          <w:sz w:val="16"/>
        </w:rPr>
        <w:t> </w:t>
      </w:r>
      <w:r>
        <w:rPr>
          <w:rFonts w:ascii="SimSun-ExtB"/>
          <w:color w:val="545454"/>
          <w:spacing w:val="-5"/>
          <w:sz w:val="16"/>
        </w:rPr>
        <w:t>/&gt;</w:t>
      </w:r>
    </w:p>
    <w:p>
      <w:pPr>
        <w:spacing w:line="192" w:lineRule="exact" w:before="0"/>
        <w:ind w:left="2079" w:right="0" w:firstLine="0"/>
        <w:jc w:val="left"/>
        <w:rPr>
          <w:rFonts w:ascii="SimSun-ExtB"/>
          <w:sz w:val="16"/>
        </w:rPr>
      </w:pPr>
      <w:r>
        <w:rPr>
          <w:rFonts w:ascii="SimSun-ExtB"/>
          <w:color w:val="545454"/>
          <w:sz w:val="16"/>
        </w:rPr>
        <w:t>&lt;</w:t>
      </w:r>
      <w:r>
        <w:rPr>
          <w:rFonts w:ascii="SimSun-ExtB"/>
          <w:color w:val="000087"/>
          <w:sz w:val="16"/>
        </w:rPr>
        <w:t>label</w:t>
      </w:r>
      <w:r>
        <w:rPr>
          <w:rFonts w:ascii="SimSun-ExtB"/>
          <w:color w:val="000087"/>
          <w:spacing w:val="5"/>
          <w:sz w:val="16"/>
        </w:rPr>
        <w:t> </w:t>
      </w:r>
      <w:r>
        <w:rPr>
          <w:rFonts w:ascii="Arial"/>
          <w:b/>
          <w:color w:val="006699"/>
          <w:sz w:val="16"/>
        </w:rPr>
        <w:t>for</w:t>
      </w:r>
      <w:r>
        <w:rPr>
          <w:rFonts w:ascii="SimSun-ExtB"/>
          <w:color w:val="545454"/>
          <w:sz w:val="16"/>
        </w:rPr>
        <w:t>=</w:t>
      </w:r>
      <w:r>
        <w:rPr>
          <w:rFonts w:ascii="SimSun-ExtB"/>
          <w:color w:val="CC3300"/>
          <w:sz w:val="16"/>
        </w:rPr>
        <w:t>"check-all"</w:t>
      </w:r>
      <w:r>
        <w:rPr>
          <w:rFonts w:ascii="SimSun-ExtB"/>
          <w:color w:val="545454"/>
          <w:sz w:val="16"/>
        </w:rPr>
        <w:t>&gt;</w:t>
      </w:r>
      <w:r>
        <w:rPr>
          <w:rFonts w:ascii="SimSun-ExtB"/>
          <w:color w:val="000087"/>
          <w:sz w:val="16"/>
        </w:rPr>
        <w:t>Mark</w:t>
      </w:r>
      <w:r>
        <w:rPr>
          <w:rFonts w:ascii="SimSun-ExtB"/>
          <w:color w:val="000087"/>
          <w:spacing w:val="5"/>
          <w:sz w:val="16"/>
        </w:rPr>
        <w:t> </w:t>
      </w:r>
      <w:r>
        <w:rPr>
          <w:rFonts w:ascii="SimSun-ExtB"/>
          <w:color w:val="000087"/>
          <w:sz w:val="16"/>
        </w:rPr>
        <w:t>all</w:t>
      </w:r>
      <w:r>
        <w:rPr>
          <w:rFonts w:ascii="SimSun-ExtB"/>
          <w:color w:val="000087"/>
          <w:spacing w:val="6"/>
          <w:sz w:val="16"/>
        </w:rPr>
        <w:t> </w:t>
      </w:r>
      <w:r>
        <w:rPr>
          <w:rFonts w:ascii="SimSun-ExtB"/>
          <w:color w:val="000087"/>
          <w:sz w:val="16"/>
        </w:rPr>
        <w:t>as</w:t>
      </w:r>
      <w:r>
        <w:rPr>
          <w:rFonts w:ascii="SimSun-ExtB"/>
          <w:color w:val="000087"/>
          <w:spacing w:val="5"/>
          <w:sz w:val="16"/>
        </w:rPr>
        <w:t> </w:t>
      </w:r>
      <w:r>
        <w:rPr>
          <w:rFonts w:ascii="SimSun-ExtB"/>
          <w:color w:val="000087"/>
          <w:spacing w:val="-2"/>
          <w:sz w:val="16"/>
        </w:rPr>
        <w:t>complete</w:t>
      </w:r>
      <w:r>
        <w:rPr>
          <w:rFonts w:ascii="SimSun-ExtB"/>
          <w:color w:val="545454"/>
          <w:spacing w:val="-2"/>
          <w:sz w:val="16"/>
        </w:rPr>
        <w:t>&lt;</w:t>
      </w:r>
      <w:r>
        <w:rPr>
          <w:rFonts w:ascii="SimSun-ExtB"/>
          <w:color w:val="AA0000"/>
          <w:spacing w:val="-2"/>
          <w:sz w:val="16"/>
        </w:rPr>
        <w:t>/label&gt;</w:t>
      </w:r>
    </w:p>
    <w:p>
      <w:pPr>
        <w:spacing w:line="192" w:lineRule="exact" w:before="0"/>
        <w:ind w:left="1759" w:right="0" w:firstLine="0"/>
        <w:jc w:val="left"/>
        <w:rPr>
          <w:rFonts w:ascii="SimSun-ExtB"/>
          <w:sz w:val="16"/>
        </w:rPr>
      </w:pPr>
      <w:r>
        <w:rPr>
          <w:rFonts w:ascii="SimSun-ExtB"/>
          <w:color w:val="545454"/>
          <w:spacing w:val="-2"/>
          <w:sz w:val="16"/>
        </w:rPr>
        <w:t>&lt;</w:t>
      </w:r>
      <w:r>
        <w:rPr>
          <w:rFonts w:ascii="SimSun-ExtB"/>
          <w:color w:val="AA0000"/>
          <w:spacing w:val="-2"/>
          <w:sz w:val="16"/>
        </w:rPr>
        <w:t>/div&gt;</w:t>
      </w:r>
    </w:p>
    <w:p>
      <w:pPr>
        <w:spacing w:line="192" w:lineRule="exact" w:before="0"/>
        <w:ind w:left="1759" w:right="0" w:firstLine="0"/>
        <w:jc w:val="left"/>
        <w:rPr>
          <w:rFonts w:ascii="SimSun-ExtB"/>
          <w:sz w:val="16"/>
        </w:rPr>
      </w:pPr>
      <w:r>
        <w:rPr>
          <w:rFonts w:ascii="SimSun-ExtB"/>
          <w:color w:val="545454"/>
          <w:sz w:val="16"/>
        </w:rPr>
        <w:t>&lt;</w:t>
      </w:r>
      <w:r>
        <w:rPr>
          <w:rFonts w:ascii="SimSun-ExtB"/>
          <w:color w:val="000087"/>
          <w:sz w:val="16"/>
        </w:rPr>
        <w:t>ul</w:t>
      </w:r>
      <w:r>
        <w:rPr>
          <w:rFonts w:ascii="SimSun-ExtB"/>
          <w:color w:val="000087"/>
          <w:spacing w:val="-5"/>
          <w:sz w:val="16"/>
        </w:rPr>
        <w:t> </w:t>
      </w:r>
      <w:r>
        <w:rPr>
          <w:rFonts w:ascii="SimSun-ExtB"/>
          <w:color w:val="000087"/>
          <w:sz w:val="16"/>
        </w:rPr>
        <w:t>id</w:t>
      </w:r>
      <w:r>
        <w:rPr>
          <w:rFonts w:ascii="SimSun-ExtB"/>
          <w:color w:val="545454"/>
          <w:sz w:val="16"/>
        </w:rPr>
        <w:t>=</w:t>
      </w:r>
      <w:r>
        <w:rPr>
          <w:rFonts w:ascii="SimSun-ExtB"/>
          <w:color w:val="CC3300"/>
          <w:sz w:val="16"/>
        </w:rPr>
        <w:t>"todo-list"</w:t>
      </w:r>
      <w:r>
        <w:rPr>
          <w:rFonts w:ascii="SimSun-ExtB"/>
          <w:color w:val="CC3300"/>
          <w:spacing w:val="-2"/>
          <w:sz w:val="16"/>
        </w:rPr>
        <w:t> </w:t>
      </w:r>
      <w:r>
        <w:rPr>
          <w:rFonts w:ascii="SimSun-ExtB"/>
          <w:color w:val="000087"/>
          <w:sz w:val="16"/>
        </w:rPr>
        <w:t>data</w:t>
      </w:r>
      <w:r>
        <w:rPr>
          <w:rFonts w:ascii="SimSun-ExtB"/>
          <w:color w:val="545454"/>
          <w:sz w:val="16"/>
        </w:rPr>
        <w:t>-</w:t>
      </w:r>
      <w:r>
        <w:rPr>
          <w:rFonts w:ascii="Arial"/>
          <w:b/>
          <w:color w:val="006699"/>
          <w:sz w:val="16"/>
        </w:rPr>
        <w:t>class</w:t>
      </w:r>
      <w:r>
        <w:rPr>
          <w:rFonts w:ascii="SimSun-ExtB"/>
          <w:color w:val="545454"/>
          <w:sz w:val="16"/>
        </w:rPr>
        <w:t>=</w:t>
      </w:r>
      <w:r>
        <w:rPr>
          <w:rFonts w:ascii="SimSun-ExtB"/>
          <w:color w:val="CC3300"/>
          <w:sz w:val="16"/>
        </w:rPr>
        <w:t>"todos"</w:t>
      </w:r>
      <w:r>
        <w:rPr>
          <w:rFonts w:ascii="SimSun-ExtB"/>
          <w:color w:val="CC3300"/>
          <w:spacing w:val="-2"/>
          <w:sz w:val="16"/>
        </w:rPr>
        <w:t> </w:t>
      </w:r>
      <w:r>
        <w:rPr>
          <w:rFonts w:ascii="SimSun-ExtB"/>
          <w:color w:val="545454"/>
          <w:spacing w:val="-10"/>
          <w:sz w:val="16"/>
        </w:rPr>
        <w:t>&gt;</w:t>
      </w:r>
    </w:p>
    <w:p>
      <w:pPr>
        <w:spacing w:line="192" w:lineRule="exact" w:before="0"/>
        <w:ind w:left="2079" w:right="0" w:firstLine="0"/>
        <w:jc w:val="left"/>
        <w:rPr>
          <w:rFonts w:ascii="SimSun-ExtB"/>
          <w:sz w:val="16"/>
        </w:rPr>
      </w:pPr>
      <w:r>
        <w:rPr>
          <w:rFonts w:ascii="SimSun-ExtB"/>
          <w:color w:val="545454"/>
          <w:sz w:val="16"/>
        </w:rPr>
        <w:t>&lt;</w:t>
      </w:r>
      <w:r>
        <w:rPr>
          <w:rFonts w:ascii="SimSun-ExtB"/>
          <w:color w:val="000087"/>
          <w:sz w:val="16"/>
        </w:rPr>
        <w:t>li</w:t>
      </w:r>
      <w:r>
        <w:rPr>
          <w:rFonts w:ascii="SimSun-ExtB"/>
          <w:color w:val="000087"/>
          <w:spacing w:val="-5"/>
          <w:sz w:val="16"/>
        </w:rPr>
        <w:t> </w:t>
      </w:r>
      <w:r>
        <w:rPr>
          <w:rFonts w:ascii="SimSun-ExtB"/>
          <w:color w:val="000087"/>
          <w:sz w:val="16"/>
        </w:rPr>
        <w:t>data</w:t>
      </w:r>
      <w:r>
        <w:rPr>
          <w:rFonts w:ascii="SimSun-ExtB"/>
          <w:color w:val="545454"/>
          <w:sz w:val="16"/>
        </w:rPr>
        <w:t>-</w:t>
      </w:r>
      <w:r>
        <w:rPr>
          <w:rFonts w:ascii="Arial"/>
          <w:b/>
          <w:color w:val="006699"/>
          <w:sz w:val="16"/>
        </w:rPr>
        <w:t>class</w:t>
      </w:r>
      <w:r>
        <w:rPr>
          <w:rFonts w:ascii="SimSun-ExtB"/>
          <w:color w:val="545454"/>
          <w:sz w:val="16"/>
        </w:rPr>
        <w:t>=</w:t>
      </w:r>
      <w:r>
        <w:rPr>
          <w:rFonts w:ascii="SimSun-ExtB"/>
          <w:color w:val="CC3300"/>
          <w:sz w:val="16"/>
        </w:rPr>
        <w:t>"todoListItem"</w:t>
      </w:r>
      <w:r>
        <w:rPr>
          <w:rFonts w:ascii="SimSun-ExtB"/>
          <w:color w:val="CC3300"/>
          <w:spacing w:val="-3"/>
          <w:sz w:val="16"/>
        </w:rPr>
        <w:t> </w:t>
      </w:r>
      <w:r>
        <w:rPr>
          <w:rFonts w:ascii="SimSun-ExtB"/>
          <w:color w:val="545454"/>
          <w:spacing w:val="-10"/>
          <w:sz w:val="16"/>
        </w:rPr>
        <w:t>&gt;</w:t>
      </w:r>
    </w:p>
    <w:p>
      <w:pPr>
        <w:spacing w:line="192" w:lineRule="exact" w:before="0"/>
        <w:ind w:left="2399" w:right="0" w:firstLine="0"/>
        <w:jc w:val="left"/>
        <w:rPr>
          <w:rFonts w:ascii="SimSun-ExtB"/>
          <w:sz w:val="16"/>
        </w:rPr>
      </w:pPr>
      <w:r>
        <w:rPr>
          <w:rFonts w:ascii="SimSun-ExtB"/>
          <w:color w:val="545454"/>
          <w:sz w:val="16"/>
        </w:rPr>
        <w:t>&lt;</w:t>
      </w:r>
      <w:r>
        <w:rPr>
          <w:rFonts w:ascii="SimSun-ExtB"/>
          <w:color w:val="000087"/>
          <w:sz w:val="16"/>
        </w:rPr>
        <w:t>div</w:t>
      </w:r>
      <w:r>
        <w:rPr>
          <w:rFonts w:ascii="SimSun-ExtB"/>
          <w:color w:val="000087"/>
          <w:spacing w:val="-6"/>
          <w:sz w:val="16"/>
        </w:rPr>
        <w:t> </w:t>
      </w:r>
      <w:r>
        <w:rPr>
          <w:rFonts w:ascii="Arial"/>
          <w:b/>
          <w:color w:val="006699"/>
          <w:sz w:val="16"/>
        </w:rPr>
        <w:t>class</w:t>
      </w:r>
      <w:r>
        <w:rPr>
          <w:rFonts w:ascii="SimSun-ExtB"/>
          <w:color w:val="545454"/>
          <w:sz w:val="16"/>
        </w:rPr>
        <w:t>=</w:t>
      </w:r>
      <w:r>
        <w:rPr>
          <w:rFonts w:ascii="SimSun-ExtB"/>
          <w:color w:val="CC3300"/>
          <w:sz w:val="16"/>
        </w:rPr>
        <w:t>"todo"</w:t>
      </w:r>
      <w:r>
        <w:rPr>
          <w:rFonts w:ascii="SimSun-ExtB"/>
          <w:color w:val="CC3300"/>
          <w:spacing w:val="-4"/>
          <w:sz w:val="16"/>
        </w:rPr>
        <w:t> </w:t>
      </w:r>
      <w:r>
        <w:rPr>
          <w:rFonts w:ascii="SimSun-ExtB"/>
          <w:color w:val="000087"/>
          <w:sz w:val="16"/>
        </w:rPr>
        <w:t>data</w:t>
      </w:r>
      <w:r>
        <w:rPr>
          <w:rFonts w:ascii="SimSun-ExtB"/>
          <w:color w:val="545454"/>
          <w:sz w:val="16"/>
        </w:rPr>
        <w:t>-</w:t>
      </w:r>
      <w:r>
        <w:rPr>
          <w:rFonts w:ascii="Arial"/>
          <w:b/>
          <w:color w:val="006699"/>
          <w:sz w:val="16"/>
        </w:rPr>
        <w:t>class</w:t>
      </w:r>
      <w:r>
        <w:rPr>
          <w:rFonts w:ascii="SimSun-ExtB"/>
          <w:color w:val="545454"/>
          <w:sz w:val="16"/>
        </w:rPr>
        <w:t>=</w:t>
      </w:r>
      <w:r>
        <w:rPr>
          <w:rFonts w:ascii="SimSun-ExtB"/>
          <w:color w:val="CC3300"/>
          <w:sz w:val="16"/>
        </w:rPr>
        <w:t>"todoListItemWrapper"</w:t>
      </w:r>
      <w:r>
        <w:rPr>
          <w:rFonts w:ascii="SimSun-ExtB"/>
          <w:color w:val="CC3300"/>
          <w:spacing w:val="-3"/>
          <w:sz w:val="16"/>
        </w:rPr>
        <w:t> </w:t>
      </w:r>
      <w:r>
        <w:rPr>
          <w:rFonts w:ascii="SimSun-ExtB"/>
          <w:color w:val="545454"/>
          <w:spacing w:val="-10"/>
          <w:sz w:val="16"/>
        </w:rPr>
        <w:t>&gt;</w:t>
      </w:r>
    </w:p>
    <w:p>
      <w:pPr>
        <w:spacing w:line="192" w:lineRule="exact" w:before="0"/>
        <w:ind w:left="2719" w:right="0" w:firstLine="0"/>
        <w:jc w:val="left"/>
        <w:rPr>
          <w:rFonts w:ascii="SimSun-ExtB"/>
          <w:sz w:val="16"/>
        </w:rPr>
      </w:pPr>
      <w:r>
        <w:rPr>
          <w:rFonts w:ascii="SimSun-ExtB"/>
          <w:color w:val="545454"/>
          <w:sz w:val="16"/>
        </w:rPr>
        <w:t>&lt;</w:t>
      </w:r>
      <w:r>
        <w:rPr>
          <w:rFonts w:ascii="SimSun-ExtB"/>
          <w:color w:val="000087"/>
          <w:sz w:val="16"/>
        </w:rPr>
        <w:t>div</w:t>
      </w:r>
      <w:r>
        <w:rPr>
          <w:rFonts w:ascii="SimSun-ExtB"/>
          <w:color w:val="000087"/>
          <w:spacing w:val="-1"/>
          <w:sz w:val="16"/>
        </w:rPr>
        <w:t> </w:t>
      </w:r>
      <w:r>
        <w:rPr>
          <w:rFonts w:ascii="Arial"/>
          <w:b/>
          <w:color w:val="006699"/>
          <w:spacing w:val="-2"/>
          <w:sz w:val="16"/>
        </w:rPr>
        <w:t>class</w:t>
      </w:r>
      <w:r>
        <w:rPr>
          <w:rFonts w:ascii="SimSun-ExtB"/>
          <w:color w:val="545454"/>
          <w:spacing w:val="-2"/>
          <w:sz w:val="16"/>
        </w:rPr>
        <w:t>=</w:t>
      </w:r>
      <w:r>
        <w:rPr>
          <w:rFonts w:ascii="SimSun-ExtB"/>
          <w:color w:val="CC3300"/>
          <w:spacing w:val="-2"/>
          <w:sz w:val="16"/>
        </w:rPr>
        <w:t>"display"</w:t>
      </w:r>
      <w:r>
        <w:rPr>
          <w:rFonts w:ascii="SimSun-ExtB"/>
          <w:color w:val="545454"/>
          <w:spacing w:val="-2"/>
          <w:sz w:val="16"/>
        </w:rPr>
        <w:t>&gt;</w:t>
      </w:r>
    </w:p>
    <w:p>
      <w:pPr>
        <w:spacing w:line="192" w:lineRule="exact" w:before="0"/>
        <w:ind w:left="3038" w:right="0" w:firstLine="0"/>
        <w:jc w:val="left"/>
        <w:rPr>
          <w:rFonts w:ascii="SimSun-ExtB"/>
          <w:sz w:val="16"/>
        </w:rPr>
      </w:pPr>
      <w:r>
        <w:rPr>
          <w:rFonts w:ascii="SimSun-ExtB"/>
          <w:color w:val="545454"/>
          <w:sz w:val="16"/>
        </w:rPr>
        <w:t>&lt;</w:t>
      </w:r>
      <w:r>
        <w:rPr>
          <w:rFonts w:ascii="SimSun-ExtB"/>
          <w:color w:val="000087"/>
          <w:sz w:val="16"/>
        </w:rPr>
        <w:t>input</w:t>
      </w:r>
      <w:r>
        <w:rPr>
          <w:rFonts w:ascii="SimSun-ExtB"/>
          <w:color w:val="000087"/>
          <w:spacing w:val="-5"/>
          <w:sz w:val="16"/>
        </w:rPr>
        <w:t> </w:t>
      </w:r>
      <w:r>
        <w:rPr>
          <w:rFonts w:ascii="Arial"/>
          <w:b/>
          <w:color w:val="006699"/>
          <w:sz w:val="16"/>
        </w:rPr>
        <w:t>class</w:t>
      </w:r>
      <w:r>
        <w:rPr>
          <w:rFonts w:ascii="SimSun-ExtB"/>
          <w:color w:val="545454"/>
          <w:sz w:val="16"/>
        </w:rPr>
        <w:t>=</w:t>
      </w:r>
      <w:r>
        <w:rPr>
          <w:rFonts w:ascii="SimSun-ExtB"/>
          <w:color w:val="CC3300"/>
          <w:sz w:val="16"/>
        </w:rPr>
        <w:t>"check"</w:t>
      </w:r>
      <w:r>
        <w:rPr>
          <w:rFonts w:ascii="SimSun-ExtB"/>
          <w:color w:val="CC3300"/>
          <w:spacing w:val="-3"/>
          <w:sz w:val="16"/>
        </w:rPr>
        <w:t> </w:t>
      </w:r>
      <w:r>
        <w:rPr>
          <w:rFonts w:ascii="SimSun-ExtB"/>
          <w:color w:val="000087"/>
          <w:sz w:val="16"/>
        </w:rPr>
        <w:t>type</w:t>
      </w:r>
      <w:r>
        <w:rPr>
          <w:rFonts w:ascii="SimSun-ExtB"/>
          <w:color w:val="545454"/>
          <w:sz w:val="16"/>
        </w:rPr>
        <w:t>=</w:t>
      </w:r>
      <w:r>
        <w:rPr>
          <w:rFonts w:ascii="SimSun-ExtB"/>
          <w:color w:val="CC3300"/>
          <w:sz w:val="16"/>
        </w:rPr>
        <w:t>"checkbox"</w:t>
      </w:r>
      <w:r>
        <w:rPr>
          <w:rFonts w:ascii="SimSun-ExtB"/>
          <w:color w:val="CC3300"/>
          <w:spacing w:val="-3"/>
          <w:sz w:val="16"/>
        </w:rPr>
        <w:t> </w:t>
      </w:r>
      <w:r>
        <w:rPr>
          <w:rFonts w:ascii="SimSun-ExtB"/>
          <w:color w:val="000087"/>
          <w:sz w:val="16"/>
        </w:rPr>
        <w:t>data</w:t>
      </w:r>
      <w:r>
        <w:rPr>
          <w:rFonts w:ascii="SimSun-ExtB"/>
          <w:color w:val="545454"/>
          <w:sz w:val="16"/>
        </w:rPr>
        <w:t>-</w:t>
      </w:r>
      <w:r>
        <w:rPr>
          <w:rFonts w:ascii="Arial"/>
          <w:b/>
          <w:color w:val="006699"/>
          <w:sz w:val="16"/>
        </w:rPr>
        <w:t>class</w:t>
      </w:r>
      <w:r>
        <w:rPr>
          <w:rFonts w:ascii="SimSun-ExtB"/>
          <w:color w:val="545454"/>
          <w:sz w:val="16"/>
        </w:rPr>
        <w:t>=</w:t>
      </w:r>
      <w:r>
        <w:rPr>
          <w:rFonts w:ascii="SimSun-ExtB"/>
          <w:color w:val="CC3300"/>
          <w:sz w:val="16"/>
        </w:rPr>
        <w:t>"todoCheckBox"</w:t>
      </w:r>
      <w:r>
        <w:rPr>
          <w:rFonts w:ascii="SimSun-ExtB"/>
          <w:color w:val="CC3300"/>
          <w:spacing w:val="-3"/>
          <w:sz w:val="16"/>
        </w:rPr>
        <w:t> </w:t>
      </w:r>
      <w:r>
        <w:rPr>
          <w:rFonts w:ascii="SimSun-ExtB"/>
          <w:color w:val="545454"/>
          <w:spacing w:val="-5"/>
          <w:sz w:val="16"/>
        </w:rPr>
        <w:t>/&gt;</w:t>
      </w:r>
    </w:p>
    <w:p>
      <w:pPr>
        <w:spacing w:line="192" w:lineRule="exact" w:before="0"/>
        <w:ind w:left="3038" w:right="-44" w:firstLine="0"/>
        <w:jc w:val="left"/>
        <w:rPr>
          <w:rFonts w:ascii="SimSun-ExtB"/>
          <w:sz w:val="16"/>
        </w:rPr>
      </w:pPr>
      <w:r>
        <w:rPr>
          <w:rFonts w:ascii="SimSun-ExtB"/>
          <w:color w:val="545454"/>
          <w:sz w:val="16"/>
        </w:rPr>
        <w:t>&lt;</w:t>
      </w:r>
      <w:r>
        <w:rPr>
          <w:rFonts w:ascii="SimSun-ExtB"/>
          <w:color w:val="000087"/>
          <w:sz w:val="16"/>
        </w:rPr>
        <w:t>div</w:t>
      </w:r>
      <w:r>
        <w:rPr>
          <w:rFonts w:ascii="SimSun-ExtB"/>
          <w:color w:val="000087"/>
          <w:spacing w:val="-5"/>
          <w:sz w:val="16"/>
        </w:rPr>
        <w:t> </w:t>
      </w:r>
      <w:r>
        <w:rPr>
          <w:rFonts w:ascii="Arial"/>
          <w:b/>
          <w:color w:val="006699"/>
          <w:sz w:val="16"/>
        </w:rPr>
        <w:t>class</w:t>
      </w:r>
      <w:r>
        <w:rPr>
          <w:rFonts w:ascii="SimSun-ExtB"/>
          <w:color w:val="545454"/>
          <w:sz w:val="16"/>
        </w:rPr>
        <w:t>=</w:t>
      </w:r>
      <w:r>
        <w:rPr>
          <w:rFonts w:ascii="SimSun-ExtB"/>
          <w:color w:val="CC3300"/>
          <w:sz w:val="16"/>
        </w:rPr>
        <w:t>"todo-content"</w:t>
      </w:r>
      <w:r>
        <w:rPr>
          <w:rFonts w:ascii="SimSun-ExtB"/>
          <w:color w:val="CC3300"/>
          <w:spacing w:val="-3"/>
          <w:sz w:val="16"/>
        </w:rPr>
        <w:t> </w:t>
      </w:r>
      <w:r>
        <w:rPr>
          <w:rFonts w:ascii="SimSun-ExtB"/>
          <w:color w:val="000087"/>
          <w:sz w:val="16"/>
        </w:rPr>
        <w:t>data</w:t>
      </w:r>
      <w:r>
        <w:rPr>
          <w:rFonts w:ascii="SimSun-ExtB"/>
          <w:color w:val="545454"/>
          <w:sz w:val="16"/>
        </w:rPr>
        <w:t>-</w:t>
      </w:r>
      <w:r>
        <w:rPr>
          <w:rFonts w:ascii="Arial"/>
          <w:b/>
          <w:color w:val="006699"/>
          <w:sz w:val="16"/>
        </w:rPr>
        <w:t>class</w:t>
      </w:r>
      <w:r>
        <w:rPr>
          <w:rFonts w:ascii="SimSun-ExtB"/>
          <w:color w:val="545454"/>
          <w:sz w:val="16"/>
        </w:rPr>
        <w:t>=</w:t>
      </w:r>
      <w:r>
        <w:rPr>
          <w:rFonts w:ascii="SimSun-ExtB"/>
          <w:color w:val="CC3300"/>
          <w:sz w:val="16"/>
        </w:rPr>
        <w:t>"todoContent"</w:t>
      </w:r>
      <w:r>
        <w:rPr>
          <w:rFonts w:ascii="SimSun-ExtB"/>
          <w:color w:val="CC3300"/>
          <w:spacing w:val="-3"/>
          <w:sz w:val="16"/>
        </w:rPr>
        <w:t> </w:t>
      </w:r>
      <w:r>
        <w:rPr>
          <w:rFonts w:ascii="SimSun-ExtB"/>
          <w:color w:val="000087"/>
          <w:sz w:val="16"/>
        </w:rPr>
        <w:t>style</w:t>
      </w:r>
      <w:r>
        <w:rPr>
          <w:rFonts w:ascii="SimSun-ExtB"/>
          <w:color w:val="545454"/>
          <w:sz w:val="16"/>
        </w:rPr>
        <w:t>=</w:t>
      </w:r>
      <w:r>
        <w:rPr>
          <w:rFonts w:ascii="SimSun-ExtB"/>
          <w:color w:val="CC3300"/>
          <w:sz w:val="16"/>
        </w:rPr>
        <w:t>"cursor:</w:t>
      </w:r>
      <w:r>
        <w:rPr>
          <w:rFonts w:ascii="SimSun-ExtB"/>
          <w:color w:val="CC3300"/>
          <w:spacing w:val="-3"/>
          <w:sz w:val="16"/>
        </w:rPr>
        <w:t> </w:t>
      </w:r>
      <w:r>
        <w:rPr>
          <w:rFonts w:ascii="SimSun-ExtB"/>
          <w:color w:val="CC3300"/>
          <w:spacing w:val="-2"/>
          <w:sz w:val="16"/>
        </w:rPr>
        <w:t>pointe</w:t>
      </w:r>
    </w:p>
    <w:p>
      <w:pPr>
        <w:spacing w:line="192" w:lineRule="exact" w:before="0"/>
        <w:ind w:left="3038" w:right="0" w:firstLine="0"/>
        <w:jc w:val="left"/>
        <w:rPr>
          <w:rFonts w:ascii="SimSun-ExtB"/>
          <w:sz w:val="16"/>
        </w:rPr>
      </w:pPr>
      <w:r>
        <w:rPr>
          <w:rFonts w:ascii="SimSun-ExtB"/>
          <w:color w:val="545454"/>
          <w:sz w:val="16"/>
        </w:rPr>
        <w:t>&lt;</w:t>
      </w:r>
      <w:r>
        <w:rPr>
          <w:rFonts w:ascii="SimSun-ExtB"/>
          <w:color w:val="000087"/>
          <w:sz w:val="16"/>
        </w:rPr>
        <w:t>span</w:t>
      </w:r>
      <w:r>
        <w:rPr>
          <w:rFonts w:ascii="SimSun-ExtB"/>
          <w:color w:val="000087"/>
          <w:spacing w:val="-5"/>
          <w:sz w:val="16"/>
        </w:rPr>
        <w:t> </w:t>
      </w:r>
      <w:r>
        <w:rPr>
          <w:rFonts w:ascii="Arial"/>
          <w:b/>
          <w:color w:val="006699"/>
          <w:sz w:val="16"/>
        </w:rPr>
        <w:t>class</w:t>
      </w:r>
      <w:r>
        <w:rPr>
          <w:rFonts w:ascii="SimSun-ExtB"/>
          <w:color w:val="545454"/>
          <w:sz w:val="16"/>
        </w:rPr>
        <w:t>=</w:t>
      </w:r>
      <w:r>
        <w:rPr>
          <w:rFonts w:ascii="SimSun-ExtB"/>
          <w:color w:val="CC3300"/>
          <w:sz w:val="16"/>
        </w:rPr>
        <w:t>"todo-destroy"</w:t>
      </w:r>
      <w:r>
        <w:rPr>
          <w:rFonts w:ascii="SimSun-ExtB"/>
          <w:color w:val="CC3300"/>
          <w:spacing w:val="-3"/>
          <w:sz w:val="16"/>
        </w:rPr>
        <w:t> </w:t>
      </w:r>
      <w:r>
        <w:rPr>
          <w:rFonts w:ascii="SimSun-ExtB"/>
          <w:color w:val="000087"/>
          <w:sz w:val="16"/>
        </w:rPr>
        <w:t>data</w:t>
      </w:r>
      <w:r>
        <w:rPr>
          <w:rFonts w:ascii="SimSun-ExtB"/>
          <w:color w:val="545454"/>
          <w:sz w:val="16"/>
        </w:rPr>
        <w:t>-</w:t>
      </w:r>
      <w:r>
        <w:rPr>
          <w:rFonts w:ascii="Arial"/>
          <w:b/>
          <w:color w:val="006699"/>
          <w:spacing w:val="-2"/>
          <w:sz w:val="16"/>
        </w:rPr>
        <w:t>class</w:t>
      </w:r>
      <w:r>
        <w:rPr>
          <w:rFonts w:ascii="SimSun-ExtB"/>
          <w:color w:val="545454"/>
          <w:spacing w:val="-2"/>
          <w:sz w:val="16"/>
        </w:rPr>
        <w:t>=</w:t>
      </w:r>
      <w:r>
        <w:rPr>
          <w:rFonts w:ascii="SimSun-ExtB"/>
          <w:color w:val="CC3300"/>
          <w:spacing w:val="-2"/>
          <w:sz w:val="16"/>
        </w:rPr>
        <w:t>"todoDestroy"</w:t>
      </w:r>
      <w:r>
        <w:rPr>
          <w:rFonts w:ascii="SimSun-ExtB"/>
          <w:color w:val="545454"/>
          <w:spacing w:val="-2"/>
          <w:sz w:val="16"/>
        </w:rPr>
        <w:t>&gt;&lt;</w:t>
      </w:r>
      <w:r>
        <w:rPr>
          <w:rFonts w:ascii="SimSun-ExtB"/>
          <w:color w:val="AA0000"/>
          <w:spacing w:val="-2"/>
          <w:sz w:val="16"/>
        </w:rPr>
        <w:t>/span&gt;</w:t>
      </w:r>
    </w:p>
    <w:p>
      <w:pPr>
        <w:spacing w:line="192" w:lineRule="exact" w:before="0"/>
        <w:ind w:left="2719" w:right="0" w:firstLine="0"/>
        <w:jc w:val="left"/>
        <w:rPr>
          <w:rFonts w:ascii="SimSun-ExtB"/>
          <w:sz w:val="16"/>
        </w:rPr>
      </w:pPr>
      <w:r>
        <w:rPr>
          <w:rFonts w:ascii="SimSun-ExtB"/>
          <w:color w:val="545454"/>
          <w:spacing w:val="-2"/>
          <w:sz w:val="16"/>
        </w:rPr>
        <w:t>&lt;</w:t>
      </w:r>
      <w:r>
        <w:rPr>
          <w:rFonts w:ascii="SimSun-ExtB"/>
          <w:color w:val="AA0000"/>
          <w:spacing w:val="-2"/>
          <w:sz w:val="16"/>
        </w:rPr>
        <w:t>/div&gt;</w:t>
      </w:r>
    </w:p>
    <w:p>
      <w:pPr>
        <w:spacing w:line="192" w:lineRule="exact" w:before="0"/>
        <w:ind w:left="2719" w:right="0" w:firstLine="0"/>
        <w:jc w:val="left"/>
        <w:rPr>
          <w:rFonts w:ascii="SimSun-ExtB"/>
          <w:sz w:val="16"/>
        </w:rPr>
      </w:pPr>
      <w:r>
        <w:rPr>
          <w:rFonts w:ascii="SimSun-ExtB"/>
          <w:color w:val="545454"/>
          <w:sz w:val="16"/>
        </w:rPr>
        <w:t>&lt;</w:t>
      </w:r>
      <w:r>
        <w:rPr>
          <w:rFonts w:ascii="SimSun-ExtB"/>
          <w:color w:val="000087"/>
          <w:sz w:val="16"/>
        </w:rPr>
        <w:t>div</w:t>
      </w:r>
      <w:r>
        <w:rPr>
          <w:rFonts w:ascii="SimSun-ExtB"/>
          <w:color w:val="000087"/>
          <w:spacing w:val="-1"/>
          <w:sz w:val="16"/>
        </w:rPr>
        <w:t> </w:t>
      </w:r>
      <w:r>
        <w:rPr>
          <w:rFonts w:ascii="Arial"/>
          <w:b/>
          <w:color w:val="006699"/>
          <w:spacing w:val="-2"/>
          <w:sz w:val="16"/>
        </w:rPr>
        <w:t>class</w:t>
      </w:r>
      <w:r>
        <w:rPr>
          <w:rFonts w:ascii="SimSun-ExtB"/>
          <w:color w:val="545454"/>
          <w:spacing w:val="-2"/>
          <w:sz w:val="16"/>
        </w:rPr>
        <w:t>=</w:t>
      </w:r>
      <w:r>
        <w:rPr>
          <w:rFonts w:ascii="SimSun-ExtB"/>
          <w:color w:val="CC3300"/>
          <w:spacing w:val="-2"/>
          <w:sz w:val="16"/>
        </w:rPr>
        <w:t>"edit"</w:t>
      </w:r>
      <w:r>
        <w:rPr>
          <w:rFonts w:ascii="SimSun-ExtB"/>
          <w:color w:val="545454"/>
          <w:spacing w:val="-2"/>
          <w:sz w:val="16"/>
        </w:rPr>
        <w:t>&gt;</w:t>
      </w:r>
    </w:p>
    <w:p>
      <w:pPr>
        <w:spacing w:line="192" w:lineRule="exact" w:before="0"/>
        <w:ind w:left="3038" w:right="0" w:firstLine="0"/>
        <w:jc w:val="left"/>
        <w:rPr>
          <w:rFonts w:ascii="SimSun-ExtB"/>
          <w:sz w:val="16"/>
        </w:rPr>
      </w:pPr>
      <w:r>
        <w:rPr>
          <w:rFonts w:ascii="SimSun-ExtB"/>
          <w:color w:val="545454"/>
          <w:sz w:val="16"/>
        </w:rPr>
        <w:t>&lt;</w:t>
      </w:r>
      <w:r>
        <w:rPr>
          <w:rFonts w:ascii="SimSun-ExtB"/>
          <w:color w:val="000087"/>
          <w:sz w:val="16"/>
        </w:rPr>
        <w:t>input</w:t>
      </w:r>
      <w:r>
        <w:rPr>
          <w:rFonts w:ascii="SimSun-ExtB"/>
          <w:color w:val="000087"/>
          <w:spacing w:val="-5"/>
          <w:sz w:val="16"/>
        </w:rPr>
        <w:t> </w:t>
      </w:r>
      <w:r>
        <w:rPr>
          <w:rFonts w:ascii="Arial"/>
          <w:b/>
          <w:color w:val="006699"/>
          <w:sz w:val="16"/>
        </w:rPr>
        <w:t>class</w:t>
      </w:r>
      <w:r>
        <w:rPr>
          <w:rFonts w:ascii="SimSun-ExtB"/>
          <w:color w:val="545454"/>
          <w:sz w:val="16"/>
        </w:rPr>
        <w:t>=</w:t>
      </w:r>
      <w:r>
        <w:rPr>
          <w:rFonts w:ascii="SimSun-ExtB"/>
          <w:color w:val="CC3300"/>
          <w:sz w:val="16"/>
        </w:rPr>
        <w:t>"todo-input"</w:t>
      </w:r>
      <w:r>
        <w:rPr>
          <w:rFonts w:ascii="SimSun-ExtB"/>
          <w:color w:val="CC3300"/>
          <w:spacing w:val="-3"/>
          <w:sz w:val="16"/>
        </w:rPr>
        <w:t> </w:t>
      </w:r>
      <w:r>
        <w:rPr>
          <w:rFonts w:ascii="SimSun-ExtB"/>
          <w:color w:val="000087"/>
          <w:sz w:val="16"/>
        </w:rPr>
        <w:t>data</w:t>
      </w:r>
      <w:r>
        <w:rPr>
          <w:rFonts w:ascii="SimSun-ExtB"/>
          <w:color w:val="545454"/>
          <w:sz w:val="16"/>
        </w:rPr>
        <w:t>-</w:t>
      </w:r>
      <w:r>
        <w:rPr>
          <w:rFonts w:ascii="Arial"/>
          <w:b/>
          <w:color w:val="006699"/>
          <w:spacing w:val="-2"/>
          <w:sz w:val="16"/>
        </w:rPr>
        <w:t>class</w:t>
      </w:r>
      <w:r>
        <w:rPr>
          <w:rFonts w:ascii="SimSun-ExtB"/>
          <w:color w:val="545454"/>
          <w:spacing w:val="-2"/>
          <w:sz w:val="16"/>
        </w:rPr>
        <w:t>=</w:t>
      </w:r>
      <w:r>
        <w:rPr>
          <w:rFonts w:ascii="SimSun-ExtB"/>
          <w:color w:val="CC3300"/>
          <w:spacing w:val="-2"/>
          <w:sz w:val="16"/>
        </w:rPr>
        <w:t>"todoEdit"</w:t>
      </w:r>
      <w:r>
        <w:rPr>
          <w:rFonts w:ascii="SimSun-ExtB"/>
          <w:color w:val="545454"/>
          <w:spacing w:val="-2"/>
          <w:sz w:val="16"/>
        </w:rPr>
        <w:t>/&gt;</w:t>
      </w:r>
    </w:p>
    <w:p>
      <w:pPr>
        <w:spacing w:line="192" w:lineRule="exact" w:before="0"/>
        <w:ind w:left="2719" w:right="0" w:firstLine="0"/>
        <w:jc w:val="left"/>
        <w:rPr>
          <w:rFonts w:ascii="SimSun-ExtB"/>
          <w:sz w:val="16"/>
        </w:rPr>
      </w:pPr>
      <w:r>
        <w:rPr>
          <w:rFonts w:ascii="SimSun-ExtB"/>
          <w:color w:val="545454"/>
          <w:spacing w:val="-2"/>
          <w:sz w:val="16"/>
        </w:rPr>
        <w:t>&lt;</w:t>
      </w:r>
      <w:r>
        <w:rPr>
          <w:rFonts w:ascii="SimSun-ExtB"/>
          <w:color w:val="AA0000"/>
          <w:spacing w:val="-2"/>
          <w:sz w:val="16"/>
        </w:rPr>
        <w:t>/div&gt;</w:t>
      </w:r>
    </w:p>
    <w:p>
      <w:pPr>
        <w:spacing w:line="192" w:lineRule="exact" w:before="0"/>
        <w:ind w:left="2399" w:right="0" w:firstLine="0"/>
        <w:jc w:val="left"/>
        <w:rPr>
          <w:rFonts w:ascii="SimSun-ExtB"/>
          <w:sz w:val="16"/>
        </w:rPr>
      </w:pPr>
      <w:r>
        <w:rPr>
          <w:rFonts w:ascii="SimSun-ExtB"/>
          <w:color w:val="545454"/>
          <w:spacing w:val="-2"/>
          <w:sz w:val="16"/>
        </w:rPr>
        <w:t>&lt;</w:t>
      </w:r>
      <w:r>
        <w:rPr>
          <w:rFonts w:ascii="SimSun-ExtB"/>
          <w:color w:val="AA0000"/>
          <w:spacing w:val="-2"/>
          <w:sz w:val="16"/>
        </w:rPr>
        <w:t>/div&gt;</w:t>
      </w:r>
    </w:p>
    <w:p>
      <w:pPr>
        <w:spacing w:line="192" w:lineRule="exact" w:before="0"/>
        <w:ind w:left="2079" w:right="0" w:firstLine="0"/>
        <w:jc w:val="left"/>
        <w:rPr>
          <w:rFonts w:ascii="SimSun-ExtB"/>
          <w:sz w:val="16"/>
        </w:rPr>
      </w:pPr>
      <w:r>
        <w:rPr>
          <w:rFonts w:ascii="SimSun-ExtB"/>
          <w:color w:val="545454"/>
          <w:spacing w:val="-2"/>
          <w:sz w:val="16"/>
        </w:rPr>
        <w:t>&lt;</w:t>
      </w:r>
      <w:r>
        <w:rPr>
          <w:rFonts w:ascii="SimSun-ExtB"/>
          <w:color w:val="AA0000"/>
          <w:spacing w:val="-2"/>
          <w:sz w:val="16"/>
        </w:rPr>
        <w:t>/li&gt;</w:t>
      </w:r>
    </w:p>
    <w:p>
      <w:pPr>
        <w:spacing w:line="192" w:lineRule="exact" w:before="0"/>
        <w:ind w:left="1759" w:right="0" w:firstLine="0"/>
        <w:jc w:val="left"/>
        <w:rPr>
          <w:rFonts w:ascii="SimSun-ExtB"/>
          <w:sz w:val="16"/>
        </w:rPr>
      </w:pPr>
      <w:r>
        <w:rPr>
          <w:rFonts w:ascii="SimSun-ExtB"/>
          <w:color w:val="545454"/>
          <w:spacing w:val="-2"/>
          <w:sz w:val="16"/>
        </w:rPr>
        <w:t>&lt;</w:t>
      </w:r>
      <w:r>
        <w:rPr>
          <w:rFonts w:ascii="SimSun-ExtB"/>
          <w:color w:val="AA0000"/>
          <w:spacing w:val="-2"/>
          <w:sz w:val="16"/>
        </w:rPr>
        <w:t>/ul&gt;</w:t>
      </w:r>
    </w:p>
    <w:p>
      <w:pPr>
        <w:spacing w:line="198" w:lineRule="exact" w:before="0"/>
        <w:ind w:left="1439" w:right="0" w:firstLine="0"/>
        <w:jc w:val="left"/>
        <w:rPr>
          <w:rFonts w:ascii="SimSun-ExtB"/>
          <w:sz w:val="16"/>
        </w:rPr>
      </w:pPr>
      <w:r>
        <w:rPr>
          <w:rFonts w:ascii="SimSun-ExtB"/>
          <w:color w:val="545454"/>
          <w:spacing w:val="-2"/>
          <w:sz w:val="16"/>
        </w:rPr>
        <w:t>&lt;</w:t>
      </w:r>
      <w:r>
        <w:rPr>
          <w:rFonts w:ascii="SimSun-ExtB"/>
          <w:color w:val="AA0000"/>
          <w:spacing w:val="-2"/>
          <w:sz w:val="16"/>
        </w:rPr>
        <w:t>/div&gt;</w:t>
      </w:r>
    </w:p>
    <w:p>
      <w:pPr>
        <w:pStyle w:val="BodyText"/>
        <w:spacing w:line="254" w:lineRule="auto" w:before="126"/>
        <w:ind w:left="119" w:right="1437"/>
        <w:jc w:val="both"/>
      </w:pPr>
      <w:r>
        <w:rPr>
          <w:w w:val="105"/>
        </w:rPr>
        <w:t>Neil</w:t>
      </w:r>
      <w:r>
        <w:rPr>
          <w:spacing w:val="-3"/>
          <w:w w:val="105"/>
        </w:rPr>
        <w:t> </w:t>
      </w:r>
      <w:r>
        <w:rPr>
          <w:w w:val="105"/>
        </w:rPr>
        <w:t>Kerkin</w:t>
      </w:r>
      <w:r>
        <w:rPr>
          <w:spacing w:val="-3"/>
          <w:w w:val="105"/>
        </w:rPr>
        <w:t> </w:t>
      </w:r>
      <w:r>
        <w:rPr>
          <w:w w:val="105"/>
        </w:rPr>
        <w:t>has</w:t>
      </w:r>
      <w:r>
        <w:rPr>
          <w:spacing w:val="-3"/>
          <w:w w:val="105"/>
        </w:rPr>
        <w:t> </w:t>
      </w:r>
      <w:r>
        <w:rPr>
          <w:w w:val="105"/>
        </w:rPr>
        <w:t>put</w:t>
      </w:r>
      <w:r>
        <w:rPr>
          <w:spacing w:val="-3"/>
          <w:w w:val="105"/>
        </w:rPr>
        <w:t> </w:t>
      </w:r>
      <w:r>
        <w:rPr>
          <w:w w:val="105"/>
        </w:rPr>
        <w:t>together</w:t>
      </w:r>
      <w:r>
        <w:rPr>
          <w:spacing w:val="-3"/>
          <w:w w:val="105"/>
        </w:rPr>
        <w:t> </w:t>
      </w:r>
      <w:r>
        <w:rPr>
          <w:w w:val="105"/>
        </w:rPr>
        <w:t>a</w:t>
      </w:r>
      <w:r>
        <w:rPr>
          <w:spacing w:val="-3"/>
          <w:w w:val="105"/>
        </w:rPr>
        <w:t> </w:t>
      </w:r>
      <w:r>
        <w:rPr>
          <w:w w:val="105"/>
        </w:rPr>
        <w:t>complete</w:t>
      </w:r>
      <w:r>
        <w:rPr>
          <w:spacing w:val="-3"/>
          <w:w w:val="105"/>
        </w:rPr>
        <w:t> </w:t>
      </w:r>
      <w:r>
        <w:rPr>
          <w:w w:val="105"/>
        </w:rPr>
        <w:t>TodoMVC</w:t>
      </w:r>
      <w:r>
        <w:rPr>
          <w:spacing w:val="-3"/>
          <w:w w:val="105"/>
        </w:rPr>
        <w:t> </w:t>
      </w:r>
      <w:r>
        <w:rPr>
          <w:w w:val="105"/>
        </w:rPr>
        <w:t>demo</w:t>
      </w:r>
      <w:r>
        <w:rPr>
          <w:spacing w:val="-3"/>
          <w:w w:val="105"/>
        </w:rPr>
        <w:t> </w:t>
      </w:r>
      <w:r>
        <w:rPr>
          <w:w w:val="105"/>
        </w:rPr>
        <w:t>app</w:t>
      </w:r>
      <w:r>
        <w:rPr>
          <w:spacing w:val="-3"/>
          <w:w w:val="105"/>
        </w:rPr>
        <w:t> </w:t>
      </w:r>
      <w:r>
        <w:rPr>
          <w:w w:val="105"/>
        </w:rPr>
        <w:t>using</w:t>
      </w:r>
      <w:r>
        <w:rPr>
          <w:spacing w:val="-3"/>
          <w:w w:val="105"/>
        </w:rPr>
        <w:t> </w:t>
      </w:r>
      <w:r>
        <w:rPr>
          <w:w w:val="105"/>
        </w:rPr>
        <w:t>the</w:t>
      </w:r>
      <w:r>
        <w:rPr>
          <w:spacing w:val="-3"/>
          <w:w w:val="105"/>
        </w:rPr>
        <w:t> </w:t>
      </w:r>
      <w:r>
        <w:rPr>
          <w:w w:val="105"/>
        </w:rPr>
        <w:t>above,</w:t>
      </w:r>
      <w:r>
        <w:rPr>
          <w:spacing w:val="-3"/>
          <w:w w:val="105"/>
        </w:rPr>
        <w:t> </w:t>
      </w:r>
      <w:r>
        <w:rPr>
          <w:w w:val="105"/>
        </w:rPr>
        <w:t>which can be accessed and played around with </w:t>
      </w:r>
      <w:hyperlink r:id="rId139">
        <w:r>
          <w:rPr>
            <w:color w:val="0000FF"/>
            <w:w w:val="105"/>
          </w:rPr>
          <w:t>here</w:t>
        </w:r>
      </w:hyperlink>
      <w:r>
        <w:rPr>
          <w:w w:val="105"/>
        </w:rPr>
        <w:t>.</w:t>
      </w:r>
    </w:p>
    <w:p>
      <w:pPr>
        <w:pStyle w:val="BodyText"/>
        <w:spacing w:line="254" w:lineRule="auto" w:before="102"/>
        <w:ind w:left="119" w:right="1435"/>
        <w:jc w:val="both"/>
      </w:pPr>
      <w:r>
        <w:rPr>
          <w:w w:val="105"/>
        </w:rPr>
        <w:t>Whilst</w:t>
      </w:r>
      <w:r>
        <w:rPr>
          <w:spacing w:val="-8"/>
          <w:w w:val="105"/>
        </w:rPr>
        <w:t> </w:t>
      </w:r>
      <w:r>
        <w:rPr>
          <w:w w:val="105"/>
        </w:rPr>
        <w:t>it</w:t>
      </w:r>
      <w:r>
        <w:rPr>
          <w:spacing w:val="-8"/>
          <w:w w:val="105"/>
        </w:rPr>
        <w:t> </w:t>
      </w:r>
      <w:r>
        <w:rPr>
          <w:w w:val="105"/>
        </w:rPr>
        <w:t>may</w:t>
      </w:r>
      <w:r>
        <w:rPr>
          <w:spacing w:val="-8"/>
          <w:w w:val="105"/>
        </w:rPr>
        <w:t> </w:t>
      </w:r>
      <w:r>
        <w:rPr>
          <w:w w:val="105"/>
        </w:rPr>
        <w:t>look</w:t>
      </w:r>
      <w:r>
        <w:rPr>
          <w:spacing w:val="-8"/>
          <w:w w:val="105"/>
        </w:rPr>
        <w:t> </w:t>
      </w:r>
      <w:r>
        <w:rPr>
          <w:w w:val="105"/>
        </w:rPr>
        <w:t>like</w:t>
      </w:r>
      <w:r>
        <w:rPr>
          <w:spacing w:val="-8"/>
          <w:w w:val="105"/>
        </w:rPr>
        <w:t> </w:t>
      </w:r>
      <w:r>
        <w:rPr>
          <w:w w:val="105"/>
        </w:rPr>
        <w:t>quite</w:t>
      </w:r>
      <w:r>
        <w:rPr>
          <w:spacing w:val="-8"/>
          <w:w w:val="105"/>
        </w:rPr>
        <w:t> </w:t>
      </w:r>
      <w:r>
        <w:rPr>
          <w:w w:val="105"/>
        </w:rPr>
        <w:t>a</w:t>
      </w:r>
      <w:r>
        <w:rPr>
          <w:spacing w:val="-8"/>
          <w:w w:val="105"/>
        </w:rPr>
        <w:t> </w:t>
      </w:r>
      <w:r>
        <w:rPr>
          <w:w w:val="105"/>
        </w:rPr>
        <w:t>lot</w:t>
      </w:r>
      <w:r>
        <w:rPr>
          <w:spacing w:val="-8"/>
          <w:w w:val="105"/>
        </w:rPr>
        <w:t> </w:t>
      </w:r>
      <w:r>
        <w:rPr>
          <w:w w:val="105"/>
        </w:rPr>
        <w:t>of</w:t>
      </w:r>
      <w:r>
        <w:rPr>
          <w:spacing w:val="-8"/>
          <w:w w:val="105"/>
        </w:rPr>
        <w:t> </w:t>
      </w:r>
      <w:r>
        <w:rPr>
          <w:w w:val="105"/>
        </w:rPr>
        <w:t>work</w:t>
      </w:r>
      <w:r>
        <w:rPr>
          <w:spacing w:val="-8"/>
          <w:w w:val="105"/>
        </w:rPr>
        <w:t> </w:t>
      </w:r>
      <w:r>
        <w:rPr>
          <w:w w:val="105"/>
        </w:rPr>
        <w:t>in</w:t>
      </w:r>
      <w:r>
        <w:rPr>
          <w:spacing w:val="-8"/>
          <w:w w:val="105"/>
        </w:rPr>
        <w:t> </w:t>
      </w:r>
      <w:r>
        <w:rPr>
          <w:w w:val="105"/>
        </w:rPr>
        <w:t>the</w:t>
      </w:r>
      <w:r>
        <w:rPr>
          <w:spacing w:val="-8"/>
          <w:w w:val="105"/>
        </w:rPr>
        <w:t> </w:t>
      </w:r>
      <w:r>
        <w:rPr>
          <w:w w:val="105"/>
        </w:rPr>
        <w:t>explanation</w:t>
      </w:r>
      <w:r>
        <w:rPr>
          <w:spacing w:val="-8"/>
          <w:w w:val="105"/>
        </w:rPr>
        <w:t> </w:t>
      </w:r>
      <w:r>
        <w:rPr>
          <w:w w:val="105"/>
        </w:rPr>
        <w:t>above,</w:t>
      </w:r>
      <w:r>
        <w:rPr>
          <w:spacing w:val="-8"/>
          <w:w w:val="105"/>
        </w:rPr>
        <w:t> </w:t>
      </w:r>
      <w:r>
        <w:rPr>
          <w:w w:val="105"/>
        </w:rPr>
        <w:t>now</w:t>
      </w:r>
      <w:r>
        <w:rPr>
          <w:spacing w:val="-8"/>
          <w:w w:val="105"/>
        </w:rPr>
        <w:t> </w:t>
      </w:r>
      <w:r>
        <w:rPr>
          <w:w w:val="105"/>
        </w:rPr>
        <w:t>that</w:t>
      </w:r>
      <w:r>
        <w:rPr>
          <w:spacing w:val="-8"/>
          <w:w w:val="105"/>
        </w:rPr>
        <w:t> </w:t>
      </w:r>
      <w:r>
        <w:rPr>
          <w:w w:val="105"/>
        </w:rPr>
        <w:t>you</w:t>
      </w:r>
      <w:r>
        <w:rPr>
          <w:spacing w:val="-8"/>
          <w:w w:val="105"/>
        </w:rPr>
        <w:t> </w:t>
      </w:r>
      <w:r>
        <w:rPr>
          <w:w w:val="105"/>
        </w:rPr>
        <w:t>have a</w:t>
      </w:r>
      <w:r>
        <w:rPr>
          <w:spacing w:val="-14"/>
          <w:w w:val="105"/>
        </w:rPr>
        <w:t> </w:t>
      </w:r>
      <w:r>
        <w:rPr>
          <w:w w:val="105"/>
        </w:rPr>
        <w:t>generic</w:t>
      </w:r>
      <w:r>
        <w:rPr>
          <w:spacing w:val="-13"/>
          <w:w w:val="105"/>
        </w:rPr>
        <w:t> </w:t>
      </w:r>
      <w:r>
        <w:rPr>
          <w:rFonts w:ascii="SimSun-ExtB" w:hAnsi="SimSun-ExtB"/>
          <w:w w:val="105"/>
          <w:sz w:val="18"/>
        </w:rPr>
        <w:t>getBindings</w:t>
      </w:r>
      <w:r>
        <w:rPr>
          <w:rFonts w:ascii="SimSun-ExtB" w:hAnsi="SimSun-ExtB"/>
          <w:spacing w:val="-23"/>
          <w:w w:val="105"/>
          <w:sz w:val="18"/>
        </w:rPr>
        <w:t> </w:t>
      </w:r>
      <w:r>
        <w:rPr>
          <w:w w:val="105"/>
        </w:rPr>
        <w:t>method</w:t>
      </w:r>
      <w:r>
        <w:rPr>
          <w:spacing w:val="-13"/>
          <w:w w:val="105"/>
        </w:rPr>
        <w:t> </w:t>
      </w:r>
      <w:r>
        <w:rPr>
          <w:w w:val="105"/>
        </w:rPr>
        <w:t>written,</w:t>
      </w:r>
      <w:r>
        <w:rPr>
          <w:spacing w:val="-14"/>
          <w:w w:val="105"/>
        </w:rPr>
        <w:t> </w:t>
      </w:r>
      <w:r>
        <w:rPr>
          <w:w w:val="105"/>
        </w:rPr>
        <w:t>it’s</w:t>
      </w:r>
      <w:r>
        <w:rPr>
          <w:spacing w:val="-11"/>
          <w:w w:val="105"/>
        </w:rPr>
        <w:t> </w:t>
      </w:r>
      <w:r>
        <w:rPr>
          <w:w w:val="105"/>
        </w:rPr>
        <w:t>a</w:t>
      </w:r>
      <w:r>
        <w:rPr>
          <w:spacing w:val="-8"/>
          <w:w w:val="105"/>
        </w:rPr>
        <w:t> </w:t>
      </w:r>
      <w:r>
        <w:rPr>
          <w:w w:val="105"/>
        </w:rPr>
        <w:t>lot</w:t>
      </w:r>
      <w:r>
        <w:rPr>
          <w:spacing w:val="-8"/>
          <w:w w:val="105"/>
        </w:rPr>
        <w:t> </w:t>
      </w:r>
      <w:r>
        <w:rPr>
          <w:w w:val="105"/>
        </w:rPr>
        <w:t>more</w:t>
      </w:r>
      <w:r>
        <w:rPr>
          <w:spacing w:val="-8"/>
          <w:w w:val="105"/>
        </w:rPr>
        <w:t> </w:t>
      </w:r>
      <w:r>
        <w:rPr>
          <w:w w:val="105"/>
        </w:rPr>
        <w:t>trivial</w:t>
      </w:r>
      <w:r>
        <w:rPr>
          <w:spacing w:val="-8"/>
          <w:w w:val="105"/>
        </w:rPr>
        <w:t> </w:t>
      </w:r>
      <w:r>
        <w:rPr>
          <w:w w:val="105"/>
        </w:rPr>
        <w:t>to</w:t>
      </w:r>
      <w:r>
        <w:rPr>
          <w:spacing w:val="-8"/>
          <w:w w:val="105"/>
        </w:rPr>
        <w:t> </w:t>
      </w:r>
      <w:r>
        <w:rPr>
          <w:w w:val="105"/>
        </w:rPr>
        <w:t>simply</w:t>
      </w:r>
      <w:r>
        <w:rPr>
          <w:spacing w:val="-8"/>
          <w:w w:val="105"/>
        </w:rPr>
        <w:t> </w:t>
      </w:r>
      <w:r>
        <w:rPr>
          <w:w w:val="105"/>
        </w:rPr>
        <w:t>re-use</w:t>
      </w:r>
      <w:r>
        <w:rPr>
          <w:spacing w:val="-8"/>
          <w:w w:val="105"/>
        </w:rPr>
        <w:t> </w:t>
      </w:r>
      <w:r>
        <w:rPr>
          <w:w w:val="105"/>
        </w:rPr>
        <w:t>it</w:t>
      </w:r>
      <w:r>
        <w:rPr>
          <w:spacing w:val="-8"/>
          <w:w w:val="105"/>
        </w:rPr>
        <w:t> </w:t>
      </w:r>
      <w:r>
        <w:rPr>
          <w:w w:val="105"/>
        </w:rPr>
        <w:t>and</w:t>
      </w:r>
      <w:r>
        <w:rPr>
          <w:spacing w:val="-8"/>
          <w:w w:val="105"/>
        </w:rPr>
        <w:t> </w:t>
      </w:r>
      <w:r>
        <w:rPr>
          <w:w w:val="105"/>
        </w:rPr>
        <w:t>use data-classes</w:t>
      </w:r>
      <w:r>
        <w:rPr>
          <w:spacing w:val="-1"/>
          <w:w w:val="105"/>
        </w:rPr>
        <w:t> </w:t>
      </w:r>
      <w:r>
        <w:rPr>
          <w:w w:val="105"/>
        </w:rPr>
        <w:t>rather</w:t>
      </w:r>
      <w:r>
        <w:rPr>
          <w:spacing w:val="-1"/>
          <w:w w:val="105"/>
        </w:rPr>
        <w:t> </w:t>
      </w:r>
      <w:r>
        <w:rPr>
          <w:w w:val="105"/>
        </w:rPr>
        <w:t>than</w:t>
      </w:r>
      <w:r>
        <w:rPr>
          <w:spacing w:val="-1"/>
          <w:w w:val="105"/>
        </w:rPr>
        <w:t> </w:t>
      </w:r>
      <w:r>
        <w:rPr>
          <w:w w:val="105"/>
        </w:rPr>
        <w:t>strict</w:t>
      </w:r>
      <w:r>
        <w:rPr>
          <w:spacing w:val="-1"/>
          <w:w w:val="105"/>
        </w:rPr>
        <w:t> </w:t>
      </w:r>
      <w:r>
        <w:rPr>
          <w:w w:val="105"/>
        </w:rPr>
        <w:t>data-bindings</w:t>
      </w:r>
      <w:r>
        <w:rPr>
          <w:spacing w:val="-1"/>
          <w:w w:val="105"/>
        </w:rPr>
        <w:t> </w:t>
      </w:r>
      <w:r>
        <w:rPr>
          <w:w w:val="105"/>
        </w:rPr>
        <w:t>for</w:t>
      </w:r>
      <w:r>
        <w:rPr>
          <w:spacing w:val="-1"/>
          <w:w w:val="105"/>
        </w:rPr>
        <w:t> </w:t>
      </w:r>
      <w:r>
        <w:rPr>
          <w:w w:val="105"/>
        </w:rPr>
        <w:t>writing</w:t>
      </w:r>
      <w:r>
        <w:rPr>
          <w:spacing w:val="-1"/>
          <w:w w:val="105"/>
        </w:rPr>
        <w:t> </w:t>
      </w:r>
      <w:r>
        <w:rPr>
          <w:w w:val="105"/>
        </w:rPr>
        <w:t>your</w:t>
      </w:r>
      <w:r>
        <w:rPr>
          <w:spacing w:val="-1"/>
          <w:w w:val="105"/>
        </w:rPr>
        <w:t> </w:t>
      </w:r>
      <w:r>
        <w:rPr>
          <w:w w:val="105"/>
        </w:rPr>
        <w:t>KnockoutJS</w:t>
      </w:r>
      <w:r>
        <w:rPr>
          <w:spacing w:val="-1"/>
          <w:w w:val="105"/>
        </w:rPr>
        <w:t> </w:t>
      </w:r>
      <w:r>
        <w:rPr>
          <w:w w:val="105"/>
        </w:rPr>
        <w:t>applications instead.</w:t>
      </w:r>
      <w:r>
        <w:rPr>
          <w:spacing w:val="-7"/>
          <w:w w:val="105"/>
        </w:rPr>
        <w:t> </w:t>
      </w:r>
      <w:r>
        <w:rPr>
          <w:w w:val="105"/>
        </w:rPr>
        <w:t>The</w:t>
      </w:r>
      <w:r>
        <w:rPr>
          <w:spacing w:val="-7"/>
          <w:w w:val="105"/>
        </w:rPr>
        <w:t> </w:t>
      </w:r>
      <w:r>
        <w:rPr>
          <w:w w:val="105"/>
        </w:rPr>
        <w:t>net</w:t>
      </w:r>
      <w:r>
        <w:rPr>
          <w:spacing w:val="-7"/>
          <w:w w:val="105"/>
        </w:rPr>
        <w:t> </w:t>
      </w:r>
      <w:r>
        <w:rPr>
          <w:w w:val="105"/>
        </w:rPr>
        <w:t>result</w:t>
      </w:r>
      <w:r>
        <w:rPr>
          <w:spacing w:val="-7"/>
          <w:w w:val="105"/>
        </w:rPr>
        <w:t> </w:t>
      </w:r>
      <w:r>
        <w:rPr>
          <w:w w:val="105"/>
        </w:rPr>
        <w:t>is</w:t>
      </w:r>
      <w:r>
        <w:rPr>
          <w:spacing w:val="-7"/>
          <w:w w:val="105"/>
        </w:rPr>
        <w:t> </w:t>
      </w:r>
      <w:r>
        <w:rPr>
          <w:w w:val="105"/>
        </w:rPr>
        <w:t>hopefully</w:t>
      </w:r>
      <w:r>
        <w:rPr>
          <w:spacing w:val="-7"/>
          <w:w w:val="105"/>
        </w:rPr>
        <w:t> </w:t>
      </w:r>
      <w:r>
        <w:rPr>
          <w:w w:val="105"/>
        </w:rPr>
        <w:t>cleaner</w:t>
      </w:r>
      <w:r>
        <w:rPr>
          <w:spacing w:val="-7"/>
          <w:w w:val="105"/>
        </w:rPr>
        <w:t> </w:t>
      </w:r>
      <w:r>
        <w:rPr>
          <w:w w:val="105"/>
        </w:rPr>
        <w:t>markup</w:t>
      </w:r>
      <w:r>
        <w:rPr>
          <w:spacing w:val="-7"/>
          <w:w w:val="105"/>
        </w:rPr>
        <w:t> </w:t>
      </w:r>
      <w:r>
        <w:rPr>
          <w:w w:val="105"/>
        </w:rPr>
        <w:t>with</w:t>
      </w:r>
      <w:r>
        <w:rPr>
          <w:spacing w:val="-7"/>
          <w:w w:val="105"/>
        </w:rPr>
        <w:t> </w:t>
      </w:r>
      <w:r>
        <w:rPr>
          <w:w w:val="105"/>
        </w:rPr>
        <w:t>your</w:t>
      </w:r>
      <w:r>
        <w:rPr>
          <w:spacing w:val="-7"/>
          <w:w w:val="105"/>
        </w:rPr>
        <w:t> </w:t>
      </w:r>
      <w:r>
        <w:rPr>
          <w:w w:val="105"/>
        </w:rPr>
        <w:t>data</w:t>
      </w:r>
      <w:r>
        <w:rPr>
          <w:spacing w:val="-7"/>
          <w:w w:val="105"/>
        </w:rPr>
        <w:t> </w:t>
      </w:r>
      <w:r>
        <w:rPr>
          <w:w w:val="105"/>
        </w:rPr>
        <w:t>bindings</w:t>
      </w:r>
      <w:r>
        <w:rPr>
          <w:spacing w:val="-7"/>
          <w:w w:val="105"/>
        </w:rPr>
        <w:t> </w:t>
      </w:r>
      <w:r>
        <w:rPr>
          <w:w w:val="105"/>
        </w:rPr>
        <w:t>being</w:t>
      </w:r>
      <w:r>
        <w:rPr>
          <w:spacing w:val="-7"/>
          <w:w w:val="105"/>
        </w:rPr>
        <w:t> </w:t>
      </w:r>
      <w:r>
        <w:rPr>
          <w:w w:val="105"/>
        </w:rPr>
        <w:t>shif- ted from the View to a bindings object instead.</w:t>
      </w:r>
    </w:p>
    <w:p>
      <w:pPr>
        <w:spacing w:after="0" w:line="254" w:lineRule="auto"/>
        <w:jc w:val="both"/>
        <w:sectPr>
          <w:pgSz w:w="10080" w:h="13230"/>
          <w:pgMar w:header="0" w:footer="913" w:top="980" w:bottom="1100" w:left="1320" w:right="0"/>
        </w:sectPr>
      </w:pPr>
    </w:p>
    <w:p>
      <w:pPr>
        <w:pStyle w:val="Heading2"/>
        <w:spacing w:before="77"/>
      </w:pPr>
      <w:bookmarkStart w:name="MVC Vs. MVP Vs. MVVM" w:id="187"/>
      <w:bookmarkEnd w:id="187"/>
      <w:r>
        <w:rPr>
          <w:b w:val="0"/>
        </w:rPr>
      </w:r>
      <w:bookmarkStart w:name="_bookmark84" w:id="188"/>
      <w:bookmarkEnd w:id="188"/>
      <w:r>
        <w:rPr>
          <w:b w:val="0"/>
        </w:rPr>
      </w:r>
      <w:r>
        <w:rPr>
          <w:w w:val="70"/>
        </w:rPr>
        <w:t>MVC</w:t>
      </w:r>
      <w:r>
        <w:rPr>
          <w:spacing w:val="-14"/>
          <w:w w:val="70"/>
        </w:rPr>
        <w:t> </w:t>
      </w:r>
      <w:r>
        <w:rPr>
          <w:w w:val="70"/>
        </w:rPr>
        <w:t>Vs.</w:t>
      </w:r>
      <w:r>
        <w:rPr>
          <w:spacing w:val="-13"/>
          <w:w w:val="70"/>
        </w:rPr>
        <w:t> </w:t>
      </w:r>
      <w:r>
        <w:rPr>
          <w:w w:val="70"/>
        </w:rPr>
        <w:t>MVP</w:t>
      </w:r>
      <w:r>
        <w:rPr>
          <w:spacing w:val="-13"/>
          <w:w w:val="70"/>
        </w:rPr>
        <w:t> </w:t>
      </w:r>
      <w:r>
        <w:rPr>
          <w:w w:val="70"/>
        </w:rPr>
        <w:t>Vs.</w:t>
      </w:r>
      <w:r>
        <w:rPr>
          <w:spacing w:val="-13"/>
          <w:w w:val="70"/>
        </w:rPr>
        <w:t> </w:t>
      </w:r>
      <w:r>
        <w:rPr>
          <w:spacing w:val="-4"/>
          <w:w w:val="70"/>
        </w:rPr>
        <w:t>MVVM</w:t>
      </w:r>
    </w:p>
    <w:p>
      <w:pPr>
        <w:pStyle w:val="BodyText"/>
        <w:spacing w:line="254" w:lineRule="auto" w:before="98"/>
        <w:ind w:left="120" w:right="1434"/>
        <w:jc w:val="both"/>
      </w:pPr>
      <w:r>
        <w:rPr>
          <w:w w:val="105"/>
        </w:rPr>
        <w:t>Both</w:t>
      </w:r>
      <w:r>
        <w:rPr>
          <w:spacing w:val="-7"/>
          <w:w w:val="105"/>
        </w:rPr>
        <w:t> </w:t>
      </w:r>
      <w:r>
        <w:rPr>
          <w:w w:val="105"/>
        </w:rPr>
        <w:t>MVP</w:t>
      </w:r>
      <w:r>
        <w:rPr>
          <w:spacing w:val="-7"/>
          <w:w w:val="105"/>
        </w:rPr>
        <w:t> </w:t>
      </w:r>
      <w:r>
        <w:rPr>
          <w:w w:val="105"/>
        </w:rPr>
        <w:t>and</w:t>
      </w:r>
      <w:r>
        <w:rPr>
          <w:spacing w:val="-7"/>
          <w:w w:val="105"/>
        </w:rPr>
        <w:t> </w:t>
      </w:r>
      <w:r>
        <w:rPr>
          <w:w w:val="105"/>
        </w:rPr>
        <w:t>MVVM</w:t>
      </w:r>
      <w:r>
        <w:rPr>
          <w:spacing w:val="-7"/>
          <w:w w:val="105"/>
        </w:rPr>
        <w:t> </w:t>
      </w:r>
      <w:r>
        <w:rPr>
          <w:w w:val="105"/>
        </w:rPr>
        <w:t>are</w:t>
      </w:r>
      <w:r>
        <w:rPr>
          <w:spacing w:val="-7"/>
          <w:w w:val="105"/>
        </w:rPr>
        <w:t> </w:t>
      </w:r>
      <w:r>
        <w:rPr>
          <w:w w:val="105"/>
        </w:rPr>
        <w:t>derivatives</w:t>
      </w:r>
      <w:r>
        <w:rPr>
          <w:spacing w:val="-7"/>
          <w:w w:val="105"/>
        </w:rPr>
        <w:t> </w:t>
      </w:r>
      <w:r>
        <w:rPr>
          <w:w w:val="105"/>
        </w:rPr>
        <w:t>of</w:t>
      </w:r>
      <w:r>
        <w:rPr>
          <w:spacing w:val="-7"/>
          <w:w w:val="105"/>
        </w:rPr>
        <w:t> </w:t>
      </w:r>
      <w:r>
        <w:rPr>
          <w:w w:val="105"/>
        </w:rPr>
        <w:t>MVC.</w:t>
      </w:r>
      <w:r>
        <w:rPr>
          <w:spacing w:val="-7"/>
          <w:w w:val="105"/>
        </w:rPr>
        <w:t> </w:t>
      </w:r>
      <w:r>
        <w:rPr>
          <w:w w:val="105"/>
        </w:rPr>
        <w:t>The</w:t>
      </w:r>
      <w:r>
        <w:rPr>
          <w:spacing w:val="-7"/>
          <w:w w:val="105"/>
        </w:rPr>
        <w:t> </w:t>
      </w:r>
      <w:r>
        <w:rPr>
          <w:w w:val="105"/>
        </w:rPr>
        <w:t>key</w:t>
      </w:r>
      <w:r>
        <w:rPr>
          <w:spacing w:val="-7"/>
          <w:w w:val="105"/>
        </w:rPr>
        <w:t> </w:t>
      </w:r>
      <w:r>
        <w:rPr>
          <w:w w:val="105"/>
        </w:rPr>
        <w:t>difference</w:t>
      </w:r>
      <w:r>
        <w:rPr>
          <w:spacing w:val="-7"/>
          <w:w w:val="105"/>
        </w:rPr>
        <w:t> </w:t>
      </w:r>
      <w:r>
        <w:rPr>
          <w:w w:val="105"/>
        </w:rPr>
        <w:t>between</w:t>
      </w:r>
      <w:r>
        <w:rPr>
          <w:spacing w:val="-7"/>
          <w:w w:val="105"/>
        </w:rPr>
        <w:t> </w:t>
      </w:r>
      <w:r>
        <w:rPr>
          <w:w w:val="105"/>
        </w:rPr>
        <w:t>it</w:t>
      </w:r>
      <w:r>
        <w:rPr>
          <w:spacing w:val="-7"/>
          <w:w w:val="105"/>
        </w:rPr>
        <w:t> </w:t>
      </w:r>
      <w:r>
        <w:rPr>
          <w:w w:val="105"/>
        </w:rPr>
        <w:t>and</w:t>
      </w:r>
      <w:r>
        <w:rPr>
          <w:spacing w:val="-7"/>
          <w:w w:val="105"/>
        </w:rPr>
        <w:t> </w:t>
      </w:r>
      <w:r>
        <w:rPr>
          <w:w w:val="105"/>
        </w:rPr>
        <w:t>its </w:t>
      </w:r>
      <w:r>
        <w:rPr/>
        <w:t>derivatives is the dependency each layer has on other layers as well as how tightly </w:t>
      </w:r>
      <w:r>
        <w:rPr/>
        <w:t>bound </w:t>
      </w:r>
      <w:r>
        <w:rPr>
          <w:w w:val="105"/>
        </w:rPr>
        <w:t>they are to each other.</w:t>
      </w:r>
    </w:p>
    <w:p>
      <w:pPr>
        <w:pStyle w:val="BodyText"/>
        <w:spacing w:line="254" w:lineRule="auto" w:before="103"/>
        <w:ind w:left="120" w:right="1435"/>
        <w:jc w:val="both"/>
      </w:pPr>
      <w:r>
        <w:rPr>
          <w:w w:val="105"/>
        </w:rPr>
        <w:t>In</w:t>
      </w:r>
      <w:r>
        <w:rPr>
          <w:spacing w:val="-6"/>
          <w:w w:val="105"/>
        </w:rPr>
        <w:t> </w:t>
      </w:r>
      <w:r>
        <w:rPr>
          <w:w w:val="105"/>
        </w:rPr>
        <w:t>MVC,</w:t>
      </w:r>
      <w:r>
        <w:rPr>
          <w:spacing w:val="-6"/>
          <w:w w:val="105"/>
        </w:rPr>
        <w:t> </w:t>
      </w:r>
      <w:r>
        <w:rPr>
          <w:w w:val="105"/>
        </w:rPr>
        <w:t>the</w:t>
      </w:r>
      <w:r>
        <w:rPr>
          <w:spacing w:val="-6"/>
          <w:w w:val="105"/>
        </w:rPr>
        <w:t> </w:t>
      </w:r>
      <w:r>
        <w:rPr>
          <w:w w:val="105"/>
        </w:rPr>
        <w:t>View</w:t>
      </w:r>
      <w:r>
        <w:rPr>
          <w:spacing w:val="-6"/>
          <w:w w:val="105"/>
        </w:rPr>
        <w:t> </w:t>
      </w:r>
      <w:r>
        <w:rPr>
          <w:w w:val="105"/>
        </w:rPr>
        <w:t>sits</w:t>
      </w:r>
      <w:r>
        <w:rPr>
          <w:spacing w:val="-6"/>
          <w:w w:val="105"/>
        </w:rPr>
        <w:t> </w:t>
      </w:r>
      <w:r>
        <w:rPr>
          <w:w w:val="105"/>
        </w:rPr>
        <w:t>on</w:t>
      </w:r>
      <w:r>
        <w:rPr>
          <w:spacing w:val="-6"/>
          <w:w w:val="105"/>
        </w:rPr>
        <w:t> </w:t>
      </w:r>
      <w:r>
        <w:rPr>
          <w:w w:val="105"/>
        </w:rPr>
        <w:t>top</w:t>
      </w:r>
      <w:r>
        <w:rPr>
          <w:spacing w:val="-6"/>
          <w:w w:val="105"/>
        </w:rPr>
        <w:t> </w:t>
      </w:r>
      <w:r>
        <w:rPr>
          <w:w w:val="105"/>
        </w:rPr>
        <w:t>of</w:t>
      </w:r>
      <w:r>
        <w:rPr>
          <w:spacing w:val="-6"/>
          <w:w w:val="105"/>
        </w:rPr>
        <w:t> </w:t>
      </w:r>
      <w:r>
        <w:rPr>
          <w:w w:val="105"/>
        </w:rPr>
        <w:t>our</w:t>
      </w:r>
      <w:r>
        <w:rPr>
          <w:spacing w:val="-6"/>
          <w:w w:val="105"/>
        </w:rPr>
        <w:t> </w:t>
      </w:r>
      <w:r>
        <w:rPr>
          <w:w w:val="105"/>
        </w:rPr>
        <w:t>architecture</w:t>
      </w:r>
      <w:r>
        <w:rPr>
          <w:spacing w:val="-6"/>
          <w:w w:val="105"/>
        </w:rPr>
        <w:t> </w:t>
      </w:r>
      <w:r>
        <w:rPr>
          <w:w w:val="105"/>
        </w:rPr>
        <w:t>with</w:t>
      </w:r>
      <w:r>
        <w:rPr>
          <w:spacing w:val="-6"/>
          <w:w w:val="105"/>
        </w:rPr>
        <w:t> </w:t>
      </w:r>
      <w:r>
        <w:rPr>
          <w:w w:val="105"/>
        </w:rPr>
        <w:t>the</w:t>
      </w:r>
      <w:r>
        <w:rPr>
          <w:spacing w:val="-6"/>
          <w:w w:val="105"/>
        </w:rPr>
        <w:t> </w:t>
      </w:r>
      <w:r>
        <w:rPr>
          <w:w w:val="105"/>
        </w:rPr>
        <w:t>controller</w:t>
      </w:r>
      <w:r>
        <w:rPr>
          <w:spacing w:val="-6"/>
          <w:w w:val="105"/>
        </w:rPr>
        <w:t> </w:t>
      </w:r>
      <w:r>
        <w:rPr>
          <w:w w:val="105"/>
        </w:rPr>
        <w:t>laying</w:t>
      </w:r>
      <w:r>
        <w:rPr>
          <w:spacing w:val="-6"/>
          <w:w w:val="105"/>
        </w:rPr>
        <w:t> </w:t>
      </w:r>
      <w:r>
        <w:rPr>
          <w:w w:val="105"/>
        </w:rPr>
        <w:t>below</w:t>
      </w:r>
      <w:r>
        <w:rPr>
          <w:spacing w:val="-6"/>
          <w:w w:val="105"/>
        </w:rPr>
        <w:t> </w:t>
      </w:r>
      <w:r>
        <w:rPr>
          <w:w w:val="105"/>
        </w:rPr>
        <w:t>this. Models sit below the controller and so our Views know about our controllers and controllers</w:t>
      </w:r>
      <w:r>
        <w:rPr>
          <w:spacing w:val="-9"/>
          <w:w w:val="105"/>
        </w:rPr>
        <w:t> </w:t>
      </w:r>
      <w:r>
        <w:rPr>
          <w:w w:val="105"/>
        </w:rPr>
        <w:t>know</w:t>
      </w:r>
      <w:r>
        <w:rPr>
          <w:spacing w:val="-9"/>
          <w:w w:val="105"/>
        </w:rPr>
        <w:t> </w:t>
      </w:r>
      <w:r>
        <w:rPr>
          <w:w w:val="105"/>
        </w:rPr>
        <w:t>about</w:t>
      </w:r>
      <w:r>
        <w:rPr>
          <w:spacing w:val="-9"/>
          <w:w w:val="105"/>
        </w:rPr>
        <w:t> </w:t>
      </w:r>
      <w:r>
        <w:rPr>
          <w:w w:val="105"/>
        </w:rPr>
        <w:t>Models.</w:t>
      </w:r>
      <w:r>
        <w:rPr>
          <w:spacing w:val="-9"/>
          <w:w w:val="105"/>
        </w:rPr>
        <w:t> </w:t>
      </w:r>
      <w:r>
        <w:rPr>
          <w:w w:val="105"/>
        </w:rPr>
        <w:t>Here,</w:t>
      </w:r>
      <w:r>
        <w:rPr>
          <w:spacing w:val="-9"/>
          <w:w w:val="105"/>
        </w:rPr>
        <w:t> </w:t>
      </w:r>
      <w:r>
        <w:rPr>
          <w:w w:val="105"/>
        </w:rPr>
        <w:t>our</w:t>
      </w:r>
      <w:r>
        <w:rPr>
          <w:spacing w:val="-9"/>
          <w:w w:val="105"/>
        </w:rPr>
        <w:t> </w:t>
      </w:r>
      <w:r>
        <w:rPr>
          <w:w w:val="105"/>
        </w:rPr>
        <w:t>Views</w:t>
      </w:r>
      <w:r>
        <w:rPr>
          <w:spacing w:val="-9"/>
          <w:w w:val="105"/>
        </w:rPr>
        <w:t> </w:t>
      </w:r>
      <w:r>
        <w:rPr>
          <w:w w:val="105"/>
        </w:rPr>
        <w:t>have</w:t>
      </w:r>
      <w:r>
        <w:rPr>
          <w:spacing w:val="-9"/>
          <w:w w:val="105"/>
        </w:rPr>
        <w:t> </w:t>
      </w:r>
      <w:r>
        <w:rPr>
          <w:w w:val="105"/>
        </w:rPr>
        <w:t>direct</w:t>
      </w:r>
      <w:r>
        <w:rPr>
          <w:spacing w:val="-9"/>
          <w:w w:val="105"/>
        </w:rPr>
        <w:t> </w:t>
      </w:r>
      <w:r>
        <w:rPr>
          <w:w w:val="105"/>
        </w:rPr>
        <w:t>access</w:t>
      </w:r>
      <w:r>
        <w:rPr>
          <w:spacing w:val="-9"/>
          <w:w w:val="105"/>
        </w:rPr>
        <w:t> </w:t>
      </w:r>
      <w:r>
        <w:rPr>
          <w:w w:val="105"/>
        </w:rPr>
        <w:t>to</w:t>
      </w:r>
      <w:r>
        <w:rPr>
          <w:spacing w:val="-9"/>
          <w:w w:val="105"/>
        </w:rPr>
        <w:t> </w:t>
      </w:r>
      <w:r>
        <w:rPr>
          <w:w w:val="105"/>
        </w:rPr>
        <w:t>Models.</w:t>
      </w:r>
      <w:r>
        <w:rPr>
          <w:spacing w:val="-9"/>
          <w:w w:val="105"/>
        </w:rPr>
        <w:t> </w:t>
      </w:r>
      <w:r>
        <w:rPr>
          <w:w w:val="105"/>
        </w:rPr>
        <w:t>Expos- </w:t>
      </w:r>
      <w:r>
        <w:rPr/>
        <w:t>ing the complete Model to the View however may have security and performance costs, </w:t>
      </w:r>
      <w:r>
        <w:rPr>
          <w:w w:val="105"/>
        </w:rPr>
        <w:t>depending</w:t>
      </w:r>
      <w:r>
        <w:rPr>
          <w:spacing w:val="-17"/>
          <w:w w:val="105"/>
        </w:rPr>
        <w:t> </w:t>
      </w:r>
      <w:r>
        <w:rPr>
          <w:w w:val="105"/>
        </w:rPr>
        <w:t>on</w:t>
      </w:r>
      <w:r>
        <w:rPr>
          <w:spacing w:val="-16"/>
          <w:w w:val="105"/>
        </w:rPr>
        <w:t> </w:t>
      </w:r>
      <w:r>
        <w:rPr>
          <w:w w:val="105"/>
        </w:rPr>
        <w:t>the</w:t>
      </w:r>
      <w:r>
        <w:rPr>
          <w:spacing w:val="-16"/>
          <w:w w:val="105"/>
        </w:rPr>
        <w:t> </w:t>
      </w:r>
      <w:r>
        <w:rPr>
          <w:w w:val="105"/>
        </w:rPr>
        <w:t>complexity</w:t>
      </w:r>
      <w:r>
        <w:rPr>
          <w:spacing w:val="-16"/>
          <w:w w:val="105"/>
        </w:rPr>
        <w:t> </w:t>
      </w:r>
      <w:r>
        <w:rPr>
          <w:w w:val="105"/>
        </w:rPr>
        <w:t>of</w:t>
      </w:r>
      <w:r>
        <w:rPr>
          <w:spacing w:val="-17"/>
          <w:w w:val="105"/>
        </w:rPr>
        <w:t> </w:t>
      </w:r>
      <w:r>
        <w:rPr>
          <w:w w:val="105"/>
        </w:rPr>
        <w:t>our</w:t>
      </w:r>
      <w:r>
        <w:rPr>
          <w:spacing w:val="-16"/>
          <w:w w:val="105"/>
        </w:rPr>
        <w:t> </w:t>
      </w:r>
      <w:r>
        <w:rPr>
          <w:w w:val="105"/>
        </w:rPr>
        <w:t>application.</w:t>
      </w:r>
      <w:r>
        <w:rPr>
          <w:spacing w:val="-16"/>
          <w:w w:val="105"/>
        </w:rPr>
        <w:t> </w:t>
      </w:r>
      <w:r>
        <w:rPr>
          <w:w w:val="105"/>
        </w:rPr>
        <w:t>MVVM</w:t>
      </w:r>
      <w:r>
        <w:rPr>
          <w:spacing w:val="-16"/>
          <w:w w:val="105"/>
        </w:rPr>
        <w:t> </w:t>
      </w:r>
      <w:r>
        <w:rPr>
          <w:w w:val="105"/>
        </w:rPr>
        <w:t>attempts</w:t>
      </w:r>
      <w:r>
        <w:rPr>
          <w:spacing w:val="-17"/>
          <w:w w:val="105"/>
        </w:rPr>
        <w:t> </w:t>
      </w:r>
      <w:r>
        <w:rPr>
          <w:w w:val="105"/>
        </w:rPr>
        <w:t>to</w:t>
      </w:r>
      <w:r>
        <w:rPr>
          <w:spacing w:val="-16"/>
          <w:w w:val="105"/>
        </w:rPr>
        <w:t> </w:t>
      </w:r>
      <w:r>
        <w:rPr>
          <w:w w:val="105"/>
        </w:rPr>
        <w:t>avoid</w:t>
      </w:r>
      <w:r>
        <w:rPr>
          <w:spacing w:val="-16"/>
          <w:w w:val="105"/>
        </w:rPr>
        <w:t> </w:t>
      </w:r>
      <w:r>
        <w:rPr>
          <w:w w:val="105"/>
        </w:rPr>
        <w:t>these</w:t>
      </w:r>
      <w:r>
        <w:rPr>
          <w:spacing w:val="-16"/>
          <w:w w:val="105"/>
        </w:rPr>
        <w:t> </w:t>
      </w:r>
      <w:r>
        <w:rPr>
          <w:spacing w:val="-2"/>
          <w:w w:val="105"/>
        </w:rPr>
        <w:t>issues.</w:t>
      </w:r>
    </w:p>
    <w:p>
      <w:pPr>
        <w:pStyle w:val="BodyText"/>
        <w:spacing w:line="254" w:lineRule="auto" w:before="105"/>
        <w:ind w:left="120" w:right="1436"/>
        <w:jc w:val="both"/>
      </w:pPr>
      <w:r>
        <w:rPr>
          <w:spacing w:val="-2"/>
          <w:w w:val="105"/>
        </w:rPr>
        <w:t>In</w:t>
      </w:r>
      <w:r>
        <w:rPr>
          <w:spacing w:val="-6"/>
          <w:w w:val="105"/>
        </w:rPr>
        <w:t> </w:t>
      </w:r>
      <w:r>
        <w:rPr>
          <w:spacing w:val="-2"/>
          <w:w w:val="105"/>
        </w:rPr>
        <w:t>MVP,</w:t>
      </w:r>
      <w:r>
        <w:rPr>
          <w:spacing w:val="-6"/>
          <w:w w:val="105"/>
        </w:rPr>
        <w:t> </w:t>
      </w:r>
      <w:r>
        <w:rPr>
          <w:spacing w:val="-2"/>
          <w:w w:val="105"/>
        </w:rPr>
        <w:t>the</w:t>
      </w:r>
      <w:r>
        <w:rPr>
          <w:spacing w:val="-6"/>
          <w:w w:val="105"/>
        </w:rPr>
        <w:t> </w:t>
      </w:r>
      <w:r>
        <w:rPr>
          <w:spacing w:val="-2"/>
          <w:w w:val="105"/>
        </w:rPr>
        <w:t>role</w:t>
      </w:r>
      <w:r>
        <w:rPr>
          <w:spacing w:val="-6"/>
          <w:w w:val="105"/>
        </w:rPr>
        <w:t> </w:t>
      </w:r>
      <w:r>
        <w:rPr>
          <w:spacing w:val="-2"/>
          <w:w w:val="105"/>
        </w:rPr>
        <w:t>of</w:t>
      </w:r>
      <w:r>
        <w:rPr>
          <w:spacing w:val="-6"/>
          <w:w w:val="105"/>
        </w:rPr>
        <w:t> </w:t>
      </w:r>
      <w:r>
        <w:rPr>
          <w:spacing w:val="-2"/>
          <w:w w:val="105"/>
        </w:rPr>
        <w:t>the</w:t>
      </w:r>
      <w:r>
        <w:rPr>
          <w:spacing w:val="-6"/>
          <w:w w:val="105"/>
        </w:rPr>
        <w:t> </w:t>
      </w:r>
      <w:r>
        <w:rPr>
          <w:spacing w:val="-2"/>
          <w:w w:val="105"/>
        </w:rPr>
        <w:t>controller</w:t>
      </w:r>
      <w:r>
        <w:rPr>
          <w:spacing w:val="-6"/>
          <w:w w:val="105"/>
        </w:rPr>
        <w:t> </w:t>
      </w:r>
      <w:r>
        <w:rPr>
          <w:spacing w:val="-2"/>
          <w:w w:val="105"/>
        </w:rPr>
        <w:t>is</w:t>
      </w:r>
      <w:r>
        <w:rPr>
          <w:spacing w:val="-6"/>
          <w:w w:val="105"/>
        </w:rPr>
        <w:t> </w:t>
      </w:r>
      <w:r>
        <w:rPr>
          <w:spacing w:val="-2"/>
          <w:w w:val="105"/>
        </w:rPr>
        <w:t>replaced</w:t>
      </w:r>
      <w:r>
        <w:rPr>
          <w:spacing w:val="-6"/>
          <w:w w:val="105"/>
        </w:rPr>
        <w:t> </w:t>
      </w:r>
      <w:r>
        <w:rPr>
          <w:spacing w:val="-2"/>
          <w:w w:val="105"/>
        </w:rPr>
        <w:t>with</w:t>
      </w:r>
      <w:r>
        <w:rPr>
          <w:spacing w:val="-6"/>
          <w:w w:val="105"/>
        </w:rPr>
        <w:t> </w:t>
      </w:r>
      <w:r>
        <w:rPr>
          <w:spacing w:val="-2"/>
          <w:w w:val="105"/>
        </w:rPr>
        <w:t>a</w:t>
      </w:r>
      <w:r>
        <w:rPr>
          <w:spacing w:val="-6"/>
          <w:w w:val="105"/>
        </w:rPr>
        <w:t> </w:t>
      </w:r>
      <w:r>
        <w:rPr>
          <w:spacing w:val="-2"/>
          <w:w w:val="105"/>
        </w:rPr>
        <w:t>Presenter.</w:t>
      </w:r>
      <w:r>
        <w:rPr>
          <w:spacing w:val="-6"/>
          <w:w w:val="105"/>
        </w:rPr>
        <w:t> </w:t>
      </w:r>
      <w:r>
        <w:rPr>
          <w:spacing w:val="-2"/>
          <w:w w:val="105"/>
        </w:rPr>
        <w:t>Presenters</w:t>
      </w:r>
      <w:r>
        <w:rPr>
          <w:spacing w:val="-6"/>
          <w:w w:val="105"/>
        </w:rPr>
        <w:t> </w:t>
      </w:r>
      <w:r>
        <w:rPr>
          <w:spacing w:val="-2"/>
          <w:w w:val="105"/>
        </w:rPr>
        <w:t>sit</w:t>
      </w:r>
      <w:r>
        <w:rPr>
          <w:spacing w:val="-6"/>
          <w:w w:val="105"/>
        </w:rPr>
        <w:t> </w:t>
      </w:r>
      <w:r>
        <w:rPr>
          <w:spacing w:val="-2"/>
          <w:w w:val="105"/>
        </w:rPr>
        <w:t>at</w:t>
      </w:r>
      <w:r>
        <w:rPr>
          <w:spacing w:val="-6"/>
          <w:w w:val="105"/>
        </w:rPr>
        <w:t> </w:t>
      </w:r>
      <w:r>
        <w:rPr>
          <w:spacing w:val="-2"/>
          <w:w w:val="105"/>
        </w:rPr>
        <w:t>the</w:t>
      </w:r>
      <w:r>
        <w:rPr>
          <w:spacing w:val="-6"/>
          <w:w w:val="105"/>
        </w:rPr>
        <w:t> </w:t>
      </w:r>
      <w:r>
        <w:rPr>
          <w:spacing w:val="-2"/>
          <w:w w:val="105"/>
        </w:rPr>
        <w:t>same </w:t>
      </w:r>
      <w:r>
        <w:rPr>
          <w:w w:val="105"/>
        </w:rPr>
        <w:t>level as views, listening to events from both the View and model and mediating the actions between them. Unlike MVVM, there isn’t a mechanism for binding Views to ViewModels,</w:t>
      </w:r>
      <w:r>
        <w:rPr>
          <w:spacing w:val="-9"/>
          <w:w w:val="105"/>
        </w:rPr>
        <w:t> </w:t>
      </w:r>
      <w:r>
        <w:rPr>
          <w:w w:val="105"/>
        </w:rPr>
        <w:t>so</w:t>
      </w:r>
      <w:r>
        <w:rPr>
          <w:spacing w:val="-9"/>
          <w:w w:val="105"/>
        </w:rPr>
        <w:t> </w:t>
      </w:r>
      <w:r>
        <w:rPr>
          <w:w w:val="105"/>
        </w:rPr>
        <w:t>we</w:t>
      </w:r>
      <w:r>
        <w:rPr>
          <w:spacing w:val="-9"/>
          <w:w w:val="105"/>
        </w:rPr>
        <w:t> </w:t>
      </w:r>
      <w:r>
        <w:rPr>
          <w:w w:val="105"/>
        </w:rPr>
        <w:t>instead</w:t>
      </w:r>
      <w:r>
        <w:rPr>
          <w:spacing w:val="-9"/>
          <w:w w:val="105"/>
        </w:rPr>
        <w:t> </w:t>
      </w:r>
      <w:r>
        <w:rPr>
          <w:w w:val="105"/>
        </w:rPr>
        <w:t>rely</w:t>
      </w:r>
      <w:r>
        <w:rPr>
          <w:spacing w:val="-9"/>
          <w:w w:val="105"/>
        </w:rPr>
        <w:t> </w:t>
      </w:r>
      <w:r>
        <w:rPr>
          <w:w w:val="105"/>
        </w:rPr>
        <w:t>on</w:t>
      </w:r>
      <w:r>
        <w:rPr>
          <w:spacing w:val="-9"/>
          <w:w w:val="105"/>
        </w:rPr>
        <w:t> </w:t>
      </w:r>
      <w:r>
        <w:rPr>
          <w:w w:val="105"/>
        </w:rPr>
        <w:t>each</w:t>
      </w:r>
      <w:r>
        <w:rPr>
          <w:spacing w:val="-9"/>
          <w:w w:val="105"/>
        </w:rPr>
        <w:t> </w:t>
      </w:r>
      <w:r>
        <w:rPr>
          <w:w w:val="105"/>
        </w:rPr>
        <w:t>View</w:t>
      </w:r>
      <w:r>
        <w:rPr>
          <w:spacing w:val="-9"/>
          <w:w w:val="105"/>
        </w:rPr>
        <w:t> </w:t>
      </w:r>
      <w:r>
        <w:rPr>
          <w:w w:val="105"/>
        </w:rPr>
        <w:t>implementing</w:t>
      </w:r>
      <w:r>
        <w:rPr>
          <w:spacing w:val="-9"/>
          <w:w w:val="105"/>
        </w:rPr>
        <w:t> </w:t>
      </w:r>
      <w:r>
        <w:rPr>
          <w:w w:val="105"/>
        </w:rPr>
        <w:t>an</w:t>
      </w:r>
      <w:r>
        <w:rPr>
          <w:spacing w:val="-9"/>
          <w:w w:val="105"/>
        </w:rPr>
        <w:t> </w:t>
      </w:r>
      <w:r>
        <w:rPr>
          <w:w w:val="105"/>
        </w:rPr>
        <w:t>interface</w:t>
      </w:r>
      <w:r>
        <w:rPr>
          <w:spacing w:val="-9"/>
          <w:w w:val="105"/>
        </w:rPr>
        <w:t> </w:t>
      </w:r>
      <w:r>
        <w:rPr>
          <w:w w:val="105"/>
        </w:rPr>
        <w:t>allowing</w:t>
      </w:r>
      <w:r>
        <w:rPr>
          <w:spacing w:val="-9"/>
          <w:w w:val="105"/>
        </w:rPr>
        <w:t> </w:t>
      </w:r>
      <w:r>
        <w:rPr>
          <w:w w:val="105"/>
        </w:rPr>
        <w:t>the Presenter to interact with the View.</w:t>
      </w:r>
    </w:p>
    <w:p>
      <w:pPr>
        <w:pStyle w:val="BodyText"/>
        <w:spacing w:line="254" w:lineRule="auto" w:before="105"/>
        <w:ind w:left="120" w:right="1436"/>
        <w:jc w:val="both"/>
      </w:pPr>
      <w:r>
        <w:rPr>
          <w:w w:val="105"/>
        </w:rPr>
        <w:t>MVVM</w:t>
      </w:r>
      <w:r>
        <w:rPr>
          <w:spacing w:val="-5"/>
          <w:w w:val="105"/>
        </w:rPr>
        <w:t> </w:t>
      </w:r>
      <w:r>
        <w:rPr>
          <w:w w:val="105"/>
        </w:rPr>
        <w:t>consequently</w:t>
      </w:r>
      <w:r>
        <w:rPr>
          <w:spacing w:val="-5"/>
          <w:w w:val="105"/>
        </w:rPr>
        <w:t> </w:t>
      </w:r>
      <w:r>
        <w:rPr>
          <w:w w:val="105"/>
        </w:rPr>
        <w:t>allows</w:t>
      </w:r>
      <w:r>
        <w:rPr>
          <w:spacing w:val="-5"/>
          <w:w w:val="105"/>
        </w:rPr>
        <w:t> </w:t>
      </w:r>
      <w:r>
        <w:rPr>
          <w:w w:val="105"/>
        </w:rPr>
        <w:t>us</w:t>
      </w:r>
      <w:r>
        <w:rPr>
          <w:spacing w:val="-5"/>
          <w:w w:val="105"/>
        </w:rPr>
        <w:t> </w:t>
      </w:r>
      <w:r>
        <w:rPr>
          <w:w w:val="105"/>
        </w:rPr>
        <w:t>to</w:t>
      </w:r>
      <w:r>
        <w:rPr>
          <w:spacing w:val="-5"/>
          <w:w w:val="105"/>
        </w:rPr>
        <w:t> </w:t>
      </w:r>
      <w:r>
        <w:rPr>
          <w:w w:val="105"/>
        </w:rPr>
        <w:t>create</w:t>
      </w:r>
      <w:r>
        <w:rPr>
          <w:spacing w:val="-5"/>
          <w:w w:val="105"/>
        </w:rPr>
        <w:t> </w:t>
      </w:r>
      <w:r>
        <w:rPr>
          <w:w w:val="105"/>
        </w:rPr>
        <w:t>View-specific</w:t>
      </w:r>
      <w:r>
        <w:rPr>
          <w:spacing w:val="-5"/>
          <w:w w:val="105"/>
        </w:rPr>
        <w:t> </w:t>
      </w:r>
      <w:r>
        <w:rPr>
          <w:w w:val="105"/>
        </w:rPr>
        <w:t>subsets</w:t>
      </w:r>
      <w:r>
        <w:rPr>
          <w:spacing w:val="-5"/>
          <w:w w:val="105"/>
        </w:rPr>
        <w:t> </w:t>
      </w:r>
      <w:r>
        <w:rPr>
          <w:w w:val="105"/>
        </w:rPr>
        <w:t>of</w:t>
      </w:r>
      <w:r>
        <w:rPr>
          <w:spacing w:val="-5"/>
          <w:w w:val="105"/>
        </w:rPr>
        <w:t> </w:t>
      </w:r>
      <w:r>
        <w:rPr>
          <w:w w:val="105"/>
        </w:rPr>
        <w:t>a</w:t>
      </w:r>
      <w:r>
        <w:rPr>
          <w:spacing w:val="-5"/>
          <w:w w:val="105"/>
        </w:rPr>
        <w:t> </w:t>
      </w:r>
      <w:r>
        <w:rPr>
          <w:w w:val="105"/>
        </w:rPr>
        <w:t>Model</w:t>
      </w:r>
      <w:r>
        <w:rPr>
          <w:spacing w:val="-5"/>
          <w:w w:val="105"/>
        </w:rPr>
        <w:t> </w:t>
      </w:r>
      <w:r>
        <w:rPr>
          <w:w w:val="105"/>
        </w:rPr>
        <w:t>which</w:t>
      </w:r>
      <w:r>
        <w:rPr>
          <w:spacing w:val="-5"/>
          <w:w w:val="105"/>
        </w:rPr>
        <w:t> </w:t>
      </w:r>
      <w:r>
        <w:rPr>
          <w:w w:val="105"/>
        </w:rPr>
        <w:t>can contain</w:t>
      </w:r>
      <w:r>
        <w:rPr>
          <w:spacing w:val="-2"/>
          <w:w w:val="105"/>
        </w:rPr>
        <w:t> </w:t>
      </w:r>
      <w:r>
        <w:rPr>
          <w:w w:val="105"/>
        </w:rPr>
        <w:t>state</w:t>
      </w:r>
      <w:r>
        <w:rPr>
          <w:spacing w:val="-2"/>
          <w:w w:val="105"/>
        </w:rPr>
        <w:t> </w:t>
      </w:r>
      <w:r>
        <w:rPr>
          <w:w w:val="105"/>
        </w:rPr>
        <w:t>and</w:t>
      </w:r>
      <w:r>
        <w:rPr>
          <w:spacing w:val="-2"/>
          <w:w w:val="105"/>
        </w:rPr>
        <w:t> </w:t>
      </w:r>
      <w:r>
        <w:rPr>
          <w:w w:val="105"/>
        </w:rPr>
        <w:t>logic</w:t>
      </w:r>
      <w:r>
        <w:rPr>
          <w:spacing w:val="-2"/>
          <w:w w:val="105"/>
        </w:rPr>
        <w:t> </w:t>
      </w:r>
      <w:r>
        <w:rPr>
          <w:w w:val="105"/>
        </w:rPr>
        <w:t>information,</w:t>
      </w:r>
      <w:r>
        <w:rPr>
          <w:spacing w:val="-2"/>
          <w:w w:val="105"/>
        </w:rPr>
        <w:t> </w:t>
      </w:r>
      <w:r>
        <w:rPr>
          <w:w w:val="105"/>
        </w:rPr>
        <w:t>avoiding</w:t>
      </w:r>
      <w:r>
        <w:rPr>
          <w:spacing w:val="-2"/>
          <w:w w:val="105"/>
        </w:rPr>
        <w:t> </w:t>
      </w:r>
      <w:r>
        <w:rPr>
          <w:w w:val="105"/>
        </w:rPr>
        <w:t>the</w:t>
      </w:r>
      <w:r>
        <w:rPr>
          <w:spacing w:val="-2"/>
          <w:w w:val="105"/>
        </w:rPr>
        <w:t> </w:t>
      </w:r>
      <w:r>
        <w:rPr>
          <w:w w:val="105"/>
        </w:rPr>
        <w:t>need</w:t>
      </w:r>
      <w:r>
        <w:rPr>
          <w:spacing w:val="-2"/>
          <w:w w:val="105"/>
        </w:rPr>
        <w:t> </w:t>
      </w:r>
      <w:r>
        <w:rPr>
          <w:w w:val="105"/>
        </w:rPr>
        <w:t>to</w:t>
      </w:r>
      <w:r>
        <w:rPr>
          <w:spacing w:val="-2"/>
          <w:w w:val="105"/>
        </w:rPr>
        <w:t> </w:t>
      </w:r>
      <w:r>
        <w:rPr>
          <w:w w:val="105"/>
        </w:rPr>
        <w:t>expose</w:t>
      </w:r>
      <w:r>
        <w:rPr>
          <w:spacing w:val="-2"/>
          <w:w w:val="105"/>
        </w:rPr>
        <w:t> </w:t>
      </w:r>
      <w:r>
        <w:rPr>
          <w:w w:val="105"/>
        </w:rPr>
        <w:t>the</w:t>
      </w:r>
      <w:r>
        <w:rPr>
          <w:spacing w:val="-2"/>
          <w:w w:val="105"/>
        </w:rPr>
        <w:t> </w:t>
      </w:r>
      <w:r>
        <w:rPr>
          <w:w w:val="105"/>
        </w:rPr>
        <w:t>entire</w:t>
      </w:r>
      <w:r>
        <w:rPr>
          <w:spacing w:val="-2"/>
          <w:w w:val="105"/>
        </w:rPr>
        <w:t> </w:t>
      </w:r>
      <w:r>
        <w:rPr>
          <w:w w:val="105"/>
        </w:rPr>
        <w:t>Model</w:t>
      </w:r>
      <w:r>
        <w:rPr>
          <w:spacing w:val="-2"/>
          <w:w w:val="105"/>
        </w:rPr>
        <w:t> </w:t>
      </w:r>
      <w:r>
        <w:rPr>
          <w:w w:val="105"/>
        </w:rPr>
        <w:t>to</w:t>
      </w:r>
      <w:r>
        <w:rPr>
          <w:spacing w:val="-2"/>
          <w:w w:val="105"/>
        </w:rPr>
        <w:t> </w:t>
      </w:r>
      <w:r>
        <w:rPr>
          <w:w w:val="105"/>
        </w:rPr>
        <w:t>a View.</w:t>
      </w:r>
      <w:r>
        <w:rPr>
          <w:spacing w:val="-9"/>
          <w:w w:val="105"/>
        </w:rPr>
        <w:t> </w:t>
      </w:r>
      <w:r>
        <w:rPr>
          <w:w w:val="105"/>
        </w:rPr>
        <w:t>Unlike</w:t>
      </w:r>
      <w:r>
        <w:rPr>
          <w:spacing w:val="-9"/>
          <w:w w:val="105"/>
        </w:rPr>
        <w:t> </w:t>
      </w:r>
      <w:r>
        <w:rPr>
          <w:w w:val="105"/>
        </w:rPr>
        <w:t>MVP’s</w:t>
      </w:r>
      <w:r>
        <w:rPr>
          <w:spacing w:val="-9"/>
          <w:w w:val="105"/>
        </w:rPr>
        <w:t> </w:t>
      </w:r>
      <w:r>
        <w:rPr>
          <w:w w:val="105"/>
        </w:rPr>
        <w:t>Presenter,</w:t>
      </w:r>
      <w:r>
        <w:rPr>
          <w:spacing w:val="-9"/>
          <w:w w:val="105"/>
        </w:rPr>
        <w:t> </w:t>
      </w:r>
      <w:r>
        <w:rPr>
          <w:w w:val="105"/>
        </w:rPr>
        <w:t>a</w:t>
      </w:r>
      <w:r>
        <w:rPr>
          <w:spacing w:val="-9"/>
          <w:w w:val="105"/>
        </w:rPr>
        <w:t> </w:t>
      </w:r>
      <w:r>
        <w:rPr>
          <w:w w:val="105"/>
        </w:rPr>
        <w:t>ViewModel</w:t>
      </w:r>
      <w:r>
        <w:rPr>
          <w:spacing w:val="-9"/>
          <w:w w:val="105"/>
        </w:rPr>
        <w:t> </w:t>
      </w:r>
      <w:r>
        <w:rPr>
          <w:w w:val="105"/>
        </w:rPr>
        <w:t>is</w:t>
      </w:r>
      <w:r>
        <w:rPr>
          <w:spacing w:val="-9"/>
          <w:w w:val="105"/>
        </w:rPr>
        <w:t> </w:t>
      </w:r>
      <w:r>
        <w:rPr>
          <w:w w:val="105"/>
        </w:rPr>
        <w:t>not</w:t>
      </w:r>
      <w:r>
        <w:rPr>
          <w:spacing w:val="-9"/>
          <w:w w:val="105"/>
        </w:rPr>
        <w:t> </w:t>
      </w:r>
      <w:r>
        <w:rPr>
          <w:w w:val="105"/>
        </w:rPr>
        <w:t>required</w:t>
      </w:r>
      <w:r>
        <w:rPr>
          <w:spacing w:val="-9"/>
          <w:w w:val="105"/>
        </w:rPr>
        <w:t> </w:t>
      </w:r>
      <w:r>
        <w:rPr>
          <w:w w:val="105"/>
        </w:rPr>
        <w:t>to</w:t>
      </w:r>
      <w:r>
        <w:rPr>
          <w:spacing w:val="-9"/>
          <w:w w:val="105"/>
        </w:rPr>
        <w:t> </w:t>
      </w:r>
      <w:r>
        <w:rPr>
          <w:w w:val="105"/>
        </w:rPr>
        <w:t>reference</w:t>
      </w:r>
      <w:r>
        <w:rPr>
          <w:spacing w:val="-9"/>
          <w:w w:val="105"/>
        </w:rPr>
        <w:t> </w:t>
      </w:r>
      <w:r>
        <w:rPr>
          <w:w w:val="105"/>
        </w:rPr>
        <w:t>a</w:t>
      </w:r>
      <w:r>
        <w:rPr>
          <w:spacing w:val="-9"/>
          <w:w w:val="105"/>
        </w:rPr>
        <w:t> </w:t>
      </w:r>
      <w:r>
        <w:rPr>
          <w:w w:val="105"/>
        </w:rPr>
        <w:t>View.</w:t>
      </w:r>
      <w:r>
        <w:rPr>
          <w:spacing w:val="-9"/>
          <w:w w:val="105"/>
        </w:rPr>
        <w:t> </w:t>
      </w:r>
      <w:r>
        <w:rPr>
          <w:w w:val="105"/>
        </w:rPr>
        <w:t>The View</w:t>
      </w:r>
      <w:r>
        <w:rPr>
          <w:spacing w:val="-7"/>
          <w:w w:val="105"/>
        </w:rPr>
        <w:t> </w:t>
      </w:r>
      <w:r>
        <w:rPr>
          <w:w w:val="105"/>
        </w:rPr>
        <w:t>can</w:t>
      </w:r>
      <w:r>
        <w:rPr>
          <w:spacing w:val="-7"/>
          <w:w w:val="105"/>
        </w:rPr>
        <w:t> </w:t>
      </w:r>
      <w:r>
        <w:rPr>
          <w:w w:val="105"/>
        </w:rPr>
        <w:t>bind</w:t>
      </w:r>
      <w:r>
        <w:rPr>
          <w:spacing w:val="-7"/>
          <w:w w:val="105"/>
        </w:rPr>
        <w:t> </w:t>
      </w:r>
      <w:r>
        <w:rPr>
          <w:w w:val="105"/>
        </w:rPr>
        <w:t>to</w:t>
      </w:r>
      <w:r>
        <w:rPr>
          <w:spacing w:val="-7"/>
          <w:w w:val="105"/>
        </w:rPr>
        <w:t> </w:t>
      </w:r>
      <w:r>
        <w:rPr>
          <w:w w:val="105"/>
        </w:rPr>
        <w:t>properties</w:t>
      </w:r>
      <w:r>
        <w:rPr>
          <w:spacing w:val="-7"/>
          <w:w w:val="105"/>
        </w:rPr>
        <w:t> </w:t>
      </w:r>
      <w:r>
        <w:rPr>
          <w:w w:val="105"/>
        </w:rPr>
        <w:t>on</w:t>
      </w:r>
      <w:r>
        <w:rPr>
          <w:spacing w:val="-7"/>
          <w:w w:val="105"/>
        </w:rPr>
        <w:t> </w:t>
      </w:r>
      <w:r>
        <w:rPr>
          <w:w w:val="105"/>
        </w:rPr>
        <w:t>the</w:t>
      </w:r>
      <w:r>
        <w:rPr>
          <w:spacing w:val="-7"/>
          <w:w w:val="105"/>
        </w:rPr>
        <w:t> </w:t>
      </w:r>
      <w:r>
        <w:rPr>
          <w:w w:val="105"/>
        </w:rPr>
        <w:t>ViewModel</w:t>
      </w:r>
      <w:r>
        <w:rPr>
          <w:spacing w:val="-7"/>
          <w:w w:val="105"/>
        </w:rPr>
        <w:t> </w:t>
      </w:r>
      <w:r>
        <w:rPr>
          <w:w w:val="105"/>
        </w:rPr>
        <w:t>which</w:t>
      </w:r>
      <w:r>
        <w:rPr>
          <w:spacing w:val="-7"/>
          <w:w w:val="105"/>
        </w:rPr>
        <w:t> </w:t>
      </w:r>
      <w:r>
        <w:rPr>
          <w:w w:val="105"/>
        </w:rPr>
        <w:t>in</w:t>
      </w:r>
      <w:r>
        <w:rPr>
          <w:spacing w:val="-7"/>
          <w:w w:val="105"/>
        </w:rPr>
        <w:t> </w:t>
      </w:r>
      <w:r>
        <w:rPr>
          <w:w w:val="105"/>
        </w:rPr>
        <w:t>turn</w:t>
      </w:r>
      <w:r>
        <w:rPr>
          <w:spacing w:val="-7"/>
          <w:w w:val="105"/>
        </w:rPr>
        <w:t> </w:t>
      </w:r>
      <w:r>
        <w:rPr>
          <w:w w:val="105"/>
        </w:rPr>
        <w:t>expose</w:t>
      </w:r>
      <w:r>
        <w:rPr>
          <w:spacing w:val="-7"/>
          <w:w w:val="105"/>
        </w:rPr>
        <w:t> </w:t>
      </w:r>
      <w:r>
        <w:rPr>
          <w:w w:val="105"/>
        </w:rPr>
        <w:t>data</w:t>
      </w:r>
      <w:r>
        <w:rPr>
          <w:spacing w:val="-7"/>
          <w:w w:val="105"/>
        </w:rPr>
        <w:t> </w:t>
      </w:r>
      <w:r>
        <w:rPr>
          <w:w w:val="105"/>
        </w:rPr>
        <w:t>contained</w:t>
      </w:r>
      <w:r>
        <w:rPr>
          <w:spacing w:val="-7"/>
          <w:w w:val="105"/>
        </w:rPr>
        <w:t> </w:t>
      </w:r>
      <w:r>
        <w:rPr>
          <w:w w:val="105"/>
        </w:rPr>
        <w:t>in Models to the View. As we’ve mentioned, the abstraction of the View means there is less logic required in the code behind it.</w:t>
      </w:r>
    </w:p>
    <w:p>
      <w:pPr>
        <w:pStyle w:val="BodyText"/>
        <w:spacing w:line="254" w:lineRule="auto" w:before="106"/>
        <w:ind w:left="120" w:right="1436"/>
        <w:jc w:val="both"/>
      </w:pPr>
      <w:r>
        <w:rPr>
          <w:w w:val="105"/>
        </w:rPr>
        <w:t>One</w:t>
      </w:r>
      <w:r>
        <w:rPr>
          <w:spacing w:val="-12"/>
          <w:w w:val="105"/>
        </w:rPr>
        <w:t> </w:t>
      </w:r>
      <w:r>
        <w:rPr>
          <w:w w:val="105"/>
        </w:rPr>
        <w:t>of</w:t>
      </w:r>
      <w:r>
        <w:rPr>
          <w:spacing w:val="-12"/>
          <w:w w:val="105"/>
        </w:rPr>
        <w:t> </w:t>
      </w:r>
      <w:r>
        <w:rPr>
          <w:w w:val="105"/>
        </w:rPr>
        <w:t>the</w:t>
      </w:r>
      <w:r>
        <w:rPr>
          <w:spacing w:val="-12"/>
          <w:w w:val="105"/>
        </w:rPr>
        <w:t> </w:t>
      </w:r>
      <w:r>
        <w:rPr>
          <w:w w:val="105"/>
        </w:rPr>
        <w:t>downsides</w:t>
      </w:r>
      <w:r>
        <w:rPr>
          <w:spacing w:val="-12"/>
          <w:w w:val="105"/>
        </w:rPr>
        <w:t> </w:t>
      </w:r>
      <w:r>
        <w:rPr>
          <w:w w:val="105"/>
        </w:rPr>
        <w:t>to</w:t>
      </w:r>
      <w:r>
        <w:rPr>
          <w:spacing w:val="-12"/>
          <w:w w:val="105"/>
        </w:rPr>
        <w:t> </w:t>
      </w:r>
      <w:r>
        <w:rPr>
          <w:w w:val="105"/>
        </w:rPr>
        <w:t>this</w:t>
      </w:r>
      <w:r>
        <w:rPr>
          <w:spacing w:val="-12"/>
          <w:w w:val="105"/>
        </w:rPr>
        <w:t> </w:t>
      </w:r>
      <w:r>
        <w:rPr>
          <w:w w:val="105"/>
        </w:rPr>
        <w:t>however</w:t>
      </w:r>
      <w:r>
        <w:rPr>
          <w:spacing w:val="-12"/>
          <w:w w:val="105"/>
        </w:rPr>
        <w:t> </w:t>
      </w:r>
      <w:r>
        <w:rPr>
          <w:w w:val="105"/>
        </w:rPr>
        <w:t>is</w:t>
      </w:r>
      <w:r>
        <w:rPr>
          <w:spacing w:val="-12"/>
          <w:w w:val="105"/>
        </w:rPr>
        <w:t> </w:t>
      </w:r>
      <w:r>
        <w:rPr>
          <w:w w:val="105"/>
        </w:rPr>
        <w:t>that</w:t>
      </w:r>
      <w:r>
        <w:rPr>
          <w:spacing w:val="-12"/>
          <w:w w:val="105"/>
        </w:rPr>
        <w:t> </w:t>
      </w:r>
      <w:r>
        <w:rPr>
          <w:w w:val="105"/>
        </w:rPr>
        <w:t>a</w:t>
      </w:r>
      <w:r>
        <w:rPr>
          <w:spacing w:val="-12"/>
          <w:w w:val="105"/>
        </w:rPr>
        <w:t> </w:t>
      </w:r>
      <w:r>
        <w:rPr>
          <w:w w:val="105"/>
        </w:rPr>
        <w:t>level</w:t>
      </w:r>
      <w:r>
        <w:rPr>
          <w:spacing w:val="-12"/>
          <w:w w:val="105"/>
        </w:rPr>
        <w:t> </w:t>
      </w:r>
      <w:r>
        <w:rPr>
          <w:w w:val="105"/>
        </w:rPr>
        <w:t>of</w:t>
      </w:r>
      <w:r>
        <w:rPr>
          <w:spacing w:val="-12"/>
          <w:w w:val="105"/>
        </w:rPr>
        <w:t> </w:t>
      </w:r>
      <w:r>
        <w:rPr>
          <w:w w:val="105"/>
        </w:rPr>
        <w:t>interpretation</w:t>
      </w:r>
      <w:r>
        <w:rPr>
          <w:spacing w:val="-12"/>
          <w:w w:val="105"/>
        </w:rPr>
        <w:t> </w:t>
      </w:r>
      <w:r>
        <w:rPr>
          <w:w w:val="105"/>
        </w:rPr>
        <w:t>is</w:t>
      </w:r>
      <w:r>
        <w:rPr>
          <w:spacing w:val="-12"/>
          <w:w w:val="105"/>
        </w:rPr>
        <w:t> </w:t>
      </w:r>
      <w:r>
        <w:rPr>
          <w:w w:val="105"/>
        </w:rPr>
        <w:t>needed</w:t>
      </w:r>
      <w:r>
        <w:rPr>
          <w:spacing w:val="-12"/>
          <w:w w:val="105"/>
        </w:rPr>
        <w:t> </w:t>
      </w:r>
      <w:r>
        <w:rPr>
          <w:w w:val="105"/>
        </w:rPr>
        <w:t>between the</w:t>
      </w:r>
      <w:r>
        <w:rPr>
          <w:spacing w:val="-6"/>
          <w:w w:val="105"/>
        </w:rPr>
        <w:t> </w:t>
      </w:r>
      <w:r>
        <w:rPr>
          <w:w w:val="105"/>
        </w:rPr>
        <w:t>ViewModel</w:t>
      </w:r>
      <w:r>
        <w:rPr>
          <w:spacing w:val="-6"/>
          <w:w w:val="105"/>
        </w:rPr>
        <w:t> </w:t>
      </w:r>
      <w:r>
        <w:rPr>
          <w:w w:val="105"/>
        </w:rPr>
        <w:t>and</w:t>
      </w:r>
      <w:r>
        <w:rPr>
          <w:spacing w:val="-6"/>
          <w:w w:val="105"/>
        </w:rPr>
        <w:t> </w:t>
      </w:r>
      <w:r>
        <w:rPr>
          <w:w w:val="105"/>
        </w:rPr>
        <w:t>the</w:t>
      </w:r>
      <w:r>
        <w:rPr>
          <w:spacing w:val="-6"/>
          <w:w w:val="105"/>
        </w:rPr>
        <w:t> </w:t>
      </w:r>
      <w:r>
        <w:rPr>
          <w:w w:val="105"/>
        </w:rPr>
        <w:t>View</w:t>
      </w:r>
      <w:r>
        <w:rPr>
          <w:spacing w:val="-6"/>
          <w:w w:val="105"/>
        </w:rPr>
        <w:t> </w:t>
      </w:r>
      <w:r>
        <w:rPr>
          <w:w w:val="105"/>
        </w:rPr>
        <w:t>and</w:t>
      </w:r>
      <w:r>
        <w:rPr>
          <w:spacing w:val="-6"/>
          <w:w w:val="105"/>
        </w:rPr>
        <w:t> </w:t>
      </w:r>
      <w:r>
        <w:rPr>
          <w:w w:val="105"/>
        </w:rPr>
        <w:t>this</w:t>
      </w:r>
      <w:r>
        <w:rPr>
          <w:spacing w:val="-6"/>
          <w:w w:val="105"/>
        </w:rPr>
        <w:t> </w:t>
      </w:r>
      <w:r>
        <w:rPr>
          <w:w w:val="105"/>
        </w:rPr>
        <w:t>can</w:t>
      </w:r>
      <w:r>
        <w:rPr>
          <w:spacing w:val="-6"/>
          <w:w w:val="105"/>
        </w:rPr>
        <w:t> </w:t>
      </w:r>
      <w:r>
        <w:rPr>
          <w:w w:val="105"/>
        </w:rPr>
        <w:t>have</w:t>
      </w:r>
      <w:r>
        <w:rPr>
          <w:spacing w:val="-6"/>
          <w:w w:val="105"/>
        </w:rPr>
        <w:t> </w:t>
      </w:r>
      <w:r>
        <w:rPr>
          <w:w w:val="105"/>
        </w:rPr>
        <w:t>performance</w:t>
      </w:r>
      <w:r>
        <w:rPr>
          <w:spacing w:val="-6"/>
          <w:w w:val="105"/>
        </w:rPr>
        <w:t> </w:t>
      </w:r>
      <w:r>
        <w:rPr>
          <w:w w:val="105"/>
        </w:rPr>
        <w:t>costs.</w:t>
      </w:r>
      <w:r>
        <w:rPr>
          <w:spacing w:val="-6"/>
          <w:w w:val="105"/>
        </w:rPr>
        <w:t> </w:t>
      </w:r>
      <w:r>
        <w:rPr>
          <w:w w:val="105"/>
        </w:rPr>
        <w:t>The</w:t>
      </w:r>
      <w:r>
        <w:rPr>
          <w:spacing w:val="-6"/>
          <w:w w:val="105"/>
        </w:rPr>
        <w:t> </w:t>
      </w:r>
      <w:r>
        <w:rPr>
          <w:w w:val="105"/>
        </w:rPr>
        <w:t>complexity</w:t>
      </w:r>
      <w:r>
        <w:rPr>
          <w:spacing w:val="-6"/>
          <w:w w:val="105"/>
        </w:rPr>
        <w:t> </w:t>
      </w:r>
      <w:r>
        <w:rPr>
          <w:w w:val="105"/>
        </w:rPr>
        <w:t>of this</w:t>
      </w:r>
      <w:r>
        <w:rPr>
          <w:spacing w:val="-2"/>
          <w:w w:val="105"/>
        </w:rPr>
        <w:t> </w:t>
      </w:r>
      <w:r>
        <w:rPr>
          <w:w w:val="105"/>
        </w:rPr>
        <w:t>interpretation</w:t>
      </w:r>
      <w:r>
        <w:rPr>
          <w:spacing w:val="-2"/>
          <w:w w:val="105"/>
        </w:rPr>
        <w:t> </w:t>
      </w:r>
      <w:r>
        <w:rPr>
          <w:w w:val="105"/>
        </w:rPr>
        <w:t>can</w:t>
      </w:r>
      <w:r>
        <w:rPr>
          <w:spacing w:val="-2"/>
          <w:w w:val="105"/>
        </w:rPr>
        <w:t> </w:t>
      </w:r>
      <w:r>
        <w:rPr>
          <w:w w:val="105"/>
        </w:rPr>
        <w:t>also</w:t>
      </w:r>
      <w:r>
        <w:rPr>
          <w:spacing w:val="-2"/>
          <w:w w:val="105"/>
        </w:rPr>
        <w:t> </w:t>
      </w:r>
      <w:r>
        <w:rPr>
          <w:w w:val="105"/>
        </w:rPr>
        <w:t>vary</w:t>
      </w:r>
      <w:r>
        <w:rPr>
          <w:spacing w:val="-2"/>
          <w:w w:val="105"/>
        </w:rPr>
        <w:t> </w:t>
      </w:r>
      <w:r>
        <w:rPr>
          <w:w w:val="105"/>
        </w:rPr>
        <w:t>-</w:t>
      </w:r>
      <w:r>
        <w:rPr>
          <w:spacing w:val="-2"/>
          <w:w w:val="105"/>
        </w:rPr>
        <w:t> </w:t>
      </w:r>
      <w:r>
        <w:rPr>
          <w:w w:val="105"/>
        </w:rPr>
        <w:t>it</w:t>
      </w:r>
      <w:r>
        <w:rPr>
          <w:spacing w:val="-2"/>
          <w:w w:val="105"/>
        </w:rPr>
        <w:t> </w:t>
      </w:r>
      <w:r>
        <w:rPr>
          <w:w w:val="105"/>
        </w:rPr>
        <w:t>can</w:t>
      </w:r>
      <w:r>
        <w:rPr>
          <w:spacing w:val="-2"/>
          <w:w w:val="105"/>
        </w:rPr>
        <w:t> </w:t>
      </w:r>
      <w:r>
        <w:rPr>
          <w:w w:val="105"/>
        </w:rPr>
        <w:t>be</w:t>
      </w:r>
      <w:r>
        <w:rPr>
          <w:spacing w:val="-2"/>
          <w:w w:val="105"/>
        </w:rPr>
        <w:t> </w:t>
      </w:r>
      <w:r>
        <w:rPr>
          <w:w w:val="105"/>
        </w:rPr>
        <w:t>as</w:t>
      </w:r>
      <w:r>
        <w:rPr>
          <w:spacing w:val="-2"/>
          <w:w w:val="105"/>
        </w:rPr>
        <w:t> </w:t>
      </w:r>
      <w:r>
        <w:rPr>
          <w:w w:val="105"/>
        </w:rPr>
        <w:t>simple</w:t>
      </w:r>
      <w:r>
        <w:rPr>
          <w:spacing w:val="-2"/>
          <w:w w:val="105"/>
        </w:rPr>
        <w:t> </w:t>
      </w:r>
      <w:r>
        <w:rPr>
          <w:w w:val="105"/>
        </w:rPr>
        <w:t>as</w:t>
      </w:r>
      <w:r>
        <w:rPr>
          <w:spacing w:val="-2"/>
          <w:w w:val="105"/>
        </w:rPr>
        <w:t> </w:t>
      </w:r>
      <w:r>
        <w:rPr>
          <w:w w:val="105"/>
        </w:rPr>
        <w:t>copying</w:t>
      </w:r>
      <w:r>
        <w:rPr>
          <w:spacing w:val="-2"/>
          <w:w w:val="105"/>
        </w:rPr>
        <w:t> </w:t>
      </w:r>
      <w:r>
        <w:rPr>
          <w:w w:val="105"/>
        </w:rPr>
        <w:t>data</w:t>
      </w:r>
      <w:r>
        <w:rPr>
          <w:spacing w:val="-2"/>
          <w:w w:val="105"/>
        </w:rPr>
        <w:t> </w:t>
      </w:r>
      <w:r>
        <w:rPr>
          <w:w w:val="105"/>
        </w:rPr>
        <w:t>or</w:t>
      </w:r>
      <w:r>
        <w:rPr>
          <w:spacing w:val="-2"/>
          <w:w w:val="105"/>
        </w:rPr>
        <w:t> </w:t>
      </w:r>
      <w:r>
        <w:rPr>
          <w:w w:val="105"/>
        </w:rPr>
        <w:t>as</w:t>
      </w:r>
      <w:r>
        <w:rPr>
          <w:spacing w:val="-2"/>
          <w:w w:val="105"/>
        </w:rPr>
        <w:t> </w:t>
      </w:r>
      <w:r>
        <w:rPr>
          <w:w w:val="105"/>
        </w:rPr>
        <w:t>complex</w:t>
      </w:r>
      <w:r>
        <w:rPr>
          <w:spacing w:val="-2"/>
          <w:w w:val="105"/>
        </w:rPr>
        <w:t> </w:t>
      </w:r>
      <w:r>
        <w:rPr>
          <w:w w:val="105"/>
        </w:rPr>
        <w:t>as manipulating them to a form we would like the View to see. MVC doesn’t have this problem</w:t>
      </w:r>
      <w:r>
        <w:rPr>
          <w:spacing w:val="-15"/>
          <w:w w:val="105"/>
        </w:rPr>
        <w:t> </w:t>
      </w:r>
      <w:r>
        <w:rPr>
          <w:w w:val="105"/>
        </w:rPr>
        <w:t>as</w:t>
      </w:r>
      <w:r>
        <w:rPr>
          <w:spacing w:val="-15"/>
          <w:w w:val="105"/>
        </w:rPr>
        <w:t> </w:t>
      </w:r>
      <w:r>
        <w:rPr>
          <w:w w:val="105"/>
        </w:rPr>
        <w:t>the</w:t>
      </w:r>
      <w:r>
        <w:rPr>
          <w:spacing w:val="-14"/>
          <w:w w:val="105"/>
        </w:rPr>
        <w:t> </w:t>
      </w:r>
      <w:r>
        <w:rPr>
          <w:w w:val="105"/>
        </w:rPr>
        <w:t>whole</w:t>
      </w:r>
      <w:r>
        <w:rPr>
          <w:spacing w:val="-15"/>
          <w:w w:val="105"/>
        </w:rPr>
        <w:t> </w:t>
      </w:r>
      <w:r>
        <w:rPr>
          <w:w w:val="105"/>
        </w:rPr>
        <w:t>Model</w:t>
      </w:r>
      <w:r>
        <w:rPr>
          <w:spacing w:val="-14"/>
          <w:w w:val="105"/>
        </w:rPr>
        <w:t> </w:t>
      </w:r>
      <w:r>
        <w:rPr>
          <w:w w:val="105"/>
        </w:rPr>
        <w:t>is</w:t>
      </w:r>
      <w:r>
        <w:rPr>
          <w:spacing w:val="-15"/>
          <w:w w:val="105"/>
        </w:rPr>
        <w:t> </w:t>
      </w:r>
      <w:r>
        <w:rPr>
          <w:w w:val="105"/>
        </w:rPr>
        <w:t>readily</w:t>
      </w:r>
      <w:r>
        <w:rPr>
          <w:spacing w:val="-14"/>
          <w:w w:val="105"/>
        </w:rPr>
        <w:t> </w:t>
      </w:r>
      <w:r>
        <w:rPr>
          <w:w w:val="105"/>
        </w:rPr>
        <w:t>available</w:t>
      </w:r>
      <w:r>
        <w:rPr>
          <w:spacing w:val="-15"/>
          <w:w w:val="105"/>
        </w:rPr>
        <w:t> </w:t>
      </w:r>
      <w:r>
        <w:rPr>
          <w:w w:val="105"/>
        </w:rPr>
        <w:t>and</w:t>
      </w:r>
      <w:r>
        <w:rPr>
          <w:spacing w:val="-14"/>
          <w:w w:val="105"/>
        </w:rPr>
        <w:t> </w:t>
      </w:r>
      <w:r>
        <w:rPr>
          <w:w w:val="105"/>
        </w:rPr>
        <w:t>such</w:t>
      </w:r>
      <w:r>
        <w:rPr>
          <w:spacing w:val="-15"/>
          <w:w w:val="105"/>
        </w:rPr>
        <w:t> </w:t>
      </w:r>
      <w:r>
        <w:rPr>
          <w:w w:val="105"/>
        </w:rPr>
        <w:t>manipulation</w:t>
      </w:r>
      <w:r>
        <w:rPr>
          <w:spacing w:val="-14"/>
          <w:w w:val="105"/>
        </w:rPr>
        <w:t> </w:t>
      </w:r>
      <w:r>
        <w:rPr>
          <w:w w:val="105"/>
        </w:rPr>
        <w:t>can</w:t>
      </w:r>
      <w:r>
        <w:rPr>
          <w:spacing w:val="-15"/>
          <w:w w:val="105"/>
        </w:rPr>
        <w:t> </w:t>
      </w:r>
      <w:r>
        <w:rPr>
          <w:w w:val="105"/>
        </w:rPr>
        <w:t>be</w:t>
      </w:r>
      <w:r>
        <w:rPr>
          <w:spacing w:val="-14"/>
          <w:w w:val="105"/>
        </w:rPr>
        <w:t> </w:t>
      </w:r>
      <w:r>
        <w:rPr>
          <w:spacing w:val="-2"/>
          <w:w w:val="105"/>
        </w:rPr>
        <w:t>avoided.</w:t>
      </w:r>
    </w:p>
    <w:p>
      <w:pPr>
        <w:pStyle w:val="BodyText"/>
        <w:spacing w:before="80"/>
      </w:pPr>
    </w:p>
    <w:p>
      <w:pPr>
        <w:pStyle w:val="Heading2"/>
      </w:pPr>
      <w:bookmarkStart w:name="Backbone.js Vs. KnockoutJS" w:id="189"/>
      <w:bookmarkEnd w:id="189"/>
      <w:r>
        <w:rPr>
          <w:b w:val="0"/>
        </w:rPr>
      </w:r>
      <w:bookmarkStart w:name="_bookmark85" w:id="190"/>
      <w:bookmarkEnd w:id="190"/>
      <w:r>
        <w:rPr>
          <w:b w:val="0"/>
        </w:rPr>
      </w:r>
      <w:r>
        <w:rPr>
          <w:w w:val="65"/>
        </w:rPr>
        <w:t>Backbone.js</w:t>
      </w:r>
      <w:r>
        <w:rPr>
          <w:spacing w:val="-7"/>
        </w:rPr>
        <w:t> </w:t>
      </w:r>
      <w:r>
        <w:rPr>
          <w:w w:val="65"/>
        </w:rPr>
        <w:t>Vs.</w:t>
      </w:r>
      <w:r>
        <w:rPr>
          <w:spacing w:val="-6"/>
        </w:rPr>
        <w:t> </w:t>
      </w:r>
      <w:r>
        <w:rPr>
          <w:spacing w:val="-2"/>
          <w:w w:val="65"/>
        </w:rPr>
        <w:t>KnockoutJS</w:t>
      </w:r>
    </w:p>
    <w:p>
      <w:pPr>
        <w:pStyle w:val="BodyText"/>
        <w:spacing w:line="254" w:lineRule="auto" w:before="97"/>
        <w:ind w:left="120" w:right="1435"/>
        <w:jc w:val="both"/>
      </w:pPr>
      <w:r>
        <w:rPr>
          <w:w w:val="105"/>
        </w:rPr>
        <w:t>Understanding</w:t>
      </w:r>
      <w:r>
        <w:rPr>
          <w:spacing w:val="-3"/>
          <w:w w:val="105"/>
        </w:rPr>
        <w:t> </w:t>
      </w:r>
      <w:r>
        <w:rPr>
          <w:w w:val="105"/>
        </w:rPr>
        <w:t>the</w:t>
      </w:r>
      <w:r>
        <w:rPr>
          <w:spacing w:val="-3"/>
          <w:w w:val="105"/>
        </w:rPr>
        <w:t> </w:t>
      </w:r>
      <w:r>
        <w:rPr>
          <w:w w:val="105"/>
        </w:rPr>
        <w:t>subtle</w:t>
      </w:r>
      <w:r>
        <w:rPr>
          <w:spacing w:val="-3"/>
          <w:w w:val="105"/>
        </w:rPr>
        <w:t> </w:t>
      </w:r>
      <w:r>
        <w:rPr>
          <w:w w:val="105"/>
        </w:rPr>
        <w:t>differences</w:t>
      </w:r>
      <w:r>
        <w:rPr>
          <w:spacing w:val="-3"/>
          <w:w w:val="105"/>
        </w:rPr>
        <w:t> </w:t>
      </w:r>
      <w:r>
        <w:rPr>
          <w:w w:val="105"/>
        </w:rPr>
        <w:t>between</w:t>
      </w:r>
      <w:r>
        <w:rPr>
          <w:spacing w:val="-3"/>
          <w:w w:val="105"/>
        </w:rPr>
        <w:t> </w:t>
      </w:r>
      <w:r>
        <w:rPr>
          <w:w w:val="105"/>
        </w:rPr>
        <w:t>MVC,</w:t>
      </w:r>
      <w:r>
        <w:rPr>
          <w:spacing w:val="-3"/>
          <w:w w:val="105"/>
        </w:rPr>
        <w:t> </w:t>
      </w:r>
      <w:r>
        <w:rPr>
          <w:w w:val="105"/>
        </w:rPr>
        <w:t>MVP</w:t>
      </w:r>
      <w:r>
        <w:rPr>
          <w:spacing w:val="-3"/>
          <w:w w:val="105"/>
        </w:rPr>
        <w:t> </w:t>
      </w:r>
      <w:r>
        <w:rPr>
          <w:w w:val="105"/>
        </w:rPr>
        <w:t>and</w:t>
      </w:r>
      <w:r>
        <w:rPr>
          <w:spacing w:val="-3"/>
          <w:w w:val="105"/>
        </w:rPr>
        <w:t> </w:t>
      </w:r>
      <w:r>
        <w:rPr>
          <w:w w:val="105"/>
        </w:rPr>
        <w:t>MVVM</w:t>
      </w:r>
      <w:r>
        <w:rPr>
          <w:spacing w:val="-3"/>
          <w:w w:val="105"/>
        </w:rPr>
        <w:t> </w:t>
      </w:r>
      <w:r>
        <w:rPr>
          <w:w w:val="105"/>
        </w:rPr>
        <w:t>are</w:t>
      </w:r>
      <w:r>
        <w:rPr>
          <w:spacing w:val="-3"/>
          <w:w w:val="105"/>
        </w:rPr>
        <w:t> </w:t>
      </w:r>
      <w:r>
        <w:rPr>
          <w:w w:val="105"/>
        </w:rPr>
        <w:t>important </w:t>
      </w:r>
      <w:r>
        <w:rPr/>
        <w:t>but developers ultimately will ask whether they should consider using KnockoutJS over </w:t>
      </w:r>
      <w:r>
        <w:rPr>
          <w:w w:val="105"/>
        </w:rPr>
        <w:t>Backbone based in what we’ve learned. The following notes may be of help here:</w:t>
      </w:r>
    </w:p>
    <w:p>
      <w:pPr>
        <w:pStyle w:val="ListParagraph"/>
        <w:numPr>
          <w:ilvl w:val="0"/>
          <w:numId w:val="17"/>
        </w:numPr>
        <w:tabs>
          <w:tab w:pos="480" w:val="left" w:leader="none"/>
        </w:tabs>
        <w:spacing w:line="254" w:lineRule="auto" w:before="123" w:after="0"/>
        <w:ind w:left="480" w:right="1436" w:hanging="240"/>
        <w:jc w:val="both"/>
        <w:rPr>
          <w:sz w:val="20"/>
        </w:rPr>
      </w:pPr>
      <w:r>
        <w:rPr>
          <w:w w:val="105"/>
          <w:sz w:val="20"/>
        </w:rPr>
        <w:t>Both</w:t>
      </w:r>
      <w:r>
        <w:rPr>
          <w:spacing w:val="-8"/>
          <w:w w:val="105"/>
          <w:sz w:val="20"/>
        </w:rPr>
        <w:t> </w:t>
      </w:r>
      <w:r>
        <w:rPr>
          <w:w w:val="105"/>
          <w:sz w:val="20"/>
        </w:rPr>
        <w:t>libraries</w:t>
      </w:r>
      <w:r>
        <w:rPr>
          <w:spacing w:val="-8"/>
          <w:w w:val="105"/>
          <w:sz w:val="20"/>
        </w:rPr>
        <w:t> </w:t>
      </w:r>
      <w:r>
        <w:rPr>
          <w:w w:val="105"/>
          <w:sz w:val="20"/>
        </w:rPr>
        <w:t>are</w:t>
      </w:r>
      <w:r>
        <w:rPr>
          <w:spacing w:val="-8"/>
          <w:w w:val="105"/>
          <w:sz w:val="20"/>
        </w:rPr>
        <w:t> </w:t>
      </w:r>
      <w:r>
        <w:rPr>
          <w:w w:val="105"/>
          <w:sz w:val="20"/>
        </w:rPr>
        <w:t>designed</w:t>
      </w:r>
      <w:r>
        <w:rPr>
          <w:spacing w:val="-8"/>
          <w:w w:val="105"/>
          <w:sz w:val="20"/>
        </w:rPr>
        <w:t> </w:t>
      </w:r>
      <w:r>
        <w:rPr>
          <w:w w:val="105"/>
          <w:sz w:val="20"/>
        </w:rPr>
        <w:t>with</w:t>
      </w:r>
      <w:r>
        <w:rPr>
          <w:spacing w:val="-8"/>
          <w:w w:val="105"/>
          <w:sz w:val="20"/>
        </w:rPr>
        <w:t> </w:t>
      </w:r>
      <w:r>
        <w:rPr>
          <w:w w:val="105"/>
          <w:sz w:val="20"/>
        </w:rPr>
        <w:t>different</w:t>
      </w:r>
      <w:r>
        <w:rPr>
          <w:spacing w:val="-8"/>
          <w:w w:val="105"/>
          <w:sz w:val="20"/>
        </w:rPr>
        <w:t> </w:t>
      </w:r>
      <w:r>
        <w:rPr>
          <w:w w:val="105"/>
          <w:sz w:val="20"/>
        </w:rPr>
        <w:t>goals</w:t>
      </w:r>
      <w:r>
        <w:rPr>
          <w:spacing w:val="-8"/>
          <w:w w:val="105"/>
          <w:sz w:val="20"/>
        </w:rPr>
        <w:t> </w:t>
      </w:r>
      <w:r>
        <w:rPr>
          <w:w w:val="105"/>
          <w:sz w:val="20"/>
        </w:rPr>
        <w:t>in</w:t>
      </w:r>
      <w:r>
        <w:rPr>
          <w:spacing w:val="-8"/>
          <w:w w:val="105"/>
          <w:sz w:val="20"/>
        </w:rPr>
        <w:t> </w:t>
      </w:r>
      <w:r>
        <w:rPr>
          <w:w w:val="105"/>
          <w:sz w:val="20"/>
        </w:rPr>
        <w:t>mind</w:t>
      </w:r>
      <w:r>
        <w:rPr>
          <w:spacing w:val="-8"/>
          <w:w w:val="105"/>
          <w:sz w:val="20"/>
        </w:rPr>
        <w:t> </w:t>
      </w:r>
      <w:r>
        <w:rPr>
          <w:w w:val="105"/>
          <w:sz w:val="20"/>
        </w:rPr>
        <w:t>and</w:t>
      </w:r>
      <w:r>
        <w:rPr>
          <w:spacing w:val="-8"/>
          <w:w w:val="105"/>
          <w:sz w:val="20"/>
        </w:rPr>
        <w:t> </w:t>
      </w:r>
      <w:r>
        <w:rPr>
          <w:w w:val="105"/>
          <w:sz w:val="20"/>
        </w:rPr>
        <w:t>its</w:t>
      </w:r>
      <w:r>
        <w:rPr>
          <w:spacing w:val="-8"/>
          <w:w w:val="105"/>
          <w:sz w:val="20"/>
        </w:rPr>
        <w:t> </w:t>
      </w:r>
      <w:r>
        <w:rPr>
          <w:w w:val="105"/>
          <w:sz w:val="20"/>
        </w:rPr>
        <w:t>often</w:t>
      </w:r>
      <w:r>
        <w:rPr>
          <w:spacing w:val="-8"/>
          <w:w w:val="105"/>
          <w:sz w:val="20"/>
        </w:rPr>
        <w:t> </w:t>
      </w:r>
      <w:r>
        <w:rPr>
          <w:w w:val="105"/>
          <w:sz w:val="20"/>
        </w:rPr>
        <w:t>not</w:t>
      </w:r>
      <w:r>
        <w:rPr>
          <w:spacing w:val="-8"/>
          <w:w w:val="105"/>
          <w:sz w:val="20"/>
        </w:rPr>
        <w:t> </w:t>
      </w:r>
      <w:r>
        <w:rPr>
          <w:w w:val="105"/>
          <w:sz w:val="20"/>
        </w:rPr>
        <w:t>as</w:t>
      </w:r>
      <w:r>
        <w:rPr>
          <w:spacing w:val="-8"/>
          <w:w w:val="105"/>
          <w:sz w:val="20"/>
        </w:rPr>
        <w:t> </w:t>
      </w:r>
      <w:r>
        <w:rPr>
          <w:w w:val="105"/>
          <w:sz w:val="20"/>
        </w:rPr>
        <w:t>simple as just choosing MVC or MVVM</w:t>
      </w:r>
    </w:p>
    <w:p>
      <w:pPr>
        <w:pStyle w:val="ListParagraph"/>
        <w:numPr>
          <w:ilvl w:val="0"/>
          <w:numId w:val="17"/>
        </w:numPr>
        <w:tabs>
          <w:tab w:pos="480" w:val="left" w:leader="none"/>
        </w:tabs>
        <w:spacing w:line="254" w:lineRule="auto" w:before="62" w:after="0"/>
        <w:ind w:left="480" w:right="1432" w:hanging="240"/>
        <w:jc w:val="both"/>
        <w:rPr>
          <w:sz w:val="20"/>
        </w:rPr>
      </w:pPr>
      <w:r>
        <w:rPr>
          <w:w w:val="105"/>
          <w:sz w:val="20"/>
        </w:rPr>
        <w:t>If</w:t>
      </w:r>
      <w:r>
        <w:rPr>
          <w:spacing w:val="-1"/>
          <w:w w:val="105"/>
          <w:sz w:val="20"/>
        </w:rPr>
        <w:t> </w:t>
      </w:r>
      <w:r>
        <w:rPr>
          <w:w w:val="105"/>
          <w:sz w:val="20"/>
        </w:rPr>
        <w:t>data-binding</w:t>
      </w:r>
      <w:r>
        <w:rPr>
          <w:spacing w:val="-1"/>
          <w:w w:val="105"/>
          <w:sz w:val="20"/>
        </w:rPr>
        <w:t> </w:t>
      </w:r>
      <w:r>
        <w:rPr>
          <w:w w:val="105"/>
          <w:sz w:val="20"/>
        </w:rPr>
        <w:t>and</w:t>
      </w:r>
      <w:r>
        <w:rPr>
          <w:spacing w:val="-1"/>
          <w:w w:val="105"/>
          <w:sz w:val="20"/>
        </w:rPr>
        <w:t> </w:t>
      </w:r>
      <w:r>
        <w:rPr>
          <w:w w:val="105"/>
          <w:sz w:val="20"/>
        </w:rPr>
        <w:t>two-way</w:t>
      </w:r>
      <w:r>
        <w:rPr>
          <w:spacing w:val="-1"/>
          <w:w w:val="105"/>
          <w:sz w:val="20"/>
        </w:rPr>
        <w:t> </w:t>
      </w:r>
      <w:r>
        <w:rPr>
          <w:w w:val="105"/>
          <w:sz w:val="20"/>
        </w:rPr>
        <w:t>communication</w:t>
      </w:r>
      <w:r>
        <w:rPr>
          <w:spacing w:val="-1"/>
          <w:w w:val="105"/>
          <w:sz w:val="20"/>
        </w:rPr>
        <w:t> </w:t>
      </w:r>
      <w:r>
        <w:rPr>
          <w:w w:val="105"/>
          <w:sz w:val="20"/>
        </w:rPr>
        <w:t>are</w:t>
      </w:r>
      <w:r>
        <w:rPr>
          <w:spacing w:val="-1"/>
          <w:w w:val="105"/>
          <w:sz w:val="20"/>
        </w:rPr>
        <w:t> </w:t>
      </w:r>
      <w:r>
        <w:rPr>
          <w:w w:val="105"/>
          <w:sz w:val="20"/>
        </w:rPr>
        <w:t>are</w:t>
      </w:r>
      <w:r>
        <w:rPr>
          <w:spacing w:val="-1"/>
          <w:w w:val="105"/>
          <w:sz w:val="20"/>
        </w:rPr>
        <w:t> </w:t>
      </w:r>
      <w:r>
        <w:rPr>
          <w:w w:val="105"/>
          <w:sz w:val="20"/>
        </w:rPr>
        <w:t>your</w:t>
      </w:r>
      <w:r>
        <w:rPr>
          <w:spacing w:val="-1"/>
          <w:w w:val="105"/>
          <w:sz w:val="20"/>
        </w:rPr>
        <w:t> </w:t>
      </w:r>
      <w:r>
        <w:rPr>
          <w:w w:val="105"/>
          <w:sz w:val="20"/>
        </w:rPr>
        <w:t>main</w:t>
      </w:r>
      <w:r>
        <w:rPr>
          <w:spacing w:val="-1"/>
          <w:w w:val="105"/>
          <w:sz w:val="20"/>
        </w:rPr>
        <w:t> </w:t>
      </w:r>
      <w:r>
        <w:rPr>
          <w:w w:val="105"/>
          <w:sz w:val="20"/>
        </w:rPr>
        <w:t>concerns,</w:t>
      </w:r>
      <w:r>
        <w:rPr>
          <w:spacing w:val="-1"/>
          <w:w w:val="105"/>
          <w:sz w:val="20"/>
        </w:rPr>
        <w:t> </w:t>
      </w:r>
      <w:r>
        <w:rPr>
          <w:w w:val="105"/>
          <w:sz w:val="20"/>
        </w:rPr>
        <w:t>Knock- outJS</w:t>
      </w:r>
      <w:r>
        <w:rPr>
          <w:spacing w:val="-2"/>
          <w:w w:val="105"/>
          <w:sz w:val="20"/>
        </w:rPr>
        <w:t> </w:t>
      </w:r>
      <w:r>
        <w:rPr>
          <w:w w:val="105"/>
          <w:sz w:val="20"/>
        </w:rPr>
        <w:t>is</w:t>
      </w:r>
      <w:r>
        <w:rPr>
          <w:spacing w:val="-2"/>
          <w:w w:val="105"/>
          <w:sz w:val="20"/>
        </w:rPr>
        <w:t> </w:t>
      </w:r>
      <w:r>
        <w:rPr>
          <w:w w:val="105"/>
          <w:sz w:val="20"/>
        </w:rPr>
        <w:t>definitely</w:t>
      </w:r>
      <w:r>
        <w:rPr>
          <w:spacing w:val="-2"/>
          <w:w w:val="105"/>
          <w:sz w:val="20"/>
        </w:rPr>
        <w:t> </w:t>
      </w:r>
      <w:r>
        <w:rPr>
          <w:w w:val="105"/>
          <w:sz w:val="20"/>
        </w:rPr>
        <w:t>the</w:t>
      </w:r>
      <w:r>
        <w:rPr>
          <w:spacing w:val="-2"/>
          <w:w w:val="105"/>
          <w:sz w:val="20"/>
        </w:rPr>
        <w:t> </w:t>
      </w:r>
      <w:r>
        <w:rPr>
          <w:w w:val="105"/>
          <w:sz w:val="20"/>
        </w:rPr>
        <w:t>way</w:t>
      </w:r>
      <w:r>
        <w:rPr>
          <w:spacing w:val="-2"/>
          <w:w w:val="105"/>
          <w:sz w:val="20"/>
        </w:rPr>
        <w:t> </w:t>
      </w:r>
      <w:r>
        <w:rPr>
          <w:w w:val="105"/>
          <w:sz w:val="20"/>
        </w:rPr>
        <w:t>to</w:t>
      </w:r>
      <w:r>
        <w:rPr>
          <w:spacing w:val="-2"/>
          <w:w w:val="105"/>
          <w:sz w:val="20"/>
        </w:rPr>
        <w:t> </w:t>
      </w:r>
      <w:r>
        <w:rPr>
          <w:w w:val="105"/>
          <w:sz w:val="20"/>
        </w:rPr>
        <w:t>go.Practically</w:t>
      </w:r>
      <w:r>
        <w:rPr>
          <w:spacing w:val="-2"/>
          <w:w w:val="105"/>
          <w:sz w:val="20"/>
        </w:rPr>
        <w:t> </w:t>
      </w:r>
      <w:r>
        <w:rPr>
          <w:w w:val="105"/>
          <w:sz w:val="20"/>
        </w:rPr>
        <w:t>any</w:t>
      </w:r>
      <w:r>
        <w:rPr>
          <w:spacing w:val="-2"/>
          <w:w w:val="105"/>
          <w:sz w:val="20"/>
        </w:rPr>
        <w:t> </w:t>
      </w:r>
      <w:r>
        <w:rPr>
          <w:w w:val="105"/>
          <w:sz w:val="20"/>
        </w:rPr>
        <w:t>attribute</w:t>
      </w:r>
      <w:r>
        <w:rPr>
          <w:spacing w:val="-2"/>
          <w:w w:val="105"/>
          <w:sz w:val="20"/>
        </w:rPr>
        <w:t> </w:t>
      </w:r>
      <w:r>
        <w:rPr>
          <w:w w:val="105"/>
          <w:sz w:val="20"/>
        </w:rPr>
        <w:t>or</w:t>
      </w:r>
      <w:r>
        <w:rPr>
          <w:spacing w:val="-2"/>
          <w:w w:val="105"/>
          <w:sz w:val="20"/>
        </w:rPr>
        <w:t> </w:t>
      </w:r>
      <w:r>
        <w:rPr>
          <w:w w:val="105"/>
          <w:sz w:val="20"/>
        </w:rPr>
        <w:t>value</w:t>
      </w:r>
      <w:r>
        <w:rPr>
          <w:spacing w:val="-2"/>
          <w:w w:val="105"/>
          <w:sz w:val="20"/>
        </w:rPr>
        <w:t> </w:t>
      </w:r>
      <w:r>
        <w:rPr>
          <w:w w:val="105"/>
          <w:sz w:val="20"/>
        </w:rPr>
        <w:t>stored</w:t>
      </w:r>
      <w:r>
        <w:rPr>
          <w:spacing w:val="-2"/>
          <w:w w:val="105"/>
          <w:sz w:val="20"/>
        </w:rPr>
        <w:t> </w:t>
      </w:r>
      <w:r>
        <w:rPr>
          <w:w w:val="105"/>
          <w:sz w:val="20"/>
        </w:rPr>
        <w:t>in</w:t>
      </w:r>
      <w:r>
        <w:rPr>
          <w:spacing w:val="-2"/>
          <w:w w:val="105"/>
          <w:sz w:val="20"/>
        </w:rPr>
        <w:t> </w:t>
      </w:r>
      <w:r>
        <w:rPr>
          <w:w w:val="105"/>
          <w:sz w:val="20"/>
        </w:rPr>
        <w:t>DOM nodes can be mapped to JavaScript objects with this approach.</w:t>
      </w:r>
    </w:p>
    <w:p>
      <w:pPr>
        <w:pStyle w:val="ListParagraph"/>
        <w:numPr>
          <w:ilvl w:val="0"/>
          <w:numId w:val="17"/>
        </w:numPr>
        <w:tabs>
          <w:tab w:pos="480" w:val="left" w:leader="none"/>
        </w:tabs>
        <w:spacing w:line="254" w:lineRule="auto" w:before="63" w:after="0"/>
        <w:ind w:left="480" w:right="1436" w:hanging="240"/>
        <w:jc w:val="both"/>
        <w:rPr>
          <w:sz w:val="20"/>
        </w:rPr>
      </w:pPr>
      <w:r>
        <w:rPr>
          <w:w w:val="105"/>
          <w:sz w:val="20"/>
        </w:rPr>
        <w:t>Backbone</w:t>
      </w:r>
      <w:r>
        <w:rPr>
          <w:spacing w:val="-14"/>
          <w:w w:val="105"/>
          <w:sz w:val="20"/>
        </w:rPr>
        <w:t> </w:t>
      </w:r>
      <w:r>
        <w:rPr>
          <w:w w:val="105"/>
          <w:sz w:val="20"/>
        </w:rPr>
        <w:t>excels</w:t>
      </w:r>
      <w:r>
        <w:rPr>
          <w:spacing w:val="-13"/>
          <w:w w:val="105"/>
          <w:sz w:val="20"/>
        </w:rPr>
        <w:t> </w:t>
      </w:r>
      <w:r>
        <w:rPr>
          <w:w w:val="105"/>
          <w:sz w:val="20"/>
        </w:rPr>
        <w:t>with</w:t>
      </w:r>
      <w:r>
        <w:rPr>
          <w:spacing w:val="-13"/>
          <w:w w:val="105"/>
          <w:sz w:val="20"/>
        </w:rPr>
        <w:t> </w:t>
      </w:r>
      <w:r>
        <w:rPr>
          <w:w w:val="105"/>
          <w:sz w:val="20"/>
        </w:rPr>
        <w:t>its</w:t>
      </w:r>
      <w:r>
        <w:rPr>
          <w:spacing w:val="-13"/>
          <w:w w:val="105"/>
          <w:sz w:val="20"/>
        </w:rPr>
        <w:t> </w:t>
      </w:r>
      <w:r>
        <w:rPr>
          <w:w w:val="105"/>
          <w:sz w:val="20"/>
        </w:rPr>
        <w:t>ease</w:t>
      </w:r>
      <w:r>
        <w:rPr>
          <w:spacing w:val="-13"/>
          <w:w w:val="105"/>
          <w:sz w:val="20"/>
        </w:rPr>
        <w:t> </w:t>
      </w:r>
      <w:r>
        <w:rPr>
          <w:w w:val="105"/>
          <w:sz w:val="20"/>
        </w:rPr>
        <w:t>of</w:t>
      </w:r>
      <w:r>
        <w:rPr>
          <w:spacing w:val="-13"/>
          <w:w w:val="105"/>
          <w:sz w:val="20"/>
        </w:rPr>
        <w:t> </w:t>
      </w:r>
      <w:r>
        <w:rPr>
          <w:w w:val="105"/>
          <w:sz w:val="20"/>
        </w:rPr>
        <w:t>integration</w:t>
      </w:r>
      <w:r>
        <w:rPr>
          <w:spacing w:val="-13"/>
          <w:w w:val="105"/>
          <w:sz w:val="20"/>
        </w:rPr>
        <w:t> </w:t>
      </w:r>
      <w:r>
        <w:rPr>
          <w:w w:val="105"/>
          <w:sz w:val="20"/>
        </w:rPr>
        <w:t>with</w:t>
      </w:r>
      <w:r>
        <w:rPr>
          <w:spacing w:val="-13"/>
          <w:w w:val="105"/>
          <w:sz w:val="20"/>
        </w:rPr>
        <w:t> </w:t>
      </w:r>
      <w:r>
        <w:rPr>
          <w:w w:val="105"/>
          <w:sz w:val="20"/>
        </w:rPr>
        <w:t>RESTful</w:t>
      </w:r>
      <w:r>
        <w:rPr>
          <w:spacing w:val="-14"/>
          <w:w w:val="105"/>
          <w:sz w:val="20"/>
        </w:rPr>
        <w:t> </w:t>
      </w:r>
      <w:r>
        <w:rPr>
          <w:w w:val="105"/>
          <w:sz w:val="20"/>
        </w:rPr>
        <w:t>services,</w:t>
      </w:r>
      <w:r>
        <w:rPr>
          <w:spacing w:val="-13"/>
          <w:w w:val="105"/>
          <w:sz w:val="20"/>
        </w:rPr>
        <w:t> </w:t>
      </w:r>
      <w:r>
        <w:rPr>
          <w:w w:val="105"/>
          <w:sz w:val="20"/>
        </w:rPr>
        <w:t>whilst</w:t>
      </w:r>
      <w:r>
        <w:rPr>
          <w:spacing w:val="-13"/>
          <w:w w:val="105"/>
          <w:sz w:val="20"/>
        </w:rPr>
        <w:t> </w:t>
      </w:r>
      <w:r>
        <w:rPr>
          <w:w w:val="105"/>
          <w:sz w:val="20"/>
        </w:rPr>
        <w:t>Knock- outJS</w:t>
      </w:r>
      <w:r>
        <w:rPr>
          <w:w w:val="105"/>
          <w:sz w:val="20"/>
        </w:rPr>
        <w:t> Models</w:t>
      </w:r>
      <w:r>
        <w:rPr>
          <w:w w:val="105"/>
          <w:sz w:val="20"/>
        </w:rPr>
        <w:t> are</w:t>
      </w:r>
      <w:r>
        <w:rPr>
          <w:w w:val="105"/>
          <w:sz w:val="20"/>
        </w:rPr>
        <w:t> simply</w:t>
      </w:r>
      <w:r>
        <w:rPr>
          <w:w w:val="105"/>
          <w:sz w:val="20"/>
        </w:rPr>
        <w:t> JavaScript</w:t>
      </w:r>
      <w:r>
        <w:rPr>
          <w:w w:val="105"/>
          <w:sz w:val="20"/>
        </w:rPr>
        <w:t> objects</w:t>
      </w:r>
      <w:r>
        <w:rPr>
          <w:w w:val="105"/>
          <w:sz w:val="20"/>
        </w:rPr>
        <w:t> and</w:t>
      </w:r>
      <w:r>
        <w:rPr>
          <w:w w:val="105"/>
          <w:sz w:val="20"/>
        </w:rPr>
        <w:t> code</w:t>
      </w:r>
      <w:r>
        <w:rPr>
          <w:w w:val="105"/>
          <w:sz w:val="20"/>
        </w:rPr>
        <w:t> needed</w:t>
      </w:r>
      <w:r>
        <w:rPr>
          <w:w w:val="105"/>
          <w:sz w:val="20"/>
        </w:rPr>
        <w:t> for</w:t>
      </w:r>
      <w:r>
        <w:rPr>
          <w:w w:val="105"/>
          <w:sz w:val="20"/>
        </w:rPr>
        <w:t> updating</w:t>
      </w:r>
      <w:r>
        <w:rPr>
          <w:w w:val="105"/>
          <w:sz w:val="20"/>
        </w:rPr>
        <w:t> the Model must be written by the developer.</w:t>
      </w:r>
    </w:p>
    <w:p>
      <w:pPr>
        <w:spacing w:after="0" w:line="254" w:lineRule="auto"/>
        <w:jc w:val="both"/>
        <w:rPr>
          <w:sz w:val="20"/>
        </w:rPr>
        <w:sectPr>
          <w:footerReference w:type="default" r:id="rId140"/>
          <w:footerReference w:type="even" r:id="rId141"/>
          <w:pgSz w:w="10080" w:h="13230"/>
          <w:pgMar w:header="0" w:footer="913" w:top="980" w:bottom="1100" w:left="1320" w:right="0"/>
          <w:pgNumType w:start="103"/>
        </w:sectPr>
      </w:pPr>
    </w:p>
    <w:p>
      <w:pPr>
        <w:pStyle w:val="ListParagraph"/>
        <w:numPr>
          <w:ilvl w:val="0"/>
          <w:numId w:val="17"/>
        </w:numPr>
        <w:tabs>
          <w:tab w:pos="480" w:val="left" w:leader="none"/>
        </w:tabs>
        <w:spacing w:line="254" w:lineRule="auto" w:before="73" w:after="0"/>
        <w:ind w:left="480" w:right="1439" w:hanging="240"/>
        <w:jc w:val="both"/>
        <w:rPr>
          <w:sz w:val="20"/>
        </w:rPr>
      </w:pPr>
      <w:r>
        <w:rPr>
          <w:w w:val="105"/>
          <w:sz w:val="20"/>
        </w:rPr>
        <w:t>KnockoutJS has a focus on automating UI bindings, which requires significantly more verbose custom code if attempting to do this with Backbone. This isn't </w:t>
      </w:r>
      <w:r>
        <w:rPr>
          <w:w w:val="105"/>
          <w:sz w:val="20"/>
        </w:rPr>
        <w:t>a problem with Backbone itself par se as it purposefully attempts to stay out of the UI. Knockback does however attempt to assist with this problem.</w:t>
      </w:r>
    </w:p>
    <w:p>
      <w:pPr>
        <w:pStyle w:val="ListParagraph"/>
        <w:numPr>
          <w:ilvl w:val="0"/>
          <w:numId w:val="17"/>
        </w:numPr>
        <w:tabs>
          <w:tab w:pos="480" w:val="left" w:leader="none"/>
        </w:tabs>
        <w:spacing w:line="254" w:lineRule="auto" w:before="64" w:after="0"/>
        <w:ind w:left="480" w:right="1436" w:hanging="240"/>
        <w:jc w:val="both"/>
        <w:rPr>
          <w:sz w:val="20"/>
        </w:rPr>
      </w:pPr>
      <w:r>
        <w:rPr>
          <w:w w:val="105"/>
          <w:sz w:val="20"/>
        </w:rPr>
        <w:t>With</w:t>
      </w:r>
      <w:r>
        <w:rPr>
          <w:w w:val="105"/>
          <w:sz w:val="20"/>
        </w:rPr>
        <w:t> KnockoutJS,</w:t>
      </w:r>
      <w:r>
        <w:rPr>
          <w:w w:val="105"/>
          <w:sz w:val="20"/>
        </w:rPr>
        <w:t> we</w:t>
      </w:r>
      <w:r>
        <w:rPr>
          <w:w w:val="105"/>
          <w:sz w:val="20"/>
        </w:rPr>
        <w:t> can</w:t>
      </w:r>
      <w:r>
        <w:rPr>
          <w:w w:val="105"/>
          <w:sz w:val="20"/>
        </w:rPr>
        <w:t> bind</w:t>
      </w:r>
      <w:r>
        <w:rPr>
          <w:w w:val="105"/>
          <w:sz w:val="20"/>
        </w:rPr>
        <w:t> our</w:t>
      </w:r>
      <w:r>
        <w:rPr>
          <w:w w:val="105"/>
          <w:sz w:val="20"/>
        </w:rPr>
        <w:t> own</w:t>
      </w:r>
      <w:r>
        <w:rPr>
          <w:w w:val="105"/>
          <w:sz w:val="20"/>
        </w:rPr>
        <w:t> functions</w:t>
      </w:r>
      <w:r>
        <w:rPr>
          <w:w w:val="105"/>
          <w:sz w:val="20"/>
        </w:rPr>
        <w:t> to</w:t>
      </w:r>
      <w:r>
        <w:rPr>
          <w:w w:val="105"/>
          <w:sz w:val="20"/>
        </w:rPr>
        <w:t> ViewModel</w:t>
      </w:r>
      <w:r>
        <w:rPr>
          <w:w w:val="105"/>
          <w:sz w:val="20"/>
        </w:rPr>
        <w:t> </w:t>
      </w:r>
      <w:r>
        <w:rPr>
          <w:w w:val="105"/>
          <w:sz w:val="20"/>
        </w:rPr>
        <w:t>observables, which</w:t>
      </w:r>
      <w:r>
        <w:rPr>
          <w:spacing w:val="-10"/>
          <w:w w:val="105"/>
          <w:sz w:val="20"/>
        </w:rPr>
        <w:t> </w:t>
      </w:r>
      <w:r>
        <w:rPr>
          <w:w w:val="105"/>
          <w:sz w:val="20"/>
        </w:rPr>
        <w:t>are</w:t>
      </w:r>
      <w:r>
        <w:rPr>
          <w:spacing w:val="-10"/>
          <w:w w:val="105"/>
          <w:sz w:val="20"/>
        </w:rPr>
        <w:t> </w:t>
      </w:r>
      <w:r>
        <w:rPr>
          <w:w w:val="105"/>
          <w:sz w:val="20"/>
        </w:rPr>
        <w:t>executed</w:t>
      </w:r>
      <w:r>
        <w:rPr>
          <w:spacing w:val="-10"/>
          <w:w w:val="105"/>
          <w:sz w:val="20"/>
        </w:rPr>
        <w:t> </w:t>
      </w:r>
      <w:r>
        <w:rPr>
          <w:w w:val="105"/>
          <w:sz w:val="20"/>
        </w:rPr>
        <w:t>anytime</w:t>
      </w:r>
      <w:r>
        <w:rPr>
          <w:spacing w:val="-10"/>
          <w:w w:val="105"/>
          <w:sz w:val="20"/>
        </w:rPr>
        <w:t> </w:t>
      </w:r>
      <w:r>
        <w:rPr>
          <w:w w:val="105"/>
          <w:sz w:val="20"/>
        </w:rPr>
        <w:t>the</w:t>
      </w:r>
      <w:r>
        <w:rPr>
          <w:spacing w:val="-10"/>
          <w:w w:val="105"/>
          <w:sz w:val="20"/>
        </w:rPr>
        <w:t> </w:t>
      </w:r>
      <w:r>
        <w:rPr>
          <w:w w:val="105"/>
          <w:sz w:val="20"/>
        </w:rPr>
        <w:t>observable</w:t>
      </w:r>
      <w:r>
        <w:rPr>
          <w:spacing w:val="-10"/>
          <w:w w:val="105"/>
          <w:sz w:val="20"/>
        </w:rPr>
        <w:t> </w:t>
      </w:r>
      <w:r>
        <w:rPr>
          <w:w w:val="105"/>
          <w:sz w:val="20"/>
        </w:rPr>
        <w:t>changes.</w:t>
      </w:r>
      <w:r>
        <w:rPr>
          <w:spacing w:val="-10"/>
          <w:w w:val="105"/>
          <w:sz w:val="20"/>
        </w:rPr>
        <w:t> </w:t>
      </w:r>
      <w:r>
        <w:rPr>
          <w:w w:val="105"/>
          <w:sz w:val="20"/>
        </w:rPr>
        <w:t>This</w:t>
      </w:r>
      <w:r>
        <w:rPr>
          <w:spacing w:val="-10"/>
          <w:w w:val="105"/>
          <w:sz w:val="20"/>
        </w:rPr>
        <w:t> </w:t>
      </w:r>
      <w:r>
        <w:rPr>
          <w:w w:val="105"/>
          <w:sz w:val="20"/>
        </w:rPr>
        <w:t>allows</w:t>
      </w:r>
      <w:r>
        <w:rPr>
          <w:spacing w:val="-10"/>
          <w:w w:val="105"/>
          <w:sz w:val="20"/>
        </w:rPr>
        <w:t> </w:t>
      </w:r>
      <w:r>
        <w:rPr>
          <w:w w:val="105"/>
          <w:sz w:val="20"/>
        </w:rPr>
        <w:t>us</w:t>
      </w:r>
      <w:r>
        <w:rPr>
          <w:spacing w:val="-10"/>
          <w:w w:val="105"/>
          <w:sz w:val="20"/>
        </w:rPr>
        <w:t> </w:t>
      </w:r>
      <w:r>
        <w:rPr>
          <w:w w:val="105"/>
          <w:sz w:val="20"/>
        </w:rPr>
        <w:t>the</w:t>
      </w:r>
      <w:r>
        <w:rPr>
          <w:spacing w:val="-10"/>
          <w:w w:val="105"/>
          <w:sz w:val="20"/>
        </w:rPr>
        <w:t> </w:t>
      </w:r>
      <w:r>
        <w:rPr>
          <w:w w:val="105"/>
          <w:sz w:val="20"/>
        </w:rPr>
        <w:t>same</w:t>
      </w:r>
      <w:r>
        <w:rPr>
          <w:spacing w:val="-10"/>
          <w:w w:val="105"/>
          <w:sz w:val="20"/>
        </w:rPr>
        <w:t> </w:t>
      </w:r>
      <w:r>
        <w:rPr>
          <w:w w:val="105"/>
          <w:sz w:val="20"/>
        </w:rPr>
        <w:t>level of flexibility as can be found in Backbone</w:t>
      </w:r>
    </w:p>
    <w:p>
      <w:pPr>
        <w:pStyle w:val="ListParagraph"/>
        <w:numPr>
          <w:ilvl w:val="0"/>
          <w:numId w:val="17"/>
        </w:numPr>
        <w:tabs>
          <w:tab w:pos="480" w:val="left" w:leader="none"/>
        </w:tabs>
        <w:spacing w:line="254" w:lineRule="auto" w:before="63" w:after="0"/>
        <w:ind w:left="480" w:right="1436" w:hanging="240"/>
        <w:jc w:val="both"/>
        <w:rPr>
          <w:sz w:val="20"/>
        </w:rPr>
      </w:pPr>
      <w:r>
        <w:rPr>
          <w:sz w:val="20"/>
        </w:rPr>
        <w:t>Backbone has a solid routing solution built-in, whilst KnockoutJS offers no routing </w:t>
      </w:r>
      <w:r>
        <w:rPr>
          <w:w w:val="105"/>
          <w:sz w:val="20"/>
        </w:rPr>
        <w:t>options</w:t>
      </w:r>
      <w:r>
        <w:rPr>
          <w:spacing w:val="-10"/>
          <w:w w:val="105"/>
          <w:sz w:val="20"/>
        </w:rPr>
        <w:t> </w:t>
      </w:r>
      <w:r>
        <w:rPr>
          <w:w w:val="105"/>
          <w:sz w:val="20"/>
        </w:rPr>
        <w:t>out</w:t>
      </w:r>
      <w:r>
        <w:rPr>
          <w:spacing w:val="-10"/>
          <w:w w:val="105"/>
          <w:sz w:val="20"/>
        </w:rPr>
        <w:t> </w:t>
      </w:r>
      <w:r>
        <w:rPr>
          <w:w w:val="105"/>
          <w:sz w:val="20"/>
        </w:rPr>
        <w:t>of</w:t>
      </w:r>
      <w:r>
        <w:rPr>
          <w:spacing w:val="-10"/>
          <w:w w:val="105"/>
          <w:sz w:val="20"/>
        </w:rPr>
        <w:t> </w:t>
      </w:r>
      <w:r>
        <w:rPr>
          <w:w w:val="105"/>
          <w:sz w:val="20"/>
        </w:rPr>
        <w:t>the</w:t>
      </w:r>
      <w:r>
        <w:rPr>
          <w:spacing w:val="-10"/>
          <w:w w:val="105"/>
          <w:sz w:val="20"/>
        </w:rPr>
        <w:t> </w:t>
      </w:r>
      <w:r>
        <w:rPr>
          <w:w w:val="105"/>
          <w:sz w:val="20"/>
        </w:rPr>
        <w:t>box.</w:t>
      </w:r>
      <w:r>
        <w:rPr>
          <w:spacing w:val="-10"/>
          <w:w w:val="105"/>
          <w:sz w:val="20"/>
        </w:rPr>
        <w:t> </w:t>
      </w:r>
      <w:r>
        <w:rPr>
          <w:w w:val="105"/>
          <w:sz w:val="20"/>
        </w:rPr>
        <w:t>One</w:t>
      </w:r>
      <w:r>
        <w:rPr>
          <w:spacing w:val="-10"/>
          <w:w w:val="105"/>
          <w:sz w:val="20"/>
        </w:rPr>
        <w:t> </w:t>
      </w:r>
      <w:r>
        <w:rPr>
          <w:w w:val="105"/>
          <w:sz w:val="20"/>
        </w:rPr>
        <w:t>can</w:t>
      </w:r>
      <w:r>
        <w:rPr>
          <w:spacing w:val="-10"/>
          <w:w w:val="105"/>
          <w:sz w:val="20"/>
        </w:rPr>
        <w:t> </w:t>
      </w:r>
      <w:r>
        <w:rPr>
          <w:w w:val="105"/>
          <w:sz w:val="20"/>
        </w:rPr>
        <w:t>however</w:t>
      </w:r>
      <w:r>
        <w:rPr>
          <w:spacing w:val="-10"/>
          <w:w w:val="105"/>
          <w:sz w:val="20"/>
        </w:rPr>
        <w:t> </w:t>
      </w:r>
      <w:r>
        <w:rPr>
          <w:w w:val="105"/>
          <w:sz w:val="20"/>
        </w:rPr>
        <w:t>easily</w:t>
      </w:r>
      <w:r>
        <w:rPr>
          <w:spacing w:val="-10"/>
          <w:w w:val="105"/>
          <w:sz w:val="20"/>
        </w:rPr>
        <w:t> </w:t>
      </w:r>
      <w:r>
        <w:rPr>
          <w:w w:val="105"/>
          <w:sz w:val="20"/>
        </w:rPr>
        <w:t>fill</w:t>
      </w:r>
      <w:r>
        <w:rPr>
          <w:spacing w:val="-10"/>
          <w:w w:val="105"/>
          <w:sz w:val="20"/>
        </w:rPr>
        <w:t> </w:t>
      </w:r>
      <w:r>
        <w:rPr>
          <w:w w:val="105"/>
          <w:sz w:val="20"/>
        </w:rPr>
        <w:t>this</w:t>
      </w:r>
      <w:r>
        <w:rPr>
          <w:spacing w:val="-10"/>
          <w:w w:val="105"/>
          <w:sz w:val="20"/>
        </w:rPr>
        <w:t> </w:t>
      </w:r>
      <w:r>
        <w:rPr>
          <w:w w:val="105"/>
          <w:sz w:val="20"/>
        </w:rPr>
        <w:t>behavior</w:t>
      </w:r>
      <w:r>
        <w:rPr>
          <w:spacing w:val="-10"/>
          <w:w w:val="105"/>
          <w:sz w:val="20"/>
        </w:rPr>
        <w:t> </w:t>
      </w:r>
      <w:r>
        <w:rPr>
          <w:w w:val="105"/>
          <w:sz w:val="20"/>
        </w:rPr>
        <w:t>in</w:t>
      </w:r>
      <w:r>
        <w:rPr>
          <w:spacing w:val="-10"/>
          <w:w w:val="105"/>
          <w:sz w:val="20"/>
        </w:rPr>
        <w:t> </w:t>
      </w:r>
      <w:r>
        <w:rPr>
          <w:w w:val="105"/>
          <w:sz w:val="20"/>
        </w:rPr>
        <w:t>if</w:t>
      </w:r>
      <w:r>
        <w:rPr>
          <w:spacing w:val="-10"/>
          <w:w w:val="105"/>
          <w:sz w:val="20"/>
        </w:rPr>
        <w:t> </w:t>
      </w:r>
      <w:r>
        <w:rPr>
          <w:w w:val="105"/>
          <w:sz w:val="20"/>
        </w:rPr>
        <w:t>needed</w:t>
      </w:r>
      <w:r>
        <w:rPr>
          <w:spacing w:val="-10"/>
          <w:w w:val="105"/>
          <w:sz w:val="20"/>
        </w:rPr>
        <w:t> </w:t>
      </w:r>
      <w:r>
        <w:rPr>
          <w:w w:val="105"/>
          <w:sz w:val="20"/>
        </w:rPr>
        <w:t>using Ben Alman’s </w:t>
      </w:r>
      <w:hyperlink r:id="rId142">
        <w:r>
          <w:rPr>
            <w:color w:val="0000FF"/>
            <w:w w:val="105"/>
            <w:sz w:val="20"/>
          </w:rPr>
          <w:t>BBQ plugin</w:t>
        </w:r>
      </w:hyperlink>
      <w:r>
        <w:rPr>
          <w:color w:val="0000FF"/>
          <w:w w:val="105"/>
          <w:sz w:val="20"/>
        </w:rPr>
        <w:t> </w:t>
      </w:r>
      <w:r>
        <w:rPr>
          <w:w w:val="105"/>
          <w:sz w:val="20"/>
        </w:rPr>
        <w:t>or a standalone routing system like Miller Medeiros’s excellent </w:t>
      </w:r>
      <w:hyperlink r:id="rId143">
        <w:r>
          <w:rPr>
            <w:color w:val="0000FF"/>
            <w:w w:val="105"/>
            <w:sz w:val="20"/>
          </w:rPr>
          <w:t>Crossroads</w:t>
        </w:r>
      </w:hyperlink>
      <w:r>
        <w:rPr>
          <w:w w:val="105"/>
          <w:sz w:val="20"/>
        </w:rPr>
        <w:t>.</w:t>
      </w:r>
    </w:p>
    <w:p>
      <w:pPr>
        <w:pStyle w:val="BodyText"/>
        <w:spacing w:line="254" w:lineRule="auto" w:before="124"/>
        <w:ind w:left="120" w:right="1436"/>
        <w:jc w:val="both"/>
      </w:pPr>
      <w:r>
        <w:rPr/>
        <w:t>To conclude, I personally find KnockoutJS more suitable for smaller applications whilst </w:t>
      </w:r>
      <w:r>
        <w:rPr>
          <w:w w:val="105"/>
        </w:rPr>
        <w:t>Backbone’s</w:t>
      </w:r>
      <w:r>
        <w:rPr>
          <w:w w:val="105"/>
        </w:rPr>
        <w:t> feature</w:t>
      </w:r>
      <w:r>
        <w:rPr>
          <w:w w:val="105"/>
        </w:rPr>
        <w:t> set</w:t>
      </w:r>
      <w:r>
        <w:rPr>
          <w:w w:val="105"/>
        </w:rPr>
        <w:t> really</w:t>
      </w:r>
      <w:r>
        <w:rPr>
          <w:w w:val="105"/>
        </w:rPr>
        <w:t> shines</w:t>
      </w:r>
      <w:r>
        <w:rPr>
          <w:w w:val="105"/>
        </w:rPr>
        <w:t> when</w:t>
      </w:r>
      <w:r>
        <w:rPr>
          <w:w w:val="105"/>
        </w:rPr>
        <w:t> building</w:t>
      </w:r>
      <w:r>
        <w:rPr>
          <w:w w:val="105"/>
        </w:rPr>
        <w:t> anything</w:t>
      </w:r>
      <w:r>
        <w:rPr>
          <w:w w:val="105"/>
        </w:rPr>
        <w:t> non-trivial.</w:t>
      </w:r>
      <w:r>
        <w:rPr>
          <w:w w:val="105"/>
        </w:rPr>
        <w:t> That</w:t>
      </w:r>
      <w:r>
        <w:rPr>
          <w:w w:val="105"/>
        </w:rPr>
        <w:t> </w:t>
      </w:r>
      <w:r>
        <w:rPr>
          <w:w w:val="105"/>
        </w:rPr>
        <w:t>said, many developers have used both frameworks to write applications of varying com- plexity and I recommend trying out both at a smaller scale before making a decision on which might work best for your project.</w:t>
      </w:r>
    </w:p>
    <w:p>
      <w:pPr>
        <w:pStyle w:val="Heading5"/>
        <w:spacing w:line="254" w:lineRule="auto" w:before="105"/>
        <w:ind w:right="1439"/>
        <w:jc w:val="both"/>
      </w:pPr>
      <w:r>
        <w:rPr>
          <w:w w:val="105"/>
        </w:rPr>
        <w:t>If</w:t>
      </w:r>
      <w:r>
        <w:rPr>
          <w:w w:val="105"/>
        </w:rPr>
        <w:t> you</w:t>
      </w:r>
      <w:r>
        <w:rPr>
          <w:w w:val="105"/>
        </w:rPr>
        <w:t> wish</w:t>
      </w:r>
      <w:r>
        <w:rPr>
          <w:w w:val="105"/>
        </w:rPr>
        <w:t> to</w:t>
      </w:r>
      <w:r>
        <w:rPr>
          <w:w w:val="105"/>
        </w:rPr>
        <w:t> read</w:t>
      </w:r>
      <w:r>
        <w:rPr>
          <w:w w:val="105"/>
        </w:rPr>
        <w:t> more</w:t>
      </w:r>
      <w:r>
        <w:rPr>
          <w:w w:val="105"/>
        </w:rPr>
        <w:t> about</w:t>
      </w:r>
      <w:r>
        <w:rPr>
          <w:w w:val="105"/>
        </w:rPr>
        <w:t> MVVM</w:t>
      </w:r>
      <w:r>
        <w:rPr>
          <w:w w:val="105"/>
        </w:rPr>
        <w:t> or</w:t>
      </w:r>
      <w:r>
        <w:rPr>
          <w:w w:val="105"/>
        </w:rPr>
        <w:t> Knockout,</w:t>
      </w:r>
      <w:r>
        <w:rPr>
          <w:w w:val="105"/>
        </w:rPr>
        <w:t> further</w:t>
      </w:r>
      <w:r>
        <w:rPr>
          <w:w w:val="105"/>
        </w:rPr>
        <w:t> </w:t>
      </w:r>
      <w:r>
        <w:rPr>
          <w:w w:val="105"/>
        </w:rPr>
        <w:t>recommended reading can be found below:</w:t>
      </w:r>
    </w:p>
    <w:p>
      <w:pPr>
        <w:pStyle w:val="ListParagraph"/>
        <w:numPr>
          <w:ilvl w:val="0"/>
          <w:numId w:val="17"/>
        </w:numPr>
        <w:tabs>
          <w:tab w:pos="479" w:val="left" w:leader="none"/>
        </w:tabs>
        <w:spacing w:line="240" w:lineRule="auto" w:before="122" w:after="0"/>
        <w:ind w:left="479" w:right="0" w:hanging="239"/>
        <w:jc w:val="left"/>
        <w:rPr>
          <w:sz w:val="20"/>
        </w:rPr>
      </w:pPr>
      <w:hyperlink r:id="rId144">
        <w:r>
          <w:rPr>
            <w:color w:val="0000FF"/>
            <w:w w:val="105"/>
            <w:sz w:val="20"/>
          </w:rPr>
          <w:t>The</w:t>
        </w:r>
        <w:r>
          <w:rPr>
            <w:color w:val="0000FF"/>
            <w:spacing w:val="-8"/>
            <w:w w:val="105"/>
            <w:sz w:val="20"/>
          </w:rPr>
          <w:t> </w:t>
        </w:r>
        <w:r>
          <w:rPr>
            <w:color w:val="0000FF"/>
            <w:w w:val="105"/>
            <w:sz w:val="20"/>
          </w:rPr>
          <w:t>Advantages</w:t>
        </w:r>
        <w:r>
          <w:rPr>
            <w:color w:val="0000FF"/>
            <w:spacing w:val="-7"/>
            <w:w w:val="105"/>
            <w:sz w:val="20"/>
          </w:rPr>
          <w:t> </w:t>
        </w:r>
        <w:r>
          <w:rPr>
            <w:color w:val="0000FF"/>
            <w:w w:val="105"/>
            <w:sz w:val="20"/>
          </w:rPr>
          <w:t>Of</w:t>
        </w:r>
        <w:r>
          <w:rPr>
            <w:color w:val="0000FF"/>
            <w:spacing w:val="-7"/>
            <w:w w:val="105"/>
            <w:sz w:val="20"/>
          </w:rPr>
          <w:t> </w:t>
        </w:r>
        <w:r>
          <w:rPr>
            <w:color w:val="0000FF"/>
            <w:spacing w:val="-4"/>
            <w:w w:val="105"/>
            <w:sz w:val="20"/>
          </w:rPr>
          <w:t>MVVM</w:t>
        </w:r>
      </w:hyperlink>
    </w:p>
    <w:p>
      <w:pPr>
        <w:pStyle w:val="ListParagraph"/>
        <w:numPr>
          <w:ilvl w:val="0"/>
          <w:numId w:val="17"/>
        </w:numPr>
        <w:tabs>
          <w:tab w:pos="479" w:val="left" w:leader="none"/>
        </w:tabs>
        <w:spacing w:line="240" w:lineRule="auto" w:before="75" w:after="0"/>
        <w:ind w:left="479" w:right="0" w:hanging="239"/>
        <w:jc w:val="left"/>
        <w:rPr>
          <w:sz w:val="20"/>
        </w:rPr>
      </w:pPr>
      <w:hyperlink r:id="rId145">
        <w:r>
          <w:rPr>
            <w:color w:val="0000FF"/>
            <w:w w:val="105"/>
            <w:sz w:val="20"/>
          </w:rPr>
          <w:t>SO:</w:t>
        </w:r>
        <w:r>
          <w:rPr>
            <w:color w:val="0000FF"/>
            <w:spacing w:val="3"/>
            <w:w w:val="105"/>
            <w:sz w:val="20"/>
          </w:rPr>
          <w:t> </w:t>
        </w:r>
        <w:r>
          <w:rPr>
            <w:color w:val="0000FF"/>
            <w:w w:val="105"/>
            <w:sz w:val="20"/>
          </w:rPr>
          <w:t>What</w:t>
        </w:r>
        <w:r>
          <w:rPr>
            <w:color w:val="0000FF"/>
            <w:spacing w:val="3"/>
            <w:w w:val="105"/>
            <w:sz w:val="20"/>
          </w:rPr>
          <w:t> </w:t>
        </w:r>
        <w:r>
          <w:rPr>
            <w:color w:val="0000FF"/>
            <w:w w:val="105"/>
            <w:sz w:val="20"/>
          </w:rPr>
          <w:t>are</w:t>
        </w:r>
        <w:r>
          <w:rPr>
            <w:color w:val="0000FF"/>
            <w:spacing w:val="3"/>
            <w:w w:val="105"/>
            <w:sz w:val="20"/>
          </w:rPr>
          <w:t> </w:t>
        </w:r>
        <w:r>
          <w:rPr>
            <w:color w:val="0000FF"/>
            <w:w w:val="105"/>
            <w:sz w:val="20"/>
          </w:rPr>
          <w:t>the</w:t>
        </w:r>
        <w:r>
          <w:rPr>
            <w:color w:val="0000FF"/>
            <w:spacing w:val="3"/>
            <w:w w:val="105"/>
            <w:sz w:val="20"/>
          </w:rPr>
          <w:t> </w:t>
        </w:r>
        <w:r>
          <w:rPr>
            <w:color w:val="0000FF"/>
            <w:w w:val="105"/>
            <w:sz w:val="20"/>
          </w:rPr>
          <w:t>problems</w:t>
        </w:r>
        <w:r>
          <w:rPr>
            <w:color w:val="0000FF"/>
            <w:spacing w:val="3"/>
            <w:w w:val="105"/>
            <w:sz w:val="20"/>
          </w:rPr>
          <w:t> </w:t>
        </w:r>
        <w:r>
          <w:rPr>
            <w:color w:val="0000FF"/>
            <w:w w:val="105"/>
            <w:sz w:val="20"/>
          </w:rPr>
          <w:t>with</w:t>
        </w:r>
        <w:r>
          <w:rPr>
            <w:color w:val="0000FF"/>
            <w:spacing w:val="3"/>
            <w:w w:val="105"/>
            <w:sz w:val="20"/>
          </w:rPr>
          <w:t> </w:t>
        </w:r>
        <w:r>
          <w:rPr>
            <w:color w:val="0000FF"/>
            <w:spacing w:val="-2"/>
            <w:w w:val="105"/>
            <w:sz w:val="20"/>
          </w:rPr>
          <w:t>MVVM?</w:t>
        </w:r>
      </w:hyperlink>
    </w:p>
    <w:p>
      <w:pPr>
        <w:pStyle w:val="ListParagraph"/>
        <w:numPr>
          <w:ilvl w:val="0"/>
          <w:numId w:val="17"/>
        </w:numPr>
        <w:tabs>
          <w:tab w:pos="479" w:val="left" w:leader="none"/>
        </w:tabs>
        <w:spacing w:line="240" w:lineRule="auto" w:before="75" w:after="0"/>
        <w:ind w:left="479" w:right="0" w:hanging="239"/>
        <w:jc w:val="left"/>
        <w:rPr>
          <w:sz w:val="20"/>
        </w:rPr>
      </w:pPr>
      <w:hyperlink r:id="rId146">
        <w:r>
          <w:rPr>
            <w:color w:val="0000FF"/>
            <w:sz w:val="20"/>
          </w:rPr>
          <w:t>MVVM</w:t>
        </w:r>
        <w:r>
          <w:rPr>
            <w:color w:val="0000FF"/>
            <w:spacing w:val="-8"/>
            <w:sz w:val="20"/>
          </w:rPr>
          <w:t> </w:t>
        </w:r>
        <w:r>
          <w:rPr>
            <w:color w:val="0000FF"/>
            <w:spacing w:val="-2"/>
            <w:sz w:val="20"/>
          </w:rPr>
          <w:t>Explained</w:t>
        </w:r>
      </w:hyperlink>
    </w:p>
    <w:p>
      <w:pPr>
        <w:pStyle w:val="ListParagraph"/>
        <w:numPr>
          <w:ilvl w:val="0"/>
          <w:numId w:val="17"/>
        </w:numPr>
        <w:tabs>
          <w:tab w:pos="479" w:val="left" w:leader="none"/>
        </w:tabs>
        <w:spacing w:line="240" w:lineRule="auto" w:before="75" w:after="0"/>
        <w:ind w:left="479" w:right="0" w:hanging="239"/>
        <w:jc w:val="left"/>
        <w:rPr>
          <w:sz w:val="20"/>
        </w:rPr>
      </w:pPr>
      <w:hyperlink r:id="rId147">
        <w:r>
          <w:rPr>
            <w:color w:val="0000FF"/>
            <w:w w:val="105"/>
            <w:sz w:val="20"/>
          </w:rPr>
          <w:t>How</w:t>
        </w:r>
        <w:r>
          <w:rPr>
            <w:color w:val="0000FF"/>
            <w:spacing w:val="-6"/>
            <w:w w:val="105"/>
            <w:sz w:val="20"/>
          </w:rPr>
          <w:t> </w:t>
        </w:r>
        <w:r>
          <w:rPr>
            <w:color w:val="0000FF"/>
            <w:w w:val="105"/>
            <w:sz w:val="20"/>
          </w:rPr>
          <w:t>does</w:t>
        </w:r>
        <w:r>
          <w:rPr>
            <w:color w:val="0000FF"/>
            <w:spacing w:val="-6"/>
            <w:w w:val="105"/>
            <w:sz w:val="20"/>
          </w:rPr>
          <w:t> </w:t>
        </w:r>
        <w:r>
          <w:rPr>
            <w:color w:val="0000FF"/>
            <w:w w:val="105"/>
            <w:sz w:val="20"/>
          </w:rPr>
          <w:t>MVVM</w:t>
        </w:r>
        <w:r>
          <w:rPr>
            <w:color w:val="0000FF"/>
            <w:spacing w:val="-6"/>
            <w:w w:val="105"/>
            <w:sz w:val="20"/>
          </w:rPr>
          <w:t> </w:t>
        </w:r>
        <w:r>
          <w:rPr>
            <w:color w:val="0000FF"/>
            <w:w w:val="105"/>
            <w:sz w:val="20"/>
          </w:rPr>
          <w:t>compare</w:t>
        </w:r>
        <w:r>
          <w:rPr>
            <w:color w:val="0000FF"/>
            <w:spacing w:val="-5"/>
            <w:w w:val="105"/>
            <w:sz w:val="20"/>
          </w:rPr>
          <w:t> </w:t>
        </w:r>
        <w:r>
          <w:rPr>
            <w:color w:val="0000FF"/>
            <w:w w:val="105"/>
            <w:sz w:val="20"/>
          </w:rPr>
          <w:t>to</w:t>
        </w:r>
        <w:r>
          <w:rPr>
            <w:color w:val="0000FF"/>
            <w:spacing w:val="-6"/>
            <w:w w:val="105"/>
            <w:sz w:val="20"/>
          </w:rPr>
          <w:t> </w:t>
        </w:r>
        <w:r>
          <w:rPr>
            <w:color w:val="0000FF"/>
            <w:spacing w:val="-4"/>
            <w:w w:val="105"/>
            <w:sz w:val="20"/>
          </w:rPr>
          <w:t>MVC?</w:t>
        </w:r>
      </w:hyperlink>
    </w:p>
    <w:p>
      <w:pPr>
        <w:pStyle w:val="ListParagraph"/>
        <w:numPr>
          <w:ilvl w:val="0"/>
          <w:numId w:val="17"/>
        </w:numPr>
        <w:tabs>
          <w:tab w:pos="479" w:val="left" w:leader="none"/>
        </w:tabs>
        <w:spacing w:line="240" w:lineRule="auto" w:before="74" w:after="0"/>
        <w:ind w:left="479" w:right="0" w:hanging="239"/>
        <w:jc w:val="left"/>
        <w:rPr>
          <w:sz w:val="20"/>
        </w:rPr>
      </w:pPr>
      <w:hyperlink r:id="rId148">
        <w:r>
          <w:rPr>
            <w:color w:val="0000FF"/>
            <w:w w:val="105"/>
            <w:sz w:val="20"/>
          </w:rPr>
          <w:t>Custom</w:t>
        </w:r>
        <w:r>
          <w:rPr>
            <w:color w:val="0000FF"/>
            <w:spacing w:val="5"/>
            <w:w w:val="105"/>
            <w:sz w:val="20"/>
          </w:rPr>
          <w:t> </w:t>
        </w:r>
        <w:r>
          <w:rPr>
            <w:color w:val="0000FF"/>
            <w:w w:val="105"/>
            <w:sz w:val="20"/>
          </w:rPr>
          <w:t>bindings</w:t>
        </w:r>
        <w:r>
          <w:rPr>
            <w:color w:val="0000FF"/>
            <w:spacing w:val="6"/>
            <w:w w:val="105"/>
            <w:sz w:val="20"/>
          </w:rPr>
          <w:t> </w:t>
        </w:r>
        <w:r>
          <w:rPr>
            <w:color w:val="0000FF"/>
            <w:w w:val="105"/>
            <w:sz w:val="20"/>
          </w:rPr>
          <w:t>in</w:t>
        </w:r>
        <w:r>
          <w:rPr>
            <w:color w:val="0000FF"/>
            <w:spacing w:val="5"/>
            <w:w w:val="105"/>
            <w:sz w:val="20"/>
          </w:rPr>
          <w:t> </w:t>
        </w:r>
        <w:r>
          <w:rPr>
            <w:color w:val="0000FF"/>
            <w:spacing w:val="-2"/>
            <w:w w:val="105"/>
            <w:sz w:val="20"/>
          </w:rPr>
          <w:t>KnockoutJS</w:t>
        </w:r>
      </w:hyperlink>
    </w:p>
    <w:p>
      <w:pPr>
        <w:pStyle w:val="ListParagraph"/>
        <w:numPr>
          <w:ilvl w:val="0"/>
          <w:numId w:val="17"/>
        </w:numPr>
        <w:tabs>
          <w:tab w:pos="479" w:val="left" w:leader="none"/>
        </w:tabs>
        <w:spacing w:line="240" w:lineRule="auto" w:before="75" w:after="0"/>
        <w:ind w:left="479" w:right="0" w:hanging="239"/>
        <w:jc w:val="left"/>
        <w:rPr>
          <w:sz w:val="20"/>
        </w:rPr>
      </w:pPr>
      <w:hyperlink r:id="rId149">
        <w:r>
          <w:rPr>
            <w:color w:val="0000FF"/>
            <w:w w:val="105"/>
            <w:sz w:val="20"/>
          </w:rPr>
          <w:t>Exploring</w:t>
        </w:r>
        <w:r>
          <w:rPr>
            <w:color w:val="0000FF"/>
            <w:spacing w:val="-2"/>
            <w:w w:val="105"/>
            <w:sz w:val="20"/>
          </w:rPr>
          <w:t> </w:t>
        </w:r>
        <w:r>
          <w:rPr>
            <w:color w:val="0000FF"/>
            <w:w w:val="105"/>
            <w:sz w:val="20"/>
          </w:rPr>
          <w:t>Knockout</w:t>
        </w:r>
        <w:r>
          <w:rPr>
            <w:color w:val="0000FF"/>
            <w:spacing w:val="-1"/>
            <w:w w:val="105"/>
            <w:sz w:val="20"/>
          </w:rPr>
          <w:t> </w:t>
        </w:r>
        <w:r>
          <w:rPr>
            <w:color w:val="0000FF"/>
            <w:w w:val="105"/>
            <w:sz w:val="20"/>
          </w:rPr>
          <w:t>with</w:t>
        </w:r>
        <w:r>
          <w:rPr>
            <w:color w:val="0000FF"/>
            <w:spacing w:val="-1"/>
            <w:w w:val="105"/>
            <w:sz w:val="20"/>
          </w:rPr>
          <w:t> </w:t>
        </w:r>
        <w:r>
          <w:rPr>
            <w:color w:val="0000FF"/>
            <w:spacing w:val="-2"/>
            <w:w w:val="105"/>
            <w:sz w:val="20"/>
          </w:rPr>
          <w:t>TodoMVC</w:t>
        </w:r>
      </w:hyperlink>
    </w:p>
    <w:p>
      <w:pPr>
        <w:pStyle w:val="BodyText"/>
        <w:spacing w:before="89"/>
      </w:pPr>
    </w:p>
    <w:p>
      <w:pPr>
        <w:pStyle w:val="Heading2"/>
        <w:spacing w:before="1"/>
      </w:pPr>
      <w:bookmarkStart w:name="Namespacing Patterns" w:id="191"/>
      <w:bookmarkEnd w:id="191"/>
      <w:r>
        <w:rPr>
          <w:b w:val="0"/>
        </w:rPr>
      </w:r>
      <w:bookmarkStart w:name="_bookmark86" w:id="192"/>
      <w:bookmarkEnd w:id="192"/>
      <w:r>
        <w:rPr>
          <w:b w:val="0"/>
        </w:rPr>
      </w:r>
      <w:r>
        <w:rPr>
          <w:spacing w:val="2"/>
          <w:w w:val="70"/>
        </w:rPr>
        <w:t>Namespacing</w:t>
      </w:r>
      <w:r>
        <w:rPr>
          <w:spacing w:val="-9"/>
        </w:rPr>
        <w:t> </w:t>
      </w:r>
      <w:r>
        <w:rPr>
          <w:spacing w:val="-2"/>
          <w:w w:val="80"/>
        </w:rPr>
        <w:t>Patterns</w:t>
      </w:r>
    </w:p>
    <w:p>
      <w:pPr>
        <w:pStyle w:val="BodyText"/>
        <w:spacing w:line="254" w:lineRule="auto" w:before="97"/>
        <w:ind w:left="120" w:right="1437"/>
        <w:jc w:val="both"/>
      </w:pPr>
      <w:r>
        <w:rPr>
          <w:w w:val="105"/>
        </w:rPr>
        <w:t>In</w:t>
      </w:r>
      <w:r>
        <w:rPr>
          <w:w w:val="105"/>
        </w:rPr>
        <w:t> this</w:t>
      </w:r>
      <w:r>
        <w:rPr>
          <w:w w:val="105"/>
        </w:rPr>
        <w:t> section,</w:t>
      </w:r>
      <w:r>
        <w:rPr>
          <w:w w:val="105"/>
        </w:rPr>
        <w:t> I'll</w:t>
      </w:r>
      <w:r>
        <w:rPr>
          <w:w w:val="105"/>
        </w:rPr>
        <w:t> be</w:t>
      </w:r>
      <w:r>
        <w:rPr>
          <w:w w:val="105"/>
        </w:rPr>
        <w:t> discussing</w:t>
      </w:r>
      <w:r>
        <w:rPr>
          <w:w w:val="105"/>
        </w:rPr>
        <w:t> both</w:t>
      </w:r>
      <w:r>
        <w:rPr>
          <w:w w:val="105"/>
        </w:rPr>
        <w:t> intermediate</w:t>
      </w:r>
      <w:r>
        <w:rPr>
          <w:w w:val="105"/>
        </w:rPr>
        <w:t> and</w:t>
      </w:r>
      <w:r>
        <w:rPr>
          <w:w w:val="105"/>
        </w:rPr>
        <w:t> advanced</w:t>
      </w:r>
      <w:r>
        <w:rPr>
          <w:w w:val="105"/>
        </w:rPr>
        <w:t> conventions</w:t>
      </w:r>
      <w:r>
        <w:rPr>
          <w:w w:val="105"/>
        </w:rPr>
        <w:t> </w:t>
      </w:r>
      <w:r>
        <w:rPr>
          <w:w w:val="105"/>
        </w:rPr>
        <w:t>for namespacing</w:t>
      </w:r>
      <w:r>
        <w:rPr>
          <w:spacing w:val="-11"/>
          <w:w w:val="105"/>
        </w:rPr>
        <w:t> </w:t>
      </w:r>
      <w:r>
        <w:rPr>
          <w:w w:val="105"/>
        </w:rPr>
        <w:t>in</w:t>
      </w:r>
      <w:r>
        <w:rPr>
          <w:spacing w:val="-11"/>
          <w:w w:val="105"/>
        </w:rPr>
        <w:t> </w:t>
      </w:r>
      <w:r>
        <w:rPr>
          <w:w w:val="105"/>
        </w:rPr>
        <w:t>JavaScript.</w:t>
      </w:r>
      <w:r>
        <w:rPr>
          <w:spacing w:val="-11"/>
          <w:w w:val="105"/>
        </w:rPr>
        <w:t> </w:t>
      </w:r>
      <w:r>
        <w:rPr>
          <w:w w:val="105"/>
        </w:rPr>
        <w:t>We're</w:t>
      </w:r>
      <w:r>
        <w:rPr>
          <w:spacing w:val="-11"/>
          <w:w w:val="105"/>
        </w:rPr>
        <w:t> </w:t>
      </w:r>
      <w:r>
        <w:rPr>
          <w:w w:val="105"/>
        </w:rPr>
        <w:t>going</w:t>
      </w:r>
      <w:r>
        <w:rPr>
          <w:spacing w:val="-11"/>
          <w:w w:val="105"/>
        </w:rPr>
        <w:t> </w:t>
      </w:r>
      <w:r>
        <w:rPr>
          <w:w w:val="105"/>
        </w:rPr>
        <w:t>to</w:t>
      </w:r>
      <w:r>
        <w:rPr>
          <w:spacing w:val="-11"/>
          <w:w w:val="105"/>
        </w:rPr>
        <w:t> </w:t>
      </w:r>
      <w:r>
        <w:rPr>
          <w:w w:val="105"/>
        </w:rPr>
        <w:t>begin</w:t>
      </w:r>
      <w:r>
        <w:rPr>
          <w:spacing w:val="-11"/>
          <w:w w:val="105"/>
        </w:rPr>
        <w:t> </w:t>
      </w:r>
      <w:r>
        <w:rPr>
          <w:w w:val="105"/>
        </w:rPr>
        <w:t>with</w:t>
      </w:r>
      <w:r>
        <w:rPr>
          <w:spacing w:val="-11"/>
          <w:w w:val="105"/>
        </w:rPr>
        <w:t> </w:t>
      </w:r>
      <w:r>
        <w:rPr>
          <w:w w:val="105"/>
        </w:rPr>
        <w:t>the</w:t>
      </w:r>
      <w:r>
        <w:rPr>
          <w:spacing w:val="-11"/>
          <w:w w:val="105"/>
        </w:rPr>
        <w:t> </w:t>
      </w:r>
      <w:r>
        <w:rPr>
          <w:w w:val="105"/>
        </w:rPr>
        <w:t>latter,</w:t>
      </w:r>
      <w:r>
        <w:rPr>
          <w:spacing w:val="-11"/>
          <w:w w:val="105"/>
        </w:rPr>
        <w:t> </w:t>
      </w:r>
      <w:r>
        <w:rPr>
          <w:w w:val="105"/>
        </w:rPr>
        <w:t>however</w:t>
      </w:r>
      <w:r>
        <w:rPr>
          <w:spacing w:val="-11"/>
          <w:w w:val="105"/>
        </w:rPr>
        <w:t> </w:t>
      </w:r>
      <w:r>
        <w:rPr>
          <w:w w:val="105"/>
        </w:rPr>
        <w:t>if</w:t>
      </w:r>
      <w:r>
        <w:rPr>
          <w:spacing w:val="-11"/>
          <w:w w:val="105"/>
        </w:rPr>
        <w:t> </w:t>
      </w:r>
      <w:r>
        <w:rPr>
          <w:w w:val="105"/>
        </w:rPr>
        <w:t>you're</w:t>
      </w:r>
      <w:r>
        <w:rPr>
          <w:spacing w:val="-11"/>
          <w:w w:val="105"/>
        </w:rPr>
        <w:t> </w:t>
      </w:r>
      <w:r>
        <w:rPr>
          <w:w w:val="105"/>
        </w:rPr>
        <w:t>new to namespacing with the language and would like to learn more about some of the fundamentals, please feel free to skip to the section titled '</w:t>
      </w:r>
      <w:hyperlink w:history="true" w:anchor="_bookmark92">
        <w:r>
          <w:rPr>
            <w:color w:val="0000FF"/>
            <w:w w:val="105"/>
          </w:rPr>
          <w:t>namespacing fundamen-</w:t>
        </w:r>
      </w:hyperlink>
      <w:r>
        <w:rPr>
          <w:color w:val="0000FF"/>
          <w:w w:val="105"/>
        </w:rPr>
        <w:t> </w:t>
      </w:r>
      <w:hyperlink w:history="true" w:anchor="_bookmark92">
        <w:r>
          <w:rPr>
            <w:color w:val="0000FF"/>
            <w:w w:val="105"/>
          </w:rPr>
          <w:t>tals</w:t>
        </w:r>
      </w:hyperlink>
      <w:r>
        <w:rPr>
          <w:w w:val="105"/>
        </w:rPr>
        <w:t>' to continue reading.</w:t>
      </w:r>
    </w:p>
    <w:p>
      <w:pPr>
        <w:pStyle w:val="BodyText"/>
        <w:spacing w:before="80"/>
      </w:pPr>
    </w:p>
    <w:p>
      <w:pPr>
        <w:pStyle w:val="Heading2"/>
      </w:pPr>
      <w:bookmarkStart w:name="What is namespacing?" w:id="193"/>
      <w:bookmarkEnd w:id="193"/>
      <w:r>
        <w:rPr>
          <w:b w:val="0"/>
        </w:rPr>
      </w:r>
      <w:bookmarkStart w:name="_bookmark87" w:id="194"/>
      <w:bookmarkEnd w:id="194"/>
      <w:r>
        <w:rPr>
          <w:b w:val="0"/>
        </w:rPr>
      </w:r>
      <w:r>
        <w:rPr>
          <w:w w:val="70"/>
        </w:rPr>
        <w:t>What</w:t>
      </w:r>
      <w:r>
        <w:rPr>
          <w:spacing w:val="-3"/>
          <w:w w:val="70"/>
        </w:rPr>
        <w:t> </w:t>
      </w:r>
      <w:r>
        <w:rPr>
          <w:w w:val="70"/>
        </w:rPr>
        <w:t>is</w:t>
      </w:r>
      <w:r>
        <w:rPr>
          <w:spacing w:val="-2"/>
          <w:w w:val="70"/>
        </w:rPr>
        <w:t> namespacing?</w:t>
      </w:r>
    </w:p>
    <w:p>
      <w:pPr>
        <w:pStyle w:val="BodyText"/>
        <w:spacing w:line="254" w:lineRule="auto" w:before="97"/>
        <w:ind w:left="120" w:right="1435"/>
        <w:jc w:val="both"/>
      </w:pPr>
      <w:r>
        <w:rPr>
          <w:w w:val="105"/>
        </w:rPr>
        <w:t>In</w:t>
      </w:r>
      <w:r>
        <w:rPr>
          <w:spacing w:val="-2"/>
          <w:w w:val="105"/>
        </w:rPr>
        <w:t> </w:t>
      </w:r>
      <w:r>
        <w:rPr>
          <w:w w:val="105"/>
        </w:rPr>
        <w:t>many</w:t>
      </w:r>
      <w:r>
        <w:rPr>
          <w:spacing w:val="-2"/>
          <w:w w:val="105"/>
        </w:rPr>
        <w:t> </w:t>
      </w:r>
      <w:r>
        <w:rPr>
          <w:w w:val="105"/>
        </w:rPr>
        <w:t>programming</w:t>
      </w:r>
      <w:r>
        <w:rPr>
          <w:spacing w:val="-2"/>
          <w:w w:val="105"/>
        </w:rPr>
        <w:t> </w:t>
      </w:r>
      <w:r>
        <w:rPr>
          <w:w w:val="105"/>
        </w:rPr>
        <w:t>languages,</w:t>
      </w:r>
      <w:r>
        <w:rPr>
          <w:spacing w:val="-2"/>
          <w:w w:val="105"/>
        </w:rPr>
        <w:t> </w:t>
      </w:r>
      <w:r>
        <w:rPr>
          <w:w w:val="105"/>
        </w:rPr>
        <w:t>namespacing</w:t>
      </w:r>
      <w:r>
        <w:rPr>
          <w:spacing w:val="-2"/>
          <w:w w:val="105"/>
        </w:rPr>
        <w:t> </w:t>
      </w:r>
      <w:r>
        <w:rPr>
          <w:w w:val="105"/>
        </w:rPr>
        <w:t>is</w:t>
      </w:r>
      <w:r>
        <w:rPr>
          <w:spacing w:val="-2"/>
          <w:w w:val="105"/>
        </w:rPr>
        <w:t> </w:t>
      </w:r>
      <w:r>
        <w:rPr>
          <w:w w:val="105"/>
        </w:rPr>
        <w:t>a</w:t>
      </w:r>
      <w:r>
        <w:rPr>
          <w:spacing w:val="-2"/>
          <w:w w:val="105"/>
        </w:rPr>
        <w:t> </w:t>
      </w:r>
      <w:r>
        <w:rPr>
          <w:w w:val="105"/>
        </w:rPr>
        <w:t>technique</w:t>
      </w:r>
      <w:r>
        <w:rPr>
          <w:spacing w:val="-2"/>
          <w:w w:val="105"/>
        </w:rPr>
        <w:t> </w:t>
      </w:r>
      <w:r>
        <w:rPr>
          <w:w w:val="105"/>
        </w:rPr>
        <w:t>employed</w:t>
      </w:r>
      <w:r>
        <w:rPr>
          <w:spacing w:val="-2"/>
          <w:w w:val="105"/>
        </w:rPr>
        <w:t> </w:t>
      </w:r>
      <w:r>
        <w:rPr>
          <w:w w:val="105"/>
        </w:rPr>
        <w:t>to</w:t>
      </w:r>
      <w:r>
        <w:rPr>
          <w:spacing w:val="-2"/>
          <w:w w:val="105"/>
        </w:rPr>
        <w:t> </w:t>
      </w:r>
      <w:r>
        <w:rPr>
          <w:w w:val="105"/>
        </w:rPr>
        <w:t>avoid</w:t>
      </w:r>
      <w:r>
        <w:rPr>
          <w:spacing w:val="-3"/>
          <w:w w:val="105"/>
        </w:rPr>
        <w:t> </w:t>
      </w:r>
      <w:r>
        <w:rPr>
          <w:b/>
          <w:w w:val="105"/>
        </w:rPr>
        <w:t>col- lisions</w:t>
      </w:r>
      <w:r>
        <w:rPr>
          <w:b/>
          <w:spacing w:val="-8"/>
          <w:w w:val="105"/>
        </w:rPr>
        <w:t> </w:t>
      </w:r>
      <w:r>
        <w:rPr>
          <w:w w:val="105"/>
        </w:rPr>
        <w:t>with</w:t>
      </w:r>
      <w:r>
        <w:rPr>
          <w:spacing w:val="-8"/>
          <w:w w:val="105"/>
        </w:rPr>
        <w:t> </w:t>
      </w:r>
      <w:r>
        <w:rPr>
          <w:w w:val="105"/>
        </w:rPr>
        <w:t>other</w:t>
      </w:r>
      <w:r>
        <w:rPr>
          <w:spacing w:val="-8"/>
          <w:w w:val="105"/>
        </w:rPr>
        <w:t> </w:t>
      </w:r>
      <w:r>
        <w:rPr>
          <w:w w:val="105"/>
        </w:rPr>
        <w:t>objects</w:t>
      </w:r>
      <w:r>
        <w:rPr>
          <w:spacing w:val="-8"/>
          <w:w w:val="105"/>
        </w:rPr>
        <w:t> </w:t>
      </w:r>
      <w:r>
        <w:rPr>
          <w:w w:val="105"/>
        </w:rPr>
        <w:t>or</w:t>
      </w:r>
      <w:r>
        <w:rPr>
          <w:spacing w:val="-8"/>
          <w:w w:val="105"/>
        </w:rPr>
        <w:t> </w:t>
      </w:r>
      <w:r>
        <w:rPr>
          <w:w w:val="105"/>
        </w:rPr>
        <w:t>variables</w:t>
      </w:r>
      <w:r>
        <w:rPr>
          <w:spacing w:val="-8"/>
          <w:w w:val="105"/>
        </w:rPr>
        <w:t> </w:t>
      </w:r>
      <w:r>
        <w:rPr>
          <w:w w:val="105"/>
        </w:rPr>
        <w:t>in</w:t>
      </w:r>
      <w:r>
        <w:rPr>
          <w:spacing w:val="-8"/>
          <w:w w:val="105"/>
        </w:rPr>
        <w:t> </w:t>
      </w:r>
      <w:r>
        <w:rPr>
          <w:w w:val="105"/>
        </w:rPr>
        <w:t>the</w:t>
      </w:r>
      <w:r>
        <w:rPr>
          <w:spacing w:val="-8"/>
          <w:w w:val="105"/>
        </w:rPr>
        <w:t> </w:t>
      </w:r>
      <w:r>
        <w:rPr>
          <w:w w:val="105"/>
        </w:rPr>
        <w:t>global</w:t>
      </w:r>
      <w:r>
        <w:rPr>
          <w:spacing w:val="-8"/>
          <w:w w:val="105"/>
        </w:rPr>
        <w:t> </w:t>
      </w:r>
      <w:r>
        <w:rPr>
          <w:w w:val="105"/>
        </w:rPr>
        <w:t>namespace.</w:t>
      </w:r>
      <w:r>
        <w:rPr>
          <w:spacing w:val="-8"/>
          <w:w w:val="105"/>
        </w:rPr>
        <w:t> </w:t>
      </w:r>
      <w:r>
        <w:rPr>
          <w:w w:val="105"/>
        </w:rPr>
        <w:t>They're</w:t>
      </w:r>
      <w:r>
        <w:rPr>
          <w:spacing w:val="-8"/>
          <w:w w:val="105"/>
        </w:rPr>
        <w:t> </w:t>
      </w:r>
      <w:r>
        <w:rPr>
          <w:w w:val="105"/>
        </w:rPr>
        <w:t>also</w:t>
      </w:r>
      <w:r>
        <w:rPr>
          <w:spacing w:val="-8"/>
          <w:w w:val="105"/>
        </w:rPr>
        <w:t> </w:t>
      </w:r>
      <w:r>
        <w:rPr>
          <w:w w:val="105"/>
        </w:rPr>
        <w:t>extremely useful</w:t>
      </w:r>
      <w:r>
        <w:rPr>
          <w:spacing w:val="-9"/>
          <w:w w:val="105"/>
        </w:rPr>
        <w:t> </w:t>
      </w:r>
      <w:r>
        <w:rPr>
          <w:w w:val="105"/>
        </w:rPr>
        <w:t>for</w:t>
      </w:r>
      <w:r>
        <w:rPr>
          <w:spacing w:val="-9"/>
          <w:w w:val="105"/>
        </w:rPr>
        <w:t> </w:t>
      </w:r>
      <w:r>
        <w:rPr>
          <w:w w:val="105"/>
        </w:rPr>
        <w:t>helping</w:t>
      </w:r>
      <w:r>
        <w:rPr>
          <w:spacing w:val="-9"/>
          <w:w w:val="105"/>
        </w:rPr>
        <w:t> </w:t>
      </w:r>
      <w:r>
        <w:rPr>
          <w:w w:val="105"/>
        </w:rPr>
        <w:t>organize</w:t>
      </w:r>
      <w:r>
        <w:rPr>
          <w:spacing w:val="-9"/>
          <w:w w:val="105"/>
        </w:rPr>
        <w:t> </w:t>
      </w:r>
      <w:r>
        <w:rPr>
          <w:w w:val="105"/>
        </w:rPr>
        <w:t>blocks</w:t>
      </w:r>
      <w:r>
        <w:rPr>
          <w:spacing w:val="-9"/>
          <w:w w:val="105"/>
        </w:rPr>
        <w:t> </w:t>
      </w:r>
      <w:r>
        <w:rPr>
          <w:w w:val="105"/>
        </w:rPr>
        <w:t>of</w:t>
      </w:r>
      <w:r>
        <w:rPr>
          <w:spacing w:val="-9"/>
          <w:w w:val="105"/>
        </w:rPr>
        <w:t> </w:t>
      </w:r>
      <w:r>
        <w:rPr>
          <w:w w:val="105"/>
        </w:rPr>
        <w:t>functionality</w:t>
      </w:r>
      <w:r>
        <w:rPr>
          <w:spacing w:val="-9"/>
          <w:w w:val="105"/>
        </w:rPr>
        <w:t> </w:t>
      </w:r>
      <w:r>
        <w:rPr>
          <w:w w:val="105"/>
        </w:rPr>
        <w:t>in</w:t>
      </w:r>
      <w:r>
        <w:rPr>
          <w:spacing w:val="-9"/>
          <w:w w:val="105"/>
        </w:rPr>
        <w:t> </w:t>
      </w:r>
      <w:r>
        <w:rPr>
          <w:w w:val="105"/>
        </w:rPr>
        <w:t>your</w:t>
      </w:r>
      <w:r>
        <w:rPr>
          <w:spacing w:val="-9"/>
          <w:w w:val="105"/>
        </w:rPr>
        <w:t> </w:t>
      </w:r>
      <w:r>
        <w:rPr>
          <w:w w:val="105"/>
        </w:rPr>
        <w:t>application</w:t>
      </w:r>
      <w:r>
        <w:rPr>
          <w:spacing w:val="-9"/>
          <w:w w:val="105"/>
        </w:rPr>
        <w:t> </w:t>
      </w:r>
      <w:r>
        <w:rPr>
          <w:w w:val="105"/>
        </w:rPr>
        <w:t>into</w:t>
      </w:r>
      <w:r>
        <w:rPr>
          <w:spacing w:val="-9"/>
          <w:w w:val="105"/>
        </w:rPr>
        <w:t> </w:t>
      </w:r>
      <w:r>
        <w:rPr>
          <w:w w:val="105"/>
        </w:rPr>
        <w:t>easily</w:t>
      </w:r>
      <w:r>
        <w:rPr>
          <w:spacing w:val="-9"/>
          <w:w w:val="105"/>
        </w:rPr>
        <w:t> </w:t>
      </w:r>
      <w:r>
        <w:rPr>
          <w:w w:val="105"/>
        </w:rPr>
        <w:t>man- ageable groups that can be uniquely identified.</w:t>
      </w:r>
    </w:p>
    <w:p>
      <w:pPr>
        <w:spacing w:after="0" w:line="254" w:lineRule="auto"/>
        <w:jc w:val="both"/>
        <w:sectPr>
          <w:pgSz w:w="10080" w:h="13230"/>
          <w:pgMar w:header="0" w:footer="913" w:top="1000" w:bottom="1100" w:left="1320" w:right="0"/>
        </w:sectPr>
      </w:pPr>
    </w:p>
    <w:p>
      <w:pPr>
        <w:pStyle w:val="BodyText"/>
        <w:spacing w:line="254" w:lineRule="auto" w:before="73"/>
        <w:ind w:left="120" w:right="1435"/>
        <w:jc w:val="both"/>
      </w:pPr>
      <w:r>
        <w:rPr/>
        <w:t>In JavaScript, namespacing at an enterprise level is critical as it's important to safeguard </w:t>
      </w:r>
      <w:r>
        <w:rPr>
          <w:w w:val="105"/>
        </w:rPr>
        <w:t>your code from breaking in the event of another script on the page using the </w:t>
      </w:r>
      <w:r>
        <w:rPr>
          <w:b/>
          <w:w w:val="105"/>
        </w:rPr>
        <w:t>same </w:t>
      </w:r>
      <w:r>
        <w:rPr>
          <w:w w:val="105"/>
        </w:rPr>
        <w:t>variable or method names as you are. With the number of </w:t>
      </w:r>
      <w:r>
        <w:rPr>
          <w:b/>
          <w:w w:val="105"/>
        </w:rPr>
        <w:t>third-party </w:t>
      </w:r>
      <w:r>
        <w:rPr>
          <w:w w:val="105"/>
        </w:rPr>
        <w:t>tags regularly injected</w:t>
      </w:r>
      <w:r>
        <w:rPr>
          <w:spacing w:val="-1"/>
          <w:w w:val="105"/>
        </w:rPr>
        <w:t> </w:t>
      </w:r>
      <w:r>
        <w:rPr>
          <w:w w:val="105"/>
        </w:rPr>
        <w:t>into</w:t>
      </w:r>
      <w:r>
        <w:rPr>
          <w:spacing w:val="-1"/>
          <w:w w:val="105"/>
        </w:rPr>
        <w:t> </w:t>
      </w:r>
      <w:r>
        <w:rPr>
          <w:w w:val="105"/>
        </w:rPr>
        <w:t>pages</w:t>
      </w:r>
      <w:r>
        <w:rPr>
          <w:spacing w:val="-1"/>
          <w:w w:val="105"/>
        </w:rPr>
        <w:t> </w:t>
      </w:r>
      <w:r>
        <w:rPr>
          <w:w w:val="105"/>
        </w:rPr>
        <w:t>these</w:t>
      </w:r>
      <w:r>
        <w:rPr>
          <w:spacing w:val="-1"/>
          <w:w w:val="105"/>
        </w:rPr>
        <w:t> </w:t>
      </w:r>
      <w:r>
        <w:rPr>
          <w:w w:val="105"/>
        </w:rPr>
        <w:t>days,</w:t>
      </w:r>
      <w:r>
        <w:rPr>
          <w:spacing w:val="-1"/>
          <w:w w:val="105"/>
        </w:rPr>
        <w:t> </w:t>
      </w:r>
      <w:r>
        <w:rPr>
          <w:w w:val="105"/>
        </w:rPr>
        <w:t>this</w:t>
      </w:r>
      <w:r>
        <w:rPr>
          <w:spacing w:val="-1"/>
          <w:w w:val="105"/>
        </w:rPr>
        <w:t> </w:t>
      </w:r>
      <w:r>
        <w:rPr>
          <w:w w:val="105"/>
        </w:rPr>
        <w:t>can</w:t>
      </w:r>
      <w:r>
        <w:rPr>
          <w:spacing w:val="-1"/>
          <w:w w:val="105"/>
        </w:rPr>
        <w:t> </w:t>
      </w:r>
      <w:r>
        <w:rPr>
          <w:w w:val="105"/>
        </w:rPr>
        <w:t>be</w:t>
      </w:r>
      <w:r>
        <w:rPr>
          <w:spacing w:val="-1"/>
          <w:w w:val="105"/>
        </w:rPr>
        <w:t> </w:t>
      </w:r>
      <w:r>
        <w:rPr>
          <w:w w:val="105"/>
        </w:rPr>
        <w:t>a</w:t>
      </w:r>
      <w:r>
        <w:rPr>
          <w:spacing w:val="-1"/>
          <w:w w:val="105"/>
        </w:rPr>
        <w:t> </w:t>
      </w:r>
      <w:r>
        <w:rPr>
          <w:w w:val="105"/>
        </w:rPr>
        <w:t>common</w:t>
      </w:r>
      <w:r>
        <w:rPr>
          <w:spacing w:val="-1"/>
          <w:w w:val="105"/>
        </w:rPr>
        <w:t> </w:t>
      </w:r>
      <w:r>
        <w:rPr>
          <w:w w:val="105"/>
        </w:rPr>
        <w:t>problem</w:t>
      </w:r>
      <w:r>
        <w:rPr>
          <w:spacing w:val="-1"/>
          <w:w w:val="105"/>
        </w:rPr>
        <w:t> </w:t>
      </w:r>
      <w:r>
        <w:rPr>
          <w:w w:val="105"/>
        </w:rPr>
        <w:t>we</w:t>
      </w:r>
      <w:r>
        <w:rPr>
          <w:spacing w:val="-1"/>
          <w:w w:val="105"/>
        </w:rPr>
        <w:t> </w:t>
      </w:r>
      <w:r>
        <w:rPr>
          <w:w w:val="105"/>
        </w:rPr>
        <w:t>all</w:t>
      </w:r>
      <w:r>
        <w:rPr>
          <w:spacing w:val="-1"/>
          <w:w w:val="105"/>
        </w:rPr>
        <w:t> </w:t>
      </w:r>
      <w:r>
        <w:rPr>
          <w:w w:val="105"/>
        </w:rPr>
        <w:t>need</w:t>
      </w:r>
      <w:r>
        <w:rPr>
          <w:spacing w:val="-1"/>
          <w:w w:val="105"/>
        </w:rPr>
        <w:t> </w:t>
      </w:r>
      <w:r>
        <w:rPr>
          <w:w w:val="105"/>
        </w:rPr>
        <w:t>to</w:t>
      </w:r>
      <w:r>
        <w:rPr>
          <w:spacing w:val="-1"/>
          <w:w w:val="105"/>
        </w:rPr>
        <w:t> </w:t>
      </w:r>
      <w:r>
        <w:rPr>
          <w:w w:val="105"/>
        </w:rPr>
        <w:t>tackle</w:t>
      </w:r>
      <w:r>
        <w:rPr>
          <w:spacing w:val="-1"/>
          <w:w w:val="105"/>
        </w:rPr>
        <w:t> </w:t>
      </w:r>
      <w:r>
        <w:rPr>
          <w:w w:val="105"/>
        </w:rPr>
        <w:t>at some</w:t>
      </w:r>
      <w:r>
        <w:rPr>
          <w:spacing w:val="-10"/>
          <w:w w:val="105"/>
        </w:rPr>
        <w:t> </w:t>
      </w:r>
      <w:r>
        <w:rPr>
          <w:w w:val="105"/>
        </w:rPr>
        <w:t>point</w:t>
      </w:r>
      <w:r>
        <w:rPr>
          <w:spacing w:val="-10"/>
          <w:w w:val="105"/>
        </w:rPr>
        <w:t> </w:t>
      </w:r>
      <w:r>
        <w:rPr>
          <w:w w:val="105"/>
        </w:rPr>
        <w:t>in</w:t>
      </w:r>
      <w:r>
        <w:rPr>
          <w:spacing w:val="-10"/>
          <w:w w:val="105"/>
        </w:rPr>
        <w:t> </w:t>
      </w:r>
      <w:r>
        <w:rPr>
          <w:w w:val="105"/>
        </w:rPr>
        <w:t>our</w:t>
      </w:r>
      <w:r>
        <w:rPr>
          <w:spacing w:val="-10"/>
          <w:w w:val="105"/>
        </w:rPr>
        <w:t> </w:t>
      </w:r>
      <w:r>
        <w:rPr>
          <w:w w:val="105"/>
        </w:rPr>
        <w:t>careers.</w:t>
      </w:r>
      <w:r>
        <w:rPr>
          <w:spacing w:val="-10"/>
          <w:w w:val="105"/>
        </w:rPr>
        <w:t> </w:t>
      </w:r>
      <w:r>
        <w:rPr>
          <w:w w:val="105"/>
        </w:rPr>
        <w:t>As</w:t>
      </w:r>
      <w:r>
        <w:rPr>
          <w:spacing w:val="-10"/>
          <w:w w:val="105"/>
        </w:rPr>
        <w:t> </w:t>
      </w:r>
      <w:r>
        <w:rPr>
          <w:w w:val="105"/>
        </w:rPr>
        <w:t>a</w:t>
      </w:r>
      <w:r>
        <w:rPr>
          <w:spacing w:val="-10"/>
          <w:w w:val="105"/>
        </w:rPr>
        <w:t> </w:t>
      </w:r>
      <w:r>
        <w:rPr>
          <w:w w:val="105"/>
        </w:rPr>
        <w:t>well-behaved</w:t>
      </w:r>
      <w:r>
        <w:rPr>
          <w:spacing w:val="-10"/>
          <w:w w:val="105"/>
        </w:rPr>
        <w:t> </w:t>
      </w:r>
      <w:r>
        <w:rPr>
          <w:w w:val="105"/>
        </w:rPr>
        <w:t>'citizen'</w:t>
      </w:r>
      <w:r>
        <w:rPr>
          <w:spacing w:val="-10"/>
          <w:w w:val="105"/>
        </w:rPr>
        <w:t> </w:t>
      </w:r>
      <w:r>
        <w:rPr>
          <w:w w:val="105"/>
        </w:rPr>
        <w:t>of</w:t>
      </w:r>
      <w:r>
        <w:rPr>
          <w:spacing w:val="-10"/>
          <w:w w:val="105"/>
        </w:rPr>
        <w:t> </w:t>
      </w:r>
      <w:r>
        <w:rPr>
          <w:w w:val="105"/>
        </w:rPr>
        <w:t>the</w:t>
      </w:r>
      <w:r>
        <w:rPr>
          <w:spacing w:val="-10"/>
          <w:w w:val="105"/>
        </w:rPr>
        <w:t> </w:t>
      </w:r>
      <w:r>
        <w:rPr>
          <w:w w:val="105"/>
        </w:rPr>
        <w:t>global</w:t>
      </w:r>
      <w:r>
        <w:rPr>
          <w:spacing w:val="-10"/>
          <w:w w:val="105"/>
        </w:rPr>
        <w:t> </w:t>
      </w:r>
      <w:r>
        <w:rPr>
          <w:w w:val="105"/>
        </w:rPr>
        <w:t>namespace,</w:t>
      </w:r>
      <w:r>
        <w:rPr>
          <w:spacing w:val="-10"/>
          <w:w w:val="105"/>
        </w:rPr>
        <w:t> </w:t>
      </w:r>
      <w:r>
        <w:rPr>
          <w:w w:val="105"/>
        </w:rPr>
        <w:t>it's</w:t>
      </w:r>
      <w:r>
        <w:rPr>
          <w:spacing w:val="-10"/>
          <w:w w:val="105"/>
        </w:rPr>
        <w:t> </w:t>
      </w:r>
      <w:r>
        <w:rPr>
          <w:w w:val="105"/>
        </w:rPr>
        <w:t>also imperative that you do your best to similarly not prevent other developer's scripts ex- ecuting due to the same issues.</w:t>
      </w:r>
    </w:p>
    <w:p>
      <w:pPr>
        <w:pStyle w:val="BodyText"/>
        <w:spacing w:line="254" w:lineRule="auto" w:before="107"/>
        <w:ind w:left="120" w:right="1437"/>
        <w:jc w:val="both"/>
      </w:pPr>
      <w:r>
        <w:rPr>
          <w:w w:val="105"/>
        </w:rPr>
        <w:t>Whilst JavaScript doesn't really have built-in support for namespaces like other </w:t>
      </w:r>
      <w:r>
        <w:rPr>
          <w:w w:val="105"/>
        </w:rPr>
        <w:t>lan- guages,</w:t>
      </w:r>
      <w:r>
        <w:rPr>
          <w:spacing w:val="-9"/>
          <w:w w:val="105"/>
        </w:rPr>
        <w:t> </w:t>
      </w:r>
      <w:r>
        <w:rPr>
          <w:w w:val="105"/>
        </w:rPr>
        <w:t>it</w:t>
      </w:r>
      <w:r>
        <w:rPr>
          <w:spacing w:val="-8"/>
          <w:w w:val="105"/>
        </w:rPr>
        <w:t> </w:t>
      </w:r>
      <w:r>
        <w:rPr>
          <w:w w:val="105"/>
        </w:rPr>
        <w:t>does</w:t>
      </w:r>
      <w:r>
        <w:rPr>
          <w:spacing w:val="-9"/>
          <w:w w:val="105"/>
        </w:rPr>
        <w:t> </w:t>
      </w:r>
      <w:r>
        <w:rPr>
          <w:w w:val="105"/>
        </w:rPr>
        <w:t>have</w:t>
      </w:r>
      <w:r>
        <w:rPr>
          <w:spacing w:val="-8"/>
          <w:w w:val="105"/>
        </w:rPr>
        <w:t> </w:t>
      </w:r>
      <w:r>
        <w:rPr>
          <w:w w:val="105"/>
        </w:rPr>
        <w:t>objects</w:t>
      </w:r>
      <w:r>
        <w:rPr>
          <w:spacing w:val="-8"/>
          <w:w w:val="105"/>
        </w:rPr>
        <w:t> </w:t>
      </w:r>
      <w:r>
        <w:rPr>
          <w:w w:val="105"/>
        </w:rPr>
        <w:t>and</w:t>
      </w:r>
      <w:r>
        <w:rPr>
          <w:spacing w:val="-9"/>
          <w:w w:val="105"/>
        </w:rPr>
        <w:t> </w:t>
      </w:r>
      <w:r>
        <w:rPr>
          <w:w w:val="105"/>
        </w:rPr>
        <w:t>closures</w:t>
      </w:r>
      <w:r>
        <w:rPr>
          <w:spacing w:val="-8"/>
          <w:w w:val="105"/>
        </w:rPr>
        <w:t> </w:t>
      </w:r>
      <w:r>
        <w:rPr>
          <w:w w:val="105"/>
        </w:rPr>
        <w:t>which</w:t>
      </w:r>
      <w:r>
        <w:rPr>
          <w:spacing w:val="-8"/>
          <w:w w:val="105"/>
        </w:rPr>
        <w:t> </w:t>
      </w:r>
      <w:r>
        <w:rPr>
          <w:w w:val="105"/>
        </w:rPr>
        <w:t>can</w:t>
      </w:r>
      <w:r>
        <w:rPr>
          <w:spacing w:val="-9"/>
          <w:w w:val="105"/>
        </w:rPr>
        <w:t> </w:t>
      </w:r>
      <w:r>
        <w:rPr>
          <w:w w:val="105"/>
        </w:rPr>
        <w:t>be</w:t>
      </w:r>
      <w:r>
        <w:rPr>
          <w:spacing w:val="-8"/>
          <w:w w:val="105"/>
        </w:rPr>
        <w:t> </w:t>
      </w:r>
      <w:r>
        <w:rPr>
          <w:w w:val="105"/>
        </w:rPr>
        <w:t>used</w:t>
      </w:r>
      <w:r>
        <w:rPr>
          <w:spacing w:val="-9"/>
          <w:w w:val="105"/>
        </w:rPr>
        <w:t> </w:t>
      </w:r>
      <w:r>
        <w:rPr>
          <w:w w:val="105"/>
        </w:rPr>
        <w:t>to</w:t>
      </w:r>
      <w:r>
        <w:rPr>
          <w:spacing w:val="-8"/>
          <w:w w:val="105"/>
        </w:rPr>
        <w:t> </w:t>
      </w:r>
      <w:r>
        <w:rPr>
          <w:w w:val="105"/>
        </w:rPr>
        <w:t>achieve</w:t>
      </w:r>
      <w:r>
        <w:rPr>
          <w:spacing w:val="-8"/>
          <w:w w:val="105"/>
        </w:rPr>
        <w:t> </w:t>
      </w:r>
      <w:r>
        <w:rPr>
          <w:w w:val="105"/>
        </w:rPr>
        <w:t>a</w:t>
      </w:r>
      <w:r>
        <w:rPr>
          <w:spacing w:val="-9"/>
          <w:w w:val="105"/>
        </w:rPr>
        <w:t> </w:t>
      </w:r>
      <w:r>
        <w:rPr>
          <w:w w:val="105"/>
        </w:rPr>
        <w:t>similar</w:t>
      </w:r>
      <w:r>
        <w:rPr>
          <w:spacing w:val="-8"/>
          <w:w w:val="105"/>
        </w:rPr>
        <w:t> </w:t>
      </w:r>
      <w:r>
        <w:rPr>
          <w:spacing w:val="-2"/>
          <w:w w:val="105"/>
        </w:rPr>
        <w:t>effect.</w:t>
      </w:r>
    </w:p>
    <w:p>
      <w:pPr>
        <w:pStyle w:val="BodyText"/>
        <w:spacing w:before="76"/>
      </w:pPr>
    </w:p>
    <w:p>
      <w:pPr>
        <w:pStyle w:val="Heading2"/>
        <w:spacing w:before="1"/>
      </w:pPr>
      <w:bookmarkStart w:name="Advanced namespacing patterns" w:id="195"/>
      <w:bookmarkEnd w:id="195"/>
      <w:r>
        <w:rPr>
          <w:b w:val="0"/>
        </w:rPr>
      </w:r>
      <w:bookmarkStart w:name="_bookmark88" w:id="196"/>
      <w:bookmarkEnd w:id="196"/>
      <w:r>
        <w:rPr>
          <w:b w:val="0"/>
        </w:rPr>
      </w:r>
      <w:r>
        <w:rPr>
          <w:w w:val="70"/>
        </w:rPr>
        <w:t>Advanced</w:t>
      </w:r>
      <w:r>
        <w:rPr>
          <w:spacing w:val="-31"/>
        </w:rPr>
        <w:t> </w:t>
      </w:r>
      <w:r>
        <w:rPr>
          <w:w w:val="70"/>
        </w:rPr>
        <w:t>namespacing</w:t>
      </w:r>
      <w:r>
        <w:rPr>
          <w:spacing w:val="-30"/>
        </w:rPr>
        <w:t> </w:t>
      </w:r>
      <w:r>
        <w:rPr>
          <w:spacing w:val="-2"/>
          <w:w w:val="70"/>
        </w:rPr>
        <w:t>patterns</w:t>
      </w:r>
    </w:p>
    <w:p>
      <w:pPr>
        <w:pStyle w:val="BodyText"/>
        <w:spacing w:line="254" w:lineRule="auto" w:before="97"/>
        <w:ind w:left="120" w:right="1436"/>
        <w:jc w:val="both"/>
      </w:pPr>
      <w:r>
        <w:rPr>
          <w:w w:val="105"/>
        </w:rPr>
        <w:t>In</w:t>
      </w:r>
      <w:r>
        <w:rPr>
          <w:spacing w:val="-14"/>
          <w:w w:val="105"/>
        </w:rPr>
        <w:t> </w:t>
      </w:r>
      <w:r>
        <w:rPr>
          <w:w w:val="105"/>
        </w:rPr>
        <w:t>this</w:t>
      </w:r>
      <w:r>
        <w:rPr>
          <w:spacing w:val="-13"/>
          <w:w w:val="105"/>
        </w:rPr>
        <w:t> </w:t>
      </w:r>
      <w:r>
        <w:rPr>
          <w:w w:val="105"/>
        </w:rPr>
        <w:t>section,</w:t>
      </w:r>
      <w:r>
        <w:rPr>
          <w:spacing w:val="-13"/>
          <w:w w:val="105"/>
        </w:rPr>
        <w:t> </w:t>
      </w:r>
      <w:r>
        <w:rPr>
          <w:w w:val="105"/>
        </w:rPr>
        <w:t>I'll</w:t>
      </w:r>
      <w:r>
        <w:rPr>
          <w:spacing w:val="-13"/>
          <w:w w:val="105"/>
        </w:rPr>
        <w:t> </w:t>
      </w:r>
      <w:r>
        <w:rPr>
          <w:w w:val="105"/>
        </w:rPr>
        <w:t>be</w:t>
      </w:r>
      <w:r>
        <w:rPr>
          <w:spacing w:val="-13"/>
          <w:w w:val="105"/>
        </w:rPr>
        <w:t> </w:t>
      </w:r>
      <w:r>
        <w:rPr>
          <w:w w:val="105"/>
        </w:rPr>
        <w:t>exploring</w:t>
      </w:r>
      <w:r>
        <w:rPr>
          <w:spacing w:val="-13"/>
          <w:w w:val="105"/>
        </w:rPr>
        <w:t> </w:t>
      </w:r>
      <w:r>
        <w:rPr>
          <w:w w:val="105"/>
        </w:rPr>
        <w:t>some</w:t>
      </w:r>
      <w:r>
        <w:rPr>
          <w:spacing w:val="-13"/>
          <w:w w:val="105"/>
        </w:rPr>
        <w:t> </w:t>
      </w:r>
      <w:r>
        <w:rPr>
          <w:w w:val="105"/>
        </w:rPr>
        <w:t>advanced</w:t>
      </w:r>
      <w:r>
        <w:rPr>
          <w:spacing w:val="-13"/>
          <w:w w:val="105"/>
        </w:rPr>
        <w:t> </w:t>
      </w:r>
      <w:r>
        <w:rPr>
          <w:w w:val="105"/>
        </w:rPr>
        <w:t>patterns</w:t>
      </w:r>
      <w:r>
        <w:rPr>
          <w:spacing w:val="-14"/>
          <w:w w:val="105"/>
        </w:rPr>
        <w:t> </w:t>
      </w:r>
      <w:r>
        <w:rPr>
          <w:w w:val="105"/>
        </w:rPr>
        <w:t>and</w:t>
      </w:r>
      <w:r>
        <w:rPr>
          <w:spacing w:val="-13"/>
          <w:w w:val="105"/>
        </w:rPr>
        <w:t> </w:t>
      </w:r>
      <w:r>
        <w:rPr>
          <w:w w:val="105"/>
        </w:rPr>
        <w:t>utility</w:t>
      </w:r>
      <w:r>
        <w:rPr>
          <w:spacing w:val="-13"/>
          <w:w w:val="105"/>
        </w:rPr>
        <w:t> </w:t>
      </w:r>
      <w:r>
        <w:rPr>
          <w:w w:val="105"/>
        </w:rPr>
        <w:t>techniques</w:t>
      </w:r>
      <w:r>
        <w:rPr>
          <w:spacing w:val="-13"/>
          <w:w w:val="105"/>
        </w:rPr>
        <w:t> </w:t>
      </w:r>
      <w:r>
        <w:rPr>
          <w:w w:val="105"/>
        </w:rPr>
        <w:t>that</w:t>
      </w:r>
      <w:r>
        <w:rPr>
          <w:spacing w:val="-13"/>
          <w:w w:val="105"/>
        </w:rPr>
        <w:t> </w:t>
      </w:r>
      <w:r>
        <w:rPr>
          <w:w w:val="105"/>
        </w:rPr>
        <w:t>have helped me when working on larger projects requiring a re-think of how application namespacing</w:t>
      </w:r>
      <w:r>
        <w:rPr>
          <w:spacing w:val="26"/>
          <w:w w:val="105"/>
        </w:rPr>
        <w:t> </w:t>
      </w:r>
      <w:r>
        <w:rPr>
          <w:w w:val="105"/>
        </w:rPr>
        <w:t>is</w:t>
      </w:r>
      <w:r>
        <w:rPr>
          <w:spacing w:val="26"/>
          <w:w w:val="105"/>
        </w:rPr>
        <w:t> </w:t>
      </w:r>
      <w:r>
        <w:rPr>
          <w:w w:val="105"/>
        </w:rPr>
        <w:t>approached.</w:t>
      </w:r>
      <w:r>
        <w:rPr>
          <w:spacing w:val="26"/>
          <w:w w:val="105"/>
        </w:rPr>
        <w:t> </w:t>
      </w:r>
      <w:r>
        <w:rPr>
          <w:w w:val="105"/>
        </w:rPr>
        <w:t>I</w:t>
      </w:r>
      <w:r>
        <w:rPr>
          <w:spacing w:val="26"/>
          <w:w w:val="105"/>
        </w:rPr>
        <w:t> </w:t>
      </w:r>
      <w:r>
        <w:rPr>
          <w:w w:val="105"/>
        </w:rPr>
        <w:t>should</w:t>
      </w:r>
      <w:r>
        <w:rPr>
          <w:spacing w:val="26"/>
          <w:w w:val="105"/>
        </w:rPr>
        <w:t> </w:t>
      </w:r>
      <w:r>
        <w:rPr>
          <w:w w:val="105"/>
        </w:rPr>
        <w:t>state</w:t>
      </w:r>
      <w:r>
        <w:rPr>
          <w:spacing w:val="26"/>
          <w:w w:val="105"/>
        </w:rPr>
        <w:t> </w:t>
      </w:r>
      <w:r>
        <w:rPr>
          <w:w w:val="105"/>
        </w:rPr>
        <w:t>that</w:t>
      </w:r>
      <w:r>
        <w:rPr>
          <w:spacing w:val="26"/>
          <w:w w:val="105"/>
        </w:rPr>
        <w:t> </w:t>
      </w:r>
      <w:r>
        <w:rPr>
          <w:w w:val="105"/>
        </w:rPr>
        <w:t>I'm</w:t>
      </w:r>
      <w:r>
        <w:rPr>
          <w:spacing w:val="26"/>
          <w:w w:val="105"/>
        </w:rPr>
        <w:t> </w:t>
      </w:r>
      <w:r>
        <w:rPr>
          <w:w w:val="105"/>
        </w:rPr>
        <w:t>not</w:t>
      </w:r>
      <w:r>
        <w:rPr>
          <w:spacing w:val="26"/>
          <w:w w:val="105"/>
        </w:rPr>
        <w:t> </w:t>
      </w:r>
      <w:r>
        <w:rPr>
          <w:w w:val="105"/>
        </w:rPr>
        <w:t>advocating</w:t>
      </w:r>
      <w:r>
        <w:rPr>
          <w:spacing w:val="26"/>
          <w:w w:val="105"/>
        </w:rPr>
        <w:t> </w:t>
      </w:r>
      <w:r>
        <w:rPr>
          <w:w w:val="105"/>
        </w:rPr>
        <w:t>any</w:t>
      </w:r>
      <w:r>
        <w:rPr>
          <w:spacing w:val="26"/>
          <w:w w:val="105"/>
        </w:rPr>
        <w:t> </w:t>
      </w:r>
      <w:r>
        <w:rPr>
          <w:w w:val="105"/>
        </w:rPr>
        <w:t>of</w:t>
      </w:r>
      <w:r>
        <w:rPr>
          <w:spacing w:val="26"/>
          <w:w w:val="105"/>
        </w:rPr>
        <w:t> </w:t>
      </w:r>
      <w:r>
        <w:rPr>
          <w:w w:val="105"/>
        </w:rPr>
        <w:t>these</w:t>
      </w:r>
      <w:r>
        <w:rPr>
          <w:spacing w:val="26"/>
          <w:w w:val="105"/>
        </w:rPr>
        <w:t> </w:t>
      </w:r>
      <w:r>
        <w:rPr>
          <w:w w:val="105"/>
        </w:rPr>
        <w:t>as </w:t>
      </w:r>
      <w:r>
        <w:rPr>
          <w:b/>
          <w:w w:val="105"/>
        </w:rPr>
        <w:t>the </w:t>
      </w:r>
      <w:r>
        <w:rPr>
          <w:w w:val="105"/>
        </w:rPr>
        <w:t>way to do things, but rather just ways that I've found work in practice.</w:t>
      </w:r>
    </w:p>
    <w:p>
      <w:pPr>
        <w:pStyle w:val="BodyText"/>
        <w:spacing w:before="54"/>
      </w:pPr>
    </w:p>
    <w:p>
      <w:pPr>
        <w:pStyle w:val="Heading3"/>
        <w:jc w:val="both"/>
      </w:pPr>
      <w:bookmarkStart w:name="Automating nested namespacing" w:id="197"/>
      <w:bookmarkEnd w:id="197"/>
      <w:r>
        <w:rPr>
          <w:b w:val="0"/>
        </w:rPr>
      </w:r>
      <w:bookmarkStart w:name="_bookmark89" w:id="198"/>
      <w:bookmarkEnd w:id="198"/>
      <w:r>
        <w:rPr>
          <w:b w:val="0"/>
        </w:rPr>
      </w:r>
      <w:r>
        <w:rPr>
          <w:w w:val="70"/>
        </w:rPr>
        <w:t>Automating</w:t>
      </w:r>
      <w:r>
        <w:rPr>
          <w:spacing w:val="-7"/>
        </w:rPr>
        <w:t> </w:t>
      </w:r>
      <w:r>
        <w:rPr>
          <w:w w:val="70"/>
        </w:rPr>
        <w:t>nested</w:t>
      </w:r>
      <w:r>
        <w:rPr>
          <w:spacing w:val="-6"/>
        </w:rPr>
        <w:t> </w:t>
      </w:r>
      <w:r>
        <w:rPr>
          <w:spacing w:val="-2"/>
          <w:w w:val="70"/>
        </w:rPr>
        <w:t>namespacing</w:t>
      </w:r>
    </w:p>
    <w:p>
      <w:pPr>
        <w:pStyle w:val="BodyText"/>
        <w:spacing w:line="254" w:lineRule="auto" w:before="92"/>
        <w:ind w:left="120" w:right="1437"/>
        <w:jc w:val="both"/>
      </w:pPr>
      <w:r>
        <w:rPr>
          <w:w w:val="105"/>
        </w:rPr>
        <w:t>As</w:t>
      </w:r>
      <w:r>
        <w:rPr>
          <w:w w:val="105"/>
        </w:rPr>
        <w:t> you're</w:t>
      </w:r>
      <w:r>
        <w:rPr>
          <w:w w:val="105"/>
        </w:rPr>
        <w:t> probably</w:t>
      </w:r>
      <w:r>
        <w:rPr>
          <w:w w:val="105"/>
        </w:rPr>
        <w:t> aware,</w:t>
      </w:r>
      <w:r>
        <w:rPr>
          <w:w w:val="105"/>
        </w:rPr>
        <w:t> a</w:t>
      </w:r>
      <w:r>
        <w:rPr>
          <w:w w:val="105"/>
        </w:rPr>
        <w:t> nested</w:t>
      </w:r>
      <w:r>
        <w:rPr>
          <w:w w:val="105"/>
        </w:rPr>
        <w:t> namespace</w:t>
      </w:r>
      <w:r>
        <w:rPr>
          <w:w w:val="105"/>
        </w:rPr>
        <w:t> provides</w:t>
      </w:r>
      <w:r>
        <w:rPr>
          <w:w w:val="105"/>
        </w:rPr>
        <w:t> an</w:t>
      </w:r>
      <w:r>
        <w:rPr>
          <w:w w:val="105"/>
        </w:rPr>
        <w:t> organized</w:t>
      </w:r>
      <w:r>
        <w:rPr>
          <w:w w:val="105"/>
        </w:rPr>
        <w:t> hierarchy</w:t>
      </w:r>
      <w:r>
        <w:rPr>
          <w:w w:val="105"/>
        </w:rPr>
        <w:t> </w:t>
      </w:r>
      <w:r>
        <w:rPr>
          <w:w w:val="105"/>
        </w:rPr>
        <w:t>of </w:t>
      </w:r>
      <w:r>
        <w:rPr/>
        <w:t>structures in an application and an example of such a namespace could be the following: </w:t>
      </w:r>
      <w:r>
        <w:rPr>
          <w:i/>
          <w:w w:val="105"/>
        </w:rPr>
        <w:t>application.utilities.drawing.canvas.2d</w:t>
      </w:r>
      <w:r>
        <w:rPr>
          <w:w w:val="105"/>
        </w:rPr>
        <w:t>.</w:t>
      </w:r>
      <w:r>
        <w:rPr>
          <w:spacing w:val="-4"/>
          <w:w w:val="105"/>
        </w:rPr>
        <w:t> </w:t>
      </w:r>
      <w:r>
        <w:rPr>
          <w:w w:val="105"/>
        </w:rPr>
        <w:t>In</w:t>
      </w:r>
      <w:r>
        <w:rPr>
          <w:spacing w:val="-4"/>
          <w:w w:val="105"/>
        </w:rPr>
        <w:t> </w:t>
      </w:r>
      <w:r>
        <w:rPr>
          <w:w w:val="105"/>
        </w:rPr>
        <w:t>JavaScript</w:t>
      </w:r>
      <w:r>
        <w:rPr>
          <w:spacing w:val="-4"/>
          <w:w w:val="105"/>
        </w:rPr>
        <w:t> </w:t>
      </w:r>
      <w:r>
        <w:rPr>
          <w:w w:val="105"/>
        </w:rPr>
        <w:t>the</w:t>
      </w:r>
      <w:r>
        <w:rPr>
          <w:spacing w:val="-4"/>
          <w:w w:val="105"/>
        </w:rPr>
        <w:t> </w:t>
      </w:r>
      <w:r>
        <w:rPr>
          <w:w w:val="105"/>
        </w:rPr>
        <w:t>equivalent</w:t>
      </w:r>
      <w:r>
        <w:rPr>
          <w:spacing w:val="-4"/>
          <w:w w:val="105"/>
        </w:rPr>
        <w:t> </w:t>
      </w:r>
      <w:r>
        <w:rPr>
          <w:w w:val="105"/>
        </w:rPr>
        <w:t>of</w:t>
      </w:r>
      <w:r>
        <w:rPr>
          <w:spacing w:val="-4"/>
          <w:w w:val="105"/>
        </w:rPr>
        <w:t> </w:t>
      </w:r>
      <w:r>
        <w:rPr>
          <w:w w:val="105"/>
        </w:rPr>
        <w:t>this</w:t>
      </w:r>
      <w:r>
        <w:rPr>
          <w:spacing w:val="-4"/>
          <w:w w:val="105"/>
        </w:rPr>
        <w:t> </w:t>
      </w:r>
      <w:r>
        <w:rPr>
          <w:w w:val="105"/>
        </w:rPr>
        <w:t>definition using the object literal pattern would be:</w:t>
      </w:r>
    </w:p>
    <w:p>
      <w:pPr>
        <w:spacing w:line="198" w:lineRule="exact" w:before="85"/>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application</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spacing w:val="-10"/>
          <w:sz w:val="16"/>
        </w:rPr>
        <w:t>{</w:t>
      </w:r>
    </w:p>
    <w:p>
      <w:pPr>
        <w:spacing w:line="192" w:lineRule="exact" w:before="0"/>
        <w:ind w:left="959" w:right="0" w:firstLine="0"/>
        <w:jc w:val="left"/>
        <w:rPr>
          <w:rFonts w:ascii="SimSun-ExtB"/>
          <w:sz w:val="16"/>
        </w:rPr>
      </w:pPr>
      <w:r>
        <w:rPr>
          <w:rFonts w:ascii="SimSun-ExtB"/>
          <w:color w:val="000087"/>
          <w:spacing w:val="-2"/>
          <w:sz w:val="16"/>
        </w:rPr>
        <w:t>utilities</w:t>
      </w:r>
      <w:r>
        <w:rPr>
          <w:rFonts w:ascii="SimSun-ExtB"/>
          <w:color w:val="545454"/>
          <w:spacing w:val="-2"/>
          <w:sz w:val="16"/>
        </w:rPr>
        <w:t>:</w:t>
      </w:r>
      <w:r>
        <w:rPr>
          <w:rFonts w:ascii="SimSun-ExtB"/>
          <w:spacing w:val="-2"/>
          <w:sz w:val="16"/>
        </w:rPr>
        <w:t>{</w:t>
      </w:r>
    </w:p>
    <w:p>
      <w:pPr>
        <w:spacing w:line="192" w:lineRule="exact" w:before="0"/>
        <w:ind w:left="1279" w:right="0" w:firstLine="0"/>
        <w:jc w:val="left"/>
        <w:rPr>
          <w:rFonts w:ascii="SimSun-ExtB"/>
          <w:sz w:val="16"/>
        </w:rPr>
      </w:pPr>
      <w:r>
        <w:rPr>
          <w:rFonts w:ascii="SimSun-ExtB"/>
          <w:color w:val="000087"/>
          <w:spacing w:val="-2"/>
          <w:sz w:val="16"/>
        </w:rPr>
        <w:t>drawing</w:t>
      </w:r>
      <w:r>
        <w:rPr>
          <w:rFonts w:ascii="SimSun-ExtB"/>
          <w:color w:val="545454"/>
          <w:spacing w:val="-2"/>
          <w:sz w:val="16"/>
        </w:rPr>
        <w:t>:</w:t>
      </w:r>
      <w:r>
        <w:rPr>
          <w:rFonts w:ascii="SimSun-ExtB"/>
          <w:spacing w:val="-2"/>
          <w:sz w:val="16"/>
        </w:rPr>
        <w:t>{</w:t>
      </w:r>
    </w:p>
    <w:p>
      <w:pPr>
        <w:spacing w:line="192" w:lineRule="exact" w:before="0"/>
        <w:ind w:left="0" w:right="6518" w:firstLine="0"/>
        <w:jc w:val="right"/>
        <w:rPr>
          <w:rFonts w:ascii="SimSun-ExtB"/>
          <w:sz w:val="16"/>
        </w:rPr>
      </w:pPr>
      <w:r>
        <w:rPr>
          <w:rFonts w:ascii="SimSun-ExtB"/>
          <w:color w:val="000087"/>
          <w:spacing w:val="-2"/>
          <w:sz w:val="16"/>
        </w:rPr>
        <w:t>canvas</w:t>
      </w:r>
      <w:r>
        <w:rPr>
          <w:rFonts w:ascii="SimSun-ExtB"/>
          <w:color w:val="545454"/>
          <w:spacing w:val="-2"/>
          <w:sz w:val="16"/>
        </w:rPr>
        <w:t>:</w:t>
      </w:r>
      <w:r>
        <w:rPr>
          <w:rFonts w:ascii="SimSun-ExtB"/>
          <w:spacing w:val="-2"/>
          <w:sz w:val="16"/>
        </w:rPr>
        <w:t>{</w:t>
      </w:r>
    </w:p>
    <w:p>
      <w:pPr>
        <w:spacing w:line="198" w:lineRule="exact" w:before="0"/>
        <w:ind w:left="0" w:right="6518" w:firstLine="0"/>
        <w:jc w:val="right"/>
        <w:rPr>
          <w:rFonts w:ascii="SimSun-ExtB"/>
          <w:sz w:val="16"/>
        </w:rPr>
      </w:pPr>
      <w:r>
        <w:rPr>
          <w:rFonts w:ascii="SimSun-ExtB"/>
          <w:color w:val="FF6600"/>
          <w:spacing w:val="-4"/>
          <w:sz w:val="16"/>
        </w:rPr>
        <w:t>2</w:t>
      </w:r>
      <w:r>
        <w:rPr>
          <w:rFonts w:ascii="SimSun-ExtB"/>
          <w:color w:val="000087"/>
          <w:spacing w:val="-4"/>
          <w:sz w:val="16"/>
        </w:rPr>
        <w:t>d</w:t>
      </w:r>
      <w:r>
        <w:rPr>
          <w:rFonts w:ascii="SimSun-ExtB"/>
          <w:color w:val="545454"/>
          <w:spacing w:val="-4"/>
          <w:sz w:val="16"/>
        </w:rPr>
        <w:t>:</w:t>
      </w:r>
      <w:r>
        <w:rPr>
          <w:rFonts w:ascii="SimSun-ExtB"/>
          <w:spacing w:val="-4"/>
          <w:sz w:val="16"/>
        </w:rPr>
        <w:t>{</w:t>
      </w:r>
    </w:p>
    <w:p>
      <w:pPr>
        <w:spacing w:line="181" w:lineRule="exact" w:before="0"/>
        <w:ind w:left="2559" w:right="0" w:firstLine="0"/>
        <w:jc w:val="left"/>
        <w:rPr>
          <w:rFonts w:ascii="Trebuchet MS"/>
          <w:i/>
          <w:sz w:val="16"/>
        </w:rPr>
      </w:pPr>
      <w:r>
        <w:rPr>
          <w:rFonts w:ascii="Trebuchet MS"/>
          <w:i/>
          <w:color w:val="34586C"/>
          <w:spacing w:val="-2"/>
          <w:w w:val="115"/>
          <w:sz w:val="16"/>
        </w:rPr>
        <w:t>//...</w:t>
      </w:r>
    </w:p>
    <w:p>
      <w:pPr>
        <w:spacing w:line="197" w:lineRule="exact" w:before="0"/>
        <w:ind w:left="1919" w:right="0" w:firstLine="0"/>
        <w:jc w:val="left"/>
        <w:rPr>
          <w:rFonts w:ascii="SimSun-ExtB"/>
          <w:sz w:val="16"/>
        </w:rPr>
      </w:pPr>
      <w:r>
        <w:rPr>
          <w:rFonts w:ascii="SimSun-ExtB"/>
          <w:spacing w:val="-10"/>
          <w:sz w:val="16"/>
        </w:rPr>
        <w:t>}</w:t>
      </w:r>
    </w:p>
    <w:p>
      <w:pPr>
        <w:spacing w:line="192" w:lineRule="exact" w:before="0"/>
        <w:ind w:left="1599" w:right="0" w:firstLine="0"/>
        <w:jc w:val="left"/>
        <w:rPr>
          <w:rFonts w:ascii="SimSun-ExtB"/>
          <w:sz w:val="16"/>
        </w:rPr>
      </w:pPr>
      <w:r>
        <w:rPr>
          <w:rFonts w:ascii="SimSun-ExtB"/>
          <w:spacing w:val="-10"/>
          <w:sz w:val="16"/>
        </w:rPr>
        <w:t>}</w:t>
      </w:r>
    </w:p>
    <w:p>
      <w:pPr>
        <w:spacing w:line="192" w:lineRule="exact" w:before="0"/>
        <w:ind w:left="1279" w:right="0" w:firstLine="0"/>
        <w:jc w:val="left"/>
        <w:rPr>
          <w:rFonts w:ascii="SimSun-ExtB"/>
          <w:sz w:val="16"/>
        </w:rPr>
      </w:pPr>
      <w:r>
        <w:rPr>
          <w:rFonts w:ascii="SimSun-ExtB"/>
          <w:spacing w:val="-10"/>
          <w:sz w:val="16"/>
        </w:rPr>
        <w:t>}</w:t>
      </w:r>
    </w:p>
    <w:p>
      <w:pPr>
        <w:spacing w:line="192" w:lineRule="exact" w:before="0"/>
        <w:ind w:left="799" w:right="0" w:firstLine="0"/>
        <w:jc w:val="left"/>
        <w:rPr>
          <w:rFonts w:ascii="SimSun-ExtB"/>
          <w:sz w:val="16"/>
        </w:rPr>
      </w:pPr>
      <w:r>
        <w:rPr>
          <w:rFonts w:ascii="SimSun-ExtB"/>
          <w:spacing w:val="-10"/>
          <w:sz w:val="16"/>
        </w:rPr>
        <w:t>}</w:t>
      </w:r>
    </w:p>
    <w:p>
      <w:pPr>
        <w:spacing w:line="198" w:lineRule="exact" w:before="0"/>
        <w:ind w:left="480" w:right="0" w:firstLine="0"/>
        <w:jc w:val="left"/>
        <w:rPr>
          <w:rFonts w:ascii="SimSun-ExtB"/>
          <w:sz w:val="16"/>
        </w:rPr>
      </w:pPr>
      <w:r>
        <w:rPr>
          <w:rFonts w:ascii="SimSun-ExtB"/>
          <w:spacing w:val="-5"/>
          <w:sz w:val="16"/>
        </w:rPr>
        <w:t>};</w:t>
      </w:r>
    </w:p>
    <w:p>
      <w:pPr>
        <w:pStyle w:val="BodyText"/>
        <w:spacing w:before="126"/>
        <w:ind w:left="120"/>
        <w:jc w:val="both"/>
      </w:pPr>
      <w:r>
        <w:rPr>
          <w:w w:val="110"/>
        </w:rPr>
        <w:t>Wow,</w:t>
      </w:r>
      <w:r>
        <w:rPr>
          <w:spacing w:val="-14"/>
          <w:w w:val="110"/>
        </w:rPr>
        <w:t> </w:t>
      </w:r>
      <w:r>
        <w:rPr>
          <w:w w:val="110"/>
        </w:rPr>
        <w:t>that</w:t>
      </w:r>
      <w:r>
        <w:rPr>
          <w:spacing w:val="-13"/>
          <w:w w:val="110"/>
        </w:rPr>
        <w:t> </w:t>
      </w:r>
      <w:r>
        <w:rPr>
          <w:w w:val="110"/>
        </w:rPr>
        <w:t>could</w:t>
      </w:r>
      <w:r>
        <w:rPr>
          <w:spacing w:val="-14"/>
          <w:w w:val="110"/>
        </w:rPr>
        <w:t> </w:t>
      </w:r>
      <w:r>
        <w:rPr>
          <w:w w:val="110"/>
        </w:rPr>
        <w:t>be</w:t>
      </w:r>
      <w:r>
        <w:rPr>
          <w:spacing w:val="-13"/>
          <w:w w:val="110"/>
        </w:rPr>
        <w:t> </w:t>
      </w:r>
      <w:r>
        <w:rPr>
          <w:w w:val="110"/>
        </w:rPr>
        <w:t>done</w:t>
      </w:r>
      <w:r>
        <w:rPr>
          <w:spacing w:val="-14"/>
          <w:w w:val="110"/>
        </w:rPr>
        <w:t> </w:t>
      </w:r>
      <w:r>
        <w:rPr>
          <w:spacing w:val="-2"/>
          <w:w w:val="110"/>
        </w:rPr>
        <w:t>better.</w:t>
      </w:r>
    </w:p>
    <w:p>
      <w:pPr>
        <w:pStyle w:val="BodyText"/>
        <w:spacing w:line="254" w:lineRule="auto" w:before="115"/>
        <w:ind w:left="120" w:right="1435"/>
        <w:jc w:val="both"/>
      </w:pPr>
      <w:r>
        <w:rPr>
          <w:w w:val="105"/>
        </w:rPr>
        <w:t>One</w:t>
      </w:r>
      <w:r>
        <w:rPr>
          <w:spacing w:val="-2"/>
          <w:w w:val="105"/>
        </w:rPr>
        <w:t> </w:t>
      </w:r>
      <w:r>
        <w:rPr>
          <w:w w:val="105"/>
        </w:rPr>
        <w:t>of</w:t>
      </w:r>
      <w:r>
        <w:rPr>
          <w:spacing w:val="-2"/>
          <w:w w:val="105"/>
        </w:rPr>
        <w:t> </w:t>
      </w:r>
      <w:r>
        <w:rPr>
          <w:w w:val="105"/>
        </w:rPr>
        <w:t>the</w:t>
      </w:r>
      <w:r>
        <w:rPr>
          <w:spacing w:val="-2"/>
          <w:w w:val="105"/>
        </w:rPr>
        <w:t> </w:t>
      </w:r>
      <w:r>
        <w:rPr>
          <w:w w:val="105"/>
        </w:rPr>
        <w:t>obvious</w:t>
      </w:r>
      <w:r>
        <w:rPr>
          <w:spacing w:val="-2"/>
          <w:w w:val="105"/>
        </w:rPr>
        <w:t> </w:t>
      </w:r>
      <w:r>
        <w:rPr>
          <w:w w:val="105"/>
        </w:rPr>
        <w:t>challenges</w:t>
      </w:r>
      <w:r>
        <w:rPr>
          <w:spacing w:val="-2"/>
          <w:w w:val="105"/>
        </w:rPr>
        <w:t> </w:t>
      </w:r>
      <w:r>
        <w:rPr>
          <w:w w:val="105"/>
        </w:rPr>
        <w:t>with</w:t>
      </w:r>
      <w:r>
        <w:rPr>
          <w:spacing w:val="-2"/>
          <w:w w:val="105"/>
        </w:rPr>
        <w:t> </w:t>
      </w:r>
      <w:r>
        <w:rPr>
          <w:w w:val="105"/>
        </w:rPr>
        <w:t>this</w:t>
      </w:r>
      <w:r>
        <w:rPr>
          <w:spacing w:val="-2"/>
          <w:w w:val="105"/>
        </w:rPr>
        <w:t> </w:t>
      </w:r>
      <w:r>
        <w:rPr>
          <w:w w:val="105"/>
        </w:rPr>
        <w:t>pattern</w:t>
      </w:r>
      <w:r>
        <w:rPr>
          <w:spacing w:val="-2"/>
          <w:w w:val="105"/>
        </w:rPr>
        <w:t> </w:t>
      </w:r>
      <w:r>
        <w:rPr>
          <w:w w:val="105"/>
        </w:rPr>
        <w:t>is</w:t>
      </w:r>
      <w:r>
        <w:rPr>
          <w:spacing w:val="-2"/>
          <w:w w:val="105"/>
        </w:rPr>
        <w:t> </w:t>
      </w:r>
      <w:r>
        <w:rPr>
          <w:w w:val="105"/>
        </w:rPr>
        <w:t>that</w:t>
      </w:r>
      <w:r>
        <w:rPr>
          <w:spacing w:val="-2"/>
          <w:w w:val="105"/>
        </w:rPr>
        <w:t> </w:t>
      </w:r>
      <w:r>
        <w:rPr>
          <w:w w:val="105"/>
        </w:rPr>
        <w:t>each</w:t>
      </w:r>
      <w:r>
        <w:rPr>
          <w:spacing w:val="-2"/>
          <w:w w:val="105"/>
        </w:rPr>
        <w:t> </w:t>
      </w:r>
      <w:r>
        <w:rPr>
          <w:w w:val="105"/>
        </w:rPr>
        <w:t>additional</w:t>
      </w:r>
      <w:r>
        <w:rPr>
          <w:spacing w:val="-2"/>
          <w:w w:val="105"/>
        </w:rPr>
        <w:t> </w:t>
      </w:r>
      <w:r>
        <w:rPr>
          <w:w w:val="105"/>
        </w:rPr>
        <w:t>depth</w:t>
      </w:r>
      <w:r>
        <w:rPr>
          <w:spacing w:val="-2"/>
          <w:w w:val="105"/>
        </w:rPr>
        <w:t> </w:t>
      </w:r>
      <w:r>
        <w:rPr>
          <w:w w:val="105"/>
        </w:rPr>
        <w:t>you</w:t>
      </w:r>
      <w:r>
        <w:rPr>
          <w:spacing w:val="-2"/>
          <w:w w:val="105"/>
        </w:rPr>
        <w:t> </w:t>
      </w:r>
      <w:r>
        <w:rPr>
          <w:w w:val="105"/>
        </w:rPr>
        <w:t>wish to</w:t>
      </w:r>
      <w:r>
        <w:rPr>
          <w:spacing w:val="-11"/>
          <w:w w:val="105"/>
        </w:rPr>
        <w:t> </w:t>
      </w:r>
      <w:r>
        <w:rPr>
          <w:w w:val="105"/>
        </w:rPr>
        <w:t>create</w:t>
      </w:r>
      <w:r>
        <w:rPr>
          <w:spacing w:val="-11"/>
          <w:w w:val="105"/>
        </w:rPr>
        <w:t> </w:t>
      </w:r>
      <w:r>
        <w:rPr>
          <w:w w:val="105"/>
        </w:rPr>
        <w:t>requires</w:t>
      </w:r>
      <w:r>
        <w:rPr>
          <w:spacing w:val="-11"/>
          <w:w w:val="105"/>
        </w:rPr>
        <w:t> </w:t>
      </w:r>
      <w:r>
        <w:rPr>
          <w:w w:val="105"/>
        </w:rPr>
        <w:t>yet</w:t>
      </w:r>
      <w:r>
        <w:rPr>
          <w:spacing w:val="-11"/>
          <w:w w:val="105"/>
        </w:rPr>
        <w:t> </w:t>
      </w:r>
      <w:r>
        <w:rPr>
          <w:w w:val="105"/>
        </w:rPr>
        <w:t>another</w:t>
      </w:r>
      <w:r>
        <w:rPr>
          <w:spacing w:val="-11"/>
          <w:w w:val="105"/>
        </w:rPr>
        <w:t> </w:t>
      </w:r>
      <w:r>
        <w:rPr>
          <w:w w:val="105"/>
        </w:rPr>
        <w:t>object</w:t>
      </w:r>
      <w:r>
        <w:rPr>
          <w:spacing w:val="-11"/>
          <w:w w:val="105"/>
        </w:rPr>
        <w:t> </w:t>
      </w:r>
      <w:r>
        <w:rPr>
          <w:w w:val="105"/>
        </w:rPr>
        <w:t>to</w:t>
      </w:r>
      <w:r>
        <w:rPr>
          <w:spacing w:val="-11"/>
          <w:w w:val="105"/>
        </w:rPr>
        <w:t> </w:t>
      </w:r>
      <w:r>
        <w:rPr>
          <w:w w:val="105"/>
        </w:rPr>
        <w:t>be</w:t>
      </w:r>
      <w:r>
        <w:rPr>
          <w:spacing w:val="-11"/>
          <w:w w:val="105"/>
        </w:rPr>
        <w:t> </w:t>
      </w:r>
      <w:r>
        <w:rPr>
          <w:w w:val="105"/>
        </w:rPr>
        <w:t>defined</w:t>
      </w:r>
      <w:r>
        <w:rPr>
          <w:spacing w:val="-11"/>
          <w:w w:val="105"/>
        </w:rPr>
        <w:t> </w:t>
      </w:r>
      <w:r>
        <w:rPr>
          <w:w w:val="105"/>
        </w:rPr>
        <w:t>as</w:t>
      </w:r>
      <w:r>
        <w:rPr>
          <w:spacing w:val="-11"/>
          <w:w w:val="105"/>
        </w:rPr>
        <w:t> </w:t>
      </w:r>
      <w:r>
        <w:rPr>
          <w:w w:val="105"/>
        </w:rPr>
        <w:t>a</w:t>
      </w:r>
      <w:r>
        <w:rPr>
          <w:spacing w:val="-11"/>
          <w:w w:val="105"/>
        </w:rPr>
        <w:t> </w:t>
      </w:r>
      <w:r>
        <w:rPr>
          <w:w w:val="105"/>
        </w:rPr>
        <w:t>child</w:t>
      </w:r>
      <w:r>
        <w:rPr>
          <w:spacing w:val="-11"/>
          <w:w w:val="105"/>
        </w:rPr>
        <w:t> </w:t>
      </w:r>
      <w:r>
        <w:rPr>
          <w:w w:val="105"/>
        </w:rPr>
        <w:t>of</w:t>
      </w:r>
      <w:r>
        <w:rPr>
          <w:spacing w:val="-11"/>
          <w:w w:val="105"/>
        </w:rPr>
        <w:t> </w:t>
      </w:r>
      <w:r>
        <w:rPr>
          <w:w w:val="105"/>
        </w:rPr>
        <w:t>some</w:t>
      </w:r>
      <w:r>
        <w:rPr>
          <w:spacing w:val="-11"/>
          <w:w w:val="105"/>
        </w:rPr>
        <w:t> </w:t>
      </w:r>
      <w:r>
        <w:rPr>
          <w:w w:val="105"/>
        </w:rPr>
        <w:t>parent</w:t>
      </w:r>
      <w:r>
        <w:rPr>
          <w:spacing w:val="-11"/>
          <w:w w:val="105"/>
        </w:rPr>
        <w:t> </w:t>
      </w:r>
      <w:r>
        <w:rPr>
          <w:w w:val="105"/>
        </w:rPr>
        <w:t>in</w:t>
      </w:r>
      <w:r>
        <w:rPr>
          <w:spacing w:val="-11"/>
          <w:w w:val="105"/>
        </w:rPr>
        <w:t> </w:t>
      </w:r>
      <w:r>
        <w:rPr>
          <w:w w:val="105"/>
        </w:rPr>
        <w:t>your</w:t>
      </w:r>
      <w:r>
        <w:rPr>
          <w:spacing w:val="-11"/>
          <w:w w:val="105"/>
        </w:rPr>
        <w:t> </w:t>
      </w:r>
      <w:r>
        <w:rPr>
          <w:w w:val="105"/>
        </w:rPr>
        <w:t>top- level namespace. This can become particularly laborious when multiple depths are required as your application increases in complexity.</w:t>
      </w:r>
    </w:p>
    <w:p>
      <w:pPr>
        <w:pStyle w:val="BodyText"/>
        <w:spacing w:line="254" w:lineRule="auto" w:before="104"/>
        <w:ind w:left="120" w:right="1436"/>
        <w:jc w:val="both"/>
      </w:pPr>
      <w:r>
        <w:rPr/>
        <w:t>How can this problem be better solved? In </w:t>
      </w:r>
      <w:hyperlink r:id="rId152">
        <w:r>
          <w:rPr>
            <w:color w:val="0000FF"/>
          </w:rPr>
          <w:t>JavaScript Patterns</w:t>
        </w:r>
      </w:hyperlink>
      <w:r>
        <w:rPr/>
        <w:t>, </w:t>
      </w:r>
      <w:hyperlink r:id="rId153">
        <w:r>
          <w:rPr>
            <w:color w:val="0000FF"/>
          </w:rPr>
          <w:t>Stoyan Stefanov</w:t>
        </w:r>
      </w:hyperlink>
      <w:r>
        <w:rPr>
          <w:color w:val="0000FF"/>
        </w:rPr>
        <w:t> </w:t>
      </w:r>
      <w:r>
        <w:rPr/>
        <w:t>presents</w:t>
      </w:r>
      <w:r>
        <w:rPr>
          <w:spacing w:val="40"/>
          <w:w w:val="105"/>
        </w:rPr>
        <w:t> </w:t>
      </w:r>
      <w:r>
        <w:rPr>
          <w:w w:val="105"/>
        </w:rPr>
        <w:t>a</w:t>
      </w:r>
      <w:r>
        <w:rPr>
          <w:spacing w:val="-14"/>
          <w:w w:val="105"/>
        </w:rPr>
        <w:t> </w:t>
      </w:r>
      <w:r>
        <w:rPr>
          <w:w w:val="105"/>
        </w:rPr>
        <w:t>very-clever</w:t>
      </w:r>
      <w:r>
        <w:rPr>
          <w:spacing w:val="-13"/>
          <w:w w:val="105"/>
        </w:rPr>
        <w:t> </w:t>
      </w:r>
      <w:r>
        <w:rPr>
          <w:w w:val="105"/>
        </w:rPr>
        <w:t>approach</w:t>
      </w:r>
      <w:r>
        <w:rPr>
          <w:spacing w:val="-13"/>
          <w:w w:val="105"/>
        </w:rPr>
        <w:t> </w:t>
      </w:r>
      <w:r>
        <w:rPr>
          <w:w w:val="105"/>
        </w:rPr>
        <w:t>for</w:t>
      </w:r>
      <w:r>
        <w:rPr>
          <w:spacing w:val="-13"/>
          <w:w w:val="105"/>
        </w:rPr>
        <w:t> </w:t>
      </w:r>
      <w:r>
        <w:rPr>
          <w:w w:val="105"/>
        </w:rPr>
        <w:t>automatically</w:t>
      </w:r>
      <w:r>
        <w:rPr>
          <w:spacing w:val="-13"/>
          <w:w w:val="105"/>
        </w:rPr>
        <w:t> </w:t>
      </w:r>
      <w:r>
        <w:rPr>
          <w:w w:val="105"/>
        </w:rPr>
        <w:t>defining</w:t>
      </w:r>
      <w:r>
        <w:rPr>
          <w:spacing w:val="-13"/>
          <w:w w:val="105"/>
        </w:rPr>
        <w:t> </w:t>
      </w:r>
      <w:r>
        <w:rPr>
          <w:w w:val="105"/>
        </w:rPr>
        <w:t>nested</w:t>
      </w:r>
      <w:r>
        <w:rPr>
          <w:spacing w:val="-13"/>
          <w:w w:val="105"/>
        </w:rPr>
        <w:t> </w:t>
      </w:r>
      <w:r>
        <w:rPr>
          <w:w w:val="105"/>
        </w:rPr>
        <w:t>namespaces</w:t>
      </w:r>
      <w:r>
        <w:rPr>
          <w:spacing w:val="-13"/>
          <w:w w:val="105"/>
        </w:rPr>
        <w:t> </w:t>
      </w:r>
      <w:r>
        <w:rPr>
          <w:w w:val="105"/>
        </w:rPr>
        <w:t>under</w:t>
      </w:r>
      <w:r>
        <w:rPr>
          <w:spacing w:val="-14"/>
          <w:w w:val="105"/>
        </w:rPr>
        <w:t> </w:t>
      </w:r>
      <w:r>
        <w:rPr>
          <w:w w:val="105"/>
        </w:rPr>
        <w:t>an</w:t>
      </w:r>
      <w:r>
        <w:rPr>
          <w:spacing w:val="-13"/>
          <w:w w:val="105"/>
        </w:rPr>
        <w:t> </w:t>
      </w:r>
      <w:r>
        <w:rPr>
          <w:w w:val="105"/>
        </w:rPr>
        <w:t>existing global</w:t>
      </w:r>
      <w:r>
        <w:rPr>
          <w:spacing w:val="7"/>
          <w:w w:val="105"/>
        </w:rPr>
        <w:t> </w:t>
      </w:r>
      <w:r>
        <w:rPr>
          <w:w w:val="105"/>
        </w:rPr>
        <w:t>variable</w:t>
      </w:r>
      <w:r>
        <w:rPr>
          <w:spacing w:val="8"/>
          <w:w w:val="105"/>
        </w:rPr>
        <w:t> </w:t>
      </w:r>
      <w:r>
        <w:rPr>
          <w:w w:val="105"/>
        </w:rPr>
        <w:t>using</w:t>
      </w:r>
      <w:r>
        <w:rPr>
          <w:spacing w:val="8"/>
          <w:w w:val="105"/>
        </w:rPr>
        <w:t> </w:t>
      </w:r>
      <w:r>
        <w:rPr>
          <w:w w:val="105"/>
        </w:rPr>
        <w:t>a</w:t>
      </w:r>
      <w:r>
        <w:rPr>
          <w:spacing w:val="8"/>
          <w:w w:val="105"/>
        </w:rPr>
        <w:t> </w:t>
      </w:r>
      <w:r>
        <w:rPr>
          <w:w w:val="105"/>
        </w:rPr>
        <w:t>convenience</w:t>
      </w:r>
      <w:r>
        <w:rPr>
          <w:spacing w:val="8"/>
          <w:w w:val="105"/>
        </w:rPr>
        <w:t> </w:t>
      </w:r>
      <w:r>
        <w:rPr>
          <w:w w:val="105"/>
        </w:rPr>
        <w:t>method</w:t>
      </w:r>
      <w:r>
        <w:rPr>
          <w:spacing w:val="8"/>
          <w:w w:val="105"/>
        </w:rPr>
        <w:t> </w:t>
      </w:r>
      <w:r>
        <w:rPr>
          <w:w w:val="105"/>
        </w:rPr>
        <w:t>that</w:t>
      </w:r>
      <w:r>
        <w:rPr>
          <w:spacing w:val="8"/>
          <w:w w:val="105"/>
        </w:rPr>
        <w:t> </w:t>
      </w:r>
      <w:r>
        <w:rPr>
          <w:w w:val="105"/>
        </w:rPr>
        <w:t>takes</w:t>
      </w:r>
      <w:r>
        <w:rPr>
          <w:spacing w:val="8"/>
          <w:w w:val="105"/>
        </w:rPr>
        <w:t> </w:t>
      </w:r>
      <w:r>
        <w:rPr>
          <w:w w:val="105"/>
        </w:rPr>
        <w:t>a</w:t>
      </w:r>
      <w:r>
        <w:rPr>
          <w:spacing w:val="7"/>
          <w:w w:val="105"/>
        </w:rPr>
        <w:t> </w:t>
      </w:r>
      <w:r>
        <w:rPr>
          <w:w w:val="105"/>
        </w:rPr>
        <w:t>single</w:t>
      </w:r>
      <w:r>
        <w:rPr>
          <w:spacing w:val="8"/>
          <w:w w:val="105"/>
        </w:rPr>
        <w:t> </w:t>
      </w:r>
      <w:r>
        <w:rPr>
          <w:w w:val="105"/>
        </w:rPr>
        <w:t>string</w:t>
      </w:r>
      <w:r>
        <w:rPr>
          <w:spacing w:val="8"/>
          <w:w w:val="105"/>
        </w:rPr>
        <w:t> </w:t>
      </w:r>
      <w:r>
        <w:rPr>
          <w:w w:val="105"/>
        </w:rPr>
        <w:t>argument</w:t>
      </w:r>
      <w:r>
        <w:rPr>
          <w:spacing w:val="8"/>
          <w:w w:val="105"/>
        </w:rPr>
        <w:t> </w:t>
      </w:r>
      <w:r>
        <w:rPr>
          <w:w w:val="105"/>
        </w:rPr>
        <w:t>for</w:t>
      </w:r>
      <w:r>
        <w:rPr>
          <w:spacing w:val="8"/>
          <w:w w:val="105"/>
        </w:rPr>
        <w:t> </w:t>
      </w:r>
      <w:r>
        <w:rPr>
          <w:spacing w:val="-10"/>
          <w:w w:val="105"/>
        </w:rPr>
        <w:t>a</w:t>
      </w:r>
    </w:p>
    <w:p>
      <w:pPr>
        <w:spacing w:after="0" w:line="254" w:lineRule="auto"/>
        <w:jc w:val="both"/>
        <w:sectPr>
          <w:footerReference w:type="default" r:id="rId150"/>
          <w:footerReference w:type="even" r:id="rId151"/>
          <w:pgSz w:w="10080" w:h="13230"/>
          <w:pgMar w:header="0" w:footer="913" w:top="1000" w:bottom="1100" w:left="1320" w:right="0"/>
          <w:pgNumType w:start="105"/>
        </w:sectPr>
      </w:pPr>
    </w:p>
    <w:p>
      <w:pPr>
        <w:pStyle w:val="BodyText"/>
        <w:spacing w:line="254" w:lineRule="auto" w:before="73"/>
        <w:ind w:left="120" w:right="1438"/>
      </w:pPr>
      <w:r>
        <w:rPr>
          <w:w w:val="105"/>
        </w:rPr>
        <w:t>nest, parses this and automatically populates your base namespace with the objects</w:t>
      </w:r>
      <w:r>
        <w:rPr>
          <w:spacing w:val="40"/>
          <w:w w:val="105"/>
        </w:rPr>
        <w:t> </w:t>
      </w:r>
      <w:r>
        <w:rPr>
          <w:spacing w:val="-2"/>
          <w:w w:val="105"/>
        </w:rPr>
        <w:t>required.</w:t>
      </w:r>
    </w:p>
    <w:p>
      <w:pPr>
        <w:pStyle w:val="BodyText"/>
        <w:spacing w:line="254" w:lineRule="auto" w:before="102"/>
        <w:ind w:left="120" w:right="1438"/>
      </w:pPr>
      <w:r>
        <w:rPr>
          <w:w w:val="105"/>
        </w:rPr>
        <w:t>The method he suggests using is the following, which I've updated it to be a generic function for easier re-use with multiple namespaces:</w:t>
      </w:r>
    </w:p>
    <w:p>
      <w:pPr>
        <w:spacing w:line="184" w:lineRule="exact" w:before="92"/>
        <w:ind w:left="480" w:right="0" w:firstLine="0"/>
        <w:jc w:val="left"/>
        <w:rPr>
          <w:rFonts w:ascii="Trebuchet MS"/>
          <w:i/>
          <w:sz w:val="16"/>
        </w:rPr>
      </w:pPr>
      <w:r>
        <w:rPr>
          <w:rFonts w:ascii="Trebuchet MS"/>
          <w:i/>
          <w:color w:val="35576C"/>
          <w:w w:val="105"/>
          <w:sz w:val="16"/>
        </w:rPr>
        <w:t>//</w:t>
      </w:r>
      <w:r>
        <w:rPr>
          <w:rFonts w:ascii="Trebuchet MS"/>
          <w:i/>
          <w:color w:val="35576C"/>
          <w:spacing w:val="9"/>
          <w:w w:val="105"/>
          <w:sz w:val="16"/>
        </w:rPr>
        <w:t> </w:t>
      </w:r>
      <w:r>
        <w:rPr>
          <w:rFonts w:ascii="Trebuchet MS"/>
          <w:i/>
          <w:color w:val="35576C"/>
          <w:w w:val="105"/>
          <w:sz w:val="16"/>
        </w:rPr>
        <w:t>top-level</w:t>
      </w:r>
      <w:r>
        <w:rPr>
          <w:rFonts w:ascii="Trebuchet MS"/>
          <w:i/>
          <w:color w:val="35576C"/>
          <w:spacing w:val="10"/>
          <w:w w:val="105"/>
          <w:sz w:val="16"/>
        </w:rPr>
        <w:t> </w:t>
      </w:r>
      <w:r>
        <w:rPr>
          <w:rFonts w:ascii="Trebuchet MS"/>
          <w:i/>
          <w:color w:val="35576C"/>
          <w:w w:val="105"/>
          <w:sz w:val="16"/>
        </w:rPr>
        <w:t>namespace</w:t>
      </w:r>
      <w:r>
        <w:rPr>
          <w:rFonts w:ascii="Trebuchet MS"/>
          <w:i/>
          <w:color w:val="35576C"/>
          <w:spacing w:val="10"/>
          <w:w w:val="105"/>
          <w:sz w:val="16"/>
        </w:rPr>
        <w:t> </w:t>
      </w:r>
      <w:r>
        <w:rPr>
          <w:rFonts w:ascii="Trebuchet MS"/>
          <w:i/>
          <w:color w:val="35576C"/>
          <w:w w:val="105"/>
          <w:sz w:val="16"/>
        </w:rPr>
        <w:t>being</w:t>
      </w:r>
      <w:r>
        <w:rPr>
          <w:rFonts w:ascii="Trebuchet MS"/>
          <w:i/>
          <w:color w:val="35576C"/>
          <w:spacing w:val="10"/>
          <w:w w:val="105"/>
          <w:sz w:val="16"/>
        </w:rPr>
        <w:t> </w:t>
      </w:r>
      <w:r>
        <w:rPr>
          <w:rFonts w:ascii="Trebuchet MS"/>
          <w:i/>
          <w:color w:val="35576C"/>
          <w:w w:val="105"/>
          <w:sz w:val="16"/>
        </w:rPr>
        <w:t>assigned</w:t>
      </w:r>
      <w:r>
        <w:rPr>
          <w:rFonts w:ascii="Trebuchet MS"/>
          <w:i/>
          <w:color w:val="35576C"/>
          <w:spacing w:val="10"/>
          <w:w w:val="105"/>
          <w:sz w:val="16"/>
        </w:rPr>
        <w:t> </w:t>
      </w:r>
      <w:r>
        <w:rPr>
          <w:rFonts w:ascii="Trebuchet MS"/>
          <w:i/>
          <w:color w:val="35576C"/>
          <w:w w:val="105"/>
          <w:sz w:val="16"/>
        </w:rPr>
        <w:t>an</w:t>
      </w:r>
      <w:r>
        <w:rPr>
          <w:rFonts w:ascii="Trebuchet MS"/>
          <w:i/>
          <w:color w:val="35576C"/>
          <w:spacing w:val="9"/>
          <w:w w:val="105"/>
          <w:sz w:val="16"/>
        </w:rPr>
        <w:t> </w:t>
      </w:r>
      <w:r>
        <w:rPr>
          <w:rFonts w:ascii="Trebuchet MS"/>
          <w:i/>
          <w:color w:val="35576C"/>
          <w:w w:val="105"/>
          <w:sz w:val="16"/>
        </w:rPr>
        <w:t>object</w:t>
      </w:r>
      <w:r>
        <w:rPr>
          <w:rFonts w:ascii="Trebuchet MS"/>
          <w:i/>
          <w:color w:val="35576C"/>
          <w:spacing w:val="10"/>
          <w:w w:val="105"/>
          <w:sz w:val="16"/>
        </w:rPr>
        <w:t> </w:t>
      </w:r>
      <w:r>
        <w:rPr>
          <w:rFonts w:ascii="Trebuchet MS"/>
          <w:i/>
          <w:color w:val="35576C"/>
          <w:spacing w:val="-2"/>
          <w:w w:val="105"/>
          <w:sz w:val="16"/>
        </w:rPr>
        <w:t>literal</w:t>
      </w:r>
    </w:p>
    <w:p>
      <w:pPr>
        <w:spacing w:line="203" w:lineRule="exact" w:before="0"/>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myApp</w:t>
      </w:r>
      <w:r>
        <w:rPr>
          <w:rFonts w:ascii="SimSun-ExtB"/>
          <w:color w:val="000087"/>
          <w:spacing w:val="-1"/>
          <w:sz w:val="16"/>
        </w:rPr>
        <w:t> </w:t>
      </w:r>
      <w:r>
        <w:rPr>
          <w:rFonts w:ascii="SimSun-ExtB"/>
          <w:color w:val="545454"/>
          <w:sz w:val="16"/>
        </w:rPr>
        <w:t>=</w:t>
      </w:r>
      <w:r>
        <w:rPr>
          <w:rFonts w:ascii="SimSun-ExtB"/>
          <w:color w:val="545454"/>
          <w:spacing w:val="-2"/>
          <w:sz w:val="16"/>
        </w:rPr>
        <w:t> </w:t>
      </w:r>
      <w:r>
        <w:rPr>
          <w:rFonts w:ascii="SimSun-ExtB"/>
          <w:color w:val="000087"/>
          <w:sz w:val="16"/>
        </w:rPr>
        <w:t>myApp</w:t>
      </w:r>
      <w:r>
        <w:rPr>
          <w:rFonts w:ascii="SimSun-ExtB"/>
          <w:color w:val="000087"/>
          <w:spacing w:val="-1"/>
          <w:sz w:val="16"/>
        </w:rPr>
        <w:t> </w:t>
      </w:r>
      <w:r>
        <w:rPr>
          <w:rFonts w:ascii="SimSun-ExtB"/>
          <w:color w:val="545454"/>
          <w:sz w:val="16"/>
        </w:rPr>
        <w:t>||</w:t>
      </w:r>
      <w:r>
        <w:rPr>
          <w:rFonts w:ascii="SimSun-ExtB"/>
          <w:color w:val="545454"/>
          <w:spacing w:val="-2"/>
          <w:sz w:val="16"/>
        </w:rPr>
        <w:t> </w:t>
      </w:r>
      <w:r>
        <w:rPr>
          <w:rFonts w:ascii="SimSun-ExtB"/>
          <w:spacing w:val="-5"/>
          <w:sz w:val="16"/>
        </w:rPr>
        <w:t>{};</w:t>
      </w:r>
    </w:p>
    <w:p>
      <w:pPr>
        <w:spacing w:before="189"/>
        <w:ind w:left="479" w:right="0" w:firstLine="0"/>
        <w:jc w:val="left"/>
        <w:rPr>
          <w:rFonts w:ascii="Trebuchet MS"/>
          <w:i/>
          <w:sz w:val="16"/>
        </w:rPr>
      </w:pPr>
      <w:r>
        <w:rPr>
          <w:rFonts w:ascii="Trebuchet MS"/>
          <w:i/>
          <w:color w:val="35576C"/>
          <w:sz w:val="16"/>
        </w:rPr>
        <w:t>//</w:t>
      </w:r>
      <w:r>
        <w:rPr>
          <w:rFonts w:ascii="Trebuchet MS"/>
          <w:i/>
          <w:color w:val="35576C"/>
          <w:spacing w:val="39"/>
          <w:sz w:val="16"/>
        </w:rPr>
        <w:t> </w:t>
      </w:r>
      <w:r>
        <w:rPr>
          <w:rFonts w:ascii="Trebuchet MS"/>
          <w:i/>
          <w:color w:val="35576C"/>
          <w:sz w:val="16"/>
        </w:rPr>
        <w:t>a</w:t>
      </w:r>
      <w:r>
        <w:rPr>
          <w:rFonts w:ascii="Trebuchet MS"/>
          <w:i/>
          <w:color w:val="35576C"/>
          <w:spacing w:val="40"/>
          <w:sz w:val="16"/>
        </w:rPr>
        <w:t> </w:t>
      </w:r>
      <w:r>
        <w:rPr>
          <w:rFonts w:ascii="Trebuchet MS"/>
          <w:i/>
          <w:color w:val="35576C"/>
          <w:sz w:val="16"/>
        </w:rPr>
        <w:t>convenience</w:t>
      </w:r>
      <w:r>
        <w:rPr>
          <w:rFonts w:ascii="Trebuchet MS"/>
          <w:i/>
          <w:color w:val="35576C"/>
          <w:spacing w:val="40"/>
          <w:sz w:val="16"/>
        </w:rPr>
        <w:t> </w:t>
      </w:r>
      <w:r>
        <w:rPr>
          <w:rFonts w:ascii="Trebuchet MS"/>
          <w:i/>
          <w:color w:val="35576C"/>
          <w:sz w:val="16"/>
        </w:rPr>
        <w:t>function</w:t>
      </w:r>
      <w:r>
        <w:rPr>
          <w:rFonts w:ascii="Trebuchet MS"/>
          <w:i/>
          <w:color w:val="35576C"/>
          <w:spacing w:val="39"/>
          <w:sz w:val="16"/>
        </w:rPr>
        <w:t> </w:t>
      </w:r>
      <w:r>
        <w:rPr>
          <w:rFonts w:ascii="Trebuchet MS"/>
          <w:i/>
          <w:color w:val="35576C"/>
          <w:sz w:val="16"/>
        </w:rPr>
        <w:t>for</w:t>
      </w:r>
      <w:r>
        <w:rPr>
          <w:rFonts w:ascii="Trebuchet MS"/>
          <w:i/>
          <w:color w:val="35576C"/>
          <w:spacing w:val="40"/>
          <w:sz w:val="16"/>
        </w:rPr>
        <w:t> </w:t>
      </w:r>
      <w:r>
        <w:rPr>
          <w:rFonts w:ascii="Trebuchet MS"/>
          <w:i/>
          <w:color w:val="35576C"/>
          <w:sz w:val="16"/>
        </w:rPr>
        <w:t>parsing</w:t>
      </w:r>
      <w:r>
        <w:rPr>
          <w:rFonts w:ascii="Trebuchet MS"/>
          <w:i/>
          <w:color w:val="35576C"/>
          <w:spacing w:val="40"/>
          <w:sz w:val="16"/>
        </w:rPr>
        <w:t> </w:t>
      </w:r>
      <w:r>
        <w:rPr>
          <w:rFonts w:ascii="Trebuchet MS"/>
          <w:i/>
          <w:color w:val="35576C"/>
          <w:sz w:val="16"/>
        </w:rPr>
        <w:t>string</w:t>
      </w:r>
      <w:r>
        <w:rPr>
          <w:rFonts w:ascii="Trebuchet MS"/>
          <w:i/>
          <w:color w:val="35576C"/>
          <w:spacing w:val="39"/>
          <w:sz w:val="16"/>
        </w:rPr>
        <w:t> </w:t>
      </w:r>
      <w:r>
        <w:rPr>
          <w:rFonts w:ascii="Trebuchet MS"/>
          <w:i/>
          <w:color w:val="35576C"/>
          <w:sz w:val="16"/>
        </w:rPr>
        <w:t>namespaces</w:t>
      </w:r>
      <w:r>
        <w:rPr>
          <w:rFonts w:ascii="Trebuchet MS"/>
          <w:i/>
          <w:color w:val="35576C"/>
          <w:spacing w:val="40"/>
          <w:sz w:val="16"/>
        </w:rPr>
        <w:t> </w:t>
      </w:r>
      <w:r>
        <w:rPr>
          <w:rFonts w:ascii="Trebuchet MS"/>
          <w:i/>
          <w:color w:val="35576C"/>
          <w:spacing w:val="-5"/>
          <w:sz w:val="16"/>
        </w:rPr>
        <w:t>and</w:t>
      </w:r>
    </w:p>
    <w:p>
      <w:pPr>
        <w:spacing w:line="184" w:lineRule="exact" w:before="6"/>
        <w:ind w:left="479" w:right="0" w:firstLine="0"/>
        <w:jc w:val="left"/>
        <w:rPr>
          <w:rFonts w:ascii="Trebuchet MS"/>
          <w:i/>
          <w:sz w:val="16"/>
        </w:rPr>
      </w:pPr>
      <w:r>
        <w:rPr>
          <w:rFonts w:ascii="Trebuchet MS"/>
          <w:i/>
          <w:color w:val="35576C"/>
          <w:sz w:val="16"/>
        </w:rPr>
        <w:t>//</w:t>
      </w:r>
      <w:r>
        <w:rPr>
          <w:rFonts w:ascii="Trebuchet MS"/>
          <w:i/>
          <w:color w:val="35576C"/>
          <w:spacing w:val="43"/>
          <w:sz w:val="16"/>
        </w:rPr>
        <w:t> </w:t>
      </w:r>
      <w:r>
        <w:rPr>
          <w:rFonts w:ascii="Trebuchet MS"/>
          <w:i/>
          <w:color w:val="35576C"/>
          <w:sz w:val="16"/>
        </w:rPr>
        <w:t>automatically</w:t>
      </w:r>
      <w:r>
        <w:rPr>
          <w:rFonts w:ascii="Trebuchet MS"/>
          <w:i/>
          <w:color w:val="35576C"/>
          <w:spacing w:val="43"/>
          <w:sz w:val="16"/>
        </w:rPr>
        <w:t> </w:t>
      </w:r>
      <w:r>
        <w:rPr>
          <w:rFonts w:ascii="Trebuchet MS"/>
          <w:i/>
          <w:color w:val="35576C"/>
          <w:sz w:val="16"/>
        </w:rPr>
        <w:t>generating</w:t>
      </w:r>
      <w:r>
        <w:rPr>
          <w:rFonts w:ascii="Trebuchet MS"/>
          <w:i/>
          <w:color w:val="35576C"/>
          <w:spacing w:val="44"/>
          <w:sz w:val="16"/>
        </w:rPr>
        <w:t> </w:t>
      </w:r>
      <w:r>
        <w:rPr>
          <w:rFonts w:ascii="Trebuchet MS"/>
          <w:i/>
          <w:color w:val="35576C"/>
          <w:sz w:val="16"/>
        </w:rPr>
        <w:t>nested</w:t>
      </w:r>
      <w:r>
        <w:rPr>
          <w:rFonts w:ascii="Trebuchet MS"/>
          <w:i/>
          <w:color w:val="35576C"/>
          <w:spacing w:val="43"/>
          <w:sz w:val="16"/>
        </w:rPr>
        <w:t> </w:t>
      </w:r>
      <w:r>
        <w:rPr>
          <w:rFonts w:ascii="Trebuchet MS"/>
          <w:i/>
          <w:color w:val="35576C"/>
          <w:spacing w:val="-2"/>
          <w:sz w:val="16"/>
        </w:rPr>
        <w:t>namespaces</w:t>
      </w:r>
    </w:p>
    <w:p>
      <w:pPr>
        <w:spacing w:line="197" w:lineRule="exact" w:before="0"/>
        <w:ind w:left="479" w:right="0" w:firstLine="0"/>
        <w:jc w:val="left"/>
        <w:rPr>
          <w:rFonts w:ascii="SimSun-ExtB"/>
          <w:sz w:val="16"/>
        </w:rPr>
      </w:pPr>
      <w:r>
        <w:rPr>
          <w:rFonts w:ascii="Arial"/>
          <w:b/>
          <w:color w:val="006699"/>
          <w:sz w:val="16"/>
        </w:rPr>
        <w:t>function</w:t>
      </w:r>
      <w:r>
        <w:rPr>
          <w:rFonts w:ascii="Arial"/>
          <w:b/>
          <w:color w:val="006699"/>
          <w:spacing w:val="36"/>
          <w:sz w:val="16"/>
        </w:rPr>
        <w:t> </w:t>
      </w:r>
      <w:r>
        <w:rPr>
          <w:rFonts w:ascii="SimSun-ExtB"/>
          <w:color w:val="000087"/>
          <w:sz w:val="16"/>
        </w:rPr>
        <w:t>extend</w:t>
      </w:r>
      <w:r>
        <w:rPr>
          <w:rFonts w:ascii="SimSun-ExtB"/>
          <w:sz w:val="16"/>
        </w:rPr>
        <w:t>( </w:t>
      </w:r>
      <w:r>
        <w:rPr>
          <w:rFonts w:ascii="SimSun-ExtB"/>
          <w:color w:val="000087"/>
          <w:sz w:val="16"/>
        </w:rPr>
        <w:t>ns</w:t>
      </w:r>
      <w:r>
        <w:rPr>
          <w:rFonts w:ascii="SimSun-ExtB"/>
          <w:sz w:val="16"/>
        </w:rPr>
        <w:t>, </w:t>
      </w:r>
      <w:r>
        <w:rPr>
          <w:rFonts w:ascii="SimSun-ExtB"/>
          <w:color w:val="000087"/>
          <w:sz w:val="16"/>
        </w:rPr>
        <w:t>ns_string</w:t>
      </w:r>
      <w:r>
        <w:rPr>
          <w:rFonts w:ascii="SimSun-ExtB"/>
          <w:color w:val="000087"/>
          <w:spacing w:val="1"/>
          <w:sz w:val="16"/>
        </w:rPr>
        <w:t> </w:t>
      </w:r>
      <w:r>
        <w:rPr>
          <w:rFonts w:ascii="SimSun-ExtB"/>
          <w:sz w:val="16"/>
        </w:rPr>
        <w:t>) </w:t>
      </w:r>
      <w:r>
        <w:rPr>
          <w:rFonts w:ascii="SimSun-ExtB"/>
          <w:spacing w:val="-10"/>
          <w:sz w:val="16"/>
        </w:rPr>
        <w:t>{</w:t>
      </w:r>
    </w:p>
    <w:p>
      <w:pPr>
        <w:spacing w:line="225" w:lineRule="auto" w:before="3"/>
        <w:ind w:left="1119" w:right="5154" w:hanging="320"/>
        <w:jc w:val="left"/>
        <w:rPr>
          <w:rFonts w:ascii="SimSun-ExtB"/>
          <w:sz w:val="16"/>
        </w:rPr>
      </w:pPr>
      <w:r>
        <w:rPr>
          <w:rFonts w:ascii="Arial"/>
          <w:b/>
          <w:color w:val="006699"/>
          <w:sz w:val="16"/>
        </w:rPr>
        <w:t>var</w:t>
      </w:r>
      <w:r>
        <w:rPr>
          <w:rFonts w:ascii="Arial"/>
          <w:b/>
          <w:color w:val="006699"/>
          <w:spacing w:val="23"/>
          <w:sz w:val="16"/>
        </w:rPr>
        <w:t> </w:t>
      </w:r>
      <w:r>
        <w:rPr>
          <w:rFonts w:ascii="SimSun-ExtB"/>
          <w:color w:val="000087"/>
          <w:sz w:val="16"/>
        </w:rPr>
        <w:t>parts</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SimSun-ExtB"/>
          <w:color w:val="000087"/>
          <w:sz w:val="16"/>
        </w:rPr>
        <w:t>ns_string</w:t>
      </w:r>
      <w:r>
        <w:rPr>
          <w:rFonts w:ascii="SimSun-ExtB"/>
          <w:sz w:val="16"/>
        </w:rPr>
        <w:t>.</w:t>
      </w:r>
      <w:r>
        <w:rPr>
          <w:rFonts w:ascii="SimSun-ExtB"/>
          <w:color w:val="000087"/>
          <w:sz w:val="16"/>
        </w:rPr>
        <w:t>split</w:t>
      </w:r>
      <w:r>
        <w:rPr>
          <w:rFonts w:ascii="SimSun-ExtB"/>
          <w:sz w:val="16"/>
        </w:rPr>
        <w:t>(</w:t>
      </w:r>
      <w:r>
        <w:rPr>
          <w:rFonts w:ascii="SimSun-ExtB"/>
          <w:color w:val="CC3300"/>
          <w:sz w:val="16"/>
        </w:rPr>
        <w:t>'.'</w:t>
      </w:r>
      <w:r>
        <w:rPr>
          <w:rFonts w:ascii="SimSun-ExtB"/>
          <w:sz w:val="16"/>
        </w:rPr>
        <w:t>), </w:t>
      </w:r>
      <w:r>
        <w:rPr>
          <w:rFonts w:ascii="SimSun-ExtB"/>
          <w:color w:val="000087"/>
          <w:sz w:val="16"/>
        </w:rPr>
        <w:t>parent </w:t>
      </w:r>
      <w:r>
        <w:rPr>
          <w:rFonts w:ascii="SimSun-ExtB"/>
          <w:color w:val="545454"/>
          <w:sz w:val="16"/>
        </w:rPr>
        <w:t>= </w:t>
      </w:r>
      <w:r>
        <w:rPr>
          <w:rFonts w:ascii="SimSun-ExtB"/>
          <w:color w:val="000087"/>
          <w:sz w:val="16"/>
        </w:rPr>
        <w:t>ns</w:t>
      </w:r>
      <w:r>
        <w:rPr>
          <w:rFonts w:ascii="SimSun-ExtB"/>
          <w:sz w:val="16"/>
        </w:rPr>
        <w:t>,</w:t>
      </w:r>
    </w:p>
    <w:p>
      <w:pPr>
        <w:spacing w:line="194" w:lineRule="exact" w:before="0"/>
        <w:ind w:left="1119" w:right="0" w:firstLine="0"/>
        <w:jc w:val="left"/>
        <w:rPr>
          <w:rFonts w:ascii="SimSun-ExtB"/>
          <w:sz w:val="16"/>
        </w:rPr>
      </w:pPr>
      <w:r>
        <w:rPr>
          <w:rFonts w:ascii="SimSun-ExtB"/>
          <w:color w:val="000087"/>
          <w:sz w:val="16"/>
        </w:rPr>
        <w:t>pl</w:t>
      </w:r>
      <w:r>
        <w:rPr>
          <w:rFonts w:ascii="SimSun-ExtB"/>
          <w:sz w:val="16"/>
        </w:rPr>
        <w:t>,</w:t>
      </w:r>
      <w:r>
        <w:rPr>
          <w:rFonts w:ascii="SimSun-ExtB"/>
          <w:spacing w:val="-1"/>
          <w:sz w:val="16"/>
        </w:rPr>
        <w:t> </w:t>
      </w:r>
      <w:r>
        <w:rPr>
          <w:rFonts w:ascii="SimSun-ExtB"/>
          <w:color w:val="000087"/>
          <w:spacing w:val="-5"/>
          <w:sz w:val="16"/>
        </w:rPr>
        <w:t>i</w:t>
      </w:r>
      <w:r>
        <w:rPr>
          <w:rFonts w:ascii="SimSun-ExtB"/>
          <w:spacing w:val="-5"/>
          <w:sz w:val="16"/>
        </w:rPr>
        <w:t>;</w:t>
      </w:r>
    </w:p>
    <w:p>
      <w:pPr>
        <w:spacing w:line="198" w:lineRule="exact" w:before="179"/>
        <w:ind w:left="799" w:right="0" w:firstLine="0"/>
        <w:jc w:val="left"/>
        <w:rPr>
          <w:rFonts w:ascii="SimSun-ExtB"/>
          <w:sz w:val="16"/>
        </w:rPr>
      </w:pPr>
      <w:r>
        <w:rPr>
          <w:rFonts w:ascii="SimSun-ExtB"/>
          <w:color w:val="000087"/>
          <w:sz w:val="16"/>
        </w:rPr>
        <w:t>pl</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parts</w:t>
      </w:r>
      <w:r>
        <w:rPr>
          <w:rFonts w:ascii="SimSun-ExtB"/>
          <w:spacing w:val="-2"/>
          <w:sz w:val="16"/>
        </w:rPr>
        <w:t>.</w:t>
      </w:r>
      <w:r>
        <w:rPr>
          <w:rFonts w:ascii="SimSun-ExtB"/>
          <w:color w:val="000087"/>
          <w:spacing w:val="-2"/>
          <w:sz w:val="16"/>
        </w:rPr>
        <w:t>length</w:t>
      </w:r>
      <w:r>
        <w:rPr>
          <w:rFonts w:ascii="SimSun-ExtB"/>
          <w:spacing w:val="-2"/>
          <w:sz w:val="16"/>
        </w:rPr>
        <w:t>;</w:t>
      </w:r>
    </w:p>
    <w:p>
      <w:pPr>
        <w:spacing w:line="197" w:lineRule="exact" w:before="0"/>
        <w:ind w:left="799" w:right="0" w:firstLine="0"/>
        <w:jc w:val="left"/>
        <w:rPr>
          <w:rFonts w:ascii="SimSun-ExtB"/>
          <w:sz w:val="16"/>
        </w:rPr>
      </w:pPr>
      <w:r>
        <w:rPr>
          <w:rFonts w:ascii="Arial"/>
          <w:b/>
          <w:color w:val="006699"/>
          <w:sz w:val="16"/>
        </w:rPr>
        <w:t>for</w:t>
      </w:r>
      <w:r>
        <w:rPr>
          <w:rFonts w:ascii="Arial"/>
          <w:b/>
          <w:color w:val="006699"/>
          <w:spacing w:val="38"/>
          <w:sz w:val="16"/>
        </w:rPr>
        <w:t> </w:t>
      </w:r>
      <w:r>
        <w:rPr>
          <w:rFonts w:ascii="SimSun-ExtB"/>
          <w:sz w:val="16"/>
        </w:rPr>
        <w:t>(</w:t>
      </w:r>
      <w:r>
        <w:rPr>
          <w:rFonts w:ascii="SimSun-ExtB"/>
          <w:color w:val="000087"/>
          <w:sz w:val="16"/>
        </w:rPr>
        <w:t>i</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FF6600"/>
          <w:sz w:val="16"/>
        </w:rPr>
        <w:t>0</w:t>
      </w:r>
      <w:r>
        <w:rPr>
          <w:rFonts w:ascii="SimSun-ExtB"/>
          <w:sz w:val="16"/>
        </w:rPr>
        <w:t>;</w:t>
      </w:r>
      <w:r>
        <w:rPr>
          <w:rFonts w:ascii="SimSun-ExtB"/>
          <w:spacing w:val="2"/>
          <w:sz w:val="16"/>
        </w:rPr>
        <w:t> </w:t>
      </w:r>
      <w:r>
        <w:rPr>
          <w:rFonts w:ascii="SimSun-ExtB"/>
          <w:color w:val="000087"/>
          <w:sz w:val="16"/>
        </w:rPr>
        <w:t>i</w:t>
      </w:r>
      <w:r>
        <w:rPr>
          <w:rFonts w:ascii="SimSun-ExtB"/>
          <w:color w:val="000087"/>
          <w:spacing w:val="3"/>
          <w:sz w:val="16"/>
        </w:rPr>
        <w:t> </w:t>
      </w:r>
      <w:r>
        <w:rPr>
          <w:rFonts w:ascii="SimSun-ExtB"/>
          <w:color w:val="545454"/>
          <w:sz w:val="16"/>
        </w:rPr>
        <w:t>&lt;</w:t>
      </w:r>
      <w:r>
        <w:rPr>
          <w:rFonts w:ascii="SimSun-ExtB"/>
          <w:color w:val="545454"/>
          <w:spacing w:val="2"/>
          <w:sz w:val="16"/>
        </w:rPr>
        <w:t> </w:t>
      </w:r>
      <w:r>
        <w:rPr>
          <w:rFonts w:ascii="SimSun-ExtB"/>
          <w:color w:val="000087"/>
          <w:sz w:val="16"/>
        </w:rPr>
        <w:t>pl</w:t>
      </w:r>
      <w:r>
        <w:rPr>
          <w:rFonts w:ascii="SimSun-ExtB"/>
          <w:sz w:val="16"/>
        </w:rPr>
        <w:t>;</w:t>
      </w:r>
      <w:r>
        <w:rPr>
          <w:rFonts w:ascii="SimSun-ExtB"/>
          <w:spacing w:val="2"/>
          <w:sz w:val="16"/>
        </w:rPr>
        <w:t> </w:t>
      </w:r>
      <w:r>
        <w:rPr>
          <w:rFonts w:ascii="SimSun-ExtB"/>
          <w:color w:val="000087"/>
          <w:sz w:val="16"/>
        </w:rPr>
        <w:t>i</w:t>
      </w:r>
      <w:r>
        <w:rPr>
          <w:rFonts w:ascii="SimSun-ExtB"/>
          <w:color w:val="545454"/>
          <w:sz w:val="16"/>
        </w:rPr>
        <w:t>++</w:t>
      </w:r>
      <w:r>
        <w:rPr>
          <w:rFonts w:ascii="SimSun-ExtB"/>
          <w:sz w:val="16"/>
        </w:rPr>
        <w:t>)</w:t>
      </w:r>
      <w:r>
        <w:rPr>
          <w:rFonts w:ascii="SimSun-ExtB"/>
          <w:spacing w:val="2"/>
          <w:sz w:val="16"/>
        </w:rPr>
        <w:t> </w:t>
      </w:r>
      <w:r>
        <w:rPr>
          <w:rFonts w:ascii="SimSun-ExtB"/>
          <w:spacing w:val="-10"/>
          <w:sz w:val="16"/>
        </w:rPr>
        <w:t>{</w:t>
      </w:r>
    </w:p>
    <w:p>
      <w:pPr>
        <w:spacing w:line="182" w:lineRule="exact" w:before="0"/>
        <w:ind w:left="1119" w:right="0" w:firstLine="0"/>
        <w:jc w:val="left"/>
        <w:rPr>
          <w:rFonts w:ascii="Trebuchet MS"/>
          <w:i/>
          <w:sz w:val="16"/>
        </w:rPr>
      </w:pPr>
      <w:r>
        <w:rPr>
          <w:rFonts w:ascii="Trebuchet MS"/>
          <w:i/>
          <w:color w:val="35576C"/>
          <w:w w:val="110"/>
          <w:sz w:val="16"/>
        </w:rPr>
        <w:t>//</w:t>
      </w:r>
      <w:r>
        <w:rPr>
          <w:rFonts w:ascii="Trebuchet MS"/>
          <w:i/>
          <w:color w:val="35576C"/>
          <w:spacing w:val="8"/>
          <w:w w:val="110"/>
          <w:sz w:val="16"/>
        </w:rPr>
        <w:t> </w:t>
      </w:r>
      <w:r>
        <w:rPr>
          <w:rFonts w:ascii="Trebuchet MS"/>
          <w:i/>
          <w:color w:val="35576C"/>
          <w:w w:val="110"/>
          <w:sz w:val="16"/>
        </w:rPr>
        <w:t>create</w:t>
      </w:r>
      <w:r>
        <w:rPr>
          <w:rFonts w:ascii="Trebuchet MS"/>
          <w:i/>
          <w:color w:val="35576C"/>
          <w:spacing w:val="8"/>
          <w:w w:val="110"/>
          <w:sz w:val="16"/>
        </w:rPr>
        <w:t> </w:t>
      </w:r>
      <w:r>
        <w:rPr>
          <w:rFonts w:ascii="Trebuchet MS"/>
          <w:i/>
          <w:color w:val="35576C"/>
          <w:w w:val="110"/>
          <w:sz w:val="16"/>
        </w:rPr>
        <w:t>a</w:t>
      </w:r>
      <w:r>
        <w:rPr>
          <w:rFonts w:ascii="Trebuchet MS"/>
          <w:i/>
          <w:color w:val="35576C"/>
          <w:spacing w:val="9"/>
          <w:w w:val="110"/>
          <w:sz w:val="16"/>
        </w:rPr>
        <w:t> </w:t>
      </w:r>
      <w:r>
        <w:rPr>
          <w:rFonts w:ascii="Trebuchet MS"/>
          <w:i/>
          <w:color w:val="35576C"/>
          <w:w w:val="110"/>
          <w:sz w:val="16"/>
        </w:rPr>
        <w:t>property</w:t>
      </w:r>
      <w:r>
        <w:rPr>
          <w:rFonts w:ascii="Trebuchet MS"/>
          <w:i/>
          <w:color w:val="35576C"/>
          <w:spacing w:val="6"/>
          <w:w w:val="115"/>
          <w:sz w:val="16"/>
        </w:rPr>
        <w:t> </w:t>
      </w:r>
      <w:r>
        <w:rPr>
          <w:rFonts w:ascii="Trebuchet MS"/>
          <w:i/>
          <w:color w:val="35576C"/>
          <w:w w:val="115"/>
          <w:sz w:val="16"/>
        </w:rPr>
        <w:t>if</w:t>
      </w:r>
      <w:r>
        <w:rPr>
          <w:rFonts w:ascii="Trebuchet MS"/>
          <w:i/>
          <w:color w:val="35576C"/>
          <w:spacing w:val="6"/>
          <w:w w:val="115"/>
          <w:sz w:val="16"/>
        </w:rPr>
        <w:t> </w:t>
      </w:r>
      <w:r>
        <w:rPr>
          <w:rFonts w:ascii="Trebuchet MS"/>
          <w:i/>
          <w:color w:val="35576C"/>
          <w:w w:val="115"/>
          <w:sz w:val="16"/>
        </w:rPr>
        <w:t>it</w:t>
      </w:r>
      <w:r>
        <w:rPr>
          <w:rFonts w:ascii="Trebuchet MS"/>
          <w:i/>
          <w:color w:val="35576C"/>
          <w:spacing w:val="5"/>
          <w:w w:val="115"/>
          <w:sz w:val="16"/>
        </w:rPr>
        <w:t> </w:t>
      </w:r>
      <w:r>
        <w:rPr>
          <w:rFonts w:ascii="Trebuchet MS"/>
          <w:i/>
          <w:color w:val="35576C"/>
          <w:w w:val="110"/>
          <w:sz w:val="16"/>
        </w:rPr>
        <w:t>doesnt</w:t>
      </w:r>
      <w:r>
        <w:rPr>
          <w:rFonts w:ascii="Trebuchet MS"/>
          <w:i/>
          <w:color w:val="35576C"/>
          <w:spacing w:val="9"/>
          <w:w w:val="110"/>
          <w:sz w:val="16"/>
        </w:rPr>
        <w:t> </w:t>
      </w:r>
      <w:r>
        <w:rPr>
          <w:rFonts w:ascii="Trebuchet MS"/>
          <w:i/>
          <w:color w:val="35576C"/>
          <w:spacing w:val="-2"/>
          <w:w w:val="110"/>
          <w:sz w:val="16"/>
        </w:rPr>
        <w:t>exist</w:t>
      </w:r>
    </w:p>
    <w:p>
      <w:pPr>
        <w:spacing w:line="225" w:lineRule="auto" w:before="8"/>
        <w:ind w:left="1439" w:right="3288" w:hanging="320"/>
        <w:jc w:val="left"/>
        <w:rPr>
          <w:rFonts w:ascii="SimSun-ExtB"/>
          <w:sz w:val="16"/>
        </w:rPr>
      </w:pPr>
      <w:r>
        <w:rPr>
          <w:rFonts w:ascii="Arial"/>
          <w:b/>
          <w:color w:val="006699"/>
          <w:spacing w:val="-2"/>
          <w:w w:val="135"/>
          <w:sz w:val="16"/>
        </w:rPr>
        <w:t>if</w:t>
      </w:r>
      <w:r>
        <w:rPr>
          <w:rFonts w:ascii="Arial"/>
          <w:b/>
          <w:color w:val="006699"/>
          <w:spacing w:val="-1"/>
          <w:w w:val="135"/>
          <w:sz w:val="16"/>
        </w:rPr>
        <w:t> </w:t>
      </w:r>
      <w:r>
        <w:rPr>
          <w:rFonts w:ascii="SimSun-ExtB"/>
          <w:spacing w:val="-2"/>
          <w:w w:val="105"/>
          <w:sz w:val="16"/>
        </w:rPr>
        <w:t>(</w:t>
      </w:r>
      <w:r>
        <w:rPr>
          <w:rFonts w:ascii="Arial"/>
          <w:b/>
          <w:color w:val="006699"/>
          <w:spacing w:val="-2"/>
          <w:w w:val="105"/>
          <w:sz w:val="16"/>
        </w:rPr>
        <w:t>typeof</w:t>
      </w:r>
      <w:r>
        <w:rPr>
          <w:rFonts w:ascii="Arial"/>
          <w:b/>
          <w:color w:val="006699"/>
          <w:spacing w:val="17"/>
          <w:w w:val="105"/>
          <w:sz w:val="16"/>
        </w:rPr>
        <w:t> </w:t>
      </w:r>
      <w:r>
        <w:rPr>
          <w:rFonts w:ascii="SimSun-ExtB"/>
          <w:color w:val="000087"/>
          <w:spacing w:val="-2"/>
          <w:w w:val="105"/>
          <w:sz w:val="16"/>
        </w:rPr>
        <w:t>parent</w:t>
      </w:r>
      <w:r>
        <w:rPr>
          <w:rFonts w:ascii="SimSun-ExtB"/>
          <w:spacing w:val="-2"/>
          <w:w w:val="105"/>
          <w:sz w:val="16"/>
        </w:rPr>
        <w:t>[</w:t>
      </w:r>
      <w:r>
        <w:rPr>
          <w:rFonts w:ascii="SimSun-ExtB"/>
          <w:color w:val="000087"/>
          <w:spacing w:val="-2"/>
          <w:w w:val="105"/>
          <w:sz w:val="16"/>
        </w:rPr>
        <w:t>parts</w:t>
      </w:r>
      <w:r>
        <w:rPr>
          <w:rFonts w:ascii="SimSun-ExtB"/>
          <w:spacing w:val="-2"/>
          <w:w w:val="105"/>
          <w:sz w:val="16"/>
        </w:rPr>
        <w:t>[</w:t>
      </w:r>
      <w:r>
        <w:rPr>
          <w:rFonts w:ascii="SimSun-ExtB"/>
          <w:color w:val="000087"/>
          <w:spacing w:val="-2"/>
          <w:w w:val="105"/>
          <w:sz w:val="16"/>
        </w:rPr>
        <w:t>i</w:t>
      </w:r>
      <w:r>
        <w:rPr>
          <w:rFonts w:ascii="SimSun-ExtB"/>
          <w:spacing w:val="-2"/>
          <w:w w:val="105"/>
          <w:sz w:val="16"/>
        </w:rPr>
        <w:t>]]</w:t>
      </w:r>
      <w:r>
        <w:rPr>
          <w:rFonts w:ascii="SimSun-ExtB"/>
          <w:spacing w:val="-19"/>
          <w:w w:val="105"/>
          <w:sz w:val="16"/>
        </w:rPr>
        <w:t> </w:t>
      </w:r>
      <w:r>
        <w:rPr>
          <w:rFonts w:ascii="SimSun-ExtB"/>
          <w:color w:val="545454"/>
          <w:spacing w:val="-2"/>
          <w:w w:val="105"/>
          <w:sz w:val="16"/>
        </w:rPr>
        <w:t>==</w:t>
      </w:r>
      <w:r>
        <w:rPr>
          <w:rFonts w:ascii="SimSun-ExtB"/>
          <w:color w:val="545454"/>
          <w:spacing w:val="-19"/>
          <w:w w:val="105"/>
          <w:sz w:val="16"/>
        </w:rPr>
        <w:t> </w:t>
      </w:r>
      <w:r>
        <w:rPr>
          <w:rFonts w:ascii="SimSun-ExtB"/>
          <w:color w:val="CC3300"/>
          <w:spacing w:val="-2"/>
          <w:w w:val="105"/>
          <w:sz w:val="16"/>
        </w:rPr>
        <w:t>'undefined'</w:t>
      </w:r>
      <w:r>
        <w:rPr>
          <w:rFonts w:ascii="SimSun-ExtB"/>
          <w:spacing w:val="-2"/>
          <w:w w:val="105"/>
          <w:sz w:val="16"/>
        </w:rPr>
        <w:t>)</w:t>
      </w:r>
      <w:r>
        <w:rPr>
          <w:rFonts w:ascii="SimSun-ExtB"/>
          <w:spacing w:val="-19"/>
          <w:w w:val="105"/>
          <w:sz w:val="16"/>
        </w:rPr>
        <w:t> </w:t>
      </w:r>
      <w:r>
        <w:rPr>
          <w:rFonts w:ascii="SimSun-ExtB"/>
          <w:spacing w:val="-2"/>
          <w:w w:val="105"/>
          <w:sz w:val="16"/>
        </w:rPr>
        <w:t>{ </w:t>
      </w:r>
      <w:r>
        <w:rPr>
          <w:rFonts w:ascii="SimSun-ExtB"/>
          <w:color w:val="000087"/>
          <w:w w:val="105"/>
          <w:sz w:val="16"/>
        </w:rPr>
        <w:t>parent</w:t>
      </w:r>
      <w:r>
        <w:rPr>
          <w:rFonts w:ascii="SimSun-ExtB"/>
          <w:w w:val="105"/>
          <w:sz w:val="16"/>
        </w:rPr>
        <w:t>[</w:t>
      </w:r>
      <w:r>
        <w:rPr>
          <w:rFonts w:ascii="SimSun-ExtB"/>
          <w:color w:val="000087"/>
          <w:w w:val="105"/>
          <w:sz w:val="16"/>
        </w:rPr>
        <w:t>parts</w:t>
      </w:r>
      <w:r>
        <w:rPr>
          <w:rFonts w:ascii="SimSun-ExtB"/>
          <w:w w:val="105"/>
          <w:sz w:val="16"/>
        </w:rPr>
        <w:t>[</w:t>
      </w:r>
      <w:r>
        <w:rPr>
          <w:rFonts w:ascii="SimSun-ExtB"/>
          <w:color w:val="000087"/>
          <w:w w:val="105"/>
          <w:sz w:val="16"/>
        </w:rPr>
        <w:t>i</w:t>
      </w:r>
      <w:r>
        <w:rPr>
          <w:rFonts w:ascii="SimSun-ExtB"/>
          <w:w w:val="105"/>
          <w:sz w:val="16"/>
        </w:rPr>
        <w:t>]] </w:t>
      </w:r>
      <w:r>
        <w:rPr>
          <w:rFonts w:ascii="SimSun-ExtB"/>
          <w:color w:val="545454"/>
          <w:w w:val="105"/>
          <w:sz w:val="16"/>
        </w:rPr>
        <w:t>= </w:t>
      </w:r>
      <w:r>
        <w:rPr>
          <w:rFonts w:ascii="SimSun-ExtB"/>
          <w:w w:val="105"/>
          <w:sz w:val="16"/>
        </w:rPr>
        <w:t>{};</w:t>
      </w:r>
    </w:p>
    <w:p>
      <w:pPr>
        <w:spacing w:line="194" w:lineRule="exact" w:before="0"/>
        <w:ind w:left="1119" w:right="0" w:firstLine="0"/>
        <w:jc w:val="left"/>
        <w:rPr>
          <w:rFonts w:ascii="SimSun-ExtB"/>
          <w:sz w:val="16"/>
        </w:rPr>
      </w:pPr>
      <w:r>
        <w:rPr>
          <w:rFonts w:ascii="SimSun-ExtB"/>
          <w:spacing w:val="-10"/>
          <w:sz w:val="16"/>
        </w:rPr>
        <w:t>}</w:t>
      </w:r>
    </w:p>
    <w:p>
      <w:pPr>
        <w:spacing w:line="198" w:lineRule="exact" w:before="179"/>
        <w:ind w:left="1119" w:right="0" w:firstLine="0"/>
        <w:jc w:val="left"/>
        <w:rPr>
          <w:rFonts w:ascii="SimSun-ExtB"/>
          <w:sz w:val="16"/>
        </w:rPr>
      </w:pPr>
      <w:r>
        <w:rPr>
          <w:rFonts w:ascii="SimSun-ExtB"/>
          <w:color w:val="000087"/>
          <w:sz w:val="16"/>
        </w:rPr>
        <w:t>parent</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parent</w:t>
      </w:r>
      <w:r>
        <w:rPr>
          <w:rFonts w:ascii="SimSun-ExtB"/>
          <w:spacing w:val="-2"/>
          <w:sz w:val="16"/>
        </w:rPr>
        <w:t>[</w:t>
      </w:r>
      <w:r>
        <w:rPr>
          <w:rFonts w:ascii="SimSun-ExtB"/>
          <w:color w:val="000087"/>
          <w:spacing w:val="-2"/>
          <w:sz w:val="16"/>
        </w:rPr>
        <w:t>parts</w:t>
      </w:r>
      <w:r>
        <w:rPr>
          <w:rFonts w:ascii="SimSun-ExtB"/>
          <w:spacing w:val="-2"/>
          <w:sz w:val="16"/>
        </w:rPr>
        <w:t>[</w:t>
      </w:r>
      <w:r>
        <w:rPr>
          <w:rFonts w:ascii="SimSun-ExtB"/>
          <w:color w:val="000087"/>
          <w:spacing w:val="-2"/>
          <w:sz w:val="16"/>
        </w:rPr>
        <w:t>i</w:t>
      </w:r>
      <w:r>
        <w:rPr>
          <w:rFonts w:ascii="SimSun-ExtB"/>
          <w:spacing w:val="-2"/>
          <w:sz w:val="16"/>
        </w:rPr>
        <w:t>]];</w:t>
      </w:r>
    </w:p>
    <w:p>
      <w:pPr>
        <w:spacing w:line="198" w:lineRule="exact" w:before="0"/>
        <w:ind w:left="799" w:right="0" w:firstLine="0"/>
        <w:jc w:val="left"/>
        <w:rPr>
          <w:rFonts w:ascii="SimSun-ExtB"/>
          <w:sz w:val="16"/>
        </w:rPr>
      </w:pPr>
      <w:r>
        <w:rPr>
          <w:rFonts w:ascii="SimSun-ExtB"/>
          <w:spacing w:val="-10"/>
          <w:sz w:val="16"/>
        </w:rPr>
        <w:t>}</w:t>
      </w:r>
    </w:p>
    <w:p>
      <w:pPr>
        <w:spacing w:line="198" w:lineRule="exact" w:before="178"/>
        <w:ind w:left="79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2"/>
          <w:sz w:val="16"/>
        </w:rPr>
        <w:t>parent</w:t>
      </w:r>
      <w:r>
        <w:rPr>
          <w:rFonts w:ascii="SimSun-ExtB"/>
          <w:spacing w:val="-2"/>
          <w:sz w:val="16"/>
        </w:rPr>
        <w:t>;</w:t>
      </w:r>
    </w:p>
    <w:p>
      <w:pPr>
        <w:spacing w:line="198" w:lineRule="exact" w:before="0"/>
        <w:ind w:left="479" w:right="0" w:firstLine="0"/>
        <w:jc w:val="left"/>
        <w:rPr>
          <w:rFonts w:ascii="SimSun-ExtB"/>
          <w:sz w:val="16"/>
        </w:rPr>
      </w:pPr>
      <w:r>
        <w:rPr>
          <w:rFonts w:ascii="SimSun-ExtB"/>
          <w:spacing w:val="-10"/>
          <w:sz w:val="16"/>
        </w:rPr>
        <w:t>}</w:t>
      </w:r>
    </w:p>
    <w:p>
      <w:pPr>
        <w:spacing w:before="189"/>
        <w:ind w:left="479" w:right="0" w:firstLine="0"/>
        <w:jc w:val="left"/>
        <w:rPr>
          <w:rFonts w:ascii="Trebuchet MS"/>
          <w:i/>
          <w:sz w:val="16"/>
        </w:rPr>
      </w:pPr>
      <w:r>
        <w:rPr>
          <w:rFonts w:ascii="Trebuchet MS"/>
          <w:i/>
          <w:color w:val="35576C"/>
          <w:sz w:val="16"/>
        </w:rPr>
        <w:t>//</w:t>
      </w:r>
      <w:r>
        <w:rPr>
          <w:rFonts w:ascii="Trebuchet MS"/>
          <w:i/>
          <w:color w:val="35576C"/>
          <w:spacing w:val="11"/>
          <w:sz w:val="16"/>
        </w:rPr>
        <w:t> </w:t>
      </w:r>
      <w:r>
        <w:rPr>
          <w:rFonts w:ascii="Trebuchet MS"/>
          <w:i/>
          <w:color w:val="35576C"/>
          <w:sz w:val="16"/>
        </w:rPr>
        <w:t>sample</w:t>
      </w:r>
      <w:r>
        <w:rPr>
          <w:rFonts w:ascii="Trebuchet MS"/>
          <w:i/>
          <w:color w:val="35576C"/>
          <w:spacing w:val="12"/>
          <w:sz w:val="16"/>
        </w:rPr>
        <w:t> </w:t>
      </w:r>
      <w:r>
        <w:rPr>
          <w:rFonts w:ascii="Trebuchet MS"/>
          <w:i/>
          <w:color w:val="35576C"/>
          <w:spacing w:val="-2"/>
          <w:sz w:val="16"/>
        </w:rPr>
        <w:t>usage:</w:t>
      </w:r>
    </w:p>
    <w:p>
      <w:pPr>
        <w:spacing w:line="184" w:lineRule="exact" w:before="6"/>
        <w:ind w:left="479" w:right="0" w:firstLine="0"/>
        <w:jc w:val="left"/>
        <w:rPr>
          <w:rFonts w:ascii="Trebuchet MS"/>
          <w:i/>
          <w:sz w:val="16"/>
        </w:rPr>
      </w:pPr>
      <w:r>
        <w:rPr>
          <w:rFonts w:ascii="Trebuchet MS"/>
          <w:i/>
          <w:color w:val="35576C"/>
          <w:sz w:val="16"/>
        </w:rPr>
        <w:t>//</w:t>
      </w:r>
      <w:r>
        <w:rPr>
          <w:rFonts w:ascii="Trebuchet MS"/>
          <w:i/>
          <w:color w:val="35576C"/>
          <w:spacing w:val="11"/>
          <w:sz w:val="16"/>
        </w:rPr>
        <w:t> </w:t>
      </w:r>
      <w:r>
        <w:rPr>
          <w:rFonts w:ascii="Trebuchet MS"/>
          <w:i/>
          <w:color w:val="35576C"/>
          <w:sz w:val="16"/>
        </w:rPr>
        <w:t>extend</w:t>
      </w:r>
      <w:r>
        <w:rPr>
          <w:rFonts w:ascii="Trebuchet MS"/>
          <w:i/>
          <w:color w:val="35576C"/>
          <w:spacing w:val="12"/>
          <w:sz w:val="16"/>
        </w:rPr>
        <w:t> </w:t>
      </w:r>
      <w:r>
        <w:rPr>
          <w:rFonts w:ascii="Trebuchet MS"/>
          <w:i/>
          <w:color w:val="35576C"/>
          <w:sz w:val="16"/>
        </w:rPr>
        <w:t>myApp</w:t>
      </w:r>
      <w:r>
        <w:rPr>
          <w:rFonts w:ascii="Trebuchet MS"/>
          <w:i/>
          <w:color w:val="35576C"/>
          <w:spacing w:val="11"/>
          <w:sz w:val="16"/>
        </w:rPr>
        <w:t> </w:t>
      </w:r>
      <w:r>
        <w:rPr>
          <w:rFonts w:ascii="Trebuchet MS"/>
          <w:i/>
          <w:color w:val="35576C"/>
          <w:sz w:val="16"/>
        </w:rPr>
        <w:t>with</w:t>
      </w:r>
      <w:r>
        <w:rPr>
          <w:rFonts w:ascii="Trebuchet MS"/>
          <w:i/>
          <w:color w:val="35576C"/>
          <w:spacing w:val="12"/>
          <w:sz w:val="16"/>
        </w:rPr>
        <w:t> </w:t>
      </w:r>
      <w:r>
        <w:rPr>
          <w:rFonts w:ascii="Trebuchet MS"/>
          <w:i/>
          <w:color w:val="35576C"/>
          <w:sz w:val="16"/>
        </w:rPr>
        <w:t>a</w:t>
      </w:r>
      <w:r>
        <w:rPr>
          <w:rFonts w:ascii="Trebuchet MS"/>
          <w:i/>
          <w:color w:val="35576C"/>
          <w:spacing w:val="11"/>
          <w:sz w:val="16"/>
        </w:rPr>
        <w:t> </w:t>
      </w:r>
      <w:r>
        <w:rPr>
          <w:rFonts w:ascii="Trebuchet MS"/>
          <w:i/>
          <w:color w:val="35576C"/>
          <w:sz w:val="16"/>
        </w:rPr>
        <w:t>deeply</w:t>
      </w:r>
      <w:r>
        <w:rPr>
          <w:rFonts w:ascii="Trebuchet MS"/>
          <w:i/>
          <w:color w:val="35576C"/>
          <w:spacing w:val="12"/>
          <w:sz w:val="16"/>
        </w:rPr>
        <w:t> </w:t>
      </w:r>
      <w:r>
        <w:rPr>
          <w:rFonts w:ascii="Trebuchet MS"/>
          <w:i/>
          <w:color w:val="35576C"/>
          <w:sz w:val="16"/>
        </w:rPr>
        <w:t>nested</w:t>
      </w:r>
      <w:r>
        <w:rPr>
          <w:rFonts w:ascii="Trebuchet MS"/>
          <w:i/>
          <w:color w:val="35576C"/>
          <w:spacing w:val="11"/>
          <w:sz w:val="16"/>
        </w:rPr>
        <w:t> </w:t>
      </w:r>
      <w:r>
        <w:rPr>
          <w:rFonts w:ascii="Trebuchet MS"/>
          <w:i/>
          <w:color w:val="35576C"/>
          <w:spacing w:val="-2"/>
          <w:sz w:val="16"/>
        </w:rPr>
        <w:t>namespace</w:t>
      </w:r>
    </w:p>
    <w:p>
      <w:pPr>
        <w:spacing w:line="202" w:lineRule="exact" w:before="0"/>
        <w:ind w:left="47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mod</w:t>
      </w:r>
      <w:r>
        <w:rPr>
          <w:rFonts w:ascii="SimSun-ExtB"/>
          <w:color w:val="000087"/>
          <w:spacing w:val="-2"/>
          <w:sz w:val="16"/>
        </w:rPr>
        <w:t> </w:t>
      </w:r>
      <w:r>
        <w:rPr>
          <w:rFonts w:ascii="SimSun-ExtB"/>
          <w:color w:val="545454"/>
          <w:sz w:val="16"/>
        </w:rPr>
        <w:t>=</w:t>
      </w:r>
      <w:r>
        <w:rPr>
          <w:rFonts w:ascii="SimSun-ExtB"/>
          <w:color w:val="545454"/>
          <w:spacing w:val="-1"/>
          <w:sz w:val="16"/>
        </w:rPr>
        <w:t> </w:t>
      </w:r>
      <w:r>
        <w:rPr>
          <w:rFonts w:ascii="SimSun-ExtB"/>
          <w:color w:val="000087"/>
          <w:sz w:val="16"/>
        </w:rPr>
        <w:t>extend</w:t>
      </w:r>
      <w:r>
        <w:rPr>
          <w:rFonts w:ascii="SimSun-ExtB"/>
          <w:sz w:val="16"/>
        </w:rPr>
        <w:t>(</w:t>
      </w:r>
      <w:r>
        <w:rPr>
          <w:rFonts w:ascii="SimSun-ExtB"/>
          <w:color w:val="000087"/>
          <w:sz w:val="16"/>
        </w:rPr>
        <w:t>myApp</w:t>
      </w:r>
      <w:r>
        <w:rPr>
          <w:rFonts w:ascii="SimSun-ExtB"/>
          <w:sz w:val="16"/>
        </w:rPr>
        <w:t>,</w:t>
      </w:r>
      <w:r>
        <w:rPr>
          <w:rFonts w:ascii="SimSun-ExtB"/>
          <w:spacing w:val="-2"/>
          <w:sz w:val="16"/>
        </w:rPr>
        <w:t> </w:t>
      </w:r>
      <w:r>
        <w:rPr>
          <w:rFonts w:ascii="SimSun-ExtB"/>
          <w:color w:val="CC3300"/>
          <w:spacing w:val="-2"/>
          <w:sz w:val="16"/>
        </w:rPr>
        <w:t>'myApp.modules.module2'</w:t>
      </w:r>
      <w:r>
        <w:rPr>
          <w:rFonts w:ascii="SimSun-ExtB"/>
          <w:spacing w:val="-2"/>
          <w:sz w:val="16"/>
        </w:rPr>
        <w:t>);</w:t>
      </w:r>
    </w:p>
    <w:p>
      <w:pPr>
        <w:spacing w:line="182" w:lineRule="exact" w:before="0"/>
        <w:ind w:left="479" w:right="0" w:firstLine="0"/>
        <w:jc w:val="left"/>
        <w:rPr>
          <w:rFonts w:ascii="Trebuchet MS"/>
          <w:i/>
          <w:sz w:val="16"/>
        </w:rPr>
      </w:pPr>
      <w:r>
        <w:rPr>
          <w:rFonts w:ascii="Trebuchet MS"/>
          <w:i/>
          <w:color w:val="35576C"/>
          <w:w w:val="105"/>
          <w:sz w:val="16"/>
        </w:rPr>
        <w:t>//</w:t>
      </w:r>
      <w:r>
        <w:rPr>
          <w:rFonts w:ascii="Trebuchet MS"/>
          <w:i/>
          <w:color w:val="35576C"/>
          <w:spacing w:val="18"/>
          <w:w w:val="105"/>
          <w:sz w:val="16"/>
        </w:rPr>
        <w:t> </w:t>
      </w:r>
      <w:r>
        <w:rPr>
          <w:rFonts w:ascii="Trebuchet MS"/>
          <w:i/>
          <w:color w:val="35576C"/>
          <w:w w:val="105"/>
          <w:sz w:val="16"/>
        </w:rPr>
        <w:t>the</w:t>
      </w:r>
      <w:r>
        <w:rPr>
          <w:rFonts w:ascii="Trebuchet MS"/>
          <w:i/>
          <w:color w:val="35576C"/>
          <w:spacing w:val="19"/>
          <w:w w:val="105"/>
          <w:sz w:val="16"/>
        </w:rPr>
        <w:t> </w:t>
      </w:r>
      <w:r>
        <w:rPr>
          <w:rFonts w:ascii="Trebuchet MS"/>
          <w:i/>
          <w:color w:val="35576C"/>
          <w:w w:val="105"/>
          <w:sz w:val="16"/>
        </w:rPr>
        <w:t>correct</w:t>
      </w:r>
      <w:r>
        <w:rPr>
          <w:rFonts w:ascii="Trebuchet MS"/>
          <w:i/>
          <w:color w:val="35576C"/>
          <w:spacing w:val="19"/>
          <w:w w:val="105"/>
          <w:sz w:val="16"/>
        </w:rPr>
        <w:t> </w:t>
      </w:r>
      <w:r>
        <w:rPr>
          <w:rFonts w:ascii="Trebuchet MS"/>
          <w:i/>
          <w:color w:val="35576C"/>
          <w:w w:val="105"/>
          <w:sz w:val="16"/>
        </w:rPr>
        <w:t>object</w:t>
      </w:r>
      <w:r>
        <w:rPr>
          <w:rFonts w:ascii="Trebuchet MS"/>
          <w:i/>
          <w:color w:val="35576C"/>
          <w:spacing w:val="19"/>
          <w:w w:val="105"/>
          <w:sz w:val="16"/>
        </w:rPr>
        <w:t> </w:t>
      </w:r>
      <w:r>
        <w:rPr>
          <w:rFonts w:ascii="Trebuchet MS"/>
          <w:i/>
          <w:color w:val="35576C"/>
          <w:w w:val="105"/>
          <w:sz w:val="16"/>
        </w:rPr>
        <w:t>with</w:t>
      </w:r>
      <w:r>
        <w:rPr>
          <w:rFonts w:ascii="Trebuchet MS"/>
          <w:i/>
          <w:color w:val="35576C"/>
          <w:spacing w:val="19"/>
          <w:w w:val="105"/>
          <w:sz w:val="16"/>
        </w:rPr>
        <w:t> </w:t>
      </w:r>
      <w:r>
        <w:rPr>
          <w:rFonts w:ascii="Trebuchet MS"/>
          <w:i/>
          <w:color w:val="35576C"/>
          <w:w w:val="105"/>
          <w:sz w:val="16"/>
        </w:rPr>
        <w:t>nested</w:t>
      </w:r>
      <w:r>
        <w:rPr>
          <w:rFonts w:ascii="Trebuchet MS"/>
          <w:i/>
          <w:color w:val="35576C"/>
          <w:spacing w:val="19"/>
          <w:w w:val="105"/>
          <w:sz w:val="16"/>
        </w:rPr>
        <w:t> </w:t>
      </w:r>
      <w:r>
        <w:rPr>
          <w:rFonts w:ascii="Trebuchet MS"/>
          <w:i/>
          <w:color w:val="35576C"/>
          <w:w w:val="105"/>
          <w:sz w:val="16"/>
        </w:rPr>
        <w:t>depths</w:t>
      </w:r>
      <w:r>
        <w:rPr>
          <w:rFonts w:ascii="Trebuchet MS"/>
          <w:i/>
          <w:color w:val="35576C"/>
          <w:spacing w:val="17"/>
          <w:w w:val="110"/>
          <w:sz w:val="16"/>
        </w:rPr>
        <w:t> </w:t>
      </w:r>
      <w:r>
        <w:rPr>
          <w:rFonts w:ascii="Trebuchet MS"/>
          <w:i/>
          <w:color w:val="35576C"/>
          <w:w w:val="110"/>
          <w:sz w:val="16"/>
        </w:rPr>
        <w:t>is</w:t>
      </w:r>
      <w:r>
        <w:rPr>
          <w:rFonts w:ascii="Trebuchet MS"/>
          <w:i/>
          <w:color w:val="35576C"/>
          <w:spacing w:val="17"/>
          <w:w w:val="110"/>
          <w:sz w:val="16"/>
        </w:rPr>
        <w:t> </w:t>
      </w:r>
      <w:r>
        <w:rPr>
          <w:rFonts w:ascii="Trebuchet MS"/>
          <w:i/>
          <w:color w:val="35576C"/>
          <w:spacing w:val="-2"/>
          <w:w w:val="105"/>
          <w:sz w:val="16"/>
        </w:rPr>
        <w:t>output</w:t>
      </w:r>
    </w:p>
    <w:p>
      <w:pPr>
        <w:spacing w:line="202" w:lineRule="exact" w:before="0"/>
        <w:ind w:left="479" w:right="0" w:firstLine="0"/>
        <w:jc w:val="left"/>
        <w:rPr>
          <w:rFonts w:ascii="SimSun-ExtB"/>
          <w:sz w:val="16"/>
        </w:rPr>
      </w:pPr>
      <w:r>
        <w:rPr>
          <w:rFonts w:ascii="SimSun-ExtB"/>
          <w:color w:val="000087"/>
          <w:spacing w:val="-2"/>
          <w:sz w:val="16"/>
        </w:rPr>
        <w:t>console</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mod</w:t>
      </w:r>
      <w:r>
        <w:rPr>
          <w:rFonts w:ascii="SimSun-ExtB"/>
          <w:spacing w:val="-2"/>
          <w:sz w:val="16"/>
        </w:rPr>
        <w:t>);</w:t>
      </w:r>
    </w:p>
    <w:p>
      <w:pPr>
        <w:spacing w:line="184" w:lineRule="exact" w:before="0"/>
        <w:ind w:left="479" w:right="0" w:firstLine="0"/>
        <w:jc w:val="left"/>
        <w:rPr>
          <w:rFonts w:ascii="Trebuchet MS"/>
          <w:i/>
          <w:sz w:val="16"/>
        </w:rPr>
      </w:pPr>
      <w:r>
        <w:rPr>
          <w:rFonts w:ascii="Trebuchet MS"/>
          <w:i/>
          <w:color w:val="35576C"/>
          <w:sz w:val="16"/>
        </w:rPr>
        <w:t>//</w:t>
      </w:r>
      <w:r>
        <w:rPr>
          <w:rFonts w:ascii="Trebuchet MS"/>
          <w:i/>
          <w:color w:val="35576C"/>
          <w:spacing w:val="27"/>
          <w:sz w:val="16"/>
        </w:rPr>
        <w:t> </w:t>
      </w:r>
      <w:r>
        <w:rPr>
          <w:rFonts w:ascii="Trebuchet MS"/>
          <w:i/>
          <w:color w:val="35576C"/>
          <w:sz w:val="16"/>
        </w:rPr>
        <w:t>minor</w:t>
      </w:r>
      <w:r>
        <w:rPr>
          <w:rFonts w:ascii="Trebuchet MS"/>
          <w:i/>
          <w:color w:val="35576C"/>
          <w:spacing w:val="28"/>
          <w:sz w:val="16"/>
        </w:rPr>
        <w:t> </w:t>
      </w:r>
      <w:r>
        <w:rPr>
          <w:rFonts w:ascii="Trebuchet MS"/>
          <w:i/>
          <w:color w:val="35576C"/>
          <w:sz w:val="16"/>
        </w:rPr>
        <w:t>test</w:t>
      </w:r>
      <w:r>
        <w:rPr>
          <w:rFonts w:ascii="Trebuchet MS"/>
          <w:i/>
          <w:color w:val="35576C"/>
          <w:spacing w:val="28"/>
          <w:sz w:val="16"/>
        </w:rPr>
        <w:t> </w:t>
      </w:r>
      <w:r>
        <w:rPr>
          <w:rFonts w:ascii="Trebuchet MS"/>
          <w:i/>
          <w:color w:val="35576C"/>
          <w:sz w:val="16"/>
        </w:rPr>
        <w:t>to</w:t>
      </w:r>
      <w:r>
        <w:rPr>
          <w:rFonts w:ascii="Trebuchet MS"/>
          <w:i/>
          <w:color w:val="35576C"/>
          <w:spacing w:val="27"/>
          <w:sz w:val="16"/>
        </w:rPr>
        <w:t> </w:t>
      </w:r>
      <w:r>
        <w:rPr>
          <w:rFonts w:ascii="Trebuchet MS"/>
          <w:i/>
          <w:color w:val="35576C"/>
          <w:sz w:val="16"/>
        </w:rPr>
        <w:t>check</w:t>
      </w:r>
      <w:r>
        <w:rPr>
          <w:rFonts w:ascii="Trebuchet MS"/>
          <w:i/>
          <w:color w:val="35576C"/>
          <w:spacing w:val="28"/>
          <w:sz w:val="16"/>
        </w:rPr>
        <w:t> </w:t>
      </w:r>
      <w:r>
        <w:rPr>
          <w:rFonts w:ascii="Trebuchet MS"/>
          <w:i/>
          <w:color w:val="35576C"/>
          <w:sz w:val="16"/>
        </w:rPr>
        <w:t>the</w:t>
      </w:r>
      <w:r>
        <w:rPr>
          <w:rFonts w:ascii="Trebuchet MS"/>
          <w:i/>
          <w:color w:val="35576C"/>
          <w:spacing w:val="28"/>
          <w:sz w:val="16"/>
        </w:rPr>
        <w:t> </w:t>
      </w:r>
      <w:r>
        <w:rPr>
          <w:rFonts w:ascii="Trebuchet MS"/>
          <w:i/>
          <w:color w:val="35576C"/>
          <w:sz w:val="16"/>
        </w:rPr>
        <w:t>instance</w:t>
      </w:r>
      <w:r>
        <w:rPr>
          <w:rFonts w:ascii="Trebuchet MS"/>
          <w:i/>
          <w:color w:val="35576C"/>
          <w:spacing w:val="27"/>
          <w:sz w:val="16"/>
        </w:rPr>
        <w:t> </w:t>
      </w:r>
      <w:r>
        <w:rPr>
          <w:rFonts w:ascii="Trebuchet MS"/>
          <w:i/>
          <w:color w:val="35576C"/>
          <w:sz w:val="16"/>
        </w:rPr>
        <w:t>of</w:t>
      </w:r>
      <w:r>
        <w:rPr>
          <w:rFonts w:ascii="Trebuchet MS"/>
          <w:i/>
          <w:color w:val="35576C"/>
          <w:spacing w:val="28"/>
          <w:sz w:val="16"/>
        </w:rPr>
        <w:t> </w:t>
      </w:r>
      <w:r>
        <w:rPr>
          <w:rFonts w:ascii="Trebuchet MS"/>
          <w:i/>
          <w:color w:val="35576C"/>
          <w:sz w:val="16"/>
        </w:rPr>
        <w:t>mod</w:t>
      </w:r>
      <w:r>
        <w:rPr>
          <w:rFonts w:ascii="Trebuchet MS"/>
          <w:i/>
          <w:color w:val="35576C"/>
          <w:spacing w:val="28"/>
          <w:sz w:val="16"/>
        </w:rPr>
        <w:t> </w:t>
      </w:r>
      <w:r>
        <w:rPr>
          <w:rFonts w:ascii="Trebuchet MS"/>
          <w:i/>
          <w:color w:val="35576C"/>
          <w:sz w:val="16"/>
        </w:rPr>
        <w:t>can</w:t>
      </w:r>
      <w:r>
        <w:rPr>
          <w:rFonts w:ascii="Trebuchet MS"/>
          <w:i/>
          <w:color w:val="35576C"/>
          <w:spacing w:val="28"/>
          <w:sz w:val="16"/>
        </w:rPr>
        <w:t> </w:t>
      </w:r>
      <w:r>
        <w:rPr>
          <w:rFonts w:ascii="Trebuchet MS"/>
          <w:i/>
          <w:color w:val="35576C"/>
          <w:spacing w:val="-4"/>
          <w:sz w:val="16"/>
        </w:rPr>
        <w:t>also</w:t>
      </w:r>
    </w:p>
    <w:p>
      <w:pPr>
        <w:spacing w:before="6"/>
        <w:ind w:left="479" w:right="0" w:firstLine="0"/>
        <w:jc w:val="left"/>
        <w:rPr>
          <w:rFonts w:ascii="Trebuchet MS"/>
          <w:i/>
          <w:sz w:val="16"/>
        </w:rPr>
      </w:pPr>
      <w:r>
        <w:rPr>
          <w:rFonts w:ascii="Trebuchet MS"/>
          <w:i/>
          <w:color w:val="35576C"/>
          <w:sz w:val="16"/>
        </w:rPr>
        <w:t>//</w:t>
      </w:r>
      <w:r>
        <w:rPr>
          <w:rFonts w:ascii="Trebuchet MS"/>
          <w:i/>
          <w:color w:val="35576C"/>
          <w:spacing w:val="15"/>
          <w:sz w:val="16"/>
        </w:rPr>
        <w:t> </w:t>
      </w:r>
      <w:r>
        <w:rPr>
          <w:rFonts w:ascii="Trebuchet MS"/>
          <w:i/>
          <w:color w:val="35576C"/>
          <w:sz w:val="16"/>
        </w:rPr>
        <w:t>be</w:t>
      </w:r>
      <w:r>
        <w:rPr>
          <w:rFonts w:ascii="Trebuchet MS"/>
          <w:i/>
          <w:color w:val="35576C"/>
          <w:spacing w:val="16"/>
          <w:sz w:val="16"/>
        </w:rPr>
        <w:t> </w:t>
      </w:r>
      <w:r>
        <w:rPr>
          <w:rFonts w:ascii="Trebuchet MS"/>
          <w:i/>
          <w:color w:val="35576C"/>
          <w:sz w:val="16"/>
        </w:rPr>
        <w:t>used</w:t>
      </w:r>
      <w:r>
        <w:rPr>
          <w:rFonts w:ascii="Trebuchet MS"/>
          <w:i/>
          <w:color w:val="35576C"/>
          <w:spacing w:val="16"/>
          <w:sz w:val="16"/>
        </w:rPr>
        <w:t> </w:t>
      </w:r>
      <w:r>
        <w:rPr>
          <w:rFonts w:ascii="Trebuchet MS"/>
          <w:i/>
          <w:color w:val="35576C"/>
          <w:sz w:val="16"/>
        </w:rPr>
        <w:t>outside</w:t>
      </w:r>
      <w:r>
        <w:rPr>
          <w:rFonts w:ascii="Trebuchet MS"/>
          <w:i/>
          <w:color w:val="35576C"/>
          <w:spacing w:val="15"/>
          <w:sz w:val="16"/>
        </w:rPr>
        <w:t> </w:t>
      </w:r>
      <w:r>
        <w:rPr>
          <w:rFonts w:ascii="Trebuchet MS"/>
          <w:i/>
          <w:color w:val="35576C"/>
          <w:sz w:val="16"/>
        </w:rPr>
        <w:t>of</w:t>
      </w:r>
      <w:r>
        <w:rPr>
          <w:rFonts w:ascii="Trebuchet MS"/>
          <w:i/>
          <w:color w:val="35576C"/>
          <w:spacing w:val="16"/>
          <w:sz w:val="16"/>
        </w:rPr>
        <w:t> </w:t>
      </w:r>
      <w:r>
        <w:rPr>
          <w:rFonts w:ascii="Trebuchet MS"/>
          <w:i/>
          <w:color w:val="35576C"/>
          <w:sz w:val="16"/>
        </w:rPr>
        <w:t>the</w:t>
      </w:r>
      <w:r>
        <w:rPr>
          <w:rFonts w:ascii="Trebuchet MS"/>
          <w:i/>
          <w:color w:val="35576C"/>
          <w:spacing w:val="15"/>
          <w:sz w:val="16"/>
        </w:rPr>
        <w:t> </w:t>
      </w:r>
      <w:r>
        <w:rPr>
          <w:rFonts w:ascii="Trebuchet MS"/>
          <w:i/>
          <w:color w:val="35576C"/>
          <w:sz w:val="16"/>
        </w:rPr>
        <w:t>myApp</w:t>
      </w:r>
      <w:r>
        <w:rPr>
          <w:rFonts w:ascii="Trebuchet MS"/>
          <w:i/>
          <w:color w:val="35576C"/>
          <w:spacing w:val="16"/>
          <w:sz w:val="16"/>
        </w:rPr>
        <w:t> </w:t>
      </w:r>
      <w:r>
        <w:rPr>
          <w:rFonts w:ascii="Trebuchet MS"/>
          <w:i/>
          <w:color w:val="35576C"/>
          <w:sz w:val="16"/>
        </w:rPr>
        <w:t>namesapce</w:t>
      </w:r>
      <w:r>
        <w:rPr>
          <w:rFonts w:ascii="Trebuchet MS"/>
          <w:i/>
          <w:color w:val="35576C"/>
          <w:spacing w:val="16"/>
          <w:sz w:val="16"/>
        </w:rPr>
        <w:t> </w:t>
      </w:r>
      <w:r>
        <w:rPr>
          <w:rFonts w:ascii="Trebuchet MS"/>
          <w:i/>
          <w:color w:val="35576C"/>
          <w:sz w:val="16"/>
        </w:rPr>
        <w:t>as</w:t>
      </w:r>
      <w:r>
        <w:rPr>
          <w:rFonts w:ascii="Trebuchet MS"/>
          <w:i/>
          <w:color w:val="35576C"/>
          <w:spacing w:val="15"/>
          <w:sz w:val="16"/>
        </w:rPr>
        <w:t> </w:t>
      </w:r>
      <w:r>
        <w:rPr>
          <w:rFonts w:ascii="Trebuchet MS"/>
          <w:i/>
          <w:color w:val="35576C"/>
          <w:sz w:val="16"/>
        </w:rPr>
        <w:t>a</w:t>
      </w:r>
      <w:r>
        <w:rPr>
          <w:rFonts w:ascii="Trebuchet MS"/>
          <w:i/>
          <w:color w:val="35576C"/>
          <w:spacing w:val="16"/>
          <w:sz w:val="16"/>
        </w:rPr>
        <w:t> </w:t>
      </w:r>
      <w:r>
        <w:rPr>
          <w:rFonts w:ascii="Trebuchet MS"/>
          <w:i/>
          <w:color w:val="35576C"/>
          <w:spacing w:val="-2"/>
          <w:sz w:val="16"/>
        </w:rPr>
        <w:t>clone</w:t>
      </w:r>
    </w:p>
    <w:p>
      <w:pPr>
        <w:spacing w:line="184" w:lineRule="exact" w:before="6"/>
        <w:ind w:left="479" w:right="0" w:firstLine="0"/>
        <w:jc w:val="left"/>
        <w:rPr>
          <w:rFonts w:ascii="Trebuchet MS"/>
          <w:i/>
          <w:sz w:val="16"/>
        </w:rPr>
      </w:pPr>
      <w:r>
        <w:rPr>
          <w:rFonts w:ascii="Trebuchet MS"/>
          <w:i/>
          <w:color w:val="35576C"/>
          <w:w w:val="105"/>
          <w:sz w:val="16"/>
        </w:rPr>
        <w:t>//</w:t>
      </w:r>
      <w:r>
        <w:rPr>
          <w:rFonts w:ascii="Trebuchet MS"/>
          <w:i/>
          <w:color w:val="35576C"/>
          <w:spacing w:val="24"/>
          <w:w w:val="105"/>
          <w:sz w:val="16"/>
        </w:rPr>
        <w:t> </w:t>
      </w:r>
      <w:r>
        <w:rPr>
          <w:rFonts w:ascii="Trebuchet MS"/>
          <w:i/>
          <w:color w:val="35576C"/>
          <w:w w:val="105"/>
          <w:sz w:val="16"/>
        </w:rPr>
        <w:t>that</w:t>
      </w:r>
      <w:r>
        <w:rPr>
          <w:rFonts w:ascii="Trebuchet MS"/>
          <w:i/>
          <w:color w:val="35576C"/>
          <w:spacing w:val="24"/>
          <w:w w:val="105"/>
          <w:sz w:val="16"/>
        </w:rPr>
        <w:t> </w:t>
      </w:r>
      <w:r>
        <w:rPr>
          <w:rFonts w:ascii="Trebuchet MS"/>
          <w:i/>
          <w:color w:val="35576C"/>
          <w:w w:val="105"/>
          <w:sz w:val="16"/>
        </w:rPr>
        <w:t>includes</w:t>
      </w:r>
      <w:r>
        <w:rPr>
          <w:rFonts w:ascii="Trebuchet MS"/>
          <w:i/>
          <w:color w:val="35576C"/>
          <w:spacing w:val="25"/>
          <w:w w:val="105"/>
          <w:sz w:val="16"/>
        </w:rPr>
        <w:t> </w:t>
      </w:r>
      <w:r>
        <w:rPr>
          <w:rFonts w:ascii="Trebuchet MS"/>
          <w:i/>
          <w:color w:val="35576C"/>
          <w:w w:val="105"/>
          <w:sz w:val="16"/>
        </w:rPr>
        <w:t>the</w:t>
      </w:r>
      <w:r>
        <w:rPr>
          <w:rFonts w:ascii="Trebuchet MS"/>
          <w:i/>
          <w:color w:val="35576C"/>
          <w:spacing w:val="24"/>
          <w:w w:val="105"/>
          <w:sz w:val="16"/>
        </w:rPr>
        <w:t> </w:t>
      </w:r>
      <w:r>
        <w:rPr>
          <w:rFonts w:ascii="Trebuchet MS"/>
          <w:i/>
          <w:color w:val="35576C"/>
          <w:spacing w:val="-2"/>
          <w:w w:val="105"/>
          <w:sz w:val="16"/>
        </w:rPr>
        <w:t>extensions</w:t>
      </w:r>
    </w:p>
    <w:p>
      <w:pPr>
        <w:spacing w:line="202" w:lineRule="exact" w:before="0"/>
        <w:ind w:left="479" w:right="0" w:firstLine="0"/>
        <w:jc w:val="left"/>
        <w:rPr>
          <w:rFonts w:ascii="Trebuchet MS"/>
          <w:i/>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000087"/>
          <w:sz w:val="16"/>
        </w:rPr>
        <w:t>mod</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z w:val="16"/>
        </w:rPr>
        <w:t>myApp</w:t>
      </w:r>
      <w:r>
        <w:rPr>
          <w:rFonts w:ascii="SimSun-ExtB"/>
          <w:sz w:val="16"/>
        </w:rPr>
        <w:t>.</w:t>
      </w:r>
      <w:r>
        <w:rPr>
          <w:rFonts w:ascii="SimSun-ExtB"/>
          <w:color w:val="000087"/>
          <w:sz w:val="16"/>
        </w:rPr>
        <w:t>modules</w:t>
      </w:r>
      <w:r>
        <w:rPr>
          <w:rFonts w:ascii="SimSun-ExtB"/>
          <w:sz w:val="16"/>
        </w:rPr>
        <w:t>.</w:t>
      </w:r>
      <w:r>
        <w:rPr>
          <w:rFonts w:ascii="SimSun-ExtB"/>
          <w:color w:val="000087"/>
          <w:sz w:val="16"/>
        </w:rPr>
        <w:t>module2</w:t>
      </w:r>
      <w:r>
        <w:rPr>
          <w:rFonts w:ascii="SimSun-ExtB"/>
          <w:sz w:val="16"/>
        </w:rPr>
        <w:t>);</w:t>
      </w:r>
      <w:r>
        <w:rPr>
          <w:rFonts w:ascii="SimSun-ExtB"/>
          <w:spacing w:val="-1"/>
          <w:sz w:val="16"/>
        </w:rPr>
        <w:t> </w:t>
      </w:r>
      <w:r>
        <w:rPr>
          <w:rFonts w:ascii="Trebuchet MS"/>
          <w:i/>
          <w:color w:val="35576C"/>
          <w:spacing w:val="-2"/>
          <w:sz w:val="16"/>
        </w:rPr>
        <w:t>//true</w:t>
      </w:r>
    </w:p>
    <w:p>
      <w:pPr>
        <w:spacing w:line="184" w:lineRule="exact" w:before="0"/>
        <w:ind w:left="479" w:right="0" w:firstLine="0"/>
        <w:jc w:val="left"/>
        <w:rPr>
          <w:rFonts w:ascii="Trebuchet MS"/>
          <w:i/>
          <w:sz w:val="16"/>
        </w:rPr>
      </w:pPr>
      <w:r>
        <w:rPr>
          <w:rFonts w:ascii="Trebuchet MS"/>
          <w:i/>
          <w:color w:val="35576C"/>
          <w:sz w:val="16"/>
        </w:rPr>
        <w:t>//</w:t>
      </w:r>
      <w:r>
        <w:rPr>
          <w:rFonts w:ascii="Trebuchet MS"/>
          <w:i/>
          <w:color w:val="35576C"/>
          <w:spacing w:val="37"/>
          <w:sz w:val="16"/>
        </w:rPr>
        <w:t> </w:t>
      </w:r>
      <w:r>
        <w:rPr>
          <w:rFonts w:ascii="Trebuchet MS"/>
          <w:i/>
          <w:color w:val="35576C"/>
          <w:sz w:val="16"/>
        </w:rPr>
        <w:t>further</w:t>
      </w:r>
      <w:r>
        <w:rPr>
          <w:rFonts w:ascii="Trebuchet MS"/>
          <w:i/>
          <w:color w:val="35576C"/>
          <w:spacing w:val="38"/>
          <w:sz w:val="16"/>
        </w:rPr>
        <w:t> </w:t>
      </w:r>
      <w:r>
        <w:rPr>
          <w:rFonts w:ascii="Trebuchet MS"/>
          <w:i/>
          <w:color w:val="35576C"/>
          <w:sz w:val="16"/>
        </w:rPr>
        <w:t>demonstration</w:t>
      </w:r>
      <w:r>
        <w:rPr>
          <w:rFonts w:ascii="Trebuchet MS"/>
          <w:i/>
          <w:color w:val="35576C"/>
          <w:spacing w:val="38"/>
          <w:sz w:val="16"/>
        </w:rPr>
        <w:t> </w:t>
      </w:r>
      <w:r>
        <w:rPr>
          <w:rFonts w:ascii="Trebuchet MS"/>
          <w:i/>
          <w:color w:val="35576C"/>
          <w:sz w:val="16"/>
        </w:rPr>
        <w:t>of</w:t>
      </w:r>
      <w:r>
        <w:rPr>
          <w:rFonts w:ascii="Trebuchet MS"/>
          <w:i/>
          <w:color w:val="35576C"/>
          <w:spacing w:val="37"/>
          <w:sz w:val="16"/>
        </w:rPr>
        <w:t> </w:t>
      </w:r>
      <w:r>
        <w:rPr>
          <w:rFonts w:ascii="Trebuchet MS"/>
          <w:i/>
          <w:color w:val="35576C"/>
          <w:sz w:val="16"/>
        </w:rPr>
        <w:t>easier</w:t>
      </w:r>
      <w:r>
        <w:rPr>
          <w:rFonts w:ascii="Trebuchet MS"/>
          <w:i/>
          <w:color w:val="35576C"/>
          <w:spacing w:val="38"/>
          <w:sz w:val="16"/>
        </w:rPr>
        <w:t> </w:t>
      </w:r>
      <w:r>
        <w:rPr>
          <w:rFonts w:ascii="Trebuchet MS"/>
          <w:i/>
          <w:color w:val="35576C"/>
          <w:sz w:val="16"/>
        </w:rPr>
        <w:t>nested</w:t>
      </w:r>
      <w:r>
        <w:rPr>
          <w:rFonts w:ascii="Trebuchet MS"/>
          <w:i/>
          <w:color w:val="35576C"/>
          <w:spacing w:val="38"/>
          <w:sz w:val="16"/>
        </w:rPr>
        <w:t> </w:t>
      </w:r>
      <w:r>
        <w:rPr>
          <w:rFonts w:ascii="Trebuchet MS"/>
          <w:i/>
          <w:color w:val="35576C"/>
          <w:spacing w:val="-2"/>
          <w:sz w:val="16"/>
        </w:rPr>
        <w:t>namespace</w:t>
      </w:r>
    </w:p>
    <w:p>
      <w:pPr>
        <w:spacing w:line="184" w:lineRule="exact" w:before="7"/>
        <w:ind w:left="479" w:right="0" w:firstLine="0"/>
        <w:jc w:val="left"/>
        <w:rPr>
          <w:rFonts w:ascii="Trebuchet MS"/>
          <w:i/>
          <w:sz w:val="16"/>
        </w:rPr>
      </w:pPr>
      <w:r>
        <w:rPr>
          <w:rFonts w:ascii="Trebuchet MS"/>
          <w:i/>
          <w:color w:val="35576C"/>
          <w:sz w:val="16"/>
        </w:rPr>
        <w:t>//</w:t>
      </w:r>
      <w:r>
        <w:rPr>
          <w:rFonts w:ascii="Trebuchet MS"/>
          <w:i/>
          <w:color w:val="35576C"/>
          <w:spacing w:val="34"/>
          <w:sz w:val="16"/>
        </w:rPr>
        <w:t> </w:t>
      </w:r>
      <w:r>
        <w:rPr>
          <w:rFonts w:ascii="Trebuchet MS"/>
          <w:i/>
          <w:color w:val="35576C"/>
          <w:sz w:val="16"/>
        </w:rPr>
        <w:t>assignment</w:t>
      </w:r>
      <w:r>
        <w:rPr>
          <w:rFonts w:ascii="Trebuchet MS"/>
          <w:i/>
          <w:color w:val="35576C"/>
          <w:spacing w:val="34"/>
          <w:sz w:val="16"/>
        </w:rPr>
        <w:t> </w:t>
      </w:r>
      <w:r>
        <w:rPr>
          <w:rFonts w:ascii="Trebuchet MS"/>
          <w:i/>
          <w:color w:val="35576C"/>
          <w:sz w:val="16"/>
        </w:rPr>
        <w:t>using</w:t>
      </w:r>
      <w:r>
        <w:rPr>
          <w:rFonts w:ascii="Trebuchet MS"/>
          <w:i/>
          <w:color w:val="35576C"/>
          <w:spacing w:val="34"/>
          <w:sz w:val="16"/>
        </w:rPr>
        <w:t> </w:t>
      </w:r>
      <w:r>
        <w:rPr>
          <w:rFonts w:ascii="Trebuchet MS"/>
          <w:i/>
          <w:color w:val="35576C"/>
          <w:spacing w:val="-2"/>
          <w:sz w:val="16"/>
        </w:rPr>
        <w:t>extend</w:t>
      </w:r>
    </w:p>
    <w:p>
      <w:pPr>
        <w:spacing w:line="225" w:lineRule="auto" w:before="7"/>
        <w:ind w:left="479" w:right="3389" w:firstLine="0"/>
        <w:jc w:val="left"/>
        <w:rPr>
          <w:rFonts w:ascii="SimSun-ExtB"/>
          <w:sz w:val="16"/>
        </w:rPr>
      </w:pPr>
      <w:r>
        <w:rPr>
          <w:rFonts w:ascii="SimSun-ExtB"/>
          <w:color w:val="000087"/>
          <w:sz w:val="16"/>
        </w:rPr>
        <w:t>extend</w:t>
      </w:r>
      <w:r>
        <w:rPr>
          <w:rFonts w:ascii="SimSun-ExtB"/>
          <w:sz w:val="16"/>
        </w:rPr>
        <w:t>(</w:t>
      </w:r>
      <w:r>
        <w:rPr>
          <w:rFonts w:ascii="SimSun-ExtB"/>
          <w:color w:val="000087"/>
          <w:sz w:val="16"/>
        </w:rPr>
        <w:t>myApp</w:t>
      </w:r>
      <w:r>
        <w:rPr>
          <w:rFonts w:ascii="SimSun-ExtB"/>
          <w:sz w:val="16"/>
        </w:rPr>
        <w:t>,</w:t>
      </w:r>
      <w:r>
        <w:rPr>
          <w:rFonts w:ascii="SimSun-ExtB"/>
          <w:spacing w:val="-20"/>
          <w:sz w:val="16"/>
        </w:rPr>
        <w:t> </w:t>
      </w:r>
      <w:r>
        <w:rPr>
          <w:rFonts w:ascii="SimSun-ExtB"/>
          <w:color w:val="CC3300"/>
          <w:sz w:val="16"/>
        </w:rPr>
        <w:t>'moduleA.moduleB.moduleC.moduleD'</w:t>
      </w:r>
      <w:r>
        <w:rPr>
          <w:rFonts w:ascii="SimSun-ExtB"/>
          <w:sz w:val="16"/>
        </w:rPr>
        <w:t>); </w:t>
      </w:r>
      <w:r>
        <w:rPr>
          <w:rFonts w:ascii="SimSun-ExtB"/>
          <w:color w:val="000087"/>
          <w:sz w:val="16"/>
        </w:rPr>
        <w:t>extend</w:t>
      </w:r>
      <w:r>
        <w:rPr>
          <w:rFonts w:ascii="SimSun-ExtB"/>
          <w:sz w:val="16"/>
        </w:rPr>
        <w:t>(</w:t>
      </w:r>
      <w:r>
        <w:rPr>
          <w:rFonts w:ascii="SimSun-ExtB"/>
          <w:color w:val="000087"/>
          <w:sz w:val="16"/>
        </w:rPr>
        <w:t>myApp</w:t>
      </w:r>
      <w:r>
        <w:rPr>
          <w:rFonts w:ascii="SimSun-ExtB"/>
          <w:sz w:val="16"/>
        </w:rPr>
        <w:t>, </w:t>
      </w:r>
      <w:r>
        <w:rPr>
          <w:rFonts w:ascii="SimSun-ExtB"/>
          <w:color w:val="CC3300"/>
          <w:sz w:val="16"/>
        </w:rPr>
        <w:t>'longer.version.looks.like.this'</w:t>
      </w:r>
      <w:r>
        <w:rPr>
          <w:rFonts w:ascii="SimSun-ExtB"/>
          <w:sz w:val="16"/>
        </w:rPr>
        <w:t>); </w:t>
      </w:r>
      <w:r>
        <w:rPr>
          <w:rFonts w:ascii="SimSun-ExtB"/>
          <w:color w:val="000087"/>
          <w:spacing w:val="-2"/>
          <w:sz w:val="16"/>
        </w:rPr>
        <w:t>console</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myApp</w:t>
      </w:r>
      <w:r>
        <w:rPr>
          <w:rFonts w:ascii="SimSun-ExtB"/>
          <w:spacing w:val="-2"/>
          <w:sz w:val="16"/>
        </w:rPr>
        <w:t>);</w:t>
      </w:r>
    </w:p>
    <w:p>
      <w:pPr>
        <w:pStyle w:val="BodyText"/>
        <w:spacing w:line="254" w:lineRule="auto" w:before="127"/>
        <w:ind w:left="119" w:right="1436"/>
        <w:jc w:val="both"/>
      </w:pPr>
      <w:r>
        <w:rPr>
          <w:w w:val="105"/>
        </w:rPr>
        <w:t>Note</w:t>
      </w:r>
      <w:r>
        <w:rPr>
          <w:spacing w:val="-6"/>
          <w:w w:val="105"/>
        </w:rPr>
        <w:t> </w:t>
      </w:r>
      <w:r>
        <w:rPr>
          <w:w w:val="105"/>
        </w:rPr>
        <w:t>how</w:t>
      </w:r>
      <w:r>
        <w:rPr>
          <w:spacing w:val="-6"/>
          <w:w w:val="105"/>
        </w:rPr>
        <w:t> </w:t>
      </w:r>
      <w:r>
        <w:rPr>
          <w:w w:val="105"/>
        </w:rPr>
        <w:t>where</w:t>
      </w:r>
      <w:r>
        <w:rPr>
          <w:spacing w:val="-6"/>
          <w:w w:val="105"/>
        </w:rPr>
        <w:t> </w:t>
      </w:r>
      <w:r>
        <w:rPr>
          <w:w w:val="105"/>
        </w:rPr>
        <w:t>one</w:t>
      </w:r>
      <w:r>
        <w:rPr>
          <w:spacing w:val="-6"/>
          <w:w w:val="105"/>
        </w:rPr>
        <w:t> </w:t>
      </w:r>
      <w:r>
        <w:rPr>
          <w:w w:val="105"/>
        </w:rPr>
        <w:t>would</w:t>
      </w:r>
      <w:r>
        <w:rPr>
          <w:spacing w:val="-6"/>
          <w:w w:val="105"/>
        </w:rPr>
        <w:t> </w:t>
      </w:r>
      <w:r>
        <w:rPr>
          <w:w w:val="105"/>
        </w:rPr>
        <w:t>previously</w:t>
      </w:r>
      <w:r>
        <w:rPr>
          <w:spacing w:val="-6"/>
          <w:w w:val="105"/>
        </w:rPr>
        <w:t> </w:t>
      </w:r>
      <w:r>
        <w:rPr>
          <w:w w:val="105"/>
        </w:rPr>
        <w:t>have</w:t>
      </w:r>
      <w:r>
        <w:rPr>
          <w:spacing w:val="-6"/>
          <w:w w:val="105"/>
        </w:rPr>
        <w:t> </w:t>
      </w:r>
      <w:r>
        <w:rPr>
          <w:w w:val="105"/>
        </w:rPr>
        <w:t>had</w:t>
      </w:r>
      <w:r>
        <w:rPr>
          <w:spacing w:val="-6"/>
          <w:w w:val="105"/>
        </w:rPr>
        <w:t> </w:t>
      </w:r>
      <w:r>
        <w:rPr>
          <w:w w:val="105"/>
        </w:rPr>
        <w:t>to</w:t>
      </w:r>
      <w:r>
        <w:rPr>
          <w:spacing w:val="-6"/>
          <w:w w:val="105"/>
        </w:rPr>
        <w:t> </w:t>
      </w:r>
      <w:r>
        <w:rPr>
          <w:w w:val="105"/>
        </w:rPr>
        <w:t>explicitly</w:t>
      </w:r>
      <w:r>
        <w:rPr>
          <w:spacing w:val="-6"/>
          <w:w w:val="105"/>
        </w:rPr>
        <w:t> </w:t>
      </w:r>
      <w:r>
        <w:rPr>
          <w:w w:val="105"/>
        </w:rPr>
        <w:t>declare</w:t>
      </w:r>
      <w:r>
        <w:rPr>
          <w:spacing w:val="-6"/>
          <w:w w:val="105"/>
        </w:rPr>
        <w:t> </w:t>
      </w:r>
      <w:r>
        <w:rPr>
          <w:w w:val="105"/>
        </w:rPr>
        <w:t>the</w:t>
      </w:r>
      <w:r>
        <w:rPr>
          <w:spacing w:val="-6"/>
          <w:w w:val="105"/>
        </w:rPr>
        <w:t> </w:t>
      </w:r>
      <w:r>
        <w:rPr>
          <w:w w:val="105"/>
        </w:rPr>
        <w:t>various</w:t>
      </w:r>
      <w:r>
        <w:rPr>
          <w:spacing w:val="-6"/>
          <w:w w:val="105"/>
        </w:rPr>
        <w:t> </w:t>
      </w:r>
      <w:r>
        <w:rPr>
          <w:w w:val="105"/>
        </w:rPr>
        <w:t>nests for</w:t>
      </w:r>
      <w:r>
        <w:rPr>
          <w:spacing w:val="-4"/>
          <w:w w:val="105"/>
        </w:rPr>
        <w:t> </w:t>
      </w:r>
      <w:r>
        <w:rPr>
          <w:w w:val="105"/>
        </w:rPr>
        <w:t>their</w:t>
      </w:r>
      <w:r>
        <w:rPr>
          <w:spacing w:val="-4"/>
          <w:w w:val="105"/>
        </w:rPr>
        <w:t> </w:t>
      </w:r>
      <w:r>
        <w:rPr>
          <w:w w:val="105"/>
        </w:rPr>
        <w:t>namespace</w:t>
      </w:r>
      <w:r>
        <w:rPr>
          <w:spacing w:val="-4"/>
          <w:w w:val="105"/>
        </w:rPr>
        <w:t> </w:t>
      </w:r>
      <w:r>
        <w:rPr>
          <w:w w:val="105"/>
        </w:rPr>
        <w:t>as</w:t>
      </w:r>
      <w:r>
        <w:rPr>
          <w:spacing w:val="-4"/>
          <w:w w:val="105"/>
        </w:rPr>
        <w:t> </w:t>
      </w:r>
      <w:r>
        <w:rPr>
          <w:w w:val="105"/>
        </w:rPr>
        <w:t>objects,</w:t>
      </w:r>
      <w:r>
        <w:rPr>
          <w:spacing w:val="-4"/>
          <w:w w:val="105"/>
        </w:rPr>
        <w:t> </w:t>
      </w:r>
      <w:r>
        <w:rPr>
          <w:w w:val="105"/>
        </w:rPr>
        <w:t>this</w:t>
      </w:r>
      <w:r>
        <w:rPr>
          <w:spacing w:val="-4"/>
          <w:w w:val="105"/>
        </w:rPr>
        <w:t> </w:t>
      </w:r>
      <w:r>
        <w:rPr>
          <w:w w:val="105"/>
        </w:rPr>
        <w:t>can</w:t>
      </w:r>
      <w:r>
        <w:rPr>
          <w:spacing w:val="-4"/>
          <w:w w:val="105"/>
        </w:rPr>
        <w:t> </w:t>
      </w:r>
      <w:r>
        <w:rPr>
          <w:w w:val="105"/>
        </w:rPr>
        <w:t>now</w:t>
      </w:r>
      <w:r>
        <w:rPr>
          <w:spacing w:val="-4"/>
          <w:w w:val="105"/>
        </w:rPr>
        <w:t> </w:t>
      </w:r>
      <w:r>
        <w:rPr>
          <w:w w:val="105"/>
        </w:rPr>
        <w:t>be</w:t>
      </w:r>
      <w:r>
        <w:rPr>
          <w:spacing w:val="-4"/>
          <w:w w:val="105"/>
        </w:rPr>
        <w:t> </w:t>
      </w:r>
      <w:r>
        <w:rPr>
          <w:w w:val="105"/>
        </w:rPr>
        <w:t>easily</w:t>
      </w:r>
      <w:r>
        <w:rPr>
          <w:spacing w:val="-4"/>
          <w:w w:val="105"/>
        </w:rPr>
        <w:t> </w:t>
      </w:r>
      <w:r>
        <w:rPr>
          <w:w w:val="105"/>
        </w:rPr>
        <w:t>achieved</w:t>
      </w:r>
      <w:r>
        <w:rPr>
          <w:spacing w:val="-4"/>
          <w:w w:val="105"/>
        </w:rPr>
        <w:t> </w:t>
      </w:r>
      <w:r>
        <w:rPr>
          <w:w w:val="105"/>
        </w:rPr>
        <w:t>using</w:t>
      </w:r>
      <w:r>
        <w:rPr>
          <w:spacing w:val="-4"/>
          <w:w w:val="105"/>
        </w:rPr>
        <w:t> </w:t>
      </w:r>
      <w:r>
        <w:rPr>
          <w:w w:val="105"/>
        </w:rPr>
        <w:t>a</w:t>
      </w:r>
      <w:r>
        <w:rPr>
          <w:spacing w:val="-4"/>
          <w:w w:val="105"/>
        </w:rPr>
        <w:t> </w:t>
      </w:r>
      <w:r>
        <w:rPr>
          <w:w w:val="105"/>
        </w:rPr>
        <w:t>single,</w:t>
      </w:r>
      <w:r>
        <w:rPr>
          <w:spacing w:val="-4"/>
          <w:w w:val="105"/>
        </w:rPr>
        <w:t> </w:t>
      </w:r>
      <w:r>
        <w:rPr>
          <w:w w:val="105"/>
        </w:rPr>
        <w:t>cleaner line</w:t>
      </w:r>
      <w:r>
        <w:rPr>
          <w:spacing w:val="-12"/>
          <w:w w:val="105"/>
        </w:rPr>
        <w:t> </w:t>
      </w:r>
      <w:r>
        <w:rPr>
          <w:w w:val="105"/>
        </w:rPr>
        <w:t>of</w:t>
      </w:r>
      <w:r>
        <w:rPr>
          <w:spacing w:val="-12"/>
          <w:w w:val="105"/>
        </w:rPr>
        <w:t> </w:t>
      </w:r>
      <w:r>
        <w:rPr>
          <w:w w:val="105"/>
        </w:rPr>
        <w:t>code.</w:t>
      </w:r>
      <w:r>
        <w:rPr>
          <w:spacing w:val="-12"/>
          <w:w w:val="105"/>
        </w:rPr>
        <w:t> </w:t>
      </w:r>
      <w:r>
        <w:rPr>
          <w:w w:val="105"/>
        </w:rPr>
        <w:t>This</w:t>
      </w:r>
      <w:r>
        <w:rPr>
          <w:spacing w:val="-12"/>
          <w:w w:val="105"/>
        </w:rPr>
        <w:t> </w:t>
      </w:r>
      <w:r>
        <w:rPr>
          <w:w w:val="105"/>
        </w:rPr>
        <w:t>works</w:t>
      </w:r>
      <w:r>
        <w:rPr>
          <w:spacing w:val="-12"/>
          <w:w w:val="105"/>
        </w:rPr>
        <w:t> </w:t>
      </w:r>
      <w:r>
        <w:rPr>
          <w:w w:val="105"/>
        </w:rPr>
        <w:t>exceedingly</w:t>
      </w:r>
      <w:r>
        <w:rPr>
          <w:spacing w:val="-12"/>
          <w:w w:val="105"/>
        </w:rPr>
        <w:t> </w:t>
      </w:r>
      <w:r>
        <w:rPr>
          <w:w w:val="105"/>
        </w:rPr>
        <w:t>well</w:t>
      </w:r>
      <w:r>
        <w:rPr>
          <w:spacing w:val="-12"/>
          <w:w w:val="105"/>
        </w:rPr>
        <w:t> </w:t>
      </w:r>
      <w:r>
        <w:rPr>
          <w:w w:val="105"/>
        </w:rPr>
        <w:t>when</w:t>
      </w:r>
      <w:r>
        <w:rPr>
          <w:spacing w:val="-12"/>
          <w:w w:val="105"/>
        </w:rPr>
        <w:t> </w:t>
      </w:r>
      <w:r>
        <w:rPr>
          <w:w w:val="105"/>
        </w:rPr>
        <w:t>defining</w:t>
      </w:r>
      <w:r>
        <w:rPr>
          <w:spacing w:val="-12"/>
          <w:w w:val="105"/>
        </w:rPr>
        <w:t> </w:t>
      </w:r>
      <w:r>
        <w:rPr>
          <w:w w:val="105"/>
        </w:rPr>
        <w:t>purely</w:t>
      </w:r>
      <w:r>
        <w:rPr>
          <w:spacing w:val="-12"/>
          <w:w w:val="105"/>
        </w:rPr>
        <w:t> </w:t>
      </w:r>
      <w:r>
        <w:rPr>
          <w:w w:val="105"/>
        </w:rPr>
        <w:t>namespaces</w:t>
      </w:r>
      <w:r>
        <w:rPr>
          <w:spacing w:val="-12"/>
          <w:w w:val="105"/>
        </w:rPr>
        <w:t> </w:t>
      </w:r>
      <w:r>
        <w:rPr>
          <w:w w:val="105"/>
        </w:rPr>
        <w:t>alone,</w:t>
      </w:r>
      <w:r>
        <w:rPr>
          <w:spacing w:val="-12"/>
          <w:w w:val="105"/>
        </w:rPr>
        <w:t> </w:t>
      </w:r>
      <w:r>
        <w:rPr>
          <w:w w:val="105"/>
        </w:rPr>
        <w:t>but can</w:t>
      </w:r>
      <w:r>
        <w:rPr>
          <w:spacing w:val="-7"/>
          <w:w w:val="105"/>
        </w:rPr>
        <w:t> </w:t>
      </w:r>
      <w:r>
        <w:rPr>
          <w:w w:val="105"/>
        </w:rPr>
        <w:t>seem</w:t>
      </w:r>
      <w:r>
        <w:rPr>
          <w:spacing w:val="-7"/>
          <w:w w:val="105"/>
        </w:rPr>
        <w:t> </w:t>
      </w:r>
      <w:r>
        <w:rPr>
          <w:w w:val="105"/>
        </w:rPr>
        <w:t>a</w:t>
      </w:r>
      <w:r>
        <w:rPr>
          <w:spacing w:val="-7"/>
          <w:w w:val="105"/>
        </w:rPr>
        <w:t> </w:t>
      </w:r>
      <w:r>
        <w:rPr>
          <w:w w:val="105"/>
        </w:rPr>
        <w:t>little</w:t>
      </w:r>
      <w:r>
        <w:rPr>
          <w:spacing w:val="-7"/>
          <w:w w:val="105"/>
        </w:rPr>
        <w:t> </w:t>
      </w:r>
      <w:r>
        <w:rPr>
          <w:w w:val="105"/>
        </w:rPr>
        <w:t>less</w:t>
      </w:r>
      <w:r>
        <w:rPr>
          <w:spacing w:val="-7"/>
          <w:w w:val="105"/>
        </w:rPr>
        <w:t> </w:t>
      </w:r>
      <w:r>
        <w:rPr>
          <w:w w:val="105"/>
        </w:rPr>
        <w:t>flexible</w:t>
      </w:r>
      <w:r>
        <w:rPr>
          <w:spacing w:val="-7"/>
          <w:w w:val="105"/>
        </w:rPr>
        <w:t> </w:t>
      </w:r>
      <w:r>
        <w:rPr>
          <w:w w:val="105"/>
        </w:rPr>
        <w:t>when</w:t>
      </w:r>
      <w:r>
        <w:rPr>
          <w:spacing w:val="-7"/>
          <w:w w:val="105"/>
        </w:rPr>
        <w:t> </w:t>
      </w:r>
      <w:r>
        <w:rPr>
          <w:w w:val="105"/>
        </w:rPr>
        <w:t>you</w:t>
      </w:r>
      <w:r>
        <w:rPr>
          <w:spacing w:val="-7"/>
          <w:w w:val="105"/>
        </w:rPr>
        <w:t> </w:t>
      </w:r>
      <w:r>
        <w:rPr>
          <w:w w:val="105"/>
        </w:rPr>
        <w:t>want</w:t>
      </w:r>
      <w:r>
        <w:rPr>
          <w:spacing w:val="-7"/>
          <w:w w:val="105"/>
        </w:rPr>
        <w:t> </w:t>
      </w:r>
      <w:r>
        <w:rPr>
          <w:w w:val="105"/>
        </w:rPr>
        <w:t>to</w:t>
      </w:r>
      <w:r>
        <w:rPr>
          <w:spacing w:val="-7"/>
          <w:w w:val="105"/>
        </w:rPr>
        <w:t> </w:t>
      </w:r>
      <w:r>
        <w:rPr>
          <w:w w:val="105"/>
        </w:rPr>
        <w:t>define</w:t>
      </w:r>
      <w:r>
        <w:rPr>
          <w:spacing w:val="-7"/>
          <w:w w:val="105"/>
        </w:rPr>
        <w:t> </w:t>
      </w:r>
      <w:r>
        <w:rPr>
          <w:w w:val="105"/>
        </w:rPr>
        <w:t>both</w:t>
      </w:r>
      <w:r>
        <w:rPr>
          <w:spacing w:val="-7"/>
          <w:w w:val="105"/>
        </w:rPr>
        <w:t> </w:t>
      </w:r>
      <w:r>
        <w:rPr>
          <w:w w:val="105"/>
        </w:rPr>
        <w:t>functions</w:t>
      </w:r>
      <w:r>
        <w:rPr>
          <w:spacing w:val="-7"/>
          <w:w w:val="105"/>
        </w:rPr>
        <w:t> </w:t>
      </w:r>
      <w:r>
        <w:rPr>
          <w:w w:val="105"/>
        </w:rPr>
        <w:t>and</w:t>
      </w:r>
      <w:r>
        <w:rPr>
          <w:spacing w:val="-7"/>
          <w:w w:val="105"/>
        </w:rPr>
        <w:t> </w:t>
      </w:r>
      <w:r>
        <w:rPr>
          <w:w w:val="105"/>
        </w:rPr>
        <w:t>properties</w:t>
      </w:r>
      <w:r>
        <w:rPr>
          <w:spacing w:val="-7"/>
          <w:w w:val="105"/>
        </w:rPr>
        <w:t> </w:t>
      </w:r>
      <w:r>
        <w:rPr>
          <w:w w:val="105"/>
        </w:rPr>
        <w:t>at the</w:t>
      </w:r>
      <w:r>
        <w:rPr>
          <w:spacing w:val="-7"/>
          <w:w w:val="105"/>
        </w:rPr>
        <w:t> </w:t>
      </w:r>
      <w:r>
        <w:rPr>
          <w:w w:val="105"/>
        </w:rPr>
        <w:t>same</w:t>
      </w:r>
      <w:r>
        <w:rPr>
          <w:spacing w:val="-7"/>
          <w:w w:val="105"/>
        </w:rPr>
        <w:t> </w:t>
      </w:r>
      <w:r>
        <w:rPr>
          <w:w w:val="105"/>
        </w:rPr>
        <w:t>time</w:t>
      </w:r>
      <w:r>
        <w:rPr>
          <w:spacing w:val="-7"/>
          <w:w w:val="105"/>
        </w:rPr>
        <w:t> </w:t>
      </w:r>
      <w:r>
        <w:rPr>
          <w:w w:val="105"/>
        </w:rPr>
        <w:t>as</w:t>
      </w:r>
      <w:r>
        <w:rPr>
          <w:spacing w:val="-7"/>
          <w:w w:val="105"/>
        </w:rPr>
        <w:t> </w:t>
      </w:r>
      <w:r>
        <w:rPr>
          <w:w w:val="105"/>
        </w:rPr>
        <w:t>declaring</w:t>
      </w:r>
      <w:r>
        <w:rPr>
          <w:spacing w:val="-7"/>
          <w:w w:val="105"/>
        </w:rPr>
        <w:t> </w:t>
      </w:r>
      <w:r>
        <w:rPr>
          <w:w w:val="105"/>
        </w:rPr>
        <w:t>your</w:t>
      </w:r>
      <w:r>
        <w:rPr>
          <w:spacing w:val="-7"/>
          <w:w w:val="105"/>
        </w:rPr>
        <w:t> </w:t>
      </w:r>
      <w:r>
        <w:rPr>
          <w:w w:val="105"/>
        </w:rPr>
        <w:t>namespaces.</w:t>
      </w:r>
      <w:r>
        <w:rPr>
          <w:spacing w:val="-7"/>
          <w:w w:val="105"/>
        </w:rPr>
        <w:t> </w:t>
      </w:r>
      <w:r>
        <w:rPr>
          <w:w w:val="105"/>
        </w:rPr>
        <w:t>Regardless,</w:t>
      </w:r>
      <w:r>
        <w:rPr>
          <w:spacing w:val="-7"/>
          <w:w w:val="105"/>
        </w:rPr>
        <w:t> </w:t>
      </w:r>
      <w:r>
        <w:rPr>
          <w:w w:val="105"/>
        </w:rPr>
        <w:t>it</w:t>
      </w:r>
      <w:r>
        <w:rPr>
          <w:spacing w:val="-7"/>
          <w:w w:val="105"/>
        </w:rPr>
        <w:t> </w:t>
      </w:r>
      <w:r>
        <w:rPr>
          <w:w w:val="105"/>
        </w:rPr>
        <w:t>is</w:t>
      </w:r>
      <w:r>
        <w:rPr>
          <w:spacing w:val="-7"/>
          <w:w w:val="105"/>
        </w:rPr>
        <w:t> </w:t>
      </w:r>
      <w:r>
        <w:rPr>
          <w:w w:val="105"/>
        </w:rPr>
        <w:t>still</w:t>
      </w:r>
      <w:r>
        <w:rPr>
          <w:spacing w:val="-7"/>
          <w:w w:val="105"/>
        </w:rPr>
        <w:t> </w:t>
      </w:r>
      <w:r>
        <w:rPr>
          <w:w w:val="105"/>
        </w:rPr>
        <w:t>incredibly</w:t>
      </w:r>
      <w:r>
        <w:rPr>
          <w:spacing w:val="-7"/>
          <w:w w:val="105"/>
        </w:rPr>
        <w:t> </w:t>
      </w:r>
      <w:r>
        <w:rPr>
          <w:w w:val="105"/>
        </w:rPr>
        <w:t>powerful and I regularly use a similar approach in some of my projects.</w:t>
      </w:r>
    </w:p>
    <w:p>
      <w:pPr>
        <w:spacing w:after="0" w:line="254" w:lineRule="auto"/>
        <w:jc w:val="both"/>
        <w:sectPr>
          <w:pgSz w:w="10080" w:h="13230"/>
          <w:pgMar w:header="0" w:footer="913" w:top="1000" w:bottom="1100" w:left="1320" w:right="0"/>
        </w:sectPr>
      </w:pPr>
    </w:p>
    <w:p>
      <w:pPr>
        <w:pStyle w:val="BodyText"/>
        <w:ind w:left="115"/>
      </w:pPr>
      <w:r>
        <w:rPr/>
        <mc:AlternateContent>
          <mc:Choice Requires="wps">
            <w:drawing>
              <wp:inline distT="0" distB="0" distL="0" distR="0">
                <wp:extent cx="4578350" cy="3431540"/>
                <wp:effectExtent l="0" t="0" r="0" b="0"/>
                <wp:docPr id="320" name="Group 320"/>
                <wp:cNvGraphicFramePr>
                  <a:graphicFrameLocks/>
                </wp:cNvGraphicFramePr>
                <a:graphic>
                  <a:graphicData uri="http://schemas.microsoft.com/office/word/2010/wordprocessingGroup">
                    <wpg:wgp>
                      <wpg:cNvPr id="320" name="Group 320"/>
                      <wpg:cNvGrpSpPr/>
                      <wpg:grpSpPr>
                        <a:xfrm>
                          <a:off x="0" y="0"/>
                          <a:ext cx="4578350" cy="3431540"/>
                          <a:chExt cx="4578350" cy="3431540"/>
                        </a:xfrm>
                      </wpg:grpSpPr>
                      <wps:wsp>
                        <wps:cNvPr id="321" name="Graphic 321"/>
                        <wps:cNvSpPr/>
                        <wps:spPr>
                          <a:xfrm>
                            <a:off x="0" y="0"/>
                            <a:ext cx="4578350" cy="3431540"/>
                          </a:xfrm>
                          <a:custGeom>
                            <a:avLst/>
                            <a:gdLst/>
                            <a:ahLst/>
                            <a:cxnLst/>
                            <a:rect l="l" t="t" r="r" b="b"/>
                            <a:pathLst>
                              <a:path w="4578350" h="3431540">
                                <a:moveTo>
                                  <a:pt x="4578350" y="12"/>
                                </a:moveTo>
                                <a:lnTo>
                                  <a:pt x="4575175" y="3175"/>
                                </a:lnTo>
                                <a:lnTo>
                                  <a:pt x="4575175" y="3428327"/>
                                </a:lnTo>
                                <a:lnTo>
                                  <a:pt x="4578337" y="3431502"/>
                                </a:lnTo>
                                <a:lnTo>
                                  <a:pt x="4578350" y="12"/>
                                </a:lnTo>
                                <a:close/>
                              </a:path>
                              <a:path w="4578350" h="3431540">
                                <a:moveTo>
                                  <a:pt x="4578350" y="0"/>
                                </a:moveTo>
                                <a:lnTo>
                                  <a:pt x="0" y="0"/>
                                </a:lnTo>
                                <a:lnTo>
                                  <a:pt x="0" y="3431502"/>
                                </a:lnTo>
                                <a:lnTo>
                                  <a:pt x="4578337" y="3431502"/>
                                </a:lnTo>
                                <a:lnTo>
                                  <a:pt x="4575162" y="3428327"/>
                                </a:lnTo>
                                <a:lnTo>
                                  <a:pt x="3175" y="3428327"/>
                                </a:lnTo>
                                <a:lnTo>
                                  <a:pt x="3175" y="3175"/>
                                </a:lnTo>
                                <a:lnTo>
                                  <a:pt x="4575162" y="3175"/>
                                </a:lnTo>
                                <a:lnTo>
                                  <a:pt x="457835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0.5pt;height:270.2pt;mso-position-horizontal-relative:char;mso-position-vertical-relative:line" id="docshapegroup165" coordorigin="0,0" coordsize="7210,5404">
                <v:shape style="position:absolute;left:0;top:0;width:7210;height:5404" id="docshape166" coordorigin="0,0" coordsize="7210,5404" path="m7210,0l7205,5,7205,5399,7210,5404,7210,0xm7210,0l0,0,0,5404,7210,5404,7205,5399,5,5399,5,5,7205,5,7205,5,7210,0xe" filled="true" fillcolor="#000000" stroked="false">
                  <v:path arrowok="t"/>
                  <v:fill type="solid"/>
                </v:shape>
              </v:group>
            </w:pict>
          </mc:Fallback>
        </mc:AlternateContent>
      </w:r>
      <w:r>
        <w:rPr/>
      </w:r>
    </w:p>
    <w:p>
      <w:pPr>
        <w:spacing w:before="53"/>
        <w:ind w:left="120" w:right="0" w:firstLine="0"/>
        <w:jc w:val="both"/>
        <w:rPr>
          <w:i/>
          <w:sz w:val="18"/>
        </w:rPr>
      </w:pPr>
      <w:r>
        <w:rPr/>
        <w:drawing>
          <wp:anchor distT="0" distB="0" distL="0" distR="0" allowOverlap="1" layoutInCell="1" locked="0" behindDoc="1" simplePos="0" relativeHeight="483670528">
            <wp:simplePos x="0" y="0"/>
            <wp:positionH relativeFrom="page">
              <wp:posOffset>1005839</wp:posOffset>
            </wp:positionH>
            <wp:positionV relativeFrom="paragraph">
              <wp:posOffset>-3355721</wp:posOffset>
            </wp:positionV>
            <wp:extent cx="4366260" cy="3208020"/>
            <wp:effectExtent l="0" t="0" r="0" b="0"/>
            <wp:wrapNone/>
            <wp:docPr id="322" name="Image 322"/>
            <wp:cNvGraphicFramePr>
              <a:graphicFrameLocks/>
            </wp:cNvGraphicFramePr>
            <a:graphic>
              <a:graphicData uri="http://schemas.openxmlformats.org/drawingml/2006/picture">
                <pic:pic>
                  <pic:nvPicPr>
                    <pic:cNvPr id="322" name="Image 322"/>
                    <pic:cNvPicPr/>
                  </pic:nvPicPr>
                  <pic:blipFill>
                    <a:blip r:embed="rId154" cstate="print"/>
                    <a:stretch>
                      <a:fillRect/>
                    </a:stretch>
                  </pic:blipFill>
                  <pic:spPr>
                    <a:xfrm>
                      <a:off x="0" y="0"/>
                      <a:ext cx="4366260" cy="3208020"/>
                    </a:xfrm>
                    <a:prstGeom prst="rect">
                      <a:avLst/>
                    </a:prstGeom>
                  </pic:spPr>
                </pic:pic>
              </a:graphicData>
            </a:graphic>
          </wp:anchor>
        </w:drawing>
      </w:r>
      <w:r>
        <w:rPr>
          <w:i/>
          <w:sz w:val="18"/>
        </w:rPr>
        <w:t>Figure</w:t>
      </w:r>
      <w:r>
        <w:rPr>
          <w:i/>
          <w:spacing w:val="-7"/>
          <w:sz w:val="18"/>
        </w:rPr>
        <w:t> </w:t>
      </w:r>
      <w:r>
        <w:rPr>
          <w:i/>
          <w:sz w:val="18"/>
        </w:rPr>
        <w:t>11-1.</w:t>
      </w:r>
      <w:r>
        <w:rPr>
          <w:i/>
          <w:spacing w:val="-7"/>
          <w:sz w:val="18"/>
        </w:rPr>
        <w:t> </w:t>
      </w:r>
      <w:r>
        <w:rPr>
          <w:i/>
          <w:sz w:val="18"/>
        </w:rPr>
        <w:t>Web</w:t>
      </w:r>
      <w:r>
        <w:rPr>
          <w:i/>
          <w:spacing w:val="-7"/>
          <w:sz w:val="18"/>
        </w:rPr>
        <w:t> </w:t>
      </w:r>
      <w:r>
        <w:rPr>
          <w:i/>
          <w:sz w:val="18"/>
        </w:rPr>
        <w:t>inspector</w:t>
      </w:r>
      <w:r>
        <w:rPr>
          <w:i/>
          <w:spacing w:val="-6"/>
          <w:sz w:val="18"/>
        </w:rPr>
        <w:t> </w:t>
      </w:r>
      <w:r>
        <w:rPr>
          <w:i/>
          <w:spacing w:val="-2"/>
          <w:sz w:val="18"/>
        </w:rPr>
        <w:t>output</w:t>
      </w:r>
    </w:p>
    <w:p>
      <w:pPr>
        <w:pStyle w:val="Heading3"/>
        <w:spacing w:before="113"/>
        <w:jc w:val="both"/>
      </w:pPr>
      <w:bookmarkStart w:name="Dependency declaration pattern" w:id="199"/>
      <w:bookmarkEnd w:id="199"/>
      <w:r>
        <w:rPr>
          <w:b w:val="0"/>
        </w:rPr>
      </w:r>
      <w:bookmarkStart w:name="_bookmark90" w:id="200"/>
      <w:bookmarkEnd w:id="200"/>
      <w:r>
        <w:rPr>
          <w:b w:val="0"/>
        </w:rPr>
      </w:r>
      <w:r>
        <w:rPr>
          <w:w w:val="70"/>
        </w:rPr>
        <w:t>Dependency</w:t>
      </w:r>
      <w:r>
        <w:rPr>
          <w:spacing w:val="-16"/>
          <w:w w:val="70"/>
        </w:rPr>
        <w:t> </w:t>
      </w:r>
      <w:r>
        <w:rPr>
          <w:w w:val="70"/>
        </w:rPr>
        <w:t>declaration</w:t>
      </w:r>
      <w:r>
        <w:rPr>
          <w:spacing w:val="-16"/>
          <w:w w:val="70"/>
        </w:rPr>
        <w:t> </w:t>
      </w:r>
      <w:r>
        <w:rPr>
          <w:spacing w:val="-2"/>
          <w:w w:val="70"/>
        </w:rPr>
        <w:t>pattern</w:t>
      </w:r>
    </w:p>
    <w:p>
      <w:pPr>
        <w:pStyle w:val="BodyText"/>
        <w:spacing w:line="254" w:lineRule="auto" w:before="91"/>
        <w:ind w:left="120" w:right="1435"/>
        <w:jc w:val="both"/>
      </w:pPr>
      <w:r>
        <w:rPr>
          <w:w w:val="105"/>
        </w:rPr>
        <w:t>In</w:t>
      </w:r>
      <w:r>
        <w:rPr>
          <w:spacing w:val="-2"/>
          <w:w w:val="105"/>
        </w:rPr>
        <w:t> </w:t>
      </w:r>
      <w:r>
        <w:rPr>
          <w:w w:val="105"/>
        </w:rPr>
        <w:t>this</w:t>
      </w:r>
      <w:r>
        <w:rPr>
          <w:spacing w:val="-2"/>
          <w:w w:val="105"/>
        </w:rPr>
        <w:t> </w:t>
      </w:r>
      <w:r>
        <w:rPr>
          <w:w w:val="105"/>
        </w:rPr>
        <w:t>section</w:t>
      </w:r>
      <w:r>
        <w:rPr>
          <w:spacing w:val="-2"/>
          <w:w w:val="105"/>
        </w:rPr>
        <w:t> </w:t>
      </w:r>
      <w:r>
        <w:rPr>
          <w:w w:val="105"/>
        </w:rPr>
        <w:t>we're</w:t>
      </w:r>
      <w:r>
        <w:rPr>
          <w:spacing w:val="-2"/>
          <w:w w:val="105"/>
        </w:rPr>
        <w:t> </w:t>
      </w:r>
      <w:r>
        <w:rPr>
          <w:w w:val="105"/>
        </w:rPr>
        <w:t>going</w:t>
      </w:r>
      <w:r>
        <w:rPr>
          <w:spacing w:val="-2"/>
          <w:w w:val="105"/>
        </w:rPr>
        <w:t> </w:t>
      </w:r>
      <w:r>
        <w:rPr>
          <w:w w:val="105"/>
        </w:rPr>
        <w:t>to</w:t>
      </w:r>
      <w:r>
        <w:rPr>
          <w:spacing w:val="-2"/>
          <w:w w:val="105"/>
        </w:rPr>
        <w:t> </w:t>
      </w:r>
      <w:r>
        <w:rPr>
          <w:w w:val="105"/>
        </w:rPr>
        <w:t>take</w:t>
      </w:r>
      <w:r>
        <w:rPr>
          <w:spacing w:val="-2"/>
          <w:w w:val="105"/>
        </w:rPr>
        <w:t> </w:t>
      </w:r>
      <w:r>
        <w:rPr>
          <w:w w:val="105"/>
        </w:rPr>
        <w:t>a</w:t>
      </w:r>
      <w:r>
        <w:rPr>
          <w:spacing w:val="-2"/>
          <w:w w:val="105"/>
        </w:rPr>
        <w:t> </w:t>
      </w:r>
      <w:r>
        <w:rPr>
          <w:w w:val="105"/>
        </w:rPr>
        <w:t>look</w:t>
      </w:r>
      <w:r>
        <w:rPr>
          <w:spacing w:val="-2"/>
          <w:w w:val="105"/>
        </w:rPr>
        <w:t> </w:t>
      </w:r>
      <w:r>
        <w:rPr>
          <w:w w:val="105"/>
        </w:rPr>
        <w:t>at</w:t>
      </w:r>
      <w:r>
        <w:rPr>
          <w:spacing w:val="-2"/>
          <w:w w:val="105"/>
        </w:rPr>
        <w:t> </w:t>
      </w:r>
      <w:r>
        <w:rPr>
          <w:w w:val="105"/>
        </w:rPr>
        <w:t>a</w:t>
      </w:r>
      <w:r>
        <w:rPr>
          <w:spacing w:val="-2"/>
          <w:w w:val="105"/>
        </w:rPr>
        <w:t> </w:t>
      </w:r>
      <w:r>
        <w:rPr>
          <w:w w:val="105"/>
        </w:rPr>
        <w:t>minor</w:t>
      </w:r>
      <w:r>
        <w:rPr>
          <w:spacing w:val="-2"/>
          <w:w w:val="105"/>
        </w:rPr>
        <w:t> </w:t>
      </w:r>
      <w:r>
        <w:rPr>
          <w:w w:val="105"/>
        </w:rPr>
        <w:t>augmentation</w:t>
      </w:r>
      <w:r>
        <w:rPr>
          <w:spacing w:val="-2"/>
          <w:w w:val="105"/>
        </w:rPr>
        <w:t> </w:t>
      </w:r>
      <w:r>
        <w:rPr>
          <w:w w:val="105"/>
        </w:rPr>
        <w:t>to</w:t>
      </w:r>
      <w:r>
        <w:rPr>
          <w:spacing w:val="-2"/>
          <w:w w:val="105"/>
        </w:rPr>
        <w:t> </w:t>
      </w:r>
      <w:r>
        <w:rPr>
          <w:w w:val="105"/>
        </w:rPr>
        <w:t>the</w:t>
      </w:r>
      <w:r>
        <w:rPr>
          <w:spacing w:val="-2"/>
          <w:w w:val="105"/>
        </w:rPr>
        <w:t> </w:t>
      </w:r>
      <w:r>
        <w:rPr>
          <w:w w:val="105"/>
        </w:rPr>
        <w:t>nested</w:t>
      </w:r>
      <w:r>
        <w:rPr>
          <w:spacing w:val="-2"/>
          <w:w w:val="105"/>
        </w:rPr>
        <w:t> </w:t>
      </w:r>
      <w:r>
        <w:rPr>
          <w:w w:val="105"/>
        </w:rPr>
        <w:t>name- spacing</w:t>
      </w:r>
      <w:r>
        <w:rPr>
          <w:spacing w:val="-12"/>
          <w:w w:val="105"/>
        </w:rPr>
        <w:t> </w:t>
      </w:r>
      <w:r>
        <w:rPr>
          <w:w w:val="105"/>
        </w:rPr>
        <w:t>pattern</w:t>
      </w:r>
      <w:r>
        <w:rPr>
          <w:spacing w:val="-12"/>
          <w:w w:val="105"/>
        </w:rPr>
        <w:t> </w:t>
      </w:r>
      <w:r>
        <w:rPr>
          <w:w w:val="105"/>
        </w:rPr>
        <w:t>you</w:t>
      </w:r>
      <w:r>
        <w:rPr>
          <w:spacing w:val="-12"/>
          <w:w w:val="105"/>
        </w:rPr>
        <w:t> </w:t>
      </w:r>
      <w:r>
        <w:rPr>
          <w:w w:val="105"/>
        </w:rPr>
        <w:t>may</w:t>
      </w:r>
      <w:r>
        <w:rPr>
          <w:spacing w:val="-12"/>
          <w:w w:val="105"/>
        </w:rPr>
        <w:t> </w:t>
      </w:r>
      <w:r>
        <w:rPr>
          <w:w w:val="105"/>
        </w:rPr>
        <w:t>be</w:t>
      </w:r>
      <w:r>
        <w:rPr>
          <w:spacing w:val="-12"/>
          <w:w w:val="105"/>
        </w:rPr>
        <w:t> </w:t>
      </w:r>
      <w:r>
        <w:rPr>
          <w:w w:val="105"/>
        </w:rPr>
        <w:t>used</w:t>
      </w:r>
      <w:r>
        <w:rPr>
          <w:spacing w:val="-12"/>
          <w:w w:val="105"/>
        </w:rPr>
        <w:t> </w:t>
      </w:r>
      <w:r>
        <w:rPr>
          <w:w w:val="105"/>
        </w:rPr>
        <w:t>to</w:t>
      </w:r>
      <w:r>
        <w:rPr>
          <w:spacing w:val="-12"/>
          <w:w w:val="105"/>
        </w:rPr>
        <w:t> </w:t>
      </w:r>
      <w:r>
        <w:rPr>
          <w:w w:val="105"/>
        </w:rPr>
        <w:t>seeing</w:t>
      </w:r>
      <w:r>
        <w:rPr>
          <w:spacing w:val="-12"/>
          <w:w w:val="105"/>
        </w:rPr>
        <w:t> </w:t>
      </w:r>
      <w:r>
        <w:rPr>
          <w:w w:val="105"/>
        </w:rPr>
        <w:t>in</w:t>
      </w:r>
      <w:r>
        <w:rPr>
          <w:spacing w:val="-12"/>
          <w:w w:val="105"/>
        </w:rPr>
        <w:t> </w:t>
      </w:r>
      <w:r>
        <w:rPr>
          <w:w w:val="105"/>
        </w:rPr>
        <w:t>some</w:t>
      </w:r>
      <w:r>
        <w:rPr>
          <w:spacing w:val="-12"/>
          <w:w w:val="105"/>
        </w:rPr>
        <w:t> </w:t>
      </w:r>
      <w:r>
        <w:rPr>
          <w:w w:val="105"/>
        </w:rPr>
        <w:t>applications.</w:t>
      </w:r>
      <w:r>
        <w:rPr>
          <w:spacing w:val="-12"/>
          <w:w w:val="105"/>
        </w:rPr>
        <w:t> </w:t>
      </w:r>
      <w:r>
        <w:rPr>
          <w:w w:val="105"/>
        </w:rPr>
        <w:t>We</w:t>
      </w:r>
      <w:r>
        <w:rPr>
          <w:spacing w:val="-12"/>
          <w:w w:val="105"/>
        </w:rPr>
        <w:t> </w:t>
      </w:r>
      <w:r>
        <w:rPr>
          <w:w w:val="105"/>
        </w:rPr>
        <w:t>all</w:t>
      </w:r>
      <w:r>
        <w:rPr>
          <w:spacing w:val="-12"/>
          <w:w w:val="105"/>
        </w:rPr>
        <w:t> </w:t>
      </w:r>
      <w:r>
        <w:rPr>
          <w:w w:val="105"/>
        </w:rPr>
        <w:t>know</w:t>
      </w:r>
      <w:r>
        <w:rPr>
          <w:spacing w:val="-12"/>
          <w:w w:val="105"/>
        </w:rPr>
        <w:t> </w:t>
      </w:r>
      <w:r>
        <w:rPr>
          <w:w w:val="105"/>
        </w:rPr>
        <w:t>that</w:t>
      </w:r>
      <w:r>
        <w:rPr>
          <w:spacing w:val="-12"/>
          <w:w w:val="105"/>
        </w:rPr>
        <w:t> </w:t>
      </w:r>
      <w:r>
        <w:rPr>
          <w:w w:val="105"/>
        </w:rPr>
        <w:t>local references to objects can decrease overall lookup times, but let's apply this to name- spacing to see how it might look in practice:</w:t>
      </w:r>
    </w:p>
    <w:p>
      <w:pPr>
        <w:spacing w:line="228" w:lineRule="auto" w:before="103"/>
        <w:ind w:left="480" w:right="3389" w:firstLine="0"/>
        <w:jc w:val="left"/>
        <w:rPr>
          <w:rFonts w:ascii="SimSun-ExtB"/>
          <w:sz w:val="16"/>
        </w:rPr>
      </w:pPr>
      <w:r>
        <w:rPr>
          <w:rFonts w:ascii="Trebuchet MS"/>
          <w:i/>
          <w:color w:val="34586C"/>
          <w:sz w:val="16"/>
        </w:rPr>
        <w:t>//</w:t>
      </w:r>
      <w:r>
        <w:rPr>
          <w:rFonts w:ascii="Trebuchet MS"/>
          <w:i/>
          <w:color w:val="34586C"/>
          <w:spacing w:val="3"/>
          <w:sz w:val="16"/>
        </w:rPr>
        <w:t> </w:t>
      </w:r>
      <w:r>
        <w:rPr>
          <w:rFonts w:ascii="Trebuchet MS"/>
          <w:i/>
          <w:color w:val="34586C"/>
          <w:sz w:val="16"/>
        </w:rPr>
        <w:t>common</w:t>
      </w:r>
      <w:r>
        <w:rPr>
          <w:rFonts w:ascii="Trebuchet MS"/>
          <w:i/>
          <w:color w:val="34586C"/>
          <w:spacing w:val="3"/>
          <w:sz w:val="16"/>
        </w:rPr>
        <w:t> </w:t>
      </w:r>
      <w:r>
        <w:rPr>
          <w:rFonts w:ascii="Trebuchet MS"/>
          <w:i/>
          <w:color w:val="34586C"/>
          <w:sz w:val="16"/>
        </w:rPr>
        <w:t>approach</w:t>
      </w:r>
      <w:r>
        <w:rPr>
          <w:rFonts w:ascii="Trebuchet MS"/>
          <w:i/>
          <w:color w:val="34586C"/>
          <w:spacing w:val="3"/>
          <w:sz w:val="16"/>
        </w:rPr>
        <w:t> </w:t>
      </w:r>
      <w:r>
        <w:rPr>
          <w:rFonts w:ascii="Trebuchet MS"/>
          <w:i/>
          <w:color w:val="34586C"/>
          <w:sz w:val="16"/>
        </w:rPr>
        <w:t>to</w:t>
      </w:r>
      <w:r>
        <w:rPr>
          <w:rFonts w:ascii="Trebuchet MS"/>
          <w:i/>
          <w:color w:val="34586C"/>
          <w:spacing w:val="4"/>
          <w:sz w:val="16"/>
        </w:rPr>
        <w:t> </w:t>
      </w:r>
      <w:r>
        <w:rPr>
          <w:rFonts w:ascii="Trebuchet MS"/>
          <w:i/>
          <w:color w:val="34586C"/>
          <w:sz w:val="16"/>
        </w:rPr>
        <w:t>accessing</w:t>
      </w:r>
      <w:r>
        <w:rPr>
          <w:rFonts w:ascii="Trebuchet MS"/>
          <w:i/>
          <w:color w:val="34586C"/>
          <w:spacing w:val="3"/>
          <w:sz w:val="16"/>
        </w:rPr>
        <w:t> </w:t>
      </w:r>
      <w:r>
        <w:rPr>
          <w:rFonts w:ascii="Trebuchet MS"/>
          <w:i/>
          <w:color w:val="34586C"/>
          <w:sz w:val="16"/>
        </w:rPr>
        <w:t>nested</w:t>
      </w:r>
      <w:r>
        <w:rPr>
          <w:rFonts w:ascii="Trebuchet MS"/>
          <w:i/>
          <w:color w:val="34586C"/>
          <w:spacing w:val="3"/>
          <w:sz w:val="16"/>
        </w:rPr>
        <w:t> </w:t>
      </w:r>
      <w:r>
        <w:rPr>
          <w:rFonts w:ascii="Trebuchet MS"/>
          <w:i/>
          <w:color w:val="34586C"/>
          <w:sz w:val="16"/>
        </w:rPr>
        <w:t>namespaces </w:t>
      </w:r>
      <w:r>
        <w:rPr>
          <w:rFonts w:ascii="SimSun-ExtB"/>
          <w:color w:val="000087"/>
          <w:spacing w:val="-2"/>
          <w:sz w:val="16"/>
        </w:rPr>
        <w:t>myApp</w:t>
      </w:r>
      <w:r>
        <w:rPr>
          <w:rFonts w:ascii="SimSun-ExtB"/>
          <w:spacing w:val="-2"/>
          <w:sz w:val="16"/>
        </w:rPr>
        <w:t>.</w:t>
      </w:r>
      <w:r>
        <w:rPr>
          <w:rFonts w:ascii="SimSun-ExtB"/>
          <w:color w:val="000087"/>
          <w:spacing w:val="-2"/>
          <w:sz w:val="16"/>
        </w:rPr>
        <w:t>utilities</w:t>
      </w:r>
      <w:r>
        <w:rPr>
          <w:rFonts w:ascii="SimSun-ExtB"/>
          <w:spacing w:val="-2"/>
          <w:sz w:val="16"/>
        </w:rPr>
        <w:t>.</w:t>
      </w:r>
      <w:r>
        <w:rPr>
          <w:rFonts w:ascii="SimSun-ExtB"/>
          <w:color w:val="000087"/>
          <w:spacing w:val="-2"/>
          <w:sz w:val="16"/>
        </w:rPr>
        <w:t>math</w:t>
      </w:r>
      <w:r>
        <w:rPr>
          <w:rFonts w:ascii="SimSun-ExtB"/>
          <w:spacing w:val="-2"/>
          <w:sz w:val="16"/>
        </w:rPr>
        <w:t>.</w:t>
      </w:r>
      <w:r>
        <w:rPr>
          <w:rFonts w:ascii="SimSun-ExtB"/>
          <w:color w:val="000087"/>
          <w:spacing w:val="-2"/>
          <w:sz w:val="16"/>
        </w:rPr>
        <w:t>fibonacci</w:t>
      </w:r>
      <w:r>
        <w:rPr>
          <w:rFonts w:ascii="SimSun-ExtB"/>
          <w:spacing w:val="-2"/>
          <w:sz w:val="16"/>
        </w:rPr>
        <w:t>(</w:t>
      </w:r>
      <w:r>
        <w:rPr>
          <w:rFonts w:ascii="SimSun-ExtB"/>
          <w:color w:val="FF6600"/>
          <w:spacing w:val="-2"/>
          <w:sz w:val="16"/>
        </w:rPr>
        <w:t>25</w:t>
      </w:r>
      <w:r>
        <w:rPr>
          <w:rFonts w:ascii="SimSun-ExtB"/>
          <w:spacing w:val="-2"/>
          <w:sz w:val="16"/>
        </w:rPr>
        <w:t>); </w:t>
      </w:r>
      <w:r>
        <w:rPr>
          <w:rFonts w:ascii="SimSun-ExtB"/>
          <w:color w:val="000087"/>
          <w:spacing w:val="-2"/>
          <w:sz w:val="16"/>
        </w:rPr>
        <w:t>myApp</w:t>
      </w:r>
      <w:r>
        <w:rPr>
          <w:rFonts w:ascii="SimSun-ExtB"/>
          <w:spacing w:val="-2"/>
          <w:sz w:val="16"/>
        </w:rPr>
        <w:t>.</w:t>
      </w:r>
      <w:r>
        <w:rPr>
          <w:rFonts w:ascii="SimSun-ExtB"/>
          <w:color w:val="000087"/>
          <w:spacing w:val="-2"/>
          <w:sz w:val="16"/>
        </w:rPr>
        <w:t>utilities</w:t>
      </w:r>
      <w:r>
        <w:rPr>
          <w:rFonts w:ascii="SimSun-ExtB"/>
          <w:spacing w:val="-2"/>
          <w:sz w:val="16"/>
        </w:rPr>
        <w:t>.</w:t>
      </w:r>
      <w:r>
        <w:rPr>
          <w:rFonts w:ascii="SimSun-ExtB"/>
          <w:color w:val="000087"/>
          <w:spacing w:val="-2"/>
          <w:sz w:val="16"/>
        </w:rPr>
        <w:t>math</w:t>
      </w:r>
      <w:r>
        <w:rPr>
          <w:rFonts w:ascii="SimSun-ExtB"/>
          <w:spacing w:val="-2"/>
          <w:sz w:val="16"/>
        </w:rPr>
        <w:t>.</w:t>
      </w:r>
      <w:r>
        <w:rPr>
          <w:rFonts w:ascii="SimSun-ExtB"/>
          <w:color w:val="000087"/>
          <w:spacing w:val="-2"/>
          <w:sz w:val="16"/>
        </w:rPr>
        <w:t>sin</w:t>
      </w:r>
      <w:r>
        <w:rPr>
          <w:rFonts w:ascii="SimSun-ExtB"/>
          <w:spacing w:val="-2"/>
          <w:sz w:val="16"/>
        </w:rPr>
        <w:t>(</w:t>
      </w:r>
      <w:r>
        <w:rPr>
          <w:rFonts w:ascii="SimSun-ExtB"/>
          <w:color w:val="FF6600"/>
          <w:spacing w:val="-2"/>
          <w:sz w:val="16"/>
        </w:rPr>
        <w:t>56</w:t>
      </w:r>
      <w:r>
        <w:rPr>
          <w:rFonts w:ascii="SimSun-ExtB"/>
          <w:spacing w:val="-2"/>
          <w:sz w:val="16"/>
        </w:rPr>
        <w:t>); </w:t>
      </w:r>
      <w:r>
        <w:rPr>
          <w:rFonts w:ascii="SimSun-ExtB"/>
          <w:color w:val="000087"/>
          <w:spacing w:val="-2"/>
          <w:sz w:val="16"/>
        </w:rPr>
        <w:t>myApp</w:t>
      </w:r>
      <w:r>
        <w:rPr>
          <w:rFonts w:ascii="SimSun-ExtB"/>
          <w:spacing w:val="-2"/>
          <w:sz w:val="16"/>
        </w:rPr>
        <w:t>.</w:t>
      </w:r>
      <w:r>
        <w:rPr>
          <w:rFonts w:ascii="SimSun-ExtB"/>
          <w:color w:val="000087"/>
          <w:spacing w:val="-2"/>
          <w:sz w:val="16"/>
        </w:rPr>
        <w:t>utilities</w:t>
      </w:r>
      <w:r>
        <w:rPr>
          <w:rFonts w:ascii="SimSun-ExtB"/>
          <w:spacing w:val="-2"/>
          <w:sz w:val="16"/>
        </w:rPr>
        <w:t>.</w:t>
      </w:r>
      <w:r>
        <w:rPr>
          <w:rFonts w:ascii="SimSun-ExtB"/>
          <w:color w:val="000087"/>
          <w:spacing w:val="-2"/>
          <w:sz w:val="16"/>
        </w:rPr>
        <w:t>drawing</w:t>
      </w:r>
      <w:r>
        <w:rPr>
          <w:rFonts w:ascii="SimSun-ExtB"/>
          <w:spacing w:val="-2"/>
          <w:sz w:val="16"/>
        </w:rPr>
        <w:t>.</w:t>
      </w:r>
      <w:r>
        <w:rPr>
          <w:rFonts w:ascii="SimSun-ExtB"/>
          <w:color w:val="000087"/>
          <w:spacing w:val="-2"/>
          <w:sz w:val="16"/>
        </w:rPr>
        <w:t>plot</w:t>
      </w:r>
      <w:r>
        <w:rPr>
          <w:rFonts w:ascii="SimSun-ExtB"/>
          <w:spacing w:val="-2"/>
          <w:sz w:val="16"/>
        </w:rPr>
        <w:t>(</w:t>
      </w:r>
      <w:r>
        <w:rPr>
          <w:rFonts w:ascii="SimSun-ExtB"/>
          <w:color w:val="FF6600"/>
          <w:spacing w:val="-2"/>
          <w:sz w:val="16"/>
        </w:rPr>
        <w:t>98</w:t>
      </w:r>
      <w:r>
        <w:rPr>
          <w:rFonts w:ascii="SimSun-ExtB"/>
          <w:spacing w:val="-2"/>
          <w:sz w:val="16"/>
        </w:rPr>
        <w:t>,</w:t>
      </w:r>
      <w:r>
        <w:rPr>
          <w:rFonts w:ascii="SimSun-ExtB"/>
          <w:color w:val="FF6600"/>
          <w:spacing w:val="-2"/>
          <w:sz w:val="16"/>
        </w:rPr>
        <w:t>50</w:t>
      </w:r>
      <w:r>
        <w:rPr>
          <w:rFonts w:ascii="SimSun-ExtB"/>
          <w:spacing w:val="-2"/>
          <w:sz w:val="16"/>
        </w:rPr>
        <w:t>,</w:t>
      </w:r>
      <w:r>
        <w:rPr>
          <w:rFonts w:ascii="SimSun-ExtB"/>
          <w:color w:val="FF6600"/>
          <w:spacing w:val="-2"/>
          <w:sz w:val="16"/>
        </w:rPr>
        <w:t>60</w:t>
      </w:r>
      <w:r>
        <w:rPr>
          <w:rFonts w:ascii="SimSun-ExtB"/>
          <w:spacing w:val="-2"/>
          <w:sz w:val="16"/>
        </w:rPr>
        <w:t>);</w:t>
      </w:r>
    </w:p>
    <w:p>
      <w:pPr>
        <w:pStyle w:val="BodyText"/>
        <w:spacing w:before="184"/>
        <w:rPr>
          <w:rFonts w:ascii="SimSun-ExtB"/>
          <w:sz w:val="16"/>
        </w:rPr>
      </w:pPr>
    </w:p>
    <w:p>
      <w:pPr>
        <w:spacing w:line="230" w:lineRule="auto" w:before="0"/>
        <w:ind w:left="480" w:right="5665" w:firstLine="0"/>
        <w:jc w:val="left"/>
        <w:rPr>
          <w:rFonts w:ascii="SimSun-ExtB"/>
          <w:sz w:val="16"/>
        </w:rPr>
      </w:pPr>
      <w:r>
        <w:rPr>
          <w:rFonts w:ascii="Trebuchet MS"/>
          <w:i/>
          <w:color w:val="34586C"/>
          <w:sz w:val="16"/>
        </w:rPr>
        <w:t>//</w:t>
      </w:r>
      <w:r>
        <w:rPr>
          <w:rFonts w:ascii="Trebuchet MS"/>
          <w:i/>
          <w:color w:val="34586C"/>
          <w:spacing w:val="36"/>
          <w:sz w:val="16"/>
        </w:rPr>
        <w:t> </w:t>
      </w:r>
      <w:r>
        <w:rPr>
          <w:rFonts w:ascii="Trebuchet MS"/>
          <w:i/>
          <w:color w:val="34586C"/>
          <w:sz w:val="16"/>
        </w:rPr>
        <w:t>with</w:t>
      </w:r>
      <w:r>
        <w:rPr>
          <w:rFonts w:ascii="Trebuchet MS"/>
          <w:i/>
          <w:color w:val="34586C"/>
          <w:spacing w:val="36"/>
          <w:sz w:val="16"/>
        </w:rPr>
        <w:t> </w:t>
      </w:r>
      <w:r>
        <w:rPr>
          <w:rFonts w:ascii="Trebuchet MS"/>
          <w:i/>
          <w:color w:val="34586C"/>
          <w:sz w:val="16"/>
        </w:rPr>
        <w:t>local/cached</w:t>
      </w:r>
      <w:r>
        <w:rPr>
          <w:rFonts w:ascii="Trebuchet MS"/>
          <w:i/>
          <w:color w:val="34586C"/>
          <w:spacing w:val="36"/>
          <w:sz w:val="16"/>
        </w:rPr>
        <w:t> </w:t>
      </w:r>
      <w:r>
        <w:rPr>
          <w:rFonts w:ascii="Trebuchet MS"/>
          <w:i/>
          <w:color w:val="34586C"/>
          <w:sz w:val="16"/>
        </w:rPr>
        <w:t>references </w:t>
      </w:r>
      <w:r>
        <w:rPr>
          <w:rFonts w:ascii="Arial"/>
          <w:b/>
          <w:color w:val="006699"/>
          <w:sz w:val="16"/>
        </w:rPr>
        <w:t>var</w:t>
      </w:r>
      <w:r>
        <w:rPr>
          <w:rFonts w:ascii="Arial"/>
          <w:b/>
          <w:color w:val="006699"/>
          <w:spacing w:val="40"/>
          <w:sz w:val="16"/>
        </w:rPr>
        <w:t> </w:t>
      </w:r>
      <w:r>
        <w:rPr>
          <w:rFonts w:ascii="SimSun-ExtB"/>
          <w:color w:val="000087"/>
          <w:sz w:val="16"/>
        </w:rPr>
        <w:t>utils </w:t>
      </w:r>
      <w:r>
        <w:rPr>
          <w:rFonts w:ascii="SimSun-ExtB"/>
          <w:color w:val="545454"/>
          <w:sz w:val="16"/>
        </w:rPr>
        <w:t>= </w:t>
      </w:r>
      <w:r>
        <w:rPr>
          <w:rFonts w:ascii="SimSun-ExtB"/>
          <w:color w:val="000087"/>
          <w:sz w:val="16"/>
        </w:rPr>
        <w:t>myApp</w:t>
      </w:r>
      <w:r>
        <w:rPr>
          <w:rFonts w:ascii="SimSun-ExtB"/>
          <w:sz w:val="16"/>
        </w:rPr>
        <w:t>.</w:t>
      </w:r>
      <w:r>
        <w:rPr>
          <w:rFonts w:ascii="SimSun-ExtB"/>
          <w:color w:val="000087"/>
          <w:sz w:val="16"/>
        </w:rPr>
        <w:t>utilities</w:t>
      </w:r>
      <w:r>
        <w:rPr>
          <w:rFonts w:ascii="SimSun-ExtB"/>
          <w:sz w:val="16"/>
        </w:rPr>
        <w:t>, </w:t>
      </w:r>
      <w:r>
        <w:rPr>
          <w:rFonts w:ascii="SimSun-ExtB"/>
          <w:color w:val="000087"/>
          <w:sz w:val="16"/>
        </w:rPr>
        <w:t>maths </w:t>
      </w:r>
      <w:r>
        <w:rPr>
          <w:rFonts w:ascii="SimSun-ExtB"/>
          <w:color w:val="545454"/>
          <w:sz w:val="16"/>
        </w:rPr>
        <w:t>= </w:t>
      </w:r>
      <w:r>
        <w:rPr>
          <w:rFonts w:ascii="SimSun-ExtB"/>
          <w:color w:val="000087"/>
          <w:sz w:val="16"/>
        </w:rPr>
        <w:t>utils</w:t>
      </w:r>
      <w:r>
        <w:rPr>
          <w:rFonts w:ascii="SimSun-ExtB"/>
          <w:sz w:val="16"/>
        </w:rPr>
        <w:t>.</w:t>
      </w:r>
      <w:r>
        <w:rPr>
          <w:rFonts w:ascii="SimSun-ExtB"/>
          <w:color w:val="000087"/>
          <w:sz w:val="16"/>
        </w:rPr>
        <w:t>math</w:t>
      </w:r>
      <w:r>
        <w:rPr>
          <w:rFonts w:ascii="SimSun-ExtB"/>
          <w:sz w:val="16"/>
        </w:rPr>
        <w:t>,</w:t>
      </w:r>
    </w:p>
    <w:p>
      <w:pPr>
        <w:spacing w:line="193" w:lineRule="exact" w:before="0"/>
        <w:ind w:left="480" w:right="0" w:firstLine="0"/>
        <w:jc w:val="left"/>
        <w:rPr>
          <w:rFonts w:ascii="SimSun-ExtB"/>
          <w:sz w:val="16"/>
        </w:rPr>
      </w:pPr>
      <w:r>
        <w:rPr>
          <w:rFonts w:ascii="SimSun-ExtB"/>
          <w:color w:val="000087"/>
          <w:sz w:val="16"/>
        </w:rPr>
        <w:t>drawing</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utils</w:t>
      </w:r>
      <w:r>
        <w:rPr>
          <w:rFonts w:ascii="SimSun-ExtB"/>
          <w:spacing w:val="-2"/>
          <w:sz w:val="16"/>
        </w:rPr>
        <w:t>.</w:t>
      </w:r>
      <w:r>
        <w:rPr>
          <w:rFonts w:ascii="SimSun-ExtB"/>
          <w:color w:val="000087"/>
          <w:spacing w:val="-2"/>
          <w:sz w:val="16"/>
        </w:rPr>
        <w:t>drawing</w:t>
      </w:r>
      <w:r>
        <w:rPr>
          <w:rFonts w:ascii="SimSun-ExtB"/>
          <w:spacing w:val="-2"/>
          <w:sz w:val="16"/>
        </w:rPr>
        <w:t>;</w:t>
      </w:r>
    </w:p>
    <w:p>
      <w:pPr>
        <w:spacing w:line="230" w:lineRule="auto" w:before="195"/>
        <w:ind w:left="480" w:right="5639" w:firstLine="0"/>
        <w:jc w:val="left"/>
        <w:rPr>
          <w:rFonts w:ascii="SimSun-ExtB"/>
          <w:sz w:val="16"/>
        </w:rPr>
      </w:pPr>
      <w:r>
        <w:rPr>
          <w:rFonts w:ascii="Trebuchet MS"/>
          <w:i/>
          <w:color w:val="34586C"/>
          <w:sz w:val="16"/>
        </w:rPr>
        <w:t>//</w:t>
      </w:r>
      <w:r>
        <w:rPr>
          <w:rFonts w:ascii="Trebuchet MS"/>
          <w:i/>
          <w:color w:val="34586C"/>
          <w:spacing w:val="25"/>
          <w:sz w:val="16"/>
        </w:rPr>
        <w:t> </w:t>
      </w:r>
      <w:r>
        <w:rPr>
          <w:rFonts w:ascii="Trebuchet MS"/>
          <w:i/>
          <w:color w:val="34586C"/>
          <w:sz w:val="16"/>
        </w:rPr>
        <w:t>easier</w:t>
      </w:r>
      <w:r>
        <w:rPr>
          <w:rFonts w:ascii="Trebuchet MS"/>
          <w:i/>
          <w:color w:val="34586C"/>
          <w:spacing w:val="25"/>
          <w:sz w:val="16"/>
        </w:rPr>
        <w:t> </w:t>
      </w:r>
      <w:r>
        <w:rPr>
          <w:rFonts w:ascii="Trebuchet MS"/>
          <w:i/>
          <w:color w:val="34586C"/>
          <w:sz w:val="16"/>
        </w:rPr>
        <w:t>to</w:t>
      </w:r>
      <w:r>
        <w:rPr>
          <w:rFonts w:ascii="Trebuchet MS"/>
          <w:i/>
          <w:color w:val="34586C"/>
          <w:spacing w:val="25"/>
          <w:sz w:val="16"/>
        </w:rPr>
        <w:t> </w:t>
      </w:r>
      <w:r>
        <w:rPr>
          <w:rFonts w:ascii="Trebuchet MS"/>
          <w:i/>
          <w:color w:val="34586C"/>
          <w:sz w:val="16"/>
        </w:rPr>
        <w:t>access</w:t>
      </w:r>
      <w:r>
        <w:rPr>
          <w:rFonts w:ascii="Trebuchet MS"/>
          <w:i/>
          <w:color w:val="34586C"/>
          <w:spacing w:val="25"/>
          <w:sz w:val="16"/>
        </w:rPr>
        <w:t> </w:t>
      </w:r>
      <w:r>
        <w:rPr>
          <w:rFonts w:ascii="Trebuchet MS"/>
          <w:i/>
          <w:color w:val="34586C"/>
          <w:sz w:val="16"/>
        </w:rPr>
        <w:t>the</w:t>
      </w:r>
      <w:r>
        <w:rPr>
          <w:rFonts w:ascii="Trebuchet MS"/>
          <w:i/>
          <w:color w:val="34586C"/>
          <w:spacing w:val="25"/>
          <w:sz w:val="16"/>
        </w:rPr>
        <w:t> </w:t>
      </w:r>
      <w:r>
        <w:rPr>
          <w:rFonts w:ascii="Trebuchet MS"/>
          <w:i/>
          <w:color w:val="34586C"/>
          <w:sz w:val="16"/>
        </w:rPr>
        <w:t>namespace </w:t>
      </w:r>
      <w:r>
        <w:rPr>
          <w:rFonts w:ascii="SimSun-ExtB"/>
          <w:color w:val="000087"/>
          <w:spacing w:val="-2"/>
          <w:sz w:val="16"/>
        </w:rPr>
        <w:t>maths</w:t>
      </w:r>
      <w:r>
        <w:rPr>
          <w:rFonts w:ascii="SimSun-ExtB"/>
          <w:spacing w:val="-2"/>
          <w:sz w:val="16"/>
        </w:rPr>
        <w:t>.</w:t>
      </w:r>
      <w:r>
        <w:rPr>
          <w:rFonts w:ascii="SimSun-ExtB"/>
          <w:color w:val="000087"/>
          <w:spacing w:val="-2"/>
          <w:sz w:val="16"/>
        </w:rPr>
        <w:t>fibonacci</w:t>
      </w:r>
      <w:r>
        <w:rPr>
          <w:rFonts w:ascii="SimSun-ExtB"/>
          <w:spacing w:val="-2"/>
          <w:sz w:val="16"/>
        </w:rPr>
        <w:t>(</w:t>
      </w:r>
      <w:r>
        <w:rPr>
          <w:rFonts w:ascii="SimSun-ExtB"/>
          <w:color w:val="FF6600"/>
          <w:spacing w:val="-2"/>
          <w:sz w:val="16"/>
        </w:rPr>
        <w:t>25</w:t>
      </w:r>
      <w:r>
        <w:rPr>
          <w:rFonts w:ascii="SimSun-ExtB"/>
          <w:spacing w:val="-2"/>
          <w:sz w:val="16"/>
        </w:rPr>
        <w:t>); </w:t>
      </w:r>
      <w:r>
        <w:rPr>
          <w:rFonts w:ascii="SimSun-ExtB"/>
          <w:color w:val="000087"/>
          <w:spacing w:val="-2"/>
          <w:sz w:val="16"/>
        </w:rPr>
        <w:t>maths</w:t>
      </w:r>
      <w:r>
        <w:rPr>
          <w:rFonts w:ascii="SimSun-ExtB"/>
          <w:spacing w:val="-2"/>
          <w:sz w:val="16"/>
        </w:rPr>
        <w:t>.</w:t>
      </w:r>
      <w:r>
        <w:rPr>
          <w:rFonts w:ascii="SimSun-ExtB"/>
          <w:color w:val="000087"/>
          <w:spacing w:val="-2"/>
          <w:sz w:val="16"/>
        </w:rPr>
        <w:t>sin</w:t>
      </w:r>
      <w:r>
        <w:rPr>
          <w:rFonts w:ascii="SimSun-ExtB"/>
          <w:spacing w:val="-2"/>
          <w:sz w:val="16"/>
        </w:rPr>
        <w:t>(</w:t>
      </w:r>
      <w:r>
        <w:rPr>
          <w:rFonts w:ascii="SimSun-ExtB"/>
          <w:color w:val="FF6600"/>
          <w:spacing w:val="-2"/>
          <w:sz w:val="16"/>
        </w:rPr>
        <w:t>56</w:t>
      </w:r>
      <w:r>
        <w:rPr>
          <w:rFonts w:ascii="SimSun-ExtB"/>
          <w:spacing w:val="-2"/>
          <w:sz w:val="16"/>
        </w:rPr>
        <w:t>);</w:t>
      </w:r>
    </w:p>
    <w:p>
      <w:pPr>
        <w:spacing w:line="193" w:lineRule="exact" w:before="0"/>
        <w:ind w:left="480" w:right="0" w:firstLine="0"/>
        <w:jc w:val="left"/>
        <w:rPr>
          <w:rFonts w:ascii="SimSun-ExtB"/>
          <w:sz w:val="16"/>
        </w:rPr>
      </w:pPr>
      <w:r>
        <w:rPr>
          <w:rFonts w:ascii="SimSun-ExtB"/>
          <w:color w:val="000087"/>
          <w:sz w:val="16"/>
        </w:rPr>
        <w:t>drawing</w:t>
      </w:r>
      <w:r>
        <w:rPr>
          <w:rFonts w:ascii="SimSun-ExtB"/>
          <w:sz w:val="16"/>
        </w:rPr>
        <w:t>.</w:t>
      </w:r>
      <w:r>
        <w:rPr>
          <w:rFonts w:ascii="SimSun-ExtB"/>
          <w:color w:val="000087"/>
          <w:sz w:val="16"/>
        </w:rPr>
        <w:t>plot</w:t>
      </w:r>
      <w:r>
        <w:rPr>
          <w:rFonts w:ascii="SimSun-ExtB"/>
          <w:sz w:val="16"/>
        </w:rPr>
        <w:t>(</w:t>
      </w:r>
      <w:r>
        <w:rPr>
          <w:rFonts w:ascii="SimSun-ExtB"/>
          <w:color w:val="FF6600"/>
          <w:sz w:val="16"/>
        </w:rPr>
        <w:t>98</w:t>
      </w:r>
      <w:r>
        <w:rPr>
          <w:rFonts w:ascii="SimSun-ExtB"/>
          <w:sz w:val="16"/>
        </w:rPr>
        <w:t>,</w:t>
      </w:r>
      <w:r>
        <w:rPr>
          <w:rFonts w:ascii="SimSun-ExtB"/>
          <w:spacing w:val="-1"/>
          <w:sz w:val="16"/>
        </w:rPr>
        <w:t> </w:t>
      </w:r>
      <w:r>
        <w:rPr>
          <w:rFonts w:ascii="SimSun-ExtB"/>
          <w:color w:val="FF6600"/>
          <w:spacing w:val="-2"/>
          <w:sz w:val="16"/>
        </w:rPr>
        <w:t>50</w:t>
      </w:r>
      <w:r>
        <w:rPr>
          <w:rFonts w:ascii="SimSun-ExtB"/>
          <w:spacing w:val="-2"/>
          <w:sz w:val="16"/>
        </w:rPr>
        <w:t>,</w:t>
      </w:r>
      <w:r>
        <w:rPr>
          <w:rFonts w:ascii="SimSun-ExtB"/>
          <w:color w:val="FF6600"/>
          <w:spacing w:val="-2"/>
          <w:sz w:val="16"/>
        </w:rPr>
        <w:t>60</w:t>
      </w:r>
      <w:r>
        <w:rPr>
          <w:rFonts w:ascii="SimSun-ExtB"/>
          <w:spacing w:val="-2"/>
          <w:sz w:val="16"/>
        </w:rPr>
        <w:t>);</w:t>
      </w:r>
    </w:p>
    <w:p>
      <w:pPr>
        <w:spacing w:before="188"/>
        <w:ind w:left="480" w:right="0" w:firstLine="0"/>
        <w:jc w:val="left"/>
        <w:rPr>
          <w:rFonts w:ascii="Trebuchet MS"/>
          <w:i/>
          <w:sz w:val="16"/>
        </w:rPr>
      </w:pPr>
      <w:r>
        <w:rPr>
          <w:rFonts w:ascii="Trebuchet MS"/>
          <w:i/>
          <w:color w:val="34586C"/>
          <w:w w:val="105"/>
          <w:sz w:val="16"/>
        </w:rPr>
        <w:t>//</w:t>
      </w:r>
      <w:r>
        <w:rPr>
          <w:rFonts w:ascii="Trebuchet MS"/>
          <w:i/>
          <w:color w:val="34586C"/>
          <w:spacing w:val="18"/>
          <w:w w:val="105"/>
          <w:sz w:val="16"/>
        </w:rPr>
        <w:t> </w:t>
      </w:r>
      <w:r>
        <w:rPr>
          <w:rFonts w:ascii="Trebuchet MS"/>
          <w:i/>
          <w:color w:val="34586C"/>
          <w:w w:val="105"/>
          <w:sz w:val="16"/>
        </w:rPr>
        <w:t>note</w:t>
      </w:r>
      <w:r>
        <w:rPr>
          <w:rFonts w:ascii="Trebuchet MS"/>
          <w:i/>
          <w:color w:val="34586C"/>
          <w:spacing w:val="17"/>
          <w:w w:val="105"/>
          <w:sz w:val="16"/>
        </w:rPr>
        <w:t> </w:t>
      </w:r>
      <w:r>
        <w:rPr>
          <w:rFonts w:ascii="Trebuchet MS"/>
          <w:i/>
          <w:color w:val="34586C"/>
          <w:w w:val="105"/>
          <w:sz w:val="16"/>
        </w:rPr>
        <w:t>that</w:t>
      </w:r>
      <w:r>
        <w:rPr>
          <w:rFonts w:ascii="Trebuchet MS"/>
          <w:i/>
          <w:color w:val="34586C"/>
          <w:spacing w:val="18"/>
          <w:w w:val="105"/>
          <w:sz w:val="16"/>
        </w:rPr>
        <w:t> </w:t>
      </w:r>
      <w:r>
        <w:rPr>
          <w:rFonts w:ascii="Trebuchet MS"/>
          <w:i/>
          <w:color w:val="34586C"/>
          <w:w w:val="105"/>
          <w:sz w:val="16"/>
        </w:rPr>
        <w:t>the</w:t>
      </w:r>
      <w:r>
        <w:rPr>
          <w:rFonts w:ascii="Trebuchet MS"/>
          <w:i/>
          <w:color w:val="34586C"/>
          <w:spacing w:val="18"/>
          <w:w w:val="105"/>
          <w:sz w:val="16"/>
        </w:rPr>
        <w:t> </w:t>
      </w:r>
      <w:r>
        <w:rPr>
          <w:rFonts w:ascii="Trebuchet MS"/>
          <w:i/>
          <w:color w:val="34586C"/>
          <w:w w:val="105"/>
          <w:sz w:val="16"/>
        </w:rPr>
        <w:t>above</w:t>
      </w:r>
      <w:r>
        <w:rPr>
          <w:rFonts w:ascii="Trebuchet MS"/>
          <w:i/>
          <w:color w:val="34586C"/>
          <w:spacing w:val="16"/>
          <w:w w:val="110"/>
          <w:sz w:val="16"/>
        </w:rPr>
        <w:t> </w:t>
      </w:r>
      <w:r>
        <w:rPr>
          <w:rFonts w:ascii="Trebuchet MS"/>
          <w:i/>
          <w:color w:val="34586C"/>
          <w:w w:val="110"/>
          <w:sz w:val="16"/>
        </w:rPr>
        <w:t>is</w:t>
      </w:r>
      <w:r>
        <w:rPr>
          <w:rFonts w:ascii="Trebuchet MS"/>
          <w:i/>
          <w:color w:val="34586C"/>
          <w:spacing w:val="16"/>
          <w:w w:val="110"/>
          <w:sz w:val="16"/>
        </w:rPr>
        <w:t> </w:t>
      </w:r>
      <w:r>
        <w:rPr>
          <w:rFonts w:ascii="Trebuchet MS"/>
          <w:i/>
          <w:color w:val="34586C"/>
          <w:w w:val="105"/>
          <w:sz w:val="16"/>
        </w:rPr>
        <w:t>particularly</w:t>
      </w:r>
      <w:r>
        <w:rPr>
          <w:rFonts w:ascii="Trebuchet MS"/>
          <w:i/>
          <w:color w:val="34586C"/>
          <w:spacing w:val="18"/>
          <w:w w:val="105"/>
          <w:sz w:val="16"/>
        </w:rPr>
        <w:t> </w:t>
      </w:r>
      <w:r>
        <w:rPr>
          <w:rFonts w:ascii="Trebuchet MS"/>
          <w:i/>
          <w:color w:val="34586C"/>
          <w:w w:val="105"/>
          <w:sz w:val="16"/>
        </w:rPr>
        <w:t>performant</w:t>
      </w:r>
      <w:r>
        <w:rPr>
          <w:rFonts w:ascii="Trebuchet MS"/>
          <w:i/>
          <w:color w:val="34586C"/>
          <w:spacing w:val="18"/>
          <w:w w:val="105"/>
          <w:sz w:val="16"/>
        </w:rPr>
        <w:t> </w:t>
      </w:r>
      <w:r>
        <w:rPr>
          <w:rFonts w:ascii="Trebuchet MS"/>
          <w:i/>
          <w:color w:val="34586C"/>
          <w:spacing w:val="-4"/>
          <w:w w:val="105"/>
          <w:sz w:val="16"/>
        </w:rPr>
        <w:t>when</w:t>
      </w:r>
    </w:p>
    <w:p>
      <w:pPr>
        <w:spacing w:after="0"/>
        <w:jc w:val="left"/>
        <w:rPr>
          <w:rFonts w:ascii="Trebuchet MS"/>
          <w:sz w:val="16"/>
        </w:rPr>
        <w:sectPr>
          <w:pgSz w:w="10080" w:h="13230"/>
          <w:pgMar w:header="0" w:footer="913" w:top="1060" w:bottom="1100" w:left="1320" w:right="0"/>
        </w:sectPr>
      </w:pPr>
    </w:p>
    <w:p>
      <w:pPr>
        <w:spacing w:before="83"/>
        <w:ind w:left="480" w:right="0" w:firstLine="0"/>
        <w:jc w:val="left"/>
        <w:rPr>
          <w:rFonts w:ascii="Trebuchet MS"/>
          <w:i/>
          <w:sz w:val="16"/>
        </w:rPr>
      </w:pPr>
      <w:r>
        <w:rPr>
          <w:rFonts w:ascii="Trebuchet MS"/>
          <w:i/>
          <w:color w:val="34586C"/>
          <w:sz w:val="16"/>
        </w:rPr>
        <w:t>//</w:t>
      </w:r>
      <w:r>
        <w:rPr>
          <w:rFonts w:ascii="Trebuchet MS"/>
          <w:i/>
          <w:color w:val="34586C"/>
          <w:spacing w:val="29"/>
          <w:sz w:val="16"/>
        </w:rPr>
        <w:t> </w:t>
      </w:r>
      <w:r>
        <w:rPr>
          <w:rFonts w:ascii="Trebuchet MS"/>
          <w:i/>
          <w:color w:val="34586C"/>
          <w:sz w:val="16"/>
        </w:rPr>
        <w:t>compared</w:t>
      </w:r>
      <w:r>
        <w:rPr>
          <w:rFonts w:ascii="Trebuchet MS"/>
          <w:i/>
          <w:color w:val="34586C"/>
          <w:spacing w:val="30"/>
          <w:sz w:val="16"/>
        </w:rPr>
        <w:t> </w:t>
      </w:r>
      <w:r>
        <w:rPr>
          <w:rFonts w:ascii="Trebuchet MS"/>
          <w:i/>
          <w:color w:val="34586C"/>
          <w:sz w:val="16"/>
        </w:rPr>
        <w:t>to</w:t>
      </w:r>
      <w:r>
        <w:rPr>
          <w:rFonts w:ascii="Trebuchet MS"/>
          <w:i/>
          <w:color w:val="34586C"/>
          <w:spacing w:val="30"/>
          <w:sz w:val="16"/>
        </w:rPr>
        <w:t> </w:t>
      </w:r>
      <w:r>
        <w:rPr>
          <w:rFonts w:ascii="Trebuchet MS"/>
          <w:i/>
          <w:color w:val="34586C"/>
          <w:sz w:val="16"/>
        </w:rPr>
        <w:t>hundreds</w:t>
      </w:r>
      <w:r>
        <w:rPr>
          <w:rFonts w:ascii="Trebuchet MS"/>
          <w:i/>
          <w:color w:val="34586C"/>
          <w:spacing w:val="30"/>
          <w:sz w:val="16"/>
        </w:rPr>
        <w:t> </w:t>
      </w:r>
      <w:r>
        <w:rPr>
          <w:rFonts w:ascii="Trebuchet MS"/>
          <w:i/>
          <w:color w:val="34586C"/>
          <w:sz w:val="16"/>
        </w:rPr>
        <w:t>or</w:t>
      </w:r>
      <w:r>
        <w:rPr>
          <w:rFonts w:ascii="Trebuchet MS"/>
          <w:i/>
          <w:color w:val="34586C"/>
          <w:spacing w:val="30"/>
          <w:sz w:val="16"/>
        </w:rPr>
        <w:t> </w:t>
      </w:r>
      <w:r>
        <w:rPr>
          <w:rFonts w:ascii="Trebuchet MS"/>
          <w:i/>
          <w:color w:val="34586C"/>
          <w:sz w:val="16"/>
        </w:rPr>
        <w:t>thousands</w:t>
      </w:r>
      <w:r>
        <w:rPr>
          <w:rFonts w:ascii="Trebuchet MS"/>
          <w:i/>
          <w:color w:val="34586C"/>
          <w:spacing w:val="29"/>
          <w:sz w:val="16"/>
        </w:rPr>
        <w:t> </w:t>
      </w:r>
      <w:r>
        <w:rPr>
          <w:rFonts w:ascii="Trebuchet MS"/>
          <w:i/>
          <w:color w:val="34586C"/>
          <w:sz w:val="16"/>
        </w:rPr>
        <w:t>of</w:t>
      </w:r>
      <w:r>
        <w:rPr>
          <w:rFonts w:ascii="Trebuchet MS"/>
          <w:i/>
          <w:color w:val="34586C"/>
          <w:spacing w:val="30"/>
          <w:sz w:val="16"/>
        </w:rPr>
        <w:t> </w:t>
      </w:r>
      <w:r>
        <w:rPr>
          <w:rFonts w:ascii="Trebuchet MS"/>
          <w:i/>
          <w:color w:val="34586C"/>
          <w:sz w:val="16"/>
        </w:rPr>
        <w:t>calls</w:t>
      </w:r>
      <w:r>
        <w:rPr>
          <w:rFonts w:ascii="Trebuchet MS"/>
          <w:i/>
          <w:color w:val="34586C"/>
          <w:spacing w:val="30"/>
          <w:sz w:val="16"/>
        </w:rPr>
        <w:t> </w:t>
      </w:r>
      <w:r>
        <w:rPr>
          <w:rFonts w:ascii="Trebuchet MS"/>
          <w:i/>
          <w:color w:val="34586C"/>
          <w:sz w:val="16"/>
        </w:rPr>
        <w:t>to</w:t>
      </w:r>
      <w:r>
        <w:rPr>
          <w:rFonts w:ascii="Trebuchet MS"/>
          <w:i/>
          <w:color w:val="34586C"/>
          <w:spacing w:val="30"/>
          <w:sz w:val="16"/>
        </w:rPr>
        <w:t> </w:t>
      </w:r>
      <w:r>
        <w:rPr>
          <w:rFonts w:ascii="Trebuchet MS"/>
          <w:i/>
          <w:color w:val="34586C"/>
          <w:spacing w:val="-2"/>
          <w:sz w:val="16"/>
        </w:rPr>
        <w:t>nested</w:t>
      </w:r>
    </w:p>
    <w:p>
      <w:pPr>
        <w:spacing w:before="7"/>
        <w:ind w:left="480" w:right="0" w:firstLine="0"/>
        <w:jc w:val="left"/>
        <w:rPr>
          <w:rFonts w:ascii="Trebuchet MS"/>
          <w:i/>
          <w:sz w:val="16"/>
        </w:rPr>
      </w:pPr>
      <w:r>
        <w:rPr>
          <w:rFonts w:ascii="Trebuchet MS"/>
          <w:i/>
          <w:color w:val="34586C"/>
          <w:sz w:val="16"/>
        </w:rPr>
        <w:t>//</w:t>
      </w:r>
      <w:r>
        <w:rPr>
          <w:rFonts w:ascii="Trebuchet MS"/>
          <w:i/>
          <w:color w:val="34586C"/>
          <w:spacing w:val="35"/>
          <w:sz w:val="16"/>
        </w:rPr>
        <w:t> </w:t>
      </w:r>
      <w:r>
        <w:rPr>
          <w:rFonts w:ascii="Trebuchet MS"/>
          <w:i/>
          <w:color w:val="34586C"/>
          <w:sz w:val="16"/>
        </w:rPr>
        <w:t>namespaces</w:t>
      </w:r>
      <w:r>
        <w:rPr>
          <w:rFonts w:ascii="Trebuchet MS"/>
          <w:i/>
          <w:color w:val="34586C"/>
          <w:spacing w:val="35"/>
          <w:sz w:val="16"/>
        </w:rPr>
        <w:t> </w:t>
      </w:r>
      <w:r>
        <w:rPr>
          <w:rFonts w:ascii="Trebuchet MS"/>
          <w:i/>
          <w:color w:val="34586C"/>
          <w:sz w:val="16"/>
        </w:rPr>
        <w:t>vs.</w:t>
      </w:r>
      <w:r>
        <w:rPr>
          <w:rFonts w:ascii="Trebuchet MS"/>
          <w:i/>
          <w:color w:val="34586C"/>
          <w:spacing w:val="35"/>
          <w:sz w:val="16"/>
        </w:rPr>
        <w:t> </w:t>
      </w:r>
      <w:r>
        <w:rPr>
          <w:rFonts w:ascii="Trebuchet MS"/>
          <w:i/>
          <w:color w:val="34586C"/>
          <w:sz w:val="16"/>
        </w:rPr>
        <w:t>a</w:t>
      </w:r>
      <w:r>
        <w:rPr>
          <w:rFonts w:ascii="Trebuchet MS"/>
          <w:i/>
          <w:color w:val="34586C"/>
          <w:spacing w:val="35"/>
          <w:sz w:val="16"/>
        </w:rPr>
        <w:t> </w:t>
      </w:r>
      <w:r>
        <w:rPr>
          <w:rFonts w:ascii="Trebuchet MS"/>
          <w:i/>
          <w:color w:val="34586C"/>
          <w:sz w:val="16"/>
        </w:rPr>
        <w:t>local</w:t>
      </w:r>
      <w:r>
        <w:rPr>
          <w:rFonts w:ascii="Trebuchet MS"/>
          <w:i/>
          <w:color w:val="34586C"/>
          <w:spacing w:val="36"/>
          <w:sz w:val="16"/>
        </w:rPr>
        <w:t> </w:t>
      </w:r>
      <w:r>
        <w:rPr>
          <w:rFonts w:ascii="Trebuchet MS"/>
          <w:i/>
          <w:color w:val="34586C"/>
          <w:sz w:val="16"/>
        </w:rPr>
        <w:t>reference</w:t>
      </w:r>
      <w:r>
        <w:rPr>
          <w:rFonts w:ascii="Trebuchet MS"/>
          <w:i/>
          <w:color w:val="34586C"/>
          <w:spacing w:val="35"/>
          <w:sz w:val="16"/>
        </w:rPr>
        <w:t> </w:t>
      </w:r>
      <w:r>
        <w:rPr>
          <w:rFonts w:ascii="Trebuchet MS"/>
          <w:i/>
          <w:color w:val="34586C"/>
          <w:sz w:val="16"/>
        </w:rPr>
        <w:t>to</w:t>
      </w:r>
      <w:r>
        <w:rPr>
          <w:rFonts w:ascii="Trebuchet MS"/>
          <w:i/>
          <w:color w:val="34586C"/>
          <w:spacing w:val="35"/>
          <w:sz w:val="16"/>
        </w:rPr>
        <w:t> </w:t>
      </w:r>
      <w:r>
        <w:rPr>
          <w:rFonts w:ascii="Trebuchet MS"/>
          <w:i/>
          <w:color w:val="34586C"/>
          <w:sz w:val="16"/>
        </w:rPr>
        <w:t>the</w:t>
      </w:r>
      <w:r>
        <w:rPr>
          <w:rFonts w:ascii="Trebuchet MS"/>
          <w:i/>
          <w:color w:val="34586C"/>
          <w:spacing w:val="35"/>
          <w:sz w:val="16"/>
        </w:rPr>
        <w:t> </w:t>
      </w:r>
      <w:r>
        <w:rPr>
          <w:rFonts w:ascii="Trebuchet MS"/>
          <w:i/>
          <w:color w:val="34586C"/>
          <w:spacing w:val="-2"/>
          <w:sz w:val="16"/>
        </w:rPr>
        <w:t>namespace</w:t>
      </w:r>
    </w:p>
    <w:p>
      <w:pPr>
        <w:pStyle w:val="BodyText"/>
        <w:spacing w:line="254" w:lineRule="auto" w:before="135"/>
        <w:ind w:left="120" w:right="1435"/>
        <w:jc w:val="both"/>
      </w:pPr>
      <w:r>
        <w:rPr/>
        <w:t>Working with a local variable here is almost always faster than working with a </w:t>
      </w:r>
      <w:r>
        <w:rPr/>
        <w:t>top-level global (e.g.myApp). It's also both more convenient and more performant than accessing </w:t>
      </w:r>
      <w:r>
        <w:rPr>
          <w:w w:val="105"/>
        </w:rPr>
        <w:t>nested properties/sub-namespaces on every subsequent line and can improve read- ability in more complex applications.</w:t>
      </w:r>
    </w:p>
    <w:p>
      <w:pPr>
        <w:pStyle w:val="BodyText"/>
        <w:spacing w:line="254" w:lineRule="auto" w:before="104"/>
        <w:ind w:left="120" w:right="1436"/>
        <w:jc w:val="both"/>
      </w:pPr>
      <w:r>
        <w:rPr>
          <w:w w:val="105"/>
        </w:rPr>
        <w:t>Stoyan</w:t>
      </w:r>
      <w:r>
        <w:rPr>
          <w:spacing w:val="-7"/>
          <w:w w:val="105"/>
        </w:rPr>
        <w:t> </w:t>
      </w:r>
      <w:r>
        <w:rPr>
          <w:w w:val="105"/>
        </w:rPr>
        <w:t>recommends</w:t>
      </w:r>
      <w:r>
        <w:rPr>
          <w:spacing w:val="-7"/>
          <w:w w:val="105"/>
        </w:rPr>
        <w:t> </w:t>
      </w:r>
      <w:r>
        <w:rPr>
          <w:w w:val="105"/>
        </w:rPr>
        <w:t>declaring</w:t>
      </w:r>
      <w:r>
        <w:rPr>
          <w:spacing w:val="-7"/>
          <w:w w:val="105"/>
        </w:rPr>
        <w:t> </w:t>
      </w:r>
      <w:r>
        <w:rPr>
          <w:w w:val="105"/>
        </w:rPr>
        <w:t>localized</w:t>
      </w:r>
      <w:r>
        <w:rPr>
          <w:spacing w:val="-7"/>
          <w:w w:val="105"/>
        </w:rPr>
        <w:t> </w:t>
      </w:r>
      <w:r>
        <w:rPr>
          <w:w w:val="105"/>
        </w:rPr>
        <w:t>namespaces</w:t>
      </w:r>
      <w:r>
        <w:rPr>
          <w:spacing w:val="-7"/>
          <w:w w:val="105"/>
        </w:rPr>
        <w:t> </w:t>
      </w:r>
      <w:r>
        <w:rPr>
          <w:w w:val="105"/>
        </w:rPr>
        <w:t>required</w:t>
      </w:r>
      <w:r>
        <w:rPr>
          <w:spacing w:val="-7"/>
          <w:w w:val="105"/>
        </w:rPr>
        <w:t> </w:t>
      </w:r>
      <w:r>
        <w:rPr>
          <w:w w:val="105"/>
        </w:rPr>
        <w:t>by</w:t>
      </w:r>
      <w:r>
        <w:rPr>
          <w:spacing w:val="-7"/>
          <w:w w:val="105"/>
        </w:rPr>
        <w:t> </w:t>
      </w:r>
      <w:r>
        <w:rPr>
          <w:w w:val="105"/>
        </w:rPr>
        <w:t>a</w:t>
      </w:r>
      <w:r>
        <w:rPr>
          <w:spacing w:val="-7"/>
          <w:w w:val="105"/>
        </w:rPr>
        <w:t> </w:t>
      </w:r>
      <w:r>
        <w:rPr>
          <w:w w:val="105"/>
        </w:rPr>
        <w:t>function</w:t>
      </w:r>
      <w:r>
        <w:rPr>
          <w:spacing w:val="-7"/>
          <w:w w:val="105"/>
        </w:rPr>
        <w:t> </w:t>
      </w:r>
      <w:r>
        <w:rPr>
          <w:w w:val="105"/>
        </w:rPr>
        <w:t>or</w:t>
      </w:r>
      <w:r>
        <w:rPr>
          <w:spacing w:val="-7"/>
          <w:w w:val="105"/>
        </w:rPr>
        <w:t> </w:t>
      </w:r>
      <w:r>
        <w:rPr>
          <w:w w:val="105"/>
        </w:rPr>
        <w:t>module at the top of your function scope (using the single-variable pattern) and calls this a dependancy</w:t>
      </w:r>
      <w:r>
        <w:rPr>
          <w:spacing w:val="-10"/>
          <w:w w:val="105"/>
        </w:rPr>
        <w:t> </w:t>
      </w:r>
      <w:r>
        <w:rPr>
          <w:w w:val="105"/>
        </w:rPr>
        <w:t>declaration</w:t>
      </w:r>
      <w:r>
        <w:rPr>
          <w:spacing w:val="-10"/>
          <w:w w:val="105"/>
        </w:rPr>
        <w:t> </w:t>
      </w:r>
      <w:r>
        <w:rPr>
          <w:w w:val="105"/>
        </w:rPr>
        <w:t>pattern.</w:t>
      </w:r>
      <w:r>
        <w:rPr>
          <w:spacing w:val="-10"/>
          <w:w w:val="105"/>
        </w:rPr>
        <w:t> </w:t>
      </w:r>
      <w:r>
        <w:rPr>
          <w:w w:val="105"/>
        </w:rPr>
        <w:t>One</w:t>
      </w:r>
      <w:r>
        <w:rPr>
          <w:spacing w:val="-10"/>
          <w:w w:val="105"/>
        </w:rPr>
        <w:t> </w:t>
      </w:r>
      <w:r>
        <w:rPr>
          <w:w w:val="105"/>
        </w:rPr>
        <w:t>of</w:t>
      </w:r>
      <w:r>
        <w:rPr>
          <w:spacing w:val="-10"/>
          <w:w w:val="105"/>
        </w:rPr>
        <w:t> </w:t>
      </w:r>
      <w:r>
        <w:rPr>
          <w:w w:val="105"/>
        </w:rPr>
        <w:t>the</w:t>
      </w:r>
      <w:r>
        <w:rPr>
          <w:spacing w:val="-10"/>
          <w:w w:val="105"/>
        </w:rPr>
        <w:t> </w:t>
      </w:r>
      <w:r>
        <w:rPr>
          <w:w w:val="105"/>
        </w:rPr>
        <w:t>benefits</w:t>
      </w:r>
      <w:r>
        <w:rPr>
          <w:spacing w:val="-10"/>
          <w:w w:val="105"/>
        </w:rPr>
        <w:t> </w:t>
      </w:r>
      <w:r>
        <w:rPr>
          <w:w w:val="105"/>
        </w:rPr>
        <w:t>this</w:t>
      </w:r>
      <w:r>
        <w:rPr>
          <w:spacing w:val="-10"/>
          <w:w w:val="105"/>
        </w:rPr>
        <w:t> </w:t>
      </w:r>
      <w:r>
        <w:rPr>
          <w:w w:val="105"/>
        </w:rPr>
        <w:t>offers</w:t>
      </w:r>
      <w:r>
        <w:rPr>
          <w:spacing w:val="-10"/>
          <w:w w:val="105"/>
        </w:rPr>
        <w:t> </w:t>
      </w:r>
      <w:r>
        <w:rPr>
          <w:w w:val="105"/>
        </w:rPr>
        <w:t>is</w:t>
      </w:r>
      <w:r>
        <w:rPr>
          <w:spacing w:val="-10"/>
          <w:w w:val="105"/>
        </w:rPr>
        <w:t> </w:t>
      </w:r>
      <w:r>
        <w:rPr>
          <w:w w:val="105"/>
        </w:rPr>
        <w:t>a</w:t>
      </w:r>
      <w:r>
        <w:rPr>
          <w:spacing w:val="-10"/>
          <w:w w:val="105"/>
        </w:rPr>
        <w:t> </w:t>
      </w:r>
      <w:r>
        <w:rPr>
          <w:w w:val="105"/>
        </w:rPr>
        <w:t>decrease</w:t>
      </w:r>
      <w:r>
        <w:rPr>
          <w:spacing w:val="-10"/>
          <w:w w:val="105"/>
        </w:rPr>
        <w:t> </w:t>
      </w:r>
      <w:r>
        <w:rPr>
          <w:w w:val="105"/>
        </w:rPr>
        <w:t>in</w:t>
      </w:r>
      <w:r>
        <w:rPr>
          <w:spacing w:val="-10"/>
          <w:w w:val="105"/>
        </w:rPr>
        <w:t> </w:t>
      </w:r>
      <w:r>
        <w:rPr>
          <w:w w:val="105"/>
        </w:rPr>
        <w:t>locating dependencies and resolving them, should you have an extendable architecture that dynamically loads modules into your namespace when required.</w:t>
      </w:r>
    </w:p>
    <w:p>
      <w:pPr>
        <w:pStyle w:val="BodyText"/>
        <w:spacing w:line="254" w:lineRule="auto" w:before="105"/>
        <w:ind w:left="120" w:right="1435"/>
        <w:jc w:val="both"/>
      </w:pPr>
      <w:r>
        <w:rPr>
          <w:w w:val="105"/>
        </w:rPr>
        <w:t>In my opinion this pattern works best when working at a modular level, localizing a namespace</w:t>
      </w:r>
      <w:r>
        <w:rPr>
          <w:spacing w:val="-13"/>
          <w:w w:val="105"/>
        </w:rPr>
        <w:t> </w:t>
      </w:r>
      <w:r>
        <w:rPr>
          <w:w w:val="105"/>
        </w:rPr>
        <w:t>to</w:t>
      </w:r>
      <w:r>
        <w:rPr>
          <w:spacing w:val="-13"/>
          <w:w w:val="105"/>
        </w:rPr>
        <w:t> </w:t>
      </w:r>
      <w:r>
        <w:rPr>
          <w:w w:val="105"/>
        </w:rPr>
        <w:t>be</w:t>
      </w:r>
      <w:r>
        <w:rPr>
          <w:spacing w:val="-13"/>
          <w:w w:val="105"/>
        </w:rPr>
        <w:t> </w:t>
      </w:r>
      <w:r>
        <w:rPr>
          <w:w w:val="105"/>
        </w:rPr>
        <w:t>used</w:t>
      </w:r>
      <w:r>
        <w:rPr>
          <w:spacing w:val="-13"/>
          <w:w w:val="105"/>
        </w:rPr>
        <w:t> </w:t>
      </w:r>
      <w:r>
        <w:rPr>
          <w:w w:val="105"/>
        </w:rPr>
        <w:t>by</w:t>
      </w:r>
      <w:r>
        <w:rPr>
          <w:spacing w:val="-13"/>
          <w:w w:val="105"/>
        </w:rPr>
        <w:t> </w:t>
      </w:r>
      <w:r>
        <w:rPr>
          <w:w w:val="105"/>
        </w:rPr>
        <w:t>a</w:t>
      </w:r>
      <w:r>
        <w:rPr>
          <w:spacing w:val="-13"/>
          <w:w w:val="105"/>
        </w:rPr>
        <w:t> </w:t>
      </w:r>
      <w:r>
        <w:rPr>
          <w:w w:val="105"/>
        </w:rPr>
        <w:t>group</w:t>
      </w:r>
      <w:r>
        <w:rPr>
          <w:spacing w:val="-13"/>
          <w:w w:val="105"/>
        </w:rPr>
        <w:t> </w:t>
      </w:r>
      <w:r>
        <w:rPr>
          <w:w w:val="105"/>
        </w:rPr>
        <w:t>of</w:t>
      </w:r>
      <w:r>
        <w:rPr>
          <w:spacing w:val="-13"/>
          <w:w w:val="105"/>
        </w:rPr>
        <w:t> </w:t>
      </w:r>
      <w:r>
        <w:rPr>
          <w:w w:val="105"/>
        </w:rPr>
        <w:t>methods.</w:t>
      </w:r>
      <w:r>
        <w:rPr>
          <w:spacing w:val="-13"/>
          <w:w w:val="105"/>
        </w:rPr>
        <w:t> </w:t>
      </w:r>
      <w:r>
        <w:rPr>
          <w:w w:val="105"/>
        </w:rPr>
        <w:t>Localizing</w:t>
      </w:r>
      <w:r>
        <w:rPr>
          <w:spacing w:val="-13"/>
          <w:w w:val="105"/>
        </w:rPr>
        <w:t> </w:t>
      </w:r>
      <w:r>
        <w:rPr>
          <w:w w:val="105"/>
        </w:rPr>
        <w:t>namespaces</w:t>
      </w:r>
      <w:r>
        <w:rPr>
          <w:spacing w:val="-13"/>
          <w:w w:val="105"/>
        </w:rPr>
        <w:t> </w:t>
      </w:r>
      <w:r>
        <w:rPr>
          <w:w w:val="105"/>
        </w:rPr>
        <w:t>on</w:t>
      </w:r>
      <w:r>
        <w:rPr>
          <w:spacing w:val="-13"/>
          <w:w w:val="105"/>
        </w:rPr>
        <w:t> </w:t>
      </w:r>
      <w:r>
        <w:rPr>
          <w:w w:val="105"/>
        </w:rPr>
        <w:t>a</w:t>
      </w:r>
      <w:r>
        <w:rPr>
          <w:spacing w:val="-13"/>
          <w:w w:val="105"/>
        </w:rPr>
        <w:t> </w:t>
      </w:r>
      <w:r>
        <w:rPr>
          <w:w w:val="105"/>
        </w:rPr>
        <w:t>per-function level, especially where there is significant overlap between namespace dependencies would be something I would recommend avoiding where possible. Instead, define it further up and just have them all access the same reference.</w:t>
      </w:r>
    </w:p>
    <w:p>
      <w:pPr>
        <w:pStyle w:val="BodyText"/>
        <w:spacing w:before="55"/>
      </w:pPr>
    </w:p>
    <w:p>
      <w:pPr>
        <w:pStyle w:val="Heading3"/>
        <w:jc w:val="both"/>
      </w:pPr>
      <w:bookmarkStart w:name="Deep object extension" w:id="201"/>
      <w:bookmarkEnd w:id="201"/>
      <w:r>
        <w:rPr>
          <w:b w:val="0"/>
        </w:rPr>
      </w:r>
      <w:bookmarkStart w:name="_bookmark91" w:id="202"/>
      <w:bookmarkEnd w:id="202"/>
      <w:r>
        <w:rPr>
          <w:b w:val="0"/>
        </w:rPr>
      </w:r>
      <w:r>
        <w:rPr>
          <w:w w:val="65"/>
        </w:rPr>
        <w:t>Deep</w:t>
      </w:r>
      <w:r>
        <w:rPr>
          <w:spacing w:val="-17"/>
        </w:rPr>
        <w:t> </w:t>
      </w:r>
      <w:r>
        <w:rPr>
          <w:w w:val="65"/>
        </w:rPr>
        <w:t>object</w:t>
      </w:r>
      <w:r>
        <w:rPr>
          <w:spacing w:val="-16"/>
        </w:rPr>
        <w:t> </w:t>
      </w:r>
      <w:r>
        <w:rPr>
          <w:spacing w:val="-2"/>
          <w:w w:val="65"/>
        </w:rPr>
        <w:t>extension</w:t>
      </w:r>
    </w:p>
    <w:p>
      <w:pPr>
        <w:pStyle w:val="BodyText"/>
        <w:spacing w:line="254" w:lineRule="auto" w:before="92"/>
        <w:ind w:left="120" w:right="1438"/>
        <w:jc w:val="both"/>
      </w:pPr>
      <w:r>
        <w:rPr>
          <w:w w:val="105"/>
        </w:rPr>
        <w:t>An alternative approach to automatic namespacing is deep object extension. </w:t>
      </w:r>
      <w:r>
        <w:rPr>
          <w:w w:val="105"/>
        </w:rPr>
        <w:t>Name- spaces defined using object literal notation may be easily extended (or merged) with other objects (or namespaces) such that the properties and functions of both name- spaces can be accessible under the same namespace post-merge.</w:t>
      </w:r>
    </w:p>
    <w:p>
      <w:pPr>
        <w:pStyle w:val="BodyText"/>
        <w:spacing w:line="254" w:lineRule="auto" w:before="104"/>
        <w:ind w:left="120" w:right="1438"/>
        <w:jc w:val="both"/>
      </w:pPr>
      <w:r>
        <w:rPr>
          <w:w w:val="105"/>
        </w:rPr>
        <w:t>This is something that's been made fairly easy to accomplish with modern JavaScript frameworks (e.g. see jQuery's </w:t>
      </w:r>
      <w:hyperlink r:id="rId155">
        <w:r>
          <w:rPr>
            <w:color w:val="0000FF"/>
            <w:w w:val="105"/>
          </w:rPr>
          <w:t>$.extend</w:t>
        </w:r>
      </w:hyperlink>
      <w:r>
        <w:rPr>
          <w:w w:val="105"/>
        </w:rPr>
        <w:t>), however, if you're looking to extend </w:t>
      </w:r>
      <w:r>
        <w:rPr>
          <w:w w:val="105"/>
        </w:rPr>
        <w:t>object (namespaces) using vanilla JS, the following routine may be of assistance.</w:t>
      </w:r>
    </w:p>
    <w:p>
      <w:pPr>
        <w:spacing w:before="94"/>
        <w:ind w:left="480" w:right="0" w:firstLine="0"/>
        <w:jc w:val="left"/>
        <w:rPr>
          <w:rFonts w:ascii="Trebuchet MS"/>
          <w:i/>
          <w:sz w:val="16"/>
        </w:rPr>
      </w:pPr>
      <w:r>
        <w:rPr>
          <w:rFonts w:ascii="Trebuchet MS"/>
          <w:i/>
          <w:color w:val="34586C"/>
          <w:w w:val="105"/>
          <w:sz w:val="16"/>
        </w:rPr>
        <w:t>//</w:t>
      </w:r>
      <w:r>
        <w:rPr>
          <w:rFonts w:ascii="Trebuchet MS"/>
          <w:i/>
          <w:color w:val="34586C"/>
          <w:spacing w:val="11"/>
          <w:w w:val="105"/>
          <w:sz w:val="16"/>
        </w:rPr>
        <w:t> </w:t>
      </w:r>
      <w:r>
        <w:rPr>
          <w:rFonts w:ascii="Trebuchet MS"/>
          <w:i/>
          <w:color w:val="34586C"/>
          <w:spacing w:val="-2"/>
          <w:w w:val="105"/>
          <w:sz w:val="16"/>
        </w:rPr>
        <w:t>extend.js</w:t>
      </w:r>
    </w:p>
    <w:p>
      <w:pPr>
        <w:spacing w:line="184" w:lineRule="exact" w:before="6"/>
        <w:ind w:left="480" w:right="0" w:firstLine="0"/>
        <w:jc w:val="left"/>
        <w:rPr>
          <w:rFonts w:ascii="Trebuchet MS"/>
          <w:i/>
          <w:sz w:val="16"/>
        </w:rPr>
      </w:pPr>
      <w:r>
        <w:rPr>
          <w:rFonts w:ascii="Trebuchet MS"/>
          <w:i/>
          <w:color w:val="34586C"/>
          <w:sz w:val="16"/>
        </w:rPr>
        <w:t>//</w:t>
      </w:r>
      <w:r>
        <w:rPr>
          <w:rFonts w:ascii="Trebuchet MS"/>
          <w:i/>
          <w:color w:val="34586C"/>
          <w:spacing w:val="17"/>
          <w:sz w:val="16"/>
        </w:rPr>
        <w:t> </w:t>
      </w:r>
      <w:r>
        <w:rPr>
          <w:rFonts w:ascii="Trebuchet MS"/>
          <w:i/>
          <w:color w:val="34586C"/>
          <w:sz w:val="16"/>
        </w:rPr>
        <w:t>written</w:t>
      </w:r>
      <w:r>
        <w:rPr>
          <w:rFonts w:ascii="Trebuchet MS"/>
          <w:i/>
          <w:color w:val="34586C"/>
          <w:spacing w:val="18"/>
          <w:sz w:val="16"/>
        </w:rPr>
        <w:t> </w:t>
      </w:r>
      <w:r>
        <w:rPr>
          <w:rFonts w:ascii="Trebuchet MS"/>
          <w:i/>
          <w:color w:val="34586C"/>
          <w:sz w:val="16"/>
        </w:rPr>
        <w:t>by</w:t>
      </w:r>
      <w:r>
        <w:rPr>
          <w:rFonts w:ascii="Trebuchet MS"/>
          <w:i/>
          <w:color w:val="34586C"/>
          <w:spacing w:val="18"/>
          <w:sz w:val="16"/>
        </w:rPr>
        <w:t> </w:t>
      </w:r>
      <w:r>
        <w:rPr>
          <w:rFonts w:ascii="Trebuchet MS"/>
          <w:i/>
          <w:color w:val="34586C"/>
          <w:sz w:val="16"/>
        </w:rPr>
        <w:t>andrew</w:t>
      </w:r>
      <w:r>
        <w:rPr>
          <w:rFonts w:ascii="Trebuchet MS"/>
          <w:i/>
          <w:color w:val="34586C"/>
          <w:spacing w:val="18"/>
          <w:sz w:val="16"/>
        </w:rPr>
        <w:t> </w:t>
      </w:r>
      <w:r>
        <w:rPr>
          <w:rFonts w:ascii="Trebuchet MS"/>
          <w:i/>
          <w:color w:val="34586C"/>
          <w:sz w:val="16"/>
        </w:rPr>
        <w:t>dupont,</w:t>
      </w:r>
      <w:r>
        <w:rPr>
          <w:rFonts w:ascii="Trebuchet MS"/>
          <w:i/>
          <w:color w:val="34586C"/>
          <w:spacing w:val="18"/>
          <w:sz w:val="16"/>
        </w:rPr>
        <w:t> </w:t>
      </w:r>
      <w:r>
        <w:rPr>
          <w:rFonts w:ascii="Trebuchet MS"/>
          <w:i/>
          <w:color w:val="34586C"/>
          <w:sz w:val="16"/>
        </w:rPr>
        <w:t>optimized</w:t>
      </w:r>
      <w:r>
        <w:rPr>
          <w:rFonts w:ascii="Trebuchet MS"/>
          <w:i/>
          <w:color w:val="34586C"/>
          <w:spacing w:val="18"/>
          <w:sz w:val="16"/>
        </w:rPr>
        <w:t> </w:t>
      </w:r>
      <w:r>
        <w:rPr>
          <w:rFonts w:ascii="Trebuchet MS"/>
          <w:i/>
          <w:color w:val="34586C"/>
          <w:sz w:val="16"/>
        </w:rPr>
        <w:t>by</w:t>
      </w:r>
      <w:r>
        <w:rPr>
          <w:rFonts w:ascii="Trebuchet MS"/>
          <w:i/>
          <w:color w:val="34586C"/>
          <w:spacing w:val="18"/>
          <w:sz w:val="16"/>
        </w:rPr>
        <w:t> </w:t>
      </w:r>
      <w:r>
        <w:rPr>
          <w:rFonts w:ascii="Trebuchet MS"/>
          <w:i/>
          <w:color w:val="34586C"/>
          <w:sz w:val="16"/>
        </w:rPr>
        <w:t>addy</w:t>
      </w:r>
      <w:r>
        <w:rPr>
          <w:rFonts w:ascii="Trebuchet MS"/>
          <w:i/>
          <w:color w:val="34586C"/>
          <w:spacing w:val="18"/>
          <w:sz w:val="16"/>
        </w:rPr>
        <w:t> </w:t>
      </w:r>
      <w:r>
        <w:rPr>
          <w:rFonts w:ascii="Trebuchet MS"/>
          <w:i/>
          <w:color w:val="34586C"/>
          <w:spacing w:val="-2"/>
          <w:sz w:val="16"/>
        </w:rPr>
        <w:t>osmani</w:t>
      </w:r>
    </w:p>
    <w:p>
      <w:pPr>
        <w:spacing w:line="197" w:lineRule="exact" w:before="0"/>
        <w:ind w:left="480" w:right="0" w:firstLine="0"/>
        <w:jc w:val="left"/>
        <w:rPr>
          <w:rFonts w:ascii="SimSun-ExtB"/>
          <w:sz w:val="16"/>
        </w:rPr>
      </w:pPr>
      <w:r>
        <w:rPr>
          <w:rFonts w:ascii="Arial"/>
          <w:b/>
          <w:color w:val="006699"/>
          <w:sz w:val="16"/>
        </w:rPr>
        <w:t>function</w:t>
      </w:r>
      <w:r>
        <w:rPr>
          <w:rFonts w:ascii="Arial"/>
          <w:b/>
          <w:color w:val="006699"/>
          <w:spacing w:val="37"/>
          <w:sz w:val="16"/>
        </w:rPr>
        <w:t> </w:t>
      </w:r>
      <w:r>
        <w:rPr>
          <w:rFonts w:ascii="SimSun-ExtB"/>
          <w:color w:val="000087"/>
          <w:sz w:val="16"/>
        </w:rPr>
        <w:t>extend</w:t>
      </w:r>
      <w:r>
        <w:rPr>
          <w:rFonts w:ascii="SimSun-ExtB"/>
          <w:sz w:val="16"/>
        </w:rPr>
        <w:t>(</w:t>
      </w:r>
      <w:r>
        <w:rPr>
          <w:rFonts w:ascii="SimSun-ExtB"/>
          <w:color w:val="000087"/>
          <w:sz w:val="16"/>
        </w:rPr>
        <w:t>destination</w:t>
      </w:r>
      <w:r>
        <w:rPr>
          <w:rFonts w:ascii="SimSun-ExtB"/>
          <w:sz w:val="16"/>
        </w:rPr>
        <w:t>,</w:t>
      </w:r>
      <w:r>
        <w:rPr>
          <w:rFonts w:ascii="SimSun-ExtB"/>
          <w:spacing w:val="1"/>
          <w:sz w:val="16"/>
        </w:rPr>
        <w:t> </w:t>
      </w:r>
      <w:r>
        <w:rPr>
          <w:rFonts w:ascii="SimSun-ExtB"/>
          <w:color w:val="000087"/>
          <w:sz w:val="16"/>
        </w:rPr>
        <w:t>source</w:t>
      </w:r>
      <w:r>
        <w:rPr>
          <w:rFonts w:ascii="SimSun-ExtB"/>
          <w:sz w:val="16"/>
        </w:rPr>
        <w:t>)</w:t>
      </w:r>
      <w:r>
        <w:rPr>
          <w:rFonts w:ascii="SimSun-ExtB"/>
          <w:spacing w:val="1"/>
          <w:sz w:val="16"/>
        </w:rPr>
        <w:t> </w:t>
      </w:r>
      <w:r>
        <w:rPr>
          <w:rFonts w:ascii="SimSun-ExtB"/>
          <w:spacing w:val="-10"/>
          <w:sz w:val="16"/>
        </w:rPr>
        <w:t>{</w:t>
      </w:r>
    </w:p>
    <w:p>
      <w:pPr>
        <w:spacing w:line="225" w:lineRule="auto" w:before="3"/>
        <w:ind w:left="1119" w:right="4561" w:hanging="320"/>
        <w:jc w:val="left"/>
        <w:rPr>
          <w:rFonts w:ascii="SimSun-ExtB"/>
          <w:sz w:val="16"/>
        </w:rPr>
      </w:pPr>
      <w:r>
        <w:rPr>
          <w:rFonts w:ascii="Arial"/>
          <w:b/>
          <w:color w:val="006699"/>
          <w:sz w:val="16"/>
        </w:rPr>
        <w:t>var</w:t>
      </w:r>
      <w:r>
        <w:rPr>
          <w:rFonts w:ascii="Arial"/>
          <w:b/>
          <w:color w:val="006699"/>
          <w:spacing w:val="23"/>
          <w:sz w:val="16"/>
        </w:rPr>
        <w:t> </w:t>
      </w:r>
      <w:r>
        <w:rPr>
          <w:rFonts w:ascii="SimSun-ExtB"/>
          <w:color w:val="000087"/>
          <w:sz w:val="16"/>
        </w:rPr>
        <w:t>toString</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SimSun-ExtB"/>
          <w:color w:val="336666"/>
          <w:sz w:val="16"/>
        </w:rPr>
        <w:t>Object</w:t>
      </w:r>
      <w:r>
        <w:rPr>
          <w:rFonts w:ascii="SimSun-ExtB"/>
          <w:sz w:val="16"/>
        </w:rPr>
        <w:t>.</w:t>
      </w:r>
      <w:r>
        <w:rPr>
          <w:rFonts w:ascii="SimSun-ExtB"/>
          <w:color w:val="000087"/>
          <w:sz w:val="16"/>
        </w:rPr>
        <w:t>prototype</w:t>
      </w:r>
      <w:r>
        <w:rPr>
          <w:rFonts w:ascii="SimSun-ExtB"/>
          <w:sz w:val="16"/>
        </w:rPr>
        <w:t>.</w:t>
      </w:r>
      <w:r>
        <w:rPr>
          <w:rFonts w:ascii="SimSun-ExtB"/>
          <w:color w:val="000087"/>
          <w:sz w:val="16"/>
        </w:rPr>
        <w:t>toString</w:t>
      </w:r>
      <w:r>
        <w:rPr>
          <w:rFonts w:ascii="SimSun-ExtB"/>
          <w:sz w:val="16"/>
        </w:rPr>
        <w:t>, </w:t>
      </w:r>
      <w:r>
        <w:rPr>
          <w:rFonts w:ascii="SimSun-ExtB"/>
          <w:color w:val="000087"/>
          <w:sz w:val="16"/>
        </w:rPr>
        <w:t>objTest </w:t>
      </w:r>
      <w:r>
        <w:rPr>
          <w:rFonts w:ascii="SimSun-ExtB"/>
          <w:color w:val="545454"/>
          <w:sz w:val="16"/>
        </w:rPr>
        <w:t>= </w:t>
      </w:r>
      <w:r>
        <w:rPr>
          <w:rFonts w:ascii="SimSun-ExtB"/>
          <w:color w:val="000087"/>
          <w:sz w:val="16"/>
        </w:rPr>
        <w:t>toString</w:t>
      </w:r>
      <w:r>
        <w:rPr>
          <w:rFonts w:ascii="SimSun-ExtB"/>
          <w:sz w:val="16"/>
        </w:rPr>
        <w:t>.</w:t>
      </w:r>
      <w:r>
        <w:rPr>
          <w:rFonts w:ascii="SimSun-ExtB"/>
          <w:color w:val="000087"/>
          <w:sz w:val="16"/>
        </w:rPr>
        <w:t>call</w:t>
      </w:r>
      <w:r>
        <w:rPr>
          <w:rFonts w:ascii="SimSun-ExtB"/>
          <w:sz w:val="16"/>
        </w:rPr>
        <w:t>({});</w:t>
      </w:r>
    </w:p>
    <w:p>
      <w:pPr>
        <w:spacing w:line="187" w:lineRule="exact" w:before="0"/>
        <w:ind w:left="799" w:right="0" w:firstLine="0"/>
        <w:jc w:val="left"/>
        <w:rPr>
          <w:rFonts w:ascii="SimSun-ExtB"/>
          <w:sz w:val="16"/>
        </w:rPr>
      </w:pPr>
      <w:r>
        <w:rPr>
          <w:rFonts w:ascii="Arial"/>
          <w:b/>
          <w:color w:val="006699"/>
          <w:sz w:val="16"/>
        </w:rPr>
        <w:t>for</w:t>
      </w:r>
      <w:r>
        <w:rPr>
          <w:rFonts w:ascii="Arial"/>
          <w:b/>
          <w:color w:val="006699"/>
          <w:spacing w:val="43"/>
          <w:sz w:val="16"/>
        </w:rPr>
        <w:t> </w:t>
      </w:r>
      <w:r>
        <w:rPr>
          <w:rFonts w:ascii="SimSun-ExtB"/>
          <w:sz w:val="16"/>
        </w:rPr>
        <w:t>(</w:t>
      </w:r>
      <w:r>
        <w:rPr>
          <w:rFonts w:ascii="Arial"/>
          <w:b/>
          <w:color w:val="006699"/>
          <w:sz w:val="16"/>
        </w:rPr>
        <w:t>var</w:t>
      </w:r>
      <w:r>
        <w:rPr>
          <w:rFonts w:ascii="Arial"/>
          <w:b/>
          <w:color w:val="006699"/>
          <w:spacing w:val="43"/>
          <w:sz w:val="16"/>
        </w:rPr>
        <w:t> </w:t>
      </w:r>
      <w:r>
        <w:rPr>
          <w:rFonts w:ascii="SimSun-ExtB"/>
          <w:color w:val="000087"/>
          <w:sz w:val="16"/>
        </w:rPr>
        <w:t>property</w:t>
      </w:r>
      <w:r>
        <w:rPr>
          <w:rFonts w:ascii="SimSun-ExtB"/>
          <w:color w:val="000087"/>
          <w:spacing w:val="7"/>
          <w:sz w:val="16"/>
        </w:rPr>
        <w:t> </w:t>
      </w:r>
      <w:r>
        <w:rPr>
          <w:rFonts w:ascii="Arial"/>
          <w:b/>
          <w:color w:val="006699"/>
          <w:sz w:val="16"/>
        </w:rPr>
        <w:t>in</w:t>
      </w:r>
      <w:r>
        <w:rPr>
          <w:rFonts w:ascii="Arial"/>
          <w:b/>
          <w:color w:val="006699"/>
          <w:spacing w:val="43"/>
          <w:sz w:val="16"/>
        </w:rPr>
        <w:t> </w:t>
      </w:r>
      <w:r>
        <w:rPr>
          <w:rFonts w:ascii="SimSun-ExtB"/>
          <w:color w:val="000087"/>
          <w:sz w:val="16"/>
        </w:rPr>
        <w:t>source</w:t>
      </w:r>
      <w:r>
        <w:rPr>
          <w:rFonts w:ascii="SimSun-ExtB"/>
          <w:sz w:val="16"/>
        </w:rPr>
        <w:t>)</w:t>
      </w:r>
      <w:r>
        <w:rPr>
          <w:rFonts w:ascii="SimSun-ExtB"/>
          <w:spacing w:val="7"/>
          <w:sz w:val="16"/>
        </w:rPr>
        <w:t> </w:t>
      </w:r>
      <w:r>
        <w:rPr>
          <w:rFonts w:ascii="SimSun-ExtB"/>
          <w:spacing w:val="-10"/>
          <w:sz w:val="16"/>
        </w:rPr>
        <w:t>{</w:t>
      </w:r>
    </w:p>
    <w:p>
      <w:pPr>
        <w:spacing w:line="225" w:lineRule="auto" w:before="3"/>
        <w:ind w:left="1439" w:right="1438" w:hanging="320"/>
        <w:jc w:val="left"/>
        <w:rPr>
          <w:rFonts w:ascii="SimSun-ExtB"/>
          <w:sz w:val="16"/>
        </w:rPr>
      </w:pPr>
      <w:r>
        <w:rPr>
          <w:rFonts w:ascii="Arial"/>
          <w:b/>
          <w:color w:val="006699"/>
          <w:sz w:val="16"/>
        </w:rPr>
        <w:t>if</w:t>
      </w:r>
      <w:r>
        <w:rPr>
          <w:rFonts w:ascii="Arial"/>
          <w:b/>
          <w:color w:val="006699"/>
          <w:spacing w:val="39"/>
          <w:sz w:val="16"/>
        </w:rPr>
        <w:t> </w:t>
      </w:r>
      <w:r>
        <w:rPr>
          <w:rFonts w:ascii="SimSun-ExtB"/>
          <w:sz w:val="16"/>
        </w:rPr>
        <w:t>(</w:t>
      </w:r>
      <w:r>
        <w:rPr>
          <w:rFonts w:ascii="SimSun-ExtB"/>
          <w:color w:val="000087"/>
          <w:sz w:val="16"/>
        </w:rPr>
        <w:t>source</w:t>
      </w:r>
      <w:r>
        <w:rPr>
          <w:rFonts w:ascii="SimSun-ExtB"/>
          <w:sz w:val="16"/>
        </w:rPr>
        <w:t>[</w:t>
      </w:r>
      <w:r>
        <w:rPr>
          <w:rFonts w:ascii="SimSun-ExtB"/>
          <w:color w:val="000087"/>
          <w:sz w:val="16"/>
        </w:rPr>
        <w:t>property</w:t>
      </w:r>
      <w:r>
        <w:rPr>
          <w:rFonts w:ascii="SimSun-ExtB"/>
          <w:sz w:val="16"/>
        </w:rPr>
        <w:t>] </w:t>
      </w:r>
      <w:r>
        <w:rPr>
          <w:rFonts w:ascii="SimSun-ExtB"/>
          <w:color w:val="545454"/>
          <w:sz w:val="16"/>
        </w:rPr>
        <w:t>&amp;&amp; </w:t>
      </w:r>
      <w:r>
        <w:rPr>
          <w:rFonts w:ascii="SimSun-ExtB"/>
          <w:color w:val="000087"/>
          <w:sz w:val="16"/>
        </w:rPr>
        <w:t>objTest </w:t>
      </w:r>
      <w:r>
        <w:rPr>
          <w:rFonts w:ascii="SimSun-ExtB"/>
          <w:color w:val="545454"/>
          <w:sz w:val="16"/>
        </w:rPr>
        <w:t>== </w:t>
      </w:r>
      <w:r>
        <w:rPr>
          <w:rFonts w:ascii="SimSun-ExtB"/>
          <w:color w:val="000087"/>
          <w:sz w:val="16"/>
        </w:rPr>
        <w:t>toString</w:t>
      </w:r>
      <w:r>
        <w:rPr>
          <w:rFonts w:ascii="SimSun-ExtB"/>
          <w:sz w:val="16"/>
        </w:rPr>
        <w:t>.</w:t>
      </w:r>
      <w:r>
        <w:rPr>
          <w:rFonts w:ascii="SimSun-ExtB"/>
          <w:color w:val="000087"/>
          <w:sz w:val="16"/>
        </w:rPr>
        <w:t>call</w:t>
      </w:r>
      <w:r>
        <w:rPr>
          <w:rFonts w:ascii="SimSun-ExtB"/>
          <w:sz w:val="16"/>
        </w:rPr>
        <w:t>(</w:t>
      </w:r>
      <w:r>
        <w:rPr>
          <w:rFonts w:ascii="SimSun-ExtB"/>
          <w:color w:val="000087"/>
          <w:sz w:val="16"/>
        </w:rPr>
        <w:t>source</w:t>
      </w:r>
      <w:r>
        <w:rPr>
          <w:rFonts w:ascii="SimSun-ExtB"/>
          <w:sz w:val="16"/>
        </w:rPr>
        <w:t>[</w:t>
      </w:r>
      <w:r>
        <w:rPr>
          <w:rFonts w:ascii="SimSun-ExtB"/>
          <w:color w:val="000087"/>
          <w:sz w:val="16"/>
        </w:rPr>
        <w:t>property</w:t>
      </w:r>
      <w:r>
        <w:rPr>
          <w:rFonts w:ascii="SimSun-ExtB"/>
          <w:sz w:val="16"/>
        </w:rPr>
        <w:t>])) </w:t>
      </w:r>
      <w:r>
        <w:rPr>
          <w:rFonts w:ascii="SimSun-ExtB"/>
          <w:sz w:val="16"/>
        </w:rPr>
        <w:t>{ </w:t>
      </w:r>
      <w:r>
        <w:rPr>
          <w:rFonts w:ascii="SimSun-ExtB"/>
          <w:color w:val="000087"/>
          <w:w w:val="105"/>
          <w:sz w:val="16"/>
        </w:rPr>
        <w:t>destination</w:t>
      </w:r>
      <w:r>
        <w:rPr>
          <w:rFonts w:ascii="SimSun-ExtB"/>
          <w:w w:val="105"/>
          <w:sz w:val="16"/>
        </w:rPr>
        <w:t>[</w:t>
      </w:r>
      <w:r>
        <w:rPr>
          <w:rFonts w:ascii="SimSun-ExtB"/>
          <w:color w:val="000087"/>
          <w:w w:val="105"/>
          <w:sz w:val="16"/>
        </w:rPr>
        <w:t>property</w:t>
      </w:r>
      <w:r>
        <w:rPr>
          <w:rFonts w:ascii="SimSun-ExtB"/>
          <w:w w:val="105"/>
          <w:sz w:val="16"/>
        </w:rPr>
        <w:t>]</w:t>
      </w:r>
      <w:r>
        <w:rPr>
          <w:rFonts w:ascii="SimSun-ExtB"/>
          <w:spacing w:val="-14"/>
          <w:w w:val="105"/>
          <w:sz w:val="16"/>
        </w:rPr>
        <w:t> </w:t>
      </w:r>
      <w:r>
        <w:rPr>
          <w:rFonts w:ascii="SimSun-ExtB"/>
          <w:color w:val="545454"/>
          <w:w w:val="105"/>
          <w:sz w:val="16"/>
        </w:rPr>
        <w:t>=</w:t>
      </w:r>
      <w:r>
        <w:rPr>
          <w:rFonts w:ascii="SimSun-ExtB"/>
          <w:color w:val="545454"/>
          <w:spacing w:val="-14"/>
          <w:w w:val="105"/>
          <w:sz w:val="16"/>
        </w:rPr>
        <w:t> </w:t>
      </w:r>
      <w:r>
        <w:rPr>
          <w:rFonts w:ascii="SimSun-ExtB"/>
          <w:color w:val="000087"/>
          <w:w w:val="105"/>
          <w:sz w:val="16"/>
        </w:rPr>
        <w:t>destination</w:t>
      </w:r>
      <w:r>
        <w:rPr>
          <w:rFonts w:ascii="SimSun-ExtB"/>
          <w:w w:val="105"/>
          <w:sz w:val="16"/>
        </w:rPr>
        <w:t>[</w:t>
      </w:r>
      <w:r>
        <w:rPr>
          <w:rFonts w:ascii="SimSun-ExtB"/>
          <w:color w:val="000087"/>
          <w:w w:val="105"/>
          <w:sz w:val="16"/>
        </w:rPr>
        <w:t>property</w:t>
      </w:r>
      <w:r>
        <w:rPr>
          <w:rFonts w:ascii="SimSun-ExtB"/>
          <w:w w:val="105"/>
          <w:sz w:val="16"/>
        </w:rPr>
        <w:t>]</w:t>
      </w:r>
      <w:r>
        <w:rPr>
          <w:rFonts w:ascii="SimSun-ExtB"/>
          <w:spacing w:val="-14"/>
          <w:w w:val="105"/>
          <w:sz w:val="16"/>
        </w:rPr>
        <w:t> </w:t>
      </w:r>
      <w:r>
        <w:rPr>
          <w:rFonts w:ascii="SimSun-ExtB"/>
          <w:color w:val="545454"/>
          <w:w w:val="105"/>
          <w:sz w:val="16"/>
        </w:rPr>
        <w:t>||</w:t>
      </w:r>
      <w:r>
        <w:rPr>
          <w:rFonts w:ascii="SimSun-ExtB"/>
          <w:color w:val="545454"/>
          <w:spacing w:val="-14"/>
          <w:w w:val="105"/>
          <w:sz w:val="16"/>
        </w:rPr>
        <w:t> </w:t>
      </w:r>
      <w:r>
        <w:rPr>
          <w:rFonts w:ascii="SimSun-ExtB"/>
          <w:w w:val="105"/>
          <w:sz w:val="16"/>
        </w:rPr>
        <w:t>{}; </w:t>
      </w:r>
      <w:r>
        <w:rPr>
          <w:rFonts w:ascii="SimSun-ExtB"/>
          <w:color w:val="000087"/>
          <w:w w:val="105"/>
          <w:sz w:val="16"/>
        </w:rPr>
        <w:t>extend</w:t>
      </w:r>
      <w:r>
        <w:rPr>
          <w:rFonts w:ascii="SimSun-ExtB"/>
          <w:w w:val="105"/>
          <w:sz w:val="16"/>
        </w:rPr>
        <w:t>(</w:t>
      </w:r>
      <w:r>
        <w:rPr>
          <w:rFonts w:ascii="SimSun-ExtB"/>
          <w:color w:val="000087"/>
          <w:w w:val="105"/>
          <w:sz w:val="16"/>
        </w:rPr>
        <w:t>destination</w:t>
      </w:r>
      <w:r>
        <w:rPr>
          <w:rFonts w:ascii="SimSun-ExtB"/>
          <w:w w:val="105"/>
          <w:sz w:val="16"/>
        </w:rPr>
        <w:t>[</w:t>
      </w:r>
      <w:r>
        <w:rPr>
          <w:rFonts w:ascii="SimSun-ExtB"/>
          <w:color w:val="000087"/>
          <w:w w:val="105"/>
          <w:sz w:val="16"/>
        </w:rPr>
        <w:t>property</w:t>
      </w:r>
      <w:r>
        <w:rPr>
          <w:rFonts w:ascii="SimSun-ExtB"/>
          <w:w w:val="105"/>
          <w:sz w:val="16"/>
        </w:rPr>
        <w:t>],</w:t>
      </w:r>
      <w:r>
        <w:rPr>
          <w:rFonts w:ascii="SimSun-ExtB"/>
          <w:spacing w:val="-21"/>
          <w:w w:val="105"/>
          <w:sz w:val="16"/>
        </w:rPr>
        <w:t> </w:t>
      </w:r>
      <w:r>
        <w:rPr>
          <w:rFonts w:ascii="SimSun-ExtB"/>
          <w:color w:val="000087"/>
          <w:w w:val="105"/>
          <w:sz w:val="16"/>
        </w:rPr>
        <w:t>source</w:t>
      </w:r>
      <w:r>
        <w:rPr>
          <w:rFonts w:ascii="SimSun-ExtB"/>
          <w:w w:val="105"/>
          <w:sz w:val="16"/>
        </w:rPr>
        <w:t>[</w:t>
      </w:r>
      <w:r>
        <w:rPr>
          <w:rFonts w:ascii="SimSun-ExtB"/>
          <w:color w:val="000087"/>
          <w:w w:val="105"/>
          <w:sz w:val="16"/>
        </w:rPr>
        <w:t>property</w:t>
      </w:r>
      <w:r>
        <w:rPr>
          <w:rFonts w:ascii="SimSun-ExtB"/>
          <w:w w:val="105"/>
          <w:sz w:val="16"/>
        </w:rPr>
        <w:t>]);</w:t>
      </w:r>
    </w:p>
    <w:p>
      <w:pPr>
        <w:spacing w:line="187" w:lineRule="exact" w:before="0"/>
        <w:ind w:left="1119" w:right="0" w:firstLine="0"/>
        <w:jc w:val="left"/>
        <w:rPr>
          <w:rFonts w:ascii="SimSun-ExtB"/>
          <w:sz w:val="16"/>
        </w:rPr>
      </w:pPr>
      <w:r>
        <w:rPr>
          <w:rFonts w:ascii="SimSun-ExtB"/>
          <w:sz w:val="16"/>
        </w:rPr>
        <w:t>}</w:t>
      </w:r>
      <w:r>
        <w:rPr>
          <w:rFonts w:ascii="SimSun-ExtB"/>
          <w:spacing w:val="2"/>
          <w:sz w:val="16"/>
        </w:rPr>
        <w:t> </w:t>
      </w:r>
      <w:r>
        <w:rPr>
          <w:rFonts w:ascii="Arial"/>
          <w:b/>
          <w:color w:val="006699"/>
          <w:sz w:val="16"/>
        </w:rPr>
        <w:t>else</w:t>
      </w:r>
      <w:r>
        <w:rPr>
          <w:rFonts w:ascii="Arial"/>
          <w:b/>
          <w:color w:val="006699"/>
          <w:spacing w:val="38"/>
          <w:sz w:val="16"/>
        </w:rPr>
        <w:t> </w:t>
      </w:r>
      <w:r>
        <w:rPr>
          <w:rFonts w:ascii="SimSun-ExtB"/>
          <w:spacing w:val="-10"/>
          <w:sz w:val="16"/>
        </w:rPr>
        <w:t>{</w:t>
      </w:r>
    </w:p>
    <w:p>
      <w:pPr>
        <w:spacing w:line="198" w:lineRule="exact" w:before="0"/>
        <w:ind w:left="1439" w:right="0" w:firstLine="0"/>
        <w:jc w:val="left"/>
        <w:rPr>
          <w:rFonts w:ascii="SimSun-ExtB"/>
          <w:sz w:val="16"/>
        </w:rPr>
      </w:pPr>
      <w:r>
        <w:rPr>
          <w:rFonts w:ascii="SimSun-ExtB"/>
          <w:color w:val="000087"/>
          <w:sz w:val="16"/>
        </w:rPr>
        <w:t>destination</w:t>
      </w:r>
      <w:r>
        <w:rPr>
          <w:rFonts w:ascii="SimSun-ExtB"/>
          <w:sz w:val="16"/>
        </w:rPr>
        <w:t>[</w:t>
      </w:r>
      <w:r>
        <w:rPr>
          <w:rFonts w:ascii="SimSun-ExtB"/>
          <w:color w:val="000087"/>
          <w:sz w:val="16"/>
        </w:rPr>
        <w:t>property</w:t>
      </w:r>
      <w:r>
        <w:rPr>
          <w:rFonts w:ascii="SimSun-ExtB"/>
          <w:sz w:val="16"/>
        </w:rPr>
        <w:t>]</w:t>
      </w:r>
      <w:r>
        <w:rPr>
          <w:rFonts w:ascii="SimSun-ExtB"/>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source</w:t>
      </w:r>
      <w:r>
        <w:rPr>
          <w:rFonts w:ascii="SimSun-ExtB"/>
          <w:spacing w:val="-2"/>
          <w:sz w:val="16"/>
        </w:rPr>
        <w:t>[</w:t>
      </w:r>
      <w:r>
        <w:rPr>
          <w:rFonts w:ascii="SimSun-ExtB"/>
          <w:color w:val="000087"/>
          <w:spacing w:val="-2"/>
          <w:sz w:val="16"/>
        </w:rPr>
        <w:t>property</w:t>
      </w:r>
      <w:r>
        <w:rPr>
          <w:rFonts w:ascii="SimSun-ExtB"/>
          <w:spacing w:val="-2"/>
          <w:sz w:val="16"/>
        </w:rPr>
        <w:t>];</w:t>
      </w:r>
    </w:p>
    <w:p>
      <w:pPr>
        <w:spacing w:line="186" w:lineRule="exact" w:before="0"/>
        <w:ind w:left="1119" w:right="0" w:firstLine="0"/>
        <w:jc w:val="left"/>
        <w:rPr>
          <w:rFonts w:ascii="SimSun-ExtB"/>
          <w:sz w:val="16"/>
        </w:rPr>
      </w:pPr>
      <w:r>
        <w:rPr>
          <w:rFonts w:ascii="SimSun-ExtB"/>
          <w:spacing w:val="-10"/>
          <w:sz w:val="16"/>
        </w:rPr>
        <w:t>}</w:t>
      </w:r>
    </w:p>
    <w:p>
      <w:pPr>
        <w:spacing w:line="198" w:lineRule="exact" w:before="0"/>
        <w:ind w:left="799" w:right="0" w:firstLine="0"/>
        <w:jc w:val="left"/>
        <w:rPr>
          <w:rFonts w:ascii="SimSun-ExtB"/>
          <w:sz w:val="16"/>
        </w:rPr>
      </w:pPr>
      <w:r>
        <w:rPr>
          <w:rFonts w:ascii="SimSun-ExtB"/>
          <w:spacing w:val="-10"/>
          <w:sz w:val="16"/>
        </w:rPr>
        <w:t>}</w:t>
      </w:r>
    </w:p>
    <w:p>
      <w:pPr>
        <w:spacing w:line="185" w:lineRule="exact" w:before="0"/>
        <w:ind w:left="79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2"/>
          <w:sz w:val="16"/>
        </w:rPr>
        <w:t>destination</w:t>
      </w:r>
      <w:r>
        <w:rPr>
          <w:rFonts w:ascii="SimSun-ExtB"/>
          <w:spacing w:val="-2"/>
          <w:sz w:val="16"/>
        </w:rPr>
        <w:t>;</w:t>
      </w:r>
    </w:p>
    <w:p>
      <w:pPr>
        <w:spacing w:line="198" w:lineRule="exact" w:before="0"/>
        <w:ind w:left="480" w:right="0" w:firstLine="0"/>
        <w:jc w:val="left"/>
        <w:rPr>
          <w:rFonts w:ascii="SimSun-ExtB"/>
          <w:sz w:val="16"/>
        </w:rPr>
      </w:pPr>
      <w:r>
        <w:rPr>
          <w:rFonts w:ascii="SimSun-ExtB"/>
          <w:spacing w:val="-5"/>
          <w:sz w:val="16"/>
        </w:rPr>
        <w:t>};</w:t>
      </w:r>
    </w:p>
    <w:p>
      <w:pPr>
        <w:pStyle w:val="BodyText"/>
        <w:spacing w:before="165"/>
        <w:rPr>
          <w:rFonts w:ascii="SimSun-ExtB"/>
          <w:sz w:val="16"/>
        </w:rPr>
      </w:pPr>
    </w:p>
    <w:p>
      <w:pPr>
        <w:spacing w:before="0"/>
        <w:ind w:left="480" w:right="0" w:firstLine="0"/>
        <w:jc w:val="left"/>
        <w:rPr>
          <w:rFonts w:ascii="SimSun-ExtB"/>
          <w:sz w:val="16"/>
        </w:rPr>
      </w:pPr>
      <w:r>
        <w:rPr>
          <w:rFonts w:ascii="SimSun-ExtB"/>
          <w:color w:val="000087"/>
          <w:sz w:val="16"/>
        </w:rPr>
        <w:t>console</w:t>
      </w:r>
      <w:r>
        <w:rPr>
          <w:rFonts w:ascii="SimSun-ExtB"/>
          <w:sz w:val="16"/>
        </w:rPr>
        <w:t>.</w:t>
      </w:r>
      <w:r>
        <w:rPr>
          <w:rFonts w:ascii="SimSun-ExtB"/>
          <w:color w:val="000087"/>
          <w:sz w:val="16"/>
        </w:rPr>
        <w:t>group</w:t>
      </w:r>
      <w:r>
        <w:rPr>
          <w:rFonts w:ascii="SimSun-ExtB"/>
          <w:sz w:val="16"/>
        </w:rPr>
        <w:t>(</w:t>
      </w:r>
      <w:r>
        <w:rPr>
          <w:rFonts w:ascii="SimSun-ExtB"/>
          <w:color w:val="CC3300"/>
          <w:sz w:val="16"/>
        </w:rPr>
        <w:t>"objExtend</w:t>
      </w:r>
      <w:r>
        <w:rPr>
          <w:rFonts w:ascii="SimSun-ExtB"/>
          <w:color w:val="CC3300"/>
          <w:spacing w:val="-1"/>
          <w:sz w:val="16"/>
        </w:rPr>
        <w:t> </w:t>
      </w:r>
      <w:r>
        <w:rPr>
          <w:rFonts w:ascii="SimSun-ExtB"/>
          <w:color w:val="CC3300"/>
          <w:sz w:val="16"/>
        </w:rPr>
        <w:t>namespacing</w:t>
      </w:r>
      <w:r>
        <w:rPr>
          <w:rFonts w:ascii="SimSun-ExtB"/>
          <w:color w:val="CC3300"/>
          <w:spacing w:val="-1"/>
          <w:sz w:val="16"/>
        </w:rPr>
        <w:t> </w:t>
      </w:r>
      <w:r>
        <w:rPr>
          <w:rFonts w:ascii="SimSun-ExtB"/>
          <w:color w:val="CC3300"/>
          <w:spacing w:val="-2"/>
          <w:sz w:val="16"/>
        </w:rPr>
        <w:t>tests"</w:t>
      </w:r>
      <w:r>
        <w:rPr>
          <w:rFonts w:ascii="SimSun-ExtB"/>
          <w:spacing w:val="-2"/>
          <w:sz w:val="16"/>
        </w:rPr>
        <w:t>);</w:t>
      </w:r>
    </w:p>
    <w:p>
      <w:pPr>
        <w:spacing w:before="189"/>
        <w:ind w:left="480" w:right="0" w:firstLine="0"/>
        <w:jc w:val="left"/>
        <w:rPr>
          <w:rFonts w:ascii="Trebuchet MS"/>
          <w:i/>
          <w:sz w:val="16"/>
        </w:rPr>
      </w:pPr>
      <w:r>
        <w:rPr>
          <w:rFonts w:ascii="Trebuchet MS"/>
          <w:i/>
          <w:color w:val="34586C"/>
          <w:sz w:val="16"/>
        </w:rPr>
        <w:t>//</w:t>
      </w:r>
      <w:r>
        <w:rPr>
          <w:rFonts w:ascii="Trebuchet MS"/>
          <w:i/>
          <w:color w:val="34586C"/>
          <w:spacing w:val="33"/>
          <w:sz w:val="16"/>
        </w:rPr>
        <w:t> </w:t>
      </w:r>
      <w:r>
        <w:rPr>
          <w:rFonts w:ascii="Trebuchet MS"/>
          <w:i/>
          <w:color w:val="34586C"/>
          <w:sz w:val="16"/>
        </w:rPr>
        <w:t>define</w:t>
      </w:r>
      <w:r>
        <w:rPr>
          <w:rFonts w:ascii="Trebuchet MS"/>
          <w:i/>
          <w:color w:val="34586C"/>
          <w:spacing w:val="34"/>
          <w:sz w:val="16"/>
        </w:rPr>
        <w:t> </w:t>
      </w:r>
      <w:r>
        <w:rPr>
          <w:rFonts w:ascii="Trebuchet MS"/>
          <w:i/>
          <w:color w:val="34586C"/>
          <w:sz w:val="16"/>
        </w:rPr>
        <w:t>a</w:t>
      </w:r>
      <w:r>
        <w:rPr>
          <w:rFonts w:ascii="Trebuchet MS"/>
          <w:i/>
          <w:color w:val="34586C"/>
          <w:spacing w:val="34"/>
          <w:sz w:val="16"/>
        </w:rPr>
        <w:t> </w:t>
      </w:r>
      <w:r>
        <w:rPr>
          <w:rFonts w:ascii="Trebuchet MS"/>
          <w:i/>
          <w:color w:val="34586C"/>
          <w:sz w:val="16"/>
        </w:rPr>
        <w:t>top-level</w:t>
      </w:r>
      <w:r>
        <w:rPr>
          <w:rFonts w:ascii="Trebuchet MS"/>
          <w:i/>
          <w:color w:val="34586C"/>
          <w:spacing w:val="34"/>
          <w:sz w:val="16"/>
        </w:rPr>
        <w:t> </w:t>
      </w:r>
      <w:r>
        <w:rPr>
          <w:rFonts w:ascii="Trebuchet MS"/>
          <w:i/>
          <w:color w:val="34586C"/>
          <w:sz w:val="16"/>
        </w:rPr>
        <w:t>namespace</w:t>
      </w:r>
      <w:r>
        <w:rPr>
          <w:rFonts w:ascii="Trebuchet MS"/>
          <w:i/>
          <w:color w:val="34586C"/>
          <w:spacing w:val="34"/>
          <w:sz w:val="16"/>
        </w:rPr>
        <w:t> </w:t>
      </w:r>
      <w:r>
        <w:rPr>
          <w:rFonts w:ascii="Trebuchet MS"/>
          <w:i/>
          <w:color w:val="34586C"/>
          <w:sz w:val="16"/>
        </w:rPr>
        <w:t>for</w:t>
      </w:r>
      <w:r>
        <w:rPr>
          <w:rFonts w:ascii="Trebuchet MS"/>
          <w:i/>
          <w:color w:val="34586C"/>
          <w:spacing w:val="34"/>
          <w:sz w:val="16"/>
        </w:rPr>
        <w:t> </w:t>
      </w:r>
      <w:r>
        <w:rPr>
          <w:rFonts w:ascii="Trebuchet MS"/>
          <w:i/>
          <w:color w:val="34586C"/>
          <w:spacing w:val="-2"/>
          <w:sz w:val="16"/>
        </w:rPr>
        <w:t>usage</w:t>
      </w:r>
    </w:p>
    <w:p>
      <w:pPr>
        <w:spacing w:after="0"/>
        <w:jc w:val="left"/>
        <w:rPr>
          <w:rFonts w:ascii="Trebuchet MS"/>
          <w:sz w:val="16"/>
        </w:rPr>
        <w:sectPr>
          <w:pgSz w:w="10080" w:h="13230"/>
          <w:pgMar w:header="0" w:footer="913" w:top="980" w:bottom="1100" w:left="1320" w:right="0"/>
        </w:sectPr>
      </w:pPr>
    </w:p>
    <w:p>
      <w:pPr>
        <w:spacing w:before="74"/>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myNS</w:t>
      </w:r>
      <w:r>
        <w:rPr>
          <w:rFonts w:ascii="SimSun-ExtB"/>
          <w:color w:val="000087"/>
          <w:spacing w:val="-1"/>
          <w:sz w:val="16"/>
        </w:rPr>
        <w:t> </w:t>
      </w:r>
      <w:r>
        <w:rPr>
          <w:rFonts w:ascii="SimSun-ExtB"/>
          <w:color w:val="545454"/>
          <w:sz w:val="16"/>
        </w:rPr>
        <w:t>=</w:t>
      </w:r>
      <w:r>
        <w:rPr>
          <w:rFonts w:ascii="SimSun-ExtB"/>
          <w:color w:val="545454"/>
          <w:spacing w:val="-2"/>
          <w:sz w:val="16"/>
        </w:rPr>
        <w:t> </w:t>
      </w:r>
      <w:r>
        <w:rPr>
          <w:rFonts w:ascii="SimSun-ExtB"/>
          <w:color w:val="000087"/>
          <w:sz w:val="16"/>
        </w:rPr>
        <w:t>myNS</w:t>
      </w:r>
      <w:r>
        <w:rPr>
          <w:rFonts w:ascii="SimSun-ExtB"/>
          <w:color w:val="000087"/>
          <w:spacing w:val="-1"/>
          <w:sz w:val="16"/>
        </w:rPr>
        <w:t> </w:t>
      </w:r>
      <w:r>
        <w:rPr>
          <w:rFonts w:ascii="SimSun-ExtB"/>
          <w:color w:val="545454"/>
          <w:sz w:val="16"/>
        </w:rPr>
        <w:t>||</w:t>
      </w:r>
      <w:r>
        <w:rPr>
          <w:rFonts w:ascii="SimSun-ExtB"/>
          <w:color w:val="545454"/>
          <w:spacing w:val="-2"/>
          <w:sz w:val="16"/>
        </w:rPr>
        <w:t> </w:t>
      </w:r>
      <w:r>
        <w:rPr>
          <w:rFonts w:ascii="SimSun-ExtB"/>
          <w:spacing w:val="-5"/>
          <w:sz w:val="16"/>
        </w:rPr>
        <w:t>{};</w:t>
      </w:r>
    </w:p>
    <w:p>
      <w:pPr>
        <w:spacing w:line="184" w:lineRule="exact" w:before="188"/>
        <w:ind w:left="480" w:right="0" w:firstLine="0"/>
        <w:jc w:val="left"/>
        <w:rPr>
          <w:rFonts w:ascii="Trebuchet MS"/>
          <w:i/>
          <w:sz w:val="16"/>
        </w:rPr>
      </w:pPr>
      <w:r>
        <w:rPr>
          <w:rFonts w:ascii="Trebuchet MS"/>
          <w:i/>
          <w:color w:val="34586C"/>
          <w:sz w:val="16"/>
        </w:rPr>
        <w:t>//</w:t>
      </w:r>
      <w:r>
        <w:rPr>
          <w:rFonts w:ascii="Trebuchet MS"/>
          <w:i/>
          <w:color w:val="34586C"/>
          <w:spacing w:val="28"/>
          <w:sz w:val="16"/>
        </w:rPr>
        <w:t> </w:t>
      </w:r>
      <w:r>
        <w:rPr>
          <w:rFonts w:ascii="Trebuchet MS"/>
          <w:i/>
          <w:color w:val="34586C"/>
          <w:sz w:val="16"/>
        </w:rPr>
        <w:t>1.</w:t>
      </w:r>
      <w:r>
        <w:rPr>
          <w:rFonts w:ascii="Trebuchet MS"/>
          <w:i/>
          <w:color w:val="34586C"/>
          <w:spacing w:val="28"/>
          <w:sz w:val="16"/>
        </w:rPr>
        <w:t> </w:t>
      </w:r>
      <w:r>
        <w:rPr>
          <w:rFonts w:ascii="Trebuchet MS"/>
          <w:i/>
          <w:color w:val="34586C"/>
          <w:sz w:val="16"/>
        </w:rPr>
        <w:t>extend</w:t>
      </w:r>
      <w:r>
        <w:rPr>
          <w:rFonts w:ascii="Trebuchet MS"/>
          <w:i/>
          <w:color w:val="34586C"/>
          <w:spacing w:val="29"/>
          <w:sz w:val="16"/>
        </w:rPr>
        <w:t> </w:t>
      </w:r>
      <w:r>
        <w:rPr>
          <w:rFonts w:ascii="Trebuchet MS"/>
          <w:i/>
          <w:color w:val="34586C"/>
          <w:sz w:val="16"/>
        </w:rPr>
        <w:t>namespace</w:t>
      </w:r>
      <w:r>
        <w:rPr>
          <w:rFonts w:ascii="Trebuchet MS"/>
          <w:i/>
          <w:color w:val="34586C"/>
          <w:spacing w:val="28"/>
          <w:sz w:val="16"/>
        </w:rPr>
        <w:t> </w:t>
      </w:r>
      <w:r>
        <w:rPr>
          <w:rFonts w:ascii="Trebuchet MS"/>
          <w:i/>
          <w:color w:val="34586C"/>
          <w:sz w:val="16"/>
        </w:rPr>
        <w:t>with</w:t>
      </w:r>
      <w:r>
        <w:rPr>
          <w:rFonts w:ascii="Trebuchet MS"/>
          <w:i/>
          <w:color w:val="34586C"/>
          <w:spacing w:val="29"/>
          <w:sz w:val="16"/>
        </w:rPr>
        <w:t> </w:t>
      </w:r>
      <w:r>
        <w:rPr>
          <w:rFonts w:ascii="Trebuchet MS"/>
          <w:i/>
          <w:color w:val="34586C"/>
          <w:sz w:val="16"/>
        </w:rPr>
        <w:t>a</w:t>
      </w:r>
      <w:r>
        <w:rPr>
          <w:rFonts w:ascii="Trebuchet MS"/>
          <w:i/>
          <w:color w:val="34586C"/>
          <w:spacing w:val="13"/>
          <w:w w:val="130"/>
          <w:sz w:val="16"/>
        </w:rPr>
        <w:t> </w:t>
      </w:r>
      <w:r>
        <w:rPr>
          <w:rFonts w:ascii="Trebuchet MS"/>
          <w:i/>
          <w:color w:val="34586C"/>
          <w:w w:val="130"/>
          <w:sz w:val="16"/>
        </w:rPr>
        <w:t>'utils'</w:t>
      </w:r>
      <w:r>
        <w:rPr>
          <w:rFonts w:ascii="Trebuchet MS"/>
          <w:i/>
          <w:color w:val="34586C"/>
          <w:spacing w:val="14"/>
          <w:w w:val="130"/>
          <w:sz w:val="16"/>
        </w:rPr>
        <w:t> </w:t>
      </w:r>
      <w:r>
        <w:rPr>
          <w:rFonts w:ascii="Trebuchet MS"/>
          <w:i/>
          <w:color w:val="34586C"/>
          <w:spacing w:val="-2"/>
          <w:sz w:val="16"/>
        </w:rPr>
        <w:t>object</w:t>
      </w:r>
    </w:p>
    <w:p>
      <w:pPr>
        <w:spacing w:line="197" w:lineRule="exact" w:before="0"/>
        <w:ind w:left="0" w:right="7158" w:firstLine="0"/>
        <w:jc w:val="right"/>
        <w:rPr>
          <w:rFonts w:ascii="SimSun-ExtB"/>
          <w:sz w:val="16"/>
        </w:rPr>
      </w:pPr>
      <w:r>
        <w:rPr>
          <w:rFonts w:ascii="SimSun-ExtB"/>
          <w:color w:val="000087"/>
          <w:sz w:val="16"/>
        </w:rPr>
        <w:t>extend</w:t>
      </w:r>
      <w:r>
        <w:rPr>
          <w:rFonts w:ascii="SimSun-ExtB"/>
          <w:sz w:val="16"/>
        </w:rPr>
        <w:t>(</w:t>
      </w:r>
      <w:r>
        <w:rPr>
          <w:rFonts w:ascii="SimSun-ExtB"/>
          <w:color w:val="000087"/>
          <w:sz w:val="16"/>
        </w:rPr>
        <w:t>myNS</w:t>
      </w:r>
      <w:r>
        <w:rPr>
          <w:rFonts w:ascii="SimSun-ExtB"/>
          <w:sz w:val="16"/>
        </w:rPr>
        <w:t>,</w:t>
      </w:r>
      <w:r>
        <w:rPr>
          <w:rFonts w:ascii="SimSun-ExtB"/>
          <w:spacing w:val="-1"/>
          <w:sz w:val="16"/>
        </w:rPr>
        <w:t> </w:t>
      </w:r>
      <w:r>
        <w:rPr>
          <w:rFonts w:ascii="SimSun-ExtB"/>
          <w:spacing w:val="-10"/>
          <w:sz w:val="16"/>
        </w:rPr>
        <w:t>{</w:t>
      </w:r>
    </w:p>
    <w:p>
      <w:pPr>
        <w:spacing w:line="192" w:lineRule="exact" w:before="0"/>
        <w:ind w:left="0" w:right="7078" w:firstLine="0"/>
        <w:jc w:val="right"/>
        <w:rPr>
          <w:rFonts w:ascii="SimSun-ExtB"/>
          <w:sz w:val="16"/>
        </w:rPr>
      </w:pPr>
      <w:r>
        <w:rPr>
          <w:rFonts w:ascii="SimSun-ExtB"/>
          <w:color w:val="000087"/>
          <w:spacing w:val="-2"/>
          <w:sz w:val="16"/>
        </w:rPr>
        <w:t>utils</w:t>
      </w:r>
      <w:r>
        <w:rPr>
          <w:rFonts w:ascii="SimSun-ExtB"/>
          <w:color w:val="545454"/>
          <w:spacing w:val="-2"/>
          <w:sz w:val="16"/>
        </w:rPr>
        <w:t>:</w:t>
      </w:r>
      <w:r>
        <w:rPr>
          <w:rFonts w:ascii="SimSun-ExtB"/>
          <w:spacing w:val="-2"/>
          <w:sz w:val="16"/>
        </w:rPr>
        <w:t>{</w:t>
      </w:r>
    </w:p>
    <w:p>
      <w:pPr>
        <w:spacing w:line="198" w:lineRule="exact" w:before="0"/>
        <w:ind w:left="1119" w:right="0" w:firstLine="0"/>
        <w:jc w:val="left"/>
        <w:rPr>
          <w:rFonts w:ascii="SimSun-ExtB"/>
          <w:sz w:val="16"/>
        </w:rPr>
      </w:pPr>
      <w:r>
        <w:rPr>
          <w:rFonts w:ascii="SimSun-ExtB"/>
          <w:spacing w:val="-10"/>
          <w:sz w:val="16"/>
        </w:rPr>
        <w:t>}</w:t>
      </w:r>
    </w:p>
    <w:p>
      <w:pPr>
        <w:spacing w:line="192" w:lineRule="exact" w:before="0"/>
        <w:ind w:left="480" w:right="0" w:firstLine="0"/>
        <w:jc w:val="left"/>
        <w:rPr>
          <w:rFonts w:ascii="SimSun-ExtB"/>
          <w:sz w:val="16"/>
        </w:rPr>
      </w:pPr>
      <w:r>
        <w:rPr>
          <w:rFonts w:ascii="SimSun-ExtB"/>
          <w:spacing w:val="-5"/>
          <w:sz w:val="16"/>
        </w:rPr>
        <w:t>});</w:t>
      </w:r>
    </w:p>
    <w:p>
      <w:pPr>
        <w:spacing w:line="203" w:lineRule="exact" w:before="179"/>
        <w:ind w:left="480" w:right="0" w:firstLine="0"/>
        <w:jc w:val="left"/>
        <w:rPr>
          <w:rFonts w:ascii="SimSun-ExtB"/>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'test</w:t>
      </w:r>
      <w:r>
        <w:rPr>
          <w:rFonts w:ascii="SimSun-ExtB"/>
          <w:color w:val="CC3300"/>
          <w:spacing w:val="-3"/>
          <w:sz w:val="16"/>
        </w:rPr>
        <w:t> </w:t>
      </w:r>
      <w:r>
        <w:rPr>
          <w:rFonts w:ascii="SimSun-ExtB"/>
          <w:color w:val="CC3300"/>
          <w:sz w:val="16"/>
        </w:rPr>
        <w:t>1'</w:t>
      </w:r>
      <w:r>
        <w:rPr>
          <w:rFonts w:ascii="SimSun-ExtB"/>
          <w:sz w:val="16"/>
        </w:rPr>
        <w:t>,</w:t>
      </w:r>
      <w:r>
        <w:rPr>
          <w:rFonts w:ascii="SimSun-ExtB"/>
          <w:spacing w:val="-1"/>
          <w:sz w:val="16"/>
        </w:rPr>
        <w:t> </w:t>
      </w:r>
      <w:r>
        <w:rPr>
          <w:rFonts w:ascii="SimSun-ExtB"/>
          <w:color w:val="000087"/>
          <w:spacing w:val="-2"/>
          <w:sz w:val="16"/>
        </w:rPr>
        <w:t>myNS</w:t>
      </w:r>
      <w:r>
        <w:rPr>
          <w:rFonts w:ascii="SimSun-ExtB"/>
          <w:spacing w:val="-2"/>
          <w:sz w:val="16"/>
        </w:rPr>
        <w:t>);</w:t>
      </w:r>
    </w:p>
    <w:p>
      <w:pPr>
        <w:spacing w:line="184" w:lineRule="exact" w:before="0"/>
        <w:ind w:left="480" w:right="0" w:firstLine="0"/>
        <w:jc w:val="left"/>
        <w:rPr>
          <w:rFonts w:ascii="Trebuchet MS"/>
          <w:i/>
          <w:sz w:val="16"/>
        </w:rPr>
      </w:pPr>
      <w:r>
        <w:rPr>
          <w:rFonts w:ascii="Trebuchet MS"/>
          <w:i/>
          <w:color w:val="34586C"/>
          <w:sz w:val="16"/>
        </w:rPr>
        <w:t>//myNS.utils</w:t>
      </w:r>
      <w:r>
        <w:rPr>
          <w:rFonts w:ascii="Trebuchet MS"/>
          <w:i/>
          <w:color w:val="34586C"/>
          <w:spacing w:val="14"/>
          <w:sz w:val="16"/>
        </w:rPr>
        <w:t> </w:t>
      </w:r>
      <w:r>
        <w:rPr>
          <w:rFonts w:ascii="Trebuchet MS"/>
          <w:i/>
          <w:color w:val="34586C"/>
          <w:sz w:val="16"/>
        </w:rPr>
        <w:t>now</w:t>
      </w:r>
      <w:r>
        <w:rPr>
          <w:rFonts w:ascii="Trebuchet MS"/>
          <w:i/>
          <w:color w:val="34586C"/>
          <w:spacing w:val="14"/>
          <w:sz w:val="16"/>
        </w:rPr>
        <w:t> </w:t>
      </w:r>
      <w:r>
        <w:rPr>
          <w:rFonts w:ascii="Trebuchet MS"/>
          <w:i/>
          <w:color w:val="34586C"/>
          <w:spacing w:val="-2"/>
          <w:sz w:val="16"/>
        </w:rPr>
        <w:t>exists</w:t>
      </w:r>
    </w:p>
    <w:p>
      <w:pPr>
        <w:pStyle w:val="BodyText"/>
        <w:spacing w:before="12"/>
        <w:rPr>
          <w:rFonts w:ascii="Trebuchet MS"/>
          <w:i/>
          <w:sz w:val="16"/>
        </w:rPr>
      </w:pPr>
    </w:p>
    <w:p>
      <w:pPr>
        <w:spacing w:line="184" w:lineRule="exact" w:before="0"/>
        <w:ind w:left="480" w:right="0" w:firstLine="0"/>
        <w:jc w:val="left"/>
        <w:rPr>
          <w:rFonts w:ascii="Trebuchet MS"/>
          <w:i/>
          <w:sz w:val="16"/>
        </w:rPr>
      </w:pPr>
      <w:r>
        <w:rPr>
          <w:rFonts w:ascii="Trebuchet MS"/>
          <w:i/>
          <w:color w:val="34586C"/>
          <w:sz w:val="16"/>
        </w:rPr>
        <w:t>//</w:t>
      </w:r>
      <w:r>
        <w:rPr>
          <w:rFonts w:ascii="Trebuchet MS"/>
          <w:i/>
          <w:color w:val="34586C"/>
          <w:spacing w:val="29"/>
          <w:sz w:val="16"/>
        </w:rPr>
        <w:t> </w:t>
      </w:r>
      <w:r>
        <w:rPr>
          <w:rFonts w:ascii="Trebuchet MS"/>
          <w:i/>
          <w:color w:val="34586C"/>
          <w:sz w:val="16"/>
        </w:rPr>
        <w:t>2.</w:t>
      </w:r>
      <w:r>
        <w:rPr>
          <w:rFonts w:ascii="Trebuchet MS"/>
          <w:i/>
          <w:color w:val="34586C"/>
          <w:spacing w:val="30"/>
          <w:sz w:val="16"/>
        </w:rPr>
        <w:t> </w:t>
      </w:r>
      <w:r>
        <w:rPr>
          <w:rFonts w:ascii="Trebuchet MS"/>
          <w:i/>
          <w:color w:val="34586C"/>
          <w:sz w:val="16"/>
        </w:rPr>
        <w:t>extend</w:t>
      </w:r>
      <w:r>
        <w:rPr>
          <w:rFonts w:ascii="Trebuchet MS"/>
          <w:i/>
          <w:color w:val="34586C"/>
          <w:spacing w:val="29"/>
          <w:sz w:val="16"/>
        </w:rPr>
        <w:t> </w:t>
      </w:r>
      <w:r>
        <w:rPr>
          <w:rFonts w:ascii="Trebuchet MS"/>
          <w:i/>
          <w:color w:val="34586C"/>
          <w:sz w:val="16"/>
        </w:rPr>
        <w:t>with</w:t>
      </w:r>
      <w:r>
        <w:rPr>
          <w:rFonts w:ascii="Trebuchet MS"/>
          <w:i/>
          <w:color w:val="34586C"/>
          <w:spacing w:val="30"/>
          <w:sz w:val="16"/>
        </w:rPr>
        <w:t> </w:t>
      </w:r>
      <w:r>
        <w:rPr>
          <w:rFonts w:ascii="Trebuchet MS"/>
          <w:i/>
          <w:color w:val="34586C"/>
          <w:sz w:val="16"/>
        </w:rPr>
        <w:t>multiple</w:t>
      </w:r>
      <w:r>
        <w:rPr>
          <w:rFonts w:ascii="Trebuchet MS"/>
          <w:i/>
          <w:color w:val="34586C"/>
          <w:spacing w:val="29"/>
          <w:sz w:val="16"/>
        </w:rPr>
        <w:t> </w:t>
      </w:r>
      <w:r>
        <w:rPr>
          <w:rFonts w:ascii="Trebuchet MS"/>
          <w:i/>
          <w:color w:val="34586C"/>
          <w:sz w:val="16"/>
        </w:rPr>
        <w:t>depths</w:t>
      </w:r>
      <w:r>
        <w:rPr>
          <w:rFonts w:ascii="Trebuchet MS"/>
          <w:i/>
          <w:color w:val="34586C"/>
          <w:spacing w:val="30"/>
          <w:sz w:val="16"/>
        </w:rPr>
        <w:t> </w:t>
      </w:r>
      <w:r>
        <w:rPr>
          <w:rFonts w:ascii="Trebuchet MS"/>
          <w:i/>
          <w:color w:val="34586C"/>
          <w:spacing w:val="-2"/>
          <w:sz w:val="16"/>
        </w:rPr>
        <w:t>(namespace.hello.world.wave)</w:t>
      </w:r>
    </w:p>
    <w:p>
      <w:pPr>
        <w:spacing w:line="203" w:lineRule="exact" w:before="0"/>
        <w:ind w:left="480" w:right="0" w:firstLine="0"/>
        <w:jc w:val="left"/>
        <w:rPr>
          <w:rFonts w:ascii="SimSun-ExtB"/>
          <w:sz w:val="16"/>
        </w:rPr>
      </w:pPr>
      <w:r>
        <w:rPr>
          <w:rFonts w:ascii="SimSun-ExtB"/>
          <w:color w:val="000087"/>
          <w:sz w:val="16"/>
        </w:rPr>
        <w:t>extend</w:t>
      </w:r>
      <w:r>
        <w:rPr>
          <w:rFonts w:ascii="SimSun-ExtB"/>
          <w:sz w:val="16"/>
        </w:rPr>
        <w:t>(</w:t>
      </w:r>
      <w:r>
        <w:rPr>
          <w:rFonts w:ascii="SimSun-ExtB"/>
          <w:color w:val="000087"/>
          <w:sz w:val="16"/>
        </w:rPr>
        <w:t>myNS</w:t>
      </w:r>
      <w:r>
        <w:rPr>
          <w:rFonts w:ascii="SimSun-ExtB"/>
          <w:sz w:val="16"/>
        </w:rPr>
        <w:t>,</w:t>
      </w:r>
      <w:r>
        <w:rPr>
          <w:rFonts w:ascii="SimSun-ExtB"/>
          <w:spacing w:val="-1"/>
          <w:sz w:val="16"/>
        </w:rPr>
        <w:t> </w:t>
      </w:r>
      <w:r>
        <w:rPr>
          <w:rFonts w:ascii="SimSun-ExtB"/>
          <w:spacing w:val="-10"/>
          <w:sz w:val="16"/>
        </w:rPr>
        <w:t>{</w:t>
      </w:r>
    </w:p>
    <w:p>
      <w:pPr>
        <w:spacing w:after="0" w:line="203" w:lineRule="exact"/>
        <w:jc w:val="left"/>
        <w:rPr>
          <w:rFonts w:ascii="SimSun-ExtB"/>
          <w:sz w:val="16"/>
        </w:rPr>
        <w:sectPr>
          <w:pgSz w:w="10080" w:h="13230"/>
          <w:pgMar w:header="0" w:footer="913" w:top="980" w:bottom="1100" w:left="1320" w:right="0"/>
        </w:sectPr>
      </w:pPr>
    </w:p>
    <w:p>
      <w:pPr>
        <w:spacing w:line="192" w:lineRule="exact" w:before="0"/>
        <w:ind w:left="0" w:right="0" w:firstLine="0"/>
        <w:jc w:val="right"/>
        <w:rPr>
          <w:rFonts w:ascii="SimSun-ExtB"/>
          <w:sz w:val="16"/>
        </w:rPr>
      </w:pPr>
      <w:r>
        <w:rPr>
          <w:rFonts w:ascii="SimSun-ExtB"/>
          <w:color w:val="000087"/>
          <w:spacing w:val="-2"/>
          <w:sz w:val="16"/>
        </w:rPr>
        <w:t>hello</w:t>
      </w:r>
      <w:r>
        <w:rPr>
          <w:rFonts w:ascii="SimSun-ExtB"/>
          <w:color w:val="545454"/>
          <w:spacing w:val="-2"/>
          <w:sz w:val="16"/>
        </w:rPr>
        <w:t>:</w:t>
      </w:r>
      <w:r>
        <w:rPr>
          <w:rFonts w:ascii="SimSun-ExtB"/>
          <w:spacing w:val="-2"/>
          <w:sz w:val="16"/>
        </w:rPr>
        <w:t>{</w:t>
      </w:r>
    </w:p>
    <w:p>
      <w:pPr>
        <w:spacing w:before="179"/>
        <w:ind w:left="39" w:right="0" w:firstLine="0"/>
        <w:jc w:val="left"/>
        <w:rPr>
          <w:rFonts w:ascii="SimSun-ExtB"/>
          <w:sz w:val="16"/>
        </w:rPr>
      </w:pPr>
      <w:r>
        <w:rPr/>
        <w:br w:type="column"/>
      </w:r>
      <w:r>
        <w:rPr>
          <w:rFonts w:ascii="SimSun-ExtB"/>
          <w:color w:val="000087"/>
          <w:spacing w:val="-2"/>
          <w:sz w:val="16"/>
        </w:rPr>
        <w:t>world</w:t>
      </w:r>
      <w:r>
        <w:rPr>
          <w:rFonts w:ascii="SimSun-ExtB"/>
          <w:color w:val="545454"/>
          <w:spacing w:val="-2"/>
          <w:sz w:val="16"/>
        </w:rPr>
        <w:t>:</w:t>
      </w:r>
      <w:r>
        <w:rPr>
          <w:rFonts w:ascii="SimSun-ExtB"/>
          <w:spacing w:val="-2"/>
          <w:sz w:val="16"/>
        </w:rPr>
        <w:t>{</w:t>
      </w:r>
    </w:p>
    <w:p>
      <w:pPr>
        <w:spacing w:line="240" w:lineRule="auto" w:before="165"/>
        <w:rPr>
          <w:rFonts w:ascii="SimSun-ExtB"/>
          <w:sz w:val="16"/>
        </w:rPr>
      </w:pPr>
      <w:r>
        <w:rPr/>
        <w:br w:type="column"/>
      </w:r>
      <w:r>
        <w:rPr>
          <w:rFonts w:ascii="SimSun-ExtB"/>
          <w:sz w:val="16"/>
        </w:rPr>
      </w:r>
    </w:p>
    <w:p>
      <w:pPr>
        <w:spacing w:line="198" w:lineRule="exact" w:before="1"/>
        <w:ind w:left="39" w:right="0" w:firstLine="0"/>
        <w:jc w:val="left"/>
        <w:rPr>
          <w:rFonts w:ascii="SimSun-ExtB"/>
          <w:sz w:val="16"/>
        </w:rPr>
      </w:pPr>
      <w:r>
        <w:rPr>
          <w:rFonts w:ascii="SimSun-ExtB"/>
          <w:color w:val="000087"/>
          <w:spacing w:val="-2"/>
          <w:sz w:val="16"/>
        </w:rPr>
        <w:t>wave</w:t>
      </w:r>
      <w:r>
        <w:rPr>
          <w:rFonts w:ascii="SimSun-ExtB"/>
          <w:color w:val="545454"/>
          <w:spacing w:val="-2"/>
          <w:sz w:val="16"/>
        </w:rPr>
        <w:t>:</w:t>
      </w:r>
      <w:r>
        <w:rPr>
          <w:rFonts w:ascii="SimSun-ExtB"/>
          <w:spacing w:val="-2"/>
          <w:sz w:val="16"/>
        </w:rPr>
        <w:t>{</w:t>
      </w:r>
    </w:p>
    <w:p>
      <w:pPr>
        <w:spacing w:line="197" w:lineRule="exact" w:before="0"/>
        <w:ind w:left="359" w:right="0" w:firstLine="0"/>
        <w:jc w:val="left"/>
        <w:rPr>
          <w:rFonts w:ascii="SimSun-ExtB"/>
          <w:sz w:val="16"/>
        </w:rPr>
      </w:pPr>
      <w:r>
        <w:rPr>
          <w:rFonts w:ascii="SimSun-ExtB"/>
          <w:color w:val="000087"/>
          <w:sz w:val="16"/>
        </w:rPr>
        <w:t>test</w:t>
      </w:r>
      <w:r>
        <w:rPr>
          <w:rFonts w:ascii="SimSun-ExtB"/>
          <w:color w:val="545454"/>
          <w:sz w:val="16"/>
        </w:rPr>
        <w:t>:</w:t>
      </w:r>
      <w:r>
        <w:rPr>
          <w:rFonts w:ascii="SimSun-ExtB"/>
          <w:color w:val="545454"/>
          <w:spacing w:val="-1"/>
          <w:sz w:val="16"/>
        </w:rPr>
        <w:t> </w:t>
      </w:r>
      <w:r>
        <w:rPr>
          <w:rFonts w:ascii="Arial"/>
          <w:b/>
          <w:color w:val="006699"/>
          <w:spacing w:val="-2"/>
          <w:sz w:val="16"/>
        </w:rPr>
        <w:t>function</w:t>
      </w:r>
      <w:r>
        <w:rPr>
          <w:rFonts w:ascii="SimSun-ExtB"/>
          <w:spacing w:val="-2"/>
          <w:sz w:val="16"/>
        </w:rPr>
        <w:t>(){</w:t>
      </w:r>
    </w:p>
    <w:p>
      <w:pPr>
        <w:spacing w:line="184" w:lineRule="exact" w:before="0"/>
        <w:ind w:left="679" w:right="0" w:firstLine="0"/>
        <w:jc w:val="left"/>
        <w:rPr>
          <w:rFonts w:ascii="Trebuchet MS"/>
          <w:i/>
          <w:sz w:val="16"/>
        </w:rPr>
      </w:pPr>
      <w:r>
        <w:rPr>
          <w:rFonts w:ascii="Trebuchet MS"/>
          <w:i/>
          <w:color w:val="34586C"/>
          <w:spacing w:val="-2"/>
          <w:w w:val="115"/>
          <w:sz w:val="16"/>
        </w:rPr>
        <w:t>//...</w:t>
      </w:r>
    </w:p>
    <w:p>
      <w:pPr>
        <w:spacing w:after="0" w:line="184" w:lineRule="exact"/>
        <w:jc w:val="left"/>
        <w:rPr>
          <w:rFonts w:ascii="Trebuchet MS"/>
          <w:sz w:val="16"/>
        </w:rPr>
        <w:sectPr>
          <w:type w:val="continuous"/>
          <w:pgSz w:w="10080" w:h="13230"/>
          <w:pgMar w:header="0" w:footer="913" w:top="1500" w:bottom="280" w:left="1320" w:right="0"/>
          <w:cols w:num="3" w:equalWidth="0">
            <w:col w:w="2320" w:space="40"/>
            <w:col w:w="600" w:space="39"/>
            <w:col w:w="5761"/>
          </w:cols>
        </w:sectPr>
      </w:pPr>
    </w:p>
    <w:p>
      <w:pPr>
        <w:spacing w:line="195" w:lineRule="exact" w:before="0"/>
        <w:ind w:left="3358" w:right="0" w:firstLine="0"/>
        <w:jc w:val="left"/>
        <w:rPr>
          <w:rFonts w:ascii="SimSun-ExtB"/>
          <w:sz w:val="16"/>
        </w:rPr>
      </w:pPr>
      <w:r>
        <w:rPr>
          <w:rFonts w:ascii="SimSun-ExtB"/>
          <w:spacing w:val="-10"/>
          <w:sz w:val="16"/>
        </w:rPr>
        <w:t>}</w:t>
      </w:r>
    </w:p>
    <w:p>
      <w:pPr>
        <w:spacing w:line="192" w:lineRule="exact" w:before="0"/>
        <w:ind w:left="3038" w:right="0" w:firstLine="0"/>
        <w:jc w:val="left"/>
        <w:rPr>
          <w:rFonts w:ascii="SimSun-ExtB"/>
          <w:sz w:val="16"/>
        </w:rPr>
      </w:pPr>
      <w:r>
        <w:rPr>
          <w:rFonts w:ascii="SimSun-ExtB"/>
          <w:spacing w:val="-10"/>
          <w:sz w:val="16"/>
        </w:rPr>
        <w:t>}</w:t>
      </w:r>
    </w:p>
    <w:p>
      <w:pPr>
        <w:spacing w:line="192" w:lineRule="exact" w:before="0"/>
        <w:ind w:left="2399" w:right="0" w:firstLine="0"/>
        <w:jc w:val="left"/>
        <w:rPr>
          <w:rFonts w:ascii="SimSun-ExtB"/>
          <w:sz w:val="16"/>
        </w:rPr>
      </w:pPr>
      <w:r>
        <w:rPr>
          <w:rFonts w:ascii="SimSun-ExtB"/>
          <w:spacing w:val="-10"/>
          <w:sz w:val="16"/>
        </w:rPr>
        <w:t>}</w:t>
      </w:r>
    </w:p>
    <w:p>
      <w:pPr>
        <w:spacing w:line="192" w:lineRule="exact" w:before="0"/>
        <w:ind w:left="1759" w:right="0" w:firstLine="0"/>
        <w:jc w:val="left"/>
        <w:rPr>
          <w:rFonts w:ascii="SimSun-ExtB"/>
          <w:sz w:val="16"/>
        </w:rPr>
      </w:pPr>
      <w:r>
        <w:rPr>
          <w:rFonts w:ascii="SimSun-ExtB"/>
          <w:spacing w:val="-10"/>
          <w:sz w:val="16"/>
        </w:rPr>
        <w:t>}</w:t>
      </w:r>
    </w:p>
    <w:p>
      <w:pPr>
        <w:spacing w:line="198" w:lineRule="exact" w:before="0"/>
        <w:ind w:left="480" w:right="0" w:firstLine="0"/>
        <w:jc w:val="left"/>
        <w:rPr>
          <w:rFonts w:ascii="SimSun-ExtB"/>
          <w:sz w:val="16"/>
        </w:rPr>
      </w:pPr>
      <w:r>
        <w:rPr>
          <w:rFonts w:ascii="SimSun-ExtB"/>
          <w:spacing w:val="-5"/>
          <w:sz w:val="16"/>
        </w:rPr>
        <w:t>});</w:t>
      </w:r>
    </w:p>
    <w:p>
      <w:pPr>
        <w:spacing w:line="228" w:lineRule="auto" w:before="196"/>
        <w:ind w:left="480" w:right="4216" w:firstLine="0"/>
        <w:jc w:val="left"/>
        <w:rPr>
          <w:rFonts w:ascii="SimSun-ExtB"/>
          <w:sz w:val="16"/>
        </w:rPr>
      </w:pPr>
      <w:r>
        <w:rPr>
          <w:rFonts w:ascii="Trebuchet MS"/>
          <w:i/>
          <w:color w:val="34586C"/>
          <w:sz w:val="16"/>
        </w:rPr>
        <w:t>//</w:t>
      </w:r>
      <w:r>
        <w:rPr>
          <w:rFonts w:ascii="Trebuchet MS"/>
          <w:i/>
          <w:color w:val="34586C"/>
          <w:spacing w:val="40"/>
          <w:sz w:val="16"/>
        </w:rPr>
        <w:t> </w:t>
      </w:r>
      <w:r>
        <w:rPr>
          <w:rFonts w:ascii="Trebuchet MS"/>
          <w:i/>
          <w:color w:val="34586C"/>
          <w:sz w:val="16"/>
        </w:rPr>
        <w:t>test</w:t>
      </w:r>
      <w:r>
        <w:rPr>
          <w:rFonts w:ascii="Trebuchet MS"/>
          <w:i/>
          <w:color w:val="34586C"/>
          <w:spacing w:val="40"/>
          <w:sz w:val="16"/>
        </w:rPr>
        <w:t> </w:t>
      </w:r>
      <w:r>
        <w:rPr>
          <w:rFonts w:ascii="Trebuchet MS"/>
          <w:i/>
          <w:color w:val="34586C"/>
          <w:sz w:val="16"/>
        </w:rPr>
        <w:t>direct</w:t>
      </w:r>
      <w:r>
        <w:rPr>
          <w:rFonts w:ascii="Trebuchet MS"/>
          <w:i/>
          <w:color w:val="34586C"/>
          <w:spacing w:val="40"/>
          <w:sz w:val="16"/>
        </w:rPr>
        <w:t> </w:t>
      </w:r>
      <w:r>
        <w:rPr>
          <w:rFonts w:ascii="Trebuchet MS"/>
          <w:i/>
          <w:color w:val="34586C"/>
          <w:sz w:val="16"/>
        </w:rPr>
        <w:t>assignment</w:t>
      </w:r>
      <w:r>
        <w:rPr>
          <w:rFonts w:ascii="Trebuchet MS"/>
          <w:i/>
          <w:color w:val="34586C"/>
          <w:spacing w:val="40"/>
          <w:sz w:val="16"/>
        </w:rPr>
        <w:t> </w:t>
      </w:r>
      <w:r>
        <w:rPr>
          <w:rFonts w:ascii="Trebuchet MS"/>
          <w:i/>
          <w:color w:val="34586C"/>
          <w:sz w:val="16"/>
        </w:rPr>
        <w:t>works</w:t>
      </w:r>
      <w:r>
        <w:rPr>
          <w:rFonts w:ascii="Trebuchet MS"/>
          <w:i/>
          <w:color w:val="34586C"/>
          <w:spacing w:val="40"/>
          <w:sz w:val="16"/>
        </w:rPr>
        <w:t> </w:t>
      </w:r>
      <w:r>
        <w:rPr>
          <w:rFonts w:ascii="Trebuchet MS"/>
          <w:i/>
          <w:color w:val="34586C"/>
          <w:sz w:val="16"/>
        </w:rPr>
        <w:t>as</w:t>
      </w:r>
      <w:r>
        <w:rPr>
          <w:rFonts w:ascii="Trebuchet MS"/>
          <w:i/>
          <w:color w:val="34586C"/>
          <w:spacing w:val="40"/>
          <w:sz w:val="16"/>
        </w:rPr>
        <w:t> </w:t>
      </w:r>
      <w:r>
        <w:rPr>
          <w:rFonts w:ascii="Trebuchet MS"/>
          <w:i/>
          <w:color w:val="34586C"/>
          <w:sz w:val="16"/>
        </w:rPr>
        <w:t>expected </w:t>
      </w:r>
      <w:r>
        <w:rPr>
          <w:rFonts w:ascii="SimSun-ExtB"/>
          <w:color w:val="000087"/>
          <w:sz w:val="16"/>
        </w:rPr>
        <w:t>myNS</w:t>
      </w:r>
      <w:r>
        <w:rPr>
          <w:rFonts w:ascii="SimSun-ExtB"/>
          <w:sz w:val="16"/>
        </w:rPr>
        <w:t>.</w:t>
      </w:r>
      <w:r>
        <w:rPr>
          <w:rFonts w:ascii="SimSun-ExtB"/>
          <w:color w:val="000087"/>
          <w:sz w:val="16"/>
        </w:rPr>
        <w:t>hello</w:t>
      </w:r>
      <w:r>
        <w:rPr>
          <w:rFonts w:ascii="SimSun-ExtB"/>
          <w:sz w:val="16"/>
        </w:rPr>
        <w:t>.</w:t>
      </w:r>
      <w:r>
        <w:rPr>
          <w:rFonts w:ascii="SimSun-ExtB"/>
          <w:color w:val="000087"/>
          <w:sz w:val="16"/>
        </w:rPr>
        <w:t>test1 </w:t>
      </w:r>
      <w:r>
        <w:rPr>
          <w:rFonts w:ascii="SimSun-ExtB"/>
          <w:color w:val="545454"/>
          <w:sz w:val="16"/>
        </w:rPr>
        <w:t>= </w:t>
      </w:r>
      <w:r>
        <w:rPr>
          <w:rFonts w:ascii="SimSun-ExtB"/>
          <w:color w:val="CC3300"/>
          <w:sz w:val="16"/>
        </w:rPr>
        <w:t>'this is a test'</w:t>
      </w:r>
      <w:r>
        <w:rPr>
          <w:rFonts w:ascii="SimSun-ExtB"/>
          <w:sz w:val="16"/>
        </w:rPr>
        <w:t>; </w:t>
      </w:r>
      <w:r>
        <w:rPr>
          <w:rFonts w:ascii="SimSun-ExtB"/>
          <w:color w:val="000087"/>
          <w:sz w:val="16"/>
        </w:rPr>
        <w:t>myNS</w:t>
      </w:r>
      <w:r>
        <w:rPr>
          <w:rFonts w:ascii="SimSun-ExtB"/>
          <w:sz w:val="16"/>
        </w:rPr>
        <w:t>.</w:t>
      </w:r>
      <w:r>
        <w:rPr>
          <w:rFonts w:ascii="SimSun-ExtB"/>
          <w:color w:val="000087"/>
          <w:sz w:val="16"/>
        </w:rPr>
        <w:t>hello</w:t>
      </w:r>
      <w:r>
        <w:rPr>
          <w:rFonts w:ascii="SimSun-ExtB"/>
          <w:sz w:val="16"/>
        </w:rPr>
        <w:t>.</w:t>
      </w:r>
      <w:r>
        <w:rPr>
          <w:rFonts w:ascii="SimSun-ExtB"/>
          <w:color w:val="000087"/>
          <w:sz w:val="16"/>
        </w:rPr>
        <w:t>world</w:t>
      </w:r>
      <w:r>
        <w:rPr>
          <w:rFonts w:ascii="SimSun-ExtB"/>
          <w:sz w:val="16"/>
        </w:rPr>
        <w:t>.</w:t>
      </w:r>
      <w:r>
        <w:rPr>
          <w:rFonts w:ascii="SimSun-ExtB"/>
          <w:color w:val="000087"/>
          <w:sz w:val="16"/>
        </w:rPr>
        <w:t>test2</w:t>
      </w:r>
      <w:r>
        <w:rPr>
          <w:rFonts w:ascii="SimSun-ExtB"/>
          <w:color w:val="000087"/>
          <w:spacing w:val="-8"/>
          <w:sz w:val="16"/>
        </w:rPr>
        <w:t> </w:t>
      </w:r>
      <w:r>
        <w:rPr>
          <w:rFonts w:ascii="SimSun-ExtB"/>
          <w:color w:val="545454"/>
          <w:sz w:val="16"/>
        </w:rPr>
        <w:t>=</w:t>
      </w:r>
      <w:r>
        <w:rPr>
          <w:rFonts w:ascii="SimSun-ExtB"/>
          <w:color w:val="545454"/>
          <w:spacing w:val="-8"/>
          <w:sz w:val="16"/>
        </w:rPr>
        <w:t> </w:t>
      </w:r>
      <w:r>
        <w:rPr>
          <w:rFonts w:ascii="SimSun-ExtB"/>
          <w:color w:val="CC3300"/>
          <w:sz w:val="16"/>
        </w:rPr>
        <w:t>'this</w:t>
      </w:r>
      <w:r>
        <w:rPr>
          <w:rFonts w:ascii="SimSun-ExtB"/>
          <w:color w:val="CC3300"/>
          <w:spacing w:val="-8"/>
          <w:sz w:val="16"/>
        </w:rPr>
        <w:t> </w:t>
      </w:r>
      <w:r>
        <w:rPr>
          <w:rFonts w:ascii="SimSun-ExtB"/>
          <w:color w:val="CC3300"/>
          <w:sz w:val="16"/>
        </w:rPr>
        <w:t>is</w:t>
      </w:r>
      <w:r>
        <w:rPr>
          <w:rFonts w:ascii="SimSun-ExtB"/>
          <w:color w:val="CC3300"/>
          <w:spacing w:val="-8"/>
          <w:sz w:val="16"/>
        </w:rPr>
        <w:t> </w:t>
      </w:r>
      <w:r>
        <w:rPr>
          <w:rFonts w:ascii="SimSun-ExtB"/>
          <w:color w:val="CC3300"/>
          <w:sz w:val="16"/>
        </w:rPr>
        <w:t>another</w:t>
      </w:r>
      <w:r>
        <w:rPr>
          <w:rFonts w:ascii="SimSun-ExtB"/>
          <w:color w:val="CC3300"/>
          <w:spacing w:val="-8"/>
          <w:sz w:val="16"/>
        </w:rPr>
        <w:t> </w:t>
      </w:r>
      <w:r>
        <w:rPr>
          <w:rFonts w:ascii="SimSun-ExtB"/>
          <w:color w:val="CC3300"/>
          <w:sz w:val="16"/>
        </w:rPr>
        <w:t>test'</w:t>
      </w:r>
      <w:r>
        <w:rPr>
          <w:rFonts w:ascii="SimSun-ExtB"/>
          <w:sz w:val="16"/>
        </w:rPr>
        <w:t>; </w:t>
      </w: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'test 2'</w:t>
      </w:r>
      <w:r>
        <w:rPr>
          <w:rFonts w:ascii="SimSun-ExtB"/>
          <w:sz w:val="16"/>
        </w:rPr>
        <w:t>, </w:t>
      </w:r>
      <w:r>
        <w:rPr>
          <w:rFonts w:ascii="SimSun-ExtB"/>
          <w:color w:val="000087"/>
          <w:sz w:val="16"/>
        </w:rPr>
        <w:t>myNS</w:t>
      </w:r>
      <w:r>
        <w:rPr>
          <w:rFonts w:ascii="SimSun-ExtB"/>
          <w:sz w:val="16"/>
        </w:rPr>
        <w:t>);</w:t>
      </w:r>
    </w:p>
    <w:p>
      <w:pPr>
        <w:spacing w:before="191"/>
        <w:ind w:left="480" w:right="0" w:firstLine="0"/>
        <w:jc w:val="left"/>
        <w:rPr>
          <w:rFonts w:ascii="Trebuchet MS"/>
          <w:i/>
          <w:sz w:val="16"/>
        </w:rPr>
      </w:pPr>
      <w:r>
        <w:rPr>
          <w:rFonts w:ascii="Trebuchet MS"/>
          <w:i/>
          <w:color w:val="34586C"/>
          <w:sz w:val="16"/>
        </w:rPr>
        <w:t>//</w:t>
      </w:r>
      <w:r>
        <w:rPr>
          <w:rFonts w:ascii="Trebuchet MS"/>
          <w:i/>
          <w:color w:val="34586C"/>
          <w:spacing w:val="22"/>
          <w:sz w:val="16"/>
        </w:rPr>
        <w:t> </w:t>
      </w:r>
      <w:r>
        <w:rPr>
          <w:rFonts w:ascii="Trebuchet MS"/>
          <w:i/>
          <w:color w:val="34586C"/>
          <w:sz w:val="16"/>
        </w:rPr>
        <w:t>3.</w:t>
      </w:r>
      <w:r>
        <w:rPr>
          <w:rFonts w:ascii="Trebuchet MS"/>
          <w:i/>
          <w:color w:val="34586C"/>
          <w:spacing w:val="23"/>
          <w:sz w:val="16"/>
        </w:rPr>
        <w:t> </w:t>
      </w:r>
      <w:r>
        <w:rPr>
          <w:rFonts w:ascii="Trebuchet MS"/>
          <w:i/>
          <w:color w:val="34586C"/>
          <w:sz w:val="16"/>
        </w:rPr>
        <w:t>what</w:t>
      </w:r>
      <w:r>
        <w:rPr>
          <w:rFonts w:ascii="Trebuchet MS"/>
          <w:i/>
          <w:color w:val="34586C"/>
          <w:spacing w:val="18"/>
          <w:w w:val="110"/>
          <w:sz w:val="16"/>
        </w:rPr>
        <w:t> </w:t>
      </w:r>
      <w:r>
        <w:rPr>
          <w:rFonts w:ascii="Trebuchet MS"/>
          <w:i/>
          <w:color w:val="34586C"/>
          <w:w w:val="110"/>
          <w:sz w:val="16"/>
        </w:rPr>
        <w:t>if</w:t>
      </w:r>
      <w:r>
        <w:rPr>
          <w:rFonts w:ascii="Trebuchet MS"/>
          <w:i/>
          <w:color w:val="34586C"/>
          <w:spacing w:val="18"/>
          <w:w w:val="110"/>
          <w:sz w:val="16"/>
        </w:rPr>
        <w:t> </w:t>
      </w:r>
      <w:r>
        <w:rPr>
          <w:rFonts w:ascii="Trebuchet MS"/>
          <w:i/>
          <w:color w:val="34586C"/>
          <w:sz w:val="16"/>
        </w:rPr>
        <w:t>myNS</w:t>
      </w:r>
      <w:r>
        <w:rPr>
          <w:rFonts w:ascii="Trebuchet MS"/>
          <w:i/>
          <w:color w:val="34586C"/>
          <w:spacing w:val="22"/>
          <w:sz w:val="16"/>
        </w:rPr>
        <w:t> </w:t>
      </w:r>
      <w:r>
        <w:rPr>
          <w:rFonts w:ascii="Trebuchet MS"/>
          <w:i/>
          <w:color w:val="34586C"/>
          <w:sz w:val="16"/>
        </w:rPr>
        <w:t>already</w:t>
      </w:r>
      <w:r>
        <w:rPr>
          <w:rFonts w:ascii="Trebuchet MS"/>
          <w:i/>
          <w:color w:val="34586C"/>
          <w:spacing w:val="23"/>
          <w:sz w:val="16"/>
        </w:rPr>
        <w:t> </w:t>
      </w:r>
      <w:r>
        <w:rPr>
          <w:rFonts w:ascii="Trebuchet MS"/>
          <w:i/>
          <w:color w:val="34586C"/>
          <w:sz w:val="16"/>
        </w:rPr>
        <w:t>contains</w:t>
      </w:r>
      <w:r>
        <w:rPr>
          <w:rFonts w:ascii="Trebuchet MS"/>
          <w:i/>
          <w:color w:val="34586C"/>
          <w:spacing w:val="23"/>
          <w:sz w:val="16"/>
        </w:rPr>
        <w:t> </w:t>
      </w:r>
      <w:r>
        <w:rPr>
          <w:rFonts w:ascii="Trebuchet MS"/>
          <w:i/>
          <w:color w:val="34586C"/>
          <w:sz w:val="16"/>
        </w:rPr>
        <w:t>the</w:t>
      </w:r>
      <w:r>
        <w:rPr>
          <w:rFonts w:ascii="Trebuchet MS"/>
          <w:i/>
          <w:color w:val="34586C"/>
          <w:spacing w:val="22"/>
          <w:sz w:val="16"/>
        </w:rPr>
        <w:t> </w:t>
      </w:r>
      <w:r>
        <w:rPr>
          <w:rFonts w:ascii="Trebuchet MS"/>
          <w:i/>
          <w:color w:val="34586C"/>
          <w:sz w:val="16"/>
        </w:rPr>
        <w:t>namespace</w:t>
      </w:r>
      <w:r>
        <w:rPr>
          <w:rFonts w:ascii="Trebuchet MS"/>
          <w:i/>
          <w:color w:val="34586C"/>
          <w:spacing w:val="23"/>
          <w:sz w:val="16"/>
        </w:rPr>
        <w:t> </w:t>
      </w:r>
      <w:r>
        <w:rPr>
          <w:rFonts w:ascii="Trebuchet MS"/>
          <w:i/>
          <w:color w:val="34586C"/>
          <w:sz w:val="16"/>
        </w:rPr>
        <w:t>being</w:t>
      </w:r>
      <w:r>
        <w:rPr>
          <w:rFonts w:ascii="Trebuchet MS"/>
          <w:i/>
          <w:color w:val="34586C"/>
          <w:spacing w:val="23"/>
          <w:sz w:val="16"/>
        </w:rPr>
        <w:t> </w:t>
      </w:r>
      <w:r>
        <w:rPr>
          <w:rFonts w:ascii="Trebuchet MS"/>
          <w:i/>
          <w:color w:val="34586C"/>
          <w:spacing w:val="-2"/>
          <w:sz w:val="16"/>
        </w:rPr>
        <w:t>added</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33"/>
          <w:sz w:val="16"/>
        </w:rPr>
        <w:t> </w:t>
      </w:r>
      <w:r>
        <w:rPr>
          <w:rFonts w:ascii="Trebuchet MS"/>
          <w:i/>
          <w:color w:val="34586C"/>
          <w:sz w:val="16"/>
        </w:rPr>
        <w:t>(e.g.</w:t>
      </w:r>
      <w:r>
        <w:rPr>
          <w:rFonts w:ascii="Trebuchet MS"/>
          <w:i/>
          <w:color w:val="34586C"/>
          <w:spacing w:val="26"/>
          <w:w w:val="115"/>
          <w:sz w:val="16"/>
        </w:rPr>
        <w:t> </w:t>
      </w:r>
      <w:r>
        <w:rPr>
          <w:rFonts w:ascii="Trebuchet MS"/>
          <w:i/>
          <w:color w:val="34586C"/>
          <w:w w:val="115"/>
          <w:sz w:val="16"/>
        </w:rPr>
        <w:t>'library')?</w:t>
      </w:r>
      <w:r>
        <w:rPr>
          <w:rFonts w:ascii="Trebuchet MS"/>
          <w:i/>
          <w:color w:val="34586C"/>
          <w:spacing w:val="25"/>
          <w:w w:val="115"/>
          <w:sz w:val="16"/>
        </w:rPr>
        <w:t> </w:t>
      </w:r>
      <w:r>
        <w:rPr>
          <w:rFonts w:ascii="Trebuchet MS"/>
          <w:i/>
          <w:color w:val="34586C"/>
          <w:sz w:val="16"/>
        </w:rPr>
        <w:t>we</w:t>
      </w:r>
      <w:r>
        <w:rPr>
          <w:rFonts w:ascii="Trebuchet MS"/>
          <w:i/>
          <w:color w:val="34586C"/>
          <w:spacing w:val="34"/>
          <w:sz w:val="16"/>
        </w:rPr>
        <w:t> </w:t>
      </w:r>
      <w:r>
        <w:rPr>
          <w:rFonts w:ascii="Trebuchet MS"/>
          <w:i/>
          <w:color w:val="34586C"/>
          <w:sz w:val="16"/>
        </w:rPr>
        <w:t>want</w:t>
      </w:r>
      <w:r>
        <w:rPr>
          <w:rFonts w:ascii="Trebuchet MS"/>
          <w:i/>
          <w:color w:val="34586C"/>
          <w:spacing w:val="33"/>
          <w:sz w:val="16"/>
        </w:rPr>
        <w:t> </w:t>
      </w:r>
      <w:r>
        <w:rPr>
          <w:rFonts w:ascii="Trebuchet MS"/>
          <w:i/>
          <w:color w:val="34586C"/>
          <w:sz w:val="16"/>
        </w:rPr>
        <w:t>to</w:t>
      </w:r>
      <w:r>
        <w:rPr>
          <w:rFonts w:ascii="Trebuchet MS"/>
          <w:i/>
          <w:color w:val="34586C"/>
          <w:spacing w:val="33"/>
          <w:sz w:val="16"/>
        </w:rPr>
        <w:t> </w:t>
      </w:r>
      <w:r>
        <w:rPr>
          <w:rFonts w:ascii="Trebuchet MS"/>
          <w:i/>
          <w:color w:val="34586C"/>
          <w:sz w:val="16"/>
        </w:rPr>
        <w:t>ensure</w:t>
      </w:r>
      <w:r>
        <w:rPr>
          <w:rFonts w:ascii="Trebuchet MS"/>
          <w:i/>
          <w:color w:val="34586C"/>
          <w:spacing w:val="33"/>
          <w:sz w:val="16"/>
        </w:rPr>
        <w:t> </w:t>
      </w:r>
      <w:r>
        <w:rPr>
          <w:rFonts w:ascii="Trebuchet MS"/>
          <w:i/>
          <w:color w:val="34586C"/>
          <w:sz w:val="16"/>
        </w:rPr>
        <w:t>no</w:t>
      </w:r>
      <w:r>
        <w:rPr>
          <w:rFonts w:ascii="Trebuchet MS"/>
          <w:i/>
          <w:color w:val="34586C"/>
          <w:spacing w:val="33"/>
          <w:sz w:val="16"/>
        </w:rPr>
        <w:t> </w:t>
      </w:r>
      <w:r>
        <w:rPr>
          <w:rFonts w:ascii="Trebuchet MS"/>
          <w:i/>
          <w:color w:val="34586C"/>
          <w:sz w:val="16"/>
        </w:rPr>
        <w:t>namespaces</w:t>
      </w:r>
      <w:r>
        <w:rPr>
          <w:rFonts w:ascii="Trebuchet MS"/>
          <w:i/>
          <w:color w:val="34586C"/>
          <w:spacing w:val="33"/>
          <w:sz w:val="16"/>
        </w:rPr>
        <w:t> </w:t>
      </w:r>
      <w:r>
        <w:rPr>
          <w:rFonts w:ascii="Trebuchet MS"/>
          <w:i/>
          <w:color w:val="34586C"/>
          <w:sz w:val="16"/>
        </w:rPr>
        <w:t>are</w:t>
      </w:r>
      <w:r>
        <w:rPr>
          <w:rFonts w:ascii="Trebuchet MS"/>
          <w:i/>
          <w:color w:val="34586C"/>
          <w:spacing w:val="33"/>
          <w:sz w:val="16"/>
        </w:rPr>
        <w:t> </w:t>
      </w:r>
      <w:r>
        <w:rPr>
          <w:rFonts w:ascii="Trebuchet MS"/>
          <w:i/>
          <w:color w:val="34586C"/>
          <w:spacing w:val="-2"/>
          <w:sz w:val="16"/>
        </w:rPr>
        <w:t>being</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38"/>
          <w:sz w:val="16"/>
        </w:rPr>
        <w:t> </w:t>
      </w:r>
      <w:r>
        <w:rPr>
          <w:rFonts w:ascii="Trebuchet MS"/>
          <w:i/>
          <w:color w:val="34586C"/>
          <w:sz w:val="16"/>
        </w:rPr>
        <w:t>overwritten</w:t>
      </w:r>
      <w:r>
        <w:rPr>
          <w:rFonts w:ascii="Trebuchet MS"/>
          <w:i/>
          <w:color w:val="34586C"/>
          <w:spacing w:val="39"/>
          <w:sz w:val="16"/>
        </w:rPr>
        <w:t> </w:t>
      </w:r>
      <w:r>
        <w:rPr>
          <w:rFonts w:ascii="Trebuchet MS"/>
          <w:i/>
          <w:color w:val="34586C"/>
          <w:sz w:val="16"/>
        </w:rPr>
        <w:t>during</w:t>
      </w:r>
      <w:r>
        <w:rPr>
          <w:rFonts w:ascii="Trebuchet MS"/>
          <w:i/>
          <w:color w:val="34586C"/>
          <w:spacing w:val="38"/>
          <w:sz w:val="16"/>
        </w:rPr>
        <w:t> </w:t>
      </w:r>
      <w:r>
        <w:rPr>
          <w:rFonts w:ascii="Trebuchet MS"/>
          <w:i/>
          <w:color w:val="34586C"/>
          <w:spacing w:val="-2"/>
          <w:sz w:val="16"/>
        </w:rPr>
        <w:t>extension</w:t>
      </w:r>
    </w:p>
    <w:p>
      <w:pPr>
        <w:pStyle w:val="BodyText"/>
        <w:spacing w:before="3"/>
        <w:rPr>
          <w:rFonts w:ascii="Trebuchet MS"/>
          <w:i/>
          <w:sz w:val="16"/>
        </w:rPr>
      </w:pPr>
    </w:p>
    <w:p>
      <w:pPr>
        <w:spacing w:line="198" w:lineRule="exact" w:before="0"/>
        <w:ind w:left="480" w:right="0" w:firstLine="0"/>
        <w:jc w:val="left"/>
        <w:rPr>
          <w:rFonts w:ascii="SimSun-ExtB"/>
          <w:sz w:val="16"/>
        </w:rPr>
      </w:pPr>
      <w:r>
        <w:rPr>
          <w:rFonts w:ascii="SimSun-ExtB"/>
          <w:color w:val="000087"/>
          <w:sz w:val="16"/>
        </w:rPr>
        <w:t>myNS</w:t>
      </w:r>
      <w:r>
        <w:rPr>
          <w:rFonts w:ascii="SimSun-ExtB"/>
          <w:sz w:val="16"/>
        </w:rPr>
        <w:t>.</w:t>
      </w:r>
      <w:r>
        <w:rPr>
          <w:rFonts w:ascii="SimSun-ExtB"/>
          <w:color w:val="000087"/>
          <w:sz w:val="16"/>
        </w:rPr>
        <w:t>library</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spacing w:val="-10"/>
          <w:sz w:val="16"/>
        </w:rPr>
        <w:t>{</w:t>
      </w:r>
    </w:p>
    <w:p>
      <w:pPr>
        <w:spacing w:line="198" w:lineRule="exact" w:before="0"/>
        <w:ind w:left="1119" w:right="0" w:firstLine="0"/>
        <w:jc w:val="left"/>
        <w:rPr>
          <w:rFonts w:ascii="SimSun-ExtB"/>
          <w:sz w:val="16"/>
        </w:rPr>
      </w:pPr>
      <w:r>
        <w:rPr>
          <w:rFonts w:ascii="SimSun-ExtB"/>
          <w:color w:val="000087"/>
          <w:spacing w:val="-2"/>
          <w:sz w:val="16"/>
        </w:rPr>
        <w:t>foo</w:t>
      </w:r>
      <w:r>
        <w:rPr>
          <w:rFonts w:ascii="SimSun-ExtB"/>
          <w:color w:val="545454"/>
          <w:spacing w:val="-2"/>
          <w:sz w:val="16"/>
        </w:rPr>
        <w:t>:</w:t>
      </w:r>
      <w:r>
        <w:rPr>
          <w:rFonts w:ascii="Arial"/>
          <w:b/>
          <w:color w:val="006699"/>
          <w:spacing w:val="-2"/>
          <w:sz w:val="16"/>
        </w:rPr>
        <w:t>function</w:t>
      </w:r>
      <w:r>
        <w:rPr>
          <w:rFonts w:ascii="SimSun-ExtB"/>
          <w:spacing w:val="-2"/>
          <w:sz w:val="16"/>
        </w:rPr>
        <w:t>(){}</w:t>
      </w:r>
    </w:p>
    <w:p>
      <w:pPr>
        <w:spacing w:line="192" w:lineRule="exact" w:before="0"/>
        <w:ind w:left="480" w:right="0" w:firstLine="0"/>
        <w:jc w:val="left"/>
        <w:rPr>
          <w:rFonts w:ascii="SimSun-ExtB"/>
          <w:sz w:val="16"/>
        </w:rPr>
      </w:pPr>
      <w:r>
        <w:rPr>
          <w:rFonts w:ascii="SimSun-ExtB"/>
          <w:spacing w:val="-5"/>
          <w:sz w:val="16"/>
        </w:rPr>
        <w:t>};</w:t>
      </w:r>
    </w:p>
    <w:p>
      <w:pPr>
        <w:spacing w:line="198" w:lineRule="exact" w:before="179"/>
        <w:ind w:left="480" w:right="0" w:firstLine="0"/>
        <w:jc w:val="left"/>
        <w:rPr>
          <w:rFonts w:ascii="SimSun-ExtB"/>
          <w:sz w:val="16"/>
        </w:rPr>
      </w:pPr>
      <w:r>
        <w:rPr>
          <w:rFonts w:ascii="SimSun-ExtB"/>
          <w:color w:val="000087"/>
          <w:sz w:val="16"/>
        </w:rPr>
        <w:t>extend</w:t>
      </w:r>
      <w:r>
        <w:rPr>
          <w:rFonts w:ascii="SimSun-ExtB"/>
          <w:sz w:val="16"/>
        </w:rPr>
        <w:t>(</w:t>
      </w:r>
      <w:r>
        <w:rPr>
          <w:rFonts w:ascii="SimSun-ExtB"/>
          <w:color w:val="000087"/>
          <w:sz w:val="16"/>
        </w:rPr>
        <w:t>myNS</w:t>
      </w:r>
      <w:r>
        <w:rPr>
          <w:rFonts w:ascii="SimSun-ExtB"/>
          <w:sz w:val="16"/>
        </w:rPr>
        <w:t>,</w:t>
      </w:r>
      <w:r>
        <w:rPr>
          <w:rFonts w:ascii="SimSun-ExtB"/>
          <w:spacing w:val="-1"/>
          <w:sz w:val="16"/>
        </w:rPr>
        <w:t> </w:t>
      </w:r>
      <w:r>
        <w:rPr>
          <w:rFonts w:ascii="SimSun-ExtB"/>
          <w:spacing w:val="-10"/>
          <w:sz w:val="16"/>
        </w:rPr>
        <w:t>{</w:t>
      </w:r>
    </w:p>
    <w:p>
      <w:pPr>
        <w:spacing w:line="192" w:lineRule="exact" w:before="0"/>
        <w:ind w:left="1119" w:right="0" w:firstLine="0"/>
        <w:jc w:val="left"/>
        <w:rPr>
          <w:rFonts w:ascii="SimSun-ExtB"/>
          <w:sz w:val="16"/>
        </w:rPr>
      </w:pPr>
      <w:r>
        <w:rPr>
          <w:rFonts w:ascii="SimSun-ExtB"/>
          <w:color w:val="000087"/>
          <w:spacing w:val="-2"/>
          <w:sz w:val="16"/>
        </w:rPr>
        <w:t>library</w:t>
      </w:r>
      <w:r>
        <w:rPr>
          <w:rFonts w:ascii="SimSun-ExtB"/>
          <w:color w:val="545454"/>
          <w:spacing w:val="-2"/>
          <w:sz w:val="16"/>
        </w:rPr>
        <w:t>:</w:t>
      </w:r>
      <w:r>
        <w:rPr>
          <w:rFonts w:ascii="SimSun-ExtB"/>
          <w:spacing w:val="-2"/>
          <w:sz w:val="16"/>
        </w:rPr>
        <w:t>{</w:t>
      </w:r>
    </w:p>
    <w:p>
      <w:pPr>
        <w:spacing w:line="197" w:lineRule="exact" w:before="0"/>
        <w:ind w:left="1759" w:right="0" w:firstLine="0"/>
        <w:jc w:val="left"/>
        <w:rPr>
          <w:rFonts w:ascii="SimSun-ExtB"/>
          <w:sz w:val="16"/>
        </w:rPr>
      </w:pPr>
      <w:r>
        <w:rPr>
          <w:rFonts w:ascii="SimSun-ExtB"/>
          <w:color w:val="000087"/>
          <w:spacing w:val="-2"/>
          <w:sz w:val="16"/>
        </w:rPr>
        <w:t>bar</w:t>
      </w:r>
      <w:r>
        <w:rPr>
          <w:rFonts w:ascii="SimSun-ExtB"/>
          <w:color w:val="545454"/>
          <w:spacing w:val="-2"/>
          <w:sz w:val="16"/>
        </w:rPr>
        <w:t>:</w:t>
      </w:r>
      <w:r>
        <w:rPr>
          <w:rFonts w:ascii="Arial"/>
          <w:b/>
          <w:color w:val="006699"/>
          <w:spacing w:val="-2"/>
          <w:sz w:val="16"/>
        </w:rPr>
        <w:t>function</w:t>
      </w:r>
      <w:r>
        <w:rPr>
          <w:rFonts w:ascii="SimSun-ExtB"/>
          <w:spacing w:val="-2"/>
          <w:sz w:val="16"/>
        </w:rPr>
        <w:t>(){</w:t>
      </w:r>
    </w:p>
    <w:p>
      <w:pPr>
        <w:spacing w:line="184" w:lineRule="exact" w:before="0"/>
        <w:ind w:left="2079" w:right="0" w:firstLine="0"/>
        <w:jc w:val="left"/>
        <w:rPr>
          <w:rFonts w:ascii="Trebuchet MS"/>
          <w:i/>
          <w:sz w:val="16"/>
        </w:rPr>
      </w:pPr>
      <w:r>
        <w:rPr>
          <w:rFonts w:ascii="Trebuchet MS"/>
          <w:i/>
          <w:color w:val="34586C"/>
          <w:spacing w:val="-2"/>
          <w:w w:val="115"/>
          <w:sz w:val="16"/>
        </w:rPr>
        <w:t>//...</w:t>
      </w:r>
    </w:p>
    <w:p>
      <w:pPr>
        <w:spacing w:line="195" w:lineRule="exact" w:before="0"/>
        <w:ind w:left="1759" w:right="0" w:firstLine="0"/>
        <w:jc w:val="left"/>
        <w:rPr>
          <w:rFonts w:ascii="SimSun-ExtB"/>
          <w:sz w:val="16"/>
        </w:rPr>
      </w:pPr>
      <w:r>
        <w:rPr>
          <w:rFonts w:ascii="SimSun-ExtB"/>
          <w:spacing w:val="-10"/>
          <w:sz w:val="16"/>
        </w:rPr>
        <w:t>}</w:t>
      </w:r>
    </w:p>
    <w:p>
      <w:pPr>
        <w:spacing w:line="192" w:lineRule="exact" w:before="0"/>
        <w:ind w:left="1119" w:right="0" w:firstLine="0"/>
        <w:jc w:val="left"/>
        <w:rPr>
          <w:rFonts w:ascii="SimSun-ExtB"/>
          <w:sz w:val="16"/>
        </w:rPr>
      </w:pPr>
      <w:r>
        <w:rPr>
          <w:rFonts w:ascii="SimSun-ExtB"/>
          <w:spacing w:val="-10"/>
          <w:sz w:val="16"/>
        </w:rPr>
        <w:t>}</w:t>
      </w:r>
    </w:p>
    <w:p>
      <w:pPr>
        <w:spacing w:line="198" w:lineRule="exact" w:before="0"/>
        <w:ind w:left="480" w:right="0" w:firstLine="0"/>
        <w:jc w:val="left"/>
        <w:rPr>
          <w:rFonts w:ascii="SimSun-ExtB"/>
          <w:sz w:val="16"/>
        </w:rPr>
      </w:pPr>
      <w:r>
        <w:rPr>
          <w:rFonts w:ascii="SimSun-ExtB"/>
          <w:spacing w:val="-5"/>
          <w:sz w:val="16"/>
        </w:rPr>
        <w:t>});</w:t>
      </w:r>
    </w:p>
    <w:p>
      <w:pPr>
        <w:spacing w:before="188"/>
        <w:ind w:left="480" w:right="0" w:firstLine="0"/>
        <w:jc w:val="left"/>
        <w:rPr>
          <w:rFonts w:ascii="Trebuchet MS"/>
          <w:i/>
          <w:sz w:val="16"/>
        </w:rPr>
      </w:pPr>
      <w:r>
        <w:rPr>
          <w:rFonts w:ascii="Trebuchet MS"/>
          <w:i/>
          <w:color w:val="34586C"/>
          <w:w w:val="105"/>
          <w:sz w:val="16"/>
        </w:rPr>
        <w:t>//</w:t>
      </w:r>
      <w:r>
        <w:rPr>
          <w:rFonts w:ascii="Trebuchet MS"/>
          <w:i/>
          <w:color w:val="34586C"/>
          <w:spacing w:val="22"/>
          <w:w w:val="105"/>
          <w:sz w:val="16"/>
        </w:rPr>
        <w:t> </w:t>
      </w:r>
      <w:r>
        <w:rPr>
          <w:rFonts w:ascii="Trebuchet MS"/>
          <w:i/>
          <w:color w:val="34586C"/>
          <w:w w:val="105"/>
          <w:sz w:val="16"/>
        </w:rPr>
        <w:t>confirmed</w:t>
      </w:r>
      <w:r>
        <w:rPr>
          <w:rFonts w:ascii="Trebuchet MS"/>
          <w:i/>
          <w:color w:val="34586C"/>
          <w:spacing w:val="22"/>
          <w:w w:val="105"/>
          <w:sz w:val="16"/>
        </w:rPr>
        <w:t> </w:t>
      </w:r>
      <w:r>
        <w:rPr>
          <w:rFonts w:ascii="Trebuchet MS"/>
          <w:i/>
          <w:color w:val="34586C"/>
          <w:w w:val="105"/>
          <w:sz w:val="16"/>
        </w:rPr>
        <w:t>that</w:t>
      </w:r>
      <w:r>
        <w:rPr>
          <w:rFonts w:ascii="Trebuchet MS"/>
          <w:i/>
          <w:color w:val="34586C"/>
          <w:spacing w:val="23"/>
          <w:w w:val="105"/>
          <w:sz w:val="16"/>
        </w:rPr>
        <w:t> </w:t>
      </w:r>
      <w:r>
        <w:rPr>
          <w:rFonts w:ascii="Trebuchet MS"/>
          <w:i/>
          <w:color w:val="34586C"/>
          <w:w w:val="105"/>
          <w:sz w:val="16"/>
        </w:rPr>
        <w:t>extend</w:t>
      </w:r>
      <w:r>
        <w:rPr>
          <w:rFonts w:ascii="Trebuchet MS"/>
          <w:i/>
          <w:color w:val="34586C"/>
          <w:spacing w:val="20"/>
          <w:w w:val="110"/>
          <w:sz w:val="16"/>
        </w:rPr>
        <w:t> </w:t>
      </w:r>
      <w:r>
        <w:rPr>
          <w:rFonts w:ascii="Trebuchet MS"/>
          <w:i/>
          <w:color w:val="34586C"/>
          <w:w w:val="110"/>
          <w:sz w:val="16"/>
        </w:rPr>
        <w:t>is</w:t>
      </w:r>
      <w:r>
        <w:rPr>
          <w:rFonts w:ascii="Trebuchet MS"/>
          <w:i/>
          <w:color w:val="34586C"/>
          <w:spacing w:val="20"/>
          <w:w w:val="110"/>
          <w:sz w:val="16"/>
        </w:rPr>
        <w:t> </w:t>
      </w:r>
      <w:r>
        <w:rPr>
          <w:rFonts w:ascii="Trebuchet MS"/>
          <w:i/>
          <w:color w:val="34586C"/>
          <w:w w:val="105"/>
          <w:sz w:val="16"/>
        </w:rPr>
        <w:t>operating</w:t>
      </w:r>
      <w:r>
        <w:rPr>
          <w:rFonts w:ascii="Trebuchet MS"/>
          <w:i/>
          <w:color w:val="34586C"/>
          <w:spacing w:val="22"/>
          <w:w w:val="105"/>
          <w:sz w:val="16"/>
        </w:rPr>
        <w:t> </w:t>
      </w:r>
      <w:r>
        <w:rPr>
          <w:rFonts w:ascii="Trebuchet MS"/>
          <w:i/>
          <w:color w:val="34586C"/>
          <w:w w:val="105"/>
          <w:sz w:val="16"/>
        </w:rPr>
        <w:t>safely</w:t>
      </w:r>
      <w:r>
        <w:rPr>
          <w:rFonts w:ascii="Trebuchet MS"/>
          <w:i/>
          <w:color w:val="34586C"/>
          <w:spacing w:val="23"/>
          <w:w w:val="105"/>
          <w:sz w:val="16"/>
        </w:rPr>
        <w:t> </w:t>
      </w:r>
      <w:r>
        <w:rPr>
          <w:rFonts w:ascii="Trebuchet MS"/>
          <w:i/>
          <w:color w:val="34586C"/>
          <w:w w:val="105"/>
          <w:sz w:val="16"/>
        </w:rPr>
        <w:t>(as</w:t>
      </w:r>
      <w:r>
        <w:rPr>
          <w:rFonts w:ascii="Trebuchet MS"/>
          <w:i/>
          <w:color w:val="34586C"/>
          <w:spacing w:val="22"/>
          <w:w w:val="105"/>
          <w:sz w:val="16"/>
        </w:rPr>
        <w:t> </w:t>
      </w:r>
      <w:r>
        <w:rPr>
          <w:rFonts w:ascii="Trebuchet MS"/>
          <w:i/>
          <w:color w:val="34586C"/>
          <w:spacing w:val="-2"/>
          <w:w w:val="105"/>
          <w:sz w:val="16"/>
        </w:rPr>
        <w:t>expected)</w:t>
      </w:r>
    </w:p>
    <w:p>
      <w:pPr>
        <w:spacing w:line="184" w:lineRule="exact" w:before="6"/>
        <w:ind w:left="480" w:right="0" w:firstLine="0"/>
        <w:jc w:val="left"/>
        <w:rPr>
          <w:rFonts w:ascii="Trebuchet MS"/>
          <w:i/>
          <w:sz w:val="16"/>
        </w:rPr>
      </w:pPr>
      <w:r>
        <w:rPr>
          <w:rFonts w:ascii="Trebuchet MS"/>
          <w:i/>
          <w:color w:val="34586C"/>
          <w:sz w:val="16"/>
        </w:rPr>
        <w:t>//</w:t>
      </w:r>
      <w:r>
        <w:rPr>
          <w:rFonts w:ascii="Trebuchet MS"/>
          <w:i/>
          <w:color w:val="34586C"/>
          <w:spacing w:val="39"/>
          <w:sz w:val="16"/>
        </w:rPr>
        <w:t> </w:t>
      </w:r>
      <w:r>
        <w:rPr>
          <w:rFonts w:ascii="Trebuchet MS"/>
          <w:i/>
          <w:color w:val="34586C"/>
          <w:sz w:val="16"/>
        </w:rPr>
        <w:t>myNS</w:t>
      </w:r>
      <w:r>
        <w:rPr>
          <w:rFonts w:ascii="Trebuchet MS"/>
          <w:i/>
          <w:color w:val="34586C"/>
          <w:spacing w:val="39"/>
          <w:sz w:val="16"/>
        </w:rPr>
        <w:t> </w:t>
      </w:r>
      <w:r>
        <w:rPr>
          <w:rFonts w:ascii="Trebuchet MS"/>
          <w:i/>
          <w:color w:val="34586C"/>
          <w:sz w:val="16"/>
        </w:rPr>
        <w:t>now</w:t>
      </w:r>
      <w:r>
        <w:rPr>
          <w:rFonts w:ascii="Trebuchet MS"/>
          <w:i/>
          <w:color w:val="34586C"/>
          <w:spacing w:val="39"/>
          <w:sz w:val="16"/>
        </w:rPr>
        <w:t> </w:t>
      </w:r>
      <w:r>
        <w:rPr>
          <w:rFonts w:ascii="Trebuchet MS"/>
          <w:i/>
          <w:color w:val="34586C"/>
          <w:sz w:val="16"/>
        </w:rPr>
        <w:t>also</w:t>
      </w:r>
      <w:r>
        <w:rPr>
          <w:rFonts w:ascii="Trebuchet MS"/>
          <w:i/>
          <w:color w:val="34586C"/>
          <w:spacing w:val="40"/>
          <w:sz w:val="16"/>
        </w:rPr>
        <w:t> </w:t>
      </w:r>
      <w:r>
        <w:rPr>
          <w:rFonts w:ascii="Trebuchet MS"/>
          <w:i/>
          <w:color w:val="34586C"/>
          <w:sz w:val="16"/>
        </w:rPr>
        <w:t>contains</w:t>
      </w:r>
      <w:r>
        <w:rPr>
          <w:rFonts w:ascii="Trebuchet MS"/>
          <w:i/>
          <w:color w:val="34586C"/>
          <w:spacing w:val="39"/>
          <w:sz w:val="16"/>
        </w:rPr>
        <w:t> </w:t>
      </w:r>
      <w:r>
        <w:rPr>
          <w:rFonts w:ascii="Trebuchet MS"/>
          <w:i/>
          <w:color w:val="34586C"/>
          <w:sz w:val="16"/>
        </w:rPr>
        <w:t>library.foo,</w:t>
      </w:r>
      <w:r>
        <w:rPr>
          <w:rFonts w:ascii="Trebuchet MS"/>
          <w:i/>
          <w:color w:val="34586C"/>
          <w:spacing w:val="39"/>
          <w:sz w:val="16"/>
        </w:rPr>
        <w:t> </w:t>
      </w:r>
      <w:r>
        <w:rPr>
          <w:rFonts w:ascii="Trebuchet MS"/>
          <w:i/>
          <w:color w:val="34586C"/>
          <w:spacing w:val="-2"/>
          <w:sz w:val="16"/>
        </w:rPr>
        <w:t>library.bar</w:t>
      </w:r>
    </w:p>
    <w:p>
      <w:pPr>
        <w:spacing w:line="203" w:lineRule="exact" w:before="0"/>
        <w:ind w:left="480" w:right="0" w:firstLine="0"/>
        <w:jc w:val="left"/>
        <w:rPr>
          <w:rFonts w:ascii="SimSun-ExtB"/>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'test</w:t>
      </w:r>
      <w:r>
        <w:rPr>
          <w:rFonts w:ascii="SimSun-ExtB"/>
          <w:color w:val="CC3300"/>
          <w:spacing w:val="-3"/>
          <w:sz w:val="16"/>
        </w:rPr>
        <w:t> </w:t>
      </w:r>
      <w:r>
        <w:rPr>
          <w:rFonts w:ascii="SimSun-ExtB"/>
          <w:color w:val="CC3300"/>
          <w:sz w:val="16"/>
        </w:rPr>
        <w:t>3'</w:t>
      </w:r>
      <w:r>
        <w:rPr>
          <w:rFonts w:ascii="SimSun-ExtB"/>
          <w:sz w:val="16"/>
        </w:rPr>
        <w:t>,</w:t>
      </w:r>
      <w:r>
        <w:rPr>
          <w:rFonts w:ascii="SimSun-ExtB"/>
          <w:spacing w:val="-1"/>
          <w:sz w:val="16"/>
        </w:rPr>
        <w:t> </w:t>
      </w:r>
      <w:r>
        <w:rPr>
          <w:rFonts w:ascii="SimSun-ExtB"/>
          <w:color w:val="000087"/>
          <w:spacing w:val="-2"/>
          <w:sz w:val="16"/>
        </w:rPr>
        <w:t>myNS</w:t>
      </w:r>
      <w:r>
        <w:rPr>
          <w:rFonts w:ascii="SimSun-ExtB"/>
          <w:spacing w:val="-2"/>
          <w:sz w:val="16"/>
        </w:rPr>
        <w:t>);</w:t>
      </w:r>
    </w:p>
    <w:p>
      <w:pPr>
        <w:pStyle w:val="BodyText"/>
        <w:spacing w:before="176"/>
        <w:rPr>
          <w:rFonts w:ascii="SimSun-ExtB"/>
          <w:sz w:val="16"/>
        </w:rPr>
      </w:pPr>
    </w:p>
    <w:p>
      <w:pPr>
        <w:spacing w:before="0"/>
        <w:ind w:left="480" w:right="0" w:firstLine="0"/>
        <w:jc w:val="left"/>
        <w:rPr>
          <w:rFonts w:ascii="Trebuchet MS"/>
          <w:i/>
          <w:sz w:val="16"/>
        </w:rPr>
      </w:pPr>
      <w:r>
        <w:rPr>
          <w:rFonts w:ascii="Trebuchet MS"/>
          <w:i/>
          <w:color w:val="34586C"/>
          <w:sz w:val="16"/>
        </w:rPr>
        <w:t>//</w:t>
      </w:r>
      <w:r>
        <w:rPr>
          <w:rFonts w:ascii="Trebuchet MS"/>
          <w:i/>
          <w:color w:val="34586C"/>
          <w:spacing w:val="25"/>
          <w:sz w:val="16"/>
        </w:rPr>
        <w:t> </w:t>
      </w:r>
      <w:r>
        <w:rPr>
          <w:rFonts w:ascii="Trebuchet MS"/>
          <w:i/>
          <w:color w:val="34586C"/>
          <w:sz w:val="16"/>
        </w:rPr>
        <w:t>4.</w:t>
      </w:r>
      <w:r>
        <w:rPr>
          <w:rFonts w:ascii="Trebuchet MS"/>
          <w:i/>
          <w:color w:val="34586C"/>
          <w:spacing w:val="26"/>
          <w:sz w:val="16"/>
        </w:rPr>
        <w:t> </w:t>
      </w:r>
      <w:r>
        <w:rPr>
          <w:rFonts w:ascii="Trebuchet MS"/>
          <w:i/>
          <w:color w:val="34586C"/>
          <w:sz w:val="16"/>
        </w:rPr>
        <w:t>what</w:t>
      </w:r>
      <w:r>
        <w:rPr>
          <w:rFonts w:ascii="Trebuchet MS"/>
          <w:i/>
          <w:color w:val="34586C"/>
          <w:spacing w:val="20"/>
          <w:w w:val="110"/>
          <w:sz w:val="16"/>
        </w:rPr>
        <w:t> </w:t>
      </w:r>
      <w:r>
        <w:rPr>
          <w:rFonts w:ascii="Trebuchet MS"/>
          <w:i/>
          <w:color w:val="34586C"/>
          <w:w w:val="110"/>
          <w:sz w:val="16"/>
        </w:rPr>
        <w:t>if</w:t>
      </w:r>
      <w:r>
        <w:rPr>
          <w:rFonts w:ascii="Trebuchet MS"/>
          <w:i/>
          <w:color w:val="34586C"/>
          <w:spacing w:val="21"/>
          <w:w w:val="110"/>
          <w:sz w:val="16"/>
        </w:rPr>
        <w:t> </w:t>
      </w:r>
      <w:r>
        <w:rPr>
          <w:rFonts w:ascii="Trebuchet MS"/>
          <w:i/>
          <w:color w:val="34586C"/>
          <w:sz w:val="16"/>
        </w:rPr>
        <w:t>we</w:t>
      </w:r>
      <w:r>
        <w:rPr>
          <w:rFonts w:ascii="Trebuchet MS"/>
          <w:i/>
          <w:color w:val="34586C"/>
          <w:spacing w:val="26"/>
          <w:sz w:val="16"/>
        </w:rPr>
        <w:t> </w:t>
      </w:r>
      <w:r>
        <w:rPr>
          <w:rFonts w:ascii="Trebuchet MS"/>
          <w:i/>
          <w:color w:val="34586C"/>
          <w:sz w:val="16"/>
        </w:rPr>
        <w:t>wanted</w:t>
      </w:r>
      <w:r>
        <w:rPr>
          <w:rFonts w:ascii="Trebuchet MS"/>
          <w:i/>
          <w:color w:val="34586C"/>
          <w:spacing w:val="25"/>
          <w:sz w:val="16"/>
        </w:rPr>
        <w:t> </w:t>
      </w:r>
      <w:r>
        <w:rPr>
          <w:rFonts w:ascii="Trebuchet MS"/>
          <w:i/>
          <w:color w:val="34586C"/>
          <w:sz w:val="16"/>
        </w:rPr>
        <w:t>easier</w:t>
      </w:r>
      <w:r>
        <w:rPr>
          <w:rFonts w:ascii="Trebuchet MS"/>
          <w:i/>
          <w:color w:val="34586C"/>
          <w:spacing w:val="26"/>
          <w:sz w:val="16"/>
        </w:rPr>
        <w:t> </w:t>
      </w:r>
      <w:r>
        <w:rPr>
          <w:rFonts w:ascii="Trebuchet MS"/>
          <w:i/>
          <w:color w:val="34586C"/>
          <w:sz w:val="16"/>
        </w:rPr>
        <w:t>access</w:t>
      </w:r>
      <w:r>
        <w:rPr>
          <w:rFonts w:ascii="Trebuchet MS"/>
          <w:i/>
          <w:color w:val="34586C"/>
          <w:spacing w:val="25"/>
          <w:sz w:val="16"/>
        </w:rPr>
        <w:t> </w:t>
      </w:r>
      <w:r>
        <w:rPr>
          <w:rFonts w:ascii="Trebuchet MS"/>
          <w:i/>
          <w:color w:val="34586C"/>
          <w:sz w:val="16"/>
        </w:rPr>
        <w:t>to</w:t>
      </w:r>
      <w:r>
        <w:rPr>
          <w:rFonts w:ascii="Trebuchet MS"/>
          <w:i/>
          <w:color w:val="34586C"/>
          <w:spacing w:val="26"/>
          <w:sz w:val="16"/>
        </w:rPr>
        <w:t> </w:t>
      </w:r>
      <w:r>
        <w:rPr>
          <w:rFonts w:ascii="Trebuchet MS"/>
          <w:i/>
          <w:color w:val="34586C"/>
          <w:sz w:val="16"/>
        </w:rPr>
        <w:t>a</w:t>
      </w:r>
      <w:r>
        <w:rPr>
          <w:rFonts w:ascii="Trebuchet MS"/>
          <w:i/>
          <w:color w:val="34586C"/>
          <w:spacing w:val="21"/>
          <w:w w:val="110"/>
          <w:sz w:val="16"/>
        </w:rPr>
        <w:t> </w:t>
      </w:r>
      <w:r>
        <w:rPr>
          <w:rFonts w:ascii="Trebuchet MS"/>
          <w:i/>
          <w:color w:val="34586C"/>
          <w:w w:val="110"/>
          <w:sz w:val="16"/>
        </w:rPr>
        <w:t>specific</w:t>
      </w:r>
      <w:r>
        <w:rPr>
          <w:rFonts w:ascii="Trebuchet MS"/>
          <w:i/>
          <w:color w:val="34586C"/>
          <w:spacing w:val="20"/>
          <w:w w:val="110"/>
          <w:sz w:val="16"/>
        </w:rPr>
        <w:t> </w:t>
      </w:r>
      <w:r>
        <w:rPr>
          <w:rFonts w:ascii="Trebuchet MS"/>
          <w:i/>
          <w:color w:val="34586C"/>
          <w:sz w:val="16"/>
        </w:rPr>
        <w:t>namespace</w:t>
      </w:r>
      <w:r>
        <w:rPr>
          <w:rFonts w:ascii="Trebuchet MS"/>
          <w:i/>
          <w:color w:val="34586C"/>
          <w:spacing w:val="26"/>
          <w:sz w:val="16"/>
        </w:rPr>
        <w:t> </w:t>
      </w:r>
      <w:r>
        <w:rPr>
          <w:rFonts w:ascii="Trebuchet MS"/>
          <w:i/>
          <w:color w:val="34586C"/>
          <w:sz w:val="16"/>
        </w:rPr>
        <w:t>without</w:t>
      </w:r>
      <w:r>
        <w:rPr>
          <w:rFonts w:ascii="Trebuchet MS"/>
          <w:i/>
          <w:color w:val="34586C"/>
          <w:spacing w:val="25"/>
          <w:sz w:val="16"/>
        </w:rPr>
        <w:t> </w:t>
      </w:r>
      <w:r>
        <w:rPr>
          <w:rFonts w:ascii="Trebuchet MS"/>
          <w:i/>
          <w:color w:val="34586C"/>
          <w:spacing w:val="-2"/>
          <w:sz w:val="16"/>
        </w:rPr>
        <w:t>having</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14"/>
          <w:sz w:val="16"/>
        </w:rPr>
        <w:t> </w:t>
      </w:r>
      <w:r>
        <w:rPr>
          <w:rFonts w:ascii="Trebuchet MS"/>
          <w:i/>
          <w:color w:val="34586C"/>
          <w:sz w:val="16"/>
        </w:rPr>
        <w:t>to</w:t>
      </w:r>
      <w:r>
        <w:rPr>
          <w:rFonts w:ascii="Trebuchet MS"/>
          <w:i/>
          <w:color w:val="34586C"/>
          <w:spacing w:val="15"/>
          <w:sz w:val="16"/>
        </w:rPr>
        <w:t> </w:t>
      </w:r>
      <w:r>
        <w:rPr>
          <w:rFonts w:ascii="Trebuchet MS"/>
          <w:i/>
          <w:color w:val="34586C"/>
          <w:sz w:val="16"/>
        </w:rPr>
        <w:t>type</w:t>
      </w:r>
      <w:r>
        <w:rPr>
          <w:rFonts w:ascii="Trebuchet MS"/>
          <w:i/>
          <w:color w:val="34586C"/>
          <w:spacing w:val="15"/>
          <w:sz w:val="16"/>
        </w:rPr>
        <w:t> </w:t>
      </w:r>
      <w:r>
        <w:rPr>
          <w:rFonts w:ascii="Trebuchet MS"/>
          <w:i/>
          <w:color w:val="34586C"/>
          <w:sz w:val="16"/>
        </w:rPr>
        <w:t>the</w:t>
      </w:r>
      <w:r>
        <w:rPr>
          <w:rFonts w:ascii="Trebuchet MS"/>
          <w:i/>
          <w:color w:val="34586C"/>
          <w:spacing w:val="15"/>
          <w:sz w:val="16"/>
        </w:rPr>
        <w:t> </w:t>
      </w:r>
      <w:r>
        <w:rPr>
          <w:rFonts w:ascii="Trebuchet MS"/>
          <w:i/>
          <w:color w:val="34586C"/>
          <w:sz w:val="16"/>
        </w:rPr>
        <w:t>whole</w:t>
      </w:r>
      <w:r>
        <w:rPr>
          <w:rFonts w:ascii="Trebuchet MS"/>
          <w:i/>
          <w:color w:val="34586C"/>
          <w:spacing w:val="15"/>
          <w:sz w:val="16"/>
        </w:rPr>
        <w:t> </w:t>
      </w:r>
      <w:r>
        <w:rPr>
          <w:rFonts w:ascii="Trebuchet MS"/>
          <w:i/>
          <w:color w:val="34586C"/>
          <w:sz w:val="16"/>
        </w:rPr>
        <w:t>namespace</w:t>
      </w:r>
      <w:r>
        <w:rPr>
          <w:rFonts w:ascii="Trebuchet MS"/>
          <w:i/>
          <w:color w:val="34586C"/>
          <w:spacing w:val="15"/>
          <w:sz w:val="16"/>
        </w:rPr>
        <w:t> </w:t>
      </w:r>
      <w:r>
        <w:rPr>
          <w:rFonts w:ascii="Trebuchet MS"/>
          <w:i/>
          <w:color w:val="34586C"/>
          <w:sz w:val="16"/>
        </w:rPr>
        <w:t>out</w:t>
      </w:r>
      <w:r>
        <w:rPr>
          <w:rFonts w:ascii="Trebuchet MS"/>
          <w:i/>
          <w:color w:val="34586C"/>
          <w:spacing w:val="15"/>
          <w:sz w:val="16"/>
        </w:rPr>
        <w:t> </w:t>
      </w:r>
      <w:r>
        <w:rPr>
          <w:rFonts w:ascii="Trebuchet MS"/>
          <w:i/>
          <w:color w:val="34586C"/>
          <w:sz w:val="16"/>
        </w:rPr>
        <w:t>each</w:t>
      </w:r>
      <w:r>
        <w:rPr>
          <w:rFonts w:ascii="Trebuchet MS"/>
          <w:i/>
          <w:color w:val="34586C"/>
          <w:spacing w:val="14"/>
          <w:sz w:val="16"/>
        </w:rPr>
        <w:t> </w:t>
      </w:r>
      <w:r>
        <w:rPr>
          <w:rFonts w:ascii="Trebuchet MS"/>
          <w:i/>
          <w:color w:val="34586C"/>
          <w:spacing w:val="-2"/>
          <w:sz w:val="16"/>
        </w:rPr>
        <w:t>time?.</w:t>
      </w:r>
    </w:p>
    <w:p>
      <w:pPr>
        <w:pStyle w:val="BodyText"/>
        <w:spacing w:before="12"/>
        <w:rPr>
          <w:rFonts w:ascii="Trebuchet MS"/>
          <w:i/>
          <w:sz w:val="16"/>
        </w:rPr>
      </w:pPr>
    </w:p>
    <w:p>
      <w:pPr>
        <w:spacing w:line="225" w:lineRule="auto" w:before="0"/>
        <w:ind w:left="480" w:right="4561" w:firstLine="0"/>
        <w:jc w:val="left"/>
        <w:rPr>
          <w:rFonts w:ascii="SimSun-ExtB"/>
          <w:sz w:val="16"/>
        </w:rPr>
      </w:pPr>
      <w:r>
        <w:rPr>
          <w:rFonts w:ascii="Arial"/>
          <w:b/>
          <w:color w:val="006699"/>
          <w:sz w:val="16"/>
        </w:rPr>
        <w:t>var</w:t>
      </w:r>
      <w:r>
        <w:rPr>
          <w:rFonts w:ascii="Arial"/>
          <w:b/>
          <w:color w:val="006699"/>
          <w:spacing w:val="22"/>
          <w:sz w:val="16"/>
        </w:rPr>
        <w:t> </w:t>
      </w:r>
      <w:r>
        <w:rPr>
          <w:rFonts w:ascii="SimSun-ExtB"/>
          <w:color w:val="000087"/>
          <w:sz w:val="16"/>
        </w:rPr>
        <w:t>shorterAccess1</w:t>
      </w:r>
      <w:r>
        <w:rPr>
          <w:rFonts w:ascii="SimSun-ExtB"/>
          <w:color w:val="000087"/>
          <w:spacing w:val="-14"/>
          <w:sz w:val="16"/>
        </w:rPr>
        <w:t> </w:t>
      </w:r>
      <w:r>
        <w:rPr>
          <w:rFonts w:ascii="SimSun-ExtB"/>
          <w:color w:val="545454"/>
          <w:sz w:val="16"/>
        </w:rPr>
        <w:t>=</w:t>
      </w:r>
      <w:r>
        <w:rPr>
          <w:rFonts w:ascii="SimSun-ExtB"/>
          <w:color w:val="545454"/>
          <w:spacing w:val="-14"/>
          <w:sz w:val="16"/>
        </w:rPr>
        <w:t> </w:t>
      </w:r>
      <w:r>
        <w:rPr>
          <w:rFonts w:ascii="SimSun-ExtB"/>
          <w:color w:val="000087"/>
          <w:sz w:val="16"/>
        </w:rPr>
        <w:t>myNS</w:t>
      </w:r>
      <w:r>
        <w:rPr>
          <w:rFonts w:ascii="SimSun-ExtB"/>
          <w:sz w:val="16"/>
        </w:rPr>
        <w:t>.</w:t>
      </w:r>
      <w:r>
        <w:rPr>
          <w:rFonts w:ascii="SimSun-ExtB"/>
          <w:color w:val="000087"/>
          <w:sz w:val="16"/>
        </w:rPr>
        <w:t>hello</w:t>
      </w:r>
      <w:r>
        <w:rPr>
          <w:rFonts w:ascii="SimSun-ExtB"/>
          <w:sz w:val="16"/>
        </w:rPr>
        <w:t>.</w:t>
      </w:r>
      <w:r>
        <w:rPr>
          <w:rFonts w:ascii="SimSun-ExtB"/>
          <w:color w:val="000087"/>
          <w:sz w:val="16"/>
        </w:rPr>
        <w:t>world</w:t>
      </w:r>
      <w:r>
        <w:rPr>
          <w:rFonts w:ascii="SimSun-ExtB"/>
          <w:sz w:val="16"/>
        </w:rPr>
        <w:t>; </w:t>
      </w:r>
      <w:r>
        <w:rPr>
          <w:rFonts w:ascii="SimSun-ExtB"/>
          <w:color w:val="000087"/>
          <w:sz w:val="16"/>
        </w:rPr>
        <w:t>shorterAccess1</w:t>
      </w:r>
      <w:r>
        <w:rPr>
          <w:rFonts w:ascii="SimSun-ExtB"/>
          <w:sz w:val="16"/>
        </w:rPr>
        <w:t>.</w:t>
      </w:r>
      <w:r>
        <w:rPr>
          <w:rFonts w:ascii="SimSun-ExtB"/>
          <w:color w:val="000087"/>
          <w:sz w:val="16"/>
        </w:rPr>
        <w:t>test3 </w:t>
      </w:r>
      <w:r>
        <w:rPr>
          <w:rFonts w:ascii="SimSun-ExtB"/>
          <w:color w:val="545454"/>
          <w:sz w:val="16"/>
        </w:rPr>
        <w:t>= </w:t>
      </w:r>
      <w:r>
        <w:rPr>
          <w:rFonts w:ascii="SimSun-ExtB"/>
          <w:color w:val="CC3300"/>
          <w:sz w:val="16"/>
        </w:rPr>
        <w:t>"hello again"</w:t>
      </w:r>
      <w:r>
        <w:rPr>
          <w:rFonts w:ascii="SimSun-ExtB"/>
          <w:sz w:val="16"/>
        </w:rPr>
        <w:t>;</w:t>
      </w:r>
    </w:p>
    <w:p>
      <w:pPr>
        <w:spacing w:after="0" w:line="225" w:lineRule="auto"/>
        <w:jc w:val="left"/>
        <w:rPr>
          <w:rFonts w:ascii="SimSun-ExtB"/>
          <w:sz w:val="16"/>
        </w:rPr>
        <w:sectPr>
          <w:type w:val="continuous"/>
          <w:pgSz w:w="10080" w:h="13230"/>
          <w:pgMar w:header="0" w:footer="913" w:top="1500" w:bottom="280" w:left="1320" w:right="0"/>
        </w:sectPr>
      </w:pPr>
    </w:p>
    <w:p>
      <w:pPr>
        <w:spacing w:line="203" w:lineRule="exact" w:before="74"/>
        <w:ind w:left="480" w:right="0" w:firstLine="0"/>
        <w:jc w:val="left"/>
        <w:rPr>
          <w:rFonts w:ascii="SimSun-ExtB"/>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'test</w:t>
      </w:r>
      <w:r>
        <w:rPr>
          <w:rFonts w:ascii="SimSun-ExtB"/>
          <w:color w:val="CC3300"/>
          <w:spacing w:val="-3"/>
          <w:sz w:val="16"/>
        </w:rPr>
        <w:t> </w:t>
      </w:r>
      <w:r>
        <w:rPr>
          <w:rFonts w:ascii="SimSun-ExtB"/>
          <w:color w:val="CC3300"/>
          <w:sz w:val="16"/>
        </w:rPr>
        <w:t>4'</w:t>
      </w:r>
      <w:r>
        <w:rPr>
          <w:rFonts w:ascii="SimSun-ExtB"/>
          <w:sz w:val="16"/>
        </w:rPr>
        <w:t>,</w:t>
      </w:r>
      <w:r>
        <w:rPr>
          <w:rFonts w:ascii="SimSun-ExtB"/>
          <w:spacing w:val="-1"/>
          <w:sz w:val="16"/>
        </w:rPr>
        <w:t> </w:t>
      </w:r>
      <w:r>
        <w:rPr>
          <w:rFonts w:ascii="SimSun-ExtB"/>
          <w:color w:val="000087"/>
          <w:spacing w:val="-2"/>
          <w:sz w:val="16"/>
        </w:rPr>
        <w:t>myNS</w:t>
      </w:r>
      <w:r>
        <w:rPr>
          <w:rFonts w:ascii="SimSun-ExtB"/>
          <w:spacing w:val="-2"/>
          <w:sz w:val="16"/>
        </w:rPr>
        <w:t>);</w:t>
      </w:r>
    </w:p>
    <w:p>
      <w:pPr>
        <w:spacing w:line="184" w:lineRule="exact" w:before="0"/>
        <w:ind w:left="480" w:right="0" w:firstLine="0"/>
        <w:jc w:val="left"/>
        <w:rPr>
          <w:rFonts w:ascii="Trebuchet MS"/>
          <w:i/>
          <w:sz w:val="16"/>
        </w:rPr>
      </w:pPr>
      <w:r>
        <w:rPr>
          <w:rFonts w:ascii="Trebuchet MS"/>
          <w:i/>
          <w:color w:val="34586C"/>
          <w:sz w:val="16"/>
        </w:rPr>
        <w:t>//success,</w:t>
      </w:r>
      <w:r>
        <w:rPr>
          <w:rFonts w:ascii="Trebuchet MS"/>
          <w:i/>
          <w:color w:val="34586C"/>
          <w:spacing w:val="61"/>
          <w:sz w:val="16"/>
        </w:rPr>
        <w:t> </w:t>
      </w:r>
      <w:r>
        <w:rPr>
          <w:rFonts w:ascii="Trebuchet MS"/>
          <w:i/>
          <w:color w:val="34586C"/>
          <w:sz w:val="16"/>
        </w:rPr>
        <w:t>myApp.hello.world.test3</w:t>
      </w:r>
      <w:r>
        <w:rPr>
          <w:rFonts w:ascii="Trebuchet MS"/>
          <w:i/>
          <w:color w:val="34586C"/>
          <w:spacing w:val="61"/>
          <w:sz w:val="16"/>
        </w:rPr>
        <w:t> </w:t>
      </w:r>
      <w:r>
        <w:rPr>
          <w:rFonts w:ascii="Trebuchet MS"/>
          <w:i/>
          <w:color w:val="34586C"/>
          <w:sz w:val="16"/>
        </w:rPr>
        <w:t>is</w:t>
      </w:r>
      <w:r>
        <w:rPr>
          <w:rFonts w:ascii="Trebuchet MS"/>
          <w:i/>
          <w:color w:val="34586C"/>
          <w:spacing w:val="62"/>
          <w:sz w:val="16"/>
        </w:rPr>
        <w:t> </w:t>
      </w:r>
      <w:r>
        <w:rPr>
          <w:rFonts w:ascii="Trebuchet MS"/>
          <w:i/>
          <w:color w:val="34586C"/>
          <w:sz w:val="16"/>
        </w:rPr>
        <w:t>now</w:t>
      </w:r>
      <w:r>
        <w:rPr>
          <w:rFonts w:ascii="Trebuchet MS"/>
          <w:i/>
          <w:color w:val="34586C"/>
          <w:spacing w:val="61"/>
          <w:sz w:val="16"/>
        </w:rPr>
        <w:t> </w:t>
      </w:r>
      <w:r>
        <w:rPr>
          <w:rFonts w:ascii="Trebuchet MS"/>
          <w:i/>
          <w:color w:val="34586C"/>
          <w:sz w:val="16"/>
        </w:rPr>
        <w:t>'hello</w:t>
      </w:r>
      <w:r>
        <w:rPr>
          <w:rFonts w:ascii="Trebuchet MS"/>
          <w:i/>
          <w:color w:val="34586C"/>
          <w:spacing w:val="62"/>
          <w:sz w:val="16"/>
        </w:rPr>
        <w:t> </w:t>
      </w:r>
      <w:r>
        <w:rPr>
          <w:rFonts w:ascii="Trebuchet MS"/>
          <w:i/>
          <w:color w:val="34586C"/>
          <w:spacing w:val="-2"/>
          <w:sz w:val="16"/>
        </w:rPr>
        <w:t>again'</w:t>
      </w:r>
    </w:p>
    <w:p>
      <w:pPr>
        <w:pStyle w:val="BodyText"/>
        <w:spacing w:before="2"/>
        <w:rPr>
          <w:rFonts w:ascii="Trebuchet MS"/>
          <w:i/>
          <w:sz w:val="16"/>
        </w:rPr>
      </w:pPr>
    </w:p>
    <w:p>
      <w:pPr>
        <w:spacing w:before="0"/>
        <w:ind w:left="480" w:right="0" w:firstLine="0"/>
        <w:jc w:val="left"/>
        <w:rPr>
          <w:rFonts w:ascii="SimSun-ExtB"/>
          <w:sz w:val="16"/>
        </w:rPr>
      </w:pPr>
      <w:r>
        <w:rPr>
          <w:rFonts w:ascii="SimSun-ExtB"/>
          <w:color w:val="000087"/>
          <w:spacing w:val="-2"/>
          <w:sz w:val="16"/>
        </w:rPr>
        <w:t>console</w:t>
      </w:r>
      <w:r>
        <w:rPr>
          <w:rFonts w:ascii="SimSun-ExtB"/>
          <w:spacing w:val="-2"/>
          <w:sz w:val="16"/>
        </w:rPr>
        <w:t>.</w:t>
      </w:r>
      <w:r>
        <w:rPr>
          <w:rFonts w:ascii="SimSun-ExtB"/>
          <w:color w:val="000087"/>
          <w:spacing w:val="-2"/>
          <w:sz w:val="16"/>
        </w:rPr>
        <w:t>groupEnd</w:t>
      </w:r>
      <w:r>
        <w:rPr>
          <w:rFonts w:ascii="SimSun-ExtB"/>
          <w:spacing w:val="-2"/>
          <w:sz w:val="16"/>
        </w:rPr>
        <w:t>();</w:t>
      </w:r>
    </w:p>
    <w:p>
      <w:pPr>
        <w:spacing w:line="254" w:lineRule="auto" w:before="126"/>
        <w:ind w:left="120" w:right="1439" w:firstLine="0"/>
        <w:jc w:val="both"/>
        <w:rPr>
          <w:i/>
          <w:sz w:val="20"/>
        </w:rPr>
      </w:pPr>
      <w:r>
        <w:rPr>
          <w:b/>
          <w:w w:val="105"/>
          <w:sz w:val="20"/>
        </w:rPr>
        <w:t>Note: </w:t>
      </w:r>
      <w:r>
        <w:rPr>
          <w:w w:val="105"/>
          <w:sz w:val="20"/>
        </w:rPr>
        <w:t>The above implementation is not cross-browser compatible for all objects </w:t>
      </w:r>
      <w:r>
        <w:rPr>
          <w:w w:val="105"/>
          <w:sz w:val="20"/>
        </w:rPr>
        <w:t>and should</w:t>
      </w:r>
      <w:r>
        <w:rPr>
          <w:w w:val="105"/>
          <w:sz w:val="20"/>
        </w:rPr>
        <w:t> be</w:t>
      </w:r>
      <w:r>
        <w:rPr>
          <w:w w:val="105"/>
          <w:sz w:val="20"/>
        </w:rPr>
        <w:t> considered</w:t>
      </w:r>
      <w:r>
        <w:rPr>
          <w:w w:val="105"/>
          <w:sz w:val="20"/>
        </w:rPr>
        <w:t> a</w:t>
      </w:r>
      <w:r>
        <w:rPr>
          <w:w w:val="105"/>
          <w:sz w:val="20"/>
        </w:rPr>
        <w:t> proof-of-concept</w:t>
      </w:r>
      <w:r>
        <w:rPr>
          <w:w w:val="105"/>
          <w:sz w:val="20"/>
        </w:rPr>
        <w:t> only.</w:t>
      </w:r>
      <w:r>
        <w:rPr>
          <w:w w:val="105"/>
          <w:sz w:val="20"/>
        </w:rPr>
        <w:t> You</w:t>
      </w:r>
      <w:r>
        <w:rPr>
          <w:w w:val="105"/>
          <w:sz w:val="20"/>
        </w:rPr>
        <w:t> may</w:t>
      </w:r>
      <w:r>
        <w:rPr>
          <w:w w:val="105"/>
          <w:sz w:val="20"/>
        </w:rPr>
        <w:t> find</w:t>
      </w:r>
      <w:r>
        <w:rPr>
          <w:w w:val="105"/>
          <w:sz w:val="20"/>
        </w:rPr>
        <w:t> the</w:t>
      </w:r>
      <w:r>
        <w:rPr>
          <w:w w:val="105"/>
          <w:sz w:val="20"/>
        </w:rPr>
        <w:t> Underscore.js</w:t>
      </w:r>
      <w:r>
        <w:rPr>
          <w:spacing w:val="40"/>
          <w:w w:val="105"/>
          <w:sz w:val="20"/>
        </w:rPr>
        <w:t> </w:t>
      </w:r>
      <w:r>
        <w:rPr>
          <w:rFonts w:ascii="SimSun-ExtB"/>
          <w:w w:val="105"/>
          <w:sz w:val="18"/>
        </w:rPr>
        <w:t>extend</w:t>
      </w:r>
      <w:r>
        <w:rPr>
          <w:rFonts w:ascii="SimSun-ExtB"/>
          <w:spacing w:val="-24"/>
          <w:w w:val="105"/>
          <w:sz w:val="18"/>
        </w:rPr>
        <w:t> </w:t>
      </w:r>
      <w:r>
        <w:rPr>
          <w:w w:val="105"/>
          <w:sz w:val="20"/>
        </w:rPr>
        <w:t>method</w:t>
      </w:r>
      <w:r>
        <w:rPr>
          <w:spacing w:val="-13"/>
          <w:w w:val="105"/>
          <w:sz w:val="20"/>
        </w:rPr>
        <w:t> </w:t>
      </w:r>
      <w:r>
        <w:rPr>
          <w:w w:val="105"/>
          <w:sz w:val="20"/>
        </w:rPr>
        <w:t>a simpler, more cross-browser implementation to start with </w:t>
      </w:r>
      <w:hyperlink r:id="rId156">
        <w:r>
          <w:rPr>
            <w:i/>
            <w:color w:val="0000FF"/>
            <w:w w:val="105"/>
            <w:sz w:val="20"/>
          </w:rPr>
          <w:t>http://doc</w:t>
        </w:r>
      </w:hyperlink>
      <w:r>
        <w:rPr>
          <w:i/>
          <w:color w:val="0000FF"/>
          <w:w w:val="105"/>
          <w:sz w:val="20"/>
        </w:rPr>
        <w:t> </w:t>
      </w:r>
      <w:hyperlink r:id="rId156">
        <w:r>
          <w:rPr>
            <w:i/>
            <w:color w:val="0000FF"/>
            <w:spacing w:val="-2"/>
            <w:w w:val="105"/>
            <w:sz w:val="20"/>
          </w:rPr>
          <w:t>umentcloud.github.com/underscore/docs/underscore.html#section-67</w:t>
        </w:r>
      </w:hyperlink>
      <w:r>
        <w:rPr>
          <w:spacing w:val="-2"/>
          <w:w w:val="105"/>
          <w:sz w:val="20"/>
        </w:rPr>
        <w:t>.</w:t>
      </w:r>
      <w:r>
        <w:rPr>
          <w:spacing w:val="-2"/>
          <w:w w:val="105"/>
          <w:sz w:val="20"/>
        </w:rPr>
        <w:t> Alternatively,</w:t>
      </w:r>
      <w:r>
        <w:rPr>
          <w:spacing w:val="-2"/>
          <w:w w:val="105"/>
          <w:sz w:val="20"/>
        </w:rPr>
        <w:t> a </w:t>
      </w:r>
      <w:r>
        <w:rPr>
          <w:w w:val="105"/>
          <w:sz w:val="20"/>
        </w:rPr>
        <w:t>version</w:t>
      </w:r>
      <w:r>
        <w:rPr>
          <w:spacing w:val="-4"/>
          <w:w w:val="105"/>
          <w:sz w:val="20"/>
        </w:rPr>
        <w:t> </w:t>
      </w:r>
      <w:r>
        <w:rPr>
          <w:w w:val="105"/>
          <w:sz w:val="20"/>
        </w:rPr>
        <w:t>of</w:t>
      </w:r>
      <w:r>
        <w:rPr>
          <w:spacing w:val="-3"/>
          <w:w w:val="105"/>
          <w:sz w:val="20"/>
        </w:rPr>
        <w:t> </w:t>
      </w:r>
      <w:r>
        <w:rPr>
          <w:w w:val="105"/>
          <w:sz w:val="20"/>
        </w:rPr>
        <w:t>the</w:t>
      </w:r>
      <w:r>
        <w:rPr>
          <w:spacing w:val="-4"/>
          <w:w w:val="105"/>
          <w:sz w:val="20"/>
        </w:rPr>
        <w:t> </w:t>
      </w:r>
      <w:r>
        <w:rPr>
          <w:w w:val="105"/>
          <w:sz w:val="20"/>
        </w:rPr>
        <w:t>jQuery</w:t>
      </w:r>
      <w:r>
        <w:rPr>
          <w:spacing w:val="-3"/>
          <w:w w:val="105"/>
          <w:sz w:val="20"/>
        </w:rPr>
        <w:t> </w:t>
      </w:r>
      <w:r>
        <w:rPr>
          <w:w w:val="105"/>
          <w:sz w:val="20"/>
        </w:rPr>
        <w:t>$.extend()</w:t>
      </w:r>
      <w:r>
        <w:rPr>
          <w:spacing w:val="-3"/>
          <w:w w:val="105"/>
          <w:sz w:val="20"/>
        </w:rPr>
        <w:t> </w:t>
      </w:r>
      <w:r>
        <w:rPr>
          <w:w w:val="105"/>
          <w:sz w:val="20"/>
        </w:rPr>
        <w:t>method</w:t>
      </w:r>
      <w:r>
        <w:rPr>
          <w:spacing w:val="-4"/>
          <w:w w:val="105"/>
          <w:sz w:val="20"/>
        </w:rPr>
        <w:t> </w:t>
      </w:r>
      <w:r>
        <w:rPr>
          <w:w w:val="105"/>
          <w:sz w:val="20"/>
        </w:rPr>
        <w:t>extracted</w:t>
      </w:r>
      <w:r>
        <w:rPr>
          <w:spacing w:val="-3"/>
          <w:w w:val="105"/>
          <w:sz w:val="20"/>
        </w:rPr>
        <w:t> </w:t>
      </w:r>
      <w:r>
        <w:rPr>
          <w:w w:val="105"/>
          <w:sz w:val="20"/>
        </w:rPr>
        <w:t>from</w:t>
      </w:r>
      <w:r>
        <w:rPr>
          <w:spacing w:val="-4"/>
          <w:w w:val="105"/>
          <w:sz w:val="20"/>
        </w:rPr>
        <w:t> </w:t>
      </w:r>
      <w:r>
        <w:rPr>
          <w:w w:val="105"/>
          <w:sz w:val="20"/>
        </w:rPr>
        <w:t>core</w:t>
      </w:r>
      <w:r>
        <w:rPr>
          <w:spacing w:val="-3"/>
          <w:w w:val="105"/>
          <w:sz w:val="20"/>
        </w:rPr>
        <w:t> </w:t>
      </w:r>
      <w:r>
        <w:rPr>
          <w:w w:val="105"/>
          <w:sz w:val="20"/>
        </w:rPr>
        <w:t>can</w:t>
      </w:r>
      <w:r>
        <w:rPr>
          <w:spacing w:val="-3"/>
          <w:w w:val="105"/>
          <w:sz w:val="20"/>
        </w:rPr>
        <w:t> </w:t>
      </w:r>
      <w:r>
        <w:rPr>
          <w:w w:val="105"/>
          <w:sz w:val="20"/>
        </w:rPr>
        <w:t>be</w:t>
      </w:r>
      <w:r>
        <w:rPr>
          <w:spacing w:val="-4"/>
          <w:w w:val="105"/>
          <w:sz w:val="20"/>
        </w:rPr>
        <w:t> </w:t>
      </w:r>
      <w:r>
        <w:rPr>
          <w:w w:val="105"/>
          <w:sz w:val="20"/>
        </w:rPr>
        <w:t>found</w:t>
      </w:r>
      <w:r>
        <w:rPr>
          <w:spacing w:val="-3"/>
          <w:w w:val="105"/>
          <w:sz w:val="20"/>
        </w:rPr>
        <w:t> </w:t>
      </w:r>
      <w:r>
        <w:rPr>
          <w:w w:val="105"/>
          <w:sz w:val="20"/>
        </w:rPr>
        <w:t>here:</w:t>
      </w:r>
      <w:r>
        <w:rPr>
          <w:spacing w:val="-4"/>
          <w:w w:val="105"/>
          <w:sz w:val="20"/>
        </w:rPr>
        <w:t> </w:t>
      </w:r>
      <w:hyperlink r:id="rId157">
        <w:r>
          <w:rPr>
            <w:i/>
            <w:color w:val="0000FF"/>
            <w:spacing w:val="-2"/>
            <w:w w:val="105"/>
            <w:sz w:val="20"/>
          </w:rPr>
          <w:t>https:</w:t>
        </w:r>
      </w:hyperlink>
    </w:p>
    <w:p>
      <w:pPr>
        <w:spacing w:line="228" w:lineRule="exact" w:before="0"/>
        <w:ind w:left="120" w:right="0" w:firstLine="0"/>
        <w:jc w:val="left"/>
        <w:rPr>
          <w:sz w:val="20"/>
        </w:rPr>
      </w:pPr>
      <w:hyperlink r:id="rId157">
        <w:r>
          <w:rPr>
            <w:i/>
            <w:color w:val="0000FF"/>
            <w:spacing w:val="-2"/>
            <w:w w:val="105"/>
            <w:sz w:val="20"/>
          </w:rPr>
          <w:t>//gist.github.com/1123784</w:t>
        </w:r>
      </w:hyperlink>
      <w:r>
        <w:rPr>
          <w:spacing w:val="-2"/>
          <w:w w:val="105"/>
          <w:sz w:val="20"/>
        </w:rPr>
        <w:t>.</w:t>
      </w:r>
    </w:p>
    <w:p>
      <w:pPr>
        <w:pStyle w:val="BodyText"/>
        <w:spacing w:line="254" w:lineRule="auto" w:before="115"/>
        <w:ind w:left="120" w:right="1438"/>
      </w:pPr>
      <w:r>
        <w:rPr>
          <w:w w:val="105"/>
        </w:rPr>
        <w:t>If</w:t>
      </w:r>
      <w:r>
        <w:rPr>
          <w:spacing w:val="-4"/>
          <w:w w:val="105"/>
        </w:rPr>
        <w:t> </w:t>
      </w:r>
      <w:r>
        <w:rPr>
          <w:w w:val="105"/>
        </w:rPr>
        <w:t>you</w:t>
      </w:r>
      <w:r>
        <w:rPr>
          <w:spacing w:val="-4"/>
          <w:w w:val="105"/>
        </w:rPr>
        <w:t> </w:t>
      </w:r>
      <w:r>
        <w:rPr>
          <w:w w:val="105"/>
        </w:rPr>
        <w:t>do</w:t>
      </w:r>
      <w:r>
        <w:rPr>
          <w:spacing w:val="-4"/>
          <w:w w:val="105"/>
        </w:rPr>
        <w:t> </w:t>
      </w:r>
      <w:r>
        <w:rPr>
          <w:w w:val="105"/>
        </w:rPr>
        <w:t>however</w:t>
      </w:r>
      <w:r>
        <w:rPr>
          <w:spacing w:val="-4"/>
          <w:w w:val="105"/>
        </w:rPr>
        <w:t> </w:t>
      </w:r>
      <w:r>
        <w:rPr>
          <w:w w:val="105"/>
        </w:rPr>
        <w:t>happen</w:t>
      </w:r>
      <w:r>
        <w:rPr>
          <w:spacing w:val="-4"/>
          <w:w w:val="105"/>
        </w:rPr>
        <w:t> </w:t>
      </w:r>
      <w:r>
        <w:rPr>
          <w:w w:val="105"/>
        </w:rPr>
        <w:t>to</w:t>
      </w:r>
      <w:r>
        <w:rPr>
          <w:spacing w:val="-4"/>
          <w:w w:val="105"/>
        </w:rPr>
        <w:t> </w:t>
      </w:r>
      <w:r>
        <w:rPr>
          <w:w w:val="105"/>
        </w:rPr>
        <w:t>be</w:t>
      </w:r>
      <w:r>
        <w:rPr>
          <w:spacing w:val="-4"/>
          <w:w w:val="105"/>
        </w:rPr>
        <w:t> </w:t>
      </w:r>
      <w:r>
        <w:rPr>
          <w:w w:val="105"/>
        </w:rPr>
        <w:t>using</w:t>
      </w:r>
      <w:r>
        <w:rPr>
          <w:spacing w:val="-4"/>
          <w:w w:val="105"/>
        </w:rPr>
        <w:t> </w:t>
      </w:r>
      <w:r>
        <w:rPr>
          <w:w w:val="105"/>
        </w:rPr>
        <w:t>jQuery</w:t>
      </w:r>
      <w:r>
        <w:rPr>
          <w:spacing w:val="-4"/>
          <w:w w:val="105"/>
        </w:rPr>
        <w:t> </w:t>
      </w:r>
      <w:r>
        <w:rPr>
          <w:w w:val="105"/>
        </w:rPr>
        <w:t>in</w:t>
      </w:r>
      <w:r>
        <w:rPr>
          <w:spacing w:val="-4"/>
          <w:w w:val="105"/>
        </w:rPr>
        <w:t> </w:t>
      </w:r>
      <w:r>
        <w:rPr>
          <w:w w:val="105"/>
        </w:rPr>
        <w:t>your</w:t>
      </w:r>
      <w:r>
        <w:rPr>
          <w:spacing w:val="-4"/>
          <w:w w:val="105"/>
        </w:rPr>
        <w:t> </w:t>
      </w:r>
      <w:r>
        <w:rPr>
          <w:w w:val="105"/>
        </w:rPr>
        <w:t>application,</w:t>
      </w:r>
      <w:r>
        <w:rPr>
          <w:spacing w:val="-4"/>
          <w:w w:val="105"/>
        </w:rPr>
        <w:t> </w:t>
      </w:r>
      <w:r>
        <w:rPr>
          <w:w w:val="105"/>
        </w:rPr>
        <w:t>you</w:t>
      </w:r>
      <w:r>
        <w:rPr>
          <w:spacing w:val="-4"/>
          <w:w w:val="105"/>
        </w:rPr>
        <w:t> </w:t>
      </w:r>
      <w:r>
        <w:rPr>
          <w:w w:val="105"/>
        </w:rPr>
        <w:t>can</w:t>
      </w:r>
      <w:r>
        <w:rPr>
          <w:spacing w:val="-4"/>
          <w:w w:val="105"/>
        </w:rPr>
        <w:t> </w:t>
      </w:r>
      <w:r>
        <w:rPr>
          <w:w w:val="105"/>
        </w:rPr>
        <w:t>achieve</w:t>
      </w:r>
      <w:r>
        <w:rPr>
          <w:spacing w:val="-4"/>
          <w:w w:val="105"/>
        </w:rPr>
        <w:t> </w:t>
      </w:r>
      <w:r>
        <w:rPr>
          <w:w w:val="105"/>
        </w:rPr>
        <w:t>the exact same object namespace extensibility with $.extend as follows:</w:t>
      </w:r>
    </w:p>
    <w:p>
      <w:pPr>
        <w:spacing w:line="184" w:lineRule="exact" w:before="93"/>
        <w:ind w:left="480" w:right="0" w:firstLine="0"/>
        <w:jc w:val="left"/>
        <w:rPr>
          <w:rFonts w:ascii="Trebuchet MS"/>
          <w:i/>
          <w:sz w:val="16"/>
        </w:rPr>
      </w:pPr>
      <w:r>
        <w:rPr>
          <w:rFonts w:ascii="Trebuchet MS"/>
          <w:i/>
          <w:color w:val="34586C"/>
          <w:sz w:val="16"/>
        </w:rPr>
        <w:t>//</w:t>
      </w:r>
      <w:r>
        <w:rPr>
          <w:rFonts w:ascii="Trebuchet MS"/>
          <w:i/>
          <w:color w:val="34586C"/>
          <w:spacing w:val="59"/>
          <w:sz w:val="16"/>
        </w:rPr>
        <w:t> </w:t>
      </w:r>
      <w:r>
        <w:rPr>
          <w:rFonts w:ascii="Trebuchet MS"/>
          <w:i/>
          <w:color w:val="34586C"/>
          <w:sz w:val="16"/>
        </w:rPr>
        <w:t>top-level</w:t>
      </w:r>
      <w:r>
        <w:rPr>
          <w:rFonts w:ascii="Trebuchet MS"/>
          <w:i/>
          <w:color w:val="34586C"/>
          <w:spacing w:val="59"/>
          <w:sz w:val="16"/>
        </w:rPr>
        <w:t> </w:t>
      </w:r>
      <w:r>
        <w:rPr>
          <w:rFonts w:ascii="Trebuchet MS"/>
          <w:i/>
          <w:color w:val="34586C"/>
          <w:spacing w:val="-2"/>
          <w:sz w:val="16"/>
        </w:rPr>
        <w:t>namespace</w:t>
      </w:r>
    </w:p>
    <w:p>
      <w:pPr>
        <w:spacing w:line="203" w:lineRule="exact" w:before="0"/>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myApp</w:t>
      </w:r>
      <w:r>
        <w:rPr>
          <w:rFonts w:ascii="SimSun-ExtB"/>
          <w:color w:val="000087"/>
          <w:spacing w:val="-1"/>
          <w:sz w:val="16"/>
        </w:rPr>
        <w:t> </w:t>
      </w:r>
      <w:r>
        <w:rPr>
          <w:rFonts w:ascii="SimSun-ExtB"/>
          <w:color w:val="545454"/>
          <w:sz w:val="16"/>
        </w:rPr>
        <w:t>=</w:t>
      </w:r>
      <w:r>
        <w:rPr>
          <w:rFonts w:ascii="SimSun-ExtB"/>
          <w:color w:val="545454"/>
          <w:spacing w:val="-2"/>
          <w:sz w:val="16"/>
        </w:rPr>
        <w:t> </w:t>
      </w:r>
      <w:r>
        <w:rPr>
          <w:rFonts w:ascii="SimSun-ExtB"/>
          <w:color w:val="000087"/>
          <w:sz w:val="16"/>
        </w:rPr>
        <w:t>myApp</w:t>
      </w:r>
      <w:r>
        <w:rPr>
          <w:rFonts w:ascii="SimSun-ExtB"/>
          <w:color w:val="000087"/>
          <w:spacing w:val="-1"/>
          <w:sz w:val="16"/>
        </w:rPr>
        <w:t> </w:t>
      </w:r>
      <w:r>
        <w:rPr>
          <w:rFonts w:ascii="SimSun-ExtB"/>
          <w:color w:val="545454"/>
          <w:sz w:val="16"/>
        </w:rPr>
        <w:t>||</w:t>
      </w:r>
      <w:r>
        <w:rPr>
          <w:rFonts w:ascii="SimSun-ExtB"/>
          <w:color w:val="545454"/>
          <w:spacing w:val="-2"/>
          <w:sz w:val="16"/>
        </w:rPr>
        <w:t> </w:t>
      </w:r>
      <w:r>
        <w:rPr>
          <w:rFonts w:ascii="SimSun-ExtB"/>
          <w:spacing w:val="-5"/>
          <w:sz w:val="16"/>
        </w:rPr>
        <w:t>{};</w:t>
      </w:r>
    </w:p>
    <w:p>
      <w:pPr>
        <w:spacing w:line="184" w:lineRule="exact" w:before="188"/>
        <w:ind w:left="479" w:right="0" w:firstLine="0"/>
        <w:jc w:val="left"/>
        <w:rPr>
          <w:rFonts w:ascii="Trebuchet MS"/>
          <w:i/>
          <w:sz w:val="16"/>
        </w:rPr>
      </w:pPr>
      <w:r>
        <w:rPr>
          <w:rFonts w:ascii="Trebuchet MS"/>
          <w:i/>
          <w:color w:val="34586C"/>
          <w:sz w:val="16"/>
        </w:rPr>
        <w:t>//</w:t>
      </w:r>
      <w:r>
        <w:rPr>
          <w:rFonts w:ascii="Trebuchet MS"/>
          <w:i/>
          <w:color w:val="34586C"/>
          <w:spacing w:val="51"/>
          <w:sz w:val="16"/>
        </w:rPr>
        <w:t> </w:t>
      </w:r>
      <w:r>
        <w:rPr>
          <w:rFonts w:ascii="Trebuchet MS"/>
          <w:i/>
          <w:color w:val="34586C"/>
          <w:sz w:val="16"/>
        </w:rPr>
        <w:t>directly</w:t>
      </w:r>
      <w:r>
        <w:rPr>
          <w:rFonts w:ascii="Trebuchet MS"/>
          <w:i/>
          <w:color w:val="34586C"/>
          <w:spacing w:val="52"/>
          <w:sz w:val="16"/>
        </w:rPr>
        <w:t> </w:t>
      </w:r>
      <w:r>
        <w:rPr>
          <w:rFonts w:ascii="Trebuchet MS"/>
          <w:i/>
          <w:color w:val="34586C"/>
          <w:sz w:val="16"/>
        </w:rPr>
        <w:t>assign</w:t>
      </w:r>
      <w:r>
        <w:rPr>
          <w:rFonts w:ascii="Trebuchet MS"/>
          <w:i/>
          <w:color w:val="34586C"/>
          <w:spacing w:val="51"/>
          <w:sz w:val="16"/>
        </w:rPr>
        <w:t> </w:t>
      </w:r>
      <w:r>
        <w:rPr>
          <w:rFonts w:ascii="Trebuchet MS"/>
          <w:i/>
          <w:color w:val="34586C"/>
          <w:sz w:val="16"/>
        </w:rPr>
        <w:t>a</w:t>
      </w:r>
      <w:r>
        <w:rPr>
          <w:rFonts w:ascii="Trebuchet MS"/>
          <w:i/>
          <w:color w:val="34586C"/>
          <w:spacing w:val="52"/>
          <w:sz w:val="16"/>
        </w:rPr>
        <w:t> </w:t>
      </w:r>
      <w:r>
        <w:rPr>
          <w:rFonts w:ascii="Trebuchet MS"/>
          <w:i/>
          <w:color w:val="34586C"/>
          <w:sz w:val="16"/>
        </w:rPr>
        <w:t>nested</w:t>
      </w:r>
      <w:r>
        <w:rPr>
          <w:rFonts w:ascii="Trebuchet MS"/>
          <w:i/>
          <w:color w:val="34586C"/>
          <w:spacing w:val="51"/>
          <w:sz w:val="16"/>
        </w:rPr>
        <w:t> </w:t>
      </w:r>
      <w:r>
        <w:rPr>
          <w:rFonts w:ascii="Trebuchet MS"/>
          <w:i/>
          <w:color w:val="34586C"/>
          <w:spacing w:val="-2"/>
          <w:sz w:val="16"/>
        </w:rPr>
        <w:t>namespace</w:t>
      </w:r>
    </w:p>
    <w:p>
      <w:pPr>
        <w:spacing w:line="225" w:lineRule="auto" w:before="8"/>
        <w:ind w:left="799" w:right="5878" w:hanging="320"/>
        <w:jc w:val="left"/>
        <w:rPr>
          <w:rFonts w:ascii="SimSun-ExtB"/>
          <w:sz w:val="16"/>
        </w:rPr>
      </w:pPr>
      <w:r>
        <w:rPr>
          <w:rFonts w:ascii="SimSun-ExtB"/>
          <w:color w:val="000087"/>
          <w:sz w:val="16"/>
        </w:rPr>
        <w:t>myApp</w:t>
      </w:r>
      <w:r>
        <w:rPr>
          <w:rFonts w:ascii="SimSun-ExtB"/>
          <w:sz w:val="16"/>
        </w:rPr>
        <w:t>.</w:t>
      </w:r>
      <w:r>
        <w:rPr>
          <w:rFonts w:ascii="SimSun-ExtB"/>
          <w:color w:val="000087"/>
          <w:sz w:val="16"/>
        </w:rPr>
        <w:t>library </w:t>
      </w:r>
      <w:r>
        <w:rPr>
          <w:rFonts w:ascii="SimSun-ExtB"/>
          <w:color w:val="545454"/>
          <w:sz w:val="16"/>
        </w:rPr>
        <w:t>= </w:t>
      </w:r>
      <w:r>
        <w:rPr>
          <w:rFonts w:ascii="SimSun-ExtB"/>
          <w:sz w:val="16"/>
        </w:rPr>
        <w:t>{ </w:t>
      </w:r>
      <w:r>
        <w:rPr>
          <w:rFonts w:ascii="SimSun-ExtB"/>
          <w:color w:val="000087"/>
          <w:sz w:val="16"/>
        </w:rPr>
        <w:t>foo</w:t>
      </w:r>
      <w:r>
        <w:rPr>
          <w:rFonts w:ascii="SimSun-ExtB"/>
          <w:color w:val="545454"/>
          <w:sz w:val="16"/>
        </w:rPr>
        <w:t>:</w:t>
      </w:r>
      <w:r>
        <w:rPr>
          <w:rFonts w:ascii="Arial"/>
          <w:b/>
          <w:color w:val="006699"/>
          <w:sz w:val="16"/>
        </w:rPr>
        <w:t>function</w:t>
      </w:r>
      <w:r>
        <w:rPr>
          <w:rFonts w:ascii="SimSun-ExtB"/>
          <w:sz w:val="16"/>
        </w:rPr>
        <w:t>(){ </w:t>
      </w:r>
      <w:r>
        <w:rPr>
          <w:rFonts w:ascii="Trebuchet MS"/>
          <w:i/>
          <w:color w:val="34586C"/>
          <w:sz w:val="16"/>
        </w:rPr>
        <w:t>/*..*/</w:t>
      </w:r>
      <w:r>
        <w:rPr>
          <w:rFonts w:ascii="SimSun-ExtB"/>
          <w:sz w:val="16"/>
        </w:rPr>
        <w:t>}</w:t>
      </w:r>
    </w:p>
    <w:p>
      <w:pPr>
        <w:spacing w:line="194" w:lineRule="exact" w:before="0"/>
        <w:ind w:left="480" w:right="0" w:firstLine="0"/>
        <w:jc w:val="left"/>
        <w:rPr>
          <w:rFonts w:ascii="SimSun-ExtB"/>
          <w:sz w:val="16"/>
        </w:rPr>
      </w:pPr>
      <w:r>
        <w:rPr>
          <w:rFonts w:ascii="SimSun-ExtB"/>
          <w:spacing w:val="-5"/>
          <w:sz w:val="16"/>
        </w:rPr>
        <w:t>};</w:t>
      </w:r>
    </w:p>
    <w:p>
      <w:pPr>
        <w:spacing w:before="188"/>
        <w:ind w:left="480" w:right="0" w:firstLine="0"/>
        <w:jc w:val="left"/>
        <w:rPr>
          <w:rFonts w:ascii="Trebuchet MS"/>
          <w:i/>
          <w:sz w:val="16"/>
        </w:rPr>
      </w:pPr>
      <w:r>
        <w:rPr>
          <w:rFonts w:ascii="Trebuchet MS"/>
          <w:i/>
          <w:color w:val="34586C"/>
          <w:sz w:val="16"/>
        </w:rPr>
        <w:t>//</w:t>
      </w:r>
      <w:r>
        <w:rPr>
          <w:rFonts w:ascii="Trebuchet MS"/>
          <w:i/>
          <w:color w:val="34586C"/>
          <w:spacing w:val="7"/>
          <w:sz w:val="16"/>
        </w:rPr>
        <w:t> </w:t>
      </w:r>
      <w:r>
        <w:rPr>
          <w:rFonts w:ascii="Trebuchet MS"/>
          <w:i/>
          <w:color w:val="34586C"/>
          <w:sz w:val="16"/>
        </w:rPr>
        <w:t>deep</w:t>
      </w:r>
      <w:r>
        <w:rPr>
          <w:rFonts w:ascii="Trebuchet MS"/>
          <w:i/>
          <w:color w:val="34586C"/>
          <w:spacing w:val="8"/>
          <w:sz w:val="16"/>
        </w:rPr>
        <w:t> </w:t>
      </w:r>
      <w:r>
        <w:rPr>
          <w:rFonts w:ascii="Trebuchet MS"/>
          <w:i/>
          <w:color w:val="34586C"/>
          <w:sz w:val="16"/>
        </w:rPr>
        <w:t>extend/merge</w:t>
      </w:r>
      <w:r>
        <w:rPr>
          <w:rFonts w:ascii="Trebuchet MS"/>
          <w:i/>
          <w:color w:val="34586C"/>
          <w:spacing w:val="7"/>
          <w:sz w:val="16"/>
        </w:rPr>
        <w:t> </w:t>
      </w:r>
      <w:r>
        <w:rPr>
          <w:rFonts w:ascii="Trebuchet MS"/>
          <w:i/>
          <w:color w:val="34586C"/>
          <w:sz w:val="16"/>
        </w:rPr>
        <w:t>this</w:t>
      </w:r>
      <w:r>
        <w:rPr>
          <w:rFonts w:ascii="Trebuchet MS"/>
          <w:i/>
          <w:color w:val="34586C"/>
          <w:spacing w:val="8"/>
          <w:sz w:val="16"/>
        </w:rPr>
        <w:t> </w:t>
      </w:r>
      <w:r>
        <w:rPr>
          <w:rFonts w:ascii="Trebuchet MS"/>
          <w:i/>
          <w:color w:val="34586C"/>
          <w:sz w:val="16"/>
        </w:rPr>
        <w:t>namespace</w:t>
      </w:r>
      <w:r>
        <w:rPr>
          <w:rFonts w:ascii="Trebuchet MS"/>
          <w:i/>
          <w:color w:val="34586C"/>
          <w:spacing w:val="7"/>
          <w:sz w:val="16"/>
        </w:rPr>
        <w:t> </w:t>
      </w:r>
      <w:r>
        <w:rPr>
          <w:rFonts w:ascii="Trebuchet MS"/>
          <w:i/>
          <w:color w:val="34586C"/>
          <w:sz w:val="16"/>
        </w:rPr>
        <w:t>with</w:t>
      </w:r>
      <w:r>
        <w:rPr>
          <w:rFonts w:ascii="Trebuchet MS"/>
          <w:i/>
          <w:color w:val="34586C"/>
          <w:spacing w:val="8"/>
          <w:sz w:val="16"/>
        </w:rPr>
        <w:t> </w:t>
      </w:r>
      <w:r>
        <w:rPr>
          <w:rFonts w:ascii="Trebuchet MS"/>
          <w:i/>
          <w:color w:val="34586C"/>
          <w:spacing w:val="-2"/>
          <w:sz w:val="16"/>
        </w:rPr>
        <w:t>another</w:t>
      </w:r>
    </w:p>
    <w:p>
      <w:pPr>
        <w:spacing w:before="6"/>
        <w:ind w:left="480" w:right="0" w:firstLine="0"/>
        <w:jc w:val="left"/>
        <w:rPr>
          <w:rFonts w:ascii="Trebuchet MS"/>
          <w:i/>
          <w:sz w:val="16"/>
        </w:rPr>
      </w:pPr>
      <w:r>
        <w:rPr>
          <w:rFonts w:ascii="Trebuchet MS"/>
          <w:i/>
          <w:color w:val="34586C"/>
          <w:w w:val="105"/>
          <w:sz w:val="16"/>
        </w:rPr>
        <w:t>//</w:t>
      </w:r>
      <w:r>
        <w:rPr>
          <w:rFonts w:ascii="Trebuchet MS"/>
          <w:i/>
          <w:color w:val="34586C"/>
          <w:spacing w:val="34"/>
          <w:w w:val="105"/>
          <w:sz w:val="16"/>
        </w:rPr>
        <w:t> </w:t>
      </w:r>
      <w:r>
        <w:rPr>
          <w:rFonts w:ascii="Trebuchet MS"/>
          <w:i/>
          <w:color w:val="34586C"/>
          <w:w w:val="105"/>
          <w:sz w:val="16"/>
        </w:rPr>
        <w:t>to</w:t>
      </w:r>
      <w:r>
        <w:rPr>
          <w:rFonts w:ascii="Trebuchet MS"/>
          <w:i/>
          <w:color w:val="34586C"/>
          <w:spacing w:val="35"/>
          <w:w w:val="105"/>
          <w:sz w:val="16"/>
        </w:rPr>
        <w:t> </w:t>
      </w:r>
      <w:r>
        <w:rPr>
          <w:rFonts w:ascii="Trebuchet MS"/>
          <w:i/>
          <w:color w:val="34586C"/>
          <w:w w:val="105"/>
          <w:sz w:val="16"/>
        </w:rPr>
        <w:t>make</w:t>
      </w:r>
      <w:r>
        <w:rPr>
          <w:rFonts w:ascii="Trebuchet MS"/>
          <w:i/>
          <w:color w:val="34586C"/>
          <w:spacing w:val="35"/>
          <w:w w:val="105"/>
          <w:sz w:val="16"/>
        </w:rPr>
        <w:t> </w:t>
      </w:r>
      <w:r>
        <w:rPr>
          <w:rFonts w:ascii="Trebuchet MS"/>
          <w:i/>
          <w:color w:val="34586C"/>
          <w:w w:val="105"/>
          <w:sz w:val="16"/>
        </w:rPr>
        <w:t>things</w:t>
      </w:r>
      <w:r>
        <w:rPr>
          <w:rFonts w:ascii="Trebuchet MS"/>
          <w:i/>
          <w:color w:val="34586C"/>
          <w:spacing w:val="34"/>
          <w:w w:val="105"/>
          <w:sz w:val="16"/>
        </w:rPr>
        <w:t> </w:t>
      </w:r>
      <w:r>
        <w:rPr>
          <w:rFonts w:ascii="Trebuchet MS"/>
          <w:i/>
          <w:color w:val="34586C"/>
          <w:w w:val="105"/>
          <w:sz w:val="16"/>
        </w:rPr>
        <w:t>interesting,</w:t>
      </w:r>
      <w:r>
        <w:rPr>
          <w:rFonts w:ascii="Trebuchet MS"/>
          <w:i/>
          <w:color w:val="34586C"/>
          <w:spacing w:val="26"/>
          <w:w w:val="125"/>
          <w:sz w:val="16"/>
        </w:rPr>
        <w:t> </w:t>
      </w:r>
      <w:r>
        <w:rPr>
          <w:rFonts w:ascii="Trebuchet MS"/>
          <w:i/>
          <w:color w:val="34586C"/>
          <w:w w:val="125"/>
          <w:sz w:val="16"/>
        </w:rPr>
        <w:t>let's</w:t>
      </w:r>
      <w:r>
        <w:rPr>
          <w:rFonts w:ascii="Trebuchet MS"/>
          <w:i/>
          <w:color w:val="34586C"/>
          <w:spacing w:val="25"/>
          <w:w w:val="125"/>
          <w:sz w:val="16"/>
        </w:rPr>
        <w:t> </w:t>
      </w:r>
      <w:r>
        <w:rPr>
          <w:rFonts w:ascii="Trebuchet MS"/>
          <w:i/>
          <w:color w:val="34586C"/>
          <w:w w:val="105"/>
          <w:sz w:val="16"/>
        </w:rPr>
        <w:t>say</w:t>
      </w:r>
      <w:r>
        <w:rPr>
          <w:rFonts w:ascii="Trebuchet MS"/>
          <w:i/>
          <w:color w:val="34586C"/>
          <w:spacing w:val="25"/>
          <w:w w:val="125"/>
          <w:sz w:val="16"/>
        </w:rPr>
        <w:t> </w:t>
      </w:r>
      <w:r>
        <w:rPr>
          <w:rFonts w:ascii="Trebuchet MS"/>
          <w:i/>
          <w:color w:val="34586C"/>
          <w:w w:val="125"/>
          <w:sz w:val="16"/>
        </w:rPr>
        <w:t>it's</w:t>
      </w:r>
      <w:r>
        <w:rPr>
          <w:rFonts w:ascii="Trebuchet MS"/>
          <w:i/>
          <w:color w:val="34586C"/>
          <w:spacing w:val="25"/>
          <w:w w:val="125"/>
          <w:sz w:val="16"/>
        </w:rPr>
        <w:t> </w:t>
      </w:r>
      <w:r>
        <w:rPr>
          <w:rFonts w:ascii="Trebuchet MS"/>
          <w:i/>
          <w:color w:val="34586C"/>
          <w:w w:val="105"/>
          <w:sz w:val="16"/>
        </w:rPr>
        <w:t>a</w:t>
      </w:r>
      <w:r>
        <w:rPr>
          <w:rFonts w:ascii="Trebuchet MS"/>
          <w:i/>
          <w:color w:val="34586C"/>
          <w:spacing w:val="35"/>
          <w:w w:val="105"/>
          <w:sz w:val="16"/>
        </w:rPr>
        <w:t> </w:t>
      </w:r>
      <w:r>
        <w:rPr>
          <w:rFonts w:ascii="Trebuchet MS"/>
          <w:i/>
          <w:color w:val="34586C"/>
          <w:spacing w:val="-2"/>
          <w:w w:val="105"/>
          <w:sz w:val="16"/>
        </w:rPr>
        <w:t>namespace</w:t>
      </w:r>
    </w:p>
    <w:p>
      <w:pPr>
        <w:spacing w:before="7"/>
        <w:ind w:left="480" w:right="0" w:firstLine="0"/>
        <w:jc w:val="left"/>
        <w:rPr>
          <w:rFonts w:ascii="Trebuchet MS"/>
          <w:i/>
          <w:sz w:val="16"/>
        </w:rPr>
      </w:pPr>
      <w:r>
        <w:rPr>
          <w:rFonts w:ascii="Trebuchet MS"/>
          <w:i/>
          <w:color w:val="34586C"/>
          <w:sz w:val="16"/>
        </w:rPr>
        <w:t>//</w:t>
      </w:r>
      <w:r>
        <w:rPr>
          <w:rFonts w:ascii="Trebuchet MS"/>
          <w:i/>
          <w:color w:val="34586C"/>
          <w:spacing w:val="18"/>
          <w:sz w:val="16"/>
        </w:rPr>
        <w:t> </w:t>
      </w:r>
      <w:r>
        <w:rPr>
          <w:rFonts w:ascii="Trebuchet MS"/>
          <w:i/>
          <w:color w:val="34586C"/>
          <w:sz w:val="16"/>
        </w:rPr>
        <w:t>with</w:t>
      </w:r>
      <w:r>
        <w:rPr>
          <w:rFonts w:ascii="Trebuchet MS"/>
          <w:i/>
          <w:color w:val="34586C"/>
          <w:spacing w:val="21"/>
          <w:sz w:val="16"/>
        </w:rPr>
        <w:t> </w:t>
      </w:r>
      <w:r>
        <w:rPr>
          <w:rFonts w:ascii="Trebuchet MS"/>
          <w:i/>
          <w:color w:val="34586C"/>
          <w:sz w:val="16"/>
        </w:rPr>
        <w:t>the</w:t>
      </w:r>
      <w:r>
        <w:rPr>
          <w:rFonts w:ascii="Trebuchet MS"/>
          <w:i/>
          <w:color w:val="34586C"/>
          <w:spacing w:val="20"/>
          <w:sz w:val="16"/>
        </w:rPr>
        <w:t> </w:t>
      </w:r>
      <w:r>
        <w:rPr>
          <w:rFonts w:ascii="Trebuchet MS"/>
          <w:i/>
          <w:color w:val="34586C"/>
          <w:sz w:val="16"/>
        </w:rPr>
        <w:t>same</w:t>
      </w:r>
      <w:r>
        <w:rPr>
          <w:rFonts w:ascii="Trebuchet MS"/>
          <w:i/>
          <w:color w:val="34586C"/>
          <w:spacing w:val="21"/>
          <w:sz w:val="16"/>
        </w:rPr>
        <w:t> </w:t>
      </w:r>
      <w:r>
        <w:rPr>
          <w:rFonts w:ascii="Trebuchet MS"/>
          <w:i/>
          <w:color w:val="34586C"/>
          <w:sz w:val="16"/>
        </w:rPr>
        <w:t>name</w:t>
      </w:r>
      <w:r>
        <w:rPr>
          <w:rFonts w:ascii="Trebuchet MS"/>
          <w:i/>
          <w:color w:val="34586C"/>
          <w:spacing w:val="20"/>
          <w:sz w:val="16"/>
        </w:rPr>
        <w:t> </w:t>
      </w:r>
      <w:r>
        <w:rPr>
          <w:rFonts w:ascii="Trebuchet MS"/>
          <w:i/>
          <w:color w:val="34586C"/>
          <w:sz w:val="16"/>
        </w:rPr>
        <w:t>but</w:t>
      </w:r>
      <w:r>
        <w:rPr>
          <w:rFonts w:ascii="Trebuchet MS"/>
          <w:i/>
          <w:color w:val="34586C"/>
          <w:spacing w:val="21"/>
          <w:sz w:val="16"/>
        </w:rPr>
        <w:t> </w:t>
      </w:r>
      <w:r>
        <w:rPr>
          <w:rFonts w:ascii="Trebuchet MS"/>
          <w:i/>
          <w:color w:val="34586C"/>
          <w:sz w:val="16"/>
        </w:rPr>
        <w:t>with</w:t>
      </w:r>
      <w:r>
        <w:rPr>
          <w:rFonts w:ascii="Trebuchet MS"/>
          <w:i/>
          <w:color w:val="34586C"/>
          <w:spacing w:val="20"/>
          <w:sz w:val="16"/>
        </w:rPr>
        <w:t> </w:t>
      </w:r>
      <w:r>
        <w:rPr>
          <w:rFonts w:ascii="Trebuchet MS"/>
          <w:i/>
          <w:color w:val="34586C"/>
          <w:sz w:val="16"/>
        </w:rPr>
        <w:t>a</w:t>
      </w:r>
      <w:r>
        <w:rPr>
          <w:rFonts w:ascii="Trebuchet MS"/>
          <w:i/>
          <w:color w:val="34586C"/>
          <w:spacing w:val="21"/>
          <w:sz w:val="16"/>
        </w:rPr>
        <w:t> </w:t>
      </w:r>
      <w:r>
        <w:rPr>
          <w:rFonts w:ascii="Trebuchet MS"/>
          <w:i/>
          <w:color w:val="34586C"/>
          <w:sz w:val="16"/>
        </w:rPr>
        <w:t>different</w:t>
      </w:r>
      <w:r>
        <w:rPr>
          <w:rFonts w:ascii="Trebuchet MS"/>
          <w:i/>
          <w:color w:val="34586C"/>
          <w:spacing w:val="21"/>
          <w:sz w:val="16"/>
        </w:rPr>
        <w:t> </w:t>
      </w:r>
      <w:r>
        <w:rPr>
          <w:rFonts w:ascii="Trebuchet MS"/>
          <w:i/>
          <w:color w:val="34586C"/>
          <w:spacing w:val="-2"/>
          <w:sz w:val="16"/>
        </w:rPr>
        <w:t>function</w:t>
      </w:r>
    </w:p>
    <w:p>
      <w:pPr>
        <w:spacing w:line="184" w:lineRule="exact" w:before="6"/>
        <w:ind w:left="480" w:right="0" w:firstLine="0"/>
        <w:jc w:val="left"/>
        <w:rPr>
          <w:rFonts w:ascii="Trebuchet MS"/>
          <w:i/>
          <w:sz w:val="16"/>
        </w:rPr>
      </w:pPr>
      <w:r>
        <w:rPr>
          <w:rFonts w:ascii="Trebuchet MS"/>
          <w:i/>
          <w:color w:val="34586C"/>
          <w:w w:val="105"/>
          <w:sz w:val="16"/>
        </w:rPr>
        <w:t>//</w:t>
      </w:r>
      <w:r>
        <w:rPr>
          <w:rFonts w:ascii="Trebuchet MS"/>
          <w:i/>
          <w:color w:val="34586C"/>
          <w:spacing w:val="27"/>
          <w:w w:val="105"/>
          <w:sz w:val="16"/>
        </w:rPr>
        <w:t> </w:t>
      </w:r>
      <w:r>
        <w:rPr>
          <w:rFonts w:ascii="Trebuchet MS"/>
          <w:i/>
          <w:color w:val="34586C"/>
          <w:w w:val="105"/>
          <w:sz w:val="16"/>
        </w:rPr>
        <w:t>signature:</w:t>
      </w:r>
      <w:r>
        <w:rPr>
          <w:rFonts w:ascii="Trebuchet MS"/>
          <w:i/>
          <w:color w:val="34586C"/>
          <w:spacing w:val="28"/>
          <w:w w:val="105"/>
          <w:sz w:val="16"/>
        </w:rPr>
        <w:t> </w:t>
      </w:r>
      <w:r>
        <w:rPr>
          <w:rFonts w:ascii="Trebuchet MS"/>
          <w:i/>
          <w:color w:val="34586C"/>
          <w:w w:val="105"/>
          <w:sz w:val="16"/>
        </w:rPr>
        <w:t>$.extend(deep,</w:t>
      </w:r>
      <w:r>
        <w:rPr>
          <w:rFonts w:ascii="Trebuchet MS"/>
          <w:i/>
          <w:color w:val="34586C"/>
          <w:spacing w:val="27"/>
          <w:w w:val="105"/>
          <w:sz w:val="16"/>
        </w:rPr>
        <w:t> </w:t>
      </w:r>
      <w:r>
        <w:rPr>
          <w:rFonts w:ascii="Trebuchet MS"/>
          <w:i/>
          <w:color w:val="34586C"/>
          <w:w w:val="105"/>
          <w:sz w:val="16"/>
        </w:rPr>
        <w:t>target,</w:t>
      </w:r>
      <w:r>
        <w:rPr>
          <w:rFonts w:ascii="Trebuchet MS"/>
          <w:i/>
          <w:color w:val="34586C"/>
          <w:spacing w:val="28"/>
          <w:w w:val="105"/>
          <w:sz w:val="16"/>
        </w:rPr>
        <w:t> </w:t>
      </w:r>
      <w:r>
        <w:rPr>
          <w:rFonts w:ascii="Trebuchet MS"/>
          <w:i/>
          <w:color w:val="34586C"/>
          <w:w w:val="105"/>
          <w:sz w:val="16"/>
        </w:rPr>
        <w:t>object1,</w:t>
      </w:r>
      <w:r>
        <w:rPr>
          <w:rFonts w:ascii="Trebuchet MS"/>
          <w:i/>
          <w:color w:val="34586C"/>
          <w:spacing w:val="27"/>
          <w:w w:val="105"/>
          <w:sz w:val="16"/>
        </w:rPr>
        <w:t> </w:t>
      </w:r>
      <w:r>
        <w:rPr>
          <w:rFonts w:ascii="Trebuchet MS"/>
          <w:i/>
          <w:color w:val="34586C"/>
          <w:spacing w:val="-2"/>
          <w:w w:val="105"/>
          <w:sz w:val="16"/>
        </w:rPr>
        <w:t>object2)</w:t>
      </w:r>
    </w:p>
    <w:p>
      <w:pPr>
        <w:spacing w:line="225" w:lineRule="auto" w:before="8"/>
        <w:ind w:left="799" w:right="5878" w:hanging="320"/>
        <w:jc w:val="left"/>
        <w:rPr>
          <w:rFonts w:ascii="SimSun-ExtB"/>
          <w:sz w:val="16"/>
        </w:rPr>
      </w:pPr>
      <w:r>
        <w:rPr>
          <w:rFonts w:ascii="SimSun-ExtB"/>
          <w:color w:val="000087"/>
          <w:sz w:val="16"/>
        </w:rPr>
        <w:t>$</w:t>
      </w:r>
      <w:r>
        <w:rPr>
          <w:rFonts w:ascii="SimSun-ExtB"/>
          <w:sz w:val="16"/>
        </w:rPr>
        <w:t>.</w:t>
      </w:r>
      <w:r>
        <w:rPr>
          <w:rFonts w:ascii="SimSun-ExtB"/>
          <w:color w:val="000087"/>
          <w:sz w:val="16"/>
        </w:rPr>
        <w:t>extend</w:t>
      </w:r>
      <w:r>
        <w:rPr>
          <w:rFonts w:ascii="SimSun-ExtB"/>
          <w:sz w:val="16"/>
        </w:rPr>
        <w:t>(</w:t>
      </w:r>
      <w:r>
        <w:rPr>
          <w:rFonts w:ascii="Arial"/>
          <w:b/>
          <w:color w:val="006699"/>
          <w:sz w:val="16"/>
        </w:rPr>
        <w:t>true</w:t>
      </w:r>
      <w:r>
        <w:rPr>
          <w:rFonts w:ascii="SimSun-ExtB"/>
          <w:sz w:val="16"/>
        </w:rPr>
        <w:t>,</w:t>
      </w:r>
      <w:r>
        <w:rPr>
          <w:rFonts w:ascii="SimSun-ExtB"/>
          <w:spacing w:val="-10"/>
          <w:sz w:val="16"/>
        </w:rPr>
        <w:t> </w:t>
      </w:r>
      <w:r>
        <w:rPr>
          <w:rFonts w:ascii="SimSun-ExtB"/>
          <w:color w:val="000087"/>
          <w:sz w:val="16"/>
        </w:rPr>
        <w:t>myApp</w:t>
      </w:r>
      <w:r>
        <w:rPr>
          <w:rFonts w:ascii="SimSun-ExtB"/>
          <w:sz w:val="16"/>
        </w:rPr>
        <w:t>,</w:t>
      </w:r>
      <w:r>
        <w:rPr>
          <w:rFonts w:ascii="SimSun-ExtB"/>
          <w:spacing w:val="-10"/>
          <w:sz w:val="16"/>
        </w:rPr>
        <w:t> </w:t>
      </w:r>
      <w:r>
        <w:rPr>
          <w:rFonts w:ascii="SimSun-ExtB"/>
          <w:sz w:val="16"/>
        </w:rPr>
        <w:t>{ </w:t>
      </w:r>
      <w:r>
        <w:rPr>
          <w:rFonts w:ascii="SimSun-ExtB"/>
          <w:color w:val="000087"/>
          <w:spacing w:val="-2"/>
          <w:sz w:val="16"/>
        </w:rPr>
        <w:t>library</w:t>
      </w:r>
      <w:r>
        <w:rPr>
          <w:rFonts w:ascii="SimSun-ExtB"/>
          <w:color w:val="545454"/>
          <w:spacing w:val="-2"/>
          <w:sz w:val="16"/>
        </w:rPr>
        <w:t>:</w:t>
      </w:r>
      <w:r>
        <w:rPr>
          <w:rFonts w:ascii="SimSun-ExtB"/>
          <w:spacing w:val="-2"/>
          <w:sz w:val="16"/>
        </w:rPr>
        <w:t>{</w:t>
      </w:r>
    </w:p>
    <w:p>
      <w:pPr>
        <w:spacing w:line="192" w:lineRule="exact" w:before="0"/>
        <w:ind w:left="1119" w:right="0" w:firstLine="0"/>
        <w:jc w:val="left"/>
        <w:rPr>
          <w:rFonts w:ascii="SimSun-ExtB"/>
          <w:sz w:val="16"/>
        </w:rPr>
      </w:pPr>
      <w:r>
        <w:rPr>
          <w:rFonts w:ascii="SimSun-ExtB"/>
          <w:color w:val="000087"/>
          <w:spacing w:val="-2"/>
          <w:sz w:val="16"/>
        </w:rPr>
        <w:t>bar</w:t>
      </w:r>
      <w:r>
        <w:rPr>
          <w:rFonts w:ascii="SimSun-ExtB"/>
          <w:color w:val="545454"/>
          <w:spacing w:val="-2"/>
          <w:sz w:val="16"/>
        </w:rPr>
        <w:t>:</w:t>
      </w:r>
      <w:r>
        <w:rPr>
          <w:rFonts w:ascii="Arial"/>
          <w:b/>
          <w:color w:val="006699"/>
          <w:spacing w:val="-2"/>
          <w:sz w:val="16"/>
        </w:rPr>
        <w:t>function</w:t>
      </w:r>
      <w:r>
        <w:rPr>
          <w:rFonts w:ascii="SimSun-ExtB"/>
          <w:spacing w:val="-2"/>
          <w:sz w:val="16"/>
        </w:rPr>
        <w:t>(){</w:t>
      </w:r>
    </w:p>
    <w:p>
      <w:pPr>
        <w:spacing w:line="184" w:lineRule="exact" w:before="0"/>
        <w:ind w:left="1439" w:right="0" w:firstLine="0"/>
        <w:jc w:val="left"/>
        <w:rPr>
          <w:rFonts w:ascii="Trebuchet MS"/>
          <w:i/>
          <w:sz w:val="16"/>
        </w:rPr>
      </w:pPr>
      <w:r>
        <w:rPr>
          <w:rFonts w:ascii="Trebuchet MS"/>
          <w:i/>
          <w:color w:val="34586C"/>
          <w:spacing w:val="-2"/>
          <w:w w:val="115"/>
          <w:sz w:val="16"/>
        </w:rPr>
        <w:t>//...</w:t>
      </w:r>
    </w:p>
    <w:p>
      <w:pPr>
        <w:spacing w:line="195" w:lineRule="exact" w:before="0"/>
        <w:ind w:left="1119" w:right="0" w:firstLine="0"/>
        <w:jc w:val="left"/>
        <w:rPr>
          <w:rFonts w:ascii="SimSun-ExtB"/>
          <w:sz w:val="16"/>
        </w:rPr>
      </w:pPr>
      <w:r>
        <w:rPr>
          <w:rFonts w:ascii="SimSun-ExtB"/>
          <w:spacing w:val="-10"/>
          <w:sz w:val="16"/>
        </w:rPr>
        <w:t>}</w:t>
      </w:r>
    </w:p>
    <w:p>
      <w:pPr>
        <w:spacing w:line="192" w:lineRule="exact" w:before="0"/>
        <w:ind w:left="799" w:right="0" w:firstLine="0"/>
        <w:jc w:val="left"/>
        <w:rPr>
          <w:rFonts w:ascii="SimSun-ExtB"/>
          <w:sz w:val="16"/>
        </w:rPr>
      </w:pPr>
      <w:r>
        <w:rPr>
          <w:rFonts w:ascii="SimSun-ExtB"/>
          <w:spacing w:val="-10"/>
          <w:sz w:val="16"/>
        </w:rPr>
        <w:t>}</w:t>
      </w:r>
    </w:p>
    <w:p>
      <w:pPr>
        <w:spacing w:line="198" w:lineRule="exact" w:before="0"/>
        <w:ind w:left="480" w:right="0" w:firstLine="0"/>
        <w:jc w:val="left"/>
        <w:rPr>
          <w:rFonts w:ascii="SimSun-ExtB"/>
          <w:sz w:val="16"/>
        </w:rPr>
      </w:pPr>
      <w:r>
        <w:rPr>
          <w:rFonts w:ascii="SimSun-ExtB"/>
          <w:spacing w:val="-5"/>
          <w:sz w:val="16"/>
        </w:rPr>
        <w:t>});</w:t>
      </w:r>
    </w:p>
    <w:p>
      <w:pPr>
        <w:spacing w:line="203" w:lineRule="exact" w:before="179"/>
        <w:ind w:left="480" w:right="0" w:firstLine="0"/>
        <w:jc w:val="left"/>
        <w:rPr>
          <w:rFonts w:ascii="SimSun-ExtB"/>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'test'</w:t>
      </w:r>
      <w:r>
        <w:rPr>
          <w:rFonts w:ascii="SimSun-ExtB"/>
          <w:sz w:val="16"/>
        </w:rPr>
        <w:t>,</w:t>
      </w:r>
      <w:r>
        <w:rPr>
          <w:rFonts w:ascii="SimSun-ExtB"/>
          <w:spacing w:val="-1"/>
          <w:sz w:val="16"/>
        </w:rPr>
        <w:t> </w:t>
      </w:r>
      <w:r>
        <w:rPr>
          <w:rFonts w:ascii="SimSun-ExtB"/>
          <w:color w:val="000087"/>
          <w:spacing w:val="-2"/>
          <w:sz w:val="16"/>
        </w:rPr>
        <w:t>myApp</w:t>
      </w:r>
      <w:r>
        <w:rPr>
          <w:rFonts w:ascii="SimSun-ExtB"/>
          <w:spacing w:val="-2"/>
          <w:sz w:val="16"/>
        </w:rPr>
        <w:t>);</w:t>
      </w:r>
    </w:p>
    <w:p>
      <w:pPr>
        <w:spacing w:line="184" w:lineRule="exact" w:before="0"/>
        <w:ind w:left="480" w:right="0" w:firstLine="0"/>
        <w:jc w:val="left"/>
        <w:rPr>
          <w:rFonts w:ascii="Trebuchet MS"/>
          <w:i/>
          <w:sz w:val="16"/>
        </w:rPr>
      </w:pPr>
      <w:r>
        <w:rPr>
          <w:rFonts w:ascii="Trebuchet MS"/>
          <w:i/>
          <w:color w:val="34586C"/>
          <w:sz w:val="16"/>
        </w:rPr>
        <w:t>//</w:t>
      </w:r>
      <w:r>
        <w:rPr>
          <w:rFonts w:ascii="Trebuchet MS"/>
          <w:i/>
          <w:color w:val="34586C"/>
          <w:spacing w:val="46"/>
          <w:sz w:val="16"/>
        </w:rPr>
        <w:t> </w:t>
      </w:r>
      <w:r>
        <w:rPr>
          <w:rFonts w:ascii="Trebuchet MS"/>
          <w:i/>
          <w:color w:val="34586C"/>
          <w:sz w:val="16"/>
        </w:rPr>
        <w:t>myApp</w:t>
      </w:r>
      <w:r>
        <w:rPr>
          <w:rFonts w:ascii="Trebuchet MS"/>
          <w:i/>
          <w:color w:val="34586C"/>
          <w:spacing w:val="46"/>
          <w:sz w:val="16"/>
        </w:rPr>
        <w:t> </w:t>
      </w:r>
      <w:r>
        <w:rPr>
          <w:rFonts w:ascii="Trebuchet MS"/>
          <w:i/>
          <w:color w:val="34586C"/>
          <w:sz w:val="16"/>
        </w:rPr>
        <w:t>now</w:t>
      </w:r>
      <w:r>
        <w:rPr>
          <w:rFonts w:ascii="Trebuchet MS"/>
          <w:i/>
          <w:color w:val="34586C"/>
          <w:spacing w:val="47"/>
          <w:sz w:val="16"/>
        </w:rPr>
        <w:t> </w:t>
      </w:r>
      <w:r>
        <w:rPr>
          <w:rFonts w:ascii="Trebuchet MS"/>
          <w:i/>
          <w:color w:val="34586C"/>
          <w:sz w:val="16"/>
        </w:rPr>
        <w:t>contains</w:t>
      </w:r>
      <w:r>
        <w:rPr>
          <w:rFonts w:ascii="Trebuchet MS"/>
          <w:i/>
          <w:color w:val="34586C"/>
          <w:spacing w:val="46"/>
          <w:sz w:val="16"/>
        </w:rPr>
        <w:t> </w:t>
      </w:r>
      <w:r>
        <w:rPr>
          <w:rFonts w:ascii="Trebuchet MS"/>
          <w:i/>
          <w:color w:val="34586C"/>
          <w:sz w:val="16"/>
        </w:rPr>
        <w:t>both</w:t>
      </w:r>
      <w:r>
        <w:rPr>
          <w:rFonts w:ascii="Trebuchet MS"/>
          <w:i/>
          <w:color w:val="34586C"/>
          <w:spacing w:val="46"/>
          <w:sz w:val="16"/>
        </w:rPr>
        <w:t> </w:t>
      </w:r>
      <w:r>
        <w:rPr>
          <w:rFonts w:ascii="Trebuchet MS"/>
          <w:i/>
          <w:color w:val="34586C"/>
          <w:sz w:val="16"/>
        </w:rPr>
        <w:t>library.foo()</w:t>
      </w:r>
      <w:r>
        <w:rPr>
          <w:rFonts w:ascii="Trebuchet MS"/>
          <w:i/>
          <w:color w:val="34586C"/>
          <w:spacing w:val="47"/>
          <w:sz w:val="16"/>
        </w:rPr>
        <w:t> </w:t>
      </w:r>
      <w:r>
        <w:rPr>
          <w:rFonts w:ascii="Trebuchet MS"/>
          <w:i/>
          <w:color w:val="34586C"/>
          <w:sz w:val="16"/>
        </w:rPr>
        <w:t>and</w:t>
      </w:r>
      <w:r>
        <w:rPr>
          <w:rFonts w:ascii="Trebuchet MS"/>
          <w:i/>
          <w:color w:val="34586C"/>
          <w:spacing w:val="46"/>
          <w:sz w:val="16"/>
        </w:rPr>
        <w:t> </w:t>
      </w:r>
      <w:r>
        <w:rPr>
          <w:rFonts w:ascii="Trebuchet MS"/>
          <w:i/>
          <w:color w:val="34586C"/>
          <w:sz w:val="16"/>
        </w:rPr>
        <w:t>library.bar()</w:t>
      </w:r>
      <w:r>
        <w:rPr>
          <w:rFonts w:ascii="Trebuchet MS"/>
          <w:i/>
          <w:color w:val="34586C"/>
          <w:spacing w:val="47"/>
          <w:sz w:val="16"/>
        </w:rPr>
        <w:t> </w:t>
      </w:r>
      <w:r>
        <w:rPr>
          <w:rFonts w:ascii="Trebuchet MS"/>
          <w:i/>
          <w:color w:val="34586C"/>
          <w:spacing w:val="-2"/>
          <w:sz w:val="16"/>
        </w:rPr>
        <w:t>methods</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28"/>
          <w:sz w:val="16"/>
        </w:rPr>
        <w:t> </w:t>
      </w:r>
      <w:r>
        <w:rPr>
          <w:rFonts w:ascii="Trebuchet MS"/>
          <w:i/>
          <w:color w:val="34586C"/>
          <w:sz w:val="16"/>
        </w:rPr>
        <w:t>nothing</w:t>
      </w:r>
      <w:r>
        <w:rPr>
          <w:rFonts w:ascii="Trebuchet MS"/>
          <w:i/>
          <w:color w:val="34586C"/>
          <w:spacing w:val="28"/>
          <w:sz w:val="16"/>
        </w:rPr>
        <w:t> </w:t>
      </w:r>
      <w:r>
        <w:rPr>
          <w:rFonts w:ascii="Trebuchet MS"/>
          <w:i/>
          <w:color w:val="34586C"/>
          <w:sz w:val="16"/>
        </w:rPr>
        <w:t>has</w:t>
      </w:r>
      <w:r>
        <w:rPr>
          <w:rFonts w:ascii="Trebuchet MS"/>
          <w:i/>
          <w:color w:val="34586C"/>
          <w:spacing w:val="28"/>
          <w:sz w:val="16"/>
        </w:rPr>
        <w:t> </w:t>
      </w:r>
      <w:r>
        <w:rPr>
          <w:rFonts w:ascii="Trebuchet MS"/>
          <w:i/>
          <w:color w:val="34586C"/>
          <w:sz w:val="16"/>
        </w:rPr>
        <w:t>been</w:t>
      </w:r>
      <w:r>
        <w:rPr>
          <w:rFonts w:ascii="Trebuchet MS"/>
          <w:i/>
          <w:color w:val="34586C"/>
          <w:spacing w:val="29"/>
          <w:sz w:val="16"/>
        </w:rPr>
        <w:t> </w:t>
      </w:r>
      <w:r>
        <w:rPr>
          <w:rFonts w:ascii="Trebuchet MS"/>
          <w:i/>
          <w:color w:val="34586C"/>
          <w:sz w:val="16"/>
        </w:rPr>
        <w:t>overwritten</w:t>
      </w:r>
      <w:r>
        <w:rPr>
          <w:rFonts w:ascii="Trebuchet MS"/>
          <w:i/>
          <w:color w:val="34586C"/>
          <w:spacing w:val="28"/>
          <w:sz w:val="16"/>
        </w:rPr>
        <w:t> </w:t>
      </w:r>
      <w:r>
        <w:rPr>
          <w:rFonts w:ascii="Trebuchet MS"/>
          <w:i/>
          <w:color w:val="34586C"/>
          <w:sz w:val="16"/>
        </w:rPr>
        <w:t>which</w:t>
      </w:r>
      <w:r>
        <w:rPr>
          <w:rFonts w:ascii="Trebuchet MS"/>
          <w:i/>
          <w:color w:val="34586C"/>
          <w:spacing w:val="23"/>
          <w:w w:val="110"/>
          <w:sz w:val="16"/>
        </w:rPr>
        <w:t> </w:t>
      </w:r>
      <w:r>
        <w:rPr>
          <w:rFonts w:ascii="Trebuchet MS"/>
          <w:i/>
          <w:color w:val="34586C"/>
          <w:w w:val="110"/>
          <w:sz w:val="16"/>
        </w:rPr>
        <w:t>is</w:t>
      </w:r>
      <w:r>
        <w:rPr>
          <w:rFonts w:ascii="Trebuchet MS"/>
          <w:i/>
          <w:color w:val="34586C"/>
          <w:spacing w:val="24"/>
          <w:w w:val="110"/>
          <w:sz w:val="16"/>
        </w:rPr>
        <w:t> </w:t>
      </w:r>
      <w:r>
        <w:rPr>
          <w:rFonts w:ascii="Trebuchet MS"/>
          <w:i/>
          <w:color w:val="34586C"/>
          <w:sz w:val="16"/>
        </w:rPr>
        <w:t>what</w:t>
      </w:r>
      <w:r>
        <w:rPr>
          <w:rFonts w:ascii="Trebuchet MS"/>
          <w:i/>
          <w:color w:val="34586C"/>
          <w:spacing w:val="28"/>
          <w:sz w:val="16"/>
        </w:rPr>
        <w:t> </w:t>
      </w:r>
      <w:r>
        <w:rPr>
          <w:rFonts w:ascii="Trebuchet MS"/>
          <w:i/>
          <w:color w:val="34586C"/>
          <w:sz w:val="16"/>
        </w:rPr>
        <w:t>we're</w:t>
      </w:r>
      <w:r>
        <w:rPr>
          <w:rFonts w:ascii="Trebuchet MS"/>
          <w:i/>
          <w:color w:val="34586C"/>
          <w:spacing w:val="28"/>
          <w:sz w:val="16"/>
        </w:rPr>
        <w:t> </w:t>
      </w:r>
      <w:r>
        <w:rPr>
          <w:rFonts w:ascii="Trebuchet MS"/>
          <w:i/>
          <w:color w:val="34586C"/>
          <w:sz w:val="16"/>
        </w:rPr>
        <w:t>hoping</w:t>
      </w:r>
      <w:r>
        <w:rPr>
          <w:rFonts w:ascii="Trebuchet MS"/>
          <w:i/>
          <w:color w:val="34586C"/>
          <w:spacing w:val="28"/>
          <w:sz w:val="16"/>
        </w:rPr>
        <w:t> </w:t>
      </w:r>
      <w:r>
        <w:rPr>
          <w:rFonts w:ascii="Trebuchet MS"/>
          <w:i/>
          <w:color w:val="34586C"/>
          <w:spacing w:val="-4"/>
          <w:sz w:val="16"/>
        </w:rPr>
        <w:t>for.</w:t>
      </w:r>
    </w:p>
    <w:p>
      <w:pPr>
        <w:pStyle w:val="BodyText"/>
        <w:spacing w:line="254" w:lineRule="auto" w:before="135"/>
        <w:ind w:left="120" w:right="1438"/>
        <w:jc w:val="both"/>
      </w:pPr>
      <w:r>
        <w:rPr>
          <w:w w:val="105"/>
        </w:rPr>
        <w:t>For the sake of thoroughness, please see </w:t>
      </w:r>
      <w:hyperlink r:id="rId158">
        <w:r>
          <w:rPr>
            <w:color w:val="0000FF"/>
            <w:w w:val="105"/>
          </w:rPr>
          <w:t>here</w:t>
        </w:r>
      </w:hyperlink>
      <w:r>
        <w:rPr>
          <w:color w:val="0000FF"/>
          <w:w w:val="105"/>
        </w:rPr>
        <w:t> </w:t>
      </w:r>
      <w:r>
        <w:rPr>
          <w:w w:val="105"/>
        </w:rPr>
        <w:t>for jQuery $.extend equivalents to </w:t>
      </w:r>
      <w:r>
        <w:rPr>
          <w:w w:val="105"/>
        </w:rPr>
        <w:t>the rest of the namespacing experiments found in this section.</w:t>
      </w:r>
    </w:p>
    <w:p>
      <w:pPr>
        <w:pStyle w:val="BodyText"/>
        <w:spacing w:before="77"/>
      </w:pPr>
    </w:p>
    <w:p>
      <w:pPr>
        <w:pStyle w:val="Heading2"/>
      </w:pPr>
      <w:bookmarkStart w:name="Namespacing Fundamentals" w:id="203"/>
      <w:bookmarkEnd w:id="203"/>
      <w:r>
        <w:rPr>
          <w:b w:val="0"/>
        </w:rPr>
      </w:r>
      <w:bookmarkStart w:name="_bookmark92" w:id="204"/>
      <w:bookmarkEnd w:id="204"/>
      <w:r>
        <w:rPr>
          <w:b w:val="0"/>
        </w:rPr>
      </w:r>
      <w:r>
        <w:rPr>
          <w:spacing w:val="2"/>
          <w:w w:val="70"/>
        </w:rPr>
        <w:t>Namespacing</w:t>
      </w:r>
      <w:r>
        <w:rPr>
          <w:spacing w:val="-9"/>
        </w:rPr>
        <w:t> </w:t>
      </w:r>
      <w:r>
        <w:rPr>
          <w:spacing w:val="-2"/>
          <w:w w:val="80"/>
        </w:rPr>
        <w:t>Fundamentals</w:t>
      </w:r>
    </w:p>
    <w:p>
      <w:pPr>
        <w:pStyle w:val="BodyText"/>
        <w:spacing w:line="254" w:lineRule="auto" w:before="97"/>
        <w:ind w:left="120" w:right="1435"/>
        <w:jc w:val="both"/>
      </w:pPr>
      <w:r>
        <w:rPr>
          <w:w w:val="105"/>
        </w:rPr>
        <w:t>Namespaces</w:t>
      </w:r>
      <w:r>
        <w:rPr>
          <w:spacing w:val="-1"/>
          <w:w w:val="105"/>
        </w:rPr>
        <w:t> </w:t>
      </w:r>
      <w:r>
        <w:rPr>
          <w:w w:val="105"/>
        </w:rPr>
        <w:t>can</w:t>
      </w:r>
      <w:r>
        <w:rPr>
          <w:spacing w:val="-2"/>
          <w:w w:val="105"/>
        </w:rPr>
        <w:t> </w:t>
      </w:r>
      <w:r>
        <w:rPr>
          <w:w w:val="105"/>
        </w:rPr>
        <w:t>be</w:t>
      </w:r>
      <w:r>
        <w:rPr>
          <w:spacing w:val="-1"/>
          <w:w w:val="105"/>
        </w:rPr>
        <w:t> </w:t>
      </w:r>
      <w:r>
        <w:rPr>
          <w:w w:val="105"/>
        </w:rPr>
        <w:t>found</w:t>
      </w:r>
      <w:r>
        <w:rPr>
          <w:spacing w:val="-2"/>
          <w:w w:val="105"/>
        </w:rPr>
        <w:t> </w:t>
      </w:r>
      <w:r>
        <w:rPr>
          <w:w w:val="105"/>
        </w:rPr>
        <w:t>in</w:t>
      </w:r>
      <w:r>
        <w:rPr>
          <w:spacing w:val="-1"/>
          <w:w w:val="105"/>
        </w:rPr>
        <w:t> </w:t>
      </w:r>
      <w:r>
        <w:rPr>
          <w:w w:val="105"/>
        </w:rPr>
        <w:t>almost</w:t>
      </w:r>
      <w:r>
        <w:rPr>
          <w:spacing w:val="-2"/>
          <w:w w:val="105"/>
        </w:rPr>
        <w:t> </w:t>
      </w:r>
      <w:r>
        <w:rPr>
          <w:w w:val="105"/>
        </w:rPr>
        <w:t>any</w:t>
      </w:r>
      <w:r>
        <w:rPr>
          <w:spacing w:val="-1"/>
          <w:w w:val="105"/>
        </w:rPr>
        <w:t> </w:t>
      </w:r>
      <w:r>
        <w:rPr>
          <w:w w:val="105"/>
        </w:rPr>
        <w:t>serious</w:t>
      </w:r>
      <w:r>
        <w:rPr>
          <w:spacing w:val="-2"/>
          <w:w w:val="105"/>
        </w:rPr>
        <w:t> </w:t>
      </w:r>
      <w:r>
        <w:rPr>
          <w:w w:val="105"/>
        </w:rPr>
        <w:t>JavaScript</w:t>
      </w:r>
      <w:r>
        <w:rPr>
          <w:spacing w:val="-1"/>
          <w:w w:val="105"/>
        </w:rPr>
        <w:t> </w:t>
      </w:r>
      <w:r>
        <w:rPr>
          <w:w w:val="105"/>
        </w:rPr>
        <w:t>application.</w:t>
      </w:r>
      <w:r>
        <w:rPr>
          <w:spacing w:val="-2"/>
          <w:w w:val="105"/>
        </w:rPr>
        <w:t> </w:t>
      </w:r>
      <w:r>
        <w:rPr>
          <w:w w:val="105"/>
        </w:rPr>
        <w:t>Unless</w:t>
      </w:r>
      <w:r>
        <w:rPr>
          <w:spacing w:val="-1"/>
          <w:w w:val="105"/>
        </w:rPr>
        <w:t> </w:t>
      </w:r>
      <w:r>
        <w:rPr>
          <w:w w:val="105"/>
        </w:rPr>
        <w:t>you're working</w:t>
      </w:r>
      <w:r>
        <w:rPr>
          <w:spacing w:val="-8"/>
          <w:w w:val="105"/>
        </w:rPr>
        <w:t> </w:t>
      </w:r>
      <w:r>
        <w:rPr>
          <w:w w:val="105"/>
        </w:rPr>
        <w:t>with</w:t>
      </w:r>
      <w:r>
        <w:rPr>
          <w:spacing w:val="-8"/>
          <w:w w:val="105"/>
        </w:rPr>
        <w:t> </w:t>
      </w:r>
      <w:r>
        <w:rPr>
          <w:w w:val="105"/>
        </w:rPr>
        <w:t>a</w:t>
      </w:r>
      <w:r>
        <w:rPr>
          <w:spacing w:val="-8"/>
          <w:w w:val="105"/>
        </w:rPr>
        <w:t> </w:t>
      </w:r>
      <w:r>
        <w:rPr>
          <w:w w:val="105"/>
        </w:rPr>
        <w:t>code-snippet,</w:t>
      </w:r>
      <w:r>
        <w:rPr>
          <w:spacing w:val="-8"/>
          <w:w w:val="105"/>
        </w:rPr>
        <w:t> </w:t>
      </w:r>
      <w:r>
        <w:rPr>
          <w:w w:val="105"/>
        </w:rPr>
        <w:t>it's</w:t>
      </w:r>
      <w:r>
        <w:rPr>
          <w:spacing w:val="-8"/>
          <w:w w:val="105"/>
        </w:rPr>
        <w:t> </w:t>
      </w:r>
      <w:r>
        <w:rPr>
          <w:w w:val="105"/>
        </w:rPr>
        <w:t>imperative</w:t>
      </w:r>
      <w:r>
        <w:rPr>
          <w:spacing w:val="-8"/>
          <w:w w:val="105"/>
        </w:rPr>
        <w:t> </w:t>
      </w:r>
      <w:r>
        <w:rPr>
          <w:w w:val="105"/>
        </w:rPr>
        <w:t>that</w:t>
      </w:r>
      <w:r>
        <w:rPr>
          <w:spacing w:val="-8"/>
          <w:w w:val="105"/>
        </w:rPr>
        <w:t> </w:t>
      </w:r>
      <w:r>
        <w:rPr>
          <w:w w:val="105"/>
        </w:rPr>
        <w:t>you</w:t>
      </w:r>
      <w:r>
        <w:rPr>
          <w:spacing w:val="-8"/>
          <w:w w:val="105"/>
        </w:rPr>
        <w:t> </w:t>
      </w:r>
      <w:r>
        <w:rPr>
          <w:w w:val="105"/>
        </w:rPr>
        <w:t>do</w:t>
      </w:r>
      <w:r>
        <w:rPr>
          <w:spacing w:val="-8"/>
          <w:w w:val="105"/>
        </w:rPr>
        <w:t> </w:t>
      </w:r>
      <w:r>
        <w:rPr>
          <w:w w:val="105"/>
        </w:rPr>
        <w:t>your</w:t>
      </w:r>
      <w:r>
        <w:rPr>
          <w:spacing w:val="-8"/>
          <w:w w:val="105"/>
        </w:rPr>
        <w:t> </w:t>
      </w:r>
      <w:r>
        <w:rPr>
          <w:w w:val="105"/>
        </w:rPr>
        <w:t>best</w:t>
      </w:r>
      <w:r>
        <w:rPr>
          <w:spacing w:val="-8"/>
          <w:w w:val="105"/>
        </w:rPr>
        <w:t> </w:t>
      </w:r>
      <w:r>
        <w:rPr>
          <w:w w:val="105"/>
        </w:rPr>
        <w:t>to</w:t>
      </w:r>
      <w:r>
        <w:rPr>
          <w:spacing w:val="-8"/>
          <w:w w:val="105"/>
        </w:rPr>
        <w:t> </w:t>
      </w:r>
      <w:r>
        <w:rPr>
          <w:w w:val="105"/>
        </w:rPr>
        <w:t>ensure</w:t>
      </w:r>
      <w:r>
        <w:rPr>
          <w:spacing w:val="-8"/>
          <w:w w:val="105"/>
        </w:rPr>
        <w:t> </w:t>
      </w:r>
      <w:r>
        <w:rPr>
          <w:w w:val="105"/>
        </w:rPr>
        <w:t>that</w:t>
      </w:r>
      <w:r>
        <w:rPr>
          <w:spacing w:val="-8"/>
          <w:w w:val="105"/>
        </w:rPr>
        <w:t> </w:t>
      </w:r>
      <w:r>
        <w:rPr>
          <w:w w:val="105"/>
        </w:rPr>
        <w:t>you're implementing namespacing correctly as it's not just simple to pick-up, it'll also </w:t>
      </w:r>
      <w:r>
        <w:rPr>
          <w:w w:val="105"/>
        </w:rPr>
        <w:t>avoid third party code clobbering your own. The patterns we'll be examining in this section </w:t>
      </w:r>
      <w:r>
        <w:rPr>
          <w:spacing w:val="-4"/>
          <w:w w:val="105"/>
        </w:rPr>
        <w:t>are:</w:t>
      </w:r>
    </w:p>
    <w:p>
      <w:pPr>
        <w:pStyle w:val="ListParagraph"/>
        <w:numPr>
          <w:ilvl w:val="0"/>
          <w:numId w:val="18"/>
        </w:numPr>
        <w:tabs>
          <w:tab w:pos="478" w:val="left" w:leader="none"/>
        </w:tabs>
        <w:spacing w:line="240" w:lineRule="auto" w:before="125" w:after="0"/>
        <w:ind w:left="478" w:right="0" w:hanging="240"/>
        <w:jc w:val="left"/>
        <w:rPr>
          <w:sz w:val="20"/>
        </w:rPr>
      </w:pPr>
      <w:r>
        <w:rPr>
          <w:sz w:val="20"/>
        </w:rPr>
        <w:t>Single</w:t>
      </w:r>
      <w:r>
        <w:rPr>
          <w:spacing w:val="3"/>
          <w:sz w:val="20"/>
        </w:rPr>
        <w:t> </w:t>
      </w:r>
      <w:r>
        <w:rPr>
          <w:sz w:val="20"/>
        </w:rPr>
        <w:t>global</w:t>
      </w:r>
      <w:r>
        <w:rPr>
          <w:spacing w:val="4"/>
          <w:sz w:val="20"/>
        </w:rPr>
        <w:t> </w:t>
      </w:r>
      <w:r>
        <w:rPr>
          <w:spacing w:val="-2"/>
          <w:sz w:val="20"/>
        </w:rPr>
        <w:t>variables</w:t>
      </w:r>
    </w:p>
    <w:p>
      <w:pPr>
        <w:spacing w:after="0" w:line="240" w:lineRule="auto"/>
        <w:jc w:val="left"/>
        <w:rPr>
          <w:sz w:val="20"/>
        </w:rPr>
        <w:sectPr>
          <w:pgSz w:w="10080" w:h="13230"/>
          <w:pgMar w:header="0" w:footer="913" w:top="980" w:bottom="1100" w:left="1320" w:right="0"/>
        </w:sectPr>
      </w:pPr>
    </w:p>
    <w:p>
      <w:pPr>
        <w:pStyle w:val="ListParagraph"/>
        <w:numPr>
          <w:ilvl w:val="0"/>
          <w:numId w:val="18"/>
        </w:numPr>
        <w:tabs>
          <w:tab w:pos="478" w:val="left" w:leader="none"/>
        </w:tabs>
        <w:spacing w:line="240" w:lineRule="auto" w:before="73" w:after="0"/>
        <w:ind w:left="478" w:right="0" w:hanging="240"/>
        <w:jc w:val="left"/>
        <w:rPr>
          <w:sz w:val="20"/>
        </w:rPr>
      </w:pPr>
      <w:r>
        <w:rPr>
          <w:w w:val="105"/>
          <w:sz w:val="20"/>
        </w:rPr>
        <w:t>Object</w:t>
      </w:r>
      <w:r>
        <w:rPr>
          <w:spacing w:val="-3"/>
          <w:w w:val="105"/>
          <w:sz w:val="20"/>
        </w:rPr>
        <w:t> </w:t>
      </w:r>
      <w:r>
        <w:rPr>
          <w:w w:val="105"/>
          <w:sz w:val="20"/>
        </w:rPr>
        <w:t>literal </w:t>
      </w:r>
      <w:r>
        <w:rPr>
          <w:spacing w:val="-2"/>
          <w:w w:val="105"/>
          <w:sz w:val="20"/>
        </w:rPr>
        <w:t>notation</w:t>
      </w:r>
    </w:p>
    <w:p>
      <w:pPr>
        <w:pStyle w:val="ListParagraph"/>
        <w:numPr>
          <w:ilvl w:val="0"/>
          <w:numId w:val="18"/>
        </w:numPr>
        <w:tabs>
          <w:tab w:pos="478" w:val="left" w:leader="none"/>
        </w:tabs>
        <w:spacing w:line="240" w:lineRule="auto" w:before="75" w:after="0"/>
        <w:ind w:left="478" w:right="0" w:hanging="240"/>
        <w:jc w:val="left"/>
        <w:rPr>
          <w:sz w:val="20"/>
        </w:rPr>
      </w:pPr>
      <w:r>
        <w:rPr>
          <w:w w:val="105"/>
          <w:sz w:val="20"/>
        </w:rPr>
        <w:t>Nested</w:t>
      </w:r>
      <w:r>
        <w:rPr>
          <w:spacing w:val="7"/>
          <w:w w:val="105"/>
          <w:sz w:val="20"/>
        </w:rPr>
        <w:t> </w:t>
      </w:r>
      <w:r>
        <w:rPr>
          <w:spacing w:val="-2"/>
          <w:w w:val="105"/>
          <w:sz w:val="20"/>
        </w:rPr>
        <w:t>namespacing</w:t>
      </w:r>
    </w:p>
    <w:p>
      <w:pPr>
        <w:pStyle w:val="ListParagraph"/>
        <w:numPr>
          <w:ilvl w:val="0"/>
          <w:numId w:val="18"/>
        </w:numPr>
        <w:tabs>
          <w:tab w:pos="478" w:val="left" w:leader="none"/>
        </w:tabs>
        <w:spacing w:line="240" w:lineRule="auto" w:before="74" w:after="0"/>
        <w:ind w:left="478" w:right="0" w:hanging="240"/>
        <w:jc w:val="left"/>
        <w:rPr>
          <w:sz w:val="20"/>
        </w:rPr>
      </w:pPr>
      <w:r>
        <w:rPr>
          <w:w w:val="105"/>
          <w:sz w:val="20"/>
        </w:rPr>
        <w:t>Immediately-invoked</w:t>
      </w:r>
      <w:r>
        <w:rPr>
          <w:spacing w:val="-5"/>
          <w:w w:val="105"/>
          <w:sz w:val="20"/>
        </w:rPr>
        <w:t> </w:t>
      </w:r>
      <w:r>
        <w:rPr>
          <w:w w:val="105"/>
          <w:sz w:val="20"/>
        </w:rPr>
        <w:t>Function</w:t>
      </w:r>
      <w:r>
        <w:rPr>
          <w:spacing w:val="-5"/>
          <w:w w:val="105"/>
          <w:sz w:val="20"/>
        </w:rPr>
        <w:t> </w:t>
      </w:r>
      <w:r>
        <w:rPr>
          <w:spacing w:val="-2"/>
          <w:w w:val="105"/>
          <w:sz w:val="20"/>
        </w:rPr>
        <w:t>Expressions</w:t>
      </w:r>
    </w:p>
    <w:p>
      <w:pPr>
        <w:pStyle w:val="ListParagraph"/>
        <w:numPr>
          <w:ilvl w:val="0"/>
          <w:numId w:val="18"/>
        </w:numPr>
        <w:tabs>
          <w:tab w:pos="478" w:val="left" w:leader="none"/>
        </w:tabs>
        <w:spacing w:line="240" w:lineRule="auto" w:before="75" w:after="0"/>
        <w:ind w:left="478" w:right="0" w:hanging="240"/>
        <w:jc w:val="left"/>
        <w:rPr>
          <w:sz w:val="20"/>
        </w:rPr>
      </w:pPr>
      <w:r>
        <w:rPr>
          <w:w w:val="105"/>
          <w:sz w:val="20"/>
        </w:rPr>
        <w:t>Namespace</w:t>
      </w:r>
      <w:r>
        <w:rPr>
          <w:spacing w:val="5"/>
          <w:w w:val="105"/>
          <w:sz w:val="20"/>
        </w:rPr>
        <w:t> </w:t>
      </w:r>
      <w:r>
        <w:rPr>
          <w:spacing w:val="-2"/>
          <w:w w:val="105"/>
          <w:sz w:val="20"/>
        </w:rPr>
        <w:t>injection</w:t>
      </w:r>
    </w:p>
    <w:p>
      <w:pPr>
        <w:pStyle w:val="BodyText"/>
        <w:spacing w:before="65"/>
      </w:pPr>
    </w:p>
    <w:p>
      <w:pPr>
        <w:pStyle w:val="Heading3"/>
        <w:numPr>
          <w:ilvl w:val="0"/>
          <w:numId w:val="19"/>
        </w:numPr>
        <w:tabs>
          <w:tab w:pos="307" w:val="left" w:leader="none"/>
        </w:tabs>
        <w:spacing w:line="240" w:lineRule="auto" w:before="0" w:after="0"/>
        <w:ind w:left="307" w:right="0" w:hanging="187"/>
        <w:jc w:val="both"/>
      </w:pPr>
      <w:bookmarkStart w:name="1.Single global variables" w:id="205"/>
      <w:bookmarkEnd w:id="205"/>
      <w:r>
        <w:rPr>
          <w:b w:val="0"/>
        </w:rPr>
      </w:r>
      <w:bookmarkStart w:name="_bookmark93" w:id="206"/>
      <w:bookmarkEnd w:id="206"/>
      <w:r>
        <w:rPr>
          <w:b w:val="0"/>
        </w:rPr>
      </w:r>
      <w:r>
        <w:rPr>
          <w:w w:val="70"/>
        </w:rPr>
        <w:t>Single</w:t>
      </w:r>
      <w:r>
        <w:rPr>
          <w:spacing w:val="-14"/>
        </w:rPr>
        <w:t> </w:t>
      </w:r>
      <w:r>
        <w:rPr>
          <w:w w:val="70"/>
        </w:rPr>
        <w:t>global</w:t>
      </w:r>
      <w:r>
        <w:rPr>
          <w:spacing w:val="-14"/>
        </w:rPr>
        <w:t> </w:t>
      </w:r>
      <w:r>
        <w:rPr>
          <w:spacing w:val="-2"/>
          <w:w w:val="70"/>
        </w:rPr>
        <w:t>variables</w:t>
      </w:r>
    </w:p>
    <w:p>
      <w:pPr>
        <w:pStyle w:val="BodyText"/>
        <w:spacing w:line="254" w:lineRule="auto" w:before="92"/>
        <w:ind w:left="120" w:right="1435"/>
        <w:jc w:val="both"/>
      </w:pPr>
      <w:r>
        <w:rPr>
          <w:w w:val="105"/>
        </w:rPr>
        <w:t>One</w:t>
      </w:r>
      <w:r>
        <w:rPr>
          <w:spacing w:val="-14"/>
          <w:w w:val="105"/>
        </w:rPr>
        <w:t> </w:t>
      </w:r>
      <w:r>
        <w:rPr>
          <w:w w:val="105"/>
        </w:rPr>
        <w:t>popular</w:t>
      </w:r>
      <w:r>
        <w:rPr>
          <w:spacing w:val="-13"/>
          <w:w w:val="105"/>
        </w:rPr>
        <w:t> </w:t>
      </w:r>
      <w:r>
        <w:rPr>
          <w:w w:val="105"/>
        </w:rPr>
        <w:t>pattern</w:t>
      </w:r>
      <w:r>
        <w:rPr>
          <w:spacing w:val="-13"/>
          <w:w w:val="105"/>
        </w:rPr>
        <w:t> </w:t>
      </w:r>
      <w:r>
        <w:rPr>
          <w:w w:val="105"/>
        </w:rPr>
        <w:t>for</w:t>
      </w:r>
      <w:r>
        <w:rPr>
          <w:spacing w:val="-13"/>
          <w:w w:val="105"/>
        </w:rPr>
        <w:t> </w:t>
      </w:r>
      <w:r>
        <w:rPr>
          <w:w w:val="105"/>
        </w:rPr>
        <w:t>namespacing</w:t>
      </w:r>
      <w:r>
        <w:rPr>
          <w:spacing w:val="-13"/>
          <w:w w:val="105"/>
        </w:rPr>
        <w:t> </w:t>
      </w:r>
      <w:r>
        <w:rPr>
          <w:w w:val="105"/>
        </w:rPr>
        <w:t>in</w:t>
      </w:r>
      <w:r>
        <w:rPr>
          <w:spacing w:val="-13"/>
          <w:w w:val="105"/>
        </w:rPr>
        <w:t> </w:t>
      </w:r>
      <w:r>
        <w:rPr>
          <w:w w:val="105"/>
        </w:rPr>
        <w:t>JavaScript</w:t>
      </w:r>
      <w:r>
        <w:rPr>
          <w:spacing w:val="-13"/>
          <w:w w:val="105"/>
        </w:rPr>
        <w:t> </w:t>
      </w:r>
      <w:r>
        <w:rPr>
          <w:w w:val="105"/>
        </w:rPr>
        <w:t>is</w:t>
      </w:r>
      <w:r>
        <w:rPr>
          <w:spacing w:val="-13"/>
          <w:w w:val="105"/>
        </w:rPr>
        <w:t> </w:t>
      </w:r>
      <w:r>
        <w:rPr>
          <w:w w:val="105"/>
        </w:rPr>
        <w:t>opting</w:t>
      </w:r>
      <w:r>
        <w:rPr>
          <w:spacing w:val="-14"/>
          <w:w w:val="105"/>
        </w:rPr>
        <w:t> </w:t>
      </w:r>
      <w:r>
        <w:rPr>
          <w:w w:val="105"/>
        </w:rPr>
        <w:t>for</w:t>
      </w:r>
      <w:r>
        <w:rPr>
          <w:spacing w:val="-13"/>
          <w:w w:val="105"/>
        </w:rPr>
        <w:t> </w:t>
      </w:r>
      <w:r>
        <w:rPr>
          <w:w w:val="105"/>
        </w:rPr>
        <w:t>a</w:t>
      </w:r>
      <w:r>
        <w:rPr>
          <w:spacing w:val="-13"/>
          <w:w w:val="105"/>
        </w:rPr>
        <w:t> </w:t>
      </w:r>
      <w:r>
        <w:rPr>
          <w:w w:val="105"/>
        </w:rPr>
        <w:t>single</w:t>
      </w:r>
      <w:r>
        <w:rPr>
          <w:spacing w:val="-13"/>
          <w:w w:val="105"/>
        </w:rPr>
        <w:t> </w:t>
      </w:r>
      <w:r>
        <w:rPr>
          <w:w w:val="105"/>
        </w:rPr>
        <w:t>global</w:t>
      </w:r>
      <w:r>
        <w:rPr>
          <w:spacing w:val="-13"/>
          <w:w w:val="105"/>
        </w:rPr>
        <w:t> </w:t>
      </w:r>
      <w:r>
        <w:rPr>
          <w:w w:val="105"/>
        </w:rPr>
        <w:t>variable as</w:t>
      </w:r>
      <w:r>
        <w:rPr>
          <w:spacing w:val="-14"/>
          <w:w w:val="105"/>
        </w:rPr>
        <w:t> </w:t>
      </w:r>
      <w:r>
        <w:rPr>
          <w:w w:val="105"/>
        </w:rPr>
        <w:t>your</w:t>
      </w:r>
      <w:r>
        <w:rPr>
          <w:spacing w:val="-13"/>
          <w:w w:val="105"/>
        </w:rPr>
        <w:t> </w:t>
      </w:r>
      <w:r>
        <w:rPr>
          <w:w w:val="105"/>
        </w:rPr>
        <w:t>primary</w:t>
      </w:r>
      <w:r>
        <w:rPr>
          <w:spacing w:val="-13"/>
          <w:w w:val="105"/>
        </w:rPr>
        <w:t> </w:t>
      </w:r>
      <w:r>
        <w:rPr>
          <w:w w:val="105"/>
        </w:rPr>
        <w:t>object</w:t>
      </w:r>
      <w:r>
        <w:rPr>
          <w:spacing w:val="-13"/>
          <w:w w:val="105"/>
        </w:rPr>
        <w:t> </w:t>
      </w:r>
      <w:r>
        <w:rPr>
          <w:w w:val="105"/>
        </w:rPr>
        <w:t>of</w:t>
      </w:r>
      <w:r>
        <w:rPr>
          <w:spacing w:val="-13"/>
          <w:w w:val="105"/>
        </w:rPr>
        <w:t> </w:t>
      </w:r>
      <w:r>
        <w:rPr>
          <w:w w:val="105"/>
        </w:rPr>
        <w:t>reference.</w:t>
      </w:r>
      <w:r>
        <w:rPr>
          <w:spacing w:val="-13"/>
          <w:w w:val="105"/>
        </w:rPr>
        <w:t> </w:t>
      </w:r>
      <w:r>
        <w:rPr>
          <w:w w:val="105"/>
        </w:rPr>
        <w:t>A</w:t>
      </w:r>
      <w:r>
        <w:rPr>
          <w:spacing w:val="-13"/>
          <w:w w:val="105"/>
        </w:rPr>
        <w:t> </w:t>
      </w:r>
      <w:r>
        <w:rPr>
          <w:w w:val="105"/>
        </w:rPr>
        <w:t>skeleton</w:t>
      </w:r>
      <w:r>
        <w:rPr>
          <w:spacing w:val="-13"/>
          <w:w w:val="105"/>
        </w:rPr>
        <w:t> </w:t>
      </w:r>
      <w:r>
        <w:rPr>
          <w:w w:val="105"/>
        </w:rPr>
        <w:t>implementation</w:t>
      </w:r>
      <w:r>
        <w:rPr>
          <w:spacing w:val="-14"/>
          <w:w w:val="105"/>
        </w:rPr>
        <w:t> </w:t>
      </w:r>
      <w:r>
        <w:rPr>
          <w:w w:val="105"/>
        </w:rPr>
        <w:t>of</w:t>
      </w:r>
      <w:r>
        <w:rPr>
          <w:spacing w:val="-13"/>
          <w:w w:val="105"/>
        </w:rPr>
        <w:t> </w:t>
      </w:r>
      <w:r>
        <w:rPr>
          <w:w w:val="105"/>
        </w:rPr>
        <w:t>this</w:t>
      </w:r>
      <w:r>
        <w:rPr>
          <w:spacing w:val="-13"/>
          <w:w w:val="105"/>
        </w:rPr>
        <w:t> </w:t>
      </w:r>
      <w:r>
        <w:rPr>
          <w:w w:val="105"/>
        </w:rPr>
        <w:t>where</w:t>
      </w:r>
      <w:r>
        <w:rPr>
          <w:spacing w:val="-13"/>
          <w:w w:val="105"/>
        </w:rPr>
        <w:t> </w:t>
      </w:r>
      <w:r>
        <w:rPr>
          <w:w w:val="105"/>
        </w:rPr>
        <w:t>we</w:t>
      </w:r>
      <w:r>
        <w:rPr>
          <w:spacing w:val="-13"/>
          <w:w w:val="105"/>
        </w:rPr>
        <w:t> </w:t>
      </w:r>
      <w:r>
        <w:rPr>
          <w:w w:val="105"/>
        </w:rPr>
        <w:t>return an object with functions and properties can be found below:</w:t>
      </w:r>
    </w:p>
    <w:p>
      <w:pPr>
        <w:spacing w:line="198" w:lineRule="exact" w:before="84"/>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myApplication</w:t>
      </w:r>
      <w:r>
        <w:rPr>
          <w:rFonts w:ascii="SimSun-ExtB"/>
          <w:color w:val="000087"/>
          <w:spacing w:val="-2"/>
          <w:sz w:val="16"/>
        </w:rPr>
        <w:t> </w:t>
      </w:r>
      <w:r>
        <w:rPr>
          <w:rFonts w:ascii="SimSun-ExtB"/>
          <w:color w:val="545454"/>
          <w:sz w:val="16"/>
        </w:rPr>
        <w:t>=</w:t>
      </w:r>
      <w:r>
        <w:rPr>
          <w:rFonts w:ascii="SimSun-ExtB"/>
          <w:color w:val="545454"/>
          <w:spacing w:val="78"/>
          <w:sz w:val="16"/>
        </w:rPr>
        <w:t> </w:t>
      </w:r>
      <w:r>
        <w:rPr>
          <w:rFonts w:ascii="SimSun-ExtB"/>
          <w:spacing w:val="-2"/>
          <w:sz w:val="16"/>
        </w:rPr>
        <w:t>(</w:t>
      </w:r>
      <w:r>
        <w:rPr>
          <w:rFonts w:ascii="Arial"/>
          <w:b/>
          <w:color w:val="006699"/>
          <w:spacing w:val="-2"/>
          <w:sz w:val="16"/>
        </w:rPr>
        <w:t>function</w:t>
      </w:r>
      <w:r>
        <w:rPr>
          <w:rFonts w:ascii="SimSun-ExtB"/>
          <w:spacing w:val="-2"/>
          <w:sz w:val="16"/>
        </w:rPr>
        <w:t>(){</w:t>
      </w:r>
    </w:p>
    <w:p>
      <w:pPr>
        <w:spacing w:line="197" w:lineRule="exact" w:before="0"/>
        <w:ind w:left="1119" w:right="0" w:firstLine="0"/>
        <w:jc w:val="left"/>
        <w:rPr>
          <w:rFonts w:ascii="SimSun-ExtB"/>
          <w:sz w:val="16"/>
        </w:rPr>
      </w:pPr>
      <w:r>
        <w:rPr>
          <w:rFonts w:ascii="Arial"/>
          <w:b/>
          <w:color w:val="006699"/>
          <w:spacing w:val="-2"/>
          <w:sz w:val="16"/>
        </w:rPr>
        <w:t>function</w:t>
      </w:r>
      <w:r>
        <w:rPr>
          <w:rFonts w:ascii="SimSun-ExtB"/>
          <w:spacing w:val="-2"/>
          <w:sz w:val="16"/>
        </w:rPr>
        <w:t>(){</w:t>
      </w:r>
    </w:p>
    <w:p>
      <w:pPr>
        <w:spacing w:line="184" w:lineRule="exact" w:before="0"/>
        <w:ind w:left="1439" w:right="0" w:firstLine="0"/>
        <w:jc w:val="left"/>
        <w:rPr>
          <w:rFonts w:ascii="Trebuchet MS"/>
          <w:i/>
          <w:sz w:val="16"/>
        </w:rPr>
      </w:pPr>
      <w:r>
        <w:rPr>
          <w:rFonts w:ascii="Trebuchet MS"/>
          <w:i/>
          <w:color w:val="34586C"/>
          <w:spacing w:val="-2"/>
          <w:w w:val="115"/>
          <w:sz w:val="16"/>
        </w:rPr>
        <w:t>//...</w:t>
      </w:r>
    </w:p>
    <w:p>
      <w:pPr>
        <w:spacing w:line="195" w:lineRule="exact" w:before="0"/>
        <w:ind w:left="1119" w:right="0" w:firstLine="0"/>
        <w:jc w:val="left"/>
        <w:rPr>
          <w:rFonts w:ascii="SimSun-ExtB"/>
          <w:sz w:val="16"/>
        </w:rPr>
      </w:pPr>
      <w:r>
        <w:rPr>
          <w:rFonts w:ascii="SimSun-ExtB"/>
          <w:spacing w:val="-5"/>
          <w:sz w:val="16"/>
        </w:rPr>
        <w:t>},</w:t>
      </w:r>
    </w:p>
    <w:p>
      <w:pPr>
        <w:spacing w:line="197" w:lineRule="exact" w:before="0"/>
        <w:ind w:left="1119" w:right="0" w:firstLine="0"/>
        <w:jc w:val="left"/>
        <w:rPr>
          <w:rFonts w:ascii="SimSun-ExtB"/>
          <w:sz w:val="16"/>
        </w:rPr>
      </w:pPr>
      <w:r>
        <w:rPr>
          <w:rFonts w:ascii="Arial"/>
          <w:b/>
          <w:color w:val="006699"/>
          <w:spacing w:val="-2"/>
          <w:w w:val="105"/>
          <w:sz w:val="16"/>
        </w:rPr>
        <w:t>return</w:t>
      </w:r>
      <w:r>
        <w:rPr>
          <w:rFonts w:ascii="SimSun-ExtB"/>
          <w:spacing w:val="-2"/>
          <w:w w:val="105"/>
          <w:sz w:val="16"/>
        </w:rPr>
        <w:t>{</w:t>
      </w:r>
    </w:p>
    <w:p>
      <w:pPr>
        <w:spacing w:line="184" w:lineRule="exact" w:before="0"/>
        <w:ind w:left="1439" w:right="0" w:firstLine="0"/>
        <w:jc w:val="left"/>
        <w:rPr>
          <w:rFonts w:ascii="Trebuchet MS"/>
          <w:i/>
          <w:sz w:val="16"/>
        </w:rPr>
      </w:pPr>
      <w:r>
        <w:rPr>
          <w:rFonts w:ascii="Trebuchet MS"/>
          <w:i/>
          <w:color w:val="34586C"/>
          <w:spacing w:val="-2"/>
          <w:w w:val="115"/>
          <w:sz w:val="16"/>
        </w:rPr>
        <w:t>//...</w:t>
      </w:r>
    </w:p>
    <w:p>
      <w:pPr>
        <w:spacing w:line="195" w:lineRule="exact" w:before="0"/>
        <w:ind w:left="1119" w:right="0" w:firstLine="0"/>
        <w:jc w:val="left"/>
        <w:rPr>
          <w:rFonts w:ascii="SimSun-ExtB"/>
          <w:sz w:val="16"/>
        </w:rPr>
      </w:pPr>
      <w:r>
        <w:rPr>
          <w:rFonts w:ascii="SimSun-ExtB"/>
          <w:spacing w:val="-10"/>
          <w:sz w:val="16"/>
        </w:rPr>
        <w:t>}</w:t>
      </w:r>
    </w:p>
    <w:p>
      <w:pPr>
        <w:spacing w:line="198" w:lineRule="exact" w:before="0"/>
        <w:ind w:left="480" w:right="0" w:firstLine="0"/>
        <w:jc w:val="left"/>
        <w:rPr>
          <w:rFonts w:ascii="SimSun-ExtB"/>
          <w:sz w:val="16"/>
        </w:rPr>
      </w:pPr>
      <w:r>
        <w:rPr>
          <w:rFonts w:ascii="SimSun-ExtB"/>
          <w:spacing w:val="-2"/>
          <w:sz w:val="16"/>
        </w:rPr>
        <w:t>})();</w:t>
      </w:r>
    </w:p>
    <w:p>
      <w:pPr>
        <w:pStyle w:val="BodyText"/>
        <w:spacing w:line="254" w:lineRule="auto" w:before="126"/>
        <w:ind w:left="120" w:right="1435"/>
        <w:jc w:val="both"/>
      </w:pPr>
      <w:r>
        <w:rPr>
          <w:w w:val="105"/>
        </w:rPr>
        <w:t>Although</w:t>
      </w:r>
      <w:r>
        <w:rPr>
          <w:spacing w:val="-7"/>
          <w:w w:val="105"/>
        </w:rPr>
        <w:t> </w:t>
      </w:r>
      <w:r>
        <w:rPr>
          <w:w w:val="105"/>
        </w:rPr>
        <w:t>this</w:t>
      </w:r>
      <w:r>
        <w:rPr>
          <w:spacing w:val="-7"/>
          <w:w w:val="105"/>
        </w:rPr>
        <w:t> </w:t>
      </w:r>
      <w:r>
        <w:rPr>
          <w:w w:val="105"/>
        </w:rPr>
        <w:t>works</w:t>
      </w:r>
      <w:r>
        <w:rPr>
          <w:spacing w:val="-7"/>
          <w:w w:val="105"/>
        </w:rPr>
        <w:t> </w:t>
      </w:r>
      <w:r>
        <w:rPr>
          <w:w w:val="105"/>
        </w:rPr>
        <w:t>for</w:t>
      </w:r>
      <w:r>
        <w:rPr>
          <w:spacing w:val="-7"/>
          <w:w w:val="105"/>
        </w:rPr>
        <w:t> </w:t>
      </w:r>
      <w:r>
        <w:rPr>
          <w:w w:val="105"/>
        </w:rPr>
        <w:t>certain</w:t>
      </w:r>
      <w:r>
        <w:rPr>
          <w:spacing w:val="-7"/>
          <w:w w:val="105"/>
        </w:rPr>
        <w:t> </w:t>
      </w:r>
      <w:r>
        <w:rPr>
          <w:w w:val="105"/>
        </w:rPr>
        <w:t>situations,</w:t>
      </w:r>
      <w:r>
        <w:rPr>
          <w:spacing w:val="-7"/>
          <w:w w:val="105"/>
        </w:rPr>
        <w:t> </w:t>
      </w:r>
      <w:r>
        <w:rPr>
          <w:w w:val="105"/>
        </w:rPr>
        <w:t>the</w:t>
      </w:r>
      <w:r>
        <w:rPr>
          <w:spacing w:val="-7"/>
          <w:w w:val="105"/>
        </w:rPr>
        <w:t> </w:t>
      </w:r>
      <w:r>
        <w:rPr>
          <w:w w:val="105"/>
        </w:rPr>
        <w:t>biggest</w:t>
      </w:r>
      <w:r>
        <w:rPr>
          <w:spacing w:val="-7"/>
          <w:w w:val="105"/>
        </w:rPr>
        <w:t> </w:t>
      </w:r>
      <w:r>
        <w:rPr>
          <w:w w:val="105"/>
        </w:rPr>
        <w:t>challenge</w:t>
      </w:r>
      <w:r>
        <w:rPr>
          <w:spacing w:val="-7"/>
          <w:w w:val="105"/>
        </w:rPr>
        <w:t> </w:t>
      </w:r>
      <w:r>
        <w:rPr>
          <w:w w:val="105"/>
        </w:rPr>
        <w:t>with</w:t>
      </w:r>
      <w:r>
        <w:rPr>
          <w:spacing w:val="-7"/>
          <w:w w:val="105"/>
        </w:rPr>
        <w:t> </w:t>
      </w:r>
      <w:r>
        <w:rPr>
          <w:w w:val="105"/>
        </w:rPr>
        <w:t>the</w:t>
      </w:r>
      <w:r>
        <w:rPr>
          <w:spacing w:val="-7"/>
          <w:w w:val="105"/>
        </w:rPr>
        <w:t> </w:t>
      </w:r>
      <w:r>
        <w:rPr>
          <w:w w:val="105"/>
        </w:rPr>
        <w:t>single</w:t>
      </w:r>
      <w:r>
        <w:rPr>
          <w:spacing w:val="-7"/>
          <w:w w:val="105"/>
        </w:rPr>
        <w:t> </w:t>
      </w:r>
      <w:r>
        <w:rPr>
          <w:w w:val="105"/>
        </w:rPr>
        <w:t>global variable</w:t>
      </w:r>
      <w:r>
        <w:rPr>
          <w:spacing w:val="-6"/>
          <w:w w:val="105"/>
        </w:rPr>
        <w:t> </w:t>
      </w:r>
      <w:r>
        <w:rPr>
          <w:w w:val="105"/>
        </w:rPr>
        <w:t>pattern</w:t>
      </w:r>
      <w:r>
        <w:rPr>
          <w:spacing w:val="-6"/>
          <w:w w:val="105"/>
        </w:rPr>
        <w:t> </w:t>
      </w:r>
      <w:r>
        <w:rPr>
          <w:w w:val="105"/>
        </w:rPr>
        <w:t>is</w:t>
      </w:r>
      <w:r>
        <w:rPr>
          <w:spacing w:val="-6"/>
          <w:w w:val="105"/>
        </w:rPr>
        <w:t> </w:t>
      </w:r>
      <w:r>
        <w:rPr>
          <w:w w:val="105"/>
        </w:rPr>
        <w:t>ensuring</w:t>
      </w:r>
      <w:r>
        <w:rPr>
          <w:spacing w:val="-6"/>
          <w:w w:val="105"/>
        </w:rPr>
        <w:t> </w:t>
      </w:r>
      <w:r>
        <w:rPr>
          <w:w w:val="105"/>
        </w:rPr>
        <w:t>that</w:t>
      </w:r>
      <w:r>
        <w:rPr>
          <w:spacing w:val="-6"/>
          <w:w w:val="105"/>
        </w:rPr>
        <w:t> </w:t>
      </w:r>
      <w:r>
        <w:rPr>
          <w:w w:val="105"/>
        </w:rPr>
        <w:t>no</w:t>
      </w:r>
      <w:r>
        <w:rPr>
          <w:spacing w:val="-6"/>
          <w:w w:val="105"/>
        </w:rPr>
        <w:t> </w:t>
      </w:r>
      <w:r>
        <w:rPr>
          <w:w w:val="105"/>
        </w:rPr>
        <w:t>one</w:t>
      </w:r>
      <w:r>
        <w:rPr>
          <w:spacing w:val="-6"/>
          <w:w w:val="105"/>
        </w:rPr>
        <w:t> </w:t>
      </w:r>
      <w:r>
        <w:rPr>
          <w:w w:val="105"/>
        </w:rPr>
        <w:t>else</w:t>
      </w:r>
      <w:r>
        <w:rPr>
          <w:spacing w:val="-6"/>
          <w:w w:val="105"/>
        </w:rPr>
        <w:t> </w:t>
      </w:r>
      <w:r>
        <w:rPr>
          <w:w w:val="105"/>
        </w:rPr>
        <w:t>has</w:t>
      </w:r>
      <w:r>
        <w:rPr>
          <w:spacing w:val="-6"/>
          <w:w w:val="105"/>
        </w:rPr>
        <w:t> </w:t>
      </w:r>
      <w:r>
        <w:rPr>
          <w:w w:val="105"/>
        </w:rPr>
        <w:t>used</w:t>
      </w:r>
      <w:r>
        <w:rPr>
          <w:spacing w:val="-6"/>
          <w:w w:val="105"/>
        </w:rPr>
        <w:t> </w:t>
      </w:r>
      <w:r>
        <w:rPr>
          <w:w w:val="105"/>
        </w:rPr>
        <w:t>the</w:t>
      </w:r>
      <w:r>
        <w:rPr>
          <w:spacing w:val="-6"/>
          <w:w w:val="105"/>
        </w:rPr>
        <w:t> </w:t>
      </w:r>
      <w:r>
        <w:rPr>
          <w:w w:val="105"/>
        </w:rPr>
        <w:t>same</w:t>
      </w:r>
      <w:r>
        <w:rPr>
          <w:spacing w:val="-6"/>
          <w:w w:val="105"/>
        </w:rPr>
        <w:t> </w:t>
      </w:r>
      <w:r>
        <w:rPr>
          <w:w w:val="105"/>
        </w:rPr>
        <w:t>global</w:t>
      </w:r>
      <w:r>
        <w:rPr>
          <w:spacing w:val="-6"/>
          <w:w w:val="105"/>
        </w:rPr>
        <w:t> </w:t>
      </w:r>
      <w:r>
        <w:rPr>
          <w:w w:val="105"/>
        </w:rPr>
        <w:t>variable</w:t>
      </w:r>
      <w:r>
        <w:rPr>
          <w:spacing w:val="-6"/>
          <w:w w:val="105"/>
        </w:rPr>
        <w:t> </w:t>
      </w:r>
      <w:r>
        <w:rPr>
          <w:w w:val="105"/>
        </w:rPr>
        <w:t>name</w:t>
      </w:r>
      <w:r>
        <w:rPr>
          <w:spacing w:val="-6"/>
          <w:w w:val="105"/>
        </w:rPr>
        <w:t> </w:t>
      </w:r>
      <w:r>
        <w:rPr>
          <w:w w:val="105"/>
        </w:rPr>
        <w:t>as you have in the page.</w:t>
      </w:r>
    </w:p>
    <w:p>
      <w:pPr>
        <w:pStyle w:val="BodyText"/>
        <w:spacing w:before="53"/>
      </w:pPr>
    </w:p>
    <w:p>
      <w:pPr>
        <w:pStyle w:val="Heading3"/>
        <w:numPr>
          <w:ilvl w:val="0"/>
          <w:numId w:val="19"/>
        </w:numPr>
        <w:tabs>
          <w:tab w:pos="354" w:val="left" w:leader="none"/>
        </w:tabs>
        <w:spacing w:line="240" w:lineRule="auto" w:before="0" w:after="0"/>
        <w:ind w:left="354" w:right="0" w:hanging="234"/>
        <w:jc w:val="left"/>
      </w:pPr>
      <w:bookmarkStart w:name="2. Prefix namespacing" w:id="207"/>
      <w:bookmarkEnd w:id="207"/>
      <w:r>
        <w:rPr>
          <w:b w:val="0"/>
        </w:rPr>
      </w:r>
      <w:bookmarkStart w:name="_bookmark94" w:id="208"/>
      <w:bookmarkEnd w:id="208"/>
      <w:r>
        <w:rPr>
          <w:b w:val="0"/>
        </w:rPr>
      </w:r>
      <w:r>
        <w:rPr>
          <w:w w:val="65"/>
        </w:rPr>
        <w:t>Prefix</w:t>
      </w:r>
      <w:r>
        <w:rPr>
          <w:spacing w:val="-18"/>
        </w:rPr>
        <w:t> </w:t>
      </w:r>
      <w:r>
        <w:rPr>
          <w:spacing w:val="-2"/>
          <w:w w:val="80"/>
        </w:rPr>
        <w:t>namespacing</w:t>
      </w:r>
    </w:p>
    <w:p>
      <w:pPr>
        <w:pStyle w:val="BodyText"/>
        <w:spacing w:line="254" w:lineRule="auto" w:before="91"/>
        <w:ind w:left="120" w:right="1438"/>
        <w:jc w:val="both"/>
      </w:pPr>
      <w:r>
        <w:rPr>
          <w:w w:val="105"/>
        </w:rPr>
        <w:t>One solution to the above problem, as mentioned by </w:t>
      </w:r>
      <w:hyperlink r:id="rId161">
        <w:r>
          <w:rPr>
            <w:color w:val="0000FF"/>
            <w:w w:val="105"/>
          </w:rPr>
          <w:t>Peter Michaux</w:t>
        </w:r>
      </w:hyperlink>
      <w:r>
        <w:rPr>
          <w:w w:val="105"/>
        </w:rPr>
        <w:t>, is to use </w:t>
      </w:r>
      <w:r>
        <w:rPr>
          <w:w w:val="105"/>
        </w:rPr>
        <w:t>prefix namespacing. It's a simple concept at heart, but the idea is you select a unique prefix namespace you wish to use (in this example, "myApplication_") and then define any methods, variables or other objects after the prefix as follows:</w:t>
      </w:r>
    </w:p>
    <w:p>
      <w:pPr>
        <w:spacing w:line="198" w:lineRule="exact" w:before="85"/>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myApplication_propertyA</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spacing w:val="-5"/>
          <w:sz w:val="16"/>
        </w:rPr>
        <w:t>{};</w:t>
      </w:r>
    </w:p>
    <w:p>
      <w:pPr>
        <w:spacing w:line="192" w:lineRule="exact" w:before="0"/>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myApplication_propertyB</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spacing w:val="-5"/>
          <w:sz w:val="16"/>
        </w:rPr>
        <w:t>{};</w:t>
      </w:r>
    </w:p>
    <w:p>
      <w:pPr>
        <w:spacing w:line="198" w:lineRule="exact" w:before="0"/>
        <w:ind w:left="480" w:right="0" w:firstLine="0"/>
        <w:jc w:val="left"/>
        <w:rPr>
          <w:rFonts w:ascii="SimSun-ExtB"/>
          <w:sz w:val="16"/>
        </w:rPr>
      </w:pPr>
      <w:r>
        <w:rPr>
          <w:rFonts w:ascii="Arial"/>
          <w:b/>
          <w:color w:val="006699"/>
          <w:w w:val="105"/>
          <w:sz w:val="16"/>
        </w:rPr>
        <w:t>function</w:t>
      </w:r>
      <w:r>
        <w:rPr>
          <w:rFonts w:ascii="Arial"/>
          <w:b/>
          <w:color w:val="006699"/>
          <w:spacing w:val="4"/>
          <w:w w:val="105"/>
          <w:sz w:val="16"/>
        </w:rPr>
        <w:t> </w:t>
      </w:r>
      <w:r>
        <w:rPr>
          <w:rFonts w:ascii="SimSun-ExtB"/>
          <w:color w:val="000087"/>
          <w:w w:val="105"/>
          <w:sz w:val="16"/>
        </w:rPr>
        <w:t>myApplication_myMethod</w:t>
      </w:r>
      <w:r>
        <w:rPr>
          <w:rFonts w:ascii="SimSun-ExtB"/>
          <w:w w:val="105"/>
          <w:sz w:val="16"/>
        </w:rPr>
        <w:t>(){</w:t>
      </w:r>
      <w:r>
        <w:rPr>
          <w:rFonts w:ascii="SimSun-ExtB"/>
          <w:spacing w:val="-21"/>
          <w:w w:val="105"/>
          <w:sz w:val="16"/>
        </w:rPr>
        <w:t> </w:t>
      </w:r>
      <w:r>
        <w:rPr>
          <w:rFonts w:ascii="Trebuchet MS"/>
          <w:i/>
          <w:color w:val="34586C"/>
          <w:w w:val="105"/>
          <w:sz w:val="16"/>
        </w:rPr>
        <w:t>/*..*/</w:t>
      </w:r>
      <w:r>
        <w:rPr>
          <w:rFonts w:ascii="Trebuchet MS"/>
          <w:i/>
          <w:color w:val="34586C"/>
          <w:spacing w:val="4"/>
          <w:w w:val="105"/>
          <w:sz w:val="16"/>
        </w:rPr>
        <w:t> </w:t>
      </w:r>
      <w:r>
        <w:rPr>
          <w:rFonts w:ascii="SimSun-ExtB"/>
          <w:spacing w:val="-10"/>
          <w:w w:val="105"/>
          <w:sz w:val="16"/>
        </w:rPr>
        <w:t>}</w:t>
      </w:r>
    </w:p>
    <w:p>
      <w:pPr>
        <w:pStyle w:val="BodyText"/>
        <w:spacing w:line="254" w:lineRule="auto" w:before="126"/>
        <w:ind w:left="120" w:right="1438"/>
        <w:jc w:val="both"/>
      </w:pPr>
      <w:r>
        <w:rPr>
          <w:w w:val="105"/>
        </w:rPr>
        <w:t>This is effective from the perspective of trying to lower the chances of a </w:t>
      </w:r>
      <w:r>
        <w:rPr>
          <w:w w:val="105"/>
        </w:rPr>
        <w:t>particular variable existing in the global scope, but remember that a uniquely named object can have the same effect. This aside, the biggest issue with the pattern is that it can result in</w:t>
      </w:r>
      <w:r>
        <w:rPr>
          <w:spacing w:val="-1"/>
          <w:w w:val="105"/>
        </w:rPr>
        <w:t> </w:t>
      </w:r>
      <w:r>
        <w:rPr>
          <w:w w:val="105"/>
        </w:rPr>
        <w:t>a</w:t>
      </w:r>
      <w:r>
        <w:rPr>
          <w:spacing w:val="-1"/>
          <w:w w:val="105"/>
        </w:rPr>
        <w:t> </w:t>
      </w:r>
      <w:r>
        <w:rPr>
          <w:w w:val="105"/>
        </w:rPr>
        <w:t>large</w:t>
      </w:r>
      <w:r>
        <w:rPr>
          <w:spacing w:val="-1"/>
          <w:w w:val="105"/>
        </w:rPr>
        <w:t> </w:t>
      </w:r>
      <w:r>
        <w:rPr>
          <w:w w:val="105"/>
        </w:rPr>
        <w:t>number</w:t>
      </w:r>
      <w:r>
        <w:rPr>
          <w:spacing w:val="-1"/>
          <w:w w:val="105"/>
        </w:rPr>
        <w:t> </w:t>
      </w:r>
      <w:r>
        <w:rPr>
          <w:w w:val="105"/>
        </w:rPr>
        <w:t>of</w:t>
      </w:r>
      <w:r>
        <w:rPr>
          <w:spacing w:val="-1"/>
          <w:w w:val="105"/>
        </w:rPr>
        <w:t> </w:t>
      </w:r>
      <w:r>
        <w:rPr>
          <w:w w:val="105"/>
        </w:rPr>
        <w:t>global</w:t>
      </w:r>
      <w:r>
        <w:rPr>
          <w:spacing w:val="-1"/>
          <w:w w:val="105"/>
        </w:rPr>
        <w:t> </w:t>
      </w:r>
      <w:r>
        <w:rPr>
          <w:w w:val="105"/>
        </w:rPr>
        <w:t>objects</w:t>
      </w:r>
      <w:r>
        <w:rPr>
          <w:spacing w:val="-1"/>
          <w:w w:val="105"/>
        </w:rPr>
        <w:t> </w:t>
      </w:r>
      <w:r>
        <w:rPr>
          <w:w w:val="105"/>
        </w:rPr>
        <w:t>once</w:t>
      </w:r>
      <w:r>
        <w:rPr>
          <w:spacing w:val="-1"/>
          <w:w w:val="105"/>
        </w:rPr>
        <w:t> </w:t>
      </w:r>
      <w:r>
        <w:rPr>
          <w:w w:val="105"/>
        </w:rPr>
        <w:t>your</w:t>
      </w:r>
      <w:r>
        <w:rPr>
          <w:spacing w:val="-1"/>
          <w:w w:val="105"/>
        </w:rPr>
        <w:t> </w:t>
      </w:r>
      <w:r>
        <w:rPr>
          <w:w w:val="105"/>
        </w:rPr>
        <w:t>application</w:t>
      </w:r>
      <w:r>
        <w:rPr>
          <w:spacing w:val="-1"/>
          <w:w w:val="105"/>
        </w:rPr>
        <w:t> </w:t>
      </w:r>
      <w:r>
        <w:rPr>
          <w:w w:val="105"/>
        </w:rPr>
        <w:t>starts</w:t>
      </w:r>
      <w:r>
        <w:rPr>
          <w:spacing w:val="-1"/>
          <w:w w:val="105"/>
        </w:rPr>
        <w:t> </w:t>
      </w:r>
      <w:r>
        <w:rPr>
          <w:w w:val="105"/>
        </w:rPr>
        <w:t>to</w:t>
      </w:r>
      <w:r>
        <w:rPr>
          <w:spacing w:val="-1"/>
          <w:w w:val="105"/>
        </w:rPr>
        <w:t> </w:t>
      </w:r>
      <w:r>
        <w:rPr>
          <w:w w:val="105"/>
        </w:rPr>
        <w:t>grow.</w:t>
      </w:r>
      <w:r>
        <w:rPr>
          <w:spacing w:val="-1"/>
          <w:w w:val="105"/>
        </w:rPr>
        <w:t> </w:t>
      </w:r>
      <w:r>
        <w:rPr>
          <w:w w:val="105"/>
        </w:rPr>
        <w:t>There</w:t>
      </w:r>
      <w:r>
        <w:rPr>
          <w:spacing w:val="-1"/>
          <w:w w:val="105"/>
        </w:rPr>
        <w:t> </w:t>
      </w:r>
      <w:r>
        <w:rPr>
          <w:w w:val="105"/>
        </w:rPr>
        <w:t>is</w:t>
      </w:r>
      <w:r>
        <w:rPr>
          <w:spacing w:val="-1"/>
          <w:w w:val="105"/>
        </w:rPr>
        <w:t> </w:t>
      </w:r>
      <w:r>
        <w:rPr>
          <w:w w:val="105"/>
        </w:rPr>
        <w:t>also quite a heavy reliance on your prefix not being used by any other developers in the global namespace, so be careful if opting to use this.</w:t>
      </w:r>
    </w:p>
    <w:p>
      <w:pPr>
        <w:pStyle w:val="BodyText"/>
        <w:spacing w:line="254" w:lineRule="auto" w:before="107"/>
        <w:ind w:left="120" w:right="1440"/>
        <w:jc w:val="both"/>
      </w:pPr>
      <w:r>
        <w:rPr>
          <w:w w:val="105"/>
        </w:rPr>
        <w:t>For more on Peter's views about the single global variable pattern, read his </w:t>
      </w:r>
      <w:r>
        <w:rPr>
          <w:w w:val="105"/>
        </w:rPr>
        <w:t>excellent post on them </w:t>
      </w:r>
      <w:hyperlink r:id="rId161">
        <w:r>
          <w:rPr>
            <w:color w:val="0000FF"/>
            <w:w w:val="105"/>
          </w:rPr>
          <w:t>here</w:t>
        </w:r>
      </w:hyperlink>
      <w:r>
        <w:rPr>
          <w:w w:val="105"/>
        </w:rPr>
        <w:t>.</w:t>
      </w:r>
    </w:p>
    <w:p>
      <w:pPr>
        <w:spacing w:after="0" w:line="254" w:lineRule="auto"/>
        <w:jc w:val="both"/>
        <w:sectPr>
          <w:footerReference w:type="default" r:id="rId159"/>
          <w:footerReference w:type="even" r:id="rId160"/>
          <w:pgSz w:w="10080" w:h="13230"/>
          <w:pgMar w:header="0" w:footer="913" w:top="1000" w:bottom="1100" w:left="1320" w:right="0"/>
          <w:pgNumType w:start="111"/>
        </w:sectPr>
      </w:pPr>
    </w:p>
    <w:p>
      <w:pPr>
        <w:pStyle w:val="Heading3"/>
        <w:numPr>
          <w:ilvl w:val="0"/>
          <w:numId w:val="19"/>
        </w:numPr>
        <w:tabs>
          <w:tab w:pos="354" w:val="left" w:leader="none"/>
        </w:tabs>
        <w:spacing w:line="240" w:lineRule="auto" w:before="73" w:after="0"/>
        <w:ind w:left="354" w:right="0" w:hanging="234"/>
        <w:jc w:val="left"/>
      </w:pPr>
      <w:bookmarkStart w:name="3. Object literal notation" w:id="209"/>
      <w:bookmarkEnd w:id="209"/>
      <w:r>
        <w:rPr>
          <w:b w:val="0"/>
        </w:rPr>
      </w:r>
      <w:bookmarkStart w:name="_bookmark95" w:id="210"/>
      <w:bookmarkEnd w:id="210"/>
      <w:r>
        <w:rPr>
          <w:b w:val="0"/>
        </w:rPr>
      </w:r>
      <w:r>
        <w:rPr>
          <w:w w:val="65"/>
        </w:rPr>
        <w:t>Object</w:t>
      </w:r>
      <w:r>
        <w:rPr>
          <w:spacing w:val="-18"/>
        </w:rPr>
        <w:t> </w:t>
      </w:r>
      <w:r>
        <w:rPr>
          <w:w w:val="65"/>
        </w:rPr>
        <w:t>literal</w:t>
      </w:r>
      <w:r>
        <w:rPr>
          <w:spacing w:val="-17"/>
        </w:rPr>
        <w:t> </w:t>
      </w:r>
      <w:r>
        <w:rPr>
          <w:spacing w:val="-2"/>
          <w:w w:val="65"/>
        </w:rPr>
        <w:t>notation</w:t>
      </w:r>
    </w:p>
    <w:p>
      <w:pPr>
        <w:pStyle w:val="BodyText"/>
        <w:spacing w:line="254" w:lineRule="auto" w:before="91"/>
        <w:ind w:left="120" w:right="1436"/>
        <w:jc w:val="both"/>
      </w:pPr>
      <w:r>
        <w:rPr>
          <w:w w:val="105"/>
        </w:rPr>
        <w:t>Object</w:t>
      </w:r>
      <w:r>
        <w:rPr>
          <w:spacing w:val="-7"/>
          <w:w w:val="105"/>
        </w:rPr>
        <w:t> </w:t>
      </w:r>
      <w:r>
        <w:rPr>
          <w:w w:val="105"/>
        </w:rPr>
        <w:t>literal</w:t>
      </w:r>
      <w:r>
        <w:rPr>
          <w:spacing w:val="-7"/>
          <w:w w:val="105"/>
        </w:rPr>
        <w:t> </w:t>
      </w:r>
      <w:r>
        <w:rPr>
          <w:w w:val="105"/>
        </w:rPr>
        <w:t>notation</w:t>
      </w:r>
      <w:r>
        <w:rPr>
          <w:spacing w:val="-7"/>
          <w:w w:val="105"/>
        </w:rPr>
        <w:t> </w:t>
      </w:r>
      <w:r>
        <w:rPr>
          <w:w w:val="105"/>
        </w:rPr>
        <w:t>(which</w:t>
      </w:r>
      <w:r>
        <w:rPr>
          <w:spacing w:val="-7"/>
          <w:w w:val="105"/>
        </w:rPr>
        <w:t> </w:t>
      </w:r>
      <w:r>
        <w:rPr>
          <w:w w:val="105"/>
        </w:rPr>
        <w:t>we</w:t>
      </w:r>
      <w:r>
        <w:rPr>
          <w:spacing w:val="-7"/>
          <w:w w:val="105"/>
        </w:rPr>
        <w:t> </w:t>
      </w:r>
      <w:r>
        <w:rPr>
          <w:w w:val="105"/>
        </w:rPr>
        <w:t>also</w:t>
      </w:r>
      <w:r>
        <w:rPr>
          <w:spacing w:val="-7"/>
          <w:w w:val="105"/>
        </w:rPr>
        <w:t> </w:t>
      </w:r>
      <w:r>
        <w:rPr>
          <w:w w:val="105"/>
        </w:rPr>
        <w:t>cover</w:t>
      </w:r>
      <w:r>
        <w:rPr>
          <w:spacing w:val="-7"/>
          <w:w w:val="105"/>
        </w:rPr>
        <w:t> </w:t>
      </w:r>
      <w:r>
        <w:rPr>
          <w:w w:val="105"/>
        </w:rPr>
        <w:t>in</w:t>
      </w:r>
      <w:r>
        <w:rPr>
          <w:spacing w:val="-7"/>
          <w:w w:val="105"/>
        </w:rPr>
        <w:t> </w:t>
      </w:r>
      <w:r>
        <w:rPr>
          <w:w w:val="105"/>
        </w:rPr>
        <w:t>the</w:t>
      </w:r>
      <w:r>
        <w:rPr>
          <w:spacing w:val="-7"/>
          <w:w w:val="105"/>
        </w:rPr>
        <w:t> </w:t>
      </w:r>
      <w:r>
        <w:rPr>
          <w:w w:val="105"/>
        </w:rPr>
        <w:t>module</w:t>
      </w:r>
      <w:r>
        <w:rPr>
          <w:spacing w:val="-7"/>
          <w:w w:val="105"/>
        </w:rPr>
        <w:t> </w:t>
      </w:r>
      <w:r>
        <w:rPr>
          <w:w w:val="105"/>
        </w:rPr>
        <w:t>pattern</w:t>
      </w:r>
      <w:r>
        <w:rPr>
          <w:spacing w:val="-7"/>
          <w:w w:val="105"/>
        </w:rPr>
        <w:t> </w:t>
      </w:r>
      <w:r>
        <w:rPr>
          <w:w w:val="105"/>
        </w:rPr>
        <w:t>section</w:t>
      </w:r>
      <w:r>
        <w:rPr>
          <w:spacing w:val="-7"/>
          <w:w w:val="105"/>
        </w:rPr>
        <w:t> </w:t>
      </w:r>
      <w:r>
        <w:rPr>
          <w:w w:val="105"/>
        </w:rPr>
        <w:t>of</w:t>
      </w:r>
      <w:r>
        <w:rPr>
          <w:spacing w:val="-7"/>
          <w:w w:val="105"/>
        </w:rPr>
        <w:t> </w:t>
      </w:r>
      <w:r>
        <w:rPr>
          <w:w w:val="105"/>
        </w:rPr>
        <w:t>the</w:t>
      </w:r>
      <w:r>
        <w:rPr>
          <w:spacing w:val="-7"/>
          <w:w w:val="105"/>
        </w:rPr>
        <w:t> </w:t>
      </w:r>
      <w:r>
        <w:rPr>
          <w:w w:val="105"/>
        </w:rPr>
        <w:t>book) can be thought of as an object containing a collection of key:value pairs with a colon </w:t>
      </w:r>
      <w:r>
        <w:rPr/>
        <w:t>separating</w:t>
      </w:r>
      <w:r>
        <w:rPr>
          <w:spacing w:val="7"/>
        </w:rPr>
        <w:t> </w:t>
      </w:r>
      <w:r>
        <w:rPr/>
        <w:t>each</w:t>
      </w:r>
      <w:r>
        <w:rPr>
          <w:spacing w:val="7"/>
        </w:rPr>
        <w:t> </w:t>
      </w:r>
      <w:r>
        <w:rPr/>
        <w:t>pair</w:t>
      </w:r>
      <w:r>
        <w:rPr>
          <w:spacing w:val="8"/>
        </w:rPr>
        <w:t> </w:t>
      </w:r>
      <w:r>
        <w:rPr/>
        <w:t>of</w:t>
      </w:r>
      <w:r>
        <w:rPr>
          <w:spacing w:val="7"/>
        </w:rPr>
        <w:t> </w:t>
      </w:r>
      <w:r>
        <w:rPr/>
        <w:t>keys</w:t>
      </w:r>
      <w:r>
        <w:rPr>
          <w:spacing w:val="7"/>
        </w:rPr>
        <w:t> </w:t>
      </w:r>
      <w:r>
        <w:rPr/>
        <w:t>and</w:t>
      </w:r>
      <w:r>
        <w:rPr>
          <w:spacing w:val="8"/>
        </w:rPr>
        <w:t> </w:t>
      </w:r>
      <w:r>
        <w:rPr/>
        <w:t>values</w:t>
      </w:r>
      <w:r>
        <w:rPr>
          <w:spacing w:val="7"/>
        </w:rPr>
        <w:t> </w:t>
      </w:r>
      <w:r>
        <w:rPr/>
        <w:t>where</w:t>
      </w:r>
      <w:r>
        <w:rPr>
          <w:spacing w:val="8"/>
        </w:rPr>
        <w:t> </w:t>
      </w:r>
      <w:r>
        <w:rPr/>
        <w:t>keys</w:t>
      </w:r>
      <w:r>
        <w:rPr>
          <w:spacing w:val="7"/>
        </w:rPr>
        <w:t> </w:t>
      </w:r>
      <w:r>
        <w:rPr/>
        <w:t>can</w:t>
      </w:r>
      <w:r>
        <w:rPr>
          <w:spacing w:val="7"/>
        </w:rPr>
        <w:t> </w:t>
      </w:r>
      <w:r>
        <w:rPr/>
        <w:t>also</w:t>
      </w:r>
      <w:r>
        <w:rPr>
          <w:spacing w:val="8"/>
        </w:rPr>
        <w:t> </w:t>
      </w:r>
      <w:r>
        <w:rPr/>
        <w:t>represent</w:t>
      </w:r>
      <w:r>
        <w:rPr>
          <w:spacing w:val="7"/>
        </w:rPr>
        <w:t> </w:t>
      </w:r>
      <w:r>
        <w:rPr/>
        <w:t>new</w:t>
      </w:r>
      <w:r>
        <w:rPr>
          <w:spacing w:val="8"/>
        </w:rPr>
        <w:t> </w:t>
      </w:r>
      <w:r>
        <w:rPr>
          <w:spacing w:val="-2"/>
        </w:rPr>
        <w:t>namespaces.</w:t>
      </w:r>
    </w:p>
    <w:p>
      <w:pPr>
        <w:spacing w:line="225" w:lineRule="auto" w:before="94"/>
        <w:ind w:left="799" w:right="5556" w:hanging="320"/>
        <w:jc w:val="left"/>
        <w:rPr>
          <w:rFonts w:ascii="SimSun-ExtB"/>
          <w:sz w:val="16"/>
        </w:rPr>
      </w:pPr>
      <w:r>
        <w:rPr>
          <w:rFonts w:ascii="Arial"/>
          <w:b/>
          <w:color w:val="006699"/>
          <w:sz w:val="16"/>
        </w:rPr>
        <w:t>var</w:t>
      </w:r>
      <w:r>
        <w:rPr>
          <w:rFonts w:ascii="Arial"/>
          <w:b/>
          <w:color w:val="006699"/>
          <w:spacing w:val="40"/>
          <w:sz w:val="16"/>
        </w:rPr>
        <w:t> </w:t>
      </w:r>
      <w:r>
        <w:rPr>
          <w:rFonts w:ascii="SimSun-ExtB"/>
          <w:color w:val="000087"/>
          <w:sz w:val="16"/>
        </w:rPr>
        <w:t>myApplication </w:t>
      </w:r>
      <w:r>
        <w:rPr>
          <w:rFonts w:ascii="SimSun-ExtB"/>
          <w:color w:val="545454"/>
          <w:sz w:val="16"/>
        </w:rPr>
        <w:t>= </w:t>
      </w:r>
      <w:r>
        <w:rPr>
          <w:rFonts w:ascii="SimSun-ExtB"/>
          <w:sz w:val="16"/>
        </w:rPr>
        <w:t>{ </w:t>
      </w:r>
      <w:r>
        <w:rPr>
          <w:rFonts w:ascii="SimSun-ExtB"/>
          <w:color w:val="000087"/>
          <w:sz w:val="16"/>
        </w:rPr>
        <w:t>getInfo</w:t>
      </w:r>
      <w:r>
        <w:rPr>
          <w:rFonts w:ascii="SimSun-ExtB"/>
          <w:color w:val="545454"/>
          <w:sz w:val="16"/>
        </w:rPr>
        <w:t>:</w:t>
      </w:r>
      <w:r>
        <w:rPr>
          <w:rFonts w:ascii="Arial"/>
          <w:b/>
          <w:color w:val="006699"/>
          <w:sz w:val="16"/>
        </w:rPr>
        <w:t>function</w:t>
      </w:r>
      <w:r>
        <w:rPr>
          <w:rFonts w:ascii="SimSun-ExtB"/>
          <w:sz w:val="16"/>
        </w:rPr>
        <w:t>(){ </w:t>
      </w:r>
      <w:r>
        <w:rPr>
          <w:rFonts w:ascii="Trebuchet MS"/>
          <w:i/>
          <w:color w:val="34586C"/>
          <w:sz w:val="16"/>
        </w:rPr>
        <w:t>/**/</w:t>
      </w:r>
      <w:r>
        <w:rPr>
          <w:rFonts w:ascii="Trebuchet MS"/>
          <w:i/>
          <w:color w:val="34586C"/>
          <w:spacing w:val="34"/>
          <w:sz w:val="16"/>
        </w:rPr>
        <w:t> </w:t>
      </w:r>
      <w:r>
        <w:rPr>
          <w:rFonts w:ascii="SimSun-ExtB"/>
          <w:sz w:val="16"/>
        </w:rPr>
        <w:t>},</w:t>
      </w:r>
    </w:p>
    <w:p>
      <w:pPr>
        <w:spacing w:before="191"/>
        <w:ind w:left="799" w:right="0" w:firstLine="0"/>
        <w:jc w:val="left"/>
        <w:rPr>
          <w:rFonts w:ascii="Trebuchet MS"/>
          <w:i/>
          <w:sz w:val="16"/>
        </w:rPr>
      </w:pPr>
      <w:r>
        <w:rPr>
          <w:rFonts w:ascii="Trebuchet MS"/>
          <w:i/>
          <w:color w:val="34586C"/>
          <w:w w:val="105"/>
          <w:sz w:val="16"/>
        </w:rPr>
        <w:t>//</w:t>
      </w:r>
      <w:r>
        <w:rPr>
          <w:rFonts w:ascii="Trebuchet MS"/>
          <w:i/>
          <w:color w:val="34586C"/>
          <w:spacing w:val="24"/>
          <w:w w:val="105"/>
          <w:sz w:val="16"/>
        </w:rPr>
        <w:t> </w:t>
      </w:r>
      <w:r>
        <w:rPr>
          <w:rFonts w:ascii="Trebuchet MS"/>
          <w:i/>
          <w:color w:val="34586C"/>
          <w:sz w:val="16"/>
        </w:rPr>
        <w:t>we</w:t>
      </w:r>
      <w:r>
        <w:rPr>
          <w:rFonts w:ascii="Trebuchet MS"/>
          <w:i/>
          <w:color w:val="34586C"/>
          <w:spacing w:val="25"/>
          <w:w w:val="105"/>
          <w:sz w:val="16"/>
        </w:rPr>
        <w:t> </w:t>
      </w:r>
      <w:r>
        <w:rPr>
          <w:rFonts w:ascii="Trebuchet MS"/>
          <w:i/>
          <w:color w:val="34586C"/>
          <w:w w:val="105"/>
          <w:sz w:val="16"/>
        </w:rPr>
        <w:t>can</w:t>
      </w:r>
      <w:r>
        <w:rPr>
          <w:rFonts w:ascii="Trebuchet MS"/>
          <w:i/>
          <w:color w:val="34586C"/>
          <w:spacing w:val="24"/>
          <w:w w:val="105"/>
          <w:sz w:val="16"/>
        </w:rPr>
        <w:t> </w:t>
      </w:r>
      <w:r>
        <w:rPr>
          <w:rFonts w:ascii="Trebuchet MS"/>
          <w:i/>
          <w:color w:val="34586C"/>
          <w:w w:val="105"/>
          <w:sz w:val="16"/>
        </w:rPr>
        <w:t>also</w:t>
      </w:r>
      <w:r>
        <w:rPr>
          <w:rFonts w:ascii="Trebuchet MS"/>
          <w:i/>
          <w:color w:val="34586C"/>
          <w:spacing w:val="25"/>
          <w:w w:val="105"/>
          <w:sz w:val="16"/>
        </w:rPr>
        <w:t> </w:t>
      </w:r>
      <w:r>
        <w:rPr>
          <w:rFonts w:ascii="Trebuchet MS"/>
          <w:i/>
          <w:color w:val="34586C"/>
          <w:w w:val="105"/>
          <w:sz w:val="16"/>
        </w:rPr>
        <w:t>populate</w:t>
      </w:r>
      <w:r>
        <w:rPr>
          <w:rFonts w:ascii="Trebuchet MS"/>
          <w:i/>
          <w:color w:val="34586C"/>
          <w:spacing w:val="25"/>
          <w:w w:val="105"/>
          <w:sz w:val="16"/>
        </w:rPr>
        <w:t> </w:t>
      </w:r>
      <w:r>
        <w:rPr>
          <w:rFonts w:ascii="Trebuchet MS"/>
          <w:i/>
          <w:color w:val="34586C"/>
          <w:w w:val="105"/>
          <w:sz w:val="16"/>
        </w:rPr>
        <w:t>object</w:t>
      </w:r>
      <w:r>
        <w:rPr>
          <w:rFonts w:ascii="Trebuchet MS"/>
          <w:i/>
          <w:color w:val="34586C"/>
          <w:spacing w:val="24"/>
          <w:w w:val="105"/>
          <w:sz w:val="16"/>
        </w:rPr>
        <w:t> </w:t>
      </w:r>
      <w:r>
        <w:rPr>
          <w:rFonts w:ascii="Trebuchet MS"/>
          <w:i/>
          <w:color w:val="34586C"/>
          <w:w w:val="105"/>
          <w:sz w:val="16"/>
        </w:rPr>
        <w:t>literal</w:t>
      </w:r>
      <w:r>
        <w:rPr>
          <w:rFonts w:ascii="Trebuchet MS"/>
          <w:i/>
          <w:color w:val="34586C"/>
          <w:spacing w:val="25"/>
          <w:w w:val="105"/>
          <w:sz w:val="16"/>
        </w:rPr>
        <w:t> </w:t>
      </w:r>
      <w:r>
        <w:rPr>
          <w:rFonts w:ascii="Trebuchet MS"/>
          <w:i/>
          <w:color w:val="34586C"/>
          <w:w w:val="105"/>
          <w:sz w:val="16"/>
        </w:rPr>
        <w:t>to</w:t>
      </w:r>
      <w:r>
        <w:rPr>
          <w:rFonts w:ascii="Trebuchet MS"/>
          <w:i/>
          <w:color w:val="34586C"/>
          <w:spacing w:val="25"/>
          <w:w w:val="105"/>
          <w:sz w:val="16"/>
        </w:rPr>
        <w:t> </w:t>
      </w:r>
      <w:r>
        <w:rPr>
          <w:rFonts w:ascii="Trebuchet MS"/>
          <w:i/>
          <w:color w:val="34586C"/>
          <w:spacing w:val="-2"/>
          <w:w w:val="105"/>
          <w:sz w:val="16"/>
        </w:rPr>
        <w:t>support</w:t>
      </w:r>
    </w:p>
    <w:p>
      <w:pPr>
        <w:spacing w:line="184" w:lineRule="exact" w:before="6"/>
        <w:ind w:left="799" w:right="0" w:firstLine="0"/>
        <w:jc w:val="left"/>
        <w:rPr>
          <w:rFonts w:ascii="Trebuchet MS"/>
          <w:i/>
          <w:sz w:val="16"/>
        </w:rPr>
      </w:pPr>
      <w:r>
        <w:rPr>
          <w:rFonts w:ascii="Trebuchet MS"/>
          <w:i/>
          <w:color w:val="34586C"/>
          <w:w w:val="105"/>
          <w:sz w:val="16"/>
        </w:rPr>
        <w:t>//</w:t>
      </w:r>
      <w:r>
        <w:rPr>
          <w:rFonts w:ascii="Trebuchet MS"/>
          <w:i/>
          <w:color w:val="34586C"/>
          <w:spacing w:val="6"/>
          <w:w w:val="105"/>
          <w:sz w:val="16"/>
        </w:rPr>
        <w:t> </w:t>
      </w:r>
      <w:r>
        <w:rPr>
          <w:rFonts w:ascii="Trebuchet MS"/>
          <w:i/>
          <w:color w:val="34586C"/>
          <w:w w:val="105"/>
          <w:sz w:val="16"/>
        </w:rPr>
        <w:t>further</w:t>
      </w:r>
      <w:r>
        <w:rPr>
          <w:rFonts w:ascii="Trebuchet MS"/>
          <w:i/>
          <w:color w:val="34586C"/>
          <w:spacing w:val="6"/>
          <w:w w:val="105"/>
          <w:sz w:val="16"/>
        </w:rPr>
        <w:t> </w:t>
      </w:r>
      <w:r>
        <w:rPr>
          <w:rFonts w:ascii="Trebuchet MS"/>
          <w:i/>
          <w:color w:val="34586C"/>
          <w:w w:val="105"/>
          <w:sz w:val="16"/>
        </w:rPr>
        <w:t>object</w:t>
      </w:r>
      <w:r>
        <w:rPr>
          <w:rFonts w:ascii="Trebuchet MS"/>
          <w:i/>
          <w:color w:val="34586C"/>
          <w:spacing w:val="6"/>
          <w:w w:val="105"/>
          <w:sz w:val="16"/>
        </w:rPr>
        <w:t> </w:t>
      </w:r>
      <w:r>
        <w:rPr>
          <w:rFonts w:ascii="Trebuchet MS"/>
          <w:i/>
          <w:color w:val="34586C"/>
          <w:w w:val="105"/>
          <w:sz w:val="16"/>
        </w:rPr>
        <w:t>namespaces</w:t>
      </w:r>
      <w:r>
        <w:rPr>
          <w:rFonts w:ascii="Trebuchet MS"/>
          <w:i/>
          <w:color w:val="34586C"/>
          <w:spacing w:val="6"/>
          <w:w w:val="105"/>
          <w:sz w:val="16"/>
        </w:rPr>
        <w:t> </w:t>
      </w:r>
      <w:r>
        <w:rPr>
          <w:rFonts w:ascii="Trebuchet MS"/>
          <w:i/>
          <w:color w:val="34586C"/>
          <w:w w:val="105"/>
          <w:sz w:val="16"/>
        </w:rPr>
        <w:t>containing</w:t>
      </w:r>
      <w:r>
        <w:rPr>
          <w:rFonts w:ascii="Trebuchet MS"/>
          <w:i/>
          <w:color w:val="34586C"/>
          <w:spacing w:val="6"/>
          <w:w w:val="105"/>
          <w:sz w:val="16"/>
        </w:rPr>
        <w:t> </w:t>
      </w:r>
      <w:r>
        <w:rPr>
          <w:rFonts w:ascii="Trebuchet MS"/>
          <w:i/>
          <w:color w:val="34586C"/>
          <w:w w:val="105"/>
          <w:sz w:val="16"/>
        </w:rPr>
        <w:t>anything</w:t>
      </w:r>
      <w:r>
        <w:rPr>
          <w:rFonts w:ascii="Trebuchet MS"/>
          <w:i/>
          <w:color w:val="34586C"/>
          <w:spacing w:val="6"/>
          <w:w w:val="105"/>
          <w:sz w:val="16"/>
        </w:rPr>
        <w:t> </w:t>
      </w:r>
      <w:r>
        <w:rPr>
          <w:rFonts w:ascii="Trebuchet MS"/>
          <w:i/>
          <w:color w:val="34586C"/>
          <w:spacing w:val="-2"/>
          <w:w w:val="105"/>
          <w:sz w:val="16"/>
        </w:rPr>
        <w:t>really:</w:t>
      </w:r>
    </w:p>
    <w:p>
      <w:pPr>
        <w:spacing w:line="225" w:lineRule="auto" w:before="7"/>
        <w:ind w:left="799" w:right="6752" w:firstLine="0"/>
        <w:jc w:val="left"/>
        <w:rPr>
          <w:rFonts w:ascii="SimSun-ExtB"/>
          <w:sz w:val="16"/>
        </w:rPr>
      </w:pPr>
      <w:r>
        <w:rPr>
          <w:rFonts w:ascii="SimSun-ExtB"/>
          <w:color w:val="000087"/>
          <w:sz w:val="16"/>
        </w:rPr>
        <w:t>models</w:t>
      </w:r>
      <w:r>
        <w:rPr>
          <w:rFonts w:ascii="SimSun-ExtB"/>
          <w:color w:val="000087"/>
          <w:spacing w:val="-19"/>
          <w:sz w:val="16"/>
        </w:rPr>
        <w:t> </w:t>
      </w:r>
      <w:r>
        <w:rPr>
          <w:rFonts w:ascii="SimSun-ExtB"/>
          <w:color w:val="545454"/>
          <w:sz w:val="16"/>
        </w:rPr>
        <w:t>:</w:t>
      </w:r>
      <w:r>
        <w:rPr>
          <w:rFonts w:ascii="SimSun-ExtB"/>
          <w:color w:val="545454"/>
          <w:spacing w:val="-19"/>
          <w:sz w:val="16"/>
        </w:rPr>
        <w:t> </w:t>
      </w:r>
      <w:r>
        <w:rPr>
          <w:rFonts w:ascii="SimSun-ExtB"/>
          <w:sz w:val="16"/>
        </w:rPr>
        <w:t>{}, </w:t>
      </w:r>
      <w:r>
        <w:rPr>
          <w:rFonts w:ascii="SimSun-ExtB"/>
          <w:color w:val="000087"/>
          <w:sz w:val="16"/>
        </w:rPr>
        <w:t>views </w:t>
      </w:r>
      <w:r>
        <w:rPr>
          <w:rFonts w:ascii="SimSun-ExtB"/>
          <w:color w:val="545454"/>
          <w:sz w:val="16"/>
        </w:rPr>
        <w:t>: </w:t>
      </w:r>
      <w:r>
        <w:rPr>
          <w:rFonts w:ascii="SimSun-ExtB"/>
          <w:sz w:val="16"/>
        </w:rPr>
        <w:t>{</w:t>
      </w:r>
    </w:p>
    <w:p>
      <w:pPr>
        <w:spacing w:line="194" w:lineRule="exact" w:before="0"/>
        <w:ind w:left="1119" w:right="0" w:firstLine="0"/>
        <w:jc w:val="left"/>
        <w:rPr>
          <w:rFonts w:ascii="SimSun-ExtB"/>
          <w:sz w:val="16"/>
        </w:rPr>
      </w:pPr>
      <w:r>
        <w:rPr>
          <w:rFonts w:ascii="SimSun-ExtB"/>
          <w:color w:val="000087"/>
          <w:sz w:val="16"/>
        </w:rPr>
        <w:t>pages</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spacing w:val="-5"/>
          <w:sz w:val="16"/>
        </w:rPr>
        <w:t>{}</w:t>
      </w:r>
    </w:p>
    <w:p>
      <w:pPr>
        <w:spacing w:line="186" w:lineRule="exact" w:before="0"/>
        <w:ind w:left="799" w:right="0" w:firstLine="0"/>
        <w:jc w:val="left"/>
        <w:rPr>
          <w:rFonts w:ascii="SimSun-ExtB"/>
          <w:sz w:val="16"/>
        </w:rPr>
      </w:pPr>
      <w:r>
        <w:rPr>
          <w:rFonts w:ascii="SimSun-ExtB"/>
          <w:spacing w:val="-5"/>
          <w:sz w:val="16"/>
        </w:rPr>
        <w:t>},</w:t>
      </w:r>
    </w:p>
    <w:p>
      <w:pPr>
        <w:spacing w:line="192" w:lineRule="exact" w:before="0"/>
        <w:ind w:left="799" w:right="0" w:firstLine="0"/>
        <w:jc w:val="left"/>
        <w:rPr>
          <w:rFonts w:ascii="SimSun-ExtB"/>
          <w:sz w:val="16"/>
        </w:rPr>
      </w:pPr>
      <w:r>
        <w:rPr>
          <w:rFonts w:ascii="SimSun-ExtB"/>
          <w:color w:val="000087"/>
          <w:sz w:val="16"/>
        </w:rPr>
        <w:t>collections</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spacing w:val="-5"/>
          <w:sz w:val="16"/>
        </w:rPr>
        <w:t>{}</w:t>
      </w:r>
    </w:p>
    <w:p>
      <w:pPr>
        <w:spacing w:line="198" w:lineRule="exact" w:before="0"/>
        <w:ind w:left="480" w:right="0" w:firstLine="0"/>
        <w:jc w:val="left"/>
        <w:rPr>
          <w:rFonts w:ascii="SimSun-ExtB"/>
          <w:sz w:val="16"/>
        </w:rPr>
      </w:pPr>
      <w:r>
        <w:rPr>
          <w:rFonts w:ascii="SimSun-ExtB"/>
          <w:spacing w:val="-5"/>
          <w:sz w:val="16"/>
        </w:rPr>
        <w:t>};</w:t>
      </w:r>
    </w:p>
    <w:p>
      <w:pPr>
        <w:pStyle w:val="BodyText"/>
        <w:spacing w:before="126"/>
        <w:ind w:left="120"/>
      </w:pPr>
      <w:r>
        <w:rPr>
          <w:w w:val="105"/>
        </w:rPr>
        <w:t>One</w:t>
      </w:r>
      <w:r>
        <w:rPr>
          <w:spacing w:val="1"/>
          <w:w w:val="105"/>
        </w:rPr>
        <w:t> </w:t>
      </w:r>
      <w:r>
        <w:rPr>
          <w:w w:val="105"/>
        </w:rPr>
        <w:t>can</w:t>
      </w:r>
      <w:r>
        <w:rPr>
          <w:spacing w:val="2"/>
          <w:w w:val="105"/>
        </w:rPr>
        <w:t> </w:t>
      </w:r>
      <w:r>
        <w:rPr>
          <w:w w:val="105"/>
        </w:rPr>
        <w:t>also</w:t>
      </w:r>
      <w:r>
        <w:rPr>
          <w:spacing w:val="2"/>
          <w:w w:val="105"/>
        </w:rPr>
        <w:t> </w:t>
      </w:r>
      <w:r>
        <w:rPr>
          <w:w w:val="105"/>
        </w:rPr>
        <w:t>opt</w:t>
      </w:r>
      <w:r>
        <w:rPr>
          <w:spacing w:val="1"/>
          <w:w w:val="105"/>
        </w:rPr>
        <w:t> </w:t>
      </w:r>
      <w:r>
        <w:rPr>
          <w:w w:val="105"/>
        </w:rPr>
        <w:t>for</w:t>
      </w:r>
      <w:r>
        <w:rPr>
          <w:spacing w:val="2"/>
          <w:w w:val="105"/>
        </w:rPr>
        <w:t> </w:t>
      </w:r>
      <w:r>
        <w:rPr>
          <w:w w:val="105"/>
        </w:rPr>
        <w:t>adding</w:t>
      </w:r>
      <w:r>
        <w:rPr>
          <w:spacing w:val="2"/>
          <w:w w:val="105"/>
        </w:rPr>
        <w:t> </w:t>
      </w:r>
      <w:r>
        <w:rPr>
          <w:w w:val="105"/>
        </w:rPr>
        <w:t>properties</w:t>
      </w:r>
      <w:r>
        <w:rPr>
          <w:spacing w:val="1"/>
          <w:w w:val="105"/>
        </w:rPr>
        <w:t> </w:t>
      </w:r>
      <w:r>
        <w:rPr>
          <w:w w:val="105"/>
        </w:rPr>
        <w:t>directly</w:t>
      </w:r>
      <w:r>
        <w:rPr>
          <w:spacing w:val="2"/>
          <w:w w:val="105"/>
        </w:rPr>
        <w:t> </w:t>
      </w:r>
      <w:r>
        <w:rPr>
          <w:w w:val="105"/>
        </w:rPr>
        <w:t>to</w:t>
      </w:r>
      <w:r>
        <w:rPr>
          <w:spacing w:val="2"/>
          <w:w w:val="105"/>
        </w:rPr>
        <w:t> </w:t>
      </w:r>
      <w:r>
        <w:rPr>
          <w:w w:val="105"/>
        </w:rPr>
        <w:t>the</w:t>
      </w:r>
      <w:r>
        <w:rPr>
          <w:spacing w:val="1"/>
          <w:w w:val="105"/>
        </w:rPr>
        <w:t> </w:t>
      </w:r>
      <w:r>
        <w:rPr>
          <w:spacing w:val="-2"/>
          <w:w w:val="105"/>
        </w:rPr>
        <w:t>namespace:</w:t>
      </w:r>
    </w:p>
    <w:p>
      <w:pPr>
        <w:spacing w:line="225" w:lineRule="auto" w:before="105"/>
        <w:ind w:left="799" w:right="5556" w:hanging="320"/>
        <w:jc w:val="left"/>
        <w:rPr>
          <w:rFonts w:ascii="SimSun-ExtB"/>
          <w:sz w:val="16"/>
        </w:rPr>
      </w:pPr>
      <w:r>
        <w:rPr>
          <w:rFonts w:ascii="SimSun-ExtB"/>
          <w:color w:val="000087"/>
          <w:sz w:val="16"/>
        </w:rPr>
        <w:t>myApplication</w:t>
      </w:r>
      <w:r>
        <w:rPr>
          <w:rFonts w:ascii="SimSun-ExtB"/>
          <w:sz w:val="16"/>
        </w:rPr>
        <w:t>.</w:t>
      </w:r>
      <w:r>
        <w:rPr>
          <w:rFonts w:ascii="SimSun-ExtB"/>
          <w:color w:val="000087"/>
          <w:sz w:val="16"/>
        </w:rPr>
        <w:t>foo</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Arial"/>
          <w:b/>
          <w:color w:val="006699"/>
          <w:sz w:val="16"/>
        </w:rPr>
        <w:t>function</w:t>
      </w:r>
      <w:r>
        <w:rPr>
          <w:rFonts w:ascii="SimSun-ExtB"/>
          <w:sz w:val="16"/>
        </w:rPr>
        <w:t>(){ </w:t>
      </w:r>
      <w:r>
        <w:rPr>
          <w:rFonts w:ascii="Arial"/>
          <w:b/>
          <w:color w:val="006699"/>
          <w:sz w:val="16"/>
        </w:rPr>
        <w:t>return</w:t>
      </w:r>
      <w:r>
        <w:rPr>
          <w:rFonts w:ascii="Arial"/>
          <w:b/>
          <w:color w:val="006699"/>
          <w:spacing w:val="40"/>
          <w:sz w:val="16"/>
        </w:rPr>
        <w:t> </w:t>
      </w:r>
      <w:r>
        <w:rPr>
          <w:rFonts w:ascii="SimSun-ExtB"/>
          <w:color w:val="CC3300"/>
          <w:sz w:val="16"/>
        </w:rPr>
        <w:t>"bar"</w:t>
      </w:r>
      <w:r>
        <w:rPr>
          <w:rFonts w:ascii="SimSun-ExtB"/>
          <w:sz w:val="16"/>
        </w:rPr>
        <w:t>;</w:t>
      </w:r>
    </w:p>
    <w:p>
      <w:pPr>
        <w:spacing w:line="188" w:lineRule="exact" w:before="0"/>
        <w:ind w:left="480" w:right="0" w:firstLine="0"/>
        <w:jc w:val="left"/>
        <w:rPr>
          <w:rFonts w:ascii="SimSun-ExtB"/>
          <w:sz w:val="16"/>
        </w:rPr>
      </w:pPr>
      <w:r>
        <w:rPr>
          <w:rFonts w:ascii="SimSun-ExtB"/>
          <w:spacing w:val="-10"/>
          <w:sz w:val="16"/>
        </w:rPr>
        <w:t>}</w:t>
      </w:r>
    </w:p>
    <w:p>
      <w:pPr>
        <w:spacing w:line="225" w:lineRule="auto" w:before="3"/>
        <w:ind w:left="799" w:right="5878" w:hanging="320"/>
        <w:jc w:val="left"/>
        <w:rPr>
          <w:rFonts w:ascii="SimSun-ExtB"/>
          <w:sz w:val="16"/>
        </w:rPr>
      </w:pPr>
      <w:r>
        <w:rPr>
          <w:rFonts w:ascii="SimSun-ExtB"/>
          <w:color w:val="000087"/>
          <w:sz w:val="16"/>
        </w:rPr>
        <w:t>myApplication</w:t>
      </w:r>
      <w:r>
        <w:rPr>
          <w:rFonts w:ascii="SimSun-ExtB"/>
          <w:sz w:val="16"/>
        </w:rPr>
        <w:t>.</w:t>
      </w:r>
      <w:r>
        <w:rPr>
          <w:rFonts w:ascii="SimSun-ExtB"/>
          <w:color w:val="000087"/>
          <w:sz w:val="16"/>
        </w:rPr>
        <w:t>utils </w:t>
      </w:r>
      <w:r>
        <w:rPr>
          <w:rFonts w:ascii="SimSun-ExtB"/>
          <w:color w:val="545454"/>
          <w:sz w:val="16"/>
        </w:rPr>
        <w:t>= </w:t>
      </w:r>
      <w:r>
        <w:rPr>
          <w:rFonts w:ascii="SimSun-ExtB"/>
          <w:sz w:val="16"/>
        </w:rPr>
        <w:t>{ </w:t>
      </w:r>
      <w:r>
        <w:rPr>
          <w:rFonts w:ascii="SimSun-ExtB"/>
          <w:color w:val="000087"/>
          <w:spacing w:val="-2"/>
          <w:sz w:val="16"/>
        </w:rPr>
        <w:t>toString</w:t>
      </w:r>
      <w:r>
        <w:rPr>
          <w:rFonts w:ascii="SimSun-ExtB"/>
          <w:color w:val="545454"/>
          <w:spacing w:val="-2"/>
          <w:sz w:val="16"/>
        </w:rPr>
        <w:t>:</w:t>
      </w:r>
      <w:r>
        <w:rPr>
          <w:rFonts w:ascii="Arial"/>
          <w:b/>
          <w:color w:val="006699"/>
          <w:spacing w:val="-2"/>
          <w:sz w:val="16"/>
        </w:rPr>
        <w:t>function</w:t>
      </w:r>
      <w:r>
        <w:rPr>
          <w:rFonts w:ascii="SimSun-ExtB"/>
          <w:spacing w:val="-2"/>
          <w:sz w:val="16"/>
        </w:rPr>
        <w:t>(){</w:t>
      </w:r>
    </w:p>
    <w:p>
      <w:pPr>
        <w:spacing w:line="184" w:lineRule="exact" w:before="0"/>
        <w:ind w:left="1119" w:right="0" w:firstLine="0"/>
        <w:jc w:val="left"/>
        <w:rPr>
          <w:rFonts w:ascii="Trebuchet MS"/>
          <w:i/>
          <w:sz w:val="16"/>
        </w:rPr>
      </w:pPr>
      <w:r>
        <w:rPr>
          <w:rFonts w:ascii="Trebuchet MS"/>
          <w:i/>
          <w:color w:val="34586C"/>
          <w:spacing w:val="-2"/>
          <w:w w:val="115"/>
          <w:sz w:val="16"/>
        </w:rPr>
        <w:t>//...</w:t>
      </w:r>
    </w:p>
    <w:p>
      <w:pPr>
        <w:spacing w:line="195" w:lineRule="exact" w:before="0"/>
        <w:ind w:left="799" w:right="0" w:firstLine="0"/>
        <w:jc w:val="left"/>
        <w:rPr>
          <w:rFonts w:ascii="SimSun-ExtB"/>
          <w:sz w:val="16"/>
        </w:rPr>
      </w:pPr>
      <w:r>
        <w:rPr>
          <w:rFonts w:ascii="SimSun-ExtB"/>
          <w:spacing w:val="-5"/>
          <w:sz w:val="16"/>
        </w:rPr>
        <w:t>},</w:t>
      </w:r>
    </w:p>
    <w:p>
      <w:pPr>
        <w:spacing w:line="197" w:lineRule="exact" w:before="0"/>
        <w:ind w:left="799" w:right="0" w:firstLine="0"/>
        <w:jc w:val="left"/>
        <w:rPr>
          <w:rFonts w:ascii="SimSun-ExtB"/>
          <w:sz w:val="16"/>
        </w:rPr>
      </w:pPr>
      <w:r>
        <w:rPr>
          <w:rFonts w:ascii="Arial"/>
          <w:b/>
          <w:color w:val="006699"/>
          <w:sz w:val="16"/>
        </w:rPr>
        <w:t>export</w:t>
      </w:r>
      <w:r>
        <w:rPr>
          <w:rFonts w:ascii="SimSun-ExtB"/>
          <w:color w:val="545454"/>
          <w:sz w:val="16"/>
        </w:rPr>
        <w:t>:</w:t>
      </w:r>
      <w:r>
        <w:rPr>
          <w:rFonts w:ascii="SimSun-ExtB"/>
          <w:color w:val="545454"/>
          <w:spacing w:val="-11"/>
          <w:sz w:val="16"/>
        </w:rPr>
        <w:t> </w:t>
      </w:r>
      <w:r>
        <w:rPr>
          <w:rFonts w:ascii="Arial"/>
          <w:b/>
          <w:color w:val="006699"/>
          <w:spacing w:val="-2"/>
          <w:sz w:val="16"/>
        </w:rPr>
        <w:t>function</w:t>
      </w:r>
      <w:r>
        <w:rPr>
          <w:rFonts w:ascii="SimSun-ExtB"/>
          <w:spacing w:val="-2"/>
          <w:sz w:val="16"/>
        </w:rPr>
        <w:t>(){</w:t>
      </w:r>
    </w:p>
    <w:p>
      <w:pPr>
        <w:spacing w:line="184" w:lineRule="exact" w:before="0"/>
        <w:ind w:left="1119" w:right="0" w:firstLine="0"/>
        <w:jc w:val="left"/>
        <w:rPr>
          <w:rFonts w:ascii="Trebuchet MS"/>
          <w:i/>
          <w:sz w:val="16"/>
        </w:rPr>
      </w:pPr>
      <w:r>
        <w:rPr>
          <w:rFonts w:ascii="Trebuchet MS"/>
          <w:i/>
          <w:color w:val="34586C"/>
          <w:spacing w:val="-2"/>
          <w:w w:val="115"/>
          <w:sz w:val="16"/>
        </w:rPr>
        <w:t>//...</w:t>
      </w:r>
    </w:p>
    <w:p>
      <w:pPr>
        <w:spacing w:line="195" w:lineRule="exact" w:before="0"/>
        <w:ind w:left="799" w:right="0" w:firstLine="0"/>
        <w:jc w:val="left"/>
        <w:rPr>
          <w:rFonts w:ascii="SimSun-ExtB"/>
          <w:sz w:val="16"/>
        </w:rPr>
      </w:pPr>
      <w:r>
        <w:rPr>
          <w:rFonts w:ascii="SimSun-ExtB"/>
          <w:spacing w:val="-10"/>
          <w:sz w:val="16"/>
        </w:rPr>
        <w:t>}</w:t>
      </w:r>
    </w:p>
    <w:p>
      <w:pPr>
        <w:spacing w:line="198" w:lineRule="exact" w:before="0"/>
        <w:ind w:left="480" w:right="0" w:firstLine="0"/>
        <w:jc w:val="left"/>
        <w:rPr>
          <w:rFonts w:ascii="SimSun-ExtB"/>
          <w:sz w:val="16"/>
        </w:rPr>
      </w:pPr>
      <w:r>
        <w:rPr>
          <w:rFonts w:ascii="SimSun-ExtB"/>
          <w:spacing w:val="-10"/>
          <w:sz w:val="16"/>
        </w:rPr>
        <w:t>}</w:t>
      </w:r>
    </w:p>
    <w:p>
      <w:pPr>
        <w:pStyle w:val="BodyText"/>
        <w:spacing w:line="254" w:lineRule="auto" w:before="126"/>
        <w:ind w:left="120" w:right="1435"/>
        <w:jc w:val="both"/>
      </w:pPr>
      <w:r>
        <w:rPr>
          <w:w w:val="105"/>
        </w:rPr>
        <w:t>Object literals have the advantage of not polluting the global namespace but assist </w:t>
      </w:r>
      <w:r>
        <w:rPr>
          <w:w w:val="105"/>
        </w:rPr>
        <w:t>in </w:t>
      </w:r>
      <w:r>
        <w:rPr/>
        <w:t>organizing code and parameters logically. They're beneficial if you wish to create easily- </w:t>
      </w:r>
      <w:r>
        <w:rPr>
          <w:w w:val="105"/>
        </w:rPr>
        <w:t>readable</w:t>
      </w:r>
      <w:r>
        <w:rPr>
          <w:spacing w:val="-9"/>
          <w:w w:val="105"/>
        </w:rPr>
        <w:t> </w:t>
      </w:r>
      <w:r>
        <w:rPr>
          <w:w w:val="105"/>
        </w:rPr>
        <w:t>structures</w:t>
      </w:r>
      <w:r>
        <w:rPr>
          <w:spacing w:val="-9"/>
          <w:w w:val="105"/>
        </w:rPr>
        <w:t> </w:t>
      </w:r>
      <w:r>
        <w:rPr>
          <w:w w:val="105"/>
        </w:rPr>
        <w:t>that</w:t>
      </w:r>
      <w:r>
        <w:rPr>
          <w:spacing w:val="-9"/>
          <w:w w:val="105"/>
        </w:rPr>
        <w:t> </w:t>
      </w:r>
      <w:r>
        <w:rPr>
          <w:w w:val="105"/>
        </w:rPr>
        <w:t>can</w:t>
      </w:r>
      <w:r>
        <w:rPr>
          <w:spacing w:val="-9"/>
          <w:w w:val="105"/>
        </w:rPr>
        <w:t> </w:t>
      </w:r>
      <w:r>
        <w:rPr>
          <w:w w:val="105"/>
        </w:rPr>
        <w:t>be</w:t>
      </w:r>
      <w:r>
        <w:rPr>
          <w:spacing w:val="-9"/>
          <w:w w:val="105"/>
        </w:rPr>
        <w:t> </w:t>
      </w:r>
      <w:r>
        <w:rPr>
          <w:w w:val="105"/>
        </w:rPr>
        <w:t>expanded</w:t>
      </w:r>
      <w:r>
        <w:rPr>
          <w:spacing w:val="-9"/>
          <w:w w:val="105"/>
        </w:rPr>
        <w:t> </w:t>
      </w:r>
      <w:r>
        <w:rPr>
          <w:w w:val="105"/>
        </w:rPr>
        <w:t>to</w:t>
      </w:r>
      <w:r>
        <w:rPr>
          <w:spacing w:val="-9"/>
          <w:w w:val="105"/>
        </w:rPr>
        <w:t> </w:t>
      </w:r>
      <w:r>
        <w:rPr>
          <w:w w:val="105"/>
        </w:rPr>
        <w:t>support</w:t>
      </w:r>
      <w:r>
        <w:rPr>
          <w:spacing w:val="-9"/>
          <w:w w:val="105"/>
        </w:rPr>
        <w:t> </w:t>
      </w:r>
      <w:r>
        <w:rPr>
          <w:w w:val="105"/>
        </w:rPr>
        <w:t>deep</w:t>
      </w:r>
      <w:r>
        <w:rPr>
          <w:spacing w:val="-9"/>
          <w:w w:val="105"/>
        </w:rPr>
        <w:t> </w:t>
      </w:r>
      <w:r>
        <w:rPr>
          <w:w w:val="105"/>
        </w:rPr>
        <w:t>nesting.</w:t>
      </w:r>
      <w:r>
        <w:rPr>
          <w:spacing w:val="-9"/>
          <w:w w:val="105"/>
        </w:rPr>
        <w:t> </w:t>
      </w:r>
      <w:r>
        <w:rPr>
          <w:w w:val="105"/>
        </w:rPr>
        <w:t>Unlike</w:t>
      </w:r>
      <w:r>
        <w:rPr>
          <w:spacing w:val="-9"/>
          <w:w w:val="105"/>
        </w:rPr>
        <w:t> </w:t>
      </w:r>
      <w:r>
        <w:rPr>
          <w:w w:val="105"/>
        </w:rPr>
        <w:t>simple</w:t>
      </w:r>
      <w:r>
        <w:rPr>
          <w:spacing w:val="-9"/>
          <w:w w:val="105"/>
        </w:rPr>
        <w:t> </w:t>
      </w:r>
      <w:r>
        <w:rPr>
          <w:w w:val="105"/>
        </w:rPr>
        <w:t>global variables,</w:t>
      </w:r>
      <w:r>
        <w:rPr>
          <w:spacing w:val="-12"/>
          <w:w w:val="105"/>
        </w:rPr>
        <w:t> </w:t>
      </w:r>
      <w:r>
        <w:rPr>
          <w:w w:val="105"/>
        </w:rPr>
        <w:t>object</w:t>
      </w:r>
      <w:r>
        <w:rPr>
          <w:spacing w:val="-12"/>
          <w:w w:val="105"/>
        </w:rPr>
        <w:t> </w:t>
      </w:r>
      <w:r>
        <w:rPr>
          <w:w w:val="105"/>
        </w:rPr>
        <w:t>literals</w:t>
      </w:r>
      <w:r>
        <w:rPr>
          <w:spacing w:val="-12"/>
          <w:w w:val="105"/>
        </w:rPr>
        <w:t> </w:t>
      </w:r>
      <w:r>
        <w:rPr>
          <w:w w:val="105"/>
        </w:rPr>
        <w:t>often</w:t>
      </w:r>
      <w:r>
        <w:rPr>
          <w:spacing w:val="-12"/>
          <w:w w:val="105"/>
        </w:rPr>
        <w:t> </w:t>
      </w:r>
      <w:r>
        <w:rPr>
          <w:w w:val="105"/>
        </w:rPr>
        <w:t>also</w:t>
      </w:r>
      <w:r>
        <w:rPr>
          <w:spacing w:val="-12"/>
          <w:w w:val="105"/>
        </w:rPr>
        <w:t> </w:t>
      </w:r>
      <w:r>
        <w:rPr>
          <w:w w:val="105"/>
        </w:rPr>
        <w:t>take</w:t>
      </w:r>
      <w:r>
        <w:rPr>
          <w:spacing w:val="-12"/>
          <w:w w:val="105"/>
        </w:rPr>
        <w:t> </w:t>
      </w:r>
      <w:r>
        <w:rPr>
          <w:w w:val="105"/>
        </w:rPr>
        <w:t>into</w:t>
      </w:r>
      <w:r>
        <w:rPr>
          <w:spacing w:val="-12"/>
          <w:w w:val="105"/>
        </w:rPr>
        <w:t> </w:t>
      </w:r>
      <w:r>
        <w:rPr>
          <w:w w:val="105"/>
        </w:rPr>
        <w:t>account</w:t>
      </w:r>
      <w:r>
        <w:rPr>
          <w:spacing w:val="-12"/>
          <w:w w:val="105"/>
        </w:rPr>
        <w:t> </w:t>
      </w:r>
      <w:r>
        <w:rPr>
          <w:w w:val="105"/>
        </w:rPr>
        <w:t>tests</w:t>
      </w:r>
      <w:r>
        <w:rPr>
          <w:spacing w:val="-12"/>
          <w:w w:val="105"/>
        </w:rPr>
        <w:t> </w:t>
      </w:r>
      <w:r>
        <w:rPr>
          <w:w w:val="105"/>
        </w:rPr>
        <w:t>for</w:t>
      </w:r>
      <w:r>
        <w:rPr>
          <w:spacing w:val="-12"/>
          <w:w w:val="105"/>
        </w:rPr>
        <w:t> </w:t>
      </w:r>
      <w:r>
        <w:rPr>
          <w:w w:val="105"/>
        </w:rPr>
        <w:t>the</w:t>
      </w:r>
      <w:r>
        <w:rPr>
          <w:spacing w:val="-12"/>
          <w:w w:val="105"/>
        </w:rPr>
        <w:t> </w:t>
      </w:r>
      <w:r>
        <w:rPr>
          <w:w w:val="105"/>
        </w:rPr>
        <w:t>existence</w:t>
      </w:r>
      <w:r>
        <w:rPr>
          <w:spacing w:val="-12"/>
          <w:w w:val="105"/>
        </w:rPr>
        <w:t> </w:t>
      </w:r>
      <w:r>
        <w:rPr>
          <w:w w:val="105"/>
        </w:rPr>
        <w:t>of</w:t>
      </w:r>
      <w:r>
        <w:rPr>
          <w:spacing w:val="-12"/>
          <w:w w:val="105"/>
        </w:rPr>
        <w:t> </w:t>
      </w:r>
      <w:r>
        <w:rPr>
          <w:w w:val="105"/>
        </w:rPr>
        <w:t>a</w:t>
      </w:r>
      <w:r>
        <w:rPr>
          <w:spacing w:val="-12"/>
          <w:w w:val="105"/>
        </w:rPr>
        <w:t> </w:t>
      </w:r>
      <w:r>
        <w:rPr>
          <w:w w:val="105"/>
        </w:rPr>
        <w:t>variable by the same name so the chances of collision occurring are significantly reduced.</w:t>
      </w:r>
    </w:p>
    <w:p>
      <w:pPr>
        <w:pStyle w:val="BodyText"/>
        <w:spacing w:line="254" w:lineRule="auto" w:before="105"/>
        <w:ind w:left="120" w:right="1439"/>
        <w:jc w:val="both"/>
      </w:pPr>
      <w:r>
        <w:rPr>
          <w:w w:val="105"/>
        </w:rPr>
        <w:t>The code at the very top of the next sample demonstrates the different ways in </w:t>
      </w:r>
      <w:r>
        <w:rPr>
          <w:w w:val="105"/>
        </w:rPr>
        <w:t>which you</w:t>
      </w:r>
      <w:r>
        <w:rPr>
          <w:spacing w:val="-6"/>
          <w:w w:val="105"/>
        </w:rPr>
        <w:t> </w:t>
      </w:r>
      <w:r>
        <w:rPr>
          <w:w w:val="105"/>
        </w:rPr>
        <w:t>can</w:t>
      </w:r>
      <w:r>
        <w:rPr>
          <w:spacing w:val="-6"/>
          <w:w w:val="105"/>
        </w:rPr>
        <w:t> </w:t>
      </w:r>
      <w:r>
        <w:rPr>
          <w:w w:val="105"/>
        </w:rPr>
        <w:t>check</w:t>
      </w:r>
      <w:r>
        <w:rPr>
          <w:spacing w:val="-6"/>
          <w:w w:val="105"/>
        </w:rPr>
        <w:t> </w:t>
      </w:r>
      <w:r>
        <w:rPr>
          <w:w w:val="105"/>
        </w:rPr>
        <w:t>to</w:t>
      </w:r>
      <w:r>
        <w:rPr>
          <w:spacing w:val="-6"/>
          <w:w w:val="105"/>
        </w:rPr>
        <w:t> </w:t>
      </w:r>
      <w:r>
        <w:rPr>
          <w:w w:val="105"/>
        </w:rPr>
        <w:t>see</w:t>
      </w:r>
      <w:r>
        <w:rPr>
          <w:spacing w:val="-6"/>
          <w:w w:val="105"/>
        </w:rPr>
        <w:t> </w:t>
      </w:r>
      <w:r>
        <w:rPr>
          <w:w w:val="105"/>
        </w:rPr>
        <w:t>if</w:t>
      </w:r>
      <w:r>
        <w:rPr>
          <w:spacing w:val="-6"/>
          <w:w w:val="105"/>
        </w:rPr>
        <w:t> </w:t>
      </w:r>
      <w:r>
        <w:rPr>
          <w:w w:val="105"/>
        </w:rPr>
        <w:t>a</w:t>
      </w:r>
      <w:r>
        <w:rPr>
          <w:spacing w:val="-6"/>
          <w:w w:val="105"/>
        </w:rPr>
        <w:t> </w:t>
      </w:r>
      <w:r>
        <w:rPr>
          <w:w w:val="105"/>
        </w:rPr>
        <w:t>variable</w:t>
      </w:r>
      <w:r>
        <w:rPr>
          <w:spacing w:val="-6"/>
          <w:w w:val="105"/>
        </w:rPr>
        <w:t> </w:t>
      </w:r>
      <w:r>
        <w:rPr>
          <w:w w:val="105"/>
        </w:rPr>
        <w:t>(object</w:t>
      </w:r>
      <w:r>
        <w:rPr>
          <w:spacing w:val="-6"/>
          <w:w w:val="105"/>
        </w:rPr>
        <w:t> </w:t>
      </w:r>
      <w:r>
        <w:rPr>
          <w:w w:val="105"/>
        </w:rPr>
        <w:t>namespace)</w:t>
      </w:r>
      <w:r>
        <w:rPr>
          <w:spacing w:val="-6"/>
          <w:w w:val="105"/>
        </w:rPr>
        <w:t> </w:t>
      </w:r>
      <w:r>
        <w:rPr>
          <w:w w:val="105"/>
        </w:rPr>
        <w:t>already</w:t>
      </w:r>
      <w:r>
        <w:rPr>
          <w:spacing w:val="-6"/>
          <w:w w:val="105"/>
        </w:rPr>
        <w:t> </w:t>
      </w:r>
      <w:r>
        <w:rPr>
          <w:w w:val="105"/>
        </w:rPr>
        <w:t>exists</w:t>
      </w:r>
      <w:r>
        <w:rPr>
          <w:spacing w:val="-6"/>
          <w:w w:val="105"/>
        </w:rPr>
        <w:t> </w:t>
      </w:r>
      <w:r>
        <w:rPr>
          <w:w w:val="105"/>
        </w:rPr>
        <w:t>before</w:t>
      </w:r>
      <w:r>
        <w:rPr>
          <w:spacing w:val="-6"/>
          <w:w w:val="105"/>
        </w:rPr>
        <w:t> </w:t>
      </w:r>
      <w:r>
        <w:rPr>
          <w:w w:val="105"/>
        </w:rPr>
        <w:t>defining</w:t>
      </w:r>
      <w:r>
        <w:rPr>
          <w:spacing w:val="-6"/>
          <w:w w:val="105"/>
        </w:rPr>
        <w:t> </w:t>
      </w:r>
      <w:r>
        <w:rPr>
          <w:w w:val="105"/>
        </w:rPr>
        <w:t>it. You'll commonly see developers using Option 1, however Options 3 and 5 may be considered more thorough and Option 4 is considered a good best-practice.</w:t>
      </w:r>
    </w:p>
    <w:p>
      <w:pPr>
        <w:spacing w:before="95"/>
        <w:ind w:left="480" w:right="0" w:firstLine="0"/>
        <w:jc w:val="left"/>
        <w:rPr>
          <w:rFonts w:ascii="Trebuchet MS"/>
          <w:i/>
          <w:sz w:val="16"/>
        </w:rPr>
      </w:pPr>
      <w:r>
        <w:rPr>
          <w:rFonts w:ascii="Trebuchet MS"/>
          <w:i/>
          <w:color w:val="34586C"/>
          <w:w w:val="110"/>
          <w:sz w:val="16"/>
        </w:rPr>
        <w:t>//</w:t>
      </w:r>
      <w:r>
        <w:rPr>
          <w:rFonts w:ascii="Trebuchet MS"/>
          <w:i/>
          <w:color w:val="34586C"/>
          <w:spacing w:val="11"/>
          <w:w w:val="110"/>
          <w:sz w:val="16"/>
        </w:rPr>
        <w:t> </w:t>
      </w:r>
      <w:r>
        <w:rPr>
          <w:rFonts w:ascii="Trebuchet MS"/>
          <w:i/>
          <w:color w:val="34586C"/>
          <w:w w:val="110"/>
          <w:sz w:val="16"/>
        </w:rPr>
        <w:t>This</w:t>
      </w:r>
      <w:r>
        <w:rPr>
          <w:rFonts w:ascii="Trebuchet MS"/>
          <w:i/>
          <w:color w:val="34586C"/>
          <w:spacing w:val="12"/>
          <w:w w:val="110"/>
          <w:sz w:val="16"/>
        </w:rPr>
        <w:t> </w:t>
      </w:r>
      <w:r>
        <w:rPr>
          <w:rFonts w:ascii="Trebuchet MS"/>
          <w:i/>
          <w:color w:val="34586C"/>
          <w:w w:val="110"/>
          <w:sz w:val="16"/>
        </w:rPr>
        <w:t>doesn't</w:t>
      </w:r>
      <w:r>
        <w:rPr>
          <w:rFonts w:ascii="Trebuchet MS"/>
          <w:i/>
          <w:color w:val="34586C"/>
          <w:spacing w:val="12"/>
          <w:w w:val="110"/>
          <w:sz w:val="16"/>
        </w:rPr>
        <w:t> </w:t>
      </w:r>
      <w:r>
        <w:rPr>
          <w:rFonts w:ascii="Trebuchet MS"/>
          <w:i/>
          <w:color w:val="34586C"/>
          <w:w w:val="110"/>
          <w:sz w:val="16"/>
        </w:rPr>
        <w:t>check</w:t>
      </w:r>
      <w:r>
        <w:rPr>
          <w:rFonts w:ascii="Trebuchet MS"/>
          <w:i/>
          <w:color w:val="34586C"/>
          <w:spacing w:val="12"/>
          <w:w w:val="110"/>
          <w:sz w:val="16"/>
        </w:rPr>
        <w:t> </w:t>
      </w:r>
      <w:r>
        <w:rPr>
          <w:rFonts w:ascii="Trebuchet MS"/>
          <w:i/>
          <w:color w:val="34586C"/>
          <w:w w:val="110"/>
          <w:sz w:val="16"/>
        </w:rPr>
        <w:t>for</w:t>
      </w:r>
      <w:r>
        <w:rPr>
          <w:rFonts w:ascii="Trebuchet MS"/>
          <w:i/>
          <w:color w:val="34586C"/>
          <w:spacing w:val="11"/>
          <w:w w:val="110"/>
          <w:sz w:val="16"/>
        </w:rPr>
        <w:t> </w:t>
      </w:r>
      <w:r>
        <w:rPr>
          <w:rFonts w:ascii="Trebuchet MS"/>
          <w:i/>
          <w:color w:val="34586C"/>
          <w:w w:val="110"/>
          <w:sz w:val="16"/>
        </w:rPr>
        <w:t>existence</w:t>
      </w:r>
      <w:r>
        <w:rPr>
          <w:rFonts w:ascii="Trebuchet MS"/>
          <w:i/>
          <w:color w:val="34586C"/>
          <w:spacing w:val="12"/>
          <w:w w:val="110"/>
          <w:sz w:val="16"/>
        </w:rPr>
        <w:t> </w:t>
      </w:r>
      <w:r>
        <w:rPr>
          <w:rFonts w:ascii="Trebuchet MS"/>
          <w:i/>
          <w:color w:val="34586C"/>
          <w:w w:val="110"/>
          <w:sz w:val="16"/>
        </w:rPr>
        <w:t>of</w:t>
      </w:r>
      <w:r>
        <w:rPr>
          <w:rFonts w:ascii="Trebuchet MS"/>
          <w:i/>
          <w:color w:val="34586C"/>
          <w:spacing w:val="12"/>
          <w:w w:val="110"/>
          <w:sz w:val="16"/>
        </w:rPr>
        <w:t> </w:t>
      </w:r>
      <w:r>
        <w:rPr>
          <w:rFonts w:ascii="Trebuchet MS"/>
          <w:i/>
          <w:color w:val="34586C"/>
          <w:w w:val="110"/>
          <w:sz w:val="16"/>
        </w:rPr>
        <w:t>'myApplication'</w:t>
      </w:r>
      <w:r>
        <w:rPr>
          <w:rFonts w:ascii="Trebuchet MS"/>
          <w:i/>
          <w:color w:val="34586C"/>
          <w:spacing w:val="12"/>
          <w:w w:val="110"/>
          <w:sz w:val="16"/>
        </w:rPr>
        <w:t> </w:t>
      </w:r>
      <w:r>
        <w:rPr>
          <w:rFonts w:ascii="Trebuchet MS"/>
          <w:i/>
          <w:color w:val="34586C"/>
          <w:spacing w:val="-5"/>
          <w:w w:val="110"/>
          <w:sz w:val="16"/>
        </w:rPr>
        <w:t>in</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29"/>
          <w:sz w:val="16"/>
        </w:rPr>
        <w:t> </w:t>
      </w:r>
      <w:r>
        <w:rPr>
          <w:rFonts w:ascii="Trebuchet MS"/>
          <w:i/>
          <w:color w:val="34586C"/>
          <w:sz w:val="16"/>
        </w:rPr>
        <w:t>the</w:t>
      </w:r>
      <w:r>
        <w:rPr>
          <w:rFonts w:ascii="Trebuchet MS"/>
          <w:i/>
          <w:color w:val="34586C"/>
          <w:spacing w:val="29"/>
          <w:sz w:val="16"/>
        </w:rPr>
        <w:t> </w:t>
      </w:r>
      <w:r>
        <w:rPr>
          <w:rFonts w:ascii="Trebuchet MS"/>
          <w:i/>
          <w:color w:val="34586C"/>
          <w:sz w:val="16"/>
        </w:rPr>
        <w:t>global</w:t>
      </w:r>
      <w:r>
        <w:rPr>
          <w:rFonts w:ascii="Trebuchet MS"/>
          <w:i/>
          <w:color w:val="34586C"/>
          <w:spacing w:val="29"/>
          <w:sz w:val="16"/>
        </w:rPr>
        <w:t> </w:t>
      </w:r>
      <w:r>
        <w:rPr>
          <w:rFonts w:ascii="Trebuchet MS"/>
          <w:i/>
          <w:color w:val="34586C"/>
          <w:sz w:val="16"/>
        </w:rPr>
        <w:t>namespace.</w:t>
      </w:r>
      <w:r>
        <w:rPr>
          <w:rFonts w:ascii="Trebuchet MS"/>
          <w:i/>
          <w:color w:val="34586C"/>
          <w:spacing w:val="29"/>
          <w:sz w:val="16"/>
        </w:rPr>
        <w:t> </w:t>
      </w:r>
      <w:r>
        <w:rPr>
          <w:rFonts w:ascii="Trebuchet MS"/>
          <w:i/>
          <w:color w:val="34586C"/>
          <w:sz w:val="16"/>
        </w:rPr>
        <w:t>Bad</w:t>
      </w:r>
      <w:r>
        <w:rPr>
          <w:rFonts w:ascii="Trebuchet MS"/>
          <w:i/>
          <w:color w:val="34586C"/>
          <w:spacing w:val="29"/>
          <w:sz w:val="16"/>
        </w:rPr>
        <w:t> </w:t>
      </w:r>
      <w:r>
        <w:rPr>
          <w:rFonts w:ascii="Trebuchet MS"/>
          <w:i/>
          <w:color w:val="34586C"/>
          <w:sz w:val="16"/>
        </w:rPr>
        <w:t>practice</w:t>
      </w:r>
      <w:r>
        <w:rPr>
          <w:rFonts w:ascii="Trebuchet MS"/>
          <w:i/>
          <w:color w:val="34586C"/>
          <w:spacing w:val="29"/>
          <w:sz w:val="16"/>
        </w:rPr>
        <w:t> </w:t>
      </w:r>
      <w:r>
        <w:rPr>
          <w:rFonts w:ascii="Trebuchet MS"/>
          <w:i/>
          <w:color w:val="34586C"/>
          <w:sz w:val="16"/>
        </w:rPr>
        <w:t>as</w:t>
      </w:r>
      <w:r>
        <w:rPr>
          <w:rFonts w:ascii="Trebuchet MS"/>
          <w:i/>
          <w:color w:val="34586C"/>
          <w:spacing w:val="29"/>
          <w:sz w:val="16"/>
        </w:rPr>
        <w:t> </w:t>
      </w:r>
      <w:r>
        <w:rPr>
          <w:rFonts w:ascii="Trebuchet MS"/>
          <w:i/>
          <w:color w:val="34586C"/>
          <w:sz w:val="16"/>
        </w:rPr>
        <w:t>you</w:t>
      </w:r>
      <w:r>
        <w:rPr>
          <w:rFonts w:ascii="Trebuchet MS"/>
          <w:i/>
          <w:color w:val="34586C"/>
          <w:spacing w:val="29"/>
          <w:sz w:val="16"/>
        </w:rPr>
        <w:t> </w:t>
      </w:r>
      <w:r>
        <w:rPr>
          <w:rFonts w:ascii="Trebuchet MS"/>
          <w:i/>
          <w:color w:val="34586C"/>
          <w:sz w:val="16"/>
        </w:rPr>
        <w:t>can</w:t>
      </w:r>
      <w:r>
        <w:rPr>
          <w:rFonts w:ascii="Trebuchet MS"/>
          <w:i/>
          <w:color w:val="34586C"/>
          <w:spacing w:val="29"/>
          <w:sz w:val="16"/>
        </w:rPr>
        <w:t> </w:t>
      </w:r>
      <w:r>
        <w:rPr>
          <w:rFonts w:ascii="Trebuchet MS"/>
          <w:i/>
          <w:color w:val="34586C"/>
          <w:spacing w:val="-2"/>
          <w:sz w:val="16"/>
        </w:rPr>
        <w:t>easily</w:t>
      </w:r>
    </w:p>
    <w:p>
      <w:pPr>
        <w:spacing w:line="184" w:lineRule="exact" w:before="6"/>
        <w:ind w:left="480" w:right="0" w:firstLine="0"/>
        <w:jc w:val="left"/>
        <w:rPr>
          <w:rFonts w:ascii="Trebuchet MS"/>
          <w:i/>
          <w:sz w:val="16"/>
        </w:rPr>
      </w:pPr>
      <w:r>
        <w:rPr>
          <w:rFonts w:ascii="Trebuchet MS"/>
          <w:i/>
          <w:color w:val="34586C"/>
          <w:sz w:val="16"/>
        </w:rPr>
        <w:t>//</w:t>
      </w:r>
      <w:r>
        <w:rPr>
          <w:rFonts w:ascii="Trebuchet MS"/>
          <w:i/>
          <w:color w:val="34586C"/>
          <w:spacing w:val="28"/>
          <w:sz w:val="16"/>
        </w:rPr>
        <w:t> </w:t>
      </w:r>
      <w:r>
        <w:rPr>
          <w:rFonts w:ascii="Trebuchet MS"/>
          <w:i/>
          <w:color w:val="34586C"/>
          <w:sz w:val="16"/>
        </w:rPr>
        <w:t>clobber</w:t>
      </w:r>
      <w:r>
        <w:rPr>
          <w:rFonts w:ascii="Trebuchet MS"/>
          <w:i/>
          <w:color w:val="34586C"/>
          <w:spacing w:val="29"/>
          <w:sz w:val="16"/>
        </w:rPr>
        <w:t> </w:t>
      </w:r>
      <w:r>
        <w:rPr>
          <w:rFonts w:ascii="Trebuchet MS"/>
          <w:i/>
          <w:color w:val="34586C"/>
          <w:sz w:val="16"/>
        </w:rPr>
        <w:t>an</w:t>
      </w:r>
      <w:r>
        <w:rPr>
          <w:rFonts w:ascii="Trebuchet MS"/>
          <w:i/>
          <w:color w:val="34586C"/>
          <w:spacing w:val="29"/>
          <w:sz w:val="16"/>
        </w:rPr>
        <w:t> </w:t>
      </w:r>
      <w:r>
        <w:rPr>
          <w:rFonts w:ascii="Trebuchet MS"/>
          <w:i/>
          <w:color w:val="34586C"/>
          <w:sz w:val="16"/>
        </w:rPr>
        <w:t>existing</w:t>
      </w:r>
      <w:r>
        <w:rPr>
          <w:rFonts w:ascii="Trebuchet MS"/>
          <w:i/>
          <w:color w:val="34586C"/>
          <w:spacing w:val="29"/>
          <w:sz w:val="16"/>
        </w:rPr>
        <w:t> </w:t>
      </w:r>
      <w:r>
        <w:rPr>
          <w:rFonts w:ascii="Trebuchet MS"/>
          <w:i/>
          <w:color w:val="34586C"/>
          <w:sz w:val="16"/>
        </w:rPr>
        <w:t>variable/namespace</w:t>
      </w:r>
      <w:r>
        <w:rPr>
          <w:rFonts w:ascii="Trebuchet MS"/>
          <w:i/>
          <w:color w:val="34586C"/>
          <w:spacing w:val="29"/>
          <w:sz w:val="16"/>
        </w:rPr>
        <w:t> </w:t>
      </w:r>
      <w:r>
        <w:rPr>
          <w:rFonts w:ascii="Trebuchet MS"/>
          <w:i/>
          <w:color w:val="34586C"/>
          <w:sz w:val="16"/>
        </w:rPr>
        <w:t>with</w:t>
      </w:r>
      <w:r>
        <w:rPr>
          <w:rFonts w:ascii="Trebuchet MS"/>
          <w:i/>
          <w:color w:val="34586C"/>
          <w:spacing w:val="29"/>
          <w:sz w:val="16"/>
        </w:rPr>
        <w:t> </w:t>
      </w:r>
      <w:r>
        <w:rPr>
          <w:rFonts w:ascii="Trebuchet MS"/>
          <w:i/>
          <w:color w:val="34586C"/>
          <w:sz w:val="16"/>
        </w:rPr>
        <w:t>the</w:t>
      </w:r>
      <w:r>
        <w:rPr>
          <w:rFonts w:ascii="Trebuchet MS"/>
          <w:i/>
          <w:color w:val="34586C"/>
          <w:spacing w:val="29"/>
          <w:sz w:val="16"/>
        </w:rPr>
        <w:t> </w:t>
      </w:r>
      <w:r>
        <w:rPr>
          <w:rFonts w:ascii="Trebuchet MS"/>
          <w:i/>
          <w:color w:val="34586C"/>
          <w:sz w:val="16"/>
        </w:rPr>
        <w:t>same</w:t>
      </w:r>
      <w:r>
        <w:rPr>
          <w:rFonts w:ascii="Trebuchet MS"/>
          <w:i/>
          <w:color w:val="34586C"/>
          <w:spacing w:val="29"/>
          <w:sz w:val="16"/>
        </w:rPr>
        <w:t> </w:t>
      </w:r>
      <w:r>
        <w:rPr>
          <w:rFonts w:ascii="Trebuchet MS"/>
          <w:i/>
          <w:color w:val="34586C"/>
          <w:spacing w:val="-4"/>
          <w:sz w:val="16"/>
        </w:rPr>
        <w:t>name</w:t>
      </w:r>
    </w:p>
    <w:p>
      <w:pPr>
        <w:spacing w:line="203" w:lineRule="exact" w:before="0"/>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myApplication</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spacing w:val="-5"/>
          <w:sz w:val="16"/>
        </w:rPr>
        <w:t>{};</w:t>
      </w:r>
    </w:p>
    <w:p>
      <w:pPr>
        <w:pStyle w:val="BodyText"/>
        <w:spacing w:before="175"/>
        <w:rPr>
          <w:rFonts w:ascii="SimSun-ExtB"/>
          <w:sz w:val="16"/>
        </w:rPr>
      </w:pPr>
    </w:p>
    <w:p>
      <w:pPr>
        <w:spacing w:before="0"/>
        <w:ind w:left="480" w:right="0" w:firstLine="0"/>
        <w:jc w:val="left"/>
        <w:rPr>
          <w:rFonts w:ascii="Trebuchet MS"/>
          <w:i/>
          <w:sz w:val="16"/>
        </w:rPr>
      </w:pPr>
      <w:r>
        <w:rPr>
          <w:rFonts w:ascii="Trebuchet MS"/>
          <w:i/>
          <w:color w:val="34586C"/>
          <w:w w:val="105"/>
          <w:sz w:val="16"/>
        </w:rPr>
        <w:t>//</w:t>
      </w:r>
      <w:r>
        <w:rPr>
          <w:rFonts w:ascii="Trebuchet MS"/>
          <w:i/>
          <w:color w:val="34586C"/>
          <w:spacing w:val="9"/>
          <w:w w:val="105"/>
          <w:sz w:val="16"/>
        </w:rPr>
        <w:t> </w:t>
      </w:r>
      <w:r>
        <w:rPr>
          <w:rFonts w:ascii="Trebuchet MS"/>
          <w:i/>
          <w:color w:val="34586C"/>
          <w:w w:val="105"/>
          <w:sz w:val="16"/>
        </w:rPr>
        <w:t>The</w:t>
      </w:r>
      <w:r>
        <w:rPr>
          <w:rFonts w:ascii="Trebuchet MS"/>
          <w:i/>
          <w:color w:val="34586C"/>
          <w:spacing w:val="8"/>
          <w:w w:val="105"/>
          <w:sz w:val="16"/>
        </w:rPr>
        <w:t> </w:t>
      </w:r>
      <w:r>
        <w:rPr>
          <w:rFonts w:ascii="Trebuchet MS"/>
          <w:i/>
          <w:color w:val="34586C"/>
          <w:w w:val="105"/>
          <w:sz w:val="16"/>
        </w:rPr>
        <w:t>following</w:t>
      </w:r>
      <w:r>
        <w:rPr>
          <w:rFonts w:ascii="Trebuchet MS"/>
          <w:i/>
          <w:color w:val="34586C"/>
          <w:spacing w:val="9"/>
          <w:w w:val="105"/>
          <w:sz w:val="16"/>
        </w:rPr>
        <w:t> </w:t>
      </w:r>
      <w:r>
        <w:rPr>
          <w:rFonts w:ascii="Trebuchet MS"/>
          <w:i/>
          <w:color w:val="34586C"/>
          <w:w w:val="105"/>
          <w:sz w:val="16"/>
        </w:rPr>
        <w:t>options</w:t>
      </w:r>
      <w:r>
        <w:rPr>
          <w:rFonts w:ascii="Trebuchet MS"/>
          <w:i/>
          <w:color w:val="34586C"/>
          <w:spacing w:val="9"/>
          <w:w w:val="105"/>
          <w:sz w:val="16"/>
        </w:rPr>
        <w:t> </w:t>
      </w:r>
      <w:r>
        <w:rPr>
          <w:rFonts w:ascii="Trebuchet MS"/>
          <w:i/>
          <w:color w:val="34586C"/>
          <w:w w:val="105"/>
          <w:sz w:val="16"/>
        </w:rPr>
        <w:t>*do*</w:t>
      </w:r>
      <w:r>
        <w:rPr>
          <w:rFonts w:ascii="Trebuchet MS"/>
          <w:i/>
          <w:color w:val="34586C"/>
          <w:spacing w:val="9"/>
          <w:w w:val="105"/>
          <w:sz w:val="16"/>
        </w:rPr>
        <w:t> </w:t>
      </w:r>
      <w:r>
        <w:rPr>
          <w:rFonts w:ascii="Trebuchet MS"/>
          <w:i/>
          <w:color w:val="34586C"/>
          <w:w w:val="105"/>
          <w:sz w:val="16"/>
        </w:rPr>
        <w:t>check</w:t>
      </w:r>
      <w:r>
        <w:rPr>
          <w:rFonts w:ascii="Trebuchet MS"/>
          <w:i/>
          <w:color w:val="34586C"/>
          <w:spacing w:val="9"/>
          <w:w w:val="105"/>
          <w:sz w:val="16"/>
        </w:rPr>
        <w:t> </w:t>
      </w:r>
      <w:r>
        <w:rPr>
          <w:rFonts w:ascii="Trebuchet MS"/>
          <w:i/>
          <w:color w:val="34586C"/>
          <w:w w:val="105"/>
          <w:sz w:val="16"/>
        </w:rPr>
        <w:t>for</w:t>
      </w:r>
      <w:r>
        <w:rPr>
          <w:rFonts w:ascii="Trebuchet MS"/>
          <w:i/>
          <w:color w:val="34586C"/>
          <w:spacing w:val="9"/>
          <w:w w:val="105"/>
          <w:sz w:val="16"/>
        </w:rPr>
        <w:t> </w:t>
      </w:r>
      <w:r>
        <w:rPr>
          <w:rFonts w:ascii="Trebuchet MS"/>
          <w:i/>
          <w:color w:val="34586C"/>
          <w:w w:val="105"/>
          <w:sz w:val="16"/>
        </w:rPr>
        <w:t>variable/namespace</w:t>
      </w:r>
      <w:r>
        <w:rPr>
          <w:rFonts w:ascii="Trebuchet MS"/>
          <w:i/>
          <w:color w:val="34586C"/>
          <w:spacing w:val="9"/>
          <w:w w:val="105"/>
          <w:sz w:val="16"/>
        </w:rPr>
        <w:t> </w:t>
      </w:r>
      <w:r>
        <w:rPr>
          <w:rFonts w:ascii="Trebuchet MS"/>
          <w:i/>
          <w:color w:val="34586C"/>
          <w:spacing w:val="-2"/>
          <w:w w:val="105"/>
          <w:sz w:val="16"/>
        </w:rPr>
        <w:t>existence.</w:t>
      </w:r>
    </w:p>
    <w:p>
      <w:pPr>
        <w:spacing w:before="7"/>
        <w:ind w:left="480" w:right="0" w:firstLine="0"/>
        <w:jc w:val="left"/>
        <w:rPr>
          <w:rFonts w:ascii="Trebuchet MS"/>
          <w:i/>
          <w:sz w:val="16"/>
        </w:rPr>
      </w:pPr>
      <w:r>
        <w:rPr>
          <w:rFonts w:ascii="Trebuchet MS"/>
          <w:i/>
          <w:color w:val="34586C"/>
          <w:sz w:val="16"/>
        </w:rPr>
        <w:t>//</w:t>
      </w:r>
      <w:r>
        <w:rPr>
          <w:rFonts w:ascii="Trebuchet MS"/>
          <w:i/>
          <w:color w:val="34586C"/>
          <w:spacing w:val="28"/>
          <w:w w:val="120"/>
          <w:sz w:val="16"/>
        </w:rPr>
        <w:t> </w:t>
      </w:r>
      <w:r>
        <w:rPr>
          <w:rFonts w:ascii="Trebuchet MS"/>
          <w:i/>
          <w:color w:val="34586C"/>
          <w:w w:val="120"/>
          <w:sz w:val="16"/>
        </w:rPr>
        <w:t>If</w:t>
      </w:r>
      <w:r>
        <w:rPr>
          <w:rFonts w:ascii="Trebuchet MS"/>
          <w:i/>
          <w:color w:val="34586C"/>
          <w:spacing w:val="29"/>
          <w:w w:val="120"/>
          <w:sz w:val="16"/>
        </w:rPr>
        <w:t> </w:t>
      </w:r>
      <w:r>
        <w:rPr>
          <w:rFonts w:ascii="Trebuchet MS"/>
          <w:i/>
          <w:color w:val="34586C"/>
          <w:sz w:val="16"/>
        </w:rPr>
        <w:t>already</w:t>
      </w:r>
      <w:r>
        <w:rPr>
          <w:rFonts w:ascii="Trebuchet MS"/>
          <w:i/>
          <w:color w:val="34586C"/>
          <w:spacing w:val="38"/>
          <w:sz w:val="16"/>
        </w:rPr>
        <w:t> </w:t>
      </w:r>
      <w:r>
        <w:rPr>
          <w:rFonts w:ascii="Trebuchet MS"/>
          <w:i/>
          <w:color w:val="34586C"/>
          <w:sz w:val="16"/>
        </w:rPr>
        <w:t>defined,</w:t>
      </w:r>
      <w:r>
        <w:rPr>
          <w:rFonts w:ascii="Trebuchet MS"/>
          <w:i/>
          <w:color w:val="34586C"/>
          <w:spacing w:val="38"/>
          <w:sz w:val="16"/>
        </w:rPr>
        <w:t> </w:t>
      </w:r>
      <w:r>
        <w:rPr>
          <w:rFonts w:ascii="Trebuchet MS"/>
          <w:i/>
          <w:color w:val="34586C"/>
          <w:sz w:val="16"/>
        </w:rPr>
        <w:t>we</w:t>
      </w:r>
      <w:r>
        <w:rPr>
          <w:rFonts w:ascii="Trebuchet MS"/>
          <w:i/>
          <w:color w:val="34586C"/>
          <w:spacing w:val="38"/>
          <w:sz w:val="16"/>
        </w:rPr>
        <w:t> </w:t>
      </w:r>
      <w:r>
        <w:rPr>
          <w:rFonts w:ascii="Trebuchet MS"/>
          <w:i/>
          <w:color w:val="34586C"/>
          <w:sz w:val="16"/>
        </w:rPr>
        <w:t>use</w:t>
      </w:r>
      <w:r>
        <w:rPr>
          <w:rFonts w:ascii="Trebuchet MS"/>
          <w:i/>
          <w:color w:val="34586C"/>
          <w:spacing w:val="38"/>
          <w:sz w:val="16"/>
        </w:rPr>
        <w:t> </w:t>
      </w:r>
      <w:r>
        <w:rPr>
          <w:rFonts w:ascii="Trebuchet MS"/>
          <w:i/>
          <w:color w:val="34586C"/>
          <w:sz w:val="16"/>
        </w:rPr>
        <w:t>that</w:t>
      </w:r>
      <w:r>
        <w:rPr>
          <w:rFonts w:ascii="Trebuchet MS"/>
          <w:i/>
          <w:color w:val="34586C"/>
          <w:spacing w:val="38"/>
          <w:sz w:val="16"/>
        </w:rPr>
        <w:t> </w:t>
      </w:r>
      <w:r>
        <w:rPr>
          <w:rFonts w:ascii="Trebuchet MS"/>
          <w:i/>
          <w:color w:val="34586C"/>
          <w:sz w:val="16"/>
        </w:rPr>
        <w:t>instance,</w:t>
      </w:r>
      <w:r>
        <w:rPr>
          <w:rFonts w:ascii="Trebuchet MS"/>
          <w:i/>
          <w:color w:val="34586C"/>
          <w:spacing w:val="39"/>
          <w:sz w:val="16"/>
        </w:rPr>
        <w:t> </w:t>
      </w:r>
      <w:r>
        <w:rPr>
          <w:rFonts w:ascii="Trebuchet MS"/>
          <w:i/>
          <w:color w:val="34586C"/>
          <w:sz w:val="16"/>
        </w:rPr>
        <w:t>otherwise</w:t>
      </w:r>
      <w:r>
        <w:rPr>
          <w:rFonts w:ascii="Trebuchet MS"/>
          <w:i/>
          <w:color w:val="34586C"/>
          <w:spacing w:val="38"/>
          <w:sz w:val="16"/>
        </w:rPr>
        <w:t> </w:t>
      </w:r>
      <w:r>
        <w:rPr>
          <w:rFonts w:ascii="Trebuchet MS"/>
          <w:i/>
          <w:color w:val="34586C"/>
          <w:sz w:val="16"/>
        </w:rPr>
        <w:t>we</w:t>
      </w:r>
      <w:r>
        <w:rPr>
          <w:rFonts w:ascii="Trebuchet MS"/>
          <w:i/>
          <w:color w:val="34586C"/>
          <w:spacing w:val="38"/>
          <w:sz w:val="16"/>
        </w:rPr>
        <w:t> </w:t>
      </w:r>
      <w:r>
        <w:rPr>
          <w:rFonts w:ascii="Trebuchet MS"/>
          <w:i/>
          <w:color w:val="34586C"/>
          <w:sz w:val="16"/>
        </w:rPr>
        <w:t>assign</w:t>
      </w:r>
      <w:r>
        <w:rPr>
          <w:rFonts w:ascii="Trebuchet MS"/>
          <w:i/>
          <w:color w:val="34586C"/>
          <w:spacing w:val="38"/>
          <w:sz w:val="16"/>
        </w:rPr>
        <w:t> </w:t>
      </w:r>
      <w:r>
        <w:rPr>
          <w:rFonts w:ascii="Trebuchet MS"/>
          <w:i/>
          <w:color w:val="34586C"/>
          <w:sz w:val="16"/>
        </w:rPr>
        <w:t>a</w:t>
      </w:r>
      <w:r>
        <w:rPr>
          <w:rFonts w:ascii="Trebuchet MS"/>
          <w:i/>
          <w:color w:val="34586C"/>
          <w:spacing w:val="38"/>
          <w:sz w:val="16"/>
        </w:rPr>
        <w:t> </w:t>
      </w:r>
      <w:r>
        <w:rPr>
          <w:rFonts w:ascii="Trebuchet MS"/>
          <w:i/>
          <w:color w:val="34586C"/>
          <w:spacing w:val="-5"/>
          <w:sz w:val="16"/>
        </w:rPr>
        <w:t>new</w:t>
      </w:r>
    </w:p>
    <w:p>
      <w:pPr>
        <w:spacing w:before="6"/>
        <w:ind w:left="480" w:right="0" w:firstLine="0"/>
        <w:jc w:val="left"/>
        <w:rPr>
          <w:rFonts w:ascii="Trebuchet MS"/>
          <w:i/>
          <w:sz w:val="16"/>
        </w:rPr>
      </w:pPr>
      <w:r>
        <w:rPr>
          <w:rFonts w:ascii="Trebuchet MS"/>
          <w:i/>
          <w:color w:val="34586C"/>
          <w:w w:val="105"/>
          <w:sz w:val="16"/>
        </w:rPr>
        <w:t>//</w:t>
      </w:r>
      <w:r>
        <w:rPr>
          <w:rFonts w:ascii="Trebuchet MS"/>
          <w:i/>
          <w:color w:val="34586C"/>
          <w:spacing w:val="42"/>
          <w:w w:val="105"/>
          <w:sz w:val="16"/>
        </w:rPr>
        <w:t> </w:t>
      </w:r>
      <w:r>
        <w:rPr>
          <w:rFonts w:ascii="Trebuchet MS"/>
          <w:i/>
          <w:color w:val="34586C"/>
          <w:w w:val="105"/>
          <w:sz w:val="16"/>
        </w:rPr>
        <w:t>object</w:t>
      </w:r>
      <w:r>
        <w:rPr>
          <w:rFonts w:ascii="Trebuchet MS"/>
          <w:i/>
          <w:color w:val="34586C"/>
          <w:spacing w:val="42"/>
          <w:w w:val="105"/>
          <w:sz w:val="16"/>
        </w:rPr>
        <w:t> </w:t>
      </w:r>
      <w:r>
        <w:rPr>
          <w:rFonts w:ascii="Trebuchet MS"/>
          <w:i/>
          <w:color w:val="34586C"/>
          <w:w w:val="105"/>
          <w:sz w:val="16"/>
        </w:rPr>
        <w:t>literal</w:t>
      </w:r>
      <w:r>
        <w:rPr>
          <w:rFonts w:ascii="Trebuchet MS"/>
          <w:i/>
          <w:color w:val="34586C"/>
          <w:spacing w:val="42"/>
          <w:w w:val="105"/>
          <w:sz w:val="16"/>
        </w:rPr>
        <w:t> </w:t>
      </w:r>
      <w:r>
        <w:rPr>
          <w:rFonts w:ascii="Trebuchet MS"/>
          <w:i/>
          <w:color w:val="34586C"/>
          <w:w w:val="105"/>
          <w:sz w:val="16"/>
        </w:rPr>
        <w:t>to</w:t>
      </w:r>
      <w:r>
        <w:rPr>
          <w:rFonts w:ascii="Trebuchet MS"/>
          <w:i/>
          <w:color w:val="34586C"/>
          <w:spacing w:val="42"/>
          <w:w w:val="105"/>
          <w:sz w:val="16"/>
        </w:rPr>
        <w:t> </w:t>
      </w:r>
      <w:r>
        <w:rPr>
          <w:rFonts w:ascii="Trebuchet MS"/>
          <w:i/>
          <w:color w:val="34586C"/>
          <w:spacing w:val="-2"/>
          <w:w w:val="105"/>
          <w:sz w:val="16"/>
        </w:rPr>
        <w:t>myApplication.</w:t>
      </w:r>
    </w:p>
    <w:p>
      <w:pPr>
        <w:spacing w:before="6"/>
        <w:ind w:left="480" w:right="0" w:firstLine="0"/>
        <w:jc w:val="left"/>
        <w:rPr>
          <w:rFonts w:ascii="Trebuchet MS"/>
          <w:i/>
          <w:sz w:val="16"/>
        </w:rPr>
      </w:pPr>
      <w:r>
        <w:rPr>
          <w:rFonts w:ascii="Trebuchet MS"/>
          <w:i/>
          <w:color w:val="34586C"/>
          <w:spacing w:val="-5"/>
          <w:sz w:val="16"/>
        </w:rPr>
        <w:t>//</w:t>
      </w:r>
    </w:p>
    <w:p>
      <w:pPr>
        <w:spacing w:before="6"/>
        <w:ind w:left="480" w:right="0" w:firstLine="0"/>
        <w:jc w:val="left"/>
        <w:rPr>
          <w:rFonts w:ascii="Trebuchet MS"/>
          <w:i/>
          <w:sz w:val="16"/>
        </w:rPr>
      </w:pPr>
      <w:r>
        <w:rPr>
          <w:rFonts w:ascii="Trebuchet MS"/>
          <w:i/>
          <w:color w:val="34586C"/>
          <w:w w:val="105"/>
          <w:sz w:val="16"/>
        </w:rPr>
        <w:t>//</w:t>
      </w:r>
      <w:r>
        <w:rPr>
          <w:rFonts w:ascii="Trebuchet MS"/>
          <w:i/>
          <w:color w:val="34586C"/>
          <w:spacing w:val="7"/>
          <w:w w:val="105"/>
          <w:sz w:val="16"/>
        </w:rPr>
        <w:t> </w:t>
      </w:r>
      <w:r>
        <w:rPr>
          <w:rFonts w:ascii="Trebuchet MS"/>
          <w:i/>
          <w:color w:val="34586C"/>
          <w:w w:val="105"/>
          <w:sz w:val="16"/>
        </w:rPr>
        <w:t>Option</w:t>
      </w:r>
      <w:r>
        <w:rPr>
          <w:rFonts w:ascii="Trebuchet MS"/>
          <w:i/>
          <w:color w:val="34586C"/>
          <w:spacing w:val="7"/>
          <w:w w:val="105"/>
          <w:sz w:val="16"/>
        </w:rPr>
        <w:t> </w:t>
      </w:r>
      <w:r>
        <w:rPr>
          <w:rFonts w:ascii="Trebuchet MS"/>
          <w:i/>
          <w:color w:val="34586C"/>
          <w:w w:val="105"/>
          <w:sz w:val="16"/>
        </w:rPr>
        <w:t>1:</w:t>
      </w:r>
      <w:r>
        <w:rPr>
          <w:rFonts w:ascii="Trebuchet MS"/>
          <w:i/>
          <w:color w:val="34586C"/>
          <w:spacing w:val="7"/>
          <w:w w:val="105"/>
          <w:sz w:val="16"/>
        </w:rPr>
        <w:t> </w:t>
      </w:r>
      <w:r>
        <w:rPr>
          <w:rFonts w:ascii="Trebuchet MS"/>
          <w:i/>
          <w:color w:val="34586C"/>
          <w:w w:val="105"/>
          <w:sz w:val="16"/>
        </w:rPr>
        <w:t>var</w:t>
      </w:r>
      <w:r>
        <w:rPr>
          <w:rFonts w:ascii="Trebuchet MS"/>
          <w:i/>
          <w:color w:val="34586C"/>
          <w:spacing w:val="7"/>
          <w:w w:val="105"/>
          <w:sz w:val="16"/>
        </w:rPr>
        <w:t> </w:t>
      </w:r>
      <w:r>
        <w:rPr>
          <w:rFonts w:ascii="Trebuchet MS"/>
          <w:i/>
          <w:color w:val="34586C"/>
          <w:w w:val="105"/>
          <w:sz w:val="16"/>
        </w:rPr>
        <w:t>myApplication</w:t>
      </w:r>
      <w:r>
        <w:rPr>
          <w:rFonts w:ascii="Trebuchet MS"/>
          <w:i/>
          <w:color w:val="34586C"/>
          <w:spacing w:val="7"/>
          <w:w w:val="105"/>
          <w:sz w:val="16"/>
        </w:rPr>
        <w:t> </w:t>
      </w:r>
      <w:r>
        <w:rPr>
          <w:rFonts w:ascii="Trebuchet MS"/>
          <w:i/>
          <w:color w:val="34586C"/>
          <w:w w:val="105"/>
          <w:sz w:val="16"/>
        </w:rPr>
        <w:t>=</w:t>
      </w:r>
      <w:r>
        <w:rPr>
          <w:rFonts w:ascii="Trebuchet MS"/>
          <w:i/>
          <w:color w:val="34586C"/>
          <w:spacing w:val="7"/>
          <w:w w:val="105"/>
          <w:sz w:val="16"/>
        </w:rPr>
        <w:t> </w:t>
      </w:r>
      <w:r>
        <w:rPr>
          <w:rFonts w:ascii="Trebuchet MS"/>
          <w:i/>
          <w:color w:val="34586C"/>
          <w:w w:val="105"/>
          <w:sz w:val="16"/>
        </w:rPr>
        <w:t>myApplication</w:t>
      </w:r>
      <w:r>
        <w:rPr>
          <w:rFonts w:ascii="Trebuchet MS"/>
          <w:i/>
          <w:color w:val="34586C"/>
          <w:spacing w:val="7"/>
          <w:w w:val="105"/>
          <w:sz w:val="16"/>
        </w:rPr>
        <w:t> </w:t>
      </w:r>
      <w:r>
        <w:rPr>
          <w:rFonts w:ascii="Trebuchet MS"/>
          <w:i/>
          <w:color w:val="34586C"/>
          <w:w w:val="105"/>
          <w:sz w:val="16"/>
        </w:rPr>
        <w:t>||</w:t>
      </w:r>
      <w:r>
        <w:rPr>
          <w:rFonts w:ascii="Trebuchet MS"/>
          <w:i/>
          <w:color w:val="34586C"/>
          <w:spacing w:val="5"/>
          <w:w w:val="110"/>
          <w:sz w:val="16"/>
        </w:rPr>
        <w:t> </w:t>
      </w:r>
      <w:r>
        <w:rPr>
          <w:rFonts w:ascii="Trebuchet MS"/>
          <w:i/>
          <w:color w:val="34586C"/>
          <w:spacing w:val="-5"/>
          <w:w w:val="110"/>
          <w:sz w:val="16"/>
        </w:rPr>
        <w:t>{};</w:t>
      </w:r>
    </w:p>
    <w:p>
      <w:pPr>
        <w:spacing w:after="0"/>
        <w:jc w:val="left"/>
        <w:rPr>
          <w:rFonts w:ascii="Trebuchet MS"/>
          <w:sz w:val="16"/>
        </w:rPr>
        <w:sectPr>
          <w:pgSz w:w="10080" w:h="13230"/>
          <w:pgMar w:header="0" w:footer="913" w:top="980" w:bottom="1100" w:left="1320" w:right="0"/>
        </w:sectPr>
      </w:pPr>
    </w:p>
    <w:p>
      <w:pPr>
        <w:spacing w:before="83"/>
        <w:ind w:left="480" w:right="0" w:firstLine="0"/>
        <w:jc w:val="left"/>
        <w:rPr>
          <w:rFonts w:ascii="Trebuchet MS"/>
          <w:i/>
          <w:sz w:val="16"/>
        </w:rPr>
      </w:pPr>
      <w:r>
        <w:rPr>
          <w:rFonts w:ascii="Trebuchet MS"/>
          <w:i/>
          <w:color w:val="34586C"/>
          <w:w w:val="105"/>
          <w:sz w:val="16"/>
        </w:rPr>
        <w:t>//</w:t>
      </w:r>
      <w:r>
        <w:rPr>
          <w:rFonts w:ascii="Trebuchet MS"/>
          <w:i/>
          <w:color w:val="34586C"/>
          <w:spacing w:val="20"/>
          <w:w w:val="105"/>
          <w:sz w:val="16"/>
        </w:rPr>
        <w:t> </w:t>
      </w:r>
      <w:r>
        <w:rPr>
          <w:rFonts w:ascii="Trebuchet MS"/>
          <w:i/>
          <w:color w:val="34586C"/>
          <w:w w:val="105"/>
          <w:sz w:val="16"/>
        </w:rPr>
        <w:t>Option</w:t>
      </w:r>
      <w:r>
        <w:rPr>
          <w:rFonts w:ascii="Trebuchet MS"/>
          <w:i/>
          <w:color w:val="34586C"/>
          <w:spacing w:val="21"/>
          <w:w w:val="105"/>
          <w:sz w:val="16"/>
        </w:rPr>
        <w:t> </w:t>
      </w:r>
      <w:r>
        <w:rPr>
          <w:rFonts w:ascii="Trebuchet MS"/>
          <w:i/>
          <w:color w:val="34586C"/>
          <w:w w:val="105"/>
          <w:sz w:val="16"/>
        </w:rPr>
        <w:t>2</w:t>
      </w:r>
      <w:r>
        <w:rPr>
          <w:rFonts w:ascii="Trebuchet MS"/>
          <w:i/>
          <w:color w:val="34586C"/>
          <w:spacing w:val="71"/>
          <w:w w:val="150"/>
          <w:sz w:val="16"/>
        </w:rPr>
        <w:t> </w:t>
      </w:r>
      <w:r>
        <w:rPr>
          <w:rFonts w:ascii="Trebuchet MS"/>
          <w:i/>
          <w:color w:val="34586C"/>
          <w:w w:val="105"/>
          <w:sz w:val="16"/>
        </w:rPr>
        <w:t>if(!MyApplication)</w:t>
      </w:r>
      <w:r>
        <w:rPr>
          <w:rFonts w:ascii="Trebuchet MS"/>
          <w:i/>
          <w:color w:val="34586C"/>
          <w:spacing w:val="20"/>
          <w:w w:val="105"/>
          <w:sz w:val="16"/>
        </w:rPr>
        <w:t> </w:t>
      </w:r>
      <w:r>
        <w:rPr>
          <w:rFonts w:ascii="Trebuchet MS"/>
          <w:i/>
          <w:color w:val="34586C"/>
          <w:w w:val="105"/>
          <w:sz w:val="16"/>
        </w:rPr>
        <w:t>MyApplication</w:t>
      </w:r>
      <w:r>
        <w:rPr>
          <w:rFonts w:ascii="Trebuchet MS"/>
          <w:i/>
          <w:color w:val="34586C"/>
          <w:spacing w:val="21"/>
          <w:w w:val="105"/>
          <w:sz w:val="16"/>
        </w:rPr>
        <w:t> </w:t>
      </w:r>
      <w:r>
        <w:rPr>
          <w:rFonts w:ascii="Trebuchet MS"/>
          <w:i/>
          <w:color w:val="34586C"/>
          <w:w w:val="105"/>
          <w:sz w:val="16"/>
        </w:rPr>
        <w:t>=</w:t>
      </w:r>
      <w:r>
        <w:rPr>
          <w:rFonts w:ascii="Trebuchet MS"/>
          <w:i/>
          <w:color w:val="34586C"/>
          <w:spacing w:val="20"/>
          <w:w w:val="105"/>
          <w:sz w:val="16"/>
        </w:rPr>
        <w:t> </w:t>
      </w:r>
      <w:r>
        <w:rPr>
          <w:rFonts w:ascii="Trebuchet MS"/>
          <w:i/>
          <w:color w:val="34586C"/>
          <w:spacing w:val="-5"/>
          <w:w w:val="105"/>
          <w:sz w:val="16"/>
        </w:rPr>
        <w:t>{};</w:t>
      </w:r>
    </w:p>
    <w:p>
      <w:pPr>
        <w:spacing w:before="7"/>
        <w:ind w:left="480" w:right="0" w:firstLine="0"/>
        <w:jc w:val="left"/>
        <w:rPr>
          <w:rFonts w:ascii="Trebuchet MS"/>
          <w:i/>
          <w:sz w:val="16"/>
        </w:rPr>
      </w:pPr>
      <w:r>
        <w:rPr>
          <w:rFonts w:ascii="Trebuchet MS"/>
          <w:i/>
          <w:color w:val="34586C"/>
          <w:w w:val="105"/>
          <w:sz w:val="16"/>
        </w:rPr>
        <w:t>//</w:t>
      </w:r>
      <w:r>
        <w:rPr>
          <w:rFonts w:ascii="Trebuchet MS"/>
          <w:i/>
          <w:color w:val="34586C"/>
          <w:spacing w:val="5"/>
          <w:w w:val="105"/>
          <w:sz w:val="16"/>
        </w:rPr>
        <w:t> </w:t>
      </w:r>
      <w:r>
        <w:rPr>
          <w:rFonts w:ascii="Trebuchet MS"/>
          <w:i/>
          <w:color w:val="34586C"/>
          <w:w w:val="105"/>
          <w:sz w:val="16"/>
        </w:rPr>
        <w:t>Option</w:t>
      </w:r>
      <w:r>
        <w:rPr>
          <w:rFonts w:ascii="Trebuchet MS"/>
          <w:i/>
          <w:color w:val="34586C"/>
          <w:spacing w:val="5"/>
          <w:w w:val="105"/>
          <w:sz w:val="16"/>
        </w:rPr>
        <w:t> </w:t>
      </w:r>
      <w:r>
        <w:rPr>
          <w:rFonts w:ascii="Trebuchet MS"/>
          <w:i/>
          <w:color w:val="34586C"/>
          <w:w w:val="105"/>
          <w:sz w:val="16"/>
        </w:rPr>
        <w:t>3:</w:t>
      </w:r>
      <w:r>
        <w:rPr>
          <w:rFonts w:ascii="Trebuchet MS"/>
          <w:i/>
          <w:color w:val="34586C"/>
          <w:spacing w:val="6"/>
          <w:w w:val="105"/>
          <w:sz w:val="16"/>
        </w:rPr>
        <w:t> </w:t>
      </w:r>
      <w:r>
        <w:rPr>
          <w:rFonts w:ascii="Trebuchet MS"/>
          <w:i/>
          <w:color w:val="34586C"/>
          <w:w w:val="105"/>
          <w:sz w:val="16"/>
        </w:rPr>
        <w:t>var</w:t>
      </w:r>
      <w:r>
        <w:rPr>
          <w:rFonts w:ascii="Trebuchet MS"/>
          <w:i/>
          <w:color w:val="34586C"/>
          <w:spacing w:val="5"/>
          <w:w w:val="105"/>
          <w:sz w:val="16"/>
        </w:rPr>
        <w:t> </w:t>
      </w:r>
      <w:r>
        <w:rPr>
          <w:rFonts w:ascii="Trebuchet MS"/>
          <w:i/>
          <w:color w:val="34586C"/>
          <w:w w:val="105"/>
          <w:sz w:val="16"/>
        </w:rPr>
        <w:t>myApplication</w:t>
      </w:r>
      <w:r>
        <w:rPr>
          <w:rFonts w:ascii="Trebuchet MS"/>
          <w:i/>
          <w:color w:val="34586C"/>
          <w:spacing w:val="5"/>
          <w:w w:val="105"/>
          <w:sz w:val="16"/>
        </w:rPr>
        <w:t> </w:t>
      </w:r>
      <w:r>
        <w:rPr>
          <w:rFonts w:ascii="Trebuchet MS"/>
          <w:i/>
          <w:color w:val="34586C"/>
          <w:w w:val="105"/>
          <w:sz w:val="16"/>
        </w:rPr>
        <w:t>=</w:t>
      </w:r>
      <w:r>
        <w:rPr>
          <w:rFonts w:ascii="Trebuchet MS"/>
          <w:i/>
          <w:color w:val="34586C"/>
          <w:spacing w:val="6"/>
          <w:w w:val="105"/>
          <w:sz w:val="16"/>
        </w:rPr>
        <w:t> </w:t>
      </w:r>
      <w:r>
        <w:rPr>
          <w:rFonts w:ascii="Trebuchet MS"/>
          <w:i/>
          <w:color w:val="34586C"/>
          <w:w w:val="105"/>
          <w:sz w:val="16"/>
        </w:rPr>
        <w:t>myApplication</w:t>
      </w:r>
      <w:r>
        <w:rPr>
          <w:rFonts w:ascii="Trebuchet MS"/>
          <w:i/>
          <w:color w:val="34586C"/>
          <w:spacing w:val="5"/>
          <w:w w:val="105"/>
          <w:sz w:val="16"/>
        </w:rPr>
        <w:t> </w:t>
      </w:r>
      <w:r>
        <w:rPr>
          <w:rFonts w:ascii="Trebuchet MS"/>
          <w:i/>
          <w:color w:val="34586C"/>
          <w:w w:val="105"/>
          <w:sz w:val="16"/>
        </w:rPr>
        <w:t>=</w:t>
      </w:r>
      <w:r>
        <w:rPr>
          <w:rFonts w:ascii="Trebuchet MS"/>
          <w:i/>
          <w:color w:val="34586C"/>
          <w:spacing w:val="6"/>
          <w:w w:val="105"/>
          <w:sz w:val="16"/>
        </w:rPr>
        <w:t> </w:t>
      </w:r>
      <w:r>
        <w:rPr>
          <w:rFonts w:ascii="Trebuchet MS"/>
          <w:i/>
          <w:color w:val="34586C"/>
          <w:w w:val="105"/>
          <w:sz w:val="16"/>
        </w:rPr>
        <w:t>myApplication</w:t>
      </w:r>
      <w:r>
        <w:rPr>
          <w:rFonts w:ascii="Trebuchet MS"/>
          <w:i/>
          <w:color w:val="34586C"/>
          <w:spacing w:val="5"/>
          <w:w w:val="105"/>
          <w:sz w:val="16"/>
        </w:rPr>
        <w:t> </w:t>
      </w:r>
      <w:r>
        <w:rPr>
          <w:rFonts w:ascii="Trebuchet MS"/>
          <w:i/>
          <w:color w:val="34586C"/>
          <w:w w:val="105"/>
          <w:sz w:val="16"/>
        </w:rPr>
        <w:t>||</w:t>
      </w:r>
      <w:r>
        <w:rPr>
          <w:rFonts w:ascii="Trebuchet MS"/>
          <w:i/>
          <w:color w:val="34586C"/>
          <w:spacing w:val="5"/>
          <w:w w:val="105"/>
          <w:sz w:val="16"/>
        </w:rPr>
        <w:t> </w:t>
      </w:r>
      <w:r>
        <w:rPr>
          <w:rFonts w:ascii="Trebuchet MS"/>
          <w:i/>
          <w:color w:val="34586C"/>
          <w:spacing w:val="-5"/>
          <w:w w:val="105"/>
          <w:sz w:val="16"/>
        </w:rPr>
        <w:t>{}</w:t>
      </w:r>
    </w:p>
    <w:p>
      <w:pPr>
        <w:spacing w:before="6"/>
        <w:ind w:left="480" w:right="0" w:firstLine="0"/>
        <w:jc w:val="left"/>
        <w:rPr>
          <w:rFonts w:ascii="Trebuchet MS"/>
          <w:i/>
          <w:sz w:val="16"/>
        </w:rPr>
      </w:pPr>
      <w:r>
        <w:rPr>
          <w:rFonts w:ascii="Trebuchet MS"/>
          <w:i/>
          <w:color w:val="34586C"/>
          <w:w w:val="105"/>
          <w:sz w:val="16"/>
        </w:rPr>
        <w:t>//</w:t>
      </w:r>
      <w:r>
        <w:rPr>
          <w:rFonts w:ascii="Trebuchet MS"/>
          <w:i/>
          <w:color w:val="34586C"/>
          <w:spacing w:val="7"/>
          <w:w w:val="105"/>
          <w:sz w:val="16"/>
        </w:rPr>
        <w:t> </w:t>
      </w:r>
      <w:r>
        <w:rPr>
          <w:rFonts w:ascii="Trebuchet MS"/>
          <w:i/>
          <w:color w:val="34586C"/>
          <w:w w:val="105"/>
          <w:sz w:val="16"/>
        </w:rPr>
        <w:t>Option</w:t>
      </w:r>
      <w:r>
        <w:rPr>
          <w:rFonts w:ascii="Trebuchet MS"/>
          <w:i/>
          <w:color w:val="34586C"/>
          <w:spacing w:val="7"/>
          <w:w w:val="105"/>
          <w:sz w:val="16"/>
        </w:rPr>
        <w:t> </w:t>
      </w:r>
      <w:r>
        <w:rPr>
          <w:rFonts w:ascii="Trebuchet MS"/>
          <w:i/>
          <w:color w:val="34586C"/>
          <w:w w:val="105"/>
          <w:sz w:val="16"/>
        </w:rPr>
        <w:t>4:</w:t>
      </w:r>
      <w:r>
        <w:rPr>
          <w:rFonts w:ascii="Trebuchet MS"/>
          <w:i/>
          <w:color w:val="34586C"/>
          <w:spacing w:val="7"/>
          <w:w w:val="105"/>
          <w:sz w:val="16"/>
        </w:rPr>
        <w:t> </w:t>
      </w:r>
      <w:r>
        <w:rPr>
          <w:rFonts w:ascii="Trebuchet MS"/>
          <w:i/>
          <w:color w:val="34586C"/>
          <w:w w:val="105"/>
          <w:sz w:val="16"/>
        </w:rPr>
        <w:t>myApplication</w:t>
      </w:r>
      <w:r>
        <w:rPr>
          <w:rFonts w:ascii="Trebuchet MS"/>
          <w:i/>
          <w:color w:val="34586C"/>
          <w:spacing w:val="7"/>
          <w:w w:val="105"/>
          <w:sz w:val="16"/>
        </w:rPr>
        <w:t> </w:t>
      </w:r>
      <w:r>
        <w:rPr>
          <w:rFonts w:ascii="Trebuchet MS"/>
          <w:i/>
          <w:color w:val="34586C"/>
          <w:w w:val="105"/>
          <w:sz w:val="16"/>
        </w:rPr>
        <w:t>||</w:t>
      </w:r>
      <w:r>
        <w:rPr>
          <w:rFonts w:ascii="Trebuchet MS"/>
          <w:i/>
          <w:color w:val="34586C"/>
          <w:spacing w:val="7"/>
          <w:w w:val="105"/>
          <w:sz w:val="16"/>
        </w:rPr>
        <w:t> </w:t>
      </w:r>
      <w:r>
        <w:rPr>
          <w:rFonts w:ascii="Trebuchet MS"/>
          <w:i/>
          <w:color w:val="34586C"/>
          <w:w w:val="105"/>
          <w:sz w:val="16"/>
        </w:rPr>
        <w:t>(myApplication</w:t>
      </w:r>
      <w:r>
        <w:rPr>
          <w:rFonts w:ascii="Trebuchet MS"/>
          <w:i/>
          <w:color w:val="34586C"/>
          <w:spacing w:val="7"/>
          <w:w w:val="105"/>
          <w:sz w:val="16"/>
        </w:rPr>
        <w:t> </w:t>
      </w:r>
      <w:r>
        <w:rPr>
          <w:rFonts w:ascii="Trebuchet MS"/>
          <w:i/>
          <w:color w:val="34586C"/>
          <w:w w:val="105"/>
          <w:sz w:val="16"/>
        </w:rPr>
        <w:t>=</w:t>
      </w:r>
      <w:r>
        <w:rPr>
          <w:rFonts w:ascii="Trebuchet MS"/>
          <w:i/>
          <w:color w:val="34586C"/>
          <w:spacing w:val="5"/>
          <w:w w:val="110"/>
          <w:sz w:val="16"/>
        </w:rPr>
        <w:t> </w:t>
      </w:r>
      <w:r>
        <w:rPr>
          <w:rFonts w:ascii="Trebuchet MS"/>
          <w:i/>
          <w:color w:val="34586C"/>
          <w:spacing w:val="-4"/>
          <w:w w:val="110"/>
          <w:sz w:val="16"/>
        </w:rPr>
        <w:t>{});</w:t>
      </w:r>
    </w:p>
    <w:p>
      <w:pPr>
        <w:spacing w:before="6"/>
        <w:ind w:left="480" w:right="0" w:firstLine="0"/>
        <w:jc w:val="left"/>
        <w:rPr>
          <w:rFonts w:ascii="Trebuchet MS"/>
          <w:i/>
          <w:sz w:val="16"/>
        </w:rPr>
      </w:pPr>
      <w:r>
        <w:rPr>
          <w:rFonts w:ascii="Trebuchet MS"/>
          <w:i/>
          <w:color w:val="34586C"/>
          <w:w w:val="105"/>
          <w:sz w:val="16"/>
        </w:rPr>
        <w:t>//</w:t>
      </w:r>
      <w:r>
        <w:rPr>
          <w:rFonts w:ascii="Trebuchet MS"/>
          <w:i/>
          <w:color w:val="34586C"/>
          <w:spacing w:val="15"/>
          <w:w w:val="105"/>
          <w:sz w:val="16"/>
        </w:rPr>
        <w:t> </w:t>
      </w:r>
      <w:r>
        <w:rPr>
          <w:rFonts w:ascii="Trebuchet MS"/>
          <w:i/>
          <w:color w:val="34586C"/>
          <w:w w:val="105"/>
          <w:sz w:val="16"/>
        </w:rPr>
        <w:t>Option</w:t>
      </w:r>
      <w:r>
        <w:rPr>
          <w:rFonts w:ascii="Trebuchet MS"/>
          <w:i/>
          <w:color w:val="34586C"/>
          <w:spacing w:val="15"/>
          <w:w w:val="105"/>
          <w:sz w:val="16"/>
        </w:rPr>
        <w:t> </w:t>
      </w:r>
      <w:r>
        <w:rPr>
          <w:rFonts w:ascii="Trebuchet MS"/>
          <w:i/>
          <w:color w:val="34586C"/>
          <w:w w:val="105"/>
          <w:sz w:val="16"/>
        </w:rPr>
        <w:t>5:</w:t>
      </w:r>
      <w:r>
        <w:rPr>
          <w:rFonts w:ascii="Trebuchet MS"/>
          <w:i/>
          <w:color w:val="34586C"/>
          <w:spacing w:val="16"/>
          <w:w w:val="105"/>
          <w:sz w:val="16"/>
        </w:rPr>
        <w:t> </w:t>
      </w:r>
      <w:r>
        <w:rPr>
          <w:rFonts w:ascii="Trebuchet MS"/>
          <w:i/>
          <w:color w:val="34586C"/>
          <w:w w:val="105"/>
          <w:sz w:val="16"/>
        </w:rPr>
        <w:t>var</w:t>
      </w:r>
      <w:r>
        <w:rPr>
          <w:rFonts w:ascii="Trebuchet MS"/>
          <w:i/>
          <w:color w:val="34586C"/>
          <w:spacing w:val="15"/>
          <w:w w:val="105"/>
          <w:sz w:val="16"/>
        </w:rPr>
        <w:t> </w:t>
      </w:r>
      <w:r>
        <w:rPr>
          <w:rFonts w:ascii="Trebuchet MS"/>
          <w:i/>
          <w:color w:val="34586C"/>
          <w:w w:val="105"/>
          <w:sz w:val="16"/>
        </w:rPr>
        <w:t>myApplication</w:t>
      </w:r>
      <w:r>
        <w:rPr>
          <w:rFonts w:ascii="Trebuchet MS"/>
          <w:i/>
          <w:color w:val="34586C"/>
          <w:spacing w:val="16"/>
          <w:w w:val="105"/>
          <w:sz w:val="16"/>
        </w:rPr>
        <w:t> </w:t>
      </w:r>
      <w:r>
        <w:rPr>
          <w:rFonts w:ascii="Trebuchet MS"/>
          <w:i/>
          <w:color w:val="34586C"/>
          <w:w w:val="105"/>
          <w:sz w:val="16"/>
        </w:rPr>
        <w:t>=</w:t>
      </w:r>
      <w:r>
        <w:rPr>
          <w:rFonts w:ascii="Trebuchet MS"/>
          <w:i/>
          <w:color w:val="34586C"/>
          <w:spacing w:val="15"/>
          <w:w w:val="105"/>
          <w:sz w:val="16"/>
        </w:rPr>
        <w:t> </w:t>
      </w:r>
      <w:r>
        <w:rPr>
          <w:rFonts w:ascii="Trebuchet MS"/>
          <w:i/>
          <w:color w:val="34586C"/>
          <w:w w:val="105"/>
          <w:sz w:val="16"/>
        </w:rPr>
        <w:t>myApplication</w:t>
      </w:r>
      <w:r>
        <w:rPr>
          <w:rFonts w:ascii="Trebuchet MS"/>
          <w:i/>
          <w:color w:val="34586C"/>
          <w:spacing w:val="15"/>
          <w:w w:val="105"/>
          <w:sz w:val="16"/>
        </w:rPr>
        <w:t> </w:t>
      </w:r>
      <w:r>
        <w:rPr>
          <w:rFonts w:ascii="Trebuchet MS"/>
          <w:i/>
          <w:color w:val="34586C"/>
          <w:w w:val="105"/>
          <w:sz w:val="16"/>
        </w:rPr>
        <w:t>===</w:t>
      </w:r>
      <w:r>
        <w:rPr>
          <w:rFonts w:ascii="Trebuchet MS"/>
          <w:i/>
          <w:color w:val="34586C"/>
          <w:spacing w:val="16"/>
          <w:w w:val="105"/>
          <w:sz w:val="16"/>
        </w:rPr>
        <w:t> </w:t>
      </w:r>
      <w:r>
        <w:rPr>
          <w:rFonts w:ascii="Trebuchet MS"/>
          <w:i/>
          <w:color w:val="34586C"/>
          <w:w w:val="105"/>
          <w:sz w:val="16"/>
        </w:rPr>
        <w:t>undefined</w:t>
      </w:r>
      <w:r>
        <w:rPr>
          <w:rFonts w:ascii="Trebuchet MS"/>
          <w:i/>
          <w:color w:val="34586C"/>
          <w:spacing w:val="15"/>
          <w:w w:val="105"/>
          <w:sz w:val="16"/>
        </w:rPr>
        <w:t> </w:t>
      </w:r>
      <w:r>
        <w:rPr>
          <w:rFonts w:ascii="Trebuchet MS"/>
          <w:i/>
          <w:color w:val="34586C"/>
          <w:w w:val="105"/>
          <w:sz w:val="16"/>
        </w:rPr>
        <w:t>?</w:t>
      </w:r>
      <w:r>
        <w:rPr>
          <w:rFonts w:ascii="Trebuchet MS"/>
          <w:i/>
          <w:color w:val="34586C"/>
          <w:spacing w:val="16"/>
          <w:w w:val="105"/>
          <w:sz w:val="16"/>
        </w:rPr>
        <w:t> </w:t>
      </w:r>
      <w:r>
        <w:rPr>
          <w:rFonts w:ascii="Trebuchet MS"/>
          <w:i/>
          <w:color w:val="34586C"/>
          <w:w w:val="105"/>
          <w:sz w:val="16"/>
        </w:rPr>
        <w:t>{}</w:t>
      </w:r>
      <w:r>
        <w:rPr>
          <w:rFonts w:ascii="Trebuchet MS"/>
          <w:i/>
          <w:color w:val="34586C"/>
          <w:spacing w:val="15"/>
          <w:w w:val="105"/>
          <w:sz w:val="16"/>
        </w:rPr>
        <w:t> </w:t>
      </w:r>
      <w:r>
        <w:rPr>
          <w:rFonts w:ascii="Trebuchet MS"/>
          <w:i/>
          <w:color w:val="34586C"/>
          <w:w w:val="105"/>
          <w:sz w:val="16"/>
        </w:rPr>
        <w:t>:</w:t>
      </w:r>
      <w:r>
        <w:rPr>
          <w:rFonts w:ascii="Trebuchet MS"/>
          <w:i/>
          <w:color w:val="34586C"/>
          <w:spacing w:val="15"/>
          <w:w w:val="105"/>
          <w:sz w:val="16"/>
        </w:rPr>
        <w:t> </w:t>
      </w:r>
      <w:r>
        <w:rPr>
          <w:rFonts w:ascii="Trebuchet MS"/>
          <w:i/>
          <w:color w:val="34586C"/>
          <w:spacing w:val="-2"/>
          <w:w w:val="105"/>
          <w:sz w:val="16"/>
        </w:rPr>
        <w:t>myApplication;</w:t>
      </w:r>
    </w:p>
    <w:p>
      <w:pPr>
        <w:spacing w:before="6"/>
        <w:ind w:left="480" w:right="0" w:firstLine="0"/>
        <w:jc w:val="left"/>
        <w:rPr>
          <w:rFonts w:ascii="Trebuchet MS"/>
          <w:i/>
          <w:sz w:val="16"/>
        </w:rPr>
      </w:pPr>
      <w:r>
        <w:rPr>
          <w:rFonts w:ascii="Trebuchet MS"/>
          <w:i/>
          <w:color w:val="34586C"/>
          <w:spacing w:val="-5"/>
          <w:sz w:val="16"/>
        </w:rPr>
        <w:t>//</w:t>
      </w:r>
    </w:p>
    <w:p>
      <w:pPr>
        <w:pStyle w:val="BodyText"/>
        <w:spacing w:line="254" w:lineRule="auto" w:before="135"/>
        <w:ind w:left="120" w:right="1435"/>
        <w:jc w:val="both"/>
      </w:pPr>
      <w:r>
        <w:rPr>
          <w:w w:val="105"/>
        </w:rPr>
        <w:t>There</w:t>
      </w:r>
      <w:r>
        <w:rPr>
          <w:spacing w:val="-8"/>
          <w:w w:val="105"/>
        </w:rPr>
        <w:t> </w:t>
      </w:r>
      <w:r>
        <w:rPr>
          <w:w w:val="105"/>
        </w:rPr>
        <w:t>is</w:t>
      </w:r>
      <w:r>
        <w:rPr>
          <w:spacing w:val="-8"/>
          <w:w w:val="105"/>
        </w:rPr>
        <w:t> </w:t>
      </w:r>
      <w:r>
        <w:rPr>
          <w:w w:val="105"/>
        </w:rPr>
        <w:t>of</w:t>
      </w:r>
      <w:r>
        <w:rPr>
          <w:spacing w:val="-8"/>
          <w:w w:val="105"/>
        </w:rPr>
        <w:t> </w:t>
      </w:r>
      <w:r>
        <w:rPr>
          <w:w w:val="105"/>
        </w:rPr>
        <w:t>course</w:t>
      </w:r>
      <w:r>
        <w:rPr>
          <w:spacing w:val="-8"/>
          <w:w w:val="105"/>
        </w:rPr>
        <w:t> </w:t>
      </w:r>
      <w:r>
        <w:rPr>
          <w:w w:val="105"/>
        </w:rPr>
        <w:t>a</w:t>
      </w:r>
      <w:r>
        <w:rPr>
          <w:spacing w:val="-8"/>
          <w:w w:val="105"/>
        </w:rPr>
        <w:t> </w:t>
      </w:r>
      <w:r>
        <w:rPr>
          <w:w w:val="105"/>
        </w:rPr>
        <w:t>huge</w:t>
      </w:r>
      <w:r>
        <w:rPr>
          <w:spacing w:val="-8"/>
          <w:w w:val="105"/>
        </w:rPr>
        <w:t> </w:t>
      </w:r>
      <w:r>
        <w:rPr>
          <w:w w:val="105"/>
        </w:rPr>
        <w:t>amount</w:t>
      </w:r>
      <w:r>
        <w:rPr>
          <w:spacing w:val="-8"/>
          <w:w w:val="105"/>
        </w:rPr>
        <w:t> </w:t>
      </w:r>
      <w:r>
        <w:rPr>
          <w:w w:val="105"/>
        </w:rPr>
        <w:t>of</w:t>
      </w:r>
      <w:r>
        <w:rPr>
          <w:spacing w:val="-8"/>
          <w:w w:val="105"/>
        </w:rPr>
        <w:t> </w:t>
      </w:r>
      <w:r>
        <w:rPr>
          <w:w w:val="105"/>
        </w:rPr>
        <w:t>variance</w:t>
      </w:r>
      <w:r>
        <w:rPr>
          <w:spacing w:val="-8"/>
          <w:w w:val="105"/>
        </w:rPr>
        <w:t> </w:t>
      </w:r>
      <w:r>
        <w:rPr>
          <w:w w:val="105"/>
        </w:rPr>
        <w:t>in</w:t>
      </w:r>
      <w:r>
        <w:rPr>
          <w:spacing w:val="-8"/>
          <w:w w:val="105"/>
        </w:rPr>
        <w:t> </w:t>
      </w:r>
      <w:r>
        <w:rPr>
          <w:w w:val="105"/>
        </w:rPr>
        <w:t>how</w:t>
      </w:r>
      <w:r>
        <w:rPr>
          <w:spacing w:val="-8"/>
          <w:w w:val="105"/>
        </w:rPr>
        <w:t> </w:t>
      </w:r>
      <w:r>
        <w:rPr>
          <w:w w:val="105"/>
        </w:rPr>
        <w:t>and</w:t>
      </w:r>
      <w:r>
        <w:rPr>
          <w:spacing w:val="-8"/>
          <w:w w:val="105"/>
        </w:rPr>
        <w:t> </w:t>
      </w:r>
      <w:r>
        <w:rPr>
          <w:w w:val="105"/>
        </w:rPr>
        <w:t>where</w:t>
      </w:r>
      <w:r>
        <w:rPr>
          <w:spacing w:val="-8"/>
          <w:w w:val="105"/>
        </w:rPr>
        <w:t> </w:t>
      </w:r>
      <w:r>
        <w:rPr>
          <w:w w:val="105"/>
        </w:rPr>
        <w:t>object</w:t>
      </w:r>
      <w:r>
        <w:rPr>
          <w:spacing w:val="-8"/>
          <w:w w:val="105"/>
        </w:rPr>
        <w:t> </w:t>
      </w:r>
      <w:r>
        <w:rPr>
          <w:w w:val="105"/>
        </w:rPr>
        <w:t>literals</w:t>
      </w:r>
      <w:r>
        <w:rPr>
          <w:spacing w:val="-8"/>
          <w:w w:val="105"/>
        </w:rPr>
        <w:t> </w:t>
      </w:r>
      <w:r>
        <w:rPr>
          <w:w w:val="105"/>
        </w:rPr>
        <w:t>are</w:t>
      </w:r>
      <w:r>
        <w:rPr>
          <w:spacing w:val="-8"/>
          <w:w w:val="105"/>
        </w:rPr>
        <w:t> </w:t>
      </w:r>
      <w:r>
        <w:rPr>
          <w:w w:val="105"/>
        </w:rPr>
        <w:t>used </w:t>
      </w:r>
      <w:r>
        <w:rPr/>
        <w:t>for organizing and structuring code. For smaller applications wishing to expose a nested API for a</w:t>
      </w:r>
      <w:r>
        <w:rPr>
          <w:spacing w:val="-1"/>
        </w:rPr>
        <w:t> </w:t>
      </w:r>
      <w:r>
        <w:rPr/>
        <w:t>particular self-enclosed module,</w:t>
      </w:r>
      <w:r>
        <w:rPr>
          <w:spacing w:val="-1"/>
        </w:rPr>
        <w:t> </w:t>
      </w:r>
      <w:r>
        <w:rPr/>
        <w:t>you may just</w:t>
      </w:r>
      <w:r>
        <w:rPr>
          <w:spacing w:val="-1"/>
        </w:rPr>
        <w:t> </w:t>
      </w:r>
      <w:r>
        <w:rPr/>
        <w:t>find yourself using</w:t>
      </w:r>
      <w:r>
        <w:rPr>
          <w:spacing w:val="-1"/>
        </w:rPr>
        <w:t> </w:t>
      </w:r>
      <w:r>
        <w:rPr/>
        <w:t>the Revealing </w:t>
      </w:r>
      <w:r>
        <w:rPr>
          <w:w w:val="105"/>
        </w:rPr>
        <w:t>Module Pattern, which we covered earlier in the book:</w:t>
      </w:r>
    </w:p>
    <w:p>
      <w:pPr>
        <w:spacing w:before="85"/>
        <w:ind w:left="480" w:right="0" w:firstLine="0"/>
        <w:jc w:val="left"/>
        <w:rPr>
          <w:rFonts w:ascii="SimSun-ExtB"/>
          <w:sz w:val="16"/>
        </w:rPr>
      </w:pPr>
      <w:r>
        <w:rPr>
          <w:rFonts w:ascii="Arial"/>
          <w:b/>
          <w:color w:val="006699"/>
          <w:sz w:val="16"/>
        </w:rPr>
        <w:t>var</w:t>
      </w:r>
      <w:r>
        <w:rPr>
          <w:rFonts w:ascii="Arial"/>
          <w:b/>
          <w:color w:val="006699"/>
          <w:spacing w:val="35"/>
          <w:sz w:val="16"/>
        </w:rPr>
        <w:t> </w:t>
      </w:r>
      <w:r>
        <w:rPr>
          <w:rFonts w:ascii="SimSun-ExtB"/>
          <w:color w:val="000087"/>
          <w:sz w:val="16"/>
        </w:rPr>
        <w:t>namespace </w:t>
      </w:r>
      <w:r>
        <w:rPr>
          <w:rFonts w:ascii="SimSun-ExtB"/>
          <w:color w:val="545454"/>
          <w:sz w:val="16"/>
        </w:rPr>
        <w:t>= </w:t>
      </w:r>
      <w:r>
        <w:rPr>
          <w:rFonts w:ascii="SimSun-ExtB"/>
          <w:sz w:val="16"/>
        </w:rPr>
        <w:t>(</w:t>
      </w:r>
      <w:r>
        <w:rPr>
          <w:rFonts w:ascii="Arial"/>
          <w:b/>
          <w:color w:val="006699"/>
          <w:sz w:val="16"/>
        </w:rPr>
        <w:t>function</w:t>
      </w:r>
      <w:r>
        <w:rPr>
          <w:rFonts w:ascii="Arial"/>
          <w:b/>
          <w:color w:val="006699"/>
          <w:spacing w:val="36"/>
          <w:sz w:val="16"/>
        </w:rPr>
        <w:t> </w:t>
      </w:r>
      <w:r>
        <w:rPr>
          <w:rFonts w:ascii="SimSun-ExtB"/>
          <w:sz w:val="16"/>
        </w:rPr>
        <w:t>()</w:t>
      </w:r>
      <w:r>
        <w:rPr>
          <w:rFonts w:ascii="SimSun-ExtB"/>
          <w:spacing w:val="-1"/>
          <w:sz w:val="16"/>
        </w:rPr>
        <w:t> </w:t>
      </w:r>
      <w:r>
        <w:rPr>
          <w:rFonts w:ascii="SimSun-ExtB"/>
          <w:spacing w:val="-10"/>
          <w:sz w:val="16"/>
        </w:rPr>
        <w:t>{</w:t>
      </w:r>
    </w:p>
    <w:p>
      <w:pPr>
        <w:spacing w:line="184" w:lineRule="exact" w:before="189"/>
        <w:ind w:left="799" w:right="0" w:firstLine="0"/>
        <w:jc w:val="both"/>
        <w:rPr>
          <w:rFonts w:ascii="Trebuchet MS"/>
          <w:i/>
          <w:sz w:val="16"/>
        </w:rPr>
      </w:pPr>
      <w:r>
        <w:rPr>
          <w:rFonts w:ascii="Trebuchet MS"/>
          <w:i/>
          <w:color w:val="34586C"/>
          <w:w w:val="105"/>
          <w:sz w:val="16"/>
        </w:rPr>
        <w:t>//</w:t>
      </w:r>
      <w:r>
        <w:rPr>
          <w:rFonts w:ascii="Trebuchet MS"/>
          <w:i/>
          <w:color w:val="34586C"/>
          <w:spacing w:val="23"/>
          <w:w w:val="105"/>
          <w:sz w:val="16"/>
        </w:rPr>
        <w:t> </w:t>
      </w:r>
      <w:r>
        <w:rPr>
          <w:rFonts w:ascii="Trebuchet MS"/>
          <w:i/>
          <w:color w:val="34586C"/>
          <w:w w:val="105"/>
          <w:sz w:val="16"/>
        </w:rPr>
        <w:t>defined</w:t>
      </w:r>
      <w:r>
        <w:rPr>
          <w:rFonts w:ascii="Trebuchet MS"/>
          <w:i/>
          <w:color w:val="34586C"/>
          <w:spacing w:val="24"/>
          <w:w w:val="105"/>
          <w:sz w:val="16"/>
        </w:rPr>
        <w:t> </w:t>
      </w:r>
      <w:r>
        <w:rPr>
          <w:rFonts w:ascii="Trebuchet MS"/>
          <w:i/>
          <w:color w:val="34586C"/>
          <w:w w:val="105"/>
          <w:sz w:val="16"/>
        </w:rPr>
        <w:t>within</w:t>
      </w:r>
      <w:r>
        <w:rPr>
          <w:rFonts w:ascii="Trebuchet MS"/>
          <w:i/>
          <w:color w:val="34586C"/>
          <w:spacing w:val="24"/>
          <w:w w:val="105"/>
          <w:sz w:val="16"/>
        </w:rPr>
        <w:t> </w:t>
      </w:r>
      <w:r>
        <w:rPr>
          <w:rFonts w:ascii="Trebuchet MS"/>
          <w:i/>
          <w:color w:val="34586C"/>
          <w:w w:val="105"/>
          <w:sz w:val="16"/>
        </w:rPr>
        <w:t>the</w:t>
      </w:r>
      <w:r>
        <w:rPr>
          <w:rFonts w:ascii="Trebuchet MS"/>
          <w:i/>
          <w:color w:val="34586C"/>
          <w:spacing w:val="24"/>
          <w:w w:val="105"/>
          <w:sz w:val="16"/>
        </w:rPr>
        <w:t> </w:t>
      </w:r>
      <w:r>
        <w:rPr>
          <w:rFonts w:ascii="Trebuchet MS"/>
          <w:i/>
          <w:color w:val="34586C"/>
          <w:w w:val="105"/>
          <w:sz w:val="16"/>
        </w:rPr>
        <w:t>local</w:t>
      </w:r>
      <w:r>
        <w:rPr>
          <w:rFonts w:ascii="Trebuchet MS"/>
          <w:i/>
          <w:color w:val="34586C"/>
          <w:spacing w:val="24"/>
          <w:w w:val="105"/>
          <w:sz w:val="16"/>
        </w:rPr>
        <w:t> </w:t>
      </w:r>
      <w:r>
        <w:rPr>
          <w:rFonts w:ascii="Trebuchet MS"/>
          <w:i/>
          <w:color w:val="34586C"/>
          <w:spacing w:val="-2"/>
          <w:w w:val="105"/>
          <w:sz w:val="16"/>
        </w:rPr>
        <w:t>scope</w:t>
      </w:r>
    </w:p>
    <w:p>
      <w:pPr>
        <w:spacing w:line="225" w:lineRule="auto" w:before="8"/>
        <w:ind w:left="799" w:right="4279" w:firstLine="0"/>
        <w:jc w:val="both"/>
        <w:rPr>
          <w:rFonts w:ascii="SimSun-ExtB"/>
          <w:sz w:val="16"/>
        </w:rPr>
      </w:pPr>
      <w:r>
        <w:rPr>
          <w:rFonts w:ascii="Arial"/>
          <w:b/>
          <w:color w:val="006699"/>
          <w:w w:val="105"/>
          <w:sz w:val="16"/>
        </w:rPr>
        <w:t>var</w:t>
      </w:r>
      <w:r>
        <w:rPr>
          <w:rFonts w:ascii="Arial"/>
          <w:b/>
          <w:color w:val="006699"/>
          <w:spacing w:val="25"/>
          <w:w w:val="105"/>
          <w:sz w:val="16"/>
        </w:rPr>
        <w:t> </w:t>
      </w:r>
      <w:r>
        <w:rPr>
          <w:rFonts w:ascii="SimSun-ExtB"/>
          <w:color w:val="000087"/>
          <w:w w:val="105"/>
          <w:sz w:val="16"/>
        </w:rPr>
        <w:t>privateMethod1</w:t>
      </w:r>
      <w:r>
        <w:rPr>
          <w:rFonts w:ascii="SimSun-ExtB"/>
          <w:color w:val="000087"/>
          <w:spacing w:val="-13"/>
          <w:w w:val="105"/>
          <w:sz w:val="16"/>
        </w:rPr>
        <w:t> </w:t>
      </w:r>
      <w:r>
        <w:rPr>
          <w:rFonts w:ascii="SimSun-ExtB"/>
          <w:color w:val="545454"/>
          <w:w w:val="105"/>
          <w:sz w:val="16"/>
        </w:rPr>
        <w:t>=</w:t>
      </w:r>
      <w:r>
        <w:rPr>
          <w:rFonts w:ascii="SimSun-ExtB"/>
          <w:color w:val="545454"/>
          <w:spacing w:val="-13"/>
          <w:w w:val="105"/>
          <w:sz w:val="16"/>
        </w:rPr>
        <w:t> </w:t>
      </w:r>
      <w:r>
        <w:rPr>
          <w:rFonts w:ascii="Arial"/>
          <w:b/>
          <w:color w:val="006699"/>
          <w:w w:val="105"/>
          <w:sz w:val="16"/>
        </w:rPr>
        <w:t>function</w:t>
      </w:r>
      <w:r>
        <w:rPr>
          <w:rFonts w:ascii="Arial"/>
          <w:b/>
          <w:color w:val="006699"/>
          <w:spacing w:val="25"/>
          <w:w w:val="105"/>
          <w:sz w:val="16"/>
        </w:rPr>
        <w:t> </w:t>
      </w:r>
      <w:r>
        <w:rPr>
          <w:rFonts w:ascii="SimSun-ExtB"/>
          <w:w w:val="105"/>
          <w:sz w:val="16"/>
        </w:rPr>
        <w:t>()</w:t>
      </w:r>
      <w:r>
        <w:rPr>
          <w:rFonts w:ascii="SimSun-ExtB"/>
          <w:spacing w:val="-13"/>
          <w:w w:val="105"/>
          <w:sz w:val="16"/>
        </w:rPr>
        <w:t> </w:t>
      </w:r>
      <w:r>
        <w:rPr>
          <w:rFonts w:ascii="SimSun-ExtB"/>
          <w:w w:val="105"/>
          <w:sz w:val="16"/>
        </w:rPr>
        <w:t>{</w:t>
      </w:r>
      <w:r>
        <w:rPr>
          <w:rFonts w:ascii="SimSun-ExtB"/>
          <w:spacing w:val="-13"/>
          <w:w w:val="105"/>
          <w:sz w:val="16"/>
        </w:rPr>
        <w:t> </w:t>
      </w:r>
      <w:r>
        <w:rPr>
          <w:rFonts w:ascii="Trebuchet MS"/>
          <w:i/>
          <w:color w:val="34586C"/>
          <w:w w:val="105"/>
          <w:sz w:val="16"/>
        </w:rPr>
        <w:t>/*</w:t>
      </w:r>
      <w:r>
        <w:rPr>
          <w:rFonts w:ascii="Trebuchet MS"/>
          <w:i/>
          <w:color w:val="34586C"/>
          <w:w w:val="105"/>
          <w:sz w:val="16"/>
        </w:rPr>
        <w:t> ...</w:t>
      </w:r>
      <w:r>
        <w:rPr>
          <w:rFonts w:ascii="Trebuchet MS"/>
          <w:i/>
          <w:color w:val="34586C"/>
          <w:w w:val="105"/>
          <w:sz w:val="16"/>
        </w:rPr>
        <w:t> */</w:t>
      </w:r>
      <w:r>
        <w:rPr>
          <w:rFonts w:ascii="Trebuchet MS"/>
          <w:i/>
          <w:color w:val="34586C"/>
          <w:w w:val="105"/>
          <w:sz w:val="16"/>
        </w:rPr>
        <w:t> </w:t>
      </w:r>
      <w:r>
        <w:rPr>
          <w:rFonts w:ascii="SimSun-ExtB"/>
          <w:w w:val="105"/>
          <w:sz w:val="16"/>
        </w:rPr>
        <w:t>} </w:t>
      </w:r>
      <w:r>
        <w:rPr>
          <w:rFonts w:ascii="Arial"/>
          <w:b/>
          <w:color w:val="006699"/>
          <w:w w:val="105"/>
          <w:sz w:val="16"/>
        </w:rPr>
        <w:t>var</w:t>
      </w:r>
      <w:r>
        <w:rPr>
          <w:rFonts w:ascii="Arial"/>
          <w:b/>
          <w:color w:val="006699"/>
          <w:spacing w:val="25"/>
          <w:w w:val="105"/>
          <w:sz w:val="16"/>
        </w:rPr>
        <w:t> </w:t>
      </w:r>
      <w:r>
        <w:rPr>
          <w:rFonts w:ascii="SimSun-ExtB"/>
          <w:color w:val="000087"/>
          <w:w w:val="105"/>
          <w:sz w:val="16"/>
        </w:rPr>
        <w:t>privateMethod2</w:t>
      </w:r>
      <w:r>
        <w:rPr>
          <w:rFonts w:ascii="SimSun-ExtB"/>
          <w:color w:val="000087"/>
          <w:spacing w:val="-13"/>
          <w:w w:val="105"/>
          <w:sz w:val="16"/>
        </w:rPr>
        <w:t> </w:t>
      </w:r>
      <w:r>
        <w:rPr>
          <w:rFonts w:ascii="SimSun-ExtB"/>
          <w:color w:val="545454"/>
          <w:w w:val="105"/>
          <w:sz w:val="16"/>
        </w:rPr>
        <w:t>=</w:t>
      </w:r>
      <w:r>
        <w:rPr>
          <w:rFonts w:ascii="SimSun-ExtB"/>
          <w:color w:val="545454"/>
          <w:spacing w:val="-13"/>
          <w:w w:val="105"/>
          <w:sz w:val="16"/>
        </w:rPr>
        <w:t> </w:t>
      </w:r>
      <w:r>
        <w:rPr>
          <w:rFonts w:ascii="Arial"/>
          <w:b/>
          <w:color w:val="006699"/>
          <w:w w:val="105"/>
          <w:sz w:val="16"/>
        </w:rPr>
        <w:t>function</w:t>
      </w:r>
      <w:r>
        <w:rPr>
          <w:rFonts w:ascii="Arial"/>
          <w:b/>
          <w:color w:val="006699"/>
          <w:spacing w:val="25"/>
          <w:w w:val="105"/>
          <w:sz w:val="16"/>
        </w:rPr>
        <w:t> </w:t>
      </w:r>
      <w:r>
        <w:rPr>
          <w:rFonts w:ascii="SimSun-ExtB"/>
          <w:w w:val="105"/>
          <w:sz w:val="16"/>
        </w:rPr>
        <w:t>()</w:t>
      </w:r>
      <w:r>
        <w:rPr>
          <w:rFonts w:ascii="SimSun-ExtB"/>
          <w:spacing w:val="-13"/>
          <w:w w:val="105"/>
          <w:sz w:val="16"/>
        </w:rPr>
        <w:t> </w:t>
      </w:r>
      <w:r>
        <w:rPr>
          <w:rFonts w:ascii="SimSun-ExtB"/>
          <w:w w:val="105"/>
          <w:sz w:val="16"/>
        </w:rPr>
        <w:t>{</w:t>
      </w:r>
      <w:r>
        <w:rPr>
          <w:rFonts w:ascii="SimSun-ExtB"/>
          <w:spacing w:val="-13"/>
          <w:w w:val="105"/>
          <w:sz w:val="16"/>
        </w:rPr>
        <w:t> </w:t>
      </w:r>
      <w:r>
        <w:rPr>
          <w:rFonts w:ascii="Trebuchet MS"/>
          <w:i/>
          <w:color w:val="34586C"/>
          <w:w w:val="105"/>
          <w:sz w:val="16"/>
        </w:rPr>
        <w:t>/*</w:t>
      </w:r>
      <w:r>
        <w:rPr>
          <w:rFonts w:ascii="Trebuchet MS"/>
          <w:i/>
          <w:color w:val="34586C"/>
          <w:w w:val="105"/>
          <w:sz w:val="16"/>
        </w:rPr>
        <w:t> ...</w:t>
      </w:r>
      <w:r>
        <w:rPr>
          <w:rFonts w:ascii="Trebuchet MS"/>
          <w:i/>
          <w:color w:val="34586C"/>
          <w:w w:val="105"/>
          <w:sz w:val="16"/>
        </w:rPr>
        <w:t> */</w:t>
      </w:r>
      <w:r>
        <w:rPr>
          <w:rFonts w:ascii="Trebuchet MS"/>
          <w:i/>
          <w:color w:val="34586C"/>
          <w:w w:val="105"/>
          <w:sz w:val="16"/>
        </w:rPr>
        <w:t> </w:t>
      </w:r>
      <w:r>
        <w:rPr>
          <w:rFonts w:ascii="SimSun-ExtB"/>
          <w:w w:val="105"/>
          <w:sz w:val="16"/>
        </w:rPr>
        <w:t>} </w:t>
      </w:r>
      <w:r>
        <w:rPr>
          <w:rFonts w:ascii="Arial"/>
          <w:b/>
          <w:color w:val="006699"/>
          <w:w w:val="105"/>
          <w:sz w:val="16"/>
        </w:rPr>
        <w:t>var</w:t>
      </w:r>
      <w:r>
        <w:rPr>
          <w:rFonts w:ascii="Arial"/>
          <w:b/>
          <w:color w:val="006699"/>
          <w:spacing w:val="40"/>
          <w:w w:val="105"/>
          <w:sz w:val="16"/>
        </w:rPr>
        <w:t> </w:t>
      </w:r>
      <w:r>
        <w:rPr>
          <w:rFonts w:ascii="SimSun-ExtB"/>
          <w:color w:val="000087"/>
          <w:w w:val="105"/>
          <w:sz w:val="16"/>
        </w:rPr>
        <w:t>privateProperty1 </w:t>
      </w:r>
      <w:r>
        <w:rPr>
          <w:rFonts w:ascii="SimSun-ExtB"/>
          <w:color w:val="545454"/>
          <w:w w:val="105"/>
          <w:sz w:val="16"/>
        </w:rPr>
        <w:t>= </w:t>
      </w:r>
      <w:r>
        <w:rPr>
          <w:rFonts w:ascii="SimSun-ExtB"/>
          <w:color w:val="CC3300"/>
          <w:w w:val="105"/>
          <w:sz w:val="16"/>
        </w:rPr>
        <w:t>'foobar'</w:t>
      </w:r>
      <w:r>
        <w:rPr>
          <w:rFonts w:ascii="SimSun-ExtB"/>
          <w:w w:val="105"/>
          <w:sz w:val="16"/>
        </w:rPr>
        <w:t>;</w:t>
      </w:r>
    </w:p>
    <w:p>
      <w:pPr>
        <w:spacing w:line="203" w:lineRule="exact" w:before="180"/>
        <w:ind w:left="799" w:right="0" w:firstLine="0"/>
        <w:jc w:val="both"/>
        <w:rPr>
          <w:rFonts w:ascii="SimSun-ExtB"/>
          <w:sz w:val="16"/>
        </w:rPr>
      </w:pPr>
      <w:r>
        <w:rPr>
          <w:rFonts w:ascii="Arial"/>
          <w:b/>
          <w:color w:val="006699"/>
          <w:sz w:val="16"/>
        </w:rPr>
        <w:t>return</w:t>
      </w:r>
      <w:r>
        <w:rPr>
          <w:rFonts w:ascii="Arial"/>
          <w:b/>
          <w:color w:val="006699"/>
          <w:spacing w:val="48"/>
          <w:sz w:val="16"/>
        </w:rPr>
        <w:t> </w:t>
      </w:r>
      <w:r>
        <w:rPr>
          <w:rFonts w:ascii="SimSun-ExtB"/>
          <w:spacing w:val="-10"/>
          <w:sz w:val="16"/>
        </w:rPr>
        <w:t>{</w:t>
      </w:r>
    </w:p>
    <w:p>
      <w:pPr>
        <w:spacing w:line="184" w:lineRule="exact" w:before="0"/>
        <w:ind w:left="1119" w:right="0" w:firstLine="0"/>
        <w:jc w:val="left"/>
        <w:rPr>
          <w:rFonts w:ascii="Trebuchet MS"/>
          <w:i/>
          <w:sz w:val="16"/>
        </w:rPr>
      </w:pPr>
      <w:r>
        <w:rPr>
          <w:rFonts w:ascii="Trebuchet MS"/>
          <w:i/>
          <w:color w:val="34586C"/>
          <w:w w:val="105"/>
          <w:sz w:val="16"/>
        </w:rPr>
        <w:t>//</w:t>
      </w:r>
      <w:r>
        <w:rPr>
          <w:rFonts w:ascii="Trebuchet MS"/>
          <w:i/>
          <w:color w:val="34586C"/>
          <w:spacing w:val="20"/>
          <w:w w:val="105"/>
          <w:sz w:val="16"/>
        </w:rPr>
        <w:t> </w:t>
      </w:r>
      <w:r>
        <w:rPr>
          <w:rFonts w:ascii="Trebuchet MS"/>
          <w:i/>
          <w:color w:val="34586C"/>
          <w:w w:val="105"/>
          <w:sz w:val="16"/>
        </w:rPr>
        <w:t>the</w:t>
      </w:r>
      <w:r>
        <w:rPr>
          <w:rFonts w:ascii="Trebuchet MS"/>
          <w:i/>
          <w:color w:val="34586C"/>
          <w:spacing w:val="21"/>
          <w:w w:val="105"/>
          <w:sz w:val="16"/>
        </w:rPr>
        <w:t> </w:t>
      </w:r>
      <w:r>
        <w:rPr>
          <w:rFonts w:ascii="Trebuchet MS"/>
          <w:i/>
          <w:color w:val="34586C"/>
          <w:w w:val="105"/>
          <w:sz w:val="16"/>
        </w:rPr>
        <w:t>object</w:t>
      </w:r>
      <w:r>
        <w:rPr>
          <w:rFonts w:ascii="Trebuchet MS"/>
          <w:i/>
          <w:color w:val="34586C"/>
          <w:spacing w:val="21"/>
          <w:w w:val="105"/>
          <w:sz w:val="16"/>
        </w:rPr>
        <w:t> </w:t>
      </w:r>
      <w:r>
        <w:rPr>
          <w:rFonts w:ascii="Trebuchet MS"/>
          <w:i/>
          <w:color w:val="34586C"/>
          <w:w w:val="105"/>
          <w:sz w:val="16"/>
        </w:rPr>
        <w:t>literal</w:t>
      </w:r>
      <w:r>
        <w:rPr>
          <w:rFonts w:ascii="Trebuchet MS"/>
          <w:i/>
          <w:color w:val="34586C"/>
          <w:spacing w:val="21"/>
          <w:w w:val="105"/>
          <w:sz w:val="16"/>
        </w:rPr>
        <w:t> </w:t>
      </w:r>
      <w:r>
        <w:rPr>
          <w:rFonts w:ascii="Trebuchet MS"/>
          <w:i/>
          <w:color w:val="34586C"/>
          <w:w w:val="105"/>
          <w:sz w:val="16"/>
        </w:rPr>
        <w:t>returned</w:t>
      </w:r>
      <w:r>
        <w:rPr>
          <w:rFonts w:ascii="Trebuchet MS"/>
          <w:i/>
          <w:color w:val="34586C"/>
          <w:spacing w:val="20"/>
          <w:w w:val="105"/>
          <w:sz w:val="16"/>
        </w:rPr>
        <w:t> </w:t>
      </w:r>
      <w:r>
        <w:rPr>
          <w:rFonts w:ascii="Trebuchet MS"/>
          <w:i/>
          <w:color w:val="34586C"/>
          <w:w w:val="105"/>
          <w:sz w:val="16"/>
        </w:rPr>
        <w:t>here</w:t>
      </w:r>
      <w:r>
        <w:rPr>
          <w:rFonts w:ascii="Trebuchet MS"/>
          <w:i/>
          <w:color w:val="34586C"/>
          <w:spacing w:val="21"/>
          <w:w w:val="105"/>
          <w:sz w:val="16"/>
        </w:rPr>
        <w:t> </w:t>
      </w:r>
      <w:r>
        <w:rPr>
          <w:rFonts w:ascii="Trebuchet MS"/>
          <w:i/>
          <w:color w:val="34586C"/>
          <w:w w:val="105"/>
          <w:sz w:val="16"/>
        </w:rPr>
        <w:t>can</w:t>
      </w:r>
      <w:r>
        <w:rPr>
          <w:rFonts w:ascii="Trebuchet MS"/>
          <w:i/>
          <w:color w:val="34586C"/>
          <w:spacing w:val="21"/>
          <w:w w:val="105"/>
          <w:sz w:val="16"/>
        </w:rPr>
        <w:t> </w:t>
      </w:r>
      <w:r>
        <w:rPr>
          <w:rFonts w:ascii="Trebuchet MS"/>
          <w:i/>
          <w:color w:val="34586C"/>
          <w:w w:val="105"/>
          <w:sz w:val="16"/>
        </w:rPr>
        <w:t>have</w:t>
      </w:r>
      <w:r>
        <w:rPr>
          <w:rFonts w:ascii="Trebuchet MS"/>
          <w:i/>
          <w:color w:val="34586C"/>
          <w:spacing w:val="21"/>
          <w:w w:val="105"/>
          <w:sz w:val="16"/>
        </w:rPr>
        <w:t> </w:t>
      </w:r>
      <w:r>
        <w:rPr>
          <w:rFonts w:ascii="Trebuchet MS"/>
          <w:i/>
          <w:color w:val="34586C"/>
          <w:w w:val="105"/>
          <w:sz w:val="16"/>
        </w:rPr>
        <w:t>as</w:t>
      </w:r>
      <w:r>
        <w:rPr>
          <w:rFonts w:ascii="Trebuchet MS"/>
          <w:i/>
          <w:color w:val="34586C"/>
          <w:spacing w:val="20"/>
          <w:w w:val="105"/>
          <w:sz w:val="16"/>
        </w:rPr>
        <w:t> </w:t>
      </w:r>
      <w:r>
        <w:rPr>
          <w:rFonts w:ascii="Trebuchet MS"/>
          <w:i/>
          <w:color w:val="34586C"/>
          <w:spacing w:val="-4"/>
          <w:w w:val="105"/>
          <w:sz w:val="16"/>
        </w:rPr>
        <w:t>many</w:t>
      </w:r>
    </w:p>
    <w:p>
      <w:pPr>
        <w:spacing w:before="6"/>
        <w:ind w:left="1119" w:right="0" w:firstLine="0"/>
        <w:jc w:val="left"/>
        <w:rPr>
          <w:rFonts w:ascii="Trebuchet MS"/>
          <w:i/>
          <w:sz w:val="16"/>
        </w:rPr>
      </w:pPr>
      <w:r>
        <w:rPr>
          <w:rFonts w:ascii="Trebuchet MS"/>
          <w:i/>
          <w:color w:val="34586C"/>
          <w:sz w:val="16"/>
        </w:rPr>
        <w:t>//</w:t>
      </w:r>
      <w:r>
        <w:rPr>
          <w:rFonts w:ascii="Trebuchet MS"/>
          <w:i/>
          <w:color w:val="34586C"/>
          <w:spacing w:val="24"/>
          <w:sz w:val="16"/>
        </w:rPr>
        <w:t> </w:t>
      </w:r>
      <w:r>
        <w:rPr>
          <w:rFonts w:ascii="Trebuchet MS"/>
          <w:i/>
          <w:color w:val="34586C"/>
          <w:sz w:val="16"/>
        </w:rPr>
        <w:t>nested</w:t>
      </w:r>
      <w:r>
        <w:rPr>
          <w:rFonts w:ascii="Trebuchet MS"/>
          <w:i/>
          <w:color w:val="34586C"/>
          <w:spacing w:val="24"/>
          <w:sz w:val="16"/>
        </w:rPr>
        <w:t> </w:t>
      </w:r>
      <w:r>
        <w:rPr>
          <w:rFonts w:ascii="Trebuchet MS"/>
          <w:i/>
          <w:color w:val="34586C"/>
          <w:sz w:val="16"/>
        </w:rPr>
        <w:t>depths</w:t>
      </w:r>
      <w:r>
        <w:rPr>
          <w:rFonts w:ascii="Trebuchet MS"/>
          <w:i/>
          <w:color w:val="34586C"/>
          <w:spacing w:val="25"/>
          <w:sz w:val="16"/>
        </w:rPr>
        <w:t> </w:t>
      </w:r>
      <w:r>
        <w:rPr>
          <w:rFonts w:ascii="Trebuchet MS"/>
          <w:i/>
          <w:color w:val="34586C"/>
          <w:sz w:val="16"/>
        </w:rPr>
        <w:t>as</w:t>
      </w:r>
      <w:r>
        <w:rPr>
          <w:rFonts w:ascii="Trebuchet MS"/>
          <w:i/>
          <w:color w:val="34586C"/>
          <w:spacing w:val="24"/>
          <w:sz w:val="16"/>
        </w:rPr>
        <w:t> </w:t>
      </w:r>
      <w:r>
        <w:rPr>
          <w:rFonts w:ascii="Trebuchet MS"/>
          <w:i/>
          <w:color w:val="34586C"/>
          <w:sz w:val="16"/>
        </w:rPr>
        <w:t>you</w:t>
      </w:r>
      <w:r>
        <w:rPr>
          <w:rFonts w:ascii="Trebuchet MS"/>
          <w:i/>
          <w:color w:val="34586C"/>
          <w:spacing w:val="24"/>
          <w:sz w:val="16"/>
        </w:rPr>
        <w:t> </w:t>
      </w:r>
      <w:r>
        <w:rPr>
          <w:rFonts w:ascii="Trebuchet MS"/>
          <w:i/>
          <w:color w:val="34586C"/>
          <w:sz w:val="16"/>
        </w:rPr>
        <w:t>wish,</w:t>
      </w:r>
      <w:r>
        <w:rPr>
          <w:rFonts w:ascii="Trebuchet MS"/>
          <w:i/>
          <w:color w:val="34586C"/>
          <w:spacing w:val="25"/>
          <w:sz w:val="16"/>
        </w:rPr>
        <w:t> </w:t>
      </w:r>
      <w:r>
        <w:rPr>
          <w:rFonts w:ascii="Trebuchet MS"/>
          <w:i/>
          <w:color w:val="34586C"/>
          <w:sz w:val="16"/>
        </w:rPr>
        <w:t>however</w:t>
      </w:r>
      <w:r>
        <w:rPr>
          <w:rFonts w:ascii="Trebuchet MS"/>
          <w:i/>
          <w:color w:val="34586C"/>
          <w:spacing w:val="24"/>
          <w:sz w:val="16"/>
        </w:rPr>
        <w:t> </w:t>
      </w:r>
      <w:r>
        <w:rPr>
          <w:rFonts w:ascii="Trebuchet MS"/>
          <w:i/>
          <w:color w:val="34586C"/>
          <w:sz w:val="16"/>
        </w:rPr>
        <w:t>as</w:t>
      </w:r>
      <w:r>
        <w:rPr>
          <w:rFonts w:ascii="Trebuchet MS"/>
          <w:i/>
          <w:color w:val="34586C"/>
          <w:spacing w:val="24"/>
          <w:sz w:val="16"/>
        </w:rPr>
        <w:t> </w:t>
      </w:r>
      <w:r>
        <w:rPr>
          <w:rFonts w:ascii="Trebuchet MS"/>
          <w:i/>
          <w:color w:val="34586C"/>
          <w:spacing w:val="-2"/>
          <w:sz w:val="16"/>
        </w:rPr>
        <w:t>mentioned,</w:t>
      </w:r>
    </w:p>
    <w:p>
      <w:pPr>
        <w:spacing w:before="6"/>
        <w:ind w:left="1119" w:right="0" w:firstLine="0"/>
        <w:jc w:val="left"/>
        <w:rPr>
          <w:rFonts w:ascii="Trebuchet MS"/>
          <w:i/>
          <w:sz w:val="16"/>
        </w:rPr>
      </w:pPr>
      <w:r>
        <w:rPr>
          <w:rFonts w:ascii="Trebuchet MS"/>
          <w:i/>
          <w:color w:val="34586C"/>
          <w:sz w:val="16"/>
        </w:rPr>
        <w:t>//</w:t>
      </w:r>
      <w:r>
        <w:rPr>
          <w:rFonts w:ascii="Trebuchet MS"/>
          <w:i/>
          <w:color w:val="34586C"/>
          <w:spacing w:val="38"/>
          <w:sz w:val="16"/>
        </w:rPr>
        <w:t> </w:t>
      </w:r>
      <w:r>
        <w:rPr>
          <w:rFonts w:ascii="Trebuchet MS"/>
          <w:i/>
          <w:color w:val="34586C"/>
          <w:sz w:val="16"/>
        </w:rPr>
        <w:t>this</w:t>
      </w:r>
      <w:r>
        <w:rPr>
          <w:rFonts w:ascii="Trebuchet MS"/>
          <w:i/>
          <w:color w:val="34586C"/>
          <w:spacing w:val="38"/>
          <w:sz w:val="16"/>
        </w:rPr>
        <w:t> </w:t>
      </w:r>
      <w:r>
        <w:rPr>
          <w:rFonts w:ascii="Trebuchet MS"/>
          <w:i/>
          <w:color w:val="34586C"/>
          <w:sz w:val="16"/>
        </w:rPr>
        <w:t>way</w:t>
      </w:r>
      <w:r>
        <w:rPr>
          <w:rFonts w:ascii="Trebuchet MS"/>
          <w:i/>
          <w:color w:val="34586C"/>
          <w:spacing w:val="39"/>
          <w:sz w:val="16"/>
        </w:rPr>
        <w:t> </w:t>
      </w:r>
      <w:r>
        <w:rPr>
          <w:rFonts w:ascii="Trebuchet MS"/>
          <w:i/>
          <w:color w:val="34586C"/>
          <w:sz w:val="16"/>
        </w:rPr>
        <w:t>of</w:t>
      </w:r>
      <w:r>
        <w:rPr>
          <w:rFonts w:ascii="Trebuchet MS"/>
          <w:i/>
          <w:color w:val="34586C"/>
          <w:spacing w:val="38"/>
          <w:sz w:val="16"/>
        </w:rPr>
        <w:t> </w:t>
      </w:r>
      <w:r>
        <w:rPr>
          <w:rFonts w:ascii="Trebuchet MS"/>
          <w:i/>
          <w:color w:val="34586C"/>
          <w:sz w:val="16"/>
        </w:rPr>
        <w:t>doing</w:t>
      </w:r>
      <w:r>
        <w:rPr>
          <w:rFonts w:ascii="Trebuchet MS"/>
          <w:i/>
          <w:color w:val="34586C"/>
          <w:spacing w:val="39"/>
          <w:sz w:val="16"/>
        </w:rPr>
        <w:t> </w:t>
      </w:r>
      <w:r>
        <w:rPr>
          <w:rFonts w:ascii="Trebuchet MS"/>
          <w:i/>
          <w:color w:val="34586C"/>
          <w:sz w:val="16"/>
        </w:rPr>
        <w:t>things</w:t>
      </w:r>
      <w:r>
        <w:rPr>
          <w:rFonts w:ascii="Trebuchet MS"/>
          <w:i/>
          <w:color w:val="34586C"/>
          <w:spacing w:val="38"/>
          <w:sz w:val="16"/>
        </w:rPr>
        <w:t> </w:t>
      </w:r>
      <w:r>
        <w:rPr>
          <w:rFonts w:ascii="Trebuchet MS"/>
          <w:i/>
          <w:color w:val="34586C"/>
          <w:sz w:val="16"/>
        </w:rPr>
        <w:t>works</w:t>
      </w:r>
      <w:r>
        <w:rPr>
          <w:rFonts w:ascii="Trebuchet MS"/>
          <w:i/>
          <w:color w:val="34586C"/>
          <w:spacing w:val="39"/>
          <w:sz w:val="16"/>
        </w:rPr>
        <w:t> </w:t>
      </w:r>
      <w:r>
        <w:rPr>
          <w:rFonts w:ascii="Trebuchet MS"/>
          <w:i/>
          <w:color w:val="34586C"/>
          <w:sz w:val="16"/>
        </w:rPr>
        <w:t>best</w:t>
      </w:r>
      <w:r>
        <w:rPr>
          <w:rFonts w:ascii="Trebuchet MS"/>
          <w:i/>
          <w:color w:val="34586C"/>
          <w:spacing w:val="38"/>
          <w:sz w:val="16"/>
        </w:rPr>
        <w:t> </w:t>
      </w:r>
      <w:r>
        <w:rPr>
          <w:rFonts w:ascii="Trebuchet MS"/>
          <w:i/>
          <w:color w:val="34586C"/>
          <w:sz w:val="16"/>
        </w:rPr>
        <w:t>for</w:t>
      </w:r>
      <w:r>
        <w:rPr>
          <w:rFonts w:ascii="Trebuchet MS"/>
          <w:i/>
          <w:color w:val="34586C"/>
          <w:spacing w:val="39"/>
          <w:sz w:val="16"/>
        </w:rPr>
        <w:t> </w:t>
      </w:r>
      <w:r>
        <w:rPr>
          <w:rFonts w:ascii="Trebuchet MS"/>
          <w:i/>
          <w:color w:val="34586C"/>
          <w:spacing w:val="-2"/>
          <w:sz w:val="16"/>
        </w:rPr>
        <w:t>smaller,</w:t>
      </w:r>
    </w:p>
    <w:p>
      <w:pPr>
        <w:spacing w:line="184" w:lineRule="exact" w:before="6"/>
        <w:ind w:left="1119" w:right="0" w:firstLine="0"/>
        <w:jc w:val="left"/>
        <w:rPr>
          <w:rFonts w:ascii="Trebuchet MS"/>
          <w:i/>
          <w:sz w:val="16"/>
        </w:rPr>
      </w:pPr>
      <w:r>
        <w:rPr>
          <w:rFonts w:ascii="Trebuchet MS"/>
          <w:i/>
          <w:color w:val="34586C"/>
          <w:sz w:val="16"/>
        </w:rPr>
        <w:t>//</w:t>
      </w:r>
      <w:r>
        <w:rPr>
          <w:rFonts w:ascii="Trebuchet MS"/>
          <w:i/>
          <w:color w:val="34586C"/>
          <w:spacing w:val="50"/>
          <w:sz w:val="16"/>
        </w:rPr>
        <w:t> </w:t>
      </w:r>
      <w:r>
        <w:rPr>
          <w:rFonts w:ascii="Trebuchet MS"/>
          <w:i/>
          <w:color w:val="34586C"/>
          <w:sz w:val="16"/>
        </w:rPr>
        <w:t>limited-scope</w:t>
      </w:r>
      <w:r>
        <w:rPr>
          <w:rFonts w:ascii="Trebuchet MS"/>
          <w:i/>
          <w:color w:val="34586C"/>
          <w:spacing w:val="50"/>
          <w:sz w:val="16"/>
        </w:rPr>
        <w:t> </w:t>
      </w:r>
      <w:r>
        <w:rPr>
          <w:rFonts w:ascii="Trebuchet MS"/>
          <w:i/>
          <w:color w:val="34586C"/>
          <w:sz w:val="16"/>
        </w:rPr>
        <w:t>applications</w:t>
      </w:r>
      <w:r>
        <w:rPr>
          <w:rFonts w:ascii="Trebuchet MS"/>
          <w:i/>
          <w:color w:val="34586C"/>
          <w:spacing w:val="50"/>
          <w:sz w:val="16"/>
        </w:rPr>
        <w:t> </w:t>
      </w:r>
      <w:r>
        <w:rPr>
          <w:rFonts w:ascii="Trebuchet MS"/>
          <w:i/>
          <w:color w:val="34586C"/>
          <w:sz w:val="16"/>
        </w:rPr>
        <w:t>in</w:t>
      </w:r>
      <w:r>
        <w:rPr>
          <w:rFonts w:ascii="Trebuchet MS"/>
          <w:i/>
          <w:color w:val="34586C"/>
          <w:spacing w:val="50"/>
          <w:sz w:val="16"/>
        </w:rPr>
        <w:t> </w:t>
      </w:r>
      <w:r>
        <w:rPr>
          <w:rFonts w:ascii="Trebuchet MS"/>
          <w:i/>
          <w:color w:val="34586C"/>
          <w:sz w:val="16"/>
        </w:rPr>
        <w:t>my</w:t>
      </w:r>
      <w:r>
        <w:rPr>
          <w:rFonts w:ascii="Trebuchet MS"/>
          <w:i/>
          <w:color w:val="34586C"/>
          <w:spacing w:val="50"/>
          <w:sz w:val="16"/>
        </w:rPr>
        <w:t> </w:t>
      </w:r>
      <w:r>
        <w:rPr>
          <w:rFonts w:ascii="Trebuchet MS"/>
          <w:i/>
          <w:color w:val="34586C"/>
          <w:sz w:val="16"/>
        </w:rPr>
        <w:t>personal</w:t>
      </w:r>
      <w:r>
        <w:rPr>
          <w:rFonts w:ascii="Trebuchet MS"/>
          <w:i/>
          <w:color w:val="34586C"/>
          <w:spacing w:val="50"/>
          <w:sz w:val="16"/>
        </w:rPr>
        <w:t> </w:t>
      </w:r>
      <w:r>
        <w:rPr>
          <w:rFonts w:ascii="Trebuchet MS"/>
          <w:i/>
          <w:color w:val="34586C"/>
          <w:spacing w:val="-2"/>
          <w:sz w:val="16"/>
        </w:rPr>
        <w:t>opinion</w:t>
      </w:r>
    </w:p>
    <w:p>
      <w:pPr>
        <w:spacing w:line="203" w:lineRule="exact" w:before="0"/>
        <w:ind w:left="1119" w:right="0" w:firstLine="0"/>
        <w:jc w:val="left"/>
        <w:rPr>
          <w:rFonts w:ascii="SimSun-ExtB"/>
          <w:sz w:val="16"/>
        </w:rPr>
      </w:pPr>
      <w:r>
        <w:rPr>
          <w:rFonts w:ascii="SimSun-ExtB"/>
          <w:color w:val="000087"/>
          <w:sz w:val="16"/>
        </w:rPr>
        <w:t>publicMethod1</w:t>
      </w:r>
      <w:r>
        <w:rPr>
          <w:rFonts w:ascii="SimSun-ExtB"/>
          <w:color w:val="545454"/>
          <w:sz w:val="16"/>
        </w:rPr>
        <w:t>:</w:t>
      </w:r>
      <w:r>
        <w:rPr>
          <w:rFonts w:ascii="SimSun-ExtB"/>
          <w:color w:val="545454"/>
          <w:spacing w:val="-1"/>
          <w:sz w:val="16"/>
        </w:rPr>
        <w:t> </w:t>
      </w:r>
      <w:r>
        <w:rPr>
          <w:rFonts w:ascii="SimSun-ExtB"/>
          <w:color w:val="000087"/>
          <w:spacing w:val="-2"/>
          <w:sz w:val="16"/>
        </w:rPr>
        <w:t>privateMethod1</w:t>
      </w:r>
      <w:r>
        <w:rPr>
          <w:rFonts w:ascii="SimSun-ExtB"/>
          <w:spacing w:val="-2"/>
          <w:sz w:val="16"/>
        </w:rPr>
        <w:t>,</w:t>
      </w:r>
    </w:p>
    <w:p>
      <w:pPr>
        <w:spacing w:line="184" w:lineRule="exact" w:before="189"/>
        <w:ind w:left="1119" w:right="0" w:firstLine="0"/>
        <w:jc w:val="left"/>
        <w:rPr>
          <w:rFonts w:ascii="Trebuchet MS"/>
          <w:i/>
          <w:sz w:val="16"/>
        </w:rPr>
      </w:pPr>
      <w:r>
        <w:rPr>
          <w:rFonts w:ascii="Trebuchet MS"/>
          <w:i/>
          <w:color w:val="34586C"/>
          <w:sz w:val="16"/>
        </w:rPr>
        <w:t>//</w:t>
      </w:r>
      <w:r>
        <w:rPr>
          <w:rFonts w:ascii="Trebuchet MS"/>
          <w:i/>
          <w:color w:val="34586C"/>
          <w:spacing w:val="19"/>
          <w:sz w:val="16"/>
        </w:rPr>
        <w:t> </w:t>
      </w:r>
      <w:r>
        <w:rPr>
          <w:rFonts w:ascii="Trebuchet MS"/>
          <w:i/>
          <w:color w:val="34586C"/>
          <w:sz w:val="16"/>
        </w:rPr>
        <w:t>nested</w:t>
      </w:r>
      <w:r>
        <w:rPr>
          <w:rFonts w:ascii="Trebuchet MS"/>
          <w:i/>
          <w:color w:val="34586C"/>
          <w:spacing w:val="20"/>
          <w:sz w:val="16"/>
        </w:rPr>
        <w:t> </w:t>
      </w:r>
      <w:r>
        <w:rPr>
          <w:rFonts w:ascii="Trebuchet MS"/>
          <w:i/>
          <w:color w:val="34586C"/>
          <w:sz w:val="16"/>
        </w:rPr>
        <w:t>namespace</w:t>
      </w:r>
      <w:r>
        <w:rPr>
          <w:rFonts w:ascii="Trebuchet MS"/>
          <w:i/>
          <w:color w:val="34586C"/>
          <w:spacing w:val="20"/>
          <w:sz w:val="16"/>
        </w:rPr>
        <w:t> </w:t>
      </w:r>
      <w:r>
        <w:rPr>
          <w:rFonts w:ascii="Trebuchet MS"/>
          <w:i/>
          <w:color w:val="34586C"/>
          <w:sz w:val="16"/>
        </w:rPr>
        <w:t>with</w:t>
      </w:r>
      <w:r>
        <w:rPr>
          <w:rFonts w:ascii="Trebuchet MS"/>
          <w:i/>
          <w:color w:val="34586C"/>
          <w:spacing w:val="20"/>
          <w:sz w:val="16"/>
        </w:rPr>
        <w:t> </w:t>
      </w:r>
      <w:r>
        <w:rPr>
          <w:rFonts w:ascii="Trebuchet MS"/>
          <w:i/>
          <w:color w:val="34586C"/>
          <w:sz w:val="16"/>
        </w:rPr>
        <w:t>public</w:t>
      </w:r>
      <w:r>
        <w:rPr>
          <w:rFonts w:ascii="Trebuchet MS"/>
          <w:i/>
          <w:color w:val="34586C"/>
          <w:spacing w:val="20"/>
          <w:sz w:val="16"/>
        </w:rPr>
        <w:t> </w:t>
      </w:r>
      <w:r>
        <w:rPr>
          <w:rFonts w:ascii="Trebuchet MS"/>
          <w:i/>
          <w:color w:val="34586C"/>
          <w:spacing w:val="-2"/>
          <w:sz w:val="16"/>
        </w:rPr>
        <w:t>properties</w:t>
      </w:r>
    </w:p>
    <w:p>
      <w:pPr>
        <w:spacing w:line="197" w:lineRule="exact" w:before="0"/>
        <w:ind w:left="1119" w:right="0" w:firstLine="0"/>
        <w:jc w:val="left"/>
        <w:rPr>
          <w:rFonts w:ascii="SimSun-ExtB"/>
          <w:sz w:val="16"/>
        </w:rPr>
      </w:pPr>
      <w:r>
        <w:rPr>
          <w:rFonts w:ascii="SimSun-ExtB"/>
          <w:color w:val="000087"/>
          <w:spacing w:val="-2"/>
          <w:sz w:val="16"/>
        </w:rPr>
        <w:t>properties</w:t>
      </w:r>
      <w:r>
        <w:rPr>
          <w:rFonts w:ascii="SimSun-ExtB"/>
          <w:color w:val="545454"/>
          <w:spacing w:val="-2"/>
          <w:sz w:val="16"/>
        </w:rPr>
        <w:t>:</w:t>
      </w:r>
      <w:r>
        <w:rPr>
          <w:rFonts w:ascii="SimSun-ExtB"/>
          <w:spacing w:val="-2"/>
          <w:sz w:val="16"/>
        </w:rPr>
        <w:t>{</w:t>
      </w:r>
    </w:p>
    <w:p>
      <w:pPr>
        <w:spacing w:line="198" w:lineRule="exact" w:before="0"/>
        <w:ind w:left="1439" w:right="0" w:firstLine="0"/>
        <w:jc w:val="left"/>
        <w:rPr>
          <w:rFonts w:ascii="SimSun-ExtB"/>
          <w:sz w:val="16"/>
        </w:rPr>
      </w:pPr>
      <w:r>
        <w:rPr>
          <w:rFonts w:ascii="SimSun-ExtB"/>
          <w:color w:val="000087"/>
          <w:sz w:val="16"/>
        </w:rPr>
        <w:t>publicProperty1</w:t>
      </w:r>
      <w:r>
        <w:rPr>
          <w:rFonts w:ascii="SimSun-ExtB"/>
          <w:color w:val="545454"/>
          <w:sz w:val="16"/>
        </w:rPr>
        <w:t>:</w:t>
      </w:r>
      <w:r>
        <w:rPr>
          <w:rFonts w:ascii="SimSun-ExtB"/>
          <w:color w:val="545454"/>
          <w:spacing w:val="-3"/>
          <w:sz w:val="16"/>
        </w:rPr>
        <w:t> </w:t>
      </w:r>
      <w:r>
        <w:rPr>
          <w:rFonts w:ascii="SimSun-ExtB"/>
          <w:color w:val="000087"/>
          <w:spacing w:val="-2"/>
          <w:sz w:val="16"/>
        </w:rPr>
        <w:t>privateProperty1</w:t>
      </w:r>
    </w:p>
    <w:p>
      <w:pPr>
        <w:spacing w:line="192" w:lineRule="exact" w:before="0"/>
        <w:ind w:left="1119" w:right="0" w:firstLine="0"/>
        <w:jc w:val="left"/>
        <w:rPr>
          <w:rFonts w:ascii="SimSun-ExtB"/>
          <w:sz w:val="16"/>
        </w:rPr>
      </w:pPr>
      <w:r>
        <w:rPr>
          <w:rFonts w:ascii="SimSun-ExtB"/>
          <w:spacing w:val="-5"/>
          <w:sz w:val="16"/>
        </w:rPr>
        <w:t>},</w:t>
      </w:r>
    </w:p>
    <w:p>
      <w:pPr>
        <w:spacing w:line="184" w:lineRule="exact" w:before="188"/>
        <w:ind w:left="1119" w:right="0" w:firstLine="0"/>
        <w:jc w:val="left"/>
        <w:rPr>
          <w:rFonts w:ascii="Trebuchet MS"/>
          <w:i/>
          <w:sz w:val="16"/>
        </w:rPr>
      </w:pPr>
      <w:r>
        <w:rPr>
          <w:rFonts w:ascii="Trebuchet MS"/>
          <w:i/>
          <w:color w:val="34586C"/>
          <w:sz w:val="16"/>
        </w:rPr>
        <w:t>//</w:t>
      </w:r>
      <w:r>
        <w:rPr>
          <w:rFonts w:ascii="Trebuchet MS"/>
          <w:i/>
          <w:color w:val="34586C"/>
          <w:spacing w:val="30"/>
          <w:sz w:val="16"/>
        </w:rPr>
        <w:t> </w:t>
      </w:r>
      <w:r>
        <w:rPr>
          <w:rFonts w:ascii="Trebuchet MS"/>
          <w:i/>
          <w:color w:val="34586C"/>
          <w:sz w:val="16"/>
        </w:rPr>
        <w:t>another</w:t>
      </w:r>
      <w:r>
        <w:rPr>
          <w:rFonts w:ascii="Trebuchet MS"/>
          <w:i/>
          <w:color w:val="34586C"/>
          <w:spacing w:val="31"/>
          <w:sz w:val="16"/>
        </w:rPr>
        <w:t> </w:t>
      </w:r>
      <w:r>
        <w:rPr>
          <w:rFonts w:ascii="Trebuchet MS"/>
          <w:i/>
          <w:color w:val="34586C"/>
          <w:sz w:val="16"/>
        </w:rPr>
        <w:t>tested</w:t>
      </w:r>
      <w:r>
        <w:rPr>
          <w:rFonts w:ascii="Trebuchet MS"/>
          <w:i/>
          <w:color w:val="34586C"/>
          <w:spacing w:val="30"/>
          <w:sz w:val="16"/>
        </w:rPr>
        <w:t> </w:t>
      </w:r>
      <w:r>
        <w:rPr>
          <w:rFonts w:ascii="Trebuchet MS"/>
          <w:i/>
          <w:color w:val="34586C"/>
          <w:spacing w:val="-2"/>
          <w:sz w:val="16"/>
        </w:rPr>
        <w:t>namespace</w:t>
      </w:r>
    </w:p>
    <w:p>
      <w:pPr>
        <w:spacing w:line="197" w:lineRule="exact" w:before="0"/>
        <w:ind w:left="1119" w:right="0" w:firstLine="0"/>
        <w:jc w:val="left"/>
        <w:rPr>
          <w:rFonts w:ascii="SimSun-ExtB"/>
          <w:sz w:val="16"/>
        </w:rPr>
      </w:pPr>
      <w:r>
        <w:rPr>
          <w:rFonts w:ascii="SimSun-ExtB"/>
          <w:color w:val="000087"/>
          <w:spacing w:val="-2"/>
          <w:sz w:val="16"/>
        </w:rPr>
        <w:t>utils</w:t>
      </w:r>
      <w:r>
        <w:rPr>
          <w:rFonts w:ascii="SimSun-ExtB"/>
          <w:color w:val="545454"/>
          <w:spacing w:val="-2"/>
          <w:sz w:val="16"/>
        </w:rPr>
        <w:t>:</w:t>
      </w:r>
      <w:r>
        <w:rPr>
          <w:rFonts w:ascii="SimSun-ExtB"/>
          <w:spacing w:val="-2"/>
          <w:sz w:val="16"/>
        </w:rPr>
        <w:t>{</w:t>
      </w:r>
    </w:p>
    <w:p>
      <w:pPr>
        <w:spacing w:line="198" w:lineRule="exact" w:before="0"/>
        <w:ind w:left="1439" w:right="0" w:firstLine="0"/>
        <w:jc w:val="left"/>
        <w:rPr>
          <w:rFonts w:ascii="SimSun-ExtB"/>
          <w:sz w:val="16"/>
        </w:rPr>
      </w:pPr>
      <w:r>
        <w:rPr>
          <w:rFonts w:ascii="SimSun-ExtB"/>
          <w:color w:val="000087"/>
          <w:sz w:val="16"/>
        </w:rPr>
        <w:t>publicMethod2</w:t>
      </w:r>
      <w:r>
        <w:rPr>
          <w:rFonts w:ascii="SimSun-ExtB"/>
          <w:color w:val="545454"/>
          <w:sz w:val="16"/>
        </w:rPr>
        <w:t>:</w:t>
      </w:r>
      <w:r>
        <w:rPr>
          <w:rFonts w:ascii="SimSun-ExtB"/>
          <w:color w:val="545454"/>
          <w:spacing w:val="-1"/>
          <w:sz w:val="16"/>
        </w:rPr>
        <w:t> </w:t>
      </w:r>
      <w:r>
        <w:rPr>
          <w:rFonts w:ascii="SimSun-ExtB"/>
          <w:color w:val="000087"/>
          <w:spacing w:val="-2"/>
          <w:sz w:val="16"/>
        </w:rPr>
        <w:t>privateMethod2</w:t>
      </w:r>
    </w:p>
    <w:p>
      <w:pPr>
        <w:spacing w:line="186" w:lineRule="exact" w:before="0"/>
        <w:ind w:left="1119" w:right="0" w:firstLine="0"/>
        <w:jc w:val="left"/>
        <w:rPr>
          <w:rFonts w:ascii="SimSun-ExtB"/>
          <w:sz w:val="16"/>
        </w:rPr>
      </w:pPr>
      <w:r>
        <w:rPr>
          <w:rFonts w:ascii="SimSun-ExtB"/>
          <w:spacing w:val="-10"/>
          <w:sz w:val="16"/>
        </w:rPr>
        <w:t>}</w:t>
      </w:r>
    </w:p>
    <w:p>
      <w:pPr>
        <w:spacing w:line="192" w:lineRule="exact" w:before="0"/>
        <w:ind w:left="1119" w:right="0" w:firstLine="0"/>
        <w:jc w:val="left"/>
        <w:rPr>
          <w:rFonts w:ascii="SimSun-ExtB"/>
          <w:sz w:val="16"/>
        </w:rPr>
      </w:pPr>
      <w:r>
        <w:rPr>
          <w:rFonts w:ascii="SimSun-ExtB"/>
          <w:spacing w:val="-5"/>
          <w:sz w:val="16"/>
        </w:rPr>
        <w:t>...</w:t>
      </w:r>
    </w:p>
    <w:p>
      <w:pPr>
        <w:spacing w:line="192" w:lineRule="exact" w:before="0"/>
        <w:ind w:left="0" w:right="7878" w:firstLine="0"/>
        <w:jc w:val="right"/>
        <w:rPr>
          <w:rFonts w:ascii="SimSun-ExtB"/>
          <w:sz w:val="16"/>
        </w:rPr>
      </w:pPr>
      <w:r>
        <w:rPr>
          <w:rFonts w:ascii="SimSun-ExtB"/>
          <w:spacing w:val="-10"/>
          <w:sz w:val="16"/>
        </w:rPr>
        <w:t>}</w:t>
      </w:r>
    </w:p>
    <w:p>
      <w:pPr>
        <w:spacing w:line="198" w:lineRule="exact" w:before="0"/>
        <w:ind w:left="0" w:right="7878" w:firstLine="0"/>
        <w:jc w:val="right"/>
        <w:rPr>
          <w:rFonts w:ascii="SimSun-ExtB"/>
          <w:sz w:val="16"/>
        </w:rPr>
      </w:pPr>
      <w:r>
        <w:rPr>
          <w:rFonts w:ascii="SimSun-ExtB"/>
          <w:spacing w:val="-2"/>
          <w:sz w:val="16"/>
        </w:rPr>
        <w:t>})();</w:t>
      </w:r>
    </w:p>
    <w:p>
      <w:pPr>
        <w:pStyle w:val="BodyText"/>
        <w:spacing w:line="254" w:lineRule="auto" w:before="126"/>
        <w:ind w:left="120" w:right="1435"/>
        <w:jc w:val="both"/>
      </w:pPr>
      <w:r>
        <w:rPr/>
        <w:t>The benefit of object literals is that they offer us a very elegant key/value syntax to work </w:t>
      </w:r>
      <w:r>
        <w:rPr>
          <w:w w:val="105"/>
        </w:rPr>
        <w:t>with;</w:t>
      </w:r>
      <w:r>
        <w:rPr>
          <w:spacing w:val="-3"/>
          <w:w w:val="105"/>
        </w:rPr>
        <w:t> </w:t>
      </w:r>
      <w:r>
        <w:rPr>
          <w:w w:val="105"/>
        </w:rPr>
        <w:t>one</w:t>
      </w:r>
      <w:r>
        <w:rPr>
          <w:spacing w:val="-3"/>
          <w:w w:val="105"/>
        </w:rPr>
        <w:t> </w:t>
      </w:r>
      <w:r>
        <w:rPr>
          <w:w w:val="105"/>
        </w:rPr>
        <w:t>where</w:t>
      </w:r>
      <w:r>
        <w:rPr>
          <w:spacing w:val="-3"/>
          <w:w w:val="105"/>
        </w:rPr>
        <w:t> </w:t>
      </w:r>
      <w:r>
        <w:rPr>
          <w:w w:val="105"/>
        </w:rPr>
        <w:t>we're</w:t>
      </w:r>
      <w:r>
        <w:rPr>
          <w:spacing w:val="-3"/>
          <w:w w:val="105"/>
        </w:rPr>
        <w:t> </w:t>
      </w:r>
      <w:r>
        <w:rPr>
          <w:w w:val="105"/>
        </w:rPr>
        <w:t>able</w:t>
      </w:r>
      <w:r>
        <w:rPr>
          <w:spacing w:val="-3"/>
          <w:w w:val="105"/>
        </w:rPr>
        <w:t> </w:t>
      </w:r>
      <w:r>
        <w:rPr>
          <w:w w:val="105"/>
        </w:rPr>
        <w:t>to</w:t>
      </w:r>
      <w:r>
        <w:rPr>
          <w:spacing w:val="-3"/>
          <w:w w:val="105"/>
        </w:rPr>
        <w:t> </w:t>
      </w:r>
      <w:r>
        <w:rPr>
          <w:w w:val="105"/>
        </w:rPr>
        <w:t>easily</w:t>
      </w:r>
      <w:r>
        <w:rPr>
          <w:spacing w:val="-3"/>
          <w:w w:val="105"/>
        </w:rPr>
        <w:t> </w:t>
      </w:r>
      <w:r>
        <w:rPr>
          <w:w w:val="105"/>
        </w:rPr>
        <w:t>encapsulate</w:t>
      </w:r>
      <w:r>
        <w:rPr>
          <w:spacing w:val="-3"/>
          <w:w w:val="105"/>
        </w:rPr>
        <w:t> </w:t>
      </w:r>
      <w:r>
        <w:rPr>
          <w:w w:val="105"/>
        </w:rPr>
        <w:t>any</w:t>
      </w:r>
      <w:r>
        <w:rPr>
          <w:spacing w:val="-3"/>
          <w:w w:val="105"/>
        </w:rPr>
        <w:t> </w:t>
      </w:r>
      <w:r>
        <w:rPr>
          <w:w w:val="105"/>
        </w:rPr>
        <w:t>distinct</w:t>
      </w:r>
      <w:r>
        <w:rPr>
          <w:spacing w:val="-3"/>
          <w:w w:val="105"/>
        </w:rPr>
        <w:t> </w:t>
      </w:r>
      <w:r>
        <w:rPr>
          <w:w w:val="105"/>
        </w:rPr>
        <w:t>logic</w:t>
      </w:r>
      <w:r>
        <w:rPr>
          <w:spacing w:val="-3"/>
          <w:w w:val="105"/>
        </w:rPr>
        <w:t> </w:t>
      </w:r>
      <w:r>
        <w:rPr>
          <w:w w:val="105"/>
        </w:rPr>
        <w:t>or</w:t>
      </w:r>
      <w:r>
        <w:rPr>
          <w:spacing w:val="-3"/>
          <w:w w:val="105"/>
        </w:rPr>
        <w:t> </w:t>
      </w:r>
      <w:r>
        <w:rPr>
          <w:w w:val="105"/>
        </w:rPr>
        <w:t>functionality</w:t>
      </w:r>
      <w:r>
        <w:rPr>
          <w:spacing w:val="-3"/>
          <w:w w:val="105"/>
        </w:rPr>
        <w:t> </w:t>
      </w:r>
      <w:r>
        <w:rPr>
          <w:w w:val="105"/>
        </w:rPr>
        <w:t>for our</w:t>
      </w:r>
      <w:r>
        <w:rPr>
          <w:spacing w:val="-8"/>
          <w:w w:val="105"/>
        </w:rPr>
        <w:t> </w:t>
      </w:r>
      <w:r>
        <w:rPr>
          <w:w w:val="105"/>
        </w:rPr>
        <w:t>application</w:t>
      </w:r>
      <w:r>
        <w:rPr>
          <w:spacing w:val="-8"/>
          <w:w w:val="105"/>
        </w:rPr>
        <w:t> </w:t>
      </w:r>
      <w:r>
        <w:rPr>
          <w:w w:val="105"/>
        </w:rPr>
        <w:t>in</w:t>
      </w:r>
      <w:r>
        <w:rPr>
          <w:spacing w:val="-8"/>
          <w:w w:val="105"/>
        </w:rPr>
        <w:t> </w:t>
      </w:r>
      <w:r>
        <w:rPr>
          <w:w w:val="105"/>
        </w:rPr>
        <w:t>a</w:t>
      </w:r>
      <w:r>
        <w:rPr>
          <w:spacing w:val="-8"/>
          <w:w w:val="105"/>
        </w:rPr>
        <w:t> </w:t>
      </w:r>
      <w:r>
        <w:rPr>
          <w:w w:val="105"/>
        </w:rPr>
        <w:t>way</w:t>
      </w:r>
      <w:r>
        <w:rPr>
          <w:spacing w:val="-8"/>
          <w:w w:val="105"/>
        </w:rPr>
        <w:t> </w:t>
      </w:r>
      <w:r>
        <w:rPr>
          <w:w w:val="105"/>
        </w:rPr>
        <w:t>that</w:t>
      </w:r>
      <w:r>
        <w:rPr>
          <w:spacing w:val="-8"/>
          <w:w w:val="105"/>
        </w:rPr>
        <w:t> </w:t>
      </w:r>
      <w:r>
        <w:rPr>
          <w:w w:val="105"/>
        </w:rPr>
        <w:t>clearly</w:t>
      </w:r>
      <w:r>
        <w:rPr>
          <w:spacing w:val="-8"/>
          <w:w w:val="105"/>
        </w:rPr>
        <w:t> </w:t>
      </w:r>
      <w:r>
        <w:rPr>
          <w:w w:val="105"/>
        </w:rPr>
        <w:t>separates</w:t>
      </w:r>
      <w:r>
        <w:rPr>
          <w:spacing w:val="-8"/>
          <w:w w:val="105"/>
        </w:rPr>
        <w:t> </w:t>
      </w:r>
      <w:r>
        <w:rPr>
          <w:w w:val="105"/>
        </w:rPr>
        <w:t>it</w:t>
      </w:r>
      <w:r>
        <w:rPr>
          <w:spacing w:val="-8"/>
          <w:w w:val="105"/>
        </w:rPr>
        <w:t> </w:t>
      </w:r>
      <w:r>
        <w:rPr>
          <w:w w:val="105"/>
        </w:rPr>
        <w:t>from</w:t>
      </w:r>
      <w:r>
        <w:rPr>
          <w:spacing w:val="-8"/>
          <w:w w:val="105"/>
        </w:rPr>
        <w:t> </w:t>
      </w:r>
      <w:r>
        <w:rPr>
          <w:w w:val="105"/>
        </w:rPr>
        <w:t>others</w:t>
      </w:r>
      <w:r>
        <w:rPr>
          <w:spacing w:val="-8"/>
          <w:w w:val="105"/>
        </w:rPr>
        <w:t> </w:t>
      </w:r>
      <w:r>
        <w:rPr>
          <w:w w:val="105"/>
        </w:rPr>
        <w:t>and</w:t>
      </w:r>
      <w:r>
        <w:rPr>
          <w:spacing w:val="-8"/>
          <w:w w:val="105"/>
        </w:rPr>
        <w:t> </w:t>
      </w:r>
      <w:r>
        <w:rPr>
          <w:w w:val="105"/>
        </w:rPr>
        <w:t>provides</w:t>
      </w:r>
      <w:r>
        <w:rPr>
          <w:spacing w:val="-8"/>
          <w:w w:val="105"/>
        </w:rPr>
        <w:t> </w:t>
      </w:r>
      <w:r>
        <w:rPr>
          <w:w w:val="105"/>
        </w:rPr>
        <w:t>a</w:t>
      </w:r>
      <w:r>
        <w:rPr>
          <w:spacing w:val="-8"/>
          <w:w w:val="105"/>
        </w:rPr>
        <w:t> </w:t>
      </w:r>
      <w:r>
        <w:rPr>
          <w:w w:val="105"/>
        </w:rPr>
        <w:t>solid</w:t>
      </w:r>
      <w:r>
        <w:rPr>
          <w:spacing w:val="-8"/>
          <w:w w:val="105"/>
        </w:rPr>
        <w:t> </w:t>
      </w:r>
      <w:r>
        <w:rPr>
          <w:w w:val="105"/>
        </w:rPr>
        <w:t>foun- dation for extending your code.</w:t>
      </w:r>
    </w:p>
    <w:p>
      <w:pPr>
        <w:pStyle w:val="BodyText"/>
        <w:spacing w:line="254" w:lineRule="auto" w:before="104"/>
        <w:ind w:left="120" w:right="1435"/>
        <w:jc w:val="both"/>
      </w:pPr>
      <w:r>
        <w:rPr>
          <w:w w:val="105"/>
        </w:rPr>
        <w:t>A</w:t>
      </w:r>
      <w:r>
        <w:rPr>
          <w:spacing w:val="-12"/>
          <w:w w:val="105"/>
        </w:rPr>
        <w:t> </w:t>
      </w:r>
      <w:r>
        <w:rPr>
          <w:w w:val="105"/>
        </w:rPr>
        <w:t>possible</w:t>
      </w:r>
      <w:r>
        <w:rPr>
          <w:spacing w:val="-12"/>
          <w:w w:val="105"/>
        </w:rPr>
        <w:t> </w:t>
      </w:r>
      <w:r>
        <w:rPr>
          <w:w w:val="105"/>
        </w:rPr>
        <w:t>downside</w:t>
      </w:r>
      <w:r>
        <w:rPr>
          <w:spacing w:val="-12"/>
          <w:w w:val="105"/>
        </w:rPr>
        <w:t> </w:t>
      </w:r>
      <w:r>
        <w:rPr>
          <w:w w:val="105"/>
        </w:rPr>
        <w:t>however</w:t>
      </w:r>
      <w:r>
        <w:rPr>
          <w:spacing w:val="-12"/>
          <w:w w:val="105"/>
        </w:rPr>
        <w:t> </w:t>
      </w:r>
      <w:r>
        <w:rPr>
          <w:w w:val="105"/>
        </w:rPr>
        <w:t>is</w:t>
      </w:r>
      <w:r>
        <w:rPr>
          <w:spacing w:val="-12"/>
          <w:w w:val="105"/>
        </w:rPr>
        <w:t> </w:t>
      </w:r>
      <w:r>
        <w:rPr>
          <w:w w:val="105"/>
        </w:rPr>
        <w:t>that</w:t>
      </w:r>
      <w:r>
        <w:rPr>
          <w:spacing w:val="-12"/>
          <w:w w:val="105"/>
        </w:rPr>
        <w:t> </w:t>
      </w:r>
      <w:r>
        <w:rPr>
          <w:w w:val="105"/>
        </w:rPr>
        <w:t>object</w:t>
      </w:r>
      <w:r>
        <w:rPr>
          <w:spacing w:val="-12"/>
          <w:w w:val="105"/>
        </w:rPr>
        <w:t> </w:t>
      </w:r>
      <w:r>
        <w:rPr>
          <w:w w:val="105"/>
        </w:rPr>
        <w:t>literals</w:t>
      </w:r>
      <w:r>
        <w:rPr>
          <w:spacing w:val="-12"/>
          <w:w w:val="105"/>
        </w:rPr>
        <w:t> </w:t>
      </w:r>
      <w:r>
        <w:rPr>
          <w:w w:val="105"/>
        </w:rPr>
        <w:t>have</w:t>
      </w:r>
      <w:r>
        <w:rPr>
          <w:spacing w:val="-12"/>
          <w:w w:val="105"/>
        </w:rPr>
        <w:t> </w:t>
      </w:r>
      <w:r>
        <w:rPr>
          <w:w w:val="105"/>
        </w:rPr>
        <w:t>the</w:t>
      </w:r>
      <w:r>
        <w:rPr>
          <w:spacing w:val="-12"/>
          <w:w w:val="105"/>
        </w:rPr>
        <w:t> </w:t>
      </w:r>
      <w:r>
        <w:rPr>
          <w:w w:val="105"/>
        </w:rPr>
        <w:t>potential</w:t>
      </w:r>
      <w:r>
        <w:rPr>
          <w:spacing w:val="-12"/>
          <w:w w:val="105"/>
        </w:rPr>
        <w:t> </w:t>
      </w:r>
      <w:r>
        <w:rPr>
          <w:w w:val="105"/>
        </w:rPr>
        <w:t>to</w:t>
      </w:r>
      <w:r>
        <w:rPr>
          <w:spacing w:val="-12"/>
          <w:w w:val="105"/>
        </w:rPr>
        <w:t> </w:t>
      </w:r>
      <w:r>
        <w:rPr>
          <w:w w:val="105"/>
        </w:rPr>
        <w:t>grow</w:t>
      </w:r>
      <w:r>
        <w:rPr>
          <w:spacing w:val="-12"/>
          <w:w w:val="105"/>
        </w:rPr>
        <w:t> </w:t>
      </w:r>
      <w:r>
        <w:rPr>
          <w:w w:val="105"/>
        </w:rPr>
        <w:t>into</w:t>
      </w:r>
      <w:r>
        <w:rPr>
          <w:spacing w:val="-12"/>
          <w:w w:val="105"/>
        </w:rPr>
        <w:t> </w:t>
      </w:r>
      <w:r>
        <w:rPr>
          <w:w w:val="105"/>
        </w:rPr>
        <w:t>long syntactic</w:t>
      </w:r>
      <w:r>
        <w:rPr>
          <w:spacing w:val="-6"/>
          <w:w w:val="105"/>
        </w:rPr>
        <w:t> </w:t>
      </w:r>
      <w:r>
        <w:rPr>
          <w:w w:val="105"/>
        </w:rPr>
        <w:t>constructs.</w:t>
      </w:r>
      <w:r>
        <w:rPr>
          <w:spacing w:val="-6"/>
          <w:w w:val="105"/>
        </w:rPr>
        <w:t> </w:t>
      </w:r>
      <w:r>
        <w:rPr>
          <w:w w:val="105"/>
        </w:rPr>
        <w:t>Opting</w:t>
      </w:r>
      <w:r>
        <w:rPr>
          <w:spacing w:val="-6"/>
          <w:w w:val="105"/>
        </w:rPr>
        <w:t> </w:t>
      </w:r>
      <w:r>
        <w:rPr>
          <w:w w:val="105"/>
        </w:rPr>
        <w:t>to</w:t>
      </w:r>
      <w:r>
        <w:rPr>
          <w:spacing w:val="-6"/>
          <w:w w:val="105"/>
        </w:rPr>
        <w:t> </w:t>
      </w:r>
      <w:r>
        <w:rPr>
          <w:w w:val="105"/>
        </w:rPr>
        <w:t>take</w:t>
      </w:r>
      <w:r>
        <w:rPr>
          <w:spacing w:val="-6"/>
          <w:w w:val="105"/>
        </w:rPr>
        <w:t> </w:t>
      </w:r>
      <w:r>
        <w:rPr>
          <w:w w:val="105"/>
        </w:rPr>
        <w:t>advantage</w:t>
      </w:r>
      <w:r>
        <w:rPr>
          <w:spacing w:val="-6"/>
          <w:w w:val="105"/>
        </w:rPr>
        <w:t> </w:t>
      </w:r>
      <w:r>
        <w:rPr>
          <w:w w:val="105"/>
        </w:rPr>
        <w:t>of</w:t>
      </w:r>
      <w:r>
        <w:rPr>
          <w:spacing w:val="-6"/>
          <w:w w:val="105"/>
        </w:rPr>
        <w:t> </w:t>
      </w:r>
      <w:r>
        <w:rPr>
          <w:w w:val="105"/>
        </w:rPr>
        <w:t>the</w:t>
      </w:r>
      <w:r>
        <w:rPr>
          <w:spacing w:val="-6"/>
          <w:w w:val="105"/>
        </w:rPr>
        <w:t> </w:t>
      </w:r>
      <w:r>
        <w:rPr>
          <w:w w:val="105"/>
        </w:rPr>
        <w:t>nested</w:t>
      </w:r>
      <w:r>
        <w:rPr>
          <w:spacing w:val="-6"/>
          <w:w w:val="105"/>
        </w:rPr>
        <w:t> </w:t>
      </w:r>
      <w:r>
        <w:rPr>
          <w:w w:val="105"/>
        </w:rPr>
        <w:t>namespace</w:t>
      </w:r>
      <w:r>
        <w:rPr>
          <w:spacing w:val="-6"/>
          <w:w w:val="105"/>
        </w:rPr>
        <w:t> </w:t>
      </w:r>
      <w:r>
        <w:rPr>
          <w:w w:val="105"/>
        </w:rPr>
        <w:t>pattern</w:t>
      </w:r>
      <w:r>
        <w:rPr>
          <w:spacing w:val="-6"/>
          <w:w w:val="105"/>
        </w:rPr>
        <w:t> </w:t>
      </w:r>
      <w:r>
        <w:rPr>
          <w:w w:val="105"/>
        </w:rPr>
        <w:t>(which also uses the same pattern as its base)</w:t>
      </w:r>
    </w:p>
    <w:p>
      <w:pPr>
        <w:pStyle w:val="BodyText"/>
        <w:spacing w:line="254" w:lineRule="auto" w:before="103"/>
        <w:ind w:left="120" w:right="1436"/>
        <w:jc w:val="both"/>
      </w:pPr>
      <w:r>
        <w:rPr>
          <w:w w:val="105"/>
        </w:rPr>
        <w:t>This</w:t>
      </w:r>
      <w:r>
        <w:rPr>
          <w:spacing w:val="-10"/>
          <w:w w:val="105"/>
        </w:rPr>
        <w:t> </w:t>
      </w:r>
      <w:r>
        <w:rPr>
          <w:w w:val="105"/>
        </w:rPr>
        <w:t>pattern</w:t>
      </w:r>
      <w:r>
        <w:rPr>
          <w:spacing w:val="-10"/>
          <w:w w:val="105"/>
        </w:rPr>
        <w:t> </w:t>
      </w:r>
      <w:r>
        <w:rPr>
          <w:w w:val="105"/>
        </w:rPr>
        <w:t>has</w:t>
      </w:r>
      <w:r>
        <w:rPr>
          <w:spacing w:val="-10"/>
          <w:w w:val="105"/>
        </w:rPr>
        <w:t> </w:t>
      </w:r>
      <w:r>
        <w:rPr>
          <w:w w:val="105"/>
        </w:rPr>
        <w:t>a</w:t>
      </w:r>
      <w:r>
        <w:rPr>
          <w:spacing w:val="-10"/>
          <w:w w:val="105"/>
        </w:rPr>
        <w:t> </w:t>
      </w:r>
      <w:r>
        <w:rPr>
          <w:w w:val="105"/>
        </w:rPr>
        <w:t>number</w:t>
      </w:r>
      <w:r>
        <w:rPr>
          <w:spacing w:val="-10"/>
          <w:w w:val="105"/>
        </w:rPr>
        <w:t> </w:t>
      </w:r>
      <w:r>
        <w:rPr>
          <w:w w:val="105"/>
        </w:rPr>
        <w:t>of</w:t>
      </w:r>
      <w:r>
        <w:rPr>
          <w:spacing w:val="-10"/>
          <w:w w:val="105"/>
        </w:rPr>
        <w:t> </w:t>
      </w:r>
      <w:r>
        <w:rPr>
          <w:w w:val="105"/>
        </w:rPr>
        <w:t>other</w:t>
      </w:r>
      <w:r>
        <w:rPr>
          <w:spacing w:val="-10"/>
          <w:w w:val="105"/>
        </w:rPr>
        <w:t> </w:t>
      </w:r>
      <w:r>
        <w:rPr>
          <w:w w:val="105"/>
        </w:rPr>
        <w:t>useful</w:t>
      </w:r>
      <w:r>
        <w:rPr>
          <w:spacing w:val="-10"/>
          <w:w w:val="105"/>
        </w:rPr>
        <w:t> </w:t>
      </w:r>
      <w:r>
        <w:rPr>
          <w:w w:val="105"/>
        </w:rPr>
        <w:t>applications</w:t>
      </w:r>
      <w:r>
        <w:rPr>
          <w:spacing w:val="-10"/>
          <w:w w:val="105"/>
        </w:rPr>
        <w:t> </w:t>
      </w:r>
      <w:r>
        <w:rPr>
          <w:w w:val="105"/>
        </w:rPr>
        <w:t>too.</w:t>
      </w:r>
      <w:r>
        <w:rPr>
          <w:spacing w:val="-10"/>
          <w:w w:val="105"/>
        </w:rPr>
        <w:t> </w:t>
      </w:r>
      <w:r>
        <w:rPr>
          <w:w w:val="105"/>
        </w:rPr>
        <w:t>In</w:t>
      </w:r>
      <w:r>
        <w:rPr>
          <w:spacing w:val="-10"/>
          <w:w w:val="105"/>
        </w:rPr>
        <w:t> </w:t>
      </w:r>
      <w:r>
        <w:rPr>
          <w:w w:val="105"/>
        </w:rPr>
        <w:t>addition</w:t>
      </w:r>
      <w:r>
        <w:rPr>
          <w:spacing w:val="-10"/>
          <w:w w:val="105"/>
        </w:rPr>
        <w:t> </w:t>
      </w:r>
      <w:r>
        <w:rPr>
          <w:w w:val="105"/>
        </w:rPr>
        <w:t>to</w:t>
      </w:r>
      <w:r>
        <w:rPr>
          <w:spacing w:val="-10"/>
          <w:w w:val="105"/>
        </w:rPr>
        <w:t> </w:t>
      </w:r>
      <w:r>
        <w:rPr>
          <w:w w:val="105"/>
        </w:rPr>
        <w:t>namespacing, it's often of benefit to decouple the default configuration for your application into a single area that can be easily modified without the need to search through your entire codebase just to alter them - object literals work great for this purpose. Here's an ex- ample of a hypothetical object literal for configuration:</w:t>
      </w:r>
    </w:p>
    <w:p>
      <w:pPr>
        <w:spacing w:after="0" w:line="254" w:lineRule="auto"/>
        <w:jc w:val="both"/>
        <w:sectPr>
          <w:pgSz w:w="10080" w:h="13230"/>
          <w:pgMar w:header="0" w:footer="913" w:top="980" w:bottom="1100" w:left="1320" w:right="0"/>
        </w:sectPr>
      </w:pPr>
    </w:p>
    <w:p>
      <w:pPr>
        <w:spacing w:line="225" w:lineRule="auto" w:before="83"/>
        <w:ind w:left="799" w:right="6350" w:hanging="320"/>
        <w:jc w:val="left"/>
        <w:rPr>
          <w:rFonts w:ascii="SimSun-ExtB"/>
          <w:sz w:val="16"/>
        </w:rPr>
      </w:pPr>
      <w:r>
        <w:rPr>
          <w:rFonts w:ascii="Arial"/>
          <w:b/>
          <w:color w:val="006699"/>
          <w:sz w:val="16"/>
        </w:rPr>
        <w:t>var</w:t>
      </w:r>
      <w:r>
        <w:rPr>
          <w:rFonts w:ascii="Arial"/>
          <w:b/>
          <w:color w:val="006699"/>
          <w:spacing w:val="40"/>
          <w:sz w:val="16"/>
        </w:rPr>
        <w:t> </w:t>
      </w:r>
      <w:r>
        <w:rPr>
          <w:rFonts w:ascii="SimSun-ExtB"/>
          <w:color w:val="000087"/>
          <w:sz w:val="16"/>
        </w:rPr>
        <w:t>myConfig </w:t>
      </w:r>
      <w:r>
        <w:rPr>
          <w:rFonts w:ascii="SimSun-ExtB"/>
          <w:color w:val="545454"/>
          <w:sz w:val="16"/>
        </w:rPr>
        <w:t>= </w:t>
      </w:r>
      <w:r>
        <w:rPr>
          <w:rFonts w:ascii="SimSun-ExtB"/>
          <w:sz w:val="16"/>
        </w:rPr>
        <w:t>{ </w:t>
      </w:r>
      <w:r>
        <w:rPr>
          <w:rFonts w:ascii="SimSun-ExtB"/>
          <w:color w:val="000087"/>
          <w:sz w:val="16"/>
        </w:rPr>
        <w:t>language</w:t>
      </w:r>
      <w:r>
        <w:rPr>
          <w:rFonts w:ascii="SimSun-ExtB"/>
          <w:color w:val="545454"/>
          <w:sz w:val="16"/>
        </w:rPr>
        <w:t>:</w:t>
      </w:r>
      <w:r>
        <w:rPr>
          <w:rFonts w:ascii="SimSun-ExtB"/>
          <w:color w:val="545454"/>
          <w:spacing w:val="-20"/>
          <w:sz w:val="16"/>
        </w:rPr>
        <w:t> </w:t>
      </w:r>
      <w:r>
        <w:rPr>
          <w:rFonts w:ascii="SimSun-ExtB"/>
          <w:color w:val="CC3300"/>
          <w:sz w:val="16"/>
        </w:rPr>
        <w:t>'english'</w:t>
      </w:r>
      <w:r>
        <w:rPr>
          <w:rFonts w:ascii="SimSun-ExtB"/>
          <w:sz w:val="16"/>
        </w:rPr>
        <w:t>, </w:t>
      </w:r>
      <w:r>
        <w:rPr>
          <w:rFonts w:ascii="SimSun-ExtB"/>
          <w:color w:val="000087"/>
          <w:sz w:val="16"/>
        </w:rPr>
        <w:t>defaults</w:t>
      </w:r>
      <w:r>
        <w:rPr>
          <w:rFonts w:ascii="SimSun-ExtB"/>
          <w:color w:val="545454"/>
          <w:sz w:val="16"/>
        </w:rPr>
        <w:t>: </w:t>
      </w:r>
      <w:r>
        <w:rPr>
          <w:rFonts w:ascii="SimSun-ExtB"/>
          <w:sz w:val="16"/>
        </w:rPr>
        <w:t>{</w:t>
      </w:r>
    </w:p>
    <w:p>
      <w:pPr>
        <w:spacing w:line="225" w:lineRule="auto" w:before="0"/>
        <w:ind w:left="1119" w:right="5556" w:firstLine="0"/>
        <w:jc w:val="left"/>
        <w:rPr>
          <w:rFonts w:ascii="SimSun-ExtB"/>
          <w:sz w:val="16"/>
        </w:rPr>
      </w:pPr>
      <w:r>
        <w:rPr>
          <w:rFonts w:ascii="SimSun-ExtB"/>
          <w:color w:val="000087"/>
          <w:sz w:val="16"/>
        </w:rPr>
        <w:t>enableGeolocation</w:t>
      </w:r>
      <w:r>
        <w:rPr>
          <w:rFonts w:ascii="SimSun-ExtB"/>
          <w:color w:val="545454"/>
          <w:sz w:val="16"/>
        </w:rPr>
        <w:t>:</w:t>
      </w:r>
      <w:r>
        <w:rPr>
          <w:rFonts w:ascii="SimSun-ExtB"/>
          <w:color w:val="545454"/>
          <w:spacing w:val="-20"/>
          <w:sz w:val="16"/>
        </w:rPr>
        <w:t> </w:t>
      </w:r>
      <w:r>
        <w:rPr>
          <w:rFonts w:ascii="Arial"/>
          <w:b/>
          <w:color w:val="006699"/>
          <w:sz w:val="16"/>
        </w:rPr>
        <w:t>true</w:t>
      </w:r>
      <w:r>
        <w:rPr>
          <w:rFonts w:ascii="SimSun-ExtB"/>
          <w:sz w:val="16"/>
        </w:rPr>
        <w:t>, </w:t>
      </w:r>
      <w:r>
        <w:rPr>
          <w:rFonts w:ascii="SimSun-ExtB"/>
          <w:color w:val="000087"/>
          <w:sz w:val="16"/>
        </w:rPr>
        <w:t>enableSharing</w:t>
      </w:r>
      <w:r>
        <w:rPr>
          <w:rFonts w:ascii="SimSun-ExtB"/>
          <w:color w:val="545454"/>
          <w:sz w:val="16"/>
        </w:rPr>
        <w:t>: </w:t>
      </w:r>
      <w:r>
        <w:rPr>
          <w:rFonts w:ascii="Arial"/>
          <w:b/>
          <w:color w:val="006699"/>
          <w:sz w:val="16"/>
        </w:rPr>
        <w:t>false</w:t>
      </w:r>
      <w:r>
        <w:rPr>
          <w:rFonts w:ascii="SimSun-ExtB"/>
          <w:sz w:val="16"/>
        </w:rPr>
        <w:t>, </w:t>
      </w:r>
      <w:r>
        <w:rPr>
          <w:rFonts w:ascii="SimSun-ExtB"/>
          <w:color w:val="000087"/>
          <w:sz w:val="16"/>
        </w:rPr>
        <w:t>maxPhotos</w:t>
      </w:r>
      <w:r>
        <w:rPr>
          <w:rFonts w:ascii="SimSun-ExtB"/>
          <w:color w:val="545454"/>
          <w:sz w:val="16"/>
        </w:rPr>
        <w:t>: </w:t>
      </w:r>
      <w:r>
        <w:rPr>
          <w:rFonts w:ascii="SimSun-ExtB"/>
          <w:color w:val="FF6600"/>
          <w:sz w:val="16"/>
        </w:rPr>
        <w:t>20</w:t>
      </w:r>
    </w:p>
    <w:p>
      <w:pPr>
        <w:spacing w:line="185" w:lineRule="exact" w:before="0"/>
        <w:ind w:left="799" w:right="0" w:firstLine="0"/>
        <w:jc w:val="left"/>
        <w:rPr>
          <w:rFonts w:ascii="SimSun-ExtB"/>
          <w:sz w:val="16"/>
        </w:rPr>
      </w:pPr>
      <w:r>
        <w:rPr>
          <w:rFonts w:ascii="SimSun-ExtB"/>
          <w:spacing w:val="-5"/>
          <w:sz w:val="16"/>
        </w:rPr>
        <w:t>},</w:t>
      </w:r>
    </w:p>
    <w:p>
      <w:pPr>
        <w:spacing w:line="192" w:lineRule="exact" w:before="0"/>
        <w:ind w:left="799" w:right="0" w:firstLine="0"/>
        <w:jc w:val="left"/>
        <w:rPr>
          <w:rFonts w:ascii="SimSun-ExtB"/>
          <w:sz w:val="16"/>
        </w:rPr>
      </w:pPr>
      <w:r>
        <w:rPr>
          <w:rFonts w:ascii="SimSun-ExtB"/>
          <w:color w:val="000087"/>
          <w:sz w:val="16"/>
        </w:rPr>
        <w:t>theme</w:t>
      </w:r>
      <w:r>
        <w:rPr>
          <w:rFonts w:ascii="SimSun-ExtB"/>
          <w:color w:val="545454"/>
          <w:sz w:val="16"/>
        </w:rPr>
        <w:t>:</w:t>
      </w:r>
      <w:r>
        <w:rPr>
          <w:rFonts w:ascii="SimSun-ExtB"/>
          <w:color w:val="545454"/>
          <w:spacing w:val="-1"/>
          <w:sz w:val="16"/>
        </w:rPr>
        <w:t> </w:t>
      </w:r>
      <w:r>
        <w:rPr>
          <w:rFonts w:ascii="SimSun-ExtB"/>
          <w:spacing w:val="-10"/>
          <w:sz w:val="16"/>
        </w:rPr>
        <w:t>{</w:t>
      </w:r>
    </w:p>
    <w:p>
      <w:pPr>
        <w:spacing w:line="225" w:lineRule="auto" w:before="3"/>
        <w:ind w:left="1119" w:right="6752" w:firstLine="0"/>
        <w:jc w:val="left"/>
        <w:rPr>
          <w:rFonts w:ascii="SimSun-ExtB"/>
          <w:sz w:val="16"/>
        </w:rPr>
      </w:pPr>
      <w:r>
        <w:rPr>
          <w:rFonts w:ascii="SimSun-ExtB"/>
          <w:color w:val="000087"/>
          <w:sz w:val="16"/>
        </w:rPr>
        <w:t>skin</w:t>
      </w:r>
      <w:r>
        <w:rPr>
          <w:rFonts w:ascii="SimSun-ExtB"/>
          <w:color w:val="545454"/>
          <w:sz w:val="16"/>
        </w:rPr>
        <w:t>: </w:t>
      </w:r>
      <w:r>
        <w:rPr>
          <w:rFonts w:ascii="SimSun-ExtB"/>
          <w:color w:val="CC3300"/>
          <w:sz w:val="16"/>
        </w:rPr>
        <w:t>'a'</w:t>
      </w:r>
      <w:r>
        <w:rPr>
          <w:rFonts w:ascii="SimSun-ExtB"/>
          <w:sz w:val="16"/>
        </w:rPr>
        <w:t>, </w:t>
      </w:r>
      <w:r>
        <w:rPr>
          <w:rFonts w:ascii="SimSun-ExtB"/>
          <w:color w:val="000087"/>
          <w:sz w:val="16"/>
        </w:rPr>
        <w:t>toolbars</w:t>
      </w:r>
      <w:r>
        <w:rPr>
          <w:rFonts w:ascii="SimSun-ExtB"/>
          <w:color w:val="545454"/>
          <w:sz w:val="16"/>
        </w:rPr>
        <w:t>:</w:t>
      </w:r>
      <w:r>
        <w:rPr>
          <w:rFonts w:ascii="SimSun-ExtB"/>
          <w:color w:val="545454"/>
          <w:spacing w:val="-1"/>
          <w:sz w:val="16"/>
        </w:rPr>
        <w:t> </w:t>
      </w:r>
      <w:r>
        <w:rPr>
          <w:rFonts w:ascii="SimSun-ExtB"/>
          <w:spacing w:val="-10"/>
          <w:sz w:val="16"/>
        </w:rPr>
        <w:t>{</w:t>
      </w:r>
    </w:p>
    <w:p>
      <w:pPr>
        <w:spacing w:line="225" w:lineRule="auto" w:before="0"/>
        <w:ind w:left="1439" w:right="4561" w:firstLine="0"/>
        <w:jc w:val="left"/>
        <w:rPr>
          <w:rFonts w:ascii="SimSun-ExtB"/>
          <w:sz w:val="16"/>
        </w:rPr>
      </w:pPr>
      <w:r>
        <w:rPr>
          <w:rFonts w:ascii="SimSun-ExtB"/>
          <w:color w:val="000087"/>
          <w:sz w:val="16"/>
        </w:rPr>
        <w:t>index</w:t>
      </w:r>
      <w:r>
        <w:rPr>
          <w:rFonts w:ascii="SimSun-ExtB"/>
          <w:color w:val="545454"/>
          <w:sz w:val="16"/>
        </w:rPr>
        <w:t>:</w:t>
      </w:r>
      <w:r>
        <w:rPr>
          <w:rFonts w:ascii="SimSun-ExtB"/>
          <w:color w:val="545454"/>
          <w:spacing w:val="-20"/>
          <w:sz w:val="16"/>
        </w:rPr>
        <w:t> </w:t>
      </w:r>
      <w:r>
        <w:rPr>
          <w:rFonts w:ascii="SimSun-ExtB"/>
          <w:color w:val="CC3300"/>
          <w:sz w:val="16"/>
        </w:rPr>
        <w:t>'ui-navigation-toolbar'</w:t>
      </w:r>
      <w:r>
        <w:rPr>
          <w:rFonts w:ascii="SimSun-ExtB"/>
          <w:sz w:val="16"/>
        </w:rPr>
        <w:t>, </w:t>
      </w:r>
      <w:r>
        <w:rPr>
          <w:rFonts w:ascii="SimSun-ExtB"/>
          <w:color w:val="000087"/>
          <w:sz w:val="16"/>
        </w:rPr>
        <w:t>pages</w:t>
      </w:r>
      <w:r>
        <w:rPr>
          <w:rFonts w:ascii="SimSun-ExtB"/>
          <w:color w:val="545454"/>
          <w:sz w:val="16"/>
        </w:rPr>
        <w:t>: </w:t>
      </w:r>
      <w:r>
        <w:rPr>
          <w:rFonts w:ascii="SimSun-ExtB"/>
          <w:color w:val="CC3300"/>
          <w:sz w:val="16"/>
        </w:rPr>
        <w:t>'ui-custom-toolbar'</w:t>
      </w:r>
    </w:p>
    <w:p>
      <w:pPr>
        <w:spacing w:line="186" w:lineRule="exact" w:before="0"/>
        <w:ind w:left="1119" w:right="0" w:firstLine="0"/>
        <w:jc w:val="left"/>
        <w:rPr>
          <w:rFonts w:ascii="SimSun-ExtB"/>
          <w:sz w:val="16"/>
        </w:rPr>
      </w:pPr>
      <w:r>
        <w:rPr>
          <w:rFonts w:ascii="SimSun-ExtB"/>
          <w:spacing w:val="-10"/>
          <w:sz w:val="16"/>
        </w:rPr>
        <w:t>}</w:t>
      </w:r>
    </w:p>
    <w:p>
      <w:pPr>
        <w:spacing w:line="192" w:lineRule="exact" w:before="0"/>
        <w:ind w:left="799" w:right="0" w:firstLine="0"/>
        <w:jc w:val="left"/>
        <w:rPr>
          <w:rFonts w:ascii="SimSun-ExtB"/>
          <w:sz w:val="16"/>
        </w:rPr>
      </w:pPr>
      <w:r>
        <w:rPr>
          <w:rFonts w:ascii="SimSun-ExtB"/>
          <w:spacing w:val="-10"/>
          <w:sz w:val="16"/>
        </w:rPr>
        <w:t>}</w:t>
      </w:r>
    </w:p>
    <w:p>
      <w:pPr>
        <w:spacing w:line="198" w:lineRule="exact" w:before="0"/>
        <w:ind w:left="480" w:right="0" w:firstLine="0"/>
        <w:jc w:val="left"/>
        <w:rPr>
          <w:rFonts w:ascii="SimSun-ExtB"/>
          <w:sz w:val="16"/>
        </w:rPr>
      </w:pPr>
      <w:r>
        <w:rPr>
          <w:rFonts w:ascii="SimSun-ExtB"/>
          <w:spacing w:val="-10"/>
          <w:sz w:val="16"/>
        </w:rPr>
        <w:t>}</w:t>
      </w:r>
    </w:p>
    <w:p>
      <w:pPr>
        <w:pStyle w:val="BodyText"/>
        <w:spacing w:line="254" w:lineRule="auto" w:before="126"/>
        <w:ind w:left="120" w:right="1434"/>
        <w:jc w:val="both"/>
      </w:pPr>
      <w:r>
        <w:rPr>
          <w:w w:val="105"/>
        </w:rPr>
        <w:t>Note</w:t>
      </w:r>
      <w:r>
        <w:rPr>
          <w:spacing w:val="-1"/>
          <w:w w:val="105"/>
        </w:rPr>
        <w:t> </w:t>
      </w:r>
      <w:r>
        <w:rPr>
          <w:w w:val="105"/>
        </w:rPr>
        <w:t>that</w:t>
      </w:r>
      <w:r>
        <w:rPr>
          <w:spacing w:val="-1"/>
          <w:w w:val="105"/>
        </w:rPr>
        <w:t> </w:t>
      </w:r>
      <w:r>
        <w:rPr>
          <w:w w:val="105"/>
        </w:rPr>
        <w:t>there</w:t>
      </w:r>
      <w:r>
        <w:rPr>
          <w:spacing w:val="-1"/>
          <w:w w:val="105"/>
        </w:rPr>
        <w:t> </w:t>
      </w:r>
      <w:r>
        <w:rPr>
          <w:w w:val="105"/>
        </w:rPr>
        <w:t>are</w:t>
      </w:r>
      <w:r>
        <w:rPr>
          <w:spacing w:val="-1"/>
          <w:w w:val="105"/>
        </w:rPr>
        <w:t> </w:t>
      </w:r>
      <w:r>
        <w:rPr>
          <w:w w:val="105"/>
        </w:rPr>
        <w:t>really</w:t>
      </w:r>
      <w:r>
        <w:rPr>
          <w:spacing w:val="-1"/>
          <w:w w:val="105"/>
        </w:rPr>
        <w:t> </w:t>
      </w:r>
      <w:r>
        <w:rPr>
          <w:w w:val="105"/>
        </w:rPr>
        <w:t>only</w:t>
      </w:r>
      <w:r>
        <w:rPr>
          <w:spacing w:val="-1"/>
          <w:w w:val="105"/>
        </w:rPr>
        <w:t> </w:t>
      </w:r>
      <w:r>
        <w:rPr>
          <w:w w:val="105"/>
        </w:rPr>
        <w:t>minor</w:t>
      </w:r>
      <w:r>
        <w:rPr>
          <w:spacing w:val="-1"/>
          <w:w w:val="105"/>
        </w:rPr>
        <w:t> </w:t>
      </w:r>
      <w:r>
        <w:rPr>
          <w:w w:val="105"/>
        </w:rPr>
        <w:t>syntactical</w:t>
      </w:r>
      <w:r>
        <w:rPr>
          <w:spacing w:val="-1"/>
          <w:w w:val="105"/>
        </w:rPr>
        <w:t> </w:t>
      </w:r>
      <w:r>
        <w:rPr>
          <w:w w:val="105"/>
        </w:rPr>
        <w:t>differences</w:t>
      </w:r>
      <w:r>
        <w:rPr>
          <w:spacing w:val="-1"/>
          <w:w w:val="105"/>
        </w:rPr>
        <w:t> </w:t>
      </w:r>
      <w:r>
        <w:rPr>
          <w:w w:val="105"/>
        </w:rPr>
        <w:t>between</w:t>
      </w:r>
      <w:r>
        <w:rPr>
          <w:spacing w:val="-1"/>
          <w:w w:val="105"/>
        </w:rPr>
        <w:t> </w:t>
      </w:r>
      <w:r>
        <w:rPr>
          <w:w w:val="105"/>
        </w:rPr>
        <w:t>the</w:t>
      </w:r>
      <w:r>
        <w:rPr>
          <w:spacing w:val="-1"/>
          <w:w w:val="105"/>
        </w:rPr>
        <w:t> </w:t>
      </w:r>
      <w:r>
        <w:rPr>
          <w:w w:val="105"/>
        </w:rPr>
        <w:t>object</w:t>
      </w:r>
      <w:r>
        <w:rPr>
          <w:spacing w:val="-1"/>
          <w:w w:val="105"/>
        </w:rPr>
        <w:t> </w:t>
      </w:r>
      <w:r>
        <w:rPr>
          <w:w w:val="105"/>
        </w:rPr>
        <w:t>literal </w:t>
      </w:r>
      <w:r>
        <w:rPr/>
        <w:t>pattern and a standard JSON data set. If for any reason you wish to use JSON for storing </w:t>
      </w:r>
      <w:r>
        <w:rPr>
          <w:w w:val="105"/>
        </w:rPr>
        <w:t>your configurations instead (e.g. for simpler storage when sending to the back-end), feel</w:t>
      </w:r>
      <w:r>
        <w:rPr>
          <w:spacing w:val="-7"/>
          <w:w w:val="105"/>
        </w:rPr>
        <w:t> </w:t>
      </w:r>
      <w:r>
        <w:rPr>
          <w:w w:val="105"/>
        </w:rPr>
        <w:t>free</w:t>
      </w:r>
      <w:r>
        <w:rPr>
          <w:spacing w:val="-7"/>
          <w:w w:val="105"/>
        </w:rPr>
        <w:t> </w:t>
      </w:r>
      <w:r>
        <w:rPr>
          <w:w w:val="105"/>
        </w:rPr>
        <w:t>to.</w:t>
      </w:r>
      <w:r>
        <w:rPr>
          <w:spacing w:val="-7"/>
          <w:w w:val="105"/>
        </w:rPr>
        <w:t> </w:t>
      </w:r>
      <w:r>
        <w:rPr>
          <w:w w:val="105"/>
        </w:rPr>
        <w:t>For</w:t>
      </w:r>
      <w:r>
        <w:rPr>
          <w:spacing w:val="-7"/>
          <w:w w:val="105"/>
        </w:rPr>
        <w:t> </w:t>
      </w:r>
      <w:r>
        <w:rPr>
          <w:w w:val="105"/>
        </w:rPr>
        <w:t>more</w:t>
      </w:r>
      <w:r>
        <w:rPr>
          <w:spacing w:val="-7"/>
          <w:w w:val="105"/>
        </w:rPr>
        <w:t> </w:t>
      </w:r>
      <w:r>
        <w:rPr>
          <w:w w:val="105"/>
        </w:rPr>
        <w:t>on</w:t>
      </w:r>
      <w:r>
        <w:rPr>
          <w:spacing w:val="-7"/>
          <w:w w:val="105"/>
        </w:rPr>
        <w:t> </w:t>
      </w:r>
      <w:r>
        <w:rPr>
          <w:w w:val="105"/>
        </w:rPr>
        <w:t>the</w:t>
      </w:r>
      <w:r>
        <w:rPr>
          <w:spacing w:val="-7"/>
          <w:w w:val="105"/>
        </w:rPr>
        <w:t> </w:t>
      </w:r>
      <w:r>
        <w:rPr>
          <w:w w:val="105"/>
        </w:rPr>
        <w:t>object</w:t>
      </w:r>
      <w:r>
        <w:rPr>
          <w:spacing w:val="-7"/>
          <w:w w:val="105"/>
        </w:rPr>
        <w:t> </w:t>
      </w:r>
      <w:r>
        <w:rPr>
          <w:w w:val="105"/>
        </w:rPr>
        <w:t>literal</w:t>
      </w:r>
      <w:r>
        <w:rPr>
          <w:spacing w:val="-7"/>
          <w:w w:val="105"/>
        </w:rPr>
        <w:t> </w:t>
      </w:r>
      <w:r>
        <w:rPr>
          <w:w w:val="105"/>
        </w:rPr>
        <w:t>pattern,</w:t>
      </w:r>
      <w:r>
        <w:rPr>
          <w:spacing w:val="-7"/>
          <w:w w:val="105"/>
        </w:rPr>
        <w:t> </w:t>
      </w:r>
      <w:r>
        <w:rPr>
          <w:w w:val="105"/>
        </w:rPr>
        <w:t>I</w:t>
      </w:r>
      <w:r>
        <w:rPr>
          <w:spacing w:val="-7"/>
          <w:w w:val="105"/>
        </w:rPr>
        <w:t> </w:t>
      </w:r>
      <w:r>
        <w:rPr>
          <w:w w:val="105"/>
        </w:rPr>
        <w:t>recommend</w:t>
      </w:r>
      <w:r>
        <w:rPr>
          <w:spacing w:val="-7"/>
          <w:w w:val="105"/>
        </w:rPr>
        <w:t> </w:t>
      </w:r>
      <w:r>
        <w:rPr>
          <w:w w:val="105"/>
        </w:rPr>
        <w:t>reading</w:t>
      </w:r>
      <w:r>
        <w:rPr>
          <w:spacing w:val="-7"/>
          <w:w w:val="105"/>
        </w:rPr>
        <w:t> </w:t>
      </w:r>
      <w:r>
        <w:rPr>
          <w:w w:val="105"/>
        </w:rPr>
        <w:t>Rebecca</w:t>
      </w:r>
      <w:r>
        <w:rPr>
          <w:spacing w:val="-7"/>
          <w:w w:val="105"/>
        </w:rPr>
        <w:t> </w:t>
      </w:r>
      <w:r>
        <w:rPr>
          <w:w w:val="105"/>
        </w:rPr>
        <w:t>Mur- phey's excellent </w:t>
      </w:r>
      <w:hyperlink r:id="rId162">
        <w:r>
          <w:rPr>
            <w:color w:val="0000FF"/>
            <w:w w:val="105"/>
          </w:rPr>
          <w:t>article</w:t>
        </w:r>
      </w:hyperlink>
      <w:r>
        <w:rPr>
          <w:color w:val="0000FF"/>
          <w:w w:val="105"/>
        </w:rPr>
        <w:t> </w:t>
      </w:r>
      <w:r>
        <w:rPr>
          <w:w w:val="105"/>
        </w:rPr>
        <w:t>on the topic.</w:t>
      </w:r>
    </w:p>
    <w:p>
      <w:pPr>
        <w:pStyle w:val="BodyText"/>
        <w:spacing w:before="55"/>
      </w:pPr>
    </w:p>
    <w:p>
      <w:pPr>
        <w:pStyle w:val="Heading3"/>
        <w:numPr>
          <w:ilvl w:val="0"/>
          <w:numId w:val="19"/>
        </w:numPr>
        <w:tabs>
          <w:tab w:pos="354" w:val="left" w:leader="none"/>
        </w:tabs>
        <w:spacing w:line="240" w:lineRule="auto" w:before="0" w:after="0"/>
        <w:ind w:left="354" w:right="0" w:hanging="234"/>
        <w:jc w:val="left"/>
      </w:pPr>
      <w:bookmarkStart w:name="4. Nested namespacing" w:id="211"/>
      <w:bookmarkEnd w:id="211"/>
      <w:r>
        <w:rPr>
          <w:b w:val="0"/>
        </w:rPr>
      </w:r>
      <w:bookmarkStart w:name="_bookmark96" w:id="212"/>
      <w:bookmarkEnd w:id="212"/>
      <w:r>
        <w:rPr>
          <w:b w:val="0"/>
        </w:rPr>
      </w:r>
      <w:r>
        <w:rPr>
          <w:w w:val="70"/>
        </w:rPr>
        <w:t>Nested</w:t>
      </w:r>
      <w:r>
        <w:rPr>
          <w:spacing w:val="-7"/>
          <w:w w:val="70"/>
        </w:rPr>
        <w:t> </w:t>
      </w:r>
      <w:r>
        <w:rPr>
          <w:spacing w:val="-2"/>
          <w:w w:val="80"/>
        </w:rPr>
        <w:t>namespacing</w:t>
      </w:r>
    </w:p>
    <w:p>
      <w:pPr>
        <w:pStyle w:val="BodyText"/>
        <w:spacing w:line="254" w:lineRule="auto" w:before="91"/>
        <w:ind w:left="120" w:right="1435"/>
        <w:jc w:val="both"/>
      </w:pPr>
      <w:r>
        <w:rPr>
          <w:w w:val="105"/>
        </w:rPr>
        <w:t>An extension of the object literal pattern is nested namespacing. It's another </w:t>
      </w:r>
      <w:r>
        <w:rPr>
          <w:w w:val="105"/>
        </w:rPr>
        <w:t>common pattern</w:t>
      </w:r>
      <w:r>
        <w:rPr>
          <w:spacing w:val="-11"/>
          <w:w w:val="105"/>
        </w:rPr>
        <w:t> </w:t>
      </w:r>
      <w:r>
        <w:rPr>
          <w:w w:val="105"/>
        </w:rPr>
        <w:t>used</w:t>
      </w:r>
      <w:r>
        <w:rPr>
          <w:spacing w:val="-11"/>
          <w:w w:val="105"/>
        </w:rPr>
        <w:t> </w:t>
      </w:r>
      <w:r>
        <w:rPr>
          <w:w w:val="105"/>
        </w:rPr>
        <w:t>that</w:t>
      </w:r>
      <w:r>
        <w:rPr>
          <w:spacing w:val="-11"/>
          <w:w w:val="105"/>
        </w:rPr>
        <w:t> </w:t>
      </w:r>
      <w:r>
        <w:rPr>
          <w:w w:val="105"/>
        </w:rPr>
        <w:t>offers</w:t>
      </w:r>
      <w:r>
        <w:rPr>
          <w:spacing w:val="-11"/>
          <w:w w:val="105"/>
        </w:rPr>
        <w:t> </w:t>
      </w:r>
      <w:r>
        <w:rPr>
          <w:w w:val="105"/>
        </w:rPr>
        <w:t>a</w:t>
      </w:r>
      <w:r>
        <w:rPr>
          <w:spacing w:val="-11"/>
          <w:w w:val="105"/>
        </w:rPr>
        <w:t> </w:t>
      </w:r>
      <w:r>
        <w:rPr>
          <w:w w:val="105"/>
        </w:rPr>
        <w:t>lower</w:t>
      </w:r>
      <w:r>
        <w:rPr>
          <w:spacing w:val="-11"/>
          <w:w w:val="105"/>
        </w:rPr>
        <w:t> </w:t>
      </w:r>
      <w:r>
        <w:rPr>
          <w:w w:val="105"/>
        </w:rPr>
        <w:t>risk</w:t>
      </w:r>
      <w:r>
        <w:rPr>
          <w:spacing w:val="-11"/>
          <w:w w:val="105"/>
        </w:rPr>
        <w:t> </w:t>
      </w:r>
      <w:r>
        <w:rPr>
          <w:w w:val="105"/>
        </w:rPr>
        <w:t>of</w:t>
      </w:r>
      <w:r>
        <w:rPr>
          <w:spacing w:val="-11"/>
          <w:w w:val="105"/>
        </w:rPr>
        <w:t> </w:t>
      </w:r>
      <w:r>
        <w:rPr>
          <w:w w:val="105"/>
        </w:rPr>
        <w:t>collision</w:t>
      </w:r>
      <w:r>
        <w:rPr>
          <w:spacing w:val="-11"/>
          <w:w w:val="105"/>
        </w:rPr>
        <w:t> </w:t>
      </w:r>
      <w:r>
        <w:rPr>
          <w:w w:val="105"/>
        </w:rPr>
        <w:t>due</w:t>
      </w:r>
      <w:r>
        <w:rPr>
          <w:spacing w:val="-11"/>
          <w:w w:val="105"/>
        </w:rPr>
        <w:t> </w:t>
      </w:r>
      <w:r>
        <w:rPr>
          <w:w w:val="105"/>
        </w:rPr>
        <w:t>to</w:t>
      </w:r>
      <w:r>
        <w:rPr>
          <w:spacing w:val="-11"/>
          <w:w w:val="105"/>
        </w:rPr>
        <w:t> </w:t>
      </w:r>
      <w:r>
        <w:rPr>
          <w:w w:val="105"/>
        </w:rPr>
        <w:t>the</w:t>
      </w:r>
      <w:r>
        <w:rPr>
          <w:spacing w:val="-11"/>
          <w:w w:val="105"/>
        </w:rPr>
        <w:t> </w:t>
      </w:r>
      <w:r>
        <w:rPr>
          <w:w w:val="105"/>
        </w:rPr>
        <w:t>fact</w:t>
      </w:r>
      <w:r>
        <w:rPr>
          <w:spacing w:val="-11"/>
          <w:w w:val="105"/>
        </w:rPr>
        <w:t> </w:t>
      </w:r>
      <w:r>
        <w:rPr>
          <w:w w:val="105"/>
        </w:rPr>
        <w:t>that</w:t>
      </w:r>
      <w:r>
        <w:rPr>
          <w:spacing w:val="-11"/>
          <w:w w:val="105"/>
        </w:rPr>
        <w:t> </w:t>
      </w:r>
      <w:r>
        <w:rPr>
          <w:w w:val="105"/>
        </w:rPr>
        <w:t>even</w:t>
      </w:r>
      <w:r>
        <w:rPr>
          <w:spacing w:val="-11"/>
          <w:w w:val="105"/>
        </w:rPr>
        <w:t> </w:t>
      </w:r>
      <w:r>
        <w:rPr>
          <w:w w:val="105"/>
        </w:rPr>
        <w:t>if</w:t>
      </w:r>
      <w:r>
        <w:rPr>
          <w:spacing w:val="-11"/>
          <w:w w:val="105"/>
        </w:rPr>
        <w:t> </w:t>
      </w:r>
      <w:r>
        <w:rPr>
          <w:w w:val="105"/>
        </w:rPr>
        <w:t>a</w:t>
      </w:r>
      <w:r>
        <w:rPr>
          <w:spacing w:val="-11"/>
          <w:w w:val="105"/>
        </w:rPr>
        <w:t> </w:t>
      </w:r>
      <w:r>
        <w:rPr>
          <w:w w:val="105"/>
        </w:rPr>
        <w:t>namespace already exists, it's unlikely the same nested children do.</w:t>
      </w:r>
    </w:p>
    <w:p>
      <w:pPr>
        <w:pStyle w:val="BodyText"/>
        <w:spacing w:before="104"/>
        <w:ind w:left="120"/>
        <w:jc w:val="both"/>
      </w:pPr>
      <w:r>
        <w:rPr>
          <w:w w:val="105"/>
        </w:rPr>
        <w:t>Does</w:t>
      </w:r>
      <w:r>
        <w:rPr>
          <w:spacing w:val="-2"/>
          <w:w w:val="105"/>
        </w:rPr>
        <w:t> </w:t>
      </w:r>
      <w:r>
        <w:rPr>
          <w:w w:val="105"/>
        </w:rPr>
        <w:t>this</w:t>
      </w:r>
      <w:r>
        <w:rPr>
          <w:spacing w:val="-2"/>
          <w:w w:val="105"/>
        </w:rPr>
        <w:t> </w:t>
      </w:r>
      <w:r>
        <w:rPr>
          <w:w w:val="105"/>
        </w:rPr>
        <w:t>look</w:t>
      </w:r>
      <w:r>
        <w:rPr>
          <w:spacing w:val="-2"/>
          <w:w w:val="105"/>
        </w:rPr>
        <w:t> familiar?</w:t>
      </w:r>
    </w:p>
    <w:p>
      <w:pPr>
        <w:spacing w:before="95"/>
        <w:ind w:left="480" w:right="0" w:firstLine="0"/>
        <w:jc w:val="left"/>
        <w:rPr>
          <w:rFonts w:ascii="SimSun-ExtB"/>
          <w:sz w:val="16"/>
        </w:rPr>
      </w:pPr>
      <w:r>
        <w:rPr>
          <w:rFonts w:ascii="SimSun-ExtB"/>
          <w:color w:val="000087"/>
          <w:spacing w:val="-2"/>
          <w:sz w:val="16"/>
        </w:rPr>
        <w:t>YAHOO</w:t>
      </w:r>
      <w:r>
        <w:rPr>
          <w:rFonts w:ascii="SimSun-ExtB"/>
          <w:spacing w:val="-2"/>
          <w:sz w:val="16"/>
        </w:rPr>
        <w:t>.</w:t>
      </w:r>
      <w:r>
        <w:rPr>
          <w:rFonts w:ascii="SimSun-ExtB"/>
          <w:color w:val="000087"/>
          <w:spacing w:val="-2"/>
          <w:sz w:val="16"/>
        </w:rPr>
        <w:t>util</w:t>
      </w:r>
      <w:r>
        <w:rPr>
          <w:rFonts w:ascii="SimSun-ExtB"/>
          <w:spacing w:val="-2"/>
          <w:sz w:val="16"/>
        </w:rPr>
        <w:t>.</w:t>
      </w:r>
      <w:r>
        <w:rPr>
          <w:rFonts w:ascii="SimSun-ExtB"/>
          <w:color w:val="000087"/>
          <w:spacing w:val="-2"/>
          <w:sz w:val="16"/>
        </w:rPr>
        <w:t>Dom</w:t>
      </w:r>
      <w:r>
        <w:rPr>
          <w:rFonts w:ascii="SimSun-ExtB"/>
          <w:spacing w:val="-2"/>
          <w:sz w:val="16"/>
        </w:rPr>
        <w:t>.</w:t>
      </w:r>
      <w:r>
        <w:rPr>
          <w:rFonts w:ascii="SimSun-ExtB"/>
          <w:color w:val="000087"/>
          <w:spacing w:val="-2"/>
          <w:sz w:val="16"/>
        </w:rPr>
        <w:t>getElementsByClassName</w:t>
      </w:r>
      <w:r>
        <w:rPr>
          <w:rFonts w:ascii="SimSun-ExtB"/>
          <w:spacing w:val="-2"/>
          <w:sz w:val="16"/>
        </w:rPr>
        <w:t>(</w:t>
      </w:r>
      <w:r>
        <w:rPr>
          <w:rFonts w:ascii="SimSun-ExtB"/>
          <w:color w:val="CC3300"/>
          <w:spacing w:val="-2"/>
          <w:sz w:val="16"/>
        </w:rPr>
        <w:t>'test'</w:t>
      </w:r>
      <w:r>
        <w:rPr>
          <w:rFonts w:ascii="SimSun-ExtB"/>
          <w:spacing w:val="-2"/>
          <w:sz w:val="16"/>
        </w:rPr>
        <w:t>);</w:t>
      </w:r>
    </w:p>
    <w:p>
      <w:pPr>
        <w:pStyle w:val="BodyText"/>
        <w:spacing w:line="254" w:lineRule="auto" w:before="126"/>
        <w:ind w:left="120" w:right="1436"/>
        <w:jc w:val="both"/>
      </w:pPr>
      <w:r>
        <w:rPr>
          <w:w w:val="105"/>
        </w:rPr>
        <w:t>Older</w:t>
      </w:r>
      <w:r>
        <w:rPr>
          <w:spacing w:val="-9"/>
          <w:w w:val="105"/>
        </w:rPr>
        <w:t> </w:t>
      </w:r>
      <w:r>
        <w:rPr>
          <w:w w:val="105"/>
        </w:rPr>
        <w:t>versions</w:t>
      </w:r>
      <w:r>
        <w:rPr>
          <w:spacing w:val="-9"/>
          <w:w w:val="105"/>
        </w:rPr>
        <w:t> </w:t>
      </w:r>
      <w:r>
        <w:rPr>
          <w:w w:val="105"/>
        </w:rPr>
        <w:t>of</w:t>
      </w:r>
      <w:r>
        <w:rPr>
          <w:spacing w:val="-9"/>
          <w:w w:val="105"/>
        </w:rPr>
        <w:t> </w:t>
      </w:r>
      <w:r>
        <w:rPr>
          <w:w w:val="105"/>
        </w:rPr>
        <w:t>Yahoo!'s</w:t>
      </w:r>
      <w:r>
        <w:rPr>
          <w:spacing w:val="-9"/>
          <w:w w:val="105"/>
        </w:rPr>
        <w:t> </w:t>
      </w:r>
      <w:r>
        <w:rPr>
          <w:w w:val="105"/>
        </w:rPr>
        <w:t>YUI</w:t>
      </w:r>
      <w:r>
        <w:rPr>
          <w:spacing w:val="-9"/>
          <w:w w:val="105"/>
        </w:rPr>
        <w:t> </w:t>
      </w:r>
      <w:r>
        <w:rPr>
          <w:w w:val="105"/>
        </w:rPr>
        <w:t>library</w:t>
      </w:r>
      <w:r>
        <w:rPr>
          <w:spacing w:val="-9"/>
          <w:w w:val="105"/>
        </w:rPr>
        <w:t> </w:t>
      </w:r>
      <w:r>
        <w:rPr>
          <w:w w:val="105"/>
        </w:rPr>
        <w:t>use</w:t>
      </w:r>
      <w:r>
        <w:rPr>
          <w:spacing w:val="-9"/>
          <w:w w:val="105"/>
        </w:rPr>
        <w:t> </w:t>
      </w:r>
      <w:r>
        <w:rPr>
          <w:w w:val="105"/>
        </w:rPr>
        <w:t>the</w:t>
      </w:r>
      <w:r>
        <w:rPr>
          <w:spacing w:val="-9"/>
          <w:w w:val="105"/>
        </w:rPr>
        <w:t> </w:t>
      </w:r>
      <w:r>
        <w:rPr>
          <w:w w:val="105"/>
        </w:rPr>
        <w:t>nested</w:t>
      </w:r>
      <w:r>
        <w:rPr>
          <w:spacing w:val="-9"/>
          <w:w w:val="105"/>
        </w:rPr>
        <w:t> </w:t>
      </w:r>
      <w:r>
        <w:rPr>
          <w:w w:val="105"/>
        </w:rPr>
        <w:t>object</w:t>
      </w:r>
      <w:r>
        <w:rPr>
          <w:spacing w:val="-9"/>
          <w:w w:val="105"/>
        </w:rPr>
        <w:t> </w:t>
      </w:r>
      <w:r>
        <w:rPr>
          <w:w w:val="105"/>
        </w:rPr>
        <w:t>namespacing</w:t>
      </w:r>
      <w:r>
        <w:rPr>
          <w:spacing w:val="-9"/>
          <w:w w:val="105"/>
        </w:rPr>
        <w:t> </w:t>
      </w:r>
      <w:r>
        <w:rPr>
          <w:w w:val="105"/>
        </w:rPr>
        <w:t>pattern</w:t>
      </w:r>
      <w:r>
        <w:rPr>
          <w:spacing w:val="-9"/>
          <w:w w:val="105"/>
        </w:rPr>
        <w:t> </w:t>
      </w:r>
      <w:r>
        <w:rPr>
          <w:w w:val="105"/>
        </w:rPr>
        <w:t>reg- ularly.</w:t>
      </w:r>
      <w:r>
        <w:rPr>
          <w:spacing w:val="-4"/>
          <w:w w:val="105"/>
        </w:rPr>
        <w:t> </w:t>
      </w:r>
      <w:r>
        <w:rPr>
          <w:w w:val="105"/>
        </w:rPr>
        <w:t>At</w:t>
      </w:r>
      <w:r>
        <w:rPr>
          <w:spacing w:val="-4"/>
          <w:w w:val="105"/>
        </w:rPr>
        <w:t> </w:t>
      </w:r>
      <w:r>
        <w:rPr>
          <w:w w:val="105"/>
        </w:rPr>
        <w:t>AOL</w:t>
      </w:r>
      <w:r>
        <w:rPr>
          <w:spacing w:val="-4"/>
          <w:w w:val="105"/>
        </w:rPr>
        <w:t> </w:t>
      </w:r>
      <w:r>
        <w:rPr>
          <w:w w:val="105"/>
        </w:rPr>
        <w:t>we</w:t>
      </w:r>
      <w:r>
        <w:rPr>
          <w:spacing w:val="-4"/>
          <w:w w:val="105"/>
        </w:rPr>
        <w:t> </w:t>
      </w:r>
      <w:r>
        <w:rPr>
          <w:w w:val="105"/>
        </w:rPr>
        <w:t>also</w:t>
      </w:r>
      <w:r>
        <w:rPr>
          <w:spacing w:val="-4"/>
          <w:w w:val="105"/>
        </w:rPr>
        <w:t> </w:t>
      </w:r>
      <w:r>
        <w:rPr>
          <w:w w:val="105"/>
        </w:rPr>
        <w:t>used</w:t>
      </w:r>
      <w:r>
        <w:rPr>
          <w:spacing w:val="-4"/>
          <w:w w:val="105"/>
        </w:rPr>
        <w:t> </w:t>
      </w:r>
      <w:r>
        <w:rPr>
          <w:w w:val="105"/>
        </w:rPr>
        <w:t>this</w:t>
      </w:r>
      <w:r>
        <w:rPr>
          <w:spacing w:val="-4"/>
          <w:w w:val="105"/>
        </w:rPr>
        <w:t> </w:t>
      </w:r>
      <w:r>
        <w:rPr>
          <w:w w:val="105"/>
        </w:rPr>
        <w:t>pattern</w:t>
      </w:r>
      <w:r>
        <w:rPr>
          <w:spacing w:val="-4"/>
          <w:w w:val="105"/>
        </w:rPr>
        <w:t> </w:t>
      </w:r>
      <w:r>
        <w:rPr>
          <w:w w:val="105"/>
        </w:rPr>
        <w:t>in</w:t>
      </w:r>
      <w:r>
        <w:rPr>
          <w:spacing w:val="-4"/>
          <w:w w:val="105"/>
        </w:rPr>
        <w:t> </w:t>
      </w:r>
      <w:r>
        <w:rPr>
          <w:w w:val="105"/>
        </w:rPr>
        <w:t>many</w:t>
      </w:r>
      <w:r>
        <w:rPr>
          <w:spacing w:val="-4"/>
          <w:w w:val="105"/>
        </w:rPr>
        <w:t> </w:t>
      </w:r>
      <w:r>
        <w:rPr>
          <w:w w:val="105"/>
        </w:rPr>
        <w:t>of</w:t>
      </w:r>
      <w:r>
        <w:rPr>
          <w:spacing w:val="-4"/>
          <w:w w:val="105"/>
        </w:rPr>
        <w:t> </w:t>
      </w:r>
      <w:r>
        <w:rPr>
          <w:w w:val="105"/>
        </w:rPr>
        <w:t>our</w:t>
      </w:r>
      <w:r>
        <w:rPr>
          <w:spacing w:val="-4"/>
          <w:w w:val="105"/>
        </w:rPr>
        <w:t> </w:t>
      </w:r>
      <w:r>
        <w:rPr>
          <w:w w:val="105"/>
        </w:rPr>
        <w:t>larger</w:t>
      </w:r>
      <w:r>
        <w:rPr>
          <w:spacing w:val="-4"/>
          <w:w w:val="105"/>
        </w:rPr>
        <w:t> </w:t>
      </w:r>
      <w:r>
        <w:rPr>
          <w:w w:val="105"/>
        </w:rPr>
        <w:t>applications.</w:t>
      </w:r>
      <w:r>
        <w:rPr>
          <w:spacing w:val="-4"/>
          <w:w w:val="105"/>
        </w:rPr>
        <w:t> </w:t>
      </w:r>
      <w:r>
        <w:rPr>
          <w:w w:val="105"/>
        </w:rPr>
        <w:t>A</w:t>
      </w:r>
      <w:r>
        <w:rPr>
          <w:spacing w:val="-4"/>
          <w:w w:val="105"/>
        </w:rPr>
        <w:t> </w:t>
      </w:r>
      <w:r>
        <w:rPr>
          <w:w w:val="105"/>
        </w:rPr>
        <w:t>sample implementation of nested namespacing may look like this:</w:t>
      </w:r>
    </w:p>
    <w:p>
      <w:pPr>
        <w:spacing w:before="84"/>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myApp</w:t>
      </w:r>
      <w:r>
        <w:rPr>
          <w:rFonts w:ascii="SimSun-ExtB"/>
          <w:color w:val="000087"/>
          <w:spacing w:val="-1"/>
          <w:sz w:val="16"/>
        </w:rPr>
        <w:t> </w:t>
      </w:r>
      <w:r>
        <w:rPr>
          <w:rFonts w:ascii="SimSun-ExtB"/>
          <w:color w:val="545454"/>
          <w:sz w:val="16"/>
        </w:rPr>
        <w:t>=</w:t>
      </w:r>
      <w:r>
        <w:rPr>
          <w:rFonts w:ascii="SimSun-ExtB"/>
          <w:color w:val="545454"/>
          <w:spacing w:val="78"/>
          <w:sz w:val="16"/>
        </w:rPr>
        <w:t> </w:t>
      </w:r>
      <w:r>
        <w:rPr>
          <w:rFonts w:ascii="SimSun-ExtB"/>
          <w:color w:val="000087"/>
          <w:sz w:val="16"/>
        </w:rPr>
        <w:t>myApp</w:t>
      </w:r>
      <w:r>
        <w:rPr>
          <w:rFonts w:ascii="SimSun-ExtB"/>
          <w:color w:val="000087"/>
          <w:spacing w:val="-1"/>
          <w:sz w:val="16"/>
        </w:rPr>
        <w:t> </w:t>
      </w:r>
      <w:r>
        <w:rPr>
          <w:rFonts w:ascii="SimSun-ExtB"/>
          <w:color w:val="545454"/>
          <w:sz w:val="16"/>
        </w:rPr>
        <w:t>||</w:t>
      </w:r>
      <w:r>
        <w:rPr>
          <w:rFonts w:ascii="SimSun-ExtB"/>
          <w:color w:val="545454"/>
          <w:spacing w:val="-2"/>
          <w:sz w:val="16"/>
        </w:rPr>
        <w:t> </w:t>
      </w:r>
      <w:r>
        <w:rPr>
          <w:rFonts w:ascii="SimSun-ExtB"/>
          <w:spacing w:val="-5"/>
          <w:sz w:val="16"/>
        </w:rPr>
        <w:t>{};</w:t>
      </w:r>
    </w:p>
    <w:p>
      <w:pPr>
        <w:spacing w:before="189"/>
        <w:ind w:left="480" w:right="0" w:firstLine="0"/>
        <w:jc w:val="left"/>
        <w:rPr>
          <w:rFonts w:ascii="Trebuchet MS"/>
          <w:i/>
          <w:sz w:val="16"/>
        </w:rPr>
      </w:pPr>
      <w:r>
        <w:rPr>
          <w:rFonts w:ascii="Trebuchet MS"/>
          <w:i/>
          <w:color w:val="34586C"/>
          <w:sz w:val="16"/>
        </w:rPr>
        <w:t>//</w:t>
      </w:r>
      <w:r>
        <w:rPr>
          <w:rFonts w:ascii="Trebuchet MS"/>
          <w:i/>
          <w:color w:val="34586C"/>
          <w:spacing w:val="34"/>
          <w:sz w:val="16"/>
        </w:rPr>
        <w:t> </w:t>
      </w:r>
      <w:r>
        <w:rPr>
          <w:rFonts w:ascii="Trebuchet MS"/>
          <w:i/>
          <w:color w:val="34586C"/>
          <w:sz w:val="16"/>
        </w:rPr>
        <w:t>perform</w:t>
      </w:r>
      <w:r>
        <w:rPr>
          <w:rFonts w:ascii="Trebuchet MS"/>
          <w:i/>
          <w:color w:val="34586C"/>
          <w:spacing w:val="34"/>
          <w:sz w:val="16"/>
        </w:rPr>
        <w:t> </w:t>
      </w:r>
      <w:r>
        <w:rPr>
          <w:rFonts w:ascii="Trebuchet MS"/>
          <w:i/>
          <w:color w:val="34586C"/>
          <w:sz w:val="16"/>
        </w:rPr>
        <w:t>a</w:t>
      </w:r>
      <w:r>
        <w:rPr>
          <w:rFonts w:ascii="Trebuchet MS"/>
          <w:i/>
          <w:color w:val="34586C"/>
          <w:spacing w:val="34"/>
          <w:sz w:val="16"/>
        </w:rPr>
        <w:t> </w:t>
      </w:r>
      <w:r>
        <w:rPr>
          <w:rFonts w:ascii="Trebuchet MS"/>
          <w:i/>
          <w:color w:val="34586C"/>
          <w:sz w:val="16"/>
        </w:rPr>
        <w:t>similar</w:t>
      </w:r>
      <w:r>
        <w:rPr>
          <w:rFonts w:ascii="Trebuchet MS"/>
          <w:i/>
          <w:color w:val="34586C"/>
          <w:spacing w:val="34"/>
          <w:sz w:val="16"/>
        </w:rPr>
        <w:t> </w:t>
      </w:r>
      <w:r>
        <w:rPr>
          <w:rFonts w:ascii="Trebuchet MS"/>
          <w:i/>
          <w:color w:val="34586C"/>
          <w:sz w:val="16"/>
        </w:rPr>
        <w:t>existence</w:t>
      </w:r>
      <w:r>
        <w:rPr>
          <w:rFonts w:ascii="Trebuchet MS"/>
          <w:i/>
          <w:color w:val="34586C"/>
          <w:spacing w:val="34"/>
          <w:sz w:val="16"/>
        </w:rPr>
        <w:t> </w:t>
      </w:r>
      <w:r>
        <w:rPr>
          <w:rFonts w:ascii="Trebuchet MS"/>
          <w:i/>
          <w:color w:val="34586C"/>
          <w:sz w:val="16"/>
        </w:rPr>
        <w:t>check</w:t>
      </w:r>
      <w:r>
        <w:rPr>
          <w:rFonts w:ascii="Trebuchet MS"/>
          <w:i/>
          <w:color w:val="34586C"/>
          <w:spacing w:val="34"/>
          <w:sz w:val="16"/>
        </w:rPr>
        <w:t> </w:t>
      </w:r>
      <w:r>
        <w:rPr>
          <w:rFonts w:ascii="Trebuchet MS"/>
          <w:i/>
          <w:color w:val="34586C"/>
          <w:sz w:val="16"/>
        </w:rPr>
        <w:t>when</w:t>
      </w:r>
      <w:r>
        <w:rPr>
          <w:rFonts w:ascii="Trebuchet MS"/>
          <w:i/>
          <w:color w:val="34586C"/>
          <w:spacing w:val="34"/>
          <w:sz w:val="16"/>
        </w:rPr>
        <w:t> </w:t>
      </w:r>
      <w:r>
        <w:rPr>
          <w:rFonts w:ascii="Trebuchet MS"/>
          <w:i/>
          <w:color w:val="34586C"/>
          <w:sz w:val="16"/>
        </w:rPr>
        <w:t>defining</w:t>
      </w:r>
      <w:r>
        <w:rPr>
          <w:rFonts w:ascii="Trebuchet MS"/>
          <w:i/>
          <w:color w:val="34586C"/>
          <w:spacing w:val="34"/>
          <w:sz w:val="16"/>
        </w:rPr>
        <w:t> </w:t>
      </w:r>
      <w:r>
        <w:rPr>
          <w:rFonts w:ascii="Trebuchet MS"/>
          <w:i/>
          <w:color w:val="34586C"/>
          <w:spacing w:val="-2"/>
          <w:sz w:val="16"/>
        </w:rPr>
        <w:t>nested</w:t>
      </w:r>
    </w:p>
    <w:p>
      <w:pPr>
        <w:spacing w:line="184" w:lineRule="exact" w:before="6"/>
        <w:ind w:left="480" w:right="0" w:firstLine="0"/>
        <w:jc w:val="left"/>
        <w:rPr>
          <w:rFonts w:ascii="Trebuchet MS"/>
          <w:i/>
          <w:sz w:val="16"/>
        </w:rPr>
      </w:pPr>
      <w:r>
        <w:rPr>
          <w:rFonts w:ascii="Trebuchet MS"/>
          <w:i/>
          <w:color w:val="34586C"/>
          <w:w w:val="105"/>
          <w:sz w:val="16"/>
        </w:rPr>
        <w:t>//</w:t>
      </w:r>
      <w:r>
        <w:rPr>
          <w:rFonts w:ascii="Trebuchet MS"/>
          <w:i/>
          <w:color w:val="34586C"/>
          <w:spacing w:val="11"/>
          <w:w w:val="105"/>
          <w:sz w:val="16"/>
        </w:rPr>
        <w:t> </w:t>
      </w:r>
      <w:r>
        <w:rPr>
          <w:rFonts w:ascii="Trebuchet MS"/>
          <w:i/>
          <w:color w:val="34586C"/>
          <w:spacing w:val="-2"/>
          <w:w w:val="105"/>
          <w:sz w:val="16"/>
        </w:rPr>
        <w:t>children</w:t>
      </w:r>
    </w:p>
    <w:p>
      <w:pPr>
        <w:spacing w:line="225" w:lineRule="auto" w:before="8"/>
        <w:ind w:left="480" w:right="4759" w:firstLine="0"/>
        <w:jc w:val="left"/>
        <w:rPr>
          <w:rFonts w:ascii="SimSun-ExtB"/>
          <w:sz w:val="16"/>
        </w:rPr>
      </w:pPr>
      <w:r>
        <w:rPr>
          <w:rFonts w:ascii="SimSun-ExtB"/>
          <w:color w:val="000087"/>
          <w:sz w:val="16"/>
        </w:rPr>
        <w:t>myApp</w:t>
      </w:r>
      <w:r>
        <w:rPr>
          <w:rFonts w:ascii="SimSun-ExtB"/>
          <w:sz w:val="16"/>
        </w:rPr>
        <w:t>.</w:t>
      </w:r>
      <w:r>
        <w:rPr>
          <w:rFonts w:ascii="SimSun-ExtB"/>
          <w:color w:val="000087"/>
          <w:sz w:val="16"/>
        </w:rPr>
        <w:t>routers</w:t>
      </w:r>
      <w:r>
        <w:rPr>
          <w:rFonts w:ascii="SimSun-ExtB"/>
          <w:color w:val="000087"/>
          <w:spacing w:val="-10"/>
          <w:sz w:val="16"/>
        </w:rPr>
        <w:t> </w:t>
      </w:r>
      <w:r>
        <w:rPr>
          <w:rFonts w:ascii="SimSun-ExtB"/>
          <w:color w:val="545454"/>
          <w:sz w:val="16"/>
        </w:rPr>
        <w:t>=</w:t>
      </w:r>
      <w:r>
        <w:rPr>
          <w:rFonts w:ascii="SimSun-ExtB"/>
          <w:color w:val="545454"/>
          <w:spacing w:val="-10"/>
          <w:sz w:val="16"/>
        </w:rPr>
        <w:t> </w:t>
      </w:r>
      <w:r>
        <w:rPr>
          <w:rFonts w:ascii="SimSun-ExtB"/>
          <w:color w:val="000087"/>
          <w:sz w:val="16"/>
        </w:rPr>
        <w:t>myApp</w:t>
      </w:r>
      <w:r>
        <w:rPr>
          <w:rFonts w:ascii="SimSun-ExtB"/>
          <w:sz w:val="16"/>
        </w:rPr>
        <w:t>.</w:t>
      </w:r>
      <w:r>
        <w:rPr>
          <w:rFonts w:ascii="SimSun-ExtB"/>
          <w:color w:val="000087"/>
          <w:sz w:val="16"/>
        </w:rPr>
        <w:t>routers</w:t>
      </w:r>
      <w:r>
        <w:rPr>
          <w:rFonts w:ascii="SimSun-ExtB"/>
          <w:color w:val="000087"/>
          <w:spacing w:val="-10"/>
          <w:sz w:val="16"/>
        </w:rPr>
        <w:t> </w:t>
      </w:r>
      <w:r>
        <w:rPr>
          <w:rFonts w:ascii="SimSun-ExtB"/>
          <w:color w:val="545454"/>
          <w:sz w:val="16"/>
        </w:rPr>
        <w:t>||</w:t>
      </w:r>
      <w:r>
        <w:rPr>
          <w:rFonts w:ascii="SimSun-ExtB"/>
          <w:color w:val="545454"/>
          <w:spacing w:val="-10"/>
          <w:sz w:val="16"/>
        </w:rPr>
        <w:t> </w:t>
      </w:r>
      <w:r>
        <w:rPr>
          <w:rFonts w:ascii="SimSun-ExtB"/>
          <w:sz w:val="16"/>
        </w:rPr>
        <w:t>{}; </w:t>
      </w:r>
      <w:r>
        <w:rPr>
          <w:rFonts w:ascii="SimSun-ExtB"/>
          <w:color w:val="000087"/>
          <w:sz w:val="16"/>
        </w:rPr>
        <w:t>myApp</w:t>
      </w:r>
      <w:r>
        <w:rPr>
          <w:rFonts w:ascii="SimSun-ExtB"/>
          <w:sz w:val="16"/>
        </w:rPr>
        <w:t>.</w:t>
      </w:r>
      <w:r>
        <w:rPr>
          <w:rFonts w:ascii="SimSun-ExtB"/>
          <w:color w:val="000087"/>
          <w:sz w:val="16"/>
        </w:rPr>
        <w:t>model </w:t>
      </w:r>
      <w:r>
        <w:rPr>
          <w:rFonts w:ascii="SimSun-ExtB"/>
          <w:color w:val="545454"/>
          <w:sz w:val="16"/>
        </w:rPr>
        <w:t>= </w:t>
      </w:r>
      <w:r>
        <w:rPr>
          <w:rFonts w:ascii="SimSun-ExtB"/>
          <w:color w:val="000087"/>
          <w:sz w:val="16"/>
        </w:rPr>
        <w:t>myApp</w:t>
      </w:r>
      <w:r>
        <w:rPr>
          <w:rFonts w:ascii="SimSun-ExtB"/>
          <w:sz w:val="16"/>
        </w:rPr>
        <w:t>.</w:t>
      </w:r>
      <w:r>
        <w:rPr>
          <w:rFonts w:ascii="SimSun-ExtB"/>
          <w:color w:val="000087"/>
          <w:sz w:val="16"/>
        </w:rPr>
        <w:t>model </w:t>
      </w:r>
      <w:r>
        <w:rPr>
          <w:rFonts w:ascii="SimSun-ExtB"/>
          <w:color w:val="545454"/>
          <w:sz w:val="16"/>
        </w:rPr>
        <w:t>|| </w:t>
      </w:r>
      <w:r>
        <w:rPr>
          <w:rFonts w:ascii="SimSun-ExtB"/>
          <w:sz w:val="16"/>
        </w:rPr>
        <w:t>{};</w:t>
      </w:r>
    </w:p>
    <w:p>
      <w:pPr>
        <w:spacing w:line="194" w:lineRule="exact" w:before="0"/>
        <w:ind w:left="480" w:right="0" w:firstLine="0"/>
        <w:jc w:val="left"/>
        <w:rPr>
          <w:rFonts w:ascii="SimSun-ExtB"/>
          <w:sz w:val="16"/>
        </w:rPr>
      </w:pPr>
      <w:r>
        <w:rPr>
          <w:rFonts w:ascii="SimSun-ExtB"/>
          <w:color w:val="000087"/>
          <w:sz w:val="16"/>
        </w:rPr>
        <w:t>myApp</w:t>
      </w:r>
      <w:r>
        <w:rPr>
          <w:rFonts w:ascii="SimSun-ExtB"/>
          <w:sz w:val="16"/>
        </w:rPr>
        <w:t>.</w:t>
      </w:r>
      <w:r>
        <w:rPr>
          <w:rFonts w:ascii="SimSun-ExtB"/>
          <w:color w:val="000087"/>
          <w:sz w:val="16"/>
        </w:rPr>
        <w:t>model</w:t>
      </w:r>
      <w:r>
        <w:rPr>
          <w:rFonts w:ascii="SimSun-ExtB"/>
          <w:sz w:val="16"/>
        </w:rPr>
        <w:t>.</w:t>
      </w:r>
      <w:r>
        <w:rPr>
          <w:rFonts w:ascii="SimSun-ExtB"/>
          <w:color w:val="000087"/>
          <w:sz w:val="16"/>
        </w:rPr>
        <w:t>special</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z w:val="16"/>
        </w:rPr>
        <w:t>myApp</w:t>
      </w:r>
      <w:r>
        <w:rPr>
          <w:rFonts w:ascii="SimSun-ExtB"/>
          <w:sz w:val="16"/>
        </w:rPr>
        <w:t>.</w:t>
      </w:r>
      <w:r>
        <w:rPr>
          <w:rFonts w:ascii="SimSun-ExtB"/>
          <w:color w:val="000087"/>
          <w:sz w:val="16"/>
        </w:rPr>
        <w:t>model</w:t>
      </w:r>
      <w:r>
        <w:rPr>
          <w:rFonts w:ascii="SimSun-ExtB"/>
          <w:sz w:val="16"/>
        </w:rPr>
        <w:t>.</w:t>
      </w:r>
      <w:r>
        <w:rPr>
          <w:rFonts w:ascii="SimSun-ExtB"/>
          <w:color w:val="000087"/>
          <w:sz w:val="16"/>
        </w:rPr>
        <w:t>special</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spacing w:val="-5"/>
          <w:sz w:val="16"/>
        </w:rPr>
        <w:t>{};</w:t>
      </w:r>
    </w:p>
    <w:p>
      <w:pPr>
        <w:spacing w:before="188"/>
        <w:ind w:left="480" w:right="0" w:firstLine="0"/>
        <w:jc w:val="left"/>
        <w:rPr>
          <w:rFonts w:ascii="Trebuchet MS"/>
          <w:i/>
          <w:sz w:val="16"/>
        </w:rPr>
      </w:pPr>
      <w:r>
        <w:rPr>
          <w:rFonts w:ascii="Trebuchet MS"/>
          <w:i/>
          <w:color w:val="34586C"/>
          <w:sz w:val="16"/>
        </w:rPr>
        <w:t>//</w:t>
      </w:r>
      <w:r>
        <w:rPr>
          <w:rFonts w:ascii="Trebuchet MS"/>
          <w:i/>
          <w:color w:val="34586C"/>
          <w:spacing w:val="16"/>
          <w:sz w:val="16"/>
        </w:rPr>
        <w:t> </w:t>
      </w:r>
      <w:r>
        <w:rPr>
          <w:rFonts w:ascii="Trebuchet MS"/>
          <w:i/>
          <w:color w:val="34586C"/>
          <w:sz w:val="16"/>
        </w:rPr>
        <w:t>nested</w:t>
      </w:r>
      <w:r>
        <w:rPr>
          <w:rFonts w:ascii="Trebuchet MS"/>
          <w:i/>
          <w:color w:val="34586C"/>
          <w:spacing w:val="16"/>
          <w:sz w:val="16"/>
        </w:rPr>
        <w:t> </w:t>
      </w:r>
      <w:r>
        <w:rPr>
          <w:rFonts w:ascii="Trebuchet MS"/>
          <w:i/>
          <w:color w:val="34586C"/>
          <w:sz w:val="16"/>
        </w:rPr>
        <w:t>namespaces</w:t>
      </w:r>
      <w:r>
        <w:rPr>
          <w:rFonts w:ascii="Trebuchet MS"/>
          <w:i/>
          <w:color w:val="34586C"/>
          <w:spacing w:val="17"/>
          <w:sz w:val="16"/>
        </w:rPr>
        <w:t> </w:t>
      </w:r>
      <w:r>
        <w:rPr>
          <w:rFonts w:ascii="Trebuchet MS"/>
          <w:i/>
          <w:color w:val="34586C"/>
          <w:sz w:val="16"/>
        </w:rPr>
        <w:t>can</w:t>
      </w:r>
      <w:r>
        <w:rPr>
          <w:rFonts w:ascii="Trebuchet MS"/>
          <w:i/>
          <w:color w:val="34586C"/>
          <w:spacing w:val="16"/>
          <w:sz w:val="16"/>
        </w:rPr>
        <w:t> </w:t>
      </w:r>
      <w:r>
        <w:rPr>
          <w:rFonts w:ascii="Trebuchet MS"/>
          <w:i/>
          <w:color w:val="34586C"/>
          <w:sz w:val="16"/>
        </w:rPr>
        <w:t>be</w:t>
      </w:r>
      <w:r>
        <w:rPr>
          <w:rFonts w:ascii="Trebuchet MS"/>
          <w:i/>
          <w:color w:val="34586C"/>
          <w:spacing w:val="16"/>
          <w:sz w:val="16"/>
        </w:rPr>
        <w:t> </w:t>
      </w:r>
      <w:r>
        <w:rPr>
          <w:rFonts w:ascii="Trebuchet MS"/>
          <w:i/>
          <w:color w:val="34586C"/>
          <w:sz w:val="16"/>
        </w:rPr>
        <w:t>as</w:t>
      </w:r>
      <w:r>
        <w:rPr>
          <w:rFonts w:ascii="Trebuchet MS"/>
          <w:i/>
          <w:color w:val="34586C"/>
          <w:spacing w:val="17"/>
          <w:sz w:val="16"/>
        </w:rPr>
        <w:t> </w:t>
      </w:r>
      <w:r>
        <w:rPr>
          <w:rFonts w:ascii="Trebuchet MS"/>
          <w:i/>
          <w:color w:val="34586C"/>
          <w:sz w:val="16"/>
        </w:rPr>
        <w:t>complex</w:t>
      </w:r>
      <w:r>
        <w:rPr>
          <w:rFonts w:ascii="Trebuchet MS"/>
          <w:i/>
          <w:color w:val="34586C"/>
          <w:spacing w:val="16"/>
          <w:sz w:val="16"/>
        </w:rPr>
        <w:t> </w:t>
      </w:r>
      <w:r>
        <w:rPr>
          <w:rFonts w:ascii="Trebuchet MS"/>
          <w:i/>
          <w:color w:val="34586C"/>
          <w:sz w:val="16"/>
        </w:rPr>
        <w:t>as</w:t>
      </w:r>
      <w:r>
        <w:rPr>
          <w:rFonts w:ascii="Trebuchet MS"/>
          <w:i/>
          <w:color w:val="34586C"/>
          <w:spacing w:val="16"/>
          <w:sz w:val="16"/>
        </w:rPr>
        <w:t> </w:t>
      </w:r>
      <w:r>
        <w:rPr>
          <w:rFonts w:ascii="Trebuchet MS"/>
          <w:i/>
          <w:color w:val="34586C"/>
          <w:spacing w:val="-2"/>
          <w:sz w:val="16"/>
        </w:rPr>
        <w:t>required:</w:t>
      </w:r>
    </w:p>
    <w:p>
      <w:pPr>
        <w:spacing w:before="7"/>
        <w:ind w:left="480" w:right="0" w:firstLine="0"/>
        <w:jc w:val="left"/>
        <w:rPr>
          <w:rFonts w:ascii="Trebuchet MS"/>
          <w:i/>
          <w:sz w:val="16"/>
        </w:rPr>
      </w:pPr>
      <w:r>
        <w:rPr>
          <w:rFonts w:ascii="Trebuchet MS"/>
          <w:i/>
          <w:color w:val="34586C"/>
          <w:w w:val="105"/>
          <w:sz w:val="16"/>
        </w:rPr>
        <w:t>//</w:t>
      </w:r>
      <w:r>
        <w:rPr>
          <w:rFonts w:ascii="Trebuchet MS"/>
          <w:i/>
          <w:color w:val="34586C"/>
          <w:spacing w:val="36"/>
          <w:w w:val="105"/>
          <w:sz w:val="16"/>
        </w:rPr>
        <w:t> </w:t>
      </w:r>
      <w:r>
        <w:rPr>
          <w:rFonts w:ascii="Trebuchet MS"/>
          <w:i/>
          <w:color w:val="34586C"/>
          <w:spacing w:val="-2"/>
          <w:w w:val="105"/>
          <w:sz w:val="16"/>
        </w:rPr>
        <w:t>myApp.utilities.charting.html5.plotGraph(/*..*/);</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22"/>
          <w:sz w:val="16"/>
        </w:rPr>
        <w:t> </w:t>
      </w:r>
      <w:r>
        <w:rPr>
          <w:rFonts w:ascii="Trebuchet MS"/>
          <w:i/>
          <w:color w:val="34586C"/>
          <w:spacing w:val="-2"/>
          <w:sz w:val="16"/>
        </w:rPr>
        <w:t>myApp.modules.financePlanner.getSummary();</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70"/>
          <w:sz w:val="16"/>
        </w:rPr>
        <w:t>  </w:t>
      </w:r>
      <w:r>
        <w:rPr>
          <w:rFonts w:ascii="Trebuchet MS"/>
          <w:i/>
          <w:color w:val="34586C"/>
          <w:spacing w:val="-2"/>
          <w:sz w:val="16"/>
        </w:rPr>
        <w:t>myApp.services.social.facebook.realtimeStream.getLatest();</w:t>
      </w:r>
    </w:p>
    <w:p>
      <w:pPr>
        <w:pStyle w:val="Heading5"/>
        <w:spacing w:line="254" w:lineRule="auto" w:before="135"/>
        <w:ind w:right="1435"/>
        <w:jc w:val="both"/>
      </w:pPr>
      <w:r>
        <w:rPr>
          <w:w w:val="110"/>
        </w:rPr>
        <w:t>Note:</w:t>
      </w:r>
      <w:r>
        <w:rPr>
          <w:spacing w:val="-8"/>
          <w:w w:val="110"/>
        </w:rPr>
        <w:t> </w:t>
      </w:r>
      <w:r>
        <w:rPr>
          <w:w w:val="110"/>
        </w:rPr>
        <w:t>The</w:t>
      </w:r>
      <w:r>
        <w:rPr>
          <w:spacing w:val="-8"/>
          <w:w w:val="110"/>
        </w:rPr>
        <w:t> </w:t>
      </w:r>
      <w:r>
        <w:rPr>
          <w:w w:val="110"/>
        </w:rPr>
        <w:t>above</w:t>
      </w:r>
      <w:r>
        <w:rPr>
          <w:spacing w:val="-8"/>
          <w:w w:val="110"/>
        </w:rPr>
        <w:t> </w:t>
      </w:r>
      <w:r>
        <w:rPr>
          <w:w w:val="110"/>
        </w:rPr>
        <w:t>differs</w:t>
      </w:r>
      <w:r>
        <w:rPr>
          <w:spacing w:val="-8"/>
          <w:w w:val="110"/>
        </w:rPr>
        <w:t> </w:t>
      </w:r>
      <w:r>
        <w:rPr>
          <w:w w:val="110"/>
        </w:rPr>
        <w:t>from</w:t>
      </w:r>
      <w:r>
        <w:rPr>
          <w:spacing w:val="-8"/>
          <w:w w:val="110"/>
        </w:rPr>
        <w:t> </w:t>
      </w:r>
      <w:r>
        <w:rPr>
          <w:w w:val="110"/>
        </w:rPr>
        <w:t>how</w:t>
      </w:r>
      <w:r>
        <w:rPr>
          <w:spacing w:val="-8"/>
          <w:w w:val="110"/>
        </w:rPr>
        <w:t> </w:t>
      </w:r>
      <w:r>
        <w:rPr>
          <w:w w:val="110"/>
        </w:rPr>
        <w:t>YUI3</w:t>
      </w:r>
      <w:r>
        <w:rPr>
          <w:spacing w:val="-8"/>
          <w:w w:val="110"/>
        </w:rPr>
        <w:t> </w:t>
      </w:r>
      <w:r>
        <w:rPr>
          <w:w w:val="110"/>
        </w:rPr>
        <w:t>approaches</w:t>
      </w:r>
      <w:r>
        <w:rPr>
          <w:spacing w:val="-8"/>
          <w:w w:val="110"/>
        </w:rPr>
        <w:t> </w:t>
      </w:r>
      <w:r>
        <w:rPr>
          <w:w w:val="110"/>
        </w:rPr>
        <w:t>namespacing</w:t>
      </w:r>
      <w:r>
        <w:rPr>
          <w:spacing w:val="-8"/>
          <w:w w:val="110"/>
        </w:rPr>
        <w:t> </w:t>
      </w:r>
      <w:r>
        <w:rPr>
          <w:w w:val="110"/>
        </w:rPr>
        <w:t>as</w:t>
      </w:r>
      <w:r>
        <w:rPr>
          <w:spacing w:val="-8"/>
          <w:w w:val="110"/>
        </w:rPr>
        <w:t> </w:t>
      </w:r>
      <w:r>
        <w:rPr>
          <w:w w:val="110"/>
        </w:rPr>
        <w:t>modules </w:t>
      </w:r>
      <w:r>
        <w:rPr/>
        <w:t>there use a sandboxed API host object with far less and far shallower namespac-</w:t>
      </w:r>
      <w:r>
        <w:rPr>
          <w:spacing w:val="40"/>
          <w:w w:val="110"/>
        </w:rPr>
        <w:t> </w:t>
      </w:r>
      <w:r>
        <w:rPr>
          <w:spacing w:val="-4"/>
          <w:w w:val="110"/>
        </w:rPr>
        <w:t>ing.</w:t>
      </w:r>
    </w:p>
    <w:p>
      <w:pPr>
        <w:spacing w:after="0" w:line="254" w:lineRule="auto"/>
        <w:jc w:val="both"/>
        <w:sectPr>
          <w:pgSz w:w="10080" w:h="13230"/>
          <w:pgMar w:header="0" w:footer="913" w:top="980" w:bottom="1100" w:left="1320" w:right="0"/>
        </w:sectPr>
      </w:pPr>
    </w:p>
    <w:p>
      <w:pPr>
        <w:pStyle w:val="BodyText"/>
        <w:spacing w:line="254" w:lineRule="auto" w:before="73"/>
        <w:ind w:left="120" w:right="1438"/>
        <w:jc w:val="both"/>
      </w:pPr>
      <w:r>
        <w:rPr>
          <w:w w:val="105"/>
        </w:rPr>
        <w:t>You can also opt to declare new nested namespaces/properties as indexed properties as follows:</w:t>
      </w:r>
    </w:p>
    <w:p>
      <w:pPr>
        <w:spacing w:line="225" w:lineRule="auto" w:before="92"/>
        <w:ind w:left="480" w:right="4216" w:firstLine="0"/>
        <w:jc w:val="left"/>
        <w:rPr>
          <w:rFonts w:ascii="SimSun-ExtB"/>
          <w:sz w:val="16"/>
        </w:rPr>
      </w:pPr>
      <w:r>
        <w:rPr>
          <w:rFonts w:ascii="SimSun-ExtB"/>
          <w:color w:val="000087"/>
          <w:sz w:val="16"/>
        </w:rPr>
        <w:t>myApp</w:t>
      </w:r>
      <w:r>
        <w:rPr>
          <w:rFonts w:ascii="SimSun-ExtB"/>
          <w:sz w:val="16"/>
        </w:rPr>
        <w:t>[</w:t>
      </w:r>
      <w:r>
        <w:rPr>
          <w:rFonts w:ascii="SimSun-ExtB"/>
          <w:color w:val="CC3300"/>
          <w:sz w:val="16"/>
        </w:rPr>
        <w:t>"routers"</w:t>
      </w:r>
      <w:r>
        <w:rPr>
          <w:rFonts w:ascii="SimSun-ExtB"/>
          <w:sz w:val="16"/>
        </w:rPr>
        <w:t>] </w:t>
      </w:r>
      <w:r>
        <w:rPr>
          <w:rFonts w:ascii="SimSun-ExtB"/>
          <w:color w:val="545454"/>
          <w:sz w:val="16"/>
        </w:rPr>
        <w:t>= </w:t>
      </w:r>
      <w:r>
        <w:rPr>
          <w:rFonts w:ascii="SimSun-ExtB"/>
          <w:color w:val="000087"/>
          <w:sz w:val="16"/>
        </w:rPr>
        <w:t>myApp</w:t>
      </w:r>
      <w:r>
        <w:rPr>
          <w:rFonts w:ascii="SimSun-ExtB"/>
          <w:sz w:val="16"/>
        </w:rPr>
        <w:t>[</w:t>
      </w:r>
      <w:r>
        <w:rPr>
          <w:rFonts w:ascii="SimSun-ExtB"/>
          <w:color w:val="CC3300"/>
          <w:sz w:val="16"/>
        </w:rPr>
        <w:t>"routers"</w:t>
      </w:r>
      <w:r>
        <w:rPr>
          <w:rFonts w:ascii="SimSun-ExtB"/>
          <w:sz w:val="16"/>
        </w:rPr>
        <w:t>] </w:t>
      </w:r>
      <w:r>
        <w:rPr>
          <w:rFonts w:ascii="SimSun-ExtB"/>
          <w:color w:val="545454"/>
          <w:sz w:val="16"/>
        </w:rPr>
        <w:t>|| </w:t>
      </w:r>
      <w:r>
        <w:rPr>
          <w:rFonts w:ascii="SimSun-ExtB"/>
          <w:sz w:val="16"/>
        </w:rPr>
        <w:t>{}; </w:t>
      </w:r>
      <w:r>
        <w:rPr>
          <w:rFonts w:ascii="SimSun-ExtB"/>
          <w:color w:val="000087"/>
          <w:sz w:val="16"/>
        </w:rPr>
        <w:t>myApp</w:t>
      </w:r>
      <w:r>
        <w:rPr>
          <w:rFonts w:ascii="SimSun-ExtB"/>
          <w:sz w:val="16"/>
        </w:rPr>
        <w:t>[</w:t>
      </w:r>
      <w:r>
        <w:rPr>
          <w:rFonts w:ascii="SimSun-ExtB"/>
          <w:color w:val="CC3300"/>
          <w:sz w:val="16"/>
        </w:rPr>
        <w:t>"models"</w:t>
      </w:r>
      <w:r>
        <w:rPr>
          <w:rFonts w:ascii="SimSun-ExtB"/>
          <w:sz w:val="16"/>
        </w:rPr>
        <w:t>] </w:t>
      </w:r>
      <w:r>
        <w:rPr>
          <w:rFonts w:ascii="SimSun-ExtB"/>
          <w:color w:val="545454"/>
          <w:sz w:val="16"/>
        </w:rPr>
        <w:t>= </w:t>
      </w:r>
      <w:r>
        <w:rPr>
          <w:rFonts w:ascii="SimSun-ExtB"/>
          <w:color w:val="000087"/>
          <w:sz w:val="16"/>
        </w:rPr>
        <w:t>myApp</w:t>
      </w:r>
      <w:r>
        <w:rPr>
          <w:rFonts w:ascii="SimSun-ExtB"/>
          <w:sz w:val="16"/>
        </w:rPr>
        <w:t>[</w:t>
      </w:r>
      <w:r>
        <w:rPr>
          <w:rFonts w:ascii="SimSun-ExtB"/>
          <w:color w:val="CC3300"/>
          <w:sz w:val="16"/>
        </w:rPr>
        <w:t>"models"</w:t>
      </w:r>
      <w:r>
        <w:rPr>
          <w:rFonts w:ascii="SimSun-ExtB"/>
          <w:sz w:val="16"/>
        </w:rPr>
        <w:t>] </w:t>
      </w:r>
      <w:r>
        <w:rPr>
          <w:rFonts w:ascii="SimSun-ExtB"/>
          <w:color w:val="545454"/>
          <w:sz w:val="16"/>
        </w:rPr>
        <w:t>|| </w:t>
      </w:r>
      <w:r>
        <w:rPr>
          <w:rFonts w:ascii="SimSun-ExtB"/>
          <w:sz w:val="16"/>
        </w:rPr>
        <w:t>{}; </w:t>
      </w:r>
      <w:r>
        <w:rPr>
          <w:rFonts w:ascii="SimSun-ExtB"/>
          <w:color w:val="000087"/>
          <w:sz w:val="16"/>
        </w:rPr>
        <w:t>myApp</w:t>
      </w:r>
      <w:r>
        <w:rPr>
          <w:rFonts w:ascii="SimSun-ExtB"/>
          <w:sz w:val="16"/>
        </w:rPr>
        <w:t>[</w:t>
      </w:r>
      <w:r>
        <w:rPr>
          <w:rFonts w:ascii="SimSun-ExtB"/>
          <w:color w:val="CC3300"/>
          <w:sz w:val="16"/>
        </w:rPr>
        <w:t>"controllers"</w:t>
      </w:r>
      <w:r>
        <w:rPr>
          <w:rFonts w:ascii="SimSun-ExtB"/>
          <w:sz w:val="16"/>
        </w:rPr>
        <w:t>]</w:t>
      </w:r>
      <w:r>
        <w:rPr>
          <w:rFonts w:ascii="SimSun-ExtB"/>
          <w:spacing w:val="-10"/>
          <w:sz w:val="16"/>
        </w:rPr>
        <w:t> </w:t>
      </w:r>
      <w:r>
        <w:rPr>
          <w:rFonts w:ascii="SimSun-ExtB"/>
          <w:color w:val="545454"/>
          <w:sz w:val="16"/>
        </w:rPr>
        <w:t>=</w:t>
      </w:r>
      <w:r>
        <w:rPr>
          <w:rFonts w:ascii="SimSun-ExtB"/>
          <w:color w:val="545454"/>
          <w:spacing w:val="-10"/>
          <w:sz w:val="16"/>
        </w:rPr>
        <w:t> </w:t>
      </w:r>
      <w:r>
        <w:rPr>
          <w:rFonts w:ascii="SimSun-ExtB"/>
          <w:color w:val="000087"/>
          <w:sz w:val="16"/>
        </w:rPr>
        <w:t>myApp</w:t>
      </w:r>
      <w:r>
        <w:rPr>
          <w:rFonts w:ascii="SimSun-ExtB"/>
          <w:sz w:val="16"/>
        </w:rPr>
        <w:t>[</w:t>
      </w:r>
      <w:r>
        <w:rPr>
          <w:rFonts w:ascii="SimSun-ExtB"/>
          <w:color w:val="CC3300"/>
          <w:sz w:val="16"/>
        </w:rPr>
        <w:t>"controllers"</w:t>
      </w:r>
      <w:r>
        <w:rPr>
          <w:rFonts w:ascii="SimSun-ExtB"/>
          <w:sz w:val="16"/>
        </w:rPr>
        <w:t>]</w:t>
      </w:r>
      <w:r>
        <w:rPr>
          <w:rFonts w:ascii="SimSun-ExtB"/>
          <w:spacing w:val="-10"/>
          <w:sz w:val="16"/>
        </w:rPr>
        <w:t> </w:t>
      </w:r>
      <w:r>
        <w:rPr>
          <w:rFonts w:ascii="SimSun-ExtB"/>
          <w:color w:val="545454"/>
          <w:sz w:val="16"/>
        </w:rPr>
        <w:t>||</w:t>
      </w:r>
      <w:r>
        <w:rPr>
          <w:rFonts w:ascii="SimSun-ExtB"/>
          <w:color w:val="545454"/>
          <w:spacing w:val="-10"/>
          <w:sz w:val="16"/>
        </w:rPr>
        <w:t> </w:t>
      </w:r>
      <w:r>
        <w:rPr>
          <w:rFonts w:ascii="SimSun-ExtB"/>
          <w:sz w:val="16"/>
        </w:rPr>
        <w:t>{};</w:t>
      </w:r>
    </w:p>
    <w:p>
      <w:pPr>
        <w:pStyle w:val="BodyText"/>
        <w:spacing w:line="254" w:lineRule="auto" w:before="127"/>
        <w:ind w:left="120" w:right="1438"/>
        <w:jc w:val="both"/>
      </w:pPr>
      <w:r>
        <w:rPr>
          <w:w w:val="105"/>
        </w:rPr>
        <w:t>Both options are readable, organized and offer a relatively safe way of </w:t>
      </w:r>
      <w:r>
        <w:rPr>
          <w:w w:val="105"/>
        </w:rPr>
        <w:t>namespacing your application in a similar fashion to what you may be used to in other languages. The only real caveat however is that it requires your browser's JavaScript engine first locating the myApp object and then digging down until it gets to the function you actually wish to use.</w:t>
      </w:r>
    </w:p>
    <w:p>
      <w:pPr>
        <w:pStyle w:val="BodyText"/>
        <w:spacing w:line="254" w:lineRule="auto" w:before="106"/>
        <w:ind w:left="120" w:right="1436"/>
        <w:jc w:val="both"/>
      </w:pPr>
      <w:r>
        <w:rPr>
          <w:w w:val="105"/>
        </w:rPr>
        <w:t>This</w:t>
      </w:r>
      <w:r>
        <w:rPr>
          <w:spacing w:val="-1"/>
          <w:w w:val="105"/>
        </w:rPr>
        <w:t> </w:t>
      </w:r>
      <w:r>
        <w:rPr>
          <w:w w:val="105"/>
        </w:rPr>
        <w:t>can</w:t>
      </w:r>
      <w:r>
        <w:rPr>
          <w:spacing w:val="-1"/>
          <w:w w:val="105"/>
        </w:rPr>
        <w:t> </w:t>
      </w:r>
      <w:r>
        <w:rPr>
          <w:w w:val="105"/>
        </w:rPr>
        <w:t>mean</w:t>
      </w:r>
      <w:r>
        <w:rPr>
          <w:spacing w:val="-1"/>
          <w:w w:val="105"/>
        </w:rPr>
        <w:t> </w:t>
      </w:r>
      <w:r>
        <w:rPr>
          <w:w w:val="105"/>
        </w:rPr>
        <w:t>an</w:t>
      </w:r>
      <w:r>
        <w:rPr>
          <w:spacing w:val="-1"/>
          <w:w w:val="105"/>
        </w:rPr>
        <w:t> </w:t>
      </w:r>
      <w:r>
        <w:rPr>
          <w:w w:val="105"/>
        </w:rPr>
        <w:t>increased</w:t>
      </w:r>
      <w:r>
        <w:rPr>
          <w:spacing w:val="-1"/>
          <w:w w:val="105"/>
        </w:rPr>
        <w:t> </w:t>
      </w:r>
      <w:r>
        <w:rPr>
          <w:w w:val="105"/>
        </w:rPr>
        <w:t>amount</w:t>
      </w:r>
      <w:r>
        <w:rPr>
          <w:spacing w:val="-1"/>
          <w:w w:val="105"/>
        </w:rPr>
        <w:t> </w:t>
      </w:r>
      <w:r>
        <w:rPr>
          <w:w w:val="105"/>
        </w:rPr>
        <w:t>of</w:t>
      </w:r>
      <w:r>
        <w:rPr>
          <w:spacing w:val="-1"/>
          <w:w w:val="105"/>
        </w:rPr>
        <w:t> </w:t>
      </w:r>
      <w:r>
        <w:rPr>
          <w:w w:val="105"/>
        </w:rPr>
        <w:t>work</w:t>
      </w:r>
      <w:r>
        <w:rPr>
          <w:spacing w:val="-1"/>
          <w:w w:val="105"/>
        </w:rPr>
        <w:t> </w:t>
      </w:r>
      <w:r>
        <w:rPr>
          <w:w w:val="105"/>
        </w:rPr>
        <w:t>to</w:t>
      </w:r>
      <w:r>
        <w:rPr>
          <w:spacing w:val="-1"/>
          <w:w w:val="105"/>
        </w:rPr>
        <w:t> </w:t>
      </w:r>
      <w:r>
        <w:rPr>
          <w:w w:val="105"/>
        </w:rPr>
        <w:t>perform</w:t>
      </w:r>
      <w:r>
        <w:rPr>
          <w:spacing w:val="-1"/>
          <w:w w:val="105"/>
        </w:rPr>
        <w:t> </w:t>
      </w:r>
      <w:r>
        <w:rPr>
          <w:w w:val="105"/>
        </w:rPr>
        <w:t>lookups,</w:t>
      </w:r>
      <w:r>
        <w:rPr>
          <w:spacing w:val="-1"/>
          <w:w w:val="105"/>
        </w:rPr>
        <w:t> </w:t>
      </w:r>
      <w:r>
        <w:rPr>
          <w:w w:val="105"/>
        </w:rPr>
        <w:t>however</w:t>
      </w:r>
      <w:r>
        <w:rPr>
          <w:spacing w:val="-1"/>
          <w:w w:val="105"/>
        </w:rPr>
        <w:t> </w:t>
      </w:r>
      <w:r>
        <w:rPr>
          <w:w w:val="105"/>
        </w:rPr>
        <w:t>developers such as </w:t>
      </w:r>
      <w:hyperlink r:id="rId163">
        <w:r>
          <w:rPr>
            <w:color w:val="0000FF"/>
            <w:w w:val="105"/>
          </w:rPr>
          <w:t>Juriy Zaytsev</w:t>
        </w:r>
      </w:hyperlink>
      <w:r>
        <w:rPr>
          <w:color w:val="0000FF"/>
          <w:w w:val="105"/>
        </w:rPr>
        <w:t> </w:t>
      </w:r>
      <w:r>
        <w:rPr>
          <w:w w:val="105"/>
        </w:rPr>
        <w:t>have previously tested and found the performance differences between single object namespacing vs the 'nested' approach to be quite negligible.</w:t>
      </w:r>
    </w:p>
    <w:p>
      <w:pPr>
        <w:pStyle w:val="BodyText"/>
        <w:spacing w:before="52"/>
      </w:pPr>
    </w:p>
    <w:p>
      <w:pPr>
        <w:pStyle w:val="Heading3"/>
        <w:numPr>
          <w:ilvl w:val="0"/>
          <w:numId w:val="19"/>
        </w:numPr>
        <w:tabs>
          <w:tab w:pos="354" w:val="left" w:leader="none"/>
        </w:tabs>
        <w:spacing w:line="240" w:lineRule="auto" w:before="1" w:after="0"/>
        <w:ind w:left="354" w:right="0" w:hanging="234"/>
        <w:jc w:val="left"/>
      </w:pPr>
      <w:bookmarkStart w:name="5. Immediately-invoked Function Expressi" w:id="213"/>
      <w:bookmarkEnd w:id="213"/>
      <w:r>
        <w:rPr>
          <w:b w:val="0"/>
        </w:rPr>
      </w:r>
      <w:bookmarkStart w:name="_bookmark97" w:id="214"/>
      <w:bookmarkEnd w:id="214"/>
      <w:r>
        <w:rPr>
          <w:b w:val="0"/>
        </w:rPr>
      </w:r>
      <w:r>
        <w:rPr>
          <w:w w:val="70"/>
        </w:rPr>
        <w:t>Immediately-invoked</w:t>
      </w:r>
      <w:r>
        <w:rPr>
          <w:spacing w:val="-6"/>
          <w:w w:val="70"/>
        </w:rPr>
        <w:t> </w:t>
      </w:r>
      <w:r>
        <w:rPr>
          <w:w w:val="70"/>
        </w:rPr>
        <w:t>Function</w:t>
      </w:r>
      <w:r>
        <w:rPr>
          <w:spacing w:val="-6"/>
          <w:w w:val="70"/>
        </w:rPr>
        <w:t> </w:t>
      </w:r>
      <w:r>
        <w:rPr>
          <w:w w:val="70"/>
        </w:rPr>
        <w:t>Expressions</w:t>
      </w:r>
      <w:r>
        <w:rPr>
          <w:spacing w:val="-6"/>
          <w:w w:val="70"/>
        </w:rPr>
        <w:t> </w:t>
      </w:r>
      <w:r>
        <w:rPr>
          <w:spacing w:val="-2"/>
          <w:w w:val="70"/>
        </w:rPr>
        <w:t>(IIFE)s</w:t>
      </w:r>
    </w:p>
    <w:p>
      <w:pPr>
        <w:pStyle w:val="BodyText"/>
        <w:spacing w:line="254" w:lineRule="auto" w:before="91"/>
        <w:ind w:left="120" w:right="1435"/>
        <w:jc w:val="both"/>
      </w:pPr>
      <w:r>
        <w:rPr/>
        <w:t>An </w:t>
      </w:r>
      <w:hyperlink r:id="rId65">
        <w:r>
          <w:rPr>
            <w:color w:val="0000FF"/>
          </w:rPr>
          <w:t>IIFE</w:t>
        </w:r>
      </w:hyperlink>
      <w:r>
        <w:rPr>
          <w:color w:val="0000FF"/>
        </w:rPr>
        <w:t> </w:t>
      </w:r>
      <w:r>
        <w:rPr/>
        <w:t>is effectively an unnamed function which is immediately invoked after it's been </w:t>
      </w:r>
      <w:r>
        <w:rPr>
          <w:w w:val="105"/>
        </w:rPr>
        <w:t>defined. In JavaScript, because both variables and functions explicitly defined </w:t>
      </w:r>
      <w:r>
        <w:rPr>
          <w:w w:val="105"/>
        </w:rPr>
        <w:t>within such</w:t>
      </w:r>
      <w:r>
        <w:rPr>
          <w:spacing w:val="-5"/>
          <w:w w:val="105"/>
        </w:rPr>
        <w:t> </w:t>
      </w:r>
      <w:r>
        <w:rPr>
          <w:w w:val="105"/>
        </w:rPr>
        <w:t>a</w:t>
      </w:r>
      <w:r>
        <w:rPr>
          <w:spacing w:val="-5"/>
          <w:w w:val="105"/>
        </w:rPr>
        <w:t> </w:t>
      </w:r>
      <w:r>
        <w:rPr>
          <w:w w:val="105"/>
        </w:rPr>
        <w:t>context</w:t>
      </w:r>
      <w:r>
        <w:rPr>
          <w:spacing w:val="-5"/>
          <w:w w:val="105"/>
        </w:rPr>
        <w:t> </w:t>
      </w:r>
      <w:r>
        <w:rPr>
          <w:w w:val="105"/>
        </w:rPr>
        <w:t>may</w:t>
      </w:r>
      <w:r>
        <w:rPr>
          <w:spacing w:val="-5"/>
          <w:w w:val="105"/>
        </w:rPr>
        <w:t> </w:t>
      </w:r>
      <w:r>
        <w:rPr>
          <w:w w:val="105"/>
        </w:rPr>
        <w:t>only</w:t>
      </w:r>
      <w:r>
        <w:rPr>
          <w:spacing w:val="-5"/>
          <w:w w:val="105"/>
        </w:rPr>
        <w:t> </w:t>
      </w:r>
      <w:r>
        <w:rPr>
          <w:w w:val="105"/>
        </w:rPr>
        <w:t>be</w:t>
      </w:r>
      <w:r>
        <w:rPr>
          <w:spacing w:val="-5"/>
          <w:w w:val="105"/>
        </w:rPr>
        <w:t> </w:t>
      </w:r>
      <w:r>
        <w:rPr>
          <w:w w:val="105"/>
        </w:rPr>
        <w:t>accessed</w:t>
      </w:r>
      <w:r>
        <w:rPr>
          <w:spacing w:val="-5"/>
          <w:w w:val="105"/>
        </w:rPr>
        <w:t> </w:t>
      </w:r>
      <w:r>
        <w:rPr>
          <w:w w:val="105"/>
        </w:rPr>
        <w:t>inside</w:t>
      </w:r>
      <w:r>
        <w:rPr>
          <w:spacing w:val="-5"/>
          <w:w w:val="105"/>
        </w:rPr>
        <w:t> </w:t>
      </w:r>
      <w:r>
        <w:rPr>
          <w:w w:val="105"/>
        </w:rPr>
        <w:t>of</w:t>
      </w:r>
      <w:r>
        <w:rPr>
          <w:spacing w:val="-5"/>
          <w:w w:val="105"/>
        </w:rPr>
        <w:t> </w:t>
      </w:r>
      <w:r>
        <w:rPr>
          <w:w w:val="105"/>
        </w:rPr>
        <w:t>it,</w:t>
      </w:r>
      <w:r>
        <w:rPr>
          <w:spacing w:val="-5"/>
          <w:w w:val="105"/>
        </w:rPr>
        <w:t> </w:t>
      </w:r>
      <w:r>
        <w:rPr>
          <w:w w:val="105"/>
        </w:rPr>
        <w:t>function</w:t>
      </w:r>
      <w:r>
        <w:rPr>
          <w:spacing w:val="-5"/>
          <w:w w:val="105"/>
        </w:rPr>
        <w:t> </w:t>
      </w:r>
      <w:r>
        <w:rPr>
          <w:w w:val="105"/>
        </w:rPr>
        <w:t>invocation</w:t>
      </w:r>
      <w:r>
        <w:rPr>
          <w:spacing w:val="-5"/>
          <w:w w:val="105"/>
        </w:rPr>
        <w:t> </w:t>
      </w:r>
      <w:r>
        <w:rPr>
          <w:w w:val="105"/>
        </w:rPr>
        <w:t>provides</w:t>
      </w:r>
      <w:r>
        <w:rPr>
          <w:spacing w:val="-5"/>
          <w:w w:val="105"/>
        </w:rPr>
        <w:t> </w:t>
      </w:r>
      <w:r>
        <w:rPr>
          <w:w w:val="105"/>
        </w:rPr>
        <w:t>an</w:t>
      </w:r>
      <w:r>
        <w:rPr>
          <w:spacing w:val="-5"/>
          <w:w w:val="105"/>
        </w:rPr>
        <w:t> </w:t>
      </w:r>
      <w:r>
        <w:rPr>
          <w:w w:val="105"/>
        </w:rPr>
        <w:t>easy means to achieving privacy.</w:t>
      </w:r>
    </w:p>
    <w:p>
      <w:pPr>
        <w:pStyle w:val="BodyText"/>
        <w:spacing w:line="254" w:lineRule="auto" w:before="104"/>
        <w:ind w:left="120" w:right="1435"/>
        <w:jc w:val="both"/>
      </w:pPr>
      <w:r>
        <w:rPr>
          <w:w w:val="105"/>
        </w:rPr>
        <w:t>This is one of the many reasons why IIFEs are a popular approach to </w:t>
      </w:r>
      <w:r>
        <w:rPr>
          <w:w w:val="105"/>
        </w:rPr>
        <w:t>encapsulating application</w:t>
      </w:r>
      <w:r>
        <w:rPr>
          <w:spacing w:val="-14"/>
          <w:w w:val="105"/>
        </w:rPr>
        <w:t> </w:t>
      </w:r>
      <w:r>
        <w:rPr>
          <w:w w:val="105"/>
        </w:rPr>
        <w:t>logic</w:t>
      </w:r>
      <w:r>
        <w:rPr>
          <w:spacing w:val="-13"/>
          <w:w w:val="105"/>
        </w:rPr>
        <w:t> </w:t>
      </w:r>
      <w:r>
        <w:rPr>
          <w:w w:val="105"/>
        </w:rPr>
        <w:t>to</w:t>
      </w:r>
      <w:r>
        <w:rPr>
          <w:spacing w:val="-13"/>
          <w:w w:val="105"/>
        </w:rPr>
        <w:t> </w:t>
      </w:r>
      <w:r>
        <w:rPr>
          <w:w w:val="105"/>
        </w:rPr>
        <w:t>protect</w:t>
      </w:r>
      <w:r>
        <w:rPr>
          <w:spacing w:val="-13"/>
          <w:w w:val="105"/>
        </w:rPr>
        <w:t> </w:t>
      </w:r>
      <w:r>
        <w:rPr>
          <w:w w:val="105"/>
        </w:rPr>
        <w:t>it</w:t>
      </w:r>
      <w:r>
        <w:rPr>
          <w:spacing w:val="-13"/>
          <w:w w:val="105"/>
        </w:rPr>
        <w:t> </w:t>
      </w:r>
      <w:r>
        <w:rPr>
          <w:w w:val="105"/>
        </w:rPr>
        <w:t>from</w:t>
      </w:r>
      <w:r>
        <w:rPr>
          <w:spacing w:val="-13"/>
          <w:w w:val="105"/>
        </w:rPr>
        <w:t> </w:t>
      </w:r>
      <w:r>
        <w:rPr>
          <w:w w:val="105"/>
        </w:rPr>
        <w:t>the</w:t>
      </w:r>
      <w:r>
        <w:rPr>
          <w:spacing w:val="-13"/>
          <w:w w:val="105"/>
        </w:rPr>
        <w:t> </w:t>
      </w:r>
      <w:r>
        <w:rPr>
          <w:w w:val="105"/>
        </w:rPr>
        <w:t>global</w:t>
      </w:r>
      <w:r>
        <w:rPr>
          <w:spacing w:val="-13"/>
          <w:w w:val="105"/>
        </w:rPr>
        <w:t> </w:t>
      </w:r>
      <w:r>
        <w:rPr>
          <w:w w:val="105"/>
        </w:rPr>
        <w:t>namespace.</w:t>
      </w:r>
      <w:r>
        <w:rPr>
          <w:spacing w:val="-14"/>
          <w:w w:val="105"/>
        </w:rPr>
        <w:t> </w:t>
      </w:r>
      <w:r>
        <w:rPr>
          <w:w w:val="105"/>
        </w:rPr>
        <w:t>You've</w:t>
      </w:r>
      <w:r>
        <w:rPr>
          <w:spacing w:val="-13"/>
          <w:w w:val="105"/>
        </w:rPr>
        <w:t> </w:t>
      </w:r>
      <w:r>
        <w:rPr>
          <w:w w:val="105"/>
        </w:rPr>
        <w:t>probably</w:t>
      </w:r>
      <w:r>
        <w:rPr>
          <w:spacing w:val="-13"/>
          <w:w w:val="105"/>
        </w:rPr>
        <w:t> </w:t>
      </w:r>
      <w:r>
        <w:rPr>
          <w:w w:val="105"/>
        </w:rPr>
        <w:t>come</w:t>
      </w:r>
      <w:r>
        <w:rPr>
          <w:spacing w:val="-13"/>
          <w:w w:val="105"/>
        </w:rPr>
        <w:t> </w:t>
      </w:r>
      <w:r>
        <w:rPr>
          <w:w w:val="105"/>
        </w:rPr>
        <w:t>across this pattern before under the name of a self-executing (or self-invoked) anonymous function,</w:t>
      </w:r>
      <w:r>
        <w:rPr>
          <w:spacing w:val="-3"/>
          <w:w w:val="105"/>
        </w:rPr>
        <w:t> </w:t>
      </w:r>
      <w:r>
        <w:rPr>
          <w:w w:val="105"/>
        </w:rPr>
        <w:t>however</w:t>
      </w:r>
      <w:r>
        <w:rPr>
          <w:spacing w:val="-3"/>
          <w:w w:val="105"/>
        </w:rPr>
        <w:t> </w:t>
      </w:r>
      <w:r>
        <w:rPr>
          <w:w w:val="105"/>
        </w:rPr>
        <w:t>I</w:t>
      </w:r>
      <w:r>
        <w:rPr>
          <w:spacing w:val="-3"/>
          <w:w w:val="105"/>
        </w:rPr>
        <w:t> </w:t>
      </w:r>
      <w:r>
        <w:rPr>
          <w:w w:val="105"/>
        </w:rPr>
        <w:t>personally</w:t>
      </w:r>
      <w:r>
        <w:rPr>
          <w:spacing w:val="-3"/>
          <w:w w:val="105"/>
        </w:rPr>
        <w:t> </w:t>
      </w:r>
      <w:r>
        <w:rPr>
          <w:w w:val="105"/>
        </w:rPr>
        <w:t>prefer</w:t>
      </w:r>
      <w:r>
        <w:rPr>
          <w:spacing w:val="-3"/>
          <w:w w:val="105"/>
        </w:rPr>
        <w:t> </w:t>
      </w:r>
      <w:r>
        <w:rPr>
          <w:w w:val="105"/>
        </w:rPr>
        <w:t>Ben</w:t>
      </w:r>
      <w:r>
        <w:rPr>
          <w:spacing w:val="-3"/>
          <w:w w:val="105"/>
        </w:rPr>
        <w:t> </w:t>
      </w:r>
      <w:r>
        <w:rPr>
          <w:w w:val="105"/>
        </w:rPr>
        <w:t>Alman's</w:t>
      </w:r>
      <w:r>
        <w:rPr>
          <w:spacing w:val="-3"/>
          <w:w w:val="105"/>
        </w:rPr>
        <w:t> </w:t>
      </w:r>
      <w:r>
        <w:rPr>
          <w:w w:val="105"/>
        </w:rPr>
        <w:t>naming</w:t>
      </w:r>
      <w:r>
        <w:rPr>
          <w:spacing w:val="-3"/>
          <w:w w:val="105"/>
        </w:rPr>
        <w:t> </w:t>
      </w:r>
      <w:r>
        <w:rPr>
          <w:w w:val="105"/>
        </w:rPr>
        <w:t>convention</w:t>
      </w:r>
      <w:r>
        <w:rPr>
          <w:spacing w:val="-3"/>
          <w:w w:val="105"/>
        </w:rPr>
        <w:t> </w:t>
      </w:r>
      <w:r>
        <w:rPr>
          <w:w w:val="105"/>
        </w:rPr>
        <w:t>for</w:t>
      </w:r>
      <w:r>
        <w:rPr>
          <w:spacing w:val="-3"/>
          <w:w w:val="105"/>
        </w:rPr>
        <w:t> </w:t>
      </w:r>
      <w:r>
        <w:rPr>
          <w:w w:val="105"/>
        </w:rPr>
        <w:t>this</w:t>
      </w:r>
      <w:r>
        <w:rPr>
          <w:spacing w:val="-3"/>
          <w:w w:val="105"/>
        </w:rPr>
        <w:t> </w:t>
      </w:r>
      <w:r>
        <w:rPr>
          <w:w w:val="105"/>
        </w:rPr>
        <w:t>partic- ular pattern as I believe it to be both more descriptive and more accurate.</w:t>
      </w:r>
    </w:p>
    <w:p>
      <w:pPr>
        <w:pStyle w:val="BodyText"/>
        <w:spacing w:before="105"/>
        <w:ind w:left="120"/>
        <w:jc w:val="both"/>
      </w:pPr>
      <w:r>
        <w:rPr>
          <w:w w:val="105"/>
        </w:rPr>
        <w:t>The</w:t>
      </w:r>
      <w:r>
        <w:rPr>
          <w:spacing w:val="-5"/>
          <w:w w:val="105"/>
        </w:rPr>
        <w:t> </w:t>
      </w:r>
      <w:r>
        <w:rPr>
          <w:w w:val="105"/>
        </w:rPr>
        <w:t>simplest</w:t>
      </w:r>
      <w:r>
        <w:rPr>
          <w:spacing w:val="-5"/>
          <w:w w:val="105"/>
        </w:rPr>
        <w:t> </w:t>
      </w:r>
      <w:r>
        <w:rPr>
          <w:w w:val="105"/>
        </w:rPr>
        <w:t>version</w:t>
      </w:r>
      <w:r>
        <w:rPr>
          <w:spacing w:val="-4"/>
          <w:w w:val="105"/>
        </w:rPr>
        <w:t> </w:t>
      </w:r>
      <w:r>
        <w:rPr>
          <w:w w:val="105"/>
        </w:rPr>
        <w:t>of</w:t>
      </w:r>
      <w:r>
        <w:rPr>
          <w:spacing w:val="-5"/>
          <w:w w:val="105"/>
        </w:rPr>
        <w:t> </w:t>
      </w:r>
      <w:r>
        <w:rPr>
          <w:w w:val="105"/>
        </w:rPr>
        <w:t>an</w:t>
      </w:r>
      <w:r>
        <w:rPr>
          <w:spacing w:val="-4"/>
          <w:w w:val="105"/>
        </w:rPr>
        <w:t> </w:t>
      </w:r>
      <w:r>
        <w:rPr>
          <w:w w:val="105"/>
        </w:rPr>
        <w:t>IIFE</w:t>
      </w:r>
      <w:r>
        <w:rPr>
          <w:spacing w:val="-5"/>
          <w:w w:val="105"/>
        </w:rPr>
        <w:t> </w:t>
      </w:r>
      <w:r>
        <w:rPr>
          <w:w w:val="105"/>
        </w:rPr>
        <w:t>could</w:t>
      </w:r>
      <w:r>
        <w:rPr>
          <w:spacing w:val="-5"/>
          <w:w w:val="105"/>
        </w:rPr>
        <w:t> </w:t>
      </w:r>
      <w:r>
        <w:rPr>
          <w:w w:val="105"/>
        </w:rPr>
        <w:t>be</w:t>
      </w:r>
      <w:r>
        <w:rPr>
          <w:spacing w:val="-4"/>
          <w:w w:val="105"/>
        </w:rPr>
        <w:t> </w:t>
      </w:r>
      <w:r>
        <w:rPr>
          <w:w w:val="105"/>
        </w:rPr>
        <w:t>the</w:t>
      </w:r>
      <w:r>
        <w:rPr>
          <w:spacing w:val="-5"/>
          <w:w w:val="105"/>
        </w:rPr>
        <w:t> </w:t>
      </w:r>
      <w:r>
        <w:rPr>
          <w:spacing w:val="-2"/>
          <w:w w:val="105"/>
        </w:rPr>
        <w:t>following:</w:t>
      </w:r>
    </w:p>
    <w:p>
      <w:pPr>
        <w:spacing w:line="184" w:lineRule="exact" w:before="106"/>
        <w:ind w:left="480" w:right="0" w:firstLine="0"/>
        <w:jc w:val="left"/>
        <w:rPr>
          <w:rFonts w:ascii="Trebuchet MS"/>
          <w:i/>
          <w:sz w:val="16"/>
        </w:rPr>
      </w:pPr>
      <w:r>
        <w:rPr>
          <w:rFonts w:ascii="Trebuchet MS"/>
          <w:i/>
          <w:color w:val="34586C"/>
          <w:sz w:val="16"/>
        </w:rPr>
        <w:t>//</w:t>
      </w:r>
      <w:r>
        <w:rPr>
          <w:rFonts w:ascii="Trebuchet MS"/>
          <w:i/>
          <w:color w:val="34586C"/>
          <w:spacing w:val="22"/>
          <w:sz w:val="16"/>
        </w:rPr>
        <w:t> </w:t>
      </w:r>
      <w:r>
        <w:rPr>
          <w:rFonts w:ascii="Trebuchet MS"/>
          <w:i/>
          <w:color w:val="34586C"/>
          <w:sz w:val="16"/>
        </w:rPr>
        <w:t>an</w:t>
      </w:r>
      <w:r>
        <w:rPr>
          <w:rFonts w:ascii="Trebuchet MS"/>
          <w:i/>
          <w:color w:val="34586C"/>
          <w:spacing w:val="23"/>
          <w:sz w:val="16"/>
        </w:rPr>
        <w:t> </w:t>
      </w:r>
      <w:r>
        <w:rPr>
          <w:rFonts w:ascii="Trebuchet MS"/>
          <w:i/>
          <w:color w:val="34586C"/>
          <w:sz w:val="16"/>
        </w:rPr>
        <w:t>(anonymous)</w:t>
      </w:r>
      <w:r>
        <w:rPr>
          <w:rFonts w:ascii="Trebuchet MS"/>
          <w:i/>
          <w:color w:val="34586C"/>
          <w:spacing w:val="22"/>
          <w:sz w:val="16"/>
        </w:rPr>
        <w:t> </w:t>
      </w:r>
      <w:r>
        <w:rPr>
          <w:rFonts w:ascii="Trebuchet MS"/>
          <w:i/>
          <w:color w:val="34586C"/>
          <w:sz w:val="16"/>
        </w:rPr>
        <w:t>immediately-invoked</w:t>
      </w:r>
      <w:r>
        <w:rPr>
          <w:rFonts w:ascii="Trebuchet MS"/>
          <w:i/>
          <w:color w:val="34586C"/>
          <w:spacing w:val="23"/>
          <w:sz w:val="16"/>
        </w:rPr>
        <w:t> </w:t>
      </w:r>
      <w:r>
        <w:rPr>
          <w:rFonts w:ascii="Trebuchet MS"/>
          <w:i/>
          <w:color w:val="34586C"/>
          <w:sz w:val="16"/>
        </w:rPr>
        <w:t>function</w:t>
      </w:r>
      <w:r>
        <w:rPr>
          <w:rFonts w:ascii="Trebuchet MS"/>
          <w:i/>
          <w:color w:val="34586C"/>
          <w:spacing w:val="23"/>
          <w:sz w:val="16"/>
        </w:rPr>
        <w:t> </w:t>
      </w:r>
      <w:r>
        <w:rPr>
          <w:rFonts w:ascii="Trebuchet MS"/>
          <w:i/>
          <w:color w:val="34586C"/>
          <w:spacing w:val="-2"/>
          <w:sz w:val="16"/>
        </w:rPr>
        <w:t>expression</w:t>
      </w:r>
    </w:p>
    <w:p>
      <w:pPr>
        <w:spacing w:line="202" w:lineRule="exact" w:before="0"/>
        <w:ind w:left="480" w:right="0" w:firstLine="0"/>
        <w:jc w:val="left"/>
        <w:rPr>
          <w:rFonts w:ascii="SimSun-ExtB"/>
          <w:sz w:val="16"/>
        </w:rPr>
      </w:pPr>
      <w:r>
        <w:rPr>
          <w:rFonts w:ascii="SimSun-ExtB"/>
          <w:sz w:val="16"/>
        </w:rPr>
        <w:t>(</w:t>
      </w:r>
      <w:r>
        <w:rPr>
          <w:rFonts w:ascii="Arial"/>
          <w:b/>
          <w:color w:val="006699"/>
          <w:sz w:val="16"/>
        </w:rPr>
        <w:t>function</w:t>
      </w:r>
      <w:r>
        <w:rPr>
          <w:rFonts w:ascii="SimSun-ExtB"/>
          <w:sz w:val="16"/>
        </w:rPr>
        <w:t>(){</w:t>
      </w:r>
      <w:r>
        <w:rPr>
          <w:rFonts w:ascii="SimSun-ExtB"/>
          <w:spacing w:val="-3"/>
          <w:w w:val="110"/>
          <w:sz w:val="16"/>
        </w:rPr>
        <w:t> </w:t>
      </w:r>
      <w:r>
        <w:rPr>
          <w:rFonts w:ascii="Trebuchet MS"/>
          <w:i/>
          <w:color w:val="34586C"/>
          <w:spacing w:val="-2"/>
          <w:w w:val="110"/>
          <w:sz w:val="16"/>
        </w:rPr>
        <w:t>/*...*/</w:t>
      </w:r>
      <w:r>
        <w:rPr>
          <w:rFonts w:ascii="SimSun-ExtB"/>
          <w:spacing w:val="-2"/>
          <w:w w:val="110"/>
          <w:sz w:val="16"/>
        </w:rPr>
        <w:t>})();</w:t>
      </w:r>
    </w:p>
    <w:p>
      <w:pPr>
        <w:spacing w:line="182" w:lineRule="exact" w:before="0"/>
        <w:ind w:left="480" w:right="0" w:firstLine="0"/>
        <w:jc w:val="left"/>
        <w:rPr>
          <w:rFonts w:ascii="Trebuchet MS"/>
          <w:i/>
          <w:sz w:val="16"/>
        </w:rPr>
      </w:pPr>
      <w:r>
        <w:rPr>
          <w:rFonts w:ascii="Trebuchet MS"/>
          <w:i/>
          <w:color w:val="34586C"/>
          <w:sz w:val="16"/>
        </w:rPr>
        <w:t>//</w:t>
      </w:r>
      <w:r>
        <w:rPr>
          <w:rFonts w:ascii="Trebuchet MS"/>
          <w:i/>
          <w:color w:val="34586C"/>
          <w:spacing w:val="15"/>
          <w:sz w:val="16"/>
        </w:rPr>
        <w:t> </w:t>
      </w:r>
      <w:r>
        <w:rPr>
          <w:rFonts w:ascii="Trebuchet MS"/>
          <w:i/>
          <w:color w:val="34586C"/>
          <w:sz w:val="16"/>
        </w:rPr>
        <w:t>a</w:t>
      </w:r>
      <w:r>
        <w:rPr>
          <w:rFonts w:ascii="Trebuchet MS"/>
          <w:i/>
          <w:color w:val="34586C"/>
          <w:spacing w:val="15"/>
          <w:sz w:val="16"/>
        </w:rPr>
        <w:t> </w:t>
      </w:r>
      <w:r>
        <w:rPr>
          <w:rFonts w:ascii="Trebuchet MS"/>
          <w:i/>
          <w:color w:val="34586C"/>
          <w:sz w:val="16"/>
        </w:rPr>
        <w:t>named</w:t>
      </w:r>
      <w:r>
        <w:rPr>
          <w:rFonts w:ascii="Trebuchet MS"/>
          <w:i/>
          <w:color w:val="34586C"/>
          <w:spacing w:val="15"/>
          <w:sz w:val="16"/>
        </w:rPr>
        <w:t> </w:t>
      </w:r>
      <w:r>
        <w:rPr>
          <w:rFonts w:ascii="Trebuchet MS"/>
          <w:i/>
          <w:color w:val="34586C"/>
          <w:sz w:val="16"/>
        </w:rPr>
        <w:t>immediately-invoked</w:t>
      </w:r>
      <w:r>
        <w:rPr>
          <w:rFonts w:ascii="Trebuchet MS"/>
          <w:i/>
          <w:color w:val="34586C"/>
          <w:spacing w:val="15"/>
          <w:sz w:val="16"/>
        </w:rPr>
        <w:t> </w:t>
      </w:r>
      <w:r>
        <w:rPr>
          <w:rFonts w:ascii="Trebuchet MS"/>
          <w:i/>
          <w:color w:val="34586C"/>
          <w:sz w:val="16"/>
        </w:rPr>
        <w:t>function</w:t>
      </w:r>
      <w:r>
        <w:rPr>
          <w:rFonts w:ascii="Trebuchet MS"/>
          <w:i/>
          <w:color w:val="34586C"/>
          <w:spacing w:val="15"/>
          <w:sz w:val="16"/>
        </w:rPr>
        <w:t> </w:t>
      </w:r>
      <w:r>
        <w:rPr>
          <w:rFonts w:ascii="Trebuchet MS"/>
          <w:i/>
          <w:color w:val="34586C"/>
          <w:spacing w:val="-2"/>
          <w:sz w:val="16"/>
        </w:rPr>
        <w:t>expression</w:t>
      </w:r>
    </w:p>
    <w:p>
      <w:pPr>
        <w:spacing w:line="202" w:lineRule="exact" w:before="0"/>
        <w:ind w:left="480" w:right="0" w:firstLine="0"/>
        <w:jc w:val="left"/>
        <w:rPr>
          <w:rFonts w:ascii="SimSun-ExtB"/>
          <w:sz w:val="16"/>
        </w:rPr>
      </w:pPr>
      <w:r>
        <w:rPr>
          <w:rFonts w:ascii="SimSun-ExtB"/>
          <w:sz w:val="16"/>
        </w:rPr>
        <w:t>(</w:t>
      </w:r>
      <w:r>
        <w:rPr>
          <w:rFonts w:ascii="Arial"/>
          <w:b/>
          <w:color w:val="006699"/>
          <w:sz w:val="16"/>
        </w:rPr>
        <w:t>function</w:t>
      </w:r>
      <w:r>
        <w:rPr>
          <w:rFonts w:ascii="Arial"/>
          <w:b/>
          <w:color w:val="006699"/>
          <w:spacing w:val="38"/>
          <w:sz w:val="16"/>
        </w:rPr>
        <w:t> </w:t>
      </w:r>
      <w:r>
        <w:rPr>
          <w:rFonts w:ascii="SimSun-ExtB"/>
          <w:color w:val="000087"/>
          <w:sz w:val="16"/>
        </w:rPr>
        <w:t>foobar</w:t>
      </w:r>
      <w:r>
        <w:rPr>
          <w:rFonts w:ascii="SimSun-ExtB"/>
          <w:sz w:val="16"/>
        </w:rPr>
        <w:t>(){</w:t>
      </w:r>
      <w:r>
        <w:rPr>
          <w:rFonts w:ascii="SimSun-ExtB"/>
          <w:spacing w:val="2"/>
          <w:sz w:val="16"/>
        </w:rPr>
        <w:t> </w:t>
      </w:r>
      <w:r>
        <w:rPr>
          <w:rFonts w:ascii="Trebuchet MS"/>
          <w:i/>
          <w:color w:val="34586C"/>
          <w:spacing w:val="-2"/>
          <w:sz w:val="16"/>
        </w:rPr>
        <w:t>/*..*/</w:t>
      </w:r>
      <w:r>
        <w:rPr>
          <w:rFonts w:ascii="SimSun-ExtB"/>
          <w:spacing w:val="-2"/>
          <w:sz w:val="16"/>
        </w:rPr>
        <w:t>}());</w:t>
      </w:r>
    </w:p>
    <w:p>
      <w:pPr>
        <w:spacing w:line="182" w:lineRule="exact" w:before="0"/>
        <w:ind w:left="480" w:right="0" w:firstLine="0"/>
        <w:jc w:val="left"/>
        <w:rPr>
          <w:rFonts w:ascii="Trebuchet MS"/>
          <w:i/>
          <w:sz w:val="16"/>
        </w:rPr>
      </w:pPr>
      <w:r>
        <w:rPr>
          <w:rFonts w:ascii="Trebuchet MS"/>
          <w:i/>
          <w:color w:val="34586C"/>
          <w:w w:val="110"/>
          <w:sz w:val="16"/>
        </w:rPr>
        <w:t>//</w:t>
      </w:r>
      <w:r>
        <w:rPr>
          <w:rFonts w:ascii="Trebuchet MS"/>
          <w:i/>
          <w:color w:val="34586C"/>
          <w:spacing w:val="19"/>
          <w:w w:val="110"/>
          <w:sz w:val="16"/>
        </w:rPr>
        <w:t> </w:t>
      </w:r>
      <w:r>
        <w:rPr>
          <w:rFonts w:ascii="Trebuchet MS"/>
          <w:i/>
          <w:color w:val="34586C"/>
          <w:w w:val="110"/>
          <w:sz w:val="16"/>
        </w:rPr>
        <w:t>this</w:t>
      </w:r>
      <w:r>
        <w:rPr>
          <w:rFonts w:ascii="Trebuchet MS"/>
          <w:i/>
          <w:color w:val="34586C"/>
          <w:spacing w:val="20"/>
          <w:w w:val="110"/>
          <w:sz w:val="16"/>
        </w:rPr>
        <w:t> </w:t>
      </w:r>
      <w:r>
        <w:rPr>
          <w:rFonts w:ascii="Trebuchet MS"/>
          <w:i/>
          <w:color w:val="34586C"/>
          <w:w w:val="110"/>
          <w:sz w:val="16"/>
        </w:rPr>
        <w:t>is</w:t>
      </w:r>
      <w:r>
        <w:rPr>
          <w:rFonts w:ascii="Trebuchet MS"/>
          <w:i/>
          <w:color w:val="34586C"/>
          <w:spacing w:val="20"/>
          <w:w w:val="110"/>
          <w:sz w:val="16"/>
        </w:rPr>
        <w:t> </w:t>
      </w:r>
      <w:r>
        <w:rPr>
          <w:rFonts w:ascii="Trebuchet MS"/>
          <w:i/>
          <w:color w:val="34586C"/>
          <w:w w:val="110"/>
          <w:sz w:val="16"/>
        </w:rPr>
        <w:t>technically</w:t>
      </w:r>
      <w:r>
        <w:rPr>
          <w:rFonts w:ascii="Trebuchet MS"/>
          <w:i/>
          <w:color w:val="34586C"/>
          <w:spacing w:val="20"/>
          <w:w w:val="110"/>
          <w:sz w:val="16"/>
        </w:rPr>
        <w:t> </w:t>
      </w:r>
      <w:r>
        <w:rPr>
          <w:rFonts w:ascii="Trebuchet MS"/>
          <w:i/>
          <w:color w:val="34586C"/>
          <w:w w:val="110"/>
          <w:sz w:val="16"/>
        </w:rPr>
        <w:t>a</w:t>
      </w:r>
      <w:r>
        <w:rPr>
          <w:rFonts w:ascii="Trebuchet MS"/>
          <w:i/>
          <w:color w:val="34586C"/>
          <w:spacing w:val="20"/>
          <w:w w:val="110"/>
          <w:sz w:val="16"/>
        </w:rPr>
        <w:t> </w:t>
      </w:r>
      <w:r>
        <w:rPr>
          <w:rFonts w:ascii="Trebuchet MS"/>
          <w:i/>
          <w:color w:val="34586C"/>
          <w:w w:val="110"/>
          <w:sz w:val="16"/>
        </w:rPr>
        <w:t>self-executing</w:t>
      </w:r>
      <w:r>
        <w:rPr>
          <w:rFonts w:ascii="Trebuchet MS"/>
          <w:i/>
          <w:color w:val="34586C"/>
          <w:spacing w:val="20"/>
          <w:w w:val="110"/>
          <w:sz w:val="16"/>
        </w:rPr>
        <w:t> </w:t>
      </w:r>
      <w:r>
        <w:rPr>
          <w:rFonts w:ascii="Trebuchet MS"/>
          <w:i/>
          <w:color w:val="34586C"/>
          <w:w w:val="110"/>
          <w:sz w:val="16"/>
        </w:rPr>
        <w:t>function</w:t>
      </w:r>
      <w:r>
        <w:rPr>
          <w:rFonts w:ascii="Trebuchet MS"/>
          <w:i/>
          <w:color w:val="34586C"/>
          <w:spacing w:val="20"/>
          <w:w w:val="110"/>
          <w:sz w:val="16"/>
        </w:rPr>
        <w:t> </w:t>
      </w:r>
      <w:r>
        <w:rPr>
          <w:rFonts w:ascii="Trebuchet MS"/>
          <w:i/>
          <w:color w:val="34586C"/>
          <w:w w:val="110"/>
          <w:sz w:val="16"/>
        </w:rPr>
        <w:t>which</w:t>
      </w:r>
      <w:r>
        <w:rPr>
          <w:rFonts w:ascii="Trebuchet MS"/>
          <w:i/>
          <w:color w:val="34586C"/>
          <w:spacing w:val="20"/>
          <w:w w:val="110"/>
          <w:sz w:val="16"/>
        </w:rPr>
        <w:t> </w:t>
      </w:r>
      <w:r>
        <w:rPr>
          <w:rFonts w:ascii="Trebuchet MS"/>
          <w:i/>
          <w:color w:val="34586C"/>
          <w:w w:val="110"/>
          <w:sz w:val="16"/>
        </w:rPr>
        <w:t>is</w:t>
      </w:r>
      <w:r>
        <w:rPr>
          <w:rFonts w:ascii="Trebuchet MS"/>
          <w:i/>
          <w:color w:val="34586C"/>
          <w:spacing w:val="20"/>
          <w:w w:val="110"/>
          <w:sz w:val="16"/>
        </w:rPr>
        <w:t> </w:t>
      </w:r>
      <w:r>
        <w:rPr>
          <w:rFonts w:ascii="Trebuchet MS"/>
          <w:i/>
          <w:color w:val="34586C"/>
          <w:w w:val="110"/>
          <w:sz w:val="16"/>
        </w:rPr>
        <w:t>quite</w:t>
      </w:r>
      <w:r>
        <w:rPr>
          <w:rFonts w:ascii="Trebuchet MS"/>
          <w:i/>
          <w:color w:val="34586C"/>
          <w:spacing w:val="20"/>
          <w:w w:val="110"/>
          <w:sz w:val="16"/>
        </w:rPr>
        <w:t> </w:t>
      </w:r>
      <w:r>
        <w:rPr>
          <w:rFonts w:ascii="Trebuchet MS"/>
          <w:i/>
          <w:color w:val="34586C"/>
          <w:spacing w:val="-2"/>
          <w:w w:val="110"/>
          <w:sz w:val="16"/>
        </w:rPr>
        <w:t>different</w:t>
      </w:r>
    </w:p>
    <w:p>
      <w:pPr>
        <w:spacing w:line="203" w:lineRule="exact" w:before="0"/>
        <w:ind w:left="480" w:right="0" w:firstLine="0"/>
        <w:jc w:val="left"/>
        <w:rPr>
          <w:rFonts w:ascii="SimSun-ExtB"/>
          <w:sz w:val="16"/>
        </w:rPr>
      </w:pPr>
      <w:r>
        <w:rPr>
          <w:rFonts w:ascii="Arial"/>
          <w:b/>
          <w:color w:val="006699"/>
          <w:sz w:val="16"/>
        </w:rPr>
        <w:t>function</w:t>
      </w:r>
      <w:r>
        <w:rPr>
          <w:rFonts w:ascii="Arial"/>
          <w:b/>
          <w:color w:val="006699"/>
          <w:spacing w:val="37"/>
          <w:sz w:val="16"/>
        </w:rPr>
        <w:t> </w:t>
      </w:r>
      <w:r>
        <w:rPr>
          <w:rFonts w:ascii="SimSun-ExtB"/>
          <w:color w:val="000087"/>
          <w:sz w:val="16"/>
        </w:rPr>
        <w:t>foobar</w:t>
      </w:r>
      <w:r>
        <w:rPr>
          <w:rFonts w:ascii="SimSun-ExtB"/>
          <w:sz w:val="16"/>
        </w:rPr>
        <w:t>(){</w:t>
      </w:r>
      <w:r>
        <w:rPr>
          <w:rFonts w:ascii="SimSun-ExtB"/>
          <w:spacing w:val="1"/>
          <w:sz w:val="16"/>
        </w:rPr>
        <w:t> </w:t>
      </w:r>
      <w:r>
        <w:rPr>
          <w:rFonts w:ascii="SimSun-ExtB"/>
          <w:color w:val="000087"/>
          <w:sz w:val="16"/>
        </w:rPr>
        <w:t>foobar</w:t>
      </w:r>
      <w:r>
        <w:rPr>
          <w:rFonts w:ascii="SimSun-ExtB"/>
          <w:sz w:val="16"/>
        </w:rPr>
        <w:t>();</w:t>
      </w:r>
      <w:r>
        <w:rPr>
          <w:rFonts w:ascii="SimSun-ExtB"/>
          <w:spacing w:val="1"/>
          <w:sz w:val="16"/>
        </w:rPr>
        <w:t> </w:t>
      </w:r>
      <w:r>
        <w:rPr>
          <w:rFonts w:ascii="SimSun-ExtB"/>
          <w:spacing w:val="-10"/>
          <w:sz w:val="16"/>
        </w:rPr>
        <w:t>}</w:t>
      </w:r>
    </w:p>
    <w:p>
      <w:pPr>
        <w:pStyle w:val="BodyText"/>
        <w:spacing w:before="126"/>
        <w:ind w:left="120"/>
        <w:jc w:val="both"/>
      </w:pPr>
      <w:r>
        <w:rPr>
          <w:w w:val="105"/>
        </w:rPr>
        <w:t>whilst</w:t>
      </w:r>
      <w:r>
        <w:rPr>
          <w:spacing w:val="-5"/>
          <w:w w:val="105"/>
        </w:rPr>
        <w:t> </w:t>
      </w:r>
      <w:r>
        <w:rPr>
          <w:w w:val="105"/>
        </w:rPr>
        <w:t>a</w:t>
      </w:r>
      <w:r>
        <w:rPr>
          <w:spacing w:val="-4"/>
          <w:w w:val="105"/>
        </w:rPr>
        <w:t> </w:t>
      </w:r>
      <w:r>
        <w:rPr>
          <w:w w:val="105"/>
        </w:rPr>
        <w:t>slightly</w:t>
      </w:r>
      <w:r>
        <w:rPr>
          <w:spacing w:val="-5"/>
          <w:w w:val="105"/>
        </w:rPr>
        <w:t> </w:t>
      </w:r>
      <w:r>
        <w:rPr>
          <w:w w:val="105"/>
        </w:rPr>
        <w:t>more</w:t>
      </w:r>
      <w:r>
        <w:rPr>
          <w:spacing w:val="-4"/>
          <w:w w:val="105"/>
        </w:rPr>
        <w:t> </w:t>
      </w:r>
      <w:r>
        <w:rPr>
          <w:w w:val="105"/>
        </w:rPr>
        <w:t>expanded</w:t>
      </w:r>
      <w:r>
        <w:rPr>
          <w:spacing w:val="-4"/>
          <w:w w:val="105"/>
        </w:rPr>
        <w:t> </w:t>
      </w:r>
      <w:r>
        <w:rPr>
          <w:w w:val="105"/>
        </w:rPr>
        <w:t>version</w:t>
      </w:r>
      <w:r>
        <w:rPr>
          <w:spacing w:val="-5"/>
          <w:w w:val="105"/>
        </w:rPr>
        <w:t> </w:t>
      </w:r>
      <w:r>
        <w:rPr>
          <w:w w:val="105"/>
        </w:rPr>
        <w:t>of</w:t>
      </w:r>
      <w:r>
        <w:rPr>
          <w:spacing w:val="-4"/>
          <w:w w:val="105"/>
        </w:rPr>
        <w:t> </w:t>
      </w:r>
      <w:r>
        <w:rPr>
          <w:w w:val="105"/>
        </w:rPr>
        <w:t>the</w:t>
      </w:r>
      <w:r>
        <w:rPr>
          <w:spacing w:val="-5"/>
          <w:w w:val="105"/>
        </w:rPr>
        <w:t> </w:t>
      </w:r>
      <w:r>
        <w:rPr>
          <w:w w:val="105"/>
        </w:rPr>
        <w:t>first</w:t>
      </w:r>
      <w:r>
        <w:rPr>
          <w:spacing w:val="-4"/>
          <w:w w:val="105"/>
        </w:rPr>
        <w:t> </w:t>
      </w:r>
      <w:r>
        <w:rPr>
          <w:w w:val="105"/>
        </w:rPr>
        <w:t>example</w:t>
      </w:r>
      <w:r>
        <w:rPr>
          <w:spacing w:val="-4"/>
          <w:w w:val="105"/>
        </w:rPr>
        <w:t> </w:t>
      </w:r>
      <w:r>
        <w:rPr>
          <w:w w:val="105"/>
        </w:rPr>
        <w:t>might</w:t>
      </w:r>
      <w:r>
        <w:rPr>
          <w:spacing w:val="-5"/>
          <w:w w:val="105"/>
        </w:rPr>
        <w:t> </w:t>
      </w:r>
      <w:r>
        <w:rPr>
          <w:w w:val="105"/>
        </w:rPr>
        <w:t>look</w:t>
      </w:r>
      <w:r>
        <w:rPr>
          <w:spacing w:val="-4"/>
          <w:w w:val="105"/>
        </w:rPr>
        <w:t> </w:t>
      </w:r>
      <w:r>
        <w:rPr>
          <w:spacing w:val="-2"/>
          <w:w w:val="105"/>
        </w:rPr>
        <w:t>like:</w:t>
      </w:r>
    </w:p>
    <w:p>
      <w:pPr>
        <w:spacing w:before="96"/>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namespace</w:t>
      </w:r>
      <w:r>
        <w:rPr>
          <w:rFonts w:ascii="SimSun-ExtB"/>
          <w:color w:val="000087"/>
          <w:spacing w:val="-1"/>
          <w:sz w:val="16"/>
        </w:rPr>
        <w:t> </w:t>
      </w:r>
      <w:r>
        <w:rPr>
          <w:rFonts w:ascii="SimSun-ExtB"/>
          <w:color w:val="545454"/>
          <w:sz w:val="16"/>
        </w:rPr>
        <w:t>=</w:t>
      </w:r>
      <w:r>
        <w:rPr>
          <w:rFonts w:ascii="SimSun-ExtB"/>
          <w:color w:val="545454"/>
          <w:spacing w:val="-2"/>
          <w:sz w:val="16"/>
        </w:rPr>
        <w:t> </w:t>
      </w:r>
      <w:r>
        <w:rPr>
          <w:rFonts w:ascii="SimSun-ExtB"/>
          <w:color w:val="000087"/>
          <w:sz w:val="16"/>
        </w:rPr>
        <w:t>namespace</w:t>
      </w:r>
      <w:r>
        <w:rPr>
          <w:rFonts w:ascii="SimSun-ExtB"/>
          <w:color w:val="000087"/>
          <w:spacing w:val="-1"/>
          <w:sz w:val="16"/>
        </w:rPr>
        <w:t> </w:t>
      </w:r>
      <w:r>
        <w:rPr>
          <w:rFonts w:ascii="SimSun-ExtB"/>
          <w:color w:val="545454"/>
          <w:sz w:val="16"/>
        </w:rPr>
        <w:t>||</w:t>
      </w:r>
      <w:r>
        <w:rPr>
          <w:rFonts w:ascii="SimSun-ExtB"/>
          <w:color w:val="545454"/>
          <w:spacing w:val="-2"/>
          <w:sz w:val="16"/>
        </w:rPr>
        <w:t> </w:t>
      </w:r>
      <w:r>
        <w:rPr>
          <w:rFonts w:ascii="SimSun-ExtB"/>
          <w:spacing w:val="-5"/>
          <w:sz w:val="16"/>
        </w:rPr>
        <w:t>{};</w:t>
      </w:r>
    </w:p>
    <w:p>
      <w:pPr>
        <w:spacing w:before="188"/>
        <w:ind w:left="480" w:right="0" w:firstLine="0"/>
        <w:jc w:val="left"/>
        <w:rPr>
          <w:rFonts w:ascii="Trebuchet MS"/>
          <w:i/>
          <w:sz w:val="16"/>
        </w:rPr>
      </w:pPr>
      <w:r>
        <w:rPr>
          <w:rFonts w:ascii="Trebuchet MS"/>
          <w:i/>
          <w:color w:val="34586C"/>
          <w:sz w:val="16"/>
        </w:rPr>
        <w:t>//</w:t>
      </w:r>
      <w:r>
        <w:rPr>
          <w:rFonts w:ascii="Trebuchet MS"/>
          <w:i/>
          <w:color w:val="34586C"/>
          <w:spacing w:val="27"/>
          <w:sz w:val="16"/>
        </w:rPr>
        <w:t> </w:t>
      </w:r>
      <w:r>
        <w:rPr>
          <w:rFonts w:ascii="Trebuchet MS"/>
          <w:i/>
          <w:color w:val="34586C"/>
          <w:sz w:val="16"/>
        </w:rPr>
        <w:t>here</w:t>
      </w:r>
      <w:r>
        <w:rPr>
          <w:rFonts w:ascii="Trebuchet MS"/>
          <w:i/>
          <w:color w:val="34586C"/>
          <w:spacing w:val="27"/>
          <w:sz w:val="16"/>
        </w:rPr>
        <w:t> </w:t>
      </w:r>
      <w:r>
        <w:rPr>
          <w:rFonts w:ascii="Trebuchet MS"/>
          <w:i/>
          <w:color w:val="34586C"/>
          <w:sz w:val="16"/>
        </w:rPr>
        <w:t>a</w:t>
      </w:r>
      <w:r>
        <w:rPr>
          <w:rFonts w:ascii="Trebuchet MS"/>
          <w:i/>
          <w:color w:val="34586C"/>
          <w:spacing w:val="27"/>
          <w:sz w:val="16"/>
        </w:rPr>
        <w:t> </w:t>
      </w:r>
      <w:r>
        <w:rPr>
          <w:rFonts w:ascii="Trebuchet MS"/>
          <w:i/>
          <w:color w:val="34586C"/>
          <w:sz w:val="16"/>
        </w:rPr>
        <w:t>namespace</w:t>
      </w:r>
      <w:r>
        <w:rPr>
          <w:rFonts w:ascii="Trebuchet MS"/>
          <w:i/>
          <w:color w:val="34586C"/>
          <w:spacing w:val="27"/>
          <w:sz w:val="16"/>
        </w:rPr>
        <w:t> </w:t>
      </w:r>
      <w:r>
        <w:rPr>
          <w:rFonts w:ascii="Trebuchet MS"/>
          <w:i/>
          <w:color w:val="34586C"/>
          <w:sz w:val="16"/>
        </w:rPr>
        <w:t>object</w:t>
      </w:r>
      <w:r>
        <w:rPr>
          <w:rFonts w:ascii="Trebuchet MS"/>
          <w:i/>
          <w:color w:val="34586C"/>
          <w:spacing w:val="23"/>
          <w:w w:val="110"/>
          <w:sz w:val="16"/>
        </w:rPr>
        <w:t> </w:t>
      </w:r>
      <w:r>
        <w:rPr>
          <w:rFonts w:ascii="Trebuchet MS"/>
          <w:i/>
          <w:color w:val="34586C"/>
          <w:w w:val="110"/>
          <w:sz w:val="16"/>
        </w:rPr>
        <w:t>is</w:t>
      </w:r>
      <w:r>
        <w:rPr>
          <w:rFonts w:ascii="Trebuchet MS"/>
          <w:i/>
          <w:color w:val="34586C"/>
          <w:spacing w:val="22"/>
          <w:w w:val="110"/>
          <w:sz w:val="16"/>
        </w:rPr>
        <w:t> </w:t>
      </w:r>
      <w:r>
        <w:rPr>
          <w:rFonts w:ascii="Trebuchet MS"/>
          <w:i/>
          <w:color w:val="34586C"/>
          <w:sz w:val="16"/>
        </w:rPr>
        <w:t>passed</w:t>
      </w:r>
      <w:r>
        <w:rPr>
          <w:rFonts w:ascii="Trebuchet MS"/>
          <w:i/>
          <w:color w:val="34586C"/>
          <w:spacing w:val="27"/>
          <w:sz w:val="16"/>
        </w:rPr>
        <w:t> </w:t>
      </w:r>
      <w:r>
        <w:rPr>
          <w:rFonts w:ascii="Trebuchet MS"/>
          <w:i/>
          <w:color w:val="34586C"/>
          <w:sz w:val="16"/>
        </w:rPr>
        <w:t>as</w:t>
      </w:r>
      <w:r>
        <w:rPr>
          <w:rFonts w:ascii="Trebuchet MS"/>
          <w:i/>
          <w:color w:val="34586C"/>
          <w:spacing w:val="27"/>
          <w:sz w:val="16"/>
        </w:rPr>
        <w:t> </w:t>
      </w:r>
      <w:r>
        <w:rPr>
          <w:rFonts w:ascii="Trebuchet MS"/>
          <w:i/>
          <w:color w:val="34586C"/>
          <w:sz w:val="16"/>
        </w:rPr>
        <w:t>a</w:t>
      </w:r>
      <w:r>
        <w:rPr>
          <w:rFonts w:ascii="Trebuchet MS"/>
          <w:i/>
          <w:color w:val="34586C"/>
          <w:spacing w:val="27"/>
          <w:sz w:val="16"/>
        </w:rPr>
        <w:t> </w:t>
      </w:r>
      <w:r>
        <w:rPr>
          <w:rFonts w:ascii="Trebuchet MS"/>
          <w:i/>
          <w:color w:val="34586C"/>
          <w:spacing w:val="-2"/>
          <w:sz w:val="16"/>
        </w:rPr>
        <w:t>function</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16"/>
          <w:sz w:val="16"/>
        </w:rPr>
        <w:t> </w:t>
      </w:r>
      <w:r>
        <w:rPr>
          <w:rFonts w:ascii="Trebuchet MS"/>
          <w:i/>
          <w:color w:val="34586C"/>
          <w:sz w:val="16"/>
        </w:rPr>
        <w:t>parameter,</w:t>
      </w:r>
      <w:r>
        <w:rPr>
          <w:rFonts w:ascii="Trebuchet MS"/>
          <w:i/>
          <w:color w:val="34586C"/>
          <w:spacing w:val="17"/>
          <w:sz w:val="16"/>
        </w:rPr>
        <w:t> </w:t>
      </w:r>
      <w:r>
        <w:rPr>
          <w:rFonts w:ascii="Trebuchet MS"/>
          <w:i/>
          <w:color w:val="34586C"/>
          <w:sz w:val="16"/>
        </w:rPr>
        <w:t>where</w:t>
      </w:r>
      <w:r>
        <w:rPr>
          <w:rFonts w:ascii="Trebuchet MS"/>
          <w:i/>
          <w:color w:val="34586C"/>
          <w:spacing w:val="17"/>
          <w:sz w:val="16"/>
        </w:rPr>
        <w:t> </w:t>
      </w:r>
      <w:r>
        <w:rPr>
          <w:rFonts w:ascii="Trebuchet MS"/>
          <w:i/>
          <w:color w:val="34586C"/>
          <w:sz w:val="16"/>
        </w:rPr>
        <w:t>we</w:t>
      </w:r>
      <w:r>
        <w:rPr>
          <w:rFonts w:ascii="Trebuchet MS"/>
          <w:i/>
          <w:color w:val="34586C"/>
          <w:spacing w:val="16"/>
          <w:sz w:val="16"/>
        </w:rPr>
        <w:t> </w:t>
      </w:r>
      <w:r>
        <w:rPr>
          <w:rFonts w:ascii="Trebuchet MS"/>
          <w:i/>
          <w:color w:val="34586C"/>
          <w:sz w:val="16"/>
        </w:rPr>
        <w:t>assign</w:t>
      </w:r>
      <w:r>
        <w:rPr>
          <w:rFonts w:ascii="Trebuchet MS"/>
          <w:i/>
          <w:color w:val="34586C"/>
          <w:spacing w:val="17"/>
          <w:sz w:val="16"/>
        </w:rPr>
        <w:t> </w:t>
      </w:r>
      <w:r>
        <w:rPr>
          <w:rFonts w:ascii="Trebuchet MS"/>
          <w:i/>
          <w:color w:val="34586C"/>
          <w:sz w:val="16"/>
        </w:rPr>
        <w:t>public</w:t>
      </w:r>
      <w:r>
        <w:rPr>
          <w:rFonts w:ascii="Trebuchet MS"/>
          <w:i/>
          <w:color w:val="34586C"/>
          <w:spacing w:val="17"/>
          <w:sz w:val="16"/>
        </w:rPr>
        <w:t> </w:t>
      </w:r>
      <w:r>
        <w:rPr>
          <w:rFonts w:ascii="Trebuchet MS"/>
          <w:i/>
          <w:color w:val="34586C"/>
          <w:sz w:val="16"/>
        </w:rPr>
        <w:t>methods</w:t>
      </w:r>
      <w:r>
        <w:rPr>
          <w:rFonts w:ascii="Trebuchet MS"/>
          <w:i/>
          <w:color w:val="34586C"/>
          <w:spacing w:val="17"/>
          <w:sz w:val="16"/>
        </w:rPr>
        <w:t> </w:t>
      </w:r>
      <w:r>
        <w:rPr>
          <w:rFonts w:ascii="Trebuchet MS"/>
          <w:i/>
          <w:color w:val="34586C"/>
          <w:spacing w:val="-5"/>
          <w:sz w:val="16"/>
        </w:rPr>
        <w:t>and</w:t>
      </w:r>
    </w:p>
    <w:p>
      <w:pPr>
        <w:spacing w:line="184" w:lineRule="exact" w:before="7"/>
        <w:ind w:left="480" w:right="0" w:firstLine="0"/>
        <w:jc w:val="left"/>
        <w:rPr>
          <w:rFonts w:ascii="Trebuchet MS"/>
          <w:i/>
          <w:sz w:val="16"/>
        </w:rPr>
      </w:pPr>
      <w:r>
        <w:rPr>
          <w:rFonts w:ascii="Trebuchet MS"/>
          <w:i/>
          <w:color w:val="34586C"/>
          <w:w w:val="110"/>
          <w:sz w:val="16"/>
        </w:rPr>
        <w:t>//</w:t>
      </w:r>
      <w:r>
        <w:rPr>
          <w:rFonts w:ascii="Trebuchet MS"/>
          <w:i/>
          <w:color w:val="34586C"/>
          <w:spacing w:val="4"/>
          <w:w w:val="110"/>
          <w:sz w:val="16"/>
        </w:rPr>
        <w:t> </w:t>
      </w:r>
      <w:r>
        <w:rPr>
          <w:rFonts w:ascii="Trebuchet MS"/>
          <w:i/>
          <w:color w:val="34586C"/>
          <w:w w:val="110"/>
          <w:sz w:val="16"/>
        </w:rPr>
        <w:t>properties</w:t>
      </w:r>
      <w:r>
        <w:rPr>
          <w:rFonts w:ascii="Trebuchet MS"/>
          <w:i/>
          <w:color w:val="34586C"/>
          <w:spacing w:val="5"/>
          <w:w w:val="110"/>
          <w:sz w:val="16"/>
        </w:rPr>
        <w:t> </w:t>
      </w:r>
      <w:r>
        <w:rPr>
          <w:rFonts w:ascii="Trebuchet MS"/>
          <w:i/>
          <w:color w:val="34586C"/>
          <w:w w:val="110"/>
          <w:sz w:val="16"/>
        </w:rPr>
        <w:t>to</w:t>
      </w:r>
      <w:r>
        <w:rPr>
          <w:rFonts w:ascii="Trebuchet MS"/>
          <w:i/>
          <w:color w:val="34586C"/>
          <w:spacing w:val="5"/>
          <w:w w:val="110"/>
          <w:sz w:val="16"/>
        </w:rPr>
        <w:t> </w:t>
      </w:r>
      <w:r>
        <w:rPr>
          <w:rFonts w:ascii="Trebuchet MS"/>
          <w:i/>
          <w:color w:val="34586C"/>
          <w:spacing w:val="-5"/>
          <w:w w:val="110"/>
          <w:sz w:val="16"/>
        </w:rPr>
        <w:t>it</w:t>
      </w:r>
    </w:p>
    <w:p>
      <w:pPr>
        <w:spacing w:line="197" w:lineRule="exact" w:before="0"/>
        <w:ind w:left="480" w:right="0" w:firstLine="0"/>
        <w:jc w:val="left"/>
        <w:rPr>
          <w:rFonts w:ascii="SimSun-ExtB"/>
          <w:sz w:val="16"/>
        </w:rPr>
      </w:pPr>
      <w:r>
        <w:rPr>
          <w:rFonts w:ascii="SimSun-ExtB"/>
          <w:sz w:val="16"/>
        </w:rPr>
        <w:t>(</w:t>
      </w:r>
      <w:r>
        <w:rPr>
          <w:rFonts w:ascii="Arial"/>
          <w:b/>
          <w:color w:val="006699"/>
          <w:sz w:val="16"/>
        </w:rPr>
        <w:t>function</w:t>
      </w:r>
      <w:r>
        <w:rPr>
          <w:rFonts w:ascii="SimSun-ExtB"/>
          <w:sz w:val="16"/>
        </w:rPr>
        <w:t>(</w:t>
      </w:r>
      <w:r>
        <w:rPr>
          <w:rFonts w:ascii="SimSun-ExtB"/>
          <w:spacing w:val="2"/>
          <w:sz w:val="16"/>
        </w:rPr>
        <w:t> </w:t>
      </w:r>
      <w:r>
        <w:rPr>
          <w:rFonts w:ascii="SimSun-ExtB"/>
          <w:color w:val="000087"/>
          <w:sz w:val="16"/>
        </w:rPr>
        <w:t>o</w:t>
      </w:r>
      <w:r>
        <w:rPr>
          <w:rFonts w:ascii="SimSun-ExtB"/>
          <w:color w:val="000087"/>
          <w:spacing w:val="2"/>
          <w:sz w:val="16"/>
        </w:rPr>
        <w:t> </w:t>
      </w:r>
      <w:r>
        <w:rPr>
          <w:rFonts w:ascii="SimSun-ExtB"/>
          <w:spacing w:val="-5"/>
          <w:sz w:val="16"/>
        </w:rPr>
        <w:t>){</w:t>
      </w:r>
    </w:p>
    <w:p>
      <w:pPr>
        <w:spacing w:line="225" w:lineRule="auto" w:before="3"/>
        <w:ind w:left="799" w:right="6440" w:firstLine="0"/>
        <w:jc w:val="left"/>
        <w:rPr>
          <w:rFonts w:ascii="SimSun-ExtB"/>
          <w:sz w:val="16"/>
        </w:rPr>
      </w:pPr>
      <w:r>
        <w:rPr>
          <w:rFonts w:ascii="SimSun-ExtB"/>
          <w:color w:val="000087"/>
          <w:sz w:val="16"/>
        </w:rPr>
        <w:t>o</w:t>
      </w:r>
      <w:r>
        <w:rPr>
          <w:rFonts w:ascii="SimSun-ExtB"/>
          <w:sz w:val="16"/>
        </w:rPr>
        <w:t>.</w:t>
      </w:r>
      <w:r>
        <w:rPr>
          <w:rFonts w:ascii="SimSun-ExtB"/>
          <w:color w:val="000087"/>
          <w:sz w:val="16"/>
        </w:rPr>
        <w:t>foo </w:t>
      </w:r>
      <w:r>
        <w:rPr>
          <w:rFonts w:ascii="SimSun-ExtB"/>
          <w:color w:val="545454"/>
          <w:sz w:val="16"/>
        </w:rPr>
        <w:t>= </w:t>
      </w:r>
      <w:r>
        <w:rPr>
          <w:rFonts w:ascii="SimSun-ExtB"/>
          <w:color w:val="CC3300"/>
          <w:sz w:val="16"/>
        </w:rPr>
        <w:t>"foo"</w:t>
      </w:r>
      <w:r>
        <w:rPr>
          <w:rFonts w:ascii="SimSun-ExtB"/>
          <w:sz w:val="16"/>
        </w:rPr>
        <w:t>; </w:t>
      </w:r>
      <w:r>
        <w:rPr>
          <w:rFonts w:ascii="SimSun-ExtB"/>
          <w:color w:val="000087"/>
          <w:sz w:val="16"/>
        </w:rPr>
        <w:t>o</w:t>
      </w:r>
      <w:r>
        <w:rPr>
          <w:rFonts w:ascii="SimSun-ExtB"/>
          <w:sz w:val="16"/>
        </w:rPr>
        <w:t>.</w:t>
      </w:r>
      <w:r>
        <w:rPr>
          <w:rFonts w:ascii="SimSun-ExtB"/>
          <w:color w:val="000087"/>
          <w:sz w:val="16"/>
        </w:rPr>
        <w:t>bar</w:t>
      </w:r>
      <w:r>
        <w:rPr>
          <w:rFonts w:ascii="SimSun-ExtB"/>
          <w:color w:val="000087"/>
          <w:spacing w:val="-15"/>
          <w:sz w:val="16"/>
        </w:rPr>
        <w:t> </w:t>
      </w:r>
      <w:r>
        <w:rPr>
          <w:rFonts w:ascii="SimSun-ExtB"/>
          <w:color w:val="545454"/>
          <w:sz w:val="16"/>
        </w:rPr>
        <w:t>=</w:t>
      </w:r>
      <w:r>
        <w:rPr>
          <w:rFonts w:ascii="SimSun-ExtB"/>
          <w:color w:val="545454"/>
          <w:spacing w:val="-15"/>
          <w:sz w:val="16"/>
        </w:rPr>
        <w:t> </w:t>
      </w:r>
      <w:r>
        <w:rPr>
          <w:rFonts w:ascii="Arial"/>
          <w:b/>
          <w:color w:val="006699"/>
          <w:sz w:val="16"/>
        </w:rPr>
        <w:t>function</w:t>
      </w:r>
      <w:r>
        <w:rPr>
          <w:rFonts w:ascii="SimSun-ExtB"/>
          <w:sz w:val="16"/>
        </w:rPr>
        <w:t>(){</w:t>
      </w:r>
    </w:p>
    <w:p>
      <w:pPr>
        <w:spacing w:line="194" w:lineRule="exact" w:before="0"/>
        <w:ind w:left="111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CC3300"/>
          <w:spacing w:val="-2"/>
          <w:sz w:val="16"/>
        </w:rPr>
        <w:t>"bar"</w:t>
      </w:r>
      <w:r>
        <w:rPr>
          <w:rFonts w:ascii="SimSun-ExtB"/>
          <w:spacing w:val="-2"/>
          <w:sz w:val="16"/>
        </w:rPr>
        <w:t>;</w:t>
      </w:r>
    </w:p>
    <w:p>
      <w:pPr>
        <w:spacing w:line="185" w:lineRule="exact" w:before="0"/>
        <w:ind w:left="799" w:right="0" w:firstLine="0"/>
        <w:jc w:val="left"/>
        <w:rPr>
          <w:rFonts w:ascii="SimSun-ExtB"/>
          <w:sz w:val="16"/>
        </w:rPr>
      </w:pPr>
      <w:r>
        <w:rPr>
          <w:rFonts w:ascii="SimSun-ExtB"/>
          <w:spacing w:val="-5"/>
          <w:sz w:val="16"/>
        </w:rPr>
        <w:t>};</w:t>
      </w:r>
    </w:p>
    <w:p>
      <w:pPr>
        <w:spacing w:line="198" w:lineRule="exact" w:before="0"/>
        <w:ind w:left="480" w:right="0" w:firstLine="0"/>
        <w:jc w:val="left"/>
        <w:rPr>
          <w:rFonts w:ascii="SimSun-ExtB"/>
          <w:sz w:val="16"/>
        </w:rPr>
      </w:pPr>
      <w:r>
        <w:rPr>
          <w:rFonts w:ascii="SimSun-ExtB"/>
          <w:spacing w:val="-2"/>
          <w:sz w:val="16"/>
        </w:rPr>
        <w:t>})(</w:t>
      </w:r>
      <w:r>
        <w:rPr>
          <w:rFonts w:ascii="SimSun-ExtB"/>
          <w:color w:val="000087"/>
          <w:spacing w:val="-2"/>
          <w:sz w:val="16"/>
        </w:rPr>
        <w:t>namespace</w:t>
      </w:r>
      <w:r>
        <w:rPr>
          <w:rFonts w:ascii="SimSun-ExtB"/>
          <w:spacing w:val="-2"/>
          <w:sz w:val="16"/>
        </w:rPr>
        <w:t>);</w:t>
      </w:r>
    </w:p>
    <w:p>
      <w:pPr>
        <w:spacing w:after="0" w:line="198" w:lineRule="exact"/>
        <w:jc w:val="left"/>
        <w:rPr>
          <w:rFonts w:ascii="SimSun-ExtB"/>
          <w:sz w:val="16"/>
        </w:rPr>
        <w:sectPr>
          <w:pgSz w:w="10080" w:h="13230"/>
          <w:pgMar w:header="0" w:footer="913" w:top="1000" w:bottom="1100" w:left="1320" w:right="0"/>
        </w:sectPr>
      </w:pPr>
    </w:p>
    <w:p>
      <w:pPr>
        <w:spacing w:before="66"/>
        <w:ind w:left="480" w:right="0" w:firstLine="0"/>
        <w:jc w:val="left"/>
        <w:rPr>
          <w:rFonts w:ascii="SimSun-ExtB"/>
          <w:sz w:val="16"/>
        </w:rPr>
      </w:pPr>
      <w:r>
        <w:rPr>
          <w:rFonts w:ascii="SimSun-ExtB"/>
          <w:color w:val="000087"/>
          <w:spacing w:val="-2"/>
          <w:sz w:val="16"/>
        </w:rPr>
        <w:t>console</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namespace</w:t>
      </w:r>
      <w:r>
        <w:rPr>
          <w:rFonts w:ascii="SimSun-ExtB"/>
          <w:spacing w:val="-2"/>
          <w:sz w:val="16"/>
        </w:rPr>
        <w:t>);</w:t>
      </w:r>
    </w:p>
    <w:p>
      <w:pPr>
        <w:pStyle w:val="BodyText"/>
        <w:spacing w:line="254" w:lineRule="auto" w:before="126"/>
        <w:ind w:left="120" w:right="1437"/>
        <w:jc w:val="both"/>
      </w:pPr>
      <w:r>
        <w:rPr>
          <w:w w:val="105"/>
        </w:rPr>
        <w:t>Whilst</w:t>
      </w:r>
      <w:r>
        <w:rPr>
          <w:spacing w:val="-1"/>
          <w:w w:val="105"/>
        </w:rPr>
        <w:t> </w:t>
      </w:r>
      <w:r>
        <w:rPr>
          <w:w w:val="105"/>
        </w:rPr>
        <w:t>readable,</w:t>
      </w:r>
      <w:r>
        <w:rPr>
          <w:spacing w:val="-1"/>
          <w:w w:val="105"/>
        </w:rPr>
        <w:t> </w:t>
      </w:r>
      <w:r>
        <w:rPr>
          <w:w w:val="105"/>
        </w:rPr>
        <w:t>this</w:t>
      </w:r>
      <w:r>
        <w:rPr>
          <w:spacing w:val="-1"/>
          <w:w w:val="105"/>
        </w:rPr>
        <w:t> </w:t>
      </w:r>
      <w:r>
        <w:rPr>
          <w:w w:val="105"/>
        </w:rPr>
        <w:t>example</w:t>
      </w:r>
      <w:r>
        <w:rPr>
          <w:spacing w:val="-1"/>
          <w:w w:val="105"/>
        </w:rPr>
        <w:t> </w:t>
      </w:r>
      <w:r>
        <w:rPr>
          <w:w w:val="105"/>
        </w:rPr>
        <w:t>could</w:t>
      </w:r>
      <w:r>
        <w:rPr>
          <w:spacing w:val="-1"/>
          <w:w w:val="105"/>
        </w:rPr>
        <w:t> </w:t>
      </w:r>
      <w:r>
        <w:rPr>
          <w:w w:val="105"/>
        </w:rPr>
        <w:t>be</w:t>
      </w:r>
      <w:r>
        <w:rPr>
          <w:spacing w:val="-1"/>
          <w:w w:val="105"/>
        </w:rPr>
        <w:t> </w:t>
      </w:r>
      <w:r>
        <w:rPr>
          <w:w w:val="105"/>
        </w:rPr>
        <w:t>significantly</w:t>
      </w:r>
      <w:r>
        <w:rPr>
          <w:spacing w:val="-1"/>
          <w:w w:val="105"/>
        </w:rPr>
        <w:t> </w:t>
      </w:r>
      <w:r>
        <w:rPr>
          <w:w w:val="105"/>
        </w:rPr>
        <w:t>expanded</w:t>
      </w:r>
      <w:r>
        <w:rPr>
          <w:spacing w:val="-1"/>
          <w:w w:val="105"/>
        </w:rPr>
        <w:t> </w:t>
      </w:r>
      <w:r>
        <w:rPr>
          <w:w w:val="105"/>
        </w:rPr>
        <w:t>on</w:t>
      </w:r>
      <w:r>
        <w:rPr>
          <w:spacing w:val="-1"/>
          <w:w w:val="105"/>
        </w:rPr>
        <w:t> </w:t>
      </w:r>
      <w:r>
        <w:rPr>
          <w:w w:val="105"/>
        </w:rPr>
        <w:t>to</w:t>
      </w:r>
      <w:r>
        <w:rPr>
          <w:spacing w:val="-1"/>
          <w:w w:val="105"/>
        </w:rPr>
        <w:t> </w:t>
      </w:r>
      <w:r>
        <w:rPr>
          <w:w w:val="105"/>
        </w:rPr>
        <w:t>address</w:t>
      </w:r>
      <w:r>
        <w:rPr>
          <w:spacing w:val="-1"/>
          <w:w w:val="105"/>
        </w:rPr>
        <w:t> </w:t>
      </w:r>
      <w:r>
        <w:rPr>
          <w:w w:val="105"/>
        </w:rPr>
        <w:t>common development concerns such as defined levels of privacy (public/private functions and variables) as well as convenient namespace extension. Let's go through some more </w:t>
      </w:r>
      <w:r>
        <w:rPr>
          <w:spacing w:val="-2"/>
          <w:w w:val="105"/>
        </w:rPr>
        <w:t>code:</w:t>
      </w:r>
    </w:p>
    <w:p>
      <w:pPr>
        <w:spacing w:before="94"/>
        <w:ind w:left="480" w:right="0" w:firstLine="0"/>
        <w:jc w:val="left"/>
        <w:rPr>
          <w:rFonts w:ascii="Trebuchet MS"/>
          <w:i/>
          <w:sz w:val="16"/>
        </w:rPr>
      </w:pPr>
      <w:r>
        <w:rPr>
          <w:rFonts w:ascii="Trebuchet MS"/>
          <w:i/>
          <w:color w:val="34586C"/>
          <w:sz w:val="16"/>
        </w:rPr>
        <w:t>//</w:t>
      </w:r>
      <w:r>
        <w:rPr>
          <w:rFonts w:ascii="Trebuchet MS"/>
          <w:i/>
          <w:color w:val="34586C"/>
          <w:spacing w:val="7"/>
          <w:sz w:val="16"/>
        </w:rPr>
        <w:t> </w:t>
      </w:r>
      <w:r>
        <w:rPr>
          <w:rFonts w:ascii="Trebuchet MS"/>
          <w:i/>
          <w:color w:val="34586C"/>
          <w:sz w:val="16"/>
        </w:rPr>
        <w:t>namespace</w:t>
      </w:r>
      <w:r>
        <w:rPr>
          <w:rFonts w:ascii="Trebuchet MS"/>
          <w:i/>
          <w:color w:val="34586C"/>
          <w:spacing w:val="7"/>
          <w:sz w:val="16"/>
        </w:rPr>
        <w:t> </w:t>
      </w:r>
      <w:r>
        <w:rPr>
          <w:rFonts w:ascii="Trebuchet MS"/>
          <w:i/>
          <w:color w:val="34586C"/>
          <w:sz w:val="16"/>
        </w:rPr>
        <w:t>(our</w:t>
      </w:r>
      <w:r>
        <w:rPr>
          <w:rFonts w:ascii="Trebuchet MS"/>
          <w:i/>
          <w:color w:val="34586C"/>
          <w:spacing w:val="7"/>
          <w:sz w:val="16"/>
        </w:rPr>
        <w:t> </w:t>
      </w:r>
      <w:r>
        <w:rPr>
          <w:rFonts w:ascii="Trebuchet MS"/>
          <w:i/>
          <w:color w:val="34586C"/>
          <w:sz w:val="16"/>
        </w:rPr>
        <w:t>namespace</w:t>
      </w:r>
      <w:r>
        <w:rPr>
          <w:rFonts w:ascii="Trebuchet MS"/>
          <w:i/>
          <w:color w:val="34586C"/>
          <w:spacing w:val="7"/>
          <w:sz w:val="16"/>
        </w:rPr>
        <w:t> </w:t>
      </w:r>
      <w:r>
        <w:rPr>
          <w:rFonts w:ascii="Trebuchet MS"/>
          <w:i/>
          <w:color w:val="34586C"/>
          <w:sz w:val="16"/>
        </w:rPr>
        <w:t>name)</w:t>
      </w:r>
      <w:r>
        <w:rPr>
          <w:rFonts w:ascii="Trebuchet MS"/>
          <w:i/>
          <w:color w:val="34586C"/>
          <w:spacing w:val="7"/>
          <w:sz w:val="16"/>
        </w:rPr>
        <w:t> </w:t>
      </w:r>
      <w:r>
        <w:rPr>
          <w:rFonts w:ascii="Trebuchet MS"/>
          <w:i/>
          <w:color w:val="34586C"/>
          <w:sz w:val="16"/>
        </w:rPr>
        <w:t>and</w:t>
      </w:r>
      <w:r>
        <w:rPr>
          <w:rFonts w:ascii="Trebuchet MS"/>
          <w:i/>
          <w:color w:val="34586C"/>
          <w:spacing w:val="7"/>
          <w:sz w:val="16"/>
        </w:rPr>
        <w:t> </w:t>
      </w:r>
      <w:r>
        <w:rPr>
          <w:rFonts w:ascii="Trebuchet MS"/>
          <w:i/>
          <w:color w:val="34586C"/>
          <w:sz w:val="16"/>
        </w:rPr>
        <w:t>undefined</w:t>
      </w:r>
      <w:r>
        <w:rPr>
          <w:rFonts w:ascii="Trebuchet MS"/>
          <w:i/>
          <w:color w:val="34586C"/>
          <w:spacing w:val="8"/>
          <w:sz w:val="16"/>
        </w:rPr>
        <w:t> </w:t>
      </w:r>
      <w:r>
        <w:rPr>
          <w:rFonts w:ascii="Trebuchet MS"/>
          <w:i/>
          <w:color w:val="34586C"/>
          <w:sz w:val="16"/>
        </w:rPr>
        <w:t>are</w:t>
      </w:r>
      <w:r>
        <w:rPr>
          <w:rFonts w:ascii="Trebuchet MS"/>
          <w:i/>
          <w:color w:val="34586C"/>
          <w:spacing w:val="7"/>
          <w:sz w:val="16"/>
        </w:rPr>
        <w:t> </w:t>
      </w:r>
      <w:r>
        <w:rPr>
          <w:rFonts w:ascii="Trebuchet MS"/>
          <w:i/>
          <w:color w:val="34586C"/>
          <w:sz w:val="16"/>
        </w:rPr>
        <w:t>passed</w:t>
      </w:r>
      <w:r>
        <w:rPr>
          <w:rFonts w:ascii="Trebuchet MS"/>
          <w:i/>
          <w:color w:val="34586C"/>
          <w:spacing w:val="7"/>
          <w:sz w:val="16"/>
        </w:rPr>
        <w:t> </w:t>
      </w:r>
      <w:r>
        <w:rPr>
          <w:rFonts w:ascii="Trebuchet MS"/>
          <w:i/>
          <w:color w:val="34586C"/>
          <w:spacing w:val="-4"/>
          <w:sz w:val="16"/>
        </w:rPr>
        <w:t>here</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21"/>
          <w:sz w:val="16"/>
        </w:rPr>
        <w:t> </w:t>
      </w:r>
      <w:r>
        <w:rPr>
          <w:rFonts w:ascii="Trebuchet MS"/>
          <w:i/>
          <w:color w:val="34586C"/>
          <w:sz w:val="16"/>
        </w:rPr>
        <w:t>to</w:t>
      </w:r>
      <w:r>
        <w:rPr>
          <w:rFonts w:ascii="Trebuchet MS"/>
          <w:i/>
          <w:color w:val="34586C"/>
          <w:spacing w:val="21"/>
          <w:sz w:val="16"/>
        </w:rPr>
        <w:t> </w:t>
      </w:r>
      <w:r>
        <w:rPr>
          <w:rFonts w:ascii="Trebuchet MS"/>
          <w:i/>
          <w:color w:val="34586C"/>
          <w:sz w:val="16"/>
        </w:rPr>
        <w:t>ensure</w:t>
      </w:r>
      <w:r>
        <w:rPr>
          <w:rFonts w:ascii="Trebuchet MS"/>
          <w:i/>
          <w:color w:val="34586C"/>
          <w:spacing w:val="21"/>
          <w:sz w:val="16"/>
        </w:rPr>
        <w:t> </w:t>
      </w:r>
      <w:r>
        <w:rPr>
          <w:rFonts w:ascii="Trebuchet MS"/>
          <w:i/>
          <w:color w:val="34586C"/>
          <w:sz w:val="16"/>
        </w:rPr>
        <w:t>1.</w:t>
      </w:r>
      <w:r>
        <w:rPr>
          <w:rFonts w:ascii="Trebuchet MS"/>
          <w:i/>
          <w:color w:val="34586C"/>
          <w:spacing w:val="22"/>
          <w:sz w:val="16"/>
        </w:rPr>
        <w:t> </w:t>
      </w:r>
      <w:r>
        <w:rPr>
          <w:rFonts w:ascii="Trebuchet MS"/>
          <w:i/>
          <w:color w:val="34586C"/>
          <w:sz w:val="16"/>
        </w:rPr>
        <w:t>namespace</w:t>
      </w:r>
      <w:r>
        <w:rPr>
          <w:rFonts w:ascii="Trebuchet MS"/>
          <w:i/>
          <w:color w:val="34586C"/>
          <w:spacing w:val="21"/>
          <w:sz w:val="16"/>
        </w:rPr>
        <w:t> </w:t>
      </w:r>
      <w:r>
        <w:rPr>
          <w:rFonts w:ascii="Trebuchet MS"/>
          <w:i/>
          <w:color w:val="34586C"/>
          <w:sz w:val="16"/>
        </w:rPr>
        <w:t>can</w:t>
      </w:r>
      <w:r>
        <w:rPr>
          <w:rFonts w:ascii="Trebuchet MS"/>
          <w:i/>
          <w:color w:val="34586C"/>
          <w:spacing w:val="21"/>
          <w:sz w:val="16"/>
        </w:rPr>
        <w:t> </w:t>
      </w:r>
      <w:r>
        <w:rPr>
          <w:rFonts w:ascii="Trebuchet MS"/>
          <w:i/>
          <w:color w:val="34586C"/>
          <w:sz w:val="16"/>
        </w:rPr>
        <w:t>be</w:t>
      </w:r>
      <w:r>
        <w:rPr>
          <w:rFonts w:ascii="Trebuchet MS"/>
          <w:i/>
          <w:color w:val="34586C"/>
          <w:spacing w:val="22"/>
          <w:sz w:val="16"/>
        </w:rPr>
        <w:t> </w:t>
      </w:r>
      <w:r>
        <w:rPr>
          <w:rFonts w:ascii="Trebuchet MS"/>
          <w:i/>
          <w:color w:val="34586C"/>
          <w:sz w:val="16"/>
        </w:rPr>
        <w:t>modified</w:t>
      </w:r>
      <w:r>
        <w:rPr>
          <w:rFonts w:ascii="Trebuchet MS"/>
          <w:i/>
          <w:color w:val="34586C"/>
          <w:spacing w:val="14"/>
          <w:w w:val="115"/>
          <w:sz w:val="16"/>
        </w:rPr>
        <w:t> </w:t>
      </w:r>
      <w:r>
        <w:rPr>
          <w:rFonts w:ascii="Trebuchet MS"/>
          <w:i/>
          <w:color w:val="34586C"/>
          <w:w w:val="115"/>
          <w:sz w:val="16"/>
        </w:rPr>
        <w:t>locally</w:t>
      </w:r>
      <w:r>
        <w:rPr>
          <w:rFonts w:ascii="Trebuchet MS"/>
          <w:i/>
          <w:color w:val="34586C"/>
          <w:spacing w:val="14"/>
          <w:w w:val="115"/>
          <w:sz w:val="16"/>
        </w:rPr>
        <w:t> </w:t>
      </w:r>
      <w:r>
        <w:rPr>
          <w:rFonts w:ascii="Trebuchet MS"/>
          <w:i/>
          <w:color w:val="34586C"/>
          <w:sz w:val="16"/>
        </w:rPr>
        <w:t>and</w:t>
      </w:r>
      <w:r>
        <w:rPr>
          <w:rFonts w:ascii="Trebuchet MS"/>
          <w:i/>
          <w:color w:val="34586C"/>
          <w:spacing w:val="14"/>
          <w:w w:val="115"/>
          <w:sz w:val="16"/>
        </w:rPr>
        <w:t> </w:t>
      </w:r>
      <w:r>
        <w:rPr>
          <w:rFonts w:ascii="Trebuchet MS"/>
          <w:i/>
          <w:color w:val="34586C"/>
          <w:spacing w:val="-2"/>
          <w:w w:val="115"/>
          <w:sz w:val="16"/>
        </w:rPr>
        <w:t>isn't</w:t>
      </w:r>
    </w:p>
    <w:p>
      <w:pPr>
        <w:spacing w:before="7"/>
        <w:ind w:left="480" w:right="0" w:firstLine="0"/>
        <w:jc w:val="left"/>
        <w:rPr>
          <w:rFonts w:ascii="Trebuchet MS"/>
          <w:i/>
          <w:sz w:val="16"/>
        </w:rPr>
      </w:pPr>
      <w:r>
        <w:rPr>
          <w:rFonts w:ascii="Trebuchet MS"/>
          <w:i/>
          <w:color w:val="34586C"/>
          <w:sz w:val="16"/>
        </w:rPr>
        <w:t>//</w:t>
      </w:r>
      <w:r>
        <w:rPr>
          <w:rFonts w:ascii="Trebuchet MS"/>
          <w:i/>
          <w:color w:val="34586C"/>
          <w:spacing w:val="43"/>
          <w:sz w:val="16"/>
        </w:rPr>
        <w:t> </w:t>
      </w:r>
      <w:r>
        <w:rPr>
          <w:rFonts w:ascii="Trebuchet MS"/>
          <w:i/>
          <w:color w:val="34586C"/>
          <w:sz w:val="16"/>
        </w:rPr>
        <w:t>overwritten</w:t>
      </w:r>
      <w:r>
        <w:rPr>
          <w:rFonts w:ascii="Trebuchet MS"/>
          <w:i/>
          <w:color w:val="34586C"/>
          <w:spacing w:val="43"/>
          <w:sz w:val="16"/>
        </w:rPr>
        <w:t> </w:t>
      </w:r>
      <w:r>
        <w:rPr>
          <w:rFonts w:ascii="Trebuchet MS"/>
          <w:i/>
          <w:color w:val="34586C"/>
          <w:sz w:val="16"/>
        </w:rPr>
        <w:t>outside</w:t>
      </w:r>
      <w:r>
        <w:rPr>
          <w:rFonts w:ascii="Trebuchet MS"/>
          <w:i/>
          <w:color w:val="34586C"/>
          <w:spacing w:val="43"/>
          <w:sz w:val="16"/>
        </w:rPr>
        <w:t> </w:t>
      </w:r>
      <w:r>
        <w:rPr>
          <w:rFonts w:ascii="Trebuchet MS"/>
          <w:i/>
          <w:color w:val="34586C"/>
          <w:sz w:val="16"/>
        </w:rPr>
        <w:t>of</w:t>
      </w:r>
      <w:r>
        <w:rPr>
          <w:rFonts w:ascii="Trebuchet MS"/>
          <w:i/>
          <w:color w:val="34586C"/>
          <w:spacing w:val="43"/>
          <w:sz w:val="16"/>
        </w:rPr>
        <w:t> </w:t>
      </w:r>
      <w:r>
        <w:rPr>
          <w:rFonts w:ascii="Trebuchet MS"/>
          <w:i/>
          <w:color w:val="34586C"/>
          <w:sz w:val="16"/>
        </w:rPr>
        <w:t>our</w:t>
      </w:r>
      <w:r>
        <w:rPr>
          <w:rFonts w:ascii="Trebuchet MS"/>
          <w:i/>
          <w:color w:val="34586C"/>
          <w:spacing w:val="43"/>
          <w:sz w:val="16"/>
        </w:rPr>
        <w:t> </w:t>
      </w:r>
      <w:r>
        <w:rPr>
          <w:rFonts w:ascii="Trebuchet MS"/>
          <w:i/>
          <w:color w:val="34586C"/>
          <w:sz w:val="16"/>
        </w:rPr>
        <w:t>function</w:t>
      </w:r>
      <w:r>
        <w:rPr>
          <w:rFonts w:ascii="Trebuchet MS"/>
          <w:i/>
          <w:color w:val="34586C"/>
          <w:spacing w:val="43"/>
          <w:sz w:val="16"/>
        </w:rPr>
        <w:t> </w:t>
      </w:r>
      <w:r>
        <w:rPr>
          <w:rFonts w:ascii="Trebuchet MS"/>
          <w:i/>
          <w:color w:val="34586C"/>
          <w:spacing w:val="-2"/>
          <w:sz w:val="16"/>
        </w:rPr>
        <w:t>context</w:t>
      </w:r>
    </w:p>
    <w:p>
      <w:pPr>
        <w:spacing w:before="6"/>
        <w:ind w:left="480" w:right="0" w:firstLine="0"/>
        <w:jc w:val="left"/>
        <w:rPr>
          <w:rFonts w:ascii="Trebuchet MS"/>
          <w:i/>
          <w:sz w:val="16"/>
        </w:rPr>
      </w:pPr>
      <w:r>
        <w:rPr>
          <w:rFonts w:ascii="Trebuchet MS"/>
          <w:i/>
          <w:color w:val="34586C"/>
          <w:w w:val="105"/>
          <w:sz w:val="16"/>
        </w:rPr>
        <w:t>//</w:t>
      </w:r>
      <w:r>
        <w:rPr>
          <w:rFonts w:ascii="Trebuchet MS"/>
          <w:i/>
          <w:color w:val="34586C"/>
          <w:spacing w:val="16"/>
          <w:w w:val="105"/>
          <w:sz w:val="16"/>
        </w:rPr>
        <w:t> </w:t>
      </w:r>
      <w:r>
        <w:rPr>
          <w:rFonts w:ascii="Trebuchet MS"/>
          <w:i/>
          <w:color w:val="34586C"/>
          <w:w w:val="105"/>
          <w:sz w:val="16"/>
        </w:rPr>
        <w:t>2.</w:t>
      </w:r>
      <w:r>
        <w:rPr>
          <w:rFonts w:ascii="Trebuchet MS"/>
          <w:i/>
          <w:color w:val="34586C"/>
          <w:spacing w:val="16"/>
          <w:w w:val="105"/>
          <w:sz w:val="16"/>
        </w:rPr>
        <w:t> </w:t>
      </w:r>
      <w:r>
        <w:rPr>
          <w:rFonts w:ascii="Trebuchet MS"/>
          <w:i/>
          <w:color w:val="34586C"/>
          <w:w w:val="105"/>
          <w:sz w:val="16"/>
        </w:rPr>
        <w:t>the</w:t>
      </w:r>
      <w:r>
        <w:rPr>
          <w:rFonts w:ascii="Trebuchet MS"/>
          <w:i/>
          <w:color w:val="34586C"/>
          <w:spacing w:val="16"/>
          <w:w w:val="105"/>
          <w:sz w:val="16"/>
        </w:rPr>
        <w:t> </w:t>
      </w:r>
      <w:r>
        <w:rPr>
          <w:rFonts w:ascii="Trebuchet MS"/>
          <w:i/>
          <w:color w:val="34586C"/>
          <w:w w:val="105"/>
          <w:sz w:val="16"/>
        </w:rPr>
        <w:t>value</w:t>
      </w:r>
      <w:r>
        <w:rPr>
          <w:rFonts w:ascii="Trebuchet MS"/>
          <w:i/>
          <w:color w:val="34586C"/>
          <w:spacing w:val="17"/>
          <w:w w:val="105"/>
          <w:sz w:val="16"/>
        </w:rPr>
        <w:t> </w:t>
      </w:r>
      <w:r>
        <w:rPr>
          <w:rFonts w:ascii="Trebuchet MS"/>
          <w:i/>
          <w:color w:val="34586C"/>
          <w:w w:val="105"/>
          <w:sz w:val="16"/>
        </w:rPr>
        <w:t>of</w:t>
      </w:r>
      <w:r>
        <w:rPr>
          <w:rFonts w:ascii="Trebuchet MS"/>
          <w:i/>
          <w:color w:val="34586C"/>
          <w:spacing w:val="16"/>
          <w:w w:val="105"/>
          <w:sz w:val="16"/>
        </w:rPr>
        <w:t> </w:t>
      </w:r>
      <w:r>
        <w:rPr>
          <w:rFonts w:ascii="Trebuchet MS"/>
          <w:i/>
          <w:color w:val="34586C"/>
          <w:w w:val="105"/>
          <w:sz w:val="16"/>
        </w:rPr>
        <w:t>undefined</w:t>
      </w:r>
      <w:r>
        <w:rPr>
          <w:rFonts w:ascii="Trebuchet MS"/>
          <w:i/>
          <w:color w:val="34586C"/>
          <w:spacing w:val="14"/>
          <w:w w:val="110"/>
          <w:sz w:val="16"/>
        </w:rPr>
        <w:t> </w:t>
      </w:r>
      <w:r>
        <w:rPr>
          <w:rFonts w:ascii="Trebuchet MS"/>
          <w:i/>
          <w:color w:val="34586C"/>
          <w:w w:val="110"/>
          <w:sz w:val="16"/>
        </w:rPr>
        <w:t>is</w:t>
      </w:r>
      <w:r>
        <w:rPr>
          <w:rFonts w:ascii="Trebuchet MS"/>
          <w:i/>
          <w:color w:val="34586C"/>
          <w:spacing w:val="14"/>
          <w:w w:val="110"/>
          <w:sz w:val="16"/>
        </w:rPr>
        <w:t> </w:t>
      </w:r>
      <w:r>
        <w:rPr>
          <w:rFonts w:ascii="Trebuchet MS"/>
          <w:i/>
          <w:color w:val="34586C"/>
          <w:w w:val="105"/>
          <w:sz w:val="16"/>
        </w:rPr>
        <w:t>guaranteed</w:t>
      </w:r>
      <w:r>
        <w:rPr>
          <w:rFonts w:ascii="Trebuchet MS"/>
          <w:i/>
          <w:color w:val="34586C"/>
          <w:spacing w:val="16"/>
          <w:w w:val="105"/>
          <w:sz w:val="16"/>
        </w:rPr>
        <w:t> </w:t>
      </w:r>
      <w:r>
        <w:rPr>
          <w:rFonts w:ascii="Trebuchet MS"/>
          <w:i/>
          <w:color w:val="34586C"/>
          <w:w w:val="105"/>
          <w:sz w:val="16"/>
        </w:rPr>
        <w:t>as</w:t>
      </w:r>
      <w:r>
        <w:rPr>
          <w:rFonts w:ascii="Trebuchet MS"/>
          <w:i/>
          <w:color w:val="34586C"/>
          <w:spacing w:val="17"/>
          <w:w w:val="105"/>
          <w:sz w:val="16"/>
        </w:rPr>
        <w:t> </w:t>
      </w:r>
      <w:r>
        <w:rPr>
          <w:rFonts w:ascii="Trebuchet MS"/>
          <w:i/>
          <w:color w:val="34586C"/>
          <w:w w:val="105"/>
          <w:sz w:val="16"/>
        </w:rPr>
        <w:t>being</w:t>
      </w:r>
      <w:r>
        <w:rPr>
          <w:rFonts w:ascii="Trebuchet MS"/>
          <w:i/>
          <w:color w:val="34586C"/>
          <w:spacing w:val="16"/>
          <w:w w:val="105"/>
          <w:sz w:val="16"/>
        </w:rPr>
        <w:t> </w:t>
      </w:r>
      <w:r>
        <w:rPr>
          <w:rFonts w:ascii="Trebuchet MS"/>
          <w:i/>
          <w:color w:val="34586C"/>
          <w:spacing w:val="-2"/>
          <w:w w:val="105"/>
          <w:sz w:val="16"/>
        </w:rPr>
        <w:t>truly</w:t>
      </w:r>
    </w:p>
    <w:p>
      <w:pPr>
        <w:spacing w:before="6"/>
        <w:ind w:left="480" w:right="0" w:firstLine="0"/>
        <w:jc w:val="left"/>
        <w:rPr>
          <w:rFonts w:ascii="Trebuchet MS"/>
          <w:i/>
          <w:sz w:val="16"/>
        </w:rPr>
      </w:pPr>
      <w:r>
        <w:rPr>
          <w:rFonts w:ascii="Trebuchet MS"/>
          <w:i/>
          <w:color w:val="34586C"/>
          <w:w w:val="105"/>
          <w:sz w:val="16"/>
        </w:rPr>
        <w:t>//</w:t>
      </w:r>
      <w:r>
        <w:rPr>
          <w:rFonts w:ascii="Trebuchet MS"/>
          <w:i/>
          <w:color w:val="34586C"/>
          <w:spacing w:val="22"/>
          <w:w w:val="105"/>
          <w:sz w:val="16"/>
        </w:rPr>
        <w:t> </w:t>
      </w:r>
      <w:r>
        <w:rPr>
          <w:rFonts w:ascii="Trebuchet MS"/>
          <w:i/>
          <w:color w:val="34586C"/>
          <w:w w:val="105"/>
          <w:sz w:val="16"/>
        </w:rPr>
        <w:t>undefined.</w:t>
      </w:r>
      <w:r>
        <w:rPr>
          <w:rFonts w:ascii="Trebuchet MS"/>
          <w:i/>
          <w:color w:val="34586C"/>
          <w:spacing w:val="23"/>
          <w:w w:val="105"/>
          <w:sz w:val="16"/>
        </w:rPr>
        <w:t> </w:t>
      </w:r>
      <w:r>
        <w:rPr>
          <w:rFonts w:ascii="Trebuchet MS"/>
          <w:i/>
          <w:color w:val="34586C"/>
          <w:w w:val="105"/>
          <w:sz w:val="16"/>
        </w:rPr>
        <w:t>This</w:t>
      </w:r>
      <w:r>
        <w:rPr>
          <w:rFonts w:ascii="Trebuchet MS"/>
          <w:i/>
          <w:color w:val="34586C"/>
          <w:spacing w:val="21"/>
          <w:w w:val="110"/>
          <w:sz w:val="16"/>
        </w:rPr>
        <w:t> </w:t>
      </w:r>
      <w:r>
        <w:rPr>
          <w:rFonts w:ascii="Trebuchet MS"/>
          <w:i/>
          <w:color w:val="34586C"/>
          <w:w w:val="110"/>
          <w:sz w:val="16"/>
        </w:rPr>
        <w:t>is</w:t>
      </w:r>
      <w:r>
        <w:rPr>
          <w:rFonts w:ascii="Trebuchet MS"/>
          <w:i/>
          <w:color w:val="34586C"/>
          <w:spacing w:val="21"/>
          <w:w w:val="110"/>
          <w:sz w:val="16"/>
        </w:rPr>
        <w:t> </w:t>
      </w:r>
      <w:r>
        <w:rPr>
          <w:rFonts w:ascii="Trebuchet MS"/>
          <w:i/>
          <w:color w:val="34586C"/>
          <w:w w:val="105"/>
          <w:sz w:val="16"/>
        </w:rPr>
        <w:t>to</w:t>
      </w:r>
      <w:r>
        <w:rPr>
          <w:rFonts w:ascii="Trebuchet MS"/>
          <w:i/>
          <w:color w:val="34586C"/>
          <w:spacing w:val="23"/>
          <w:w w:val="105"/>
          <w:sz w:val="16"/>
        </w:rPr>
        <w:t> </w:t>
      </w:r>
      <w:r>
        <w:rPr>
          <w:rFonts w:ascii="Trebuchet MS"/>
          <w:i/>
          <w:color w:val="34586C"/>
          <w:w w:val="105"/>
          <w:sz w:val="16"/>
        </w:rPr>
        <w:t>avoid</w:t>
      </w:r>
      <w:r>
        <w:rPr>
          <w:rFonts w:ascii="Trebuchet MS"/>
          <w:i/>
          <w:color w:val="34586C"/>
          <w:spacing w:val="23"/>
          <w:w w:val="105"/>
          <w:sz w:val="16"/>
        </w:rPr>
        <w:t> </w:t>
      </w:r>
      <w:r>
        <w:rPr>
          <w:rFonts w:ascii="Trebuchet MS"/>
          <w:i/>
          <w:color w:val="34586C"/>
          <w:w w:val="105"/>
          <w:sz w:val="16"/>
        </w:rPr>
        <w:t>issues</w:t>
      </w:r>
      <w:r>
        <w:rPr>
          <w:rFonts w:ascii="Trebuchet MS"/>
          <w:i/>
          <w:color w:val="34586C"/>
          <w:spacing w:val="23"/>
          <w:w w:val="105"/>
          <w:sz w:val="16"/>
        </w:rPr>
        <w:t> </w:t>
      </w:r>
      <w:r>
        <w:rPr>
          <w:rFonts w:ascii="Trebuchet MS"/>
          <w:i/>
          <w:color w:val="34586C"/>
          <w:w w:val="105"/>
          <w:sz w:val="16"/>
        </w:rPr>
        <w:t>with</w:t>
      </w:r>
      <w:r>
        <w:rPr>
          <w:rFonts w:ascii="Trebuchet MS"/>
          <w:i/>
          <w:color w:val="34586C"/>
          <w:spacing w:val="23"/>
          <w:w w:val="105"/>
          <w:sz w:val="16"/>
        </w:rPr>
        <w:t> </w:t>
      </w:r>
      <w:r>
        <w:rPr>
          <w:rFonts w:ascii="Trebuchet MS"/>
          <w:i/>
          <w:color w:val="34586C"/>
          <w:w w:val="105"/>
          <w:sz w:val="16"/>
        </w:rPr>
        <w:t>undefined</w:t>
      </w:r>
      <w:r>
        <w:rPr>
          <w:rFonts w:ascii="Trebuchet MS"/>
          <w:i/>
          <w:color w:val="34586C"/>
          <w:spacing w:val="23"/>
          <w:w w:val="105"/>
          <w:sz w:val="16"/>
        </w:rPr>
        <w:t> </w:t>
      </w:r>
      <w:r>
        <w:rPr>
          <w:rFonts w:ascii="Trebuchet MS"/>
          <w:i/>
          <w:color w:val="34586C"/>
          <w:spacing w:val="-2"/>
          <w:w w:val="105"/>
          <w:sz w:val="16"/>
        </w:rPr>
        <w:t>being</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13"/>
          <w:sz w:val="16"/>
        </w:rPr>
        <w:t> </w:t>
      </w:r>
      <w:r>
        <w:rPr>
          <w:rFonts w:ascii="Trebuchet MS"/>
          <w:i/>
          <w:color w:val="34586C"/>
          <w:sz w:val="16"/>
        </w:rPr>
        <w:t>mutable</w:t>
      </w:r>
      <w:r>
        <w:rPr>
          <w:rFonts w:ascii="Trebuchet MS"/>
          <w:i/>
          <w:color w:val="34586C"/>
          <w:spacing w:val="13"/>
          <w:sz w:val="16"/>
        </w:rPr>
        <w:t> </w:t>
      </w:r>
      <w:r>
        <w:rPr>
          <w:rFonts w:ascii="Trebuchet MS"/>
          <w:i/>
          <w:color w:val="34586C"/>
          <w:sz w:val="16"/>
        </w:rPr>
        <w:t>pre-</w:t>
      </w:r>
      <w:r>
        <w:rPr>
          <w:rFonts w:ascii="Trebuchet MS"/>
          <w:i/>
          <w:color w:val="34586C"/>
          <w:spacing w:val="-4"/>
          <w:sz w:val="16"/>
        </w:rPr>
        <w:t>ES5.</w:t>
      </w:r>
    </w:p>
    <w:p>
      <w:pPr>
        <w:pStyle w:val="BodyText"/>
        <w:spacing w:before="2"/>
        <w:rPr>
          <w:rFonts w:ascii="Trebuchet MS"/>
          <w:i/>
          <w:sz w:val="16"/>
        </w:rPr>
      </w:pPr>
    </w:p>
    <w:p>
      <w:pPr>
        <w:spacing w:line="203" w:lineRule="exact" w:before="1"/>
        <w:ind w:left="480" w:right="0" w:firstLine="0"/>
        <w:jc w:val="left"/>
        <w:rPr>
          <w:rFonts w:ascii="SimSun-ExtB"/>
          <w:sz w:val="16"/>
        </w:rPr>
      </w:pPr>
      <w:r>
        <w:rPr>
          <w:rFonts w:ascii="SimSun-ExtB"/>
          <w:sz w:val="16"/>
        </w:rPr>
        <w:t>;(</w:t>
      </w:r>
      <w:r>
        <w:rPr>
          <w:rFonts w:ascii="Arial"/>
          <w:b/>
          <w:color w:val="006699"/>
          <w:sz w:val="16"/>
        </w:rPr>
        <w:t>function</w:t>
      </w:r>
      <w:r>
        <w:rPr>
          <w:rFonts w:ascii="Arial"/>
          <w:b/>
          <w:color w:val="006699"/>
          <w:spacing w:val="27"/>
          <w:sz w:val="16"/>
        </w:rPr>
        <w:t> </w:t>
      </w:r>
      <w:r>
        <w:rPr>
          <w:rFonts w:ascii="SimSun-ExtB"/>
          <w:sz w:val="16"/>
        </w:rPr>
        <w:t>(</w:t>
      </w:r>
      <w:r>
        <w:rPr>
          <w:rFonts w:ascii="SimSun-ExtB"/>
          <w:spacing w:val="-9"/>
          <w:sz w:val="16"/>
        </w:rPr>
        <w:t> </w:t>
      </w:r>
      <w:r>
        <w:rPr>
          <w:rFonts w:ascii="SimSun-ExtB"/>
          <w:color w:val="000087"/>
          <w:sz w:val="16"/>
        </w:rPr>
        <w:t>namespace</w:t>
      </w:r>
      <w:r>
        <w:rPr>
          <w:rFonts w:ascii="SimSun-ExtB"/>
          <w:sz w:val="16"/>
        </w:rPr>
        <w:t>,</w:t>
      </w:r>
      <w:r>
        <w:rPr>
          <w:rFonts w:ascii="SimSun-ExtB"/>
          <w:spacing w:val="-9"/>
          <w:sz w:val="16"/>
        </w:rPr>
        <w:t> </w:t>
      </w:r>
      <w:r>
        <w:rPr>
          <w:rFonts w:ascii="Arial"/>
          <w:b/>
          <w:color w:val="006699"/>
          <w:sz w:val="16"/>
        </w:rPr>
        <w:t>undefined</w:t>
      </w:r>
      <w:r>
        <w:rPr>
          <w:rFonts w:ascii="Arial"/>
          <w:b/>
          <w:color w:val="006699"/>
          <w:spacing w:val="27"/>
          <w:sz w:val="16"/>
        </w:rPr>
        <w:t> </w:t>
      </w:r>
      <w:r>
        <w:rPr>
          <w:rFonts w:ascii="SimSun-ExtB"/>
          <w:sz w:val="16"/>
        </w:rPr>
        <w:t>)</w:t>
      </w:r>
      <w:r>
        <w:rPr>
          <w:rFonts w:ascii="SimSun-ExtB"/>
          <w:spacing w:val="-9"/>
          <w:sz w:val="16"/>
        </w:rPr>
        <w:t> </w:t>
      </w:r>
      <w:r>
        <w:rPr>
          <w:rFonts w:ascii="SimSun-ExtB"/>
          <w:spacing w:val="-10"/>
          <w:sz w:val="16"/>
        </w:rPr>
        <w:t>{</w:t>
      </w:r>
    </w:p>
    <w:p>
      <w:pPr>
        <w:spacing w:line="182" w:lineRule="exact" w:before="0"/>
        <w:ind w:left="799" w:right="0" w:firstLine="0"/>
        <w:jc w:val="left"/>
        <w:rPr>
          <w:rFonts w:ascii="Trebuchet MS"/>
          <w:i/>
          <w:sz w:val="16"/>
        </w:rPr>
      </w:pPr>
      <w:r>
        <w:rPr>
          <w:rFonts w:ascii="Trebuchet MS"/>
          <w:i/>
          <w:color w:val="34586C"/>
          <w:w w:val="105"/>
          <w:sz w:val="16"/>
        </w:rPr>
        <w:t>//</w:t>
      </w:r>
      <w:r>
        <w:rPr>
          <w:rFonts w:ascii="Trebuchet MS"/>
          <w:i/>
          <w:color w:val="34586C"/>
          <w:spacing w:val="25"/>
          <w:w w:val="105"/>
          <w:sz w:val="16"/>
        </w:rPr>
        <w:t> </w:t>
      </w:r>
      <w:r>
        <w:rPr>
          <w:rFonts w:ascii="Trebuchet MS"/>
          <w:i/>
          <w:color w:val="34586C"/>
          <w:w w:val="105"/>
          <w:sz w:val="16"/>
        </w:rPr>
        <w:t>private</w:t>
      </w:r>
      <w:r>
        <w:rPr>
          <w:rFonts w:ascii="Trebuchet MS"/>
          <w:i/>
          <w:color w:val="34586C"/>
          <w:spacing w:val="25"/>
          <w:w w:val="105"/>
          <w:sz w:val="16"/>
        </w:rPr>
        <w:t> </w:t>
      </w:r>
      <w:r>
        <w:rPr>
          <w:rFonts w:ascii="Trebuchet MS"/>
          <w:i/>
          <w:color w:val="34586C"/>
          <w:spacing w:val="-2"/>
          <w:w w:val="105"/>
          <w:sz w:val="16"/>
        </w:rPr>
        <w:t>properties</w:t>
      </w:r>
    </w:p>
    <w:p>
      <w:pPr>
        <w:spacing w:line="225" w:lineRule="auto" w:before="7"/>
        <w:ind w:left="1119" w:right="6675" w:hanging="320"/>
        <w:jc w:val="left"/>
        <w:rPr>
          <w:rFonts w:ascii="SimSun-ExtB"/>
          <w:sz w:val="16"/>
        </w:rPr>
      </w:pPr>
      <w:r>
        <w:rPr>
          <w:rFonts w:ascii="Arial"/>
          <w:b/>
          <w:color w:val="006699"/>
          <w:sz w:val="16"/>
        </w:rPr>
        <w:t>var</w:t>
      </w:r>
      <w:r>
        <w:rPr>
          <w:rFonts w:ascii="Arial"/>
          <w:b/>
          <w:color w:val="006699"/>
          <w:spacing w:val="23"/>
          <w:sz w:val="16"/>
        </w:rPr>
        <w:t> </w:t>
      </w:r>
      <w:r>
        <w:rPr>
          <w:rFonts w:ascii="SimSun-ExtB"/>
          <w:color w:val="000087"/>
          <w:sz w:val="16"/>
        </w:rPr>
        <w:t>foo</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SimSun-ExtB"/>
          <w:color w:val="CC3300"/>
          <w:sz w:val="16"/>
        </w:rPr>
        <w:t>"foo"</w:t>
      </w:r>
      <w:r>
        <w:rPr>
          <w:rFonts w:ascii="SimSun-ExtB"/>
          <w:sz w:val="16"/>
        </w:rPr>
        <w:t>, </w:t>
      </w:r>
      <w:r>
        <w:rPr>
          <w:rFonts w:ascii="SimSun-ExtB"/>
          <w:color w:val="000087"/>
          <w:sz w:val="16"/>
        </w:rPr>
        <w:t>bar</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CC3300"/>
          <w:spacing w:val="-2"/>
          <w:sz w:val="16"/>
        </w:rPr>
        <w:t>"bar"</w:t>
      </w:r>
      <w:r>
        <w:rPr>
          <w:rFonts w:ascii="SimSun-ExtB"/>
          <w:spacing w:val="-2"/>
          <w:sz w:val="16"/>
        </w:rPr>
        <w:t>;</w:t>
      </w:r>
    </w:p>
    <w:p>
      <w:pPr>
        <w:spacing w:line="230" w:lineRule="auto" w:before="197"/>
        <w:ind w:left="799" w:right="4561" w:firstLine="0"/>
        <w:jc w:val="left"/>
        <w:rPr>
          <w:rFonts w:ascii="SimSun-ExtB"/>
          <w:sz w:val="16"/>
        </w:rPr>
      </w:pPr>
      <w:r>
        <w:rPr>
          <w:rFonts w:ascii="Trebuchet MS"/>
          <w:i/>
          <w:color w:val="34586C"/>
          <w:sz w:val="16"/>
        </w:rPr>
        <w:t>//</w:t>
      </w:r>
      <w:r>
        <w:rPr>
          <w:rFonts w:ascii="Trebuchet MS"/>
          <w:i/>
          <w:color w:val="34586C"/>
          <w:spacing w:val="40"/>
          <w:sz w:val="16"/>
        </w:rPr>
        <w:t> </w:t>
      </w:r>
      <w:r>
        <w:rPr>
          <w:rFonts w:ascii="Trebuchet MS"/>
          <w:i/>
          <w:color w:val="34586C"/>
          <w:sz w:val="16"/>
        </w:rPr>
        <w:t>public</w:t>
      </w:r>
      <w:r>
        <w:rPr>
          <w:rFonts w:ascii="Trebuchet MS"/>
          <w:i/>
          <w:color w:val="34586C"/>
          <w:spacing w:val="40"/>
          <w:sz w:val="16"/>
        </w:rPr>
        <w:t> </w:t>
      </w:r>
      <w:r>
        <w:rPr>
          <w:rFonts w:ascii="Trebuchet MS"/>
          <w:i/>
          <w:color w:val="34586C"/>
          <w:sz w:val="16"/>
        </w:rPr>
        <w:t>methods</w:t>
      </w:r>
      <w:r>
        <w:rPr>
          <w:rFonts w:ascii="Trebuchet MS"/>
          <w:i/>
          <w:color w:val="34586C"/>
          <w:spacing w:val="40"/>
          <w:sz w:val="16"/>
        </w:rPr>
        <w:t> </w:t>
      </w:r>
      <w:r>
        <w:rPr>
          <w:rFonts w:ascii="Trebuchet MS"/>
          <w:i/>
          <w:color w:val="34586C"/>
          <w:sz w:val="16"/>
        </w:rPr>
        <w:t>and</w:t>
      </w:r>
      <w:r>
        <w:rPr>
          <w:rFonts w:ascii="Trebuchet MS"/>
          <w:i/>
          <w:color w:val="34586C"/>
          <w:spacing w:val="40"/>
          <w:sz w:val="16"/>
        </w:rPr>
        <w:t> </w:t>
      </w:r>
      <w:r>
        <w:rPr>
          <w:rFonts w:ascii="Trebuchet MS"/>
          <w:i/>
          <w:color w:val="34586C"/>
          <w:sz w:val="16"/>
        </w:rPr>
        <w:t>properties </w:t>
      </w:r>
      <w:r>
        <w:rPr>
          <w:rFonts w:ascii="SimSun-ExtB"/>
          <w:color w:val="000087"/>
          <w:sz w:val="16"/>
        </w:rPr>
        <w:t>namespace</w:t>
      </w:r>
      <w:r>
        <w:rPr>
          <w:rFonts w:ascii="SimSun-ExtB"/>
          <w:sz w:val="16"/>
        </w:rPr>
        <w:t>.</w:t>
      </w:r>
      <w:r>
        <w:rPr>
          <w:rFonts w:ascii="SimSun-ExtB"/>
          <w:color w:val="000087"/>
          <w:sz w:val="16"/>
        </w:rPr>
        <w:t>foobar </w:t>
      </w:r>
      <w:r>
        <w:rPr>
          <w:rFonts w:ascii="SimSun-ExtB"/>
          <w:color w:val="545454"/>
          <w:sz w:val="16"/>
        </w:rPr>
        <w:t>= </w:t>
      </w:r>
      <w:r>
        <w:rPr>
          <w:rFonts w:ascii="SimSun-ExtB"/>
          <w:color w:val="CC3300"/>
          <w:sz w:val="16"/>
        </w:rPr>
        <w:t>"foobar"</w:t>
      </w:r>
      <w:r>
        <w:rPr>
          <w:rFonts w:ascii="SimSun-ExtB"/>
          <w:sz w:val="16"/>
        </w:rPr>
        <w:t>; </w:t>
      </w:r>
      <w:r>
        <w:rPr>
          <w:rFonts w:ascii="SimSun-ExtB"/>
          <w:color w:val="000087"/>
          <w:sz w:val="16"/>
        </w:rPr>
        <w:t>namespace</w:t>
      </w:r>
      <w:r>
        <w:rPr>
          <w:rFonts w:ascii="SimSun-ExtB"/>
          <w:sz w:val="16"/>
        </w:rPr>
        <w:t>.</w:t>
      </w:r>
      <w:r>
        <w:rPr>
          <w:rFonts w:ascii="SimSun-ExtB"/>
          <w:color w:val="000087"/>
          <w:sz w:val="16"/>
        </w:rPr>
        <w:t>sayHello</w:t>
      </w:r>
      <w:r>
        <w:rPr>
          <w:rFonts w:ascii="SimSun-ExtB"/>
          <w:color w:val="000087"/>
          <w:spacing w:val="-8"/>
          <w:sz w:val="16"/>
        </w:rPr>
        <w:t> </w:t>
      </w:r>
      <w:r>
        <w:rPr>
          <w:rFonts w:ascii="SimSun-ExtB"/>
          <w:color w:val="545454"/>
          <w:sz w:val="16"/>
        </w:rPr>
        <w:t>=</w:t>
      </w:r>
      <w:r>
        <w:rPr>
          <w:rFonts w:ascii="SimSun-ExtB"/>
          <w:color w:val="545454"/>
          <w:spacing w:val="-8"/>
          <w:sz w:val="16"/>
        </w:rPr>
        <w:t> </w:t>
      </w:r>
      <w:r>
        <w:rPr>
          <w:rFonts w:ascii="Arial"/>
          <w:b/>
          <w:color w:val="006699"/>
          <w:sz w:val="16"/>
        </w:rPr>
        <w:t>function</w:t>
      </w:r>
      <w:r>
        <w:rPr>
          <w:rFonts w:ascii="Arial"/>
          <w:b/>
          <w:color w:val="006699"/>
          <w:spacing w:val="28"/>
          <w:sz w:val="16"/>
        </w:rPr>
        <w:t> </w:t>
      </w:r>
      <w:r>
        <w:rPr>
          <w:rFonts w:ascii="SimSun-ExtB"/>
          <w:sz w:val="16"/>
        </w:rPr>
        <w:t>()</w:t>
      </w:r>
      <w:r>
        <w:rPr>
          <w:rFonts w:ascii="SimSun-ExtB"/>
          <w:spacing w:val="-8"/>
          <w:sz w:val="16"/>
        </w:rPr>
        <w:t> </w:t>
      </w:r>
      <w:r>
        <w:rPr>
          <w:rFonts w:ascii="SimSun-ExtB"/>
          <w:sz w:val="16"/>
        </w:rPr>
        <w:t>{</w:t>
      </w:r>
    </w:p>
    <w:p>
      <w:pPr>
        <w:spacing w:line="193" w:lineRule="exact" w:before="0"/>
        <w:ind w:left="1119" w:right="0" w:firstLine="0"/>
        <w:jc w:val="left"/>
        <w:rPr>
          <w:rFonts w:ascii="SimSun-ExtB"/>
          <w:sz w:val="16"/>
        </w:rPr>
      </w:pPr>
      <w:r>
        <w:rPr>
          <w:rFonts w:ascii="SimSun-ExtB"/>
          <w:color w:val="000087"/>
          <w:sz w:val="16"/>
        </w:rPr>
        <w:t>speak</w:t>
      </w:r>
      <w:r>
        <w:rPr>
          <w:rFonts w:ascii="SimSun-ExtB"/>
          <w:sz w:val="16"/>
        </w:rPr>
        <w:t>(</w:t>
      </w:r>
      <w:r>
        <w:rPr>
          <w:rFonts w:ascii="SimSun-ExtB"/>
          <w:color w:val="CC3300"/>
          <w:sz w:val="16"/>
        </w:rPr>
        <w:t>"hello</w:t>
      </w:r>
      <w:r>
        <w:rPr>
          <w:rFonts w:ascii="SimSun-ExtB"/>
          <w:color w:val="CC3300"/>
          <w:spacing w:val="-1"/>
          <w:sz w:val="16"/>
        </w:rPr>
        <w:t> </w:t>
      </w:r>
      <w:r>
        <w:rPr>
          <w:rFonts w:ascii="SimSun-ExtB"/>
          <w:color w:val="CC3300"/>
          <w:spacing w:val="-2"/>
          <w:sz w:val="16"/>
        </w:rPr>
        <w:t>world"</w:t>
      </w:r>
      <w:r>
        <w:rPr>
          <w:rFonts w:ascii="SimSun-ExtB"/>
          <w:spacing w:val="-2"/>
          <w:sz w:val="16"/>
        </w:rPr>
        <w:t>);</w:t>
      </w:r>
    </w:p>
    <w:p>
      <w:pPr>
        <w:spacing w:line="192" w:lineRule="exact" w:before="0"/>
        <w:ind w:left="799" w:right="0" w:firstLine="0"/>
        <w:jc w:val="left"/>
        <w:rPr>
          <w:rFonts w:ascii="SimSun-ExtB"/>
          <w:sz w:val="16"/>
        </w:rPr>
      </w:pPr>
      <w:r>
        <w:rPr>
          <w:rFonts w:ascii="SimSun-ExtB"/>
          <w:spacing w:val="-5"/>
          <w:sz w:val="16"/>
        </w:rPr>
        <w:t>};</w:t>
      </w:r>
    </w:p>
    <w:p>
      <w:pPr>
        <w:spacing w:line="184" w:lineRule="exact" w:before="188"/>
        <w:ind w:left="799" w:right="0" w:firstLine="0"/>
        <w:jc w:val="left"/>
        <w:rPr>
          <w:rFonts w:ascii="Trebuchet MS"/>
          <w:i/>
          <w:sz w:val="16"/>
        </w:rPr>
      </w:pPr>
      <w:r>
        <w:rPr>
          <w:rFonts w:ascii="Trebuchet MS"/>
          <w:i/>
          <w:color w:val="34586C"/>
          <w:sz w:val="16"/>
        </w:rPr>
        <w:t>//</w:t>
      </w:r>
      <w:r>
        <w:rPr>
          <w:rFonts w:ascii="Trebuchet MS"/>
          <w:i/>
          <w:color w:val="34586C"/>
          <w:spacing w:val="45"/>
          <w:sz w:val="16"/>
        </w:rPr>
        <w:t> </w:t>
      </w:r>
      <w:r>
        <w:rPr>
          <w:rFonts w:ascii="Trebuchet MS"/>
          <w:i/>
          <w:color w:val="34586C"/>
          <w:sz w:val="16"/>
        </w:rPr>
        <w:t>private</w:t>
      </w:r>
      <w:r>
        <w:rPr>
          <w:rFonts w:ascii="Trebuchet MS"/>
          <w:i/>
          <w:color w:val="34586C"/>
          <w:spacing w:val="45"/>
          <w:sz w:val="16"/>
        </w:rPr>
        <w:t> </w:t>
      </w:r>
      <w:r>
        <w:rPr>
          <w:rFonts w:ascii="Trebuchet MS"/>
          <w:i/>
          <w:color w:val="34586C"/>
          <w:spacing w:val="-2"/>
          <w:sz w:val="16"/>
        </w:rPr>
        <w:t>method</w:t>
      </w:r>
    </w:p>
    <w:p>
      <w:pPr>
        <w:spacing w:line="225" w:lineRule="auto" w:before="8"/>
        <w:ind w:left="1119" w:right="5079" w:hanging="320"/>
        <w:jc w:val="left"/>
        <w:rPr>
          <w:rFonts w:ascii="SimSun-ExtB"/>
          <w:sz w:val="16"/>
        </w:rPr>
      </w:pPr>
      <w:r>
        <w:rPr>
          <w:rFonts w:ascii="Arial"/>
          <w:b/>
          <w:color w:val="006699"/>
          <w:sz w:val="16"/>
        </w:rPr>
        <w:t>function</w:t>
      </w:r>
      <w:r>
        <w:rPr>
          <w:rFonts w:ascii="Arial"/>
          <w:b/>
          <w:color w:val="006699"/>
          <w:spacing w:val="40"/>
          <w:sz w:val="16"/>
        </w:rPr>
        <w:t> </w:t>
      </w:r>
      <w:r>
        <w:rPr>
          <w:rFonts w:ascii="SimSun-ExtB"/>
          <w:color w:val="000087"/>
          <w:sz w:val="16"/>
        </w:rPr>
        <w:t>speak</w:t>
      </w:r>
      <w:r>
        <w:rPr>
          <w:rFonts w:ascii="SimSun-ExtB"/>
          <w:sz w:val="16"/>
        </w:rPr>
        <w:t>(</w:t>
      </w:r>
      <w:r>
        <w:rPr>
          <w:rFonts w:ascii="SimSun-ExtB"/>
          <w:color w:val="000087"/>
          <w:sz w:val="16"/>
        </w:rPr>
        <w:t>msg</w:t>
      </w:r>
      <w:r>
        <w:rPr>
          <w:rFonts w:ascii="SimSun-ExtB"/>
          <w:sz w:val="16"/>
        </w:rPr>
        <w:t>) { </w:t>
      </w: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"You</w:t>
      </w:r>
      <w:r>
        <w:rPr>
          <w:rFonts w:ascii="SimSun-ExtB"/>
          <w:color w:val="CC3300"/>
          <w:spacing w:val="-10"/>
          <w:sz w:val="16"/>
        </w:rPr>
        <w:t> </w:t>
      </w:r>
      <w:r>
        <w:rPr>
          <w:rFonts w:ascii="SimSun-ExtB"/>
          <w:color w:val="CC3300"/>
          <w:sz w:val="16"/>
        </w:rPr>
        <w:t>said:</w:t>
      </w:r>
      <w:r>
        <w:rPr>
          <w:rFonts w:ascii="SimSun-ExtB"/>
          <w:color w:val="CC3300"/>
          <w:spacing w:val="-10"/>
          <w:sz w:val="16"/>
        </w:rPr>
        <w:t> </w:t>
      </w:r>
      <w:r>
        <w:rPr>
          <w:rFonts w:ascii="SimSun-ExtB"/>
          <w:color w:val="CC3300"/>
          <w:sz w:val="16"/>
        </w:rPr>
        <w:t>"</w:t>
      </w:r>
      <w:r>
        <w:rPr>
          <w:rFonts w:ascii="SimSun-ExtB"/>
          <w:color w:val="CC3300"/>
          <w:spacing w:val="-10"/>
          <w:sz w:val="16"/>
        </w:rPr>
        <w:t> </w:t>
      </w:r>
      <w:r>
        <w:rPr>
          <w:rFonts w:ascii="SimSun-ExtB"/>
          <w:color w:val="545454"/>
          <w:sz w:val="16"/>
        </w:rPr>
        <w:t>+</w:t>
      </w:r>
      <w:r>
        <w:rPr>
          <w:rFonts w:ascii="SimSun-ExtB"/>
          <w:color w:val="545454"/>
          <w:spacing w:val="-10"/>
          <w:sz w:val="16"/>
        </w:rPr>
        <w:t> </w:t>
      </w:r>
      <w:r>
        <w:rPr>
          <w:rFonts w:ascii="SimSun-ExtB"/>
          <w:color w:val="000087"/>
          <w:sz w:val="16"/>
        </w:rPr>
        <w:t>msg</w:t>
      </w:r>
      <w:r>
        <w:rPr>
          <w:rFonts w:ascii="SimSun-ExtB"/>
          <w:sz w:val="16"/>
        </w:rPr>
        <w:t>);</w:t>
      </w:r>
    </w:p>
    <w:p>
      <w:pPr>
        <w:spacing w:line="194" w:lineRule="exact" w:before="0"/>
        <w:ind w:left="799" w:right="0" w:firstLine="0"/>
        <w:jc w:val="left"/>
        <w:rPr>
          <w:rFonts w:ascii="SimSun-ExtB"/>
          <w:sz w:val="16"/>
        </w:rPr>
      </w:pPr>
      <w:r>
        <w:rPr>
          <w:rFonts w:ascii="SimSun-ExtB"/>
          <w:spacing w:val="-5"/>
          <w:sz w:val="16"/>
        </w:rPr>
        <w:t>};</w:t>
      </w:r>
    </w:p>
    <w:p>
      <w:pPr>
        <w:spacing w:before="188"/>
        <w:ind w:left="799" w:right="0" w:firstLine="0"/>
        <w:jc w:val="left"/>
        <w:rPr>
          <w:rFonts w:ascii="Trebuchet MS"/>
          <w:i/>
          <w:sz w:val="16"/>
        </w:rPr>
      </w:pPr>
      <w:r>
        <w:rPr>
          <w:rFonts w:ascii="Trebuchet MS"/>
          <w:i/>
          <w:color w:val="34586C"/>
          <w:w w:val="105"/>
          <w:sz w:val="16"/>
        </w:rPr>
        <w:t>//</w:t>
      </w:r>
      <w:r>
        <w:rPr>
          <w:rFonts w:ascii="Trebuchet MS"/>
          <w:i/>
          <w:color w:val="34586C"/>
          <w:spacing w:val="17"/>
          <w:w w:val="105"/>
          <w:sz w:val="16"/>
        </w:rPr>
        <w:t> </w:t>
      </w:r>
      <w:r>
        <w:rPr>
          <w:rFonts w:ascii="Trebuchet MS"/>
          <w:i/>
          <w:color w:val="34586C"/>
          <w:w w:val="105"/>
          <w:sz w:val="16"/>
        </w:rPr>
        <w:t>check</w:t>
      </w:r>
      <w:r>
        <w:rPr>
          <w:rFonts w:ascii="Trebuchet MS"/>
          <w:i/>
          <w:color w:val="34586C"/>
          <w:spacing w:val="18"/>
          <w:w w:val="105"/>
          <w:sz w:val="16"/>
        </w:rPr>
        <w:t> </w:t>
      </w:r>
      <w:r>
        <w:rPr>
          <w:rFonts w:ascii="Trebuchet MS"/>
          <w:i/>
          <w:color w:val="34586C"/>
          <w:w w:val="105"/>
          <w:sz w:val="16"/>
        </w:rPr>
        <w:t>to</w:t>
      </w:r>
      <w:r>
        <w:rPr>
          <w:rFonts w:ascii="Trebuchet MS"/>
          <w:i/>
          <w:color w:val="34586C"/>
          <w:spacing w:val="18"/>
          <w:w w:val="105"/>
          <w:sz w:val="16"/>
        </w:rPr>
        <w:t> </w:t>
      </w:r>
      <w:r>
        <w:rPr>
          <w:rFonts w:ascii="Trebuchet MS"/>
          <w:i/>
          <w:color w:val="34586C"/>
          <w:w w:val="105"/>
          <w:sz w:val="16"/>
        </w:rPr>
        <w:t>evaluate</w:t>
      </w:r>
      <w:r>
        <w:rPr>
          <w:rFonts w:ascii="Trebuchet MS"/>
          <w:i/>
          <w:color w:val="34586C"/>
          <w:spacing w:val="18"/>
          <w:w w:val="105"/>
          <w:sz w:val="16"/>
        </w:rPr>
        <w:t> </w:t>
      </w:r>
      <w:r>
        <w:rPr>
          <w:rFonts w:ascii="Trebuchet MS"/>
          <w:i/>
          <w:color w:val="34586C"/>
          <w:w w:val="105"/>
          <w:sz w:val="16"/>
        </w:rPr>
        <w:t>whether</w:t>
      </w:r>
      <w:r>
        <w:rPr>
          <w:rFonts w:ascii="Trebuchet MS"/>
          <w:i/>
          <w:color w:val="34586C"/>
          <w:spacing w:val="17"/>
          <w:w w:val="105"/>
          <w:sz w:val="16"/>
        </w:rPr>
        <w:t> </w:t>
      </w:r>
      <w:r>
        <w:rPr>
          <w:rFonts w:ascii="Trebuchet MS"/>
          <w:i/>
          <w:color w:val="34586C"/>
          <w:w w:val="105"/>
          <w:sz w:val="16"/>
        </w:rPr>
        <w:t>'namespace'</w:t>
      </w:r>
      <w:r>
        <w:rPr>
          <w:rFonts w:ascii="Trebuchet MS"/>
          <w:i/>
          <w:color w:val="34586C"/>
          <w:spacing w:val="18"/>
          <w:w w:val="105"/>
          <w:sz w:val="16"/>
        </w:rPr>
        <w:t> </w:t>
      </w:r>
      <w:r>
        <w:rPr>
          <w:rFonts w:ascii="Trebuchet MS"/>
          <w:i/>
          <w:color w:val="34586C"/>
          <w:w w:val="105"/>
          <w:sz w:val="16"/>
        </w:rPr>
        <w:t>exists</w:t>
      </w:r>
      <w:r>
        <w:rPr>
          <w:rFonts w:ascii="Trebuchet MS"/>
          <w:i/>
          <w:color w:val="34586C"/>
          <w:spacing w:val="18"/>
          <w:w w:val="105"/>
          <w:sz w:val="16"/>
        </w:rPr>
        <w:t> </w:t>
      </w:r>
      <w:r>
        <w:rPr>
          <w:rFonts w:ascii="Trebuchet MS"/>
          <w:i/>
          <w:color w:val="34586C"/>
          <w:w w:val="105"/>
          <w:sz w:val="16"/>
        </w:rPr>
        <w:t>in</w:t>
      </w:r>
      <w:r>
        <w:rPr>
          <w:rFonts w:ascii="Trebuchet MS"/>
          <w:i/>
          <w:color w:val="34586C"/>
          <w:spacing w:val="18"/>
          <w:w w:val="105"/>
          <w:sz w:val="16"/>
        </w:rPr>
        <w:t> </w:t>
      </w:r>
      <w:r>
        <w:rPr>
          <w:rFonts w:ascii="Trebuchet MS"/>
          <w:i/>
          <w:color w:val="34586C"/>
          <w:spacing w:val="-5"/>
          <w:w w:val="105"/>
          <w:sz w:val="16"/>
        </w:rPr>
        <w:t>the</w:t>
      </w:r>
    </w:p>
    <w:p>
      <w:pPr>
        <w:spacing w:before="6"/>
        <w:ind w:left="799" w:right="0" w:firstLine="0"/>
        <w:jc w:val="left"/>
        <w:rPr>
          <w:rFonts w:ascii="Trebuchet MS"/>
          <w:i/>
          <w:sz w:val="16"/>
        </w:rPr>
      </w:pPr>
      <w:r>
        <w:rPr>
          <w:rFonts w:ascii="Trebuchet MS"/>
          <w:i/>
          <w:color w:val="34586C"/>
          <w:sz w:val="16"/>
        </w:rPr>
        <w:t>//</w:t>
      </w:r>
      <w:r>
        <w:rPr>
          <w:rFonts w:ascii="Trebuchet MS"/>
          <w:i/>
          <w:color w:val="34586C"/>
          <w:spacing w:val="26"/>
          <w:sz w:val="16"/>
        </w:rPr>
        <w:t> </w:t>
      </w:r>
      <w:r>
        <w:rPr>
          <w:rFonts w:ascii="Trebuchet MS"/>
          <w:i/>
          <w:color w:val="34586C"/>
          <w:sz w:val="16"/>
        </w:rPr>
        <w:t>global</w:t>
      </w:r>
      <w:r>
        <w:rPr>
          <w:rFonts w:ascii="Trebuchet MS"/>
          <w:i/>
          <w:color w:val="34586C"/>
          <w:spacing w:val="26"/>
          <w:sz w:val="16"/>
        </w:rPr>
        <w:t> </w:t>
      </w:r>
      <w:r>
        <w:rPr>
          <w:rFonts w:ascii="Trebuchet MS"/>
          <w:i/>
          <w:color w:val="34586C"/>
          <w:sz w:val="16"/>
        </w:rPr>
        <w:t>namespace</w:t>
      </w:r>
      <w:r>
        <w:rPr>
          <w:rFonts w:ascii="Trebuchet MS"/>
          <w:i/>
          <w:color w:val="34586C"/>
          <w:spacing w:val="27"/>
          <w:sz w:val="16"/>
        </w:rPr>
        <w:t> </w:t>
      </w:r>
      <w:r>
        <w:rPr>
          <w:rFonts w:ascii="Trebuchet MS"/>
          <w:i/>
          <w:color w:val="34586C"/>
          <w:sz w:val="16"/>
        </w:rPr>
        <w:t>-</w:t>
      </w:r>
      <w:r>
        <w:rPr>
          <w:rFonts w:ascii="Trebuchet MS"/>
          <w:i/>
          <w:color w:val="34586C"/>
          <w:spacing w:val="26"/>
          <w:sz w:val="16"/>
        </w:rPr>
        <w:t> </w:t>
      </w:r>
      <w:r>
        <w:rPr>
          <w:rFonts w:ascii="Trebuchet MS"/>
          <w:i/>
          <w:color w:val="34586C"/>
          <w:sz w:val="16"/>
        </w:rPr>
        <w:t>if</w:t>
      </w:r>
      <w:r>
        <w:rPr>
          <w:rFonts w:ascii="Trebuchet MS"/>
          <w:i/>
          <w:color w:val="34586C"/>
          <w:spacing w:val="27"/>
          <w:sz w:val="16"/>
        </w:rPr>
        <w:t> </w:t>
      </w:r>
      <w:r>
        <w:rPr>
          <w:rFonts w:ascii="Trebuchet MS"/>
          <w:i/>
          <w:color w:val="34586C"/>
          <w:sz w:val="16"/>
        </w:rPr>
        <w:t>not,</w:t>
      </w:r>
      <w:r>
        <w:rPr>
          <w:rFonts w:ascii="Trebuchet MS"/>
          <w:i/>
          <w:color w:val="34586C"/>
          <w:spacing w:val="26"/>
          <w:sz w:val="16"/>
        </w:rPr>
        <w:t> </w:t>
      </w:r>
      <w:r>
        <w:rPr>
          <w:rFonts w:ascii="Trebuchet MS"/>
          <w:i/>
          <w:color w:val="34586C"/>
          <w:sz w:val="16"/>
        </w:rPr>
        <w:t>assign</w:t>
      </w:r>
      <w:r>
        <w:rPr>
          <w:rFonts w:ascii="Trebuchet MS"/>
          <w:i/>
          <w:color w:val="34586C"/>
          <w:spacing w:val="26"/>
          <w:sz w:val="16"/>
        </w:rPr>
        <w:t> </w:t>
      </w:r>
      <w:r>
        <w:rPr>
          <w:rFonts w:ascii="Trebuchet MS"/>
          <w:i/>
          <w:color w:val="34586C"/>
          <w:sz w:val="16"/>
        </w:rPr>
        <w:t>window.namespace</w:t>
      </w:r>
      <w:r>
        <w:rPr>
          <w:rFonts w:ascii="Trebuchet MS"/>
          <w:i/>
          <w:color w:val="34586C"/>
          <w:spacing w:val="27"/>
          <w:sz w:val="16"/>
        </w:rPr>
        <w:t> </w:t>
      </w:r>
      <w:r>
        <w:rPr>
          <w:rFonts w:ascii="Trebuchet MS"/>
          <w:i/>
          <w:color w:val="34586C"/>
          <w:spacing w:val="-7"/>
          <w:sz w:val="16"/>
        </w:rPr>
        <w:t>an</w:t>
      </w:r>
    </w:p>
    <w:p>
      <w:pPr>
        <w:spacing w:line="184" w:lineRule="exact" w:before="7"/>
        <w:ind w:left="799" w:right="0" w:firstLine="0"/>
        <w:jc w:val="left"/>
        <w:rPr>
          <w:rFonts w:ascii="Trebuchet MS"/>
          <w:i/>
          <w:sz w:val="16"/>
        </w:rPr>
      </w:pPr>
      <w:r>
        <w:rPr>
          <w:rFonts w:ascii="Trebuchet MS"/>
          <w:i/>
          <w:color w:val="34586C"/>
          <w:w w:val="105"/>
          <w:sz w:val="16"/>
        </w:rPr>
        <w:t>//</w:t>
      </w:r>
      <w:r>
        <w:rPr>
          <w:rFonts w:ascii="Trebuchet MS"/>
          <w:i/>
          <w:color w:val="34586C"/>
          <w:spacing w:val="17"/>
          <w:w w:val="105"/>
          <w:sz w:val="16"/>
        </w:rPr>
        <w:t> </w:t>
      </w:r>
      <w:r>
        <w:rPr>
          <w:rFonts w:ascii="Trebuchet MS"/>
          <w:i/>
          <w:color w:val="34586C"/>
          <w:w w:val="105"/>
          <w:sz w:val="16"/>
        </w:rPr>
        <w:t>object</w:t>
      </w:r>
      <w:r>
        <w:rPr>
          <w:rFonts w:ascii="Trebuchet MS"/>
          <w:i/>
          <w:color w:val="34586C"/>
          <w:spacing w:val="18"/>
          <w:w w:val="105"/>
          <w:sz w:val="16"/>
        </w:rPr>
        <w:t> </w:t>
      </w:r>
      <w:r>
        <w:rPr>
          <w:rFonts w:ascii="Trebuchet MS"/>
          <w:i/>
          <w:color w:val="34586C"/>
          <w:spacing w:val="-2"/>
          <w:w w:val="105"/>
          <w:sz w:val="16"/>
        </w:rPr>
        <w:t>literal</w:t>
      </w:r>
    </w:p>
    <w:p>
      <w:pPr>
        <w:spacing w:line="203" w:lineRule="exact" w:before="0"/>
        <w:ind w:left="480" w:right="0" w:firstLine="0"/>
        <w:jc w:val="left"/>
        <w:rPr>
          <w:rFonts w:ascii="SimSun-ExtB"/>
          <w:sz w:val="16"/>
        </w:rPr>
      </w:pPr>
      <w:r>
        <w:rPr>
          <w:rFonts w:ascii="SimSun-ExtB"/>
          <w:sz w:val="16"/>
        </w:rPr>
        <w:t>}(</w:t>
      </w:r>
      <w:r>
        <w:rPr>
          <w:rFonts w:ascii="SimSun-ExtB"/>
          <w:color w:val="336666"/>
          <w:sz w:val="16"/>
        </w:rPr>
        <w:t>window</w:t>
      </w:r>
      <w:r>
        <w:rPr>
          <w:rFonts w:ascii="SimSun-ExtB"/>
          <w:sz w:val="16"/>
        </w:rPr>
        <w:t>.</w:t>
      </w:r>
      <w:r>
        <w:rPr>
          <w:rFonts w:ascii="SimSun-ExtB"/>
          <w:color w:val="000087"/>
          <w:sz w:val="16"/>
        </w:rPr>
        <w:t>namespace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336666"/>
          <w:sz w:val="16"/>
        </w:rPr>
        <w:t>window</w:t>
      </w:r>
      <w:r>
        <w:rPr>
          <w:rFonts w:ascii="SimSun-ExtB"/>
          <w:sz w:val="16"/>
        </w:rPr>
        <w:t>.</w:t>
      </w:r>
      <w:r>
        <w:rPr>
          <w:rFonts w:ascii="SimSun-ExtB"/>
          <w:color w:val="000087"/>
          <w:sz w:val="16"/>
        </w:rPr>
        <w:t>namespace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spacing w:val="-4"/>
          <w:sz w:val="16"/>
        </w:rPr>
        <w:t>{});</w:t>
      </w:r>
    </w:p>
    <w:p>
      <w:pPr>
        <w:pStyle w:val="BodyText"/>
        <w:spacing w:before="175"/>
        <w:rPr>
          <w:rFonts w:ascii="SimSun-ExtB"/>
          <w:sz w:val="16"/>
        </w:rPr>
      </w:pPr>
    </w:p>
    <w:p>
      <w:pPr>
        <w:spacing w:before="0"/>
        <w:ind w:left="480" w:right="0" w:firstLine="0"/>
        <w:jc w:val="left"/>
        <w:rPr>
          <w:rFonts w:ascii="Trebuchet MS"/>
          <w:i/>
          <w:sz w:val="16"/>
        </w:rPr>
      </w:pPr>
      <w:r>
        <w:rPr>
          <w:rFonts w:ascii="Trebuchet MS"/>
          <w:i/>
          <w:color w:val="34586C"/>
          <w:sz w:val="16"/>
        </w:rPr>
        <w:t>//</w:t>
      </w:r>
      <w:r>
        <w:rPr>
          <w:rFonts w:ascii="Trebuchet MS"/>
          <w:i/>
          <w:color w:val="34586C"/>
          <w:spacing w:val="25"/>
          <w:sz w:val="16"/>
        </w:rPr>
        <w:t> </w:t>
      </w:r>
      <w:r>
        <w:rPr>
          <w:rFonts w:ascii="Trebuchet MS"/>
          <w:i/>
          <w:color w:val="34586C"/>
          <w:sz w:val="16"/>
        </w:rPr>
        <w:t>we</w:t>
      </w:r>
      <w:r>
        <w:rPr>
          <w:rFonts w:ascii="Trebuchet MS"/>
          <w:i/>
          <w:color w:val="34586C"/>
          <w:spacing w:val="25"/>
          <w:sz w:val="16"/>
        </w:rPr>
        <w:t> </w:t>
      </w:r>
      <w:r>
        <w:rPr>
          <w:rFonts w:ascii="Trebuchet MS"/>
          <w:i/>
          <w:color w:val="34586C"/>
          <w:sz w:val="16"/>
        </w:rPr>
        <w:t>can</w:t>
      </w:r>
      <w:r>
        <w:rPr>
          <w:rFonts w:ascii="Trebuchet MS"/>
          <w:i/>
          <w:color w:val="34586C"/>
          <w:spacing w:val="25"/>
          <w:sz w:val="16"/>
        </w:rPr>
        <w:t> </w:t>
      </w:r>
      <w:r>
        <w:rPr>
          <w:rFonts w:ascii="Trebuchet MS"/>
          <w:i/>
          <w:color w:val="34586C"/>
          <w:sz w:val="16"/>
        </w:rPr>
        <w:t>then</w:t>
      </w:r>
      <w:r>
        <w:rPr>
          <w:rFonts w:ascii="Trebuchet MS"/>
          <w:i/>
          <w:color w:val="34586C"/>
          <w:spacing w:val="25"/>
          <w:sz w:val="16"/>
        </w:rPr>
        <w:t> </w:t>
      </w:r>
      <w:r>
        <w:rPr>
          <w:rFonts w:ascii="Trebuchet MS"/>
          <w:i/>
          <w:color w:val="34586C"/>
          <w:sz w:val="16"/>
        </w:rPr>
        <w:t>test</w:t>
      </w:r>
      <w:r>
        <w:rPr>
          <w:rFonts w:ascii="Trebuchet MS"/>
          <w:i/>
          <w:color w:val="34586C"/>
          <w:spacing w:val="25"/>
          <w:sz w:val="16"/>
        </w:rPr>
        <w:t> </w:t>
      </w:r>
      <w:r>
        <w:rPr>
          <w:rFonts w:ascii="Trebuchet MS"/>
          <w:i/>
          <w:color w:val="34586C"/>
          <w:sz w:val="16"/>
        </w:rPr>
        <w:t>our</w:t>
      </w:r>
      <w:r>
        <w:rPr>
          <w:rFonts w:ascii="Trebuchet MS"/>
          <w:i/>
          <w:color w:val="34586C"/>
          <w:spacing w:val="25"/>
          <w:sz w:val="16"/>
        </w:rPr>
        <w:t> </w:t>
      </w:r>
      <w:r>
        <w:rPr>
          <w:rFonts w:ascii="Trebuchet MS"/>
          <w:i/>
          <w:color w:val="34586C"/>
          <w:sz w:val="16"/>
        </w:rPr>
        <w:t>properties</w:t>
      </w:r>
      <w:r>
        <w:rPr>
          <w:rFonts w:ascii="Trebuchet MS"/>
          <w:i/>
          <w:color w:val="34586C"/>
          <w:spacing w:val="25"/>
          <w:sz w:val="16"/>
        </w:rPr>
        <w:t> </w:t>
      </w:r>
      <w:r>
        <w:rPr>
          <w:rFonts w:ascii="Trebuchet MS"/>
          <w:i/>
          <w:color w:val="34586C"/>
          <w:sz w:val="16"/>
        </w:rPr>
        <w:t>and</w:t>
      </w:r>
      <w:r>
        <w:rPr>
          <w:rFonts w:ascii="Trebuchet MS"/>
          <w:i/>
          <w:color w:val="34586C"/>
          <w:spacing w:val="25"/>
          <w:sz w:val="16"/>
        </w:rPr>
        <w:t> </w:t>
      </w:r>
      <w:r>
        <w:rPr>
          <w:rFonts w:ascii="Trebuchet MS"/>
          <w:i/>
          <w:color w:val="34586C"/>
          <w:sz w:val="16"/>
        </w:rPr>
        <w:t>methods</w:t>
      </w:r>
      <w:r>
        <w:rPr>
          <w:rFonts w:ascii="Trebuchet MS"/>
          <w:i/>
          <w:color w:val="34586C"/>
          <w:spacing w:val="25"/>
          <w:sz w:val="16"/>
        </w:rPr>
        <w:t> </w:t>
      </w:r>
      <w:r>
        <w:rPr>
          <w:rFonts w:ascii="Trebuchet MS"/>
          <w:i/>
          <w:color w:val="34586C"/>
          <w:sz w:val="16"/>
        </w:rPr>
        <w:t>as</w:t>
      </w:r>
      <w:r>
        <w:rPr>
          <w:rFonts w:ascii="Trebuchet MS"/>
          <w:i/>
          <w:color w:val="34586C"/>
          <w:spacing w:val="25"/>
          <w:sz w:val="16"/>
        </w:rPr>
        <w:t> </w:t>
      </w:r>
      <w:r>
        <w:rPr>
          <w:rFonts w:ascii="Trebuchet MS"/>
          <w:i/>
          <w:color w:val="34586C"/>
          <w:spacing w:val="-2"/>
          <w:sz w:val="16"/>
        </w:rPr>
        <w:t>follows</w:t>
      </w:r>
    </w:p>
    <w:p>
      <w:pPr>
        <w:pStyle w:val="BodyText"/>
        <w:spacing w:before="12"/>
        <w:rPr>
          <w:rFonts w:ascii="Trebuchet MS"/>
          <w:i/>
          <w:sz w:val="16"/>
        </w:rPr>
      </w:pPr>
    </w:p>
    <w:p>
      <w:pPr>
        <w:spacing w:line="184" w:lineRule="exact" w:before="0"/>
        <w:ind w:left="480" w:right="0" w:firstLine="0"/>
        <w:jc w:val="left"/>
        <w:rPr>
          <w:rFonts w:ascii="Trebuchet MS"/>
          <w:i/>
          <w:sz w:val="16"/>
        </w:rPr>
      </w:pPr>
      <w:r>
        <w:rPr>
          <w:rFonts w:ascii="Trebuchet MS"/>
          <w:i/>
          <w:color w:val="34586C"/>
          <w:w w:val="105"/>
          <w:sz w:val="16"/>
        </w:rPr>
        <w:t>//</w:t>
      </w:r>
      <w:r>
        <w:rPr>
          <w:rFonts w:ascii="Trebuchet MS"/>
          <w:i/>
          <w:color w:val="34586C"/>
          <w:spacing w:val="11"/>
          <w:w w:val="105"/>
          <w:sz w:val="16"/>
        </w:rPr>
        <w:t> </w:t>
      </w:r>
      <w:r>
        <w:rPr>
          <w:rFonts w:ascii="Trebuchet MS"/>
          <w:i/>
          <w:color w:val="34586C"/>
          <w:spacing w:val="-2"/>
          <w:w w:val="105"/>
          <w:sz w:val="16"/>
        </w:rPr>
        <w:t>public</w:t>
      </w:r>
    </w:p>
    <w:p>
      <w:pPr>
        <w:spacing w:line="197" w:lineRule="exact" w:before="0"/>
        <w:ind w:left="480" w:right="0" w:firstLine="0"/>
        <w:jc w:val="left"/>
        <w:rPr>
          <w:rFonts w:ascii="Trebuchet MS"/>
          <w:i/>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000087"/>
          <w:sz w:val="16"/>
        </w:rPr>
        <w:t>namespace</w:t>
      </w:r>
      <w:r>
        <w:rPr>
          <w:rFonts w:ascii="SimSun-ExtB"/>
          <w:sz w:val="16"/>
        </w:rPr>
        <w:t>.</w:t>
      </w:r>
      <w:r>
        <w:rPr>
          <w:rFonts w:ascii="SimSun-ExtB"/>
          <w:color w:val="000087"/>
          <w:sz w:val="16"/>
        </w:rPr>
        <w:t>foobar</w:t>
      </w:r>
      <w:r>
        <w:rPr>
          <w:rFonts w:ascii="SimSun-ExtB"/>
          <w:sz w:val="16"/>
        </w:rPr>
        <w:t>);</w:t>
      </w:r>
      <w:r>
        <w:rPr>
          <w:rFonts w:ascii="SimSun-ExtB"/>
          <w:spacing w:val="-6"/>
          <w:sz w:val="16"/>
        </w:rPr>
        <w:t> </w:t>
      </w:r>
      <w:r>
        <w:rPr>
          <w:rFonts w:ascii="Trebuchet MS"/>
          <w:i/>
          <w:color w:val="34586C"/>
          <w:sz w:val="16"/>
        </w:rPr>
        <w:t>//</w:t>
      </w:r>
      <w:r>
        <w:rPr>
          <w:rFonts w:ascii="Trebuchet MS"/>
          <w:i/>
          <w:color w:val="34586C"/>
          <w:spacing w:val="27"/>
          <w:sz w:val="16"/>
        </w:rPr>
        <w:t> </w:t>
      </w:r>
      <w:r>
        <w:rPr>
          <w:rFonts w:ascii="Trebuchet MS"/>
          <w:i/>
          <w:color w:val="34586C"/>
          <w:spacing w:val="-2"/>
          <w:sz w:val="16"/>
        </w:rPr>
        <w:t>foobar</w:t>
      </w:r>
    </w:p>
    <w:p>
      <w:pPr>
        <w:spacing w:line="198" w:lineRule="exact" w:before="0"/>
        <w:ind w:left="480" w:right="0" w:firstLine="0"/>
        <w:jc w:val="left"/>
        <w:rPr>
          <w:rFonts w:ascii="Trebuchet MS"/>
          <w:i/>
          <w:sz w:val="16"/>
        </w:rPr>
      </w:pPr>
      <w:r>
        <w:rPr>
          <w:rFonts w:ascii="SimSun-ExtB"/>
          <w:color w:val="000087"/>
          <w:sz w:val="16"/>
        </w:rPr>
        <w:t>namescpace</w:t>
      </w:r>
      <w:r>
        <w:rPr>
          <w:rFonts w:ascii="SimSun-ExtB"/>
          <w:sz w:val="16"/>
        </w:rPr>
        <w:t>.</w:t>
      </w:r>
      <w:r>
        <w:rPr>
          <w:rFonts w:ascii="SimSun-ExtB"/>
          <w:color w:val="000087"/>
          <w:sz w:val="16"/>
        </w:rPr>
        <w:t>sayHello</w:t>
      </w:r>
      <w:r>
        <w:rPr>
          <w:rFonts w:ascii="SimSun-ExtB"/>
          <w:sz w:val="16"/>
        </w:rPr>
        <w:t>();</w:t>
      </w:r>
      <w:r>
        <w:rPr>
          <w:rFonts w:ascii="SimSun-ExtB"/>
          <w:spacing w:val="8"/>
          <w:sz w:val="16"/>
        </w:rPr>
        <w:t> </w:t>
      </w:r>
      <w:r>
        <w:rPr>
          <w:rFonts w:ascii="Trebuchet MS"/>
          <w:i/>
          <w:color w:val="34586C"/>
          <w:sz w:val="16"/>
        </w:rPr>
        <w:t>//</w:t>
      </w:r>
      <w:r>
        <w:rPr>
          <w:rFonts w:ascii="Trebuchet MS"/>
          <w:i/>
          <w:color w:val="34586C"/>
          <w:spacing w:val="40"/>
          <w:sz w:val="16"/>
        </w:rPr>
        <w:t> </w:t>
      </w:r>
      <w:r>
        <w:rPr>
          <w:rFonts w:ascii="Trebuchet MS"/>
          <w:i/>
          <w:color w:val="34586C"/>
          <w:sz w:val="16"/>
        </w:rPr>
        <w:t>hello</w:t>
      </w:r>
      <w:r>
        <w:rPr>
          <w:rFonts w:ascii="Trebuchet MS"/>
          <w:i/>
          <w:color w:val="34586C"/>
          <w:spacing w:val="40"/>
          <w:sz w:val="16"/>
        </w:rPr>
        <w:t> </w:t>
      </w:r>
      <w:r>
        <w:rPr>
          <w:rFonts w:ascii="Trebuchet MS"/>
          <w:i/>
          <w:color w:val="34586C"/>
          <w:spacing w:val="-2"/>
          <w:sz w:val="16"/>
        </w:rPr>
        <w:t>world</w:t>
      </w:r>
    </w:p>
    <w:p>
      <w:pPr>
        <w:pStyle w:val="BodyText"/>
        <w:spacing w:before="9"/>
        <w:rPr>
          <w:rFonts w:ascii="Trebuchet MS"/>
          <w:i/>
          <w:sz w:val="16"/>
        </w:rPr>
      </w:pPr>
    </w:p>
    <w:p>
      <w:pPr>
        <w:spacing w:line="230" w:lineRule="auto" w:before="0"/>
        <w:ind w:left="480" w:right="5556" w:firstLine="0"/>
        <w:jc w:val="left"/>
        <w:rPr>
          <w:rFonts w:ascii="SimSun-ExtB"/>
          <w:sz w:val="16"/>
        </w:rPr>
      </w:pPr>
      <w:r>
        <w:rPr>
          <w:rFonts w:ascii="Trebuchet MS"/>
          <w:i/>
          <w:color w:val="34586C"/>
          <w:sz w:val="16"/>
        </w:rPr>
        <w:t>//</w:t>
      </w:r>
      <w:r>
        <w:rPr>
          <w:rFonts w:ascii="Trebuchet MS"/>
          <w:i/>
          <w:color w:val="34586C"/>
          <w:spacing w:val="40"/>
          <w:sz w:val="16"/>
        </w:rPr>
        <w:t> </w:t>
      </w:r>
      <w:r>
        <w:rPr>
          <w:rFonts w:ascii="Trebuchet MS"/>
          <w:i/>
          <w:color w:val="34586C"/>
          <w:sz w:val="16"/>
        </w:rPr>
        <w:t>assigning</w:t>
      </w:r>
      <w:r>
        <w:rPr>
          <w:rFonts w:ascii="Trebuchet MS"/>
          <w:i/>
          <w:color w:val="34586C"/>
          <w:spacing w:val="40"/>
          <w:sz w:val="16"/>
        </w:rPr>
        <w:t> </w:t>
      </w:r>
      <w:r>
        <w:rPr>
          <w:rFonts w:ascii="Trebuchet MS"/>
          <w:i/>
          <w:color w:val="34586C"/>
          <w:sz w:val="16"/>
        </w:rPr>
        <w:t>new</w:t>
      </w:r>
      <w:r>
        <w:rPr>
          <w:rFonts w:ascii="Trebuchet MS"/>
          <w:i/>
          <w:color w:val="34586C"/>
          <w:spacing w:val="40"/>
          <w:sz w:val="16"/>
        </w:rPr>
        <w:t> </w:t>
      </w:r>
      <w:r>
        <w:rPr>
          <w:rFonts w:ascii="Trebuchet MS"/>
          <w:i/>
          <w:color w:val="34586C"/>
          <w:sz w:val="16"/>
        </w:rPr>
        <w:t>properties </w:t>
      </w:r>
      <w:r>
        <w:rPr>
          <w:rFonts w:ascii="SimSun-ExtB"/>
          <w:color w:val="000087"/>
          <w:sz w:val="16"/>
        </w:rPr>
        <w:t>namespace</w:t>
      </w:r>
      <w:r>
        <w:rPr>
          <w:rFonts w:ascii="SimSun-ExtB"/>
          <w:sz w:val="16"/>
        </w:rPr>
        <w:t>.</w:t>
      </w:r>
      <w:r>
        <w:rPr>
          <w:rFonts w:ascii="SimSun-ExtB"/>
          <w:color w:val="000087"/>
          <w:sz w:val="16"/>
        </w:rPr>
        <w:t>foobar2 </w:t>
      </w:r>
      <w:r>
        <w:rPr>
          <w:rFonts w:ascii="SimSun-ExtB"/>
          <w:color w:val="545454"/>
          <w:sz w:val="16"/>
        </w:rPr>
        <w:t>= </w:t>
      </w:r>
      <w:r>
        <w:rPr>
          <w:rFonts w:ascii="SimSun-ExtB"/>
          <w:color w:val="CC3300"/>
          <w:sz w:val="16"/>
        </w:rPr>
        <w:t>"foobar"</w:t>
      </w:r>
      <w:r>
        <w:rPr>
          <w:rFonts w:ascii="SimSun-ExtB"/>
          <w:sz w:val="16"/>
        </w:rPr>
        <w:t>; </w:t>
      </w:r>
      <w:r>
        <w:rPr>
          <w:rFonts w:ascii="SimSun-ExtB"/>
          <w:color w:val="000087"/>
          <w:spacing w:val="-2"/>
          <w:sz w:val="16"/>
        </w:rPr>
        <w:t>console</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namespace</w:t>
      </w:r>
      <w:r>
        <w:rPr>
          <w:rFonts w:ascii="SimSun-ExtB"/>
          <w:spacing w:val="-2"/>
          <w:sz w:val="16"/>
        </w:rPr>
        <w:t>.</w:t>
      </w:r>
      <w:r>
        <w:rPr>
          <w:rFonts w:ascii="SimSun-ExtB"/>
          <w:color w:val="000087"/>
          <w:spacing w:val="-2"/>
          <w:sz w:val="16"/>
        </w:rPr>
        <w:t>foobar2</w:t>
      </w:r>
      <w:r>
        <w:rPr>
          <w:rFonts w:ascii="SimSun-ExtB"/>
          <w:spacing w:val="-2"/>
          <w:sz w:val="16"/>
        </w:rPr>
        <w:t>);</w:t>
      </w:r>
    </w:p>
    <w:p>
      <w:pPr>
        <w:pStyle w:val="BodyText"/>
        <w:spacing w:line="254" w:lineRule="auto" w:before="127"/>
        <w:ind w:left="120" w:right="1435"/>
        <w:jc w:val="both"/>
      </w:pPr>
      <w:r>
        <w:rPr/>
        <w:t>Extensibility is of course key to any scalable namespacing pattern and IIFEs can be used </w:t>
      </w:r>
      <w:r>
        <w:rPr>
          <w:w w:val="105"/>
        </w:rPr>
        <w:t>to</w:t>
      </w:r>
      <w:r>
        <w:rPr>
          <w:spacing w:val="-13"/>
          <w:w w:val="105"/>
        </w:rPr>
        <w:t> </w:t>
      </w:r>
      <w:r>
        <w:rPr>
          <w:w w:val="105"/>
        </w:rPr>
        <w:t>achieve</w:t>
      </w:r>
      <w:r>
        <w:rPr>
          <w:spacing w:val="-13"/>
          <w:w w:val="105"/>
        </w:rPr>
        <w:t> </w:t>
      </w:r>
      <w:r>
        <w:rPr>
          <w:w w:val="105"/>
        </w:rPr>
        <w:t>this</w:t>
      </w:r>
      <w:r>
        <w:rPr>
          <w:spacing w:val="-13"/>
          <w:w w:val="105"/>
        </w:rPr>
        <w:t> </w:t>
      </w:r>
      <w:r>
        <w:rPr>
          <w:w w:val="105"/>
        </w:rPr>
        <w:t>quite</w:t>
      </w:r>
      <w:r>
        <w:rPr>
          <w:spacing w:val="-13"/>
          <w:w w:val="105"/>
        </w:rPr>
        <w:t> </w:t>
      </w:r>
      <w:r>
        <w:rPr>
          <w:w w:val="105"/>
        </w:rPr>
        <w:t>easily.</w:t>
      </w:r>
      <w:r>
        <w:rPr>
          <w:spacing w:val="-13"/>
          <w:w w:val="105"/>
        </w:rPr>
        <w:t> </w:t>
      </w:r>
      <w:r>
        <w:rPr>
          <w:w w:val="105"/>
        </w:rPr>
        <w:t>In</w:t>
      </w:r>
      <w:r>
        <w:rPr>
          <w:spacing w:val="-13"/>
          <w:w w:val="105"/>
        </w:rPr>
        <w:t> </w:t>
      </w:r>
      <w:r>
        <w:rPr>
          <w:w w:val="105"/>
        </w:rPr>
        <w:t>the</w:t>
      </w:r>
      <w:r>
        <w:rPr>
          <w:spacing w:val="-13"/>
          <w:w w:val="105"/>
        </w:rPr>
        <w:t> </w:t>
      </w:r>
      <w:r>
        <w:rPr>
          <w:w w:val="105"/>
        </w:rPr>
        <w:t>below</w:t>
      </w:r>
      <w:r>
        <w:rPr>
          <w:spacing w:val="-13"/>
          <w:w w:val="105"/>
        </w:rPr>
        <w:t> </w:t>
      </w:r>
      <w:r>
        <w:rPr>
          <w:w w:val="105"/>
        </w:rPr>
        <w:t>example,</w:t>
      </w:r>
      <w:r>
        <w:rPr>
          <w:spacing w:val="-13"/>
          <w:w w:val="105"/>
        </w:rPr>
        <w:t> </w:t>
      </w:r>
      <w:r>
        <w:rPr>
          <w:w w:val="105"/>
        </w:rPr>
        <w:t>our</w:t>
      </w:r>
      <w:r>
        <w:rPr>
          <w:spacing w:val="-13"/>
          <w:w w:val="105"/>
        </w:rPr>
        <w:t> </w:t>
      </w:r>
      <w:r>
        <w:rPr>
          <w:w w:val="105"/>
        </w:rPr>
        <w:t>'namespace'</w:t>
      </w:r>
      <w:r>
        <w:rPr>
          <w:spacing w:val="-13"/>
          <w:w w:val="105"/>
        </w:rPr>
        <w:t> </w:t>
      </w:r>
      <w:r>
        <w:rPr>
          <w:w w:val="105"/>
        </w:rPr>
        <w:t>is</w:t>
      </w:r>
      <w:r>
        <w:rPr>
          <w:spacing w:val="-13"/>
          <w:w w:val="105"/>
        </w:rPr>
        <w:t> </w:t>
      </w:r>
      <w:r>
        <w:rPr>
          <w:w w:val="105"/>
        </w:rPr>
        <w:t>once</w:t>
      </w:r>
      <w:r>
        <w:rPr>
          <w:spacing w:val="-13"/>
          <w:w w:val="105"/>
        </w:rPr>
        <w:t> </w:t>
      </w:r>
      <w:r>
        <w:rPr>
          <w:w w:val="105"/>
        </w:rPr>
        <w:t>again</w:t>
      </w:r>
      <w:r>
        <w:rPr>
          <w:spacing w:val="-13"/>
          <w:w w:val="105"/>
        </w:rPr>
        <w:t> </w:t>
      </w:r>
      <w:r>
        <w:rPr>
          <w:w w:val="105"/>
        </w:rPr>
        <w:t>passed as an argument to our anonymous function and is then extended (or decorated) with further functionality:</w:t>
      </w:r>
    </w:p>
    <w:p>
      <w:pPr>
        <w:spacing w:line="184" w:lineRule="exact" w:before="95"/>
        <w:ind w:left="480" w:right="0" w:firstLine="0"/>
        <w:jc w:val="left"/>
        <w:rPr>
          <w:rFonts w:ascii="Trebuchet MS"/>
          <w:i/>
          <w:sz w:val="16"/>
        </w:rPr>
      </w:pPr>
      <w:r>
        <w:rPr>
          <w:rFonts w:ascii="Trebuchet MS"/>
          <w:i/>
          <w:color w:val="34586C"/>
          <w:sz w:val="16"/>
        </w:rPr>
        <w:t>//</w:t>
      </w:r>
      <w:r>
        <w:rPr>
          <w:rFonts w:ascii="Trebuchet MS"/>
          <w:i/>
          <w:color w:val="34586C"/>
          <w:spacing w:val="9"/>
          <w:w w:val="115"/>
          <w:sz w:val="16"/>
        </w:rPr>
        <w:t> </w:t>
      </w:r>
      <w:r>
        <w:rPr>
          <w:rFonts w:ascii="Trebuchet MS"/>
          <w:i/>
          <w:color w:val="34586C"/>
          <w:w w:val="115"/>
          <w:sz w:val="16"/>
        </w:rPr>
        <w:t>let's</w:t>
      </w:r>
      <w:r>
        <w:rPr>
          <w:rFonts w:ascii="Trebuchet MS"/>
          <w:i/>
          <w:color w:val="34586C"/>
          <w:spacing w:val="9"/>
          <w:w w:val="115"/>
          <w:sz w:val="16"/>
        </w:rPr>
        <w:t> </w:t>
      </w:r>
      <w:r>
        <w:rPr>
          <w:rFonts w:ascii="Trebuchet MS"/>
          <w:i/>
          <w:color w:val="34586C"/>
          <w:sz w:val="16"/>
        </w:rPr>
        <w:t>extend</w:t>
      </w:r>
      <w:r>
        <w:rPr>
          <w:rFonts w:ascii="Trebuchet MS"/>
          <w:i/>
          <w:color w:val="34586C"/>
          <w:spacing w:val="16"/>
          <w:sz w:val="16"/>
        </w:rPr>
        <w:t> </w:t>
      </w:r>
      <w:r>
        <w:rPr>
          <w:rFonts w:ascii="Trebuchet MS"/>
          <w:i/>
          <w:color w:val="34586C"/>
          <w:sz w:val="16"/>
        </w:rPr>
        <w:t>the</w:t>
      </w:r>
      <w:r>
        <w:rPr>
          <w:rFonts w:ascii="Trebuchet MS"/>
          <w:i/>
          <w:color w:val="34586C"/>
          <w:spacing w:val="17"/>
          <w:sz w:val="16"/>
        </w:rPr>
        <w:t> </w:t>
      </w:r>
      <w:r>
        <w:rPr>
          <w:rFonts w:ascii="Trebuchet MS"/>
          <w:i/>
          <w:color w:val="34586C"/>
          <w:sz w:val="16"/>
        </w:rPr>
        <w:t>namespace</w:t>
      </w:r>
      <w:r>
        <w:rPr>
          <w:rFonts w:ascii="Trebuchet MS"/>
          <w:i/>
          <w:color w:val="34586C"/>
          <w:spacing w:val="16"/>
          <w:sz w:val="16"/>
        </w:rPr>
        <w:t> </w:t>
      </w:r>
      <w:r>
        <w:rPr>
          <w:rFonts w:ascii="Trebuchet MS"/>
          <w:i/>
          <w:color w:val="34586C"/>
          <w:sz w:val="16"/>
        </w:rPr>
        <w:t>with</w:t>
      </w:r>
      <w:r>
        <w:rPr>
          <w:rFonts w:ascii="Trebuchet MS"/>
          <w:i/>
          <w:color w:val="34586C"/>
          <w:spacing w:val="17"/>
          <w:sz w:val="16"/>
        </w:rPr>
        <w:t> </w:t>
      </w:r>
      <w:r>
        <w:rPr>
          <w:rFonts w:ascii="Trebuchet MS"/>
          <w:i/>
          <w:color w:val="34586C"/>
          <w:sz w:val="16"/>
        </w:rPr>
        <w:t>new</w:t>
      </w:r>
      <w:r>
        <w:rPr>
          <w:rFonts w:ascii="Trebuchet MS"/>
          <w:i/>
          <w:color w:val="34586C"/>
          <w:spacing w:val="16"/>
          <w:sz w:val="16"/>
        </w:rPr>
        <w:t> </w:t>
      </w:r>
      <w:r>
        <w:rPr>
          <w:rFonts w:ascii="Trebuchet MS"/>
          <w:i/>
          <w:color w:val="34586C"/>
          <w:spacing w:val="-2"/>
          <w:sz w:val="16"/>
        </w:rPr>
        <w:t>functionality</w:t>
      </w:r>
    </w:p>
    <w:p>
      <w:pPr>
        <w:spacing w:line="202" w:lineRule="exact" w:before="0"/>
        <w:ind w:left="480" w:right="0" w:firstLine="0"/>
        <w:jc w:val="left"/>
        <w:rPr>
          <w:rFonts w:ascii="SimSun-ExtB"/>
          <w:sz w:val="16"/>
        </w:rPr>
      </w:pPr>
      <w:r>
        <w:rPr>
          <w:rFonts w:ascii="SimSun-ExtB"/>
          <w:sz w:val="16"/>
        </w:rPr>
        <w:t>(</w:t>
      </w:r>
      <w:r>
        <w:rPr>
          <w:rFonts w:ascii="Arial"/>
          <w:b/>
          <w:color w:val="006699"/>
          <w:sz w:val="16"/>
        </w:rPr>
        <w:t>function</w:t>
      </w:r>
      <w:r>
        <w:rPr>
          <w:rFonts w:ascii="SimSun-ExtB"/>
          <w:sz w:val="16"/>
        </w:rPr>
        <w:t>(</w:t>
      </w:r>
      <w:r>
        <w:rPr>
          <w:rFonts w:ascii="SimSun-ExtB"/>
          <w:spacing w:val="-15"/>
          <w:sz w:val="16"/>
        </w:rPr>
        <w:t> </w:t>
      </w:r>
      <w:r>
        <w:rPr>
          <w:rFonts w:ascii="SimSun-ExtB"/>
          <w:color w:val="000087"/>
          <w:sz w:val="16"/>
        </w:rPr>
        <w:t>namespace</w:t>
      </w:r>
      <w:r>
        <w:rPr>
          <w:rFonts w:ascii="SimSun-ExtB"/>
          <w:sz w:val="16"/>
        </w:rPr>
        <w:t>,</w:t>
      </w:r>
      <w:r>
        <w:rPr>
          <w:rFonts w:ascii="SimSun-ExtB"/>
          <w:spacing w:val="-14"/>
          <w:sz w:val="16"/>
        </w:rPr>
        <w:t> </w:t>
      </w:r>
      <w:r>
        <w:rPr>
          <w:rFonts w:ascii="Arial"/>
          <w:b/>
          <w:color w:val="006699"/>
          <w:sz w:val="16"/>
        </w:rPr>
        <w:t>undefined</w:t>
      </w:r>
      <w:r>
        <w:rPr>
          <w:rFonts w:ascii="Arial"/>
          <w:b/>
          <w:color w:val="006699"/>
          <w:spacing w:val="22"/>
          <w:sz w:val="16"/>
        </w:rPr>
        <w:t> </w:t>
      </w:r>
      <w:r>
        <w:rPr>
          <w:rFonts w:ascii="SimSun-ExtB"/>
          <w:spacing w:val="-7"/>
          <w:sz w:val="16"/>
        </w:rPr>
        <w:t>){</w:t>
      </w:r>
    </w:p>
    <w:p>
      <w:pPr>
        <w:spacing w:line="184" w:lineRule="exact" w:before="0"/>
        <w:ind w:left="799" w:right="0" w:firstLine="0"/>
        <w:jc w:val="left"/>
        <w:rPr>
          <w:rFonts w:ascii="Trebuchet MS"/>
          <w:i/>
          <w:sz w:val="16"/>
        </w:rPr>
      </w:pPr>
      <w:r>
        <w:rPr>
          <w:rFonts w:ascii="Trebuchet MS"/>
          <w:i/>
          <w:color w:val="34586C"/>
          <w:sz w:val="16"/>
        </w:rPr>
        <w:t>//</w:t>
      </w:r>
      <w:r>
        <w:rPr>
          <w:rFonts w:ascii="Trebuchet MS"/>
          <w:i/>
          <w:color w:val="34586C"/>
          <w:spacing w:val="44"/>
          <w:sz w:val="16"/>
        </w:rPr>
        <w:t> </w:t>
      </w:r>
      <w:r>
        <w:rPr>
          <w:rFonts w:ascii="Trebuchet MS"/>
          <w:i/>
          <w:color w:val="34586C"/>
          <w:sz w:val="16"/>
        </w:rPr>
        <w:t>public</w:t>
      </w:r>
      <w:r>
        <w:rPr>
          <w:rFonts w:ascii="Trebuchet MS"/>
          <w:i/>
          <w:color w:val="34586C"/>
          <w:spacing w:val="44"/>
          <w:sz w:val="16"/>
        </w:rPr>
        <w:t> </w:t>
      </w:r>
      <w:r>
        <w:rPr>
          <w:rFonts w:ascii="Trebuchet MS"/>
          <w:i/>
          <w:color w:val="34586C"/>
          <w:spacing w:val="-2"/>
          <w:sz w:val="16"/>
        </w:rPr>
        <w:t>method</w:t>
      </w:r>
    </w:p>
    <w:p>
      <w:pPr>
        <w:spacing w:after="0" w:line="184" w:lineRule="exact"/>
        <w:jc w:val="left"/>
        <w:rPr>
          <w:rFonts w:ascii="Trebuchet MS"/>
          <w:sz w:val="16"/>
        </w:rPr>
        <w:sectPr>
          <w:pgSz w:w="10080" w:h="13230"/>
          <w:pgMar w:header="0" w:footer="913" w:top="1180" w:bottom="1100" w:left="1320" w:right="0"/>
        </w:sectPr>
      </w:pPr>
    </w:p>
    <w:p>
      <w:pPr>
        <w:spacing w:line="225" w:lineRule="auto" w:before="83"/>
        <w:ind w:left="1119" w:right="4561" w:hanging="320"/>
        <w:jc w:val="left"/>
        <w:rPr>
          <w:rFonts w:ascii="SimSun-ExtB"/>
          <w:sz w:val="16"/>
        </w:rPr>
      </w:pPr>
      <w:r>
        <w:rPr>
          <w:rFonts w:ascii="SimSun-ExtB"/>
          <w:color w:val="000087"/>
          <w:sz w:val="16"/>
        </w:rPr>
        <w:t>namespace</w:t>
      </w:r>
      <w:r>
        <w:rPr>
          <w:rFonts w:ascii="SimSun-ExtB"/>
          <w:sz w:val="16"/>
        </w:rPr>
        <w:t>.</w:t>
      </w:r>
      <w:r>
        <w:rPr>
          <w:rFonts w:ascii="SimSun-ExtB"/>
          <w:color w:val="000087"/>
          <w:sz w:val="16"/>
        </w:rPr>
        <w:t>sayGoodbye</w:t>
      </w:r>
      <w:r>
        <w:rPr>
          <w:rFonts w:ascii="SimSun-ExtB"/>
          <w:color w:val="000087"/>
          <w:spacing w:val="-15"/>
          <w:sz w:val="16"/>
        </w:rPr>
        <w:t> </w:t>
      </w:r>
      <w:r>
        <w:rPr>
          <w:rFonts w:ascii="SimSun-ExtB"/>
          <w:color w:val="545454"/>
          <w:sz w:val="16"/>
        </w:rPr>
        <w:t>=</w:t>
      </w:r>
      <w:r>
        <w:rPr>
          <w:rFonts w:ascii="SimSun-ExtB"/>
          <w:color w:val="545454"/>
          <w:spacing w:val="-15"/>
          <w:sz w:val="16"/>
        </w:rPr>
        <w:t> </w:t>
      </w:r>
      <w:r>
        <w:rPr>
          <w:rFonts w:ascii="Arial"/>
          <w:b/>
          <w:color w:val="006699"/>
          <w:sz w:val="16"/>
        </w:rPr>
        <w:t>function</w:t>
      </w:r>
      <w:r>
        <w:rPr>
          <w:rFonts w:ascii="SimSun-ExtB"/>
          <w:sz w:val="16"/>
        </w:rPr>
        <w:t>(){ </w:t>
      </w:r>
      <w:r>
        <w:rPr>
          <w:rFonts w:ascii="SimSun-ExtB"/>
          <w:color w:val="000087"/>
          <w:spacing w:val="-2"/>
          <w:sz w:val="16"/>
        </w:rPr>
        <w:t>console</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namespace</w:t>
      </w:r>
      <w:r>
        <w:rPr>
          <w:rFonts w:ascii="SimSun-ExtB"/>
          <w:spacing w:val="-2"/>
          <w:sz w:val="16"/>
        </w:rPr>
        <w:t>.</w:t>
      </w:r>
      <w:r>
        <w:rPr>
          <w:rFonts w:ascii="SimSun-ExtB"/>
          <w:color w:val="000087"/>
          <w:spacing w:val="-2"/>
          <w:sz w:val="16"/>
        </w:rPr>
        <w:t>foo</w:t>
      </w:r>
      <w:r>
        <w:rPr>
          <w:rFonts w:ascii="SimSun-ExtB"/>
          <w:spacing w:val="-2"/>
          <w:sz w:val="16"/>
        </w:rPr>
        <w:t>); </w:t>
      </w:r>
      <w:r>
        <w:rPr>
          <w:rFonts w:ascii="SimSun-ExtB"/>
          <w:color w:val="000087"/>
          <w:spacing w:val="-2"/>
          <w:sz w:val="16"/>
        </w:rPr>
        <w:t>console</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namespace</w:t>
      </w:r>
      <w:r>
        <w:rPr>
          <w:rFonts w:ascii="SimSun-ExtB"/>
          <w:spacing w:val="-2"/>
          <w:sz w:val="16"/>
        </w:rPr>
        <w:t>.</w:t>
      </w:r>
      <w:r>
        <w:rPr>
          <w:rFonts w:ascii="SimSun-ExtB"/>
          <w:color w:val="000087"/>
          <w:spacing w:val="-2"/>
          <w:sz w:val="16"/>
        </w:rPr>
        <w:t>bar</w:t>
      </w:r>
      <w:r>
        <w:rPr>
          <w:rFonts w:ascii="SimSun-ExtB"/>
          <w:spacing w:val="-2"/>
          <w:sz w:val="16"/>
        </w:rPr>
        <w:t>); </w:t>
      </w:r>
      <w:r>
        <w:rPr>
          <w:rFonts w:ascii="SimSun-ExtB"/>
          <w:color w:val="000087"/>
          <w:spacing w:val="-2"/>
          <w:sz w:val="16"/>
        </w:rPr>
        <w:t>speak</w:t>
      </w:r>
      <w:r>
        <w:rPr>
          <w:rFonts w:ascii="SimSun-ExtB"/>
          <w:spacing w:val="-2"/>
          <w:sz w:val="16"/>
        </w:rPr>
        <w:t>(</w:t>
      </w:r>
      <w:r>
        <w:rPr>
          <w:rFonts w:ascii="SimSun-ExtB"/>
          <w:color w:val="CC3300"/>
          <w:spacing w:val="-2"/>
          <w:sz w:val="16"/>
        </w:rPr>
        <w:t>'goodbye'</w:t>
      </w:r>
      <w:r>
        <w:rPr>
          <w:rFonts w:ascii="SimSun-ExtB"/>
          <w:spacing w:val="-2"/>
          <w:sz w:val="16"/>
        </w:rPr>
        <w:t>);</w:t>
      </w:r>
    </w:p>
    <w:p>
      <w:pPr>
        <w:spacing w:line="186" w:lineRule="exact" w:before="0"/>
        <w:ind w:left="799" w:right="0" w:firstLine="0"/>
        <w:jc w:val="left"/>
        <w:rPr>
          <w:rFonts w:ascii="SimSun-ExtB"/>
          <w:sz w:val="16"/>
        </w:rPr>
      </w:pPr>
      <w:r>
        <w:rPr>
          <w:rFonts w:ascii="SimSun-ExtB"/>
          <w:spacing w:val="-10"/>
          <w:sz w:val="16"/>
        </w:rPr>
        <w:t>}</w:t>
      </w:r>
    </w:p>
    <w:p>
      <w:pPr>
        <w:spacing w:line="198" w:lineRule="exact" w:before="0"/>
        <w:ind w:left="480" w:right="0" w:firstLine="0"/>
        <w:jc w:val="left"/>
        <w:rPr>
          <w:rFonts w:ascii="SimSun-ExtB"/>
          <w:sz w:val="16"/>
        </w:rPr>
      </w:pPr>
      <w:r>
        <w:rPr>
          <w:rFonts w:ascii="SimSun-ExtB"/>
          <w:sz w:val="16"/>
        </w:rPr>
        <w:t>}(</w:t>
      </w:r>
      <w:r>
        <w:rPr>
          <w:rFonts w:ascii="SimSun-ExtB"/>
          <w:spacing w:val="-1"/>
          <w:sz w:val="16"/>
        </w:rPr>
        <w:t> </w:t>
      </w:r>
      <w:r>
        <w:rPr>
          <w:rFonts w:ascii="SimSun-ExtB"/>
          <w:color w:val="336666"/>
          <w:sz w:val="16"/>
        </w:rPr>
        <w:t>window</w:t>
      </w:r>
      <w:r>
        <w:rPr>
          <w:rFonts w:ascii="SimSun-ExtB"/>
          <w:sz w:val="16"/>
        </w:rPr>
        <w:t>.</w:t>
      </w:r>
      <w:r>
        <w:rPr>
          <w:rFonts w:ascii="SimSun-ExtB"/>
          <w:color w:val="000087"/>
          <w:sz w:val="16"/>
        </w:rPr>
        <w:t>namespace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336666"/>
          <w:sz w:val="16"/>
        </w:rPr>
        <w:t>window</w:t>
      </w:r>
      <w:r>
        <w:rPr>
          <w:rFonts w:ascii="SimSun-ExtB"/>
          <w:sz w:val="16"/>
        </w:rPr>
        <w:t>.</w:t>
      </w:r>
      <w:r>
        <w:rPr>
          <w:rFonts w:ascii="SimSun-ExtB"/>
          <w:color w:val="000087"/>
          <w:sz w:val="16"/>
        </w:rPr>
        <w:t>namespace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spacing w:val="-4"/>
          <w:sz w:val="16"/>
        </w:rPr>
        <w:t>{});</w:t>
      </w:r>
    </w:p>
    <w:p>
      <w:pPr>
        <w:pStyle w:val="BodyText"/>
        <w:spacing w:before="126"/>
        <w:ind w:left="120"/>
        <w:jc w:val="both"/>
      </w:pPr>
      <w:r>
        <w:rPr>
          <w:w w:val="105"/>
        </w:rPr>
        <w:t>namespace.sayGoodbye();</w:t>
      </w:r>
      <w:r>
        <w:rPr>
          <w:spacing w:val="-4"/>
          <w:w w:val="105"/>
        </w:rPr>
        <w:t> </w:t>
      </w:r>
      <w:r>
        <w:rPr>
          <w:spacing w:val="-2"/>
          <w:w w:val="105"/>
        </w:rPr>
        <w:t>//goodbye</w:t>
      </w:r>
    </w:p>
    <w:p>
      <w:pPr>
        <w:pStyle w:val="BodyText"/>
        <w:spacing w:line="254" w:lineRule="auto" w:before="115"/>
        <w:ind w:left="120" w:right="1439"/>
        <w:jc w:val="both"/>
      </w:pPr>
      <w:r>
        <w:rPr>
          <w:w w:val="105"/>
        </w:rPr>
        <w:t>That's it for IIFEs for the time-being. If you would like to find out more about this pattern, I recommend reading both Ben's </w:t>
      </w:r>
      <w:hyperlink r:id="rId65">
        <w:r>
          <w:rPr>
            <w:color w:val="0000FF"/>
            <w:w w:val="105"/>
          </w:rPr>
          <w:t>IIFE post</w:t>
        </w:r>
      </w:hyperlink>
      <w:r>
        <w:rPr>
          <w:color w:val="0000FF"/>
          <w:w w:val="105"/>
        </w:rPr>
        <w:t> </w:t>
      </w:r>
      <w:r>
        <w:rPr>
          <w:w w:val="105"/>
        </w:rPr>
        <w:t>and Elijah Manor's post on </w:t>
      </w:r>
      <w:r>
        <w:rPr>
          <w:color w:val="0000FF"/>
          <w:w w:val="105"/>
        </w:rPr>
        <w:t>name- space patterns from C#</w:t>
      </w:r>
      <w:r>
        <w:rPr>
          <w:w w:val="105"/>
        </w:rPr>
        <w:t>.</w:t>
      </w:r>
    </w:p>
    <w:p>
      <w:pPr>
        <w:pStyle w:val="BodyText"/>
        <w:spacing w:before="52"/>
      </w:pPr>
    </w:p>
    <w:p>
      <w:pPr>
        <w:pStyle w:val="Heading3"/>
        <w:numPr>
          <w:ilvl w:val="0"/>
          <w:numId w:val="19"/>
        </w:numPr>
        <w:tabs>
          <w:tab w:pos="354" w:val="left" w:leader="none"/>
        </w:tabs>
        <w:spacing w:line="240" w:lineRule="auto" w:before="1" w:after="0"/>
        <w:ind w:left="354" w:right="0" w:hanging="234"/>
        <w:jc w:val="left"/>
      </w:pPr>
      <w:bookmarkStart w:name="6. Namespace injection" w:id="215"/>
      <w:bookmarkEnd w:id="215"/>
      <w:r>
        <w:rPr>
          <w:b w:val="0"/>
        </w:rPr>
      </w:r>
      <w:bookmarkStart w:name="_bookmark98" w:id="216"/>
      <w:bookmarkEnd w:id="216"/>
      <w:r>
        <w:rPr>
          <w:b w:val="0"/>
        </w:rPr>
      </w:r>
      <w:r>
        <w:rPr>
          <w:w w:val="70"/>
        </w:rPr>
        <w:t>Namespace</w:t>
      </w:r>
      <w:r>
        <w:rPr>
          <w:spacing w:val="-1"/>
          <w:w w:val="70"/>
        </w:rPr>
        <w:t> </w:t>
      </w:r>
      <w:r>
        <w:rPr>
          <w:spacing w:val="-2"/>
          <w:w w:val="80"/>
        </w:rPr>
        <w:t>injection</w:t>
      </w:r>
    </w:p>
    <w:p>
      <w:pPr>
        <w:pStyle w:val="BodyText"/>
        <w:spacing w:line="254" w:lineRule="auto" w:before="91"/>
        <w:ind w:left="120" w:right="1436"/>
        <w:jc w:val="both"/>
      </w:pPr>
      <w:r>
        <w:rPr>
          <w:w w:val="105"/>
        </w:rPr>
        <w:t>Namespace</w:t>
      </w:r>
      <w:r>
        <w:rPr>
          <w:spacing w:val="-13"/>
          <w:w w:val="105"/>
        </w:rPr>
        <w:t> </w:t>
      </w:r>
      <w:r>
        <w:rPr>
          <w:w w:val="105"/>
        </w:rPr>
        <w:t>injection</w:t>
      </w:r>
      <w:r>
        <w:rPr>
          <w:spacing w:val="-13"/>
          <w:w w:val="105"/>
        </w:rPr>
        <w:t> </w:t>
      </w:r>
      <w:r>
        <w:rPr>
          <w:w w:val="105"/>
        </w:rPr>
        <w:t>is</w:t>
      </w:r>
      <w:r>
        <w:rPr>
          <w:spacing w:val="-13"/>
          <w:w w:val="105"/>
        </w:rPr>
        <w:t> </w:t>
      </w:r>
      <w:r>
        <w:rPr>
          <w:w w:val="105"/>
        </w:rPr>
        <w:t>another</w:t>
      </w:r>
      <w:r>
        <w:rPr>
          <w:spacing w:val="-13"/>
          <w:w w:val="105"/>
        </w:rPr>
        <w:t> </w:t>
      </w:r>
      <w:r>
        <w:rPr>
          <w:w w:val="105"/>
        </w:rPr>
        <w:t>variation</w:t>
      </w:r>
      <w:r>
        <w:rPr>
          <w:spacing w:val="-13"/>
          <w:w w:val="105"/>
        </w:rPr>
        <w:t> </w:t>
      </w:r>
      <w:r>
        <w:rPr>
          <w:w w:val="105"/>
        </w:rPr>
        <w:t>on</w:t>
      </w:r>
      <w:r>
        <w:rPr>
          <w:spacing w:val="-13"/>
          <w:w w:val="105"/>
        </w:rPr>
        <w:t> </w:t>
      </w:r>
      <w:r>
        <w:rPr>
          <w:w w:val="105"/>
        </w:rPr>
        <w:t>the</w:t>
      </w:r>
      <w:r>
        <w:rPr>
          <w:spacing w:val="-13"/>
          <w:w w:val="105"/>
        </w:rPr>
        <w:t> </w:t>
      </w:r>
      <w:r>
        <w:rPr>
          <w:w w:val="105"/>
        </w:rPr>
        <w:t>IIFE</w:t>
      </w:r>
      <w:r>
        <w:rPr>
          <w:spacing w:val="-13"/>
          <w:w w:val="105"/>
        </w:rPr>
        <w:t> </w:t>
      </w:r>
      <w:r>
        <w:rPr>
          <w:w w:val="105"/>
        </w:rPr>
        <w:t>where</w:t>
      </w:r>
      <w:r>
        <w:rPr>
          <w:spacing w:val="-13"/>
          <w:w w:val="105"/>
        </w:rPr>
        <w:t> </w:t>
      </w:r>
      <w:r>
        <w:rPr>
          <w:w w:val="105"/>
        </w:rPr>
        <w:t>we</w:t>
      </w:r>
      <w:r>
        <w:rPr>
          <w:spacing w:val="-13"/>
          <w:w w:val="105"/>
        </w:rPr>
        <w:t> </w:t>
      </w:r>
      <w:r>
        <w:rPr>
          <w:w w:val="105"/>
        </w:rPr>
        <w:t>'inject'</w:t>
      </w:r>
      <w:r>
        <w:rPr>
          <w:spacing w:val="-13"/>
          <w:w w:val="105"/>
        </w:rPr>
        <w:t> </w:t>
      </w:r>
      <w:r>
        <w:rPr>
          <w:w w:val="105"/>
        </w:rPr>
        <w:t>the</w:t>
      </w:r>
      <w:r>
        <w:rPr>
          <w:spacing w:val="-13"/>
          <w:w w:val="105"/>
        </w:rPr>
        <w:t> </w:t>
      </w:r>
      <w:r>
        <w:rPr>
          <w:w w:val="105"/>
        </w:rPr>
        <w:t>methods</w:t>
      </w:r>
      <w:r>
        <w:rPr>
          <w:spacing w:val="-13"/>
          <w:w w:val="105"/>
        </w:rPr>
        <w:t> </w:t>
      </w:r>
      <w:r>
        <w:rPr>
          <w:w w:val="105"/>
        </w:rPr>
        <w:t>and properties for a specific namespace from within a function wrapper using </w:t>
      </w:r>
      <w:r>
        <w:rPr>
          <w:i/>
          <w:w w:val="105"/>
        </w:rPr>
        <w:t>this </w:t>
      </w:r>
      <w:r>
        <w:rPr>
          <w:w w:val="105"/>
        </w:rPr>
        <w:t>as a namespace proxy. The benefit this pattern offers is easy application of functional be- haviour</w:t>
      </w:r>
      <w:r>
        <w:rPr>
          <w:spacing w:val="-7"/>
          <w:w w:val="105"/>
        </w:rPr>
        <w:t> </w:t>
      </w:r>
      <w:r>
        <w:rPr>
          <w:w w:val="105"/>
        </w:rPr>
        <w:t>to</w:t>
      </w:r>
      <w:r>
        <w:rPr>
          <w:spacing w:val="-7"/>
          <w:w w:val="105"/>
        </w:rPr>
        <w:t> </w:t>
      </w:r>
      <w:r>
        <w:rPr>
          <w:w w:val="105"/>
        </w:rPr>
        <w:t>multiple</w:t>
      </w:r>
      <w:r>
        <w:rPr>
          <w:spacing w:val="-7"/>
          <w:w w:val="105"/>
        </w:rPr>
        <w:t> </w:t>
      </w:r>
      <w:r>
        <w:rPr>
          <w:w w:val="105"/>
        </w:rPr>
        <w:t>objects</w:t>
      </w:r>
      <w:r>
        <w:rPr>
          <w:spacing w:val="-7"/>
          <w:w w:val="105"/>
        </w:rPr>
        <w:t> </w:t>
      </w:r>
      <w:r>
        <w:rPr>
          <w:w w:val="105"/>
        </w:rPr>
        <w:t>or</w:t>
      </w:r>
      <w:r>
        <w:rPr>
          <w:spacing w:val="-7"/>
          <w:w w:val="105"/>
        </w:rPr>
        <w:t> </w:t>
      </w:r>
      <w:r>
        <w:rPr>
          <w:w w:val="105"/>
        </w:rPr>
        <w:t>namespaces</w:t>
      </w:r>
      <w:r>
        <w:rPr>
          <w:spacing w:val="-7"/>
          <w:w w:val="105"/>
        </w:rPr>
        <w:t> </w:t>
      </w:r>
      <w:r>
        <w:rPr>
          <w:w w:val="105"/>
        </w:rPr>
        <w:t>and</w:t>
      </w:r>
      <w:r>
        <w:rPr>
          <w:spacing w:val="-7"/>
          <w:w w:val="105"/>
        </w:rPr>
        <w:t> </w:t>
      </w:r>
      <w:r>
        <w:rPr>
          <w:w w:val="105"/>
        </w:rPr>
        <w:t>can</w:t>
      </w:r>
      <w:r>
        <w:rPr>
          <w:spacing w:val="-7"/>
          <w:w w:val="105"/>
        </w:rPr>
        <w:t> </w:t>
      </w:r>
      <w:r>
        <w:rPr>
          <w:w w:val="105"/>
        </w:rPr>
        <w:t>come</w:t>
      </w:r>
      <w:r>
        <w:rPr>
          <w:spacing w:val="-7"/>
          <w:w w:val="105"/>
        </w:rPr>
        <w:t> </w:t>
      </w:r>
      <w:r>
        <w:rPr>
          <w:w w:val="105"/>
        </w:rPr>
        <w:t>in</w:t>
      </w:r>
      <w:r>
        <w:rPr>
          <w:spacing w:val="-7"/>
          <w:w w:val="105"/>
        </w:rPr>
        <w:t> </w:t>
      </w:r>
      <w:r>
        <w:rPr>
          <w:w w:val="105"/>
        </w:rPr>
        <w:t>useful</w:t>
      </w:r>
      <w:r>
        <w:rPr>
          <w:spacing w:val="-7"/>
          <w:w w:val="105"/>
        </w:rPr>
        <w:t> </w:t>
      </w:r>
      <w:r>
        <w:rPr>
          <w:w w:val="105"/>
        </w:rPr>
        <w:t>when</w:t>
      </w:r>
      <w:r>
        <w:rPr>
          <w:spacing w:val="-7"/>
          <w:w w:val="105"/>
        </w:rPr>
        <w:t> </w:t>
      </w:r>
      <w:r>
        <w:rPr>
          <w:w w:val="105"/>
        </w:rPr>
        <w:t>applying</w:t>
      </w:r>
      <w:r>
        <w:rPr>
          <w:spacing w:val="-7"/>
          <w:w w:val="105"/>
        </w:rPr>
        <w:t> </w:t>
      </w:r>
      <w:r>
        <w:rPr>
          <w:w w:val="105"/>
        </w:rPr>
        <w:t>a</w:t>
      </w:r>
      <w:r>
        <w:rPr>
          <w:spacing w:val="-7"/>
          <w:w w:val="105"/>
        </w:rPr>
        <w:t> </w:t>
      </w:r>
      <w:r>
        <w:rPr>
          <w:w w:val="105"/>
        </w:rPr>
        <w:t>set of base methods to be built on later (e.g. getters and setters).</w:t>
      </w:r>
    </w:p>
    <w:p>
      <w:pPr>
        <w:pStyle w:val="BodyText"/>
        <w:spacing w:line="254" w:lineRule="auto" w:before="105"/>
        <w:ind w:left="120" w:right="1438"/>
        <w:jc w:val="both"/>
      </w:pPr>
      <w:r>
        <w:rPr>
          <w:w w:val="105"/>
        </w:rPr>
        <w:t>The disadvantages of this pattern are that there may be easier or more optimal </w:t>
      </w:r>
      <w:r>
        <w:rPr>
          <w:w w:val="105"/>
        </w:rPr>
        <w:t>ap- proaches to achieving this goal (e.g. deep object extension / merging) which I cover earlier in the section.</w:t>
      </w:r>
    </w:p>
    <w:p>
      <w:pPr>
        <w:pStyle w:val="BodyText"/>
        <w:spacing w:line="254" w:lineRule="auto" w:before="103"/>
        <w:ind w:left="120" w:right="1434"/>
        <w:jc w:val="both"/>
      </w:pPr>
      <w:r>
        <w:rPr>
          <w:w w:val="105"/>
        </w:rPr>
        <w:t>Below</w:t>
      </w:r>
      <w:r>
        <w:rPr>
          <w:spacing w:val="-5"/>
          <w:w w:val="105"/>
        </w:rPr>
        <w:t> </w:t>
      </w:r>
      <w:r>
        <w:rPr>
          <w:w w:val="105"/>
        </w:rPr>
        <w:t>we</w:t>
      </w:r>
      <w:r>
        <w:rPr>
          <w:spacing w:val="-5"/>
          <w:w w:val="105"/>
        </w:rPr>
        <w:t> </w:t>
      </w:r>
      <w:r>
        <w:rPr>
          <w:w w:val="105"/>
        </w:rPr>
        <w:t>can</w:t>
      </w:r>
      <w:r>
        <w:rPr>
          <w:spacing w:val="-5"/>
          <w:w w:val="105"/>
        </w:rPr>
        <w:t> </w:t>
      </w:r>
      <w:r>
        <w:rPr>
          <w:w w:val="105"/>
        </w:rPr>
        <w:t>see</w:t>
      </w:r>
      <w:r>
        <w:rPr>
          <w:spacing w:val="-5"/>
          <w:w w:val="105"/>
        </w:rPr>
        <w:t> </w:t>
      </w:r>
      <w:r>
        <w:rPr>
          <w:w w:val="105"/>
        </w:rPr>
        <w:t>an</w:t>
      </w:r>
      <w:r>
        <w:rPr>
          <w:spacing w:val="-5"/>
          <w:w w:val="105"/>
        </w:rPr>
        <w:t> </w:t>
      </w:r>
      <w:r>
        <w:rPr>
          <w:w w:val="105"/>
        </w:rPr>
        <w:t>example</w:t>
      </w:r>
      <w:r>
        <w:rPr>
          <w:spacing w:val="-5"/>
          <w:w w:val="105"/>
        </w:rPr>
        <w:t> </w:t>
      </w:r>
      <w:r>
        <w:rPr>
          <w:w w:val="105"/>
        </w:rPr>
        <w:t>of</w:t>
      </w:r>
      <w:r>
        <w:rPr>
          <w:spacing w:val="-5"/>
          <w:w w:val="105"/>
        </w:rPr>
        <w:t> </w:t>
      </w:r>
      <w:r>
        <w:rPr>
          <w:w w:val="105"/>
        </w:rPr>
        <w:t>this</w:t>
      </w:r>
      <w:r>
        <w:rPr>
          <w:spacing w:val="-5"/>
          <w:w w:val="105"/>
        </w:rPr>
        <w:t> </w:t>
      </w:r>
      <w:r>
        <w:rPr>
          <w:w w:val="105"/>
        </w:rPr>
        <w:t>pattern</w:t>
      </w:r>
      <w:r>
        <w:rPr>
          <w:spacing w:val="-5"/>
          <w:w w:val="105"/>
        </w:rPr>
        <w:t> </w:t>
      </w:r>
      <w:r>
        <w:rPr>
          <w:w w:val="105"/>
        </w:rPr>
        <w:t>in</w:t>
      </w:r>
      <w:r>
        <w:rPr>
          <w:spacing w:val="-5"/>
          <w:w w:val="105"/>
        </w:rPr>
        <w:t> </w:t>
      </w:r>
      <w:r>
        <w:rPr>
          <w:w w:val="105"/>
        </w:rPr>
        <w:t>action,</w:t>
      </w:r>
      <w:r>
        <w:rPr>
          <w:spacing w:val="-5"/>
          <w:w w:val="105"/>
        </w:rPr>
        <w:t> </w:t>
      </w:r>
      <w:r>
        <w:rPr>
          <w:w w:val="105"/>
        </w:rPr>
        <w:t>where</w:t>
      </w:r>
      <w:r>
        <w:rPr>
          <w:spacing w:val="-5"/>
          <w:w w:val="105"/>
        </w:rPr>
        <w:t> </w:t>
      </w:r>
      <w:r>
        <w:rPr>
          <w:w w:val="105"/>
        </w:rPr>
        <w:t>we</w:t>
      </w:r>
      <w:r>
        <w:rPr>
          <w:spacing w:val="-5"/>
          <w:w w:val="105"/>
        </w:rPr>
        <w:t> </w:t>
      </w:r>
      <w:r>
        <w:rPr>
          <w:w w:val="105"/>
        </w:rPr>
        <w:t>use</w:t>
      </w:r>
      <w:r>
        <w:rPr>
          <w:spacing w:val="-5"/>
          <w:w w:val="105"/>
        </w:rPr>
        <w:t> </w:t>
      </w:r>
      <w:r>
        <w:rPr>
          <w:w w:val="105"/>
        </w:rPr>
        <w:t>it</w:t>
      </w:r>
      <w:r>
        <w:rPr>
          <w:spacing w:val="-5"/>
          <w:w w:val="105"/>
        </w:rPr>
        <w:t> </w:t>
      </w:r>
      <w:r>
        <w:rPr>
          <w:w w:val="105"/>
        </w:rPr>
        <w:t>to</w:t>
      </w:r>
      <w:r>
        <w:rPr>
          <w:spacing w:val="-5"/>
          <w:w w:val="105"/>
        </w:rPr>
        <w:t> </w:t>
      </w:r>
      <w:r>
        <w:rPr>
          <w:w w:val="105"/>
        </w:rPr>
        <w:t>populate</w:t>
      </w:r>
      <w:r>
        <w:rPr>
          <w:spacing w:val="-5"/>
          <w:w w:val="105"/>
        </w:rPr>
        <w:t> </w:t>
      </w:r>
      <w:r>
        <w:rPr>
          <w:w w:val="105"/>
        </w:rPr>
        <w:t>the behaviour for two namespaces: one initially defined (utils) and another which we dy- namically create as a part of the functionality assignment for utils (a new namespace called </w:t>
      </w:r>
      <w:r>
        <w:rPr>
          <w:i/>
          <w:w w:val="105"/>
        </w:rPr>
        <w:t>tools</w:t>
      </w:r>
      <w:r>
        <w:rPr>
          <w:w w:val="105"/>
        </w:rPr>
        <w:t>).</w:t>
      </w:r>
    </w:p>
    <w:p>
      <w:pPr>
        <w:spacing w:line="225" w:lineRule="auto" w:before="95"/>
        <w:ind w:left="480" w:right="5878" w:firstLine="0"/>
        <w:jc w:val="left"/>
        <w:rPr>
          <w:rFonts w:ascii="SimSun-ExtB"/>
          <w:sz w:val="16"/>
        </w:rPr>
      </w:pPr>
      <w:r>
        <w:rPr>
          <w:rFonts w:ascii="Arial"/>
          <w:b/>
          <w:color w:val="006699"/>
          <w:sz w:val="16"/>
        </w:rPr>
        <w:t>var</w:t>
      </w:r>
      <w:r>
        <w:rPr>
          <w:rFonts w:ascii="Arial"/>
          <w:b/>
          <w:color w:val="006699"/>
          <w:spacing w:val="28"/>
          <w:sz w:val="16"/>
        </w:rPr>
        <w:t> </w:t>
      </w:r>
      <w:r>
        <w:rPr>
          <w:rFonts w:ascii="SimSun-ExtB"/>
          <w:color w:val="000087"/>
          <w:sz w:val="16"/>
        </w:rPr>
        <w:t>myApp</w:t>
      </w:r>
      <w:r>
        <w:rPr>
          <w:rFonts w:ascii="SimSun-ExtB"/>
          <w:color w:val="000087"/>
          <w:spacing w:val="-8"/>
          <w:sz w:val="16"/>
        </w:rPr>
        <w:t> </w:t>
      </w:r>
      <w:r>
        <w:rPr>
          <w:rFonts w:ascii="SimSun-ExtB"/>
          <w:color w:val="545454"/>
          <w:sz w:val="16"/>
        </w:rPr>
        <w:t>=</w:t>
      </w:r>
      <w:r>
        <w:rPr>
          <w:rFonts w:ascii="SimSun-ExtB"/>
          <w:color w:val="545454"/>
          <w:spacing w:val="-8"/>
          <w:sz w:val="16"/>
        </w:rPr>
        <w:t> </w:t>
      </w:r>
      <w:r>
        <w:rPr>
          <w:rFonts w:ascii="SimSun-ExtB"/>
          <w:color w:val="000087"/>
          <w:sz w:val="16"/>
        </w:rPr>
        <w:t>myApp</w:t>
      </w:r>
      <w:r>
        <w:rPr>
          <w:rFonts w:ascii="SimSun-ExtB"/>
          <w:color w:val="000087"/>
          <w:spacing w:val="-8"/>
          <w:sz w:val="16"/>
        </w:rPr>
        <w:t> </w:t>
      </w:r>
      <w:r>
        <w:rPr>
          <w:rFonts w:ascii="SimSun-ExtB"/>
          <w:color w:val="545454"/>
          <w:sz w:val="16"/>
        </w:rPr>
        <w:t>||</w:t>
      </w:r>
      <w:r>
        <w:rPr>
          <w:rFonts w:ascii="SimSun-ExtB"/>
          <w:color w:val="545454"/>
          <w:spacing w:val="-8"/>
          <w:sz w:val="16"/>
        </w:rPr>
        <w:t> </w:t>
      </w:r>
      <w:r>
        <w:rPr>
          <w:rFonts w:ascii="SimSun-ExtB"/>
          <w:sz w:val="16"/>
        </w:rPr>
        <w:t>{}; </w:t>
      </w:r>
      <w:r>
        <w:rPr>
          <w:rFonts w:ascii="SimSun-ExtB"/>
          <w:color w:val="000087"/>
          <w:sz w:val="16"/>
        </w:rPr>
        <w:t>myApp</w:t>
      </w:r>
      <w:r>
        <w:rPr>
          <w:rFonts w:ascii="SimSun-ExtB"/>
          <w:sz w:val="16"/>
        </w:rPr>
        <w:t>.</w:t>
      </w:r>
      <w:r>
        <w:rPr>
          <w:rFonts w:ascii="SimSun-ExtB"/>
          <w:color w:val="000087"/>
          <w:sz w:val="16"/>
        </w:rPr>
        <w:t>utils </w:t>
      </w:r>
      <w:r>
        <w:rPr>
          <w:rFonts w:ascii="SimSun-ExtB"/>
          <w:color w:val="545454"/>
          <w:sz w:val="16"/>
        </w:rPr>
        <w:t>=</w:t>
      </w:r>
      <w:r>
        <w:rPr>
          <w:rFonts w:ascii="SimSun-ExtB"/>
          <w:color w:val="545454"/>
          <w:spacing w:val="40"/>
          <w:sz w:val="16"/>
        </w:rPr>
        <w:t> </w:t>
      </w:r>
      <w:r>
        <w:rPr>
          <w:rFonts w:ascii="SimSun-ExtB"/>
          <w:sz w:val="16"/>
        </w:rPr>
        <w:t>{};</w:t>
      </w:r>
    </w:p>
    <w:p>
      <w:pPr>
        <w:pStyle w:val="BodyText"/>
        <w:spacing w:before="168"/>
        <w:rPr>
          <w:rFonts w:ascii="SimSun-ExtB"/>
          <w:sz w:val="16"/>
        </w:rPr>
      </w:pPr>
    </w:p>
    <w:p>
      <w:pPr>
        <w:spacing w:line="198" w:lineRule="exact" w:before="0"/>
        <w:ind w:left="480" w:right="0" w:firstLine="0"/>
        <w:jc w:val="left"/>
        <w:rPr>
          <w:rFonts w:ascii="SimSun-ExtB"/>
          <w:sz w:val="16"/>
        </w:rPr>
      </w:pPr>
      <w:r>
        <w:rPr>
          <w:rFonts w:ascii="SimSun-ExtB"/>
          <w:sz w:val="16"/>
        </w:rPr>
        <w:t>(</w:t>
      </w:r>
      <w:r>
        <w:rPr>
          <w:rFonts w:ascii="Arial"/>
          <w:b/>
          <w:color w:val="006699"/>
          <w:sz w:val="16"/>
        </w:rPr>
        <w:t>function</w:t>
      </w:r>
      <w:r>
        <w:rPr>
          <w:rFonts w:ascii="SimSun-ExtB"/>
          <w:sz w:val="16"/>
        </w:rPr>
        <w:t>()</w:t>
      </w:r>
      <w:r>
        <w:rPr>
          <w:rFonts w:ascii="SimSun-ExtB"/>
          <w:spacing w:val="5"/>
          <w:sz w:val="16"/>
        </w:rPr>
        <w:t> </w:t>
      </w:r>
      <w:r>
        <w:rPr>
          <w:rFonts w:ascii="SimSun-ExtB"/>
          <w:spacing w:val="-10"/>
          <w:sz w:val="16"/>
        </w:rPr>
        <w:t>{</w:t>
      </w:r>
    </w:p>
    <w:p>
      <w:pPr>
        <w:spacing w:line="198" w:lineRule="exact" w:before="0"/>
        <w:ind w:left="79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val</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FF6600"/>
          <w:spacing w:val="-5"/>
          <w:sz w:val="16"/>
        </w:rPr>
        <w:t>5</w:t>
      </w:r>
      <w:r>
        <w:rPr>
          <w:rFonts w:ascii="SimSun-ExtB"/>
          <w:spacing w:val="-5"/>
          <w:sz w:val="16"/>
        </w:rPr>
        <w:t>;</w:t>
      </w:r>
    </w:p>
    <w:p>
      <w:pPr>
        <w:spacing w:line="198" w:lineRule="exact" w:before="179"/>
        <w:ind w:left="79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getValue</w:t>
      </w:r>
      <w:r>
        <w:rPr>
          <w:rFonts w:ascii="SimSun-ExtB"/>
          <w:color w:val="000087"/>
          <w:spacing w:val="12"/>
          <w:sz w:val="16"/>
        </w:rPr>
        <w:t> </w:t>
      </w:r>
      <w:r>
        <w:rPr>
          <w:rFonts w:ascii="SimSun-ExtB"/>
          <w:color w:val="545454"/>
          <w:sz w:val="16"/>
        </w:rPr>
        <w:t>=</w:t>
      </w:r>
      <w:r>
        <w:rPr>
          <w:rFonts w:ascii="SimSun-ExtB"/>
          <w:color w:val="545454"/>
          <w:spacing w:val="12"/>
          <w:sz w:val="16"/>
        </w:rPr>
        <w:t> </w:t>
      </w:r>
      <w:r>
        <w:rPr>
          <w:rFonts w:ascii="Arial"/>
          <w:b/>
          <w:color w:val="006699"/>
          <w:sz w:val="16"/>
        </w:rPr>
        <w:t>function</w:t>
      </w:r>
      <w:r>
        <w:rPr>
          <w:rFonts w:ascii="SimSun-ExtB"/>
          <w:sz w:val="16"/>
        </w:rPr>
        <w:t>()</w:t>
      </w:r>
      <w:r>
        <w:rPr>
          <w:rFonts w:ascii="SimSun-ExtB"/>
          <w:spacing w:val="13"/>
          <w:sz w:val="16"/>
        </w:rPr>
        <w:t> </w:t>
      </w:r>
      <w:r>
        <w:rPr>
          <w:rFonts w:ascii="SimSun-ExtB"/>
          <w:spacing w:val="-10"/>
          <w:sz w:val="16"/>
        </w:rPr>
        <w:t>{</w:t>
      </w:r>
    </w:p>
    <w:p>
      <w:pPr>
        <w:spacing w:line="198" w:lineRule="exact" w:before="0"/>
        <w:ind w:left="111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4"/>
          <w:sz w:val="16"/>
        </w:rPr>
        <w:t>val</w:t>
      </w:r>
      <w:r>
        <w:rPr>
          <w:rFonts w:ascii="SimSun-ExtB"/>
          <w:spacing w:val="-4"/>
          <w:sz w:val="16"/>
        </w:rPr>
        <w:t>;</w:t>
      </w:r>
    </w:p>
    <w:p>
      <w:pPr>
        <w:spacing w:line="192" w:lineRule="exact" w:before="0"/>
        <w:ind w:left="799" w:right="0" w:firstLine="0"/>
        <w:jc w:val="left"/>
        <w:rPr>
          <w:rFonts w:ascii="SimSun-ExtB"/>
          <w:sz w:val="16"/>
        </w:rPr>
      </w:pPr>
      <w:r>
        <w:rPr>
          <w:rFonts w:ascii="SimSun-ExtB"/>
          <w:spacing w:val="-5"/>
          <w:sz w:val="16"/>
        </w:rPr>
        <w:t>};</w:t>
      </w:r>
    </w:p>
    <w:p>
      <w:pPr>
        <w:spacing w:line="225" w:lineRule="auto" w:before="188"/>
        <w:ind w:left="1119" w:right="5154" w:hanging="320"/>
        <w:jc w:val="left"/>
        <w:rPr>
          <w:rFonts w:ascii="SimSun-ExtB"/>
          <w:sz w:val="16"/>
        </w:rPr>
      </w:pPr>
      <w:r>
        <w:rPr>
          <w:rFonts w:ascii="Arial"/>
          <w:b/>
          <w:color w:val="006699"/>
          <w:sz w:val="16"/>
        </w:rPr>
        <w:t>this</w:t>
      </w:r>
      <w:r>
        <w:rPr>
          <w:rFonts w:ascii="SimSun-ExtB"/>
          <w:sz w:val="16"/>
        </w:rPr>
        <w:t>.</w:t>
      </w:r>
      <w:r>
        <w:rPr>
          <w:rFonts w:ascii="SimSun-ExtB"/>
          <w:color w:val="000087"/>
          <w:sz w:val="16"/>
        </w:rPr>
        <w:t>setValue </w:t>
      </w:r>
      <w:r>
        <w:rPr>
          <w:rFonts w:ascii="SimSun-ExtB"/>
          <w:color w:val="545454"/>
          <w:sz w:val="16"/>
        </w:rPr>
        <w:t>= </w:t>
      </w:r>
      <w:r>
        <w:rPr>
          <w:rFonts w:ascii="Arial"/>
          <w:b/>
          <w:color w:val="006699"/>
          <w:sz w:val="16"/>
        </w:rPr>
        <w:t>function</w:t>
      </w:r>
      <w:r>
        <w:rPr>
          <w:rFonts w:ascii="SimSun-ExtB"/>
          <w:sz w:val="16"/>
        </w:rPr>
        <w:t>(</w:t>
      </w:r>
      <w:r>
        <w:rPr>
          <w:rFonts w:ascii="SimSun-ExtB"/>
          <w:color w:val="000087"/>
          <w:sz w:val="16"/>
        </w:rPr>
        <w:t>newVal</w:t>
      </w:r>
      <w:r>
        <w:rPr>
          <w:rFonts w:ascii="SimSun-ExtB"/>
          <w:sz w:val="16"/>
        </w:rPr>
        <w:t>) </w:t>
      </w:r>
      <w:r>
        <w:rPr>
          <w:rFonts w:ascii="SimSun-ExtB"/>
          <w:sz w:val="16"/>
        </w:rPr>
        <w:t>{ </w:t>
      </w:r>
      <w:r>
        <w:rPr>
          <w:rFonts w:ascii="SimSun-ExtB"/>
          <w:color w:val="000087"/>
          <w:sz w:val="16"/>
        </w:rPr>
        <w:t>val </w:t>
      </w:r>
      <w:r>
        <w:rPr>
          <w:rFonts w:ascii="SimSun-ExtB"/>
          <w:color w:val="545454"/>
          <w:sz w:val="16"/>
        </w:rPr>
        <w:t>= </w:t>
      </w:r>
      <w:r>
        <w:rPr>
          <w:rFonts w:ascii="SimSun-ExtB"/>
          <w:color w:val="000087"/>
          <w:sz w:val="16"/>
        </w:rPr>
        <w:t>newVal</w:t>
      </w:r>
      <w:r>
        <w:rPr>
          <w:rFonts w:ascii="SimSun-ExtB"/>
          <w:sz w:val="16"/>
        </w:rPr>
        <w:t>;</w:t>
      </w:r>
    </w:p>
    <w:p>
      <w:pPr>
        <w:spacing w:line="194" w:lineRule="exact" w:before="0"/>
        <w:ind w:left="799" w:right="0" w:firstLine="0"/>
        <w:jc w:val="left"/>
        <w:rPr>
          <w:rFonts w:ascii="SimSun-ExtB"/>
          <w:sz w:val="16"/>
        </w:rPr>
      </w:pPr>
      <w:r>
        <w:rPr>
          <w:rFonts w:ascii="SimSun-ExtB"/>
          <w:spacing w:val="-10"/>
          <w:sz w:val="16"/>
        </w:rPr>
        <w:t>}</w:t>
      </w:r>
    </w:p>
    <w:p>
      <w:pPr>
        <w:spacing w:line="184" w:lineRule="exact" w:before="188"/>
        <w:ind w:left="799" w:right="0" w:firstLine="0"/>
        <w:jc w:val="left"/>
        <w:rPr>
          <w:rFonts w:ascii="Trebuchet MS"/>
          <w:i/>
          <w:sz w:val="16"/>
        </w:rPr>
      </w:pPr>
      <w:r>
        <w:rPr>
          <w:rFonts w:ascii="Trebuchet MS"/>
          <w:i/>
          <w:color w:val="34586C"/>
          <w:sz w:val="16"/>
        </w:rPr>
        <w:t>//</w:t>
      </w:r>
      <w:r>
        <w:rPr>
          <w:rFonts w:ascii="Trebuchet MS"/>
          <w:i/>
          <w:color w:val="34586C"/>
          <w:spacing w:val="25"/>
          <w:sz w:val="16"/>
        </w:rPr>
        <w:t> </w:t>
      </w:r>
      <w:r>
        <w:rPr>
          <w:rFonts w:ascii="Trebuchet MS"/>
          <w:i/>
          <w:color w:val="34586C"/>
          <w:sz w:val="16"/>
        </w:rPr>
        <w:t>also</w:t>
      </w:r>
      <w:r>
        <w:rPr>
          <w:rFonts w:ascii="Trebuchet MS"/>
          <w:i/>
          <w:color w:val="34586C"/>
          <w:spacing w:val="25"/>
          <w:sz w:val="16"/>
        </w:rPr>
        <w:t> </w:t>
      </w:r>
      <w:r>
        <w:rPr>
          <w:rFonts w:ascii="Trebuchet MS"/>
          <w:i/>
          <w:color w:val="34586C"/>
          <w:sz w:val="16"/>
        </w:rPr>
        <w:t>introduce</w:t>
      </w:r>
      <w:r>
        <w:rPr>
          <w:rFonts w:ascii="Trebuchet MS"/>
          <w:i/>
          <w:color w:val="34586C"/>
          <w:spacing w:val="26"/>
          <w:sz w:val="16"/>
        </w:rPr>
        <w:t> </w:t>
      </w:r>
      <w:r>
        <w:rPr>
          <w:rFonts w:ascii="Trebuchet MS"/>
          <w:i/>
          <w:color w:val="34586C"/>
          <w:sz w:val="16"/>
        </w:rPr>
        <w:t>a</w:t>
      </w:r>
      <w:r>
        <w:rPr>
          <w:rFonts w:ascii="Trebuchet MS"/>
          <w:i/>
          <w:color w:val="34586C"/>
          <w:spacing w:val="25"/>
          <w:sz w:val="16"/>
        </w:rPr>
        <w:t> </w:t>
      </w:r>
      <w:r>
        <w:rPr>
          <w:rFonts w:ascii="Trebuchet MS"/>
          <w:i/>
          <w:color w:val="34586C"/>
          <w:sz w:val="16"/>
        </w:rPr>
        <w:t>new</w:t>
      </w:r>
      <w:r>
        <w:rPr>
          <w:rFonts w:ascii="Trebuchet MS"/>
          <w:i/>
          <w:color w:val="34586C"/>
          <w:spacing w:val="25"/>
          <w:sz w:val="16"/>
        </w:rPr>
        <w:t> </w:t>
      </w:r>
      <w:r>
        <w:rPr>
          <w:rFonts w:ascii="Trebuchet MS"/>
          <w:i/>
          <w:color w:val="34586C"/>
          <w:sz w:val="16"/>
        </w:rPr>
        <w:t>sub-</w:t>
      </w:r>
      <w:r>
        <w:rPr>
          <w:rFonts w:ascii="Trebuchet MS"/>
          <w:i/>
          <w:color w:val="34586C"/>
          <w:spacing w:val="-2"/>
          <w:sz w:val="16"/>
        </w:rPr>
        <w:t>namespace</w:t>
      </w:r>
    </w:p>
    <w:p>
      <w:pPr>
        <w:spacing w:line="203" w:lineRule="exact" w:before="0"/>
        <w:ind w:left="79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tools</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SimSun-ExtB"/>
          <w:spacing w:val="-5"/>
          <w:sz w:val="16"/>
        </w:rPr>
        <w:t>{};</w:t>
      </w:r>
    </w:p>
    <w:p>
      <w:pPr>
        <w:spacing w:before="179"/>
        <w:ind w:left="480" w:right="0" w:firstLine="0"/>
        <w:jc w:val="left"/>
        <w:rPr>
          <w:rFonts w:ascii="SimSun-ExtB"/>
          <w:sz w:val="16"/>
        </w:rPr>
      </w:pPr>
      <w:r>
        <w:rPr>
          <w:rFonts w:ascii="SimSun-ExtB"/>
          <w:spacing w:val="-2"/>
          <w:sz w:val="16"/>
        </w:rPr>
        <w:t>}).</w:t>
      </w:r>
      <w:r>
        <w:rPr>
          <w:rFonts w:ascii="SimSun-ExtB"/>
          <w:color w:val="000087"/>
          <w:spacing w:val="-2"/>
          <w:sz w:val="16"/>
        </w:rPr>
        <w:t>apply</w:t>
      </w:r>
      <w:r>
        <w:rPr>
          <w:rFonts w:ascii="SimSun-ExtB"/>
          <w:spacing w:val="-2"/>
          <w:sz w:val="16"/>
        </w:rPr>
        <w:t>(</w:t>
      </w:r>
      <w:r>
        <w:rPr>
          <w:rFonts w:ascii="SimSun-ExtB"/>
          <w:color w:val="000087"/>
          <w:spacing w:val="-2"/>
          <w:sz w:val="16"/>
        </w:rPr>
        <w:t>myApp</w:t>
      </w:r>
      <w:r>
        <w:rPr>
          <w:rFonts w:ascii="SimSun-ExtB"/>
          <w:spacing w:val="-2"/>
          <w:sz w:val="16"/>
        </w:rPr>
        <w:t>.</w:t>
      </w:r>
      <w:r>
        <w:rPr>
          <w:rFonts w:ascii="SimSun-ExtB"/>
          <w:color w:val="000087"/>
          <w:spacing w:val="-2"/>
          <w:sz w:val="16"/>
        </w:rPr>
        <w:t>utils</w:t>
      </w:r>
      <w:r>
        <w:rPr>
          <w:rFonts w:ascii="SimSun-ExtB"/>
          <w:spacing w:val="-2"/>
          <w:sz w:val="16"/>
        </w:rPr>
        <w:t>);</w:t>
      </w:r>
    </w:p>
    <w:p>
      <w:pPr>
        <w:spacing w:before="189"/>
        <w:ind w:left="480" w:right="0" w:firstLine="0"/>
        <w:jc w:val="left"/>
        <w:rPr>
          <w:rFonts w:ascii="Trebuchet MS"/>
          <w:i/>
          <w:sz w:val="16"/>
        </w:rPr>
      </w:pPr>
      <w:r>
        <w:rPr>
          <w:rFonts w:ascii="Trebuchet MS"/>
          <w:i/>
          <w:color w:val="34586C"/>
          <w:sz w:val="16"/>
        </w:rPr>
        <w:t>//</w:t>
      </w:r>
      <w:r>
        <w:rPr>
          <w:rFonts w:ascii="Trebuchet MS"/>
          <w:i/>
          <w:color w:val="34586C"/>
          <w:spacing w:val="40"/>
          <w:sz w:val="16"/>
        </w:rPr>
        <w:t> </w:t>
      </w:r>
      <w:r>
        <w:rPr>
          <w:rFonts w:ascii="Trebuchet MS"/>
          <w:i/>
          <w:color w:val="34586C"/>
          <w:sz w:val="16"/>
        </w:rPr>
        <w:t>inject</w:t>
      </w:r>
      <w:r>
        <w:rPr>
          <w:rFonts w:ascii="Trebuchet MS"/>
          <w:i/>
          <w:color w:val="34586C"/>
          <w:spacing w:val="39"/>
          <w:sz w:val="16"/>
        </w:rPr>
        <w:t> </w:t>
      </w:r>
      <w:r>
        <w:rPr>
          <w:rFonts w:ascii="Trebuchet MS"/>
          <w:i/>
          <w:color w:val="34586C"/>
          <w:sz w:val="16"/>
        </w:rPr>
        <w:t>new</w:t>
      </w:r>
      <w:r>
        <w:rPr>
          <w:rFonts w:ascii="Trebuchet MS"/>
          <w:i/>
          <w:color w:val="34586C"/>
          <w:spacing w:val="40"/>
          <w:sz w:val="16"/>
        </w:rPr>
        <w:t> </w:t>
      </w:r>
      <w:r>
        <w:rPr>
          <w:rFonts w:ascii="Trebuchet MS"/>
          <w:i/>
          <w:color w:val="34586C"/>
          <w:sz w:val="16"/>
        </w:rPr>
        <w:t>behaviour</w:t>
      </w:r>
      <w:r>
        <w:rPr>
          <w:rFonts w:ascii="Trebuchet MS"/>
          <w:i/>
          <w:color w:val="34586C"/>
          <w:spacing w:val="40"/>
          <w:sz w:val="16"/>
        </w:rPr>
        <w:t> </w:t>
      </w:r>
      <w:r>
        <w:rPr>
          <w:rFonts w:ascii="Trebuchet MS"/>
          <w:i/>
          <w:color w:val="34586C"/>
          <w:sz w:val="16"/>
        </w:rPr>
        <w:t>into</w:t>
      </w:r>
      <w:r>
        <w:rPr>
          <w:rFonts w:ascii="Trebuchet MS"/>
          <w:i/>
          <w:color w:val="34586C"/>
          <w:spacing w:val="40"/>
          <w:sz w:val="16"/>
        </w:rPr>
        <w:t> </w:t>
      </w:r>
      <w:r>
        <w:rPr>
          <w:rFonts w:ascii="Trebuchet MS"/>
          <w:i/>
          <w:color w:val="34586C"/>
          <w:sz w:val="16"/>
        </w:rPr>
        <w:t>the</w:t>
      </w:r>
      <w:r>
        <w:rPr>
          <w:rFonts w:ascii="Trebuchet MS"/>
          <w:i/>
          <w:color w:val="34586C"/>
          <w:spacing w:val="40"/>
          <w:sz w:val="16"/>
        </w:rPr>
        <w:t> </w:t>
      </w:r>
      <w:r>
        <w:rPr>
          <w:rFonts w:ascii="Trebuchet MS"/>
          <w:i/>
          <w:color w:val="34586C"/>
          <w:sz w:val="16"/>
        </w:rPr>
        <w:t>tools</w:t>
      </w:r>
      <w:r>
        <w:rPr>
          <w:rFonts w:ascii="Trebuchet MS"/>
          <w:i/>
          <w:color w:val="34586C"/>
          <w:spacing w:val="40"/>
          <w:sz w:val="16"/>
        </w:rPr>
        <w:t> </w:t>
      </w:r>
      <w:r>
        <w:rPr>
          <w:rFonts w:ascii="Trebuchet MS"/>
          <w:i/>
          <w:color w:val="34586C"/>
          <w:spacing w:val="-2"/>
          <w:sz w:val="16"/>
        </w:rPr>
        <w:t>namespace</w:t>
      </w:r>
    </w:p>
    <w:p>
      <w:pPr>
        <w:spacing w:before="6"/>
        <w:ind w:left="480" w:right="0" w:firstLine="0"/>
        <w:jc w:val="left"/>
        <w:rPr>
          <w:rFonts w:ascii="Trebuchet MS"/>
          <w:i/>
          <w:sz w:val="16"/>
        </w:rPr>
      </w:pPr>
      <w:r>
        <w:rPr>
          <w:rFonts w:ascii="Trebuchet MS"/>
          <w:i/>
          <w:color w:val="34586C"/>
          <w:w w:val="105"/>
          <w:sz w:val="16"/>
        </w:rPr>
        <w:t>//</w:t>
      </w:r>
      <w:r>
        <w:rPr>
          <w:rFonts w:ascii="Trebuchet MS"/>
          <w:i/>
          <w:color w:val="34586C"/>
          <w:spacing w:val="27"/>
          <w:w w:val="105"/>
          <w:sz w:val="16"/>
        </w:rPr>
        <w:t> </w:t>
      </w:r>
      <w:r>
        <w:rPr>
          <w:rFonts w:ascii="Trebuchet MS"/>
          <w:i/>
          <w:color w:val="34586C"/>
          <w:w w:val="105"/>
          <w:sz w:val="16"/>
        </w:rPr>
        <w:t>which</w:t>
      </w:r>
      <w:r>
        <w:rPr>
          <w:rFonts w:ascii="Trebuchet MS"/>
          <w:i/>
          <w:color w:val="34586C"/>
          <w:spacing w:val="27"/>
          <w:w w:val="105"/>
          <w:sz w:val="16"/>
        </w:rPr>
        <w:t> </w:t>
      </w:r>
      <w:r>
        <w:rPr>
          <w:rFonts w:ascii="Trebuchet MS"/>
          <w:i/>
          <w:color w:val="34586C"/>
          <w:sz w:val="16"/>
        </w:rPr>
        <w:t>we</w:t>
      </w:r>
      <w:r>
        <w:rPr>
          <w:rFonts w:ascii="Trebuchet MS"/>
          <w:i/>
          <w:color w:val="34586C"/>
          <w:spacing w:val="27"/>
          <w:w w:val="105"/>
          <w:sz w:val="16"/>
        </w:rPr>
        <w:t> </w:t>
      </w:r>
      <w:r>
        <w:rPr>
          <w:rFonts w:ascii="Trebuchet MS"/>
          <w:i/>
          <w:color w:val="34586C"/>
          <w:w w:val="105"/>
          <w:sz w:val="16"/>
        </w:rPr>
        <w:t>defined</w:t>
      </w:r>
      <w:r>
        <w:rPr>
          <w:rFonts w:ascii="Trebuchet MS"/>
          <w:i/>
          <w:color w:val="34586C"/>
          <w:spacing w:val="28"/>
          <w:w w:val="105"/>
          <w:sz w:val="16"/>
        </w:rPr>
        <w:t> </w:t>
      </w:r>
      <w:r>
        <w:rPr>
          <w:rFonts w:ascii="Trebuchet MS"/>
          <w:i/>
          <w:color w:val="34586C"/>
          <w:w w:val="105"/>
          <w:sz w:val="16"/>
        </w:rPr>
        <w:t>via</w:t>
      </w:r>
      <w:r>
        <w:rPr>
          <w:rFonts w:ascii="Trebuchet MS"/>
          <w:i/>
          <w:color w:val="34586C"/>
          <w:spacing w:val="27"/>
          <w:w w:val="105"/>
          <w:sz w:val="16"/>
        </w:rPr>
        <w:t> </w:t>
      </w:r>
      <w:r>
        <w:rPr>
          <w:rFonts w:ascii="Trebuchet MS"/>
          <w:i/>
          <w:color w:val="34586C"/>
          <w:w w:val="105"/>
          <w:sz w:val="16"/>
        </w:rPr>
        <w:t>the</w:t>
      </w:r>
      <w:r>
        <w:rPr>
          <w:rFonts w:ascii="Trebuchet MS"/>
          <w:i/>
          <w:color w:val="34586C"/>
          <w:spacing w:val="27"/>
          <w:w w:val="105"/>
          <w:sz w:val="16"/>
        </w:rPr>
        <w:t> </w:t>
      </w:r>
      <w:r>
        <w:rPr>
          <w:rFonts w:ascii="Trebuchet MS"/>
          <w:i/>
          <w:color w:val="34586C"/>
          <w:w w:val="105"/>
          <w:sz w:val="16"/>
        </w:rPr>
        <w:t>utilities</w:t>
      </w:r>
      <w:r>
        <w:rPr>
          <w:rFonts w:ascii="Trebuchet MS"/>
          <w:i/>
          <w:color w:val="34586C"/>
          <w:spacing w:val="28"/>
          <w:w w:val="105"/>
          <w:sz w:val="16"/>
        </w:rPr>
        <w:t> </w:t>
      </w:r>
      <w:r>
        <w:rPr>
          <w:rFonts w:ascii="Trebuchet MS"/>
          <w:i/>
          <w:color w:val="34586C"/>
          <w:spacing w:val="-2"/>
          <w:w w:val="105"/>
          <w:sz w:val="16"/>
        </w:rPr>
        <w:t>module</w:t>
      </w:r>
    </w:p>
    <w:p>
      <w:pPr>
        <w:spacing w:after="0"/>
        <w:jc w:val="left"/>
        <w:rPr>
          <w:rFonts w:ascii="Trebuchet MS"/>
          <w:sz w:val="16"/>
        </w:rPr>
        <w:sectPr>
          <w:pgSz w:w="10080" w:h="13230"/>
          <w:pgMar w:header="0" w:footer="913" w:top="980" w:bottom="1100" w:left="1320" w:right="0"/>
        </w:sectPr>
      </w:pPr>
    </w:p>
    <w:p>
      <w:pPr>
        <w:spacing w:line="198" w:lineRule="exact" w:before="66"/>
        <w:ind w:left="480" w:right="0" w:firstLine="0"/>
        <w:jc w:val="left"/>
        <w:rPr>
          <w:rFonts w:ascii="SimSun-ExtB"/>
          <w:sz w:val="16"/>
        </w:rPr>
      </w:pPr>
      <w:r>
        <w:rPr>
          <w:rFonts w:ascii="SimSun-ExtB"/>
          <w:spacing w:val="-2"/>
          <w:sz w:val="16"/>
        </w:rPr>
        <w:t>(</w:t>
      </w:r>
      <w:r>
        <w:rPr>
          <w:rFonts w:ascii="Arial"/>
          <w:b/>
          <w:color w:val="006699"/>
          <w:spacing w:val="-2"/>
          <w:sz w:val="16"/>
        </w:rPr>
        <w:t>function</w:t>
      </w:r>
      <w:r>
        <w:rPr>
          <w:rFonts w:ascii="SimSun-ExtB"/>
          <w:spacing w:val="-2"/>
          <w:sz w:val="16"/>
        </w:rPr>
        <w:t>(){</w:t>
      </w:r>
    </w:p>
    <w:p>
      <w:pPr>
        <w:spacing w:line="225" w:lineRule="auto" w:before="3"/>
        <w:ind w:left="1119" w:right="5556" w:hanging="320"/>
        <w:jc w:val="left"/>
        <w:rPr>
          <w:rFonts w:ascii="SimSun-ExtB"/>
          <w:sz w:val="16"/>
        </w:rPr>
      </w:pPr>
      <w:r>
        <w:rPr>
          <w:rFonts w:ascii="Arial"/>
          <w:b/>
          <w:color w:val="006699"/>
          <w:sz w:val="16"/>
        </w:rPr>
        <w:t>this</w:t>
      </w:r>
      <w:r>
        <w:rPr>
          <w:rFonts w:ascii="SimSun-ExtB"/>
          <w:sz w:val="16"/>
        </w:rPr>
        <w:t>.</w:t>
      </w:r>
      <w:r>
        <w:rPr>
          <w:rFonts w:ascii="SimSun-ExtB"/>
          <w:color w:val="000087"/>
          <w:sz w:val="16"/>
        </w:rPr>
        <w:t>diagnose </w:t>
      </w:r>
      <w:r>
        <w:rPr>
          <w:rFonts w:ascii="SimSun-ExtB"/>
          <w:color w:val="545454"/>
          <w:sz w:val="16"/>
        </w:rPr>
        <w:t>= </w:t>
      </w:r>
      <w:r>
        <w:rPr>
          <w:rFonts w:ascii="Arial"/>
          <w:b/>
          <w:color w:val="006699"/>
          <w:sz w:val="16"/>
        </w:rPr>
        <w:t>function</w:t>
      </w:r>
      <w:r>
        <w:rPr>
          <w:rFonts w:ascii="SimSun-ExtB"/>
          <w:sz w:val="16"/>
        </w:rPr>
        <w:t>(){ </w:t>
      </w:r>
      <w:r>
        <w:rPr>
          <w:rFonts w:ascii="Arial"/>
          <w:b/>
          <w:color w:val="006699"/>
          <w:sz w:val="16"/>
        </w:rPr>
        <w:t>return</w:t>
      </w:r>
      <w:r>
        <w:rPr>
          <w:rFonts w:ascii="Arial"/>
          <w:b/>
          <w:color w:val="006699"/>
          <w:spacing w:val="40"/>
          <w:sz w:val="16"/>
        </w:rPr>
        <w:t> </w:t>
      </w:r>
      <w:r>
        <w:rPr>
          <w:rFonts w:ascii="SimSun-ExtB"/>
          <w:color w:val="CC3300"/>
          <w:sz w:val="16"/>
        </w:rPr>
        <w:t>'diagnosis'</w:t>
      </w:r>
      <w:r>
        <w:rPr>
          <w:rFonts w:ascii="SimSun-ExtB"/>
          <w:sz w:val="16"/>
        </w:rPr>
        <w:t>;</w:t>
      </w:r>
    </w:p>
    <w:p>
      <w:pPr>
        <w:spacing w:line="187" w:lineRule="exact" w:before="0"/>
        <w:ind w:left="799" w:right="0" w:firstLine="0"/>
        <w:jc w:val="left"/>
        <w:rPr>
          <w:rFonts w:ascii="SimSun-ExtB"/>
          <w:sz w:val="16"/>
        </w:rPr>
      </w:pPr>
      <w:r>
        <w:rPr>
          <w:rFonts w:ascii="SimSun-ExtB"/>
          <w:spacing w:val="-10"/>
          <w:sz w:val="16"/>
        </w:rPr>
        <w:t>}</w:t>
      </w:r>
    </w:p>
    <w:p>
      <w:pPr>
        <w:spacing w:line="198" w:lineRule="exact" w:before="0"/>
        <w:ind w:left="479" w:right="0" w:firstLine="0"/>
        <w:jc w:val="left"/>
        <w:rPr>
          <w:rFonts w:ascii="SimSun-ExtB"/>
          <w:sz w:val="16"/>
        </w:rPr>
      </w:pPr>
      <w:r>
        <w:rPr>
          <w:rFonts w:ascii="SimSun-ExtB"/>
          <w:spacing w:val="-2"/>
          <w:sz w:val="16"/>
        </w:rPr>
        <w:t>}).</w:t>
      </w:r>
      <w:r>
        <w:rPr>
          <w:rFonts w:ascii="SimSun-ExtB"/>
          <w:color w:val="000087"/>
          <w:spacing w:val="-2"/>
          <w:sz w:val="16"/>
        </w:rPr>
        <w:t>apply</w:t>
      </w:r>
      <w:r>
        <w:rPr>
          <w:rFonts w:ascii="SimSun-ExtB"/>
          <w:spacing w:val="-2"/>
          <w:sz w:val="16"/>
        </w:rPr>
        <w:t>(</w:t>
      </w:r>
      <w:r>
        <w:rPr>
          <w:rFonts w:ascii="SimSun-ExtB"/>
          <w:color w:val="000087"/>
          <w:spacing w:val="-2"/>
          <w:sz w:val="16"/>
        </w:rPr>
        <w:t>myApp</w:t>
      </w:r>
      <w:r>
        <w:rPr>
          <w:rFonts w:ascii="SimSun-ExtB"/>
          <w:spacing w:val="-2"/>
          <w:sz w:val="16"/>
        </w:rPr>
        <w:t>.</w:t>
      </w:r>
      <w:r>
        <w:rPr>
          <w:rFonts w:ascii="SimSun-ExtB"/>
          <w:color w:val="000087"/>
          <w:spacing w:val="-2"/>
          <w:sz w:val="16"/>
        </w:rPr>
        <w:t>utils</w:t>
      </w:r>
      <w:r>
        <w:rPr>
          <w:rFonts w:ascii="SimSun-ExtB"/>
          <w:spacing w:val="-2"/>
          <w:sz w:val="16"/>
        </w:rPr>
        <w:t>.</w:t>
      </w:r>
      <w:r>
        <w:rPr>
          <w:rFonts w:ascii="SimSun-ExtB"/>
          <w:color w:val="000087"/>
          <w:spacing w:val="-2"/>
          <w:sz w:val="16"/>
        </w:rPr>
        <w:t>tools</w:t>
      </w:r>
      <w:r>
        <w:rPr>
          <w:rFonts w:ascii="SimSun-ExtB"/>
          <w:spacing w:val="-2"/>
          <w:sz w:val="16"/>
        </w:rPr>
        <w:t>);</w:t>
      </w:r>
    </w:p>
    <w:p>
      <w:pPr>
        <w:spacing w:before="188"/>
        <w:ind w:left="479" w:right="0" w:firstLine="0"/>
        <w:jc w:val="left"/>
        <w:rPr>
          <w:rFonts w:ascii="Trebuchet MS"/>
          <w:i/>
          <w:sz w:val="16"/>
        </w:rPr>
      </w:pPr>
      <w:r>
        <w:rPr>
          <w:rFonts w:ascii="Trebuchet MS"/>
          <w:i/>
          <w:color w:val="35576C"/>
          <w:sz w:val="16"/>
        </w:rPr>
        <w:t>//</w:t>
      </w:r>
      <w:r>
        <w:rPr>
          <w:rFonts w:ascii="Trebuchet MS"/>
          <w:i/>
          <w:color w:val="35576C"/>
          <w:spacing w:val="30"/>
          <w:sz w:val="16"/>
        </w:rPr>
        <w:t> </w:t>
      </w:r>
      <w:r>
        <w:rPr>
          <w:rFonts w:ascii="Trebuchet MS"/>
          <w:i/>
          <w:color w:val="35576C"/>
          <w:sz w:val="16"/>
        </w:rPr>
        <w:t>note,</w:t>
      </w:r>
      <w:r>
        <w:rPr>
          <w:rFonts w:ascii="Trebuchet MS"/>
          <w:i/>
          <w:color w:val="35576C"/>
          <w:spacing w:val="31"/>
          <w:sz w:val="16"/>
        </w:rPr>
        <w:t> </w:t>
      </w:r>
      <w:r>
        <w:rPr>
          <w:rFonts w:ascii="Trebuchet MS"/>
          <w:i/>
          <w:color w:val="35576C"/>
          <w:sz w:val="16"/>
        </w:rPr>
        <w:t>this</w:t>
      </w:r>
      <w:r>
        <w:rPr>
          <w:rFonts w:ascii="Trebuchet MS"/>
          <w:i/>
          <w:color w:val="35576C"/>
          <w:spacing w:val="30"/>
          <w:sz w:val="16"/>
        </w:rPr>
        <w:t> </w:t>
      </w:r>
      <w:r>
        <w:rPr>
          <w:rFonts w:ascii="Trebuchet MS"/>
          <w:i/>
          <w:color w:val="35576C"/>
          <w:sz w:val="16"/>
        </w:rPr>
        <w:t>same</w:t>
      </w:r>
      <w:r>
        <w:rPr>
          <w:rFonts w:ascii="Trebuchet MS"/>
          <w:i/>
          <w:color w:val="35576C"/>
          <w:spacing w:val="31"/>
          <w:sz w:val="16"/>
        </w:rPr>
        <w:t> </w:t>
      </w:r>
      <w:r>
        <w:rPr>
          <w:rFonts w:ascii="Trebuchet MS"/>
          <w:i/>
          <w:color w:val="35576C"/>
          <w:sz w:val="16"/>
        </w:rPr>
        <w:t>approach</w:t>
      </w:r>
      <w:r>
        <w:rPr>
          <w:rFonts w:ascii="Trebuchet MS"/>
          <w:i/>
          <w:color w:val="35576C"/>
          <w:spacing w:val="31"/>
          <w:sz w:val="16"/>
        </w:rPr>
        <w:t> </w:t>
      </w:r>
      <w:r>
        <w:rPr>
          <w:rFonts w:ascii="Trebuchet MS"/>
          <w:i/>
          <w:color w:val="35576C"/>
          <w:sz w:val="16"/>
        </w:rPr>
        <w:t>to</w:t>
      </w:r>
      <w:r>
        <w:rPr>
          <w:rFonts w:ascii="Trebuchet MS"/>
          <w:i/>
          <w:color w:val="35576C"/>
          <w:spacing w:val="30"/>
          <w:sz w:val="16"/>
        </w:rPr>
        <w:t> </w:t>
      </w:r>
      <w:r>
        <w:rPr>
          <w:rFonts w:ascii="Trebuchet MS"/>
          <w:i/>
          <w:color w:val="35576C"/>
          <w:sz w:val="16"/>
        </w:rPr>
        <w:t>extension</w:t>
      </w:r>
      <w:r>
        <w:rPr>
          <w:rFonts w:ascii="Trebuchet MS"/>
          <w:i/>
          <w:color w:val="35576C"/>
          <w:spacing w:val="31"/>
          <w:sz w:val="16"/>
        </w:rPr>
        <w:t> </w:t>
      </w:r>
      <w:r>
        <w:rPr>
          <w:rFonts w:ascii="Trebuchet MS"/>
          <w:i/>
          <w:color w:val="35576C"/>
          <w:sz w:val="16"/>
        </w:rPr>
        <w:t>could</w:t>
      </w:r>
      <w:r>
        <w:rPr>
          <w:rFonts w:ascii="Trebuchet MS"/>
          <w:i/>
          <w:color w:val="35576C"/>
          <w:spacing w:val="30"/>
          <w:sz w:val="16"/>
        </w:rPr>
        <w:t> </w:t>
      </w:r>
      <w:r>
        <w:rPr>
          <w:rFonts w:ascii="Trebuchet MS"/>
          <w:i/>
          <w:color w:val="35576C"/>
          <w:sz w:val="16"/>
        </w:rPr>
        <w:t>be</w:t>
      </w:r>
      <w:r>
        <w:rPr>
          <w:rFonts w:ascii="Trebuchet MS"/>
          <w:i/>
          <w:color w:val="35576C"/>
          <w:spacing w:val="31"/>
          <w:sz w:val="16"/>
        </w:rPr>
        <w:t> </w:t>
      </w:r>
      <w:r>
        <w:rPr>
          <w:rFonts w:ascii="Trebuchet MS"/>
          <w:i/>
          <w:color w:val="35576C"/>
          <w:spacing w:val="-2"/>
          <w:sz w:val="16"/>
        </w:rPr>
        <w:t>applied</w:t>
      </w:r>
    </w:p>
    <w:p>
      <w:pPr>
        <w:spacing w:before="6"/>
        <w:ind w:left="479" w:right="0" w:firstLine="0"/>
        <w:jc w:val="left"/>
        <w:rPr>
          <w:rFonts w:ascii="Trebuchet MS"/>
          <w:i/>
          <w:sz w:val="16"/>
        </w:rPr>
      </w:pPr>
      <w:r>
        <w:rPr>
          <w:rFonts w:ascii="Trebuchet MS"/>
          <w:i/>
          <w:color w:val="35576C"/>
          <w:w w:val="105"/>
          <w:sz w:val="16"/>
        </w:rPr>
        <w:t>//</w:t>
      </w:r>
      <w:r>
        <w:rPr>
          <w:rFonts w:ascii="Trebuchet MS"/>
          <w:i/>
          <w:color w:val="35576C"/>
          <w:spacing w:val="32"/>
          <w:w w:val="105"/>
          <w:sz w:val="16"/>
        </w:rPr>
        <w:t> </w:t>
      </w:r>
      <w:r>
        <w:rPr>
          <w:rFonts w:ascii="Trebuchet MS"/>
          <w:i/>
          <w:color w:val="35576C"/>
          <w:w w:val="105"/>
          <w:sz w:val="16"/>
        </w:rPr>
        <w:t>to</w:t>
      </w:r>
      <w:r>
        <w:rPr>
          <w:rFonts w:ascii="Trebuchet MS"/>
          <w:i/>
          <w:color w:val="35576C"/>
          <w:spacing w:val="33"/>
          <w:w w:val="105"/>
          <w:sz w:val="16"/>
        </w:rPr>
        <w:t> </w:t>
      </w:r>
      <w:r>
        <w:rPr>
          <w:rFonts w:ascii="Trebuchet MS"/>
          <w:i/>
          <w:color w:val="35576C"/>
          <w:w w:val="105"/>
          <w:sz w:val="16"/>
        </w:rPr>
        <w:t>a</w:t>
      </w:r>
      <w:r>
        <w:rPr>
          <w:rFonts w:ascii="Trebuchet MS"/>
          <w:i/>
          <w:color w:val="35576C"/>
          <w:spacing w:val="33"/>
          <w:w w:val="105"/>
          <w:sz w:val="16"/>
        </w:rPr>
        <w:t> </w:t>
      </w:r>
      <w:r>
        <w:rPr>
          <w:rFonts w:ascii="Trebuchet MS"/>
          <w:i/>
          <w:color w:val="35576C"/>
          <w:w w:val="105"/>
          <w:sz w:val="16"/>
        </w:rPr>
        <w:t>regular</w:t>
      </w:r>
      <w:r>
        <w:rPr>
          <w:rFonts w:ascii="Trebuchet MS"/>
          <w:i/>
          <w:color w:val="35576C"/>
          <w:spacing w:val="33"/>
          <w:w w:val="105"/>
          <w:sz w:val="16"/>
        </w:rPr>
        <w:t> </w:t>
      </w:r>
      <w:r>
        <w:rPr>
          <w:rFonts w:ascii="Trebuchet MS"/>
          <w:i/>
          <w:color w:val="35576C"/>
          <w:w w:val="105"/>
          <w:sz w:val="16"/>
        </w:rPr>
        <w:t>IIFE,</w:t>
      </w:r>
      <w:r>
        <w:rPr>
          <w:rFonts w:ascii="Trebuchet MS"/>
          <w:i/>
          <w:color w:val="35576C"/>
          <w:spacing w:val="32"/>
          <w:w w:val="105"/>
          <w:sz w:val="16"/>
        </w:rPr>
        <w:t> </w:t>
      </w:r>
      <w:r>
        <w:rPr>
          <w:rFonts w:ascii="Trebuchet MS"/>
          <w:i/>
          <w:color w:val="35576C"/>
          <w:w w:val="105"/>
          <w:sz w:val="16"/>
        </w:rPr>
        <w:t>by</w:t>
      </w:r>
      <w:r>
        <w:rPr>
          <w:rFonts w:ascii="Trebuchet MS"/>
          <w:i/>
          <w:color w:val="35576C"/>
          <w:spacing w:val="33"/>
          <w:w w:val="105"/>
          <w:sz w:val="16"/>
        </w:rPr>
        <w:t> </w:t>
      </w:r>
      <w:r>
        <w:rPr>
          <w:rFonts w:ascii="Trebuchet MS"/>
          <w:i/>
          <w:color w:val="35576C"/>
          <w:w w:val="105"/>
          <w:sz w:val="16"/>
        </w:rPr>
        <w:t>just</w:t>
      </w:r>
      <w:r>
        <w:rPr>
          <w:rFonts w:ascii="Trebuchet MS"/>
          <w:i/>
          <w:color w:val="35576C"/>
          <w:spacing w:val="33"/>
          <w:w w:val="105"/>
          <w:sz w:val="16"/>
        </w:rPr>
        <w:t> </w:t>
      </w:r>
      <w:r>
        <w:rPr>
          <w:rFonts w:ascii="Trebuchet MS"/>
          <w:i/>
          <w:color w:val="35576C"/>
          <w:w w:val="105"/>
          <w:sz w:val="16"/>
        </w:rPr>
        <w:t>passing</w:t>
      </w:r>
      <w:r>
        <w:rPr>
          <w:rFonts w:ascii="Trebuchet MS"/>
          <w:i/>
          <w:color w:val="35576C"/>
          <w:spacing w:val="33"/>
          <w:w w:val="105"/>
          <w:sz w:val="16"/>
        </w:rPr>
        <w:t> </w:t>
      </w:r>
      <w:r>
        <w:rPr>
          <w:rFonts w:ascii="Trebuchet MS"/>
          <w:i/>
          <w:color w:val="35576C"/>
          <w:w w:val="105"/>
          <w:sz w:val="16"/>
        </w:rPr>
        <w:t>in</w:t>
      </w:r>
      <w:r>
        <w:rPr>
          <w:rFonts w:ascii="Trebuchet MS"/>
          <w:i/>
          <w:color w:val="35576C"/>
          <w:spacing w:val="33"/>
          <w:w w:val="105"/>
          <w:sz w:val="16"/>
        </w:rPr>
        <w:t> </w:t>
      </w:r>
      <w:r>
        <w:rPr>
          <w:rFonts w:ascii="Trebuchet MS"/>
          <w:i/>
          <w:color w:val="35576C"/>
          <w:w w:val="105"/>
          <w:sz w:val="16"/>
        </w:rPr>
        <w:t>the</w:t>
      </w:r>
      <w:r>
        <w:rPr>
          <w:rFonts w:ascii="Trebuchet MS"/>
          <w:i/>
          <w:color w:val="35576C"/>
          <w:spacing w:val="32"/>
          <w:w w:val="105"/>
          <w:sz w:val="16"/>
        </w:rPr>
        <w:t> </w:t>
      </w:r>
      <w:r>
        <w:rPr>
          <w:rFonts w:ascii="Trebuchet MS"/>
          <w:i/>
          <w:color w:val="35576C"/>
          <w:w w:val="105"/>
          <w:sz w:val="16"/>
        </w:rPr>
        <w:t>context</w:t>
      </w:r>
      <w:r>
        <w:rPr>
          <w:rFonts w:ascii="Trebuchet MS"/>
          <w:i/>
          <w:color w:val="35576C"/>
          <w:spacing w:val="33"/>
          <w:w w:val="105"/>
          <w:sz w:val="16"/>
        </w:rPr>
        <w:t> </w:t>
      </w:r>
      <w:r>
        <w:rPr>
          <w:rFonts w:ascii="Trebuchet MS"/>
          <w:i/>
          <w:color w:val="35576C"/>
          <w:spacing w:val="-5"/>
          <w:w w:val="105"/>
          <w:sz w:val="16"/>
        </w:rPr>
        <w:t>as</w:t>
      </w:r>
    </w:p>
    <w:p>
      <w:pPr>
        <w:spacing w:before="7"/>
        <w:ind w:left="479" w:right="0" w:firstLine="0"/>
        <w:jc w:val="left"/>
        <w:rPr>
          <w:rFonts w:ascii="Trebuchet MS"/>
          <w:i/>
          <w:sz w:val="16"/>
        </w:rPr>
      </w:pPr>
      <w:r>
        <w:rPr>
          <w:rFonts w:ascii="Trebuchet MS"/>
          <w:i/>
          <w:color w:val="35576C"/>
          <w:sz w:val="16"/>
        </w:rPr>
        <w:t>//</w:t>
      </w:r>
      <w:r>
        <w:rPr>
          <w:rFonts w:ascii="Trebuchet MS"/>
          <w:i/>
          <w:color w:val="35576C"/>
          <w:spacing w:val="22"/>
          <w:sz w:val="16"/>
        </w:rPr>
        <w:t> </w:t>
      </w:r>
      <w:r>
        <w:rPr>
          <w:rFonts w:ascii="Trebuchet MS"/>
          <w:i/>
          <w:color w:val="35576C"/>
          <w:sz w:val="16"/>
        </w:rPr>
        <w:t>an</w:t>
      </w:r>
      <w:r>
        <w:rPr>
          <w:rFonts w:ascii="Trebuchet MS"/>
          <w:i/>
          <w:color w:val="35576C"/>
          <w:spacing w:val="22"/>
          <w:sz w:val="16"/>
        </w:rPr>
        <w:t> </w:t>
      </w:r>
      <w:r>
        <w:rPr>
          <w:rFonts w:ascii="Trebuchet MS"/>
          <w:i/>
          <w:color w:val="35576C"/>
          <w:sz w:val="16"/>
        </w:rPr>
        <w:t>argument</w:t>
      </w:r>
      <w:r>
        <w:rPr>
          <w:rFonts w:ascii="Trebuchet MS"/>
          <w:i/>
          <w:color w:val="35576C"/>
          <w:spacing w:val="22"/>
          <w:sz w:val="16"/>
        </w:rPr>
        <w:t> </w:t>
      </w:r>
      <w:r>
        <w:rPr>
          <w:rFonts w:ascii="Trebuchet MS"/>
          <w:i/>
          <w:color w:val="35576C"/>
          <w:sz w:val="16"/>
        </w:rPr>
        <w:t>and</w:t>
      </w:r>
      <w:r>
        <w:rPr>
          <w:rFonts w:ascii="Trebuchet MS"/>
          <w:i/>
          <w:color w:val="35576C"/>
          <w:spacing w:val="22"/>
          <w:sz w:val="16"/>
        </w:rPr>
        <w:t> </w:t>
      </w:r>
      <w:r>
        <w:rPr>
          <w:rFonts w:ascii="Trebuchet MS"/>
          <w:i/>
          <w:color w:val="35576C"/>
          <w:sz w:val="16"/>
        </w:rPr>
        <w:t>modifying</w:t>
      </w:r>
      <w:r>
        <w:rPr>
          <w:rFonts w:ascii="Trebuchet MS"/>
          <w:i/>
          <w:color w:val="35576C"/>
          <w:spacing w:val="22"/>
          <w:sz w:val="16"/>
        </w:rPr>
        <w:t> </w:t>
      </w:r>
      <w:r>
        <w:rPr>
          <w:rFonts w:ascii="Trebuchet MS"/>
          <w:i/>
          <w:color w:val="35576C"/>
          <w:sz w:val="16"/>
        </w:rPr>
        <w:t>the</w:t>
      </w:r>
      <w:r>
        <w:rPr>
          <w:rFonts w:ascii="Trebuchet MS"/>
          <w:i/>
          <w:color w:val="35576C"/>
          <w:spacing w:val="22"/>
          <w:sz w:val="16"/>
        </w:rPr>
        <w:t> </w:t>
      </w:r>
      <w:r>
        <w:rPr>
          <w:rFonts w:ascii="Trebuchet MS"/>
          <w:i/>
          <w:color w:val="35576C"/>
          <w:sz w:val="16"/>
        </w:rPr>
        <w:t>context</w:t>
      </w:r>
      <w:r>
        <w:rPr>
          <w:rFonts w:ascii="Trebuchet MS"/>
          <w:i/>
          <w:color w:val="35576C"/>
          <w:spacing w:val="23"/>
          <w:sz w:val="16"/>
        </w:rPr>
        <w:t> </w:t>
      </w:r>
      <w:r>
        <w:rPr>
          <w:rFonts w:ascii="Trebuchet MS"/>
          <w:i/>
          <w:color w:val="35576C"/>
          <w:sz w:val="16"/>
        </w:rPr>
        <w:t>rather</w:t>
      </w:r>
      <w:r>
        <w:rPr>
          <w:rFonts w:ascii="Trebuchet MS"/>
          <w:i/>
          <w:color w:val="35576C"/>
          <w:spacing w:val="22"/>
          <w:sz w:val="16"/>
        </w:rPr>
        <w:t> </w:t>
      </w:r>
      <w:r>
        <w:rPr>
          <w:rFonts w:ascii="Trebuchet MS"/>
          <w:i/>
          <w:color w:val="35576C"/>
          <w:sz w:val="16"/>
        </w:rPr>
        <w:t>than</w:t>
      </w:r>
      <w:r>
        <w:rPr>
          <w:rFonts w:ascii="Trebuchet MS"/>
          <w:i/>
          <w:color w:val="35576C"/>
          <w:spacing w:val="22"/>
          <w:sz w:val="16"/>
        </w:rPr>
        <w:t> </w:t>
      </w:r>
      <w:r>
        <w:rPr>
          <w:rFonts w:ascii="Trebuchet MS"/>
          <w:i/>
          <w:color w:val="35576C"/>
          <w:spacing w:val="-4"/>
          <w:sz w:val="16"/>
        </w:rPr>
        <w:t>just</w:t>
      </w:r>
    </w:p>
    <w:p>
      <w:pPr>
        <w:spacing w:before="6"/>
        <w:ind w:left="479" w:right="0" w:firstLine="0"/>
        <w:jc w:val="left"/>
        <w:rPr>
          <w:rFonts w:ascii="Trebuchet MS"/>
          <w:i/>
          <w:sz w:val="16"/>
        </w:rPr>
      </w:pPr>
      <w:r>
        <w:rPr>
          <w:rFonts w:ascii="Trebuchet MS"/>
          <w:i/>
          <w:color w:val="35576C"/>
          <w:w w:val="110"/>
          <w:sz w:val="16"/>
        </w:rPr>
        <w:t>//</w:t>
      </w:r>
      <w:r>
        <w:rPr>
          <w:rFonts w:ascii="Trebuchet MS"/>
          <w:i/>
          <w:color w:val="35576C"/>
          <w:spacing w:val="-9"/>
          <w:w w:val="130"/>
          <w:sz w:val="16"/>
        </w:rPr>
        <w:t> </w:t>
      </w:r>
      <w:r>
        <w:rPr>
          <w:rFonts w:ascii="Trebuchet MS"/>
          <w:i/>
          <w:color w:val="35576C"/>
          <w:spacing w:val="-2"/>
          <w:w w:val="130"/>
          <w:sz w:val="16"/>
        </w:rPr>
        <w:t>'this'</w:t>
      </w:r>
    </w:p>
    <w:p>
      <w:pPr>
        <w:pStyle w:val="BodyText"/>
        <w:spacing w:before="12"/>
        <w:rPr>
          <w:rFonts w:ascii="Trebuchet MS"/>
          <w:i/>
          <w:sz w:val="16"/>
        </w:rPr>
      </w:pPr>
    </w:p>
    <w:p>
      <w:pPr>
        <w:spacing w:line="184" w:lineRule="exact" w:before="0"/>
        <w:ind w:left="479" w:right="0" w:firstLine="0"/>
        <w:jc w:val="left"/>
        <w:rPr>
          <w:rFonts w:ascii="Trebuchet MS"/>
          <w:i/>
          <w:sz w:val="16"/>
        </w:rPr>
      </w:pPr>
      <w:r>
        <w:rPr>
          <w:rFonts w:ascii="Trebuchet MS"/>
          <w:i/>
          <w:color w:val="35576C"/>
          <w:w w:val="110"/>
          <w:sz w:val="16"/>
        </w:rPr>
        <w:t>//</w:t>
      </w:r>
      <w:r>
        <w:rPr>
          <w:rFonts w:ascii="Trebuchet MS"/>
          <w:i/>
          <w:color w:val="35576C"/>
          <w:spacing w:val="1"/>
          <w:w w:val="110"/>
          <w:sz w:val="16"/>
        </w:rPr>
        <w:t> </w:t>
      </w:r>
      <w:r>
        <w:rPr>
          <w:rFonts w:ascii="Trebuchet MS"/>
          <w:i/>
          <w:color w:val="35576C"/>
          <w:spacing w:val="-2"/>
          <w:w w:val="110"/>
          <w:sz w:val="16"/>
        </w:rPr>
        <w:t>testing</w:t>
      </w:r>
    </w:p>
    <w:p>
      <w:pPr>
        <w:spacing w:line="225" w:lineRule="auto" w:before="8"/>
        <w:ind w:left="479" w:right="3288" w:firstLine="0"/>
        <w:jc w:val="left"/>
        <w:rPr>
          <w:rFonts w:ascii="SimSun-ExtB"/>
          <w:sz w:val="16"/>
        </w:rPr>
      </w:pPr>
      <w:r>
        <w:rPr>
          <w:rFonts w:ascii="SimSun-ExtB"/>
          <w:color w:val="000087"/>
          <w:spacing w:val="-2"/>
          <w:sz w:val="16"/>
        </w:rPr>
        <w:t>console</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myApp</w:t>
      </w:r>
      <w:r>
        <w:rPr>
          <w:rFonts w:ascii="SimSun-ExtB"/>
          <w:spacing w:val="-2"/>
          <w:sz w:val="16"/>
        </w:rPr>
        <w:t>);</w:t>
      </w:r>
      <w:r>
        <w:rPr>
          <w:rFonts w:ascii="SimSun-ExtB"/>
          <w:spacing w:val="-18"/>
          <w:sz w:val="16"/>
        </w:rPr>
        <w:t> </w:t>
      </w:r>
      <w:r>
        <w:rPr>
          <w:rFonts w:ascii="Trebuchet MS"/>
          <w:i/>
          <w:color w:val="35576C"/>
          <w:spacing w:val="-2"/>
          <w:sz w:val="16"/>
        </w:rPr>
        <w:t>//the</w:t>
      </w:r>
      <w:r>
        <w:rPr>
          <w:rFonts w:ascii="Trebuchet MS"/>
          <w:i/>
          <w:color w:val="35576C"/>
          <w:spacing w:val="5"/>
          <w:sz w:val="16"/>
        </w:rPr>
        <w:t> </w:t>
      </w:r>
      <w:r>
        <w:rPr>
          <w:rFonts w:ascii="Trebuchet MS"/>
          <w:i/>
          <w:color w:val="35576C"/>
          <w:spacing w:val="-2"/>
          <w:sz w:val="16"/>
        </w:rPr>
        <w:t>now</w:t>
      </w:r>
      <w:r>
        <w:rPr>
          <w:rFonts w:ascii="Trebuchet MS"/>
          <w:i/>
          <w:color w:val="35576C"/>
          <w:spacing w:val="9"/>
          <w:sz w:val="16"/>
        </w:rPr>
        <w:t> </w:t>
      </w:r>
      <w:r>
        <w:rPr>
          <w:rFonts w:ascii="Trebuchet MS"/>
          <w:i/>
          <w:color w:val="35576C"/>
          <w:spacing w:val="-2"/>
          <w:sz w:val="16"/>
        </w:rPr>
        <w:t>populated</w:t>
      </w:r>
      <w:r>
        <w:rPr>
          <w:rFonts w:ascii="Trebuchet MS"/>
          <w:i/>
          <w:color w:val="35576C"/>
          <w:spacing w:val="9"/>
          <w:sz w:val="16"/>
        </w:rPr>
        <w:t> </w:t>
      </w:r>
      <w:r>
        <w:rPr>
          <w:rFonts w:ascii="Trebuchet MS"/>
          <w:i/>
          <w:color w:val="35576C"/>
          <w:spacing w:val="-2"/>
          <w:sz w:val="16"/>
        </w:rPr>
        <w:t>namespace </w:t>
      </w: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000087"/>
          <w:sz w:val="16"/>
        </w:rPr>
        <w:t>myApp</w:t>
      </w:r>
      <w:r>
        <w:rPr>
          <w:rFonts w:ascii="SimSun-ExtB"/>
          <w:sz w:val="16"/>
        </w:rPr>
        <w:t>.</w:t>
      </w:r>
      <w:r>
        <w:rPr>
          <w:rFonts w:ascii="SimSun-ExtB"/>
          <w:color w:val="000087"/>
          <w:sz w:val="16"/>
        </w:rPr>
        <w:t>utils</w:t>
      </w:r>
      <w:r>
        <w:rPr>
          <w:rFonts w:ascii="SimSun-ExtB"/>
          <w:sz w:val="16"/>
        </w:rPr>
        <w:t>.</w:t>
      </w:r>
      <w:r>
        <w:rPr>
          <w:rFonts w:ascii="SimSun-ExtB"/>
          <w:color w:val="000087"/>
          <w:sz w:val="16"/>
        </w:rPr>
        <w:t>getValue</w:t>
      </w:r>
      <w:r>
        <w:rPr>
          <w:rFonts w:ascii="SimSun-ExtB"/>
          <w:sz w:val="16"/>
        </w:rPr>
        <w:t>()); </w:t>
      </w:r>
      <w:r>
        <w:rPr>
          <w:rFonts w:ascii="Trebuchet MS"/>
          <w:i/>
          <w:color w:val="35576C"/>
          <w:sz w:val="16"/>
        </w:rPr>
        <w:t>//</w:t>
      </w:r>
      <w:r>
        <w:rPr>
          <w:rFonts w:ascii="Trebuchet MS"/>
          <w:i/>
          <w:color w:val="35576C"/>
          <w:spacing w:val="40"/>
          <w:sz w:val="16"/>
        </w:rPr>
        <w:t> </w:t>
      </w:r>
      <w:r>
        <w:rPr>
          <w:rFonts w:ascii="Trebuchet MS"/>
          <w:i/>
          <w:color w:val="35576C"/>
          <w:sz w:val="16"/>
        </w:rPr>
        <w:t>test</w:t>
      </w:r>
      <w:r>
        <w:rPr>
          <w:rFonts w:ascii="Trebuchet MS"/>
          <w:i/>
          <w:color w:val="35576C"/>
          <w:spacing w:val="40"/>
          <w:sz w:val="16"/>
        </w:rPr>
        <w:t> </w:t>
      </w:r>
      <w:r>
        <w:rPr>
          <w:rFonts w:ascii="Trebuchet MS"/>
          <w:i/>
          <w:color w:val="35576C"/>
          <w:sz w:val="16"/>
        </w:rPr>
        <w:t>get </w:t>
      </w:r>
      <w:r>
        <w:rPr>
          <w:rFonts w:ascii="SimSun-ExtB"/>
          <w:color w:val="000087"/>
          <w:sz w:val="16"/>
        </w:rPr>
        <w:t>myApp</w:t>
      </w:r>
      <w:r>
        <w:rPr>
          <w:rFonts w:ascii="SimSun-ExtB"/>
          <w:sz w:val="16"/>
        </w:rPr>
        <w:t>.</w:t>
      </w:r>
      <w:r>
        <w:rPr>
          <w:rFonts w:ascii="SimSun-ExtB"/>
          <w:color w:val="000087"/>
          <w:sz w:val="16"/>
        </w:rPr>
        <w:t>utils</w:t>
      </w:r>
      <w:r>
        <w:rPr>
          <w:rFonts w:ascii="SimSun-ExtB"/>
          <w:sz w:val="16"/>
        </w:rPr>
        <w:t>.</w:t>
      </w:r>
      <w:r>
        <w:rPr>
          <w:rFonts w:ascii="SimSun-ExtB"/>
          <w:color w:val="000087"/>
          <w:sz w:val="16"/>
        </w:rPr>
        <w:t>setValue</w:t>
      </w:r>
      <w:r>
        <w:rPr>
          <w:rFonts w:ascii="SimSun-ExtB"/>
          <w:sz w:val="16"/>
        </w:rPr>
        <w:t>(</w:t>
      </w:r>
      <w:r>
        <w:rPr>
          <w:rFonts w:ascii="SimSun-ExtB"/>
          <w:color w:val="FF6600"/>
          <w:sz w:val="16"/>
        </w:rPr>
        <w:t>25</w:t>
      </w:r>
      <w:r>
        <w:rPr>
          <w:rFonts w:ascii="SimSun-ExtB"/>
          <w:sz w:val="16"/>
        </w:rPr>
        <w:t>); </w:t>
      </w:r>
      <w:r>
        <w:rPr>
          <w:rFonts w:ascii="Trebuchet MS"/>
          <w:i/>
          <w:color w:val="35576C"/>
          <w:sz w:val="16"/>
        </w:rPr>
        <w:t>//</w:t>
      </w:r>
      <w:r>
        <w:rPr>
          <w:rFonts w:ascii="Trebuchet MS"/>
          <w:i/>
          <w:color w:val="35576C"/>
          <w:spacing w:val="40"/>
          <w:sz w:val="16"/>
        </w:rPr>
        <w:t> </w:t>
      </w:r>
      <w:r>
        <w:rPr>
          <w:rFonts w:ascii="Trebuchet MS"/>
          <w:i/>
          <w:color w:val="35576C"/>
          <w:sz w:val="16"/>
        </w:rPr>
        <w:t>test</w:t>
      </w:r>
      <w:r>
        <w:rPr>
          <w:rFonts w:ascii="Trebuchet MS"/>
          <w:i/>
          <w:color w:val="35576C"/>
          <w:spacing w:val="40"/>
          <w:sz w:val="16"/>
        </w:rPr>
        <w:t> </w:t>
      </w:r>
      <w:r>
        <w:rPr>
          <w:rFonts w:ascii="Trebuchet MS"/>
          <w:i/>
          <w:color w:val="35576C"/>
          <w:sz w:val="16"/>
        </w:rPr>
        <w:t>set </w:t>
      </w:r>
      <w:r>
        <w:rPr>
          <w:rFonts w:ascii="SimSun-ExtB"/>
          <w:color w:val="000087"/>
          <w:spacing w:val="-2"/>
          <w:sz w:val="16"/>
        </w:rPr>
        <w:t>console</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myApp</w:t>
      </w:r>
      <w:r>
        <w:rPr>
          <w:rFonts w:ascii="SimSun-ExtB"/>
          <w:spacing w:val="-2"/>
          <w:sz w:val="16"/>
        </w:rPr>
        <w:t>.</w:t>
      </w:r>
      <w:r>
        <w:rPr>
          <w:rFonts w:ascii="SimSun-ExtB"/>
          <w:color w:val="000087"/>
          <w:spacing w:val="-2"/>
          <w:sz w:val="16"/>
        </w:rPr>
        <w:t>utils</w:t>
      </w:r>
      <w:r>
        <w:rPr>
          <w:rFonts w:ascii="SimSun-ExtB"/>
          <w:spacing w:val="-2"/>
          <w:sz w:val="16"/>
        </w:rPr>
        <w:t>.</w:t>
      </w:r>
      <w:r>
        <w:rPr>
          <w:rFonts w:ascii="SimSun-ExtB"/>
          <w:color w:val="000087"/>
          <w:spacing w:val="-2"/>
          <w:sz w:val="16"/>
        </w:rPr>
        <w:t>getValue</w:t>
      </w:r>
      <w:r>
        <w:rPr>
          <w:rFonts w:ascii="SimSun-ExtB"/>
          <w:spacing w:val="-2"/>
          <w:sz w:val="16"/>
        </w:rPr>
        <w:t>()); </w:t>
      </w:r>
      <w:r>
        <w:rPr>
          <w:rFonts w:ascii="SimSun-ExtB"/>
          <w:color w:val="000087"/>
          <w:spacing w:val="-2"/>
          <w:sz w:val="16"/>
        </w:rPr>
        <w:t>console</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myApp</w:t>
      </w:r>
      <w:r>
        <w:rPr>
          <w:rFonts w:ascii="SimSun-ExtB"/>
          <w:spacing w:val="-2"/>
          <w:sz w:val="16"/>
        </w:rPr>
        <w:t>.</w:t>
      </w:r>
      <w:r>
        <w:rPr>
          <w:rFonts w:ascii="SimSun-ExtB"/>
          <w:color w:val="000087"/>
          <w:spacing w:val="-2"/>
          <w:sz w:val="16"/>
        </w:rPr>
        <w:t>utils</w:t>
      </w:r>
      <w:r>
        <w:rPr>
          <w:rFonts w:ascii="SimSun-ExtB"/>
          <w:spacing w:val="-2"/>
          <w:sz w:val="16"/>
        </w:rPr>
        <w:t>.</w:t>
      </w:r>
      <w:r>
        <w:rPr>
          <w:rFonts w:ascii="SimSun-ExtB"/>
          <w:color w:val="000087"/>
          <w:spacing w:val="-2"/>
          <w:sz w:val="16"/>
        </w:rPr>
        <w:t>tools</w:t>
      </w:r>
      <w:r>
        <w:rPr>
          <w:rFonts w:ascii="SimSun-ExtB"/>
          <w:spacing w:val="-2"/>
          <w:sz w:val="16"/>
        </w:rPr>
        <w:t>.</w:t>
      </w:r>
      <w:r>
        <w:rPr>
          <w:rFonts w:ascii="SimSun-ExtB"/>
          <w:color w:val="000087"/>
          <w:spacing w:val="-2"/>
          <w:sz w:val="16"/>
        </w:rPr>
        <w:t>diagnose</w:t>
      </w:r>
      <w:r>
        <w:rPr>
          <w:rFonts w:ascii="SimSun-ExtB"/>
          <w:spacing w:val="-2"/>
          <w:sz w:val="16"/>
        </w:rPr>
        <w:t>());</w:t>
      </w:r>
    </w:p>
    <w:p>
      <w:pPr>
        <w:pStyle w:val="BodyText"/>
        <w:spacing w:line="254" w:lineRule="auto" w:before="125"/>
        <w:ind w:left="119" w:right="1439"/>
        <w:jc w:val="both"/>
      </w:pPr>
      <w:r>
        <w:rPr>
          <w:w w:val="105"/>
        </w:rPr>
        <w:t>Angus Croll has also </w:t>
      </w:r>
      <w:hyperlink r:id="rId164">
        <w:r>
          <w:rPr>
            <w:color w:val="0000FF"/>
            <w:w w:val="105"/>
          </w:rPr>
          <w:t>previously</w:t>
        </w:r>
      </w:hyperlink>
      <w:r>
        <w:rPr>
          <w:color w:val="0000FF"/>
          <w:w w:val="105"/>
        </w:rPr>
        <w:t> </w:t>
      </w:r>
      <w:r>
        <w:rPr>
          <w:w w:val="105"/>
        </w:rPr>
        <w:t>suggested the idea of using the call API to provide </w:t>
      </w:r>
      <w:r>
        <w:rPr>
          <w:w w:val="105"/>
        </w:rPr>
        <w:t>a natural separation between contexts and arguments. This pattern can feel a lot more like a module creator, but as modules still offer an encapsulation solution, I'll briefly cover it for the sake of thoroughness:</w:t>
      </w:r>
    </w:p>
    <w:p>
      <w:pPr>
        <w:spacing w:line="184" w:lineRule="exact" w:before="95"/>
        <w:ind w:left="479" w:right="0" w:firstLine="0"/>
        <w:jc w:val="left"/>
        <w:rPr>
          <w:rFonts w:ascii="Trebuchet MS"/>
          <w:i/>
          <w:sz w:val="16"/>
        </w:rPr>
      </w:pPr>
      <w:r>
        <w:rPr>
          <w:rFonts w:ascii="Trebuchet MS"/>
          <w:i/>
          <w:color w:val="35576C"/>
          <w:sz w:val="16"/>
        </w:rPr>
        <w:t>//</w:t>
      </w:r>
      <w:r>
        <w:rPr>
          <w:rFonts w:ascii="Trebuchet MS"/>
          <w:i/>
          <w:color w:val="35576C"/>
          <w:spacing w:val="13"/>
          <w:sz w:val="16"/>
        </w:rPr>
        <w:t> </w:t>
      </w:r>
      <w:r>
        <w:rPr>
          <w:rFonts w:ascii="Trebuchet MS"/>
          <w:i/>
          <w:color w:val="35576C"/>
          <w:sz w:val="16"/>
        </w:rPr>
        <w:t>define</w:t>
      </w:r>
      <w:r>
        <w:rPr>
          <w:rFonts w:ascii="Trebuchet MS"/>
          <w:i/>
          <w:color w:val="35576C"/>
          <w:spacing w:val="14"/>
          <w:sz w:val="16"/>
        </w:rPr>
        <w:t> </w:t>
      </w:r>
      <w:r>
        <w:rPr>
          <w:rFonts w:ascii="Trebuchet MS"/>
          <w:i/>
          <w:color w:val="35576C"/>
          <w:sz w:val="16"/>
        </w:rPr>
        <w:t>a</w:t>
      </w:r>
      <w:r>
        <w:rPr>
          <w:rFonts w:ascii="Trebuchet MS"/>
          <w:i/>
          <w:color w:val="35576C"/>
          <w:spacing w:val="13"/>
          <w:sz w:val="16"/>
        </w:rPr>
        <w:t> </w:t>
      </w:r>
      <w:r>
        <w:rPr>
          <w:rFonts w:ascii="Trebuchet MS"/>
          <w:i/>
          <w:color w:val="35576C"/>
          <w:sz w:val="16"/>
        </w:rPr>
        <w:t>namespace</w:t>
      </w:r>
      <w:r>
        <w:rPr>
          <w:rFonts w:ascii="Trebuchet MS"/>
          <w:i/>
          <w:color w:val="35576C"/>
          <w:spacing w:val="14"/>
          <w:sz w:val="16"/>
        </w:rPr>
        <w:t> </w:t>
      </w:r>
      <w:r>
        <w:rPr>
          <w:rFonts w:ascii="Trebuchet MS"/>
          <w:i/>
          <w:color w:val="35576C"/>
          <w:sz w:val="16"/>
        </w:rPr>
        <w:t>we</w:t>
      </w:r>
      <w:r>
        <w:rPr>
          <w:rFonts w:ascii="Trebuchet MS"/>
          <w:i/>
          <w:color w:val="35576C"/>
          <w:spacing w:val="13"/>
          <w:sz w:val="16"/>
        </w:rPr>
        <w:t> </w:t>
      </w:r>
      <w:r>
        <w:rPr>
          <w:rFonts w:ascii="Trebuchet MS"/>
          <w:i/>
          <w:color w:val="35576C"/>
          <w:sz w:val="16"/>
        </w:rPr>
        <w:t>can</w:t>
      </w:r>
      <w:r>
        <w:rPr>
          <w:rFonts w:ascii="Trebuchet MS"/>
          <w:i/>
          <w:color w:val="35576C"/>
          <w:spacing w:val="14"/>
          <w:sz w:val="16"/>
        </w:rPr>
        <w:t> </w:t>
      </w:r>
      <w:r>
        <w:rPr>
          <w:rFonts w:ascii="Trebuchet MS"/>
          <w:i/>
          <w:color w:val="35576C"/>
          <w:sz w:val="16"/>
        </w:rPr>
        <w:t>use</w:t>
      </w:r>
      <w:r>
        <w:rPr>
          <w:rFonts w:ascii="Trebuchet MS"/>
          <w:i/>
          <w:color w:val="35576C"/>
          <w:spacing w:val="13"/>
          <w:sz w:val="16"/>
        </w:rPr>
        <w:t> </w:t>
      </w:r>
      <w:r>
        <w:rPr>
          <w:rFonts w:ascii="Trebuchet MS"/>
          <w:i/>
          <w:color w:val="35576C"/>
          <w:spacing w:val="-2"/>
          <w:sz w:val="16"/>
        </w:rPr>
        <w:t>later</w:t>
      </w:r>
    </w:p>
    <w:p>
      <w:pPr>
        <w:spacing w:line="203" w:lineRule="exact" w:before="0"/>
        <w:ind w:left="47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ns</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z w:val="16"/>
        </w:rPr>
        <w:t>ns</w:t>
      </w:r>
      <w:r>
        <w:rPr>
          <w:rFonts w:ascii="SimSun-ExtB"/>
          <w:color w:val="000087"/>
          <w:spacing w:val="-1"/>
          <w:sz w:val="16"/>
        </w:rPr>
        <w:t> </w:t>
      </w:r>
      <w:r>
        <w:rPr>
          <w:rFonts w:ascii="SimSun-ExtB"/>
          <w:color w:val="545454"/>
          <w:sz w:val="16"/>
        </w:rPr>
        <w:t>||</w:t>
      </w:r>
      <w:r>
        <w:rPr>
          <w:rFonts w:ascii="SimSun-ExtB"/>
          <w:color w:val="545454"/>
          <w:spacing w:val="-2"/>
          <w:sz w:val="16"/>
        </w:rPr>
        <w:t> </w:t>
      </w:r>
      <w:r>
        <w:rPr>
          <w:rFonts w:ascii="SimSun-ExtB"/>
          <w:sz w:val="16"/>
        </w:rPr>
        <w:t>{},</w:t>
      </w:r>
      <w:r>
        <w:rPr>
          <w:rFonts w:ascii="SimSun-ExtB"/>
          <w:spacing w:val="-1"/>
          <w:sz w:val="16"/>
        </w:rPr>
        <w:t> </w:t>
      </w:r>
      <w:r>
        <w:rPr>
          <w:rFonts w:ascii="SimSun-ExtB"/>
          <w:color w:val="000087"/>
          <w:sz w:val="16"/>
        </w:rPr>
        <w:t>ns2</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z w:val="16"/>
        </w:rPr>
        <w:t>ns2</w:t>
      </w:r>
      <w:r>
        <w:rPr>
          <w:rFonts w:ascii="SimSun-ExtB"/>
          <w:color w:val="000087"/>
          <w:spacing w:val="-2"/>
          <w:sz w:val="16"/>
        </w:rPr>
        <w:t> </w:t>
      </w:r>
      <w:r>
        <w:rPr>
          <w:rFonts w:ascii="SimSun-ExtB"/>
          <w:color w:val="545454"/>
          <w:sz w:val="16"/>
        </w:rPr>
        <w:t>||</w:t>
      </w:r>
      <w:r>
        <w:rPr>
          <w:rFonts w:ascii="SimSun-ExtB"/>
          <w:color w:val="545454"/>
          <w:spacing w:val="-1"/>
          <w:sz w:val="16"/>
        </w:rPr>
        <w:t> </w:t>
      </w:r>
      <w:r>
        <w:rPr>
          <w:rFonts w:ascii="SimSun-ExtB"/>
          <w:spacing w:val="-5"/>
          <w:sz w:val="16"/>
        </w:rPr>
        <w:t>{};</w:t>
      </w:r>
    </w:p>
    <w:p>
      <w:pPr>
        <w:spacing w:line="184" w:lineRule="exact" w:before="189"/>
        <w:ind w:left="479" w:right="0" w:firstLine="0"/>
        <w:jc w:val="left"/>
        <w:rPr>
          <w:rFonts w:ascii="Trebuchet MS"/>
          <w:i/>
          <w:sz w:val="16"/>
        </w:rPr>
      </w:pPr>
      <w:r>
        <w:rPr>
          <w:rFonts w:ascii="Trebuchet MS"/>
          <w:i/>
          <w:color w:val="35576C"/>
          <w:spacing w:val="-4"/>
          <w:sz w:val="16"/>
        </w:rPr>
        <w:t>//</w:t>
      </w:r>
      <w:r>
        <w:rPr>
          <w:rFonts w:ascii="Trebuchet MS"/>
          <w:i/>
          <w:color w:val="35576C"/>
          <w:spacing w:val="13"/>
          <w:sz w:val="16"/>
        </w:rPr>
        <w:t> </w:t>
      </w:r>
      <w:r>
        <w:rPr>
          <w:rFonts w:ascii="Trebuchet MS"/>
          <w:i/>
          <w:color w:val="35576C"/>
          <w:spacing w:val="-4"/>
          <w:sz w:val="16"/>
        </w:rPr>
        <w:t>the</w:t>
      </w:r>
      <w:r>
        <w:rPr>
          <w:rFonts w:ascii="Trebuchet MS"/>
          <w:i/>
          <w:color w:val="35576C"/>
          <w:spacing w:val="13"/>
          <w:sz w:val="16"/>
        </w:rPr>
        <w:t> </w:t>
      </w:r>
      <w:r>
        <w:rPr>
          <w:rFonts w:ascii="Trebuchet MS"/>
          <w:i/>
          <w:color w:val="35576C"/>
          <w:spacing w:val="-4"/>
          <w:sz w:val="16"/>
        </w:rPr>
        <w:t>module/namespace</w:t>
      </w:r>
      <w:r>
        <w:rPr>
          <w:rFonts w:ascii="Trebuchet MS"/>
          <w:i/>
          <w:color w:val="35576C"/>
          <w:spacing w:val="13"/>
          <w:sz w:val="16"/>
        </w:rPr>
        <w:t> </w:t>
      </w:r>
      <w:r>
        <w:rPr>
          <w:rFonts w:ascii="Trebuchet MS"/>
          <w:i/>
          <w:color w:val="35576C"/>
          <w:spacing w:val="-4"/>
          <w:sz w:val="16"/>
        </w:rPr>
        <w:t>creator</w:t>
      </w:r>
    </w:p>
    <w:p>
      <w:pPr>
        <w:spacing w:line="225" w:lineRule="auto" w:before="8"/>
        <w:ind w:left="799" w:right="5878" w:hanging="320"/>
        <w:jc w:val="left"/>
        <w:rPr>
          <w:rFonts w:ascii="SimSun-ExtB"/>
          <w:sz w:val="16"/>
        </w:rPr>
      </w:pPr>
      <w:r>
        <w:rPr>
          <w:rFonts w:ascii="Arial"/>
          <w:b/>
          <w:color w:val="006699"/>
          <w:sz w:val="16"/>
        </w:rPr>
        <w:t>var</w:t>
      </w:r>
      <w:r>
        <w:rPr>
          <w:rFonts w:ascii="Arial"/>
          <w:b/>
          <w:color w:val="006699"/>
          <w:spacing w:val="26"/>
          <w:sz w:val="16"/>
        </w:rPr>
        <w:t> </w:t>
      </w:r>
      <w:r>
        <w:rPr>
          <w:rFonts w:ascii="SimSun-ExtB"/>
          <w:color w:val="000087"/>
          <w:sz w:val="16"/>
        </w:rPr>
        <w:t>creator</w:t>
      </w:r>
      <w:r>
        <w:rPr>
          <w:rFonts w:ascii="SimSun-ExtB"/>
          <w:color w:val="000087"/>
          <w:spacing w:val="-10"/>
          <w:sz w:val="16"/>
        </w:rPr>
        <w:t> </w:t>
      </w:r>
      <w:r>
        <w:rPr>
          <w:rFonts w:ascii="SimSun-ExtB"/>
          <w:color w:val="545454"/>
          <w:sz w:val="16"/>
        </w:rPr>
        <w:t>=</w:t>
      </w:r>
      <w:r>
        <w:rPr>
          <w:rFonts w:ascii="SimSun-ExtB"/>
          <w:color w:val="545454"/>
          <w:spacing w:val="-10"/>
          <w:sz w:val="16"/>
        </w:rPr>
        <w:t> </w:t>
      </w:r>
      <w:r>
        <w:rPr>
          <w:rFonts w:ascii="Arial"/>
          <w:b/>
          <w:color w:val="006699"/>
          <w:sz w:val="16"/>
        </w:rPr>
        <w:t>function</w:t>
      </w:r>
      <w:r>
        <w:rPr>
          <w:rFonts w:ascii="SimSun-ExtB"/>
          <w:sz w:val="16"/>
        </w:rPr>
        <w:t>(</w:t>
      </w:r>
      <w:r>
        <w:rPr>
          <w:rFonts w:ascii="SimSun-ExtB"/>
          <w:color w:val="000087"/>
          <w:sz w:val="16"/>
        </w:rPr>
        <w:t>val</w:t>
      </w:r>
      <w:r>
        <w:rPr>
          <w:rFonts w:ascii="SimSun-ExtB"/>
          <w:sz w:val="16"/>
        </w:rPr>
        <w:t>){ </w:t>
      </w:r>
      <w:r>
        <w:rPr>
          <w:rFonts w:ascii="Arial"/>
          <w:b/>
          <w:color w:val="006699"/>
          <w:sz w:val="16"/>
        </w:rPr>
        <w:t>var</w:t>
      </w:r>
      <w:r>
        <w:rPr>
          <w:rFonts w:ascii="Arial"/>
          <w:b/>
          <w:color w:val="006699"/>
          <w:spacing w:val="40"/>
          <w:sz w:val="16"/>
        </w:rPr>
        <w:t> </w:t>
      </w:r>
      <w:r>
        <w:rPr>
          <w:rFonts w:ascii="SimSun-ExtB"/>
          <w:color w:val="000087"/>
          <w:sz w:val="16"/>
        </w:rPr>
        <w:t>val </w:t>
      </w:r>
      <w:r>
        <w:rPr>
          <w:rFonts w:ascii="SimSun-ExtB"/>
          <w:color w:val="545454"/>
          <w:sz w:val="16"/>
        </w:rPr>
        <w:t>= </w:t>
      </w:r>
      <w:r>
        <w:rPr>
          <w:rFonts w:ascii="SimSun-ExtB"/>
          <w:color w:val="000087"/>
          <w:sz w:val="16"/>
        </w:rPr>
        <w:t>val </w:t>
      </w:r>
      <w:r>
        <w:rPr>
          <w:rFonts w:ascii="SimSun-ExtB"/>
          <w:color w:val="545454"/>
          <w:sz w:val="16"/>
        </w:rPr>
        <w:t>|| </w:t>
      </w:r>
      <w:r>
        <w:rPr>
          <w:rFonts w:ascii="SimSun-ExtB"/>
          <w:color w:val="FF6600"/>
          <w:sz w:val="16"/>
        </w:rPr>
        <w:t>0</w:t>
      </w:r>
      <w:r>
        <w:rPr>
          <w:rFonts w:ascii="SimSun-ExtB"/>
          <w:sz w:val="16"/>
        </w:rPr>
        <w:t>;</w:t>
      </w:r>
    </w:p>
    <w:p>
      <w:pPr>
        <w:spacing w:line="225" w:lineRule="auto" w:before="190"/>
        <w:ind w:left="1119" w:right="5878" w:hanging="320"/>
        <w:jc w:val="left"/>
        <w:rPr>
          <w:rFonts w:ascii="SimSun-ExtB"/>
          <w:sz w:val="16"/>
        </w:rPr>
      </w:pPr>
      <w:r>
        <w:rPr>
          <w:rFonts w:ascii="Arial"/>
          <w:b/>
          <w:color w:val="006699"/>
          <w:sz w:val="16"/>
        </w:rPr>
        <w:t>this</w:t>
      </w:r>
      <w:r>
        <w:rPr>
          <w:rFonts w:ascii="SimSun-ExtB"/>
          <w:sz w:val="16"/>
        </w:rPr>
        <w:t>.</w:t>
      </w:r>
      <w:r>
        <w:rPr>
          <w:rFonts w:ascii="SimSun-ExtB"/>
          <w:color w:val="000087"/>
          <w:sz w:val="16"/>
        </w:rPr>
        <w:t>next </w:t>
      </w:r>
      <w:r>
        <w:rPr>
          <w:rFonts w:ascii="SimSun-ExtB"/>
          <w:color w:val="545454"/>
          <w:sz w:val="16"/>
        </w:rPr>
        <w:t>= </w:t>
      </w:r>
      <w:r>
        <w:rPr>
          <w:rFonts w:ascii="Arial"/>
          <w:b/>
          <w:color w:val="006699"/>
          <w:sz w:val="16"/>
        </w:rPr>
        <w:t>function</w:t>
      </w:r>
      <w:r>
        <w:rPr>
          <w:rFonts w:ascii="SimSun-ExtB"/>
          <w:sz w:val="16"/>
        </w:rPr>
        <w:t>(){ </w:t>
      </w:r>
      <w:r>
        <w:rPr>
          <w:rFonts w:ascii="Arial"/>
          <w:b/>
          <w:color w:val="006699"/>
          <w:sz w:val="16"/>
        </w:rPr>
        <w:t>return</w:t>
      </w:r>
      <w:r>
        <w:rPr>
          <w:rFonts w:ascii="Arial"/>
          <w:b/>
          <w:color w:val="006699"/>
          <w:spacing w:val="40"/>
          <w:sz w:val="16"/>
        </w:rPr>
        <w:t> </w:t>
      </w:r>
      <w:r>
        <w:rPr>
          <w:rFonts w:ascii="SimSun-ExtB"/>
          <w:color w:val="000087"/>
          <w:sz w:val="16"/>
        </w:rPr>
        <w:t>val</w:t>
      </w:r>
      <w:r>
        <w:rPr>
          <w:rFonts w:ascii="SimSun-ExtB"/>
          <w:color w:val="545454"/>
          <w:sz w:val="16"/>
        </w:rPr>
        <w:t>++</w:t>
      </w:r>
    </w:p>
    <w:p>
      <w:pPr>
        <w:spacing w:line="194" w:lineRule="exact" w:before="0"/>
        <w:ind w:left="799" w:right="0" w:firstLine="0"/>
        <w:jc w:val="left"/>
        <w:rPr>
          <w:rFonts w:ascii="SimSun-ExtB"/>
          <w:sz w:val="16"/>
        </w:rPr>
      </w:pPr>
      <w:r>
        <w:rPr>
          <w:rFonts w:ascii="SimSun-ExtB"/>
          <w:spacing w:val="-5"/>
          <w:sz w:val="16"/>
        </w:rPr>
        <w:t>};</w:t>
      </w:r>
    </w:p>
    <w:p>
      <w:pPr>
        <w:spacing w:line="225" w:lineRule="auto" w:before="188"/>
        <w:ind w:left="1119" w:right="5878" w:hanging="320"/>
        <w:jc w:val="left"/>
        <w:rPr>
          <w:rFonts w:ascii="SimSun-ExtB"/>
          <w:sz w:val="16"/>
        </w:rPr>
      </w:pPr>
      <w:r>
        <w:rPr>
          <w:rFonts w:ascii="Arial"/>
          <w:b/>
          <w:color w:val="006699"/>
          <w:sz w:val="16"/>
        </w:rPr>
        <w:t>this</w:t>
      </w:r>
      <w:r>
        <w:rPr>
          <w:rFonts w:ascii="SimSun-ExtB"/>
          <w:sz w:val="16"/>
        </w:rPr>
        <w:t>.</w:t>
      </w:r>
      <w:r>
        <w:rPr>
          <w:rFonts w:ascii="SimSun-ExtB"/>
          <w:color w:val="000087"/>
          <w:sz w:val="16"/>
        </w:rPr>
        <w:t>reset </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val </w:t>
      </w:r>
      <w:r>
        <w:rPr>
          <w:rFonts w:ascii="SimSun-ExtB"/>
          <w:color w:val="545454"/>
          <w:sz w:val="16"/>
        </w:rPr>
        <w:t>= </w:t>
      </w:r>
      <w:r>
        <w:rPr>
          <w:rFonts w:ascii="SimSun-ExtB"/>
          <w:color w:val="FF6600"/>
          <w:sz w:val="16"/>
        </w:rPr>
        <w:t>0</w:t>
      </w:r>
      <w:r>
        <w:rPr>
          <w:rFonts w:ascii="SimSun-ExtB"/>
          <w:sz w:val="16"/>
        </w:rPr>
        <w:t>;</w:t>
      </w:r>
    </w:p>
    <w:p>
      <w:pPr>
        <w:spacing w:line="188" w:lineRule="exact" w:before="0"/>
        <w:ind w:left="799" w:right="0" w:firstLine="0"/>
        <w:jc w:val="left"/>
        <w:rPr>
          <w:rFonts w:ascii="SimSun-ExtB"/>
          <w:sz w:val="16"/>
        </w:rPr>
      </w:pPr>
      <w:r>
        <w:rPr>
          <w:rFonts w:ascii="SimSun-ExtB"/>
          <w:spacing w:val="-10"/>
          <w:sz w:val="16"/>
        </w:rPr>
        <w:t>}</w:t>
      </w:r>
    </w:p>
    <w:p>
      <w:pPr>
        <w:spacing w:line="198" w:lineRule="exact" w:before="0"/>
        <w:ind w:left="479" w:right="0" w:firstLine="0"/>
        <w:jc w:val="left"/>
        <w:rPr>
          <w:rFonts w:ascii="SimSun-ExtB"/>
          <w:sz w:val="16"/>
        </w:rPr>
      </w:pPr>
      <w:r>
        <w:rPr>
          <w:rFonts w:ascii="SimSun-ExtB"/>
          <w:spacing w:val="-10"/>
          <w:sz w:val="16"/>
        </w:rPr>
        <w:t>}</w:t>
      </w:r>
    </w:p>
    <w:p>
      <w:pPr>
        <w:spacing w:line="203" w:lineRule="exact" w:before="179"/>
        <w:ind w:left="479" w:right="0" w:firstLine="0"/>
        <w:jc w:val="left"/>
        <w:rPr>
          <w:rFonts w:ascii="SimSun-ExtB"/>
          <w:sz w:val="16"/>
        </w:rPr>
      </w:pPr>
      <w:r>
        <w:rPr>
          <w:rFonts w:ascii="SimSun-ExtB"/>
          <w:color w:val="000087"/>
          <w:spacing w:val="-2"/>
          <w:sz w:val="16"/>
        </w:rPr>
        <w:t>creator</w:t>
      </w:r>
      <w:r>
        <w:rPr>
          <w:rFonts w:ascii="SimSun-ExtB"/>
          <w:spacing w:val="-2"/>
          <w:sz w:val="16"/>
        </w:rPr>
        <w:t>.</w:t>
      </w:r>
      <w:r>
        <w:rPr>
          <w:rFonts w:ascii="SimSun-ExtB"/>
          <w:color w:val="000087"/>
          <w:spacing w:val="-2"/>
          <w:sz w:val="16"/>
        </w:rPr>
        <w:t>call</w:t>
      </w:r>
      <w:r>
        <w:rPr>
          <w:rFonts w:ascii="SimSun-ExtB"/>
          <w:spacing w:val="-2"/>
          <w:sz w:val="16"/>
        </w:rPr>
        <w:t>(</w:t>
      </w:r>
      <w:r>
        <w:rPr>
          <w:rFonts w:ascii="SimSun-ExtB"/>
          <w:color w:val="000087"/>
          <w:spacing w:val="-2"/>
          <w:sz w:val="16"/>
        </w:rPr>
        <w:t>ns</w:t>
      </w:r>
      <w:r>
        <w:rPr>
          <w:rFonts w:ascii="SimSun-ExtB"/>
          <w:spacing w:val="-2"/>
          <w:sz w:val="16"/>
        </w:rPr>
        <w:t>);</w:t>
      </w:r>
    </w:p>
    <w:p>
      <w:pPr>
        <w:spacing w:line="182" w:lineRule="exact" w:before="0"/>
        <w:ind w:left="479" w:right="0" w:firstLine="0"/>
        <w:jc w:val="left"/>
        <w:rPr>
          <w:rFonts w:ascii="Trebuchet MS"/>
          <w:i/>
          <w:sz w:val="16"/>
        </w:rPr>
      </w:pPr>
      <w:r>
        <w:rPr>
          <w:rFonts w:ascii="Trebuchet MS"/>
          <w:i/>
          <w:color w:val="35576C"/>
          <w:sz w:val="16"/>
        </w:rPr>
        <w:t>//</w:t>
      </w:r>
      <w:r>
        <w:rPr>
          <w:rFonts w:ascii="Trebuchet MS"/>
          <w:i/>
          <w:color w:val="35576C"/>
          <w:spacing w:val="42"/>
          <w:sz w:val="16"/>
        </w:rPr>
        <w:t> </w:t>
      </w:r>
      <w:r>
        <w:rPr>
          <w:rFonts w:ascii="Trebuchet MS"/>
          <w:i/>
          <w:color w:val="35576C"/>
          <w:sz w:val="16"/>
        </w:rPr>
        <w:t>ns.next,</w:t>
      </w:r>
      <w:r>
        <w:rPr>
          <w:rFonts w:ascii="Trebuchet MS"/>
          <w:i/>
          <w:color w:val="35576C"/>
          <w:spacing w:val="42"/>
          <w:sz w:val="16"/>
        </w:rPr>
        <w:t> </w:t>
      </w:r>
      <w:r>
        <w:rPr>
          <w:rFonts w:ascii="Trebuchet MS"/>
          <w:i/>
          <w:color w:val="35576C"/>
          <w:sz w:val="16"/>
        </w:rPr>
        <w:t>ns.reset</w:t>
      </w:r>
      <w:r>
        <w:rPr>
          <w:rFonts w:ascii="Trebuchet MS"/>
          <w:i/>
          <w:color w:val="35576C"/>
          <w:spacing w:val="42"/>
          <w:sz w:val="16"/>
        </w:rPr>
        <w:t> </w:t>
      </w:r>
      <w:r>
        <w:rPr>
          <w:rFonts w:ascii="Trebuchet MS"/>
          <w:i/>
          <w:color w:val="35576C"/>
          <w:sz w:val="16"/>
        </w:rPr>
        <w:t>now</w:t>
      </w:r>
      <w:r>
        <w:rPr>
          <w:rFonts w:ascii="Trebuchet MS"/>
          <w:i/>
          <w:color w:val="35576C"/>
          <w:spacing w:val="42"/>
          <w:sz w:val="16"/>
        </w:rPr>
        <w:t> </w:t>
      </w:r>
      <w:r>
        <w:rPr>
          <w:rFonts w:ascii="Trebuchet MS"/>
          <w:i/>
          <w:color w:val="35576C"/>
          <w:spacing w:val="-4"/>
          <w:sz w:val="16"/>
        </w:rPr>
        <w:t>exist</w:t>
      </w:r>
    </w:p>
    <w:p>
      <w:pPr>
        <w:spacing w:line="202" w:lineRule="exact" w:before="0"/>
        <w:ind w:left="479" w:right="0" w:firstLine="0"/>
        <w:jc w:val="left"/>
        <w:rPr>
          <w:rFonts w:ascii="SimSun-ExtB"/>
          <w:sz w:val="16"/>
        </w:rPr>
      </w:pPr>
      <w:r>
        <w:rPr>
          <w:rFonts w:ascii="SimSun-ExtB"/>
          <w:color w:val="000087"/>
          <w:sz w:val="16"/>
        </w:rPr>
        <w:t>creator</w:t>
      </w:r>
      <w:r>
        <w:rPr>
          <w:rFonts w:ascii="SimSun-ExtB"/>
          <w:sz w:val="16"/>
        </w:rPr>
        <w:t>.</w:t>
      </w:r>
      <w:r>
        <w:rPr>
          <w:rFonts w:ascii="SimSun-ExtB"/>
          <w:color w:val="000087"/>
          <w:sz w:val="16"/>
        </w:rPr>
        <w:t>call</w:t>
      </w:r>
      <w:r>
        <w:rPr>
          <w:rFonts w:ascii="SimSun-ExtB"/>
          <w:sz w:val="16"/>
        </w:rPr>
        <w:t>(</w:t>
      </w:r>
      <w:r>
        <w:rPr>
          <w:rFonts w:ascii="SimSun-ExtB"/>
          <w:color w:val="000087"/>
          <w:sz w:val="16"/>
        </w:rPr>
        <w:t>ns2</w:t>
      </w:r>
      <w:r>
        <w:rPr>
          <w:rFonts w:ascii="SimSun-ExtB"/>
          <w:sz w:val="16"/>
        </w:rPr>
        <w:t>,</w:t>
      </w:r>
      <w:r>
        <w:rPr>
          <w:rFonts w:ascii="SimSun-ExtB"/>
          <w:spacing w:val="-1"/>
          <w:sz w:val="16"/>
        </w:rPr>
        <w:t> </w:t>
      </w:r>
      <w:r>
        <w:rPr>
          <w:rFonts w:ascii="SimSun-ExtB"/>
          <w:color w:val="FF6600"/>
          <w:spacing w:val="-2"/>
          <w:sz w:val="16"/>
        </w:rPr>
        <w:t>5000</w:t>
      </w:r>
      <w:r>
        <w:rPr>
          <w:rFonts w:ascii="SimSun-ExtB"/>
          <w:spacing w:val="-2"/>
          <w:sz w:val="16"/>
        </w:rPr>
        <w:t>);</w:t>
      </w:r>
    </w:p>
    <w:p>
      <w:pPr>
        <w:spacing w:line="184" w:lineRule="exact" w:before="0"/>
        <w:ind w:left="479" w:right="0" w:firstLine="0"/>
        <w:jc w:val="left"/>
        <w:rPr>
          <w:rFonts w:ascii="Trebuchet MS"/>
          <w:i/>
          <w:sz w:val="16"/>
        </w:rPr>
      </w:pPr>
      <w:r>
        <w:rPr>
          <w:rFonts w:ascii="Trebuchet MS"/>
          <w:i/>
          <w:color w:val="35576C"/>
          <w:sz w:val="16"/>
        </w:rPr>
        <w:t>//</w:t>
      </w:r>
      <w:r>
        <w:rPr>
          <w:rFonts w:ascii="Trebuchet MS"/>
          <w:i/>
          <w:color w:val="35576C"/>
          <w:spacing w:val="26"/>
          <w:sz w:val="16"/>
        </w:rPr>
        <w:t> </w:t>
      </w:r>
      <w:r>
        <w:rPr>
          <w:rFonts w:ascii="Trebuchet MS"/>
          <w:i/>
          <w:color w:val="35576C"/>
          <w:sz w:val="16"/>
        </w:rPr>
        <w:t>ns2</w:t>
      </w:r>
      <w:r>
        <w:rPr>
          <w:rFonts w:ascii="Trebuchet MS"/>
          <w:i/>
          <w:color w:val="35576C"/>
          <w:spacing w:val="27"/>
          <w:sz w:val="16"/>
        </w:rPr>
        <w:t> </w:t>
      </w:r>
      <w:r>
        <w:rPr>
          <w:rFonts w:ascii="Trebuchet MS"/>
          <w:i/>
          <w:color w:val="35576C"/>
          <w:sz w:val="16"/>
        </w:rPr>
        <w:t>contains</w:t>
      </w:r>
      <w:r>
        <w:rPr>
          <w:rFonts w:ascii="Trebuchet MS"/>
          <w:i/>
          <w:color w:val="35576C"/>
          <w:spacing w:val="27"/>
          <w:sz w:val="16"/>
        </w:rPr>
        <w:t> </w:t>
      </w:r>
      <w:r>
        <w:rPr>
          <w:rFonts w:ascii="Trebuchet MS"/>
          <w:i/>
          <w:color w:val="35576C"/>
          <w:sz w:val="16"/>
        </w:rPr>
        <w:t>the</w:t>
      </w:r>
      <w:r>
        <w:rPr>
          <w:rFonts w:ascii="Trebuchet MS"/>
          <w:i/>
          <w:color w:val="35576C"/>
          <w:spacing w:val="27"/>
          <w:sz w:val="16"/>
        </w:rPr>
        <w:t> </w:t>
      </w:r>
      <w:r>
        <w:rPr>
          <w:rFonts w:ascii="Trebuchet MS"/>
          <w:i/>
          <w:color w:val="35576C"/>
          <w:sz w:val="16"/>
        </w:rPr>
        <w:t>same</w:t>
      </w:r>
      <w:r>
        <w:rPr>
          <w:rFonts w:ascii="Trebuchet MS"/>
          <w:i/>
          <w:color w:val="35576C"/>
          <w:spacing w:val="27"/>
          <w:sz w:val="16"/>
        </w:rPr>
        <w:t> </w:t>
      </w:r>
      <w:r>
        <w:rPr>
          <w:rFonts w:ascii="Trebuchet MS"/>
          <w:i/>
          <w:color w:val="35576C"/>
          <w:spacing w:val="-2"/>
          <w:sz w:val="16"/>
        </w:rPr>
        <w:t>methods</w:t>
      </w:r>
    </w:p>
    <w:p>
      <w:pPr>
        <w:spacing w:before="6"/>
        <w:ind w:left="479" w:right="0" w:firstLine="0"/>
        <w:jc w:val="left"/>
        <w:rPr>
          <w:rFonts w:ascii="Trebuchet MS"/>
          <w:i/>
          <w:sz w:val="16"/>
        </w:rPr>
      </w:pPr>
      <w:r>
        <w:rPr>
          <w:rFonts w:ascii="Trebuchet MS"/>
          <w:i/>
          <w:color w:val="35576C"/>
          <w:sz w:val="16"/>
        </w:rPr>
        <w:t>//</w:t>
      </w:r>
      <w:r>
        <w:rPr>
          <w:rFonts w:ascii="Trebuchet MS"/>
          <w:i/>
          <w:color w:val="35576C"/>
          <w:spacing w:val="33"/>
          <w:sz w:val="16"/>
        </w:rPr>
        <w:t> </w:t>
      </w:r>
      <w:r>
        <w:rPr>
          <w:rFonts w:ascii="Trebuchet MS"/>
          <w:i/>
          <w:color w:val="35576C"/>
          <w:sz w:val="16"/>
        </w:rPr>
        <w:t>but</w:t>
      </w:r>
      <w:r>
        <w:rPr>
          <w:rFonts w:ascii="Trebuchet MS"/>
          <w:i/>
          <w:color w:val="35576C"/>
          <w:spacing w:val="33"/>
          <w:sz w:val="16"/>
        </w:rPr>
        <w:t> </w:t>
      </w:r>
      <w:r>
        <w:rPr>
          <w:rFonts w:ascii="Trebuchet MS"/>
          <w:i/>
          <w:color w:val="35576C"/>
          <w:sz w:val="16"/>
        </w:rPr>
        <w:t>has</w:t>
      </w:r>
      <w:r>
        <w:rPr>
          <w:rFonts w:ascii="Trebuchet MS"/>
          <w:i/>
          <w:color w:val="35576C"/>
          <w:spacing w:val="34"/>
          <w:sz w:val="16"/>
        </w:rPr>
        <w:t> </w:t>
      </w:r>
      <w:r>
        <w:rPr>
          <w:rFonts w:ascii="Trebuchet MS"/>
          <w:i/>
          <w:color w:val="35576C"/>
          <w:sz w:val="16"/>
        </w:rPr>
        <w:t>an</w:t>
      </w:r>
      <w:r>
        <w:rPr>
          <w:rFonts w:ascii="Trebuchet MS"/>
          <w:i/>
          <w:color w:val="35576C"/>
          <w:spacing w:val="33"/>
          <w:sz w:val="16"/>
        </w:rPr>
        <w:t> </w:t>
      </w:r>
      <w:r>
        <w:rPr>
          <w:rFonts w:ascii="Trebuchet MS"/>
          <w:i/>
          <w:color w:val="35576C"/>
          <w:sz w:val="16"/>
        </w:rPr>
        <w:t>overridden</w:t>
      </w:r>
      <w:r>
        <w:rPr>
          <w:rFonts w:ascii="Trebuchet MS"/>
          <w:i/>
          <w:color w:val="35576C"/>
          <w:spacing w:val="34"/>
          <w:sz w:val="16"/>
        </w:rPr>
        <w:t> </w:t>
      </w:r>
      <w:r>
        <w:rPr>
          <w:rFonts w:ascii="Trebuchet MS"/>
          <w:i/>
          <w:color w:val="35576C"/>
          <w:sz w:val="16"/>
        </w:rPr>
        <w:t>value</w:t>
      </w:r>
      <w:r>
        <w:rPr>
          <w:rFonts w:ascii="Trebuchet MS"/>
          <w:i/>
          <w:color w:val="35576C"/>
          <w:spacing w:val="33"/>
          <w:sz w:val="16"/>
        </w:rPr>
        <w:t> </w:t>
      </w:r>
      <w:r>
        <w:rPr>
          <w:rFonts w:ascii="Trebuchet MS"/>
          <w:i/>
          <w:color w:val="35576C"/>
          <w:sz w:val="16"/>
        </w:rPr>
        <w:t>for</w:t>
      </w:r>
      <w:r>
        <w:rPr>
          <w:rFonts w:ascii="Trebuchet MS"/>
          <w:i/>
          <w:color w:val="35576C"/>
          <w:spacing w:val="34"/>
          <w:sz w:val="16"/>
        </w:rPr>
        <w:t> </w:t>
      </w:r>
      <w:r>
        <w:rPr>
          <w:rFonts w:ascii="Trebuchet MS"/>
          <w:i/>
          <w:color w:val="35576C"/>
          <w:spacing w:val="-5"/>
          <w:sz w:val="16"/>
        </w:rPr>
        <w:t>val</w:t>
      </w:r>
    </w:p>
    <w:p>
      <w:pPr>
        <w:spacing w:before="6"/>
        <w:ind w:left="479" w:right="0" w:firstLine="0"/>
        <w:jc w:val="left"/>
        <w:rPr>
          <w:rFonts w:ascii="Trebuchet MS"/>
          <w:i/>
          <w:sz w:val="16"/>
        </w:rPr>
      </w:pPr>
      <w:r>
        <w:rPr>
          <w:rFonts w:ascii="Trebuchet MS"/>
          <w:i/>
          <w:color w:val="35576C"/>
          <w:sz w:val="16"/>
        </w:rPr>
        <w:t>//</w:t>
      </w:r>
      <w:r>
        <w:rPr>
          <w:rFonts w:ascii="Trebuchet MS"/>
          <w:i/>
          <w:color w:val="35576C"/>
          <w:spacing w:val="31"/>
          <w:sz w:val="16"/>
        </w:rPr>
        <w:t> </w:t>
      </w:r>
      <w:r>
        <w:rPr>
          <w:rFonts w:ascii="Trebuchet MS"/>
          <w:i/>
          <w:color w:val="35576C"/>
          <w:sz w:val="16"/>
        </w:rPr>
        <w:t>of</w:t>
      </w:r>
      <w:r>
        <w:rPr>
          <w:rFonts w:ascii="Trebuchet MS"/>
          <w:i/>
          <w:color w:val="35576C"/>
          <w:spacing w:val="31"/>
          <w:sz w:val="16"/>
        </w:rPr>
        <w:t> </w:t>
      </w:r>
      <w:r>
        <w:rPr>
          <w:rFonts w:ascii="Trebuchet MS"/>
          <w:i/>
          <w:color w:val="35576C"/>
          <w:spacing w:val="-4"/>
          <w:sz w:val="16"/>
        </w:rPr>
        <w:t>5000</w:t>
      </w:r>
    </w:p>
    <w:p>
      <w:pPr>
        <w:pStyle w:val="BodyText"/>
        <w:spacing w:line="254" w:lineRule="auto" w:before="135"/>
        <w:ind w:left="119" w:right="1435"/>
        <w:jc w:val="both"/>
      </w:pPr>
      <w:r>
        <w:rPr>
          <w:w w:val="105"/>
        </w:rPr>
        <w:t>As</w:t>
      </w:r>
      <w:r>
        <w:rPr>
          <w:spacing w:val="-10"/>
          <w:w w:val="105"/>
        </w:rPr>
        <w:t> </w:t>
      </w:r>
      <w:r>
        <w:rPr>
          <w:w w:val="105"/>
        </w:rPr>
        <w:t>mentioned,</w:t>
      </w:r>
      <w:r>
        <w:rPr>
          <w:spacing w:val="-10"/>
          <w:w w:val="105"/>
        </w:rPr>
        <w:t> </w:t>
      </w:r>
      <w:r>
        <w:rPr>
          <w:w w:val="105"/>
        </w:rPr>
        <w:t>this</w:t>
      </w:r>
      <w:r>
        <w:rPr>
          <w:spacing w:val="-10"/>
          <w:w w:val="105"/>
        </w:rPr>
        <w:t> </w:t>
      </w:r>
      <w:r>
        <w:rPr>
          <w:w w:val="105"/>
        </w:rPr>
        <w:t>type</w:t>
      </w:r>
      <w:r>
        <w:rPr>
          <w:spacing w:val="-10"/>
          <w:w w:val="105"/>
        </w:rPr>
        <w:t> </w:t>
      </w:r>
      <w:r>
        <w:rPr>
          <w:w w:val="105"/>
        </w:rPr>
        <w:t>of</w:t>
      </w:r>
      <w:r>
        <w:rPr>
          <w:spacing w:val="-10"/>
          <w:w w:val="105"/>
        </w:rPr>
        <w:t> </w:t>
      </w:r>
      <w:r>
        <w:rPr>
          <w:w w:val="105"/>
        </w:rPr>
        <w:t>pattern</w:t>
      </w:r>
      <w:r>
        <w:rPr>
          <w:spacing w:val="-10"/>
          <w:w w:val="105"/>
        </w:rPr>
        <w:t> </w:t>
      </w:r>
      <w:r>
        <w:rPr>
          <w:w w:val="105"/>
        </w:rPr>
        <w:t>is</w:t>
      </w:r>
      <w:r>
        <w:rPr>
          <w:spacing w:val="-10"/>
          <w:w w:val="105"/>
        </w:rPr>
        <w:t> </w:t>
      </w:r>
      <w:r>
        <w:rPr>
          <w:w w:val="105"/>
        </w:rPr>
        <w:t>useful</w:t>
      </w:r>
      <w:r>
        <w:rPr>
          <w:spacing w:val="-10"/>
          <w:w w:val="105"/>
        </w:rPr>
        <w:t> </w:t>
      </w:r>
      <w:r>
        <w:rPr>
          <w:w w:val="105"/>
        </w:rPr>
        <w:t>for</w:t>
      </w:r>
      <w:r>
        <w:rPr>
          <w:spacing w:val="-10"/>
          <w:w w:val="105"/>
        </w:rPr>
        <w:t> </w:t>
      </w:r>
      <w:r>
        <w:rPr>
          <w:w w:val="105"/>
        </w:rPr>
        <w:t>assigning</w:t>
      </w:r>
      <w:r>
        <w:rPr>
          <w:spacing w:val="-10"/>
          <w:w w:val="105"/>
        </w:rPr>
        <w:t> </w:t>
      </w:r>
      <w:r>
        <w:rPr>
          <w:w w:val="105"/>
        </w:rPr>
        <w:t>a</w:t>
      </w:r>
      <w:r>
        <w:rPr>
          <w:spacing w:val="-10"/>
          <w:w w:val="105"/>
        </w:rPr>
        <w:t> </w:t>
      </w:r>
      <w:r>
        <w:rPr>
          <w:w w:val="105"/>
        </w:rPr>
        <w:t>similar</w:t>
      </w:r>
      <w:r>
        <w:rPr>
          <w:spacing w:val="-10"/>
          <w:w w:val="105"/>
        </w:rPr>
        <w:t> </w:t>
      </w:r>
      <w:r>
        <w:rPr>
          <w:w w:val="105"/>
        </w:rPr>
        <w:t>base</w:t>
      </w:r>
      <w:r>
        <w:rPr>
          <w:spacing w:val="-10"/>
          <w:w w:val="105"/>
        </w:rPr>
        <w:t> </w:t>
      </w:r>
      <w:r>
        <w:rPr>
          <w:w w:val="105"/>
        </w:rPr>
        <w:t>set</w:t>
      </w:r>
      <w:r>
        <w:rPr>
          <w:spacing w:val="-10"/>
          <w:w w:val="105"/>
        </w:rPr>
        <w:t> </w:t>
      </w:r>
      <w:r>
        <w:rPr>
          <w:w w:val="105"/>
        </w:rPr>
        <w:t>of</w:t>
      </w:r>
      <w:r>
        <w:rPr>
          <w:spacing w:val="-10"/>
          <w:w w:val="105"/>
        </w:rPr>
        <w:t> </w:t>
      </w:r>
      <w:r>
        <w:rPr>
          <w:w w:val="105"/>
        </w:rPr>
        <w:t>function- ality to multiple modules or namespaces, but I'd really only suggest using it where explicitly</w:t>
      </w:r>
      <w:r>
        <w:rPr>
          <w:spacing w:val="-14"/>
          <w:w w:val="105"/>
        </w:rPr>
        <w:t> </w:t>
      </w:r>
      <w:r>
        <w:rPr>
          <w:w w:val="105"/>
        </w:rPr>
        <w:t>declaring</w:t>
      </w:r>
      <w:r>
        <w:rPr>
          <w:spacing w:val="-13"/>
          <w:w w:val="105"/>
        </w:rPr>
        <w:t> </w:t>
      </w:r>
      <w:r>
        <w:rPr>
          <w:w w:val="105"/>
        </w:rPr>
        <w:t>your</w:t>
      </w:r>
      <w:r>
        <w:rPr>
          <w:spacing w:val="-13"/>
          <w:w w:val="105"/>
        </w:rPr>
        <w:t> </w:t>
      </w:r>
      <w:r>
        <w:rPr>
          <w:w w:val="105"/>
        </w:rPr>
        <w:t>functionality</w:t>
      </w:r>
      <w:r>
        <w:rPr>
          <w:spacing w:val="-13"/>
          <w:w w:val="105"/>
        </w:rPr>
        <w:t> </w:t>
      </w:r>
      <w:r>
        <w:rPr>
          <w:w w:val="105"/>
        </w:rPr>
        <w:t>within</w:t>
      </w:r>
      <w:r>
        <w:rPr>
          <w:spacing w:val="-13"/>
          <w:w w:val="105"/>
        </w:rPr>
        <w:t> </w:t>
      </w:r>
      <w:r>
        <w:rPr>
          <w:w w:val="105"/>
        </w:rPr>
        <w:t>an</w:t>
      </w:r>
      <w:r>
        <w:rPr>
          <w:spacing w:val="-13"/>
          <w:w w:val="105"/>
        </w:rPr>
        <w:t> </w:t>
      </w:r>
      <w:r>
        <w:rPr>
          <w:w w:val="105"/>
        </w:rPr>
        <w:t>object/closure</w:t>
      </w:r>
      <w:r>
        <w:rPr>
          <w:spacing w:val="-13"/>
          <w:w w:val="105"/>
        </w:rPr>
        <w:t> </w:t>
      </w:r>
      <w:r>
        <w:rPr>
          <w:w w:val="105"/>
        </w:rPr>
        <w:t>for</w:t>
      </w:r>
      <w:r>
        <w:rPr>
          <w:spacing w:val="-13"/>
          <w:w w:val="105"/>
        </w:rPr>
        <w:t> </w:t>
      </w:r>
      <w:r>
        <w:rPr>
          <w:w w:val="105"/>
        </w:rPr>
        <w:t>direct</w:t>
      </w:r>
      <w:r>
        <w:rPr>
          <w:spacing w:val="-14"/>
          <w:w w:val="105"/>
        </w:rPr>
        <w:t> </w:t>
      </w:r>
      <w:r>
        <w:rPr>
          <w:w w:val="105"/>
        </w:rPr>
        <w:t>access</w:t>
      </w:r>
      <w:r>
        <w:rPr>
          <w:spacing w:val="-13"/>
          <w:w w:val="105"/>
        </w:rPr>
        <w:t> </w:t>
      </w:r>
      <w:r>
        <w:rPr>
          <w:w w:val="105"/>
        </w:rPr>
        <w:t>doesn't make sense.</w:t>
      </w:r>
    </w:p>
    <w:p>
      <w:pPr>
        <w:pStyle w:val="BodyText"/>
        <w:spacing w:line="254" w:lineRule="auto" w:before="104"/>
        <w:ind w:left="119" w:right="1438"/>
        <w:jc w:val="both"/>
      </w:pPr>
      <w:r>
        <w:rPr>
          <w:w w:val="105"/>
        </w:rPr>
        <w:t>Reviewing the namespace patterns above, the option that I would personally use for most larger applications is nested object namespacing with the object literal pattern.</w:t>
      </w:r>
    </w:p>
    <w:p>
      <w:pPr>
        <w:spacing w:after="0" w:line="254" w:lineRule="auto"/>
        <w:jc w:val="both"/>
        <w:sectPr>
          <w:pgSz w:w="10080" w:h="13230"/>
          <w:pgMar w:header="0" w:footer="913" w:top="1180" w:bottom="1100" w:left="1320" w:right="0"/>
        </w:sectPr>
      </w:pPr>
    </w:p>
    <w:p>
      <w:pPr>
        <w:pStyle w:val="BodyText"/>
        <w:spacing w:line="254" w:lineRule="auto" w:before="73"/>
        <w:ind w:left="120" w:right="1435"/>
        <w:jc w:val="both"/>
      </w:pPr>
      <w:r>
        <w:rPr>
          <w:spacing w:val="-2"/>
          <w:w w:val="105"/>
        </w:rPr>
        <w:t>IIFEs</w:t>
      </w:r>
      <w:r>
        <w:rPr>
          <w:spacing w:val="-7"/>
          <w:w w:val="105"/>
        </w:rPr>
        <w:t> </w:t>
      </w:r>
      <w:r>
        <w:rPr>
          <w:spacing w:val="-2"/>
          <w:w w:val="105"/>
        </w:rPr>
        <w:t>and</w:t>
      </w:r>
      <w:r>
        <w:rPr>
          <w:spacing w:val="-7"/>
          <w:w w:val="105"/>
        </w:rPr>
        <w:t> </w:t>
      </w:r>
      <w:r>
        <w:rPr>
          <w:spacing w:val="-2"/>
          <w:w w:val="105"/>
        </w:rPr>
        <w:t>single</w:t>
      </w:r>
      <w:r>
        <w:rPr>
          <w:spacing w:val="-7"/>
          <w:w w:val="105"/>
        </w:rPr>
        <w:t> </w:t>
      </w:r>
      <w:r>
        <w:rPr>
          <w:spacing w:val="-2"/>
          <w:w w:val="105"/>
        </w:rPr>
        <w:t>global</w:t>
      </w:r>
      <w:r>
        <w:rPr>
          <w:spacing w:val="-7"/>
          <w:w w:val="105"/>
        </w:rPr>
        <w:t> </w:t>
      </w:r>
      <w:r>
        <w:rPr>
          <w:spacing w:val="-2"/>
          <w:w w:val="105"/>
        </w:rPr>
        <w:t>variables</w:t>
      </w:r>
      <w:r>
        <w:rPr>
          <w:spacing w:val="-7"/>
          <w:w w:val="105"/>
        </w:rPr>
        <w:t> </w:t>
      </w:r>
      <w:r>
        <w:rPr>
          <w:spacing w:val="-2"/>
          <w:w w:val="105"/>
        </w:rPr>
        <w:t>may</w:t>
      </w:r>
      <w:r>
        <w:rPr>
          <w:spacing w:val="-7"/>
          <w:w w:val="105"/>
        </w:rPr>
        <w:t> </w:t>
      </w:r>
      <w:r>
        <w:rPr>
          <w:spacing w:val="-2"/>
          <w:w w:val="105"/>
        </w:rPr>
        <w:t>work</w:t>
      </w:r>
      <w:r>
        <w:rPr>
          <w:spacing w:val="-7"/>
          <w:w w:val="105"/>
        </w:rPr>
        <w:t> </w:t>
      </w:r>
      <w:r>
        <w:rPr>
          <w:spacing w:val="-2"/>
          <w:w w:val="105"/>
        </w:rPr>
        <w:t>fine</w:t>
      </w:r>
      <w:r>
        <w:rPr>
          <w:spacing w:val="-7"/>
          <w:w w:val="105"/>
        </w:rPr>
        <w:t> </w:t>
      </w:r>
      <w:r>
        <w:rPr>
          <w:spacing w:val="-2"/>
          <w:w w:val="105"/>
        </w:rPr>
        <w:t>for</w:t>
      </w:r>
      <w:r>
        <w:rPr>
          <w:spacing w:val="-7"/>
          <w:w w:val="105"/>
        </w:rPr>
        <w:t> </w:t>
      </w:r>
      <w:r>
        <w:rPr>
          <w:spacing w:val="-2"/>
          <w:w w:val="105"/>
        </w:rPr>
        <w:t>applications</w:t>
      </w:r>
      <w:r>
        <w:rPr>
          <w:spacing w:val="-7"/>
          <w:w w:val="105"/>
        </w:rPr>
        <w:t> </w:t>
      </w:r>
      <w:r>
        <w:rPr>
          <w:spacing w:val="-2"/>
          <w:w w:val="105"/>
        </w:rPr>
        <w:t>in</w:t>
      </w:r>
      <w:r>
        <w:rPr>
          <w:spacing w:val="-7"/>
          <w:w w:val="105"/>
        </w:rPr>
        <w:t> </w:t>
      </w:r>
      <w:r>
        <w:rPr>
          <w:spacing w:val="-2"/>
          <w:w w:val="105"/>
        </w:rPr>
        <w:t>the</w:t>
      </w:r>
      <w:r>
        <w:rPr>
          <w:spacing w:val="-7"/>
          <w:w w:val="105"/>
        </w:rPr>
        <w:t> </w:t>
      </w:r>
      <w:r>
        <w:rPr>
          <w:spacing w:val="-2"/>
          <w:w w:val="105"/>
        </w:rPr>
        <w:t>small</w:t>
      </w:r>
      <w:r>
        <w:rPr>
          <w:spacing w:val="-7"/>
          <w:w w:val="105"/>
        </w:rPr>
        <w:t> </w:t>
      </w:r>
      <w:r>
        <w:rPr>
          <w:spacing w:val="-2"/>
          <w:w w:val="105"/>
        </w:rPr>
        <w:t>to</w:t>
      </w:r>
      <w:r>
        <w:rPr>
          <w:spacing w:val="-7"/>
          <w:w w:val="105"/>
        </w:rPr>
        <w:t> </w:t>
      </w:r>
      <w:r>
        <w:rPr>
          <w:spacing w:val="-2"/>
          <w:w w:val="105"/>
        </w:rPr>
        <w:t>medium range, however, larger codebases requiring both namespaces and deep sub-namespaces </w:t>
      </w:r>
      <w:r>
        <w:rPr>
          <w:w w:val="105"/>
        </w:rPr>
        <w:t>require</w:t>
      </w:r>
      <w:r>
        <w:rPr>
          <w:spacing w:val="-5"/>
          <w:w w:val="105"/>
        </w:rPr>
        <w:t> </w:t>
      </w:r>
      <w:r>
        <w:rPr>
          <w:w w:val="105"/>
        </w:rPr>
        <w:t>a</w:t>
      </w:r>
      <w:r>
        <w:rPr>
          <w:spacing w:val="-5"/>
          <w:w w:val="105"/>
        </w:rPr>
        <w:t> </w:t>
      </w:r>
      <w:r>
        <w:rPr>
          <w:w w:val="105"/>
        </w:rPr>
        <w:t>succinct</w:t>
      </w:r>
      <w:r>
        <w:rPr>
          <w:spacing w:val="-5"/>
          <w:w w:val="105"/>
        </w:rPr>
        <w:t> </w:t>
      </w:r>
      <w:r>
        <w:rPr>
          <w:w w:val="105"/>
        </w:rPr>
        <w:t>solution</w:t>
      </w:r>
      <w:r>
        <w:rPr>
          <w:spacing w:val="-5"/>
          <w:w w:val="105"/>
        </w:rPr>
        <w:t> </w:t>
      </w:r>
      <w:r>
        <w:rPr>
          <w:w w:val="105"/>
        </w:rPr>
        <w:t>that</w:t>
      </w:r>
      <w:r>
        <w:rPr>
          <w:spacing w:val="-5"/>
          <w:w w:val="105"/>
        </w:rPr>
        <w:t> </w:t>
      </w:r>
      <w:r>
        <w:rPr>
          <w:w w:val="105"/>
        </w:rPr>
        <w:t>promotes</w:t>
      </w:r>
      <w:r>
        <w:rPr>
          <w:spacing w:val="-5"/>
          <w:w w:val="105"/>
        </w:rPr>
        <w:t> </w:t>
      </w:r>
      <w:r>
        <w:rPr>
          <w:w w:val="105"/>
        </w:rPr>
        <w:t>readability</w:t>
      </w:r>
      <w:r>
        <w:rPr>
          <w:spacing w:val="-5"/>
          <w:w w:val="105"/>
        </w:rPr>
        <w:t> </w:t>
      </w:r>
      <w:r>
        <w:rPr>
          <w:w w:val="105"/>
        </w:rPr>
        <w:t>and</w:t>
      </w:r>
      <w:r>
        <w:rPr>
          <w:spacing w:val="-5"/>
          <w:w w:val="105"/>
        </w:rPr>
        <w:t> </w:t>
      </w:r>
      <w:r>
        <w:rPr>
          <w:w w:val="105"/>
        </w:rPr>
        <w:t>scales.</w:t>
      </w:r>
      <w:r>
        <w:rPr>
          <w:spacing w:val="-5"/>
          <w:w w:val="105"/>
        </w:rPr>
        <w:t> </w:t>
      </w:r>
      <w:r>
        <w:rPr>
          <w:w w:val="105"/>
        </w:rPr>
        <w:t>I</w:t>
      </w:r>
      <w:r>
        <w:rPr>
          <w:spacing w:val="-5"/>
          <w:w w:val="105"/>
        </w:rPr>
        <w:t> </w:t>
      </w:r>
      <w:r>
        <w:rPr>
          <w:w w:val="105"/>
        </w:rPr>
        <w:t>feel</w:t>
      </w:r>
      <w:r>
        <w:rPr>
          <w:spacing w:val="-5"/>
          <w:w w:val="105"/>
        </w:rPr>
        <w:t> </w:t>
      </w:r>
      <w:r>
        <w:rPr>
          <w:w w:val="105"/>
        </w:rPr>
        <w:t>this</w:t>
      </w:r>
      <w:r>
        <w:rPr>
          <w:spacing w:val="-5"/>
          <w:w w:val="105"/>
        </w:rPr>
        <w:t> </w:t>
      </w:r>
      <w:r>
        <w:rPr>
          <w:w w:val="105"/>
        </w:rPr>
        <w:t>pattern</w:t>
      </w:r>
      <w:r>
        <w:rPr>
          <w:spacing w:val="-5"/>
          <w:w w:val="105"/>
        </w:rPr>
        <w:t> </w:t>
      </w:r>
      <w:r>
        <w:rPr>
          <w:w w:val="105"/>
        </w:rPr>
        <w:t>ach- ieves all of these objectives well.</w:t>
      </w:r>
    </w:p>
    <w:p>
      <w:pPr>
        <w:pStyle w:val="BodyText"/>
        <w:spacing w:line="254" w:lineRule="auto" w:before="104"/>
        <w:ind w:left="120" w:right="1440"/>
        <w:jc w:val="both"/>
      </w:pPr>
      <w:r>
        <w:rPr>
          <w:w w:val="105"/>
        </w:rPr>
        <w:t>I would also recommend trying out some of the suggested advanced utility </w:t>
      </w:r>
      <w:r>
        <w:rPr>
          <w:w w:val="105"/>
        </w:rPr>
        <w:t>methods for namespace extension as they really can save you time in the long-run.</w:t>
      </w:r>
    </w:p>
    <w:p>
      <w:pPr>
        <w:spacing w:after="0" w:line="254" w:lineRule="auto"/>
        <w:jc w:val="both"/>
        <w:sectPr>
          <w:pgSz w:w="10080" w:h="13230"/>
          <w:pgMar w:header="0" w:footer="913" w:top="1000" w:bottom="1100" w:left="1320" w:right="0"/>
        </w:sectPr>
      </w:pPr>
    </w:p>
    <w:p>
      <w:pPr>
        <w:pStyle w:val="BodyText"/>
        <w:spacing w:before="4"/>
        <w:rPr>
          <w:sz w:val="17"/>
        </w:rPr>
      </w:pPr>
    </w:p>
    <w:p>
      <w:pPr>
        <w:spacing w:after="0"/>
        <w:rPr>
          <w:sz w:val="17"/>
        </w:rPr>
        <w:sectPr>
          <w:footerReference w:type="even" r:id="rId165"/>
          <w:pgSz w:w="10080" w:h="13230"/>
          <w:pgMar w:header="0" w:footer="0" w:top="1500" w:bottom="280" w:left="1320" w:right="0"/>
        </w:sectPr>
      </w:pPr>
    </w:p>
    <w:p>
      <w:pPr>
        <w:spacing w:before="73"/>
        <w:ind w:left="5812" w:right="0" w:firstLine="0"/>
        <w:jc w:val="left"/>
        <w:rPr>
          <w:rFonts w:ascii="Trebuchet MS"/>
          <w:b/>
          <w:sz w:val="32"/>
        </w:rPr>
      </w:pPr>
      <w:r>
        <w:rPr/>
        <mc:AlternateContent>
          <mc:Choice Requires="wps">
            <w:drawing>
              <wp:anchor distT="0" distB="0" distL="0" distR="0" allowOverlap="1" layoutInCell="1" locked="0" behindDoc="1" simplePos="0" relativeHeight="487597568">
                <wp:simplePos x="0" y="0"/>
                <wp:positionH relativeFrom="page">
                  <wp:posOffset>914400</wp:posOffset>
                </wp:positionH>
                <wp:positionV relativeFrom="paragraph">
                  <wp:posOffset>289877</wp:posOffset>
                </wp:positionV>
                <wp:extent cx="4572000" cy="1270"/>
                <wp:effectExtent l="0" t="0" r="0" b="0"/>
                <wp:wrapTopAndBottom/>
                <wp:docPr id="339" name="Graphic 339"/>
                <wp:cNvGraphicFramePr>
                  <a:graphicFrameLocks/>
                </wp:cNvGraphicFramePr>
                <a:graphic>
                  <a:graphicData uri="http://schemas.microsoft.com/office/word/2010/wordprocessingShape">
                    <wps:wsp>
                      <wps:cNvPr id="339" name="Graphic 339"/>
                      <wps:cNvSpPr/>
                      <wps:spPr>
                        <a:xfrm>
                          <a:off x="0" y="0"/>
                          <a:ext cx="4572000" cy="1270"/>
                        </a:xfrm>
                        <a:custGeom>
                          <a:avLst/>
                          <a:gdLst/>
                          <a:ahLst/>
                          <a:cxnLst/>
                          <a:rect l="l" t="t" r="r" b="b"/>
                          <a:pathLst>
                            <a:path w="4572000" h="0">
                              <a:moveTo>
                                <a:pt x="0" y="0"/>
                              </a:moveTo>
                              <a:lnTo>
                                <a:pt x="4572000" y="0"/>
                              </a:lnTo>
                            </a:path>
                          </a:pathLst>
                        </a:custGeom>
                        <a:ln w="31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22.825001pt;width:360pt;height:.1pt;mso-position-horizontal-relative:page;mso-position-vertical-relative:paragraph;z-index:-15718912;mso-wrap-distance-left:0;mso-wrap-distance-right:0" id="docshape175" coordorigin="1440,457" coordsize="7200,0" path="m1440,457l8640,457e" filled="false" stroked="true" strokeweight=".25pt" strokecolor="#000000">
                <v:path arrowok="t"/>
                <v:stroke dashstyle="solid"/>
                <w10:wrap type="topAndBottom"/>
              </v:shape>
            </w:pict>
          </mc:Fallback>
        </mc:AlternateContent>
      </w:r>
      <w:bookmarkStart w:name="Chapter 12. Design Patterns in jQuery Co" w:id="217"/>
      <w:bookmarkEnd w:id="217"/>
      <w:r>
        <w:rPr/>
      </w:r>
      <w:bookmarkStart w:name="_bookmark99" w:id="218"/>
      <w:bookmarkEnd w:id="218"/>
      <w:r>
        <w:rPr/>
      </w:r>
      <w:r>
        <w:rPr>
          <w:rFonts w:ascii="Trebuchet MS"/>
          <w:b/>
          <w:w w:val="80"/>
          <w:sz w:val="32"/>
        </w:rPr>
        <w:t>CHAPTER</w:t>
      </w:r>
      <w:r>
        <w:rPr>
          <w:rFonts w:ascii="Trebuchet MS"/>
          <w:b/>
          <w:spacing w:val="-9"/>
          <w:sz w:val="32"/>
        </w:rPr>
        <w:t> </w:t>
      </w:r>
      <w:r>
        <w:rPr>
          <w:rFonts w:ascii="Trebuchet MS"/>
          <w:b/>
          <w:spacing w:val="-7"/>
          <w:w w:val="90"/>
          <w:sz w:val="32"/>
        </w:rPr>
        <w:t>12</w:t>
      </w:r>
    </w:p>
    <w:p>
      <w:pPr>
        <w:pStyle w:val="Heading1"/>
        <w:ind w:left="168"/>
        <w:jc w:val="center"/>
      </w:pPr>
      <w:r>
        <w:rPr>
          <w:w w:val="80"/>
        </w:rPr>
        <w:t>Design</w:t>
      </w:r>
      <w:r>
        <w:rPr>
          <w:spacing w:val="5"/>
        </w:rPr>
        <w:t> </w:t>
      </w:r>
      <w:r>
        <w:rPr>
          <w:w w:val="80"/>
        </w:rPr>
        <w:t>Patterns</w:t>
      </w:r>
      <w:r>
        <w:rPr>
          <w:spacing w:val="5"/>
        </w:rPr>
        <w:t> </w:t>
      </w:r>
      <w:r>
        <w:rPr>
          <w:w w:val="80"/>
        </w:rPr>
        <w:t>in</w:t>
      </w:r>
      <w:r>
        <w:rPr>
          <w:spacing w:val="5"/>
        </w:rPr>
        <w:t> </w:t>
      </w:r>
      <w:r>
        <w:rPr>
          <w:w w:val="80"/>
        </w:rPr>
        <w:t>jQuery</w:t>
      </w:r>
      <w:r>
        <w:rPr>
          <w:spacing w:val="5"/>
        </w:rPr>
        <w:t> </w:t>
      </w:r>
      <w:r>
        <w:rPr>
          <w:spacing w:val="-4"/>
          <w:w w:val="80"/>
        </w:rPr>
        <w:t>Core</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86"/>
        <w:rPr>
          <w:rFonts w:ascii="Trebuchet MS"/>
          <w:b/>
        </w:rPr>
      </w:pPr>
    </w:p>
    <w:p>
      <w:pPr>
        <w:pStyle w:val="BodyText"/>
        <w:spacing w:line="254" w:lineRule="auto"/>
        <w:ind w:left="120" w:right="1439"/>
        <w:jc w:val="both"/>
      </w:pPr>
      <w:r>
        <w:rPr>
          <w:w w:val="105"/>
        </w:rPr>
        <w:t>Now that we've taken a look at vanilla-JavaScript implementations of popular </w:t>
      </w:r>
      <w:r>
        <w:rPr>
          <w:w w:val="105"/>
        </w:rPr>
        <w:t>design patterns, let's switch gears and find out what of these design patterns might look like when implemented using jQuery. jQuery (as you may know) is currently the most popular JavaScript library and provides a layer of 'sugar' on top of regular JavaScript with a syntax that can be easier to understand at a glance.</w:t>
      </w:r>
    </w:p>
    <w:p>
      <w:pPr>
        <w:pStyle w:val="BodyText"/>
        <w:spacing w:line="254" w:lineRule="auto" w:before="105"/>
        <w:ind w:left="120" w:right="1436"/>
        <w:jc w:val="both"/>
      </w:pPr>
      <w:r>
        <w:rPr/>
        <w:t>Before we dive into this section, it's important to remember that many </w:t>
      </w:r>
      <w:r>
        <w:rPr/>
        <w:t>vanilla-JavaScript </w:t>
      </w:r>
      <w:r>
        <w:rPr>
          <w:w w:val="105"/>
        </w:rPr>
        <w:t>design</w:t>
      </w:r>
      <w:r>
        <w:rPr>
          <w:spacing w:val="-1"/>
          <w:w w:val="105"/>
        </w:rPr>
        <w:t> </w:t>
      </w:r>
      <w:r>
        <w:rPr>
          <w:w w:val="105"/>
        </w:rPr>
        <w:t>patterns</w:t>
      </w:r>
      <w:r>
        <w:rPr>
          <w:spacing w:val="-1"/>
          <w:w w:val="105"/>
        </w:rPr>
        <w:t> </w:t>
      </w:r>
      <w:r>
        <w:rPr>
          <w:w w:val="105"/>
        </w:rPr>
        <w:t>can</w:t>
      </w:r>
      <w:r>
        <w:rPr>
          <w:spacing w:val="-1"/>
          <w:w w:val="105"/>
        </w:rPr>
        <w:t> </w:t>
      </w:r>
      <w:r>
        <w:rPr>
          <w:w w:val="105"/>
        </w:rPr>
        <w:t>be</w:t>
      </w:r>
      <w:r>
        <w:rPr>
          <w:spacing w:val="-1"/>
          <w:w w:val="105"/>
        </w:rPr>
        <w:t> </w:t>
      </w:r>
      <w:r>
        <w:rPr>
          <w:w w:val="105"/>
        </w:rPr>
        <w:t>intermixed</w:t>
      </w:r>
      <w:r>
        <w:rPr>
          <w:spacing w:val="-1"/>
          <w:w w:val="105"/>
        </w:rPr>
        <w:t> </w:t>
      </w:r>
      <w:r>
        <w:rPr>
          <w:w w:val="105"/>
        </w:rPr>
        <w:t>with</w:t>
      </w:r>
      <w:r>
        <w:rPr>
          <w:spacing w:val="-1"/>
          <w:w w:val="105"/>
        </w:rPr>
        <w:t> </w:t>
      </w:r>
      <w:r>
        <w:rPr>
          <w:w w:val="105"/>
        </w:rPr>
        <w:t>jQuery</w:t>
      </w:r>
      <w:r>
        <w:rPr>
          <w:spacing w:val="-1"/>
          <w:w w:val="105"/>
        </w:rPr>
        <w:t> </w:t>
      </w:r>
      <w:r>
        <w:rPr>
          <w:w w:val="105"/>
        </w:rPr>
        <w:t>when</w:t>
      </w:r>
      <w:r>
        <w:rPr>
          <w:spacing w:val="-1"/>
          <w:w w:val="105"/>
        </w:rPr>
        <w:t> </w:t>
      </w:r>
      <w:r>
        <w:rPr>
          <w:w w:val="105"/>
        </w:rPr>
        <w:t>used</w:t>
      </w:r>
      <w:r>
        <w:rPr>
          <w:spacing w:val="-1"/>
          <w:w w:val="105"/>
        </w:rPr>
        <w:t> </w:t>
      </w:r>
      <w:r>
        <w:rPr>
          <w:w w:val="105"/>
        </w:rPr>
        <w:t>correctly</w:t>
      </w:r>
      <w:r>
        <w:rPr>
          <w:spacing w:val="-1"/>
          <w:w w:val="105"/>
        </w:rPr>
        <w:t> </w:t>
      </w:r>
      <w:r>
        <w:rPr>
          <w:w w:val="105"/>
        </w:rPr>
        <w:t>because</w:t>
      </w:r>
      <w:r>
        <w:rPr>
          <w:spacing w:val="-1"/>
          <w:w w:val="105"/>
        </w:rPr>
        <w:t> </w:t>
      </w:r>
      <w:r>
        <w:rPr>
          <w:w w:val="105"/>
        </w:rPr>
        <w:t>jQuery</w:t>
      </w:r>
      <w:r>
        <w:rPr>
          <w:spacing w:val="-1"/>
          <w:w w:val="105"/>
        </w:rPr>
        <w:t> </w:t>
      </w:r>
      <w:r>
        <w:rPr>
          <w:w w:val="105"/>
        </w:rPr>
        <w:t>is still essentially JavaScript itself.</w:t>
      </w:r>
    </w:p>
    <w:p>
      <w:pPr>
        <w:pStyle w:val="BodyText"/>
        <w:spacing w:line="254" w:lineRule="auto" w:before="103"/>
        <w:ind w:left="120" w:right="1435"/>
        <w:jc w:val="both"/>
      </w:pPr>
      <w:r>
        <w:rPr>
          <w:w w:val="105"/>
        </w:rPr>
        <w:t>jQuery is an interesting topic to discuss in the realm of patterns because the library actually</w:t>
      </w:r>
      <w:r>
        <w:rPr>
          <w:spacing w:val="-11"/>
          <w:w w:val="105"/>
        </w:rPr>
        <w:t> </w:t>
      </w:r>
      <w:r>
        <w:rPr>
          <w:w w:val="105"/>
        </w:rPr>
        <w:t>uses</w:t>
      </w:r>
      <w:r>
        <w:rPr>
          <w:spacing w:val="-11"/>
          <w:w w:val="105"/>
        </w:rPr>
        <w:t> </w:t>
      </w:r>
      <w:r>
        <w:rPr>
          <w:w w:val="105"/>
        </w:rPr>
        <w:t>a</w:t>
      </w:r>
      <w:r>
        <w:rPr>
          <w:spacing w:val="-11"/>
          <w:w w:val="105"/>
        </w:rPr>
        <w:t> </w:t>
      </w:r>
      <w:r>
        <w:rPr>
          <w:w w:val="105"/>
        </w:rPr>
        <w:t>number</w:t>
      </w:r>
      <w:r>
        <w:rPr>
          <w:spacing w:val="-11"/>
          <w:w w:val="105"/>
        </w:rPr>
        <w:t> </w:t>
      </w:r>
      <w:r>
        <w:rPr>
          <w:w w:val="105"/>
        </w:rPr>
        <w:t>of</w:t>
      </w:r>
      <w:r>
        <w:rPr>
          <w:spacing w:val="-11"/>
          <w:w w:val="105"/>
        </w:rPr>
        <w:t> </w:t>
      </w:r>
      <w:r>
        <w:rPr>
          <w:w w:val="105"/>
        </w:rPr>
        <w:t>design</w:t>
      </w:r>
      <w:r>
        <w:rPr>
          <w:spacing w:val="-11"/>
          <w:w w:val="105"/>
        </w:rPr>
        <w:t> </w:t>
      </w:r>
      <w:r>
        <w:rPr>
          <w:w w:val="105"/>
        </w:rPr>
        <w:t>patterns</w:t>
      </w:r>
      <w:r>
        <w:rPr>
          <w:spacing w:val="-11"/>
          <w:w w:val="105"/>
        </w:rPr>
        <w:t> </w:t>
      </w:r>
      <w:r>
        <w:rPr>
          <w:w w:val="105"/>
        </w:rPr>
        <w:t>itself.</w:t>
      </w:r>
      <w:r>
        <w:rPr>
          <w:spacing w:val="-11"/>
          <w:w w:val="105"/>
        </w:rPr>
        <w:t> </w:t>
      </w:r>
      <w:r>
        <w:rPr>
          <w:w w:val="105"/>
        </w:rPr>
        <w:t>What</w:t>
      </w:r>
      <w:r>
        <w:rPr>
          <w:spacing w:val="-11"/>
          <w:w w:val="105"/>
        </w:rPr>
        <w:t> </w:t>
      </w:r>
      <w:r>
        <w:rPr>
          <w:w w:val="105"/>
        </w:rPr>
        <w:t>impresses</w:t>
      </w:r>
      <w:r>
        <w:rPr>
          <w:spacing w:val="-11"/>
          <w:w w:val="105"/>
        </w:rPr>
        <w:t> </w:t>
      </w:r>
      <w:r>
        <w:rPr>
          <w:w w:val="105"/>
        </w:rPr>
        <w:t>me</w:t>
      </w:r>
      <w:r>
        <w:rPr>
          <w:spacing w:val="-11"/>
          <w:w w:val="105"/>
        </w:rPr>
        <w:t> </w:t>
      </w:r>
      <w:r>
        <w:rPr>
          <w:w w:val="105"/>
        </w:rPr>
        <w:t>is</w:t>
      </w:r>
      <w:r>
        <w:rPr>
          <w:spacing w:val="-11"/>
          <w:w w:val="105"/>
        </w:rPr>
        <w:t> </w:t>
      </w:r>
      <w:r>
        <w:rPr>
          <w:w w:val="105"/>
        </w:rPr>
        <w:t>just</w:t>
      </w:r>
      <w:r>
        <w:rPr>
          <w:spacing w:val="-11"/>
          <w:w w:val="105"/>
        </w:rPr>
        <w:t> </w:t>
      </w:r>
      <w:r>
        <w:rPr>
          <w:w w:val="105"/>
        </w:rPr>
        <w:t>how</w:t>
      </w:r>
      <w:r>
        <w:rPr>
          <w:spacing w:val="-11"/>
          <w:w w:val="105"/>
        </w:rPr>
        <w:t> </w:t>
      </w:r>
      <w:r>
        <w:rPr>
          <w:w w:val="105"/>
        </w:rPr>
        <w:t>cleanly all of the patterns it uses have been implemented so that they exist in harmony.</w:t>
      </w:r>
    </w:p>
    <w:p>
      <w:pPr>
        <w:pStyle w:val="BodyText"/>
        <w:spacing w:before="104"/>
        <w:ind w:left="120"/>
        <w:jc w:val="both"/>
      </w:pPr>
      <w:r>
        <w:rPr>
          <w:w w:val="105"/>
        </w:rPr>
        <w:t>Let's take</w:t>
      </w:r>
      <w:r>
        <w:rPr>
          <w:spacing w:val="1"/>
          <w:w w:val="105"/>
        </w:rPr>
        <w:t> </w:t>
      </w:r>
      <w:r>
        <w:rPr>
          <w:w w:val="105"/>
        </w:rPr>
        <w:t>a</w:t>
      </w:r>
      <w:r>
        <w:rPr>
          <w:spacing w:val="1"/>
          <w:w w:val="105"/>
        </w:rPr>
        <w:t> </w:t>
      </w:r>
      <w:r>
        <w:rPr>
          <w:w w:val="105"/>
        </w:rPr>
        <w:t>look at</w:t>
      </w:r>
      <w:r>
        <w:rPr>
          <w:spacing w:val="1"/>
          <w:w w:val="105"/>
        </w:rPr>
        <w:t> </w:t>
      </w:r>
      <w:r>
        <w:rPr>
          <w:w w:val="105"/>
        </w:rPr>
        <w:t>what</w:t>
      </w:r>
      <w:r>
        <w:rPr>
          <w:spacing w:val="1"/>
          <w:w w:val="105"/>
        </w:rPr>
        <w:t> </w:t>
      </w:r>
      <w:r>
        <w:rPr>
          <w:w w:val="105"/>
        </w:rPr>
        <w:t>some of</w:t>
      </w:r>
      <w:r>
        <w:rPr>
          <w:spacing w:val="1"/>
          <w:w w:val="105"/>
        </w:rPr>
        <w:t> </w:t>
      </w:r>
      <w:r>
        <w:rPr>
          <w:w w:val="105"/>
        </w:rPr>
        <w:t>these</w:t>
      </w:r>
      <w:r>
        <w:rPr>
          <w:spacing w:val="1"/>
          <w:w w:val="105"/>
        </w:rPr>
        <w:t> </w:t>
      </w:r>
      <w:r>
        <w:rPr>
          <w:w w:val="105"/>
        </w:rPr>
        <w:t>patterns are</w:t>
      </w:r>
      <w:r>
        <w:rPr>
          <w:spacing w:val="1"/>
          <w:w w:val="105"/>
        </w:rPr>
        <w:t> </w:t>
      </w:r>
      <w:r>
        <w:rPr>
          <w:w w:val="105"/>
        </w:rPr>
        <w:t>and</w:t>
      </w:r>
      <w:r>
        <w:rPr>
          <w:spacing w:val="1"/>
          <w:w w:val="105"/>
        </w:rPr>
        <w:t> </w:t>
      </w:r>
      <w:r>
        <w:rPr>
          <w:w w:val="105"/>
        </w:rPr>
        <w:t>how they</w:t>
      </w:r>
      <w:r>
        <w:rPr>
          <w:spacing w:val="1"/>
          <w:w w:val="105"/>
        </w:rPr>
        <w:t> </w:t>
      </w:r>
      <w:r>
        <w:rPr>
          <w:w w:val="105"/>
        </w:rPr>
        <w:t>are</w:t>
      </w:r>
      <w:r>
        <w:rPr>
          <w:spacing w:val="1"/>
          <w:w w:val="105"/>
        </w:rPr>
        <w:t> </w:t>
      </w:r>
      <w:r>
        <w:rPr>
          <w:spacing w:val="-2"/>
          <w:w w:val="105"/>
        </w:rPr>
        <w:t>used.</w:t>
      </w:r>
    </w:p>
    <w:p>
      <w:pPr>
        <w:pStyle w:val="BodyText"/>
        <w:spacing w:before="89"/>
      </w:pPr>
    </w:p>
    <w:p>
      <w:pPr>
        <w:pStyle w:val="Heading2"/>
      </w:pPr>
      <w:bookmarkStart w:name="Module Pattern" w:id="219"/>
      <w:bookmarkEnd w:id="219"/>
      <w:r>
        <w:rPr>
          <w:b w:val="0"/>
        </w:rPr>
      </w:r>
      <w:bookmarkStart w:name="_bookmark100" w:id="220"/>
      <w:bookmarkEnd w:id="220"/>
      <w:r>
        <w:rPr>
          <w:b w:val="0"/>
        </w:rPr>
      </w:r>
      <w:r>
        <w:rPr>
          <w:w w:val="70"/>
        </w:rPr>
        <w:t>Module</w:t>
      </w:r>
      <w:r>
        <w:rPr>
          <w:spacing w:val="-4"/>
        </w:rPr>
        <w:t> </w:t>
      </w:r>
      <w:r>
        <w:rPr>
          <w:spacing w:val="-2"/>
          <w:w w:val="85"/>
        </w:rPr>
        <w:t>Pattern</w:t>
      </w:r>
    </w:p>
    <w:p>
      <w:pPr>
        <w:pStyle w:val="BodyText"/>
        <w:spacing w:line="254" w:lineRule="auto" w:before="97"/>
        <w:ind w:left="120" w:right="1435"/>
        <w:jc w:val="both"/>
      </w:pPr>
      <w:r>
        <w:rPr>
          <w:w w:val="105"/>
        </w:rPr>
        <w:t>We have already explored the module pattern previously, but in case you've skipped ahead: the</w:t>
      </w:r>
      <w:r>
        <w:rPr>
          <w:spacing w:val="-5"/>
          <w:w w:val="105"/>
        </w:rPr>
        <w:t> </w:t>
      </w:r>
      <w:r>
        <w:rPr>
          <w:b/>
          <w:w w:val="105"/>
        </w:rPr>
        <w:t>Module</w:t>
      </w:r>
      <w:r>
        <w:rPr>
          <w:b/>
          <w:spacing w:val="-2"/>
          <w:w w:val="105"/>
        </w:rPr>
        <w:t> </w:t>
      </w:r>
      <w:r>
        <w:rPr>
          <w:b/>
          <w:w w:val="105"/>
        </w:rPr>
        <w:t>Pattern</w:t>
      </w:r>
      <w:r>
        <w:rPr>
          <w:b/>
          <w:spacing w:val="-5"/>
          <w:w w:val="105"/>
        </w:rPr>
        <w:t> </w:t>
      </w:r>
      <w:r>
        <w:rPr>
          <w:w w:val="105"/>
        </w:rPr>
        <w:t>allows</w:t>
      </w:r>
      <w:r>
        <w:rPr>
          <w:spacing w:val="-2"/>
          <w:w w:val="105"/>
        </w:rPr>
        <w:t> </w:t>
      </w:r>
      <w:r>
        <w:rPr>
          <w:w w:val="105"/>
        </w:rPr>
        <w:t>us</w:t>
      </w:r>
      <w:r>
        <w:rPr>
          <w:spacing w:val="-2"/>
          <w:w w:val="105"/>
        </w:rPr>
        <w:t> </w:t>
      </w:r>
      <w:r>
        <w:rPr>
          <w:w w:val="105"/>
        </w:rPr>
        <w:t>to</w:t>
      </w:r>
      <w:r>
        <w:rPr>
          <w:spacing w:val="-2"/>
          <w:w w:val="105"/>
        </w:rPr>
        <w:t> </w:t>
      </w:r>
      <w:r>
        <w:rPr>
          <w:w w:val="105"/>
        </w:rPr>
        <w:t>encapsulate</w:t>
      </w:r>
      <w:r>
        <w:rPr>
          <w:spacing w:val="-2"/>
          <w:w w:val="105"/>
        </w:rPr>
        <w:t> </w:t>
      </w:r>
      <w:r>
        <w:rPr>
          <w:w w:val="105"/>
        </w:rPr>
        <w:t>logic</w:t>
      </w:r>
      <w:r>
        <w:rPr>
          <w:spacing w:val="-2"/>
          <w:w w:val="105"/>
        </w:rPr>
        <w:t> </w:t>
      </w:r>
      <w:r>
        <w:rPr>
          <w:w w:val="105"/>
        </w:rPr>
        <w:t>for</w:t>
      </w:r>
      <w:r>
        <w:rPr>
          <w:spacing w:val="-2"/>
          <w:w w:val="105"/>
        </w:rPr>
        <w:t> </w:t>
      </w:r>
      <w:r>
        <w:rPr>
          <w:w w:val="105"/>
        </w:rPr>
        <w:t>a</w:t>
      </w:r>
      <w:r>
        <w:rPr>
          <w:spacing w:val="-2"/>
          <w:w w:val="105"/>
        </w:rPr>
        <w:t> </w:t>
      </w:r>
      <w:r>
        <w:rPr>
          <w:w w:val="105"/>
        </w:rPr>
        <w:t>unit</w:t>
      </w:r>
      <w:r>
        <w:rPr>
          <w:spacing w:val="-2"/>
          <w:w w:val="105"/>
        </w:rPr>
        <w:t> </w:t>
      </w:r>
      <w:r>
        <w:rPr>
          <w:w w:val="105"/>
        </w:rPr>
        <w:t>of</w:t>
      </w:r>
      <w:r>
        <w:rPr>
          <w:spacing w:val="-2"/>
          <w:w w:val="105"/>
        </w:rPr>
        <w:t> </w:t>
      </w:r>
      <w:r>
        <w:rPr>
          <w:w w:val="105"/>
        </w:rPr>
        <w:t>code</w:t>
      </w:r>
      <w:r>
        <w:rPr>
          <w:spacing w:val="-2"/>
          <w:w w:val="105"/>
        </w:rPr>
        <w:t> </w:t>
      </w:r>
      <w:r>
        <w:rPr>
          <w:w w:val="105"/>
        </w:rPr>
        <w:t>such</w:t>
      </w:r>
      <w:r>
        <w:rPr>
          <w:spacing w:val="-2"/>
          <w:w w:val="105"/>
        </w:rPr>
        <w:t> </w:t>
      </w:r>
      <w:r>
        <w:rPr>
          <w:w w:val="105"/>
        </w:rPr>
        <w:t>that we can have both private and public methods and variables. This can be applied to </w:t>
      </w:r>
      <w:r>
        <w:rPr>
          <w:spacing w:val="-2"/>
          <w:w w:val="105"/>
        </w:rPr>
        <w:t>writing</w:t>
      </w:r>
      <w:r>
        <w:rPr>
          <w:spacing w:val="-7"/>
          <w:w w:val="105"/>
        </w:rPr>
        <w:t> </w:t>
      </w:r>
      <w:r>
        <w:rPr>
          <w:spacing w:val="-2"/>
          <w:w w:val="105"/>
        </w:rPr>
        <w:t>jQuery</w:t>
      </w:r>
      <w:r>
        <w:rPr>
          <w:spacing w:val="-7"/>
          <w:w w:val="105"/>
        </w:rPr>
        <w:t> </w:t>
      </w:r>
      <w:r>
        <w:rPr>
          <w:spacing w:val="-2"/>
          <w:w w:val="105"/>
        </w:rPr>
        <w:t>plugins</w:t>
      </w:r>
      <w:r>
        <w:rPr>
          <w:spacing w:val="-7"/>
          <w:w w:val="105"/>
        </w:rPr>
        <w:t> </w:t>
      </w:r>
      <w:r>
        <w:rPr>
          <w:spacing w:val="-2"/>
          <w:w w:val="105"/>
        </w:rPr>
        <w:t>too,</w:t>
      </w:r>
      <w:r>
        <w:rPr>
          <w:spacing w:val="-7"/>
          <w:w w:val="105"/>
        </w:rPr>
        <w:t> </w:t>
      </w:r>
      <w:r>
        <w:rPr>
          <w:spacing w:val="-2"/>
          <w:w w:val="105"/>
        </w:rPr>
        <w:t>where</w:t>
      </w:r>
      <w:r>
        <w:rPr>
          <w:spacing w:val="-7"/>
          <w:w w:val="105"/>
        </w:rPr>
        <w:t> </w:t>
      </w:r>
      <w:r>
        <w:rPr>
          <w:spacing w:val="-2"/>
          <w:w w:val="105"/>
        </w:rPr>
        <w:t>a</w:t>
      </w:r>
      <w:r>
        <w:rPr>
          <w:spacing w:val="-7"/>
          <w:w w:val="105"/>
        </w:rPr>
        <w:t> </w:t>
      </w:r>
      <w:r>
        <w:rPr>
          <w:spacing w:val="-2"/>
          <w:w w:val="105"/>
        </w:rPr>
        <w:t>private</w:t>
      </w:r>
      <w:r>
        <w:rPr>
          <w:spacing w:val="-7"/>
          <w:w w:val="105"/>
        </w:rPr>
        <w:t> </w:t>
      </w:r>
      <w:r>
        <w:rPr>
          <w:spacing w:val="-2"/>
          <w:w w:val="105"/>
        </w:rPr>
        <w:t>API</w:t>
      </w:r>
      <w:r>
        <w:rPr>
          <w:spacing w:val="-7"/>
          <w:w w:val="105"/>
        </w:rPr>
        <w:t> </w:t>
      </w:r>
      <w:r>
        <w:rPr>
          <w:spacing w:val="-2"/>
          <w:w w:val="105"/>
        </w:rPr>
        <w:t>holds</w:t>
      </w:r>
      <w:r>
        <w:rPr>
          <w:spacing w:val="-7"/>
          <w:w w:val="105"/>
        </w:rPr>
        <w:t> </w:t>
      </w:r>
      <w:r>
        <w:rPr>
          <w:spacing w:val="-2"/>
          <w:w w:val="105"/>
        </w:rPr>
        <w:t>any</w:t>
      </w:r>
      <w:r>
        <w:rPr>
          <w:spacing w:val="-7"/>
          <w:w w:val="105"/>
        </w:rPr>
        <w:t> </w:t>
      </w:r>
      <w:r>
        <w:rPr>
          <w:spacing w:val="-2"/>
          <w:w w:val="105"/>
        </w:rPr>
        <w:t>code</w:t>
      </w:r>
      <w:r>
        <w:rPr>
          <w:spacing w:val="-7"/>
          <w:w w:val="105"/>
        </w:rPr>
        <w:t> </w:t>
      </w:r>
      <w:r>
        <w:rPr>
          <w:spacing w:val="-2"/>
          <w:w w:val="105"/>
        </w:rPr>
        <w:t>we</w:t>
      </w:r>
      <w:r>
        <w:rPr>
          <w:spacing w:val="-7"/>
          <w:w w:val="105"/>
        </w:rPr>
        <w:t> </w:t>
      </w:r>
      <w:r>
        <w:rPr>
          <w:spacing w:val="-2"/>
          <w:w w:val="105"/>
        </w:rPr>
        <w:t>don't</w:t>
      </w:r>
      <w:r>
        <w:rPr>
          <w:spacing w:val="-7"/>
          <w:w w:val="105"/>
        </w:rPr>
        <w:t> </w:t>
      </w:r>
      <w:r>
        <w:rPr>
          <w:spacing w:val="-2"/>
          <w:w w:val="105"/>
        </w:rPr>
        <w:t>wish</w:t>
      </w:r>
      <w:r>
        <w:rPr>
          <w:spacing w:val="-7"/>
          <w:w w:val="105"/>
        </w:rPr>
        <w:t> </w:t>
      </w:r>
      <w:r>
        <w:rPr>
          <w:spacing w:val="-2"/>
          <w:w w:val="105"/>
        </w:rPr>
        <w:t>to</w:t>
      </w:r>
      <w:r>
        <w:rPr>
          <w:spacing w:val="-7"/>
          <w:w w:val="105"/>
        </w:rPr>
        <w:t> </w:t>
      </w:r>
      <w:r>
        <w:rPr>
          <w:spacing w:val="-2"/>
          <w:w w:val="105"/>
        </w:rPr>
        <w:t>expose </w:t>
      </w:r>
      <w:r>
        <w:rPr>
          <w:w w:val="105"/>
        </w:rPr>
        <w:t>and a public API contains anything a user will be allowed to interact with. See below for an example:</w:t>
      </w:r>
    </w:p>
    <w:p>
      <w:pPr>
        <w:spacing w:line="448" w:lineRule="auto" w:before="87"/>
        <w:ind w:left="400" w:right="5559" w:firstLine="0"/>
        <w:jc w:val="center"/>
        <w:rPr>
          <w:rFonts w:ascii="SimSun-ExtB"/>
          <w:sz w:val="16"/>
        </w:rPr>
      </w:pPr>
      <w:r>
        <w:rPr>
          <w:rFonts w:ascii="SimSun-ExtB"/>
          <w:color w:val="545454"/>
          <w:spacing w:val="-2"/>
          <w:sz w:val="16"/>
        </w:rPr>
        <w:t>!</w:t>
      </w:r>
      <w:r>
        <w:rPr>
          <w:rFonts w:ascii="Arial"/>
          <w:b/>
          <w:color w:val="006699"/>
          <w:spacing w:val="-2"/>
          <w:sz w:val="16"/>
        </w:rPr>
        <w:t>function</w:t>
      </w:r>
      <w:r>
        <w:rPr>
          <w:rFonts w:ascii="SimSun-ExtB"/>
          <w:spacing w:val="-2"/>
          <w:sz w:val="16"/>
        </w:rPr>
        <w:t>(</w:t>
      </w:r>
      <w:r>
        <w:rPr>
          <w:rFonts w:ascii="SimSun-ExtB"/>
          <w:color w:val="000087"/>
          <w:spacing w:val="-2"/>
          <w:sz w:val="16"/>
        </w:rPr>
        <w:t>exports</w:t>
      </w:r>
      <w:r>
        <w:rPr>
          <w:rFonts w:ascii="SimSun-ExtB"/>
          <w:spacing w:val="-2"/>
          <w:sz w:val="16"/>
        </w:rPr>
        <w:t>,</w:t>
      </w:r>
      <w:r>
        <w:rPr>
          <w:rFonts w:ascii="SimSun-ExtB"/>
          <w:spacing w:val="-7"/>
          <w:sz w:val="16"/>
        </w:rPr>
        <w:t> </w:t>
      </w:r>
      <w:r>
        <w:rPr>
          <w:rFonts w:ascii="SimSun-ExtB"/>
          <w:color w:val="000087"/>
          <w:spacing w:val="-2"/>
          <w:sz w:val="16"/>
        </w:rPr>
        <w:t>$</w:t>
      </w:r>
      <w:r>
        <w:rPr>
          <w:rFonts w:ascii="SimSun-ExtB"/>
          <w:spacing w:val="-2"/>
          <w:sz w:val="16"/>
        </w:rPr>
        <w:t>,</w:t>
      </w:r>
      <w:r>
        <w:rPr>
          <w:rFonts w:ascii="SimSun-ExtB"/>
          <w:spacing w:val="-7"/>
          <w:sz w:val="16"/>
        </w:rPr>
        <w:t> </w:t>
      </w:r>
      <w:r>
        <w:rPr>
          <w:rFonts w:ascii="Arial"/>
          <w:b/>
          <w:color w:val="006699"/>
          <w:spacing w:val="-2"/>
          <w:sz w:val="16"/>
        </w:rPr>
        <w:t>undefined</w:t>
      </w:r>
      <w:r>
        <w:rPr>
          <w:rFonts w:ascii="SimSun-ExtB"/>
          <w:spacing w:val="-2"/>
          <w:sz w:val="16"/>
        </w:rPr>
        <w:t>){ </w:t>
      </w:r>
      <w:r>
        <w:rPr>
          <w:rFonts w:ascii="Arial"/>
          <w:b/>
          <w:color w:val="006699"/>
          <w:sz w:val="16"/>
        </w:rPr>
        <w:t>var</w:t>
      </w:r>
      <w:r>
        <w:rPr>
          <w:rFonts w:ascii="Arial"/>
          <w:b/>
          <w:color w:val="006699"/>
          <w:spacing w:val="40"/>
          <w:sz w:val="16"/>
        </w:rPr>
        <w:t> </w:t>
      </w:r>
      <w:r>
        <w:rPr>
          <w:rFonts w:ascii="SimSun-ExtB"/>
          <w:color w:val="000087"/>
          <w:sz w:val="16"/>
        </w:rPr>
        <w:t>Plugin </w:t>
      </w:r>
      <w:r>
        <w:rPr>
          <w:rFonts w:ascii="SimSun-ExtB"/>
          <w:color w:val="545454"/>
          <w:sz w:val="16"/>
        </w:rPr>
        <w:t>= </w:t>
      </w:r>
      <w:r>
        <w:rPr>
          <w:rFonts w:ascii="Arial"/>
          <w:b/>
          <w:color w:val="006699"/>
          <w:sz w:val="16"/>
        </w:rPr>
        <w:t>function</w:t>
      </w:r>
      <w:r>
        <w:rPr>
          <w:rFonts w:ascii="SimSun-ExtB"/>
          <w:sz w:val="16"/>
        </w:rPr>
        <w:t>(){</w:t>
      </w:r>
    </w:p>
    <w:p>
      <w:pPr>
        <w:spacing w:line="184" w:lineRule="exact" w:before="11"/>
        <w:ind w:left="875" w:right="5954" w:firstLine="0"/>
        <w:jc w:val="center"/>
        <w:rPr>
          <w:rFonts w:ascii="Trebuchet MS"/>
          <w:i/>
          <w:sz w:val="16"/>
        </w:rPr>
      </w:pPr>
      <w:r>
        <w:rPr>
          <w:rFonts w:ascii="Trebuchet MS"/>
          <w:i/>
          <w:color w:val="34586C"/>
          <w:w w:val="105"/>
          <w:sz w:val="16"/>
        </w:rPr>
        <w:t>//</w:t>
      </w:r>
      <w:r>
        <w:rPr>
          <w:rFonts w:ascii="Trebuchet MS"/>
          <w:i/>
          <w:color w:val="34586C"/>
          <w:spacing w:val="14"/>
          <w:w w:val="105"/>
          <w:sz w:val="16"/>
        </w:rPr>
        <w:t> </w:t>
      </w:r>
      <w:r>
        <w:rPr>
          <w:rFonts w:ascii="Trebuchet MS"/>
          <w:i/>
          <w:color w:val="34586C"/>
          <w:w w:val="105"/>
          <w:sz w:val="16"/>
        </w:rPr>
        <w:t>Our</w:t>
      </w:r>
      <w:r>
        <w:rPr>
          <w:rFonts w:ascii="Trebuchet MS"/>
          <w:i/>
          <w:color w:val="34586C"/>
          <w:spacing w:val="14"/>
          <w:w w:val="105"/>
          <w:sz w:val="16"/>
        </w:rPr>
        <w:t> </w:t>
      </w:r>
      <w:r>
        <w:rPr>
          <w:rFonts w:ascii="Trebuchet MS"/>
          <w:i/>
          <w:color w:val="34586C"/>
          <w:w w:val="105"/>
          <w:sz w:val="16"/>
        </w:rPr>
        <w:t>private</w:t>
      </w:r>
      <w:r>
        <w:rPr>
          <w:rFonts w:ascii="Trebuchet MS"/>
          <w:i/>
          <w:color w:val="34586C"/>
          <w:spacing w:val="14"/>
          <w:w w:val="105"/>
          <w:sz w:val="16"/>
        </w:rPr>
        <w:t> </w:t>
      </w:r>
      <w:r>
        <w:rPr>
          <w:rFonts w:ascii="Trebuchet MS"/>
          <w:i/>
          <w:color w:val="34586C"/>
          <w:spacing w:val="-5"/>
          <w:w w:val="105"/>
          <w:sz w:val="16"/>
        </w:rPr>
        <w:t>API</w:t>
      </w:r>
    </w:p>
    <w:p>
      <w:pPr>
        <w:spacing w:line="203" w:lineRule="exact" w:before="0"/>
        <w:ind w:left="111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priv</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spacing w:val="-5"/>
          <w:sz w:val="16"/>
        </w:rPr>
        <w:t>{},</w:t>
      </w:r>
    </w:p>
    <w:p>
      <w:pPr>
        <w:spacing w:line="184" w:lineRule="exact" w:before="189"/>
        <w:ind w:left="1439" w:right="0" w:firstLine="0"/>
        <w:jc w:val="left"/>
        <w:rPr>
          <w:rFonts w:ascii="Trebuchet MS"/>
          <w:i/>
          <w:sz w:val="16"/>
        </w:rPr>
      </w:pPr>
      <w:r>
        <w:rPr>
          <w:rFonts w:ascii="Trebuchet MS"/>
          <w:i/>
          <w:color w:val="34586C"/>
          <w:w w:val="105"/>
          <w:sz w:val="16"/>
        </w:rPr>
        <w:t>//</w:t>
      </w:r>
      <w:r>
        <w:rPr>
          <w:rFonts w:ascii="Trebuchet MS"/>
          <w:i/>
          <w:color w:val="34586C"/>
          <w:spacing w:val="15"/>
          <w:w w:val="105"/>
          <w:sz w:val="16"/>
        </w:rPr>
        <w:t> </w:t>
      </w:r>
      <w:r>
        <w:rPr>
          <w:rFonts w:ascii="Trebuchet MS"/>
          <w:i/>
          <w:color w:val="34586C"/>
          <w:w w:val="105"/>
          <w:sz w:val="16"/>
        </w:rPr>
        <w:t>Our</w:t>
      </w:r>
      <w:r>
        <w:rPr>
          <w:rFonts w:ascii="Trebuchet MS"/>
          <w:i/>
          <w:color w:val="34586C"/>
          <w:spacing w:val="15"/>
          <w:w w:val="105"/>
          <w:sz w:val="16"/>
        </w:rPr>
        <w:t> </w:t>
      </w:r>
      <w:r>
        <w:rPr>
          <w:rFonts w:ascii="Trebuchet MS"/>
          <w:i/>
          <w:color w:val="34586C"/>
          <w:w w:val="105"/>
          <w:sz w:val="16"/>
        </w:rPr>
        <w:t>public</w:t>
      </w:r>
      <w:r>
        <w:rPr>
          <w:rFonts w:ascii="Trebuchet MS"/>
          <w:i/>
          <w:color w:val="34586C"/>
          <w:spacing w:val="15"/>
          <w:w w:val="105"/>
          <w:sz w:val="16"/>
        </w:rPr>
        <w:t> </w:t>
      </w:r>
      <w:r>
        <w:rPr>
          <w:rFonts w:ascii="Trebuchet MS"/>
          <w:i/>
          <w:color w:val="34586C"/>
          <w:spacing w:val="-5"/>
          <w:w w:val="105"/>
          <w:sz w:val="16"/>
        </w:rPr>
        <w:t>API</w:t>
      </w:r>
    </w:p>
    <w:p>
      <w:pPr>
        <w:spacing w:line="203" w:lineRule="exact" w:before="0"/>
        <w:ind w:left="1439" w:right="0" w:firstLine="0"/>
        <w:jc w:val="left"/>
        <w:rPr>
          <w:rFonts w:ascii="SimSun-ExtB"/>
          <w:sz w:val="16"/>
        </w:rPr>
      </w:pPr>
      <w:r>
        <w:rPr>
          <w:rFonts w:ascii="SimSun-ExtB"/>
          <w:color w:val="000087"/>
          <w:sz w:val="16"/>
        </w:rPr>
        <w:t>Plugin</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spacing w:val="-5"/>
          <w:sz w:val="16"/>
        </w:rPr>
        <w:t>{},</w:t>
      </w:r>
    </w:p>
    <w:p>
      <w:pPr>
        <w:spacing w:after="0" w:line="203" w:lineRule="exact"/>
        <w:jc w:val="left"/>
        <w:rPr>
          <w:rFonts w:ascii="SimSun-ExtB"/>
          <w:sz w:val="16"/>
        </w:rPr>
        <w:sectPr>
          <w:footerReference w:type="default" r:id="rId166"/>
          <w:footerReference w:type="even" r:id="rId167"/>
          <w:pgSz w:w="10080" w:h="13230"/>
          <w:pgMar w:header="0" w:footer="913" w:top="1000" w:bottom="1100" w:left="1320" w:right="0"/>
          <w:pgNumType w:start="121"/>
        </w:sectPr>
      </w:pPr>
    </w:p>
    <w:p>
      <w:pPr>
        <w:spacing w:line="184" w:lineRule="exact" w:before="83"/>
        <w:ind w:left="1439" w:right="0" w:firstLine="0"/>
        <w:jc w:val="left"/>
        <w:rPr>
          <w:rFonts w:ascii="Trebuchet MS"/>
          <w:i/>
          <w:sz w:val="16"/>
        </w:rPr>
      </w:pPr>
      <w:r>
        <w:rPr>
          <w:rFonts w:ascii="Trebuchet MS"/>
          <w:i/>
          <w:color w:val="34586C"/>
          <w:w w:val="105"/>
          <w:sz w:val="16"/>
        </w:rPr>
        <w:t>//</w:t>
      </w:r>
      <w:r>
        <w:rPr>
          <w:rFonts w:ascii="Trebuchet MS"/>
          <w:i/>
          <w:color w:val="34586C"/>
          <w:spacing w:val="26"/>
          <w:w w:val="105"/>
          <w:sz w:val="16"/>
        </w:rPr>
        <w:t> </w:t>
      </w:r>
      <w:r>
        <w:rPr>
          <w:rFonts w:ascii="Trebuchet MS"/>
          <w:i/>
          <w:color w:val="34586C"/>
          <w:w w:val="105"/>
          <w:sz w:val="16"/>
        </w:rPr>
        <w:t>Plugin</w:t>
      </w:r>
      <w:r>
        <w:rPr>
          <w:rFonts w:ascii="Trebuchet MS"/>
          <w:i/>
          <w:color w:val="34586C"/>
          <w:spacing w:val="27"/>
          <w:w w:val="105"/>
          <w:sz w:val="16"/>
        </w:rPr>
        <w:t> </w:t>
      </w:r>
      <w:r>
        <w:rPr>
          <w:rFonts w:ascii="Trebuchet MS"/>
          <w:i/>
          <w:color w:val="34586C"/>
          <w:spacing w:val="-2"/>
          <w:w w:val="105"/>
          <w:sz w:val="16"/>
        </w:rPr>
        <w:t>defaults</w:t>
      </w:r>
    </w:p>
    <w:p>
      <w:pPr>
        <w:spacing w:line="203" w:lineRule="exact" w:before="0"/>
        <w:ind w:left="1439" w:right="0" w:firstLine="0"/>
        <w:jc w:val="left"/>
        <w:rPr>
          <w:rFonts w:ascii="SimSun-ExtB"/>
          <w:sz w:val="16"/>
        </w:rPr>
      </w:pPr>
      <w:r>
        <w:rPr>
          <w:rFonts w:ascii="SimSun-ExtB"/>
          <w:color w:val="000087"/>
          <w:sz w:val="16"/>
        </w:rPr>
        <w:t>defaults</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spacing w:val="-5"/>
          <w:sz w:val="16"/>
        </w:rPr>
        <w:t>{};</w:t>
      </w:r>
    </w:p>
    <w:p>
      <w:pPr>
        <w:spacing w:line="228" w:lineRule="auto" w:before="197"/>
        <w:ind w:left="1119" w:right="5241" w:firstLine="0"/>
        <w:jc w:val="left"/>
        <w:rPr>
          <w:rFonts w:ascii="SimSun-ExtB"/>
          <w:sz w:val="16"/>
        </w:rPr>
      </w:pPr>
      <w:r>
        <w:rPr>
          <w:rFonts w:ascii="Trebuchet MS"/>
          <w:i/>
          <w:color w:val="34586C"/>
          <w:sz w:val="16"/>
        </w:rPr>
        <w:t>//</w:t>
      </w:r>
      <w:r>
        <w:rPr>
          <w:rFonts w:ascii="Trebuchet MS"/>
          <w:i/>
          <w:color w:val="34586C"/>
          <w:spacing w:val="19"/>
          <w:sz w:val="16"/>
        </w:rPr>
        <w:t> </w:t>
      </w:r>
      <w:r>
        <w:rPr>
          <w:rFonts w:ascii="Trebuchet MS"/>
          <w:i/>
          <w:color w:val="34586C"/>
          <w:sz w:val="16"/>
        </w:rPr>
        <w:t>Private</w:t>
      </w:r>
      <w:r>
        <w:rPr>
          <w:rFonts w:ascii="Trebuchet MS"/>
          <w:i/>
          <w:color w:val="34586C"/>
          <w:spacing w:val="19"/>
          <w:sz w:val="16"/>
        </w:rPr>
        <w:t> </w:t>
      </w:r>
      <w:r>
        <w:rPr>
          <w:rFonts w:ascii="Trebuchet MS"/>
          <w:i/>
          <w:color w:val="34586C"/>
          <w:sz w:val="16"/>
        </w:rPr>
        <w:t>options</w:t>
      </w:r>
      <w:r>
        <w:rPr>
          <w:rFonts w:ascii="Trebuchet MS"/>
          <w:i/>
          <w:color w:val="34586C"/>
          <w:spacing w:val="19"/>
          <w:sz w:val="16"/>
        </w:rPr>
        <w:t> </w:t>
      </w:r>
      <w:r>
        <w:rPr>
          <w:rFonts w:ascii="Trebuchet MS"/>
          <w:i/>
          <w:color w:val="34586C"/>
          <w:sz w:val="16"/>
        </w:rPr>
        <w:t>and</w:t>
      </w:r>
      <w:r>
        <w:rPr>
          <w:rFonts w:ascii="Trebuchet MS"/>
          <w:i/>
          <w:color w:val="34586C"/>
          <w:spacing w:val="19"/>
          <w:sz w:val="16"/>
        </w:rPr>
        <w:t> </w:t>
      </w:r>
      <w:r>
        <w:rPr>
          <w:rFonts w:ascii="Trebuchet MS"/>
          <w:i/>
          <w:color w:val="34586C"/>
          <w:sz w:val="16"/>
        </w:rPr>
        <w:t>methods </w:t>
      </w:r>
      <w:r>
        <w:rPr>
          <w:rFonts w:ascii="SimSun-ExtB"/>
          <w:color w:val="000087"/>
          <w:sz w:val="16"/>
        </w:rPr>
        <w:t>priv</w:t>
      </w:r>
      <w:r>
        <w:rPr>
          <w:rFonts w:ascii="SimSun-ExtB"/>
          <w:sz w:val="16"/>
        </w:rPr>
        <w:t>.</w:t>
      </w:r>
      <w:r>
        <w:rPr>
          <w:rFonts w:ascii="SimSun-ExtB"/>
          <w:color w:val="000087"/>
          <w:sz w:val="16"/>
        </w:rPr>
        <w:t>options </w:t>
      </w:r>
      <w:r>
        <w:rPr>
          <w:rFonts w:ascii="SimSun-ExtB"/>
          <w:color w:val="545454"/>
          <w:sz w:val="16"/>
        </w:rPr>
        <w:t>= </w:t>
      </w:r>
      <w:r>
        <w:rPr>
          <w:rFonts w:ascii="SimSun-ExtB"/>
          <w:sz w:val="16"/>
        </w:rPr>
        <w:t>{}; </w:t>
      </w:r>
      <w:r>
        <w:rPr>
          <w:rFonts w:ascii="SimSun-ExtB"/>
          <w:color w:val="000087"/>
          <w:sz w:val="16"/>
        </w:rPr>
        <w:t>priv</w:t>
      </w:r>
      <w:r>
        <w:rPr>
          <w:rFonts w:ascii="SimSun-ExtB"/>
          <w:sz w:val="16"/>
        </w:rPr>
        <w:t>.</w:t>
      </w:r>
      <w:r>
        <w:rPr>
          <w:rFonts w:ascii="SimSun-ExtB"/>
          <w:color w:val="000087"/>
          <w:sz w:val="16"/>
        </w:rPr>
        <w:t>method1 </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priv</w:t>
      </w:r>
      <w:r>
        <w:rPr>
          <w:rFonts w:ascii="SimSun-ExtB"/>
          <w:sz w:val="16"/>
        </w:rPr>
        <w:t>.</w:t>
      </w:r>
      <w:r>
        <w:rPr>
          <w:rFonts w:ascii="SimSun-ExtB"/>
          <w:color w:val="000087"/>
          <w:sz w:val="16"/>
        </w:rPr>
        <w:t>method2 </w:t>
      </w:r>
      <w:r>
        <w:rPr>
          <w:rFonts w:ascii="SimSun-ExtB"/>
          <w:color w:val="545454"/>
          <w:sz w:val="16"/>
        </w:rPr>
        <w:t>= </w:t>
      </w:r>
      <w:r>
        <w:rPr>
          <w:rFonts w:ascii="Arial"/>
          <w:b/>
          <w:color w:val="006699"/>
          <w:sz w:val="16"/>
        </w:rPr>
        <w:t>function</w:t>
      </w:r>
      <w:r>
        <w:rPr>
          <w:rFonts w:ascii="SimSun-ExtB"/>
          <w:sz w:val="16"/>
        </w:rPr>
        <w:t>(){};</w:t>
      </w:r>
    </w:p>
    <w:p>
      <w:pPr>
        <w:spacing w:line="184" w:lineRule="exact" w:before="191"/>
        <w:ind w:left="1119" w:right="0" w:firstLine="0"/>
        <w:jc w:val="left"/>
        <w:rPr>
          <w:rFonts w:ascii="Trebuchet MS"/>
          <w:i/>
          <w:sz w:val="16"/>
        </w:rPr>
      </w:pPr>
      <w:r>
        <w:rPr>
          <w:rFonts w:ascii="Trebuchet MS"/>
          <w:i/>
          <w:color w:val="34586C"/>
          <w:sz w:val="16"/>
        </w:rPr>
        <w:t>//</w:t>
      </w:r>
      <w:r>
        <w:rPr>
          <w:rFonts w:ascii="Trebuchet MS"/>
          <w:i/>
          <w:color w:val="34586C"/>
          <w:spacing w:val="46"/>
          <w:sz w:val="16"/>
        </w:rPr>
        <w:t> </w:t>
      </w:r>
      <w:r>
        <w:rPr>
          <w:rFonts w:ascii="Trebuchet MS"/>
          <w:i/>
          <w:color w:val="34586C"/>
          <w:sz w:val="16"/>
        </w:rPr>
        <w:t>Public</w:t>
      </w:r>
      <w:r>
        <w:rPr>
          <w:rFonts w:ascii="Trebuchet MS"/>
          <w:i/>
          <w:color w:val="34586C"/>
          <w:spacing w:val="47"/>
          <w:sz w:val="16"/>
        </w:rPr>
        <w:t> </w:t>
      </w:r>
      <w:r>
        <w:rPr>
          <w:rFonts w:ascii="Trebuchet MS"/>
          <w:i/>
          <w:color w:val="34586C"/>
          <w:spacing w:val="-2"/>
          <w:sz w:val="16"/>
        </w:rPr>
        <w:t>methods</w:t>
      </w:r>
    </w:p>
    <w:p>
      <w:pPr>
        <w:spacing w:line="225" w:lineRule="auto" w:before="8"/>
        <w:ind w:left="1119" w:right="4561" w:firstLine="0"/>
        <w:jc w:val="left"/>
        <w:rPr>
          <w:rFonts w:ascii="SimSun-ExtB"/>
          <w:sz w:val="16"/>
        </w:rPr>
      </w:pPr>
      <w:r>
        <w:rPr>
          <w:rFonts w:ascii="SimSun-ExtB"/>
          <w:color w:val="000087"/>
          <w:sz w:val="16"/>
        </w:rPr>
        <w:t>Plugin</w:t>
      </w:r>
      <w:r>
        <w:rPr>
          <w:rFonts w:ascii="SimSun-ExtB"/>
          <w:sz w:val="16"/>
        </w:rPr>
        <w:t>.</w:t>
      </w:r>
      <w:r>
        <w:rPr>
          <w:rFonts w:ascii="SimSun-ExtB"/>
          <w:color w:val="000087"/>
          <w:sz w:val="16"/>
        </w:rPr>
        <w:t>method1</w:t>
      </w:r>
      <w:r>
        <w:rPr>
          <w:rFonts w:ascii="SimSun-ExtB"/>
          <w:color w:val="000087"/>
          <w:spacing w:val="-15"/>
          <w:sz w:val="16"/>
        </w:rPr>
        <w:t> </w:t>
      </w:r>
      <w:r>
        <w:rPr>
          <w:rFonts w:ascii="SimSun-ExtB"/>
          <w:color w:val="545454"/>
          <w:sz w:val="16"/>
        </w:rPr>
        <w:t>=</w:t>
      </w:r>
      <w:r>
        <w:rPr>
          <w:rFonts w:ascii="SimSun-ExtB"/>
          <w:color w:val="545454"/>
          <w:spacing w:val="-15"/>
          <w:sz w:val="16"/>
        </w:rPr>
        <w:t> </w:t>
      </w:r>
      <w:r>
        <w:rPr>
          <w:rFonts w:ascii="Arial"/>
          <w:b/>
          <w:color w:val="006699"/>
          <w:sz w:val="16"/>
        </w:rPr>
        <w:t>function</w:t>
      </w:r>
      <w:r>
        <w:rPr>
          <w:rFonts w:ascii="SimSun-ExtB"/>
          <w:sz w:val="16"/>
        </w:rPr>
        <w:t>(){...}; </w:t>
      </w:r>
      <w:r>
        <w:rPr>
          <w:rFonts w:ascii="SimSun-ExtB"/>
          <w:color w:val="000087"/>
          <w:sz w:val="16"/>
        </w:rPr>
        <w:t>Plugin</w:t>
      </w:r>
      <w:r>
        <w:rPr>
          <w:rFonts w:ascii="SimSun-ExtB"/>
          <w:sz w:val="16"/>
        </w:rPr>
        <w:t>.</w:t>
      </w:r>
      <w:r>
        <w:rPr>
          <w:rFonts w:ascii="SimSun-ExtB"/>
          <w:color w:val="000087"/>
          <w:sz w:val="16"/>
        </w:rPr>
        <w:t>method2</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Arial"/>
          <w:b/>
          <w:color w:val="006699"/>
          <w:spacing w:val="-2"/>
          <w:sz w:val="16"/>
        </w:rPr>
        <w:t>function</w:t>
      </w:r>
      <w:r>
        <w:rPr>
          <w:rFonts w:ascii="SimSun-ExtB"/>
          <w:spacing w:val="-2"/>
          <w:sz w:val="16"/>
        </w:rPr>
        <w:t>(){...};</w:t>
      </w:r>
    </w:p>
    <w:p>
      <w:pPr>
        <w:spacing w:line="184" w:lineRule="exact" w:before="190"/>
        <w:ind w:left="1119" w:right="0" w:firstLine="0"/>
        <w:jc w:val="left"/>
        <w:rPr>
          <w:rFonts w:ascii="Trebuchet MS"/>
          <w:i/>
          <w:sz w:val="16"/>
        </w:rPr>
      </w:pPr>
      <w:r>
        <w:rPr>
          <w:rFonts w:ascii="Trebuchet MS"/>
          <w:i/>
          <w:color w:val="34586C"/>
          <w:w w:val="110"/>
          <w:sz w:val="16"/>
        </w:rPr>
        <w:t>//</w:t>
      </w:r>
      <w:r>
        <w:rPr>
          <w:rFonts w:ascii="Trebuchet MS"/>
          <w:i/>
          <w:color w:val="34586C"/>
          <w:spacing w:val="11"/>
          <w:w w:val="110"/>
          <w:sz w:val="16"/>
        </w:rPr>
        <w:t> </w:t>
      </w:r>
      <w:r>
        <w:rPr>
          <w:rFonts w:ascii="Trebuchet MS"/>
          <w:i/>
          <w:color w:val="34586C"/>
          <w:w w:val="110"/>
          <w:sz w:val="16"/>
        </w:rPr>
        <w:t>Public</w:t>
      </w:r>
      <w:r>
        <w:rPr>
          <w:rFonts w:ascii="Trebuchet MS"/>
          <w:i/>
          <w:color w:val="34586C"/>
          <w:spacing w:val="11"/>
          <w:w w:val="110"/>
          <w:sz w:val="16"/>
        </w:rPr>
        <w:t> </w:t>
      </w:r>
      <w:r>
        <w:rPr>
          <w:rFonts w:ascii="Trebuchet MS"/>
          <w:i/>
          <w:color w:val="34586C"/>
          <w:spacing w:val="-2"/>
          <w:w w:val="110"/>
          <w:sz w:val="16"/>
        </w:rPr>
        <w:t>initialization</w:t>
      </w:r>
    </w:p>
    <w:p>
      <w:pPr>
        <w:spacing w:line="197" w:lineRule="exact" w:before="0"/>
        <w:ind w:left="1119" w:right="0" w:firstLine="0"/>
        <w:jc w:val="left"/>
        <w:rPr>
          <w:rFonts w:ascii="SimSun-ExtB"/>
          <w:sz w:val="16"/>
        </w:rPr>
      </w:pPr>
      <w:r>
        <w:rPr>
          <w:rFonts w:ascii="SimSun-ExtB"/>
          <w:color w:val="000087"/>
          <w:sz w:val="16"/>
        </w:rPr>
        <w:t>Plugin</w:t>
      </w:r>
      <w:r>
        <w:rPr>
          <w:rFonts w:ascii="SimSun-ExtB"/>
          <w:sz w:val="16"/>
        </w:rPr>
        <w:t>.</w:t>
      </w:r>
      <w:r>
        <w:rPr>
          <w:rFonts w:ascii="SimSun-ExtB"/>
          <w:color w:val="000087"/>
          <w:sz w:val="16"/>
        </w:rPr>
        <w:t>init</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Arial"/>
          <w:b/>
          <w:color w:val="006699"/>
          <w:sz w:val="16"/>
        </w:rPr>
        <w:t>function</w:t>
      </w:r>
      <w:r>
        <w:rPr>
          <w:rFonts w:ascii="SimSun-ExtB"/>
          <w:sz w:val="16"/>
        </w:rPr>
        <w:t>(</w:t>
      </w:r>
      <w:r>
        <w:rPr>
          <w:rFonts w:ascii="SimSun-ExtB"/>
          <w:color w:val="000087"/>
          <w:sz w:val="16"/>
        </w:rPr>
        <w:t>options</w:t>
      </w:r>
      <w:r>
        <w:rPr>
          <w:rFonts w:ascii="SimSun-ExtB"/>
          <w:sz w:val="16"/>
        </w:rPr>
        <w:t>)</w:t>
      </w:r>
      <w:r>
        <w:rPr>
          <w:rFonts w:ascii="SimSun-ExtB"/>
          <w:spacing w:val="1"/>
          <w:sz w:val="16"/>
        </w:rPr>
        <w:t> </w:t>
      </w:r>
      <w:r>
        <w:rPr>
          <w:rFonts w:ascii="SimSun-ExtB"/>
          <w:spacing w:val="-10"/>
          <w:sz w:val="16"/>
        </w:rPr>
        <w:t>{</w:t>
      </w:r>
    </w:p>
    <w:p>
      <w:pPr>
        <w:spacing w:line="225" w:lineRule="auto" w:before="3"/>
        <w:ind w:left="1439" w:right="3288" w:firstLine="0"/>
        <w:jc w:val="left"/>
        <w:rPr>
          <w:rFonts w:ascii="SimSun-ExtB"/>
          <w:sz w:val="16"/>
        </w:rPr>
      </w:pPr>
      <w:r>
        <w:rPr>
          <w:rFonts w:ascii="SimSun-ExtB"/>
          <w:color w:val="000087"/>
          <w:sz w:val="16"/>
        </w:rPr>
        <w:t>$</w:t>
      </w:r>
      <w:r>
        <w:rPr>
          <w:rFonts w:ascii="SimSun-ExtB"/>
          <w:sz w:val="16"/>
        </w:rPr>
        <w:t>.</w:t>
      </w:r>
      <w:r>
        <w:rPr>
          <w:rFonts w:ascii="SimSun-ExtB"/>
          <w:color w:val="000087"/>
          <w:sz w:val="16"/>
        </w:rPr>
        <w:t>extend</w:t>
      </w:r>
      <w:r>
        <w:rPr>
          <w:rFonts w:ascii="SimSun-ExtB"/>
          <w:sz w:val="16"/>
        </w:rPr>
        <w:t>(</w:t>
      </w:r>
      <w:r>
        <w:rPr>
          <w:rFonts w:ascii="SimSun-ExtB"/>
          <w:color w:val="000087"/>
          <w:sz w:val="16"/>
        </w:rPr>
        <w:t>priv</w:t>
      </w:r>
      <w:r>
        <w:rPr>
          <w:rFonts w:ascii="SimSun-ExtB"/>
          <w:sz w:val="16"/>
        </w:rPr>
        <w:t>.</w:t>
      </w:r>
      <w:r>
        <w:rPr>
          <w:rFonts w:ascii="SimSun-ExtB"/>
          <w:color w:val="000087"/>
          <w:sz w:val="16"/>
        </w:rPr>
        <w:t>options</w:t>
      </w:r>
      <w:r>
        <w:rPr>
          <w:rFonts w:ascii="SimSun-ExtB"/>
          <w:sz w:val="16"/>
        </w:rPr>
        <w:t>,</w:t>
      </w:r>
      <w:r>
        <w:rPr>
          <w:rFonts w:ascii="SimSun-ExtB"/>
          <w:spacing w:val="-20"/>
          <w:sz w:val="16"/>
        </w:rPr>
        <w:t> </w:t>
      </w:r>
      <w:r>
        <w:rPr>
          <w:rFonts w:ascii="SimSun-ExtB"/>
          <w:color w:val="000087"/>
          <w:sz w:val="16"/>
        </w:rPr>
        <w:t>defaults</w:t>
      </w:r>
      <w:r>
        <w:rPr>
          <w:rFonts w:ascii="SimSun-ExtB"/>
          <w:sz w:val="16"/>
        </w:rPr>
        <w:t>,</w:t>
      </w:r>
      <w:r>
        <w:rPr>
          <w:rFonts w:ascii="SimSun-ExtB"/>
          <w:spacing w:val="-20"/>
          <w:sz w:val="16"/>
        </w:rPr>
        <w:t> </w:t>
      </w:r>
      <w:r>
        <w:rPr>
          <w:rFonts w:ascii="SimSun-ExtB"/>
          <w:color w:val="000087"/>
          <w:sz w:val="16"/>
        </w:rPr>
        <w:t>options</w:t>
      </w:r>
      <w:r>
        <w:rPr>
          <w:rFonts w:ascii="SimSun-ExtB"/>
          <w:sz w:val="16"/>
        </w:rPr>
        <w:t>); </w:t>
      </w:r>
      <w:r>
        <w:rPr>
          <w:rFonts w:ascii="SimSun-ExtB"/>
          <w:color w:val="000087"/>
          <w:spacing w:val="-2"/>
          <w:sz w:val="16"/>
        </w:rPr>
        <w:t>priv</w:t>
      </w:r>
      <w:r>
        <w:rPr>
          <w:rFonts w:ascii="SimSun-ExtB"/>
          <w:spacing w:val="-2"/>
          <w:sz w:val="16"/>
        </w:rPr>
        <w:t>.</w:t>
      </w:r>
      <w:r>
        <w:rPr>
          <w:rFonts w:ascii="SimSun-ExtB"/>
          <w:color w:val="000087"/>
          <w:spacing w:val="-2"/>
          <w:sz w:val="16"/>
        </w:rPr>
        <w:t>method1</w:t>
      </w:r>
      <w:r>
        <w:rPr>
          <w:rFonts w:ascii="SimSun-ExtB"/>
          <w:spacing w:val="-2"/>
          <w:sz w:val="16"/>
        </w:rPr>
        <w:t>();</w:t>
      </w:r>
    </w:p>
    <w:p>
      <w:pPr>
        <w:spacing w:line="194" w:lineRule="exact" w:before="0"/>
        <w:ind w:left="143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2"/>
          <w:sz w:val="16"/>
        </w:rPr>
        <w:t>Plugin</w:t>
      </w:r>
      <w:r>
        <w:rPr>
          <w:rFonts w:ascii="SimSun-ExtB"/>
          <w:spacing w:val="-2"/>
          <w:sz w:val="16"/>
        </w:rPr>
        <w:t>;</w:t>
      </w:r>
    </w:p>
    <w:p>
      <w:pPr>
        <w:spacing w:line="193" w:lineRule="exact" w:before="0"/>
        <w:ind w:left="1119" w:right="0" w:firstLine="0"/>
        <w:jc w:val="left"/>
        <w:rPr>
          <w:rFonts w:ascii="SimSun-ExtB"/>
          <w:sz w:val="16"/>
        </w:rPr>
      </w:pPr>
      <w:r>
        <w:rPr>
          <w:rFonts w:ascii="SimSun-ExtB"/>
          <w:spacing w:val="-10"/>
          <w:sz w:val="16"/>
        </w:rPr>
        <w:t>}</w:t>
      </w:r>
    </w:p>
    <w:p>
      <w:pPr>
        <w:spacing w:before="188"/>
        <w:ind w:left="1119" w:right="0" w:firstLine="0"/>
        <w:jc w:val="left"/>
        <w:rPr>
          <w:rFonts w:ascii="Trebuchet MS"/>
          <w:i/>
          <w:sz w:val="16"/>
        </w:rPr>
      </w:pPr>
      <w:r>
        <w:rPr>
          <w:rFonts w:ascii="Trebuchet MS"/>
          <w:i/>
          <w:color w:val="34586C"/>
          <w:sz w:val="16"/>
        </w:rPr>
        <w:t>//</w:t>
      </w:r>
      <w:r>
        <w:rPr>
          <w:rFonts w:ascii="Trebuchet MS"/>
          <w:i/>
          <w:color w:val="34586C"/>
          <w:spacing w:val="39"/>
          <w:sz w:val="16"/>
        </w:rPr>
        <w:t> </w:t>
      </w:r>
      <w:r>
        <w:rPr>
          <w:rFonts w:ascii="Trebuchet MS"/>
          <w:i/>
          <w:color w:val="34586C"/>
          <w:sz w:val="16"/>
        </w:rPr>
        <w:t>Return</w:t>
      </w:r>
      <w:r>
        <w:rPr>
          <w:rFonts w:ascii="Trebuchet MS"/>
          <w:i/>
          <w:color w:val="34586C"/>
          <w:spacing w:val="39"/>
          <w:sz w:val="16"/>
        </w:rPr>
        <w:t> </w:t>
      </w:r>
      <w:r>
        <w:rPr>
          <w:rFonts w:ascii="Trebuchet MS"/>
          <w:i/>
          <w:color w:val="34586C"/>
          <w:sz w:val="16"/>
        </w:rPr>
        <w:t>the</w:t>
      </w:r>
      <w:r>
        <w:rPr>
          <w:rFonts w:ascii="Trebuchet MS"/>
          <w:i/>
          <w:color w:val="34586C"/>
          <w:spacing w:val="39"/>
          <w:sz w:val="16"/>
        </w:rPr>
        <w:t> </w:t>
      </w:r>
      <w:r>
        <w:rPr>
          <w:rFonts w:ascii="Trebuchet MS"/>
          <w:i/>
          <w:color w:val="34586C"/>
          <w:sz w:val="16"/>
        </w:rPr>
        <w:t>Public</w:t>
      </w:r>
      <w:r>
        <w:rPr>
          <w:rFonts w:ascii="Trebuchet MS"/>
          <w:i/>
          <w:color w:val="34586C"/>
          <w:spacing w:val="39"/>
          <w:sz w:val="16"/>
        </w:rPr>
        <w:t> </w:t>
      </w:r>
      <w:r>
        <w:rPr>
          <w:rFonts w:ascii="Trebuchet MS"/>
          <w:i/>
          <w:color w:val="34586C"/>
          <w:sz w:val="16"/>
        </w:rPr>
        <w:t>API</w:t>
      </w:r>
      <w:r>
        <w:rPr>
          <w:rFonts w:ascii="Trebuchet MS"/>
          <w:i/>
          <w:color w:val="34586C"/>
          <w:spacing w:val="39"/>
          <w:sz w:val="16"/>
        </w:rPr>
        <w:t> </w:t>
      </w:r>
      <w:r>
        <w:rPr>
          <w:rFonts w:ascii="Trebuchet MS"/>
          <w:i/>
          <w:color w:val="34586C"/>
          <w:sz w:val="16"/>
        </w:rPr>
        <w:t>(Plugin)</w:t>
      </w:r>
      <w:r>
        <w:rPr>
          <w:rFonts w:ascii="Trebuchet MS"/>
          <w:i/>
          <w:color w:val="34586C"/>
          <w:spacing w:val="38"/>
          <w:sz w:val="16"/>
        </w:rPr>
        <w:t> </w:t>
      </w:r>
      <w:r>
        <w:rPr>
          <w:rFonts w:ascii="Trebuchet MS"/>
          <w:i/>
          <w:color w:val="34586C"/>
          <w:sz w:val="16"/>
        </w:rPr>
        <w:t>we</w:t>
      </w:r>
      <w:r>
        <w:rPr>
          <w:rFonts w:ascii="Trebuchet MS"/>
          <w:i/>
          <w:color w:val="34586C"/>
          <w:spacing w:val="39"/>
          <w:sz w:val="16"/>
        </w:rPr>
        <w:t> </w:t>
      </w:r>
      <w:r>
        <w:rPr>
          <w:rFonts w:ascii="Trebuchet MS"/>
          <w:i/>
          <w:color w:val="34586C"/>
          <w:spacing w:val="-4"/>
          <w:sz w:val="16"/>
        </w:rPr>
        <w:t>want</w:t>
      </w:r>
    </w:p>
    <w:p>
      <w:pPr>
        <w:spacing w:line="184" w:lineRule="exact" w:before="6"/>
        <w:ind w:left="1119" w:right="0" w:firstLine="0"/>
        <w:jc w:val="left"/>
        <w:rPr>
          <w:rFonts w:ascii="Trebuchet MS"/>
          <w:i/>
          <w:sz w:val="16"/>
        </w:rPr>
      </w:pPr>
      <w:r>
        <w:rPr>
          <w:rFonts w:ascii="Trebuchet MS"/>
          <w:i/>
          <w:color w:val="34586C"/>
          <w:sz w:val="16"/>
        </w:rPr>
        <w:t>//</w:t>
      </w:r>
      <w:r>
        <w:rPr>
          <w:rFonts w:ascii="Trebuchet MS"/>
          <w:i/>
          <w:color w:val="34586C"/>
          <w:spacing w:val="29"/>
          <w:sz w:val="16"/>
        </w:rPr>
        <w:t> </w:t>
      </w:r>
      <w:r>
        <w:rPr>
          <w:rFonts w:ascii="Trebuchet MS"/>
          <w:i/>
          <w:color w:val="34586C"/>
          <w:sz w:val="16"/>
        </w:rPr>
        <w:t>to</w:t>
      </w:r>
      <w:r>
        <w:rPr>
          <w:rFonts w:ascii="Trebuchet MS"/>
          <w:i/>
          <w:color w:val="34586C"/>
          <w:spacing w:val="30"/>
          <w:sz w:val="16"/>
        </w:rPr>
        <w:t> </w:t>
      </w:r>
      <w:r>
        <w:rPr>
          <w:rFonts w:ascii="Trebuchet MS"/>
          <w:i/>
          <w:color w:val="34586C"/>
          <w:spacing w:val="-2"/>
          <w:sz w:val="16"/>
        </w:rPr>
        <w:t>expose</w:t>
      </w:r>
    </w:p>
    <w:p>
      <w:pPr>
        <w:spacing w:line="197" w:lineRule="exact" w:before="0"/>
        <w:ind w:left="111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2"/>
          <w:sz w:val="16"/>
        </w:rPr>
        <w:t>Plugin</w:t>
      </w:r>
      <w:r>
        <w:rPr>
          <w:rFonts w:ascii="SimSun-ExtB"/>
          <w:spacing w:val="-2"/>
          <w:sz w:val="16"/>
        </w:rPr>
        <w:t>;</w:t>
      </w:r>
    </w:p>
    <w:p>
      <w:pPr>
        <w:spacing w:line="198" w:lineRule="exact" w:before="0"/>
        <w:ind w:left="799" w:right="0" w:firstLine="0"/>
        <w:jc w:val="left"/>
        <w:rPr>
          <w:rFonts w:ascii="SimSun-ExtB"/>
          <w:sz w:val="16"/>
        </w:rPr>
      </w:pPr>
      <w:r>
        <w:rPr>
          <w:rFonts w:ascii="SimSun-ExtB"/>
          <w:spacing w:val="-10"/>
          <w:sz w:val="16"/>
        </w:rPr>
        <w:t>}</w:t>
      </w:r>
    </w:p>
    <w:p>
      <w:pPr>
        <w:pStyle w:val="BodyText"/>
        <w:spacing w:before="166"/>
        <w:rPr>
          <w:rFonts w:ascii="SimSun-ExtB"/>
          <w:sz w:val="16"/>
        </w:rPr>
      </w:pPr>
    </w:p>
    <w:p>
      <w:pPr>
        <w:spacing w:before="0"/>
        <w:ind w:left="799" w:right="0" w:firstLine="0"/>
        <w:jc w:val="left"/>
        <w:rPr>
          <w:rFonts w:ascii="SimSun-ExtB"/>
          <w:sz w:val="16"/>
        </w:rPr>
      </w:pPr>
      <w:r>
        <w:rPr>
          <w:rFonts w:ascii="SimSun-ExtB"/>
          <w:color w:val="000087"/>
          <w:sz w:val="16"/>
        </w:rPr>
        <w:t>exports</w:t>
      </w:r>
      <w:r>
        <w:rPr>
          <w:rFonts w:ascii="SimSun-ExtB"/>
          <w:sz w:val="16"/>
        </w:rPr>
        <w:t>.</w:t>
      </w:r>
      <w:r>
        <w:rPr>
          <w:rFonts w:ascii="SimSun-ExtB"/>
          <w:color w:val="000087"/>
          <w:sz w:val="16"/>
        </w:rPr>
        <w:t>Plugin</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Plugin</w:t>
      </w:r>
      <w:r>
        <w:rPr>
          <w:rFonts w:ascii="SimSun-ExtB"/>
          <w:spacing w:val="-2"/>
          <w:sz w:val="16"/>
        </w:rPr>
        <w:t>;</w:t>
      </w:r>
    </w:p>
    <w:p>
      <w:pPr>
        <w:spacing w:before="179"/>
        <w:ind w:left="480" w:right="0" w:firstLine="0"/>
        <w:jc w:val="left"/>
        <w:rPr>
          <w:rFonts w:ascii="SimSun-ExtB"/>
          <w:sz w:val="16"/>
        </w:rPr>
      </w:pPr>
      <w:r>
        <w:rPr>
          <w:rFonts w:ascii="SimSun-ExtB"/>
          <w:w w:val="105"/>
          <w:sz w:val="16"/>
        </w:rPr>
        <w:t>}(</w:t>
      </w:r>
      <w:r>
        <w:rPr>
          <w:rFonts w:ascii="Arial"/>
          <w:b/>
          <w:color w:val="006699"/>
          <w:w w:val="105"/>
          <w:sz w:val="16"/>
        </w:rPr>
        <w:t>this</w:t>
      </w:r>
      <w:r>
        <w:rPr>
          <w:rFonts w:ascii="SimSun-ExtB"/>
          <w:w w:val="105"/>
          <w:sz w:val="16"/>
        </w:rPr>
        <w:t>,</w:t>
      </w:r>
      <w:r>
        <w:rPr>
          <w:rFonts w:ascii="SimSun-ExtB"/>
          <w:spacing w:val="2"/>
          <w:w w:val="105"/>
          <w:sz w:val="16"/>
        </w:rPr>
        <w:t> </w:t>
      </w:r>
      <w:r>
        <w:rPr>
          <w:rFonts w:ascii="SimSun-ExtB"/>
          <w:color w:val="000087"/>
          <w:spacing w:val="-2"/>
          <w:w w:val="105"/>
          <w:sz w:val="16"/>
        </w:rPr>
        <w:t>jQuery</w:t>
      </w:r>
      <w:r>
        <w:rPr>
          <w:rFonts w:ascii="SimSun-ExtB"/>
          <w:spacing w:val="-2"/>
          <w:w w:val="105"/>
          <w:sz w:val="16"/>
        </w:rPr>
        <w:t>);</w:t>
      </w:r>
    </w:p>
    <w:p>
      <w:pPr>
        <w:pStyle w:val="BodyText"/>
        <w:spacing w:before="126"/>
        <w:ind w:left="120"/>
        <w:jc w:val="both"/>
      </w:pPr>
      <w:r>
        <w:rPr>
          <w:w w:val="105"/>
        </w:rPr>
        <w:t>This</w:t>
      </w:r>
      <w:r>
        <w:rPr>
          <w:spacing w:val="1"/>
          <w:w w:val="105"/>
        </w:rPr>
        <w:t> </w:t>
      </w:r>
      <w:r>
        <w:rPr>
          <w:w w:val="105"/>
        </w:rPr>
        <w:t>can</w:t>
      </w:r>
      <w:r>
        <w:rPr>
          <w:spacing w:val="1"/>
          <w:w w:val="105"/>
        </w:rPr>
        <w:t> </w:t>
      </w:r>
      <w:r>
        <w:rPr>
          <w:w w:val="105"/>
        </w:rPr>
        <w:t>then</w:t>
      </w:r>
      <w:r>
        <w:rPr>
          <w:spacing w:val="1"/>
          <w:w w:val="105"/>
        </w:rPr>
        <w:t> </w:t>
      </w:r>
      <w:r>
        <w:rPr>
          <w:w w:val="105"/>
        </w:rPr>
        <w:t>be</w:t>
      </w:r>
      <w:r>
        <w:rPr>
          <w:spacing w:val="1"/>
          <w:w w:val="105"/>
        </w:rPr>
        <w:t> </w:t>
      </w:r>
      <w:r>
        <w:rPr>
          <w:w w:val="105"/>
        </w:rPr>
        <w:t>used</w:t>
      </w:r>
      <w:r>
        <w:rPr>
          <w:spacing w:val="1"/>
          <w:w w:val="105"/>
        </w:rPr>
        <w:t> </w:t>
      </w:r>
      <w:r>
        <w:rPr>
          <w:w w:val="105"/>
        </w:rPr>
        <w:t>as</w:t>
      </w:r>
      <w:r>
        <w:rPr>
          <w:spacing w:val="1"/>
          <w:w w:val="105"/>
        </w:rPr>
        <w:t> </w:t>
      </w:r>
      <w:r>
        <w:rPr>
          <w:spacing w:val="-2"/>
          <w:w w:val="105"/>
        </w:rPr>
        <w:t>follows:</w:t>
      </w:r>
    </w:p>
    <w:p>
      <w:pPr>
        <w:spacing w:line="225" w:lineRule="auto" w:before="105"/>
        <w:ind w:left="480" w:right="5154" w:firstLine="0"/>
        <w:jc w:val="left"/>
        <w:rPr>
          <w:rFonts w:ascii="SimSun-ExtB"/>
          <w:sz w:val="16"/>
        </w:rPr>
      </w:pPr>
      <w:r>
        <w:rPr>
          <w:rFonts w:ascii="Arial"/>
          <w:b/>
          <w:color w:val="006699"/>
          <w:sz w:val="16"/>
        </w:rPr>
        <w:t>var</w:t>
      </w:r>
      <w:r>
        <w:rPr>
          <w:rFonts w:ascii="Arial"/>
          <w:b/>
          <w:color w:val="006699"/>
          <w:spacing w:val="40"/>
          <w:sz w:val="16"/>
        </w:rPr>
        <w:t> </w:t>
      </w:r>
      <w:r>
        <w:rPr>
          <w:rFonts w:ascii="SimSun-ExtB"/>
          <w:color w:val="000087"/>
          <w:sz w:val="16"/>
        </w:rPr>
        <w:t>myPlugin </w:t>
      </w:r>
      <w:r>
        <w:rPr>
          <w:rFonts w:ascii="SimSun-ExtB"/>
          <w:color w:val="545454"/>
          <w:sz w:val="16"/>
        </w:rPr>
        <w:t>= </w:t>
      </w:r>
      <w:r>
        <w:rPr>
          <w:rFonts w:ascii="Arial"/>
          <w:b/>
          <w:color w:val="006699"/>
          <w:sz w:val="16"/>
        </w:rPr>
        <w:t>new</w:t>
      </w:r>
      <w:r>
        <w:rPr>
          <w:rFonts w:ascii="Arial"/>
          <w:b/>
          <w:color w:val="006699"/>
          <w:spacing w:val="40"/>
          <w:sz w:val="16"/>
        </w:rPr>
        <w:t> </w:t>
      </w:r>
      <w:r>
        <w:rPr>
          <w:rFonts w:ascii="SimSun-ExtB"/>
          <w:color w:val="000087"/>
          <w:sz w:val="16"/>
        </w:rPr>
        <w:t>Plugin</w:t>
      </w:r>
      <w:r>
        <w:rPr>
          <w:rFonts w:ascii="SimSun-ExtB"/>
          <w:sz w:val="16"/>
        </w:rPr>
        <w:t>; </w:t>
      </w:r>
      <w:r>
        <w:rPr>
          <w:rFonts w:ascii="SimSun-ExtB"/>
          <w:color w:val="000087"/>
          <w:sz w:val="16"/>
        </w:rPr>
        <w:t>myPlugin</w:t>
      </w:r>
      <w:r>
        <w:rPr>
          <w:rFonts w:ascii="SimSun-ExtB"/>
          <w:sz w:val="16"/>
        </w:rPr>
        <w:t>.</w:t>
      </w:r>
      <w:r>
        <w:rPr>
          <w:rFonts w:ascii="SimSun-ExtB"/>
          <w:color w:val="000087"/>
          <w:sz w:val="16"/>
        </w:rPr>
        <w:t>init</w:t>
      </w:r>
      <w:r>
        <w:rPr>
          <w:rFonts w:ascii="SimSun-ExtB"/>
          <w:sz w:val="16"/>
        </w:rPr>
        <w:t>(</w:t>
      </w:r>
      <w:r>
        <w:rPr>
          <w:rFonts w:ascii="Trebuchet MS"/>
          <w:i/>
          <w:color w:val="34586C"/>
          <w:sz w:val="16"/>
        </w:rPr>
        <w:t>/*</w:t>
      </w:r>
      <w:r>
        <w:rPr>
          <w:rFonts w:ascii="Trebuchet MS"/>
          <w:i/>
          <w:color w:val="34586C"/>
          <w:spacing w:val="29"/>
          <w:sz w:val="16"/>
        </w:rPr>
        <w:t> </w:t>
      </w:r>
      <w:r>
        <w:rPr>
          <w:rFonts w:ascii="Trebuchet MS"/>
          <w:i/>
          <w:color w:val="34586C"/>
          <w:sz w:val="16"/>
        </w:rPr>
        <w:t>custom</w:t>
      </w:r>
      <w:r>
        <w:rPr>
          <w:rFonts w:ascii="Trebuchet MS"/>
          <w:i/>
          <w:color w:val="34586C"/>
          <w:spacing w:val="29"/>
          <w:sz w:val="16"/>
        </w:rPr>
        <w:t> </w:t>
      </w:r>
      <w:r>
        <w:rPr>
          <w:rFonts w:ascii="Trebuchet MS"/>
          <w:i/>
          <w:color w:val="34586C"/>
          <w:sz w:val="16"/>
        </w:rPr>
        <w:t>options</w:t>
      </w:r>
      <w:r>
        <w:rPr>
          <w:rFonts w:ascii="Trebuchet MS"/>
          <w:i/>
          <w:color w:val="34586C"/>
          <w:spacing w:val="29"/>
          <w:sz w:val="16"/>
        </w:rPr>
        <w:t> </w:t>
      </w:r>
      <w:r>
        <w:rPr>
          <w:rFonts w:ascii="Trebuchet MS"/>
          <w:i/>
          <w:color w:val="34586C"/>
          <w:sz w:val="16"/>
        </w:rPr>
        <w:t>*/</w:t>
      </w:r>
      <w:r>
        <w:rPr>
          <w:rFonts w:ascii="SimSun-ExtB"/>
          <w:sz w:val="16"/>
        </w:rPr>
        <w:t>); </w:t>
      </w:r>
      <w:r>
        <w:rPr>
          <w:rFonts w:ascii="SimSun-ExtB"/>
          <w:color w:val="000087"/>
          <w:spacing w:val="-2"/>
          <w:sz w:val="16"/>
        </w:rPr>
        <w:t>myPlugin</w:t>
      </w:r>
      <w:r>
        <w:rPr>
          <w:rFonts w:ascii="SimSun-ExtB"/>
          <w:spacing w:val="-2"/>
          <w:sz w:val="16"/>
        </w:rPr>
        <w:t>.</w:t>
      </w:r>
      <w:r>
        <w:rPr>
          <w:rFonts w:ascii="SimSun-ExtB"/>
          <w:color w:val="000087"/>
          <w:spacing w:val="-2"/>
          <w:sz w:val="16"/>
        </w:rPr>
        <w:t>method1</w:t>
      </w:r>
      <w:r>
        <w:rPr>
          <w:rFonts w:ascii="SimSun-ExtB"/>
          <w:spacing w:val="-2"/>
          <w:sz w:val="16"/>
        </w:rPr>
        <w:t>();</w:t>
      </w:r>
    </w:p>
    <w:p>
      <w:pPr>
        <w:pStyle w:val="BodyText"/>
        <w:spacing w:before="107"/>
        <w:rPr>
          <w:rFonts w:ascii="SimSun-ExtB"/>
          <w:sz w:val="16"/>
        </w:rPr>
      </w:pPr>
    </w:p>
    <w:p>
      <w:pPr>
        <w:pStyle w:val="Heading2"/>
      </w:pPr>
      <w:bookmarkStart w:name="Lazy Initialization" w:id="221"/>
      <w:bookmarkEnd w:id="221"/>
      <w:r>
        <w:rPr>
          <w:b w:val="0"/>
        </w:rPr>
      </w:r>
      <w:bookmarkStart w:name="_bookmark101" w:id="222"/>
      <w:bookmarkEnd w:id="222"/>
      <w:r>
        <w:rPr>
          <w:b w:val="0"/>
        </w:rPr>
      </w:r>
      <w:r>
        <w:rPr>
          <w:w w:val="65"/>
        </w:rPr>
        <w:t>Lazy</w:t>
      </w:r>
      <w:r>
        <w:rPr>
          <w:spacing w:val="-8"/>
          <w:w w:val="80"/>
        </w:rPr>
        <w:t> </w:t>
      </w:r>
      <w:r>
        <w:rPr>
          <w:spacing w:val="-2"/>
          <w:w w:val="80"/>
        </w:rPr>
        <w:t>Initialization</w:t>
      </w:r>
    </w:p>
    <w:p>
      <w:pPr>
        <w:pStyle w:val="BodyText"/>
        <w:spacing w:line="254" w:lineRule="auto" w:before="98"/>
        <w:ind w:left="120" w:right="1435"/>
        <w:jc w:val="both"/>
      </w:pPr>
      <w:r>
        <w:rPr>
          <w:b/>
          <w:w w:val="105"/>
        </w:rPr>
        <w:t>Lazy Initialization</w:t>
      </w:r>
      <w:r>
        <w:rPr>
          <w:w w:val="105"/>
        </w:rPr>
        <w:t>is a design pattern which allows us to delay expensive processes (e.g.</w:t>
      </w:r>
      <w:r>
        <w:rPr>
          <w:spacing w:val="-10"/>
          <w:w w:val="105"/>
        </w:rPr>
        <w:t> </w:t>
      </w:r>
      <w:r>
        <w:rPr>
          <w:w w:val="105"/>
        </w:rPr>
        <w:t>the</w:t>
      </w:r>
      <w:r>
        <w:rPr>
          <w:spacing w:val="-10"/>
          <w:w w:val="105"/>
        </w:rPr>
        <w:t> </w:t>
      </w:r>
      <w:r>
        <w:rPr>
          <w:w w:val="105"/>
        </w:rPr>
        <w:t>creation</w:t>
      </w:r>
      <w:r>
        <w:rPr>
          <w:spacing w:val="-10"/>
          <w:w w:val="105"/>
        </w:rPr>
        <w:t> </w:t>
      </w:r>
      <w:r>
        <w:rPr>
          <w:w w:val="105"/>
        </w:rPr>
        <w:t>of</w:t>
      </w:r>
      <w:r>
        <w:rPr>
          <w:spacing w:val="-10"/>
          <w:w w:val="105"/>
        </w:rPr>
        <w:t> </w:t>
      </w:r>
      <w:r>
        <w:rPr>
          <w:w w:val="105"/>
        </w:rPr>
        <w:t>objects)</w:t>
      </w:r>
      <w:r>
        <w:rPr>
          <w:spacing w:val="-10"/>
          <w:w w:val="105"/>
        </w:rPr>
        <w:t> </w:t>
      </w:r>
      <w:r>
        <w:rPr>
          <w:w w:val="105"/>
        </w:rPr>
        <w:t>until</w:t>
      </w:r>
      <w:r>
        <w:rPr>
          <w:spacing w:val="-10"/>
          <w:w w:val="105"/>
        </w:rPr>
        <w:t> </w:t>
      </w:r>
      <w:r>
        <w:rPr>
          <w:w w:val="105"/>
        </w:rPr>
        <w:t>the</w:t>
      </w:r>
      <w:r>
        <w:rPr>
          <w:spacing w:val="-10"/>
          <w:w w:val="105"/>
        </w:rPr>
        <w:t> </w:t>
      </w:r>
      <w:r>
        <w:rPr>
          <w:w w:val="105"/>
        </w:rPr>
        <w:t>first</w:t>
      </w:r>
      <w:r>
        <w:rPr>
          <w:spacing w:val="-10"/>
          <w:w w:val="105"/>
        </w:rPr>
        <w:t> </w:t>
      </w:r>
      <w:r>
        <w:rPr>
          <w:w w:val="105"/>
        </w:rPr>
        <w:t>instance</w:t>
      </w:r>
      <w:r>
        <w:rPr>
          <w:spacing w:val="-10"/>
          <w:w w:val="105"/>
        </w:rPr>
        <w:t> </w:t>
      </w:r>
      <w:r>
        <w:rPr>
          <w:w w:val="105"/>
        </w:rPr>
        <w:t>they</w:t>
      </w:r>
      <w:r>
        <w:rPr>
          <w:spacing w:val="-10"/>
          <w:w w:val="105"/>
        </w:rPr>
        <w:t> </w:t>
      </w:r>
      <w:r>
        <w:rPr>
          <w:w w:val="105"/>
        </w:rPr>
        <w:t>are</w:t>
      </w:r>
      <w:r>
        <w:rPr>
          <w:spacing w:val="-10"/>
          <w:w w:val="105"/>
        </w:rPr>
        <w:t> </w:t>
      </w:r>
      <w:r>
        <w:rPr>
          <w:w w:val="105"/>
        </w:rPr>
        <w:t>needed.</w:t>
      </w:r>
      <w:r>
        <w:rPr>
          <w:spacing w:val="-10"/>
          <w:w w:val="105"/>
        </w:rPr>
        <w:t> </w:t>
      </w:r>
      <w:r>
        <w:rPr>
          <w:w w:val="105"/>
        </w:rPr>
        <w:t>An</w:t>
      </w:r>
      <w:r>
        <w:rPr>
          <w:spacing w:val="-10"/>
          <w:w w:val="105"/>
        </w:rPr>
        <w:t> </w:t>
      </w:r>
      <w:r>
        <w:rPr>
          <w:w w:val="105"/>
        </w:rPr>
        <w:t>example</w:t>
      </w:r>
      <w:r>
        <w:rPr>
          <w:spacing w:val="-10"/>
          <w:w w:val="105"/>
        </w:rPr>
        <w:t> </w:t>
      </w:r>
      <w:r>
        <w:rPr>
          <w:w w:val="105"/>
        </w:rPr>
        <w:t>of</w:t>
      </w:r>
      <w:r>
        <w:rPr>
          <w:spacing w:val="-10"/>
          <w:w w:val="105"/>
        </w:rPr>
        <w:t> </w:t>
      </w:r>
      <w:r>
        <w:rPr>
          <w:w w:val="105"/>
        </w:rPr>
        <w:t>this is</w:t>
      </w:r>
      <w:r>
        <w:rPr>
          <w:spacing w:val="-16"/>
          <w:w w:val="105"/>
        </w:rPr>
        <w:t> </w:t>
      </w:r>
      <w:r>
        <w:rPr>
          <w:w w:val="105"/>
        </w:rPr>
        <w:t>the</w:t>
      </w:r>
      <w:r>
        <w:rPr>
          <w:spacing w:val="-15"/>
          <w:w w:val="105"/>
        </w:rPr>
        <w:t> </w:t>
      </w:r>
      <w:r>
        <w:rPr>
          <w:rFonts w:ascii="SimSun-ExtB"/>
          <w:w w:val="105"/>
          <w:sz w:val="18"/>
        </w:rPr>
        <w:t>.ready()</w:t>
      </w:r>
      <w:r>
        <w:rPr>
          <w:rFonts w:ascii="SimSun-ExtB"/>
          <w:spacing w:val="-57"/>
          <w:w w:val="105"/>
          <w:sz w:val="18"/>
        </w:rPr>
        <w:t> </w:t>
      </w:r>
      <w:r>
        <w:rPr>
          <w:w w:val="105"/>
        </w:rPr>
        <w:t>function</w:t>
      </w:r>
      <w:r>
        <w:rPr>
          <w:spacing w:val="-15"/>
          <w:w w:val="105"/>
        </w:rPr>
        <w:t> </w:t>
      </w:r>
      <w:r>
        <w:rPr>
          <w:w w:val="105"/>
        </w:rPr>
        <w:t>in</w:t>
      </w:r>
      <w:r>
        <w:rPr>
          <w:spacing w:val="-15"/>
          <w:w w:val="105"/>
        </w:rPr>
        <w:t> </w:t>
      </w:r>
      <w:r>
        <w:rPr>
          <w:w w:val="105"/>
        </w:rPr>
        <w:t>jQuery</w:t>
      </w:r>
      <w:r>
        <w:rPr>
          <w:spacing w:val="-16"/>
          <w:w w:val="105"/>
        </w:rPr>
        <w:t> </w:t>
      </w:r>
      <w:r>
        <w:rPr>
          <w:w w:val="105"/>
        </w:rPr>
        <w:t>that</w:t>
      </w:r>
      <w:r>
        <w:rPr>
          <w:spacing w:val="-15"/>
          <w:w w:val="105"/>
        </w:rPr>
        <w:t> </w:t>
      </w:r>
      <w:r>
        <w:rPr>
          <w:w w:val="105"/>
        </w:rPr>
        <w:t>only</w:t>
      </w:r>
      <w:r>
        <w:rPr>
          <w:spacing w:val="-15"/>
          <w:w w:val="105"/>
        </w:rPr>
        <w:t> </w:t>
      </w:r>
      <w:r>
        <w:rPr>
          <w:w w:val="105"/>
        </w:rPr>
        <w:t>executes</w:t>
      </w:r>
      <w:r>
        <w:rPr>
          <w:spacing w:val="-15"/>
          <w:w w:val="105"/>
        </w:rPr>
        <w:t> </w:t>
      </w:r>
      <w:r>
        <w:rPr>
          <w:w w:val="105"/>
        </w:rPr>
        <w:t>a</w:t>
      </w:r>
      <w:r>
        <w:rPr>
          <w:spacing w:val="-15"/>
          <w:w w:val="105"/>
        </w:rPr>
        <w:t> </w:t>
      </w:r>
      <w:r>
        <w:rPr>
          <w:w w:val="105"/>
        </w:rPr>
        <w:t>function</w:t>
      </w:r>
      <w:r>
        <w:rPr>
          <w:spacing w:val="-16"/>
          <w:w w:val="105"/>
        </w:rPr>
        <w:t> </w:t>
      </w:r>
      <w:r>
        <w:rPr>
          <w:w w:val="105"/>
        </w:rPr>
        <w:t>once</w:t>
      </w:r>
      <w:r>
        <w:rPr>
          <w:spacing w:val="-15"/>
          <w:w w:val="105"/>
        </w:rPr>
        <w:t> </w:t>
      </w:r>
      <w:r>
        <w:rPr>
          <w:w w:val="105"/>
        </w:rPr>
        <w:t>the</w:t>
      </w:r>
      <w:r>
        <w:rPr>
          <w:spacing w:val="-15"/>
          <w:w w:val="105"/>
        </w:rPr>
        <w:t> </w:t>
      </w:r>
      <w:r>
        <w:rPr>
          <w:w w:val="105"/>
        </w:rPr>
        <w:t>DOM</w:t>
      </w:r>
      <w:r>
        <w:rPr>
          <w:spacing w:val="-15"/>
          <w:w w:val="105"/>
        </w:rPr>
        <w:t> </w:t>
      </w:r>
      <w:r>
        <w:rPr>
          <w:w w:val="105"/>
        </w:rPr>
        <w:t>is</w:t>
      </w:r>
      <w:r>
        <w:rPr>
          <w:spacing w:val="-15"/>
          <w:w w:val="105"/>
        </w:rPr>
        <w:t> </w:t>
      </w:r>
      <w:r>
        <w:rPr>
          <w:spacing w:val="-2"/>
          <w:w w:val="105"/>
        </w:rPr>
        <w:t>ready.</w:t>
      </w:r>
    </w:p>
    <w:p>
      <w:pPr>
        <w:spacing w:line="203" w:lineRule="exact" w:before="76"/>
        <w:ind w:left="480" w:right="0" w:firstLine="0"/>
        <w:jc w:val="left"/>
        <w:rPr>
          <w:rFonts w:ascii="SimSun-ExtB"/>
          <w:sz w:val="16"/>
        </w:rPr>
      </w:pPr>
      <w:r>
        <w:rPr>
          <w:rFonts w:ascii="SimSun-ExtB"/>
          <w:color w:val="000087"/>
          <w:spacing w:val="-2"/>
          <w:sz w:val="16"/>
        </w:rPr>
        <w:t>$</w:t>
      </w:r>
      <w:r>
        <w:rPr>
          <w:rFonts w:ascii="SimSun-ExtB"/>
          <w:spacing w:val="-2"/>
          <w:sz w:val="16"/>
        </w:rPr>
        <w:t>(</w:t>
      </w:r>
      <w:r>
        <w:rPr>
          <w:rFonts w:ascii="SimSun-ExtB"/>
          <w:color w:val="336666"/>
          <w:spacing w:val="-2"/>
          <w:sz w:val="16"/>
        </w:rPr>
        <w:t>document</w:t>
      </w:r>
      <w:r>
        <w:rPr>
          <w:rFonts w:ascii="SimSun-ExtB"/>
          <w:spacing w:val="-2"/>
          <w:sz w:val="16"/>
        </w:rPr>
        <w:t>).</w:t>
      </w:r>
      <w:r>
        <w:rPr>
          <w:rFonts w:ascii="SimSun-ExtB"/>
          <w:color w:val="000087"/>
          <w:spacing w:val="-2"/>
          <w:sz w:val="16"/>
        </w:rPr>
        <w:t>ready</w:t>
      </w:r>
      <w:r>
        <w:rPr>
          <w:rFonts w:ascii="SimSun-ExtB"/>
          <w:spacing w:val="-2"/>
          <w:sz w:val="16"/>
        </w:rPr>
        <w:t>(</w:t>
      </w:r>
      <w:r>
        <w:rPr>
          <w:rFonts w:ascii="Arial"/>
          <w:b/>
          <w:color w:val="006699"/>
          <w:spacing w:val="-2"/>
          <w:sz w:val="16"/>
        </w:rPr>
        <w:t>function</w:t>
      </w:r>
      <w:r>
        <w:rPr>
          <w:rFonts w:ascii="SimSun-ExtB"/>
          <w:spacing w:val="-2"/>
          <w:sz w:val="16"/>
        </w:rPr>
        <w:t>(){</w:t>
      </w:r>
    </w:p>
    <w:p>
      <w:pPr>
        <w:spacing w:line="184" w:lineRule="exact" w:before="0"/>
        <w:ind w:left="799" w:right="0" w:firstLine="0"/>
        <w:jc w:val="left"/>
        <w:rPr>
          <w:rFonts w:ascii="Trebuchet MS"/>
          <w:i/>
          <w:sz w:val="16"/>
        </w:rPr>
      </w:pPr>
      <w:r>
        <w:rPr>
          <w:rFonts w:ascii="Trebuchet MS"/>
          <w:i/>
          <w:color w:val="34586C"/>
          <w:sz w:val="16"/>
        </w:rPr>
        <w:t>//</w:t>
      </w:r>
      <w:r>
        <w:rPr>
          <w:rFonts w:ascii="Trebuchet MS"/>
          <w:i/>
          <w:color w:val="34586C"/>
          <w:spacing w:val="25"/>
          <w:sz w:val="16"/>
        </w:rPr>
        <w:t> </w:t>
      </w:r>
      <w:r>
        <w:rPr>
          <w:rFonts w:ascii="Trebuchet MS"/>
          <w:i/>
          <w:color w:val="34586C"/>
          <w:sz w:val="16"/>
        </w:rPr>
        <w:t>The</w:t>
      </w:r>
      <w:r>
        <w:rPr>
          <w:rFonts w:ascii="Trebuchet MS"/>
          <w:i/>
          <w:color w:val="34586C"/>
          <w:spacing w:val="26"/>
          <w:sz w:val="16"/>
        </w:rPr>
        <w:t> </w:t>
      </w:r>
      <w:r>
        <w:rPr>
          <w:rFonts w:ascii="Trebuchet MS"/>
          <w:i/>
          <w:color w:val="34586C"/>
          <w:sz w:val="16"/>
        </w:rPr>
        <w:t>ajax</w:t>
      </w:r>
      <w:r>
        <w:rPr>
          <w:rFonts w:ascii="Trebuchet MS"/>
          <w:i/>
          <w:color w:val="34586C"/>
          <w:spacing w:val="25"/>
          <w:sz w:val="16"/>
        </w:rPr>
        <w:t> </w:t>
      </w:r>
      <w:r>
        <w:rPr>
          <w:rFonts w:ascii="Trebuchet MS"/>
          <w:i/>
          <w:color w:val="34586C"/>
          <w:sz w:val="16"/>
        </w:rPr>
        <w:t>request</w:t>
      </w:r>
      <w:r>
        <w:rPr>
          <w:rFonts w:ascii="Trebuchet MS"/>
          <w:i/>
          <w:color w:val="34586C"/>
          <w:spacing w:val="26"/>
          <w:sz w:val="16"/>
        </w:rPr>
        <w:t> </w:t>
      </w:r>
      <w:r>
        <w:rPr>
          <w:rFonts w:ascii="Trebuchet MS"/>
          <w:i/>
          <w:color w:val="34586C"/>
          <w:sz w:val="16"/>
        </w:rPr>
        <w:t>won't</w:t>
      </w:r>
      <w:r>
        <w:rPr>
          <w:rFonts w:ascii="Trebuchet MS"/>
          <w:i/>
          <w:color w:val="34586C"/>
          <w:spacing w:val="25"/>
          <w:sz w:val="16"/>
        </w:rPr>
        <w:t> </w:t>
      </w:r>
      <w:r>
        <w:rPr>
          <w:rFonts w:ascii="Trebuchet MS"/>
          <w:i/>
          <w:color w:val="34586C"/>
          <w:sz w:val="16"/>
        </w:rPr>
        <w:t>attempt</w:t>
      </w:r>
      <w:r>
        <w:rPr>
          <w:rFonts w:ascii="Trebuchet MS"/>
          <w:i/>
          <w:color w:val="34586C"/>
          <w:spacing w:val="26"/>
          <w:sz w:val="16"/>
        </w:rPr>
        <w:t> </w:t>
      </w:r>
      <w:r>
        <w:rPr>
          <w:rFonts w:ascii="Trebuchet MS"/>
          <w:i/>
          <w:color w:val="34586C"/>
          <w:sz w:val="16"/>
        </w:rPr>
        <w:t>to</w:t>
      </w:r>
      <w:r>
        <w:rPr>
          <w:rFonts w:ascii="Trebuchet MS"/>
          <w:i/>
          <w:color w:val="34586C"/>
          <w:spacing w:val="25"/>
          <w:sz w:val="16"/>
        </w:rPr>
        <w:t> </w:t>
      </w:r>
      <w:r>
        <w:rPr>
          <w:rFonts w:ascii="Trebuchet MS"/>
          <w:i/>
          <w:color w:val="34586C"/>
          <w:sz w:val="16"/>
        </w:rPr>
        <w:t>execute</w:t>
      </w:r>
      <w:r>
        <w:rPr>
          <w:rFonts w:ascii="Trebuchet MS"/>
          <w:i/>
          <w:color w:val="34586C"/>
          <w:spacing w:val="26"/>
          <w:sz w:val="16"/>
        </w:rPr>
        <w:t> </w:t>
      </w:r>
      <w:r>
        <w:rPr>
          <w:rFonts w:ascii="Trebuchet MS"/>
          <w:i/>
          <w:color w:val="34586C"/>
          <w:spacing w:val="-2"/>
          <w:sz w:val="16"/>
        </w:rPr>
        <w:t>until</w:t>
      </w:r>
    </w:p>
    <w:p>
      <w:pPr>
        <w:spacing w:before="6"/>
        <w:ind w:left="799" w:right="0" w:firstLine="0"/>
        <w:jc w:val="left"/>
        <w:rPr>
          <w:rFonts w:ascii="Trebuchet MS"/>
          <w:i/>
          <w:sz w:val="16"/>
        </w:rPr>
      </w:pPr>
      <w:r>
        <w:rPr>
          <w:rFonts w:ascii="Trebuchet MS"/>
          <w:i/>
          <w:color w:val="34586C"/>
          <w:sz w:val="16"/>
        </w:rPr>
        <w:t>//</w:t>
      </w:r>
      <w:r>
        <w:rPr>
          <w:rFonts w:ascii="Trebuchet MS"/>
          <w:i/>
          <w:color w:val="34586C"/>
          <w:spacing w:val="11"/>
          <w:sz w:val="16"/>
        </w:rPr>
        <w:t> </w:t>
      </w:r>
      <w:r>
        <w:rPr>
          <w:rFonts w:ascii="Trebuchet MS"/>
          <w:i/>
          <w:color w:val="34586C"/>
          <w:sz w:val="16"/>
        </w:rPr>
        <w:t>the</w:t>
      </w:r>
      <w:r>
        <w:rPr>
          <w:rFonts w:ascii="Trebuchet MS"/>
          <w:i/>
          <w:color w:val="34586C"/>
          <w:spacing w:val="12"/>
          <w:sz w:val="16"/>
        </w:rPr>
        <w:t> </w:t>
      </w:r>
      <w:r>
        <w:rPr>
          <w:rFonts w:ascii="Trebuchet MS"/>
          <w:i/>
          <w:color w:val="34586C"/>
          <w:sz w:val="16"/>
        </w:rPr>
        <w:t>DOM</w:t>
      </w:r>
      <w:r>
        <w:rPr>
          <w:rFonts w:ascii="Trebuchet MS"/>
          <w:i/>
          <w:color w:val="34586C"/>
          <w:spacing w:val="2"/>
          <w:w w:val="120"/>
          <w:sz w:val="16"/>
        </w:rPr>
        <w:t> </w:t>
      </w:r>
      <w:r>
        <w:rPr>
          <w:rFonts w:ascii="Trebuchet MS"/>
          <w:i/>
          <w:color w:val="34586C"/>
          <w:w w:val="120"/>
          <w:sz w:val="16"/>
        </w:rPr>
        <w:t>is</w:t>
      </w:r>
      <w:r>
        <w:rPr>
          <w:rFonts w:ascii="Trebuchet MS"/>
          <w:i/>
          <w:color w:val="34586C"/>
          <w:spacing w:val="3"/>
          <w:w w:val="120"/>
          <w:sz w:val="16"/>
        </w:rPr>
        <w:t> </w:t>
      </w:r>
      <w:r>
        <w:rPr>
          <w:rFonts w:ascii="Trebuchet MS"/>
          <w:i/>
          <w:color w:val="34586C"/>
          <w:spacing w:val="-2"/>
          <w:sz w:val="16"/>
        </w:rPr>
        <w:t>ready</w:t>
      </w:r>
    </w:p>
    <w:p>
      <w:pPr>
        <w:pStyle w:val="BodyText"/>
        <w:spacing w:before="3"/>
        <w:rPr>
          <w:rFonts w:ascii="Trebuchet MS"/>
          <w:i/>
          <w:sz w:val="16"/>
        </w:rPr>
      </w:pPr>
    </w:p>
    <w:p>
      <w:pPr>
        <w:spacing w:line="198" w:lineRule="exact" w:before="0"/>
        <w:ind w:left="79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jqxhr</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w:t>
      </w:r>
      <w:r>
        <w:rPr>
          <w:rFonts w:ascii="SimSun-ExtB"/>
          <w:spacing w:val="-2"/>
          <w:sz w:val="16"/>
        </w:rPr>
        <w:t>.</w:t>
      </w:r>
      <w:r>
        <w:rPr>
          <w:rFonts w:ascii="SimSun-ExtB"/>
          <w:color w:val="000087"/>
          <w:spacing w:val="-2"/>
          <w:sz w:val="16"/>
        </w:rPr>
        <w:t>ajax</w:t>
      </w:r>
      <w:r>
        <w:rPr>
          <w:rFonts w:ascii="SimSun-ExtB"/>
          <w:spacing w:val="-2"/>
          <w:sz w:val="16"/>
        </w:rPr>
        <w:t>({</w:t>
      </w:r>
    </w:p>
    <w:p>
      <w:pPr>
        <w:spacing w:line="192" w:lineRule="exact" w:before="0"/>
        <w:ind w:left="959" w:right="0" w:firstLine="0"/>
        <w:jc w:val="left"/>
        <w:rPr>
          <w:rFonts w:ascii="SimSun-ExtB"/>
          <w:sz w:val="16"/>
        </w:rPr>
      </w:pPr>
      <w:r>
        <w:rPr>
          <w:rFonts w:ascii="SimSun-ExtB"/>
          <w:color w:val="000087"/>
          <w:sz w:val="16"/>
        </w:rPr>
        <w:t>url</w:t>
      </w:r>
      <w:r>
        <w:rPr>
          <w:rFonts w:ascii="SimSun-ExtB"/>
          <w:color w:val="545454"/>
          <w:sz w:val="16"/>
        </w:rPr>
        <w:t>:</w:t>
      </w:r>
      <w:r>
        <w:rPr>
          <w:rFonts w:ascii="SimSun-ExtB"/>
          <w:color w:val="545454"/>
          <w:spacing w:val="-1"/>
          <w:sz w:val="16"/>
        </w:rPr>
        <w:t> </w:t>
      </w:r>
      <w:hyperlink r:id="rId168">
        <w:r>
          <w:rPr>
            <w:rFonts w:ascii="SimSun-ExtB"/>
            <w:color w:val="CC3300"/>
            <w:spacing w:val="-2"/>
            <w:sz w:val="16"/>
          </w:rPr>
          <w:t>'http://domain.com/api/'</w:t>
        </w:r>
      </w:hyperlink>
      <w:r>
        <w:rPr>
          <w:rFonts w:ascii="SimSun-ExtB"/>
          <w:spacing w:val="-2"/>
          <w:sz w:val="16"/>
        </w:rPr>
        <w:t>,</w:t>
      </w:r>
    </w:p>
    <w:p>
      <w:pPr>
        <w:spacing w:line="192" w:lineRule="exact" w:before="0"/>
        <w:ind w:left="959" w:right="0" w:firstLine="0"/>
        <w:jc w:val="left"/>
        <w:rPr>
          <w:rFonts w:ascii="SimSun-ExtB"/>
          <w:sz w:val="16"/>
        </w:rPr>
      </w:pPr>
      <w:r>
        <w:rPr>
          <w:rFonts w:ascii="SimSun-ExtB"/>
          <w:color w:val="000087"/>
          <w:sz w:val="16"/>
        </w:rPr>
        <w:t>data</w:t>
      </w:r>
      <w:r>
        <w:rPr>
          <w:rFonts w:ascii="SimSun-ExtB"/>
          <w:color w:val="545454"/>
          <w:sz w:val="16"/>
        </w:rPr>
        <w:t>:</w:t>
      </w:r>
      <w:r>
        <w:rPr>
          <w:rFonts w:ascii="SimSun-ExtB"/>
          <w:color w:val="545454"/>
          <w:spacing w:val="-1"/>
          <w:sz w:val="16"/>
        </w:rPr>
        <w:t> </w:t>
      </w:r>
      <w:r>
        <w:rPr>
          <w:rFonts w:ascii="SimSun-ExtB"/>
          <w:color w:val="CC3300"/>
          <w:spacing w:val="-2"/>
          <w:sz w:val="16"/>
        </w:rPr>
        <w:t>'display=latest&amp;order=ascending'</w:t>
      </w:r>
    </w:p>
    <w:p>
      <w:pPr>
        <w:spacing w:line="192" w:lineRule="exact" w:before="0"/>
        <w:ind w:left="799" w:right="0" w:firstLine="0"/>
        <w:jc w:val="left"/>
        <w:rPr>
          <w:rFonts w:ascii="SimSun-ExtB"/>
          <w:sz w:val="16"/>
        </w:rPr>
      </w:pPr>
      <w:r>
        <w:rPr>
          <w:rFonts w:ascii="SimSun-ExtB"/>
          <w:spacing w:val="-5"/>
          <w:sz w:val="16"/>
        </w:rPr>
        <w:t>})</w:t>
      </w:r>
    </w:p>
    <w:p>
      <w:pPr>
        <w:spacing w:line="192" w:lineRule="exact" w:before="0"/>
        <w:ind w:left="799" w:right="0" w:firstLine="0"/>
        <w:jc w:val="left"/>
        <w:rPr>
          <w:rFonts w:ascii="SimSun-ExtB"/>
          <w:sz w:val="16"/>
        </w:rPr>
      </w:pPr>
      <w:r>
        <w:rPr>
          <w:rFonts w:ascii="SimSun-ExtB"/>
          <w:sz w:val="16"/>
        </w:rPr>
        <w:t>.</w:t>
      </w:r>
      <w:r>
        <w:rPr>
          <w:rFonts w:ascii="SimSun-ExtB"/>
          <w:color w:val="000087"/>
          <w:sz w:val="16"/>
        </w:rPr>
        <w:t>done</w:t>
      </w:r>
      <w:r>
        <w:rPr>
          <w:rFonts w:ascii="SimSun-ExtB"/>
          <w:sz w:val="16"/>
        </w:rPr>
        <w:t>(</w:t>
      </w:r>
      <w:r>
        <w:rPr>
          <w:rFonts w:ascii="Arial"/>
          <w:b/>
          <w:color w:val="006699"/>
          <w:sz w:val="16"/>
        </w:rPr>
        <w:t>function</w:t>
      </w:r>
      <w:r>
        <w:rPr>
          <w:rFonts w:ascii="SimSun-ExtB"/>
          <w:sz w:val="16"/>
        </w:rPr>
        <w:t>(</w:t>
      </w:r>
      <w:r>
        <w:rPr>
          <w:rFonts w:ascii="SimSun-ExtB"/>
          <w:spacing w:val="2"/>
          <w:sz w:val="16"/>
        </w:rPr>
        <w:t> </w:t>
      </w:r>
      <w:r>
        <w:rPr>
          <w:rFonts w:ascii="SimSun-ExtB"/>
          <w:color w:val="000087"/>
          <w:sz w:val="16"/>
        </w:rPr>
        <w:t>data</w:t>
      </w:r>
      <w:r>
        <w:rPr>
          <w:rFonts w:ascii="SimSun-ExtB"/>
          <w:color w:val="000087"/>
          <w:spacing w:val="2"/>
          <w:sz w:val="16"/>
        </w:rPr>
        <w:t> </w:t>
      </w:r>
      <w:r>
        <w:rPr>
          <w:rFonts w:ascii="SimSun-ExtB"/>
          <w:spacing w:val="-5"/>
          <w:sz w:val="16"/>
        </w:rPr>
        <w:t>)){</w:t>
      </w:r>
    </w:p>
    <w:p>
      <w:pPr>
        <w:spacing w:line="225" w:lineRule="auto" w:before="3"/>
        <w:ind w:left="1119" w:right="4676" w:firstLine="0"/>
        <w:jc w:val="left"/>
        <w:rPr>
          <w:rFonts w:ascii="SimSun-ExtB"/>
          <w:sz w:val="16"/>
        </w:rPr>
      </w:pPr>
      <w:r>
        <w:rPr>
          <w:rFonts w:ascii="SimSun-ExtB"/>
          <w:color w:val="000087"/>
          <w:sz w:val="16"/>
        </w:rPr>
        <w:t>$</w:t>
      </w:r>
      <w:r>
        <w:rPr>
          <w:rFonts w:ascii="SimSun-ExtB"/>
          <w:sz w:val="16"/>
        </w:rPr>
        <w:t>(</w:t>
      </w:r>
      <w:r>
        <w:rPr>
          <w:rFonts w:ascii="SimSun-ExtB"/>
          <w:color w:val="CC3300"/>
          <w:sz w:val="16"/>
        </w:rPr>
        <w:t>'.status'</w:t>
      </w:r>
      <w:r>
        <w:rPr>
          <w:rFonts w:ascii="SimSun-ExtB"/>
          <w:sz w:val="16"/>
        </w:rPr>
        <w:t>).</w:t>
      </w:r>
      <w:r>
        <w:rPr>
          <w:rFonts w:ascii="SimSun-ExtB"/>
          <w:color w:val="000087"/>
          <w:sz w:val="16"/>
        </w:rPr>
        <w:t>html</w:t>
      </w:r>
      <w:r>
        <w:rPr>
          <w:rFonts w:ascii="SimSun-ExtB"/>
          <w:sz w:val="16"/>
        </w:rPr>
        <w:t>(</w:t>
      </w:r>
      <w:r>
        <w:rPr>
          <w:rFonts w:ascii="SimSun-ExtB"/>
          <w:color w:val="CC3300"/>
          <w:sz w:val="16"/>
        </w:rPr>
        <w:t>'content loaded'</w:t>
      </w:r>
      <w:r>
        <w:rPr>
          <w:rFonts w:ascii="SimSun-ExtB"/>
          <w:sz w:val="16"/>
        </w:rPr>
        <w:t>); </w:t>
      </w: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spacing w:val="-1"/>
          <w:sz w:val="16"/>
        </w:rPr>
        <w:t> </w:t>
      </w:r>
      <w:r>
        <w:rPr>
          <w:rFonts w:ascii="SimSun-ExtB"/>
          <w:color w:val="CC3300"/>
          <w:sz w:val="16"/>
        </w:rPr>
        <w:t>'Data</w:t>
      </w:r>
      <w:r>
        <w:rPr>
          <w:rFonts w:ascii="SimSun-ExtB"/>
          <w:color w:val="CC3300"/>
          <w:spacing w:val="-1"/>
          <w:sz w:val="16"/>
        </w:rPr>
        <w:t> </w:t>
      </w:r>
      <w:r>
        <w:rPr>
          <w:rFonts w:ascii="SimSun-ExtB"/>
          <w:color w:val="CC3300"/>
          <w:sz w:val="16"/>
        </w:rPr>
        <w:t>output:'</w:t>
      </w:r>
      <w:r>
        <w:rPr>
          <w:rFonts w:ascii="SimSun-ExtB"/>
          <w:color w:val="CC3300"/>
          <w:spacing w:val="-1"/>
          <w:sz w:val="16"/>
        </w:rPr>
        <w:t> </w:t>
      </w:r>
      <w:r>
        <w:rPr>
          <w:rFonts w:ascii="SimSun-ExtB"/>
          <w:color w:val="545454"/>
          <w:sz w:val="16"/>
        </w:rPr>
        <w:t>+</w:t>
      </w:r>
      <w:r>
        <w:rPr>
          <w:rFonts w:ascii="SimSun-ExtB"/>
          <w:color w:val="545454"/>
          <w:spacing w:val="-1"/>
          <w:sz w:val="16"/>
        </w:rPr>
        <w:t> </w:t>
      </w:r>
      <w:r>
        <w:rPr>
          <w:rFonts w:ascii="SimSun-ExtB"/>
          <w:color w:val="000087"/>
          <w:sz w:val="16"/>
        </w:rPr>
        <w:t>data</w:t>
      </w:r>
      <w:r>
        <w:rPr>
          <w:rFonts w:ascii="SimSun-ExtB"/>
          <w:color w:val="000087"/>
          <w:spacing w:val="-1"/>
          <w:sz w:val="16"/>
        </w:rPr>
        <w:t> </w:t>
      </w:r>
      <w:r>
        <w:rPr>
          <w:rFonts w:ascii="SimSun-ExtB"/>
          <w:spacing w:val="-5"/>
          <w:sz w:val="16"/>
        </w:rPr>
        <w:t>);</w:t>
      </w:r>
    </w:p>
    <w:p>
      <w:pPr>
        <w:spacing w:line="187" w:lineRule="exact" w:before="0"/>
        <w:ind w:left="799" w:right="0" w:firstLine="0"/>
        <w:jc w:val="left"/>
        <w:rPr>
          <w:rFonts w:ascii="SimSun-ExtB"/>
          <w:sz w:val="16"/>
        </w:rPr>
      </w:pPr>
      <w:r>
        <w:rPr>
          <w:rFonts w:ascii="SimSun-ExtB"/>
          <w:spacing w:val="-5"/>
          <w:sz w:val="16"/>
        </w:rPr>
        <w:t>});</w:t>
      </w:r>
    </w:p>
    <w:p>
      <w:pPr>
        <w:spacing w:line="198" w:lineRule="exact" w:before="0"/>
        <w:ind w:left="480" w:right="0" w:firstLine="0"/>
        <w:jc w:val="left"/>
        <w:rPr>
          <w:rFonts w:ascii="SimSun-ExtB"/>
          <w:sz w:val="16"/>
        </w:rPr>
      </w:pPr>
      <w:r>
        <w:rPr>
          <w:rFonts w:ascii="SimSun-ExtB"/>
          <w:spacing w:val="-5"/>
          <w:sz w:val="16"/>
        </w:rPr>
        <w:t>});</w:t>
      </w:r>
    </w:p>
    <w:p>
      <w:pPr>
        <w:spacing w:after="0" w:line="198" w:lineRule="exact"/>
        <w:jc w:val="left"/>
        <w:rPr>
          <w:rFonts w:ascii="SimSun-ExtB"/>
          <w:sz w:val="16"/>
        </w:rPr>
        <w:sectPr>
          <w:pgSz w:w="10080" w:h="13230"/>
          <w:pgMar w:header="0" w:footer="913" w:top="980" w:bottom="1100" w:left="1320" w:right="0"/>
        </w:sectPr>
      </w:pPr>
    </w:p>
    <w:p>
      <w:pPr>
        <w:pStyle w:val="BodyText"/>
        <w:spacing w:line="254" w:lineRule="auto" w:before="73"/>
        <w:ind w:left="120" w:right="1437"/>
        <w:jc w:val="both"/>
      </w:pPr>
      <w:r>
        <w:rPr>
          <w:w w:val="105"/>
        </w:rPr>
        <w:t>Whilst it isn't directly used in jQuery core, some developers will be familiar with </w:t>
      </w:r>
      <w:r>
        <w:rPr>
          <w:w w:val="105"/>
        </w:rPr>
        <w:t>the </w:t>
      </w:r>
      <w:r>
        <w:rPr/>
        <w:t>concept of LazyLoading via plugins such as </w:t>
      </w:r>
      <w:hyperlink r:id="rId171">
        <w:r>
          <w:rPr>
            <w:color w:val="0000FF"/>
          </w:rPr>
          <w:t>this</w:t>
        </w:r>
      </w:hyperlink>
      <w:r>
        <w:rPr/>
        <w:t>. LazyLoading is effectively the same as </w:t>
      </w:r>
      <w:r>
        <w:rPr>
          <w:w w:val="105"/>
        </w:rPr>
        <w:t>Lazy</w:t>
      </w:r>
      <w:r>
        <w:rPr>
          <w:spacing w:val="-13"/>
          <w:w w:val="105"/>
        </w:rPr>
        <w:t> </w:t>
      </w:r>
      <w:r>
        <w:rPr>
          <w:w w:val="105"/>
        </w:rPr>
        <w:t>initialization</w:t>
      </w:r>
      <w:r>
        <w:rPr>
          <w:spacing w:val="-13"/>
          <w:w w:val="105"/>
        </w:rPr>
        <w:t> </w:t>
      </w:r>
      <w:r>
        <w:rPr>
          <w:w w:val="105"/>
        </w:rPr>
        <w:t>and</w:t>
      </w:r>
      <w:r>
        <w:rPr>
          <w:spacing w:val="-13"/>
          <w:w w:val="105"/>
        </w:rPr>
        <w:t> </w:t>
      </w:r>
      <w:r>
        <w:rPr>
          <w:w w:val="105"/>
        </w:rPr>
        <w:t>is</w:t>
      </w:r>
      <w:r>
        <w:rPr>
          <w:spacing w:val="-13"/>
          <w:w w:val="105"/>
        </w:rPr>
        <w:t> </w:t>
      </w:r>
      <w:r>
        <w:rPr>
          <w:w w:val="105"/>
        </w:rPr>
        <w:t>a</w:t>
      </w:r>
      <w:r>
        <w:rPr>
          <w:spacing w:val="-13"/>
          <w:w w:val="105"/>
        </w:rPr>
        <w:t> </w:t>
      </w:r>
      <w:r>
        <w:rPr>
          <w:w w:val="105"/>
        </w:rPr>
        <w:t>technique</w:t>
      </w:r>
      <w:r>
        <w:rPr>
          <w:spacing w:val="-13"/>
          <w:w w:val="105"/>
        </w:rPr>
        <w:t> </w:t>
      </w:r>
      <w:r>
        <w:rPr>
          <w:w w:val="105"/>
        </w:rPr>
        <w:t>whereby</w:t>
      </w:r>
      <w:r>
        <w:rPr>
          <w:spacing w:val="-13"/>
          <w:w w:val="105"/>
        </w:rPr>
        <w:t> </w:t>
      </w:r>
      <w:r>
        <w:rPr>
          <w:w w:val="105"/>
        </w:rPr>
        <w:t>additional</w:t>
      </w:r>
      <w:r>
        <w:rPr>
          <w:spacing w:val="-13"/>
          <w:w w:val="105"/>
        </w:rPr>
        <w:t> </w:t>
      </w:r>
      <w:r>
        <w:rPr>
          <w:w w:val="105"/>
        </w:rPr>
        <w:t>data</w:t>
      </w:r>
      <w:r>
        <w:rPr>
          <w:spacing w:val="-13"/>
          <w:w w:val="105"/>
        </w:rPr>
        <w:t> </w:t>
      </w:r>
      <w:r>
        <w:rPr>
          <w:w w:val="105"/>
        </w:rPr>
        <w:t>on</w:t>
      </w:r>
      <w:r>
        <w:rPr>
          <w:spacing w:val="-13"/>
          <w:w w:val="105"/>
        </w:rPr>
        <w:t> </w:t>
      </w:r>
      <w:r>
        <w:rPr>
          <w:w w:val="105"/>
        </w:rPr>
        <w:t>a</w:t>
      </w:r>
      <w:r>
        <w:rPr>
          <w:spacing w:val="-13"/>
          <w:w w:val="105"/>
        </w:rPr>
        <w:t> </w:t>
      </w:r>
      <w:r>
        <w:rPr>
          <w:w w:val="105"/>
        </w:rPr>
        <w:t>page</w:t>
      </w:r>
      <w:r>
        <w:rPr>
          <w:spacing w:val="-13"/>
          <w:w w:val="105"/>
        </w:rPr>
        <w:t> </w:t>
      </w:r>
      <w:r>
        <w:rPr>
          <w:w w:val="105"/>
        </w:rPr>
        <w:t>is</w:t>
      </w:r>
      <w:r>
        <w:rPr>
          <w:spacing w:val="-13"/>
          <w:w w:val="105"/>
        </w:rPr>
        <w:t> </w:t>
      </w:r>
      <w:r>
        <w:rPr>
          <w:w w:val="105"/>
        </w:rPr>
        <w:t>loaded</w:t>
      </w:r>
      <w:r>
        <w:rPr>
          <w:spacing w:val="-13"/>
          <w:w w:val="105"/>
        </w:rPr>
        <w:t> </w:t>
      </w:r>
      <w:r>
        <w:rPr>
          <w:w w:val="105"/>
        </w:rPr>
        <w:t>when needed</w:t>
      </w:r>
      <w:r>
        <w:rPr>
          <w:spacing w:val="-14"/>
          <w:w w:val="105"/>
        </w:rPr>
        <w:t> </w:t>
      </w:r>
      <w:r>
        <w:rPr>
          <w:w w:val="105"/>
        </w:rPr>
        <w:t>(e.g.</w:t>
      </w:r>
      <w:r>
        <w:rPr>
          <w:spacing w:val="-13"/>
          <w:w w:val="105"/>
        </w:rPr>
        <w:t> </w:t>
      </w:r>
      <w:r>
        <w:rPr>
          <w:w w:val="105"/>
        </w:rPr>
        <w:t>when</w:t>
      </w:r>
      <w:r>
        <w:rPr>
          <w:spacing w:val="-13"/>
          <w:w w:val="105"/>
        </w:rPr>
        <w:t> </w:t>
      </w:r>
      <w:r>
        <w:rPr>
          <w:w w:val="105"/>
        </w:rPr>
        <w:t>a</w:t>
      </w:r>
      <w:r>
        <w:rPr>
          <w:spacing w:val="-13"/>
          <w:w w:val="105"/>
        </w:rPr>
        <w:t> </w:t>
      </w:r>
      <w:r>
        <w:rPr>
          <w:w w:val="105"/>
        </w:rPr>
        <w:t>user</w:t>
      </w:r>
      <w:r>
        <w:rPr>
          <w:spacing w:val="-13"/>
          <w:w w:val="105"/>
        </w:rPr>
        <w:t> </w:t>
      </w:r>
      <w:r>
        <w:rPr>
          <w:w w:val="105"/>
        </w:rPr>
        <w:t>has</w:t>
      </w:r>
      <w:r>
        <w:rPr>
          <w:spacing w:val="-13"/>
          <w:w w:val="105"/>
        </w:rPr>
        <w:t> </w:t>
      </w:r>
      <w:r>
        <w:rPr>
          <w:w w:val="105"/>
        </w:rPr>
        <w:t>scrolled</w:t>
      </w:r>
      <w:r>
        <w:rPr>
          <w:spacing w:val="-13"/>
          <w:w w:val="105"/>
        </w:rPr>
        <w:t> </w:t>
      </w:r>
      <w:r>
        <w:rPr>
          <w:w w:val="105"/>
        </w:rPr>
        <w:t>to</w:t>
      </w:r>
      <w:r>
        <w:rPr>
          <w:spacing w:val="-13"/>
          <w:w w:val="105"/>
        </w:rPr>
        <w:t> </w:t>
      </w:r>
      <w:r>
        <w:rPr>
          <w:w w:val="105"/>
        </w:rPr>
        <w:t>the</w:t>
      </w:r>
      <w:r>
        <w:rPr>
          <w:spacing w:val="-14"/>
          <w:w w:val="105"/>
        </w:rPr>
        <w:t> </w:t>
      </w:r>
      <w:r>
        <w:rPr>
          <w:w w:val="105"/>
        </w:rPr>
        <w:t>end</w:t>
      </w:r>
      <w:r>
        <w:rPr>
          <w:spacing w:val="-13"/>
          <w:w w:val="105"/>
        </w:rPr>
        <w:t> </w:t>
      </w:r>
      <w:r>
        <w:rPr>
          <w:w w:val="105"/>
        </w:rPr>
        <w:t>of</w:t>
      </w:r>
      <w:r>
        <w:rPr>
          <w:spacing w:val="-13"/>
          <w:w w:val="105"/>
        </w:rPr>
        <w:t> </w:t>
      </w:r>
      <w:r>
        <w:rPr>
          <w:w w:val="105"/>
        </w:rPr>
        <w:t>the</w:t>
      </w:r>
      <w:r>
        <w:rPr>
          <w:spacing w:val="-13"/>
          <w:w w:val="105"/>
        </w:rPr>
        <w:t> </w:t>
      </w:r>
      <w:r>
        <w:rPr>
          <w:w w:val="105"/>
        </w:rPr>
        <w:t>page).</w:t>
      </w:r>
      <w:r>
        <w:rPr>
          <w:spacing w:val="-13"/>
          <w:w w:val="105"/>
        </w:rPr>
        <w:t> </w:t>
      </w:r>
      <w:r>
        <w:rPr>
          <w:w w:val="105"/>
        </w:rPr>
        <w:t>In</w:t>
      </w:r>
      <w:r>
        <w:rPr>
          <w:spacing w:val="-13"/>
          <w:w w:val="105"/>
        </w:rPr>
        <w:t> </w:t>
      </w:r>
      <w:r>
        <w:rPr>
          <w:w w:val="105"/>
        </w:rPr>
        <w:t>recent</w:t>
      </w:r>
      <w:r>
        <w:rPr>
          <w:spacing w:val="-13"/>
          <w:w w:val="105"/>
        </w:rPr>
        <w:t> </w:t>
      </w:r>
      <w:r>
        <w:rPr>
          <w:w w:val="105"/>
        </w:rPr>
        <w:t>years</w:t>
      </w:r>
      <w:r>
        <w:rPr>
          <w:spacing w:val="-13"/>
          <w:w w:val="105"/>
        </w:rPr>
        <w:t> </w:t>
      </w:r>
      <w:r>
        <w:rPr>
          <w:w w:val="105"/>
        </w:rPr>
        <w:t>this</w:t>
      </w:r>
      <w:r>
        <w:rPr>
          <w:spacing w:val="-14"/>
          <w:w w:val="105"/>
        </w:rPr>
        <w:t> </w:t>
      </w:r>
      <w:r>
        <w:rPr>
          <w:w w:val="105"/>
        </w:rPr>
        <w:t>pattern has become quite prominent and can be currently be found in both the Twitter and Facebook UIs.</w:t>
      </w:r>
    </w:p>
    <w:p>
      <w:pPr>
        <w:pStyle w:val="BodyText"/>
        <w:spacing w:before="80"/>
      </w:pPr>
    </w:p>
    <w:p>
      <w:pPr>
        <w:pStyle w:val="Heading2"/>
      </w:pPr>
      <w:bookmarkStart w:name="The Composite Pattern" w:id="223"/>
      <w:bookmarkEnd w:id="223"/>
      <w:r>
        <w:rPr>
          <w:b w:val="0"/>
        </w:rPr>
      </w:r>
      <w:bookmarkStart w:name="_bookmark102" w:id="224"/>
      <w:bookmarkEnd w:id="224"/>
      <w:r>
        <w:rPr>
          <w:b w:val="0"/>
        </w:rPr>
      </w:r>
      <w:r>
        <w:rPr>
          <w:spacing w:val="2"/>
          <w:w w:val="65"/>
        </w:rPr>
        <w:t>The</w:t>
      </w:r>
      <w:r>
        <w:rPr>
          <w:spacing w:val="-5"/>
        </w:rPr>
        <w:t> </w:t>
      </w:r>
      <w:r>
        <w:rPr>
          <w:spacing w:val="2"/>
          <w:w w:val="65"/>
        </w:rPr>
        <w:t>Composite</w:t>
      </w:r>
      <w:r>
        <w:rPr>
          <w:spacing w:val="-5"/>
        </w:rPr>
        <w:t> </w:t>
      </w:r>
      <w:r>
        <w:rPr>
          <w:spacing w:val="-2"/>
          <w:w w:val="65"/>
        </w:rPr>
        <w:t>Pattern</w:t>
      </w:r>
    </w:p>
    <w:p>
      <w:pPr>
        <w:pStyle w:val="BodyText"/>
        <w:spacing w:line="254" w:lineRule="auto" w:before="98"/>
        <w:ind w:left="120" w:right="1434"/>
        <w:jc w:val="both"/>
      </w:pPr>
      <w:r>
        <w:rPr>
          <w:b/>
          <w:w w:val="105"/>
        </w:rPr>
        <w:t>The Composite Pattern </w:t>
      </w:r>
      <w:r>
        <w:rPr>
          <w:w w:val="105"/>
        </w:rPr>
        <w:t>describes a group of objects that can be treated in the </w:t>
      </w:r>
      <w:r>
        <w:rPr>
          <w:w w:val="105"/>
        </w:rPr>
        <w:t>same way</w:t>
      </w:r>
      <w:r>
        <w:rPr>
          <w:spacing w:val="-14"/>
          <w:w w:val="105"/>
        </w:rPr>
        <w:t> </w:t>
      </w:r>
      <w:r>
        <w:rPr>
          <w:w w:val="105"/>
        </w:rPr>
        <w:t>a</w:t>
      </w:r>
      <w:r>
        <w:rPr>
          <w:spacing w:val="-13"/>
          <w:w w:val="105"/>
        </w:rPr>
        <w:t> </w:t>
      </w:r>
      <w:r>
        <w:rPr>
          <w:w w:val="105"/>
        </w:rPr>
        <w:t>single</w:t>
      </w:r>
      <w:r>
        <w:rPr>
          <w:spacing w:val="-13"/>
          <w:w w:val="105"/>
        </w:rPr>
        <w:t> </w:t>
      </w:r>
      <w:r>
        <w:rPr>
          <w:w w:val="105"/>
        </w:rPr>
        <w:t>instance</w:t>
      </w:r>
      <w:r>
        <w:rPr>
          <w:spacing w:val="-13"/>
          <w:w w:val="105"/>
        </w:rPr>
        <w:t> </w:t>
      </w:r>
      <w:r>
        <w:rPr>
          <w:w w:val="105"/>
        </w:rPr>
        <w:t>of</w:t>
      </w:r>
      <w:r>
        <w:rPr>
          <w:spacing w:val="-13"/>
          <w:w w:val="105"/>
        </w:rPr>
        <w:t> </w:t>
      </w:r>
      <w:r>
        <w:rPr>
          <w:w w:val="105"/>
        </w:rPr>
        <w:t>an</w:t>
      </w:r>
      <w:r>
        <w:rPr>
          <w:spacing w:val="-13"/>
          <w:w w:val="105"/>
        </w:rPr>
        <w:t> </w:t>
      </w:r>
      <w:r>
        <w:rPr>
          <w:w w:val="105"/>
        </w:rPr>
        <w:t>object</w:t>
      </w:r>
      <w:r>
        <w:rPr>
          <w:spacing w:val="-13"/>
          <w:w w:val="105"/>
        </w:rPr>
        <w:t> </w:t>
      </w:r>
      <w:r>
        <w:rPr>
          <w:w w:val="105"/>
        </w:rPr>
        <w:t>may</w:t>
      </w:r>
      <w:r>
        <w:rPr>
          <w:spacing w:val="-13"/>
          <w:w w:val="105"/>
        </w:rPr>
        <w:t> </w:t>
      </w:r>
      <w:r>
        <w:rPr>
          <w:w w:val="105"/>
        </w:rPr>
        <w:t>be.</w:t>
      </w:r>
      <w:r>
        <w:rPr>
          <w:spacing w:val="-14"/>
          <w:w w:val="105"/>
        </w:rPr>
        <w:t> </w:t>
      </w:r>
      <w:r>
        <w:rPr>
          <w:w w:val="105"/>
        </w:rPr>
        <w:t>Implementing</w:t>
      </w:r>
      <w:r>
        <w:rPr>
          <w:spacing w:val="-13"/>
          <w:w w:val="105"/>
        </w:rPr>
        <w:t> </w:t>
      </w:r>
      <w:r>
        <w:rPr>
          <w:w w:val="105"/>
        </w:rPr>
        <w:t>this</w:t>
      </w:r>
      <w:r>
        <w:rPr>
          <w:spacing w:val="-13"/>
          <w:w w:val="105"/>
        </w:rPr>
        <w:t> </w:t>
      </w:r>
      <w:r>
        <w:rPr>
          <w:w w:val="105"/>
        </w:rPr>
        <w:t>pattern</w:t>
      </w:r>
      <w:r>
        <w:rPr>
          <w:spacing w:val="-13"/>
          <w:w w:val="105"/>
        </w:rPr>
        <w:t> </w:t>
      </w:r>
      <w:r>
        <w:rPr>
          <w:w w:val="105"/>
        </w:rPr>
        <w:t>allows</w:t>
      </w:r>
      <w:r>
        <w:rPr>
          <w:spacing w:val="-13"/>
          <w:w w:val="105"/>
        </w:rPr>
        <w:t> </w:t>
      </w:r>
      <w:r>
        <w:rPr>
          <w:w w:val="105"/>
        </w:rPr>
        <w:t>you</w:t>
      </w:r>
      <w:r>
        <w:rPr>
          <w:spacing w:val="-13"/>
          <w:w w:val="105"/>
        </w:rPr>
        <w:t> </w:t>
      </w:r>
      <w:r>
        <w:rPr>
          <w:w w:val="105"/>
        </w:rPr>
        <w:t>to</w:t>
      </w:r>
      <w:r>
        <w:rPr>
          <w:spacing w:val="-13"/>
          <w:w w:val="105"/>
        </w:rPr>
        <w:t> </w:t>
      </w:r>
      <w:r>
        <w:rPr>
          <w:w w:val="105"/>
        </w:rPr>
        <w:t>treat both</w:t>
      </w:r>
      <w:r>
        <w:rPr>
          <w:spacing w:val="-3"/>
          <w:w w:val="105"/>
        </w:rPr>
        <w:t> </w:t>
      </w:r>
      <w:r>
        <w:rPr>
          <w:w w:val="105"/>
        </w:rPr>
        <w:t>individual</w:t>
      </w:r>
      <w:r>
        <w:rPr>
          <w:spacing w:val="-3"/>
          <w:w w:val="105"/>
        </w:rPr>
        <w:t> </w:t>
      </w:r>
      <w:r>
        <w:rPr>
          <w:w w:val="105"/>
        </w:rPr>
        <w:t>objects</w:t>
      </w:r>
      <w:r>
        <w:rPr>
          <w:spacing w:val="-3"/>
          <w:w w:val="105"/>
        </w:rPr>
        <w:t> </w:t>
      </w:r>
      <w:r>
        <w:rPr>
          <w:w w:val="105"/>
        </w:rPr>
        <w:t>and</w:t>
      </w:r>
      <w:r>
        <w:rPr>
          <w:spacing w:val="-3"/>
          <w:w w:val="105"/>
        </w:rPr>
        <w:t> </w:t>
      </w:r>
      <w:r>
        <w:rPr>
          <w:w w:val="105"/>
        </w:rPr>
        <w:t>compositions</w:t>
      </w:r>
      <w:r>
        <w:rPr>
          <w:spacing w:val="-3"/>
          <w:w w:val="105"/>
        </w:rPr>
        <w:t> </w:t>
      </w:r>
      <w:r>
        <w:rPr>
          <w:w w:val="105"/>
        </w:rPr>
        <w:t>in</w:t>
      </w:r>
      <w:r>
        <w:rPr>
          <w:spacing w:val="-3"/>
          <w:w w:val="105"/>
        </w:rPr>
        <w:t> </w:t>
      </w:r>
      <w:r>
        <w:rPr>
          <w:w w:val="105"/>
        </w:rPr>
        <w:t>a</w:t>
      </w:r>
      <w:r>
        <w:rPr>
          <w:spacing w:val="-3"/>
          <w:w w:val="105"/>
        </w:rPr>
        <w:t> </w:t>
      </w:r>
      <w:r>
        <w:rPr>
          <w:w w:val="105"/>
        </w:rPr>
        <w:t>uniform</w:t>
      </w:r>
      <w:r>
        <w:rPr>
          <w:spacing w:val="-3"/>
          <w:w w:val="105"/>
        </w:rPr>
        <w:t> </w:t>
      </w:r>
      <w:r>
        <w:rPr>
          <w:w w:val="105"/>
        </w:rPr>
        <w:t>manner.</w:t>
      </w:r>
      <w:r>
        <w:rPr>
          <w:spacing w:val="-3"/>
          <w:w w:val="105"/>
        </w:rPr>
        <w:t> </w:t>
      </w:r>
      <w:r>
        <w:rPr>
          <w:w w:val="105"/>
        </w:rPr>
        <w:t>In</w:t>
      </w:r>
      <w:r>
        <w:rPr>
          <w:spacing w:val="-3"/>
          <w:w w:val="105"/>
        </w:rPr>
        <w:t> </w:t>
      </w:r>
      <w:r>
        <w:rPr>
          <w:w w:val="105"/>
        </w:rPr>
        <w:t>jQuery,</w:t>
      </w:r>
      <w:r>
        <w:rPr>
          <w:spacing w:val="-3"/>
          <w:w w:val="105"/>
        </w:rPr>
        <w:t> </w:t>
      </w:r>
      <w:r>
        <w:rPr>
          <w:w w:val="105"/>
        </w:rPr>
        <w:t>when</w:t>
      </w:r>
      <w:r>
        <w:rPr>
          <w:spacing w:val="-3"/>
          <w:w w:val="105"/>
        </w:rPr>
        <w:t> </w:t>
      </w:r>
      <w:r>
        <w:rPr>
          <w:w w:val="105"/>
        </w:rPr>
        <w:t>we're accessing</w:t>
      </w:r>
      <w:r>
        <w:rPr>
          <w:spacing w:val="-6"/>
          <w:w w:val="105"/>
        </w:rPr>
        <w:t> </w:t>
      </w:r>
      <w:r>
        <w:rPr>
          <w:w w:val="105"/>
        </w:rPr>
        <w:t>or</w:t>
      </w:r>
      <w:r>
        <w:rPr>
          <w:spacing w:val="-6"/>
          <w:w w:val="105"/>
        </w:rPr>
        <w:t> </w:t>
      </w:r>
      <w:r>
        <w:rPr>
          <w:w w:val="105"/>
        </w:rPr>
        <w:t>performing</w:t>
      </w:r>
      <w:r>
        <w:rPr>
          <w:spacing w:val="-6"/>
          <w:w w:val="105"/>
        </w:rPr>
        <w:t> </w:t>
      </w:r>
      <w:r>
        <w:rPr>
          <w:w w:val="105"/>
        </w:rPr>
        <w:t>actions</w:t>
      </w:r>
      <w:r>
        <w:rPr>
          <w:spacing w:val="-6"/>
          <w:w w:val="105"/>
        </w:rPr>
        <w:t> </w:t>
      </w:r>
      <w:r>
        <w:rPr>
          <w:w w:val="105"/>
        </w:rPr>
        <w:t>on</w:t>
      </w:r>
      <w:r>
        <w:rPr>
          <w:spacing w:val="-6"/>
          <w:w w:val="105"/>
        </w:rPr>
        <w:t> </w:t>
      </w:r>
      <w:r>
        <w:rPr>
          <w:w w:val="105"/>
        </w:rPr>
        <w:t>a</w:t>
      </w:r>
      <w:r>
        <w:rPr>
          <w:spacing w:val="-6"/>
          <w:w w:val="105"/>
        </w:rPr>
        <w:t> </w:t>
      </w:r>
      <w:r>
        <w:rPr>
          <w:w w:val="105"/>
        </w:rPr>
        <w:t>single</w:t>
      </w:r>
      <w:r>
        <w:rPr>
          <w:spacing w:val="-6"/>
          <w:w w:val="105"/>
        </w:rPr>
        <w:t> </w:t>
      </w:r>
      <w:r>
        <w:rPr>
          <w:w w:val="105"/>
        </w:rPr>
        <w:t>DOM</w:t>
      </w:r>
      <w:r>
        <w:rPr>
          <w:spacing w:val="-6"/>
          <w:w w:val="105"/>
        </w:rPr>
        <w:t> </w:t>
      </w:r>
      <w:r>
        <w:rPr>
          <w:w w:val="105"/>
        </w:rPr>
        <w:t>element</w:t>
      </w:r>
      <w:r>
        <w:rPr>
          <w:spacing w:val="-6"/>
          <w:w w:val="105"/>
        </w:rPr>
        <w:t> </w:t>
      </w:r>
      <w:r>
        <w:rPr>
          <w:w w:val="105"/>
        </w:rPr>
        <w:t>or</w:t>
      </w:r>
      <w:r>
        <w:rPr>
          <w:spacing w:val="-6"/>
          <w:w w:val="105"/>
        </w:rPr>
        <w:t> </w:t>
      </w:r>
      <w:r>
        <w:rPr>
          <w:w w:val="105"/>
        </w:rPr>
        <w:t>a</w:t>
      </w:r>
      <w:r>
        <w:rPr>
          <w:spacing w:val="-6"/>
          <w:w w:val="105"/>
        </w:rPr>
        <w:t> </w:t>
      </w:r>
      <w:r>
        <w:rPr>
          <w:w w:val="105"/>
        </w:rPr>
        <w:t>collection</w:t>
      </w:r>
      <w:r>
        <w:rPr>
          <w:spacing w:val="-6"/>
          <w:w w:val="105"/>
        </w:rPr>
        <w:t> </w:t>
      </w:r>
      <w:r>
        <w:rPr>
          <w:w w:val="105"/>
        </w:rPr>
        <w:t>of</w:t>
      </w:r>
      <w:r>
        <w:rPr>
          <w:spacing w:val="-6"/>
          <w:w w:val="105"/>
        </w:rPr>
        <w:t> </w:t>
      </w:r>
      <w:r>
        <w:rPr>
          <w:w w:val="105"/>
        </w:rPr>
        <w:t>elements, we can treat both sets in a uniform manner. This is demonstrated by the code sample </w:t>
      </w:r>
      <w:r>
        <w:rPr>
          <w:spacing w:val="-2"/>
          <w:w w:val="105"/>
        </w:rPr>
        <w:t>below:</w:t>
      </w:r>
    </w:p>
    <w:p>
      <w:pPr>
        <w:spacing w:line="184" w:lineRule="exact" w:before="97"/>
        <w:ind w:left="480" w:right="0" w:firstLine="0"/>
        <w:jc w:val="left"/>
        <w:rPr>
          <w:rFonts w:ascii="Trebuchet MS"/>
          <w:i/>
          <w:sz w:val="16"/>
        </w:rPr>
      </w:pPr>
      <w:r>
        <w:rPr>
          <w:rFonts w:ascii="Trebuchet MS"/>
          <w:i/>
          <w:color w:val="34586C"/>
          <w:sz w:val="16"/>
        </w:rPr>
        <w:t>//</w:t>
      </w:r>
      <w:r>
        <w:rPr>
          <w:rFonts w:ascii="Trebuchet MS"/>
          <w:i/>
          <w:color w:val="34586C"/>
          <w:spacing w:val="50"/>
          <w:sz w:val="16"/>
        </w:rPr>
        <w:t> </w:t>
      </w:r>
      <w:r>
        <w:rPr>
          <w:rFonts w:ascii="Trebuchet MS"/>
          <w:i/>
          <w:color w:val="34586C"/>
          <w:sz w:val="16"/>
        </w:rPr>
        <w:t>Single</w:t>
      </w:r>
      <w:r>
        <w:rPr>
          <w:rFonts w:ascii="Trebuchet MS"/>
          <w:i/>
          <w:color w:val="34586C"/>
          <w:spacing w:val="51"/>
          <w:sz w:val="16"/>
        </w:rPr>
        <w:t> </w:t>
      </w:r>
      <w:r>
        <w:rPr>
          <w:rFonts w:ascii="Trebuchet MS"/>
          <w:i/>
          <w:color w:val="34586C"/>
          <w:spacing w:val="-2"/>
          <w:sz w:val="16"/>
        </w:rPr>
        <w:t>elements</w:t>
      </w:r>
    </w:p>
    <w:p>
      <w:pPr>
        <w:spacing w:line="197" w:lineRule="exact" w:before="0"/>
        <w:ind w:left="480" w:right="0" w:firstLine="0"/>
        <w:jc w:val="left"/>
        <w:rPr>
          <w:rFonts w:ascii="SimSun-ExtB"/>
          <w:sz w:val="16"/>
        </w:rPr>
      </w:pPr>
      <w:r>
        <w:rPr>
          <w:rFonts w:ascii="SimSun-ExtB"/>
          <w:color w:val="000087"/>
          <w:spacing w:val="-2"/>
          <w:sz w:val="16"/>
        </w:rPr>
        <w:t>$</w:t>
      </w:r>
      <w:r>
        <w:rPr>
          <w:rFonts w:ascii="SimSun-ExtB"/>
          <w:spacing w:val="-2"/>
          <w:sz w:val="16"/>
        </w:rPr>
        <w:t>(</w:t>
      </w:r>
      <w:r>
        <w:rPr>
          <w:rFonts w:ascii="SimSun-ExtB"/>
          <w:color w:val="CC3300"/>
          <w:spacing w:val="-2"/>
          <w:sz w:val="16"/>
        </w:rPr>
        <w:t>'#singleItem'</w:t>
      </w:r>
      <w:r>
        <w:rPr>
          <w:rFonts w:ascii="SimSun-ExtB"/>
          <w:spacing w:val="-2"/>
          <w:sz w:val="16"/>
        </w:rPr>
        <w:t>).</w:t>
      </w:r>
      <w:r>
        <w:rPr>
          <w:rFonts w:ascii="SimSun-ExtB"/>
          <w:color w:val="000087"/>
          <w:spacing w:val="-2"/>
          <w:sz w:val="16"/>
        </w:rPr>
        <w:t>addClass</w:t>
      </w:r>
      <w:r>
        <w:rPr>
          <w:rFonts w:ascii="SimSun-ExtB"/>
          <w:spacing w:val="-2"/>
          <w:sz w:val="16"/>
        </w:rPr>
        <w:t>(</w:t>
      </w:r>
      <w:r>
        <w:rPr>
          <w:rFonts w:ascii="SimSun-ExtB"/>
          <w:color w:val="CC3300"/>
          <w:spacing w:val="-2"/>
          <w:sz w:val="16"/>
        </w:rPr>
        <w:t>'active'</w:t>
      </w:r>
      <w:r>
        <w:rPr>
          <w:rFonts w:ascii="SimSun-ExtB"/>
          <w:spacing w:val="-2"/>
          <w:sz w:val="16"/>
        </w:rPr>
        <w:t>);</w:t>
      </w:r>
    </w:p>
    <w:p>
      <w:pPr>
        <w:spacing w:line="198" w:lineRule="exact" w:before="0"/>
        <w:ind w:left="480" w:right="0" w:firstLine="0"/>
        <w:jc w:val="left"/>
        <w:rPr>
          <w:rFonts w:ascii="SimSun-ExtB"/>
          <w:sz w:val="16"/>
        </w:rPr>
      </w:pPr>
      <w:r>
        <w:rPr>
          <w:rFonts w:ascii="SimSun-ExtB"/>
          <w:color w:val="000087"/>
          <w:spacing w:val="-2"/>
          <w:sz w:val="16"/>
        </w:rPr>
        <w:t>$</w:t>
      </w:r>
      <w:r>
        <w:rPr>
          <w:rFonts w:ascii="SimSun-ExtB"/>
          <w:spacing w:val="-2"/>
          <w:sz w:val="16"/>
        </w:rPr>
        <w:t>(</w:t>
      </w:r>
      <w:r>
        <w:rPr>
          <w:rFonts w:ascii="SimSun-ExtB"/>
          <w:color w:val="CC3300"/>
          <w:spacing w:val="-2"/>
          <w:sz w:val="16"/>
        </w:rPr>
        <w:t>'#container'</w:t>
      </w:r>
      <w:r>
        <w:rPr>
          <w:rFonts w:ascii="SimSun-ExtB"/>
          <w:spacing w:val="-2"/>
          <w:sz w:val="16"/>
        </w:rPr>
        <w:t>).</w:t>
      </w:r>
      <w:r>
        <w:rPr>
          <w:rFonts w:ascii="SimSun-ExtB"/>
          <w:color w:val="000087"/>
          <w:spacing w:val="-2"/>
          <w:sz w:val="16"/>
        </w:rPr>
        <w:t>addClass</w:t>
      </w:r>
      <w:r>
        <w:rPr>
          <w:rFonts w:ascii="SimSun-ExtB"/>
          <w:spacing w:val="-2"/>
          <w:sz w:val="16"/>
        </w:rPr>
        <w:t>(</w:t>
      </w:r>
      <w:r>
        <w:rPr>
          <w:rFonts w:ascii="SimSun-ExtB"/>
          <w:color w:val="CC3300"/>
          <w:spacing w:val="-2"/>
          <w:sz w:val="16"/>
        </w:rPr>
        <w:t>'active'</w:t>
      </w:r>
      <w:r>
        <w:rPr>
          <w:rFonts w:ascii="SimSun-ExtB"/>
          <w:spacing w:val="-2"/>
          <w:sz w:val="16"/>
        </w:rPr>
        <w:t>);</w:t>
      </w:r>
    </w:p>
    <w:p>
      <w:pPr>
        <w:spacing w:line="184" w:lineRule="exact" w:before="188"/>
        <w:ind w:left="480" w:right="0" w:firstLine="0"/>
        <w:jc w:val="left"/>
        <w:rPr>
          <w:rFonts w:ascii="Trebuchet MS"/>
          <w:i/>
          <w:sz w:val="16"/>
        </w:rPr>
      </w:pPr>
      <w:r>
        <w:rPr>
          <w:rFonts w:ascii="Trebuchet MS"/>
          <w:i/>
          <w:color w:val="34586C"/>
          <w:w w:val="105"/>
          <w:sz w:val="16"/>
        </w:rPr>
        <w:t>//</w:t>
      </w:r>
      <w:r>
        <w:rPr>
          <w:rFonts w:ascii="Trebuchet MS"/>
          <w:i/>
          <w:color w:val="34586C"/>
          <w:spacing w:val="36"/>
          <w:w w:val="105"/>
          <w:sz w:val="16"/>
        </w:rPr>
        <w:t> </w:t>
      </w:r>
      <w:r>
        <w:rPr>
          <w:rFonts w:ascii="Trebuchet MS"/>
          <w:i/>
          <w:color w:val="34586C"/>
          <w:w w:val="105"/>
          <w:sz w:val="16"/>
        </w:rPr>
        <w:t>Collections</w:t>
      </w:r>
      <w:r>
        <w:rPr>
          <w:rFonts w:ascii="Trebuchet MS"/>
          <w:i/>
          <w:color w:val="34586C"/>
          <w:spacing w:val="37"/>
          <w:w w:val="105"/>
          <w:sz w:val="16"/>
        </w:rPr>
        <w:t> </w:t>
      </w:r>
      <w:r>
        <w:rPr>
          <w:rFonts w:ascii="Trebuchet MS"/>
          <w:i/>
          <w:color w:val="34586C"/>
          <w:w w:val="105"/>
          <w:sz w:val="16"/>
        </w:rPr>
        <w:t>of</w:t>
      </w:r>
      <w:r>
        <w:rPr>
          <w:rFonts w:ascii="Trebuchet MS"/>
          <w:i/>
          <w:color w:val="34586C"/>
          <w:spacing w:val="37"/>
          <w:w w:val="105"/>
          <w:sz w:val="16"/>
        </w:rPr>
        <w:t> </w:t>
      </w:r>
      <w:r>
        <w:rPr>
          <w:rFonts w:ascii="Trebuchet MS"/>
          <w:i/>
          <w:color w:val="34586C"/>
          <w:spacing w:val="-2"/>
          <w:w w:val="105"/>
          <w:sz w:val="16"/>
        </w:rPr>
        <w:t>elements</w:t>
      </w:r>
    </w:p>
    <w:p>
      <w:pPr>
        <w:spacing w:line="197" w:lineRule="exact" w:before="0"/>
        <w:ind w:left="480" w:right="0" w:firstLine="0"/>
        <w:jc w:val="left"/>
        <w:rPr>
          <w:rFonts w:ascii="SimSun-ExtB"/>
          <w:sz w:val="16"/>
        </w:rPr>
      </w:pPr>
      <w:r>
        <w:rPr>
          <w:rFonts w:ascii="SimSun-ExtB"/>
          <w:color w:val="000087"/>
          <w:spacing w:val="-2"/>
          <w:sz w:val="16"/>
        </w:rPr>
        <w:t>$</w:t>
      </w:r>
      <w:r>
        <w:rPr>
          <w:rFonts w:ascii="SimSun-ExtB"/>
          <w:spacing w:val="-2"/>
          <w:sz w:val="16"/>
        </w:rPr>
        <w:t>(</w:t>
      </w:r>
      <w:r>
        <w:rPr>
          <w:rFonts w:ascii="SimSun-ExtB"/>
          <w:color w:val="CC3300"/>
          <w:spacing w:val="-2"/>
          <w:sz w:val="16"/>
        </w:rPr>
        <w:t>'div'</w:t>
      </w:r>
      <w:r>
        <w:rPr>
          <w:rFonts w:ascii="SimSun-ExtB"/>
          <w:spacing w:val="-2"/>
          <w:sz w:val="16"/>
        </w:rPr>
        <w:t>).</w:t>
      </w:r>
      <w:r>
        <w:rPr>
          <w:rFonts w:ascii="SimSun-ExtB"/>
          <w:color w:val="000087"/>
          <w:spacing w:val="-2"/>
          <w:sz w:val="16"/>
        </w:rPr>
        <w:t>addClass</w:t>
      </w:r>
      <w:r>
        <w:rPr>
          <w:rFonts w:ascii="SimSun-ExtB"/>
          <w:spacing w:val="-2"/>
          <w:sz w:val="16"/>
        </w:rPr>
        <w:t>(</w:t>
      </w:r>
      <w:r>
        <w:rPr>
          <w:rFonts w:ascii="SimSun-ExtB"/>
          <w:color w:val="CC3300"/>
          <w:spacing w:val="-2"/>
          <w:sz w:val="16"/>
        </w:rPr>
        <w:t>'active'</w:t>
      </w:r>
      <w:r>
        <w:rPr>
          <w:rFonts w:ascii="SimSun-ExtB"/>
          <w:spacing w:val="-2"/>
          <w:sz w:val="16"/>
        </w:rPr>
        <w:t>);</w:t>
      </w:r>
    </w:p>
    <w:p>
      <w:pPr>
        <w:spacing w:line="192" w:lineRule="exact" w:before="0"/>
        <w:ind w:left="480" w:right="0" w:firstLine="0"/>
        <w:jc w:val="left"/>
        <w:rPr>
          <w:rFonts w:ascii="SimSun-ExtB"/>
          <w:sz w:val="16"/>
        </w:rPr>
      </w:pPr>
      <w:r>
        <w:rPr>
          <w:rFonts w:ascii="SimSun-ExtB"/>
          <w:color w:val="000087"/>
          <w:spacing w:val="-2"/>
          <w:sz w:val="16"/>
        </w:rPr>
        <w:t>$</w:t>
      </w:r>
      <w:r>
        <w:rPr>
          <w:rFonts w:ascii="SimSun-ExtB"/>
          <w:spacing w:val="-2"/>
          <w:sz w:val="16"/>
        </w:rPr>
        <w:t>(</w:t>
      </w:r>
      <w:r>
        <w:rPr>
          <w:rFonts w:ascii="SimSun-ExtB"/>
          <w:color w:val="CC3300"/>
          <w:spacing w:val="-2"/>
          <w:sz w:val="16"/>
        </w:rPr>
        <w:t>'.item'</w:t>
      </w:r>
      <w:r>
        <w:rPr>
          <w:rFonts w:ascii="SimSun-ExtB"/>
          <w:spacing w:val="-2"/>
          <w:sz w:val="16"/>
        </w:rPr>
        <w:t>).</w:t>
      </w:r>
      <w:r>
        <w:rPr>
          <w:rFonts w:ascii="SimSun-ExtB"/>
          <w:color w:val="000087"/>
          <w:spacing w:val="-2"/>
          <w:sz w:val="16"/>
        </w:rPr>
        <w:t>addClass</w:t>
      </w:r>
      <w:r>
        <w:rPr>
          <w:rFonts w:ascii="SimSun-ExtB"/>
          <w:spacing w:val="-2"/>
          <w:sz w:val="16"/>
        </w:rPr>
        <w:t>(</w:t>
      </w:r>
      <w:r>
        <w:rPr>
          <w:rFonts w:ascii="SimSun-ExtB"/>
          <w:color w:val="CC3300"/>
          <w:spacing w:val="-2"/>
          <w:sz w:val="16"/>
        </w:rPr>
        <w:t>'active'</w:t>
      </w:r>
      <w:r>
        <w:rPr>
          <w:rFonts w:ascii="SimSun-ExtB"/>
          <w:spacing w:val="-2"/>
          <w:sz w:val="16"/>
        </w:rPr>
        <w:t>);</w:t>
      </w:r>
    </w:p>
    <w:p>
      <w:pPr>
        <w:spacing w:line="198" w:lineRule="exact" w:before="0"/>
        <w:ind w:left="480" w:right="0" w:firstLine="0"/>
        <w:jc w:val="left"/>
        <w:rPr>
          <w:rFonts w:ascii="SimSun-ExtB"/>
          <w:sz w:val="16"/>
        </w:rPr>
      </w:pPr>
      <w:bookmarkStart w:name="The Adapter Pattern" w:id="225"/>
      <w:bookmarkEnd w:id="225"/>
      <w:r>
        <w:rPr/>
      </w:r>
      <w:bookmarkStart w:name="_bookmark103" w:id="226"/>
      <w:bookmarkEnd w:id="226"/>
      <w:r>
        <w:rPr/>
      </w:r>
      <w:r>
        <w:rPr>
          <w:rFonts w:ascii="SimSun-ExtB"/>
          <w:color w:val="000087"/>
          <w:spacing w:val="-2"/>
          <w:sz w:val="16"/>
        </w:rPr>
        <w:t>$</w:t>
      </w:r>
      <w:r>
        <w:rPr>
          <w:rFonts w:ascii="SimSun-ExtB"/>
          <w:spacing w:val="-2"/>
          <w:sz w:val="16"/>
        </w:rPr>
        <w:t>(</w:t>
      </w:r>
      <w:r>
        <w:rPr>
          <w:rFonts w:ascii="SimSun-ExtB"/>
          <w:color w:val="CC3300"/>
          <w:spacing w:val="-2"/>
          <w:sz w:val="16"/>
        </w:rPr>
        <w:t>'input'</w:t>
      </w:r>
      <w:r>
        <w:rPr>
          <w:rFonts w:ascii="SimSun-ExtB"/>
          <w:spacing w:val="-2"/>
          <w:sz w:val="16"/>
        </w:rPr>
        <w:t>).</w:t>
      </w:r>
      <w:r>
        <w:rPr>
          <w:rFonts w:ascii="SimSun-ExtB"/>
          <w:color w:val="000087"/>
          <w:spacing w:val="-2"/>
          <w:sz w:val="16"/>
        </w:rPr>
        <w:t>addClass</w:t>
      </w:r>
      <w:r>
        <w:rPr>
          <w:rFonts w:ascii="SimSun-ExtB"/>
          <w:spacing w:val="-2"/>
          <w:sz w:val="16"/>
        </w:rPr>
        <w:t>(</w:t>
      </w:r>
      <w:r>
        <w:rPr>
          <w:rFonts w:ascii="SimSun-ExtB"/>
          <w:color w:val="CC3300"/>
          <w:spacing w:val="-2"/>
          <w:sz w:val="16"/>
        </w:rPr>
        <w:t>'active'</w:t>
      </w:r>
      <w:r>
        <w:rPr>
          <w:rFonts w:ascii="SimSun-ExtB"/>
          <w:spacing w:val="-2"/>
          <w:sz w:val="16"/>
        </w:rPr>
        <w:t>);</w:t>
      </w:r>
    </w:p>
    <w:p>
      <w:pPr>
        <w:pStyle w:val="BodyText"/>
        <w:spacing w:before="106"/>
        <w:rPr>
          <w:rFonts w:ascii="SimSun-ExtB"/>
          <w:sz w:val="16"/>
        </w:rPr>
      </w:pPr>
    </w:p>
    <w:p>
      <w:pPr>
        <w:pStyle w:val="Heading2"/>
      </w:pPr>
      <w:r>
        <w:rPr>
          <w:w w:val="65"/>
        </w:rPr>
        <w:t>The</w:t>
      </w:r>
      <w:r>
        <w:rPr>
          <w:spacing w:val="-6"/>
        </w:rPr>
        <w:t> </w:t>
      </w:r>
      <w:r>
        <w:rPr>
          <w:w w:val="65"/>
        </w:rPr>
        <w:t>Adapter</w:t>
      </w:r>
      <w:r>
        <w:rPr>
          <w:spacing w:val="-5"/>
        </w:rPr>
        <w:t> </w:t>
      </w:r>
      <w:r>
        <w:rPr>
          <w:spacing w:val="-2"/>
          <w:w w:val="65"/>
        </w:rPr>
        <w:t>Pattern</w:t>
      </w:r>
    </w:p>
    <w:p>
      <w:pPr>
        <w:pStyle w:val="BodyText"/>
        <w:spacing w:line="254" w:lineRule="auto" w:before="97"/>
        <w:ind w:left="120" w:right="1432"/>
        <w:jc w:val="both"/>
      </w:pPr>
      <w:r>
        <w:rPr>
          <w:b/>
          <w:w w:val="105"/>
        </w:rPr>
        <w:t>The Adapter Pattern </w:t>
      </w:r>
      <w:r>
        <w:rPr>
          <w:w w:val="105"/>
        </w:rPr>
        <w:t>is a pattern which translates an </w:t>
      </w:r>
      <w:r>
        <w:rPr>
          <w:i/>
          <w:w w:val="105"/>
        </w:rPr>
        <w:t>interface</w:t>
      </w:r>
      <w:r>
        <w:rPr>
          <w:w w:val="105"/>
        </w:rPr>
        <w:t>for a class into an in- terface</w:t>
      </w:r>
      <w:r>
        <w:rPr>
          <w:spacing w:val="-8"/>
          <w:w w:val="105"/>
        </w:rPr>
        <w:t> </w:t>
      </w:r>
      <w:r>
        <w:rPr>
          <w:w w:val="105"/>
        </w:rPr>
        <w:t>compatible</w:t>
      </w:r>
      <w:r>
        <w:rPr>
          <w:spacing w:val="-8"/>
          <w:w w:val="105"/>
        </w:rPr>
        <w:t> </w:t>
      </w:r>
      <w:r>
        <w:rPr>
          <w:w w:val="105"/>
        </w:rPr>
        <w:t>with</w:t>
      </w:r>
      <w:r>
        <w:rPr>
          <w:spacing w:val="-8"/>
          <w:w w:val="105"/>
        </w:rPr>
        <w:t> </w:t>
      </w:r>
      <w:r>
        <w:rPr>
          <w:w w:val="105"/>
        </w:rPr>
        <w:t>a</w:t>
      </w:r>
      <w:r>
        <w:rPr>
          <w:spacing w:val="-8"/>
          <w:w w:val="105"/>
        </w:rPr>
        <w:t> </w:t>
      </w:r>
      <w:r>
        <w:rPr>
          <w:w w:val="105"/>
        </w:rPr>
        <w:t>specific</w:t>
      </w:r>
      <w:r>
        <w:rPr>
          <w:spacing w:val="-8"/>
          <w:w w:val="105"/>
        </w:rPr>
        <w:t> </w:t>
      </w:r>
      <w:r>
        <w:rPr>
          <w:w w:val="105"/>
        </w:rPr>
        <w:t>system.</w:t>
      </w:r>
      <w:r>
        <w:rPr>
          <w:spacing w:val="-8"/>
          <w:w w:val="105"/>
        </w:rPr>
        <w:t> </w:t>
      </w:r>
      <w:r>
        <w:rPr>
          <w:w w:val="105"/>
        </w:rPr>
        <w:t>Adapters</w:t>
      </w:r>
      <w:r>
        <w:rPr>
          <w:spacing w:val="-8"/>
          <w:w w:val="105"/>
        </w:rPr>
        <w:t> </w:t>
      </w:r>
      <w:r>
        <w:rPr>
          <w:w w:val="105"/>
        </w:rPr>
        <w:t>basically</w:t>
      </w:r>
      <w:r>
        <w:rPr>
          <w:spacing w:val="-8"/>
          <w:w w:val="105"/>
        </w:rPr>
        <w:t> </w:t>
      </w:r>
      <w:r>
        <w:rPr>
          <w:w w:val="105"/>
        </w:rPr>
        <w:t>allow</w:t>
      </w:r>
      <w:r>
        <w:rPr>
          <w:spacing w:val="-8"/>
          <w:w w:val="105"/>
        </w:rPr>
        <w:t> </w:t>
      </w:r>
      <w:r>
        <w:rPr>
          <w:w w:val="105"/>
        </w:rPr>
        <w:t>classes</w:t>
      </w:r>
      <w:r>
        <w:rPr>
          <w:spacing w:val="-8"/>
          <w:w w:val="105"/>
        </w:rPr>
        <w:t> </w:t>
      </w:r>
      <w:r>
        <w:rPr>
          <w:w w:val="105"/>
        </w:rPr>
        <w:t>to</w:t>
      </w:r>
      <w:r>
        <w:rPr>
          <w:spacing w:val="-8"/>
          <w:w w:val="105"/>
        </w:rPr>
        <w:t> </w:t>
      </w:r>
      <w:r>
        <w:rPr>
          <w:w w:val="105"/>
        </w:rPr>
        <w:t>function together which normally couldn't due to their incompatible interfaces. The adapter translates</w:t>
      </w:r>
      <w:r>
        <w:rPr>
          <w:spacing w:val="-2"/>
          <w:w w:val="105"/>
        </w:rPr>
        <w:t> </w:t>
      </w:r>
      <w:r>
        <w:rPr>
          <w:w w:val="105"/>
        </w:rPr>
        <w:t>calls</w:t>
      </w:r>
      <w:r>
        <w:rPr>
          <w:spacing w:val="-2"/>
          <w:w w:val="105"/>
        </w:rPr>
        <w:t> </w:t>
      </w:r>
      <w:r>
        <w:rPr>
          <w:w w:val="105"/>
        </w:rPr>
        <w:t>to</w:t>
      </w:r>
      <w:r>
        <w:rPr>
          <w:spacing w:val="-2"/>
          <w:w w:val="105"/>
        </w:rPr>
        <w:t> </w:t>
      </w:r>
      <w:r>
        <w:rPr>
          <w:w w:val="105"/>
        </w:rPr>
        <w:t>its</w:t>
      </w:r>
      <w:r>
        <w:rPr>
          <w:spacing w:val="-2"/>
          <w:w w:val="105"/>
        </w:rPr>
        <w:t> </w:t>
      </w:r>
      <w:r>
        <w:rPr>
          <w:w w:val="105"/>
        </w:rPr>
        <w:t>interface</w:t>
      </w:r>
      <w:r>
        <w:rPr>
          <w:spacing w:val="-2"/>
          <w:w w:val="105"/>
        </w:rPr>
        <w:t> </w:t>
      </w:r>
      <w:r>
        <w:rPr>
          <w:w w:val="105"/>
        </w:rPr>
        <w:t>into</w:t>
      </w:r>
      <w:r>
        <w:rPr>
          <w:spacing w:val="-2"/>
          <w:w w:val="105"/>
        </w:rPr>
        <w:t> </w:t>
      </w:r>
      <w:r>
        <w:rPr>
          <w:w w:val="105"/>
        </w:rPr>
        <w:t>calls</w:t>
      </w:r>
      <w:r>
        <w:rPr>
          <w:spacing w:val="-2"/>
          <w:w w:val="105"/>
        </w:rPr>
        <w:t> </w:t>
      </w:r>
      <w:r>
        <w:rPr>
          <w:w w:val="105"/>
        </w:rPr>
        <w:t>to</w:t>
      </w:r>
      <w:r>
        <w:rPr>
          <w:spacing w:val="-2"/>
          <w:w w:val="105"/>
        </w:rPr>
        <w:t> </w:t>
      </w:r>
      <w:r>
        <w:rPr>
          <w:w w:val="105"/>
        </w:rPr>
        <w:t>the</w:t>
      </w:r>
      <w:r>
        <w:rPr>
          <w:spacing w:val="-2"/>
          <w:w w:val="105"/>
        </w:rPr>
        <w:t> </w:t>
      </w:r>
      <w:r>
        <w:rPr>
          <w:w w:val="105"/>
        </w:rPr>
        <w:t>original</w:t>
      </w:r>
      <w:r>
        <w:rPr>
          <w:spacing w:val="-2"/>
          <w:w w:val="105"/>
        </w:rPr>
        <w:t> </w:t>
      </w:r>
      <w:r>
        <w:rPr>
          <w:w w:val="105"/>
        </w:rPr>
        <w:t>interface</w:t>
      </w:r>
      <w:r>
        <w:rPr>
          <w:spacing w:val="-2"/>
          <w:w w:val="105"/>
        </w:rPr>
        <w:t> </w:t>
      </w:r>
      <w:r>
        <w:rPr>
          <w:w w:val="105"/>
        </w:rPr>
        <w:t>and</w:t>
      </w:r>
      <w:r>
        <w:rPr>
          <w:spacing w:val="-2"/>
          <w:w w:val="105"/>
        </w:rPr>
        <w:t> </w:t>
      </w:r>
      <w:r>
        <w:rPr>
          <w:w w:val="105"/>
        </w:rPr>
        <w:t>the</w:t>
      </w:r>
      <w:r>
        <w:rPr>
          <w:spacing w:val="-2"/>
          <w:w w:val="105"/>
        </w:rPr>
        <w:t> </w:t>
      </w:r>
      <w:r>
        <w:rPr>
          <w:w w:val="105"/>
        </w:rPr>
        <w:t>code</w:t>
      </w:r>
      <w:r>
        <w:rPr>
          <w:spacing w:val="-2"/>
          <w:w w:val="105"/>
        </w:rPr>
        <w:t> </w:t>
      </w:r>
      <w:r>
        <w:rPr>
          <w:w w:val="105"/>
        </w:rPr>
        <w:t>required to achieve this is usually quite minimal.</w:t>
      </w:r>
    </w:p>
    <w:p>
      <w:pPr>
        <w:pStyle w:val="BodyText"/>
        <w:spacing w:line="252" w:lineRule="auto" w:before="105"/>
        <w:ind w:left="120" w:right="1435"/>
        <w:jc w:val="both"/>
      </w:pPr>
      <w:r>
        <w:rPr/>
        <w:t>One example of a adapter you may have used is jQuery's </w:t>
      </w:r>
      <w:r>
        <w:rPr>
          <w:rFonts w:ascii="SimSun-ExtB"/>
          <w:sz w:val="18"/>
        </w:rPr>
        <w:t>$(el).css()</w:t>
      </w:r>
      <w:r>
        <w:rPr>
          <w:rFonts w:ascii="SimSun-ExtB"/>
          <w:spacing w:val="-23"/>
          <w:sz w:val="18"/>
        </w:rPr>
        <w:t> </w:t>
      </w:r>
      <w:r>
        <w:rPr/>
        <w:t>method. Not only </w:t>
      </w:r>
      <w:r>
        <w:rPr>
          <w:w w:val="105"/>
        </w:rPr>
        <w:t>does</w:t>
      </w:r>
      <w:r>
        <w:rPr>
          <w:spacing w:val="-8"/>
          <w:w w:val="105"/>
        </w:rPr>
        <w:t> </w:t>
      </w:r>
      <w:r>
        <w:rPr>
          <w:w w:val="105"/>
        </w:rPr>
        <w:t>it</w:t>
      </w:r>
      <w:r>
        <w:rPr>
          <w:spacing w:val="-8"/>
          <w:w w:val="105"/>
        </w:rPr>
        <w:t> </w:t>
      </w:r>
      <w:r>
        <w:rPr>
          <w:w w:val="105"/>
        </w:rPr>
        <w:t>help</w:t>
      </w:r>
      <w:r>
        <w:rPr>
          <w:spacing w:val="-8"/>
          <w:w w:val="105"/>
        </w:rPr>
        <w:t> </w:t>
      </w:r>
      <w:r>
        <w:rPr>
          <w:w w:val="105"/>
        </w:rPr>
        <w:t>normalize</w:t>
      </w:r>
      <w:r>
        <w:rPr>
          <w:spacing w:val="-8"/>
          <w:w w:val="105"/>
        </w:rPr>
        <w:t> </w:t>
      </w:r>
      <w:r>
        <w:rPr>
          <w:w w:val="105"/>
        </w:rPr>
        <w:t>the</w:t>
      </w:r>
      <w:r>
        <w:rPr>
          <w:spacing w:val="-8"/>
          <w:w w:val="105"/>
        </w:rPr>
        <w:t> </w:t>
      </w:r>
      <w:r>
        <w:rPr>
          <w:w w:val="105"/>
        </w:rPr>
        <w:t>interfaces</w:t>
      </w:r>
      <w:r>
        <w:rPr>
          <w:spacing w:val="-8"/>
          <w:w w:val="105"/>
        </w:rPr>
        <w:t> </w:t>
      </w:r>
      <w:r>
        <w:rPr>
          <w:w w:val="105"/>
        </w:rPr>
        <w:t>to</w:t>
      </w:r>
      <w:r>
        <w:rPr>
          <w:spacing w:val="-8"/>
          <w:w w:val="105"/>
        </w:rPr>
        <w:t> </w:t>
      </w:r>
      <w:r>
        <w:rPr>
          <w:w w:val="105"/>
        </w:rPr>
        <w:t>how</w:t>
      </w:r>
      <w:r>
        <w:rPr>
          <w:spacing w:val="-8"/>
          <w:w w:val="105"/>
        </w:rPr>
        <w:t> </w:t>
      </w:r>
      <w:r>
        <w:rPr>
          <w:w w:val="105"/>
        </w:rPr>
        <w:t>styles</w:t>
      </w:r>
      <w:r>
        <w:rPr>
          <w:spacing w:val="-8"/>
          <w:w w:val="105"/>
        </w:rPr>
        <w:t> </w:t>
      </w:r>
      <w:r>
        <w:rPr>
          <w:w w:val="105"/>
        </w:rPr>
        <w:t>can</w:t>
      </w:r>
      <w:r>
        <w:rPr>
          <w:spacing w:val="-8"/>
          <w:w w:val="105"/>
        </w:rPr>
        <w:t> </w:t>
      </w:r>
      <w:r>
        <w:rPr>
          <w:w w:val="105"/>
        </w:rPr>
        <w:t>be</w:t>
      </w:r>
      <w:r>
        <w:rPr>
          <w:spacing w:val="-8"/>
          <w:w w:val="105"/>
        </w:rPr>
        <w:t> </w:t>
      </w:r>
      <w:r>
        <w:rPr>
          <w:w w:val="105"/>
        </w:rPr>
        <w:t>applied</w:t>
      </w:r>
      <w:r>
        <w:rPr>
          <w:spacing w:val="-8"/>
          <w:w w:val="105"/>
        </w:rPr>
        <w:t> </w:t>
      </w:r>
      <w:r>
        <w:rPr>
          <w:w w:val="105"/>
        </w:rPr>
        <w:t>between</w:t>
      </w:r>
      <w:r>
        <w:rPr>
          <w:spacing w:val="-8"/>
          <w:w w:val="105"/>
        </w:rPr>
        <w:t> </w:t>
      </w:r>
      <w:r>
        <w:rPr>
          <w:w w:val="105"/>
        </w:rPr>
        <w:t>a</w:t>
      </w:r>
      <w:r>
        <w:rPr>
          <w:spacing w:val="-8"/>
          <w:w w:val="105"/>
        </w:rPr>
        <w:t> </w:t>
      </w:r>
      <w:r>
        <w:rPr>
          <w:w w:val="105"/>
        </w:rPr>
        <w:t>number</w:t>
      </w:r>
      <w:r>
        <w:rPr>
          <w:spacing w:val="-8"/>
          <w:w w:val="105"/>
        </w:rPr>
        <w:t> </w:t>
      </w:r>
      <w:r>
        <w:rPr>
          <w:w w:val="105"/>
        </w:rPr>
        <w:t>of browsers, there are plenty of good examples of this, including opacity.</w:t>
      </w:r>
    </w:p>
    <w:p>
      <w:pPr>
        <w:spacing w:before="94"/>
        <w:ind w:left="480" w:right="0" w:firstLine="0"/>
        <w:jc w:val="left"/>
        <w:rPr>
          <w:rFonts w:ascii="Trebuchet MS"/>
          <w:i/>
          <w:sz w:val="16"/>
        </w:rPr>
      </w:pPr>
      <w:r>
        <w:rPr>
          <w:rFonts w:ascii="Trebuchet MS"/>
          <w:i/>
          <w:color w:val="34586C"/>
          <w:spacing w:val="-5"/>
          <w:sz w:val="16"/>
        </w:rPr>
        <w:t>//</w:t>
      </w:r>
    </w:p>
    <w:p>
      <w:pPr>
        <w:spacing w:before="6"/>
        <w:ind w:left="480" w:right="0" w:firstLine="0"/>
        <w:jc w:val="left"/>
        <w:rPr>
          <w:rFonts w:ascii="Trebuchet MS"/>
          <w:i/>
          <w:sz w:val="16"/>
        </w:rPr>
      </w:pPr>
      <w:r>
        <w:rPr>
          <w:rFonts w:ascii="Trebuchet MS"/>
          <w:i/>
          <w:color w:val="34586C"/>
          <w:w w:val="105"/>
          <w:sz w:val="16"/>
        </w:rPr>
        <w:t>//</w:t>
      </w:r>
      <w:r>
        <w:rPr>
          <w:rFonts w:ascii="Trebuchet MS"/>
          <w:i/>
          <w:color w:val="34586C"/>
          <w:spacing w:val="5"/>
          <w:w w:val="105"/>
          <w:sz w:val="16"/>
        </w:rPr>
        <w:t> </w:t>
      </w:r>
      <w:r>
        <w:rPr>
          <w:rFonts w:ascii="Trebuchet MS"/>
          <w:i/>
          <w:color w:val="34586C"/>
          <w:w w:val="105"/>
          <w:sz w:val="16"/>
        </w:rPr>
        <w:t>Cross</w:t>
      </w:r>
      <w:r>
        <w:rPr>
          <w:rFonts w:ascii="Trebuchet MS"/>
          <w:i/>
          <w:color w:val="34586C"/>
          <w:spacing w:val="6"/>
          <w:w w:val="105"/>
          <w:sz w:val="16"/>
        </w:rPr>
        <w:t> </w:t>
      </w:r>
      <w:r>
        <w:rPr>
          <w:rFonts w:ascii="Trebuchet MS"/>
          <w:i/>
          <w:color w:val="34586C"/>
          <w:w w:val="105"/>
          <w:sz w:val="16"/>
        </w:rPr>
        <w:t>browser</w:t>
      </w:r>
      <w:r>
        <w:rPr>
          <w:rFonts w:ascii="Trebuchet MS"/>
          <w:i/>
          <w:color w:val="34586C"/>
          <w:spacing w:val="5"/>
          <w:w w:val="105"/>
          <w:sz w:val="16"/>
        </w:rPr>
        <w:t> </w:t>
      </w:r>
      <w:r>
        <w:rPr>
          <w:rFonts w:ascii="Trebuchet MS"/>
          <w:i/>
          <w:color w:val="34586C"/>
          <w:spacing w:val="-2"/>
          <w:w w:val="105"/>
          <w:sz w:val="16"/>
        </w:rPr>
        <w:t>opacity:</w:t>
      </w:r>
    </w:p>
    <w:p>
      <w:pPr>
        <w:spacing w:before="6"/>
        <w:ind w:left="480" w:right="0" w:firstLine="0"/>
        <w:jc w:val="left"/>
        <w:rPr>
          <w:rFonts w:ascii="Trebuchet MS"/>
          <w:i/>
          <w:sz w:val="16"/>
        </w:rPr>
      </w:pPr>
      <w:r>
        <w:rPr>
          <w:rFonts w:ascii="Trebuchet MS"/>
          <w:i/>
          <w:color w:val="34586C"/>
          <w:w w:val="105"/>
          <w:sz w:val="16"/>
        </w:rPr>
        <w:t>//</w:t>
      </w:r>
      <w:r>
        <w:rPr>
          <w:rFonts w:ascii="Trebuchet MS"/>
          <w:i/>
          <w:color w:val="34586C"/>
          <w:spacing w:val="18"/>
          <w:w w:val="105"/>
          <w:sz w:val="16"/>
        </w:rPr>
        <w:t> </w:t>
      </w:r>
      <w:r>
        <w:rPr>
          <w:rFonts w:ascii="Trebuchet MS"/>
          <w:i/>
          <w:color w:val="34586C"/>
          <w:w w:val="105"/>
          <w:sz w:val="16"/>
        </w:rPr>
        <w:t>opacity:</w:t>
      </w:r>
      <w:r>
        <w:rPr>
          <w:rFonts w:ascii="Trebuchet MS"/>
          <w:i/>
          <w:color w:val="34586C"/>
          <w:spacing w:val="19"/>
          <w:w w:val="105"/>
          <w:sz w:val="16"/>
        </w:rPr>
        <w:t> </w:t>
      </w:r>
      <w:r>
        <w:rPr>
          <w:rFonts w:ascii="Trebuchet MS"/>
          <w:i/>
          <w:color w:val="34586C"/>
          <w:w w:val="105"/>
          <w:sz w:val="16"/>
        </w:rPr>
        <w:t>0.9;</w:t>
      </w:r>
      <w:r>
        <w:rPr>
          <w:rFonts w:ascii="Trebuchet MS"/>
          <w:i/>
          <w:color w:val="34586C"/>
          <w:spacing w:val="68"/>
          <w:w w:val="150"/>
          <w:sz w:val="16"/>
        </w:rPr>
        <w:t> </w:t>
      </w:r>
      <w:r>
        <w:rPr>
          <w:rFonts w:ascii="Trebuchet MS"/>
          <w:i/>
          <w:color w:val="34586C"/>
          <w:w w:val="105"/>
          <w:sz w:val="16"/>
        </w:rPr>
        <w:t>Chrome</w:t>
      </w:r>
      <w:r>
        <w:rPr>
          <w:rFonts w:ascii="Trebuchet MS"/>
          <w:i/>
          <w:color w:val="34586C"/>
          <w:spacing w:val="18"/>
          <w:w w:val="105"/>
          <w:sz w:val="16"/>
        </w:rPr>
        <w:t> </w:t>
      </w:r>
      <w:r>
        <w:rPr>
          <w:rFonts w:ascii="Trebuchet MS"/>
          <w:i/>
          <w:color w:val="34586C"/>
          <w:w w:val="105"/>
          <w:sz w:val="16"/>
        </w:rPr>
        <w:t>4+,</w:t>
      </w:r>
      <w:r>
        <w:rPr>
          <w:rFonts w:ascii="Trebuchet MS"/>
          <w:i/>
          <w:color w:val="34586C"/>
          <w:spacing w:val="19"/>
          <w:w w:val="105"/>
          <w:sz w:val="16"/>
        </w:rPr>
        <w:t> </w:t>
      </w:r>
      <w:r>
        <w:rPr>
          <w:rFonts w:ascii="Trebuchet MS"/>
          <w:i/>
          <w:color w:val="34586C"/>
          <w:w w:val="105"/>
          <w:sz w:val="16"/>
        </w:rPr>
        <w:t>FF2+,</w:t>
      </w:r>
      <w:r>
        <w:rPr>
          <w:rFonts w:ascii="Trebuchet MS"/>
          <w:i/>
          <w:color w:val="34586C"/>
          <w:spacing w:val="19"/>
          <w:w w:val="105"/>
          <w:sz w:val="16"/>
        </w:rPr>
        <w:t> </w:t>
      </w:r>
      <w:r>
        <w:rPr>
          <w:rFonts w:ascii="Trebuchet MS"/>
          <w:i/>
          <w:color w:val="34586C"/>
          <w:w w:val="105"/>
          <w:sz w:val="16"/>
        </w:rPr>
        <w:t>Saf3.1+,</w:t>
      </w:r>
      <w:r>
        <w:rPr>
          <w:rFonts w:ascii="Trebuchet MS"/>
          <w:i/>
          <w:color w:val="34586C"/>
          <w:spacing w:val="19"/>
          <w:w w:val="105"/>
          <w:sz w:val="16"/>
        </w:rPr>
        <w:t> </w:t>
      </w:r>
      <w:r>
        <w:rPr>
          <w:rFonts w:ascii="Trebuchet MS"/>
          <w:i/>
          <w:color w:val="34586C"/>
          <w:w w:val="105"/>
          <w:sz w:val="16"/>
        </w:rPr>
        <w:t>Opera</w:t>
      </w:r>
      <w:r>
        <w:rPr>
          <w:rFonts w:ascii="Trebuchet MS"/>
          <w:i/>
          <w:color w:val="34586C"/>
          <w:spacing w:val="19"/>
          <w:w w:val="105"/>
          <w:sz w:val="16"/>
        </w:rPr>
        <w:t> </w:t>
      </w:r>
      <w:r>
        <w:rPr>
          <w:rFonts w:ascii="Trebuchet MS"/>
          <w:i/>
          <w:color w:val="34586C"/>
          <w:w w:val="105"/>
          <w:sz w:val="16"/>
        </w:rPr>
        <w:t>9+,</w:t>
      </w:r>
      <w:r>
        <w:rPr>
          <w:rFonts w:ascii="Trebuchet MS"/>
          <w:i/>
          <w:color w:val="34586C"/>
          <w:spacing w:val="19"/>
          <w:w w:val="105"/>
          <w:sz w:val="16"/>
        </w:rPr>
        <w:t> </w:t>
      </w:r>
      <w:r>
        <w:rPr>
          <w:rFonts w:ascii="Trebuchet MS"/>
          <w:i/>
          <w:color w:val="34586C"/>
          <w:w w:val="105"/>
          <w:sz w:val="16"/>
        </w:rPr>
        <w:t>IE9,</w:t>
      </w:r>
      <w:r>
        <w:rPr>
          <w:rFonts w:ascii="Trebuchet MS"/>
          <w:i/>
          <w:color w:val="34586C"/>
          <w:spacing w:val="19"/>
          <w:w w:val="105"/>
          <w:sz w:val="16"/>
        </w:rPr>
        <w:t> </w:t>
      </w:r>
      <w:r>
        <w:rPr>
          <w:rFonts w:ascii="Trebuchet MS"/>
          <w:i/>
          <w:color w:val="34586C"/>
          <w:w w:val="105"/>
          <w:sz w:val="16"/>
        </w:rPr>
        <w:t>iOS</w:t>
      </w:r>
      <w:r>
        <w:rPr>
          <w:rFonts w:ascii="Trebuchet MS"/>
          <w:i/>
          <w:color w:val="34586C"/>
          <w:spacing w:val="18"/>
          <w:w w:val="105"/>
          <w:sz w:val="16"/>
        </w:rPr>
        <w:t> </w:t>
      </w:r>
      <w:r>
        <w:rPr>
          <w:rFonts w:ascii="Trebuchet MS"/>
          <w:i/>
          <w:color w:val="34586C"/>
          <w:w w:val="105"/>
          <w:sz w:val="16"/>
        </w:rPr>
        <w:t>3.2+,</w:t>
      </w:r>
      <w:r>
        <w:rPr>
          <w:rFonts w:ascii="Trebuchet MS"/>
          <w:i/>
          <w:color w:val="34586C"/>
          <w:spacing w:val="19"/>
          <w:w w:val="105"/>
          <w:sz w:val="16"/>
        </w:rPr>
        <w:t> </w:t>
      </w:r>
      <w:r>
        <w:rPr>
          <w:rFonts w:ascii="Trebuchet MS"/>
          <w:i/>
          <w:color w:val="34586C"/>
          <w:w w:val="105"/>
          <w:sz w:val="16"/>
        </w:rPr>
        <w:t>Android</w:t>
      </w:r>
      <w:r>
        <w:rPr>
          <w:rFonts w:ascii="Trebuchet MS"/>
          <w:i/>
          <w:color w:val="34586C"/>
          <w:spacing w:val="19"/>
          <w:w w:val="105"/>
          <w:sz w:val="16"/>
        </w:rPr>
        <w:t> </w:t>
      </w:r>
      <w:r>
        <w:rPr>
          <w:rFonts w:ascii="Trebuchet MS"/>
          <w:i/>
          <w:color w:val="34586C"/>
          <w:spacing w:val="-4"/>
          <w:w w:val="105"/>
          <w:sz w:val="16"/>
        </w:rPr>
        <w:t>2.1+</w:t>
      </w:r>
    </w:p>
    <w:p>
      <w:pPr>
        <w:spacing w:before="6"/>
        <w:ind w:left="480" w:right="0" w:firstLine="0"/>
        <w:jc w:val="left"/>
        <w:rPr>
          <w:rFonts w:ascii="Trebuchet MS"/>
          <w:i/>
          <w:sz w:val="16"/>
        </w:rPr>
      </w:pPr>
      <w:r>
        <w:rPr>
          <w:rFonts w:ascii="Trebuchet MS"/>
          <w:i/>
          <w:color w:val="34586C"/>
          <w:w w:val="115"/>
          <w:sz w:val="16"/>
        </w:rPr>
        <w:t>//</w:t>
      </w:r>
      <w:r>
        <w:rPr>
          <w:rFonts w:ascii="Trebuchet MS"/>
          <w:i/>
          <w:color w:val="34586C"/>
          <w:spacing w:val="-4"/>
          <w:w w:val="115"/>
          <w:sz w:val="16"/>
        </w:rPr>
        <w:t> </w:t>
      </w:r>
      <w:r>
        <w:rPr>
          <w:rFonts w:ascii="Trebuchet MS"/>
          <w:i/>
          <w:color w:val="34586C"/>
          <w:w w:val="115"/>
          <w:sz w:val="16"/>
        </w:rPr>
        <w:t>filter:</w:t>
      </w:r>
      <w:r>
        <w:rPr>
          <w:rFonts w:ascii="Trebuchet MS"/>
          <w:i/>
          <w:color w:val="34586C"/>
          <w:spacing w:val="-3"/>
          <w:w w:val="115"/>
          <w:sz w:val="16"/>
        </w:rPr>
        <w:t> </w:t>
      </w:r>
      <w:r>
        <w:rPr>
          <w:rFonts w:ascii="Trebuchet MS"/>
          <w:i/>
          <w:color w:val="34586C"/>
          <w:w w:val="115"/>
          <w:sz w:val="16"/>
        </w:rPr>
        <w:t>alpha(opacity=90);</w:t>
      </w:r>
      <w:r>
        <w:rPr>
          <w:rFonts w:ascii="Trebuchet MS"/>
          <w:i/>
          <w:color w:val="34586C"/>
          <w:spacing w:val="48"/>
          <w:w w:val="115"/>
          <w:sz w:val="16"/>
        </w:rPr>
        <w:t> </w:t>
      </w:r>
      <w:r>
        <w:rPr>
          <w:rFonts w:ascii="Trebuchet MS"/>
          <w:i/>
          <w:color w:val="34586C"/>
          <w:w w:val="115"/>
          <w:sz w:val="16"/>
        </w:rPr>
        <w:t>IE6-</w:t>
      </w:r>
      <w:r>
        <w:rPr>
          <w:rFonts w:ascii="Trebuchet MS"/>
          <w:i/>
          <w:color w:val="34586C"/>
          <w:spacing w:val="-5"/>
          <w:w w:val="115"/>
          <w:sz w:val="16"/>
        </w:rPr>
        <w:t>IE8</w:t>
      </w:r>
    </w:p>
    <w:p>
      <w:pPr>
        <w:spacing w:before="6"/>
        <w:ind w:left="480" w:right="0" w:firstLine="0"/>
        <w:jc w:val="left"/>
        <w:rPr>
          <w:rFonts w:ascii="Trebuchet MS"/>
          <w:i/>
          <w:sz w:val="16"/>
        </w:rPr>
      </w:pPr>
      <w:r>
        <w:rPr>
          <w:rFonts w:ascii="Trebuchet MS"/>
          <w:i/>
          <w:color w:val="34586C"/>
          <w:spacing w:val="-5"/>
          <w:sz w:val="16"/>
        </w:rPr>
        <w:t>//</w:t>
      </w:r>
    </w:p>
    <w:p>
      <w:pPr>
        <w:pStyle w:val="BodyText"/>
        <w:spacing w:before="3"/>
        <w:rPr>
          <w:rFonts w:ascii="Trebuchet MS"/>
          <w:i/>
          <w:sz w:val="16"/>
        </w:rPr>
      </w:pPr>
    </w:p>
    <w:p>
      <w:pPr>
        <w:spacing w:before="0"/>
        <w:ind w:left="480" w:right="0" w:firstLine="0"/>
        <w:jc w:val="left"/>
        <w:rPr>
          <w:rFonts w:ascii="SimSun-ExtB"/>
          <w:sz w:val="16"/>
        </w:rPr>
      </w:pPr>
      <w:r>
        <w:rPr>
          <w:rFonts w:ascii="SimSun-ExtB"/>
          <w:color w:val="000087"/>
          <w:sz w:val="16"/>
        </w:rPr>
        <w:t>$</w:t>
      </w:r>
      <w:r>
        <w:rPr>
          <w:rFonts w:ascii="SimSun-ExtB"/>
          <w:sz w:val="16"/>
        </w:rPr>
        <w:t>(</w:t>
      </w:r>
      <w:r>
        <w:rPr>
          <w:rFonts w:ascii="SimSun-ExtB"/>
          <w:color w:val="CC3300"/>
          <w:sz w:val="16"/>
        </w:rPr>
        <w:t>'.container'</w:t>
      </w:r>
      <w:r>
        <w:rPr>
          <w:rFonts w:ascii="SimSun-ExtB"/>
          <w:sz w:val="16"/>
        </w:rPr>
        <w:t>).</w:t>
      </w:r>
      <w:r>
        <w:rPr>
          <w:rFonts w:ascii="SimSun-ExtB"/>
          <w:color w:val="000087"/>
          <w:sz w:val="16"/>
        </w:rPr>
        <w:t>css</w:t>
      </w:r>
      <w:r>
        <w:rPr>
          <w:rFonts w:ascii="SimSun-ExtB"/>
          <w:sz w:val="16"/>
        </w:rPr>
        <w:t>({</w:t>
      </w:r>
      <w:r>
        <w:rPr>
          <w:rFonts w:ascii="SimSun-ExtB"/>
          <w:spacing w:val="-1"/>
          <w:sz w:val="16"/>
        </w:rPr>
        <w:t> </w:t>
      </w:r>
      <w:r>
        <w:rPr>
          <w:rFonts w:ascii="SimSun-ExtB"/>
          <w:color w:val="000087"/>
          <w:sz w:val="16"/>
        </w:rPr>
        <w:t>opacity</w:t>
      </w:r>
      <w:r>
        <w:rPr>
          <w:rFonts w:ascii="SimSun-ExtB"/>
          <w:color w:val="545454"/>
          <w:sz w:val="16"/>
        </w:rPr>
        <w:t>:</w:t>
      </w:r>
      <w:r>
        <w:rPr>
          <w:rFonts w:ascii="SimSun-ExtB"/>
          <w:color w:val="545454"/>
          <w:spacing w:val="-1"/>
          <w:sz w:val="16"/>
        </w:rPr>
        <w:t> </w:t>
      </w:r>
      <w:r>
        <w:rPr>
          <w:rFonts w:ascii="SimSun-ExtB"/>
          <w:sz w:val="16"/>
        </w:rPr>
        <w:t>.</w:t>
      </w:r>
      <w:r>
        <w:rPr>
          <w:rFonts w:ascii="SimSun-ExtB"/>
          <w:color w:val="FF6600"/>
          <w:sz w:val="16"/>
        </w:rPr>
        <w:t>5</w:t>
      </w:r>
      <w:r>
        <w:rPr>
          <w:rFonts w:ascii="SimSun-ExtB"/>
          <w:color w:val="FF6600"/>
          <w:spacing w:val="-1"/>
          <w:sz w:val="16"/>
        </w:rPr>
        <w:t> </w:t>
      </w:r>
      <w:r>
        <w:rPr>
          <w:rFonts w:ascii="SimSun-ExtB"/>
          <w:spacing w:val="-5"/>
          <w:sz w:val="16"/>
        </w:rPr>
        <w:t>});</w:t>
      </w:r>
    </w:p>
    <w:p>
      <w:pPr>
        <w:spacing w:after="0"/>
        <w:jc w:val="left"/>
        <w:rPr>
          <w:rFonts w:ascii="SimSun-ExtB"/>
          <w:sz w:val="16"/>
        </w:rPr>
        <w:sectPr>
          <w:footerReference w:type="default" r:id="rId169"/>
          <w:footerReference w:type="even" r:id="rId170"/>
          <w:pgSz w:w="10080" w:h="13230"/>
          <w:pgMar w:header="0" w:footer="913" w:top="1000" w:bottom="1100" w:left="1320" w:right="0"/>
          <w:pgNumType w:start="123"/>
        </w:sectPr>
      </w:pPr>
    </w:p>
    <w:p>
      <w:pPr>
        <w:pStyle w:val="Heading2"/>
        <w:spacing w:before="77"/>
      </w:pPr>
      <w:bookmarkStart w:name="The Facade Pattern" w:id="227"/>
      <w:bookmarkEnd w:id="227"/>
      <w:r>
        <w:rPr>
          <w:b w:val="0"/>
        </w:rPr>
      </w:r>
      <w:bookmarkStart w:name="_bookmark104" w:id="228"/>
      <w:bookmarkEnd w:id="228"/>
      <w:r>
        <w:rPr>
          <w:b w:val="0"/>
        </w:rPr>
      </w:r>
      <w:r>
        <w:rPr>
          <w:w w:val="65"/>
        </w:rPr>
        <w:t>The</w:t>
      </w:r>
      <w:r>
        <w:rPr>
          <w:spacing w:val="-22"/>
        </w:rPr>
        <w:t> </w:t>
      </w:r>
      <w:r>
        <w:rPr>
          <w:w w:val="65"/>
        </w:rPr>
        <w:t>Facade</w:t>
      </w:r>
      <w:r>
        <w:rPr>
          <w:spacing w:val="-22"/>
        </w:rPr>
        <w:t> </w:t>
      </w:r>
      <w:r>
        <w:rPr>
          <w:spacing w:val="-2"/>
          <w:w w:val="65"/>
        </w:rPr>
        <w:t>Pattern</w:t>
      </w:r>
    </w:p>
    <w:p>
      <w:pPr>
        <w:pStyle w:val="BodyText"/>
        <w:spacing w:line="254" w:lineRule="auto" w:before="98"/>
        <w:ind w:left="119" w:right="1435"/>
        <w:jc w:val="both"/>
      </w:pPr>
      <w:r>
        <w:rPr/>
        <w:t>As we saw in earlier sections, the </w:t>
      </w:r>
      <w:r>
        <w:rPr>
          <w:b/>
        </w:rPr>
        <w:t>Facade Pattern </w:t>
      </w:r>
      <w:r>
        <w:rPr/>
        <w:t>is where an object provides a simpler </w:t>
      </w:r>
      <w:r>
        <w:rPr>
          <w:w w:val="105"/>
        </w:rPr>
        <w:t>interface</w:t>
      </w:r>
      <w:r>
        <w:rPr>
          <w:spacing w:val="-5"/>
          <w:w w:val="105"/>
        </w:rPr>
        <w:t> </w:t>
      </w:r>
      <w:r>
        <w:rPr>
          <w:w w:val="105"/>
        </w:rPr>
        <w:t>to</w:t>
      </w:r>
      <w:r>
        <w:rPr>
          <w:spacing w:val="-5"/>
          <w:w w:val="105"/>
        </w:rPr>
        <w:t> </w:t>
      </w:r>
      <w:r>
        <w:rPr>
          <w:w w:val="105"/>
        </w:rPr>
        <w:t>a</w:t>
      </w:r>
      <w:r>
        <w:rPr>
          <w:spacing w:val="-5"/>
          <w:w w:val="105"/>
        </w:rPr>
        <w:t> </w:t>
      </w:r>
      <w:r>
        <w:rPr>
          <w:w w:val="105"/>
        </w:rPr>
        <w:t>larger</w:t>
      </w:r>
      <w:r>
        <w:rPr>
          <w:spacing w:val="-5"/>
          <w:w w:val="105"/>
        </w:rPr>
        <w:t> </w:t>
      </w:r>
      <w:r>
        <w:rPr>
          <w:w w:val="105"/>
        </w:rPr>
        <w:t>(possibly</w:t>
      </w:r>
      <w:r>
        <w:rPr>
          <w:spacing w:val="-5"/>
          <w:w w:val="105"/>
        </w:rPr>
        <w:t> </w:t>
      </w:r>
      <w:r>
        <w:rPr>
          <w:w w:val="105"/>
        </w:rPr>
        <w:t>more</w:t>
      </w:r>
      <w:r>
        <w:rPr>
          <w:spacing w:val="-5"/>
          <w:w w:val="105"/>
        </w:rPr>
        <w:t> </w:t>
      </w:r>
      <w:r>
        <w:rPr>
          <w:w w:val="105"/>
        </w:rPr>
        <w:t>complex)</w:t>
      </w:r>
      <w:r>
        <w:rPr>
          <w:spacing w:val="-5"/>
          <w:w w:val="105"/>
        </w:rPr>
        <w:t> </w:t>
      </w:r>
      <w:r>
        <w:rPr>
          <w:w w:val="105"/>
        </w:rPr>
        <w:t>body</w:t>
      </w:r>
      <w:r>
        <w:rPr>
          <w:spacing w:val="-5"/>
          <w:w w:val="105"/>
        </w:rPr>
        <w:t> </w:t>
      </w:r>
      <w:r>
        <w:rPr>
          <w:w w:val="105"/>
        </w:rPr>
        <w:t>of</w:t>
      </w:r>
      <w:r>
        <w:rPr>
          <w:spacing w:val="-5"/>
          <w:w w:val="105"/>
        </w:rPr>
        <w:t> </w:t>
      </w:r>
      <w:r>
        <w:rPr>
          <w:w w:val="105"/>
        </w:rPr>
        <w:t>code.</w:t>
      </w:r>
      <w:r>
        <w:rPr>
          <w:spacing w:val="-5"/>
          <w:w w:val="105"/>
        </w:rPr>
        <w:t> </w:t>
      </w:r>
      <w:r>
        <w:rPr>
          <w:w w:val="105"/>
        </w:rPr>
        <w:t>Facades</w:t>
      </w:r>
      <w:r>
        <w:rPr>
          <w:spacing w:val="-5"/>
          <w:w w:val="105"/>
        </w:rPr>
        <w:t> </w:t>
      </w:r>
      <w:r>
        <w:rPr>
          <w:w w:val="105"/>
        </w:rPr>
        <w:t>can</w:t>
      </w:r>
      <w:r>
        <w:rPr>
          <w:spacing w:val="-5"/>
          <w:w w:val="105"/>
        </w:rPr>
        <w:t> </w:t>
      </w:r>
      <w:r>
        <w:rPr>
          <w:w w:val="105"/>
        </w:rPr>
        <w:t>be</w:t>
      </w:r>
      <w:r>
        <w:rPr>
          <w:spacing w:val="-5"/>
          <w:w w:val="105"/>
        </w:rPr>
        <w:t> </w:t>
      </w:r>
      <w:r>
        <w:rPr>
          <w:w w:val="105"/>
        </w:rPr>
        <w:t>frequently found across the jQuery library and make methods both easier to use and understand, but also more readable. The following are facades for jQuery's </w:t>
      </w:r>
      <w:r>
        <w:rPr>
          <w:rFonts w:ascii="SimSun-ExtB"/>
          <w:w w:val="105"/>
          <w:sz w:val="18"/>
        </w:rPr>
        <w:t>$.ajax()</w:t>
      </w:r>
      <w:r>
        <w:rPr>
          <w:w w:val="105"/>
        </w:rPr>
        <w:t>:</w:t>
      </w:r>
    </w:p>
    <w:p>
      <w:pPr>
        <w:spacing w:line="198" w:lineRule="exact" w:before="77"/>
        <w:ind w:left="480"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get</w:t>
      </w:r>
      <w:r>
        <w:rPr>
          <w:rFonts w:ascii="SimSun-ExtB"/>
          <w:sz w:val="16"/>
        </w:rPr>
        <w:t>(</w:t>
      </w:r>
      <w:r>
        <w:rPr>
          <w:rFonts w:ascii="SimSun-ExtB"/>
          <w:spacing w:val="-1"/>
          <w:sz w:val="16"/>
        </w:rPr>
        <w:t> </w:t>
      </w:r>
      <w:r>
        <w:rPr>
          <w:rFonts w:ascii="SimSun-ExtB"/>
          <w:color w:val="000087"/>
          <w:sz w:val="16"/>
        </w:rPr>
        <w:t>url</w:t>
      </w:r>
      <w:r>
        <w:rPr>
          <w:rFonts w:ascii="SimSun-ExtB"/>
          <w:sz w:val="16"/>
        </w:rPr>
        <w:t>,</w:t>
      </w:r>
      <w:r>
        <w:rPr>
          <w:rFonts w:ascii="SimSun-ExtB"/>
          <w:spacing w:val="-1"/>
          <w:sz w:val="16"/>
        </w:rPr>
        <w:t> </w:t>
      </w:r>
      <w:r>
        <w:rPr>
          <w:rFonts w:ascii="SimSun-ExtB"/>
          <w:color w:val="000087"/>
          <w:sz w:val="16"/>
        </w:rPr>
        <w:t>data</w:t>
      </w:r>
      <w:r>
        <w:rPr>
          <w:rFonts w:ascii="SimSun-ExtB"/>
          <w:sz w:val="16"/>
        </w:rPr>
        <w:t>,</w:t>
      </w:r>
      <w:r>
        <w:rPr>
          <w:rFonts w:ascii="SimSun-ExtB"/>
          <w:spacing w:val="-1"/>
          <w:sz w:val="16"/>
        </w:rPr>
        <w:t> </w:t>
      </w:r>
      <w:r>
        <w:rPr>
          <w:rFonts w:ascii="SimSun-ExtB"/>
          <w:color w:val="000087"/>
          <w:sz w:val="16"/>
        </w:rPr>
        <w:t>callback</w:t>
      </w:r>
      <w:r>
        <w:rPr>
          <w:rFonts w:ascii="SimSun-ExtB"/>
          <w:sz w:val="16"/>
        </w:rPr>
        <w:t>,</w:t>
      </w:r>
      <w:r>
        <w:rPr>
          <w:rFonts w:ascii="SimSun-ExtB"/>
          <w:spacing w:val="-1"/>
          <w:sz w:val="16"/>
        </w:rPr>
        <w:t> </w:t>
      </w:r>
      <w:r>
        <w:rPr>
          <w:rFonts w:ascii="SimSun-ExtB"/>
          <w:color w:val="000087"/>
          <w:sz w:val="16"/>
        </w:rPr>
        <w:t>dataType</w:t>
      </w:r>
      <w:r>
        <w:rPr>
          <w:rFonts w:ascii="SimSun-ExtB"/>
          <w:color w:val="000087"/>
          <w:spacing w:val="-1"/>
          <w:sz w:val="16"/>
        </w:rPr>
        <w:t> </w:t>
      </w:r>
      <w:r>
        <w:rPr>
          <w:rFonts w:ascii="SimSun-ExtB"/>
          <w:spacing w:val="-5"/>
          <w:sz w:val="16"/>
        </w:rPr>
        <w:t>);</w:t>
      </w:r>
    </w:p>
    <w:p>
      <w:pPr>
        <w:spacing w:line="192" w:lineRule="exact" w:before="0"/>
        <w:ind w:left="480"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post</w:t>
      </w:r>
      <w:r>
        <w:rPr>
          <w:rFonts w:ascii="SimSun-ExtB"/>
          <w:sz w:val="16"/>
        </w:rPr>
        <w:t>(</w:t>
      </w:r>
      <w:r>
        <w:rPr>
          <w:rFonts w:ascii="SimSun-ExtB"/>
          <w:spacing w:val="-1"/>
          <w:sz w:val="16"/>
        </w:rPr>
        <w:t> </w:t>
      </w:r>
      <w:r>
        <w:rPr>
          <w:rFonts w:ascii="SimSun-ExtB"/>
          <w:color w:val="000087"/>
          <w:sz w:val="16"/>
        </w:rPr>
        <w:t>url</w:t>
      </w:r>
      <w:r>
        <w:rPr>
          <w:rFonts w:ascii="SimSun-ExtB"/>
          <w:sz w:val="16"/>
        </w:rPr>
        <w:t>,</w:t>
      </w:r>
      <w:r>
        <w:rPr>
          <w:rFonts w:ascii="SimSun-ExtB"/>
          <w:spacing w:val="-1"/>
          <w:sz w:val="16"/>
        </w:rPr>
        <w:t> </w:t>
      </w:r>
      <w:r>
        <w:rPr>
          <w:rFonts w:ascii="SimSun-ExtB"/>
          <w:color w:val="000087"/>
          <w:sz w:val="16"/>
        </w:rPr>
        <w:t>data</w:t>
      </w:r>
      <w:r>
        <w:rPr>
          <w:rFonts w:ascii="SimSun-ExtB"/>
          <w:sz w:val="16"/>
        </w:rPr>
        <w:t>,</w:t>
      </w:r>
      <w:r>
        <w:rPr>
          <w:rFonts w:ascii="SimSun-ExtB"/>
          <w:spacing w:val="-1"/>
          <w:sz w:val="16"/>
        </w:rPr>
        <w:t> </w:t>
      </w:r>
      <w:r>
        <w:rPr>
          <w:rFonts w:ascii="SimSun-ExtB"/>
          <w:color w:val="000087"/>
          <w:sz w:val="16"/>
        </w:rPr>
        <w:t>callback</w:t>
      </w:r>
      <w:r>
        <w:rPr>
          <w:rFonts w:ascii="SimSun-ExtB"/>
          <w:sz w:val="16"/>
        </w:rPr>
        <w:t>,</w:t>
      </w:r>
      <w:r>
        <w:rPr>
          <w:rFonts w:ascii="SimSun-ExtB"/>
          <w:spacing w:val="-1"/>
          <w:sz w:val="16"/>
        </w:rPr>
        <w:t> </w:t>
      </w:r>
      <w:r>
        <w:rPr>
          <w:rFonts w:ascii="SimSun-ExtB"/>
          <w:color w:val="000087"/>
          <w:sz w:val="16"/>
        </w:rPr>
        <w:t>dataType</w:t>
      </w:r>
      <w:r>
        <w:rPr>
          <w:rFonts w:ascii="SimSun-ExtB"/>
          <w:color w:val="000087"/>
          <w:spacing w:val="-1"/>
          <w:sz w:val="16"/>
        </w:rPr>
        <w:t> </w:t>
      </w:r>
      <w:r>
        <w:rPr>
          <w:rFonts w:ascii="SimSun-ExtB"/>
          <w:spacing w:val="-5"/>
          <w:sz w:val="16"/>
        </w:rPr>
        <w:t>);</w:t>
      </w:r>
    </w:p>
    <w:p>
      <w:pPr>
        <w:spacing w:line="192" w:lineRule="exact" w:before="0"/>
        <w:ind w:left="480"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getJSON</w:t>
      </w:r>
      <w:r>
        <w:rPr>
          <w:rFonts w:ascii="SimSun-ExtB"/>
          <w:sz w:val="16"/>
        </w:rPr>
        <w:t>(</w:t>
      </w:r>
      <w:r>
        <w:rPr>
          <w:rFonts w:ascii="SimSun-ExtB"/>
          <w:spacing w:val="-1"/>
          <w:sz w:val="16"/>
        </w:rPr>
        <w:t> </w:t>
      </w:r>
      <w:r>
        <w:rPr>
          <w:rFonts w:ascii="SimSun-ExtB"/>
          <w:color w:val="000087"/>
          <w:sz w:val="16"/>
        </w:rPr>
        <w:t>url</w:t>
      </w:r>
      <w:r>
        <w:rPr>
          <w:rFonts w:ascii="SimSun-ExtB"/>
          <w:sz w:val="16"/>
        </w:rPr>
        <w:t>,</w:t>
      </w:r>
      <w:r>
        <w:rPr>
          <w:rFonts w:ascii="SimSun-ExtB"/>
          <w:spacing w:val="-1"/>
          <w:sz w:val="16"/>
        </w:rPr>
        <w:t> </w:t>
      </w:r>
      <w:r>
        <w:rPr>
          <w:rFonts w:ascii="SimSun-ExtB"/>
          <w:color w:val="000087"/>
          <w:sz w:val="16"/>
        </w:rPr>
        <w:t>data</w:t>
      </w:r>
      <w:r>
        <w:rPr>
          <w:rFonts w:ascii="SimSun-ExtB"/>
          <w:sz w:val="16"/>
        </w:rPr>
        <w:t>,</w:t>
      </w:r>
      <w:r>
        <w:rPr>
          <w:rFonts w:ascii="SimSun-ExtB"/>
          <w:spacing w:val="-1"/>
          <w:sz w:val="16"/>
        </w:rPr>
        <w:t> </w:t>
      </w:r>
      <w:r>
        <w:rPr>
          <w:rFonts w:ascii="SimSun-ExtB"/>
          <w:color w:val="000087"/>
          <w:sz w:val="16"/>
        </w:rPr>
        <w:t>callback</w:t>
      </w:r>
      <w:r>
        <w:rPr>
          <w:rFonts w:ascii="SimSun-ExtB"/>
          <w:color w:val="000087"/>
          <w:spacing w:val="-1"/>
          <w:sz w:val="16"/>
        </w:rPr>
        <w:t> </w:t>
      </w:r>
      <w:r>
        <w:rPr>
          <w:rFonts w:ascii="SimSun-ExtB"/>
          <w:spacing w:val="-5"/>
          <w:sz w:val="16"/>
        </w:rPr>
        <w:t>);</w:t>
      </w:r>
    </w:p>
    <w:p>
      <w:pPr>
        <w:spacing w:line="198" w:lineRule="exact" w:before="0"/>
        <w:ind w:left="480"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getScript</w:t>
      </w:r>
      <w:r>
        <w:rPr>
          <w:rFonts w:ascii="SimSun-ExtB"/>
          <w:sz w:val="16"/>
        </w:rPr>
        <w:t>(</w:t>
      </w:r>
      <w:r>
        <w:rPr>
          <w:rFonts w:ascii="SimSun-ExtB"/>
          <w:spacing w:val="-1"/>
          <w:sz w:val="16"/>
        </w:rPr>
        <w:t> </w:t>
      </w:r>
      <w:r>
        <w:rPr>
          <w:rFonts w:ascii="SimSun-ExtB"/>
          <w:color w:val="000087"/>
          <w:sz w:val="16"/>
        </w:rPr>
        <w:t>url</w:t>
      </w:r>
      <w:r>
        <w:rPr>
          <w:rFonts w:ascii="SimSun-ExtB"/>
          <w:sz w:val="16"/>
        </w:rPr>
        <w:t>,</w:t>
      </w:r>
      <w:r>
        <w:rPr>
          <w:rFonts w:ascii="SimSun-ExtB"/>
          <w:spacing w:val="-1"/>
          <w:sz w:val="16"/>
        </w:rPr>
        <w:t> </w:t>
      </w:r>
      <w:r>
        <w:rPr>
          <w:rFonts w:ascii="SimSun-ExtB"/>
          <w:color w:val="000087"/>
          <w:sz w:val="16"/>
        </w:rPr>
        <w:t>callback</w:t>
      </w:r>
      <w:r>
        <w:rPr>
          <w:rFonts w:ascii="SimSun-ExtB"/>
          <w:color w:val="000087"/>
          <w:spacing w:val="-1"/>
          <w:sz w:val="16"/>
        </w:rPr>
        <w:t> </w:t>
      </w:r>
      <w:r>
        <w:rPr>
          <w:rFonts w:ascii="SimSun-ExtB"/>
          <w:spacing w:val="-5"/>
          <w:sz w:val="16"/>
        </w:rPr>
        <w:t>);</w:t>
      </w:r>
    </w:p>
    <w:p>
      <w:pPr>
        <w:pStyle w:val="BodyText"/>
        <w:spacing w:before="126"/>
        <w:ind w:left="120"/>
        <w:jc w:val="both"/>
      </w:pPr>
      <w:r>
        <w:rPr>
          <w:w w:val="105"/>
        </w:rPr>
        <w:t>These</w:t>
      </w:r>
      <w:r>
        <w:rPr>
          <w:spacing w:val="3"/>
          <w:w w:val="105"/>
        </w:rPr>
        <w:t> </w:t>
      </w:r>
      <w:r>
        <w:rPr>
          <w:w w:val="105"/>
        </w:rPr>
        <w:t>are</w:t>
      </w:r>
      <w:r>
        <w:rPr>
          <w:spacing w:val="3"/>
          <w:w w:val="105"/>
        </w:rPr>
        <w:t> </w:t>
      </w:r>
      <w:r>
        <w:rPr>
          <w:w w:val="105"/>
        </w:rPr>
        <w:t>translated</w:t>
      </w:r>
      <w:r>
        <w:rPr>
          <w:spacing w:val="3"/>
          <w:w w:val="105"/>
        </w:rPr>
        <w:t> </w:t>
      </w:r>
      <w:r>
        <w:rPr>
          <w:w w:val="105"/>
        </w:rPr>
        <w:t>behind</w:t>
      </w:r>
      <w:r>
        <w:rPr>
          <w:spacing w:val="3"/>
          <w:w w:val="105"/>
        </w:rPr>
        <w:t> </w:t>
      </w:r>
      <w:r>
        <w:rPr>
          <w:w w:val="105"/>
        </w:rPr>
        <w:t>the</w:t>
      </w:r>
      <w:r>
        <w:rPr>
          <w:spacing w:val="2"/>
          <w:w w:val="105"/>
        </w:rPr>
        <w:t> </w:t>
      </w:r>
      <w:r>
        <w:rPr>
          <w:w w:val="105"/>
        </w:rPr>
        <w:t>scenes</w:t>
      </w:r>
      <w:r>
        <w:rPr>
          <w:spacing w:val="3"/>
          <w:w w:val="105"/>
        </w:rPr>
        <w:t> </w:t>
      </w:r>
      <w:r>
        <w:rPr>
          <w:spacing w:val="-5"/>
          <w:w w:val="105"/>
        </w:rPr>
        <w:t>to:</w:t>
      </w:r>
    </w:p>
    <w:p>
      <w:pPr>
        <w:spacing w:line="184" w:lineRule="exact" w:before="106"/>
        <w:ind w:left="480" w:right="0" w:firstLine="0"/>
        <w:jc w:val="left"/>
        <w:rPr>
          <w:rFonts w:ascii="Trebuchet MS"/>
          <w:i/>
          <w:sz w:val="16"/>
        </w:rPr>
      </w:pPr>
      <w:r>
        <w:rPr>
          <w:rFonts w:ascii="Trebuchet MS"/>
          <w:i/>
          <w:color w:val="34586C"/>
          <w:w w:val="110"/>
          <w:sz w:val="16"/>
        </w:rPr>
        <w:t>//</w:t>
      </w:r>
      <w:r>
        <w:rPr>
          <w:rFonts w:ascii="Trebuchet MS"/>
          <w:i/>
          <w:color w:val="34586C"/>
          <w:spacing w:val="1"/>
          <w:w w:val="110"/>
          <w:sz w:val="16"/>
        </w:rPr>
        <w:t> </w:t>
      </w:r>
      <w:r>
        <w:rPr>
          <w:rFonts w:ascii="Trebuchet MS"/>
          <w:i/>
          <w:color w:val="34586C"/>
          <w:spacing w:val="-2"/>
          <w:w w:val="110"/>
          <w:sz w:val="16"/>
        </w:rPr>
        <w:t>$.get()</w:t>
      </w:r>
    </w:p>
    <w:p>
      <w:pPr>
        <w:spacing w:line="225" w:lineRule="auto" w:before="8"/>
        <w:ind w:left="639" w:right="7357" w:hanging="160"/>
        <w:jc w:val="left"/>
        <w:rPr>
          <w:rFonts w:ascii="SimSun-ExtB"/>
          <w:sz w:val="16"/>
        </w:rPr>
      </w:pPr>
      <w:r>
        <w:rPr>
          <w:rFonts w:ascii="SimSun-ExtB"/>
          <w:color w:val="000087"/>
          <w:spacing w:val="-2"/>
          <w:sz w:val="16"/>
        </w:rPr>
        <w:t>$</w:t>
      </w:r>
      <w:r>
        <w:rPr>
          <w:rFonts w:ascii="SimSun-ExtB"/>
          <w:spacing w:val="-2"/>
          <w:sz w:val="16"/>
        </w:rPr>
        <w:t>.</w:t>
      </w:r>
      <w:r>
        <w:rPr>
          <w:rFonts w:ascii="SimSun-ExtB"/>
          <w:color w:val="000087"/>
          <w:spacing w:val="-2"/>
          <w:sz w:val="16"/>
        </w:rPr>
        <w:t>ajax</w:t>
      </w:r>
      <w:r>
        <w:rPr>
          <w:rFonts w:ascii="SimSun-ExtB"/>
          <w:spacing w:val="-2"/>
          <w:sz w:val="16"/>
        </w:rPr>
        <w:t>({ </w:t>
      </w:r>
      <w:r>
        <w:rPr>
          <w:rFonts w:ascii="SimSun-ExtB"/>
          <w:color w:val="000087"/>
          <w:sz w:val="16"/>
        </w:rPr>
        <w:t>url</w:t>
      </w:r>
      <w:r>
        <w:rPr>
          <w:rFonts w:ascii="SimSun-ExtB"/>
          <w:color w:val="545454"/>
          <w:sz w:val="16"/>
        </w:rPr>
        <w:t>:</w:t>
      </w:r>
      <w:r>
        <w:rPr>
          <w:rFonts w:ascii="SimSun-ExtB"/>
          <w:color w:val="545454"/>
          <w:spacing w:val="-20"/>
          <w:sz w:val="16"/>
        </w:rPr>
        <w:t> </w:t>
      </w:r>
      <w:r>
        <w:rPr>
          <w:rFonts w:ascii="SimSun-ExtB"/>
          <w:color w:val="000087"/>
          <w:sz w:val="16"/>
        </w:rPr>
        <w:t>url</w:t>
      </w:r>
      <w:r>
        <w:rPr>
          <w:rFonts w:ascii="SimSun-ExtB"/>
          <w:sz w:val="16"/>
        </w:rPr>
        <w:t>,</w:t>
      </w:r>
    </w:p>
    <w:p>
      <w:pPr>
        <w:spacing w:line="225" w:lineRule="auto" w:before="0"/>
        <w:ind w:left="639" w:right="6675" w:firstLine="0"/>
        <w:jc w:val="left"/>
        <w:rPr>
          <w:rFonts w:ascii="SimSun-ExtB"/>
          <w:sz w:val="16"/>
        </w:rPr>
      </w:pPr>
      <w:r>
        <w:rPr>
          <w:rFonts w:ascii="SimSun-ExtB"/>
          <w:color w:val="000087"/>
          <w:sz w:val="16"/>
        </w:rPr>
        <w:t>data</w:t>
      </w:r>
      <w:r>
        <w:rPr>
          <w:rFonts w:ascii="SimSun-ExtB"/>
          <w:color w:val="545454"/>
          <w:sz w:val="16"/>
        </w:rPr>
        <w:t>: </w:t>
      </w:r>
      <w:r>
        <w:rPr>
          <w:rFonts w:ascii="SimSun-ExtB"/>
          <w:color w:val="000087"/>
          <w:sz w:val="16"/>
        </w:rPr>
        <w:t>data</w:t>
      </w:r>
      <w:r>
        <w:rPr>
          <w:rFonts w:ascii="SimSun-ExtB"/>
          <w:sz w:val="16"/>
        </w:rPr>
        <w:t>, </w:t>
      </w:r>
      <w:r>
        <w:rPr>
          <w:rFonts w:ascii="SimSun-ExtB"/>
          <w:color w:val="000087"/>
          <w:sz w:val="16"/>
        </w:rPr>
        <w:t>dataType</w:t>
      </w:r>
      <w:r>
        <w:rPr>
          <w:rFonts w:ascii="SimSun-ExtB"/>
          <w:color w:val="545454"/>
          <w:sz w:val="16"/>
        </w:rPr>
        <w:t>:</w:t>
      </w:r>
      <w:r>
        <w:rPr>
          <w:rFonts w:ascii="SimSun-ExtB"/>
          <w:color w:val="545454"/>
          <w:spacing w:val="-1"/>
          <w:sz w:val="16"/>
        </w:rPr>
        <w:t> </w:t>
      </w:r>
      <w:r>
        <w:rPr>
          <w:rFonts w:ascii="SimSun-ExtB"/>
          <w:color w:val="000087"/>
          <w:spacing w:val="-2"/>
          <w:sz w:val="16"/>
        </w:rPr>
        <w:t>dataType</w:t>
      </w:r>
    </w:p>
    <w:p>
      <w:pPr>
        <w:spacing w:line="194" w:lineRule="exact" w:before="0"/>
        <w:ind w:left="480" w:right="0" w:firstLine="0"/>
        <w:jc w:val="left"/>
        <w:rPr>
          <w:rFonts w:ascii="SimSun-ExtB"/>
          <w:sz w:val="16"/>
        </w:rPr>
      </w:pPr>
      <w:r>
        <w:rPr>
          <w:rFonts w:ascii="SimSun-ExtB"/>
          <w:sz w:val="16"/>
        </w:rPr>
        <w:t>}).</w:t>
      </w:r>
      <w:r>
        <w:rPr>
          <w:rFonts w:ascii="SimSun-ExtB"/>
          <w:color w:val="000087"/>
          <w:sz w:val="16"/>
        </w:rPr>
        <w:t>done</w:t>
      </w:r>
      <w:r>
        <w:rPr>
          <w:rFonts w:ascii="SimSun-ExtB"/>
          <w:sz w:val="16"/>
        </w:rPr>
        <w:t>(</w:t>
      </w:r>
      <w:r>
        <w:rPr>
          <w:rFonts w:ascii="SimSun-ExtB"/>
          <w:spacing w:val="-1"/>
          <w:sz w:val="16"/>
        </w:rPr>
        <w:t> </w:t>
      </w:r>
      <w:r>
        <w:rPr>
          <w:rFonts w:ascii="SimSun-ExtB"/>
          <w:color w:val="000087"/>
          <w:sz w:val="16"/>
        </w:rPr>
        <w:t>callback</w:t>
      </w:r>
      <w:r>
        <w:rPr>
          <w:rFonts w:ascii="SimSun-ExtB"/>
          <w:color w:val="000087"/>
          <w:spacing w:val="-1"/>
          <w:sz w:val="16"/>
        </w:rPr>
        <w:t> </w:t>
      </w:r>
      <w:r>
        <w:rPr>
          <w:rFonts w:ascii="SimSun-ExtB"/>
          <w:spacing w:val="-5"/>
          <w:sz w:val="16"/>
        </w:rPr>
        <w:t>);</w:t>
      </w:r>
    </w:p>
    <w:p>
      <w:pPr>
        <w:spacing w:line="184" w:lineRule="exact" w:before="187"/>
        <w:ind w:left="480" w:right="0" w:firstLine="0"/>
        <w:jc w:val="left"/>
        <w:rPr>
          <w:rFonts w:ascii="Trebuchet MS"/>
          <w:i/>
          <w:sz w:val="16"/>
        </w:rPr>
      </w:pPr>
      <w:r>
        <w:rPr>
          <w:rFonts w:ascii="Trebuchet MS"/>
          <w:i/>
          <w:color w:val="34586C"/>
          <w:w w:val="105"/>
          <w:sz w:val="16"/>
        </w:rPr>
        <w:t>//</w:t>
      </w:r>
      <w:r>
        <w:rPr>
          <w:rFonts w:ascii="Trebuchet MS"/>
          <w:i/>
          <w:color w:val="34586C"/>
          <w:spacing w:val="11"/>
          <w:w w:val="105"/>
          <w:sz w:val="16"/>
        </w:rPr>
        <w:t> </w:t>
      </w:r>
      <w:r>
        <w:rPr>
          <w:rFonts w:ascii="Trebuchet MS"/>
          <w:i/>
          <w:color w:val="34586C"/>
          <w:spacing w:val="-2"/>
          <w:w w:val="105"/>
          <w:sz w:val="16"/>
        </w:rPr>
        <w:t>$.post</w:t>
      </w:r>
    </w:p>
    <w:p>
      <w:pPr>
        <w:spacing w:line="197" w:lineRule="exact" w:before="0"/>
        <w:ind w:left="480" w:right="0" w:firstLine="0"/>
        <w:jc w:val="left"/>
        <w:rPr>
          <w:rFonts w:ascii="SimSun-ExtB"/>
          <w:sz w:val="16"/>
        </w:rPr>
      </w:pPr>
      <w:r>
        <w:rPr>
          <w:rFonts w:ascii="SimSun-ExtB"/>
          <w:color w:val="000087"/>
          <w:spacing w:val="-2"/>
          <w:sz w:val="16"/>
        </w:rPr>
        <w:t>$</w:t>
      </w:r>
      <w:r>
        <w:rPr>
          <w:rFonts w:ascii="SimSun-ExtB"/>
          <w:spacing w:val="-2"/>
          <w:sz w:val="16"/>
        </w:rPr>
        <w:t>.</w:t>
      </w:r>
      <w:r>
        <w:rPr>
          <w:rFonts w:ascii="SimSun-ExtB"/>
          <w:color w:val="000087"/>
          <w:spacing w:val="-2"/>
          <w:sz w:val="16"/>
        </w:rPr>
        <w:t>ajax</w:t>
      </w:r>
      <w:r>
        <w:rPr>
          <w:rFonts w:ascii="SimSun-ExtB"/>
          <w:spacing w:val="-2"/>
          <w:sz w:val="16"/>
        </w:rPr>
        <w:t>({</w:t>
      </w:r>
    </w:p>
    <w:p>
      <w:pPr>
        <w:spacing w:line="225" w:lineRule="auto" w:before="3"/>
        <w:ind w:left="639" w:right="7021" w:firstLine="0"/>
        <w:jc w:val="left"/>
        <w:rPr>
          <w:rFonts w:ascii="SimSun-ExtB"/>
          <w:sz w:val="16"/>
        </w:rPr>
      </w:pPr>
      <w:r>
        <w:rPr>
          <w:rFonts w:ascii="SimSun-ExtB"/>
          <w:color w:val="000087"/>
          <w:sz w:val="16"/>
        </w:rPr>
        <w:t>type</w:t>
      </w:r>
      <w:r>
        <w:rPr>
          <w:rFonts w:ascii="SimSun-ExtB"/>
          <w:color w:val="545454"/>
          <w:sz w:val="16"/>
        </w:rPr>
        <w:t>:</w:t>
      </w:r>
      <w:r>
        <w:rPr>
          <w:rFonts w:ascii="SimSun-ExtB"/>
          <w:color w:val="545454"/>
          <w:spacing w:val="-20"/>
          <w:sz w:val="16"/>
        </w:rPr>
        <w:t> </w:t>
      </w:r>
      <w:r>
        <w:rPr>
          <w:rFonts w:ascii="SimSun-ExtB"/>
          <w:color w:val="CC3300"/>
          <w:sz w:val="16"/>
        </w:rPr>
        <w:t>'POST'</w:t>
      </w:r>
      <w:r>
        <w:rPr>
          <w:rFonts w:ascii="SimSun-ExtB"/>
          <w:sz w:val="16"/>
        </w:rPr>
        <w:t>, </w:t>
      </w:r>
      <w:r>
        <w:rPr>
          <w:rFonts w:ascii="SimSun-ExtB"/>
          <w:color w:val="000087"/>
          <w:sz w:val="16"/>
        </w:rPr>
        <w:t>url</w:t>
      </w:r>
      <w:r>
        <w:rPr>
          <w:rFonts w:ascii="SimSun-ExtB"/>
          <w:color w:val="545454"/>
          <w:sz w:val="16"/>
        </w:rPr>
        <w:t>: </w:t>
      </w:r>
      <w:r>
        <w:rPr>
          <w:rFonts w:ascii="SimSun-ExtB"/>
          <w:color w:val="000087"/>
          <w:sz w:val="16"/>
        </w:rPr>
        <w:t>url</w:t>
      </w:r>
      <w:r>
        <w:rPr>
          <w:rFonts w:ascii="SimSun-ExtB"/>
          <w:sz w:val="16"/>
        </w:rPr>
        <w:t>, </w:t>
      </w:r>
      <w:r>
        <w:rPr>
          <w:rFonts w:ascii="SimSun-ExtB"/>
          <w:color w:val="000087"/>
          <w:sz w:val="16"/>
        </w:rPr>
        <w:t>data</w:t>
      </w:r>
      <w:r>
        <w:rPr>
          <w:rFonts w:ascii="SimSun-ExtB"/>
          <w:color w:val="545454"/>
          <w:sz w:val="16"/>
        </w:rPr>
        <w:t>: </w:t>
      </w:r>
      <w:r>
        <w:rPr>
          <w:rFonts w:ascii="SimSun-ExtB"/>
          <w:color w:val="000087"/>
          <w:sz w:val="16"/>
        </w:rPr>
        <w:t>data</w:t>
      </w:r>
      <w:r>
        <w:rPr>
          <w:rFonts w:ascii="SimSun-ExtB"/>
          <w:sz w:val="16"/>
        </w:rPr>
        <w:t>,</w:t>
      </w:r>
    </w:p>
    <w:p>
      <w:pPr>
        <w:spacing w:line="187" w:lineRule="exact" w:before="0"/>
        <w:ind w:left="0" w:right="6678" w:firstLine="0"/>
        <w:jc w:val="right"/>
        <w:rPr>
          <w:rFonts w:ascii="SimSun-ExtB"/>
          <w:sz w:val="16"/>
        </w:rPr>
      </w:pPr>
      <w:r>
        <w:rPr>
          <w:rFonts w:ascii="SimSun-ExtB"/>
          <w:color w:val="000087"/>
          <w:sz w:val="16"/>
        </w:rPr>
        <w:t>dataType</w:t>
      </w:r>
      <w:r>
        <w:rPr>
          <w:rFonts w:ascii="SimSun-ExtB"/>
          <w:color w:val="545454"/>
          <w:sz w:val="16"/>
        </w:rPr>
        <w:t>:</w:t>
      </w:r>
      <w:r>
        <w:rPr>
          <w:rFonts w:ascii="SimSun-ExtB"/>
          <w:color w:val="545454"/>
          <w:spacing w:val="-3"/>
          <w:sz w:val="16"/>
        </w:rPr>
        <w:t> </w:t>
      </w:r>
      <w:r>
        <w:rPr>
          <w:rFonts w:ascii="SimSun-ExtB"/>
          <w:color w:val="000087"/>
          <w:spacing w:val="-2"/>
          <w:sz w:val="16"/>
        </w:rPr>
        <w:t>dataType</w:t>
      </w:r>
    </w:p>
    <w:p>
      <w:pPr>
        <w:spacing w:line="198" w:lineRule="exact" w:before="0"/>
        <w:ind w:left="0" w:right="6678" w:firstLine="0"/>
        <w:jc w:val="right"/>
        <w:rPr>
          <w:rFonts w:ascii="SimSun-ExtB"/>
          <w:sz w:val="16"/>
        </w:rPr>
      </w:pPr>
      <w:r>
        <w:rPr>
          <w:rFonts w:ascii="SimSun-ExtB"/>
          <w:sz w:val="16"/>
        </w:rPr>
        <w:t>}).</w:t>
      </w:r>
      <w:r>
        <w:rPr>
          <w:rFonts w:ascii="SimSun-ExtB"/>
          <w:color w:val="000087"/>
          <w:sz w:val="16"/>
        </w:rPr>
        <w:t>done</w:t>
      </w:r>
      <w:r>
        <w:rPr>
          <w:rFonts w:ascii="SimSun-ExtB"/>
          <w:sz w:val="16"/>
        </w:rPr>
        <w:t>(</w:t>
      </w:r>
      <w:r>
        <w:rPr>
          <w:rFonts w:ascii="SimSun-ExtB"/>
          <w:spacing w:val="-1"/>
          <w:sz w:val="16"/>
        </w:rPr>
        <w:t> </w:t>
      </w:r>
      <w:r>
        <w:rPr>
          <w:rFonts w:ascii="SimSun-ExtB"/>
          <w:color w:val="000087"/>
          <w:sz w:val="16"/>
        </w:rPr>
        <w:t>callback</w:t>
      </w:r>
      <w:r>
        <w:rPr>
          <w:rFonts w:ascii="SimSun-ExtB"/>
          <w:color w:val="000087"/>
          <w:spacing w:val="-1"/>
          <w:sz w:val="16"/>
        </w:rPr>
        <w:t> </w:t>
      </w:r>
      <w:r>
        <w:rPr>
          <w:rFonts w:ascii="SimSun-ExtB"/>
          <w:spacing w:val="-5"/>
          <w:sz w:val="16"/>
        </w:rPr>
        <w:t>);</w:t>
      </w:r>
    </w:p>
    <w:p>
      <w:pPr>
        <w:spacing w:line="184" w:lineRule="exact" w:before="188"/>
        <w:ind w:left="480" w:right="0" w:firstLine="0"/>
        <w:jc w:val="left"/>
        <w:rPr>
          <w:rFonts w:ascii="Trebuchet MS"/>
          <w:i/>
          <w:sz w:val="16"/>
        </w:rPr>
      </w:pPr>
      <w:r>
        <w:rPr>
          <w:rFonts w:ascii="Trebuchet MS"/>
          <w:i/>
          <w:color w:val="34586C"/>
          <w:sz w:val="16"/>
        </w:rPr>
        <w:t>//</w:t>
      </w:r>
      <w:r>
        <w:rPr>
          <w:rFonts w:ascii="Trebuchet MS"/>
          <w:i/>
          <w:color w:val="34586C"/>
          <w:spacing w:val="22"/>
          <w:sz w:val="16"/>
        </w:rPr>
        <w:t> </w:t>
      </w:r>
      <w:r>
        <w:rPr>
          <w:rFonts w:ascii="Trebuchet MS"/>
          <w:i/>
          <w:color w:val="34586C"/>
          <w:spacing w:val="-2"/>
          <w:sz w:val="16"/>
        </w:rPr>
        <w:t>$.getJSON()</w:t>
      </w:r>
    </w:p>
    <w:p>
      <w:pPr>
        <w:spacing w:line="225" w:lineRule="auto" w:before="8"/>
        <w:ind w:left="639" w:right="7357" w:hanging="160"/>
        <w:jc w:val="left"/>
        <w:rPr>
          <w:rFonts w:ascii="SimSun-ExtB"/>
          <w:sz w:val="16"/>
        </w:rPr>
      </w:pPr>
      <w:r>
        <w:rPr>
          <w:rFonts w:ascii="SimSun-ExtB"/>
          <w:color w:val="000087"/>
          <w:spacing w:val="-2"/>
          <w:sz w:val="16"/>
        </w:rPr>
        <w:t>$</w:t>
      </w:r>
      <w:r>
        <w:rPr>
          <w:rFonts w:ascii="SimSun-ExtB"/>
          <w:spacing w:val="-2"/>
          <w:sz w:val="16"/>
        </w:rPr>
        <w:t>.</w:t>
      </w:r>
      <w:r>
        <w:rPr>
          <w:rFonts w:ascii="SimSun-ExtB"/>
          <w:color w:val="000087"/>
          <w:spacing w:val="-2"/>
          <w:sz w:val="16"/>
        </w:rPr>
        <w:t>ajax</w:t>
      </w:r>
      <w:r>
        <w:rPr>
          <w:rFonts w:ascii="SimSun-ExtB"/>
          <w:spacing w:val="-2"/>
          <w:sz w:val="16"/>
        </w:rPr>
        <w:t>({ </w:t>
      </w:r>
      <w:r>
        <w:rPr>
          <w:rFonts w:ascii="SimSun-ExtB"/>
          <w:color w:val="000087"/>
          <w:sz w:val="16"/>
        </w:rPr>
        <w:t>url</w:t>
      </w:r>
      <w:r>
        <w:rPr>
          <w:rFonts w:ascii="SimSun-ExtB"/>
          <w:color w:val="545454"/>
          <w:sz w:val="16"/>
        </w:rPr>
        <w:t>:</w:t>
      </w:r>
      <w:r>
        <w:rPr>
          <w:rFonts w:ascii="SimSun-ExtB"/>
          <w:color w:val="545454"/>
          <w:spacing w:val="-20"/>
          <w:sz w:val="16"/>
        </w:rPr>
        <w:t> </w:t>
      </w:r>
      <w:r>
        <w:rPr>
          <w:rFonts w:ascii="SimSun-ExtB"/>
          <w:color w:val="000087"/>
          <w:sz w:val="16"/>
        </w:rPr>
        <w:t>url</w:t>
      </w:r>
      <w:r>
        <w:rPr>
          <w:rFonts w:ascii="SimSun-ExtB"/>
          <w:sz w:val="16"/>
        </w:rPr>
        <w:t>,</w:t>
      </w:r>
    </w:p>
    <w:p>
      <w:pPr>
        <w:spacing w:line="225" w:lineRule="auto" w:before="0"/>
        <w:ind w:left="639" w:right="6521" w:firstLine="0"/>
        <w:jc w:val="left"/>
        <w:rPr>
          <w:rFonts w:ascii="SimSun-ExtB"/>
          <w:sz w:val="16"/>
        </w:rPr>
      </w:pPr>
      <w:r>
        <w:rPr>
          <w:rFonts w:ascii="SimSun-ExtB"/>
          <w:color w:val="000087"/>
          <w:sz w:val="16"/>
        </w:rPr>
        <w:t>dataType</w:t>
      </w:r>
      <w:r>
        <w:rPr>
          <w:rFonts w:ascii="SimSun-ExtB"/>
          <w:color w:val="545454"/>
          <w:sz w:val="16"/>
        </w:rPr>
        <w:t>:</w:t>
      </w:r>
      <w:r>
        <w:rPr>
          <w:rFonts w:ascii="SimSun-ExtB"/>
          <w:color w:val="545454"/>
          <w:spacing w:val="-20"/>
          <w:sz w:val="16"/>
        </w:rPr>
        <w:t> </w:t>
      </w:r>
      <w:r>
        <w:rPr>
          <w:rFonts w:ascii="SimSun-ExtB"/>
          <w:color w:val="CC3300"/>
          <w:sz w:val="16"/>
        </w:rPr>
        <w:t>'json'</w:t>
      </w:r>
      <w:r>
        <w:rPr>
          <w:rFonts w:ascii="SimSun-ExtB"/>
          <w:sz w:val="16"/>
        </w:rPr>
        <w:t>, </w:t>
      </w:r>
      <w:r>
        <w:rPr>
          <w:rFonts w:ascii="SimSun-ExtB"/>
          <w:color w:val="000087"/>
          <w:sz w:val="16"/>
        </w:rPr>
        <w:t>data</w:t>
      </w:r>
      <w:r>
        <w:rPr>
          <w:rFonts w:ascii="SimSun-ExtB"/>
          <w:color w:val="545454"/>
          <w:sz w:val="16"/>
        </w:rPr>
        <w:t>: </w:t>
      </w:r>
      <w:r>
        <w:rPr>
          <w:rFonts w:ascii="SimSun-ExtB"/>
          <w:color w:val="000087"/>
          <w:sz w:val="16"/>
        </w:rPr>
        <w:t>data</w:t>
      </w:r>
      <w:r>
        <w:rPr>
          <w:rFonts w:ascii="SimSun-ExtB"/>
          <w:sz w:val="16"/>
        </w:rPr>
        <w:t>,</w:t>
      </w:r>
    </w:p>
    <w:p>
      <w:pPr>
        <w:spacing w:line="194" w:lineRule="exact" w:before="0"/>
        <w:ind w:left="480" w:right="0" w:firstLine="0"/>
        <w:jc w:val="left"/>
        <w:rPr>
          <w:rFonts w:ascii="SimSun-ExtB"/>
          <w:sz w:val="16"/>
        </w:rPr>
      </w:pPr>
      <w:r>
        <w:rPr>
          <w:rFonts w:ascii="SimSun-ExtB"/>
          <w:sz w:val="16"/>
        </w:rPr>
        <w:t>}).</w:t>
      </w:r>
      <w:r>
        <w:rPr>
          <w:rFonts w:ascii="SimSun-ExtB"/>
          <w:color w:val="000087"/>
          <w:sz w:val="16"/>
        </w:rPr>
        <w:t>done</w:t>
      </w:r>
      <w:r>
        <w:rPr>
          <w:rFonts w:ascii="SimSun-ExtB"/>
          <w:sz w:val="16"/>
        </w:rPr>
        <w:t>(</w:t>
      </w:r>
      <w:r>
        <w:rPr>
          <w:rFonts w:ascii="SimSun-ExtB"/>
          <w:spacing w:val="-1"/>
          <w:sz w:val="16"/>
        </w:rPr>
        <w:t> </w:t>
      </w:r>
      <w:r>
        <w:rPr>
          <w:rFonts w:ascii="SimSun-ExtB"/>
          <w:color w:val="000087"/>
          <w:sz w:val="16"/>
        </w:rPr>
        <w:t>callback</w:t>
      </w:r>
      <w:r>
        <w:rPr>
          <w:rFonts w:ascii="SimSun-ExtB"/>
          <w:color w:val="000087"/>
          <w:spacing w:val="-1"/>
          <w:sz w:val="16"/>
        </w:rPr>
        <w:t> </w:t>
      </w:r>
      <w:r>
        <w:rPr>
          <w:rFonts w:ascii="SimSun-ExtB"/>
          <w:spacing w:val="-5"/>
          <w:sz w:val="16"/>
        </w:rPr>
        <w:t>);</w:t>
      </w:r>
    </w:p>
    <w:p>
      <w:pPr>
        <w:spacing w:line="184" w:lineRule="exact" w:before="187"/>
        <w:ind w:left="480" w:right="0" w:firstLine="0"/>
        <w:jc w:val="left"/>
        <w:rPr>
          <w:rFonts w:ascii="Trebuchet MS"/>
          <w:i/>
          <w:sz w:val="16"/>
        </w:rPr>
      </w:pPr>
      <w:r>
        <w:rPr>
          <w:rFonts w:ascii="Trebuchet MS"/>
          <w:i/>
          <w:color w:val="34586C"/>
          <w:w w:val="110"/>
          <w:sz w:val="16"/>
        </w:rPr>
        <w:t>//</w:t>
      </w:r>
      <w:r>
        <w:rPr>
          <w:rFonts w:ascii="Trebuchet MS"/>
          <w:i/>
          <w:color w:val="34586C"/>
          <w:spacing w:val="1"/>
          <w:w w:val="110"/>
          <w:sz w:val="16"/>
        </w:rPr>
        <w:t> </w:t>
      </w:r>
      <w:r>
        <w:rPr>
          <w:rFonts w:ascii="Trebuchet MS"/>
          <w:i/>
          <w:color w:val="34586C"/>
          <w:spacing w:val="-2"/>
          <w:w w:val="110"/>
          <w:sz w:val="16"/>
        </w:rPr>
        <w:t>$.getScript()</w:t>
      </w:r>
    </w:p>
    <w:p>
      <w:pPr>
        <w:spacing w:line="225" w:lineRule="auto" w:before="8"/>
        <w:ind w:left="639" w:right="7357" w:hanging="160"/>
        <w:jc w:val="left"/>
        <w:rPr>
          <w:rFonts w:ascii="SimSun-ExtB"/>
          <w:sz w:val="16"/>
        </w:rPr>
      </w:pPr>
      <w:r>
        <w:rPr>
          <w:rFonts w:ascii="SimSun-ExtB"/>
          <w:color w:val="000087"/>
          <w:spacing w:val="-2"/>
          <w:sz w:val="16"/>
        </w:rPr>
        <w:t>$</w:t>
      </w:r>
      <w:r>
        <w:rPr>
          <w:rFonts w:ascii="SimSun-ExtB"/>
          <w:spacing w:val="-2"/>
          <w:sz w:val="16"/>
        </w:rPr>
        <w:t>.</w:t>
      </w:r>
      <w:r>
        <w:rPr>
          <w:rFonts w:ascii="SimSun-ExtB"/>
          <w:color w:val="000087"/>
          <w:spacing w:val="-2"/>
          <w:sz w:val="16"/>
        </w:rPr>
        <w:t>ajax</w:t>
      </w:r>
      <w:r>
        <w:rPr>
          <w:rFonts w:ascii="SimSun-ExtB"/>
          <w:spacing w:val="-2"/>
          <w:sz w:val="16"/>
        </w:rPr>
        <w:t>({ </w:t>
      </w:r>
      <w:r>
        <w:rPr>
          <w:rFonts w:ascii="SimSun-ExtB"/>
          <w:color w:val="000087"/>
          <w:sz w:val="16"/>
        </w:rPr>
        <w:t>url</w:t>
      </w:r>
      <w:r>
        <w:rPr>
          <w:rFonts w:ascii="SimSun-ExtB"/>
          <w:color w:val="545454"/>
          <w:sz w:val="16"/>
        </w:rPr>
        <w:t>:</w:t>
      </w:r>
      <w:r>
        <w:rPr>
          <w:rFonts w:ascii="SimSun-ExtB"/>
          <w:color w:val="545454"/>
          <w:spacing w:val="-20"/>
          <w:sz w:val="16"/>
        </w:rPr>
        <w:t> </w:t>
      </w:r>
      <w:r>
        <w:rPr>
          <w:rFonts w:ascii="SimSun-ExtB"/>
          <w:color w:val="000087"/>
          <w:sz w:val="16"/>
        </w:rPr>
        <w:t>url</w:t>
      </w:r>
      <w:r>
        <w:rPr>
          <w:rFonts w:ascii="SimSun-ExtB"/>
          <w:sz w:val="16"/>
        </w:rPr>
        <w:t>,</w:t>
      </w:r>
    </w:p>
    <w:p>
      <w:pPr>
        <w:spacing w:line="187" w:lineRule="exact" w:before="0"/>
        <w:ind w:left="0" w:right="6598" w:firstLine="0"/>
        <w:jc w:val="right"/>
        <w:rPr>
          <w:rFonts w:ascii="SimSun-ExtB"/>
          <w:sz w:val="16"/>
        </w:rPr>
      </w:pPr>
      <w:r>
        <w:rPr>
          <w:rFonts w:ascii="SimSun-ExtB"/>
          <w:color w:val="000087"/>
          <w:sz w:val="16"/>
        </w:rPr>
        <w:t>dataType</w:t>
      </w:r>
      <w:r>
        <w:rPr>
          <w:rFonts w:ascii="SimSun-ExtB"/>
          <w:color w:val="545454"/>
          <w:sz w:val="16"/>
        </w:rPr>
        <w:t>:</w:t>
      </w:r>
      <w:r>
        <w:rPr>
          <w:rFonts w:ascii="SimSun-ExtB"/>
          <w:color w:val="545454"/>
          <w:spacing w:val="-1"/>
          <w:sz w:val="16"/>
        </w:rPr>
        <w:t> </w:t>
      </w:r>
      <w:r>
        <w:rPr>
          <w:rFonts w:ascii="SimSun-ExtB"/>
          <w:color w:val="CC3300"/>
          <w:spacing w:val="-2"/>
          <w:sz w:val="16"/>
        </w:rPr>
        <w:t>"script"</w:t>
      </w:r>
      <w:r>
        <w:rPr>
          <w:rFonts w:ascii="SimSun-ExtB"/>
          <w:spacing w:val="-2"/>
          <w:sz w:val="16"/>
        </w:rPr>
        <w:t>,</w:t>
      </w:r>
    </w:p>
    <w:p>
      <w:pPr>
        <w:spacing w:line="198" w:lineRule="exact" w:before="0"/>
        <w:ind w:left="0" w:right="6678" w:firstLine="0"/>
        <w:jc w:val="right"/>
        <w:rPr>
          <w:rFonts w:ascii="SimSun-ExtB"/>
          <w:sz w:val="16"/>
        </w:rPr>
      </w:pPr>
      <w:r>
        <w:rPr>
          <w:rFonts w:ascii="SimSun-ExtB"/>
          <w:sz w:val="16"/>
        </w:rPr>
        <w:t>}).</w:t>
      </w:r>
      <w:r>
        <w:rPr>
          <w:rFonts w:ascii="SimSun-ExtB"/>
          <w:color w:val="000087"/>
          <w:sz w:val="16"/>
        </w:rPr>
        <w:t>done</w:t>
      </w:r>
      <w:r>
        <w:rPr>
          <w:rFonts w:ascii="SimSun-ExtB"/>
          <w:sz w:val="16"/>
        </w:rPr>
        <w:t>(</w:t>
      </w:r>
      <w:r>
        <w:rPr>
          <w:rFonts w:ascii="SimSun-ExtB"/>
          <w:spacing w:val="-1"/>
          <w:sz w:val="16"/>
        </w:rPr>
        <w:t> </w:t>
      </w:r>
      <w:r>
        <w:rPr>
          <w:rFonts w:ascii="SimSun-ExtB"/>
          <w:color w:val="000087"/>
          <w:sz w:val="16"/>
        </w:rPr>
        <w:t>callback</w:t>
      </w:r>
      <w:r>
        <w:rPr>
          <w:rFonts w:ascii="SimSun-ExtB"/>
          <w:color w:val="000087"/>
          <w:spacing w:val="-1"/>
          <w:sz w:val="16"/>
        </w:rPr>
        <w:t> </w:t>
      </w:r>
      <w:r>
        <w:rPr>
          <w:rFonts w:ascii="SimSun-ExtB"/>
          <w:spacing w:val="-5"/>
          <w:sz w:val="16"/>
        </w:rPr>
        <w:t>);</w:t>
      </w:r>
    </w:p>
    <w:p>
      <w:pPr>
        <w:pStyle w:val="BodyText"/>
        <w:spacing w:line="254" w:lineRule="auto" w:before="126"/>
        <w:ind w:left="120" w:right="1437"/>
        <w:jc w:val="both"/>
      </w:pPr>
      <w:r>
        <w:rPr>
          <w:w w:val="105"/>
        </w:rPr>
        <w:t>What's</w:t>
      </w:r>
      <w:r>
        <w:rPr>
          <w:spacing w:val="-12"/>
          <w:w w:val="105"/>
        </w:rPr>
        <w:t> </w:t>
      </w:r>
      <w:r>
        <w:rPr>
          <w:w w:val="105"/>
        </w:rPr>
        <w:t>even</w:t>
      </w:r>
      <w:r>
        <w:rPr>
          <w:spacing w:val="-12"/>
          <w:w w:val="105"/>
        </w:rPr>
        <w:t> </w:t>
      </w:r>
      <w:r>
        <w:rPr>
          <w:w w:val="105"/>
        </w:rPr>
        <w:t>more</w:t>
      </w:r>
      <w:r>
        <w:rPr>
          <w:spacing w:val="-12"/>
          <w:w w:val="105"/>
        </w:rPr>
        <w:t> </w:t>
      </w:r>
      <w:r>
        <w:rPr>
          <w:w w:val="105"/>
        </w:rPr>
        <w:t>interesting</w:t>
      </w:r>
      <w:r>
        <w:rPr>
          <w:spacing w:val="-12"/>
          <w:w w:val="105"/>
        </w:rPr>
        <w:t> </w:t>
      </w:r>
      <w:r>
        <w:rPr>
          <w:w w:val="105"/>
        </w:rPr>
        <w:t>is</w:t>
      </w:r>
      <w:r>
        <w:rPr>
          <w:spacing w:val="-12"/>
          <w:w w:val="105"/>
        </w:rPr>
        <w:t> </w:t>
      </w:r>
      <w:r>
        <w:rPr>
          <w:w w:val="105"/>
        </w:rPr>
        <w:t>that</w:t>
      </w:r>
      <w:r>
        <w:rPr>
          <w:spacing w:val="-12"/>
          <w:w w:val="105"/>
        </w:rPr>
        <w:t> </w:t>
      </w:r>
      <w:r>
        <w:rPr>
          <w:w w:val="105"/>
        </w:rPr>
        <w:t>the</w:t>
      </w:r>
      <w:r>
        <w:rPr>
          <w:spacing w:val="-12"/>
          <w:w w:val="105"/>
        </w:rPr>
        <w:t> </w:t>
      </w:r>
      <w:r>
        <w:rPr>
          <w:w w:val="105"/>
        </w:rPr>
        <w:t>above</w:t>
      </w:r>
      <w:r>
        <w:rPr>
          <w:spacing w:val="-12"/>
          <w:w w:val="105"/>
        </w:rPr>
        <w:t> </w:t>
      </w:r>
      <w:r>
        <w:rPr>
          <w:w w:val="105"/>
        </w:rPr>
        <w:t>facades</w:t>
      </w:r>
      <w:r>
        <w:rPr>
          <w:spacing w:val="-12"/>
          <w:w w:val="105"/>
        </w:rPr>
        <w:t> </w:t>
      </w:r>
      <w:r>
        <w:rPr>
          <w:w w:val="105"/>
        </w:rPr>
        <w:t>are</w:t>
      </w:r>
      <w:r>
        <w:rPr>
          <w:spacing w:val="-12"/>
          <w:w w:val="105"/>
        </w:rPr>
        <w:t> </w:t>
      </w:r>
      <w:r>
        <w:rPr>
          <w:w w:val="105"/>
        </w:rPr>
        <w:t>actually</w:t>
      </w:r>
      <w:r>
        <w:rPr>
          <w:spacing w:val="-12"/>
          <w:w w:val="105"/>
        </w:rPr>
        <w:t> </w:t>
      </w:r>
      <w:r>
        <w:rPr>
          <w:w w:val="105"/>
        </w:rPr>
        <w:t>facades</w:t>
      </w:r>
      <w:r>
        <w:rPr>
          <w:spacing w:val="-12"/>
          <w:w w:val="105"/>
        </w:rPr>
        <w:t> </w:t>
      </w:r>
      <w:r>
        <w:rPr>
          <w:w w:val="105"/>
        </w:rPr>
        <w:t>in</w:t>
      </w:r>
      <w:r>
        <w:rPr>
          <w:spacing w:val="-12"/>
          <w:w w:val="105"/>
        </w:rPr>
        <w:t> </w:t>
      </w:r>
      <w:r>
        <w:rPr>
          <w:w w:val="105"/>
        </w:rPr>
        <w:t>their</w:t>
      </w:r>
      <w:r>
        <w:rPr>
          <w:spacing w:val="-12"/>
          <w:w w:val="105"/>
        </w:rPr>
        <w:t> </w:t>
      </w:r>
      <w:r>
        <w:rPr>
          <w:w w:val="105"/>
        </w:rPr>
        <w:t>own right.</w:t>
      </w:r>
      <w:r>
        <w:rPr>
          <w:spacing w:val="-14"/>
          <w:w w:val="105"/>
        </w:rPr>
        <w:t> </w:t>
      </w:r>
      <w:r>
        <w:rPr>
          <w:w w:val="105"/>
        </w:rPr>
        <w:t>You</w:t>
      </w:r>
      <w:r>
        <w:rPr>
          <w:spacing w:val="-10"/>
          <w:w w:val="105"/>
        </w:rPr>
        <w:t> </w:t>
      </w:r>
      <w:r>
        <w:rPr>
          <w:w w:val="105"/>
        </w:rPr>
        <w:t>see,</w:t>
      </w:r>
      <w:r>
        <w:rPr>
          <w:spacing w:val="-1"/>
          <w:w w:val="105"/>
        </w:rPr>
        <w:t> </w:t>
      </w:r>
      <w:r>
        <w:rPr>
          <w:rFonts w:ascii="SimSun-ExtB"/>
          <w:w w:val="105"/>
          <w:sz w:val="18"/>
        </w:rPr>
        <w:t>$.ajax</w:t>
      </w:r>
      <w:r>
        <w:rPr>
          <w:rFonts w:ascii="SimSun-ExtB"/>
          <w:spacing w:val="-24"/>
          <w:w w:val="105"/>
          <w:sz w:val="18"/>
        </w:rPr>
        <w:t> </w:t>
      </w:r>
      <w:r>
        <w:rPr>
          <w:w w:val="105"/>
        </w:rPr>
        <w:t>offers</w:t>
      </w:r>
      <w:r>
        <w:rPr>
          <w:spacing w:val="-2"/>
          <w:w w:val="105"/>
        </w:rPr>
        <w:t> </w:t>
      </w:r>
      <w:r>
        <w:rPr>
          <w:w w:val="105"/>
        </w:rPr>
        <w:t>a</w:t>
      </w:r>
      <w:r>
        <w:rPr>
          <w:spacing w:val="-2"/>
          <w:w w:val="105"/>
        </w:rPr>
        <w:t> </w:t>
      </w:r>
      <w:r>
        <w:rPr>
          <w:w w:val="105"/>
        </w:rPr>
        <w:t>much</w:t>
      </w:r>
      <w:r>
        <w:rPr>
          <w:spacing w:val="-2"/>
          <w:w w:val="105"/>
        </w:rPr>
        <w:t> </w:t>
      </w:r>
      <w:r>
        <w:rPr>
          <w:w w:val="105"/>
        </w:rPr>
        <w:t>simpler</w:t>
      </w:r>
      <w:r>
        <w:rPr>
          <w:spacing w:val="-2"/>
          <w:w w:val="105"/>
        </w:rPr>
        <w:t> </w:t>
      </w:r>
      <w:r>
        <w:rPr>
          <w:w w:val="105"/>
        </w:rPr>
        <w:t>interface</w:t>
      </w:r>
      <w:r>
        <w:rPr>
          <w:spacing w:val="-2"/>
          <w:w w:val="105"/>
        </w:rPr>
        <w:t> </w:t>
      </w:r>
      <w:r>
        <w:rPr>
          <w:w w:val="105"/>
        </w:rPr>
        <w:t>to</w:t>
      </w:r>
      <w:r>
        <w:rPr>
          <w:spacing w:val="-2"/>
          <w:w w:val="105"/>
        </w:rPr>
        <w:t> </w:t>
      </w:r>
      <w:r>
        <w:rPr>
          <w:w w:val="105"/>
        </w:rPr>
        <w:t>a</w:t>
      </w:r>
      <w:r>
        <w:rPr>
          <w:spacing w:val="-2"/>
          <w:w w:val="105"/>
        </w:rPr>
        <w:t> </w:t>
      </w:r>
      <w:r>
        <w:rPr>
          <w:w w:val="105"/>
        </w:rPr>
        <w:t>complex</w:t>
      </w:r>
      <w:r>
        <w:rPr>
          <w:spacing w:val="-2"/>
          <w:w w:val="105"/>
        </w:rPr>
        <w:t> </w:t>
      </w:r>
      <w:r>
        <w:rPr>
          <w:w w:val="105"/>
        </w:rPr>
        <w:t>body</w:t>
      </w:r>
      <w:r>
        <w:rPr>
          <w:spacing w:val="-2"/>
          <w:w w:val="105"/>
        </w:rPr>
        <w:t> </w:t>
      </w:r>
      <w:r>
        <w:rPr>
          <w:w w:val="105"/>
        </w:rPr>
        <w:t>of</w:t>
      </w:r>
      <w:r>
        <w:rPr>
          <w:spacing w:val="-2"/>
          <w:w w:val="105"/>
        </w:rPr>
        <w:t> </w:t>
      </w:r>
      <w:r>
        <w:rPr>
          <w:w w:val="105"/>
        </w:rPr>
        <w:t>code</w:t>
      </w:r>
      <w:r>
        <w:rPr>
          <w:spacing w:val="-2"/>
          <w:w w:val="105"/>
        </w:rPr>
        <w:t> </w:t>
      </w:r>
      <w:r>
        <w:rPr>
          <w:w w:val="105"/>
        </w:rPr>
        <w:t>that </w:t>
      </w:r>
      <w:r>
        <w:rPr/>
        <w:t>handles cross-browser XHR (XMLHttpRequest) as well as </w:t>
      </w:r>
      <w:hyperlink r:id="rId172">
        <w:r>
          <w:rPr>
            <w:color w:val="0000FF"/>
          </w:rPr>
          <w:t>deferreds</w:t>
        </w:r>
      </w:hyperlink>
      <w:r>
        <w:rPr/>
        <w:t>. While I could link </w:t>
      </w:r>
      <w:r>
        <w:rPr>
          <w:w w:val="105"/>
        </w:rPr>
        <w:t>you</w:t>
      </w:r>
      <w:r>
        <w:rPr>
          <w:spacing w:val="-4"/>
          <w:w w:val="105"/>
        </w:rPr>
        <w:t> </w:t>
      </w:r>
      <w:r>
        <w:rPr>
          <w:w w:val="105"/>
        </w:rPr>
        <w:t>to</w:t>
      </w:r>
      <w:r>
        <w:rPr>
          <w:spacing w:val="-4"/>
          <w:w w:val="105"/>
        </w:rPr>
        <w:t> </w:t>
      </w:r>
      <w:r>
        <w:rPr>
          <w:w w:val="105"/>
        </w:rPr>
        <w:t>the</w:t>
      </w:r>
      <w:r>
        <w:rPr>
          <w:spacing w:val="-4"/>
          <w:w w:val="105"/>
        </w:rPr>
        <w:t> </w:t>
      </w:r>
      <w:r>
        <w:rPr>
          <w:w w:val="105"/>
        </w:rPr>
        <w:t>jQuery</w:t>
      </w:r>
      <w:r>
        <w:rPr>
          <w:spacing w:val="-4"/>
          <w:w w:val="105"/>
        </w:rPr>
        <w:t> </w:t>
      </w:r>
      <w:r>
        <w:rPr>
          <w:w w:val="105"/>
        </w:rPr>
        <w:t>source,</w:t>
      </w:r>
      <w:r>
        <w:rPr>
          <w:spacing w:val="-4"/>
          <w:w w:val="105"/>
        </w:rPr>
        <w:t> </w:t>
      </w:r>
      <w:r>
        <w:rPr>
          <w:w w:val="105"/>
        </w:rPr>
        <w:t>here's</w:t>
      </w:r>
      <w:r>
        <w:rPr>
          <w:spacing w:val="-4"/>
          <w:w w:val="105"/>
        </w:rPr>
        <w:t> </w:t>
      </w:r>
      <w:r>
        <w:rPr>
          <w:w w:val="105"/>
        </w:rPr>
        <w:t>a</w:t>
      </w:r>
      <w:r>
        <w:rPr>
          <w:spacing w:val="-5"/>
          <w:w w:val="105"/>
        </w:rPr>
        <w:t> </w:t>
      </w:r>
      <w:hyperlink r:id="rId173">
        <w:r>
          <w:rPr>
            <w:color w:val="0000FF"/>
            <w:w w:val="105"/>
          </w:rPr>
          <w:t>cross-browser</w:t>
        </w:r>
        <w:r>
          <w:rPr>
            <w:color w:val="0000FF"/>
            <w:spacing w:val="-2"/>
            <w:w w:val="105"/>
          </w:rPr>
          <w:t> </w:t>
        </w:r>
        <w:r>
          <w:rPr>
            <w:color w:val="0000FF"/>
            <w:w w:val="105"/>
          </w:rPr>
          <w:t>XHR</w:t>
        </w:r>
        <w:r>
          <w:rPr>
            <w:color w:val="0000FF"/>
            <w:spacing w:val="-2"/>
            <w:w w:val="105"/>
          </w:rPr>
          <w:t> </w:t>
        </w:r>
        <w:r>
          <w:rPr>
            <w:color w:val="0000FF"/>
            <w:w w:val="105"/>
          </w:rPr>
          <w:t>implementation</w:t>
        </w:r>
      </w:hyperlink>
      <w:r>
        <w:rPr>
          <w:color w:val="0000FF"/>
          <w:spacing w:val="-9"/>
          <w:w w:val="105"/>
        </w:rPr>
        <w:t> </w:t>
      </w:r>
      <w:r>
        <w:rPr>
          <w:w w:val="105"/>
        </w:rPr>
        <w:t>just</w:t>
      </w:r>
      <w:r>
        <w:rPr>
          <w:spacing w:val="-4"/>
          <w:w w:val="105"/>
        </w:rPr>
        <w:t> </w:t>
      </w:r>
      <w:r>
        <w:rPr>
          <w:w w:val="105"/>
        </w:rPr>
        <w:t>so</w:t>
      </w:r>
      <w:r>
        <w:rPr>
          <w:spacing w:val="-4"/>
          <w:w w:val="105"/>
        </w:rPr>
        <w:t> </w:t>
      </w:r>
      <w:r>
        <w:rPr>
          <w:w w:val="105"/>
        </w:rPr>
        <w:t>you</w:t>
      </w:r>
      <w:r>
        <w:rPr>
          <w:spacing w:val="-4"/>
          <w:w w:val="105"/>
        </w:rPr>
        <w:t> </w:t>
      </w:r>
      <w:r>
        <w:rPr>
          <w:w w:val="105"/>
        </w:rPr>
        <w:t>can get an idea of how much easier this pattern makes our lives.</w:t>
      </w:r>
    </w:p>
    <w:p>
      <w:pPr>
        <w:spacing w:after="0" w:line="254" w:lineRule="auto"/>
        <w:jc w:val="both"/>
        <w:sectPr>
          <w:pgSz w:w="10080" w:h="13230"/>
          <w:pgMar w:header="0" w:footer="913" w:top="980" w:bottom="1100" w:left="1320" w:right="0"/>
        </w:sectPr>
      </w:pPr>
    </w:p>
    <w:p>
      <w:pPr>
        <w:pStyle w:val="Heading2"/>
        <w:spacing w:before="77"/>
      </w:pPr>
      <w:bookmarkStart w:name="The Observer Pattern" w:id="229"/>
      <w:bookmarkEnd w:id="229"/>
      <w:r>
        <w:rPr>
          <w:b w:val="0"/>
        </w:rPr>
      </w:r>
      <w:bookmarkStart w:name="_bookmark105" w:id="230"/>
      <w:bookmarkEnd w:id="230"/>
      <w:r>
        <w:rPr>
          <w:b w:val="0"/>
        </w:rPr>
      </w:r>
      <w:r>
        <w:rPr>
          <w:w w:val="65"/>
        </w:rPr>
        <w:t>The</w:t>
      </w:r>
      <w:r>
        <w:rPr>
          <w:spacing w:val="-23"/>
        </w:rPr>
        <w:t> </w:t>
      </w:r>
      <w:r>
        <w:rPr>
          <w:w w:val="65"/>
        </w:rPr>
        <w:t>Observer</w:t>
      </w:r>
      <w:r>
        <w:rPr>
          <w:spacing w:val="-23"/>
        </w:rPr>
        <w:t> </w:t>
      </w:r>
      <w:r>
        <w:rPr>
          <w:spacing w:val="-2"/>
          <w:w w:val="65"/>
        </w:rPr>
        <w:t>Pattern</w:t>
      </w:r>
    </w:p>
    <w:p>
      <w:pPr>
        <w:pStyle w:val="BodyText"/>
        <w:spacing w:line="254" w:lineRule="auto" w:before="98"/>
        <w:ind w:left="120" w:right="1436"/>
        <w:jc w:val="both"/>
      </w:pPr>
      <w:r>
        <w:rPr>
          <w:w w:val="105"/>
        </w:rPr>
        <w:t>Another pattern we've look at previously is the Observer (Publish/Subscribe) </w:t>
      </w:r>
      <w:r>
        <w:rPr>
          <w:w w:val="105"/>
        </w:rPr>
        <w:t>pattern, where</w:t>
      </w:r>
      <w:r>
        <w:rPr>
          <w:spacing w:val="-13"/>
          <w:w w:val="105"/>
        </w:rPr>
        <w:t> </w:t>
      </w:r>
      <w:r>
        <w:rPr>
          <w:w w:val="105"/>
        </w:rPr>
        <w:t>a</w:t>
      </w:r>
      <w:r>
        <w:rPr>
          <w:spacing w:val="-13"/>
          <w:w w:val="105"/>
        </w:rPr>
        <w:t> </w:t>
      </w:r>
      <w:r>
        <w:rPr>
          <w:w w:val="105"/>
        </w:rPr>
        <w:t>subject</w:t>
      </w:r>
      <w:r>
        <w:rPr>
          <w:spacing w:val="-13"/>
          <w:w w:val="105"/>
        </w:rPr>
        <w:t> </w:t>
      </w:r>
      <w:r>
        <w:rPr>
          <w:w w:val="105"/>
        </w:rPr>
        <w:t>(the</w:t>
      </w:r>
      <w:r>
        <w:rPr>
          <w:spacing w:val="-13"/>
          <w:w w:val="105"/>
        </w:rPr>
        <w:t> </w:t>
      </w:r>
      <w:r>
        <w:rPr>
          <w:w w:val="105"/>
        </w:rPr>
        <w:t>publisher),</w:t>
      </w:r>
      <w:r>
        <w:rPr>
          <w:spacing w:val="-13"/>
          <w:w w:val="105"/>
        </w:rPr>
        <w:t> </w:t>
      </w:r>
      <w:r>
        <w:rPr>
          <w:w w:val="105"/>
        </w:rPr>
        <w:t>keeps</w:t>
      </w:r>
      <w:r>
        <w:rPr>
          <w:spacing w:val="-13"/>
          <w:w w:val="105"/>
        </w:rPr>
        <w:t> </w:t>
      </w:r>
      <w:r>
        <w:rPr>
          <w:w w:val="105"/>
        </w:rPr>
        <w:t>a</w:t>
      </w:r>
      <w:r>
        <w:rPr>
          <w:spacing w:val="-13"/>
          <w:w w:val="105"/>
        </w:rPr>
        <w:t> </w:t>
      </w:r>
      <w:r>
        <w:rPr>
          <w:w w:val="105"/>
        </w:rPr>
        <w:t>list</w:t>
      </w:r>
      <w:r>
        <w:rPr>
          <w:spacing w:val="-13"/>
          <w:w w:val="105"/>
        </w:rPr>
        <w:t> </w:t>
      </w:r>
      <w:r>
        <w:rPr>
          <w:w w:val="105"/>
        </w:rPr>
        <w:t>of</w:t>
      </w:r>
      <w:r>
        <w:rPr>
          <w:spacing w:val="-13"/>
          <w:w w:val="105"/>
        </w:rPr>
        <w:t> </w:t>
      </w:r>
      <w:r>
        <w:rPr>
          <w:w w:val="105"/>
        </w:rPr>
        <w:t>its</w:t>
      </w:r>
      <w:r>
        <w:rPr>
          <w:spacing w:val="-13"/>
          <w:w w:val="105"/>
        </w:rPr>
        <w:t> </w:t>
      </w:r>
      <w:r>
        <w:rPr>
          <w:w w:val="105"/>
        </w:rPr>
        <w:t>dependents</w:t>
      </w:r>
      <w:r>
        <w:rPr>
          <w:spacing w:val="-13"/>
          <w:w w:val="105"/>
        </w:rPr>
        <w:t> </w:t>
      </w:r>
      <w:r>
        <w:rPr>
          <w:w w:val="105"/>
        </w:rPr>
        <w:t>(subscribers),</w:t>
      </w:r>
      <w:r>
        <w:rPr>
          <w:spacing w:val="-13"/>
          <w:w w:val="105"/>
        </w:rPr>
        <w:t> </w:t>
      </w:r>
      <w:r>
        <w:rPr>
          <w:w w:val="105"/>
        </w:rPr>
        <w:t>and</w:t>
      </w:r>
      <w:r>
        <w:rPr>
          <w:spacing w:val="-13"/>
          <w:w w:val="105"/>
        </w:rPr>
        <w:t> </w:t>
      </w:r>
      <w:r>
        <w:rPr>
          <w:w w:val="105"/>
        </w:rPr>
        <w:t>notifies them automatically anytime something interesting happens.</w:t>
      </w:r>
    </w:p>
    <w:p>
      <w:pPr>
        <w:pStyle w:val="BodyText"/>
        <w:spacing w:line="252" w:lineRule="auto" w:before="103"/>
        <w:ind w:left="119" w:right="1437"/>
        <w:jc w:val="both"/>
      </w:pPr>
      <w:r>
        <w:rPr>
          <w:w w:val="105"/>
        </w:rPr>
        <w:t>jQuery</w:t>
      </w:r>
      <w:r>
        <w:rPr>
          <w:spacing w:val="-11"/>
          <w:w w:val="105"/>
        </w:rPr>
        <w:t> </w:t>
      </w:r>
      <w:r>
        <w:rPr>
          <w:w w:val="105"/>
        </w:rPr>
        <w:t>actually</w:t>
      </w:r>
      <w:r>
        <w:rPr>
          <w:spacing w:val="-11"/>
          <w:w w:val="105"/>
        </w:rPr>
        <w:t> </w:t>
      </w:r>
      <w:r>
        <w:rPr>
          <w:w w:val="105"/>
        </w:rPr>
        <w:t>comes</w:t>
      </w:r>
      <w:r>
        <w:rPr>
          <w:spacing w:val="-11"/>
          <w:w w:val="105"/>
        </w:rPr>
        <w:t> </w:t>
      </w:r>
      <w:r>
        <w:rPr>
          <w:w w:val="105"/>
        </w:rPr>
        <w:t>with</w:t>
      </w:r>
      <w:r>
        <w:rPr>
          <w:spacing w:val="-11"/>
          <w:w w:val="105"/>
        </w:rPr>
        <w:t> </w:t>
      </w:r>
      <w:r>
        <w:rPr>
          <w:w w:val="105"/>
        </w:rPr>
        <w:t>built-in</w:t>
      </w:r>
      <w:r>
        <w:rPr>
          <w:spacing w:val="-11"/>
          <w:w w:val="105"/>
        </w:rPr>
        <w:t> </w:t>
      </w:r>
      <w:r>
        <w:rPr>
          <w:w w:val="105"/>
        </w:rPr>
        <w:t>support</w:t>
      </w:r>
      <w:r>
        <w:rPr>
          <w:spacing w:val="-11"/>
          <w:w w:val="105"/>
        </w:rPr>
        <w:t> </w:t>
      </w:r>
      <w:r>
        <w:rPr>
          <w:w w:val="105"/>
        </w:rPr>
        <w:t>for</w:t>
      </w:r>
      <w:r>
        <w:rPr>
          <w:spacing w:val="-11"/>
          <w:w w:val="105"/>
        </w:rPr>
        <w:t> </w:t>
      </w:r>
      <w:r>
        <w:rPr>
          <w:w w:val="105"/>
        </w:rPr>
        <w:t>a</w:t>
      </w:r>
      <w:r>
        <w:rPr>
          <w:spacing w:val="-11"/>
          <w:w w:val="105"/>
        </w:rPr>
        <w:t> </w:t>
      </w:r>
      <w:r>
        <w:rPr>
          <w:w w:val="105"/>
        </w:rPr>
        <w:t>publish/subscribe-like</w:t>
      </w:r>
      <w:r>
        <w:rPr>
          <w:spacing w:val="-11"/>
          <w:w w:val="105"/>
        </w:rPr>
        <w:t> </w:t>
      </w:r>
      <w:r>
        <w:rPr>
          <w:w w:val="105"/>
        </w:rPr>
        <w:t>system,</w:t>
      </w:r>
      <w:r>
        <w:rPr>
          <w:spacing w:val="-11"/>
          <w:w w:val="105"/>
        </w:rPr>
        <w:t> </w:t>
      </w:r>
      <w:r>
        <w:rPr>
          <w:w w:val="105"/>
        </w:rPr>
        <w:t>which it calls custom events. In earlier versions of the library, access to these custom events was</w:t>
      </w:r>
      <w:r>
        <w:rPr>
          <w:spacing w:val="-14"/>
          <w:w w:val="105"/>
        </w:rPr>
        <w:t> </w:t>
      </w:r>
      <w:r>
        <w:rPr>
          <w:w w:val="105"/>
        </w:rPr>
        <w:t>possible using </w:t>
      </w:r>
      <w:r>
        <w:rPr>
          <w:rFonts w:ascii="SimSun-ExtB"/>
          <w:w w:val="105"/>
          <w:sz w:val="18"/>
        </w:rPr>
        <w:t>.bind()</w:t>
      </w:r>
      <w:r>
        <w:rPr>
          <w:rFonts w:ascii="SimSun-ExtB"/>
          <w:spacing w:val="-24"/>
          <w:w w:val="105"/>
          <w:sz w:val="18"/>
        </w:rPr>
        <w:t> </w:t>
      </w:r>
      <w:r>
        <w:rPr>
          <w:w w:val="105"/>
        </w:rPr>
        <w:t>(subscribe), </w:t>
      </w:r>
      <w:r>
        <w:rPr>
          <w:rFonts w:ascii="SimSun-ExtB"/>
          <w:w w:val="105"/>
          <w:sz w:val="18"/>
        </w:rPr>
        <w:t>.trigger()</w:t>
      </w:r>
      <w:r>
        <w:rPr>
          <w:rFonts w:ascii="SimSun-ExtB"/>
          <w:spacing w:val="-24"/>
          <w:w w:val="105"/>
          <w:sz w:val="18"/>
        </w:rPr>
        <w:t> </w:t>
      </w:r>
      <w:r>
        <w:rPr>
          <w:w w:val="105"/>
        </w:rPr>
        <w:t>(publish) and </w:t>
      </w:r>
      <w:r>
        <w:rPr>
          <w:rFonts w:ascii="SimSun-ExtB"/>
          <w:w w:val="105"/>
          <w:sz w:val="18"/>
        </w:rPr>
        <w:t>.unbind()</w:t>
      </w:r>
      <w:r>
        <w:rPr>
          <w:rFonts w:ascii="SimSun-ExtB"/>
          <w:spacing w:val="-24"/>
          <w:w w:val="105"/>
          <w:sz w:val="18"/>
        </w:rPr>
        <w:t> </w:t>
      </w:r>
      <w:r>
        <w:rPr>
          <w:w w:val="105"/>
        </w:rPr>
        <w:t>(unsub- scribe), but in recent versions this can be done using </w:t>
      </w:r>
      <w:r>
        <w:rPr>
          <w:rFonts w:ascii="SimSun-ExtB"/>
          <w:w w:val="105"/>
          <w:sz w:val="18"/>
        </w:rPr>
        <w:t>.on()</w:t>
      </w:r>
      <w:r>
        <w:rPr>
          <w:w w:val="105"/>
        </w:rPr>
        <w:t>, </w:t>
      </w:r>
      <w:r>
        <w:rPr>
          <w:rFonts w:ascii="SimSun-ExtB"/>
          <w:w w:val="105"/>
          <w:sz w:val="18"/>
        </w:rPr>
        <w:t>.trigger()</w:t>
      </w:r>
      <w:r>
        <w:rPr>
          <w:rFonts w:ascii="SimSun-ExtB"/>
          <w:spacing w:val="-33"/>
          <w:w w:val="105"/>
          <w:sz w:val="18"/>
        </w:rPr>
        <w:t> </w:t>
      </w:r>
      <w:r>
        <w:rPr>
          <w:w w:val="105"/>
        </w:rPr>
        <w:t>and </w:t>
      </w:r>
      <w:r>
        <w:rPr>
          <w:rFonts w:ascii="SimSun-ExtB"/>
          <w:w w:val="105"/>
          <w:sz w:val="18"/>
        </w:rPr>
        <w:t>.off()</w:t>
      </w:r>
      <w:r>
        <w:rPr>
          <w:w w:val="105"/>
        </w:rPr>
        <w:t>.</w:t>
      </w:r>
    </w:p>
    <w:p>
      <w:pPr>
        <w:pStyle w:val="BodyText"/>
        <w:spacing w:before="98"/>
        <w:ind w:left="119"/>
        <w:jc w:val="both"/>
      </w:pPr>
      <w:r>
        <w:rPr>
          <w:w w:val="105"/>
        </w:rPr>
        <w:t>Below</w:t>
      </w:r>
      <w:r>
        <w:rPr>
          <w:spacing w:val="-7"/>
          <w:w w:val="105"/>
        </w:rPr>
        <w:t> </w:t>
      </w:r>
      <w:r>
        <w:rPr>
          <w:w w:val="105"/>
        </w:rPr>
        <w:t>we</w:t>
      </w:r>
      <w:r>
        <w:rPr>
          <w:spacing w:val="-7"/>
          <w:w w:val="105"/>
        </w:rPr>
        <w:t> </w:t>
      </w:r>
      <w:r>
        <w:rPr>
          <w:w w:val="105"/>
        </w:rPr>
        <w:t>can</w:t>
      </w:r>
      <w:r>
        <w:rPr>
          <w:spacing w:val="-6"/>
          <w:w w:val="105"/>
        </w:rPr>
        <w:t> </w:t>
      </w:r>
      <w:r>
        <w:rPr>
          <w:w w:val="105"/>
        </w:rPr>
        <w:t>see</w:t>
      </w:r>
      <w:r>
        <w:rPr>
          <w:spacing w:val="-7"/>
          <w:w w:val="105"/>
        </w:rPr>
        <w:t> </w:t>
      </w:r>
      <w:r>
        <w:rPr>
          <w:w w:val="105"/>
        </w:rPr>
        <w:t>an</w:t>
      </w:r>
      <w:r>
        <w:rPr>
          <w:spacing w:val="-7"/>
          <w:w w:val="105"/>
        </w:rPr>
        <w:t> </w:t>
      </w:r>
      <w:r>
        <w:rPr>
          <w:w w:val="105"/>
        </w:rPr>
        <w:t>example</w:t>
      </w:r>
      <w:r>
        <w:rPr>
          <w:spacing w:val="-6"/>
          <w:w w:val="105"/>
        </w:rPr>
        <w:t> </w:t>
      </w:r>
      <w:r>
        <w:rPr>
          <w:w w:val="105"/>
        </w:rPr>
        <w:t>of</w:t>
      </w:r>
      <w:r>
        <w:rPr>
          <w:spacing w:val="-7"/>
          <w:w w:val="105"/>
        </w:rPr>
        <w:t> </w:t>
      </w:r>
      <w:r>
        <w:rPr>
          <w:w w:val="105"/>
        </w:rPr>
        <w:t>this</w:t>
      </w:r>
      <w:r>
        <w:rPr>
          <w:spacing w:val="-7"/>
          <w:w w:val="105"/>
        </w:rPr>
        <w:t> </w:t>
      </w:r>
      <w:r>
        <w:rPr>
          <w:w w:val="105"/>
        </w:rPr>
        <w:t>being</w:t>
      </w:r>
      <w:r>
        <w:rPr>
          <w:spacing w:val="-6"/>
          <w:w w:val="105"/>
        </w:rPr>
        <w:t> </w:t>
      </w:r>
      <w:r>
        <w:rPr>
          <w:w w:val="105"/>
        </w:rPr>
        <w:t>used</w:t>
      </w:r>
      <w:r>
        <w:rPr>
          <w:spacing w:val="-7"/>
          <w:w w:val="105"/>
        </w:rPr>
        <w:t> </w:t>
      </w:r>
      <w:r>
        <w:rPr>
          <w:w w:val="105"/>
        </w:rPr>
        <w:t>in</w:t>
      </w:r>
      <w:r>
        <w:rPr>
          <w:spacing w:val="-7"/>
          <w:w w:val="105"/>
        </w:rPr>
        <w:t> </w:t>
      </w:r>
      <w:r>
        <w:rPr>
          <w:spacing w:val="-2"/>
          <w:w w:val="105"/>
        </w:rPr>
        <w:t>practice:</w:t>
      </w:r>
    </w:p>
    <w:p>
      <w:pPr>
        <w:spacing w:line="184" w:lineRule="exact" w:before="106"/>
        <w:ind w:left="479" w:right="0" w:firstLine="0"/>
        <w:jc w:val="left"/>
        <w:rPr>
          <w:rFonts w:ascii="Trebuchet MS"/>
          <w:i/>
          <w:sz w:val="16"/>
        </w:rPr>
      </w:pPr>
      <w:r>
        <w:rPr>
          <w:rFonts w:ascii="Trebuchet MS"/>
          <w:i/>
          <w:color w:val="34586C"/>
          <w:sz w:val="16"/>
        </w:rPr>
        <w:t>//</w:t>
      </w:r>
      <w:r>
        <w:rPr>
          <w:rFonts w:ascii="Trebuchet MS"/>
          <w:i/>
          <w:color w:val="34586C"/>
          <w:spacing w:val="45"/>
          <w:sz w:val="16"/>
        </w:rPr>
        <w:t> </w:t>
      </w:r>
      <w:r>
        <w:rPr>
          <w:rFonts w:ascii="Trebuchet MS"/>
          <w:i/>
          <w:color w:val="34586C"/>
          <w:sz w:val="16"/>
        </w:rPr>
        <w:t>Equivalent</w:t>
      </w:r>
      <w:r>
        <w:rPr>
          <w:rFonts w:ascii="Trebuchet MS"/>
          <w:i/>
          <w:color w:val="34586C"/>
          <w:spacing w:val="46"/>
          <w:sz w:val="16"/>
        </w:rPr>
        <w:t> </w:t>
      </w:r>
      <w:r>
        <w:rPr>
          <w:rFonts w:ascii="Trebuchet MS"/>
          <w:i/>
          <w:color w:val="34586C"/>
          <w:sz w:val="16"/>
        </w:rPr>
        <w:t>to</w:t>
      </w:r>
      <w:r>
        <w:rPr>
          <w:rFonts w:ascii="Trebuchet MS"/>
          <w:i/>
          <w:color w:val="34586C"/>
          <w:spacing w:val="46"/>
          <w:sz w:val="16"/>
        </w:rPr>
        <w:t> </w:t>
      </w:r>
      <w:r>
        <w:rPr>
          <w:rFonts w:ascii="Trebuchet MS"/>
          <w:i/>
          <w:color w:val="34586C"/>
          <w:sz w:val="16"/>
        </w:rPr>
        <w:t>subscribe(topicName,</w:t>
      </w:r>
      <w:r>
        <w:rPr>
          <w:rFonts w:ascii="Trebuchet MS"/>
          <w:i/>
          <w:color w:val="34586C"/>
          <w:spacing w:val="46"/>
          <w:sz w:val="16"/>
        </w:rPr>
        <w:t> </w:t>
      </w:r>
      <w:r>
        <w:rPr>
          <w:rFonts w:ascii="Trebuchet MS"/>
          <w:i/>
          <w:color w:val="34586C"/>
          <w:spacing w:val="-2"/>
          <w:sz w:val="16"/>
        </w:rPr>
        <w:t>callback)</w:t>
      </w:r>
    </w:p>
    <w:p>
      <w:pPr>
        <w:spacing w:line="202" w:lineRule="exact" w:before="0"/>
        <w:ind w:left="479" w:right="0" w:firstLine="0"/>
        <w:jc w:val="left"/>
        <w:rPr>
          <w:rFonts w:ascii="SimSun-ExtB"/>
          <w:sz w:val="16"/>
        </w:rPr>
      </w:pPr>
      <w:r>
        <w:rPr>
          <w:rFonts w:ascii="SimSun-ExtB"/>
          <w:color w:val="000087"/>
          <w:sz w:val="16"/>
        </w:rPr>
        <w:t>$</w:t>
      </w:r>
      <w:r>
        <w:rPr>
          <w:rFonts w:ascii="SimSun-ExtB"/>
          <w:sz w:val="16"/>
        </w:rPr>
        <w:t>(</w:t>
      </w:r>
      <w:r>
        <w:rPr>
          <w:rFonts w:ascii="SimSun-ExtB"/>
          <w:color w:val="336666"/>
          <w:sz w:val="16"/>
        </w:rPr>
        <w:t>document</w:t>
      </w:r>
      <w:r>
        <w:rPr>
          <w:rFonts w:ascii="SimSun-ExtB"/>
          <w:sz w:val="16"/>
        </w:rPr>
        <w:t>).</w:t>
      </w:r>
      <w:r>
        <w:rPr>
          <w:rFonts w:ascii="SimSun-ExtB"/>
          <w:color w:val="000087"/>
          <w:sz w:val="16"/>
        </w:rPr>
        <w:t>on</w:t>
      </w:r>
      <w:r>
        <w:rPr>
          <w:rFonts w:ascii="SimSun-ExtB"/>
          <w:sz w:val="16"/>
        </w:rPr>
        <w:t>(</w:t>
      </w:r>
      <w:r>
        <w:rPr>
          <w:rFonts w:ascii="SimSun-ExtB"/>
          <w:color w:val="CC3300"/>
          <w:sz w:val="16"/>
        </w:rPr>
        <w:t>'topicName'</w:t>
      </w:r>
      <w:r>
        <w:rPr>
          <w:rFonts w:ascii="SimSun-ExtB"/>
          <w:sz w:val="16"/>
        </w:rPr>
        <w:t>,</w:t>
      </w:r>
      <w:r>
        <w:rPr>
          <w:rFonts w:ascii="SimSun-ExtB"/>
          <w:spacing w:val="-3"/>
          <w:sz w:val="16"/>
        </w:rPr>
        <w:t> </w:t>
      </w:r>
      <w:r>
        <w:rPr>
          <w:rFonts w:ascii="Arial"/>
          <w:b/>
          <w:color w:val="006699"/>
          <w:spacing w:val="-2"/>
          <w:sz w:val="16"/>
        </w:rPr>
        <w:t>function</w:t>
      </w:r>
      <w:r>
        <w:rPr>
          <w:rFonts w:ascii="SimSun-ExtB"/>
          <w:spacing w:val="-2"/>
          <w:sz w:val="16"/>
        </w:rPr>
        <w:t>(){</w:t>
      </w:r>
    </w:p>
    <w:p>
      <w:pPr>
        <w:spacing w:line="184" w:lineRule="exact" w:before="0"/>
        <w:ind w:left="799" w:right="0" w:firstLine="0"/>
        <w:jc w:val="left"/>
        <w:rPr>
          <w:rFonts w:ascii="Trebuchet MS"/>
          <w:i/>
          <w:sz w:val="16"/>
        </w:rPr>
      </w:pPr>
      <w:r>
        <w:rPr>
          <w:rFonts w:ascii="Trebuchet MS"/>
          <w:i/>
          <w:color w:val="34586C"/>
          <w:sz w:val="16"/>
        </w:rPr>
        <w:t>//..perform</w:t>
      </w:r>
      <w:r>
        <w:rPr>
          <w:rFonts w:ascii="Trebuchet MS"/>
          <w:i/>
          <w:color w:val="34586C"/>
          <w:spacing w:val="5"/>
          <w:sz w:val="16"/>
        </w:rPr>
        <w:t> </w:t>
      </w:r>
      <w:r>
        <w:rPr>
          <w:rFonts w:ascii="Trebuchet MS"/>
          <w:i/>
          <w:color w:val="34586C"/>
          <w:sz w:val="16"/>
        </w:rPr>
        <w:t>some</w:t>
      </w:r>
      <w:r>
        <w:rPr>
          <w:rFonts w:ascii="Trebuchet MS"/>
          <w:i/>
          <w:color w:val="34586C"/>
          <w:spacing w:val="5"/>
          <w:sz w:val="16"/>
        </w:rPr>
        <w:t> </w:t>
      </w:r>
      <w:r>
        <w:rPr>
          <w:rFonts w:ascii="Trebuchet MS"/>
          <w:i/>
          <w:color w:val="34586C"/>
          <w:spacing w:val="-2"/>
          <w:sz w:val="16"/>
        </w:rPr>
        <w:t>behaviour</w:t>
      </w:r>
    </w:p>
    <w:p>
      <w:pPr>
        <w:spacing w:line="201" w:lineRule="exact" w:before="0"/>
        <w:ind w:left="480" w:right="0" w:firstLine="0"/>
        <w:jc w:val="left"/>
        <w:rPr>
          <w:rFonts w:ascii="SimSun-ExtB"/>
          <w:sz w:val="16"/>
        </w:rPr>
      </w:pPr>
      <w:r>
        <w:rPr>
          <w:rFonts w:ascii="SimSun-ExtB"/>
          <w:spacing w:val="-5"/>
          <w:sz w:val="16"/>
        </w:rPr>
        <w:t>});</w:t>
      </w:r>
    </w:p>
    <w:p>
      <w:pPr>
        <w:spacing w:line="184" w:lineRule="exact" w:before="188"/>
        <w:ind w:left="480" w:right="0" w:firstLine="0"/>
        <w:jc w:val="left"/>
        <w:rPr>
          <w:rFonts w:ascii="Trebuchet MS"/>
          <w:i/>
          <w:sz w:val="16"/>
        </w:rPr>
      </w:pPr>
      <w:r>
        <w:rPr>
          <w:rFonts w:ascii="Trebuchet MS"/>
          <w:i/>
          <w:color w:val="34586C"/>
          <w:sz w:val="16"/>
        </w:rPr>
        <w:t>//</w:t>
      </w:r>
      <w:r>
        <w:rPr>
          <w:rFonts w:ascii="Trebuchet MS"/>
          <w:i/>
          <w:color w:val="34586C"/>
          <w:spacing w:val="40"/>
          <w:sz w:val="16"/>
        </w:rPr>
        <w:t> </w:t>
      </w:r>
      <w:r>
        <w:rPr>
          <w:rFonts w:ascii="Trebuchet MS"/>
          <w:i/>
          <w:color w:val="34586C"/>
          <w:sz w:val="16"/>
        </w:rPr>
        <w:t>Equivalent</w:t>
      </w:r>
      <w:r>
        <w:rPr>
          <w:rFonts w:ascii="Trebuchet MS"/>
          <w:i/>
          <w:color w:val="34586C"/>
          <w:spacing w:val="40"/>
          <w:sz w:val="16"/>
        </w:rPr>
        <w:t> </w:t>
      </w:r>
      <w:r>
        <w:rPr>
          <w:rFonts w:ascii="Trebuchet MS"/>
          <w:i/>
          <w:color w:val="34586C"/>
          <w:sz w:val="16"/>
        </w:rPr>
        <w:t>to</w:t>
      </w:r>
      <w:r>
        <w:rPr>
          <w:rFonts w:ascii="Trebuchet MS"/>
          <w:i/>
          <w:color w:val="34586C"/>
          <w:spacing w:val="41"/>
          <w:sz w:val="16"/>
        </w:rPr>
        <w:t> </w:t>
      </w:r>
      <w:r>
        <w:rPr>
          <w:rFonts w:ascii="Trebuchet MS"/>
          <w:i/>
          <w:color w:val="34586C"/>
          <w:spacing w:val="-2"/>
          <w:sz w:val="16"/>
        </w:rPr>
        <w:t>publish(topicName)</w:t>
      </w:r>
    </w:p>
    <w:p>
      <w:pPr>
        <w:spacing w:line="203" w:lineRule="exact" w:before="0"/>
        <w:ind w:left="480" w:right="0" w:firstLine="0"/>
        <w:jc w:val="left"/>
        <w:rPr>
          <w:rFonts w:ascii="SimSun-ExtB"/>
          <w:sz w:val="16"/>
        </w:rPr>
      </w:pPr>
      <w:r>
        <w:rPr>
          <w:rFonts w:ascii="SimSun-ExtB"/>
          <w:color w:val="000087"/>
          <w:spacing w:val="-2"/>
          <w:sz w:val="16"/>
        </w:rPr>
        <w:t>$</w:t>
      </w:r>
      <w:r>
        <w:rPr>
          <w:rFonts w:ascii="SimSun-ExtB"/>
          <w:spacing w:val="-2"/>
          <w:sz w:val="16"/>
        </w:rPr>
        <w:t>(</w:t>
      </w:r>
      <w:r>
        <w:rPr>
          <w:rFonts w:ascii="SimSun-ExtB"/>
          <w:color w:val="336666"/>
          <w:spacing w:val="-2"/>
          <w:sz w:val="16"/>
        </w:rPr>
        <w:t>document</w:t>
      </w:r>
      <w:r>
        <w:rPr>
          <w:rFonts w:ascii="SimSun-ExtB"/>
          <w:spacing w:val="-2"/>
          <w:sz w:val="16"/>
        </w:rPr>
        <w:t>).</w:t>
      </w:r>
      <w:r>
        <w:rPr>
          <w:rFonts w:ascii="SimSun-ExtB"/>
          <w:color w:val="000087"/>
          <w:spacing w:val="-2"/>
          <w:sz w:val="16"/>
        </w:rPr>
        <w:t>trigger</w:t>
      </w:r>
      <w:r>
        <w:rPr>
          <w:rFonts w:ascii="SimSun-ExtB"/>
          <w:spacing w:val="-2"/>
          <w:sz w:val="16"/>
        </w:rPr>
        <w:t>(</w:t>
      </w:r>
      <w:r>
        <w:rPr>
          <w:rFonts w:ascii="SimSun-ExtB"/>
          <w:color w:val="CC3300"/>
          <w:spacing w:val="-2"/>
          <w:sz w:val="16"/>
        </w:rPr>
        <w:t>'topicName'</w:t>
      </w:r>
      <w:r>
        <w:rPr>
          <w:rFonts w:ascii="SimSun-ExtB"/>
          <w:spacing w:val="-2"/>
          <w:sz w:val="16"/>
        </w:rPr>
        <w:t>);</w:t>
      </w:r>
    </w:p>
    <w:p>
      <w:pPr>
        <w:spacing w:line="184" w:lineRule="exact" w:before="189"/>
        <w:ind w:left="480" w:right="0" w:firstLine="0"/>
        <w:jc w:val="left"/>
        <w:rPr>
          <w:rFonts w:ascii="Trebuchet MS"/>
          <w:i/>
          <w:sz w:val="16"/>
        </w:rPr>
      </w:pPr>
      <w:r>
        <w:rPr>
          <w:rFonts w:ascii="Trebuchet MS"/>
          <w:i/>
          <w:color w:val="34586C"/>
          <w:sz w:val="16"/>
        </w:rPr>
        <w:t>//</w:t>
      </w:r>
      <w:r>
        <w:rPr>
          <w:rFonts w:ascii="Trebuchet MS"/>
          <w:i/>
          <w:color w:val="34586C"/>
          <w:spacing w:val="40"/>
          <w:sz w:val="16"/>
        </w:rPr>
        <w:t> </w:t>
      </w:r>
      <w:r>
        <w:rPr>
          <w:rFonts w:ascii="Trebuchet MS"/>
          <w:i/>
          <w:color w:val="34586C"/>
          <w:sz w:val="16"/>
        </w:rPr>
        <w:t>Equivalent</w:t>
      </w:r>
      <w:r>
        <w:rPr>
          <w:rFonts w:ascii="Trebuchet MS"/>
          <w:i/>
          <w:color w:val="34586C"/>
          <w:spacing w:val="40"/>
          <w:sz w:val="16"/>
        </w:rPr>
        <w:t> </w:t>
      </w:r>
      <w:r>
        <w:rPr>
          <w:rFonts w:ascii="Trebuchet MS"/>
          <w:i/>
          <w:color w:val="34586C"/>
          <w:sz w:val="16"/>
        </w:rPr>
        <w:t>to</w:t>
      </w:r>
      <w:r>
        <w:rPr>
          <w:rFonts w:ascii="Trebuchet MS"/>
          <w:i/>
          <w:color w:val="34586C"/>
          <w:spacing w:val="41"/>
          <w:sz w:val="16"/>
        </w:rPr>
        <w:t> </w:t>
      </w:r>
      <w:r>
        <w:rPr>
          <w:rFonts w:ascii="Trebuchet MS"/>
          <w:i/>
          <w:color w:val="34586C"/>
          <w:spacing w:val="-2"/>
          <w:sz w:val="16"/>
        </w:rPr>
        <w:t>unsubscribe(topicName)</w:t>
      </w:r>
    </w:p>
    <w:p>
      <w:pPr>
        <w:spacing w:line="203" w:lineRule="exact" w:before="0"/>
        <w:ind w:left="480" w:right="0" w:firstLine="0"/>
        <w:jc w:val="left"/>
        <w:rPr>
          <w:rFonts w:ascii="SimSun-ExtB"/>
          <w:sz w:val="16"/>
        </w:rPr>
      </w:pPr>
      <w:r>
        <w:rPr>
          <w:rFonts w:ascii="SimSun-ExtB"/>
          <w:color w:val="000087"/>
          <w:spacing w:val="-2"/>
          <w:sz w:val="16"/>
        </w:rPr>
        <w:t>$</w:t>
      </w:r>
      <w:r>
        <w:rPr>
          <w:rFonts w:ascii="SimSun-ExtB"/>
          <w:spacing w:val="-2"/>
          <w:sz w:val="16"/>
        </w:rPr>
        <w:t>(</w:t>
      </w:r>
      <w:r>
        <w:rPr>
          <w:rFonts w:ascii="SimSun-ExtB"/>
          <w:color w:val="336666"/>
          <w:spacing w:val="-2"/>
          <w:sz w:val="16"/>
        </w:rPr>
        <w:t>document</w:t>
      </w:r>
      <w:r>
        <w:rPr>
          <w:rFonts w:ascii="SimSun-ExtB"/>
          <w:spacing w:val="-2"/>
          <w:sz w:val="16"/>
        </w:rPr>
        <w:t>).</w:t>
      </w:r>
      <w:r>
        <w:rPr>
          <w:rFonts w:ascii="SimSun-ExtB"/>
          <w:color w:val="000087"/>
          <w:spacing w:val="-2"/>
          <w:sz w:val="16"/>
        </w:rPr>
        <w:t>off</w:t>
      </w:r>
      <w:r>
        <w:rPr>
          <w:rFonts w:ascii="SimSun-ExtB"/>
          <w:spacing w:val="-2"/>
          <w:sz w:val="16"/>
        </w:rPr>
        <w:t>(</w:t>
      </w:r>
      <w:r>
        <w:rPr>
          <w:rFonts w:ascii="SimSun-ExtB"/>
          <w:color w:val="CC3300"/>
          <w:spacing w:val="-2"/>
          <w:sz w:val="16"/>
        </w:rPr>
        <w:t>'topicName'</w:t>
      </w:r>
      <w:r>
        <w:rPr>
          <w:rFonts w:ascii="SimSun-ExtB"/>
          <w:spacing w:val="-2"/>
          <w:sz w:val="16"/>
        </w:rPr>
        <w:t>);</w:t>
      </w:r>
    </w:p>
    <w:p>
      <w:pPr>
        <w:pStyle w:val="BodyText"/>
        <w:spacing w:line="252" w:lineRule="auto" w:before="126"/>
        <w:ind w:left="120" w:right="1435"/>
        <w:jc w:val="both"/>
      </w:pPr>
      <w:r>
        <w:rPr>
          <w:w w:val="105"/>
        </w:rPr>
        <w:t>For</w:t>
      </w:r>
      <w:r>
        <w:rPr>
          <w:spacing w:val="-2"/>
          <w:w w:val="105"/>
        </w:rPr>
        <w:t> </w:t>
      </w:r>
      <w:r>
        <w:rPr>
          <w:w w:val="105"/>
        </w:rPr>
        <w:t>those</w:t>
      </w:r>
      <w:r>
        <w:rPr>
          <w:spacing w:val="-2"/>
          <w:w w:val="105"/>
        </w:rPr>
        <w:t> </w:t>
      </w:r>
      <w:r>
        <w:rPr>
          <w:w w:val="105"/>
        </w:rPr>
        <w:t>that</w:t>
      </w:r>
      <w:r>
        <w:rPr>
          <w:spacing w:val="-2"/>
          <w:w w:val="105"/>
        </w:rPr>
        <w:t> </w:t>
      </w:r>
      <w:r>
        <w:rPr>
          <w:w w:val="105"/>
        </w:rPr>
        <w:t>prefer</w:t>
      </w:r>
      <w:r>
        <w:rPr>
          <w:spacing w:val="-2"/>
          <w:w w:val="105"/>
        </w:rPr>
        <w:t> </w:t>
      </w:r>
      <w:r>
        <w:rPr>
          <w:w w:val="105"/>
        </w:rPr>
        <w:t>to</w:t>
      </w:r>
      <w:r>
        <w:rPr>
          <w:spacing w:val="-2"/>
          <w:w w:val="105"/>
        </w:rPr>
        <w:t> </w:t>
      </w:r>
      <w:r>
        <w:rPr>
          <w:w w:val="105"/>
        </w:rPr>
        <w:t>use</w:t>
      </w:r>
      <w:r>
        <w:rPr>
          <w:spacing w:val="-2"/>
          <w:w w:val="105"/>
        </w:rPr>
        <w:t> </w:t>
      </w:r>
      <w:r>
        <w:rPr>
          <w:w w:val="105"/>
        </w:rPr>
        <w:t>the</w:t>
      </w:r>
      <w:r>
        <w:rPr>
          <w:spacing w:val="-2"/>
          <w:w w:val="105"/>
        </w:rPr>
        <w:t> </w:t>
      </w:r>
      <w:r>
        <w:rPr>
          <w:w w:val="105"/>
        </w:rPr>
        <w:t>conventional</w:t>
      </w:r>
      <w:r>
        <w:rPr>
          <w:spacing w:val="-2"/>
          <w:w w:val="105"/>
        </w:rPr>
        <w:t> </w:t>
      </w:r>
      <w:r>
        <w:rPr>
          <w:w w:val="105"/>
        </w:rPr>
        <w:t>naming</w:t>
      </w:r>
      <w:r>
        <w:rPr>
          <w:spacing w:val="-2"/>
          <w:w w:val="105"/>
        </w:rPr>
        <w:t> </w:t>
      </w:r>
      <w:r>
        <w:rPr>
          <w:w w:val="105"/>
        </w:rPr>
        <w:t>scheme</w:t>
      </w:r>
      <w:r>
        <w:rPr>
          <w:spacing w:val="-2"/>
          <w:w w:val="105"/>
        </w:rPr>
        <w:t> </w:t>
      </w:r>
      <w:r>
        <w:rPr>
          <w:w w:val="105"/>
        </w:rPr>
        <w:t>for</w:t>
      </w:r>
      <w:r>
        <w:rPr>
          <w:spacing w:val="-2"/>
          <w:w w:val="105"/>
        </w:rPr>
        <w:t> </w:t>
      </w:r>
      <w:r>
        <w:rPr>
          <w:w w:val="105"/>
        </w:rPr>
        <w:t>the</w:t>
      </w:r>
      <w:r>
        <w:rPr>
          <w:spacing w:val="-2"/>
          <w:w w:val="105"/>
        </w:rPr>
        <w:t> </w:t>
      </w:r>
      <w:r>
        <w:rPr>
          <w:w w:val="105"/>
        </w:rPr>
        <w:t>Observer</w:t>
      </w:r>
      <w:r>
        <w:rPr>
          <w:spacing w:val="-2"/>
          <w:w w:val="105"/>
        </w:rPr>
        <w:t> </w:t>
      </w:r>
      <w:r>
        <w:rPr>
          <w:w w:val="105"/>
        </w:rPr>
        <w:t>pattern, </w:t>
      </w:r>
      <w:hyperlink r:id="rId71">
        <w:r>
          <w:rPr>
            <w:color w:val="0000FF"/>
          </w:rPr>
          <w:t>Ben Alman</w:t>
        </w:r>
      </w:hyperlink>
      <w:r>
        <w:rPr>
          <w:color w:val="0000FF"/>
        </w:rPr>
        <w:t> </w:t>
      </w:r>
      <w:r>
        <w:rPr/>
        <w:t>created a simple wrapper around the above methods which gives you access to</w:t>
      </w:r>
      <w:r>
        <w:rPr>
          <w:spacing w:val="-8"/>
        </w:rPr>
        <w:t> </w:t>
      </w:r>
      <w:r>
        <w:rPr>
          <w:rFonts w:ascii="SimSun-ExtB"/>
          <w:sz w:val="18"/>
        </w:rPr>
        <w:t>$.publish()</w:t>
      </w:r>
      <w:r>
        <w:rPr/>
        <w:t>, </w:t>
      </w:r>
      <w:r>
        <w:rPr>
          <w:rFonts w:ascii="SimSun-ExtB"/>
          <w:sz w:val="18"/>
        </w:rPr>
        <w:t>$.subscribe</w:t>
      </w:r>
      <w:r>
        <w:rPr/>
        <w:t>, and </w:t>
      </w:r>
      <w:r>
        <w:rPr>
          <w:rFonts w:ascii="SimSun-ExtB"/>
          <w:sz w:val="18"/>
        </w:rPr>
        <w:t>$.unsubscribe</w:t>
      </w:r>
      <w:r>
        <w:rPr>
          <w:rFonts w:ascii="SimSun-ExtB"/>
          <w:spacing w:val="-23"/>
          <w:sz w:val="18"/>
        </w:rPr>
        <w:t> </w:t>
      </w:r>
      <w:r>
        <w:rPr/>
        <w:t>methods. I've previously linked to </w:t>
      </w:r>
      <w:r>
        <w:rPr/>
        <w:t>them </w:t>
      </w:r>
      <w:r>
        <w:rPr>
          <w:w w:val="105"/>
        </w:rPr>
        <w:t>earlier in the book, but you can see the wrapper in full below.</w:t>
      </w:r>
    </w:p>
    <w:p>
      <w:pPr>
        <w:spacing w:before="87"/>
        <w:ind w:left="480" w:right="0" w:firstLine="0"/>
        <w:jc w:val="left"/>
        <w:rPr>
          <w:rFonts w:ascii="SimSun-ExtB"/>
          <w:sz w:val="16"/>
        </w:rPr>
      </w:pPr>
      <w:r>
        <w:rPr>
          <w:rFonts w:ascii="SimSun-ExtB"/>
          <w:sz w:val="16"/>
        </w:rPr>
        <w:t>(</w:t>
      </w:r>
      <w:r>
        <w:rPr>
          <w:rFonts w:ascii="Arial"/>
          <w:b/>
          <w:color w:val="006699"/>
          <w:sz w:val="16"/>
        </w:rPr>
        <w:t>function</w:t>
      </w:r>
      <w:r>
        <w:rPr>
          <w:rFonts w:ascii="SimSun-ExtB"/>
          <w:sz w:val="16"/>
        </w:rPr>
        <w:t>(</w:t>
      </w:r>
      <w:r>
        <w:rPr>
          <w:rFonts w:ascii="SimSun-ExtB"/>
          <w:color w:val="000087"/>
          <w:sz w:val="16"/>
        </w:rPr>
        <w:t>$</w:t>
      </w:r>
      <w:r>
        <w:rPr>
          <w:rFonts w:ascii="SimSun-ExtB"/>
          <w:sz w:val="16"/>
        </w:rPr>
        <w:t>)</w:t>
      </w:r>
      <w:r>
        <w:rPr>
          <w:rFonts w:ascii="SimSun-ExtB"/>
          <w:spacing w:val="5"/>
          <w:sz w:val="16"/>
        </w:rPr>
        <w:t> </w:t>
      </w:r>
      <w:r>
        <w:rPr>
          <w:rFonts w:ascii="SimSun-ExtB"/>
          <w:spacing w:val="-10"/>
          <w:sz w:val="16"/>
        </w:rPr>
        <w:t>{</w:t>
      </w:r>
    </w:p>
    <w:p>
      <w:pPr>
        <w:spacing w:before="179"/>
        <w:ind w:left="63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o</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w:t>
      </w:r>
      <w:r>
        <w:rPr>
          <w:rFonts w:ascii="SimSun-ExtB"/>
          <w:spacing w:val="-2"/>
          <w:sz w:val="16"/>
        </w:rPr>
        <w:t>({});</w:t>
      </w:r>
    </w:p>
    <w:p>
      <w:pPr>
        <w:spacing w:line="225" w:lineRule="auto" w:before="188"/>
        <w:ind w:left="799" w:right="5878" w:hanging="160"/>
        <w:jc w:val="left"/>
        <w:rPr>
          <w:rFonts w:ascii="SimSun-ExtB"/>
          <w:sz w:val="16"/>
        </w:rPr>
      </w:pPr>
      <w:r>
        <w:rPr>
          <w:rFonts w:ascii="SimSun-ExtB"/>
          <w:color w:val="000087"/>
          <w:sz w:val="16"/>
        </w:rPr>
        <w:t>$</w:t>
      </w:r>
      <w:r>
        <w:rPr>
          <w:rFonts w:ascii="SimSun-ExtB"/>
          <w:sz w:val="16"/>
        </w:rPr>
        <w:t>.</w:t>
      </w:r>
      <w:r>
        <w:rPr>
          <w:rFonts w:ascii="SimSun-ExtB"/>
          <w:color w:val="000087"/>
          <w:sz w:val="16"/>
        </w:rPr>
        <w:t>subscribe </w:t>
      </w:r>
      <w:r>
        <w:rPr>
          <w:rFonts w:ascii="SimSun-ExtB"/>
          <w:color w:val="545454"/>
          <w:sz w:val="16"/>
        </w:rPr>
        <w:t>= </w:t>
      </w:r>
      <w:r>
        <w:rPr>
          <w:rFonts w:ascii="Arial"/>
          <w:b/>
          <w:color w:val="006699"/>
          <w:sz w:val="16"/>
        </w:rPr>
        <w:t>function</w:t>
      </w:r>
      <w:r>
        <w:rPr>
          <w:rFonts w:ascii="SimSun-ExtB"/>
          <w:sz w:val="16"/>
        </w:rPr>
        <w:t>() { </w:t>
      </w:r>
      <w:r>
        <w:rPr>
          <w:rFonts w:ascii="SimSun-ExtB"/>
          <w:color w:val="000087"/>
          <w:sz w:val="16"/>
        </w:rPr>
        <w:t>o</w:t>
      </w:r>
      <w:r>
        <w:rPr>
          <w:rFonts w:ascii="SimSun-ExtB"/>
          <w:sz w:val="16"/>
        </w:rPr>
        <w:t>.</w:t>
      </w:r>
      <w:r>
        <w:rPr>
          <w:rFonts w:ascii="SimSun-ExtB"/>
          <w:color w:val="000087"/>
          <w:sz w:val="16"/>
        </w:rPr>
        <w:t>on</w:t>
      </w:r>
      <w:r>
        <w:rPr>
          <w:rFonts w:ascii="SimSun-ExtB"/>
          <w:sz w:val="16"/>
        </w:rPr>
        <w:t>.</w:t>
      </w:r>
      <w:r>
        <w:rPr>
          <w:rFonts w:ascii="SimSun-ExtB"/>
          <w:color w:val="000087"/>
          <w:sz w:val="16"/>
        </w:rPr>
        <w:t>apply</w:t>
      </w:r>
      <w:r>
        <w:rPr>
          <w:rFonts w:ascii="SimSun-ExtB"/>
          <w:sz w:val="16"/>
        </w:rPr>
        <w:t>(</w:t>
      </w:r>
      <w:r>
        <w:rPr>
          <w:rFonts w:ascii="SimSun-ExtB"/>
          <w:color w:val="000087"/>
          <w:sz w:val="16"/>
        </w:rPr>
        <w:t>o</w:t>
      </w:r>
      <w:r>
        <w:rPr>
          <w:rFonts w:ascii="SimSun-ExtB"/>
          <w:sz w:val="16"/>
        </w:rPr>
        <w:t>,</w:t>
      </w:r>
      <w:r>
        <w:rPr>
          <w:rFonts w:ascii="SimSun-ExtB"/>
          <w:spacing w:val="-1"/>
          <w:sz w:val="16"/>
        </w:rPr>
        <w:t> </w:t>
      </w:r>
      <w:r>
        <w:rPr>
          <w:rFonts w:ascii="SimSun-ExtB"/>
          <w:color w:val="000087"/>
          <w:spacing w:val="-2"/>
          <w:sz w:val="16"/>
        </w:rPr>
        <w:t>arguments</w:t>
      </w:r>
      <w:r>
        <w:rPr>
          <w:rFonts w:ascii="SimSun-ExtB"/>
          <w:spacing w:val="-2"/>
          <w:sz w:val="16"/>
        </w:rPr>
        <w:t>);</w:t>
      </w:r>
    </w:p>
    <w:p>
      <w:pPr>
        <w:spacing w:line="194" w:lineRule="exact" w:before="0"/>
        <w:ind w:left="639" w:right="0" w:firstLine="0"/>
        <w:jc w:val="left"/>
        <w:rPr>
          <w:rFonts w:ascii="SimSun-ExtB"/>
          <w:sz w:val="16"/>
        </w:rPr>
      </w:pPr>
      <w:r>
        <w:rPr>
          <w:rFonts w:ascii="SimSun-ExtB"/>
          <w:spacing w:val="-5"/>
          <w:sz w:val="16"/>
        </w:rPr>
        <w:t>};</w:t>
      </w:r>
    </w:p>
    <w:p>
      <w:pPr>
        <w:spacing w:line="225" w:lineRule="auto" w:before="188"/>
        <w:ind w:left="799" w:right="5878" w:hanging="160"/>
        <w:jc w:val="left"/>
        <w:rPr>
          <w:rFonts w:ascii="SimSun-ExtB"/>
          <w:sz w:val="16"/>
        </w:rPr>
      </w:pPr>
      <w:r>
        <w:rPr>
          <w:rFonts w:ascii="SimSun-ExtB"/>
          <w:color w:val="000087"/>
          <w:sz w:val="16"/>
        </w:rPr>
        <w:t>$</w:t>
      </w:r>
      <w:r>
        <w:rPr>
          <w:rFonts w:ascii="SimSun-ExtB"/>
          <w:sz w:val="16"/>
        </w:rPr>
        <w:t>.</w:t>
      </w:r>
      <w:r>
        <w:rPr>
          <w:rFonts w:ascii="SimSun-ExtB"/>
          <w:color w:val="000087"/>
          <w:sz w:val="16"/>
        </w:rPr>
        <w:t>unsubscribe</w:t>
      </w:r>
      <w:r>
        <w:rPr>
          <w:rFonts w:ascii="SimSun-ExtB"/>
          <w:color w:val="000087"/>
          <w:spacing w:val="-10"/>
          <w:sz w:val="16"/>
        </w:rPr>
        <w:t> </w:t>
      </w:r>
      <w:r>
        <w:rPr>
          <w:rFonts w:ascii="SimSun-ExtB"/>
          <w:color w:val="545454"/>
          <w:sz w:val="16"/>
        </w:rPr>
        <w:t>=</w:t>
      </w:r>
      <w:r>
        <w:rPr>
          <w:rFonts w:ascii="SimSun-ExtB"/>
          <w:color w:val="545454"/>
          <w:spacing w:val="-10"/>
          <w:sz w:val="16"/>
        </w:rPr>
        <w:t> </w:t>
      </w:r>
      <w:r>
        <w:rPr>
          <w:rFonts w:ascii="Arial"/>
          <w:b/>
          <w:color w:val="006699"/>
          <w:sz w:val="16"/>
        </w:rPr>
        <w:t>function</w:t>
      </w:r>
      <w:r>
        <w:rPr>
          <w:rFonts w:ascii="SimSun-ExtB"/>
          <w:sz w:val="16"/>
        </w:rPr>
        <w:t>()</w:t>
      </w:r>
      <w:r>
        <w:rPr>
          <w:rFonts w:ascii="SimSun-ExtB"/>
          <w:spacing w:val="-10"/>
          <w:sz w:val="16"/>
        </w:rPr>
        <w:t> </w:t>
      </w:r>
      <w:r>
        <w:rPr>
          <w:rFonts w:ascii="SimSun-ExtB"/>
          <w:sz w:val="16"/>
        </w:rPr>
        <w:t>{ </w:t>
      </w:r>
      <w:r>
        <w:rPr>
          <w:rFonts w:ascii="SimSun-ExtB"/>
          <w:color w:val="000087"/>
          <w:sz w:val="16"/>
        </w:rPr>
        <w:t>o</w:t>
      </w:r>
      <w:r>
        <w:rPr>
          <w:rFonts w:ascii="SimSun-ExtB"/>
          <w:sz w:val="16"/>
        </w:rPr>
        <w:t>.</w:t>
      </w:r>
      <w:r>
        <w:rPr>
          <w:rFonts w:ascii="SimSun-ExtB"/>
          <w:color w:val="000087"/>
          <w:sz w:val="16"/>
        </w:rPr>
        <w:t>off</w:t>
      </w:r>
      <w:r>
        <w:rPr>
          <w:rFonts w:ascii="SimSun-ExtB"/>
          <w:sz w:val="16"/>
        </w:rPr>
        <w:t>.</w:t>
      </w:r>
      <w:r>
        <w:rPr>
          <w:rFonts w:ascii="SimSun-ExtB"/>
          <w:color w:val="000087"/>
          <w:sz w:val="16"/>
        </w:rPr>
        <w:t>apply</w:t>
      </w:r>
      <w:r>
        <w:rPr>
          <w:rFonts w:ascii="SimSun-ExtB"/>
          <w:sz w:val="16"/>
        </w:rPr>
        <w:t>(</w:t>
      </w:r>
      <w:r>
        <w:rPr>
          <w:rFonts w:ascii="SimSun-ExtB"/>
          <w:color w:val="000087"/>
          <w:sz w:val="16"/>
        </w:rPr>
        <w:t>o</w:t>
      </w:r>
      <w:r>
        <w:rPr>
          <w:rFonts w:ascii="SimSun-ExtB"/>
          <w:sz w:val="16"/>
        </w:rPr>
        <w:t>,</w:t>
      </w:r>
      <w:r>
        <w:rPr>
          <w:rFonts w:ascii="SimSun-ExtB"/>
          <w:spacing w:val="-1"/>
          <w:sz w:val="16"/>
        </w:rPr>
        <w:t> </w:t>
      </w:r>
      <w:r>
        <w:rPr>
          <w:rFonts w:ascii="SimSun-ExtB"/>
          <w:color w:val="000087"/>
          <w:spacing w:val="-2"/>
          <w:sz w:val="16"/>
        </w:rPr>
        <w:t>arguments</w:t>
      </w:r>
      <w:r>
        <w:rPr>
          <w:rFonts w:ascii="SimSun-ExtB"/>
          <w:spacing w:val="-2"/>
          <w:sz w:val="16"/>
        </w:rPr>
        <w:t>);</w:t>
      </w:r>
    </w:p>
    <w:p>
      <w:pPr>
        <w:spacing w:line="194" w:lineRule="exact" w:before="0"/>
        <w:ind w:left="639" w:right="0" w:firstLine="0"/>
        <w:jc w:val="left"/>
        <w:rPr>
          <w:rFonts w:ascii="SimSun-ExtB"/>
          <w:sz w:val="16"/>
        </w:rPr>
      </w:pPr>
      <w:r>
        <w:rPr>
          <w:rFonts w:ascii="SimSun-ExtB"/>
          <w:spacing w:val="-5"/>
          <w:sz w:val="16"/>
        </w:rPr>
        <w:t>};</w:t>
      </w:r>
    </w:p>
    <w:p>
      <w:pPr>
        <w:spacing w:line="225" w:lineRule="auto" w:before="189"/>
        <w:ind w:left="799" w:right="5556" w:hanging="160"/>
        <w:jc w:val="left"/>
        <w:rPr>
          <w:rFonts w:ascii="SimSun-ExtB"/>
          <w:sz w:val="16"/>
        </w:rPr>
      </w:pPr>
      <w:r>
        <w:rPr>
          <w:rFonts w:ascii="SimSun-ExtB"/>
          <w:color w:val="000087"/>
          <w:sz w:val="16"/>
        </w:rPr>
        <w:t>$</w:t>
      </w:r>
      <w:r>
        <w:rPr>
          <w:rFonts w:ascii="SimSun-ExtB"/>
          <w:sz w:val="16"/>
        </w:rPr>
        <w:t>.</w:t>
      </w:r>
      <w:r>
        <w:rPr>
          <w:rFonts w:ascii="SimSun-ExtB"/>
          <w:color w:val="000087"/>
          <w:sz w:val="16"/>
        </w:rPr>
        <w:t>publish </w:t>
      </w:r>
      <w:r>
        <w:rPr>
          <w:rFonts w:ascii="SimSun-ExtB"/>
          <w:color w:val="545454"/>
          <w:sz w:val="16"/>
        </w:rPr>
        <w:t>= </w:t>
      </w:r>
      <w:r>
        <w:rPr>
          <w:rFonts w:ascii="Arial"/>
          <w:b/>
          <w:color w:val="006699"/>
          <w:sz w:val="16"/>
        </w:rPr>
        <w:t>function</w:t>
      </w:r>
      <w:r>
        <w:rPr>
          <w:rFonts w:ascii="SimSun-ExtB"/>
          <w:sz w:val="16"/>
        </w:rPr>
        <w:t>() { </w:t>
      </w:r>
      <w:r>
        <w:rPr>
          <w:rFonts w:ascii="SimSun-ExtB"/>
          <w:color w:val="000087"/>
          <w:sz w:val="16"/>
        </w:rPr>
        <w:t>o</w:t>
      </w:r>
      <w:r>
        <w:rPr>
          <w:rFonts w:ascii="SimSun-ExtB"/>
          <w:sz w:val="16"/>
        </w:rPr>
        <w:t>.</w:t>
      </w:r>
      <w:r>
        <w:rPr>
          <w:rFonts w:ascii="SimSun-ExtB"/>
          <w:color w:val="000087"/>
          <w:sz w:val="16"/>
        </w:rPr>
        <w:t>trigger</w:t>
      </w:r>
      <w:r>
        <w:rPr>
          <w:rFonts w:ascii="SimSun-ExtB"/>
          <w:sz w:val="16"/>
        </w:rPr>
        <w:t>.</w:t>
      </w:r>
      <w:r>
        <w:rPr>
          <w:rFonts w:ascii="SimSun-ExtB"/>
          <w:color w:val="000087"/>
          <w:sz w:val="16"/>
        </w:rPr>
        <w:t>apply</w:t>
      </w:r>
      <w:r>
        <w:rPr>
          <w:rFonts w:ascii="SimSun-ExtB"/>
          <w:sz w:val="16"/>
        </w:rPr>
        <w:t>(</w:t>
      </w:r>
      <w:r>
        <w:rPr>
          <w:rFonts w:ascii="SimSun-ExtB"/>
          <w:color w:val="000087"/>
          <w:sz w:val="16"/>
        </w:rPr>
        <w:t>o</w:t>
      </w:r>
      <w:r>
        <w:rPr>
          <w:rFonts w:ascii="SimSun-ExtB"/>
          <w:sz w:val="16"/>
        </w:rPr>
        <w:t>,</w:t>
      </w:r>
      <w:r>
        <w:rPr>
          <w:rFonts w:ascii="SimSun-ExtB"/>
          <w:spacing w:val="-20"/>
          <w:sz w:val="16"/>
        </w:rPr>
        <w:t> </w:t>
      </w:r>
      <w:r>
        <w:rPr>
          <w:rFonts w:ascii="SimSun-ExtB"/>
          <w:color w:val="000087"/>
          <w:sz w:val="16"/>
        </w:rPr>
        <w:t>arguments</w:t>
      </w:r>
      <w:r>
        <w:rPr>
          <w:rFonts w:ascii="SimSun-ExtB"/>
          <w:sz w:val="16"/>
        </w:rPr>
        <w:t>);</w:t>
      </w:r>
    </w:p>
    <w:p>
      <w:pPr>
        <w:spacing w:line="194" w:lineRule="exact" w:before="0"/>
        <w:ind w:left="639" w:right="0" w:firstLine="0"/>
        <w:jc w:val="left"/>
        <w:rPr>
          <w:rFonts w:ascii="SimSun-ExtB"/>
          <w:sz w:val="16"/>
        </w:rPr>
      </w:pPr>
      <w:r>
        <w:rPr>
          <w:rFonts w:ascii="SimSun-ExtB"/>
          <w:spacing w:val="-5"/>
          <w:sz w:val="16"/>
        </w:rPr>
        <w:t>};</w:t>
      </w:r>
    </w:p>
    <w:p>
      <w:pPr>
        <w:spacing w:before="179"/>
        <w:ind w:left="480" w:right="0" w:firstLine="0"/>
        <w:jc w:val="left"/>
        <w:rPr>
          <w:rFonts w:ascii="SimSun-ExtB"/>
          <w:sz w:val="16"/>
        </w:rPr>
      </w:pPr>
      <w:r>
        <w:rPr>
          <w:rFonts w:ascii="SimSun-ExtB"/>
          <w:spacing w:val="-2"/>
          <w:sz w:val="16"/>
        </w:rPr>
        <w:t>}(</w:t>
      </w:r>
      <w:r>
        <w:rPr>
          <w:rFonts w:ascii="SimSun-ExtB"/>
          <w:color w:val="000087"/>
          <w:spacing w:val="-2"/>
          <w:sz w:val="16"/>
        </w:rPr>
        <w:t>jQuery</w:t>
      </w:r>
      <w:r>
        <w:rPr>
          <w:rFonts w:ascii="SimSun-ExtB"/>
          <w:spacing w:val="-2"/>
          <w:sz w:val="16"/>
        </w:rPr>
        <w:t>));</w:t>
      </w:r>
    </w:p>
    <w:p>
      <w:pPr>
        <w:pStyle w:val="BodyText"/>
        <w:spacing w:line="252" w:lineRule="auto" w:before="126"/>
        <w:ind w:left="120" w:right="1436"/>
        <w:jc w:val="both"/>
      </w:pPr>
      <w:r>
        <w:rPr>
          <w:w w:val="105"/>
        </w:rPr>
        <w:t>Finally, in recent versions of jQuery, a multi-purpose callbacks object </w:t>
      </w:r>
      <w:r>
        <w:rPr>
          <w:w w:val="105"/>
        </w:rPr>
        <w:t>(</w:t>
      </w:r>
      <w:r>
        <w:rPr>
          <w:rFonts w:ascii="SimSun-ExtB"/>
          <w:w w:val="105"/>
          <w:sz w:val="18"/>
        </w:rPr>
        <w:t>$.Callbacks</w:t>
      </w:r>
      <w:r>
        <w:rPr>
          <w:w w:val="105"/>
        </w:rPr>
        <w:t>) was</w:t>
      </w:r>
      <w:r>
        <w:rPr>
          <w:spacing w:val="-7"/>
          <w:w w:val="105"/>
        </w:rPr>
        <w:t> </w:t>
      </w:r>
      <w:r>
        <w:rPr>
          <w:w w:val="105"/>
        </w:rPr>
        <w:t>made</w:t>
      </w:r>
      <w:r>
        <w:rPr>
          <w:spacing w:val="-7"/>
          <w:w w:val="105"/>
        </w:rPr>
        <w:t> </w:t>
      </w:r>
      <w:r>
        <w:rPr>
          <w:w w:val="105"/>
        </w:rPr>
        <w:t>available</w:t>
      </w:r>
      <w:r>
        <w:rPr>
          <w:spacing w:val="-7"/>
          <w:w w:val="105"/>
        </w:rPr>
        <w:t> </w:t>
      </w:r>
      <w:r>
        <w:rPr>
          <w:w w:val="105"/>
        </w:rPr>
        <w:t>to</w:t>
      </w:r>
      <w:r>
        <w:rPr>
          <w:spacing w:val="-7"/>
          <w:w w:val="105"/>
        </w:rPr>
        <w:t> </w:t>
      </w:r>
      <w:r>
        <w:rPr>
          <w:w w:val="105"/>
        </w:rPr>
        <w:t>enable</w:t>
      </w:r>
      <w:r>
        <w:rPr>
          <w:spacing w:val="-7"/>
          <w:w w:val="105"/>
        </w:rPr>
        <w:t> </w:t>
      </w:r>
      <w:r>
        <w:rPr>
          <w:w w:val="105"/>
        </w:rPr>
        <w:t>users</w:t>
      </w:r>
      <w:r>
        <w:rPr>
          <w:spacing w:val="-7"/>
          <w:w w:val="105"/>
        </w:rPr>
        <w:t> </w:t>
      </w:r>
      <w:r>
        <w:rPr>
          <w:w w:val="105"/>
        </w:rPr>
        <w:t>to</w:t>
      </w:r>
      <w:r>
        <w:rPr>
          <w:spacing w:val="-7"/>
          <w:w w:val="105"/>
        </w:rPr>
        <w:t> </w:t>
      </w:r>
      <w:r>
        <w:rPr>
          <w:w w:val="105"/>
        </w:rPr>
        <w:t>write</w:t>
      </w:r>
      <w:r>
        <w:rPr>
          <w:spacing w:val="-7"/>
          <w:w w:val="105"/>
        </w:rPr>
        <w:t> </w:t>
      </w:r>
      <w:r>
        <w:rPr>
          <w:w w:val="105"/>
        </w:rPr>
        <w:t>new</w:t>
      </w:r>
      <w:r>
        <w:rPr>
          <w:spacing w:val="-7"/>
          <w:w w:val="105"/>
        </w:rPr>
        <w:t> </w:t>
      </w:r>
      <w:r>
        <w:rPr>
          <w:w w:val="105"/>
        </w:rPr>
        <w:t>solutions</w:t>
      </w:r>
      <w:r>
        <w:rPr>
          <w:spacing w:val="-7"/>
          <w:w w:val="105"/>
        </w:rPr>
        <w:t> </w:t>
      </w:r>
      <w:r>
        <w:rPr>
          <w:w w:val="105"/>
        </w:rPr>
        <w:t>based</w:t>
      </w:r>
      <w:r>
        <w:rPr>
          <w:spacing w:val="-7"/>
          <w:w w:val="105"/>
        </w:rPr>
        <w:t> </w:t>
      </w:r>
      <w:r>
        <w:rPr>
          <w:w w:val="105"/>
        </w:rPr>
        <w:t>on</w:t>
      </w:r>
      <w:r>
        <w:rPr>
          <w:spacing w:val="-7"/>
          <w:w w:val="105"/>
        </w:rPr>
        <w:t> </w:t>
      </w:r>
      <w:r>
        <w:rPr>
          <w:w w:val="105"/>
        </w:rPr>
        <w:t>callback</w:t>
      </w:r>
      <w:r>
        <w:rPr>
          <w:spacing w:val="-7"/>
          <w:w w:val="105"/>
        </w:rPr>
        <w:t> </w:t>
      </w:r>
      <w:r>
        <w:rPr>
          <w:w w:val="105"/>
        </w:rPr>
        <w:t>lists.</w:t>
      </w:r>
      <w:r>
        <w:rPr>
          <w:spacing w:val="-7"/>
          <w:w w:val="105"/>
        </w:rPr>
        <w:t> </w:t>
      </w:r>
      <w:r>
        <w:rPr>
          <w:w w:val="105"/>
        </w:rPr>
        <w:t>One such solution to write using this feature is another Publish/Subscribe system. An im- plementation of this is the following:</w:t>
      </w:r>
    </w:p>
    <w:p>
      <w:pPr>
        <w:spacing w:after="0" w:line="252" w:lineRule="auto"/>
        <w:jc w:val="both"/>
        <w:sectPr>
          <w:footerReference w:type="default" r:id="rId174"/>
          <w:footerReference w:type="even" r:id="rId175"/>
          <w:pgSz w:w="10080" w:h="13230"/>
          <w:pgMar w:header="0" w:footer="913" w:top="980" w:bottom="1100" w:left="1320" w:right="0"/>
          <w:pgNumType w:start="125"/>
        </w:sectPr>
      </w:pPr>
    </w:p>
    <w:p>
      <w:pPr>
        <w:spacing w:before="74"/>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topics</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spacing w:val="-5"/>
          <w:sz w:val="16"/>
        </w:rPr>
        <w:t>{};</w:t>
      </w:r>
    </w:p>
    <w:p>
      <w:pPr>
        <w:spacing w:line="198" w:lineRule="exact" w:before="178"/>
        <w:ind w:left="480" w:right="0" w:firstLine="0"/>
        <w:jc w:val="left"/>
        <w:rPr>
          <w:rFonts w:ascii="SimSun-ExtB"/>
          <w:sz w:val="16"/>
        </w:rPr>
      </w:pPr>
      <w:r>
        <w:rPr>
          <w:rFonts w:ascii="SimSun-ExtB"/>
          <w:color w:val="000087"/>
          <w:sz w:val="16"/>
        </w:rPr>
        <w:t>jQuery</w:t>
      </w:r>
      <w:r>
        <w:rPr>
          <w:rFonts w:ascii="SimSun-ExtB"/>
          <w:sz w:val="16"/>
        </w:rPr>
        <w:t>.</w:t>
      </w:r>
      <w:r>
        <w:rPr>
          <w:rFonts w:ascii="SimSun-ExtB"/>
          <w:color w:val="000087"/>
          <w:sz w:val="16"/>
        </w:rPr>
        <w:t>Topic </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id</w:t>
      </w:r>
      <w:r>
        <w:rPr>
          <w:rFonts w:ascii="SimSun-ExtB"/>
          <w:color w:val="000087"/>
          <w:spacing w:val="1"/>
          <w:sz w:val="16"/>
        </w:rPr>
        <w:t> </w:t>
      </w:r>
      <w:r>
        <w:rPr>
          <w:rFonts w:ascii="SimSun-ExtB"/>
          <w:sz w:val="16"/>
        </w:rPr>
        <w:t>) </w:t>
      </w:r>
      <w:r>
        <w:rPr>
          <w:rFonts w:ascii="SimSun-ExtB"/>
          <w:spacing w:val="-10"/>
          <w:sz w:val="16"/>
        </w:rPr>
        <w:t>{</w:t>
      </w:r>
    </w:p>
    <w:p>
      <w:pPr>
        <w:spacing w:line="192" w:lineRule="exact" w:before="0"/>
        <w:ind w:left="799" w:right="0" w:firstLine="0"/>
        <w:jc w:val="left"/>
        <w:rPr>
          <w:rFonts w:ascii="SimSun-ExtB"/>
          <w:sz w:val="16"/>
        </w:rPr>
      </w:pPr>
      <w:r>
        <w:rPr>
          <w:rFonts w:ascii="Arial"/>
          <w:b/>
          <w:color w:val="006699"/>
          <w:sz w:val="16"/>
        </w:rPr>
        <w:t>var</w:t>
      </w:r>
      <w:r>
        <w:rPr>
          <w:rFonts w:ascii="Arial"/>
          <w:b/>
          <w:color w:val="006699"/>
          <w:spacing w:val="32"/>
          <w:sz w:val="16"/>
        </w:rPr>
        <w:t> </w:t>
      </w:r>
      <w:r>
        <w:rPr>
          <w:rFonts w:ascii="SimSun-ExtB"/>
          <w:color w:val="000087"/>
          <w:spacing w:val="-2"/>
          <w:sz w:val="16"/>
        </w:rPr>
        <w:t>callbacks</w:t>
      </w:r>
      <w:r>
        <w:rPr>
          <w:rFonts w:ascii="SimSun-ExtB"/>
          <w:spacing w:val="-2"/>
          <w:sz w:val="16"/>
        </w:rPr>
        <w:t>,</w:t>
      </w:r>
    </w:p>
    <w:p>
      <w:pPr>
        <w:spacing w:line="192" w:lineRule="exact" w:before="0"/>
        <w:ind w:left="1119" w:right="0" w:firstLine="0"/>
        <w:jc w:val="left"/>
        <w:rPr>
          <w:rFonts w:ascii="SimSun-ExtB"/>
          <w:sz w:val="16"/>
        </w:rPr>
      </w:pPr>
      <w:r>
        <w:rPr>
          <w:rFonts w:ascii="SimSun-ExtB"/>
          <w:color w:val="000087"/>
          <w:sz w:val="16"/>
        </w:rPr>
        <w:t>topic</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z w:val="16"/>
        </w:rPr>
        <w:t>id</w:t>
      </w:r>
      <w:r>
        <w:rPr>
          <w:rFonts w:ascii="SimSun-ExtB"/>
          <w:color w:val="000087"/>
          <w:spacing w:val="-1"/>
          <w:sz w:val="16"/>
        </w:rPr>
        <w:t> </w:t>
      </w:r>
      <w:r>
        <w:rPr>
          <w:rFonts w:ascii="SimSun-ExtB"/>
          <w:color w:val="545454"/>
          <w:sz w:val="16"/>
        </w:rPr>
        <w:t>&amp;&amp;</w:t>
      </w:r>
      <w:r>
        <w:rPr>
          <w:rFonts w:ascii="SimSun-ExtB"/>
          <w:color w:val="545454"/>
          <w:spacing w:val="-1"/>
          <w:sz w:val="16"/>
        </w:rPr>
        <w:t> </w:t>
      </w:r>
      <w:r>
        <w:rPr>
          <w:rFonts w:ascii="SimSun-ExtB"/>
          <w:color w:val="000087"/>
          <w:sz w:val="16"/>
        </w:rPr>
        <w:t>topics</w:t>
      </w:r>
      <w:r>
        <w:rPr>
          <w:rFonts w:ascii="SimSun-ExtB"/>
          <w:sz w:val="16"/>
        </w:rPr>
        <w:t>[</w:t>
      </w:r>
      <w:r>
        <w:rPr>
          <w:rFonts w:ascii="SimSun-ExtB"/>
          <w:spacing w:val="-1"/>
          <w:sz w:val="16"/>
        </w:rPr>
        <w:t> </w:t>
      </w:r>
      <w:r>
        <w:rPr>
          <w:rFonts w:ascii="SimSun-ExtB"/>
          <w:color w:val="000087"/>
          <w:sz w:val="16"/>
        </w:rPr>
        <w:t>id</w:t>
      </w:r>
      <w:r>
        <w:rPr>
          <w:rFonts w:ascii="SimSun-ExtB"/>
          <w:color w:val="000087"/>
          <w:spacing w:val="-1"/>
          <w:sz w:val="16"/>
        </w:rPr>
        <w:t> </w:t>
      </w:r>
      <w:r>
        <w:rPr>
          <w:rFonts w:ascii="SimSun-ExtB"/>
          <w:spacing w:val="-5"/>
          <w:sz w:val="16"/>
        </w:rPr>
        <w:t>];</w:t>
      </w:r>
    </w:p>
    <w:p>
      <w:pPr>
        <w:spacing w:line="192" w:lineRule="exact" w:before="0"/>
        <w:ind w:left="799" w:right="0" w:firstLine="0"/>
        <w:jc w:val="left"/>
        <w:rPr>
          <w:rFonts w:ascii="SimSun-ExtB"/>
          <w:sz w:val="16"/>
        </w:rPr>
      </w:pPr>
      <w:r>
        <w:rPr>
          <w:rFonts w:ascii="Arial"/>
          <w:b/>
          <w:color w:val="006699"/>
          <w:w w:val="135"/>
          <w:sz w:val="16"/>
        </w:rPr>
        <w:t>if</w:t>
      </w:r>
      <w:r>
        <w:rPr>
          <w:rFonts w:ascii="Arial"/>
          <w:b/>
          <w:color w:val="006699"/>
          <w:spacing w:val="10"/>
          <w:w w:val="135"/>
          <w:sz w:val="16"/>
        </w:rPr>
        <w:t> </w:t>
      </w:r>
      <w:r>
        <w:rPr>
          <w:rFonts w:ascii="SimSun-ExtB"/>
          <w:w w:val="110"/>
          <w:sz w:val="16"/>
        </w:rPr>
        <w:t>(</w:t>
      </w:r>
      <w:r>
        <w:rPr>
          <w:rFonts w:ascii="SimSun-ExtB"/>
          <w:spacing w:val="-18"/>
          <w:w w:val="110"/>
          <w:sz w:val="16"/>
        </w:rPr>
        <w:t> </w:t>
      </w:r>
      <w:r>
        <w:rPr>
          <w:rFonts w:ascii="SimSun-ExtB"/>
          <w:color w:val="545454"/>
          <w:w w:val="110"/>
          <w:sz w:val="16"/>
        </w:rPr>
        <w:t>!</w:t>
      </w:r>
      <w:r>
        <w:rPr>
          <w:rFonts w:ascii="SimSun-ExtB"/>
          <w:color w:val="000087"/>
          <w:w w:val="110"/>
          <w:sz w:val="16"/>
        </w:rPr>
        <w:t>topic</w:t>
      </w:r>
      <w:r>
        <w:rPr>
          <w:rFonts w:ascii="SimSun-ExtB"/>
          <w:color w:val="000087"/>
          <w:spacing w:val="-19"/>
          <w:w w:val="110"/>
          <w:sz w:val="16"/>
        </w:rPr>
        <w:t> </w:t>
      </w:r>
      <w:r>
        <w:rPr>
          <w:rFonts w:ascii="SimSun-ExtB"/>
          <w:w w:val="110"/>
          <w:sz w:val="16"/>
        </w:rPr>
        <w:t>)</w:t>
      </w:r>
      <w:r>
        <w:rPr>
          <w:rFonts w:ascii="SimSun-ExtB"/>
          <w:spacing w:val="-18"/>
          <w:w w:val="110"/>
          <w:sz w:val="16"/>
        </w:rPr>
        <w:t> </w:t>
      </w:r>
      <w:r>
        <w:rPr>
          <w:rFonts w:ascii="SimSun-ExtB"/>
          <w:spacing w:val="-10"/>
          <w:w w:val="110"/>
          <w:sz w:val="16"/>
        </w:rPr>
        <w:t>{</w:t>
      </w:r>
    </w:p>
    <w:p>
      <w:pPr>
        <w:spacing w:line="225" w:lineRule="auto" w:before="4"/>
        <w:ind w:left="1119" w:right="5154" w:firstLine="0"/>
        <w:jc w:val="left"/>
        <w:rPr>
          <w:rFonts w:ascii="SimSun-ExtB"/>
          <w:sz w:val="16"/>
        </w:rPr>
      </w:pPr>
      <w:r>
        <w:rPr>
          <w:rFonts w:ascii="SimSun-ExtB"/>
          <w:color w:val="000087"/>
          <w:sz w:val="16"/>
        </w:rPr>
        <w:t>callbacks</w:t>
      </w:r>
      <w:r>
        <w:rPr>
          <w:rFonts w:ascii="SimSun-ExtB"/>
          <w:color w:val="000087"/>
          <w:spacing w:val="-20"/>
          <w:sz w:val="16"/>
        </w:rPr>
        <w:t> </w:t>
      </w:r>
      <w:r>
        <w:rPr>
          <w:rFonts w:ascii="SimSun-ExtB"/>
          <w:color w:val="545454"/>
          <w:sz w:val="16"/>
        </w:rPr>
        <w:t>=</w:t>
      </w:r>
      <w:r>
        <w:rPr>
          <w:rFonts w:ascii="SimSun-ExtB"/>
          <w:color w:val="545454"/>
          <w:spacing w:val="-20"/>
          <w:sz w:val="16"/>
        </w:rPr>
        <w:t> </w:t>
      </w:r>
      <w:r>
        <w:rPr>
          <w:rFonts w:ascii="SimSun-ExtB"/>
          <w:color w:val="000087"/>
          <w:sz w:val="16"/>
        </w:rPr>
        <w:t>jQuery</w:t>
      </w:r>
      <w:r>
        <w:rPr>
          <w:rFonts w:ascii="SimSun-ExtB"/>
          <w:sz w:val="16"/>
        </w:rPr>
        <w:t>.</w:t>
      </w:r>
      <w:r>
        <w:rPr>
          <w:rFonts w:ascii="SimSun-ExtB"/>
          <w:color w:val="000087"/>
          <w:sz w:val="16"/>
        </w:rPr>
        <w:t>Callbacks</w:t>
      </w:r>
      <w:r>
        <w:rPr>
          <w:rFonts w:ascii="SimSun-ExtB"/>
          <w:sz w:val="16"/>
        </w:rPr>
        <w:t>(); </w:t>
      </w:r>
      <w:r>
        <w:rPr>
          <w:rFonts w:ascii="SimSun-ExtB"/>
          <w:color w:val="000087"/>
          <w:sz w:val="16"/>
        </w:rPr>
        <w:t>topic </w:t>
      </w:r>
      <w:r>
        <w:rPr>
          <w:rFonts w:ascii="SimSun-ExtB"/>
          <w:color w:val="545454"/>
          <w:sz w:val="16"/>
        </w:rPr>
        <w:t>= </w:t>
      </w:r>
      <w:r>
        <w:rPr>
          <w:rFonts w:ascii="SimSun-ExtB"/>
          <w:sz w:val="16"/>
        </w:rPr>
        <w:t>{</w:t>
      </w:r>
    </w:p>
    <w:p>
      <w:pPr>
        <w:spacing w:line="225" w:lineRule="auto" w:before="0"/>
        <w:ind w:left="1439" w:right="4759" w:firstLine="0"/>
        <w:jc w:val="left"/>
        <w:rPr>
          <w:rFonts w:ascii="SimSun-ExtB"/>
          <w:sz w:val="16"/>
        </w:rPr>
      </w:pPr>
      <w:r>
        <w:rPr>
          <w:rFonts w:ascii="SimSun-ExtB"/>
          <w:color w:val="000087"/>
          <w:sz w:val="16"/>
        </w:rPr>
        <w:t>publish</w:t>
      </w:r>
      <w:r>
        <w:rPr>
          <w:rFonts w:ascii="SimSun-ExtB"/>
          <w:color w:val="545454"/>
          <w:sz w:val="16"/>
        </w:rPr>
        <w:t>: </w:t>
      </w:r>
      <w:r>
        <w:rPr>
          <w:rFonts w:ascii="SimSun-ExtB"/>
          <w:color w:val="000087"/>
          <w:sz w:val="16"/>
        </w:rPr>
        <w:t>callbacks</w:t>
      </w:r>
      <w:r>
        <w:rPr>
          <w:rFonts w:ascii="SimSun-ExtB"/>
          <w:sz w:val="16"/>
        </w:rPr>
        <w:t>.</w:t>
      </w:r>
      <w:r>
        <w:rPr>
          <w:rFonts w:ascii="SimSun-ExtB"/>
          <w:color w:val="000087"/>
          <w:sz w:val="16"/>
        </w:rPr>
        <w:t>fire</w:t>
      </w:r>
      <w:r>
        <w:rPr>
          <w:rFonts w:ascii="SimSun-ExtB"/>
          <w:sz w:val="16"/>
        </w:rPr>
        <w:t>, </w:t>
      </w:r>
      <w:r>
        <w:rPr>
          <w:rFonts w:ascii="SimSun-ExtB"/>
          <w:color w:val="000087"/>
          <w:sz w:val="16"/>
        </w:rPr>
        <w:t>subscribe</w:t>
      </w:r>
      <w:r>
        <w:rPr>
          <w:rFonts w:ascii="SimSun-ExtB"/>
          <w:color w:val="545454"/>
          <w:sz w:val="16"/>
        </w:rPr>
        <w:t>: </w:t>
      </w:r>
      <w:r>
        <w:rPr>
          <w:rFonts w:ascii="SimSun-ExtB"/>
          <w:color w:val="000087"/>
          <w:sz w:val="16"/>
        </w:rPr>
        <w:t>callbacks</w:t>
      </w:r>
      <w:r>
        <w:rPr>
          <w:rFonts w:ascii="SimSun-ExtB"/>
          <w:sz w:val="16"/>
        </w:rPr>
        <w:t>.</w:t>
      </w:r>
      <w:r>
        <w:rPr>
          <w:rFonts w:ascii="SimSun-ExtB"/>
          <w:color w:val="000087"/>
          <w:sz w:val="16"/>
        </w:rPr>
        <w:t>add</w:t>
      </w:r>
      <w:r>
        <w:rPr>
          <w:rFonts w:ascii="SimSun-ExtB"/>
          <w:sz w:val="16"/>
        </w:rPr>
        <w:t>, </w:t>
      </w:r>
      <w:r>
        <w:rPr>
          <w:rFonts w:ascii="SimSun-ExtB"/>
          <w:color w:val="000087"/>
          <w:sz w:val="16"/>
        </w:rPr>
        <w:t>unsubscribe</w:t>
      </w:r>
      <w:r>
        <w:rPr>
          <w:rFonts w:ascii="SimSun-ExtB"/>
          <w:color w:val="545454"/>
          <w:sz w:val="16"/>
        </w:rPr>
        <w:t>:</w:t>
      </w:r>
      <w:r>
        <w:rPr>
          <w:rFonts w:ascii="SimSun-ExtB"/>
          <w:color w:val="545454"/>
          <w:spacing w:val="-20"/>
          <w:sz w:val="16"/>
        </w:rPr>
        <w:t> </w:t>
      </w:r>
      <w:r>
        <w:rPr>
          <w:rFonts w:ascii="SimSun-ExtB"/>
          <w:color w:val="000087"/>
          <w:sz w:val="16"/>
        </w:rPr>
        <w:t>callbacks</w:t>
      </w:r>
      <w:r>
        <w:rPr>
          <w:rFonts w:ascii="SimSun-ExtB"/>
          <w:sz w:val="16"/>
        </w:rPr>
        <w:t>.</w:t>
      </w:r>
      <w:r>
        <w:rPr>
          <w:rFonts w:ascii="SimSun-ExtB"/>
          <w:color w:val="000087"/>
          <w:sz w:val="16"/>
        </w:rPr>
        <w:t>remove</w:t>
      </w:r>
    </w:p>
    <w:p>
      <w:pPr>
        <w:spacing w:line="185" w:lineRule="exact" w:before="0"/>
        <w:ind w:left="1119" w:right="0" w:firstLine="0"/>
        <w:jc w:val="left"/>
        <w:rPr>
          <w:rFonts w:ascii="SimSun-ExtB"/>
          <w:sz w:val="16"/>
        </w:rPr>
      </w:pPr>
      <w:r>
        <w:rPr>
          <w:rFonts w:ascii="SimSun-ExtB"/>
          <w:spacing w:val="-5"/>
          <w:sz w:val="16"/>
        </w:rPr>
        <w:t>};</w:t>
      </w:r>
    </w:p>
    <w:p>
      <w:pPr>
        <w:spacing w:line="192" w:lineRule="exact" w:before="0"/>
        <w:ind w:left="1119" w:right="0" w:firstLine="0"/>
        <w:jc w:val="left"/>
        <w:rPr>
          <w:rFonts w:ascii="SimSun-ExtB"/>
          <w:sz w:val="16"/>
        </w:rPr>
      </w:pPr>
      <w:r>
        <w:rPr>
          <w:rFonts w:ascii="Arial"/>
          <w:b/>
          <w:color w:val="006699"/>
          <w:w w:val="145"/>
          <w:sz w:val="16"/>
        </w:rPr>
        <w:t>if</w:t>
      </w:r>
      <w:r>
        <w:rPr>
          <w:rFonts w:ascii="Arial"/>
          <w:b/>
          <w:color w:val="006699"/>
          <w:spacing w:val="11"/>
          <w:w w:val="145"/>
          <w:sz w:val="16"/>
        </w:rPr>
        <w:t> </w:t>
      </w:r>
      <w:r>
        <w:rPr>
          <w:rFonts w:ascii="SimSun-ExtB"/>
          <w:w w:val="110"/>
          <w:sz w:val="16"/>
        </w:rPr>
        <w:t>(</w:t>
      </w:r>
      <w:r>
        <w:rPr>
          <w:rFonts w:ascii="SimSun-ExtB"/>
          <w:spacing w:val="-13"/>
          <w:w w:val="110"/>
          <w:sz w:val="16"/>
        </w:rPr>
        <w:t> </w:t>
      </w:r>
      <w:r>
        <w:rPr>
          <w:rFonts w:ascii="SimSun-ExtB"/>
          <w:color w:val="000087"/>
          <w:w w:val="110"/>
          <w:sz w:val="16"/>
        </w:rPr>
        <w:t>id</w:t>
      </w:r>
      <w:r>
        <w:rPr>
          <w:rFonts w:ascii="SimSun-ExtB"/>
          <w:color w:val="000087"/>
          <w:spacing w:val="-12"/>
          <w:w w:val="110"/>
          <w:sz w:val="16"/>
        </w:rPr>
        <w:t> </w:t>
      </w:r>
      <w:r>
        <w:rPr>
          <w:rFonts w:ascii="SimSun-ExtB"/>
          <w:w w:val="110"/>
          <w:sz w:val="16"/>
        </w:rPr>
        <w:t>)</w:t>
      </w:r>
      <w:r>
        <w:rPr>
          <w:rFonts w:ascii="SimSun-ExtB"/>
          <w:spacing w:val="-13"/>
          <w:w w:val="110"/>
          <w:sz w:val="16"/>
        </w:rPr>
        <w:t> </w:t>
      </w:r>
      <w:r>
        <w:rPr>
          <w:rFonts w:ascii="SimSun-ExtB"/>
          <w:spacing w:val="-10"/>
          <w:w w:val="110"/>
          <w:sz w:val="16"/>
        </w:rPr>
        <w:t>{</w:t>
      </w:r>
    </w:p>
    <w:p>
      <w:pPr>
        <w:spacing w:line="198" w:lineRule="exact" w:before="0"/>
        <w:ind w:left="1439" w:right="0" w:firstLine="0"/>
        <w:jc w:val="left"/>
        <w:rPr>
          <w:rFonts w:ascii="SimSun-ExtB"/>
          <w:sz w:val="16"/>
        </w:rPr>
      </w:pPr>
      <w:r>
        <w:rPr>
          <w:rFonts w:ascii="SimSun-ExtB"/>
          <w:color w:val="000087"/>
          <w:sz w:val="16"/>
        </w:rPr>
        <w:t>topics</w:t>
      </w:r>
      <w:r>
        <w:rPr>
          <w:rFonts w:ascii="SimSun-ExtB"/>
          <w:sz w:val="16"/>
        </w:rPr>
        <w:t>[</w:t>
      </w:r>
      <w:r>
        <w:rPr>
          <w:rFonts w:ascii="SimSun-ExtB"/>
          <w:spacing w:val="-1"/>
          <w:sz w:val="16"/>
        </w:rPr>
        <w:t> </w:t>
      </w:r>
      <w:r>
        <w:rPr>
          <w:rFonts w:ascii="SimSun-ExtB"/>
          <w:color w:val="000087"/>
          <w:sz w:val="16"/>
        </w:rPr>
        <w:t>id</w:t>
      </w:r>
      <w:r>
        <w:rPr>
          <w:rFonts w:ascii="SimSun-ExtB"/>
          <w:color w:val="000087"/>
          <w:spacing w:val="-1"/>
          <w:sz w:val="16"/>
        </w:rPr>
        <w:t> </w:t>
      </w:r>
      <w:r>
        <w:rPr>
          <w:rFonts w:ascii="SimSun-ExtB"/>
          <w:sz w:val="16"/>
        </w:rPr>
        <w:t>]</w:t>
      </w:r>
      <w:r>
        <w:rPr>
          <w:rFonts w:ascii="SimSun-ExtB"/>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topic</w:t>
      </w:r>
      <w:r>
        <w:rPr>
          <w:rFonts w:ascii="SimSun-ExtB"/>
          <w:spacing w:val="-2"/>
          <w:sz w:val="16"/>
        </w:rPr>
        <w:t>;</w:t>
      </w:r>
    </w:p>
    <w:p>
      <w:pPr>
        <w:spacing w:line="185" w:lineRule="exact" w:before="0"/>
        <w:ind w:left="1119" w:right="0" w:firstLine="0"/>
        <w:jc w:val="left"/>
        <w:rPr>
          <w:rFonts w:ascii="SimSun-ExtB"/>
          <w:sz w:val="16"/>
        </w:rPr>
      </w:pPr>
      <w:r>
        <w:rPr>
          <w:rFonts w:ascii="SimSun-ExtB"/>
          <w:spacing w:val="-10"/>
          <w:sz w:val="16"/>
        </w:rPr>
        <w:t>}</w:t>
      </w:r>
    </w:p>
    <w:p>
      <w:pPr>
        <w:spacing w:line="198" w:lineRule="exact" w:before="0"/>
        <w:ind w:left="799" w:right="0" w:firstLine="0"/>
        <w:jc w:val="left"/>
        <w:rPr>
          <w:rFonts w:ascii="SimSun-ExtB"/>
          <w:sz w:val="16"/>
        </w:rPr>
      </w:pPr>
      <w:r>
        <w:rPr>
          <w:rFonts w:ascii="SimSun-ExtB"/>
          <w:spacing w:val="-10"/>
          <w:sz w:val="16"/>
        </w:rPr>
        <w:t>}</w:t>
      </w:r>
    </w:p>
    <w:p>
      <w:pPr>
        <w:spacing w:line="185" w:lineRule="exact" w:before="0"/>
        <w:ind w:left="79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2"/>
          <w:sz w:val="16"/>
        </w:rPr>
        <w:t>topic</w:t>
      </w:r>
      <w:r>
        <w:rPr>
          <w:rFonts w:ascii="SimSun-ExtB"/>
          <w:spacing w:val="-2"/>
          <w:sz w:val="16"/>
        </w:rPr>
        <w:t>;</w:t>
      </w:r>
    </w:p>
    <w:p>
      <w:pPr>
        <w:spacing w:line="198" w:lineRule="exact" w:before="0"/>
        <w:ind w:left="480" w:right="0" w:firstLine="0"/>
        <w:jc w:val="left"/>
        <w:rPr>
          <w:rFonts w:ascii="SimSun-ExtB"/>
          <w:sz w:val="16"/>
        </w:rPr>
      </w:pPr>
      <w:r>
        <w:rPr>
          <w:rFonts w:ascii="SimSun-ExtB"/>
          <w:spacing w:val="-5"/>
          <w:sz w:val="16"/>
        </w:rPr>
        <w:t>};</w:t>
      </w:r>
    </w:p>
    <w:p>
      <w:pPr>
        <w:pStyle w:val="BodyText"/>
        <w:spacing w:before="126"/>
        <w:ind w:left="120"/>
        <w:jc w:val="both"/>
      </w:pPr>
      <w:r>
        <w:rPr>
          <w:w w:val="105"/>
        </w:rPr>
        <w:t>which</w:t>
      </w:r>
      <w:r>
        <w:rPr>
          <w:spacing w:val="1"/>
          <w:w w:val="105"/>
        </w:rPr>
        <w:t> </w:t>
      </w:r>
      <w:r>
        <w:rPr>
          <w:w w:val="105"/>
        </w:rPr>
        <w:t>can</w:t>
      </w:r>
      <w:r>
        <w:rPr>
          <w:spacing w:val="1"/>
          <w:w w:val="105"/>
        </w:rPr>
        <w:t> </w:t>
      </w:r>
      <w:r>
        <w:rPr>
          <w:w w:val="105"/>
        </w:rPr>
        <w:t>then</w:t>
      </w:r>
      <w:r>
        <w:rPr>
          <w:spacing w:val="1"/>
          <w:w w:val="105"/>
        </w:rPr>
        <w:t> </w:t>
      </w:r>
      <w:r>
        <w:rPr>
          <w:w w:val="105"/>
        </w:rPr>
        <w:t>be</w:t>
      </w:r>
      <w:r>
        <w:rPr>
          <w:spacing w:val="1"/>
          <w:w w:val="105"/>
        </w:rPr>
        <w:t> </w:t>
      </w:r>
      <w:r>
        <w:rPr>
          <w:w w:val="105"/>
        </w:rPr>
        <w:t>used</w:t>
      </w:r>
      <w:r>
        <w:rPr>
          <w:spacing w:val="1"/>
          <w:w w:val="105"/>
        </w:rPr>
        <w:t> </w:t>
      </w:r>
      <w:r>
        <w:rPr>
          <w:w w:val="105"/>
        </w:rPr>
        <w:t>as</w:t>
      </w:r>
      <w:r>
        <w:rPr>
          <w:spacing w:val="1"/>
          <w:w w:val="105"/>
        </w:rPr>
        <w:t> </w:t>
      </w:r>
      <w:r>
        <w:rPr>
          <w:spacing w:val="-2"/>
          <w:w w:val="105"/>
        </w:rPr>
        <w:t>follows:</w:t>
      </w:r>
    </w:p>
    <w:p>
      <w:pPr>
        <w:spacing w:line="184" w:lineRule="exact" w:before="105"/>
        <w:ind w:left="480" w:right="0" w:firstLine="0"/>
        <w:jc w:val="left"/>
        <w:rPr>
          <w:rFonts w:ascii="Trebuchet MS"/>
          <w:i/>
          <w:sz w:val="16"/>
        </w:rPr>
      </w:pPr>
      <w:r>
        <w:rPr>
          <w:rFonts w:ascii="Trebuchet MS"/>
          <w:i/>
          <w:color w:val="34586C"/>
          <w:w w:val="105"/>
          <w:sz w:val="16"/>
        </w:rPr>
        <w:t>//</w:t>
      </w:r>
      <w:r>
        <w:rPr>
          <w:rFonts w:ascii="Trebuchet MS"/>
          <w:i/>
          <w:color w:val="34586C"/>
          <w:spacing w:val="11"/>
          <w:w w:val="105"/>
          <w:sz w:val="16"/>
        </w:rPr>
        <w:t> </w:t>
      </w:r>
      <w:r>
        <w:rPr>
          <w:rFonts w:ascii="Trebuchet MS"/>
          <w:i/>
          <w:color w:val="34586C"/>
          <w:spacing w:val="-2"/>
          <w:w w:val="105"/>
          <w:sz w:val="16"/>
        </w:rPr>
        <w:t>Subscribers</w:t>
      </w:r>
    </w:p>
    <w:p>
      <w:pPr>
        <w:spacing w:line="197" w:lineRule="exact" w:before="0"/>
        <w:ind w:left="480"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Topic</w:t>
      </w:r>
      <w:r>
        <w:rPr>
          <w:rFonts w:ascii="SimSun-ExtB"/>
          <w:sz w:val="16"/>
        </w:rPr>
        <w:t>(</w:t>
      </w:r>
      <w:r>
        <w:rPr>
          <w:rFonts w:ascii="SimSun-ExtB"/>
          <w:spacing w:val="-1"/>
          <w:sz w:val="16"/>
        </w:rPr>
        <w:t> </w:t>
      </w:r>
      <w:r>
        <w:rPr>
          <w:rFonts w:ascii="SimSun-ExtB"/>
          <w:color w:val="CC3300"/>
          <w:sz w:val="16"/>
        </w:rPr>
        <w:t>'mailArrived'</w:t>
      </w:r>
      <w:r>
        <w:rPr>
          <w:rFonts w:ascii="SimSun-ExtB"/>
          <w:color w:val="CC3300"/>
          <w:spacing w:val="-1"/>
          <w:sz w:val="16"/>
        </w:rPr>
        <w:t> </w:t>
      </w:r>
      <w:r>
        <w:rPr>
          <w:rFonts w:ascii="SimSun-ExtB"/>
          <w:sz w:val="16"/>
        </w:rPr>
        <w:t>).</w:t>
      </w:r>
      <w:r>
        <w:rPr>
          <w:rFonts w:ascii="SimSun-ExtB"/>
          <w:color w:val="000087"/>
          <w:sz w:val="16"/>
        </w:rPr>
        <w:t>subscribe</w:t>
      </w:r>
      <w:r>
        <w:rPr>
          <w:rFonts w:ascii="SimSun-ExtB"/>
          <w:sz w:val="16"/>
        </w:rPr>
        <w:t>(</w:t>
      </w:r>
      <w:r>
        <w:rPr>
          <w:rFonts w:ascii="SimSun-ExtB"/>
          <w:spacing w:val="-1"/>
          <w:sz w:val="16"/>
        </w:rPr>
        <w:t> </w:t>
      </w:r>
      <w:r>
        <w:rPr>
          <w:rFonts w:ascii="SimSun-ExtB"/>
          <w:color w:val="000087"/>
          <w:sz w:val="16"/>
        </w:rPr>
        <w:t>fn1</w:t>
      </w:r>
      <w:r>
        <w:rPr>
          <w:rFonts w:ascii="SimSun-ExtB"/>
          <w:color w:val="000087"/>
          <w:spacing w:val="-1"/>
          <w:sz w:val="16"/>
        </w:rPr>
        <w:t> </w:t>
      </w:r>
      <w:r>
        <w:rPr>
          <w:rFonts w:ascii="SimSun-ExtB"/>
          <w:spacing w:val="-5"/>
          <w:sz w:val="16"/>
        </w:rPr>
        <w:t>);</w:t>
      </w:r>
    </w:p>
    <w:p>
      <w:pPr>
        <w:spacing w:line="192" w:lineRule="exact" w:before="0"/>
        <w:ind w:left="480"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Topic</w:t>
      </w:r>
      <w:r>
        <w:rPr>
          <w:rFonts w:ascii="SimSun-ExtB"/>
          <w:sz w:val="16"/>
        </w:rPr>
        <w:t>(</w:t>
      </w:r>
      <w:r>
        <w:rPr>
          <w:rFonts w:ascii="SimSun-ExtB"/>
          <w:spacing w:val="-1"/>
          <w:sz w:val="16"/>
        </w:rPr>
        <w:t> </w:t>
      </w:r>
      <w:r>
        <w:rPr>
          <w:rFonts w:ascii="SimSun-ExtB"/>
          <w:color w:val="CC3300"/>
          <w:sz w:val="16"/>
        </w:rPr>
        <w:t>'mailArrived'</w:t>
      </w:r>
      <w:r>
        <w:rPr>
          <w:rFonts w:ascii="SimSun-ExtB"/>
          <w:color w:val="CC3300"/>
          <w:spacing w:val="-1"/>
          <w:sz w:val="16"/>
        </w:rPr>
        <w:t> </w:t>
      </w:r>
      <w:r>
        <w:rPr>
          <w:rFonts w:ascii="SimSun-ExtB"/>
          <w:sz w:val="16"/>
        </w:rPr>
        <w:t>).</w:t>
      </w:r>
      <w:r>
        <w:rPr>
          <w:rFonts w:ascii="SimSun-ExtB"/>
          <w:color w:val="000087"/>
          <w:sz w:val="16"/>
        </w:rPr>
        <w:t>subscribe</w:t>
      </w:r>
      <w:r>
        <w:rPr>
          <w:rFonts w:ascii="SimSun-ExtB"/>
          <w:sz w:val="16"/>
        </w:rPr>
        <w:t>(</w:t>
      </w:r>
      <w:r>
        <w:rPr>
          <w:rFonts w:ascii="SimSun-ExtB"/>
          <w:spacing w:val="-1"/>
          <w:sz w:val="16"/>
        </w:rPr>
        <w:t> </w:t>
      </w:r>
      <w:r>
        <w:rPr>
          <w:rFonts w:ascii="SimSun-ExtB"/>
          <w:color w:val="000087"/>
          <w:sz w:val="16"/>
        </w:rPr>
        <w:t>fn2</w:t>
      </w:r>
      <w:r>
        <w:rPr>
          <w:rFonts w:ascii="SimSun-ExtB"/>
          <w:color w:val="000087"/>
          <w:spacing w:val="-1"/>
          <w:sz w:val="16"/>
        </w:rPr>
        <w:t> </w:t>
      </w:r>
      <w:r>
        <w:rPr>
          <w:rFonts w:ascii="SimSun-ExtB"/>
          <w:spacing w:val="-5"/>
          <w:sz w:val="16"/>
        </w:rPr>
        <w:t>);</w:t>
      </w:r>
    </w:p>
    <w:p>
      <w:pPr>
        <w:spacing w:line="198" w:lineRule="exact" w:before="0"/>
        <w:ind w:left="480"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Topic</w:t>
      </w:r>
      <w:r>
        <w:rPr>
          <w:rFonts w:ascii="SimSun-ExtB"/>
          <w:sz w:val="16"/>
        </w:rPr>
        <w:t>(</w:t>
      </w:r>
      <w:r>
        <w:rPr>
          <w:rFonts w:ascii="SimSun-ExtB"/>
          <w:spacing w:val="-1"/>
          <w:sz w:val="16"/>
        </w:rPr>
        <w:t> </w:t>
      </w:r>
      <w:r>
        <w:rPr>
          <w:rFonts w:ascii="SimSun-ExtB"/>
          <w:color w:val="CC3300"/>
          <w:sz w:val="16"/>
        </w:rPr>
        <w:t>'mailSent'</w:t>
      </w:r>
      <w:r>
        <w:rPr>
          <w:rFonts w:ascii="SimSun-ExtB"/>
          <w:color w:val="CC3300"/>
          <w:spacing w:val="-1"/>
          <w:sz w:val="16"/>
        </w:rPr>
        <w:t> </w:t>
      </w:r>
      <w:r>
        <w:rPr>
          <w:rFonts w:ascii="SimSun-ExtB"/>
          <w:sz w:val="16"/>
        </w:rPr>
        <w:t>).</w:t>
      </w:r>
      <w:r>
        <w:rPr>
          <w:rFonts w:ascii="SimSun-ExtB"/>
          <w:color w:val="000087"/>
          <w:sz w:val="16"/>
        </w:rPr>
        <w:t>subscribe</w:t>
      </w:r>
      <w:r>
        <w:rPr>
          <w:rFonts w:ascii="SimSun-ExtB"/>
          <w:sz w:val="16"/>
        </w:rPr>
        <w:t>(</w:t>
      </w:r>
      <w:r>
        <w:rPr>
          <w:rFonts w:ascii="SimSun-ExtB"/>
          <w:spacing w:val="-1"/>
          <w:sz w:val="16"/>
        </w:rPr>
        <w:t> </w:t>
      </w:r>
      <w:r>
        <w:rPr>
          <w:rFonts w:ascii="SimSun-ExtB"/>
          <w:color w:val="000087"/>
          <w:sz w:val="16"/>
        </w:rPr>
        <w:t>fn1</w:t>
      </w:r>
      <w:r>
        <w:rPr>
          <w:rFonts w:ascii="SimSun-ExtB"/>
          <w:color w:val="000087"/>
          <w:spacing w:val="-1"/>
          <w:sz w:val="16"/>
        </w:rPr>
        <w:t> </w:t>
      </w:r>
      <w:r>
        <w:rPr>
          <w:rFonts w:ascii="SimSun-ExtB"/>
          <w:spacing w:val="-5"/>
          <w:sz w:val="16"/>
        </w:rPr>
        <w:t>);</w:t>
      </w:r>
    </w:p>
    <w:p>
      <w:pPr>
        <w:spacing w:line="184" w:lineRule="exact" w:before="189"/>
        <w:ind w:left="480" w:right="0" w:firstLine="0"/>
        <w:jc w:val="left"/>
        <w:rPr>
          <w:rFonts w:ascii="Trebuchet MS"/>
          <w:i/>
          <w:sz w:val="16"/>
        </w:rPr>
      </w:pPr>
      <w:r>
        <w:rPr>
          <w:rFonts w:ascii="Trebuchet MS"/>
          <w:i/>
          <w:color w:val="34586C"/>
          <w:w w:val="105"/>
          <w:sz w:val="16"/>
        </w:rPr>
        <w:t>//</w:t>
      </w:r>
      <w:r>
        <w:rPr>
          <w:rFonts w:ascii="Trebuchet MS"/>
          <w:i/>
          <w:color w:val="34586C"/>
          <w:spacing w:val="11"/>
          <w:w w:val="105"/>
          <w:sz w:val="16"/>
        </w:rPr>
        <w:t> </w:t>
      </w:r>
      <w:r>
        <w:rPr>
          <w:rFonts w:ascii="Trebuchet MS"/>
          <w:i/>
          <w:color w:val="34586C"/>
          <w:spacing w:val="-2"/>
          <w:w w:val="105"/>
          <w:sz w:val="16"/>
        </w:rPr>
        <w:t>Publisher</w:t>
      </w:r>
    </w:p>
    <w:p>
      <w:pPr>
        <w:spacing w:line="197" w:lineRule="exact" w:before="0"/>
        <w:ind w:left="480"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Topic</w:t>
      </w:r>
      <w:r>
        <w:rPr>
          <w:rFonts w:ascii="SimSun-ExtB"/>
          <w:sz w:val="16"/>
        </w:rPr>
        <w:t>(</w:t>
      </w:r>
      <w:r>
        <w:rPr>
          <w:rFonts w:ascii="SimSun-ExtB"/>
          <w:spacing w:val="-1"/>
          <w:sz w:val="16"/>
        </w:rPr>
        <w:t> </w:t>
      </w:r>
      <w:r>
        <w:rPr>
          <w:rFonts w:ascii="SimSun-ExtB"/>
          <w:color w:val="CC3300"/>
          <w:sz w:val="16"/>
        </w:rPr>
        <w:t>'mailArrived'</w:t>
      </w:r>
      <w:r>
        <w:rPr>
          <w:rFonts w:ascii="SimSun-ExtB"/>
          <w:color w:val="CC3300"/>
          <w:spacing w:val="-1"/>
          <w:sz w:val="16"/>
        </w:rPr>
        <w:t> </w:t>
      </w:r>
      <w:r>
        <w:rPr>
          <w:rFonts w:ascii="SimSun-ExtB"/>
          <w:sz w:val="16"/>
        </w:rPr>
        <w:t>).</w:t>
      </w:r>
      <w:r>
        <w:rPr>
          <w:rFonts w:ascii="SimSun-ExtB"/>
          <w:color w:val="000087"/>
          <w:sz w:val="16"/>
        </w:rPr>
        <w:t>publish</w:t>
      </w:r>
      <w:r>
        <w:rPr>
          <w:rFonts w:ascii="SimSun-ExtB"/>
          <w:sz w:val="16"/>
        </w:rPr>
        <w:t>(</w:t>
      </w:r>
      <w:r>
        <w:rPr>
          <w:rFonts w:ascii="SimSun-ExtB"/>
          <w:spacing w:val="-1"/>
          <w:sz w:val="16"/>
        </w:rPr>
        <w:t> </w:t>
      </w:r>
      <w:r>
        <w:rPr>
          <w:rFonts w:ascii="SimSun-ExtB"/>
          <w:color w:val="CC3300"/>
          <w:sz w:val="16"/>
        </w:rPr>
        <w:t>'hello</w:t>
      </w:r>
      <w:r>
        <w:rPr>
          <w:rFonts w:ascii="SimSun-ExtB"/>
          <w:color w:val="CC3300"/>
          <w:spacing w:val="-1"/>
          <w:sz w:val="16"/>
        </w:rPr>
        <w:t> </w:t>
      </w:r>
      <w:r>
        <w:rPr>
          <w:rFonts w:ascii="SimSun-ExtB"/>
          <w:color w:val="CC3300"/>
          <w:sz w:val="16"/>
        </w:rPr>
        <w:t>world!'</w:t>
      </w:r>
      <w:r>
        <w:rPr>
          <w:rFonts w:ascii="SimSun-ExtB"/>
          <w:color w:val="CC3300"/>
          <w:spacing w:val="-1"/>
          <w:sz w:val="16"/>
        </w:rPr>
        <w:t> </w:t>
      </w:r>
      <w:r>
        <w:rPr>
          <w:rFonts w:ascii="SimSun-ExtB"/>
          <w:spacing w:val="-5"/>
          <w:sz w:val="16"/>
        </w:rPr>
        <w:t>);</w:t>
      </w:r>
    </w:p>
    <w:p>
      <w:pPr>
        <w:spacing w:line="198" w:lineRule="exact" w:before="0"/>
        <w:ind w:left="480"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Topic</w:t>
      </w:r>
      <w:r>
        <w:rPr>
          <w:rFonts w:ascii="SimSun-ExtB"/>
          <w:sz w:val="16"/>
        </w:rPr>
        <w:t>(</w:t>
      </w:r>
      <w:r>
        <w:rPr>
          <w:rFonts w:ascii="SimSun-ExtB"/>
          <w:spacing w:val="-1"/>
          <w:sz w:val="16"/>
        </w:rPr>
        <w:t> </w:t>
      </w:r>
      <w:r>
        <w:rPr>
          <w:rFonts w:ascii="SimSun-ExtB"/>
          <w:color w:val="CC3300"/>
          <w:sz w:val="16"/>
        </w:rPr>
        <w:t>'mailSent'</w:t>
      </w:r>
      <w:r>
        <w:rPr>
          <w:rFonts w:ascii="SimSun-ExtB"/>
          <w:color w:val="CC3300"/>
          <w:spacing w:val="-1"/>
          <w:sz w:val="16"/>
        </w:rPr>
        <w:t> </w:t>
      </w:r>
      <w:r>
        <w:rPr>
          <w:rFonts w:ascii="SimSun-ExtB"/>
          <w:sz w:val="16"/>
        </w:rPr>
        <w:t>).</w:t>
      </w:r>
      <w:r>
        <w:rPr>
          <w:rFonts w:ascii="SimSun-ExtB"/>
          <w:color w:val="000087"/>
          <w:sz w:val="16"/>
        </w:rPr>
        <w:t>publish</w:t>
      </w:r>
      <w:r>
        <w:rPr>
          <w:rFonts w:ascii="SimSun-ExtB"/>
          <w:sz w:val="16"/>
        </w:rPr>
        <w:t>(</w:t>
      </w:r>
      <w:r>
        <w:rPr>
          <w:rFonts w:ascii="SimSun-ExtB"/>
          <w:spacing w:val="-1"/>
          <w:sz w:val="16"/>
        </w:rPr>
        <w:t> </w:t>
      </w:r>
      <w:r>
        <w:rPr>
          <w:rFonts w:ascii="SimSun-ExtB"/>
          <w:color w:val="CC3300"/>
          <w:sz w:val="16"/>
        </w:rPr>
        <w:t>'woo!</w:t>
      </w:r>
      <w:r>
        <w:rPr>
          <w:rFonts w:ascii="SimSun-ExtB"/>
          <w:color w:val="CC3300"/>
          <w:spacing w:val="-1"/>
          <w:sz w:val="16"/>
        </w:rPr>
        <w:t> </w:t>
      </w:r>
      <w:r>
        <w:rPr>
          <w:rFonts w:ascii="SimSun-ExtB"/>
          <w:color w:val="CC3300"/>
          <w:sz w:val="16"/>
        </w:rPr>
        <w:t>mail!'</w:t>
      </w:r>
      <w:r>
        <w:rPr>
          <w:rFonts w:ascii="SimSun-ExtB"/>
          <w:color w:val="CC3300"/>
          <w:spacing w:val="-1"/>
          <w:sz w:val="16"/>
        </w:rPr>
        <w:t> </w:t>
      </w:r>
      <w:r>
        <w:rPr>
          <w:rFonts w:ascii="SimSun-ExtB"/>
          <w:spacing w:val="-5"/>
          <w:sz w:val="16"/>
        </w:rPr>
        <w:t>);</w:t>
      </w:r>
    </w:p>
    <w:p>
      <w:pPr>
        <w:spacing w:before="188"/>
        <w:ind w:left="480" w:right="0" w:firstLine="0"/>
        <w:jc w:val="left"/>
        <w:rPr>
          <w:rFonts w:ascii="Trebuchet MS"/>
          <w:i/>
          <w:sz w:val="16"/>
        </w:rPr>
      </w:pPr>
      <w:r>
        <w:rPr>
          <w:rFonts w:ascii="Trebuchet MS"/>
          <w:i/>
          <w:color w:val="34586C"/>
          <w:w w:val="105"/>
          <w:sz w:val="16"/>
        </w:rPr>
        <w:t>//</w:t>
      </w:r>
      <w:r>
        <w:rPr>
          <w:rFonts w:ascii="Trebuchet MS"/>
          <w:i/>
          <w:color w:val="34586C"/>
          <w:spacing w:val="25"/>
          <w:w w:val="105"/>
          <w:sz w:val="16"/>
        </w:rPr>
        <w:t>  </w:t>
      </w:r>
      <w:r>
        <w:rPr>
          <w:rFonts w:ascii="Trebuchet MS"/>
          <w:i/>
          <w:color w:val="34586C"/>
          <w:w w:val="105"/>
          <w:sz w:val="16"/>
        </w:rPr>
        <w:t>Here,</w:t>
      </w:r>
      <w:r>
        <w:rPr>
          <w:rFonts w:ascii="Trebuchet MS"/>
          <w:i/>
          <w:color w:val="34586C"/>
          <w:spacing w:val="27"/>
          <w:w w:val="105"/>
          <w:sz w:val="16"/>
        </w:rPr>
        <w:t> </w:t>
      </w:r>
      <w:r>
        <w:rPr>
          <w:rFonts w:ascii="Trebuchet MS"/>
          <w:i/>
          <w:color w:val="34586C"/>
          <w:w w:val="105"/>
          <w:sz w:val="16"/>
        </w:rPr>
        <w:t>'hello</w:t>
      </w:r>
      <w:r>
        <w:rPr>
          <w:rFonts w:ascii="Trebuchet MS"/>
          <w:i/>
          <w:color w:val="34586C"/>
          <w:spacing w:val="25"/>
          <w:w w:val="105"/>
          <w:sz w:val="16"/>
        </w:rPr>
        <w:t> </w:t>
      </w:r>
      <w:r>
        <w:rPr>
          <w:rFonts w:ascii="Trebuchet MS"/>
          <w:i/>
          <w:color w:val="34586C"/>
          <w:w w:val="105"/>
          <w:sz w:val="16"/>
        </w:rPr>
        <w:t>world!'</w:t>
      </w:r>
      <w:r>
        <w:rPr>
          <w:rFonts w:ascii="Trebuchet MS"/>
          <w:i/>
          <w:color w:val="34586C"/>
          <w:spacing w:val="26"/>
          <w:w w:val="105"/>
          <w:sz w:val="16"/>
        </w:rPr>
        <w:t> </w:t>
      </w:r>
      <w:r>
        <w:rPr>
          <w:rFonts w:ascii="Trebuchet MS"/>
          <w:i/>
          <w:color w:val="34586C"/>
          <w:w w:val="105"/>
          <w:sz w:val="16"/>
        </w:rPr>
        <w:t>gets</w:t>
      </w:r>
      <w:r>
        <w:rPr>
          <w:rFonts w:ascii="Trebuchet MS"/>
          <w:i/>
          <w:color w:val="34586C"/>
          <w:spacing w:val="25"/>
          <w:w w:val="105"/>
          <w:sz w:val="16"/>
        </w:rPr>
        <w:t> </w:t>
      </w:r>
      <w:r>
        <w:rPr>
          <w:rFonts w:ascii="Trebuchet MS"/>
          <w:i/>
          <w:color w:val="34586C"/>
          <w:w w:val="105"/>
          <w:sz w:val="16"/>
        </w:rPr>
        <w:t>pushed</w:t>
      </w:r>
      <w:r>
        <w:rPr>
          <w:rFonts w:ascii="Trebuchet MS"/>
          <w:i/>
          <w:color w:val="34586C"/>
          <w:spacing w:val="26"/>
          <w:w w:val="105"/>
          <w:sz w:val="16"/>
        </w:rPr>
        <w:t> </w:t>
      </w:r>
      <w:r>
        <w:rPr>
          <w:rFonts w:ascii="Trebuchet MS"/>
          <w:i/>
          <w:color w:val="34586C"/>
          <w:w w:val="105"/>
          <w:sz w:val="16"/>
        </w:rPr>
        <w:t>to</w:t>
      </w:r>
      <w:r>
        <w:rPr>
          <w:rFonts w:ascii="Trebuchet MS"/>
          <w:i/>
          <w:color w:val="34586C"/>
          <w:spacing w:val="25"/>
          <w:w w:val="105"/>
          <w:sz w:val="16"/>
        </w:rPr>
        <w:t> </w:t>
      </w:r>
      <w:r>
        <w:rPr>
          <w:rFonts w:ascii="Trebuchet MS"/>
          <w:i/>
          <w:color w:val="34586C"/>
          <w:w w:val="105"/>
          <w:sz w:val="16"/>
        </w:rPr>
        <w:t>fn1</w:t>
      </w:r>
      <w:r>
        <w:rPr>
          <w:rFonts w:ascii="Trebuchet MS"/>
          <w:i/>
          <w:color w:val="34586C"/>
          <w:spacing w:val="26"/>
          <w:w w:val="105"/>
          <w:sz w:val="16"/>
        </w:rPr>
        <w:t> </w:t>
      </w:r>
      <w:r>
        <w:rPr>
          <w:rFonts w:ascii="Trebuchet MS"/>
          <w:i/>
          <w:color w:val="34586C"/>
          <w:w w:val="105"/>
          <w:sz w:val="16"/>
        </w:rPr>
        <w:t>and</w:t>
      </w:r>
      <w:r>
        <w:rPr>
          <w:rFonts w:ascii="Trebuchet MS"/>
          <w:i/>
          <w:color w:val="34586C"/>
          <w:spacing w:val="25"/>
          <w:w w:val="105"/>
          <w:sz w:val="16"/>
        </w:rPr>
        <w:t> </w:t>
      </w:r>
      <w:r>
        <w:rPr>
          <w:rFonts w:ascii="Trebuchet MS"/>
          <w:i/>
          <w:color w:val="34586C"/>
          <w:spacing w:val="-5"/>
          <w:w w:val="105"/>
          <w:sz w:val="16"/>
        </w:rPr>
        <w:t>fn2</w:t>
      </w:r>
    </w:p>
    <w:p>
      <w:pPr>
        <w:spacing w:before="7"/>
        <w:ind w:left="480" w:right="0" w:firstLine="0"/>
        <w:jc w:val="left"/>
        <w:rPr>
          <w:rFonts w:ascii="Trebuchet MS"/>
          <w:i/>
          <w:sz w:val="16"/>
        </w:rPr>
      </w:pPr>
      <w:r>
        <w:rPr>
          <w:rFonts w:ascii="Trebuchet MS"/>
          <w:i/>
          <w:color w:val="34586C"/>
          <w:w w:val="105"/>
          <w:sz w:val="16"/>
        </w:rPr>
        <w:t>//</w:t>
      </w:r>
      <w:r>
        <w:rPr>
          <w:rFonts w:ascii="Trebuchet MS"/>
          <w:i/>
          <w:color w:val="34586C"/>
          <w:spacing w:val="38"/>
          <w:w w:val="105"/>
          <w:sz w:val="16"/>
        </w:rPr>
        <w:t>  </w:t>
      </w:r>
      <w:r>
        <w:rPr>
          <w:rFonts w:ascii="Trebuchet MS"/>
          <w:i/>
          <w:color w:val="34586C"/>
          <w:w w:val="105"/>
          <w:sz w:val="16"/>
        </w:rPr>
        <w:t>when</w:t>
      </w:r>
      <w:r>
        <w:rPr>
          <w:rFonts w:ascii="Trebuchet MS"/>
          <w:i/>
          <w:color w:val="34586C"/>
          <w:spacing w:val="40"/>
          <w:w w:val="105"/>
          <w:sz w:val="16"/>
        </w:rPr>
        <w:t> </w:t>
      </w:r>
      <w:r>
        <w:rPr>
          <w:rFonts w:ascii="Trebuchet MS"/>
          <w:i/>
          <w:color w:val="34586C"/>
          <w:w w:val="105"/>
          <w:sz w:val="16"/>
        </w:rPr>
        <w:t>the</w:t>
      </w:r>
      <w:r>
        <w:rPr>
          <w:rFonts w:ascii="Trebuchet MS"/>
          <w:i/>
          <w:color w:val="34586C"/>
          <w:spacing w:val="38"/>
          <w:w w:val="105"/>
          <w:sz w:val="16"/>
        </w:rPr>
        <w:t> </w:t>
      </w:r>
      <w:r>
        <w:rPr>
          <w:rFonts w:ascii="Trebuchet MS"/>
          <w:i/>
          <w:color w:val="34586C"/>
          <w:w w:val="105"/>
          <w:sz w:val="16"/>
        </w:rPr>
        <w:t>'mailArrived'</w:t>
      </w:r>
      <w:r>
        <w:rPr>
          <w:rFonts w:ascii="Trebuchet MS"/>
          <w:i/>
          <w:color w:val="34586C"/>
          <w:spacing w:val="38"/>
          <w:w w:val="105"/>
          <w:sz w:val="16"/>
        </w:rPr>
        <w:t> </w:t>
      </w:r>
      <w:r>
        <w:rPr>
          <w:rFonts w:ascii="Trebuchet MS"/>
          <w:i/>
          <w:color w:val="34586C"/>
          <w:w w:val="105"/>
          <w:sz w:val="16"/>
        </w:rPr>
        <w:t>notification</w:t>
      </w:r>
      <w:r>
        <w:rPr>
          <w:rFonts w:ascii="Trebuchet MS"/>
          <w:i/>
          <w:color w:val="34586C"/>
          <w:spacing w:val="36"/>
          <w:w w:val="110"/>
          <w:sz w:val="16"/>
        </w:rPr>
        <w:t> </w:t>
      </w:r>
      <w:r>
        <w:rPr>
          <w:rFonts w:ascii="Trebuchet MS"/>
          <w:i/>
          <w:color w:val="34586C"/>
          <w:w w:val="110"/>
          <w:sz w:val="16"/>
        </w:rPr>
        <w:t>is</w:t>
      </w:r>
      <w:r>
        <w:rPr>
          <w:rFonts w:ascii="Trebuchet MS"/>
          <w:i/>
          <w:color w:val="34586C"/>
          <w:spacing w:val="36"/>
          <w:w w:val="110"/>
          <w:sz w:val="16"/>
        </w:rPr>
        <w:t> </w:t>
      </w:r>
      <w:r>
        <w:rPr>
          <w:rFonts w:ascii="Trebuchet MS"/>
          <w:i/>
          <w:color w:val="34586C"/>
          <w:spacing w:val="-2"/>
          <w:w w:val="105"/>
          <w:sz w:val="16"/>
        </w:rPr>
        <w:t>published</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41"/>
          <w:sz w:val="16"/>
        </w:rPr>
        <w:t>  </w:t>
      </w:r>
      <w:r>
        <w:rPr>
          <w:rFonts w:ascii="Trebuchet MS"/>
          <w:i/>
          <w:color w:val="34586C"/>
          <w:sz w:val="16"/>
        </w:rPr>
        <w:t>with</w:t>
      </w:r>
      <w:r>
        <w:rPr>
          <w:rFonts w:ascii="Trebuchet MS"/>
          <w:i/>
          <w:color w:val="34586C"/>
          <w:spacing w:val="42"/>
          <w:sz w:val="16"/>
        </w:rPr>
        <w:t> </w:t>
      </w:r>
      <w:r>
        <w:rPr>
          <w:rFonts w:ascii="Trebuchet MS"/>
          <w:i/>
          <w:color w:val="34586C"/>
          <w:sz w:val="16"/>
        </w:rPr>
        <w:t>'woo!</w:t>
      </w:r>
      <w:r>
        <w:rPr>
          <w:rFonts w:ascii="Trebuchet MS"/>
          <w:i/>
          <w:color w:val="34586C"/>
          <w:spacing w:val="41"/>
          <w:sz w:val="16"/>
        </w:rPr>
        <w:t> </w:t>
      </w:r>
      <w:r>
        <w:rPr>
          <w:rFonts w:ascii="Trebuchet MS"/>
          <w:i/>
          <w:color w:val="34586C"/>
          <w:sz w:val="16"/>
        </w:rPr>
        <w:t>mail!'</w:t>
      </w:r>
      <w:r>
        <w:rPr>
          <w:rFonts w:ascii="Trebuchet MS"/>
          <w:i/>
          <w:color w:val="34586C"/>
          <w:spacing w:val="41"/>
          <w:sz w:val="16"/>
        </w:rPr>
        <w:t> </w:t>
      </w:r>
      <w:r>
        <w:rPr>
          <w:rFonts w:ascii="Trebuchet MS"/>
          <w:i/>
          <w:color w:val="34586C"/>
          <w:sz w:val="16"/>
        </w:rPr>
        <w:t>also</w:t>
      </w:r>
      <w:r>
        <w:rPr>
          <w:rFonts w:ascii="Trebuchet MS"/>
          <w:i/>
          <w:color w:val="34586C"/>
          <w:spacing w:val="41"/>
          <w:sz w:val="16"/>
        </w:rPr>
        <w:t> </w:t>
      </w:r>
      <w:r>
        <w:rPr>
          <w:rFonts w:ascii="Trebuchet MS"/>
          <w:i/>
          <w:color w:val="34586C"/>
          <w:sz w:val="16"/>
        </w:rPr>
        <w:t>being</w:t>
      </w:r>
      <w:r>
        <w:rPr>
          <w:rFonts w:ascii="Trebuchet MS"/>
          <w:i/>
          <w:color w:val="34586C"/>
          <w:spacing w:val="41"/>
          <w:sz w:val="16"/>
        </w:rPr>
        <w:t> </w:t>
      </w:r>
      <w:r>
        <w:rPr>
          <w:rFonts w:ascii="Trebuchet MS"/>
          <w:i/>
          <w:color w:val="34586C"/>
          <w:sz w:val="16"/>
        </w:rPr>
        <w:t>pushed</w:t>
      </w:r>
      <w:r>
        <w:rPr>
          <w:rFonts w:ascii="Trebuchet MS"/>
          <w:i/>
          <w:color w:val="34586C"/>
          <w:spacing w:val="41"/>
          <w:sz w:val="16"/>
        </w:rPr>
        <w:t> </w:t>
      </w:r>
      <w:r>
        <w:rPr>
          <w:rFonts w:ascii="Trebuchet MS"/>
          <w:i/>
          <w:color w:val="34586C"/>
          <w:sz w:val="16"/>
        </w:rPr>
        <w:t>to</w:t>
      </w:r>
      <w:r>
        <w:rPr>
          <w:rFonts w:ascii="Trebuchet MS"/>
          <w:i/>
          <w:color w:val="34586C"/>
          <w:spacing w:val="41"/>
          <w:sz w:val="16"/>
        </w:rPr>
        <w:t> </w:t>
      </w:r>
      <w:r>
        <w:rPr>
          <w:rFonts w:ascii="Trebuchet MS"/>
          <w:i/>
          <w:color w:val="34586C"/>
          <w:sz w:val="16"/>
        </w:rPr>
        <w:t>fn1</w:t>
      </w:r>
      <w:r>
        <w:rPr>
          <w:rFonts w:ascii="Trebuchet MS"/>
          <w:i/>
          <w:color w:val="34586C"/>
          <w:spacing w:val="42"/>
          <w:sz w:val="16"/>
        </w:rPr>
        <w:t> </w:t>
      </w:r>
      <w:r>
        <w:rPr>
          <w:rFonts w:ascii="Trebuchet MS"/>
          <w:i/>
          <w:color w:val="34586C"/>
          <w:spacing w:val="-4"/>
          <w:sz w:val="16"/>
        </w:rPr>
        <w:t>when</w:t>
      </w:r>
    </w:p>
    <w:p>
      <w:pPr>
        <w:spacing w:before="6"/>
        <w:ind w:left="480" w:right="0" w:firstLine="0"/>
        <w:jc w:val="left"/>
        <w:rPr>
          <w:rFonts w:ascii="Trebuchet MS"/>
          <w:i/>
          <w:sz w:val="16"/>
        </w:rPr>
      </w:pPr>
      <w:r>
        <w:rPr>
          <w:rFonts w:ascii="Trebuchet MS"/>
          <w:i/>
          <w:color w:val="34586C"/>
          <w:w w:val="110"/>
          <w:sz w:val="16"/>
        </w:rPr>
        <w:t>//</w:t>
      </w:r>
      <w:r>
        <w:rPr>
          <w:rFonts w:ascii="Trebuchet MS"/>
          <w:i/>
          <w:color w:val="34586C"/>
          <w:spacing w:val="33"/>
          <w:w w:val="110"/>
          <w:sz w:val="16"/>
        </w:rPr>
        <w:t>  </w:t>
      </w:r>
      <w:r>
        <w:rPr>
          <w:rFonts w:ascii="Trebuchet MS"/>
          <w:i/>
          <w:color w:val="34586C"/>
          <w:w w:val="110"/>
          <w:sz w:val="16"/>
        </w:rPr>
        <w:t>the</w:t>
      </w:r>
      <w:r>
        <w:rPr>
          <w:rFonts w:ascii="Trebuchet MS"/>
          <w:i/>
          <w:color w:val="34586C"/>
          <w:spacing w:val="33"/>
          <w:w w:val="110"/>
          <w:sz w:val="16"/>
        </w:rPr>
        <w:t> </w:t>
      </w:r>
      <w:r>
        <w:rPr>
          <w:rFonts w:ascii="Trebuchet MS"/>
          <w:i/>
          <w:color w:val="34586C"/>
          <w:w w:val="110"/>
          <w:sz w:val="16"/>
        </w:rPr>
        <w:t>'mailSent'</w:t>
      </w:r>
      <w:r>
        <w:rPr>
          <w:rFonts w:ascii="Trebuchet MS"/>
          <w:i/>
          <w:color w:val="34586C"/>
          <w:spacing w:val="33"/>
          <w:w w:val="110"/>
          <w:sz w:val="16"/>
        </w:rPr>
        <w:t> </w:t>
      </w:r>
      <w:r>
        <w:rPr>
          <w:rFonts w:ascii="Trebuchet MS"/>
          <w:i/>
          <w:color w:val="34586C"/>
          <w:w w:val="110"/>
          <w:sz w:val="16"/>
        </w:rPr>
        <w:t>notification</w:t>
      </w:r>
      <w:r>
        <w:rPr>
          <w:rFonts w:ascii="Trebuchet MS"/>
          <w:i/>
          <w:color w:val="34586C"/>
          <w:spacing w:val="33"/>
          <w:w w:val="110"/>
          <w:sz w:val="16"/>
        </w:rPr>
        <w:t> </w:t>
      </w:r>
      <w:r>
        <w:rPr>
          <w:rFonts w:ascii="Trebuchet MS"/>
          <w:i/>
          <w:color w:val="34586C"/>
          <w:w w:val="110"/>
          <w:sz w:val="16"/>
        </w:rPr>
        <w:t>is</w:t>
      </w:r>
      <w:r>
        <w:rPr>
          <w:rFonts w:ascii="Trebuchet MS"/>
          <w:i/>
          <w:color w:val="34586C"/>
          <w:spacing w:val="33"/>
          <w:w w:val="110"/>
          <w:sz w:val="16"/>
        </w:rPr>
        <w:t> </w:t>
      </w:r>
      <w:r>
        <w:rPr>
          <w:rFonts w:ascii="Trebuchet MS"/>
          <w:i/>
          <w:color w:val="34586C"/>
          <w:spacing w:val="-2"/>
          <w:w w:val="110"/>
          <w:sz w:val="16"/>
        </w:rPr>
        <w:t>published.</w:t>
      </w:r>
    </w:p>
    <w:p>
      <w:pPr>
        <w:pStyle w:val="BodyText"/>
        <w:spacing w:before="12"/>
        <w:rPr>
          <w:rFonts w:ascii="Trebuchet MS"/>
          <w:i/>
          <w:sz w:val="16"/>
        </w:rPr>
      </w:pPr>
    </w:p>
    <w:p>
      <w:pPr>
        <w:spacing w:before="0"/>
        <w:ind w:left="480" w:right="0" w:firstLine="0"/>
        <w:jc w:val="left"/>
        <w:rPr>
          <w:rFonts w:ascii="Trebuchet MS"/>
          <w:i/>
          <w:sz w:val="16"/>
        </w:rPr>
      </w:pPr>
      <w:r>
        <w:rPr>
          <w:rFonts w:ascii="Trebuchet MS"/>
          <w:i/>
          <w:color w:val="34586C"/>
          <w:spacing w:val="-5"/>
          <w:sz w:val="16"/>
        </w:rPr>
        <w:t>//</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22"/>
          <w:sz w:val="16"/>
        </w:rPr>
        <w:t> </w:t>
      </w:r>
      <w:r>
        <w:rPr>
          <w:rFonts w:ascii="Trebuchet MS"/>
          <w:i/>
          <w:color w:val="34586C"/>
          <w:spacing w:val="-2"/>
          <w:sz w:val="16"/>
        </w:rPr>
        <w:t>output:</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44"/>
          <w:sz w:val="16"/>
        </w:rPr>
        <w:t> </w:t>
      </w:r>
      <w:r>
        <w:rPr>
          <w:rFonts w:ascii="Trebuchet MS"/>
          <w:i/>
          <w:color w:val="34586C"/>
          <w:sz w:val="16"/>
        </w:rPr>
        <w:t>hello</w:t>
      </w:r>
      <w:r>
        <w:rPr>
          <w:rFonts w:ascii="Trebuchet MS"/>
          <w:i/>
          <w:color w:val="34586C"/>
          <w:spacing w:val="45"/>
          <w:sz w:val="16"/>
        </w:rPr>
        <w:t> </w:t>
      </w:r>
      <w:r>
        <w:rPr>
          <w:rFonts w:ascii="Trebuchet MS"/>
          <w:i/>
          <w:color w:val="34586C"/>
          <w:spacing w:val="-2"/>
          <w:sz w:val="16"/>
        </w:rPr>
        <w:t>world!</w:t>
      </w:r>
    </w:p>
    <w:p>
      <w:pPr>
        <w:spacing w:before="7"/>
        <w:ind w:left="480" w:right="0" w:firstLine="0"/>
        <w:jc w:val="left"/>
        <w:rPr>
          <w:rFonts w:ascii="Trebuchet MS"/>
          <w:i/>
          <w:sz w:val="16"/>
        </w:rPr>
      </w:pPr>
      <w:r>
        <w:rPr>
          <w:rFonts w:ascii="Trebuchet MS"/>
          <w:i/>
          <w:color w:val="34586C"/>
          <w:w w:val="105"/>
          <w:sz w:val="16"/>
        </w:rPr>
        <w:t>//</w:t>
      </w:r>
      <w:r>
        <w:rPr>
          <w:rFonts w:ascii="Trebuchet MS"/>
          <w:i/>
          <w:color w:val="34586C"/>
          <w:spacing w:val="33"/>
          <w:w w:val="105"/>
          <w:sz w:val="16"/>
        </w:rPr>
        <w:t> </w:t>
      </w:r>
      <w:r>
        <w:rPr>
          <w:rFonts w:ascii="Trebuchet MS"/>
          <w:i/>
          <w:color w:val="34586C"/>
          <w:w w:val="105"/>
          <w:sz w:val="16"/>
        </w:rPr>
        <w:t>fn2</w:t>
      </w:r>
      <w:r>
        <w:rPr>
          <w:rFonts w:ascii="Trebuchet MS"/>
          <w:i/>
          <w:color w:val="34586C"/>
          <w:spacing w:val="34"/>
          <w:w w:val="105"/>
          <w:sz w:val="16"/>
        </w:rPr>
        <w:t> </w:t>
      </w:r>
      <w:r>
        <w:rPr>
          <w:rFonts w:ascii="Trebuchet MS"/>
          <w:i/>
          <w:color w:val="34586C"/>
          <w:w w:val="105"/>
          <w:sz w:val="16"/>
        </w:rPr>
        <w:t>says:</w:t>
      </w:r>
      <w:r>
        <w:rPr>
          <w:rFonts w:ascii="Trebuchet MS"/>
          <w:i/>
          <w:color w:val="34586C"/>
          <w:spacing w:val="33"/>
          <w:w w:val="105"/>
          <w:sz w:val="16"/>
        </w:rPr>
        <w:t> </w:t>
      </w:r>
      <w:r>
        <w:rPr>
          <w:rFonts w:ascii="Trebuchet MS"/>
          <w:i/>
          <w:color w:val="34586C"/>
          <w:w w:val="105"/>
          <w:sz w:val="16"/>
        </w:rPr>
        <w:t>hello</w:t>
      </w:r>
      <w:r>
        <w:rPr>
          <w:rFonts w:ascii="Trebuchet MS"/>
          <w:i/>
          <w:color w:val="34586C"/>
          <w:spacing w:val="34"/>
          <w:w w:val="105"/>
          <w:sz w:val="16"/>
        </w:rPr>
        <w:t> </w:t>
      </w:r>
      <w:r>
        <w:rPr>
          <w:rFonts w:ascii="Trebuchet MS"/>
          <w:i/>
          <w:color w:val="34586C"/>
          <w:spacing w:val="-2"/>
          <w:w w:val="105"/>
          <w:sz w:val="16"/>
        </w:rPr>
        <w:t>world!</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11"/>
          <w:sz w:val="16"/>
        </w:rPr>
        <w:t> </w:t>
      </w:r>
      <w:r>
        <w:rPr>
          <w:rFonts w:ascii="Trebuchet MS"/>
          <w:i/>
          <w:color w:val="34586C"/>
          <w:sz w:val="16"/>
        </w:rPr>
        <w:t>woo!</w:t>
      </w:r>
      <w:r>
        <w:rPr>
          <w:rFonts w:ascii="Trebuchet MS"/>
          <w:i/>
          <w:color w:val="34586C"/>
          <w:spacing w:val="11"/>
          <w:sz w:val="16"/>
        </w:rPr>
        <w:t> </w:t>
      </w:r>
      <w:r>
        <w:rPr>
          <w:rFonts w:ascii="Trebuchet MS"/>
          <w:i/>
          <w:color w:val="34586C"/>
          <w:spacing w:val="-2"/>
          <w:sz w:val="16"/>
        </w:rPr>
        <w:t>mail!</w:t>
      </w:r>
    </w:p>
    <w:p>
      <w:pPr>
        <w:spacing w:before="6"/>
        <w:ind w:left="480" w:right="0" w:firstLine="0"/>
        <w:jc w:val="left"/>
        <w:rPr>
          <w:rFonts w:ascii="Trebuchet MS"/>
          <w:i/>
          <w:sz w:val="16"/>
        </w:rPr>
      </w:pPr>
      <w:r>
        <w:rPr>
          <w:rFonts w:ascii="Trebuchet MS"/>
          <w:i/>
          <w:color w:val="34586C"/>
          <w:spacing w:val="-5"/>
          <w:sz w:val="16"/>
        </w:rPr>
        <w:t>//</w:t>
      </w:r>
    </w:p>
    <w:p>
      <w:pPr>
        <w:pStyle w:val="BodyText"/>
        <w:spacing w:before="134"/>
        <w:rPr>
          <w:rFonts w:ascii="Trebuchet MS"/>
          <w:i/>
          <w:sz w:val="16"/>
        </w:rPr>
      </w:pPr>
    </w:p>
    <w:p>
      <w:pPr>
        <w:pStyle w:val="Heading2"/>
      </w:pPr>
      <w:bookmarkStart w:name="The Iterator Pattern" w:id="231"/>
      <w:bookmarkEnd w:id="231"/>
      <w:r>
        <w:rPr>
          <w:b w:val="0"/>
        </w:rPr>
      </w:r>
      <w:bookmarkStart w:name="_bookmark106" w:id="232"/>
      <w:bookmarkEnd w:id="232"/>
      <w:r>
        <w:rPr>
          <w:b w:val="0"/>
        </w:rPr>
      </w:r>
      <w:r>
        <w:rPr>
          <w:w w:val="65"/>
        </w:rPr>
        <w:t>The</w:t>
      </w:r>
      <w:r>
        <w:rPr>
          <w:spacing w:val="-14"/>
        </w:rPr>
        <w:t> </w:t>
      </w:r>
      <w:r>
        <w:rPr>
          <w:w w:val="65"/>
        </w:rPr>
        <w:t>Iterator</w:t>
      </w:r>
      <w:r>
        <w:rPr>
          <w:spacing w:val="-13"/>
        </w:rPr>
        <w:t> </w:t>
      </w:r>
      <w:r>
        <w:rPr>
          <w:spacing w:val="-2"/>
          <w:w w:val="65"/>
        </w:rPr>
        <w:t>Pattern</w:t>
      </w:r>
    </w:p>
    <w:p>
      <w:pPr>
        <w:pStyle w:val="BodyText"/>
        <w:spacing w:line="254" w:lineRule="auto" w:before="97"/>
        <w:ind w:left="120" w:right="1437"/>
        <w:jc w:val="both"/>
      </w:pPr>
      <w:r>
        <w:rPr>
          <w:b/>
          <w:w w:val="105"/>
        </w:rPr>
        <w:t>The Iterator Pattern</w:t>
      </w:r>
      <w:r>
        <w:rPr>
          <w:w w:val="105"/>
        </w:rPr>
        <w:t>is a design pattern where iterators (objects that allow us to tra- </w:t>
      </w:r>
      <w:r>
        <w:rPr/>
        <w:t>verse through all the elements of a collection) access the elements of an aggregate object </w:t>
      </w:r>
      <w:r>
        <w:rPr>
          <w:w w:val="105"/>
        </w:rPr>
        <w:t>sequentially without needing to expose its underlying form.</w:t>
      </w:r>
    </w:p>
    <w:p>
      <w:pPr>
        <w:pStyle w:val="BodyText"/>
        <w:spacing w:line="252" w:lineRule="auto" w:before="104"/>
        <w:ind w:left="120" w:right="1436"/>
        <w:jc w:val="both"/>
      </w:pPr>
      <w:r>
        <w:rPr>
          <w:w w:val="105"/>
        </w:rPr>
        <w:t>Iterators encapsulate the internal structure of how that particular iteration occurs - in the</w:t>
      </w:r>
      <w:r>
        <w:rPr>
          <w:spacing w:val="-14"/>
          <w:w w:val="105"/>
        </w:rPr>
        <w:t> </w:t>
      </w:r>
      <w:r>
        <w:rPr>
          <w:w w:val="105"/>
        </w:rPr>
        <w:t>case</w:t>
      </w:r>
      <w:r>
        <w:rPr>
          <w:spacing w:val="-5"/>
          <w:w w:val="105"/>
        </w:rPr>
        <w:t> </w:t>
      </w:r>
      <w:r>
        <w:rPr>
          <w:w w:val="105"/>
        </w:rPr>
        <w:t>of</w:t>
      </w:r>
      <w:r>
        <w:rPr>
          <w:spacing w:val="-1"/>
          <w:w w:val="105"/>
        </w:rPr>
        <w:t> </w:t>
      </w:r>
      <w:r>
        <w:rPr>
          <w:w w:val="105"/>
        </w:rPr>
        <w:t>jQuery's</w:t>
      </w:r>
      <w:r>
        <w:rPr>
          <w:spacing w:val="-1"/>
          <w:w w:val="105"/>
        </w:rPr>
        <w:t> </w:t>
      </w:r>
      <w:r>
        <w:rPr>
          <w:rFonts w:ascii="SimSun-ExtB"/>
          <w:w w:val="105"/>
          <w:sz w:val="18"/>
        </w:rPr>
        <w:t>$(el).each()</w:t>
      </w:r>
      <w:r>
        <w:rPr>
          <w:rFonts w:ascii="SimSun-ExtB"/>
          <w:spacing w:val="-24"/>
          <w:w w:val="105"/>
          <w:sz w:val="18"/>
        </w:rPr>
        <w:t> </w:t>
      </w:r>
      <w:r>
        <w:rPr>
          <w:w w:val="105"/>
        </w:rPr>
        <w:t>iterator, you</w:t>
      </w:r>
      <w:r>
        <w:rPr>
          <w:spacing w:val="-1"/>
          <w:w w:val="105"/>
        </w:rPr>
        <w:t> </w:t>
      </w:r>
      <w:r>
        <w:rPr>
          <w:w w:val="105"/>
        </w:rPr>
        <w:t>are</w:t>
      </w:r>
      <w:r>
        <w:rPr>
          <w:spacing w:val="-1"/>
          <w:w w:val="105"/>
        </w:rPr>
        <w:t> </w:t>
      </w:r>
      <w:r>
        <w:rPr>
          <w:w w:val="105"/>
        </w:rPr>
        <w:t>actually</w:t>
      </w:r>
      <w:r>
        <w:rPr>
          <w:spacing w:val="-1"/>
          <w:w w:val="105"/>
        </w:rPr>
        <w:t> </w:t>
      </w:r>
      <w:r>
        <w:rPr>
          <w:w w:val="105"/>
        </w:rPr>
        <w:t>able</w:t>
      </w:r>
      <w:r>
        <w:rPr>
          <w:spacing w:val="-1"/>
          <w:w w:val="105"/>
        </w:rPr>
        <w:t> </w:t>
      </w:r>
      <w:r>
        <w:rPr>
          <w:w w:val="105"/>
        </w:rPr>
        <w:t>to</w:t>
      </w:r>
      <w:r>
        <w:rPr>
          <w:spacing w:val="-1"/>
          <w:w w:val="105"/>
        </w:rPr>
        <w:t> </w:t>
      </w:r>
      <w:r>
        <w:rPr>
          <w:w w:val="105"/>
        </w:rPr>
        <w:t>use</w:t>
      </w:r>
      <w:r>
        <w:rPr>
          <w:spacing w:val="-1"/>
          <w:w w:val="105"/>
        </w:rPr>
        <w:t> </w:t>
      </w:r>
      <w:r>
        <w:rPr>
          <w:w w:val="105"/>
        </w:rPr>
        <w:t>the</w:t>
      </w:r>
      <w:r>
        <w:rPr>
          <w:spacing w:val="-1"/>
          <w:w w:val="105"/>
        </w:rPr>
        <w:t> </w:t>
      </w:r>
      <w:r>
        <w:rPr>
          <w:w w:val="105"/>
        </w:rPr>
        <w:t>underlying code</w:t>
      </w:r>
      <w:r>
        <w:rPr>
          <w:spacing w:val="-14"/>
          <w:w w:val="105"/>
        </w:rPr>
        <w:t> </w:t>
      </w:r>
      <w:r>
        <w:rPr>
          <w:w w:val="105"/>
        </w:rPr>
        <w:t>behind</w:t>
      </w:r>
      <w:r>
        <w:rPr>
          <w:spacing w:val="-9"/>
          <w:w w:val="105"/>
        </w:rPr>
        <w:t> </w:t>
      </w:r>
      <w:r>
        <w:rPr>
          <w:rFonts w:ascii="SimSun-ExtB"/>
          <w:w w:val="105"/>
          <w:sz w:val="18"/>
        </w:rPr>
        <w:t>$.each()</w:t>
      </w:r>
      <w:r>
        <w:rPr>
          <w:rFonts w:ascii="SimSun-ExtB"/>
          <w:spacing w:val="-24"/>
          <w:w w:val="105"/>
          <w:sz w:val="18"/>
        </w:rPr>
        <w:t> </w:t>
      </w:r>
      <w:r>
        <w:rPr>
          <w:w w:val="105"/>
        </w:rPr>
        <w:t>to</w:t>
      </w:r>
      <w:r>
        <w:rPr>
          <w:spacing w:val="-2"/>
          <w:w w:val="105"/>
        </w:rPr>
        <w:t> </w:t>
      </w:r>
      <w:r>
        <w:rPr>
          <w:w w:val="105"/>
        </w:rPr>
        <w:t>iterate</w:t>
      </w:r>
      <w:r>
        <w:rPr>
          <w:spacing w:val="-2"/>
          <w:w w:val="105"/>
        </w:rPr>
        <w:t> </w:t>
      </w:r>
      <w:r>
        <w:rPr>
          <w:w w:val="105"/>
        </w:rPr>
        <w:t>through</w:t>
      </w:r>
      <w:r>
        <w:rPr>
          <w:spacing w:val="-2"/>
          <w:w w:val="105"/>
        </w:rPr>
        <w:t> </w:t>
      </w:r>
      <w:r>
        <w:rPr>
          <w:w w:val="105"/>
        </w:rPr>
        <w:t>a</w:t>
      </w:r>
      <w:r>
        <w:rPr>
          <w:spacing w:val="-2"/>
          <w:w w:val="105"/>
        </w:rPr>
        <w:t> </w:t>
      </w:r>
      <w:r>
        <w:rPr>
          <w:w w:val="105"/>
        </w:rPr>
        <w:t>collection,</w:t>
      </w:r>
      <w:r>
        <w:rPr>
          <w:spacing w:val="-2"/>
          <w:w w:val="105"/>
        </w:rPr>
        <w:t> </w:t>
      </w:r>
      <w:r>
        <w:rPr>
          <w:w w:val="105"/>
        </w:rPr>
        <w:t>without</w:t>
      </w:r>
      <w:r>
        <w:rPr>
          <w:spacing w:val="-2"/>
          <w:w w:val="105"/>
        </w:rPr>
        <w:t> </w:t>
      </w:r>
      <w:r>
        <w:rPr>
          <w:w w:val="105"/>
        </w:rPr>
        <w:t>needing</w:t>
      </w:r>
      <w:r>
        <w:rPr>
          <w:spacing w:val="-2"/>
          <w:w w:val="105"/>
        </w:rPr>
        <w:t> </w:t>
      </w:r>
      <w:r>
        <w:rPr>
          <w:w w:val="105"/>
        </w:rPr>
        <w:t>to</w:t>
      </w:r>
      <w:r>
        <w:rPr>
          <w:spacing w:val="-2"/>
          <w:w w:val="105"/>
        </w:rPr>
        <w:t> </w:t>
      </w:r>
      <w:r>
        <w:rPr>
          <w:w w:val="105"/>
        </w:rPr>
        <w:t>see</w:t>
      </w:r>
      <w:r>
        <w:rPr>
          <w:spacing w:val="-2"/>
          <w:w w:val="105"/>
        </w:rPr>
        <w:t> </w:t>
      </w:r>
      <w:r>
        <w:rPr>
          <w:w w:val="105"/>
        </w:rPr>
        <w:t>or</w:t>
      </w:r>
      <w:r>
        <w:rPr>
          <w:spacing w:val="-2"/>
          <w:w w:val="105"/>
        </w:rPr>
        <w:t> </w:t>
      </w:r>
      <w:r>
        <w:rPr>
          <w:w w:val="105"/>
        </w:rPr>
        <w:t>under- stand the code working behind the scenes that's providing this capability. This is a pattern similar to the facade, except it deals explicitly with iteration.</w:t>
      </w:r>
    </w:p>
    <w:p>
      <w:pPr>
        <w:spacing w:after="0" w:line="252" w:lineRule="auto"/>
        <w:jc w:val="both"/>
        <w:sectPr>
          <w:pgSz w:w="10080" w:h="13230"/>
          <w:pgMar w:header="0" w:footer="913" w:top="980" w:bottom="1100" w:left="1320" w:right="0"/>
        </w:sectPr>
      </w:pPr>
    </w:p>
    <w:p>
      <w:pPr>
        <w:spacing w:line="225" w:lineRule="auto" w:before="83"/>
        <w:ind w:left="639" w:right="2736" w:hanging="80"/>
        <w:jc w:val="left"/>
        <w:rPr>
          <w:rFonts w:ascii="SimSun-ExtB"/>
          <w:sz w:val="16"/>
        </w:rPr>
      </w:pPr>
      <w:r>
        <w:rPr>
          <w:rFonts w:ascii="SimSun-ExtB"/>
          <w:color w:val="000087"/>
          <w:sz w:val="16"/>
        </w:rPr>
        <w:t>$</w:t>
      </w:r>
      <w:r>
        <w:rPr>
          <w:rFonts w:ascii="SimSun-ExtB"/>
          <w:sz w:val="16"/>
        </w:rPr>
        <w:t>.</w:t>
      </w:r>
      <w:r>
        <w:rPr>
          <w:rFonts w:ascii="SimSun-ExtB"/>
          <w:color w:val="000087"/>
          <w:sz w:val="16"/>
        </w:rPr>
        <w:t>each</w:t>
      </w:r>
      <w:r>
        <w:rPr>
          <w:rFonts w:ascii="SimSun-ExtB"/>
          <w:sz w:val="16"/>
        </w:rPr>
        <w:t>([</w:t>
      </w:r>
      <w:r>
        <w:rPr>
          <w:rFonts w:ascii="SimSun-ExtB"/>
          <w:color w:val="CC3300"/>
          <w:sz w:val="16"/>
        </w:rPr>
        <w:t>'john'</w:t>
      </w:r>
      <w:r>
        <w:rPr>
          <w:rFonts w:ascii="SimSun-ExtB"/>
          <w:sz w:val="16"/>
        </w:rPr>
        <w:t>,</w:t>
      </w:r>
      <w:r>
        <w:rPr>
          <w:rFonts w:ascii="SimSun-ExtB"/>
          <w:color w:val="CC3300"/>
          <w:sz w:val="16"/>
        </w:rPr>
        <w:t>'dave'</w:t>
      </w:r>
      <w:r>
        <w:rPr>
          <w:rFonts w:ascii="SimSun-ExtB"/>
          <w:sz w:val="16"/>
        </w:rPr>
        <w:t>,</w:t>
      </w:r>
      <w:r>
        <w:rPr>
          <w:rFonts w:ascii="SimSun-ExtB"/>
          <w:color w:val="CC3300"/>
          <w:sz w:val="16"/>
        </w:rPr>
        <w:t>'rick'</w:t>
      </w:r>
      <w:r>
        <w:rPr>
          <w:rFonts w:ascii="SimSun-ExtB"/>
          <w:sz w:val="16"/>
        </w:rPr>
        <w:t>,</w:t>
      </w:r>
      <w:r>
        <w:rPr>
          <w:rFonts w:ascii="SimSun-ExtB"/>
          <w:color w:val="CC3300"/>
          <w:sz w:val="16"/>
        </w:rPr>
        <w:t>'julian'</w:t>
      </w:r>
      <w:r>
        <w:rPr>
          <w:rFonts w:ascii="SimSun-ExtB"/>
          <w:sz w:val="16"/>
        </w:rPr>
        <w:t>],</w:t>
      </w:r>
      <w:r>
        <w:rPr>
          <w:rFonts w:ascii="SimSun-ExtB"/>
          <w:spacing w:val="-11"/>
          <w:sz w:val="16"/>
        </w:rPr>
        <w:t> </w:t>
      </w:r>
      <w:r>
        <w:rPr>
          <w:rFonts w:ascii="Arial"/>
          <w:b/>
          <w:color w:val="006699"/>
          <w:sz w:val="16"/>
        </w:rPr>
        <w:t>function</w:t>
      </w:r>
      <w:r>
        <w:rPr>
          <w:rFonts w:ascii="SimSun-ExtB"/>
          <w:sz w:val="16"/>
        </w:rPr>
        <w:t>(</w:t>
      </w:r>
      <w:r>
        <w:rPr>
          <w:rFonts w:ascii="SimSun-ExtB"/>
          <w:color w:val="000087"/>
          <w:sz w:val="16"/>
        </w:rPr>
        <w:t>index</w:t>
      </w:r>
      <w:r>
        <w:rPr>
          <w:rFonts w:ascii="SimSun-ExtB"/>
          <w:sz w:val="16"/>
        </w:rPr>
        <w:t>,</w:t>
      </w:r>
      <w:r>
        <w:rPr>
          <w:rFonts w:ascii="SimSun-ExtB"/>
          <w:spacing w:val="-11"/>
          <w:sz w:val="16"/>
        </w:rPr>
        <w:t> </w:t>
      </w:r>
      <w:r>
        <w:rPr>
          <w:rFonts w:ascii="SimSun-ExtB"/>
          <w:color w:val="000087"/>
          <w:sz w:val="16"/>
        </w:rPr>
        <w:t>value</w:t>
      </w:r>
      <w:r>
        <w:rPr>
          <w:rFonts w:ascii="SimSun-ExtB"/>
          <w:sz w:val="16"/>
        </w:rPr>
        <w:t>)</w:t>
      </w:r>
      <w:r>
        <w:rPr>
          <w:rFonts w:ascii="SimSun-ExtB"/>
          <w:spacing w:val="-11"/>
          <w:sz w:val="16"/>
        </w:rPr>
        <w:t> </w:t>
      </w:r>
      <w:r>
        <w:rPr>
          <w:rFonts w:ascii="SimSun-ExtB"/>
          <w:sz w:val="16"/>
        </w:rPr>
        <w:t>{ </w:t>
      </w: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000087"/>
          <w:sz w:val="16"/>
        </w:rPr>
        <w:t>index </w:t>
      </w:r>
      <w:r>
        <w:rPr>
          <w:rFonts w:ascii="SimSun-ExtB"/>
          <w:color w:val="545454"/>
          <w:sz w:val="16"/>
        </w:rPr>
        <w:t>+ </w:t>
      </w:r>
      <w:r>
        <w:rPr>
          <w:rFonts w:ascii="SimSun-ExtB"/>
          <w:color w:val="CC3300"/>
          <w:sz w:val="16"/>
        </w:rPr>
        <w:t>': ' </w:t>
      </w:r>
      <w:r>
        <w:rPr>
          <w:rFonts w:ascii="SimSun-ExtB"/>
          <w:color w:val="545454"/>
          <w:sz w:val="16"/>
        </w:rPr>
        <w:t>+ </w:t>
      </w:r>
      <w:r>
        <w:rPr>
          <w:rFonts w:ascii="SimSun-ExtB"/>
          <w:color w:val="000087"/>
          <w:sz w:val="16"/>
        </w:rPr>
        <w:t>value</w:t>
      </w:r>
      <w:r>
        <w:rPr>
          <w:rFonts w:ascii="SimSun-ExtB"/>
          <w:sz w:val="16"/>
        </w:rPr>
        <w:t>);</w:t>
      </w:r>
    </w:p>
    <w:p>
      <w:pPr>
        <w:spacing w:line="194" w:lineRule="exact" w:before="0"/>
        <w:ind w:left="480" w:right="0" w:firstLine="0"/>
        <w:jc w:val="left"/>
        <w:rPr>
          <w:rFonts w:ascii="SimSun-ExtB"/>
          <w:sz w:val="16"/>
        </w:rPr>
      </w:pPr>
      <w:r>
        <w:rPr>
          <w:rFonts w:ascii="SimSun-ExtB"/>
          <w:spacing w:val="-5"/>
          <w:sz w:val="16"/>
        </w:rPr>
        <w:t>});</w:t>
      </w:r>
    </w:p>
    <w:p>
      <w:pPr>
        <w:spacing w:line="198" w:lineRule="exact" w:before="179"/>
        <w:ind w:left="480" w:right="0" w:firstLine="0"/>
        <w:jc w:val="left"/>
        <w:rPr>
          <w:rFonts w:ascii="SimSun-ExtB"/>
          <w:sz w:val="16"/>
        </w:rPr>
      </w:pPr>
      <w:r>
        <w:rPr>
          <w:rFonts w:ascii="SimSun-ExtB"/>
          <w:color w:val="000087"/>
          <w:sz w:val="16"/>
        </w:rPr>
        <w:t>$</w:t>
      </w:r>
      <w:r>
        <w:rPr>
          <w:rFonts w:ascii="SimSun-ExtB"/>
          <w:sz w:val="16"/>
        </w:rPr>
        <w:t>(</w:t>
      </w:r>
      <w:r>
        <w:rPr>
          <w:rFonts w:ascii="SimSun-ExtB"/>
          <w:color w:val="CC3300"/>
          <w:sz w:val="16"/>
        </w:rPr>
        <w:t>'li'</w:t>
      </w:r>
      <w:r>
        <w:rPr>
          <w:rFonts w:ascii="SimSun-ExtB"/>
          <w:sz w:val="16"/>
        </w:rPr>
        <w:t>).</w:t>
      </w:r>
      <w:r>
        <w:rPr>
          <w:rFonts w:ascii="SimSun-ExtB"/>
          <w:color w:val="000087"/>
          <w:sz w:val="16"/>
        </w:rPr>
        <w:t>each</w:t>
      </w:r>
      <w:r>
        <w:rPr>
          <w:rFonts w:ascii="SimSun-ExtB"/>
          <w:sz w:val="16"/>
        </w:rPr>
        <w:t>(</w:t>
      </w:r>
      <w:r>
        <w:rPr>
          <w:rFonts w:ascii="Arial"/>
          <w:b/>
          <w:color w:val="006699"/>
          <w:sz w:val="16"/>
        </w:rPr>
        <w:t>function</w:t>
      </w:r>
      <w:r>
        <w:rPr>
          <w:rFonts w:ascii="SimSun-ExtB"/>
          <w:sz w:val="16"/>
        </w:rPr>
        <w:t>(</w:t>
      </w:r>
      <w:r>
        <w:rPr>
          <w:rFonts w:ascii="SimSun-ExtB"/>
          <w:color w:val="000087"/>
          <w:sz w:val="16"/>
        </w:rPr>
        <w:t>index</w:t>
      </w:r>
      <w:r>
        <w:rPr>
          <w:rFonts w:ascii="SimSun-ExtB"/>
          <w:sz w:val="16"/>
        </w:rPr>
        <w:t>)</w:t>
      </w:r>
      <w:r>
        <w:rPr>
          <w:rFonts w:ascii="SimSun-ExtB"/>
          <w:spacing w:val="5"/>
          <w:sz w:val="16"/>
        </w:rPr>
        <w:t> </w:t>
      </w:r>
      <w:r>
        <w:rPr>
          <w:rFonts w:ascii="SimSun-ExtB"/>
          <w:spacing w:val="-10"/>
          <w:sz w:val="16"/>
        </w:rPr>
        <w:t>{</w:t>
      </w:r>
    </w:p>
    <w:p>
      <w:pPr>
        <w:spacing w:line="192" w:lineRule="exact" w:before="0"/>
        <w:ind w:left="639" w:right="0" w:firstLine="0"/>
        <w:jc w:val="left"/>
        <w:rPr>
          <w:rFonts w:ascii="SimSun-ExtB"/>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000087"/>
          <w:sz w:val="16"/>
        </w:rPr>
        <w:t>index</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CC3300"/>
          <w:sz w:val="16"/>
        </w:rPr>
        <w:t>':</w:t>
      </w:r>
      <w:r>
        <w:rPr>
          <w:rFonts w:ascii="SimSun-ExtB"/>
          <w:color w:val="CC3300"/>
          <w:spacing w:val="-1"/>
          <w:sz w:val="16"/>
        </w:rPr>
        <w:t> </w:t>
      </w:r>
      <w:r>
        <w:rPr>
          <w:rFonts w:ascii="SimSun-ExtB"/>
          <w:color w:val="CC3300"/>
          <w:sz w:val="16"/>
        </w:rPr>
        <w:t>'</w:t>
      </w:r>
      <w:r>
        <w:rPr>
          <w:rFonts w:ascii="SimSun-ExtB"/>
          <w:color w:val="CC3300"/>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w:t>
      </w:r>
      <w:r>
        <w:rPr>
          <w:rFonts w:ascii="SimSun-ExtB"/>
          <w:spacing w:val="-2"/>
          <w:sz w:val="16"/>
        </w:rPr>
        <w:t>(</w:t>
      </w:r>
      <w:r>
        <w:rPr>
          <w:rFonts w:ascii="Arial"/>
          <w:b/>
          <w:color w:val="006699"/>
          <w:spacing w:val="-2"/>
          <w:sz w:val="16"/>
        </w:rPr>
        <w:t>this</w:t>
      </w:r>
      <w:r>
        <w:rPr>
          <w:rFonts w:ascii="SimSun-ExtB"/>
          <w:spacing w:val="-2"/>
          <w:sz w:val="16"/>
        </w:rPr>
        <w:t>).</w:t>
      </w:r>
      <w:r>
        <w:rPr>
          <w:rFonts w:ascii="SimSun-ExtB"/>
          <w:color w:val="000087"/>
          <w:spacing w:val="-2"/>
          <w:sz w:val="16"/>
        </w:rPr>
        <w:t>text</w:t>
      </w:r>
      <w:r>
        <w:rPr>
          <w:rFonts w:ascii="SimSun-ExtB"/>
          <w:spacing w:val="-2"/>
          <w:sz w:val="16"/>
        </w:rPr>
        <w:t>());</w:t>
      </w:r>
    </w:p>
    <w:p>
      <w:pPr>
        <w:spacing w:line="198" w:lineRule="exact" w:before="0"/>
        <w:ind w:left="480" w:right="0" w:firstLine="0"/>
        <w:jc w:val="left"/>
        <w:rPr>
          <w:rFonts w:ascii="SimSun-ExtB"/>
          <w:sz w:val="16"/>
        </w:rPr>
      </w:pPr>
      <w:bookmarkStart w:name="The Strategy Pattern" w:id="233"/>
      <w:bookmarkEnd w:id="233"/>
      <w:r>
        <w:rPr/>
      </w:r>
      <w:bookmarkStart w:name="_bookmark107" w:id="234"/>
      <w:bookmarkEnd w:id="234"/>
      <w:r>
        <w:rPr/>
      </w:r>
      <w:r>
        <w:rPr>
          <w:rFonts w:ascii="SimSun-ExtB"/>
          <w:spacing w:val="-5"/>
          <w:sz w:val="16"/>
        </w:rPr>
        <w:t>});</w:t>
      </w:r>
    </w:p>
    <w:p>
      <w:pPr>
        <w:pStyle w:val="BodyText"/>
        <w:spacing w:before="105"/>
        <w:rPr>
          <w:rFonts w:ascii="SimSun-ExtB"/>
          <w:sz w:val="16"/>
        </w:rPr>
      </w:pPr>
    </w:p>
    <w:p>
      <w:pPr>
        <w:pStyle w:val="Heading2"/>
        <w:spacing w:before="1"/>
      </w:pPr>
      <w:r>
        <w:rPr>
          <w:w w:val="70"/>
        </w:rPr>
        <w:t>The</w:t>
      </w:r>
      <w:r>
        <w:rPr>
          <w:spacing w:val="-16"/>
          <w:w w:val="70"/>
        </w:rPr>
        <w:t> </w:t>
      </w:r>
      <w:r>
        <w:rPr>
          <w:w w:val="70"/>
        </w:rPr>
        <w:t>Strategy</w:t>
      </w:r>
      <w:r>
        <w:rPr>
          <w:spacing w:val="-15"/>
          <w:w w:val="70"/>
        </w:rPr>
        <w:t> </w:t>
      </w:r>
      <w:r>
        <w:rPr>
          <w:spacing w:val="-2"/>
          <w:w w:val="70"/>
        </w:rPr>
        <w:t>Pattern</w:t>
      </w:r>
    </w:p>
    <w:p>
      <w:pPr>
        <w:pStyle w:val="BodyText"/>
        <w:spacing w:line="254" w:lineRule="auto" w:before="97"/>
        <w:ind w:left="120" w:right="1438"/>
        <w:jc w:val="both"/>
      </w:pPr>
      <w:r>
        <w:rPr>
          <w:b/>
          <w:w w:val="105"/>
        </w:rPr>
        <w:t>The Strategy Pattern </w:t>
      </w:r>
      <w:r>
        <w:rPr>
          <w:w w:val="105"/>
        </w:rPr>
        <w:t>is a pattern where a script may select a particular algorithm </w:t>
      </w:r>
      <w:r>
        <w:rPr>
          <w:w w:val="105"/>
        </w:rPr>
        <w:t>at runtime. The purpose of this pattern is that it's able to provide a way to clearly define families</w:t>
      </w:r>
      <w:r>
        <w:rPr>
          <w:w w:val="105"/>
        </w:rPr>
        <w:t> of</w:t>
      </w:r>
      <w:r>
        <w:rPr>
          <w:w w:val="105"/>
        </w:rPr>
        <w:t> algorithms,</w:t>
      </w:r>
      <w:r>
        <w:rPr>
          <w:w w:val="105"/>
        </w:rPr>
        <w:t> encapsulate</w:t>
      </w:r>
      <w:r>
        <w:rPr>
          <w:w w:val="105"/>
        </w:rPr>
        <w:t> each</w:t>
      </w:r>
      <w:r>
        <w:rPr>
          <w:w w:val="105"/>
        </w:rPr>
        <w:t> as</w:t>
      </w:r>
      <w:r>
        <w:rPr>
          <w:w w:val="105"/>
        </w:rPr>
        <w:t> an</w:t>
      </w:r>
      <w:r>
        <w:rPr>
          <w:w w:val="105"/>
        </w:rPr>
        <w:t> object</w:t>
      </w:r>
      <w:r>
        <w:rPr>
          <w:w w:val="105"/>
        </w:rPr>
        <w:t> and</w:t>
      </w:r>
      <w:r>
        <w:rPr>
          <w:w w:val="105"/>
        </w:rPr>
        <w:t> make</w:t>
      </w:r>
      <w:r>
        <w:rPr>
          <w:w w:val="105"/>
        </w:rPr>
        <w:t> them</w:t>
      </w:r>
      <w:r>
        <w:rPr>
          <w:w w:val="105"/>
        </w:rPr>
        <w:t> easily</w:t>
      </w:r>
      <w:r>
        <w:rPr>
          <w:w w:val="105"/>
        </w:rPr>
        <w:t> inter- changeable. You could say that the biggest benefit this pattern offers is that it allows algorithms to vary independent of the clients that utilize them.</w:t>
      </w:r>
    </w:p>
    <w:p>
      <w:pPr>
        <w:pStyle w:val="BodyText"/>
        <w:spacing w:line="252" w:lineRule="auto" w:before="105"/>
        <w:ind w:left="120" w:right="1435"/>
        <w:jc w:val="both"/>
      </w:pPr>
      <w:r>
        <w:rPr>
          <w:spacing w:val="-2"/>
          <w:w w:val="105"/>
        </w:rPr>
        <w:t>An</w:t>
      </w:r>
      <w:r>
        <w:rPr>
          <w:spacing w:val="-12"/>
          <w:w w:val="105"/>
        </w:rPr>
        <w:t> </w:t>
      </w:r>
      <w:r>
        <w:rPr>
          <w:spacing w:val="-2"/>
          <w:w w:val="105"/>
        </w:rPr>
        <w:t>example</w:t>
      </w:r>
      <w:r>
        <w:rPr>
          <w:spacing w:val="-11"/>
          <w:w w:val="105"/>
        </w:rPr>
        <w:t> </w:t>
      </w:r>
      <w:r>
        <w:rPr>
          <w:spacing w:val="-2"/>
          <w:w w:val="105"/>
        </w:rPr>
        <w:t>of</w:t>
      </w:r>
      <w:r>
        <w:rPr>
          <w:spacing w:val="-11"/>
          <w:w w:val="105"/>
        </w:rPr>
        <w:t> </w:t>
      </w:r>
      <w:r>
        <w:rPr>
          <w:spacing w:val="-2"/>
          <w:w w:val="105"/>
        </w:rPr>
        <w:t>this</w:t>
      </w:r>
      <w:r>
        <w:rPr>
          <w:spacing w:val="-11"/>
          <w:w w:val="105"/>
        </w:rPr>
        <w:t> </w:t>
      </w:r>
      <w:r>
        <w:rPr>
          <w:spacing w:val="-2"/>
          <w:w w:val="105"/>
        </w:rPr>
        <w:t>is</w:t>
      </w:r>
      <w:r>
        <w:rPr>
          <w:spacing w:val="-5"/>
          <w:w w:val="105"/>
        </w:rPr>
        <w:t> </w:t>
      </w:r>
      <w:r>
        <w:rPr>
          <w:spacing w:val="-2"/>
          <w:w w:val="105"/>
        </w:rPr>
        <w:t>where</w:t>
      </w:r>
      <w:r>
        <w:rPr>
          <w:spacing w:val="-5"/>
          <w:w w:val="105"/>
        </w:rPr>
        <w:t> </w:t>
      </w:r>
      <w:r>
        <w:rPr>
          <w:spacing w:val="-2"/>
          <w:w w:val="105"/>
        </w:rPr>
        <w:t>jQuery's</w:t>
      </w:r>
      <w:r>
        <w:rPr>
          <w:spacing w:val="-7"/>
          <w:w w:val="105"/>
        </w:rPr>
        <w:t> </w:t>
      </w:r>
      <w:r>
        <w:rPr>
          <w:rFonts w:ascii="SimSun-ExtB"/>
          <w:spacing w:val="-2"/>
          <w:w w:val="105"/>
          <w:sz w:val="18"/>
        </w:rPr>
        <w:t>toggle()</w:t>
      </w:r>
      <w:r>
        <w:rPr>
          <w:rFonts w:ascii="SimSun-ExtB"/>
          <w:spacing w:val="-22"/>
          <w:w w:val="105"/>
          <w:sz w:val="18"/>
        </w:rPr>
        <w:t> </w:t>
      </w:r>
      <w:r>
        <w:rPr>
          <w:spacing w:val="-2"/>
          <w:w w:val="105"/>
        </w:rPr>
        <w:t>allows</w:t>
      </w:r>
      <w:r>
        <w:rPr>
          <w:spacing w:val="-5"/>
          <w:w w:val="105"/>
        </w:rPr>
        <w:t> </w:t>
      </w:r>
      <w:r>
        <w:rPr>
          <w:spacing w:val="-2"/>
          <w:w w:val="105"/>
        </w:rPr>
        <w:t>you</w:t>
      </w:r>
      <w:r>
        <w:rPr>
          <w:spacing w:val="-5"/>
          <w:w w:val="105"/>
        </w:rPr>
        <w:t> </w:t>
      </w:r>
      <w:r>
        <w:rPr>
          <w:spacing w:val="-2"/>
          <w:w w:val="105"/>
        </w:rPr>
        <w:t>to</w:t>
      </w:r>
      <w:r>
        <w:rPr>
          <w:spacing w:val="-5"/>
          <w:w w:val="105"/>
        </w:rPr>
        <w:t> </w:t>
      </w:r>
      <w:r>
        <w:rPr>
          <w:spacing w:val="-2"/>
          <w:w w:val="105"/>
        </w:rPr>
        <w:t>bind</w:t>
      </w:r>
      <w:r>
        <w:rPr>
          <w:spacing w:val="-5"/>
          <w:w w:val="105"/>
        </w:rPr>
        <w:t> </w:t>
      </w:r>
      <w:r>
        <w:rPr>
          <w:spacing w:val="-2"/>
          <w:w w:val="105"/>
        </w:rPr>
        <w:t>two</w:t>
      </w:r>
      <w:r>
        <w:rPr>
          <w:spacing w:val="-5"/>
          <w:w w:val="105"/>
        </w:rPr>
        <w:t> </w:t>
      </w:r>
      <w:r>
        <w:rPr>
          <w:spacing w:val="-2"/>
          <w:w w:val="105"/>
        </w:rPr>
        <w:t>or</w:t>
      </w:r>
      <w:r>
        <w:rPr>
          <w:spacing w:val="-5"/>
          <w:w w:val="105"/>
        </w:rPr>
        <w:t> </w:t>
      </w:r>
      <w:r>
        <w:rPr>
          <w:spacing w:val="-2"/>
          <w:w w:val="105"/>
        </w:rPr>
        <w:t>more</w:t>
      </w:r>
      <w:r>
        <w:rPr>
          <w:spacing w:val="-5"/>
          <w:w w:val="105"/>
        </w:rPr>
        <w:t> </w:t>
      </w:r>
      <w:r>
        <w:rPr>
          <w:spacing w:val="-2"/>
          <w:w w:val="105"/>
        </w:rPr>
        <w:t>handlers </w:t>
      </w:r>
      <w:r>
        <w:rPr>
          <w:w w:val="105"/>
        </w:rPr>
        <w:t>to</w:t>
      </w:r>
      <w:r>
        <w:rPr>
          <w:spacing w:val="-12"/>
          <w:w w:val="105"/>
        </w:rPr>
        <w:t> </w:t>
      </w:r>
      <w:r>
        <w:rPr>
          <w:w w:val="105"/>
        </w:rPr>
        <w:t>the</w:t>
      </w:r>
      <w:r>
        <w:rPr>
          <w:spacing w:val="-12"/>
          <w:w w:val="105"/>
        </w:rPr>
        <w:t> </w:t>
      </w:r>
      <w:r>
        <w:rPr>
          <w:w w:val="105"/>
        </w:rPr>
        <w:t>matched</w:t>
      </w:r>
      <w:r>
        <w:rPr>
          <w:spacing w:val="-12"/>
          <w:w w:val="105"/>
        </w:rPr>
        <w:t> </w:t>
      </w:r>
      <w:r>
        <w:rPr>
          <w:w w:val="105"/>
        </w:rPr>
        <w:t>elements,</w:t>
      </w:r>
      <w:r>
        <w:rPr>
          <w:spacing w:val="-12"/>
          <w:w w:val="105"/>
        </w:rPr>
        <w:t> </w:t>
      </w:r>
      <w:r>
        <w:rPr>
          <w:w w:val="105"/>
        </w:rPr>
        <w:t>to</w:t>
      </w:r>
      <w:r>
        <w:rPr>
          <w:spacing w:val="-12"/>
          <w:w w:val="105"/>
        </w:rPr>
        <w:t> </w:t>
      </w:r>
      <w:r>
        <w:rPr>
          <w:w w:val="105"/>
        </w:rPr>
        <w:t>be</w:t>
      </w:r>
      <w:r>
        <w:rPr>
          <w:spacing w:val="-12"/>
          <w:w w:val="105"/>
        </w:rPr>
        <w:t> </w:t>
      </w:r>
      <w:r>
        <w:rPr>
          <w:w w:val="105"/>
        </w:rPr>
        <w:t>executed</w:t>
      </w:r>
      <w:r>
        <w:rPr>
          <w:spacing w:val="-12"/>
          <w:w w:val="105"/>
        </w:rPr>
        <w:t> </w:t>
      </w:r>
      <w:r>
        <w:rPr>
          <w:w w:val="105"/>
        </w:rPr>
        <w:t>on</w:t>
      </w:r>
      <w:r>
        <w:rPr>
          <w:spacing w:val="-12"/>
          <w:w w:val="105"/>
        </w:rPr>
        <w:t> </w:t>
      </w:r>
      <w:r>
        <w:rPr>
          <w:w w:val="105"/>
        </w:rPr>
        <w:t>alternate</w:t>
      </w:r>
      <w:r>
        <w:rPr>
          <w:spacing w:val="-12"/>
          <w:w w:val="105"/>
        </w:rPr>
        <w:t> </w:t>
      </w:r>
      <w:r>
        <w:rPr>
          <w:w w:val="105"/>
        </w:rPr>
        <w:t>clicks.</w:t>
      </w:r>
      <w:r>
        <w:rPr>
          <w:spacing w:val="-12"/>
          <w:w w:val="105"/>
        </w:rPr>
        <w:t> </w:t>
      </w:r>
      <w:r>
        <w:rPr>
          <w:w w:val="105"/>
        </w:rPr>
        <w:t>The</w:t>
      </w:r>
      <w:r>
        <w:rPr>
          <w:spacing w:val="-12"/>
          <w:w w:val="105"/>
        </w:rPr>
        <w:t> </w:t>
      </w:r>
      <w:r>
        <w:rPr>
          <w:w w:val="105"/>
        </w:rPr>
        <w:t>strategy</w:t>
      </w:r>
      <w:r>
        <w:rPr>
          <w:spacing w:val="-12"/>
          <w:w w:val="105"/>
        </w:rPr>
        <w:t> </w:t>
      </w:r>
      <w:r>
        <w:rPr>
          <w:w w:val="105"/>
        </w:rPr>
        <w:t>pattern</w:t>
      </w:r>
      <w:r>
        <w:rPr>
          <w:spacing w:val="-12"/>
          <w:w w:val="105"/>
        </w:rPr>
        <w:t> </w:t>
      </w:r>
      <w:r>
        <w:rPr>
          <w:w w:val="105"/>
        </w:rPr>
        <w:t>allows for</w:t>
      </w:r>
      <w:r>
        <w:rPr>
          <w:spacing w:val="-4"/>
          <w:w w:val="105"/>
        </w:rPr>
        <w:t> </w:t>
      </w:r>
      <w:r>
        <w:rPr>
          <w:w w:val="105"/>
        </w:rPr>
        <w:t>alternative</w:t>
      </w:r>
      <w:r>
        <w:rPr>
          <w:spacing w:val="-4"/>
          <w:w w:val="105"/>
        </w:rPr>
        <w:t> </w:t>
      </w:r>
      <w:r>
        <w:rPr>
          <w:w w:val="105"/>
        </w:rPr>
        <w:t>algorithms</w:t>
      </w:r>
      <w:r>
        <w:rPr>
          <w:spacing w:val="-4"/>
          <w:w w:val="105"/>
        </w:rPr>
        <w:t> </w:t>
      </w:r>
      <w:r>
        <w:rPr>
          <w:w w:val="105"/>
        </w:rPr>
        <w:t>to</w:t>
      </w:r>
      <w:r>
        <w:rPr>
          <w:spacing w:val="-4"/>
          <w:w w:val="105"/>
        </w:rPr>
        <w:t> </w:t>
      </w:r>
      <w:r>
        <w:rPr>
          <w:w w:val="105"/>
        </w:rPr>
        <w:t>be</w:t>
      </w:r>
      <w:r>
        <w:rPr>
          <w:spacing w:val="-4"/>
          <w:w w:val="105"/>
        </w:rPr>
        <w:t> </w:t>
      </w:r>
      <w:r>
        <w:rPr>
          <w:w w:val="105"/>
        </w:rPr>
        <w:t>used</w:t>
      </w:r>
      <w:r>
        <w:rPr>
          <w:spacing w:val="-4"/>
          <w:w w:val="105"/>
        </w:rPr>
        <w:t> </w:t>
      </w:r>
      <w:r>
        <w:rPr>
          <w:w w:val="105"/>
        </w:rPr>
        <w:t>independent</w:t>
      </w:r>
      <w:r>
        <w:rPr>
          <w:spacing w:val="-4"/>
          <w:w w:val="105"/>
        </w:rPr>
        <w:t> </w:t>
      </w:r>
      <w:r>
        <w:rPr>
          <w:w w:val="105"/>
        </w:rPr>
        <w:t>of</w:t>
      </w:r>
      <w:r>
        <w:rPr>
          <w:spacing w:val="-3"/>
          <w:w w:val="105"/>
        </w:rPr>
        <w:t> </w:t>
      </w:r>
      <w:r>
        <w:rPr>
          <w:w w:val="105"/>
        </w:rPr>
        <w:t>the</w:t>
      </w:r>
      <w:r>
        <w:rPr>
          <w:spacing w:val="-4"/>
          <w:w w:val="105"/>
        </w:rPr>
        <w:t> </w:t>
      </w:r>
      <w:r>
        <w:rPr>
          <w:w w:val="105"/>
        </w:rPr>
        <w:t>client</w:t>
      </w:r>
      <w:r>
        <w:rPr>
          <w:spacing w:val="-4"/>
          <w:w w:val="105"/>
        </w:rPr>
        <w:t> </w:t>
      </w:r>
      <w:r>
        <w:rPr>
          <w:w w:val="105"/>
        </w:rPr>
        <w:t>internal</w:t>
      </w:r>
      <w:r>
        <w:rPr>
          <w:spacing w:val="-4"/>
          <w:w w:val="105"/>
        </w:rPr>
        <w:t> </w:t>
      </w:r>
      <w:r>
        <w:rPr>
          <w:w w:val="105"/>
        </w:rPr>
        <w:t>to</w:t>
      </w:r>
      <w:r>
        <w:rPr>
          <w:spacing w:val="-4"/>
          <w:w w:val="105"/>
        </w:rPr>
        <w:t> </w:t>
      </w:r>
      <w:r>
        <w:rPr>
          <w:w w:val="105"/>
        </w:rPr>
        <w:t>the</w:t>
      </w:r>
      <w:r>
        <w:rPr>
          <w:spacing w:val="-4"/>
          <w:w w:val="105"/>
        </w:rPr>
        <w:t> </w:t>
      </w:r>
      <w:r>
        <w:rPr>
          <w:spacing w:val="-2"/>
          <w:w w:val="105"/>
        </w:rPr>
        <w:t>function.</w:t>
      </w:r>
    </w:p>
    <w:p>
      <w:pPr>
        <w:spacing w:line="225" w:lineRule="auto" w:before="93"/>
        <w:ind w:left="799" w:right="5878" w:hanging="320"/>
        <w:jc w:val="left"/>
        <w:rPr>
          <w:rFonts w:ascii="SimSun-ExtB"/>
          <w:sz w:val="16"/>
        </w:rPr>
      </w:pPr>
      <w:r>
        <w:rPr>
          <w:rFonts w:ascii="SimSun-ExtB"/>
          <w:color w:val="000087"/>
          <w:spacing w:val="-2"/>
          <w:sz w:val="16"/>
        </w:rPr>
        <w:t>$</w:t>
      </w:r>
      <w:r>
        <w:rPr>
          <w:rFonts w:ascii="SimSun-ExtB"/>
          <w:spacing w:val="-2"/>
          <w:sz w:val="16"/>
        </w:rPr>
        <w:t>(</w:t>
      </w:r>
      <w:r>
        <w:rPr>
          <w:rFonts w:ascii="SimSun-ExtB"/>
          <w:color w:val="CC3300"/>
          <w:spacing w:val="-2"/>
          <w:sz w:val="16"/>
        </w:rPr>
        <w:t>'button'</w:t>
      </w:r>
      <w:r>
        <w:rPr>
          <w:rFonts w:ascii="SimSun-ExtB"/>
          <w:spacing w:val="-2"/>
          <w:sz w:val="16"/>
        </w:rPr>
        <w:t>).</w:t>
      </w:r>
      <w:r>
        <w:rPr>
          <w:rFonts w:ascii="SimSun-ExtB"/>
          <w:color w:val="000087"/>
          <w:spacing w:val="-2"/>
          <w:sz w:val="16"/>
        </w:rPr>
        <w:t>toggle</w:t>
      </w:r>
      <w:r>
        <w:rPr>
          <w:rFonts w:ascii="SimSun-ExtB"/>
          <w:spacing w:val="-2"/>
          <w:sz w:val="16"/>
        </w:rPr>
        <w:t>(</w:t>
      </w:r>
      <w:r>
        <w:rPr>
          <w:rFonts w:ascii="Arial"/>
          <w:b/>
          <w:color w:val="006699"/>
          <w:spacing w:val="-2"/>
          <w:sz w:val="16"/>
        </w:rPr>
        <w:t>function</w:t>
      </w:r>
      <w:r>
        <w:rPr>
          <w:rFonts w:ascii="SimSun-ExtB"/>
          <w:spacing w:val="-2"/>
          <w:sz w:val="16"/>
        </w:rPr>
        <w:t>(){ </w:t>
      </w: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'path 1'</w:t>
      </w:r>
      <w:r>
        <w:rPr>
          <w:rFonts w:ascii="SimSun-ExtB"/>
          <w:sz w:val="16"/>
        </w:rPr>
        <w:t>);</w:t>
      </w:r>
    </w:p>
    <w:p>
      <w:pPr>
        <w:spacing w:line="188" w:lineRule="exact" w:before="0"/>
        <w:ind w:left="480" w:right="0" w:firstLine="0"/>
        <w:jc w:val="left"/>
        <w:rPr>
          <w:rFonts w:ascii="SimSun-ExtB"/>
          <w:sz w:val="16"/>
        </w:rPr>
      </w:pPr>
      <w:r>
        <w:rPr>
          <w:rFonts w:ascii="SimSun-ExtB"/>
          <w:spacing w:val="-5"/>
          <w:sz w:val="16"/>
        </w:rPr>
        <w:t>},</w:t>
      </w:r>
    </w:p>
    <w:p>
      <w:pPr>
        <w:spacing w:line="192" w:lineRule="exact" w:before="0"/>
        <w:ind w:left="480" w:right="0" w:firstLine="0"/>
        <w:jc w:val="left"/>
        <w:rPr>
          <w:rFonts w:ascii="SimSun-ExtB"/>
          <w:sz w:val="16"/>
        </w:rPr>
      </w:pPr>
      <w:r>
        <w:rPr>
          <w:rFonts w:ascii="Arial"/>
          <w:b/>
          <w:color w:val="006699"/>
          <w:spacing w:val="-2"/>
          <w:sz w:val="16"/>
        </w:rPr>
        <w:t>function</w:t>
      </w:r>
      <w:r>
        <w:rPr>
          <w:rFonts w:ascii="SimSun-ExtB"/>
          <w:spacing w:val="-2"/>
          <w:sz w:val="16"/>
        </w:rPr>
        <w:t>(){</w:t>
      </w:r>
    </w:p>
    <w:p>
      <w:pPr>
        <w:spacing w:line="198" w:lineRule="exact" w:before="0"/>
        <w:ind w:left="799" w:right="0" w:firstLine="0"/>
        <w:jc w:val="left"/>
        <w:rPr>
          <w:rFonts w:ascii="SimSun-ExtB"/>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'path</w:t>
      </w:r>
      <w:r>
        <w:rPr>
          <w:rFonts w:ascii="SimSun-ExtB"/>
          <w:color w:val="CC3300"/>
          <w:spacing w:val="-3"/>
          <w:sz w:val="16"/>
        </w:rPr>
        <w:t> </w:t>
      </w:r>
      <w:r>
        <w:rPr>
          <w:rFonts w:ascii="SimSun-ExtB"/>
          <w:color w:val="CC3300"/>
          <w:spacing w:val="-4"/>
          <w:sz w:val="16"/>
        </w:rPr>
        <w:t>2'</w:t>
      </w:r>
      <w:r>
        <w:rPr>
          <w:rFonts w:ascii="SimSun-ExtB"/>
          <w:spacing w:val="-4"/>
          <w:sz w:val="16"/>
        </w:rPr>
        <w:t>);</w:t>
      </w:r>
    </w:p>
    <w:p>
      <w:pPr>
        <w:spacing w:line="192" w:lineRule="exact" w:before="0"/>
        <w:ind w:left="480" w:right="0" w:firstLine="0"/>
        <w:jc w:val="left"/>
        <w:rPr>
          <w:rFonts w:ascii="SimSun-ExtB"/>
          <w:sz w:val="16"/>
        </w:rPr>
      </w:pPr>
      <w:bookmarkStart w:name="The Proxy Pattern" w:id="235"/>
      <w:bookmarkEnd w:id="235"/>
      <w:r>
        <w:rPr/>
      </w:r>
      <w:bookmarkStart w:name="_bookmark108" w:id="236"/>
      <w:bookmarkEnd w:id="236"/>
      <w:r>
        <w:rPr/>
      </w:r>
      <w:r>
        <w:rPr>
          <w:rFonts w:ascii="SimSun-ExtB"/>
          <w:spacing w:val="-5"/>
          <w:sz w:val="16"/>
        </w:rPr>
        <w:t>});</w:t>
      </w:r>
    </w:p>
    <w:p>
      <w:pPr>
        <w:pStyle w:val="BodyText"/>
        <w:spacing w:before="105"/>
        <w:rPr>
          <w:rFonts w:ascii="SimSun-ExtB"/>
          <w:sz w:val="16"/>
        </w:rPr>
      </w:pPr>
    </w:p>
    <w:p>
      <w:pPr>
        <w:pStyle w:val="Heading2"/>
      </w:pPr>
      <w:r>
        <w:rPr>
          <w:w w:val="65"/>
        </w:rPr>
        <w:t>The</w:t>
      </w:r>
      <w:r>
        <w:rPr>
          <w:spacing w:val="-27"/>
        </w:rPr>
        <w:t> </w:t>
      </w:r>
      <w:r>
        <w:rPr>
          <w:w w:val="65"/>
        </w:rPr>
        <w:t>Proxy</w:t>
      </w:r>
      <w:r>
        <w:rPr>
          <w:spacing w:val="-26"/>
        </w:rPr>
        <w:t> </w:t>
      </w:r>
      <w:r>
        <w:rPr>
          <w:spacing w:val="-2"/>
          <w:w w:val="65"/>
        </w:rPr>
        <w:t>Pattern</w:t>
      </w:r>
    </w:p>
    <w:p>
      <w:pPr>
        <w:pStyle w:val="BodyText"/>
        <w:spacing w:line="252" w:lineRule="auto" w:before="98"/>
        <w:ind w:left="120" w:right="1435"/>
        <w:jc w:val="both"/>
      </w:pPr>
      <w:r>
        <w:rPr>
          <w:b/>
          <w:w w:val="105"/>
        </w:rPr>
        <w:t>The</w:t>
      </w:r>
      <w:r>
        <w:rPr>
          <w:b/>
          <w:spacing w:val="-12"/>
          <w:w w:val="105"/>
        </w:rPr>
        <w:t> </w:t>
      </w:r>
      <w:r>
        <w:rPr>
          <w:b/>
          <w:w w:val="105"/>
        </w:rPr>
        <w:t>Proxy</w:t>
      </w:r>
      <w:r>
        <w:rPr>
          <w:b/>
          <w:spacing w:val="-12"/>
          <w:w w:val="105"/>
        </w:rPr>
        <w:t> </w:t>
      </w:r>
      <w:r>
        <w:rPr>
          <w:b/>
          <w:w w:val="105"/>
        </w:rPr>
        <w:t>Pattern</w:t>
      </w:r>
      <w:r>
        <w:rPr>
          <w:b/>
          <w:spacing w:val="-10"/>
          <w:w w:val="105"/>
        </w:rPr>
        <w:t> </w:t>
      </w:r>
      <w:r>
        <w:rPr>
          <w:w w:val="105"/>
        </w:rPr>
        <w:t>-</w:t>
      </w:r>
      <w:r>
        <w:rPr>
          <w:spacing w:val="-10"/>
          <w:w w:val="105"/>
        </w:rPr>
        <w:t> </w:t>
      </w:r>
      <w:r>
        <w:rPr>
          <w:w w:val="105"/>
        </w:rPr>
        <w:t>a</w:t>
      </w:r>
      <w:r>
        <w:rPr>
          <w:spacing w:val="-10"/>
          <w:w w:val="105"/>
        </w:rPr>
        <w:t> </w:t>
      </w:r>
      <w:r>
        <w:rPr>
          <w:w w:val="105"/>
        </w:rPr>
        <w:t>proxy</w:t>
      </w:r>
      <w:r>
        <w:rPr>
          <w:spacing w:val="-10"/>
          <w:w w:val="105"/>
        </w:rPr>
        <w:t> </w:t>
      </w:r>
      <w:r>
        <w:rPr>
          <w:w w:val="105"/>
        </w:rPr>
        <w:t>is</w:t>
      </w:r>
      <w:r>
        <w:rPr>
          <w:spacing w:val="-10"/>
          <w:w w:val="105"/>
        </w:rPr>
        <w:t> </w:t>
      </w:r>
      <w:r>
        <w:rPr>
          <w:w w:val="105"/>
        </w:rPr>
        <w:t>basically</w:t>
      </w:r>
      <w:r>
        <w:rPr>
          <w:spacing w:val="-10"/>
          <w:w w:val="105"/>
        </w:rPr>
        <w:t> </w:t>
      </w:r>
      <w:r>
        <w:rPr>
          <w:w w:val="105"/>
        </w:rPr>
        <w:t>a</w:t>
      </w:r>
      <w:r>
        <w:rPr>
          <w:spacing w:val="-10"/>
          <w:w w:val="105"/>
        </w:rPr>
        <w:t> </w:t>
      </w:r>
      <w:r>
        <w:rPr>
          <w:w w:val="105"/>
        </w:rPr>
        <w:t>class</w:t>
      </w:r>
      <w:r>
        <w:rPr>
          <w:spacing w:val="-10"/>
          <w:w w:val="105"/>
        </w:rPr>
        <w:t> </w:t>
      </w:r>
      <w:r>
        <w:rPr>
          <w:w w:val="105"/>
        </w:rPr>
        <w:t>that</w:t>
      </w:r>
      <w:r>
        <w:rPr>
          <w:spacing w:val="-10"/>
          <w:w w:val="105"/>
        </w:rPr>
        <w:t> </w:t>
      </w:r>
      <w:r>
        <w:rPr>
          <w:w w:val="105"/>
        </w:rPr>
        <w:t>functions</w:t>
      </w:r>
      <w:r>
        <w:rPr>
          <w:spacing w:val="-10"/>
          <w:w w:val="105"/>
        </w:rPr>
        <w:t> </w:t>
      </w:r>
      <w:r>
        <w:rPr>
          <w:w w:val="105"/>
        </w:rPr>
        <w:t>as</w:t>
      </w:r>
      <w:r>
        <w:rPr>
          <w:spacing w:val="-10"/>
          <w:w w:val="105"/>
        </w:rPr>
        <w:t> </w:t>
      </w:r>
      <w:r>
        <w:rPr>
          <w:w w:val="105"/>
        </w:rPr>
        <w:t>an</w:t>
      </w:r>
      <w:r>
        <w:rPr>
          <w:spacing w:val="-10"/>
          <w:w w:val="105"/>
        </w:rPr>
        <w:t> </w:t>
      </w:r>
      <w:r>
        <w:rPr>
          <w:w w:val="105"/>
        </w:rPr>
        <w:t>interface</w:t>
      </w:r>
      <w:r>
        <w:rPr>
          <w:spacing w:val="-10"/>
          <w:w w:val="105"/>
        </w:rPr>
        <w:t> </w:t>
      </w:r>
      <w:r>
        <w:rPr>
          <w:w w:val="105"/>
        </w:rPr>
        <w:t>to</w:t>
      </w:r>
      <w:r>
        <w:rPr>
          <w:spacing w:val="-10"/>
          <w:w w:val="105"/>
        </w:rPr>
        <w:t> </w:t>
      </w:r>
      <w:r>
        <w:rPr>
          <w:w w:val="105"/>
        </w:rPr>
        <w:t>some- thing else: a file, a resource, an object in memory, something else that is difficult to duplicate,</w:t>
      </w:r>
      <w:r>
        <w:rPr>
          <w:spacing w:val="-1"/>
          <w:w w:val="105"/>
        </w:rPr>
        <w:t> </w:t>
      </w:r>
      <w:r>
        <w:rPr>
          <w:w w:val="105"/>
        </w:rPr>
        <w:t>etc. jQuery's </w:t>
      </w:r>
      <w:r>
        <w:rPr>
          <w:rFonts w:ascii="SimSun-ExtB"/>
          <w:w w:val="105"/>
          <w:sz w:val="18"/>
        </w:rPr>
        <w:t>.proxy()</w:t>
      </w:r>
      <w:r>
        <w:rPr>
          <w:rFonts w:ascii="SimSun-ExtB"/>
          <w:spacing w:val="-24"/>
          <w:w w:val="105"/>
          <w:sz w:val="18"/>
        </w:rPr>
        <w:t> </w:t>
      </w:r>
      <w:r>
        <w:rPr>
          <w:w w:val="105"/>
        </w:rPr>
        <w:t>method takes as input a function and returns a new one that will always have a particular context - it ensures that the value of </w:t>
      </w:r>
      <w:r>
        <w:rPr>
          <w:rFonts w:ascii="SimSun-ExtB"/>
          <w:w w:val="105"/>
          <w:sz w:val="18"/>
        </w:rPr>
        <w:t>this</w:t>
      </w:r>
      <w:r>
        <w:rPr>
          <w:rFonts w:ascii="SimSun-ExtB"/>
          <w:spacing w:val="-24"/>
          <w:w w:val="105"/>
          <w:sz w:val="18"/>
        </w:rPr>
        <w:t> </w:t>
      </w:r>
      <w:r>
        <w:rPr>
          <w:w w:val="105"/>
        </w:rPr>
        <w:t>in </w:t>
      </w:r>
      <w:r>
        <w:rPr>
          <w:w w:val="105"/>
        </w:rPr>
        <w:t>a function</w:t>
      </w:r>
      <w:r>
        <w:rPr>
          <w:spacing w:val="-7"/>
          <w:w w:val="105"/>
        </w:rPr>
        <w:t> </w:t>
      </w:r>
      <w:r>
        <w:rPr>
          <w:w w:val="105"/>
        </w:rPr>
        <w:t>is</w:t>
      </w:r>
      <w:r>
        <w:rPr>
          <w:spacing w:val="-7"/>
          <w:w w:val="105"/>
        </w:rPr>
        <w:t> </w:t>
      </w:r>
      <w:r>
        <w:rPr>
          <w:w w:val="105"/>
        </w:rPr>
        <w:t>the</w:t>
      </w:r>
      <w:r>
        <w:rPr>
          <w:spacing w:val="-7"/>
          <w:w w:val="105"/>
        </w:rPr>
        <w:t> </w:t>
      </w:r>
      <w:r>
        <w:rPr>
          <w:w w:val="105"/>
        </w:rPr>
        <w:t>value</w:t>
      </w:r>
      <w:r>
        <w:rPr>
          <w:spacing w:val="-7"/>
          <w:w w:val="105"/>
        </w:rPr>
        <w:t> </w:t>
      </w:r>
      <w:r>
        <w:rPr>
          <w:w w:val="105"/>
        </w:rPr>
        <w:t>you</w:t>
      </w:r>
      <w:r>
        <w:rPr>
          <w:spacing w:val="-7"/>
          <w:w w:val="105"/>
        </w:rPr>
        <w:t> </w:t>
      </w:r>
      <w:r>
        <w:rPr>
          <w:w w:val="105"/>
        </w:rPr>
        <w:t>desire.</w:t>
      </w:r>
      <w:r>
        <w:rPr>
          <w:spacing w:val="-7"/>
          <w:w w:val="105"/>
        </w:rPr>
        <w:t> </w:t>
      </w:r>
      <w:r>
        <w:rPr>
          <w:w w:val="105"/>
        </w:rPr>
        <w:t>This</w:t>
      </w:r>
      <w:r>
        <w:rPr>
          <w:spacing w:val="-7"/>
          <w:w w:val="105"/>
        </w:rPr>
        <w:t> </w:t>
      </w:r>
      <w:r>
        <w:rPr>
          <w:w w:val="105"/>
        </w:rPr>
        <w:t>is</w:t>
      </w:r>
      <w:r>
        <w:rPr>
          <w:spacing w:val="-7"/>
          <w:w w:val="105"/>
        </w:rPr>
        <w:t> </w:t>
      </w:r>
      <w:r>
        <w:rPr>
          <w:w w:val="105"/>
        </w:rPr>
        <w:t>parallel</w:t>
      </w:r>
      <w:r>
        <w:rPr>
          <w:spacing w:val="-7"/>
          <w:w w:val="105"/>
        </w:rPr>
        <w:t> </w:t>
      </w:r>
      <w:r>
        <w:rPr>
          <w:w w:val="105"/>
        </w:rPr>
        <w:t>to</w:t>
      </w:r>
      <w:r>
        <w:rPr>
          <w:spacing w:val="-7"/>
          <w:w w:val="105"/>
        </w:rPr>
        <w:t> </w:t>
      </w:r>
      <w:r>
        <w:rPr>
          <w:w w:val="105"/>
        </w:rPr>
        <w:t>the</w:t>
      </w:r>
      <w:r>
        <w:rPr>
          <w:spacing w:val="-7"/>
          <w:w w:val="105"/>
        </w:rPr>
        <w:t> </w:t>
      </w:r>
      <w:r>
        <w:rPr>
          <w:w w:val="105"/>
        </w:rPr>
        <w:t>idea</w:t>
      </w:r>
      <w:r>
        <w:rPr>
          <w:spacing w:val="-7"/>
          <w:w w:val="105"/>
        </w:rPr>
        <w:t> </w:t>
      </w:r>
      <w:r>
        <w:rPr>
          <w:w w:val="105"/>
        </w:rPr>
        <w:t>of</w:t>
      </w:r>
      <w:r>
        <w:rPr>
          <w:spacing w:val="-7"/>
          <w:w w:val="105"/>
        </w:rPr>
        <w:t> </w:t>
      </w:r>
      <w:r>
        <w:rPr>
          <w:w w:val="105"/>
        </w:rPr>
        <w:t>providing</w:t>
      </w:r>
      <w:r>
        <w:rPr>
          <w:spacing w:val="-7"/>
          <w:w w:val="105"/>
        </w:rPr>
        <w:t> </w:t>
      </w:r>
      <w:r>
        <w:rPr>
          <w:w w:val="105"/>
        </w:rPr>
        <w:t>an</w:t>
      </w:r>
      <w:r>
        <w:rPr>
          <w:spacing w:val="-7"/>
          <w:w w:val="105"/>
        </w:rPr>
        <w:t> </w:t>
      </w:r>
      <w:r>
        <w:rPr>
          <w:w w:val="105"/>
        </w:rPr>
        <w:t>interface</w:t>
      </w:r>
      <w:r>
        <w:rPr>
          <w:spacing w:val="-7"/>
          <w:w w:val="105"/>
        </w:rPr>
        <w:t> </w:t>
      </w:r>
      <w:r>
        <w:rPr>
          <w:w w:val="105"/>
        </w:rPr>
        <w:t>as per the proxy pattern.</w:t>
      </w:r>
    </w:p>
    <w:p>
      <w:pPr>
        <w:pStyle w:val="BodyText"/>
        <w:spacing w:before="105"/>
        <w:ind w:left="120"/>
        <w:jc w:val="both"/>
      </w:pPr>
      <w:r>
        <w:rPr>
          <w:w w:val="105"/>
        </w:rPr>
        <w:t>One</w:t>
      </w:r>
      <w:r>
        <w:rPr>
          <w:spacing w:val="15"/>
          <w:w w:val="105"/>
        </w:rPr>
        <w:t> </w:t>
      </w:r>
      <w:r>
        <w:rPr>
          <w:w w:val="105"/>
        </w:rPr>
        <w:t>example</w:t>
      </w:r>
      <w:r>
        <w:rPr>
          <w:spacing w:val="18"/>
          <w:w w:val="105"/>
        </w:rPr>
        <w:t> </w:t>
      </w:r>
      <w:r>
        <w:rPr>
          <w:w w:val="105"/>
        </w:rPr>
        <w:t>of</w:t>
      </w:r>
      <w:r>
        <w:rPr>
          <w:spacing w:val="18"/>
          <w:w w:val="105"/>
        </w:rPr>
        <w:t> </w:t>
      </w:r>
      <w:r>
        <w:rPr>
          <w:w w:val="105"/>
        </w:rPr>
        <w:t>where</w:t>
      </w:r>
      <w:r>
        <w:rPr>
          <w:spacing w:val="18"/>
          <w:w w:val="105"/>
        </w:rPr>
        <w:t> </w:t>
      </w:r>
      <w:r>
        <w:rPr>
          <w:w w:val="105"/>
        </w:rPr>
        <w:t>this</w:t>
      </w:r>
      <w:r>
        <w:rPr>
          <w:spacing w:val="18"/>
          <w:w w:val="105"/>
        </w:rPr>
        <w:t> </w:t>
      </w:r>
      <w:r>
        <w:rPr>
          <w:w w:val="105"/>
        </w:rPr>
        <w:t>is</w:t>
      </w:r>
      <w:r>
        <w:rPr>
          <w:spacing w:val="17"/>
          <w:w w:val="105"/>
        </w:rPr>
        <w:t> </w:t>
      </w:r>
      <w:r>
        <w:rPr>
          <w:w w:val="105"/>
        </w:rPr>
        <w:t>useful</w:t>
      </w:r>
      <w:r>
        <w:rPr>
          <w:spacing w:val="18"/>
          <w:w w:val="105"/>
        </w:rPr>
        <w:t> </w:t>
      </w:r>
      <w:r>
        <w:rPr>
          <w:w w:val="105"/>
        </w:rPr>
        <w:t>is</w:t>
      </w:r>
      <w:r>
        <w:rPr>
          <w:spacing w:val="18"/>
          <w:w w:val="105"/>
        </w:rPr>
        <w:t> </w:t>
      </w:r>
      <w:r>
        <w:rPr>
          <w:w w:val="105"/>
        </w:rPr>
        <w:t>when</w:t>
      </w:r>
      <w:r>
        <w:rPr>
          <w:spacing w:val="18"/>
          <w:w w:val="105"/>
        </w:rPr>
        <w:t> </w:t>
      </w:r>
      <w:r>
        <w:rPr>
          <w:w w:val="105"/>
        </w:rPr>
        <w:t>you're</w:t>
      </w:r>
      <w:r>
        <w:rPr>
          <w:spacing w:val="18"/>
          <w:w w:val="105"/>
        </w:rPr>
        <w:t> </w:t>
      </w:r>
      <w:r>
        <w:rPr>
          <w:w w:val="105"/>
        </w:rPr>
        <w:t>making</w:t>
      </w:r>
      <w:r>
        <w:rPr>
          <w:spacing w:val="17"/>
          <w:w w:val="105"/>
        </w:rPr>
        <w:t> </w:t>
      </w:r>
      <w:r>
        <w:rPr>
          <w:w w:val="105"/>
        </w:rPr>
        <w:t>use</w:t>
      </w:r>
      <w:r>
        <w:rPr>
          <w:spacing w:val="18"/>
          <w:w w:val="105"/>
        </w:rPr>
        <w:t> </w:t>
      </w:r>
      <w:r>
        <w:rPr>
          <w:w w:val="105"/>
        </w:rPr>
        <w:t>of</w:t>
      </w:r>
      <w:r>
        <w:rPr>
          <w:spacing w:val="18"/>
          <w:w w:val="105"/>
        </w:rPr>
        <w:t> </w:t>
      </w:r>
      <w:r>
        <w:rPr>
          <w:w w:val="105"/>
        </w:rPr>
        <w:t>a</w:t>
      </w:r>
      <w:r>
        <w:rPr>
          <w:spacing w:val="18"/>
          <w:w w:val="105"/>
        </w:rPr>
        <w:t> </w:t>
      </w:r>
      <w:r>
        <w:rPr>
          <w:w w:val="105"/>
        </w:rPr>
        <w:t>timer</w:t>
      </w:r>
      <w:r>
        <w:rPr>
          <w:spacing w:val="18"/>
          <w:w w:val="105"/>
        </w:rPr>
        <w:t> </w:t>
      </w:r>
      <w:r>
        <w:rPr>
          <w:w w:val="105"/>
        </w:rPr>
        <w:t>inside</w:t>
      </w:r>
      <w:r>
        <w:rPr>
          <w:spacing w:val="18"/>
          <w:w w:val="105"/>
        </w:rPr>
        <w:t> </w:t>
      </w:r>
      <w:r>
        <w:rPr>
          <w:spacing w:val="-10"/>
          <w:w w:val="105"/>
        </w:rPr>
        <w:t>a</w:t>
      </w:r>
    </w:p>
    <w:p>
      <w:pPr>
        <w:pStyle w:val="BodyText"/>
        <w:spacing w:before="15"/>
        <w:ind w:left="120"/>
        <w:jc w:val="both"/>
      </w:pPr>
      <w:r>
        <w:rPr>
          <w:rFonts w:ascii="SimSun-ExtB"/>
          <w:w w:val="105"/>
          <w:sz w:val="18"/>
        </w:rPr>
        <w:t>click</w:t>
      </w:r>
      <w:r>
        <w:rPr>
          <w:rFonts w:ascii="SimSun-ExtB"/>
          <w:spacing w:val="-46"/>
          <w:w w:val="105"/>
          <w:sz w:val="18"/>
        </w:rPr>
        <w:t> </w:t>
      </w:r>
      <w:r>
        <w:rPr>
          <w:w w:val="105"/>
        </w:rPr>
        <w:t>handler.</w:t>
      </w:r>
      <w:r>
        <w:rPr>
          <w:spacing w:val="-13"/>
          <w:w w:val="105"/>
        </w:rPr>
        <w:t> </w:t>
      </w:r>
      <w:r>
        <w:rPr>
          <w:w w:val="105"/>
        </w:rPr>
        <w:t>Say</w:t>
      </w:r>
      <w:r>
        <w:rPr>
          <w:spacing w:val="-13"/>
          <w:w w:val="105"/>
        </w:rPr>
        <w:t> </w:t>
      </w:r>
      <w:r>
        <w:rPr>
          <w:w w:val="105"/>
        </w:rPr>
        <w:t>we</w:t>
      </w:r>
      <w:r>
        <w:rPr>
          <w:spacing w:val="-13"/>
          <w:w w:val="105"/>
        </w:rPr>
        <w:t> </w:t>
      </w:r>
      <w:r>
        <w:rPr>
          <w:w w:val="105"/>
        </w:rPr>
        <w:t>have</w:t>
      </w:r>
      <w:r>
        <w:rPr>
          <w:spacing w:val="-10"/>
          <w:w w:val="105"/>
        </w:rPr>
        <w:t> </w:t>
      </w:r>
      <w:r>
        <w:rPr>
          <w:w w:val="105"/>
        </w:rPr>
        <w:t>the</w:t>
      </w:r>
      <w:r>
        <w:rPr>
          <w:spacing w:val="-11"/>
          <w:w w:val="105"/>
        </w:rPr>
        <w:t> </w:t>
      </w:r>
      <w:r>
        <w:rPr>
          <w:w w:val="105"/>
        </w:rPr>
        <w:t>following</w:t>
      </w:r>
      <w:r>
        <w:rPr>
          <w:spacing w:val="-10"/>
          <w:w w:val="105"/>
        </w:rPr>
        <w:t> </w:t>
      </w:r>
      <w:r>
        <w:rPr>
          <w:spacing w:val="-2"/>
          <w:w w:val="105"/>
        </w:rPr>
        <w:t>handler:</w:t>
      </w:r>
    </w:p>
    <w:p>
      <w:pPr>
        <w:spacing w:line="203" w:lineRule="exact" w:before="88"/>
        <w:ind w:left="480" w:right="0" w:firstLine="0"/>
        <w:jc w:val="left"/>
        <w:rPr>
          <w:rFonts w:ascii="SimSun-ExtB"/>
          <w:sz w:val="16"/>
        </w:rPr>
      </w:pPr>
      <w:r>
        <w:rPr>
          <w:rFonts w:ascii="SimSun-ExtB"/>
          <w:color w:val="000087"/>
          <w:sz w:val="16"/>
        </w:rPr>
        <w:t>$</w:t>
      </w:r>
      <w:r>
        <w:rPr>
          <w:rFonts w:ascii="SimSun-ExtB"/>
          <w:sz w:val="16"/>
        </w:rPr>
        <w:t>(</w:t>
      </w:r>
      <w:r>
        <w:rPr>
          <w:rFonts w:ascii="SimSun-ExtB"/>
          <w:color w:val="CC3300"/>
          <w:sz w:val="16"/>
        </w:rPr>
        <w:t>'button'</w:t>
      </w:r>
      <w:r>
        <w:rPr>
          <w:rFonts w:ascii="SimSun-ExtB"/>
          <w:sz w:val="16"/>
        </w:rPr>
        <w:t>).</w:t>
      </w:r>
      <w:r>
        <w:rPr>
          <w:rFonts w:ascii="SimSun-ExtB"/>
          <w:color w:val="000087"/>
          <w:sz w:val="16"/>
        </w:rPr>
        <w:t>on</w:t>
      </w:r>
      <w:r>
        <w:rPr>
          <w:rFonts w:ascii="SimSun-ExtB"/>
          <w:sz w:val="16"/>
        </w:rPr>
        <w:t>(</w:t>
      </w:r>
      <w:r>
        <w:rPr>
          <w:rFonts w:ascii="SimSun-ExtB"/>
          <w:color w:val="CC3300"/>
          <w:sz w:val="16"/>
        </w:rPr>
        <w:t>'click'</w:t>
      </w:r>
      <w:r>
        <w:rPr>
          <w:rFonts w:ascii="SimSun-ExtB"/>
          <w:sz w:val="16"/>
        </w:rPr>
        <w:t>,</w:t>
      </w:r>
      <w:r>
        <w:rPr>
          <w:rFonts w:ascii="SimSun-ExtB"/>
          <w:spacing w:val="-3"/>
          <w:sz w:val="16"/>
        </w:rPr>
        <w:t> </w:t>
      </w:r>
      <w:r>
        <w:rPr>
          <w:rFonts w:ascii="Arial"/>
          <w:b/>
          <w:color w:val="006699"/>
          <w:spacing w:val="-2"/>
          <w:sz w:val="16"/>
        </w:rPr>
        <w:t>function</w:t>
      </w:r>
      <w:r>
        <w:rPr>
          <w:rFonts w:ascii="SimSun-ExtB"/>
          <w:spacing w:val="-2"/>
          <w:sz w:val="16"/>
        </w:rPr>
        <w:t>(){</w:t>
      </w:r>
    </w:p>
    <w:p>
      <w:pPr>
        <w:spacing w:line="182" w:lineRule="exact" w:before="0"/>
        <w:ind w:left="559" w:right="0" w:firstLine="0"/>
        <w:jc w:val="left"/>
        <w:rPr>
          <w:rFonts w:ascii="Trebuchet MS"/>
          <w:i/>
          <w:sz w:val="16"/>
        </w:rPr>
      </w:pPr>
      <w:r>
        <w:rPr>
          <w:rFonts w:ascii="Trebuchet MS"/>
          <w:i/>
          <w:color w:val="34586C"/>
          <w:w w:val="110"/>
          <w:sz w:val="16"/>
        </w:rPr>
        <w:t>//</w:t>
      </w:r>
      <w:r>
        <w:rPr>
          <w:rFonts w:ascii="Trebuchet MS"/>
          <w:i/>
          <w:color w:val="34586C"/>
          <w:spacing w:val="6"/>
          <w:w w:val="110"/>
          <w:sz w:val="16"/>
        </w:rPr>
        <w:t> </w:t>
      </w:r>
      <w:r>
        <w:rPr>
          <w:rFonts w:ascii="Trebuchet MS"/>
          <w:i/>
          <w:color w:val="34586C"/>
          <w:w w:val="110"/>
          <w:sz w:val="16"/>
        </w:rPr>
        <w:t>Within</w:t>
      </w:r>
      <w:r>
        <w:rPr>
          <w:rFonts w:ascii="Trebuchet MS"/>
          <w:i/>
          <w:color w:val="34586C"/>
          <w:spacing w:val="7"/>
          <w:w w:val="110"/>
          <w:sz w:val="16"/>
        </w:rPr>
        <w:t> </w:t>
      </w:r>
      <w:r>
        <w:rPr>
          <w:rFonts w:ascii="Trebuchet MS"/>
          <w:i/>
          <w:color w:val="34586C"/>
          <w:w w:val="110"/>
          <w:sz w:val="16"/>
        </w:rPr>
        <w:t>this</w:t>
      </w:r>
      <w:r>
        <w:rPr>
          <w:rFonts w:ascii="Trebuchet MS"/>
          <w:i/>
          <w:color w:val="34586C"/>
          <w:spacing w:val="6"/>
          <w:w w:val="110"/>
          <w:sz w:val="16"/>
        </w:rPr>
        <w:t> </w:t>
      </w:r>
      <w:r>
        <w:rPr>
          <w:rFonts w:ascii="Trebuchet MS"/>
          <w:i/>
          <w:color w:val="34586C"/>
          <w:w w:val="110"/>
          <w:sz w:val="16"/>
        </w:rPr>
        <w:t>function,</w:t>
      </w:r>
      <w:r>
        <w:rPr>
          <w:rFonts w:ascii="Trebuchet MS"/>
          <w:i/>
          <w:color w:val="34586C"/>
          <w:spacing w:val="-3"/>
          <w:w w:val="130"/>
          <w:sz w:val="16"/>
        </w:rPr>
        <w:t> </w:t>
      </w:r>
      <w:r>
        <w:rPr>
          <w:rFonts w:ascii="Trebuchet MS"/>
          <w:i/>
          <w:color w:val="34586C"/>
          <w:w w:val="130"/>
          <w:sz w:val="16"/>
        </w:rPr>
        <w:t>'this'</w:t>
      </w:r>
      <w:r>
        <w:rPr>
          <w:rFonts w:ascii="Trebuchet MS"/>
          <w:i/>
          <w:color w:val="34586C"/>
          <w:spacing w:val="-3"/>
          <w:w w:val="130"/>
          <w:sz w:val="16"/>
        </w:rPr>
        <w:t> </w:t>
      </w:r>
      <w:r>
        <w:rPr>
          <w:rFonts w:ascii="Trebuchet MS"/>
          <w:i/>
          <w:color w:val="34586C"/>
          <w:w w:val="110"/>
          <w:sz w:val="16"/>
        </w:rPr>
        <w:t>refers</w:t>
      </w:r>
      <w:r>
        <w:rPr>
          <w:rFonts w:ascii="Trebuchet MS"/>
          <w:i/>
          <w:color w:val="34586C"/>
          <w:spacing w:val="7"/>
          <w:w w:val="110"/>
          <w:sz w:val="16"/>
        </w:rPr>
        <w:t> </w:t>
      </w:r>
      <w:r>
        <w:rPr>
          <w:rFonts w:ascii="Trebuchet MS"/>
          <w:i/>
          <w:color w:val="34586C"/>
          <w:w w:val="110"/>
          <w:sz w:val="16"/>
        </w:rPr>
        <w:t>to</w:t>
      </w:r>
      <w:r>
        <w:rPr>
          <w:rFonts w:ascii="Trebuchet MS"/>
          <w:i/>
          <w:color w:val="34586C"/>
          <w:spacing w:val="6"/>
          <w:w w:val="110"/>
          <w:sz w:val="16"/>
        </w:rPr>
        <w:t> </w:t>
      </w:r>
      <w:r>
        <w:rPr>
          <w:rFonts w:ascii="Trebuchet MS"/>
          <w:i/>
          <w:color w:val="34586C"/>
          <w:w w:val="110"/>
          <w:sz w:val="16"/>
        </w:rPr>
        <w:t>the</w:t>
      </w:r>
      <w:r>
        <w:rPr>
          <w:rFonts w:ascii="Trebuchet MS"/>
          <w:i/>
          <w:color w:val="34586C"/>
          <w:spacing w:val="7"/>
          <w:w w:val="110"/>
          <w:sz w:val="16"/>
        </w:rPr>
        <w:t> </w:t>
      </w:r>
      <w:r>
        <w:rPr>
          <w:rFonts w:ascii="Trebuchet MS"/>
          <w:i/>
          <w:color w:val="34586C"/>
          <w:w w:val="110"/>
          <w:sz w:val="16"/>
        </w:rPr>
        <w:t>element</w:t>
      </w:r>
      <w:r>
        <w:rPr>
          <w:rFonts w:ascii="Trebuchet MS"/>
          <w:i/>
          <w:color w:val="34586C"/>
          <w:spacing w:val="6"/>
          <w:w w:val="110"/>
          <w:sz w:val="16"/>
        </w:rPr>
        <w:t> </w:t>
      </w:r>
      <w:r>
        <w:rPr>
          <w:rFonts w:ascii="Trebuchet MS"/>
          <w:i/>
          <w:color w:val="34586C"/>
          <w:w w:val="110"/>
          <w:sz w:val="16"/>
        </w:rPr>
        <w:t>that</w:t>
      </w:r>
      <w:r>
        <w:rPr>
          <w:rFonts w:ascii="Trebuchet MS"/>
          <w:i/>
          <w:color w:val="34586C"/>
          <w:spacing w:val="7"/>
          <w:w w:val="110"/>
          <w:sz w:val="16"/>
        </w:rPr>
        <w:t> </w:t>
      </w:r>
      <w:r>
        <w:rPr>
          <w:rFonts w:ascii="Trebuchet MS"/>
          <w:i/>
          <w:color w:val="34586C"/>
          <w:w w:val="110"/>
          <w:sz w:val="16"/>
        </w:rPr>
        <w:t>was</w:t>
      </w:r>
      <w:r>
        <w:rPr>
          <w:rFonts w:ascii="Trebuchet MS"/>
          <w:i/>
          <w:color w:val="34586C"/>
          <w:spacing w:val="7"/>
          <w:w w:val="110"/>
          <w:sz w:val="16"/>
        </w:rPr>
        <w:t> </w:t>
      </w:r>
      <w:r>
        <w:rPr>
          <w:rFonts w:ascii="Trebuchet MS"/>
          <w:i/>
          <w:color w:val="34586C"/>
          <w:spacing w:val="-2"/>
          <w:w w:val="110"/>
          <w:sz w:val="16"/>
        </w:rPr>
        <w:t>clicked</w:t>
      </w:r>
    </w:p>
    <w:p>
      <w:pPr>
        <w:spacing w:line="197" w:lineRule="exact" w:before="0"/>
        <w:ind w:left="639" w:right="0" w:firstLine="0"/>
        <w:jc w:val="left"/>
        <w:rPr>
          <w:rFonts w:ascii="SimSun-ExtB"/>
          <w:sz w:val="16"/>
        </w:rPr>
      </w:pPr>
      <w:r>
        <w:rPr>
          <w:rFonts w:ascii="SimSun-ExtB"/>
          <w:color w:val="000087"/>
          <w:spacing w:val="-2"/>
          <w:sz w:val="16"/>
        </w:rPr>
        <w:t>$</w:t>
      </w:r>
      <w:r>
        <w:rPr>
          <w:rFonts w:ascii="SimSun-ExtB"/>
          <w:spacing w:val="-2"/>
          <w:sz w:val="16"/>
        </w:rPr>
        <w:t>(</w:t>
      </w:r>
      <w:r>
        <w:rPr>
          <w:rFonts w:ascii="Arial"/>
          <w:b/>
          <w:color w:val="006699"/>
          <w:spacing w:val="-2"/>
          <w:sz w:val="16"/>
        </w:rPr>
        <w:t>this</w:t>
      </w:r>
      <w:r>
        <w:rPr>
          <w:rFonts w:ascii="SimSun-ExtB"/>
          <w:spacing w:val="-2"/>
          <w:sz w:val="16"/>
        </w:rPr>
        <w:t>).</w:t>
      </w:r>
      <w:r>
        <w:rPr>
          <w:rFonts w:ascii="SimSun-ExtB"/>
          <w:color w:val="000087"/>
          <w:spacing w:val="-2"/>
          <w:sz w:val="16"/>
        </w:rPr>
        <w:t>addClass</w:t>
      </w:r>
      <w:r>
        <w:rPr>
          <w:rFonts w:ascii="SimSun-ExtB"/>
          <w:spacing w:val="-2"/>
          <w:sz w:val="16"/>
        </w:rPr>
        <w:t>(</w:t>
      </w:r>
      <w:r>
        <w:rPr>
          <w:rFonts w:ascii="SimSun-ExtB"/>
          <w:color w:val="CC3300"/>
          <w:spacing w:val="-2"/>
          <w:sz w:val="16"/>
        </w:rPr>
        <w:t>'active'</w:t>
      </w:r>
      <w:r>
        <w:rPr>
          <w:rFonts w:ascii="SimSun-ExtB"/>
          <w:spacing w:val="-2"/>
          <w:sz w:val="16"/>
        </w:rPr>
        <w:t>);</w:t>
      </w:r>
    </w:p>
    <w:p>
      <w:pPr>
        <w:spacing w:line="198" w:lineRule="exact" w:before="0"/>
        <w:ind w:left="480" w:right="0" w:firstLine="0"/>
        <w:jc w:val="left"/>
        <w:rPr>
          <w:rFonts w:ascii="SimSun-ExtB"/>
          <w:sz w:val="16"/>
        </w:rPr>
      </w:pPr>
      <w:r>
        <w:rPr>
          <w:rFonts w:ascii="SimSun-ExtB"/>
          <w:spacing w:val="-5"/>
          <w:sz w:val="16"/>
        </w:rPr>
        <w:t>});</w:t>
      </w:r>
    </w:p>
    <w:p>
      <w:pPr>
        <w:pStyle w:val="BodyText"/>
        <w:spacing w:line="247" w:lineRule="auto" w:before="126"/>
        <w:ind w:left="120" w:right="1437"/>
        <w:jc w:val="both"/>
      </w:pPr>
      <w:r>
        <w:rPr>
          <w:w w:val="105"/>
        </w:rPr>
        <w:t>However, say we wished to add in a delay before the </w:t>
      </w:r>
      <w:r>
        <w:rPr>
          <w:rFonts w:ascii="SimSun-ExtB"/>
          <w:w w:val="105"/>
          <w:sz w:val="18"/>
        </w:rPr>
        <w:t>active</w:t>
      </w:r>
      <w:r>
        <w:rPr>
          <w:rFonts w:ascii="SimSun-ExtB"/>
          <w:spacing w:val="-24"/>
          <w:w w:val="105"/>
          <w:sz w:val="18"/>
        </w:rPr>
        <w:t> </w:t>
      </w:r>
      <w:r>
        <w:rPr>
          <w:w w:val="105"/>
        </w:rPr>
        <w:t>class was added. One thought that comes to mind is using </w:t>
      </w:r>
      <w:r>
        <w:rPr>
          <w:rFonts w:ascii="SimSun-ExtB"/>
          <w:w w:val="105"/>
          <w:sz w:val="18"/>
        </w:rPr>
        <w:t>setTimeout</w:t>
      </w:r>
      <w:r>
        <w:rPr>
          <w:rFonts w:ascii="SimSun-ExtB"/>
          <w:spacing w:val="-23"/>
          <w:w w:val="105"/>
          <w:sz w:val="18"/>
        </w:rPr>
        <w:t> </w:t>
      </w:r>
      <w:r>
        <w:rPr>
          <w:w w:val="105"/>
        </w:rPr>
        <w:t>to achieve this, but there's a </w:t>
      </w:r>
      <w:r>
        <w:rPr>
          <w:w w:val="105"/>
        </w:rPr>
        <w:t>slight problem</w:t>
      </w:r>
      <w:r>
        <w:rPr>
          <w:spacing w:val="-14"/>
          <w:w w:val="105"/>
        </w:rPr>
        <w:t> </w:t>
      </w:r>
      <w:r>
        <w:rPr>
          <w:w w:val="105"/>
        </w:rPr>
        <w:t>here:</w:t>
      </w:r>
      <w:r>
        <w:rPr>
          <w:spacing w:val="-13"/>
          <w:w w:val="105"/>
        </w:rPr>
        <w:t> </w:t>
      </w:r>
      <w:r>
        <w:rPr>
          <w:w w:val="105"/>
        </w:rPr>
        <w:t>whatever</w:t>
      </w:r>
      <w:r>
        <w:rPr>
          <w:spacing w:val="-13"/>
          <w:w w:val="105"/>
        </w:rPr>
        <w:t> </w:t>
      </w:r>
      <w:r>
        <w:rPr>
          <w:w w:val="105"/>
        </w:rPr>
        <w:t>function</w:t>
      </w:r>
      <w:r>
        <w:rPr>
          <w:spacing w:val="-13"/>
          <w:w w:val="105"/>
        </w:rPr>
        <w:t> </w:t>
      </w:r>
      <w:r>
        <w:rPr>
          <w:w w:val="105"/>
        </w:rPr>
        <w:t>is</w:t>
      </w:r>
      <w:r>
        <w:rPr>
          <w:spacing w:val="-13"/>
          <w:w w:val="105"/>
        </w:rPr>
        <w:t> </w:t>
      </w:r>
      <w:r>
        <w:rPr>
          <w:w w:val="105"/>
        </w:rPr>
        <w:t>passed</w:t>
      </w:r>
      <w:r>
        <w:rPr>
          <w:spacing w:val="-13"/>
          <w:w w:val="105"/>
        </w:rPr>
        <w:t> </w:t>
      </w:r>
      <w:r>
        <w:rPr>
          <w:w w:val="105"/>
        </w:rPr>
        <w:t>to</w:t>
      </w:r>
      <w:r>
        <w:rPr>
          <w:spacing w:val="-13"/>
          <w:w w:val="105"/>
        </w:rPr>
        <w:t> </w:t>
      </w:r>
      <w:r>
        <w:rPr>
          <w:rFonts w:ascii="SimSun-ExtB"/>
          <w:w w:val="105"/>
          <w:sz w:val="18"/>
        </w:rPr>
        <w:t>setTimeout</w:t>
      </w:r>
      <w:r>
        <w:rPr>
          <w:rFonts w:ascii="SimSun-ExtB"/>
          <w:spacing w:val="-24"/>
          <w:w w:val="105"/>
          <w:sz w:val="18"/>
        </w:rPr>
        <w:t> </w:t>
      </w:r>
      <w:r>
        <w:rPr>
          <w:w w:val="105"/>
        </w:rPr>
        <w:t>will</w:t>
      </w:r>
      <w:r>
        <w:rPr>
          <w:spacing w:val="-13"/>
          <w:w w:val="105"/>
        </w:rPr>
        <w:t> </w:t>
      </w:r>
      <w:r>
        <w:rPr>
          <w:w w:val="105"/>
        </w:rPr>
        <w:t>have</w:t>
      </w:r>
      <w:r>
        <w:rPr>
          <w:spacing w:val="-13"/>
          <w:w w:val="105"/>
        </w:rPr>
        <w:t> </w:t>
      </w:r>
      <w:r>
        <w:rPr>
          <w:w w:val="105"/>
        </w:rPr>
        <w:t>a</w:t>
      </w:r>
      <w:r>
        <w:rPr>
          <w:spacing w:val="-13"/>
          <w:w w:val="105"/>
        </w:rPr>
        <w:t> </w:t>
      </w:r>
      <w:r>
        <w:rPr>
          <w:w w:val="105"/>
        </w:rPr>
        <w:t>different</w:t>
      </w:r>
      <w:r>
        <w:rPr>
          <w:spacing w:val="-13"/>
          <w:w w:val="105"/>
        </w:rPr>
        <w:t> </w:t>
      </w:r>
      <w:r>
        <w:rPr>
          <w:w w:val="105"/>
        </w:rPr>
        <w:t>value</w:t>
      </w:r>
      <w:r>
        <w:rPr>
          <w:spacing w:val="-14"/>
          <w:w w:val="105"/>
        </w:rPr>
        <w:t> </w:t>
      </w:r>
      <w:r>
        <w:rPr>
          <w:w w:val="105"/>
        </w:rPr>
        <w:t>for </w:t>
      </w:r>
      <w:r>
        <w:rPr>
          <w:rFonts w:ascii="SimSun-ExtB"/>
          <w:w w:val="105"/>
          <w:sz w:val="18"/>
        </w:rPr>
        <w:t>this</w:t>
      </w:r>
      <w:r>
        <w:rPr>
          <w:rFonts w:ascii="SimSun-ExtB"/>
          <w:spacing w:val="-27"/>
          <w:w w:val="105"/>
          <w:sz w:val="18"/>
        </w:rPr>
        <w:t> </w:t>
      </w:r>
      <w:r>
        <w:rPr>
          <w:w w:val="105"/>
        </w:rPr>
        <w:t>inside that function (it will refer to </w:t>
      </w:r>
      <w:r>
        <w:rPr>
          <w:rFonts w:ascii="SimSun-ExtB"/>
          <w:w w:val="105"/>
          <w:sz w:val="18"/>
        </w:rPr>
        <w:t>window</w:t>
      </w:r>
      <w:r>
        <w:rPr>
          <w:rFonts w:ascii="SimSun-ExtB"/>
          <w:spacing w:val="-27"/>
          <w:w w:val="105"/>
          <w:sz w:val="18"/>
        </w:rPr>
        <w:t> </w:t>
      </w:r>
      <w:r>
        <w:rPr>
          <w:w w:val="105"/>
        </w:rPr>
        <w:t>instead).</w:t>
      </w:r>
    </w:p>
    <w:p>
      <w:pPr>
        <w:spacing w:after="0" w:line="247" w:lineRule="auto"/>
        <w:jc w:val="both"/>
        <w:sectPr>
          <w:footerReference w:type="default" r:id="rId176"/>
          <w:footerReference w:type="even" r:id="rId177"/>
          <w:pgSz w:w="10080" w:h="13230"/>
          <w:pgMar w:header="0" w:footer="913" w:top="980" w:bottom="1100" w:left="1320" w:right="0"/>
          <w:pgNumType w:start="127"/>
        </w:sectPr>
      </w:pPr>
    </w:p>
    <w:p>
      <w:pPr>
        <w:spacing w:line="225" w:lineRule="auto" w:before="83"/>
        <w:ind w:left="639" w:right="4561" w:hanging="160"/>
        <w:jc w:val="left"/>
        <w:rPr>
          <w:rFonts w:ascii="SimSun-ExtB"/>
          <w:sz w:val="16"/>
        </w:rPr>
      </w:pPr>
      <w:r>
        <w:rPr>
          <w:rFonts w:ascii="SimSun-ExtB"/>
          <w:color w:val="000087"/>
          <w:sz w:val="16"/>
        </w:rPr>
        <w:t>$</w:t>
      </w:r>
      <w:r>
        <w:rPr>
          <w:rFonts w:ascii="SimSun-ExtB"/>
          <w:sz w:val="16"/>
        </w:rPr>
        <w:t>(</w:t>
      </w:r>
      <w:r>
        <w:rPr>
          <w:rFonts w:ascii="SimSun-ExtB"/>
          <w:color w:val="CC3300"/>
          <w:sz w:val="16"/>
        </w:rPr>
        <w:t>'button'</w:t>
      </w:r>
      <w:r>
        <w:rPr>
          <w:rFonts w:ascii="SimSun-ExtB"/>
          <w:sz w:val="16"/>
        </w:rPr>
        <w:t>).</w:t>
      </w:r>
      <w:r>
        <w:rPr>
          <w:rFonts w:ascii="SimSun-ExtB"/>
          <w:color w:val="000087"/>
          <w:sz w:val="16"/>
        </w:rPr>
        <w:t>on</w:t>
      </w:r>
      <w:r>
        <w:rPr>
          <w:rFonts w:ascii="SimSun-ExtB"/>
          <w:sz w:val="16"/>
        </w:rPr>
        <w:t>(</w:t>
      </w:r>
      <w:r>
        <w:rPr>
          <w:rFonts w:ascii="SimSun-ExtB"/>
          <w:color w:val="CC3300"/>
          <w:sz w:val="16"/>
        </w:rPr>
        <w:t>'click'</w:t>
      </w:r>
      <w:r>
        <w:rPr>
          <w:rFonts w:ascii="SimSun-ExtB"/>
          <w:sz w:val="16"/>
        </w:rPr>
        <w:t>,</w:t>
      </w:r>
      <w:r>
        <w:rPr>
          <w:rFonts w:ascii="SimSun-ExtB"/>
          <w:spacing w:val="-20"/>
          <w:sz w:val="16"/>
        </w:rPr>
        <w:t> </w:t>
      </w:r>
      <w:r>
        <w:rPr>
          <w:rFonts w:ascii="Arial"/>
          <w:b/>
          <w:color w:val="006699"/>
          <w:sz w:val="16"/>
        </w:rPr>
        <w:t>function</w:t>
      </w:r>
      <w:r>
        <w:rPr>
          <w:rFonts w:ascii="SimSun-ExtB"/>
          <w:sz w:val="16"/>
        </w:rPr>
        <w:t>(){ </w:t>
      </w:r>
      <w:r>
        <w:rPr>
          <w:rFonts w:ascii="SimSun-ExtB"/>
          <w:color w:val="000087"/>
          <w:spacing w:val="-2"/>
          <w:sz w:val="16"/>
        </w:rPr>
        <w:t>setTimeout</w:t>
      </w:r>
      <w:r>
        <w:rPr>
          <w:rFonts w:ascii="SimSun-ExtB"/>
          <w:spacing w:val="-2"/>
          <w:sz w:val="16"/>
        </w:rPr>
        <w:t>(</w:t>
      </w:r>
      <w:r>
        <w:rPr>
          <w:rFonts w:ascii="Arial"/>
          <w:b/>
          <w:color w:val="006699"/>
          <w:spacing w:val="-2"/>
          <w:sz w:val="16"/>
        </w:rPr>
        <w:t>function</w:t>
      </w:r>
      <w:r>
        <w:rPr>
          <w:rFonts w:ascii="SimSun-ExtB"/>
          <w:spacing w:val="-2"/>
          <w:sz w:val="16"/>
        </w:rPr>
        <w:t>(){</w:t>
      </w:r>
    </w:p>
    <w:p>
      <w:pPr>
        <w:spacing w:line="183" w:lineRule="exact" w:before="0"/>
        <w:ind w:left="799" w:right="0" w:firstLine="0"/>
        <w:jc w:val="left"/>
        <w:rPr>
          <w:rFonts w:ascii="Trebuchet MS"/>
          <w:i/>
          <w:sz w:val="16"/>
        </w:rPr>
      </w:pPr>
      <w:r>
        <w:rPr>
          <w:rFonts w:ascii="Trebuchet MS"/>
          <w:i/>
          <w:color w:val="34586C"/>
          <w:w w:val="110"/>
          <w:sz w:val="16"/>
        </w:rPr>
        <w:t>//</w:t>
      </w:r>
      <w:r>
        <w:rPr>
          <w:rFonts w:ascii="Trebuchet MS"/>
          <w:i/>
          <w:color w:val="34586C"/>
          <w:spacing w:val="15"/>
          <w:w w:val="130"/>
          <w:sz w:val="16"/>
        </w:rPr>
        <w:t> </w:t>
      </w:r>
      <w:r>
        <w:rPr>
          <w:rFonts w:ascii="Trebuchet MS"/>
          <w:i/>
          <w:color w:val="34586C"/>
          <w:w w:val="130"/>
          <w:sz w:val="16"/>
        </w:rPr>
        <w:t>'this'</w:t>
      </w:r>
      <w:r>
        <w:rPr>
          <w:rFonts w:ascii="Trebuchet MS"/>
          <w:i/>
          <w:color w:val="34586C"/>
          <w:spacing w:val="15"/>
          <w:w w:val="130"/>
          <w:sz w:val="16"/>
        </w:rPr>
        <w:t> </w:t>
      </w:r>
      <w:r>
        <w:rPr>
          <w:rFonts w:ascii="Trebuchet MS"/>
          <w:i/>
          <w:color w:val="34586C"/>
          <w:w w:val="110"/>
          <w:sz w:val="16"/>
        </w:rPr>
        <w:t>doesn't</w:t>
      </w:r>
      <w:r>
        <w:rPr>
          <w:rFonts w:ascii="Trebuchet MS"/>
          <w:i/>
          <w:color w:val="34586C"/>
          <w:spacing w:val="25"/>
          <w:w w:val="110"/>
          <w:sz w:val="16"/>
        </w:rPr>
        <w:t> </w:t>
      </w:r>
      <w:r>
        <w:rPr>
          <w:rFonts w:ascii="Trebuchet MS"/>
          <w:i/>
          <w:color w:val="34586C"/>
          <w:w w:val="110"/>
          <w:sz w:val="16"/>
        </w:rPr>
        <w:t>refer</w:t>
      </w:r>
      <w:r>
        <w:rPr>
          <w:rFonts w:ascii="Trebuchet MS"/>
          <w:i/>
          <w:color w:val="34586C"/>
          <w:spacing w:val="25"/>
          <w:w w:val="110"/>
          <w:sz w:val="16"/>
        </w:rPr>
        <w:t> </w:t>
      </w:r>
      <w:r>
        <w:rPr>
          <w:rFonts w:ascii="Trebuchet MS"/>
          <w:i/>
          <w:color w:val="34586C"/>
          <w:w w:val="110"/>
          <w:sz w:val="16"/>
        </w:rPr>
        <w:t>to</w:t>
      </w:r>
      <w:r>
        <w:rPr>
          <w:rFonts w:ascii="Trebuchet MS"/>
          <w:i/>
          <w:color w:val="34586C"/>
          <w:spacing w:val="25"/>
          <w:w w:val="110"/>
          <w:sz w:val="16"/>
        </w:rPr>
        <w:t> </w:t>
      </w:r>
      <w:r>
        <w:rPr>
          <w:rFonts w:ascii="Trebuchet MS"/>
          <w:i/>
          <w:color w:val="34586C"/>
          <w:w w:val="110"/>
          <w:sz w:val="16"/>
        </w:rPr>
        <w:t>our</w:t>
      </w:r>
      <w:r>
        <w:rPr>
          <w:rFonts w:ascii="Trebuchet MS"/>
          <w:i/>
          <w:color w:val="34586C"/>
          <w:spacing w:val="25"/>
          <w:w w:val="110"/>
          <w:sz w:val="16"/>
        </w:rPr>
        <w:t> </w:t>
      </w:r>
      <w:r>
        <w:rPr>
          <w:rFonts w:ascii="Trebuchet MS"/>
          <w:i/>
          <w:color w:val="34586C"/>
          <w:spacing w:val="-2"/>
          <w:w w:val="110"/>
          <w:sz w:val="16"/>
        </w:rPr>
        <w:t>element!</w:t>
      </w:r>
    </w:p>
    <w:p>
      <w:pPr>
        <w:spacing w:line="197" w:lineRule="exact" w:before="0"/>
        <w:ind w:left="799" w:right="0" w:firstLine="0"/>
        <w:jc w:val="left"/>
        <w:rPr>
          <w:rFonts w:ascii="SimSun-ExtB"/>
          <w:sz w:val="16"/>
        </w:rPr>
      </w:pPr>
      <w:r>
        <w:rPr>
          <w:rFonts w:ascii="SimSun-ExtB"/>
          <w:color w:val="000087"/>
          <w:spacing w:val="-2"/>
          <w:sz w:val="16"/>
        </w:rPr>
        <w:t>$</w:t>
      </w:r>
      <w:r>
        <w:rPr>
          <w:rFonts w:ascii="SimSun-ExtB"/>
          <w:spacing w:val="-2"/>
          <w:sz w:val="16"/>
        </w:rPr>
        <w:t>(</w:t>
      </w:r>
      <w:r>
        <w:rPr>
          <w:rFonts w:ascii="Arial"/>
          <w:b/>
          <w:color w:val="006699"/>
          <w:spacing w:val="-2"/>
          <w:sz w:val="16"/>
        </w:rPr>
        <w:t>this</w:t>
      </w:r>
      <w:r>
        <w:rPr>
          <w:rFonts w:ascii="SimSun-ExtB"/>
          <w:spacing w:val="-2"/>
          <w:sz w:val="16"/>
        </w:rPr>
        <w:t>).</w:t>
      </w:r>
      <w:r>
        <w:rPr>
          <w:rFonts w:ascii="SimSun-ExtB"/>
          <w:color w:val="000087"/>
          <w:spacing w:val="-2"/>
          <w:sz w:val="16"/>
        </w:rPr>
        <w:t>addClass</w:t>
      </w:r>
      <w:r>
        <w:rPr>
          <w:rFonts w:ascii="SimSun-ExtB"/>
          <w:spacing w:val="-2"/>
          <w:sz w:val="16"/>
        </w:rPr>
        <w:t>(</w:t>
      </w:r>
      <w:r>
        <w:rPr>
          <w:rFonts w:ascii="SimSun-ExtB"/>
          <w:color w:val="CC3300"/>
          <w:spacing w:val="-2"/>
          <w:sz w:val="16"/>
        </w:rPr>
        <w:t>'active'</w:t>
      </w:r>
      <w:r>
        <w:rPr>
          <w:rFonts w:ascii="SimSun-ExtB"/>
          <w:spacing w:val="-2"/>
          <w:sz w:val="16"/>
        </w:rPr>
        <w:t>);</w:t>
      </w:r>
    </w:p>
    <w:p>
      <w:pPr>
        <w:spacing w:line="192" w:lineRule="exact" w:before="0"/>
        <w:ind w:left="639" w:right="0" w:firstLine="0"/>
        <w:jc w:val="left"/>
        <w:rPr>
          <w:rFonts w:ascii="SimSun-ExtB"/>
          <w:sz w:val="16"/>
        </w:rPr>
      </w:pPr>
      <w:r>
        <w:rPr>
          <w:rFonts w:ascii="SimSun-ExtB"/>
          <w:spacing w:val="-5"/>
          <w:sz w:val="16"/>
        </w:rPr>
        <w:t>});</w:t>
      </w:r>
    </w:p>
    <w:p>
      <w:pPr>
        <w:spacing w:line="198" w:lineRule="exact" w:before="0"/>
        <w:ind w:left="480" w:right="0" w:firstLine="0"/>
        <w:jc w:val="left"/>
        <w:rPr>
          <w:rFonts w:ascii="SimSun-ExtB"/>
          <w:sz w:val="16"/>
        </w:rPr>
      </w:pPr>
      <w:r>
        <w:rPr>
          <w:rFonts w:ascii="SimSun-ExtB"/>
          <w:spacing w:val="-5"/>
          <w:sz w:val="16"/>
        </w:rPr>
        <w:t>});</w:t>
      </w:r>
    </w:p>
    <w:p>
      <w:pPr>
        <w:pStyle w:val="BodyText"/>
        <w:spacing w:line="247" w:lineRule="auto" w:before="126"/>
        <w:ind w:left="120" w:right="1432"/>
        <w:jc w:val="both"/>
      </w:pPr>
      <w:r>
        <w:rPr>
          <w:w w:val="105"/>
        </w:rPr>
        <w:t>To</w:t>
      </w:r>
      <w:r>
        <w:rPr>
          <w:spacing w:val="-6"/>
          <w:w w:val="105"/>
        </w:rPr>
        <w:t> </w:t>
      </w:r>
      <w:r>
        <w:rPr>
          <w:w w:val="105"/>
        </w:rPr>
        <w:t>solve</w:t>
      </w:r>
      <w:r>
        <w:rPr>
          <w:spacing w:val="-6"/>
          <w:w w:val="105"/>
        </w:rPr>
        <w:t> </w:t>
      </w:r>
      <w:r>
        <w:rPr>
          <w:w w:val="105"/>
        </w:rPr>
        <w:t>this</w:t>
      </w:r>
      <w:r>
        <w:rPr>
          <w:spacing w:val="-6"/>
          <w:w w:val="105"/>
        </w:rPr>
        <w:t> </w:t>
      </w:r>
      <w:r>
        <w:rPr>
          <w:w w:val="105"/>
        </w:rPr>
        <w:t>problem,</w:t>
      </w:r>
      <w:r>
        <w:rPr>
          <w:spacing w:val="-6"/>
          <w:w w:val="105"/>
        </w:rPr>
        <w:t> </w:t>
      </w:r>
      <w:r>
        <w:rPr>
          <w:w w:val="105"/>
        </w:rPr>
        <w:t>we</w:t>
      </w:r>
      <w:r>
        <w:rPr>
          <w:spacing w:val="-6"/>
          <w:w w:val="105"/>
        </w:rPr>
        <w:t> </w:t>
      </w:r>
      <w:r>
        <w:rPr>
          <w:w w:val="105"/>
        </w:rPr>
        <w:t>can</w:t>
      </w:r>
      <w:r>
        <w:rPr>
          <w:spacing w:val="-6"/>
          <w:w w:val="105"/>
        </w:rPr>
        <w:t> </w:t>
      </w:r>
      <w:r>
        <w:rPr>
          <w:w w:val="105"/>
        </w:rPr>
        <w:t>use</w:t>
      </w:r>
      <w:r>
        <w:rPr>
          <w:spacing w:val="-11"/>
          <w:w w:val="105"/>
        </w:rPr>
        <w:t> </w:t>
      </w:r>
      <w:r>
        <w:rPr>
          <w:rFonts w:ascii="SimSun-ExtB"/>
          <w:w w:val="105"/>
          <w:sz w:val="18"/>
        </w:rPr>
        <w:t>$.proxy()</w:t>
      </w:r>
      <w:r>
        <w:rPr>
          <w:w w:val="105"/>
        </w:rPr>
        <w:t>.</w:t>
      </w:r>
      <w:r>
        <w:rPr>
          <w:spacing w:val="-6"/>
          <w:w w:val="105"/>
        </w:rPr>
        <w:t> </w:t>
      </w:r>
      <w:r>
        <w:rPr>
          <w:w w:val="105"/>
        </w:rPr>
        <w:t>By</w:t>
      </w:r>
      <w:r>
        <w:rPr>
          <w:spacing w:val="-6"/>
          <w:w w:val="105"/>
        </w:rPr>
        <w:t> </w:t>
      </w:r>
      <w:r>
        <w:rPr>
          <w:w w:val="105"/>
        </w:rPr>
        <w:t>calling</w:t>
      </w:r>
      <w:r>
        <w:rPr>
          <w:spacing w:val="-6"/>
          <w:w w:val="105"/>
        </w:rPr>
        <w:t> </w:t>
      </w:r>
      <w:r>
        <w:rPr>
          <w:w w:val="105"/>
        </w:rPr>
        <w:t>it</w:t>
      </w:r>
      <w:r>
        <w:rPr>
          <w:spacing w:val="-6"/>
          <w:w w:val="105"/>
        </w:rPr>
        <w:t> </w:t>
      </w:r>
      <w:r>
        <w:rPr>
          <w:w w:val="105"/>
        </w:rPr>
        <w:t>with</w:t>
      </w:r>
      <w:r>
        <w:rPr>
          <w:spacing w:val="-6"/>
          <w:w w:val="105"/>
        </w:rPr>
        <w:t> </w:t>
      </w:r>
      <w:r>
        <w:rPr>
          <w:w w:val="105"/>
        </w:rPr>
        <w:t>the</w:t>
      </w:r>
      <w:r>
        <w:rPr>
          <w:spacing w:val="-6"/>
          <w:w w:val="105"/>
        </w:rPr>
        <w:t> </w:t>
      </w:r>
      <w:r>
        <w:rPr>
          <w:w w:val="105"/>
        </w:rPr>
        <w:t>function</w:t>
      </w:r>
      <w:r>
        <w:rPr>
          <w:spacing w:val="-6"/>
          <w:w w:val="105"/>
        </w:rPr>
        <w:t> </w:t>
      </w:r>
      <w:r>
        <w:rPr>
          <w:w w:val="105"/>
        </w:rPr>
        <w:t>and</w:t>
      </w:r>
      <w:r>
        <w:rPr>
          <w:spacing w:val="-6"/>
          <w:w w:val="105"/>
        </w:rPr>
        <w:t> </w:t>
      </w:r>
      <w:r>
        <w:rPr>
          <w:w w:val="105"/>
        </w:rPr>
        <w:t>value we</w:t>
      </w:r>
      <w:r>
        <w:rPr>
          <w:spacing w:val="-13"/>
          <w:w w:val="105"/>
        </w:rPr>
        <w:t> </w:t>
      </w:r>
      <w:r>
        <w:rPr>
          <w:w w:val="105"/>
        </w:rPr>
        <w:t>would like assigned to </w:t>
      </w:r>
      <w:r>
        <w:rPr>
          <w:rFonts w:ascii="SimSun-ExtB"/>
          <w:w w:val="105"/>
          <w:sz w:val="18"/>
        </w:rPr>
        <w:t>this</w:t>
      </w:r>
      <w:r>
        <w:rPr>
          <w:rFonts w:ascii="SimSun-ExtB"/>
          <w:spacing w:val="-24"/>
          <w:w w:val="105"/>
          <w:sz w:val="18"/>
        </w:rPr>
        <w:t> </w:t>
      </w:r>
      <w:r>
        <w:rPr>
          <w:w w:val="105"/>
        </w:rPr>
        <w:t>it will actually return a function that retains the value we desire. Here's how this would look:</w:t>
      </w:r>
    </w:p>
    <w:p>
      <w:pPr>
        <w:spacing w:line="225" w:lineRule="auto" w:before="100"/>
        <w:ind w:left="799" w:right="5475" w:hanging="320"/>
        <w:jc w:val="left"/>
        <w:rPr>
          <w:rFonts w:ascii="SimSun-ExtB"/>
          <w:sz w:val="16"/>
        </w:rPr>
      </w:pPr>
      <w:r>
        <w:rPr>
          <w:rFonts w:ascii="SimSun-ExtB"/>
          <w:color w:val="000087"/>
          <w:sz w:val="16"/>
        </w:rPr>
        <w:t>$</w:t>
      </w:r>
      <w:r>
        <w:rPr>
          <w:rFonts w:ascii="SimSun-ExtB"/>
          <w:sz w:val="16"/>
        </w:rPr>
        <w:t>(</w:t>
      </w:r>
      <w:r>
        <w:rPr>
          <w:rFonts w:ascii="SimSun-ExtB"/>
          <w:color w:val="CC3300"/>
          <w:sz w:val="16"/>
        </w:rPr>
        <w:t>'button'</w:t>
      </w:r>
      <w:r>
        <w:rPr>
          <w:rFonts w:ascii="SimSun-ExtB"/>
          <w:sz w:val="16"/>
        </w:rPr>
        <w:t>).</w:t>
      </w:r>
      <w:r>
        <w:rPr>
          <w:rFonts w:ascii="SimSun-ExtB"/>
          <w:color w:val="000087"/>
          <w:sz w:val="16"/>
        </w:rPr>
        <w:t>on</w:t>
      </w:r>
      <w:r>
        <w:rPr>
          <w:rFonts w:ascii="SimSun-ExtB"/>
          <w:sz w:val="16"/>
        </w:rPr>
        <w:t>(</w:t>
      </w:r>
      <w:r>
        <w:rPr>
          <w:rFonts w:ascii="SimSun-ExtB"/>
          <w:color w:val="CC3300"/>
          <w:sz w:val="16"/>
        </w:rPr>
        <w:t>'click'</w:t>
      </w:r>
      <w:r>
        <w:rPr>
          <w:rFonts w:ascii="SimSun-ExtB"/>
          <w:sz w:val="16"/>
        </w:rPr>
        <w:t>,</w:t>
      </w:r>
      <w:r>
        <w:rPr>
          <w:rFonts w:ascii="SimSun-ExtB"/>
          <w:spacing w:val="-20"/>
          <w:sz w:val="16"/>
        </w:rPr>
        <w:t> </w:t>
      </w:r>
      <w:r>
        <w:rPr>
          <w:rFonts w:ascii="Arial"/>
          <w:b/>
          <w:color w:val="006699"/>
          <w:sz w:val="16"/>
        </w:rPr>
        <w:t>function</w:t>
      </w:r>
      <w:r>
        <w:rPr>
          <w:rFonts w:ascii="SimSun-ExtB"/>
          <w:sz w:val="16"/>
        </w:rPr>
        <w:t>(){ </w:t>
      </w:r>
      <w:r>
        <w:rPr>
          <w:rFonts w:ascii="SimSun-ExtB"/>
          <w:color w:val="000087"/>
          <w:sz w:val="16"/>
        </w:rPr>
        <w:t>setTimeout</w:t>
      </w:r>
      <w:r>
        <w:rPr>
          <w:rFonts w:ascii="SimSun-ExtB"/>
          <w:sz w:val="16"/>
        </w:rPr>
        <w:t>(</w:t>
      </w:r>
      <w:r>
        <w:rPr>
          <w:rFonts w:ascii="SimSun-ExtB"/>
          <w:color w:val="000087"/>
          <w:sz w:val="16"/>
        </w:rPr>
        <w:t>$</w:t>
      </w:r>
      <w:r>
        <w:rPr>
          <w:rFonts w:ascii="SimSun-ExtB"/>
          <w:sz w:val="16"/>
        </w:rPr>
        <w:t>.</w:t>
      </w:r>
      <w:r>
        <w:rPr>
          <w:rFonts w:ascii="SimSun-ExtB"/>
          <w:color w:val="000087"/>
          <w:sz w:val="16"/>
        </w:rPr>
        <w:t>proxy</w:t>
      </w:r>
      <w:r>
        <w:rPr>
          <w:rFonts w:ascii="SimSun-ExtB"/>
          <w:sz w:val="16"/>
        </w:rPr>
        <w:t>(</w:t>
      </w:r>
      <w:r>
        <w:rPr>
          <w:rFonts w:ascii="Arial"/>
          <w:b/>
          <w:color w:val="006699"/>
          <w:sz w:val="16"/>
        </w:rPr>
        <w:t>function</w:t>
      </w:r>
      <w:r>
        <w:rPr>
          <w:rFonts w:ascii="SimSun-ExtB"/>
          <w:sz w:val="16"/>
        </w:rPr>
        <w:t>()</w:t>
      </w:r>
      <w:r>
        <w:rPr>
          <w:rFonts w:ascii="SimSun-ExtB"/>
          <w:spacing w:val="5"/>
          <w:sz w:val="16"/>
        </w:rPr>
        <w:t> </w:t>
      </w:r>
      <w:r>
        <w:rPr>
          <w:rFonts w:ascii="SimSun-ExtB"/>
          <w:spacing w:val="-10"/>
          <w:sz w:val="16"/>
        </w:rPr>
        <w:t>{</w:t>
      </w:r>
    </w:p>
    <w:p>
      <w:pPr>
        <w:spacing w:line="183" w:lineRule="exact" w:before="0"/>
        <w:ind w:left="1119" w:right="0" w:firstLine="0"/>
        <w:jc w:val="left"/>
        <w:rPr>
          <w:rFonts w:ascii="Trebuchet MS"/>
          <w:i/>
          <w:sz w:val="16"/>
        </w:rPr>
      </w:pPr>
      <w:r>
        <w:rPr>
          <w:rFonts w:ascii="Trebuchet MS"/>
          <w:i/>
          <w:color w:val="34586C"/>
          <w:sz w:val="16"/>
        </w:rPr>
        <w:t>//</w:t>
      </w:r>
      <w:r>
        <w:rPr>
          <w:rFonts w:ascii="Trebuchet MS"/>
          <w:i/>
          <w:color w:val="34586C"/>
          <w:spacing w:val="13"/>
          <w:w w:val="130"/>
          <w:sz w:val="16"/>
        </w:rPr>
        <w:t> </w:t>
      </w:r>
      <w:r>
        <w:rPr>
          <w:rFonts w:ascii="Trebuchet MS"/>
          <w:i/>
          <w:color w:val="34586C"/>
          <w:w w:val="130"/>
          <w:sz w:val="16"/>
        </w:rPr>
        <w:t>'this'</w:t>
      </w:r>
      <w:r>
        <w:rPr>
          <w:rFonts w:ascii="Trebuchet MS"/>
          <w:i/>
          <w:color w:val="34586C"/>
          <w:spacing w:val="13"/>
          <w:w w:val="130"/>
          <w:sz w:val="16"/>
        </w:rPr>
        <w:t> </w:t>
      </w:r>
      <w:r>
        <w:rPr>
          <w:rFonts w:ascii="Trebuchet MS"/>
          <w:i/>
          <w:color w:val="34586C"/>
          <w:sz w:val="16"/>
        </w:rPr>
        <w:t>now</w:t>
      </w:r>
      <w:r>
        <w:rPr>
          <w:rFonts w:ascii="Trebuchet MS"/>
          <w:i/>
          <w:color w:val="34586C"/>
          <w:spacing w:val="28"/>
          <w:sz w:val="16"/>
        </w:rPr>
        <w:t> </w:t>
      </w:r>
      <w:r>
        <w:rPr>
          <w:rFonts w:ascii="Trebuchet MS"/>
          <w:i/>
          <w:color w:val="34586C"/>
          <w:sz w:val="16"/>
        </w:rPr>
        <w:t>refers</w:t>
      </w:r>
      <w:r>
        <w:rPr>
          <w:rFonts w:ascii="Trebuchet MS"/>
          <w:i/>
          <w:color w:val="34586C"/>
          <w:spacing w:val="28"/>
          <w:sz w:val="16"/>
        </w:rPr>
        <w:t> </w:t>
      </w:r>
      <w:r>
        <w:rPr>
          <w:rFonts w:ascii="Trebuchet MS"/>
          <w:i/>
          <w:color w:val="34586C"/>
          <w:sz w:val="16"/>
        </w:rPr>
        <w:t>to</w:t>
      </w:r>
      <w:r>
        <w:rPr>
          <w:rFonts w:ascii="Trebuchet MS"/>
          <w:i/>
          <w:color w:val="34586C"/>
          <w:spacing w:val="27"/>
          <w:sz w:val="16"/>
        </w:rPr>
        <w:t> </w:t>
      </w:r>
      <w:r>
        <w:rPr>
          <w:rFonts w:ascii="Trebuchet MS"/>
          <w:i/>
          <w:color w:val="34586C"/>
          <w:sz w:val="16"/>
        </w:rPr>
        <w:t>our</w:t>
      </w:r>
      <w:r>
        <w:rPr>
          <w:rFonts w:ascii="Trebuchet MS"/>
          <w:i/>
          <w:color w:val="34586C"/>
          <w:spacing w:val="28"/>
          <w:sz w:val="16"/>
        </w:rPr>
        <w:t> </w:t>
      </w:r>
      <w:r>
        <w:rPr>
          <w:rFonts w:ascii="Trebuchet MS"/>
          <w:i/>
          <w:color w:val="34586C"/>
          <w:sz w:val="16"/>
        </w:rPr>
        <w:t>element</w:t>
      </w:r>
      <w:r>
        <w:rPr>
          <w:rFonts w:ascii="Trebuchet MS"/>
          <w:i/>
          <w:color w:val="34586C"/>
          <w:spacing w:val="28"/>
          <w:sz w:val="16"/>
        </w:rPr>
        <w:t> </w:t>
      </w:r>
      <w:r>
        <w:rPr>
          <w:rFonts w:ascii="Trebuchet MS"/>
          <w:i/>
          <w:color w:val="34586C"/>
          <w:sz w:val="16"/>
        </w:rPr>
        <w:t>as</w:t>
      </w:r>
      <w:r>
        <w:rPr>
          <w:rFonts w:ascii="Trebuchet MS"/>
          <w:i/>
          <w:color w:val="34586C"/>
          <w:spacing w:val="28"/>
          <w:sz w:val="16"/>
        </w:rPr>
        <w:t> </w:t>
      </w:r>
      <w:r>
        <w:rPr>
          <w:rFonts w:ascii="Trebuchet MS"/>
          <w:i/>
          <w:color w:val="34586C"/>
          <w:sz w:val="16"/>
        </w:rPr>
        <w:t>we</w:t>
      </w:r>
      <w:r>
        <w:rPr>
          <w:rFonts w:ascii="Trebuchet MS"/>
          <w:i/>
          <w:color w:val="34586C"/>
          <w:spacing w:val="27"/>
          <w:sz w:val="16"/>
        </w:rPr>
        <w:t> </w:t>
      </w:r>
      <w:r>
        <w:rPr>
          <w:rFonts w:ascii="Trebuchet MS"/>
          <w:i/>
          <w:color w:val="34586C"/>
          <w:spacing w:val="-2"/>
          <w:sz w:val="16"/>
        </w:rPr>
        <w:t>wanted</w:t>
      </w:r>
    </w:p>
    <w:p>
      <w:pPr>
        <w:spacing w:line="197" w:lineRule="exact" w:before="0"/>
        <w:ind w:left="1119" w:right="0" w:firstLine="0"/>
        <w:jc w:val="left"/>
        <w:rPr>
          <w:rFonts w:ascii="SimSun-ExtB"/>
          <w:sz w:val="16"/>
        </w:rPr>
      </w:pPr>
      <w:r>
        <w:rPr>
          <w:rFonts w:ascii="SimSun-ExtB"/>
          <w:color w:val="000087"/>
          <w:spacing w:val="-2"/>
          <w:sz w:val="16"/>
        </w:rPr>
        <w:t>$</w:t>
      </w:r>
      <w:r>
        <w:rPr>
          <w:rFonts w:ascii="SimSun-ExtB"/>
          <w:spacing w:val="-2"/>
          <w:sz w:val="16"/>
        </w:rPr>
        <w:t>(</w:t>
      </w:r>
      <w:r>
        <w:rPr>
          <w:rFonts w:ascii="Arial"/>
          <w:b/>
          <w:color w:val="006699"/>
          <w:spacing w:val="-2"/>
          <w:sz w:val="16"/>
        </w:rPr>
        <w:t>this</w:t>
      </w:r>
      <w:r>
        <w:rPr>
          <w:rFonts w:ascii="SimSun-ExtB"/>
          <w:spacing w:val="-2"/>
          <w:sz w:val="16"/>
        </w:rPr>
        <w:t>).</w:t>
      </w:r>
      <w:r>
        <w:rPr>
          <w:rFonts w:ascii="SimSun-ExtB"/>
          <w:color w:val="000087"/>
          <w:spacing w:val="-2"/>
          <w:sz w:val="16"/>
        </w:rPr>
        <w:t>addClass</w:t>
      </w:r>
      <w:r>
        <w:rPr>
          <w:rFonts w:ascii="SimSun-ExtB"/>
          <w:spacing w:val="-2"/>
          <w:sz w:val="16"/>
        </w:rPr>
        <w:t>(</w:t>
      </w:r>
      <w:r>
        <w:rPr>
          <w:rFonts w:ascii="SimSun-ExtB"/>
          <w:color w:val="CC3300"/>
          <w:spacing w:val="-2"/>
          <w:sz w:val="16"/>
        </w:rPr>
        <w:t>'active'</w:t>
      </w:r>
      <w:r>
        <w:rPr>
          <w:rFonts w:ascii="SimSun-ExtB"/>
          <w:spacing w:val="-2"/>
          <w:sz w:val="16"/>
        </w:rPr>
        <w:t>);</w:t>
      </w:r>
    </w:p>
    <w:p>
      <w:pPr>
        <w:spacing w:line="197" w:lineRule="exact" w:before="0"/>
        <w:ind w:left="799" w:right="0" w:firstLine="0"/>
        <w:jc w:val="left"/>
        <w:rPr>
          <w:rFonts w:ascii="SimSun-ExtB"/>
          <w:sz w:val="16"/>
        </w:rPr>
      </w:pPr>
      <w:r>
        <w:rPr>
          <w:rFonts w:ascii="SimSun-ExtB"/>
          <w:w w:val="105"/>
          <w:sz w:val="16"/>
        </w:rPr>
        <w:t>},</w:t>
      </w:r>
      <w:r>
        <w:rPr>
          <w:rFonts w:ascii="SimSun-ExtB"/>
          <w:spacing w:val="-4"/>
          <w:w w:val="105"/>
          <w:sz w:val="16"/>
        </w:rPr>
        <w:t> </w:t>
      </w:r>
      <w:r>
        <w:rPr>
          <w:rFonts w:ascii="Arial"/>
          <w:b/>
          <w:color w:val="006699"/>
          <w:w w:val="105"/>
          <w:sz w:val="16"/>
        </w:rPr>
        <w:t>this</w:t>
      </w:r>
      <w:r>
        <w:rPr>
          <w:rFonts w:ascii="SimSun-ExtB"/>
          <w:w w:val="105"/>
          <w:sz w:val="16"/>
        </w:rPr>
        <w:t>),</w:t>
      </w:r>
      <w:r>
        <w:rPr>
          <w:rFonts w:ascii="SimSun-ExtB"/>
          <w:spacing w:val="-3"/>
          <w:w w:val="105"/>
          <w:sz w:val="16"/>
        </w:rPr>
        <w:t> </w:t>
      </w:r>
      <w:r>
        <w:rPr>
          <w:rFonts w:ascii="SimSun-ExtB"/>
          <w:color w:val="FF6600"/>
          <w:spacing w:val="-2"/>
          <w:w w:val="105"/>
          <w:sz w:val="16"/>
        </w:rPr>
        <w:t>500</w:t>
      </w:r>
      <w:r>
        <w:rPr>
          <w:rFonts w:ascii="SimSun-ExtB"/>
          <w:spacing w:val="-2"/>
          <w:w w:val="105"/>
          <w:sz w:val="16"/>
        </w:rPr>
        <w:t>);</w:t>
      </w:r>
    </w:p>
    <w:p>
      <w:pPr>
        <w:spacing w:line="184" w:lineRule="exact" w:before="0"/>
        <w:ind w:left="799" w:right="0" w:firstLine="0"/>
        <w:jc w:val="left"/>
        <w:rPr>
          <w:rFonts w:ascii="Trebuchet MS"/>
          <w:i/>
          <w:sz w:val="16"/>
        </w:rPr>
      </w:pPr>
      <w:r>
        <w:rPr>
          <w:rFonts w:ascii="Trebuchet MS"/>
          <w:i/>
          <w:color w:val="34586C"/>
          <w:w w:val="105"/>
          <w:sz w:val="16"/>
        </w:rPr>
        <w:t>//</w:t>
      </w:r>
      <w:r>
        <w:rPr>
          <w:rFonts w:ascii="Trebuchet MS"/>
          <w:i/>
          <w:color w:val="34586C"/>
          <w:spacing w:val="34"/>
          <w:w w:val="105"/>
          <w:sz w:val="16"/>
        </w:rPr>
        <w:t> </w:t>
      </w:r>
      <w:r>
        <w:rPr>
          <w:rFonts w:ascii="Trebuchet MS"/>
          <w:i/>
          <w:color w:val="34586C"/>
          <w:w w:val="105"/>
          <w:sz w:val="16"/>
        </w:rPr>
        <w:t>the</w:t>
      </w:r>
      <w:r>
        <w:rPr>
          <w:rFonts w:ascii="Trebuchet MS"/>
          <w:i/>
          <w:color w:val="34586C"/>
          <w:spacing w:val="34"/>
          <w:w w:val="105"/>
          <w:sz w:val="16"/>
        </w:rPr>
        <w:t> </w:t>
      </w:r>
      <w:r>
        <w:rPr>
          <w:rFonts w:ascii="Trebuchet MS"/>
          <w:i/>
          <w:color w:val="34586C"/>
          <w:w w:val="105"/>
          <w:sz w:val="16"/>
        </w:rPr>
        <w:t>last</w:t>
      </w:r>
      <w:r>
        <w:rPr>
          <w:rFonts w:ascii="Trebuchet MS"/>
          <w:i/>
          <w:color w:val="34586C"/>
          <w:spacing w:val="22"/>
          <w:w w:val="130"/>
          <w:sz w:val="16"/>
        </w:rPr>
        <w:t> </w:t>
      </w:r>
      <w:r>
        <w:rPr>
          <w:rFonts w:ascii="Trebuchet MS"/>
          <w:i/>
          <w:color w:val="34586C"/>
          <w:w w:val="130"/>
          <w:sz w:val="16"/>
        </w:rPr>
        <w:t>'this'</w:t>
      </w:r>
      <w:r>
        <w:rPr>
          <w:rFonts w:ascii="Trebuchet MS"/>
          <w:i/>
          <w:color w:val="34586C"/>
          <w:spacing w:val="22"/>
          <w:w w:val="130"/>
          <w:sz w:val="16"/>
        </w:rPr>
        <w:t> </w:t>
      </w:r>
      <w:r>
        <w:rPr>
          <w:rFonts w:ascii="Trebuchet MS"/>
          <w:i/>
          <w:color w:val="34586C"/>
          <w:w w:val="105"/>
          <w:sz w:val="16"/>
        </w:rPr>
        <w:t>we're</w:t>
      </w:r>
      <w:r>
        <w:rPr>
          <w:rFonts w:ascii="Trebuchet MS"/>
          <w:i/>
          <w:color w:val="34586C"/>
          <w:spacing w:val="34"/>
          <w:w w:val="105"/>
          <w:sz w:val="16"/>
        </w:rPr>
        <w:t> </w:t>
      </w:r>
      <w:r>
        <w:rPr>
          <w:rFonts w:ascii="Trebuchet MS"/>
          <w:i/>
          <w:color w:val="34586C"/>
          <w:w w:val="105"/>
          <w:sz w:val="16"/>
        </w:rPr>
        <w:t>passing</w:t>
      </w:r>
      <w:r>
        <w:rPr>
          <w:rFonts w:ascii="Trebuchet MS"/>
          <w:i/>
          <w:color w:val="34586C"/>
          <w:spacing w:val="34"/>
          <w:w w:val="105"/>
          <w:sz w:val="16"/>
        </w:rPr>
        <w:t> </w:t>
      </w:r>
      <w:r>
        <w:rPr>
          <w:rFonts w:ascii="Trebuchet MS"/>
          <w:i/>
          <w:color w:val="34586C"/>
          <w:w w:val="105"/>
          <w:sz w:val="16"/>
        </w:rPr>
        <w:t>tells</w:t>
      </w:r>
      <w:r>
        <w:rPr>
          <w:rFonts w:ascii="Trebuchet MS"/>
          <w:i/>
          <w:color w:val="34586C"/>
          <w:spacing w:val="34"/>
          <w:w w:val="105"/>
          <w:sz w:val="16"/>
        </w:rPr>
        <w:t> </w:t>
      </w:r>
      <w:r>
        <w:rPr>
          <w:rFonts w:ascii="Trebuchet MS"/>
          <w:i/>
          <w:color w:val="34586C"/>
          <w:w w:val="105"/>
          <w:sz w:val="16"/>
        </w:rPr>
        <w:t>$.proxy()</w:t>
      </w:r>
      <w:r>
        <w:rPr>
          <w:rFonts w:ascii="Trebuchet MS"/>
          <w:i/>
          <w:color w:val="34586C"/>
          <w:spacing w:val="35"/>
          <w:w w:val="105"/>
          <w:sz w:val="16"/>
        </w:rPr>
        <w:t> </w:t>
      </w:r>
      <w:r>
        <w:rPr>
          <w:rFonts w:ascii="Trebuchet MS"/>
          <w:i/>
          <w:color w:val="34586C"/>
          <w:w w:val="105"/>
          <w:sz w:val="16"/>
        </w:rPr>
        <w:t>that</w:t>
      </w:r>
      <w:r>
        <w:rPr>
          <w:rFonts w:ascii="Trebuchet MS"/>
          <w:i/>
          <w:color w:val="34586C"/>
          <w:spacing w:val="34"/>
          <w:w w:val="105"/>
          <w:sz w:val="16"/>
        </w:rPr>
        <w:t> </w:t>
      </w:r>
      <w:r>
        <w:rPr>
          <w:rFonts w:ascii="Trebuchet MS"/>
          <w:i/>
          <w:color w:val="34586C"/>
          <w:w w:val="105"/>
          <w:sz w:val="16"/>
        </w:rPr>
        <w:t>our</w:t>
      </w:r>
      <w:r>
        <w:rPr>
          <w:rFonts w:ascii="Trebuchet MS"/>
          <w:i/>
          <w:color w:val="34586C"/>
          <w:spacing w:val="34"/>
          <w:w w:val="105"/>
          <w:sz w:val="16"/>
        </w:rPr>
        <w:t> </w:t>
      </w:r>
      <w:r>
        <w:rPr>
          <w:rFonts w:ascii="Trebuchet MS"/>
          <w:i/>
          <w:color w:val="34586C"/>
          <w:sz w:val="16"/>
        </w:rPr>
        <w:t>DOM</w:t>
      </w:r>
      <w:r>
        <w:rPr>
          <w:rFonts w:ascii="Trebuchet MS"/>
          <w:i/>
          <w:color w:val="34586C"/>
          <w:spacing w:val="34"/>
          <w:w w:val="105"/>
          <w:sz w:val="16"/>
        </w:rPr>
        <w:t> </w:t>
      </w:r>
      <w:r>
        <w:rPr>
          <w:rFonts w:ascii="Trebuchet MS"/>
          <w:i/>
          <w:color w:val="34586C"/>
          <w:spacing w:val="-2"/>
          <w:w w:val="105"/>
          <w:sz w:val="16"/>
        </w:rPr>
        <w:t>element</w:t>
      </w:r>
    </w:p>
    <w:p>
      <w:pPr>
        <w:spacing w:before="6"/>
        <w:ind w:left="799" w:right="0" w:firstLine="0"/>
        <w:jc w:val="left"/>
        <w:rPr>
          <w:rFonts w:ascii="Trebuchet MS"/>
          <w:i/>
          <w:sz w:val="16"/>
        </w:rPr>
      </w:pPr>
      <w:r>
        <w:rPr>
          <w:rFonts w:ascii="Trebuchet MS"/>
          <w:i/>
          <w:color w:val="34586C"/>
          <w:sz w:val="16"/>
        </w:rPr>
        <w:t>//</w:t>
      </w:r>
      <w:r>
        <w:rPr>
          <w:rFonts w:ascii="Trebuchet MS"/>
          <w:i/>
          <w:color w:val="34586C"/>
          <w:spacing w:val="18"/>
          <w:w w:val="130"/>
          <w:sz w:val="16"/>
        </w:rPr>
        <w:t> </w:t>
      </w:r>
      <w:r>
        <w:rPr>
          <w:rFonts w:ascii="Trebuchet MS"/>
          <w:i/>
          <w:color w:val="34586C"/>
          <w:w w:val="130"/>
          <w:sz w:val="16"/>
        </w:rPr>
        <w:t>is</w:t>
      </w:r>
      <w:r>
        <w:rPr>
          <w:rFonts w:ascii="Trebuchet MS"/>
          <w:i/>
          <w:color w:val="34586C"/>
          <w:spacing w:val="19"/>
          <w:w w:val="130"/>
          <w:sz w:val="16"/>
        </w:rPr>
        <w:t> </w:t>
      </w:r>
      <w:r>
        <w:rPr>
          <w:rFonts w:ascii="Trebuchet MS"/>
          <w:i/>
          <w:color w:val="34586C"/>
          <w:sz w:val="16"/>
        </w:rPr>
        <w:t>the</w:t>
      </w:r>
      <w:r>
        <w:rPr>
          <w:rFonts w:ascii="Trebuchet MS"/>
          <w:i/>
          <w:color w:val="34586C"/>
          <w:spacing w:val="33"/>
          <w:sz w:val="16"/>
        </w:rPr>
        <w:t> </w:t>
      </w:r>
      <w:r>
        <w:rPr>
          <w:rFonts w:ascii="Trebuchet MS"/>
          <w:i/>
          <w:color w:val="34586C"/>
          <w:sz w:val="16"/>
        </w:rPr>
        <w:t>value</w:t>
      </w:r>
      <w:r>
        <w:rPr>
          <w:rFonts w:ascii="Trebuchet MS"/>
          <w:i/>
          <w:color w:val="34586C"/>
          <w:spacing w:val="34"/>
          <w:sz w:val="16"/>
        </w:rPr>
        <w:t> </w:t>
      </w:r>
      <w:r>
        <w:rPr>
          <w:rFonts w:ascii="Trebuchet MS"/>
          <w:i/>
          <w:color w:val="34586C"/>
          <w:sz w:val="16"/>
        </w:rPr>
        <w:t>we</w:t>
      </w:r>
      <w:r>
        <w:rPr>
          <w:rFonts w:ascii="Trebuchet MS"/>
          <w:i/>
          <w:color w:val="34586C"/>
          <w:spacing w:val="33"/>
          <w:sz w:val="16"/>
        </w:rPr>
        <w:t> </w:t>
      </w:r>
      <w:r>
        <w:rPr>
          <w:rFonts w:ascii="Trebuchet MS"/>
          <w:i/>
          <w:color w:val="34586C"/>
          <w:sz w:val="16"/>
        </w:rPr>
        <w:t>want</w:t>
      </w:r>
      <w:r>
        <w:rPr>
          <w:rFonts w:ascii="Trebuchet MS"/>
          <w:i/>
          <w:color w:val="34586C"/>
          <w:spacing w:val="19"/>
          <w:w w:val="130"/>
          <w:sz w:val="16"/>
        </w:rPr>
        <w:t> </w:t>
      </w:r>
      <w:r>
        <w:rPr>
          <w:rFonts w:ascii="Trebuchet MS"/>
          <w:i/>
          <w:color w:val="34586C"/>
          <w:w w:val="130"/>
          <w:sz w:val="16"/>
        </w:rPr>
        <w:t>'this'</w:t>
      </w:r>
      <w:r>
        <w:rPr>
          <w:rFonts w:ascii="Trebuchet MS"/>
          <w:i/>
          <w:color w:val="34586C"/>
          <w:spacing w:val="19"/>
          <w:w w:val="130"/>
          <w:sz w:val="16"/>
        </w:rPr>
        <w:t> </w:t>
      </w:r>
      <w:r>
        <w:rPr>
          <w:rFonts w:ascii="Trebuchet MS"/>
          <w:i/>
          <w:color w:val="34586C"/>
          <w:sz w:val="16"/>
        </w:rPr>
        <w:t>to</w:t>
      </w:r>
      <w:r>
        <w:rPr>
          <w:rFonts w:ascii="Trebuchet MS"/>
          <w:i/>
          <w:color w:val="34586C"/>
          <w:spacing w:val="33"/>
          <w:sz w:val="16"/>
        </w:rPr>
        <w:t> </w:t>
      </w:r>
      <w:r>
        <w:rPr>
          <w:rFonts w:ascii="Trebuchet MS"/>
          <w:i/>
          <w:color w:val="34586C"/>
          <w:sz w:val="16"/>
        </w:rPr>
        <w:t>refer</w:t>
      </w:r>
      <w:r>
        <w:rPr>
          <w:rFonts w:ascii="Trebuchet MS"/>
          <w:i/>
          <w:color w:val="34586C"/>
          <w:spacing w:val="33"/>
          <w:sz w:val="16"/>
        </w:rPr>
        <w:t> </w:t>
      </w:r>
      <w:r>
        <w:rPr>
          <w:rFonts w:ascii="Trebuchet MS"/>
          <w:i/>
          <w:color w:val="34586C"/>
          <w:spacing w:val="-5"/>
          <w:sz w:val="16"/>
        </w:rPr>
        <w:t>to.</w:t>
      </w:r>
    </w:p>
    <w:p>
      <w:pPr>
        <w:spacing w:line="202" w:lineRule="exact" w:before="0"/>
        <w:ind w:left="480" w:right="0" w:firstLine="0"/>
        <w:jc w:val="left"/>
        <w:rPr>
          <w:rFonts w:ascii="SimSun-ExtB"/>
          <w:sz w:val="16"/>
        </w:rPr>
      </w:pPr>
      <w:r>
        <w:rPr>
          <w:rFonts w:ascii="SimSun-ExtB"/>
          <w:spacing w:val="-5"/>
          <w:sz w:val="16"/>
        </w:rPr>
        <w:t>});</w:t>
      </w:r>
    </w:p>
    <w:p>
      <w:pPr>
        <w:pStyle w:val="BodyText"/>
        <w:spacing w:before="105"/>
        <w:rPr>
          <w:rFonts w:ascii="SimSun-ExtB"/>
          <w:sz w:val="16"/>
        </w:rPr>
      </w:pPr>
    </w:p>
    <w:p>
      <w:pPr>
        <w:pStyle w:val="Heading2"/>
      </w:pPr>
      <w:bookmarkStart w:name="The Builder Pattern" w:id="237"/>
      <w:bookmarkEnd w:id="237"/>
      <w:r>
        <w:rPr>
          <w:b w:val="0"/>
        </w:rPr>
      </w:r>
      <w:bookmarkStart w:name="_bookmark109" w:id="238"/>
      <w:bookmarkEnd w:id="238"/>
      <w:r>
        <w:rPr>
          <w:b w:val="0"/>
        </w:rPr>
      </w:r>
      <w:r>
        <w:rPr>
          <w:w w:val="65"/>
        </w:rPr>
        <w:t>The</w:t>
      </w:r>
      <w:r>
        <w:rPr>
          <w:spacing w:val="-10"/>
        </w:rPr>
        <w:t> </w:t>
      </w:r>
      <w:r>
        <w:rPr>
          <w:w w:val="65"/>
        </w:rPr>
        <w:t>Builder</w:t>
      </w:r>
      <w:r>
        <w:rPr>
          <w:spacing w:val="-9"/>
        </w:rPr>
        <w:t> </w:t>
      </w:r>
      <w:r>
        <w:rPr>
          <w:spacing w:val="-2"/>
          <w:w w:val="65"/>
        </w:rPr>
        <w:t>Pattern</w:t>
      </w:r>
    </w:p>
    <w:p>
      <w:pPr>
        <w:pStyle w:val="BodyText"/>
        <w:spacing w:line="254" w:lineRule="auto" w:before="98"/>
        <w:ind w:left="120" w:right="1438"/>
        <w:jc w:val="both"/>
      </w:pPr>
      <w:r>
        <w:rPr>
          <w:b/>
          <w:w w:val="105"/>
        </w:rPr>
        <w:t>The Builder Pattern</w:t>
      </w:r>
      <w:r>
        <w:rPr>
          <w:w w:val="105"/>
        </w:rPr>
        <w:t>'s general idea is that it abstracts the steps involved in </w:t>
      </w:r>
      <w:r>
        <w:rPr>
          <w:w w:val="105"/>
        </w:rPr>
        <w:t>creating objects so that different implementations of these steps have the ability to construct different representations of objects. Below are examples of how jQuery utilizes this pattern to allow you to dynamically create new elements.</w:t>
      </w:r>
    </w:p>
    <w:p>
      <w:pPr>
        <w:spacing w:before="85"/>
        <w:ind w:left="480" w:right="0" w:firstLine="0"/>
        <w:jc w:val="left"/>
        <w:rPr>
          <w:rFonts w:ascii="SimSun-ExtB"/>
          <w:sz w:val="16"/>
        </w:rPr>
      </w:pPr>
      <w:r>
        <w:rPr>
          <w:rFonts w:ascii="SimSun-ExtB"/>
          <w:color w:val="000087"/>
          <w:sz w:val="16"/>
        </w:rPr>
        <w:t>$</w:t>
      </w:r>
      <w:r>
        <w:rPr>
          <w:rFonts w:ascii="SimSun-ExtB"/>
          <w:sz w:val="16"/>
        </w:rPr>
        <w:t>(</w:t>
      </w:r>
      <w:r>
        <w:rPr>
          <w:rFonts w:ascii="SimSun-ExtB"/>
          <w:color w:val="CC3300"/>
          <w:sz w:val="16"/>
        </w:rPr>
        <w:t>'&lt;div</w:t>
      </w:r>
      <w:r>
        <w:rPr>
          <w:rFonts w:ascii="SimSun-ExtB"/>
          <w:color w:val="CC3300"/>
          <w:spacing w:val="-1"/>
          <w:sz w:val="16"/>
        </w:rPr>
        <w:t> </w:t>
      </w:r>
      <w:r>
        <w:rPr>
          <w:rFonts w:ascii="SimSun-ExtB"/>
          <w:color w:val="CC3300"/>
          <w:sz w:val="16"/>
        </w:rPr>
        <w:t>class=</w:t>
      </w:r>
      <w:r>
        <w:rPr>
          <w:rFonts w:ascii="SimSun-ExtB"/>
          <w:color w:val="CC3300"/>
          <w:spacing w:val="-1"/>
          <w:sz w:val="16"/>
        </w:rPr>
        <w:t> </w:t>
      </w:r>
      <w:r>
        <w:rPr>
          <w:rFonts w:ascii="SimSun-ExtB"/>
          <w:color w:val="CC3300"/>
          <w:spacing w:val="-2"/>
          <w:sz w:val="16"/>
        </w:rPr>
        <w:t>"foo"&gt;bar&lt;/div&gt;'</w:t>
      </w:r>
      <w:r>
        <w:rPr>
          <w:rFonts w:ascii="SimSun-ExtB"/>
          <w:spacing w:val="-2"/>
          <w:sz w:val="16"/>
        </w:rPr>
        <w:t>);</w:t>
      </w:r>
    </w:p>
    <w:p>
      <w:pPr>
        <w:spacing w:before="179"/>
        <w:ind w:left="480" w:right="0" w:firstLine="0"/>
        <w:jc w:val="left"/>
        <w:rPr>
          <w:rFonts w:ascii="SimSun-ExtB"/>
          <w:sz w:val="16"/>
        </w:rPr>
      </w:pPr>
      <w:r>
        <w:rPr>
          <w:rFonts w:ascii="SimSun-ExtB"/>
          <w:color w:val="000087"/>
          <w:sz w:val="16"/>
        </w:rPr>
        <w:t>$</w:t>
      </w:r>
      <w:r>
        <w:rPr>
          <w:rFonts w:ascii="SimSun-ExtB"/>
          <w:sz w:val="16"/>
        </w:rPr>
        <w:t>(</w:t>
      </w:r>
      <w:r>
        <w:rPr>
          <w:rFonts w:ascii="SimSun-ExtB"/>
          <w:color w:val="CC3300"/>
          <w:sz w:val="16"/>
        </w:rPr>
        <w:t>'&lt;p</w:t>
      </w:r>
      <w:r>
        <w:rPr>
          <w:rFonts w:ascii="SimSun-ExtB"/>
          <w:color w:val="CC3300"/>
          <w:spacing w:val="-1"/>
          <w:sz w:val="16"/>
        </w:rPr>
        <w:t> </w:t>
      </w:r>
      <w:r>
        <w:rPr>
          <w:rFonts w:ascii="SimSun-ExtB"/>
          <w:color w:val="CC3300"/>
          <w:sz w:val="16"/>
        </w:rPr>
        <w:t>id="test"&gt;foo</w:t>
      </w:r>
      <w:r>
        <w:rPr>
          <w:rFonts w:ascii="SimSun-ExtB"/>
          <w:color w:val="CC3300"/>
          <w:spacing w:val="-1"/>
          <w:sz w:val="16"/>
        </w:rPr>
        <w:t> </w:t>
      </w:r>
      <w:r>
        <w:rPr>
          <w:rFonts w:ascii="SimSun-ExtB"/>
          <w:color w:val="CC3300"/>
          <w:spacing w:val="-2"/>
          <w:sz w:val="16"/>
        </w:rPr>
        <w:t>&lt;em&gt;bar&lt;/em&gt;&lt;/p&gt;'</w:t>
      </w:r>
      <w:r>
        <w:rPr>
          <w:rFonts w:ascii="SimSun-ExtB"/>
          <w:spacing w:val="-2"/>
          <w:sz w:val="16"/>
        </w:rPr>
        <w:t>).</w:t>
      </w:r>
      <w:r>
        <w:rPr>
          <w:rFonts w:ascii="SimSun-ExtB"/>
          <w:color w:val="000087"/>
          <w:spacing w:val="-2"/>
          <w:sz w:val="16"/>
        </w:rPr>
        <w:t>appendTo</w:t>
      </w:r>
      <w:r>
        <w:rPr>
          <w:rFonts w:ascii="SimSun-ExtB"/>
          <w:spacing w:val="-2"/>
          <w:sz w:val="16"/>
        </w:rPr>
        <w:t>(</w:t>
      </w:r>
      <w:r>
        <w:rPr>
          <w:rFonts w:ascii="SimSun-ExtB"/>
          <w:color w:val="CC3300"/>
          <w:spacing w:val="-2"/>
          <w:sz w:val="16"/>
        </w:rPr>
        <w:t>'body'</w:t>
      </w:r>
      <w:r>
        <w:rPr>
          <w:rFonts w:ascii="SimSun-ExtB"/>
          <w:spacing w:val="-2"/>
          <w:sz w:val="16"/>
        </w:rPr>
        <w:t>);</w:t>
      </w:r>
    </w:p>
    <w:p>
      <w:pPr>
        <w:spacing w:before="178"/>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newParagraph</w:t>
      </w:r>
      <w:r>
        <w:rPr>
          <w:rFonts w:ascii="SimSun-ExtB"/>
          <w:color w:val="000087"/>
          <w:spacing w:val="-1"/>
          <w:sz w:val="16"/>
        </w:rPr>
        <w:t> </w:t>
      </w:r>
      <w:r>
        <w:rPr>
          <w:rFonts w:ascii="SimSun-ExtB"/>
          <w:color w:val="545454"/>
          <w:sz w:val="16"/>
        </w:rPr>
        <w:t>=</w:t>
      </w:r>
      <w:r>
        <w:rPr>
          <w:rFonts w:ascii="SimSun-ExtB"/>
          <w:color w:val="545454"/>
          <w:spacing w:val="-2"/>
          <w:sz w:val="16"/>
        </w:rPr>
        <w:t> </w:t>
      </w:r>
      <w:r>
        <w:rPr>
          <w:rFonts w:ascii="SimSun-ExtB"/>
          <w:color w:val="000087"/>
          <w:sz w:val="16"/>
        </w:rPr>
        <w:t>$</w:t>
      </w:r>
      <w:r>
        <w:rPr>
          <w:rFonts w:ascii="SimSun-ExtB"/>
          <w:sz w:val="16"/>
        </w:rPr>
        <w:t>(</w:t>
      </w:r>
      <w:r>
        <w:rPr>
          <w:rFonts w:ascii="SimSun-ExtB"/>
          <w:color w:val="CC3300"/>
          <w:sz w:val="16"/>
        </w:rPr>
        <w:t>'&lt;p</w:t>
      </w:r>
      <w:r>
        <w:rPr>
          <w:rFonts w:ascii="SimSun-ExtB"/>
          <w:color w:val="CC3300"/>
          <w:spacing w:val="-1"/>
          <w:sz w:val="16"/>
        </w:rPr>
        <w:t> </w:t>
      </w:r>
      <w:r>
        <w:rPr>
          <w:rFonts w:ascii="SimSun-ExtB"/>
          <w:color w:val="CC3300"/>
          <w:sz w:val="16"/>
        </w:rPr>
        <w:t>/&gt;'</w:t>
      </w:r>
      <w:r>
        <w:rPr>
          <w:rFonts w:ascii="SimSun-ExtB"/>
          <w:sz w:val="16"/>
        </w:rPr>
        <w:t>).</w:t>
      </w:r>
      <w:r>
        <w:rPr>
          <w:rFonts w:ascii="SimSun-ExtB"/>
          <w:color w:val="000087"/>
          <w:sz w:val="16"/>
        </w:rPr>
        <w:t>text</w:t>
      </w:r>
      <w:r>
        <w:rPr>
          <w:rFonts w:ascii="SimSun-ExtB"/>
          <w:sz w:val="16"/>
        </w:rPr>
        <w:t>(</w:t>
      </w:r>
      <w:r>
        <w:rPr>
          <w:rFonts w:ascii="SimSun-ExtB"/>
          <w:color w:val="CC3300"/>
          <w:sz w:val="16"/>
        </w:rPr>
        <w:t>"Hello</w:t>
      </w:r>
      <w:r>
        <w:rPr>
          <w:rFonts w:ascii="SimSun-ExtB"/>
          <w:color w:val="CC3300"/>
          <w:spacing w:val="-2"/>
          <w:sz w:val="16"/>
        </w:rPr>
        <w:t> world"</w:t>
      </w:r>
      <w:r>
        <w:rPr>
          <w:rFonts w:ascii="SimSun-ExtB"/>
          <w:spacing w:val="-2"/>
          <w:sz w:val="16"/>
        </w:rPr>
        <w:t>);</w:t>
      </w:r>
    </w:p>
    <w:p>
      <w:pPr>
        <w:spacing w:line="198" w:lineRule="exact" w:before="179"/>
        <w:ind w:left="480" w:right="0" w:firstLine="0"/>
        <w:jc w:val="left"/>
        <w:rPr>
          <w:rFonts w:ascii="SimSun-ExtB"/>
          <w:sz w:val="16"/>
        </w:rPr>
      </w:pPr>
      <w:r>
        <w:rPr>
          <w:rFonts w:ascii="SimSun-ExtB"/>
          <w:color w:val="000087"/>
          <w:sz w:val="16"/>
        </w:rPr>
        <w:t>$</w:t>
      </w:r>
      <w:r>
        <w:rPr>
          <w:rFonts w:ascii="SimSun-ExtB"/>
          <w:sz w:val="16"/>
        </w:rPr>
        <w:t>(</w:t>
      </w:r>
      <w:r>
        <w:rPr>
          <w:rFonts w:ascii="SimSun-ExtB"/>
          <w:color w:val="CC3300"/>
          <w:sz w:val="16"/>
        </w:rPr>
        <w:t>'&lt;input</w:t>
      </w:r>
      <w:r>
        <w:rPr>
          <w:rFonts w:ascii="SimSun-ExtB"/>
          <w:color w:val="CC3300"/>
          <w:spacing w:val="-1"/>
          <w:sz w:val="16"/>
        </w:rPr>
        <w:t> </w:t>
      </w:r>
      <w:r>
        <w:rPr>
          <w:rFonts w:ascii="SimSun-ExtB"/>
          <w:color w:val="CC3300"/>
          <w:sz w:val="16"/>
        </w:rPr>
        <w:t>/&gt;'</w:t>
      </w:r>
      <w:r>
        <w:rPr>
          <w:rFonts w:ascii="SimSun-ExtB"/>
          <w:sz w:val="16"/>
        </w:rPr>
        <w:t>).</w:t>
      </w:r>
      <w:r>
        <w:rPr>
          <w:rFonts w:ascii="SimSun-ExtB"/>
          <w:color w:val="000087"/>
          <w:sz w:val="16"/>
        </w:rPr>
        <w:t>attr</w:t>
      </w:r>
      <w:r>
        <w:rPr>
          <w:rFonts w:ascii="SimSun-ExtB"/>
          <w:sz w:val="16"/>
        </w:rPr>
        <w:t>({</w:t>
      </w:r>
      <w:r>
        <w:rPr>
          <w:rFonts w:ascii="SimSun-ExtB"/>
          <w:color w:val="CC3300"/>
          <w:sz w:val="16"/>
        </w:rPr>
        <w:t>'type'</w:t>
      </w:r>
      <w:r>
        <w:rPr>
          <w:rFonts w:ascii="SimSun-ExtB"/>
          <w:color w:val="545454"/>
          <w:sz w:val="16"/>
        </w:rPr>
        <w:t>:</w:t>
      </w:r>
      <w:r>
        <w:rPr>
          <w:rFonts w:ascii="SimSun-ExtB"/>
          <w:color w:val="CC3300"/>
          <w:sz w:val="16"/>
        </w:rPr>
        <w:t>'text'</w:t>
      </w:r>
      <w:r>
        <w:rPr>
          <w:rFonts w:ascii="SimSun-ExtB"/>
          <w:sz w:val="16"/>
        </w:rPr>
        <w:t>,</w:t>
      </w:r>
      <w:r>
        <w:rPr>
          <w:rFonts w:ascii="SimSun-ExtB"/>
          <w:spacing w:val="-1"/>
          <w:sz w:val="16"/>
        </w:rPr>
        <w:t> </w:t>
      </w:r>
      <w:r>
        <w:rPr>
          <w:rFonts w:ascii="SimSun-ExtB"/>
          <w:color w:val="CC3300"/>
          <w:spacing w:val="-2"/>
          <w:sz w:val="16"/>
        </w:rPr>
        <w:t>'id'</w:t>
      </w:r>
      <w:r>
        <w:rPr>
          <w:rFonts w:ascii="SimSun-ExtB"/>
          <w:color w:val="545454"/>
          <w:spacing w:val="-2"/>
          <w:sz w:val="16"/>
        </w:rPr>
        <w:t>:</w:t>
      </w:r>
      <w:r>
        <w:rPr>
          <w:rFonts w:ascii="SimSun-ExtB"/>
          <w:color w:val="CC3300"/>
          <w:spacing w:val="-2"/>
          <w:sz w:val="16"/>
        </w:rPr>
        <w:t>'sample'</w:t>
      </w:r>
      <w:r>
        <w:rPr>
          <w:rFonts w:ascii="SimSun-ExtB"/>
          <w:spacing w:val="-2"/>
          <w:sz w:val="16"/>
        </w:rPr>
        <w:t>})</w:t>
      </w:r>
    </w:p>
    <w:p>
      <w:pPr>
        <w:spacing w:line="198" w:lineRule="exact" w:before="0"/>
        <w:ind w:left="1919" w:right="0" w:firstLine="0"/>
        <w:jc w:val="left"/>
        <w:rPr>
          <w:rFonts w:ascii="SimSun-ExtB"/>
          <w:sz w:val="16"/>
        </w:rPr>
      </w:pPr>
      <w:r>
        <w:rPr>
          <w:rFonts w:ascii="SimSun-ExtB"/>
          <w:spacing w:val="-2"/>
          <w:sz w:val="16"/>
        </w:rPr>
        <w:t>.</w:t>
      </w:r>
      <w:r>
        <w:rPr>
          <w:rFonts w:ascii="SimSun-ExtB"/>
          <w:color w:val="000087"/>
          <w:spacing w:val="-2"/>
          <w:sz w:val="16"/>
        </w:rPr>
        <w:t>appendTo</w:t>
      </w:r>
      <w:r>
        <w:rPr>
          <w:rFonts w:ascii="SimSun-ExtB"/>
          <w:spacing w:val="-2"/>
          <w:sz w:val="16"/>
        </w:rPr>
        <w:t>(</w:t>
      </w:r>
      <w:r>
        <w:rPr>
          <w:rFonts w:ascii="SimSun-ExtB"/>
          <w:color w:val="CC3300"/>
          <w:spacing w:val="-2"/>
          <w:sz w:val="16"/>
        </w:rPr>
        <w:t>'#container'</w:t>
      </w:r>
      <w:r>
        <w:rPr>
          <w:rFonts w:ascii="SimSun-ExtB"/>
          <w:spacing w:val="-2"/>
          <w:sz w:val="16"/>
        </w:rPr>
        <w:t>);</w:t>
      </w:r>
    </w:p>
    <w:p>
      <w:pPr>
        <w:pStyle w:val="BodyText"/>
        <w:spacing w:before="106"/>
        <w:rPr>
          <w:rFonts w:ascii="SimSun-ExtB"/>
          <w:sz w:val="16"/>
        </w:rPr>
      </w:pPr>
    </w:p>
    <w:p>
      <w:pPr>
        <w:pStyle w:val="Heading2"/>
      </w:pPr>
      <w:bookmarkStart w:name="The Prototype Pattern" w:id="239"/>
      <w:bookmarkEnd w:id="239"/>
      <w:r>
        <w:rPr>
          <w:b w:val="0"/>
        </w:rPr>
      </w:r>
      <w:bookmarkStart w:name="_bookmark110" w:id="240"/>
      <w:bookmarkEnd w:id="240"/>
      <w:r>
        <w:rPr>
          <w:b w:val="0"/>
        </w:rPr>
      </w:r>
      <w:r>
        <w:rPr>
          <w:w w:val="65"/>
        </w:rPr>
        <w:t>The</w:t>
      </w:r>
      <w:r>
        <w:rPr>
          <w:spacing w:val="-4"/>
        </w:rPr>
        <w:t> </w:t>
      </w:r>
      <w:r>
        <w:rPr>
          <w:w w:val="65"/>
        </w:rPr>
        <w:t>Prototype</w:t>
      </w:r>
      <w:r>
        <w:rPr>
          <w:spacing w:val="-4"/>
        </w:rPr>
        <w:t> </w:t>
      </w:r>
      <w:r>
        <w:rPr>
          <w:spacing w:val="-2"/>
          <w:w w:val="65"/>
        </w:rPr>
        <w:t>Pattern</w:t>
      </w:r>
    </w:p>
    <w:p>
      <w:pPr>
        <w:pStyle w:val="BodyText"/>
        <w:spacing w:line="254" w:lineRule="auto" w:before="97"/>
        <w:ind w:left="120" w:right="1435"/>
        <w:jc w:val="both"/>
      </w:pPr>
      <w:r>
        <w:rPr>
          <w:w w:val="105"/>
        </w:rPr>
        <w:t>As we've seen, the </w:t>
      </w:r>
      <w:r>
        <w:rPr>
          <w:b/>
          <w:w w:val="105"/>
        </w:rPr>
        <w:t>Prototype Pattern </w:t>
      </w:r>
      <w:r>
        <w:rPr>
          <w:w w:val="105"/>
        </w:rPr>
        <w:t>is used when objects are created based on </w:t>
      </w:r>
      <w:r>
        <w:rPr>
          <w:w w:val="105"/>
        </w:rPr>
        <w:t>a template</w:t>
      </w:r>
      <w:r>
        <w:rPr>
          <w:spacing w:val="-7"/>
          <w:w w:val="105"/>
        </w:rPr>
        <w:t> </w:t>
      </w:r>
      <w:r>
        <w:rPr>
          <w:w w:val="105"/>
        </w:rPr>
        <w:t>of</w:t>
      </w:r>
      <w:r>
        <w:rPr>
          <w:spacing w:val="-7"/>
          <w:w w:val="105"/>
        </w:rPr>
        <w:t> </w:t>
      </w:r>
      <w:r>
        <w:rPr>
          <w:w w:val="105"/>
        </w:rPr>
        <w:t>an</w:t>
      </w:r>
      <w:r>
        <w:rPr>
          <w:spacing w:val="-7"/>
          <w:w w:val="105"/>
        </w:rPr>
        <w:t> </w:t>
      </w:r>
      <w:r>
        <w:rPr>
          <w:w w:val="105"/>
        </w:rPr>
        <w:t>existing</w:t>
      </w:r>
      <w:r>
        <w:rPr>
          <w:spacing w:val="-7"/>
          <w:w w:val="105"/>
        </w:rPr>
        <w:t> </w:t>
      </w:r>
      <w:r>
        <w:rPr>
          <w:w w:val="105"/>
        </w:rPr>
        <w:t>object</w:t>
      </w:r>
      <w:r>
        <w:rPr>
          <w:spacing w:val="-7"/>
          <w:w w:val="105"/>
        </w:rPr>
        <w:t> </w:t>
      </w:r>
      <w:r>
        <w:rPr>
          <w:w w:val="105"/>
        </w:rPr>
        <w:t>through</w:t>
      </w:r>
      <w:r>
        <w:rPr>
          <w:spacing w:val="-7"/>
          <w:w w:val="105"/>
        </w:rPr>
        <w:t> </w:t>
      </w:r>
      <w:r>
        <w:rPr>
          <w:w w:val="105"/>
        </w:rPr>
        <w:t>cloning.</w:t>
      </w:r>
      <w:r>
        <w:rPr>
          <w:spacing w:val="-7"/>
          <w:w w:val="105"/>
        </w:rPr>
        <w:t> </w:t>
      </w:r>
      <w:r>
        <w:rPr>
          <w:w w:val="105"/>
        </w:rPr>
        <w:t>Essentially</w:t>
      </w:r>
      <w:r>
        <w:rPr>
          <w:spacing w:val="-7"/>
          <w:w w:val="105"/>
        </w:rPr>
        <w:t> </w:t>
      </w:r>
      <w:r>
        <w:rPr>
          <w:w w:val="105"/>
        </w:rPr>
        <w:t>this</w:t>
      </w:r>
      <w:r>
        <w:rPr>
          <w:spacing w:val="-7"/>
          <w:w w:val="105"/>
        </w:rPr>
        <w:t> </w:t>
      </w:r>
      <w:r>
        <w:rPr>
          <w:w w:val="105"/>
        </w:rPr>
        <w:t>pattern</w:t>
      </w:r>
      <w:r>
        <w:rPr>
          <w:spacing w:val="-7"/>
          <w:w w:val="105"/>
        </w:rPr>
        <w:t> </w:t>
      </w:r>
      <w:r>
        <w:rPr>
          <w:w w:val="105"/>
        </w:rPr>
        <w:t>is</w:t>
      </w:r>
      <w:r>
        <w:rPr>
          <w:spacing w:val="-7"/>
          <w:w w:val="105"/>
        </w:rPr>
        <w:t> </w:t>
      </w:r>
      <w:r>
        <w:rPr>
          <w:w w:val="105"/>
        </w:rPr>
        <w:t>used</w:t>
      </w:r>
      <w:r>
        <w:rPr>
          <w:spacing w:val="-7"/>
          <w:w w:val="105"/>
        </w:rPr>
        <w:t> </w:t>
      </w:r>
      <w:r>
        <w:rPr>
          <w:w w:val="105"/>
        </w:rPr>
        <w:t>to</w:t>
      </w:r>
      <w:r>
        <w:rPr>
          <w:spacing w:val="-7"/>
          <w:w w:val="105"/>
        </w:rPr>
        <w:t> </w:t>
      </w:r>
      <w:r>
        <w:rPr>
          <w:w w:val="105"/>
        </w:rPr>
        <w:t>avoid creating a new object in a more conventional manner where this process may be ex- pensive or overly complex.</w:t>
      </w:r>
    </w:p>
    <w:p>
      <w:pPr>
        <w:pStyle w:val="BodyText"/>
        <w:spacing w:line="252" w:lineRule="auto" w:before="104"/>
        <w:ind w:left="120" w:right="1436"/>
        <w:jc w:val="both"/>
      </w:pPr>
      <w:r>
        <w:rPr>
          <w:w w:val="105"/>
        </w:rPr>
        <w:t>In</w:t>
      </w:r>
      <w:r>
        <w:rPr>
          <w:spacing w:val="-1"/>
          <w:w w:val="105"/>
        </w:rPr>
        <w:t> </w:t>
      </w:r>
      <w:r>
        <w:rPr>
          <w:w w:val="105"/>
        </w:rPr>
        <w:t>terms</w:t>
      </w:r>
      <w:r>
        <w:rPr>
          <w:spacing w:val="-1"/>
          <w:w w:val="105"/>
        </w:rPr>
        <w:t> </w:t>
      </w:r>
      <w:r>
        <w:rPr>
          <w:w w:val="105"/>
        </w:rPr>
        <w:t>of</w:t>
      </w:r>
      <w:r>
        <w:rPr>
          <w:spacing w:val="-1"/>
          <w:w w:val="105"/>
        </w:rPr>
        <w:t> </w:t>
      </w:r>
      <w:r>
        <w:rPr>
          <w:w w:val="105"/>
        </w:rPr>
        <w:t>the</w:t>
      </w:r>
      <w:r>
        <w:rPr>
          <w:spacing w:val="-1"/>
          <w:w w:val="105"/>
        </w:rPr>
        <w:t> </w:t>
      </w:r>
      <w:r>
        <w:rPr>
          <w:w w:val="105"/>
        </w:rPr>
        <w:t>jQuery</w:t>
      </w:r>
      <w:r>
        <w:rPr>
          <w:spacing w:val="-1"/>
          <w:w w:val="105"/>
        </w:rPr>
        <w:t> </w:t>
      </w:r>
      <w:r>
        <w:rPr>
          <w:w w:val="105"/>
        </w:rPr>
        <w:t>library,</w:t>
      </w:r>
      <w:r>
        <w:rPr>
          <w:spacing w:val="-1"/>
          <w:w w:val="105"/>
        </w:rPr>
        <w:t> </w:t>
      </w:r>
      <w:r>
        <w:rPr>
          <w:w w:val="105"/>
        </w:rPr>
        <w:t>your</w:t>
      </w:r>
      <w:r>
        <w:rPr>
          <w:spacing w:val="-1"/>
          <w:w w:val="105"/>
        </w:rPr>
        <w:t> </w:t>
      </w:r>
      <w:r>
        <w:rPr>
          <w:w w:val="105"/>
        </w:rPr>
        <w:t>first</w:t>
      </w:r>
      <w:r>
        <w:rPr>
          <w:spacing w:val="-1"/>
          <w:w w:val="105"/>
        </w:rPr>
        <w:t> </w:t>
      </w:r>
      <w:r>
        <w:rPr>
          <w:w w:val="105"/>
        </w:rPr>
        <w:t>thought</w:t>
      </w:r>
      <w:r>
        <w:rPr>
          <w:spacing w:val="-1"/>
          <w:w w:val="105"/>
        </w:rPr>
        <w:t> </w:t>
      </w:r>
      <w:r>
        <w:rPr>
          <w:w w:val="105"/>
        </w:rPr>
        <w:t>when</w:t>
      </w:r>
      <w:r>
        <w:rPr>
          <w:spacing w:val="-1"/>
          <w:w w:val="105"/>
        </w:rPr>
        <w:t> </w:t>
      </w:r>
      <w:r>
        <w:rPr>
          <w:w w:val="105"/>
        </w:rPr>
        <w:t>cloning</w:t>
      </w:r>
      <w:r>
        <w:rPr>
          <w:spacing w:val="-1"/>
          <w:w w:val="105"/>
        </w:rPr>
        <w:t> </w:t>
      </w:r>
      <w:r>
        <w:rPr>
          <w:w w:val="105"/>
        </w:rPr>
        <w:t>is</w:t>
      </w:r>
      <w:r>
        <w:rPr>
          <w:spacing w:val="-1"/>
          <w:w w:val="105"/>
        </w:rPr>
        <w:t> </w:t>
      </w:r>
      <w:r>
        <w:rPr>
          <w:w w:val="105"/>
        </w:rPr>
        <w:t>mentioned</w:t>
      </w:r>
      <w:r>
        <w:rPr>
          <w:spacing w:val="-1"/>
          <w:w w:val="105"/>
        </w:rPr>
        <w:t> </w:t>
      </w:r>
      <w:r>
        <w:rPr>
          <w:w w:val="105"/>
        </w:rPr>
        <w:t>might</w:t>
      </w:r>
      <w:r>
        <w:rPr>
          <w:spacing w:val="-1"/>
          <w:w w:val="105"/>
        </w:rPr>
        <w:t> </w:t>
      </w:r>
      <w:r>
        <w:rPr>
          <w:w w:val="105"/>
        </w:rPr>
        <w:t>be the</w:t>
      </w:r>
      <w:r>
        <w:rPr>
          <w:spacing w:val="-14"/>
          <w:w w:val="105"/>
        </w:rPr>
        <w:t> </w:t>
      </w:r>
      <w:r>
        <w:rPr>
          <w:rFonts w:ascii="SimSun-ExtB"/>
          <w:w w:val="105"/>
          <w:sz w:val="18"/>
        </w:rPr>
        <w:t>.clone()</w:t>
      </w:r>
      <w:r>
        <w:rPr>
          <w:rFonts w:ascii="SimSun-ExtB"/>
          <w:spacing w:val="-23"/>
          <w:w w:val="105"/>
          <w:sz w:val="18"/>
        </w:rPr>
        <w:t> </w:t>
      </w:r>
      <w:r>
        <w:rPr>
          <w:w w:val="105"/>
        </w:rPr>
        <w:t>method.</w:t>
      </w:r>
      <w:r>
        <w:rPr>
          <w:spacing w:val="-13"/>
          <w:w w:val="105"/>
        </w:rPr>
        <w:t> </w:t>
      </w:r>
      <w:r>
        <w:rPr>
          <w:w w:val="105"/>
        </w:rPr>
        <w:t>Unfortunately</w:t>
      </w:r>
      <w:r>
        <w:rPr>
          <w:spacing w:val="-9"/>
          <w:w w:val="105"/>
        </w:rPr>
        <w:t> </w:t>
      </w:r>
      <w:r>
        <w:rPr>
          <w:w w:val="105"/>
        </w:rPr>
        <w:t>this</w:t>
      </w:r>
      <w:r>
        <w:rPr>
          <w:spacing w:val="-5"/>
          <w:w w:val="105"/>
        </w:rPr>
        <w:t> </w:t>
      </w:r>
      <w:r>
        <w:rPr>
          <w:w w:val="105"/>
        </w:rPr>
        <w:t>only</w:t>
      </w:r>
      <w:r>
        <w:rPr>
          <w:spacing w:val="-5"/>
          <w:w w:val="105"/>
        </w:rPr>
        <w:t> </w:t>
      </w:r>
      <w:r>
        <w:rPr>
          <w:w w:val="105"/>
        </w:rPr>
        <w:t>clones</w:t>
      </w:r>
      <w:r>
        <w:rPr>
          <w:spacing w:val="-5"/>
          <w:w w:val="105"/>
        </w:rPr>
        <w:t> </w:t>
      </w:r>
      <w:r>
        <w:rPr>
          <w:w w:val="105"/>
        </w:rPr>
        <w:t>DOM</w:t>
      </w:r>
      <w:r>
        <w:rPr>
          <w:spacing w:val="-5"/>
          <w:w w:val="105"/>
        </w:rPr>
        <w:t> </w:t>
      </w:r>
      <w:r>
        <w:rPr>
          <w:w w:val="105"/>
        </w:rPr>
        <w:t>elements</w:t>
      </w:r>
      <w:r>
        <w:rPr>
          <w:spacing w:val="-5"/>
          <w:w w:val="105"/>
        </w:rPr>
        <w:t> </w:t>
      </w:r>
      <w:r>
        <w:rPr>
          <w:w w:val="105"/>
        </w:rPr>
        <w:t>but</w:t>
      </w:r>
      <w:r>
        <w:rPr>
          <w:spacing w:val="-5"/>
          <w:w w:val="105"/>
        </w:rPr>
        <w:t> </w:t>
      </w:r>
      <w:r>
        <w:rPr>
          <w:w w:val="105"/>
        </w:rPr>
        <w:t>if</w:t>
      </w:r>
      <w:r>
        <w:rPr>
          <w:spacing w:val="-5"/>
          <w:w w:val="105"/>
        </w:rPr>
        <w:t> </w:t>
      </w:r>
      <w:r>
        <w:rPr>
          <w:w w:val="105"/>
        </w:rPr>
        <w:t>we</w:t>
      </w:r>
      <w:r>
        <w:rPr>
          <w:spacing w:val="-5"/>
          <w:w w:val="105"/>
        </w:rPr>
        <w:t> </w:t>
      </w:r>
      <w:r>
        <w:rPr>
          <w:w w:val="105"/>
        </w:rPr>
        <w:t>want</w:t>
      </w:r>
      <w:r>
        <w:rPr>
          <w:spacing w:val="-5"/>
          <w:w w:val="105"/>
        </w:rPr>
        <w:t> </w:t>
      </w:r>
      <w:r>
        <w:rPr>
          <w:w w:val="105"/>
        </w:rPr>
        <w:t>to clone JavaScript objects, this can be done using the </w:t>
      </w:r>
      <w:r>
        <w:rPr>
          <w:rFonts w:ascii="SimSun-ExtB"/>
          <w:w w:val="105"/>
          <w:sz w:val="18"/>
        </w:rPr>
        <w:t>$.extend()</w:t>
      </w:r>
      <w:r>
        <w:rPr>
          <w:rFonts w:ascii="SimSun-ExtB"/>
          <w:spacing w:val="-32"/>
          <w:w w:val="105"/>
          <w:sz w:val="18"/>
        </w:rPr>
        <w:t> </w:t>
      </w:r>
      <w:r>
        <w:rPr>
          <w:w w:val="105"/>
        </w:rPr>
        <w:t>method as follows:</w:t>
      </w:r>
    </w:p>
    <w:p>
      <w:pPr>
        <w:spacing w:before="76"/>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myOldObject</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spacing w:val="-5"/>
          <w:sz w:val="16"/>
        </w:rPr>
        <w:t>{};</w:t>
      </w:r>
    </w:p>
    <w:p>
      <w:pPr>
        <w:spacing w:line="184" w:lineRule="exact" w:before="189"/>
        <w:ind w:left="480" w:right="0" w:firstLine="0"/>
        <w:jc w:val="left"/>
        <w:rPr>
          <w:rFonts w:ascii="Trebuchet MS"/>
          <w:i/>
          <w:sz w:val="16"/>
        </w:rPr>
      </w:pPr>
      <w:r>
        <w:rPr>
          <w:rFonts w:ascii="Trebuchet MS"/>
          <w:i/>
          <w:color w:val="34586C"/>
          <w:sz w:val="16"/>
        </w:rPr>
        <w:t>//</w:t>
      </w:r>
      <w:r>
        <w:rPr>
          <w:rFonts w:ascii="Trebuchet MS"/>
          <w:i/>
          <w:color w:val="34586C"/>
          <w:spacing w:val="28"/>
          <w:sz w:val="16"/>
        </w:rPr>
        <w:t> </w:t>
      </w:r>
      <w:r>
        <w:rPr>
          <w:rFonts w:ascii="Trebuchet MS"/>
          <w:i/>
          <w:color w:val="34586C"/>
          <w:sz w:val="16"/>
        </w:rPr>
        <w:t>Create</w:t>
      </w:r>
      <w:r>
        <w:rPr>
          <w:rFonts w:ascii="Trebuchet MS"/>
          <w:i/>
          <w:color w:val="34586C"/>
          <w:spacing w:val="28"/>
          <w:sz w:val="16"/>
        </w:rPr>
        <w:t> </w:t>
      </w:r>
      <w:r>
        <w:rPr>
          <w:rFonts w:ascii="Trebuchet MS"/>
          <w:i/>
          <w:color w:val="34586C"/>
          <w:sz w:val="16"/>
        </w:rPr>
        <w:t>a</w:t>
      </w:r>
      <w:r>
        <w:rPr>
          <w:rFonts w:ascii="Trebuchet MS"/>
          <w:i/>
          <w:color w:val="34586C"/>
          <w:spacing w:val="28"/>
          <w:sz w:val="16"/>
        </w:rPr>
        <w:t> </w:t>
      </w:r>
      <w:r>
        <w:rPr>
          <w:rFonts w:ascii="Trebuchet MS"/>
          <w:i/>
          <w:color w:val="34586C"/>
          <w:sz w:val="16"/>
        </w:rPr>
        <w:t>shallow</w:t>
      </w:r>
      <w:r>
        <w:rPr>
          <w:rFonts w:ascii="Trebuchet MS"/>
          <w:i/>
          <w:color w:val="34586C"/>
          <w:spacing w:val="28"/>
          <w:sz w:val="16"/>
        </w:rPr>
        <w:t> </w:t>
      </w:r>
      <w:r>
        <w:rPr>
          <w:rFonts w:ascii="Trebuchet MS"/>
          <w:i/>
          <w:color w:val="34586C"/>
          <w:spacing w:val="-4"/>
          <w:sz w:val="16"/>
        </w:rPr>
        <w:t>copy</w:t>
      </w:r>
    </w:p>
    <w:p>
      <w:pPr>
        <w:spacing w:line="203" w:lineRule="exact" w:before="0"/>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myNewObject</w:t>
      </w:r>
      <w:r>
        <w:rPr>
          <w:rFonts w:ascii="SimSun-ExtB"/>
          <w:color w:val="000087"/>
          <w:spacing w:val="-2"/>
          <w:sz w:val="16"/>
        </w:rPr>
        <w:t> </w:t>
      </w:r>
      <w:r>
        <w:rPr>
          <w:rFonts w:ascii="SimSun-ExtB"/>
          <w:color w:val="545454"/>
          <w:sz w:val="16"/>
        </w:rPr>
        <w:t>=</w:t>
      </w:r>
      <w:r>
        <w:rPr>
          <w:rFonts w:ascii="SimSun-ExtB"/>
          <w:color w:val="545454"/>
          <w:spacing w:val="-1"/>
          <w:sz w:val="16"/>
        </w:rPr>
        <w:t> </w:t>
      </w:r>
      <w:r>
        <w:rPr>
          <w:rFonts w:ascii="SimSun-ExtB"/>
          <w:color w:val="000087"/>
          <w:sz w:val="16"/>
        </w:rPr>
        <w:t>jQuery</w:t>
      </w:r>
      <w:r>
        <w:rPr>
          <w:rFonts w:ascii="SimSun-ExtB"/>
          <w:sz w:val="16"/>
        </w:rPr>
        <w:t>.</w:t>
      </w:r>
      <w:r>
        <w:rPr>
          <w:rFonts w:ascii="SimSun-ExtB"/>
          <w:color w:val="000087"/>
          <w:sz w:val="16"/>
        </w:rPr>
        <w:t>extend</w:t>
      </w:r>
      <w:r>
        <w:rPr>
          <w:rFonts w:ascii="SimSun-ExtB"/>
          <w:sz w:val="16"/>
        </w:rPr>
        <w:t>({},</w:t>
      </w:r>
      <w:r>
        <w:rPr>
          <w:rFonts w:ascii="SimSun-ExtB"/>
          <w:spacing w:val="-2"/>
          <w:sz w:val="16"/>
        </w:rPr>
        <w:t> </w:t>
      </w:r>
      <w:r>
        <w:rPr>
          <w:rFonts w:ascii="SimSun-ExtB"/>
          <w:color w:val="000087"/>
          <w:spacing w:val="-2"/>
          <w:sz w:val="16"/>
        </w:rPr>
        <w:t>myOldObject</w:t>
      </w:r>
      <w:r>
        <w:rPr>
          <w:rFonts w:ascii="SimSun-ExtB"/>
          <w:spacing w:val="-2"/>
          <w:sz w:val="16"/>
        </w:rPr>
        <w:t>);</w:t>
      </w:r>
    </w:p>
    <w:p>
      <w:pPr>
        <w:spacing w:after="0" w:line="203" w:lineRule="exact"/>
        <w:jc w:val="left"/>
        <w:rPr>
          <w:rFonts w:ascii="SimSun-ExtB"/>
          <w:sz w:val="16"/>
        </w:rPr>
        <w:sectPr>
          <w:pgSz w:w="10080" w:h="13230"/>
          <w:pgMar w:header="0" w:footer="913" w:top="980" w:bottom="1100" w:left="1320" w:right="0"/>
        </w:sectPr>
      </w:pPr>
    </w:p>
    <w:p>
      <w:pPr>
        <w:spacing w:line="184" w:lineRule="exact" w:before="75"/>
        <w:ind w:left="480" w:right="0" w:firstLine="0"/>
        <w:jc w:val="left"/>
        <w:rPr>
          <w:rFonts w:ascii="Trebuchet MS"/>
          <w:i/>
          <w:sz w:val="16"/>
        </w:rPr>
      </w:pPr>
      <w:r>
        <w:rPr>
          <w:rFonts w:ascii="Trebuchet MS"/>
          <w:i/>
          <w:color w:val="34586C"/>
          <w:sz w:val="16"/>
        </w:rPr>
        <w:t>//</w:t>
      </w:r>
      <w:r>
        <w:rPr>
          <w:rFonts w:ascii="Trebuchet MS"/>
          <w:i/>
          <w:color w:val="34586C"/>
          <w:spacing w:val="17"/>
          <w:sz w:val="16"/>
        </w:rPr>
        <w:t> </w:t>
      </w:r>
      <w:r>
        <w:rPr>
          <w:rFonts w:ascii="Trebuchet MS"/>
          <w:i/>
          <w:color w:val="34586C"/>
          <w:sz w:val="16"/>
        </w:rPr>
        <w:t>Create</w:t>
      </w:r>
      <w:r>
        <w:rPr>
          <w:rFonts w:ascii="Trebuchet MS"/>
          <w:i/>
          <w:color w:val="34586C"/>
          <w:spacing w:val="18"/>
          <w:sz w:val="16"/>
        </w:rPr>
        <w:t> </w:t>
      </w:r>
      <w:r>
        <w:rPr>
          <w:rFonts w:ascii="Trebuchet MS"/>
          <w:i/>
          <w:color w:val="34586C"/>
          <w:sz w:val="16"/>
        </w:rPr>
        <w:t>a</w:t>
      </w:r>
      <w:r>
        <w:rPr>
          <w:rFonts w:ascii="Trebuchet MS"/>
          <w:i/>
          <w:color w:val="34586C"/>
          <w:spacing w:val="17"/>
          <w:sz w:val="16"/>
        </w:rPr>
        <w:t> </w:t>
      </w:r>
      <w:r>
        <w:rPr>
          <w:rFonts w:ascii="Trebuchet MS"/>
          <w:i/>
          <w:color w:val="34586C"/>
          <w:sz w:val="16"/>
        </w:rPr>
        <w:t>deep</w:t>
      </w:r>
      <w:r>
        <w:rPr>
          <w:rFonts w:ascii="Trebuchet MS"/>
          <w:i/>
          <w:color w:val="34586C"/>
          <w:spacing w:val="18"/>
          <w:sz w:val="16"/>
        </w:rPr>
        <w:t> </w:t>
      </w:r>
      <w:r>
        <w:rPr>
          <w:rFonts w:ascii="Trebuchet MS"/>
          <w:i/>
          <w:color w:val="34586C"/>
          <w:spacing w:val="-4"/>
          <w:sz w:val="16"/>
        </w:rPr>
        <w:t>copy</w:t>
      </w:r>
    </w:p>
    <w:p>
      <w:pPr>
        <w:spacing w:line="203" w:lineRule="exact" w:before="0"/>
        <w:ind w:left="480" w:right="0" w:firstLine="0"/>
        <w:jc w:val="left"/>
        <w:rPr>
          <w:rFonts w:ascii="SimSun-ExtB"/>
          <w:sz w:val="16"/>
        </w:rPr>
      </w:pPr>
      <w:r>
        <w:rPr>
          <w:rFonts w:ascii="Arial"/>
          <w:b/>
          <w:color w:val="006699"/>
          <w:sz w:val="16"/>
        </w:rPr>
        <w:t>var</w:t>
      </w:r>
      <w:r>
        <w:rPr>
          <w:rFonts w:ascii="Arial"/>
          <w:b/>
          <w:color w:val="006699"/>
          <w:spacing w:val="37"/>
          <w:sz w:val="16"/>
        </w:rPr>
        <w:t> </w:t>
      </w:r>
      <w:r>
        <w:rPr>
          <w:rFonts w:ascii="SimSun-ExtB"/>
          <w:color w:val="000087"/>
          <w:sz w:val="16"/>
        </w:rPr>
        <w:t>myOtherNewObject</w:t>
      </w:r>
      <w:r>
        <w:rPr>
          <w:rFonts w:ascii="SimSun-ExtB"/>
          <w:color w:val="000087"/>
          <w:spacing w:val="2"/>
          <w:sz w:val="16"/>
        </w:rPr>
        <w:t> </w:t>
      </w:r>
      <w:r>
        <w:rPr>
          <w:rFonts w:ascii="SimSun-ExtB"/>
          <w:color w:val="545454"/>
          <w:sz w:val="16"/>
        </w:rPr>
        <w:t>=</w:t>
      </w:r>
      <w:r>
        <w:rPr>
          <w:rFonts w:ascii="SimSun-ExtB"/>
          <w:color w:val="545454"/>
          <w:spacing w:val="1"/>
          <w:sz w:val="16"/>
        </w:rPr>
        <w:t> </w:t>
      </w:r>
      <w:r>
        <w:rPr>
          <w:rFonts w:ascii="SimSun-ExtB"/>
          <w:color w:val="000087"/>
          <w:sz w:val="16"/>
        </w:rPr>
        <w:t>jQuery</w:t>
      </w:r>
      <w:r>
        <w:rPr>
          <w:rFonts w:ascii="SimSun-ExtB"/>
          <w:sz w:val="16"/>
        </w:rPr>
        <w:t>.</w:t>
      </w:r>
      <w:r>
        <w:rPr>
          <w:rFonts w:ascii="SimSun-ExtB"/>
          <w:color w:val="000087"/>
          <w:sz w:val="16"/>
        </w:rPr>
        <w:t>extend</w:t>
      </w:r>
      <w:r>
        <w:rPr>
          <w:rFonts w:ascii="SimSun-ExtB"/>
          <w:sz w:val="16"/>
        </w:rPr>
        <w:t>(</w:t>
      </w:r>
      <w:r>
        <w:rPr>
          <w:rFonts w:ascii="Arial"/>
          <w:b/>
          <w:color w:val="006699"/>
          <w:sz w:val="16"/>
        </w:rPr>
        <w:t>true</w:t>
      </w:r>
      <w:r>
        <w:rPr>
          <w:rFonts w:ascii="SimSun-ExtB"/>
          <w:sz w:val="16"/>
        </w:rPr>
        <w:t>,</w:t>
      </w:r>
      <w:r>
        <w:rPr>
          <w:rFonts w:ascii="SimSun-ExtB"/>
          <w:spacing w:val="2"/>
          <w:sz w:val="16"/>
        </w:rPr>
        <w:t> </w:t>
      </w:r>
      <w:r>
        <w:rPr>
          <w:rFonts w:ascii="SimSun-ExtB"/>
          <w:sz w:val="16"/>
        </w:rPr>
        <w:t>{},</w:t>
      </w:r>
      <w:r>
        <w:rPr>
          <w:rFonts w:ascii="SimSun-ExtB"/>
          <w:spacing w:val="1"/>
          <w:sz w:val="16"/>
        </w:rPr>
        <w:t> </w:t>
      </w:r>
      <w:r>
        <w:rPr>
          <w:rFonts w:ascii="SimSun-ExtB"/>
          <w:color w:val="000087"/>
          <w:spacing w:val="-2"/>
          <w:sz w:val="16"/>
        </w:rPr>
        <w:t>myOldObject</w:t>
      </w:r>
      <w:r>
        <w:rPr>
          <w:rFonts w:ascii="SimSun-ExtB"/>
          <w:spacing w:val="-2"/>
          <w:sz w:val="16"/>
        </w:rPr>
        <w:t>);</w:t>
      </w:r>
    </w:p>
    <w:p>
      <w:pPr>
        <w:pStyle w:val="BodyText"/>
        <w:spacing w:line="254" w:lineRule="auto" w:before="126"/>
        <w:ind w:left="120" w:right="1435"/>
        <w:jc w:val="both"/>
      </w:pPr>
      <w:r>
        <w:rPr>
          <w:w w:val="105"/>
        </w:rPr>
        <w:t>This pattern has been used many times in jQuery core (as well as in jQuery plugins) </w:t>
      </w:r>
      <w:r>
        <w:rPr/>
        <w:t>quite successfully. For those wondering what deep cloning might look like in </w:t>
      </w:r>
      <w:r>
        <w:rPr/>
        <w:t>JavaScript </w:t>
      </w:r>
      <w:r>
        <w:rPr>
          <w:w w:val="105"/>
        </w:rPr>
        <w:t>without the use of a library, </w:t>
      </w:r>
      <w:hyperlink r:id="rId179">
        <w:r>
          <w:rPr>
            <w:color w:val="0000FF"/>
            <w:w w:val="105"/>
          </w:rPr>
          <w:t>Rick Waldron</w:t>
        </w:r>
      </w:hyperlink>
      <w:r>
        <w:rPr>
          <w:color w:val="0000FF"/>
          <w:w w:val="105"/>
        </w:rPr>
        <w:t> </w:t>
      </w:r>
      <w:r>
        <w:rPr>
          <w:w w:val="105"/>
        </w:rPr>
        <w:t>has an implementation you can use below (and tests available </w:t>
      </w:r>
      <w:hyperlink r:id="rId180">
        <w:r>
          <w:rPr>
            <w:color w:val="0000FF"/>
            <w:w w:val="105"/>
          </w:rPr>
          <w:t>here</w:t>
        </w:r>
      </w:hyperlink>
      <w:r>
        <w:rPr>
          <w:w w:val="105"/>
        </w:rPr>
        <w:t>).</w:t>
      </w:r>
    </w:p>
    <w:p>
      <w:pPr>
        <w:spacing w:line="198" w:lineRule="exact" w:before="85"/>
        <w:ind w:left="480" w:right="0" w:firstLine="0"/>
        <w:jc w:val="left"/>
        <w:rPr>
          <w:rFonts w:ascii="SimSun-ExtB"/>
          <w:sz w:val="16"/>
        </w:rPr>
      </w:pPr>
      <w:r>
        <w:rPr>
          <w:rFonts w:ascii="Arial"/>
          <w:b/>
          <w:color w:val="006699"/>
          <w:sz w:val="16"/>
        </w:rPr>
        <w:t>function</w:t>
      </w:r>
      <w:r>
        <w:rPr>
          <w:rFonts w:ascii="Arial"/>
          <w:b/>
          <w:color w:val="006699"/>
          <w:spacing w:val="36"/>
          <w:sz w:val="16"/>
        </w:rPr>
        <w:t> </w:t>
      </w:r>
      <w:r>
        <w:rPr>
          <w:rFonts w:ascii="SimSun-ExtB"/>
          <w:color w:val="000087"/>
          <w:sz w:val="16"/>
        </w:rPr>
        <w:t>clone</w:t>
      </w:r>
      <w:r>
        <w:rPr>
          <w:rFonts w:ascii="SimSun-ExtB"/>
          <w:sz w:val="16"/>
        </w:rPr>
        <w:t>(</w:t>
      </w:r>
      <w:r>
        <w:rPr>
          <w:rFonts w:ascii="SimSun-ExtB"/>
          <w:spacing w:val="1"/>
          <w:sz w:val="16"/>
        </w:rPr>
        <w:t> </w:t>
      </w:r>
      <w:r>
        <w:rPr>
          <w:rFonts w:ascii="SimSun-ExtB"/>
          <w:color w:val="000087"/>
          <w:sz w:val="16"/>
        </w:rPr>
        <w:t>obj </w:t>
      </w:r>
      <w:r>
        <w:rPr>
          <w:rFonts w:ascii="SimSun-ExtB"/>
          <w:sz w:val="16"/>
        </w:rPr>
        <w:t>)</w:t>
      </w:r>
      <w:r>
        <w:rPr>
          <w:rFonts w:ascii="SimSun-ExtB"/>
          <w:spacing w:val="1"/>
          <w:sz w:val="16"/>
        </w:rPr>
        <w:t> </w:t>
      </w:r>
      <w:r>
        <w:rPr>
          <w:rFonts w:ascii="SimSun-ExtB"/>
          <w:spacing w:val="-10"/>
          <w:sz w:val="16"/>
        </w:rPr>
        <w:t>{</w:t>
      </w:r>
    </w:p>
    <w:p>
      <w:pPr>
        <w:spacing w:line="225" w:lineRule="auto" w:before="3"/>
        <w:ind w:left="799" w:right="6521" w:hanging="160"/>
        <w:jc w:val="left"/>
        <w:rPr>
          <w:rFonts w:ascii="SimSun-ExtB"/>
          <w:sz w:val="16"/>
        </w:rPr>
      </w:pPr>
      <w:r>
        <w:rPr>
          <w:rFonts w:ascii="Arial"/>
          <w:b/>
          <w:color w:val="006699"/>
          <w:sz w:val="16"/>
        </w:rPr>
        <w:t>var</w:t>
      </w:r>
      <w:r>
        <w:rPr>
          <w:rFonts w:ascii="Arial"/>
          <w:b/>
          <w:color w:val="006699"/>
          <w:spacing w:val="23"/>
          <w:sz w:val="16"/>
        </w:rPr>
        <w:t> </w:t>
      </w:r>
      <w:r>
        <w:rPr>
          <w:rFonts w:ascii="SimSun-ExtB"/>
          <w:color w:val="000087"/>
          <w:sz w:val="16"/>
        </w:rPr>
        <w:t>val</w:t>
      </w:r>
      <w:r>
        <w:rPr>
          <w:rFonts w:ascii="SimSun-ExtB"/>
          <w:sz w:val="16"/>
        </w:rPr>
        <w:t>,</w:t>
      </w:r>
      <w:r>
        <w:rPr>
          <w:rFonts w:ascii="SimSun-ExtB"/>
          <w:spacing w:val="-13"/>
          <w:sz w:val="16"/>
        </w:rPr>
        <w:t> </w:t>
      </w:r>
      <w:r>
        <w:rPr>
          <w:rFonts w:ascii="SimSun-ExtB"/>
          <w:color w:val="000087"/>
          <w:sz w:val="16"/>
        </w:rPr>
        <w:t>length</w:t>
      </w:r>
      <w:r>
        <w:rPr>
          <w:rFonts w:ascii="SimSun-ExtB"/>
          <w:sz w:val="16"/>
        </w:rPr>
        <w:t>,</w:t>
      </w:r>
      <w:r>
        <w:rPr>
          <w:rFonts w:ascii="SimSun-ExtB"/>
          <w:spacing w:val="-13"/>
          <w:sz w:val="16"/>
        </w:rPr>
        <w:t> </w:t>
      </w:r>
      <w:r>
        <w:rPr>
          <w:rFonts w:ascii="SimSun-ExtB"/>
          <w:color w:val="000087"/>
          <w:sz w:val="16"/>
        </w:rPr>
        <w:t>i</w:t>
      </w:r>
      <w:r>
        <w:rPr>
          <w:rFonts w:ascii="SimSun-ExtB"/>
          <w:sz w:val="16"/>
        </w:rPr>
        <w:t>, </w:t>
      </w:r>
      <w:r>
        <w:rPr>
          <w:rFonts w:ascii="SimSun-ExtB"/>
          <w:color w:val="000087"/>
          <w:sz w:val="16"/>
        </w:rPr>
        <w:t>temp </w:t>
      </w:r>
      <w:r>
        <w:rPr>
          <w:rFonts w:ascii="SimSun-ExtB"/>
          <w:color w:val="545454"/>
          <w:sz w:val="16"/>
        </w:rPr>
        <w:t>= </w:t>
      </w:r>
      <w:r>
        <w:rPr>
          <w:rFonts w:ascii="SimSun-ExtB"/>
          <w:sz w:val="16"/>
        </w:rPr>
        <w:t>[];</w:t>
      </w:r>
    </w:p>
    <w:p>
      <w:pPr>
        <w:spacing w:line="198" w:lineRule="exact" w:before="181"/>
        <w:ind w:left="639" w:right="0" w:firstLine="0"/>
        <w:jc w:val="left"/>
        <w:rPr>
          <w:rFonts w:ascii="SimSun-ExtB"/>
          <w:sz w:val="16"/>
        </w:rPr>
      </w:pPr>
      <w:r>
        <w:rPr>
          <w:rFonts w:ascii="Arial"/>
          <w:b/>
          <w:color w:val="006699"/>
          <w:sz w:val="16"/>
        </w:rPr>
        <w:t>if</w:t>
      </w:r>
      <w:r>
        <w:rPr>
          <w:rFonts w:ascii="Arial"/>
          <w:b/>
          <w:color w:val="006699"/>
          <w:spacing w:val="50"/>
          <w:sz w:val="16"/>
        </w:rPr>
        <w:t> </w:t>
      </w:r>
      <w:r>
        <w:rPr>
          <w:rFonts w:ascii="SimSun-ExtB"/>
          <w:sz w:val="16"/>
        </w:rPr>
        <w:t>(</w:t>
      </w:r>
      <w:r>
        <w:rPr>
          <w:rFonts w:ascii="SimSun-ExtB"/>
          <w:spacing w:val="14"/>
          <w:sz w:val="16"/>
        </w:rPr>
        <w:t> </w:t>
      </w:r>
      <w:r>
        <w:rPr>
          <w:rFonts w:ascii="SimSun-ExtB"/>
          <w:color w:val="336666"/>
          <w:sz w:val="16"/>
        </w:rPr>
        <w:t>Array</w:t>
      </w:r>
      <w:r>
        <w:rPr>
          <w:rFonts w:ascii="SimSun-ExtB"/>
          <w:sz w:val="16"/>
        </w:rPr>
        <w:t>.</w:t>
      </w:r>
      <w:r>
        <w:rPr>
          <w:rFonts w:ascii="SimSun-ExtB"/>
          <w:color w:val="000087"/>
          <w:sz w:val="16"/>
        </w:rPr>
        <w:t>isArray</w:t>
      </w:r>
      <w:r>
        <w:rPr>
          <w:rFonts w:ascii="SimSun-ExtB"/>
          <w:sz w:val="16"/>
        </w:rPr>
        <w:t>(</w:t>
      </w:r>
      <w:r>
        <w:rPr>
          <w:rFonts w:ascii="SimSun-ExtB"/>
          <w:color w:val="000087"/>
          <w:sz w:val="16"/>
        </w:rPr>
        <w:t>obj</w:t>
      </w:r>
      <w:r>
        <w:rPr>
          <w:rFonts w:ascii="SimSun-ExtB"/>
          <w:sz w:val="16"/>
        </w:rPr>
        <w:t>)</w:t>
      </w:r>
      <w:r>
        <w:rPr>
          <w:rFonts w:ascii="SimSun-ExtB"/>
          <w:spacing w:val="15"/>
          <w:sz w:val="16"/>
        </w:rPr>
        <w:t> </w:t>
      </w:r>
      <w:r>
        <w:rPr>
          <w:rFonts w:ascii="SimSun-ExtB"/>
          <w:sz w:val="16"/>
        </w:rPr>
        <w:t>)</w:t>
      </w:r>
      <w:r>
        <w:rPr>
          <w:rFonts w:ascii="SimSun-ExtB"/>
          <w:spacing w:val="14"/>
          <w:sz w:val="16"/>
        </w:rPr>
        <w:t> </w:t>
      </w:r>
      <w:r>
        <w:rPr>
          <w:rFonts w:ascii="SimSun-ExtB"/>
          <w:spacing w:val="-10"/>
          <w:sz w:val="16"/>
        </w:rPr>
        <w:t>{</w:t>
      </w:r>
    </w:p>
    <w:p>
      <w:pPr>
        <w:spacing w:line="197" w:lineRule="exact" w:before="0"/>
        <w:ind w:left="799" w:right="0" w:firstLine="0"/>
        <w:jc w:val="left"/>
        <w:rPr>
          <w:rFonts w:ascii="SimSun-ExtB"/>
          <w:sz w:val="16"/>
        </w:rPr>
      </w:pPr>
      <w:r>
        <w:rPr>
          <w:rFonts w:ascii="Arial"/>
          <w:b/>
          <w:color w:val="006699"/>
          <w:sz w:val="16"/>
        </w:rPr>
        <w:t>for</w:t>
      </w:r>
      <w:r>
        <w:rPr>
          <w:rFonts w:ascii="Arial"/>
          <w:b/>
          <w:color w:val="006699"/>
          <w:spacing w:val="36"/>
          <w:sz w:val="16"/>
        </w:rPr>
        <w:t> </w:t>
      </w:r>
      <w:r>
        <w:rPr>
          <w:rFonts w:ascii="SimSun-ExtB"/>
          <w:sz w:val="16"/>
        </w:rPr>
        <w:t>(</w:t>
      </w:r>
      <w:r>
        <w:rPr>
          <w:rFonts w:ascii="SimSun-ExtB"/>
          <w:spacing w:val="1"/>
          <w:sz w:val="16"/>
        </w:rPr>
        <w:t> </w:t>
      </w:r>
      <w:r>
        <w:rPr>
          <w:rFonts w:ascii="SimSun-ExtB"/>
          <w:color w:val="000087"/>
          <w:sz w:val="16"/>
        </w:rPr>
        <w:t>i</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FF6600"/>
          <w:sz w:val="16"/>
        </w:rPr>
        <w:t>0</w:t>
      </w:r>
      <w:r>
        <w:rPr>
          <w:rFonts w:ascii="SimSun-ExtB"/>
          <w:sz w:val="16"/>
        </w:rPr>
        <w:t>,</w:t>
      </w:r>
      <w:r>
        <w:rPr>
          <w:rFonts w:ascii="SimSun-ExtB"/>
          <w:spacing w:val="1"/>
          <w:sz w:val="16"/>
        </w:rPr>
        <w:t> </w:t>
      </w:r>
      <w:r>
        <w:rPr>
          <w:rFonts w:ascii="SimSun-ExtB"/>
          <w:color w:val="000087"/>
          <w:sz w:val="16"/>
        </w:rPr>
        <w:t>length</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z w:val="16"/>
        </w:rPr>
        <w:t>obj</w:t>
      </w:r>
      <w:r>
        <w:rPr>
          <w:rFonts w:ascii="SimSun-ExtB"/>
          <w:sz w:val="16"/>
        </w:rPr>
        <w:t>.</w:t>
      </w:r>
      <w:r>
        <w:rPr>
          <w:rFonts w:ascii="SimSun-ExtB"/>
          <w:color w:val="000087"/>
          <w:sz w:val="16"/>
        </w:rPr>
        <w:t>length</w:t>
      </w:r>
      <w:r>
        <w:rPr>
          <w:rFonts w:ascii="SimSun-ExtB"/>
          <w:sz w:val="16"/>
        </w:rPr>
        <w:t>;</w:t>
      </w:r>
      <w:r>
        <w:rPr>
          <w:rFonts w:ascii="SimSun-ExtB"/>
          <w:spacing w:val="1"/>
          <w:sz w:val="16"/>
        </w:rPr>
        <w:t> </w:t>
      </w:r>
      <w:r>
        <w:rPr>
          <w:rFonts w:ascii="SimSun-ExtB"/>
          <w:color w:val="000087"/>
          <w:sz w:val="16"/>
        </w:rPr>
        <w:t>i</w:t>
      </w:r>
      <w:r>
        <w:rPr>
          <w:rFonts w:ascii="SimSun-ExtB"/>
          <w:color w:val="000087"/>
          <w:spacing w:val="1"/>
          <w:sz w:val="16"/>
        </w:rPr>
        <w:t> </w:t>
      </w:r>
      <w:r>
        <w:rPr>
          <w:rFonts w:ascii="SimSun-ExtB"/>
          <w:color w:val="545454"/>
          <w:sz w:val="16"/>
        </w:rPr>
        <w:t>&lt;</w:t>
      </w:r>
      <w:r>
        <w:rPr>
          <w:rFonts w:ascii="SimSun-ExtB"/>
          <w:color w:val="545454"/>
          <w:spacing w:val="1"/>
          <w:sz w:val="16"/>
        </w:rPr>
        <w:t> </w:t>
      </w:r>
      <w:r>
        <w:rPr>
          <w:rFonts w:ascii="SimSun-ExtB"/>
          <w:color w:val="000087"/>
          <w:sz w:val="16"/>
        </w:rPr>
        <w:t>length</w:t>
      </w:r>
      <w:r>
        <w:rPr>
          <w:rFonts w:ascii="SimSun-ExtB"/>
          <w:sz w:val="16"/>
        </w:rPr>
        <w:t>;</w:t>
      </w:r>
      <w:r>
        <w:rPr>
          <w:rFonts w:ascii="SimSun-ExtB"/>
          <w:spacing w:val="1"/>
          <w:sz w:val="16"/>
        </w:rPr>
        <w:t> </w:t>
      </w:r>
      <w:r>
        <w:rPr>
          <w:rFonts w:ascii="SimSun-ExtB"/>
          <w:color w:val="000087"/>
          <w:sz w:val="16"/>
        </w:rPr>
        <w:t>i</w:t>
      </w:r>
      <w:r>
        <w:rPr>
          <w:rFonts w:ascii="SimSun-ExtB"/>
          <w:color w:val="545454"/>
          <w:sz w:val="16"/>
        </w:rPr>
        <w:t>++</w:t>
      </w:r>
      <w:r>
        <w:rPr>
          <w:rFonts w:ascii="SimSun-ExtB"/>
          <w:color w:val="545454"/>
          <w:spacing w:val="1"/>
          <w:sz w:val="16"/>
        </w:rPr>
        <w:t> </w:t>
      </w:r>
      <w:r>
        <w:rPr>
          <w:rFonts w:ascii="SimSun-ExtB"/>
          <w:sz w:val="16"/>
        </w:rPr>
        <w:t>)</w:t>
      </w:r>
      <w:r>
        <w:rPr>
          <w:rFonts w:ascii="SimSun-ExtB"/>
          <w:spacing w:val="1"/>
          <w:sz w:val="16"/>
        </w:rPr>
        <w:t> </w:t>
      </w:r>
      <w:r>
        <w:rPr>
          <w:rFonts w:ascii="SimSun-ExtB"/>
          <w:spacing w:val="-10"/>
          <w:sz w:val="16"/>
        </w:rPr>
        <w:t>{</w:t>
      </w:r>
    </w:p>
    <w:p>
      <w:pPr>
        <w:spacing w:line="182" w:lineRule="exact" w:before="0"/>
        <w:ind w:left="959" w:right="0" w:firstLine="0"/>
        <w:jc w:val="left"/>
        <w:rPr>
          <w:rFonts w:ascii="Trebuchet MS"/>
          <w:i/>
          <w:sz w:val="16"/>
        </w:rPr>
      </w:pPr>
      <w:r>
        <w:rPr>
          <w:rFonts w:ascii="Trebuchet MS"/>
          <w:i/>
          <w:color w:val="34586C"/>
          <w:w w:val="105"/>
          <w:sz w:val="16"/>
        </w:rPr>
        <w:t>//</w:t>
      </w:r>
      <w:r>
        <w:rPr>
          <w:rFonts w:ascii="Trebuchet MS"/>
          <w:i/>
          <w:color w:val="34586C"/>
          <w:spacing w:val="31"/>
          <w:w w:val="105"/>
          <w:sz w:val="16"/>
        </w:rPr>
        <w:t> </w:t>
      </w:r>
      <w:r>
        <w:rPr>
          <w:rFonts w:ascii="Trebuchet MS"/>
          <w:i/>
          <w:color w:val="34586C"/>
          <w:w w:val="105"/>
          <w:sz w:val="16"/>
        </w:rPr>
        <w:t>Store</w:t>
      </w:r>
      <w:r>
        <w:rPr>
          <w:rFonts w:ascii="Trebuchet MS"/>
          <w:i/>
          <w:color w:val="34586C"/>
          <w:spacing w:val="32"/>
          <w:w w:val="105"/>
          <w:sz w:val="16"/>
        </w:rPr>
        <w:t> </w:t>
      </w:r>
      <w:r>
        <w:rPr>
          <w:rFonts w:ascii="Trebuchet MS"/>
          <w:i/>
          <w:color w:val="34586C"/>
          <w:w w:val="105"/>
          <w:sz w:val="16"/>
        </w:rPr>
        <w:t>reference</w:t>
      </w:r>
      <w:r>
        <w:rPr>
          <w:rFonts w:ascii="Trebuchet MS"/>
          <w:i/>
          <w:color w:val="34586C"/>
          <w:spacing w:val="32"/>
          <w:w w:val="105"/>
          <w:sz w:val="16"/>
        </w:rPr>
        <w:t> </w:t>
      </w:r>
      <w:r>
        <w:rPr>
          <w:rFonts w:ascii="Trebuchet MS"/>
          <w:i/>
          <w:color w:val="34586C"/>
          <w:w w:val="105"/>
          <w:sz w:val="16"/>
        </w:rPr>
        <w:t>to</w:t>
      </w:r>
      <w:r>
        <w:rPr>
          <w:rFonts w:ascii="Trebuchet MS"/>
          <w:i/>
          <w:color w:val="34586C"/>
          <w:spacing w:val="31"/>
          <w:w w:val="105"/>
          <w:sz w:val="16"/>
        </w:rPr>
        <w:t> </w:t>
      </w:r>
      <w:r>
        <w:rPr>
          <w:rFonts w:ascii="Trebuchet MS"/>
          <w:i/>
          <w:color w:val="34586C"/>
          <w:w w:val="105"/>
          <w:sz w:val="16"/>
        </w:rPr>
        <w:t>this</w:t>
      </w:r>
      <w:r>
        <w:rPr>
          <w:rFonts w:ascii="Trebuchet MS"/>
          <w:i/>
          <w:color w:val="34586C"/>
          <w:spacing w:val="32"/>
          <w:w w:val="105"/>
          <w:sz w:val="16"/>
        </w:rPr>
        <w:t> </w:t>
      </w:r>
      <w:r>
        <w:rPr>
          <w:rFonts w:ascii="Trebuchet MS"/>
          <w:i/>
          <w:color w:val="34586C"/>
          <w:w w:val="105"/>
          <w:sz w:val="16"/>
        </w:rPr>
        <w:t>array</w:t>
      </w:r>
      <w:r>
        <w:rPr>
          <w:rFonts w:ascii="Trebuchet MS"/>
          <w:i/>
          <w:color w:val="34586C"/>
          <w:spacing w:val="32"/>
          <w:w w:val="105"/>
          <w:sz w:val="16"/>
        </w:rPr>
        <w:t> </w:t>
      </w:r>
      <w:r>
        <w:rPr>
          <w:rFonts w:ascii="Trebuchet MS"/>
          <w:i/>
          <w:color w:val="34586C"/>
          <w:w w:val="105"/>
          <w:sz w:val="16"/>
        </w:rPr>
        <w:t>item's</w:t>
      </w:r>
      <w:r>
        <w:rPr>
          <w:rFonts w:ascii="Trebuchet MS"/>
          <w:i/>
          <w:color w:val="34586C"/>
          <w:spacing w:val="31"/>
          <w:w w:val="105"/>
          <w:sz w:val="16"/>
        </w:rPr>
        <w:t> </w:t>
      </w:r>
      <w:r>
        <w:rPr>
          <w:rFonts w:ascii="Trebuchet MS"/>
          <w:i/>
          <w:color w:val="34586C"/>
          <w:spacing w:val="-2"/>
          <w:w w:val="105"/>
          <w:sz w:val="16"/>
        </w:rPr>
        <w:t>value</w:t>
      </w:r>
    </w:p>
    <w:p>
      <w:pPr>
        <w:spacing w:line="203" w:lineRule="exact" w:before="0"/>
        <w:ind w:left="959" w:right="0" w:firstLine="0"/>
        <w:jc w:val="left"/>
        <w:rPr>
          <w:rFonts w:ascii="SimSun-ExtB"/>
          <w:sz w:val="16"/>
        </w:rPr>
      </w:pPr>
      <w:r>
        <w:rPr>
          <w:rFonts w:ascii="SimSun-ExtB"/>
          <w:color w:val="000087"/>
          <w:sz w:val="16"/>
        </w:rPr>
        <w:t>val</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z w:val="16"/>
        </w:rPr>
        <w:t>obj</w:t>
      </w:r>
      <w:r>
        <w:rPr>
          <w:rFonts w:ascii="SimSun-ExtB"/>
          <w:sz w:val="16"/>
        </w:rPr>
        <w:t>[</w:t>
      </w:r>
      <w:r>
        <w:rPr>
          <w:rFonts w:ascii="SimSun-ExtB"/>
          <w:spacing w:val="-1"/>
          <w:sz w:val="16"/>
        </w:rPr>
        <w:t> </w:t>
      </w:r>
      <w:r>
        <w:rPr>
          <w:rFonts w:ascii="SimSun-ExtB"/>
          <w:color w:val="000087"/>
          <w:sz w:val="16"/>
        </w:rPr>
        <w:t>i</w:t>
      </w:r>
      <w:r>
        <w:rPr>
          <w:rFonts w:ascii="SimSun-ExtB"/>
          <w:color w:val="000087"/>
          <w:spacing w:val="-1"/>
          <w:sz w:val="16"/>
        </w:rPr>
        <w:t> </w:t>
      </w:r>
      <w:r>
        <w:rPr>
          <w:rFonts w:ascii="SimSun-ExtB"/>
          <w:spacing w:val="-5"/>
          <w:sz w:val="16"/>
        </w:rPr>
        <w:t>];</w:t>
      </w:r>
    </w:p>
    <w:p>
      <w:pPr>
        <w:spacing w:line="184" w:lineRule="exact" w:before="189"/>
        <w:ind w:left="959" w:right="0" w:firstLine="0"/>
        <w:jc w:val="left"/>
        <w:rPr>
          <w:rFonts w:ascii="Trebuchet MS"/>
          <w:i/>
          <w:sz w:val="16"/>
        </w:rPr>
      </w:pPr>
      <w:r>
        <w:rPr>
          <w:rFonts w:ascii="Trebuchet MS"/>
          <w:i/>
          <w:color w:val="34586C"/>
          <w:w w:val="105"/>
          <w:sz w:val="16"/>
        </w:rPr>
        <w:t>//</w:t>
      </w:r>
      <w:r>
        <w:rPr>
          <w:rFonts w:ascii="Trebuchet MS"/>
          <w:i/>
          <w:color w:val="34586C"/>
          <w:spacing w:val="18"/>
          <w:w w:val="120"/>
          <w:sz w:val="16"/>
        </w:rPr>
        <w:t> </w:t>
      </w:r>
      <w:r>
        <w:rPr>
          <w:rFonts w:ascii="Trebuchet MS"/>
          <w:i/>
          <w:color w:val="34586C"/>
          <w:w w:val="120"/>
          <w:sz w:val="16"/>
        </w:rPr>
        <w:t>If</w:t>
      </w:r>
      <w:r>
        <w:rPr>
          <w:rFonts w:ascii="Trebuchet MS"/>
          <w:i/>
          <w:color w:val="34586C"/>
          <w:spacing w:val="19"/>
          <w:w w:val="120"/>
          <w:sz w:val="16"/>
        </w:rPr>
        <w:t> </w:t>
      </w:r>
      <w:r>
        <w:rPr>
          <w:rFonts w:ascii="Trebuchet MS"/>
          <w:i/>
          <w:color w:val="34586C"/>
          <w:w w:val="105"/>
          <w:sz w:val="16"/>
        </w:rPr>
        <w:t>array</w:t>
      </w:r>
      <w:r>
        <w:rPr>
          <w:rFonts w:ascii="Trebuchet MS"/>
          <w:i/>
          <w:color w:val="34586C"/>
          <w:spacing w:val="27"/>
          <w:w w:val="105"/>
          <w:sz w:val="16"/>
        </w:rPr>
        <w:t> </w:t>
      </w:r>
      <w:r>
        <w:rPr>
          <w:rFonts w:ascii="Trebuchet MS"/>
          <w:i/>
          <w:color w:val="34586C"/>
          <w:w w:val="105"/>
          <w:sz w:val="16"/>
        </w:rPr>
        <w:t>item</w:t>
      </w:r>
      <w:r>
        <w:rPr>
          <w:rFonts w:ascii="Trebuchet MS"/>
          <w:i/>
          <w:color w:val="34586C"/>
          <w:spacing w:val="19"/>
          <w:w w:val="120"/>
          <w:sz w:val="16"/>
        </w:rPr>
        <w:t> </w:t>
      </w:r>
      <w:r>
        <w:rPr>
          <w:rFonts w:ascii="Trebuchet MS"/>
          <w:i/>
          <w:color w:val="34586C"/>
          <w:w w:val="120"/>
          <w:sz w:val="16"/>
        </w:rPr>
        <w:t>is</w:t>
      </w:r>
      <w:r>
        <w:rPr>
          <w:rFonts w:ascii="Trebuchet MS"/>
          <w:i/>
          <w:color w:val="34586C"/>
          <w:spacing w:val="19"/>
          <w:w w:val="120"/>
          <w:sz w:val="16"/>
        </w:rPr>
        <w:t> </w:t>
      </w:r>
      <w:r>
        <w:rPr>
          <w:rFonts w:ascii="Trebuchet MS"/>
          <w:i/>
          <w:color w:val="34586C"/>
          <w:w w:val="105"/>
          <w:sz w:val="16"/>
        </w:rPr>
        <w:t>an</w:t>
      </w:r>
      <w:r>
        <w:rPr>
          <w:rFonts w:ascii="Trebuchet MS"/>
          <w:i/>
          <w:color w:val="34586C"/>
          <w:spacing w:val="26"/>
          <w:w w:val="105"/>
          <w:sz w:val="16"/>
        </w:rPr>
        <w:t> </w:t>
      </w:r>
      <w:r>
        <w:rPr>
          <w:rFonts w:ascii="Trebuchet MS"/>
          <w:i/>
          <w:color w:val="34586C"/>
          <w:w w:val="105"/>
          <w:sz w:val="16"/>
        </w:rPr>
        <w:t>object</w:t>
      </w:r>
      <w:r>
        <w:rPr>
          <w:rFonts w:ascii="Trebuchet MS"/>
          <w:i/>
          <w:color w:val="34586C"/>
          <w:spacing w:val="26"/>
          <w:w w:val="105"/>
          <w:sz w:val="16"/>
        </w:rPr>
        <w:t> </w:t>
      </w:r>
      <w:r>
        <w:rPr>
          <w:rFonts w:ascii="Trebuchet MS"/>
          <w:i/>
          <w:color w:val="34586C"/>
          <w:w w:val="105"/>
          <w:sz w:val="16"/>
        </w:rPr>
        <w:t>(including</w:t>
      </w:r>
      <w:r>
        <w:rPr>
          <w:rFonts w:ascii="Trebuchet MS"/>
          <w:i/>
          <w:color w:val="34586C"/>
          <w:spacing w:val="26"/>
          <w:w w:val="105"/>
          <w:sz w:val="16"/>
        </w:rPr>
        <w:t> </w:t>
      </w:r>
      <w:r>
        <w:rPr>
          <w:rFonts w:ascii="Trebuchet MS"/>
          <w:i/>
          <w:color w:val="34586C"/>
          <w:w w:val="105"/>
          <w:sz w:val="16"/>
        </w:rPr>
        <w:t>arrays),</w:t>
      </w:r>
      <w:r>
        <w:rPr>
          <w:rFonts w:ascii="Trebuchet MS"/>
          <w:i/>
          <w:color w:val="34586C"/>
          <w:spacing w:val="26"/>
          <w:w w:val="105"/>
          <w:sz w:val="16"/>
        </w:rPr>
        <w:t> </w:t>
      </w:r>
      <w:r>
        <w:rPr>
          <w:rFonts w:ascii="Trebuchet MS"/>
          <w:i/>
          <w:color w:val="34586C"/>
          <w:w w:val="105"/>
          <w:sz w:val="16"/>
        </w:rPr>
        <w:t>derive</w:t>
      </w:r>
      <w:r>
        <w:rPr>
          <w:rFonts w:ascii="Trebuchet MS"/>
          <w:i/>
          <w:color w:val="34586C"/>
          <w:spacing w:val="27"/>
          <w:w w:val="105"/>
          <w:sz w:val="16"/>
        </w:rPr>
        <w:t> </w:t>
      </w:r>
      <w:r>
        <w:rPr>
          <w:rFonts w:ascii="Trebuchet MS"/>
          <w:i/>
          <w:color w:val="34586C"/>
          <w:w w:val="105"/>
          <w:sz w:val="16"/>
        </w:rPr>
        <w:t>new</w:t>
      </w:r>
      <w:r>
        <w:rPr>
          <w:rFonts w:ascii="Trebuchet MS"/>
          <w:i/>
          <w:color w:val="34586C"/>
          <w:spacing w:val="26"/>
          <w:w w:val="105"/>
          <w:sz w:val="16"/>
        </w:rPr>
        <w:t> </w:t>
      </w:r>
      <w:r>
        <w:rPr>
          <w:rFonts w:ascii="Trebuchet MS"/>
          <w:i/>
          <w:color w:val="34586C"/>
          <w:w w:val="105"/>
          <w:sz w:val="16"/>
        </w:rPr>
        <w:t>value</w:t>
      </w:r>
      <w:r>
        <w:rPr>
          <w:rFonts w:ascii="Trebuchet MS"/>
          <w:i/>
          <w:color w:val="34586C"/>
          <w:spacing w:val="26"/>
          <w:w w:val="105"/>
          <w:sz w:val="16"/>
        </w:rPr>
        <w:t> </w:t>
      </w:r>
      <w:r>
        <w:rPr>
          <w:rFonts w:ascii="Trebuchet MS"/>
          <w:i/>
          <w:color w:val="34586C"/>
          <w:w w:val="105"/>
          <w:sz w:val="16"/>
        </w:rPr>
        <w:t>by</w:t>
      </w:r>
      <w:r>
        <w:rPr>
          <w:rFonts w:ascii="Trebuchet MS"/>
          <w:i/>
          <w:color w:val="34586C"/>
          <w:spacing w:val="26"/>
          <w:w w:val="105"/>
          <w:sz w:val="16"/>
        </w:rPr>
        <w:t> </w:t>
      </w:r>
      <w:r>
        <w:rPr>
          <w:rFonts w:ascii="Trebuchet MS"/>
          <w:i/>
          <w:color w:val="34586C"/>
          <w:spacing w:val="-2"/>
          <w:w w:val="105"/>
          <w:sz w:val="16"/>
        </w:rPr>
        <w:t>cloning</w:t>
      </w:r>
    </w:p>
    <w:p>
      <w:pPr>
        <w:spacing w:line="225" w:lineRule="auto" w:before="8"/>
        <w:ind w:left="1119" w:right="5154" w:hanging="160"/>
        <w:jc w:val="left"/>
        <w:rPr>
          <w:rFonts w:ascii="SimSun-ExtB"/>
          <w:sz w:val="16"/>
        </w:rPr>
      </w:pPr>
      <w:r>
        <w:rPr>
          <w:rFonts w:ascii="Arial"/>
          <w:b/>
          <w:color w:val="006699"/>
          <w:w w:val="135"/>
          <w:sz w:val="16"/>
        </w:rPr>
        <w:t>if</w:t>
      </w:r>
      <w:r>
        <w:rPr>
          <w:rFonts w:ascii="Arial"/>
          <w:b/>
          <w:color w:val="006699"/>
          <w:w w:val="135"/>
          <w:sz w:val="16"/>
        </w:rPr>
        <w:t> </w:t>
      </w:r>
      <w:r>
        <w:rPr>
          <w:rFonts w:ascii="SimSun-ExtB"/>
          <w:w w:val="105"/>
          <w:sz w:val="16"/>
        </w:rPr>
        <w:t>(</w:t>
      </w:r>
      <w:r>
        <w:rPr>
          <w:rFonts w:ascii="SimSun-ExtB"/>
          <w:spacing w:val="-19"/>
          <w:w w:val="105"/>
          <w:sz w:val="16"/>
        </w:rPr>
        <w:t> </w:t>
      </w:r>
      <w:r>
        <w:rPr>
          <w:rFonts w:ascii="Arial"/>
          <w:b/>
          <w:color w:val="006699"/>
          <w:w w:val="105"/>
          <w:sz w:val="16"/>
        </w:rPr>
        <w:t>typeof</w:t>
      </w:r>
      <w:r>
        <w:rPr>
          <w:rFonts w:ascii="Arial"/>
          <w:b/>
          <w:color w:val="006699"/>
          <w:spacing w:val="19"/>
          <w:w w:val="105"/>
          <w:sz w:val="16"/>
        </w:rPr>
        <w:t> </w:t>
      </w:r>
      <w:r>
        <w:rPr>
          <w:rFonts w:ascii="SimSun-ExtB"/>
          <w:color w:val="000087"/>
          <w:w w:val="105"/>
          <w:sz w:val="16"/>
        </w:rPr>
        <w:t>val</w:t>
      </w:r>
      <w:r>
        <w:rPr>
          <w:rFonts w:ascii="SimSun-ExtB"/>
          <w:color w:val="000087"/>
          <w:spacing w:val="-19"/>
          <w:w w:val="105"/>
          <w:sz w:val="16"/>
        </w:rPr>
        <w:t> </w:t>
      </w:r>
      <w:r>
        <w:rPr>
          <w:rFonts w:ascii="SimSun-ExtB"/>
          <w:color w:val="545454"/>
          <w:w w:val="105"/>
          <w:sz w:val="16"/>
        </w:rPr>
        <w:t>===</w:t>
      </w:r>
      <w:r>
        <w:rPr>
          <w:rFonts w:ascii="SimSun-ExtB"/>
          <w:color w:val="545454"/>
          <w:spacing w:val="-19"/>
          <w:w w:val="105"/>
          <w:sz w:val="16"/>
        </w:rPr>
        <w:t> </w:t>
      </w:r>
      <w:r>
        <w:rPr>
          <w:rFonts w:ascii="SimSun-ExtB"/>
          <w:color w:val="CC3300"/>
          <w:w w:val="105"/>
          <w:sz w:val="16"/>
        </w:rPr>
        <w:t>"object"</w:t>
      </w:r>
      <w:r>
        <w:rPr>
          <w:rFonts w:ascii="SimSun-ExtB"/>
          <w:color w:val="CC3300"/>
          <w:spacing w:val="-19"/>
          <w:w w:val="105"/>
          <w:sz w:val="16"/>
        </w:rPr>
        <w:t> </w:t>
      </w:r>
      <w:r>
        <w:rPr>
          <w:rFonts w:ascii="SimSun-ExtB"/>
          <w:w w:val="105"/>
          <w:sz w:val="16"/>
        </w:rPr>
        <w:t>)</w:t>
      </w:r>
      <w:r>
        <w:rPr>
          <w:rFonts w:ascii="SimSun-ExtB"/>
          <w:spacing w:val="-19"/>
          <w:w w:val="105"/>
          <w:sz w:val="16"/>
        </w:rPr>
        <w:t> </w:t>
      </w:r>
      <w:r>
        <w:rPr>
          <w:rFonts w:ascii="SimSun-ExtB"/>
          <w:w w:val="105"/>
          <w:sz w:val="16"/>
        </w:rPr>
        <w:t>{ </w:t>
      </w:r>
      <w:r>
        <w:rPr>
          <w:rFonts w:ascii="SimSun-ExtB"/>
          <w:color w:val="000087"/>
          <w:w w:val="105"/>
          <w:sz w:val="16"/>
        </w:rPr>
        <w:t>val </w:t>
      </w:r>
      <w:r>
        <w:rPr>
          <w:rFonts w:ascii="SimSun-ExtB"/>
          <w:color w:val="545454"/>
          <w:w w:val="105"/>
          <w:sz w:val="16"/>
        </w:rPr>
        <w:t>= </w:t>
      </w:r>
      <w:r>
        <w:rPr>
          <w:rFonts w:ascii="SimSun-ExtB"/>
          <w:color w:val="000087"/>
          <w:w w:val="105"/>
          <w:sz w:val="16"/>
        </w:rPr>
        <w:t>clone</w:t>
      </w:r>
      <w:r>
        <w:rPr>
          <w:rFonts w:ascii="SimSun-ExtB"/>
          <w:w w:val="105"/>
          <w:sz w:val="16"/>
        </w:rPr>
        <w:t>( </w:t>
      </w:r>
      <w:r>
        <w:rPr>
          <w:rFonts w:ascii="SimSun-ExtB"/>
          <w:color w:val="000087"/>
          <w:w w:val="105"/>
          <w:sz w:val="16"/>
        </w:rPr>
        <w:t>val </w:t>
      </w:r>
      <w:r>
        <w:rPr>
          <w:rFonts w:ascii="SimSun-ExtB"/>
          <w:w w:val="105"/>
          <w:sz w:val="16"/>
        </w:rPr>
        <w:t>);</w:t>
      </w:r>
    </w:p>
    <w:p>
      <w:pPr>
        <w:spacing w:line="187" w:lineRule="exact" w:before="0"/>
        <w:ind w:left="959" w:right="0" w:firstLine="0"/>
        <w:jc w:val="left"/>
        <w:rPr>
          <w:rFonts w:ascii="SimSun-ExtB"/>
          <w:sz w:val="16"/>
        </w:rPr>
      </w:pPr>
      <w:r>
        <w:rPr>
          <w:rFonts w:ascii="SimSun-ExtB"/>
          <w:spacing w:val="-10"/>
          <w:sz w:val="16"/>
        </w:rPr>
        <w:t>}</w:t>
      </w:r>
    </w:p>
    <w:p>
      <w:pPr>
        <w:spacing w:line="192" w:lineRule="exact" w:before="0"/>
        <w:ind w:left="959" w:right="0" w:firstLine="0"/>
        <w:jc w:val="left"/>
        <w:rPr>
          <w:rFonts w:ascii="SimSun-ExtB"/>
          <w:sz w:val="16"/>
        </w:rPr>
      </w:pPr>
      <w:r>
        <w:rPr>
          <w:rFonts w:ascii="SimSun-ExtB"/>
          <w:color w:val="000087"/>
          <w:sz w:val="16"/>
        </w:rPr>
        <w:t>temp</w:t>
      </w:r>
      <w:r>
        <w:rPr>
          <w:rFonts w:ascii="SimSun-ExtB"/>
          <w:sz w:val="16"/>
        </w:rPr>
        <w:t>[</w:t>
      </w:r>
      <w:r>
        <w:rPr>
          <w:rFonts w:ascii="SimSun-ExtB"/>
          <w:spacing w:val="-1"/>
          <w:sz w:val="16"/>
        </w:rPr>
        <w:t> </w:t>
      </w:r>
      <w:r>
        <w:rPr>
          <w:rFonts w:ascii="SimSun-ExtB"/>
          <w:color w:val="000087"/>
          <w:sz w:val="16"/>
        </w:rPr>
        <w:t>i</w:t>
      </w:r>
      <w:r>
        <w:rPr>
          <w:rFonts w:ascii="SimSun-ExtB"/>
          <w:color w:val="000087"/>
          <w:spacing w:val="-1"/>
          <w:sz w:val="16"/>
        </w:rPr>
        <w:t> </w:t>
      </w:r>
      <w:r>
        <w:rPr>
          <w:rFonts w:ascii="SimSun-ExtB"/>
          <w:sz w:val="16"/>
        </w:rPr>
        <w:t>]</w:t>
      </w:r>
      <w:r>
        <w:rPr>
          <w:rFonts w:ascii="SimSun-ExtB"/>
          <w:spacing w:val="-1"/>
          <w:sz w:val="16"/>
        </w:rPr>
        <w:t> </w:t>
      </w:r>
      <w:r>
        <w:rPr>
          <w:rFonts w:ascii="SimSun-ExtB"/>
          <w:color w:val="545454"/>
          <w:sz w:val="16"/>
        </w:rPr>
        <w:t>=</w:t>
      </w:r>
      <w:r>
        <w:rPr>
          <w:rFonts w:ascii="SimSun-ExtB"/>
          <w:color w:val="545454"/>
          <w:spacing w:val="-1"/>
          <w:sz w:val="16"/>
        </w:rPr>
        <w:t> </w:t>
      </w:r>
      <w:r>
        <w:rPr>
          <w:rFonts w:ascii="SimSun-ExtB"/>
          <w:color w:val="000087"/>
          <w:spacing w:val="-4"/>
          <w:sz w:val="16"/>
        </w:rPr>
        <w:t>val</w:t>
      </w:r>
      <w:r>
        <w:rPr>
          <w:rFonts w:ascii="SimSun-ExtB"/>
          <w:spacing w:val="-4"/>
          <w:sz w:val="16"/>
        </w:rPr>
        <w:t>;</w:t>
      </w:r>
    </w:p>
    <w:p>
      <w:pPr>
        <w:spacing w:line="198" w:lineRule="exact" w:before="0"/>
        <w:ind w:left="799" w:right="0" w:firstLine="0"/>
        <w:jc w:val="left"/>
        <w:rPr>
          <w:rFonts w:ascii="SimSun-ExtB"/>
          <w:sz w:val="16"/>
        </w:rPr>
      </w:pPr>
      <w:r>
        <w:rPr>
          <w:rFonts w:ascii="SimSun-ExtB"/>
          <w:spacing w:val="-10"/>
          <w:sz w:val="16"/>
        </w:rPr>
        <w:t>}</w:t>
      </w:r>
    </w:p>
    <w:p>
      <w:pPr>
        <w:spacing w:line="185" w:lineRule="exact" w:before="0"/>
        <w:ind w:left="79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2"/>
          <w:sz w:val="16"/>
        </w:rPr>
        <w:t>temp</w:t>
      </w:r>
      <w:r>
        <w:rPr>
          <w:rFonts w:ascii="SimSun-ExtB"/>
          <w:spacing w:val="-2"/>
          <w:sz w:val="16"/>
        </w:rPr>
        <w:t>;</w:t>
      </w:r>
    </w:p>
    <w:p>
      <w:pPr>
        <w:spacing w:line="198" w:lineRule="exact" w:before="0"/>
        <w:ind w:left="639" w:right="0" w:firstLine="0"/>
        <w:jc w:val="left"/>
        <w:rPr>
          <w:rFonts w:ascii="SimSun-ExtB"/>
          <w:sz w:val="16"/>
        </w:rPr>
      </w:pPr>
      <w:r>
        <w:rPr>
          <w:rFonts w:ascii="SimSun-ExtB"/>
          <w:spacing w:val="-10"/>
          <w:sz w:val="16"/>
        </w:rPr>
        <w:t>}</w:t>
      </w:r>
    </w:p>
    <w:p>
      <w:pPr>
        <w:spacing w:before="188"/>
        <w:ind w:left="639" w:right="0" w:firstLine="0"/>
        <w:jc w:val="left"/>
        <w:rPr>
          <w:rFonts w:ascii="Trebuchet MS"/>
          <w:i/>
          <w:sz w:val="16"/>
        </w:rPr>
      </w:pPr>
      <w:r>
        <w:rPr>
          <w:rFonts w:ascii="Trebuchet MS"/>
          <w:i/>
          <w:color w:val="34586C"/>
          <w:sz w:val="16"/>
        </w:rPr>
        <w:t>//</w:t>
      </w:r>
      <w:r>
        <w:rPr>
          <w:rFonts w:ascii="Trebuchet MS"/>
          <w:i/>
          <w:color w:val="34586C"/>
          <w:spacing w:val="16"/>
          <w:sz w:val="16"/>
        </w:rPr>
        <w:t> </w:t>
      </w:r>
      <w:r>
        <w:rPr>
          <w:rFonts w:ascii="Trebuchet MS"/>
          <w:i/>
          <w:color w:val="34586C"/>
          <w:sz w:val="16"/>
        </w:rPr>
        <w:t>Create</w:t>
      </w:r>
      <w:r>
        <w:rPr>
          <w:rFonts w:ascii="Trebuchet MS"/>
          <w:i/>
          <w:color w:val="34586C"/>
          <w:spacing w:val="16"/>
          <w:sz w:val="16"/>
        </w:rPr>
        <w:t> </w:t>
      </w:r>
      <w:r>
        <w:rPr>
          <w:rFonts w:ascii="Trebuchet MS"/>
          <w:i/>
          <w:color w:val="34586C"/>
          <w:sz w:val="16"/>
        </w:rPr>
        <w:t>a</w:t>
      </w:r>
      <w:r>
        <w:rPr>
          <w:rFonts w:ascii="Trebuchet MS"/>
          <w:i/>
          <w:color w:val="34586C"/>
          <w:spacing w:val="16"/>
          <w:sz w:val="16"/>
        </w:rPr>
        <w:t> </w:t>
      </w:r>
      <w:r>
        <w:rPr>
          <w:rFonts w:ascii="Trebuchet MS"/>
          <w:i/>
          <w:color w:val="34586C"/>
          <w:sz w:val="16"/>
        </w:rPr>
        <w:t>new</w:t>
      </w:r>
      <w:r>
        <w:rPr>
          <w:rFonts w:ascii="Trebuchet MS"/>
          <w:i/>
          <w:color w:val="34586C"/>
          <w:spacing w:val="17"/>
          <w:sz w:val="16"/>
        </w:rPr>
        <w:t> </w:t>
      </w:r>
      <w:r>
        <w:rPr>
          <w:rFonts w:ascii="Trebuchet MS"/>
          <w:i/>
          <w:color w:val="34586C"/>
          <w:sz w:val="16"/>
        </w:rPr>
        <w:t>object</w:t>
      </w:r>
      <w:r>
        <w:rPr>
          <w:rFonts w:ascii="Trebuchet MS"/>
          <w:i/>
          <w:color w:val="34586C"/>
          <w:spacing w:val="16"/>
          <w:sz w:val="16"/>
        </w:rPr>
        <w:t> </w:t>
      </w:r>
      <w:r>
        <w:rPr>
          <w:rFonts w:ascii="Trebuchet MS"/>
          <w:i/>
          <w:color w:val="34586C"/>
          <w:sz w:val="16"/>
        </w:rPr>
        <w:t>whose</w:t>
      </w:r>
      <w:r>
        <w:rPr>
          <w:rFonts w:ascii="Trebuchet MS"/>
          <w:i/>
          <w:color w:val="34586C"/>
          <w:spacing w:val="16"/>
          <w:sz w:val="16"/>
        </w:rPr>
        <w:t> </w:t>
      </w:r>
      <w:r>
        <w:rPr>
          <w:rFonts w:ascii="Trebuchet MS"/>
          <w:i/>
          <w:color w:val="34586C"/>
          <w:sz w:val="16"/>
        </w:rPr>
        <w:t>prototype</w:t>
      </w:r>
      <w:r>
        <w:rPr>
          <w:rFonts w:ascii="Trebuchet MS"/>
          <w:i/>
          <w:color w:val="34586C"/>
          <w:spacing w:val="12"/>
          <w:w w:val="110"/>
          <w:sz w:val="16"/>
        </w:rPr>
        <w:t> </w:t>
      </w:r>
      <w:r>
        <w:rPr>
          <w:rFonts w:ascii="Trebuchet MS"/>
          <w:i/>
          <w:color w:val="34586C"/>
          <w:w w:val="110"/>
          <w:sz w:val="16"/>
        </w:rPr>
        <w:t>is</w:t>
      </w:r>
      <w:r>
        <w:rPr>
          <w:rFonts w:ascii="Trebuchet MS"/>
          <w:i/>
          <w:color w:val="34586C"/>
          <w:spacing w:val="11"/>
          <w:w w:val="110"/>
          <w:sz w:val="16"/>
        </w:rPr>
        <w:t> </w:t>
      </w:r>
      <w:r>
        <w:rPr>
          <w:rFonts w:ascii="Trebuchet MS"/>
          <w:i/>
          <w:color w:val="34586C"/>
          <w:sz w:val="16"/>
        </w:rPr>
        <w:t>a</w:t>
      </w:r>
      <w:r>
        <w:rPr>
          <w:rFonts w:ascii="Trebuchet MS"/>
          <w:i/>
          <w:color w:val="34586C"/>
          <w:spacing w:val="17"/>
          <w:sz w:val="16"/>
        </w:rPr>
        <w:t> </w:t>
      </w:r>
      <w:r>
        <w:rPr>
          <w:rFonts w:ascii="Trebuchet MS"/>
          <w:i/>
          <w:color w:val="34586C"/>
          <w:sz w:val="16"/>
        </w:rPr>
        <w:t>new,</w:t>
      </w:r>
      <w:r>
        <w:rPr>
          <w:rFonts w:ascii="Trebuchet MS"/>
          <w:i/>
          <w:color w:val="34586C"/>
          <w:spacing w:val="16"/>
          <w:sz w:val="16"/>
        </w:rPr>
        <w:t> </w:t>
      </w:r>
      <w:r>
        <w:rPr>
          <w:rFonts w:ascii="Trebuchet MS"/>
          <w:i/>
          <w:color w:val="34586C"/>
          <w:sz w:val="16"/>
        </w:rPr>
        <w:t>empty</w:t>
      </w:r>
      <w:r>
        <w:rPr>
          <w:rFonts w:ascii="Trebuchet MS"/>
          <w:i/>
          <w:color w:val="34586C"/>
          <w:spacing w:val="16"/>
          <w:sz w:val="16"/>
        </w:rPr>
        <w:t> </w:t>
      </w:r>
      <w:r>
        <w:rPr>
          <w:rFonts w:ascii="Trebuchet MS"/>
          <w:i/>
          <w:color w:val="34586C"/>
          <w:spacing w:val="-2"/>
          <w:sz w:val="16"/>
        </w:rPr>
        <w:t>object,</w:t>
      </w:r>
    </w:p>
    <w:p>
      <w:pPr>
        <w:spacing w:line="184" w:lineRule="exact" w:before="6"/>
        <w:ind w:left="639" w:right="0" w:firstLine="0"/>
        <w:jc w:val="left"/>
        <w:rPr>
          <w:rFonts w:ascii="Trebuchet MS"/>
          <w:i/>
          <w:sz w:val="16"/>
        </w:rPr>
      </w:pPr>
      <w:r>
        <w:rPr>
          <w:rFonts w:ascii="Trebuchet MS"/>
          <w:i/>
          <w:color w:val="34586C"/>
          <w:sz w:val="16"/>
        </w:rPr>
        <w:t>//</w:t>
      </w:r>
      <w:r>
        <w:rPr>
          <w:rFonts w:ascii="Trebuchet MS"/>
          <w:i/>
          <w:color w:val="34586C"/>
          <w:spacing w:val="31"/>
          <w:sz w:val="16"/>
        </w:rPr>
        <w:t> </w:t>
      </w:r>
      <w:r>
        <w:rPr>
          <w:rFonts w:ascii="Trebuchet MS"/>
          <w:i/>
          <w:color w:val="34586C"/>
          <w:sz w:val="16"/>
        </w:rPr>
        <w:t>Using</w:t>
      </w:r>
      <w:r>
        <w:rPr>
          <w:rFonts w:ascii="Trebuchet MS"/>
          <w:i/>
          <w:color w:val="34586C"/>
          <w:spacing w:val="32"/>
          <w:sz w:val="16"/>
        </w:rPr>
        <w:t> </w:t>
      </w:r>
      <w:r>
        <w:rPr>
          <w:rFonts w:ascii="Trebuchet MS"/>
          <w:i/>
          <w:color w:val="34586C"/>
          <w:sz w:val="16"/>
        </w:rPr>
        <w:t>the</w:t>
      </w:r>
      <w:r>
        <w:rPr>
          <w:rFonts w:ascii="Trebuchet MS"/>
          <w:i/>
          <w:color w:val="34586C"/>
          <w:spacing w:val="31"/>
          <w:sz w:val="16"/>
        </w:rPr>
        <w:t> </w:t>
      </w:r>
      <w:r>
        <w:rPr>
          <w:rFonts w:ascii="Trebuchet MS"/>
          <w:i/>
          <w:color w:val="34586C"/>
          <w:sz w:val="16"/>
        </w:rPr>
        <w:t>second</w:t>
      </w:r>
      <w:r>
        <w:rPr>
          <w:rFonts w:ascii="Trebuchet MS"/>
          <w:i/>
          <w:color w:val="34586C"/>
          <w:spacing w:val="32"/>
          <w:sz w:val="16"/>
        </w:rPr>
        <w:t> </w:t>
      </w:r>
      <w:r>
        <w:rPr>
          <w:rFonts w:ascii="Trebuchet MS"/>
          <w:i/>
          <w:color w:val="34586C"/>
          <w:sz w:val="16"/>
        </w:rPr>
        <w:t>properties</w:t>
      </w:r>
      <w:r>
        <w:rPr>
          <w:rFonts w:ascii="Trebuchet MS"/>
          <w:i/>
          <w:color w:val="34586C"/>
          <w:spacing w:val="32"/>
          <w:sz w:val="16"/>
        </w:rPr>
        <w:t> </w:t>
      </w:r>
      <w:r>
        <w:rPr>
          <w:rFonts w:ascii="Trebuchet MS"/>
          <w:i/>
          <w:color w:val="34586C"/>
          <w:sz w:val="16"/>
        </w:rPr>
        <w:t>object</w:t>
      </w:r>
      <w:r>
        <w:rPr>
          <w:rFonts w:ascii="Trebuchet MS"/>
          <w:i/>
          <w:color w:val="34586C"/>
          <w:spacing w:val="31"/>
          <w:sz w:val="16"/>
        </w:rPr>
        <w:t> </w:t>
      </w:r>
      <w:r>
        <w:rPr>
          <w:rFonts w:ascii="Trebuchet MS"/>
          <w:i/>
          <w:color w:val="34586C"/>
          <w:sz w:val="16"/>
        </w:rPr>
        <w:t>argument</w:t>
      </w:r>
      <w:r>
        <w:rPr>
          <w:rFonts w:ascii="Trebuchet MS"/>
          <w:i/>
          <w:color w:val="34586C"/>
          <w:spacing w:val="32"/>
          <w:sz w:val="16"/>
        </w:rPr>
        <w:t> </w:t>
      </w:r>
      <w:r>
        <w:rPr>
          <w:rFonts w:ascii="Trebuchet MS"/>
          <w:i/>
          <w:color w:val="34586C"/>
          <w:sz w:val="16"/>
        </w:rPr>
        <w:t>to</w:t>
      </w:r>
      <w:r>
        <w:rPr>
          <w:rFonts w:ascii="Trebuchet MS"/>
          <w:i/>
          <w:color w:val="34586C"/>
          <w:spacing w:val="31"/>
          <w:sz w:val="16"/>
        </w:rPr>
        <w:t> </w:t>
      </w:r>
      <w:r>
        <w:rPr>
          <w:rFonts w:ascii="Trebuchet MS"/>
          <w:i/>
          <w:color w:val="34586C"/>
          <w:sz w:val="16"/>
        </w:rPr>
        <w:t>copy</w:t>
      </w:r>
      <w:r>
        <w:rPr>
          <w:rFonts w:ascii="Trebuchet MS"/>
          <w:i/>
          <w:color w:val="34586C"/>
          <w:spacing w:val="32"/>
          <w:sz w:val="16"/>
        </w:rPr>
        <w:t> </w:t>
      </w:r>
      <w:r>
        <w:rPr>
          <w:rFonts w:ascii="Trebuchet MS"/>
          <w:i/>
          <w:color w:val="34586C"/>
          <w:sz w:val="16"/>
        </w:rPr>
        <w:t>the</w:t>
      </w:r>
      <w:r>
        <w:rPr>
          <w:rFonts w:ascii="Trebuchet MS"/>
          <w:i/>
          <w:color w:val="34586C"/>
          <w:spacing w:val="32"/>
          <w:sz w:val="16"/>
        </w:rPr>
        <w:t> </w:t>
      </w:r>
      <w:r>
        <w:rPr>
          <w:rFonts w:ascii="Trebuchet MS"/>
          <w:i/>
          <w:color w:val="34586C"/>
          <w:sz w:val="16"/>
        </w:rPr>
        <w:t>source</w:t>
      </w:r>
      <w:r>
        <w:rPr>
          <w:rFonts w:ascii="Trebuchet MS"/>
          <w:i/>
          <w:color w:val="34586C"/>
          <w:spacing w:val="31"/>
          <w:sz w:val="16"/>
        </w:rPr>
        <w:t> </w:t>
      </w:r>
      <w:r>
        <w:rPr>
          <w:rFonts w:ascii="Trebuchet MS"/>
          <w:i/>
          <w:color w:val="34586C"/>
          <w:spacing w:val="-2"/>
          <w:sz w:val="16"/>
        </w:rPr>
        <w:t>properties</w:t>
      </w:r>
    </w:p>
    <w:p>
      <w:pPr>
        <w:spacing w:line="202" w:lineRule="exact" w:before="0"/>
        <w:ind w:left="639" w:right="0" w:firstLine="0"/>
        <w:jc w:val="left"/>
        <w:rPr>
          <w:rFonts w:ascii="SimSun-ExtB"/>
          <w:sz w:val="16"/>
        </w:rPr>
      </w:pPr>
      <w:r>
        <w:rPr>
          <w:rFonts w:ascii="Arial"/>
          <w:b/>
          <w:color w:val="006699"/>
          <w:sz w:val="16"/>
        </w:rPr>
        <w:t>return</w:t>
      </w:r>
      <w:r>
        <w:rPr>
          <w:rFonts w:ascii="Arial"/>
          <w:b/>
          <w:color w:val="006699"/>
          <w:spacing w:val="39"/>
          <w:sz w:val="16"/>
        </w:rPr>
        <w:t> </w:t>
      </w:r>
      <w:r>
        <w:rPr>
          <w:rFonts w:ascii="SimSun-ExtB"/>
          <w:color w:val="336666"/>
          <w:sz w:val="16"/>
        </w:rPr>
        <w:t>Object</w:t>
      </w:r>
      <w:r>
        <w:rPr>
          <w:rFonts w:ascii="SimSun-ExtB"/>
          <w:sz w:val="16"/>
        </w:rPr>
        <w:t>.</w:t>
      </w:r>
      <w:r>
        <w:rPr>
          <w:rFonts w:ascii="SimSun-ExtB"/>
          <w:color w:val="000087"/>
          <w:sz w:val="16"/>
        </w:rPr>
        <w:t>create</w:t>
      </w:r>
      <w:r>
        <w:rPr>
          <w:rFonts w:ascii="SimSun-ExtB"/>
          <w:sz w:val="16"/>
        </w:rPr>
        <w:t>({},</w:t>
      </w:r>
      <w:r>
        <w:rPr>
          <w:rFonts w:ascii="SimSun-ExtB"/>
          <w:spacing w:val="3"/>
          <w:sz w:val="16"/>
        </w:rPr>
        <w:t> </w:t>
      </w:r>
      <w:r>
        <w:rPr>
          <w:rFonts w:ascii="SimSun-ExtB"/>
          <w:sz w:val="16"/>
        </w:rPr>
        <w:t>(</w:t>
      </w:r>
      <w:r>
        <w:rPr>
          <w:rFonts w:ascii="Arial"/>
          <w:b/>
          <w:color w:val="006699"/>
          <w:sz w:val="16"/>
        </w:rPr>
        <w:t>function</w:t>
      </w:r>
      <w:r>
        <w:rPr>
          <w:rFonts w:ascii="SimSun-ExtB"/>
          <w:sz w:val="16"/>
        </w:rPr>
        <w:t>(</w:t>
      </w:r>
      <w:r>
        <w:rPr>
          <w:rFonts w:ascii="SimSun-ExtB"/>
          <w:spacing w:val="3"/>
          <w:sz w:val="16"/>
        </w:rPr>
        <w:t> </w:t>
      </w:r>
      <w:r>
        <w:rPr>
          <w:rFonts w:ascii="SimSun-ExtB"/>
          <w:color w:val="000087"/>
          <w:sz w:val="16"/>
        </w:rPr>
        <w:t>src</w:t>
      </w:r>
      <w:r>
        <w:rPr>
          <w:rFonts w:ascii="SimSun-ExtB"/>
          <w:color w:val="000087"/>
          <w:spacing w:val="3"/>
          <w:sz w:val="16"/>
        </w:rPr>
        <w:t> </w:t>
      </w:r>
      <w:r>
        <w:rPr>
          <w:rFonts w:ascii="SimSun-ExtB"/>
          <w:sz w:val="16"/>
        </w:rPr>
        <w:t>)</w:t>
      </w:r>
      <w:r>
        <w:rPr>
          <w:rFonts w:ascii="SimSun-ExtB"/>
          <w:spacing w:val="3"/>
          <w:sz w:val="16"/>
        </w:rPr>
        <w:t> </w:t>
      </w:r>
      <w:r>
        <w:rPr>
          <w:rFonts w:ascii="SimSun-ExtB"/>
          <w:spacing w:val="-10"/>
          <w:sz w:val="16"/>
        </w:rPr>
        <w:t>{</w:t>
      </w:r>
    </w:p>
    <w:p>
      <w:pPr>
        <w:spacing w:line="182" w:lineRule="exact" w:before="0"/>
        <w:ind w:left="0" w:right="3159" w:firstLine="0"/>
        <w:jc w:val="center"/>
        <w:rPr>
          <w:rFonts w:ascii="Trebuchet MS"/>
          <w:i/>
          <w:sz w:val="16"/>
        </w:rPr>
      </w:pPr>
      <w:r>
        <w:rPr>
          <w:rFonts w:ascii="Trebuchet MS"/>
          <w:i/>
          <w:color w:val="34586C"/>
          <w:w w:val="105"/>
          <w:sz w:val="16"/>
        </w:rPr>
        <w:t>//</w:t>
      </w:r>
      <w:r>
        <w:rPr>
          <w:rFonts w:ascii="Trebuchet MS"/>
          <w:i/>
          <w:color w:val="34586C"/>
          <w:spacing w:val="41"/>
          <w:w w:val="105"/>
          <w:sz w:val="16"/>
        </w:rPr>
        <w:t> </w:t>
      </w:r>
      <w:r>
        <w:rPr>
          <w:rFonts w:ascii="Trebuchet MS"/>
          <w:i/>
          <w:color w:val="34586C"/>
          <w:w w:val="105"/>
          <w:sz w:val="16"/>
        </w:rPr>
        <w:t>Initialize</w:t>
      </w:r>
      <w:r>
        <w:rPr>
          <w:rFonts w:ascii="Trebuchet MS"/>
          <w:i/>
          <w:color w:val="34586C"/>
          <w:spacing w:val="42"/>
          <w:w w:val="105"/>
          <w:sz w:val="16"/>
        </w:rPr>
        <w:t> </w:t>
      </w:r>
      <w:r>
        <w:rPr>
          <w:rFonts w:ascii="Trebuchet MS"/>
          <w:i/>
          <w:color w:val="34586C"/>
          <w:w w:val="105"/>
          <w:sz w:val="16"/>
        </w:rPr>
        <w:t>a</w:t>
      </w:r>
      <w:r>
        <w:rPr>
          <w:rFonts w:ascii="Trebuchet MS"/>
          <w:i/>
          <w:color w:val="34586C"/>
          <w:spacing w:val="42"/>
          <w:w w:val="105"/>
          <w:sz w:val="16"/>
        </w:rPr>
        <w:t> </w:t>
      </w:r>
      <w:r>
        <w:rPr>
          <w:rFonts w:ascii="Trebuchet MS"/>
          <w:i/>
          <w:color w:val="34586C"/>
          <w:w w:val="105"/>
          <w:sz w:val="16"/>
        </w:rPr>
        <w:t>cache</w:t>
      </w:r>
      <w:r>
        <w:rPr>
          <w:rFonts w:ascii="Trebuchet MS"/>
          <w:i/>
          <w:color w:val="34586C"/>
          <w:spacing w:val="42"/>
          <w:w w:val="105"/>
          <w:sz w:val="16"/>
        </w:rPr>
        <w:t> </w:t>
      </w:r>
      <w:r>
        <w:rPr>
          <w:rFonts w:ascii="Trebuchet MS"/>
          <w:i/>
          <w:color w:val="34586C"/>
          <w:w w:val="105"/>
          <w:sz w:val="16"/>
        </w:rPr>
        <w:t>for</w:t>
      </w:r>
      <w:r>
        <w:rPr>
          <w:rFonts w:ascii="Trebuchet MS"/>
          <w:i/>
          <w:color w:val="34586C"/>
          <w:spacing w:val="42"/>
          <w:w w:val="105"/>
          <w:sz w:val="16"/>
        </w:rPr>
        <w:t> </w:t>
      </w:r>
      <w:r>
        <w:rPr>
          <w:rFonts w:ascii="Trebuchet MS"/>
          <w:i/>
          <w:color w:val="34586C"/>
          <w:w w:val="105"/>
          <w:sz w:val="16"/>
        </w:rPr>
        <w:t>non-inherited</w:t>
      </w:r>
      <w:r>
        <w:rPr>
          <w:rFonts w:ascii="Trebuchet MS"/>
          <w:i/>
          <w:color w:val="34586C"/>
          <w:spacing w:val="42"/>
          <w:w w:val="105"/>
          <w:sz w:val="16"/>
        </w:rPr>
        <w:t> </w:t>
      </w:r>
      <w:r>
        <w:rPr>
          <w:rFonts w:ascii="Trebuchet MS"/>
          <w:i/>
          <w:color w:val="34586C"/>
          <w:spacing w:val="-2"/>
          <w:w w:val="105"/>
          <w:sz w:val="16"/>
        </w:rPr>
        <w:t>properties</w:t>
      </w:r>
    </w:p>
    <w:p>
      <w:pPr>
        <w:spacing w:line="203" w:lineRule="exact" w:before="0"/>
        <w:ind w:left="79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props</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spacing w:val="-5"/>
          <w:sz w:val="16"/>
        </w:rPr>
        <w:t>{};</w:t>
      </w:r>
    </w:p>
    <w:p>
      <w:pPr>
        <w:spacing w:line="203" w:lineRule="exact" w:before="179"/>
        <w:ind w:left="799" w:right="0" w:firstLine="0"/>
        <w:jc w:val="left"/>
        <w:rPr>
          <w:rFonts w:ascii="SimSun-ExtB"/>
          <w:sz w:val="16"/>
        </w:rPr>
      </w:pPr>
      <w:r>
        <w:rPr>
          <w:rFonts w:ascii="SimSun-ExtB"/>
          <w:color w:val="336666"/>
          <w:sz w:val="16"/>
        </w:rPr>
        <w:t>Object</w:t>
      </w:r>
      <w:r>
        <w:rPr>
          <w:rFonts w:ascii="SimSun-ExtB"/>
          <w:sz w:val="16"/>
        </w:rPr>
        <w:t>.</w:t>
      </w:r>
      <w:r>
        <w:rPr>
          <w:rFonts w:ascii="SimSun-ExtB"/>
          <w:color w:val="000087"/>
          <w:sz w:val="16"/>
        </w:rPr>
        <w:t>getOwnPropertyNames</w:t>
      </w:r>
      <w:r>
        <w:rPr>
          <w:rFonts w:ascii="SimSun-ExtB"/>
          <w:sz w:val="16"/>
        </w:rPr>
        <w:t>( </w:t>
      </w:r>
      <w:r>
        <w:rPr>
          <w:rFonts w:ascii="SimSun-ExtB"/>
          <w:color w:val="000087"/>
          <w:sz w:val="16"/>
        </w:rPr>
        <w:t>src </w:t>
      </w:r>
      <w:r>
        <w:rPr>
          <w:rFonts w:ascii="SimSun-ExtB"/>
          <w:sz w:val="16"/>
        </w:rPr>
        <w:t>).</w:t>
      </w:r>
      <w:r>
        <w:rPr>
          <w:rFonts w:ascii="SimSun-ExtB"/>
          <w:color w:val="000087"/>
          <w:sz w:val="16"/>
        </w:rPr>
        <w:t>forEach</w:t>
      </w:r>
      <w:r>
        <w:rPr>
          <w:rFonts w:ascii="SimSun-ExtB"/>
          <w:sz w:val="16"/>
        </w:rPr>
        <w:t>(</w:t>
      </w:r>
      <w:r>
        <w:rPr>
          <w:rFonts w:ascii="Arial"/>
          <w:b/>
          <w:color w:val="006699"/>
          <w:sz w:val="16"/>
        </w:rPr>
        <w:t>function</w:t>
      </w:r>
      <w:r>
        <w:rPr>
          <w:rFonts w:ascii="SimSun-ExtB"/>
          <w:sz w:val="16"/>
        </w:rPr>
        <w:t>( </w:t>
      </w:r>
      <w:r>
        <w:rPr>
          <w:rFonts w:ascii="SimSun-ExtB"/>
          <w:color w:val="000087"/>
          <w:sz w:val="16"/>
        </w:rPr>
        <w:t>name</w:t>
      </w:r>
      <w:r>
        <w:rPr>
          <w:rFonts w:ascii="SimSun-ExtB"/>
          <w:color w:val="000087"/>
          <w:spacing w:val="1"/>
          <w:sz w:val="16"/>
        </w:rPr>
        <w:t> </w:t>
      </w:r>
      <w:r>
        <w:rPr>
          <w:rFonts w:ascii="SimSun-ExtB"/>
          <w:sz w:val="16"/>
        </w:rPr>
        <w:t>) </w:t>
      </w:r>
      <w:r>
        <w:rPr>
          <w:rFonts w:ascii="SimSun-ExtB"/>
          <w:spacing w:val="-12"/>
          <w:sz w:val="16"/>
        </w:rPr>
        <w:t>{</w:t>
      </w:r>
    </w:p>
    <w:p>
      <w:pPr>
        <w:spacing w:line="182" w:lineRule="exact" w:before="0"/>
        <w:ind w:left="0" w:right="3079" w:firstLine="0"/>
        <w:jc w:val="center"/>
        <w:rPr>
          <w:rFonts w:ascii="Trebuchet MS"/>
          <w:i/>
          <w:sz w:val="16"/>
        </w:rPr>
      </w:pPr>
      <w:r>
        <w:rPr>
          <w:rFonts w:ascii="Trebuchet MS"/>
          <w:i/>
          <w:color w:val="34586C"/>
          <w:w w:val="105"/>
          <w:sz w:val="16"/>
        </w:rPr>
        <w:t>//</w:t>
      </w:r>
      <w:r>
        <w:rPr>
          <w:rFonts w:ascii="Trebuchet MS"/>
          <w:i/>
          <w:color w:val="34586C"/>
          <w:spacing w:val="18"/>
          <w:w w:val="105"/>
          <w:sz w:val="16"/>
        </w:rPr>
        <w:t> </w:t>
      </w:r>
      <w:r>
        <w:rPr>
          <w:rFonts w:ascii="Trebuchet MS"/>
          <w:i/>
          <w:color w:val="34586C"/>
          <w:w w:val="105"/>
          <w:sz w:val="16"/>
        </w:rPr>
        <w:t>Store</w:t>
      </w:r>
      <w:r>
        <w:rPr>
          <w:rFonts w:ascii="Trebuchet MS"/>
          <w:i/>
          <w:color w:val="34586C"/>
          <w:spacing w:val="18"/>
          <w:w w:val="105"/>
          <w:sz w:val="16"/>
        </w:rPr>
        <w:t> </w:t>
      </w:r>
      <w:r>
        <w:rPr>
          <w:rFonts w:ascii="Trebuchet MS"/>
          <w:i/>
          <w:color w:val="34586C"/>
          <w:w w:val="105"/>
          <w:sz w:val="16"/>
        </w:rPr>
        <w:t>short</w:t>
      </w:r>
      <w:r>
        <w:rPr>
          <w:rFonts w:ascii="Trebuchet MS"/>
          <w:i/>
          <w:color w:val="34586C"/>
          <w:spacing w:val="19"/>
          <w:w w:val="105"/>
          <w:sz w:val="16"/>
        </w:rPr>
        <w:t> </w:t>
      </w:r>
      <w:r>
        <w:rPr>
          <w:rFonts w:ascii="Trebuchet MS"/>
          <w:i/>
          <w:color w:val="34586C"/>
          <w:w w:val="105"/>
          <w:sz w:val="16"/>
        </w:rPr>
        <w:t>reference</w:t>
      </w:r>
      <w:r>
        <w:rPr>
          <w:rFonts w:ascii="Trebuchet MS"/>
          <w:i/>
          <w:color w:val="34586C"/>
          <w:spacing w:val="18"/>
          <w:w w:val="105"/>
          <w:sz w:val="16"/>
        </w:rPr>
        <w:t> </w:t>
      </w:r>
      <w:r>
        <w:rPr>
          <w:rFonts w:ascii="Trebuchet MS"/>
          <w:i/>
          <w:color w:val="34586C"/>
          <w:w w:val="105"/>
          <w:sz w:val="16"/>
        </w:rPr>
        <w:t>to</w:t>
      </w:r>
      <w:r>
        <w:rPr>
          <w:rFonts w:ascii="Trebuchet MS"/>
          <w:i/>
          <w:color w:val="34586C"/>
          <w:spacing w:val="19"/>
          <w:w w:val="105"/>
          <w:sz w:val="16"/>
        </w:rPr>
        <w:t> </w:t>
      </w:r>
      <w:r>
        <w:rPr>
          <w:rFonts w:ascii="Trebuchet MS"/>
          <w:i/>
          <w:color w:val="34586C"/>
          <w:w w:val="105"/>
          <w:sz w:val="16"/>
        </w:rPr>
        <w:t>property</w:t>
      </w:r>
      <w:r>
        <w:rPr>
          <w:rFonts w:ascii="Trebuchet MS"/>
          <w:i/>
          <w:color w:val="34586C"/>
          <w:spacing w:val="18"/>
          <w:w w:val="105"/>
          <w:sz w:val="16"/>
        </w:rPr>
        <w:t> </w:t>
      </w:r>
      <w:r>
        <w:rPr>
          <w:rFonts w:ascii="Trebuchet MS"/>
          <w:i/>
          <w:color w:val="34586C"/>
          <w:spacing w:val="-2"/>
          <w:w w:val="105"/>
          <w:sz w:val="16"/>
        </w:rPr>
        <w:t>descriptor</w:t>
      </w:r>
    </w:p>
    <w:p>
      <w:pPr>
        <w:spacing w:line="203" w:lineRule="exact" w:before="0"/>
        <w:ind w:left="95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descriptor</w:t>
      </w:r>
      <w:r>
        <w:rPr>
          <w:rFonts w:ascii="SimSun-ExtB"/>
          <w:color w:val="000087"/>
          <w:spacing w:val="-1"/>
          <w:sz w:val="16"/>
        </w:rPr>
        <w:t> </w:t>
      </w:r>
      <w:r>
        <w:rPr>
          <w:rFonts w:ascii="SimSun-ExtB"/>
          <w:color w:val="545454"/>
          <w:sz w:val="16"/>
        </w:rPr>
        <w:t>=</w:t>
      </w:r>
      <w:r>
        <w:rPr>
          <w:rFonts w:ascii="SimSun-ExtB"/>
          <w:color w:val="545454"/>
          <w:spacing w:val="-2"/>
          <w:sz w:val="16"/>
        </w:rPr>
        <w:t> </w:t>
      </w:r>
      <w:r>
        <w:rPr>
          <w:rFonts w:ascii="SimSun-ExtB"/>
          <w:color w:val="336666"/>
          <w:sz w:val="16"/>
        </w:rPr>
        <w:t>Object</w:t>
      </w:r>
      <w:r>
        <w:rPr>
          <w:rFonts w:ascii="SimSun-ExtB"/>
          <w:sz w:val="16"/>
        </w:rPr>
        <w:t>.</w:t>
      </w:r>
      <w:r>
        <w:rPr>
          <w:rFonts w:ascii="SimSun-ExtB"/>
          <w:color w:val="000087"/>
          <w:sz w:val="16"/>
        </w:rPr>
        <w:t>getOwnPropertyDescriptor</w:t>
      </w:r>
      <w:r>
        <w:rPr>
          <w:rFonts w:ascii="SimSun-ExtB"/>
          <w:sz w:val="16"/>
        </w:rPr>
        <w:t>(</w:t>
      </w:r>
      <w:r>
        <w:rPr>
          <w:rFonts w:ascii="SimSun-ExtB"/>
          <w:spacing w:val="-1"/>
          <w:sz w:val="16"/>
        </w:rPr>
        <w:t> </w:t>
      </w:r>
      <w:r>
        <w:rPr>
          <w:rFonts w:ascii="SimSun-ExtB"/>
          <w:color w:val="000087"/>
          <w:sz w:val="16"/>
        </w:rPr>
        <w:t>src</w:t>
      </w:r>
      <w:r>
        <w:rPr>
          <w:rFonts w:ascii="SimSun-ExtB"/>
          <w:sz w:val="16"/>
        </w:rPr>
        <w:t>,</w:t>
      </w:r>
      <w:r>
        <w:rPr>
          <w:rFonts w:ascii="SimSun-ExtB"/>
          <w:spacing w:val="-1"/>
          <w:sz w:val="16"/>
        </w:rPr>
        <w:t> </w:t>
      </w:r>
      <w:r>
        <w:rPr>
          <w:rFonts w:ascii="SimSun-ExtB"/>
          <w:color w:val="000087"/>
          <w:sz w:val="16"/>
        </w:rPr>
        <w:t>name</w:t>
      </w:r>
      <w:r>
        <w:rPr>
          <w:rFonts w:ascii="SimSun-ExtB"/>
          <w:color w:val="000087"/>
          <w:spacing w:val="-2"/>
          <w:sz w:val="16"/>
        </w:rPr>
        <w:t> </w:t>
      </w:r>
      <w:r>
        <w:rPr>
          <w:rFonts w:ascii="SimSun-ExtB"/>
          <w:spacing w:val="-5"/>
          <w:sz w:val="16"/>
        </w:rPr>
        <w:t>);</w:t>
      </w:r>
    </w:p>
    <w:p>
      <w:pPr>
        <w:spacing w:line="184" w:lineRule="exact" w:before="189"/>
        <w:ind w:left="959" w:right="0" w:firstLine="0"/>
        <w:jc w:val="left"/>
        <w:rPr>
          <w:rFonts w:ascii="Trebuchet MS"/>
          <w:i/>
          <w:sz w:val="16"/>
        </w:rPr>
      </w:pPr>
      <w:r>
        <w:rPr>
          <w:rFonts w:ascii="Trebuchet MS"/>
          <w:i/>
          <w:color w:val="34586C"/>
          <w:w w:val="105"/>
          <w:sz w:val="16"/>
        </w:rPr>
        <w:t>//</w:t>
      </w:r>
      <w:r>
        <w:rPr>
          <w:rFonts w:ascii="Trebuchet MS"/>
          <w:i/>
          <w:color w:val="34586C"/>
          <w:spacing w:val="15"/>
          <w:w w:val="105"/>
          <w:sz w:val="16"/>
        </w:rPr>
        <w:t> </w:t>
      </w:r>
      <w:r>
        <w:rPr>
          <w:rFonts w:ascii="Trebuchet MS"/>
          <w:i/>
          <w:color w:val="34586C"/>
          <w:w w:val="105"/>
          <w:sz w:val="16"/>
        </w:rPr>
        <w:t>Recurse</w:t>
      </w:r>
      <w:r>
        <w:rPr>
          <w:rFonts w:ascii="Trebuchet MS"/>
          <w:i/>
          <w:color w:val="34586C"/>
          <w:spacing w:val="15"/>
          <w:w w:val="105"/>
          <w:sz w:val="16"/>
        </w:rPr>
        <w:t> </w:t>
      </w:r>
      <w:r>
        <w:rPr>
          <w:rFonts w:ascii="Trebuchet MS"/>
          <w:i/>
          <w:color w:val="34586C"/>
          <w:w w:val="105"/>
          <w:sz w:val="16"/>
        </w:rPr>
        <w:t>on</w:t>
      </w:r>
      <w:r>
        <w:rPr>
          <w:rFonts w:ascii="Trebuchet MS"/>
          <w:i/>
          <w:color w:val="34586C"/>
          <w:spacing w:val="15"/>
          <w:w w:val="105"/>
          <w:sz w:val="16"/>
        </w:rPr>
        <w:t> </w:t>
      </w:r>
      <w:r>
        <w:rPr>
          <w:rFonts w:ascii="Trebuchet MS"/>
          <w:i/>
          <w:color w:val="34586C"/>
          <w:w w:val="105"/>
          <w:sz w:val="16"/>
        </w:rPr>
        <w:t>properties</w:t>
      </w:r>
      <w:r>
        <w:rPr>
          <w:rFonts w:ascii="Trebuchet MS"/>
          <w:i/>
          <w:color w:val="34586C"/>
          <w:spacing w:val="15"/>
          <w:w w:val="105"/>
          <w:sz w:val="16"/>
        </w:rPr>
        <w:t> </w:t>
      </w:r>
      <w:r>
        <w:rPr>
          <w:rFonts w:ascii="Trebuchet MS"/>
          <w:i/>
          <w:color w:val="34586C"/>
          <w:w w:val="105"/>
          <w:sz w:val="16"/>
        </w:rPr>
        <w:t>whose</w:t>
      </w:r>
      <w:r>
        <w:rPr>
          <w:rFonts w:ascii="Trebuchet MS"/>
          <w:i/>
          <w:color w:val="34586C"/>
          <w:spacing w:val="15"/>
          <w:w w:val="105"/>
          <w:sz w:val="16"/>
        </w:rPr>
        <w:t> </w:t>
      </w:r>
      <w:r>
        <w:rPr>
          <w:rFonts w:ascii="Trebuchet MS"/>
          <w:i/>
          <w:color w:val="34586C"/>
          <w:w w:val="105"/>
          <w:sz w:val="16"/>
        </w:rPr>
        <w:t>value</w:t>
      </w:r>
      <w:r>
        <w:rPr>
          <w:rFonts w:ascii="Trebuchet MS"/>
          <w:i/>
          <w:color w:val="34586C"/>
          <w:spacing w:val="13"/>
          <w:w w:val="110"/>
          <w:sz w:val="16"/>
        </w:rPr>
        <w:t> </w:t>
      </w:r>
      <w:r>
        <w:rPr>
          <w:rFonts w:ascii="Trebuchet MS"/>
          <w:i/>
          <w:color w:val="34586C"/>
          <w:w w:val="110"/>
          <w:sz w:val="16"/>
        </w:rPr>
        <w:t>is</w:t>
      </w:r>
      <w:r>
        <w:rPr>
          <w:rFonts w:ascii="Trebuchet MS"/>
          <w:i/>
          <w:color w:val="34586C"/>
          <w:spacing w:val="12"/>
          <w:w w:val="110"/>
          <w:sz w:val="16"/>
        </w:rPr>
        <w:t> </w:t>
      </w:r>
      <w:r>
        <w:rPr>
          <w:rFonts w:ascii="Trebuchet MS"/>
          <w:i/>
          <w:color w:val="34586C"/>
          <w:w w:val="105"/>
          <w:sz w:val="16"/>
        </w:rPr>
        <w:t>an</w:t>
      </w:r>
      <w:r>
        <w:rPr>
          <w:rFonts w:ascii="Trebuchet MS"/>
          <w:i/>
          <w:color w:val="34586C"/>
          <w:spacing w:val="15"/>
          <w:w w:val="105"/>
          <w:sz w:val="16"/>
        </w:rPr>
        <w:t> </w:t>
      </w:r>
      <w:r>
        <w:rPr>
          <w:rFonts w:ascii="Trebuchet MS"/>
          <w:i/>
          <w:color w:val="34586C"/>
          <w:w w:val="105"/>
          <w:sz w:val="16"/>
        </w:rPr>
        <w:t>object</w:t>
      </w:r>
      <w:r>
        <w:rPr>
          <w:rFonts w:ascii="Trebuchet MS"/>
          <w:i/>
          <w:color w:val="34586C"/>
          <w:spacing w:val="15"/>
          <w:w w:val="105"/>
          <w:sz w:val="16"/>
        </w:rPr>
        <w:t> </w:t>
      </w:r>
      <w:r>
        <w:rPr>
          <w:rFonts w:ascii="Trebuchet MS"/>
          <w:i/>
          <w:color w:val="34586C"/>
          <w:w w:val="105"/>
          <w:sz w:val="16"/>
        </w:rPr>
        <w:t>or</w:t>
      </w:r>
      <w:r>
        <w:rPr>
          <w:rFonts w:ascii="Trebuchet MS"/>
          <w:i/>
          <w:color w:val="34586C"/>
          <w:spacing w:val="15"/>
          <w:w w:val="105"/>
          <w:sz w:val="16"/>
        </w:rPr>
        <w:t> </w:t>
      </w:r>
      <w:r>
        <w:rPr>
          <w:rFonts w:ascii="Trebuchet MS"/>
          <w:i/>
          <w:color w:val="34586C"/>
          <w:spacing w:val="-4"/>
          <w:w w:val="105"/>
          <w:sz w:val="16"/>
        </w:rPr>
        <w:t>array</w:t>
      </w:r>
    </w:p>
    <w:p>
      <w:pPr>
        <w:spacing w:line="225" w:lineRule="auto" w:before="8"/>
        <w:ind w:left="1119" w:right="3288" w:hanging="160"/>
        <w:jc w:val="left"/>
        <w:rPr>
          <w:rFonts w:ascii="SimSun-ExtB"/>
          <w:sz w:val="16"/>
        </w:rPr>
      </w:pPr>
      <w:r>
        <w:rPr>
          <w:rFonts w:ascii="Arial"/>
          <w:b/>
          <w:color w:val="006699"/>
          <w:w w:val="135"/>
          <w:sz w:val="16"/>
        </w:rPr>
        <w:t>if</w:t>
      </w:r>
      <w:r>
        <w:rPr>
          <w:rFonts w:ascii="Arial"/>
          <w:b/>
          <w:color w:val="006699"/>
          <w:spacing w:val="24"/>
          <w:w w:val="135"/>
          <w:sz w:val="16"/>
        </w:rPr>
        <w:t> </w:t>
      </w:r>
      <w:r>
        <w:rPr>
          <w:rFonts w:ascii="SimSun-ExtB"/>
          <w:w w:val="105"/>
          <w:sz w:val="16"/>
        </w:rPr>
        <w:t>(</w:t>
      </w:r>
      <w:r>
        <w:rPr>
          <w:rFonts w:ascii="SimSun-ExtB"/>
          <w:spacing w:val="-1"/>
          <w:w w:val="105"/>
          <w:sz w:val="16"/>
        </w:rPr>
        <w:t> </w:t>
      </w:r>
      <w:r>
        <w:rPr>
          <w:rFonts w:ascii="Arial"/>
          <w:b/>
          <w:color w:val="006699"/>
          <w:w w:val="105"/>
          <w:sz w:val="16"/>
        </w:rPr>
        <w:t>typeof</w:t>
      </w:r>
      <w:r>
        <w:rPr>
          <w:rFonts w:ascii="Arial"/>
          <w:b/>
          <w:color w:val="006699"/>
          <w:spacing w:val="37"/>
          <w:w w:val="105"/>
          <w:sz w:val="16"/>
        </w:rPr>
        <w:t> </w:t>
      </w:r>
      <w:r>
        <w:rPr>
          <w:rFonts w:ascii="SimSun-ExtB"/>
          <w:color w:val="000087"/>
          <w:w w:val="105"/>
          <w:sz w:val="16"/>
        </w:rPr>
        <w:t>src</w:t>
      </w:r>
      <w:r>
        <w:rPr>
          <w:rFonts w:ascii="SimSun-ExtB"/>
          <w:w w:val="105"/>
          <w:sz w:val="16"/>
        </w:rPr>
        <w:t>[</w:t>
      </w:r>
      <w:r>
        <w:rPr>
          <w:rFonts w:ascii="SimSun-ExtB"/>
          <w:spacing w:val="-1"/>
          <w:w w:val="105"/>
          <w:sz w:val="16"/>
        </w:rPr>
        <w:t> </w:t>
      </w:r>
      <w:r>
        <w:rPr>
          <w:rFonts w:ascii="SimSun-ExtB"/>
          <w:color w:val="000087"/>
          <w:w w:val="105"/>
          <w:sz w:val="16"/>
        </w:rPr>
        <w:t>name</w:t>
      </w:r>
      <w:r>
        <w:rPr>
          <w:rFonts w:ascii="SimSun-ExtB"/>
          <w:color w:val="000087"/>
          <w:spacing w:val="-1"/>
          <w:w w:val="105"/>
          <w:sz w:val="16"/>
        </w:rPr>
        <w:t> </w:t>
      </w:r>
      <w:r>
        <w:rPr>
          <w:rFonts w:ascii="SimSun-ExtB"/>
          <w:w w:val="105"/>
          <w:sz w:val="16"/>
        </w:rPr>
        <w:t>]</w:t>
      </w:r>
      <w:r>
        <w:rPr>
          <w:rFonts w:ascii="SimSun-ExtB"/>
          <w:spacing w:val="-1"/>
          <w:w w:val="105"/>
          <w:sz w:val="16"/>
        </w:rPr>
        <w:t> </w:t>
      </w:r>
      <w:r>
        <w:rPr>
          <w:rFonts w:ascii="SimSun-ExtB"/>
          <w:color w:val="545454"/>
          <w:w w:val="105"/>
          <w:sz w:val="16"/>
        </w:rPr>
        <w:t>===</w:t>
      </w:r>
      <w:r>
        <w:rPr>
          <w:rFonts w:ascii="SimSun-ExtB"/>
          <w:color w:val="545454"/>
          <w:spacing w:val="-1"/>
          <w:w w:val="105"/>
          <w:sz w:val="16"/>
        </w:rPr>
        <w:t> </w:t>
      </w:r>
      <w:r>
        <w:rPr>
          <w:rFonts w:ascii="SimSun-ExtB"/>
          <w:color w:val="CC3300"/>
          <w:w w:val="105"/>
          <w:sz w:val="16"/>
        </w:rPr>
        <w:t>"object"</w:t>
      </w:r>
      <w:r>
        <w:rPr>
          <w:rFonts w:ascii="SimSun-ExtB"/>
          <w:color w:val="CC3300"/>
          <w:spacing w:val="-1"/>
          <w:w w:val="105"/>
          <w:sz w:val="16"/>
        </w:rPr>
        <w:t> </w:t>
      </w:r>
      <w:r>
        <w:rPr>
          <w:rFonts w:ascii="SimSun-ExtB"/>
          <w:w w:val="105"/>
          <w:sz w:val="16"/>
        </w:rPr>
        <w:t>)</w:t>
      </w:r>
      <w:r>
        <w:rPr>
          <w:rFonts w:ascii="SimSun-ExtB"/>
          <w:spacing w:val="-1"/>
          <w:w w:val="105"/>
          <w:sz w:val="16"/>
        </w:rPr>
        <w:t> </w:t>
      </w:r>
      <w:r>
        <w:rPr>
          <w:rFonts w:ascii="SimSun-ExtB"/>
          <w:w w:val="105"/>
          <w:sz w:val="16"/>
        </w:rPr>
        <w:t>{ </w:t>
      </w:r>
      <w:r>
        <w:rPr>
          <w:rFonts w:ascii="SimSun-ExtB"/>
          <w:color w:val="000087"/>
          <w:sz w:val="16"/>
        </w:rPr>
        <w:t>descriptor</w:t>
      </w:r>
      <w:r>
        <w:rPr>
          <w:rFonts w:ascii="SimSun-ExtB"/>
          <w:sz w:val="16"/>
        </w:rPr>
        <w:t>.</w:t>
      </w:r>
      <w:r>
        <w:rPr>
          <w:rFonts w:ascii="SimSun-ExtB"/>
          <w:color w:val="000087"/>
          <w:sz w:val="16"/>
        </w:rPr>
        <w:t>value</w:t>
      </w:r>
      <w:r>
        <w:rPr>
          <w:rFonts w:ascii="SimSun-ExtB"/>
          <w:color w:val="000087"/>
          <w:spacing w:val="-7"/>
          <w:sz w:val="16"/>
        </w:rPr>
        <w:t> </w:t>
      </w:r>
      <w:r>
        <w:rPr>
          <w:rFonts w:ascii="SimSun-ExtB"/>
          <w:color w:val="545454"/>
          <w:sz w:val="16"/>
        </w:rPr>
        <w:t>=</w:t>
      </w:r>
      <w:r>
        <w:rPr>
          <w:rFonts w:ascii="SimSun-ExtB"/>
          <w:color w:val="545454"/>
          <w:spacing w:val="-7"/>
          <w:sz w:val="16"/>
        </w:rPr>
        <w:t> </w:t>
      </w:r>
      <w:r>
        <w:rPr>
          <w:rFonts w:ascii="SimSun-ExtB"/>
          <w:color w:val="000087"/>
          <w:sz w:val="16"/>
        </w:rPr>
        <w:t>clone</w:t>
      </w:r>
      <w:r>
        <w:rPr>
          <w:rFonts w:ascii="SimSun-ExtB"/>
          <w:sz w:val="16"/>
        </w:rPr>
        <w:t>(</w:t>
      </w:r>
      <w:r>
        <w:rPr>
          <w:rFonts w:ascii="SimSun-ExtB"/>
          <w:spacing w:val="-7"/>
          <w:sz w:val="16"/>
        </w:rPr>
        <w:t> </w:t>
      </w:r>
      <w:r>
        <w:rPr>
          <w:rFonts w:ascii="SimSun-ExtB"/>
          <w:color w:val="000087"/>
          <w:sz w:val="16"/>
        </w:rPr>
        <w:t>src</w:t>
      </w:r>
      <w:r>
        <w:rPr>
          <w:rFonts w:ascii="SimSun-ExtB"/>
          <w:sz w:val="16"/>
        </w:rPr>
        <w:t>[</w:t>
      </w:r>
      <w:r>
        <w:rPr>
          <w:rFonts w:ascii="SimSun-ExtB"/>
          <w:spacing w:val="-7"/>
          <w:sz w:val="16"/>
        </w:rPr>
        <w:t> </w:t>
      </w:r>
      <w:r>
        <w:rPr>
          <w:rFonts w:ascii="SimSun-ExtB"/>
          <w:color w:val="000087"/>
          <w:sz w:val="16"/>
        </w:rPr>
        <w:t>name</w:t>
      </w:r>
      <w:r>
        <w:rPr>
          <w:rFonts w:ascii="SimSun-ExtB"/>
          <w:color w:val="000087"/>
          <w:spacing w:val="-7"/>
          <w:sz w:val="16"/>
        </w:rPr>
        <w:t> </w:t>
      </w:r>
      <w:r>
        <w:rPr>
          <w:rFonts w:ascii="SimSun-ExtB"/>
          <w:sz w:val="16"/>
        </w:rPr>
        <w:t>]</w:t>
      </w:r>
      <w:r>
        <w:rPr>
          <w:rFonts w:ascii="SimSun-ExtB"/>
          <w:spacing w:val="-7"/>
          <w:sz w:val="16"/>
        </w:rPr>
        <w:t> </w:t>
      </w:r>
      <w:r>
        <w:rPr>
          <w:rFonts w:ascii="SimSun-ExtB"/>
          <w:sz w:val="16"/>
        </w:rPr>
        <w:t>);</w:t>
      </w:r>
    </w:p>
    <w:p>
      <w:pPr>
        <w:spacing w:line="187" w:lineRule="exact" w:before="0"/>
        <w:ind w:left="959" w:right="0" w:firstLine="0"/>
        <w:jc w:val="left"/>
        <w:rPr>
          <w:rFonts w:ascii="SimSun-ExtB"/>
          <w:sz w:val="16"/>
        </w:rPr>
      </w:pPr>
      <w:r>
        <w:rPr>
          <w:rFonts w:ascii="SimSun-ExtB"/>
          <w:spacing w:val="-10"/>
          <w:sz w:val="16"/>
        </w:rPr>
        <w:t>}</w:t>
      </w:r>
    </w:p>
    <w:p>
      <w:pPr>
        <w:spacing w:line="192" w:lineRule="exact" w:before="0"/>
        <w:ind w:left="959" w:right="0" w:firstLine="0"/>
        <w:jc w:val="left"/>
        <w:rPr>
          <w:rFonts w:ascii="SimSun-ExtB"/>
          <w:sz w:val="16"/>
        </w:rPr>
      </w:pPr>
      <w:r>
        <w:rPr>
          <w:rFonts w:ascii="SimSun-ExtB"/>
          <w:color w:val="000087"/>
          <w:sz w:val="16"/>
        </w:rPr>
        <w:t>props</w:t>
      </w:r>
      <w:r>
        <w:rPr>
          <w:rFonts w:ascii="SimSun-ExtB"/>
          <w:sz w:val="16"/>
        </w:rPr>
        <w:t>[</w:t>
      </w:r>
      <w:r>
        <w:rPr>
          <w:rFonts w:ascii="SimSun-ExtB"/>
          <w:spacing w:val="-1"/>
          <w:sz w:val="16"/>
        </w:rPr>
        <w:t> </w:t>
      </w:r>
      <w:r>
        <w:rPr>
          <w:rFonts w:ascii="SimSun-ExtB"/>
          <w:color w:val="000087"/>
          <w:sz w:val="16"/>
        </w:rPr>
        <w:t>name</w:t>
      </w:r>
      <w:r>
        <w:rPr>
          <w:rFonts w:ascii="SimSun-ExtB"/>
          <w:color w:val="000087"/>
          <w:spacing w:val="-1"/>
          <w:sz w:val="16"/>
        </w:rPr>
        <w:t> </w:t>
      </w:r>
      <w:r>
        <w:rPr>
          <w:rFonts w:ascii="SimSun-ExtB"/>
          <w:sz w:val="16"/>
        </w:rPr>
        <w:t>]</w:t>
      </w:r>
      <w:r>
        <w:rPr>
          <w:rFonts w:ascii="SimSun-ExtB"/>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descriptor</w:t>
      </w:r>
      <w:r>
        <w:rPr>
          <w:rFonts w:ascii="SimSun-ExtB"/>
          <w:spacing w:val="-2"/>
          <w:sz w:val="16"/>
        </w:rPr>
        <w:t>;</w:t>
      </w:r>
    </w:p>
    <w:p>
      <w:pPr>
        <w:spacing w:line="192" w:lineRule="exact" w:before="0"/>
        <w:ind w:left="799" w:right="0" w:firstLine="0"/>
        <w:jc w:val="left"/>
        <w:rPr>
          <w:rFonts w:ascii="SimSun-ExtB"/>
          <w:sz w:val="16"/>
        </w:rPr>
      </w:pPr>
      <w:r>
        <w:rPr>
          <w:rFonts w:ascii="SimSun-ExtB"/>
          <w:spacing w:val="-5"/>
          <w:sz w:val="16"/>
        </w:rPr>
        <w:t>});</w:t>
      </w:r>
    </w:p>
    <w:p>
      <w:pPr>
        <w:spacing w:line="192" w:lineRule="exact" w:before="0"/>
        <w:ind w:left="79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2"/>
          <w:sz w:val="16"/>
        </w:rPr>
        <w:t>props</w:t>
      </w:r>
      <w:r>
        <w:rPr>
          <w:rFonts w:ascii="SimSun-ExtB"/>
          <w:spacing w:val="-2"/>
          <w:sz w:val="16"/>
        </w:rPr>
        <w:t>;</w:t>
      </w:r>
    </w:p>
    <w:p>
      <w:pPr>
        <w:spacing w:line="192" w:lineRule="exact" w:before="0"/>
        <w:ind w:left="639" w:right="0" w:firstLine="0"/>
        <w:jc w:val="left"/>
        <w:rPr>
          <w:rFonts w:ascii="SimSun-ExtB"/>
          <w:sz w:val="16"/>
        </w:rPr>
      </w:pPr>
      <w:r>
        <w:rPr>
          <w:rFonts w:ascii="SimSun-ExtB"/>
          <w:sz w:val="16"/>
        </w:rPr>
        <w:t>}(</w:t>
      </w:r>
      <w:r>
        <w:rPr>
          <w:rFonts w:ascii="SimSun-ExtB"/>
          <w:spacing w:val="-1"/>
          <w:sz w:val="16"/>
        </w:rPr>
        <w:t> </w:t>
      </w:r>
      <w:r>
        <w:rPr>
          <w:rFonts w:ascii="SimSun-ExtB"/>
          <w:color w:val="000087"/>
          <w:sz w:val="16"/>
        </w:rPr>
        <w:t>obj</w:t>
      </w:r>
      <w:r>
        <w:rPr>
          <w:rFonts w:ascii="SimSun-ExtB"/>
          <w:color w:val="000087"/>
          <w:spacing w:val="-1"/>
          <w:sz w:val="16"/>
        </w:rPr>
        <w:t> </w:t>
      </w:r>
      <w:r>
        <w:rPr>
          <w:rFonts w:ascii="SimSun-ExtB"/>
          <w:spacing w:val="-4"/>
          <w:sz w:val="16"/>
        </w:rPr>
        <w:t>)));</w:t>
      </w:r>
    </w:p>
    <w:p>
      <w:pPr>
        <w:spacing w:line="198" w:lineRule="exact" w:before="0"/>
        <w:ind w:left="480" w:right="0" w:firstLine="0"/>
        <w:jc w:val="left"/>
        <w:rPr>
          <w:rFonts w:ascii="SimSun-ExtB"/>
          <w:sz w:val="16"/>
        </w:rPr>
      </w:pPr>
      <w:r>
        <w:rPr>
          <w:rFonts w:ascii="SimSun-ExtB"/>
          <w:spacing w:val="-10"/>
          <w:sz w:val="16"/>
        </w:rPr>
        <w:t>}</w:t>
      </w:r>
    </w:p>
    <w:p>
      <w:pPr>
        <w:spacing w:after="0" w:line="198" w:lineRule="exact"/>
        <w:jc w:val="left"/>
        <w:rPr>
          <w:rFonts w:ascii="SimSun-ExtB"/>
          <w:sz w:val="16"/>
        </w:rPr>
        <w:sectPr>
          <w:footerReference w:type="default" r:id="rId178"/>
          <w:pgSz w:w="10080" w:h="13230"/>
          <w:pgMar w:header="0" w:footer="913" w:top="1180" w:bottom="1100" w:left="1320" w:right="0"/>
          <w:pgNumType w:start="129"/>
        </w:sectPr>
      </w:pPr>
    </w:p>
    <w:p>
      <w:pPr>
        <w:pStyle w:val="BodyText"/>
        <w:spacing w:before="7"/>
        <w:rPr>
          <w:rFonts w:ascii="SimSun-ExtB"/>
          <w:sz w:val="15"/>
        </w:rPr>
      </w:pPr>
    </w:p>
    <w:p>
      <w:pPr>
        <w:spacing w:after="0"/>
        <w:rPr>
          <w:rFonts w:ascii="SimSun-ExtB"/>
          <w:sz w:val="15"/>
        </w:rPr>
        <w:sectPr>
          <w:footerReference w:type="even" r:id="rId181"/>
          <w:pgSz w:w="10080" w:h="13230"/>
          <w:pgMar w:header="0" w:footer="0" w:top="1500" w:bottom="280" w:left="1320" w:right="0"/>
        </w:sectPr>
      </w:pPr>
    </w:p>
    <w:p>
      <w:pPr>
        <w:spacing w:before="73"/>
        <w:ind w:left="5812" w:right="0" w:firstLine="0"/>
        <w:jc w:val="left"/>
        <w:rPr>
          <w:rFonts w:ascii="Trebuchet MS"/>
          <w:b/>
          <w:sz w:val="32"/>
        </w:rPr>
      </w:pPr>
      <w:r>
        <w:rPr/>
        <mc:AlternateContent>
          <mc:Choice Requires="wps">
            <w:drawing>
              <wp:anchor distT="0" distB="0" distL="0" distR="0" allowOverlap="1" layoutInCell="1" locked="0" behindDoc="1" simplePos="0" relativeHeight="487598080">
                <wp:simplePos x="0" y="0"/>
                <wp:positionH relativeFrom="page">
                  <wp:posOffset>914400</wp:posOffset>
                </wp:positionH>
                <wp:positionV relativeFrom="paragraph">
                  <wp:posOffset>289877</wp:posOffset>
                </wp:positionV>
                <wp:extent cx="4572000" cy="1270"/>
                <wp:effectExtent l="0" t="0" r="0" b="0"/>
                <wp:wrapTopAndBottom/>
                <wp:docPr id="376" name="Graphic 376"/>
                <wp:cNvGraphicFramePr>
                  <a:graphicFrameLocks/>
                </wp:cNvGraphicFramePr>
                <a:graphic>
                  <a:graphicData uri="http://schemas.microsoft.com/office/word/2010/wordprocessingShape">
                    <wps:wsp>
                      <wps:cNvPr id="376" name="Graphic 376"/>
                      <wps:cNvSpPr/>
                      <wps:spPr>
                        <a:xfrm>
                          <a:off x="0" y="0"/>
                          <a:ext cx="4572000" cy="1270"/>
                        </a:xfrm>
                        <a:custGeom>
                          <a:avLst/>
                          <a:gdLst/>
                          <a:ahLst/>
                          <a:cxnLst/>
                          <a:rect l="l" t="t" r="r" b="b"/>
                          <a:pathLst>
                            <a:path w="4572000" h="0">
                              <a:moveTo>
                                <a:pt x="0" y="0"/>
                              </a:moveTo>
                              <a:lnTo>
                                <a:pt x="4572000" y="0"/>
                              </a:lnTo>
                            </a:path>
                          </a:pathLst>
                        </a:custGeom>
                        <a:ln w="31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22.825001pt;width:360pt;height:.1pt;mso-position-horizontal-relative:page;mso-position-vertical-relative:paragraph;z-index:-15718400;mso-wrap-distance-left:0;mso-wrap-distance-right:0" id="docshape194" coordorigin="1440,457" coordsize="7200,0" path="m1440,457l8640,457e" filled="false" stroked="true" strokeweight=".25pt" strokecolor="#000000">
                <v:path arrowok="t"/>
                <v:stroke dashstyle="solid"/>
                <w10:wrap type="topAndBottom"/>
              </v:shape>
            </w:pict>
          </mc:Fallback>
        </mc:AlternateContent>
      </w:r>
      <w:bookmarkStart w:name="Chapter 13. Modern Modular JavaScript De" w:id="241"/>
      <w:bookmarkEnd w:id="241"/>
      <w:r>
        <w:rPr/>
      </w:r>
      <w:bookmarkStart w:name="_bookmark111" w:id="242"/>
      <w:bookmarkEnd w:id="242"/>
      <w:r>
        <w:rPr/>
      </w:r>
      <w:r>
        <w:rPr>
          <w:rFonts w:ascii="Trebuchet MS"/>
          <w:b/>
          <w:w w:val="80"/>
          <w:sz w:val="32"/>
        </w:rPr>
        <w:t>CHAPTER</w:t>
      </w:r>
      <w:r>
        <w:rPr>
          <w:rFonts w:ascii="Trebuchet MS"/>
          <w:b/>
          <w:spacing w:val="-9"/>
          <w:sz w:val="32"/>
        </w:rPr>
        <w:t> </w:t>
      </w:r>
      <w:r>
        <w:rPr>
          <w:rFonts w:ascii="Trebuchet MS"/>
          <w:b/>
          <w:spacing w:val="-7"/>
          <w:w w:val="90"/>
          <w:sz w:val="32"/>
        </w:rPr>
        <w:t>13</w:t>
      </w:r>
    </w:p>
    <w:p>
      <w:pPr>
        <w:pStyle w:val="Heading1"/>
        <w:ind w:right="1439"/>
        <w:jc w:val="right"/>
      </w:pPr>
      <w:r>
        <w:rPr>
          <w:w w:val="85"/>
        </w:rPr>
        <w:t>Modern</w:t>
      </w:r>
      <w:r>
        <w:rPr>
          <w:spacing w:val="-21"/>
          <w:w w:val="85"/>
        </w:rPr>
        <w:t> </w:t>
      </w:r>
      <w:r>
        <w:rPr>
          <w:w w:val="85"/>
        </w:rPr>
        <w:t>Modular</w:t>
      </w:r>
      <w:r>
        <w:rPr>
          <w:spacing w:val="-21"/>
          <w:w w:val="85"/>
        </w:rPr>
        <w:t> </w:t>
      </w:r>
      <w:r>
        <w:rPr>
          <w:w w:val="85"/>
        </w:rPr>
        <w:t>JavaScript</w:t>
      </w:r>
      <w:r>
        <w:rPr>
          <w:spacing w:val="-21"/>
          <w:w w:val="85"/>
        </w:rPr>
        <w:t> </w:t>
      </w:r>
      <w:r>
        <w:rPr>
          <w:spacing w:val="-2"/>
          <w:w w:val="85"/>
        </w:rPr>
        <w:t>Design</w:t>
      </w:r>
    </w:p>
    <w:p>
      <w:pPr>
        <w:spacing w:before="18"/>
        <w:ind w:left="0" w:right="1439" w:firstLine="0"/>
        <w:jc w:val="right"/>
        <w:rPr>
          <w:rFonts w:ascii="Trebuchet MS"/>
          <w:b/>
          <w:sz w:val="48"/>
        </w:rPr>
      </w:pPr>
      <w:r>
        <w:rPr>
          <w:rFonts w:ascii="Trebuchet MS"/>
          <w:b/>
          <w:spacing w:val="-2"/>
          <w:w w:val="95"/>
          <w:sz w:val="48"/>
        </w:rPr>
        <w:t>Patterns</w:t>
      </w:r>
    </w:p>
    <w:p>
      <w:pPr>
        <w:pStyle w:val="BodyText"/>
        <w:rPr>
          <w:rFonts w:ascii="Trebuchet MS"/>
          <w:b/>
          <w:sz w:val="36"/>
        </w:rPr>
      </w:pPr>
    </w:p>
    <w:p>
      <w:pPr>
        <w:pStyle w:val="BodyText"/>
        <w:rPr>
          <w:rFonts w:ascii="Trebuchet MS"/>
          <w:b/>
          <w:sz w:val="36"/>
        </w:rPr>
      </w:pPr>
    </w:p>
    <w:p>
      <w:pPr>
        <w:pStyle w:val="BodyText"/>
        <w:rPr>
          <w:rFonts w:ascii="Trebuchet MS"/>
          <w:b/>
          <w:sz w:val="36"/>
        </w:rPr>
      </w:pPr>
    </w:p>
    <w:p>
      <w:pPr>
        <w:pStyle w:val="BodyText"/>
        <w:rPr>
          <w:rFonts w:ascii="Trebuchet MS"/>
          <w:b/>
          <w:sz w:val="36"/>
        </w:rPr>
      </w:pPr>
    </w:p>
    <w:p>
      <w:pPr>
        <w:pStyle w:val="BodyText"/>
        <w:spacing w:before="71"/>
        <w:rPr>
          <w:rFonts w:ascii="Trebuchet MS"/>
          <w:b/>
          <w:sz w:val="36"/>
        </w:rPr>
      </w:pPr>
    </w:p>
    <w:p>
      <w:pPr>
        <w:pStyle w:val="Heading2"/>
        <w:spacing w:before="1"/>
      </w:pPr>
      <w:bookmarkStart w:name="The Importance Of Decoupling Your Applic" w:id="243"/>
      <w:bookmarkEnd w:id="243"/>
      <w:r>
        <w:rPr>
          <w:b w:val="0"/>
        </w:rPr>
      </w:r>
      <w:bookmarkStart w:name="_bookmark112" w:id="244"/>
      <w:bookmarkEnd w:id="244"/>
      <w:r>
        <w:rPr>
          <w:b w:val="0"/>
        </w:rPr>
      </w:r>
      <w:r>
        <w:rPr>
          <w:w w:val="70"/>
        </w:rPr>
        <w:t>The</w:t>
      </w:r>
      <w:r>
        <w:rPr>
          <w:spacing w:val="-18"/>
          <w:w w:val="70"/>
        </w:rPr>
        <w:t> </w:t>
      </w:r>
      <w:r>
        <w:rPr>
          <w:w w:val="70"/>
        </w:rPr>
        <w:t>Importance</w:t>
      </w:r>
      <w:r>
        <w:rPr>
          <w:spacing w:val="-18"/>
          <w:w w:val="70"/>
        </w:rPr>
        <w:t> </w:t>
      </w:r>
      <w:r>
        <w:rPr>
          <w:w w:val="70"/>
        </w:rPr>
        <w:t>Of</w:t>
      </w:r>
      <w:r>
        <w:rPr>
          <w:spacing w:val="-17"/>
          <w:w w:val="70"/>
        </w:rPr>
        <w:t> </w:t>
      </w:r>
      <w:r>
        <w:rPr>
          <w:w w:val="70"/>
        </w:rPr>
        <w:t>Decoupling</w:t>
      </w:r>
      <w:r>
        <w:rPr>
          <w:spacing w:val="-18"/>
          <w:w w:val="70"/>
        </w:rPr>
        <w:t> </w:t>
      </w:r>
      <w:r>
        <w:rPr>
          <w:w w:val="70"/>
        </w:rPr>
        <w:t>Your</w:t>
      </w:r>
      <w:r>
        <w:rPr>
          <w:spacing w:val="-17"/>
          <w:w w:val="70"/>
        </w:rPr>
        <w:t> </w:t>
      </w:r>
      <w:r>
        <w:rPr>
          <w:spacing w:val="-2"/>
          <w:w w:val="70"/>
        </w:rPr>
        <w:t>Application</w:t>
      </w:r>
    </w:p>
    <w:p>
      <w:pPr>
        <w:pStyle w:val="BodyText"/>
        <w:spacing w:line="254" w:lineRule="auto" w:before="97"/>
        <w:ind w:left="120" w:right="1435"/>
        <w:jc w:val="both"/>
      </w:pPr>
      <w:r>
        <w:rPr>
          <w:w w:val="105"/>
        </w:rPr>
        <w:t>In the world of modern JavaScript, when we say an application is </w:t>
      </w:r>
      <w:r>
        <w:rPr>
          <w:b/>
          <w:w w:val="105"/>
        </w:rPr>
        <w:t>modular</w:t>
      </w:r>
      <w:r>
        <w:rPr>
          <w:w w:val="105"/>
        </w:rPr>
        <w:t>,</w:t>
      </w:r>
      <w:r>
        <w:rPr>
          <w:spacing w:val="-2"/>
          <w:w w:val="105"/>
        </w:rPr>
        <w:t> </w:t>
      </w:r>
      <w:r>
        <w:rPr>
          <w:w w:val="105"/>
        </w:rPr>
        <w:t>we</w:t>
      </w:r>
      <w:r>
        <w:rPr>
          <w:spacing w:val="-2"/>
          <w:w w:val="105"/>
        </w:rPr>
        <w:t> </w:t>
      </w:r>
      <w:r>
        <w:rPr>
          <w:w w:val="105"/>
        </w:rPr>
        <w:t>often mean</w:t>
      </w:r>
      <w:r>
        <w:rPr>
          <w:spacing w:val="-8"/>
          <w:w w:val="105"/>
        </w:rPr>
        <w:t> </w:t>
      </w:r>
      <w:r>
        <w:rPr>
          <w:w w:val="105"/>
        </w:rPr>
        <w:t>it's</w:t>
      </w:r>
      <w:r>
        <w:rPr>
          <w:spacing w:val="-8"/>
          <w:w w:val="105"/>
        </w:rPr>
        <w:t> </w:t>
      </w:r>
      <w:r>
        <w:rPr>
          <w:w w:val="105"/>
        </w:rPr>
        <w:t>composed</w:t>
      </w:r>
      <w:r>
        <w:rPr>
          <w:spacing w:val="-8"/>
          <w:w w:val="105"/>
        </w:rPr>
        <w:t> </w:t>
      </w:r>
      <w:r>
        <w:rPr>
          <w:w w:val="105"/>
        </w:rPr>
        <w:t>of</w:t>
      </w:r>
      <w:r>
        <w:rPr>
          <w:spacing w:val="-8"/>
          <w:w w:val="105"/>
        </w:rPr>
        <w:t> </w:t>
      </w:r>
      <w:r>
        <w:rPr>
          <w:w w:val="105"/>
        </w:rPr>
        <w:t>a</w:t>
      </w:r>
      <w:r>
        <w:rPr>
          <w:spacing w:val="-8"/>
          <w:w w:val="105"/>
        </w:rPr>
        <w:t> </w:t>
      </w:r>
      <w:r>
        <w:rPr>
          <w:w w:val="105"/>
        </w:rPr>
        <w:t>set</w:t>
      </w:r>
      <w:r>
        <w:rPr>
          <w:spacing w:val="-8"/>
          <w:w w:val="105"/>
        </w:rPr>
        <w:t> </w:t>
      </w:r>
      <w:r>
        <w:rPr>
          <w:w w:val="105"/>
        </w:rPr>
        <w:t>of</w:t>
      </w:r>
      <w:r>
        <w:rPr>
          <w:spacing w:val="-8"/>
          <w:w w:val="105"/>
        </w:rPr>
        <w:t> </w:t>
      </w:r>
      <w:r>
        <w:rPr>
          <w:w w:val="105"/>
        </w:rPr>
        <w:t>highly</w:t>
      </w:r>
      <w:r>
        <w:rPr>
          <w:spacing w:val="-8"/>
          <w:w w:val="105"/>
        </w:rPr>
        <w:t> </w:t>
      </w:r>
      <w:r>
        <w:rPr>
          <w:w w:val="105"/>
        </w:rPr>
        <w:t>decoupled,</w:t>
      </w:r>
      <w:r>
        <w:rPr>
          <w:spacing w:val="-8"/>
          <w:w w:val="105"/>
        </w:rPr>
        <w:t> </w:t>
      </w:r>
      <w:r>
        <w:rPr>
          <w:w w:val="105"/>
        </w:rPr>
        <w:t>distinct</w:t>
      </w:r>
      <w:r>
        <w:rPr>
          <w:spacing w:val="-8"/>
          <w:w w:val="105"/>
        </w:rPr>
        <w:t> </w:t>
      </w:r>
      <w:r>
        <w:rPr>
          <w:w w:val="105"/>
        </w:rPr>
        <w:t>pieces</w:t>
      </w:r>
      <w:r>
        <w:rPr>
          <w:spacing w:val="-8"/>
          <w:w w:val="105"/>
        </w:rPr>
        <w:t> </w:t>
      </w:r>
      <w:r>
        <w:rPr>
          <w:w w:val="105"/>
        </w:rPr>
        <w:t>of</w:t>
      </w:r>
      <w:r>
        <w:rPr>
          <w:spacing w:val="-8"/>
          <w:w w:val="105"/>
        </w:rPr>
        <w:t> </w:t>
      </w:r>
      <w:r>
        <w:rPr>
          <w:w w:val="105"/>
        </w:rPr>
        <w:t>functionality</w:t>
      </w:r>
      <w:r>
        <w:rPr>
          <w:spacing w:val="-8"/>
          <w:w w:val="105"/>
        </w:rPr>
        <w:t> </w:t>
      </w:r>
      <w:r>
        <w:rPr>
          <w:w w:val="105"/>
        </w:rPr>
        <w:t>stored in</w:t>
      </w:r>
      <w:r>
        <w:rPr>
          <w:spacing w:val="-8"/>
          <w:w w:val="105"/>
        </w:rPr>
        <w:t> </w:t>
      </w:r>
      <w:r>
        <w:rPr>
          <w:w w:val="105"/>
        </w:rPr>
        <w:t>modules.</w:t>
      </w:r>
      <w:r>
        <w:rPr>
          <w:spacing w:val="-8"/>
          <w:w w:val="105"/>
        </w:rPr>
        <w:t> </w:t>
      </w:r>
      <w:r>
        <w:rPr>
          <w:w w:val="105"/>
        </w:rPr>
        <w:t>As</w:t>
      </w:r>
      <w:r>
        <w:rPr>
          <w:spacing w:val="-8"/>
          <w:w w:val="105"/>
        </w:rPr>
        <w:t> </w:t>
      </w:r>
      <w:r>
        <w:rPr>
          <w:w w:val="105"/>
        </w:rPr>
        <w:t>you</w:t>
      </w:r>
      <w:r>
        <w:rPr>
          <w:spacing w:val="-8"/>
          <w:w w:val="105"/>
        </w:rPr>
        <w:t> </w:t>
      </w:r>
      <w:r>
        <w:rPr>
          <w:w w:val="105"/>
        </w:rPr>
        <w:t>probably</w:t>
      </w:r>
      <w:r>
        <w:rPr>
          <w:spacing w:val="-8"/>
          <w:w w:val="105"/>
        </w:rPr>
        <w:t> </w:t>
      </w:r>
      <w:r>
        <w:rPr>
          <w:w w:val="105"/>
        </w:rPr>
        <w:t>know,</w:t>
      </w:r>
      <w:r>
        <w:rPr>
          <w:spacing w:val="-9"/>
          <w:w w:val="105"/>
        </w:rPr>
        <w:t> </w:t>
      </w:r>
      <w:hyperlink r:id="rId184">
        <w:r>
          <w:rPr>
            <w:color w:val="0000FF"/>
            <w:w w:val="105"/>
          </w:rPr>
          <w:t>loose</w:t>
        </w:r>
        <w:r>
          <w:rPr>
            <w:color w:val="0000FF"/>
            <w:spacing w:val="-6"/>
            <w:w w:val="105"/>
          </w:rPr>
          <w:t> </w:t>
        </w:r>
        <w:r>
          <w:rPr>
            <w:color w:val="0000FF"/>
            <w:w w:val="105"/>
          </w:rPr>
          <w:t>coupling</w:t>
        </w:r>
      </w:hyperlink>
      <w:r>
        <w:rPr>
          <w:color w:val="0000FF"/>
          <w:spacing w:val="-11"/>
          <w:w w:val="105"/>
        </w:rPr>
        <w:t> </w:t>
      </w:r>
      <w:r>
        <w:rPr>
          <w:w w:val="105"/>
        </w:rPr>
        <w:t>facilitates</w:t>
      </w:r>
      <w:r>
        <w:rPr>
          <w:spacing w:val="-8"/>
          <w:w w:val="105"/>
        </w:rPr>
        <w:t> </w:t>
      </w:r>
      <w:r>
        <w:rPr>
          <w:w w:val="105"/>
        </w:rPr>
        <w:t>easier</w:t>
      </w:r>
      <w:r>
        <w:rPr>
          <w:spacing w:val="-8"/>
          <w:w w:val="105"/>
        </w:rPr>
        <w:t> </w:t>
      </w:r>
      <w:r>
        <w:rPr>
          <w:w w:val="105"/>
        </w:rPr>
        <w:t>maintainability</w:t>
      </w:r>
      <w:r>
        <w:rPr>
          <w:spacing w:val="-8"/>
          <w:w w:val="105"/>
        </w:rPr>
        <w:t> </w:t>
      </w:r>
      <w:r>
        <w:rPr>
          <w:w w:val="105"/>
        </w:rPr>
        <w:t>of apps</w:t>
      </w:r>
      <w:r>
        <w:rPr>
          <w:spacing w:val="-12"/>
          <w:w w:val="105"/>
        </w:rPr>
        <w:t> </w:t>
      </w:r>
      <w:r>
        <w:rPr>
          <w:w w:val="105"/>
        </w:rPr>
        <w:t>by</w:t>
      </w:r>
      <w:r>
        <w:rPr>
          <w:spacing w:val="-12"/>
          <w:w w:val="105"/>
        </w:rPr>
        <w:t> </w:t>
      </w:r>
      <w:r>
        <w:rPr>
          <w:w w:val="105"/>
        </w:rPr>
        <w:t>removing</w:t>
      </w:r>
      <w:r>
        <w:rPr>
          <w:spacing w:val="-9"/>
          <w:w w:val="105"/>
        </w:rPr>
        <w:t> </w:t>
      </w:r>
      <w:r>
        <w:rPr>
          <w:i/>
          <w:w w:val="105"/>
        </w:rPr>
        <w:t>dependencies</w:t>
      </w:r>
      <w:r>
        <w:rPr>
          <w:i/>
          <w:spacing w:val="-10"/>
          <w:w w:val="105"/>
        </w:rPr>
        <w:t> </w:t>
      </w:r>
      <w:r>
        <w:rPr>
          <w:w w:val="105"/>
        </w:rPr>
        <w:t>where</w:t>
      </w:r>
      <w:r>
        <w:rPr>
          <w:spacing w:val="-10"/>
          <w:w w:val="105"/>
        </w:rPr>
        <w:t> </w:t>
      </w:r>
      <w:r>
        <w:rPr>
          <w:w w:val="105"/>
        </w:rPr>
        <w:t>possible.</w:t>
      </w:r>
      <w:r>
        <w:rPr>
          <w:spacing w:val="-10"/>
          <w:w w:val="105"/>
        </w:rPr>
        <w:t> </w:t>
      </w:r>
      <w:r>
        <w:rPr>
          <w:w w:val="105"/>
        </w:rPr>
        <w:t>When</w:t>
      </w:r>
      <w:r>
        <w:rPr>
          <w:spacing w:val="-10"/>
          <w:w w:val="105"/>
        </w:rPr>
        <w:t> </w:t>
      </w:r>
      <w:r>
        <w:rPr>
          <w:w w:val="105"/>
        </w:rPr>
        <w:t>this</w:t>
      </w:r>
      <w:r>
        <w:rPr>
          <w:spacing w:val="-10"/>
          <w:w w:val="105"/>
        </w:rPr>
        <w:t> </w:t>
      </w:r>
      <w:r>
        <w:rPr>
          <w:w w:val="105"/>
        </w:rPr>
        <w:t>is</w:t>
      </w:r>
      <w:r>
        <w:rPr>
          <w:spacing w:val="-10"/>
          <w:w w:val="105"/>
        </w:rPr>
        <w:t> </w:t>
      </w:r>
      <w:r>
        <w:rPr>
          <w:w w:val="105"/>
        </w:rPr>
        <w:t>implemented</w:t>
      </w:r>
      <w:r>
        <w:rPr>
          <w:spacing w:val="-10"/>
          <w:w w:val="105"/>
        </w:rPr>
        <w:t> </w:t>
      </w:r>
      <w:r>
        <w:rPr>
          <w:w w:val="105"/>
        </w:rPr>
        <w:t>efficiently, it's quite easy to see how changes to one part of a system may affect another.</w:t>
      </w:r>
    </w:p>
    <w:p>
      <w:pPr>
        <w:pStyle w:val="BodyText"/>
        <w:spacing w:line="254" w:lineRule="auto" w:before="105"/>
        <w:ind w:left="120" w:right="1438"/>
        <w:jc w:val="both"/>
      </w:pPr>
      <w:r>
        <w:rPr>
          <w:w w:val="105"/>
        </w:rPr>
        <w:t>Unlike some more traditional programming languages however, the current </w:t>
      </w:r>
      <w:r>
        <w:rPr>
          <w:w w:val="105"/>
        </w:rPr>
        <w:t>iteration of</w:t>
      </w:r>
      <w:r>
        <w:rPr>
          <w:spacing w:val="-1"/>
          <w:w w:val="105"/>
        </w:rPr>
        <w:t> </w:t>
      </w:r>
      <w:r>
        <w:rPr>
          <w:w w:val="105"/>
        </w:rPr>
        <w:t>JavaScript</w:t>
      </w:r>
      <w:r>
        <w:rPr>
          <w:spacing w:val="-1"/>
          <w:w w:val="105"/>
        </w:rPr>
        <w:t> </w:t>
      </w:r>
      <w:r>
        <w:rPr>
          <w:w w:val="105"/>
        </w:rPr>
        <w:t>(</w:t>
      </w:r>
      <w:hyperlink r:id="rId185">
        <w:r>
          <w:rPr>
            <w:color w:val="0000FF"/>
            <w:w w:val="105"/>
          </w:rPr>
          <w:t>ECMA-262</w:t>
        </w:r>
      </w:hyperlink>
      <w:r>
        <w:rPr>
          <w:w w:val="105"/>
        </w:rPr>
        <w:t>)</w:t>
      </w:r>
      <w:r>
        <w:rPr>
          <w:spacing w:val="-1"/>
          <w:w w:val="105"/>
        </w:rPr>
        <w:t> </w:t>
      </w:r>
      <w:r>
        <w:rPr>
          <w:w w:val="105"/>
        </w:rPr>
        <w:t>doesn't</w:t>
      </w:r>
      <w:r>
        <w:rPr>
          <w:spacing w:val="-1"/>
          <w:w w:val="105"/>
        </w:rPr>
        <w:t> </w:t>
      </w:r>
      <w:r>
        <w:rPr>
          <w:w w:val="105"/>
        </w:rPr>
        <w:t>provide</w:t>
      </w:r>
      <w:r>
        <w:rPr>
          <w:spacing w:val="-1"/>
          <w:w w:val="105"/>
        </w:rPr>
        <w:t> </w:t>
      </w:r>
      <w:r>
        <w:rPr>
          <w:w w:val="105"/>
        </w:rPr>
        <w:t>developers</w:t>
      </w:r>
      <w:r>
        <w:rPr>
          <w:spacing w:val="-1"/>
          <w:w w:val="105"/>
        </w:rPr>
        <w:t> </w:t>
      </w:r>
      <w:r>
        <w:rPr>
          <w:w w:val="105"/>
        </w:rPr>
        <w:t>with</w:t>
      </w:r>
      <w:r>
        <w:rPr>
          <w:spacing w:val="-1"/>
          <w:w w:val="105"/>
        </w:rPr>
        <w:t> </w:t>
      </w:r>
      <w:r>
        <w:rPr>
          <w:w w:val="105"/>
        </w:rPr>
        <w:t>the</w:t>
      </w:r>
      <w:r>
        <w:rPr>
          <w:spacing w:val="-1"/>
          <w:w w:val="105"/>
        </w:rPr>
        <w:t> </w:t>
      </w:r>
      <w:r>
        <w:rPr>
          <w:w w:val="105"/>
        </w:rPr>
        <w:t>means</w:t>
      </w:r>
      <w:r>
        <w:rPr>
          <w:spacing w:val="-1"/>
          <w:w w:val="105"/>
        </w:rPr>
        <w:t> </w:t>
      </w:r>
      <w:r>
        <w:rPr>
          <w:w w:val="105"/>
        </w:rPr>
        <w:t>to</w:t>
      </w:r>
      <w:r>
        <w:rPr>
          <w:spacing w:val="-1"/>
          <w:w w:val="105"/>
        </w:rPr>
        <w:t> </w:t>
      </w:r>
      <w:r>
        <w:rPr>
          <w:w w:val="105"/>
        </w:rPr>
        <w:t>import</w:t>
      </w:r>
      <w:r>
        <w:rPr>
          <w:spacing w:val="-1"/>
          <w:w w:val="105"/>
        </w:rPr>
        <w:t> </w:t>
      </w:r>
      <w:r>
        <w:rPr>
          <w:w w:val="105"/>
        </w:rPr>
        <w:t>such modules</w:t>
      </w:r>
      <w:r>
        <w:rPr>
          <w:spacing w:val="-3"/>
          <w:w w:val="105"/>
        </w:rPr>
        <w:t> </w:t>
      </w:r>
      <w:r>
        <w:rPr>
          <w:w w:val="105"/>
        </w:rPr>
        <w:t>of</w:t>
      </w:r>
      <w:r>
        <w:rPr>
          <w:spacing w:val="-3"/>
          <w:w w:val="105"/>
        </w:rPr>
        <w:t> </w:t>
      </w:r>
      <w:r>
        <w:rPr>
          <w:w w:val="105"/>
        </w:rPr>
        <w:t>code</w:t>
      </w:r>
      <w:r>
        <w:rPr>
          <w:spacing w:val="-3"/>
          <w:w w:val="105"/>
        </w:rPr>
        <w:t> </w:t>
      </w:r>
      <w:r>
        <w:rPr>
          <w:w w:val="105"/>
        </w:rPr>
        <w:t>in</w:t>
      </w:r>
      <w:r>
        <w:rPr>
          <w:spacing w:val="-3"/>
          <w:w w:val="105"/>
        </w:rPr>
        <w:t> </w:t>
      </w:r>
      <w:r>
        <w:rPr>
          <w:w w:val="105"/>
        </w:rPr>
        <w:t>a</w:t>
      </w:r>
      <w:r>
        <w:rPr>
          <w:spacing w:val="-3"/>
          <w:w w:val="105"/>
        </w:rPr>
        <w:t> </w:t>
      </w:r>
      <w:r>
        <w:rPr>
          <w:w w:val="105"/>
        </w:rPr>
        <w:t>clean,</w:t>
      </w:r>
      <w:r>
        <w:rPr>
          <w:spacing w:val="-3"/>
          <w:w w:val="105"/>
        </w:rPr>
        <w:t> </w:t>
      </w:r>
      <w:r>
        <w:rPr>
          <w:w w:val="105"/>
        </w:rPr>
        <w:t>organized</w:t>
      </w:r>
      <w:r>
        <w:rPr>
          <w:spacing w:val="-3"/>
          <w:w w:val="105"/>
        </w:rPr>
        <w:t> </w:t>
      </w:r>
      <w:r>
        <w:rPr>
          <w:w w:val="105"/>
        </w:rPr>
        <w:t>manner.</w:t>
      </w:r>
      <w:r>
        <w:rPr>
          <w:spacing w:val="-3"/>
          <w:w w:val="105"/>
        </w:rPr>
        <w:t> </w:t>
      </w:r>
      <w:r>
        <w:rPr>
          <w:w w:val="105"/>
        </w:rPr>
        <w:t>It's</w:t>
      </w:r>
      <w:r>
        <w:rPr>
          <w:spacing w:val="-3"/>
          <w:w w:val="105"/>
        </w:rPr>
        <w:t> </w:t>
      </w:r>
      <w:r>
        <w:rPr>
          <w:w w:val="105"/>
        </w:rPr>
        <w:t>one</w:t>
      </w:r>
      <w:r>
        <w:rPr>
          <w:spacing w:val="-3"/>
          <w:w w:val="105"/>
        </w:rPr>
        <w:t> </w:t>
      </w:r>
      <w:r>
        <w:rPr>
          <w:w w:val="105"/>
        </w:rPr>
        <w:t>of</w:t>
      </w:r>
      <w:r>
        <w:rPr>
          <w:spacing w:val="-3"/>
          <w:w w:val="105"/>
        </w:rPr>
        <w:t> </w:t>
      </w:r>
      <w:r>
        <w:rPr>
          <w:w w:val="105"/>
        </w:rPr>
        <w:t>the</w:t>
      </w:r>
      <w:r>
        <w:rPr>
          <w:spacing w:val="-3"/>
          <w:w w:val="105"/>
        </w:rPr>
        <w:t> </w:t>
      </w:r>
      <w:r>
        <w:rPr>
          <w:w w:val="105"/>
        </w:rPr>
        <w:t>concerns</w:t>
      </w:r>
      <w:r>
        <w:rPr>
          <w:spacing w:val="-3"/>
          <w:w w:val="105"/>
        </w:rPr>
        <w:t> </w:t>
      </w:r>
      <w:r>
        <w:rPr>
          <w:w w:val="105"/>
        </w:rPr>
        <w:t>with</w:t>
      </w:r>
      <w:r>
        <w:rPr>
          <w:spacing w:val="-3"/>
          <w:w w:val="105"/>
        </w:rPr>
        <w:t> </w:t>
      </w:r>
      <w:r>
        <w:rPr>
          <w:w w:val="105"/>
        </w:rPr>
        <w:t>specifica- tions that haven't required great thought until more recent years where the need for more organized JavaScript applications became apparent.</w:t>
      </w:r>
    </w:p>
    <w:p>
      <w:pPr>
        <w:pStyle w:val="BodyText"/>
        <w:spacing w:line="254" w:lineRule="auto" w:before="105"/>
        <w:ind w:left="120" w:right="1439"/>
        <w:jc w:val="both"/>
      </w:pPr>
      <w:r>
        <w:rPr>
          <w:w w:val="105"/>
        </w:rPr>
        <w:t>Instead,</w:t>
      </w:r>
      <w:r>
        <w:rPr>
          <w:spacing w:val="-8"/>
          <w:w w:val="105"/>
        </w:rPr>
        <w:t> </w:t>
      </w:r>
      <w:r>
        <w:rPr>
          <w:w w:val="105"/>
        </w:rPr>
        <w:t>developers</w:t>
      </w:r>
      <w:r>
        <w:rPr>
          <w:spacing w:val="-8"/>
          <w:w w:val="105"/>
        </w:rPr>
        <w:t> </w:t>
      </w:r>
      <w:r>
        <w:rPr>
          <w:w w:val="105"/>
        </w:rPr>
        <w:t>at</w:t>
      </w:r>
      <w:r>
        <w:rPr>
          <w:spacing w:val="-8"/>
          <w:w w:val="105"/>
        </w:rPr>
        <w:t> </w:t>
      </w:r>
      <w:r>
        <w:rPr>
          <w:w w:val="105"/>
        </w:rPr>
        <w:t>present</w:t>
      </w:r>
      <w:r>
        <w:rPr>
          <w:spacing w:val="-8"/>
          <w:w w:val="105"/>
        </w:rPr>
        <w:t> </w:t>
      </w:r>
      <w:r>
        <w:rPr>
          <w:w w:val="105"/>
        </w:rPr>
        <w:t>are</w:t>
      </w:r>
      <w:r>
        <w:rPr>
          <w:spacing w:val="-8"/>
          <w:w w:val="105"/>
        </w:rPr>
        <w:t> </w:t>
      </w:r>
      <w:r>
        <w:rPr>
          <w:w w:val="105"/>
        </w:rPr>
        <w:t>left</w:t>
      </w:r>
      <w:r>
        <w:rPr>
          <w:spacing w:val="-8"/>
          <w:w w:val="105"/>
        </w:rPr>
        <w:t> </w:t>
      </w:r>
      <w:r>
        <w:rPr>
          <w:w w:val="105"/>
        </w:rPr>
        <w:t>to</w:t>
      </w:r>
      <w:r>
        <w:rPr>
          <w:spacing w:val="-8"/>
          <w:w w:val="105"/>
        </w:rPr>
        <w:t> </w:t>
      </w:r>
      <w:r>
        <w:rPr>
          <w:w w:val="105"/>
        </w:rPr>
        <w:t>fall</w:t>
      </w:r>
      <w:r>
        <w:rPr>
          <w:spacing w:val="-8"/>
          <w:w w:val="105"/>
        </w:rPr>
        <w:t> </w:t>
      </w:r>
      <w:r>
        <w:rPr>
          <w:w w:val="105"/>
        </w:rPr>
        <w:t>back</w:t>
      </w:r>
      <w:r>
        <w:rPr>
          <w:spacing w:val="-8"/>
          <w:w w:val="105"/>
        </w:rPr>
        <w:t> </w:t>
      </w:r>
      <w:r>
        <w:rPr>
          <w:w w:val="105"/>
        </w:rPr>
        <w:t>on</w:t>
      </w:r>
      <w:r>
        <w:rPr>
          <w:spacing w:val="-8"/>
          <w:w w:val="105"/>
        </w:rPr>
        <w:t> </w:t>
      </w:r>
      <w:r>
        <w:rPr>
          <w:w w:val="105"/>
        </w:rPr>
        <w:t>variations</w:t>
      </w:r>
      <w:r>
        <w:rPr>
          <w:spacing w:val="-8"/>
          <w:w w:val="105"/>
        </w:rPr>
        <w:t> </w:t>
      </w:r>
      <w:r>
        <w:rPr>
          <w:w w:val="105"/>
        </w:rPr>
        <w:t>of</w:t>
      </w:r>
      <w:r>
        <w:rPr>
          <w:spacing w:val="-8"/>
          <w:w w:val="105"/>
        </w:rPr>
        <w:t> </w:t>
      </w:r>
      <w:r>
        <w:rPr>
          <w:w w:val="105"/>
        </w:rPr>
        <w:t>the</w:t>
      </w:r>
      <w:r>
        <w:rPr>
          <w:spacing w:val="-10"/>
          <w:w w:val="105"/>
        </w:rPr>
        <w:t> </w:t>
      </w:r>
      <w:hyperlink r:id="rId68">
        <w:r>
          <w:rPr>
            <w:color w:val="0000FF"/>
            <w:w w:val="105"/>
          </w:rPr>
          <w:t>module</w:t>
        </w:r>
      </w:hyperlink>
      <w:r>
        <w:rPr>
          <w:color w:val="0000FF"/>
          <w:spacing w:val="-8"/>
          <w:w w:val="105"/>
        </w:rPr>
        <w:t> </w:t>
      </w:r>
      <w:r>
        <w:rPr>
          <w:w w:val="105"/>
        </w:rPr>
        <w:t>or</w:t>
      </w:r>
      <w:r>
        <w:rPr>
          <w:spacing w:val="-9"/>
          <w:w w:val="105"/>
        </w:rPr>
        <w:t> </w:t>
      </w:r>
      <w:hyperlink r:id="rId64">
        <w:r>
          <w:rPr>
            <w:color w:val="0000FF"/>
            <w:w w:val="105"/>
          </w:rPr>
          <w:t>object</w:t>
        </w:r>
      </w:hyperlink>
      <w:r>
        <w:rPr>
          <w:color w:val="0000FF"/>
          <w:w w:val="105"/>
        </w:rPr>
        <w:t> </w:t>
      </w:r>
      <w:hyperlink r:id="rId64">
        <w:r>
          <w:rPr>
            <w:color w:val="0000FF"/>
            <w:w w:val="105"/>
          </w:rPr>
          <w:t>literal</w:t>
        </w:r>
      </w:hyperlink>
      <w:r>
        <w:rPr>
          <w:color w:val="0000FF"/>
          <w:w w:val="105"/>
        </w:rPr>
        <w:t> </w:t>
      </w:r>
      <w:r>
        <w:rPr>
          <w:w w:val="105"/>
        </w:rPr>
        <w:t>patterns, which we covered earlier in the book. With many of these, module scripts are strung together in the DOM with namespaces being described by a single global object where it's still possible to incur naming collisions in your architecture. There's also no clean way to handle dependency management without some manual effort or third party tools.</w:t>
      </w:r>
    </w:p>
    <w:p>
      <w:pPr>
        <w:pStyle w:val="BodyText"/>
        <w:spacing w:line="254" w:lineRule="auto" w:before="106"/>
        <w:ind w:left="120" w:right="1437"/>
        <w:jc w:val="both"/>
      </w:pPr>
      <w:r>
        <w:rPr>
          <w:w w:val="105"/>
        </w:rPr>
        <w:t>Whilst native solutions to these problems will be arriving in </w:t>
      </w:r>
      <w:hyperlink r:id="rId186">
        <w:r>
          <w:rPr>
            <w:color w:val="0000FF"/>
            <w:w w:val="105"/>
          </w:rPr>
          <w:t>ES Harmony</w:t>
        </w:r>
      </w:hyperlink>
      <w:r>
        <w:rPr>
          <w:color w:val="0000FF"/>
          <w:w w:val="105"/>
        </w:rPr>
        <w:t> </w:t>
      </w:r>
      <w:r>
        <w:rPr>
          <w:w w:val="105"/>
        </w:rPr>
        <w:t>(the next version</w:t>
      </w:r>
      <w:r>
        <w:rPr>
          <w:spacing w:val="-14"/>
          <w:w w:val="105"/>
        </w:rPr>
        <w:t> </w:t>
      </w:r>
      <w:r>
        <w:rPr>
          <w:w w:val="105"/>
        </w:rPr>
        <w:t>of</w:t>
      </w:r>
      <w:r>
        <w:rPr>
          <w:spacing w:val="-13"/>
          <w:w w:val="105"/>
        </w:rPr>
        <w:t> </w:t>
      </w:r>
      <w:r>
        <w:rPr>
          <w:w w:val="105"/>
        </w:rPr>
        <w:t>JavaScript),</w:t>
      </w:r>
      <w:r>
        <w:rPr>
          <w:spacing w:val="-13"/>
          <w:w w:val="105"/>
        </w:rPr>
        <w:t> </w:t>
      </w:r>
      <w:r>
        <w:rPr>
          <w:w w:val="105"/>
        </w:rPr>
        <w:t>the</w:t>
      </w:r>
      <w:r>
        <w:rPr>
          <w:spacing w:val="-13"/>
          <w:w w:val="105"/>
        </w:rPr>
        <w:t> </w:t>
      </w:r>
      <w:r>
        <w:rPr>
          <w:w w:val="105"/>
        </w:rPr>
        <w:t>good</w:t>
      </w:r>
      <w:r>
        <w:rPr>
          <w:spacing w:val="-13"/>
          <w:w w:val="105"/>
        </w:rPr>
        <w:t> </w:t>
      </w:r>
      <w:r>
        <w:rPr>
          <w:w w:val="105"/>
        </w:rPr>
        <w:t>news</w:t>
      </w:r>
      <w:r>
        <w:rPr>
          <w:spacing w:val="-13"/>
          <w:w w:val="105"/>
        </w:rPr>
        <w:t> </w:t>
      </w:r>
      <w:r>
        <w:rPr>
          <w:w w:val="105"/>
        </w:rPr>
        <w:t>is</w:t>
      </w:r>
      <w:r>
        <w:rPr>
          <w:spacing w:val="-13"/>
          <w:w w:val="105"/>
        </w:rPr>
        <w:t> </w:t>
      </w:r>
      <w:r>
        <w:rPr>
          <w:w w:val="105"/>
        </w:rPr>
        <w:t>that</w:t>
      </w:r>
      <w:r>
        <w:rPr>
          <w:spacing w:val="-13"/>
          <w:w w:val="105"/>
        </w:rPr>
        <w:t> </w:t>
      </w:r>
      <w:r>
        <w:rPr>
          <w:w w:val="105"/>
        </w:rPr>
        <w:t>writing</w:t>
      </w:r>
      <w:r>
        <w:rPr>
          <w:spacing w:val="-14"/>
          <w:w w:val="105"/>
        </w:rPr>
        <w:t> </w:t>
      </w:r>
      <w:r>
        <w:rPr>
          <w:w w:val="105"/>
        </w:rPr>
        <w:t>modular</w:t>
      </w:r>
      <w:r>
        <w:rPr>
          <w:spacing w:val="-13"/>
          <w:w w:val="105"/>
        </w:rPr>
        <w:t> </w:t>
      </w:r>
      <w:r>
        <w:rPr>
          <w:w w:val="105"/>
        </w:rPr>
        <w:t>JavaScript</w:t>
      </w:r>
      <w:r>
        <w:rPr>
          <w:spacing w:val="-13"/>
          <w:w w:val="105"/>
        </w:rPr>
        <w:t> </w:t>
      </w:r>
      <w:r>
        <w:rPr>
          <w:w w:val="105"/>
        </w:rPr>
        <w:t>has</w:t>
      </w:r>
      <w:r>
        <w:rPr>
          <w:spacing w:val="-13"/>
          <w:w w:val="105"/>
        </w:rPr>
        <w:t> </w:t>
      </w:r>
      <w:r>
        <w:rPr>
          <w:w w:val="105"/>
        </w:rPr>
        <w:t>never</w:t>
      </w:r>
      <w:r>
        <w:rPr>
          <w:spacing w:val="-13"/>
          <w:w w:val="105"/>
        </w:rPr>
        <w:t> </w:t>
      </w:r>
      <w:r>
        <w:rPr>
          <w:w w:val="105"/>
        </w:rPr>
        <w:t>been easier and you can start doing it today.</w:t>
      </w:r>
    </w:p>
    <w:p>
      <w:pPr>
        <w:pStyle w:val="BodyText"/>
        <w:spacing w:before="103"/>
        <w:ind w:left="120"/>
        <w:jc w:val="both"/>
      </w:pPr>
      <w:r>
        <w:rPr>
          <w:w w:val="105"/>
        </w:rPr>
        <w:t>In</w:t>
      </w:r>
      <w:r>
        <w:rPr>
          <w:spacing w:val="17"/>
          <w:w w:val="105"/>
        </w:rPr>
        <w:t> </w:t>
      </w:r>
      <w:r>
        <w:rPr>
          <w:w w:val="105"/>
        </w:rPr>
        <w:t>this</w:t>
      </w:r>
      <w:r>
        <w:rPr>
          <w:spacing w:val="17"/>
          <w:w w:val="105"/>
        </w:rPr>
        <w:t> </w:t>
      </w:r>
      <w:r>
        <w:rPr>
          <w:w w:val="105"/>
        </w:rPr>
        <w:t>section,</w:t>
      </w:r>
      <w:r>
        <w:rPr>
          <w:spacing w:val="17"/>
          <w:w w:val="105"/>
        </w:rPr>
        <w:t> </w:t>
      </w:r>
      <w:r>
        <w:rPr>
          <w:w w:val="105"/>
        </w:rPr>
        <w:t>we're</w:t>
      </w:r>
      <w:r>
        <w:rPr>
          <w:spacing w:val="17"/>
          <w:w w:val="105"/>
        </w:rPr>
        <w:t> </w:t>
      </w:r>
      <w:r>
        <w:rPr>
          <w:w w:val="105"/>
        </w:rPr>
        <w:t>going</w:t>
      </w:r>
      <w:r>
        <w:rPr>
          <w:spacing w:val="18"/>
          <w:w w:val="105"/>
        </w:rPr>
        <w:t> </w:t>
      </w:r>
      <w:r>
        <w:rPr>
          <w:w w:val="105"/>
        </w:rPr>
        <w:t>to</w:t>
      </w:r>
      <w:r>
        <w:rPr>
          <w:spacing w:val="17"/>
          <w:w w:val="105"/>
        </w:rPr>
        <w:t> </w:t>
      </w:r>
      <w:r>
        <w:rPr>
          <w:w w:val="105"/>
        </w:rPr>
        <w:t>look</w:t>
      </w:r>
      <w:r>
        <w:rPr>
          <w:spacing w:val="17"/>
          <w:w w:val="105"/>
        </w:rPr>
        <w:t> </w:t>
      </w:r>
      <w:r>
        <w:rPr>
          <w:w w:val="105"/>
        </w:rPr>
        <w:t>at</w:t>
      </w:r>
      <w:r>
        <w:rPr>
          <w:spacing w:val="17"/>
          <w:w w:val="105"/>
        </w:rPr>
        <w:t> </w:t>
      </w:r>
      <w:r>
        <w:rPr>
          <w:w w:val="105"/>
        </w:rPr>
        <w:t>three</w:t>
      </w:r>
      <w:r>
        <w:rPr>
          <w:spacing w:val="17"/>
          <w:w w:val="105"/>
        </w:rPr>
        <w:t> </w:t>
      </w:r>
      <w:r>
        <w:rPr>
          <w:w w:val="105"/>
        </w:rPr>
        <w:t>formats</w:t>
      </w:r>
      <w:r>
        <w:rPr>
          <w:spacing w:val="18"/>
          <w:w w:val="105"/>
        </w:rPr>
        <w:t> </w:t>
      </w:r>
      <w:r>
        <w:rPr>
          <w:w w:val="105"/>
        </w:rPr>
        <w:t>for</w:t>
      </w:r>
      <w:r>
        <w:rPr>
          <w:spacing w:val="17"/>
          <w:w w:val="105"/>
        </w:rPr>
        <w:t> </w:t>
      </w:r>
      <w:r>
        <w:rPr>
          <w:w w:val="105"/>
        </w:rPr>
        <w:t>writing</w:t>
      </w:r>
      <w:r>
        <w:rPr>
          <w:spacing w:val="17"/>
          <w:w w:val="105"/>
        </w:rPr>
        <w:t> </w:t>
      </w:r>
      <w:r>
        <w:rPr>
          <w:w w:val="105"/>
        </w:rPr>
        <w:t>modular</w:t>
      </w:r>
      <w:r>
        <w:rPr>
          <w:spacing w:val="17"/>
          <w:w w:val="105"/>
        </w:rPr>
        <w:t> </w:t>
      </w:r>
      <w:r>
        <w:rPr>
          <w:spacing w:val="-2"/>
          <w:w w:val="105"/>
        </w:rPr>
        <w:t>JavaScript:</w:t>
      </w:r>
    </w:p>
    <w:p>
      <w:pPr>
        <w:spacing w:before="15"/>
        <w:ind w:left="120" w:right="0" w:firstLine="0"/>
        <w:jc w:val="both"/>
        <w:rPr>
          <w:sz w:val="20"/>
        </w:rPr>
      </w:pPr>
      <w:r>
        <w:rPr>
          <w:b/>
          <w:w w:val="105"/>
          <w:sz w:val="20"/>
        </w:rPr>
        <w:t>AMD</w:t>
      </w:r>
      <w:r>
        <w:rPr>
          <w:w w:val="105"/>
          <w:sz w:val="20"/>
        </w:rPr>
        <w:t>,</w:t>
      </w:r>
      <w:r>
        <w:rPr>
          <w:spacing w:val="-5"/>
          <w:w w:val="105"/>
          <w:sz w:val="20"/>
        </w:rPr>
        <w:t> </w:t>
      </w:r>
      <w:r>
        <w:rPr>
          <w:b/>
          <w:w w:val="105"/>
          <w:sz w:val="20"/>
        </w:rPr>
        <w:t>CommonJS</w:t>
      </w:r>
      <w:r>
        <w:rPr>
          <w:b/>
          <w:spacing w:val="-5"/>
          <w:w w:val="105"/>
          <w:sz w:val="20"/>
        </w:rPr>
        <w:t> </w:t>
      </w:r>
      <w:r>
        <w:rPr>
          <w:w w:val="105"/>
          <w:sz w:val="20"/>
        </w:rPr>
        <w:t>and</w:t>
      </w:r>
      <w:r>
        <w:rPr>
          <w:spacing w:val="-5"/>
          <w:w w:val="105"/>
          <w:sz w:val="20"/>
        </w:rPr>
        <w:t> </w:t>
      </w:r>
      <w:r>
        <w:rPr>
          <w:w w:val="105"/>
          <w:sz w:val="20"/>
        </w:rPr>
        <w:t>proposals</w:t>
      </w:r>
      <w:r>
        <w:rPr>
          <w:spacing w:val="-5"/>
          <w:w w:val="105"/>
          <w:sz w:val="20"/>
        </w:rPr>
        <w:t> </w:t>
      </w:r>
      <w:r>
        <w:rPr>
          <w:w w:val="105"/>
          <w:sz w:val="20"/>
        </w:rPr>
        <w:t>for</w:t>
      </w:r>
      <w:r>
        <w:rPr>
          <w:spacing w:val="-5"/>
          <w:w w:val="105"/>
          <w:sz w:val="20"/>
        </w:rPr>
        <w:t> </w:t>
      </w:r>
      <w:r>
        <w:rPr>
          <w:w w:val="105"/>
          <w:sz w:val="20"/>
        </w:rPr>
        <w:t>the</w:t>
      </w:r>
      <w:r>
        <w:rPr>
          <w:spacing w:val="-5"/>
          <w:w w:val="105"/>
          <w:sz w:val="20"/>
        </w:rPr>
        <w:t> </w:t>
      </w:r>
      <w:r>
        <w:rPr>
          <w:w w:val="105"/>
          <w:sz w:val="20"/>
        </w:rPr>
        <w:t>next</w:t>
      </w:r>
      <w:r>
        <w:rPr>
          <w:spacing w:val="-5"/>
          <w:w w:val="105"/>
          <w:sz w:val="20"/>
        </w:rPr>
        <w:t> </w:t>
      </w:r>
      <w:r>
        <w:rPr>
          <w:w w:val="105"/>
          <w:sz w:val="20"/>
        </w:rPr>
        <w:t>version</w:t>
      </w:r>
      <w:r>
        <w:rPr>
          <w:spacing w:val="-5"/>
          <w:w w:val="105"/>
          <w:sz w:val="20"/>
        </w:rPr>
        <w:t> </w:t>
      </w:r>
      <w:r>
        <w:rPr>
          <w:w w:val="105"/>
          <w:sz w:val="20"/>
        </w:rPr>
        <w:t>of</w:t>
      </w:r>
      <w:r>
        <w:rPr>
          <w:spacing w:val="-5"/>
          <w:w w:val="105"/>
          <w:sz w:val="20"/>
        </w:rPr>
        <w:t> </w:t>
      </w:r>
      <w:r>
        <w:rPr>
          <w:w w:val="105"/>
          <w:sz w:val="20"/>
        </w:rPr>
        <w:t>JavaScript,</w:t>
      </w:r>
      <w:r>
        <w:rPr>
          <w:spacing w:val="-5"/>
          <w:w w:val="105"/>
          <w:sz w:val="20"/>
        </w:rPr>
        <w:t> </w:t>
      </w:r>
      <w:r>
        <w:rPr>
          <w:b/>
          <w:spacing w:val="-2"/>
          <w:w w:val="105"/>
          <w:sz w:val="20"/>
        </w:rPr>
        <w:t>Harmony</w:t>
      </w:r>
      <w:r>
        <w:rPr>
          <w:spacing w:val="-2"/>
          <w:w w:val="105"/>
          <w:sz w:val="20"/>
        </w:rPr>
        <w:t>.</w:t>
      </w:r>
    </w:p>
    <w:p>
      <w:pPr>
        <w:spacing w:after="0"/>
        <w:jc w:val="both"/>
        <w:rPr>
          <w:sz w:val="20"/>
        </w:rPr>
        <w:sectPr>
          <w:footerReference w:type="default" r:id="rId182"/>
          <w:footerReference w:type="even" r:id="rId183"/>
          <w:pgSz w:w="10080" w:h="13230"/>
          <w:pgMar w:header="0" w:footer="913" w:top="1000" w:bottom="1100" w:left="1320" w:right="0"/>
          <w:pgNumType w:start="131"/>
        </w:sectPr>
      </w:pPr>
    </w:p>
    <w:p>
      <w:pPr>
        <w:pStyle w:val="Heading2"/>
        <w:spacing w:before="77"/>
        <w:jc w:val="left"/>
      </w:pPr>
      <w:bookmarkStart w:name="A Note On Script Loaders" w:id="245"/>
      <w:bookmarkEnd w:id="245"/>
      <w:r>
        <w:rPr>
          <w:b w:val="0"/>
        </w:rPr>
      </w:r>
      <w:bookmarkStart w:name="_bookmark113" w:id="246"/>
      <w:bookmarkEnd w:id="246"/>
      <w:r>
        <w:rPr>
          <w:b w:val="0"/>
        </w:rPr>
      </w:r>
      <w:r>
        <w:rPr>
          <w:w w:val="65"/>
        </w:rPr>
        <w:t>A</w:t>
      </w:r>
      <w:r>
        <w:rPr>
          <w:spacing w:val="-26"/>
        </w:rPr>
        <w:t> </w:t>
      </w:r>
      <w:r>
        <w:rPr>
          <w:w w:val="65"/>
        </w:rPr>
        <w:t>Note</w:t>
      </w:r>
      <w:r>
        <w:rPr>
          <w:spacing w:val="-25"/>
        </w:rPr>
        <w:t> </w:t>
      </w:r>
      <w:r>
        <w:rPr>
          <w:w w:val="65"/>
        </w:rPr>
        <w:t>On</w:t>
      </w:r>
      <w:r>
        <w:rPr>
          <w:spacing w:val="-25"/>
        </w:rPr>
        <w:t> </w:t>
      </w:r>
      <w:r>
        <w:rPr>
          <w:w w:val="65"/>
        </w:rPr>
        <w:t>Script</w:t>
      </w:r>
      <w:r>
        <w:rPr>
          <w:spacing w:val="-25"/>
        </w:rPr>
        <w:t> </w:t>
      </w:r>
      <w:r>
        <w:rPr>
          <w:spacing w:val="-2"/>
          <w:w w:val="65"/>
        </w:rPr>
        <w:t>Loaders</w:t>
      </w:r>
    </w:p>
    <w:p>
      <w:pPr>
        <w:pStyle w:val="BodyText"/>
        <w:spacing w:line="254" w:lineRule="auto" w:before="98"/>
        <w:ind w:left="120" w:right="1437"/>
        <w:jc w:val="both"/>
      </w:pPr>
      <w:r>
        <w:rPr>
          <w:w w:val="105"/>
        </w:rPr>
        <w:t>It's difficult to discuss AMD and CommonJS modules without talking about the </w:t>
      </w:r>
      <w:r>
        <w:rPr>
          <w:w w:val="105"/>
        </w:rPr>
        <w:t>ele- phant in the room - </w:t>
      </w:r>
      <w:hyperlink r:id="rId187">
        <w:r>
          <w:rPr>
            <w:color w:val="0000FF"/>
            <w:w w:val="105"/>
          </w:rPr>
          <w:t>script loaders</w:t>
        </w:r>
      </w:hyperlink>
      <w:r>
        <w:rPr>
          <w:w w:val="105"/>
        </w:rPr>
        <w:t>. At the time of writing, script loading is a means to a goal, that goal being modular JavaScript that can be used in applications today - for this, use of a compatible script loader is unfortunately necessary. In order to get the most</w:t>
      </w:r>
      <w:r>
        <w:rPr>
          <w:spacing w:val="-4"/>
          <w:w w:val="105"/>
        </w:rPr>
        <w:t> </w:t>
      </w:r>
      <w:r>
        <w:rPr>
          <w:w w:val="105"/>
        </w:rPr>
        <w:t>out</w:t>
      </w:r>
      <w:r>
        <w:rPr>
          <w:spacing w:val="-4"/>
          <w:w w:val="105"/>
        </w:rPr>
        <w:t> </w:t>
      </w:r>
      <w:r>
        <w:rPr>
          <w:w w:val="105"/>
        </w:rPr>
        <w:t>of</w:t>
      </w:r>
      <w:r>
        <w:rPr>
          <w:spacing w:val="-4"/>
          <w:w w:val="105"/>
        </w:rPr>
        <w:t> </w:t>
      </w:r>
      <w:r>
        <w:rPr>
          <w:w w:val="105"/>
        </w:rPr>
        <w:t>this</w:t>
      </w:r>
      <w:r>
        <w:rPr>
          <w:spacing w:val="-4"/>
          <w:w w:val="105"/>
        </w:rPr>
        <w:t> </w:t>
      </w:r>
      <w:r>
        <w:rPr>
          <w:w w:val="105"/>
        </w:rPr>
        <w:t>section,</w:t>
      </w:r>
      <w:r>
        <w:rPr>
          <w:spacing w:val="-4"/>
          <w:w w:val="105"/>
        </w:rPr>
        <w:t> </w:t>
      </w:r>
      <w:r>
        <w:rPr>
          <w:w w:val="105"/>
        </w:rPr>
        <w:t>I</w:t>
      </w:r>
      <w:r>
        <w:rPr>
          <w:spacing w:val="-4"/>
          <w:w w:val="105"/>
        </w:rPr>
        <w:t> </w:t>
      </w:r>
      <w:r>
        <w:rPr>
          <w:w w:val="105"/>
        </w:rPr>
        <w:t>recommend</w:t>
      </w:r>
      <w:r>
        <w:rPr>
          <w:spacing w:val="-4"/>
          <w:w w:val="105"/>
        </w:rPr>
        <w:t> </w:t>
      </w:r>
      <w:r>
        <w:rPr>
          <w:w w:val="105"/>
        </w:rPr>
        <w:t>gaining</w:t>
      </w:r>
      <w:r>
        <w:rPr>
          <w:spacing w:val="-4"/>
          <w:w w:val="105"/>
        </w:rPr>
        <w:t> </w:t>
      </w:r>
      <w:r>
        <w:rPr>
          <w:w w:val="105"/>
        </w:rPr>
        <w:t>a</w:t>
      </w:r>
      <w:r>
        <w:rPr>
          <w:spacing w:val="-6"/>
          <w:w w:val="105"/>
        </w:rPr>
        <w:t> </w:t>
      </w:r>
      <w:r>
        <w:rPr>
          <w:b/>
          <w:w w:val="105"/>
        </w:rPr>
        <w:t>basic</w:t>
      </w:r>
      <w:r>
        <w:rPr>
          <w:b/>
          <w:spacing w:val="-6"/>
          <w:w w:val="105"/>
        </w:rPr>
        <w:t> </w:t>
      </w:r>
      <w:r>
        <w:rPr>
          <w:b/>
          <w:w w:val="105"/>
        </w:rPr>
        <w:t>understanding</w:t>
      </w:r>
      <w:r>
        <w:rPr>
          <w:b/>
          <w:spacing w:val="-4"/>
          <w:w w:val="105"/>
        </w:rPr>
        <w:t> </w:t>
      </w:r>
      <w:r>
        <w:rPr>
          <w:w w:val="105"/>
        </w:rPr>
        <w:t>of</w:t>
      </w:r>
      <w:r>
        <w:rPr>
          <w:spacing w:val="-4"/>
          <w:w w:val="105"/>
        </w:rPr>
        <w:t> </w:t>
      </w:r>
      <w:r>
        <w:rPr>
          <w:w w:val="105"/>
        </w:rPr>
        <w:t>how</w:t>
      </w:r>
      <w:r>
        <w:rPr>
          <w:spacing w:val="-4"/>
          <w:w w:val="105"/>
        </w:rPr>
        <w:t> </w:t>
      </w:r>
      <w:r>
        <w:rPr>
          <w:w w:val="105"/>
        </w:rPr>
        <w:t>popular script</w:t>
      </w:r>
      <w:r>
        <w:rPr>
          <w:spacing w:val="-14"/>
          <w:w w:val="105"/>
        </w:rPr>
        <w:t> </w:t>
      </w:r>
      <w:r>
        <w:rPr>
          <w:w w:val="105"/>
        </w:rPr>
        <w:t>loading</w:t>
      </w:r>
      <w:r>
        <w:rPr>
          <w:spacing w:val="-13"/>
          <w:w w:val="105"/>
        </w:rPr>
        <w:t> </w:t>
      </w:r>
      <w:r>
        <w:rPr>
          <w:w w:val="105"/>
        </w:rPr>
        <w:t>tools</w:t>
      </w:r>
      <w:r>
        <w:rPr>
          <w:spacing w:val="-14"/>
          <w:w w:val="105"/>
        </w:rPr>
        <w:t> </w:t>
      </w:r>
      <w:r>
        <w:rPr>
          <w:w w:val="105"/>
        </w:rPr>
        <w:t>work</w:t>
      </w:r>
      <w:r>
        <w:rPr>
          <w:spacing w:val="-13"/>
          <w:w w:val="105"/>
        </w:rPr>
        <w:t> </w:t>
      </w:r>
      <w:r>
        <w:rPr>
          <w:w w:val="105"/>
        </w:rPr>
        <w:t>so</w:t>
      </w:r>
      <w:r>
        <w:rPr>
          <w:spacing w:val="-13"/>
          <w:w w:val="105"/>
        </w:rPr>
        <w:t> </w:t>
      </w:r>
      <w:r>
        <w:rPr>
          <w:w w:val="105"/>
        </w:rPr>
        <w:t>the</w:t>
      </w:r>
      <w:r>
        <w:rPr>
          <w:spacing w:val="-14"/>
          <w:w w:val="105"/>
        </w:rPr>
        <w:t> </w:t>
      </w:r>
      <w:r>
        <w:rPr>
          <w:w w:val="105"/>
        </w:rPr>
        <w:t>explanations</w:t>
      </w:r>
      <w:r>
        <w:rPr>
          <w:spacing w:val="-13"/>
          <w:w w:val="105"/>
        </w:rPr>
        <w:t> </w:t>
      </w:r>
      <w:r>
        <w:rPr>
          <w:w w:val="105"/>
        </w:rPr>
        <w:t>of</w:t>
      </w:r>
      <w:r>
        <w:rPr>
          <w:spacing w:val="-13"/>
          <w:w w:val="105"/>
        </w:rPr>
        <w:t> </w:t>
      </w:r>
      <w:r>
        <w:rPr>
          <w:w w:val="105"/>
        </w:rPr>
        <w:t>module</w:t>
      </w:r>
      <w:r>
        <w:rPr>
          <w:spacing w:val="-14"/>
          <w:w w:val="105"/>
        </w:rPr>
        <w:t> </w:t>
      </w:r>
      <w:r>
        <w:rPr>
          <w:w w:val="105"/>
        </w:rPr>
        <w:t>formats</w:t>
      </w:r>
      <w:r>
        <w:rPr>
          <w:spacing w:val="-13"/>
          <w:w w:val="105"/>
        </w:rPr>
        <w:t> </w:t>
      </w:r>
      <w:r>
        <w:rPr>
          <w:w w:val="105"/>
        </w:rPr>
        <w:t>make</w:t>
      </w:r>
      <w:r>
        <w:rPr>
          <w:spacing w:val="-13"/>
          <w:w w:val="105"/>
        </w:rPr>
        <w:t> </w:t>
      </w:r>
      <w:r>
        <w:rPr>
          <w:w w:val="105"/>
        </w:rPr>
        <w:t>sense</w:t>
      </w:r>
      <w:r>
        <w:rPr>
          <w:spacing w:val="-14"/>
          <w:w w:val="105"/>
        </w:rPr>
        <w:t> </w:t>
      </w:r>
      <w:r>
        <w:rPr>
          <w:w w:val="105"/>
        </w:rPr>
        <w:t>in</w:t>
      </w:r>
      <w:r>
        <w:rPr>
          <w:spacing w:val="-13"/>
          <w:w w:val="105"/>
        </w:rPr>
        <w:t> </w:t>
      </w:r>
      <w:r>
        <w:rPr>
          <w:spacing w:val="-2"/>
          <w:w w:val="105"/>
        </w:rPr>
        <w:t>context.</w:t>
      </w:r>
    </w:p>
    <w:p>
      <w:pPr>
        <w:pStyle w:val="BodyText"/>
        <w:spacing w:line="254" w:lineRule="auto" w:before="106"/>
        <w:ind w:left="119" w:right="1434"/>
        <w:jc w:val="both"/>
      </w:pPr>
      <w:r>
        <w:rPr>
          <w:w w:val="105"/>
        </w:rPr>
        <w:t>There are a number of great loaders for handling module loading in the AMD and CommonJS</w:t>
      </w:r>
      <w:r>
        <w:rPr>
          <w:spacing w:val="-7"/>
          <w:w w:val="105"/>
        </w:rPr>
        <w:t> </w:t>
      </w:r>
      <w:r>
        <w:rPr>
          <w:w w:val="105"/>
        </w:rPr>
        <w:t>formats,</w:t>
      </w:r>
      <w:r>
        <w:rPr>
          <w:spacing w:val="-7"/>
          <w:w w:val="105"/>
        </w:rPr>
        <w:t> </w:t>
      </w:r>
      <w:r>
        <w:rPr>
          <w:w w:val="105"/>
        </w:rPr>
        <w:t>but</w:t>
      </w:r>
      <w:r>
        <w:rPr>
          <w:spacing w:val="-7"/>
          <w:w w:val="105"/>
        </w:rPr>
        <w:t> </w:t>
      </w:r>
      <w:r>
        <w:rPr>
          <w:w w:val="105"/>
        </w:rPr>
        <w:t>my</w:t>
      </w:r>
      <w:r>
        <w:rPr>
          <w:spacing w:val="-7"/>
          <w:w w:val="105"/>
        </w:rPr>
        <w:t> </w:t>
      </w:r>
      <w:r>
        <w:rPr>
          <w:w w:val="105"/>
        </w:rPr>
        <w:t>personal</w:t>
      </w:r>
      <w:r>
        <w:rPr>
          <w:spacing w:val="-7"/>
          <w:w w:val="105"/>
        </w:rPr>
        <w:t> </w:t>
      </w:r>
      <w:r>
        <w:rPr>
          <w:w w:val="105"/>
        </w:rPr>
        <w:t>preferences</w:t>
      </w:r>
      <w:r>
        <w:rPr>
          <w:spacing w:val="-7"/>
          <w:w w:val="105"/>
        </w:rPr>
        <w:t> </w:t>
      </w:r>
      <w:r>
        <w:rPr>
          <w:w w:val="105"/>
        </w:rPr>
        <w:t>are</w:t>
      </w:r>
      <w:r>
        <w:rPr>
          <w:spacing w:val="-8"/>
          <w:w w:val="105"/>
        </w:rPr>
        <w:t> </w:t>
      </w:r>
      <w:hyperlink r:id="rId188">
        <w:r>
          <w:rPr>
            <w:color w:val="0000FF"/>
            <w:w w:val="105"/>
          </w:rPr>
          <w:t>RequireJS</w:t>
        </w:r>
      </w:hyperlink>
      <w:r>
        <w:rPr>
          <w:color w:val="0000FF"/>
          <w:spacing w:val="-4"/>
          <w:w w:val="105"/>
        </w:rPr>
        <w:t> </w:t>
      </w:r>
      <w:r>
        <w:rPr>
          <w:w w:val="105"/>
        </w:rPr>
        <w:t>and</w:t>
      </w:r>
      <w:r>
        <w:rPr>
          <w:spacing w:val="-10"/>
          <w:w w:val="105"/>
        </w:rPr>
        <w:t> </w:t>
      </w:r>
      <w:hyperlink r:id="rId189">
        <w:r>
          <w:rPr>
            <w:color w:val="0000FF"/>
            <w:w w:val="105"/>
          </w:rPr>
          <w:t>curl.js</w:t>
        </w:r>
      </w:hyperlink>
      <w:r>
        <w:rPr>
          <w:w w:val="105"/>
        </w:rPr>
        <w:t>.</w:t>
      </w:r>
      <w:r>
        <w:rPr>
          <w:spacing w:val="-4"/>
          <w:w w:val="105"/>
        </w:rPr>
        <w:t> </w:t>
      </w:r>
      <w:r>
        <w:rPr>
          <w:w w:val="105"/>
        </w:rPr>
        <w:t>Complete tutorials</w:t>
      </w:r>
      <w:r>
        <w:rPr>
          <w:spacing w:val="-11"/>
          <w:w w:val="105"/>
        </w:rPr>
        <w:t> </w:t>
      </w:r>
      <w:r>
        <w:rPr>
          <w:w w:val="105"/>
        </w:rPr>
        <w:t>on</w:t>
      </w:r>
      <w:r>
        <w:rPr>
          <w:spacing w:val="-11"/>
          <w:w w:val="105"/>
        </w:rPr>
        <w:t> </w:t>
      </w:r>
      <w:r>
        <w:rPr>
          <w:w w:val="105"/>
        </w:rPr>
        <w:t>these</w:t>
      </w:r>
      <w:r>
        <w:rPr>
          <w:spacing w:val="-11"/>
          <w:w w:val="105"/>
        </w:rPr>
        <w:t> </w:t>
      </w:r>
      <w:r>
        <w:rPr>
          <w:w w:val="105"/>
        </w:rPr>
        <w:t>tools</w:t>
      </w:r>
      <w:r>
        <w:rPr>
          <w:spacing w:val="-11"/>
          <w:w w:val="105"/>
        </w:rPr>
        <w:t> </w:t>
      </w:r>
      <w:r>
        <w:rPr>
          <w:w w:val="105"/>
        </w:rPr>
        <w:t>are</w:t>
      </w:r>
      <w:r>
        <w:rPr>
          <w:spacing w:val="-11"/>
          <w:w w:val="105"/>
        </w:rPr>
        <w:t> </w:t>
      </w:r>
      <w:r>
        <w:rPr>
          <w:w w:val="105"/>
        </w:rPr>
        <w:t>outside</w:t>
      </w:r>
      <w:r>
        <w:rPr>
          <w:spacing w:val="-11"/>
          <w:w w:val="105"/>
        </w:rPr>
        <w:t> </w:t>
      </w:r>
      <w:r>
        <w:rPr>
          <w:w w:val="105"/>
        </w:rPr>
        <w:t>the</w:t>
      </w:r>
      <w:r>
        <w:rPr>
          <w:spacing w:val="-11"/>
          <w:w w:val="105"/>
        </w:rPr>
        <w:t> </w:t>
      </w:r>
      <w:r>
        <w:rPr>
          <w:w w:val="105"/>
        </w:rPr>
        <w:t>scope</w:t>
      </w:r>
      <w:r>
        <w:rPr>
          <w:spacing w:val="-11"/>
          <w:w w:val="105"/>
        </w:rPr>
        <w:t> </w:t>
      </w:r>
      <w:r>
        <w:rPr>
          <w:w w:val="105"/>
        </w:rPr>
        <w:t>of</w:t>
      </w:r>
      <w:r>
        <w:rPr>
          <w:spacing w:val="-11"/>
          <w:w w:val="105"/>
        </w:rPr>
        <w:t> </w:t>
      </w:r>
      <w:r>
        <w:rPr>
          <w:w w:val="105"/>
        </w:rPr>
        <w:t>this</w:t>
      </w:r>
      <w:r>
        <w:rPr>
          <w:spacing w:val="-11"/>
          <w:w w:val="105"/>
        </w:rPr>
        <w:t> </w:t>
      </w:r>
      <w:r>
        <w:rPr>
          <w:w w:val="105"/>
        </w:rPr>
        <w:t>book,</w:t>
      </w:r>
      <w:r>
        <w:rPr>
          <w:spacing w:val="-11"/>
          <w:w w:val="105"/>
        </w:rPr>
        <w:t> </w:t>
      </w:r>
      <w:r>
        <w:rPr>
          <w:w w:val="105"/>
        </w:rPr>
        <w:t>but</w:t>
      </w:r>
      <w:r>
        <w:rPr>
          <w:spacing w:val="-11"/>
          <w:w w:val="105"/>
        </w:rPr>
        <w:t> </w:t>
      </w:r>
      <w:r>
        <w:rPr>
          <w:w w:val="105"/>
        </w:rPr>
        <w:t>I</w:t>
      </w:r>
      <w:r>
        <w:rPr>
          <w:spacing w:val="-11"/>
          <w:w w:val="105"/>
        </w:rPr>
        <w:t> </w:t>
      </w:r>
      <w:r>
        <w:rPr>
          <w:w w:val="105"/>
        </w:rPr>
        <w:t>can</w:t>
      </w:r>
      <w:r>
        <w:rPr>
          <w:spacing w:val="-11"/>
          <w:w w:val="105"/>
        </w:rPr>
        <w:t> </w:t>
      </w:r>
      <w:r>
        <w:rPr>
          <w:w w:val="105"/>
        </w:rPr>
        <w:t>recommend</w:t>
      </w:r>
      <w:r>
        <w:rPr>
          <w:spacing w:val="-11"/>
          <w:w w:val="105"/>
        </w:rPr>
        <w:t> </w:t>
      </w:r>
      <w:r>
        <w:rPr>
          <w:w w:val="105"/>
        </w:rPr>
        <w:t>reading John</w:t>
      </w:r>
      <w:r>
        <w:rPr>
          <w:spacing w:val="-4"/>
          <w:w w:val="105"/>
        </w:rPr>
        <w:t> </w:t>
      </w:r>
      <w:r>
        <w:rPr>
          <w:w w:val="105"/>
        </w:rPr>
        <w:t>Hann's</w:t>
      </w:r>
      <w:r>
        <w:rPr>
          <w:spacing w:val="-4"/>
          <w:w w:val="105"/>
        </w:rPr>
        <w:t> </w:t>
      </w:r>
      <w:r>
        <w:rPr>
          <w:w w:val="105"/>
        </w:rPr>
        <w:t>article</w:t>
      </w:r>
      <w:r>
        <w:rPr>
          <w:spacing w:val="-4"/>
          <w:w w:val="105"/>
        </w:rPr>
        <w:t> </w:t>
      </w:r>
      <w:r>
        <w:rPr>
          <w:w w:val="105"/>
        </w:rPr>
        <w:t>about</w:t>
      </w:r>
      <w:r>
        <w:rPr>
          <w:spacing w:val="-5"/>
          <w:w w:val="105"/>
        </w:rPr>
        <w:t> </w:t>
      </w:r>
      <w:hyperlink r:id="rId190">
        <w:r>
          <w:rPr>
            <w:color w:val="0000FF"/>
            <w:w w:val="105"/>
          </w:rPr>
          <w:t>curl.js</w:t>
        </w:r>
      </w:hyperlink>
      <w:r>
        <w:rPr>
          <w:color w:val="0000FF"/>
          <w:spacing w:val="-4"/>
          <w:w w:val="105"/>
        </w:rPr>
        <w:t> </w:t>
      </w:r>
      <w:r>
        <w:rPr>
          <w:w w:val="105"/>
        </w:rPr>
        <w:t>and</w:t>
      </w:r>
      <w:r>
        <w:rPr>
          <w:spacing w:val="-4"/>
          <w:w w:val="105"/>
        </w:rPr>
        <w:t> </w:t>
      </w:r>
      <w:r>
        <w:rPr>
          <w:w w:val="105"/>
        </w:rPr>
        <w:t>James</w:t>
      </w:r>
      <w:r>
        <w:rPr>
          <w:spacing w:val="-4"/>
          <w:w w:val="105"/>
        </w:rPr>
        <w:t> </w:t>
      </w:r>
      <w:r>
        <w:rPr>
          <w:w w:val="105"/>
        </w:rPr>
        <w:t>Burke's</w:t>
      </w:r>
      <w:r>
        <w:rPr>
          <w:spacing w:val="-5"/>
          <w:w w:val="105"/>
        </w:rPr>
        <w:t> </w:t>
      </w:r>
      <w:hyperlink r:id="rId191">
        <w:r>
          <w:rPr>
            <w:color w:val="0000FF"/>
            <w:w w:val="105"/>
          </w:rPr>
          <w:t>RequireJS</w:t>
        </w:r>
      </w:hyperlink>
      <w:r>
        <w:rPr>
          <w:color w:val="0000FF"/>
          <w:spacing w:val="-4"/>
          <w:w w:val="105"/>
        </w:rPr>
        <w:t> </w:t>
      </w:r>
      <w:r>
        <w:rPr>
          <w:w w:val="105"/>
        </w:rPr>
        <w:t>API</w:t>
      </w:r>
      <w:r>
        <w:rPr>
          <w:spacing w:val="-4"/>
          <w:w w:val="105"/>
        </w:rPr>
        <w:t> </w:t>
      </w:r>
      <w:r>
        <w:rPr>
          <w:w w:val="105"/>
        </w:rPr>
        <w:t>documentation</w:t>
      </w:r>
      <w:r>
        <w:rPr>
          <w:spacing w:val="-4"/>
          <w:w w:val="105"/>
        </w:rPr>
        <w:t> </w:t>
      </w:r>
      <w:r>
        <w:rPr>
          <w:w w:val="105"/>
        </w:rPr>
        <w:t>for </w:t>
      </w:r>
      <w:r>
        <w:rPr>
          <w:spacing w:val="-2"/>
          <w:w w:val="105"/>
        </w:rPr>
        <w:t>more.</w:t>
      </w:r>
    </w:p>
    <w:p>
      <w:pPr>
        <w:pStyle w:val="BodyText"/>
        <w:spacing w:line="254" w:lineRule="auto" w:before="105"/>
        <w:ind w:left="119" w:right="1436"/>
        <w:jc w:val="both"/>
      </w:pPr>
      <w:r>
        <w:rPr>
          <w:w w:val="105"/>
        </w:rPr>
        <w:t>From</w:t>
      </w:r>
      <w:r>
        <w:rPr>
          <w:spacing w:val="-2"/>
          <w:w w:val="105"/>
        </w:rPr>
        <w:t> </w:t>
      </w:r>
      <w:r>
        <w:rPr>
          <w:w w:val="105"/>
        </w:rPr>
        <w:t>a</w:t>
      </w:r>
      <w:r>
        <w:rPr>
          <w:spacing w:val="-2"/>
          <w:w w:val="105"/>
        </w:rPr>
        <w:t> </w:t>
      </w:r>
      <w:r>
        <w:rPr>
          <w:w w:val="105"/>
        </w:rPr>
        <w:t>production</w:t>
      </w:r>
      <w:r>
        <w:rPr>
          <w:spacing w:val="-2"/>
          <w:w w:val="105"/>
        </w:rPr>
        <w:t> </w:t>
      </w:r>
      <w:r>
        <w:rPr>
          <w:w w:val="105"/>
        </w:rPr>
        <w:t>perspective,</w:t>
      </w:r>
      <w:r>
        <w:rPr>
          <w:spacing w:val="-2"/>
          <w:w w:val="105"/>
        </w:rPr>
        <w:t> </w:t>
      </w:r>
      <w:r>
        <w:rPr>
          <w:w w:val="105"/>
        </w:rPr>
        <w:t>the</w:t>
      </w:r>
      <w:r>
        <w:rPr>
          <w:spacing w:val="-2"/>
          <w:w w:val="105"/>
        </w:rPr>
        <w:t> </w:t>
      </w:r>
      <w:r>
        <w:rPr>
          <w:w w:val="105"/>
        </w:rPr>
        <w:t>use</w:t>
      </w:r>
      <w:r>
        <w:rPr>
          <w:spacing w:val="-2"/>
          <w:w w:val="105"/>
        </w:rPr>
        <w:t> </w:t>
      </w:r>
      <w:r>
        <w:rPr>
          <w:w w:val="105"/>
        </w:rPr>
        <w:t>of</w:t>
      </w:r>
      <w:r>
        <w:rPr>
          <w:spacing w:val="-2"/>
          <w:w w:val="105"/>
        </w:rPr>
        <w:t> </w:t>
      </w:r>
      <w:r>
        <w:rPr>
          <w:w w:val="105"/>
        </w:rPr>
        <w:t>optimization</w:t>
      </w:r>
      <w:r>
        <w:rPr>
          <w:spacing w:val="-2"/>
          <w:w w:val="105"/>
        </w:rPr>
        <w:t> </w:t>
      </w:r>
      <w:r>
        <w:rPr>
          <w:w w:val="105"/>
        </w:rPr>
        <w:t>tools</w:t>
      </w:r>
      <w:r>
        <w:rPr>
          <w:spacing w:val="-2"/>
          <w:w w:val="105"/>
        </w:rPr>
        <w:t> </w:t>
      </w:r>
      <w:r>
        <w:rPr>
          <w:w w:val="105"/>
        </w:rPr>
        <w:t>(like</w:t>
      </w:r>
      <w:r>
        <w:rPr>
          <w:spacing w:val="-2"/>
          <w:w w:val="105"/>
        </w:rPr>
        <w:t> </w:t>
      </w:r>
      <w:r>
        <w:rPr>
          <w:w w:val="105"/>
        </w:rPr>
        <w:t>the</w:t>
      </w:r>
      <w:r>
        <w:rPr>
          <w:spacing w:val="-2"/>
          <w:w w:val="105"/>
        </w:rPr>
        <w:t> </w:t>
      </w:r>
      <w:r>
        <w:rPr>
          <w:w w:val="105"/>
        </w:rPr>
        <w:t>RequireJS</w:t>
      </w:r>
      <w:r>
        <w:rPr>
          <w:spacing w:val="-2"/>
          <w:w w:val="105"/>
        </w:rPr>
        <w:t> </w:t>
      </w:r>
      <w:r>
        <w:rPr>
          <w:w w:val="105"/>
        </w:rPr>
        <w:t>opti- mizer)</w:t>
      </w:r>
      <w:r>
        <w:rPr>
          <w:spacing w:val="-13"/>
          <w:w w:val="105"/>
        </w:rPr>
        <w:t> </w:t>
      </w:r>
      <w:r>
        <w:rPr>
          <w:w w:val="105"/>
        </w:rPr>
        <w:t>to</w:t>
      </w:r>
      <w:r>
        <w:rPr>
          <w:spacing w:val="-13"/>
          <w:w w:val="105"/>
        </w:rPr>
        <w:t> </w:t>
      </w:r>
      <w:r>
        <w:rPr>
          <w:w w:val="105"/>
        </w:rPr>
        <w:t>concatenate</w:t>
      </w:r>
      <w:r>
        <w:rPr>
          <w:spacing w:val="-13"/>
          <w:w w:val="105"/>
        </w:rPr>
        <w:t> </w:t>
      </w:r>
      <w:r>
        <w:rPr>
          <w:w w:val="105"/>
        </w:rPr>
        <w:t>scripts</w:t>
      </w:r>
      <w:r>
        <w:rPr>
          <w:spacing w:val="-13"/>
          <w:w w:val="105"/>
        </w:rPr>
        <w:t> </w:t>
      </w:r>
      <w:r>
        <w:rPr>
          <w:w w:val="105"/>
        </w:rPr>
        <w:t>is</w:t>
      </w:r>
      <w:r>
        <w:rPr>
          <w:spacing w:val="-13"/>
          <w:w w:val="105"/>
        </w:rPr>
        <w:t> </w:t>
      </w:r>
      <w:r>
        <w:rPr>
          <w:w w:val="105"/>
        </w:rPr>
        <w:t>recommended</w:t>
      </w:r>
      <w:r>
        <w:rPr>
          <w:spacing w:val="-13"/>
          <w:w w:val="105"/>
        </w:rPr>
        <w:t> </w:t>
      </w:r>
      <w:r>
        <w:rPr>
          <w:w w:val="105"/>
        </w:rPr>
        <w:t>for</w:t>
      </w:r>
      <w:r>
        <w:rPr>
          <w:spacing w:val="-13"/>
          <w:w w:val="105"/>
        </w:rPr>
        <w:t> </w:t>
      </w:r>
      <w:r>
        <w:rPr>
          <w:w w:val="105"/>
        </w:rPr>
        <w:t>deployment</w:t>
      </w:r>
      <w:r>
        <w:rPr>
          <w:spacing w:val="-13"/>
          <w:w w:val="105"/>
        </w:rPr>
        <w:t> </w:t>
      </w:r>
      <w:r>
        <w:rPr>
          <w:w w:val="105"/>
        </w:rPr>
        <w:t>when</w:t>
      </w:r>
      <w:r>
        <w:rPr>
          <w:spacing w:val="-13"/>
          <w:w w:val="105"/>
        </w:rPr>
        <w:t> </w:t>
      </w:r>
      <w:r>
        <w:rPr>
          <w:w w:val="105"/>
        </w:rPr>
        <w:t>working</w:t>
      </w:r>
      <w:r>
        <w:rPr>
          <w:spacing w:val="-13"/>
          <w:w w:val="105"/>
        </w:rPr>
        <w:t> </w:t>
      </w:r>
      <w:r>
        <w:rPr>
          <w:w w:val="105"/>
        </w:rPr>
        <w:t>with</w:t>
      </w:r>
      <w:r>
        <w:rPr>
          <w:spacing w:val="-13"/>
          <w:w w:val="105"/>
        </w:rPr>
        <w:t> </w:t>
      </w:r>
      <w:r>
        <w:rPr>
          <w:w w:val="105"/>
        </w:rPr>
        <w:t>such modules. Interestingly, with the </w:t>
      </w:r>
      <w:hyperlink r:id="rId192">
        <w:r>
          <w:rPr>
            <w:color w:val="0000FF"/>
            <w:w w:val="105"/>
          </w:rPr>
          <w:t>Almond</w:t>
        </w:r>
      </w:hyperlink>
      <w:r>
        <w:rPr>
          <w:color w:val="0000FF"/>
          <w:w w:val="105"/>
        </w:rPr>
        <w:t> </w:t>
      </w:r>
      <w:r>
        <w:rPr>
          <w:w w:val="105"/>
        </w:rPr>
        <w:t>AMD shim, RequireJS doesn't need to be rolled in the deployed site and what you might consider a script loader can be easily shifted outside of development.</w:t>
      </w:r>
    </w:p>
    <w:p>
      <w:pPr>
        <w:pStyle w:val="BodyText"/>
        <w:spacing w:line="254" w:lineRule="auto" w:before="105"/>
        <w:ind w:left="119" w:right="1435"/>
        <w:jc w:val="both"/>
      </w:pPr>
      <w:r>
        <w:rPr>
          <w:w w:val="105"/>
        </w:rPr>
        <w:t>That</w:t>
      </w:r>
      <w:r>
        <w:rPr>
          <w:spacing w:val="-9"/>
          <w:w w:val="105"/>
        </w:rPr>
        <w:t> </w:t>
      </w:r>
      <w:r>
        <w:rPr>
          <w:w w:val="105"/>
        </w:rPr>
        <w:t>said,</w:t>
      </w:r>
      <w:r>
        <w:rPr>
          <w:spacing w:val="-9"/>
          <w:w w:val="105"/>
        </w:rPr>
        <w:t> </w:t>
      </w:r>
      <w:r>
        <w:rPr>
          <w:w w:val="105"/>
        </w:rPr>
        <w:t>James</w:t>
      </w:r>
      <w:r>
        <w:rPr>
          <w:spacing w:val="-9"/>
          <w:w w:val="105"/>
        </w:rPr>
        <w:t> </w:t>
      </w:r>
      <w:r>
        <w:rPr>
          <w:w w:val="105"/>
        </w:rPr>
        <w:t>Burke</w:t>
      </w:r>
      <w:r>
        <w:rPr>
          <w:spacing w:val="-9"/>
          <w:w w:val="105"/>
        </w:rPr>
        <w:t> </w:t>
      </w:r>
      <w:r>
        <w:rPr>
          <w:w w:val="105"/>
        </w:rPr>
        <w:t>would</w:t>
      </w:r>
      <w:r>
        <w:rPr>
          <w:spacing w:val="-9"/>
          <w:w w:val="105"/>
        </w:rPr>
        <w:t> </w:t>
      </w:r>
      <w:r>
        <w:rPr>
          <w:w w:val="105"/>
        </w:rPr>
        <w:t>probably</w:t>
      </w:r>
      <w:r>
        <w:rPr>
          <w:spacing w:val="-9"/>
          <w:w w:val="105"/>
        </w:rPr>
        <w:t> </w:t>
      </w:r>
      <w:r>
        <w:rPr>
          <w:w w:val="105"/>
        </w:rPr>
        <w:t>say</w:t>
      </w:r>
      <w:r>
        <w:rPr>
          <w:spacing w:val="-9"/>
          <w:w w:val="105"/>
        </w:rPr>
        <w:t> </w:t>
      </w:r>
      <w:r>
        <w:rPr>
          <w:w w:val="105"/>
        </w:rPr>
        <w:t>that</w:t>
      </w:r>
      <w:r>
        <w:rPr>
          <w:spacing w:val="-9"/>
          <w:w w:val="105"/>
        </w:rPr>
        <w:t> </w:t>
      </w:r>
      <w:r>
        <w:rPr>
          <w:w w:val="105"/>
        </w:rPr>
        <w:t>being</w:t>
      </w:r>
      <w:r>
        <w:rPr>
          <w:spacing w:val="-9"/>
          <w:w w:val="105"/>
        </w:rPr>
        <w:t> </w:t>
      </w:r>
      <w:r>
        <w:rPr>
          <w:w w:val="105"/>
        </w:rPr>
        <w:t>able</w:t>
      </w:r>
      <w:r>
        <w:rPr>
          <w:spacing w:val="-9"/>
          <w:w w:val="105"/>
        </w:rPr>
        <w:t> </w:t>
      </w:r>
      <w:r>
        <w:rPr>
          <w:w w:val="105"/>
        </w:rPr>
        <w:t>to</w:t>
      </w:r>
      <w:r>
        <w:rPr>
          <w:spacing w:val="-9"/>
          <w:w w:val="105"/>
        </w:rPr>
        <w:t> </w:t>
      </w:r>
      <w:r>
        <w:rPr>
          <w:w w:val="105"/>
        </w:rPr>
        <w:t>dynamically</w:t>
      </w:r>
      <w:r>
        <w:rPr>
          <w:spacing w:val="-9"/>
          <w:w w:val="105"/>
        </w:rPr>
        <w:t> </w:t>
      </w:r>
      <w:r>
        <w:rPr>
          <w:w w:val="105"/>
        </w:rPr>
        <w:t>load</w:t>
      </w:r>
      <w:r>
        <w:rPr>
          <w:spacing w:val="-9"/>
          <w:w w:val="105"/>
        </w:rPr>
        <w:t> </w:t>
      </w:r>
      <w:r>
        <w:rPr>
          <w:w w:val="105"/>
        </w:rPr>
        <w:t>scripts after</w:t>
      </w:r>
      <w:r>
        <w:rPr>
          <w:spacing w:val="-6"/>
          <w:w w:val="105"/>
        </w:rPr>
        <w:t> </w:t>
      </w:r>
      <w:r>
        <w:rPr>
          <w:w w:val="105"/>
        </w:rPr>
        <w:t>page</w:t>
      </w:r>
      <w:r>
        <w:rPr>
          <w:spacing w:val="-6"/>
          <w:w w:val="105"/>
        </w:rPr>
        <w:t> </w:t>
      </w:r>
      <w:r>
        <w:rPr>
          <w:w w:val="105"/>
        </w:rPr>
        <w:t>load</w:t>
      </w:r>
      <w:r>
        <w:rPr>
          <w:spacing w:val="-6"/>
          <w:w w:val="105"/>
        </w:rPr>
        <w:t> </w:t>
      </w:r>
      <w:r>
        <w:rPr>
          <w:w w:val="105"/>
        </w:rPr>
        <w:t>still</w:t>
      </w:r>
      <w:r>
        <w:rPr>
          <w:spacing w:val="-6"/>
          <w:w w:val="105"/>
        </w:rPr>
        <w:t> </w:t>
      </w:r>
      <w:r>
        <w:rPr>
          <w:w w:val="105"/>
        </w:rPr>
        <w:t>has</w:t>
      </w:r>
      <w:r>
        <w:rPr>
          <w:spacing w:val="-6"/>
          <w:w w:val="105"/>
        </w:rPr>
        <w:t> </w:t>
      </w:r>
      <w:r>
        <w:rPr>
          <w:w w:val="105"/>
        </w:rPr>
        <w:t>its</w:t>
      </w:r>
      <w:r>
        <w:rPr>
          <w:spacing w:val="-6"/>
          <w:w w:val="105"/>
        </w:rPr>
        <w:t> </w:t>
      </w:r>
      <w:r>
        <w:rPr>
          <w:w w:val="105"/>
        </w:rPr>
        <w:t>use</w:t>
      </w:r>
      <w:r>
        <w:rPr>
          <w:spacing w:val="-6"/>
          <w:w w:val="105"/>
        </w:rPr>
        <w:t> </w:t>
      </w:r>
      <w:r>
        <w:rPr>
          <w:w w:val="105"/>
        </w:rPr>
        <w:t>cases</w:t>
      </w:r>
      <w:r>
        <w:rPr>
          <w:spacing w:val="-6"/>
          <w:w w:val="105"/>
        </w:rPr>
        <w:t> </w:t>
      </w:r>
      <w:r>
        <w:rPr>
          <w:w w:val="105"/>
        </w:rPr>
        <w:t>and</w:t>
      </w:r>
      <w:r>
        <w:rPr>
          <w:spacing w:val="-6"/>
          <w:w w:val="105"/>
        </w:rPr>
        <w:t> </w:t>
      </w:r>
      <w:r>
        <w:rPr>
          <w:w w:val="105"/>
        </w:rPr>
        <w:t>RequireJS</w:t>
      </w:r>
      <w:r>
        <w:rPr>
          <w:spacing w:val="-6"/>
          <w:w w:val="105"/>
        </w:rPr>
        <w:t> </w:t>
      </w:r>
      <w:r>
        <w:rPr>
          <w:w w:val="105"/>
        </w:rPr>
        <w:t>can</w:t>
      </w:r>
      <w:r>
        <w:rPr>
          <w:spacing w:val="-6"/>
          <w:w w:val="105"/>
        </w:rPr>
        <w:t> </w:t>
      </w:r>
      <w:r>
        <w:rPr>
          <w:w w:val="105"/>
        </w:rPr>
        <w:t>assist</w:t>
      </w:r>
      <w:r>
        <w:rPr>
          <w:spacing w:val="-6"/>
          <w:w w:val="105"/>
        </w:rPr>
        <w:t> </w:t>
      </w:r>
      <w:r>
        <w:rPr>
          <w:w w:val="105"/>
        </w:rPr>
        <w:t>with</w:t>
      </w:r>
      <w:r>
        <w:rPr>
          <w:spacing w:val="-6"/>
          <w:w w:val="105"/>
        </w:rPr>
        <w:t> </w:t>
      </w:r>
      <w:r>
        <w:rPr>
          <w:w w:val="105"/>
        </w:rPr>
        <w:t>this</w:t>
      </w:r>
      <w:r>
        <w:rPr>
          <w:spacing w:val="-6"/>
          <w:w w:val="105"/>
        </w:rPr>
        <w:t> </w:t>
      </w:r>
      <w:r>
        <w:rPr>
          <w:w w:val="105"/>
        </w:rPr>
        <w:t>too.</w:t>
      </w:r>
      <w:r>
        <w:rPr>
          <w:spacing w:val="-6"/>
          <w:w w:val="105"/>
        </w:rPr>
        <w:t> </w:t>
      </w:r>
      <w:r>
        <w:rPr>
          <w:w w:val="105"/>
        </w:rPr>
        <w:t>With</w:t>
      </w:r>
      <w:r>
        <w:rPr>
          <w:spacing w:val="-6"/>
          <w:w w:val="105"/>
        </w:rPr>
        <w:t> </w:t>
      </w:r>
      <w:r>
        <w:rPr>
          <w:w w:val="105"/>
        </w:rPr>
        <w:t>these notes in mind, let's get started.</w:t>
      </w:r>
    </w:p>
    <w:p>
      <w:pPr>
        <w:pStyle w:val="BodyText"/>
        <w:spacing w:before="78"/>
      </w:pPr>
    </w:p>
    <w:p>
      <w:pPr>
        <w:pStyle w:val="Heading2"/>
        <w:ind w:left="119"/>
        <w:jc w:val="left"/>
      </w:pPr>
      <w:bookmarkStart w:name="AMD" w:id="247"/>
      <w:bookmarkEnd w:id="247"/>
      <w:r>
        <w:rPr>
          <w:b w:val="0"/>
        </w:rPr>
      </w:r>
      <w:bookmarkStart w:name="A Format For Writing Modular JavaScript " w:id="248"/>
      <w:bookmarkEnd w:id="248"/>
      <w:r>
        <w:rPr>
          <w:b w:val="0"/>
        </w:rPr>
      </w:r>
      <w:bookmarkStart w:name="_bookmark114" w:id="249"/>
      <w:bookmarkEnd w:id="249"/>
      <w:r>
        <w:rPr>
          <w:b w:val="0"/>
        </w:rPr>
      </w:r>
      <w:bookmarkStart w:name="_bookmark115" w:id="250"/>
      <w:bookmarkEnd w:id="250"/>
      <w:r>
        <w:rPr>
          <w:b w:val="0"/>
        </w:rPr>
      </w:r>
      <w:r>
        <w:rPr>
          <w:spacing w:val="-5"/>
          <w:w w:val="85"/>
        </w:rPr>
        <w:t>AMD</w:t>
      </w:r>
    </w:p>
    <w:p>
      <w:pPr>
        <w:pStyle w:val="Heading3"/>
        <w:spacing w:before="277"/>
        <w:ind w:left="119"/>
        <w:jc w:val="both"/>
      </w:pPr>
      <w:r>
        <w:rPr>
          <w:w w:val="70"/>
        </w:rPr>
        <w:t>A</w:t>
      </w:r>
      <w:r>
        <w:rPr>
          <w:spacing w:val="-15"/>
          <w:w w:val="70"/>
        </w:rPr>
        <w:t> </w:t>
      </w:r>
      <w:r>
        <w:rPr>
          <w:w w:val="70"/>
        </w:rPr>
        <w:t>Format</w:t>
      </w:r>
      <w:r>
        <w:rPr>
          <w:spacing w:val="-14"/>
          <w:w w:val="70"/>
        </w:rPr>
        <w:t> </w:t>
      </w:r>
      <w:r>
        <w:rPr>
          <w:w w:val="70"/>
        </w:rPr>
        <w:t>For</w:t>
      </w:r>
      <w:r>
        <w:rPr>
          <w:spacing w:val="-14"/>
          <w:w w:val="70"/>
        </w:rPr>
        <w:t> </w:t>
      </w:r>
      <w:r>
        <w:rPr>
          <w:w w:val="70"/>
        </w:rPr>
        <w:t>Writing</w:t>
      </w:r>
      <w:r>
        <w:rPr>
          <w:spacing w:val="-14"/>
          <w:w w:val="70"/>
        </w:rPr>
        <w:t> </w:t>
      </w:r>
      <w:r>
        <w:rPr>
          <w:w w:val="70"/>
        </w:rPr>
        <w:t>Modular</w:t>
      </w:r>
      <w:r>
        <w:rPr>
          <w:spacing w:val="-15"/>
          <w:w w:val="70"/>
        </w:rPr>
        <w:t> </w:t>
      </w:r>
      <w:r>
        <w:rPr>
          <w:w w:val="70"/>
        </w:rPr>
        <w:t>JavaScript</w:t>
      </w:r>
      <w:r>
        <w:rPr>
          <w:spacing w:val="-14"/>
          <w:w w:val="70"/>
        </w:rPr>
        <w:t> </w:t>
      </w:r>
      <w:r>
        <w:rPr>
          <w:w w:val="70"/>
        </w:rPr>
        <w:t>In</w:t>
      </w:r>
      <w:r>
        <w:rPr>
          <w:spacing w:val="-14"/>
          <w:w w:val="70"/>
        </w:rPr>
        <w:t> </w:t>
      </w:r>
      <w:r>
        <w:rPr>
          <w:w w:val="70"/>
        </w:rPr>
        <w:t>The</w:t>
      </w:r>
      <w:r>
        <w:rPr>
          <w:spacing w:val="-14"/>
          <w:w w:val="70"/>
        </w:rPr>
        <w:t> </w:t>
      </w:r>
      <w:r>
        <w:rPr>
          <w:spacing w:val="-2"/>
          <w:w w:val="70"/>
        </w:rPr>
        <w:t>Browser</w:t>
      </w:r>
    </w:p>
    <w:p>
      <w:pPr>
        <w:pStyle w:val="BodyText"/>
        <w:spacing w:line="254" w:lineRule="auto" w:before="92"/>
        <w:ind w:left="119" w:right="1437"/>
        <w:jc w:val="both"/>
      </w:pPr>
      <w:r>
        <w:rPr>
          <w:w w:val="105"/>
        </w:rPr>
        <w:t>The</w:t>
      </w:r>
      <w:r>
        <w:rPr>
          <w:spacing w:val="-9"/>
          <w:w w:val="105"/>
        </w:rPr>
        <w:t> </w:t>
      </w:r>
      <w:r>
        <w:rPr>
          <w:w w:val="105"/>
        </w:rPr>
        <w:t>overall</w:t>
      </w:r>
      <w:r>
        <w:rPr>
          <w:spacing w:val="-9"/>
          <w:w w:val="105"/>
        </w:rPr>
        <w:t> </w:t>
      </w:r>
      <w:r>
        <w:rPr>
          <w:w w:val="105"/>
        </w:rPr>
        <w:t>goal</w:t>
      </w:r>
      <w:r>
        <w:rPr>
          <w:spacing w:val="-9"/>
          <w:w w:val="105"/>
        </w:rPr>
        <w:t> </w:t>
      </w:r>
      <w:r>
        <w:rPr>
          <w:w w:val="105"/>
        </w:rPr>
        <w:t>for</w:t>
      </w:r>
      <w:r>
        <w:rPr>
          <w:spacing w:val="-9"/>
          <w:w w:val="105"/>
        </w:rPr>
        <w:t> </w:t>
      </w:r>
      <w:r>
        <w:rPr>
          <w:w w:val="105"/>
        </w:rPr>
        <w:t>the</w:t>
      </w:r>
      <w:r>
        <w:rPr>
          <w:spacing w:val="-9"/>
          <w:w w:val="105"/>
        </w:rPr>
        <w:t> </w:t>
      </w:r>
      <w:r>
        <w:rPr>
          <w:w w:val="105"/>
        </w:rPr>
        <w:t>AMD</w:t>
      </w:r>
      <w:r>
        <w:rPr>
          <w:spacing w:val="-9"/>
          <w:w w:val="105"/>
        </w:rPr>
        <w:t> </w:t>
      </w:r>
      <w:r>
        <w:rPr>
          <w:w w:val="105"/>
        </w:rPr>
        <w:t>(Asynchronous</w:t>
      </w:r>
      <w:r>
        <w:rPr>
          <w:spacing w:val="-9"/>
          <w:w w:val="105"/>
        </w:rPr>
        <w:t> </w:t>
      </w:r>
      <w:r>
        <w:rPr>
          <w:w w:val="105"/>
        </w:rPr>
        <w:t>Module</w:t>
      </w:r>
      <w:r>
        <w:rPr>
          <w:spacing w:val="-9"/>
          <w:w w:val="105"/>
        </w:rPr>
        <w:t> </w:t>
      </w:r>
      <w:r>
        <w:rPr>
          <w:w w:val="105"/>
        </w:rPr>
        <w:t>Definition)</w:t>
      </w:r>
      <w:r>
        <w:rPr>
          <w:spacing w:val="-9"/>
          <w:w w:val="105"/>
        </w:rPr>
        <w:t> </w:t>
      </w:r>
      <w:r>
        <w:rPr>
          <w:w w:val="105"/>
        </w:rPr>
        <w:t>format</w:t>
      </w:r>
      <w:r>
        <w:rPr>
          <w:spacing w:val="-9"/>
          <w:w w:val="105"/>
        </w:rPr>
        <w:t> </w:t>
      </w:r>
      <w:r>
        <w:rPr>
          <w:w w:val="105"/>
        </w:rPr>
        <w:t>is</w:t>
      </w:r>
      <w:r>
        <w:rPr>
          <w:spacing w:val="-9"/>
          <w:w w:val="105"/>
        </w:rPr>
        <w:t> </w:t>
      </w:r>
      <w:r>
        <w:rPr>
          <w:w w:val="105"/>
        </w:rPr>
        <w:t>to</w:t>
      </w:r>
      <w:r>
        <w:rPr>
          <w:spacing w:val="-9"/>
          <w:w w:val="105"/>
        </w:rPr>
        <w:t> </w:t>
      </w:r>
      <w:r>
        <w:rPr>
          <w:w w:val="105"/>
        </w:rPr>
        <w:t>provide a solution for modular JavaScript that developers can use today. It was born out of Dojo's real world experience using XHR+eval and proponents of this format wanted to avoid any future solutions suffering from the weaknesses of those in the past.</w:t>
      </w:r>
    </w:p>
    <w:p>
      <w:pPr>
        <w:pStyle w:val="BodyText"/>
        <w:spacing w:line="254" w:lineRule="auto" w:before="104"/>
        <w:ind w:left="119" w:right="1436"/>
        <w:jc w:val="both"/>
      </w:pPr>
      <w:r>
        <w:rPr>
          <w:w w:val="105"/>
        </w:rPr>
        <w:t>The AMD module format itself is a proposal for defining modules where both the module and dependencies can be </w:t>
      </w:r>
      <w:hyperlink r:id="rId193">
        <w:r>
          <w:rPr>
            <w:color w:val="0000FF"/>
            <w:w w:val="105"/>
          </w:rPr>
          <w:t>asynchronously</w:t>
        </w:r>
      </w:hyperlink>
      <w:r>
        <w:rPr>
          <w:color w:val="0000FF"/>
          <w:w w:val="105"/>
        </w:rPr>
        <w:t> </w:t>
      </w:r>
      <w:r>
        <w:rPr>
          <w:w w:val="105"/>
        </w:rPr>
        <w:t>loaded. It has a number of distinct advantages including being both asynchronous and highly flexible by nature which removes</w:t>
      </w:r>
      <w:r>
        <w:rPr>
          <w:spacing w:val="-4"/>
          <w:w w:val="105"/>
        </w:rPr>
        <w:t> </w:t>
      </w:r>
      <w:r>
        <w:rPr>
          <w:w w:val="105"/>
        </w:rPr>
        <w:t>the</w:t>
      </w:r>
      <w:r>
        <w:rPr>
          <w:spacing w:val="-4"/>
          <w:w w:val="105"/>
        </w:rPr>
        <w:t> </w:t>
      </w:r>
      <w:r>
        <w:rPr>
          <w:w w:val="105"/>
        </w:rPr>
        <w:t>tight</w:t>
      </w:r>
      <w:r>
        <w:rPr>
          <w:spacing w:val="-4"/>
          <w:w w:val="105"/>
        </w:rPr>
        <w:t> </w:t>
      </w:r>
      <w:r>
        <w:rPr>
          <w:w w:val="105"/>
        </w:rPr>
        <w:t>coupling</w:t>
      </w:r>
      <w:r>
        <w:rPr>
          <w:spacing w:val="-4"/>
          <w:w w:val="105"/>
        </w:rPr>
        <w:t> </w:t>
      </w:r>
      <w:r>
        <w:rPr>
          <w:w w:val="105"/>
        </w:rPr>
        <w:t>one</w:t>
      </w:r>
      <w:r>
        <w:rPr>
          <w:spacing w:val="-4"/>
          <w:w w:val="105"/>
        </w:rPr>
        <w:t> </w:t>
      </w:r>
      <w:r>
        <w:rPr>
          <w:w w:val="105"/>
        </w:rPr>
        <w:t>might</w:t>
      </w:r>
      <w:r>
        <w:rPr>
          <w:spacing w:val="-4"/>
          <w:w w:val="105"/>
        </w:rPr>
        <w:t> </w:t>
      </w:r>
      <w:r>
        <w:rPr>
          <w:w w:val="105"/>
        </w:rPr>
        <w:t>commonly</w:t>
      </w:r>
      <w:r>
        <w:rPr>
          <w:spacing w:val="-4"/>
          <w:w w:val="105"/>
        </w:rPr>
        <w:t> </w:t>
      </w:r>
      <w:r>
        <w:rPr>
          <w:w w:val="105"/>
        </w:rPr>
        <w:t>find</w:t>
      </w:r>
      <w:r>
        <w:rPr>
          <w:spacing w:val="-4"/>
          <w:w w:val="105"/>
        </w:rPr>
        <w:t> </w:t>
      </w:r>
      <w:r>
        <w:rPr>
          <w:w w:val="105"/>
        </w:rPr>
        <w:t>between</w:t>
      </w:r>
      <w:r>
        <w:rPr>
          <w:spacing w:val="-4"/>
          <w:w w:val="105"/>
        </w:rPr>
        <w:t> </w:t>
      </w:r>
      <w:r>
        <w:rPr>
          <w:w w:val="105"/>
        </w:rPr>
        <w:t>code</w:t>
      </w:r>
      <w:r>
        <w:rPr>
          <w:spacing w:val="-4"/>
          <w:w w:val="105"/>
        </w:rPr>
        <w:t> </w:t>
      </w:r>
      <w:r>
        <w:rPr>
          <w:w w:val="105"/>
        </w:rPr>
        <w:t>and</w:t>
      </w:r>
      <w:r>
        <w:rPr>
          <w:spacing w:val="-4"/>
          <w:w w:val="105"/>
        </w:rPr>
        <w:t> </w:t>
      </w:r>
      <w:r>
        <w:rPr>
          <w:w w:val="105"/>
        </w:rPr>
        <w:t>module</w:t>
      </w:r>
      <w:r>
        <w:rPr>
          <w:spacing w:val="-4"/>
          <w:w w:val="105"/>
        </w:rPr>
        <w:t> </w:t>
      </w:r>
      <w:r>
        <w:rPr>
          <w:w w:val="105"/>
        </w:rPr>
        <w:t>iden- tity.</w:t>
      </w:r>
      <w:r>
        <w:rPr>
          <w:spacing w:val="-9"/>
          <w:w w:val="105"/>
        </w:rPr>
        <w:t> </w:t>
      </w:r>
      <w:r>
        <w:rPr>
          <w:w w:val="105"/>
        </w:rPr>
        <w:t>Many</w:t>
      </w:r>
      <w:r>
        <w:rPr>
          <w:spacing w:val="-9"/>
          <w:w w:val="105"/>
        </w:rPr>
        <w:t> </w:t>
      </w:r>
      <w:r>
        <w:rPr>
          <w:w w:val="105"/>
        </w:rPr>
        <w:t>developers</w:t>
      </w:r>
      <w:r>
        <w:rPr>
          <w:spacing w:val="-9"/>
          <w:w w:val="105"/>
        </w:rPr>
        <w:t> </w:t>
      </w:r>
      <w:r>
        <w:rPr>
          <w:w w:val="105"/>
        </w:rPr>
        <w:t>enjoy</w:t>
      </w:r>
      <w:r>
        <w:rPr>
          <w:spacing w:val="-9"/>
          <w:w w:val="105"/>
        </w:rPr>
        <w:t> </w:t>
      </w:r>
      <w:r>
        <w:rPr>
          <w:w w:val="105"/>
        </w:rPr>
        <w:t>using</w:t>
      </w:r>
      <w:r>
        <w:rPr>
          <w:spacing w:val="-9"/>
          <w:w w:val="105"/>
        </w:rPr>
        <w:t> </w:t>
      </w:r>
      <w:r>
        <w:rPr>
          <w:w w:val="105"/>
        </w:rPr>
        <w:t>it</w:t>
      </w:r>
      <w:r>
        <w:rPr>
          <w:spacing w:val="-9"/>
          <w:w w:val="105"/>
        </w:rPr>
        <w:t> </w:t>
      </w:r>
      <w:r>
        <w:rPr>
          <w:w w:val="105"/>
        </w:rPr>
        <w:t>and</w:t>
      </w:r>
      <w:r>
        <w:rPr>
          <w:spacing w:val="-9"/>
          <w:w w:val="105"/>
        </w:rPr>
        <w:t> </w:t>
      </w:r>
      <w:r>
        <w:rPr>
          <w:w w:val="105"/>
        </w:rPr>
        <w:t>one</w:t>
      </w:r>
      <w:r>
        <w:rPr>
          <w:spacing w:val="-9"/>
          <w:w w:val="105"/>
        </w:rPr>
        <w:t> </w:t>
      </w:r>
      <w:r>
        <w:rPr>
          <w:w w:val="105"/>
        </w:rPr>
        <w:t>could</w:t>
      </w:r>
      <w:r>
        <w:rPr>
          <w:spacing w:val="-9"/>
          <w:w w:val="105"/>
        </w:rPr>
        <w:t> </w:t>
      </w:r>
      <w:r>
        <w:rPr>
          <w:w w:val="105"/>
        </w:rPr>
        <w:t>consider</w:t>
      </w:r>
      <w:r>
        <w:rPr>
          <w:spacing w:val="-9"/>
          <w:w w:val="105"/>
        </w:rPr>
        <w:t> </w:t>
      </w:r>
      <w:r>
        <w:rPr>
          <w:w w:val="105"/>
        </w:rPr>
        <w:t>it</w:t>
      </w:r>
      <w:r>
        <w:rPr>
          <w:spacing w:val="-9"/>
          <w:w w:val="105"/>
        </w:rPr>
        <w:t> </w:t>
      </w:r>
      <w:r>
        <w:rPr>
          <w:w w:val="105"/>
        </w:rPr>
        <w:t>a</w:t>
      </w:r>
      <w:r>
        <w:rPr>
          <w:spacing w:val="-9"/>
          <w:w w:val="105"/>
        </w:rPr>
        <w:t> </w:t>
      </w:r>
      <w:r>
        <w:rPr>
          <w:w w:val="105"/>
        </w:rPr>
        <w:t>reliable</w:t>
      </w:r>
      <w:r>
        <w:rPr>
          <w:spacing w:val="-9"/>
          <w:w w:val="105"/>
        </w:rPr>
        <w:t> </w:t>
      </w:r>
      <w:r>
        <w:rPr>
          <w:w w:val="105"/>
        </w:rPr>
        <w:t>stepping</w:t>
      </w:r>
      <w:r>
        <w:rPr>
          <w:spacing w:val="-9"/>
          <w:w w:val="105"/>
        </w:rPr>
        <w:t> </w:t>
      </w:r>
      <w:r>
        <w:rPr>
          <w:w w:val="105"/>
        </w:rPr>
        <w:t>stone towards the </w:t>
      </w:r>
      <w:hyperlink r:id="rId186">
        <w:r>
          <w:rPr>
            <w:color w:val="0000FF"/>
            <w:w w:val="105"/>
          </w:rPr>
          <w:t>module system</w:t>
        </w:r>
      </w:hyperlink>
      <w:r>
        <w:rPr>
          <w:color w:val="0000FF"/>
          <w:w w:val="105"/>
        </w:rPr>
        <w:t> </w:t>
      </w:r>
      <w:r>
        <w:rPr>
          <w:w w:val="105"/>
        </w:rPr>
        <w:t>proposed for ES Harmony.</w:t>
      </w:r>
    </w:p>
    <w:p>
      <w:pPr>
        <w:pStyle w:val="BodyText"/>
        <w:spacing w:line="254" w:lineRule="auto" w:before="106"/>
        <w:ind w:left="119" w:right="1437"/>
        <w:jc w:val="both"/>
      </w:pPr>
      <w:r>
        <w:rPr>
          <w:w w:val="105"/>
        </w:rPr>
        <w:t>AMD</w:t>
      </w:r>
      <w:r>
        <w:rPr>
          <w:spacing w:val="-2"/>
          <w:w w:val="105"/>
        </w:rPr>
        <w:t> </w:t>
      </w:r>
      <w:r>
        <w:rPr>
          <w:w w:val="105"/>
        </w:rPr>
        <w:t>began</w:t>
      </w:r>
      <w:r>
        <w:rPr>
          <w:spacing w:val="-2"/>
          <w:w w:val="105"/>
        </w:rPr>
        <w:t> </w:t>
      </w:r>
      <w:r>
        <w:rPr>
          <w:w w:val="105"/>
        </w:rPr>
        <w:t>as</w:t>
      </w:r>
      <w:r>
        <w:rPr>
          <w:spacing w:val="-2"/>
          <w:w w:val="105"/>
        </w:rPr>
        <w:t> </w:t>
      </w:r>
      <w:r>
        <w:rPr>
          <w:w w:val="105"/>
        </w:rPr>
        <w:t>a</w:t>
      </w:r>
      <w:r>
        <w:rPr>
          <w:spacing w:val="-2"/>
          <w:w w:val="105"/>
        </w:rPr>
        <w:t> </w:t>
      </w:r>
      <w:r>
        <w:rPr>
          <w:w w:val="105"/>
        </w:rPr>
        <w:t>draft</w:t>
      </w:r>
      <w:r>
        <w:rPr>
          <w:spacing w:val="-2"/>
          <w:w w:val="105"/>
        </w:rPr>
        <w:t> </w:t>
      </w:r>
      <w:r>
        <w:rPr>
          <w:w w:val="105"/>
        </w:rPr>
        <w:t>specification</w:t>
      </w:r>
      <w:r>
        <w:rPr>
          <w:spacing w:val="-2"/>
          <w:w w:val="105"/>
        </w:rPr>
        <w:t> </w:t>
      </w:r>
      <w:r>
        <w:rPr>
          <w:w w:val="105"/>
        </w:rPr>
        <w:t>for</w:t>
      </w:r>
      <w:r>
        <w:rPr>
          <w:spacing w:val="-2"/>
          <w:w w:val="105"/>
        </w:rPr>
        <w:t> </w:t>
      </w:r>
      <w:r>
        <w:rPr>
          <w:w w:val="105"/>
        </w:rPr>
        <w:t>a</w:t>
      </w:r>
      <w:r>
        <w:rPr>
          <w:spacing w:val="-2"/>
          <w:w w:val="105"/>
        </w:rPr>
        <w:t> </w:t>
      </w:r>
      <w:r>
        <w:rPr>
          <w:w w:val="105"/>
        </w:rPr>
        <w:t>module</w:t>
      </w:r>
      <w:r>
        <w:rPr>
          <w:spacing w:val="-2"/>
          <w:w w:val="105"/>
        </w:rPr>
        <w:t> </w:t>
      </w:r>
      <w:r>
        <w:rPr>
          <w:w w:val="105"/>
        </w:rPr>
        <w:t>format</w:t>
      </w:r>
      <w:r>
        <w:rPr>
          <w:spacing w:val="-2"/>
          <w:w w:val="105"/>
        </w:rPr>
        <w:t> </w:t>
      </w:r>
      <w:r>
        <w:rPr>
          <w:w w:val="105"/>
        </w:rPr>
        <w:t>on</w:t>
      </w:r>
      <w:r>
        <w:rPr>
          <w:spacing w:val="-2"/>
          <w:w w:val="105"/>
        </w:rPr>
        <w:t> </w:t>
      </w:r>
      <w:r>
        <w:rPr>
          <w:w w:val="105"/>
        </w:rPr>
        <w:t>the</w:t>
      </w:r>
      <w:r>
        <w:rPr>
          <w:spacing w:val="-2"/>
          <w:w w:val="105"/>
        </w:rPr>
        <w:t> </w:t>
      </w:r>
      <w:r>
        <w:rPr>
          <w:w w:val="105"/>
        </w:rPr>
        <w:t>CommonJS</w:t>
      </w:r>
      <w:r>
        <w:rPr>
          <w:spacing w:val="-2"/>
          <w:w w:val="105"/>
        </w:rPr>
        <w:t> </w:t>
      </w:r>
      <w:r>
        <w:rPr>
          <w:w w:val="105"/>
        </w:rPr>
        <w:t>list</w:t>
      </w:r>
      <w:r>
        <w:rPr>
          <w:spacing w:val="-2"/>
          <w:w w:val="105"/>
        </w:rPr>
        <w:t> </w:t>
      </w:r>
      <w:r>
        <w:rPr>
          <w:w w:val="105"/>
        </w:rPr>
        <w:t>but</w:t>
      </w:r>
      <w:r>
        <w:rPr>
          <w:spacing w:val="-2"/>
          <w:w w:val="105"/>
        </w:rPr>
        <w:t> </w:t>
      </w:r>
      <w:r>
        <w:rPr>
          <w:w w:val="105"/>
        </w:rPr>
        <w:t>as it</w:t>
      </w:r>
      <w:r>
        <w:rPr>
          <w:spacing w:val="-2"/>
          <w:w w:val="105"/>
        </w:rPr>
        <w:t> </w:t>
      </w:r>
      <w:r>
        <w:rPr>
          <w:w w:val="105"/>
        </w:rPr>
        <w:t>wasn't</w:t>
      </w:r>
      <w:r>
        <w:rPr>
          <w:spacing w:val="-2"/>
          <w:w w:val="105"/>
        </w:rPr>
        <w:t> </w:t>
      </w:r>
      <w:r>
        <w:rPr>
          <w:w w:val="105"/>
        </w:rPr>
        <w:t>able</w:t>
      </w:r>
      <w:r>
        <w:rPr>
          <w:spacing w:val="-2"/>
          <w:w w:val="105"/>
        </w:rPr>
        <w:t> </w:t>
      </w:r>
      <w:r>
        <w:rPr>
          <w:w w:val="105"/>
        </w:rPr>
        <w:t>to</w:t>
      </w:r>
      <w:r>
        <w:rPr>
          <w:spacing w:val="-2"/>
          <w:w w:val="105"/>
        </w:rPr>
        <w:t> </w:t>
      </w:r>
      <w:r>
        <w:rPr>
          <w:w w:val="105"/>
        </w:rPr>
        <w:t>reach</w:t>
      </w:r>
      <w:r>
        <w:rPr>
          <w:spacing w:val="-2"/>
          <w:w w:val="105"/>
        </w:rPr>
        <w:t> </w:t>
      </w:r>
      <w:r>
        <w:rPr>
          <w:w w:val="105"/>
        </w:rPr>
        <w:t>full</w:t>
      </w:r>
      <w:r>
        <w:rPr>
          <w:spacing w:val="-2"/>
          <w:w w:val="105"/>
        </w:rPr>
        <w:t> </w:t>
      </w:r>
      <w:r>
        <w:rPr>
          <w:w w:val="105"/>
        </w:rPr>
        <w:t>consensus,</w:t>
      </w:r>
      <w:r>
        <w:rPr>
          <w:spacing w:val="-2"/>
          <w:w w:val="105"/>
        </w:rPr>
        <w:t> </w:t>
      </w:r>
      <w:r>
        <w:rPr>
          <w:w w:val="105"/>
        </w:rPr>
        <w:t>further</w:t>
      </w:r>
      <w:r>
        <w:rPr>
          <w:spacing w:val="-2"/>
          <w:w w:val="105"/>
        </w:rPr>
        <w:t> </w:t>
      </w:r>
      <w:r>
        <w:rPr>
          <w:w w:val="105"/>
        </w:rPr>
        <w:t>development</w:t>
      </w:r>
      <w:r>
        <w:rPr>
          <w:spacing w:val="-2"/>
          <w:w w:val="105"/>
        </w:rPr>
        <w:t> </w:t>
      </w:r>
      <w:r>
        <w:rPr>
          <w:w w:val="105"/>
        </w:rPr>
        <w:t>of</w:t>
      </w:r>
      <w:r>
        <w:rPr>
          <w:spacing w:val="-2"/>
          <w:w w:val="105"/>
        </w:rPr>
        <w:t> </w:t>
      </w:r>
      <w:r>
        <w:rPr>
          <w:w w:val="105"/>
        </w:rPr>
        <w:t>the</w:t>
      </w:r>
      <w:r>
        <w:rPr>
          <w:spacing w:val="-2"/>
          <w:w w:val="105"/>
        </w:rPr>
        <w:t> </w:t>
      </w:r>
      <w:r>
        <w:rPr>
          <w:w w:val="105"/>
        </w:rPr>
        <w:t>format</w:t>
      </w:r>
      <w:r>
        <w:rPr>
          <w:spacing w:val="-2"/>
          <w:w w:val="105"/>
        </w:rPr>
        <w:t> </w:t>
      </w:r>
      <w:r>
        <w:rPr>
          <w:w w:val="105"/>
        </w:rPr>
        <w:t>moved</w:t>
      </w:r>
      <w:r>
        <w:rPr>
          <w:spacing w:val="-2"/>
          <w:w w:val="105"/>
        </w:rPr>
        <w:t> </w:t>
      </w:r>
      <w:r>
        <w:rPr>
          <w:w w:val="105"/>
        </w:rPr>
        <w:t>to</w:t>
      </w:r>
      <w:r>
        <w:rPr>
          <w:spacing w:val="-2"/>
          <w:w w:val="105"/>
        </w:rPr>
        <w:t> </w:t>
      </w:r>
      <w:r>
        <w:rPr>
          <w:w w:val="105"/>
        </w:rPr>
        <w:t>the </w:t>
      </w:r>
      <w:hyperlink r:id="rId194">
        <w:r>
          <w:rPr>
            <w:color w:val="0000FF"/>
            <w:w w:val="105"/>
          </w:rPr>
          <w:t>amdjs</w:t>
        </w:r>
      </w:hyperlink>
      <w:r>
        <w:rPr>
          <w:color w:val="0000FF"/>
          <w:w w:val="105"/>
        </w:rPr>
        <w:t> </w:t>
      </w:r>
      <w:r>
        <w:rPr>
          <w:w w:val="105"/>
        </w:rPr>
        <w:t>group.</w:t>
      </w:r>
    </w:p>
    <w:p>
      <w:pPr>
        <w:spacing w:after="0" w:line="254" w:lineRule="auto"/>
        <w:jc w:val="both"/>
        <w:sectPr>
          <w:pgSz w:w="10080" w:h="13230"/>
          <w:pgMar w:header="0" w:footer="913" w:top="980" w:bottom="1100" w:left="1320" w:right="0"/>
        </w:sectPr>
      </w:pPr>
    </w:p>
    <w:p>
      <w:pPr>
        <w:pStyle w:val="BodyText"/>
        <w:spacing w:line="254" w:lineRule="auto" w:before="73"/>
        <w:ind w:left="120" w:right="1438"/>
        <w:jc w:val="both"/>
      </w:pPr>
      <w:r>
        <w:rPr>
          <w:w w:val="105"/>
        </w:rPr>
        <w:t>Today it's embraced by projects including Dojo (1.7), MooTools (2.0), Firebug </w:t>
      </w:r>
      <w:r>
        <w:rPr>
          <w:w w:val="105"/>
        </w:rPr>
        <w:t>(1.8) and even jQuery (1.7). Although the term </w:t>
      </w:r>
      <w:r>
        <w:rPr>
          <w:i/>
          <w:w w:val="105"/>
        </w:rPr>
        <w:t>CommonJS AMD format </w:t>
      </w:r>
      <w:r>
        <w:rPr>
          <w:w w:val="105"/>
        </w:rPr>
        <w:t>has been seen in the wild on occasion, it's best to refer to it as just AMD or Async Module support as not all participants on the CommonJS list wished to pursue it.</w:t>
      </w:r>
    </w:p>
    <w:p>
      <w:pPr>
        <w:pStyle w:val="BodyText"/>
        <w:spacing w:line="254" w:lineRule="auto" w:before="104"/>
        <w:ind w:left="120" w:right="1437"/>
        <w:jc w:val="both"/>
      </w:pPr>
      <w:r>
        <w:rPr>
          <w:b/>
          <w:w w:val="105"/>
        </w:rPr>
        <w:t>Note: </w:t>
      </w:r>
      <w:r>
        <w:rPr>
          <w:w w:val="105"/>
        </w:rPr>
        <w:t>There was a time when the proposal was referred to as Modules </w:t>
      </w:r>
      <w:r>
        <w:rPr>
          <w:w w:val="105"/>
        </w:rPr>
        <w:t>Transport/C, however as the spec wasn't geared for transporting existing CommonJS modules, but rather,</w:t>
      </w:r>
      <w:r>
        <w:rPr>
          <w:spacing w:val="-22"/>
          <w:w w:val="105"/>
        </w:rPr>
        <w:t> </w:t>
      </w:r>
      <w:r>
        <w:rPr>
          <w:w w:val="105"/>
        </w:rPr>
        <w:t>for</w:t>
      </w:r>
      <w:r>
        <w:rPr>
          <w:spacing w:val="-21"/>
          <w:w w:val="105"/>
        </w:rPr>
        <w:t> </w:t>
      </w:r>
      <w:r>
        <w:rPr>
          <w:w w:val="105"/>
        </w:rPr>
        <w:t>defining</w:t>
      </w:r>
      <w:r>
        <w:rPr>
          <w:spacing w:val="-21"/>
          <w:w w:val="105"/>
        </w:rPr>
        <w:t> </w:t>
      </w:r>
      <w:r>
        <w:rPr>
          <w:w w:val="105"/>
        </w:rPr>
        <w:t>modules</w:t>
      </w:r>
      <w:r>
        <w:rPr>
          <w:spacing w:val="-21"/>
          <w:w w:val="105"/>
        </w:rPr>
        <w:t> </w:t>
      </w:r>
      <w:r>
        <w:rPr>
          <w:w w:val="105"/>
        </w:rPr>
        <w:t>it</w:t>
      </w:r>
      <w:r>
        <w:rPr>
          <w:spacing w:val="-21"/>
          <w:w w:val="105"/>
        </w:rPr>
        <w:t> </w:t>
      </w:r>
      <w:r>
        <w:rPr>
          <w:w w:val="105"/>
        </w:rPr>
        <w:t>made</w:t>
      </w:r>
      <w:r>
        <w:rPr>
          <w:spacing w:val="-21"/>
          <w:w w:val="105"/>
        </w:rPr>
        <w:t> </w:t>
      </w:r>
      <w:r>
        <w:rPr>
          <w:w w:val="105"/>
        </w:rPr>
        <w:t>more</w:t>
      </w:r>
      <w:r>
        <w:rPr>
          <w:spacing w:val="-22"/>
          <w:w w:val="105"/>
        </w:rPr>
        <w:t> </w:t>
      </w:r>
      <w:r>
        <w:rPr>
          <w:w w:val="105"/>
        </w:rPr>
        <w:t>sense</w:t>
      </w:r>
      <w:r>
        <w:rPr>
          <w:spacing w:val="-21"/>
          <w:w w:val="105"/>
        </w:rPr>
        <w:t> </w:t>
      </w:r>
      <w:r>
        <w:rPr>
          <w:w w:val="105"/>
        </w:rPr>
        <w:t>to</w:t>
      </w:r>
      <w:r>
        <w:rPr>
          <w:spacing w:val="-21"/>
          <w:w w:val="105"/>
        </w:rPr>
        <w:t> </w:t>
      </w:r>
      <w:r>
        <w:rPr>
          <w:w w:val="105"/>
        </w:rPr>
        <w:t>opt</w:t>
      </w:r>
      <w:r>
        <w:rPr>
          <w:spacing w:val="-21"/>
          <w:w w:val="105"/>
        </w:rPr>
        <w:t> </w:t>
      </w:r>
      <w:r>
        <w:rPr>
          <w:w w:val="105"/>
        </w:rPr>
        <w:t>for</w:t>
      </w:r>
      <w:r>
        <w:rPr>
          <w:spacing w:val="-21"/>
          <w:w w:val="105"/>
        </w:rPr>
        <w:t> </w:t>
      </w:r>
      <w:r>
        <w:rPr>
          <w:w w:val="105"/>
        </w:rPr>
        <w:t>the</w:t>
      </w:r>
      <w:r>
        <w:rPr>
          <w:spacing w:val="-21"/>
          <w:w w:val="105"/>
        </w:rPr>
        <w:t> </w:t>
      </w:r>
      <w:r>
        <w:rPr>
          <w:w w:val="105"/>
        </w:rPr>
        <w:t>AMD</w:t>
      </w:r>
      <w:r>
        <w:rPr>
          <w:spacing w:val="-21"/>
          <w:w w:val="105"/>
        </w:rPr>
        <w:t> </w:t>
      </w:r>
      <w:r>
        <w:rPr>
          <w:w w:val="105"/>
        </w:rPr>
        <w:t>naming</w:t>
      </w:r>
      <w:r>
        <w:rPr>
          <w:spacing w:val="-22"/>
          <w:w w:val="105"/>
        </w:rPr>
        <w:t> </w:t>
      </w:r>
      <w:r>
        <w:rPr>
          <w:spacing w:val="-2"/>
          <w:w w:val="105"/>
        </w:rPr>
        <w:t>convention.</w:t>
      </w:r>
    </w:p>
    <w:p>
      <w:pPr>
        <w:pStyle w:val="BodyText"/>
        <w:spacing w:before="53"/>
      </w:pPr>
    </w:p>
    <w:p>
      <w:pPr>
        <w:pStyle w:val="Heading3"/>
        <w:jc w:val="both"/>
      </w:pPr>
      <w:bookmarkStart w:name="Getting Started With Modules" w:id="251"/>
      <w:bookmarkEnd w:id="251"/>
      <w:r>
        <w:rPr>
          <w:b w:val="0"/>
        </w:rPr>
      </w:r>
      <w:bookmarkStart w:name="_bookmark116" w:id="252"/>
      <w:bookmarkEnd w:id="252"/>
      <w:r>
        <w:rPr>
          <w:b w:val="0"/>
        </w:rPr>
      </w:r>
      <w:r>
        <w:rPr>
          <w:w w:val="70"/>
        </w:rPr>
        <w:t>Getting</w:t>
      </w:r>
      <w:r>
        <w:rPr>
          <w:spacing w:val="-27"/>
        </w:rPr>
        <w:t> </w:t>
      </w:r>
      <w:r>
        <w:rPr>
          <w:w w:val="70"/>
        </w:rPr>
        <w:t>Started</w:t>
      </w:r>
      <w:r>
        <w:rPr>
          <w:spacing w:val="-26"/>
        </w:rPr>
        <w:t> </w:t>
      </w:r>
      <w:r>
        <w:rPr>
          <w:w w:val="70"/>
        </w:rPr>
        <w:t>With</w:t>
      </w:r>
      <w:r>
        <w:rPr>
          <w:spacing w:val="-26"/>
        </w:rPr>
        <w:t> </w:t>
      </w:r>
      <w:r>
        <w:rPr>
          <w:spacing w:val="-2"/>
          <w:w w:val="70"/>
        </w:rPr>
        <w:t>Modules</w:t>
      </w:r>
    </w:p>
    <w:p>
      <w:pPr>
        <w:pStyle w:val="BodyText"/>
        <w:spacing w:line="249" w:lineRule="auto" w:before="92"/>
        <w:ind w:left="120" w:right="1437"/>
        <w:jc w:val="both"/>
      </w:pPr>
      <w:r>
        <w:rPr>
          <w:w w:val="105"/>
        </w:rPr>
        <w:t>The</w:t>
      </w:r>
      <w:r>
        <w:rPr>
          <w:spacing w:val="-14"/>
          <w:w w:val="105"/>
        </w:rPr>
        <w:t> </w:t>
      </w:r>
      <w:r>
        <w:rPr>
          <w:w w:val="105"/>
        </w:rPr>
        <w:t>two</w:t>
      </w:r>
      <w:r>
        <w:rPr>
          <w:spacing w:val="-13"/>
          <w:w w:val="105"/>
        </w:rPr>
        <w:t> </w:t>
      </w:r>
      <w:r>
        <w:rPr>
          <w:w w:val="105"/>
        </w:rPr>
        <w:t>key</w:t>
      </w:r>
      <w:r>
        <w:rPr>
          <w:spacing w:val="-13"/>
          <w:w w:val="105"/>
        </w:rPr>
        <w:t> </w:t>
      </w:r>
      <w:r>
        <w:rPr>
          <w:w w:val="105"/>
        </w:rPr>
        <w:t>concepts</w:t>
      </w:r>
      <w:r>
        <w:rPr>
          <w:spacing w:val="-13"/>
          <w:w w:val="105"/>
        </w:rPr>
        <w:t> </w:t>
      </w:r>
      <w:r>
        <w:rPr>
          <w:w w:val="105"/>
        </w:rPr>
        <w:t>you</w:t>
      </w:r>
      <w:r>
        <w:rPr>
          <w:spacing w:val="-13"/>
          <w:w w:val="105"/>
        </w:rPr>
        <w:t> </w:t>
      </w:r>
      <w:r>
        <w:rPr>
          <w:w w:val="105"/>
        </w:rPr>
        <w:t>need</w:t>
      </w:r>
      <w:r>
        <w:rPr>
          <w:spacing w:val="-9"/>
          <w:w w:val="105"/>
        </w:rPr>
        <w:t> </w:t>
      </w:r>
      <w:r>
        <w:rPr>
          <w:w w:val="105"/>
        </w:rPr>
        <w:t>to</w:t>
      </w:r>
      <w:r>
        <w:rPr>
          <w:spacing w:val="-9"/>
          <w:w w:val="105"/>
        </w:rPr>
        <w:t> </w:t>
      </w:r>
      <w:r>
        <w:rPr>
          <w:w w:val="105"/>
        </w:rPr>
        <w:t>be</w:t>
      </w:r>
      <w:r>
        <w:rPr>
          <w:spacing w:val="-9"/>
          <w:w w:val="105"/>
        </w:rPr>
        <w:t> </w:t>
      </w:r>
      <w:r>
        <w:rPr>
          <w:w w:val="105"/>
        </w:rPr>
        <w:t>aware</w:t>
      </w:r>
      <w:r>
        <w:rPr>
          <w:spacing w:val="-9"/>
          <w:w w:val="105"/>
        </w:rPr>
        <w:t> </w:t>
      </w:r>
      <w:r>
        <w:rPr>
          <w:w w:val="105"/>
        </w:rPr>
        <w:t>of</w:t>
      </w:r>
      <w:r>
        <w:rPr>
          <w:spacing w:val="-9"/>
          <w:w w:val="105"/>
        </w:rPr>
        <w:t> </w:t>
      </w:r>
      <w:r>
        <w:rPr>
          <w:w w:val="105"/>
        </w:rPr>
        <w:t>here</w:t>
      </w:r>
      <w:r>
        <w:rPr>
          <w:spacing w:val="-9"/>
          <w:w w:val="105"/>
        </w:rPr>
        <w:t> </w:t>
      </w:r>
      <w:r>
        <w:rPr>
          <w:w w:val="105"/>
        </w:rPr>
        <w:t>are</w:t>
      </w:r>
      <w:r>
        <w:rPr>
          <w:spacing w:val="-9"/>
          <w:w w:val="105"/>
        </w:rPr>
        <w:t> </w:t>
      </w:r>
      <w:r>
        <w:rPr>
          <w:w w:val="105"/>
        </w:rPr>
        <w:t>the</w:t>
      </w:r>
      <w:r>
        <w:rPr>
          <w:spacing w:val="-9"/>
          <w:w w:val="105"/>
        </w:rPr>
        <w:t> </w:t>
      </w:r>
      <w:r>
        <w:rPr>
          <w:w w:val="105"/>
        </w:rPr>
        <w:t>idea</w:t>
      </w:r>
      <w:r>
        <w:rPr>
          <w:spacing w:val="-9"/>
          <w:w w:val="105"/>
        </w:rPr>
        <w:t> </w:t>
      </w:r>
      <w:r>
        <w:rPr>
          <w:w w:val="105"/>
        </w:rPr>
        <w:t>of</w:t>
      </w:r>
      <w:r>
        <w:rPr>
          <w:spacing w:val="-9"/>
          <w:w w:val="105"/>
        </w:rPr>
        <w:t> </w:t>
      </w:r>
      <w:r>
        <w:rPr>
          <w:w w:val="105"/>
        </w:rPr>
        <w:t>a</w:t>
      </w:r>
      <w:r>
        <w:rPr>
          <w:spacing w:val="-9"/>
          <w:w w:val="105"/>
        </w:rPr>
        <w:t> </w:t>
      </w:r>
      <w:r>
        <w:rPr>
          <w:rFonts w:ascii="SimSun-ExtB"/>
          <w:w w:val="105"/>
          <w:sz w:val="18"/>
        </w:rPr>
        <w:t>define</w:t>
      </w:r>
      <w:r>
        <w:rPr>
          <w:rFonts w:ascii="SimSun-ExtB"/>
          <w:spacing w:val="-24"/>
          <w:w w:val="105"/>
          <w:sz w:val="18"/>
        </w:rPr>
        <w:t> </w:t>
      </w:r>
      <w:r>
        <w:rPr>
          <w:w w:val="105"/>
        </w:rPr>
        <w:t>method</w:t>
      </w:r>
      <w:r>
        <w:rPr>
          <w:spacing w:val="-8"/>
          <w:w w:val="105"/>
        </w:rPr>
        <w:t> </w:t>
      </w:r>
      <w:r>
        <w:rPr>
          <w:w w:val="105"/>
        </w:rPr>
        <w:t>for facilitating</w:t>
      </w:r>
      <w:r>
        <w:rPr>
          <w:spacing w:val="-14"/>
          <w:w w:val="105"/>
        </w:rPr>
        <w:t> </w:t>
      </w:r>
      <w:r>
        <w:rPr>
          <w:w w:val="105"/>
        </w:rPr>
        <w:t>module</w:t>
      </w:r>
      <w:r>
        <w:rPr>
          <w:spacing w:val="-13"/>
          <w:w w:val="105"/>
        </w:rPr>
        <w:t> </w:t>
      </w:r>
      <w:r>
        <w:rPr>
          <w:w w:val="105"/>
        </w:rPr>
        <w:t>definition</w:t>
      </w:r>
      <w:r>
        <w:rPr>
          <w:spacing w:val="-13"/>
          <w:w w:val="105"/>
        </w:rPr>
        <w:t> </w:t>
      </w:r>
      <w:r>
        <w:rPr>
          <w:w w:val="105"/>
        </w:rPr>
        <w:t>and</w:t>
      </w:r>
      <w:r>
        <w:rPr>
          <w:spacing w:val="-13"/>
          <w:w w:val="105"/>
        </w:rPr>
        <w:t> </w:t>
      </w:r>
      <w:r>
        <w:rPr>
          <w:w w:val="105"/>
        </w:rPr>
        <w:t>a</w:t>
      </w:r>
      <w:r>
        <w:rPr>
          <w:spacing w:val="-8"/>
          <w:w w:val="105"/>
        </w:rPr>
        <w:t> </w:t>
      </w:r>
      <w:r>
        <w:rPr>
          <w:rFonts w:ascii="SimSun-ExtB"/>
          <w:w w:val="105"/>
          <w:sz w:val="18"/>
        </w:rPr>
        <w:t>require</w:t>
      </w:r>
      <w:r>
        <w:rPr>
          <w:rFonts w:ascii="SimSun-ExtB"/>
          <w:spacing w:val="-24"/>
          <w:w w:val="105"/>
          <w:sz w:val="18"/>
        </w:rPr>
        <w:t> </w:t>
      </w:r>
      <w:r>
        <w:rPr>
          <w:w w:val="105"/>
        </w:rPr>
        <w:t>method</w:t>
      </w:r>
      <w:r>
        <w:rPr>
          <w:spacing w:val="-7"/>
          <w:w w:val="105"/>
        </w:rPr>
        <w:t> </w:t>
      </w:r>
      <w:r>
        <w:rPr>
          <w:w w:val="105"/>
        </w:rPr>
        <w:t>for</w:t>
      </w:r>
      <w:r>
        <w:rPr>
          <w:spacing w:val="-8"/>
          <w:w w:val="105"/>
        </w:rPr>
        <w:t> </w:t>
      </w:r>
      <w:r>
        <w:rPr>
          <w:w w:val="105"/>
        </w:rPr>
        <w:t>handling</w:t>
      </w:r>
      <w:r>
        <w:rPr>
          <w:spacing w:val="-8"/>
          <w:w w:val="105"/>
        </w:rPr>
        <w:t> </w:t>
      </w:r>
      <w:r>
        <w:rPr>
          <w:w w:val="105"/>
        </w:rPr>
        <w:t>dependency</w:t>
      </w:r>
      <w:r>
        <w:rPr>
          <w:spacing w:val="-8"/>
          <w:w w:val="105"/>
        </w:rPr>
        <w:t> </w:t>
      </w:r>
      <w:r>
        <w:rPr>
          <w:w w:val="105"/>
        </w:rPr>
        <w:t>loading. </w:t>
      </w:r>
      <w:r>
        <w:rPr>
          <w:i/>
          <w:w w:val="105"/>
        </w:rPr>
        <w:t>define </w:t>
      </w:r>
      <w:r>
        <w:rPr>
          <w:w w:val="105"/>
        </w:rPr>
        <w:t>is used to define named or unnamed modules based on the proposal using the following signature:</w:t>
      </w:r>
    </w:p>
    <w:p>
      <w:pPr>
        <w:spacing w:line="198" w:lineRule="exact" w:before="88"/>
        <w:ind w:left="480" w:right="0" w:firstLine="0"/>
        <w:jc w:val="left"/>
        <w:rPr>
          <w:rFonts w:ascii="SimSun-ExtB"/>
          <w:sz w:val="16"/>
        </w:rPr>
      </w:pPr>
      <w:r>
        <w:rPr>
          <w:rFonts w:ascii="SimSun-ExtB"/>
          <w:color w:val="000087"/>
          <w:spacing w:val="-2"/>
          <w:sz w:val="16"/>
        </w:rPr>
        <w:t>define</w:t>
      </w:r>
      <w:r>
        <w:rPr>
          <w:rFonts w:ascii="SimSun-ExtB"/>
          <w:spacing w:val="-2"/>
          <w:sz w:val="16"/>
        </w:rPr>
        <w:t>(</w:t>
      </w:r>
    </w:p>
    <w:p>
      <w:pPr>
        <w:spacing w:line="225" w:lineRule="auto" w:before="3"/>
        <w:ind w:left="799" w:right="5556" w:firstLine="0"/>
        <w:jc w:val="left"/>
        <w:rPr>
          <w:rFonts w:ascii="SimSun-ExtB"/>
          <w:sz w:val="16"/>
        </w:rPr>
      </w:pPr>
      <w:r>
        <w:rPr>
          <w:rFonts w:ascii="SimSun-ExtB"/>
          <w:color w:val="000087"/>
          <w:w w:val="105"/>
          <w:sz w:val="16"/>
        </w:rPr>
        <w:t>module_id </w:t>
      </w:r>
      <w:r>
        <w:rPr>
          <w:rFonts w:ascii="Trebuchet MS"/>
          <w:i/>
          <w:color w:val="34586C"/>
          <w:w w:val="105"/>
          <w:sz w:val="16"/>
        </w:rPr>
        <w:t>/*optional*/</w:t>
      </w:r>
      <w:r>
        <w:rPr>
          <w:rFonts w:ascii="SimSun-ExtB"/>
          <w:w w:val="105"/>
          <w:sz w:val="16"/>
        </w:rPr>
        <w:t>, </w:t>
      </w:r>
      <w:r>
        <w:rPr>
          <w:rFonts w:ascii="SimSun-ExtB"/>
          <w:spacing w:val="-2"/>
          <w:w w:val="105"/>
          <w:sz w:val="16"/>
        </w:rPr>
        <w:t>[</w:t>
      </w:r>
      <w:r>
        <w:rPr>
          <w:rFonts w:ascii="SimSun-ExtB"/>
          <w:color w:val="000087"/>
          <w:spacing w:val="-2"/>
          <w:w w:val="105"/>
          <w:sz w:val="16"/>
        </w:rPr>
        <w:t>dependencies</w:t>
      </w:r>
      <w:r>
        <w:rPr>
          <w:rFonts w:ascii="SimSun-ExtB"/>
          <w:spacing w:val="-2"/>
          <w:w w:val="105"/>
          <w:sz w:val="16"/>
        </w:rPr>
        <w:t>]</w:t>
      </w:r>
      <w:r>
        <w:rPr>
          <w:rFonts w:ascii="SimSun-ExtB"/>
          <w:spacing w:val="-18"/>
          <w:w w:val="105"/>
          <w:sz w:val="16"/>
        </w:rPr>
        <w:t> </w:t>
      </w:r>
      <w:r>
        <w:rPr>
          <w:rFonts w:ascii="Trebuchet MS"/>
          <w:i/>
          <w:color w:val="34586C"/>
          <w:spacing w:val="-2"/>
          <w:w w:val="105"/>
          <w:sz w:val="16"/>
        </w:rPr>
        <w:t>/*optional*/</w:t>
      </w:r>
      <w:r>
        <w:rPr>
          <w:rFonts w:ascii="SimSun-ExtB"/>
          <w:spacing w:val="-2"/>
          <w:w w:val="105"/>
          <w:sz w:val="16"/>
        </w:rPr>
        <w:t>,</w:t>
      </w:r>
    </w:p>
    <w:p>
      <w:pPr>
        <w:spacing w:line="194" w:lineRule="exact" w:before="0"/>
        <w:ind w:left="799" w:right="0" w:firstLine="0"/>
        <w:jc w:val="left"/>
        <w:rPr>
          <w:rFonts w:ascii="Trebuchet MS"/>
          <w:i/>
          <w:sz w:val="16"/>
        </w:rPr>
      </w:pPr>
      <w:r>
        <w:rPr>
          <w:rFonts w:ascii="SimSun-ExtB"/>
          <w:color w:val="000087"/>
          <w:w w:val="105"/>
          <w:sz w:val="16"/>
        </w:rPr>
        <w:t>definition</w:t>
      </w:r>
      <w:r>
        <w:rPr>
          <w:rFonts w:ascii="SimSun-ExtB"/>
          <w:color w:val="000087"/>
          <w:spacing w:val="-15"/>
          <w:w w:val="105"/>
          <w:sz w:val="16"/>
        </w:rPr>
        <w:t> </w:t>
      </w:r>
      <w:r>
        <w:rPr>
          <w:rFonts w:ascii="Arial"/>
          <w:b/>
          <w:color w:val="006699"/>
          <w:w w:val="105"/>
          <w:sz w:val="16"/>
        </w:rPr>
        <w:t>function</w:t>
      </w:r>
      <w:r>
        <w:rPr>
          <w:rFonts w:ascii="Arial"/>
          <w:b/>
          <w:color w:val="006699"/>
          <w:spacing w:val="23"/>
          <w:w w:val="105"/>
          <w:sz w:val="16"/>
        </w:rPr>
        <w:t> </w:t>
      </w:r>
      <w:r>
        <w:rPr>
          <w:rFonts w:ascii="Trebuchet MS"/>
          <w:i/>
          <w:color w:val="34586C"/>
          <w:w w:val="105"/>
          <w:sz w:val="16"/>
        </w:rPr>
        <w:t>/*function</w:t>
      </w:r>
      <w:r>
        <w:rPr>
          <w:rFonts w:ascii="Trebuchet MS"/>
          <w:i/>
          <w:color w:val="34586C"/>
          <w:spacing w:val="19"/>
          <w:w w:val="105"/>
          <w:sz w:val="16"/>
        </w:rPr>
        <w:t> </w:t>
      </w:r>
      <w:r>
        <w:rPr>
          <w:rFonts w:ascii="Trebuchet MS"/>
          <w:i/>
          <w:color w:val="34586C"/>
          <w:w w:val="105"/>
          <w:sz w:val="16"/>
        </w:rPr>
        <w:t>for</w:t>
      </w:r>
      <w:r>
        <w:rPr>
          <w:rFonts w:ascii="Trebuchet MS"/>
          <w:i/>
          <w:color w:val="34586C"/>
          <w:spacing w:val="19"/>
          <w:w w:val="105"/>
          <w:sz w:val="16"/>
        </w:rPr>
        <w:t> </w:t>
      </w:r>
      <w:r>
        <w:rPr>
          <w:rFonts w:ascii="Trebuchet MS"/>
          <w:i/>
          <w:color w:val="34586C"/>
          <w:w w:val="105"/>
          <w:sz w:val="16"/>
        </w:rPr>
        <w:t>instantiating</w:t>
      </w:r>
      <w:r>
        <w:rPr>
          <w:rFonts w:ascii="Trebuchet MS"/>
          <w:i/>
          <w:color w:val="34586C"/>
          <w:spacing w:val="19"/>
          <w:w w:val="105"/>
          <w:sz w:val="16"/>
        </w:rPr>
        <w:t> </w:t>
      </w:r>
      <w:r>
        <w:rPr>
          <w:rFonts w:ascii="Trebuchet MS"/>
          <w:i/>
          <w:color w:val="34586C"/>
          <w:w w:val="105"/>
          <w:sz w:val="16"/>
        </w:rPr>
        <w:t>the</w:t>
      </w:r>
      <w:r>
        <w:rPr>
          <w:rFonts w:ascii="Trebuchet MS"/>
          <w:i/>
          <w:color w:val="34586C"/>
          <w:spacing w:val="19"/>
          <w:w w:val="105"/>
          <w:sz w:val="16"/>
        </w:rPr>
        <w:t> </w:t>
      </w:r>
      <w:r>
        <w:rPr>
          <w:rFonts w:ascii="Trebuchet MS"/>
          <w:i/>
          <w:color w:val="34586C"/>
          <w:w w:val="105"/>
          <w:sz w:val="16"/>
        </w:rPr>
        <w:t>module</w:t>
      </w:r>
      <w:r>
        <w:rPr>
          <w:rFonts w:ascii="Trebuchet MS"/>
          <w:i/>
          <w:color w:val="34586C"/>
          <w:spacing w:val="19"/>
          <w:w w:val="105"/>
          <w:sz w:val="16"/>
        </w:rPr>
        <w:t> </w:t>
      </w:r>
      <w:r>
        <w:rPr>
          <w:rFonts w:ascii="Trebuchet MS"/>
          <w:i/>
          <w:color w:val="34586C"/>
          <w:w w:val="105"/>
          <w:sz w:val="16"/>
        </w:rPr>
        <w:t>or</w:t>
      </w:r>
      <w:r>
        <w:rPr>
          <w:rFonts w:ascii="Trebuchet MS"/>
          <w:i/>
          <w:color w:val="34586C"/>
          <w:spacing w:val="20"/>
          <w:w w:val="105"/>
          <w:sz w:val="16"/>
        </w:rPr>
        <w:t> </w:t>
      </w:r>
      <w:r>
        <w:rPr>
          <w:rFonts w:ascii="Trebuchet MS"/>
          <w:i/>
          <w:color w:val="34586C"/>
          <w:spacing w:val="-2"/>
          <w:w w:val="105"/>
          <w:sz w:val="16"/>
        </w:rPr>
        <w:t>object*/</w:t>
      </w:r>
    </w:p>
    <w:p>
      <w:pPr>
        <w:spacing w:line="192" w:lineRule="exact" w:before="0"/>
        <w:ind w:left="480" w:right="0" w:firstLine="0"/>
        <w:jc w:val="left"/>
        <w:rPr>
          <w:rFonts w:ascii="SimSun-ExtB"/>
          <w:sz w:val="16"/>
        </w:rPr>
      </w:pPr>
      <w:r>
        <w:rPr>
          <w:rFonts w:ascii="SimSun-ExtB"/>
          <w:spacing w:val="-5"/>
          <w:sz w:val="16"/>
        </w:rPr>
        <w:t>);</w:t>
      </w:r>
    </w:p>
    <w:p>
      <w:pPr>
        <w:pStyle w:val="BodyText"/>
        <w:spacing w:line="252" w:lineRule="auto" w:before="126"/>
        <w:ind w:left="120" w:right="1438"/>
        <w:jc w:val="both"/>
      </w:pPr>
      <w:r>
        <w:rPr>
          <w:w w:val="105"/>
        </w:rPr>
        <w:t>As</w:t>
      </w:r>
      <w:r>
        <w:rPr>
          <w:spacing w:val="-14"/>
          <w:w w:val="105"/>
        </w:rPr>
        <w:t> </w:t>
      </w:r>
      <w:r>
        <w:rPr>
          <w:w w:val="105"/>
        </w:rPr>
        <w:t>you</w:t>
      </w:r>
      <w:r>
        <w:rPr>
          <w:spacing w:val="-1"/>
          <w:w w:val="105"/>
        </w:rPr>
        <w:t> </w:t>
      </w:r>
      <w:r>
        <w:rPr>
          <w:w w:val="105"/>
        </w:rPr>
        <w:t>can tell by the inline comments, the </w:t>
      </w:r>
      <w:r>
        <w:rPr>
          <w:rFonts w:ascii="SimSun-ExtB"/>
          <w:w w:val="105"/>
          <w:sz w:val="18"/>
        </w:rPr>
        <w:t>module_id</w:t>
      </w:r>
      <w:r>
        <w:rPr>
          <w:rFonts w:ascii="SimSun-ExtB"/>
          <w:spacing w:val="-24"/>
          <w:w w:val="105"/>
          <w:sz w:val="18"/>
        </w:rPr>
        <w:t> </w:t>
      </w:r>
      <w:r>
        <w:rPr>
          <w:w w:val="105"/>
        </w:rPr>
        <w:t>is an optional argument </w:t>
      </w:r>
      <w:r>
        <w:rPr>
          <w:w w:val="105"/>
        </w:rPr>
        <w:t>which is typically only required when non-AMD concatenation tools are being used (there may be some other edge cases where it's useful too). When this argument is left out, we call the module anonymous.</w:t>
      </w:r>
    </w:p>
    <w:p>
      <w:pPr>
        <w:pStyle w:val="BodyText"/>
        <w:spacing w:line="254" w:lineRule="auto" w:before="106"/>
        <w:ind w:left="120" w:right="1435"/>
        <w:jc w:val="both"/>
      </w:pPr>
      <w:r>
        <w:rPr>
          <w:w w:val="105"/>
        </w:rPr>
        <w:t>When</w:t>
      </w:r>
      <w:r>
        <w:rPr>
          <w:spacing w:val="-13"/>
          <w:w w:val="105"/>
        </w:rPr>
        <w:t> </w:t>
      </w:r>
      <w:r>
        <w:rPr>
          <w:w w:val="105"/>
        </w:rPr>
        <w:t>working</w:t>
      </w:r>
      <w:r>
        <w:rPr>
          <w:spacing w:val="-13"/>
          <w:w w:val="105"/>
        </w:rPr>
        <w:t> </w:t>
      </w:r>
      <w:r>
        <w:rPr>
          <w:w w:val="105"/>
        </w:rPr>
        <w:t>with</w:t>
      </w:r>
      <w:r>
        <w:rPr>
          <w:spacing w:val="-13"/>
          <w:w w:val="105"/>
        </w:rPr>
        <w:t> </w:t>
      </w:r>
      <w:r>
        <w:rPr>
          <w:w w:val="105"/>
        </w:rPr>
        <w:t>anonymous</w:t>
      </w:r>
      <w:r>
        <w:rPr>
          <w:spacing w:val="-13"/>
          <w:w w:val="105"/>
        </w:rPr>
        <w:t> </w:t>
      </w:r>
      <w:r>
        <w:rPr>
          <w:w w:val="105"/>
        </w:rPr>
        <w:t>modules,</w:t>
      </w:r>
      <w:r>
        <w:rPr>
          <w:spacing w:val="-13"/>
          <w:w w:val="105"/>
        </w:rPr>
        <w:t> </w:t>
      </w:r>
      <w:r>
        <w:rPr>
          <w:w w:val="105"/>
        </w:rPr>
        <w:t>the</w:t>
      </w:r>
      <w:r>
        <w:rPr>
          <w:spacing w:val="-13"/>
          <w:w w:val="105"/>
        </w:rPr>
        <w:t> </w:t>
      </w:r>
      <w:r>
        <w:rPr>
          <w:w w:val="105"/>
        </w:rPr>
        <w:t>idea</w:t>
      </w:r>
      <w:r>
        <w:rPr>
          <w:spacing w:val="-13"/>
          <w:w w:val="105"/>
        </w:rPr>
        <w:t> </w:t>
      </w:r>
      <w:r>
        <w:rPr>
          <w:w w:val="105"/>
        </w:rPr>
        <w:t>of</w:t>
      </w:r>
      <w:r>
        <w:rPr>
          <w:spacing w:val="-13"/>
          <w:w w:val="105"/>
        </w:rPr>
        <w:t> </w:t>
      </w:r>
      <w:r>
        <w:rPr>
          <w:w w:val="105"/>
        </w:rPr>
        <w:t>a</w:t>
      </w:r>
      <w:r>
        <w:rPr>
          <w:spacing w:val="-13"/>
          <w:w w:val="105"/>
        </w:rPr>
        <w:t> </w:t>
      </w:r>
      <w:r>
        <w:rPr>
          <w:w w:val="105"/>
        </w:rPr>
        <w:t>module's</w:t>
      </w:r>
      <w:r>
        <w:rPr>
          <w:spacing w:val="-13"/>
          <w:w w:val="105"/>
        </w:rPr>
        <w:t> </w:t>
      </w:r>
      <w:r>
        <w:rPr>
          <w:w w:val="105"/>
        </w:rPr>
        <w:t>identity</w:t>
      </w:r>
      <w:r>
        <w:rPr>
          <w:spacing w:val="-13"/>
          <w:w w:val="105"/>
        </w:rPr>
        <w:t> </w:t>
      </w:r>
      <w:r>
        <w:rPr>
          <w:w w:val="105"/>
        </w:rPr>
        <w:t>is</w:t>
      </w:r>
      <w:r>
        <w:rPr>
          <w:spacing w:val="-13"/>
          <w:w w:val="105"/>
        </w:rPr>
        <w:t> </w:t>
      </w:r>
      <w:r>
        <w:rPr>
          <w:w w:val="105"/>
        </w:rPr>
        <w:t>DRY,</w:t>
      </w:r>
      <w:r>
        <w:rPr>
          <w:spacing w:val="-13"/>
          <w:w w:val="105"/>
        </w:rPr>
        <w:t> </w:t>
      </w:r>
      <w:r>
        <w:rPr>
          <w:w w:val="105"/>
        </w:rPr>
        <w:t>mak- ing</w:t>
      </w:r>
      <w:r>
        <w:rPr>
          <w:w w:val="105"/>
        </w:rPr>
        <w:t> it</w:t>
      </w:r>
      <w:r>
        <w:rPr>
          <w:w w:val="105"/>
        </w:rPr>
        <w:t> trivial</w:t>
      </w:r>
      <w:r>
        <w:rPr>
          <w:w w:val="105"/>
        </w:rPr>
        <w:t> to</w:t>
      </w:r>
      <w:r>
        <w:rPr>
          <w:w w:val="105"/>
        </w:rPr>
        <w:t> avoid</w:t>
      </w:r>
      <w:r>
        <w:rPr>
          <w:w w:val="105"/>
        </w:rPr>
        <w:t> duplication</w:t>
      </w:r>
      <w:r>
        <w:rPr>
          <w:w w:val="105"/>
        </w:rPr>
        <w:t> of</w:t>
      </w:r>
      <w:r>
        <w:rPr>
          <w:w w:val="105"/>
        </w:rPr>
        <w:t> filenames</w:t>
      </w:r>
      <w:r>
        <w:rPr>
          <w:w w:val="105"/>
        </w:rPr>
        <w:t> and</w:t>
      </w:r>
      <w:r>
        <w:rPr>
          <w:w w:val="105"/>
        </w:rPr>
        <w:t> code.</w:t>
      </w:r>
      <w:r>
        <w:rPr>
          <w:w w:val="105"/>
        </w:rPr>
        <w:t> Because</w:t>
      </w:r>
      <w:r>
        <w:rPr>
          <w:w w:val="105"/>
        </w:rPr>
        <w:t> the</w:t>
      </w:r>
      <w:r>
        <w:rPr>
          <w:w w:val="105"/>
        </w:rPr>
        <w:t> code</w:t>
      </w:r>
      <w:r>
        <w:rPr>
          <w:w w:val="105"/>
        </w:rPr>
        <w:t> is</w:t>
      </w:r>
      <w:r>
        <w:rPr>
          <w:w w:val="105"/>
        </w:rPr>
        <w:t> more portable,</w:t>
      </w:r>
      <w:r>
        <w:rPr>
          <w:spacing w:val="-1"/>
          <w:w w:val="105"/>
        </w:rPr>
        <w:t> </w:t>
      </w:r>
      <w:r>
        <w:rPr>
          <w:w w:val="105"/>
        </w:rPr>
        <w:t>it</w:t>
      </w:r>
      <w:r>
        <w:rPr>
          <w:spacing w:val="-1"/>
          <w:w w:val="105"/>
        </w:rPr>
        <w:t> </w:t>
      </w:r>
      <w:r>
        <w:rPr>
          <w:w w:val="105"/>
        </w:rPr>
        <w:t>can</w:t>
      </w:r>
      <w:r>
        <w:rPr>
          <w:spacing w:val="-1"/>
          <w:w w:val="105"/>
        </w:rPr>
        <w:t> </w:t>
      </w:r>
      <w:r>
        <w:rPr>
          <w:w w:val="105"/>
        </w:rPr>
        <w:t>be</w:t>
      </w:r>
      <w:r>
        <w:rPr>
          <w:spacing w:val="-1"/>
          <w:w w:val="105"/>
        </w:rPr>
        <w:t> </w:t>
      </w:r>
      <w:r>
        <w:rPr>
          <w:w w:val="105"/>
        </w:rPr>
        <w:t>easily</w:t>
      </w:r>
      <w:r>
        <w:rPr>
          <w:spacing w:val="-1"/>
          <w:w w:val="105"/>
        </w:rPr>
        <w:t> </w:t>
      </w:r>
      <w:r>
        <w:rPr>
          <w:w w:val="105"/>
        </w:rPr>
        <w:t>moved</w:t>
      </w:r>
      <w:r>
        <w:rPr>
          <w:spacing w:val="-1"/>
          <w:w w:val="105"/>
        </w:rPr>
        <w:t> </w:t>
      </w:r>
      <w:r>
        <w:rPr>
          <w:w w:val="105"/>
        </w:rPr>
        <w:t>to</w:t>
      </w:r>
      <w:r>
        <w:rPr>
          <w:spacing w:val="-1"/>
          <w:w w:val="105"/>
        </w:rPr>
        <w:t> </w:t>
      </w:r>
      <w:r>
        <w:rPr>
          <w:w w:val="105"/>
        </w:rPr>
        <w:t>other</w:t>
      </w:r>
      <w:r>
        <w:rPr>
          <w:spacing w:val="-1"/>
          <w:w w:val="105"/>
        </w:rPr>
        <w:t> </w:t>
      </w:r>
      <w:r>
        <w:rPr>
          <w:w w:val="105"/>
        </w:rPr>
        <w:t>locations</w:t>
      </w:r>
      <w:r>
        <w:rPr>
          <w:spacing w:val="-1"/>
          <w:w w:val="105"/>
        </w:rPr>
        <w:t> </w:t>
      </w:r>
      <w:r>
        <w:rPr>
          <w:w w:val="105"/>
        </w:rPr>
        <w:t>(or</w:t>
      </w:r>
      <w:r>
        <w:rPr>
          <w:spacing w:val="-1"/>
          <w:w w:val="105"/>
        </w:rPr>
        <w:t> </w:t>
      </w:r>
      <w:r>
        <w:rPr>
          <w:w w:val="105"/>
        </w:rPr>
        <w:t>around</w:t>
      </w:r>
      <w:r>
        <w:rPr>
          <w:spacing w:val="-1"/>
          <w:w w:val="105"/>
        </w:rPr>
        <w:t> </w:t>
      </w:r>
      <w:r>
        <w:rPr>
          <w:w w:val="105"/>
        </w:rPr>
        <w:t>the</w:t>
      </w:r>
      <w:r>
        <w:rPr>
          <w:spacing w:val="-1"/>
          <w:w w:val="105"/>
        </w:rPr>
        <w:t> </w:t>
      </w:r>
      <w:r>
        <w:rPr>
          <w:w w:val="105"/>
        </w:rPr>
        <w:t>file-system)</w:t>
      </w:r>
      <w:r>
        <w:rPr>
          <w:spacing w:val="-1"/>
          <w:w w:val="105"/>
        </w:rPr>
        <w:t> </w:t>
      </w:r>
      <w:r>
        <w:rPr>
          <w:w w:val="105"/>
        </w:rPr>
        <w:t>without needing</w:t>
      </w:r>
      <w:r>
        <w:rPr>
          <w:spacing w:val="-14"/>
          <w:w w:val="105"/>
        </w:rPr>
        <w:t> </w:t>
      </w:r>
      <w:r>
        <w:rPr>
          <w:w w:val="105"/>
        </w:rPr>
        <w:t>to</w:t>
      </w:r>
      <w:r>
        <w:rPr>
          <w:spacing w:val="-4"/>
          <w:w w:val="105"/>
        </w:rPr>
        <w:t> </w:t>
      </w:r>
      <w:r>
        <w:rPr>
          <w:w w:val="105"/>
        </w:rPr>
        <w:t>alter the code itself or change its ID. The </w:t>
      </w:r>
      <w:r>
        <w:rPr>
          <w:rFonts w:ascii="SimSun-ExtB"/>
          <w:w w:val="105"/>
          <w:sz w:val="18"/>
        </w:rPr>
        <w:t>module_id</w:t>
      </w:r>
      <w:r>
        <w:rPr>
          <w:rFonts w:ascii="SimSun-ExtB"/>
          <w:spacing w:val="-24"/>
          <w:w w:val="105"/>
          <w:sz w:val="18"/>
        </w:rPr>
        <w:t> </w:t>
      </w:r>
      <w:r>
        <w:rPr>
          <w:w w:val="105"/>
        </w:rPr>
        <w:t>is equivalent to folder paths</w:t>
      </w:r>
      <w:r>
        <w:rPr>
          <w:spacing w:val="-2"/>
          <w:w w:val="105"/>
        </w:rPr>
        <w:t> </w:t>
      </w:r>
      <w:r>
        <w:rPr>
          <w:w w:val="105"/>
        </w:rPr>
        <w:t>in</w:t>
      </w:r>
      <w:r>
        <w:rPr>
          <w:spacing w:val="-2"/>
          <w:w w:val="105"/>
        </w:rPr>
        <w:t> </w:t>
      </w:r>
      <w:r>
        <w:rPr>
          <w:w w:val="105"/>
        </w:rPr>
        <w:t>simple</w:t>
      </w:r>
      <w:r>
        <w:rPr>
          <w:spacing w:val="-2"/>
          <w:w w:val="105"/>
        </w:rPr>
        <w:t> </w:t>
      </w:r>
      <w:r>
        <w:rPr>
          <w:w w:val="105"/>
        </w:rPr>
        <w:t>packages</w:t>
      </w:r>
      <w:r>
        <w:rPr>
          <w:spacing w:val="-2"/>
          <w:w w:val="105"/>
        </w:rPr>
        <w:t> </w:t>
      </w:r>
      <w:r>
        <w:rPr>
          <w:w w:val="105"/>
        </w:rPr>
        <w:t>and</w:t>
      </w:r>
      <w:r>
        <w:rPr>
          <w:spacing w:val="-2"/>
          <w:w w:val="105"/>
        </w:rPr>
        <w:t> </w:t>
      </w:r>
      <w:r>
        <w:rPr>
          <w:w w:val="105"/>
        </w:rPr>
        <w:t>when</w:t>
      </w:r>
      <w:r>
        <w:rPr>
          <w:spacing w:val="-2"/>
          <w:w w:val="105"/>
        </w:rPr>
        <w:t> </w:t>
      </w:r>
      <w:r>
        <w:rPr>
          <w:w w:val="105"/>
        </w:rPr>
        <w:t>not</w:t>
      </w:r>
      <w:r>
        <w:rPr>
          <w:spacing w:val="-2"/>
          <w:w w:val="105"/>
        </w:rPr>
        <w:t> </w:t>
      </w:r>
      <w:r>
        <w:rPr>
          <w:w w:val="105"/>
        </w:rPr>
        <w:t>used</w:t>
      </w:r>
      <w:r>
        <w:rPr>
          <w:spacing w:val="-2"/>
          <w:w w:val="105"/>
        </w:rPr>
        <w:t> </w:t>
      </w:r>
      <w:r>
        <w:rPr>
          <w:w w:val="105"/>
        </w:rPr>
        <w:t>in</w:t>
      </w:r>
      <w:r>
        <w:rPr>
          <w:spacing w:val="-2"/>
          <w:w w:val="105"/>
        </w:rPr>
        <w:t> </w:t>
      </w:r>
      <w:r>
        <w:rPr>
          <w:w w:val="105"/>
        </w:rPr>
        <w:t>packages.</w:t>
      </w:r>
      <w:r>
        <w:rPr>
          <w:spacing w:val="-2"/>
          <w:w w:val="105"/>
        </w:rPr>
        <w:t> </w:t>
      </w:r>
      <w:r>
        <w:rPr>
          <w:w w:val="105"/>
        </w:rPr>
        <w:t>Developers</w:t>
      </w:r>
      <w:r>
        <w:rPr>
          <w:spacing w:val="-2"/>
          <w:w w:val="105"/>
        </w:rPr>
        <w:t> </w:t>
      </w:r>
      <w:r>
        <w:rPr>
          <w:w w:val="105"/>
        </w:rPr>
        <w:t>can</w:t>
      </w:r>
      <w:r>
        <w:rPr>
          <w:spacing w:val="-2"/>
          <w:w w:val="105"/>
        </w:rPr>
        <w:t> </w:t>
      </w:r>
      <w:r>
        <w:rPr>
          <w:w w:val="105"/>
        </w:rPr>
        <w:t>also</w:t>
      </w:r>
      <w:r>
        <w:rPr>
          <w:spacing w:val="-2"/>
          <w:w w:val="105"/>
        </w:rPr>
        <w:t> </w:t>
      </w:r>
      <w:r>
        <w:rPr>
          <w:w w:val="105"/>
        </w:rPr>
        <w:t>run</w:t>
      </w:r>
      <w:r>
        <w:rPr>
          <w:spacing w:val="-2"/>
          <w:w w:val="105"/>
        </w:rPr>
        <w:t> </w:t>
      </w:r>
      <w:r>
        <w:rPr>
          <w:w w:val="105"/>
        </w:rPr>
        <w:t>the same</w:t>
      </w:r>
      <w:r>
        <w:rPr>
          <w:spacing w:val="-5"/>
          <w:w w:val="105"/>
        </w:rPr>
        <w:t> </w:t>
      </w:r>
      <w:r>
        <w:rPr>
          <w:w w:val="105"/>
        </w:rPr>
        <w:t>code</w:t>
      </w:r>
      <w:r>
        <w:rPr>
          <w:spacing w:val="-5"/>
          <w:w w:val="105"/>
        </w:rPr>
        <w:t> </w:t>
      </w:r>
      <w:r>
        <w:rPr>
          <w:w w:val="105"/>
        </w:rPr>
        <w:t>on</w:t>
      </w:r>
      <w:r>
        <w:rPr>
          <w:spacing w:val="-5"/>
          <w:w w:val="105"/>
        </w:rPr>
        <w:t> </w:t>
      </w:r>
      <w:r>
        <w:rPr>
          <w:w w:val="105"/>
        </w:rPr>
        <w:t>multiple</w:t>
      </w:r>
      <w:r>
        <w:rPr>
          <w:spacing w:val="-5"/>
          <w:w w:val="105"/>
        </w:rPr>
        <w:t> </w:t>
      </w:r>
      <w:r>
        <w:rPr>
          <w:w w:val="105"/>
        </w:rPr>
        <w:t>environments</w:t>
      </w:r>
      <w:r>
        <w:rPr>
          <w:spacing w:val="-5"/>
          <w:w w:val="105"/>
        </w:rPr>
        <w:t> </w:t>
      </w:r>
      <w:r>
        <w:rPr>
          <w:w w:val="105"/>
        </w:rPr>
        <w:t>just</w:t>
      </w:r>
      <w:r>
        <w:rPr>
          <w:spacing w:val="-5"/>
          <w:w w:val="105"/>
        </w:rPr>
        <w:t> </w:t>
      </w:r>
      <w:r>
        <w:rPr>
          <w:w w:val="105"/>
        </w:rPr>
        <w:t>by</w:t>
      </w:r>
      <w:r>
        <w:rPr>
          <w:spacing w:val="-5"/>
          <w:w w:val="105"/>
        </w:rPr>
        <w:t> </w:t>
      </w:r>
      <w:r>
        <w:rPr>
          <w:w w:val="105"/>
        </w:rPr>
        <w:t>using</w:t>
      </w:r>
      <w:r>
        <w:rPr>
          <w:spacing w:val="-5"/>
          <w:w w:val="105"/>
        </w:rPr>
        <w:t> </w:t>
      </w:r>
      <w:r>
        <w:rPr>
          <w:w w:val="105"/>
        </w:rPr>
        <w:t>an</w:t>
      </w:r>
      <w:r>
        <w:rPr>
          <w:spacing w:val="-5"/>
          <w:w w:val="105"/>
        </w:rPr>
        <w:t> </w:t>
      </w:r>
      <w:r>
        <w:rPr>
          <w:w w:val="105"/>
        </w:rPr>
        <w:t>AMD</w:t>
      </w:r>
      <w:r>
        <w:rPr>
          <w:spacing w:val="-5"/>
          <w:w w:val="105"/>
        </w:rPr>
        <w:t> </w:t>
      </w:r>
      <w:r>
        <w:rPr>
          <w:w w:val="105"/>
        </w:rPr>
        <w:t>optimizer</w:t>
      </w:r>
      <w:r>
        <w:rPr>
          <w:spacing w:val="-5"/>
          <w:w w:val="105"/>
        </w:rPr>
        <w:t> </w:t>
      </w:r>
      <w:r>
        <w:rPr>
          <w:w w:val="105"/>
        </w:rPr>
        <w:t>that</w:t>
      </w:r>
      <w:r>
        <w:rPr>
          <w:spacing w:val="-5"/>
          <w:w w:val="105"/>
        </w:rPr>
        <w:t> </w:t>
      </w:r>
      <w:r>
        <w:rPr>
          <w:w w:val="105"/>
        </w:rPr>
        <w:t>works</w:t>
      </w:r>
      <w:r>
        <w:rPr>
          <w:spacing w:val="-5"/>
          <w:w w:val="105"/>
        </w:rPr>
        <w:t> </w:t>
      </w:r>
      <w:r>
        <w:rPr>
          <w:w w:val="105"/>
        </w:rPr>
        <w:t>with a CommonJS environment such as </w:t>
      </w:r>
      <w:hyperlink r:id="rId197">
        <w:r>
          <w:rPr>
            <w:color w:val="0000FF"/>
            <w:w w:val="105"/>
          </w:rPr>
          <w:t>r.js</w:t>
        </w:r>
      </w:hyperlink>
      <w:r>
        <w:rPr>
          <w:w w:val="105"/>
        </w:rPr>
        <w:t>.</w:t>
      </w:r>
    </w:p>
    <w:p>
      <w:pPr>
        <w:pStyle w:val="BodyText"/>
        <w:spacing w:line="254" w:lineRule="auto" w:before="99"/>
        <w:ind w:left="120" w:right="1436"/>
        <w:jc w:val="both"/>
      </w:pPr>
      <w:r>
        <w:rPr>
          <w:w w:val="105"/>
        </w:rPr>
        <w:t>Back</w:t>
      </w:r>
      <w:r>
        <w:rPr>
          <w:spacing w:val="-7"/>
          <w:w w:val="105"/>
        </w:rPr>
        <w:t> </w:t>
      </w:r>
      <w:r>
        <w:rPr>
          <w:w w:val="105"/>
        </w:rPr>
        <w:t>to</w:t>
      </w:r>
      <w:r>
        <w:rPr>
          <w:spacing w:val="-7"/>
          <w:w w:val="105"/>
        </w:rPr>
        <w:t> </w:t>
      </w:r>
      <w:r>
        <w:rPr>
          <w:w w:val="105"/>
        </w:rPr>
        <w:t>the</w:t>
      </w:r>
      <w:r>
        <w:rPr>
          <w:spacing w:val="-7"/>
          <w:w w:val="105"/>
        </w:rPr>
        <w:t> </w:t>
      </w:r>
      <w:r>
        <w:rPr>
          <w:w w:val="105"/>
        </w:rPr>
        <w:t>define</w:t>
      </w:r>
      <w:r>
        <w:rPr>
          <w:spacing w:val="-7"/>
          <w:w w:val="105"/>
        </w:rPr>
        <w:t> </w:t>
      </w:r>
      <w:r>
        <w:rPr>
          <w:w w:val="105"/>
        </w:rPr>
        <w:t>signature,</w:t>
      </w:r>
      <w:r>
        <w:rPr>
          <w:spacing w:val="-7"/>
          <w:w w:val="105"/>
        </w:rPr>
        <w:t> </w:t>
      </w:r>
      <w:r>
        <w:rPr>
          <w:w w:val="105"/>
        </w:rPr>
        <w:t>the</w:t>
      </w:r>
      <w:r>
        <w:rPr>
          <w:spacing w:val="-7"/>
          <w:w w:val="105"/>
        </w:rPr>
        <w:t> </w:t>
      </w:r>
      <w:r>
        <w:rPr>
          <w:w w:val="105"/>
        </w:rPr>
        <w:t>dependencies</w:t>
      </w:r>
      <w:r>
        <w:rPr>
          <w:spacing w:val="-7"/>
          <w:w w:val="105"/>
        </w:rPr>
        <w:t> </w:t>
      </w:r>
      <w:r>
        <w:rPr>
          <w:w w:val="105"/>
        </w:rPr>
        <w:t>argument</w:t>
      </w:r>
      <w:r>
        <w:rPr>
          <w:spacing w:val="-7"/>
          <w:w w:val="105"/>
        </w:rPr>
        <w:t> </w:t>
      </w:r>
      <w:r>
        <w:rPr>
          <w:w w:val="105"/>
        </w:rPr>
        <w:t>represents</w:t>
      </w:r>
      <w:r>
        <w:rPr>
          <w:spacing w:val="-7"/>
          <w:w w:val="105"/>
        </w:rPr>
        <w:t> </w:t>
      </w:r>
      <w:r>
        <w:rPr>
          <w:w w:val="105"/>
        </w:rPr>
        <w:t>an</w:t>
      </w:r>
      <w:r>
        <w:rPr>
          <w:spacing w:val="-7"/>
          <w:w w:val="105"/>
        </w:rPr>
        <w:t> </w:t>
      </w:r>
      <w:r>
        <w:rPr>
          <w:w w:val="105"/>
        </w:rPr>
        <w:t>array</w:t>
      </w:r>
      <w:r>
        <w:rPr>
          <w:spacing w:val="-7"/>
          <w:w w:val="105"/>
        </w:rPr>
        <w:t> </w:t>
      </w:r>
      <w:r>
        <w:rPr>
          <w:w w:val="105"/>
        </w:rPr>
        <w:t>of</w:t>
      </w:r>
      <w:r>
        <w:rPr>
          <w:spacing w:val="-7"/>
          <w:w w:val="105"/>
        </w:rPr>
        <w:t> </w:t>
      </w:r>
      <w:r>
        <w:rPr>
          <w:w w:val="105"/>
        </w:rPr>
        <w:t>depen- dencies which are required by the module you are defining and the third </w:t>
      </w:r>
      <w:r>
        <w:rPr>
          <w:w w:val="105"/>
        </w:rPr>
        <w:t>argument ('definition function' or 'factory function') is a function that's executed to instantiate your module. A barebone module could be defined as follows:</w:t>
      </w:r>
    </w:p>
    <w:p>
      <w:pPr>
        <w:pStyle w:val="BodyText"/>
        <w:spacing w:before="21"/>
      </w:pPr>
    </w:p>
    <w:p>
      <w:pPr>
        <w:pStyle w:val="Heading4"/>
        <w:spacing w:before="1"/>
        <w:jc w:val="both"/>
      </w:pPr>
      <w:bookmarkStart w:name="Understanding AMD: define()" w:id="253"/>
      <w:bookmarkEnd w:id="253"/>
      <w:r>
        <w:rPr>
          <w:b w:val="0"/>
        </w:rPr>
      </w:r>
      <w:r>
        <w:rPr>
          <w:w w:val="70"/>
        </w:rPr>
        <w:t>Understanding</w:t>
      </w:r>
      <w:r>
        <w:rPr>
          <w:spacing w:val="-10"/>
        </w:rPr>
        <w:t> </w:t>
      </w:r>
      <w:r>
        <w:rPr>
          <w:w w:val="70"/>
        </w:rPr>
        <w:t>AMD:</w:t>
      </w:r>
      <w:r>
        <w:rPr>
          <w:spacing w:val="-9"/>
        </w:rPr>
        <w:t> </w:t>
      </w:r>
      <w:r>
        <w:rPr>
          <w:spacing w:val="-2"/>
          <w:w w:val="70"/>
        </w:rPr>
        <w:t>define()</w:t>
      </w:r>
    </w:p>
    <w:p>
      <w:pPr>
        <w:spacing w:before="88"/>
        <w:ind w:left="480" w:right="0" w:firstLine="0"/>
        <w:jc w:val="left"/>
        <w:rPr>
          <w:rFonts w:ascii="Trebuchet MS"/>
          <w:i/>
          <w:sz w:val="16"/>
        </w:rPr>
      </w:pPr>
      <w:r>
        <w:rPr>
          <w:rFonts w:ascii="Trebuchet MS"/>
          <w:i/>
          <w:color w:val="34586C"/>
          <w:sz w:val="16"/>
        </w:rPr>
        <w:t>//</w:t>
      </w:r>
      <w:r>
        <w:rPr>
          <w:rFonts w:ascii="Trebuchet MS"/>
          <w:i/>
          <w:color w:val="34586C"/>
          <w:spacing w:val="20"/>
          <w:sz w:val="16"/>
        </w:rPr>
        <w:t> </w:t>
      </w:r>
      <w:r>
        <w:rPr>
          <w:rFonts w:ascii="Trebuchet MS"/>
          <w:i/>
          <w:color w:val="34586C"/>
          <w:sz w:val="16"/>
        </w:rPr>
        <w:t>A</w:t>
      </w:r>
      <w:r>
        <w:rPr>
          <w:rFonts w:ascii="Trebuchet MS"/>
          <w:i/>
          <w:color w:val="34586C"/>
          <w:spacing w:val="20"/>
          <w:sz w:val="16"/>
        </w:rPr>
        <w:t> </w:t>
      </w:r>
      <w:r>
        <w:rPr>
          <w:rFonts w:ascii="Trebuchet MS"/>
          <w:i/>
          <w:color w:val="34586C"/>
          <w:sz w:val="16"/>
        </w:rPr>
        <w:t>module_id</w:t>
      </w:r>
      <w:r>
        <w:rPr>
          <w:rFonts w:ascii="Trebuchet MS"/>
          <w:i/>
          <w:color w:val="34586C"/>
          <w:spacing w:val="20"/>
          <w:sz w:val="16"/>
        </w:rPr>
        <w:t> </w:t>
      </w:r>
      <w:r>
        <w:rPr>
          <w:rFonts w:ascii="Trebuchet MS"/>
          <w:i/>
          <w:color w:val="34586C"/>
          <w:sz w:val="16"/>
        </w:rPr>
        <w:t>(myModule)</w:t>
      </w:r>
      <w:r>
        <w:rPr>
          <w:rFonts w:ascii="Trebuchet MS"/>
          <w:i/>
          <w:color w:val="34586C"/>
          <w:spacing w:val="15"/>
          <w:w w:val="110"/>
          <w:sz w:val="16"/>
        </w:rPr>
        <w:t> </w:t>
      </w:r>
      <w:r>
        <w:rPr>
          <w:rFonts w:ascii="Trebuchet MS"/>
          <w:i/>
          <w:color w:val="34586C"/>
          <w:w w:val="110"/>
          <w:sz w:val="16"/>
        </w:rPr>
        <w:t>is</w:t>
      </w:r>
      <w:r>
        <w:rPr>
          <w:rFonts w:ascii="Trebuchet MS"/>
          <w:i/>
          <w:color w:val="34586C"/>
          <w:spacing w:val="15"/>
          <w:w w:val="110"/>
          <w:sz w:val="16"/>
        </w:rPr>
        <w:t> </w:t>
      </w:r>
      <w:r>
        <w:rPr>
          <w:rFonts w:ascii="Trebuchet MS"/>
          <w:i/>
          <w:color w:val="34586C"/>
          <w:sz w:val="16"/>
        </w:rPr>
        <w:t>used</w:t>
      </w:r>
      <w:r>
        <w:rPr>
          <w:rFonts w:ascii="Trebuchet MS"/>
          <w:i/>
          <w:color w:val="34586C"/>
          <w:spacing w:val="20"/>
          <w:sz w:val="16"/>
        </w:rPr>
        <w:t> </w:t>
      </w:r>
      <w:r>
        <w:rPr>
          <w:rFonts w:ascii="Trebuchet MS"/>
          <w:i/>
          <w:color w:val="34586C"/>
          <w:sz w:val="16"/>
        </w:rPr>
        <w:t>here</w:t>
      </w:r>
      <w:r>
        <w:rPr>
          <w:rFonts w:ascii="Trebuchet MS"/>
          <w:i/>
          <w:color w:val="34586C"/>
          <w:spacing w:val="20"/>
          <w:sz w:val="16"/>
        </w:rPr>
        <w:t> </w:t>
      </w:r>
      <w:r>
        <w:rPr>
          <w:rFonts w:ascii="Trebuchet MS"/>
          <w:i/>
          <w:color w:val="34586C"/>
          <w:sz w:val="16"/>
        </w:rPr>
        <w:t>for</w:t>
      </w:r>
      <w:r>
        <w:rPr>
          <w:rFonts w:ascii="Trebuchet MS"/>
          <w:i/>
          <w:color w:val="34586C"/>
          <w:spacing w:val="20"/>
          <w:sz w:val="16"/>
        </w:rPr>
        <w:t> </w:t>
      </w:r>
      <w:r>
        <w:rPr>
          <w:rFonts w:ascii="Trebuchet MS"/>
          <w:i/>
          <w:color w:val="34586C"/>
          <w:sz w:val="16"/>
        </w:rPr>
        <w:t>demonstration</w:t>
      </w:r>
      <w:r>
        <w:rPr>
          <w:rFonts w:ascii="Trebuchet MS"/>
          <w:i/>
          <w:color w:val="34586C"/>
          <w:spacing w:val="20"/>
          <w:sz w:val="16"/>
        </w:rPr>
        <w:t> </w:t>
      </w:r>
      <w:r>
        <w:rPr>
          <w:rFonts w:ascii="Trebuchet MS"/>
          <w:i/>
          <w:color w:val="34586C"/>
          <w:sz w:val="16"/>
        </w:rPr>
        <w:t>purposes</w:t>
      </w:r>
      <w:r>
        <w:rPr>
          <w:rFonts w:ascii="Trebuchet MS"/>
          <w:i/>
          <w:color w:val="34586C"/>
          <w:spacing w:val="20"/>
          <w:sz w:val="16"/>
        </w:rPr>
        <w:t> </w:t>
      </w:r>
      <w:r>
        <w:rPr>
          <w:rFonts w:ascii="Trebuchet MS"/>
          <w:i/>
          <w:color w:val="34586C"/>
          <w:spacing w:val="-4"/>
          <w:sz w:val="16"/>
        </w:rPr>
        <w:t>only</w:t>
      </w:r>
    </w:p>
    <w:p>
      <w:pPr>
        <w:pStyle w:val="BodyText"/>
        <w:spacing w:before="12"/>
        <w:rPr>
          <w:rFonts w:ascii="Trebuchet MS"/>
          <w:i/>
          <w:sz w:val="16"/>
        </w:rPr>
      </w:pPr>
    </w:p>
    <w:p>
      <w:pPr>
        <w:spacing w:line="225" w:lineRule="auto" w:before="0"/>
        <w:ind w:left="799" w:right="6756" w:hanging="320"/>
        <w:jc w:val="left"/>
        <w:rPr>
          <w:rFonts w:ascii="SimSun-ExtB"/>
          <w:sz w:val="16"/>
        </w:rPr>
      </w:pPr>
      <w:r>
        <w:rPr>
          <w:rFonts w:ascii="SimSun-ExtB"/>
          <w:color w:val="000087"/>
          <w:spacing w:val="-2"/>
          <w:sz w:val="16"/>
        </w:rPr>
        <w:t>define</w:t>
      </w:r>
      <w:r>
        <w:rPr>
          <w:rFonts w:ascii="SimSun-ExtB"/>
          <w:spacing w:val="-2"/>
          <w:sz w:val="16"/>
        </w:rPr>
        <w:t>(</w:t>
      </w:r>
      <w:r>
        <w:rPr>
          <w:rFonts w:ascii="SimSun-ExtB"/>
          <w:color w:val="CC3300"/>
          <w:spacing w:val="-2"/>
          <w:sz w:val="16"/>
        </w:rPr>
        <w:t>'myModule'</w:t>
      </w:r>
      <w:r>
        <w:rPr>
          <w:rFonts w:ascii="SimSun-ExtB"/>
          <w:spacing w:val="-2"/>
          <w:sz w:val="16"/>
        </w:rPr>
        <w:t>, </w:t>
      </w:r>
      <w:r>
        <w:rPr>
          <w:rFonts w:ascii="SimSun-ExtB"/>
          <w:sz w:val="16"/>
        </w:rPr>
        <w:t>[</w:t>
      </w:r>
      <w:r>
        <w:rPr>
          <w:rFonts w:ascii="SimSun-ExtB"/>
          <w:color w:val="CC3300"/>
          <w:sz w:val="16"/>
        </w:rPr>
        <w:t>'foo'</w:t>
      </w:r>
      <w:r>
        <w:rPr>
          <w:rFonts w:ascii="SimSun-ExtB"/>
          <w:sz w:val="16"/>
        </w:rPr>
        <w:t>,</w:t>
      </w:r>
      <w:r>
        <w:rPr>
          <w:rFonts w:ascii="SimSun-ExtB"/>
          <w:spacing w:val="-1"/>
          <w:sz w:val="16"/>
        </w:rPr>
        <w:t> </w:t>
      </w:r>
      <w:r>
        <w:rPr>
          <w:rFonts w:ascii="SimSun-ExtB"/>
          <w:color w:val="CC3300"/>
          <w:spacing w:val="-2"/>
          <w:sz w:val="16"/>
        </w:rPr>
        <w:t>'bar'</w:t>
      </w:r>
      <w:r>
        <w:rPr>
          <w:rFonts w:ascii="SimSun-ExtB"/>
          <w:spacing w:val="-2"/>
          <w:sz w:val="16"/>
        </w:rPr>
        <w:t>],</w:t>
      </w:r>
    </w:p>
    <w:p>
      <w:pPr>
        <w:spacing w:line="184" w:lineRule="exact" w:before="0"/>
        <w:ind w:left="799" w:right="0" w:firstLine="0"/>
        <w:jc w:val="left"/>
        <w:rPr>
          <w:rFonts w:ascii="Trebuchet MS"/>
          <w:i/>
          <w:sz w:val="16"/>
        </w:rPr>
      </w:pPr>
      <w:r>
        <w:rPr>
          <w:rFonts w:ascii="Trebuchet MS"/>
          <w:i/>
          <w:color w:val="34586C"/>
          <w:w w:val="105"/>
          <w:sz w:val="16"/>
        </w:rPr>
        <w:t>//</w:t>
      </w:r>
      <w:r>
        <w:rPr>
          <w:rFonts w:ascii="Trebuchet MS"/>
          <w:i/>
          <w:color w:val="34586C"/>
          <w:spacing w:val="8"/>
          <w:w w:val="105"/>
          <w:sz w:val="16"/>
        </w:rPr>
        <w:t> </w:t>
      </w:r>
      <w:r>
        <w:rPr>
          <w:rFonts w:ascii="Trebuchet MS"/>
          <w:i/>
          <w:color w:val="34586C"/>
          <w:w w:val="105"/>
          <w:sz w:val="16"/>
        </w:rPr>
        <w:t>module</w:t>
      </w:r>
      <w:r>
        <w:rPr>
          <w:rFonts w:ascii="Trebuchet MS"/>
          <w:i/>
          <w:color w:val="34586C"/>
          <w:spacing w:val="9"/>
          <w:w w:val="105"/>
          <w:sz w:val="16"/>
        </w:rPr>
        <w:t> </w:t>
      </w:r>
      <w:r>
        <w:rPr>
          <w:rFonts w:ascii="Trebuchet MS"/>
          <w:i/>
          <w:color w:val="34586C"/>
          <w:w w:val="105"/>
          <w:sz w:val="16"/>
        </w:rPr>
        <w:t>definition</w:t>
      </w:r>
      <w:r>
        <w:rPr>
          <w:rFonts w:ascii="Trebuchet MS"/>
          <w:i/>
          <w:color w:val="34586C"/>
          <w:spacing w:val="9"/>
          <w:w w:val="105"/>
          <w:sz w:val="16"/>
        </w:rPr>
        <w:t> </w:t>
      </w:r>
      <w:r>
        <w:rPr>
          <w:rFonts w:ascii="Trebuchet MS"/>
          <w:i/>
          <w:color w:val="34586C"/>
          <w:spacing w:val="-2"/>
          <w:w w:val="105"/>
          <w:sz w:val="16"/>
        </w:rPr>
        <w:t>function</w:t>
      </w:r>
    </w:p>
    <w:p>
      <w:pPr>
        <w:spacing w:line="184" w:lineRule="exact" w:before="6"/>
        <w:ind w:left="799" w:right="0" w:firstLine="0"/>
        <w:jc w:val="left"/>
        <w:rPr>
          <w:rFonts w:ascii="Trebuchet MS"/>
          <w:i/>
          <w:sz w:val="16"/>
        </w:rPr>
      </w:pPr>
      <w:r>
        <w:rPr>
          <w:rFonts w:ascii="Trebuchet MS"/>
          <w:i/>
          <w:color w:val="34586C"/>
          <w:sz w:val="16"/>
        </w:rPr>
        <w:t>//</w:t>
      </w:r>
      <w:r>
        <w:rPr>
          <w:rFonts w:ascii="Trebuchet MS"/>
          <w:i/>
          <w:color w:val="34586C"/>
          <w:spacing w:val="24"/>
          <w:sz w:val="16"/>
        </w:rPr>
        <w:t> </w:t>
      </w:r>
      <w:r>
        <w:rPr>
          <w:rFonts w:ascii="Trebuchet MS"/>
          <w:i/>
          <w:color w:val="34586C"/>
          <w:sz w:val="16"/>
        </w:rPr>
        <w:t>dependencies</w:t>
      </w:r>
      <w:r>
        <w:rPr>
          <w:rFonts w:ascii="Trebuchet MS"/>
          <w:i/>
          <w:color w:val="34586C"/>
          <w:spacing w:val="25"/>
          <w:sz w:val="16"/>
        </w:rPr>
        <w:t> </w:t>
      </w:r>
      <w:r>
        <w:rPr>
          <w:rFonts w:ascii="Trebuchet MS"/>
          <w:i/>
          <w:color w:val="34586C"/>
          <w:sz w:val="16"/>
        </w:rPr>
        <w:t>(foo</w:t>
      </w:r>
      <w:r>
        <w:rPr>
          <w:rFonts w:ascii="Trebuchet MS"/>
          <w:i/>
          <w:color w:val="34586C"/>
          <w:spacing w:val="25"/>
          <w:sz w:val="16"/>
        </w:rPr>
        <w:t> </w:t>
      </w:r>
      <w:r>
        <w:rPr>
          <w:rFonts w:ascii="Trebuchet MS"/>
          <w:i/>
          <w:color w:val="34586C"/>
          <w:sz w:val="16"/>
        </w:rPr>
        <w:t>and</w:t>
      </w:r>
      <w:r>
        <w:rPr>
          <w:rFonts w:ascii="Trebuchet MS"/>
          <w:i/>
          <w:color w:val="34586C"/>
          <w:spacing w:val="24"/>
          <w:sz w:val="16"/>
        </w:rPr>
        <w:t> </w:t>
      </w:r>
      <w:r>
        <w:rPr>
          <w:rFonts w:ascii="Trebuchet MS"/>
          <w:i/>
          <w:color w:val="34586C"/>
          <w:sz w:val="16"/>
        </w:rPr>
        <w:t>bar)</w:t>
      </w:r>
      <w:r>
        <w:rPr>
          <w:rFonts w:ascii="Trebuchet MS"/>
          <w:i/>
          <w:color w:val="34586C"/>
          <w:spacing w:val="25"/>
          <w:sz w:val="16"/>
        </w:rPr>
        <w:t> </w:t>
      </w:r>
      <w:r>
        <w:rPr>
          <w:rFonts w:ascii="Trebuchet MS"/>
          <w:i/>
          <w:color w:val="34586C"/>
          <w:sz w:val="16"/>
        </w:rPr>
        <w:t>are</w:t>
      </w:r>
      <w:r>
        <w:rPr>
          <w:rFonts w:ascii="Trebuchet MS"/>
          <w:i/>
          <w:color w:val="34586C"/>
          <w:spacing w:val="25"/>
          <w:sz w:val="16"/>
        </w:rPr>
        <w:t> </w:t>
      </w:r>
      <w:r>
        <w:rPr>
          <w:rFonts w:ascii="Trebuchet MS"/>
          <w:i/>
          <w:color w:val="34586C"/>
          <w:sz w:val="16"/>
        </w:rPr>
        <w:t>mapped</w:t>
      </w:r>
      <w:r>
        <w:rPr>
          <w:rFonts w:ascii="Trebuchet MS"/>
          <w:i/>
          <w:color w:val="34586C"/>
          <w:spacing w:val="24"/>
          <w:sz w:val="16"/>
        </w:rPr>
        <w:t> </w:t>
      </w:r>
      <w:r>
        <w:rPr>
          <w:rFonts w:ascii="Trebuchet MS"/>
          <w:i/>
          <w:color w:val="34586C"/>
          <w:sz w:val="16"/>
        </w:rPr>
        <w:t>to</w:t>
      </w:r>
      <w:r>
        <w:rPr>
          <w:rFonts w:ascii="Trebuchet MS"/>
          <w:i/>
          <w:color w:val="34586C"/>
          <w:spacing w:val="25"/>
          <w:sz w:val="16"/>
        </w:rPr>
        <w:t> </w:t>
      </w:r>
      <w:r>
        <w:rPr>
          <w:rFonts w:ascii="Trebuchet MS"/>
          <w:i/>
          <w:color w:val="34586C"/>
          <w:sz w:val="16"/>
        </w:rPr>
        <w:t>function</w:t>
      </w:r>
      <w:r>
        <w:rPr>
          <w:rFonts w:ascii="Trebuchet MS"/>
          <w:i/>
          <w:color w:val="34586C"/>
          <w:spacing w:val="25"/>
          <w:sz w:val="16"/>
        </w:rPr>
        <w:t> </w:t>
      </w:r>
      <w:r>
        <w:rPr>
          <w:rFonts w:ascii="Trebuchet MS"/>
          <w:i/>
          <w:color w:val="34586C"/>
          <w:spacing w:val="-2"/>
          <w:sz w:val="16"/>
        </w:rPr>
        <w:t>parameters</w:t>
      </w:r>
    </w:p>
    <w:p>
      <w:pPr>
        <w:spacing w:line="202" w:lineRule="exact" w:before="0"/>
        <w:ind w:left="799" w:right="0" w:firstLine="0"/>
        <w:jc w:val="left"/>
        <w:rPr>
          <w:rFonts w:ascii="SimSun-ExtB"/>
          <w:sz w:val="16"/>
        </w:rPr>
      </w:pPr>
      <w:r>
        <w:rPr>
          <w:rFonts w:ascii="Arial"/>
          <w:b/>
          <w:color w:val="006699"/>
          <w:sz w:val="16"/>
        </w:rPr>
        <w:t>function</w:t>
      </w:r>
      <w:r>
        <w:rPr>
          <w:rFonts w:ascii="Arial"/>
          <w:b/>
          <w:color w:val="006699"/>
          <w:spacing w:val="36"/>
          <w:sz w:val="16"/>
        </w:rPr>
        <w:t> </w:t>
      </w:r>
      <w:r>
        <w:rPr>
          <w:rFonts w:ascii="SimSun-ExtB"/>
          <w:sz w:val="16"/>
        </w:rPr>
        <w:t>( </w:t>
      </w:r>
      <w:r>
        <w:rPr>
          <w:rFonts w:ascii="SimSun-ExtB"/>
          <w:color w:val="000087"/>
          <w:sz w:val="16"/>
        </w:rPr>
        <w:t>foo</w:t>
      </w:r>
      <w:r>
        <w:rPr>
          <w:rFonts w:ascii="SimSun-ExtB"/>
          <w:sz w:val="16"/>
        </w:rPr>
        <w:t>, </w:t>
      </w:r>
      <w:r>
        <w:rPr>
          <w:rFonts w:ascii="SimSun-ExtB"/>
          <w:color w:val="000087"/>
          <w:sz w:val="16"/>
        </w:rPr>
        <w:t>bar</w:t>
      </w:r>
      <w:r>
        <w:rPr>
          <w:rFonts w:ascii="SimSun-ExtB"/>
          <w:color w:val="000087"/>
          <w:spacing w:val="1"/>
          <w:sz w:val="16"/>
        </w:rPr>
        <w:t> </w:t>
      </w:r>
      <w:r>
        <w:rPr>
          <w:rFonts w:ascii="SimSun-ExtB"/>
          <w:sz w:val="16"/>
        </w:rPr>
        <w:t>) </w:t>
      </w:r>
      <w:r>
        <w:rPr>
          <w:rFonts w:ascii="SimSun-ExtB"/>
          <w:spacing w:val="-10"/>
          <w:sz w:val="16"/>
        </w:rPr>
        <w:t>{</w:t>
      </w:r>
    </w:p>
    <w:p>
      <w:pPr>
        <w:spacing w:line="184" w:lineRule="exact" w:before="0"/>
        <w:ind w:left="1119" w:right="0" w:firstLine="0"/>
        <w:jc w:val="left"/>
        <w:rPr>
          <w:rFonts w:ascii="Trebuchet MS"/>
          <w:i/>
          <w:sz w:val="16"/>
        </w:rPr>
      </w:pPr>
      <w:r>
        <w:rPr>
          <w:rFonts w:ascii="Trebuchet MS"/>
          <w:i/>
          <w:color w:val="34586C"/>
          <w:sz w:val="16"/>
        </w:rPr>
        <w:t>//</w:t>
      </w:r>
      <w:r>
        <w:rPr>
          <w:rFonts w:ascii="Trebuchet MS"/>
          <w:i/>
          <w:color w:val="34586C"/>
          <w:spacing w:val="29"/>
          <w:sz w:val="16"/>
        </w:rPr>
        <w:t> </w:t>
      </w:r>
      <w:r>
        <w:rPr>
          <w:rFonts w:ascii="Trebuchet MS"/>
          <w:i/>
          <w:color w:val="34586C"/>
          <w:sz w:val="16"/>
        </w:rPr>
        <w:t>return</w:t>
      </w:r>
      <w:r>
        <w:rPr>
          <w:rFonts w:ascii="Trebuchet MS"/>
          <w:i/>
          <w:color w:val="34586C"/>
          <w:spacing w:val="30"/>
          <w:sz w:val="16"/>
        </w:rPr>
        <w:t> </w:t>
      </w:r>
      <w:r>
        <w:rPr>
          <w:rFonts w:ascii="Trebuchet MS"/>
          <w:i/>
          <w:color w:val="34586C"/>
          <w:sz w:val="16"/>
        </w:rPr>
        <w:t>a</w:t>
      </w:r>
      <w:r>
        <w:rPr>
          <w:rFonts w:ascii="Trebuchet MS"/>
          <w:i/>
          <w:color w:val="34586C"/>
          <w:spacing w:val="30"/>
          <w:sz w:val="16"/>
        </w:rPr>
        <w:t> </w:t>
      </w:r>
      <w:r>
        <w:rPr>
          <w:rFonts w:ascii="Trebuchet MS"/>
          <w:i/>
          <w:color w:val="34586C"/>
          <w:sz w:val="16"/>
        </w:rPr>
        <w:t>value</w:t>
      </w:r>
      <w:r>
        <w:rPr>
          <w:rFonts w:ascii="Trebuchet MS"/>
          <w:i/>
          <w:color w:val="34586C"/>
          <w:spacing w:val="30"/>
          <w:sz w:val="16"/>
        </w:rPr>
        <w:t> </w:t>
      </w:r>
      <w:r>
        <w:rPr>
          <w:rFonts w:ascii="Trebuchet MS"/>
          <w:i/>
          <w:color w:val="34586C"/>
          <w:sz w:val="16"/>
        </w:rPr>
        <w:t>that</w:t>
      </w:r>
      <w:r>
        <w:rPr>
          <w:rFonts w:ascii="Trebuchet MS"/>
          <w:i/>
          <w:color w:val="34586C"/>
          <w:spacing w:val="30"/>
          <w:sz w:val="16"/>
        </w:rPr>
        <w:t> </w:t>
      </w:r>
      <w:r>
        <w:rPr>
          <w:rFonts w:ascii="Trebuchet MS"/>
          <w:i/>
          <w:color w:val="34586C"/>
          <w:sz w:val="16"/>
        </w:rPr>
        <w:t>defines</w:t>
      </w:r>
      <w:r>
        <w:rPr>
          <w:rFonts w:ascii="Trebuchet MS"/>
          <w:i/>
          <w:color w:val="34586C"/>
          <w:spacing w:val="30"/>
          <w:sz w:val="16"/>
        </w:rPr>
        <w:t> </w:t>
      </w:r>
      <w:r>
        <w:rPr>
          <w:rFonts w:ascii="Trebuchet MS"/>
          <w:i/>
          <w:color w:val="34586C"/>
          <w:sz w:val="16"/>
        </w:rPr>
        <w:t>the</w:t>
      </w:r>
      <w:r>
        <w:rPr>
          <w:rFonts w:ascii="Trebuchet MS"/>
          <w:i/>
          <w:color w:val="34586C"/>
          <w:spacing w:val="30"/>
          <w:sz w:val="16"/>
        </w:rPr>
        <w:t> </w:t>
      </w:r>
      <w:r>
        <w:rPr>
          <w:rFonts w:ascii="Trebuchet MS"/>
          <w:i/>
          <w:color w:val="34586C"/>
          <w:sz w:val="16"/>
        </w:rPr>
        <w:t>module</w:t>
      </w:r>
      <w:r>
        <w:rPr>
          <w:rFonts w:ascii="Trebuchet MS"/>
          <w:i/>
          <w:color w:val="34586C"/>
          <w:spacing w:val="30"/>
          <w:sz w:val="16"/>
        </w:rPr>
        <w:t> </w:t>
      </w:r>
      <w:r>
        <w:rPr>
          <w:rFonts w:ascii="Trebuchet MS"/>
          <w:i/>
          <w:color w:val="34586C"/>
          <w:spacing w:val="-2"/>
          <w:sz w:val="16"/>
        </w:rPr>
        <w:t>export</w:t>
      </w:r>
    </w:p>
    <w:p>
      <w:pPr>
        <w:spacing w:after="0" w:line="184" w:lineRule="exact"/>
        <w:jc w:val="left"/>
        <w:rPr>
          <w:rFonts w:ascii="Trebuchet MS"/>
          <w:sz w:val="16"/>
        </w:rPr>
        <w:sectPr>
          <w:footerReference w:type="default" r:id="rId195"/>
          <w:footerReference w:type="even" r:id="rId196"/>
          <w:pgSz w:w="10080" w:h="13230"/>
          <w:pgMar w:header="0" w:footer="913" w:top="1000" w:bottom="1100" w:left="1320" w:right="0"/>
          <w:pgNumType w:start="133"/>
        </w:sectPr>
      </w:pPr>
    </w:p>
    <w:p>
      <w:pPr>
        <w:spacing w:before="83"/>
        <w:ind w:left="1119" w:right="0" w:firstLine="0"/>
        <w:jc w:val="left"/>
        <w:rPr>
          <w:rFonts w:ascii="Trebuchet MS"/>
          <w:i/>
          <w:sz w:val="16"/>
        </w:rPr>
      </w:pPr>
      <w:r>
        <w:rPr>
          <w:rFonts w:ascii="Trebuchet MS"/>
          <w:i/>
          <w:color w:val="34586C"/>
          <w:sz w:val="16"/>
        </w:rPr>
        <w:t>//</w:t>
      </w:r>
      <w:r>
        <w:rPr>
          <w:rFonts w:ascii="Trebuchet MS"/>
          <w:i/>
          <w:color w:val="34586C"/>
          <w:spacing w:val="40"/>
          <w:sz w:val="16"/>
        </w:rPr>
        <w:t> </w:t>
      </w:r>
      <w:r>
        <w:rPr>
          <w:rFonts w:ascii="Trebuchet MS"/>
          <w:i/>
          <w:color w:val="34586C"/>
          <w:sz w:val="16"/>
        </w:rPr>
        <w:t>(i.e</w:t>
      </w:r>
      <w:r>
        <w:rPr>
          <w:rFonts w:ascii="Trebuchet MS"/>
          <w:i/>
          <w:color w:val="34586C"/>
          <w:spacing w:val="41"/>
          <w:sz w:val="16"/>
        </w:rPr>
        <w:t> </w:t>
      </w:r>
      <w:r>
        <w:rPr>
          <w:rFonts w:ascii="Trebuchet MS"/>
          <w:i/>
          <w:color w:val="34586C"/>
          <w:sz w:val="16"/>
        </w:rPr>
        <w:t>the</w:t>
      </w:r>
      <w:r>
        <w:rPr>
          <w:rFonts w:ascii="Trebuchet MS"/>
          <w:i/>
          <w:color w:val="34586C"/>
          <w:spacing w:val="40"/>
          <w:sz w:val="16"/>
        </w:rPr>
        <w:t> </w:t>
      </w:r>
      <w:r>
        <w:rPr>
          <w:rFonts w:ascii="Trebuchet MS"/>
          <w:i/>
          <w:color w:val="34586C"/>
          <w:sz w:val="16"/>
        </w:rPr>
        <w:t>functionality</w:t>
      </w:r>
      <w:r>
        <w:rPr>
          <w:rFonts w:ascii="Trebuchet MS"/>
          <w:i/>
          <w:color w:val="34586C"/>
          <w:spacing w:val="41"/>
          <w:sz w:val="16"/>
        </w:rPr>
        <w:t> </w:t>
      </w:r>
      <w:r>
        <w:rPr>
          <w:rFonts w:ascii="Trebuchet MS"/>
          <w:i/>
          <w:color w:val="34586C"/>
          <w:sz w:val="16"/>
        </w:rPr>
        <w:t>we</w:t>
      </w:r>
      <w:r>
        <w:rPr>
          <w:rFonts w:ascii="Trebuchet MS"/>
          <w:i/>
          <w:color w:val="34586C"/>
          <w:spacing w:val="40"/>
          <w:sz w:val="16"/>
        </w:rPr>
        <w:t> </w:t>
      </w:r>
      <w:r>
        <w:rPr>
          <w:rFonts w:ascii="Trebuchet MS"/>
          <w:i/>
          <w:color w:val="34586C"/>
          <w:sz w:val="16"/>
        </w:rPr>
        <w:t>want</w:t>
      </w:r>
      <w:r>
        <w:rPr>
          <w:rFonts w:ascii="Trebuchet MS"/>
          <w:i/>
          <w:color w:val="34586C"/>
          <w:spacing w:val="41"/>
          <w:sz w:val="16"/>
        </w:rPr>
        <w:t> </w:t>
      </w:r>
      <w:r>
        <w:rPr>
          <w:rFonts w:ascii="Trebuchet MS"/>
          <w:i/>
          <w:color w:val="34586C"/>
          <w:sz w:val="16"/>
        </w:rPr>
        <w:t>to</w:t>
      </w:r>
      <w:r>
        <w:rPr>
          <w:rFonts w:ascii="Trebuchet MS"/>
          <w:i/>
          <w:color w:val="34586C"/>
          <w:spacing w:val="41"/>
          <w:sz w:val="16"/>
        </w:rPr>
        <w:t> </w:t>
      </w:r>
      <w:r>
        <w:rPr>
          <w:rFonts w:ascii="Trebuchet MS"/>
          <w:i/>
          <w:color w:val="34586C"/>
          <w:sz w:val="16"/>
        </w:rPr>
        <w:t>expose</w:t>
      </w:r>
      <w:r>
        <w:rPr>
          <w:rFonts w:ascii="Trebuchet MS"/>
          <w:i/>
          <w:color w:val="34586C"/>
          <w:spacing w:val="40"/>
          <w:sz w:val="16"/>
        </w:rPr>
        <w:t> </w:t>
      </w:r>
      <w:r>
        <w:rPr>
          <w:rFonts w:ascii="Trebuchet MS"/>
          <w:i/>
          <w:color w:val="34586C"/>
          <w:sz w:val="16"/>
        </w:rPr>
        <w:t>for</w:t>
      </w:r>
      <w:r>
        <w:rPr>
          <w:rFonts w:ascii="Trebuchet MS"/>
          <w:i/>
          <w:color w:val="34586C"/>
          <w:spacing w:val="41"/>
          <w:sz w:val="16"/>
        </w:rPr>
        <w:t> </w:t>
      </w:r>
      <w:r>
        <w:rPr>
          <w:rFonts w:ascii="Trebuchet MS"/>
          <w:i/>
          <w:color w:val="34586C"/>
          <w:spacing w:val="-2"/>
          <w:sz w:val="16"/>
        </w:rPr>
        <w:t>consumption)</w:t>
      </w:r>
    </w:p>
    <w:p>
      <w:pPr>
        <w:pStyle w:val="BodyText"/>
        <w:spacing w:before="13"/>
        <w:rPr>
          <w:rFonts w:ascii="Trebuchet MS"/>
          <w:i/>
          <w:sz w:val="16"/>
        </w:rPr>
      </w:pPr>
    </w:p>
    <w:p>
      <w:pPr>
        <w:spacing w:line="184" w:lineRule="exact" w:before="0"/>
        <w:ind w:left="1119" w:right="0" w:firstLine="0"/>
        <w:jc w:val="left"/>
        <w:rPr>
          <w:rFonts w:ascii="Trebuchet MS"/>
          <w:i/>
          <w:sz w:val="16"/>
        </w:rPr>
      </w:pPr>
      <w:r>
        <w:rPr>
          <w:rFonts w:ascii="Trebuchet MS"/>
          <w:i/>
          <w:color w:val="34586C"/>
          <w:sz w:val="16"/>
        </w:rPr>
        <w:t>//</w:t>
      </w:r>
      <w:r>
        <w:rPr>
          <w:rFonts w:ascii="Trebuchet MS"/>
          <w:i/>
          <w:color w:val="34586C"/>
          <w:spacing w:val="16"/>
          <w:sz w:val="16"/>
        </w:rPr>
        <w:t> </w:t>
      </w:r>
      <w:r>
        <w:rPr>
          <w:rFonts w:ascii="Trebuchet MS"/>
          <w:i/>
          <w:color w:val="34586C"/>
          <w:sz w:val="16"/>
        </w:rPr>
        <w:t>create</w:t>
      </w:r>
      <w:r>
        <w:rPr>
          <w:rFonts w:ascii="Trebuchet MS"/>
          <w:i/>
          <w:color w:val="34586C"/>
          <w:spacing w:val="17"/>
          <w:sz w:val="16"/>
        </w:rPr>
        <w:t> </w:t>
      </w:r>
      <w:r>
        <w:rPr>
          <w:rFonts w:ascii="Trebuchet MS"/>
          <w:i/>
          <w:color w:val="34586C"/>
          <w:sz w:val="16"/>
        </w:rPr>
        <w:t>your</w:t>
      </w:r>
      <w:r>
        <w:rPr>
          <w:rFonts w:ascii="Trebuchet MS"/>
          <w:i/>
          <w:color w:val="34586C"/>
          <w:spacing w:val="17"/>
          <w:sz w:val="16"/>
        </w:rPr>
        <w:t> </w:t>
      </w:r>
      <w:r>
        <w:rPr>
          <w:rFonts w:ascii="Trebuchet MS"/>
          <w:i/>
          <w:color w:val="34586C"/>
          <w:sz w:val="16"/>
        </w:rPr>
        <w:t>module</w:t>
      </w:r>
      <w:r>
        <w:rPr>
          <w:rFonts w:ascii="Trebuchet MS"/>
          <w:i/>
          <w:color w:val="34586C"/>
          <w:spacing w:val="17"/>
          <w:sz w:val="16"/>
        </w:rPr>
        <w:t> </w:t>
      </w:r>
      <w:r>
        <w:rPr>
          <w:rFonts w:ascii="Trebuchet MS"/>
          <w:i/>
          <w:color w:val="34586C"/>
          <w:spacing w:val="-4"/>
          <w:sz w:val="16"/>
        </w:rPr>
        <w:t>here</w:t>
      </w:r>
    </w:p>
    <w:p>
      <w:pPr>
        <w:spacing w:line="225" w:lineRule="auto" w:before="7"/>
        <w:ind w:left="1439" w:right="5556" w:hanging="320"/>
        <w:jc w:val="left"/>
        <w:rPr>
          <w:rFonts w:ascii="SimSun-ExtB"/>
          <w:sz w:val="16"/>
        </w:rPr>
      </w:pPr>
      <w:r>
        <w:rPr>
          <w:rFonts w:ascii="Arial"/>
          <w:b/>
          <w:color w:val="006699"/>
          <w:sz w:val="16"/>
        </w:rPr>
        <w:t>var</w:t>
      </w:r>
      <w:r>
        <w:rPr>
          <w:rFonts w:ascii="Arial"/>
          <w:b/>
          <w:color w:val="006699"/>
          <w:spacing w:val="40"/>
          <w:sz w:val="16"/>
        </w:rPr>
        <w:t> </w:t>
      </w:r>
      <w:r>
        <w:rPr>
          <w:rFonts w:ascii="SimSun-ExtB"/>
          <w:color w:val="000087"/>
          <w:sz w:val="16"/>
        </w:rPr>
        <w:t>myModule </w:t>
      </w:r>
      <w:r>
        <w:rPr>
          <w:rFonts w:ascii="SimSun-ExtB"/>
          <w:color w:val="545454"/>
          <w:sz w:val="16"/>
        </w:rPr>
        <w:t>= </w:t>
      </w:r>
      <w:r>
        <w:rPr>
          <w:rFonts w:ascii="SimSun-ExtB"/>
          <w:sz w:val="16"/>
        </w:rPr>
        <w:t>{ </w:t>
      </w:r>
      <w:r>
        <w:rPr>
          <w:rFonts w:ascii="SimSun-ExtB"/>
          <w:color w:val="000087"/>
          <w:spacing w:val="-2"/>
          <w:sz w:val="16"/>
        </w:rPr>
        <w:t>doStuff</w:t>
      </w:r>
      <w:r>
        <w:rPr>
          <w:rFonts w:ascii="SimSun-ExtB"/>
          <w:color w:val="545454"/>
          <w:spacing w:val="-2"/>
          <w:sz w:val="16"/>
        </w:rPr>
        <w:t>:</w:t>
      </w:r>
      <w:r>
        <w:rPr>
          <w:rFonts w:ascii="Arial"/>
          <w:b/>
          <w:color w:val="006699"/>
          <w:spacing w:val="-2"/>
          <w:sz w:val="16"/>
        </w:rPr>
        <w:t>function</w:t>
      </w:r>
      <w:r>
        <w:rPr>
          <w:rFonts w:ascii="SimSun-ExtB"/>
          <w:spacing w:val="-2"/>
          <w:sz w:val="16"/>
        </w:rPr>
        <w:t>(){</w:t>
      </w:r>
    </w:p>
    <w:p>
      <w:pPr>
        <w:spacing w:line="194" w:lineRule="exact" w:before="0"/>
        <w:ind w:left="1759" w:right="0" w:firstLine="0"/>
        <w:jc w:val="left"/>
        <w:rPr>
          <w:rFonts w:ascii="SimSun-ExtB"/>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'Yay!</w:t>
      </w:r>
      <w:r>
        <w:rPr>
          <w:rFonts w:ascii="SimSun-ExtB"/>
          <w:color w:val="CC3300"/>
          <w:spacing w:val="-1"/>
          <w:sz w:val="16"/>
        </w:rPr>
        <w:t> </w:t>
      </w:r>
      <w:r>
        <w:rPr>
          <w:rFonts w:ascii="SimSun-ExtB"/>
          <w:color w:val="CC3300"/>
          <w:spacing w:val="-2"/>
          <w:sz w:val="16"/>
        </w:rPr>
        <w:t>Stuff'</w:t>
      </w:r>
      <w:r>
        <w:rPr>
          <w:rFonts w:ascii="SimSun-ExtB"/>
          <w:spacing w:val="-2"/>
          <w:sz w:val="16"/>
        </w:rPr>
        <w:t>);</w:t>
      </w:r>
    </w:p>
    <w:p>
      <w:pPr>
        <w:spacing w:line="186" w:lineRule="exact" w:before="0"/>
        <w:ind w:left="1439" w:right="0" w:firstLine="0"/>
        <w:jc w:val="left"/>
        <w:rPr>
          <w:rFonts w:ascii="SimSun-ExtB"/>
          <w:sz w:val="16"/>
        </w:rPr>
      </w:pPr>
      <w:r>
        <w:rPr>
          <w:rFonts w:ascii="SimSun-ExtB"/>
          <w:spacing w:val="-10"/>
          <w:sz w:val="16"/>
        </w:rPr>
        <w:t>}</w:t>
      </w:r>
    </w:p>
    <w:p>
      <w:pPr>
        <w:spacing w:line="198" w:lineRule="exact" w:before="0"/>
        <w:ind w:left="1119" w:right="0" w:firstLine="0"/>
        <w:jc w:val="left"/>
        <w:rPr>
          <w:rFonts w:ascii="SimSun-ExtB"/>
          <w:sz w:val="16"/>
        </w:rPr>
      </w:pPr>
      <w:r>
        <w:rPr>
          <w:rFonts w:ascii="SimSun-ExtB"/>
          <w:spacing w:val="-10"/>
          <w:sz w:val="16"/>
        </w:rPr>
        <w:t>}</w:t>
      </w:r>
    </w:p>
    <w:p>
      <w:pPr>
        <w:spacing w:line="198" w:lineRule="exact" w:before="179"/>
        <w:ind w:left="111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2"/>
          <w:sz w:val="16"/>
        </w:rPr>
        <w:t>myModule</w:t>
      </w:r>
      <w:r>
        <w:rPr>
          <w:rFonts w:ascii="SimSun-ExtB"/>
          <w:spacing w:val="-2"/>
          <w:sz w:val="16"/>
        </w:rPr>
        <w:t>;</w:t>
      </w:r>
    </w:p>
    <w:p>
      <w:pPr>
        <w:spacing w:line="198" w:lineRule="exact" w:before="0"/>
        <w:ind w:left="480" w:right="0" w:firstLine="0"/>
        <w:jc w:val="left"/>
        <w:rPr>
          <w:rFonts w:ascii="SimSun-ExtB"/>
          <w:sz w:val="16"/>
        </w:rPr>
      </w:pPr>
      <w:r>
        <w:rPr>
          <w:rFonts w:ascii="SimSun-ExtB"/>
          <w:spacing w:val="-5"/>
          <w:sz w:val="16"/>
        </w:rPr>
        <w:t>});</w:t>
      </w:r>
    </w:p>
    <w:p>
      <w:pPr>
        <w:spacing w:line="184" w:lineRule="exact" w:before="188"/>
        <w:ind w:left="480" w:right="0" w:firstLine="0"/>
        <w:jc w:val="left"/>
        <w:rPr>
          <w:rFonts w:ascii="Trebuchet MS"/>
          <w:i/>
          <w:sz w:val="16"/>
        </w:rPr>
      </w:pPr>
      <w:r>
        <w:rPr>
          <w:rFonts w:ascii="Trebuchet MS"/>
          <w:i/>
          <w:color w:val="34586C"/>
          <w:sz w:val="16"/>
        </w:rPr>
        <w:t>//</w:t>
      </w:r>
      <w:r>
        <w:rPr>
          <w:rFonts w:ascii="Trebuchet MS"/>
          <w:i/>
          <w:color w:val="34586C"/>
          <w:spacing w:val="29"/>
          <w:sz w:val="16"/>
        </w:rPr>
        <w:t> </w:t>
      </w:r>
      <w:r>
        <w:rPr>
          <w:rFonts w:ascii="Trebuchet MS"/>
          <w:i/>
          <w:color w:val="34586C"/>
          <w:sz w:val="16"/>
        </w:rPr>
        <w:t>An</w:t>
      </w:r>
      <w:r>
        <w:rPr>
          <w:rFonts w:ascii="Trebuchet MS"/>
          <w:i/>
          <w:color w:val="34586C"/>
          <w:spacing w:val="29"/>
          <w:sz w:val="16"/>
        </w:rPr>
        <w:t> </w:t>
      </w:r>
      <w:r>
        <w:rPr>
          <w:rFonts w:ascii="Trebuchet MS"/>
          <w:i/>
          <w:color w:val="34586C"/>
          <w:sz w:val="16"/>
        </w:rPr>
        <w:t>alternative</w:t>
      </w:r>
      <w:r>
        <w:rPr>
          <w:rFonts w:ascii="Trebuchet MS"/>
          <w:i/>
          <w:color w:val="34586C"/>
          <w:spacing w:val="29"/>
          <w:sz w:val="16"/>
        </w:rPr>
        <w:t> </w:t>
      </w:r>
      <w:r>
        <w:rPr>
          <w:rFonts w:ascii="Trebuchet MS"/>
          <w:i/>
          <w:color w:val="34586C"/>
          <w:sz w:val="16"/>
        </w:rPr>
        <w:t>example</w:t>
      </w:r>
      <w:r>
        <w:rPr>
          <w:rFonts w:ascii="Trebuchet MS"/>
          <w:i/>
          <w:color w:val="34586C"/>
          <w:spacing w:val="30"/>
          <w:sz w:val="16"/>
        </w:rPr>
        <w:t> </w:t>
      </w:r>
      <w:r>
        <w:rPr>
          <w:rFonts w:ascii="Trebuchet MS"/>
          <w:i/>
          <w:color w:val="34586C"/>
          <w:sz w:val="16"/>
        </w:rPr>
        <w:t>could</w:t>
      </w:r>
      <w:r>
        <w:rPr>
          <w:rFonts w:ascii="Trebuchet MS"/>
          <w:i/>
          <w:color w:val="34586C"/>
          <w:spacing w:val="29"/>
          <w:sz w:val="16"/>
        </w:rPr>
        <w:t> </w:t>
      </w:r>
      <w:r>
        <w:rPr>
          <w:rFonts w:ascii="Trebuchet MS"/>
          <w:i/>
          <w:color w:val="34586C"/>
          <w:spacing w:val="-4"/>
          <w:sz w:val="16"/>
        </w:rPr>
        <w:t>be..</w:t>
      </w:r>
    </w:p>
    <w:p>
      <w:pPr>
        <w:spacing w:line="225" w:lineRule="auto" w:before="8"/>
        <w:ind w:left="799" w:right="6350" w:hanging="320"/>
        <w:jc w:val="left"/>
        <w:rPr>
          <w:rFonts w:ascii="SimSun-ExtB"/>
          <w:sz w:val="16"/>
        </w:rPr>
      </w:pPr>
      <w:r>
        <w:rPr>
          <w:rFonts w:ascii="SimSun-ExtB"/>
          <w:color w:val="000087"/>
          <w:spacing w:val="-2"/>
          <w:sz w:val="16"/>
        </w:rPr>
        <w:t>define</w:t>
      </w:r>
      <w:r>
        <w:rPr>
          <w:rFonts w:ascii="SimSun-ExtB"/>
          <w:spacing w:val="-2"/>
          <w:sz w:val="16"/>
        </w:rPr>
        <w:t>(</w:t>
      </w:r>
      <w:r>
        <w:rPr>
          <w:rFonts w:ascii="SimSun-ExtB"/>
          <w:color w:val="CC3300"/>
          <w:spacing w:val="-2"/>
          <w:sz w:val="16"/>
        </w:rPr>
        <w:t>'myModule'</w:t>
      </w:r>
      <w:r>
        <w:rPr>
          <w:rFonts w:ascii="SimSun-ExtB"/>
          <w:spacing w:val="-2"/>
          <w:sz w:val="16"/>
        </w:rPr>
        <w:t>, </w:t>
      </w:r>
      <w:r>
        <w:rPr>
          <w:rFonts w:ascii="SimSun-ExtB"/>
          <w:sz w:val="16"/>
        </w:rPr>
        <w:t>[</w:t>
      </w:r>
      <w:r>
        <w:rPr>
          <w:rFonts w:ascii="SimSun-ExtB"/>
          <w:color w:val="CC3300"/>
          <w:sz w:val="16"/>
        </w:rPr>
        <w:t>'math'</w:t>
      </w:r>
      <w:r>
        <w:rPr>
          <w:rFonts w:ascii="SimSun-ExtB"/>
          <w:sz w:val="16"/>
        </w:rPr>
        <w:t>,</w:t>
      </w:r>
      <w:r>
        <w:rPr>
          <w:rFonts w:ascii="SimSun-ExtB"/>
          <w:spacing w:val="-20"/>
          <w:sz w:val="16"/>
        </w:rPr>
        <w:t> </w:t>
      </w:r>
      <w:r>
        <w:rPr>
          <w:rFonts w:ascii="SimSun-ExtB"/>
          <w:color w:val="CC3300"/>
          <w:sz w:val="16"/>
        </w:rPr>
        <w:t>'graph'</w:t>
      </w:r>
      <w:r>
        <w:rPr>
          <w:rFonts w:ascii="SimSun-ExtB"/>
          <w:sz w:val="16"/>
        </w:rPr>
        <w:t>],</w:t>
      </w:r>
    </w:p>
    <w:p>
      <w:pPr>
        <w:spacing w:line="194" w:lineRule="exact" w:before="0"/>
        <w:ind w:left="799" w:right="0" w:firstLine="0"/>
        <w:jc w:val="left"/>
        <w:rPr>
          <w:rFonts w:ascii="SimSun-ExtB"/>
          <w:sz w:val="16"/>
        </w:rPr>
      </w:pPr>
      <w:r>
        <w:rPr>
          <w:rFonts w:ascii="Arial"/>
          <w:b/>
          <w:color w:val="006699"/>
          <w:sz w:val="16"/>
        </w:rPr>
        <w:t>function</w:t>
      </w:r>
      <w:r>
        <w:rPr>
          <w:rFonts w:ascii="Arial"/>
          <w:b/>
          <w:color w:val="006699"/>
          <w:spacing w:val="36"/>
          <w:sz w:val="16"/>
        </w:rPr>
        <w:t> </w:t>
      </w:r>
      <w:r>
        <w:rPr>
          <w:rFonts w:ascii="SimSun-ExtB"/>
          <w:sz w:val="16"/>
        </w:rPr>
        <w:t>( </w:t>
      </w:r>
      <w:r>
        <w:rPr>
          <w:rFonts w:ascii="SimSun-ExtB"/>
          <w:color w:val="000087"/>
          <w:sz w:val="16"/>
        </w:rPr>
        <w:t>math</w:t>
      </w:r>
      <w:r>
        <w:rPr>
          <w:rFonts w:ascii="SimSun-ExtB"/>
          <w:sz w:val="16"/>
        </w:rPr>
        <w:t>, </w:t>
      </w:r>
      <w:r>
        <w:rPr>
          <w:rFonts w:ascii="SimSun-ExtB"/>
          <w:color w:val="000087"/>
          <w:sz w:val="16"/>
        </w:rPr>
        <w:t>graph</w:t>
      </w:r>
      <w:r>
        <w:rPr>
          <w:rFonts w:ascii="SimSun-ExtB"/>
          <w:color w:val="000087"/>
          <w:spacing w:val="1"/>
          <w:sz w:val="16"/>
        </w:rPr>
        <w:t> </w:t>
      </w:r>
      <w:r>
        <w:rPr>
          <w:rFonts w:ascii="SimSun-ExtB"/>
          <w:sz w:val="16"/>
        </w:rPr>
        <w:t>) </w:t>
      </w:r>
      <w:r>
        <w:rPr>
          <w:rFonts w:ascii="SimSun-ExtB"/>
          <w:spacing w:val="-10"/>
          <w:sz w:val="16"/>
        </w:rPr>
        <w:t>{</w:t>
      </w:r>
    </w:p>
    <w:p>
      <w:pPr>
        <w:spacing w:before="189"/>
        <w:ind w:left="1119" w:right="0" w:firstLine="0"/>
        <w:jc w:val="left"/>
        <w:rPr>
          <w:rFonts w:ascii="Trebuchet MS"/>
          <w:i/>
          <w:sz w:val="16"/>
        </w:rPr>
      </w:pPr>
      <w:r>
        <w:rPr>
          <w:rFonts w:ascii="Trebuchet MS"/>
          <w:i/>
          <w:color w:val="34586C"/>
          <w:w w:val="110"/>
          <w:sz w:val="16"/>
        </w:rPr>
        <w:t>//</w:t>
      </w:r>
      <w:r>
        <w:rPr>
          <w:rFonts w:ascii="Trebuchet MS"/>
          <w:i/>
          <w:color w:val="34586C"/>
          <w:spacing w:val="24"/>
          <w:w w:val="110"/>
          <w:sz w:val="16"/>
        </w:rPr>
        <w:t> </w:t>
      </w:r>
      <w:r>
        <w:rPr>
          <w:rFonts w:ascii="Trebuchet MS"/>
          <w:i/>
          <w:color w:val="34586C"/>
          <w:w w:val="110"/>
          <w:sz w:val="16"/>
        </w:rPr>
        <w:t>Note</w:t>
      </w:r>
      <w:r>
        <w:rPr>
          <w:rFonts w:ascii="Trebuchet MS"/>
          <w:i/>
          <w:color w:val="34586C"/>
          <w:spacing w:val="25"/>
          <w:w w:val="110"/>
          <w:sz w:val="16"/>
        </w:rPr>
        <w:t> </w:t>
      </w:r>
      <w:r>
        <w:rPr>
          <w:rFonts w:ascii="Trebuchet MS"/>
          <w:i/>
          <w:color w:val="34586C"/>
          <w:w w:val="110"/>
          <w:sz w:val="16"/>
        </w:rPr>
        <w:t>that</w:t>
      </w:r>
      <w:r>
        <w:rPr>
          <w:rFonts w:ascii="Trebuchet MS"/>
          <w:i/>
          <w:color w:val="34586C"/>
          <w:spacing w:val="25"/>
          <w:w w:val="110"/>
          <w:sz w:val="16"/>
        </w:rPr>
        <w:t> </w:t>
      </w:r>
      <w:r>
        <w:rPr>
          <w:rFonts w:ascii="Trebuchet MS"/>
          <w:i/>
          <w:color w:val="34586C"/>
          <w:w w:val="110"/>
          <w:sz w:val="16"/>
        </w:rPr>
        <w:t>this</w:t>
      </w:r>
      <w:r>
        <w:rPr>
          <w:rFonts w:ascii="Trebuchet MS"/>
          <w:i/>
          <w:color w:val="34586C"/>
          <w:spacing w:val="24"/>
          <w:w w:val="110"/>
          <w:sz w:val="16"/>
        </w:rPr>
        <w:t> </w:t>
      </w:r>
      <w:r>
        <w:rPr>
          <w:rFonts w:ascii="Trebuchet MS"/>
          <w:i/>
          <w:color w:val="34586C"/>
          <w:w w:val="110"/>
          <w:sz w:val="16"/>
        </w:rPr>
        <w:t>is</w:t>
      </w:r>
      <w:r>
        <w:rPr>
          <w:rFonts w:ascii="Trebuchet MS"/>
          <w:i/>
          <w:color w:val="34586C"/>
          <w:spacing w:val="25"/>
          <w:w w:val="110"/>
          <w:sz w:val="16"/>
        </w:rPr>
        <w:t> </w:t>
      </w:r>
      <w:r>
        <w:rPr>
          <w:rFonts w:ascii="Trebuchet MS"/>
          <w:i/>
          <w:color w:val="34586C"/>
          <w:w w:val="110"/>
          <w:sz w:val="16"/>
        </w:rPr>
        <w:t>a</w:t>
      </w:r>
      <w:r>
        <w:rPr>
          <w:rFonts w:ascii="Trebuchet MS"/>
          <w:i/>
          <w:color w:val="34586C"/>
          <w:spacing w:val="25"/>
          <w:w w:val="110"/>
          <w:sz w:val="16"/>
        </w:rPr>
        <w:t> </w:t>
      </w:r>
      <w:r>
        <w:rPr>
          <w:rFonts w:ascii="Trebuchet MS"/>
          <w:i/>
          <w:color w:val="34586C"/>
          <w:w w:val="110"/>
          <w:sz w:val="16"/>
        </w:rPr>
        <w:t>slightly</w:t>
      </w:r>
      <w:r>
        <w:rPr>
          <w:rFonts w:ascii="Trebuchet MS"/>
          <w:i/>
          <w:color w:val="34586C"/>
          <w:spacing w:val="24"/>
          <w:w w:val="110"/>
          <w:sz w:val="16"/>
        </w:rPr>
        <w:t> </w:t>
      </w:r>
      <w:r>
        <w:rPr>
          <w:rFonts w:ascii="Trebuchet MS"/>
          <w:i/>
          <w:color w:val="34586C"/>
          <w:w w:val="110"/>
          <w:sz w:val="16"/>
        </w:rPr>
        <w:t>different</w:t>
      </w:r>
      <w:r>
        <w:rPr>
          <w:rFonts w:ascii="Trebuchet MS"/>
          <w:i/>
          <w:color w:val="34586C"/>
          <w:spacing w:val="25"/>
          <w:w w:val="110"/>
          <w:sz w:val="16"/>
        </w:rPr>
        <w:t> </w:t>
      </w:r>
      <w:r>
        <w:rPr>
          <w:rFonts w:ascii="Trebuchet MS"/>
          <w:i/>
          <w:color w:val="34586C"/>
          <w:spacing w:val="-2"/>
          <w:w w:val="110"/>
          <w:sz w:val="16"/>
        </w:rPr>
        <w:t>pattern</w:t>
      </w:r>
    </w:p>
    <w:p>
      <w:pPr>
        <w:spacing w:before="6"/>
        <w:ind w:left="1119" w:right="0" w:firstLine="0"/>
        <w:jc w:val="left"/>
        <w:rPr>
          <w:rFonts w:ascii="Trebuchet MS"/>
          <w:i/>
          <w:sz w:val="16"/>
        </w:rPr>
      </w:pPr>
      <w:r>
        <w:rPr>
          <w:rFonts w:ascii="Trebuchet MS"/>
          <w:i/>
          <w:color w:val="34586C"/>
          <w:w w:val="105"/>
          <w:sz w:val="16"/>
        </w:rPr>
        <w:t>//</w:t>
      </w:r>
      <w:r>
        <w:rPr>
          <w:rFonts w:ascii="Trebuchet MS"/>
          <w:i/>
          <w:color w:val="34586C"/>
          <w:spacing w:val="15"/>
          <w:w w:val="105"/>
          <w:sz w:val="16"/>
        </w:rPr>
        <w:t> </w:t>
      </w:r>
      <w:r>
        <w:rPr>
          <w:rFonts w:ascii="Trebuchet MS"/>
          <w:i/>
          <w:color w:val="34586C"/>
          <w:w w:val="105"/>
          <w:sz w:val="16"/>
        </w:rPr>
        <w:t>With</w:t>
      </w:r>
      <w:r>
        <w:rPr>
          <w:rFonts w:ascii="Trebuchet MS"/>
          <w:i/>
          <w:color w:val="34586C"/>
          <w:spacing w:val="16"/>
          <w:w w:val="105"/>
          <w:sz w:val="16"/>
        </w:rPr>
        <w:t> </w:t>
      </w:r>
      <w:r>
        <w:rPr>
          <w:rFonts w:ascii="Trebuchet MS"/>
          <w:i/>
          <w:color w:val="34586C"/>
          <w:w w:val="105"/>
          <w:sz w:val="16"/>
        </w:rPr>
        <w:t>AMD,</w:t>
      </w:r>
      <w:r>
        <w:rPr>
          <w:rFonts w:ascii="Trebuchet MS"/>
          <w:i/>
          <w:color w:val="34586C"/>
          <w:spacing w:val="3"/>
          <w:w w:val="130"/>
          <w:sz w:val="16"/>
        </w:rPr>
        <w:t> </w:t>
      </w:r>
      <w:r>
        <w:rPr>
          <w:rFonts w:ascii="Trebuchet MS"/>
          <w:i/>
          <w:color w:val="34586C"/>
          <w:w w:val="130"/>
          <w:sz w:val="16"/>
        </w:rPr>
        <w:t>it's</w:t>
      </w:r>
      <w:r>
        <w:rPr>
          <w:rFonts w:ascii="Trebuchet MS"/>
          <w:i/>
          <w:color w:val="34586C"/>
          <w:spacing w:val="4"/>
          <w:w w:val="130"/>
          <w:sz w:val="16"/>
        </w:rPr>
        <w:t> </w:t>
      </w:r>
      <w:r>
        <w:rPr>
          <w:rFonts w:ascii="Trebuchet MS"/>
          <w:i/>
          <w:color w:val="34586C"/>
          <w:w w:val="105"/>
          <w:sz w:val="16"/>
        </w:rPr>
        <w:t>possible</w:t>
      </w:r>
      <w:r>
        <w:rPr>
          <w:rFonts w:ascii="Trebuchet MS"/>
          <w:i/>
          <w:color w:val="34586C"/>
          <w:spacing w:val="16"/>
          <w:w w:val="105"/>
          <w:sz w:val="16"/>
        </w:rPr>
        <w:t> </w:t>
      </w:r>
      <w:r>
        <w:rPr>
          <w:rFonts w:ascii="Trebuchet MS"/>
          <w:i/>
          <w:color w:val="34586C"/>
          <w:w w:val="105"/>
          <w:sz w:val="16"/>
        </w:rPr>
        <w:t>to</w:t>
      </w:r>
      <w:r>
        <w:rPr>
          <w:rFonts w:ascii="Trebuchet MS"/>
          <w:i/>
          <w:color w:val="34586C"/>
          <w:spacing w:val="15"/>
          <w:w w:val="105"/>
          <w:sz w:val="16"/>
        </w:rPr>
        <w:t> </w:t>
      </w:r>
      <w:r>
        <w:rPr>
          <w:rFonts w:ascii="Trebuchet MS"/>
          <w:i/>
          <w:color w:val="34586C"/>
          <w:w w:val="105"/>
          <w:sz w:val="16"/>
        </w:rPr>
        <w:t>define</w:t>
      </w:r>
      <w:r>
        <w:rPr>
          <w:rFonts w:ascii="Trebuchet MS"/>
          <w:i/>
          <w:color w:val="34586C"/>
          <w:spacing w:val="16"/>
          <w:w w:val="105"/>
          <w:sz w:val="16"/>
        </w:rPr>
        <w:t> </w:t>
      </w:r>
      <w:r>
        <w:rPr>
          <w:rFonts w:ascii="Trebuchet MS"/>
          <w:i/>
          <w:color w:val="34586C"/>
          <w:w w:val="105"/>
          <w:sz w:val="16"/>
        </w:rPr>
        <w:t>modules</w:t>
      </w:r>
      <w:r>
        <w:rPr>
          <w:rFonts w:ascii="Trebuchet MS"/>
          <w:i/>
          <w:color w:val="34586C"/>
          <w:spacing w:val="16"/>
          <w:w w:val="105"/>
          <w:sz w:val="16"/>
        </w:rPr>
        <w:t> </w:t>
      </w:r>
      <w:r>
        <w:rPr>
          <w:rFonts w:ascii="Trebuchet MS"/>
          <w:i/>
          <w:color w:val="34586C"/>
          <w:w w:val="105"/>
          <w:sz w:val="16"/>
        </w:rPr>
        <w:t>in</w:t>
      </w:r>
      <w:r>
        <w:rPr>
          <w:rFonts w:ascii="Trebuchet MS"/>
          <w:i/>
          <w:color w:val="34586C"/>
          <w:spacing w:val="15"/>
          <w:w w:val="105"/>
          <w:sz w:val="16"/>
        </w:rPr>
        <w:t> </w:t>
      </w:r>
      <w:r>
        <w:rPr>
          <w:rFonts w:ascii="Trebuchet MS"/>
          <w:i/>
          <w:color w:val="34586C"/>
          <w:w w:val="105"/>
          <w:sz w:val="16"/>
        </w:rPr>
        <w:t>a</w:t>
      </w:r>
      <w:r>
        <w:rPr>
          <w:rFonts w:ascii="Trebuchet MS"/>
          <w:i/>
          <w:color w:val="34586C"/>
          <w:spacing w:val="16"/>
          <w:w w:val="105"/>
          <w:sz w:val="16"/>
        </w:rPr>
        <w:t> </w:t>
      </w:r>
      <w:r>
        <w:rPr>
          <w:rFonts w:ascii="Trebuchet MS"/>
          <w:i/>
          <w:color w:val="34586C"/>
          <w:spacing w:val="-5"/>
          <w:w w:val="105"/>
          <w:sz w:val="16"/>
        </w:rPr>
        <w:t>few</w:t>
      </w:r>
    </w:p>
    <w:p>
      <w:pPr>
        <w:spacing w:before="6"/>
        <w:ind w:left="1119" w:right="0" w:firstLine="0"/>
        <w:jc w:val="left"/>
        <w:rPr>
          <w:rFonts w:ascii="Trebuchet MS"/>
          <w:i/>
          <w:sz w:val="16"/>
        </w:rPr>
      </w:pPr>
      <w:r>
        <w:rPr>
          <w:rFonts w:ascii="Trebuchet MS"/>
          <w:i/>
          <w:color w:val="34586C"/>
          <w:w w:val="110"/>
          <w:sz w:val="16"/>
        </w:rPr>
        <w:t>//</w:t>
      </w:r>
      <w:r>
        <w:rPr>
          <w:rFonts w:ascii="Trebuchet MS"/>
          <w:i/>
          <w:color w:val="34586C"/>
          <w:spacing w:val="25"/>
          <w:w w:val="110"/>
          <w:sz w:val="16"/>
        </w:rPr>
        <w:t> </w:t>
      </w:r>
      <w:r>
        <w:rPr>
          <w:rFonts w:ascii="Trebuchet MS"/>
          <w:i/>
          <w:color w:val="34586C"/>
          <w:w w:val="110"/>
          <w:sz w:val="16"/>
        </w:rPr>
        <w:t>different</w:t>
      </w:r>
      <w:r>
        <w:rPr>
          <w:rFonts w:ascii="Trebuchet MS"/>
          <w:i/>
          <w:color w:val="34586C"/>
          <w:spacing w:val="26"/>
          <w:w w:val="110"/>
          <w:sz w:val="16"/>
        </w:rPr>
        <w:t> </w:t>
      </w:r>
      <w:r>
        <w:rPr>
          <w:rFonts w:ascii="Trebuchet MS"/>
          <w:i/>
          <w:color w:val="34586C"/>
          <w:w w:val="110"/>
          <w:sz w:val="16"/>
        </w:rPr>
        <w:t>ways</w:t>
      </w:r>
      <w:r>
        <w:rPr>
          <w:rFonts w:ascii="Trebuchet MS"/>
          <w:i/>
          <w:color w:val="34586C"/>
          <w:spacing w:val="26"/>
          <w:w w:val="110"/>
          <w:sz w:val="16"/>
        </w:rPr>
        <w:t> </w:t>
      </w:r>
      <w:r>
        <w:rPr>
          <w:rFonts w:ascii="Trebuchet MS"/>
          <w:i/>
          <w:color w:val="34586C"/>
          <w:w w:val="110"/>
          <w:sz w:val="16"/>
        </w:rPr>
        <w:t>due</w:t>
      </w:r>
      <w:r>
        <w:rPr>
          <w:rFonts w:ascii="Trebuchet MS"/>
          <w:i/>
          <w:color w:val="34586C"/>
          <w:spacing w:val="25"/>
          <w:w w:val="110"/>
          <w:sz w:val="16"/>
        </w:rPr>
        <w:t> </w:t>
      </w:r>
      <w:r>
        <w:rPr>
          <w:rFonts w:ascii="Trebuchet MS"/>
          <w:i/>
          <w:color w:val="34586C"/>
          <w:w w:val="110"/>
          <w:sz w:val="16"/>
        </w:rPr>
        <w:t>to</w:t>
      </w:r>
      <w:r>
        <w:rPr>
          <w:rFonts w:ascii="Trebuchet MS"/>
          <w:i/>
          <w:color w:val="34586C"/>
          <w:spacing w:val="19"/>
          <w:w w:val="125"/>
          <w:sz w:val="16"/>
        </w:rPr>
        <w:t> </w:t>
      </w:r>
      <w:r>
        <w:rPr>
          <w:rFonts w:ascii="Trebuchet MS"/>
          <w:i/>
          <w:color w:val="34586C"/>
          <w:w w:val="125"/>
          <w:sz w:val="16"/>
        </w:rPr>
        <w:t>it's</w:t>
      </w:r>
      <w:r>
        <w:rPr>
          <w:rFonts w:ascii="Trebuchet MS"/>
          <w:i/>
          <w:color w:val="34586C"/>
          <w:spacing w:val="18"/>
          <w:w w:val="125"/>
          <w:sz w:val="16"/>
        </w:rPr>
        <w:t> </w:t>
      </w:r>
      <w:r>
        <w:rPr>
          <w:rFonts w:ascii="Trebuchet MS"/>
          <w:i/>
          <w:color w:val="34586C"/>
          <w:w w:val="110"/>
          <w:sz w:val="16"/>
        </w:rPr>
        <w:t>flexibility</w:t>
      </w:r>
      <w:r>
        <w:rPr>
          <w:rFonts w:ascii="Trebuchet MS"/>
          <w:i/>
          <w:color w:val="34586C"/>
          <w:spacing w:val="26"/>
          <w:w w:val="110"/>
          <w:sz w:val="16"/>
        </w:rPr>
        <w:t> </w:t>
      </w:r>
      <w:r>
        <w:rPr>
          <w:rFonts w:ascii="Trebuchet MS"/>
          <w:i/>
          <w:color w:val="34586C"/>
          <w:spacing w:val="-4"/>
          <w:w w:val="110"/>
          <w:sz w:val="16"/>
        </w:rPr>
        <w:t>with</w:t>
      </w:r>
    </w:p>
    <w:p>
      <w:pPr>
        <w:spacing w:line="184" w:lineRule="exact" w:before="6"/>
        <w:ind w:left="1119" w:right="0" w:firstLine="0"/>
        <w:jc w:val="left"/>
        <w:rPr>
          <w:rFonts w:ascii="Trebuchet MS"/>
          <w:i/>
          <w:sz w:val="16"/>
        </w:rPr>
      </w:pPr>
      <w:r>
        <w:rPr>
          <w:rFonts w:ascii="Trebuchet MS"/>
          <w:i/>
          <w:color w:val="34586C"/>
          <w:w w:val="105"/>
          <w:sz w:val="16"/>
        </w:rPr>
        <w:t>//</w:t>
      </w:r>
      <w:r>
        <w:rPr>
          <w:rFonts w:ascii="Trebuchet MS"/>
          <w:i/>
          <w:color w:val="34586C"/>
          <w:spacing w:val="25"/>
          <w:w w:val="105"/>
          <w:sz w:val="16"/>
        </w:rPr>
        <w:t> </w:t>
      </w:r>
      <w:r>
        <w:rPr>
          <w:rFonts w:ascii="Trebuchet MS"/>
          <w:i/>
          <w:color w:val="34586C"/>
          <w:w w:val="105"/>
          <w:sz w:val="16"/>
        </w:rPr>
        <w:t>certain</w:t>
      </w:r>
      <w:r>
        <w:rPr>
          <w:rFonts w:ascii="Trebuchet MS"/>
          <w:i/>
          <w:color w:val="34586C"/>
          <w:spacing w:val="26"/>
          <w:w w:val="105"/>
          <w:sz w:val="16"/>
        </w:rPr>
        <w:t> </w:t>
      </w:r>
      <w:r>
        <w:rPr>
          <w:rFonts w:ascii="Trebuchet MS"/>
          <w:i/>
          <w:color w:val="34586C"/>
          <w:w w:val="105"/>
          <w:sz w:val="16"/>
        </w:rPr>
        <w:t>aspects</w:t>
      </w:r>
      <w:r>
        <w:rPr>
          <w:rFonts w:ascii="Trebuchet MS"/>
          <w:i/>
          <w:color w:val="34586C"/>
          <w:spacing w:val="26"/>
          <w:w w:val="105"/>
          <w:sz w:val="16"/>
        </w:rPr>
        <w:t> </w:t>
      </w:r>
      <w:r>
        <w:rPr>
          <w:rFonts w:ascii="Trebuchet MS"/>
          <w:i/>
          <w:color w:val="34586C"/>
          <w:w w:val="105"/>
          <w:sz w:val="16"/>
        </w:rPr>
        <w:t>of</w:t>
      </w:r>
      <w:r>
        <w:rPr>
          <w:rFonts w:ascii="Trebuchet MS"/>
          <w:i/>
          <w:color w:val="34586C"/>
          <w:spacing w:val="25"/>
          <w:w w:val="105"/>
          <w:sz w:val="16"/>
        </w:rPr>
        <w:t> </w:t>
      </w:r>
      <w:r>
        <w:rPr>
          <w:rFonts w:ascii="Trebuchet MS"/>
          <w:i/>
          <w:color w:val="34586C"/>
          <w:w w:val="105"/>
          <w:sz w:val="16"/>
        </w:rPr>
        <w:t>the</w:t>
      </w:r>
      <w:r>
        <w:rPr>
          <w:rFonts w:ascii="Trebuchet MS"/>
          <w:i/>
          <w:color w:val="34586C"/>
          <w:spacing w:val="26"/>
          <w:w w:val="105"/>
          <w:sz w:val="16"/>
        </w:rPr>
        <w:t> </w:t>
      </w:r>
      <w:r>
        <w:rPr>
          <w:rFonts w:ascii="Trebuchet MS"/>
          <w:i/>
          <w:color w:val="34586C"/>
          <w:spacing w:val="-2"/>
          <w:w w:val="105"/>
          <w:sz w:val="16"/>
        </w:rPr>
        <w:t>syntax</w:t>
      </w:r>
    </w:p>
    <w:p>
      <w:pPr>
        <w:spacing w:line="197" w:lineRule="exact" w:before="0"/>
        <w:ind w:left="111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spacing w:val="-10"/>
          <w:sz w:val="16"/>
        </w:rPr>
        <w:t>{</w:t>
      </w:r>
    </w:p>
    <w:p>
      <w:pPr>
        <w:spacing w:line="192" w:lineRule="exact" w:before="0"/>
        <w:ind w:left="1439" w:right="0" w:firstLine="0"/>
        <w:jc w:val="left"/>
        <w:rPr>
          <w:rFonts w:ascii="SimSun-ExtB"/>
          <w:sz w:val="16"/>
        </w:rPr>
      </w:pPr>
      <w:r>
        <w:rPr>
          <w:rFonts w:ascii="SimSun-ExtB"/>
          <w:color w:val="000087"/>
          <w:sz w:val="16"/>
        </w:rPr>
        <w:t>plot</w:t>
      </w:r>
      <w:r>
        <w:rPr>
          <w:rFonts w:ascii="SimSun-ExtB"/>
          <w:color w:val="545454"/>
          <w:sz w:val="16"/>
        </w:rPr>
        <w:t>:</w:t>
      </w:r>
      <w:r>
        <w:rPr>
          <w:rFonts w:ascii="SimSun-ExtB"/>
          <w:color w:val="545454"/>
          <w:spacing w:val="2"/>
          <w:sz w:val="16"/>
        </w:rPr>
        <w:t> </w:t>
      </w:r>
      <w:r>
        <w:rPr>
          <w:rFonts w:ascii="Arial"/>
          <w:b/>
          <w:color w:val="006699"/>
          <w:sz w:val="16"/>
        </w:rPr>
        <w:t>function</w:t>
      </w:r>
      <w:r>
        <w:rPr>
          <w:rFonts w:ascii="SimSun-ExtB"/>
          <w:sz w:val="16"/>
        </w:rPr>
        <w:t>(</w:t>
      </w:r>
      <w:r>
        <w:rPr>
          <w:rFonts w:ascii="SimSun-ExtB"/>
          <w:color w:val="000087"/>
          <w:sz w:val="16"/>
        </w:rPr>
        <w:t>x</w:t>
      </w:r>
      <w:r>
        <w:rPr>
          <w:rFonts w:ascii="SimSun-ExtB"/>
          <w:sz w:val="16"/>
        </w:rPr>
        <w:t>,</w:t>
      </w:r>
      <w:r>
        <w:rPr>
          <w:rFonts w:ascii="SimSun-ExtB"/>
          <w:spacing w:val="2"/>
          <w:sz w:val="16"/>
        </w:rPr>
        <w:t> </w:t>
      </w:r>
      <w:r>
        <w:rPr>
          <w:rFonts w:ascii="SimSun-ExtB"/>
          <w:color w:val="000087"/>
          <w:spacing w:val="-5"/>
          <w:sz w:val="16"/>
        </w:rPr>
        <w:t>y</w:t>
      </w:r>
      <w:r>
        <w:rPr>
          <w:rFonts w:ascii="SimSun-ExtB"/>
          <w:spacing w:val="-5"/>
          <w:sz w:val="16"/>
        </w:rPr>
        <w:t>){</w:t>
      </w:r>
    </w:p>
    <w:p>
      <w:pPr>
        <w:spacing w:line="198" w:lineRule="exact" w:before="0"/>
        <w:ind w:left="175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2"/>
          <w:sz w:val="16"/>
        </w:rPr>
        <w:t>graph</w:t>
      </w:r>
      <w:r>
        <w:rPr>
          <w:rFonts w:ascii="SimSun-ExtB"/>
          <w:spacing w:val="-2"/>
          <w:sz w:val="16"/>
        </w:rPr>
        <w:t>.</w:t>
      </w:r>
      <w:r>
        <w:rPr>
          <w:rFonts w:ascii="SimSun-ExtB"/>
          <w:color w:val="000087"/>
          <w:spacing w:val="-2"/>
          <w:sz w:val="16"/>
        </w:rPr>
        <w:t>drawPie</w:t>
      </w:r>
      <w:r>
        <w:rPr>
          <w:rFonts w:ascii="SimSun-ExtB"/>
          <w:spacing w:val="-2"/>
          <w:sz w:val="16"/>
        </w:rPr>
        <w:t>(</w:t>
      </w:r>
      <w:r>
        <w:rPr>
          <w:rFonts w:ascii="SimSun-ExtB"/>
          <w:color w:val="000087"/>
          <w:spacing w:val="-2"/>
          <w:sz w:val="16"/>
        </w:rPr>
        <w:t>math</w:t>
      </w:r>
      <w:r>
        <w:rPr>
          <w:rFonts w:ascii="SimSun-ExtB"/>
          <w:spacing w:val="-2"/>
          <w:sz w:val="16"/>
        </w:rPr>
        <w:t>.</w:t>
      </w:r>
      <w:r>
        <w:rPr>
          <w:rFonts w:ascii="SimSun-ExtB"/>
          <w:color w:val="000087"/>
          <w:spacing w:val="-2"/>
          <w:sz w:val="16"/>
        </w:rPr>
        <w:t>randomGrid</w:t>
      </w:r>
      <w:r>
        <w:rPr>
          <w:rFonts w:ascii="SimSun-ExtB"/>
          <w:spacing w:val="-2"/>
          <w:sz w:val="16"/>
        </w:rPr>
        <w:t>(</w:t>
      </w:r>
      <w:r>
        <w:rPr>
          <w:rFonts w:ascii="SimSun-ExtB"/>
          <w:color w:val="000087"/>
          <w:spacing w:val="-2"/>
          <w:sz w:val="16"/>
        </w:rPr>
        <w:t>x</w:t>
      </w:r>
      <w:r>
        <w:rPr>
          <w:rFonts w:ascii="SimSun-ExtB"/>
          <w:spacing w:val="-2"/>
          <w:sz w:val="16"/>
        </w:rPr>
        <w:t>,</w:t>
      </w:r>
      <w:r>
        <w:rPr>
          <w:rFonts w:ascii="SimSun-ExtB"/>
          <w:color w:val="000087"/>
          <w:spacing w:val="-2"/>
          <w:sz w:val="16"/>
        </w:rPr>
        <w:t>y</w:t>
      </w:r>
      <w:r>
        <w:rPr>
          <w:rFonts w:ascii="SimSun-ExtB"/>
          <w:spacing w:val="-2"/>
          <w:sz w:val="16"/>
        </w:rPr>
        <w:t>));</w:t>
      </w:r>
    </w:p>
    <w:p>
      <w:pPr>
        <w:spacing w:line="186" w:lineRule="exact" w:before="0"/>
        <w:ind w:left="1439" w:right="0" w:firstLine="0"/>
        <w:jc w:val="left"/>
        <w:rPr>
          <w:rFonts w:ascii="SimSun-ExtB"/>
          <w:sz w:val="16"/>
        </w:rPr>
      </w:pPr>
      <w:r>
        <w:rPr>
          <w:rFonts w:ascii="SimSun-ExtB"/>
          <w:spacing w:val="-10"/>
          <w:sz w:val="16"/>
        </w:rPr>
        <w:t>}</w:t>
      </w:r>
    </w:p>
    <w:p>
      <w:pPr>
        <w:spacing w:line="192" w:lineRule="exact" w:before="0"/>
        <w:ind w:left="1119" w:right="0" w:firstLine="0"/>
        <w:jc w:val="left"/>
        <w:rPr>
          <w:rFonts w:ascii="SimSun-ExtB"/>
          <w:sz w:val="16"/>
        </w:rPr>
      </w:pPr>
      <w:r>
        <w:rPr>
          <w:rFonts w:ascii="SimSun-ExtB"/>
          <w:spacing w:val="-10"/>
          <w:sz w:val="16"/>
        </w:rPr>
        <w:t>}</w:t>
      </w:r>
    </w:p>
    <w:p>
      <w:pPr>
        <w:spacing w:line="192" w:lineRule="exact" w:before="0"/>
        <w:ind w:left="799" w:right="0" w:firstLine="0"/>
        <w:jc w:val="left"/>
        <w:rPr>
          <w:rFonts w:ascii="SimSun-ExtB"/>
          <w:sz w:val="16"/>
        </w:rPr>
      </w:pPr>
      <w:r>
        <w:rPr>
          <w:rFonts w:ascii="SimSun-ExtB"/>
          <w:spacing w:val="-5"/>
          <w:sz w:val="16"/>
        </w:rPr>
        <w:t>};</w:t>
      </w:r>
    </w:p>
    <w:p>
      <w:pPr>
        <w:spacing w:line="198" w:lineRule="exact" w:before="0"/>
        <w:ind w:left="480" w:right="0" w:firstLine="0"/>
        <w:jc w:val="left"/>
        <w:rPr>
          <w:rFonts w:ascii="SimSun-ExtB"/>
          <w:sz w:val="16"/>
        </w:rPr>
      </w:pPr>
      <w:r>
        <w:rPr>
          <w:rFonts w:ascii="SimSun-ExtB"/>
          <w:spacing w:val="-5"/>
          <w:sz w:val="16"/>
        </w:rPr>
        <w:t>});</w:t>
      </w:r>
    </w:p>
    <w:p>
      <w:pPr>
        <w:pStyle w:val="BodyText"/>
        <w:spacing w:line="254" w:lineRule="auto" w:before="126"/>
        <w:ind w:left="120" w:right="1436"/>
        <w:jc w:val="both"/>
      </w:pPr>
      <w:r>
        <w:rPr>
          <w:i/>
          <w:w w:val="105"/>
        </w:rPr>
        <w:t>require</w:t>
      </w:r>
      <w:r>
        <w:rPr>
          <w:i/>
          <w:spacing w:val="-8"/>
          <w:w w:val="105"/>
        </w:rPr>
        <w:t> </w:t>
      </w:r>
      <w:r>
        <w:rPr>
          <w:w w:val="105"/>
        </w:rPr>
        <w:t>on</w:t>
      </w:r>
      <w:r>
        <w:rPr>
          <w:spacing w:val="-8"/>
          <w:w w:val="105"/>
        </w:rPr>
        <w:t> </w:t>
      </w:r>
      <w:r>
        <w:rPr>
          <w:w w:val="105"/>
        </w:rPr>
        <w:t>the</w:t>
      </w:r>
      <w:r>
        <w:rPr>
          <w:spacing w:val="-8"/>
          <w:w w:val="105"/>
        </w:rPr>
        <w:t> </w:t>
      </w:r>
      <w:r>
        <w:rPr>
          <w:w w:val="105"/>
        </w:rPr>
        <w:t>other</w:t>
      </w:r>
      <w:r>
        <w:rPr>
          <w:spacing w:val="-8"/>
          <w:w w:val="105"/>
        </w:rPr>
        <w:t> </w:t>
      </w:r>
      <w:r>
        <w:rPr>
          <w:w w:val="105"/>
        </w:rPr>
        <w:t>hand</w:t>
      </w:r>
      <w:r>
        <w:rPr>
          <w:spacing w:val="-8"/>
          <w:w w:val="105"/>
        </w:rPr>
        <w:t> </w:t>
      </w:r>
      <w:r>
        <w:rPr>
          <w:w w:val="105"/>
        </w:rPr>
        <w:t>is</w:t>
      </w:r>
      <w:r>
        <w:rPr>
          <w:spacing w:val="-8"/>
          <w:w w:val="105"/>
        </w:rPr>
        <w:t> </w:t>
      </w:r>
      <w:r>
        <w:rPr>
          <w:w w:val="105"/>
        </w:rPr>
        <w:t>typically</w:t>
      </w:r>
      <w:r>
        <w:rPr>
          <w:spacing w:val="-8"/>
          <w:w w:val="105"/>
        </w:rPr>
        <w:t> </w:t>
      </w:r>
      <w:r>
        <w:rPr>
          <w:w w:val="105"/>
        </w:rPr>
        <w:t>used</w:t>
      </w:r>
      <w:r>
        <w:rPr>
          <w:spacing w:val="-8"/>
          <w:w w:val="105"/>
        </w:rPr>
        <w:t> </w:t>
      </w:r>
      <w:r>
        <w:rPr>
          <w:w w:val="105"/>
        </w:rPr>
        <w:t>to</w:t>
      </w:r>
      <w:r>
        <w:rPr>
          <w:spacing w:val="-8"/>
          <w:w w:val="105"/>
        </w:rPr>
        <w:t> </w:t>
      </w:r>
      <w:r>
        <w:rPr>
          <w:w w:val="105"/>
        </w:rPr>
        <w:t>load</w:t>
      </w:r>
      <w:r>
        <w:rPr>
          <w:spacing w:val="-8"/>
          <w:w w:val="105"/>
        </w:rPr>
        <w:t> </w:t>
      </w:r>
      <w:r>
        <w:rPr>
          <w:w w:val="105"/>
        </w:rPr>
        <w:t>code</w:t>
      </w:r>
      <w:r>
        <w:rPr>
          <w:spacing w:val="-8"/>
          <w:w w:val="105"/>
        </w:rPr>
        <w:t> </w:t>
      </w:r>
      <w:r>
        <w:rPr>
          <w:w w:val="105"/>
        </w:rPr>
        <w:t>in</w:t>
      </w:r>
      <w:r>
        <w:rPr>
          <w:spacing w:val="-8"/>
          <w:w w:val="105"/>
        </w:rPr>
        <w:t> </w:t>
      </w:r>
      <w:r>
        <w:rPr>
          <w:w w:val="105"/>
        </w:rPr>
        <w:t>a</w:t>
      </w:r>
      <w:r>
        <w:rPr>
          <w:spacing w:val="-8"/>
          <w:w w:val="105"/>
        </w:rPr>
        <w:t> </w:t>
      </w:r>
      <w:r>
        <w:rPr>
          <w:w w:val="105"/>
        </w:rPr>
        <w:t>top-level</w:t>
      </w:r>
      <w:r>
        <w:rPr>
          <w:spacing w:val="-8"/>
          <w:w w:val="105"/>
        </w:rPr>
        <w:t> </w:t>
      </w:r>
      <w:r>
        <w:rPr>
          <w:w w:val="105"/>
        </w:rPr>
        <w:t>JavaScript</w:t>
      </w:r>
      <w:r>
        <w:rPr>
          <w:spacing w:val="-8"/>
          <w:w w:val="105"/>
        </w:rPr>
        <w:t> </w:t>
      </w:r>
      <w:r>
        <w:rPr>
          <w:w w:val="105"/>
        </w:rPr>
        <w:t>file</w:t>
      </w:r>
      <w:r>
        <w:rPr>
          <w:spacing w:val="-8"/>
          <w:w w:val="105"/>
        </w:rPr>
        <w:t> </w:t>
      </w:r>
      <w:r>
        <w:rPr>
          <w:w w:val="105"/>
        </w:rPr>
        <w:t>or within a module should you wish to dynamically fetch dependencies. An example of its usage is:</w:t>
      </w:r>
    </w:p>
    <w:p>
      <w:pPr>
        <w:pStyle w:val="BodyText"/>
        <w:spacing w:before="20"/>
      </w:pPr>
    </w:p>
    <w:p>
      <w:pPr>
        <w:pStyle w:val="Heading4"/>
        <w:jc w:val="both"/>
      </w:pPr>
      <w:bookmarkStart w:name="Understanding AMD: require()" w:id="254"/>
      <w:bookmarkEnd w:id="254"/>
      <w:r>
        <w:rPr>
          <w:b w:val="0"/>
        </w:rPr>
      </w:r>
      <w:r>
        <w:rPr>
          <w:w w:val="70"/>
        </w:rPr>
        <w:t>Understanding</w:t>
      </w:r>
      <w:r>
        <w:rPr>
          <w:spacing w:val="-10"/>
        </w:rPr>
        <w:t> </w:t>
      </w:r>
      <w:r>
        <w:rPr>
          <w:w w:val="70"/>
        </w:rPr>
        <w:t>AMD:</w:t>
      </w:r>
      <w:r>
        <w:rPr>
          <w:spacing w:val="-9"/>
        </w:rPr>
        <w:t> </w:t>
      </w:r>
      <w:r>
        <w:rPr>
          <w:spacing w:val="-2"/>
          <w:w w:val="70"/>
        </w:rPr>
        <w:t>require()</w:t>
      </w:r>
    </w:p>
    <w:p>
      <w:pPr>
        <w:spacing w:before="88"/>
        <w:ind w:left="480" w:right="0" w:firstLine="0"/>
        <w:jc w:val="left"/>
        <w:rPr>
          <w:rFonts w:ascii="Trebuchet MS"/>
          <w:i/>
          <w:sz w:val="16"/>
        </w:rPr>
      </w:pPr>
      <w:r>
        <w:rPr>
          <w:rFonts w:ascii="Trebuchet MS"/>
          <w:i/>
          <w:color w:val="34586C"/>
          <w:w w:val="105"/>
          <w:sz w:val="16"/>
        </w:rPr>
        <w:t>//</w:t>
      </w:r>
      <w:r>
        <w:rPr>
          <w:rFonts w:ascii="Trebuchet MS"/>
          <w:i/>
          <w:color w:val="34586C"/>
          <w:spacing w:val="25"/>
          <w:w w:val="105"/>
          <w:sz w:val="16"/>
        </w:rPr>
        <w:t> </w:t>
      </w:r>
      <w:r>
        <w:rPr>
          <w:rFonts w:ascii="Trebuchet MS"/>
          <w:i/>
          <w:color w:val="34586C"/>
          <w:w w:val="105"/>
          <w:sz w:val="16"/>
        </w:rPr>
        <w:t>Consider</w:t>
      </w:r>
      <w:r>
        <w:rPr>
          <w:rFonts w:ascii="Trebuchet MS"/>
          <w:i/>
          <w:color w:val="34586C"/>
          <w:spacing w:val="19"/>
          <w:w w:val="120"/>
          <w:sz w:val="16"/>
        </w:rPr>
        <w:t> </w:t>
      </w:r>
      <w:r>
        <w:rPr>
          <w:rFonts w:ascii="Trebuchet MS"/>
          <w:i/>
          <w:color w:val="34586C"/>
          <w:w w:val="120"/>
          <w:sz w:val="16"/>
        </w:rPr>
        <w:t>'foo'</w:t>
      </w:r>
      <w:r>
        <w:rPr>
          <w:rFonts w:ascii="Trebuchet MS"/>
          <w:i/>
          <w:color w:val="34586C"/>
          <w:spacing w:val="19"/>
          <w:w w:val="120"/>
          <w:sz w:val="16"/>
        </w:rPr>
        <w:t> </w:t>
      </w:r>
      <w:r>
        <w:rPr>
          <w:rFonts w:ascii="Trebuchet MS"/>
          <w:i/>
          <w:color w:val="34586C"/>
          <w:w w:val="105"/>
          <w:sz w:val="16"/>
        </w:rPr>
        <w:t>and</w:t>
      </w:r>
      <w:r>
        <w:rPr>
          <w:rFonts w:ascii="Trebuchet MS"/>
          <w:i/>
          <w:color w:val="34586C"/>
          <w:spacing w:val="19"/>
          <w:w w:val="120"/>
          <w:sz w:val="16"/>
        </w:rPr>
        <w:t> </w:t>
      </w:r>
      <w:r>
        <w:rPr>
          <w:rFonts w:ascii="Trebuchet MS"/>
          <w:i/>
          <w:color w:val="34586C"/>
          <w:w w:val="120"/>
          <w:sz w:val="16"/>
        </w:rPr>
        <w:t>'bar'</w:t>
      </w:r>
      <w:r>
        <w:rPr>
          <w:rFonts w:ascii="Trebuchet MS"/>
          <w:i/>
          <w:color w:val="34586C"/>
          <w:spacing w:val="18"/>
          <w:w w:val="120"/>
          <w:sz w:val="16"/>
        </w:rPr>
        <w:t> </w:t>
      </w:r>
      <w:r>
        <w:rPr>
          <w:rFonts w:ascii="Trebuchet MS"/>
          <w:i/>
          <w:color w:val="34586C"/>
          <w:w w:val="105"/>
          <w:sz w:val="16"/>
        </w:rPr>
        <w:t>are</w:t>
      </w:r>
      <w:r>
        <w:rPr>
          <w:rFonts w:ascii="Trebuchet MS"/>
          <w:i/>
          <w:color w:val="34586C"/>
          <w:spacing w:val="26"/>
          <w:w w:val="105"/>
          <w:sz w:val="16"/>
        </w:rPr>
        <w:t> </w:t>
      </w:r>
      <w:r>
        <w:rPr>
          <w:rFonts w:ascii="Trebuchet MS"/>
          <w:i/>
          <w:color w:val="34586C"/>
          <w:w w:val="105"/>
          <w:sz w:val="16"/>
        </w:rPr>
        <w:t>two</w:t>
      </w:r>
      <w:r>
        <w:rPr>
          <w:rFonts w:ascii="Trebuchet MS"/>
          <w:i/>
          <w:color w:val="34586C"/>
          <w:spacing w:val="26"/>
          <w:w w:val="105"/>
          <w:sz w:val="16"/>
        </w:rPr>
        <w:t> </w:t>
      </w:r>
      <w:r>
        <w:rPr>
          <w:rFonts w:ascii="Trebuchet MS"/>
          <w:i/>
          <w:color w:val="34586C"/>
          <w:w w:val="105"/>
          <w:sz w:val="16"/>
        </w:rPr>
        <w:t>external</w:t>
      </w:r>
      <w:r>
        <w:rPr>
          <w:rFonts w:ascii="Trebuchet MS"/>
          <w:i/>
          <w:color w:val="34586C"/>
          <w:spacing w:val="26"/>
          <w:w w:val="105"/>
          <w:sz w:val="16"/>
        </w:rPr>
        <w:t> </w:t>
      </w:r>
      <w:r>
        <w:rPr>
          <w:rFonts w:ascii="Trebuchet MS"/>
          <w:i/>
          <w:color w:val="34586C"/>
          <w:spacing w:val="-2"/>
          <w:w w:val="105"/>
          <w:sz w:val="16"/>
        </w:rPr>
        <w:t>modules</w:t>
      </w:r>
    </w:p>
    <w:p>
      <w:pPr>
        <w:spacing w:before="6"/>
        <w:ind w:left="480" w:right="0" w:firstLine="0"/>
        <w:jc w:val="left"/>
        <w:rPr>
          <w:rFonts w:ascii="Trebuchet MS"/>
          <w:i/>
          <w:sz w:val="16"/>
        </w:rPr>
      </w:pPr>
      <w:r>
        <w:rPr>
          <w:rFonts w:ascii="Trebuchet MS"/>
          <w:i/>
          <w:color w:val="34586C"/>
          <w:w w:val="105"/>
          <w:sz w:val="16"/>
        </w:rPr>
        <w:t>//</w:t>
      </w:r>
      <w:r>
        <w:rPr>
          <w:rFonts w:ascii="Trebuchet MS"/>
          <w:i/>
          <w:color w:val="34586C"/>
          <w:spacing w:val="13"/>
          <w:w w:val="105"/>
          <w:sz w:val="16"/>
        </w:rPr>
        <w:t> </w:t>
      </w:r>
      <w:r>
        <w:rPr>
          <w:rFonts w:ascii="Trebuchet MS"/>
          <w:i/>
          <w:color w:val="34586C"/>
          <w:w w:val="105"/>
          <w:sz w:val="16"/>
        </w:rPr>
        <w:t>In</w:t>
      </w:r>
      <w:r>
        <w:rPr>
          <w:rFonts w:ascii="Trebuchet MS"/>
          <w:i/>
          <w:color w:val="34586C"/>
          <w:spacing w:val="13"/>
          <w:w w:val="105"/>
          <w:sz w:val="16"/>
        </w:rPr>
        <w:t> </w:t>
      </w:r>
      <w:r>
        <w:rPr>
          <w:rFonts w:ascii="Trebuchet MS"/>
          <w:i/>
          <w:color w:val="34586C"/>
          <w:w w:val="105"/>
          <w:sz w:val="16"/>
        </w:rPr>
        <w:t>this</w:t>
      </w:r>
      <w:r>
        <w:rPr>
          <w:rFonts w:ascii="Trebuchet MS"/>
          <w:i/>
          <w:color w:val="34586C"/>
          <w:spacing w:val="14"/>
          <w:w w:val="105"/>
          <w:sz w:val="16"/>
        </w:rPr>
        <w:t> </w:t>
      </w:r>
      <w:r>
        <w:rPr>
          <w:rFonts w:ascii="Trebuchet MS"/>
          <w:i/>
          <w:color w:val="34586C"/>
          <w:w w:val="105"/>
          <w:sz w:val="16"/>
        </w:rPr>
        <w:t>example,</w:t>
      </w:r>
      <w:r>
        <w:rPr>
          <w:rFonts w:ascii="Trebuchet MS"/>
          <w:i/>
          <w:color w:val="34586C"/>
          <w:spacing w:val="13"/>
          <w:w w:val="105"/>
          <w:sz w:val="16"/>
        </w:rPr>
        <w:t> </w:t>
      </w:r>
      <w:r>
        <w:rPr>
          <w:rFonts w:ascii="Trebuchet MS"/>
          <w:i/>
          <w:color w:val="34586C"/>
          <w:w w:val="105"/>
          <w:sz w:val="16"/>
        </w:rPr>
        <w:t>the</w:t>
      </w:r>
      <w:r>
        <w:rPr>
          <w:rFonts w:ascii="Trebuchet MS"/>
          <w:i/>
          <w:color w:val="34586C"/>
          <w:spacing w:val="14"/>
          <w:w w:val="105"/>
          <w:sz w:val="16"/>
        </w:rPr>
        <w:t> </w:t>
      </w:r>
      <w:r>
        <w:rPr>
          <w:rFonts w:ascii="Trebuchet MS"/>
          <w:i/>
          <w:color w:val="34586C"/>
          <w:w w:val="105"/>
          <w:sz w:val="16"/>
        </w:rPr>
        <w:t>'exports'</w:t>
      </w:r>
      <w:r>
        <w:rPr>
          <w:rFonts w:ascii="Trebuchet MS"/>
          <w:i/>
          <w:color w:val="34586C"/>
          <w:spacing w:val="13"/>
          <w:w w:val="105"/>
          <w:sz w:val="16"/>
        </w:rPr>
        <w:t> </w:t>
      </w:r>
      <w:r>
        <w:rPr>
          <w:rFonts w:ascii="Trebuchet MS"/>
          <w:i/>
          <w:color w:val="34586C"/>
          <w:w w:val="105"/>
          <w:sz w:val="16"/>
        </w:rPr>
        <w:t>from</w:t>
      </w:r>
      <w:r>
        <w:rPr>
          <w:rFonts w:ascii="Trebuchet MS"/>
          <w:i/>
          <w:color w:val="34586C"/>
          <w:spacing w:val="14"/>
          <w:w w:val="105"/>
          <w:sz w:val="16"/>
        </w:rPr>
        <w:t> </w:t>
      </w:r>
      <w:r>
        <w:rPr>
          <w:rFonts w:ascii="Trebuchet MS"/>
          <w:i/>
          <w:color w:val="34586C"/>
          <w:w w:val="105"/>
          <w:sz w:val="16"/>
        </w:rPr>
        <w:t>the</w:t>
      </w:r>
      <w:r>
        <w:rPr>
          <w:rFonts w:ascii="Trebuchet MS"/>
          <w:i/>
          <w:color w:val="34586C"/>
          <w:spacing w:val="13"/>
          <w:w w:val="105"/>
          <w:sz w:val="16"/>
        </w:rPr>
        <w:t> </w:t>
      </w:r>
      <w:r>
        <w:rPr>
          <w:rFonts w:ascii="Trebuchet MS"/>
          <w:i/>
          <w:color w:val="34586C"/>
          <w:w w:val="105"/>
          <w:sz w:val="16"/>
        </w:rPr>
        <w:t>two</w:t>
      </w:r>
      <w:r>
        <w:rPr>
          <w:rFonts w:ascii="Trebuchet MS"/>
          <w:i/>
          <w:color w:val="34586C"/>
          <w:spacing w:val="14"/>
          <w:w w:val="105"/>
          <w:sz w:val="16"/>
        </w:rPr>
        <w:t> </w:t>
      </w:r>
      <w:r>
        <w:rPr>
          <w:rFonts w:ascii="Trebuchet MS"/>
          <w:i/>
          <w:color w:val="34586C"/>
          <w:w w:val="105"/>
          <w:sz w:val="16"/>
        </w:rPr>
        <w:t>modules</w:t>
      </w:r>
      <w:r>
        <w:rPr>
          <w:rFonts w:ascii="Trebuchet MS"/>
          <w:i/>
          <w:color w:val="34586C"/>
          <w:spacing w:val="13"/>
          <w:w w:val="105"/>
          <w:sz w:val="16"/>
        </w:rPr>
        <w:t> </w:t>
      </w:r>
      <w:r>
        <w:rPr>
          <w:rFonts w:ascii="Trebuchet MS"/>
          <w:i/>
          <w:color w:val="34586C"/>
          <w:w w:val="105"/>
          <w:sz w:val="16"/>
        </w:rPr>
        <w:t>loaded</w:t>
      </w:r>
      <w:r>
        <w:rPr>
          <w:rFonts w:ascii="Trebuchet MS"/>
          <w:i/>
          <w:color w:val="34586C"/>
          <w:spacing w:val="14"/>
          <w:w w:val="105"/>
          <w:sz w:val="16"/>
        </w:rPr>
        <w:t> </w:t>
      </w:r>
      <w:r>
        <w:rPr>
          <w:rFonts w:ascii="Trebuchet MS"/>
          <w:i/>
          <w:color w:val="34586C"/>
          <w:w w:val="105"/>
          <w:sz w:val="16"/>
        </w:rPr>
        <w:t>are</w:t>
      </w:r>
      <w:r>
        <w:rPr>
          <w:rFonts w:ascii="Trebuchet MS"/>
          <w:i/>
          <w:color w:val="34586C"/>
          <w:spacing w:val="13"/>
          <w:w w:val="105"/>
          <w:sz w:val="16"/>
        </w:rPr>
        <w:t> </w:t>
      </w:r>
      <w:r>
        <w:rPr>
          <w:rFonts w:ascii="Trebuchet MS"/>
          <w:i/>
          <w:color w:val="34586C"/>
          <w:w w:val="105"/>
          <w:sz w:val="16"/>
        </w:rPr>
        <w:t>passed</w:t>
      </w:r>
      <w:r>
        <w:rPr>
          <w:rFonts w:ascii="Trebuchet MS"/>
          <w:i/>
          <w:color w:val="34586C"/>
          <w:spacing w:val="14"/>
          <w:w w:val="105"/>
          <w:sz w:val="16"/>
        </w:rPr>
        <w:t> </w:t>
      </w:r>
      <w:r>
        <w:rPr>
          <w:rFonts w:ascii="Trebuchet MS"/>
          <w:i/>
          <w:color w:val="34586C"/>
          <w:spacing w:val="-5"/>
          <w:w w:val="105"/>
          <w:sz w:val="16"/>
        </w:rPr>
        <w:t>as</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34"/>
          <w:sz w:val="16"/>
        </w:rPr>
        <w:t> </w:t>
      </w:r>
      <w:r>
        <w:rPr>
          <w:rFonts w:ascii="Trebuchet MS"/>
          <w:i/>
          <w:color w:val="34586C"/>
          <w:sz w:val="16"/>
        </w:rPr>
        <w:t>function</w:t>
      </w:r>
      <w:r>
        <w:rPr>
          <w:rFonts w:ascii="Trebuchet MS"/>
          <w:i/>
          <w:color w:val="34586C"/>
          <w:spacing w:val="35"/>
          <w:sz w:val="16"/>
        </w:rPr>
        <w:t> </w:t>
      </w:r>
      <w:r>
        <w:rPr>
          <w:rFonts w:ascii="Trebuchet MS"/>
          <w:i/>
          <w:color w:val="34586C"/>
          <w:sz w:val="16"/>
        </w:rPr>
        <w:t>arguments</w:t>
      </w:r>
      <w:r>
        <w:rPr>
          <w:rFonts w:ascii="Trebuchet MS"/>
          <w:i/>
          <w:color w:val="34586C"/>
          <w:spacing w:val="35"/>
          <w:sz w:val="16"/>
        </w:rPr>
        <w:t> </w:t>
      </w:r>
      <w:r>
        <w:rPr>
          <w:rFonts w:ascii="Trebuchet MS"/>
          <w:i/>
          <w:color w:val="34586C"/>
          <w:sz w:val="16"/>
        </w:rPr>
        <w:t>to</w:t>
      </w:r>
      <w:r>
        <w:rPr>
          <w:rFonts w:ascii="Trebuchet MS"/>
          <w:i/>
          <w:color w:val="34586C"/>
          <w:spacing w:val="34"/>
          <w:sz w:val="16"/>
        </w:rPr>
        <w:t> </w:t>
      </w:r>
      <w:r>
        <w:rPr>
          <w:rFonts w:ascii="Trebuchet MS"/>
          <w:i/>
          <w:color w:val="34586C"/>
          <w:sz w:val="16"/>
        </w:rPr>
        <w:t>the</w:t>
      </w:r>
      <w:r>
        <w:rPr>
          <w:rFonts w:ascii="Trebuchet MS"/>
          <w:i/>
          <w:color w:val="34586C"/>
          <w:spacing w:val="35"/>
          <w:sz w:val="16"/>
        </w:rPr>
        <w:t> </w:t>
      </w:r>
      <w:r>
        <w:rPr>
          <w:rFonts w:ascii="Trebuchet MS"/>
          <w:i/>
          <w:color w:val="34586C"/>
          <w:sz w:val="16"/>
        </w:rPr>
        <w:t>callback</w:t>
      </w:r>
      <w:r>
        <w:rPr>
          <w:rFonts w:ascii="Trebuchet MS"/>
          <w:i/>
          <w:color w:val="34586C"/>
          <w:spacing w:val="35"/>
          <w:sz w:val="16"/>
        </w:rPr>
        <w:t> </w:t>
      </w:r>
      <w:r>
        <w:rPr>
          <w:rFonts w:ascii="Trebuchet MS"/>
          <w:i/>
          <w:color w:val="34586C"/>
          <w:sz w:val="16"/>
        </w:rPr>
        <w:t>(foo</w:t>
      </w:r>
      <w:r>
        <w:rPr>
          <w:rFonts w:ascii="Trebuchet MS"/>
          <w:i/>
          <w:color w:val="34586C"/>
          <w:spacing w:val="35"/>
          <w:sz w:val="16"/>
        </w:rPr>
        <w:t> </w:t>
      </w:r>
      <w:r>
        <w:rPr>
          <w:rFonts w:ascii="Trebuchet MS"/>
          <w:i/>
          <w:color w:val="34586C"/>
          <w:sz w:val="16"/>
        </w:rPr>
        <w:t>and</w:t>
      </w:r>
      <w:r>
        <w:rPr>
          <w:rFonts w:ascii="Trebuchet MS"/>
          <w:i/>
          <w:color w:val="34586C"/>
          <w:spacing w:val="34"/>
          <w:sz w:val="16"/>
        </w:rPr>
        <w:t> </w:t>
      </w:r>
      <w:r>
        <w:rPr>
          <w:rFonts w:ascii="Trebuchet MS"/>
          <w:i/>
          <w:color w:val="34586C"/>
          <w:spacing w:val="-4"/>
          <w:sz w:val="16"/>
        </w:rPr>
        <w:t>bar)</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41"/>
          <w:sz w:val="16"/>
        </w:rPr>
        <w:t> </w:t>
      </w:r>
      <w:r>
        <w:rPr>
          <w:rFonts w:ascii="Trebuchet MS"/>
          <w:i/>
          <w:color w:val="34586C"/>
          <w:sz w:val="16"/>
        </w:rPr>
        <w:t>so</w:t>
      </w:r>
      <w:r>
        <w:rPr>
          <w:rFonts w:ascii="Trebuchet MS"/>
          <w:i/>
          <w:color w:val="34586C"/>
          <w:spacing w:val="42"/>
          <w:sz w:val="16"/>
        </w:rPr>
        <w:t> </w:t>
      </w:r>
      <w:r>
        <w:rPr>
          <w:rFonts w:ascii="Trebuchet MS"/>
          <w:i/>
          <w:color w:val="34586C"/>
          <w:sz w:val="16"/>
        </w:rPr>
        <w:t>that</w:t>
      </w:r>
      <w:r>
        <w:rPr>
          <w:rFonts w:ascii="Trebuchet MS"/>
          <w:i/>
          <w:color w:val="34586C"/>
          <w:spacing w:val="41"/>
          <w:sz w:val="16"/>
        </w:rPr>
        <w:t> </w:t>
      </w:r>
      <w:r>
        <w:rPr>
          <w:rFonts w:ascii="Trebuchet MS"/>
          <w:i/>
          <w:color w:val="34586C"/>
          <w:sz w:val="16"/>
        </w:rPr>
        <w:t>they</w:t>
      </w:r>
      <w:r>
        <w:rPr>
          <w:rFonts w:ascii="Trebuchet MS"/>
          <w:i/>
          <w:color w:val="34586C"/>
          <w:spacing w:val="42"/>
          <w:sz w:val="16"/>
        </w:rPr>
        <w:t> </w:t>
      </w:r>
      <w:r>
        <w:rPr>
          <w:rFonts w:ascii="Trebuchet MS"/>
          <w:i/>
          <w:color w:val="34586C"/>
          <w:sz w:val="16"/>
        </w:rPr>
        <w:t>can</w:t>
      </w:r>
      <w:r>
        <w:rPr>
          <w:rFonts w:ascii="Trebuchet MS"/>
          <w:i/>
          <w:color w:val="34586C"/>
          <w:spacing w:val="42"/>
          <w:sz w:val="16"/>
        </w:rPr>
        <w:t> </w:t>
      </w:r>
      <w:r>
        <w:rPr>
          <w:rFonts w:ascii="Trebuchet MS"/>
          <w:i/>
          <w:color w:val="34586C"/>
          <w:sz w:val="16"/>
        </w:rPr>
        <w:t>similarly</w:t>
      </w:r>
      <w:r>
        <w:rPr>
          <w:rFonts w:ascii="Trebuchet MS"/>
          <w:i/>
          <w:color w:val="34586C"/>
          <w:spacing w:val="41"/>
          <w:sz w:val="16"/>
        </w:rPr>
        <w:t> </w:t>
      </w:r>
      <w:r>
        <w:rPr>
          <w:rFonts w:ascii="Trebuchet MS"/>
          <w:i/>
          <w:color w:val="34586C"/>
          <w:sz w:val="16"/>
        </w:rPr>
        <w:t>be</w:t>
      </w:r>
      <w:r>
        <w:rPr>
          <w:rFonts w:ascii="Trebuchet MS"/>
          <w:i/>
          <w:color w:val="34586C"/>
          <w:spacing w:val="42"/>
          <w:sz w:val="16"/>
        </w:rPr>
        <w:t> </w:t>
      </w:r>
      <w:r>
        <w:rPr>
          <w:rFonts w:ascii="Trebuchet MS"/>
          <w:i/>
          <w:color w:val="34586C"/>
          <w:spacing w:val="-2"/>
          <w:sz w:val="16"/>
        </w:rPr>
        <w:t>accessed</w:t>
      </w:r>
    </w:p>
    <w:p>
      <w:pPr>
        <w:pStyle w:val="BodyText"/>
        <w:spacing w:before="3"/>
        <w:rPr>
          <w:rFonts w:ascii="Trebuchet MS"/>
          <w:i/>
          <w:sz w:val="16"/>
        </w:rPr>
      </w:pPr>
    </w:p>
    <w:p>
      <w:pPr>
        <w:spacing w:line="203" w:lineRule="exact" w:before="0"/>
        <w:ind w:left="480" w:right="0" w:firstLine="0"/>
        <w:jc w:val="left"/>
        <w:rPr>
          <w:rFonts w:ascii="SimSun-ExtB"/>
          <w:sz w:val="16"/>
        </w:rPr>
      </w:pPr>
      <w:r>
        <w:rPr>
          <w:rFonts w:ascii="SimSun-ExtB"/>
          <w:color w:val="000087"/>
          <w:sz w:val="16"/>
        </w:rPr>
        <w:t>require</w:t>
      </w:r>
      <w:r>
        <w:rPr>
          <w:rFonts w:ascii="SimSun-ExtB"/>
          <w:sz w:val="16"/>
        </w:rPr>
        <w:t>([</w:t>
      </w:r>
      <w:r>
        <w:rPr>
          <w:rFonts w:ascii="SimSun-ExtB"/>
          <w:color w:val="CC3300"/>
          <w:sz w:val="16"/>
        </w:rPr>
        <w:t>'foo'</w:t>
      </w:r>
      <w:r>
        <w:rPr>
          <w:rFonts w:ascii="SimSun-ExtB"/>
          <w:sz w:val="16"/>
        </w:rPr>
        <w:t>,</w:t>
      </w:r>
      <w:r>
        <w:rPr>
          <w:rFonts w:ascii="SimSun-ExtB"/>
          <w:spacing w:val="-1"/>
          <w:sz w:val="16"/>
        </w:rPr>
        <w:t> </w:t>
      </w:r>
      <w:r>
        <w:rPr>
          <w:rFonts w:ascii="SimSun-ExtB"/>
          <w:color w:val="CC3300"/>
          <w:sz w:val="16"/>
        </w:rPr>
        <w:t>'bar'</w:t>
      </w:r>
      <w:r>
        <w:rPr>
          <w:rFonts w:ascii="SimSun-ExtB"/>
          <w:sz w:val="16"/>
        </w:rPr>
        <w:t>], </w:t>
      </w:r>
      <w:r>
        <w:rPr>
          <w:rFonts w:ascii="Arial"/>
          <w:b/>
          <w:color w:val="006699"/>
          <w:sz w:val="16"/>
        </w:rPr>
        <w:t>function</w:t>
      </w:r>
      <w:r>
        <w:rPr>
          <w:rFonts w:ascii="Arial"/>
          <w:b/>
          <w:color w:val="006699"/>
          <w:spacing w:val="36"/>
          <w:sz w:val="16"/>
        </w:rPr>
        <w:t> </w:t>
      </w:r>
      <w:r>
        <w:rPr>
          <w:rFonts w:ascii="SimSun-ExtB"/>
          <w:sz w:val="16"/>
        </w:rPr>
        <w:t>( </w:t>
      </w:r>
      <w:r>
        <w:rPr>
          <w:rFonts w:ascii="SimSun-ExtB"/>
          <w:color w:val="000087"/>
          <w:sz w:val="16"/>
        </w:rPr>
        <w:t>foo</w:t>
      </w:r>
      <w:r>
        <w:rPr>
          <w:rFonts w:ascii="SimSun-ExtB"/>
          <w:sz w:val="16"/>
        </w:rPr>
        <w:t>, </w:t>
      </w:r>
      <w:r>
        <w:rPr>
          <w:rFonts w:ascii="SimSun-ExtB"/>
          <w:color w:val="000087"/>
          <w:sz w:val="16"/>
        </w:rPr>
        <w:t>bar </w:t>
      </w:r>
      <w:r>
        <w:rPr>
          <w:rFonts w:ascii="SimSun-ExtB"/>
          <w:sz w:val="16"/>
        </w:rPr>
        <w:t>) </w:t>
      </w:r>
      <w:r>
        <w:rPr>
          <w:rFonts w:ascii="SimSun-ExtB"/>
          <w:spacing w:val="-10"/>
          <w:sz w:val="16"/>
        </w:rPr>
        <w:t>{</w:t>
      </w:r>
    </w:p>
    <w:p>
      <w:pPr>
        <w:spacing w:line="182" w:lineRule="exact" w:before="0"/>
        <w:ind w:left="1119" w:right="0" w:firstLine="0"/>
        <w:jc w:val="left"/>
        <w:rPr>
          <w:rFonts w:ascii="Trebuchet MS"/>
          <w:i/>
          <w:sz w:val="16"/>
        </w:rPr>
      </w:pPr>
      <w:r>
        <w:rPr>
          <w:rFonts w:ascii="Trebuchet MS"/>
          <w:i/>
          <w:color w:val="34586C"/>
          <w:sz w:val="16"/>
        </w:rPr>
        <w:t>//</w:t>
      </w:r>
      <w:r>
        <w:rPr>
          <w:rFonts w:ascii="Trebuchet MS"/>
          <w:i/>
          <w:color w:val="34586C"/>
          <w:spacing w:val="33"/>
          <w:sz w:val="16"/>
        </w:rPr>
        <w:t> </w:t>
      </w:r>
      <w:r>
        <w:rPr>
          <w:rFonts w:ascii="Trebuchet MS"/>
          <w:i/>
          <w:color w:val="34586C"/>
          <w:sz w:val="16"/>
        </w:rPr>
        <w:t>rest</w:t>
      </w:r>
      <w:r>
        <w:rPr>
          <w:rFonts w:ascii="Trebuchet MS"/>
          <w:i/>
          <w:color w:val="34586C"/>
          <w:spacing w:val="34"/>
          <w:sz w:val="16"/>
        </w:rPr>
        <w:t> </w:t>
      </w:r>
      <w:r>
        <w:rPr>
          <w:rFonts w:ascii="Trebuchet MS"/>
          <w:i/>
          <w:color w:val="34586C"/>
          <w:sz w:val="16"/>
        </w:rPr>
        <w:t>of</w:t>
      </w:r>
      <w:r>
        <w:rPr>
          <w:rFonts w:ascii="Trebuchet MS"/>
          <w:i/>
          <w:color w:val="34586C"/>
          <w:spacing w:val="34"/>
          <w:sz w:val="16"/>
        </w:rPr>
        <w:t> </w:t>
      </w:r>
      <w:r>
        <w:rPr>
          <w:rFonts w:ascii="Trebuchet MS"/>
          <w:i/>
          <w:color w:val="34586C"/>
          <w:sz w:val="16"/>
        </w:rPr>
        <w:t>your</w:t>
      </w:r>
      <w:r>
        <w:rPr>
          <w:rFonts w:ascii="Trebuchet MS"/>
          <w:i/>
          <w:color w:val="34586C"/>
          <w:spacing w:val="34"/>
          <w:sz w:val="16"/>
        </w:rPr>
        <w:t> </w:t>
      </w:r>
      <w:r>
        <w:rPr>
          <w:rFonts w:ascii="Trebuchet MS"/>
          <w:i/>
          <w:color w:val="34586C"/>
          <w:sz w:val="16"/>
        </w:rPr>
        <w:t>code</w:t>
      </w:r>
      <w:r>
        <w:rPr>
          <w:rFonts w:ascii="Trebuchet MS"/>
          <w:i/>
          <w:color w:val="34586C"/>
          <w:spacing w:val="34"/>
          <w:sz w:val="16"/>
        </w:rPr>
        <w:t> </w:t>
      </w:r>
      <w:r>
        <w:rPr>
          <w:rFonts w:ascii="Trebuchet MS"/>
          <w:i/>
          <w:color w:val="34586C"/>
          <w:spacing w:val="-4"/>
          <w:sz w:val="16"/>
        </w:rPr>
        <w:t>here</w:t>
      </w:r>
    </w:p>
    <w:p>
      <w:pPr>
        <w:spacing w:line="203" w:lineRule="exact" w:before="0"/>
        <w:ind w:left="1119" w:right="0" w:firstLine="0"/>
        <w:jc w:val="left"/>
        <w:rPr>
          <w:rFonts w:ascii="SimSun-ExtB"/>
          <w:sz w:val="16"/>
        </w:rPr>
      </w:pPr>
      <w:r>
        <w:rPr>
          <w:rFonts w:ascii="SimSun-ExtB"/>
          <w:color w:val="000087"/>
          <w:spacing w:val="-2"/>
          <w:sz w:val="16"/>
        </w:rPr>
        <w:t>foo</w:t>
      </w:r>
      <w:r>
        <w:rPr>
          <w:rFonts w:ascii="SimSun-ExtB"/>
          <w:spacing w:val="-2"/>
          <w:sz w:val="16"/>
        </w:rPr>
        <w:t>.</w:t>
      </w:r>
      <w:r>
        <w:rPr>
          <w:rFonts w:ascii="SimSun-ExtB"/>
          <w:color w:val="000087"/>
          <w:spacing w:val="-2"/>
          <w:sz w:val="16"/>
        </w:rPr>
        <w:t>doSomething</w:t>
      </w:r>
      <w:r>
        <w:rPr>
          <w:rFonts w:ascii="SimSun-ExtB"/>
          <w:spacing w:val="-2"/>
          <w:sz w:val="16"/>
        </w:rPr>
        <w:t>();</w:t>
      </w:r>
    </w:p>
    <w:p>
      <w:pPr>
        <w:spacing w:line="192" w:lineRule="exact" w:before="0"/>
        <w:ind w:left="480" w:right="0" w:firstLine="0"/>
        <w:jc w:val="left"/>
        <w:rPr>
          <w:rFonts w:ascii="SimSun-ExtB"/>
          <w:sz w:val="16"/>
        </w:rPr>
      </w:pPr>
      <w:r>
        <w:rPr>
          <w:rFonts w:ascii="SimSun-ExtB"/>
          <w:spacing w:val="-5"/>
          <w:sz w:val="16"/>
        </w:rPr>
        <w:t>});</w:t>
      </w:r>
    </w:p>
    <w:p>
      <w:pPr>
        <w:pStyle w:val="BodyText"/>
        <w:spacing w:before="48"/>
        <w:rPr>
          <w:rFonts w:ascii="SimSun-ExtB"/>
          <w:sz w:val="16"/>
        </w:rPr>
      </w:pPr>
    </w:p>
    <w:p>
      <w:pPr>
        <w:pStyle w:val="Heading4"/>
      </w:pPr>
      <w:bookmarkStart w:name="Dynamically-loaded Dependencies" w:id="255"/>
      <w:bookmarkEnd w:id="255"/>
      <w:r>
        <w:rPr>
          <w:b w:val="0"/>
        </w:rPr>
      </w:r>
      <w:r>
        <w:rPr>
          <w:w w:val="70"/>
        </w:rPr>
        <w:t>Dynamically-loaded</w:t>
      </w:r>
      <w:r>
        <w:rPr>
          <w:spacing w:val="-12"/>
        </w:rPr>
        <w:t> </w:t>
      </w:r>
      <w:r>
        <w:rPr>
          <w:spacing w:val="-2"/>
          <w:w w:val="70"/>
        </w:rPr>
        <w:t>Dependencies</w:t>
      </w:r>
    </w:p>
    <w:p>
      <w:pPr>
        <w:spacing w:line="198" w:lineRule="exact" w:before="78"/>
        <w:ind w:left="480" w:right="0" w:firstLine="0"/>
        <w:jc w:val="left"/>
        <w:rPr>
          <w:rFonts w:ascii="SimSun-ExtB"/>
          <w:sz w:val="16"/>
        </w:rPr>
      </w:pPr>
      <w:r>
        <w:rPr>
          <w:rFonts w:ascii="SimSun-ExtB"/>
          <w:color w:val="000087"/>
          <w:sz w:val="16"/>
        </w:rPr>
        <w:t>define</w:t>
      </w:r>
      <w:r>
        <w:rPr>
          <w:rFonts w:ascii="SimSun-ExtB"/>
          <w:sz w:val="16"/>
        </w:rPr>
        <w:t>(</w:t>
      </w:r>
      <w:r>
        <w:rPr>
          <w:rFonts w:ascii="Arial"/>
          <w:b/>
          <w:color w:val="006699"/>
          <w:sz w:val="16"/>
        </w:rPr>
        <w:t>function</w:t>
      </w:r>
      <w:r>
        <w:rPr>
          <w:rFonts w:ascii="Arial"/>
          <w:b/>
          <w:color w:val="006699"/>
          <w:spacing w:val="36"/>
          <w:sz w:val="16"/>
        </w:rPr>
        <w:t> </w:t>
      </w:r>
      <w:r>
        <w:rPr>
          <w:rFonts w:ascii="SimSun-ExtB"/>
          <w:sz w:val="16"/>
        </w:rPr>
        <w:t>(</w:t>
      </w:r>
      <w:r>
        <w:rPr>
          <w:rFonts w:ascii="SimSun-ExtB"/>
          <w:spacing w:val="1"/>
          <w:sz w:val="16"/>
        </w:rPr>
        <w:t> </w:t>
      </w:r>
      <w:r>
        <w:rPr>
          <w:rFonts w:ascii="SimSun-ExtB"/>
          <w:color w:val="000087"/>
          <w:sz w:val="16"/>
        </w:rPr>
        <w:t>require </w:t>
      </w:r>
      <w:r>
        <w:rPr>
          <w:rFonts w:ascii="SimSun-ExtB"/>
          <w:sz w:val="16"/>
        </w:rPr>
        <w:t>)</w:t>
      </w:r>
      <w:r>
        <w:rPr>
          <w:rFonts w:ascii="SimSun-ExtB"/>
          <w:spacing w:val="1"/>
          <w:sz w:val="16"/>
        </w:rPr>
        <w:t> </w:t>
      </w:r>
      <w:r>
        <w:rPr>
          <w:rFonts w:ascii="SimSun-ExtB"/>
          <w:spacing w:val="-10"/>
          <w:sz w:val="16"/>
        </w:rPr>
        <w:t>{</w:t>
      </w:r>
    </w:p>
    <w:p>
      <w:pPr>
        <w:spacing w:line="198" w:lineRule="exact" w:before="0"/>
        <w:ind w:left="799" w:right="0" w:firstLine="0"/>
        <w:jc w:val="left"/>
        <w:rPr>
          <w:rFonts w:ascii="SimSun-ExtB"/>
          <w:sz w:val="16"/>
        </w:rPr>
      </w:pPr>
      <w:r>
        <w:rPr>
          <w:rFonts w:ascii="Arial"/>
          <w:b/>
          <w:color w:val="006699"/>
          <w:sz w:val="16"/>
        </w:rPr>
        <w:t>var</w:t>
      </w:r>
      <w:r>
        <w:rPr>
          <w:rFonts w:ascii="Arial"/>
          <w:b/>
          <w:color w:val="006699"/>
          <w:spacing w:val="42"/>
          <w:sz w:val="16"/>
        </w:rPr>
        <w:t> </w:t>
      </w:r>
      <w:r>
        <w:rPr>
          <w:rFonts w:ascii="SimSun-ExtB"/>
          <w:color w:val="000087"/>
          <w:sz w:val="16"/>
        </w:rPr>
        <w:t>isReady</w:t>
      </w:r>
      <w:r>
        <w:rPr>
          <w:rFonts w:ascii="SimSun-ExtB"/>
          <w:color w:val="000087"/>
          <w:spacing w:val="7"/>
          <w:sz w:val="16"/>
        </w:rPr>
        <w:t> </w:t>
      </w:r>
      <w:r>
        <w:rPr>
          <w:rFonts w:ascii="SimSun-ExtB"/>
          <w:color w:val="545454"/>
          <w:sz w:val="16"/>
        </w:rPr>
        <w:t>=</w:t>
      </w:r>
      <w:r>
        <w:rPr>
          <w:rFonts w:ascii="SimSun-ExtB"/>
          <w:color w:val="545454"/>
          <w:spacing w:val="6"/>
          <w:sz w:val="16"/>
        </w:rPr>
        <w:t> </w:t>
      </w:r>
      <w:r>
        <w:rPr>
          <w:rFonts w:ascii="Arial"/>
          <w:b/>
          <w:color w:val="006699"/>
          <w:sz w:val="16"/>
        </w:rPr>
        <w:t>false</w:t>
      </w:r>
      <w:r>
        <w:rPr>
          <w:rFonts w:ascii="SimSun-ExtB"/>
          <w:sz w:val="16"/>
        </w:rPr>
        <w:t>,</w:t>
      </w:r>
      <w:r>
        <w:rPr>
          <w:rFonts w:ascii="SimSun-ExtB"/>
          <w:spacing w:val="7"/>
          <w:sz w:val="16"/>
        </w:rPr>
        <w:t> </w:t>
      </w:r>
      <w:r>
        <w:rPr>
          <w:rFonts w:ascii="SimSun-ExtB"/>
          <w:color w:val="000087"/>
          <w:spacing w:val="-2"/>
          <w:sz w:val="16"/>
        </w:rPr>
        <w:t>foobar</w:t>
      </w:r>
      <w:r>
        <w:rPr>
          <w:rFonts w:ascii="SimSun-ExtB"/>
          <w:spacing w:val="-2"/>
          <w:sz w:val="16"/>
        </w:rPr>
        <w:t>;</w:t>
      </w:r>
    </w:p>
    <w:p>
      <w:pPr>
        <w:spacing w:line="184" w:lineRule="exact" w:before="189"/>
        <w:ind w:left="799" w:right="0" w:firstLine="0"/>
        <w:jc w:val="left"/>
        <w:rPr>
          <w:rFonts w:ascii="Trebuchet MS"/>
          <w:i/>
          <w:sz w:val="16"/>
        </w:rPr>
      </w:pPr>
      <w:r>
        <w:rPr>
          <w:rFonts w:ascii="Trebuchet MS"/>
          <w:i/>
          <w:color w:val="34586C"/>
          <w:sz w:val="16"/>
        </w:rPr>
        <w:t>//</w:t>
      </w:r>
      <w:r>
        <w:rPr>
          <w:rFonts w:ascii="Trebuchet MS"/>
          <w:i/>
          <w:color w:val="34586C"/>
          <w:spacing w:val="35"/>
          <w:sz w:val="16"/>
        </w:rPr>
        <w:t> </w:t>
      </w:r>
      <w:r>
        <w:rPr>
          <w:rFonts w:ascii="Trebuchet MS"/>
          <w:i/>
          <w:color w:val="34586C"/>
          <w:sz w:val="16"/>
        </w:rPr>
        <w:t>note</w:t>
      </w:r>
      <w:r>
        <w:rPr>
          <w:rFonts w:ascii="Trebuchet MS"/>
          <w:i/>
          <w:color w:val="34586C"/>
          <w:spacing w:val="36"/>
          <w:sz w:val="16"/>
        </w:rPr>
        <w:t> </w:t>
      </w:r>
      <w:r>
        <w:rPr>
          <w:rFonts w:ascii="Trebuchet MS"/>
          <w:i/>
          <w:color w:val="34586C"/>
          <w:sz w:val="16"/>
        </w:rPr>
        <w:t>the</w:t>
      </w:r>
      <w:r>
        <w:rPr>
          <w:rFonts w:ascii="Trebuchet MS"/>
          <w:i/>
          <w:color w:val="34586C"/>
          <w:spacing w:val="35"/>
          <w:sz w:val="16"/>
        </w:rPr>
        <w:t> </w:t>
      </w:r>
      <w:r>
        <w:rPr>
          <w:rFonts w:ascii="Trebuchet MS"/>
          <w:i/>
          <w:color w:val="34586C"/>
          <w:sz w:val="16"/>
        </w:rPr>
        <w:t>inline</w:t>
      </w:r>
      <w:r>
        <w:rPr>
          <w:rFonts w:ascii="Trebuchet MS"/>
          <w:i/>
          <w:color w:val="34586C"/>
          <w:spacing w:val="36"/>
          <w:sz w:val="16"/>
        </w:rPr>
        <w:t> </w:t>
      </w:r>
      <w:r>
        <w:rPr>
          <w:rFonts w:ascii="Trebuchet MS"/>
          <w:i/>
          <w:color w:val="34586C"/>
          <w:sz w:val="16"/>
        </w:rPr>
        <w:t>require</w:t>
      </w:r>
      <w:r>
        <w:rPr>
          <w:rFonts w:ascii="Trebuchet MS"/>
          <w:i/>
          <w:color w:val="34586C"/>
          <w:spacing w:val="35"/>
          <w:sz w:val="16"/>
        </w:rPr>
        <w:t> </w:t>
      </w:r>
      <w:r>
        <w:rPr>
          <w:rFonts w:ascii="Trebuchet MS"/>
          <w:i/>
          <w:color w:val="34586C"/>
          <w:sz w:val="16"/>
        </w:rPr>
        <w:t>within</w:t>
      </w:r>
      <w:r>
        <w:rPr>
          <w:rFonts w:ascii="Trebuchet MS"/>
          <w:i/>
          <w:color w:val="34586C"/>
          <w:spacing w:val="36"/>
          <w:sz w:val="16"/>
        </w:rPr>
        <w:t> </w:t>
      </w:r>
      <w:r>
        <w:rPr>
          <w:rFonts w:ascii="Trebuchet MS"/>
          <w:i/>
          <w:color w:val="34586C"/>
          <w:sz w:val="16"/>
        </w:rPr>
        <w:t>our</w:t>
      </w:r>
      <w:r>
        <w:rPr>
          <w:rFonts w:ascii="Trebuchet MS"/>
          <w:i/>
          <w:color w:val="34586C"/>
          <w:spacing w:val="35"/>
          <w:sz w:val="16"/>
        </w:rPr>
        <w:t> </w:t>
      </w:r>
      <w:r>
        <w:rPr>
          <w:rFonts w:ascii="Trebuchet MS"/>
          <w:i/>
          <w:color w:val="34586C"/>
          <w:sz w:val="16"/>
        </w:rPr>
        <w:t>module</w:t>
      </w:r>
      <w:r>
        <w:rPr>
          <w:rFonts w:ascii="Trebuchet MS"/>
          <w:i/>
          <w:color w:val="34586C"/>
          <w:spacing w:val="36"/>
          <w:sz w:val="16"/>
        </w:rPr>
        <w:t> </w:t>
      </w:r>
      <w:r>
        <w:rPr>
          <w:rFonts w:ascii="Trebuchet MS"/>
          <w:i/>
          <w:color w:val="34586C"/>
          <w:spacing w:val="-2"/>
          <w:sz w:val="16"/>
        </w:rPr>
        <w:t>definition</w:t>
      </w:r>
    </w:p>
    <w:p>
      <w:pPr>
        <w:spacing w:line="225" w:lineRule="auto" w:before="8"/>
        <w:ind w:left="1119" w:right="4216" w:hanging="320"/>
        <w:jc w:val="left"/>
        <w:rPr>
          <w:rFonts w:ascii="SimSun-ExtB"/>
          <w:sz w:val="16"/>
        </w:rPr>
      </w:pPr>
      <w:r>
        <w:rPr>
          <w:rFonts w:ascii="SimSun-ExtB"/>
          <w:color w:val="000087"/>
          <w:sz w:val="16"/>
        </w:rPr>
        <w:t>require</w:t>
      </w:r>
      <w:r>
        <w:rPr>
          <w:rFonts w:ascii="SimSun-ExtB"/>
          <w:sz w:val="16"/>
        </w:rPr>
        <w:t>([</w:t>
      </w:r>
      <w:r>
        <w:rPr>
          <w:rFonts w:ascii="SimSun-ExtB"/>
          <w:color w:val="CC3300"/>
          <w:sz w:val="16"/>
        </w:rPr>
        <w:t>'foo'</w:t>
      </w:r>
      <w:r>
        <w:rPr>
          <w:rFonts w:ascii="SimSun-ExtB"/>
          <w:sz w:val="16"/>
        </w:rPr>
        <w:t>,</w:t>
      </w:r>
      <w:r>
        <w:rPr>
          <w:rFonts w:ascii="SimSun-ExtB"/>
          <w:spacing w:val="-6"/>
          <w:sz w:val="16"/>
        </w:rPr>
        <w:t> </w:t>
      </w:r>
      <w:r>
        <w:rPr>
          <w:rFonts w:ascii="SimSun-ExtB"/>
          <w:color w:val="CC3300"/>
          <w:sz w:val="16"/>
        </w:rPr>
        <w:t>'bar'</w:t>
      </w:r>
      <w:r>
        <w:rPr>
          <w:rFonts w:ascii="SimSun-ExtB"/>
          <w:sz w:val="16"/>
        </w:rPr>
        <w:t>],</w:t>
      </w:r>
      <w:r>
        <w:rPr>
          <w:rFonts w:ascii="SimSun-ExtB"/>
          <w:spacing w:val="-6"/>
          <w:sz w:val="16"/>
        </w:rPr>
        <w:t> </w:t>
      </w:r>
      <w:r>
        <w:rPr>
          <w:rFonts w:ascii="Arial"/>
          <w:b/>
          <w:color w:val="006699"/>
          <w:sz w:val="16"/>
        </w:rPr>
        <w:t>function</w:t>
      </w:r>
      <w:r>
        <w:rPr>
          <w:rFonts w:ascii="Arial"/>
          <w:b/>
          <w:color w:val="006699"/>
          <w:spacing w:val="30"/>
          <w:sz w:val="16"/>
        </w:rPr>
        <w:t> </w:t>
      </w:r>
      <w:r>
        <w:rPr>
          <w:rFonts w:ascii="SimSun-ExtB"/>
          <w:sz w:val="16"/>
        </w:rPr>
        <w:t>(</w:t>
      </w:r>
      <w:r>
        <w:rPr>
          <w:rFonts w:ascii="SimSun-ExtB"/>
          <w:color w:val="000087"/>
          <w:sz w:val="16"/>
        </w:rPr>
        <w:t>foo</w:t>
      </w:r>
      <w:r>
        <w:rPr>
          <w:rFonts w:ascii="SimSun-ExtB"/>
          <w:sz w:val="16"/>
        </w:rPr>
        <w:t>,</w:t>
      </w:r>
      <w:r>
        <w:rPr>
          <w:rFonts w:ascii="SimSun-ExtB"/>
          <w:spacing w:val="-6"/>
          <w:sz w:val="16"/>
        </w:rPr>
        <w:t> </w:t>
      </w:r>
      <w:r>
        <w:rPr>
          <w:rFonts w:ascii="SimSun-ExtB"/>
          <w:color w:val="000087"/>
          <w:sz w:val="16"/>
        </w:rPr>
        <w:t>bar</w:t>
      </w:r>
      <w:r>
        <w:rPr>
          <w:rFonts w:ascii="SimSun-ExtB"/>
          <w:sz w:val="16"/>
        </w:rPr>
        <w:t>)</w:t>
      </w:r>
      <w:r>
        <w:rPr>
          <w:rFonts w:ascii="SimSun-ExtB"/>
          <w:spacing w:val="-6"/>
          <w:sz w:val="16"/>
        </w:rPr>
        <w:t> </w:t>
      </w:r>
      <w:r>
        <w:rPr>
          <w:rFonts w:ascii="SimSun-ExtB"/>
          <w:sz w:val="16"/>
        </w:rPr>
        <w:t>{ </w:t>
      </w:r>
      <w:r>
        <w:rPr>
          <w:rFonts w:ascii="SimSun-ExtB"/>
          <w:color w:val="000087"/>
          <w:sz w:val="16"/>
        </w:rPr>
        <w:t>isReady </w:t>
      </w:r>
      <w:r>
        <w:rPr>
          <w:rFonts w:ascii="SimSun-ExtB"/>
          <w:color w:val="545454"/>
          <w:sz w:val="16"/>
        </w:rPr>
        <w:t>= </w:t>
      </w:r>
      <w:r>
        <w:rPr>
          <w:rFonts w:ascii="Arial"/>
          <w:b/>
          <w:color w:val="006699"/>
          <w:sz w:val="16"/>
        </w:rPr>
        <w:t>true</w:t>
      </w:r>
      <w:r>
        <w:rPr>
          <w:rFonts w:ascii="SimSun-ExtB"/>
          <w:sz w:val="16"/>
        </w:rPr>
        <w:t>;</w:t>
      </w:r>
    </w:p>
    <w:p>
      <w:pPr>
        <w:spacing w:line="194" w:lineRule="exact" w:before="0"/>
        <w:ind w:left="1119" w:right="0" w:firstLine="0"/>
        <w:jc w:val="left"/>
        <w:rPr>
          <w:rFonts w:ascii="SimSun-ExtB"/>
          <w:sz w:val="16"/>
        </w:rPr>
      </w:pPr>
      <w:r>
        <w:rPr>
          <w:rFonts w:ascii="SimSun-ExtB"/>
          <w:color w:val="000087"/>
          <w:sz w:val="16"/>
        </w:rPr>
        <w:t>foobar</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z w:val="16"/>
        </w:rPr>
        <w:t>foo</w:t>
      </w:r>
      <w:r>
        <w:rPr>
          <w:rFonts w:ascii="SimSun-ExtB"/>
          <w:sz w:val="16"/>
        </w:rPr>
        <w:t>()</w:t>
      </w:r>
      <w:r>
        <w:rPr>
          <w:rFonts w:ascii="SimSun-ExtB"/>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bar</w:t>
      </w:r>
      <w:r>
        <w:rPr>
          <w:rFonts w:ascii="SimSun-ExtB"/>
          <w:spacing w:val="-2"/>
          <w:sz w:val="16"/>
        </w:rPr>
        <w:t>();</w:t>
      </w:r>
    </w:p>
    <w:p>
      <w:pPr>
        <w:spacing w:line="192" w:lineRule="exact" w:before="0"/>
        <w:ind w:left="799" w:right="0" w:firstLine="0"/>
        <w:jc w:val="left"/>
        <w:rPr>
          <w:rFonts w:ascii="SimSun-ExtB"/>
          <w:sz w:val="16"/>
        </w:rPr>
      </w:pPr>
      <w:r>
        <w:rPr>
          <w:rFonts w:ascii="SimSun-ExtB"/>
          <w:spacing w:val="-5"/>
          <w:sz w:val="16"/>
        </w:rPr>
        <w:t>});</w:t>
      </w:r>
    </w:p>
    <w:p>
      <w:pPr>
        <w:spacing w:after="0" w:line="192" w:lineRule="exact"/>
        <w:jc w:val="left"/>
        <w:rPr>
          <w:rFonts w:ascii="SimSun-ExtB"/>
          <w:sz w:val="16"/>
        </w:rPr>
        <w:sectPr>
          <w:pgSz w:w="10080" w:h="13230"/>
          <w:pgMar w:header="0" w:footer="913" w:top="980" w:bottom="1100" w:left="1320" w:right="0"/>
        </w:sectPr>
      </w:pPr>
    </w:p>
    <w:p>
      <w:pPr>
        <w:spacing w:line="184" w:lineRule="exact" w:before="75"/>
        <w:ind w:left="799" w:right="0" w:firstLine="0"/>
        <w:jc w:val="left"/>
        <w:rPr>
          <w:rFonts w:ascii="Trebuchet MS"/>
          <w:i/>
          <w:sz w:val="16"/>
        </w:rPr>
      </w:pPr>
      <w:r>
        <w:rPr>
          <w:rFonts w:ascii="Trebuchet MS"/>
          <w:i/>
          <w:color w:val="34586C"/>
          <w:sz w:val="16"/>
        </w:rPr>
        <w:t>//</w:t>
      </w:r>
      <w:r>
        <w:rPr>
          <w:rFonts w:ascii="Trebuchet MS"/>
          <w:i/>
          <w:color w:val="34586C"/>
          <w:spacing w:val="32"/>
          <w:sz w:val="16"/>
        </w:rPr>
        <w:t> </w:t>
      </w:r>
      <w:r>
        <w:rPr>
          <w:rFonts w:ascii="Trebuchet MS"/>
          <w:i/>
          <w:color w:val="34586C"/>
          <w:sz w:val="16"/>
        </w:rPr>
        <w:t>we</w:t>
      </w:r>
      <w:r>
        <w:rPr>
          <w:rFonts w:ascii="Trebuchet MS"/>
          <w:i/>
          <w:color w:val="34586C"/>
          <w:spacing w:val="32"/>
          <w:sz w:val="16"/>
        </w:rPr>
        <w:t> </w:t>
      </w:r>
      <w:r>
        <w:rPr>
          <w:rFonts w:ascii="Trebuchet MS"/>
          <w:i/>
          <w:color w:val="34586C"/>
          <w:sz w:val="16"/>
        </w:rPr>
        <w:t>can</w:t>
      </w:r>
      <w:r>
        <w:rPr>
          <w:rFonts w:ascii="Trebuchet MS"/>
          <w:i/>
          <w:color w:val="34586C"/>
          <w:spacing w:val="23"/>
          <w:w w:val="120"/>
          <w:sz w:val="16"/>
        </w:rPr>
        <w:t> </w:t>
      </w:r>
      <w:r>
        <w:rPr>
          <w:rFonts w:ascii="Trebuchet MS"/>
          <w:i/>
          <w:color w:val="34586C"/>
          <w:w w:val="120"/>
          <w:sz w:val="16"/>
        </w:rPr>
        <w:t>still</w:t>
      </w:r>
      <w:r>
        <w:rPr>
          <w:rFonts w:ascii="Trebuchet MS"/>
          <w:i/>
          <w:color w:val="34586C"/>
          <w:spacing w:val="23"/>
          <w:w w:val="120"/>
          <w:sz w:val="16"/>
        </w:rPr>
        <w:t> </w:t>
      </w:r>
      <w:r>
        <w:rPr>
          <w:rFonts w:ascii="Trebuchet MS"/>
          <w:i/>
          <w:color w:val="34586C"/>
          <w:sz w:val="16"/>
        </w:rPr>
        <w:t>return</w:t>
      </w:r>
      <w:r>
        <w:rPr>
          <w:rFonts w:ascii="Trebuchet MS"/>
          <w:i/>
          <w:color w:val="34586C"/>
          <w:spacing w:val="32"/>
          <w:sz w:val="16"/>
        </w:rPr>
        <w:t> </w:t>
      </w:r>
      <w:r>
        <w:rPr>
          <w:rFonts w:ascii="Trebuchet MS"/>
          <w:i/>
          <w:color w:val="34586C"/>
          <w:sz w:val="16"/>
        </w:rPr>
        <w:t>a</w:t>
      </w:r>
      <w:r>
        <w:rPr>
          <w:rFonts w:ascii="Trebuchet MS"/>
          <w:i/>
          <w:color w:val="34586C"/>
          <w:spacing w:val="33"/>
          <w:sz w:val="16"/>
        </w:rPr>
        <w:t> </w:t>
      </w:r>
      <w:r>
        <w:rPr>
          <w:rFonts w:ascii="Trebuchet MS"/>
          <w:i/>
          <w:color w:val="34586C"/>
          <w:spacing w:val="-2"/>
          <w:sz w:val="16"/>
        </w:rPr>
        <w:t>module</w:t>
      </w:r>
    </w:p>
    <w:p>
      <w:pPr>
        <w:spacing w:line="197" w:lineRule="exact" w:before="0"/>
        <w:ind w:left="79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spacing w:val="-10"/>
          <w:sz w:val="16"/>
        </w:rPr>
        <w:t>{</w:t>
      </w:r>
    </w:p>
    <w:p>
      <w:pPr>
        <w:spacing w:line="225" w:lineRule="auto" w:before="3"/>
        <w:ind w:left="1119" w:right="5878" w:firstLine="0"/>
        <w:jc w:val="left"/>
        <w:rPr>
          <w:rFonts w:ascii="SimSun-ExtB"/>
          <w:sz w:val="16"/>
        </w:rPr>
      </w:pPr>
      <w:r>
        <w:rPr>
          <w:rFonts w:ascii="SimSun-ExtB"/>
          <w:color w:val="000087"/>
          <w:sz w:val="16"/>
        </w:rPr>
        <w:t>isReady</w:t>
      </w:r>
      <w:r>
        <w:rPr>
          <w:rFonts w:ascii="SimSun-ExtB"/>
          <w:color w:val="545454"/>
          <w:sz w:val="16"/>
        </w:rPr>
        <w:t>:</w:t>
      </w:r>
      <w:r>
        <w:rPr>
          <w:rFonts w:ascii="SimSun-ExtB"/>
          <w:color w:val="545454"/>
          <w:spacing w:val="-20"/>
          <w:sz w:val="16"/>
        </w:rPr>
        <w:t> </w:t>
      </w:r>
      <w:r>
        <w:rPr>
          <w:rFonts w:ascii="SimSun-ExtB"/>
          <w:color w:val="000087"/>
          <w:sz w:val="16"/>
        </w:rPr>
        <w:t>isReady</w:t>
      </w:r>
      <w:r>
        <w:rPr>
          <w:rFonts w:ascii="SimSun-ExtB"/>
          <w:sz w:val="16"/>
        </w:rPr>
        <w:t>, </w:t>
      </w:r>
      <w:r>
        <w:rPr>
          <w:rFonts w:ascii="SimSun-ExtB"/>
          <w:color w:val="000087"/>
          <w:sz w:val="16"/>
        </w:rPr>
        <w:t>foobar</w:t>
      </w:r>
      <w:r>
        <w:rPr>
          <w:rFonts w:ascii="SimSun-ExtB"/>
          <w:color w:val="545454"/>
          <w:sz w:val="16"/>
        </w:rPr>
        <w:t>: </w:t>
      </w:r>
      <w:r>
        <w:rPr>
          <w:rFonts w:ascii="SimSun-ExtB"/>
          <w:color w:val="000087"/>
          <w:sz w:val="16"/>
        </w:rPr>
        <w:t>foobar</w:t>
      </w:r>
    </w:p>
    <w:p>
      <w:pPr>
        <w:spacing w:line="188" w:lineRule="exact" w:before="0"/>
        <w:ind w:left="799" w:right="0" w:firstLine="0"/>
        <w:jc w:val="left"/>
        <w:rPr>
          <w:rFonts w:ascii="SimSun-ExtB"/>
          <w:sz w:val="16"/>
        </w:rPr>
      </w:pPr>
      <w:r>
        <w:rPr>
          <w:rFonts w:ascii="SimSun-ExtB"/>
          <w:spacing w:val="-5"/>
          <w:sz w:val="16"/>
        </w:rPr>
        <w:t>};</w:t>
      </w:r>
    </w:p>
    <w:p>
      <w:pPr>
        <w:spacing w:line="198" w:lineRule="exact" w:before="0"/>
        <w:ind w:left="480" w:right="0" w:firstLine="0"/>
        <w:jc w:val="left"/>
        <w:rPr>
          <w:rFonts w:ascii="SimSun-ExtB"/>
          <w:sz w:val="16"/>
        </w:rPr>
      </w:pPr>
      <w:bookmarkStart w:name="Understanding AMD: plugins" w:id="256"/>
      <w:bookmarkEnd w:id="256"/>
      <w:r>
        <w:rPr/>
      </w:r>
      <w:r>
        <w:rPr>
          <w:rFonts w:ascii="SimSun-ExtB"/>
          <w:spacing w:val="-5"/>
          <w:sz w:val="16"/>
        </w:rPr>
        <w:t>});</w:t>
      </w:r>
    </w:p>
    <w:p>
      <w:pPr>
        <w:pStyle w:val="Heading4"/>
        <w:spacing w:before="253"/>
      </w:pPr>
      <w:r>
        <w:rPr>
          <w:w w:val="70"/>
        </w:rPr>
        <w:t>Understanding</w:t>
      </w:r>
      <w:r>
        <w:rPr>
          <w:spacing w:val="-10"/>
        </w:rPr>
        <w:t> </w:t>
      </w:r>
      <w:r>
        <w:rPr>
          <w:w w:val="70"/>
        </w:rPr>
        <w:t>AMD:</w:t>
      </w:r>
      <w:r>
        <w:rPr>
          <w:spacing w:val="-9"/>
        </w:rPr>
        <w:t> </w:t>
      </w:r>
      <w:r>
        <w:rPr>
          <w:spacing w:val="-2"/>
          <w:w w:val="70"/>
        </w:rPr>
        <w:t>plugins</w:t>
      </w:r>
    </w:p>
    <w:p>
      <w:pPr>
        <w:pStyle w:val="BodyText"/>
        <w:spacing w:before="97"/>
        <w:ind w:left="120"/>
      </w:pPr>
      <w:r>
        <w:rPr>
          <w:w w:val="105"/>
        </w:rPr>
        <w:t>The</w:t>
      </w:r>
      <w:r>
        <w:rPr>
          <w:spacing w:val="-9"/>
          <w:w w:val="105"/>
        </w:rPr>
        <w:t> </w:t>
      </w:r>
      <w:r>
        <w:rPr>
          <w:w w:val="105"/>
        </w:rPr>
        <w:t>following</w:t>
      </w:r>
      <w:r>
        <w:rPr>
          <w:spacing w:val="-8"/>
          <w:w w:val="105"/>
        </w:rPr>
        <w:t> </w:t>
      </w:r>
      <w:r>
        <w:rPr>
          <w:w w:val="105"/>
        </w:rPr>
        <w:t>is</w:t>
      </w:r>
      <w:r>
        <w:rPr>
          <w:spacing w:val="-9"/>
          <w:w w:val="105"/>
        </w:rPr>
        <w:t> </w:t>
      </w:r>
      <w:r>
        <w:rPr>
          <w:w w:val="105"/>
        </w:rPr>
        <w:t>an</w:t>
      </w:r>
      <w:r>
        <w:rPr>
          <w:spacing w:val="-8"/>
          <w:w w:val="105"/>
        </w:rPr>
        <w:t> </w:t>
      </w:r>
      <w:r>
        <w:rPr>
          <w:w w:val="105"/>
        </w:rPr>
        <w:t>example</w:t>
      </w:r>
      <w:r>
        <w:rPr>
          <w:spacing w:val="-9"/>
          <w:w w:val="105"/>
        </w:rPr>
        <w:t> </w:t>
      </w:r>
      <w:r>
        <w:rPr>
          <w:w w:val="105"/>
        </w:rPr>
        <w:t>of</w:t>
      </w:r>
      <w:r>
        <w:rPr>
          <w:spacing w:val="-8"/>
          <w:w w:val="105"/>
        </w:rPr>
        <w:t> </w:t>
      </w:r>
      <w:r>
        <w:rPr>
          <w:w w:val="105"/>
        </w:rPr>
        <w:t>defining</w:t>
      </w:r>
      <w:r>
        <w:rPr>
          <w:spacing w:val="-8"/>
          <w:w w:val="105"/>
        </w:rPr>
        <w:t> </w:t>
      </w:r>
      <w:r>
        <w:rPr>
          <w:w w:val="105"/>
        </w:rPr>
        <w:t>an</w:t>
      </w:r>
      <w:r>
        <w:rPr>
          <w:spacing w:val="-9"/>
          <w:w w:val="105"/>
        </w:rPr>
        <w:t> </w:t>
      </w:r>
      <w:r>
        <w:rPr>
          <w:w w:val="105"/>
        </w:rPr>
        <w:t>AMD-compatible</w:t>
      </w:r>
      <w:r>
        <w:rPr>
          <w:spacing w:val="-8"/>
          <w:w w:val="105"/>
        </w:rPr>
        <w:t> </w:t>
      </w:r>
      <w:r>
        <w:rPr>
          <w:spacing w:val="-2"/>
          <w:w w:val="105"/>
        </w:rPr>
        <w:t>plugin:</w:t>
      </w:r>
    </w:p>
    <w:p>
      <w:pPr>
        <w:spacing w:before="106"/>
        <w:ind w:left="480" w:right="0" w:firstLine="0"/>
        <w:jc w:val="left"/>
        <w:rPr>
          <w:rFonts w:ascii="Trebuchet MS"/>
          <w:i/>
          <w:sz w:val="16"/>
        </w:rPr>
      </w:pPr>
      <w:r>
        <w:rPr>
          <w:rFonts w:ascii="Trebuchet MS"/>
          <w:i/>
          <w:color w:val="34586C"/>
          <w:w w:val="105"/>
          <w:sz w:val="16"/>
        </w:rPr>
        <w:t>//</w:t>
      </w:r>
      <w:r>
        <w:rPr>
          <w:rFonts w:ascii="Trebuchet MS"/>
          <w:i/>
          <w:color w:val="34586C"/>
          <w:spacing w:val="22"/>
          <w:w w:val="105"/>
          <w:sz w:val="16"/>
        </w:rPr>
        <w:t> </w:t>
      </w:r>
      <w:r>
        <w:rPr>
          <w:rFonts w:ascii="Trebuchet MS"/>
          <w:i/>
          <w:color w:val="34586C"/>
          <w:w w:val="105"/>
          <w:sz w:val="16"/>
        </w:rPr>
        <w:t>With</w:t>
      </w:r>
      <w:r>
        <w:rPr>
          <w:rFonts w:ascii="Trebuchet MS"/>
          <w:i/>
          <w:color w:val="34586C"/>
          <w:spacing w:val="22"/>
          <w:w w:val="105"/>
          <w:sz w:val="16"/>
        </w:rPr>
        <w:t> </w:t>
      </w:r>
      <w:r>
        <w:rPr>
          <w:rFonts w:ascii="Trebuchet MS"/>
          <w:i/>
          <w:color w:val="34586C"/>
          <w:w w:val="105"/>
          <w:sz w:val="16"/>
        </w:rPr>
        <w:t>AMD,</w:t>
      </w:r>
      <w:r>
        <w:rPr>
          <w:rFonts w:ascii="Trebuchet MS"/>
          <w:i/>
          <w:color w:val="34586C"/>
          <w:spacing w:val="10"/>
          <w:w w:val="130"/>
          <w:sz w:val="16"/>
        </w:rPr>
        <w:t> </w:t>
      </w:r>
      <w:r>
        <w:rPr>
          <w:rFonts w:ascii="Trebuchet MS"/>
          <w:i/>
          <w:color w:val="34586C"/>
          <w:w w:val="130"/>
          <w:sz w:val="16"/>
        </w:rPr>
        <w:t>it's</w:t>
      </w:r>
      <w:r>
        <w:rPr>
          <w:rFonts w:ascii="Trebuchet MS"/>
          <w:i/>
          <w:color w:val="34586C"/>
          <w:spacing w:val="10"/>
          <w:w w:val="130"/>
          <w:sz w:val="16"/>
        </w:rPr>
        <w:t> </w:t>
      </w:r>
      <w:r>
        <w:rPr>
          <w:rFonts w:ascii="Trebuchet MS"/>
          <w:i/>
          <w:color w:val="34586C"/>
          <w:w w:val="105"/>
          <w:sz w:val="16"/>
        </w:rPr>
        <w:t>possible</w:t>
      </w:r>
      <w:r>
        <w:rPr>
          <w:rFonts w:ascii="Trebuchet MS"/>
          <w:i/>
          <w:color w:val="34586C"/>
          <w:spacing w:val="22"/>
          <w:w w:val="105"/>
          <w:sz w:val="16"/>
        </w:rPr>
        <w:t> </w:t>
      </w:r>
      <w:r>
        <w:rPr>
          <w:rFonts w:ascii="Trebuchet MS"/>
          <w:i/>
          <w:color w:val="34586C"/>
          <w:w w:val="105"/>
          <w:sz w:val="16"/>
        </w:rPr>
        <w:t>to</w:t>
      </w:r>
      <w:r>
        <w:rPr>
          <w:rFonts w:ascii="Trebuchet MS"/>
          <w:i/>
          <w:color w:val="34586C"/>
          <w:spacing w:val="22"/>
          <w:w w:val="105"/>
          <w:sz w:val="16"/>
        </w:rPr>
        <w:t> </w:t>
      </w:r>
      <w:r>
        <w:rPr>
          <w:rFonts w:ascii="Trebuchet MS"/>
          <w:i/>
          <w:color w:val="34586C"/>
          <w:w w:val="105"/>
          <w:sz w:val="16"/>
        </w:rPr>
        <w:t>load</w:t>
      </w:r>
      <w:r>
        <w:rPr>
          <w:rFonts w:ascii="Trebuchet MS"/>
          <w:i/>
          <w:color w:val="34586C"/>
          <w:spacing w:val="22"/>
          <w:w w:val="105"/>
          <w:sz w:val="16"/>
        </w:rPr>
        <w:t> </w:t>
      </w:r>
      <w:r>
        <w:rPr>
          <w:rFonts w:ascii="Trebuchet MS"/>
          <w:i/>
          <w:color w:val="34586C"/>
          <w:w w:val="105"/>
          <w:sz w:val="16"/>
        </w:rPr>
        <w:t>in</w:t>
      </w:r>
      <w:r>
        <w:rPr>
          <w:rFonts w:ascii="Trebuchet MS"/>
          <w:i/>
          <w:color w:val="34586C"/>
          <w:spacing w:val="22"/>
          <w:w w:val="105"/>
          <w:sz w:val="16"/>
        </w:rPr>
        <w:t> </w:t>
      </w:r>
      <w:r>
        <w:rPr>
          <w:rFonts w:ascii="Trebuchet MS"/>
          <w:i/>
          <w:color w:val="34586C"/>
          <w:w w:val="105"/>
          <w:sz w:val="16"/>
        </w:rPr>
        <w:t>assets</w:t>
      </w:r>
      <w:r>
        <w:rPr>
          <w:rFonts w:ascii="Trebuchet MS"/>
          <w:i/>
          <w:color w:val="34586C"/>
          <w:spacing w:val="23"/>
          <w:w w:val="105"/>
          <w:sz w:val="16"/>
        </w:rPr>
        <w:t> </w:t>
      </w:r>
      <w:r>
        <w:rPr>
          <w:rFonts w:ascii="Trebuchet MS"/>
          <w:i/>
          <w:color w:val="34586C"/>
          <w:w w:val="105"/>
          <w:sz w:val="16"/>
        </w:rPr>
        <w:t>of</w:t>
      </w:r>
      <w:r>
        <w:rPr>
          <w:rFonts w:ascii="Trebuchet MS"/>
          <w:i/>
          <w:color w:val="34586C"/>
          <w:spacing w:val="22"/>
          <w:w w:val="105"/>
          <w:sz w:val="16"/>
        </w:rPr>
        <w:t> </w:t>
      </w:r>
      <w:r>
        <w:rPr>
          <w:rFonts w:ascii="Trebuchet MS"/>
          <w:i/>
          <w:color w:val="34586C"/>
          <w:w w:val="105"/>
          <w:sz w:val="16"/>
        </w:rPr>
        <w:t>almost</w:t>
      </w:r>
      <w:r>
        <w:rPr>
          <w:rFonts w:ascii="Trebuchet MS"/>
          <w:i/>
          <w:color w:val="34586C"/>
          <w:spacing w:val="22"/>
          <w:w w:val="105"/>
          <w:sz w:val="16"/>
        </w:rPr>
        <w:t> </w:t>
      </w:r>
      <w:r>
        <w:rPr>
          <w:rFonts w:ascii="Trebuchet MS"/>
          <w:i/>
          <w:color w:val="34586C"/>
          <w:w w:val="105"/>
          <w:sz w:val="16"/>
        </w:rPr>
        <w:t>any</w:t>
      </w:r>
      <w:r>
        <w:rPr>
          <w:rFonts w:ascii="Trebuchet MS"/>
          <w:i/>
          <w:color w:val="34586C"/>
          <w:spacing w:val="22"/>
          <w:w w:val="105"/>
          <w:sz w:val="16"/>
        </w:rPr>
        <w:t> </w:t>
      </w:r>
      <w:r>
        <w:rPr>
          <w:rFonts w:ascii="Trebuchet MS"/>
          <w:i/>
          <w:color w:val="34586C"/>
          <w:spacing w:val="-4"/>
          <w:w w:val="105"/>
          <w:sz w:val="16"/>
        </w:rPr>
        <w:t>kind</w:t>
      </w:r>
    </w:p>
    <w:p>
      <w:pPr>
        <w:spacing w:before="6"/>
        <w:ind w:left="480" w:right="0" w:firstLine="0"/>
        <w:jc w:val="left"/>
        <w:rPr>
          <w:rFonts w:ascii="Trebuchet MS"/>
          <w:i/>
          <w:sz w:val="16"/>
        </w:rPr>
      </w:pPr>
      <w:r>
        <w:rPr>
          <w:rFonts w:ascii="Trebuchet MS"/>
          <w:i/>
          <w:color w:val="34586C"/>
          <w:w w:val="105"/>
          <w:sz w:val="16"/>
        </w:rPr>
        <w:t>//</w:t>
      </w:r>
      <w:r>
        <w:rPr>
          <w:rFonts w:ascii="Trebuchet MS"/>
          <w:i/>
          <w:color w:val="34586C"/>
          <w:spacing w:val="21"/>
          <w:w w:val="105"/>
          <w:sz w:val="16"/>
        </w:rPr>
        <w:t> </w:t>
      </w:r>
      <w:r>
        <w:rPr>
          <w:rFonts w:ascii="Trebuchet MS"/>
          <w:i/>
          <w:color w:val="34586C"/>
          <w:w w:val="105"/>
          <w:sz w:val="16"/>
        </w:rPr>
        <w:t>including</w:t>
      </w:r>
      <w:r>
        <w:rPr>
          <w:rFonts w:ascii="Trebuchet MS"/>
          <w:i/>
          <w:color w:val="34586C"/>
          <w:spacing w:val="22"/>
          <w:w w:val="105"/>
          <w:sz w:val="16"/>
        </w:rPr>
        <w:t> </w:t>
      </w:r>
      <w:r>
        <w:rPr>
          <w:rFonts w:ascii="Trebuchet MS"/>
          <w:i/>
          <w:color w:val="34586C"/>
          <w:w w:val="105"/>
          <w:sz w:val="16"/>
        </w:rPr>
        <w:t>text-files</w:t>
      </w:r>
      <w:r>
        <w:rPr>
          <w:rFonts w:ascii="Trebuchet MS"/>
          <w:i/>
          <w:color w:val="34586C"/>
          <w:spacing w:val="22"/>
          <w:w w:val="105"/>
          <w:sz w:val="16"/>
        </w:rPr>
        <w:t> </w:t>
      </w:r>
      <w:r>
        <w:rPr>
          <w:rFonts w:ascii="Trebuchet MS"/>
          <w:i/>
          <w:color w:val="34586C"/>
          <w:w w:val="105"/>
          <w:sz w:val="16"/>
        </w:rPr>
        <w:t>and</w:t>
      </w:r>
      <w:r>
        <w:rPr>
          <w:rFonts w:ascii="Trebuchet MS"/>
          <w:i/>
          <w:color w:val="34586C"/>
          <w:spacing w:val="22"/>
          <w:w w:val="105"/>
          <w:sz w:val="16"/>
        </w:rPr>
        <w:t> </w:t>
      </w:r>
      <w:r>
        <w:rPr>
          <w:rFonts w:ascii="Trebuchet MS"/>
          <w:i/>
          <w:color w:val="34586C"/>
          <w:w w:val="105"/>
          <w:sz w:val="16"/>
        </w:rPr>
        <w:t>HTML.</w:t>
      </w:r>
      <w:r>
        <w:rPr>
          <w:rFonts w:ascii="Trebuchet MS"/>
          <w:i/>
          <w:color w:val="34586C"/>
          <w:spacing w:val="22"/>
          <w:w w:val="105"/>
          <w:sz w:val="16"/>
        </w:rPr>
        <w:t> </w:t>
      </w:r>
      <w:r>
        <w:rPr>
          <w:rFonts w:ascii="Trebuchet MS"/>
          <w:i/>
          <w:color w:val="34586C"/>
          <w:w w:val="105"/>
          <w:sz w:val="16"/>
        </w:rPr>
        <w:t>This</w:t>
      </w:r>
      <w:r>
        <w:rPr>
          <w:rFonts w:ascii="Trebuchet MS"/>
          <w:i/>
          <w:color w:val="34586C"/>
          <w:spacing w:val="22"/>
          <w:w w:val="105"/>
          <w:sz w:val="16"/>
        </w:rPr>
        <w:t> </w:t>
      </w:r>
      <w:r>
        <w:rPr>
          <w:rFonts w:ascii="Trebuchet MS"/>
          <w:i/>
          <w:color w:val="34586C"/>
          <w:w w:val="105"/>
          <w:sz w:val="16"/>
        </w:rPr>
        <w:t>enables</w:t>
      </w:r>
      <w:r>
        <w:rPr>
          <w:rFonts w:ascii="Trebuchet MS"/>
          <w:i/>
          <w:color w:val="34586C"/>
          <w:spacing w:val="22"/>
          <w:w w:val="105"/>
          <w:sz w:val="16"/>
        </w:rPr>
        <w:t> </w:t>
      </w:r>
      <w:r>
        <w:rPr>
          <w:rFonts w:ascii="Trebuchet MS"/>
          <w:i/>
          <w:color w:val="34586C"/>
          <w:w w:val="105"/>
          <w:sz w:val="16"/>
        </w:rPr>
        <w:t>us</w:t>
      </w:r>
      <w:r>
        <w:rPr>
          <w:rFonts w:ascii="Trebuchet MS"/>
          <w:i/>
          <w:color w:val="34586C"/>
          <w:spacing w:val="22"/>
          <w:w w:val="105"/>
          <w:sz w:val="16"/>
        </w:rPr>
        <w:t> </w:t>
      </w:r>
      <w:r>
        <w:rPr>
          <w:rFonts w:ascii="Trebuchet MS"/>
          <w:i/>
          <w:color w:val="34586C"/>
          <w:w w:val="105"/>
          <w:sz w:val="16"/>
        </w:rPr>
        <w:t>to</w:t>
      </w:r>
      <w:r>
        <w:rPr>
          <w:rFonts w:ascii="Trebuchet MS"/>
          <w:i/>
          <w:color w:val="34586C"/>
          <w:spacing w:val="21"/>
          <w:w w:val="105"/>
          <w:sz w:val="16"/>
        </w:rPr>
        <w:t> </w:t>
      </w:r>
      <w:r>
        <w:rPr>
          <w:rFonts w:ascii="Trebuchet MS"/>
          <w:i/>
          <w:color w:val="34586C"/>
          <w:w w:val="105"/>
          <w:sz w:val="16"/>
        </w:rPr>
        <w:t>have</w:t>
      </w:r>
      <w:r>
        <w:rPr>
          <w:rFonts w:ascii="Trebuchet MS"/>
          <w:i/>
          <w:color w:val="34586C"/>
          <w:spacing w:val="22"/>
          <w:w w:val="105"/>
          <w:sz w:val="16"/>
        </w:rPr>
        <w:t> </w:t>
      </w:r>
      <w:r>
        <w:rPr>
          <w:rFonts w:ascii="Trebuchet MS"/>
          <w:i/>
          <w:color w:val="34586C"/>
          <w:spacing w:val="-2"/>
          <w:w w:val="105"/>
          <w:sz w:val="16"/>
        </w:rPr>
        <w:t>template</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24"/>
          <w:sz w:val="16"/>
        </w:rPr>
        <w:t> </w:t>
      </w:r>
      <w:r>
        <w:rPr>
          <w:rFonts w:ascii="Trebuchet MS"/>
          <w:i/>
          <w:color w:val="34586C"/>
          <w:sz w:val="16"/>
        </w:rPr>
        <w:t>dependencies</w:t>
      </w:r>
      <w:r>
        <w:rPr>
          <w:rFonts w:ascii="Trebuchet MS"/>
          <w:i/>
          <w:color w:val="34586C"/>
          <w:spacing w:val="25"/>
          <w:sz w:val="16"/>
        </w:rPr>
        <w:t> </w:t>
      </w:r>
      <w:r>
        <w:rPr>
          <w:rFonts w:ascii="Trebuchet MS"/>
          <w:i/>
          <w:color w:val="34586C"/>
          <w:sz w:val="16"/>
        </w:rPr>
        <w:t>which</w:t>
      </w:r>
      <w:r>
        <w:rPr>
          <w:rFonts w:ascii="Trebuchet MS"/>
          <w:i/>
          <w:color w:val="34586C"/>
          <w:spacing w:val="24"/>
          <w:sz w:val="16"/>
        </w:rPr>
        <w:t> </w:t>
      </w:r>
      <w:r>
        <w:rPr>
          <w:rFonts w:ascii="Trebuchet MS"/>
          <w:i/>
          <w:color w:val="34586C"/>
          <w:sz w:val="16"/>
        </w:rPr>
        <w:t>can</w:t>
      </w:r>
      <w:r>
        <w:rPr>
          <w:rFonts w:ascii="Trebuchet MS"/>
          <w:i/>
          <w:color w:val="34586C"/>
          <w:spacing w:val="25"/>
          <w:sz w:val="16"/>
        </w:rPr>
        <w:t> </w:t>
      </w:r>
      <w:r>
        <w:rPr>
          <w:rFonts w:ascii="Trebuchet MS"/>
          <w:i/>
          <w:color w:val="34586C"/>
          <w:sz w:val="16"/>
        </w:rPr>
        <w:t>be</w:t>
      </w:r>
      <w:r>
        <w:rPr>
          <w:rFonts w:ascii="Trebuchet MS"/>
          <w:i/>
          <w:color w:val="34586C"/>
          <w:spacing w:val="25"/>
          <w:sz w:val="16"/>
        </w:rPr>
        <w:t> </w:t>
      </w:r>
      <w:r>
        <w:rPr>
          <w:rFonts w:ascii="Trebuchet MS"/>
          <w:i/>
          <w:color w:val="34586C"/>
          <w:sz w:val="16"/>
        </w:rPr>
        <w:t>used</w:t>
      </w:r>
      <w:r>
        <w:rPr>
          <w:rFonts w:ascii="Trebuchet MS"/>
          <w:i/>
          <w:color w:val="34586C"/>
          <w:spacing w:val="24"/>
          <w:sz w:val="16"/>
        </w:rPr>
        <w:t> </w:t>
      </w:r>
      <w:r>
        <w:rPr>
          <w:rFonts w:ascii="Trebuchet MS"/>
          <w:i/>
          <w:color w:val="34586C"/>
          <w:sz w:val="16"/>
        </w:rPr>
        <w:t>to</w:t>
      </w:r>
      <w:r>
        <w:rPr>
          <w:rFonts w:ascii="Trebuchet MS"/>
          <w:i/>
          <w:color w:val="34586C"/>
          <w:spacing w:val="25"/>
          <w:sz w:val="16"/>
        </w:rPr>
        <w:t> </w:t>
      </w:r>
      <w:r>
        <w:rPr>
          <w:rFonts w:ascii="Trebuchet MS"/>
          <w:i/>
          <w:color w:val="34586C"/>
          <w:sz w:val="16"/>
        </w:rPr>
        <w:t>skin</w:t>
      </w:r>
      <w:r>
        <w:rPr>
          <w:rFonts w:ascii="Trebuchet MS"/>
          <w:i/>
          <w:color w:val="34586C"/>
          <w:spacing w:val="25"/>
          <w:sz w:val="16"/>
        </w:rPr>
        <w:t> </w:t>
      </w:r>
      <w:r>
        <w:rPr>
          <w:rFonts w:ascii="Trebuchet MS"/>
          <w:i/>
          <w:color w:val="34586C"/>
          <w:sz w:val="16"/>
        </w:rPr>
        <w:t>components</w:t>
      </w:r>
      <w:r>
        <w:rPr>
          <w:rFonts w:ascii="Trebuchet MS"/>
          <w:i/>
          <w:color w:val="34586C"/>
          <w:spacing w:val="24"/>
          <w:sz w:val="16"/>
        </w:rPr>
        <w:t> </w:t>
      </w:r>
      <w:r>
        <w:rPr>
          <w:rFonts w:ascii="Trebuchet MS"/>
          <w:i/>
          <w:color w:val="34586C"/>
          <w:sz w:val="16"/>
        </w:rPr>
        <w:t>either</w:t>
      </w:r>
      <w:r>
        <w:rPr>
          <w:rFonts w:ascii="Trebuchet MS"/>
          <w:i/>
          <w:color w:val="34586C"/>
          <w:spacing w:val="25"/>
          <w:sz w:val="16"/>
        </w:rPr>
        <w:t> </w:t>
      </w:r>
      <w:r>
        <w:rPr>
          <w:rFonts w:ascii="Trebuchet MS"/>
          <w:i/>
          <w:color w:val="34586C"/>
          <w:spacing w:val="-5"/>
          <w:sz w:val="16"/>
        </w:rPr>
        <w:t>on</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32"/>
          <w:sz w:val="16"/>
        </w:rPr>
        <w:t> </w:t>
      </w:r>
      <w:r>
        <w:rPr>
          <w:rFonts w:ascii="Trebuchet MS"/>
          <w:i/>
          <w:color w:val="34586C"/>
          <w:sz w:val="16"/>
        </w:rPr>
        <w:t>page-load</w:t>
      </w:r>
      <w:r>
        <w:rPr>
          <w:rFonts w:ascii="Trebuchet MS"/>
          <w:i/>
          <w:color w:val="34586C"/>
          <w:spacing w:val="33"/>
          <w:sz w:val="16"/>
        </w:rPr>
        <w:t> </w:t>
      </w:r>
      <w:r>
        <w:rPr>
          <w:rFonts w:ascii="Trebuchet MS"/>
          <w:i/>
          <w:color w:val="34586C"/>
          <w:sz w:val="16"/>
        </w:rPr>
        <w:t>or</w:t>
      </w:r>
      <w:r>
        <w:rPr>
          <w:rFonts w:ascii="Trebuchet MS"/>
          <w:i/>
          <w:color w:val="34586C"/>
          <w:spacing w:val="32"/>
          <w:sz w:val="16"/>
        </w:rPr>
        <w:t> </w:t>
      </w:r>
      <w:r>
        <w:rPr>
          <w:rFonts w:ascii="Trebuchet MS"/>
          <w:i/>
          <w:color w:val="34586C"/>
          <w:spacing w:val="-2"/>
          <w:sz w:val="16"/>
        </w:rPr>
        <w:t>dynamically.</w:t>
      </w:r>
    </w:p>
    <w:p>
      <w:pPr>
        <w:pStyle w:val="BodyText"/>
        <w:spacing w:before="3"/>
        <w:rPr>
          <w:rFonts w:ascii="Trebuchet MS"/>
          <w:i/>
          <w:sz w:val="16"/>
        </w:rPr>
      </w:pPr>
    </w:p>
    <w:p>
      <w:pPr>
        <w:spacing w:line="198" w:lineRule="exact" w:before="0"/>
        <w:ind w:left="480" w:right="0" w:firstLine="0"/>
        <w:jc w:val="left"/>
        <w:rPr>
          <w:rFonts w:ascii="SimSun-ExtB"/>
          <w:sz w:val="16"/>
        </w:rPr>
      </w:pPr>
      <w:r>
        <w:rPr>
          <w:rFonts w:ascii="SimSun-ExtB"/>
          <w:color w:val="000087"/>
          <w:sz w:val="16"/>
        </w:rPr>
        <w:t>define</w:t>
      </w:r>
      <w:r>
        <w:rPr>
          <w:rFonts w:ascii="SimSun-ExtB"/>
          <w:sz w:val="16"/>
        </w:rPr>
        <w:t>([</w:t>
      </w:r>
      <w:r>
        <w:rPr>
          <w:rFonts w:ascii="SimSun-ExtB"/>
          <w:color w:val="CC3300"/>
          <w:sz w:val="16"/>
        </w:rPr>
        <w:t>'./templates'</w:t>
      </w:r>
      <w:r>
        <w:rPr>
          <w:rFonts w:ascii="SimSun-ExtB"/>
          <w:sz w:val="16"/>
        </w:rPr>
        <w:t>,</w:t>
      </w:r>
      <w:r>
        <w:rPr>
          <w:rFonts w:ascii="SimSun-ExtB"/>
          <w:spacing w:val="-3"/>
          <w:sz w:val="16"/>
        </w:rPr>
        <w:t> </w:t>
      </w:r>
      <w:r>
        <w:rPr>
          <w:rFonts w:ascii="SimSun-ExtB"/>
          <w:color w:val="CC3300"/>
          <w:spacing w:val="-2"/>
          <w:sz w:val="16"/>
        </w:rPr>
        <w:t>'text!./template.md'</w:t>
      </w:r>
      <w:r>
        <w:rPr>
          <w:rFonts w:ascii="SimSun-ExtB"/>
          <w:spacing w:val="-2"/>
          <w:sz w:val="16"/>
        </w:rPr>
        <w:t>,</w:t>
      </w:r>
      <w:r>
        <w:rPr>
          <w:rFonts w:ascii="SimSun-ExtB"/>
          <w:color w:val="CC3300"/>
          <w:spacing w:val="-2"/>
          <w:sz w:val="16"/>
        </w:rPr>
        <w:t>'css!./template.css'</w:t>
      </w:r>
      <w:r>
        <w:rPr>
          <w:rFonts w:ascii="SimSun-ExtB"/>
          <w:spacing w:val="-2"/>
          <w:sz w:val="16"/>
        </w:rPr>
        <w:t>],</w:t>
      </w:r>
    </w:p>
    <w:p>
      <w:pPr>
        <w:spacing w:line="225" w:lineRule="auto" w:before="3"/>
        <w:ind w:left="1119" w:right="4561" w:hanging="320"/>
        <w:jc w:val="left"/>
        <w:rPr>
          <w:rFonts w:ascii="SimSun-ExtB"/>
          <w:sz w:val="16"/>
        </w:rPr>
      </w:pPr>
      <w:r>
        <w:rPr>
          <w:rFonts w:ascii="Arial"/>
          <w:b/>
          <w:color w:val="006699"/>
          <w:sz w:val="16"/>
        </w:rPr>
        <w:t>function</w:t>
      </w:r>
      <w:r>
        <w:rPr>
          <w:rFonts w:ascii="SimSun-ExtB"/>
          <w:sz w:val="16"/>
        </w:rPr>
        <w:t>(</w:t>
      </w:r>
      <w:r>
        <w:rPr>
          <w:rFonts w:ascii="SimSun-ExtB"/>
          <w:spacing w:val="-10"/>
          <w:sz w:val="16"/>
        </w:rPr>
        <w:t> </w:t>
      </w:r>
      <w:r>
        <w:rPr>
          <w:rFonts w:ascii="SimSun-ExtB"/>
          <w:color w:val="000087"/>
          <w:sz w:val="16"/>
        </w:rPr>
        <w:t>templates</w:t>
      </w:r>
      <w:r>
        <w:rPr>
          <w:rFonts w:ascii="SimSun-ExtB"/>
          <w:sz w:val="16"/>
        </w:rPr>
        <w:t>,</w:t>
      </w:r>
      <w:r>
        <w:rPr>
          <w:rFonts w:ascii="SimSun-ExtB"/>
          <w:spacing w:val="-10"/>
          <w:sz w:val="16"/>
        </w:rPr>
        <w:t> </w:t>
      </w:r>
      <w:r>
        <w:rPr>
          <w:rFonts w:ascii="SimSun-ExtB"/>
          <w:color w:val="000087"/>
          <w:sz w:val="16"/>
        </w:rPr>
        <w:t>template</w:t>
      </w:r>
      <w:r>
        <w:rPr>
          <w:rFonts w:ascii="SimSun-ExtB"/>
          <w:color w:val="000087"/>
          <w:spacing w:val="-10"/>
          <w:sz w:val="16"/>
        </w:rPr>
        <w:t> </w:t>
      </w:r>
      <w:r>
        <w:rPr>
          <w:rFonts w:ascii="SimSun-ExtB"/>
          <w:sz w:val="16"/>
        </w:rPr>
        <w:t>){ </w:t>
      </w:r>
      <w:r>
        <w:rPr>
          <w:rFonts w:ascii="SimSun-ExtB"/>
          <w:color w:val="000087"/>
          <w:spacing w:val="-2"/>
          <w:sz w:val="16"/>
        </w:rPr>
        <w:t>console</w:t>
      </w:r>
      <w:r>
        <w:rPr>
          <w:rFonts w:ascii="SimSun-ExtB"/>
          <w:spacing w:val="-2"/>
          <w:sz w:val="16"/>
        </w:rPr>
        <w:t>.</w:t>
      </w:r>
      <w:r>
        <w:rPr>
          <w:rFonts w:ascii="SimSun-ExtB"/>
          <w:color w:val="000087"/>
          <w:spacing w:val="-2"/>
          <w:sz w:val="16"/>
        </w:rPr>
        <w:t>log</w:t>
      </w:r>
      <w:r>
        <w:rPr>
          <w:rFonts w:ascii="SimSun-ExtB"/>
          <w:spacing w:val="-2"/>
          <w:sz w:val="16"/>
        </w:rPr>
        <w:t>(</w:t>
      </w:r>
      <w:r>
        <w:rPr>
          <w:rFonts w:ascii="SimSun-ExtB"/>
          <w:color w:val="000087"/>
          <w:spacing w:val="-2"/>
          <w:sz w:val="16"/>
        </w:rPr>
        <w:t>templates</w:t>
      </w:r>
      <w:r>
        <w:rPr>
          <w:rFonts w:ascii="SimSun-ExtB"/>
          <w:spacing w:val="-2"/>
          <w:sz w:val="16"/>
        </w:rPr>
        <w:t>);</w:t>
      </w:r>
    </w:p>
    <w:p>
      <w:pPr>
        <w:spacing w:line="184" w:lineRule="exact" w:before="0"/>
        <w:ind w:left="1119" w:right="0" w:firstLine="0"/>
        <w:jc w:val="left"/>
        <w:rPr>
          <w:rFonts w:ascii="Trebuchet MS"/>
          <w:i/>
          <w:sz w:val="16"/>
        </w:rPr>
      </w:pPr>
      <w:r>
        <w:rPr>
          <w:rFonts w:ascii="Trebuchet MS"/>
          <w:i/>
          <w:color w:val="34586C"/>
          <w:sz w:val="16"/>
        </w:rPr>
        <w:t>//</w:t>
      </w:r>
      <w:r>
        <w:rPr>
          <w:rFonts w:ascii="Trebuchet MS"/>
          <w:i/>
          <w:color w:val="34586C"/>
          <w:spacing w:val="21"/>
          <w:sz w:val="16"/>
        </w:rPr>
        <w:t> </w:t>
      </w:r>
      <w:r>
        <w:rPr>
          <w:rFonts w:ascii="Trebuchet MS"/>
          <w:i/>
          <w:color w:val="34586C"/>
          <w:sz w:val="16"/>
        </w:rPr>
        <w:t>do</w:t>
      </w:r>
      <w:r>
        <w:rPr>
          <w:rFonts w:ascii="Trebuchet MS"/>
          <w:i/>
          <w:color w:val="34586C"/>
          <w:spacing w:val="22"/>
          <w:sz w:val="16"/>
        </w:rPr>
        <w:t> </w:t>
      </w:r>
      <w:r>
        <w:rPr>
          <w:rFonts w:ascii="Trebuchet MS"/>
          <w:i/>
          <w:color w:val="34586C"/>
          <w:sz w:val="16"/>
        </w:rPr>
        <w:t>some</w:t>
      </w:r>
      <w:r>
        <w:rPr>
          <w:rFonts w:ascii="Trebuchet MS"/>
          <w:i/>
          <w:color w:val="34586C"/>
          <w:spacing w:val="22"/>
          <w:sz w:val="16"/>
        </w:rPr>
        <w:t> </w:t>
      </w:r>
      <w:r>
        <w:rPr>
          <w:rFonts w:ascii="Trebuchet MS"/>
          <w:i/>
          <w:color w:val="34586C"/>
          <w:sz w:val="16"/>
        </w:rPr>
        <w:t>fun</w:t>
      </w:r>
      <w:r>
        <w:rPr>
          <w:rFonts w:ascii="Trebuchet MS"/>
          <w:i/>
          <w:color w:val="34586C"/>
          <w:spacing w:val="21"/>
          <w:sz w:val="16"/>
        </w:rPr>
        <w:t> </w:t>
      </w:r>
      <w:r>
        <w:rPr>
          <w:rFonts w:ascii="Trebuchet MS"/>
          <w:i/>
          <w:color w:val="34586C"/>
          <w:sz w:val="16"/>
        </w:rPr>
        <w:t>template</w:t>
      </w:r>
      <w:r>
        <w:rPr>
          <w:rFonts w:ascii="Trebuchet MS"/>
          <w:i/>
          <w:color w:val="34586C"/>
          <w:spacing w:val="22"/>
          <w:sz w:val="16"/>
        </w:rPr>
        <w:t> </w:t>
      </w:r>
      <w:r>
        <w:rPr>
          <w:rFonts w:ascii="Trebuchet MS"/>
          <w:i/>
          <w:color w:val="34586C"/>
          <w:sz w:val="16"/>
        </w:rPr>
        <w:t>stuff</w:t>
      </w:r>
      <w:r>
        <w:rPr>
          <w:rFonts w:ascii="Trebuchet MS"/>
          <w:i/>
          <w:color w:val="34586C"/>
          <w:spacing w:val="22"/>
          <w:sz w:val="16"/>
        </w:rPr>
        <w:t> </w:t>
      </w:r>
      <w:r>
        <w:rPr>
          <w:rFonts w:ascii="Trebuchet MS"/>
          <w:i/>
          <w:color w:val="34586C"/>
          <w:spacing w:val="-2"/>
          <w:sz w:val="16"/>
        </w:rPr>
        <w:t>here.</w:t>
      </w:r>
    </w:p>
    <w:p>
      <w:pPr>
        <w:spacing w:line="195" w:lineRule="exact" w:before="0"/>
        <w:ind w:left="799" w:right="0" w:firstLine="0"/>
        <w:jc w:val="left"/>
        <w:rPr>
          <w:rFonts w:ascii="SimSun-ExtB"/>
          <w:sz w:val="16"/>
        </w:rPr>
      </w:pPr>
      <w:r>
        <w:rPr>
          <w:rFonts w:ascii="SimSun-ExtB"/>
          <w:spacing w:val="-10"/>
          <w:sz w:val="16"/>
        </w:rPr>
        <w:t>}</w:t>
      </w:r>
    </w:p>
    <w:p>
      <w:pPr>
        <w:spacing w:line="198" w:lineRule="exact" w:before="0"/>
        <w:ind w:left="480" w:right="0" w:firstLine="0"/>
        <w:jc w:val="left"/>
        <w:rPr>
          <w:rFonts w:ascii="SimSun-ExtB"/>
          <w:sz w:val="16"/>
        </w:rPr>
      </w:pPr>
      <w:r>
        <w:rPr>
          <w:rFonts w:ascii="SimSun-ExtB"/>
          <w:spacing w:val="-5"/>
          <w:sz w:val="16"/>
        </w:rPr>
        <w:t>});</w:t>
      </w:r>
    </w:p>
    <w:p>
      <w:pPr>
        <w:pStyle w:val="BodyText"/>
        <w:spacing w:line="254" w:lineRule="auto" w:before="126"/>
        <w:ind w:left="120" w:right="1438"/>
        <w:jc w:val="both"/>
      </w:pPr>
      <w:r>
        <w:rPr>
          <w:b/>
          <w:w w:val="105"/>
        </w:rPr>
        <w:t>Note:</w:t>
      </w:r>
      <w:r>
        <w:rPr>
          <w:b/>
          <w:spacing w:val="-1"/>
          <w:w w:val="105"/>
        </w:rPr>
        <w:t> </w:t>
      </w:r>
      <w:r>
        <w:rPr>
          <w:w w:val="105"/>
        </w:rPr>
        <w:t>Although</w:t>
      </w:r>
      <w:r>
        <w:rPr>
          <w:spacing w:val="-1"/>
          <w:w w:val="105"/>
        </w:rPr>
        <w:t> </w:t>
      </w:r>
      <w:r>
        <w:rPr>
          <w:w w:val="105"/>
        </w:rPr>
        <w:t>css!</w:t>
      </w:r>
      <w:r>
        <w:rPr>
          <w:spacing w:val="-1"/>
          <w:w w:val="105"/>
        </w:rPr>
        <w:t> </w:t>
      </w:r>
      <w:r>
        <w:rPr>
          <w:w w:val="105"/>
        </w:rPr>
        <w:t>is</w:t>
      </w:r>
      <w:r>
        <w:rPr>
          <w:spacing w:val="-1"/>
          <w:w w:val="105"/>
        </w:rPr>
        <w:t> </w:t>
      </w:r>
      <w:r>
        <w:rPr>
          <w:w w:val="105"/>
        </w:rPr>
        <w:t>included</w:t>
      </w:r>
      <w:r>
        <w:rPr>
          <w:spacing w:val="-1"/>
          <w:w w:val="105"/>
        </w:rPr>
        <w:t> </w:t>
      </w:r>
      <w:r>
        <w:rPr>
          <w:w w:val="105"/>
        </w:rPr>
        <w:t>for</w:t>
      </w:r>
      <w:r>
        <w:rPr>
          <w:spacing w:val="-1"/>
          <w:w w:val="105"/>
        </w:rPr>
        <w:t> </w:t>
      </w:r>
      <w:r>
        <w:rPr>
          <w:w w:val="105"/>
        </w:rPr>
        <w:t>loading</w:t>
      </w:r>
      <w:r>
        <w:rPr>
          <w:spacing w:val="-1"/>
          <w:w w:val="105"/>
        </w:rPr>
        <w:t> </w:t>
      </w:r>
      <w:r>
        <w:rPr>
          <w:w w:val="105"/>
        </w:rPr>
        <w:t>CSS</w:t>
      </w:r>
      <w:r>
        <w:rPr>
          <w:spacing w:val="-1"/>
          <w:w w:val="105"/>
        </w:rPr>
        <w:t> </w:t>
      </w:r>
      <w:r>
        <w:rPr>
          <w:w w:val="105"/>
        </w:rPr>
        <w:t>dependencies</w:t>
      </w:r>
      <w:r>
        <w:rPr>
          <w:spacing w:val="-1"/>
          <w:w w:val="105"/>
        </w:rPr>
        <w:t> </w:t>
      </w:r>
      <w:r>
        <w:rPr>
          <w:w w:val="105"/>
        </w:rPr>
        <w:t>in</w:t>
      </w:r>
      <w:r>
        <w:rPr>
          <w:spacing w:val="-1"/>
          <w:w w:val="105"/>
        </w:rPr>
        <w:t> </w:t>
      </w:r>
      <w:r>
        <w:rPr>
          <w:w w:val="105"/>
        </w:rPr>
        <w:t>the</w:t>
      </w:r>
      <w:r>
        <w:rPr>
          <w:spacing w:val="-1"/>
          <w:w w:val="105"/>
        </w:rPr>
        <w:t> </w:t>
      </w:r>
      <w:r>
        <w:rPr>
          <w:w w:val="105"/>
        </w:rPr>
        <w:t>above</w:t>
      </w:r>
      <w:r>
        <w:rPr>
          <w:spacing w:val="-1"/>
          <w:w w:val="105"/>
        </w:rPr>
        <w:t> </w:t>
      </w:r>
      <w:r>
        <w:rPr>
          <w:w w:val="105"/>
        </w:rPr>
        <w:t>example, it's important to remember that this approach has some caveats such as it not </w:t>
      </w:r>
      <w:r>
        <w:rPr>
          <w:w w:val="105"/>
        </w:rPr>
        <w:t>being fully possible to establish when the CSS is fully loaded. Depending on how you ap- proach your build, it may also result in CSS being included as a dependency in the optimized file, so use CSS as a loaded dependency in such cases with caution.</w:t>
      </w:r>
    </w:p>
    <w:p>
      <w:pPr>
        <w:pStyle w:val="BodyText"/>
        <w:spacing w:before="22"/>
      </w:pPr>
    </w:p>
    <w:p>
      <w:pPr>
        <w:pStyle w:val="Heading4"/>
        <w:jc w:val="both"/>
      </w:pPr>
      <w:bookmarkStart w:name="Loading AMD Modules Using RequireJS" w:id="257"/>
      <w:bookmarkEnd w:id="257"/>
      <w:r>
        <w:rPr>
          <w:b w:val="0"/>
        </w:rPr>
      </w:r>
      <w:r>
        <w:rPr>
          <w:w w:val="70"/>
        </w:rPr>
        <w:t>Loading</w:t>
      </w:r>
      <w:r>
        <w:rPr>
          <w:spacing w:val="-8"/>
        </w:rPr>
        <w:t> </w:t>
      </w:r>
      <w:r>
        <w:rPr>
          <w:w w:val="70"/>
        </w:rPr>
        <w:t>AMD</w:t>
      </w:r>
      <w:r>
        <w:rPr>
          <w:spacing w:val="-8"/>
        </w:rPr>
        <w:t> </w:t>
      </w:r>
      <w:r>
        <w:rPr>
          <w:w w:val="70"/>
        </w:rPr>
        <w:t>Modules</w:t>
      </w:r>
      <w:r>
        <w:rPr>
          <w:spacing w:val="-7"/>
        </w:rPr>
        <w:t> </w:t>
      </w:r>
      <w:r>
        <w:rPr>
          <w:w w:val="70"/>
        </w:rPr>
        <w:t>Using</w:t>
      </w:r>
      <w:r>
        <w:rPr>
          <w:spacing w:val="-8"/>
        </w:rPr>
        <w:t> </w:t>
      </w:r>
      <w:r>
        <w:rPr>
          <w:spacing w:val="-2"/>
          <w:w w:val="70"/>
        </w:rPr>
        <w:t>RequireJS</w:t>
      </w:r>
    </w:p>
    <w:p>
      <w:pPr>
        <w:spacing w:line="198" w:lineRule="exact" w:before="78"/>
        <w:ind w:left="0" w:right="6278" w:firstLine="0"/>
        <w:jc w:val="right"/>
        <w:rPr>
          <w:rFonts w:ascii="SimSun-ExtB"/>
          <w:sz w:val="16"/>
        </w:rPr>
      </w:pPr>
      <w:r>
        <w:rPr>
          <w:rFonts w:ascii="SimSun-ExtB"/>
          <w:color w:val="000087"/>
          <w:spacing w:val="-2"/>
          <w:sz w:val="16"/>
        </w:rPr>
        <w:t>require</w:t>
      </w:r>
      <w:r>
        <w:rPr>
          <w:rFonts w:ascii="SimSun-ExtB"/>
          <w:spacing w:val="-2"/>
          <w:sz w:val="16"/>
        </w:rPr>
        <w:t>([</w:t>
      </w:r>
      <w:r>
        <w:rPr>
          <w:rFonts w:ascii="SimSun-ExtB"/>
          <w:color w:val="CC3300"/>
          <w:spacing w:val="-2"/>
          <w:sz w:val="16"/>
        </w:rPr>
        <w:t>'app/myModule'</w:t>
      </w:r>
      <w:r>
        <w:rPr>
          <w:rFonts w:ascii="SimSun-ExtB"/>
          <w:spacing w:val="-2"/>
          <w:sz w:val="16"/>
        </w:rPr>
        <w:t>],</w:t>
      </w:r>
    </w:p>
    <w:p>
      <w:pPr>
        <w:spacing w:line="197" w:lineRule="exact" w:before="0"/>
        <w:ind w:left="0" w:right="6278" w:firstLine="0"/>
        <w:jc w:val="right"/>
        <w:rPr>
          <w:rFonts w:ascii="SimSun-ExtB"/>
          <w:sz w:val="16"/>
        </w:rPr>
      </w:pPr>
      <w:r>
        <w:rPr>
          <w:rFonts w:ascii="Arial"/>
          <w:b/>
          <w:color w:val="006699"/>
          <w:sz w:val="16"/>
        </w:rPr>
        <w:t>function</w:t>
      </w:r>
      <w:r>
        <w:rPr>
          <w:rFonts w:ascii="SimSun-ExtB"/>
          <w:sz w:val="16"/>
        </w:rPr>
        <w:t>(</w:t>
      </w:r>
      <w:r>
        <w:rPr>
          <w:rFonts w:ascii="SimSun-ExtB"/>
          <w:spacing w:val="2"/>
          <w:sz w:val="16"/>
        </w:rPr>
        <w:t> </w:t>
      </w:r>
      <w:r>
        <w:rPr>
          <w:rFonts w:ascii="SimSun-ExtB"/>
          <w:color w:val="000087"/>
          <w:sz w:val="16"/>
        </w:rPr>
        <w:t>myModule</w:t>
      </w:r>
      <w:r>
        <w:rPr>
          <w:rFonts w:ascii="SimSun-ExtB"/>
          <w:color w:val="000087"/>
          <w:spacing w:val="2"/>
          <w:sz w:val="16"/>
        </w:rPr>
        <w:t> </w:t>
      </w:r>
      <w:r>
        <w:rPr>
          <w:rFonts w:ascii="SimSun-ExtB"/>
          <w:spacing w:val="-5"/>
          <w:sz w:val="16"/>
        </w:rPr>
        <w:t>){</w:t>
      </w:r>
    </w:p>
    <w:p>
      <w:pPr>
        <w:spacing w:line="184" w:lineRule="exact" w:before="0"/>
        <w:ind w:left="1119" w:right="0" w:firstLine="0"/>
        <w:jc w:val="left"/>
        <w:rPr>
          <w:rFonts w:ascii="Trebuchet MS"/>
          <w:i/>
          <w:sz w:val="16"/>
        </w:rPr>
      </w:pPr>
      <w:r>
        <w:rPr>
          <w:rFonts w:ascii="Trebuchet MS"/>
          <w:i/>
          <w:color w:val="34586C"/>
          <w:sz w:val="16"/>
        </w:rPr>
        <w:t>//</w:t>
      </w:r>
      <w:r>
        <w:rPr>
          <w:rFonts w:ascii="Trebuchet MS"/>
          <w:i/>
          <w:color w:val="34586C"/>
          <w:spacing w:val="21"/>
          <w:sz w:val="16"/>
        </w:rPr>
        <w:t> </w:t>
      </w:r>
      <w:r>
        <w:rPr>
          <w:rFonts w:ascii="Trebuchet MS"/>
          <w:i/>
          <w:color w:val="34586C"/>
          <w:sz w:val="16"/>
        </w:rPr>
        <w:t>start</w:t>
      </w:r>
      <w:r>
        <w:rPr>
          <w:rFonts w:ascii="Trebuchet MS"/>
          <w:i/>
          <w:color w:val="34586C"/>
          <w:spacing w:val="21"/>
          <w:sz w:val="16"/>
        </w:rPr>
        <w:t> </w:t>
      </w:r>
      <w:r>
        <w:rPr>
          <w:rFonts w:ascii="Trebuchet MS"/>
          <w:i/>
          <w:color w:val="34586C"/>
          <w:sz w:val="16"/>
        </w:rPr>
        <w:t>the</w:t>
      </w:r>
      <w:r>
        <w:rPr>
          <w:rFonts w:ascii="Trebuchet MS"/>
          <w:i/>
          <w:color w:val="34586C"/>
          <w:spacing w:val="22"/>
          <w:sz w:val="16"/>
        </w:rPr>
        <w:t> </w:t>
      </w:r>
      <w:r>
        <w:rPr>
          <w:rFonts w:ascii="Trebuchet MS"/>
          <w:i/>
          <w:color w:val="34586C"/>
          <w:sz w:val="16"/>
        </w:rPr>
        <w:t>main</w:t>
      </w:r>
      <w:r>
        <w:rPr>
          <w:rFonts w:ascii="Trebuchet MS"/>
          <w:i/>
          <w:color w:val="34586C"/>
          <w:spacing w:val="21"/>
          <w:sz w:val="16"/>
        </w:rPr>
        <w:t> </w:t>
      </w:r>
      <w:r>
        <w:rPr>
          <w:rFonts w:ascii="Trebuchet MS"/>
          <w:i/>
          <w:color w:val="34586C"/>
          <w:sz w:val="16"/>
        </w:rPr>
        <w:t>module</w:t>
      </w:r>
      <w:r>
        <w:rPr>
          <w:rFonts w:ascii="Trebuchet MS"/>
          <w:i/>
          <w:color w:val="34586C"/>
          <w:spacing w:val="22"/>
          <w:sz w:val="16"/>
        </w:rPr>
        <w:t> </w:t>
      </w:r>
      <w:r>
        <w:rPr>
          <w:rFonts w:ascii="Trebuchet MS"/>
          <w:i/>
          <w:color w:val="34586C"/>
          <w:sz w:val="16"/>
        </w:rPr>
        <w:t>which</w:t>
      </w:r>
      <w:r>
        <w:rPr>
          <w:rFonts w:ascii="Trebuchet MS"/>
          <w:i/>
          <w:color w:val="34586C"/>
          <w:spacing w:val="21"/>
          <w:sz w:val="16"/>
        </w:rPr>
        <w:t> </w:t>
      </w:r>
      <w:r>
        <w:rPr>
          <w:rFonts w:ascii="Trebuchet MS"/>
          <w:i/>
          <w:color w:val="34586C"/>
          <w:sz w:val="16"/>
        </w:rPr>
        <w:t>in-</w:t>
      </w:r>
      <w:r>
        <w:rPr>
          <w:rFonts w:ascii="Trebuchet MS"/>
          <w:i/>
          <w:color w:val="34586C"/>
          <w:spacing w:val="-4"/>
          <w:sz w:val="16"/>
        </w:rPr>
        <w:t>turn</w:t>
      </w:r>
    </w:p>
    <w:p>
      <w:pPr>
        <w:spacing w:line="184" w:lineRule="exact" w:before="6"/>
        <w:ind w:left="1119" w:right="0" w:firstLine="0"/>
        <w:jc w:val="left"/>
        <w:rPr>
          <w:rFonts w:ascii="Trebuchet MS"/>
          <w:i/>
          <w:sz w:val="16"/>
        </w:rPr>
      </w:pPr>
      <w:r>
        <w:rPr>
          <w:rFonts w:ascii="Trebuchet MS"/>
          <w:i/>
          <w:color w:val="34586C"/>
          <w:sz w:val="16"/>
        </w:rPr>
        <w:t>//</w:t>
      </w:r>
      <w:r>
        <w:rPr>
          <w:rFonts w:ascii="Trebuchet MS"/>
          <w:i/>
          <w:color w:val="34586C"/>
          <w:spacing w:val="37"/>
          <w:sz w:val="16"/>
        </w:rPr>
        <w:t> </w:t>
      </w:r>
      <w:r>
        <w:rPr>
          <w:rFonts w:ascii="Trebuchet MS"/>
          <w:i/>
          <w:color w:val="34586C"/>
          <w:sz w:val="16"/>
        </w:rPr>
        <w:t>loads</w:t>
      </w:r>
      <w:r>
        <w:rPr>
          <w:rFonts w:ascii="Trebuchet MS"/>
          <w:i/>
          <w:color w:val="34586C"/>
          <w:spacing w:val="37"/>
          <w:sz w:val="16"/>
        </w:rPr>
        <w:t> </w:t>
      </w:r>
      <w:r>
        <w:rPr>
          <w:rFonts w:ascii="Trebuchet MS"/>
          <w:i/>
          <w:color w:val="34586C"/>
          <w:sz w:val="16"/>
        </w:rPr>
        <w:t>other</w:t>
      </w:r>
      <w:r>
        <w:rPr>
          <w:rFonts w:ascii="Trebuchet MS"/>
          <w:i/>
          <w:color w:val="34586C"/>
          <w:spacing w:val="37"/>
          <w:sz w:val="16"/>
        </w:rPr>
        <w:t> </w:t>
      </w:r>
      <w:r>
        <w:rPr>
          <w:rFonts w:ascii="Trebuchet MS"/>
          <w:i/>
          <w:color w:val="34586C"/>
          <w:spacing w:val="-2"/>
          <w:sz w:val="16"/>
        </w:rPr>
        <w:t>modules</w:t>
      </w:r>
    </w:p>
    <w:p>
      <w:pPr>
        <w:spacing w:line="225" w:lineRule="auto" w:before="8"/>
        <w:ind w:left="1119" w:right="4561" w:firstLine="0"/>
        <w:jc w:val="left"/>
        <w:rPr>
          <w:rFonts w:ascii="SimSun-ExtB"/>
          <w:sz w:val="16"/>
        </w:rPr>
      </w:pPr>
      <w:r>
        <w:rPr>
          <w:rFonts w:ascii="Arial"/>
          <w:b/>
          <w:color w:val="006699"/>
          <w:sz w:val="16"/>
        </w:rPr>
        <w:t>var</w:t>
      </w:r>
      <w:r>
        <w:rPr>
          <w:rFonts w:ascii="Arial"/>
          <w:b/>
          <w:color w:val="006699"/>
          <w:spacing w:val="7"/>
          <w:sz w:val="16"/>
        </w:rPr>
        <w:t> </w:t>
      </w:r>
      <w:r>
        <w:rPr>
          <w:rFonts w:ascii="SimSun-ExtB"/>
          <w:color w:val="000087"/>
          <w:sz w:val="16"/>
        </w:rPr>
        <w:t>module</w:t>
      </w:r>
      <w:r>
        <w:rPr>
          <w:rFonts w:ascii="SimSun-ExtB"/>
          <w:color w:val="000087"/>
          <w:spacing w:val="-20"/>
          <w:sz w:val="16"/>
        </w:rPr>
        <w:t> </w:t>
      </w:r>
      <w:r>
        <w:rPr>
          <w:rFonts w:ascii="SimSun-ExtB"/>
          <w:color w:val="545454"/>
          <w:sz w:val="16"/>
        </w:rPr>
        <w:t>=</w:t>
      </w:r>
      <w:r>
        <w:rPr>
          <w:rFonts w:ascii="SimSun-ExtB"/>
          <w:color w:val="545454"/>
          <w:spacing w:val="-20"/>
          <w:sz w:val="16"/>
        </w:rPr>
        <w:t> </w:t>
      </w:r>
      <w:r>
        <w:rPr>
          <w:rFonts w:ascii="Arial"/>
          <w:b/>
          <w:color w:val="006699"/>
          <w:sz w:val="16"/>
        </w:rPr>
        <w:t>new</w:t>
      </w:r>
      <w:r>
        <w:rPr>
          <w:rFonts w:ascii="Arial"/>
          <w:b/>
          <w:color w:val="006699"/>
          <w:spacing w:val="7"/>
          <w:sz w:val="16"/>
        </w:rPr>
        <w:t> </w:t>
      </w:r>
      <w:r>
        <w:rPr>
          <w:rFonts w:ascii="SimSun-ExtB"/>
          <w:color w:val="000087"/>
          <w:sz w:val="16"/>
        </w:rPr>
        <w:t>myModule</w:t>
      </w:r>
      <w:r>
        <w:rPr>
          <w:rFonts w:ascii="SimSun-ExtB"/>
          <w:sz w:val="16"/>
        </w:rPr>
        <w:t>(); </w:t>
      </w:r>
      <w:r>
        <w:rPr>
          <w:rFonts w:ascii="SimSun-ExtB"/>
          <w:color w:val="000087"/>
          <w:spacing w:val="-2"/>
          <w:sz w:val="16"/>
        </w:rPr>
        <w:t>module</w:t>
      </w:r>
      <w:r>
        <w:rPr>
          <w:rFonts w:ascii="SimSun-ExtB"/>
          <w:spacing w:val="-2"/>
          <w:sz w:val="16"/>
        </w:rPr>
        <w:t>.</w:t>
      </w:r>
      <w:r>
        <w:rPr>
          <w:rFonts w:ascii="SimSun-ExtB"/>
          <w:color w:val="000087"/>
          <w:spacing w:val="-2"/>
          <w:sz w:val="16"/>
        </w:rPr>
        <w:t>doStuff</w:t>
      </w:r>
      <w:r>
        <w:rPr>
          <w:rFonts w:ascii="SimSun-ExtB"/>
          <w:spacing w:val="-2"/>
          <w:sz w:val="16"/>
        </w:rPr>
        <w:t>();</w:t>
      </w:r>
    </w:p>
    <w:p>
      <w:pPr>
        <w:spacing w:line="194" w:lineRule="exact" w:before="0"/>
        <w:ind w:left="480" w:right="0" w:firstLine="0"/>
        <w:jc w:val="left"/>
        <w:rPr>
          <w:rFonts w:ascii="SimSun-ExtB"/>
          <w:sz w:val="16"/>
        </w:rPr>
      </w:pPr>
      <w:r>
        <w:rPr>
          <w:rFonts w:ascii="SimSun-ExtB"/>
          <w:spacing w:val="-5"/>
          <w:sz w:val="16"/>
        </w:rPr>
        <w:t>});</w:t>
      </w:r>
    </w:p>
    <w:p>
      <w:pPr>
        <w:spacing w:before="126"/>
        <w:ind w:left="120" w:right="0" w:firstLine="0"/>
        <w:jc w:val="both"/>
        <w:rPr>
          <w:rFonts w:ascii="SimSun-ExtB"/>
          <w:sz w:val="18"/>
        </w:rPr>
      </w:pPr>
      <w:r>
        <w:rPr>
          <w:w w:val="105"/>
          <w:sz w:val="20"/>
        </w:rPr>
        <w:t>This</w:t>
      </w:r>
      <w:r>
        <w:rPr>
          <w:spacing w:val="-2"/>
          <w:w w:val="105"/>
          <w:sz w:val="20"/>
        </w:rPr>
        <w:t> </w:t>
      </w:r>
      <w:r>
        <w:rPr>
          <w:w w:val="105"/>
          <w:sz w:val="20"/>
        </w:rPr>
        <w:t>example</w:t>
      </w:r>
      <w:r>
        <w:rPr>
          <w:spacing w:val="-2"/>
          <w:w w:val="105"/>
          <w:sz w:val="20"/>
        </w:rPr>
        <w:t> </w:t>
      </w:r>
      <w:r>
        <w:rPr>
          <w:w w:val="105"/>
          <w:sz w:val="20"/>
        </w:rPr>
        <w:t>could</w:t>
      </w:r>
      <w:r>
        <w:rPr>
          <w:spacing w:val="-2"/>
          <w:w w:val="105"/>
          <w:sz w:val="20"/>
        </w:rPr>
        <w:t> </w:t>
      </w:r>
      <w:r>
        <w:rPr>
          <w:w w:val="105"/>
          <w:sz w:val="20"/>
        </w:rPr>
        <w:t>simply</w:t>
      </w:r>
      <w:r>
        <w:rPr>
          <w:spacing w:val="-2"/>
          <w:w w:val="105"/>
          <w:sz w:val="20"/>
        </w:rPr>
        <w:t> </w:t>
      </w:r>
      <w:r>
        <w:rPr>
          <w:w w:val="105"/>
          <w:sz w:val="20"/>
        </w:rPr>
        <w:t>be</w:t>
      </w:r>
      <w:r>
        <w:rPr>
          <w:spacing w:val="-2"/>
          <w:w w:val="105"/>
          <w:sz w:val="20"/>
        </w:rPr>
        <w:t> </w:t>
      </w:r>
      <w:r>
        <w:rPr>
          <w:w w:val="105"/>
          <w:sz w:val="20"/>
        </w:rPr>
        <w:t>looked</w:t>
      </w:r>
      <w:r>
        <w:rPr>
          <w:spacing w:val="-2"/>
          <w:w w:val="105"/>
          <w:sz w:val="20"/>
        </w:rPr>
        <w:t> </w:t>
      </w:r>
      <w:r>
        <w:rPr>
          <w:w w:val="105"/>
          <w:sz w:val="20"/>
        </w:rPr>
        <w:t>at</w:t>
      </w:r>
      <w:r>
        <w:rPr>
          <w:spacing w:val="-2"/>
          <w:w w:val="105"/>
          <w:sz w:val="20"/>
        </w:rPr>
        <w:t> </w:t>
      </w:r>
      <w:r>
        <w:rPr>
          <w:w w:val="105"/>
          <w:sz w:val="20"/>
        </w:rPr>
        <w:t>as</w:t>
      </w:r>
      <w:r>
        <w:rPr>
          <w:spacing w:val="-1"/>
          <w:w w:val="105"/>
          <w:sz w:val="20"/>
        </w:rPr>
        <w:t> </w:t>
      </w:r>
      <w:r>
        <w:rPr>
          <w:rFonts w:ascii="SimSun-ExtB"/>
          <w:w w:val="105"/>
          <w:sz w:val="18"/>
        </w:rPr>
        <w:t>requirejs(['app/myModule'],</w:t>
      </w:r>
      <w:r>
        <w:rPr>
          <w:rFonts w:ascii="SimSun-ExtB"/>
          <w:spacing w:val="-7"/>
          <w:w w:val="105"/>
          <w:sz w:val="18"/>
        </w:rPr>
        <w:t> </w:t>
      </w:r>
      <w:r>
        <w:rPr>
          <w:rFonts w:ascii="SimSun-ExtB"/>
          <w:spacing w:val="-2"/>
          <w:w w:val="105"/>
          <w:sz w:val="18"/>
        </w:rPr>
        <w:t>function()</w:t>
      </w:r>
    </w:p>
    <w:p>
      <w:pPr>
        <w:pStyle w:val="BodyText"/>
        <w:spacing w:line="247" w:lineRule="auto" w:before="7"/>
        <w:ind w:left="120" w:right="1437"/>
        <w:jc w:val="both"/>
      </w:pPr>
      <w:r>
        <w:rPr>
          <w:rFonts w:ascii="SimSun-ExtB"/>
          <w:spacing w:val="-2"/>
          <w:w w:val="105"/>
          <w:sz w:val="18"/>
        </w:rPr>
        <w:t>{})</w:t>
      </w:r>
      <w:r>
        <w:rPr>
          <w:rFonts w:ascii="SimSun-ExtB"/>
          <w:spacing w:val="-22"/>
          <w:w w:val="105"/>
          <w:sz w:val="18"/>
        </w:rPr>
        <w:t> </w:t>
      </w:r>
      <w:r>
        <w:rPr>
          <w:spacing w:val="-2"/>
          <w:w w:val="105"/>
        </w:rPr>
        <w:t>which</w:t>
      </w:r>
      <w:r>
        <w:rPr>
          <w:spacing w:val="-11"/>
          <w:w w:val="105"/>
        </w:rPr>
        <w:t> </w:t>
      </w:r>
      <w:r>
        <w:rPr>
          <w:spacing w:val="-2"/>
          <w:w w:val="105"/>
        </w:rPr>
        <w:t>indicates</w:t>
      </w:r>
      <w:r>
        <w:rPr>
          <w:spacing w:val="-11"/>
          <w:w w:val="105"/>
        </w:rPr>
        <w:t> </w:t>
      </w:r>
      <w:r>
        <w:rPr>
          <w:spacing w:val="-2"/>
          <w:w w:val="105"/>
        </w:rPr>
        <w:t>the</w:t>
      </w:r>
      <w:r>
        <w:rPr>
          <w:spacing w:val="-11"/>
          <w:w w:val="105"/>
        </w:rPr>
        <w:t> </w:t>
      </w:r>
      <w:r>
        <w:rPr>
          <w:spacing w:val="-2"/>
          <w:w w:val="105"/>
        </w:rPr>
        <w:t>loader's</w:t>
      </w:r>
      <w:r>
        <w:rPr>
          <w:spacing w:val="-7"/>
          <w:w w:val="105"/>
        </w:rPr>
        <w:t> </w:t>
      </w:r>
      <w:r>
        <w:rPr>
          <w:spacing w:val="-2"/>
          <w:w w:val="105"/>
        </w:rPr>
        <w:t>top</w:t>
      </w:r>
      <w:r>
        <w:rPr>
          <w:spacing w:val="-4"/>
          <w:w w:val="105"/>
        </w:rPr>
        <w:t> </w:t>
      </w:r>
      <w:r>
        <w:rPr>
          <w:spacing w:val="-2"/>
          <w:w w:val="105"/>
        </w:rPr>
        <w:t>level</w:t>
      </w:r>
      <w:r>
        <w:rPr>
          <w:spacing w:val="-4"/>
          <w:w w:val="105"/>
        </w:rPr>
        <w:t> </w:t>
      </w:r>
      <w:r>
        <w:rPr>
          <w:spacing w:val="-2"/>
          <w:w w:val="105"/>
        </w:rPr>
        <w:t>globals</w:t>
      </w:r>
      <w:r>
        <w:rPr>
          <w:spacing w:val="-4"/>
          <w:w w:val="105"/>
        </w:rPr>
        <w:t> </w:t>
      </w:r>
      <w:r>
        <w:rPr>
          <w:spacing w:val="-2"/>
          <w:w w:val="105"/>
        </w:rPr>
        <w:t>are</w:t>
      </w:r>
      <w:r>
        <w:rPr>
          <w:spacing w:val="-4"/>
          <w:w w:val="105"/>
        </w:rPr>
        <w:t> </w:t>
      </w:r>
      <w:r>
        <w:rPr>
          <w:spacing w:val="-2"/>
          <w:w w:val="105"/>
        </w:rPr>
        <w:t>being</w:t>
      </w:r>
      <w:r>
        <w:rPr>
          <w:spacing w:val="-4"/>
          <w:w w:val="105"/>
        </w:rPr>
        <w:t> </w:t>
      </w:r>
      <w:r>
        <w:rPr>
          <w:spacing w:val="-2"/>
          <w:w w:val="105"/>
        </w:rPr>
        <w:t>used.</w:t>
      </w:r>
      <w:r>
        <w:rPr>
          <w:spacing w:val="-4"/>
          <w:w w:val="105"/>
        </w:rPr>
        <w:t> </w:t>
      </w:r>
      <w:r>
        <w:rPr>
          <w:spacing w:val="-2"/>
          <w:w w:val="105"/>
        </w:rPr>
        <w:t>This</w:t>
      </w:r>
      <w:r>
        <w:rPr>
          <w:spacing w:val="-4"/>
          <w:w w:val="105"/>
        </w:rPr>
        <w:t> </w:t>
      </w:r>
      <w:r>
        <w:rPr>
          <w:spacing w:val="-2"/>
          <w:w w:val="105"/>
        </w:rPr>
        <w:t>is</w:t>
      </w:r>
      <w:r>
        <w:rPr>
          <w:spacing w:val="-4"/>
          <w:w w:val="105"/>
        </w:rPr>
        <w:t> </w:t>
      </w:r>
      <w:r>
        <w:rPr>
          <w:spacing w:val="-2"/>
          <w:w w:val="105"/>
        </w:rPr>
        <w:t>how</w:t>
      </w:r>
      <w:r>
        <w:rPr>
          <w:spacing w:val="-4"/>
          <w:w w:val="105"/>
        </w:rPr>
        <w:t> </w:t>
      </w:r>
      <w:r>
        <w:rPr>
          <w:spacing w:val="-2"/>
          <w:w w:val="105"/>
        </w:rPr>
        <w:t>to</w:t>
      </w:r>
      <w:r>
        <w:rPr>
          <w:spacing w:val="-4"/>
          <w:w w:val="105"/>
        </w:rPr>
        <w:t> </w:t>
      </w:r>
      <w:r>
        <w:rPr>
          <w:spacing w:val="-2"/>
          <w:w w:val="105"/>
        </w:rPr>
        <w:t>kick</w:t>
      </w:r>
      <w:r>
        <w:rPr>
          <w:spacing w:val="-4"/>
          <w:w w:val="105"/>
        </w:rPr>
        <w:t> </w:t>
      </w:r>
      <w:r>
        <w:rPr>
          <w:spacing w:val="-2"/>
          <w:w w:val="105"/>
        </w:rPr>
        <w:t>off </w:t>
      </w:r>
      <w:r>
        <w:rPr>
          <w:w w:val="105"/>
        </w:rPr>
        <w:t>top-level</w:t>
      </w:r>
      <w:r>
        <w:rPr>
          <w:w w:val="105"/>
        </w:rPr>
        <w:t> loading</w:t>
      </w:r>
      <w:r>
        <w:rPr>
          <w:w w:val="105"/>
        </w:rPr>
        <w:t> of</w:t>
      </w:r>
      <w:r>
        <w:rPr>
          <w:w w:val="105"/>
        </w:rPr>
        <w:t> modules</w:t>
      </w:r>
      <w:r>
        <w:rPr>
          <w:w w:val="105"/>
        </w:rPr>
        <w:t> with</w:t>
      </w:r>
      <w:r>
        <w:rPr>
          <w:w w:val="105"/>
        </w:rPr>
        <w:t> different</w:t>
      </w:r>
      <w:r>
        <w:rPr>
          <w:w w:val="105"/>
        </w:rPr>
        <w:t> AMD</w:t>
      </w:r>
      <w:r>
        <w:rPr>
          <w:w w:val="105"/>
        </w:rPr>
        <w:t> loaders</w:t>
      </w:r>
      <w:r>
        <w:rPr>
          <w:w w:val="105"/>
        </w:rPr>
        <w:t> however</w:t>
      </w:r>
      <w:r>
        <w:rPr>
          <w:w w:val="105"/>
        </w:rPr>
        <w:t> with</w:t>
      </w:r>
      <w:r>
        <w:rPr>
          <w:w w:val="105"/>
        </w:rPr>
        <w:t> a</w:t>
      </w:r>
      <w:r>
        <w:rPr>
          <w:w w:val="105"/>
        </w:rPr>
        <w:t> </w:t>
      </w:r>
      <w:r>
        <w:rPr>
          <w:rFonts w:ascii="SimSun-ExtB"/>
          <w:w w:val="105"/>
          <w:sz w:val="18"/>
        </w:rPr>
        <w:t>define() </w:t>
      </w:r>
      <w:r>
        <w:rPr>
          <w:w w:val="105"/>
        </w:rPr>
        <w:t>function,</w:t>
      </w:r>
      <w:r>
        <w:rPr>
          <w:spacing w:val="-14"/>
          <w:w w:val="105"/>
        </w:rPr>
        <w:t> </w:t>
      </w:r>
      <w:r>
        <w:rPr>
          <w:w w:val="105"/>
        </w:rPr>
        <w:t>if</w:t>
      </w:r>
      <w:r>
        <w:rPr>
          <w:spacing w:val="-7"/>
          <w:w w:val="105"/>
        </w:rPr>
        <w:t> </w:t>
      </w:r>
      <w:r>
        <w:rPr>
          <w:w w:val="105"/>
        </w:rPr>
        <w:t>it's</w:t>
      </w:r>
      <w:r>
        <w:rPr>
          <w:spacing w:val="-1"/>
          <w:w w:val="105"/>
        </w:rPr>
        <w:t> </w:t>
      </w:r>
      <w:r>
        <w:rPr>
          <w:w w:val="105"/>
        </w:rPr>
        <w:t>passed</w:t>
      </w:r>
      <w:r>
        <w:rPr>
          <w:spacing w:val="-1"/>
          <w:w w:val="105"/>
        </w:rPr>
        <w:t> </w:t>
      </w:r>
      <w:r>
        <w:rPr>
          <w:w w:val="105"/>
        </w:rPr>
        <w:t>a</w:t>
      </w:r>
      <w:r>
        <w:rPr>
          <w:spacing w:val="-1"/>
          <w:w w:val="105"/>
        </w:rPr>
        <w:t> </w:t>
      </w:r>
      <w:r>
        <w:rPr>
          <w:w w:val="105"/>
        </w:rPr>
        <w:t>local</w:t>
      </w:r>
      <w:r>
        <w:rPr>
          <w:spacing w:val="-1"/>
          <w:w w:val="105"/>
        </w:rPr>
        <w:t> </w:t>
      </w:r>
      <w:r>
        <w:rPr>
          <w:w w:val="105"/>
        </w:rPr>
        <w:t>require</w:t>
      </w:r>
      <w:r>
        <w:rPr>
          <w:spacing w:val="-1"/>
          <w:w w:val="105"/>
        </w:rPr>
        <w:t> </w:t>
      </w:r>
      <w:r>
        <w:rPr>
          <w:w w:val="105"/>
        </w:rPr>
        <w:t>all</w:t>
      </w:r>
      <w:r>
        <w:rPr>
          <w:spacing w:val="-1"/>
          <w:w w:val="105"/>
        </w:rPr>
        <w:t> </w:t>
      </w:r>
      <w:r>
        <w:rPr>
          <w:rFonts w:ascii="SimSun-ExtB"/>
          <w:w w:val="105"/>
          <w:sz w:val="18"/>
        </w:rPr>
        <w:t>require([])</w:t>
      </w:r>
      <w:r>
        <w:rPr>
          <w:rFonts w:ascii="SimSun-ExtB"/>
          <w:spacing w:val="-24"/>
          <w:w w:val="105"/>
          <w:sz w:val="18"/>
        </w:rPr>
        <w:t> </w:t>
      </w:r>
      <w:r>
        <w:rPr>
          <w:w w:val="105"/>
        </w:rPr>
        <w:t>examples</w:t>
      </w:r>
      <w:r>
        <w:rPr>
          <w:spacing w:val="-1"/>
          <w:w w:val="105"/>
        </w:rPr>
        <w:t> </w:t>
      </w:r>
      <w:r>
        <w:rPr>
          <w:w w:val="105"/>
        </w:rPr>
        <w:t>apply</w:t>
      </w:r>
      <w:r>
        <w:rPr>
          <w:spacing w:val="-1"/>
          <w:w w:val="105"/>
        </w:rPr>
        <w:t> </w:t>
      </w:r>
      <w:r>
        <w:rPr>
          <w:w w:val="105"/>
        </w:rPr>
        <w:t>to</w:t>
      </w:r>
      <w:r>
        <w:rPr>
          <w:spacing w:val="-1"/>
          <w:w w:val="105"/>
        </w:rPr>
        <w:t> </w:t>
      </w:r>
      <w:r>
        <w:rPr>
          <w:w w:val="105"/>
        </w:rPr>
        <w:t>both</w:t>
      </w:r>
      <w:r>
        <w:rPr>
          <w:spacing w:val="-1"/>
          <w:w w:val="105"/>
        </w:rPr>
        <w:t> </w:t>
      </w:r>
      <w:r>
        <w:rPr>
          <w:w w:val="105"/>
        </w:rPr>
        <w:t>types</w:t>
      </w:r>
      <w:r>
        <w:rPr>
          <w:spacing w:val="-1"/>
          <w:w w:val="105"/>
        </w:rPr>
        <w:t> </w:t>
      </w:r>
      <w:r>
        <w:rPr>
          <w:w w:val="105"/>
        </w:rPr>
        <w:t>of loader (curl.js and RequireJS).</w:t>
      </w:r>
    </w:p>
    <w:p>
      <w:pPr>
        <w:pStyle w:val="BodyText"/>
        <w:spacing w:before="27"/>
      </w:pPr>
    </w:p>
    <w:p>
      <w:pPr>
        <w:pStyle w:val="Heading4"/>
        <w:jc w:val="both"/>
      </w:pPr>
      <w:bookmarkStart w:name="Loading AMD Modules Using curl.js" w:id="258"/>
      <w:bookmarkEnd w:id="258"/>
      <w:r>
        <w:rPr>
          <w:b w:val="0"/>
        </w:rPr>
      </w:r>
      <w:r>
        <w:rPr>
          <w:w w:val="70"/>
        </w:rPr>
        <w:t>Loading</w:t>
      </w:r>
      <w:r>
        <w:rPr>
          <w:spacing w:val="-8"/>
        </w:rPr>
        <w:t> </w:t>
      </w:r>
      <w:r>
        <w:rPr>
          <w:w w:val="70"/>
        </w:rPr>
        <w:t>AMD</w:t>
      </w:r>
      <w:r>
        <w:rPr>
          <w:spacing w:val="-8"/>
        </w:rPr>
        <w:t> </w:t>
      </w:r>
      <w:r>
        <w:rPr>
          <w:w w:val="70"/>
        </w:rPr>
        <w:t>Modules</w:t>
      </w:r>
      <w:r>
        <w:rPr>
          <w:spacing w:val="-7"/>
        </w:rPr>
        <w:t> </w:t>
      </w:r>
      <w:r>
        <w:rPr>
          <w:w w:val="70"/>
        </w:rPr>
        <w:t>Using</w:t>
      </w:r>
      <w:r>
        <w:rPr>
          <w:spacing w:val="-8"/>
        </w:rPr>
        <w:t> </w:t>
      </w:r>
      <w:r>
        <w:rPr>
          <w:spacing w:val="-2"/>
          <w:w w:val="70"/>
        </w:rPr>
        <w:t>curl.js</w:t>
      </w:r>
    </w:p>
    <w:p>
      <w:pPr>
        <w:spacing w:line="198" w:lineRule="exact" w:before="78"/>
        <w:ind w:left="0" w:right="6278" w:firstLine="0"/>
        <w:jc w:val="right"/>
        <w:rPr>
          <w:rFonts w:ascii="SimSun-ExtB"/>
          <w:sz w:val="16"/>
        </w:rPr>
      </w:pPr>
      <w:r>
        <w:rPr>
          <w:rFonts w:ascii="SimSun-ExtB"/>
          <w:color w:val="000087"/>
          <w:spacing w:val="-2"/>
          <w:sz w:val="16"/>
        </w:rPr>
        <w:t>curl</w:t>
      </w:r>
      <w:r>
        <w:rPr>
          <w:rFonts w:ascii="SimSun-ExtB"/>
          <w:spacing w:val="-2"/>
          <w:sz w:val="16"/>
        </w:rPr>
        <w:t>([</w:t>
      </w:r>
      <w:r>
        <w:rPr>
          <w:rFonts w:ascii="SimSun-ExtB"/>
          <w:color w:val="CC3300"/>
          <w:spacing w:val="-2"/>
          <w:sz w:val="16"/>
        </w:rPr>
        <w:t>'app/myModule.js'</w:t>
      </w:r>
      <w:r>
        <w:rPr>
          <w:rFonts w:ascii="SimSun-ExtB"/>
          <w:spacing w:val="-2"/>
          <w:sz w:val="16"/>
        </w:rPr>
        <w:t>],</w:t>
      </w:r>
    </w:p>
    <w:p>
      <w:pPr>
        <w:spacing w:line="197" w:lineRule="exact" w:before="0"/>
        <w:ind w:left="0" w:right="6278" w:firstLine="0"/>
        <w:jc w:val="right"/>
        <w:rPr>
          <w:rFonts w:ascii="SimSun-ExtB"/>
          <w:sz w:val="16"/>
        </w:rPr>
      </w:pPr>
      <w:r>
        <w:rPr>
          <w:rFonts w:ascii="Arial"/>
          <w:b/>
          <w:color w:val="006699"/>
          <w:sz w:val="16"/>
        </w:rPr>
        <w:t>function</w:t>
      </w:r>
      <w:r>
        <w:rPr>
          <w:rFonts w:ascii="SimSun-ExtB"/>
          <w:sz w:val="16"/>
        </w:rPr>
        <w:t>(</w:t>
      </w:r>
      <w:r>
        <w:rPr>
          <w:rFonts w:ascii="SimSun-ExtB"/>
          <w:spacing w:val="2"/>
          <w:sz w:val="16"/>
        </w:rPr>
        <w:t> </w:t>
      </w:r>
      <w:r>
        <w:rPr>
          <w:rFonts w:ascii="SimSun-ExtB"/>
          <w:color w:val="000087"/>
          <w:sz w:val="16"/>
        </w:rPr>
        <w:t>myModule</w:t>
      </w:r>
      <w:r>
        <w:rPr>
          <w:rFonts w:ascii="SimSun-ExtB"/>
          <w:color w:val="000087"/>
          <w:spacing w:val="2"/>
          <w:sz w:val="16"/>
        </w:rPr>
        <w:t> </w:t>
      </w:r>
      <w:r>
        <w:rPr>
          <w:rFonts w:ascii="SimSun-ExtB"/>
          <w:spacing w:val="-5"/>
          <w:sz w:val="16"/>
        </w:rPr>
        <w:t>){</w:t>
      </w:r>
    </w:p>
    <w:p>
      <w:pPr>
        <w:spacing w:line="184" w:lineRule="exact" w:before="0"/>
        <w:ind w:left="1119" w:right="0" w:firstLine="0"/>
        <w:jc w:val="left"/>
        <w:rPr>
          <w:rFonts w:ascii="Trebuchet MS"/>
          <w:i/>
          <w:sz w:val="16"/>
        </w:rPr>
      </w:pPr>
      <w:r>
        <w:rPr>
          <w:rFonts w:ascii="Trebuchet MS"/>
          <w:i/>
          <w:color w:val="34586C"/>
          <w:sz w:val="16"/>
        </w:rPr>
        <w:t>//</w:t>
      </w:r>
      <w:r>
        <w:rPr>
          <w:rFonts w:ascii="Trebuchet MS"/>
          <w:i/>
          <w:color w:val="34586C"/>
          <w:spacing w:val="21"/>
          <w:sz w:val="16"/>
        </w:rPr>
        <w:t> </w:t>
      </w:r>
      <w:r>
        <w:rPr>
          <w:rFonts w:ascii="Trebuchet MS"/>
          <w:i/>
          <w:color w:val="34586C"/>
          <w:sz w:val="16"/>
        </w:rPr>
        <w:t>start</w:t>
      </w:r>
      <w:r>
        <w:rPr>
          <w:rFonts w:ascii="Trebuchet MS"/>
          <w:i/>
          <w:color w:val="34586C"/>
          <w:spacing w:val="21"/>
          <w:sz w:val="16"/>
        </w:rPr>
        <w:t> </w:t>
      </w:r>
      <w:r>
        <w:rPr>
          <w:rFonts w:ascii="Trebuchet MS"/>
          <w:i/>
          <w:color w:val="34586C"/>
          <w:sz w:val="16"/>
        </w:rPr>
        <w:t>the</w:t>
      </w:r>
      <w:r>
        <w:rPr>
          <w:rFonts w:ascii="Trebuchet MS"/>
          <w:i/>
          <w:color w:val="34586C"/>
          <w:spacing w:val="22"/>
          <w:sz w:val="16"/>
        </w:rPr>
        <w:t> </w:t>
      </w:r>
      <w:r>
        <w:rPr>
          <w:rFonts w:ascii="Trebuchet MS"/>
          <w:i/>
          <w:color w:val="34586C"/>
          <w:sz w:val="16"/>
        </w:rPr>
        <w:t>main</w:t>
      </w:r>
      <w:r>
        <w:rPr>
          <w:rFonts w:ascii="Trebuchet MS"/>
          <w:i/>
          <w:color w:val="34586C"/>
          <w:spacing w:val="21"/>
          <w:sz w:val="16"/>
        </w:rPr>
        <w:t> </w:t>
      </w:r>
      <w:r>
        <w:rPr>
          <w:rFonts w:ascii="Trebuchet MS"/>
          <w:i/>
          <w:color w:val="34586C"/>
          <w:sz w:val="16"/>
        </w:rPr>
        <w:t>module</w:t>
      </w:r>
      <w:r>
        <w:rPr>
          <w:rFonts w:ascii="Trebuchet MS"/>
          <w:i/>
          <w:color w:val="34586C"/>
          <w:spacing w:val="22"/>
          <w:sz w:val="16"/>
        </w:rPr>
        <w:t> </w:t>
      </w:r>
      <w:r>
        <w:rPr>
          <w:rFonts w:ascii="Trebuchet MS"/>
          <w:i/>
          <w:color w:val="34586C"/>
          <w:sz w:val="16"/>
        </w:rPr>
        <w:t>which</w:t>
      </w:r>
      <w:r>
        <w:rPr>
          <w:rFonts w:ascii="Trebuchet MS"/>
          <w:i/>
          <w:color w:val="34586C"/>
          <w:spacing w:val="21"/>
          <w:sz w:val="16"/>
        </w:rPr>
        <w:t> </w:t>
      </w:r>
      <w:r>
        <w:rPr>
          <w:rFonts w:ascii="Trebuchet MS"/>
          <w:i/>
          <w:color w:val="34586C"/>
          <w:sz w:val="16"/>
        </w:rPr>
        <w:t>in-</w:t>
      </w:r>
      <w:r>
        <w:rPr>
          <w:rFonts w:ascii="Trebuchet MS"/>
          <w:i/>
          <w:color w:val="34586C"/>
          <w:spacing w:val="-4"/>
          <w:sz w:val="16"/>
        </w:rPr>
        <w:t>turn</w:t>
      </w:r>
    </w:p>
    <w:p>
      <w:pPr>
        <w:spacing w:line="184" w:lineRule="exact" w:before="6"/>
        <w:ind w:left="1119" w:right="0" w:firstLine="0"/>
        <w:jc w:val="left"/>
        <w:rPr>
          <w:rFonts w:ascii="Trebuchet MS"/>
          <w:i/>
          <w:sz w:val="16"/>
        </w:rPr>
      </w:pPr>
      <w:r>
        <w:rPr>
          <w:rFonts w:ascii="Trebuchet MS"/>
          <w:i/>
          <w:color w:val="34586C"/>
          <w:sz w:val="16"/>
        </w:rPr>
        <w:t>//</w:t>
      </w:r>
      <w:r>
        <w:rPr>
          <w:rFonts w:ascii="Trebuchet MS"/>
          <w:i/>
          <w:color w:val="34586C"/>
          <w:spacing w:val="37"/>
          <w:sz w:val="16"/>
        </w:rPr>
        <w:t> </w:t>
      </w:r>
      <w:r>
        <w:rPr>
          <w:rFonts w:ascii="Trebuchet MS"/>
          <w:i/>
          <w:color w:val="34586C"/>
          <w:sz w:val="16"/>
        </w:rPr>
        <w:t>loads</w:t>
      </w:r>
      <w:r>
        <w:rPr>
          <w:rFonts w:ascii="Trebuchet MS"/>
          <w:i/>
          <w:color w:val="34586C"/>
          <w:spacing w:val="37"/>
          <w:sz w:val="16"/>
        </w:rPr>
        <w:t> </w:t>
      </w:r>
      <w:r>
        <w:rPr>
          <w:rFonts w:ascii="Trebuchet MS"/>
          <w:i/>
          <w:color w:val="34586C"/>
          <w:sz w:val="16"/>
        </w:rPr>
        <w:t>other</w:t>
      </w:r>
      <w:r>
        <w:rPr>
          <w:rFonts w:ascii="Trebuchet MS"/>
          <w:i/>
          <w:color w:val="34586C"/>
          <w:spacing w:val="37"/>
          <w:sz w:val="16"/>
        </w:rPr>
        <w:t> </w:t>
      </w:r>
      <w:r>
        <w:rPr>
          <w:rFonts w:ascii="Trebuchet MS"/>
          <w:i/>
          <w:color w:val="34586C"/>
          <w:spacing w:val="-2"/>
          <w:sz w:val="16"/>
        </w:rPr>
        <w:t>modules</w:t>
      </w:r>
    </w:p>
    <w:p>
      <w:pPr>
        <w:spacing w:line="203" w:lineRule="exact" w:before="0"/>
        <w:ind w:left="1119" w:right="0" w:firstLine="0"/>
        <w:jc w:val="left"/>
        <w:rPr>
          <w:rFonts w:ascii="SimSun-ExtB"/>
          <w:sz w:val="16"/>
        </w:rPr>
      </w:pPr>
      <w:r>
        <w:rPr>
          <w:rFonts w:ascii="Arial"/>
          <w:b/>
          <w:color w:val="006699"/>
          <w:sz w:val="16"/>
        </w:rPr>
        <w:t>var</w:t>
      </w:r>
      <w:r>
        <w:rPr>
          <w:rFonts w:ascii="Arial"/>
          <w:b/>
          <w:color w:val="006699"/>
          <w:spacing w:val="16"/>
          <w:sz w:val="16"/>
        </w:rPr>
        <w:t> </w:t>
      </w:r>
      <w:r>
        <w:rPr>
          <w:rFonts w:ascii="SimSun-ExtB"/>
          <w:color w:val="000087"/>
          <w:sz w:val="16"/>
        </w:rPr>
        <w:t>module</w:t>
      </w:r>
      <w:r>
        <w:rPr>
          <w:rFonts w:ascii="SimSun-ExtB"/>
          <w:color w:val="000087"/>
          <w:spacing w:val="-19"/>
          <w:sz w:val="16"/>
        </w:rPr>
        <w:t> </w:t>
      </w:r>
      <w:r>
        <w:rPr>
          <w:rFonts w:ascii="SimSun-ExtB"/>
          <w:color w:val="545454"/>
          <w:sz w:val="16"/>
        </w:rPr>
        <w:t>=</w:t>
      </w:r>
      <w:r>
        <w:rPr>
          <w:rFonts w:ascii="SimSun-ExtB"/>
          <w:color w:val="545454"/>
          <w:spacing w:val="-20"/>
          <w:sz w:val="16"/>
        </w:rPr>
        <w:t> </w:t>
      </w:r>
      <w:r>
        <w:rPr>
          <w:rFonts w:ascii="Arial"/>
          <w:b/>
          <w:color w:val="006699"/>
          <w:sz w:val="16"/>
        </w:rPr>
        <w:t>new</w:t>
      </w:r>
      <w:r>
        <w:rPr>
          <w:rFonts w:ascii="Arial"/>
          <w:b/>
          <w:color w:val="006699"/>
          <w:spacing w:val="17"/>
          <w:sz w:val="16"/>
        </w:rPr>
        <w:t> </w:t>
      </w:r>
      <w:r>
        <w:rPr>
          <w:rFonts w:ascii="SimSun-ExtB"/>
          <w:color w:val="000087"/>
          <w:spacing w:val="-2"/>
          <w:sz w:val="16"/>
        </w:rPr>
        <w:t>myModule</w:t>
      </w:r>
      <w:r>
        <w:rPr>
          <w:rFonts w:ascii="SimSun-ExtB"/>
          <w:spacing w:val="-2"/>
          <w:sz w:val="16"/>
        </w:rPr>
        <w:t>();</w:t>
      </w:r>
    </w:p>
    <w:p>
      <w:pPr>
        <w:spacing w:after="0" w:line="203" w:lineRule="exact"/>
        <w:jc w:val="left"/>
        <w:rPr>
          <w:rFonts w:ascii="SimSun-ExtB"/>
          <w:sz w:val="16"/>
        </w:rPr>
        <w:sectPr>
          <w:pgSz w:w="10080" w:h="13230"/>
          <w:pgMar w:header="0" w:footer="913" w:top="1180" w:bottom="1100" w:left="1320" w:right="0"/>
        </w:sectPr>
      </w:pPr>
    </w:p>
    <w:p>
      <w:pPr>
        <w:spacing w:line="198" w:lineRule="exact" w:before="74"/>
        <w:ind w:left="1119" w:right="0" w:firstLine="0"/>
        <w:jc w:val="left"/>
        <w:rPr>
          <w:rFonts w:ascii="SimSun-ExtB"/>
          <w:sz w:val="16"/>
        </w:rPr>
      </w:pPr>
      <w:r>
        <w:rPr>
          <w:rFonts w:ascii="SimSun-ExtB"/>
          <w:color w:val="000087"/>
          <w:spacing w:val="-2"/>
          <w:sz w:val="16"/>
        </w:rPr>
        <w:t>module</w:t>
      </w:r>
      <w:r>
        <w:rPr>
          <w:rFonts w:ascii="SimSun-ExtB"/>
          <w:spacing w:val="-2"/>
          <w:sz w:val="16"/>
        </w:rPr>
        <w:t>.</w:t>
      </w:r>
      <w:r>
        <w:rPr>
          <w:rFonts w:ascii="SimSun-ExtB"/>
          <w:color w:val="000087"/>
          <w:spacing w:val="-2"/>
          <w:sz w:val="16"/>
        </w:rPr>
        <w:t>doStuff</w:t>
      </w:r>
      <w:r>
        <w:rPr>
          <w:rFonts w:ascii="SimSun-ExtB"/>
          <w:spacing w:val="-2"/>
          <w:sz w:val="16"/>
        </w:rPr>
        <w:t>();</w:t>
      </w:r>
    </w:p>
    <w:p>
      <w:pPr>
        <w:spacing w:line="198" w:lineRule="exact" w:before="0"/>
        <w:ind w:left="480" w:right="0" w:firstLine="0"/>
        <w:jc w:val="left"/>
        <w:rPr>
          <w:rFonts w:ascii="SimSun-ExtB"/>
          <w:sz w:val="16"/>
        </w:rPr>
      </w:pPr>
      <w:r>
        <w:rPr>
          <w:rFonts w:ascii="SimSun-ExtB"/>
          <w:spacing w:val="-5"/>
          <w:sz w:val="16"/>
        </w:rPr>
        <w:t>});</w:t>
      </w:r>
    </w:p>
    <w:p>
      <w:pPr>
        <w:pStyle w:val="Heading4"/>
        <w:spacing w:before="253"/>
      </w:pPr>
      <w:bookmarkStart w:name="Modules With Deferred Dependencies" w:id="259"/>
      <w:bookmarkEnd w:id="259"/>
      <w:r>
        <w:rPr>
          <w:b w:val="0"/>
        </w:rPr>
      </w:r>
      <w:r>
        <w:rPr>
          <w:w w:val="70"/>
        </w:rPr>
        <w:t>Modules</w:t>
      </w:r>
      <w:r>
        <w:rPr>
          <w:spacing w:val="-3"/>
          <w:w w:val="70"/>
        </w:rPr>
        <w:t> </w:t>
      </w:r>
      <w:r>
        <w:rPr>
          <w:w w:val="70"/>
        </w:rPr>
        <w:t>With</w:t>
      </w:r>
      <w:r>
        <w:rPr>
          <w:spacing w:val="-2"/>
          <w:w w:val="70"/>
        </w:rPr>
        <w:t> </w:t>
      </w:r>
      <w:r>
        <w:rPr>
          <w:w w:val="70"/>
        </w:rPr>
        <w:t>Deferred</w:t>
      </w:r>
      <w:r>
        <w:rPr>
          <w:spacing w:val="-2"/>
          <w:w w:val="70"/>
        </w:rPr>
        <w:t> Dependencies</w:t>
      </w:r>
    </w:p>
    <w:p>
      <w:pPr>
        <w:spacing w:before="88"/>
        <w:ind w:left="480" w:right="0" w:firstLine="0"/>
        <w:jc w:val="left"/>
        <w:rPr>
          <w:rFonts w:ascii="Trebuchet MS"/>
          <w:i/>
          <w:sz w:val="16"/>
        </w:rPr>
      </w:pPr>
      <w:r>
        <w:rPr>
          <w:rFonts w:ascii="Trebuchet MS"/>
          <w:i/>
          <w:color w:val="34586C"/>
          <w:sz w:val="16"/>
        </w:rPr>
        <w:t>//</w:t>
      </w:r>
      <w:r>
        <w:rPr>
          <w:rFonts w:ascii="Trebuchet MS"/>
          <w:i/>
          <w:color w:val="34586C"/>
          <w:spacing w:val="36"/>
          <w:sz w:val="16"/>
        </w:rPr>
        <w:t> </w:t>
      </w:r>
      <w:r>
        <w:rPr>
          <w:rFonts w:ascii="Trebuchet MS"/>
          <w:i/>
          <w:color w:val="34586C"/>
          <w:sz w:val="16"/>
        </w:rPr>
        <w:t>This</w:t>
      </w:r>
      <w:r>
        <w:rPr>
          <w:rFonts w:ascii="Trebuchet MS"/>
          <w:i/>
          <w:color w:val="34586C"/>
          <w:spacing w:val="37"/>
          <w:sz w:val="16"/>
        </w:rPr>
        <w:t> </w:t>
      </w:r>
      <w:r>
        <w:rPr>
          <w:rFonts w:ascii="Trebuchet MS"/>
          <w:i/>
          <w:color w:val="34586C"/>
          <w:sz w:val="16"/>
        </w:rPr>
        <w:t>could</w:t>
      </w:r>
      <w:r>
        <w:rPr>
          <w:rFonts w:ascii="Trebuchet MS"/>
          <w:i/>
          <w:color w:val="34586C"/>
          <w:spacing w:val="36"/>
          <w:sz w:val="16"/>
        </w:rPr>
        <w:t> </w:t>
      </w:r>
      <w:r>
        <w:rPr>
          <w:rFonts w:ascii="Trebuchet MS"/>
          <w:i/>
          <w:color w:val="34586C"/>
          <w:sz w:val="16"/>
        </w:rPr>
        <w:t>be</w:t>
      </w:r>
      <w:r>
        <w:rPr>
          <w:rFonts w:ascii="Trebuchet MS"/>
          <w:i/>
          <w:color w:val="34586C"/>
          <w:spacing w:val="37"/>
          <w:sz w:val="16"/>
        </w:rPr>
        <w:t> </w:t>
      </w:r>
      <w:r>
        <w:rPr>
          <w:rFonts w:ascii="Trebuchet MS"/>
          <w:i/>
          <w:color w:val="34586C"/>
          <w:sz w:val="16"/>
        </w:rPr>
        <w:t>compatible</w:t>
      </w:r>
      <w:r>
        <w:rPr>
          <w:rFonts w:ascii="Trebuchet MS"/>
          <w:i/>
          <w:color w:val="34586C"/>
          <w:spacing w:val="36"/>
          <w:sz w:val="16"/>
        </w:rPr>
        <w:t> </w:t>
      </w:r>
      <w:r>
        <w:rPr>
          <w:rFonts w:ascii="Trebuchet MS"/>
          <w:i/>
          <w:color w:val="34586C"/>
          <w:sz w:val="16"/>
        </w:rPr>
        <w:t>with</w:t>
      </w:r>
      <w:r>
        <w:rPr>
          <w:rFonts w:ascii="Trebuchet MS"/>
          <w:i/>
          <w:color w:val="34586C"/>
          <w:spacing w:val="37"/>
          <w:sz w:val="16"/>
        </w:rPr>
        <w:t> </w:t>
      </w:r>
      <w:r>
        <w:rPr>
          <w:rFonts w:ascii="Trebuchet MS"/>
          <w:i/>
          <w:color w:val="34586C"/>
          <w:sz w:val="16"/>
        </w:rPr>
        <w:t>jQuery's</w:t>
      </w:r>
      <w:r>
        <w:rPr>
          <w:rFonts w:ascii="Trebuchet MS"/>
          <w:i/>
          <w:color w:val="34586C"/>
          <w:spacing w:val="36"/>
          <w:sz w:val="16"/>
        </w:rPr>
        <w:t> </w:t>
      </w:r>
      <w:r>
        <w:rPr>
          <w:rFonts w:ascii="Trebuchet MS"/>
          <w:i/>
          <w:color w:val="34586C"/>
          <w:sz w:val="16"/>
        </w:rPr>
        <w:t>Deferred</w:t>
      </w:r>
      <w:r>
        <w:rPr>
          <w:rFonts w:ascii="Trebuchet MS"/>
          <w:i/>
          <w:color w:val="34586C"/>
          <w:spacing w:val="37"/>
          <w:sz w:val="16"/>
        </w:rPr>
        <w:t> </w:t>
      </w:r>
      <w:r>
        <w:rPr>
          <w:rFonts w:ascii="Trebuchet MS"/>
          <w:i/>
          <w:color w:val="34586C"/>
          <w:spacing w:val="-2"/>
          <w:sz w:val="16"/>
        </w:rPr>
        <w:t>implementation,</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58"/>
          <w:sz w:val="16"/>
        </w:rPr>
        <w:t> </w:t>
      </w:r>
      <w:r>
        <w:rPr>
          <w:rFonts w:ascii="Trebuchet MS"/>
          <w:i/>
          <w:color w:val="34586C"/>
          <w:sz w:val="16"/>
        </w:rPr>
        <w:t>futures.js</w:t>
      </w:r>
      <w:r>
        <w:rPr>
          <w:rFonts w:ascii="Trebuchet MS"/>
          <w:i/>
          <w:color w:val="34586C"/>
          <w:spacing w:val="58"/>
          <w:sz w:val="16"/>
        </w:rPr>
        <w:t> </w:t>
      </w:r>
      <w:r>
        <w:rPr>
          <w:rFonts w:ascii="Trebuchet MS"/>
          <w:i/>
          <w:color w:val="34586C"/>
          <w:sz w:val="16"/>
        </w:rPr>
        <w:t>(slightly</w:t>
      </w:r>
      <w:r>
        <w:rPr>
          <w:rFonts w:ascii="Trebuchet MS"/>
          <w:i/>
          <w:color w:val="34586C"/>
          <w:spacing w:val="59"/>
          <w:sz w:val="16"/>
        </w:rPr>
        <w:t> </w:t>
      </w:r>
      <w:r>
        <w:rPr>
          <w:rFonts w:ascii="Trebuchet MS"/>
          <w:i/>
          <w:color w:val="34586C"/>
          <w:sz w:val="16"/>
        </w:rPr>
        <w:t>different</w:t>
      </w:r>
      <w:r>
        <w:rPr>
          <w:rFonts w:ascii="Trebuchet MS"/>
          <w:i/>
          <w:color w:val="34586C"/>
          <w:spacing w:val="58"/>
          <w:sz w:val="16"/>
        </w:rPr>
        <w:t> </w:t>
      </w:r>
      <w:r>
        <w:rPr>
          <w:rFonts w:ascii="Trebuchet MS"/>
          <w:i/>
          <w:color w:val="34586C"/>
          <w:sz w:val="16"/>
        </w:rPr>
        <w:t>syntax)</w:t>
      </w:r>
      <w:r>
        <w:rPr>
          <w:rFonts w:ascii="Trebuchet MS"/>
          <w:i/>
          <w:color w:val="34586C"/>
          <w:spacing w:val="59"/>
          <w:sz w:val="16"/>
        </w:rPr>
        <w:t> </w:t>
      </w:r>
      <w:r>
        <w:rPr>
          <w:rFonts w:ascii="Trebuchet MS"/>
          <w:i/>
          <w:color w:val="34586C"/>
          <w:sz w:val="16"/>
        </w:rPr>
        <w:t>or</w:t>
      </w:r>
      <w:r>
        <w:rPr>
          <w:rFonts w:ascii="Trebuchet MS"/>
          <w:i/>
          <w:color w:val="34586C"/>
          <w:spacing w:val="58"/>
          <w:sz w:val="16"/>
        </w:rPr>
        <w:t> </w:t>
      </w:r>
      <w:r>
        <w:rPr>
          <w:rFonts w:ascii="Trebuchet MS"/>
          <w:i/>
          <w:color w:val="34586C"/>
          <w:sz w:val="16"/>
        </w:rPr>
        <w:t>any</w:t>
      </w:r>
      <w:r>
        <w:rPr>
          <w:rFonts w:ascii="Trebuchet MS"/>
          <w:i/>
          <w:color w:val="34586C"/>
          <w:spacing w:val="58"/>
          <w:sz w:val="16"/>
        </w:rPr>
        <w:t> </w:t>
      </w:r>
      <w:r>
        <w:rPr>
          <w:rFonts w:ascii="Trebuchet MS"/>
          <w:i/>
          <w:color w:val="34586C"/>
          <w:sz w:val="16"/>
        </w:rPr>
        <w:t>one</w:t>
      </w:r>
      <w:r>
        <w:rPr>
          <w:rFonts w:ascii="Trebuchet MS"/>
          <w:i/>
          <w:color w:val="34586C"/>
          <w:spacing w:val="59"/>
          <w:sz w:val="16"/>
        </w:rPr>
        <w:t> </w:t>
      </w:r>
      <w:r>
        <w:rPr>
          <w:rFonts w:ascii="Trebuchet MS"/>
          <w:i/>
          <w:color w:val="34586C"/>
          <w:sz w:val="16"/>
        </w:rPr>
        <w:t>of</w:t>
      </w:r>
      <w:r>
        <w:rPr>
          <w:rFonts w:ascii="Trebuchet MS"/>
          <w:i/>
          <w:color w:val="34586C"/>
          <w:spacing w:val="58"/>
          <w:sz w:val="16"/>
        </w:rPr>
        <w:t> </w:t>
      </w:r>
      <w:r>
        <w:rPr>
          <w:rFonts w:ascii="Trebuchet MS"/>
          <w:i/>
          <w:color w:val="34586C"/>
          <w:sz w:val="16"/>
        </w:rPr>
        <w:t>a</w:t>
      </w:r>
      <w:r>
        <w:rPr>
          <w:rFonts w:ascii="Trebuchet MS"/>
          <w:i/>
          <w:color w:val="34586C"/>
          <w:spacing w:val="59"/>
          <w:sz w:val="16"/>
        </w:rPr>
        <w:t> </w:t>
      </w:r>
      <w:r>
        <w:rPr>
          <w:rFonts w:ascii="Trebuchet MS"/>
          <w:i/>
          <w:color w:val="34586C"/>
          <w:spacing w:val="-2"/>
          <w:sz w:val="16"/>
        </w:rPr>
        <w:t>number</w:t>
      </w:r>
    </w:p>
    <w:p>
      <w:pPr>
        <w:spacing w:line="184" w:lineRule="exact" w:before="6"/>
        <w:ind w:left="480" w:right="0" w:firstLine="0"/>
        <w:jc w:val="left"/>
        <w:rPr>
          <w:rFonts w:ascii="Trebuchet MS"/>
          <w:i/>
          <w:sz w:val="16"/>
        </w:rPr>
      </w:pPr>
      <w:r>
        <w:rPr>
          <w:rFonts w:ascii="Trebuchet MS"/>
          <w:i/>
          <w:color w:val="34586C"/>
          <w:sz w:val="16"/>
        </w:rPr>
        <w:t>//</w:t>
      </w:r>
      <w:r>
        <w:rPr>
          <w:rFonts w:ascii="Trebuchet MS"/>
          <w:i/>
          <w:color w:val="34586C"/>
          <w:spacing w:val="32"/>
          <w:sz w:val="16"/>
        </w:rPr>
        <w:t> </w:t>
      </w:r>
      <w:r>
        <w:rPr>
          <w:rFonts w:ascii="Trebuchet MS"/>
          <w:i/>
          <w:color w:val="34586C"/>
          <w:sz w:val="16"/>
        </w:rPr>
        <w:t>of</w:t>
      </w:r>
      <w:r>
        <w:rPr>
          <w:rFonts w:ascii="Trebuchet MS"/>
          <w:i/>
          <w:color w:val="34586C"/>
          <w:spacing w:val="33"/>
          <w:sz w:val="16"/>
        </w:rPr>
        <w:t> </w:t>
      </w:r>
      <w:r>
        <w:rPr>
          <w:rFonts w:ascii="Trebuchet MS"/>
          <w:i/>
          <w:color w:val="34586C"/>
          <w:sz w:val="16"/>
        </w:rPr>
        <w:t>other</w:t>
      </w:r>
      <w:r>
        <w:rPr>
          <w:rFonts w:ascii="Trebuchet MS"/>
          <w:i/>
          <w:color w:val="34586C"/>
          <w:spacing w:val="32"/>
          <w:sz w:val="16"/>
        </w:rPr>
        <w:t> </w:t>
      </w:r>
      <w:r>
        <w:rPr>
          <w:rFonts w:ascii="Trebuchet MS"/>
          <w:i/>
          <w:color w:val="34586C"/>
          <w:spacing w:val="-2"/>
          <w:sz w:val="16"/>
        </w:rPr>
        <w:t>implementations</w:t>
      </w:r>
    </w:p>
    <w:p>
      <w:pPr>
        <w:spacing w:line="197" w:lineRule="exact" w:before="0"/>
        <w:ind w:left="480" w:right="0" w:firstLine="0"/>
        <w:jc w:val="left"/>
        <w:rPr>
          <w:rFonts w:ascii="SimSun-ExtB"/>
          <w:sz w:val="16"/>
        </w:rPr>
      </w:pPr>
      <w:r>
        <w:rPr>
          <w:rFonts w:ascii="SimSun-ExtB"/>
          <w:color w:val="000087"/>
          <w:sz w:val="16"/>
        </w:rPr>
        <w:t>define</w:t>
      </w:r>
      <w:r>
        <w:rPr>
          <w:rFonts w:ascii="SimSun-ExtB"/>
          <w:sz w:val="16"/>
        </w:rPr>
        <w:t>([</w:t>
      </w:r>
      <w:r>
        <w:rPr>
          <w:rFonts w:ascii="SimSun-ExtB"/>
          <w:color w:val="CC3300"/>
          <w:sz w:val="16"/>
        </w:rPr>
        <w:t>'lib/Deferred'</w:t>
      </w:r>
      <w:r>
        <w:rPr>
          <w:rFonts w:ascii="SimSun-ExtB"/>
          <w:sz w:val="16"/>
        </w:rPr>
        <w:t>],</w:t>
      </w:r>
      <w:r>
        <w:rPr>
          <w:rFonts w:ascii="SimSun-ExtB"/>
          <w:spacing w:val="1"/>
          <w:sz w:val="16"/>
        </w:rPr>
        <w:t> </w:t>
      </w:r>
      <w:r>
        <w:rPr>
          <w:rFonts w:ascii="Arial"/>
          <w:b/>
          <w:color w:val="006699"/>
          <w:sz w:val="16"/>
        </w:rPr>
        <w:t>function</w:t>
      </w:r>
      <w:r>
        <w:rPr>
          <w:rFonts w:ascii="SimSun-ExtB"/>
          <w:sz w:val="16"/>
        </w:rPr>
        <w:t>(</w:t>
      </w:r>
      <w:r>
        <w:rPr>
          <w:rFonts w:ascii="SimSun-ExtB"/>
          <w:spacing w:val="1"/>
          <w:sz w:val="16"/>
        </w:rPr>
        <w:t> </w:t>
      </w:r>
      <w:r>
        <w:rPr>
          <w:rFonts w:ascii="SimSun-ExtB"/>
          <w:color w:val="000087"/>
          <w:sz w:val="16"/>
        </w:rPr>
        <w:t>Deferred</w:t>
      </w:r>
      <w:r>
        <w:rPr>
          <w:rFonts w:ascii="SimSun-ExtB"/>
          <w:color w:val="000087"/>
          <w:spacing w:val="1"/>
          <w:sz w:val="16"/>
        </w:rPr>
        <w:t> </w:t>
      </w:r>
      <w:r>
        <w:rPr>
          <w:rFonts w:ascii="SimSun-ExtB"/>
          <w:spacing w:val="-5"/>
          <w:sz w:val="16"/>
        </w:rPr>
        <w:t>){</w:t>
      </w:r>
    </w:p>
    <w:p>
      <w:pPr>
        <w:spacing w:line="225" w:lineRule="auto" w:before="3"/>
        <w:ind w:left="799" w:right="1438" w:firstLine="0"/>
        <w:jc w:val="left"/>
        <w:rPr>
          <w:rFonts w:ascii="SimSun-ExtB"/>
          <w:sz w:val="16"/>
        </w:rPr>
      </w:pPr>
      <w:r>
        <w:rPr>
          <w:rFonts w:ascii="Arial"/>
          <w:b/>
          <w:color w:val="006699"/>
          <w:sz w:val="16"/>
        </w:rPr>
        <w:t>var</w:t>
      </w:r>
      <w:r>
        <w:rPr>
          <w:rFonts w:ascii="Arial"/>
          <w:b/>
          <w:color w:val="006699"/>
          <w:spacing w:val="40"/>
          <w:sz w:val="16"/>
        </w:rPr>
        <w:t> </w:t>
      </w:r>
      <w:r>
        <w:rPr>
          <w:rFonts w:ascii="SimSun-ExtB"/>
          <w:color w:val="000087"/>
          <w:sz w:val="16"/>
        </w:rPr>
        <w:t>defer </w:t>
      </w:r>
      <w:r>
        <w:rPr>
          <w:rFonts w:ascii="SimSun-ExtB"/>
          <w:color w:val="545454"/>
          <w:sz w:val="16"/>
        </w:rPr>
        <w:t>= </w:t>
      </w:r>
      <w:r>
        <w:rPr>
          <w:rFonts w:ascii="Arial"/>
          <w:b/>
          <w:color w:val="006699"/>
          <w:sz w:val="16"/>
        </w:rPr>
        <w:t>new</w:t>
      </w:r>
      <w:r>
        <w:rPr>
          <w:rFonts w:ascii="Arial"/>
          <w:b/>
          <w:color w:val="006699"/>
          <w:spacing w:val="40"/>
          <w:sz w:val="16"/>
        </w:rPr>
        <w:t> </w:t>
      </w:r>
      <w:r>
        <w:rPr>
          <w:rFonts w:ascii="SimSun-ExtB"/>
          <w:color w:val="000087"/>
          <w:sz w:val="16"/>
        </w:rPr>
        <w:t>Deferred</w:t>
      </w:r>
      <w:r>
        <w:rPr>
          <w:rFonts w:ascii="SimSun-ExtB"/>
          <w:sz w:val="16"/>
        </w:rPr>
        <w:t>(); </w:t>
      </w:r>
      <w:r>
        <w:rPr>
          <w:rFonts w:ascii="SimSun-ExtB"/>
          <w:color w:val="000087"/>
          <w:spacing w:val="-2"/>
          <w:sz w:val="16"/>
        </w:rPr>
        <w:t>require</w:t>
      </w:r>
      <w:r>
        <w:rPr>
          <w:rFonts w:ascii="SimSun-ExtB"/>
          <w:spacing w:val="-2"/>
          <w:sz w:val="16"/>
        </w:rPr>
        <w:t>([</w:t>
      </w:r>
      <w:r>
        <w:rPr>
          <w:rFonts w:ascii="SimSun-ExtB"/>
          <w:color w:val="CC3300"/>
          <w:spacing w:val="-2"/>
          <w:sz w:val="16"/>
        </w:rPr>
        <w:t>'lib/templates/?index.html'</w:t>
      </w:r>
      <w:r>
        <w:rPr>
          <w:rFonts w:ascii="SimSun-ExtB"/>
          <w:spacing w:val="-2"/>
          <w:sz w:val="16"/>
        </w:rPr>
        <w:t>,</w:t>
      </w:r>
      <w:r>
        <w:rPr>
          <w:rFonts w:ascii="SimSun-ExtB"/>
          <w:color w:val="CC3300"/>
          <w:spacing w:val="-2"/>
          <w:sz w:val="16"/>
        </w:rPr>
        <w:t>'lib/data/?stats'</w:t>
      </w:r>
      <w:r>
        <w:rPr>
          <w:rFonts w:ascii="SimSun-ExtB"/>
          <w:spacing w:val="-2"/>
          <w:sz w:val="16"/>
        </w:rPr>
        <w:t>],</w:t>
      </w:r>
    </w:p>
    <w:p>
      <w:pPr>
        <w:spacing w:line="187" w:lineRule="exact" w:before="0"/>
        <w:ind w:left="1119" w:right="0" w:firstLine="0"/>
        <w:jc w:val="left"/>
        <w:rPr>
          <w:rFonts w:ascii="SimSun-ExtB"/>
          <w:sz w:val="16"/>
        </w:rPr>
      </w:pPr>
      <w:r>
        <w:rPr>
          <w:rFonts w:ascii="Arial"/>
          <w:b/>
          <w:color w:val="006699"/>
          <w:sz w:val="16"/>
        </w:rPr>
        <w:t>function</w:t>
      </w:r>
      <w:r>
        <w:rPr>
          <w:rFonts w:ascii="SimSun-ExtB"/>
          <w:sz w:val="16"/>
        </w:rPr>
        <w:t>(</w:t>
      </w:r>
      <w:r>
        <w:rPr>
          <w:rFonts w:ascii="SimSun-ExtB"/>
          <w:spacing w:val="1"/>
          <w:sz w:val="16"/>
        </w:rPr>
        <w:t> </w:t>
      </w:r>
      <w:r>
        <w:rPr>
          <w:rFonts w:ascii="SimSun-ExtB"/>
          <w:color w:val="000087"/>
          <w:sz w:val="16"/>
        </w:rPr>
        <w:t>template</w:t>
      </w:r>
      <w:r>
        <w:rPr>
          <w:rFonts w:ascii="SimSun-ExtB"/>
          <w:sz w:val="16"/>
        </w:rPr>
        <w:t>,</w:t>
      </w:r>
      <w:r>
        <w:rPr>
          <w:rFonts w:ascii="SimSun-ExtB"/>
          <w:spacing w:val="1"/>
          <w:sz w:val="16"/>
        </w:rPr>
        <w:t> </w:t>
      </w:r>
      <w:r>
        <w:rPr>
          <w:rFonts w:ascii="SimSun-ExtB"/>
          <w:color w:val="000087"/>
          <w:sz w:val="16"/>
        </w:rPr>
        <w:t>data</w:t>
      </w:r>
      <w:r>
        <w:rPr>
          <w:rFonts w:ascii="SimSun-ExtB"/>
          <w:color w:val="000087"/>
          <w:spacing w:val="1"/>
          <w:sz w:val="16"/>
        </w:rPr>
        <w:t> </w:t>
      </w:r>
      <w:r>
        <w:rPr>
          <w:rFonts w:ascii="SimSun-ExtB"/>
          <w:spacing w:val="-5"/>
          <w:sz w:val="16"/>
        </w:rPr>
        <w:t>){</w:t>
      </w:r>
    </w:p>
    <w:p>
      <w:pPr>
        <w:spacing w:line="198" w:lineRule="exact" w:before="0"/>
        <w:ind w:left="1439" w:right="0" w:firstLine="0"/>
        <w:jc w:val="left"/>
        <w:rPr>
          <w:rFonts w:ascii="SimSun-ExtB"/>
          <w:sz w:val="16"/>
        </w:rPr>
      </w:pPr>
      <w:r>
        <w:rPr>
          <w:rFonts w:ascii="SimSun-ExtB"/>
          <w:color w:val="000087"/>
          <w:sz w:val="16"/>
        </w:rPr>
        <w:t>defer</w:t>
      </w:r>
      <w:r>
        <w:rPr>
          <w:rFonts w:ascii="SimSun-ExtB"/>
          <w:sz w:val="16"/>
        </w:rPr>
        <w:t>.</w:t>
      </w:r>
      <w:r>
        <w:rPr>
          <w:rFonts w:ascii="SimSun-ExtB"/>
          <w:color w:val="000087"/>
          <w:sz w:val="16"/>
        </w:rPr>
        <w:t>resolve</w:t>
      </w:r>
      <w:r>
        <w:rPr>
          <w:rFonts w:ascii="SimSun-ExtB"/>
          <w:sz w:val="16"/>
        </w:rPr>
        <w:t>({</w:t>
      </w:r>
      <w:r>
        <w:rPr>
          <w:rFonts w:ascii="SimSun-ExtB"/>
          <w:spacing w:val="-1"/>
          <w:sz w:val="16"/>
        </w:rPr>
        <w:t> </w:t>
      </w:r>
      <w:r>
        <w:rPr>
          <w:rFonts w:ascii="SimSun-ExtB"/>
          <w:color w:val="000087"/>
          <w:sz w:val="16"/>
        </w:rPr>
        <w:t>template</w:t>
      </w:r>
      <w:r>
        <w:rPr>
          <w:rFonts w:ascii="SimSun-ExtB"/>
          <w:color w:val="545454"/>
          <w:sz w:val="16"/>
        </w:rPr>
        <w:t>:</w:t>
      </w:r>
      <w:r>
        <w:rPr>
          <w:rFonts w:ascii="SimSun-ExtB"/>
          <w:color w:val="545454"/>
          <w:spacing w:val="-1"/>
          <w:sz w:val="16"/>
        </w:rPr>
        <w:t> </w:t>
      </w:r>
      <w:r>
        <w:rPr>
          <w:rFonts w:ascii="SimSun-ExtB"/>
          <w:color w:val="000087"/>
          <w:sz w:val="16"/>
        </w:rPr>
        <w:t>template</w:t>
      </w:r>
      <w:r>
        <w:rPr>
          <w:rFonts w:ascii="SimSun-ExtB"/>
          <w:sz w:val="16"/>
        </w:rPr>
        <w:t>,</w:t>
      </w:r>
      <w:r>
        <w:rPr>
          <w:rFonts w:ascii="SimSun-ExtB"/>
          <w:spacing w:val="-1"/>
          <w:sz w:val="16"/>
        </w:rPr>
        <w:t> </w:t>
      </w:r>
      <w:r>
        <w:rPr>
          <w:rFonts w:ascii="SimSun-ExtB"/>
          <w:color w:val="000087"/>
          <w:sz w:val="16"/>
        </w:rPr>
        <w:t>data</w:t>
      </w:r>
      <w:r>
        <w:rPr>
          <w:rFonts w:ascii="SimSun-ExtB"/>
          <w:color w:val="545454"/>
          <w:sz w:val="16"/>
        </w:rPr>
        <w:t>:</w:t>
      </w:r>
      <w:r>
        <w:rPr>
          <w:rFonts w:ascii="SimSun-ExtB"/>
          <w:color w:val="000087"/>
          <w:sz w:val="16"/>
        </w:rPr>
        <w:t>data</w:t>
      </w:r>
      <w:r>
        <w:rPr>
          <w:rFonts w:ascii="SimSun-ExtB"/>
          <w:color w:val="000087"/>
          <w:spacing w:val="-1"/>
          <w:sz w:val="16"/>
        </w:rPr>
        <w:t> </w:t>
      </w:r>
      <w:r>
        <w:rPr>
          <w:rFonts w:ascii="SimSun-ExtB"/>
          <w:spacing w:val="-5"/>
          <w:sz w:val="16"/>
        </w:rPr>
        <w:t>});</w:t>
      </w:r>
    </w:p>
    <w:p>
      <w:pPr>
        <w:spacing w:line="186" w:lineRule="exact" w:before="0"/>
        <w:ind w:left="1119" w:right="0" w:firstLine="0"/>
        <w:jc w:val="left"/>
        <w:rPr>
          <w:rFonts w:ascii="SimSun-ExtB"/>
          <w:sz w:val="16"/>
        </w:rPr>
      </w:pPr>
      <w:r>
        <w:rPr>
          <w:rFonts w:ascii="SimSun-ExtB"/>
          <w:spacing w:val="-10"/>
          <w:sz w:val="16"/>
        </w:rPr>
        <w:t>}</w:t>
      </w:r>
    </w:p>
    <w:p>
      <w:pPr>
        <w:spacing w:line="198" w:lineRule="exact" w:before="0"/>
        <w:ind w:left="799" w:right="0" w:firstLine="0"/>
        <w:jc w:val="left"/>
        <w:rPr>
          <w:rFonts w:ascii="SimSun-ExtB"/>
          <w:sz w:val="16"/>
        </w:rPr>
      </w:pPr>
      <w:r>
        <w:rPr>
          <w:rFonts w:ascii="SimSun-ExtB"/>
          <w:spacing w:val="-5"/>
          <w:sz w:val="16"/>
        </w:rPr>
        <w:t>);</w:t>
      </w:r>
    </w:p>
    <w:p>
      <w:pPr>
        <w:spacing w:line="185" w:lineRule="exact" w:before="0"/>
        <w:ind w:left="79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2"/>
          <w:sz w:val="16"/>
        </w:rPr>
        <w:t>defer</w:t>
      </w:r>
      <w:r>
        <w:rPr>
          <w:rFonts w:ascii="SimSun-ExtB"/>
          <w:spacing w:val="-2"/>
          <w:sz w:val="16"/>
        </w:rPr>
        <w:t>.</w:t>
      </w:r>
      <w:r>
        <w:rPr>
          <w:rFonts w:ascii="SimSun-ExtB"/>
          <w:color w:val="000087"/>
          <w:spacing w:val="-2"/>
          <w:sz w:val="16"/>
        </w:rPr>
        <w:t>promise</w:t>
      </w:r>
      <w:r>
        <w:rPr>
          <w:rFonts w:ascii="SimSun-ExtB"/>
          <w:spacing w:val="-2"/>
          <w:sz w:val="16"/>
        </w:rPr>
        <w:t>();</w:t>
      </w:r>
    </w:p>
    <w:p>
      <w:pPr>
        <w:spacing w:line="198" w:lineRule="exact" w:before="0"/>
        <w:ind w:left="480" w:right="0" w:firstLine="0"/>
        <w:jc w:val="left"/>
        <w:rPr>
          <w:rFonts w:ascii="SimSun-ExtB"/>
          <w:sz w:val="16"/>
        </w:rPr>
      </w:pPr>
      <w:r>
        <w:rPr>
          <w:rFonts w:ascii="SimSun-ExtB"/>
          <w:spacing w:val="-5"/>
          <w:sz w:val="16"/>
        </w:rPr>
        <w:t>});</w:t>
      </w:r>
    </w:p>
    <w:p>
      <w:pPr>
        <w:pStyle w:val="Heading4"/>
        <w:spacing w:before="253"/>
      </w:pPr>
      <w:bookmarkStart w:name="Why Is AMD A Better Choice For Writing M" w:id="260"/>
      <w:bookmarkEnd w:id="260"/>
      <w:r>
        <w:rPr>
          <w:b w:val="0"/>
        </w:rPr>
      </w:r>
      <w:r>
        <w:rPr>
          <w:w w:val="70"/>
        </w:rPr>
        <w:t>Why</w:t>
      </w:r>
      <w:r>
        <w:rPr>
          <w:spacing w:val="-6"/>
          <w:w w:val="70"/>
        </w:rPr>
        <w:t> </w:t>
      </w:r>
      <w:r>
        <w:rPr>
          <w:w w:val="70"/>
        </w:rPr>
        <w:t>Is</w:t>
      </w:r>
      <w:r>
        <w:rPr>
          <w:spacing w:val="-5"/>
          <w:w w:val="70"/>
        </w:rPr>
        <w:t> </w:t>
      </w:r>
      <w:r>
        <w:rPr>
          <w:w w:val="70"/>
        </w:rPr>
        <w:t>AMD</w:t>
      </w:r>
      <w:r>
        <w:rPr>
          <w:spacing w:val="-6"/>
          <w:w w:val="70"/>
        </w:rPr>
        <w:t> </w:t>
      </w:r>
      <w:r>
        <w:rPr>
          <w:w w:val="70"/>
        </w:rPr>
        <w:t>A</w:t>
      </w:r>
      <w:r>
        <w:rPr>
          <w:spacing w:val="-5"/>
          <w:w w:val="70"/>
        </w:rPr>
        <w:t> </w:t>
      </w:r>
      <w:r>
        <w:rPr>
          <w:w w:val="70"/>
        </w:rPr>
        <w:t>Better</w:t>
      </w:r>
      <w:r>
        <w:rPr>
          <w:spacing w:val="-6"/>
          <w:w w:val="70"/>
        </w:rPr>
        <w:t> </w:t>
      </w:r>
      <w:r>
        <w:rPr>
          <w:w w:val="70"/>
        </w:rPr>
        <w:t>Choice</w:t>
      </w:r>
      <w:r>
        <w:rPr>
          <w:spacing w:val="-5"/>
          <w:w w:val="70"/>
        </w:rPr>
        <w:t> </w:t>
      </w:r>
      <w:r>
        <w:rPr>
          <w:w w:val="70"/>
        </w:rPr>
        <w:t>For</w:t>
      </w:r>
      <w:r>
        <w:rPr>
          <w:spacing w:val="-6"/>
          <w:w w:val="70"/>
        </w:rPr>
        <w:t> </w:t>
      </w:r>
      <w:r>
        <w:rPr>
          <w:w w:val="70"/>
        </w:rPr>
        <w:t>Writing</w:t>
      </w:r>
      <w:r>
        <w:rPr>
          <w:spacing w:val="-5"/>
          <w:w w:val="70"/>
        </w:rPr>
        <w:t> </w:t>
      </w:r>
      <w:r>
        <w:rPr>
          <w:w w:val="70"/>
        </w:rPr>
        <w:t>Modular</w:t>
      </w:r>
      <w:r>
        <w:rPr>
          <w:spacing w:val="-5"/>
          <w:w w:val="70"/>
        </w:rPr>
        <w:t> </w:t>
      </w:r>
      <w:r>
        <w:rPr>
          <w:spacing w:val="-2"/>
          <w:w w:val="70"/>
        </w:rPr>
        <w:t>JavaScript?</w:t>
      </w:r>
    </w:p>
    <w:p>
      <w:pPr>
        <w:pStyle w:val="ListParagraph"/>
        <w:numPr>
          <w:ilvl w:val="0"/>
          <w:numId w:val="20"/>
        </w:numPr>
        <w:tabs>
          <w:tab w:pos="479" w:val="left" w:leader="none"/>
        </w:tabs>
        <w:spacing w:line="240" w:lineRule="auto" w:before="117" w:after="0"/>
        <w:ind w:left="479" w:right="0" w:hanging="239"/>
        <w:jc w:val="both"/>
        <w:rPr>
          <w:sz w:val="20"/>
        </w:rPr>
      </w:pPr>
      <w:r>
        <w:rPr>
          <w:w w:val="105"/>
          <w:sz w:val="20"/>
        </w:rPr>
        <w:t>Provides</w:t>
      </w:r>
      <w:r>
        <w:rPr>
          <w:spacing w:val="-5"/>
          <w:w w:val="105"/>
          <w:sz w:val="20"/>
        </w:rPr>
        <w:t> </w:t>
      </w:r>
      <w:r>
        <w:rPr>
          <w:w w:val="105"/>
          <w:sz w:val="20"/>
        </w:rPr>
        <w:t>a</w:t>
      </w:r>
      <w:r>
        <w:rPr>
          <w:spacing w:val="-5"/>
          <w:w w:val="105"/>
          <w:sz w:val="20"/>
        </w:rPr>
        <w:t> </w:t>
      </w:r>
      <w:r>
        <w:rPr>
          <w:w w:val="105"/>
          <w:sz w:val="20"/>
        </w:rPr>
        <w:t>clear</w:t>
      </w:r>
      <w:r>
        <w:rPr>
          <w:spacing w:val="-4"/>
          <w:w w:val="105"/>
          <w:sz w:val="20"/>
        </w:rPr>
        <w:t> </w:t>
      </w:r>
      <w:r>
        <w:rPr>
          <w:w w:val="105"/>
          <w:sz w:val="20"/>
        </w:rPr>
        <w:t>proposal</w:t>
      </w:r>
      <w:r>
        <w:rPr>
          <w:spacing w:val="-5"/>
          <w:w w:val="105"/>
          <w:sz w:val="20"/>
        </w:rPr>
        <w:t> </w:t>
      </w:r>
      <w:r>
        <w:rPr>
          <w:w w:val="105"/>
          <w:sz w:val="20"/>
        </w:rPr>
        <w:t>for</w:t>
      </w:r>
      <w:r>
        <w:rPr>
          <w:spacing w:val="-5"/>
          <w:w w:val="105"/>
          <w:sz w:val="20"/>
        </w:rPr>
        <w:t> </w:t>
      </w:r>
      <w:r>
        <w:rPr>
          <w:w w:val="105"/>
          <w:sz w:val="20"/>
        </w:rPr>
        <w:t>how</w:t>
      </w:r>
      <w:r>
        <w:rPr>
          <w:spacing w:val="-4"/>
          <w:w w:val="105"/>
          <w:sz w:val="20"/>
        </w:rPr>
        <w:t> </w:t>
      </w:r>
      <w:r>
        <w:rPr>
          <w:w w:val="105"/>
          <w:sz w:val="20"/>
        </w:rPr>
        <w:t>to</w:t>
      </w:r>
      <w:r>
        <w:rPr>
          <w:spacing w:val="-5"/>
          <w:w w:val="105"/>
          <w:sz w:val="20"/>
        </w:rPr>
        <w:t> </w:t>
      </w:r>
      <w:r>
        <w:rPr>
          <w:w w:val="105"/>
          <w:sz w:val="20"/>
        </w:rPr>
        <w:t>approach</w:t>
      </w:r>
      <w:r>
        <w:rPr>
          <w:spacing w:val="-5"/>
          <w:w w:val="105"/>
          <w:sz w:val="20"/>
        </w:rPr>
        <w:t> </w:t>
      </w:r>
      <w:r>
        <w:rPr>
          <w:w w:val="105"/>
          <w:sz w:val="20"/>
        </w:rPr>
        <w:t>defining</w:t>
      </w:r>
      <w:r>
        <w:rPr>
          <w:spacing w:val="-4"/>
          <w:w w:val="105"/>
          <w:sz w:val="20"/>
        </w:rPr>
        <w:t> </w:t>
      </w:r>
      <w:r>
        <w:rPr>
          <w:w w:val="105"/>
          <w:sz w:val="20"/>
        </w:rPr>
        <w:t>flexible</w:t>
      </w:r>
      <w:r>
        <w:rPr>
          <w:spacing w:val="-5"/>
          <w:w w:val="105"/>
          <w:sz w:val="20"/>
        </w:rPr>
        <w:t> </w:t>
      </w:r>
      <w:r>
        <w:rPr>
          <w:spacing w:val="-2"/>
          <w:w w:val="105"/>
          <w:sz w:val="20"/>
        </w:rPr>
        <w:t>modules.</w:t>
      </w:r>
    </w:p>
    <w:p>
      <w:pPr>
        <w:pStyle w:val="ListParagraph"/>
        <w:numPr>
          <w:ilvl w:val="0"/>
          <w:numId w:val="20"/>
        </w:numPr>
        <w:tabs>
          <w:tab w:pos="480" w:val="left" w:leader="none"/>
        </w:tabs>
        <w:spacing w:line="252" w:lineRule="auto" w:before="75" w:after="0"/>
        <w:ind w:left="480" w:right="1437" w:hanging="240"/>
        <w:jc w:val="both"/>
        <w:rPr>
          <w:sz w:val="20"/>
        </w:rPr>
      </w:pPr>
      <w:r>
        <w:rPr>
          <w:sz w:val="20"/>
        </w:rPr>
        <w:t>Significantly cleaner than the present global namespace and </w:t>
      </w:r>
      <w:r>
        <w:rPr>
          <w:rFonts w:ascii="SimSun-ExtB" w:hAnsi="SimSun-ExtB"/>
          <w:sz w:val="18"/>
        </w:rPr>
        <w:t>&lt;script&gt;</w:t>
      </w:r>
      <w:r>
        <w:rPr>
          <w:rFonts w:ascii="SimSun-ExtB" w:hAnsi="SimSun-ExtB"/>
          <w:spacing w:val="-23"/>
          <w:sz w:val="18"/>
        </w:rPr>
        <w:t> </w:t>
      </w:r>
      <w:r>
        <w:rPr>
          <w:sz w:val="20"/>
        </w:rPr>
        <w:t>tag solutions </w:t>
      </w:r>
      <w:r>
        <w:rPr>
          <w:w w:val="105"/>
          <w:sz w:val="20"/>
        </w:rPr>
        <w:t>many of us rely on. There's a clean way to declare stand-alone modules and de- pendencies they may have.</w:t>
      </w:r>
    </w:p>
    <w:p>
      <w:pPr>
        <w:pStyle w:val="ListParagraph"/>
        <w:numPr>
          <w:ilvl w:val="0"/>
          <w:numId w:val="20"/>
        </w:numPr>
        <w:tabs>
          <w:tab w:pos="480" w:val="left" w:leader="none"/>
        </w:tabs>
        <w:spacing w:line="254" w:lineRule="auto" w:before="63" w:after="0"/>
        <w:ind w:left="480" w:right="1438" w:hanging="240"/>
        <w:jc w:val="both"/>
        <w:rPr>
          <w:sz w:val="20"/>
        </w:rPr>
      </w:pPr>
      <w:r>
        <w:rPr>
          <w:w w:val="105"/>
          <w:sz w:val="20"/>
        </w:rPr>
        <w:t>Module definitions are encapsulated, helping us to avoid pollution of the global </w:t>
      </w:r>
      <w:r>
        <w:rPr>
          <w:spacing w:val="-2"/>
          <w:w w:val="105"/>
          <w:sz w:val="20"/>
        </w:rPr>
        <w:t>namespace.</w:t>
      </w:r>
    </w:p>
    <w:p>
      <w:pPr>
        <w:pStyle w:val="ListParagraph"/>
        <w:numPr>
          <w:ilvl w:val="0"/>
          <w:numId w:val="20"/>
        </w:numPr>
        <w:tabs>
          <w:tab w:pos="480" w:val="left" w:leader="none"/>
        </w:tabs>
        <w:spacing w:line="254" w:lineRule="auto" w:before="62" w:after="0"/>
        <w:ind w:left="480" w:right="1436" w:hanging="240"/>
        <w:jc w:val="both"/>
        <w:rPr>
          <w:sz w:val="20"/>
        </w:rPr>
      </w:pPr>
      <w:r>
        <w:rPr>
          <w:w w:val="105"/>
          <w:sz w:val="20"/>
        </w:rPr>
        <w:t>Works</w:t>
      </w:r>
      <w:r>
        <w:rPr>
          <w:w w:val="105"/>
          <w:sz w:val="20"/>
        </w:rPr>
        <w:t> better</w:t>
      </w:r>
      <w:r>
        <w:rPr>
          <w:w w:val="105"/>
          <w:sz w:val="20"/>
        </w:rPr>
        <w:t> than</w:t>
      </w:r>
      <w:r>
        <w:rPr>
          <w:w w:val="105"/>
          <w:sz w:val="20"/>
        </w:rPr>
        <w:t> some</w:t>
      </w:r>
      <w:r>
        <w:rPr>
          <w:w w:val="105"/>
          <w:sz w:val="20"/>
        </w:rPr>
        <w:t> alternative</w:t>
      </w:r>
      <w:r>
        <w:rPr>
          <w:w w:val="105"/>
          <w:sz w:val="20"/>
        </w:rPr>
        <w:t> solutions</w:t>
      </w:r>
      <w:r>
        <w:rPr>
          <w:w w:val="105"/>
          <w:sz w:val="20"/>
        </w:rPr>
        <w:t> (e.g.</w:t>
      </w:r>
      <w:r>
        <w:rPr>
          <w:w w:val="105"/>
          <w:sz w:val="20"/>
        </w:rPr>
        <w:t> CommonJS,</w:t>
      </w:r>
      <w:r>
        <w:rPr>
          <w:w w:val="105"/>
          <w:sz w:val="20"/>
        </w:rPr>
        <w:t> which</w:t>
      </w:r>
      <w:r>
        <w:rPr>
          <w:w w:val="105"/>
          <w:sz w:val="20"/>
        </w:rPr>
        <w:t> we'll</w:t>
      </w:r>
      <w:r>
        <w:rPr>
          <w:w w:val="105"/>
          <w:sz w:val="20"/>
        </w:rPr>
        <w:t> </w:t>
      </w:r>
      <w:r>
        <w:rPr>
          <w:w w:val="105"/>
          <w:sz w:val="20"/>
        </w:rPr>
        <w:t>be looking</w:t>
      </w:r>
      <w:r>
        <w:rPr>
          <w:spacing w:val="-13"/>
          <w:w w:val="105"/>
          <w:sz w:val="20"/>
        </w:rPr>
        <w:t> </w:t>
      </w:r>
      <w:r>
        <w:rPr>
          <w:w w:val="105"/>
          <w:sz w:val="20"/>
        </w:rPr>
        <w:t>at</w:t>
      </w:r>
      <w:r>
        <w:rPr>
          <w:spacing w:val="-13"/>
          <w:w w:val="105"/>
          <w:sz w:val="20"/>
        </w:rPr>
        <w:t> </w:t>
      </w:r>
      <w:r>
        <w:rPr>
          <w:w w:val="105"/>
          <w:sz w:val="20"/>
        </w:rPr>
        <w:t>shortly).</w:t>
      </w:r>
      <w:r>
        <w:rPr>
          <w:spacing w:val="-13"/>
          <w:w w:val="105"/>
          <w:sz w:val="20"/>
        </w:rPr>
        <w:t> </w:t>
      </w:r>
      <w:r>
        <w:rPr>
          <w:w w:val="105"/>
          <w:sz w:val="20"/>
        </w:rPr>
        <w:t>Doesn't</w:t>
      </w:r>
      <w:r>
        <w:rPr>
          <w:spacing w:val="-13"/>
          <w:w w:val="105"/>
          <w:sz w:val="20"/>
        </w:rPr>
        <w:t> </w:t>
      </w:r>
      <w:r>
        <w:rPr>
          <w:w w:val="105"/>
          <w:sz w:val="20"/>
        </w:rPr>
        <w:t>have</w:t>
      </w:r>
      <w:r>
        <w:rPr>
          <w:spacing w:val="-13"/>
          <w:w w:val="105"/>
          <w:sz w:val="20"/>
        </w:rPr>
        <w:t> </w:t>
      </w:r>
      <w:r>
        <w:rPr>
          <w:w w:val="105"/>
          <w:sz w:val="20"/>
        </w:rPr>
        <w:t>issues</w:t>
      </w:r>
      <w:r>
        <w:rPr>
          <w:spacing w:val="-13"/>
          <w:w w:val="105"/>
          <w:sz w:val="20"/>
        </w:rPr>
        <w:t> </w:t>
      </w:r>
      <w:r>
        <w:rPr>
          <w:w w:val="105"/>
          <w:sz w:val="20"/>
        </w:rPr>
        <w:t>with</w:t>
      </w:r>
      <w:r>
        <w:rPr>
          <w:spacing w:val="-13"/>
          <w:w w:val="105"/>
          <w:sz w:val="20"/>
        </w:rPr>
        <w:t> </w:t>
      </w:r>
      <w:r>
        <w:rPr>
          <w:w w:val="105"/>
          <w:sz w:val="20"/>
        </w:rPr>
        <w:t>cross-domain,</w:t>
      </w:r>
      <w:r>
        <w:rPr>
          <w:spacing w:val="-13"/>
          <w:w w:val="105"/>
          <w:sz w:val="20"/>
        </w:rPr>
        <w:t> </w:t>
      </w:r>
      <w:r>
        <w:rPr>
          <w:w w:val="105"/>
          <w:sz w:val="20"/>
        </w:rPr>
        <w:t>local</w:t>
      </w:r>
      <w:r>
        <w:rPr>
          <w:spacing w:val="-13"/>
          <w:w w:val="105"/>
          <w:sz w:val="20"/>
        </w:rPr>
        <w:t> </w:t>
      </w:r>
      <w:r>
        <w:rPr>
          <w:w w:val="105"/>
          <w:sz w:val="20"/>
        </w:rPr>
        <w:t>or</w:t>
      </w:r>
      <w:r>
        <w:rPr>
          <w:spacing w:val="-13"/>
          <w:w w:val="105"/>
          <w:sz w:val="20"/>
        </w:rPr>
        <w:t> </w:t>
      </w:r>
      <w:r>
        <w:rPr>
          <w:w w:val="105"/>
          <w:sz w:val="20"/>
        </w:rPr>
        <w:t>debugging</w:t>
      </w:r>
      <w:r>
        <w:rPr>
          <w:spacing w:val="-13"/>
          <w:w w:val="105"/>
          <w:sz w:val="20"/>
        </w:rPr>
        <w:t> </w:t>
      </w:r>
      <w:r>
        <w:rPr>
          <w:w w:val="105"/>
          <w:sz w:val="20"/>
        </w:rPr>
        <w:t>and doesn't</w:t>
      </w:r>
      <w:r>
        <w:rPr>
          <w:spacing w:val="-9"/>
          <w:w w:val="105"/>
          <w:sz w:val="20"/>
        </w:rPr>
        <w:t> </w:t>
      </w:r>
      <w:r>
        <w:rPr>
          <w:w w:val="105"/>
          <w:sz w:val="20"/>
        </w:rPr>
        <w:t>have</w:t>
      </w:r>
      <w:r>
        <w:rPr>
          <w:spacing w:val="-9"/>
          <w:w w:val="105"/>
          <w:sz w:val="20"/>
        </w:rPr>
        <w:t> </w:t>
      </w:r>
      <w:r>
        <w:rPr>
          <w:w w:val="105"/>
          <w:sz w:val="20"/>
        </w:rPr>
        <w:t>a</w:t>
      </w:r>
      <w:r>
        <w:rPr>
          <w:spacing w:val="-9"/>
          <w:w w:val="105"/>
          <w:sz w:val="20"/>
        </w:rPr>
        <w:t> </w:t>
      </w:r>
      <w:r>
        <w:rPr>
          <w:w w:val="105"/>
          <w:sz w:val="20"/>
        </w:rPr>
        <w:t>reliance</w:t>
      </w:r>
      <w:r>
        <w:rPr>
          <w:spacing w:val="-9"/>
          <w:w w:val="105"/>
          <w:sz w:val="20"/>
        </w:rPr>
        <w:t> </w:t>
      </w:r>
      <w:r>
        <w:rPr>
          <w:w w:val="105"/>
          <w:sz w:val="20"/>
        </w:rPr>
        <w:t>on</w:t>
      </w:r>
      <w:r>
        <w:rPr>
          <w:spacing w:val="-9"/>
          <w:w w:val="105"/>
          <w:sz w:val="20"/>
        </w:rPr>
        <w:t> </w:t>
      </w:r>
      <w:r>
        <w:rPr>
          <w:w w:val="105"/>
          <w:sz w:val="20"/>
        </w:rPr>
        <w:t>server-side</w:t>
      </w:r>
      <w:r>
        <w:rPr>
          <w:spacing w:val="-9"/>
          <w:w w:val="105"/>
          <w:sz w:val="20"/>
        </w:rPr>
        <w:t> </w:t>
      </w:r>
      <w:r>
        <w:rPr>
          <w:w w:val="105"/>
          <w:sz w:val="20"/>
        </w:rPr>
        <w:t>tools</w:t>
      </w:r>
      <w:r>
        <w:rPr>
          <w:spacing w:val="-9"/>
          <w:w w:val="105"/>
          <w:sz w:val="20"/>
        </w:rPr>
        <w:t> </w:t>
      </w:r>
      <w:r>
        <w:rPr>
          <w:w w:val="105"/>
          <w:sz w:val="20"/>
        </w:rPr>
        <w:t>to</w:t>
      </w:r>
      <w:r>
        <w:rPr>
          <w:spacing w:val="-9"/>
          <w:w w:val="105"/>
          <w:sz w:val="20"/>
        </w:rPr>
        <w:t> </w:t>
      </w:r>
      <w:r>
        <w:rPr>
          <w:w w:val="105"/>
          <w:sz w:val="20"/>
        </w:rPr>
        <w:t>be</w:t>
      </w:r>
      <w:r>
        <w:rPr>
          <w:spacing w:val="-9"/>
          <w:w w:val="105"/>
          <w:sz w:val="20"/>
        </w:rPr>
        <w:t> </w:t>
      </w:r>
      <w:r>
        <w:rPr>
          <w:w w:val="105"/>
          <w:sz w:val="20"/>
        </w:rPr>
        <w:t>used.</w:t>
      </w:r>
      <w:r>
        <w:rPr>
          <w:spacing w:val="-9"/>
          <w:w w:val="105"/>
          <w:sz w:val="20"/>
        </w:rPr>
        <w:t> </w:t>
      </w:r>
      <w:r>
        <w:rPr>
          <w:w w:val="105"/>
          <w:sz w:val="20"/>
        </w:rPr>
        <w:t>Most</w:t>
      </w:r>
      <w:r>
        <w:rPr>
          <w:spacing w:val="-9"/>
          <w:w w:val="105"/>
          <w:sz w:val="20"/>
        </w:rPr>
        <w:t> </w:t>
      </w:r>
      <w:r>
        <w:rPr>
          <w:w w:val="105"/>
          <w:sz w:val="20"/>
        </w:rPr>
        <w:t>AMD</w:t>
      </w:r>
      <w:r>
        <w:rPr>
          <w:spacing w:val="-9"/>
          <w:w w:val="105"/>
          <w:sz w:val="20"/>
        </w:rPr>
        <w:t> </w:t>
      </w:r>
      <w:r>
        <w:rPr>
          <w:w w:val="105"/>
          <w:sz w:val="20"/>
        </w:rPr>
        <w:t>loaders</w:t>
      </w:r>
      <w:r>
        <w:rPr>
          <w:spacing w:val="-9"/>
          <w:w w:val="105"/>
          <w:sz w:val="20"/>
        </w:rPr>
        <w:t> </w:t>
      </w:r>
      <w:r>
        <w:rPr>
          <w:w w:val="105"/>
          <w:sz w:val="20"/>
        </w:rPr>
        <w:t>support loading modules in the browser without a build process.</w:t>
      </w:r>
    </w:p>
    <w:p>
      <w:pPr>
        <w:pStyle w:val="ListParagraph"/>
        <w:numPr>
          <w:ilvl w:val="0"/>
          <w:numId w:val="20"/>
        </w:numPr>
        <w:tabs>
          <w:tab w:pos="480" w:val="left" w:leader="none"/>
        </w:tabs>
        <w:spacing w:line="254" w:lineRule="auto" w:before="64" w:after="0"/>
        <w:ind w:left="480" w:right="1439" w:hanging="240"/>
        <w:jc w:val="both"/>
        <w:rPr>
          <w:sz w:val="20"/>
        </w:rPr>
      </w:pPr>
      <w:r>
        <w:rPr>
          <w:w w:val="105"/>
          <w:sz w:val="20"/>
        </w:rPr>
        <w:t>Provides</w:t>
      </w:r>
      <w:r>
        <w:rPr>
          <w:w w:val="105"/>
          <w:sz w:val="20"/>
        </w:rPr>
        <w:t> a</w:t>
      </w:r>
      <w:r>
        <w:rPr>
          <w:w w:val="105"/>
          <w:sz w:val="20"/>
        </w:rPr>
        <w:t> 'transport'</w:t>
      </w:r>
      <w:r>
        <w:rPr>
          <w:w w:val="105"/>
          <w:sz w:val="20"/>
        </w:rPr>
        <w:t> approach</w:t>
      </w:r>
      <w:r>
        <w:rPr>
          <w:w w:val="105"/>
          <w:sz w:val="20"/>
        </w:rPr>
        <w:t> for</w:t>
      </w:r>
      <w:r>
        <w:rPr>
          <w:w w:val="105"/>
          <w:sz w:val="20"/>
        </w:rPr>
        <w:t> including</w:t>
      </w:r>
      <w:r>
        <w:rPr>
          <w:w w:val="105"/>
          <w:sz w:val="20"/>
        </w:rPr>
        <w:t> multiple</w:t>
      </w:r>
      <w:r>
        <w:rPr>
          <w:w w:val="105"/>
          <w:sz w:val="20"/>
        </w:rPr>
        <w:t> modules</w:t>
      </w:r>
      <w:r>
        <w:rPr>
          <w:w w:val="105"/>
          <w:sz w:val="20"/>
        </w:rPr>
        <w:t> in</w:t>
      </w:r>
      <w:r>
        <w:rPr>
          <w:w w:val="105"/>
          <w:sz w:val="20"/>
        </w:rPr>
        <w:t> a</w:t>
      </w:r>
      <w:r>
        <w:rPr>
          <w:w w:val="105"/>
          <w:sz w:val="20"/>
        </w:rPr>
        <w:t> single</w:t>
      </w:r>
      <w:r>
        <w:rPr>
          <w:w w:val="105"/>
          <w:sz w:val="20"/>
        </w:rPr>
        <w:t> </w:t>
      </w:r>
      <w:r>
        <w:rPr>
          <w:w w:val="105"/>
          <w:sz w:val="20"/>
        </w:rPr>
        <w:t>file. Other approaches like CommonJS have yet to agree on a transport format.</w:t>
      </w:r>
    </w:p>
    <w:p>
      <w:pPr>
        <w:pStyle w:val="ListParagraph"/>
        <w:numPr>
          <w:ilvl w:val="0"/>
          <w:numId w:val="20"/>
        </w:numPr>
        <w:tabs>
          <w:tab w:pos="479" w:val="left" w:leader="none"/>
        </w:tabs>
        <w:spacing w:line="240" w:lineRule="auto" w:before="62" w:after="0"/>
        <w:ind w:left="479" w:right="0" w:hanging="239"/>
        <w:jc w:val="both"/>
        <w:rPr>
          <w:sz w:val="20"/>
        </w:rPr>
      </w:pPr>
      <w:r>
        <w:rPr>
          <w:w w:val="105"/>
          <w:sz w:val="20"/>
        </w:rPr>
        <w:t>It's</w:t>
      </w:r>
      <w:r>
        <w:rPr>
          <w:spacing w:val="-7"/>
          <w:w w:val="105"/>
          <w:sz w:val="20"/>
        </w:rPr>
        <w:t> </w:t>
      </w:r>
      <w:r>
        <w:rPr>
          <w:w w:val="105"/>
          <w:sz w:val="20"/>
        </w:rPr>
        <w:t>possible</w:t>
      </w:r>
      <w:r>
        <w:rPr>
          <w:spacing w:val="-7"/>
          <w:w w:val="105"/>
          <w:sz w:val="20"/>
        </w:rPr>
        <w:t> </w:t>
      </w:r>
      <w:r>
        <w:rPr>
          <w:w w:val="105"/>
          <w:sz w:val="20"/>
        </w:rPr>
        <w:t>to</w:t>
      </w:r>
      <w:r>
        <w:rPr>
          <w:spacing w:val="-6"/>
          <w:w w:val="105"/>
          <w:sz w:val="20"/>
        </w:rPr>
        <w:t> </w:t>
      </w:r>
      <w:r>
        <w:rPr>
          <w:w w:val="105"/>
          <w:sz w:val="20"/>
        </w:rPr>
        <w:t>lazy</w:t>
      </w:r>
      <w:r>
        <w:rPr>
          <w:spacing w:val="-7"/>
          <w:w w:val="105"/>
          <w:sz w:val="20"/>
        </w:rPr>
        <w:t> </w:t>
      </w:r>
      <w:r>
        <w:rPr>
          <w:w w:val="105"/>
          <w:sz w:val="20"/>
        </w:rPr>
        <w:t>load</w:t>
      </w:r>
      <w:r>
        <w:rPr>
          <w:spacing w:val="-7"/>
          <w:w w:val="105"/>
          <w:sz w:val="20"/>
        </w:rPr>
        <w:t> </w:t>
      </w:r>
      <w:r>
        <w:rPr>
          <w:w w:val="105"/>
          <w:sz w:val="20"/>
        </w:rPr>
        <w:t>scripts</w:t>
      </w:r>
      <w:r>
        <w:rPr>
          <w:spacing w:val="-6"/>
          <w:w w:val="105"/>
          <w:sz w:val="20"/>
        </w:rPr>
        <w:t> </w:t>
      </w:r>
      <w:r>
        <w:rPr>
          <w:w w:val="105"/>
          <w:sz w:val="20"/>
        </w:rPr>
        <w:t>if</w:t>
      </w:r>
      <w:r>
        <w:rPr>
          <w:spacing w:val="-7"/>
          <w:w w:val="105"/>
          <w:sz w:val="20"/>
        </w:rPr>
        <w:t> </w:t>
      </w:r>
      <w:r>
        <w:rPr>
          <w:w w:val="105"/>
          <w:sz w:val="20"/>
        </w:rPr>
        <w:t>this</w:t>
      </w:r>
      <w:r>
        <w:rPr>
          <w:spacing w:val="-7"/>
          <w:w w:val="105"/>
          <w:sz w:val="20"/>
        </w:rPr>
        <w:t> </w:t>
      </w:r>
      <w:r>
        <w:rPr>
          <w:w w:val="105"/>
          <w:sz w:val="20"/>
        </w:rPr>
        <w:t>is</w:t>
      </w:r>
      <w:r>
        <w:rPr>
          <w:spacing w:val="-6"/>
          <w:w w:val="105"/>
          <w:sz w:val="20"/>
        </w:rPr>
        <w:t> </w:t>
      </w:r>
      <w:r>
        <w:rPr>
          <w:spacing w:val="-2"/>
          <w:w w:val="105"/>
          <w:sz w:val="20"/>
        </w:rPr>
        <w:t>needed.</w:t>
      </w:r>
    </w:p>
    <w:p>
      <w:pPr>
        <w:pStyle w:val="BodyText"/>
        <w:spacing w:before="135"/>
        <w:ind w:left="120"/>
      </w:pPr>
      <w:r>
        <w:rPr>
          <w:b/>
          <w:w w:val="105"/>
        </w:rPr>
        <w:t>Note:</w:t>
      </w:r>
      <w:r>
        <w:rPr>
          <w:b/>
          <w:spacing w:val="-3"/>
          <w:w w:val="105"/>
        </w:rPr>
        <w:t> </w:t>
      </w:r>
      <w:r>
        <w:rPr>
          <w:w w:val="105"/>
        </w:rPr>
        <w:t>Many</w:t>
      </w:r>
      <w:r>
        <w:rPr>
          <w:spacing w:val="-3"/>
          <w:w w:val="105"/>
        </w:rPr>
        <w:t> </w:t>
      </w:r>
      <w:r>
        <w:rPr>
          <w:w w:val="105"/>
        </w:rPr>
        <w:t>of</w:t>
      </w:r>
      <w:r>
        <w:rPr>
          <w:spacing w:val="-2"/>
          <w:w w:val="105"/>
        </w:rPr>
        <w:t> </w:t>
      </w:r>
      <w:r>
        <w:rPr>
          <w:w w:val="105"/>
        </w:rPr>
        <w:t>the</w:t>
      </w:r>
      <w:r>
        <w:rPr>
          <w:spacing w:val="-3"/>
          <w:w w:val="105"/>
        </w:rPr>
        <w:t> </w:t>
      </w:r>
      <w:r>
        <w:rPr>
          <w:w w:val="105"/>
        </w:rPr>
        <w:t>above</w:t>
      </w:r>
      <w:r>
        <w:rPr>
          <w:spacing w:val="-3"/>
          <w:w w:val="105"/>
        </w:rPr>
        <w:t> </w:t>
      </w:r>
      <w:r>
        <w:rPr>
          <w:w w:val="105"/>
        </w:rPr>
        <w:t>could</w:t>
      </w:r>
      <w:r>
        <w:rPr>
          <w:spacing w:val="-2"/>
          <w:w w:val="105"/>
        </w:rPr>
        <w:t> </w:t>
      </w:r>
      <w:r>
        <w:rPr>
          <w:w w:val="105"/>
        </w:rPr>
        <w:t>be</w:t>
      </w:r>
      <w:r>
        <w:rPr>
          <w:spacing w:val="-3"/>
          <w:w w:val="105"/>
        </w:rPr>
        <w:t> </w:t>
      </w:r>
      <w:r>
        <w:rPr>
          <w:w w:val="105"/>
        </w:rPr>
        <w:t>said</w:t>
      </w:r>
      <w:r>
        <w:rPr>
          <w:spacing w:val="-3"/>
          <w:w w:val="105"/>
        </w:rPr>
        <w:t> </w:t>
      </w:r>
      <w:r>
        <w:rPr>
          <w:w w:val="105"/>
        </w:rPr>
        <w:t>about</w:t>
      </w:r>
      <w:r>
        <w:rPr>
          <w:spacing w:val="-2"/>
          <w:w w:val="105"/>
        </w:rPr>
        <w:t> </w:t>
      </w:r>
      <w:r>
        <w:rPr>
          <w:w w:val="105"/>
        </w:rPr>
        <w:t>YUI's</w:t>
      </w:r>
      <w:r>
        <w:rPr>
          <w:spacing w:val="-3"/>
          <w:w w:val="105"/>
        </w:rPr>
        <w:t> </w:t>
      </w:r>
      <w:r>
        <w:rPr>
          <w:w w:val="105"/>
        </w:rPr>
        <w:t>module</w:t>
      </w:r>
      <w:r>
        <w:rPr>
          <w:spacing w:val="-3"/>
          <w:w w:val="105"/>
        </w:rPr>
        <w:t> </w:t>
      </w:r>
      <w:r>
        <w:rPr>
          <w:w w:val="105"/>
        </w:rPr>
        <w:t>loading</w:t>
      </w:r>
      <w:r>
        <w:rPr>
          <w:spacing w:val="-2"/>
          <w:w w:val="105"/>
        </w:rPr>
        <w:t> </w:t>
      </w:r>
      <w:r>
        <w:rPr>
          <w:w w:val="105"/>
        </w:rPr>
        <w:t>strategy</w:t>
      </w:r>
      <w:r>
        <w:rPr>
          <w:spacing w:val="-3"/>
          <w:w w:val="105"/>
        </w:rPr>
        <w:t> </w:t>
      </w:r>
      <w:r>
        <w:rPr>
          <w:w w:val="105"/>
        </w:rPr>
        <w:t>as</w:t>
      </w:r>
      <w:r>
        <w:rPr>
          <w:spacing w:val="-3"/>
          <w:w w:val="105"/>
        </w:rPr>
        <w:t> </w:t>
      </w:r>
      <w:r>
        <w:rPr>
          <w:spacing w:val="-2"/>
          <w:w w:val="105"/>
        </w:rPr>
        <w:t>well.</w:t>
      </w:r>
    </w:p>
    <w:p>
      <w:pPr>
        <w:pStyle w:val="Heading5"/>
        <w:spacing w:before="114"/>
      </w:pPr>
      <w:r>
        <w:rPr>
          <w:w w:val="105"/>
        </w:rPr>
        <w:t>Related</w:t>
      </w:r>
      <w:r>
        <w:rPr>
          <w:spacing w:val="1"/>
          <w:w w:val="105"/>
        </w:rPr>
        <w:t> </w:t>
      </w:r>
      <w:r>
        <w:rPr>
          <w:spacing w:val="-2"/>
          <w:w w:val="105"/>
        </w:rPr>
        <w:t>Reading</w:t>
      </w:r>
    </w:p>
    <w:p>
      <w:pPr>
        <w:pStyle w:val="BodyText"/>
        <w:spacing w:before="115"/>
        <w:ind w:left="120"/>
      </w:pPr>
      <w:hyperlink r:id="rId198">
        <w:r>
          <w:rPr>
            <w:color w:val="0000FF"/>
            <w:w w:val="105"/>
          </w:rPr>
          <w:t>The</w:t>
        </w:r>
        <w:r>
          <w:rPr>
            <w:color w:val="0000FF"/>
            <w:spacing w:val="-8"/>
            <w:w w:val="105"/>
          </w:rPr>
          <w:t> </w:t>
        </w:r>
        <w:r>
          <w:rPr>
            <w:color w:val="0000FF"/>
            <w:w w:val="105"/>
          </w:rPr>
          <w:t>RequireJS</w:t>
        </w:r>
        <w:r>
          <w:rPr>
            <w:color w:val="0000FF"/>
            <w:spacing w:val="-8"/>
            <w:w w:val="105"/>
          </w:rPr>
          <w:t> </w:t>
        </w:r>
        <w:r>
          <w:rPr>
            <w:color w:val="0000FF"/>
            <w:w w:val="105"/>
          </w:rPr>
          <w:t>Guide</w:t>
        </w:r>
        <w:r>
          <w:rPr>
            <w:color w:val="0000FF"/>
            <w:spacing w:val="-8"/>
            <w:w w:val="105"/>
          </w:rPr>
          <w:t> </w:t>
        </w:r>
        <w:r>
          <w:rPr>
            <w:color w:val="0000FF"/>
            <w:w w:val="105"/>
          </w:rPr>
          <w:t>To</w:t>
        </w:r>
        <w:r>
          <w:rPr>
            <w:color w:val="0000FF"/>
            <w:spacing w:val="-8"/>
            <w:w w:val="105"/>
          </w:rPr>
          <w:t> </w:t>
        </w:r>
        <w:r>
          <w:rPr>
            <w:color w:val="0000FF"/>
            <w:spacing w:val="-5"/>
            <w:w w:val="105"/>
          </w:rPr>
          <w:t>AMD</w:t>
        </w:r>
      </w:hyperlink>
    </w:p>
    <w:p>
      <w:pPr>
        <w:pStyle w:val="BodyText"/>
        <w:spacing w:line="360" w:lineRule="auto" w:before="115"/>
        <w:ind w:left="120" w:right="4561"/>
      </w:pPr>
      <w:hyperlink r:id="rId199">
        <w:r>
          <w:rPr>
            <w:color w:val="0000FF"/>
            <w:w w:val="105"/>
          </w:rPr>
          <w:t>What's the fastest way to load AMD modules?</w:t>
        </w:r>
      </w:hyperlink>
      <w:r>
        <w:rPr>
          <w:color w:val="0000FF"/>
          <w:w w:val="105"/>
        </w:rPr>
        <w:t> </w:t>
      </w:r>
      <w:hyperlink r:id="rId200">
        <w:r>
          <w:rPr>
            <w:color w:val="0000FF"/>
            <w:w w:val="105"/>
          </w:rPr>
          <w:t>AMD</w:t>
        </w:r>
        <w:r>
          <w:rPr>
            <w:color w:val="0000FF"/>
            <w:spacing w:val="-3"/>
            <w:w w:val="105"/>
          </w:rPr>
          <w:t> </w:t>
        </w:r>
        <w:r>
          <w:rPr>
            <w:color w:val="0000FF"/>
            <w:w w:val="105"/>
          </w:rPr>
          <w:t>vs.</w:t>
        </w:r>
        <w:r>
          <w:rPr>
            <w:color w:val="0000FF"/>
            <w:spacing w:val="-3"/>
            <w:w w:val="105"/>
          </w:rPr>
          <w:t> </w:t>
        </w:r>
        <w:r>
          <w:rPr>
            <w:color w:val="0000FF"/>
            <w:w w:val="105"/>
          </w:rPr>
          <w:t>CommonJS,</w:t>
        </w:r>
        <w:r>
          <w:rPr>
            <w:color w:val="0000FF"/>
            <w:spacing w:val="-2"/>
            <w:w w:val="105"/>
          </w:rPr>
          <w:t> </w:t>
        </w:r>
        <w:r>
          <w:rPr>
            <w:color w:val="0000FF"/>
            <w:w w:val="105"/>
          </w:rPr>
          <w:t>what's</w:t>
        </w:r>
        <w:r>
          <w:rPr>
            <w:color w:val="0000FF"/>
            <w:spacing w:val="-3"/>
            <w:w w:val="105"/>
          </w:rPr>
          <w:t> </w:t>
        </w:r>
        <w:r>
          <w:rPr>
            <w:color w:val="0000FF"/>
            <w:w w:val="105"/>
          </w:rPr>
          <w:t>the</w:t>
        </w:r>
        <w:r>
          <w:rPr>
            <w:color w:val="0000FF"/>
            <w:spacing w:val="-2"/>
            <w:w w:val="105"/>
          </w:rPr>
          <w:t> </w:t>
        </w:r>
        <w:r>
          <w:rPr>
            <w:color w:val="0000FF"/>
            <w:w w:val="105"/>
          </w:rPr>
          <w:t>better</w:t>
        </w:r>
        <w:r>
          <w:rPr>
            <w:color w:val="0000FF"/>
            <w:spacing w:val="-3"/>
            <w:w w:val="105"/>
          </w:rPr>
          <w:t> </w:t>
        </w:r>
        <w:r>
          <w:rPr>
            <w:color w:val="0000FF"/>
            <w:spacing w:val="-2"/>
            <w:w w:val="105"/>
          </w:rPr>
          <w:t>format?</w:t>
        </w:r>
      </w:hyperlink>
    </w:p>
    <w:p>
      <w:pPr>
        <w:pStyle w:val="BodyText"/>
        <w:spacing w:line="360" w:lineRule="auto"/>
        <w:ind w:left="120" w:right="3648"/>
      </w:pPr>
      <w:hyperlink r:id="rId201">
        <w:r>
          <w:rPr>
            <w:color w:val="0000FF"/>
            <w:w w:val="105"/>
          </w:rPr>
          <w:t>AMD</w:t>
        </w:r>
        <w:r>
          <w:rPr>
            <w:color w:val="0000FF"/>
            <w:spacing w:val="-6"/>
            <w:w w:val="105"/>
          </w:rPr>
          <w:t> </w:t>
        </w:r>
        <w:r>
          <w:rPr>
            <w:color w:val="0000FF"/>
            <w:w w:val="105"/>
          </w:rPr>
          <w:t>Is</w:t>
        </w:r>
        <w:r>
          <w:rPr>
            <w:color w:val="0000FF"/>
            <w:spacing w:val="-6"/>
            <w:w w:val="105"/>
          </w:rPr>
          <w:t> </w:t>
        </w:r>
        <w:r>
          <w:rPr>
            <w:color w:val="0000FF"/>
            <w:w w:val="105"/>
          </w:rPr>
          <w:t>Better</w:t>
        </w:r>
        <w:r>
          <w:rPr>
            <w:color w:val="0000FF"/>
            <w:spacing w:val="-6"/>
            <w:w w:val="105"/>
          </w:rPr>
          <w:t> </w:t>
        </w:r>
        <w:r>
          <w:rPr>
            <w:color w:val="0000FF"/>
            <w:w w:val="105"/>
          </w:rPr>
          <w:t>For</w:t>
        </w:r>
        <w:r>
          <w:rPr>
            <w:color w:val="0000FF"/>
            <w:spacing w:val="-6"/>
            <w:w w:val="105"/>
          </w:rPr>
          <w:t> </w:t>
        </w:r>
        <w:r>
          <w:rPr>
            <w:color w:val="0000FF"/>
            <w:w w:val="105"/>
          </w:rPr>
          <w:t>The</w:t>
        </w:r>
        <w:r>
          <w:rPr>
            <w:color w:val="0000FF"/>
            <w:spacing w:val="-6"/>
            <w:w w:val="105"/>
          </w:rPr>
          <w:t> </w:t>
        </w:r>
        <w:r>
          <w:rPr>
            <w:color w:val="0000FF"/>
            <w:w w:val="105"/>
          </w:rPr>
          <w:t>Web</w:t>
        </w:r>
        <w:r>
          <w:rPr>
            <w:color w:val="0000FF"/>
            <w:spacing w:val="-6"/>
            <w:w w:val="105"/>
          </w:rPr>
          <w:t> </w:t>
        </w:r>
        <w:r>
          <w:rPr>
            <w:color w:val="0000FF"/>
            <w:w w:val="105"/>
          </w:rPr>
          <w:t>Than</w:t>
        </w:r>
        <w:r>
          <w:rPr>
            <w:color w:val="0000FF"/>
            <w:spacing w:val="-6"/>
            <w:w w:val="105"/>
          </w:rPr>
          <w:t> </w:t>
        </w:r>
        <w:r>
          <w:rPr>
            <w:color w:val="0000FF"/>
            <w:w w:val="105"/>
          </w:rPr>
          <w:t>CommonJS</w:t>
        </w:r>
        <w:r>
          <w:rPr>
            <w:color w:val="0000FF"/>
            <w:spacing w:val="-6"/>
            <w:w w:val="105"/>
          </w:rPr>
          <w:t> </w:t>
        </w:r>
        <w:r>
          <w:rPr>
            <w:color w:val="0000FF"/>
            <w:w w:val="105"/>
          </w:rPr>
          <w:t>Modules</w:t>
        </w:r>
      </w:hyperlink>
      <w:r>
        <w:rPr>
          <w:color w:val="0000FF"/>
          <w:w w:val="105"/>
        </w:rPr>
        <w:t> </w:t>
      </w:r>
      <w:hyperlink r:id="rId202">
        <w:r>
          <w:rPr>
            <w:color w:val="0000FF"/>
            <w:w w:val="105"/>
          </w:rPr>
          <w:t>The Future Is Modules Not Frameworks</w:t>
        </w:r>
      </w:hyperlink>
    </w:p>
    <w:p>
      <w:pPr>
        <w:pStyle w:val="BodyText"/>
        <w:spacing w:line="230" w:lineRule="exact"/>
        <w:ind w:left="120"/>
      </w:pPr>
      <w:hyperlink r:id="rId203">
        <w:r>
          <w:rPr>
            <w:color w:val="0000FF"/>
          </w:rPr>
          <w:t>AMD</w:t>
        </w:r>
        <w:r>
          <w:rPr>
            <w:color w:val="0000FF"/>
            <w:spacing w:val="15"/>
          </w:rPr>
          <w:t> </w:t>
        </w:r>
        <w:r>
          <w:rPr>
            <w:color w:val="0000FF"/>
          </w:rPr>
          <w:t>No</w:t>
        </w:r>
        <w:r>
          <w:rPr>
            <w:color w:val="0000FF"/>
            <w:spacing w:val="16"/>
          </w:rPr>
          <w:t> </w:t>
        </w:r>
        <w:r>
          <w:rPr>
            <w:color w:val="0000FF"/>
          </w:rPr>
          <w:t>Longer</w:t>
        </w:r>
        <w:r>
          <w:rPr>
            <w:color w:val="0000FF"/>
            <w:spacing w:val="16"/>
          </w:rPr>
          <w:t> </w:t>
        </w:r>
        <w:r>
          <w:rPr>
            <w:color w:val="0000FF"/>
          </w:rPr>
          <w:t>A</w:t>
        </w:r>
        <w:r>
          <w:rPr>
            <w:color w:val="0000FF"/>
            <w:spacing w:val="16"/>
          </w:rPr>
          <w:t> </w:t>
        </w:r>
        <w:r>
          <w:rPr>
            <w:color w:val="0000FF"/>
          </w:rPr>
          <w:t>CommonJS</w:t>
        </w:r>
        <w:r>
          <w:rPr>
            <w:color w:val="0000FF"/>
            <w:spacing w:val="16"/>
          </w:rPr>
          <w:t> </w:t>
        </w:r>
        <w:r>
          <w:rPr>
            <w:color w:val="0000FF"/>
            <w:spacing w:val="-2"/>
          </w:rPr>
          <w:t>Specification</w:t>
        </w:r>
      </w:hyperlink>
    </w:p>
    <w:p>
      <w:pPr>
        <w:pStyle w:val="BodyText"/>
        <w:spacing w:before="115"/>
        <w:ind w:left="120"/>
      </w:pPr>
      <w:hyperlink r:id="rId204">
        <w:r>
          <w:rPr>
            <w:color w:val="0000FF"/>
            <w:w w:val="105"/>
          </w:rPr>
          <w:t>On</w:t>
        </w:r>
        <w:r>
          <w:rPr>
            <w:color w:val="0000FF"/>
            <w:spacing w:val="-6"/>
            <w:w w:val="105"/>
          </w:rPr>
          <w:t> </w:t>
        </w:r>
        <w:r>
          <w:rPr>
            <w:color w:val="0000FF"/>
            <w:w w:val="105"/>
          </w:rPr>
          <w:t>Inventing</w:t>
        </w:r>
        <w:r>
          <w:rPr>
            <w:color w:val="0000FF"/>
            <w:spacing w:val="-6"/>
            <w:w w:val="105"/>
          </w:rPr>
          <w:t> </w:t>
        </w:r>
        <w:r>
          <w:rPr>
            <w:color w:val="0000FF"/>
            <w:w w:val="105"/>
          </w:rPr>
          <w:t>JavaScript</w:t>
        </w:r>
        <w:r>
          <w:rPr>
            <w:color w:val="0000FF"/>
            <w:spacing w:val="-6"/>
            <w:w w:val="105"/>
          </w:rPr>
          <w:t> </w:t>
        </w:r>
        <w:r>
          <w:rPr>
            <w:color w:val="0000FF"/>
            <w:w w:val="105"/>
          </w:rPr>
          <w:t>Module</w:t>
        </w:r>
        <w:r>
          <w:rPr>
            <w:color w:val="0000FF"/>
            <w:spacing w:val="-6"/>
            <w:w w:val="105"/>
          </w:rPr>
          <w:t> </w:t>
        </w:r>
        <w:r>
          <w:rPr>
            <w:color w:val="0000FF"/>
            <w:w w:val="105"/>
          </w:rPr>
          <w:t>Formats</w:t>
        </w:r>
        <w:r>
          <w:rPr>
            <w:color w:val="0000FF"/>
            <w:spacing w:val="-5"/>
            <w:w w:val="105"/>
          </w:rPr>
          <w:t> </w:t>
        </w:r>
        <w:r>
          <w:rPr>
            <w:color w:val="0000FF"/>
            <w:w w:val="105"/>
          </w:rPr>
          <w:t>And</w:t>
        </w:r>
        <w:r>
          <w:rPr>
            <w:color w:val="0000FF"/>
            <w:spacing w:val="-6"/>
            <w:w w:val="105"/>
          </w:rPr>
          <w:t> </w:t>
        </w:r>
        <w:r>
          <w:rPr>
            <w:color w:val="0000FF"/>
            <w:w w:val="105"/>
          </w:rPr>
          <w:t>Script</w:t>
        </w:r>
        <w:r>
          <w:rPr>
            <w:color w:val="0000FF"/>
            <w:spacing w:val="-6"/>
            <w:w w:val="105"/>
          </w:rPr>
          <w:t> </w:t>
        </w:r>
        <w:r>
          <w:rPr>
            <w:color w:val="0000FF"/>
            <w:spacing w:val="-2"/>
            <w:w w:val="105"/>
          </w:rPr>
          <w:t>Loaders</w:t>
        </w:r>
      </w:hyperlink>
    </w:p>
    <w:p>
      <w:pPr>
        <w:spacing w:after="0"/>
        <w:sectPr>
          <w:pgSz w:w="10080" w:h="13230"/>
          <w:pgMar w:header="0" w:footer="913" w:top="980" w:bottom="1100" w:left="1320" w:right="0"/>
        </w:sectPr>
      </w:pPr>
    </w:p>
    <w:p>
      <w:pPr>
        <w:pStyle w:val="BodyText"/>
        <w:spacing w:before="73"/>
        <w:ind w:left="120"/>
        <w:jc w:val="both"/>
      </w:pPr>
      <w:hyperlink r:id="rId205">
        <w:r>
          <w:rPr>
            <w:color w:val="0000FF"/>
            <w:w w:val="105"/>
          </w:rPr>
          <w:t>The</w:t>
        </w:r>
        <w:r>
          <w:rPr>
            <w:color w:val="0000FF"/>
            <w:spacing w:val="-12"/>
            <w:w w:val="105"/>
          </w:rPr>
          <w:t> </w:t>
        </w:r>
        <w:r>
          <w:rPr>
            <w:color w:val="0000FF"/>
            <w:w w:val="105"/>
          </w:rPr>
          <w:t>AMD</w:t>
        </w:r>
        <w:r>
          <w:rPr>
            <w:color w:val="0000FF"/>
            <w:spacing w:val="-12"/>
            <w:w w:val="105"/>
          </w:rPr>
          <w:t> </w:t>
        </w:r>
        <w:r>
          <w:rPr>
            <w:color w:val="0000FF"/>
            <w:w w:val="105"/>
          </w:rPr>
          <w:t>Mailing</w:t>
        </w:r>
        <w:r>
          <w:rPr>
            <w:color w:val="0000FF"/>
            <w:spacing w:val="-12"/>
            <w:w w:val="105"/>
          </w:rPr>
          <w:t> </w:t>
        </w:r>
        <w:r>
          <w:rPr>
            <w:color w:val="0000FF"/>
            <w:spacing w:val="-4"/>
            <w:w w:val="105"/>
          </w:rPr>
          <w:t>List</w:t>
        </w:r>
      </w:hyperlink>
    </w:p>
    <w:p>
      <w:pPr>
        <w:pStyle w:val="BodyText"/>
        <w:spacing w:before="64"/>
      </w:pPr>
    </w:p>
    <w:p>
      <w:pPr>
        <w:pStyle w:val="Heading3"/>
        <w:spacing w:before="1"/>
        <w:jc w:val="both"/>
      </w:pPr>
      <w:bookmarkStart w:name="AMD Modules With Dojo" w:id="261"/>
      <w:bookmarkEnd w:id="261"/>
      <w:r>
        <w:rPr>
          <w:b w:val="0"/>
        </w:rPr>
      </w:r>
      <w:bookmarkStart w:name="_bookmark117" w:id="262"/>
      <w:bookmarkEnd w:id="262"/>
      <w:r>
        <w:rPr>
          <w:b w:val="0"/>
        </w:rPr>
      </w:r>
      <w:r>
        <w:rPr>
          <w:w w:val="70"/>
        </w:rPr>
        <w:t>AMD</w:t>
      </w:r>
      <w:r>
        <w:rPr>
          <w:spacing w:val="-14"/>
        </w:rPr>
        <w:t> </w:t>
      </w:r>
      <w:r>
        <w:rPr>
          <w:w w:val="70"/>
        </w:rPr>
        <w:t>Modules</w:t>
      </w:r>
      <w:r>
        <w:rPr>
          <w:spacing w:val="-13"/>
        </w:rPr>
        <w:t> </w:t>
      </w:r>
      <w:r>
        <w:rPr>
          <w:w w:val="70"/>
        </w:rPr>
        <w:t>With</w:t>
      </w:r>
      <w:r>
        <w:rPr>
          <w:spacing w:val="-13"/>
        </w:rPr>
        <w:t> </w:t>
      </w:r>
      <w:r>
        <w:rPr>
          <w:spacing w:val="-4"/>
          <w:w w:val="70"/>
        </w:rPr>
        <w:t>Dojo</w:t>
      </w:r>
    </w:p>
    <w:p>
      <w:pPr>
        <w:pStyle w:val="BodyText"/>
        <w:spacing w:line="254" w:lineRule="auto" w:before="91"/>
        <w:ind w:left="120" w:right="1436"/>
        <w:jc w:val="both"/>
      </w:pPr>
      <w:r>
        <w:rPr/>
        <w:t>Defining AMD-compatible modules using Dojo is fairly straight-forward. As per </w:t>
      </w:r>
      <w:r>
        <w:rPr/>
        <w:t>above, define any module dependencies in an array as the first argument and provide a callback </w:t>
      </w:r>
      <w:r>
        <w:rPr>
          <w:w w:val="105"/>
        </w:rPr>
        <w:t>(factory)</w:t>
      </w:r>
      <w:r>
        <w:rPr>
          <w:spacing w:val="-5"/>
          <w:w w:val="105"/>
        </w:rPr>
        <w:t> </w:t>
      </w:r>
      <w:r>
        <w:rPr>
          <w:w w:val="105"/>
        </w:rPr>
        <w:t>which</w:t>
      </w:r>
      <w:r>
        <w:rPr>
          <w:spacing w:val="-4"/>
          <w:w w:val="105"/>
        </w:rPr>
        <w:t> </w:t>
      </w:r>
      <w:r>
        <w:rPr>
          <w:w w:val="105"/>
        </w:rPr>
        <w:t>will</w:t>
      </w:r>
      <w:r>
        <w:rPr>
          <w:spacing w:val="-5"/>
          <w:w w:val="105"/>
        </w:rPr>
        <w:t> </w:t>
      </w:r>
      <w:r>
        <w:rPr>
          <w:w w:val="105"/>
        </w:rPr>
        <w:t>execute</w:t>
      </w:r>
      <w:r>
        <w:rPr>
          <w:spacing w:val="-4"/>
          <w:w w:val="105"/>
        </w:rPr>
        <w:t> </w:t>
      </w:r>
      <w:r>
        <w:rPr>
          <w:w w:val="105"/>
        </w:rPr>
        <w:t>the</w:t>
      </w:r>
      <w:r>
        <w:rPr>
          <w:spacing w:val="-5"/>
          <w:w w:val="105"/>
        </w:rPr>
        <w:t> </w:t>
      </w:r>
      <w:r>
        <w:rPr>
          <w:w w:val="105"/>
        </w:rPr>
        <w:t>module</w:t>
      </w:r>
      <w:r>
        <w:rPr>
          <w:spacing w:val="-4"/>
          <w:w w:val="105"/>
        </w:rPr>
        <w:t> </w:t>
      </w:r>
      <w:r>
        <w:rPr>
          <w:w w:val="105"/>
        </w:rPr>
        <w:t>once</w:t>
      </w:r>
      <w:r>
        <w:rPr>
          <w:spacing w:val="-5"/>
          <w:w w:val="105"/>
        </w:rPr>
        <w:t> </w:t>
      </w:r>
      <w:r>
        <w:rPr>
          <w:w w:val="105"/>
        </w:rPr>
        <w:t>the</w:t>
      </w:r>
      <w:r>
        <w:rPr>
          <w:spacing w:val="-4"/>
          <w:w w:val="105"/>
        </w:rPr>
        <w:t> </w:t>
      </w:r>
      <w:r>
        <w:rPr>
          <w:w w:val="105"/>
        </w:rPr>
        <w:t>dependencies</w:t>
      </w:r>
      <w:r>
        <w:rPr>
          <w:spacing w:val="-5"/>
          <w:w w:val="105"/>
        </w:rPr>
        <w:t> </w:t>
      </w:r>
      <w:r>
        <w:rPr>
          <w:w w:val="105"/>
        </w:rPr>
        <w:t>have</w:t>
      </w:r>
      <w:r>
        <w:rPr>
          <w:spacing w:val="-4"/>
          <w:w w:val="105"/>
        </w:rPr>
        <w:t> </w:t>
      </w:r>
      <w:r>
        <w:rPr>
          <w:w w:val="105"/>
        </w:rPr>
        <w:t>been</w:t>
      </w:r>
      <w:r>
        <w:rPr>
          <w:spacing w:val="-5"/>
          <w:w w:val="105"/>
        </w:rPr>
        <w:t> </w:t>
      </w:r>
      <w:r>
        <w:rPr>
          <w:w w:val="105"/>
        </w:rPr>
        <w:t>loaded.</w:t>
      </w:r>
      <w:r>
        <w:rPr>
          <w:spacing w:val="-4"/>
          <w:w w:val="105"/>
        </w:rPr>
        <w:t> e.g:</w:t>
      </w:r>
    </w:p>
    <w:p>
      <w:pPr>
        <w:spacing w:line="203" w:lineRule="exact" w:before="84"/>
        <w:ind w:left="480" w:right="0" w:firstLine="0"/>
        <w:jc w:val="left"/>
        <w:rPr>
          <w:rFonts w:ascii="SimSun-ExtB"/>
          <w:sz w:val="16"/>
        </w:rPr>
      </w:pPr>
      <w:r>
        <w:rPr>
          <w:rFonts w:ascii="SimSun-ExtB"/>
          <w:color w:val="000087"/>
          <w:sz w:val="16"/>
        </w:rPr>
        <w:t>define</w:t>
      </w:r>
      <w:r>
        <w:rPr>
          <w:rFonts w:ascii="SimSun-ExtB"/>
          <w:sz w:val="16"/>
        </w:rPr>
        <w:t>([</w:t>
      </w:r>
      <w:r>
        <w:rPr>
          <w:rFonts w:ascii="SimSun-ExtB"/>
          <w:color w:val="CC3300"/>
          <w:sz w:val="16"/>
        </w:rPr>
        <w:t>"dijit/Tooltip"</w:t>
      </w:r>
      <w:r>
        <w:rPr>
          <w:rFonts w:ascii="SimSun-ExtB"/>
          <w:sz w:val="16"/>
        </w:rPr>
        <w:t>],</w:t>
      </w:r>
      <w:r>
        <w:rPr>
          <w:rFonts w:ascii="SimSun-ExtB"/>
          <w:spacing w:val="1"/>
          <w:sz w:val="16"/>
        </w:rPr>
        <w:t> </w:t>
      </w:r>
      <w:r>
        <w:rPr>
          <w:rFonts w:ascii="Arial"/>
          <w:b/>
          <w:color w:val="006699"/>
          <w:sz w:val="16"/>
        </w:rPr>
        <w:t>function</w:t>
      </w:r>
      <w:r>
        <w:rPr>
          <w:rFonts w:ascii="SimSun-ExtB"/>
          <w:sz w:val="16"/>
        </w:rPr>
        <w:t>(</w:t>
      </w:r>
      <w:r>
        <w:rPr>
          <w:rFonts w:ascii="SimSun-ExtB"/>
          <w:spacing w:val="1"/>
          <w:sz w:val="16"/>
        </w:rPr>
        <w:t> </w:t>
      </w:r>
      <w:r>
        <w:rPr>
          <w:rFonts w:ascii="SimSun-ExtB"/>
          <w:color w:val="000087"/>
          <w:sz w:val="16"/>
        </w:rPr>
        <w:t>Tooltip</w:t>
      </w:r>
      <w:r>
        <w:rPr>
          <w:rFonts w:ascii="SimSun-ExtB"/>
          <w:color w:val="000087"/>
          <w:spacing w:val="1"/>
          <w:sz w:val="16"/>
        </w:rPr>
        <w:t> </w:t>
      </w:r>
      <w:r>
        <w:rPr>
          <w:rFonts w:ascii="SimSun-ExtB"/>
          <w:spacing w:val="-5"/>
          <w:sz w:val="16"/>
        </w:rPr>
        <w:t>){</w:t>
      </w:r>
    </w:p>
    <w:p>
      <w:pPr>
        <w:spacing w:line="182" w:lineRule="exact" w:before="0"/>
        <w:ind w:left="799" w:right="0" w:firstLine="0"/>
        <w:jc w:val="left"/>
        <w:rPr>
          <w:rFonts w:ascii="Trebuchet MS"/>
          <w:i/>
          <w:sz w:val="16"/>
        </w:rPr>
      </w:pPr>
      <w:r>
        <w:rPr>
          <w:rFonts w:ascii="Trebuchet MS"/>
          <w:i/>
          <w:color w:val="34586C"/>
          <w:w w:val="110"/>
          <w:sz w:val="16"/>
        </w:rPr>
        <w:t>//Our</w:t>
      </w:r>
      <w:r>
        <w:rPr>
          <w:rFonts w:ascii="Trebuchet MS"/>
          <w:i/>
          <w:color w:val="34586C"/>
          <w:spacing w:val="4"/>
          <w:w w:val="115"/>
          <w:sz w:val="16"/>
        </w:rPr>
        <w:t> </w:t>
      </w:r>
      <w:r>
        <w:rPr>
          <w:rFonts w:ascii="Trebuchet MS"/>
          <w:i/>
          <w:color w:val="34586C"/>
          <w:w w:val="115"/>
          <w:sz w:val="16"/>
        </w:rPr>
        <w:t>dijit</w:t>
      </w:r>
      <w:r>
        <w:rPr>
          <w:rFonts w:ascii="Trebuchet MS"/>
          <w:i/>
          <w:color w:val="34586C"/>
          <w:spacing w:val="5"/>
          <w:w w:val="115"/>
          <w:sz w:val="16"/>
        </w:rPr>
        <w:t> </w:t>
      </w:r>
      <w:r>
        <w:rPr>
          <w:rFonts w:ascii="Trebuchet MS"/>
          <w:i/>
          <w:color w:val="34586C"/>
          <w:w w:val="115"/>
          <w:sz w:val="16"/>
        </w:rPr>
        <w:t>tooltip</w:t>
      </w:r>
      <w:r>
        <w:rPr>
          <w:rFonts w:ascii="Trebuchet MS"/>
          <w:i/>
          <w:color w:val="34586C"/>
          <w:spacing w:val="4"/>
          <w:w w:val="115"/>
          <w:sz w:val="16"/>
        </w:rPr>
        <w:t> </w:t>
      </w:r>
      <w:r>
        <w:rPr>
          <w:rFonts w:ascii="Trebuchet MS"/>
          <w:i/>
          <w:color w:val="34586C"/>
          <w:w w:val="115"/>
          <w:sz w:val="16"/>
        </w:rPr>
        <w:t>is</w:t>
      </w:r>
      <w:r>
        <w:rPr>
          <w:rFonts w:ascii="Trebuchet MS"/>
          <w:i/>
          <w:color w:val="34586C"/>
          <w:spacing w:val="5"/>
          <w:w w:val="115"/>
          <w:sz w:val="16"/>
        </w:rPr>
        <w:t> </w:t>
      </w:r>
      <w:r>
        <w:rPr>
          <w:rFonts w:ascii="Trebuchet MS"/>
          <w:i/>
          <w:color w:val="34586C"/>
          <w:w w:val="110"/>
          <w:sz w:val="16"/>
        </w:rPr>
        <w:t>now</w:t>
      </w:r>
      <w:r>
        <w:rPr>
          <w:rFonts w:ascii="Trebuchet MS"/>
          <w:i/>
          <w:color w:val="34586C"/>
          <w:spacing w:val="4"/>
          <w:w w:val="115"/>
          <w:sz w:val="16"/>
        </w:rPr>
        <w:t> </w:t>
      </w:r>
      <w:r>
        <w:rPr>
          <w:rFonts w:ascii="Trebuchet MS"/>
          <w:i/>
          <w:color w:val="34586C"/>
          <w:w w:val="115"/>
          <w:sz w:val="16"/>
        </w:rPr>
        <w:t>available</w:t>
      </w:r>
      <w:r>
        <w:rPr>
          <w:rFonts w:ascii="Trebuchet MS"/>
          <w:i/>
          <w:color w:val="34586C"/>
          <w:spacing w:val="5"/>
          <w:w w:val="115"/>
          <w:sz w:val="16"/>
        </w:rPr>
        <w:t> </w:t>
      </w:r>
      <w:r>
        <w:rPr>
          <w:rFonts w:ascii="Trebuchet MS"/>
          <w:i/>
          <w:color w:val="34586C"/>
          <w:w w:val="115"/>
          <w:sz w:val="16"/>
        </w:rPr>
        <w:t>for</w:t>
      </w:r>
      <w:r>
        <w:rPr>
          <w:rFonts w:ascii="Trebuchet MS"/>
          <w:i/>
          <w:color w:val="34586C"/>
          <w:spacing w:val="4"/>
          <w:w w:val="115"/>
          <w:sz w:val="16"/>
        </w:rPr>
        <w:t> </w:t>
      </w:r>
      <w:r>
        <w:rPr>
          <w:rFonts w:ascii="Trebuchet MS"/>
          <w:i/>
          <w:color w:val="34586C"/>
          <w:w w:val="115"/>
          <w:sz w:val="16"/>
        </w:rPr>
        <w:t>local</w:t>
      </w:r>
      <w:r>
        <w:rPr>
          <w:rFonts w:ascii="Trebuchet MS"/>
          <w:i/>
          <w:color w:val="34586C"/>
          <w:spacing w:val="5"/>
          <w:w w:val="115"/>
          <w:sz w:val="16"/>
        </w:rPr>
        <w:t> </w:t>
      </w:r>
      <w:r>
        <w:rPr>
          <w:rFonts w:ascii="Trebuchet MS"/>
          <w:i/>
          <w:color w:val="34586C"/>
          <w:spacing w:val="-5"/>
          <w:w w:val="110"/>
          <w:sz w:val="16"/>
        </w:rPr>
        <w:t>use</w:t>
      </w:r>
    </w:p>
    <w:p>
      <w:pPr>
        <w:spacing w:line="203" w:lineRule="exact" w:before="0"/>
        <w:ind w:left="799" w:right="0" w:firstLine="0"/>
        <w:jc w:val="left"/>
        <w:rPr>
          <w:rFonts w:ascii="SimSun-ExtB"/>
          <w:sz w:val="16"/>
        </w:rPr>
      </w:pPr>
      <w:r>
        <w:rPr>
          <w:rFonts w:ascii="Arial"/>
          <w:b/>
          <w:color w:val="006699"/>
          <w:w w:val="85"/>
          <w:sz w:val="16"/>
        </w:rPr>
        <w:t>new</w:t>
      </w:r>
      <w:r>
        <w:rPr>
          <w:rFonts w:ascii="Arial"/>
          <w:b/>
          <w:color w:val="006699"/>
          <w:spacing w:val="10"/>
          <w:sz w:val="16"/>
        </w:rPr>
        <w:t> </w:t>
      </w:r>
      <w:r>
        <w:rPr>
          <w:rFonts w:ascii="SimSun-ExtB"/>
          <w:color w:val="000087"/>
          <w:spacing w:val="-2"/>
          <w:sz w:val="16"/>
        </w:rPr>
        <w:t>Tooltip</w:t>
      </w:r>
      <w:r>
        <w:rPr>
          <w:rFonts w:ascii="SimSun-ExtB"/>
          <w:spacing w:val="-2"/>
          <w:sz w:val="16"/>
        </w:rPr>
        <w:t>(...);</w:t>
      </w:r>
    </w:p>
    <w:p>
      <w:pPr>
        <w:spacing w:line="192" w:lineRule="exact" w:before="0"/>
        <w:ind w:left="480" w:right="0" w:firstLine="0"/>
        <w:jc w:val="left"/>
        <w:rPr>
          <w:rFonts w:ascii="SimSun-ExtB"/>
          <w:sz w:val="16"/>
        </w:rPr>
      </w:pPr>
      <w:r>
        <w:rPr>
          <w:rFonts w:ascii="SimSun-ExtB"/>
          <w:spacing w:val="-5"/>
          <w:sz w:val="16"/>
        </w:rPr>
        <w:t>});</w:t>
      </w:r>
    </w:p>
    <w:p>
      <w:pPr>
        <w:pStyle w:val="BodyText"/>
        <w:spacing w:line="254" w:lineRule="auto" w:before="126"/>
        <w:ind w:left="120" w:right="1435"/>
        <w:jc w:val="both"/>
      </w:pPr>
      <w:r>
        <w:rPr>
          <w:w w:val="105"/>
        </w:rPr>
        <w:t>Note</w:t>
      </w:r>
      <w:r>
        <w:rPr>
          <w:spacing w:val="-11"/>
          <w:w w:val="105"/>
        </w:rPr>
        <w:t> </w:t>
      </w:r>
      <w:r>
        <w:rPr>
          <w:w w:val="105"/>
        </w:rPr>
        <w:t>the</w:t>
      </w:r>
      <w:r>
        <w:rPr>
          <w:spacing w:val="-11"/>
          <w:w w:val="105"/>
        </w:rPr>
        <w:t> </w:t>
      </w:r>
      <w:r>
        <w:rPr>
          <w:w w:val="105"/>
        </w:rPr>
        <w:t>anonymous</w:t>
      </w:r>
      <w:r>
        <w:rPr>
          <w:spacing w:val="-11"/>
          <w:w w:val="105"/>
        </w:rPr>
        <w:t> </w:t>
      </w:r>
      <w:r>
        <w:rPr>
          <w:w w:val="105"/>
        </w:rPr>
        <w:t>nature</w:t>
      </w:r>
      <w:r>
        <w:rPr>
          <w:spacing w:val="-11"/>
          <w:w w:val="105"/>
        </w:rPr>
        <w:t> </w:t>
      </w:r>
      <w:r>
        <w:rPr>
          <w:w w:val="105"/>
        </w:rPr>
        <w:t>of</w:t>
      </w:r>
      <w:r>
        <w:rPr>
          <w:spacing w:val="-11"/>
          <w:w w:val="105"/>
        </w:rPr>
        <w:t> </w:t>
      </w:r>
      <w:r>
        <w:rPr>
          <w:w w:val="105"/>
        </w:rPr>
        <w:t>the</w:t>
      </w:r>
      <w:r>
        <w:rPr>
          <w:spacing w:val="-11"/>
          <w:w w:val="105"/>
        </w:rPr>
        <w:t> </w:t>
      </w:r>
      <w:r>
        <w:rPr>
          <w:w w:val="105"/>
        </w:rPr>
        <w:t>module</w:t>
      </w:r>
      <w:r>
        <w:rPr>
          <w:spacing w:val="-11"/>
          <w:w w:val="105"/>
        </w:rPr>
        <w:t> </w:t>
      </w:r>
      <w:r>
        <w:rPr>
          <w:w w:val="105"/>
        </w:rPr>
        <w:t>which</w:t>
      </w:r>
      <w:r>
        <w:rPr>
          <w:spacing w:val="-11"/>
          <w:w w:val="105"/>
        </w:rPr>
        <w:t> </w:t>
      </w:r>
      <w:r>
        <w:rPr>
          <w:w w:val="105"/>
        </w:rPr>
        <w:t>can</w:t>
      </w:r>
      <w:r>
        <w:rPr>
          <w:spacing w:val="-11"/>
          <w:w w:val="105"/>
        </w:rPr>
        <w:t> </w:t>
      </w:r>
      <w:r>
        <w:rPr>
          <w:w w:val="105"/>
        </w:rPr>
        <w:t>now</w:t>
      </w:r>
      <w:r>
        <w:rPr>
          <w:spacing w:val="-11"/>
          <w:w w:val="105"/>
        </w:rPr>
        <w:t> </w:t>
      </w:r>
      <w:r>
        <w:rPr>
          <w:w w:val="105"/>
        </w:rPr>
        <w:t>be</w:t>
      </w:r>
      <w:r>
        <w:rPr>
          <w:spacing w:val="-11"/>
          <w:w w:val="105"/>
        </w:rPr>
        <w:t> </w:t>
      </w:r>
      <w:r>
        <w:rPr>
          <w:w w:val="105"/>
        </w:rPr>
        <w:t>both</w:t>
      </w:r>
      <w:r>
        <w:rPr>
          <w:spacing w:val="-11"/>
          <w:w w:val="105"/>
        </w:rPr>
        <w:t> </w:t>
      </w:r>
      <w:r>
        <w:rPr>
          <w:w w:val="105"/>
        </w:rPr>
        <w:t>consumed</w:t>
      </w:r>
      <w:r>
        <w:rPr>
          <w:spacing w:val="-11"/>
          <w:w w:val="105"/>
        </w:rPr>
        <w:t> </w:t>
      </w:r>
      <w:r>
        <w:rPr>
          <w:w w:val="105"/>
        </w:rPr>
        <w:t>by</w:t>
      </w:r>
      <w:r>
        <w:rPr>
          <w:spacing w:val="-11"/>
          <w:w w:val="105"/>
        </w:rPr>
        <w:t> </w:t>
      </w:r>
      <w:r>
        <w:rPr>
          <w:w w:val="105"/>
        </w:rPr>
        <w:t>a</w:t>
      </w:r>
      <w:r>
        <w:rPr>
          <w:spacing w:val="-11"/>
          <w:w w:val="105"/>
        </w:rPr>
        <w:t> </w:t>
      </w:r>
      <w:r>
        <w:rPr>
          <w:w w:val="105"/>
        </w:rPr>
        <w:t>Dojo asynchronous</w:t>
      </w:r>
      <w:r>
        <w:rPr>
          <w:spacing w:val="-5"/>
          <w:w w:val="105"/>
        </w:rPr>
        <w:t> </w:t>
      </w:r>
      <w:r>
        <w:rPr>
          <w:w w:val="105"/>
        </w:rPr>
        <w:t>loader,</w:t>
      </w:r>
      <w:r>
        <w:rPr>
          <w:spacing w:val="-5"/>
          <w:w w:val="105"/>
        </w:rPr>
        <w:t> </w:t>
      </w:r>
      <w:r>
        <w:rPr>
          <w:w w:val="105"/>
        </w:rPr>
        <w:t>RequireJS</w:t>
      </w:r>
      <w:r>
        <w:rPr>
          <w:spacing w:val="-5"/>
          <w:w w:val="105"/>
        </w:rPr>
        <w:t> </w:t>
      </w:r>
      <w:r>
        <w:rPr>
          <w:w w:val="105"/>
        </w:rPr>
        <w:t>or</w:t>
      </w:r>
      <w:r>
        <w:rPr>
          <w:spacing w:val="-5"/>
          <w:w w:val="105"/>
        </w:rPr>
        <w:t> </w:t>
      </w:r>
      <w:r>
        <w:rPr>
          <w:w w:val="105"/>
        </w:rPr>
        <w:t>the</w:t>
      </w:r>
      <w:r>
        <w:rPr>
          <w:spacing w:val="-5"/>
          <w:w w:val="105"/>
        </w:rPr>
        <w:t> </w:t>
      </w:r>
      <w:r>
        <w:rPr>
          <w:w w:val="105"/>
        </w:rPr>
        <w:t>standard</w:t>
      </w:r>
      <w:r>
        <w:rPr>
          <w:spacing w:val="-6"/>
          <w:w w:val="105"/>
        </w:rPr>
        <w:t> </w:t>
      </w:r>
      <w:hyperlink r:id="rId206">
        <w:r>
          <w:rPr>
            <w:color w:val="0000FF"/>
            <w:w w:val="105"/>
          </w:rPr>
          <w:t>dojo.require()</w:t>
        </w:r>
      </w:hyperlink>
      <w:r>
        <w:rPr>
          <w:color w:val="0000FF"/>
          <w:spacing w:val="-5"/>
          <w:w w:val="105"/>
        </w:rPr>
        <w:t> </w:t>
      </w:r>
      <w:r>
        <w:rPr>
          <w:w w:val="105"/>
        </w:rPr>
        <w:t>module</w:t>
      </w:r>
      <w:r>
        <w:rPr>
          <w:spacing w:val="-5"/>
          <w:w w:val="105"/>
        </w:rPr>
        <w:t> </w:t>
      </w:r>
      <w:r>
        <w:rPr>
          <w:w w:val="105"/>
        </w:rPr>
        <w:t>loader</w:t>
      </w:r>
      <w:r>
        <w:rPr>
          <w:spacing w:val="-5"/>
          <w:w w:val="105"/>
        </w:rPr>
        <w:t> </w:t>
      </w:r>
      <w:r>
        <w:rPr>
          <w:w w:val="105"/>
        </w:rPr>
        <w:t>that</w:t>
      </w:r>
      <w:r>
        <w:rPr>
          <w:spacing w:val="-5"/>
          <w:w w:val="105"/>
        </w:rPr>
        <w:t> </w:t>
      </w:r>
      <w:r>
        <w:rPr>
          <w:w w:val="105"/>
        </w:rPr>
        <w:t>you may be used to using.</w:t>
      </w:r>
    </w:p>
    <w:p>
      <w:pPr>
        <w:pStyle w:val="BodyText"/>
        <w:spacing w:line="254" w:lineRule="auto" w:before="103"/>
        <w:ind w:left="120" w:right="1436"/>
        <w:jc w:val="both"/>
      </w:pPr>
      <w:r>
        <w:rPr>
          <w:w w:val="105"/>
        </w:rPr>
        <w:t>For</w:t>
      </w:r>
      <w:r>
        <w:rPr>
          <w:spacing w:val="-11"/>
          <w:w w:val="105"/>
        </w:rPr>
        <w:t> </w:t>
      </w:r>
      <w:r>
        <w:rPr>
          <w:w w:val="105"/>
        </w:rPr>
        <w:t>those</w:t>
      </w:r>
      <w:r>
        <w:rPr>
          <w:spacing w:val="-11"/>
          <w:w w:val="105"/>
        </w:rPr>
        <w:t> </w:t>
      </w:r>
      <w:r>
        <w:rPr>
          <w:w w:val="105"/>
        </w:rPr>
        <w:t>wondering</w:t>
      </w:r>
      <w:r>
        <w:rPr>
          <w:spacing w:val="-11"/>
          <w:w w:val="105"/>
        </w:rPr>
        <w:t> </w:t>
      </w:r>
      <w:r>
        <w:rPr>
          <w:w w:val="105"/>
        </w:rPr>
        <w:t>about</w:t>
      </w:r>
      <w:r>
        <w:rPr>
          <w:spacing w:val="-11"/>
          <w:w w:val="105"/>
        </w:rPr>
        <w:t> </w:t>
      </w:r>
      <w:r>
        <w:rPr>
          <w:w w:val="105"/>
        </w:rPr>
        <w:t>module</w:t>
      </w:r>
      <w:r>
        <w:rPr>
          <w:spacing w:val="-11"/>
          <w:w w:val="105"/>
        </w:rPr>
        <w:t> </w:t>
      </w:r>
      <w:r>
        <w:rPr>
          <w:w w:val="105"/>
        </w:rPr>
        <w:t>referencing,</w:t>
      </w:r>
      <w:r>
        <w:rPr>
          <w:spacing w:val="-11"/>
          <w:w w:val="105"/>
        </w:rPr>
        <w:t> </w:t>
      </w:r>
      <w:r>
        <w:rPr>
          <w:w w:val="105"/>
        </w:rPr>
        <w:t>there</w:t>
      </w:r>
      <w:r>
        <w:rPr>
          <w:spacing w:val="-11"/>
          <w:w w:val="105"/>
        </w:rPr>
        <w:t> </w:t>
      </w:r>
      <w:r>
        <w:rPr>
          <w:w w:val="105"/>
        </w:rPr>
        <w:t>are</w:t>
      </w:r>
      <w:r>
        <w:rPr>
          <w:spacing w:val="-11"/>
          <w:w w:val="105"/>
        </w:rPr>
        <w:t> </w:t>
      </w:r>
      <w:r>
        <w:rPr>
          <w:w w:val="105"/>
        </w:rPr>
        <w:t>some</w:t>
      </w:r>
      <w:r>
        <w:rPr>
          <w:spacing w:val="-11"/>
          <w:w w:val="105"/>
        </w:rPr>
        <w:t> </w:t>
      </w:r>
      <w:r>
        <w:rPr>
          <w:w w:val="105"/>
        </w:rPr>
        <w:t>interesting</w:t>
      </w:r>
      <w:r>
        <w:rPr>
          <w:spacing w:val="-11"/>
          <w:w w:val="105"/>
        </w:rPr>
        <w:t> </w:t>
      </w:r>
      <w:r>
        <w:rPr>
          <w:w w:val="105"/>
        </w:rPr>
        <w:t>gotchas</w:t>
      </w:r>
      <w:r>
        <w:rPr>
          <w:spacing w:val="-11"/>
          <w:w w:val="105"/>
        </w:rPr>
        <w:t> </w:t>
      </w:r>
      <w:r>
        <w:rPr>
          <w:w w:val="105"/>
        </w:rPr>
        <w:t>that are useful to know here. Although the AMD-advocated way of referencing modules declares them in the dependency list with a set of matching arguments, this isn't sup- ported</w:t>
      </w:r>
      <w:r>
        <w:rPr>
          <w:spacing w:val="-10"/>
          <w:w w:val="105"/>
        </w:rPr>
        <w:t> </w:t>
      </w:r>
      <w:r>
        <w:rPr>
          <w:w w:val="105"/>
        </w:rPr>
        <w:t>by</w:t>
      </w:r>
      <w:r>
        <w:rPr>
          <w:spacing w:val="-10"/>
          <w:w w:val="105"/>
        </w:rPr>
        <w:t> </w:t>
      </w:r>
      <w:r>
        <w:rPr>
          <w:w w:val="105"/>
        </w:rPr>
        <w:t>the</w:t>
      </w:r>
      <w:r>
        <w:rPr>
          <w:spacing w:val="-10"/>
          <w:w w:val="105"/>
        </w:rPr>
        <w:t> </w:t>
      </w:r>
      <w:r>
        <w:rPr>
          <w:w w:val="105"/>
        </w:rPr>
        <w:t>Dojo</w:t>
      </w:r>
      <w:r>
        <w:rPr>
          <w:spacing w:val="-10"/>
          <w:w w:val="105"/>
        </w:rPr>
        <w:t> </w:t>
      </w:r>
      <w:r>
        <w:rPr>
          <w:w w:val="105"/>
        </w:rPr>
        <w:t>1.6</w:t>
      </w:r>
      <w:r>
        <w:rPr>
          <w:spacing w:val="-10"/>
          <w:w w:val="105"/>
        </w:rPr>
        <w:t> </w:t>
      </w:r>
      <w:r>
        <w:rPr>
          <w:w w:val="105"/>
        </w:rPr>
        <w:t>build</w:t>
      </w:r>
      <w:r>
        <w:rPr>
          <w:spacing w:val="-10"/>
          <w:w w:val="105"/>
        </w:rPr>
        <w:t> </w:t>
      </w:r>
      <w:r>
        <w:rPr>
          <w:w w:val="105"/>
        </w:rPr>
        <w:t>system</w:t>
      </w:r>
      <w:r>
        <w:rPr>
          <w:spacing w:val="-10"/>
          <w:w w:val="105"/>
        </w:rPr>
        <w:t> </w:t>
      </w:r>
      <w:r>
        <w:rPr>
          <w:w w:val="105"/>
        </w:rPr>
        <w:t>-</w:t>
      </w:r>
      <w:r>
        <w:rPr>
          <w:spacing w:val="-10"/>
          <w:w w:val="105"/>
        </w:rPr>
        <w:t> </w:t>
      </w:r>
      <w:r>
        <w:rPr>
          <w:w w:val="105"/>
        </w:rPr>
        <w:t>it</w:t>
      </w:r>
      <w:r>
        <w:rPr>
          <w:spacing w:val="-10"/>
          <w:w w:val="105"/>
        </w:rPr>
        <w:t> </w:t>
      </w:r>
      <w:r>
        <w:rPr>
          <w:w w:val="105"/>
        </w:rPr>
        <w:t>really</w:t>
      </w:r>
      <w:r>
        <w:rPr>
          <w:spacing w:val="-10"/>
          <w:w w:val="105"/>
        </w:rPr>
        <w:t> </w:t>
      </w:r>
      <w:r>
        <w:rPr>
          <w:w w:val="105"/>
        </w:rPr>
        <w:t>only</w:t>
      </w:r>
      <w:r>
        <w:rPr>
          <w:spacing w:val="-10"/>
          <w:w w:val="105"/>
        </w:rPr>
        <w:t> </w:t>
      </w:r>
      <w:r>
        <w:rPr>
          <w:w w:val="105"/>
        </w:rPr>
        <w:t>works</w:t>
      </w:r>
      <w:r>
        <w:rPr>
          <w:spacing w:val="-10"/>
          <w:w w:val="105"/>
        </w:rPr>
        <w:t> </w:t>
      </w:r>
      <w:r>
        <w:rPr>
          <w:w w:val="105"/>
        </w:rPr>
        <w:t>for</w:t>
      </w:r>
      <w:r>
        <w:rPr>
          <w:spacing w:val="-10"/>
          <w:w w:val="105"/>
        </w:rPr>
        <w:t> </w:t>
      </w:r>
      <w:r>
        <w:rPr>
          <w:w w:val="105"/>
        </w:rPr>
        <w:t>AMD-compliant</w:t>
      </w:r>
      <w:r>
        <w:rPr>
          <w:spacing w:val="-10"/>
          <w:w w:val="105"/>
        </w:rPr>
        <w:t> </w:t>
      </w:r>
      <w:r>
        <w:rPr>
          <w:w w:val="105"/>
        </w:rPr>
        <w:t>loaders. </w:t>
      </w:r>
      <w:r>
        <w:rPr>
          <w:spacing w:val="-4"/>
          <w:w w:val="105"/>
        </w:rPr>
        <w:t>e.g:</w:t>
      </w:r>
    </w:p>
    <w:p>
      <w:pPr>
        <w:spacing w:line="198" w:lineRule="exact" w:before="86"/>
        <w:ind w:left="480" w:right="0" w:firstLine="0"/>
        <w:jc w:val="left"/>
        <w:rPr>
          <w:rFonts w:ascii="SimSun-ExtB"/>
          <w:sz w:val="16"/>
        </w:rPr>
      </w:pPr>
      <w:r>
        <w:rPr>
          <w:rFonts w:ascii="SimSun-ExtB"/>
          <w:color w:val="000087"/>
          <w:sz w:val="16"/>
        </w:rPr>
        <w:t>define</w:t>
      </w:r>
      <w:r>
        <w:rPr>
          <w:rFonts w:ascii="SimSun-ExtB"/>
          <w:sz w:val="16"/>
        </w:rPr>
        <w:t>([</w:t>
      </w:r>
      <w:r>
        <w:rPr>
          <w:rFonts w:ascii="SimSun-ExtB"/>
          <w:color w:val="CC3300"/>
          <w:sz w:val="16"/>
        </w:rPr>
        <w:t>"dojo/cookie"</w:t>
      </w:r>
      <w:r>
        <w:rPr>
          <w:rFonts w:ascii="SimSun-ExtB"/>
          <w:sz w:val="16"/>
        </w:rPr>
        <w:t>, </w:t>
      </w:r>
      <w:r>
        <w:rPr>
          <w:rFonts w:ascii="SimSun-ExtB"/>
          <w:color w:val="CC3300"/>
          <w:sz w:val="16"/>
        </w:rPr>
        <w:t>"dijit/Tooltip"</w:t>
      </w:r>
      <w:r>
        <w:rPr>
          <w:rFonts w:ascii="SimSun-ExtB"/>
          <w:sz w:val="16"/>
        </w:rPr>
        <w:t>], </w:t>
      </w:r>
      <w:r>
        <w:rPr>
          <w:rFonts w:ascii="Arial"/>
          <w:b/>
          <w:color w:val="006699"/>
          <w:sz w:val="16"/>
        </w:rPr>
        <w:t>function</w:t>
      </w:r>
      <w:r>
        <w:rPr>
          <w:rFonts w:ascii="SimSun-ExtB"/>
          <w:sz w:val="16"/>
        </w:rPr>
        <w:t>( </w:t>
      </w:r>
      <w:r>
        <w:rPr>
          <w:rFonts w:ascii="SimSun-ExtB"/>
          <w:color w:val="000087"/>
          <w:sz w:val="16"/>
        </w:rPr>
        <w:t>cookie</w:t>
      </w:r>
      <w:r>
        <w:rPr>
          <w:rFonts w:ascii="SimSun-ExtB"/>
          <w:sz w:val="16"/>
        </w:rPr>
        <w:t>,</w:t>
      </w:r>
      <w:r>
        <w:rPr>
          <w:rFonts w:ascii="SimSun-ExtB"/>
          <w:spacing w:val="1"/>
          <w:sz w:val="16"/>
        </w:rPr>
        <w:t> </w:t>
      </w:r>
      <w:r>
        <w:rPr>
          <w:rFonts w:ascii="SimSun-ExtB"/>
          <w:color w:val="000087"/>
          <w:sz w:val="16"/>
        </w:rPr>
        <w:t>Tooltip </w:t>
      </w:r>
      <w:r>
        <w:rPr>
          <w:rFonts w:ascii="SimSun-ExtB"/>
          <w:spacing w:val="-5"/>
          <w:sz w:val="16"/>
        </w:rPr>
        <w:t>){</w:t>
      </w:r>
    </w:p>
    <w:p>
      <w:pPr>
        <w:spacing w:line="192" w:lineRule="exact" w:before="0"/>
        <w:ind w:left="79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cookieValue</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cookie</w:t>
      </w:r>
      <w:r>
        <w:rPr>
          <w:rFonts w:ascii="SimSun-ExtB"/>
          <w:spacing w:val="-2"/>
          <w:sz w:val="16"/>
        </w:rPr>
        <w:t>(</w:t>
      </w:r>
      <w:r>
        <w:rPr>
          <w:rFonts w:ascii="SimSun-ExtB"/>
          <w:color w:val="CC3300"/>
          <w:spacing w:val="-2"/>
          <w:sz w:val="16"/>
        </w:rPr>
        <w:t>"cookieName"</w:t>
      </w:r>
      <w:r>
        <w:rPr>
          <w:rFonts w:ascii="SimSun-ExtB"/>
          <w:spacing w:val="-2"/>
          <w:sz w:val="16"/>
        </w:rPr>
        <w:t>);</w:t>
      </w:r>
    </w:p>
    <w:p>
      <w:pPr>
        <w:spacing w:line="198" w:lineRule="exact" w:before="0"/>
        <w:ind w:left="799" w:right="0" w:firstLine="0"/>
        <w:jc w:val="left"/>
        <w:rPr>
          <w:rFonts w:ascii="SimSun-ExtB"/>
          <w:sz w:val="16"/>
        </w:rPr>
      </w:pPr>
      <w:r>
        <w:rPr>
          <w:rFonts w:ascii="Arial"/>
          <w:b/>
          <w:color w:val="006699"/>
          <w:w w:val="85"/>
          <w:sz w:val="16"/>
        </w:rPr>
        <w:t>new</w:t>
      </w:r>
      <w:r>
        <w:rPr>
          <w:rFonts w:ascii="Arial"/>
          <w:b/>
          <w:color w:val="006699"/>
          <w:spacing w:val="10"/>
          <w:sz w:val="16"/>
        </w:rPr>
        <w:t> </w:t>
      </w:r>
      <w:r>
        <w:rPr>
          <w:rFonts w:ascii="SimSun-ExtB"/>
          <w:color w:val="000087"/>
          <w:spacing w:val="-2"/>
          <w:sz w:val="16"/>
        </w:rPr>
        <w:t>Tooltip</w:t>
      </w:r>
      <w:r>
        <w:rPr>
          <w:rFonts w:ascii="SimSun-ExtB"/>
          <w:spacing w:val="-2"/>
          <w:sz w:val="16"/>
        </w:rPr>
        <w:t>(...);</w:t>
      </w:r>
    </w:p>
    <w:p>
      <w:pPr>
        <w:spacing w:line="192" w:lineRule="exact" w:before="0"/>
        <w:ind w:left="480" w:right="0" w:firstLine="0"/>
        <w:jc w:val="left"/>
        <w:rPr>
          <w:rFonts w:ascii="SimSun-ExtB"/>
          <w:sz w:val="16"/>
        </w:rPr>
      </w:pPr>
      <w:r>
        <w:rPr>
          <w:rFonts w:ascii="SimSun-ExtB"/>
          <w:spacing w:val="-5"/>
          <w:sz w:val="16"/>
        </w:rPr>
        <w:t>});</w:t>
      </w:r>
    </w:p>
    <w:p>
      <w:pPr>
        <w:pStyle w:val="BodyText"/>
        <w:spacing w:line="254" w:lineRule="auto" w:before="126"/>
        <w:ind w:left="120" w:right="1437"/>
        <w:jc w:val="both"/>
      </w:pPr>
      <w:r>
        <w:rPr/>
        <w:t>This has many advances over nested namespacing as modules no longer need to </w:t>
      </w:r>
      <w:r>
        <w:rPr/>
        <w:t>directly </w:t>
      </w:r>
      <w:r>
        <w:rPr>
          <w:w w:val="105"/>
        </w:rPr>
        <w:t>reference</w:t>
      </w:r>
      <w:r>
        <w:rPr>
          <w:spacing w:val="-2"/>
          <w:w w:val="105"/>
        </w:rPr>
        <w:t> </w:t>
      </w:r>
      <w:r>
        <w:rPr>
          <w:w w:val="105"/>
        </w:rPr>
        <w:t>complete</w:t>
      </w:r>
      <w:r>
        <w:rPr>
          <w:spacing w:val="-2"/>
          <w:w w:val="105"/>
        </w:rPr>
        <w:t> </w:t>
      </w:r>
      <w:r>
        <w:rPr>
          <w:w w:val="105"/>
        </w:rPr>
        <w:t>namespaces</w:t>
      </w:r>
      <w:r>
        <w:rPr>
          <w:spacing w:val="-2"/>
          <w:w w:val="105"/>
        </w:rPr>
        <w:t> </w:t>
      </w:r>
      <w:r>
        <w:rPr>
          <w:w w:val="105"/>
        </w:rPr>
        <w:t>every</w:t>
      </w:r>
      <w:r>
        <w:rPr>
          <w:spacing w:val="-2"/>
          <w:w w:val="105"/>
        </w:rPr>
        <w:t> </w:t>
      </w:r>
      <w:r>
        <w:rPr>
          <w:w w:val="105"/>
        </w:rPr>
        <w:t>time</w:t>
      </w:r>
      <w:r>
        <w:rPr>
          <w:spacing w:val="-2"/>
          <w:w w:val="105"/>
        </w:rPr>
        <w:t> </w:t>
      </w:r>
      <w:r>
        <w:rPr>
          <w:w w:val="105"/>
        </w:rPr>
        <w:t>-</w:t>
      </w:r>
      <w:r>
        <w:rPr>
          <w:spacing w:val="-2"/>
          <w:w w:val="105"/>
        </w:rPr>
        <w:t> </w:t>
      </w:r>
      <w:r>
        <w:rPr>
          <w:w w:val="105"/>
        </w:rPr>
        <w:t>all</w:t>
      </w:r>
      <w:r>
        <w:rPr>
          <w:spacing w:val="-2"/>
          <w:w w:val="105"/>
        </w:rPr>
        <w:t> </w:t>
      </w:r>
      <w:r>
        <w:rPr>
          <w:w w:val="105"/>
        </w:rPr>
        <w:t>we</w:t>
      </w:r>
      <w:r>
        <w:rPr>
          <w:spacing w:val="-2"/>
          <w:w w:val="105"/>
        </w:rPr>
        <w:t> </w:t>
      </w:r>
      <w:r>
        <w:rPr>
          <w:w w:val="105"/>
        </w:rPr>
        <w:t>require</w:t>
      </w:r>
      <w:r>
        <w:rPr>
          <w:spacing w:val="-2"/>
          <w:w w:val="105"/>
        </w:rPr>
        <w:t> </w:t>
      </w:r>
      <w:r>
        <w:rPr>
          <w:w w:val="105"/>
        </w:rPr>
        <w:t>is</w:t>
      </w:r>
      <w:r>
        <w:rPr>
          <w:spacing w:val="-2"/>
          <w:w w:val="105"/>
        </w:rPr>
        <w:t> </w:t>
      </w:r>
      <w:r>
        <w:rPr>
          <w:w w:val="105"/>
        </w:rPr>
        <w:t>the</w:t>
      </w:r>
      <w:r>
        <w:rPr>
          <w:spacing w:val="-2"/>
          <w:w w:val="105"/>
        </w:rPr>
        <w:t> </w:t>
      </w:r>
      <w:r>
        <w:rPr>
          <w:w w:val="105"/>
        </w:rPr>
        <w:t>'dojo/cookie'</w:t>
      </w:r>
      <w:r>
        <w:rPr>
          <w:spacing w:val="-2"/>
          <w:w w:val="105"/>
        </w:rPr>
        <w:t> </w:t>
      </w:r>
      <w:r>
        <w:rPr>
          <w:w w:val="105"/>
        </w:rPr>
        <w:t>path</w:t>
      </w:r>
      <w:r>
        <w:rPr>
          <w:spacing w:val="-2"/>
          <w:w w:val="105"/>
        </w:rPr>
        <w:t> </w:t>
      </w:r>
      <w:r>
        <w:rPr>
          <w:w w:val="105"/>
        </w:rPr>
        <w:t>in dependencies, which once aliased to an argument, can be referenced by that variable. This removes the need to repeatedly type out 'dojo.' in your applications.</w:t>
      </w:r>
    </w:p>
    <w:p>
      <w:pPr>
        <w:pStyle w:val="BodyText"/>
        <w:spacing w:line="254" w:lineRule="auto" w:before="104"/>
        <w:ind w:left="120" w:right="1436"/>
        <w:jc w:val="both"/>
      </w:pPr>
      <w:r>
        <w:rPr>
          <w:b/>
          <w:w w:val="105"/>
        </w:rPr>
        <w:t>Note: </w:t>
      </w:r>
      <w:r>
        <w:rPr>
          <w:w w:val="105"/>
        </w:rPr>
        <w:t>Although Dojo 1.6 doesn't officially support user-based AMD modules (nor asynchronous loading), it's possible to get this working with Dojo using a number </w:t>
      </w:r>
      <w:r>
        <w:rPr>
          <w:w w:val="105"/>
        </w:rPr>
        <w:t>of different script loaders. At present, all Dojo core and Dijit modules have been trans- </w:t>
      </w:r>
      <w:r>
        <w:rPr/>
        <w:t>formed</w:t>
      </w:r>
      <w:r>
        <w:rPr>
          <w:spacing w:val="3"/>
        </w:rPr>
        <w:t> </w:t>
      </w:r>
      <w:r>
        <w:rPr/>
        <w:t>to</w:t>
      </w:r>
      <w:r>
        <w:rPr>
          <w:spacing w:val="3"/>
        </w:rPr>
        <w:t> </w:t>
      </w:r>
      <w:r>
        <w:rPr/>
        <w:t>the</w:t>
      </w:r>
      <w:r>
        <w:rPr>
          <w:spacing w:val="4"/>
        </w:rPr>
        <w:t> </w:t>
      </w:r>
      <w:r>
        <w:rPr/>
        <w:t>AMD</w:t>
      </w:r>
      <w:r>
        <w:rPr>
          <w:spacing w:val="3"/>
        </w:rPr>
        <w:t> </w:t>
      </w:r>
      <w:r>
        <w:rPr/>
        <w:t>syntax</w:t>
      </w:r>
      <w:r>
        <w:rPr>
          <w:spacing w:val="3"/>
        </w:rPr>
        <w:t> </w:t>
      </w:r>
      <w:r>
        <w:rPr/>
        <w:t>and</w:t>
      </w:r>
      <w:r>
        <w:rPr>
          <w:spacing w:val="4"/>
        </w:rPr>
        <w:t> </w:t>
      </w:r>
      <w:r>
        <w:rPr/>
        <w:t>improved</w:t>
      </w:r>
      <w:r>
        <w:rPr>
          <w:spacing w:val="3"/>
        </w:rPr>
        <w:t> </w:t>
      </w:r>
      <w:r>
        <w:rPr/>
        <w:t>overall</w:t>
      </w:r>
      <w:r>
        <w:rPr>
          <w:spacing w:val="3"/>
        </w:rPr>
        <w:t> </w:t>
      </w:r>
      <w:r>
        <w:rPr/>
        <w:t>AMD</w:t>
      </w:r>
      <w:r>
        <w:rPr>
          <w:spacing w:val="4"/>
        </w:rPr>
        <w:t> </w:t>
      </w:r>
      <w:r>
        <w:rPr/>
        <w:t>support</w:t>
      </w:r>
      <w:r>
        <w:rPr>
          <w:spacing w:val="3"/>
        </w:rPr>
        <w:t> </w:t>
      </w:r>
      <w:r>
        <w:rPr/>
        <w:t>will</w:t>
      </w:r>
      <w:r>
        <w:rPr>
          <w:spacing w:val="4"/>
        </w:rPr>
        <w:t> </w:t>
      </w:r>
      <w:r>
        <w:rPr/>
        <w:t>likely</w:t>
      </w:r>
      <w:r>
        <w:rPr>
          <w:spacing w:val="3"/>
        </w:rPr>
        <w:t> </w:t>
      </w:r>
      <w:r>
        <w:rPr/>
        <w:t>land</w:t>
      </w:r>
      <w:r>
        <w:rPr>
          <w:spacing w:val="3"/>
        </w:rPr>
        <w:t> </w:t>
      </w:r>
      <w:r>
        <w:rPr>
          <w:spacing w:val="-2"/>
        </w:rPr>
        <w:t>between</w:t>
      </w:r>
    </w:p>
    <w:p>
      <w:pPr>
        <w:pStyle w:val="BodyText"/>
        <w:spacing w:before="4"/>
        <w:ind w:left="120"/>
        <w:jc w:val="both"/>
      </w:pPr>
      <w:r>
        <w:rPr>
          <w:w w:val="110"/>
        </w:rPr>
        <w:t>1.7</w:t>
      </w:r>
      <w:r>
        <w:rPr>
          <w:spacing w:val="-11"/>
          <w:w w:val="110"/>
        </w:rPr>
        <w:t> </w:t>
      </w:r>
      <w:r>
        <w:rPr>
          <w:w w:val="110"/>
        </w:rPr>
        <w:t>and</w:t>
      </w:r>
      <w:r>
        <w:rPr>
          <w:spacing w:val="-11"/>
          <w:w w:val="110"/>
        </w:rPr>
        <w:t> </w:t>
      </w:r>
      <w:r>
        <w:rPr>
          <w:spacing w:val="-4"/>
          <w:w w:val="110"/>
        </w:rPr>
        <w:t>2.0.</w:t>
      </w:r>
    </w:p>
    <w:p>
      <w:pPr>
        <w:pStyle w:val="BodyText"/>
        <w:spacing w:line="254" w:lineRule="auto" w:before="115"/>
        <w:ind w:left="120" w:right="1437"/>
        <w:jc w:val="both"/>
      </w:pPr>
      <w:r>
        <w:rPr>
          <w:w w:val="105"/>
        </w:rPr>
        <w:t>The final gotcha to be aware of is that if you wish to continue using the Dojo </w:t>
      </w:r>
      <w:r>
        <w:rPr>
          <w:w w:val="105"/>
        </w:rPr>
        <w:t>build system</w:t>
      </w:r>
      <w:r>
        <w:rPr>
          <w:spacing w:val="-9"/>
          <w:w w:val="105"/>
        </w:rPr>
        <w:t> </w:t>
      </w:r>
      <w:r>
        <w:rPr>
          <w:w w:val="105"/>
        </w:rPr>
        <w:t>or</w:t>
      </w:r>
      <w:r>
        <w:rPr>
          <w:spacing w:val="-9"/>
          <w:w w:val="105"/>
        </w:rPr>
        <w:t> </w:t>
      </w:r>
      <w:r>
        <w:rPr>
          <w:w w:val="105"/>
        </w:rPr>
        <w:t>wish</w:t>
      </w:r>
      <w:r>
        <w:rPr>
          <w:spacing w:val="-9"/>
          <w:w w:val="105"/>
        </w:rPr>
        <w:t> </w:t>
      </w:r>
      <w:r>
        <w:rPr>
          <w:w w:val="105"/>
        </w:rPr>
        <w:t>to</w:t>
      </w:r>
      <w:r>
        <w:rPr>
          <w:spacing w:val="-9"/>
          <w:w w:val="105"/>
        </w:rPr>
        <w:t> </w:t>
      </w:r>
      <w:r>
        <w:rPr>
          <w:w w:val="105"/>
        </w:rPr>
        <w:t>migrate</w:t>
      </w:r>
      <w:r>
        <w:rPr>
          <w:spacing w:val="-9"/>
          <w:w w:val="105"/>
        </w:rPr>
        <w:t> </w:t>
      </w:r>
      <w:r>
        <w:rPr>
          <w:w w:val="105"/>
        </w:rPr>
        <w:t>older</w:t>
      </w:r>
      <w:r>
        <w:rPr>
          <w:spacing w:val="-9"/>
          <w:w w:val="105"/>
        </w:rPr>
        <w:t> </w:t>
      </w:r>
      <w:r>
        <w:rPr>
          <w:w w:val="105"/>
        </w:rPr>
        <w:t>modules</w:t>
      </w:r>
      <w:r>
        <w:rPr>
          <w:spacing w:val="-9"/>
          <w:w w:val="105"/>
        </w:rPr>
        <w:t> </w:t>
      </w:r>
      <w:r>
        <w:rPr>
          <w:w w:val="105"/>
        </w:rPr>
        <w:t>to</w:t>
      </w:r>
      <w:r>
        <w:rPr>
          <w:spacing w:val="-9"/>
          <w:w w:val="105"/>
        </w:rPr>
        <w:t> </w:t>
      </w:r>
      <w:r>
        <w:rPr>
          <w:w w:val="105"/>
        </w:rPr>
        <w:t>this</w:t>
      </w:r>
      <w:r>
        <w:rPr>
          <w:spacing w:val="-9"/>
          <w:w w:val="105"/>
        </w:rPr>
        <w:t> </w:t>
      </w:r>
      <w:r>
        <w:rPr>
          <w:w w:val="105"/>
        </w:rPr>
        <w:t>newer</w:t>
      </w:r>
      <w:r>
        <w:rPr>
          <w:spacing w:val="-9"/>
          <w:w w:val="105"/>
        </w:rPr>
        <w:t> </w:t>
      </w:r>
      <w:r>
        <w:rPr>
          <w:w w:val="105"/>
        </w:rPr>
        <w:t>AMD-style,</w:t>
      </w:r>
      <w:r>
        <w:rPr>
          <w:spacing w:val="-9"/>
          <w:w w:val="105"/>
        </w:rPr>
        <w:t> </w:t>
      </w:r>
      <w:r>
        <w:rPr>
          <w:w w:val="105"/>
        </w:rPr>
        <w:t>the</w:t>
      </w:r>
      <w:r>
        <w:rPr>
          <w:spacing w:val="-9"/>
          <w:w w:val="105"/>
        </w:rPr>
        <w:t> </w:t>
      </w:r>
      <w:r>
        <w:rPr>
          <w:w w:val="105"/>
        </w:rPr>
        <w:t>following</w:t>
      </w:r>
      <w:r>
        <w:rPr>
          <w:spacing w:val="-9"/>
          <w:w w:val="105"/>
        </w:rPr>
        <w:t> </w:t>
      </w:r>
      <w:r>
        <w:rPr>
          <w:w w:val="105"/>
        </w:rPr>
        <w:t>more verbose version enables easier migration. Notice that dojo and dijit and referenced as dependencies too:</w:t>
      </w:r>
    </w:p>
    <w:p>
      <w:pPr>
        <w:spacing w:line="198" w:lineRule="exact" w:before="85"/>
        <w:ind w:left="480" w:right="0" w:firstLine="0"/>
        <w:jc w:val="left"/>
        <w:rPr>
          <w:rFonts w:ascii="SimSun-ExtB"/>
          <w:sz w:val="16"/>
        </w:rPr>
      </w:pPr>
      <w:r>
        <w:rPr>
          <w:rFonts w:ascii="SimSun-ExtB"/>
          <w:color w:val="000087"/>
          <w:sz w:val="16"/>
        </w:rPr>
        <w:t>define</w:t>
      </w:r>
      <w:r>
        <w:rPr>
          <w:rFonts w:ascii="SimSun-ExtB"/>
          <w:sz w:val="16"/>
        </w:rPr>
        <w:t>([</w:t>
      </w:r>
      <w:r>
        <w:rPr>
          <w:rFonts w:ascii="SimSun-ExtB"/>
          <w:color w:val="CC3300"/>
          <w:sz w:val="16"/>
        </w:rPr>
        <w:t>"dojo"</w:t>
      </w:r>
      <w:r>
        <w:rPr>
          <w:rFonts w:ascii="SimSun-ExtB"/>
          <w:sz w:val="16"/>
        </w:rPr>
        <w:t>, </w:t>
      </w:r>
      <w:r>
        <w:rPr>
          <w:rFonts w:ascii="SimSun-ExtB"/>
          <w:color w:val="CC3300"/>
          <w:sz w:val="16"/>
        </w:rPr>
        <w:t>"dijit"</w:t>
      </w:r>
      <w:r>
        <w:rPr>
          <w:rFonts w:ascii="SimSun-ExtB"/>
          <w:sz w:val="16"/>
        </w:rPr>
        <w:t>, </w:t>
      </w:r>
      <w:r>
        <w:rPr>
          <w:rFonts w:ascii="SimSun-ExtB"/>
          <w:color w:val="CC3300"/>
          <w:sz w:val="16"/>
        </w:rPr>
        <w:t>"dojo/cookie"</w:t>
      </w:r>
      <w:r>
        <w:rPr>
          <w:rFonts w:ascii="SimSun-ExtB"/>
          <w:sz w:val="16"/>
        </w:rPr>
        <w:t>, </w:t>
      </w:r>
      <w:r>
        <w:rPr>
          <w:rFonts w:ascii="SimSun-ExtB"/>
          <w:color w:val="CC3300"/>
          <w:sz w:val="16"/>
        </w:rPr>
        <w:t>"dijit/Tooltip"</w:t>
      </w:r>
      <w:r>
        <w:rPr>
          <w:rFonts w:ascii="SimSun-ExtB"/>
          <w:sz w:val="16"/>
        </w:rPr>
        <w:t>],</w:t>
      </w:r>
      <w:r>
        <w:rPr>
          <w:rFonts w:ascii="SimSun-ExtB"/>
          <w:spacing w:val="1"/>
          <w:sz w:val="16"/>
        </w:rPr>
        <w:t> </w:t>
      </w:r>
      <w:r>
        <w:rPr>
          <w:rFonts w:ascii="Arial"/>
          <w:b/>
          <w:color w:val="006699"/>
          <w:sz w:val="16"/>
        </w:rPr>
        <w:t>function</w:t>
      </w:r>
      <w:r>
        <w:rPr>
          <w:rFonts w:ascii="SimSun-ExtB"/>
          <w:sz w:val="16"/>
        </w:rPr>
        <w:t>(</w:t>
      </w:r>
      <w:r>
        <w:rPr>
          <w:rFonts w:ascii="SimSun-ExtB"/>
          <w:color w:val="000087"/>
          <w:sz w:val="16"/>
        </w:rPr>
        <w:t>dojo</w:t>
      </w:r>
      <w:r>
        <w:rPr>
          <w:rFonts w:ascii="SimSun-ExtB"/>
          <w:sz w:val="16"/>
        </w:rPr>
        <w:t>, </w:t>
      </w:r>
      <w:r>
        <w:rPr>
          <w:rFonts w:ascii="SimSun-ExtB"/>
          <w:color w:val="000087"/>
          <w:spacing w:val="-2"/>
          <w:sz w:val="16"/>
        </w:rPr>
        <w:t>dijit</w:t>
      </w:r>
      <w:r>
        <w:rPr>
          <w:rFonts w:ascii="SimSun-ExtB"/>
          <w:spacing w:val="-2"/>
          <w:sz w:val="16"/>
        </w:rPr>
        <w:t>){</w:t>
      </w:r>
    </w:p>
    <w:p>
      <w:pPr>
        <w:spacing w:line="192" w:lineRule="exact" w:before="0"/>
        <w:ind w:left="79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cookieValue</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dojo</w:t>
      </w:r>
      <w:r>
        <w:rPr>
          <w:rFonts w:ascii="SimSun-ExtB"/>
          <w:spacing w:val="-2"/>
          <w:sz w:val="16"/>
        </w:rPr>
        <w:t>.</w:t>
      </w:r>
      <w:r>
        <w:rPr>
          <w:rFonts w:ascii="SimSun-ExtB"/>
          <w:color w:val="000087"/>
          <w:spacing w:val="-2"/>
          <w:sz w:val="16"/>
        </w:rPr>
        <w:t>cookie</w:t>
      </w:r>
      <w:r>
        <w:rPr>
          <w:rFonts w:ascii="SimSun-ExtB"/>
          <w:spacing w:val="-2"/>
          <w:sz w:val="16"/>
        </w:rPr>
        <w:t>(</w:t>
      </w:r>
      <w:r>
        <w:rPr>
          <w:rFonts w:ascii="SimSun-ExtB"/>
          <w:color w:val="CC3300"/>
          <w:spacing w:val="-2"/>
          <w:sz w:val="16"/>
        </w:rPr>
        <w:t>"cookieName"</w:t>
      </w:r>
      <w:r>
        <w:rPr>
          <w:rFonts w:ascii="SimSun-ExtB"/>
          <w:spacing w:val="-2"/>
          <w:sz w:val="16"/>
        </w:rPr>
        <w:t>);</w:t>
      </w:r>
    </w:p>
    <w:p>
      <w:pPr>
        <w:spacing w:line="198" w:lineRule="exact" w:before="0"/>
        <w:ind w:left="799" w:right="0" w:firstLine="0"/>
        <w:jc w:val="left"/>
        <w:rPr>
          <w:rFonts w:ascii="SimSun-ExtB"/>
          <w:sz w:val="16"/>
        </w:rPr>
      </w:pPr>
      <w:r>
        <w:rPr>
          <w:rFonts w:ascii="Arial"/>
          <w:b/>
          <w:color w:val="006699"/>
          <w:w w:val="85"/>
          <w:sz w:val="16"/>
        </w:rPr>
        <w:t>new</w:t>
      </w:r>
      <w:r>
        <w:rPr>
          <w:rFonts w:ascii="Arial"/>
          <w:b/>
          <w:color w:val="006699"/>
          <w:spacing w:val="10"/>
          <w:sz w:val="16"/>
        </w:rPr>
        <w:t> </w:t>
      </w:r>
      <w:r>
        <w:rPr>
          <w:rFonts w:ascii="SimSun-ExtB"/>
          <w:color w:val="000087"/>
          <w:spacing w:val="-2"/>
          <w:sz w:val="16"/>
        </w:rPr>
        <w:t>dijit</w:t>
      </w:r>
      <w:r>
        <w:rPr>
          <w:rFonts w:ascii="SimSun-ExtB"/>
          <w:spacing w:val="-2"/>
          <w:sz w:val="16"/>
        </w:rPr>
        <w:t>.</w:t>
      </w:r>
      <w:r>
        <w:rPr>
          <w:rFonts w:ascii="SimSun-ExtB"/>
          <w:color w:val="000087"/>
          <w:spacing w:val="-2"/>
          <w:sz w:val="16"/>
        </w:rPr>
        <w:t>Tooltip</w:t>
      </w:r>
      <w:r>
        <w:rPr>
          <w:rFonts w:ascii="SimSun-ExtB"/>
          <w:spacing w:val="-2"/>
          <w:sz w:val="16"/>
        </w:rPr>
        <w:t>(...);</w:t>
      </w:r>
    </w:p>
    <w:p>
      <w:pPr>
        <w:spacing w:line="192" w:lineRule="exact" w:before="0"/>
        <w:ind w:left="480" w:right="0" w:firstLine="0"/>
        <w:jc w:val="left"/>
        <w:rPr>
          <w:rFonts w:ascii="SimSun-ExtB"/>
          <w:sz w:val="16"/>
        </w:rPr>
      </w:pPr>
      <w:r>
        <w:rPr>
          <w:rFonts w:ascii="SimSun-ExtB"/>
          <w:spacing w:val="-5"/>
          <w:sz w:val="16"/>
        </w:rPr>
        <w:t>});</w:t>
      </w:r>
    </w:p>
    <w:p>
      <w:pPr>
        <w:spacing w:after="0" w:line="192" w:lineRule="exact"/>
        <w:jc w:val="left"/>
        <w:rPr>
          <w:rFonts w:ascii="SimSun-ExtB"/>
          <w:sz w:val="16"/>
        </w:rPr>
        <w:sectPr>
          <w:pgSz w:w="10080" w:h="13230"/>
          <w:pgMar w:header="0" w:footer="913" w:top="1000" w:bottom="1100" w:left="1320" w:right="0"/>
        </w:sectPr>
      </w:pPr>
    </w:p>
    <w:p>
      <w:pPr>
        <w:pStyle w:val="Heading3"/>
        <w:spacing w:before="73"/>
        <w:jc w:val="both"/>
      </w:pPr>
      <w:bookmarkStart w:name="AMD Module Design Patterns (Dojo)" w:id="263"/>
      <w:bookmarkEnd w:id="263"/>
      <w:r>
        <w:rPr>
          <w:b w:val="0"/>
        </w:rPr>
      </w:r>
      <w:bookmarkStart w:name="_bookmark118" w:id="264"/>
      <w:bookmarkEnd w:id="264"/>
      <w:r>
        <w:rPr>
          <w:b w:val="0"/>
        </w:rPr>
      </w:r>
      <w:r>
        <w:rPr>
          <w:w w:val="70"/>
        </w:rPr>
        <w:t>AMD</w:t>
      </w:r>
      <w:r>
        <w:rPr>
          <w:spacing w:val="-15"/>
        </w:rPr>
        <w:t> </w:t>
      </w:r>
      <w:r>
        <w:rPr>
          <w:w w:val="70"/>
        </w:rPr>
        <w:t>Module</w:t>
      </w:r>
      <w:r>
        <w:rPr>
          <w:spacing w:val="-14"/>
        </w:rPr>
        <w:t> </w:t>
      </w:r>
      <w:r>
        <w:rPr>
          <w:w w:val="70"/>
        </w:rPr>
        <w:t>Design</w:t>
      </w:r>
      <w:r>
        <w:rPr>
          <w:spacing w:val="-14"/>
        </w:rPr>
        <w:t> </w:t>
      </w:r>
      <w:r>
        <w:rPr>
          <w:w w:val="70"/>
        </w:rPr>
        <w:t>Patterns</w:t>
      </w:r>
      <w:r>
        <w:rPr>
          <w:spacing w:val="-14"/>
        </w:rPr>
        <w:t> </w:t>
      </w:r>
      <w:r>
        <w:rPr>
          <w:spacing w:val="-2"/>
          <w:w w:val="70"/>
        </w:rPr>
        <w:t>(Dojo)</w:t>
      </w:r>
    </w:p>
    <w:p>
      <w:pPr>
        <w:pStyle w:val="BodyText"/>
        <w:spacing w:line="254" w:lineRule="auto" w:before="91"/>
        <w:ind w:left="120" w:right="1436"/>
        <w:jc w:val="both"/>
      </w:pPr>
      <w:r>
        <w:rPr/>
        <w:t>As we've seen in previous sections, design patterns can be highly effective in </w:t>
      </w:r>
      <w:r>
        <w:rPr/>
        <w:t>improving </w:t>
      </w:r>
      <w:r>
        <w:rPr>
          <w:w w:val="105"/>
        </w:rPr>
        <w:t>how</w:t>
      </w:r>
      <w:r>
        <w:rPr>
          <w:w w:val="105"/>
        </w:rPr>
        <w:t> we</w:t>
      </w:r>
      <w:r>
        <w:rPr>
          <w:w w:val="105"/>
        </w:rPr>
        <w:t> approach</w:t>
      </w:r>
      <w:r>
        <w:rPr>
          <w:w w:val="105"/>
        </w:rPr>
        <w:t> structuring</w:t>
      </w:r>
      <w:r>
        <w:rPr>
          <w:w w:val="105"/>
        </w:rPr>
        <w:t> solutions</w:t>
      </w:r>
      <w:r>
        <w:rPr>
          <w:w w:val="105"/>
        </w:rPr>
        <w:t> to</w:t>
      </w:r>
      <w:r>
        <w:rPr>
          <w:w w:val="105"/>
        </w:rPr>
        <w:t> common</w:t>
      </w:r>
      <w:r>
        <w:rPr>
          <w:w w:val="105"/>
        </w:rPr>
        <w:t> development</w:t>
      </w:r>
      <w:r>
        <w:rPr>
          <w:w w:val="105"/>
        </w:rPr>
        <w:t> problems.</w:t>
      </w:r>
      <w:r>
        <w:rPr>
          <w:w w:val="105"/>
        </w:rPr>
        <w:t> </w:t>
      </w:r>
      <w:hyperlink r:id="rId207">
        <w:r>
          <w:rPr>
            <w:color w:val="0000FF"/>
            <w:w w:val="105"/>
          </w:rPr>
          <w:t>John</w:t>
        </w:r>
      </w:hyperlink>
      <w:r>
        <w:rPr>
          <w:color w:val="0000FF"/>
          <w:spacing w:val="40"/>
          <w:w w:val="105"/>
        </w:rPr>
        <w:t> </w:t>
      </w:r>
      <w:hyperlink r:id="rId207">
        <w:r>
          <w:rPr>
            <w:color w:val="0000FF"/>
            <w:w w:val="105"/>
          </w:rPr>
          <w:t>Hann</w:t>
        </w:r>
      </w:hyperlink>
      <w:r>
        <w:rPr>
          <w:color w:val="0000FF"/>
          <w:spacing w:val="-9"/>
          <w:w w:val="105"/>
        </w:rPr>
        <w:t> </w:t>
      </w:r>
      <w:r>
        <w:rPr>
          <w:w w:val="105"/>
        </w:rPr>
        <w:t>has</w:t>
      </w:r>
      <w:r>
        <w:rPr>
          <w:spacing w:val="-9"/>
          <w:w w:val="105"/>
        </w:rPr>
        <w:t> </w:t>
      </w:r>
      <w:r>
        <w:rPr>
          <w:w w:val="105"/>
        </w:rPr>
        <w:t>given</w:t>
      </w:r>
      <w:r>
        <w:rPr>
          <w:spacing w:val="-9"/>
          <w:w w:val="105"/>
        </w:rPr>
        <w:t> </w:t>
      </w:r>
      <w:r>
        <w:rPr>
          <w:w w:val="105"/>
        </w:rPr>
        <w:t>some</w:t>
      </w:r>
      <w:r>
        <w:rPr>
          <w:spacing w:val="-9"/>
          <w:w w:val="105"/>
        </w:rPr>
        <w:t> </w:t>
      </w:r>
      <w:r>
        <w:rPr>
          <w:w w:val="105"/>
        </w:rPr>
        <w:t>excellent</w:t>
      </w:r>
      <w:r>
        <w:rPr>
          <w:spacing w:val="-9"/>
          <w:w w:val="105"/>
        </w:rPr>
        <w:t> </w:t>
      </w:r>
      <w:r>
        <w:rPr>
          <w:w w:val="105"/>
        </w:rPr>
        <w:t>presentations</w:t>
      </w:r>
      <w:r>
        <w:rPr>
          <w:spacing w:val="-9"/>
          <w:w w:val="105"/>
        </w:rPr>
        <w:t> </w:t>
      </w:r>
      <w:r>
        <w:rPr>
          <w:w w:val="105"/>
        </w:rPr>
        <w:t>about</w:t>
      </w:r>
      <w:r>
        <w:rPr>
          <w:spacing w:val="-9"/>
          <w:w w:val="105"/>
        </w:rPr>
        <w:t> </w:t>
      </w:r>
      <w:r>
        <w:rPr>
          <w:w w:val="105"/>
        </w:rPr>
        <w:t>AMD</w:t>
      </w:r>
      <w:r>
        <w:rPr>
          <w:spacing w:val="-9"/>
          <w:w w:val="105"/>
        </w:rPr>
        <w:t> </w:t>
      </w:r>
      <w:r>
        <w:rPr>
          <w:w w:val="105"/>
        </w:rPr>
        <w:t>module</w:t>
      </w:r>
      <w:r>
        <w:rPr>
          <w:spacing w:val="-9"/>
          <w:w w:val="105"/>
        </w:rPr>
        <w:t> </w:t>
      </w:r>
      <w:r>
        <w:rPr>
          <w:w w:val="105"/>
        </w:rPr>
        <w:t>design</w:t>
      </w:r>
      <w:r>
        <w:rPr>
          <w:spacing w:val="-9"/>
          <w:w w:val="105"/>
        </w:rPr>
        <w:t> </w:t>
      </w:r>
      <w:r>
        <w:rPr>
          <w:w w:val="105"/>
        </w:rPr>
        <w:t>patterns</w:t>
      </w:r>
      <w:r>
        <w:rPr>
          <w:spacing w:val="-9"/>
          <w:w w:val="105"/>
        </w:rPr>
        <w:t> </w:t>
      </w:r>
      <w:r>
        <w:rPr>
          <w:w w:val="105"/>
        </w:rPr>
        <w:t>cov- ering</w:t>
      </w:r>
      <w:r>
        <w:rPr>
          <w:spacing w:val="-9"/>
          <w:w w:val="105"/>
        </w:rPr>
        <w:t> </w:t>
      </w:r>
      <w:r>
        <w:rPr>
          <w:w w:val="105"/>
        </w:rPr>
        <w:t>the</w:t>
      </w:r>
      <w:r>
        <w:rPr>
          <w:spacing w:val="-9"/>
          <w:w w:val="105"/>
        </w:rPr>
        <w:t> </w:t>
      </w:r>
      <w:r>
        <w:rPr>
          <w:w w:val="105"/>
        </w:rPr>
        <w:t>Singleton,</w:t>
      </w:r>
      <w:r>
        <w:rPr>
          <w:spacing w:val="-9"/>
          <w:w w:val="105"/>
        </w:rPr>
        <w:t> </w:t>
      </w:r>
      <w:r>
        <w:rPr>
          <w:w w:val="105"/>
        </w:rPr>
        <w:t>Decorator,</w:t>
      </w:r>
      <w:r>
        <w:rPr>
          <w:spacing w:val="-9"/>
          <w:w w:val="105"/>
        </w:rPr>
        <w:t> </w:t>
      </w:r>
      <w:r>
        <w:rPr>
          <w:w w:val="105"/>
        </w:rPr>
        <w:t>Mediator</w:t>
      </w:r>
      <w:r>
        <w:rPr>
          <w:spacing w:val="-9"/>
          <w:w w:val="105"/>
        </w:rPr>
        <w:t> </w:t>
      </w:r>
      <w:r>
        <w:rPr>
          <w:w w:val="105"/>
        </w:rPr>
        <w:t>and</w:t>
      </w:r>
      <w:r>
        <w:rPr>
          <w:spacing w:val="-9"/>
          <w:w w:val="105"/>
        </w:rPr>
        <w:t> </w:t>
      </w:r>
      <w:r>
        <w:rPr>
          <w:w w:val="105"/>
        </w:rPr>
        <w:t>others</w:t>
      </w:r>
      <w:r>
        <w:rPr>
          <w:spacing w:val="-9"/>
          <w:w w:val="105"/>
        </w:rPr>
        <w:t> </w:t>
      </w:r>
      <w:r>
        <w:rPr>
          <w:w w:val="105"/>
        </w:rPr>
        <w:t>and</w:t>
      </w:r>
      <w:r>
        <w:rPr>
          <w:spacing w:val="-9"/>
          <w:w w:val="105"/>
        </w:rPr>
        <w:t> </w:t>
      </w:r>
      <w:r>
        <w:rPr>
          <w:w w:val="105"/>
        </w:rPr>
        <w:t>I</w:t>
      </w:r>
      <w:r>
        <w:rPr>
          <w:spacing w:val="-9"/>
          <w:w w:val="105"/>
        </w:rPr>
        <w:t> </w:t>
      </w:r>
      <w:r>
        <w:rPr>
          <w:w w:val="105"/>
        </w:rPr>
        <w:t>highly</w:t>
      </w:r>
      <w:r>
        <w:rPr>
          <w:spacing w:val="-9"/>
          <w:w w:val="105"/>
        </w:rPr>
        <w:t> </w:t>
      </w:r>
      <w:r>
        <w:rPr>
          <w:w w:val="105"/>
        </w:rPr>
        <w:t>recommend</w:t>
      </w:r>
      <w:r>
        <w:rPr>
          <w:spacing w:val="-9"/>
          <w:w w:val="105"/>
        </w:rPr>
        <w:t> </w:t>
      </w:r>
      <w:r>
        <w:rPr>
          <w:w w:val="105"/>
        </w:rPr>
        <w:t>checking out his </w:t>
      </w:r>
      <w:hyperlink r:id="rId208">
        <w:r>
          <w:rPr>
            <w:color w:val="0000FF"/>
            <w:w w:val="105"/>
          </w:rPr>
          <w:t>slides</w:t>
        </w:r>
      </w:hyperlink>
      <w:r>
        <w:rPr>
          <w:color w:val="0000FF"/>
          <w:w w:val="105"/>
        </w:rPr>
        <w:t> </w:t>
      </w:r>
      <w:r>
        <w:rPr>
          <w:w w:val="105"/>
        </w:rPr>
        <w:t>if you get a chance.</w:t>
      </w:r>
    </w:p>
    <w:p>
      <w:pPr>
        <w:pStyle w:val="BodyText"/>
        <w:spacing w:before="105"/>
        <w:ind w:left="120"/>
        <w:jc w:val="both"/>
      </w:pPr>
      <w:r>
        <w:rPr>
          <w:w w:val="105"/>
        </w:rPr>
        <w:t>A</w:t>
      </w:r>
      <w:r>
        <w:rPr>
          <w:spacing w:val="-5"/>
          <w:w w:val="105"/>
        </w:rPr>
        <w:t> </w:t>
      </w:r>
      <w:r>
        <w:rPr>
          <w:w w:val="105"/>
        </w:rPr>
        <w:t>selection</w:t>
      </w:r>
      <w:r>
        <w:rPr>
          <w:spacing w:val="-5"/>
          <w:w w:val="105"/>
        </w:rPr>
        <w:t> </w:t>
      </w:r>
      <w:r>
        <w:rPr>
          <w:w w:val="105"/>
        </w:rPr>
        <w:t>of</w:t>
      </w:r>
      <w:r>
        <w:rPr>
          <w:spacing w:val="-4"/>
          <w:w w:val="105"/>
        </w:rPr>
        <w:t> </w:t>
      </w:r>
      <w:r>
        <w:rPr>
          <w:w w:val="105"/>
        </w:rPr>
        <w:t>AMD</w:t>
      </w:r>
      <w:r>
        <w:rPr>
          <w:spacing w:val="-5"/>
          <w:w w:val="105"/>
        </w:rPr>
        <w:t> </w:t>
      </w:r>
      <w:r>
        <w:rPr>
          <w:w w:val="105"/>
        </w:rPr>
        <w:t>design</w:t>
      </w:r>
      <w:r>
        <w:rPr>
          <w:spacing w:val="-4"/>
          <w:w w:val="105"/>
        </w:rPr>
        <w:t> </w:t>
      </w:r>
      <w:r>
        <w:rPr>
          <w:w w:val="105"/>
        </w:rPr>
        <w:t>patterns</w:t>
      </w:r>
      <w:r>
        <w:rPr>
          <w:spacing w:val="-5"/>
          <w:w w:val="105"/>
        </w:rPr>
        <w:t> </w:t>
      </w:r>
      <w:r>
        <w:rPr>
          <w:w w:val="105"/>
        </w:rPr>
        <w:t>can</w:t>
      </w:r>
      <w:r>
        <w:rPr>
          <w:spacing w:val="-4"/>
          <w:w w:val="105"/>
        </w:rPr>
        <w:t> </w:t>
      </w:r>
      <w:r>
        <w:rPr>
          <w:w w:val="105"/>
        </w:rPr>
        <w:t>be</w:t>
      </w:r>
      <w:r>
        <w:rPr>
          <w:spacing w:val="-5"/>
          <w:w w:val="105"/>
        </w:rPr>
        <w:t> </w:t>
      </w:r>
      <w:r>
        <w:rPr>
          <w:w w:val="105"/>
        </w:rPr>
        <w:t>found</w:t>
      </w:r>
      <w:r>
        <w:rPr>
          <w:spacing w:val="-5"/>
          <w:w w:val="105"/>
        </w:rPr>
        <w:t> </w:t>
      </w:r>
      <w:r>
        <w:rPr>
          <w:spacing w:val="-2"/>
          <w:w w:val="105"/>
        </w:rPr>
        <w:t>below.</w:t>
      </w:r>
    </w:p>
    <w:p>
      <w:pPr>
        <w:pStyle w:val="Heading5"/>
        <w:spacing w:before="115"/>
        <w:jc w:val="both"/>
      </w:pPr>
      <w:r>
        <w:rPr>
          <w:w w:val="105"/>
        </w:rPr>
        <w:t>Decorator</w:t>
      </w:r>
      <w:r>
        <w:rPr>
          <w:spacing w:val="20"/>
          <w:w w:val="105"/>
        </w:rPr>
        <w:t> </w:t>
      </w:r>
      <w:r>
        <w:rPr>
          <w:spacing w:val="-2"/>
          <w:w w:val="105"/>
        </w:rPr>
        <w:t>pattern:</w:t>
      </w:r>
    </w:p>
    <w:p>
      <w:pPr>
        <w:spacing w:line="184" w:lineRule="exact" w:before="106"/>
        <w:ind w:left="480" w:right="0" w:firstLine="0"/>
        <w:jc w:val="left"/>
        <w:rPr>
          <w:rFonts w:ascii="Trebuchet MS"/>
          <w:i/>
          <w:sz w:val="16"/>
        </w:rPr>
      </w:pPr>
      <w:r>
        <w:rPr>
          <w:rFonts w:ascii="Trebuchet MS"/>
          <w:i/>
          <w:color w:val="34586C"/>
          <w:sz w:val="16"/>
        </w:rPr>
        <w:t>//</w:t>
      </w:r>
      <w:r>
        <w:rPr>
          <w:rFonts w:ascii="Trebuchet MS"/>
          <w:i/>
          <w:color w:val="34586C"/>
          <w:spacing w:val="31"/>
          <w:sz w:val="16"/>
        </w:rPr>
        <w:t> </w:t>
      </w:r>
      <w:r>
        <w:rPr>
          <w:rFonts w:ascii="Trebuchet MS"/>
          <w:i/>
          <w:color w:val="34586C"/>
          <w:sz w:val="16"/>
        </w:rPr>
        <w:t>mylib/UpdatableObservable:</w:t>
      </w:r>
      <w:r>
        <w:rPr>
          <w:rFonts w:ascii="Trebuchet MS"/>
          <w:i/>
          <w:color w:val="34586C"/>
          <w:spacing w:val="31"/>
          <w:sz w:val="16"/>
        </w:rPr>
        <w:t> </w:t>
      </w:r>
      <w:r>
        <w:rPr>
          <w:rFonts w:ascii="Trebuchet MS"/>
          <w:i/>
          <w:color w:val="34586C"/>
          <w:sz w:val="16"/>
        </w:rPr>
        <w:t>a</w:t>
      </w:r>
      <w:r>
        <w:rPr>
          <w:rFonts w:ascii="Trebuchet MS"/>
          <w:i/>
          <w:color w:val="34586C"/>
          <w:spacing w:val="32"/>
          <w:sz w:val="16"/>
        </w:rPr>
        <w:t> </w:t>
      </w:r>
      <w:r>
        <w:rPr>
          <w:rFonts w:ascii="Trebuchet MS"/>
          <w:i/>
          <w:color w:val="34586C"/>
          <w:sz w:val="16"/>
        </w:rPr>
        <w:t>decorator</w:t>
      </w:r>
      <w:r>
        <w:rPr>
          <w:rFonts w:ascii="Trebuchet MS"/>
          <w:i/>
          <w:color w:val="34586C"/>
          <w:spacing w:val="31"/>
          <w:sz w:val="16"/>
        </w:rPr>
        <w:t> </w:t>
      </w:r>
      <w:r>
        <w:rPr>
          <w:rFonts w:ascii="Trebuchet MS"/>
          <w:i/>
          <w:color w:val="34586C"/>
          <w:sz w:val="16"/>
        </w:rPr>
        <w:t>for</w:t>
      </w:r>
      <w:r>
        <w:rPr>
          <w:rFonts w:ascii="Trebuchet MS"/>
          <w:i/>
          <w:color w:val="34586C"/>
          <w:spacing w:val="32"/>
          <w:sz w:val="16"/>
        </w:rPr>
        <w:t> </w:t>
      </w:r>
      <w:r>
        <w:rPr>
          <w:rFonts w:ascii="Trebuchet MS"/>
          <w:i/>
          <w:color w:val="34586C"/>
          <w:spacing w:val="-2"/>
          <w:sz w:val="16"/>
        </w:rPr>
        <w:t>dojo/store/Observable</w:t>
      </w:r>
    </w:p>
    <w:p>
      <w:pPr>
        <w:spacing w:line="197" w:lineRule="exact" w:before="0"/>
        <w:ind w:left="0" w:right="1960" w:firstLine="0"/>
        <w:jc w:val="center"/>
        <w:rPr>
          <w:rFonts w:ascii="SimSun-ExtB"/>
          <w:sz w:val="16"/>
        </w:rPr>
      </w:pPr>
      <w:r>
        <w:rPr>
          <w:rFonts w:ascii="SimSun-ExtB"/>
          <w:color w:val="000087"/>
          <w:sz w:val="16"/>
        </w:rPr>
        <w:t>define</w:t>
      </w:r>
      <w:r>
        <w:rPr>
          <w:rFonts w:ascii="SimSun-ExtB"/>
          <w:sz w:val="16"/>
        </w:rPr>
        <w:t>([</w:t>
      </w:r>
      <w:r>
        <w:rPr>
          <w:rFonts w:ascii="SimSun-ExtB"/>
          <w:color w:val="CC3300"/>
          <w:sz w:val="16"/>
        </w:rPr>
        <w:t>'dojo'</w:t>
      </w:r>
      <w:r>
        <w:rPr>
          <w:rFonts w:ascii="SimSun-ExtB"/>
          <w:sz w:val="16"/>
        </w:rPr>
        <w:t>,</w:t>
      </w:r>
      <w:r>
        <w:rPr>
          <w:rFonts w:ascii="SimSun-ExtB"/>
          <w:spacing w:val="-1"/>
          <w:sz w:val="16"/>
        </w:rPr>
        <w:t> </w:t>
      </w:r>
      <w:r>
        <w:rPr>
          <w:rFonts w:ascii="SimSun-ExtB"/>
          <w:color w:val="CC3300"/>
          <w:sz w:val="16"/>
        </w:rPr>
        <w:t>'dojo/store/Observable'</w:t>
      </w:r>
      <w:r>
        <w:rPr>
          <w:rFonts w:ascii="SimSun-ExtB"/>
          <w:sz w:val="16"/>
        </w:rPr>
        <w:t>], </w:t>
      </w:r>
      <w:r>
        <w:rPr>
          <w:rFonts w:ascii="Arial"/>
          <w:b/>
          <w:color w:val="006699"/>
          <w:sz w:val="16"/>
        </w:rPr>
        <w:t>function</w:t>
      </w:r>
      <w:r>
        <w:rPr>
          <w:rFonts w:ascii="Arial"/>
          <w:b/>
          <w:color w:val="006699"/>
          <w:spacing w:val="36"/>
          <w:sz w:val="16"/>
        </w:rPr>
        <w:t> </w:t>
      </w:r>
      <w:r>
        <w:rPr>
          <w:rFonts w:ascii="SimSun-ExtB"/>
          <w:sz w:val="16"/>
        </w:rPr>
        <w:t>( </w:t>
      </w:r>
      <w:r>
        <w:rPr>
          <w:rFonts w:ascii="SimSun-ExtB"/>
          <w:color w:val="000087"/>
          <w:sz w:val="16"/>
        </w:rPr>
        <w:t>dojo</w:t>
      </w:r>
      <w:r>
        <w:rPr>
          <w:rFonts w:ascii="SimSun-ExtB"/>
          <w:sz w:val="16"/>
        </w:rPr>
        <w:t>, </w:t>
      </w:r>
      <w:r>
        <w:rPr>
          <w:rFonts w:ascii="SimSun-ExtB"/>
          <w:color w:val="000087"/>
          <w:sz w:val="16"/>
        </w:rPr>
        <w:t>Observable </w:t>
      </w:r>
      <w:r>
        <w:rPr>
          <w:rFonts w:ascii="SimSun-ExtB"/>
          <w:sz w:val="16"/>
        </w:rPr>
        <w:t>) </w:t>
      </w:r>
      <w:r>
        <w:rPr>
          <w:rFonts w:ascii="SimSun-ExtB"/>
          <w:spacing w:val="-10"/>
          <w:sz w:val="16"/>
        </w:rPr>
        <w:t>{</w:t>
      </w:r>
    </w:p>
    <w:p>
      <w:pPr>
        <w:spacing w:line="198" w:lineRule="exact" w:before="0"/>
        <w:ind w:left="0" w:right="3399" w:firstLine="0"/>
        <w:jc w:val="center"/>
        <w:rPr>
          <w:rFonts w:ascii="SimSun-ExtB"/>
          <w:sz w:val="16"/>
        </w:rPr>
      </w:pPr>
      <w:r>
        <w:rPr>
          <w:rFonts w:ascii="Arial"/>
          <w:b/>
          <w:color w:val="006699"/>
          <w:sz w:val="16"/>
        </w:rPr>
        <w:t>return</w:t>
      </w:r>
      <w:r>
        <w:rPr>
          <w:rFonts w:ascii="Arial"/>
          <w:b/>
          <w:color w:val="006699"/>
          <w:spacing w:val="38"/>
          <w:sz w:val="16"/>
        </w:rPr>
        <w:t> </w:t>
      </w:r>
      <w:r>
        <w:rPr>
          <w:rFonts w:ascii="Arial"/>
          <w:b/>
          <w:color w:val="006699"/>
          <w:sz w:val="16"/>
        </w:rPr>
        <w:t>function</w:t>
      </w:r>
      <w:r>
        <w:rPr>
          <w:rFonts w:ascii="Arial"/>
          <w:b/>
          <w:color w:val="006699"/>
          <w:spacing w:val="38"/>
          <w:sz w:val="16"/>
        </w:rPr>
        <w:t> </w:t>
      </w:r>
      <w:r>
        <w:rPr>
          <w:rFonts w:ascii="SimSun-ExtB"/>
          <w:color w:val="000087"/>
          <w:sz w:val="16"/>
        </w:rPr>
        <w:t>UpdatableObservable</w:t>
      </w:r>
      <w:r>
        <w:rPr>
          <w:rFonts w:ascii="SimSun-ExtB"/>
          <w:color w:val="000087"/>
          <w:spacing w:val="3"/>
          <w:sz w:val="16"/>
        </w:rPr>
        <w:t> </w:t>
      </w:r>
      <w:r>
        <w:rPr>
          <w:rFonts w:ascii="SimSun-ExtB"/>
          <w:sz w:val="16"/>
        </w:rPr>
        <w:t>(</w:t>
      </w:r>
      <w:r>
        <w:rPr>
          <w:rFonts w:ascii="SimSun-ExtB"/>
          <w:spacing w:val="2"/>
          <w:sz w:val="16"/>
        </w:rPr>
        <w:t> </w:t>
      </w:r>
      <w:r>
        <w:rPr>
          <w:rFonts w:ascii="SimSun-ExtB"/>
          <w:color w:val="000087"/>
          <w:sz w:val="16"/>
        </w:rPr>
        <w:t>store</w:t>
      </w:r>
      <w:r>
        <w:rPr>
          <w:rFonts w:ascii="SimSun-ExtB"/>
          <w:color w:val="000087"/>
          <w:spacing w:val="2"/>
          <w:sz w:val="16"/>
        </w:rPr>
        <w:t> </w:t>
      </w:r>
      <w:r>
        <w:rPr>
          <w:rFonts w:ascii="SimSun-ExtB"/>
          <w:sz w:val="16"/>
        </w:rPr>
        <w:t>)</w:t>
      </w:r>
      <w:r>
        <w:rPr>
          <w:rFonts w:ascii="SimSun-ExtB"/>
          <w:spacing w:val="3"/>
          <w:sz w:val="16"/>
        </w:rPr>
        <w:t> </w:t>
      </w:r>
      <w:r>
        <w:rPr>
          <w:rFonts w:ascii="SimSun-ExtB"/>
          <w:spacing w:val="-10"/>
          <w:sz w:val="16"/>
        </w:rPr>
        <w:t>{</w:t>
      </w:r>
    </w:p>
    <w:p>
      <w:pPr>
        <w:spacing w:line="198" w:lineRule="exact" w:before="179"/>
        <w:ind w:left="0" w:right="2040" w:firstLine="0"/>
        <w:jc w:val="center"/>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observable</w:t>
      </w:r>
      <w:r>
        <w:rPr>
          <w:rFonts w:ascii="SimSun-ExtB"/>
          <w:color w:val="000087"/>
          <w:spacing w:val="-1"/>
          <w:sz w:val="16"/>
        </w:rPr>
        <w:t> </w:t>
      </w:r>
      <w:r>
        <w:rPr>
          <w:rFonts w:ascii="SimSun-ExtB"/>
          <w:color w:val="545454"/>
          <w:sz w:val="16"/>
        </w:rPr>
        <w:t>=</w:t>
      </w:r>
      <w:r>
        <w:rPr>
          <w:rFonts w:ascii="SimSun-ExtB"/>
          <w:color w:val="545454"/>
          <w:spacing w:val="-2"/>
          <w:sz w:val="16"/>
        </w:rPr>
        <w:t> </w:t>
      </w:r>
      <w:r>
        <w:rPr>
          <w:rFonts w:ascii="SimSun-ExtB"/>
          <w:color w:val="000087"/>
          <w:sz w:val="16"/>
        </w:rPr>
        <w:t>dojo</w:t>
      </w:r>
      <w:r>
        <w:rPr>
          <w:rFonts w:ascii="SimSun-ExtB"/>
          <w:sz w:val="16"/>
        </w:rPr>
        <w:t>.</w:t>
      </w:r>
      <w:r>
        <w:rPr>
          <w:rFonts w:ascii="SimSun-ExtB"/>
          <w:color w:val="000087"/>
          <w:sz w:val="16"/>
        </w:rPr>
        <w:t>isFunction</w:t>
      </w:r>
      <w:r>
        <w:rPr>
          <w:rFonts w:ascii="SimSun-ExtB"/>
          <w:sz w:val="16"/>
        </w:rPr>
        <w:t>(</w:t>
      </w:r>
      <w:r>
        <w:rPr>
          <w:rFonts w:ascii="SimSun-ExtB"/>
          <w:color w:val="000087"/>
          <w:sz w:val="16"/>
        </w:rPr>
        <w:t>store</w:t>
      </w:r>
      <w:r>
        <w:rPr>
          <w:rFonts w:ascii="SimSun-ExtB"/>
          <w:sz w:val="16"/>
        </w:rPr>
        <w:t>.</w:t>
      </w:r>
      <w:r>
        <w:rPr>
          <w:rFonts w:ascii="SimSun-ExtB"/>
          <w:color w:val="000087"/>
          <w:sz w:val="16"/>
        </w:rPr>
        <w:t>notify</w:t>
      </w:r>
      <w:r>
        <w:rPr>
          <w:rFonts w:ascii="SimSun-ExtB"/>
          <w:sz w:val="16"/>
        </w:rPr>
        <w:t>)</w:t>
      </w:r>
      <w:r>
        <w:rPr>
          <w:rFonts w:ascii="SimSun-ExtB"/>
          <w:spacing w:val="-1"/>
          <w:sz w:val="16"/>
        </w:rPr>
        <w:t> </w:t>
      </w:r>
      <w:r>
        <w:rPr>
          <w:rFonts w:ascii="SimSun-ExtB"/>
          <w:color w:val="545454"/>
          <w:sz w:val="16"/>
        </w:rPr>
        <w:t>?</w:t>
      </w:r>
      <w:r>
        <w:rPr>
          <w:rFonts w:ascii="SimSun-ExtB"/>
          <w:color w:val="545454"/>
          <w:spacing w:val="-1"/>
          <w:sz w:val="16"/>
        </w:rPr>
        <w:t> </w:t>
      </w:r>
      <w:r>
        <w:rPr>
          <w:rFonts w:ascii="SimSun-ExtB"/>
          <w:color w:val="000087"/>
          <w:sz w:val="16"/>
        </w:rPr>
        <w:t>store</w:t>
      </w:r>
      <w:r>
        <w:rPr>
          <w:rFonts w:ascii="SimSun-ExtB"/>
          <w:color w:val="000087"/>
          <w:spacing w:val="-2"/>
          <w:sz w:val="16"/>
        </w:rPr>
        <w:t> </w:t>
      </w:r>
      <w:r>
        <w:rPr>
          <w:rFonts w:ascii="SimSun-ExtB"/>
          <w:color w:val="545454"/>
          <w:spacing w:val="-10"/>
          <w:sz w:val="16"/>
        </w:rPr>
        <w:t>:</w:t>
      </w:r>
    </w:p>
    <w:p>
      <w:pPr>
        <w:spacing w:line="198" w:lineRule="exact" w:before="0"/>
        <w:ind w:left="0" w:right="3479" w:firstLine="0"/>
        <w:jc w:val="center"/>
        <w:rPr>
          <w:rFonts w:ascii="SimSun-ExtB"/>
          <w:sz w:val="16"/>
        </w:rPr>
      </w:pPr>
      <w:r>
        <w:rPr>
          <w:rFonts w:ascii="Arial"/>
          <w:b/>
          <w:color w:val="006699"/>
          <w:w w:val="85"/>
          <w:sz w:val="16"/>
        </w:rPr>
        <w:t>new</w:t>
      </w:r>
      <w:r>
        <w:rPr>
          <w:rFonts w:ascii="Arial"/>
          <w:b/>
          <w:color w:val="006699"/>
          <w:spacing w:val="10"/>
          <w:sz w:val="16"/>
        </w:rPr>
        <w:t> </w:t>
      </w:r>
      <w:r>
        <w:rPr>
          <w:rFonts w:ascii="SimSun-ExtB"/>
          <w:color w:val="000087"/>
          <w:spacing w:val="-2"/>
          <w:sz w:val="16"/>
        </w:rPr>
        <w:t>Observable</w:t>
      </w:r>
      <w:r>
        <w:rPr>
          <w:rFonts w:ascii="SimSun-ExtB"/>
          <w:spacing w:val="-2"/>
          <w:sz w:val="16"/>
        </w:rPr>
        <w:t>(</w:t>
      </w:r>
      <w:r>
        <w:rPr>
          <w:rFonts w:ascii="SimSun-ExtB"/>
          <w:color w:val="000087"/>
          <w:spacing w:val="-2"/>
          <w:sz w:val="16"/>
        </w:rPr>
        <w:t>store</w:t>
      </w:r>
      <w:r>
        <w:rPr>
          <w:rFonts w:ascii="SimSun-ExtB"/>
          <w:spacing w:val="-2"/>
          <w:sz w:val="16"/>
        </w:rPr>
        <w:t>);</w:t>
      </w:r>
    </w:p>
    <w:p>
      <w:pPr>
        <w:spacing w:line="225" w:lineRule="auto" w:before="188"/>
        <w:ind w:left="1439" w:right="3288" w:hanging="320"/>
        <w:jc w:val="left"/>
        <w:rPr>
          <w:rFonts w:ascii="SimSun-ExtB"/>
          <w:sz w:val="16"/>
        </w:rPr>
      </w:pPr>
      <w:r>
        <w:rPr>
          <w:rFonts w:ascii="SimSun-ExtB"/>
          <w:color w:val="000087"/>
          <w:sz w:val="16"/>
        </w:rPr>
        <w:t>observable</w:t>
      </w:r>
      <w:r>
        <w:rPr>
          <w:rFonts w:ascii="SimSun-ExtB"/>
          <w:sz w:val="16"/>
        </w:rPr>
        <w:t>.</w:t>
      </w:r>
      <w:r>
        <w:rPr>
          <w:rFonts w:ascii="SimSun-ExtB"/>
          <w:color w:val="000087"/>
          <w:sz w:val="16"/>
        </w:rPr>
        <w:t>updated </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object </w:t>
      </w:r>
      <w:r>
        <w:rPr>
          <w:rFonts w:ascii="SimSun-ExtB"/>
          <w:sz w:val="16"/>
        </w:rPr>
        <w:t>) { </w:t>
      </w:r>
      <w:r>
        <w:rPr>
          <w:rFonts w:ascii="SimSun-ExtB"/>
          <w:color w:val="000087"/>
          <w:sz w:val="16"/>
        </w:rPr>
        <w:t>dojo</w:t>
      </w:r>
      <w:r>
        <w:rPr>
          <w:rFonts w:ascii="SimSun-ExtB"/>
          <w:sz w:val="16"/>
        </w:rPr>
        <w:t>.</w:t>
      </w:r>
      <w:r>
        <w:rPr>
          <w:rFonts w:ascii="SimSun-ExtB"/>
          <w:color w:val="000087"/>
          <w:sz w:val="16"/>
        </w:rPr>
        <w:t>when</w:t>
      </w:r>
      <w:r>
        <w:rPr>
          <w:rFonts w:ascii="SimSun-ExtB"/>
          <w:sz w:val="16"/>
        </w:rPr>
        <w:t>(</w:t>
      </w:r>
      <w:r>
        <w:rPr>
          <w:rFonts w:ascii="SimSun-ExtB"/>
          <w:color w:val="000087"/>
          <w:sz w:val="16"/>
        </w:rPr>
        <w:t>object</w:t>
      </w:r>
      <w:r>
        <w:rPr>
          <w:rFonts w:ascii="SimSun-ExtB"/>
          <w:sz w:val="16"/>
        </w:rPr>
        <w:t>,</w:t>
      </w:r>
      <w:r>
        <w:rPr>
          <w:rFonts w:ascii="SimSun-ExtB"/>
          <w:spacing w:val="-8"/>
          <w:sz w:val="16"/>
        </w:rPr>
        <w:t> </w:t>
      </w:r>
      <w:r>
        <w:rPr>
          <w:rFonts w:ascii="Arial"/>
          <w:b/>
          <w:color w:val="006699"/>
          <w:sz w:val="16"/>
        </w:rPr>
        <w:t>function</w:t>
      </w:r>
      <w:r>
        <w:rPr>
          <w:rFonts w:ascii="Arial"/>
          <w:b/>
          <w:color w:val="006699"/>
          <w:spacing w:val="28"/>
          <w:sz w:val="16"/>
        </w:rPr>
        <w:t> </w:t>
      </w:r>
      <w:r>
        <w:rPr>
          <w:rFonts w:ascii="SimSun-ExtB"/>
          <w:sz w:val="16"/>
        </w:rPr>
        <w:t>(</w:t>
      </w:r>
      <w:r>
        <w:rPr>
          <w:rFonts w:ascii="SimSun-ExtB"/>
          <w:spacing w:val="-8"/>
          <w:sz w:val="16"/>
        </w:rPr>
        <w:t> </w:t>
      </w:r>
      <w:r>
        <w:rPr>
          <w:rFonts w:ascii="SimSun-ExtB"/>
          <w:color w:val="000087"/>
          <w:sz w:val="16"/>
        </w:rPr>
        <w:t>itemOrArray</w:t>
      </w:r>
      <w:r>
        <w:rPr>
          <w:rFonts w:ascii="SimSun-ExtB"/>
          <w:sz w:val="16"/>
        </w:rPr>
        <w:t>)</w:t>
      </w:r>
      <w:r>
        <w:rPr>
          <w:rFonts w:ascii="SimSun-ExtB"/>
          <w:spacing w:val="-8"/>
          <w:sz w:val="16"/>
        </w:rPr>
        <w:t> </w:t>
      </w:r>
      <w:r>
        <w:rPr>
          <w:rFonts w:ascii="SimSun-ExtB"/>
          <w:sz w:val="16"/>
        </w:rPr>
        <w:t>{</w:t>
      </w:r>
    </w:p>
    <w:p>
      <w:pPr>
        <w:spacing w:line="194" w:lineRule="exact" w:before="0"/>
        <w:ind w:left="1759" w:right="0" w:firstLine="0"/>
        <w:jc w:val="left"/>
        <w:rPr>
          <w:rFonts w:ascii="SimSun-ExtB"/>
          <w:sz w:val="16"/>
        </w:rPr>
      </w:pPr>
      <w:r>
        <w:rPr>
          <w:rFonts w:ascii="SimSun-ExtB"/>
          <w:color w:val="000087"/>
          <w:sz w:val="16"/>
        </w:rPr>
        <w:t>dojo</w:t>
      </w:r>
      <w:r>
        <w:rPr>
          <w:rFonts w:ascii="SimSun-ExtB"/>
          <w:sz w:val="16"/>
        </w:rPr>
        <w:t>.</w:t>
      </w:r>
      <w:r>
        <w:rPr>
          <w:rFonts w:ascii="SimSun-ExtB"/>
          <w:color w:val="000087"/>
          <w:sz w:val="16"/>
        </w:rPr>
        <w:t>forEach</w:t>
      </w:r>
      <w:r>
        <w:rPr>
          <w:rFonts w:ascii="SimSun-ExtB"/>
          <w:sz w:val="16"/>
        </w:rPr>
        <w:t>(</w:t>
      </w:r>
      <w:r>
        <w:rPr>
          <w:rFonts w:ascii="SimSun-ExtB"/>
          <w:spacing w:val="16"/>
          <w:sz w:val="16"/>
        </w:rPr>
        <w:t> </w:t>
      </w:r>
      <w:r>
        <w:rPr>
          <w:rFonts w:ascii="SimSun-ExtB"/>
          <w:sz w:val="16"/>
        </w:rPr>
        <w:t>[].</w:t>
      </w:r>
      <w:r>
        <w:rPr>
          <w:rFonts w:ascii="SimSun-ExtB"/>
          <w:color w:val="000087"/>
          <w:sz w:val="16"/>
        </w:rPr>
        <w:t>concat</w:t>
      </w:r>
      <w:r>
        <w:rPr>
          <w:rFonts w:ascii="SimSun-ExtB"/>
          <w:sz w:val="16"/>
        </w:rPr>
        <w:t>(</w:t>
      </w:r>
      <w:r>
        <w:rPr>
          <w:rFonts w:ascii="SimSun-ExtB"/>
          <w:color w:val="000087"/>
          <w:sz w:val="16"/>
        </w:rPr>
        <w:t>itemOrArray</w:t>
      </w:r>
      <w:r>
        <w:rPr>
          <w:rFonts w:ascii="SimSun-ExtB"/>
          <w:sz w:val="16"/>
        </w:rPr>
        <w:t>),</w:t>
      </w:r>
      <w:r>
        <w:rPr>
          <w:rFonts w:ascii="SimSun-ExtB"/>
          <w:spacing w:val="16"/>
          <w:sz w:val="16"/>
        </w:rPr>
        <w:t> </w:t>
      </w:r>
      <w:r>
        <w:rPr>
          <w:rFonts w:ascii="Arial"/>
          <w:b/>
          <w:color w:val="006699"/>
          <w:sz w:val="16"/>
        </w:rPr>
        <w:t>this</w:t>
      </w:r>
      <w:r>
        <w:rPr>
          <w:rFonts w:ascii="SimSun-ExtB"/>
          <w:sz w:val="16"/>
        </w:rPr>
        <w:t>.</w:t>
      </w:r>
      <w:r>
        <w:rPr>
          <w:rFonts w:ascii="SimSun-ExtB"/>
          <w:color w:val="000087"/>
          <w:sz w:val="16"/>
        </w:rPr>
        <w:t>notify</w:t>
      </w:r>
      <w:r>
        <w:rPr>
          <w:rFonts w:ascii="SimSun-ExtB"/>
          <w:sz w:val="16"/>
        </w:rPr>
        <w:t>,</w:t>
      </w:r>
      <w:r>
        <w:rPr>
          <w:rFonts w:ascii="SimSun-ExtB"/>
          <w:spacing w:val="16"/>
          <w:sz w:val="16"/>
        </w:rPr>
        <w:t> </w:t>
      </w:r>
      <w:r>
        <w:rPr>
          <w:rFonts w:ascii="Arial"/>
          <w:b/>
          <w:color w:val="006699"/>
          <w:sz w:val="16"/>
        </w:rPr>
        <w:t>this</w:t>
      </w:r>
      <w:r>
        <w:rPr>
          <w:rFonts w:ascii="Arial"/>
          <w:b/>
          <w:color w:val="006699"/>
          <w:spacing w:val="52"/>
          <w:sz w:val="16"/>
        </w:rPr>
        <w:t> </w:t>
      </w:r>
      <w:r>
        <w:rPr>
          <w:rFonts w:ascii="SimSun-ExtB"/>
          <w:spacing w:val="-5"/>
          <w:sz w:val="16"/>
        </w:rPr>
        <w:t>);</w:t>
      </w:r>
    </w:p>
    <w:p>
      <w:pPr>
        <w:spacing w:line="186" w:lineRule="exact" w:before="0"/>
        <w:ind w:left="1439" w:right="0" w:firstLine="0"/>
        <w:jc w:val="left"/>
        <w:rPr>
          <w:rFonts w:ascii="SimSun-ExtB"/>
          <w:sz w:val="16"/>
        </w:rPr>
      </w:pPr>
      <w:r>
        <w:rPr>
          <w:rFonts w:ascii="SimSun-ExtB"/>
          <w:spacing w:val="-5"/>
          <w:sz w:val="16"/>
        </w:rPr>
        <w:t>};</w:t>
      </w:r>
    </w:p>
    <w:p>
      <w:pPr>
        <w:spacing w:line="198" w:lineRule="exact" w:before="0"/>
        <w:ind w:left="1119" w:right="0" w:firstLine="0"/>
        <w:jc w:val="left"/>
        <w:rPr>
          <w:rFonts w:ascii="SimSun-ExtB"/>
          <w:sz w:val="16"/>
        </w:rPr>
      </w:pPr>
      <w:r>
        <w:rPr>
          <w:rFonts w:ascii="SimSun-ExtB"/>
          <w:spacing w:val="-5"/>
          <w:sz w:val="16"/>
        </w:rPr>
        <w:t>};</w:t>
      </w:r>
    </w:p>
    <w:p>
      <w:pPr>
        <w:spacing w:line="198" w:lineRule="exact" w:before="179"/>
        <w:ind w:left="1119" w:right="0" w:firstLine="0"/>
        <w:jc w:val="left"/>
        <w:rPr>
          <w:rFonts w:ascii="Trebuchet MS"/>
          <w:i/>
          <w:sz w:val="16"/>
        </w:rPr>
      </w:pPr>
      <w:r>
        <w:rPr>
          <w:rFonts w:ascii="Arial"/>
          <w:b/>
          <w:color w:val="006699"/>
          <w:sz w:val="16"/>
        </w:rPr>
        <w:t>return</w:t>
      </w:r>
      <w:r>
        <w:rPr>
          <w:rFonts w:ascii="Arial"/>
          <w:b/>
          <w:color w:val="006699"/>
          <w:spacing w:val="10"/>
          <w:sz w:val="16"/>
        </w:rPr>
        <w:t> </w:t>
      </w:r>
      <w:r>
        <w:rPr>
          <w:rFonts w:ascii="SimSun-ExtB"/>
          <w:color w:val="000087"/>
          <w:sz w:val="16"/>
        </w:rPr>
        <w:t>observable</w:t>
      </w:r>
      <w:r>
        <w:rPr>
          <w:rFonts w:ascii="SimSun-ExtB"/>
          <w:sz w:val="16"/>
        </w:rPr>
        <w:t>;</w:t>
      </w:r>
      <w:r>
        <w:rPr>
          <w:rFonts w:ascii="SimSun-ExtB"/>
          <w:spacing w:val="-20"/>
          <w:sz w:val="16"/>
        </w:rPr>
        <w:t> </w:t>
      </w:r>
      <w:r>
        <w:rPr>
          <w:rFonts w:ascii="Trebuchet MS"/>
          <w:i/>
          <w:color w:val="34586C"/>
          <w:sz w:val="16"/>
        </w:rPr>
        <w:t>//</w:t>
      </w:r>
      <w:r>
        <w:rPr>
          <w:rFonts w:ascii="Trebuchet MS"/>
          <w:i/>
          <w:color w:val="34586C"/>
          <w:spacing w:val="10"/>
          <w:sz w:val="16"/>
        </w:rPr>
        <w:t> </w:t>
      </w:r>
      <w:r>
        <w:rPr>
          <w:rFonts w:ascii="Trebuchet MS"/>
          <w:i/>
          <w:color w:val="34586C"/>
          <w:sz w:val="16"/>
        </w:rPr>
        <w:t>makes</w:t>
      </w:r>
      <w:r>
        <w:rPr>
          <w:rFonts w:ascii="Trebuchet MS"/>
          <w:i/>
          <w:color w:val="34586C"/>
          <w:spacing w:val="9"/>
          <w:sz w:val="16"/>
        </w:rPr>
        <w:t> </w:t>
      </w:r>
      <w:r>
        <w:rPr>
          <w:rFonts w:ascii="Trebuchet MS"/>
          <w:i/>
          <w:color w:val="34586C"/>
          <w:sz w:val="16"/>
        </w:rPr>
        <w:t>`new`</w:t>
      </w:r>
      <w:r>
        <w:rPr>
          <w:rFonts w:ascii="Trebuchet MS"/>
          <w:i/>
          <w:color w:val="34586C"/>
          <w:spacing w:val="9"/>
          <w:sz w:val="16"/>
        </w:rPr>
        <w:t> </w:t>
      </w:r>
      <w:r>
        <w:rPr>
          <w:rFonts w:ascii="Trebuchet MS"/>
          <w:i/>
          <w:color w:val="34586C"/>
          <w:spacing w:val="-2"/>
          <w:sz w:val="16"/>
        </w:rPr>
        <w:t>optional</w:t>
      </w:r>
    </w:p>
    <w:p>
      <w:pPr>
        <w:spacing w:line="192" w:lineRule="exact" w:before="0"/>
        <w:ind w:left="799" w:right="0" w:firstLine="0"/>
        <w:jc w:val="left"/>
        <w:rPr>
          <w:rFonts w:ascii="SimSun-ExtB"/>
          <w:sz w:val="16"/>
        </w:rPr>
      </w:pPr>
      <w:r>
        <w:rPr>
          <w:rFonts w:ascii="SimSun-ExtB"/>
          <w:spacing w:val="-5"/>
          <w:sz w:val="16"/>
        </w:rPr>
        <w:t>};</w:t>
      </w:r>
    </w:p>
    <w:p>
      <w:pPr>
        <w:spacing w:line="198" w:lineRule="exact" w:before="0"/>
        <w:ind w:left="480" w:right="0" w:firstLine="0"/>
        <w:jc w:val="left"/>
        <w:rPr>
          <w:rFonts w:ascii="SimSun-ExtB"/>
          <w:sz w:val="16"/>
        </w:rPr>
      </w:pPr>
      <w:r>
        <w:rPr>
          <w:rFonts w:ascii="SimSun-ExtB"/>
          <w:spacing w:val="-5"/>
          <w:sz w:val="16"/>
        </w:rPr>
        <w:t>});</w:t>
      </w:r>
    </w:p>
    <w:p>
      <w:pPr>
        <w:pStyle w:val="BodyText"/>
        <w:spacing w:before="175"/>
        <w:rPr>
          <w:rFonts w:ascii="SimSun-ExtB"/>
          <w:sz w:val="16"/>
        </w:rPr>
      </w:pPr>
    </w:p>
    <w:p>
      <w:pPr>
        <w:spacing w:before="0"/>
        <w:ind w:left="480" w:right="0" w:firstLine="0"/>
        <w:jc w:val="left"/>
        <w:rPr>
          <w:rFonts w:ascii="Trebuchet MS"/>
          <w:i/>
          <w:sz w:val="16"/>
        </w:rPr>
      </w:pPr>
      <w:r>
        <w:rPr>
          <w:rFonts w:ascii="Trebuchet MS"/>
          <w:i/>
          <w:color w:val="34586C"/>
          <w:sz w:val="16"/>
        </w:rPr>
        <w:t>//</w:t>
      </w:r>
      <w:r>
        <w:rPr>
          <w:rFonts w:ascii="Trebuchet MS"/>
          <w:i/>
          <w:color w:val="34586C"/>
          <w:spacing w:val="33"/>
          <w:sz w:val="16"/>
        </w:rPr>
        <w:t> </w:t>
      </w:r>
      <w:r>
        <w:rPr>
          <w:rFonts w:ascii="Trebuchet MS"/>
          <w:i/>
          <w:color w:val="34586C"/>
          <w:sz w:val="16"/>
        </w:rPr>
        <w:t>decorator</w:t>
      </w:r>
      <w:r>
        <w:rPr>
          <w:rFonts w:ascii="Trebuchet MS"/>
          <w:i/>
          <w:color w:val="34586C"/>
          <w:spacing w:val="34"/>
          <w:sz w:val="16"/>
        </w:rPr>
        <w:t> </w:t>
      </w:r>
      <w:r>
        <w:rPr>
          <w:rFonts w:ascii="Trebuchet MS"/>
          <w:i/>
          <w:color w:val="34586C"/>
          <w:spacing w:val="-2"/>
          <w:sz w:val="16"/>
        </w:rPr>
        <w:t>consumer</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21"/>
          <w:sz w:val="16"/>
        </w:rPr>
        <w:t> </w:t>
      </w:r>
      <w:r>
        <w:rPr>
          <w:rFonts w:ascii="Trebuchet MS"/>
          <w:i/>
          <w:color w:val="34586C"/>
          <w:sz w:val="16"/>
        </w:rPr>
        <w:t>a</w:t>
      </w:r>
      <w:r>
        <w:rPr>
          <w:rFonts w:ascii="Trebuchet MS"/>
          <w:i/>
          <w:color w:val="34586C"/>
          <w:spacing w:val="21"/>
          <w:sz w:val="16"/>
        </w:rPr>
        <w:t> </w:t>
      </w:r>
      <w:r>
        <w:rPr>
          <w:rFonts w:ascii="Trebuchet MS"/>
          <w:i/>
          <w:color w:val="34586C"/>
          <w:sz w:val="16"/>
        </w:rPr>
        <w:t>consumer</w:t>
      </w:r>
      <w:r>
        <w:rPr>
          <w:rFonts w:ascii="Trebuchet MS"/>
          <w:i/>
          <w:color w:val="34586C"/>
          <w:spacing w:val="21"/>
          <w:sz w:val="16"/>
        </w:rPr>
        <w:t> </w:t>
      </w:r>
      <w:r>
        <w:rPr>
          <w:rFonts w:ascii="Trebuchet MS"/>
          <w:i/>
          <w:color w:val="34586C"/>
          <w:sz w:val="16"/>
        </w:rPr>
        <w:t>for</w:t>
      </w:r>
      <w:r>
        <w:rPr>
          <w:rFonts w:ascii="Trebuchet MS"/>
          <w:i/>
          <w:color w:val="34586C"/>
          <w:spacing w:val="22"/>
          <w:sz w:val="16"/>
        </w:rPr>
        <w:t> </w:t>
      </w:r>
      <w:r>
        <w:rPr>
          <w:rFonts w:ascii="Trebuchet MS"/>
          <w:i/>
          <w:color w:val="34586C"/>
          <w:spacing w:val="-2"/>
          <w:sz w:val="16"/>
        </w:rPr>
        <w:t>mylib/UpdatableObservable</w:t>
      </w:r>
    </w:p>
    <w:p>
      <w:pPr>
        <w:pStyle w:val="BodyText"/>
        <w:spacing w:before="3"/>
        <w:rPr>
          <w:rFonts w:ascii="Trebuchet MS"/>
          <w:i/>
          <w:sz w:val="16"/>
        </w:rPr>
      </w:pPr>
    </w:p>
    <w:p>
      <w:pPr>
        <w:spacing w:line="198" w:lineRule="exact" w:before="0"/>
        <w:ind w:left="480" w:right="0" w:firstLine="0"/>
        <w:jc w:val="left"/>
        <w:rPr>
          <w:rFonts w:ascii="SimSun-ExtB"/>
          <w:sz w:val="16"/>
        </w:rPr>
      </w:pPr>
      <w:r>
        <w:rPr>
          <w:rFonts w:ascii="SimSun-ExtB"/>
          <w:color w:val="000087"/>
          <w:sz w:val="16"/>
        </w:rPr>
        <w:t>define</w:t>
      </w:r>
      <w:r>
        <w:rPr>
          <w:rFonts w:ascii="SimSun-ExtB"/>
          <w:sz w:val="16"/>
        </w:rPr>
        <w:t>([</w:t>
      </w:r>
      <w:r>
        <w:rPr>
          <w:rFonts w:ascii="SimSun-ExtB"/>
          <w:color w:val="CC3300"/>
          <w:sz w:val="16"/>
        </w:rPr>
        <w:t>'mylib/UpdatableObservable'</w:t>
      </w:r>
      <w:r>
        <w:rPr>
          <w:rFonts w:ascii="SimSun-ExtB"/>
          <w:sz w:val="16"/>
        </w:rPr>
        <w:t>], </w:t>
      </w:r>
      <w:r>
        <w:rPr>
          <w:rFonts w:ascii="Arial"/>
          <w:b/>
          <w:color w:val="006699"/>
          <w:sz w:val="16"/>
        </w:rPr>
        <w:t>function</w:t>
      </w:r>
      <w:r>
        <w:rPr>
          <w:rFonts w:ascii="Arial"/>
          <w:b/>
          <w:color w:val="006699"/>
          <w:spacing w:val="36"/>
          <w:sz w:val="16"/>
        </w:rPr>
        <w:t> </w:t>
      </w:r>
      <w:r>
        <w:rPr>
          <w:rFonts w:ascii="SimSun-ExtB"/>
          <w:sz w:val="16"/>
        </w:rPr>
        <w:t>( </w:t>
      </w:r>
      <w:r>
        <w:rPr>
          <w:rFonts w:ascii="SimSun-ExtB"/>
          <w:color w:val="000087"/>
          <w:sz w:val="16"/>
        </w:rPr>
        <w:t>makeUpdatable</w:t>
      </w:r>
      <w:r>
        <w:rPr>
          <w:rFonts w:ascii="SimSun-ExtB"/>
          <w:color w:val="000087"/>
          <w:spacing w:val="1"/>
          <w:sz w:val="16"/>
        </w:rPr>
        <w:t> </w:t>
      </w:r>
      <w:r>
        <w:rPr>
          <w:rFonts w:ascii="SimSun-ExtB"/>
          <w:sz w:val="16"/>
        </w:rPr>
        <w:t>) </w:t>
      </w:r>
      <w:r>
        <w:rPr>
          <w:rFonts w:ascii="SimSun-ExtB"/>
          <w:spacing w:val="-10"/>
          <w:sz w:val="16"/>
        </w:rPr>
        <w:t>{</w:t>
      </w:r>
    </w:p>
    <w:p>
      <w:pPr>
        <w:spacing w:line="197" w:lineRule="exact" w:before="0"/>
        <w:ind w:left="79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observable</w:t>
      </w:r>
      <w:r>
        <w:rPr>
          <w:rFonts w:ascii="SimSun-ExtB"/>
          <w:sz w:val="16"/>
        </w:rPr>
        <w:t>,</w:t>
      </w:r>
      <w:r>
        <w:rPr>
          <w:rFonts w:ascii="SimSun-ExtB"/>
          <w:spacing w:val="-2"/>
          <w:sz w:val="16"/>
        </w:rPr>
        <w:t> </w:t>
      </w:r>
      <w:r>
        <w:rPr>
          <w:rFonts w:ascii="SimSun-ExtB"/>
          <w:color w:val="000087"/>
          <w:sz w:val="16"/>
        </w:rPr>
        <w:t>updatable</w:t>
      </w:r>
      <w:r>
        <w:rPr>
          <w:rFonts w:ascii="SimSun-ExtB"/>
          <w:sz w:val="16"/>
        </w:rPr>
        <w:t>,</w:t>
      </w:r>
      <w:r>
        <w:rPr>
          <w:rFonts w:ascii="SimSun-ExtB"/>
          <w:spacing w:val="-2"/>
          <w:sz w:val="16"/>
        </w:rPr>
        <w:t> </w:t>
      </w:r>
      <w:r>
        <w:rPr>
          <w:rFonts w:ascii="SimSun-ExtB"/>
          <w:color w:val="000087"/>
          <w:spacing w:val="-2"/>
          <w:sz w:val="16"/>
        </w:rPr>
        <w:t>someItem</w:t>
      </w:r>
      <w:r>
        <w:rPr>
          <w:rFonts w:ascii="SimSun-ExtB"/>
          <w:spacing w:val="-2"/>
          <w:sz w:val="16"/>
        </w:rPr>
        <w:t>;</w:t>
      </w:r>
    </w:p>
    <w:p>
      <w:pPr>
        <w:spacing w:line="184" w:lineRule="exact" w:before="0"/>
        <w:ind w:left="799" w:right="0" w:firstLine="0"/>
        <w:jc w:val="left"/>
        <w:rPr>
          <w:rFonts w:ascii="Trebuchet MS"/>
          <w:i/>
          <w:sz w:val="16"/>
        </w:rPr>
      </w:pPr>
      <w:r>
        <w:rPr>
          <w:rFonts w:ascii="Trebuchet MS"/>
          <w:i/>
          <w:color w:val="34586C"/>
          <w:w w:val="105"/>
          <w:sz w:val="16"/>
        </w:rPr>
        <w:t>//</w:t>
      </w:r>
      <w:r>
        <w:rPr>
          <w:rFonts w:ascii="Trebuchet MS"/>
          <w:i/>
          <w:color w:val="34586C"/>
          <w:spacing w:val="17"/>
          <w:w w:val="110"/>
          <w:sz w:val="16"/>
        </w:rPr>
        <w:t> </w:t>
      </w:r>
      <w:r>
        <w:rPr>
          <w:rFonts w:ascii="Trebuchet MS"/>
          <w:i/>
          <w:color w:val="34586C"/>
          <w:w w:val="110"/>
          <w:sz w:val="16"/>
        </w:rPr>
        <w:t>...</w:t>
      </w:r>
      <w:r>
        <w:rPr>
          <w:rFonts w:ascii="Trebuchet MS"/>
          <w:i/>
          <w:color w:val="34586C"/>
          <w:spacing w:val="18"/>
          <w:w w:val="110"/>
          <w:sz w:val="16"/>
        </w:rPr>
        <w:t> </w:t>
      </w:r>
      <w:r>
        <w:rPr>
          <w:rFonts w:ascii="Trebuchet MS"/>
          <w:i/>
          <w:color w:val="34586C"/>
          <w:w w:val="105"/>
          <w:sz w:val="16"/>
        </w:rPr>
        <w:t>here</w:t>
      </w:r>
      <w:r>
        <w:rPr>
          <w:rFonts w:ascii="Trebuchet MS"/>
          <w:i/>
          <w:color w:val="34586C"/>
          <w:spacing w:val="21"/>
          <w:w w:val="105"/>
          <w:sz w:val="16"/>
        </w:rPr>
        <w:t> </w:t>
      </w:r>
      <w:r>
        <w:rPr>
          <w:rFonts w:ascii="Trebuchet MS"/>
          <w:i/>
          <w:color w:val="34586C"/>
          <w:w w:val="105"/>
          <w:sz w:val="16"/>
        </w:rPr>
        <w:t>be</w:t>
      </w:r>
      <w:r>
        <w:rPr>
          <w:rFonts w:ascii="Trebuchet MS"/>
          <w:i/>
          <w:color w:val="34586C"/>
          <w:spacing w:val="20"/>
          <w:w w:val="105"/>
          <w:sz w:val="16"/>
        </w:rPr>
        <w:t> </w:t>
      </w:r>
      <w:r>
        <w:rPr>
          <w:rFonts w:ascii="Trebuchet MS"/>
          <w:i/>
          <w:color w:val="34586C"/>
          <w:w w:val="105"/>
          <w:sz w:val="16"/>
        </w:rPr>
        <w:t>code</w:t>
      </w:r>
      <w:r>
        <w:rPr>
          <w:rFonts w:ascii="Trebuchet MS"/>
          <w:i/>
          <w:color w:val="34586C"/>
          <w:spacing w:val="20"/>
          <w:w w:val="105"/>
          <w:sz w:val="16"/>
        </w:rPr>
        <w:t> </w:t>
      </w:r>
      <w:r>
        <w:rPr>
          <w:rFonts w:ascii="Trebuchet MS"/>
          <w:i/>
          <w:color w:val="34586C"/>
          <w:w w:val="105"/>
          <w:sz w:val="16"/>
        </w:rPr>
        <w:t>to</w:t>
      </w:r>
      <w:r>
        <w:rPr>
          <w:rFonts w:ascii="Trebuchet MS"/>
          <w:i/>
          <w:color w:val="34586C"/>
          <w:spacing w:val="21"/>
          <w:w w:val="105"/>
          <w:sz w:val="16"/>
        </w:rPr>
        <w:t> </w:t>
      </w:r>
      <w:r>
        <w:rPr>
          <w:rFonts w:ascii="Trebuchet MS"/>
          <w:i/>
          <w:color w:val="34586C"/>
          <w:w w:val="105"/>
          <w:sz w:val="16"/>
        </w:rPr>
        <w:t>get</w:t>
      </w:r>
      <w:r>
        <w:rPr>
          <w:rFonts w:ascii="Trebuchet MS"/>
          <w:i/>
          <w:color w:val="34586C"/>
          <w:spacing w:val="20"/>
          <w:w w:val="105"/>
          <w:sz w:val="16"/>
        </w:rPr>
        <w:t> </w:t>
      </w:r>
      <w:r>
        <w:rPr>
          <w:rFonts w:ascii="Trebuchet MS"/>
          <w:i/>
          <w:color w:val="34586C"/>
          <w:w w:val="105"/>
          <w:sz w:val="16"/>
        </w:rPr>
        <w:t>or</w:t>
      </w:r>
      <w:r>
        <w:rPr>
          <w:rFonts w:ascii="Trebuchet MS"/>
          <w:i/>
          <w:color w:val="34586C"/>
          <w:spacing w:val="20"/>
          <w:w w:val="105"/>
          <w:sz w:val="16"/>
        </w:rPr>
        <w:t> </w:t>
      </w:r>
      <w:r>
        <w:rPr>
          <w:rFonts w:ascii="Trebuchet MS"/>
          <w:i/>
          <w:color w:val="34586C"/>
          <w:w w:val="105"/>
          <w:sz w:val="16"/>
        </w:rPr>
        <w:t>create</w:t>
      </w:r>
      <w:r>
        <w:rPr>
          <w:rFonts w:ascii="Trebuchet MS"/>
          <w:i/>
          <w:color w:val="34586C"/>
          <w:spacing w:val="21"/>
          <w:w w:val="105"/>
          <w:sz w:val="16"/>
        </w:rPr>
        <w:t> </w:t>
      </w:r>
      <w:r>
        <w:rPr>
          <w:rFonts w:ascii="Trebuchet MS"/>
          <w:i/>
          <w:color w:val="34586C"/>
          <w:spacing w:val="-2"/>
          <w:w w:val="105"/>
          <w:sz w:val="16"/>
        </w:rPr>
        <w:t>`observable`</w:t>
      </w:r>
    </w:p>
    <w:p>
      <w:pPr>
        <w:pStyle w:val="BodyText"/>
        <w:spacing w:before="12"/>
        <w:rPr>
          <w:rFonts w:ascii="Trebuchet MS"/>
          <w:i/>
          <w:sz w:val="16"/>
        </w:rPr>
      </w:pPr>
    </w:p>
    <w:p>
      <w:pPr>
        <w:spacing w:line="184" w:lineRule="exact" w:before="0"/>
        <w:ind w:left="799" w:right="0" w:firstLine="0"/>
        <w:jc w:val="left"/>
        <w:rPr>
          <w:rFonts w:ascii="Trebuchet MS"/>
          <w:i/>
          <w:sz w:val="16"/>
        </w:rPr>
      </w:pPr>
      <w:r>
        <w:rPr>
          <w:rFonts w:ascii="Trebuchet MS"/>
          <w:i/>
          <w:color w:val="34586C"/>
          <w:w w:val="105"/>
          <w:sz w:val="16"/>
        </w:rPr>
        <w:t>//</w:t>
      </w:r>
      <w:r>
        <w:rPr>
          <w:rFonts w:ascii="Trebuchet MS"/>
          <w:i/>
          <w:color w:val="34586C"/>
          <w:spacing w:val="11"/>
          <w:w w:val="110"/>
          <w:sz w:val="16"/>
        </w:rPr>
        <w:t> </w:t>
      </w:r>
      <w:r>
        <w:rPr>
          <w:rFonts w:ascii="Trebuchet MS"/>
          <w:i/>
          <w:color w:val="34586C"/>
          <w:w w:val="110"/>
          <w:sz w:val="16"/>
        </w:rPr>
        <w:t>...</w:t>
      </w:r>
      <w:r>
        <w:rPr>
          <w:rFonts w:ascii="Trebuchet MS"/>
          <w:i/>
          <w:color w:val="34586C"/>
          <w:spacing w:val="12"/>
          <w:w w:val="110"/>
          <w:sz w:val="16"/>
        </w:rPr>
        <w:t> </w:t>
      </w:r>
      <w:r>
        <w:rPr>
          <w:rFonts w:ascii="Trebuchet MS"/>
          <w:i/>
          <w:color w:val="34586C"/>
          <w:w w:val="105"/>
          <w:sz w:val="16"/>
        </w:rPr>
        <w:t>make</w:t>
      </w:r>
      <w:r>
        <w:rPr>
          <w:rFonts w:ascii="Trebuchet MS"/>
          <w:i/>
          <w:color w:val="34586C"/>
          <w:spacing w:val="15"/>
          <w:w w:val="105"/>
          <w:sz w:val="16"/>
        </w:rPr>
        <w:t> </w:t>
      </w:r>
      <w:r>
        <w:rPr>
          <w:rFonts w:ascii="Trebuchet MS"/>
          <w:i/>
          <w:color w:val="34586C"/>
          <w:w w:val="105"/>
          <w:sz w:val="16"/>
        </w:rPr>
        <w:t>the</w:t>
      </w:r>
      <w:r>
        <w:rPr>
          <w:rFonts w:ascii="Trebuchet MS"/>
          <w:i/>
          <w:color w:val="34586C"/>
          <w:spacing w:val="14"/>
          <w:w w:val="105"/>
          <w:sz w:val="16"/>
        </w:rPr>
        <w:t> </w:t>
      </w:r>
      <w:r>
        <w:rPr>
          <w:rFonts w:ascii="Trebuchet MS"/>
          <w:i/>
          <w:color w:val="34586C"/>
          <w:w w:val="105"/>
          <w:sz w:val="16"/>
        </w:rPr>
        <w:t>observable</w:t>
      </w:r>
      <w:r>
        <w:rPr>
          <w:rFonts w:ascii="Trebuchet MS"/>
          <w:i/>
          <w:color w:val="34586C"/>
          <w:spacing w:val="14"/>
          <w:w w:val="105"/>
          <w:sz w:val="16"/>
        </w:rPr>
        <w:t> </w:t>
      </w:r>
      <w:r>
        <w:rPr>
          <w:rFonts w:ascii="Trebuchet MS"/>
          <w:i/>
          <w:color w:val="34586C"/>
          <w:w w:val="105"/>
          <w:sz w:val="16"/>
        </w:rPr>
        <w:t>store</w:t>
      </w:r>
      <w:r>
        <w:rPr>
          <w:rFonts w:ascii="Trebuchet MS"/>
          <w:i/>
          <w:color w:val="34586C"/>
          <w:spacing w:val="14"/>
          <w:w w:val="105"/>
          <w:sz w:val="16"/>
        </w:rPr>
        <w:t> </w:t>
      </w:r>
      <w:r>
        <w:rPr>
          <w:rFonts w:ascii="Trebuchet MS"/>
          <w:i/>
          <w:color w:val="34586C"/>
          <w:spacing w:val="-2"/>
          <w:w w:val="105"/>
          <w:sz w:val="16"/>
        </w:rPr>
        <w:t>updatable</w:t>
      </w:r>
    </w:p>
    <w:p>
      <w:pPr>
        <w:spacing w:line="203" w:lineRule="exact" w:before="0"/>
        <w:ind w:left="799" w:right="0" w:firstLine="0"/>
        <w:jc w:val="left"/>
        <w:rPr>
          <w:rFonts w:ascii="Trebuchet MS"/>
          <w:i/>
          <w:sz w:val="16"/>
        </w:rPr>
      </w:pPr>
      <w:r>
        <w:rPr>
          <w:rFonts w:ascii="SimSun-ExtB"/>
          <w:color w:val="000087"/>
          <w:sz w:val="16"/>
        </w:rPr>
        <w:t>updatable</w:t>
      </w:r>
      <w:r>
        <w:rPr>
          <w:rFonts w:ascii="SimSun-ExtB"/>
          <w:color w:val="000087"/>
          <w:spacing w:val="-6"/>
          <w:sz w:val="16"/>
        </w:rPr>
        <w:t> </w:t>
      </w:r>
      <w:r>
        <w:rPr>
          <w:rFonts w:ascii="SimSun-ExtB"/>
          <w:color w:val="545454"/>
          <w:sz w:val="16"/>
        </w:rPr>
        <w:t>=</w:t>
      </w:r>
      <w:r>
        <w:rPr>
          <w:rFonts w:ascii="SimSun-ExtB"/>
          <w:color w:val="545454"/>
          <w:spacing w:val="-6"/>
          <w:sz w:val="16"/>
        </w:rPr>
        <w:t> </w:t>
      </w:r>
      <w:r>
        <w:rPr>
          <w:rFonts w:ascii="SimSun-ExtB"/>
          <w:color w:val="000087"/>
          <w:sz w:val="16"/>
        </w:rPr>
        <w:t>makeUpdatable</w:t>
      </w:r>
      <w:r>
        <w:rPr>
          <w:rFonts w:ascii="SimSun-ExtB"/>
          <w:sz w:val="16"/>
        </w:rPr>
        <w:t>(</w:t>
      </w:r>
      <w:r>
        <w:rPr>
          <w:rFonts w:ascii="SimSun-ExtB"/>
          <w:color w:val="000087"/>
          <w:sz w:val="16"/>
        </w:rPr>
        <w:t>observable</w:t>
      </w:r>
      <w:r>
        <w:rPr>
          <w:rFonts w:ascii="SimSun-ExtB"/>
          <w:sz w:val="16"/>
        </w:rPr>
        <w:t>);</w:t>
      </w:r>
      <w:r>
        <w:rPr>
          <w:rFonts w:ascii="SimSun-ExtB"/>
          <w:spacing w:val="-5"/>
          <w:sz w:val="16"/>
        </w:rPr>
        <w:t> </w:t>
      </w:r>
      <w:r>
        <w:rPr>
          <w:rFonts w:ascii="Trebuchet MS"/>
          <w:i/>
          <w:color w:val="34586C"/>
          <w:sz w:val="16"/>
        </w:rPr>
        <w:t>//</w:t>
      </w:r>
      <w:r>
        <w:rPr>
          <w:rFonts w:ascii="Trebuchet MS"/>
          <w:i/>
          <w:color w:val="34586C"/>
          <w:spacing w:val="26"/>
          <w:sz w:val="16"/>
        </w:rPr>
        <w:t> </w:t>
      </w:r>
      <w:r>
        <w:rPr>
          <w:rFonts w:ascii="Trebuchet MS"/>
          <w:i/>
          <w:color w:val="34586C"/>
          <w:sz w:val="16"/>
        </w:rPr>
        <w:t>`new`</w:t>
      </w:r>
      <w:r>
        <w:rPr>
          <w:rFonts w:ascii="Trebuchet MS"/>
          <w:i/>
          <w:color w:val="34586C"/>
          <w:spacing w:val="27"/>
          <w:sz w:val="16"/>
        </w:rPr>
        <w:t> </w:t>
      </w:r>
      <w:r>
        <w:rPr>
          <w:rFonts w:ascii="Trebuchet MS"/>
          <w:i/>
          <w:color w:val="34586C"/>
          <w:sz w:val="16"/>
        </w:rPr>
        <w:t>is</w:t>
      </w:r>
      <w:r>
        <w:rPr>
          <w:rFonts w:ascii="Trebuchet MS"/>
          <w:i/>
          <w:color w:val="34586C"/>
          <w:spacing w:val="26"/>
          <w:sz w:val="16"/>
        </w:rPr>
        <w:t> </w:t>
      </w:r>
      <w:r>
        <w:rPr>
          <w:rFonts w:ascii="Trebuchet MS"/>
          <w:i/>
          <w:color w:val="34586C"/>
          <w:spacing w:val="-2"/>
          <w:sz w:val="16"/>
        </w:rPr>
        <w:t>optional!</w:t>
      </w:r>
    </w:p>
    <w:p>
      <w:pPr>
        <w:pStyle w:val="BodyText"/>
        <w:spacing w:before="3"/>
        <w:rPr>
          <w:rFonts w:ascii="Trebuchet MS"/>
          <w:i/>
          <w:sz w:val="16"/>
        </w:rPr>
      </w:pPr>
    </w:p>
    <w:p>
      <w:pPr>
        <w:spacing w:line="184" w:lineRule="exact" w:before="0"/>
        <w:ind w:left="799" w:right="0" w:firstLine="0"/>
        <w:jc w:val="left"/>
        <w:rPr>
          <w:rFonts w:ascii="Trebuchet MS"/>
          <w:i/>
          <w:sz w:val="16"/>
        </w:rPr>
      </w:pPr>
      <w:r>
        <w:rPr>
          <w:rFonts w:ascii="Trebuchet MS"/>
          <w:i/>
          <w:color w:val="34586C"/>
          <w:w w:val="105"/>
          <w:sz w:val="16"/>
        </w:rPr>
        <w:t>//</w:t>
      </w:r>
      <w:r>
        <w:rPr>
          <w:rFonts w:ascii="Trebuchet MS"/>
          <w:i/>
          <w:color w:val="34586C"/>
          <w:spacing w:val="5"/>
          <w:w w:val="115"/>
          <w:sz w:val="16"/>
        </w:rPr>
        <w:t> </w:t>
      </w:r>
      <w:r>
        <w:rPr>
          <w:rFonts w:ascii="Trebuchet MS"/>
          <w:i/>
          <w:color w:val="34586C"/>
          <w:w w:val="115"/>
          <w:sz w:val="16"/>
        </w:rPr>
        <w:t>...</w:t>
      </w:r>
      <w:r>
        <w:rPr>
          <w:rFonts w:ascii="Trebuchet MS"/>
          <w:i/>
          <w:color w:val="34586C"/>
          <w:spacing w:val="6"/>
          <w:w w:val="115"/>
          <w:sz w:val="16"/>
        </w:rPr>
        <w:t> </w:t>
      </w:r>
      <w:r>
        <w:rPr>
          <w:rFonts w:ascii="Trebuchet MS"/>
          <w:i/>
          <w:color w:val="34586C"/>
          <w:w w:val="105"/>
          <w:sz w:val="16"/>
        </w:rPr>
        <w:t>later,</w:t>
      </w:r>
      <w:r>
        <w:rPr>
          <w:rFonts w:ascii="Trebuchet MS"/>
          <w:i/>
          <w:color w:val="34586C"/>
          <w:spacing w:val="10"/>
          <w:w w:val="105"/>
          <w:sz w:val="16"/>
        </w:rPr>
        <w:t> </w:t>
      </w:r>
      <w:r>
        <w:rPr>
          <w:rFonts w:ascii="Trebuchet MS"/>
          <w:i/>
          <w:color w:val="34586C"/>
          <w:sz w:val="16"/>
        </w:rPr>
        <w:t>when</w:t>
      </w:r>
      <w:r>
        <w:rPr>
          <w:rFonts w:ascii="Trebuchet MS"/>
          <w:i/>
          <w:color w:val="34586C"/>
          <w:spacing w:val="10"/>
          <w:w w:val="105"/>
          <w:sz w:val="16"/>
        </w:rPr>
        <w:t> </w:t>
      </w:r>
      <w:r>
        <w:rPr>
          <w:rFonts w:ascii="Trebuchet MS"/>
          <w:i/>
          <w:color w:val="34586C"/>
          <w:w w:val="105"/>
          <w:sz w:val="16"/>
        </w:rPr>
        <w:t>a</w:t>
      </w:r>
      <w:r>
        <w:rPr>
          <w:rFonts w:ascii="Trebuchet MS"/>
          <w:i/>
          <w:color w:val="34586C"/>
          <w:spacing w:val="11"/>
          <w:w w:val="105"/>
          <w:sz w:val="16"/>
        </w:rPr>
        <w:t> </w:t>
      </w:r>
      <w:r>
        <w:rPr>
          <w:rFonts w:ascii="Trebuchet MS"/>
          <w:i/>
          <w:color w:val="34586C"/>
          <w:sz w:val="16"/>
        </w:rPr>
        <w:t>cometd</w:t>
      </w:r>
      <w:r>
        <w:rPr>
          <w:rFonts w:ascii="Trebuchet MS"/>
          <w:i/>
          <w:color w:val="34586C"/>
          <w:spacing w:val="10"/>
          <w:w w:val="105"/>
          <w:sz w:val="16"/>
        </w:rPr>
        <w:t> </w:t>
      </w:r>
      <w:r>
        <w:rPr>
          <w:rFonts w:ascii="Trebuchet MS"/>
          <w:i/>
          <w:color w:val="34586C"/>
          <w:w w:val="105"/>
          <w:sz w:val="16"/>
        </w:rPr>
        <w:t>message</w:t>
      </w:r>
      <w:r>
        <w:rPr>
          <w:rFonts w:ascii="Trebuchet MS"/>
          <w:i/>
          <w:color w:val="34586C"/>
          <w:spacing w:val="10"/>
          <w:w w:val="105"/>
          <w:sz w:val="16"/>
        </w:rPr>
        <w:t> </w:t>
      </w:r>
      <w:r>
        <w:rPr>
          <w:rFonts w:ascii="Trebuchet MS"/>
          <w:i/>
          <w:color w:val="34586C"/>
          <w:w w:val="105"/>
          <w:sz w:val="16"/>
        </w:rPr>
        <w:t>arrives</w:t>
      </w:r>
      <w:r>
        <w:rPr>
          <w:rFonts w:ascii="Trebuchet MS"/>
          <w:i/>
          <w:color w:val="34586C"/>
          <w:spacing w:val="11"/>
          <w:w w:val="105"/>
          <w:sz w:val="16"/>
        </w:rPr>
        <w:t> </w:t>
      </w:r>
      <w:r>
        <w:rPr>
          <w:rFonts w:ascii="Trebuchet MS"/>
          <w:i/>
          <w:color w:val="34586C"/>
          <w:w w:val="105"/>
          <w:sz w:val="16"/>
        </w:rPr>
        <w:t>with</w:t>
      </w:r>
      <w:r>
        <w:rPr>
          <w:rFonts w:ascii="Trebuchet MS"/>
          <w:i/>
          <w:color w:val="34586C"/>
          <w:spacing w:val="10"/>
          <w:w w:val="105"/>
          <w:sz w:val="16"/>
        </w:rPr>
        <w:t> </w:t>
      </w:r>
      <w:r>
        <w:rPr>
          <w:rFonts w:ascii="Trebuchet MS"/>
          <w:i/>
          <w:color w:val="34586C"/>
          <w:sz w:val="16"/>
        </w:rPr>
        <w:t>new</w:t>
      </w:r>
      <w:r>
        <w:rPr>
          <w:rFonts w:ascii="Trebuchet MS"/>
          <w:i/>
          <w:color w:val="34586C"/>
          <w:spacing w:val="10"/>
          <w:w w:val="105"/>
          <w:sz w:val="16"/>
        </w:rPr>
        <w:t> </w:t>
      </w:r>
      <w:r>
        <w:rPr>
          <w:rFonts w:ascii="Trebuchet MS"/>
          <w:i/>
          <w:color w:val="34586C"/>
          <w:w w:val="105"/>
          <w:sz w:val="16"/>
        </w:rPr>
        <w:t>data</w:t>
      </w:r>
      <w:r>
        <w:rPr>
          <w:rFonts w:ascii="Trebuchet MS"/>
          <w:i/>
          <w:color w:val="34586C"/>
          <w:spacing w:val="11"/>
          <w:w w:val="105"/>
          <w:sz w:val="16"/>
        </w:rPr>
        <w:t> </w:t>
      </w:r>
      <w:r>
        <w:rPr>
          <w:rFonts w:ascii="Trebuchet MS"/>
          <w:i/>
          <w:color w:val="34586C"/>
          <w:spacing w:val="-4"/>
          <w:w w:val="105"/>
          <w:sz w:val="16"/>
        </w:rPr>
        <w:t>item</w:t>
      </w:r>
    </w:p>
    <w:p>
      <w:pPr>
        <w:spacing w:line="203" w:lineRule="exact" w:before="0"/>
        <w:ind w:left="799" w:right="0" w:firstLine="0"/>
        <w:jc w:val="left"/>
        <w:rPr>
          <w:rFonts w:ascii="SimSun-ExtB"/>
          <w:sz w:val="16"/>
        </w:rPr>
      </w:pPr>
      <w:r>
        <w:rPr>
          <w:rFonts w:ascii="SimSun-ExtB"/>
          <w:color w:val="000087"/>
          <w:spacing w:val="-2"/>
          <w:sz w:val="16"/>
        </w:rPr>
        <w:t>updatable</w:t>
      </w:r>
      <w:r>
        <w:rPr>
          <w:rFonts w:ascii="SimSun-ExtB"/>
          <w:spacing w:val="-2"/>
          <w:sz w:val="16"/>
        </w:rPr>
        <w:t>.</w:t>
      </w:r>
      <w:r>
        <w:rPr>
          <w:rFonts w:ascii="SimSun-ExtB"/>
          <w:color w:val="000087"/>
          <w:spacing w:val="-2"/>
          <w:sz w:val="16"/>
        </w:rPr>
        <w:t>updated</w:t>
      </w:r>
      <w:r>
        <w:rPr>
          <w:rFonts w:ascii="SimSun-ExtB"/>
          <w:spacing w:val="-2"/>
          <w:sz w:val="16"/>
        </w:rPr>
        <w:t>(</w:t>
      </w:r>
      <w:r>
        <w:rPr>
          <w:rFonts w:ascii="SimSun-ExtB"/>
          <w:color w:val="000087"/>
          <w:spacing w:val="-2"/>
          <w:sz w:val="16"/>
        </w:rPr>
        <w:t>updatedItem</w:t>
      </w:r>
      <w:r>
        <w:rPr>
          <w:rFonts w:ascii="SimSun-ExtB"/>
          <w:spacing w:val="-2"/>
          <w:sz w:val="16"/>
        </w:rPr>
        <w:t>);</w:t>
      </w:r>
    </w:p>
    <w:p>
      <w:pPr>
        <w:spacing w:line="192" w:lineRule="exact" w:before="0"/>
        <w:ind w:left="480" w:right="0" w:firstLine="0"/>
        <w:jc w:val="left"/>
        <w:rPr>
          <w:rFonts w:ascii="SimSun-ExtB"/>
          <w:sz w:val="16"/>
        </w:rPr>
      </w:pPr>
      <w:r>
        <w:rPr>
          <w:rFonts w:ascii="SimSun-ExtB"/>
          <w:spacing w:val="-5"/>
          <w:sz w:val="16"/>
        </w:rPr>
        <w:t>});</w:t>
      </w:r>
    </w:p>
    <w:p>
      <w:pPr>
        <w:pStyle w:val="Heading5"/>
      </w:pPr>
      <w:r>
        <w:rPr>
          <w:w w:val="105"/>
        </w:rPr>
        <w:t>Adapter</w:t>
      </w:r>
      <w:r>
        <w:rPr>
          <w:spacing w:val="-13"/>
          <w:w w:val="105"/>
        </w:rPr>
        <w:t> </w:t>
      </w:r>
      <w:r>
        <w:rPr>
          <w:spacing w:val="-2"/>
          <w:w w:val="105"/>
        </w:rPr>
        <w:t>pattern</w:t>
      </w:r>
    </w:p>
    <w:p>
      <w:pPr>
        <w:spacing w:line="184" w:lineRule="exact" w:before="105"/>
        <w:ind w:left="480" w:right="0" w:firstLine="0"/>
        <w:jc w:val="left"/>
        <w:rPr>
          <w:rFonts w:ascii="Trebuchet MS"/>
          <w:i/>
          <w:sz w:val="16"/>
        </w:rPr>
      </w:pPr>
      <w:r>
        <w:rPr>
          <w:rFonts w:ascii="Trebuchet MS"/>
          <w:i/>
          <w:color w:val="34586C"/>
          <w:w w:val="105"/>
          <w:sz w:val="16"/>
        </w:rPr>
        <w:t>//</w:t>
      </w:r>
      <w:r>
        <w:rPr>
          <w:rFonts w:ascii="Trebuchet MS"/>
          <w:i/>
          <w:color w:val="34586C"/>
          <w:spacing w:val="14"/>
          <w:w w:val="105"/>
          <w:sz w:val="16"/>
        </w:rPr>
        <w:t> </w:t>
      </w:r>
      <w:r>
        <w:rPr>
          <w:rFonts w:ascii="Trebuchet MS"/>
          <w:i/>
          <w:color w:val="34586C"/>
          <w:w w:val="105"/>
          <w:sz w:val="16"/>
        </w:rPr>
        <w:t>'mylib/Array'</w:t>
      </w:r>
      <w:r>
        <w:rPr>
          <w:rFonts w:ascii="Trebuchet MS"/>
          <w:i/>
          <w:color w:val="34586C"/>
          <w:spacing w:val="15"/>
          <w:w w:val="105"/>
          <w:sz w:val="16"/>
        </w:rPr>
        <w:t> </w:t>
      </w:r>
      <w:r>
        <w:rPr>
          <w:rFonts w:ascii="Trebuchet MS"/>
          <w:i/>
          <w:color w:val="34586C"/>
          <w:w w:val="105"/>
          <w:sz w:val="16"/>
        </w:rPr>
        <w:t>adapts</w:t>
      </w:r>
      <w:r>
        <w:rPr>
          <w:rFonts w:ascii="Trebuchet MS"/>
          <w:i/>
          <w:color w:val="34586C"/>
          <w:spacing w:val="14"/>
          <w:w w:val="105"/>
          <w:sz w:val="16"/>
        </w:rPr>
        <w:t> </w:t>
      </w:r>
      <w:r>
        <w:rPr>
          <w:rFonts w:ascii="Trebuchet MS"/>
          <w:i/>
          <w:color w:val="34586C"/>
          <w:w w:val="105"/>
          <w:sz w:val="16"/>
        </w:rPr>
        <w:t>`each`</w:t>
      </w:r>
      <w:r>
        <w:rPr>
          <w:rFonts w:ascii="Trebuchet MS"/>
          <w:i/>
          <w:color w:val="34586C"/>
          <w:spacing w:val="15"/>
          <w:w w:val="105"/>
          <w:sz w:val="16"/>
        </w:rPr>
        <w:t> </w:t>
      </w:r>
      <w:r>
        <w:rPr>
          <w:rFonts w:ascii="Trebuchet MS"/>
          <w:i/>
          <w:color w:val="34586C"/>
          <w:w w:val="105"/>
          <w:sz w:val="16"/>
        </w:rPr>
        <w:t>function</w:t>
      </w:r>
      <w:r>
        <w:rPr>
          <w:rFonts w:ascii="Trebuchet MS"/>
          <w:i/>
          <w:color w:val="34586C"/>
          <w:spacing w:val="15"/>
          <w:w w:val="105"/>
          <w:sz w:val="16"/>
        </w:rPr>
        <w:t> </w:t>
      </w:r>
      <w:r>
        <w:rPr>
          <w:rFonts w:ascii="Trebuchet MS"/>
          <w:i/>
          <w:color w:val="34586C"/>
          <w:w w:val="105"/>
          <w:sz w:val="16"/>
        </w:rPr>
        <w:t>to</w:t>
      </w:r>
      <w:r>
        <w:rPr>
          <w:rFonts w:ascii="Trebuchet MS"/>
          <w:i/>
          <w:color w:val="34586C"/>
          <w:spacing w:val="14"/>
          <w:w w:val="105"/>
          <w:sz w:val="16"/>
        </w:rPr>
        <w:t> </w:t>
      </w:r>
      <w:r>
        <w:rPr>
          <w:rFonts w:ascii="Trebuchet MS"/>
          <w:i/>
          <w:color w:val="34586C"/>
          <w:w w:val="105"/>
          <w:sz w:val="16"/>
        </w:rPr>
        <w:t>mimic</w:t>
      </w:r>
      <w:r>
        <w:rPr>
          <w:rFonts w:ascii="Trebuchet MS"/>
          <w:i/>
          <w:color w:val="34586C"/>
          <w:spacing w:val="15"/>
          <w:w w:val="105"/>
          <w:sz w:val="16"/>
        </w:rPr>
        <w:t> </w:t>
      </w:r>
      <w:r>
        <w:rPr>
          <w:rFonts w:ascii="Trebuchet MS"/>
          <w:i/>
          <w:color w:val="34586C"/>
          <w:spacing w:val="-2"/>
          <w:w w:val="105"/>
          <w:sz w:val="16"/>
        </w:rPr>
        <w:t>jQuery's:</w:t>
      </w:r>
    </w:p>
    <w:p>
      <w:pPr>
        <w:spacing w:line="197" w:lineRule="exact" w:before="0"/>
        <w:ind w:left="480" w:right="0" w:firstLine="0"/>
        <w:jc w:val="left"/>
        <w:rPr>
          <w:rFonts w:ascii="SimSun-ExtB"/>
          <w:sz w:val="16"/>
        </w:rPr>
      </w:pPr>
      <w:r>
        <w:rPr>
          <w:rFonts w:ascii="SimSun-ExtB"/>
          <w:color w:val="000087"/>
          <w:sz w:val="16"/>
        </w:rPr>
        <w:t>define</w:t>
      </w:r>
      <w:r>
        <w:rPr>
          <w:rFonts w:ascii="SimSun-ExtB"/>
          <w:sz w:val="16"/>
        </w:rPr>
        <w:t>([</w:t>
      </w:r>
      <w:r>
        <w:rPr>
          <w:rFonts w:ascii="SimSun-ExtB"/>
          <w:color w:val="CC3300"/>
          <w:sz w:val="16"/>
        </w:rPr>
        <w:t>'dojo/_base/lang'</w:t>
      </w:r>
      <w:r>
        <w:rPr>
          <w:rFonts w:ascii="SimSun-ExtB"/>
          <w:sz w:val="16"/>
        </w:rPr>
        <w:t>, </w:t>
      </w:r>
      <w:r>
        <w:rPr>
          <w:rFonts w:ascii="SimSun-ExtB"/>
          <w:color w:val="CC3300"/>
          <w:sz w:val="16"/>
        </w:rPr>
        <w:t>'dojo/_base/array'</w:t>
      </w:r>
      <w:r>
        <w:rPr>
          <w:rFonts w:ascii="SimSun-ExtB"/>
          <w:sz w:val="16"/>
        </w:rPr>
        <w:t>], </w:t>
      </w:r>
      <w:r>
        <w:rPr>
          <w:rFonts w:ascii="Arial"/>
          <w:b/>
          <w:color w:val="006699"/>
          <w:sz w:val="16"/>
        </w:rPr>
        <w:t>function</w:t>
      </w:r>
      <w:r>
        <w:rPr>
          <w:rFonts w:ascii="Arial"/>
          <w:b/>
          <w:color w:val="006699"/>
          <w:spacing w:val="36"/>
          <w:sz w:val="16"/>
        </w:rPr>
        <w:t> </w:t>
      </w:r>
      <w:r>
        <w:rPr>
          <w:rFonts w:ascii="SimSun-ExtB"/>
          <w:sz w:val="16"/>
        </w:rPr>
        <w:t>(</w:t>
      </w:r>
      <w:r>
        <w:rPr>
          <w:rFonts w:ascii="SimSun-ExtB"/>
          <w:color w:val="000087"/>
          <w:sz w:val="16"/>
        </w:rPr>
        <w:t>lang</w:t>
      </w:r>
      <w:r>
        <w:rPr>
          <w:rFonts w:ascii="SimSun-ExtB"/>
          <w:sz w:val="16"/>
        </w:rPr>
        <w:t>,</w:t>
      </w:r>
      <w:r>
        <w:rPr>
          <w:rFonts w:ascii="SimSun-ExtB"/>
          <w:spacing w:val="1"/>
          <w:sz w:val="16"/>
        </w:rPr>
        <w:t> </w:t>
      </w:r>
      <w:r>
        <w:rPr>
          <w:rFonts w:ascii="SimSun-ExtB"/>
          <w:color w:val="000087"/>
          <w:sz w:val="16"/>
        </w:rPr>
        <w:t>array</w:t>
      </w:r>
      <w:r>
        <w:rPr>
          <w:rFonts w:ascii="SimSun-ExtB"/>
          <w:sz w:val="16"/>
        </w:rPr>
        <w:t>) </w:t>
      </w:r>
      <w:r>
        <w:rPr>
          <w:rFonts w:ascii="SimSun-ExtB"/>
          <w:spacing w:val="-10"/>
          <w:sz w:val="16"/>
        </w:rPr>
        <w:t>{</w:t>
      </w:r>
    </w:p>
    <w:p>
      <w:pPr>
        <w:spacing w:line="225" w:lineRule="auto" w:before="3"/>
        <w:ind w:left="1119" w:right="5241" w:hanging="320"/>
        <w:jc w:val="left"/>
        <w:rPr>
          <w:rFonts w:ascii="SimSun-ExtB"/>
          <w:sz w:val="16"/>
        </w:rPr>
      </w:pPr>
      <w:r>
        <w:rPr>
          <w:rFonts w:ascii="Arial"/>
          <w:b/>
          <w:color w:val="006699"/>
          <w:sz w:val="16"/>
        </w:rPr>
        <w:t>return</w:t>
      </w:r>
      <w:r>
        <w:rPr>
          <w:rFonts w:ascii="Arial"/>
          <w:b/>
          <w:color w:val="006699"/>
          <w:spacing w:val="40"/>
          <w:sz w:val="16"/>
        </w:rPr>
        <w:t> </w:t>
      </w:r>
      <w:r>
        <w:rPr>
          <w:rFonts w:ascii="SimSun-ExtB"/>
          <w:color w:val="000087"/>
          <w:sz w:val="16"/>
        </w:rPr>
        <w:t>lang</w:t>
      </w:r>
      <w:r>
        <w:rPr>
          <w:rFonts w:ascii="SimSun-ExtB"/>
          <w:sz w:val="16"/>
        </w:rPr>
        <w:t>.</w:t>
      </w:r>
      <w:r>
        <w:rPr>
          <w:rFonts w:ascii="SimSun-ExtB"/>
          <w:color w:val="000087"/>
          <w:sz w:val="16"/>
        </w:rPr>
        <w:t>delegate</w:t>
      </w:r>
      <w:r>
        <w:rPr>
          <w:rFonts w:ascii="SimSun-ExtB"/>
          <w:sz w:val="16"/>
        </w:rPr>
        <w:t>(</w:t>
      </w:r>
      <w:r>
        <w:rPr>
          <w:rFonts w:ascii="SimSun-ExtB"/>
          <w:color w:val="000087"/>
          <w:sz w:val="16"/>
        </w:rPr>
        <w:t>array</w:t>
      </w:r>
      <w:r>
        <w:rPr>
          <w:rFonts w:ascii="SimSun-ExtB"/>
          <w:sz w:val="16"/>
        </w:rPr>
        <w:t>, { </w:t>
      </w:r>
      <w:r>
        <w:rPr>
          <w:rFonts w:ascii="SimSun-ExtB"/>
          <w:color w:val="000087"/>
          <w:sz w:val="16"/>
        </w:rPr>
        <w:t>each</w:t>
      </w:r>
      <w:r>
        <w:rPr>
          <w:rFonts w:ascii="SimSun-ExtB"/>
          <w:color w:val="545454"/>
          <w:sz w:val="16"/>
        </w:rPr>
        <w:t>:</w:t>
      </w:r>
      <w:r>
        <w:rPr>
          <w:rFonts w:ascii="SimSun-ExtB"/>
          <w:color w:val="545454"/>
          <w:spacing w:val="-8"/>
          <w:sz w:val="16"/>
        </w:rPr>
        <w:t> </w:t>
      </w:r>
      <w:r>
        <w:rPr>
          <w:rFonts w:ascii="Arial"/>
          <w:b/>
          <w:color w:val="006699"/>
          <w:sz w:val="16"/>
        </w:rPr>
        <w:t>function</w:t>
      </w:r>
      <w:r>
        <w:rPr>
          <w:rFonts w:ascii="Arial"/>
          <w:b/>
          <w:color w:val="006699"/>
          <w:spacing w:val="28"/>
          <w:sz w:val="16"/>
        </w:rPr>
        <w:t> </w:t>
      </w:r>
      <w:r>
        <w:rPr>
          <w:rFonts w:ascii="SimSun-ExtB"/>
          <w:sz w:val="16"/>
        </w:rPr>
        <w:t>(</w:t>
      </w:r>
      <w:r>
        <w:rPr>
          <w:rFonts w:ascii="SimSun-ExtB"/>
          <w:color w:val="000087"/>
          <w:sz w:val="16"/>
        </w:rPr>
        <w:t>arr</w:t>
      </w:r>
      <w:r>
        <w:rPr>
          <w:rFonts w:ascii="SimSun-ExtB"/>
          <w:sz w:val="16"/>
        </w:rPr>
        <w:t>,</w:t>
      </w:r>
      <w:r>
        <w:rPr>
          <w:rFonts w:ascii="SimSun-ExtB"/>
          <w:spacing w:val="-8"/>
          <w:sz w:val="16"/>
        </w:rPr>
        <w:t> </w:t>
      </w:r>
      <w:r>
        <w:rPr>
          <w:rFonts w:ascii="SimSun-ExtB"/>
          <w:color w:val="000087"/>
          <w:sz w:val="16"/>
        </w:rPr>
        <w:t>lambda</w:t>
      </w:r>
      <w:r>
        <w:rPr>
          <w:rFonts w:ascii="SimSun-ExtB"/>
          <w:sz w:val="16"/>
        </w:rPr>
        <w:t>)</w:t>
      </w:r>
      <w:r>
        <w:rPr>
          <w:rFonts w:ascii="SimSun-ExtB"/>
          <w:spacing w:val="-8"/>
          <w:sz w:val="16"/>
        </w:rPr>
        <w:t> </w:t>
      </w:r>
      <w:r>
        <w:rPr>
          <w:rFonts w:ascii="SimSun-ExtB"/>
          <w:sz w:val="16"/>
        </w:rPr>
        <w:t>{</w:t>
      </w:r>
    </w:p>
    <w:p>
      <w:pPr>
        <w:spacing w:line="225" w:lineRule="auto" w:before="0"/>
        <w:ind w:left="1759" w:right="2945" w:hanging="320"/>
        <w:jc w:val="left"/>
        <w:rPr>
          <w:rFonts w:ascii="Trebuchet MS"/>
          <w:i/>
          <w:sz w:val="16"/>
        </w:rPr>
      </w:pPr>
      <w:r>
        <w:rPr>
          <w:rFonts w:ascii="SimSun-ExtB"/>
          <w:color w:val="000087"/>
          <w:sz w:val="16"/>
        </w:rPr>
        <w:t>array</w:t>
      </w:r>
      <w:r>
        <w:rPr>
          <w:rFonts w:ascii="SimSun-ExtB"/>
          <w:sz w:val="16"/>
        </w:rPr>
        <w:t>.</w:t>
      </w:r>
      <w:r>
        <w:rPr>
          <w:rFonts w:ascii="SimSun-ExtB"/>
          <w:color w:val="000087"/>
          <w:sz w:val="16"/>
        </w:rPr>
        <w:t>forEach</w:t>
      </w:r>
      <w:r>
        <w:rPr>
          <w:rFonts w:ascii="SimSun-ExtB"/>
          <w:sz w:val="16"/>
        </w:rPr>
        <w:t>(</w:t>
      </w:r>
      <w:r>
        <w:rPr>
          <w:rFonts w:ascii="SimSun-ExtB"/>
          <w:color w:val="000087"/>
          <w:sz w:val="16"/>
        </w:rPr>
        <w:t>arr</w:t>
      </w:r>
      <w:r>
        <w:rPr>
          <w:rFonts w:ascii="SimSun-ExtB"/>
          <w:sz w:val="16"/>
        </w:rPr>
        <w:t>, </w:t>
      </w:r>
      <w:r>
        <w:rPr>
          <w:rFonts w:ascii="Arial"/>
          <w:b/>
          <w:color w:val="006699"/>
          <w:sz w:val="16"/>
        </w:rPr>
        <w:t>function</w:t>
      </w:r>
      <w:r>
        <w:rPr>
          <w:rFonts w:ascii="Arial"/>
          <w:b/>
          <w:color w:val="006699"/>
          <w:spacing w:val="40"/>
          <w:sz w:val="16"/>
        </w:rPr>
        <w:t> </w:t>
      </w:r>
      <w:r>
        <w:rPr>
          <w:rFonts w:ascii="SimSun-ExtB"/>
          <w:sz w:val="16"/>
        </w:rPr>
        <w:t>(</w:t>
      </w:r>
      <w:r>
        <w:rPr>
          <w:rFonts w:ascii="SimSun-ExtB"/>
          <w:color w:val="000087"/>
          <w:sz w:val="16"/>
        </w:rPr>
        <w:t>item</w:t>
      </w:r>
      <w:r>
        <w:rPr>
          <w:rFonts w:ascii="SimSun-ExtB"/>
          <w:sz w:val="16"/>
        </w:rPr>
        <w:t>, </w:t>
      </w:r>
      <w:r>
        <w:rPr>
          <w:rFonts w:ascii="SimSun-ExtB"/>
          <w:color w:val="000087"/>
          <w:sz w:val="16"/>
        </w:rPr>
        <w:t>i</w:t>
      </w:r>
      <w:r>
        <w:rPr>
          <w:rFonts w:ascii="SimSun-ExtB"/>
          <w:sz w:val="16"/>
        </w:rPr>
        <w:t>) { </w:t>
      </w:r>
      <w:r>
        <w:rPr>
          <w:rFonts w:ascii="SimSun-ExtB"/>
          <w:color w:val="000087"/>
          <w:sz w:val="16"/>
        </w:rPr>
        <w:t>lambda</w:t>
      </w:r>
      <w:r>
        <w:rPr>
          <w:rFonts w:ascii="SimSun-ExtB"/>
          <w:sz w:val="16"/>
        </w:rPr>
        <w:t>.</w:t>
      </w:r>
      <w:r>
        <w:rPr>
          <w:rFonts w:ascii="SimSun-ExtB"/>
          <w:color w:val="000087"/>
          <w:sz w:val="16"/>
        </w:rPr>
        <w:t>call</w:t>
      </w:r>
      <w:r>
        <w:rPr>
          <w:rFonts w:ascii="SimSun-ExtB"/>
          <w:sz w:val="16"/>
        </w:rPr>
        <w:t>(</w:t>
      </w:r>
      <w:r>
        <w:rPr>
          <w:rFonts w:ascii="SimSun-ExtB"/>
          <w:color w:val="000087"/>
          <w:sz w:val="16"/>
        </w:rPr>
        <w:t>item</w:t>
      </w:r>
      <w:r>
        <w:rPr>
          <w:rFonts w:ascii="SimSun-ExtB"/>
          <w:sz w:val="16"/>
        </w:rPr>
        <w:t>, </w:t>
      </w:r>
      <w:r>
        <w:rPr>
          <w:rFonts w:ascii="SimSun-ExtB"/>
          <w:color w:val="000087"/>
          <w:sz w:val="16"/>
        </w:rPr>
        <w:t>i</w:t>
      </w:r>
      <w:r>
        <w:rPr>
          <w:rFonts w:ascii="SimSun-ExtB"/>
          <w:sz w:val="16"/>
        </w:rPr>
        <w:t>, </w:t>
      </w:r>
      <w:r>
        <w:rPr>
          <w:rFonts w:ascii="SimSun-ExtB"/>
          <w:color w:val="000087"/>
          <w:sz w:val="16"/>
        </w:rPr>
        <w:t>item</w:t>
      </w:r>
      <w:r>
        <w:rPr>
          <w:rFonts w:ascii="SimSun-ExtB"/>
          <w:sz w:val="16"/>
        </w:rPr>
        <w:t>); </w:t>
      </w:r>
      <w:r>
        <w:rPr>
          <w:rFonts w:ascii="Trebuchet MS"/>
          <w:i/>
          <w:color w:val="34586C"/>
          <w:sz w:val="16"/>
        </w:rPr>
        <w:t>//</w:t>
      </w:r>
      <w:r>
        <w:rPr>
          <w:rFonts w:ascii="Trebuchet MS"/>
          <w:i/>
          <w:color w:val="34586C"/>
          <w:spacing w:val="40"/>
          <w:sz w:val="16"/>
        </w:rPr>
        <w:t> </w:t>
      </w:r>
      <w:r>
        <w:rPr>
          <w:rFonts w:ascii="Trebuchet MS"/>
          <w:i/>
          <w:color w:val="34586C"/>
          <w:sz w:val="16"/>
        </w:rPr>
        <w:t>like</w:t>
      </w:r>
      <w:r>
        <w:rPr>
          <w:rFonts w:ascii="Trebuchet MS"/>
          <w:i/>
          <w:color w:val="34586C"/>
          <w:spacing w:val="40"/>
          <w:sz w:val="16"/>
        </w:rPr>
        <w:t> </w:t>
      </w:r>
      <w:r>
        <w:rPr>
          <w:rFonts w:ascii="Trebuchet MS"/>
          <w:i/>
          <w:color w:val="34586C"/>
          <w:sz w:val="16"/>
        </w:rPr>
        <w:t>jQuery's</w:t>
      </w:r>
      <w:r>
        <w:rPr>
          <w:rFonts w:ascii="Trebuchet MS"/>
          <w:i/>
          <w:color w:val="34586C"/>
          <w:spacing w:val="40"/>
          <w:sz w:val="16"/>
        </w:rPr>
        <w:t> </w:t>
      </w:r>
      <w:r>
        <w:rPr>
          <w:rFonts w:ascii="Trebuchet MS"/>
          <w:i/>
          <w:color w:val="34586C"/>
          <w:sz w:val="16"/>
        </w:rPr>
        <w:t>each</w:t>
      </w:r>
    </w:p>
    <w:p>
      <w:pPr>
        <w:spacing w:line="186" w:lineRule="exact" w:before="0"/>
        <w:ind w:left="1439" w:right="0" w:firstLine="0"/>
        <w:jc w:val="left"/>
        <w:rPr>
          <w:rFonts w:ascii="SimSun-ExtB"/>
          <w:sz w:val="16"/>
        </w:rPr>
      </w:pPr>
      <w:r>
        <w:rPr>
          <w:rFonts w:ascii="SimSun-ExtB"/>
          <w:spacing w:val="-5"/>
          <w:sz w:val="16"/>
        </w:rPr>
        <w:t>})</w:t>
      </w:r>
    </w:p>
    <w:p>
      <w:pPr>
        <w:spacing w:line="192" w:lineRule="exact" w:before="0"/>
        <w:ind w:left="1119" w:right="0" w:firstLine="0"/>
        <w:jc w:val="left"/>
        <w:rPr>
          <w:rFonts w:ascii="SimSun-ExtB"/>
          <w:sz w:val="16"/>
        </w:rPr>
      </w:pPr>
      <w:r>
        <w:rPr>
          <w:rFonts w:ascii="SimSun-ExtB"/>
          <w:spacing w:val="-10"/>
          <w:sz w:val="16"/>
        </w:rPr>
        <w:t>}</w:t>
      </w:r>
    </w:p>
    <w:p>
      <w:pPr>
        <w:spacing w:line="198" w:lineRule="exact" w:before="0"/>
        <w:ind w:left="799" w:right="0" w:firstLine="0"/>
        <w:jc w:val="left"/>
        <w:rPr>
          <w:rFonts w:ascii="SimSun-ExtB"/>
          <w:sz w:val="16"/>
        </w:rPr>
      </w:pPr>
      <w:r>
        <w:rPr>
          <w:rFonts w:ascii="SimSun-ExtB"/>
          <w:spacing w:val="-5"/>
          <w:sz w:val="16"/>
        </w:rPr>
        <w:t>});</w:t>
      </w:r>
    </w:p>
    <w:p>
      <w:pPr>
        <w:spacing w:after="0" w:line="198" w:lineRule="exact"/>
        <w:jc w:val="left"/>
        <w:rPr>
          <w:rFonts w:ascii="SimSun-ExtB"/>
          <w:sz w:val="16"/>
        </w:rPr>
        <w:sectPr>
          <w:pgSz w:w="10080" w:h="13230"/>
          <w:pgMar w:header="0" w:footer="913" w:top="980" w:bottom="1100" w:left="1320" w:right="0"/>
        </w:sectPr>
      </w:pPr>
    </w:p>
    <w:p>
      <w:pPr>
        <w:spacing w:before="74"/>
        <w:ind w:left="480" w:right="0" w:firstLine="0"/>
        <w:jc w:val="left"/>
        <w:rPr>
          <w:rFonts w:ascii="SimSun-ExtB"/>
          <w:sz w:val="16"/>
        </w:rPr>
      </w:pPr>
      <w:r>
        <w:rPr>
          <w:rFonts w:ascii="SimSun-ExtB"/>
          <w:spacing w:val="-5"/>
          <w:sz w:val="16"/>
        </w:rPr>
        <w:t>});</w:t>
      </w:r>
    </w:p>
    <w:p>
      <w:pPr>
        <w:spacing w:before="188"/>
        <w:ind w:left="480" w:right="0" w:firstLine="0"/>
        <w:jc w:val="left"/>
        <w:rPr>
          <w:rFonts w:ascii="Trebuchet MS"/>
          <w:i/>
          <w:sz w:val="16"/>
        </w:rPr>
      </w:pPr>
      <w:r>
        <w:rPr>
          <w:rFonts w:ascii="Trebuchet MS"/>
          <w:i/>
          <w:color w:val="34586C"/>
          <w:sz w:val="16"/>
        </w:rPr>
        <w:t>//</w:t>
      </w:r>
      <w:r>
        <w:rPr>
          <w:rFonts w:ascii="Trebuchet MS"/>
          <w:i/>
          <w:color w:val="34586C"/>
          <w:spacing w:val="21"/>
          <w:sz w:val="16"/>
        </w:rPr>
        <w:t> </w:t>
      </w:r>
      <w:r>
        <w:rPr>
          <w:rFonts w:ascii="Trebuchet MS"/>
          <w:i/>
          <w:color w:val="34586C"/>
          <w:sz w:val="16"/>
        </w:rPr>
        <w:t>adapter</w:t>
      </w:r>
      <w:r>
        <w:rPr>
          <w:rFonts w:ascii="Trebuchet MS"/>
          <w:i/>
          <w:color w:val="34586C"/>
          <w:spacing w:val="21"/>
          <w:sz w:val="16"/>
        </w:rPr>
        <w:t> </w:t>
      </w:r>
      <w:r>
        <w:rPr>
          <w:rFonts w:ascii="Trebuchet MS"/>
          <w:i/>
          <w:color w:val="34586C"/>
          <w:spacing w:val="-2"/>
          <w:sz w:val="16"/>
        </w:rPr>
        <w:t>consumer</w:t>
      </w:r>
    </w:p>
    <w:p>
      <w:pPr>
        <w:spacing w:line="184" w:lineRule="exact" w:before="6"/>
        <w:ind w:left="480" w:right="0" w:firstLine="0"/>
        <w:jc w:val="left"/>
        <w:rPr>
          <w:rFonts w:ascii="Trebuchet MS"/>
          <w:i/>
          <w:sz w:val="16"/>
        </w:rPr>
      </w:pPr>
      <w:r>
        <w:rPr>
          <w:rFonts w:ascii="Trebuchet MS"/>
          <w:i/>
          <w:color w:val="34586C"/>
          <w:spacing w:val="-2"/>
          <w:sz w:val="16"/>
        </w:rPr>
        <w:t>//</w:t>
      </w:r>
      <w:r>
        <w:rPr>
          <w:rFonts w:ascii="Trebuchet MS"/>
          <w:i/>
          <w:color w:val="34586C"/>
          <w:spacing w:val="20"/>
          <w:sz w:val="16"/>
        </w:rPr>
        <w:t> </w:t>
      </w:r>
      <w:r>
        <w:rPr>
          <w:rFonts w:ascii="Trebuchet MS"/>
          <w:i/>
          <w:color w:val="34586C"/>
          <w:spacing w:val="-2"/>
          <w:sz w:val="16"/>
        </w:rPr>
        <w:t>'myapp/my-module':</w:t>
      </w:r>
    </w:p>
    <w:p>
      <w:pPr>
        <w:spacing w:line="225" w:lineRule="auto" w:before="8"/>
        <w:ind w:left="799" w:right="3389" w:hanging="320"/>
        <w:jc w:val="left"/>
        <w:rPr>
          <w:rFonts w:ascii="SimSun-ExtB"/>
          <w:sz w:val="16"/>
        </w:rPr>
      </w:pPr>
      <w:r>
        <w:rPr>
          <w:rFonts w:ascii="SimSun-ExtB"/>
          <w:color w:val="000087"/>
          <w:sz w:val="16"/>
        </w:rPr>
        <w:t>define</w:t>
      </w:r>
      <w:r>
        <w:rPr>
          <w:rFonts w:ascii="SimSun-ExtB"/>
          <w:sz w:val="16"/>
        </w:rPr>
        <w:t>([</w:t>
      </w:r>
      <w:r>
        <w:rPr>
          <w:rFonts w:ascii="SimSun-ExtB"/>
          <w:color w:val="CC3300"/>
          <w:sz w:val="16"/>
        </w:rPr>
        <w:t>'mylib/Array'</w:t>
      </w:r>
      <w:r>
        <w:rPr>
          <w:rFonts w:ascii="SimSun-ExtB"/>
          <w:sz w:val="16"/>
        </w:rPr>
        <w:t>], </w:t>
      </w:r>
      <w:r>
        <w:rPr>
          <w:rFonts w:ascii="Arial"/>
          <w:b/>
          <w:color w:val="006699"/>
          <w:sz w:val="16"/>
        </w:rPr>
        <w:t>function</w:t>
      </w:r>
      <w:r>
        <w:rPr>
          <w:rFonts w:ascii="Arial"/>
          <w:b/>
          <w:color w:val="006699"/>
          <w:spacing w:val="40"/>
          <w:sz w:val="16"/>
        </w:rPr>
        <w:t> </w:t>
      </w:r>
      <w:r>
        <w:rPr>
          <w:rFonts w:ascii="SimSun-ExtB"/>
          <w:sz w:val="16"/>
        </w:rPr>
        <w:t>( </w:t>
      </w:r>
      <w:r>
        <w:rPr>
          <w:rFonts w:ascii="SimSun-ExtB"/>
          <w:color w:val="000087"/>
          <w:sz w:val="16"/>
        </w:rPr>
        <w:t>array </w:t>
      </w:r>
      <w:r>
        <w:rPr>
          <w:rFonts w:ascii="SimSun-ExtB"/>
          <w:sz w:val="16"/>
        </w:rPr>
        <w:t>) { </w:t>
      </w:r>
      <w:r>
        <w:rPr>
          <w:rFonts w:ascii="SimSun-ExtB"/>
          <w:color w:val="000087"/>
          <w:sz w:val="16"/>
        </w:rPr>
        <w:t>array</w:t>
      </w:r>
      <w:r>
        <w:rPr>
          <w:rFonts w:ascii="SimSun-ExtB"/>
          <w:sz w:val="16"/>
        </w:rPr>
        <w:t>.</w:t>
      </w:r>
      <w:r>
        <w:rPr>
          <w:rFonts w:ascii="SimSun-ExtB"/>
          <w:color w:val="000087"/>
          <w:sz w:val="16"/>
        </w:rPr>
        <w:t>each</w:t>
      </w:r>
      <w:r>
        <w:rPr>
          <w:rFonts w:ascii="SimSun-ExtB"/>
          <w:sz w:val="16"/>
        </w:rPr>
        <w:t>([</w:t>
      </w:r>
      <w:r>
        <w:rPr>
          <w:rFonts w:ascii="SimSun-ExtB"/>
          <w:color w:val="CC3300"/>
          <w:sz w:val="16"/>
        </w:rPr>
        <w:t>'uno'</w:t>
      </w:r>
      <w:r>
        <w:rPr>
          <w:rFonts w:ascii="SimSun-ExtB"/>
          <w:sz w:val="16"/>
        </w:rPr>
        <w:t>,</w:t>
      </w:r>
      <w:r>
        <w:rPr>
          <w:rFonts w:ascii="SimSun-ExtB"/>
          <w:spacing w:val="-5"/>
          <w:sz w:val="16"/>
        </w:rPr>
        <w:t> </w:t>
      </w:r>
      <w:r>
        <w:rPr>
          <w:rFonts w:ascii="SimSun-ExtB"/>
          <w:color w:val="CC3300"/>
          <w:sz w:val="16"/>
        </w:rPr>
        <w:t>'dos'</w:t>
      </w:r>
      <w:r>
        <w:rPr>
          <w:rFonts w:ascii="SimSun-ExtB"/>
          <w:sz w:val="16"/>
        </w:rPr>
        <w:t>,</w:t>
      </w:r>
      <w:r>
        <w:rPr>
          <w:rFonts w:ascii="SimSun-ExtB"/>
          <w:spacing w:val="-5"/>
          <w:sz w:val="16"/>
        </w:rPr>
        <w:t> </w:t>
      </w:r>
      <w:r>
        <w:rPr>
          <w:rFonts w:ascii="SimSun-ExtB"/>
          <w:color w:val="CC3300"/>
          <w:sz w:val="16"/>
        </w:rPr>
        <w:t>'tres'</w:t>
      </w:r>
      <w:r>
        <w:rPr>
          <w:rFonts w:ascii="SimSun-ExtB"/>
          <w:sz w:val="16"/>
        </w:rPr>
        <w:t>],</w:t>
      </w:r>
      <w:r>
        <w:rPr>
          <w:rFonts w:ascii="SimSun-ExtB"/>
          <w:spacing w:val="-5"/>
          <w:sz w:val="16"/>
        </w:rPr>
        <w:t> </w:t>
      </w:r>
      <w:r>
        <w:rPr>
          <w:rFonts w:ascii="Arial"/>
          <w:b/>
          <w:color w:val="006699"/>
          <w:sz w:val="16"/>
        </w:rPr>
        <w:t>function</w:t>
      </w:r>
      <w:r>
        <w:rPr>
          <w:rFonts w:ascii="Arial"/>
          <w:b/>
          <w:color w:val="006699"/>
          <w:spacing w:val="31"/>
          <w:sz w:val="16"/>
        </w:rPr>
        <w:t> </w:t>
      </w:r>
      <w:r>
        <w:rPr>
          <w:rFonts w:ascii="SimSun-ExtB"/>
          <w:sz w:val="16"/>
        </w:rPr>
        <w:t>(</w:t>
      </w:r>
      <w:r>
        <w:rPr>
          <w:rFonts w:ascii="SimSun-ExtB"/>
          <w:color w:val="000087"/>
          <w:sz w:val="16"/>
        </w:rPr>
        <w:t>i</w:t>
      </w:r>
      <w:r>
        <w:rPr>
          <w:rFonts w:ascii="SimSun-ExtB"/>
          <w:sz w:val="16"/>
        </w:rPr>
        <w:t>,</w:t>
      </w:r>
      <w:r>
        <w:rPr>
          <w:rFonts w:ascii="SimSun-ExtB"/>
          <w:spacing w:val="-5"/>
          <w:sz w:val="16"/>
        </w:rPr>
        <w:t> </w:t>
      </w:r>
      <w:r>
        <w:rPr>
          <w:rFonts w:ascii="SimSun-ExtB"/>
          <w:color w:val="000087"/>
          <w:sz w:val="16"/>
        </w:rPr>
        <w:t>esp</w:t>
      </w:r>
      <w:r>
        <w:rPr>
          <w:rFonts w:ascii="SimSun-ExtB"/>
          <w:sz w:val="16"/>
        </w:rPr>
        <w:t>)</w:t>
      </w:r>
      <w:r>
        <w:rPr>
          <w:rFonts w:ascii="SimSun-ExtB"/>
          <w:spacing w:val="-5"/>
          <w:sz w:val="16"/>
        </w:rPr>
        <w:t> </w:t>
      </w:r>
      <w:r>
        <w:rPr>
          <w:rFonts w:ascii="SimSun-ExtB"/>
          <w:sz w:val="16"/>
        </w:rPr>
        <w:t>{</w:t>
      </w:r>
    </w:p>
    <w:p>
      <w:pPr>
        <w:spacing w:line="184" w:lineRule="exact" w:before="0"/>
        <w:ind w:left="1119" w:right="0" w:firstLine="0"/>
        <w:jc w:val="left"/>
        <w:rPr>
          <w:rFonts w:ascii="Trebuchet MS"/>
          <w:i/>
          <w:sz w:val="16"/>
        </w:rPr>
      </w:pPr>
      <w:r>
        <w:rPr>
          <w:rFonts w:ascii="Trebuchet MS"/>
          <w:i/>
          <w:color w:val="34586C"/>
          <w:sz w:val="16"/>
        </w:rPr>
        <w:t>//</w:t>
      </w:r>
      <w:r>
        <w:rPr>
          <w:rFonts w:ascii="Trebuchet MS"/>
          <w:i/>
          <w:color w:val="34586C"/>
          <w:spacing w:val="39"/>
          <w:sz w:val="16"/>
        </w:rPr>
        <w:t> </w:t>
      </w:r>
      <w:r>
        <w:rPr>
          <w:rFonts w:ascii="Trebuchet MS"/>
          <w:i/>
          <w:color w:val="34586C"/>
          <w:sz w:val="16"/>
        </w:rPr>
        <w:t>here,</w:t>
      </w:r>
      <w:r>
        <w:rPr>
          <w:rFonts w:ascii="Trebuchet MS"/>
          <w:i/>
          <w:color w:val="34586C"/>
          <w:spacing w:val="40"/>
          <w:sz w:val="16"/>
        </w:rPr>
        <w:t> </w:t>
      </w:r>
      <w:r>
        <w:rPr>
          <w:rFonts w:ascii="Trebuchet MS"/>
          <w:i/>
          <w:color w:val="34586C"/>
          <w:sz w:val="16"/>
        </w:rPr>
        <w:t>`this`</w:t>
      </w:r>
      <w:r>
        <w:rPr>
          <w:rFonts w:ascii="Trebuchet MS"/>
          <w:i/>
          <w:color w:val="34586C"/>
          <w:spacing w:val="39"/>
          <w:sz w:val="16"/>
        </w:rPr>
        <w:t> </w:t>
      </w:r>
      <w:r>
        <w:rPr>
          <w:rFonts w:ascii="Trebuchet MS"/>
          <w:i/>
          <w:color w:val="34586C"/>
          <w:sz w:val="16"/>
        </w:rPr>
        <w:t>==</w:t>
      </w:r>
      <w:r>
        <w:rPr>
          <w:rFonts w:ascii="Trebuchet MS"/>
          <w:i/>
          <w:color w:val="34586C"/>
          <w:spacing w:val="40"/>
          <w:sz w:val="16"/>
        </w:rPr>
        <w:t> </w:t>
      </w:r>
      <w:r>
        <w:rPr>
          <w:rFonts w:ascii="Trebuchet MS"/>
          <w:i/>
          <w:color w:val="34586C"/>
          <w:spacing w:val="-4"/>
          <w:sz w:val="16"/>
        </w:rPr>
        <w:t>item</w:t>
      </w:r>
    </w:p>
    <w:p>
      <w:pPr>
        <w:spacing w:line="195" w:lineRule="exact" w:before="0"/>
        <w:ind w:left="799" w:right="0" w:firstLine="0"/>
        <w:jc w:val="left"/>
        <w:rPr>
          <w:rFonts w:ascii="SimSun-ExtB"/>
          <w:sz w:val="16"/>
        </w:rPr>
      </w:pPr>
      <w:r>
        <w:rPr>
          <w:rFonts w:ascii="SimSun-ExtB"/>
          <w:spacing w:val="-5"/>
          <w:sz w:val="16"/>
        </w:rPr>
        <w:t>});</w:t>
      </w:r>
    </w:p>
    <w:p>
      <w:pPr>
        <w:spacing w:line="198" w:lineRule="exact" w:before="0"/>
        <w:ind w:left="480" w:right="0" w:firstLine="0"/>
        <w:jc w:val="left"/>
        <w:rPr>
          <w:rFonts w:ascii="SimSun-ExtB"/>
          <w:sz w:val="16"/>
        </w:rPr>
      </w:pPr>
      <w:r>
        <w:rPr>
          <w:rFonts w:ascii="SimSun-ExtB"/>
          <w:spacing w:val="-5"/>
          <w:sz w:val="16"/>
        </w:rPr>
        <w:t>});</w:t>
      </w:r>
    </w:p>
    <w:p>
      <w:pPr>
        <w:pStyle w:val="Heading3"/>
        <w:spacing w:before="286"/>
      </w:pPr>
      <w:bookmarkStart w:name="AMD Modules With jQuery" w:id="265"/>
      <w:bookmarkEnd w:id="265"/>
      <w:r>
        <w:rPr>
          <w:b w:val="0"/>
        </w:rPr>
      </w:r>
      <w:bookmarkStart w:name="The Basics" w:id="266"/>
      <w:bookmarkEnd w:id="266"/>
      <w:r>
        <w:rPr>
          <w:b w:val="0"/>
        </w:rPr>
      </w:r>
      <w:bookmarkStart w:name="_bookmark119" w:id="267"/>
      <w:bookmarkEnd w:id="267"/>
      <w:r>
        <w:rPr>
          <w:b w:val="0"/>
        </w:rPr>
      </w:r>
      <w:r>
        <w:rPr>
          <w:w w:val="70"/>
        </w:rPr>
        <w:t>AMD</w:t>
      </w:r>
      <w:r>
        <w:rPr>
          <w:spacing w:val="-14"/>
        </w:rPr>
        <w:t> </w:t>
      </w:r>
      <w:r>
        <w:rPr>
          <w:w w:val="70"/>
        </w:rPr>
        <w:t>Modules</w:t>
      </w:r>
      <w:r>
        <w:rPr>
          <w:spacing w:val="-13"/>
        </w:rPr>
        <w:t> </w:t>
      </w:r>
      <w:r>
        <w:rPr>
          <w:w w:val="70"/>
        </w:rPr>
        <w:t>With</w:t>
      </w:r>
      <w:r>
        <w:rPr>
          <w:spacing w:val="-13"/>
        </w:rPr>
        <w:t> </w:t>
      </w:r>
      <w:r>
        <w:rPr>
          <w:spacing w:val="-2"/>
          <w:w w:val="70"/>
        </w:rPr>
        <w:t>jQuery</w:t>
      </w:r>
    </w:p>
    <w:p>
      <w:pPr>
        <w:pStyle w:val="Heading4"/>
        <w:spacing w:before="239"/>
      </w:pPr>
      <w:r>
        <w:rPr>
          <w:w w:val="65"/>
        </w:rPr>
        <w:t>The</w:t>
      </w:r>
      <w:r>
        <w:rPr>
          <w:spacing w:val="-1"/>
          <w:w w:val="65"/>
        </w:rPr>
        <w:t> </w:t>
      </w:r>
      <w:r>
        <w:rPr>
          <w:spacing w:val="-2"/>
          <w:w w:val="80"/>
        </w:rPr>
        <w:t>Basics</w:t>
      </w:r>
    </w:p>
    <w:p>
      <w:pPr>
        <w:pStyle w:val="BodyText"/>
        <w:spacing w:line="254" w:lineRule="auto" w:before="97"/>
        <w:ind w:left="120" w:right="1435"/>
        <w:jc w:val="both"/>
      </w:pPr>
      <w:r>
        <w:rPr>
          <w:w w:val="105"/>
        </w:rPr>
        <w:t>Unlike</w:t>
      </w:r>
      <w:r>
        <w:rPr>
          <w:spacing w:val="-2"/>
          <w:w w:val="105"/>
        </w:rPr>
        <w:t> </w:t>
      </w:r>
      <w:r>
        <w:rPr>
          <w:w w:val="105"/>
        </w:rPr>
        <w:t>Dojo,</w:t>
      </w:r>
      <w:r>
        <w:rPr>
          <w:spacing w:val="-2"/>
          <w:w w:val="105"/>
        </w:rPr>
        <w:t> </w:t>
      </w:r>
      <w:r>
        <w:rPr>
          <w:w w:val="105"/>
        </w:rPr>
        <w:t>jQuery</w:t>
      </w:r>
      <w:r>
        <w:rPr>
          <w:spacing w:val="-2"/>
          <w:w w:val="105"/>
        </w:rPr>
        <w:t> </w:t>
      </w:r>
      <w:r>
        <w:rPr>
          <w:w w:val="105"/>
        </w:rPr>
        <w:t>really</w:t>
      </w:r>
      <w:r>
        <w:rPr>
          <w:spacing w:val="-2"/>
          <w:w w:val="105"/>
        </w:rPr>
        <w:t> </w:t>
      </w:r>
      <w:r>
        <w:rPr>
          <w:w w:val="105"/>
        </w:rPr>
        <w:t>only</w:t>
      </w:r>
      <w:r>
        <w:rPr>
          <w:spacing w:val="-2"/>
          <w:w w:val="105"/>
        </w:rPr>
        <w:t> </w:t>
      </w:r>
      <w:r>
        <w:rPr>
          <w:w w:val="105"/>
        </w:rPr>
        <w:t>comes</w:t>
      </w:r>
      <w:r>
        <w:rPr>
          <w:spacing w:val="-2"/>
          <w:w w:val="105"/>
        </w:rPr>
        <w:t> </w:t>
      </w:r>
      <w:r>
        <w:rPr>
          <w:w w:val="105"/>
        </w:rPr>
        <w:t>with</w:t>
      </w:r>
      <w:r>
        <w:rPr>
          <w:spacing w:val="-2"/>
          <w:w w:val="105"/>
        </w:rPr>
        <w:t> </w:t>
      </w:r>
      <w:r>
        <w:rPr>
          <w:w w:val="105"/>
        </w:rPr>
        <w:t>one</w:t>
      </w:r>
      <w:r>
        <w:rPr>
          <w:spacing w:val="-2"/>
          <w:w w:val="105"/>
        </w:rPr>
        <w:t> </w:t>
      </w:r>
      <w:r>
        <w:rPr>
          <w:w w:val="105"/>
        </w:rPr>
        <w:t>file,</w:t>
      </w:r>
      <w:r>
        <w:rPr>
          <w:spacing w:val="-2"/>
          <w:w w:val="105"/>
        </w:rPr>
        <w:t> </w:t>
      </w:r>
      <w:r>
        <w:rPr>
          <w:w w:val="105"/>
        </w:rPr>
        <w:t>however</w:t>
      </w:r>
      <w:r>
        <w:rPr>
          <w:spacing w:val="-2"/>
          <w:w w:val="105"/>
        </w:rPr>
        <w:t> </w:t>
      </w:r>
      <w:r>
        <w:rPr>
          <w:w w:val="105"/>
        </w:rPr>
        <w:t>given</w:t>
      </w:r>
      <w:r>
        <w:rPr>
          <w:spacing w:val="-2"/>
          <w:w w:val="105"/>
        </w:rPr>
        <w:t> </w:t>
      </w:r>
      <w:r>
        <w:rPr>
          <w:w w:val="105"/>
        </w:rPr>
        <w:t>the</w:t>
      </w:r>
      <w:r>
        <w:rPr>
          <w:spacing w:val="-2"/>
          <w:w w:val="105"/>
        </w:rPr>
        <w:t> </w:t>
      </w:r>
      <w:r>
        <w:rPr>
          <w:w w:val="105"/>
        </w:rPr>
        <w:t>plugin-based nature</w:t>
      </w:r>
      <w:r>
        <w:rPr>
          <w:spacing w:val="-5"/>
          <w:w w:val="105"/>
        </w:rPr>
        <w:t> </w:t>
      </w:r>
      <w:r>
        <w:rPr>
          <w:w w:val="105"/>
        </w:rPr>
        <w:t>of</w:t>
      </w:r>
      <w:r>
        <w:rPr>
          <w:spacing w:val="-5"/>
          <w:w w:val="105"/>
        </w:rPr>
        <w:t> </w:t>
      </w:r>
      <w:r>
        <w:rPr>
          <w:w w:val="105"/>
        </w:rPr>
        <w:t>the</w:t>
      </w:r>
      <w:r>
        <w:rPr>
          <w:spacing w:val="-5"/>
          <w:w w:val="105"/>
        </w:rPr>
        <w:t> </w:t>
      </w:r>
      <w:r>
        <w:rPr>
          <w:w w:val="105"/>
        </w:rPr>
        <w:t>library,</w:t>
      </w:r>
      <w:r>
        <w:rPr>
          <w:spacing w:val="-5"/>
          <w:w w:val="105"/>
        </w:rPr>
        <w:t> </w:t>
      </w:r>
      <w:r>
        <w:rPr>
          <w:w w:val="105"/>
        </w:rPr>
        <w:t>we</w:t>
      </w:r>
      <w:r>
        <w:rPr>
          <w:spacing w:val="-5"/>
          <w:w w:val="105"/>
        </w:rPr>
        <w:t> </w:t>
      </w:r>
      <w:r>
        <w:rPr>
          <w:w w:val="105"/>
        </w:rPr>
        <w:t>can</w:t>
      </w:r>
      <w:r>
        <w:rPr>
          <w:spacing w:val="-5"/>
          <w:w w:val="105"/>
        </w:rPr>
        <w:t> </w:t>
      </w:r>
      <w:r>
        <w:rPr>
          <w:w w:val="105"/>
        </w:rPr>
        <w:t>demonstrate</w:t>
      </w:r>
      <w:r>
        <w:rPr>
          <w:spacing w:val="-5"/>
          <w:w w:val="105"/>
        </w:rPr>
        <w:t> </w:t>
      </w:r>
      <w:r>
        <w:rPr>
          <w:w w:val="105"/>
        </w:rPr>
        <w:t>how</w:t>
      </w:r>
      <w:r>
        <w:rPr>
          <w:spacing w:val="-5"/>
          <w:w w:val="105"/>
        </w:rPr>
        <w:t> </w:t>
      </w:r>
      <w:r>
        <w:rPr>
          <w:w w:val="105"/>
        </w:rPr>
        <w:t>straight-forward</w:t>
      </w:r>
      <w:r>
        <w:rPr>
          <w:spacing w:val="-5"/>
          <w:w w:val="105"/>
        </w:rPr>
        <w:t> </w:t>
      </w:r>
      <w:r>
        <w:rPr>
          <w:w w:val="105"/>
        </w:rPr>
        <w:t>it</w:t>
      </w:r>
      <w:r>
        <w:rPr>
          <w:spacing w:val="-5"/>
          <w:w w:val="105"/>
        </w:rPr>
        <w:t> </w:t>
      </w:r>
      <w:r>
        <w:rPr>
          <w:w w:val="105"/>
        </w:rPr>
        <w:t>is</w:t>
      </w:r>
      <w:r>
        <w:rPr>
          <w:spacing w:val="-5"/>
          <w:w w:val="105"/>
        </w:rPr>
        <w:t> </w:t>
      </w:r>
      <w:r>
        <w:rPr>
          <w:w w:val="105"/>
        </w:rPr>
        <w:t>to</w:t>
      </w:r>
      <w:r>
        <w:rPr>
          <w:spacing w:val="-5"/>
          <w:w w:val="105"/>
        </w:rPr>
        <w:t> </w:t>
      </w:r>
      <w:r>
        <w:rPr>
          <w:w w:val="105"/>
        </w:rPr>
        <w:t>define</w:t>
      </w:r>
      <w:r>
        <w:rPr>
          <w:spacing w:val="-5"/>
          <w:w w:val="105"/>
        </w:rPr>
        <w:t> </w:t>
      </w:r>
      <w:r>
        <w:rPr>
          <w:w w:val="105"/>
        </w:rPr>
        <w:t>an</w:t>
      </w:r>
      <w:r>
        <w:rPr>
          <w:spacing w:val="-5"/>
          <w:w w:val="105"/>
        </w:rPr>
        <w:t> </w:t>
      </w:r>
      <w:r>
        <w:rPr>
          <w:w w:val="105"/>
        </w:rPr>
        <w:t>AMD module that uses it below.</w:t>
      </w:r>
    </w:p>
    <w:p>
      <w:pPr>
        <w:spacing w:line="198" w:lineRule="exact" w:before="84"/>
        <w:ind w:left="480" w:right="0" w:firstLine="0"/>
        <w:jc w:val="left"/>
        <w:rPr>
          <w:rFonts w:ascii="SimSun-ExtB"/>
          <w:sz w:val="16"/>
        </w:rPr>
      </w:pPr>
      <w:r>
        <w:rPr>
          <w:rFonts w:ascii="SimSun-ExtB"/>
          <w:color w:val="000087"/>
          <w:spacing w:val="-2"/>
          <w:sz w:val="16"/>
        </w:rPr>
        <w:t>define</w:t>
      </w:r>
      <w:r>
        <w:rPr>
          <w:rFonts w:ascii="SimSun-ExtB"/>
          <w:spacing w:val="-2"/>
          <w:sz w:val="16"/>
        </w:rPr>
        <w:t>([</w:t>
      </w:r>
      <w:r>
        <w:rPr>
          <w:rFonts w:ascii="SimSun-ExtB"/>
          <w:color w:val="CC3300"/>
          <w:spacing w:val="-2"/>
          <w:sz w:val="16"/>
        </w:rPr>
        <w:t>'js/jquery.js'</w:t>
      </w:r>
      <w:r>
        <w:rPr>
          <w:rFonts w:ascii="SimSun-ExtB"/>
          <w:spacing w:val="-2"/>
          <w:sz w:val="16"/>
        </w:rPr>
        <w:t>,</w:t>
      </w:r>
      <w:r>
        <w:rPr>
          <w:rFonts w:ascii="SimSun-ExtB"/>
          <w:color w:val="CC3300"/>
          <w:spacing w:val="-2"/>
          <w:sz w:val="16"/>
        </w:rPr>
        <w:t>'js/jquery.color.js'</w:t>
      </w:r>
      <w:r>
        <w:rPr>
          <w:rFonts w:ascii="SimSun-ExtB"/>
          <w:spacing w:val="-2"/>
          <w:sz w:val="16"/>
        </w:rPr>
        <w:t>,</w:t>
      </w:r>
      <w:r>
        <w:rPr>
          <w:rFonts w:ascii="SimSun-ExtB"/>
          <w:color w:val="CC3300"/>
          <w:spacing w:val="-2"/>
          <w:sz w:val="16"/>
        </w:rPr>
        <w:t>'js/underscore.js'</w:t>
      </w:r>
      <w:r>
        <w:rPr>
          <w:rFonts w:ascii="SimSun-ExtB"/>
          <w:spacing w:val="-2"/>
          <w:sz w:val="16"/>
        </w:rPr>
        <w:t>],</w:t>
      </w:r>
    </w:p>
    <w:p>
      <w:pPr>
        <w:spacing w:line="197" w:lineRule="exact" w:before="0"/>
        <w:ind w:left="799" w:right="0" w:firstLine="0"/>
        <w:jc w:val="left"/>
        <w:rPr>
          <w:rFonts w:ascii="SimSun-ExtB"/>
          <w:sz w:val="16"/>
        </w:rPr>
      </w:pPr>
      <w:r>
        <w:rPr>
          <w:rFonts w:ascii="Arial"/>
          <w:b/>
          <w:color w:val="006699"/>
          <w:sz w:val="16"/>
        </w:rPr>
        <w:t>function</w:t>
      </w:r>
      <w:r>
        <w:rPr>
          <w:rFonts w:ascii="SimSun-ExtB"/>
          <w:sz w:val="16"/>
        </w:rPr>
        <w:t>(</w:t>
      </w:r>
      <w:r>
        <w:rPr>
          <w:rFonts w:ascii="SimSun-ExtB"/>
          <w:color w:val="000087"/>
          <w:sz w:val="16"/>
        </w:rPr>
        <w:t>$</w:t>
      </w:r>
      <w:r>
        <w:rPr>
          <w:rFonts w:ascii="SimSun-ExtB"/>
          <w:sz w:val="16"/>
        </w:rPr>
        <w:t>,</w:t>
      </w:r>
      <w:r>
        <w:rPr>
          <w:rFonts w:ascii="SimSun-ExtB"/>
          <w:spacing w:val="2"/>
          <w:sz w:val="16"/>
        </w:rPr>
        <w:t> </w:t>
      </w:r>
      <w:r>
        <w:rPr>
          <w:rFonts w:ascii="SimSun-ExtB"/>
          <w:color w:val="000087"/>
          <w:sz w:val="16"/>
        </w:rPr>
        <w:t>colorPlugin</w:t>
      </w:r>
      <w:r>
        <w:rPr>
          <w:rFonts w:ascii="SimSun-ExtB"/>
          <w:sz w:val="16"/>
        </w:rPr>
        <w:t>,</w:t>
      </w:r>
      <w:r>
        <w:rPr>
          <w:rFonts w:ascii="SimSun-ExtB"/>
          <w:spacing w:val="2"/>
          <w:sz w:val="16"/>
        </w:rPr>
        <w:t> </w:t>
      </w:r>
      <w:r>
        <w:rPr>
          <w:rFonts w:ascii="SimSun-ExtB"/>
          <w:color w:val="000087"/>
          <w:spacing w:val="-5"/>
          <w:sz w:val="16"/>
        </w:rPr>
        <w:t>_</w:t>
      </w:r>
      <w:r>
        <w:rPr>
          <w:rFonts w:ascii="SimSun-ExtB"/>
          <w:spacing w:val="-5"/>
          <w:sz w:val="16"/>
        </w:rPr>
        <w:t>){</w:t>
      </w:r>
    </w:p>
    <w:p>
      <w:pPr>
        <w:spacing w:line="184" w:lineRule="exact" w:before="0"/>
        <w:ind w:left="1119" w:right="0" w:firstLine="0"/>
        <w:jc w:val="left"/>
        <w:rPr>
          <w:rFonts w:ascii="Trebuchet MS"/>
          <w:i/>
          <w:sz w:val="16"/>
        </w:rPr>
      </w:pPr>
      <w:r>
        <w:rPr>
          <w:rFonts w:ascii="Trebuchet MS"/>
          <w:i/>
          <w:color w:val="34586C"/>
          <w:w w:val="105"/>
          <w:sz w:val="16"/>
        </w:rPr>
        <w:t>//</w:t>
      </w:r>
      <w:r>
        <w:rPr>
          <w:rFonts w:ascii="Trebuchet MS"/>
          <w:i/>
          <w:color w:val="34586C"/>
          <w:spacing w:val="16"/>
          <w:w w:val="105"/>
          <w:sz w:val="16"/>
        </w:rPr>
        <w:t> </w:t>
      </w:r>
      <w:r>
        <w:rPr>
          <w:rFonts w:ascii="Trebuchet MS"/>
          <w:i/>
          <w:color w:val="34586C"/>
          <w:w w:val="105"/>
          <w:sz w:val="16"/>
        </w:rPr>
        <w:t>Here</w:t>
      </w:r>
      <w:r>
        <w:rPr>
          <w:rFonts w:ascii="Trebuchet MS"/>
          <w:i/>
          <w:color w:val="34586C"/>
          <w:spacing w:val="17"/>
          <w:w w:val="105"/>
          <w:sz w:val="16"/>
        </w:rPr>
        <w:t> </w:t>
      </w:r>
      <w:r>
        <w:rPr>
          <w:rFonts w:ascii="Trebuchet MS"/>
          <w:i/>
          <w:color w:val="34586C"/>
          <w:w w:val="105"/>
          <w:sz w:val="16"/>
        </w:rPr>
        <w:t>we've</w:t>
      </w:r>
      <w:r>
        <w:rPr>
          <w:rFonts w:ascii="Trebuchet MS"/>
          <w:i/>
          <w:color w:val="34586C"/>
          <w:spacing w:val="17"/>
          <w:w w:val="105"/>
          <w:sz w:val="16"/>
        </w:rPr>
        <w:t> </w:t>
      </w:r>
      <w:r>
        <w:rPr>
          <w:rFonts w:ascii="Trebuchet MS"/>
          <w:i/>
          <w:color w:val="34586C"/>
          <w:w w:val="105"/>
          <w:sz w:val="16"/>
        </w:rPr>
        <w:t>passed</w:t>
      </w:r>
      <w:r>
        <w:rPr>
          <w:rFonts w:ascii="Trebuchet MS"/>
          <w:i/>
          <w:color w:val="34586C"/>
          <w:spacing w:val="16"/>
          <w:w w:val="105"/>
          <w:sz w:val="16"/>
        </w:rPr>
        <w:t> </w:t>
      </w:r>
      <w:r>
        <w:rPr>
          <w:rFonts w:ascii="Trebuchet MS"/>
          <w:i/>
          <w:color w:val="34586C"/>
          <w:w w:val="105"/>
          <w:sz w:val="16"/>
        </w:rPr>
        <w:t>in</w:t>
      </w:r>
      <w:r>
        <w:rPr>
          <w:rFonts w:ascii="Trebuchet MS"/>
          <w:i/>
          <w:color w:val="34586C"/>
          <w:spacing w:val="17"/>
          <w:w w:val="105"/>
          <w:sz w:val="16"/>
        </w:rPr>
        <w:t> </w:t>
      </w:r>
      <w:r>
        <w:rPr>
          <w:rFonts w:ascii="Trebuchet MS"/>
          <w:i/>
          <w:color w:val="34586C"/>
          <w:w w:val="105"/>
          <w:sz w:val="16"/>
        </w:rPr>
        <w:t>jQuery,</w:t>
      </w:r>
      <w:r>
        <w:rPr>
          <w:rFonts w:ascii="Trebuchet MS"/>
          <w:i/>
          <w:color w:val="34586C"/>
          <w:spacing w:val="17"/>
          <w:w w:val="105"/>
          <w:sz w:val="16"/>
        </w:rPr>
        <w:t> </w:t>
      </w:r>
      <w:r>
        <w:rPr>
          <w:rFonts w:ascii="Trebuchet MS"/>
          <w:i/>
          <w:color w:val="34586C"/>
          <w:w w:val="105"/>
          <w:sz w:val="16"/>
        </w:rPr>
        <w:t>the</w:t>
      </w:r>
      <w:r>
        <w:rPr>
          <w:rFonts w:ascii="Trebuchet MS"/>
          <w:i/>
          <w:color w:val="34586C"/>
          <w:spacing w:val="16"/>
          <w:w w:val="105"/>
          <w:sz w:val="16"/>
        </w:rPr>
        <w:t> </w:t>
      </w:r>
      <w:r>
        <w:rPr>
          <w:rFonts w:ascii="Trebuchet MS"/>
          <w:i/>
          <w:color w:val="34586C"/>
          <w:w w:val="105"/>
          <w:sz w:val="16"/>
        </w:rPr>
        <w:t>color</w:t>
      </w:r>
      <w:r>
        <w:rPr>
          <w:rFonts w:ascii="Trebuchet MS"/>
          <w:i/>
          <w:color w:val="34586C"/>
          <w:spacing w:val="17"/>
          <w:w w:val="105"/>
          <w:sz w:val="16"/>
        </w:rPr>
        <w:t> </w:t>
      </w:r>
      <w:r>
        <w:rPr>
          <w:rFonts w:ascii="Trebuchet MS"/>
          <w:i/>
          <w:color w:val="34586C"/>
          <w:w w:val="105"/>
          <w:sz w:val="16"/>
        </w:rPr>
        <w:t>plugin</w:t>
      </w:r>
      <w:r>
        <w:rPr>
          <w:rFonts w:ascii="Trebuchet MS"/>
          <w:i/>
          <w:color w:val="34586C"/>
          <w:spacing w:val="17"/>
          <w:w w:val="105"/>
          <w:sz w:val="16"/>
        </w:rPr>
        <w:t> </w:t>
      </w:r>
      <w:r>
        <w:rPr>
          <w:rFonts w:ascii="Trebuchet MS"/>
          <w:i/>
          <w:color w:val="34586C"/>
          <w:w w:val="105"/>
          <w:sz w:val="16"/>
        </w:rPr>
        <w:t>and</w:t>
      </w:r>
      <w:r>
        <w:rPr>
          <w:rFonts w:ascii="Trebuchet MS"/>
          <w:i/>
          <w:color w:val="34586C"/>
          <w:spacing w:val="16"/>
          <w:w w:val="105"/>
          <w:sz w:val="16"/>
        </w:rPr>
        <w:t> </w:t>
      </w:r>
      <w:r>
        <w:rPr>
          <w:rFonts w:ascii="Trebuchet MS"/>
          <w:i/>
          <w:color w:val="34586C"/>
          <w:spacing w:val="-2"/>
          <w:w w:val="105"/>
          <w:sz w:val="16"/>
        </w:rPr>
        <w:t>Underscore</w:t>
      </w:r>
    </w:p>
    <w:p>
      <w:pPr>
        <w:spacing w:before="6"/>
        <w:ind w:left="1119" w:right="0" w:firstLine="0"/>
        <w:jc w:val="left"/>
        <w:rPr>
          <w:rFonts w:ascii="Trebuchet MS"/>
          <w:i/>
          <w:sz w:val="16"/>
        </w:rPr>
      </w:pPr>
      <w:r>
        <w:rPr>
          <w:rFonts w:ascii="Trebuchet MS"/>
          <w:i/>
          <w:color w:val="34586C"/>
          <w:sz w:val="16"/>
        </w:rPr>
        <w:t>//</w:t>
      </w:r>
      <w:r>
        <w:rPr>
          <w:rFonts w:ascii="Trebuchet MS"/>
          <w:i/>
          <w:color w:val="34586C"/>
          <w:spacing w:val="42"/>
          <w:sz w:val="16"/>
        </w:rPr>
        <w:t> </w:t>
      </w:r>
      <w:r>
        <w:rPr>
          <w:rFonts w:ascii="Trebuchet MS"/>
          <w:i/>
          <w:color w:val="34586C"/>
          <w:sz w:val="16"/>
        </w:rPr>
        <w:t>None</w:t>
      </w:r>
      <w:r>
        <w:rPr>
          <w:rFonts w:ascii="Trebuchet MS"/>
          <w:i/>
          <w:color w:val="34586C"/>
          <w:spacing w:val="42"/>
          <w:sz w:val="16"/>
        </w:rPr>
        <w:t> </w:t>
      </w:r>
      <w:r>
        <w:rPr>
          <w:rFonts w:ascii="Trebuchet MS"/>
          <w:i/>
          <w:color w:val="34586C"/>
          <w:sz w:val="16"/>
        </w:rPr>
        <w:t>of</w:t>
      </w:r>
      <w:r>
        <w:rPr>
          <w:rFonts w:ascii="Trebuchet MS"/>
          <w:i/>
          <w:color w:val="34586C"/>
          <w:spacing w:val="42"/>
          <w:sz w:val="16"/>
        </w:rPr>
        <w:t> </w:t>
      </w:r>
      <w:r>
        <w:rPr>
          <w:rFonts w:ascii="Trebuchet MS"/>
          <w:i/>
          <w:color w:val="34586C"/>
          <w:sz w:val="16"/>
        </w:rPr>
        <w:t>these</w:t>
      </w:r>
      <w:r>
        <w:rPr>
          <w:rFonts w:ascii="Trebuchet MS"/>
          <w:i/>
          <w:color w:val="34586C"/>
          <w:spacing w:val="42"/>
          <w:sz w:val="16"/>
        </w:rPr>
        <w:t> </w:t>
      </w:r>
      <w:r>
        <w:rPr>
          <w:rFonts w:ascii="Trebuchet MS"/>
          <w:i/>
          <w:color w:val="34586C"/>
          <w:sz w:val="16"/>
        </w:rPr>
        <w:t>will</w:t>
      </w:r>
      <w:r>
        <w:rPr>
          <w:rFonts w:ascii="Trebuchet MS"/>
          <w:i/>
          <w:color w:val="34586C"/>
          <w:spacing w:val="42"/>
          <w:sz w:val="16"/>
        </w:rPr>
        <w:t> </w:t>
      </w:r>
      <w:r>
        <w:rPr>
          <w:rFonts w:ascii="Trebuchet MS"/>
          <w:i/>
          <w:color w:val="34586C"/>
          <w:sz w:val="16"/>
        </w:rPr>
        <w:t>be</w:t>
      </w:r>
      <w:r>
        <w:rPr>
          <w:rFonts w:ascii="Trebuchet MS"/>
          <w:i/>
          <w:color w:val="34586C"/>
          <w:spacing w:val="42"/>
          <w:sz w:val="16"/>
        </w:rPr>
        <w:t> </w:t>
      </w:r>
      <w:r>
        <w:rPr>
          <w:rFonts w:ascii="Trebuchet MS"/>
          <w:i/>
          <w:color w:val="34586C"/>
          <w:sz w:val="16"/>
        </w:rPr>
        <w:t>accessible</w:t>
      </w:r>
      <w:r>
        <w:rPr>
          <w:rFonts w:ascii="Trebuchet MS"/>
          <w:i/>
          <w:color w:val="34586C"/>
          <w:spacing w:val="42"/>
          <w:sz w:val="16"/>
        </w:rPr>
        <w:t> </w:t>
      </w:r>
      <w:r>
        <w:rPr>
          <w:rFonts w:ascii="Trebuchet MS"/>
          <w:i/>
          <w:color w:val="34586C"/>
          <w:sz w:val="16"/>
        </w:rPr>
        <w:t>in</w:t>
      </w:r>
      <w:r>
        <w:rPr>
          <w:rFonts w:ascii="Trebuchet MS"/>
          <w:i/>
          <w:color w:val="34586C"/>
          <w:spacing w:val="42"/>
          <w:sz w:val="16"/>
        </w:rPr>
        <w:t> </w:t>
      </w:r>
      <w:r>
        <w:rPr>
          <w:rFonts w:ascii="Trebuchet MS"/>
          <w:i/>
          <w:color w:val="34586C"/>
          <w:sz w:val="16"/>
        </w:rPr>
        <w:t>the</w:t>
      </w:r>
      <w:r>
        <w:rPr>
          <w:rFonts w:ascii="Trebuchet MS"/>
          <w:i/>
          <w:color w:val="34586C"/>
          <w:spacing w:val="43"/>
          <w:sz w:val="16"/>
        </w:rPr>
        <w:t> </w:t>
      </w:r>
      <w:r>
        <w:rPr>
          <w:rFonts w:ascii="Trebuchet MS"/>
          <w:i/>
          <w:color w:val="34586C"/>
          <w:sz w:val="16"/>
        </w:rPr>
        <w:t>global</w:t>
      </w:r>
      <w:r>
        <w:rPr>
          <w:rFonts w:ascii="Trebuchet MS"/>
          <w:i/>
          <w:color w:val="34586C"/>
          <w:spacing w:val="42"/>
          <w:sz w:val="16"/>
        </w:rPr>
        <w:t> </w:t>
      </w:r>
      <w:r>
        <w:rPr>
          <w:rFonts w:ascii="Trebuchet MS"/>
          <w:i/>
          <w:color w:val="34586C"/>
          <w:sz w:val="16"/>
        </w:rPr>
        <w:t>scope,</w:t>
      </w:r>
      <w:r>
        <w:rPr>
          <w:rFonts w:ascii="Trebuchet MS"/>
          <w:i/>
          <w:color w:val="34586C"/>
          <w:spacing w:val="42"/>
          <w:sz w:val="16"/>
        </w:rPr>
        <w:t> </w:t>
      </w:r>
      <w:r>
        <w:rPr>
          <w:rFonts w:ascii="Trebuchet MS"/>
          <w:i/>
          <w:color w:val="34586C"/>
          <w:sz w:val="16"/>
        </w:rPr>
        <w:t>but</w:t>
      </w:r>
      <w:r>
        <w:rPr>
          <w:rFonts w:ascii="Trebuchet MS"/>
          <w:i/>
          <w:color w:val="34586C"/>
          <w:spacing w:val="42"/>
          <w:sz w:val="16"/>
        </w:rPr>
        <w:t> </w:t>
      </w:r>
      <w:r>
        <w:rPr>
          <w:rFonts w:ascii="Trebuchet MS"/>
          <w:i/>
          <w:color w:val="34586C"/>
          <w:spacing w:val="-5"/>
          <w:sz w:val="16"/>
        </w:rPr>
        <w:t>we</w:t>
      </w:r>
    </w:p>
    <w:p>
      <w:pPr>
        <w:spacing w:before="6"/>
        <w:ind w:left="1119" w:right="0" w:firstLine="0"/>
        <w:jc w:val="left"/>
        <w:rPr>
          <w:rFonts w:ascii="Trebuchet MS"/>
          <w:i/>
          <w:sz w:val="16"/>
        </w:rPr>
      </w:pPr>
      <w:r>
        <w:rPr>
          <w:rFonts w:ascii="Trebuchet MS"/>
          <w:i/>
          <w:color w:val="34586C"/>
          <w:sz w:val="16"/>
        </w:rPr>
        <w:t>//</w:t>
      </w:r>
      <w:r>
        <w:rPr>
          <w:rFonts w:ascii="Trebuchet MS"/>
          <w:i/>
          <w:color w:val="34586C"/>
          <w:spacing w:val="31"/>
          <w:sz w:val="16"/>
        </w:rPr>
        <w:t> </w:t>
      </w:r>
      <w:r>
        <w:rPr>
          <w:rFonts w:ascii="Trebuchet MS"/>
          <w:i/>
          <w:color w:val="34586C"/>
          <w:sz w:val="16"/>
        </w:rPr>
        <w:t>can</w:t>
      </w:r>
      <w:r>
        <w:rPr>
          <w:rFonts w:ascii="Trebuchet MS"/>
          <w:i/>
          <w:color w:val="34586C"/>
          <w:spacing w:val="32"/>
          <w:sz w:val="16"/>
        </w:rPr>
        <w:t> </w:t>
      </w:r>
      <w:r>
        <w:rPr>
          <w:rFonts w:ascii="Trebuchet MS"/>
          <w:i/>
          <w:color w:val="34586C"/>
          <w:sz w:val="16"/>
        </w:rPr>
        <w:t>easily</w:t>
      </w:r>
      <w:r>
        <w:rPr>
          <w:rFonts w:ascii="Trebuchet MS"/>
          <w:i/>
          <w:color w:val="34586C"/>
          <w:spacing w:val="32"/>
          <w:sz w:val="16"/>
        </w:rPr>
        <w:t> </w:t>
      </w:r>
      <w:r>
        <w:rPr>
          <w:rFonts w:ascii="Trebuchet MS"/>
          <w:i/>
          <w:color w:val="34586C"/>
          <w:sz w:val="16"/>
        </w:rPr>
        <w:t>reference</w:t>
      </w:r>
      <w:r>
        <w:rPr>
          <w:rFonts w:ascii="Trebuchet MS"/>
          <w:i/>
          <w:color w:val="34586C"/>
          <w:spacing w:val="32"/>
          <w:sz w:val="16"/>
        </w:rPr>
        <w:t> </w:t>
      </w:r>
      <w:r>
        <w:rPr>
          <w:rFonts w:ascii="Trebuchet MS"/>
          <w:i/>
          <w:color w:val="34586C"/>
          <w:sz w:val="16"/>
        </w:rPr>
        <w:t>them</w:t>
      </w:r>
      <w:r>
        <w:rPr>
          <w:rFonts w:ascii="Trebuchet MS"/>
          <w:i/>
          <w:color w:val="34586C"/>
          <w:spacing w:val="32"/>
          <w:sz w:val="16"/>
        </w:rPr>
        <w:t> </w:t>
      </w:r>
      <w:r>
        <w:rPr>
          <w:rFonts w:ascii="Trebuchet MS"/>
          <w:i/>
          <w:color w:val="34586C"/>
          <w:spacing w:val="-2"/>
          <w:sz w:val="16"/>
        </w:rPr>
        <w:t>below.</w:t>
      </w:r>
    </w:p>
    <w:p>
      <w:pPr>
        <w:pStyle w:val="BodyText"/>
        <w:spacing w:before="12"/>
        <w:rPr>
          <w:rFonts w:ascii="Trebuchet MS"/>
          <w:i/>
          <w:sz w:val="16"/>
        </w:rPr>
      </w:pPr>
    </w:p>
    <w:p>
      <w:pPr>
        <w:spacing w:before="0"/>
        <w:ind w:left="1119" w:right="0" w:firstLine="0"/>
        <w:jc w:val="left"/>
        <w:rPr>
          <w:rFonts w:ascii="Trebuchet MS"/>
          <w:i/>
          <w:sz w:val="16"/>
        </w:rPr>
      </w:pPr>
      <w:r>
        <w:rPr>
          <w:rFonts w:ascii="Trebuchet MS"/>
          <w:i/>
          <w:color w:val="34586C"/>
          <w:w w:val="105"/>
          <w:sz w:val="16"/>
        </w:rPr>
        <w:t>//</w:t>
      </w:r>
      <w:r>
        <w:rPr>
          <w:rFonts w:ascii="Trebuchet MS"/>
          <w:i/>
          <w:color w:val="34586C"/>
          <w:spacing w:val="20"/>
          <w:w w:val="105"/>
          <w:sz w:val="16"/>
        </w:rPr>
        <w:t> </w:t>
      </w:r>
      <w:r>
        <w:rPr>
          <w:rFonts w:ascii="Trebuchet MS"/>
          <w:i/>
          <w:color w:val="34586C"/>
          <w:w w:val="105"/>
          <w:sz w:val="16"/>
        </w:rPr>
        <w:t>Pseudo-randomize</w:t>
      </w:r>
      <w:r>
        <w:rPr>
          <w:rFonts w:ascii="Trebuchet MS"/>
          <w:i/>
          <w:color w:val="34586C"/>
          <w:spacing w:val="20"/>
          <w:w w:val="105"/>
          <w:sz w:val="16"/>
        </w:rPr>
        <w:t> </w:t>
      </w:r>
      <w:r>
        <w:rPr>
          <w:rFonts w:ascii="Trebuchet MS"/>
          <w:i/>
          <w:color w:val="34586C"/>
          <w:w w:val="105"/>
          <w:sz w:val="16"/>
        </w:rPr>
        <w:t>an</w:t>
      </w:r>
      <w:r>
        <w:rPr>
          <w:rFonts w:ascii="Trebuchet MS"/>
          <w:i/>
          <w:color w:val="34586C"/>
          <w:spacing w:val="20"/>
          <w:w w:val="105"/>
          <w:sz w:val="16"/>
        </w:rPr>
        <w:t> </w:t>
      </w:r>
      <w:r>
        <w:rPr>
          <w:rFonts w:ascii="Trebuchet MS"/>
          <w:i/>
          <w:color w:val="34586C"/>
          <w:w w:val="105"/>
          <w:sz w:val="16"/>
        </w:rPr>
        <w:t>array</w:t>
      </w:r>
      <w:r>
        <w:rPr>
          <w:rFonts w:ascii="Trebuchet MS"/>
          <w:i/>
          <w:color w:val="34586C"/>
          <w:spacing w:val="20"/>
          <w:w w:val="105"/>
          <w:sz w:val="16"/>
        </w:rPr>
        <w:t> </w:t>
      </w:r>
      <w:r>
        <w:rPr>
          <w:rFonts w:ascii="Trebuchet MS"/>
          <w:i/>
          <w:color w:val="34586C"/>
          <w:w w:val="105"/>
          <w:sz w:val="16"/>
        </w:rPr>
        <w:t>of</w:t>
      </w:r>
      <w:r>
        <w:rPr>
          <w:rFonts w:ascii="Trebuchet MS"/>
          <w:i/>
          <w:color w:val="34586C"/>
          <w:spacing w:val="20"/>
          <w:w w:val="105"/>
          <w:sz w:val="16"/>
        </w:rPr>
        <w:t> </w:t>
      </w:r>
      <w:r>
        <w:rPr>
          <w:rFonts w:ascii="Trebuchet MS"/>
          <w:i/>
          <w:color w:val="34586C"/>
          <w:w w:val="105"/>
          <w:sz w:val="16"/>
        </w:rPr>
        <w:t>colors,</w:t>
      </w:r>
      <w:r>
        <w:rPr>
          <w:rFonts w:ascii="Trebuchet MS"/>
          <w:i/>
          <w:color w:val="34586C"/>
          <w:spacing w:val="20"/>
          <w:w w:val="105"/>
          <w:sz w:val="16"/>
        </w:rPr>
        <w:t> </w:t>
      </w:r>
      <w:r>
        <w:rPr>
          <w:rFonts w:ascii="Trebuchet MS"/>
          <w:i/>
          <w:color w:val="34586C"/>
          <w:w w:val="105"/>
          <w:sz w:val="16"/>
        </w:rPr>
        <w:t>selecting</w:t>
      </w:r>
      <w:r>
        <w:rPr>
          <w:rFonts w:ascii="Trebuchet MS"/>
          <w:i/>
          <w:color w:val="34586C"/>
          <w:spacing w:val="20"/>
          <w:w w:val="105"/>
          <w:sz w:val="16"/>
        </w:rPr>
        <w:t> </w:t>
      </w:r>
      <w:r>
        <w:rPr>
          <w:rFonts w:ascii="Trebuchet MS"/>
          <w:i/>
          <w:color w:val="34586C"/>
          <w:w w:val="105"/>
          <w:sz w:val="16"/>
        </w:rPr>
        <w:t>the</w:t>
      </w:r>
      <w:r>
        <w:rPr>
          <w:rFonts w:ascii="Trebuchet MS"/>
          <w:i/>
          <w:color w:val="34586C"/>
          <w:spacing w:val="20"/>
          <w:w w:val="105"/>
          <w:sz w:val="16"/>
        </w:rPr>
        <w:t> </w:t>
      </w:r>
      <w:r>
        <w:rPr>
          <w:rFonts w:ascii="Trebuchet MS"/>
          <w:i/>
          <w:color w:val="34586C"/>
          <w:spacing w:val="-2"/>
          <w:w w:val="105"/>
          <w:sz w:val="16"/>
        </w:rPr>
        <w:t>first</w:t>
      </w:r>
    </w:p>
    <w:p>
      <w:pPr>
        <w:spacing w:line="184" w:lineRule="exact" w:before="7"/>
        <w:ind w:left="1119" w:right="0" w:firstLine="0"/>
        <w:jc w:val="left"/>
        <w:rPr>
          <w:rFonts w:ascii="Trebuchet MS"/>
          <w:i/>
          <w:sz w:val="16"/>
        </w:rPr>
      </w:pPr>
      <w:r>
        <w:rPr>
          <w:rFonts w:ascii="Trebuchet MS"/>
          <w:i/>
          <w:color w:val="34586C"/>
          <w:w w:val="105"/>
          <w:sz w:val="16"/>
        </w:rPr>
        <w:t>//</w:t>
      </w:r>
      <w:r>
        <w:rPr>
          <w:rFonts w:ascii="Trebuchet MS"/>
          <w:i/>
          <w:color w:val="34586C"/>
          <w:spacing w:val="21"/>
          <w:w w:val="105"/>
          <w:sz w:val="16"/>
        </w:rPr>
        <w:t> </w:t>
      </w:r>
      <w:r>
        <w:rPr>
          <w:rFonts w:ascii="Trebuchet MS"/>
          <w:i/>
          <w:color w:val="34586C"/>
          <w:w w:val="105"/>
          <w:sz w:val="16"/>
        </w:rPr>
        <w:t>item</w:t>
      </w:r>
      <w:r>
        <w:rPr>
          <w:rFonts w:ascii="Trebuchet MS"/>
          <w:i/>
          <w:color w:val="34586C"/>
          <w:spacing w:val="21"/>
          <w:w w:val="105"/>
          <w:sz w:val="16"/>
        </w:rPr>
        <w:t> </w:t>
      </w:r>
      <w:r>
        <w:rPr>
          <w:rFonts w:ascii="Trebuchet MS"/>
          <w:i/>
          <w:color w:val="34586C"/>
          <w:w w:val="105"/>
          <w:sz w:val="16"/>
        </w:rPr>
        <w:t>in</w:t>
      </w:r>
      <w:r>
        <w:rPr>
          <w:rFonts w:ascii="Trebuchet MS"/>
          <w:i/>
          <w:color w:val="34586C"/>
          <w:spacing w:val="21"/>
          <w:w w:val="105"/>
          <w:sz w:val="16"/>
        </w:rPr>
        <w:t> </w:t>
      </w:r>
      <w:r>
        <w:rPr>
          <w:rFonts w:ascii="Trebuchet MS"/>
          <w:i/>
          <w:color w:val="34586C"/>
          <w:w w:val="105"/>
          <w:sz w:val="16"/>
        </w:rPr>
        <w:t>the</w:t>
      </w:r>
      <w:r>
        <w:rPr>
          <w:rFonts w:ascii="Trebuchet MS"/>
          <w:i/>
          <w:color w:val="34586C"/>
          <w:spacing w:val="22"/>
          <w:w w:val="105"/>
          <w:sz w:val="16"/>
        </w:rPr>
        <w:t> </w:t>
      </w:r>
      <w:r>
        <w:rPr>
          <w:rFonts w:ascii="Trebuchet MS"/>
          <w:i/>
          <w:color w:val="34586C"/>
          <w:w w:val="105"/>
          <w:sz w:val="16"/>
        </w:rPr>
        <w:t>shuffled</w:t>
      </w:r>
      <w:r>
        <w:rPr>
          <w:rFonts w:ascii="Trebuchet MS"/>
          <w:i/>
          <w:color w:val="34586C"/>
          <w:spacing w:val="21"/>
          <w:w w:val="105"/>
          <w:sz w:val="16"/>
        </w:rPr>
        <w:t> </w:t>
      </w:r>
      <w:r>
        <w:rPr>
          <w:rFonts w:ascii="Trebuchet MS"/>
          <w:i/>
          <w:color w:val="34586C"/>
          <w:spacing w:val="-2"/>
          <w:w w:val="105"/>
          <w:sz w:val="16"/>
        </w:rPr>
        <w:t>array</w:t>
      </w:r>
    </w:p>
    <w:p>
      <w:pPr>
        <w:spacing w:line="203" w:lineRule="exact" w:before="0"/>
        <w:ind w:left="111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shuffleColor</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_</w:t>
      </w:r>
      <w:r>
        <w:rPr>
          <w:rFonts w:ascii="SimSun-ExtB"/>
          <w:spacing w:val="-2"/>
          <w:sz w:val="16"/>
        </w:rPr>
        <w:t>.</w:t>
      </w:r>
      <w:r>
        <w:rPr>
          <w:rFonts w:ascii="SimSun-ExtB"/>
          <w:color w:val="000087"/>
          <w:spacing w:val="-2"/>
          <w:sz w:val="16"/>
        </w:rPr>
        <w:t>first</w:t>
      </w:r>
      <w:r>
        <w:rPr>
          <w:rFonts w:ascii="SimSun-ExtB"/>
          <w:spacing w:val="-2"/>
          <w:sz w:val="16"/>
        </w:rPr>
        <w:t>(</w:t>
      </w:r>
      <w:r>
        <w:rPr>
          <w:rFonts w:ascii="SimSun-ExtB"/>
          <w:color w:val="000087"/>
          <w:spacing w:val="-2"/>
          <w:sz w:val="16"/>
        </w:rPr>
        <w:t>_</w:t>
      </w:r>
      <w:r>
        <w:rPr>
          <w:rFonts w:ascii="SimSun-ExtB"/>
          <w:spacing w:val="-2"/>
          <w:sz w:val="16"/>
        </w:rPr>
        <w:t>.</w:t>
      </w:r>
      <w:r>
        <w:rPr>
          <w:rFonts w:ascii="SimSun-ExtB"/>
          <w:color w:val="000087"/>
          <w:spacing w:val="-2"/>
          <w:sz w:val="16"/>
        </w:rPr>
        <w:t>shuffle</w:t>
      </w:r>
      <w:r>
        <w:rPr>
          <w:rFonts w:ascii="SimSun-ExtB"/>
          <w:spacing w:val="-2"/>
          <w:sz w:val="16"/>
        </w:rPr>
        <w:t>([</w:t>
      </w:r>
      <w:r>
        <w:rPr>
          <w:rFonts w:ascii="SimSun-ExtB"/>
          <w:color w:val="CC3300"/>
          <w:spacing w:val="-2"/>
          <w:sz w:val="16"/>
        </w:rPr>
        <w:t>'#666'</w:t>
      </w:r>
      <w:r>
        <w:rPr>
          <w:rFonts w:ascii="SimSun-ExtB"/>
          <w:spacing w:val="-2"/>
          <w:sz w:val="16"/>
        </w:rPr>
        <w:t>,</w:t>
      </w:r>
      <w:r>
        <w:rPr>
          <w:rFonts w:ascii="SimSun-ExtB"/>
          <w:color w:val="CC3300"/>
          <w:spacing w:val="-2"/>
          <w:sz w:val="16"/>
        </w:rPr>
        <w:t>'#333'</w:t>
      </w:r>
      <w:r>
        <w:rPr>
          <w:rFonts w:ascii="SimSun-ExtB"/>
          <w:spacing w:val="-2"/>
          <w:sz w:val="16"/>
        </w:rPr>
        <w:t>,</w:t>
      </w:r>
      <w:r>
        <w:rPr>
          <w:rFonts w:ascii="SimSun-ExtB"/>
          <w:color w:val="CC3300"/>
          <w:spacing w:val="-2"/>
          <w:sz w:val="16"/>
        </w:rPr>
        <w:t>'#111'</w:t>
      </w:r>
      <w:r>
        <w:rPr>
          <w:rFonts w:ascii="SimSun-ExtB"/>
          <w:spacing w:val="-2"/>
          <w:sz w:val="16"/>
        </w:rPr>
        <w:t>]));</w:t>
      </w:r>
    </w:p>
    <w:p>
      <w:pPr>
        <w:spacing w:before="188"/>
        <w:ind w:left="1119" w:right="0" w:firstLine="0"/>
        <w:jc w:val="left"/>
        <w:rPr>
          <w:rFonts w:ascii="Trebuchet MS"/>
          <w:i/>
          <w:sz w:val="16"/>
        </w:rPr>
      </w:pPr>
      <w:r>
        <w:rPr>
          <w:rFonts w:ascii="Trebuchet MS"/>
          <w:i/>
          <w:color w:val="34586C"/>
          <w:sz w:val="16"/>
        </w:rPr>
        <w:t>//</w:t>
      </w:r>
      <w:r>
        <w:rPr>
          <w:rFonts w:ascii="Trebuchet MS"/>
          <w:i/>
          <w:color w:val="34586C"/>
          <w:spacing w:val="22"/>
          <w:sz w:val="16"/>
        </w:rPr>
        <w:t> </w:t>
      </w:r>
      <w:r>
        <w:rPr>
          <w:rFonts w:ascii="Trebuchet MS"/>
          <w:i/>
          <w:color w:val="34586C"/>
          <w:sz w:val="16"/>
        </w:rPr>
        <w:t>Animate</w:t>
      </w:r>
      <w:r>
        <w:rPr>
          <w:rFonts w:ascii="Trebuchet MS"/>
          <w:i/>
          <w:color w:val="34586C"/>
          <w:spacing w:val="23"/>
          <w:sz w:val="16"/>
        </w:rPr>
        <w:t> </w:t>
      </w:r>
      <w:r>
        <w:rPr>
          <w:rFonts w:ascii="Trebuchet MS"/>
          <w:i/>
          <w:color w:val="34586C"/>
          <w:sz w:val="16"/>
        </w:rPr>
        <w:t>the</w:t>
      </w:r>
      <w:r>
        <w:rPr>
          <w:rFonts w:ascii="Trebuchet MS"/>
          <w:i/>
          <w:color w:val="34586C"/>
          <w:spacing w:val="23"/>
          <w:sz w:val="16"/>
        </w:rPr>
        <w:t> </w:t>
      </w:r>
      <w:r>
        <w:rPr>
          <w:rFonts w:ascii="Trebuchet MS"/>
          <w:i/>
          <w:color w:val="34586C"/>
          <w:sz w:val="16"/>
        </w:rPr>
        <w:t>background-color</w:t>
      </w:r>
      <w:r>
        <w:rPr>
          <w:rFonts w:ascii="Trebuchet MS"/>
          <w:i/>
          <w:color w:val="34586C"/>
          <w:spacing w:val="23"/>
          <w:sz w:val="16"/>
        </w:rPr>
        <w:t> </w:t>
      </w:r>
      <w:r>
        <w:rPr>
          <w:rFonts w:ascii="Trebuchet MS"/>
          <w:i/>
          <w:color w:val="34586C"/>
          <w:sz w:val="16"/>
        </w:rPr>
        <w:t>of</w:t>
      </w:r>
      <w:r>
        <w:rPr>
          <w:rFonts w:ascii="Trebuchet MS"/>
          <w:i/>
          <w:color w:val="34586C"/>
          <w:spacing w:val="23"/>
          <w:sz w:val="16"/>
        </w:rPr>
        <w:t> </w:t>
      </w:r>
      <w:r>
        <w:rPr>
          <w:rFonts w:ascii="Trebuchet MS"/>
          <w:i/>
          <w:color w:val="34586C"/>
          <w:sz w:val="16"/>
        </w:rPr>
        <w:t>any</w:t>
      </w:r>
      <w:r>
        <w:rPr>
          <w:rFonts w:ascii="Trebuchet MS"/>
          <w:i/>
          <w:color w:val="34586C"/>
          <w:spacing w:val="23"/>
          <w:sz w:val="16"/>
        </w:rPr>
        <w:t> </w:t>
      </w:r>
      <w:r>
        <w:rPr>
          <w:rFonts w:ascii="Trebuchet MS"/>
          <w:i/>
          <w:color w:val="34586C"/>
          <w:sz w:val="16"/>
        </w:rPr>
        <w:t>elements</w:t>
      </w:r>
      <w:r>
        <w:rPr>
          <w:rFonts w:ascii="Trebuchet MS"/>
          <w:i/>
          <w:color w:val="34586C"/>
          <w:spacing w:val="23"/>
          <w:sz w:val="16"/>
        </w:rPr>
        <w:t> </w:t>
      </w:r>
      <w:r>
        <w:rPr>
          <w:rFonts w:ascii="Trebuchet MS"/>
          <w:i/>
          <w:color w:val="34586C"/>
          <w:sz w:val="16"/>
        </w:rPr>
        <w:t>with</w:t>
      </w:r>
      <w:r>
        <w:rPr>
          <w:rFonts w:ascii="Trebuchet MS"/>
          <w:i/>
          <w:color w:val="34586C"/>
          <w:spacing w:val="23"/>
          <w:sz w:val="16"/>
        </w:rPr>
        <w:t> </w:t>
      </w:r>
      <w:r>
        <w:rPr>
          <w:rFonts w:ascii="Trebuchet MS"/>
          <w:i/>
          <w:color w:val="34586C"/>
          <w:sz w:val="16"/>
        </w:rPr>
        <w:t>the</w:t>
      </w:r>
      <w:r>
        <w:rPr>
          <w:rFonts w:ascii="Trebuchet MS"/>
          <w:i/>
          <w:color w:val="34586C"/>
          <w:spacing w:val="22"/>
          <w:sz w:val="16"/>
        </w:rPr>
        <w:t> </w:t>
      </w:r>
      <w:r>
        <w:rPr>
          <w:rFonts w:ascii="Trebuchet MS"/>
          <w:i/>
          <w:color w:val="34586C"/>
          <w:spacing w:val="-2"/>
          <w:sz w:val="16"/>
        </w:rPr>
        <w:t>class</w:t>
      </w:r>
    </w:p>
    <w:p>
      <w:pPr>
        <w:spacing w:line="184" w:lineRule="exact" w:before="6"/>
        <w:ind w:left="1119" w:right="0" w:firstLine="0"/>
        <w:jc w:val="left"/>
        <w:rPr>
          <w:rFonts w:ascii="Trebuchet MS"/>
          <w:i/>
          <w:sz w:val="16"/>
        </w:rPr>
      </w:pPr>
      <w:r>
        <w:rPr>
          <w:rFonts w:ascii="Trebuchet MS"/>
          <w:i/>
          <w:color w:val="34586C"/>
          <w:w w:val="105"/>
          <w:sz w:val="16"/>
        </w:rPr>
        <w:t>//</w:t>
      </w:r>
      <w:r>
        <w:rPr>
          <w:rFonts w:ascii="Trebuchet MS"/>
          <w:i/>
          <w:color w:val="34586C"/>
          <w:spacing w:val="26"/>
          <w:w w:val="105"/>
          <w:sz w:val="16"/>
        </w:rPr>
        <w:t> </w:t>
      </w:r>
      <w:r>
        <w:rPr>
          <w:rFonts w:ascii="Trebuchet MS"/>
          <w:i/>
          <w:color w:val="34586C"/>
          <w:w w:val="105"/>
          <w:sz w:val="16"/>
        </w:rPr>
        <w:t>'item'</w:t>
      </w:r>
      <w:r>
        <w:rPr>
          <w:rFonts w:ascii="Trebuchet MS"/>
          <w:i/>
          <w:color w:val="34586C"/>
          <w:spacing w:val="27"/>
          <w:w w:val="105"/>
          <w:sz w:val="16"/>
        </w:rPr>
        <w:t> </w:t>
      </w:r>
      <w:r>
        <w:rPr>
          <w:rFonts w:ascii="Trebuchet MS"/>
          <w:i/>
          <w:color w:val="34586C"/>
          <w:w w:val="105"/>
          <w:sz w:val="16"/>
        </w:rPr>
        <w:t>on</w:t>
      </w:r>
      <w:r>
        <w:rPr>
          <w:rFonts w:ascii="Trebuchet MS"/>
          <w:i/>
          <w:color w:val="34586C"/>
          <w:spacing w:val="27"/>
          <w:w w:val="105"/>
          <w:sz w:val="16"/>
        </w:rPr>
        <w:t> </w:t>
      </w:r>
      <w:r>
        <w:rPr>
          <w:rFonts w:ascii="Trebuchet MS"/>
          <w:i/>
          <w:color w:val="34586C"/>
          <w:w w:val="105"/>
          <w:sz w:val="16"/>
        </w:rPr>
        <w:t>the</w:t>
      </w:r>
      <w:r>
        <w:rPr>
          <w:rFonts w:ascii="Trebuchet MS"/>
          <w:i/>
          <w:color w:val="34586C"/>
          <w:spacing w:val="27"/>
          <w:w w:val="105"/>
          <w:sz w:val="16"/>
        </w:rPr>
        <w:t> </w:t>
      </w:r>
      <w:r>
        <w:rPr>
          <w:rFonts w:ascii="Trebuchet MS"/>
          <w:i/>
          <w:color w:val="34586C"/>
          <w:w w:val="105"/>
          <w:sz w:val="16"/>
        </w:rPr>
        <w:t>page</w:t>
      </w:r>
      <w:r>
        <w:rPr>
          <w:rFonts w:ascii="Trebuchet MS"/>
          <w:i/>
          <w:color w:val="34586C"/>
          <w:spacing w:val="27"/>
          <w:w w:val="105"/>
          <w:sz w:val="16"/>
        </w:rPr>
        <w:t> </w:t>
      </w:r>
      <w:r>
        <w:rPr>
          <w:rFonts w:ascii="Trebuchet MS"/>
          <w:i/>
          <w:color w:val="34586C"/>
          <w:w w:val="105"/>
          <w:sz w:val="16"/>
        </w:rPr>
        <w:t>using</w:t>
      </w:r>
      <w:r>
        <w:rPr>
          <w:rFonts w:ascii="Trebuchet MS"/>
          <w:i/>
          <w:color w:val="34586C"/>
          <w:spacing w:val="27"/>
          <w:w w:val="105"/>
          <w:sz w:val="16"/>
        </w:rPr>
        <w:t> </w:t>
      </w:r>
      <w:r>
        <w:rPr>
          <w:rFonts w:ascii="Trebuchet MS"/>
          <w:i/>
          <w:color w:val="34586C"/>
          <w:w w:val="105"/>
          <w:sz w:val="16"/>
        </w:rPr>
        <w:t>the</w:t>
      </w:r>
      <w:r>
        <w:rPr>
          <w:rFonts w:ascii="Trebuchet MS"/>
          <w:i/>
          <w:color w:val="34586C"/>
          <w:spacing w:val="27"/>
          <w:w w:val="105"/>
          <w:sz w:val="16"/>
        </w:rPr>
        <w:t> </w:t>
      </w:r>
      <w:r>
        <w:rPr>
          <w:rFonts w:ascii="Trebuchet MS"/>
          <w:i/>
          <w:color w:val="34586C"/>
          <w:w w:val="105"/>
          <w:sz w:val="16"/>
        </w:rPr>
        <w:t>shuffled</w:t>
      </w:r>
      <w:r>
        <w:rPr>
          <w:rFonts w:ascii="Trebuchet MS"/>
          <w:i/>
          <w:color w:val="34586C"/>
          <w:spacing w:val="27"/>
          <w:w w:val="105"/>
          <w:sz w:val="16"/>
        </w:rPr>
        <w:t> </w:t>
      </w:r>
      <w:r>
        <w:rPr>
          <w:rFonts w:ascii="Trebuchet MS"/>
          <w:i/>
          <w:color w:val="34586C"/>
          <w:spacing w:val="-2"/>
          <w:w w:val="105"/>
          <w:sz w:val="16"/>
        </w:rPr>
        <w:t>color</w:t>
      </w:r>
    </w:p>
    <w:p>
      <w:pPr>
        <w:spacing w:line="203" w:lineRule="exact" w:before="0"/>
        <w:ind w:left="1119" w:right="0" w:firstLine="0"/>
        <w:jc w:val="left"/>
        <w:rPr>
          <w:rFonts w:ascii="SimSun-ExtB"/>
          <w:sz w:val="16"/>
        </w:rPr>
      </w:pPr>
      <w:r>
        <w:rPr>
          <w:rFonts w:ascii="SimSun-ExtB"/>
          <w:color w:val="000087"/>
          <w:sz w:val="16"/>
        </w:rPr>
        <w:t>$</w:t>
      </w:r>
      <w:r>
        <w:rPr>
          <w:rFonts w:ascii="SimSun-ExtB"/>
          <w:sz w:val="16"/>
        </w:rPr>
        <w:t>(</w:t>
      </w:r>
      <w:r>
        <w:rPr>
          <w:rFonts w:ascii="SimSun-ExtB"/>
          <w:color w:val="CC3300"/>
          <w:sz w:val="16"/>
        </w:rPr>
        <w:t>'.item'</w:t>
      </w:r>
      <w:r>
        <w:rPr>
          <w:rFonts w:ascii="SimSun-ExtB"/>
          <w:sz w:val="16"/>
        </w:rPr>
        <w:t>).</w:t>
      </w:r>
      <w:r>
        <w:rPr>
          <w:rFonts w:ascii="SimSun-ExtB"/>
          <w:color w:val="000087"/>
          <w:sz w:val="16"/>
        </w:rPr>
        <w:t>animate</w:t>
      </w:r>
      <w:r>
        <w:rPr>
          <w:rFonts w:ascii="SimSun-ExtB"/>
          <w:sz w:val="16"/>
        </w:rPr>
        <w:t>({</w:t>
      </w:r>
      <w:r>
        <w:rPr>
          <w:rFonts w:ascii="SimSun-ExtB"/>
          <w:color w:val="CC3300"/>
          <w:sz w:val="16"/>
        </w:rPr>
        <w:t>'backgroundColor'</w:t>
      </w:r>
      <w:r>
        <w:rPr>
          <w:rFonts w:ascii="SimSun-ExtB"/>
          <w:color w:val="545454"/>
          <w:sz w:val="16"/>
        </w:rPr>
        <w:t>:</w:t>
      </w:r>
      <w:r>
        <w:rPr>
          <w:rFonts w:ascii="SimSun-ExtB"/>
          <w:color w:val="545454"/>
          <w:spacing w:val="-1"/>
          <w:sz w:val="16"/>
        </w:rPr>
        <w:t> </w:t>
      </w:r>
      <w:r>
        <w:rPr>
          <w:rFonts w:ascii="SimSun-ExtB"/>
          <w:color w:val="000087"/>
          <w:sz w:val="16"/>
        </w:rPr>
        <w:t>shuffleColor</w:t>
      </w:r>
      <w:r>
        <w:rPr>
          <w:rFonts w:ascii="SimSun-ExtB"/>
          <w:color w:val="000087"/>
          <w:spacing w:val="-1"/>
          <w:sz w:val="16"/>
        </w:rPr>
        <w:t> </w:t>
      </w:r>
      <w:r>
        <w:rPr>
          <w:rFonts w:ascii="SimSun-ExtB"/>
          <w:spacing w:val="-5"/>
          <w:sz w:val="16"/>
        </w:rPr>
        <w:t>});</w:t>
      </w:r>
    </w:p>
    <w:p>
      <w:pPr>
        <w:spacing w:line="203" w:lineRule="exact" w:before="179"/>
        <w:ind w:left="111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spacing w:val="-5"/>
          <w:sz w:val="16"/>
        </w:rPr>
        <w:t>{};</w:t>
      </w:r>
    </w:p>
    <w:p>
      <w:pPr>
        <w:spacing w:line="184" w:lineRule="exact" w:before="0"/>
        <w:ind w:left="1119" w:right="0" w:firstLine="0"/>
        <w:jc w:val="left"/>
        <w:rPr>
          <w:rFonts w:ascii="Trebuchet MS"/>
          <w:i/>
          <w:sz w:val="16"/>
        </w:rPr>
      </w:pPr>
      <w:r>
        <w:rPr>
          <w:rFonts w:ascii="Trebuchet MS"/>
          <w:i/>
          <w:color w:val="34586C"/>
          <w:sz w:val="16"/>
        </w:rPr>
        <w:t>//</w:t>
      </w:r>
      <w:r>
        <w:rPr>
          <w:rFonts w:ascii="Trebuchet MS"/>
          <w:i/>
          <w:color w:val="34586C"/>
          <w:spacing w:val="15"/>
          <w:sz w:val="16"/>
        </w:rPr>
        <w:t> </w:t>
      </w:r>
      <w:r>
        <w:rPr>
          <w:rFonts w:ascii="Trebuchet MS"/>
          <w:i/>
          <w:color w:val="34586C"/>
          <w:sz w:val="16"/>
        </w:rPr>
        <w:t>What</w:t>
      </w:r>
      <w:r>
        <w:rPr>
          <w:rFonts w:ascii="Trebuchet MS"/>
          <w:i/>
          <w:color w:val="34586C"/>
          <w:spacing w:val="16"/>
          <w:sz w:val="16"/>
        </w:rPr>
        <w:t> </w:t>
      </w:r>
      <w:r>
        <w:rPr>
          <w:rFonts w:ascii="Trebuchet MS"/>
          <w:i/>
          <w:color w:val="34586C"/>
          <w:sz w:val="16"/>
        </w:rPr>
        <w:t>we</w:t>
      </w:r>
      <w:r>
        <w:rPr>
          <w:rFonts w:ascii="Trebuchet MS"/>
          <w:i/>
          <w:color w:val="34586C"/>
          <w:spacing w:val="16"/>
          <w:sz w:val="16"/>
        </w:rPr>
        <w:t> </w:t>
      </w:r>
      <w:r>
        <w:rPr>
          <w:rFonts w:ascii="Trebuchet MS"/>
          <w:i/>
          <w:color w:val="34586C"/>
          <w:sz w:val="16"/>
        </w:rPr>
        <w:t>return</w:t>
      </w:r>
      <w:r>
        <w:rPr>
          <w:rFonts w:ascii="Trebuchet MS"/>
          <w:i/>
          <w:color w:val="34586C"/>
          <w:spacing w:val="15"/>
          <w:sz w:val="16"/>
        </w:rPr>
        <w:t> </w:t>
      </w:r>
      <w:r>
        <w:rPr>
          <w:rFonts w:ascii="Trebuchet MS"/>
          <w:i/>
          <w:color w:val="34586C"/>
          <w:sz w:val="16"/>
        </w:rPr>
        <w:t>can</w:t>
      </w:r>
      <w:r>
        <w:rPr>
          <w:rFonts w:ascii="Trebuchet MS"/>
          <w:i/>
          <w:color w:val="34586C"/>
          <w:spacing w:val="16"/>
          <w:sz w:val="16"/>
        </w:rPr>
        <w:t> </w:t>
      </w:r>
      <w:r>
        <w:rPr>
          <w:rFonts w:ascii="Trebuchet MS"/>
          <w:i/>
          <w:color w:val="34586C"/>
          <w:sz w:val="16"/>
        </w:rPr>
        <w:t>be</w:t>
      </w:r>
      <w:r>
        <w:rPr>
          <w:rFonts w:ascii="Trebuchet MS"/>
          <w:i/>
          <w:color w:val="34586C"/>
          <w:spacing w:val="16"/>
          <w:sz w:val="16"/>
        </w:rPr>
        <w:t> </w:t>
      </w:r>
      <w:r>
        <w:rPr>
          <w:rFonts w:ascii="Trebuchet MS"/>
          <w:i/>
          <w:color w:val="34586C"/>
          <w:sz w:val="16"/>
        </w:rPr>
        <w:t>used</w:t>
      </w:r>
      <w:r>
        <w:rPr>
          <w:rFonts w:ascii="Trebuchet MS"/>
          <w:i/>
          <w:color w:val="34586C"/>
          <w:spacing w:val="16"/>
          <w:sz w:val="16"/>
        </w:rPr>
        <w:t> </w:t>
      </w:r>
      <w:r>
        <w:rPr>
          <w:rFonts w:ascii="Trebuchet MS"/>
          <w:i/>
          <w:color w:val="34586C"/>
          <w:sz w:val="16"/>
        </w:rPr>
        <w:t>by</w:t>
      </w:r>
      <w:r>
        <w:rPr>
          <w:rFonts w:ascii="Trebuchet MS"/>
          <w:i/>
          <w:color w:val="34586C"/>
          <w:spacing w:val="15"/>
          <w:sz w:val="16"/>
        </w:rPr>
        <w:t> </w:t>
      </w:r>
      <w:r>
        <w:rPr>
          <w:rFonts w:ascii="Trebuchet MS"/>
          <w:i/>
          <w:color w:val="34586C"/>
          <w:sz w:val="16"/>
        </w:rPr>
        <w:t>other</w:t>
      </w:r>
      <w:r>
        <w:rPr>
          <w:rFonts w:ascii="Trebuchet MS"/>
          <w:i/>
          <w:color w:val="34586C"/>
          <w:spacing w:val="16"/>
          <w:sz w:val="16"/>
        </w:rPr>
        <w:t> </w:t>
      </w:r>
      <w:r>
        <w:rPr>
          <w:rFonts w:ascii="Trebuchet MS"/>
          <w:i/>
          <w:color w:val="34586C"/>
          <w:spacing w:val="-2"/>
          <w:sz w:val="16"/>
        </w:rPr>
        <w:t>modules</w:t>
      </w:r>
    </w:p>
    <w:p>
      <w:pPr>
        <w:spacing w:line="202" w:lineRule="exact" w:before="0"/>
        <w:ind w:left="799" w:right="0" w:firstLine="0"/>
        <w:jc w:val="left"/>
        <w:rPr>
          <w:rFonts w:ascii="SimSun-ExtB"/>
          <w:sz w:val="16"/>
        </w:rPr>
      </w:pPr>
      <w:r>
        <w:rPr>
          <w:rFonts w:ascii="SimSun-ExtB"/>
          <w:spacing w:val="-5"/>
          <w:sz w:val="16"/>
        </w:rPr>
        <w:t>});</w:t>
      </w:r>
    </w:p>
    <w:p>
      <w:pPr>
        <w:pStyle w:val="BodyText"/>
        <w:spacing w:line="254" w:lineRule="auto" w:before="126"/>
        <w:ind w:left="120" w:right="1438"/>
        <w:jc w:val="both"/>
      </w:pPr>
      <w:r>
        <w:rPr>
          <w:w w:val="105"/>
        </w:rPr>
        <w:t>There is however something missing from this example and it's the concept of </w:t>
      </w:r>
      <w:r>
        <w:rPr>
          <w:w w:val="105"/>
        </w:rPr>
        <w:t>regis- </w:t>
      </w:r>
      <w:r>
        <w:rPr>
          <w:spacing w:val="-2"/>
          <w:w w:val="105"/>
        </w:rPr>
        <w:t>tration.</w:t>
      </w:r>
    </w:p>
    <w:p>
      <w:pPr>
        <w:pStyle w:val="BodyText"/>
        <w:spacing w:before="19"/>
      </w:pPr>
    </w:p>
    <w:p>
      <w:pPr>
        <w:pStyle w:val="Heading4"/>
        <w:jc w:val="both"/>
      </w:pPr>
      <w:bookmarkStart w:name="Registering jQuery As An Async-compatibl" w:id="268"/>
      <w:bookmarkEnd w:id="268"/>
      <w:r>
        <w:rPr>
          <w:b w:val="0"/>
        </w:rPr>
      </w:r>
      <w:r>
        <w:rPr>
          <w:w w:val="70"/>
        </w:rPr>
        <w:t>Registering</w:t>
      </w:r>
      <w:r>
        <w:rPr>
          <w:spacing w:val="-12"/>
          <w:w w:val="70"/>
        </w:rPr>
        <w:t> </w:t>
      </w:r>
      <w:r>
        <w:rPr>
          <w:w w:val="70"/>
        </w:rPr>
        <w:t>jQuery</w:t>
      </w:r>
      <w:r>
        <w:rPr>
          <w:spacing w:val="-12"/>
          <w:w w:val="70"/>
        </w:rPr>
        <w:t> </w:t>
      </w:r>
      <w:r>
        <w:rPr>
          <w:w w:val="70"/>
        </w:rPr>
        <w:t>As</w:t>
      </w:r>
      <w:r>
        <w:rPr>
          <w:spacing w:val="-11"/>
          <w:w w:val="70"/>
        </w:rPr>
        <w:t> </w:t>
      </w:r>
      <w:r>
        <w:rPr>
          <w:w w:val="70"/>
        </w:rPr>
        <w:t>An</w:t>
      </w:r>
      <w:r>
        <w:rPr>
          <w:spacing w:val="-12"/>
          <w:w w:val="70"/>
        </w:rPr>
        <w:t> </w:t>
      </w:r>
      <w:r>
        <w:rPr>
          <w:w w:val="70"/>
        </w:rPr>
        <w:t>Async-compatible</w:t>
      </w:r>
      <w:r>
        <w:rPr>
          <w:spacing w:val="-12"/>
          <w:w w:val="70"/>
        </w:rPr>
        <w:t> </w:t>
      </w:r>
      <w:r>
        <w:rPr>
          <w:spacing w:val="-2"/>
          <w:w w:val="70"/>
        </w:rPr>
        <w:t>Module</w:t>
      </w:r>
    </w:p>
    <w:p>
      <w:pPr>
        <w:pStyle w:val="BodyText"/>
        <w:spacing w:line="254" w:lineRule="auto" w:before="97"/>
        <w:ind w:left="120" w:right="1433"/>
        <w:jc w:val="both"/>
      </w:pPr>
      <w:r>
        <w:rPr>
          <w:w w:val="105"/>
        </w:rPr>
        <w:t>One</w:t>
      </w:r>
      <w:r>
        <w:rPr>
          <w:spacing w:val="-8"/>
          <w:w w:val="105"/>
        </w:rPr>
        <w:t> </w:t>
      </w:r>
      <w:r>
        <w:rPr>
          <w:w w:val="105"/>
        </w:rPr>
        <w:t>of</w:t>
      </w:r>
      <w:r>
        <w:rPr>
          <w:spacing w:val="-8"/>
          <w:w w:val="105"/>
        </w:rPr>
        <w:t> </w:t>
      </w:r>
      <w:r>
        <w:rPr>
          <w:w w:val="105"/>
        </w:rPr>
        <w:t>the</w:t>
      </w:r>
      <w:r>
        <w:rPr>
          <w:spacing w:val="-8"/>
          <w:w w:val="105"/>
        </w:rPr>
        <w:t> </w:t>
      </w:r>
      <w:r>
        <w:rPr>
          <w:w w:val="105"/>
        </w:rPr>
        <w:t>key</w:t>
      </w:r>
      <w:r>
        <w:rPr>
          <w:spacing w:val="-8"/>
          <w:w w:val="105"/>
        </w:rPr>
        <w:t> </w:t>
      </w:r>
      <w:r>
        <w:rPr>
          <w:w w:val="105"/>
        </w:rPr>
        <w:t>features</w:t>
      </w:r>
      <w:r>
        <w:rPr>
          <w:spacing w:val="-8"/>
          <w:w w:val="105"/>
        </w:rPr>
        <w:t> </w:t>
      </w:r>
      <w:r>
        <w:rPr>
          <w:w w:val="105"/>
        </w:rPr>
        <w:t>that</w:t>
      </w:r>
      <w:r>
        <w:rPr>
          <w:spacing w:val="-8"/>
          <w:w w:val="105"/>
        </w:rPr>
        <w:t> </w:t>
      </w:r>
      <w:r>
        <w:rPr>
          <w:w w:val="105"/>
        </w:rPr>
        <w:t>landed</w:t>
      </w:r>
      <w:r>
        <w:rPr>
          <w:spacing w:val="-8"/>
          <w:w w:val="105"/>
        </w:rPr>
        <w:t> </w:t>
      </w:r>
      <w:r>
        <w:rPr>
          <w:w w:val="105"/>
        </w:rPr>
        <w:t>in</w:t>
      </w:r>
      <w:r>
        <w:rPr>
          <w:spacing w:val="-8"/>
          <w:w w:val="105"/>
        </w:rPr>
        <w:t> </w:t>
      </w:r>
      <w:r>
        <w:rPr>
          <w:w w:val="105"/>
        </w:rPr>
        <w:t>jQuery</w:t>
      </w:r>
      <w:r>
        <w:rPr>
          <w:spacing w:val="-8"/>
          <w:w w:val="105"/>
        </w:rPr>
        <w:t> </w:t>
      </w:r>
      <w:r>
        <w:rPr>
          <w:w w:val="105"/>
        </w:rPr>
        <w:t>1.7</w:t>
      </w:r>
      <w:r>
        <w:rPr>
          <w:spacing w:val="-8"/>
          <w:w w:val="105"/>
        </w:rPr>
        <w:t> </w:t>
      </w:r>
      <w:r>
        <w:rPr>
          <w:w w:val="105"/>
        </w:rPr>
        <w:t>was</w:t>
      </w:r>
      <w:r>
        <w:rPr>
          <w:spacing w:val="-8"/>
          <w:w w:val="105"/>
        </w:rPr>
        <w:t> </w:t>
      </w:r>
      <w:r>
        <w:rPr>
          <w:w w:val="105"/>
        </w:rPr>
        <w:t>support</w:t>
      </w:r>
      <w:r>
        <w:rPr>
          <w:spacing w:val="-8"/>
          <w:w w:val="105"/>
        </w:rPr>
        <w:t> </w:t>
      </w:r>
      <w:r>
        <w:rPr>
          <w:w w:val="105"/>
        </w:rPr>
        <w:t>for</w:t>
      </w:r>
      <w:r>
        <w:rPr>
          <w:spacing w:val="-8"/>
          <w:w w:val="105"/>
        </w:rPr>
        <w:t> </w:t>
      </w:r>
      <w:r>
        <w:rPr>
          <w:w w:val="105"/>
        </w:rPr>
        <w:t>registering</w:t>
      </w:r>
      <w:r>
        <w:rPr>
          <w:spacing w:val="-8"/>
          <w:w w:val="105"/>
        </w:rPr>
        <w:t> </w:t>
      </w:r>
      <w:r>
        <w:rPr>
          <w:w w:val="105"/>
        </w:rPr>
        <w:t>jQuery</w:t>
      </w:r>
      <w:r>
        <w:rPr>
          <w:spacing w:val="-8"/>
          <w:w w:val="105"/>
        </w:rPr>
        <w:t> </w:t>
      </w:r>
      <w:r>
        <w:rPr>
          <w:w w:val="105"/>
        </w:rPr>
        <w:t>as an asynchronous module. There are a number of compatible script loaders </w:t>
      </w:r>
      <w:r>
        <w:rPr>
          <w:w w:val="105"/>
        </w:rPr>
        <w:t>(including RequireJS</w:t>
      </w:r>
      <w:r>
        <w:rPr>
          <w:w w:val="105"/>
        </w:rPr>
        <w:t> and</w:t>
      </w:r>
      <w:r>
        <w:rPr>
          <w:w w:val="105"/>
        </w:rPr>
        <w:t> curl)</w:t>
      </w:r>
      <w:r>
        <w:rPr>
          <w:w w:val="105"/>
        </w:rPr>
        <w:t> which</w:t>
      </w:r>
      <w:r>
        <w:rPr>
          <w:w w:val="105"/>
        </w:rPr>
        <w:t> are</w:t>
      </w:r>
      <w:r>
        <w:rPr>
          <w:w w:val="105"/>
        </w:rPr>
        <w:t> capable</w:t>
      </w:r>
      <w:r>
        <w:rPr>
          <w:w w:val="105"/>
        </w:rPr>
        <w:t> of</w:t>
      </w:r>
      <w:r>
        <w:rPr>
          <w:w w:val="105"/>
        </w:rPr>
        <w:t> loading</w:t>
      </w:r>
      <w:r>
        <w:rPr>
          <w:w w:val="105"/>
        </w:rPr>
        <w:t> modules</w:t>
      </w:r>
      <w:r>
        <w:rPr>
          <w:w w:val="105"/>
        </w:rPr>
        <w:t> using</w:t>
      </w:r>
      <w:r>
        <w:rPr>
          <w:w w:val="105"/>
        </w:rPr>
        <w:t> an</w:t>
      </w:r>
      <w:r>
        <w:rPr>
          <w:w w:val="105"/>
        </w:rPr>
        <w:t> asynchronous module format and this means fewer hacks are required to get things working.</w:t>
      </w:r>
    </w:p>
    <w:p>
      <w:pPr>
        <w:pStyle w:val="BodyText"/>
        <w:spacing w:line="252" w:lineRule="auto" w:before="104"/>
        <w:ind w:left="120" w:right="1436"/>
        <w:jc w:val="both"/>
      </w:pPr>
      <w:r>
        <w:rPr>
          <w:w w:val="105"/>
        </w:rPr>
        <w:t>If</w:t>
      </w:r>
      <w:r>
        <w:rPr>
          <w:spacing w:val="-1"/>
          <w:w w:val="105"/>
        </w:rPr>
        <w:t> </w:t>
      </w:r>
      <w:r>
        <w:rPr>
          <w:w w:val="105"/>
        </w:rPr>
        <w:t>a</w:t>
      </w:r>
      <w:r>
        <w:rPr>
          <w:spacing w:val="-1"/>
          <w:w w:val="105"/>
        </w:rPr>
        <w:t> </w:t>
      </w:r>
      <w:r>
        <w:rPr>
          <w:w w:val="105"/>
        </w:rPr>
        <w:t>developer</w:t>
      </w:r>
      <w:r>
        <w:rPr>
          <w:spacing w:val="-1"/>
          <w:w w:val="105"/>
        </w:rPr>
        <w:t> </w:t>
      </w:r>
      <w:r>
        <w:rPr>
          <w:w w:val="105"/>
        </w:rPr>
        <w:t>wants</w:t>
      </w:r>
      <w:r>
        <w:rPr>
          <w:spacing w:val="-1"/>
          <w:w w:val="105"/>
        </w:rPr>
        <w:t> </w:t>
      </w:r>
      <w:r>
        <w:rPr>
          <w:w w:val="105"/>
        </w:rPr>
        <w:t>to</w:t>
      </w:r>
      <w:r>
        <w:rPr>
          <w:spacing w:val="-1"/>
          <w:w w:val="105"/>
        </w:rPr>
        <w:t> </w:t>
      </w:r>
      <w:r>
        <w:rPr>
          <w:w w:val="105"/>
        </w:rPr>
        <w:t>use</w:t>
      </w:r>
      <w:r>
        <w:rPr>
          <w:spacing w:val="-1"/>
          <w:w w:val="105"/>
        </w:rPr>
        <w:t> </w:t>
      </w:r>
      <w:r>
        <w:rPr>
          <w:w w:val="105"/>
        </w:rPr>
        <w:t>AMD</w:t>
      </w:r>
      <w:r>
        <w:rPr>
          <w:spacing w:val="-1"/>
          <w:w w:val="105"/>
        </w:rPr>
        <w:t> </w:t>
      </w:r>
      <w:r>
        <w:rPr>
          <w:w w:val="105"/>
        </w:rPr>
        <w:t>and</w:t>
      </w:r>
      <w:r>
        <w:rPr>
          <w:spacing w:val="-1"/>
          <w:w w:val="105"/>
        </w:rPr>
        <w:t> </w:t>
      </w:r>
      <w:r>
        <w:rPr>
          <w:w w:val="105"/>
        </w:rPr>
        <w:t>does</w:t>
      </w:r>
      <w:r>
        <w:rPr>
          <w:spacing w:val="-1"/>
          <w:w w:val="105"/>
        </w:rPr>
        <w:t> </w:t>
      </w:r>
      <w:r>
        <w:rPr>
          <w:w w:val="105"/>
        </w:rPr>
        <w:t>not</w:t>
      </w:r>
      <w:r>
        <w:rPr>
          <w:spacing w:val="-1"/>
          <w:w w:val="105"/>
        </w:rPr>
        <w:t> </w:t>
      </w:r>
      <w:r>
        <w:rPr>
          <w:w w:val="105"/>
        </w:rPr>
        <w:t>want</w:t>
      </w:r>
      <w:r>
        <w:rPr>
          <w:spacing w:val="-1"/>
          <w:w w:val="105"/>
        </w:rPr>
        <w:t> </w:t>
      </w:r>
      <w:r>
        <w:rPr>
          <w:w w:val="105"/>
        </w:rPr>
        <w:t>their</w:t>
      </w:r>
      <w:r>
        <w:rPr>
          <w:spacing w:val="-1"/>
          <w:w w:val="105"/>
        </w:rPr>
        <w:t> </w:t>
      </w:r>
      <w:r>
        <w:rPr>
          <w:w w:val="105"/>
        </w:rPr>
        <w:t>jQuery</w:t>
      </w:r>
      <w:r>
        <w:rPr>
          <w:spacing w:val="-1"/>
          <w:w w:val="105"/>
        </w:rPr>
        <w:t> </w:t>
      </w:r>
      <w:r>
        <w:rPr>
          <w:w w:val="105"/>
        </w:rPr>
        <w:t>version</w:t>
      </w:r>
      <w:r>
        <w:rPr>
          <w:spacing w:val="-1"/>
          <w:w w:val="105"/>
        </w:rPr>
        <w:t> </w:t>
      </w:r>
      <w:r>
        <w:rPr>
          <w:w w:val="105"/>
        </w:rPr>
        <w:t>leaking</w:t>
      </w:r>
      <w:r>
        <w:rPr>
          <w:spacing w:val="-1"/>
          <w:w w:val="105"/>
        </w:rPr>
        <w:t> </w:t>
      </w:r>
      <w:r>
        <w:rPr>
          <w:w w:val="105"/>
        </w:rPr>
        <w:t>into </w:t>
      </w:r>
      <w:r>
        <w:rPr/>
        <w:t>the global space, they should call </w:t>
      </w:r>
      <w:r>
        <w:rPr>
          <w:rFonts w:ascii="SimSun-ExtB"/>
          <w:sz w:val="18"/>
        </w:rPr>
        <w:t>noConflict</w:t>
      </w:r>
      <w:r>
        <w:rPr>
          <w:rFonts w:ascii="SimSun-ExtB"/>
          <w:spacing w:val="-23"/>
          <w:sz w:val="18"/>
        </w:rPr>
        <w:t> </w:t>
      </w:r>
      <w:r>
        <w:rPr/>
        <w:t>in their top level module that uses jQuery. </w:t>
      </w:r>
      <w:r>
        <w:rPr>
          <w:w w:val="105"/>
        </w:rPr>
        <w:t>In addition, since multiple versions of jQuery can be on a page there are special con- siderations</w:t>
      </w:r>
      <w:r>
        <w:rPr>
          <w:spacing w:val="11"/>
          <w:w w:val="105"/>
        </w:rPr>
        <w:t> </w:t>
      </w:r>
      <w:r>
        <w:rPr>
          <w:w w:val="105"/>
        </w:rPr>
        <w:t>that</w:t>
      </w:r>
      <w:r>
        <w:rPr>
          <w:spacing w:val="12"/>
          <w:w w:val="105"/>
        </w:rPr>
        <w:t> </w:t>
      </w:r>
      <w:r>
        <w:rPr>
          <w:w w:val="105"/>
        </w:rPr>
        <w:t>an</w:t>
      </w:r>
      <w:r>
        <w:rPr>
          <w:spacing w:val="12"/>
          <w:w w:val="105"/>
        </w:rPr>
        <w:t> </w:t>
      </w:r>
      <w:r>
        <w:rPr>
          <w:w w:val="105"/>
        </w:rPr>
        <w:t>AMD</w:t>
      </w:r>
      <w:r>
        <w:rPr>
          <w:spacing w:val="11"/>
          <w:w w:val="105"/>
        </w:rPr>
        <w:t> </w:t>
      </w:r>
      <w:r>
        <w:rPr>
          <w:w w:val="105"/>
        </w:rPr>
        <w:t>loader</w:t>
      </w:r>
      <w:r>
        <w:rPr>
          <w:spacing w:val="12"/>
          <w:w w:val="105"/>
        </w:rPr>
        <w:t> </w:t>
      </w:r>
      <w:r>
        <w:rPr>
          <w:w w:val="105"/>
        </w:rPr>
        <w:t>must</w:t>
      </w:r>
      <w:r>
        <w:rPr>
          <w:spacing w:val="12"/>
          <w:w w:val="105"/>
        </w:rPr>
        <w:t> </w:t>
      </w:r>
      <w:r>
        <w:rPr>
          <w:w w:val="105"/>
        </w:rPr>
        <w:t>account</w:t>
      </w:r>
      <w:r>
        <w:rPr>
          <w:spacing w:val="12"/>
          <w:w w:val="105"/>
        </w:rPr>
        <w:t> </w:t>
      </w:r>
      <w:r>
        <w:rPr>
          <w:w w:val="105"/>
        </w:rPr>
        <w:t>for,</w:t>
      </w:r>
      <w:r>
        <w:rPr>
          <w:spacing w:val="11"/>
          <w:w w:val="105"/>
        </w:rPr>
        <w:t> </w:t>
      </w:r>
      <w:r>
        <w:rPr>
          <w:w w:val="105"/>
        </w:rPr>
        <w:t>and</w:t>
      </w:r>
      <w:r>
        <w:rPr>
          <w:spacing w:val="12"/>
          <w:w w:val="105"/>
        </w:rPr>
        <w:t> </w:t>
      </w:r>
      <w:r>
        <w:rPr>
          <w:w w:val="105"/>
        </w:rPr>
        <w:t>so</w:t>
      </w:r>
      <w:r>
        <w:rPr>
          <w:spacing w:val="12"/>
          <w:w w:val="105"/>
        </w:rPr>
        <w:t> </w:t>
      </w:r>
      <w:r>
        <w:rPr>
          <w:w w:val="105"/>
        </w:rPr>
        <w:t>jQuery</w:t>
      </w:r>
      <w:r>
        <w:rPr>
          <w:spacing w:val="12"/>
          <w:w w:val="105"/>
        </w:rPr>
        <w:t> </w:t>
      </w:r>
      <w:r>
        <w:rPr>
          <w:w w:val="105"/>
        </w:rPr>
        <w:t>only</w:t>
      </w:r>
      <w:r>
        <w:rPr>
          <w:spacing w:val="11"/>
          <w:w w:val="105"/>
        </w:rPr>
        <w:t> </w:t>
      </w:r>
      <w:r>
        <w:rPr>
          <w:w w:val="105"/>
        </w:rPr>
        <w:t>registers</w:t>
      </w:r>
      <w:r>
        <w:rPr>
          <w:spacing w:val="12"/>
          <w:w w:val="105"/>
        </w:rPr>
        <w:t> </w:t>
      </w:r>
      <w:r>
        <w:rPr>
          <w:spacing w:val="-4"/>
          <w:w w:val="105"/>
        </w:rPr>
        <w:t>with</w:t>
      </w:r>
    </w:p>
    <w:p>
      <w:pPr>
        <w:spacing w:after="0" w:line="252" w:lineRule="auto"/>
        <w:jc w:val="both"/>
        <w:sectPr>
          <w:pgSz w:w="10080" w:h="13230"/>
          <w:pgMar w:header="0" w:footer="913" w:top="980" w:bottom="1100" w:left="1320" w:right="0"/>
        </w:sectPr>
      </w:pPr>
    </w:p>
    <w:p>
      <w:pPr>
        <w:pStyle w:val="BodyText"/>
        <w:spacing w:line="254" w:lineRule="auto" w:before="73"/>
        <w:ind w:left="120" w:right="1438"/>
      </w:pPr>
      <w:r>
        <w:rPr>
          <w:w w:val="105"/>
        </w:rPr>
        <w:t>AMD loaders that have recognized these concerns, which are indicated by the loader specifying </w:t>
      </w:r>
      <w:r>
        <w:rPr>
          <w:rFonts w:ascii="SimSun-ExtB"/>
          <w:w w:val="105"/>
          <w:sz w:val="18"/>
        </w:rPr>
        <w:t>define.amd.jQuery</w:t>
      </w:r>
      <w:r>
        <w:rPr>
          <w:w w:val="105"/>
        </w:rPr>
        <w:t>. RequireJS and curl are two loaders that do so</w:t>
      </w:r>
    </w:p>
    <w:p>
      <w:pPr>
        <w:pStyle w:val="BodyText"/>
        <w:spacing w:line="254" w:lineRule="auto" w:before="94"/>
        <w:ind w:left="120" w:right="1012"/>
      </w:pPr>
      <w:r>
        <w:rPr>
          <w:w w:val="105"/>
        </w:rPr>
        <w:t>The</w:t>
      </w:r>
      <w:r>
        <w:rPr>
          <w:spacing w:val="-8"/>
          <w:w w:val="105"/>
        </w:rPr>
        <w:t> </w:t>
      </w:r>
      <w:r>
        <w:rPr>
          <w:w w:val="105"/>
        </w:rPr>
        <w:t>named</w:t>
      </w:r>
      <w:r>
        <w:rPr>
          <w:spacing w:val="-8"/>
          <w:w w:val="105"/>
        </w:rPr>
        <w:t> </w:t>
      </w:r>
      <w:r>
        <w:rPr>
          <w:w w:val="105"/>
        </w:rPr>
        <w:t>AMD</w:t>
      </w:r>
      <w:r>
        <w:rPr>
          <w:spacing w:val="-8"/>
          <w:w w:val="105"/>
        </w:rPr>
        <w:t> </w:t>
      </w:r>
      <w:r>
        <w:rPr>
          <w:w w:val="105"/>
        </w:rPr>
        <w:t>provides</w:t>
      </w:r>
      <w:r>
        <w:rPr>
          <w:spacing w:val="-8"/>
          <w:w w:val="105"/>
        </w:rPr>
        <w:t> </w:t>
      </w:r>
      <w:r>
        <w:rPr>
          <w:w w:val="105"/>
        </w:rPr>
        <w:t>a</w:t>
      </w:r>
      <w:r>
        <w:rPr>
          <w:spacing w:val="-8"/>
          <w:w w:val="105"/>
        </w:rPr>
        <w:t> </w:t>
      </w:r>
      <w:r>
        <w:rPr>
          <w:w w:val="105"/>
        </w:rPr>
        <w:t>safety</w:t>
      </w:r>
      <w:r>
        <w:rPr>
          <w:spacing w:val="-8"/>
          <w:w w:val="105"/>
        </w:rPr>
        <w:t> </w:t>
      </w:r>
      <w:r>
        <w:rPr>
          <w:w w:val="105"/>
        </w:rPr>
        <w:t>blanket</w:t>
      </w:r>
      <w:r>
        <w:rPr>
          <w:spacing w:val="-8"/>
          <w:w w:val="105"/>
        </w:rPr>
        <w:t> </w:t>
      </w:r>
      <w:r>
        <w:rPr>
          <w:w w:val="105"/>
        </w:rPr>
        <w:t>of</w:t>
      </w:r>
      <w:r>
        <w:rPr>
          <w:spacing w:val="-8"/>
          <w:w w:val="105"/>
        </w:rPr>
        <w:t> </w:t>
      </w:r>
      <w:r>
        <w:rPr>
          <w:w w:val="105"/>
        </w:rPr>
        <w:t>being</w:t>
      </w:r>
      <w:r>
        <w:rPr>
          <w:spacing w:val="-8"/>
          <w:w w:val="105"/>
        </w:rPr>
        <w:t> </w:t>
      </w:r>
      <w:r>
        <w:rPr>
          <w:w w:val="105"/>
        </w:rPr>
        <w:t>both</w:t>
      </w:r>
      <w:r>
        <w:rPr>
          <w:spacing w:val="-8"/>
          <w:w w:val="105"/>
        </w:rPr>
        <w:t> </w:t>
      </w:r>
      <w:r>
        <w:rPr>
          <w:w w:val="105"/>
        </w:rPr>
        <w:t>robust</w:t>
      </w:r>
      <w:r>
        <w:rPr>
          <w:spacing w:val="-8"/>
          <w:w w:val="105"/>
        </w:rPr>
        <w:t> </w:t>
      </w:r>
      <w:r>
        <w:rPr>
          <w:w w:val="105"/>
        </w:rPr>
        <w:t>and</w:t>
      </w:r>
      <w:r>
        <w:rPr>
          <w:spacing w:val="-8"/>
          <w:w w:val="105"/>
        </w:rPr>
        <w:t> </w:t>
      </w:r>
      <w:r>
        <w:rPr>
          <w:w w:val="105"/>
        </w:rPr>
        <w:t>safe</w:t>
      </w:r>
      <w:r>
        <w:rPr>
          <w:spacing w:val="-8"/>
          <w:w w:val="105"/>
        </w:rPr>
        <w:t> </w:t>
      </w:r>
      <w:r>
        <w:rPr>
          <w:w w:val="105"/>
        </w:rPr>
        <w:t>for</w:t>
      </w:r>
      <w:r>
        <w:rPr>
          <w:spacing w:val="-8"/>
          <w:w w:val="105"/>
        </w:rPr>
        <w:t> </w:t>
      </w:r>
      <w:r>
        <w:rPr>
          <w:w w:val="105"/>
        </w:rPr>
        <w:t>most</w:t>
      </w:r>
      <w:r>
        <w:rPr>
          <w:spacing w:val="-8"/>
          <w:w w:val="105"/>
        </w:rPr>
        <w:t> </w:t>
      </w:r>
      <w:r>
        <w:rPr>
          <w:w w:val="105"/>
        </w:rPr>
        <w:t>use- </w:t>
      </w:r>
      <w:r>
        <w:rPr>
          <w:spacing w:val="-2"/>
          <w:w w:val="105"/>
        </w:rPr>
        <w:t>cases.</w:t>
      </w:r>
    </w:p>
    <w:p>
      <w:pPr>
        <w:spacing w:before="93"/>
        <w:ind w:left="480" w:right="0" w:firstLine="0"/>
        <w:jc w:val="left"/>
        <w:rPr>
          <w:rFonts w:ascii="Trebuchet MS"/>
          <w:i/>
          <w:sz w:val="16"/>
        </w:rPr>
      </w:pPr>
      <w:r>
        <w:rPr>
          <w:rFonts w:ascii="Trebuchet MS"/>
          <w:i/>
          <w:color w:val="34586C"/>
          <w:sz w:val="16"/>
        </w:rPr>
        <w:t>//</w:t>
      </w:r>
      <w:r>
        <w:rPr>
          <w:rFonts w:ascii="Trebuchet MS"/>
          <w:i/>
          <w:color w:val="34586C"/>
          <w:spacing w:val="25"/>
          <w:sz w:val="16"/>
        </w:rPr>
        <w:t> </w:t>
      </w:r>
      <w:r>
        <w:rPr>
          <w:rFonts w:ascii="Trebuchet MS"/>
          <w:i/>
          <w:color w:val="34586C"/>
          <w:sz w:val="16"/>
        </w:rPr>
        <w:t>Account</w:t>
      </w:r>
      <w:r>
        <w:rPr>
          <w:rFonts w:ascii="Trebuchet MS"/>
          <w:i/>
          <w:color w:val="34586C"/>
          <w:spacing w:val="26"/>
          <w:sz w:val="16"/>
        </w:rPr>
        <w:t> </w:t>
      </w:r>
      <w:r>
        <w:rPr>
          <w:rFonts w:ascii="Trebuchet MS"/>
          <w:i/>
          <w:color w:val="34586C"/>
          <w:sz w:val="16"/>
        </w:rPr>
        <w:t>for</w:t>
      </w:r>
      <w:r>
        <w:rPr>
          <w:rFonts w:ascii="Trebuchet MS"/>
          <w:i/>
          <w:color w:val="34586C"/>
          <w:spacing w:val="26"/>
          <w:sz w:val="16"/>
        </w:rPr>
        <w:t> </w:t>
      </w:r>
      <w:r>
        <w:rPr>
          <w:rFonts w:ascii="Trebuchet MS"/>
          <w:i/>
          <w:color w:val="34586C"/>
          <w:sz w:val="16"/>
        </w:rPr>
        <w:t>the</w:t>
      </w:r>
      <w:r>
        <w:rPr>
          <w:rFonts w:ascii="Trebuchet MS"/>
          <w:i/>
          <w:color w:val="34586C"/>
          <w:spacing w:val="26"/>
          <w:sz w:val="16"/>
        </w:rPr>
        <w:t> </w:t>
      </w:r>
      <w:r>
        <w:rPr>
          <w:rFonts w:ascii="Trebuchet MS"/>
          <w:i/>
          <w:color w:val="34586C"/>
          <w:sz w:val="16"/>
        </w:rPr>
        <w:t>existence</w:t>
      </w:r>
      <w:r>
        <w:rPr>
          <w:rFonts w:ascii="Trebuchet MS"/>
          <w:i/>
          <w:color w:val="34586C"/>
          <w:spacing w:val="26"/>
          <w:sz w:val="16"/>
        </w:rPr>
        <w:t> </w:t>
      </w:r>
      <w:r>
        <w:rPr>
          <w:rFonts w:ascii="Trebuchet MS"/>
          <w:i/>
          <w:color w:val="34586C"/>
          <w:sz w:val="16"/>
        </w:rPr>
        <w:t>of</w:t>
      </w:r>
      <w:r>
        <w:rPr>
          <w:rFonts w:ascii="Trebuchet MS"/>
          <w:i/>
          <w:color w:val="34586C"/>
          <w:spacing w:val="26"/>
          <w:sz w:val="16"/>
        </w:rPr>
        <w:t> </w:t>
      </w:r>
      <w:r>
        <w:rPr>
          <w:rFonts w:ascii="Trebuchet MS"/>
          <w:i/>
          <w:color w:val="34586C"/>
          <w:sz w:val="16"/>
        </w:rPr>
        <w:t>more</w:t>
      </w:r>
      <w:r>
        <w:rPr>
          <w:rFonts w:ascii="Trebuchet MS"/>
          <w:i/>
          <w:color w:val="34586C"/>
          <w:spacing w:val="26"/>
          <w:sz w:val="16"/>
        </w:rPr>
        <w:t> </w:t>
      </w:r>
      <w:r>
        <w:rPr>
          <w:rFonts w:ascii="Trebuchet MS"/>
          <w:i/>
          <w:color w:val="34586C"/>
          <w:sz w:val="16"/>
        </w:rPr>
        <w:t>than</w:t>
      </w:r>
      <w:r>
        <w:rPr>
          <w:rFonts w:ascii="Trebuchet MS"/>
          <w:i/>
          <w:color w:val="34586C"/>
          <w:spacing w:val="26"/>
          <w:sz w:val="16"/>
        </w:rPr>
        <w:t> </w:t>
      </w:r>
      <w:r>
        <w:rPr>
          <w:rFonts w:ascii="Trebuchet MS"/>
          <w:i/>
          <w:color w:val="34586C"/>
          <w:sz w:val="16"/>
        </w:rPr>
        <w:t>one</w:t>
      </w:r>
      <w:r>
        <w:rPr>
          <w:rFonts w:ascii="Trebuchet MS"/>
          <w:i/>
          <w:color w:val="34586C"/>
          <w:spacing w:val="26"/>
          <w:sz w:val="16"/>
        </w:rPr>
        <w:t> </w:t>
      </w:r>
      <w:r>
        <w:rPr>
          <w:rFonts w:ascii="Trebuchet MS"/>
          <w:i/>
          <w:color w:val="34586C"/>
          <w:spacing w:val="-2"/>
          <w:sz w:val="16"/>
        </w:rPr>
        <w:t>global</w:t>
      </w:r>
    </w:p>
    <w:p>
      <w:pPr>
        <w:spacing w:before="6"/>
        <w:ind w:left="480" w:right="0" w:firstLine="0"/>
        <w:jc w:val="left"/>
        <w:rPr>
          <w:rFonts w:ascii="Trebuchet MS"/>
          <w:i/>
          <w:sz w:val="16"/>
        </w:rPr>
      </w:pPr>
      <w:r>
        <w:rPr>
          <w:rFonts w:ascii="Trebuchet MS"/>
          <w:i/>
          <w:color w:val="34586C"/>
          <w:w w:val="105"/>
          <w:sz w:val="16"/>
        </w:rPr>
        <w:t>//</w:t>
      </w:r>
      <w:r>
        <w:rPr>
          <w:rFonts w:ascii="Trebuchet MS"/>
          <w:i/>
          <w:color w:val="34586C"/>
          <w:spacing w:val="16"/>
          <w:w w:val="105"/>
          <w:sz w:val="16"/>
        </w:rPr>
        <w:t> </w:t>
      </w:r>
      <w:r>
        <w:rPr>
          <w:rFonts w:ascii="Trebuchet MS"/>
          <w:i/>
          <w:color w:val="34586C"/>
          <w:w w:val="105"/>
          <w:sz w:val="16"/>
        </w:rPr>
        <w:t>instances</w:t>
      </w:r>
      <w:r>
        <w:rPr>
          <w:rFonts w:ascii="Trebuchet MS"/>
          <w:i/>
          <w:color w:val="34586C"/>
          <w:spacing w:val="16"/>
          <w:w w:val="105"/>
          <w:sz w:val="16"/>
        </w:rPr>
        <w:t> </w:t>
      </w:r>
      <w:r>
        <w:rPr>
          <w:rFonts w:ascii="Trebuchet MS"/>
          <w:i/>
          <w:color w:val="34586C"/>
          <w:w w:val="105"/>
          <w:sz w:val="16"/>
        </w:rPr>
        <w:t>of</w:t>
      </w:r>
      <w:r>
        <w:rPr>
          <w:rFonts w:ascii="Trebuchet MS"/>
          <w:i/>
          <w:color w:val="34586C"/>
          <w:spacing w:val="17"/>
          <w:w w:val="105"/>
          <w:sz w:val="16"/>
        </w:rPr>
        <w:t> </w:t>
      </w:r>
      <w:r>
        <w:rPr>
          <w:rFonts w:ascii="Trebuchet MS"/>
          <w:i/>
          <w:color w:val="34586C"/>
          <w:w w:val="105"/>
          <w:sz w:val="16"/>
        </w:rPr>
        <w:t>jQuery</w:t>
      </w:r>
      <w:r>
        <w:rPr>
          <w:rFonts w:ascii="Trebuchet MS"/>
          <w:i/>
          <w:color w:val="34586C"/>
          <w:spacing w:val="16"/>
          <w:w w:val="105"/>
          <w:sz w:val="16"/>
        </w:rPr>
        <w:t> </w:t>
      </w:r>
      <w:r>
        <w:rPr>
          <w:rFonts w:ascii="Trebuchet MS"/>
          <w:i/>
          <w:color w:val="34586C"/>
          <w:w w:val="105"/>
          <w:sz w:val="16"/>
        </w:rPr>
        <w:t>in</w:t>
      </w:r>
      <w:r>
        <w:rPr>
          <w:rFonts w:ascii="Trebuchet MS"/>
          <w:i/>
          <w:color w:val="34586C"/>
          <w:spacing w:val="17"/>
          <w:w w:val="105"/>
          <w:sz w:val="16"/>
        </w:rPr>
        <w:t> </w:t>
      </w:r>
      <w:r>
        <w:rPr>
          <w:rFonts w:ascii="Trebuchet MS"/>
          <w:i/>
          <w:color w:val="34586C"/>
          <w:w w:val="105"/>
          <w:sz w:val="16"/>
        </w:rPr>
        <w:t>the</w:t>
      </w:r>
      <w:r>
        <w:rPr>
          <w:rFonts w:ascii="Trebuchet MS"/>
          <w:i/>
          <w:color w:val="34586C"/>
          <w:spacing w:val="16"/>
          <w:w w:val="105"/>
          <w:sz w:val="16"/>
        </w:rPr>
        <w:t> </w:t>
      </w:r>
      <w:r>
        <w:rPr>
          <w:rFonts w:ascii="Trebuchet MS"/>
          <w:i/>
          <w:color w:val="34586C"/>
          <w:w w:val="105"/>
          <w:sz w:val="16"/>
        </w:rPr>
        <w:t>document,</w:t>
      </w:r>
      <w:r>
        <w:rPr>
          <w:rFonts w:ascii="Trebuchet MS"/>
          <w:i/>
          <w:color w:val="34586C"/>
          <w:spacing w:val="17"/>
          <w:w w:val="105"/>
          <w:sz w:val="16"/>
        </w:rPr>
        <w:t> </w:t>
      </w:r>
      <w:r>
        <w:rPr>
          <w:rFonts w:ascii="Trebuchet MS"/>
          <w:i/>
          <w:color w:val="34586C"/>
          <w:w w:val="105"/>
          <w:sz w:val="16"/>
        </w:rPr>
        <w:t>cater</w:t>
      </w:r>
      <w:r>
        <w:rPr>
          <w:rFonts w:ascii="Trebuchet MS"/>
          <w:i/>
          <w:color w:val="34586C"/>
          <w:spacing w:val="16"/>
          <w:w w:val="105"/>
          <w:sz w:val="16"/>
        </w:rPr>
        <w:t> </w:t>
      </w:r>
      <w:r>
        <w:rPr>
          <w:rFonts w:ascii="Trebuchet MS"/>
          <w:i/>
          <w:color w:val="34586C"/>
          <w:w w:val="105"/>
          <w:sz w:val="16"/>
        </w:rPr>
        <w:t>for</w:t>
      </w:r>
      <w:r>
        <w:rPr>
          <w:rFonts w:ascii="Trebuchet MS"/>
          <w:i/>
          <w:color w:val="34586C"/>
          <w:spacing w:val="17"/>
          <w:w w:val="105"/>
          <w:sz w:val="16"/>
        </w:rPr>
        <w:t> </w:t>
      </w:r>
      <w:r>
        <w:rPr>
          <w:rFonts w:ascii="Trebuchet MS"/>
          <w:i/>
          <w:color w:val="34586C"/>
          <w:spacing w:val="-2"/>
          <w:w w:val="105"/>
          <w:sz w:val="16"/>
        </w:rPr>
        <w:t>testing</w:t>
      </w:r>
    </w:p>
    <w:p>
      <w:pPr>
        <w:spacing w:before="6"/>
        <w:ind w:left="480" w:right="0" w:firstLine="0"/>
        <w:jc w:val="left"/>
        <w:rPr>
          <w:rFonts w:ascii="Trebuchet MS"/>
          <w:i/>
          <w:sz w:val="16"/>
        </w:rPr>
      </w:pPr>
      <w:r>
        <w:rPr>
          <w:rFonts w:ascii="Trebuchet MS"/>
          <w:i/>
          <w:color w:val="34586C"/>
          <w:w w:val="110"/>
          <w:sz w:val="16"/>
        </w:rPr>
        <w:t>//</w:t>
      </w:r>
      <w:r>
        <w:rPr>
          <w:rFonts w:ascii="Trebuchet MS"/>
          <w:i/>
          <w:color w:val="34586C"/>
          <w:spacing w:val="1"/>
          <w:w w:val="110"/>
          <w:sz w:val="16"/>
        </w:rPr>
        <w:t> </w:t>
      </w:r>
      <w:r>
        <w:rPr>
          <w:rFonts w:ascii="Trebuchet MS"/>
          <w:i/>
          <w:color w:val="34586C"/>
          <w:spacing w:val="-2"/>
          <w:w w:val="110"/>
          <w:sz w:val="16"/>
        </w:rPr>
        <w:t>.noConflict()</w:t>
      </w:r>
    </w:p>
    <w:p>
      <w:pPr>
        <w:pStyle w:val="BodyText"/>
        <w:spacing w:before="3"/>
        <w:rPr>
          <w:rFonts w:ascii="Trebuchet MS"/>
          <w:i/>
          <w:sz w:val="16"/>
        </w:rPr>
      </w:pPr>
    </w:p>
    <w:p>
      <w:pPr>
        <w:spacing w:line="198" w:lineRule="exact" w:before="0"/>
        <w:ind w:left="480" w:right="0" w:firstLine="0"/>
        <w:jc w:val="left"/>
        <w:rPr>
          <w:rFonts w:ascii="SimSun-ExtB"/>
          <w:sz w:val="16"/>
        </w:rPr>
      </w:pPr>
      <w:r>
        <w:rPr>
          <w:rFonts w:ascii="Arial"/>
          <w:b/>
          <w:color w:val="006699"/>
          <w:sz w:val="16"/>
        </w:rPr>
        <w:t>var</w:t>
      </w:r>
      <w:r>
        <w:rPr>
          <w:rFonts w:ascii="Arial"/>
          <w:b/>
          <w:color w:val="006699"/>
          <w:spacing w:val="41"/>
          <w:sz w:val="16"/>
        </w:rPr>
        <w:t> </w:t>
      </w:r>
      <w:r>
        <w:rPr>
          <w:rFonts w:ascii="SimSun-ExtB"/>
          <w:color w:val="000087"/>
          <w:sz w:val="16"/>
        </w:rPr>
        <w:t>jQuery</w:t>
      </w:r>
      <w:r>
        <w:rPr>
          <w:rFonts w:ascii="SimSun-ExtB"/>
          <w:color w:val="000087"/>
          <w:spacing w:val="5"/>
          <w:sz w:val="16"/>
        </w:rPr>
        <w:t> </w:t>
      </w:r>
      <w:r>
        <w:rPr>
          <w:rFonts w:ascii="SimSun-ExtB"/>
          <w:color w:val="545454"/>
          <w:sz w:val="16"/>
        </w:rPr>
        <w:t>=</w:t>
      </w:r>
      <w:r>
        <w:rPr>
          <w:rFonts w:ascii="SimSun-ExtB"/>
          <w:color w:val="545454"/>
          <w:spacing w:val="6"/>
          <w:sz w:val="16"/>
        </w:rPr>
        <w:t> </w:t>
      </w:r>
      <w:r>
        <w:rPr>
          <w:rFonts w:ascii="Arial"/>
          <w:b/>
          <w:color w:val="006699"/>
          <w:sz w:val="16"/>
        </w:rPr>
        <w:t>this</w:t>
      </w:r>
      <w:r>
        <w:rPr>
          <w:rFonts w:ascii="SimSun-ExtB"/>
          <w:sz w:val="16"/>
        </w:rPr>
        <w:t>.</w:t>
      </w:r>
      <w:r>
        <w:rPr>
          <w:rFonts w:ascii="SimSun-ExtB"/>
          <w:color w:val="000087"/>
          <w:sz w:val="16"/>
        </w:rPr>
        <w:t>jQuery</w:t>
      </w:r>
      <w:r>
        <w:rPr>
          <w:rFonts w:ascii="SimSun-ExtB"/>
          <w:color w:val="000087"/>
          <w:spacing w:val="5"/>
          <w:sz w:val="16"/>
        </w:rPr>
        <w:t> </w:t>
      </w:r>
      <w:r>
        <w:rPr>
          <w:rFonts w:ascii="SimSun-ExtB"/>
          <w:color w:val="545454"/>
          <w:sz w:val="16"/>
        </w:rPr>
        <w:t>||</w:t>
      </w:r>
      <w:r>
        <w:rPr>
          <w:rFonts w:ascii="SimSun-ExtB"/>
          <w:color w:val="545454"/>
          <w:spacing w:val="5"/>
          <w:sz w:val="16"/>
        </w:rPr>
        <w:t> </w:t>
      </w:r>
      <w:r>
        <w:rPr>
          <w:rFonts w:ascii="SimSun-ExtB"/>
          <w:color w:val="CC3300"/>
          <w:spacing w:val="-2"/>
          <w:sz w:val="16"/>
        </w:rPr>
        <w:t>"jQuery"</w:t>
      </w:r>
      <w:r>
        <w:rPr>
          <w:rFonts w:ascii="SimSun-ExtB"/>
          <w:spacing w:val="-2"/>
          <w:sz w:val="16"/>
        </w:rPr>
        <w:t>,</w:t>
      </w:r>
    </w:p>
    <w:p>
      <w:pPr>
        <w:spacing w:line="225" w:lineRule="auto" w:before="3"/>
        <w:ind w:left="480" w:right="5878" w:firstLine="0"/>
        <w:jc w:val="left"/>
        <w:rPr>
          <w:rFonts w:ascii="SimSun-ExtB"/>
          <w:sz w:val="16"/>
        </w:rPr>
      </w:pPr>
      <w:r>
        <w:rPr>
          <w:rFonts w:ascii="SimSun-ExtB"/>
          <w:color w:val="000087"/>
          <w:sz w:val="16"/>
        </w:rPr>
        <w:t>$ </w:t>
      </w:r>
      <w:r>
        <w:rPr>
          <w:rFonts w:ascii="SimSun-ExtB"/>
          <w:color w:val="545454"/>
          <w:sz w:val="16"/>
        </w:rPr>
        <w:t>= </w:t>
      </w:r>
      <w:r>
        <w:rPr>
          <w:rFonts w:ascii="Arial"/>
          <w:b/>
          <w:color w:val="006699"/>
          <w:sz w:val="16"/>
        </w:rPr>
        <w:t>this</w:t>
      </w:r>
      <w:r>
        <w:rPr>
          <w:rFonts w:ascii="SimSun-ExtB"/>
          <w:sz w:val="16"/>
        </w:rPr>
        <w:t>.</w:t>
      </w:r>
      <w:r>
        <w:rPr>
          <w:rFonts w:ascii="SimSun-ExtB"/>
          <w:color w:val="000087"/>
          <w:sz w:val="16"/>
        </w:rPr>
        <w:t>$ </w:t>
      </w:r>
      <w:r>
        <w:rPr>
          <w:rFonts w:ascii="SimSun-ExtB"/>
          <w:color w:val="545454"/>
          <w:sz w:val="16"/>
        </w:rPr>
        <w:t>|| </w:t>
      </w:r>
      <w:r>
        <w:rPr>
          <w:rFonts w:ascii="SimSun-ExtB"/>
          <w:color w:val="CC3300"/>
          <w:sz w:val="16"/>
        </w:rPr>
        <w:t>"$"</w:t>
      </w:r>
      <w:r>
        <w:rPr>
          <w:rFonts w:ascii="SimSun-ExtB"/>
          <w:sz w:val="16"/>
        </w:rPr>
        <w:t>, </w:t>
      </w:r>
      <w:r>
        <w:rPr>
          <w:rFonts w:ascii="SimSun-ExtB"/>
          <w:color w:val="000087"/>
          <w:sz w:val="16"/>
        </w:rPr>
        <w:t>originaljQuery</w:t>
      </w:r>
      <w:r>
        <w:rPr>
          <w:rFonts w:ascii="SimSun-ExtB"/>
          <w:color w:val="000087"/>
          <w:spacing w:val="-20"/>
          <w:sz w:val="16"/>
        </w:rPr>
        <w:t> </w:t>
      </w:r>
      <w:r>
        <w:rPr>
          <w:rFonts w:ascii="SimSun-ExtB"/>
          <w:color w:val="545454"/>
          <w:sz w:val="16"/>
        </w:rPr>
        <w:t>=</w:t>
      </w:r>
      <w:r>
        <w:rPr>
          <w:rFonts w:ascii="SimSun-ExtB"/>
          <w:color w:val="545454"/>
          <w:spacing w:val="-20"/>
          <w:sz w:val="16"/>
        </w:rPr>
        <w:t> </w:t>
      </w:r>
      <w:r>
        <w:rPr>
          <w:rFonts w:ascii="SimSun-ExtB"/>
          <w:color w:val="000087"/>
          <w:sz w:val="16"/>
        </w:rPr>
        <w:t>jQuery</w:t>
      </w:r>
      <w:r>
        <w:rPr>
          <w:rFonts w:ascii="SimSun-ExtB"/>
          <w:sz w:val="16"/>
        </w:rPr>
        <w:t>, </w:t>
      </w:r>
      <w:r>
        <w:rPr>
          <w:rFonts w:ascii="SimSun-ExtB"/>
          <w:color w:val="000087"/>
          <w:sz w:val="16"/>
        </w:rPr>
        <w:t>original$ </w:t>
      </w:r>
      <w:r>
        <w:rPr>
          <w:rFonts w:ascii="SimSun-ExtB"/>
          <w:color w:val="545454"/>
          <w:sz w:val="16"/>
        </w:rPr>
        <w:t>= </w:t>
      </w:r>
      <w:r>
        <w:rPr>
          <w:rFonts w:ascii="SimSun-ExtB"/>
          <w:color w:val="000087"/>
          <w:sz w:val="16"/>
        </w:rPr>
        <w:t>$</w:t>
      </w:r>
      <w:r>
        <w:rPr>
          <w:rFonts w:ascii="SimSun-ExtB"/>
          <w:sz w:val="16"/>
        </w:rPr>
        <w:t>;</w:t>
      </w:r>
    </w:p>
    <w:p>
      <w:pPr>
        <w:spacing w:line="198" w:lineRule="exact" w:before="180"/>
        <w:ind w:left="480" w:right="0" w:firstLine="0"/>
        <w:jc w:val="left"/>
        <w:rPr>
          <w:rFonts w:ascii="SimSun-ExtB"/>
          <w:sz w:val="16"/>
        </w:rPr>
      </w:pPr>
      <w:r>
        <w:rPr>
          <w:rFonts w:ascii="SimSun-ExtB"/>
          <w:color w:val="000087"/>
          <w:sz w:val="16"/>
        </w:rPr>
        <w:t>define</w:t>
      </w:r>
      <w:r>
        <w:rPr>
          <w:rFonts w:ascii="SimSun-ExtB"/>
          <w:sz w:val="16"/>
        </w:rPr>
        <w:t>([</w:t>
      </w:r>
      <w:r>
        <w:rPr>
          <w:rFonts w:ascii="SimSun-ExtB"/>
          <w:color w:val="CC3300"/>
          <w:sz w:val="16"/>
        </w:rPr>
        <w:t>'jquery'</w:t>
      </w:r>
      <w:r>
        <w:rPr>
          <w:rFonts w:ascii="SimSun-ExtB"/>
          <w:sz w:val="16"/>
        </w:rPr>
        <w:t>] ,</w:t>
      </w:r>
      <w:r>
        <w:rPr>
          <w:rFonts w:ascii="SimSun-ExtB"/>
          <w:spacing w:val="1"/>
          <w:sz w:val="16"/>
        </w:rPr>
        <w:t> </w:t>
      </w:r>
      <w:r>
        <w:rPr>
          <w:rFonts w:ascii="Arial"/>
          <w:b/>
          <w:color w:val="006699"/>
          <w:sz w:val="16"/>
        </w:rPr>
        <w:t>function</w:t>
      </w:r>
      <w:r>
        <w:rPr>
          <w:rFonts w:ascii="Arial"/>
          <w:b/>
          <w:color w:val="006699"/>
          <w:spacing w:val="36"/>
          <w:sz w:val="16"/>
        </w:rPr>
        <w:t> </w:t>
      </w:r>
      <w:r>
        <w:rPr>
          <w:rFonts w:ascii="SimSun-ExtB"/>
          <w:sz w:val="16"/>
        </w:rPr>
        <w:t>(</w:t>
      </w:r>
      <w:r>
        <w:rPr>
          <w:rFonts w:ascii="SimSun-ExtB"/>
          <w:color w:val="000087"/>
          <w:sz w:val="16"/>
        </w:rPr>
        <w:t>$</w:t>
      </w:r>
      <w:r>
        <w:rPr>
          <w:rFonts w:ascii="SimSun-ExtB"/>
          <w:sz w:val="16"/>
        </w:rPr>
        <w:t>)</w:t>
      </w:r>
      <w:r>
        <w:rPr>
          <w:rFonts w:ascii="SimSun-ExtB"/>
          <w:spacing w:val="1"/>
          <w:sz w:val="16"/>
        </w:rPr>
        <w:t> </w:t>
      </w:r>
      <w:r>
        <w:rPr>
          <w:rFonts w:ascii="SimSun-ExtB"/>
          <w:spacing w:val="-10"/>
          <w:sz w:val="16"/>
        </w:rPr>
        <w:t>{</w:t>
      </w:r>
    </w:p>
    <w:p>
      <w:pPr>
        <w:spacing w:line="192" w:lineRule="exact" w:before="0"/>
        <w:ind w:left="799" w:right="0" w:firstLine="0"/>
        <w:jc w:val="left"/>
        <w:rPr>
          <w:rFonts w:ascii="SimSun-ExtB"/>
          <w:sz w:val="16"/>
        </w:rPr>
      </w:pPr>
      <w:r>
        <w:rPr>
          <w:rFonts w:ascii="SimSun-ExtB"/>
          <w:color w:val="000087"/>
          <w:spacing w:val="-2"/>
          <w:sz w:val="16"/>
        </w:rPr>
        <w:t>$</w:t>
      </w:r>
      <w:r>
        <w:rPr>
          <w:rFonts w:ascii="SimSun-ExtB"/>
          <w:spacing w:val="-2"/>
          <w:sz w:val="16"/>
        </w:rPr>
        <w:t>(</w:t>
      </w:r>
      <w:r>
        <w:rPr>
          <w:rFonts w:ascii="SimSun-ExtB"/>
          <w:color w:val="CC3300"/>
          <w:spacing w:val="-2"/>
          <w:sz w:val="16"/>
        </w:rPr>
        <w:t>'.items'</w:t>
      </w:r>
      <w:r>
        <w:rPr>
          <w:rFonts w:ascii="SimSun-ExtB"/>
          <w:spacing w:val="-2"/>
          <w:sz w:val="16"/>
        </w:rPr>
        <w:t>).</w:t>
      </w:r>
      <w:r>
        <w:rPr>
          <w:rFonts w:ascii="SimSun-ExtB"/>
          <w:color w:val="000087"/>
          <w:spacing w:val="-2"/>
          <w:sz w:val="16"/>
        </w:rPr>
        <w:t>css</w:t>
      </w:r>
      <w:r>
        <w:rPr>
          <w:rFonts w:ascii="SimSun-ExtB"/>
          <w:spacing w:val="-2"/>
          <w:sz w:val="16"/>
        </w:rPr>
        <w:t>(</w:t>
      </w:r>
      <w:r>
        <w:rPr>
          <w:rFonts w:ascii="SimSun-ExtB"/>
          <w:color w:val="CC3300"/>
          <w:spacing w:val="-2"/>
          <w:sz w:val="16"/>
        </w:rPr>
        <w:t>'background'</w:t>
      </w:r>
      <w:r>
        <w:rPr>
          <w:rFonts w:ascii="SimSun-ExtB"/>
          <w:spacing w:val="-2"/>
          <w:sz w:val="16"/>
        </w:rPr>
        <w:t>,</w:t>
      </w:r>
      <w:r>
        <w:rPr>
          <w:rFonts w:ascii="SimSun-ExtB"/>
          <w:color w:val="CC3300"/>
          <w:spacing w:val="-2"/>
          <w:sz w:val="16"/>
        </w:rPr>
        <w:t>'green'</w:t>
      </w:r>
      <w:r>
        <w:rPr>
          <w:rFonts w:ascii="SimSun-ExtB"/>
          <w:spacing w:val="-2"/>
          <w:sz w:val="16"/>
        </w:rPr>
        <w:t>);</w:t>
      </w:r>
    </w:p>
    <w:p>
      <w:pPr>
        <w:spacing w:line="198" w:lineRule="exact" w:before="0"/>
        <w:ind w:left="799" w:right="0" w:firstLine="0"/>
        <w:jc w:val="left"/>
        <w:rPr>
          <w:rFonts w:ascii="SimSun-ExtB"/>
          <w:sz w:val="16"/>
        </w:rPr>
      </w:pPr>
      <w:r>
        <w:rPr>
          <w:rFonts w:ascii="Arial"/>
          <w:b/>
          <w:color w:val="006699"/>
          <w:sz w:val="16"/>
        </w:rPr>
        <w:t>return</w:t>
      </w:r>
      <w:r>
        <w:rPr>
          <w:rFonts w:ascii="Arial"/>
          <w:b/>
          <w:color w:val="006699"/>
          <w:spacing w:val="41"/>
          <w:sz w:val="16"/>
        </w:rPr>
        <w:t> </w:t>
      </w:r>
      <w:r>
        <w:rPr>
          <w:rFonts w:ascii="Arial"/>
          <w:b/>
          <w:color w:val="006699"/>
          <w:sz w:val="16"/>
        </w:rPr>
        <w:t>function</w:t>
      </w:r>
      <w:r>
        <w:rPr>
          <w:rFonts w:ascii="Arial"/>
          <w:b/>
          <w:color w:val="006699"/>
          <w:spacing w:val="42"/>
          <w:sz w:val="16"/>
        </w:rPr>
        <w:t> </w:t>
      </w:r>
      <w:r>
        <w:rPr>
          <w:rFonts w:ascii="SimSun-ExtB"/>
          <w:sz w:val="16"/>
        </w:rPr>
        <w:t>()</w:t>
      </w:r>
      <w:r>
        <w:rPr>
          <w:rFonts w:ascii="SimSun-ExtB"/>
          <w:spacing w:val="6"/>
          <w:sz w:val="16"/>
        </w:rPr>
        <w:t> </w:t>
      </w:r>
      <w:r>
        <w:rPr>
          <w:rFonts w:ascii="SimSun-ExtB"/>
          <w:spacing w:val="-5"/>
          <w:sz w:val="16"/>
        </w:rPr>
        <w:t>{};</w:t>
      </w:r>
    </w:p>
    <w:p>
      <w:pPr>
        <w:spacing w:line="192" w:lineRule="exact" w:before="0"/>
        <w:ind w:left="0" w:right="7558" w:firstLine="0"/>
        <w:jc w:val="center"/>
        <w:rPr>
          <w:rFonts w:ascii="SimSun-ExtB"/>
          <w:sz w:val="16"/>
        </w:rPr>
      </w:pPr>
      <w:bookmarkStart w:name="Smarter jQuery Plugins" w:id="269"/>
      <w:bookmarkEnd w:id="269"/>
      <w:r>
        <w:rPr/>
      </w:r>
      <w:r>
        <w:rPr>
          <w:rFonts w:ascii="SimSun-ExtB"/>
          <w:spacing w:val="-5"/>
          <w:sz w:val="16"/>
        </w:rPr>
        <w:t>});</w:t>
      </w:r>
    </w:p>
    <w:p>
      <w:pPr>
        <w:pStyle w:val="BodyText"/>
        <w:spacing w:before="48"/>
        <w:rPr>
          <w:rFonts w:ascii="SimSun-ExtB"/>
          <w:sz w:val="16"/>
        </w:rPr>
      </w:pPr>
    </w:p>
    <w:p>
      <w:pPr>
        <w:pStyle w:val="Heading4"/>
        <w:jc w:val="both"/>
      </w:pPr>
      <w:r>
        <w:rPr>
          <w:w w:val="65"/>
        </w:rPr>
        <w:t>Smarter</w:t>
      </w:r>
      <w:r>
        <w:rPr>
          <w:spacing w:val="-4"/>
        </w:rPr>
        <w:t> </w:t>
      </w:r>
      <w:r>
        <w:rPr>
          <w:w w:val="65"/>
        </w:rPr>
        <w:t>jQuery</w:t>
      </w:r>
      <w:r>
        <w:rPr>
          <w:spacing w:val="-4"/>
        </w:rPr>
        <w:t> </w:t>
      </w:r>
      <w:r>
        <w:rPr>
          <w:spacing w:val="-2"/>
          <w:w w:val="65"/>
        </w:rPr>
        <w:t>Plugins</w:t>
      </w:r>
    </w:p>
    <w:p>
      <w:pPr>
        <w:pStyle w:val="BodyText"/>
        <w:spacing w:line="254" w:lineRule="auto" w:before="97"/>
        <w:ind w:left="120" w:right="1434"/>
        <w:jc w:val="both"/>
      </w:pPr>
      <w:r>
        <w:rPr/>
        <w:t>I've recently discussed some ideas and examples of how jQuery plugins could be </w:t>
      </w:r>
      <w:r>
        <w:rPr/>
        <w:t>written </w:t>
      </w:r>
      <w:r>
        <w:rPr>
          <w:w w:val="105"/>
        </w:rPr>
        <w:t>using Universal Module Definition (</w:t>
      </w:r>
      <w:hyperlink r:id="rId209">
        <w:r>
          <w:rPr>
            <w:color w:val="0000FF"/>
            <w:w w:val="105"/>
          </w:rPr>
          <w:t>UMD</w:t>
        </w:r>
      </w:hyperlink>
      <w:r>
        <w:rPr>
          <w:w w:val="105"/>
        </w:rPr>
        <w:t>) patterns </w:t>
      </w:r>
      <w:hyperlink r:id="rId210">
        <w:r>
          <w:rPr>
            <w:color w:val="0000FF"/>
            <w:w w:val="105"/>
          </w:rPr>
          <w:t>here</w:t>
        </w:r>
      </w:hyperlink>
      <w:r>
        <w:rPr>
          <w:w w:val="105"/>
        </w:rPr>
        <w:t>. UMDs define modules that </w:t>
      </w:r>
      <w:r>
        <w:rPr/>
        <w:t>can work on both the client and server, as well as with all popular script loaders available </w:t>
      </w:r>
      <w:r>
        <w:rPr>
          <w:w w:val="105"/>
        </w:rPr>
        <w:t>at</w:t>
      </w:r>
      <w:r>
        <w:rPr>
          <w:spacing w:val="-10"/>
          <w:w w:val="105"/>
        </w:rPr>
        <w:t> </w:t>
      </w:r>
      <w:r>
        <w:rPr>
          <w:w w:val="105"/>
        </w:rPr>
        <w:t>the</w:t>
      </w:r>
      <w:r>
        <w:rPr>
          <w:spacing w:val="-10"/>
          <w:w w:val="105"/>
        </w:rPr>
        <w:t> </w:t>
      </w:r>
      <w:r>
        <w:rPr>
          <w:w w:val="105"/>
        </w:rPr>
        <w:t>moment.</w:t>
      </w:r>
      <w:r>
        <w:rPr>
          <w:spacing w:val="-10"/>
          <w:w w:val="105"/>
        </w:rPr>
        <w:t> </w:t>
      </w:r>
      <w:r>
        <w:rPr>
          <w:w w:val="105"/>
        </w:rPr>
        <w:t>Whilst</w:t>
      </w:r>
      <w:r>
        <w:rPr>
          <w:spacing w:val="-10"/>
          <w:w w:val="105"/>
        </w:rPr>
        <w:t> </w:t>
      </w:r>
      <w:r>
        <w:rPr>
          <w:w w:val="105"/>
        </w:rPr>
        <w:t>this</w:t>
      </w:r>
      <w:r>
        <w:rPr>
          <w:spacing w:val="-10"/>
          <w:w w:val="105"/>
        </w:rPr>
        <w:t> </w:t>
      </w:r>
      <w:r>
        <w:rPr>
          <w:w w:val="105"/>
        </w:rPr>
        <w:t>is</w:t>
      </w:r>
      <w:r>
        <w:rPr>
          <w:spacing w:val="-10"/>
          <w:w w:val="105"/>
        </w:rPr>
        <w:t> </w:t>
      </w:r>
      <w:r>
        <w:rPr>
          <w:w w:val="105"/>
        </w:rPr>
        <w:t>still</w:t>
      </w:r>
      <w:r>
        <w:rPr>
          <w:spacing w:val="-10"/>
          <w:w w:val="105"/>
        </w:rPr>
        <w:t> </w:t>
      </w:r>
      <w:r>
        <w:rPr>
          <w:w w:val="105"/>
        </w:rPr>
        <w:t>a</w:t>
      </w:r>
      <w:r>
        <w:rPr>
          <w:spacing w:val="-10"/>
          <w:w w:val="105"/>
        </w:rPr>
        <w:t> </w:t>
      </w:r>
      <w:r>
        <w:rPr>
          <w:w w:val="105"/>
        </w:rPr>
        <w:t>new</w:t>
      </w:r>
      <w:r>
        <w:rPr>
          <w:spacing w:val="-10"/>
          <w:w w:val="105"/>
        </w:rPr>
        <w:t> </w:t>
      </w:r>
      <w:r>
        <w:rPr>
          <w:w w:val="105"/>
        </w:rPr>
        <w:t>area</w:t>
      </w:r>
      <w:r>
        <w:rPr>
          <w:spacing w:val="-10"/>
          <w:w w:val="105"/>
        </w:rPr>
        <w:t> </w:t>
      </w:r>
      <w:r>
        <w:rPr>
          <w:w w:val="105"/>
        </w:rPr>
        <w:t>with</w:t>
      </w:r>
      <w:r>
        <w:rPr>
          <w:spacing w:val="-10"/>
          <w:w w:val="105"/>
        </w:rPr>
        <w:t> </w:t>
      </w:r>
      <w:r>
        <w:rPr>
          <w:w w:val="105"/>
        </w:rPr>
        <w:t>a</w:t>
      </w:r>
      <w:r>
        <w:rPr>
          <w:spacing w:val="-10"/>
          <w:w w:val="105"/>
        </w:rPr>
        <w:t> </w:t>
      </w:r>
      <w:r>
        <w:rPr>
          <w:w w:val="105"/>
        </w:rPr>
        <w:t>lot</w:t>
      </w:r>
      <w:r>
        <w:rPr>
          <w:spacing w:val="-10"/>
          <w:w w:val="105"/>
        </w:rPr>
        <w:t> </w:t>
      </w:r>
      <w:r>
        <w:rPr>
          <w:w w:val="105"/>
        </w:rPr>
        <w:t>of</w:t>
      </w:r>
      <w:r>
        <w:rPr>
          <w:spacing w:val="-10"/>
          <w:w w:val="105"/>
        </w:rPr>
        <w:t> </w:t>
      </w:r>
      <w:r>
        <w:rPr>
          <w:w w:val="105"/>
        </w:rPr>
        <w:t>concepts</w:t>
      </w:r>
      <w:r>
        <w:rPr>
          <w:spacing w:val="-10"/>
          <w:w w:val="105"/>
        </w:rPr>
        <w:t> </w:t>
      </w:r>
      <w:r>
        <w:rPr>
          <w:w w:val="105"/>
        </w:rPr>
        <w:t>still</w:t>
      </w:r>
      <w:r>
        <w:rPr>
          <w:spacing w:val="-10"/>
          <w:w w:val="105"/>
        </w:rPr>
        <w:t> </w:t>
      </w:r>
      <w:r>
        <w:rPr>
          <w:w w:val="105"/>
        </w:rPr>
        <w:t>being</w:t>
      </w:r>
      <w:r>
        <w:rPr>
          <w:spacing w:val="-10"/>
          <w:w w:val="105"/>
        </w:rPr>
        <w:t> </w:t>
      </w:r>
      <w:r>
        <w:rPr>
          <w:w w:val="105"/>
        </w:rPr>
        <w:t>finalized, feel free to look at the code samples in the section title </w:t>
      </w:r>
      <w:r>
        <w:rPr>
          <w:i/>
          <w:w w:val="105"/>
        </w:rPr>
        <w:t>AMD CC CommonJS </w:t>
      </w:r>
      <w:r>
        <w:rPr>
          <w:w w:val="105"/>
        </w:rPr>
        <w:t>below and let me know if you feel there's anything we could do better.</w:t>
      </w:r>
    </w:p>
    <w:p>
      <w:pPr>
        <w:pStyle w:val="BodyText"/>
        <w:spacing w:before="23"/>
      </w:pPr>
    </w:p>
    <w:p>
      <w:pPr>
        <w:pStyle w:val="Heading4"/>
        <w:spacing w:before="1"/>
        <w:jc w:val="both"/>
      </w:pPr>
      <w:bookmarkStart w:name="What Script Loaders &amp; Frameworks Support" w:id="270"/>
      <w:bookmarkEnd w:id="270"/>
      <w:r>
        <w:rPr>
          <w:b w:val="0"/>
        </w:rPr>
      </w:r>
      <w:r>
        <w:rPr>
          <w:w w:val="70"/>
        </w:rPr>
        <w:t>What</w:t>
      </w:r>
      <w:r>
        <w:rPr>
          <w:spacing w:val="-9"/>
          <w:w w:val="70"/>
        </w:rPr>
        <w:t> </w:t>
      </w:r>
      <w:r>
        <w:rPr>
          <w:w w:val="70"/>
        </w:rPr>
        <w:t>Script</w:t>
      </w:r>
      <w:r>
        <w:rPr>
          <w:spacing w:val="-9"/>
          <w:w w:val="70"/>
        </w:rPr>
        <w:t> </w:t>
      </w:r>
      <w:r>
        <w:rPr>
          <w:w w:val="70"/>
        </w:rPr>
        <w:t>Loaders</w:t>
      </w:r>
      <w:r>
        <w:rPr>
          <w:spacing w:val="-9"/>
          <w:w w:val="70"/>
        </w:rPr>
        <w:t> </w:t>
      </w:r>
      <w:r>
        <w:rPr>
          <w:w w:val="70"/>
        </w:rPr>
        <w:t>&amp;</w:t>
      </w:r>
      <w:r>
        <w:rPr>
          <w:spacing w:val="-8"/>
          <w:w w:val="70"/>
        </w:rPr>
        <w:t> </w:t>
      </w:r>
      <w:r>
        <w:rPr>
          <w:w w:val="70"/>
        </w:rPr>
        <w:t>Frameworks</w:t>
      </w:r>
      <w:r>
        <w:rPr>
          <w:spacing w:val="-9"/>
          <w:w w:val="70"/>
        </w:rPr>
        <w:t> </w:t>
      </w:r>
      <w:r>
        <w:rPr>
          <w:w w:val="70"/>
        </w:rPr>
        <w:t>Support</w:t>
      </w:r>
      <w:r>
        <w:rPr>
          <w:spacing w:val="-9"/>
          <w:w w:val="70"/>
        </w:rPr>
        <w:t> </w:t>
      </w:r>
      <w:r>
        <w:rPr>
          <w:spacing w:val="-4"/>
          <w:w w:val="70"/>
        </w:rPr>
        <w:t>AMD?</w:t>
      </w:r>
    </w:p>
    <w:p>
      <w:pPr>
        <w:pStyle w:val="BodyText"/>
        <w:spacing w:before="97"/>
        <w:ind w:right="7534"/>
        <w:jc w:val="center"/>
      </w:pPr>
      <w:r>
        <w:rPr>
          <w:w w:val="105"/>
        </w:rPr>
        <w:t>In-</w:t>
      </w:r>
      <w:r>
        <w:rPr>
          <w:spacing w:val="-2"/>
          <w:w w:val="105"/>
        </w:rPr>
        <w:t>browser:</w:t>
      </w:r>
    </w:p>
    <w:p>
      <w:pPr>
        <w:pStyle w:val="ListParagraph"/>
        <w:numPr>
          <w:ilvl w:val="0"/>
          <w:numId w:val="21"/>
        </w:numPr>
        <w:tabs>
          <w:tab w:pos="479" w:val="left" w:leader="none"/>
        </w:tabs>
        <w:spacing w:line="240" w:lineRule="auto" w:before="135" w:after="0"/>
        <w:ind w:left="479" w:right="0" w:hanging="239"/>
        <w:jc w:val="left"/>
        <w:rPr>
          <w:i/>
          <w:sz w:val="20"/>
        </w:rPr>
      </w:pPr>
      <w:r>
        <w:rPr>
          <w:sz w:val="20"/>
        </w:rPr>
        <w:t>RequireJS</w:t>
      </w:r>
      <w:r>
        <w:rPr>
          <w:spacing w:val="7"/>
          <w:sz w:val="20"/>
        </w:rPr>
        <w:t> </w:t>
      </w:r>
      <w:hyperlink r:id="rId188">
        <w:r>
          <w:rPr>
            <w:i/>
            <w:color w:val="0000FF"/>
            <w:spacing w:val="-2"/>
            <w:sz w:val="20"/>
          </w:rPr>
          <w:t>http://requirejs.org</w:t>
        </w:r>
      </w:hyperlink>
    </w:p>
    <w:p>
      <w:pPr>
        <w:pStyle w:val="ListParagraph"/>
        <w:numPr>
          <w:ilvl w:val="0"/>
          <w:numId w:val="21"/>
        </w:numPr>
        <w:tabs>
          <w:tab w:pos="479" w:val="left" w:leader="none"/>
        </w:tabs>
        <w:spacing w:line="240" w:lineRule="auto" w:before="75" w:after="0"/>
        <w:ind w:left="479" w:right="0" w:hanging="239"/>
        <w:jc w:val="left"/>
        <w:rPr>
          <w:i/>
          <w:sz w:val="20"/>
        </w:rPr>
      </w:pPr>
      <w:r>
        <w:rPr>
          <w:w w:val="105"/>
          <w:sz w:val="20"/>
        </w:rPr>
        <w:t>curl.js</w:t>
      </w:r>
      <w:r>
        <w:rPr>
          <w:spacing w:val="-9"/>
          <w:w w:val="105"/>
          <w:sz w:val="20"/>
        </w:rPr>
        <w:t> </w:t>
      </w:r>
      <w:hyperlink r:id="rId211">
        <w:r>
          <w:rPr>
            <w:i/>
            <w:color w:val="0000FF"/>
            <w:spacing w:val="-2"/>
            <w:w w:val="105"/>
            <w:sz w:val="20"/>
          </w:rPr>
          <w:t>http://github.com/unscriptable/curl</w:t>
        </w:r>
      </w:hyperlink>
    </w:p>
    <w:p>
      <w:pPr>
        <w:pStyle w:val="ListParagraph"/>
        <w:numPr>
          <w:ilvl w:val="0"/>
          <w:numId w:val="21"/>
        </w:numPr>
        <w:tabs>
          <w:tab w:pos="479" w:val="left" w:leader="none"/>
        </w:tabs>
        <w:spacing w:line="240" w:lineRule="auto" w:before="74" w:after="0"/>
        <w:ind w:left="479" w:right="0" w:hanging="239"/>
        <w:jc w:val="left"/>
        <w:rPr>
          <w:i/>
          <w:sz w:val="20"/>
        </w:rPr>
      </w:pPr>
      <w:r>
        <w:rPr>
          <w:w w:val="105"/>
          <w:sz w:val="20"/>
        </w:rPr>
        <w:t>bdLoad</w:t>
      </w:r>
      <w:r>
        <w:rPr>
          <w:spacing w:val="2"/>
          <w:w w:val="105"/>
          <w:sz w:val="20"/>
        </w:rPr>
        <w:t> </w:t>
      </w:r>
      <w:hyperlink r:id="rId212">
        <w:r>
          <w:rPr>
            <w:i/>
            <w:color w:val="0000FF"/>
            <w:spacing w:val="-2"/>
            <w:w w:val="105"/>
            <w:sz w:val="20"/>
          </w:rPr>
          <w:t>http://bdframework.com/bdLoad</w:t>
        </w:r>
      </w:hyperlink>
    </w:p>
    <w:p>
      <w:pPr>
        <w:pStyle w:val="ListParagraph"/>
        <w:numPr>
          <w:ilvl w:val="0"/>
          <w:numId w:val="21"/>
        </w:numPr>
        <w:tabs>
          <w:tab w:pos="479" w:val="left" w:leader="none"/>
        </w:tabs>
        <w:spacing w:line="240" w:lineRule="auto" w:before="75" w:after="0"/>
        <w:ind w:left="479" w:right="0" w:hanging="239"/>
        <w:jc w:val="left"/>
        <w:rPr>
          <w:i/>
          <w:sz w:val="20"/>
        </w:rPr>
      </w:pPr>
      <w:r>
        <w:rPr>
          <w:sz w:val="20"/>
        </w:rPr>
        <w:t>Yabble</w:t>
      </w:r>
      <w:r>
        <w:rPr>
          <w:spacing w:val="4"/>
          <w:sz w:val="20"/>
        </w:rPr>
        <w:t> </w:t>
      </w:r>
      <w:hyperlink r:id="rId213">
        <w:r>
          <w:rPr>
            <w:i/>
            <w:color w:val="0000FF"/>
            <w:spacing w:val="-2"/>
            <w:sz w:val="20"/>
          </w:rPr>
          <w:t>http://github.com/jbrantly/yabble</w:t>
        </w:r>
      </w:hyperlink>
    </w:p>
    <w:p>
      <w:pPr>
        <w:pStyle w:val="ListParagraph"/>
        <w:numPr>
          <w:ilvl w:val="0"/>
          <w:numId w:val="21"/>
        </w:numPr>
        <w:tabs>
          <w:tab w:pos="479" w:val="left" w:leader="none"/>
        </w:tabs>
        <w:spacing w:line="240" w:lineRule="auto" w:before="75" w:after="0"/>
        <w:ind w:left="479" w:right="0" w:hanging="239"/>
        <w:jc w:val="left"/>
        <w:rPr>
          <w:i/>
          <w:sz w:val="20"/>
        </w:rPr>
      </w:pPr>
      <w:r>
        <w:rPr>
          <w:sz w:val="20"/>
        </w:rPr>
        <w:t>PINF</w:t>
      </w:r>
      <w:r>
        <w:rPr>
          <w:spacing w:val="35"/>
          <w:sz w:val="20"/>
        </w:rPr>
        <w:t> </w:t>
      </w:r>
      <w:hyperlink r:id="rId214">
        <w:r>
          <w:rPr>
            <w:i/>
            <w:color w:val="0000FF"/>
            <w:sz w:val="20"/>
          </w:rPr>
          <w:t>http://github.com/pinf/loader-</w:t>
        </w:r>
        <w:r>
          <w:rPr>
            <w:i/>
            <w:color w:val="0000FF"/>
            <w:spacing w:val="-5"/>
            <w:sz w:val="20"/>
          </w:rPr>
          <w:t>js</w:t>
        </w:r>
      </w:hyperlink>
    </w:p>
    <w:p>
      <w:pPr>
        <w:pStyle w:val="ListParagraph"/>
        <w:numPr>
          <w:ilvl w:val="0"/>
          <w:numId w:val="21"/>
        </w:numPr>
        <w:tabs>
          <w:tab w:pos="479" w:val="left" w:leader="none"/>
        </w:tabs>
        <w:spacing w:line="381" w:lineRule="auto" w:before="75" w:after="0"/>
        <w:ind w:left="120" w:right="7335" w:firstLine="120"/>
        <w:jc w:val="left"/>
        <w:rPr>
          <w:sz w:val="20"/>
        </w:rPr>
      </w:pPr>
      <w:r>
        <w:rPr>
          <w:w w:val="105"/>
          <w:sz w:val="20"/>
        </w:rPr>
        <w:t>(and</w:t>
      </w:r>
      <w:r>
        <w:rPr>
          <w:spacing w:val="-14"/>
          <w:w w:val="105"/>
          <w:sz w:val="20"/>
        </w:rPr>
        <w:t> </w:t>
      </w:r>
      <w:r>
        <w:rPr>
          <w:w w:val="105"/>
          <w:sz w:val="20"/>
        </w:rPr>
        <w:t>more) </w:t>
      </w:r>
      <w:r>
        <w:rPr>
          <w:spacing w:val="-2"/>
          <w:w w:val="105"/>
          <w:sz w:val="20"/>
        </w:rPr>
        <w:t>Server-side:</w:t>
      </w:r>
    </w:p>
    <w:p>
      <w:pPr>
        <w:pStyle w:val="ListParagraph"/>
        <w:numPr>
          <w:ilvl w:val="0"/>
          <w:numId w:val="21"/>
        </w:numPr>
        <w:tabs>
          <w:tab w:pos="479" w:val="left" w:leader="none"/>
        </w:tabs>
        <w:spacing w:line="228" w:lineRule="exact" w:before="0" w:after="0"/>
        <w:ind w:left="479" w:right="0" w:hanging="239"/>
        <w:jc w:val="left"/>
        <w:rPr>
          <w:i/>
          <w:sz w:val="20"/>
        </w:rPr>
      </w:pPr>
      <w:r>
        <w:rPr>
          <w:sz w:val="20"/>
        </w:rPr>
        <w:t>RequireJS</w:t>
      </w:r>
      <w:r>
        <w:rPr>
          <w:spacing w:val="7"/>
          <w:sz w:val="20"/>
        </w:rPr>
        <w:t> </w:t>
      </w:r>
      <w:hyperlink r:id="rId188">
        <w:r>
          <w:rPr>
            <w:i/>
            <w:color w:val="0000FF"/>
            <w:spacing w:val="-2"/>
            <w:sz w:val="20"/>
          </w:rPr>
          <w:t>http://requirejs.org</w:t>
        </w:r>
      </w:hyperlink>
    </w:p>
    <w:p>
      <w:pPr>
        <w:pStyle w:val="ListParagraph"/>
        <w:numPr>
          <w:ilvl w:val="0"/>
          <w:numId w:val="21"/>
        </w:numPr>
        <w:tabs>
          <w:tab w:pos="479" w:val="left" w:leader="none"/>
        </w:tabs>
        <w:spacing w:line="240" w:lineRule="auto" w:before="75" w:after="0"/>
        <w:ind w:left="479" w:right="0" w:hanging="239"/>
        <w:jc w:val="left"/>
        <w:rPr>
          <w:i/>
          <w:sz w:val="20"/>
        </w:rPr>
      </w:pPr>
      <w:r>
        <w:rPr>
          <w:sz w:val="20"/>
        </w:rPr>
        <w:t>PINF</w:t>
      </w:r>
      <w:r>
        <w:rPr>
          <w:spacing w:val="35"/>
          <w:sz w:val="20"/>
        </w:rPr>
        <w:t> </w:t>
      </w:r>
      <w:hyperlink r:id="rId214">
        <w:r>
          <w:rPr>
            <w:i/>
            <w:color w:val="0000FF"/>
            <w:sz w:val="20"/>
          </w:rPr>
          <w:t>http://github.com/pinf/loader-</w:t>
        </w:r>
        <w:r>
          <w:rPr>
            <w:i/>
            <w:color w:val="0000FF"/>
            <w:spacing w:val="-5"/>
            <w:sz w:val="20"/>
          </w:rPr>
          <w:t>js</w:t>
        </w:r>
      </w:hyperlink>
    </w:p>
    <w:p>
      <w:pPr>
        <w:spacing w:after="0" w:line="240" w:lineRule="auto"/>
        <w:jc w:val="left"/>
        <w:rPr>
          <w:sz w:val="20"/>
        </w:rPr>
        <w:sectPr>
          <w:pgSz w:w="10080" w:h="13230"/>
          <w:pgMar w:header="0" w:footer="913" w:top="1000" w:bottom="1100" w:left="1320" w:right="0"/>
        </w:sectPr>
      </w:pPr>
    </w:p>
    <w:p>
      <w:pPr>
        <w:pStyle w:val="Heading3"/>
        <w:spacing w:before="73"/>
      </w:pPr>
      <w:bookmarkStart w:name="AMD Conclusions" w:id="271"/>
      <w:bookmarkEnd w:id="271"/>
      <w:r>
        <w:rPr>
          <w:b w:val="0"/>
        </w:rPr>
      </w:r>
      <w:bookmarkStart w:name="_bookmark120" w:id="272"/>
      <w:bookmarkEnd w:id="272"/>
      <w:r>
        <w:rPr>
          <w:b w:val="0"/>
        </w:rPr>
      </w:r>
      <w:r>
        <w:rPr>
          <w:w w:val="75"/>
        </w:rPr>
        <w:t>AMD</w:t>
      </w:r>
      <w:r>
        <w:rPr>
          <w:spacing w:val="-15"/>
          <w:w w:val="75"/>
        </w:rPr>
        <w:t> </w:t>
      </w:r>
      <w:r>
        <w:rPr>
          <w:spacing w:val="-2"/>
          <w:w w:val="80"/>
        </w:rPr>
        <w:t>Conclusions</w:t>
      </w:r>
    </w:p>
    <w:p>
      <w:pPr>
        <w:pStyle w:val="BodyText"/>
        <w:spacing w:line="254" w:lineRule="auto" w:before="91"/>
        <w:ind w:left="120" w:right="1436"/>
        <w:jc w:val="both"/>
      </w:pPr>
      <w:r>
        <w:rPr>
          <w:w w:val="105"/>
        </w:rPr>
        <w:t>The</w:t>
      </w:r>
      <w:r>
        <w:rPr>
          <w:spacing w:val="-10"/>
          <w:w w:val="105"/>
        </w:rPr>
        <w:t> </w:t>
      </w:r>
      <w:r>
        <w:rPr>
          <w:w w:val="105"/>
        </w:rPr>
        <w:t>above</w:t>
      </w:r>
      <w:r>
        <w:rPr>
          <w:spacing w:val="-10"/>
          <w:w w:val="105"/>
        </w:rPr>
        <w:t> </w:t>
      </w:r>
      <w:r>
        <w:rPr>
          <w:w w:val="105"/>
        </w:rPr>
        <w:t>are</w:t>
      </w:r>
      <w:r>
        <w:rPr>
          <w:spacing w:val="-10"/>
          <w:w w:val="105"/>
        </w:rPr>
        <w:t> </w:t>
      </w:r>
      <w:r>
        <w:rPr>
          <w:w w:val="105"/>
        </w:rPr>
        <w:t>very</w:t>
      </w:r>
      <w:r>
        <w:rPr>
          <w:spacing w:val="-10"/>
          <w:w w:val="105"/>
        </w:rPr>
        <w:t> </w:t>
      </w:r>
      <w:r>
        <w:rPr>
          <w:w w:val="105"/>
        </w:rPr>
        <w:t>trivial</w:t>
      </w:r>
      <w:r>
        <w:rPr>
          <w:spacing w:val="-10"/>
          <w:w w:val="105"/>
        </w:rPr>
        <w:t> </w:t>
      </w:r>
      <w:r>
        <w:rPr>
          <w:w w:val="105"/>
        </w:rPr>
        <w:t>examples</w:t>
      </w:r>
      <w:r>
        <w:rPr>
          <w:spacing w:val="-10"/>
          <w:w w:val="105"/>
        </w:rPr>
        <w:t> </w:t>
      </w:r>
      <w:r>
        <w:rPr>
          <w:w w:val="105"/>
        </w:rPr>
        <w:t>of</w:t>
      </w:r>
      <w:r>
        <w:rPr>
          <w:spacing w:val="-10"/>
          <w:w w:val="105"/>
        </w:rPr>
        <w:t> </w:t>
      </w:r>
      <w:r>
        <w:rPr>
          <w:w w:val="105"/>
        </w:rPr>
        <w:t>just</w:t>
      </w:r>
      <w:r>
        <w:rPr>
          <w:spacing w:val="-10"/>
          <w:w w:val="105"/>
        </w:rPr>
        <w:t> </w:t>
      </w:r>
      <w:r>
        <w:rPr>
          <w:w w:val="105"/>
        </w:rPr>
        <w:t>how</w:t>
      </w:r>
      <w:r>
        <w:rPr>
          <w:spacing w:val="-10"/>
          <w:w w:val="105"/>
        </w:rPr>
        <w:t> </w:t>
      </w:r>
      <w:r>
        <w:rPr>
          <w:w w:val="105"/>
        </w:rPr>
        <w:t>useful</w:t>
      </w:r>
      <w:r>
        <w:rPr>
          <w:spacing w:val="-10"/>
          <w:w w:val="105"/>
        </w:rPr>
        <w:t> </w:t>
      </w:r>
      <w:r>
        <w:rPr>
          <w:w w:val="105"/>
        </w:rPr>
        <w:t>AMD</w:t>
      </w:r>
      <w:r>
        <w:rPr>
          <w:spacing w:val="-10"/>
          <w:w w:val="105"/>
        </w:rPr>
        <w:t> </w:t>
      </w:r>
      <w:r>
        <w:rPr>
          <w:w w:val="105"/>
        </w:rPr>
        <w:t>modules</w:t>
      </w:r>
      <w:r>
        <w:rPr>
          <w:spacing w:val="-10"/>
          <w:w w:val="105"/>
        </w:rPr>
        <w:t> </w:t>
      </w:r>
      <w:r>
        <w:rPr>
          <w:w w:val="105"/>
        </w:rPr>
        <w:t>can</w:t>
      </w:r>
      <w:r>
        <w:rPr>
          <w:spacing w:val="-10"/>
          <w:w w:val="105"/>
        </w:rPr>
        <w:t> </w:t>
      </w:r>
      <w:r>
        <w:rPr>
          <w:w w:val="105"/>
        </w:rPr>
        <w:t>truly</w:t>
      </w:r>
      <w:r>
        <w:rPr>
          <w:spacing w:val="-10"/>
          <w:w w:val="105"/>
        </w:rPr>
        <w:t> </w:t>
      </w:r>
      <w:r>
        <w:rPr>
          <w:w w:val="105"/>
        </w:rPr>
        <w:t>be,</w:t>
      </w:r>
      <w:r>
        <w:rPr>
          <w:spacing w:val="-10"/>
          <w:w w:val="105"/>
        </w:rPr>
        <w:t> </w:t>
      </w:r>
      <w:r>
        <w:rPr>
          <w:w w:val="105"/>
        </w:rPr>
        <w:t>but they hopefully provide a foundation for understanding how they work.</w:t>
      </w:r>
    </w:p>
    <w:p>
      <w:pPr>
        <w:pStyle w:val="BodyText"/>
        <w:spacing w:line="254" w:lineRule="auto" w:before="102"/>
        <w:ind w:left="120" w:right="1437"/>
        <w:jc w:val="both"/>
      </w:pPr>
      <w:r>
        <w:rPr>
          <w:w w:val="105"/>
        </w:rPr>
        <w:t>You may be interested to know that many visible large applications and companies currently</w:t>
      </w:r>
      <w:r>
        <w:rPr>
          <w:spacing w:val="-6"/>
          <w:w w:val="105"/>
        </w:rPr>
        <w:t> </w:t>
      </w:r>
      <w:r>
        <w:rPr>
          <w:w w:val="105"/>
        </w:rPr>
        <w:t>use</w:t>
      </w:r>
      <w:r>
        <w:rPr>
          <w:spacing w:val="-6"/>
          <w:w w:val="105"/>
        </w:rPr>
        <w:t> </w:t>
      </w:r>
      <w:r>
        <w:rPr>
          <w:w w:val="105"/>
        </w:rPr>
        <w:t>AMD</w:t>
      </w:r>
      <w:r>
        <w:rPr>
          <w:spacing w:val="-6"/>
          <w:w w:val="105"/>
        </w:rPr>
        <w:t> </w:t>
      </w:r>
      <w:r>
        <w:rPr>
          <w:w w:val="105"/>
        </w:rPr>
        <w:t>modules</w:t>
      </w:r>
      <w:r>
        <w:rPr>
          <w:spacing w:val="-6"/>
          <w:w w:val="105"/>
        </w:rPr>
        <w:t> </w:t>
      </w:r>
      <w:r>
        <w:rPr>
          <w:w w:val="105"/>
        </w:rPr>
        <w:t>as</w:t>
      </w:r>
      <w:r>
        <w:rPr>
          <w:spacing w:val="-6"/>
          <w:w w:val="105"/>
        </w:rPr>
        <w:t> </w:t>
      </w:r>
      <w:r>
        <w:rPr>
          <w:w w:val="105"/>
        </w:rPr>
        <w:t>a</w:t>
      </w:r>
      <w:r>
        <w:rPr>
          <w:spacing w:val="-6"/>
          <w:w w:val="105"/>
        </w:rPr>
        <w:t> </w:t>
      </w:r>
      <w:r>
        <w:rPr>
          <w:w w:val="105"/>
        </w:rPr>
        <w:t>part</w:t>
      </w:r>
      <w:r>
        <w:rPr>
          <w:spacing w:val="-6"/>
          <w:w w:val="105"/>
        </w:rPr>
        <w:t> </w:t>
      </w:r>
      <w:r>
        <w:rPr>
          <w:w w:val="105"/>
        </w:rPr>
        <w:t>of</w:t>
      </w:r>
      <w:r>
        <w:rPr>
          <w:spacing w:val="-6"/>
          <w:w w:val="105"/>
        </w:rPr>
        <w:t> </w:t>
      </w:r>
      <w:r>
        <w:rPr>
          <w:w w:val="105"/>
        </w:rPr>
        <w:t>their</w:t>
      </w:r>
      <w:r>
        <w:rPr>
          <w:spacing w:val="-6"/>
          <w:w w:val="105"/>
        </w:rPr>
        <w:t> </w:t>
      </w:r>
      <w:r>
        <w:rPr>
          <w:w w:val="105"/>
        </w:rPr>
        <w:t>architecture.</w:t>
      </w:r>
      <w:r>
        <w:rPr>
          <w:spacing w:val="-6"/>
          <w:w w:val="105"/>
        </w:rPr>
        <w:t> </w:t>
      </w:r>
      <w:r>
        <w:rPr>
          <w:w w:val="105"/>
        </w:rPr>
        <w:t>These</w:t>
      </w:r>
      <w:r>
        <w:rPr>
          <w:spacing w:val="-6"/>
          <w:w w:val="105"/>
        </w:rPr>
        <w:t> </w:t>
      </w:r>
      <w:r>
        <w:rPr>
          <w:w w:val="105"/>
        </w:rPr>
        <w:t>include</w:t>
      </w:r>
      <w:r>
        <w:rPr>
          <w:spacing w:val="-9"/>
          <w:w w:val="105"/>
        </w:rPr>
        <w:t> </w:t>
      </w:r>
      <w:hyperlink r:id="rId217">
        <w:r>
          <w:rPr>
            <w:color w:val="0000FF"/>
            <w:w w:val="105"/>
          </w:rPr>
          <w:t>IBM</w:t>
        </w:r>
      </w:hyperlink>
      <w:r>
        <w:rPr>
          <w:color w:val="0000FF"/>
          <w:spacing w:val="-6"/>
          <w:w w:val="105"/>
        </w:rPr>
        <w:t> </w:t>
      </w:r>
      <w:r>
        <w:rPr>
          <w:w w:val="105"/>
        </w:rPr>
        <w:t>and</w:t>
      </w:r>
      <w:r>
        <w:rPr>
          <w:spacing w:val="-6"/>
          <w:w w:val="105"/>
        </w:rPr>
        <w:t> </w:t>
      </w:r>
      <w:r>
        <w:rPr>
          <w:w w:val="105"/>
        </w:rPr>
        <w:t>the </w:t>
      </w:r>
      <w:hyperlink r:id="rId218">
        <w:r>
          <w:rPr>
            <w:color w:val="0000FF"/>
            <w:w w:val="105"/>
          </w:rPr>
          <w:t>BBC iPlayer</w:t>
        </w:r>
      </w:hyperlink>
      <w:r>
        <w:rPr>
          <w:w w:val="105"/>
        </w:rPr>
        <w:t>, which highlight just how seriously this format is being considered by developers at an enterprise-level.</w:t>
      </w:r>
    </w:p>
    <w:p>
      <w:pPr>
        <w:pStyle w:val="BodyText"/>
        <w:spacing w:line="254" w:lineRule="auto" w:before="104"/>
        <w:ind w:left="120" w:right="1438"/>
        <w:jc w:val="both"/>
      </w:pPr>
      <w:r>
        <w:rPr>
          <w:w w:val="105"/>
        </w:rPr>
        <w:t>For more reasons why many developers are opting to use AMD modules in their ap- plications, you may be interested in </w:t>
      </w:r>
      <w:hyperlink r:id="rId204">
        <w:r>
          <w:rPr>
            <w:color w:val="0000FF"/>
            <w:w w:val="105"/>
          </w:rPr>
          <w:t>this</w:t>
        </w:r>
      </w:hyperlink>
      <w:r>
        <w:rPr>
          <w:color w:val="0000FF"/>
          <w:w w:val="105"/>
        </w:rPr>
        <w:t> </w:t>
      </w:r>
      <w:r>
        <w:rPr>
          <w:w w:val="105"/>
        </w:rPr>
        <w:t>post by James Burke.</w:t>
      </w:r>
    </w:p>
    <w:p>
      <w:pPr>
        <w:pStyle w:val="BodyText"/>
        <w:spacing w:before="77"/>
      </w:pPr>
    </w:p>
    <w:p>
      <w:pPr>
        <w:pStyle w:val="Heading2"/>
        <w:ind w:left="119"/>
        <w:jc w:val="left"/>
      </w:pPr>
      <w:bookmarkStart w:name="CommonJS" w:id="273"/>
      <w:bookmarkEnd w:id="273"/>
      <w:r>
        <w:rPr>
          <w:b w:val="0"/>
        </w:rPr>
      </w:r>
      <w:bookmarkStart w:name="A Module Format Optimized For The Server" w:id="274"/>
      <w:bookmarkEnd w:id="274"/>
      <w:r>
        <w:rPr>
          <w:b w:val="0"/>
        </w:rPr>
      </w:r>
      <w:bookmarkStart w:name="_bookmark121" w:id="275"/>
      <w:bookmarkEnd w:id="275"/>
      <w:r>
        <w:rPr>
          <w:b w:val="0"/>
        </w:rPr>
      </w:r>
      <w:bookmarkStart w:name="_bookmark122" w:id="276"/>
      <w:bookmarkEnd w:id="276"/>
      <w:r>
        <w:rPr>
          <w:b w:val="0"/>
        </w:rPr>
      </w:r>
      <w:r>
        <w:rPr>
          <w:spacing w:val="-2"/>
          <w:w w:val="80"/>
        </w:rPr>
        <w:t>CommonJS</w:t>
      </w:r>
    </w:p>
    <w:p>
      <w:pPr>
        <w:pStyle w:val="Heading3"/>
        <w:spacing w:before="278"/>
        <w:ind w:left="119"/>
      </w:pPr>
      <w:r>
        <w:rPr>
          <w:w w:val="70"/>
        </w:rPr>
        <w:t>A</w:t>
      </w:r>
      <w:r>
        <w:rPr>
          <w:spacing w:val="-15"/>
          <w:w w:val="70"/>
        </w:rPr>
        <w:t> </w:t>
      </w:r>
      <w:r>
        <w:rPr>
          <w:w w:val="70"/>
        </w:rPr>
        <w:t>Module</w:t>
      </w:r>
      <w:r>
        <w:rPr>
          <w:spacing w:val="-15"/>
          <w:w w:val="70"/>
        </w:rPr>
        <w:t> </w:t>
      </w:r>
      <w:r>
        <w:rPr>
          <w:w w:val="70"/>
        </w:rPr>
        <w:t>Format</w:t>
      </w:r>
      <w:r>
        <w:rPr>
          <w:spacing w:val="-16"/>
          <w:w w:val="70"/>
        </w:rPr>
        <w:t> </w:t>
      </w:r>
      <w:r>
        <w:rPr>
          <w:w w:val="70"/>
        </w:rPr>
        <w:t>Optimized</w:t>
      </w:r>
      <w:r>
        <w:rPr>
          <w:spacing w:val="-15"/>
          <w:w w:val="70"/>
        </w:rPr>
        <w:t> </w:t>
      </w:r>
      <w:r>
        <w:rPr>
          <w:w w:val="70"/>
        </w:rPr>
        <w:t>For</w:t>
      </w:r>
      <w:r>
        <w:rPr>
          <w:spacing w:val="-15"/>
          <w:w w:val="70"/>
        </w:rPr>
        <w:t> </w:t>
      </w:r>
      <w:r>
        <w:rPr>
          <w:w w:val="70"/>
        </w:rPr>
        <w:t>The</w:t>
      </w:r>
      <w:r>
        <w:rPr>
          <w:spacing w:val="-15"/>
          <w:w w:val="70"/>
        </w:rPr>
        <w:t> </w:t>
      </w:r>
      <w:r>
        <w:rPr>
          <w:spacing w:val="-2"/>
          <w:w w:val="70"/>
        </w:rPr>
        <w:t>Server</w:t>
      </w:r>
    </w:p>
    <w:p>
      <w:pPr>
        <w:pStyle w:val="BodyText"/>
        <w:spacing w:line="254" w:lineRule="auto" w:before="91"/>
        <w:ind w:left="119" w:right="1436"/>
        <w:jc w:val="both"/>
      </w:pPr>
      <w:hyperlink r:id="rId219">
        <w:r>
          <w:rPr>
            <w:color w:val="0000FF"/>
            <w:w w:val="105"/>
          </w:rPr>
          <w:t>CommonJS</w:t>
        </w:r>
      </w:hyperlink>
      <w:r>
        <w:rPr>
          <w:color w:val="0000FF"/>
          <w:w w:val="105"/>
        </w:rPr>
        <w:t> </w:t>
      </w:r>
      <w:r>
        <w:rPr>
          <w:w w:val="105"/>
        </w:rPr>
        <w:t>are a volunteer working group which aim to design, prototype and </w:t>
      </w:r>
      <w:r>
        <w:rPr>
          <w:w w:val="105"/>
        </w:rPr>
        <w:t>stand- ardize JavaScript APIs. To date they've attempted to ratify standards for both </w:t>
      </w:r>
      <w:hyperlink r:id="rId220">
        <w:r>
          <w:rPr>
            <w:color w:val="0000FF"/>
            <w:w w:val="105"/>
          </w:rPr>
          <w:t>mod-</w:t>
        </w:r>
      </w:hyperlink>
      <w:r>
        <w:rPr>
          <w:color w:val="0000FF"/>
          <w:w w:val="105"/>
        </w:rPr>
        <w:t> </w:t>
      </w:r>
      <w:hyperlink r:id="rId220">
        <w:r>
          <w:rPr>
            <w:color w:val="0000FF"/>
            <w:w w:val="105"/>
          </w:rPr>
          <w:t>ules</w:t>
        </w:r>
      </w:hyperlink>
      <w:r>
        <w:rPr>
          <w:color w:val="0000FF"/>
          <w:spacing w:val="-12"/>
          <w:w w:val="105"/>
        </w:rPr>
        <w:t> </w:t>
      </w:r>
      <w:r>
        <w:rPr>
          <w:w w:val="105"/>
        </w:rPr>
        <w:t>and</w:t>
      </w:r>
      <w:r>
        <w:rPr>
          <w:spacing w:val="-12"/>
          <w:w w:val="105"/>
        </w:rPr>
        <w:t> </w:t>
      </w:r>
      <w:hyperlink r:id="rId221">
        <w:r>
          <w:rPr>
            <w:color w:val="0000FF"/>
            <w:w w:val="105"/>
          </w:rPr>
          <w:t>packages</w:t>
        </w:r>
      </w:hyperlink>
      <w:r>
        <w:rPr>
          <w:w w:val="105"/>
        </w:rPr>
        <w:t>.</w:t>
      </w:r>
      <w:r>
        <w:rPr>
          <w:spacing w:val="-12"/>
          <w:w w:val="105"/>
        </w:rPr>
        <w:t> </w:t>
      </w:r>
      <w:r>
        <w:rPr>
          <w:w w:val="105"/>
        </w:rPr>
        <w:t>The</w:t>
      </w:r>
      <w:r>
        <w:rPr>
          <w:spacing w:val="-12"/>
          <w:w w:val="105"/>
        </w:rPr>
        <w:t> </w:t>
      </w:r>
      <w:r>
        <w:rPr>
          <w:w w:val="105"/>
        </w:rPr>
        <w:t>CommonJS</w:t>
      </w:r>
      <w:r>
        <w:rPr>
          <w:spacing w:val="-12"/>
          <w:w w:val="105"/>
        </w:rPr>
        <w:t> </w:t>
      </w:r>
      <w:r>
        <w:rPr>
          <w:w w:val="105"/>
        </w:rPr>
        <w:t>module</w:t>
      </w:r>
      <w:r>
        <w:rPr>
          <w:spacing w:val="-12"/>
          <w:w w:val="105"/>
        </w:rPr>
        <w:t> </w:t>
      </w:r>
      <w:r>
        <w:rPr>
          <w:w w:val="105"/>
        </w:rPr>
        <w:t>proposal</w:t>
      </w:r>
      <w:r>
        <w:rPr>
          <w:spacing w:val="-12"/>
          <w:w w:val="105"/>
        </w:rPr>
        <w:t> </w:t>
      </w:r>
      <w:r>
        <w:rPr>
          <w:w w:val="105"/>
        </w:rPr>
        <w:t>specifies</w:t>
      </w:r>
      <w:r>
        <w:rPr>
          <w:spacing w:val="-12"/>
          <w:w w:val="105"/>
        </w:rPr>
        <w:t> </w:t>
      </w:r>
      <w:r>
        <w:rPr>
          <w:w w:val="105"/>
        </w:rPr>
        <w:t>a</w:t>
      </w:r>
      <w:r>
        <w:rPr>
          <w:spacing w:val="-12"/>
          <w:w w:val="105"/>
        </w:rPr>
        <w:t> </w:t>
      </w:r>
      <w:r>
        <w:rPr>
          <w:w w:val="105"/>
        </w:rPr>
        <w:t>simple</w:t>
      </w:r>
      <w:r>
        <w:rPr>
          <w:spacing w:val="-12"/>
          <w:w w:val="105"/>
        </w:rPr>
        <w:t> </w:t>
      </w:r>
      <w:r>
        <w:rPr>
          <w:w w:val="105"/>
        </w:rPr>
        <w:t>API</w:t>
      </w:r>
      <w:r>
        <w:rPr>
          <w:spacing w:val="-12"/>
          <w:w w:val="105"/>
        </w:rPr>
        <w:t> </w:t>
      </w:r>
      <w:r>
        <w:rPr>
          <w:w w:val="105"/>
        </w:rPr>
        <w:t>for</w:t>
      </w:r>
      <w:r>
        <w:rPr>
          <w:spacing w:val="-12"/>
          <w:w w:val="105"/>
        </w:rPr>
        <w:t> </w:t>
      </w:r>
      <w:r>
        <w:rPr>
          <w:w w:val="105"/>
        </w:rPr>
        <w:t>declar- ing modules server-side and unlike AMD attempts to cover a broader set of concerns such as io, filesystem, promises and more.</w:t>
      </w:r>
    </w:p>
    <w:p>
      <w:pPr>
        <w:pStyle w:val="BodyText"/>
        <w:spacing w:before="55"/>
      </w:pPr>
    </w:p>
    <w:p>
      <w:pPr>
        <w:pStyle w:val="Heading3"/>
        <w:ind w:left="119"/>
      </w:pPr>
      <w:bookmarkStart w:name="Getting Started" w:id="277"/>
      <w:bookmarkEnd w:id="277"/>
      <w:r>
        <w:rPr>
          <w:b w:val="0"/>
        </w:rPr>
      </w:r>
      <w:bookmarkStart w:name="_bookmark123" w:id="278"/>
      <w:bookmarkEnd w:id="278"/>
      <w:r>
        <w:rPr>
          <w:b w:val="0"/>
        </w:rPr>
      </w:r>
      <w:r>
        <w:rPr>
          <w:w w:val="70"/>
        </w:rPr>
        <w:t>Getting</w:t>
      </w:r>
      <w:r>
        <w:rPr>
          <w:spacing w:val="-5"/>
          <w:w w:val="80"/>
        </w:rPr>
        <w:t> </w:t>
      </w:r>
      <w:r>
        <w:rPr>
          <w:spacing w:val="-2"/>
          <w:w w:val="80"/>
        </w:rPr>
        <w:t>Started</w:t>
      </w:r>
    </w:p>
    <w:p>
      <w:pPr>
        <w:pStyle w:val="BodyText"/>
        <w:spacing w:line="252" w:lineRule="auto" w:before="92"/>
        <w:ind w:left="119" w:right="1436"/>
        <w:jc w:val="both"/>
      </w:pPr>
      <w:r>
        <w:rPr>
          <w:w w:val="105"/>
        </w:rPr>
        <w:t>From a structure perspective, a CommonJS module is a reusable piece of JavaScript </w:t>
      </w:r>
      <w:r>
        <w:rPr/>
        <w:t>which exports specific objects made available to any dependent code - there are </w:t>
      </w:r>
      <w:r>
        <w:rPr/>
        <w:t>typically </w:t>
      </w:r>
      <w:r>
        <w:rPr>
          <w:w w:val="105"/>
        </w:rPr>
        <w:t>no function wrappers around such modules (so you won't see </w:t>
      </w:r>
      <w:r>
        <w:rPr>
          <w:rFonts w:ascii="SimSun-ExtB"/>
          <w:w w:val="105"/>
          <w:sz w:val="18"/>
        </w:rPr>
        <w:t>define</w:t>
      </w:r>
      <w:r>
        <w:rPr>
          <w:rFonts w:ascii="SimSun-ExtB"/>
          <w:spacing w:val="-22"/>
          <w:w w:val="105"/>
          <w:sz w:val="18"/>
        </w:rPr>
        <w:t> </w:t>
      </w:r>
      <w:r>
        <w:rPr>
          <w:w w:val="105"/>
        </w:rPr>
        <w:t>used here for </w:t>
      </w:r>
      <w:r>
        <w:rPr>
          <w:spacing w:val="-2"/>
          <w:w w:val="105"/>
        </w:rPr>
        <w:t>example).</w:t>
      </w:r>
    </w:p>
    <w:p>
      <w:pPr>
        <w:pStyle w:val="BodyText"/>
        <w:spacing w:line="252" w:lineRule="auto" w:before="106"/>
        <w:ind w:left="119" w:right="1435"/>
        <w:jc w:val="both"/>
      </w:pPr>
      <w:r>
        <w:rPr>
          <w:w w:val="105"/>
        </w:rPr>
        <w:t>At</w:t>
      </w:r>
      <w:r>
        <w:rPr>
          <w:w w:val="105"/>
        </w:rPr>
        <w:t> a</w:t>
      </w:r>
      <w:r>
        <w:rPr>
          <w:w w:val="105"/>
        </w:rPr>
        <w:t> high-level</w:t>
      </w:r>
      <w:r>
        <w:rPr>
          <w:w w:val="105"/>
        </w:rPr>
        <w:t> they</w:t>
      </w:r>
      <w:r>
        <w:rPr>
          <w:w w:val="105"/>
        </w:rPr>
        <w:t> basically</w:t>
      </w:r>
      <w:r>
        <w:rPr>
          <w:w w:val="105"/>
        </w:rPr>
        <w:t> contain</w:t>
      </w:r>
      <w:r>
        <w:rPr>
          <w:w w:val="105"/>
        </w:rPr>
        <w:t> two</w:t>
      </w:r>
      <w:r>
        <w:rPr>
          <w:w w:val="105"/>
        </w:rPr>
        <w:t> primary</w:t>
      </w:r>
      <w:r>
        <w:rPr>
          <w:w w:val="105"/>
        </w:rPr>
        <w:t> parts:</w:t>
      </w:r>
      <w:r>
        <w:rPr>
          <w:w w:val="105"/>
        </w:rPr>
        <w:t> a</w:t>
      </w:r>
      <w:r>
        <w:rPr>
          <w:w w:val="105"/>
        </w:rPr>
        <w:t> free</w:t>
      </w:r>
      <w:r>
        <w:rPr>
          <w:w w:val="105"/>
        </w:rPr>
        <w:t> variable</w:t>
      </w:r>
      <w:r>
        <w:rPr>
          <w:w w:val="105"/>
        </w:rPr>
        <w:t> named </w:t>
      </w:r>
      <w:r>
        <w:rPr>
          <w:rFonts w:ascii="SimSun-ExtB"/>
          <w:sz w:val="18"/>
        </w:rPr>
        <w:t>exports</w:t>
      </w:r>
      <w:r>
        <w:rPr>
          <w:rFonts w:ascii="SimSun-ExtB"/>
          <w:spacing w:val="-23"/>
          <w:sz w:val="18"/>
        </w:rPr>
        <w:t> </w:t>
      </w:r>
      <w:r>
        <w:rPr/>
        <w:t>which contains the objects a module wishes to make available to other modules </w:t>
      </w:r>
      <w:r>
        <w:rPr>
          <w:w w:val="105"/>
        </w:rPr>
        <w:t>and a </w:t>
      </w:r>
      <w:bookmarkStart w:name="Understanding CommonJS: require() and ex" w:id="279"/>
      <w:bookmarkEnd w:id="279"/>
      <w:r>
        <w:rPr>
          <w:spacing w:val="-1"/>
        </w:rPr>
      </w:r>
      <w:r>
        <w:rPr>
          <w:rFonts w:ascii="SimSun-ExtB"/>
          <w:w w:val="105"/>
          <w:sz w:val="18"/>
        </w:rPr>
        <w:t>require</w:t>
      </w:r>
      <w:r>
        <w:rPr>
          <w:rFonts w:ascii="SimSun-ExtB"/>
          <w:spacing w:val="-35"/>
          <w:w w:val="105"/>
          <w:sz w:val="18"/>
        </w:rPr>
        <w:t> </w:t>
      </w:r>
      <w:r>
        <w:rPr>
          <w:w w:val="105"/>
        </w:rPr>
        <w:t>function that modules can use to import the exports of other modules.</w:t>
      </w:r>
    </w:p>
    <w:p>
      <w:pPr>
        <w:pStyle w:val="BodyText"/>
        <w:spacing w:before="12"/>
      </w:pPr>
    </w:p>
    <w:p>
      <w:pPr>
        <w:pStyle w:val="Heading4"/>
        <w:ind w:left="119"/>
        <w:jc w:val="both"/>
      </w:pPr>
      <w:r>
        <w:rPr>
          <w:w w:val="70"/>
        </w:rPr>
        <w:t>Understanding</w:t>
      </w:r>
      <w:r>
        <w:rPr>
          <w:spacing w:val="-10"/>
          <w:w w:val="70"/>
        </w:rPr>
        <w:t> </w:t>
      </w:r>
      <w:r>
        <w:rPr>
          <w:w w:val="70"/>
        </w:rPr>
        <w:t>CommonJS:</w:t>
      </w:r>
      <w:r>
        <w:rPr>
          <w:spacing w:val="-9"/>
          <w:w w:val="70"/>
        </w:rPr>
        <w:t> </w:t>
      </w:r>
      <w:r>
        <w:rPr>
          <w:w w:val="70"/>
        </w:rPr>
        <w:t>require()</w:t>
      </w:r>
      <w:r>
        <w:rPr>
          <w:spacing w:val="-10"/>
          <w:w w:val="70"/>
        </w:rPr>
        <w:t> </w:t>
      </w:r>
      <w:r>
        <w:rPr>
          <w:w w:val="70"/>
        </w:rPr>
        <w:t>and</w:t>
      </w:r>
      <w:r>
        <w:rPr>
          <w:spacing w:val="-9"/>
          <w:w w:val="70"/>
        </w:rPr>
        <w:t> </w:t>
      </w:r>
      <w:r>
        <w:rPr>
          <w:spacing w:val="-2"/>
          <w:w w:val="70"/>
        </w:rPr>
        <w:t>exports</w:t>
      </w:r>
    </w:p>
    <w:p>
      <w:pPr>
        <w:spacing w:line="184" w:lineRule="exact" w:before="88"/>
        <w:ind w:left="479" w:right="0" w:firstLine="0"/>
        <w:jc w:val="left"/>
        <w:rPr>
          <w:rFonts w:ascii="Trebuchet MS"/>
          <w:i/>
          <w:sz w:val="16"/>
        </w:rPr>
      </w:pPr>
      <w:r>
        <w:rPr>
          <w:rFonts w:ascii="Trebuchet MS"/>
          <w:i/>
          <w:color w:val="34586C"/>
          <w:sz w:val="16"/>
        </w:rPr>
        <w:t>//</w:t>
      </w:r>
      <w:r>
        <w:rPr>
          <w:rFonts w:ascii="Trebuchet MS"/>
          <w:i/>
          <w:color w:val="34586C"/>
          <w:spacing w:val="21"/>
          <w:sz w:val="16"/>
        </w:rPr>
        <w:t> </w:t>
      </w:r>
      <w:r>
        <w:rPr>
          <w:rFonts w:ascii="Trebuchet MS"/>
          <w:i/>
          <w:color w:val="34586C"/>
          <w:sz w:val="16"/>
        </w:rPr>
        <w:t>package/lib</w:t>
      </w:r>
      <w:r>
        <w:rPr>
          <w:rFonts w:ascii="Trebuchet MS"/>
          <w:i/>
          <w:color w:val="34586C"/>
          <w:spacing w:val="16"/>
          <w:w w:val="110"/>
          <w:sz w:val="16"/>
        </w:rPr>
        <w:t> </w:t>
      </w:r>
      <w:r>
        <w:rPr>
          <w:rFonts w:ascii="Trebuchet MS"/>
          <w:i/>
          <w:color w:val="34586C"/>
          <w:w w:val="110"/>
          <w:sz w:val="16"/>
        </w:rPr>
        <w:t>is</w:t>
      </w:r>
      <w:r>
        <w:rPr>
          <w:rFonts w:ascii="Trebuchet MS"/>
          <w:i/>
          <w:color w:val="34586C"/>
          <w:spacing w:val="17"/>
          <w:w w:val="110"/>
          <w:sz w:val="16"/>
        </w:rPr>
        <w:t> </w:t>
      </w:r>
      <w:r>
        <w:rPr>
          <w:rFonts w:ascii="Trebuchet MS"/>
          <w:i/>
          <w:color w:val="34586C"/>
          <w:sz w:val="16"/>
        </w:rPr>
        <w:t>a</w:t>
      </w:r>
      <w:r>
        <w:rPr>
          <w:rFonts w:ascii="Trebuchet MS"/>
          <w:i/>
          <w:color w:val="34586C"/>
          <w:spacing w:val="21"/>
          <w:sz w:val="16"/>
        </w:rPr>
        <w:t> </w:t>
      </w:r>
      <w:r>
        <w:rPr>
          <w:rFonts w:ascii="Trebuchet MS"/>
          <w:i/>
          <w:color w:val="34586C"/>
          <w:sz w:val="16"/>
        </w:rPr>
        <w:t>dependency</w:t>
      </w:r>
      <w:r>
        <w:rPr>
          <w:rFonts w:ascii="Trebuchet MS"/>
          <w:i/>
          <w:color w:val="34586C"/>
          <w:spacing w:val="22"/>
          <w:sz w:val="16"/>
        </w:rPr>
        <w:t> </w:t>
      </w:r>
      <w:r>
        <w:rPr>
          <w:rFonts w:ascii="Trebuchet MS"/>
          <w:i/>
          <w:color w:val="34586C"/>
          <w:sz w:val="16"/>
        </w:rPr>
        <w:t>we</w:t>
      </w:r>
      <w:r>
        <w:rPr>
          <w:rFonts w:ascii="Trebuchet MS"/>
          <w:i/>
          <w:color w:val="34586C"/>
          <w:spacing w:val="21"/>
          <w:sz w:val="16"/>
        </w:rPr>
        <w:t> </w:t>
      </w:r>
      <w:r>
        <w:rPr>
          <w:rFonts w:ascii="Trebuchet MS"/>
          <w:i/>
          <w:color w:val="34586C"/>
          <w:spacing w:val="-2"/>
          <w:sz w:val="16"/>
        </w:rPr>
        <w:t>require</w:t>
      </w:r>
    </w:p>
    <w:p>
      <w:pPr>
        <w:spacing w:line="203" w:lineRule="exact" w:before="0"/>
        <w:ind w:left="47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lib</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require</w:t>
      </w:r>
      <w:r>
        <w:rPr>
          <w:rFonts w:ascii="SimSun-ExtB"/>
          <w:spacing w:val="-2"/>
          <w:sz w:val="16"/>
        </w:rPr>
        <w:t>(</w:t>
      </w:r>
      <w:r>
        <w:rPr>
          <w:rFonts w:ascii="SimSun-ExtB"/>
          <w:color w:val="CC3300"/>
          <w:spacing w:val="-2"/>
          <w:sz w:val="16"/>
        </w:rPr>
        <w:t>'package/lib'</w:t>
      </w:r>
      <w:r>
        <w:rPr>
          <w:rFonts w:ascii="SimSun-ExtB"/>
          <w:spacing w:val="-2"/>
          <w:sz w:val="16"/>
        </w:rPr>
        <w:t>);</w:t>
      </w:r>
    </w:p>
    <w:p>
      <w:pPr>
        <w:spacing w:line="184" w:lineRule="exact" w:before="189"/>
        <w:ind w:left="479" w:right="0" w:firstLine="0"/>
        <w:jc w:val="left"/>
        <w:rPr>
          <w:rFonts w:ascii="Trebuchet MS"/>
          <w:i/>
          <w:sz w:val="16"/>
        </w:rPr>
      </w:pPr>
      <w:r>
        <w:rPr>
          <w:rFonts w:ascii="Trebuchet MS"/>
          <w:i/>
          <w:color w:val="34586C"/>
          <w:sz w:val="16"/>
        </w:rPr>
        <w:t>//</w:t>
      </w:r>
      <w:r>
        <w:rPr>
          <w:rFonts w:ascii="Trebuchet MS"/>
          <w:i/>
          <w:color w:val="34586C"/>
          <w:spacing w:val="22"/>
          <w:sz w:val="16"/>
        </w:rPr>
        <w:t> </w:t>
      </w:r>
      <w:r>
        <w:rPr>
          <w:rFonts w:ascii="Trebuchet MS"/>
          <w:i/>
          <w:color w:val="34586C"/>
          <w:sz w:val="16"/>
        </w:rPr>
        <w:t>some</w:t>
      </w:r>
      <w:r>
        <w:rPr>
          <w:rFonts w:ascii="Trebuchet MS"/>
          <w:i/>
          <w:color w:val="34586C"/>
          <w:spacing w:val="23"/>
          <w:sz w:val="16"/>
        </w:rPr>
        <w:t> </w:t>
      </w:r>
      <w:r>
        <w:rPr>
          <w:rFonts w:ascii="Trebuchet MS"/>
          <w:i/>
          <w:color w:val="34586C"/>
          <w:sz w:val="16"/>
        </w:rPr>
        <w:t>behaviour</w:t>
      </w:r>
      <w:r>
        <w:rPr>
          <w:rFonts w:ascii="Trebuchet MS"/>
          <w:i/>
          <w:color w:val="34586C"/>
          <w:spacing w:val="23"/>
          <w:sz w:val="16"/>
        </w:rPr>
        <w:t> </w:t>
      </w:r>
      <w:r>
        <w:rPr>
          <w:rFonts w:ascii="Trebuchet MS"/>
          <w:i/>
          <w:color w:val="34586C"/>
          <w:sz w:val="16"/>
        </w:rPr>
        <w:t>for</w:t>
      </w:r>
      <w:r>
        <w:rPr>
          <w:rFonts w:ascii="Trebuchet MS"/>
          <w:i/>
          <w:color w:val="34586C"/>
          <w:spacing w:val="23"/>
          <w:sz w:val="16"/>
        </w:rPr>
        <w:t> </w:t>
      </w:r>
      <w:r>
        <w:rPr>
          <w:rFonts w:ascii="Trebuchet MS"/>
          <w:i/>
          <w:color w:val="34586C"/>
          <w:sz w:val="16"/>
        </w:rPr>
        <w:t>our</w:t>
      </w:r>
      <w:r>
        <w:rPr>
          <w:rFonts w:ascii="Trebuchet MS"/>
          <w:i/>
          <w:color w:val="34586C"/>
          <w:spacing w:val="23"/>
          <w:sz w:val="16"/>
        </w:rPr>
        <w:t> </w:t>
      </w:r>
      <w:r>
        <w:rPr>
          <w:rFonts w:ascii="Trebuchet MS"/>
          <w:i/>
          <w:color w:val="34586C"/>
          <w:spacing w:val="-2"/>
          <w:sz w:val="16"/>
        </w:rPr>
        <w:t>module</w:t>
      </w:r>
    </w:p>
    <w:p>
      <w:pPr>
        <w:spacing w:line="225" w:lineRule="auto" w:before="8"/>
        <w:ind w:left="799" w:right="5985" w:hanging="320"/>
        <w:jc w:val="left"/>
        <w:rPr>
          <w:rFonts w:ascii="SimSun-ExtB"/>
          <w:sz w:val="16"/>
        </w:rPr>
      </w:pPr>
      <w:r>
        <w:rPr>
          <w:rFonts w:ascii="Arial"/>
          <w:b/>
          <w:color w:val="006699"/>
          <w:sz w:val="16"/>
        </w:rPr>
        <w:t>function</w:t>
      </w:r>
      <w:r>
        <w:rPr>
          <w:rFonts w:ascii="Arial"/>
          <w:b/>
          <w:color w:val="006699"/>
          <w:spacing w:val="40"/>
          <w:sz w:val="16"/>
        </w:rPr>
        <w:t> </w:t>
      </w:r>
      <w:r>
        <w:rPr>
          <w:rFonts w:ascii="SimSun-ExtB"/>
          <w:color w:val="000087"/>
          <w:sz w:val="16"/>
        </w:rPr>
        <w:t>foo</w:t>
      </w:r>
      <w:r>
        <w:rPr>
          <w:rFonts w:ascii="SimSun-ExtB"/>
          <w:sz w:val="16"/>
        </w:rPr>
        <w:t>(){ </w:t>
      </w:r>
      <w:r>
        <w:rPr>
          <w:rFonts w:ascii="SimSun-ExtB"/>
          <w:color w:val="000087"/>
          <w:sz w:val="16"/>
        </w:rPr>
        <w:t>lib</w:t>
      </w:r>
      <w:r>
        <w:rPr>
          <w:rFonts w:ascii="SimSun-ExtB"/>
          <w:sz w:val="16"/>
        </w:rPr>
        <w:t>.</w:t>
      </w:r>
      <w:r>
        <w:rPr>
          <w:rFonts w:ascii="SimSun-ExtB"/>
          <w:color w:val="000087"/>
          <w:sz w:val="16"/>
        </w:rPr>
        <w:t>log</w:t>
      </w:r>
      <w:r>
        <w:rPr>
          <w:rFonts w:ascii="SimSun-ExtB"/>
          <w:sz w:val="16"/>
        </w:rPr>
        <w:t>(</w:t>
      </w:r>
      <w:r>
        <w:rPr>
          <w:rFonts w:ascii="SimSun-ExtB"/>
          <w:color w:val="CC3300"/>
          <w:sz w:val="16"/>
        </w:rPr>
        <w:t>'hello</w:t>
      </w:r>
      <w:r>
        <w:rPr>
          <w:rFonts w:ascii="SimSun-ExtB"/>
          <w:color w:val="CC3300"/>
          <w:spacing w:val="-20"/>
          <w:sz w:val="16"/>
        </w:rPr>
        <w:t> </w:t>
      </w:r>
      <w:r>
        <w:rPr>
          <w:rFonts w:ascii="SimSun-ExtB"/>
          <w:color w:val="CC3300"/>
          <w:sz w:val="16"/>
        </w:rPr>
        <w:t>world!'</w:t>
      </w:r>
      <w:r>
        <w:rPr>
          <w:rFonts w:ascii="SimSun-ExtB"/>
          <w:sz w:val="16"/>
        </w:rPr>
        <w:t>);</w:t>
      </w:r>
    </w:p>
    <w:p>
      <w:pPr>
        <w:spacing w:line="194" w:lineRule="exact" w:before="0"/>
        <w:ind w:left="480" w:right="0" w:firstLine="0"/>
        <w:jc w:val="left"/>
        <w:rPr>
          <w:rFonts w:ascii="SimSun-ExtB"/>
          <w:sz w:val="16"/>
        </w:rPr>
      </w:pPr>
      <w:r>
        <w:rPr>
          <w:rFonts w:ascii="SimSun-ExtB"/>
          <w:spacing w:val="-10"/>
          <w:sz w:val="16"/>
        </w:rPr>
        <w:t>}</w:t>
      </w:r>
    </w:p>
    <w:p>
      <w:pPr>
        <w:spacing w:line="184" w:lineRule="exact" w:before="188"/>
        <w:ind w:left="480" w:right="0" w:firstLine="0"/>
        <w:jc w:val="left"/>
        <w:rPr>
          <w:rFonts w:ascii="Trebuchet MS"/>
          <w:i/>
          <w:sz w:val="16"/>
        </w:rPr>
      </w:pPr>
      <w:r>
        <w:rPr>
          <w:rFonts w:ascii="Trebuchet MS"/>
          <w:i/>
          <w:color w:val="34586C"/>
          <w:sz w:val="16"/>
        </w:rPr>
        <w:t>//</w:t>
      </w:r>
      <w:r>
        <w:rPr>
          <w:rFonts w:ascii="Trebuchet MS"/>
          <w:i/>
          <w:color w:val="34586C"/>
          <w:spacing w:val="37"/>
          <w:sz w:val="16"/>
        </w:rPr>
        <w:t> </w:t>
      </w:r>
      <w:r>
        <w:rPr>
          <w:rFonts w:ascii="Trebuchet MS"/>
          <w:i/>
          <w:color w:val="34586C"/>
          <w:sz w:val="16"/>
        </w:rPr>
        <w:t>export</w:t>
      </w:r>
      <w:r>
        <w:rPr>
          <w:rFonts w:ascii="Trebuchet MS"/>
          <w:i/>
          <w:color w:val="34586C"/>
          <w:spacing w:val="38"/>
          <w:sz w:val="16"/>
        </w:rPr>
        <w:t> </w:t>
      </w:r>
      <w:r>
        <w:rPr>
          <w:rFonts w:ascii="Trebuchet MS"/>
          <w:i/>
          <w:color w:val="34586C"/>
          <w:sz w:val="16"/>
        </w:rPr>
        <w:t>(expose)</w:t>
      </w:r>
      <w:r>
        <w:rPr>
          <w:rFonts w:ascii="Trebuchet MS"/>
          <w:i/>
          <w:color w:val="34586C"/>
          <w:spacing w:val="37"/>
          <w:sz w:val="16"/>
        </w:rPr>
        <w:t> </w:t>
      </w:r>
      <w:r>
        <w:rPr>
          <w:rFonts w:ascii="Trebuchet MS"/>
          <w:i/>
          <w:color w:val="34586C"/>
          <w:sz w:val="16"/>
        </w:rPr>
        <w:t>foo</w:t>
      </w:r>
      <w:r>
        <w:rPr>
          <w:rFonts w:ascii="Trebuchet MS"/>
          <w:i/>
          <w:color w:val="34586C"/>
          <w:spacing w:val="38"/>
          <w:sz w:val="16"/>
        </w:rPr>
        <w:t> </w:t>
      </w:r>
      <w:r>
        <w:rPr>
          <w:rFonts w:ascii="Trebuchet MS"/>
          <w:i/>
          <w:color w:val="34586C"/>
          <w:sz w:val="16"/>
        </w:rPr>
        <w:t>to</w:t>
      </w:r>
      <w:r>
        <w:rPr>
          <w:rFonts w:ascii="Trebuchet MS"/>
          <w:i/>
          <w:color w:val="34586C"/>
          <w:spacing w:val="37"/>
          <w:sz w:val="16"/>
        </w:rPr>
        <w:t> </w:t>
      </w:r>
      <w:r>
        <w:rPr>
          <w:rFonts w:ascii="Trebuchet MS"/>
          <w:i/>
          <w:color w:val="34586C"/>
          <w:sz w:val="16"/>
        </w:rPr>
        <w:t>other</w:t>
      </w:r>
      <w:r>
        <w:rPr>
          <w:rFonts w:ascii="Trebuchet MS"/>
          <w:i/>
          <w:color w:val="34586C"/>
          <w:spacing w:val="38"/>
          <w:sz w:val="16"/>
        </w:rPr>
        <w:t> </w:t>
      </w:r>
      <w:r>
        <w:rPr>
          <w:rFonts w:ascii="Trebuchet MS"/>
          <w:i/>
          <w:color w:val="34586C"/>
          <w:spacing w:val="-2"/>
          <w:sz w:val="16"/>
        </w:rPr>
        <w:t>modules</w:t>
      </w:r>
    </w:p>
    <w:p>
      <w:pPr>
        <w:spacing w:line="203" w:lineRule="exact" w:before="0"/>
        <w:ind w:left="480" w:right="0" w:firstLine="0"/>
        <w:jc w:val="left"/>
        <w:rPr>
          <w:rFonts w:ascii="SimSun-ExtB"/>
          <w:sz w:val="16"/>
        </w:rPr>
      </w:pPr>
      <w:r>
        <w:rPr>
          <w:rFonts w:ascii="SimSun-ExtB"/>
          <w:color w:val="000087"/>
          <w:sz w:val="16"/>
        </w:rPr>
        <w:t>exports</w:t>
      </w:r>
      <w:r>
        <w:rPr>
          <w:rFonts w:ascii="SimSun-ExtB"/>
          <w:sz w:val="16"/>
        </w:rPr>
        <w:t>.</w:t>
      </w:r>
      <w:r>
        <w:rPr>
          <w:rFonts w:ascii="SimSun-ExtB"/>
          <w:color w:val="000087"/>
          <w:sz w:val="16"/>
        </w:rPr>
        <w:t>foo</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pacing w:val="-4"/>
          <w:sz w:val="16"/>
        </w:rPr>
        <w:t>foo</w:t>
      </w:r>
      <w:r>
        <w:rPr>
          <w:rFonts w:ascii="SimSun-ExtB"/>
          <w:spacing w:val="-4"/>
          <w:sz w:val="16"/>
        </w:rPr>
        <w:t>;</w:t>
      </w:r>
    </w:p>
    <w:p>
      <w:pPr>
        <w:spacing w:after="0" w:line="203" w:lineRule="exact"/>
        <w:jc w:val="left"/>
        <w:rPr>
          <w:rFonts w:ascii="SimSun-ExtB"/>
          <w:sz w:val="16"/>
        </w:rPr>
        <w:sectPr>
          <w:footerReference w:type="default" r:id="rId215"/>
          <w:footerReference w:type="even" r:id="rId216"/>
          <w:pgSz w:w="10080" w:h="13230"/>
          <w:pgMar w:header="0" w:footer="913" w:top="980" w:bottom="1100" w:left="1320" w:right="0"/>
          <w:pgNumType w:start="141"/>
        </w:sectPr>
      </w:pPr>
    </w:p>
    <w:p>
      <w:pPr>
        <w:pStyle w:val="Heading4"/>
        <w:spacing w:before="80"/>
      </w:pPr>
      <w:bookmarkStart w:name="Basic consumption of exports" w:id="280"/>
      <w:bookmarkEnd w:id="280"/>
      <w:r>
        <w:rPr>
          <w:b w:val="0"/>
        </w:rPr>
      </w:r>
      <w:r>
        <w:rPr>
          <w:w w:val="70"/>
        </w:rPr>
        <w:t>Basic</w:t>
      </w:r>
      <w:r>
        <w:rPr>
          <w:spacing w:val="-8"/>
          <w:w w:val="70"/>
        </w:rPr>
        <w:t> </w:t>
      </w:r>
      <w:r>
        <w:rPr>
          <w:w w:val="70"/>
        </w:rPr>
        <w:t>consumption</w:t>
      </w:r>
      <w:r>
        <w:rPr>
          <w:spacing w:val="-7"/>
          <w:w w:val="70"/>
        </w:rPr>
        <w:t> </w:t>
      </w:r>
      <w:r>
        <w:rPr>
          <w:w w:val="70"/>
        </w:rPr>
        <w:t>of</w:t>
      </w:r>
      <w:r>
        <w:rPr>
          <w:spacing w:val="-7"/>
          <w:w w:val="70"/>
        </w:rPr>
        <w:t> </w:t>
      </w:r>
      <w:r>
        <w:rPr>
          <w:spacing w:val="-2"/>
          <w:w w:val="70"/>
        </w:rPr>
        <w:t>exports</w:t>
      </w:r>
    </w:p>
    <w:p>
      <w:pPr>
        <w:spacing w:line="184" w:lineRule="exact" w:before="88"/>
        <w:ind w:left="480" w:right="0" w:firstLine="0"/>
        <w:jc w:val="left"/>
        <w:rPr>
          <w:rFonts w:ascii="Trebuchet MS"/>
          <w:i/>
          <w:sz w:val="16"/>
        </w:rPr>
      </w:pPr>
      <w:r>
        <w:rPr>
          <w:rFonts w:ascii="Trebuchet MS"/>
          <w:i/>
          <w:color w:val="34586C"/>
          <w:sz w:val="16"/>
        </w:rPr>
        <w:t>//</w:t>
      </w:r>
      <w:r>
        <w:rPr>
          <w:rFonts w:ascii="Trebuchet MS"/>
          <w:i/>
          <w:color w:val="34586C"/>
          <w:spacing w:val="22"/>
          <w:sz w:val="16"/>
        </w:rPr>
        <w:t> </w:t>
      </w:r>
      <w:r>
        <w:rPr>
          <w:rFonts w:ascii="Trebuchet MS"/>
          <w:i/>
          <w:color w:val="34586C"/>
          <w:sz w:val="16"/>
        </w:rPr>
        <w:t>define</w:t>
      </w:r>
      <w:r>
        <w:rPr>
          <w:rFonts w:ascii="Trebuchet MS"/>
          <w:i/>
          <w:color w:val="34586C"/>
          <w:spacing w:val="22"/>
          <w:sz w:val="16"/>
        </w:rPr>
        <w:t> </w:t>
      </w:r>
      <w:r>
        <w:rPr>
          <w:rFonts w:ascii="Trebuchet MS"/>
          <w:i/>
          <w:color w:val="34586C"/>
          <w:sz w:val="16"/>
        </w:rPr>
        <w:t>more</w:t>
      </w:r>
      <w:r>
        <w:rPr>
          <w:rFonts w:ascii="Trebuchet MS"/>
          <w:i/>
          <w:color w:val="34586C"/>
          <w:spacing w:val="22"/>
          <w:sz w:val="16"/>
        </w:rPr>
        <w:t> </w:t>
      </w:r>
      <w:r>
        <w:rPr>
          <w:rFonts w:ascii="Trebuchet MS"/>
          <w:i/>
          <w:color w:val="34586C"/>
          <w:sz w:val="16"/>
        </w:rPr>
        <w:t>behaviour</w:t>
      </w:r>
      <w:r>
        <w:rPr>
          <w:rFonts w:ascii="Trebuchet MS"/>
          <w:i/>
          <w:color w:val="34586C"/>
          <w:spacing w:val="23"/>
          <w:sz w:val="16"/>
        </w:rPr>
        <w:t> </w:t>
      </w:r>
      <w:r>
        <w:rPr>
          <w:rFonts w:ascii="Trebuchet MS"/>
          <w:i/>
          <w:color w:val="34586C"/>
          <w:sz w:val="16"/>
        </w:rPr>
        <w:t>we</w:t>
      </w:r>
      <w:r>
        <w:rPr>
          <w:rFonts w:ascii="Trebuchet MS"/>
          <w:i/>
          <w:color w:val="34586C"/>
          <w:spacing w:val="22"/>
          <w:sz w:val="16"/>
        </w:rPr>
        <w:t> </w:t>
      </w:r>
      <w:r>
        <w:rPr>
          <w:rFonts w:ascii="Trebuchet MS"/>
          <w:i/>
          <w:color w:val="34586C"/>
          <w:sz w:val="16"/>
        </w:rPr>
        <w:t>would</w:t>
      </w:r>
      <w:r>
        <w:rPr>
          <w:rFonts w:ascii="Trebuchet MS"/>
          <w:i/>
          <w:color w:val="34586C"/>
          <w:spacing w:val="22"/>
          <w:sz w:val="16"/>
        </w:rPr>
        <w:t> </w:t>
      </w:r>
      <w:r>
        <w:rPr>
          <w:rFonts w:ascii="Trebuchet MS"/>
          <w:i/>
          <w:color w:val="34586C"/>
          <w:sz w:val="16"/>
        </w:rPr>
        <w:t>like</w:t>
      </w:r>
      <w:r>
        <w:rPr>
          <w:rFonts w:ascii="Trebuchet MS"/>
          <w:i/>
          <w:color w:val="34586C"/>
          <w:spacing w:val="23"/>
          <w:sz w:val="16"/>
        </w:rPr>
        <w:t> </w:t>
      </w:r>
      <w:r>
        <w:rPr>
          <w:rFonts w:ascii="Trebuchet MS"/>
          <w:i/>
          <w:color w:val="34586C"/>
          <w:sz w:val="16"/>
        </w:rPr>
        <w:t>to</w:t>
      </w:r>
      <w:r>
        <w:rPr>
          <w:rFonts w:ascii="Trebuchet MS"/>
          <w:i/>
          <w:color w:val="34586C"/>
          <w:spacing w:val="22"/>
          <w:sz w:val="16"/>
        </w:rPr>
        <w:t> </w:t>
      </w:r>
      <w:r>
        <w:rPr>
          <w:rFonts w:ascii="Trebuchet MS"/>
          <w:i/>
          <w:color w:val="34586C"/>
          <w:spacing w:val="-2"/>
          <w:sz w:val="16"/>
        </w:rPr>
        <w:t>expose</w:t>
      </w:r>
    </w:p>
    <w:p>
      <w:pPr>
        <w:spacing w:line="197" w:lineRule="exact" w:before="0"/>
        <w:ind w:left="480" w:right="0" w:firstLine="0"/>
        <w:jc w:val="left"/>
        <w:rPr>
          <w:rFonts w:ascii="SimSun-ExtB"/>
          <w:sz w:val="16"/>
        </w:rPr>
      </w:pPr>
      <w:r>
        <w:rPr>
          <w:rFonts w:ascii="Arial"/>
          <w:b/>
          <w:color w:val="006699"/>
          <w:sz w:val="16"/>
        </w:rPr>
        <w:t>function</w:t>
      </w:r>
      <w:r>
        <w:rPr>
          <w:rFonts w:ascii="Arial"/>
          <w:b/>
          <w:color w:val="006699"/>
          <w:spacing w:val="41"/>
          <w:sz w:val="16"/>
        </w:rPr>
        <w:t> </w:t>
      </w:r>
      <w:r>
        <w:rPr>
          <w:rFonts w:ascii="SimSun-ExtB"/>
          <w:color w:val="000087"/>
          <w:spacing w:val="-2"/>
          <w:sz w:val="16"/>
        </w:rPr>
        <w:t>foobar</w:t>
      </w:r>
      <w:r>
        <w:rPr>
          <w:rFonts w:ascii="SimSun-ExtB"/>
          <w:spacing w:val="-2"/>
          <w:sz w:val="16"/>
        </w:rPr>
        <w:t>(){</w:t>
      </w:r>
    </w:p>
    <w:p>
      <w:pPr>
        <w:spacing w:line="192" w:lineRule="exact" w:before="0"/>
        <w:ind w:left="111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foo</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Arial"/>
          <w:b/>
          <w:color w:val="006699"/>
          <w:spacing w:val="-2"/>
          <w:sz w:val="16"/>
        </w:rPr>
        <w:t>function</w:t>
      </w:r>
      <w:r>
        <w:rPr>
          <w:rFonts w:ascii="SimSun-ExtB"/>
          <w:spacing w:val="-2"/>
          <w:sz w:val="16"/>
        </w:rPr>
        <w:t>(){</w:t>
      </w:r>
    </w:p>
    <w:p>
      <w:pPr>
        <w:spacing w:line="198" w:lineRule="exact" w:before="0"/>
        <w:ind w:left="1759" w:right="0" w:firstLine="0"/>
        <w:jc w:val="left"/>
        <w:rPr>
          <w:rFonts w:ascii="SimSun-ExtB"/>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'Hello</w:t>
      </w:r>
      <w:r>
        <w:rPr>
          <w:rFonts w:ascii="SimSun-ExtB"/>
          <w:color w:val="CC3300"/>
          <w:spacing w:val="-1"/>
          <w:sz w:val="16"/>
        </w:rPr>
        <w:t> </w:t>
      </w:r>
      <w:r>
        <w:rPr>
          <w:rFonts w:ascii="SimSun-ExtB"/>
          <w:color w:val="CC3300"/>
          <w:spacing w:val="-2"/>
          <w:sz w:val="16"/>
        </w:rPr>
        <w:t>foo'</w:t>
      </w:r>
      <w:r>
        <w:rPr>
          <w:rFonts w:ascii="SimSun-ExtB"/>
          <w:spacing w:val="-2"/>
          <w:sz w:val="16"/>
        </w:rPr>
        <w:t>);</w:t>
      </w:r>
    </w:p>
    <w:p>
      <w:pPr>
        <w:spacing w:line="192" w:lineRule="exact" w:before="0"/>
        <w:ind w:left="1119" w:right="0" w:firstLine="0"/>
        <w:jc w:val="left"/>
        <w:rPr>
          <w:rFonts w:ascii="SimSun-ExtB"/>
          <w:sz w:val="16"/>
        </w:rPr>
      </w:pPr>
      <w:r>
        <w:rPr>
          <w:rFonts w:ascii="SimSun-ExtB"/>
          <w:spacing w:val="-10"/>
          <w:sz w:val="16"/>
        </w:rPr>
        <w:t>}</w:t>
      </w:r>
    </w:p>
    <w:p>
      <w:pPr>
        <w:spacing w:line="198" w:lineRule="exact" w:before="179"/>
        <w:ind w:left="111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bar</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Arial"/>
          <w:b/>
          <w:color w:val="006699"/>
          <w:spacing w:val="-2"/>
          <w:sz w:val="16"/>
        </w:rPr>
        <w:t>function</w:t>
      </w:r>
      <w:r>
        <w:rPr>
          <w:rFonts w:ascii="SimSun-ExtB"/>
          <w:spacing w:val="-2"/>
          <w:sz w:val="16"/>
        </w:rPr>
        <w:t>(){</w:t>
      </w:r>
    </w:p>
    <w:p>
      <w:pPr>
        <w:spacing w:line="198" w:lineRule="exact" w:before="0"/>
        <w:ind w:left="1759" w:right="0" w:firstLine="0"/>
        <w:jc w:val="left"/>
        <w:rPr>
          <w:rFonts w:ascii="SimSun-ExtB"/>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'Hello</w:t>
      </w:r>
      <w:r>
        <w:rPr>
          <w:rFonts w:ascii="SimSun-ExtB"/>
          <w:color w:val="CC3300"/>
          <w:spacing w:val="-1"/>
          <w:sz w:val="16"/>
        </w:rPr>
        <w:t> </w:t>
      </w:r>
      <w:r>
        <w:rPr>
          <w:rFonts w:ascii="SimSun-ExtB"/>
          <w:color w:val="CC3300"/>
          <w:spacing w:val="-2"/>
          <w:sz w:val="16"/>
        </w:rPr>
        <w:t>bar'</w:t>
      </w:r>
      <w:r>
        <w:rPr>
          <w:rFonts w:ascii="SimSun-ExtB"/>
          <w:spacing w:val="-2"/>
          <w:sz w:val="16"/>
        </w:rPr>
        <w:t>);</w:t>
      </w:r>
    </w:p>
    <w:p>
      <w:pPr>
        <w:spacing w:line="185" w:lineRule="exact" w:before="0"/>
        <w:ind w:left="1119" w:right="0" w:firstLine="0"/>
        <w:jc w:val="left"/>
        <w:rPr>
          <w:rFonts w:ascii="SimSun-ExtB"/>
          <w:sz w:val="16"/>
        </w:rPr>
      </w:pPr>
      <w:r>
        <w:rPr>
          <w:rFonts w:ascii="SimSun-ExtB"/>
          <w:spacing w:val="-10"/>
          <w:sz w:val="16"/>
        </w:rPr>
        <w:t>}</w:t>
      </w:r>
    </w:p>
    <w:p>
      <w:pPr>
        <w:spacing w:line="198" w:lineRule="exact" w:before="0"/>
        <w:ind w:left="480" w:right="0" w:firstLine="0"/>
        <w:jc w:val="left"/>
        <w:rPr>
          <w:rFonts w:ascii="SimSun-ExtB"/>
          <w:sz w:val="16"/>
        </w:rPr>
      </w:pPr>
      <w:r>
        <w:rPr>
          <w:rFonts w:ascii="SimSun-ExtB"/>
          <w:spacing w:val="-10"/>
          <w:sz w:val="16"/>
        </w:rPr>
        <w:t>}</w:t>
      </w:r>
    </w:p>
    <w:p>
      <w:pPr>
        <w:spacing w:line="184" w:lineRule="exact" w:before="188"/>
        <w:ind w:left="480" w:right="0" w:firstLine="0"/>
        <w:jc w:val="left"/>
        <w:rPr>
          <w:rFonts w:ascii="Trebuchet MS"/>
          <w:i/>
          <w:sz w:val="16"/>
        </w:rPr>
      </w:pPr>
      <w:r>
        <w:rPr>
          <w:rFonts w:ascii="Trebuchet MS"/>
          <w:i/>
          <w:color w:val="34586C"/>
          <w:sz w:val="16"/>
        </w:rPr>
        <w:t>//</w:t>
      </w:r>
      <w:r>
        <w:rPr>
          <w:rFonts w:ascii="Trebuchet MS"/>
          <w:i/>
          <w:color w:val="34586C"/>
          <w:spacing w:val="28"/>
          <w:sz w:val="16"/>
        </w:rPr>
        <w:t> </w:t>
      </w:r>
      <w:r>
        <w:rPr>
          <w:rFonts w:ascii="Trebuchet MS"/>
          <w:i/>
          <w:color w:val="34586C"/>
          <w:sz w:val="16"/>
        </w:rPr>
        <w:t>expose</w:t>
      </w:r>
      <w:r>
        <w:rPr>
          <w:rFonts w:ascii="Trebuchet MS"/>
          <w:i/>
          <w:color w:val="34586C"/>
          <w:spacing w:val="28"/>
          <w:sz w:val="16"/>
        </w:rPr>
        <w:t> </w:t>
      </w:r>
      <w:r>
        <w:rPr>
          <w:rFonts w:ascii="Trebuchet MS"/>
          <w:i/>
          <w:color w:val="34586C"/>
          <w:sz w:val="16"/>
        </w:rPr>
        <w:t>foobar</w:t>
      </w:r>
      <w:r>
        <w:rPr>
          <w:rFonts w:ascii="Trebuchet MS"/>
          <w:i/>
          <w:color w:val="34586C"/>
          <w:spacing w:val="29"/>
          <w:sz w:val="16"/>
        </w:rPr>
        <w:t> </w:t>
      </w:r>
      <w:r>
        <w:rPr>
          <w:rFonts w:ascii="Trebuchet MS"/>
          <w:i/>
          <w:color w:val="34586C"/>
          <w:sz w:val="16"/>
        </w:rPr>
        <w:t>to</w:t>
      </w:r>
      <w:r>
        <w:rPr>
          <w:rFonts w:ascii="Trebuchet MS"/>
          <w:i/>
          <w:color w:val="34586C"/>
          <w:spacing w:val="28"/>
          <w:sz w:val="16"/>
        </w:rPr>
        <w:t> </w:t>
      </w:r>
      <w:r>
        <w:rPr>
          <w:rFonts w:ascii="Trebuchet MS"/>
          <w:i/>
          <w:color w:val="34586C"/>
          <w:sz w:val="16"/>
        </w:rPr>
        <w:t>other</w:t>
      </w:r>
      <w:r>
        <w:rPr>
          <w:rFonts w:ascii="Trebuchet MS"/>
          <w:i/>
          <w:color w:val="34586C"/>
          <w:spacing w:val="28"/>
          <w:sz w:val="16"/>
        </w:rPr>
        <w:t> </w:t>
      </w:r>
      <w:r>
        <w:rPr>
          <w:rFonts w:ascii="Trebuchet MS"/>
          <w:i/>
          <w:color w:val="34586C"/>
          <w:spacing w:val="-2"/>
          <w:sz w:val="16"/>
        </w:rPr>
        <w:t>modules</w:t>
      </w:r>
    </w:p>
    <w:p>
      <w:pPr>
        <w:spacing w:line="203" w:lineRule="exact" w:before="0"/>
        <w:ind w:left="480" w:right="0" w:firstLine="0"/>
        <w:jc w:val="left"/>
        <w:rPr>
          <w:rFonts w:ascii="SimSun-ExtB"/>
          <w:sz w:val="16"/>
        </w:rPr>
      </w:pPr>
      <w:r>
        <w:rPr>
          <w:rFonts w:ascii="SimSun-ExtB"/>
          <w:color w:val="000087"/>
          <w:sz w:val="16"/>
        </w:rPr>
        <w:t>exports</w:t>
      </w:r>
      <w:r>
        <w:rPr>
          <w:rFonts w:ascii="SimSun-ExtB"/>
          <w:sz w:val="16"/>
        </w:rPr>
        <w:t>.</w:t>
      </w:r>
      <w:r>
        <w:rPr>
          <w:rFonts w:ascii="SimSun-ExtB"/>
          <w:color w:val="000087"/>
          <w:sz w:val="16"/>
        </w:rPr>
        <w:t>foobar</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foobar</w:t>
      </w:r>
      <w:r>
        <w:rPr>
          <w:rFonts w:ascii="SimSun-ExtB"/>
          <w:spacing w:val="-2"/>
          <w:sz w:val="16"/>
        </w:rPr>
        <w:t>;</w:t>
      </w:r>
    </w:p>
    <w:p>
      <w:pPr>
        <w:pStyle w:val="BodyText"/>
        <w:spacing w:before="176"/>
        <w:rPr>
          <w:rFonts w:ascii="SimSun-ExtB"/>
          <w:sz w:val="16"/>
        </w:rPr>
      </w:pPr>
    </w:p>
    <w:p>
      <w:pPr>
        <w:spacing w:before="0"/>
        <w:ind w:left="480" w:right="0" w:firstLine="0"/>
        <w:jc w:val="left"/>
        <w:rPr>
          <w:rFonts w:ascii="Trebuchet MS"/>
          <w:i/>
          <w:sz w:val="16"/>
        </w:rPr>
      </w:pPr>
      <w:r>
        <w:rPr>
          <w:rFonts w:ascii="Trebuchet MS"/>
          <w:i/>
          <w:color w:val="34586C"/>
          <w:w w:val="105"/>
          <w:sz w:val="16"/>
        </w:rPr>
        <w:t>//</w:t>
      </w:r>
      <w:r>
        <w:rPr>
          <w:rFonts w:ascii="Trebuchet MS"/>
          <w:i/>
          <w:color w:val="34586C"/>
          <w:spacing w:val="6"/>
          <w:w w:val="105"/>
          <w:sz w:val="16"/>
        </w:rPr>
        <w:t> </w:t>
      </w:r>
      <w:r>
        <w:rPr>
          <w:rFonts w:ascii="Trebuchet MS"/>
          <w:i/>
          <w:color w:val="34586C"/>
          <w:w w:val="105"/>
          <w:sz w:val="16"/>
        </w:rPr>
        <w:t>an</w:t>
      </w:r>
      <w:r>
        <w:rPr>
          <w:rFonts w:ascii="Trebuchet MS"/>
          <w:i/>
          <w:color w:val="34586C"/>
          <w:spacing w:val="7"/>
          <w:w w:val="105"/>
          <w:sz w:val="16"/>
        </w:rPr>
        <w:t> </w:t>
      </w:r>
      <w:r>
        <w:rPr>
          <w:rFonts w:ascii="Trebuchet MS"/>
          <w:i/>
          <w:color w:val="34586C"/>
          <w:w w:val="105"/>
          <w:sz w:val="16"/>
        </w:rPr>
        <w:t>application</w:t>
      </w:r>
      <w:r>
        <w:rPr>
          <w:rFonts w:ascii="Trebuchet MS"/>
          <w:i/>
          <w:color w:val="34586C"/>
          <w:spacing w:val="6"/>
          <w:w w:val="105"/>
          <w:sz w:val="16"/>
        </w:rPr>
        <w:t> </w:t>
      </w:r>
      <w:r>
        <w:rPr>
          <w:rFonts w:ascii="Trebuchet MS"/>
          <w:i/>
          <w:color w:val="34586C"/>
          <w:w w:val="105"/>
          <w:sz w:val="16"/>
        </w:rPr>
        <w:t>consuming</w:t>
      </w:r>
      <w:r>
        <w:rPr>
          <w:rFonts w:ascii="Trebuchet MS"/>
          <w:i/>
          <w:color w:val="34586C"/>
          <w:spacing w:val="7"/>
          <w:w w:val="105"/>
          <w:sz w:val="16"/>
        </w:rPr>
        <w:t> </w:t>
      </w:r>
      <w:r>
        <w:rPr>
          <w:rFonts w:ascii="Trebuchet MS"/>
          <w:i/>
          <w:color w:val="34586C"/>
          <w:spacing w:val="-2"/>
          <w:w w:val="105"/>
          <w:sz w:val="16"/>
        </w:rPr>
        <w:t>'foobar'</w:t>
      </w:r>
    </w:p>
    <w:p>
      <w:pPr>
        <w:pStyle w:val="BodyText"/>
        <w:spacing w:before="12"/>
        <w:rPr>
          <w:rFonts w:ascii="Trebuchet MS"/>
          <w:i/>
          <w:sz w:val="16"/>
        </w:rPr>
      </w:pPr>
    </w:p>
    <w:p>
      <w:pPr>
        <w:spacing w:before="0"/>
        <w:ind w:left="480" w:right="0" w:firstLine="0"/>
        <w:jc w:val="left"/>
        <w:rPr>
          <w:rFonts w:ascii="Trebuchet MS"/>
          <w:i/>
          <w:sz w:val="16"/>
        </w:rPr>
      </w:pPr>
      <w:r>
        <w:rPr>
          <w:rFonts w:ascii="Trebuchet MS"/>
          <w:i/>
          <w:color w:val="34586C"/>
          <w:w w:val="105"/>
          <w:sz w:val="16"/>
        </w:rPr>
        <w:t>//</w:t>
      </w:r>
      <w:r>
        <w:rPr>
          <w:rFonts w:ascii="Trebuchet MS"/>
          <w:i/>
          <w:color w:val="34586C"/>
          <w:spacing w:val="16"/>
          <w:w w:val="105"/>
          <w:sz w:val="16"/>
        </w:rPr>
        <w:t> </w:t>
      </w:r>
      <w:r>
        <w:rPr>
          <w:rFonts w:ascii="Trebuchet MS"/>
          <w:i/>
          <w:color w:val="34586C"/>
          <w:w w:val="105"/>
          <w:sz w:val="16"/>
        </w:rPr>
        <w:t>access</w:t>
      </w:r>
      <w:r>
        <w:rPr>
          <w:rFonts w:ascii="Trebuchet MS"/>
          <w:i/>
          <w:color w:val="34586C"/>
          <w:spacing w:val="17"/>
          <w:w w:val="105"/>
          <w:sz w:val="16"/>
        </w:rPr>
        <w:t> </w:t>
      </w:r>
      <w:r>
        <w:rPr>
          <w:rFonts w:ascii="Trebuchet MS"/>
          <w:i/>
          <w:color w:val="34586C"/>
          <w:w w:val="105"/>
          <w:sz w:val="16"/>
        </w:rPr>
        <w:t>the</w:t>
      </w:r>
      <w:r>
        <w:rPr>
          <w:rFonts w:ascii="Trebuchet MS"/>
          <w:i/>
          <w:color w:val="34586C"/>
          <w:spacing w:val="16"/>
          <w:w w:val="105"/>
          <w:sz w:val="16"/>
        </w:rPr>
        <w:t> </w:t>
      </w:r>
      <w:r>
        <w:rPr>
          <w:rFonts w:ascii="Trebuchet MS"/>
          <w:i/>
          <w:color w:val="34586C"/>
          <w:w w:val="105"/>
          <w:sz w:val="16"/>
        </w:rPr>
        <w:t>module</w:t>
      </w:r>
      <w:r>
        <w:rPr>
          <w:rFonts w:ascii="Trebuchet MS"/>
          <w:i/>
          <w:color w:val="34586C"/>
          <w:spacing w:val="17"/>
          <w:w w:val="105"/>
          <w:sz w:val="16"/>
        </w:rPr>
        <w:t> </w:t>
      </w:r>
      <w:r>
        <w:rPr>
          <w:rFonts w:ascii="Trebuchet MS"/>
          <w:i/>
          <w:color w:val="34586C"/>
          <w:w w:val="105"/>
          <w:sz w:val="16"/>
        </w:rPr>
        <w:t>relative</w:t>
      </w:r>
      <w:r>
        <w:rPr>
          <w:rFonts w:ascii="Trebuchet MS"/>
          <w:i/>
          <w:color w:val="34586C"/>
          <w:spacing w:val="16"/>
          <w:w w:val="105"/>
          <w:sz w:val="16"/>
        </w:rPr>
        <w:t> </w:t>
      </w:r>
      <w:r>
        <w:rPr>
          <w:rFonts w:ascii="Trebuchet MS"/>
          <w:i/>
          <w:color w:val="34586C"/>
          <w:w w:val="105"/>
          <w:sz w:val="16"/>
        </w:rPr>
        <w:t>to</w:t>
      </w:r>
      <w:r>
        <w:rPr>
          <w:rFonts w:ascii="Trebuchet MS"/>
          <w:i/>
          <w:color w:val="34586C"/>
          <w:spacing w:val="17"/>
          <w:w w:val="105"/>
          <w:sz w:val="16"/>
        </w:rPr>
        <w:t> </w:t>
      </w:r>
      <w:r>
        <w:rPr>
          <w:rFonts w:ascii="Trebuchet MS"/>
          <w:i/>
          <w:color w:val="34586C"/>
          <w:w w:val="105"/>
          <w:sz w:val="16"/>
        </w:rPr>
        <w:t>the</w:t>
      </w:r>
      <w:r>
        <w:rPr>
          <w:rFonts w:ascii="Trebuchet MS"/>
          <w:i/>
          <w:color w:val="34586C"/>
          <w:spacing w:val="17"/>
          <w:w w:val="105"/>
          <w:sz w:val="16"/>
        </w:rPr>
        <w:t> </w:t>
      </w:r>
      <w:r>
        <w:rPr>
          <w:rFonts w:ascii="Trebuchet MS"/>
          <w:i/>
          <w:color w:val="34586C"/>
          <w:spacing w:val="-4"/>
          <w:w w:val="105"/>
          <w:sz w:val="16"/>
        </w:rPr>
        <w:t>path</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17"/>
          <w:sz w:val="16"/>
        </w:rPr>
        <w:t> </w:t>
      </w:r>
      <w:r>
        <w:rPr>
          <w:rFonts w:ascii="Trebuchet MS"/>
          <w:i/>
          <w:color w:val="34586C"/>
          <w:sz w:val="16"/>
        </w:rPr>
        <w:t>where</w:t>
      </w:r>
      <w:r>
        <w:rPr>
          <w:rFonts w:ascii="Trebuchet MS"/>
          <w:i/>
          <w:color w:val="34586C"/>
          <w:spacing w:val="18"/>
          <w:sz w:val="16"/>
        </w:rPr>
        <w:t> </w:t>
      </w:r>
      <w:r>
        <w:rPr>
          <w:rFonts w:ascii="Trebuchet MS"/>
          <w:i/>
          <w:color w:val="34586C"/>
          <w:sz w:val="16"/>
        </w:rPr>
        <w:t>both</w:t>
      </w:r>
      <w:r>
        <w:rPr>
          <w:rFonts w:ascii="Trebuchet MS"/>
          <w:i/>
          <w:color w:val="34586C"/>
          <w:spacing w:val="18"/>
          <w:sz w:val="16"/>
        </w:rPr>
        <w:t> </w:t>
      </w:r>
      <w:r>
        <w:rPr>
          <w:rFonts w:ascii="Trebuchet MS"/>
          <w:i/>
          <w:color w:val="34586C"/>
          <w:sz w:val="16"/>
        </w:rPr>
        <w:t>usage</w:t>
      </w:r>
      <w:r>
        <w:rPr>
          <w:rFonts w:ascii="Trebuchet MS"/>
          <w:i/>
          <w:color w:val="34586C"/>
          <w:spacing w:val="18"/>
          <w:sz w:val="16"/>
        </w:rPr>
        <w:t> </w:t>
      </w:r>
      <w:r>
        <w:rPr>
          <w:rFonts w:ascii="Trebuchet MS"/>
          <w:i/>
          <w:color w:val="34586C"/>
          <w:sz w:val="16"/>
        </w:rPr>
        <w:t>and</w:t>
      </w:r>
      <w:r>
        <w:rPr>
          <w:rFonts w:ascii="Trebuchet MS"/>
          <w:i/>
          <w:color w:val="34586C"/>
          <w:spacing w:val="18"/>
          <w:sz w:val="16"/>
        </w:rPr>
        <w:t> </w:t>
      </w:r>
      <w:r>
        <w:rPr>
          <w:rFonts w:ascii="Trebuchet MS"/>
          <w:i/>
          <w:color w:val="34586C"/>
          <w:sz w:val="16"/>
        </w:rPr>
        <w:t>module</w:t>
      </w:r>
      <w:r>
        <w:rPr>
          <w:rFonts w:ascii="Trebuchet MS"/>
          <w:i/>
          <w:color w:val="34586C"/>
          <w:spacing w:val="15"/>
          <w:w w:val="105"/>
          <w:sz w:val="16"/>
        </w:rPr>
        <w:t> </w:t>
      </w:r>
      <w:r>
        <w:rPr>
          <w:rFonts w:ascii="Trebuchet MS"/>
          <w:i/>
          <w:color w:val="34586C"/>
          <w:w w:val="105"/>
          <w:sz w:val="16"/>
        </w:rPr>
        <w:t>files</w:t>
      </w:r>
      <w:r>
        <w:rPr>
          <w:rFonts w:ascii="Trebuchet MS"/>
          <w:i/>
          <w:color w:val="34586C"/>
          <w:spacing w:val="15"/>
          <w:w w:val="105"/>
          <w:sz w:val="16"/>
        </w:rPr>
        <w:t> </w:t>
      </w:r>
      <w:r>
        <w:rPr>
          <w:rFonts w:ascii="Trebuchet MS"/>
          <w:i/>
          <w:color w:val="34586C"/>
          <w:spacing w:val="-2"/>
          <w:sz w:val="16"/>
        </w:rPr>
        <w:t>exist</w:t>
      </w:r>
    </w:p>
    <w:p>
      <w:pPr>
        <w:spacing w:before="6"/>
        <w:ind w:left="480" w:right="0" w:firstLine="0"/>
        <w:jc w:val="left"/>
        <w:rPr>
          <w:rFonts w:ascii="Trebuchet MS"/>
          <w:i/>
          <w:sz w:val="16"/>
        </w:rPr>
      </w:pPr>
      <w:r>
        <w:rPr>
          <w:rFonts w:ascii="Trebuchet MS"/>
          <w:i/>
          <w:color w:val="34586C"/>
          <w:w w:val="105"/>
          <w:sz w:val="16"/>
        </w:rPr>
        <w:t>//</w:t>
      </w:r>
      <w:r>
        <w:rPr>
          <w:rFonts w:ascii="Trebuchet MS"/>
          <w:i/>
          <w:color w:val="34586C"/>
          <w:spacing w:val="8"/>
          <w:w w:val="105"/>
          <w:sz w:val="16"/>
        </w:rPr>
        <w:t> </w:t>
      </w:r>
      <w:r>
        <w:rPr>
          <w:rFonts w:ascii="Trebuchet MS"/>
          <w:i/>
          <w:color w:val="34586C"/>
          <w:w w:val="105"/>
          <w:sz w:val="16"/>
        </w:rPr>
        <w:t>in</w:t>
      </w:r>
      <w:r>
        <w:rPr>
          <w:rFonts w:ascii="Trebuchet MS"/>
          <w:i/>
          <w:color w:val="34586C"/>
          <w:spacing w:val="8"/>
          <w:w w:val="105"/>
          <w:sz w:val="16"/>
        </w:rPr>
        <w:t> </w:t>
      </w:r>
      <w:r>
        <w:rPr>
          <w:rFonts w:ascii="Trebuchet MS"/>
          <w:i/>
          <w:color w:val="34586C"/>
          <w:w w:val="105"/>
          <w:sz w:val="16"/>
        </w:rPr>
        <w:t>the</w:t>
      </w:r>
      <w:r>
        <w:rPr>
          <w:rFonts w:ascii="Trebuchet MS"/>
          <w:i/>
          <w:color w:val="34586C"/>
          <w:spacing w:val="8"/>
          <w:w w:val="105"/>
          <w:sz w:val="16"/>
        </w:rPr>
        <w:t> </w:t>
      </w:r>
      <w:r>
        <w:rPr>
          <w:rFonts w:ascii="Trebuchet MS"/>
          <w:i/>
          <w:color w:val="34586C"/>
          <w:w w:val="105"/>
          <w:sz w:val="16"/>
        </w:rPr>
        <w:t>same</w:t>
      </w:r>
      <w:r>
        <w:rPr>
          <w:rFonts w:ascii="Trebuchet MS"/>
          <w:i/>
          <w:color w:val="34586C"/>
          <w:spacing w:val="9"/>
          <w:w w:val="105"/>
          <w:sz w:val="16"/>
        </w:rPr>
        <w:t> </w:t>
      </w:r>
      <w:r>
        <w:rPr>
          <w:rFonts w:ascii="Trebuchet MS"/>
          <w:i/>
          <w:color w:val="34586C"/>
          <w:spacing w:val="-2"/>
          <w:w w:val="105"/>
          <w:sz w:val="16"/>
        </w:rPr>
        <w:t>directory</w:t>
      </w:r>
    </w:p>
    <w:p>
      <w:pPr>
        <w:pStyle w:val="BodyText"/>
        <w:spacing w:before="12"/>
        <w:rPr>
          <w:rFonts w:ascii="Trebuchet MS"/>
          <w:i/>
          <w:sz w:val="16"/>
        </w:rPr>
      </w:pPr>
    </w:p>
    <w:p>
      <w:pPr>
        <w:tabs>
          <w:tab w:pos="1359" w:val="left" w:leader="none"/>
        </w:tabs>
        <w:spacing w:line="225" w:lineRule="auto" w:before="1"/>
        <w:ind w:left="799" w:right="5079" w:hanging="320"/>
        <w:jc w:val="left"/>
        <w:rPr>
          <w:rFonts w:ascii="SimSun-ExtB"/>
          <w:sz w:val="16"/>
        </w:rPr>
      </w:pPr>
      <w:r>
        <w:rPr>
          <w:rFonts w:ascii="Arial"/>
          <w:b/>
          <w:color w:val="006699"/>
          <w:sz w:val="16"/>
        </w:rPr>
        <w:t>var</w:t>
      </w:r>
      <w:r>
        <w:rPr>
          <w:rFonts w:ascii="Arial"/>
          <w:b/>
          <w:color w:val="006699"/>
          <w:spacing w:val="23"/>
          <w:sz w:val="16"/>
        </w:rPr>
        <w:t> </w:t>
      </w:r>
      <w:r>
        <w:rPr>
          <w:rFonts w:ascii="SimSun-ExtB"/>
          <w:color w:val="000087"/>
          <w:sz w:val="16"/>
        </w:rPr>
        <w:t>foobar</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SimSun-ExtB"/>
          <w:color w:val="000087"/>
          <w:sz w:val="16"/>
        </w:rPr>
        <w:t>require</w:t>
      </w:r>
      <w:r>
        <w:rPr>
          <w:rFonts w:ascii="SimSun-ExtB"/>
          <w:sz w:val="16"/>
        </w:rPr>
        <w:t>(</w:t>
      </w:r>
      <w:r>
        <w:rPr>
          <w:rFonts w:ascii="SimSun-ExtB"/>
          <w:color w:val="CC3300"/>
          <w:sz w:val="16"/>
        </w:rPr>
        <w:t>'./foobar'</w:t>
      </w:r>
      <w:r>
        <w:rPr>
          <w:rFonts w:ascii="SimSun-ExtB"/>
          <w:sz w:val="16"/>
        </w:rPr>
        <w:t>).</w:t>
      </w:r>
      <w:r>
        <w:rPr>
          <w:rFonts w:ascii="SimSun-ExtB"/>
          <w:color w:val="000087"/>
          <w:sz w:val="16"/>
        </w:rPr>
        <w:t>foobar</w:t>
      </w:r>
      <w:r>
        <w:rPr>
          <w:rFonts w:ascii="SimSun-ExtB"/>
          <w:sz w:val="16"/>
        </w:rPr>
        <w:t>, </w:t>
      </w:r>
      <w:r>
        <w:rPr>
          <w:rFonts w:ascii="SimSun-ExtB"/>
          <w:color w:val="000087"/>
          <w:spacing w:val="-4"/>
          <w:sz w:val="16"/>
        </w:rPr>
        <w:t>test</w:t>
      </w:r>
      <w:r>
        <w:rPr>
          <w:rFonts w:ascii="SimSun-ExtB"/>
          <w:color w:val="000087"/>
          <w:sz w:val="16"/>
        </w:rPr>
        <w:tab/>
      </w:r>
      <w:r>
        <w:rPr>
          <w:rFonts w:ascii="SimSun-ExtB"/>
          <w:color w:val="545454"/>
          <w:sz w:val="16"/>
        </w:rPr>
        <w:t>= </w:t>
      </w:r>
      <w:r>
        <w:rPr>
          <w:rFonts w:ascii="Arial"/>
          <w:b/>
          <w:color w:val="006699"/>
          <w:sz w:val="16"/>
        </w:rPr>
        <w:t>new</w:t>
      </w:r>
      <w:r>
        <w:rPr>
          <w:rFonts w:ascii="Arial"/>
          <w:b/>
          <w:color w:val="006699"/>
          <w:spacing w:val="40"/>
          <w:sz w:val="16"/>
        </w:rPr>
        <w:t> </w:t>
      </w:r>
      <w:r>
        <w:rPr>
          <w:rFonts w:ascii="SimSun-ExtB"/>
          <w:color w:val="000087"/>
          <w:sz w:val="16"/>
        </w:rPr>
        <w:t>foobar</w:t>
      </w:r>
      <w:r>
        <w:rPr>
          <w:rFonts w:ascii="SimSun-ExtB"/>
          <w:sz w:val="16"/>
        </w:rPr>
        <w:t>();</w:t>
      </w:r>
    </w:p>
    <w:p>
      <w:pPr>
        <w:spacing w:before="180"/>
        <w:ind w:left="480" w:right="0" w:firstLine="0"/>
        <w:jc w:val="left"/>
        <w:rPr>
          <w:rFonts w:ascii="Trebuchet MS"/>
          <w:i/>
          <w:sz w:val="16"/>
        </w:rPr>
      </w:pPr>
      <w:r>
        <w:rPr>
          <w:rFonts w:ascii="SimSun-ExtB"/>
          <w:color w:val="000087"/>
          <w:sz w:val="16"/>
        </w:rPr>
        <w:t>test</w:t>
      </w:r>
      <w:r>
        <w:rPr>
          <w:rFonts w:ascii="SimSun-ExtB"/>
          <w:sz w:val="16"/>
        </w:rPr>
        <w:t>.</w:t>
      </w:r>
      <w:r>
        <w:rPr>
          <w:rFonts w:ascii="SimSun-ExtB"/>
          <w:color w:val="000087"/>
          <w:sz w:val="16"/>
        </w:rPr>
        <w:t>bar</w:t>
      </w:r>
      <w:r>
        <w:rPr>
          <w:rFonts w:ascii="SimSun-ExtB"/>
          <w:sz w:val="16"/>
        </w:rPr>
        <w:t>();</w:t>
      </w:r>
      <w:r>
        <w:rPr>
          <w:rFonts w:ascii="SimSun-ExtB"/>
          <w:spacing w:val="20"/>
          <w:sz w:val="16"/>
        </w:rPr>
        <w:t> </w:t>
      </w:r>
      <w:r>
        <w:rPr>
          <w:rFonts w:ascii="Trebuchet MS"/>
          <w:i/>
          <w:color w:val="34586C"/>
          <w:sz w:val="16"/>
        </w:rPr>
        <w:t>//</w:t>
      </w:r>
      <w:r>
        <w:rPr>
          <w:rFonts w:ascii="Trebuchet MS"/>
          <w:i/>
          <w:color w:val="34586C"/>
          <w:spacing w:val="52"/>
          <w:sz w:val="16"/>
        </w:rPr>
        <w:t> </w:t>
      </w:r>
      <w:r>
        <w:rPr>
          <w:rFonts w:ascii="Trebuchet MS"/>
          <w:i/>
          <w:color w:val="34586C"/>
          <w:sz w:val="16"/>
        </w:rPr>
        <w:t>'Hello</w:t>
      </w:r>
      <w:r>
        <w:rPr>
          <w:rFonts w:ascii="Trebuchet MS"/>
          <w:i/>
          <w:color w:val="34586C"/>
          <w:spacing w:val="53"/>
          <w:sz w:val="16"/>
        </w:rPr>
        <w:t> </w:t>
      </w:r>
      <w:r>
        <w:rPr>
          <w:rFonts w:ascii="Trebuchet MS"/>
          <w:i/>
          <w:color w:val="34586C"/>
          <w:spacing w:val="-4"/>
          <w:sz w:val="16"/>
        </w:rPr>
        <w:t>bar'</w:t>
      </w:r>
    </w:p>
    <w:p>
      <w:pPr>
        <w:pStyle w:val="BodyText"/>
        <w:spacing w:before="68"/>
        <w:rPr>
          <w:rFonts w:ascii="Trebuchet MS"/>
          <w:i/>
          <w:sz w:val="16"/>
        </w:rPr>
      </w:pPr>
    </w:p>
    <w:p>
      <w:pPr>
        <w:pStyle w:val="Heading4"/>
      </w:pPr>
      <w:bookmarkStart w:name="AMD-equivalent Of The First CommonJS Exa" w:id="281"/>
      <w:bookmarkEnd w:id="281"/>
      <w:r>
        <w:rPr>
          <w:b w:val="0"/>
        </w:rPr>
      </w:r>
      <w:r>
        <w:rPr>
          <w:spacing w:val="2"/>
          <w:w w:val="65"/>
        </w:rPr>
        <w:t>AMD-equivalent</w:t>
      </w:r>
      <w:r>
        <w:rPr>
          <w:spacing w:val="-7"/>
        </w:rPr>
        <w:t> </w:t>
      </w:r>
      <w:r>
        <w:rPr>
          <w:spacing w:val="2"/>
          <w:w w:val="65"/>
        </w:rPr>
        <w:t>Of</w:t>
      </w:r>
      <w:r>
        <w:rPr>
          <w:spacing w:val="-7"/>
        </w:rPr>
        <w:t> </w:t>
      </w:r>
      <w:r>
        <w:rPr>
          <w:spacing w:val="2"/>
          <w:w w:val="65"/>
        </w:rPr>
        <w:t>The</w:t>
      </w:r>
      <w:r>
        <w:rPr>
          <w:spacing w:val="-6"/>
        </w:rPr>
        <w:t> </w:t>
      </w:r>
      <w:r>
        <w:rPr>
          <w:spacing w:val="2"/>
          <w:w w:val="65"/>
        </w:rPr>
        <w:t>First</w:t>
      </w:r>
      <w:r>
        <w:rPr>
          <w:spacing w:val="-7"/>
        </w:rPr>
        <w:t> </w:t>
      </w:r>
      <w:r>
        <w:rPr>
          <w:spacing w:val="2"/>
          <w:w w:val="65"/>
        </w:rPr>
        <w:t>CommonJS</w:t>
      </w:r>
      <w:r>
        <w:rPr>
          <w:spacing w:val="-6"/>
        </w:rPr>
        <w:t> </w:t>
      </w:r>
      <w:r>
        <w:rPr>
          <w:spacing w:val="-2"/>
          <w:w w:val="65"/>
        </w:rPr>
        <w:t>Example</w:t>
      </w:r>
    </w:p>
    <w:p>
      <w:pPr>
        <w:spacing w:line="198" w:lineRule="exact" w:before="78"/>
        <w:ind w:left="480" w:right="0" w:firstLine="0"/>
        <w:jc w:val="left"/>
        <w:rPr>
          <w:rFonts w:ascii="SimSun-ExtB"/>
          <w:sz w:val="16"/>
        </w:rPr>
      </w:pPr>
      <w:r>
        <w:rPr>
          <w:rFonts w:ascii="SimSun-ExtB"/>
          <w:color w:val="000087"/>
          <w:spacing w:val="-2"/>
          <w:sz w:val="16"/>
        </w:rPr>
        <w:t>define</w:t>
      </w:r>
      <w:r>
        <w:rPr>
          <w:rFonts w:ascii="SimSun-ExtB"/>
          <w:spacing w:val="-2"/>
          <w:sz w:val="16"/>
        </w:rPr>
        <w:t>(</w:t>
      </w:r>
      <w:r>
        <w:rPr>
          <w:rFonts w:ascii="Arial"/>
          <w:b/>
          <w:color w:val="006699"/>
          <w:spacing w:val="-2"/>
          <w:sz w:val="16"/>
        </w:rPr>
        <w:t>function</w:t>
      </w:r>
      <w:r>
        <w:rPr>
          <w:rFonts w:ascii="SimSun-ExtB"/>
          <w:spacing w:val="-2"/>
          <w:sz w:val="16"/>
        </w:rPr>
        <w:t>(</w:t>
      </w:r>
      <w:r>
        <w:rPr>
          <w:rFonts w:ascii="SimSun-ExtB"/>
          <w:color w:val="000087"/>
          <w:spacing w:val="-2"/>
          <w:sz w:val="16"/>
        </w:rPr>
        <w:t>require</w:t>
      </w:r>
      <w:r>
        <w:rPr>
          <w:rFonts w:ascii="SimSun-ExtB"/>
          <w:spacing w:val="-2"/>
          <w:sz w:val="16"/>
        </w:rPr>
        <w:t>){</w:t>
      </w:r>
    </w:p>
    <w:p>
      <w:pPr>
        <w:spacing w:line="198" w:lineRule="exact" w:before="0"/>
        <w:ind w:left="71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lib</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require</w:t>
      </w:r>
      <w:r>
        <w:rPr>
          <w:rFonts w:ascii="SimSun-ExtB"/>
          <w:spacing w:val="-2"/>
          <w:sz w:val="16"/>
        </w:rPr>
        <w:t>(</w:t>
      </w:r>
      <w:r>
        <w:rPr>
          <w:rFonts w:ascii="SimSun-ExtB"/>
          <w:color w:val="CC3300"/>
          <w:spacing w:val="-2"/>
          <w:sz w:val="16"/>
        </w:rPr>
        <w:t>'package/lib'</w:t>
      </w:r>
      <w:r>
        <w:rPr>
          <w:rFonts w:ascii="SimSun-ExtB"/>
          <w:spacing w:val="-2"/>
          <w:sz w:val="16"/>
        </w:rPr>
        <w:t>);</w:t>
      </w:r>
    </w:p>
    <w:p>
      <w:pPr>
        <w:spacing w:line="184" w:lineRule="exact" w:before="189"/>
        <w:ind w:left="799" w:right="0" w:firstLine="0"/>
        <w:jc w:val="left"/>
        <w:rPr>
          <w:rFonts w:ascii="Trebuchet MS"/>
          <w:i/>
          <w:sz w:val="16"/>
        </w:rPr>
      </w:pPr>
      <w:r>
        <w:rPr>
          <w:rFonts w:ascii="Trebuchet MS"/>
          <w:i/>
          <w:color w:val="34586C"/>
          <w:sz w:val="16"/>
        </w:rPr>
        <w:t>//</w:t>
      </w:r>
      <w:r>
        <w:rPr>
          <w:rFonts w:ascii="Trebuchet MS"/>
          <w:i/>
          <w:color w:val="34586C"/>
          <w:spacing w:val="22"/>
          <w:sz w:val="16"/>
        </w:rPr>
        <w:t> </w:t>
      </w:r>
      <w:r>
        <w:rPr>
          <w:rFonts w:ascii="Trebuchet MS"/>
          <w:i/>
          <w:color w:val="34586C"/>
          <w:sz w:val="16"/>
        </w:rPr>
        <w:t>some</w:t>
      </w:r>
      <w:r>
        <w:rPr>
          <w:rFonts w:ascii="Trebuchet MS"/>
          <w:i/>
          <w:color w:val="34586C"/>
          <w:spacing w:val="23"/>
          <w:sz w:val="16"/>
        </w:rPr>
        <w:t> </w:t>
      </w:r>
      <w:r>
        <w:rPr>
          <w:rFonts w:ascii="Trebuchet MS"/>
          <w:i/>
          <w:color w:val="34586C"/>
          <w:sz w:val="16"/>
        </w:rPr>
        <w:t>behaviour</w:t>
      </w:r>
      <w:r>
        <w:rPr>
          <w:rFonts w:ascii="Trebuchet MS"/>
          <w:i/>
          <w:color w:val="34586C"/>
          <w:spacing w:val="23"/>
          <w:sz w:val="16"/>
        </w:rPr>
        <w:t> </w:t>
      </w:r>
      <w:r>
        <w:rPr>
          <w:rFonts w:ascii="Trebuchet MS"/>
          <w:i/>
          <w:color w:val="34586C"/>
          <w:sz w:val="16"/>
        </w:rPr>
        <w:t>for</w:t>
      </w:r>
      <w:r>
        <w:rPr>
          <w:rFonts w:ascii="Trebuchet MS"/>
          <w:i/>
          <w:color w:val="34586C"/>
          <w:spacing w:val="23"/>
          <w:sz w:val="16"/>
        </w:rPr>
        <w:t> </w:t>
      </w:r>
      <w:r>
        <w:rPr>
          <w:rFonts w:ascii="Trebuchet MS"/>
          <w:i/>
          <w:color w:val="34586C"/>
          <w:sz w:val="16"/>
        </w:rPr>
        <w:t>our</w:t>
      </w:r>
      <w:r>
        <w:rPr>
          <w:rFonts w:ascii="Trebuchet MS"/>
          <w:i/>
          <w:color w:val="34586C"/>
          <w:spacing w:val="23"/>
          <w:sz w:val="16"/>
        </w:rPr>
        <w:t> </w:t>
      </w:r>
      <w:r>
        <w:rPr>
          <w:rFonts w:ascii="Trebuchet MS"/>
          <w:i/>
          <w:color w:val="34586C"/>
          <w:spacing w:val="-2"/>
          <w:sz w:val="16"/>
        </w:rPr>
        <w:t>module</w:t>
      </w:r>
    </w:p>
    <w:p>
      <w:pPr>
        <w:spacing w:line="225" w:lineRule="auto" w:before="7"/>
        <w:ind w:left="1119" w:right="5665" w:hanging="320"/>
        <w:jc w:val="left"/>
        <w:rPr>
          <w:rFonts w:ascii="SimSun-ExtB"/>
          <w:sz w:val="16"/>
        </w:rPr>
      </w:pPr>
      <w:r>
        <w:rPr>
          <w:rFonts w:ascii="Arial"/>
          <w:b/>
          <w:color w:val="006699"/>
          <w:sz w:val="16"/>
        </w:rPr>
        <w:t>function</w:t>
      </w:r>
      <w:r>
        <w:rPr>
          <w:rFonts w:ascii="Arial"/>
          <w:b/>
          <w:color w:val="006699"/>
          <w:spacing w:val="40"/>
          <w:sz w:val="16"/>
        </w:rPr>
        <w:t> </w:t>
      </w:r>
      <w:r>
        <w:rPr>
          <w:rFonts w:ascii="SimSun-ExtB"/>
          <w:color w:val="000087"/>
          <w:sz w:val="16"/>
        </w:rPr>
        <w:t>foo</w:t>
      </w:r>
      <w:r>
        <w:rPr>
          <w:rFonts w:ascii="SimSun-ExtB"/>
          <w:sz w:val="16"/>
        </w:rPr>
        <w:t>(){ </w:t>
      </w:r>
      <w:r>
        <w:rPr>
          <w:rFonts w:ascii="SimSun-ExtB"/>
          <w:color w:val="000087"/>
          <w:sz w:val="16"/>
        </w:rPr>
        <w:t>lib</w:t>
      </w:r>
      <w:r>
        <w:rPr>
          <w:rFonts w:ascii="SimSun-ExtB"/>
          <w:sz w:val="16"/>
        </w:rPr>
        <w:t>.</w:t>
      </w:r>
      <w:r>
        <w:rPr>
          <w:rFonts w:ascii="SimSun-ExtB"/>
          <w:color w:val="000087"/>
          <w:sz w:val="16"/>
        </w:rPr>
        <w:t>log</w:t>
      </w:r>
      <w:r>
        <w:rPr>
          <w:rFonts w:ascii="SimSun-ExtB"/>
          <w:sz w:val="16"/>
        </w:rPr>
        <w:t>(</w:t>
      </w:r>
      <w:r>
        <w:rPr>
          <w:rFonts w:ascii="SimSun-ExtB"/>
          <w:color w:val="CC3300"/>
          <w:sz w:val="16"/>
        </w:rPr>
        <w:t>'hello</w:t>
      </w:r>
      <w:r>
        <w:rPr>
          <w:rFonts w:ascii="SimSun-ExtB"/>
          <w:color w:val="CC3300"/>
          <w:spacing w:val="-20"/>
          <w:sz w:val="16"/>
        </w:rPr>
        <w:t> </w:t>
      </w:r>
      <w:r>
        <w:rPr>
          <w:rFonts w:ascii="SimSun-ExtB"/>
          <w:color w:val="CC3300"/>
          <w:sz w:val="16"/>
        </w:rPr>
        <w:t>world!'</w:t>
      </w:r>
      <w:r>
        <w:rPr>
          <w:rFonts w:ascii="SimSun-ExtB"/>
          <w:sz w:val="16"/>
        </w:rPr>
        <w:t>);</w:t>
      </w:r>
    </w:p>
    <w:p>
      <w:pPr>
        <w:spacing w:line="195" w:lineRule="exact" w:before="0"/>
        <w:ind w:left="799" w:right="0" w:firstLine="0"/>
        <w:jc w:val="left"/>
        <w:rPr>
          <w:rFonts w:ascii="SimSun-ExtB"/>
          <w:sz w:val="16"/>
        </w:rPr>
      </w:pPr>
      <w:r>
        <w:rPr>
          <w:rFonts w:ascii="SimSun-ExtB"/>
          <w:spacing w:val="-10"/>
          <w:sz w:val="16"/>
        </w:rPr>
        <w:t>}</w:t>
      </w:r>
    </w:p>
    <w:p>
      <w:pPr>
        <w:spacing w:line="184" w:lineRule="exact" w:before="188"/>
        <w:ind w:left="799" w:right="0" w:firstLine="0"/>
        <w:jc w:val="left"/>
        <w:rPr>
          <w:rFonts w:ascii="Trebuchet MS"/>
          <w:i/>
          <w:sz w:val="16"/>
        </w:rPr>
      </w:pPr>
      <w:r>
        <w:rPr>
          <w:rFonts w:ascii="Trebuchet MS"/>
          <w:i/>
          <w:color w:val="34586C"/>
          <w:sz w:val="16"/>
        </w:rPr>
        <w:t>//</w:t>
      </w:r>
      <w:r>
        <w:rPr>
          <w:rFonts w:ascii="Trebuchet MS"/>
          <w:i/>
          <w:color w:val="34586C"/>
          <w:spacing w:val="40"/>
          <w:sz w:val="16"/>
        </w:rPr>
        <w:t> </w:t>
      </w:r>
      <w:r>
        <w:rPr>
          <w:rFonts w:ascii="Trebuchet MS"/>
          <w:i/>
          <w:color w:val="34586C"/>
          <w:sz w:val="16"/>
        </w:rPr>
        <w:t>export</w:t>
      </w:r>
      <w:r>
        <w:rPr>
          <w:rFonts w:ascii="Trebuchet MS"/>
          <w:i/>
          <w:color w:val="34586C"/>
          <w:spacing w:val="40"/>
          <w:sz w:val="16"/>
        </w:rPr>
        <w:t> </w:t>
      </w:r>
      <w:r>
        <w:rPr>
          <w:rFonts w:ascii="Trebuchet MS"/>
          <w:i/>
          <w:color w:val="34586C"/>
          <w:sz w:val="16"/>
        </w:rPr>
        <w:t>(expose)</w:t>
      </w:r>
      <w:r>
        <w:rPr>
          <w:rFonts w:ascii="Trebuchet MS"/>
          <w:i/>
          <w:color w:val="34586C"/>
          <w:spacing w:val="40"/>
          <w:sz w:val="16"/>
        </w:rPr>
        <w:t> </w:t>
      </w:r>
      <w:r>
        <w:rPr>
          <w:rFonts w:ascii="Trebuchet MS"/>
          <w:i/>
          <w:color w:val="34586C"/>
          <w:sz w:val="16"/>
        </w:rPr>
        <w:t>foo</w:t>
      </w:r>
      <w:r>
        <w:rPr>
          <w:rFonts w:ascii="Trebuchet MS"/>
          <w:i/>
          <w:color w:val="34586C"/>
          <w:spacing w:val="40"/>
          <w:sz w:val="16"/>
        </w:rPr>
        <w:t> </w:t>
      </w:r>
      <w:r>
        <w:rPr>
          <w:rFonts w:ascii="Trebuchet MS"/>
          <w:i/>
          <w:color w:val="34586C"/>
          <w:sz w:val="16"/>
        </w:rPr>
        <w:t>for</w:t>
      </w:r>
      <w:r>
        <w:rPr>
          <w:rFonts w:ascii="Trebuchet MS"/>
          <w:i/>
          <w:color w:val="34586C"/>
          <w:spacing w:val="40"/>
          <w:sz w:val="16"/>
        </w:rPr>
        <w:t> </w:t>
      </w:r>
      <w:r>
        <w:rPr>
          <w:rFonts w:ascii="Trebuchet MS"/>
          <w:i/>
          <w:color w:val="34586C"/>
          <w:sz w:val="16"/>
        </w:rPr>
        <w:t>other</w:t>
      </w:r>
      <w:r>
        <w:rPr>
          <w:rFonts w:ascii="Trebuchet MS"/>
          <w:i/>
          <w:color w:val="34586C"/>
          <w:spacing w:val="40"/>
          <w:sz w:val="16"/>
        </w:rPr>
        <w:t> </w:t>
      </w:r>
      <w:r>
        <w:rPr>
          <w:rFonts w:ascii="Trebuchet MS"/>
          <w:i/>
          <w:color w:val="34586C"/>
          <w:spacing w:val="-2"/>
          <w:sz w:val="16"/>
        </w:rPr>
        <w:t>modules</w:t>
      </w:r>
    </w:p>
    <w:p>
      <w:pPr>
        <w:spacing w:line="197" w:lineRule="exact" w:before="0"/>
        <w:ind w:left="79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spacing w:val="-10"/>
          <w:sz w:val="16"/>
        </w:rPr>
        <w:t>{</w:t>
      </w:r>
    </w:p>
    <w:p>
      <w:pPr>
        <w:spacing w:line="198" w:lineRule="exact" w:before="0"/>
        <w:ind w:left="1119" w:right="0" w:firstLine="0"/>
        <w:jc w:val="left"/>
        <w:rPr>
          <w:rFonts w:ascii="SimSun-ExtB"/>
          <w:sz w:val="16"/>
        </w:rPr>
      </w:pPr>
      <w:r>
        <w:rPr>
          <w:rFonts w:ascii="SimSun-ExtB"/>
          <w:color w:val="000087"/>
          <w:sz w:val="16"/>
        </w:rPr>
        <w:t>foobar</w:t>
      </w:r>
      <w:r>
        <w:rPr>
          <w:rFonts w:ascii="SimSun-ExtB"/>
          <w:color w:val="545454"/>
          <w:sz w:val="16"/>
        </w:rPr>
        <w:t>:</w:t>
      </w:r>
      <w:r>
        <w:rPr>
          <w:rFonts w:ascii="SimSun-ExtB"/>
          <w:color w:val="545454"/>
          <w:spacing w:val="-1"/>
          <w:sz w:val="16"/>
        </w:rPr>
        <w:t> </w:t>
      </w:r>
      <w:r>
        <w:rPr>
          <w:rFonts w:ascii="SimSun-ExtB"/>
          <w:color w:val="000087"/>
          <w:spacing w:val="-5"/>
          <w:sz w:val="16"/>
        </w:rPr>
        <w:t>foo</w:t>
      </w:r>
    </w:p>
    <w:p>
      <w:pPr>
        <w:spacing w:line="186" w:lineRule="exact" w:before="0"/>
        <w:ind w:left="799" w:right="0" w:firstLine="0"/>
        <w:jc w:val="left"/>
        <w:rPr>
          <w:rFonts w:ascii="SimSun-ExtB"/>
          <w:sz w:val="16"/>
        </w:rPr>
      </w:pPr>
      <w:r>
        <w:rPr>
          <w:rFonts w:ascii="SimSun-ExtB"/>
          <w:spacing w:val="-5"/>
          <w:sz w:val="16"/>
        </w:rPr>
        <w:t>};</w:t>
      </w:r>
    </w:p>
    <w:p>
      <w:pPr>
        <w:spacing w:line="198" w:lineRule="exact" w:before="0"/>
        <w:ind w:left="480" w:right="0" w:firstLine="0"/>
        <w:jc w:val="left"/>
        <w:rPr>
          <w:rFonts w:ascii="SimSun-ExtB"/>
          <w:sz w:val="16"/>
        </w:rPr>
      </w:pPr>
      <w:r>
        <w:rPr>
          <w:rFonts w:ascii="SimSun-ExtB"/>
          <w:spacing w:val="-5"/>
          <w:sz w:val="16"/>
        </w:rPr>
        <w:t>});</w:t>
      </w:r>
    </w:p>
    <w:p>
      <w:pPr>
        <w:pStyle w:val="BodyText"/>
        <w:spacing w:before="126"/>
        <w:ind w:left="120"/>
      </w:pPr>
      <w:r>
        <w:rPr>
          <w:w w:val="105"/>
        </w:rPr>
        <w:t>This</w:t>
      </w:r>
      <w:r>
        <w:rPr>
          <w:spacing w:val="-3"/>
          <w:w w:val="105"/>
        </w:rPr>
        <w:t> </w:t>
      </w:r>
      <w:r>
        <w:rPr>
          <w:w w:val="105"/>
        </w:rPr>
        <w:t>can</w:t>
      </w:r>
      <w:r>
        <w:rPr>
          <w:spacing w:val="-2"/>
          <w:w w:val="105"/>
        </w:rPr>
        <w:t> </w:t>
      </w:r>
      <w:r>
        <w:rPr>
          <w:w w:val="105"/>
        </w:rPr>
        <w:t>be</w:t>
      </w:r>
      <w:r>
        <w:rPr>
          <w:spacing w:val="-2"/>
          <w:w w:val="105"/>
        </w:rPr>
        <w:t> </w:t>
      </w:r>
      <w:r>
        <w:rPr>
          <w:w w:val="105"/>
        </w:rPr>
        <w:t>done</w:t>
      </w:r>
      <w:r>
        <w:rPr>
          <w:spacing w:val="-2"/>
          <w:w w:val="105"/>
        </w:rPr>
        <w:t> </w:t>
      </w:r>
      <w:r>
        <w:rPr>
          <w:w w:val="105"/>
        </w:rPr>
        <w:t>as</w:t>
      </w:r>
      <w:r>
        <w:rPr>
          <w:spacing w:val="-2"/>
          <w:w w:val="105"/>
        </w:rPr>
        <w:t> </w:t>
      </w:r>
      <w:r>
        <w:rPr>
          <w:w w:val="105"/>
        </w:rPr>
        <w:t>AMD</w:t>
      </w:r>
      <w:r>
        <w:rPr>
          <w:spacing w:val="-2"/>
          <w:w w:val="105"/>
        </w:rPr>
        <w:t> </w:t>
      </w:r>
      <w:r>
        <w:rPr>
          <w:w w:val="105"/>
        </w:rPr>
        <w:t>supports</w:t>
      </w:r>
      <w:r>
        <w:rPr>
          <w:spacing w:val="-2"/>
          <w:w w:val="105"/>
        </w:rPr>
        <w:t> </w:t>
      </w:r>
      <w:r>
        <w:rPr>
          <w:w w:val="105"/>
        </w:rPr>
        <w:t>a</w:t>
      </w:r>
      <w:r>
        <w:rPr>
          <w:spacing w:val="-2"/>
          <w:w w:val="105"/>
        </w:rPr>
        <w:t> </w:t>
      </w:r>
      <w:hyperlink r:id="rId222">
        <w:r>
          <w:rPr>
            <w:color w:val="0000FF"/>
            <w:w w:val="105"/>
          </w:rPr>
          <w:t>simplified</w:t>
        </w:r>
        <w:r>
          <w:rPr>
            <w:color w:val="0000FF"/>
            <w:spacing w:val="-2"/>
            <w:w w:val="105"/>
          </w:rPr>
          <w:t> </w:t>
        </w:r>
        <w:r>
          <w:rPr>
            <w:color w:val="0000FF"/>
            <w:w w:val="105"/>
          </w:rPr>
          <w:t>CommonJS</w:t>
        </w:r>
        <w:r>
          <w:rPr>
            <w:color w:val="0000FF"/>
            <w:spacing w:val="-3"/>
            <w:w w:val="105"/>
          </w:rPr>
          <w:t> </w:t>
        </w:r>
        <w:r>
          <w:rPr>
            <w:color w:val="0000FF"/>
            <w:w w:val="105"/>
          </w:rPr>
          <w:t>wrapping</w:t>
        </w:r>
      </w:hyperlink>
      <w:r>
        <w:rPr>
          <w:color w:val="0000FF"/>
          <w:spacing w:val="-2"/>
          <w:w w:val="105"/>
        </w:rPr>
        <w:t> </w:t>
      </w:r>
      <w:r>
        <w:rPr>
          <w:spacing w:val="-2"/>
          <w:w w:val="105"/>
        </w:rPr>
        <w:t>feature.</w:t>
      </w:r>
    </w:p>
    <w:p>
      <w:pPr>
        <w:pStyle w:val="BodyText"/>
        <w:spacing w:before="32"/>
      </w:pPr>
    </w:p>
    <w:p>
      <w:pPr>
        <w:pStyle w:val="Heading4"/>
      </w:pPr>
      <w:bookmarkStart w:name="Consuming Multiple Dependencies" w:id="282"/>
      <w:bookmarkEnd w:id="282"/>
      <w:r>
        <w:rPr>
          <w:b w:val="0"/>
        </w:rPr>
      </w:r>
      <w:r>
        <w:rPr>
          <w:w w:val="70"/>
        </w:rPr>
        <w:t>Consuming</w:t>
      </w:r>
      <w:r>
        <w:rPr>
          <w:spacing w:val="-3"/>
        </w:rPr>
        <w:t> </w:t>
      </w:r>
      <w:r>
        <w:rPr>
          <w:w w:val="70"/>
        </w:rPr>
        <w:t>Multiple</w:t>
      </w:r>
      <w:r>
        <w:rPr>
          <w:spacing w:val="-3"/>
        </w:rPr>
        <w:t> </w:t>
      </w:r>
      <w:r>
        <w:rPr>
          <w:spacing w:val="-2"/>
          <w:w w:val="70"/>
        </w:rPr>
        <w:t>Dependencies</w:t>
      </w:r>
    </w:p>
    <w:p>
      <w:pPr>
        <w:pStyle w:val="BodyText"/>
        <w:spacing w:before="97"/>
        <w:ind w:left="120"/>
      </w:pPr>
      <w:r>
        <w:rPr>
          <w:spacing w:val="-2"/>
          <w:w w:val="105"/>
        </w:rPr>
        <w:t>app.js:</w:t>
      </w:r>
    </w:p>
    <w:p>
      <w:pPr>
        <w:spacing w:line="198" w:lineRule="exact" w:before="96"/>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modA</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require</w:t>
      </w:r>
      <w:r>
        <w:rPr>
          <w:rFonts w:ascii="SimSun-ExtB"/>
          <w:spacing w:val="-2"/>
          <w:sz w:val="16"/>
        </w:rPr>
        <w:t>(</w:t>
      </w:r>
      <w:r>
        <w:rPr>
          <w:rFonts w:ascii="SimSun-ExtB"/>
          <w:color w:val="CC3300"/>
          <w:spacing w:val="-2"/>
          <w:sz w:val="16"/>
        </w:rPr>
        <w:t>'./foo'</w:t>
      </w:r>
      <w:r>
        <w:rPr>
          <w:rFonts w:ascii="SimSun-ExtB"/>
          <w:spacing w:val="-2"/>
          <w:sz w:val="16"/>
        </w:rPr>
        <w:t>);</w:t>
      </w:r>
    </w:p>
    <w:p>
      <w:pPr>
        <w:spacing w:line="198" w:lineRule="exact" w:before="0"/>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modB</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require</w:t>
      </w:r>
      <w:r>
        <w:rPr>
          <w:rFonts w:ascii="SimSun-ExtB"/>
          <w:spacing w:val="-2"/>
          <w:sz w:val="16"/>
        </w:rPr>
        <w:t>(</w:t>
      </w:r>
      <w:r>
        <w:rPr>
          <w:rFonts w:ascii="SimSun-ExtB"/>
          <w:color w:val="CC3300"/>
          <w:spacing w:val="-2"/>
          <w:sz w:val="16"/>
        </w:rPr>
        <w:t>'./bar'</w:t>
      </w:r>
      <w:r>
        <w:rPr>
          <w:rFonts w:ascii="SimSun-ExtB"/>
          <w:spacing w:val="-2"/>
          <w:sz w:val="16"/>
        </w:rPr>
        <w:t>);</w:t>
      </w:r>
    </w:p>
    <w:p>
      <w:pPr>
        <w:spacing w:line="225" w:lineRule="auto" w:before="188"/>
        <w:ind w:left="799" w:right="5154" w:hanging="320"/>
        <w:jc w:val="left"/>
        <w:rPr>
          <w:rFonts w:ascii="SimSun-ExtB"/>
          <w:sz w:val="16"/>
        </w:rPr>
      </w:pPr>
      <w:r>
        <w:rPr>
          <w:rFonts w:ascii="SimSun-ExtB"/>
          <w:color w:val="000087"/>
          <w:sz w:val="16"/>
        </w:rPr>
        <w:t>exports</w:t>
      </w:r>
      <w:r>
        <w:rPr>
          <w:rFonts w:ascii="SimSun-ExtB"/>
          <w:sz w:val="16"/>
        </w:rPr>
        <w:t>.</w:t>
      </w:r>
      <w:r>
        <w:rPr>
          <w:rFonts w:ascii="SimSun-ExtB"/>
          <w:color w:val="000087"/>
          <w:sz w:val="16"/>
        </w:rPr>
        <w:t>app </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'Im</w:t>
      </w:r>
      <w:r>
        <w:rPr>
          <w:rFonts w:ascii="SimSun-ExtB"/>
          <w:color w:val="CC3300"/>
          <w:spacing w:val="-20"/>
          <w:sz w:val="16"/>
        </w:rPr>
        <w:t> </w:t>
      </w:r>
      <w:r>
        <w:rPr>
          <w:rFonts w:ascii="SimSun-ExtB"/>
          <w:color w:val="CC3300"/>
          <w:sz w:val="16"/>
        </w:rPr>
        <w:t>an</w:t>
      </w:r>
      <w:r>
        <w:rPr>
          <w:rFonts w:ascii="SimSun-ExtB"/>
          <w:color w:val="CC3300"/>
          <w:spacing w:val="-20"/>
          <w:sz w:val="16"/>
        </w:rPr>
        <w:t> </w:t>
      </w:r>
      <w:r>
        <w:rPr>
          <w:rFonts w:ascii="SimSun-ExtB"/>
          <w:color w:val="CC3300"/>
          <w:sz w:val="16"/>
        </w:rPr>
        <w:t>application!'</w:t>
      </w:r>
      <w:r>
        <w:rPr>
          <w:rFonts w:ascii="SimSun-ExtB"/>
          <w:sz w:val="16"/>
        </w:rPr>
        <w:t>);</w:t>
      </w:r>
    </w:p>
    <w:p>
      <w:pPr>
        <w:spacing w:line="194" w:lineRule="exact" w:before="0"/>
        <w:ind w:left="480" w:right="0" w:firstLine="0"/>
        <w:jc w:val="left"/>
        <w:rPr>
          <w:rFonts w:ascii="SimSun-ExtB"/>
          <w:sz w:val="16"/>
        </w:rPr>
      </w:pPr>
      <w:r>
        <w:rPr>
          <w:rFonts w:ascii="SimSun-ExtB"/>
          <w:spacing w:val="-10"/>
          <w:sz w:val="16"/>
        </w:rPr>
        <w:t>}</w:t>
      </w:r>
    </w:p>
    <w:p>
      <w:pPr>
        <w:spacing w:after="0" w:line="194" w:lineRule="exact"/>
        <w:jc w:val="left"/>
        <w:rPr>
          <w:rFonts w:ascii="SimSun-ExtB"/>
          <w:sz w:val="16"/>
        </w:rPr>
        <w:sectPr>
          <w:pgSz w:w="10080" w:h="13230"/>
          <w:pgMar w:header="0" w:footer="913" w:top="980" w:bottom="1100" w:left="1320" w:right="0"/>
        </w:sectPr>
      </w:pPr>
    </w:p>
    <w:p>
      <w:pPr>
        <w:spacing w:line="225" w:lineRule="auto" w:before="75"/>
        <w:ind w:left="799" w:right="5878" w:hanging="320"/>
        <w:jc w:val="left"/>
        <w:rPr>
          <w:rFonts w:ascii="SimSun-ExtB"/>
          <w:sz w:val="16"/>
        </w:rPr>
      </w:pPr>
      <w:r>
        <w:rPr>
          <w:rFonts w:ascii="SimSun-ExtB"/>
          <w:color w:val="000087"/>
          <w:sz w:val="16"/>
        </w:rPr>
        <w:t>exports</w:t>
      </w:r>
      <w:r>
        <w:rPr>
          <w:rFonts w:ascii="SimSun-ExtB"/>
          <w:sz w:val="16"/>
        </w:rPr>
        <w:t>.</w:t>
      </w:r>
      <w:r>
        <w:rPr>
          <w:rFonts w:ascii="SimSun-ExtB"/>
          <w:color w:val="000087"/>
          <w:sz w:val="16"/>
        </w:rPr>
        <w:t>foo </w:t>
      </w:r>
      <w:r>
        <w:rPr>
          <w:rFonts w:ascii="SimSun-ExtB"/>
          <w:color w:val="545454"/>
          <w:sz w:val="16"/>
        </w:rPr>
        <w:t>= </w:t>
      </w:r>
      <w:r>
        <w:rPr>
          <w:rFonts w:ascii="Arial"/>
          <w:b/>
          <w:color w:val="006699"/>
          <w:sz w:val="16"/>
        </w:rPr>
        <w:t>function</w:t>
      </w:r>
      <w:r>
        <w:rPr>
          <w:rFonts w:ascii="SimSun-ExtB"/>
          <w:sz w:val="16"/>
        </w:rPr>
        <w:t>(){ </w:t>
      </w:r>
      <w:r>
        <w:rPr>
          <w:rFonts w:ascii="Arial"/>
          <w:b/>
          <w:color w:val="006699"/>
          <w:sz w:val="16"/>
        </w:rPr>
        <w:t>return</w:t>
      </w:r>
      <w:r>
        <w:rPr>
          <w:rFonts w:ascii="Arial"/>
          <w:b/>
          <w:color w:val="006699"/>
          <w:spacing w:val="16"/>
          <w:sz w:val="16"/>
        </w:rPr>
        <w:t> </w:t>
      </w:r>
      <w:r>
        <w:rPr>
          <w:rFonts w:ascii="SimSun-ExtB"/>
          <w:color w:val="000087"/>
          <w:sz w:val="16"/>
        </w:rPr>
        <w:t>modA</w:t>
      </w:r>
      <w:r>
        <w:rPr>
          <w:rFonts w:ascii="SimSun-ExtB"/>
          <w:sz w:val="16"/>
        </w:rPr>
        <w:t>.</w:t>
      </w:r>
      <w:r>
        <w:rPr>
          <w:rFonts w:ascii="SimSun-ExtB"/>
          <w:color w:val="000087"/>
          <w:sz w:val="16"/>
        </w:rPr>
        <w:t>helloWorld</w:t>
      </w:r>
      <w:r>
        <w:rPr>
          <w:rFonts w:ascii="SimSun-ExtB"/>
          <w:sz w:val="16"/>
        </w:rPr>
        <w:t>();</w:t>
      </w:r>
    </w:p>
    <w:p>
      <w:pPr>
        <w:spacing w:line="194" w:lineRule="exact" w:before="0"/>
        <w:ind w:left="480" w:right="0" w:firstLine="0"/>
        <w:jc w:val="left"/>
        <w:rPr>
          <w:rFonts w:ascii="SimSun-ExtB"/>
          <w:sz w:val="16"/>
        </w:rPr>
      </w:pPr>
      <w:r>
        <w:rPr>
          <w:rFonts w:ascii="SimSun-ExtB"/>
          <w:spacing w:val="-10"/>
          <w:sz w:val="16"/>
        </w:rPr>
        <w:t>}</w:t>
      </w:r>
    </w:p>
    <w:p>
      <w:pPr>
        <w:pStyle w:val="BodyText"/>
        <w:spacing w:before="126"/>
        <w:ind w:left="120"/>
      </w:pPr>
      <w:r>
        <w:rPr>
          <w:spacing w:val="-2"/>
          <w:w w:val="105"/>
        </w:rPr>
        <w:t>bar.js:</w:t>
      </w:r>
    </w:p>
    <w:p>
      <w:pPr>
        <w:spacing w:before="95"/>
        <w:ind w:left="480" w:right="0" w:firstLine="0"/>
        <w:jc w:val="left"/>
        <w:rPr>
          <w:rFonts w:ascii="SimSun-ExtB"/>
          <w:sz w:val="16"/>
        </w:rPr>
      </w:pPr>
      <w:r>
        <w:rPr>
          <w:rFonts w:ascii="SimSun-ExtB"/>
          <w:color w:val="000087"/>
          <w:sz w:val="16"/>
        </w:rPr>
        <w:t>exports</w:t>
      </w:r>
      <w:r>
        <w:rPr>
          <w:rFonts w:ascii="SimSun-ExtB"/>
          <w:sz w:val="16"/>
        </w:rPr>
        <w:t>.</w:t>
      </w:r>
      <w:r>
        <w:rPr>
          <w:rFonts w:ascii="SimSun-ExtB"/>
          <w:color w:val="000087"/>
          <w:sz w:val="16"/>
        </w:rPr>
        <w:t>name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CC3300"/>
          <w:spacing w:val="-2"/>
          <w:sz w:val="16"/>
        </w:rPr>
        <w:t>'bar'</w:t>
      </w:r>
      <w:r>
        <w:rPr>
          <w:rFonts w:ascii="SimSun-ExtB"/>
          <w:spacing w:val="-2"/>
          <w:sz w:val="16"/>
        </w:rPr>
        <w:t>;</w:t>
      </w:r>
    </w:p>
    <w:p>
      <w:pPr>
        <w:pStyle w:val="BodyText"/>
        <w:spacing w:before="126"/>
        <w:ind w:left="120"/>
      </w:pPr>
      <w:r>
        <w:rPr>
          <w:spacing w:val="-2"/>
          <w:w w:val="105"/>
        </w:rPr>
        <w:t>foo.js:</w:t>
      </w:r>
    </w:p>
    <w:p>
      <w:pPr>
        <w:spacing w:line="225" w:lineRule="auto" w:before="106"/>
        <w:ind w:left="480" w:right="5556" w:firstLine="0"/>
        <w:jc w:val="left"/>
        <w:rPr>
          <w:rFonts w:ascii="SimSun-ExtB"/>
          <w:sz w:val="16"/>
        </w:rPr>
      </w:pPr>
      <w:r>
        <w:rPr>
          <w:rFonts w:ascii="SimSun-ExtB"/>
          <w:color w:val="000087"/>
          <w:spacing w:val="-2"/>
          <w:sz w:val="16"/>
        </w:rPr>
        <w:t>require</w:t>
      </w:r>
      <w:r>
        <w:rPr>
          <w:rFonts w:ascii="SimSun-ExtB"/>
          <w:spacing w:val="-2"/>
          <w:sz w:val="16"/>
        </w:rPr>
        <w:t>(</w:t>
      </w:r>
      <w:r>
        <w:rPr>
          <w:rFonts w:ascii="SimSun-ExtB"/>
          <w:color w:val="CC3300"/>
          <w:spacing w:val="-2"/>
          <w:sz w:val="16"/>
        </w:rPr>
        <w:t>'./bar'</w:t>
      </w:r>
      <w:r>
        <w:rPr>
          <w:rFonts w:ascii="SimSun-ExtB"/>
          <w:spacing w:val="-2"/>
          <w:sz w:val="16"/>
        </w:rPr>
        <w:t>); </w:t>
      </w:r>
      <w:r>
        <w:rPr>
          <w:rFonts w:ascii="SimSun-ExtB"/>
          <w:color w:val="000087"/>
          <w:sz w:val="16"/>
        </w:rPr>
        <w:t>exports</w:t>
      </w:r>
      <w:r>
        <w:rPr>
          <w:rFonts w:ascii="SimSun-ExtB"/>
          <w:sz w:val="16"/>
        </w:rPr>
        <w:t>.</w:t>
      </w:r>
      <w:r>
        <w:rPr>
          <w:rFonts w:ascii="SimSun-ExtB"/>
          <w:color w:val="000087"/>
          <w:sz w:val="16"/>
        </w:rPr>
        <w:t>helloWorld</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Arial"/>
          <w:b/>
          <w:color w:val="006699"/>
          <w:sz w:val="16"/>
        </w:rPr>
        <w:t>function</w:t>
      </w:r>
      <w:r>
        <w:rPr>
          <w:rFonts w:ascii="SimSun-ExtB"/>
          <w:sz w:val="16"/>
        </w:rPr>
        <w:t>(){</w:t>
      </w:r>
    </w:p>
    <w:p>
      <w:pPr>
        <w:spacing w:line="194" w:lineRule="exact" w:before="0"/>
        <w:ind w:left="799" w:right="0" w:firstLine="0"/>
        <w:jc w:val="left"/>
        <w:rPr>
          <w:rFonts w:ascii="SimSun-ExtB"/>
          <w:sz w:val="16"/>
        </w:rPr>
      </w:pPr>
      <w:r>
        <w:rPr>
          <w:rFonts w:ascii="Arial"/>
          <w:b/>
          <w:color w:val="006699"/>
          <w:sz w:val="16"/>
        </w:rPr>
        <w:t>return</w:t>
      </w:r>
      <w:r>
        <w:rPr>
          <w:rFonts w:ascii="Arial"/>
          <w:b/>
          <w:color w:val="006699"/>
          <w:spacing w:val="41"/>
          <w:sz w:val="16"/>
        </w:rPr>
        <w:t> </w:t>
      </w:r>
      <w:r>
        <w:rPr>
          <w:rFonts w:ascii="SimSun-ExtB"/>
          <w:color w:val="CC3300"/>
          <w:sz w:val="16"/>
        </w:rPr>
        <w:t>'Hello</w:t>
      </w:r>
      <w:r>
        <w:rPr>
          <w:rFonts w:ascii="SimSun-ExtB"/>
          <w:color w:val="CC3300"/>
          <w:spacing w:val="6"/>
          <w:sz w:val="16"/>
        </w:rPr>
        <w:t> </w:t>
      </w:r>
      <w:r>
        <w:rPr>
          <w:rFonts w:ascii="SimSun-ExtB"/>
          <w:color w:val="CC3300"/>
          <w:spacing w:val="-2"/>
          <w:sz w:val="16"/>
        </w:rPr>
        <w:t>World!!'</w:t>
      </w:r>
      <w:r>
        <w:rPr>
          <w:rFonts w:ascii="SimSun-ExtB"/>
          <w:color w:val="AA0000"/>
          <w:spacing w:val="-2"/>
          <w:sz w:val="16"/>
        </w:rPr>
        <w:t>'</w:t>
      </w:r>
    </w:p>
    <w:p>
      <w:pPr>
        <w:spacing w:line="192" w:lineRule="exact" w:before="0"/>
        <w:ind w:left="480" w:right="0" w:firstLine="0"/>
        <w:jc w:val="left"/>
        <w:rPr>
          <w:rFonts w:ascii="SimSun-ExtB"/>
          <w:sz w:val="16"/>
        </w:rPr>
      </w:pPr>
      <w:bookmarkStart w:name="What Loaders &amp; Frameworks Support Common" w:id="283"/>
      <w:bookmarkEnd w:id="283"/>
      <w:r>
        <w:rPr/>
      </w:r>
      <w:r>
        <w:rPr>
          <w:rFonts w:ascii="SimSun-ExtB"/>
          <w:spacing w:val="-10"/>
          <w:sz w:val="16"/>
        </w:rPr>
        <w:t>}</w:t>
      </w:r>
    </w:p>
    <w:p>
      <w:pPr>
        <w:pStyle w:val="BodyText"/>
        <w:spacing w:before="48"/>
        <w:rPr>
          <w:rFonts w:ascii="SimSun-ExtB"/>
          <w:sz w:val="16"/>
        </w:rPr>
      </w:pPr>
    </w:p>
    <w:p>
      <w:pPr>
        <w:pStyle w:val="Heading4"/>
      </w:pPr>
      <w:r>
        <w:rPr>
          <w:w w:val="70"/>
        </w:rPr>
        <w:t>What</w:t>
      </w:r>
      <w:r>
        <w:rPr>
          <w:spacing w:val="-6"/>
          <w:w w:val="70"/>
        </w:rPr>
        <w:t> </w:t>
      </w:r>
      <w:r>
        <w:rPr>
          <w:w w:val="70"/>
        </w:rPr>
        <w:t>Loaders</w:t>
      </w:r>
      <w:r>
        <w:rPr>
          <w:spacing w:val="-6"/>
          <w:w w:val="70"/>
        </w:rPr>
        <w:t> </w:t>
      </w:r>
      <w:r>
        <w:rPr>
          <w:w w:val="70"/>
        </w:rPr>
        <w:t>&amp;</w:t>
      </w:r>
      <w:r>
        <w:rPr>
          <w:spacing w:val="-5"/>
          <w:w w:val="70"/>
        </w:rPr>
        <w:t> </w:t>
      </w:r>
      <w:r>
        <w:rPr>
          <w:w w:val="70"/>
        </w:rPr>
        <w:t>Frameworks</w:t>
      </w:r>
      <w:r>
        <w:rPr>
          <w:spacing w:val="-6"/>
          <w:w w:val="70"/>
        </w:rPr>
        <w:t> </w:t>
      </w:r>
      <w:r>
        <w:rPr>
          <w:w w:val="70"/>
        </w:rPr>
        <w:t>Support</w:t>
      </w:r>
      <w:r>
        <w:rPr>
          <w:spacing w:val="-6"/>
          <w:w w:val="70"/>
        </w:rPr>
        <w:t> </w:t>
      </w:r>
      <w:r>
        <w:rPr>
          <w:spacing w:val="-2"/>
          <w:w w:val="70"/>
        </w:rPr>
        <w:t>CommonJS?</w:t>
      </w:r>
    </w:p>
    <w:p>
      <w:pPr>
        <w:pStyle w:val="BodyText"/>
        <w:spacing w:before="97"/>
        <w:ind w:left="120"/>
      </w:pPr>
      <w:r>
        <w:rPr>
          <w:w w:val="105"/>
        </w:rPr>
        <w:t>In-</w:t>
      </w:r>
      <w:r>
        <w:rPr>
          <w:spacing w:val="-2"/>
          <w:w w:val="105"/>
        </w:rPr>
        <w:t>browser:</w:t>
      </w:r>
    </w:p>
    <w:p>
      <w:pPr>
        <w:pStyle w:val="ListParagraph"/>
        <w:numPr>
          <w:ilvl w:val="0"/>
          <w:numId w:val="22"/>
        </w:numPr>
        <w:tabs>
          <w:tab w:pos="479" w:val="left" w:leader="none"/>
        </w:tabs>
        <w:spacing w:line="240" w:lineRule="auto" w:before="135" w:after="0"/>
        <w:ind w:left="479" w:right="0" w:hanging="239"/>
        <w:jc w:val="left"/>
        <w:rPr>
          <w:i/>
          <w:sz w:val="20"/>
        </w:rPr>
      </w:pPr>
      <w:r>
        <w:rPr>
          <w:w w:val="105"/>
          <w:sz w:val="20"/>
        </w:rPr>
        <w:t>curl.js</w:t>
      </w:r>
      <w:r>
        <w:rPr>
          <w:spacing w:val="-9"/>
          <w:w w:val="105"/>
          <w:sz w:val="20"/>
        </w:rPr>
        <w:t> </w:t>
      </w:r>
      <w:hyperlink r:id="rId211">
        <w:r>
          <w:rPr>
            <w:i/>
            <w:color w:val="0000FF"/>
            <w:spacing w:val="-2"/>
            <w:w w:val="105"/>
            <w:sz w:val="20"/>
          </w:rPr>
          <w:t>http://github.com/unscriptable/curl</w:t>
        </w:r>
      </w:hyperlink>
    </w:p>
    <w:p>
      <w:pPr>
        <w:pStyle w:val="ListParagraph"/>
        <w:numPr>
          <w:ilvl w:val="0"/>
          <w:numId w:val="22"/>
        </w:numPr>
        <w:tabs>
          <w:tab w:pos="479" w:val="left" w:leader="none"/>
        </w:tabs>
        <w:spacing w:line="240" w:lineRule="auto" w:before="75" w:after="0"/>
        <w:ind w:left="479" w:right="0" w:hanging="239"/>
        <w:jc w:val="left"/>
        <w:rPr>
          <w:i/>
          <w:sz w:val="20"/>
        </w:rPr>
      </w:pPr>
      <w:r>
        <w:rPr>
          <w:w w:val="105"/>
          <w:sz w:val="20"/>
        </w:rPr>
        <w:t>SproutCore</w:t>
      </w:r>
      <w:r>
        <w:rPr>
          <w:spacing w:val="2"/>
          <w:w w:val="105"/>
          <w:sz w:val="20"/>
        </w:rPr>
        <w:t> </w:t>
      </w:r>
      <w:r>
        <w:rPr>
          <w:w w:val="105"/>
          <w:sz w:val="20"/>
        </w:rPr>
        <w:t>1.1</w:t>
      </w:r>
      <w:r>
        <w:rPr>
          <w:spacing w:val="2"/>
          <w:w w:val="105"/>
          <w:sz w:val="20"/>
        </w:rPr>
        <w:t> </w:t>
      </w:r>
      <w:hyperlink r:id="rId223">
        <w:r>
          <w:rPr>
            <w:i/>
            <w:color w:val="0000FF"/>
            <w:spacing w:val="-2"/>
            <w:w w:val="105"/>
            <w:sz w:val="20"/>
          </w:rPr>
          <w:t>http://sproutcore.com</w:t>
        </w:r>
      </w:hyperlink>
    </w:p>
    <w:p>
      <w:pPr>
        <w:pStyle w:val="ListParagraph"/>
        <w:numPr>
          <w:ilvl w:val="0"/>
          <w:numId w:val="22"/>
        </w:numPr>
        <w:tabs>
          <w:tab w:pos="479" w:val="left" w:leader="none"/>
        </w:tabs>
        <w:spacing w:line="240" w:lineRule="auto" w:before="75" w:after="0"/>
        <w:ind w:left="479" w:right="0" w:hanging="239"/>
        <w:jc w:val="left"/>
        <w:rPr>
          <w:i/>
          <w:sz w:val="20"/>
        </w:rPr>
      </w:pPr>
      <w:r>
        <w:rPr>
          <w:sz w:val="20"/>
        </w:rPr>
        <w:t>PINF</w:t>
      </w:r>
      <w:r>
        <w:rPr>
          <w:spacing w:val="35"/>
          <w:sz w:val="20"/>
        </w:rPr>
        <w:t> </w:t>
      </w:r>
      <w:hyperlink r:id="rId214">
        <w:r>
          <w:rPr>
            <w:i/>
            <w:color w:val="0000FF"/>
            <w:sz w:val="20"/>
          </w:rPr>
          <w:t>http://github.com/pinf/loader-</w:t>
        </w:r>
        <w:r>
          <w:rPr>
            <w:i/>
            <w:color w:val="0000FF"/>
            <w:spacing w:val="-5"/>
            <w:sz w:val="20"/>
          </w:rPr>
          <w:t>js</w:t>
        </w:r>
      </w:hyperlink>
    </w:p>
    <w:p>
      <w:pPr>
        <w:pStyle w:val="ListParagraph"/>
        <w:numPr>
          <w:ilvl w:val="0"/>
          <w:numId w:val="22"/>
        </w:numPr>
        <w:tabs>
          <w:tab w:pos="479" w:val="left" w:leader="none"/>
        </w:tabs>
        <w:spacing w:line="381" w:lineRule="auto" w:before="75" w:after="0"/>
        <w:ind w:left="120" w:right="7335" w:firstLine="120"/>
        <w:jc w:val="left"/>
        <w:rPr>
          <w:sz w:val="20"/>
        </w:rPr>
      </w:pPr>
      <w:r>
        <w:rPr>
          <w:w w:val="105"/>
          <w:sz w:val="20"/>
        </w:rPr>
        <w:t>(and</w:t>
      </w:r>
      <w:r>
        <w:rPr>
          <w:spacing w:val="-14"/>
          <w:w w:val="105"/>
          <w:sz w:val="20"/>
        </w:rPr>
        <w:t> </w:t>
      </w:r>
      <w:r>
        <w:rPr>
          <w:w w:val="105"/>
          <w:sz w:val="20"/>
        </w:rPr>
        <w:t>more) </w:t>
      </w:r>
      <w:r>
        <w:rPr>
          <w:spacing w:val="-2"/>
          <w:w w:val="105"/>
          <w:sz w:val="20"/>
        </w:rPr>
        <w:t>Server-side:</w:t>
      </w:r>
    </w:p>
    <w:p>
      <w:pPr>
        <w:pStyle w:val="ListParagraph"/>
        <w:numPr>
          <w:ilvl w:val="0"/>
          <w:numId w:val="22"/>
        </w:numPr>
        <w:tabs>
          <w:tab w:pos="479" w:val="left" w:leader="none"/>
        </w:tabs>
        <w:spacing w:line="228" w:lineRule="exact" w:before="0" w:after="0"/>
        <w:ind w:left="479" w:right="0" w:hanging="239"/>
        <w:jc w:val="left"/>
        <w:rPr>
          <w:i/>
          <w:sz w:val="20"/>
        </w:rPr>
      </w:pPr>
      <w:r>
        <w:rPr>
          <w:spacing w:val="-2"/>
          <w:sz w:val="20"/>
        </w:rPr>
        <w:t>Node</w:t>
      </w:r>
      <w:hyperlink r:id="rId224">
        <w:r>
          <w:rPr>
            <w:i/>
            <w:color w:val="0000FF"/>
            <w:spacing w:val="-2"/>
            <w:sz w:val="20"/>
          </w:rPr>
          <w:t>http://nodejs.org</w:t>
        </w:r>
      </w:hyperlink>
    </w:p>
    <w:p>
      <w:pPr>
        <w:pStyle w:val="ListParagraph"/>
        <w:numPr>
          <w:ilvl w:val="0"/>
          <w:numId w:val="22"/>
        </w:numPr>
        <w:tabs>
          <w:tab w:pos="479" w:val="left" w:leader="none"/>
        </w:tabs>
        <w:spacing w:line="240" w:lineRule="auto" w:before="74" w:after="0"/>
        <w:ind w:left="479" w:right="0" w:hanging="239"/>
        <w:jc w:val="left"/>
        <w:rPr>
          <w:i/>
          <w:sz w:val="20"/>
        </w:rPr>
      </w:pPr>
      <w:r>
        <w:rPr>
          <w:w w:val="105"/>
          <w:sz w:val="20"/>
        </w:rPr>
        <w:t>Narwhal</w:t>
      </w:r>
      <w:r>
        <w:rPr>
          <w:spacing w:val="10"/>
          <w:w w:val="105"/>
          <w:sz w:val="20"/>
        </w:rPr>
        <w:t> </w:t>
      </w:r>
      <w:hyperlink r:id="rId225">
        <w:r>
          <w:rPr>
            <w:i/>
            <w:color w:val="0000FF"/>
            <w:spacing w:val="-2"/>
            <w:w w:val="105"/>
            <w:sz w:val="20"/>
          </w:rPr>
          <w:t>https://github.com/tlrobinson/narwhal</w:t>
        </w:r>
      </w:hyperlink>
    </w:p>
    <w:p>
      <w:pPr>
        <w:pStyle w:val="ListParagraph"/>
        <w:numPr>
          <w:ilvl w:val="0"/>
          <w:numId w:val="22"/>
        </w:numPr>
        <w:tabs>
          <w:tab w:pos="479" w:val="left" w:leader="none"/>
        </w:tabs>
        <w:spacing w:line="240" w:lineRule="auto" w:before="75" w:after="0"/>
        <w:ind w:left="479" w:right="0" w:hanging="239"/>
        <w:jc w:val="left"/>
        <w:rPr>
          <w:i/>
          <w:sz w:val="20"/>
        </w:rPr>
      </w:pPr>
      <w:r>
        <w:rPr>
          <w:spacing w:val="-2"/>
          <w:sz w:val="20"/>
        </w:rPr>
        <w:t>Persevere</w:t>
      </w:r>
      <w:hyperlink r:id="rId226">
        <w:r>
          <w:rPr>
            <w:i/>
            <w:color w:val="0000FF"/>
            <w:spacing w:val="-2"/>
            <w:sz w:val="20"/>
          </w:rPr>
          <w:t>http://www.persvr.org/</w:t>
        </w:r>
      </w:hyperlink>
    </w:p>
    <w:p>
      <w:pPr>
        <w:pStyle w:val="ListParagraph"/>
        <w:numPr>
          <w:ilvl w:val="0"/>
          <w:numId w:val="22"/>
        </w:numPr>
        <w:tabs>
          <w:tab w:pos="479" w:val="left" w:leader="none"/>
        </w:tabs>
        <w:spacing w:line="240" w:lineRule="auto" w:before="75" w:after="0"/>
        <w:ind w:left="479" w:right="0" w:hanging="239"/>
        <w:jc w:val="left"/>
        <w:rPr>
          <w:i/>
          <w:sz w:val="20"/>
        </w:rPr>
      </w:pPr>
      <w:r>
        <w:rPr>
          <w:spacing w:val="-2"/>
          <w:w w:val="105"/>
          <w:sz w:val="20"/>
        </w:rPr>
        <w:t>Wakanda</w:t>
      </w:r>
      <w:hyperlink r:id="rId227">
        <w:r>
          <w:rPr>
            <w:i/>
            <w:color w:val="0000FF"/>
            <w:spacing w:val="-2"/>
            <w:w w:val="105"/>
            <w:sz w:val="20"/>
          </w:rPr>
          <w:t>http://www.wakandasoft.com/</w:t>
        </w:r>
      </w:hyperlink>
    </w:p>
    <w:p>
      <w:pPr>
        <w:pStyle w:val="BodyText"/>
        <w:spacing w:before="32"/>
        <w:rPr>
          <w:i/>
        </w:rPr>
      </w:pPr>
    </w:p>
    <w:p>
      <w:pPr>
        <w:pStyle w:val="Heading4"/>
      </w:pPr>
      <w:bookmarkStart w:name="Is CommonJS Suitable For The Browser?" w:id="284"/>
      <w:bookmarkEnd w:id="284"/>
      <w:r>
        <w:rPr>
          <w:b w:val="0"/>
        </w:rPr>
      </w:r>
      <w:r>
        <w:rPr>
          <w:w w:val="65"/>
        </w:rPr>
        <w:t>Is</w:t>
      </w:r>
      <w:r>
        <w:rPr>
          <w:spacing w:val="-4"/>
        </w:rPr>
        <w:t> </w:t>
      </w:r>
      <w:r>
        <w:rPr>
          <w:w w:val="65"/>
        </w:rPr>
        <w:t>CommonJS</w:t>
      </w:r>
      <w:r>
        <w:rPr>
          <w:spacing w:val="-4"/>
        </w:rPr>
        <w:t> </w:t>
      </w:r>
      <w:r>
        <w:rPr>
          <w:w w:val="65"/>
        </w:rPr>
        <w:t>Suitable</w:t>
      </w:r>
      <w:r>
        <w:rPr>
          <w:spacing w:val="-4"/>
        </w:rPr>
        <w:t> </w:t>
      </w:r>
      <w:r>
        <w:rPr>
          <w:w w:val="65"/>
        </w:rPr>
        <w:t>For</w:t>
      </w:r>
      <w:r>
        <w:rPr>
          <w:spacing w:val="-4"/>
        </w:rPr>
        <w:t> </w:t>
      </w:r>
      <w:r>
        <w:rPr>
          <w:w w:val="65"/>
        </w:rPr>
        <w:t>The</w:t>
      </w:r>
      <w:r>
        <w:rPr>
          <w:spacing w:val="-3"/>
        </w:rPr>
        <w:t> </w:t>
      </w:r>
      <w:r>
        <w:rPr>
          <w:spacing w:val="-2"/>
          <w:w w:val="65"/>
        </w:rPr>
        <w:t>Browser?</w:t>
      </w:r>
    </w:p>
    <w:p>
      <w:pPr>
        <w:pStyle w:val="BodyText"/>
        <w:spacing w:line="254" w:lineRule="auto" w:before="97"/>
        <w:ind w:left="120" w:right="1437"/>
        <w:jc w:val="both"/>
      </w:pPr>
      <w:r>
        <w:rPr>
          <w:w w:val="105"/>
        </w:rPr>
        <w:t>There are developers that feel CommonJS is better suited to server-side </w:t>
      </w:r>
      <w:r>
        <w:rPr>
          <w:w w:val="105"/>
        </w:rPr>
        <w:t>development </w:t>
      </w:r>
      <w:r>
        <w:rPr>
          <w:spacing w:val="-2"/>
          <w:w w:val="105"/>
        </w:rPr>
        <w:t>which</w:t>
      </w:r>
      <w:r>
        <w:rPr>
          <w:spacing w:val="-5"/>
          <w:w w:val="105"/>
        </w:rPr>
        <w:t> </w:t>
      </w:r>
      <w:r>
        <w:rPr>
          <w:spacing w:val="-2"/>
          <w:w w:val="105"/>
        </w:rPr>
        <w:t>is</w:t>
      </w:r>
      <w:r>
        <w:rPr>
          <w:spacing w:val="-5"/>
          <w:w w:val="105"/>
        </w:rPr>
        <w:t> </w:t>
      </w:r>
      <w:r>
        <w:rPr>
          <w:spacing w:val="-2"/>
          <w:w w:val="105"/>
        </w:rPr>
        <w:t>one</w:t>
      </w:r>
      <w:r>
        <w:rPr>
          <w:spacing w:val="-5"/>
          <w:w w:val="105"/>
        </w:rPr>
        <w:t> </w:t>
      </w:r>
      <w:r>
        <w:rPr>
          <w:spacing w:val="-2"/>
          <w:w w:val="105"/>
        </w:rPr>
        <w:t>reason</w:t>
      </w:r>
      <w:r>
        <w:rPr>
          <w:spacing w:val="-5"/>
          <w:w w:val="105"/>
        </w:rPr>
        <w:t> </w:t>
      </w:r>
      <w:r>
        <w:rPr>
          <w:spacing w:val="-2"/>
          <w:w w:val="105"/>
        </w:rPr>
        <w:t>there's</w:t>
      </w:r>
      <w:r>
        <w:rPr>
          <w:spacing w:val="-5"/>
          <w:w w:val="105"/>
        </w:rPr>
        <w:t> </w:t>
      </w:r>
      <w:r>
        <w:rPr>
          <w:spacing w:val="-2"/>
          <w:w w:val="105"/>
        </w:rPr>
        <w:t>currently</w:t>
      </w:r>
      <w:r>
        <w:rPr>
          <w:spacing w:val="-5"/>
          <w:w w:val="105"/>
        </w:rPr>
        <w:t> </w:t>
      </w:r>
      <w:r>
        <w:rPr>
          <w:spacing w:val="-2"/>
          <w:w w:val="105"/>
        </w:rPr>
        <w:t>a</w:t>
      </w:r>
      <w:r>
        <w:rPr>
          <w:spacing w:val="-5"/>
          <w:w w:val="105"/>
        </w:rPr>
        <w:t> </w:t>
      </w:r>
      <w:r>
        <w:rPr>
          <w:spacing w:val="-2"/>
          <w:w w:val="105"/>
        </w:rPr>
        <w:t>level</w:t>
      </w:r>
      <w:r>
        <w:rPr>
          <w:spacing w:val="-5"/>
          <w:w w:val="105"/>
        </w:rPr>
        <w:t> </w:t>
      </w:r>
      <w:r>
        <w:rPr>
          <w:spacing w:val="-2"/>
          <w:w w:val="105"/>
        </w:rPr>
        <w:t>of</w:t>
      </w:r>
      <w:r>
        <w:rPr>
          <w:spacing w:val="-6"/>
          <w:w w:val="105"/>
        </w:rPr>
        <w:t> </w:t>
      </w:r>
      <w:r>
        <w:rPr>
          <w:b/>
          <w:spacing w:val="-2"/>
          <w:w w:val="105"/>
        </w:rPr>
        <w:t>disagreement</w:t>
      </w:r>
      <w:r>
        <w:rPr>
          <w:b/>
          <w:spacing w:val="-5"/>
          <w:w w:val="105"/>
        </w:rPr>
        <w:t> </w:t>
      </w:r>
      <w:r>
        <w:rPr>
          <w:spacing w:val="-2"/>
          <w:w w:val="105"/>
        </w:rPr>
        <w:t>over</w:t>
      </w:r>
      <w:r>
        <w:rPr>
          <w:spacing w:val="-5"/>
          <w:w w:val="105"/>
        </w:rPr>
        <w:t> </w:t>
      </w:r>
      <w:r>
        <w:rPr>
          <w:spacing w:val="-2"/>
          <w:w w:val="105"/>
        </w:rPr>
        <w:t>which</w:t>
      </w:r>
      <w:r>
        <w:rPr>
          <w:spacing w:val="-5"/>
          <w:w w:val="105"/>
        </w:rPr>
        <w:t> </w:t>
      </w:r>
      <w:r>
        <w:rPr>
          <w:spacing w:val="-2"/>
          <w:w w:val="105"/>
        </w:rPr>
        <w:t>format</w:t>
      </w:r>
      <w:r>
        <w:rPr>
          <w:spacing w:val="-5"/>
          <w:w w:val="105"/>
        </w:rPr>
        <w:t> </w:t>
      </w:r>
      <w:r>
        <w:rPr>
          <w:spacing w:val="-2"/>
          <w:w w:val="105"/>
        </w:rPr>
        <w:t>should </w:t>
      </w:r>
      <w:r>
        <w:rPr>
          <w:w w:val="105"/>
        </w:rPr>
        <w:t>and will be used as the de facto standard in the pre-Harmony age moving forward. Some</w:t>
      </w:r>
      <w:r>
        <w:rPr>
          <w:spacing w:val="-7"/>
          <w:w w:val="105"/>
        </w:rPr>
        <w:t> </w:t>
      </w:r>
      <w:r>
        <w:rPr>
          <w:w w:val="105"/>
        </w:rPr>
        <w:t>of</w:t>
      </w:r>
      <w:r>
        <w:rPr>
          <w:spacing w:val="-7"/>
          <w:w w:val="105"/>
        </w:rPr>
        <w:t> </w:t>
      </w:r>
      <w:r>
        <w:rPr>
          <w:w w:val="105"/>
        </w:rPr>
        <w:t>the</w:t>
      </w:r>
      <w:r>
        <w:rPr>
          <w:spacing w:val="-7"/>
          <w:w w:val="105"/>
        </w:rPr>
        <w:t> </w:t>
      </w:r>
      <w:r>
        <w:rPr>
          <w:w w:val="105"/>
        </w:rPr>
        <w:t>arguments</w:t>
      </w:r>
      <w:r>
        <w:rPr>
          <w:spacing w:val="-7"/>
          <w:w w:val="105"/>
        </w:rPr>
        <w:t> </w:t>
      </w:r>
      <w:r>
        <w:rPr>
          <w:w w:val="105"/>
        </w:rPr>
        <w:t>against</w:t>
      </w:r>
      <w:r>
        <w:rPr>
          <w:spacing w:val="-7"/>
          <w:w w:val="105"/>
        </w:rPr>
        <w:t> </w:t>
      </w:r>
      <w:r>
        <w:rPr>
          <w:w w:val="105"/>
        </w:rPr>
        <w:t>CommonJS</w:t>
      </w:r>
      <w:r>
        <w:rPr>
          <w:spacing w:val="-7"/>
          <w:w w:val="105"/>
        </w:rPr>
        <w:t> </w:t>
      </w:r>
      <w:r>
        <w:rPr>
          <w:w w:val="105"/>
        </w:rPr>
        <w:t>include</w:t>
      </w:r>
      <w:r>
        <w:rPr>
          <w:spacing w:val="-7"/>
          <w:w w:val="105"/>
        </w:rPr>
        <w:t> </w:t>
      </w:r>
      <w:r>
        <w:rPr>
          <w:w w:val="105"/>
        </w:rPr>
        <w:t>a</w:t>
      </w:r>
      <w:r>
        <w:rPr>
          <w:spacing w:val="-7"/>
          <w:w w:val="105"/>
        </w:rPr>
        <w:t> </w:t>
      </w:r>
      <w:r>
        <w:rPr>
          <w:w w:val="105"/>
        </w:rPr>
        <w:t>note</w:t>
      </w:r>
      <w:r>
        <w:rPr>
          <w:spacing w:val="-7"/>
          <w:w w:val="105"/>
        </w:rPr>
        <w:t> </w:t>
      </w:r>
      <w:r>
        <w:rPr>
          <w:w w:val="105"/>
        </w:rPr>
        <w:t>that</w:t>
      </w:r>
      <w:r>
        <w:rPr>
          <w:spacing w:val="-7"/>
          <w:w w:val="105"/>
        </w:rPr>
        <w:t> </w:t>
      </w:r>
      <w:r>
        <w:rPr>
          <w:w w:val="105"/>
        </w:rPr>
        <w:t>many</w:t>
      </w:r>
      <w:r>
        <w:rPr>
          <w:spacing w:val="-7"/>
          <w:w w:val="105"/>
        </w:rPr>
        <w:t> </w:t>
      </w:r>
      <w:r>
        <w:rPr>
          <w:w w:val="105"/>
        </w:rPr>
        <w:t>CommonJS</w:t>
      </w:r>
      <w:r>
        <w:rPr>
          <w:spacing w:val="-7"/>
          <w:w w:val="105"/>
        </w:rPr>
        <w:t> </w:t>
      </w:r>
      <w:r>
        <w:rPr>
          <w:w w:val="105"/>
        </w:rPr>
        <w:t>APIs address server-oriented features which one would simply not be able to implement at a</w:t>
      </w:r>
      <w:r>
        <w:rPr>
          <w:spacing w:val="-1"/>
          <w:w w:val="105"/>
        </w:rPr>
        <w:t> </w:t>
      </w:r>
      <w:r>
        <w:rPr>
          <w:w w:val="105"/>
        </w:rPr>
        <w:t>browser-level</w:t>
      </w:r>
      <w:r>
        <w:rPr>
          <w:spacing w:val="-1"/>
          <w:w w:val="105"/>
        </w:rPr>
        <w:t> </w:t>
      </w:r>
      <w:r>
        <w:rPr>
          <w:w w:val="105"/>
        </w:rPr>
        <w:t>in</w:t>
      </w:r>
      <w:r>
        <w:rPr>
          <w:spacing w:val="-1"/>
          <w:w w:val="105"/>
        </w:rPr>
        <w:t> </w:t>
      </w:r>
      <w:r>
        <w:rPr>
          <w:w w:val="105"/>
        </w:rPr>
        <w:t>JavaScript</w:t>
      </w:r>
      <w:r>
        <w:rPr>
          <w:spacing w:val="-1"/>
          <w:w w:val="105"/>
        </w:rPr>
        <w:t> </w:t>
      </w:r>
      <w:r>
        <w:rPr>
          <w:w w:val="105"/>
        </w:rPr>
        <w:t>-</w:t>
      </w:r>
      <w:r>
        <w:rPr>
          <w:spacing w:val="-1"/>
          <w:w w:val="105"/>
        </w:rPr>
        <w:t> </w:t>
      </w:r>
      <w:r>
        <w:rPr>
          <w:w w:val="105"/>
        </w:rPr>
        <w:t>for</w:t>
      </w:r>
      <w:r>
        <w:rPr>
          <w:spacing w:val="-1"/>
          <w:w w:val="105"/>
        </w:rPr>
        <w:t> </w:t>
      </w:r>
      <w:r>
        <w:rPr>
          <w:w w:val="105"/>
        </w:rPr>
        <w:t>example,</w:t>
      </w:r>
      <w:r>
        <w:rPr>
          <w:spacing w:val="-1"/>
          <w:w w:val="105"/>
        </w:rPr>
        <w:t> </w:t>
      </w:r>
      <w:r>
        <w:rPr>
          <w:i/>
          <w:w w:val="105"/>
        </w:rPr>
        <w:t>io</w:t>
      </w:r>
      <w:r>
        <w:rPr>
          <w:w w:val="105"/>
        </w:rPr>
        <w:t>,</w:t>
      </w:r>
      <w:r>
        <w:rPr>
          <w:spacing w:val="-1"/>
          <w:w w:val="105"/>
        </w:rPr>
        <w:t> </w:t>
      </w:r>
      <w:r>
        <w:rPr>
          <w:i/>
          <w:w w:val="105"/>
        </w:rPr>
        <w:t>system</w:t>
      </w:r>
      <w:r>
        <w:rPr>
          <w:i/>
          <w:spacing w:val="-1"/>
          <w:w w:val="105"/>
        </w:rPr>
        <w:t> </w:t>
      </w:r>
      <w:r>
        <w:rPr>
          <w:w w:val="105"/>
        </w:rPr>
        <w:t>and</w:t>
      </w:r>
      <w:r>
        <w:rPr>
          <w:spacing w:val="-1"/>
          <w:w w:val="105"/>
        </w:rPr>
        <w:t> </w:t>
      </w:r>
      <w:r>
        <w:rPr>
          <w:i/>
          <w:w w:val="105"/>
        </w:rPr>
        <w:t>js</w:t>
      </w:r>
      <w:r>
        <w:rPr>
          <w:i/>
          <w:spacing w:val="-1"/>
          <w:w w:val="105"/>
        </w:rPr>
        <w:t> </w:t>
      </w:r>
      <w:r>
        <w:rPr>
          <w:w w:val="105"/>
        </w:rPr>
        <w:t>could</w:t>
      </w:r>
      <w:r>
        <w:rPr>
          <w:spacing w:val="-1"/>
          <w:w w:val="105"/>
        </w:rPr>
        <w:t> </w:t>
      </w:r>
      <w:r>
        <w:rPr>
          <w:w w:val="105"/>
        </w:rPr>
        <w:t>be</w:t>
      </w:r>
      <w:r>
        <w:rPr>
          <w:spacing w:val="-1"/>
          <w:w w:val="105"/>
        </w:rPr>
        <w:t> </w:t>
      </w:r>
      <w:r>
        <w:rPr>
          <w:w w:val="105"/>
        </w:rPr>
        <w:t>considered</w:t>
      </w:r>
      <w:r>
        <w:rPr>
          <w:spacing w:val="-1"/>
          <w:w w:val="105"/>
        </w:rPr>
        <w:t> </w:t>
      </w:r>
      <w:r>
        <w:rPr>
          <w:w w:val="105"/>
        </w:rPr>
        <w:t>un- implementable by the nature of their functionality.</w:t>
      </w:r>
    </w:p>
    <w:p>
      <w:pPr>
        <w:pStyle w:val="BodyText"/>
        <w:spacing w:line="254" w:lineRule="auto" w:before="108"/>
        <w:ind w:left="120" w:right="1431"/>
        <w:jc w:val="both"/>
      </w:pPr>
      <w:r>
        <w:rPr>
          <w:w w:val="105"/>
        </w:rPr>
        <w:t>That said, it's useful to know how to structure CommonJS modules regardless so that we can better appreciate how they fit in when defining modules which may be used everywhere. Modules which have applications on both the client and server include validation,</w:t>
      </w:r>
      <w:r>
        <w:rPr>
          <w:w w:val="105"/>
        </w:rPr>
        <w:t> conversion</w:t>
      </w:r>
      <w:r>
        <w:rPr>
          <w:w w:val="105"/>
        </w:rPr>
        <w:t> and</w:t>
      </w:r>
      <w:r>
        <w:rPr>
          <w:w w:val="105"/>
        </w:rPr>
        <w:t> templating</w:t>
      </w:r>
      <w:r>
        <w:rPr>
          <w:w w:val="105"/>
        </w:rPr>
        <w:t> engines.</w:t>
      </w:r>
      <w:r>
        <w:rPr>
          <w:w w:val="105"/>
        </w:rPr>
        <w:t> The</w:t>
      </w:r>
      <w:r>
        <w:rPr>
          <w:w w:val="105"/>
        </w:rPr>
        <w:t> way</w:t>
      </w:r>
      <w:r>
        <w:rPr>
          <w:w w:val="105"/>
        </w:rPr>
        <w:t> some</w:t>
      </w:r>
      <w:r>
        <w:rPr>
          <w:w w:val="105"/>
        </w:rPr>
        <w:t> developers</w:t>
      </w:r>
      <w:r>
        <w:rPr>
          <w:w w:val="105"/>
        </w:rPr>
        <w:t> are</w:t>
      </w:r>
      <w:r>
        <w:rPr>
          <w:w w:val="105"/>
        </w:rPr>
        <w:t> ap- proaching choosing which format to use is opting for CommonJS when a module </w:t>
      </w:r>
      <w:r>
        <w:rPr>
          <w:w w:val="105"/>
        </w:rPr>
        <w:t>can be used in a server-side environment and using AMD if this is not the case.</w:t>
      </w:r>
    </w:p>
    <w:p>
      <w:pPr>
        <w:spacing w:after="0" w:line="254" w:lineRule="auto"/>
        <w:jc w:val="both"/>
        <w:sectPr>
          <w:pgSz w:w="10080" w:h="13230"/>
          <w:pgMar w:header="0" w:footer="913" w:top="1180" w:bottom="1100" w:left="1320" w:right="0"/>
        </w:sectPr>
      </w:pPr>
    </w:p>
    <w:p>
      <w:pPr>
        <w:pStyle w:val="BodyText"/>
        <w:spacing w:line="254" w:lineRule="auto" w:before="73"/>
        <w:ind w:left="120" w:right="1435"/>
        <w:jc w:val="both"/>
      </w:pPr>
      <w:r>
        <w:rPr>
          <w:spacing w:val="-2"/>
          <w:w w:val="105"/>
        </w:rPr>
        <w:t>As</w:t>
      </w:r>
      <w:r>
        <w:rPr>
          <w:spacing w:val="-7"/>
          <w:w w:val="105"/>
        </w:rPr>
        <w:t> </w:t>
      </w:r>
      <w:r>
        <w:rPr>
          <w:spacing w:val="-2"/>
          <w:w w:val="105"/>
        </w:rPr>
        <w:t>AMD</w:t>
      </w:r>
      <w:r>
        <w:rPr>
          <w:spacing w:val="-7"/>
          <w:w w:val="105"/>
        </w:rPr>
        <w:t> </w:t>
      </w:r>
      <w:r>
        <w:rPr>
          <w:spacing w:val="-2"/>
          <w:w w:val="105"/>
        </w:rPr>
        <w:t>modules</w:t>
      </w:r>
      <w:r>
        <w:rPr>
          <w:spacing w:val="-7"/>
          <w:w w:val="105"/>
        </w:rPr>
        <w:t> </w:t>
      </w:r>
      <w:r>
        <w:rPr>
          <w:spacing w:val="-2"/>
          <w:w w:val="105"/>
        </w:rPr>
        <w:t>are</w:t>
      </w:r>
      <w:r>
        <w:rPr>
          <w:spacing w:val="-7"/>
          <w:w w:val="105"/>
        </w:rPr>
        <w:t> </w:t>
      </w:r>
      <w:r>
        <w:rPr>
          <w:spacing w:val="-2"/>
          <w:w w:val="105"/>
        </w:rPr>
        <w:t>capable</w:t>
      </w:r>
      <w:r>
        <w:rPr>
          <w:spacing w:val="-7"/>
          <w:w w:val="105"/>
        </w:rPr>
        <w:t> </w:t>
      </w:r>
      <w:r>
        <w:rPr>
          <w:spacing w:val="-2"/>
          <w:w w:val="105"/>
        </w:rPr>
        <w:t>of</w:t>
      </w:r>
      <w:r>
        <w:rPr>
          <w:spacing w:val="-7"/>
          <w:w w:val="105"/>
        </w:rPr>
        <w:t> </w:t>
      </w:r>
      <w:r>
        <w:rPr>
          <w:spacing w:val="-2"/>
          <w:w w:val="105"/>
        </w:rPr>
        <w:t>using</w:t>
      </w:r>
      <w:r>
        <w:rPr>
          <w:spacing w:val="-7"/>
          <w:w w:val="105"/>
        </w:rPr>
        <w:t> </w:t>
      </w:r>
      <w:r>
        <w:rPr>
          <w:spacing w:val="-2"/>
          <w:w w:val="105"/>
        </w:rPr>
        <w:t>plugins</w:t>
      </w:r>
      <w:r>
        <w:rPr>
          <w:spacing w:val="-7"/>
          <w:w w:val="105"/>
        </w:rPr>
        <w:t> </w:t>
      </w:r>
      <w:r>
        <w:rPr>
          <w:spacing w:val="-2"/>
          <w:w w:val="105"/>
        </w:rPr>
        <w:t>and</w:t>
      </w:r>
      <w:r>
        <w:rPr>
          <w:spacing w:val="-7"/>
          <w:w w:val="105"/>
        </w:rPr>
        <w:t> </w:t>
      </w:r>
      <w:r>
        <w:rPr>
          <w:spacing w:val="-2"/>
          <w:w w:val="105"/>
        </w:rPr>
        <w:t>can</w:t>
      </w:r>
      <w:r>
        <w:rPr>
          <w:spacing w:val="-7"/>
          <w:w w:val="105"/>
        </w:rPr>
        <w:t> </w:t>
      </w:r>
      <w:r>
        <w:rPr>
          <w:spacing w:val="-2"/>
          <w:w w:val="105"/>
        </w:rPr>
        <w:t>define</w:t>
      </w:r>
      <w:r>
        <w:rPr>
          <w:spacing w:val="-7"/>
          <w:w w:val="105"/>
        </w:rPr>
        <w:t> </w:t>
      </w:r>
      <w:r>
        <w:rPr>
          <w:spacing w:val="-2"/>
          <w:w w:val="105"/>
        </w:rPr>
        <w:t>more</w:t>
      </w:r>
      <w:r>
        <w:rPr>
          <w:spacing w:val="-7"/>
          <w:w w:val="105"/>
        </w:rPr>
        <w:t> </w:t>
      </w:r>
      <w:r>
        <w:rPr>
          <w:spacing w:val="-2"/>
          <w:w w:val="105"/>
        </w:rPr>
        <w:t>granular</w:t>
      </w:r>
      <w:r>
        <w:rPr>
          <w:spacing w:val="-7"/>
          <w:w w:val="105"/>
        </w:rPr>
        <w:t> </w:t>
      </w:r>
      <w:r>
        <w:rPr>
          <w:spacing w:val="-2"/>
          <w:w w:val="105"/>
        </w:rPr>
        <w:t>things</w:t>
      </w:r>
      <w:r>
        <w:rPr>
          <w:spacing w:val="-7"/>
          <w:w w:val="105"/>
        </w:rPr>
        <w:t> </w:t>
      </w:r>
      <w:r>
        <w:rPr>
          <w:spacing w:val="-2"/>
          <w:w w:val="105"/>
        </w:rPr>
        <w:t>like </w:t>
      </w:r>
      <w:r>
        <w:rPr>
          <w:w w:val="105"/>
        </w:rPr>
        <w:t>constructors and functions this makes sense. CommonJS modules are only able to define</w:t>
      </w:r>
      <w:r>
        <w:rPr>
          <w:spacing w:val="-10"/>
          <w:w w:val="105"/>
        </w:rPr>
        <w:t> </w:t>
      </w:r>
      <w:r>
        <w:rPr>
          <w:w w:val="105"/>
        </w:rPr>
        <w:t>objects</w:t>
      </w:r>
      <w:r>
        <w:rPr>
          <w:spacing w:val="-10"/>
          <w:w w:val="105"/>
        </w:rPr>
        <w:t> </w:t>
      </w:r>
      <w:r>
        <w:rPr>
          <w:w w:val="105"/>
        </w:rPr>
        <w:t>which</w:t>
      </w:r>
      <w:r>
        <w:rPr>
          <w:spacing w:val="-10"/>
          <w:w w:val="105"/>
        </w:rPr>
        <w:t> </w:t>
      </w:r>
      <w:r>
        <w:rPr>
          <w:w w:val="105"/>
        </w:rPr>
        <w:t>can</w:t>
      </w:r>
      <w:r>
        <w:rPr>
          <w:spacing w:val="-10"/>
          <w:w w:val="105"/>
        </w:rPr>
        <w:t> </w:t>
      </w:r>
      <w:r>
        <w:rPr>
          <w:w w:val="105"/>
        </w:rPr>
        <w:t>be</w:t>
      </w:r>
      <w:r>
        <w:rPr>
          <w:spacing w:val="-10"/>
          <w:w w:val="105"/>
        </w:rPr>
        <w:t> </w:t>
      </w:r>
      <w:r>
        <w:rPr>
          <w:w w:val="105"/>
        </w:rPr>
        <w:t>tedious</w:t>
      </w:r>
      <w:r>
        <w:rPr>
          <w:spacing w:val="-10"/>
          <w:w w:val="105"/>
        </w:rPr>
        <w:t> </w:t>
      </w:r>
      <w:r>
        <w:rPr>
          <w:w w:val="105"/>
        </w:rPr>
        <w:t>to</w:t>
      </w:r>
      <w:r>
        <w:rPr>
          <w:spacing w:val="-10"/>
          <w:w w:val="105"/>
        </w:rPr>
        <w:t> </w:t>
      </w:r>
      <w:r>
        <w:rPr>
          <w:w w:val="105"/>
        </w:rPr>
        <w:t>work</w:t>
      </w:r>
      <w:r>
        <w:rPr>
          <w:spacing w:val="-10"/>
          <w:w w:val="105"/>
        </w:rPr>
        <w:t> </w:t>
      </w:r>
      <w:r>
        <w:rPr>
          <w:w w:val="105"/>
        </w:rPr>
        <w:t>with</w:t>
      </w:r>
      <w:r>
        <w:rPr>
          <w:spacing w:val="-10"/>
          <w:w w:val="105"/>
        </w:rPr>
        <w:t> </w:t>
      </w:r>
      <w:r>
        <w:rPr>
          <w:w w:val="105"/>
        </w:rPr>
        <w:t>if</w:t>
      </w:r>
      <w:r>
        <w:rPr>
          <w:spacing w:val="-10"/>
          <w:w w:val="105"/>
        </w:rPr>
        <w:t> </w:t>
      </w:r>
      <w:r>
        <w:rPr>
          <w:w w:val="105"/>
        </w:rPr>
        <w:t>you're</w:t>
      </w:r>
      <w:r>
        <w:rPr>
          <w:spacing w:val="-10"/>
          <w:w w:val="105"/>
        </w:rPr>
        <w:t> </w:t>
      </w:r>
      <w:r>
        <w:rPr>
          <w:w w:val="105"/>
        </w:rPr>
        <w:t>trying</w:t>
      </w:r>
      <w:r>
        <w:rPr>
          <w:spacing w:val="-10"/>
          <w:w w:val="105"/>
        </w:rPr>
        <w:t> </w:t>
      </w:r>
      <w:r>
        <w:rPr>
          <w:w w:val="105"/>
        </w:rPr>
        <w:t>to</w:t>
      </w:r>
      <w:r>
        <w:rPr>
          <w:spacing w:val="-10"/>
          <w:w w:val="105"/>
        </w:rPr>
        <w:t> </w:t>
      </w:r>
      <w:r>
        <w:rPr>
          <w:w w:val="105"/>
        </w:rPr>
        <w:t>obtain</w:t>
      </w:r>
      <w:r>
        <w:rPr>
          <w:spacing w:val="-10"/>
          <w:w w:val="105"/>
        </w:rPr>
        <w:t> </w:t>
      </w:r>
      <w:r>
        <w:rPr>
          <w:w w:val="105"/>
        </w:rPr>
        <w:t>constructors out of them.</w:t>
      </w:r>
    </w:p>
    <w:p>
      <w:pPr>
        <w:pStyle w:val="BodyText"/>
        <w:spacing w:line="254" w:lineRule="auto" w:before="104"/>
        <w:ind w:left="120" w:right="1437"/>
        <w:jc w:val="both"/>
      </w:pPr>
      <w:r>
        <w:rPr>
          <w:w w:val="105"/>
        </w:rPr>
        <w:t>Although it's beyond the scope of this section, you may have also noticed that </w:t>
      </w:r>
      <w:r>
        <w:rPr>
          <w:w w:val="105"/>
        </w:rPr>
        <w:t>there were</w:t>
      </w:r>
      <w:r>
        <w:rPr>
          <w:spacing w:val="-4"/>
          <w:w w:val="105"/>
        </w:rPr>
        <w:t> </w:t>
      </w:r>
      <w:r>
        <w:rPr>
          <w:w w:val="105"/>
        </w:rPr>
        <w:t>different</w:t>
      </w:r>
      <w:r>
        <w:rPr>
          <w:spacing w:val="-4"/>
          <w:w w:val="105"/>
        </w:rPr>
        <w:t> </w:t>
      </w:r>
      <w:r>
        <w:rPr>
          <w:w w:val="105"/>
        </w:rPr>
        <w:t>types</w:t>
      </w:r>
      <w:r>
        <w:rPr>
          <w:spacing w:val="-4"/>
          <w:w w:val="105"/>
        </w:rPr>
        <w:t> </w:t>
      </w:r>
      <w:r>
        <w:rPr>
          <w:w w:val="105"/>
        </w:rPr>
        <w:t>of</w:t>
      </w:r>
      <w:r>
        <w:rPr>
          <w:spacing w:val="-4"/>
          <w:w w:val="105"/>
        </w:rPr>
        <w:t> </w:t>
      </w:r>
      <w:r>
        <w:rPr>
          <w:w w:val="105"/>
        </w:rPr>
        <w:t>'require'</w:t>
      </w:r>
      <w:r>
        <w:rPr>
          <w:spacing w:val="-4"/>
          <w:w w:val="105"/>
        </w:rPr>
        <w:t> </w:t>
      </w:r>
      <w:r>
        <w:rPr>
          <w:w w:val="105"/>
        </w:rPr>
        <w:t>methods</w:t>
      </w:r>
      <w:r>
        <w:rPr>
          <w:spacing w:val="-4"/>
          <w:w w:val="105"/>
        </w:rPr>
        <w:t> </w:t>
      </w:r>
      <w:r>
        <w:rPr>
          <w:w w:val="105"/>
        </w:rPr>
        <w:t>mentioned</w:t>
      </w:r>
      <w:r>
        <w:rPr>
          <w:spacing w:val="-4"/>
          <w:w w:val="105"/>
        </w:rPr>
        <w:t> </w:t>
      </w:r>
      <w:r>
        <w:rPr>
          <w:w w:val="105"/>
        </w:rPr>
        <w:t>when</w:t>
      </w:r>
      <w:r>
        <w:rPr>
          <w:spacing w:val="-4"/>
          <w:w w:val="105"/>
        </w:rPr>
        <w:t> </w:t>
      </w:r>
      <w:r>
        <w:rPr>
          <w:w w:val="105"/>
        </w:rPr>
        <w:t>discussing</w:t>
      </w:r>
      <w:r>
        <w:rPr>
          <w:spacing w:val="-4"/>
          <w:w w:val="105"/>
        </w:rPr>
        <w:t> </w:t>
      </w:r>
      <w:r>
        <w:rPr>
          <w:w w:val="105"/>
        </w:rPr>
        <w:t>AMD</w:t>
      </w:r>
      <w:r>
        <w:rPr>
          <w:spacing w:val="-4"/>
          <w:w w:val="105"/>
        </w:rPr>
        <w:t> </w:t>
      </w:r>
      <w:r>
        <w:rPr>
          <w:w w:val="105"/>
        </w:rPr>
        <w:t>and</w:t>
      </w:r>
      <w:r>
        <w:rPr>
          <w:spacing w:val="-4"/>
          <w:w w:val="105"/>
        </w:rPr>
        <w:t> </w:t>
      </w:r>
      <w:r>
        <w:rPr>
          <w:w w:val="105"/>
        </w:rPr>
        <w:t>Com- </w:t>
      </w:r>
      <w:r>
        <w:rPr>
          <w:spacing w:val="-2"/>
          <w:w w:val="105"/>
        </w:rPr>
        <w:t>monJS.</w:t>
      </w:r>
    </w:p>
    <w:p>
      <w:pPr>
        <w:pStyle w:val="BodyText"/>
        <w:spacing w:line="254" w:lineRule="auto" w:before="103"/>
        <w:ind w:left="120" w:right="1435"/>
        <w:jc w:val="both"/>
      </w:pPr>
      <w:r>
        <w:rPr>
          <w:w w:val="105"/>
        </w:rPr>
        <w:t>The</w:t>
      </w:r>
      <w:r>
        <w:rPr>
          <w:spacing w:val="-6"/>
          <w:w w:val="105"/>
        </w:rPr>
        <w:t> </w:t>
      </w:r>
      <w:r>
        <w:rPr>
          <w:w w:val="105"/>
        </w:rPr>
        <w:t>concern</w:t>
      </w:r>
      <w:r>
        <w:rPr>
          <w:spacing w:val="-6"/>
          <w:w w:val="105"/>
        </w:rPr>
        <w:t> </w:t>
      </w:r>
      <w:r>
        <w:rPr>
          <w:w w:val="105"/>
        </w:rPr>
        <w:t>with</w:t>
      </w:r>
      <w:r>
        <w:rPr>
          <w:spacing w:val="-6"/>
          <w:w w:val="105"/>
        </w:rPr>
        <w:t> </w:t>
      </w:r>
      <w:r>
        <w:rPr>
          <w:w w:val="105"/>
        </w:rPr>
        <w:t>a</w:t>
      </w:r>
      <w:r>
        <w:rPr>
          <w:spacing w:val="-6"/>
          <w:w w:val="105"/>
        </w:rPr>
        <w:t> </w:t>
      </w:r>
      <w:r>
        <w:rPr>
          <w:w w:val="105"/>
        </w:rPr>
        <w:t>similar</w:t>
      </w:r>
      <w:r>
        <w:rPr>
          <w:spacing w:val="-6"/>
          <w:w w:val="105"/>
        </w:rPr>
        <w:t> </w:t>
      </w:r>
      <w:r>
        <w:rPr>
          <w:w w:val="105"/>
        </w:rPr>
        <w:t>naming</w:t>
      </w:r>
      <w:r>
        <w:rPr>
          <w:spacing w:val="-6"/>
          <w:w w:val="105"/>
        </w:rPr>
        <w:t> </w:t>
      </w:r>
      <w:r>
        <w:rPr>
          <w:w w:val="105"/>
        </w:rPr>
        <w:t>convention</w:t>
      </w:r>
      <w:r>
        <w:rPr>
          <w:spacing w:val="-6"/>
          <w:w w:val="105"/>
        </w:rPr>
        <w:t> </w:t>
      </w:r>
      <w:r>
        <w:rPr>
          <w:w w:val="105"/>
        </w:rPr>
        <w:t>is</w:t>
      </w:r>
      <w:r>
        <w:rPr>
          <w:spacing w:val="-6"/>
          <w:w w:val="105"/>
        </w:rPr>
        <w:t> </w:t>
      </w:r>
      <w:r>
        <w:rPr>
          <w:w w:val="105"/>
        </w:rPr>
        <w:t>of</w:t>
      </w:r>
      <w:r>
        <w:rPr>
          <w:spacing w:val="-6"/>
          <w:w w:val="105"/>
        </w:rPr>
        <w:t> </w:t>
      </w:r>
      <w:r>
        <w:rPr>
          <w:w w:val="105"/>
        </w:rPr>
        <w:t>course</w:t>
      </w:r>
      <w:r>
        <w:rPr>
          <w:spacing w:val="-6"/>
          <w:w w:val="105"/>
        </w:rPr>
        <w:t> </w:t>
      </w:r>
      <w:r>
        <w:rPr>
          <w:w w:val="105"/>
        </w:rPr>
        <w:t>confusion</w:t>
      </w:r>
      <w:r>
        <w:rPr>
          <w:spacing w:val="-6"/>
          <w:w w:val="105"/>
        </w:rPr>
        <w:t> </w:t>
      </w:r>
      <w:r>
        <w:rPr>
          <w:w w:val="105"/>
        </w:rPr>
        <w:t>and</w:t>
      </w:r>
      <w:r>
        <w:rPr>
          <w:spacing w:val="-6"/>
          <w:w w:val="105"/>
        </w:rPr>
        <w:t> </w:t>
      </w:r>
      <w:r>
        <w:rPr>
          <w:w w:val="105"/>
        </w:rPr>
        <w:t>the</w:t>
      </w:r>
      <w:r>
        <w:rPr>
          <w:spacing w:val="-6"/>
          <w:w w:val="105"/>
        </w:rPr>
        <w:t> </w:t>
      </w:r>
      <w:r>
        <w:rPr>
          <w:w w:val="105"/>
        </w:rPr>
        <w:t>commu- </w:t>
      </w:r>
      <w:r>
        <w:rPr/>
        <w:t>nity are currently split on the merits of a global require function. John Hann's suggestion </w:t>
      </w:r>
      <w:r>
        <w:rPr>
          <w:w w:val="105"/>
        </w:rPr>
        <w:t>here</w:t>
      </w:r>
      <w:r>
        <w:rPr>
          <w:spacing w:val="-13"/>
          <w:w w:val="105"/>
        </w:rPr>
        <w:t> </w:t>
      </w:r>
      <w:r>
        <w:rPr>
          <w:w w:val="105"/>
        </w:rPr>
        <w:t>is</w:t>
      </w:r>
      <w:r>
        <w:rPr>
          <w:spacing w:val="-13"/>
          <w:w w:val="105"/>
        </w:rPr>
        <w:t> </w:t>
      </w:r>
      <w:r>
        <w:rPr>
          <w:w w:val="105"/>
        </w:rPr>
        <w:t>that</w:t>
      </w:r>
      <w:r>
        <w:rPr>
          <w:spacing w:val="-13"/>
          <w:w w:val="105"/>
        </w:rPr>
        <w:t> </w:t>
      </w:r>
      <w:r>
        <w:rPr>
          <w:w w:val="105"/>
        </w:rPr>
        <w:t>rather</w:t>
      </w:r>
      <w:r>
        <w:rPr>
          <w:spacing w:val="-13"/>
          <w:w w:val="105"/>
        </w:rPr>
        <w:t> </w:t>
      </w:r>
      <w:r>
        <w:rPr>
          <w:w w:val="105"/>
        </w:rPr>
        <w:t>than</w:t>
      </w:r>
      <w:r>
        <w:rPr>
          <w:spacing w:val="-13"/>
          <w:w w:val="105"/>
        </w:rPr>
        <w:t> </w:t>
      </w:r>
      <w:r>
        <w:rPr>
          <w:w w:val="105"/>
        </w:rPr>
        <w:t>calling</w:t>
      </w:r>
      <w:r>
        <w:rPr>
          <w:spacing w:val="-13"/>
          <w:w w:val="105"/>
        </w:rPr>
        <w:t> </w:t>
      </w:r>
      <w:r>
        <w:rPr>
          <w:w w:val="105"/>
        </w:rPr>
        <w:t>it</w:t>
      </w:r>
      <w:r>
        <w:rPr>
          <w:spacing w:val="-13"/>
          <w:w w:val="105"/>
        </w:rPr>
        <w:t> </w:t>
      </w:r>
      <w:r>
        <w:rPr>
          <w:w w:val="105"/>
        </w:rPr>
        <w:t>'require',</w:t>
      </w:r>
      <w:r>
        <w:rPr>
          <w:spacing w:val="-13"/>
          <w:w w:val="105"/>
        </w:rPr>
        <w:t> </w:t>
      </w:r>
      <w:r>
        <w:rPr>
          <w:w w:val="105"/>
        </w:rPr>
        <w:t>which</w:t>
      </w:r>
      <w:r>
        <w:rPr>
          <w:spacing w:val="-13"/>
          <w:w w:val="105"/>
        </w:rPr>
        <w:t> </w:t>
      </w:r>
      <w:r>
        <w:rPr>
          <w:w w:val="105"/>
        </w:rPr>
        <w:t>would</w:t>
      </w:r>
      <w:r>
        <w:rPr>
          <w:spacing w:val="-13"/>
          <w:w w:val="105"/>
        </w:rPr>
        <w:t> </w:t>
      </w:r>
      <w:r>
        <w:rPr>
          <w:w w:val="105"/>
        </w:rPr>
        <w:t>probably</w:t>
      </w:r>
      <w:r>
        <w:rPr>
          <w:spacing w:val="-13"/>
          <w:w w:val="105"/>
        </w:rPr>
        <w:t> </w:t>
      </w:r>
      <w:r>
        <w:rPr>
          <w:w w:val="105"/>
        </w:rPr>
        <w:t>fail</w:t>
      </w:r>
      <w:r>
        <w:rPr>
          <w:spacing w:val="-13"/>
          <w:w w:val="105"/>
        </w:rPr>
        <w:t> </w:t>
      </w:r>
      <w:r>
        <w:rPr>
          <w:w w:val="105"/>
        </w:rPr>
        <w:t>to</w:t>
      </w:r>
      <w:r>
        <w:rPr>
          <w:spacing w:val="-13"/>
          <w:w w:val="105"/>
        </w:rPr>
        <w:t> </w:t>
      </w:r>
      <w:r>
        <w:rPr>
          <w:w w:val="105"/>
        </w:rPr>
        <w:t>achieve</w:t>
      </w:r>
      <w:r>
        <w:rPr>
          <w:spacing w:val="-13"/>
          <w:w w:val="105"/>
        </w:rPr>
        <w:t> </w:t>
      </w:r>
      <w:r>
        <w:rPr>
          <w:w w:val="105"/>
        </w:rPr>
        <w:t>the</w:t>
      </w:r>
      <w:r>
        <w:rPr>
          <w:spacing w:val="-13"/>
          <w:w w:val="105"/>
        </w:rPr>
        <w:t> </w:t>
      </w:r>
      <w:r>
        <w:rPr>
          <w:w w:val="105"/>
        </w:rPr>
        <w:t>goal of</w:t>
      </w:r>
      <w:r>
        <w:rPr>
          <w:spacing w:val="-7"/>
          <w:w w:val="105"/>
        </w:rPr>
        <w:t> </w:t>
      </w:r>
      <w:r>
        <w:rPr>
          <w:w w:val="105"/>
        </w:rPr>
        <w:t>informing</w:t>
      </w:r>
      <w:r>
        <w:rPr>
          <w:spacing w:val="-7"/>
          <w:w w:val="105"/>
        </w:rPr>
        <w:t> </w:t>
      </w:r>
      <w:r>
        <w:rPr>
          <w:w w:val="105"/>
        </w:rPr>
        <w:t>users</w:t>
      </w:r>
      <w:r>
        <w:rPr>
          <w:spacing w:val="-7"/>
          <w:w w:val="105"/>
        </w:rPr>
        <w:t> </w:t>
      </w:r>
      <w:r>
        <w:rPr>
          <w:w w:val="105"/>
        </w:rPr>
        <w:t>about</w:t>
      </w:r>
      <w:r>
        <w:rPr>
          <w:spacing w:val="-7"/>
          <w:w w:val="105"/>
        </w:rPr>
        <w:t> </w:t>
      </w:r>
      <w:r>
        <w:rPr>
          <w:w w:val="105"/>
        </w:rPr>
        <w:t>the</w:t>
      </w:r>
      <w:r>
        <w:rPr>
          <w:spacing w:val="-7"/>
          <w:w w:val="105"/>
        </w:rPr>
        <w:t> </w:t>
      </w:r>
      <w:r>
        <w:rPr>
          <w:w w:val="105"/>
        </w:rPr>
        <w:t>different</w:t>
      </w:r>
      <w:r>
        <w:rPr>
          <w:spacing w:val="-7"/>
          <w:w w:val="105"/>
        </w:rPr>
        <w:t> </w:t>
      </w:r>
      <w:r>
        <w:rPr>
          <w:w w:val="105"/>
        </w:rPr>
        <w:t>between</w:t>
      </w:r>
      <w:r>
        <w:rPr>
          <w:spacing w:val="-7"/>
          <w:w w:val="105"/>
        </w:rPr>
        <w:t> </w:t>
      </w:r>
      <w:r>
        <w:rPr>
          <w:w w:val="105"/>
        </w:rPr>
        <w:t>a</w:t>
      </w:r>
      <w:r>
        <w:rPr>
          <w:spacing w:val="-7"/>
          <w:w w:val="105"/>
        </w:rPr>
        <w:t> </w:t>
      </w:r>
      <w:r>
        <w:rPr>
          <w:w w:val="105"/>
        </w:rPr>
        <w:t>global</w:t>
      </w:r>
      <w:r>
        <w:rPr>
          <w:spacing w:val="-7"/>
          <w:w w:val="105"/>
        </w:rPr>
        <w:t> </w:t>
      </w:r>
      <w:r>
        <w:rPr>
          <w:w w:val="105"/>
        </w:rPr>
        <w:t>and</w:t>
      </w:r>
      <w:r>
        <w:rPr>
          <w:spacing w:val="-7"/>
          <w:w w:val="105"/>
        </w:rPr>
        <w:t> </w:t>
      </w:r>
      <w:r>
        <w:rPr>
          <w:w w:val="105"/>
        </w:rPr>
        <w:t>inner</w:t>
      </w:r>
      <w:r>
        <w:rPr>
          <w:spacing w:val="-7"/>
          <w:w w:val="105"/>
        </w:rPr>
        <w:t> </w:t>
      </w:r>
      <w:r>
        <w:rPr>
          <w:w w:val="105"/>
        </w:rPr>
        <w:t>require,</w:t>
      </w:r>
      <w:r>
        <w:rPr>
          <w:spacing w:val="-7"/>
          <w:w w:val="105"/>
        </w:rPr>
        <w:t> </w:t>
      </w:r>
      <w:r>
        <w:rPr>
          <w:w w:val="105"/>
        </w:rPr>
        <w:t>it</w:t>
      </w:r>
      <w:r>
        <w:rPr>
          <w:spacing w:val="-7"/>
          <w:w w:val="105"/>
        </w:rPr>
        <w:t> </w:t>
      </w:r>
      <w:r>
        <w:rPr>
          <w:w w:val="105"/>
        </w:rPr>
        <w:t>may</w:t>
      </w:r>
      <w:r>
        <w:rPr>
          <w:spacing w:val="-7"/>
          <w:w w:val="105"/>
        </w:rPr>
        <w:t> </w:t>
      </w:r>
      <w:r>
        <w:rPr>
          <w:w w:val="105"/>
        </w:rPr>
        <w:t>make more sense to rename the global loader method something else (e.g. the name of the library).</w:t>
      </w:r>
      <w:r>
        <w:rPr>
          <w:spacing w:val="-6"/>
          <w:w w:val="105"/>
        </w:rPr>
        <w:t> </w:t>
      </w:r>
      <w:r>
        <w:rPr>
          <w:w w:val="105"/>
        </w:rPr>
        <w:t>It's</w:t>
      </w:r>
      <w:r>
        <w:rPr>
          <w:spacing w:val="-5"/>
          <w:w w:val="105"/>
        </w:rPr>
        <w:t> </w:t>
      </w:r>
      <w:r>
        <w:rPr>
          <w:w w:val="105"/>
        </w:rPr>
        <w:t>for</w:t>
      </w:r>
      <w:r>
        <w:rPr>
          <w:spacing w:val="-6"/>
          <w:w w:val="105"/>
        </w:rPr>
        <w:t> </w:t>
      </w:r>
      <w:r>
        <w:rPr>
          <w:w w:val="105"/>
        </w:rPr>
        <w:t>this</w:t>
      </w:r>
      <w:r>
        <w:rPr>
          <w:spacing w:val="-5"/>
          <w:w w:val="105"/>
        </w:rPr>
        <w:t> </w:t>
      </w:r>
      <w:r>
        <w:rPr>
          <w:w w:val="105"/>
        </w:rPr>
        <w:t>reason</w:t>
      </w:r>
      <w:r>
        <w:rPr>
          <w:spacing w:val="-6"/>
          <w:w w:val="105"/>
        </w:rPr>
        <w:t> </w:t>
      </w:r>
      <w:r>
        <w:rPr>
          <w:w w:val="105"/>
        </w:rPr>
        <w:t>that</w:t>
      </w:r>
      <w:r>
        <w:rPr>
          <w:spacing w:val="-5"/>
          <w:w w:val="105"/>
        </w:rPr>
        <w:t> </w:t>
      </w:r>
      <w:r>
        <w:rPr>
          <w:w w:val="105"/>
        </w:rPr>
        <w:t>a</w:t>
      </w:r>
      <w:r>
        <w:rPr>
          <w:spacing w:val="-6"/>
          <w:w w:val="105"/>
        </w:rPr>
        <w:t> </w:t>
      </w:r>
      <w:r>
        <w:rPr>
          <w:w w:val="105"/>
        </w:rPr>
        <w:t>loader</w:t>
      </w:r>
      <w:r>
        <w:rPr>
          <w:spacing w:val="-5"/>
          <w:w w:val="105"/>
        </w:rPr>
        <w:t> </w:t>
      </w:r>
      <w:r>
        <w:rPr>
          <w:w w:val="105"/>
        </w:rPr>
        <w:t>like</w:t>
      </w:r>
      <w:r>
        <w:rPr>
          <w:spacing w:val="-6"/>
          <w:w w:val="105"/>
        </w:rPr>
        <w:t> </w:t>
      </w:r>
      <w:r>
        <w:rPr>
          <w:w w:val="105"/>
        </w:rPr>
        <w:t>curl.js</w:t>
      </w:r>
      <w:r>
        <w:rPr>
          <w:spacing w:val="-5"/>
          <w:w w:val="105"/>
        </w:rPr>
        <w:t> </w:t>
      </w:r>
      <w:r>
        <w:rPr>
          <w:w w:val="105"/>
        </w:rPr>
        <w:t>uses</w:t>
      </w:r>
      <w:r>
        <w:rPr>
          <w:spacing w:val="-8"/>
          <w:w w:val="105"/>
        </w:rPr>
        <w:t> </w:t>
      </w:r>
      <w:r>
        <w:rPr>
          <w:rFonts w:ascii="SimSun-ExtB"/>
          <w:w w:val="105"/>
          <w:sz w:val="18"/>
        </w:rPr>
        <w:t>curl()</w:t>
      </w:r>
      <w:r>
        <w:rPr>
          <w:rFonts w:ascii="SimSun-ExtB"/>
          <w:spacing w:val="-47"/>
          <w:w w:val="105"/>
          <w:sz w:val="18"/>
        </w:rPr>
        <w:t> </w:t>
      </w:r>
      <w:r>
        <w:rPr>
          <w:w w:val="105"/>
        </w:rPr>
        <w:t>as</w:t>
      </w:r>
      <w:r>
        <w:rPr>
          <w:spacing w:val="-6"/>
          <w:w w:val="105"/>
        </w:rPr>
        <w:t> </w:t>
      </w:r>
      <w:r>
        <w:rPr>
          <w:w w:val="105"/>
        </w:rPr>
        <w:t>opposed</w:t>
      </w:r>
      <w:r>
        <w:rPr>
          <w:spacing w:val="-5"/>
          <w:w w:val="105"/>
        </w:rPr>
        <w:t> </w:t>
      </w:r>
      <w:r>
        <w:rPr>
          <w:w w:val="105"/>
        </w:rPr>
        <w:t>to</w:t>
      </w:r>
      <w:r>
        <w:rPr>
          <w:spacing w:val="-6"/>
          <w:w w:val="105"/>
        </w:rPr>
        <w:t> </w:t>
      </w:r>
      <w:r>
        <w:rPr>
          <w:rFonts w:ascii="SimSun-ExtB"/>
          <w:spacing w:val="-2"/>
          <w:w w:val="105"/>
          <w:sz w:val="18"/>
        </w:rPr>
        <w:t>require</w:t>
      </w:r>
      <w:r>
        <w:rPr>
          <w:spacing w:val="-2"/>
          <w:w w:val="105"/>
        </w:rPr>
        <w:t>.</w:t>
      </w:r>
    </w:p>
    <w:p>
      <w:pPr>
        <w:pStyle w:val="Heading5"/>
        <w:spacing w:before="99"/>
        <w:jc w:val="both"/>
      </w:pPr>
      <w:r>
        <w:rPr>
          <w:w w:val="105"/>
        </w:rPr>
        <w:t>Related</w:t>
      </w:r>
      <w:r>
        <w:rPr>
          <w:spacing w:val="1"/>
          <w:w w:val="105"/>
        </w:rPr>
        <w:t> </w:t>
      </w:r>
      <w:r>
        <w:rPr>
          <w:spacing w:val="-2"/>
          <w:w w:val="105"/>
        </w:rPr>
        <w:t>Reading</w:t>
      </w:r>
    </w:p>
    <w:p>
      <w:pPr>
        <w:pStyle w:val="BodyText"/>
        <w:spacing w:line="360" w:lineRule="auto" w:before="114"/>
        <w:ind w:left="120" w:right="5689"/>
        <w:jc w:val="both"/>
      </w:pPr>
      <w:hyperlink r:id="rId228">
        <w:r>
          <w:rPr>
            <w:color w:val="0000FF"/>
            <w:spacing w:val="-2"/>
            <w:w w:val="105"/>
          </w:rPr>
          <w:t>Demystifying</w:t>
        </w:r>
        <w:r>
          <w:rPr>
            <w:color w:val="0000FF"/>
            <w:spacing w:val="-6"/>
            <w:w w:val="105"/>
          </w:rPr>
          <w:t> </w:t>
        </w:r>
        <w:r>
          <w:rPr>
            <w:color w:val="0000FF"/>
            <w:spacing w:val="-2"/>
            <w:w w:val="105"/>
          </w:rPr>
          <w:t>CommonJS</w:t>
        </w:r>
        <w:r>
          <w:rPr>
            <w:color w:val="0000FF"/>
            <w:spacing w:val="-6"/>
            <w:w w:val="105"/>
          </w:rPr>
          <w:t> </w:t>
        </w:r>
        <w:r>
          <w:rPr>
            <w:color w:val="0000FF"/>
            <w:spacing w:val="-2"/>
            <w:w w:val="105"/>
          </w:rPr>
          <w:t>Modules</w:t>
        </w:r>
      </w:hyperlink>
      <w:r>
        <w:rPr>
          <w:color w:val="0000FF"/>
          <w:spacing w:val="-2"/>
          <w:w w:val="105"/>
        </w:rPr>
        <w:t> </w:t>
      </w:r>
      <w:hyperlink r:id="rId229">
        <w:r>
          <w:rPr>
            <w:color w:val="0000FF"/>
            <w:w w:val="105"/>
          </w:rPr>
          <w:t>JavaScript Growing Up</w:t>
        </w:r>
      </w:hyperlink>
    </w:p>
    <w:p>
      <w:pPr>
        <w:pStyle w:val="BodyText"/>
        <w:spacing w:line="230" w:lineRule="exact"/>
        <w:ind w:left="120"/>
        <w:jc w:val="both"/>
      </w:pPr>
      <w:hyperlink r:id="rId230">
        <w:r>
          <w:rPr>
            <w:color w:val="0000FF"/>
            <w:w w:val="105"/>
          </w:rPr>
          <w:t>The</w:t>
        </w:r>
        <w:r>
          <w:rPr>
            <w:color w:val="0000FF"/>
            <w:spacing w:val="-3"/>
            <w:w w:val="105"/>
          </w:rPr>
          <w:t> </w:t>
        </w:r>
        <w:r>
          <w:rPr>
            <w:color w:val="0000FF"/>
            <w:w w:val="105"/>
          </w:rPr>
          <w:t>RequireJS</w:t>
        </w:r>
        <w:r>
          <w:rPr>
            <w:color w:val="0000FF"/>
            <w:spacing w:val="-2"/>
            <w:w w:val="105"/>
          </w:rPr>
          <w:t> </w:t>
        </w:r>
        <w:r>
          <w:rPr>
            <w:color w:val="0000FF"/>
            <w:w w:val="105"/>
          </w:rPr>
          <w:t>Notes</w:t>
        </w:r>
        <w:r>
          <w:rPr>
            <w:color w:val="0000FF"/>
            <w:spacing w:val="-3"/>
            <w:w w:val="105"/>
          </w:rPr>
          <w:t> </w:t>
        </w:r>
        <w:r>
          <w:rPr>
            <w:color w:val="0000FF"/>
            <w:w w:val="105"/>
          </w:rPr>
          <w:t>On</w:t>
        </w:r>
        <w:r>
          <w:rPr>
            <w:color w:val="0000FF"/>
            <w:spacing w:val="-2"/>
            <w:w w:val="105"/>
          </w:rPr>
          <w:t> CommonJS</w:t>
        </w:r>
      </w:hyperlink>
    </w:p>
    <w:p>
      <w:pPr>
        <w:pStyle w:val="BodyText"/>
        <w:spacing w:line="360" w:lineRule="auto" w:before="115"/>
        <w:ind w:left="120" w:right="1438"/>
      </w:pPr>
      <w:hyperlink r:id="rId231">
        <w:r>
          <w:rPr>
            <w:color w:val="0000FF"/>
            <w:w w:val="105"/>
          </w:rPr>
          <w:t>Taking</w:t>
        </w:r>
        <w:r>
          <w:rPr>
            <w:color w:val="0000FF"/>
            <w:spacing w:val="-4"/>
            <w:w w:val="105"/>
          </w:rPr>
          <w:t> </w:t>
        </w:r>
        <w:r>
          <w:rPr>
            <w:color w:val="0000FF"/>
            <w:w w:val="105"/>
          </w:rPr>
          <w:t>Baby</w:t>
        </w:r>
        <w:r>
          <w:rPr>
            <w:color w:val="0000FF"/>
            <w:spacing w:val="-4"/>
            <w:w w:val="105"/>
          </w:rPr>
          <w:t> </w:t>
        </w:r>
        <w:r>
          <w:rPr>
            <w:color w:val="0000FF"/>
            <w:w w:val="105"/>
          </w:rPr>
          <w:t>Steps</w:t>
        </w:r>
        <w:r>
          <w:rPr>
            <w:color w:val="0000FF"/>
            <w:spacing w:val="-4"/>
            <w:w w:val="105"/>
          </w:rPr>
          <w:t> </w:t>
        </w:r>
        <w:r>
          <w:rPr>
            <w:color w:val="0000FF"/>
            <w:w w:val="105"/>
          </w:rPr>
          <w:t>With</w:t>
        </w:r>
        <w:r>
          <w:rPr>
            <w:color w:val="0000FF"/>
            <w:spacing w:val="-4"/>
            <w:w w:val="105"/>
          </w:rPr>
          <w:t> </w:t>
        </w:r>
        <w:r>
          <w:rPr>
            <w:color w:val="0000FF"/>
            <w:w w:val="105"/>
          </w:rPr>
          <w:t>Node.js</w:t>
        </w:r>
        <w:r>
          <w:rPr>
            <w:color w:val="0000FF"/>
            <w:spacing w:val="-4"/>
            <w:w w:val="105"/>
          </w:rPr>
          <w:t> </w:t>
        </w:r>
        <w:r>
          <w:rPr>
            <w:color w:val="0000FF"/>
            <w:w w:val="105"/>
          </w:rPr>
          <w:t>And</w:t>
        </w:r>
        <w:r>
          <w:rPr>
            <w:color w:val="0000FF"/>
            <w:spacing w:val="-4"/>
            <w:w w:val="105"/>
          </w:rPr>
          <w:t> </w:t>
        </w:r>
        <w:r>
          <w:rPr>
            <w:color w:val="0000FF"/>
            <w:w w:val="105"/>
          </w:rPr>
          <w:t>CommonJS</w:t>
        </w:r>
        <w:r>
          <w:rPr>
            <w:color w:val="0000FF"/>
            <w:spacing w:val="-4"/>
            <w:w w:val="105"/>
          </w:rPr>
          <w:t> </w:t>
        </w:r>
        <w:r>
          <w:rPr>
            <w:color w:val="0000FF"/>
            <w:w w:val="105"/>
          </w:rPr>
          <w:t>-</w:t>
        </w:r>
        <w:r>
          <w:rPr>
            <w:color w:val="0000FF"/>
            <w:spacing w:val="-4"/>
            <w:w w:val="105"/>
          </w:rPr>
          <w:t> </w:t>
        </w:r>
        <w:r>
          <w:rPr>
            <w:color w:val="0000FF"/>
            <w:w w:val="105"/>
          </w:rPr>
          <w:t>Creating</w:t>
        </w:r>
        <w:r>
          <w:rPr>
            <w:color w:val="0000FF"/>
            <w:spacing w:val="-4"/>
            <w:w w:val="105"/>
          </w:rPr>
          <w:t> </w:t>
        </w:r>
        <w:r>
          <w:rPr>
            <w:color w:val="0000FF"/>
            <w:w w:val="105"/>
          </w:rPr>
          <w:t>Custom</w:t>
        </w:r>
        <w:r>
          <w:rPr>
            <w:color w:val="0000FF"/>
            <w:spacing w:val="-4"/>
            <w:w w:val="105"/>
          </w:rPr>
          <w:t> </w:t>
        </w:r>
        <w:r>
          <w:rPr>
            <w:color w:val="0000FF"/>
            <w:w w:val="105"/>
          </w:rPr>
          <w:t>Modules</w:t>
        </w:r>
      </w:hyperlink>
      <w:r>
        <w:rPr>
          <w:color w:val="0000FF"/>
          <w:w w:val="105"/>
        </w:rPr>
        <w:t> </w:t>
      </w:r>
      <w:hyperlink r:id="rId232">
        <w:r>
          <w:rPr>
            <w:color w:val="0000FF"/>
            <w:w w:val="105"/>
          </w:rPr>
          <w:t>Asynchronous CommonJS Modules for the Browser</w:t>
        </w:r>
      </w:hyperlink>
    </w:p>
    <w:p>
      <w:pPr>
        <w:pStyle w:val="BodyText"/>
        <w:spacing w:line="230" w:lineRule="exact"/>
        <w:ind w:left="120"/>
      </w:pPr>
      <w:hyperlink r:id="rId233">
        <w:r>
          <w:rPr>
            <w:color w:val="0000FF"/>
            <w:w w:val="105"/>
          </w:rPr>
          <w:t>The</w:t>
        </w:r>
        <w:r>
          <w:rPr>
            <w:color w:val="0000FF"/>
            <w:spacing w:val="-6"/>
            <w:w w:val="105"/>
          </w:rPr>
          <w:t> </w:t>
        </w:r>
        <w:r>
          <w:rPr>
            <w:color w:val="0000FF"/>
            <w:w w:val="105"/>
          </w:rPr>
          <w:t>CommonJS</w:t>
        </w:r>
        <w:r>
          <w:rPr>
            <w:color w:val="0000FF"/>
            <w:spacing w:val="-6"/>
            <w:w w:val="105"/>
          </w:rPr>
          <w:t> </w:t>
        </w:r>
        <w:r>
          <w:rPr>
            <w:color w:val="0000FF"/>
            <w:w w:val="105"/>
          </w:rPr>
          <w:t>Mailing</w:t>
        </w:r>
        <w:r>
          <w:rPr>
            <w:color w:val="0000FF"/>
            <w:spacing w:val="-5"/>
            <w:w w:val="105"/>
          </w:rPr>
          <w:t> </w:t>
        </w:r>
        <w:r>
          <w:rPr>
            <w:color w:val="0000FF"/>
            <w:spacing w:val="-4"/>
            <w:w w:val="105"/>
          </w:rPr>
          <w:t>List</w:t>
        </w:r>
      </w:hyperlink>
    </w:p>
    <w:p>
      <w:pPr>
        <w:pStyle w:val="BodyText"/>
        <w:spacing w:before="89"/>
      </w:pPr>
    </w:p>
    <w:p>
      <w:pPr>
        <w:pStyle w:val="Heading2"/>
        <w:spacing w:before="1"/>
        <w:jc w:val="left"/>
      </w:pPr>
      <w:bookmarkStart w:name="AMD &amp;&amp; CommonJS Competing, But Equally V" w:id="285"/>
      <w:bookmarkEnd w:id="285"/>
      <w:r>
        <w:rPr>
          <w:b w:val="0"/>
        </w:rPr>
      </w:r>
      <w:bookmarkStart w:name="_bookmark124" w:id="286"/>
      <w:bookmarkEnd w:id="286"/>
      <w:r>
        <w:rPr>
          <w:b w:val="0"/>
        </w:rPr>
      </w:r>
      <w:r>
        <w:rPr>
          <w:w w:val="70"/>
        </w:rPr>
        <w:t>AMD</w:t>
      </w:r>
      <w:r>
        <w:rPr>
          <w:spacing w:val="-4"/>
          <w:w w:val="70"/>
        </w:rPr>
        <w:t> </w:t>
      </w:r>
      <w:r>
        <w:rPr>
          <w:w w:val="70"/>
        </w:rPr>
        <w:t>&amp;&amp;</w:t>
      </w:r>
      <w:r>
        <w:rPr>
          <w:spacing w:val="-4"/>
          <w:w w:val="70"/>
        </w:rPr>
        <w:t> </w:t>
      </w:r>
      <w:r>
        <w:rPr>
          <w:w w:val="70"/>
        </w:rPr>
        <w:t>CommonJS</w:t>
      </w:r>
      <w:r>
        <w:rPr>
          <w:spacing w:val="-3"/>
          <w:w w:val="70"/>
        </w:rPr>
        <w:t> </w:t>
      </w:r>
      <w:r>
        <w:rPr>
          <w:w w:val="70"/>
        </w:rPr>
        <w:t>Competing,</w:t>
      </w:r>
      <w:r>
        <w:rPr>
          <w:spacing w:val="-4"/>
          <w:w w:val="70"/>
        </w:rPr>
        <w:t> </w:t>
      </w:r>
      <w:r>
        <w:rPr>
          <w:w w:val="70"/>
        </w:rPr>
        <w:t>But</w:t>
      </w:r>
      <w:r>
        <w:rPr>
          <w:spacing w:val="-4"/>
          <w:w w:val="70"/>
        </w:rPr>
        <w:t> </w:t>
      </w:r>
      <w:r>
        <w:rPr>
          <w:w w:val="70"/>
        </w:rPr>
        <w:t>Equally</w:t>
      </w:r>
      <w:r>
        <w:rPr>
          <w:spacing w:val="-3"/>
          <w:w w:val="70"/>
        </w:rPr>
        <w:t> </w:t>
      </w:r>
      <w:r>
        <w:rPr>
          <w:w w:val="70"/>
        </w:rPr>
        <w:t>Valid</w:t>
      </w:r>
      <w:r>
        <w:rPr>
          <w:spacing w:val="-4"/>
          <w:w w:val="70"/>
        </w:rPr>
        <w:t> </w:t>
      </w:r>
      <w:r>
        <w:rPr>
          <w:spacing w:val="-2"/>
          <w:w w:val="70"/>
        </w:rPr>
        <w:t>Standards</w:t>
      </w:r>
    </w:p>
    <w:p>
      <w:pPr>
        <w:pStyle w:val="BodyText"/>
        <w:spacing w:line="254" w:lineRule="auto" w:before="97"/>
        <w:ind w:left="120" w:right="1439"/>
        <w:jc w:val="both"/>
      </w:pPr>
      <w:r>
        <w:rPr>
          <w:w w:val="105"/>
        </w:rPr>
        <w:t>Whilst this section has placed more emphasis on using AMD over CommonJS, </w:t>
      </w:r>
      <w:r>
        <w:rPr>
          <w:w w:val="105"/>
        </w:rPr>
        <w:t>the reality is that both formats are valid and have a use.</w:t>
      </w:r>
    </w:p>
    <w:p>
      <w:pPr>
        <w:pStyle w:val="BodyText"/>
        <w:spacing w:line="254" w:lineRule="auto" w:before="102"/>
        <w:ind w:left="120" w:right="1438"/>
        <w:jc w:val="both"/>
      </w:pPr>
      <w:r>
        <w:rPr>
          <w:w w:val="105"/>
        </w:rPr>
        <w:t>AMD adopts a browser-first approach to development, opting for asynchronous </w:t>
      </w:r>
      <w:r>
        <w:rPr>
          <w:w w:val="105"/>
        </w:rPr>
        <w:t>be- havior</w:t>
      </w:r>
      <w:r>
        <w:rPr>
          <w:spacing w:val="-1"/>
          <w:w w:val="105"/>
        </w:rPr>
        <w:t> </w:t>
      </w:r>
      <w:r>
        <w:rPr>
          <w:w w:val="105"/>
        </w:rPr>
        <w:t>and</w:t>
      </w:r>
      <w:r>
        <w:rPr>
          <w:spacing w:val="-1"/>
          <w:w w:val="105"/>
        </w:rPr>
        <w:t> </w:t>
      </w:r>
      <w:r>
        <w:rPr>
          <w:w w:val="105"/>
        </w:rPr>
        <w:t>simplified</w:t>
      </w:r>
      <w:r>
        <w:rPr>
          <w:spacing w:val="-1"/>
          <w:w w:val="105"/>
        </w:rPr>
        <w:t> </w:t>
      </w:r>
      <w:r>
        <w:rPr>
          <w:w w:val="105"/>
        </w:rPr>
        <w:t>backwards</w:t>
      </w:r>
      <w:r>
        <w:rPr>
          <w:spacing w:val="-1"/>
          <w:w w:val="105"/>
        </w:rPr>
        <w:t> </w:t>
      </w:r>
      <w:r>
        <w:rPr>
          <w:w w:val="105"/>
        </w:rPr>
        <w:t>compatibility</w:t>
      </w:r>
      <w:r>
        <w:rPr>
          <w:spacing w:val="-1"/>
          <w:w w:val="105"/>
        </w:rPr>
        <w:t> </w:t>
      </w:r>
      <w:r>
        <w:rPr>
          <w:w w:val="105"/>
        </w:rPr>
        <w:t>but</w:t>
      </w:r>
      <w:r>
        <w:rPr>
          <w:spacing w:val="-1"/>
          <w:w w:val="105"/>
        </w:rPr>
        <w:t> </w:t>
      </w:r>
      <w:r>
        <w:rPr>
          <w:w w:val="105"/>
        </w:rPr>
        <w:t>it</w:t>
      </w:r>
      <w:r>
        <w:rPr>
          <w:spacing w:val="-1"/>
          <w:w w:val="105"/>
        </w:rPr>
        <w:t> </w:t>
      </w:r>
      <w:r>
        <w:rPr>
          <w:w w:val="105"/>
        </w:rPr>
        <w:t>doesn't</w:t>
      </w:r>
      <w:r>
        <w:rPr>
          <w:spacing w:val="-1"/>
          <w:w w:val="105"/>
        </w:rPr>
        <w:t> </w:t>
      </w:r>
      <w:r>
        <w:rPr>
          <w:w w:val="105"/>
        </w:rPr>
        <w:t>have</w:t>
      </w:r>
      <w:r>
        <w:rPr>
          <w:spacing w:val="-1"/>
          <w:w w:val="105"/>
        </w:rPr>
        <w:t> </w:t>
      </w:r>
      <w:r>
        <w:rPr>
          <w:w w:val="105"/>
        </w:rPr>
        <w:t>any</w:t>
      </w:r>
      <w:r>
        <w:rPr>
          <w:spacing w:val="-1"/>
          <w:w w:val="105"/>
        </w:rPr>
        <w:t> </w:t>
      </w:r>
      <w:r>
        <w:rPr>
          <w:w w:val="105"/>
        </w:rPr>
        <w:t>concept</w:t>
      </w:r>
      <w:r>
        <w:rPr>
          <w:spacing w:val="-1"/>
          <w:w w:val="105"/>
        </w:rPr>
        <w:t> </w:t>
      </w:r>
      <w:r>
        <w:rPr>
          <w:w w:val="105"/>
        </w:rPr>
        <w:t>of</w:t>
      </w:r>
      <w:r>
        <w:rPr>
          <w:spacing w:val="-1"/>
          <w:w w:val="105"/>
        </w:rPr>
        <w:t> </w:t>
      </w:r>
      <w:r>
        <w:rPr>
          <w:w w:val="105"/>
        </w:rPr>
        <w:t>File I/O. It supports objects, functions, constructors, strings, JSON and many other types of modules, running natively in the browser. It's incredibly flexible.</w:t>
      </w:r>
    </w:p>
    <w:p>
      <w:pPr>
        <w:pStyle w:val="BodyText"/>
        <w:spacing w:line="254" w:lineRule="auto" w:before="104"/>
        <w:ind w:left="120" w:right="1435"/>
        <w:jc w:val="both"/>
      </w:pPr>
      <w:r>
        <w:rPr>
          <w:w w:val="105"/>
        </w:rPr>
        <w:t>CommonJS on the other hand takes a server-first approach, assuming synchronous behavior,</w:t>
      </w:r>
      <w:r>
        <w:rPr>
          <w:spacing w:val="-2"/>
          <w:w w:val="105"/>
        </w:rPr>
        <w:t> </w:t>
      </w:r>
      <w:r>
        <w:rPr>
          <w:w w:val="105"/>
        </w:rPr>
        <w:t>no</w:t>
      </w:r>
      <w:r>
        <w:rPr>
          <w:spacing w:val="-2"/>
          <w:w w:val="105"/>
        </w:rPr>
        <w:t> </w:t>
      </w:r>
      <w:r>
        <w:rPr>
          <w:w w:val="105"/>
        </w:rPr>
        <w:t>global</w:t>
      </w:r>
      <w:r>
        <w:rPr>
          <w:spacing w:val="-4"/>
          <w:w w:val="105"/>
        </w:rPr>
        <w:t> </w:t>
      </w:r>
      <w:r>
        <w:rPr>
          <w:i/>
          <w:w w:val="105"/>
        </w:rPr>
        <w:t>baggage</w:t>
      </w:r>
      <w:r>
        <w:rPr>
          <w:i/>
          <w:spacing w:val="-2"/>
          <w:w w:val="105"/>
        </w:rPr>
        <w:t> </w:t>
      </w:r>
      <w:r>
        <w:rPr>
          <w:w w:val="105"/>
        </w:rPr>
        <w:t>as</w:t>
      </w:r>
      <w:r>
        <w:rPr>
          <w:spacing w:val="-2"/>
          <w:w w:val="105"/>
        </w:rPr>
        <w:t> </w:t>
      </w:r>
      <w:r>
        <w:rPr>
          <w:w w:val="105"/>
        </w:rPr>
        <w:t>John</w:t>
      </w:r>
      <w:r>
        <w:rPr>
          <w:spacing w:val="-2"/>
          <w:w w:val="105"/>
        </w:rPr>
        <w:t> </w:t>
      </w:r>
      <w:r>
        <w:rPr>
          <w:w w:val="105"/>
        </w:rPr>
        <w:t>Hann</w:t>
      </w:r>
      <w:r>
        <w:rPr>
          <w:spacing w:val="-2"/>
          <w:w w:val="105"/>
        </w:rPr>
        <w:t> </w:t>
      </w:r>
      <w:r>
        <w:rPr>
          <w:w w:val="105"/>
        </w:rPr>
        <w:t>would</w:t>
      </w:r>
      <w:r>
        <w:rPr>
          <w:spacing w:val="-2"/>
          <w:w w:val="105"/>
        </w:rPr>
        <w:t> </w:t>
      </w:r>
      <w:r>
        <w:rPr>
          <w:w w:val="105"/>
        </w:rPr>
        <w:t>refer</w:t>
      </w:r>
      <w:r>
        <w:rPr>
          <w:spacing w:val="-2"/>
          <w:w w:val="105"/>
        </w:rPr>
        <w:t> </w:t>
      </w:r>
      <w:r>
        <w:rPr>
          <w:w w:val="105"/>
        </w:rPr>
        <w:t>to</w:t>
      </w:r>
      <w:r>
        <w:rPr>
          <w:spacing w:val="-2"/>
          <w:w w:val="105"/>
        </w:rPr>
        <w:t> </w:t>
      </w:r>
      <w:r>
        <w:rPr>
          <w:w w:val="105"/>
        </w:rPr>
        <w:t>it</w:t>
      </w:r>
      <w:r>
        <w:rPr>
          <w:spacing w:val="-2"/>
          <w:w w:val="105"/>
        </w:rPr>
        <w:t> </w:t>
      </w:r>
      <w:r>
        <w:rPr>
          <w:w w:val="105"/>
        </w:rPr>
        <w:t>as</w:t>
      </w:r>
      <w:r>
        <w:rPr>
          <w:spacing w:val="-2"/>
          <w:w w:val="105"/>
        </w:rPr>
        <w:t> </w:t>
      </w:r>
      <w:r>
        <w:rPr>
          <w:w w:val="105"/>
        </w:rPr>
        <w:t>and</w:t>
      </w:r>
      <w:r>
        <w:rPr>
          <w:spacing w:val="-2"/>
          <w:w w:val="105"/>
        </w:rPr>
        <w:t> </w:t>
      </w:r>
      <w:r>
        <w:rPr>
          <w:w w:val="105"/>
        </w:rPr>
        <w:t>it</w:t>
      </w:r>
      <w:r>
        <w:rPr>
          <w:spacing w:val="-2"/>
          <w:w w:val="105"/>
        </w:rPr>
        <w:t> </w:t>
      </w:r>
      <w:r>
        <w:rPr>
          <w:w w:val="105"/>
        </w:rPr>
        <w:t>attempts</w:t>
      </w:r>
      <w:r>
        <w:rPr>
          <w:spacing w:val="-2"/>
          <w:w w:val="105"/>
        </w:rPr>
        <w:t> </w:t>
      </w:r>
      <w:r>
        <w:rPr>
          <w:w w:val="105"/>
        </w:rPr>
        <w:t>to</w:t>
      </w:r>
      <w:r>
        <w:rPr>
          <w:spacing w:val="-2"/>
          <w:w w:val="105"/>
        </w:rPr>
        <w:t> </w:t>
      </w:r>
      <w:r>
        <w:rPr>
          <w:w w:val="105"/>
        </w:rPr>
        <w:t>cater for the future (on the server). What we mean by this is that because CommonJS sup- ports</w:t>
      </w:r>
      <w:r>
        <w:rPr>
          <w:spacing w:val="-6"/>
          <w:w w:val="105"/>
        </w:rPr>
        <w:t> </w:t>
      </w:r>
      <w:r>
        <w:rPr>
          <w:w w:val="105"/>
        </w:rPr>
        <w:t>unwrapped</w:t>
      </w:r>
      <w:r>
        <w:rPr>
          <w:spacing w:val="-6"/>
          <w:w w:val="105"/>
        </w:rPr>
        <w:t> </w:t>
      </w:r>
      <w:r>
        <w:rPr>
          <w:w w:val="105"/>
        </w:rPr>
        <w:t>modules,</w:t>
      </w:r>
      <w:r>
        <w:rPr>
          <w:spacing w:val="-6"/>
          <w:w w:val="105"/>
        </w:rPr>
        <w:t> </w:t>
      </w:r>
      <w:r>
        <w:rPr>
          <w:w w:val="105"/>
        </w:rPr>
        <w:t>it</w:t>
      </w:r>
      <w:r>
        <w:rPr>
          <w:spacing w:val="-6"/>
          <w:w w:val="105"/>
        </w:rPr>
        <w:t> </w:t>
      </w:r>
      <w:r>
        <w:rPr>
          <w:w w:val="105"/>
        </w:rPr>
        <w:t>can</w:t>
      </w:r>
      <w:r>
        <w:rPr>
          <w:spacing w:val="-6"/>
          <w:w w:val="105"/>
        </w:rPr>
        <w:t> </w:t>
      </w:r>
      <w:r>
        <w:rPr>
          <w:w w:val="105"/>
        </w:rPr>
        <w:t>feel</w:t>
      </w:r>
      <w:r>
        <w:rPr>
          <w:spacing w:val="-6"/>
          <w:w w:val="105"/>
        </w:rPr>
        <w:t> </w:t>
      </w:r>
      <w:r>
        <w:rPr>
          <w:w w:val="105"/>
        </w:rPr>
        <w:t>a</w:t>
      </w:r>
      <w:r>
        <w:rPr>
          <w:spacing w:val="-6"/>
          <w:w w:val="105"/>
        </w:rPr>
        <w:t> </w:t>
      </w:r>
      <w:r>
        <w:rPr>
          <w:w w:val="105"/>
        </w:rPr>
        <w:t>little</w:t>
      </w:r>
      <w:r>
        <w:rPr>
          <w:spacing w:val="-6"/>
          <w:w w:val="105"/>
        </w:rPr>
        <w:t> </w:t>
      </w:r>
      <w:r>
        <w:rPr>
          <w:w w:val="105"/>
        </w:rPr>
        <w:t>more</w:t>
      </w:r>
      <w:r>
        <w:rPr>
          <w:spacing w:val="-6"/>
          <w:w w:val="105"/>
        </w:rPr>
        <w:t> </w:t>
      </w:r>
      <w:r>
        <w:rPr>
          <w:w w:val="105"/>
        </w:rPr>
        <w:t>close</w:t>
      </w:r>
      <w:r>
        <w:rPr>
          <w:spacing w:val="-6"/>
          <w:w w:val="105"/>
        </w:rPr>
        <w:t> </w:t>
      </w:r>
      <w:r>
        <w:rPr>
          <w:w w:val="105"/>
        </w:rPr>
        <w:t>to</w:t>
      </w:r>
      <w:r>
        <w:rPr>
          <w:spacing w:val="-6"/>
          <w:w w:val="105"/>
        </w:rPr>
        <w:t> </w:t>
      </w:r>
      <w:r>
        <w:rPr>
          <w:w w:val="105"/>
        </w:rPr>
        <w:t>the</w:t>
      </w:r>
      <w:r>
        <w:rPr>
          <w:spacing w:val="-6"/>
          <w:w w:val="105"/>
        </w:rPr>
        <w:t> </w:t>
      </w:r>
      <w:r>
        <w:rPr>
          <w:w w:val="105"/>
        </w:rPr>
        <w:t>ES.next/Harmony</w:t>
      </w:r>
      <w:r>
        <w:rPr>
          <w:spacing w:val="-6"/>
          <w:w w:val="105"/>
        </w:rPr>
        <w:t> </w:t>
      </w:r>
      <w:r>
        <w:rPr>
          <w:w w:val="105"/>
        </w:rPr>
        <w:t>spec- </w:t>
      </w:r>
      <w:r>
        <w:rPr/>
        <w:t>ifications,</w:t>
      </w:r>
      <w:r>
        <w:rPr>
          <w:spacing w:val="-7"/>
        </w:rPr>
        <w:t> </w:t>
      </w:r>
      <w:r>
        <w:rPr/>
        <w:t>freeing you of the </w:t>
      </w:r>
      <w:r>
        <w:rPr>
          <w:rFonts w:ascii="SimSun-ExtB"/>
          <w:sz w:val="18"/>
        </w:rPr>
        <w:t>define()</w:t>
      </w:r>
      <w:r>
        <w:rPr>
          <w:rFonts w:ascii="SimSun-ExtB"/>
          <w:spacing w:val="-23"/>
          <w:sz w:val="18"/>
        </w:rPr>
        <w:t> </w:t>
      </w:r>
      <w:r>
        <w:rPr/>
        <w:t>wrapper that AMD enforces. CommonJS modules </w:t>
      </w:r>
      <w:r>
        <w:rPr>
          <w:w w:val="105"/>
        </w:rPr>
        <w:t>however only support objects as modules.</w:t>
      </w:r>
    </w:p>
    <w:p>
      <w:pPr>
        <w:pStyle w:val="BodyText"/>
        <w:spacing w:line="254" w:lineRule="auto" w:before="99"/>
        <w:ind w:left="120" w:right="1435"/>
        <w:jc w:val="both"/>
      </w:pPr>
      <w:r>
        <w:rPr/>
        <w:t>Although the idea of yet another module format may be daunting, you may be interested in some samples of work on hybrid AMD/CommonJS and Universal AMD/CommonJS </w:t>
      </w:r>
      <w:r>
        <w:rPr>
          <w:spacing w:val="-2"/>
          <w:w w:val="105"/>
        </w:rPr>
        <w:t>modules.</w:t>
      </w:r>
    </w:p>
    <w:p>
      <w:pPr>
        <w:spacing w:after="0" w:line="254" w:lineRule="auto"/>
        <w:jc w:val="both"/>
        <w:sectPr>
          <w:pgSz w:w="10080" w:h="13230"/>
          <w:pgMar w:header="0" w:footer="913" w:top="1000" w:bottom="1100" w:left="1320" w:right="0"/>
        </w:sectPr>
      </w:pPr>
    </w:p>
    <w:p>
      <w:pPr>
        <w:pStyle w:val="Heading3"/>
        <w:spacing w:before="73"/>
      </w:pPr>
      <w:bookmarkStart w:name="Basic AMD Hybrid Format (John Hann)" w:id="287"/>
      <w:bookmarkEnd w:id="287"/>
      <w:r>
        <w:rPr>
          <w:b w:val="0"/>
        </w:rPr>
      </w:r>
      <w:bookmarkStart w:name="_bookmark125" w:id="288"/>
      <w:bookmarkEnd w:id="288"/>
      <w:r>
        <w:rPr>
          <w:b w:val="0"/>
        </w:rPr>
      </w:r>
      <w:r>
        <w:rPr>
          <w:w w:val="70"/>
        </w:rPr>
        <w:t>Basic</w:t>
      </w:r>
      <w:r>
        <w:rPr>
          <w:spacing w:val="-12"/>
          <w:w w:val="70"/>
        </w:rPr>
        <w:t> </w:t>
      </w:r>
      <w:r>
        <w:rPr>
          <w:w w:val="70"/>
        </w:rPr>
        <w:t>AMD</w:t>
      </w:r>
      <w:r>
        <w:rPr>
          <w:spacing w:val="-12"/>
          <w:w w:val="70"/>
        </w:rPr>
        <w:t> </w:t>
      </w:r>
      <w:r>
        <w:rPr>
          <w:w w:val="70"/>
        </w:rPr>
        <w:t>Hybrid</w:t>
      </w:r>
      <w:r>
        <w:rPr>
          <w:spacing w:val="-12"/>
          <w:w w:val="70"/>
        </w:rPr>
        <w:t> </w:t>
      </w:r>
      <w:r>
        <w:rPr>
          <w:w w:val="70"/>
        </w:rPr>
        <w:t>Format</w:t>
      </w:r>
      <w:r>
        <w:rPr>
          <w:spacing w:val="-12"/>
          <w:w w:val="70"/>
        </w:rPr>
        <w:t> </w:t>
      </w:r>
      <w:r>
        <w:rPr>
          <w:w w:val="70"/>
        </w:rPr>
        <w:t>(John</w:t>
      </w:r>
      <w:r>
        <w:rPr>
          <w:spacing w:val="-11"/>
          <w:w w:val="70"/>
        </w:rPr>
        <w:t> </w:t>
      </w:r>
      <w:r>
        <w:rPr>
          <w:spacing w:val="-2"/>
          <w:w w:val="70"/>
        </w:rPr>
        <w:t>Hann)</w:t>
      </w:r>
    </w:p>
    <w:p>
      <w:pPr>
        <w:spacing w:before="72"/>
        <w:ind w:left="480" w:right="0" w:firstLine="0"/>
        <w:jc w:val="left"/>
        <w:rPr>
          <w:rFonts w:ascii="SimSun-ExtB"/>
          <w:sz w:val="16"/>
        </w:rPr>
      </w:pPr>
      <w:r>
        <w:rPr>
          <w:rFonts w:ascii="SimSun-ExtB"/>
          <w:color w:val="000087"/>
          <w:sz w:val="16"/>
        </w:rPr>
        <w:t>define</w:t>
      </w:r>
      <w:r>
        <w:rPr>
          <w:rFonts w:ascii="SimSun-ExtB"/>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color w:val="000087"/>
          <w:sz w:val="16"/>
        </w:rPr>
        <w:t>require</w:t>
      </w:r>
      <w:r>
        <w:rPr>
          <w:rFonts w:ascii="SimSun-ExtB"/>
          <w:sz w:val="16"/>
        </w:rPr>
        <w:t>, </w:t>
      </w:r>
      <w:r>
        <w:rPr>
          <w:rFonts w:ascii="SimSun-ExtB"/>
          <w:color w:val="000087"/>
          <w:sz w:val="16"/>
        </w:rPr>
        <w:t>exports</w:t>
      </w:r>
      <w:r>
        <w:rPr>
          <w:rFonts w:ascii="SimSun-ExtB"/>
          <w:sz w:val="16"/>
        </w:rPr>
        <w:t>,</w:t>
      </w:r>
      <w:r>
        <w:rPr>
          <w:rFonts w:ascii="SimSun-ExtB"/>
          <w:spacing w:val="1"/>
          <w:sz w:val="16"/>
        </w:rPr>
        <w:t> </w:t>
      </w:r>
      <w:r>
        <w:rPr>
          <w:rFonts w:ascii="SimSun-ExtB"/>
          <w:color w:val="000087"/>
          <w:spacing w:val="-2"/>
          <w:sz w:val="16"/>
        </w:rPr>
        <w:t>module</w:t>
      </w:r>
      <w:r>
        <w:rPr>
          <w:rFonts w:ascii="SimSun-ExtB"/>
          <w:spacing w:val="-2"/>
          <w:sz w:val="16"/>
        </w:rPr>
        <w:t>){</w:t>
      </w:r>
    </w:p>
    <w:p>
      <w:pPr>
        <w:spacing w:line="380" w:lineRule="atLeast" w:before="4"/>
        <w:ind w:left="799" w:right="4919" w:firstLine="0"/>
        <w:jc w:val="center"/>
        <w:rPr>
          <w:rFonts w:ascii="SimSun-ExtB"/>
          <w:sz w:val="16"/>
        </w:rPr>
      </w:pPr>
      <w:r>
        <w:rPr>
          <w:rFonts w:ascii="Arial"/>
          <w:b/>
          <w:color w:val="006699"/>
          <w:sz w:val="16"/>
        </w:rPr>
        <w:t>var</w:t>
      </w:r>
      <w:r>
        <w:rPr>
          <w:rFonts w:ascii="Arial"/>
          <w:b/>
          <w:color w:val="006699"/>
          <w:spacing w:val="23"/>
          <w:sz w:val="16"/>
        </w:rPr>
        <w:t> </w:t>
      </w:r>
      <w:r>
        <w:rPr>
          <w:rFonts w:ascii="SimSun-ExtB"/>
          <w:color w:val="000087"/>
          <w:sz w:val="16"/>
        </w:rPr>
        <w:t>shuffler</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SimSun-ExtB"/>
          <w:color w:val="000087"/>
          <w:sz w:val="16"/>
        </w:rPr>
        <w:t>require</w:t>
      </w:r>
      <w:r>
        <w:rPr>
          <w:rFonts w:ascii="SimSun-ExtB"/>
          <w:sz w:val="16"/>
        </w:rPr>
        <w:t>(</w:t>
      </w:r>
      <w:r>
        <w:rPr>
          <w:rFonts w:ascii="SimSun-ExtB"/>
          <w:color w:val="CC3300"/>
          <w:sz w:val="16"/>
        </w:rPr>
        <w:t>'lib/shuffle'</w:t>
      </w:r>
      <w:r>
        <w:rPr>
          <w:rFonts w:ascii="SimSun-ExtB"/>
          <w:sz w:val="16"/>
        </w:rPr>
        <w:t>); </w:t>
      </w:r>
      <w:r>
        <w:rPr>
          <w:rFonts w:ascii="SimSun-ExtB"/>
          <w:color w:val="000087"/>
          <w:sz w:val="16"/>
        </w:rPr>
        <w:t>exports</w:t>
      </w:r>
      <w:r>
        <w:rPr>
          <w:rFonts w:ascii="SimSun-ExtB"/>
          <w:sz w:val="16"/>
        </w:rPr>
        <w:t>.</w:t>
      </w:r>
      <w:r>
        <w:rPr>
          <w:rFonts w:ascii="SimSun-ExtB"/>
          <w:color w:val="000087"/>
          <w:sz w:val="16"/>
        </w:rPr>
        <w:t>randomize </w:t>
      </w:r>
      <w:r>
        <w:rPr>
          <w:rFonts w:ascii="SimSun-ExtB"/>
          <w:color w:val="545454"/>
          <w:sz w:val="16"/>
        </w:rPr>
        <w:t>=</w:t>
      </w:r>
      <w:r>
        <w:rPr>
          <w:rFonts w:ascii="SimSun-ExtB"/>
          <w:color w:val="545454"/>
          <w:spacing w:val="1"/>
          <w:sz w:val="16"/>
        </w:rPr>
        <w:t> </w:t>
      </w:r>
      <w:r>
        <w:rPr>
          <w:rFonts w:ascii="Arial"/>
          <w:b/>
          <w:color w:val="006699"/>
          <w:sz w:val="16"/>
        </w:rPr>
        <w:t>function</w:t>
      </w:r>
      <w:r>
        <w:rPr>
          <w:rFonts w:ascii="SimSun-ExtB"/>
          <w:sz w:val="16"/>
        </w:rPr>
        <w:t>( </w:t>
      </w:r>
      <w:r>
        <w:rPr>
          <w:rFonts w:ascii="SimSun-ExtB"/>
          <w:color w:val="000087"/>
          <w:sz w:val="16"/>
        </w:rPr>
        <w:t>input</w:t>
      </w:r>
      <w:r>
        <w:rPr>
          <w:rFonts w:ascii="SimSun-ExtB"/>
          <w:color w:val="000087"/>
          <w:spacing w:val="1"/>
          <w:sz w:val="16"/>
        </w:rPr>
        <w:t> </w:t>
      </w:r>
      <w:r>
        <w:rPr>
          <w:rFonts w:ascii="SimSun-ExtB"/>
          <w:spacing w:val="-5"/>
          <w:sz w:val="16"/>
        </w:rPr>
        <w:t>){</w:t>
      </w:r>
    </w:p>
    <w:p>
      <w:pPr>
        <w:spacing w:line="196" w:lineRule="exact" w:before="0"/>
        <w:ind w:left="0" w:right="4039" w:firstLine="0"/>
        <w:jc w:val="center"/>
        <w:rPr>
          <w:rFonts w:ascii="SimSun-ExtB"/>
          <w:sz w:val="16"/>
        </w:rPr>
      </w:pPr>
      <w:r>
        <w:rPr>
          <w:rFonts w:ascii="Arial"/>
          <w:b/>
          <w:color w:val="006699"/>
          <w:sz w:val="16"/>
        </w:rPr>
        <w:t>return</w:t>
      </w:r>
      <w:r>
        <w:rPr>
          <w:rFonts w:ascii="Arial"/>
          <w:b/>
          <w:color w:val="006699"/>
          <w:spacing w:val="48"/>
          <w:sz w:val="16"/>
        </w:rPr>
        <w:t> </w:t>
      </w:r>
      <w:r>
        <w:rPr>
          <w:rFonts w:ascii="SimSun-ExtB"/>
          <w:color w:val="000087"/>
          <w:spacing w:val="-2"/>
          <w:sz w:val="16"/>
        </w:rPr>
        <w:t>shuffler</w:t>
      </w:r>
      <w:r>
        <w:rPr>
          <w:rFonts w:ascii="SimSun-ExtB"/>
          <w:spacing w:val="-2"/>
          <w:sz w:val="16"/>
        </w:rPr>
        <w:t>.</w:t>
      </w:r>
      <w:r>
        <w:rPr>
          <w:rFonts w:ascii="SimSun-ExtB"/>
          <w:color w:val="000087"/>
          <w:spacing w:val="-2"/>
          <w:sz w:val="16"/>
        </w:rPr>
        <w:t>shuffle</w:t>
      </w:r>
      <w:r>
        <w:rPr>
          <w:rFonts w:ascii="SimSun-ExtB"/>
          <w:spacing w:val="-2"/>
          <w:sz w:val="16"/>
        </w:rPr>
        <w:t>(</w:t>
      </w:r>
      <w:r>
        <w:rPr>
          <w:rFonts w:ascii="SimSun-ExtB"/>
          <w:color w:val="000087"/>
          <w:spacing w:val="-2"/>
          <w:sz w:val="16"/>
        </w:rPr>
        <w:t>input</w:t>
      </w:r>
      <w:r>
        <w:rPr>
          <w:rFonts w:ascii="SimSun-ExtB"/>
          <w:spacing w:val="-2"/>
          <w:sz w:val="16"/>
        </w:rPr>
        <w:t>);</w:t>
      </w:r>
    </w:p>
    <w:p>
      <w:pPr>
        <w:spacing w:line="186" w:lineRule="exact" w:before="0"/>
        <w:ind w:left="799" w:right="0" w:firstLine="0"/>
        <w:jc w:val="left"/>
        <w:rPr>
          <w:rFonts w:ascii="SimSun-ExtB"/>
          <w:sz w:val="16"/>
        </w:rPr>
      </w:pPr>
      <w:r>
        <w:rPr>
          <w:rFonts w:ascii="SimSun-ExtB"/>
          <w:spacing w:val="-10"/>
          <w:sz w:val="16"/>
        </w:rPr>
        <w:t>}</w:t>
      </w:r>
    </w:p>
    <w:p>
      <w:pPr>
        <w:spacing w:line="198" w:lineRule="exact" w:before="0"/>
        <w:ind w:left="480" w:right="0" w:firstLine="0"/>
        <w:jc w:val="left"/>
        <w:rPr>
          <w:rFonts w:ascii="SimSun-ExtB"/>
          <w:sz w:val="16"/>
        </w:rPr>
      </w:pPr>
      <w:r>
        <w:rPr>
          <w:rFonts w:ascii="SimSun-ExtB"/>
          <w:spacing w:val="-5"/>
          <w:sz w:val="16"/>
        </w:rPr>
        <w:t>});</w:t>
      </w:r>
    </w:p>
    <w:p>
      <w:pPr>
        <w:pStyle w:val="BodyText"/>
        <w:spacing w:line="254" w:lineRule="auto" w:before="126"/>
        <w:ind w:left="120" w:right="1438"/>
      </w:pPr>
      <w:r>
        <w:rPr>
          <w:w w:val="105"/>
        </w:rPr>
        <w:t>Note:</w:t>
      </w:r>
      <w:r>
        <w:rPr>
          <w:spacing w:val="-18"/>
          <w:w w:val="105"/>
        </w:rPr>
        <w:t> </w:t>
      </w:r>
      <w:r>
        <w:rPr>
          <w:w w:val="105"/>
        </w:rPr>
        <w:t>this</w:t>
      </w:r>
      <w:r>
        <w:rPr>
          <w:spacing w:val="-18"/>
          <w:w w:val="105"/>
        </w:rPr>
        <w:t> </w:t>
      </w:r>
      <w:r>
        <w:rPr>
          <w:w w:val="105"/>
        </w:rPr>
        <w:t>is</w:t>
      </w:r>
      <w:r>
        <w:rPr>
          <w:spacing w:val="-18"/>
          <w:w w:val="105"/>
        </w:rPr>
        <w:t> </w:t>
      </w:r>
      <w:r>
        <w:rPr>
          <w:w w:val="105"/>
        </w:rPr>
        <w:t>basically</w:t>
      </w:r>
      <w:r>
        <w:rPr>
          <w:spacing w:val="-18"/>
          <w:w w:val="105"/>
        </w:rPr>
        <w:t> </w:t>
      </w:r>
      <w:r>
        <w:rPr>
          <w:w w:val="105"/>
        </w:rPr>
        <w:t>the</w:t>
      </w:r>
      <w:r>
        <w:rPr>
          <w:spacing w:val="-18"/>
          <w:w w:val="105"/>
        </w:rPr>
        <w:t> </w:t>
      </w:r>
      <w:r>
        <w:rPr>
          <w:w w:val="105"/>
        </w:rPr>
        <w:t>'simplified</w:t>
      </w:r>
      <w:r>
        <w:rPr>
          <w:spacing w:val="-18"/>
          <w:w w:val="105"/>
        </w:rPr>
        <w:t> </w:t>
      </w:r>
      <w:r>
        <w:rPr>
          <w:w w:val="105"/>
        </w:rPr>
        <w:t>CommonJS</w:t>
      </w:r>
      <w:r>
        <w:rPr>
          <w:spacing w:val="-18"/>
          <w:w w:val="105"/>
        </w:rPr>
        <w:t> </w:t>
      </w:r>
      <w:r>
        <w:rPr>
          <w:w w:val="105"/>
        </w:rPr>
        <w:t>wrapper'</w:t>
      </w:r>
      <w:r>
        <w:rPr>
          <w:spacing w:val="-18"/>
          <w:w w:val="105"/>
        </w:rPr>
        <w:t> </w:t>
      </w:r>
      <w:r>
        <w:rPr>
          <w:w w:val="105"/>
        </w:rPr>
        <w:t>that</w:t>
      </w:r>
      <w:r>
        <w:rPr>
          <w:spacing w:val="-18"/>
          <w:w w:val="105"/>
        </w:rPr>
        <w:t> </w:t>
      </w:r>
      <w:r>
        <w:rPr>
          <w:w w:val="105"/>
        </w:rPr>
        <w:t>is</w:t>
      </w:r>
      <w:r>
        <w:rPr>
          <w:spacing w:val="-18"/>
          <w:w w:val="105"/>
        </w:rPr>
        <w:t> </w:t>
      </w:r>
      <w:r>
        <w:rPr>
          <w:w w:val="105"/>
        </w:rPr>
        <w:t>supported</w:t>
      </w:r>
      <w:r>
        <w:rPr>
          <w:spacing w:val="-18"/>
          <w:w w:val="105"/>
        </w:rPr>
        <w:t> </w:t>
      </w:r>
      <w:r>
        <w:rPr>
          <w:w w:val="105"/>
        </w:rPr>
        <w:t>in</w:t>
      </w:r>
      <w:r>
        <w:rPr>
          <w:spacing w:val="-18"/>
          <w:w w:val="105"/>
        </w:rPr>
        <w:t> </w:t>
      </w:r>
      <w:r>
        <w:rPr>
          <w:w w:val="105"/>
        </w:rPr>
        <w:t>the</w:t>
      </w:r>
      <w:r>
        <w:rPr>
          <w:spacing w:val="-18"/>
          <w:w w:val="105"/>
        </w:rPr>
        <w:t> </w:t>
      </w:r>
      <w:r>
        <w:rPr>
          <w:w w:val="105"/>
        </w:rPr>
        <w:t>AMD </w:t>
      </w:r>
      <w:r>
        <w:rPr>
          <w:spacing w:val="-2"/>
          <w:w w:val="105"/>
        </w:rPr>
        <w:t>spec.</w:t>
      </w:r>
    </w:p>
    <w:p>
      <w:pPr>
        <w:pStyle w:val="BodyText"/>
        <w:spacing w:before="52"/>
      </w:pPr>
    </w:p>
    <w:p>
      <w:pPr>
        <w:pStyle w:val="Heading3"/>
      </w:pPr>
      <w:bookmarkStart w:name="AMD/CommonJS Universal Module Definition" w:id="289"/>
      <w:bookmarkEnd w:id="289"/>
      <w:r>
        <w:rPr>
          <w:b w:val="0"/>
        </w:rPr>
      </w:r>
      <w:bookmarkStart w:name="_bookmark126" w:id="290"/>
      <w:bookmarkEnd w:id="290"/>
      <w:r>
        <w:rPr>
          <w:b w:val="0"/>
        </w:rPr>
      </w:r>
      <w:r>
        <w:rPr>
          <w:w w:val="70"/>
        </w:rPr>
        <w:t>AMD/CommonJS</w:t>
      </w:r>
      <w:r>
        <w:rPr>
          <w:spacing w:val="-27"/>
        </w:rPr>
        <w:t> </w:t>
      </w:r>
      <w:r>
        <w:rPr>
          <w:w w:val="70"/>
        </w:rPr>
        <w:t>Universal</w:t>
      </w:r>
      <w:r>
        <w:rPr>
          <w:spacing w:val="-27"/>
        </w:rPr>
        <w:t> </w:t>
      </w:r>
      <w:r>
        <w:rPr>
          <w:w w:val="70"/>
        </w:rPr>
        <w:t>Module</w:t>
      </w:r>
      <w:r>
        <w:rPr>
          <w:spacing w:val="-26"/>
        </w:rPr>
        <w:t> </w:t>
      </w:r>
      <w:r>
        <w:rPr>
          <w:w w:val="70"/>
        </w:rPr>
        <w:t>Definition</w:t>
      </w:r>
      <w:r>
        <w:rPr>
          <w:spacing w:val="-27"/>
        </w:rPr>
        <w:t> </w:t>
      </w:r>
      <w:r>
        <w:rPr>
          <w:w w:val="70"/>
        </w:rPr>
        <w:t>(Variation</w:t>
      </w:r>
      <w:r>
        <w:rPr>
          <w:spacing w:val="-26"/>
        </w:rPr>
        <w:t> </w:t>
      </w:r>
      <w:r>
        <w:rPr>
          <w:w w:val="70"/>
        </w:rPr>
        <w:t>2,</w:t>
      </w:r>
      <w:r>
        <w:rPr>
          <w:spacing w:val="-27"/>
        </w:rPr>
        <w:t> </w:t>
      </w:r>
      <w:hyperlink r:id="rId236">
        <w:r>
          <w:rPr>
            <w:color w:val="0000FF"/>
            <w:spacing w:val="-2"/>
            <w:w w:val="70"/>
          </w:rPr>
          <w:t>UMDjs</w:t>
        </w:r>
      </w:hyperlink>
      <w:r>
        <w:rPr>
          <w:spacing w:val="-2"/>
          <w:w w:val="70"/>
        </w:rPr>
        <w:t>)</w:t>
      </w:r>
    </w:p>
    <w:p>
      <w:pPr>
        <w:spacing w:before="82"/>
        <w:ind w:left="480" w:right="0" w:firstLine="0"/>
        <w:jc w:val="left"/>
        <w:rPr>
          <w:rFonts w:ascii="Trebuchet MS"/>
          <w:i/>
          <w:sz w:val="16"/>
        </w:rPr>
      </w:pPr>
      <w:r>
        <w:rPr>
          <w:rFonts w:ascii="Trebuchet MS"/>
          <w:i/>
          <w:color w:val="34586C"/>
          <w:spacing w:val="-5"/>
          <w:w w:val="120"/>
          <w:sz w:val="16"/>
        </w:rPr>
        <w:t>/**</w:t>
      </w:r>
    </w:p>
    <w:p>
      <w:pPr>
        <w:pStyle w:val="ListParagraph"/>
        <w:numPr>
          <w:ilvl w:val="0"/>
          <w:numId w:val="23"/>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sz w:val="16"/>
        </w:rPr>
        <w:t>exports</w:t>
      </w:r>
      <w:r>
        <w:rPr>
          <w:rFonts w:ascii="Trebuchet MS" w:hAnsi="Trebuchet MS"/>
          <w:i/>
          <w:color w:val="34586C"/>
          <w:spacing w:val="30"/>
          <w:sz w:val="16"/>
        </w:rPr>
        <w:t> </w:t>
      </w:r>
      <w:r>
        <w:rPr>
          <w:rFonts w:ascii="Trebuchet MS" w:hAnsi="Trebuchet MS"/>
          <w:i/>
          <w:color w:val="34586C"/>
          <w:sz w:val="16"/>
        </w:rPr>
        <w:t>object</w:t>
      </w:r>
      <w:r>
        <w:rPr>
          <w:rFonts w:ascii="Trebuchet MS" w:hAnsi="Trebuchet MS"/>
          <w:i/>
          <w:color w:val="34586C"/>
          <w:spacing w:val="31"/>
          <w:sz w:val="16"/>
        </w:rPr>
        <w:t> </w:t>
      </w:r>
      <w:r>
        <w:rPr>
          <w:rFonts w:ascii="Trebuchet MS" w:hAnsi="Trebuchet MS"/>
          <w:i/>
          <w:color w:val="34586C"/>
          <w:sz w:val="16"/>
        </w:rPr>
        <w:t>based</w:t>
      </w:r>
      <w:r>
        <w:rPr>
          <w:rFonts w:ascii="Trebuchet MS" w:hAnsi="Trebuchet MS"/>
          <w:i/>
          <w:color w:val="34586C"/>
          <w:spacing w:val="31"/>
          <w:sz w:val="16"/>
        </w:rPr>
        <w:t> </w:t>
      </w:r>
      <w:r>
        <w:rPr>
          <w:rFonts w:ascii="Trebuchet MS" w:hAnsi="Trebuchet MS"/>
          <w:i/>
          <w:color w:val="34586C"/>
          <w:sz w:val="16"/>
        </w:rPr>
        <w:t>version,</w:t>
      </w:r>
      <w:r>
        <w:rPr>
          <w:rFonts w:ascii="Trebuchet MS" w:hAnsi="Trebuchet MS"/>
          <w:i/>
          <w:color w:val="34586C"/>
          <w:spacing w:val="24"/>
          <w:w w:val="115"/>
          <w:sz w:val="16"/>
        </w:rPr>
        <w:t> </w:t>
      </w:r>
      <w:r>
        <w:rPr>
          <w:rFonts w:ascii="Trebuchet MS" w:hAnsi="Trebuchet MS"/>
          <w:i/>
          <w:color w:val="34586C"/>
          <w:w w:val="115"/>
          <w:sz w:val="16"/>
        </w:rPr>
        <w:t>if</w:t>
      </w:r>
      <w:r>
        <w:rPr>
          <w:rFonts w:ascii="Trebuchet MS" w:hAnsi="Trebuchet MS"/>
          <w:i/>
          <w:color w:val="34586C"/>
          <w:spacing w:val="24"/>
          <w:w w:val="115"/>
          <w:sz w:val="16"/>
        </w:rPr>
        <w:t> </w:t>
      </w:r>
      <w:r>
        <w:rPr>
          <w:rFonts w:ascii="Trebuchet MS" w:hAnsi="Trebuchet MS"/>
          <w:i/>
          <w:color w:val="34586C"/>
          <w:sz w:val="16"/>
        </w:rPr>
        <w:t>you</w:t>
      </w:r>
      <w:r>
        <w:rPr>
          <w:rFonts w:ascii="Trebuchet MS" w:hAnsi="Trebuchet MS"/>
          <w:i/>
          <w:color w:val="34586C"/>
          <w:spacing w:val="31"/>
          <w:sz w:val="16"/>
        </w:rPr>
        <w:t> </w:t>
      </w:r>
      <w:r>
        <w:rPr>
          <w:rFonts w:ascii="Trebuchet MS" w:hAnsi="Trebuchet MS"/>
          <w:i/>
          <w:color w:val="34586C"/>
          <w:sz w:val="16"/>
        </w:rPr>
        <w:t>need</w:t>
      </w:r>
      <w:r>
        <w:rPr>
          <w:rFonts w:ascii="Trebuchet MS" w:hAnsi="Trebuchet MS"/>
          <w:i/>
          <w:color w:val="34586C"/>
          <w:spacing w:val="31"/>
          <w:sz w:val="16"/>
        </w:rPr>
        <w:t> </w:t>
      </w:r>
      <w:r>
        <w:rPr>
          <w:rFonts w:ascii="Trebuchet MS" w:hAnsi="Trebuchet MS"/>
          <w:i/>
          <w:color w:val="34586C"/>
          <w:sz w:val="16"/>
        </w:rPr>
        <w:t>to</w:t>
      </w:r>
      <w:r>
        <w:rPr>
          <w:rFonts w:ascii="Trebuchet MS" w:hAnsi="Trebuchet MS"/>
          <w:i/>
          <w:color w:val="34586C"/>
          <w:spacing w:val="31"/>
          <w:sz w:val="16"/>
        </w:rPr>
        <w:t> </w:t>
      </w:r>
      <w:r>
        <w:rPr>
          <w:rFonts w:ascii="Trebuchet MS" w:hAnsi="Trebuchet MS"/>
          <w:i/>
          <w:color w:val="34586C"/>
          <w:sz w:val="16"/>
        </w:rPr>
        <w:t>make</w:t>
      </w:r>
      <w:r>
        <w:rPr>
          <w:rFonts w:ascii="Trebuchet MS" w:hAnsi="Trebuchet MS"/>
          <w:i/>
          <w:color w:val="34586C"/>
          <w:spacing w:val="31"/>
          <w:sz w:val="16"/>
        </w:rPr>
        <w:t> </w:t>
      </w:r>
      <w:r>
        <w:rPr>
          <w:rFonts w:ascii="Trebuchet MS" w:hAnsi="Trebuchet MS"/>
          <w:i/>
          <w:color w:val="34586C"/>
          <w:spacing w:val="-10"/>
          <w:sz w:val="16"/>
        </w:rPr>
        <w:t>a</w:t>
      </w:r>
    </w:p>
    <w:p>
      <w:pPr>
        <w:pStyle w:val="ListParagraph"/>
        <w:numPr>
          <w:ilvl w:val="0"/>
          <w:numId w:val="23"/>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sz w:val="16"/>
        </w:rPr>
        <w:t>circular</w:t>
      </w:r>
      <w:r>
        <w:rPr>
          <w:rFonts w:ascii="Trebuchet MS" w:hAnsi="Trebuchet MS"/>
          <w:i/>
          <w:color w:val="34586C"/>
          <w:spacing w:val="44"/>
          <w:sz w:val="16"/>
        </w:rPr>
        <w:t> </w:t>
      </w:r>
      <w:r>
        <w:rPr>
          <w:rFonts w:ascii="Trebuchet MS" w:hAnsi="Trebuchet MS"/>
          <w:i/>
          <w:color w:val="34586C"/>
          <w:sz w:val="16"/>
        </w:rPr>
        <w:t>dependency</w:t>
      </w:r>
      <w:r>
        <w:rPr>
          <w:rFonts w:ascii="Trebuchet MS" w:hAnsi="Trebuchet MS"/>
          <w:i/>
          <w:color w:val="34586C"/>
          <w:spacing w:val="44"/>
          <w:sz w:val="16"/>
        </w:rPr>
        <w:t> </w:t>
      </w:r>
      <w:r>
        <w:rPr>
          <w:rFonts w:ascii="Trebuchet MS" w:hAnsi="Trebuchet MS"/>
          <w:i/>
          <w:color w:val="34586C"/>
          <w:sz w:val="16"/>
        </w:rPr>
        <w:t>or</w:t>
      </w:r>
      <w:r>
        <w:rPr>
          <w:rFonts w:ascii="Trebuchet MS" w:hAnsi="Trebuchet MS"/>
          <w:i/>
          <w:color w:val="34586C"/>
          <w:spacing w:val="44"/>
          <w:sz w:val="16"/>
        </w:rPr>
        <w:t> </w:t>
      </w:r>
      <w:r>
        <w:rPr>
          <w:rFonts w:ascii="Trebuchet MS" w:hAnsi="Trebuchet MS"/>
          <w:i/>
          <w:color w:val="34586C"/>
          <w:sz w:val="16"/>
        </w:rPr>
        <w:t>need</w:t>
      </w:r>
      <w:r>
        <w:rPr>
          <w:rFonts w:ascii="Trebuchet MS" w:hAnsi="Trebuchet MS"/>
          <w:i/>
          <w:color w:val="34586C"/>
          <w:spacing w:val="44"/>
          <w:sz w:val="16"/>
        </w:rPr>
        <w:t> </w:t>
      </w:r>
      <w:r>
        <w:rPr>
          <w:rFonts w:ascii="Trebuchet MS" w:hAnsi="Trebuchet MS"/>
          <w:i/>
          <w:color w:val="34586C"/>
          <w:sz w:val="16"/>
        </w:rPr>
        <w:t>compatibility</w:t>
      </w:r>
      <w:r>
        <w:rPr>
          <w:rFonts w:ascii="Trebuchet MS" w:hAnsi="Trebuchet MS"/>
          <w:i/>
          <w:color w:val="34586C"/>
          <w:spacing w:val="44"/>
          <w:sz w:val="16"/>
        </w:rPr>
        <w:t> </w:t>
      </w:r>
      <w:r>
        <w:rPr>
          <w:rFonts w:ascii="Trebuchet MS" w:hAnsi="Trebuchet MS"/>
          <w:i/>
          <w:color w:val="34586C"/>
          <w:spacing w:val="-4"/>
          <w:sz w:val="16"/>
        </w:rPr>
        <w:t>with</w:t>
      </w:r>
    </w:p>
    <w:p>
      <w:pPr>
        <w:pStyle w:val="ListParagraph"/>
        <w:numPr>
          <w:ilvl w:val="0"/>
          <w:numId w:val="23"/>
        </w:numPr>
        <w:tabs>
          <w:tab w:pos="718" w:val="left" w:leader="none"/>
        </w:tabs>
        <w:spacing w:line="240" w:lineRule="auto" w:before="7" w:after="0"/>
        <w:ind w:left="718" w:right="0" w:hanging="159"/>
        <w:jc w:val="left"/>
        <w:rPr>
          <w:rFonts w:ascii="Trebuchet MS" w:hAnsi="Trebuchet MS"/>
          <w:i/>
          <w:sz w:val="16"/>
        </w:rPr>
      </w:pPr>
      <w:r>
        <w:rPr>
          <w:rFonts w:ascii="Trebuchet MS" w:hAnsi="Trebuchet MS"/>
          <w:i/>
          <w:color w:val="34586C"/>
          <w:sz w:val="16"/>
        </w:rPr>
        <w:t>commonjs-like</w:t>
      </w:r>
      <w:r>
        <w:rPr>
          <w:rFonts w:ascii="Trebuchet MS" w:hAnsi="Trebuchet MS"/>
          <w:i/>
          <w:color w:val="34586C"/>
          <w:spacing w:val="27"/>
          <w:sz w:val="16"/>
        </w:rPr>
        <w:t> </w:t>
      </w:r>
      <w:r>
        <w:rPr>
          <w:rFonts w:ascii="Trebuchet MS" w:hAnsi="Trebuchet MS"/>
          <w:i/>
          <w:color w:val="34586C"/>
          <w:sz w:val="16"/>
        </w:rPr>
        <w:t>environments</w:t>
      </w:r>
      <w:r>
        <w:rPr>
          <w:rFonts w:ascii="Trebuchet MS" w:hAnsi="Trebuchet MS"/>
          <w:i/>
          <w:color w:val="34586C"/>
          <w:spacing w:val="27"/>
          <w:sz w:val="16"/>
        </w:rPr>
        <w:t> </w:t>
      </w:r>
      <w:r>
        <w:rPr>
          <w:rFonts w:ascii="Trebuchet MS" w:hAnsi="Trebuchet MS"/>
          <w:i/>
          <w:color w:val="34586C"/>
          <w:sz w:val="16"/>
        </w:rPr>
        <w:t>that</w:t>
      </w:r>
      <w:r>
        <w:rPr>
          <w:rFonts w:ascii="Trebuchet MS" w:hAnsi="Trebuchet MS"/>
          <w:i/>
          <w:color w:val="34586C"/>
          <w:spacing w:val="28"/>
          <w:sz w:val="16"/>
        </w:rPr>
        <w:t> </w:t>
      </w:r>
      <w:r>
        <w:rPr>
          <w:rFonts w:ascii="Trebuchet MS" w:hAnsi="Trebuchet MS"/>
          <w:i/>
          <w:color w:val="34586C"/>
          <w:sz w:val="16"/>
        </w:rPr>
        <w:t>are</w:t>
      </w:r>
      <w:r>
        <w:rPr>
          <w:rFonts w:ascii="Trebuchet MS" w:hAnsi="Trebuchet MS"/>
          <w:i/>
          <w:color w:val="34586C"/>
          <w:spacing w:val="27"/>
          <w:sz w:val="16"/>
        </w:rPr>
        <w:t> </w:t>
      </w:r>
      <w:r>
        <w:rPr>
          <w:rFonts w:ascii="Trebuchet MS" w:hAnsi="Trebuchet MS"/>
          <w:i/>
          <w:color w:val="34586C"/>
          <w:sz w:val="16"/>
        </w:rPr>
        <w:t>not</w:t>
      </w:r>
      <w:r>
        <w:rPr>
          <w:rFonts w:ascii="Trebuchet MS" w:hAnsi="Trebuchet MS"/>
          <w:i/>
          <w:color w:val="34586C"/>
          <w:spacing w:val="28"/>
          <w:sz w:val="16"/>
        </w:rPr>
        <w:t> </w:t>
      </w:r>
      <w:r>
        <w:rPr>
          <w:rFonts w:ascii="Trebuchet MS" w:hAnsi="Trebuchet MS"/>
          <w:i/>
          <w:color w:val="34586C"/>
          <w:spacing w:val="-2"/>
          <w:sz w:val="16"/>
        </w:rPr>
        <w:t>Node.</w:t>
      </w:r>
    </w:p>
    <w:p>
      <w:pPr>
        <w:spacing w:line="184" w:lineRule="exact" w:before="6"/>
        <w:ind w:left="559" w:right="0" w:firstLine="0"/>
        <w:jc w:val="left"/>
        <w:rPr>
          <w:rFonts w:ascii="Trebuchet MS"/>
          <w:i/>
          <w:sz w:val="16"/>
        </w:rPr>
      </w:pPr>
      <w:r>
        <w:rPr>
          <w:rFonts w:ascii="Trebuchet MS"/>
          <w:i/>
          <w:color w:val="34586C"/>
          <w:spacing w:val="-5"/>
          <w:w w:val="110"/>
          <w:sz w:val="16"/>
        </w:rPr>
        <w:t>*/</w:t>
      </w:r>
    </w:p>
    <w:p>
      <w:pPr>
        <w:spacing w:line="202" w:lineRule="exact" w:before="0"/>
        <w:ind w:left="480" w:right="0" w:firstLine="0"/>
        <w:jc w:val="left"/>
        <w:rPr>
          <w:rFonts w:ascii="SimSun-ExtB"/>
          <w:sz w:val="16"/>
        </w:rPr>
      </w:pPr>
      <w:r>
        <w:rPr>
          <w:rFonts w:ascii="SimSun-ExtB"/>
          <w:sz w:val="16"/>
        </w:rPr>
        <w:t>(</w:t>
      </w:r>
      <w:r>
        <w:rPr>
          <w:rFonts w:ascii="Arial"/>
          <w:b/>
          <w:color w:val="006699"/>
          <w:sz w:val="16"/>
        </w:rPr>
        <w:t>function</w:t>
      </w:r>
      <w:r>
        <w:rPr>
          <w:rFonts w:ascii="Arial"/>
          <w:b/>
          <w:color w:val="006699"/>
          <w:spacing w:val="38"/>
          <w:sz w:val="16"/>
        </w:rPr>
        <w:t> </w:t>
      </w:r>
      <w:r>
        <w:rPr>
          <w:rFonts w:ascii="SimSun-ExtB"/>
          <w:sz w:val="16"/>
        </w:rPr>
        <w:t>(</w:t>
      </w:r>
      <w:r>
        <w:rPr>
          <w:rFonts w:ascii="SimSun-ExtB"/>
          <w:color w:val="000087"/>
          <w:sz w:val="16"/>
        </w:rPr>
        <w:t>define</w:t>
      </w:r>
      <w:r>
        <w:rPr>
          <w:rFonts w:ascii="SimSun-ExtB"/>
          <w:sz w:val="16"/>
        </w:rPr>
        <w:t>)</w:t>
      </w:r>
      <w:r>
        <w:rPr>
          <w:rFonts w:ascii="SimSun-ExtB"/>
          <w:spacing w:val="2"/>
          <w:sz w:val="16"/>
        </w:rPr>
        <w:t> </w:t>
      </w:r>
      <w:r>
        <w:rPr>
          <w:rFonts w:ascii="SimSun-ExtB"/>
          <w:spacing w:val="-10"/>
          <w:sz w:val="16"/>
        </w:rPr>
        <w:t>{</w:t>
      </w:r>
    </w:p>
    <w:p>
      <w:pPr>
        <w:spacing w:line="184" w:lineRule="exact" w:before="0"/>
        <w:ind w:left="799" w:right="0" w:firstLine="0"/>
        <w:jc w:val="left"/>
        <w:rPr>
          <w:rFonts w:ascii="Trebuchet MS"/>
          <w:i/>
          <w:sz w:val="16"/>
        </w:rPr>
      </w:pPr>
      <w:r>
        <w:rPr>
          <w:rFonts w:ascii="Trebuchet MS"/>
          <w:i/>
          <w:color w:val="34586C"/>
          <w:sz w:val="16"/>
        </w:rPr>
        <w:t>//The</w:t>
      </w:r>
      <w:r>
        <w:rPr>
          <w:rFonts w:ascii="Trebuchet MS"/>
          <w:i/>
          <w:color w:val="34586C"/>
          <w:spacing w:val="7"/>
          <w:w w:val="140"/>
          <w:sz w:val="16"/>
        </w:rPr>
        <w:t> </w:t>
      </w:r>
      <w:r>
        <w:rPr>
          <w:rFonts w:ascii="Trebuchet MS"/>
          <w:i/>
          <w:color w:val="34586C"/>
          <w:w w:val="140"/>
          <w:sz w:val="16"/>
        </w:rPr>
        <w:t>'id'</w:t>
      </w:r>
      <w:r>
        <w:rPr>
          <w:rFonts w:ascii="Trebuchet MS"/>
          <w:i/>
          <w:color w:val="34586C"/>
          <w:spacing w:val="8"/>
          <w:w w:val="140"/>
          <w:sz w:val="16"/>
        </w:rPr>
        <w:t> </w:t>
      </w:r>
      <w:r>
        <w:rPr>
          <w:rFonts w:ascii="Trebuchet MS"/>
          <w:i/>
          <w:color w:val="34586C"/>
          <w:w w:val="120"/>
          <w:sz w:val="16"/>
        </w:rPr>
        <w:t>is</w:t>
      </w:r>
      <w:r>
        <w:rPr>
          <w:rFonts w:ascii="Trebuchet MS"/>
          <w:i/>
          <w:color w:val="34586C"/>
          <w:spacing w:val="17"/>
          <w:w w:val="120"/>
          <w:sz w:val="16"/>
        </w:rPr>
        <w:t> </w:t>
      </w:r>
      <w:r>
        <w:rPr>
          <w:rFonts w:ascii="Trebuchet MS"/>
          <w:i/>
          <w:color w:val="34586C"/>
          <w:sz w:val="16"/>
        </w:rPr>
        <w:t>optional,</w:t>
      </w:r>
      <w:r>
        <w:rPr>
          <w:rFonts w:ascii="Trebuchet MS"/>
          <w:i/>
          <w:color w:val="34586C"/>
          <w:spacing w:val="27"/>
          <w:sz w:val="16"/>
        </w:rPr>
        <w:t> </w:t>
      </w:r>
      <w:r>
        <w:rPr>
          <w:rFonts w:ascii="Trebuchet MS"/>
          <w:i/>
          <w:color w:val="34586C"/>
          <w:sz w:val="16"/>
        </w:rPr>
        <w:t>but</w:t>
      </w:r>
      <w:r>
        <w:rPr>
          <w:rFonts w:ascii="Trebuchet MS"/>
          <w:i/>
          <w:color w:val="34586C"/>
          <w:spacing w:val="26"/>
          <w:sz w:val="16"/>
        </w:rPr>
        <w:t> </w:t>
      </w:r>
      <w:r>
        <w:rPr>
          <w:rFonts w:ascii="Trebuchet MS"/>
          <w:i/>
          <w:color w:val="34586C"/>
          <w:sz w:val="16"/>
        </w:rPr>
        <w:t>recommended</w:t>
      </w:r>
      <w:r>
        <w:rPr>
          <w:rFonts w:ascii="Trebuchet MS"/>
          <w:i/>
          <w:color w:val="34586C"/>
          <w:spacing w:val="18"/>
          <w:w w:val="120"/>
          <w:sz w:val="16"/>
        </w:rPr>
        <w:t> </w:t>
      </w:r>
      <w:r>
        <w:rPr>
          <w:rFonts w:ascii="Trebuchet MS"/>
          <w:i/>
          <w:color w:val="34586C"/>
          <w:w w:val="120"/>
          <w:sz w:val="16"/>
        </w:rPr>
        <w:t>if</w:t>
      </w:r>
      <w:r>
        <w:rPr>
          <w:rFonts w:ascii="Trebuchet MS"/>
          <w:i/>
          <w:color w:val="34586C"/>
          <w:spacing w:val="17"/>
          <w:w w:val="120"/>
          <w:sz w:val="16"/>
        </w:rPr>
        <w:t> </w:t>
      </w:r>
      <w:r>
        <w:rPr>
          <w:rFonts w:ascii="Trebuchet MS"/>
          <w:i/>
          <w:color w:val="34586C"/>
          <w:w w:val="120"/>
          <w:sz w:val="16"/>
        </w:rPr>
        <w:t>this</w:t>
      </w:r>
      <w:r>
        <w:rPr>
          <w:rFonts w:ascii="Trebuchet MS"/>
          <w:i/>
          <w:color w:val="34586C"/>
          <w:spacing w:val="17"/>
          <w:w w:val="120"/>
          <w:sz w:val="16"/>
        </w:rPr>
        <w:t> </w:t>
      </w:r>
      <w:r>
        <w:rPr>
          <w:rFonts w:ascii="Trebuchet MS"/>
          <w:i/>
          <w:color w:val="34586C"/>
          <w:spacing w:val="-5"/>
          <w:w w:val="120"/>
          <w:sz w:val="16"/>
        </w:rPr>
        <w:t>is</w:t>
      </w:r>
    </w:p>
    <w:p>
      <w:pPr>
        <w:spacing w:before="6"/>
        <w:ind w:left="799" w:right="0" w:firstLine="0"/>
        <w:jc w:val="left"/>
        <w:rPr>
          <w:rFonts w:ascii="Trebuchet MS"/>
          <w:i/>
          <w:sz w:val="16"/>
        </w:rPr>
      </w:pPr>
      <w:r>
        <w:rPr>
          <w:rFonts w:ascii="Trebuchet MS"/>
          <w:i/>
          <w:color w:val="34586C"/>
          <w:w w:val="105"/>
          <w:sz w:val="16"/>
        </w:rPr>
        <w:t>//a</w:t>
      </w:r>
      <w:r>
        <w:rPr>
          <w:rFonts w:ascii="Trebuchet MS"/>
          <w:i/>
          <w:color w:val="34586C"/>
          <w:spacing w:val="18"/>
          <w:w w:val="105"/>
          <w:sz w:val="16"/>
        </w:rPr>
        <w:t> </w:t>
      </w:r>
      <w:r>
        <w:rPr>
          <w:rFonts w:ascii="Trebuchet MS"/>
          <w:i/>
          <w:color w:val="34586C"/>
          <w:w w:val="105"/>
          <w:sz w:val="16"/>
        </w:rPr>
        <w:t>popular</w:t>
      </w:r>
      <w:r>
        <w:rPr>
          <w:rFonts w:ascii="Trebuchet MS"/>
          <w:i/>
          <w:color w:val="34586C"/>
          <w:spacing w:val="18"/>
          <w:w w:val="105"/>
          <w:sz w:val="16"/>
        </w:rPr>
        <w:t> </w:t>
      </w:r>
      <w:r>
        <w:rPr>
          <w:rFonts w:ascii="Trebuchet MS"/>
          <w:i/>
          <w:color w:val="34586C"/>
          <w:sz w:val="16"/>
        </w:rPr>
        <w:t>web</w:t>
      </w:r>
      <w:r>
        <w:rPr>
          <w:rFonts w:ascii="Trebuchet MS"/>
          <w:i/>
          <w:color w:val="34586C"/>
          <w:spacing w:val="18"/>
          <w:w w:val="105"/>
          <w:sz w:val="16"/>
        </w:rPr>
        <w:t> </w:t>
      </w:r>
      <w:r>
        <w:rPr>
          <w:rFonts w:ascii="Trebuchet MS"/>
          <w:i/>
          <w:color w:val="34586C"/>
          <w:w w:val="105"/>
          <w:sz w:val="16"/>
        </w:rPr>
        <w:t>library</w:t>
      </w:r>
      <w:r>
        <w:rPr>
          <w:rFonts w:ascii="Trebuchet MS"/>
          <w:i/>
          <w:color w:val="34586C"/>
          <w:spacing w:val="18"/>
          <w:w w:val="105"/>
          <w:sz w:val="16"/>
        </w:rPr>
        <w:t> </w:t>
      </w:r>
      <w:r>
        <w:rPr>
          <w:rFonts w:ascii="Trebuchet MS"/>
          <w:i/>
          <w:color w:val="34586C"/>
          <w:w w:val="105"/>
          <w:sz w:val="16"/>
        </w:rPr>
        <w:t>that</w:t>
      </w:r>
      <w:r>
        <w:rPr>
          <w:rFonts w:ascii="Trebuchet MS"/>
          <w:i/>
          <w:color w:val="34586C"/>
          <w:spacing w:val="15"/>
          <w:w w:val="110"/>
          <w:sz w:val="16"/>
        </w:rPr>
        <w:t> </w:t>
      </w:r>
      <w:r>
        <w:rPr>
          <w:rFonts w:ascii="Trebuchet MS"/>
          <w:i/>
          <w:color w:val="34586C"/>
          <w:w w:val="110"/>
          <w:sz w:val="16"/>
        </w:rPr>
        <w:t>is</w:t>
      </w:r>
      <w:r>
        <w:rPr>
          <w:rFonts w:ascii="Trebuchet MS"/>
          <w:i/>
          <w:color w:val="34586C"/>
          <w:spacing w:val="16"/>
          <w:w w:val="110"/>
          <w:sz w:val="16"/>
        </w:rPr>
        <w:t> </w:t>
      </w:r>
      <w:r>
        <w:rPr>
          <w:rFonts w:ascii="Trebuchet MS"/>
          <w:i/>
          <w:color w:val="34586C"/>
          <w:w w:val="105"/>
          <w:sz w:val="16"/>
        </w:rPr>
        <w:t>used</w:t>
      </w:r>
      <w:r>
        <w:rPr>
          <w:rFonts w:ascii="Trebuchet MS"/>
          <w:i/>
          <w:color w:val="34586C"/>
          <w:spacing w:val="18"/>
          <w:w w:val="105"/>
          <w:sz w:val="16"/>
        </w:rPr>
        <w:t> </w:t>
      </w:r>
      <w:r>
        <w:rPr>
          <w:rFonts w:ascii="Trebuchet MS"/>
          <w:i/>
          <w:color w:val="34586C"/>
          <w:w w:val="105"/>
          <w:sz w:val="16"/>
        </w:rPr>
        <w:t>mostly</w:t>
      </w:r>
      <w:r>
        <w:rPr>
          <w:rFonts w:ascii="Trebuchet MS"/>
          <w:i/>
          <w:color w:val="34586C"/>
          <w:spacing w:val="18"/>
          <w:w w:val="105"/>
          <w:sz w:val="16"/>
        </w:rPr>
        <w:t> </w:t>
      </w:r>
      <w:r>
        <w:rPr>
          <w:rFonts w:ascii="Trebuchet MS"/>
          <w:i/>
          <w:color w:val="34586C"/>
          <w:spacing w:val="-5"/>
          <w:w w:val="105"/>
          <w:sz w:val="16"/>
        </w:rPr>
        <w:t>in</w:t>
      </w:r>
    </w:p>
    <w:p>
      <w:pPr>
        <w:spacing w:before="6"/>
        <w:ind w:left="799" w:right="0" w:firstLine="0"/>
        <w:jc w:val="left"/>
        <w:rPr>
          <w:rFonts w:ascii="Trebuchet MS"/>
          <w:i/>
          <w:sz w:val="16"/>
        </w:rPr>
      </w:pPr>
      <w:r>
        <w:rPr>
          <w:rFonts w:ascii="Trebuchet MS"/>
          <w:i/>
          <w:color w:val="34586C"/>
          <w:spacing w:val="-2"/>
          <w:sz w:val="16"/>
        </w:rPr>
        <w:t>//non-AMD/Node</w:t>
      </w:r>
      <w:r>
        <w:rPr>
          <w:rFonts w:ascii="Trebuchet MS"/>
          <w:i/>
          <w:color w:val="34586C"/>
          <w:spacing w:val="14"/>
          <w:sz w:val="16"/>
        </w:rPr>
        <w:t> </w:t>
      </w:r>
      <w:r>
        <w:rPr>
          <w:rFonts w:ascii="Trebuchet MS"/>
          <w:i/>
          <w:color w:val="34586C"/>
          <w:spacing w:val="-2"/>
          <w:sz w:val="16"/>
        </w:rPr>
        <w:t>environments.</w:t>
      </w:r>
      <w:r>
        <w:rPr>
          <w:rFonts w:ascii="Trebuchet MS"/>
          <w:i/>
          <w:color w:val="34586C"/>
          <w:spacing w:val="15"/>
          <w:sz w:val="16"/>
        </w:rPr>
        <w:t> </w:t>
      </w:r>
      <w:r>
        <w:rPr>
          <w:rFonts w:ascii="Trebuchet MS"/>
          <w:i/>
          <w:color w:val="34586C"/>
          <w:spacing w:val="-2"/>
          <w:sz w:val="16"/>
        </w:rPr>
        <w:t>However,</w:t>
      </w:r>
      <w:r>
        <w:rPr>
          <w:rFonts w:ascii="Trebuchet MS"/>
          <w:i/>
          <w:color w:val="34586C"/>
          <w:spacing w:val="15"/>
          <w:sz w:val="16"/>
        </w:rPr>
        <w:t> </w:t>
      </w:r>
      <w:r>
        <w:rPr>
          <w:rFonts w:ascii="Trebuchet MS"/>
          <w:i/>
          <w:color w:val="34586C"/>
          <w:spacing w:val="-2"/>
          <w:sz w:val="16"/>
        </w:rPr>
        <w:t>if</w:t>
      </w:r>
      <w:r>
        <w:rPr>
          <w:rFonts w:ascii="Trebuchet MS"/>
          <w:i/>
          <w:color w:val="34586C"/>
          <w:spacing w:val="14"/>
          <w:sz w:val="16"/>
        </w:rPr>
        <w:t> </w:t>
      </w:r>
      <w:r>
        <w:rPr>
          <w:rFonts w:ascii="Trebuchet MS"/>
          <w:i/>
          <w:color w:val="34586C"/>
          <w:spacing w:val="-4"/>
          <w:sz w:val="16"/>
        </w:rPr>
        <w:t>want</w:t>
      </w:r>
    </w:p>
    <w:p>
      <w:pPr>
        <w:spacing w:before="6"/>
        <w:ind w:left="799" w:right="0" w:firstLine="0"/>
        <w:jc w:val="left"/>
        <w:rPr>
          <w:rFonts w:ascii="Trebuchet MS"/>
          <w:i/>
          <w:sz w:val="16"/>
        </w:rPr>
      </w:pPr>
      <w:r>
        <w:rPr>
          <w:rFonts w:ascii="Trebuchet MS"/>
          <w:i/>
          <w:color w:val="34586C"/>
          <w:spacing w:val="-2"/>
          <w:sz w:val="16"/>
        </w:rPr>
        <w:t>//to</w:t>
      </w:r>
      <w:r>
        <w:rPr>
          <w:rFonts w:ascii="Trebuchet MS"/>
          <w:i/>
          <w:color w:val="34586C"/>
          <w:spacing w:val="4"/>
          <w:sz w:val="16"/>
        </w:rPr>
        <w:t> </w:t>
      </w:r>
      <w:r>
        <w:rPr>
          <w:rFonts w:ascii="Trebuchet MS"/>
          <w:i/>
          <w:color w:val="34586C"/>
          <w:spacing w:val="-2"/>
          <w:sz w:val="16"/>
        </w:rPr>
        <w:t>make</w:t>
      </w:r>
      <w:r>
        <w:rPr>
          <w:rFonts w:ascii="Trebuchet MS"/>
          <w:i/>
          <w:color w:val="34586C"/>
          <w:spacing w:val="4"/>
          <w:sz w:val="16"/>
        </w:rPr>
        <w:t> </w:t>
      </w:r>
      <w:r>
        <w:rPr>
          <w:rFonts w:ascii="Trebuchet MS"/>
          <w:i/>
          <w:color w:val="34586C"/>
          <w:spacing w:val="-2"/>
          <w:sz w:val="16"/>
        </w:rPr>
        <w:t>an</w:t>
      </w:r>
      <w:r>
        <w:rPr>
          <w:rFonts w:ascii="Trebuchet MS"/>
          <w:i/>
          <w:color w:val="34586C"/>
          <w:spacing w:val="4"/>
          <w:sz w:val="16"/>
        </w:rPr>
        <w:t> </w:t>
      </w:r>
      <w:r>
        <w:rPr>
          <w:rFonts w:ascii="Trebuchet MS"/>
          <w:i/>
          <w:color w:val="34586C"/>
          <w:spacing w:val="-2"/>
          <w:sz w:val="16"/>
        </w:rPr>
        <w:t>anonymous</w:t>
      </w:r>
      <w:r>
        <w:rPr>
          <w:rFonts w:ascii="Trebuchet MS"/>
          <w:i/>
          <w:color w:val="34586C"/>
          <w:spacing w:val="5"/>
          <w:sz w:val="16"/>
        </w:rPr>
        <w:t> </w:t>
      </w:r>
      <w:r>
        <w:rPr>
          <w:rFonts w:ascii="Trebuchet MS"/>
          <w:i/>
          <w:color w:val="34586C"/>
          <w:spacing w:val="-2"/>
          <w:sz w:val="16"/>
        </w:rPr>
        <w:t>module,</w:t>
      </w:r>
      <w:r>
        <w:rPr>
          <w:rFonts w:ascii="Trebuchet MS"/>
          <w:i/>
          <w:color w:val="34586C"/>
          <w:spacing w:val="4"/>
          <w:sz w:val="16"/>
        </w:rPr>
        <w:t> </w:t>
      </w:r>
      <w:r>
        <w:rPr>
          <w:rFonts w:ascii="Trebuchet MS"/>
          <w:i/>
          <w:color w:val="34586C"/>
          <w:spacing w:val="-2"/>
          <w:sz w:val="16"/>
        </w:rPr>
        <w:t>remove</w:t>
      </w:r>
      <w:r>
        <w:rPr>
          <w:rFonts w:ascii="Trebuchet MS"/>
          <w:i/>
          <w:color w:val="34586C"/>
          <w:spacing w:val="4"/>
          <w:sz w:val="16"/>
        </w:rPr>
        <w:t> </w:t>
      </w:r>
      <w:r>
        <w:rPr>
          <w:rFonts w:ascii="Trebuchet MS"/>
          <w:i/>
          <w:color w:val="34586C"/>
          <w:spacing w:val="-2"/>
          <w:sz w:val="16"/>
        </w:rPr>
        <w:t>the</w:t>
      </w:r>
      <w:r>
        <w:rPr>
          <w:rFonts w:ascii="Trebuchet MS"/>
          <w:i/>
          <w:color w:val="34586C"/>
          <w:spacing w:val="5"/>
          <w:sz w:val="16"/>
        </w:rPr>
        <w:t> </w:t>
      </w:r>
      <w:r>
        <w:rPr>
          <w:rFonts w:ascii="Trebuchet MS"/>
          <w:i/>
          <w:color w:val="34586C"/>
          <w:spacing w:val="-4"/>
          <w:sz w:val="16"/>
        </w:rPr>
        <w:t>'id'</w:t>
      </w:r>
    </w:p>
    <w:p>
      <w:pPr>
        <w:spacing w:line="184" w:lineRule="exact" w:before="6"/>
        <w:ind w:left="799" w:right="0" w:firstLine="0"/>
        <w:jc w:val="left"/>
        <w:rPr>
          <w:rFonts w:ascii="Trebuchet MS"/>
          <w:i/>
          <w:sz w:val="16"/>
        </w:rPr>
      </w:pPr>
      <w:r>
        <w:rPr>
          <w:rFonts w:ascii="Trebuchet MS"/>
          <w:i/>
          <w:color w:val="34586C"/>
          <w:sz w:val="16"/>
        </w:rPr>
        <w:t>//below,</w:t>
      </w:r>
      <w:r>
        <w:rPr>
          <w:rFonts w:ascii="Trebuchet MS"/>
          <w:i/>
          <w:color w:val="34586C"/>
          <w:spacing w:val="25"/>
          <w:sz w:val="16"/>
        </w:rPr>
        <w:t> </w:t>
      </w:r>
      <w:r>
        <w:rPr>
          <w:rFonts w:ascii="Trebuchet MS"/>
          <w:i/>
          <w:color w:val="34586C"/>
          <w:sz w:val="16"/>
        </w:rPr>
        <w:t>and</w:t>
      </w:r>
      <w:r>
        <w:rPr>
          <w:rFonts w:ascii="Trebuchet MS"/>
          <w:i/>
          <w:color w:val="34586C"/>
          <w:spacing w:val="26"/>
          <w:sz w:val="16"/>
        </w:rPr>
        <w:t> </w:t>
      </w:r>
      <w:r>
        <w:rPr>
          <w:rFonts w:ascii="Trebuchet MS"/>
          <w:i/>
          <w:color w:val="34586C"/>
          <w:sz w:val="16"/>
        </w:rPr>
        <w:t>remove</w:t>
      </w:r>
      <w:r>
        <w:rPr>
          <w:rFonts w:ascii="Trebuchet MS"/>
          <w:i/>
          <w:color w:val="34586C"/>
          <w:spacing w:val="26"/>
          <w:sz w:val="16"/>
        </w:rPr>
        <w:t> </w:t>
      </w:r>
      <w:r>
        <w:rPr>
          <w:rFonts w:ascii="Trebuchet MS"/>
          <w:i/>
          <w:color w:val="34586C"/>
          <w:sz w:val="16"/>
        </w:rPr>
        <w:t>the</w:t>
      </w:r>
      <w:r>
        <w:rPr>
          <w:rFonts w:ascii="Trebuchet MS"/>
          <w:i/>
          <w:color w:val="34586C"/>
          <w:spacing w:val="26"/>
          <w:sz w:val="16"/>
        </w:rPr>
        <w:t> </w:t>
      </w:r>
      <w:r>
        <w:rPr>
          <w:rFonts w:ascii="Trebuchet MS"/>
          <w:i/>
          <w:color w:val="34586C"/>
          <w:sz w:val="16"/>
        </w:rPr>
        <w:t>id</w:t>
      </w:r>
      <w:r>
        <w:rPr>
          <w:rFonts w:ascii="Trebuchet MS"/>
          <w:i/>
          <w:color w:val="34586C"/>
          <w:spacing w:val="26"/>
          <w:sz w:val="16"/>
        </w:rPr>
        <w:t> </w:t>
      </w:r>
      <w:r>
        <w:rPr>
          <w:rFonts w:ascii="Trebuchet MS"/>
          <w:i/>
          <w:color w:val="34586C"/>
          <w:sz w:val="16"/>
        </w:rPr>
        <w:t>use</w:t>
      </w:r>
      <w:r>
        <w:rPr>
          <w:rFonts w:ascii="Trebuchet MS"/>
          <w:i/>
          <w:color w:val="34586C"/>
          <w:spacing w:val="25"/>
          <w:sz w:val="16"/>
        </w:rPr>
        <w:t> </w:t>
      </w:r>
      <w:r>
        <w:rPr>
          <w:rFonts w:ascii="Trebuchet MS"/>
          <w:i/>
          <w:color w:val="34586C"/>
          <w:sz w:val="16"/>
        </w:rPr>
        <w:t>in</w:t>
      </w:r>
      <w:r>
        <w:rPr>
          <w:rFonts w:ascii="Trebuchet MS"/>
          <w:i/>
          <w:color w:val="34586C"/>
          <w:spacing w:val="26"/>
          <w:sz w:val="16"/>
        </w:rPr>
        <w:t> </w:t>
      </w:r>
      <w:r>
        <w:rPr>
          <w:rFonts w:ascii="Trebuchet MS"/>
          <w:i/>
          <w:color w:val="34586C"/>
          <w:sz w:val="16"/>
        </w:rPr>
        <w:t>the</w:t>
      </w:r>
      <w:r>
        <w:rPr>
          <w:rFonts w:ascii="Trebuchet MS"/>
          <w:i/>
          <w:color w:val="34586C"/>
          <w:spacing w:val="26"/>
          <w:sz w:val="16"/>
        </w:rPr>
        <w:t> </w:t>
      </w:r>
      <w:r>
        <w:rPr>
          <w:rFonts w:ascii="Trebuchet MS"/>
          <w:i/>
          <w:color w:val="34586C"/>
          <w:sz w:val="16"/>
        </w:rPr>
        <w:t>define</w:t>
      </w:r>
      <w:r>
        <w:rPr>
          <w:rFonts w:ascii="Trebuchet MS"/>
          <w:i/>
          <w:color w:val="34586C"/>
          <w:spacing w:val="26"/>
          <w:sz w:val="16"/>
        </w:rPr>
        <w:t> </w:t>
      </w:r>
      <w:r>
        <w:rPr>
          <w:rFonts w:ascii="Trebuchet MS"/>
          <w:i/>
          <w:color w:val="34586C"/>
          <w:spacing w:val="-2"/>
          <w:sz w:val="16"/>
        </w:rPr>
        <w:t>shim.</w:t>
      </w:r>
    </w:p>
    <w:p>
      <w:pPr>
        <w:spacing w:line="202" w:lineRule="exact" w:before="0"/>
        <w:ind w:left="799" w:right="0" w:firstLine="0"/>
        <w:jc w:val="left"/>
        <w:rPr>
          <w:rFonts w:ascii="SimSun-ExtB"/>
          <w:sz w:val="16"/>
        </w:rPr>
      </w:pPr>
      <w:r>
        <w:rPr>
          <w:rFonts w:ascii="SimSun-ExtB"/>
          <w:color w:val="000087"/>
          <w:sz w:val="16"/>
        </w:rPr>
        <w:t>define</w:t>
      </w:r>
      <w:r>
        <w:rPr>
          <w:rFonts w:ascii="SimSun-ExtB"/>
          <w:sz w:val="16"/>
        </w:rPr>
        <w:t>(</w:t>
      </w:r>
      <w:r>
        <w:rPr>
          <w:rFonts w:ascii="SimSun-ExtB"/>
          <w:color w:val="CC3300"/>
          <w:sz w:val="16"/>
        </w:rPr>
        <w:t>'id'</w:t>
      </w:r>
      <w:r>
        <w:rPr>
          <w:rFonts w:ascii="SimSun-ExtB"/>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color w:val="000087"/>
          <w:sz w:val="16"/>
        </w:rPr>
        <w:t>require</w:t>
      </w:r>
      <w:r>
        <w:rPr>
          <w:rFonts w:ascii="SimSun-ExtB"/>
          <w:sz w:val="16"/>
        </w:rPr>
        <w:t>, </w:t>
      </w:r>
      <w:r>
        <w:rPr>
          <w:rFonts w:ascii="SimSun-ExtB"/>
          <w:color w:val="000087"/>
          <w:sz w:val="16"/>
        </w:rPr>
        <w:t>exports</w:t>
      </w:r>
      <w:r>
        <w:rPr>
          <w:rFonts w:ascii="SimSun-ExtB"/>
          <w:sz w:val="16"/>
        </w:rPr>
        <w:t>)</w:t>
      </w:r>
      <w:r>
        <w:rPr>
          <w:rFonts w:ascii="SimSun-ExtB"/>
          <w:spacing w:val="1"/>
          <w:sz w:val="16"/>
        </w:rPr>
        <w:t> </w:t>
      </w:r>
      <w:r>
        <w:rPr>
          <w:rFonts w:ascii="SimSun-ExtB"/>
          <w:spacing w:val="-10"/>
          <w:sz w:val="16"/>
        </w:rPr>
        <w:t>{</w:t>
      </w:r>
    </w:p>
    <w:p>
      <w:pPr>
        <w:spacing w:line="182" w:lineRule="exact" w:before="0"/>
        <w:ind w:left="1119" w:right="0" w:firstLine="0"/>
        <w:jc w:val="left"/>
        <w:rPr>
          <w:rFonts w:ascii="Trebuchet MS"/>
          <w:i/>
          <w:sz w:val="16"/>
        </w:rPr>
      </w:pPr>
      <w:r>
        <w:rPr>
          <w:rFonts w:ascii="Trebuchet MS"/>
          <w:i/>
          <w:color w:val="34586C"/>
          <w:sz w:val="16"/>
        </w:rPr>
        <w:t>//If</w:t>
      </w:r>
      <w:r>
        <w:rPr>
          <w:rFonts w:ascii="Trebuchet MS"/>
          <w:i/>
          <w:color w:val="34586C"/>
          <w:spacing w:val="24"/>
          <w:sz w:val="16"/>
        </w:rPr>
        <w:t> </w:t>
      </w:r>
      <w:r>
        <w:rPr>
          <w:rFonts w:ascii="Trebuchet MS"/>
          <w:i/>
          <w:color w:val="34586C"/>
          <w:sz w:val="16"/>
        </w:rPr>
        <w:t>have</w:t>
      </w:r>
      <w:r>
        <w:rPr>
          <w:rFonts w:ascii="Trebuchet MS"/>
          <w:i/>
          <w:color w:val="34586C"/>
          <w:spacing w:val="25"/>
          <w:sz w:val="16"/>
        </w:rPr>
        <w:t> </w:t>
      </w:r>
      <w:r>
        <w:rPr>
          <w:rFonts w:ascii="Trebuchet MS"/>
          <w:i/>
          <w:color w:val="34586C"/>
          <w:sz w:val="16"/>
        </w:rPr>
        <w:t>dependencies,</w:t>
      </w:r>
      <w:r>
        <w:rPr>
          <w:rFonts w:ascii="Trebuchet MS"/>
          <w:i/>
          <w:color w:val="34586C"/>
          <w:spacing w:val="25"/>
          <w:sz w:val="16"/>
        </w:rPr>
        <w:t> </w:t>
      </w:r>
      <w:r>
        <w:rPr>
          <w:rFonts w:ascii="Trebuchet MS"/>
          <w:i/>
          <w:color w:val="34586C"/>
          <w:sz w:val="16"/>
        </w:rPr>
        <w:t>get</w:t>
      </w:r>
      <w:r>
        <w:rPr>
          <w:rFonts w:ascii="Trebuchet MS"/>
          <w:i/>
          <w:color w:val="34586C"/>
          <w:spacing w:val="25"/>
          <w:sz w:val="16"/>
        </w:rPr>
        <w:t> </w:t>
      </w:r>
      <w:r>
        <w:rPr>
          <w:rFonts w:ascii="Trebuchet MS"/>
          <w:i/>
          <w:color w:val="34586C"/>
          <w:sz w:val="16"/>
        </w:rPr>
        <w:t>them</w:t>
      </w:r>
      <w:r>
        <w:rPr>
          <w:rFonts w:ascii="Trebuchet MS"/>
          <w:i/>
          <w:color w:val="34586C"/>
          <w:spacing w:val="25"/>
          <w:sz w:val="16"/>
        </w:rPr>
        <w:t> </w:t>
      </w:r>
      <w:r>
        <w:rPr>
          <w:rFonts w:ascii="Trebuchet MS"/>
          <w:i/>
          <w:color w:val="34586C"/>
          <w:spacing w:val="-4"/>
          <w:sz w:val="16"/>
        </w:rPr>
        <w:t>here</w:t>
      </w:r>
    </w:p>
    <w:p>
      <w:pPr>
        <w:spacing w:line="203" w:lineRule="exact" w:before="0"/>
        <w:ind w:left="111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a</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require</w:t>
      </w:r>
      <w:r>
        <w:rPr>
          <w:rFonts w:ascii="SimSun-ExtB"/>
          <w:spacing w:val="-2"/>
          <w:sz w:val="16"/>
        </w:rPr>
        <w:t>(</w:t>
      </w:r>
      <w:r>
        <w:rPr>
          <w:rFonts w:ascii="SimSun-ExtB"/>
          <w:color w:val="CC3300"/>
          <w:spacing w:val="-2"/>
          <w:sz w:val="16"/>
        </w:rPr>
        <w:t>'a'</w:t>
      </w:r>
      <w:r>
        <w:rPr>
          <w:rFonts w:ascii="SimSun-ExtB"/>
          <w:spacing w:val="-2"/>
          <w:sz w:val="16"/>
        </w:rPr>
        <w:t>);</w:t>
      </w:r>
    </w:p>
    <w:p>
      <w:pPr>
        <w:spacing w:line="184" w:lineRule="exact" w:before="189"/>
        <w:ind w:left="1119" w:right="0" w:firstLine="0"/>
        <w:jc w:val="left"/>
        <w:rPr>
          <w:rFonts w:ascii="Trebuchet MS"/>
          <w:i/>
          <w:sz w:val="16"/>
        </w:rPr>
      </w:pPr>
      <w:r>
        <w:rPr>
          <w:rFonts w:ascii="Trebuchet MS"/>
          <w:i/>
          <w:color w:val="34586C"/>
          <w:w w:val="105"/>
          <w:sz w:val="16"/>
        </w:rPr>
        <w:t>//Attach</w:t>
      </w:r>
      <w:r>
        <w:rPr>
          <w:rFonts w:ascii="Trebuchet MS"/>
          <w:i/>
          <w:color w:val="34586C"/>
          <w:spacing w:val="15"/>
          <w:w w:val="105"/>
          <w:sz w:val="16"/>
        </w:rPr>
        <w:t> </w:t>
      </w:r>
      <w:r>
        <w:rPr>
          <w:rFonts w:ascii="Trebuchet MS"/>
          <w:i/>
          <w:color w:val="34586C"/>
          <w:w w:val="105"/>
          <w:sz w:val="16"/>
        </w:rPr>
        <w:t>properties</w:t>
      </w:r>
      <w:r>
        <w:rPr>
          <w:rFonts w:ascii="Trebuchet MS"/>
          <w:i/>
          <w:color w:val="34586C"/>
          <w:spacing w:val="15"/>
          <w:w w:val="105"/>
          <w:sz w:val="16"/>
        </w:rPr>
        <w:t> </w:t>
      </w:r>
      <w:r>
        <w:rPr>
          <w:rFonts w:ascii="Trebuchet MS"/>
          <w:i/>
          <w:color w:val="34586C"/>
          <w:w w:val="105"/>
          <w:sz w:val="16"/>
        </w:rPr>
        <w:t>to</w:t>
      </w:r>
      <w:r>
        <w:rPr>
          <w:rFonts w:ascii="Trebuchet MS"/>
          <w:i/>
          <w:color w:val="34586C"/>
          <w:spacing w:val="16"/>
          <w:w w:val="105"/>
          <w:sz w:val="16"/>
        </w:rPr>
        <w:t> </w:t>
      </w:r>
      <w:r>
        <w:rPr>
          <w:rFonts w:ascii="Trebuchet MS"/>
          <w:i/>
          <w:color w:val="34586C"/>
          <w:spacing w:val="-2"/>
          <w:w w:val="105"/>
          <w:sz w:val="16"/>
        </w:rPr>
        <w:t>exports.</w:t>
      </w:r>
    </w:p>
    <w:p>
      <w:pPr>
        <w:spacing w:line="203" w:lineRule="exact" w:before="0"/>
        <w:ind w:left="1119" w:right="0" w:firstLine="0"/>
        <w:jc w:val="left"/>
        <w:rPr>
          <w:rFonts w:ascii="SimSun-ExtB"/>
          <w:sz w:val="16"/>
        </w:rPr>
      </w:pPr>
      <w:r>
        <w:rPr>
          <w:rFonts w:ascii="SimSun-ExtB"/>
          <w:color w:val="000087"/>
          <w:sz w:val="16"/>
        </w:rPr>
        <w:t>exports</w:t>
      </w:r>
      <w:r>
        <w:rPr>
          <w:rFonts w:ascii="SimSun-ExtB"/>
          <w:sz w:val="16"/>
        </w:rPr>
        <w:t>.</w:t>
      </w:r>
      <w:r>
        <w:rPr>
          <w:rFonts w:ascii="SimSun-ExtB"/>
          <w:color w:val="000087"/>
          <w:sz w:val="16"/>
        </w:rPr>
        <w:t>name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value</w:t>
      </w:r>
      <w:r>
        <w:rPr>
          <w:rFonts w:ascii="SimSun-ExtB"/>
          <w:spacing w:val="-2"/>
          <w:sz w:val="16"/>
        </w:rPr>
        <w:t>;</w:t>
      </w:r>
    </w:p>
    <w:p>
      <w:pPr>
        <w:spacing w:line="186" w:lineRule="exact" w:before="0"/>
        <w:ind w:left="799" w:right="0" w:firstLine="0"/>
        <w:jc w:val="left"/>
        <w:rPr>
          <w:rFonts w:ascii="SimSun-ExtB"/>
          <w:sz w:val="16"/>
        </w:rPr>
      </w:pPr>
      <w:r>
        <w:rPr>
          <w:rFonts w:ascii="SimSun-ExtB"/>
          <w:spacing w:val="-5"/>
          <w:sz w:val="16"/>
        </w:rPr>
        <w:t>});</w:t>
      </w:r>
    </w:p>
    <w:p>
      <w:pPr>
        <w:spacing w:line="192" w:lineRule="exact" w:before="0"/>
        <w:ind w:left="480" w:right="0" w:firstLine="0"/>
        <w:jc w:val="left"/>
        <w:rPr>
          <w:rFonts w:ascii="SimSun-ExtB"/>
          <w:sz w:val="16"/>
        </w:rPr>
      </w:pPr>
      <w:r>
        <w:rPr>
          <w:rFonts w:ascii="SimSun-ExtB"/>
          <w:sz w:val="16"/>
        </w:rPr>
        <w:t>}(</w:t>
      </w:r>
      <w:r>
        <w:rPr>
          <w:rFonts w:ascii="Arial"/>
          <w:b/>
          <w:color w:val="006699"/>
          <w:sz w:val="16"/>
        </w:rPr>
        <w:t>typeof</w:t>
      </w:r>
      <w:r>
        <w:rPr>
          <w:rFonts w:ascii="Arial"/>
          <w:b/>
          <w:color w:val="006699"/>
          <w:spacing w:val="35"/>
          <w:sz w:val="16"/>
        </w:rPr>
        <w:t> </w:t>
      </w:r>
      <w:r>
        <w:rPr>
          <w:rFonts w:ascii="SimSun-ExtB"/>
          <w:color w:val="000087"/>
          <w:sz w:val="16"/>
        </w:rPr>
        <w:t>define </w:t>
      </w:r>
      <w:r>
        <w:rPr>
          <w:rFonts w:ascii="SimSun-ExtB"/>
          <w:color w:val="545454"/>
          <w:sz w:val="16"/>
        </w:rPr>
        <w:t>===</w:t>
      </w:r>
      <w:r>
        <w:rPr>
          <w:rFonts w:ascii="SimSun-ExtB"/>
          <w:color w:val="545454"/>
          <w:spacing w:val="-1"/>
          <w:sz w:val="16"/>
        </w:rPr>
        <w:t> </w:t>
      </w:r>
      <w:r>
        <w:rPr>
          <w:rFonts w:ascii="SimSun-ExtB"/>
          <w:color w:val="CC3300"/>
          <w:sz w:val="16"/>
        </w:rPr>
        <w:t>'function' </w:t>
      </w:r>
      <w:r>
        <w:rPr>
          <w:rFonts w:ascii="SimSun-ExtB"/>
          <w:color w:val="545454"/>
          <w:sz w:val="16"/>
        </w:rPr>
        <w:t>&amp;&amp;</w:t>
      </w:r>
      <w:r>
        <w:rPr>
          <w:rFonts w:ascii="SimSun-ExtB"/>
          <w:color w:val="545454"/>
          <w:spacing w:val="-1"/>
          <w:sz w:val="16"/>
        </w:rPr>
        <w:t> </w:t>
      </w:r>
      <w:r>
        <w:rPr>
          <w:rFonts w:ascii="SimSun-ExtB"/>
          <w:color w:val="000087"/>
          <w:sz w:val="16"/>
        </w:rPr>
        <w:t>define</w:t>
      </w:r>
      <w:r>
        <w:rPr>
          <w:rFonts w:ascii="SimSun-ExtB"/>
          <w:sz w:val="16"/>
        </w:rPr>
        <w:t>.</w:t>
      </w:r>
      <w:r>
        <w:rPr>
          <w:rFonts w:ascii="SimSun-ExtB"/>
          <w:color w:val="000087"/>
          <w:sz w:val="16"/>
        </w:rPr>
        <w:t>amd </w:t>
      </w:r>
      <w:r>
        <w:rPr>
          <w:rFonts w:ascii="SimSun-ExtB"/>
          <w:color w:val="545454"/>
          <w:sz w:val="16"/>
        </w:rPr>
        <w:t>?</w:t>
      </w:r>
      <w:r>
        <w:rPr>
          <w:rFonts w:ascii="SimSun-ExtB"/>
          <w:color w:val="545454"/>
          <w:spacing w:val="-1"/>
          <w:sz w:val="16"/>
        </w:rPr>
        <w:t> </w:t>
      </w:r>
      <w:r>
        <w:rPr>
          <w:rFonts w:ascii="SimSun-ExtB"/>
          <w:color w:val="000087"/>
          <w:sz w:val="16"/>
        </w:rPr>
        <w:t>define </w:t>
      </w:r>
      <w:r>
        <w:rPr>
          <w:rFonts w:ascii="SimSun-ExtB"/>
          <w:color w:val="545454"/>
          <w:sz w:val="16"/>
        </w:rPr>
        <w:t>:</w:t>
      </w:r>
      <w:r>
        <w:rPr>
          <w:rFonts w:ascii="SimSun-ExtB"/>
          <w:color w:val="545454"/>
          <w:spacing w:val="-1"/>
          <w:sz w:val="16"/>
        </w:rPr>
        <w:t> </w:t>
      </w:r>
      <w:r>
        <w:rPr>
          <w:rFonts w:ascii="Arial"/>
          <w:b/>
          <w:color w:val="006699"/>
          <w:sz w:val="16"/>
        </w:rPr>
        <w:t>function</w:t>
      </w:r>
      <w:r>
        <w:rPr>
          <w:rFonts w:ascii="Arial"/>
          <w:b/>
          <w:color w:val="006699"/>
          <w:spacing w:val="36"/>
          <w:sz w:val="16"/>
        </w:rPr>
        <w:t> </w:t>
      </w:r>
      <w:r>
        <w:rPr>
          <w:rFonts w:ascii="SimSun-ExtB"/>
          <w:sz w:val="16"/>
        </w:rPr>
        <w:t>(</w:t>
      </w:r>
      <w:r>
        <w:rPr>
          <w:rFonts w:ascii="SimSun-ExtB"/>
          <w:color w:val="000087"/>
          <w:sz w:val="16"/>
        </w:rPr>
        <w:t>id</w:t>
      </w:r>
      <w:r>
        <w:rPr>
          <w:rFonts w:ascii="SimSun-ExtB"/>
          <w:sz w:val="16"/>
        </w:rPr>
        <w:t>,</w:t>
      </w:r>
      <w:r>
        <w:rPr>
          <w:rFonts w:ascii="SimSun-ExtB"/>
          <w:spacing w:val="-1"/>
          <w:sz w:val="16"/>
        </w:rPr>
        <w:t> </w:t>
      </w:r>
      <w:r>
        <w:rPr>
          <w:rFonts w:ascii="SimSun-ExtB"/>
          <w:color w:val="000087"/>
          <w:sz w:val="16"/>
        </w:rPr>
        <w:t>factory</w:t>
      </w:r>
      <w:r>
        <w:rPr>
          <w:rFonts w:ascii="SimSun-ExtB"/>
          <w:sz w:val="16"/>
        </w:rPr>
        <w:t>) </w:t>
      </w:r>
      <w:r>
        <w:rPr>
          <w:rFonts w:ascii="SimSun-ExtB"/>
          <w:spacing w:val="-10"/>
          <w:sz w:val="16"/>
        </w:rPr>
        <w:t>{</w:t>
      </w:r>
    </w:p>
    <w:p>
      <w:pPr>
        <w:spacing w:line="197" w:lineRule="exact" w:before="0"/>
        <w:ind w:left="799" w:right="0" w:firstLine="0"/>
        <w:jc w:val="left"/>
        <w:rPr>
          <w:rFonts w:ascii="SimSun-ExtB"/>
          <w:sz w:val="16"/>
        </w:rPr>
      </w:pPr>
      <w:r>
        <w:rPr>
          <w:rFonts w:ascii="Arial"/>
          <w:b/>
          <w:color w:val="006699"/>
          <w:sz w:val="16"/>
        </w:rPr>
        <w:t>if</w:t>
      </w:r>
      <w:r>
        <w:rPr>
          <w:rFonts w:ascii="Arial"/>
          <w:b/>
          <w:color w:val="006699"/>
          <w:spacing w:val="47"/>
          <w:sz w:val="16"/>
        </w:rPr>
        <w:t> </w:t>
      </w:r>
      <w:r>
        <w:rPr>
          <w:rFonts w:ascii="SimSun-ExtB"/>
          <w:sz w:val="16"/>
        </w:rPr>
        <w:t>(</w:t>
      </w:r>
      <w:r>
        <w:rPr>
          <w:rFonts w:ascii="Arial"/>
          <w:b/>
          <w:color w:val="006699"/>
          <w:sz w:val="16"/>
        </w:rPr>
        <w:t>typeof</w:t>
      </w:r>
      <w:r>
        <w:rPr>
          <w:rFonts w:ascii="Arial"/>
          <w:b/>
          <w:color w:val="006699"/>
          <w:spacing w:val="47"/>
          <w:sz w:val="16"/>
        </w:rPr>
        <w:t> </w:t>
      </w:r>
      <w:r>
        <w:rPr>
          <w:rFonts w:ascii="SimSun-ExtB"/>
          <w:color w:val="000087"/>
          <w:sz w:val="16"/>
        </w:rPr>
        <w:t>exports</w:t>
      </w:r>
      <w:r>
        <w:rPr>
          <w:rFonts w:ascii="SimSun-ExtB"/>
          <w:color w:val="000087"/>
          <w:spacing w:val="12"/>
          <w:sz w:val="16"/>
        </w:rPr>
        <w:t> </w:t>
      </w:r>
      <w:r>
        <w:rPr>
          <w:rFonts w:ascii="SimSun-ExtB"/>
          <w:color w:val="545454"/>
          <w:sz w:val="16"/>
        </w:rPr>
        <w:t>!==</w:t>
      </w:r>
      <w:r>
        <w:rPr>
          <w:rFonts w:ascii="SimSun-ExtB"/>
          <w:color w:val="545454"/>
          <w:spacing w:val="11"/>
          <w:sz w:val="16"/>
        </w:rPr>
        <w:t> </w:t>
      </w:r>
      <w:r>
        <w:rPr>
          <w:rFonts w:ascii="SimSun-ExtB"/>
          <w:color w:val="CC3300"/>
          <w:sz w:val="16"/>
        </w:rPr>
        <w:t>'undefined'</w:t>
      </w:r>
      <w:r>
        <w:rPr>
          <w:rFonts w:ascii="SimSun-ExtB"/>
          <w:sz w:val="16"/>
        </w:rPr>
        <w:t>)</w:t>
      </w:r>
      <w:r>
        <w:rPr>
          <w:rFonts w:ascii="SimSun-ExtB"/>
          <w:spacing w:val="11"/>
          <w:sz w:val="16"/>
        </w:rPr>
        <w:t> </w:t>
      </w:r>
      <w:r>
        <w:rPr>
          <w:rFonts w:ascii="SimSun-ExtB"/>
          <w:spacing w:val="-10"/>
          <w:sz w:val="16"/>
        </w:rPr>
        <w:t>{</w:t>
      </w:r>
    </w:p>
    <w:p>
      <w:pPr>
        <w:spacing w:line="182" w:lineRule="exact" w:before="0"/>
        <w:ind w:left="1119" w:right="0" w:firstLine="0"/>
        <w:jc w:val="left"/>
        <w:rPr>
          <w:rFonts w:ascii="Trebuchet MS"/>
          <w:i/>
          <w:sz w:val="16"/>
        </w:rPr>
      </w:pPr>
      <w:r>
        <w:rPr>
          <w:rFonts w:ascii="Trebuchet MS"/>
          <w:i/>
          <w:color w:val="34586C"/>
          <w:spacing w:val="-2"/>
          <w:sz w:val="16"/>
        </w:rPr>
        <w:t>//commonjs</w:t>
      </w:r>
    </w:p>
    <w:p>
      <w:pPr>
        <w:spacing w:line="197" w:lineRule="exact" w:before="0"/>
        <w:ind w:left="0" w:right="5559" w:firstLine="0"/>
        <w:jc w:val="right"/>
        <w:rPr>
          <w:rFonts w:ascii="SimSun-ExtB"/>
          <w:sz w:val="16"/>
        </w:rPr>
      </w:pPr>
      <w:r>
        <w:rPr>
          <w:rFonts w:ascii="SimSun-ExtB"/>
          <w:color w:val="000087"/>
          <w:sz w:val="16"/>
        </w:rPr>
        <w:t>factory</w:t>
      </w:r>
      <w:r>
        <w:rPr>
          <w:rFonts w:ascii="SimSun-ExtB"/>
          <w:sz w:val="16"/>
        </w:rPr>
        <w:t>(</w:t>
      </w:r>
      <w:r>
        <w:rPr>
          <w:rFonts w:ascii="SimSun-ExtB"/>
          <w:color w:val="000087"/>
          <w:sz w:val="16"/>
        </w:rPr>
        <w:t>require</w:t>
      </w:r>
      <w:r>
        <w:rPr>
          <w:rFonts w:ascii="SimSun-ExtB"/>
          <w:sz w:val="16"/>
        </w:rPr>
        <w:t>,</w:t>
      </w:r>
      <w:r>
        <w:rPr>
          <w:rFonts w:ascii="SimSun-ExtB"/>
          <w:spacing w:val="-1"/>
          <w:sz w:val="16"/>
        </w:rPr>
        <w:t> </w:t>
      </w:r>
      <w:r>
        <w:rPr>
          <w:rFonts w:ascii="SimSun-ExtB"/>
          <w:color w:val="000087"/>
          <w:spacing w:val="-2"/>
          <w:sz w:val="16"/>
        </w:rPr>
        <w:t>exports</w:t>
      </w:r>
      <w:r>
        <w:rPr>
          <w:rFonts w:ascii="SimSun-ExtB"/>
          <w:spacing w:val="-2"/>
          <w:sz w:val="16"/>
        </w:rPr>
        <w:t>);</w:t>
      </w:r>
    </w:p>
    <w:p>
      <w:pPr>
        <w:spacing w:line="197" w:lineRule="exact" w:before="0"/>
        <w:ind w:left="799" w:right="0" w:firstLine="0"/>
        <w:jc w:val="left"/>
        <w:rPr>
          <w:rFonts w:ascii="SimSun-ExtB"/>
          <w:sz w:val="16"/>
        </w:rPr>
      </w:pPr>
      <w:r>
        <w:rPr>
          <w:rFonts w:ascii="SimSun-ExtB"/>
          <w:sz w:val="16"/>
        </w:rPr>
        <w:t>}</w:t>
      </w:r>
      <w:r>
        <w:rPr>
          <w:rFonts w:ascii="SimSun-ExtB"/>
          <w:spacing w:val="2"/>
          <w:sz w:val="16"/>
        </w:rPr>
        <w:t> </w:t>
      </w:r>
      <w:r>
        <w:rPr>
          <w:rFonts w:ascii="Arial"/>
          <w:b/>
          <w:color w:val="006699"/>
          <w:sz w:val="16"/>
        </w:rPr>
        <w:t>else</w:t>
      </w:r>
      <w:r>
        <w:rPr>
          <w:rFonts w:ascii="Arial"/>
          <w:b/>
          <w:color w:val="006699"/>
          <w:spacing w:val="38"/>
          <w:sz w:val="16"/>
        </w:rPr>
        <w:t> </w:t>
      </w:r>
      <w:r>
        <w:rPr>
          <w:rFonts w:ascii="SimSun-ExtB"/>
          <w:spacing w:val="-10"/>
          <w:sz w:val="16"/>
        </w:rPr>
        <w:t>{</w:t>
      </w:r>
    </w:p>
    <w:p>
      <w:pPr>
        <w:spacing w:line="184" w:lineRule="exact" w:before="0"/>
        <w:ind w:left="1119" w:right="0" w:firstLine="0"/>
        <w:jc w:val="left"/>
        <w:rPr>
          <w:rFonts w:ascii="Trebuchet MS"/>
          <w:i/>
          <w:sz w:val="16"/>
        </w:rPr>
      </w:pPr>
      <w:r>
        <w:rPr>
          <w:rFonts w:ascii="Trebuchet MS"/>
          <w:i/>
          <w:color w:val="34586C"/>
          <w:sz w:val="16"/>
        </w:rPr>
        <w:t>//Create</w:t>
      </w:r>
      <w:r>
        <w:rPr>
          <w:rFonts w:ascii="Trebuchet MS"/>
          <w:i/>
          <w:color w:val="34586C"/>
          <w:spacing w:val="37"/>
          <w:sz w:val="16"/>
        </w:rPr>
        <w:t> </w:t>
      </w:r>
      <w:r>
        <w:rPr>
          <w:rFonts w:ascii="Trebuchet MS"/>
          <w:i/>
          <w:color w:val="34586C"/>
          <w:sz w:val="16"/>
        </w:rPr>
        <w:t>a</w:t>
      </w:r>
      <w:r>
        <w:rPr>
          <w:rFonts w:ascii="Trebuchet MS"/>
          <w:i/>
          <w:color w:val="34586C"/>
          <w:spacing w:val="37"/>
          <w:sz w:val="16"/>
        </w:rPr>
        <w:t> </w:t>
      </w:r>
      <w:r>
        <w:rPr>
          <w:rFonts w:ascii="Trebuchet MS"/>
          <w:i/>
          <w:color w:val="34586C"/>
          <w:sz w:val="16"/>
        </w:rPr>
        <w:t>global</w:t>
      </w:r>
      <w:r>
        <w:rPr>
          <w:rFonts w:ascii="Trebuchet MS"/>
          <w:i/>
          <w:color w:val="34586C"/>
          <w:spacing w:val="37"/>
          <w:sz w:val="16"/>
        </w:rPr>
        <w:t> </w:t>
      </w:r>
      <w:r>
        <w:rPr>
          <w:rFonts w:ascii="Trebuchet MS"/>
          <w:i/>
          <w:color w:val="34586C"/>
          <w:sz w:val="16"/>
        </w:rPr>
        <w:t>function.</w:t>
      </w:r>
      <w:r>
        <w:rPr>
          <w:rFonts w:ascii="Trebuchet MS"/>
          <w:i/>
          <w:color w:val="34586C"/>
          <w:spacing w:val="37"/>
          <w:sz w:val="16"/>
        </w:rPr>
        <w:t> </w:t>
      </w:r>
      <w:r>
        <w:rPr>
          <w:rFonts w:ascii="Trebuchet MS"/>
          <w:i/>
          <w:color w:val="34586C"/>
          <w:sz w:val="16"/>
        </w:rPr>
        <w:t>Only</w:t>
      </w:r>
      <w:r>
        <w:rPr>
          <w:rFonts w:ascii="Trebuchet MS"/>
          <w:i/>
          <w:color w:val="34586C"/>
          <w:spacing w:val="38"/>
          <w:sz w:val="16"/>
        </w:rPr>
        <w:t> </w:t>
      </w:r>
      <w:r>
        <w:rPr>
          <w:rFonts w:ascii="Trebuchet MS"/>
          <w:i/>
          <w:color w:val="34586C"/>
          <w:sz w:val="16"/>
        </w:rPr>
        <w:t>works</w:t>
      </w:r>
      <w:r>
        <w:rPr>
          <w:rFonts w:ascii="Trebuchet MS"/>
          <w:i/>
          <w:color w:val="34586C"/>
          <w:spacing w:val="37"/>
          <w:sz w:val="16"/>
        </w:rPr>
        <w:t> </w:t>
      </w:r>
      <w:r>
        <w:rPr>
          <w:rFonts w:ascii="Trebuchet MS"/>
          <w:i/>
          <w:color w:val="34586C"/>
          <w:spacing w:val="-5"/>
          <w:sz w:val="16"/>
        </w:rPr>
        <w:t>if</w:t>
      </w:r>
    </w:p>
    <w:p>
      <w:pPr>
        <w:spacing w:before="6"/>
        <w:ind w:left="1119" w:right="0" w:firstLine="0"/>
        <w:jc w:val="left"/>
        <w:rPr>
          <w:rFonts w:ascii="Trebuchet MS"/>
          <w:i/>
          <w:sz w:val="16"/>
        </w:rPr>
      </w:pPr>
      <w:r>
        <w:rPr>
          <w:rFonts w:ascii="Trebuchet MS"/>
          <w:i/>
          <w:color w:val="34586C"/>
          <w:sz w:val="16"/>
        </w:rPr>
        <w:t>//the</w:t>
      </w:r>
      <w:r>
        <w:rPr>
          <w:rFonts w:ascii="Trebuchet MS"/>
          <w:i/>
          <w:color w:val="34586C"/>
          <w:spacing w:val="21"/>
          <w:sz w:val="16"/>
        </w:rPr>
        <w:t> </w:t>
      </w:r>
      <w:r>
        <w:rPr>
          <w:rFonts w:ascii="Trebuchet MS"/>
          <w:i/>
          <w:color w:val="34586C"/>
          <w:sz w:val="16"/>
        </w:rPr>
        <w:t>code</w:t>
      </w:r>
      <w:r>
        <w:rPr>
          <w:rFonts w:ascii="Trebuchet MS"/>
          <w:i/>
          <w:color w:val="34586C"/>
          <w:spacing w:val="21"/>
          <w:sz w:val="16"/>
        </w:rPr>
        <w:t> </w:t>
      </w:r>
      <w:r>
        <w:rPr>
          <w:rFonts w:ascii="Trebuchet MS"/>
          <w:i/>
          <w:color w:val="34586C"/>
          <w:sz w:val="16"/>
        </w:rPr>
        <w:t>does</w:t>
      </w:r>
      <w:r>
        <w:rPr>
          <w:rFonts w:ascii="Trebuchet MS"/>
          <w:i/>
          <w:color w:val="34586C"/>
          <w:spacing w:val="21"/>
          <w:sz w:val="16"/>
        </w:rPr>
        <w:t> </w:t>
      </w:r>
      <w:r>
        <w:rPr>
          <w:rFonts w:ascii="Trebuchet MS"/>
          <w:i/>
          <w:color w:val="34586C"/>
          <w:sz w:val="16"/>
        </w:rPr>
        <w:t>not</w:t>
      </w:r>
      <w:r>
        <w:rPr>
          <w:rFonts w:ascii="Trebuchet MS"/>
          <w:i/>
          <w:color w:val="34586C"/>
          <w:spacing w:val="22"/>
          <w:sz w:val="16"/>
        </w:rPr>
        <w:t> </w:t>
      </w:r>
      <w:r>
        <w:rPr>
          <w:rFonts w:ascii="Trebuchet MS"/>
          <w:i/>
          <w:color w:val="34586C"/>
          <w:sz w:val="16"/>
        </w:rPr>
        <w:t>have</w:t>
      </w:r>
      <w:r>
        <w:rPr>
          <w:rFonts w:ascii="Trebuchet MS"/>
          <w:i/>
          <w:color w:val="34586C"/>
          <w:spacing w:val="21"/>
          <w:sz w:val="16"/>
        </w:rPr>
        <w:t> </w:t>
      </w:r>
      <w:r>
        <w:rPr>
          <w:rFonts w:ascii="Trebuchet MS"/>
          <w:i/>
          <w:color w:val="34586C"/>
          <w:sz w:val="16"/>
        </w:rPr>
        <w:t>dependencies,</w:t>
      </w:r>
      <w:r>
        <w:rPr>
          <w:rFonts w:ascii="Trebuchet MS"/>
          <w:i/>
          <w:color w:val="34586C"/>
          <w:spacing w:val="21"/>
          <w:sz w:val="16"/>
        </w:rPr>
        <w:t> </w:t>
      </w:r>
      <w:r>
        <w:rPr>
          <w:rFonts w:ascii="Trebuchet MS"/>
          <w:i/>
          <w:color w:val="34586C"/>
          <w:spacing w:val="-5"/>
          <w:sz w:val="16"/>
        </w:rPr>
        <w:t>or</w:t>
      </w:r>
    </w:p>
    <w:p>
      <w:pPr>
        <w:spacing w:line="184" w:lineRule="exact" w:before="6"/>
        <w:ind w:left="1119" w:right="0" w:firstLine="0"/>
        <w:jc w:val="left"/>
        <w:rPr>
          <w:rFonts w:ascii="Trebuchet MS"/>
          <w:i/>
          <w:sz w:val="16"/>
        </w:rPr>
      </w:pPr>
      <w:r>
        <w:rPr>
          <w:rFonts w:ascii="Trebuchet MS"/>
          <w:i/>
          <w:color w:val="34586C"/>
          <w:w w:val="110"/>
          <w:sz w:val="16"/>
        </w:rPr>
        <w:t>//dependencies</w:t>
      </w:r>
      <w:r>
        <w:rPr>
          <w:rFonts w:ascii="Trebuchet MS"/>
          <w:i/>
          <w:color w:val="34586C"/>
          <w:spacing w:val="-1"/>
          <w:w w:val="110"/>
          <w:sz w:val="16"/>
        </w:rPr>
        <w:t> </w:t>
      </w:r>
      <w:r>
        <w:rPr>
          <w:rFonts w:ascii="Trebuchet MS"/>
          <w:i/>
          <w:color w:val="34586C"/>
          <w:w w:val="110"/>
          <w:sz w:val="16"/>
        </w:rPr>
        <w:t>fit</w:t>
      </w:r>
      <w:r>
        <w:rPr>
          <w:rFonts w:ascii="Trebuchet MS"/>
          <w:i/>
          <w:color w:val="34586C"/>
          <w:spacing w:val="-1"/>
          <w:w w:val="110"/>
          <w:sz w:val="16"/>
        </w:rPr>
        <w:t> </w:t>
      </w:r>
      <w:r>
        <w:rPr>
          <w:rFonts w:ascii="Trebuchet MS"/>
          <w:i/>
          <w:color w:val="34586C"/>
          <w:w w:val="110"/>
          <w:sz w:val="16"/>
        </w:rPr>
        <w:t>the</w:t>
      </w:r>
      <w:r>
        <w:rPr>
          <w:rFonts w:ascii="Trebuchet MS"/>
          <w:i/>
          <w:color w:val="34586C"/>
          <w:w w:val="110"/>
          <w:sz w:val="16"/>
        </w:rPr>
        <w:t> call</w:t>
      </w:r>
      <w:r>
        <w:rPr>
          <w:rFonts w:ascii="Trebuchet MS"/>
          <w:i/>
          <w:color w:val="34586C"/>
          <w:spacing w:val="-1"/>
          <w:w w:val="110"/>
          <w:sz w:val="16"/>
        </w:rPr>
        <w:t> </w:t>
      </w:r>
      <w:r>
        <w:rPr>
          <w:rFonts w:ascii="Trebuchet MS"/>
          <w:i/>
          <w:color w:val="34586C"/>
          <w:w w:val="110"/>
          <w:sz w:val="16"/>
        </w:rPr>
        <w:t>pattern</w:t>
      </w:r>
      <w:r>
        <w:rPr>
          <w:rFonts w:ascii="Trebuchet MS"/>
          <w:i/>
          <w:color w:val="34586C"/>
          <w:w w:val="110"/>
          <w:sz w:val="16"/>
        </w:rPr>
        <w:t> </w:t>
      </w:r>
      <w:r>
        <w:rPr>
          <w:rFonts w:ascii="Trebuchet MS"/>
          <w:i/>
          <w:color w:val="34586C"/>
          <w:spacing w:val="-2"/>
          <w:w w:val="110"/>
          <w:sz w:val="16"/>
        </w:rPr>
        <w:t>below.</w:t>
      </w:r>
    </w:p>
    <w:p>
      <w:pPr>
        <w:spacing w:line="197" w:lineRule="exact" w:before="0"/>
        <w:ind w:left="0" w:right="5639" w:firstLine="0"/>
        <w:jc w:val="right"/>
        <w:rPr>
          <w:rFonts w:ascii="SimSun-ExtB"/>
          <w:sz w:val="16"/>
        </w:rPr>
      </w:pPr>
      <w:r>
        <w:rPr>
          <w:rFonts w:ascii="SimSun-ExtB"/>
          <w:color w:val="000087"/>
          <w:sz w:val="16"/>
        </w:rPr>
        <w:t>factory</w:t>
      </w:r>
      <w:r>
        <w:rPr>
          <w:rFonts w:ascii="SimSun-ExtB"/>
          <w:sz w:val="16"/>
        </w:rPr>
        <w:t>(</w:t>
      </w:r>
      <w:r>
        <w:rPr>
          <w:rFonts w:ascii="Arial"/>
          <w:b/>
          <w:color w:val="006699"/>
          <w:sz w:val="16"/>
        </w:rPr>
        <w:t>function</w:t>
      </w:r>
      <w:r>
        <w:rPr>
          <w:rFonts w:ascii="SimSun-ExtB"/>
          <w:sz w:val="16"/>
        </w:rPr>
        <w:t>(</w:t>
      </w:r>
      <w:r>
        <w:rPr>
          <w:rFonts w:ascii="SimSun-ExtB"/>
          <w:color w:val="000087"/>
          <w:sz w:val="16"/>
        </w:rPr>
        <w:t>value</w:t>
      </w:r>
      <w:r>
        <w:rPr>
          <w:rFonts w:ascii="SimSun-ExtB"/>
          <w:sz w:val="16"/>
        </w:rPr>
        <w:t>)</w:t>
      </w:r>
      <w:r>
        <w:rPr>
          <w:rFonts w:ascii="SimSun-ExtB"/>
          <w:spacing w:val="5"/>
          <w:sz w:val="16"/>
        </w:rPr>
        <w:t> </w:t>
      </w:r>
      <w:r>
        <w:rPr>
          <w:rFonts w:ascii="SimSun-ExtB"/>
          <w:spacing w:val="-10"/>
          <w:sz w:val="16"/>
        </w:rPr>
        <w:t>{</w:t>
      </w:r>
    </w:p>
    <w:p>
      <w:pPr>
        <w:spacing w:line="192" w:lineRule="exact" w:before="0"/>
        <w:ind w:left="0" w:right="5639" w:firstLine="0"/>
        <w:jc w:val="right"/>
        <w:rPr>
          <w:rFonts w:ascii="SimSun-ExtB"/>
          <w:sz w:val="16"/>
        </w:rPr>
      </w:pPr>
      <w:r>
        <w:rPr>
          <w:rFonts w:ascii="Arial"/>
          <w:b/>
          <w:color w:val="006699"/>
          <w:sz w:val="16"/>
        </w:rPr>
        <w:t>return</w:t>
      </w:r>
      <w:r>
        <w:rPr>
          <w:rFonts w:ascii="Arial"/>
          <w:b/>
          <w:color w:val="006699"/>
          <w:spacing w:val="48"/>
          <w:sz w:val="16"/>
        </w:rPr>
        <w:t> </w:t>
      </w:r>
      <w:r>
        <w:rPr>
          <w:rFonts w:ascii="SimSun-ExtB"/>
          <w:color w:val="336666"/>
          <w:spacing w:val="-2"/>
          <w:sz w:val="16"/>
        </w:rPr>
        <w:t>window</w:t>
      </w:r>
      <w:r>
        <w:rPr>
          <w:rFonts w:ascii="SimSun-ExtB"/>
          <w:spacing w:val="-2"/>
          <w:sz w:val="16"/>
        </w:rPr>
        <w:t>[</w:t>
      </w:r>
      <w:r>
        <w:rPr>
          <w:rFonts w:ascii="SimSun-ExtB"/>
          <w:color w:val="000087"/>
          <w:spacing w:val="-2"/>
          <w:sz w:val="16"/>
        </w:rPr>
        <w:t>value</w:t>
      </w:r>
      <w:r>
        <w:rPr>
          <w:rFonts w:ascii="SimSun-ExtB"/>
          <w:spacing w:val="-2"/>
          <w:sz w:val="16"/>
        </w:rPr>
        <w:t>];</w:t>
      </w:r>
    </w:p>
    <w:p>
      <w:pPr>
        <w:spacing w:line="198" w:lineRule="exact" w:before="0"/>
        <w:ind w:left="1119" w:right="0" w:firstLine="0"/>
        <w:jc w:val="left"/>
        <w:rPr>
          <w:rFonts w:ascii="SimSun-ExtB"/>
          <w:sz w:val="16"/>
        </w:rPr>
      </w:pPr>
      <w:r>
        <w:rPr>
          <w:rFonts w:ascii="SimSun-ExtB"/>
          <w:sz w:val="16"/>
        </w:rPr>
        <w:t>},</w:t>
      </w:r>
      <w:r>
        <w:rPr>
          <w:rFonts w:ascii="SimSun-ExtB"/>
          <w:spacing w:val="-1"/>
          <w:sz w:val="16"/>
        </w:rPr>
        <w:t> </w:t>
      </w:r>
      <w:r>
        <w:rPr>
          <w:rFonts w:ascii="SimSun-ExtB"/>
          <w:sz w:val="16"/>
        </w:rPr>
        <w:t>(</w:t>
      </w:r>
      <w:r>
        <w:rPr>
          <w:rFonts w:ascii="SimSun-ExtB"/>
          <w:color w:val="336666"/>
          <w:sz w:val="16"/>
        </w:rPr>
        <w:t>window</w:t>
      </w:r>
      <w:r>
        <w:rPr>
          <w:rFonts w:ascii="SimSun-ExtB"/>
          <w:sz w:val="16"/>
        </w:rPr>
        <w:t>[</w:t>
      </w:r>
      <w:r>
        <w:rPr>
          <w:rFonts w:ascii="SimSun-ExtB"/>
          <w:color w:val="000087"/>
          <w:sz w:val="16"/>
        </w:rPr>
        <w:t>id</w:t>
      </w:r>
      <w:r>
        <w:rPr>
          <w:rFonts w:ascii="SimSun-ExtB"/>
          <w:sz w:val="16"/>
        </w:rPr>
        <w:t>]</w:t>
      </w:r>
      <w:r>
        <w:rPr>
          <w:rFonts w:ascii="SimSun-ExtB"/>
          <w:spacing w:val="-1"/>
          <w:sz w:val="16"/>
        </w:rPr>
        <w:t> </w:t>
      </w:r>
      <w:r>
        <w:rPr>
          <w:rFonts w:ascii="SimSun-ExtB"/>
          <w:color w:val="545454"/>
          <w:sz w:val="16"/>
        </w:rPr>
        <w:t>=</w:t>
      </w:r>
      <w:r>
        <w:rPr>
          <w:rFonts w:ascii="SimSun-ExtB"/>
          <w:color w:val="545454"/>
          <w:spacing w:val="-1"/>
          <w:sz w:val="16"/>
        </w:rPr>
        <w:t> </w:t>
      </w:r>
      <w:r>
        <w:rPr>
          <w:rFonts w:ascii="SimSun-ExtB"/>
          <w:spacing w:val="-2"/>
          <w:sz w:val="16"/>
        </w:rPr>
        <w:t>{}));</w:t>
      </w:r>
    </w:p>
    <w:p>
      <w:pPr>
        <w:spacing w:line="186" w:lineRule="exact" w:before="0"/>
        <w:ind w:left="0" w:right="7878" w:firstLine="0"/>
        <w:jc w:val="right"/>
        <w:rPr>
          <w:rFonts w:ascii="SimSun-ExtB"/>
          <w:sz w:val="16"/>
        </w:rPr>
      </w:pPr>
      <w:r>
        <w:rPr>
          <w:rFonts w:ascii="SimSun-ExtB"/>
          <w:spacing w:val="-10"/>
          <w:sz w:val="16"/>
        </w:rPr>
        <w:t>}</w:t>
      </w:r>
    </w:p>
    <w:p>
      <w:pPr>
        <w:spacing w:line="198" w:lineRule="exact" w:before="0"/>
        <w:ind w:left="0" w:right="7958" w:firstLine="0"/>
        <w:jc w:val="right"/>
        <w:rPr>
          <w:rFonts w:ascii="SimSun-ExtB"/>
          <w:sz w:val="16"/>
        </w:rPr>
      </w:pPr>
      <w:r>
        <w:rPr>
          <w:rFonts w:ascii="SimSun-ExtB"/>
          <w:spacing w:val="-4"/>
          <w:sz w:val="16"/>
        </w:rPr>
        <w:t>}));</w:t>
      </w:r>
    </w:p>
    <w:p>
      <w:pPr>
        <w:spacing w:after="0" w:line="198" w:lineRule="exact"/>
        <w:jc w:val="right"/>
        <w:rPr>
          <w:rFonts w:ascii="SimSun-ExtB"/>
          <w:sz w:val="16"/>
        </w:rPr>
        <w:sectPr>
          <w:footerReference w:type="default" r:id="rId234"/>
          <w:footerReference w:type="even" r:id="rId235"/>
          <w:pgSz w:w="10080" w:h="13230"/>
          <w:pgMar w:header="0" w:footer="913" w:top="980" w:bottom="1100" w:left="1320" w:right="0"/>
          <w:pgNumType w:start="145"/>
        </w:sectPr>
      </w:pPr>
    </w:p>
    <w:p>
      <w:pPr>
        <w:pStyle w:val="Heading3"/>
        <w:spacing w:before="73"/>
      </w:pPr>
      <w:bookmarkStart w:name="Extensible UMD Plugins With (Variation b" w:id="291"/>
      <w:bookmarkEnd w:id="291"/>
      <w:r>
        <w:rPr>
          <w:b w:val="0"/>
        </w:rPr>
      </w:r>
      <w:bookmarkStart w:name="core.js" w:id="292"/>
      <w:bookmarkEnd w:id="292"/>
      <w:r>
        <w:rPr>
          <w:b w:val="0"/>
        </w:rPr>
      </w:r>
      <w:bookmarkStart w:name="_bookmark127" w:id="293"/>
      <w:bookmarkEnd w:id="293"/>
      <w:r>
        <w:rPr>
          <w:b w:val="0"/>
        </w:rPr>
      </w:r>
      <w:r>
        <w:rPr>
          <w:w w:val="70"/>
        </w:rPr>
        <w:t>Extensible</w:t>
      </w:r>
      <w:r>
        <w:rPr>
          <w:spacing w:val="-1"/>
          <w:w w:val="70"/>
        </w:rPr>
        <w:t> </w:t>
      </w:r>
      <w:r>
        <w:rPr>
          <w:w w:val="70"/>
        </w:rPr>
        <w:t>UMD</w:t>
      </w:r>
      <w:r>
        <w:rPr>
          <w:spacing w:val="-1"/>
          <w:w w:val="70"/>
        </w:rPr>
        <w:t> </w:t>
      </w:r>
      <w:r>
        <w:rPr>
          <w:w w:val="70"/>
        </w:rPr>
        <w:t>Plugins</w:t>
      </w:r>
      <w:r>
        <w:rPr>
          <w:spacing w:val="-1"/>
          <w:w w:val="70"/>
        </w:rPr>
        <w:t> </w:t>
      </w:r>
      <w:r>
        <w:rPr>
          <w:w w:val="70"/>
        </w:rPr>
        <w:t>With</w:t>
      </w:r>
      <w:r>
        <w:rPr>
          <w:spacing w:val="-1"/>
          <w:w w:val="70"/>
        </w:rPr>
        <w:t> </w:t>
      </w:r>
      <w:r>
        <w:rPr>
          <w:w w:val="70"/>
        </w:rPr>
        <w:t>(Variation</w:t>
      </w:r>
      <w:r>
        <w:rPr>
          <w:spacing w:val="-1"/>
          <w:w w:val="70"/>
        </w:rPr>
        <w:t> </w:t>
      </w:r>
      <w:r>
        <w:rPr>
          <w:w w:val="70"/>
        </w:rPr>
        <w:t>by</w:t>
      </w:r>
      <w:r>
        <w:rPr>
          <w:spacing w:val="-1"/>
          <w:w w:val="70"/>
        </w:rPr>
        <w:t> </w:t>
      </w:r>
      <w:r>
        <w:rPr>
          <w:w w:val="70"/>
        </w:rPr>
        <w:t>myself</w:t>
      </w:r>
      <w:r>
        <w:rPr>
          <w:spacing w:val="-1"/>
          <w:w w:val="70"/>
        </w:rPr>
        <w:t> </w:t>
      </w:r>
      <w:r>
        <w:rPr>
          <w:w w:val="70"/>
        </w:rPr>
        <w:t>and</w:t>
      </w:r>
      <w:r>
        <w:rPr>
          <w:spacing w:val="-1"/>
          <w:w w:val="70"/>
        </w:rPr>
        <w:t> </w:t>
      </w:r>
      <w:r>
        <w:rPr>
          <w:w w:val="70"/>
        </w:rPr>
        <w:t>Thomas</w:t>
      </w:r>
      <w:r>
        <w:rPr>
          <w:spacing w:val="-1"/>
          <w:w w:val="70"/>
        </w:rPr>
        <w:t> </w:t>
      </w:r>
      <w:r>
        <w:rPr>
          <w:spacing w:val="-2"/>
          <w:w w:val="70"/>
        </w:rPr>
        <w:t>Davis).</w:t>
      </w:r>
    </w:p>
    <w:p>
      <w:pPr>
        <w:pStyle w:val="Heading4"/>
        <w:spacing w:before="239"/>
      </w:pPr>
      <w:r>
        <w:rPr>
          <w:spacing w:val="-2"/>
          <w:w w:val="75"/>
        </w:rPr>
        <w:t>core.js</w:t>
      </w:r>
    </w:p>
    <w:p>
      <w:pPr>
        <w:spacing w:before="88"/>
        <w:ind w:left="480" w:right="0" w:firstLine="0"/>
        <w:jc w:val="left"/>
        <w:rPr>
          <w:rFonts w:ascii="Trebuchet MS"/>
          <w:i/>
          <w:sz w:val="16"/>
        </w:rPr>
      </w:pPr>
      <w:r>
        <w:rPr>
          <w:rFonts w:ascii="Trebuchet MS"/>
          <w:i/>
          <w:color w:val="34586C"/>
          <w:sz w:val="16"/>
        </w:rPr>
        <w:t>//</w:t>
      </w:r>
      <w:r>
        <w:rPr>
          <w:rFonts w:ascii="Trebuchet MS"/>
          <w:i/>
          <w:color w:val="34586C"/>
          <w:spacing w:val="16"/>
          <w:sz w:val="16"/>
        </w:rPr>
        <w:t> </w:t>
      </w:r>
      <w:r>
        <w:rPr>
          <w:rFonts w:ascii="Trebuchet MS"/>
          <w:i/>
          <w:color w:val="34586C"/>
          <w:sz w:val="16"/>
        </w:rPr>
        <w:t>Module/Plugin</w:t>
      </w:r>
      <w:r>
        <w:rPr>
          <w:rFonts w:ascii="Trebuchet MS"/>
          <w:i/>
          <w:color w:val="34586C"/>
          <w:spacing w:val="16"/>
          <w:sz w:val="16"/>
        </w:rPr>
        <w:t> </w:t>
      </w:r>
      <w:r>
        <w:rPr>
          <w:rFonts w:ascii="Trebuchet MS"/>
          <w:i/>
          <w:color w:val="34586C"/>
          <w:spacing w:val="-4"/>
          <w:sz w:val="16"/>
        </w:rPr>
        <w:t>core</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16"/>
          <w:sz w:val="16"/>
        </w:rPr>
        <w:t> </w:t>
      </w:r>
      <w:r>
        <w:rPr>
          <w:rFonts w:ascii="Trebuchet MS"/>
          <w:i/>
          <w:color w:val="34586C"/>
          <w:sz w:val="16"/>
        </w:rPr>
        <w:t>Note:</w:t>
      </w:r>
      <w:r>
        <w:rPr>
          <w:rFonts w:ascii="Trebuchet MS"/>
          <w:i/>
          <w:color w:val="34586C"/>
          <w:spacing w:val="16"/>
          <w:sz w:val="16"/>
        </w:rPr>
        <w:t> </w:t>
      </w:r>
      <w:r>
        <w:rPr>
          <w:rFonts w:ascii="Trebuchet MS"/>
          <w:i/>
          <w:color w:val="34586C"/>
          <w:sz w:val="16"/>
        </w:rPr>
        <w:t>the</w:t>
      </w:r>
      <w:r>
        <w:rPr>
          <w:rFonts w:ascii="Trebuchet MS"/>
          <w:i/>
          <w:color w:val="34586C"/>
          <w:spacing w:val="17"/>
          <w:sz w:val="16"/>
        </w:rPr>
        <w:t> </w:t>
      </w:r>
      <w:r>
        <w:rPr>
          <w:rFonts w:ascii="Trebuchet MS"/>
          <w:i/>
          <w:color w:val="34586C"/>
          <w:sz w:val="16"/>
        </w:rPr>
        <w:t>wrapper</w:t>
      </w:r>
      <w:r>
        <w:rPr>
          <w:rFonts w:ascii="Trebuchet MS"/>
          <w:i/>
          <w:color w:val="34586C"/>
          <w:spacing w:val="16"/>
          <w:sz w:val="16"/>
        </w:rPr>
        <w:t> </w:t>
      </w:r>
      <w:r>
        <w:rPr>
          <w:rFonts w:ascii="Trebuchet MS"/>
          <w:i/>
          <w:color w:val="34586C"/>
          <w:sz w:val="16"/>
        </w:rPr>
        <w:t>code</w:t>
      </w:r>
      <w:r>
        <w:rPr>
          <w:rFonts w:ascii="Trebuchet MS"/>
          <w:i/>
          <w:color w:val="34586C"/>
          <w:spacing w:val="17"/>
          <w:sz w:val="16"/>
        </w:rPr>
        <w:t> </w:t>
      </w:r>
      <w:r>
        <w:rPr>
          <w:rFonts w:ascii="Trebuchet MS"/>
          <w:i/>
          <w:color w:val="34586C"/>
          <w:sz w:val="16"/>
        </w:rPr>
        <w:t>you</w:t>
      </w:r>
      <w:r>
        <w:rPr>
          <w:rFonts w:ascii="Trebuchet MS"/>
          <w:i/>
          <w:color w:val="34586C"/>
          <w:spacing w:val="16"/>
          <w:sz w:val="16"/>
        </w:rPr>
        <w:t> </w:t>
      </w:r>
      <w:r>
        <w:rPr>
          <w:rFonts w:ascii="Trebuchet MS"/>
          <w:i/>
          <w:color w:val="34586C"/>
          <w:sz w:val="16"/>
        </w:rPr>
        <w:t>see</w:t>
      </w:r>
      <w:r>
        <w:rPr>
          <w:rFonts w:ascii="Trebuchet MS"/>
          <w:i/>
          <w:color w:val="34586C"/>
          <w:spacing w:val="17"/>
          <w:sz w:val="16"/>
        </w:rPr>
        <w:t> </w:t>
      </w:r>
      <w:r>
        <w:rPr>
          <w:rFonts w:ascii="Trebuchet MS"/>
          <w:i/>
          <w:color w:val="34586C"/>
          <w:sz w:val="16"/>
        </w:rPr>
        <w:t>around</w:t>
      </w:r>
      <w:r>
        <w:rPr>
          <w:rFonts w:ascii="Trebuchet MS"/>
          <w:i/>
          <w:color w:val="34586C"/>
          <w:spacing w:val="16"/>
          <w:sz w:val="16"/>
        </w:rPr>
        <w:t> </w:t>
      </w:r>
      <w:r>
        <w:rPr>
          <w:rFonts w:ascii="Trebuchet MS"/>
          <w:i/>
          <w:color w:val="34586C"/>
          <w:sz w:val="16"/>
        </w:rPr>
        <w:t>the</w:t>
      </w:r>
      <w:r>
        <w:rPr>
          <w:rFonts w:ascii="Trebuchet MS"/>
          <w:i/>
          <w:color w:val="34586C"/>
          <w:spacing w:val="17"/>
          <w:sz w:val="16"/>
        </w:rPr>
        <w:t> </w:t>
      </w:r>
      <w:r>
        <w:rPr>
          <w:rFonts w:ascii="Trebuchet MS"/>
          <w:i/>
          <w:color w:val="34586C"/>
          <w:sz w:val="16"/>
        </w:rPr>
        <w:t>module</w:t>
      </w:r>
      <w:r>
        <w:rPr>
          <w:rFonts w:ascii="Trebuchet MS"/>
          <w:i/>
          <w:color w:val="34586C"/>
          <w:spacing w:val="12"/>
          <w:w w:val="110"/>
          <w:sz w:val="16"/>
        </w:rPr>
        <w:t> </w:t>
      </w:r>
      <w:r>
        <w:rPr>
          <w:rFonts w:ascii="Trebuchet MS"/>
          <w:i/>
          <w:color w:val="34586C"/>
          <w:w w:val="110"/>
          <w:sz w:val="16"/>
        </w:rPr>
        <w:t>is</w:t>
      </w:r>
      <w:r>
        <w:rPr>
          <w:rFonts w:ascii="Trebuchet MS"/>
          <w:i/>
          <w:color w:val="34586C"/>
          <w:spacing w:val="11"/>
          <w:w w:val="110"/>
          <w:sz w:val="16"/>
        </w:rPr>
        <w:t> </w:t>
      </w:r>
      <w:r>
        <w:rPr>
          <w:rFonts w:ascii="Trebuchet MS"/>
          <w:i/>
          <w:color w:val="34586C"/>
          <w:sz w:val="16"/>
        </w:rPr>
        <w:t>what</w:t>
      </w:r>
      <w:r>
        <w:rPr>
          <w:rFonts w:ascii="Trebuchet MS"/>
          <w:i/>
          <w:color w:val="34586C"/>
          <w:spacing w:val="17"/>
          <w:sz w:val="16"/>
        </w:rPr>
        <w:t> </w:t>
      </w:r>
      <w:r>
        <w:rPr>
          <w:rFonts w:ascii="Trebuchet MS"/>
          <w:i/>
          <w:color w:val="34586C"/>
          <w:spacing w:val="-2"/>
          <w:sz w:val="16"/>
        </w:rPr>
        <w:t>enables</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38"/>
          <w:sz w:val="16"/>
        </w:rPr>
        <w:t> </w:t>
      </w:r>
      <w:r>
        <w:rPr>
          <w:rFonts w:ascii="Trebuchet MS"/>
          <w:i/>
          <w:color w:val="34586C"/>
          <w:sz w:val="16"/>
        </w:rPr>
        <w:t>us</w:t>
      </w:r>
      <w:r>
        <w:rPr>
          <w:rFonts w:ascii="Trebuchet MS"/>
          <w:i/>
          <w:color w:val="34586C"/>
          <w:spacing w:val="39"/>
          <w:sz w:val="16"/>
        </w:rPr>
        <w:t> </w:t>
      </w:r>
      <w:r>
        <w:rPr>
          <w:rFonts w:ascii="Trebuchet MS"/>
          <w:i/>
          <w:color w:val="34586C"/>
          <w:sz w:val="16"/>
        </w:rPr>
        <w:t>to</w:t>
      </w:r>
      <w:r>
        <w:rPr>
          <w:rFonts w:ascii="Trebuchet MS"/>
          <w:i/>
          <w:color w:val="34586C"/>
          <w:spacing w:val="39"/>
          <w:sz w:val="16"/>
        </w:rPr>
        <w:t> </w:t>
      </w:r>
      <w:r>
        <w:rPr>
          <w:rFonts w:ascii="Trebuchet MS"/>
          <w:i/>
          <w:color w:val="34586C"/>
          <w:sz w:val="16"/>
        </w:rPr>
        <w:t>support</w:t>
      </w:r>
      <w:r>
        <w:rPr>
          <w:rFonts w:ascii="Trebuchet MS"/>
          <w:i/>
          <w:color w:val="34586C"/>
          <w:spacing w:val="39"/>
          <w:sz w:val="16"/>
        </w:rPr>
        <w:t> </w:t>
      </w:r>
      <w:r>
        <w:rPr>
          <w:rFonts w:ascii="Trebuchet MS"/>
          <w:i/>
          <w:color w:val="34586C"/>
          <w:sz w:val="16"/>
        </w:rPr>
        <w:t>multiple</w:t>
      </w:r>
      <w:r>
        <w:rPr>
          <w:rFonts w:ascii="Trebuchet MS"/>
          <w:i/>
          <w:color w:val="34586C"/>
          <w:spacing w:val="39"/>
          <w:sz w:val="16"/>
        </w:rPr>
        <w:t> </w:t>
      </w:r>
      <w:r>
        <w:rPr>
          <w:rFonts w:ascii="Trebuchet MS"/>
          <w:i/>
          <w:color w:val="34586C"/>
          <w:sz w:val="16"/>
        </w:rPr>
        <w:t>module</w:t>
      </w:r>
      <w:r>
        <w:rPr>
          <w:rFonts w:ascii="Trebuchet MS"/>
          <w:i/>
          <w:color w:val="34586C"/>
          <w:spacing w:val="39"/>
          <w:sz w:val="16"/>
        </w:rPr>
        <w:t> </w:t>
      </w:r>
      <w:r>
        <w:rPr>
          <w:rFonts w:ascii="Trebuchet MS"/>
          <w:i/>
          <w:color w:val="34586C"/>
          <w:sz w:val="16"/>
        </w:rPr>
        <w:t>formats</w:t>
      </w:r>
      <w:r>
        <w:rPr>
          <w:rFonts w:ascii="Trebuchet MS"/>
          <w:i/>
          <w:color w:val="34586C"/>
          <w:spacing w:val="39"/>
          <w:sz w:val="16"/>
        </w:rPr>
        <w:t> </w:t>
      </w:r>
      <w:r>
        <w:rPr>
          <w:rFonts w:ascii="Trebuchet MS"/>
          <w:i/>
          <w:color w:val="34586C"/>
          <w:sz w:val="16"/>
        </w:rPr>
        <w:t>and</w:t>
      </w:r>
      <w:r>
        <w:rPr>
          <w:rFonts w:ascii="Trebuchet MS"/>
          <w:i/>
          <w:color w:val="34586C"/>
          <w:spacing w:val="39"/>
          <w:sz w:val="16"/>
        </w:rPr>
        <w:t> </w:t>
      </w:r>
      <w:r>
        <w:rPr>
          <w:rFonts w:ascii="Trebuchet MS"/>
          <w:i/>
          <w:color w:val="34586C"/>
          <w:sz w:val="16"/>
        </w:rPr>
        <w:t>specifications</w:t>
      </w:r>
      <w:r>
        <w:rPr>
          <w:rFonts w:ascii="Trebuchet MS"/>
          <w:i/>
          <w:color w:val="34586C"/>
          <w:spacing w:val="39"/>
          <w:sz w:val="16"/>
        </w:rPr>
        <w:t> </w:t>
      </w:r>
      <w:r>
        <w:rPr>
          <w:rFonts w:ascii="Trebuchet MS"/>
          <w:i/>
          <w:color w:val="34586C"/>
          <w:spacing w:val="-5"/>
          <w:sz w:val="16"/>
        </w:rPr>
        <w:t>by</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22"/>
          <w:sz w:val="16"/>
        </w:rPr>
        <w:t> </w:t>
      </w:r>
      <w:r>
        <w:rPr>
          <w:rFonts w:ascii="Trebuchet MS"/>
          <w:i/>
          <w:color w:val="34586C"/>
          <w:sz w:val="16"/>
        </w:rPr>
        <w:t>mapping</w:t>
      </w:r>
      <w:r>
        <w:rPr>
          <w:rFonts w:ascii="Trebuchet MS"/>
          <w:i/>
          <w:color w:val="34586C"/>
          <w:spacing w:val="23"/>
          <w:sz w:val="16"/>
        </w:rPr>
        <w:t> </w:t>
      </w:r>
      <w:r>
        <w:rPr>
          <w:rFonts w:ascii="Trebuchet MS"/>
          <w:i/>
          <w:color w:val="34586C"/>
          <w:sz w:val="16"/>
        </w:rPr>
        <w:t>the</w:t>
      </w:r>
      <w:r>
        <w:rPr>
          <w:rFonts w:ascii="Trebuchet MS"/>
          <w:i/>
          <w:color w:val="34586C"/>
          <w:spacing w:val="23"/>
          <w:sz w:val="16"/>
        </w:rPr>
        <w:t> </w:t>
      </w:r>
      <w:r>
        <w:rPr>
          <w:rFonts w:ascii="Trebuchet MS"/>
          <w:i/>
          <w:color w:val="34586C"/>
          <w:sz w:val="16"/>
        </w:rPr>
        <w:t>arguments</w:t>
      </w:r>
      <w:r>
        <w:rPr>
          <w:rFonts w:ascii="Trebuchet MS"/>
          <w:i/>
          <w:color w:val="34586C"/>
          <w:spacing w:val="23"/>
          <w:sz w:val="16"/>
        </w:rPr>
        <w:t> </w:t>
      </w:r>
      <w:r>
        <w:rPr>
          <w:rFonts w:ascii="Trebuchet MS"/>
          <w:i/>
          <w:color w:val="34586C"/>
          <w:sz w:val="16"/>
        </w:rPr>
        <w:t>defined</w:t>
      </w:r>
      <w:r>
        <w:rPr>
          <w:rFonts w:ascii="Trebuchet MS"/>
          <w:i/>
          <w:color w:val="34586C"/>
          <w:spacing w:val="23"/>
          <w:sz w:val="16"/>
        </w:rPr>
        <w:t> </w:t>
      </w:r>
      <w:r>
        <w:rPr>
          <w:rFonts w:ascii="Trebuchet MS"/>
          <w:i/>
          <w:color w:val="34586C"/>
          <w:sz w:val="16"/>
        </w:rPr>
        <w:t>to</w:t>
      </w:r>
      <w:r>
        <w:rPr>
          <w:rFonts w:ascii="Trebuchet MS"/>
          <w:i/>
          <w:color w:val="34586C"/>
          <w:spacing w:val="23"/>
          <w:sz w:val="16"/>
        </w:rPr>
        <w:t> </w:t>
      </w:r>
      <w:r>
        <w:rPr>
          <w:rFonts w:ascii="Trebuchet MS"/>
          <w:i/>
          <w:color w:val="34586C"/>
          <w:sz w:val="16"/>
        </w:rPr>
        <w:t>what</w:t>
      </w:r>
      <w:r>
        <w:rPr>
          <w:rFonts w:ascii="Trebuchet MS"/>
          <w:i/>
          <w:color w:val="34586C"/>
          <w:spacing w:val="23"/>
          <w:sz w:val="16"/>
        </w:rPr>
        <w:t> </w:t>
      </w:r>
      <w:r>
        <w:rPr>
          <w:rFonts w:ascii="Trebuchet MS"/>
          <w:i/>
          <w:color w:val="34586C"/>
          <w:sz w:val="16"/>
        </w:rPr>
        <w:t>a</w:t>
      </w:r>
      <w:r>
        <w:rPr>
          <w:rFonts w:ascii="Trebuchet MS"/>
          <w:i/>
          <w:color w:val="34586C"/>
          <w:spacing w:val="23"/>
          <w:sz w:val="16"/>
        </w:rPr>
        <w:t> </w:t>
      </w:r>
      <w:r>
        <w:rPr>
          <w:rFonts w:ascii="Trebuchet MS"/>
          <w:i/>
          <w:color w:val="34586C"/>
          <w:sz w:val="16"/>
        </w:rPr>
        <w:t>specific</w:t>
      </w:r>
      <w:r>
        <w:rPr>
          <w:rFonts w:ascii="Trebuchet MS"/>
          <w:i/>
          <w:color w:val="34586C"/>
          <w:spacing w:val="23"/>
          <w:sz w:val="16"/>
        </w:rPr>
        <w:t> </w:t>
      </w:r>
      <w:r>
        <w:rPr>
          <w:rFonts w:ascii="Trebuchet MS"/>
          <w:i/>
          <w:color w:val="34586C"/>
          <w:sz w:val="16"/>
        </w:rPr>
        <w:t>format</w:t>
      </w:r>
      <w:r>
        <w:rPr>
          <w:rFonts w:ascii="Trebuchet MS"/>
          <w:i/>
          <w:color w:val="34586C"/>
          <w:spacing w:val="23"/>
          <w:sz w:val="16"/>
        </w:rPr>
        <w:t> </w:t>
      </w:r>
      <w:r>
        <w:rPr>
          <w:rFonts w:ascii="Trebuchet MS"/>
          <w:i/>
          <w:color w:val="34586C"/>
          <w:spacing w:val="-2"/>
          <w:sz w:val="16"/>
        </w:rPr>
        <w:t>expects</w:t>
      </w:r>
    </w:p>
    <w:p>
      <w:pPr>
        <w:spacing w:before="6"/>
        <w:ind w:left="480" w:right="0" w:firstLine="0"/>
        <w:jc w:val="left"/>
        <w:rPr>
          <w:rFonts w:ascii="Trebuchet MS"/>
          <w:i/>
          <w:sz w:val="16"/>
        </w:rPr>
      </w:pPr>
      <w:r>
        <w:rPr>
          <w:rFonts w:ascii="Trebuchet MS"/>
          <w:i/>
          <w:color w:val="34586C"/>
          <w:w w:val="105"/>
          <w:sz w:val="16"/>
        </w:rPr>
        <w:t>//</w:t>
      </w:r>
      <w:r>
        <w:rPr>
          <w:rFonts w:ascii="Trebuchet MS"/>
          <w:i/>
          <w:color w:val="34586C"/>
          <w:spacing w:val="19"/>
          <w:w w:val="105"/>
          <w:sz w:val="16"/>
        </w:rPr>
        <w:t> </w:t>
      </w:r>
      <w:r>
        <w:rPr>
          <w:rFonts w:ascii="Trebuchet MS"/>
          <w:i/>
          <w:color w:val="34586C"/>
          <w:w w:val="105"/>
          <w:sz w:val="16"/>
        </w:rPr>
        <w:t>to</w:t>
      </w:r>
      <w:r>
        <w:rPr>
          <w:rFonts w:ascii="Trebuchet MS"/>
          <w:i/>
          <w:color w:val="34586C"/>
          <w:spacing w:val="19"/>
          <w:w w:val="105"/>
          <w:sz w:val="16"/>
        </w:rPr>
        <w:t> </w:t>
      </w:r>
      <w:r>
        <w:rPr>
          <w:rFonts w:ascii="Trebuchet MS"/>
          <w:i/>
          <w:color w:val="34586C"/>
          <w:w w:val="105"/>
          <w:sz w:val="16"/>
        </w:rPr>
        <w:t>be</w:t>
      </w:r>
      <w:r>
        <w:rPr>
          <w:rFonts w:ascii="Trebuchet MS"/>
          <w:i/>
          <w:color w:val="34586C"/>
          <w:spacing w:val="20"/>
          <w:w w:val="105"/>
          <w:sz w:val="16"/>
        </w:rPr>
        <w:t> </w:t>
      </w:r>
      <w:r>
        <w:rPr>
          <w:rFonts w:ascii="Trebuchet MS"/>
          <w:i/>
          <w:color w:val="34586C"/>
          <w:w w:val="105"/>
          <w:sz w:val="16"/>
        </w:rPr>
        <w:t>present.</w:t>
      </w:r>
      <w:r>
        <w:rPr>
          <w:rFonts w:ascii="Trebuchet MS"/>
          <w:i/>
          <w:color w:val="34586C"/>
          <w:spacing w:val="19"/>
          <w:w w:val="105"/>
          <w:sz w:val="16"/>
        </w:rPr>
        <w:t> </w:t>
      </w:r>
      <w:r>
        <w:rPr>
          <w:rFonts w:ascii="Trebuchet MS"/>
          <w:i/>
          <w:color w:val="34586C"/>
          <w:w w:val="105"/>
          <w:sz w:val="16"/>
        </w:rPr>
        <w:t>Our</w:t>
      </w:r>
      <w:r>
        <w:rPr>
          <w:rFonts w:ascii="Trebuchet MS"/>
          <w:i/>
          <w:color w:val="34586C"/>
          <w:spacing w:val="19"/>
          <w:w w:val="105"/>
          <w:sz w:val="16"/>
        </w:rPr>
        <w:t> </w:t>
      </w:r>
      <w:r>
        <w:rPr>
          <w:rFonts w:ascii="Trebuchet MS"/>
          <w:i/>
          <w:color w:val="34586C"/>
          <w:w w:val="105"/>
          <w:sz w:val="16"/>
        </w:rPr>
        <w:t>actual</w:t>
      </w:r>
      <w:r>
        <w:rPr>
          <w:rFonts w:ascii="Trebuchet MS"/>
          <w:i/>
          <w:color w:val="34586C"/>
          <w:spacing w:val="20"/>
          <w:w w:val="105"/>
          <w:sz w:val="16"/>
        </w:rPr>
        <w:t> </w:t>
      </w:r>
      <w:r>
        <w:rPr>
          <w:rFonts w:ascii="Trebuchet MS"/>
          <w:i/>
          <w:color w:val="34586C"/>
          <w:w w:val="105"/>
          <w:sz w:val="16"/>
        </w:rPr>
        <w:t>module</w:t>
      </w:r>
      <w:r>
        <w:rPr>
          <w:rFonts w:ascii="Trebuchet MS"/>
          <w:i/>
          <w:color w:val="34586C"/>
          <w:spacing w:val="19"/>
          <w:w w:val="105"/>
          <w:sz w:val="16"/>
        </w:rPr>
        <w:t> </w:t>
      </w:r>
      <w:r>
        <w:rPr>
          <w:rFonts w:ascii="Trebuchet MS"/>
          <w:i/>
          <w:color w:val="34586C"/>
          <w:w w:val="105"/>
          <w:sz w:val="16"/>
        </w:rPr>
        <w:t>functionality</w:t>
      </w:r>
      <w:r>
        <w:rPr>
          <w:rFonts w:ascii="Trebuchet MS"/>
          <w:i/>
          <w:color w:val="34586C"/>
          <w:spacing w:val="17"/>
          <w:w w:val="110"/>
          <w:sz w:val="16"/>
        </w:rPr>
        <w:t> </w:t>
      </w:r>
      <w:r>
        <w:rPr>
          <w:rFonts w:ascii="Trebuchet MS"/>
          <w:i/>
          <w:color w:val="34586C"/>
          <w:w w:val="110"/>
          <w:sz w:val="16"/>
        </w:rPr>
        <w:t>is</w:t>
      </w:r>
      <w:r>
        <w:rPr>
          <w:rFonts w:ascii="Trebuchet MS"/>
          <w:i/>
          <w:color w:val="34586C"/>
          <w:spacing w:val="17"/>
          <w:w w:val="110"/>
          <w:sz w:val="16"/>
        </w:rPr>
        <w:t> </w:t>
      </w:r>
      <w:r>
        <w:rPr>
          <w:rFonts w:ascii="Trebuchet MS"/>
          <w:i/>
          <w:color w:val="34586C"/>
          <w:w w:val="105"/>
          <w:sz w:val="16"/>
        </w:rPr>
        <w:t>defined</w:t>
      </w:r>
      <w:r>
        <w:rPr>
          <w:rFonts w:ascii="Trebuchet MS"/>
          <w:i/>
          <w:color w:val="34586C"/>
          <w:spacing w:val="19"/>
          <w:w w:val="105"/>
          <w:sz w:val="16"/>
        </w:rPr>
        <w:t> </w:t>
      </w:r>
      <w:r>
        <w:rPr>
          <w:rFonts w:ascii="Trebuchet MS"/>
          <w:i/>
          <w:color w:val="34586C"/>
          <w:spacing w:val="-2"/>
          <w:w w:val="105"/>
          <w:sz w:val="16"/>
        </w:rPr>
        <w:t>lower</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3"/>
          <w:sz w:val="16"/>
        </w:rPr>
        <w:t> </w:t>
      </w:r>
      <w:r>
        <w:rPr>
          <w:rFonts w:ascii="Trebuchet MS"/>
          <w:i/>
          <w:color w:val="34586C"/>
          <w:sz w:val="16"/>
        </w:rPr>
        <w:t>down,</w:t>
      </w:r>
      <w:r>
        <w:rPr>
          <w:rFonts w:ascii="Trebuchet MS"/>
          <w:i/>
          <w:color w:val="34586C"/>
          <w:spacing w:val="3"/>
          <w:sz w:val="16"/>
        </w:rPr>
        <w:t> </w:t>
      </w:r>
      <w:r>
        <w:rPr>
          <w:rFonts w:ascii="Trebuchet MS"/>
          <w:i/>
          <w:color w:val="34586C"/>
          <w:sz w:val="16"/>
        </w:rPr>
        <w:t>where</w:t>
      </w:r>
      <w:r>
        <w:rPr>
          <w:rFonts w:ascii="Trebuchet MS"/>
          <w:i/>
          <w:color w:val="34586C"/>
          <w:spacing w:val="4"/>
          <w:sz w:val="16"/>
        </w:rPr>
        <w:t> </w:t>
      </w:r>
      <w:r>
        <w:rPr>
          <w:rFonts w:ascii="Trebuchet MS"/>
          <w:i/>
          <w:color w:val="34586C"/>
          <w:sz w:val="16"/>
        </w:rPr>
        <w:t>a</w:t>
      </w:r>
      <w:r>
        <w:rPr>
          <w:rFonts w:ascii="Trebuchet MS"/>
          <w:i/>
          <w:color w:val="34586C"/>
          <w:spacing w:val="3"/>
          <w:sz w:val="16"/>
        </w:rPr>
        <w:t> </w:t>
      </w:r>
      <w:r>
        <w:rPr>
          <w:rFonts w:ascii="Trebuchet MS"/>
          <w:i/>
          <w:color w:val="34586C"/>
          <w:sz w:val="16"/>
        </w:rPr>
        <w:t>named</w:t>
      </w:r>
      <w:r>
        <w:rPr>
          <w:rFonts w:ascii="Trebuchet MS"/>
          <w:i/>
          <w:color w:val="34586C"/>
          <w:spacing w:val="4"/>
          <w:sz w:val="16"/>
        </w:rPr>
        <w:t> </w:t>
      </w:r>
      <w:r>
        <w:rPr>
          <w:rFonts w:ascii="Trebuchet MS"/>
          <w:i/>
          <w:color w:val="34586C"/>
          <w:sz w:val="16"/>
        </w:rPr>
        <w:t>module</w:t>
      </w:r>
      <w:r>
        <w:rPr>
          <w:rFonts w:ascii="Trebuchet MS"/>
          <w:i/>
          <w:color w:val="34586C"/>
          <w:spacing w:val="3"/>
          <w:sz w:val="16"/>
        </w:rPr>
        <w:t> </w:t>
      </w:r>
      <w:r>
        <w:rPr>
          <w:rFonts w:ascii="Trebuchet MS"/>
          <w:i/>
          <w:color w:val="34586C"/>
          <w:sz w:val="16"/>
        </w:rPr>
        <w:t>and</w:t>
      </w:r>
      <w:r>
        <w:rPr>
          <w:rFonts w:ascii="Trebuchet MS"/>
          <w:i/>
          <w:color w:val="34586C"/>
          <w:spacing w:val="3"/>
          <w:sz w:val="16"/>
        </w:rPr>
        <w:t> </w:t>
      </w:r>
      <w:r>
        <w:rPr>
          <w:rFonts w:ascii="Trebuchet MS"/>
          <w:i/>
          <w:color w:val="34586C"/>
          <w:sz w:val="16"/>
        </w:rPr>
        <w:t>exports</w:t>
      </w:r>
      <w:r>
        <w:rPr>
          <w:rFonts w:ascii="Trebuchet MS"/>
          <w:i/>
          <w:color w:val="34586C"/>
          <w:spacing w:val="4"/>
          <w:sz w:val="16"/>
        </w:rPr>
        <w:t> </w:t>
      </w:r>
      <w:r>
        <w:rPr>
          <w:rFonts w:ascii="Trebuchet MS"/>
          <w:i/>
          <w:color w:val="34586C"/>
          <w:sz w:val="16"/>
        </w:rPr>
        <w:t>are</w:t>
      </w:r>
      <w:r>
        <w:rPr>
          <w:rFonts w:ascii="Trebuchet MS"/>
          <w:i/>
          <w:color w:val="34586C"/>
          <w:spacing w:val="3"/>
          <w:sz w:val="16"/>
        </w:rPr>
        <w:t> </w:t>
      </w:r>
      <w:r>
        <w:rPr>
          <w:rFonts w:ascii="Trebuchet MS"/>
          <w:i/>
          <w:color w:val="34586C"/>
          <w:spacing w:val="-2"/>
          <w:sz w:val="16"/>
        </w:rPr>
        <w:t>demonstrated.</w:t>
      </w:r>
    </w:p>
    <w:p>
      <w:pPr>
        <w:pStyle w:val="BodyText"/>
        <w:spacing w:before="3"/>
        <w:rPr>
          <w:rFonts w:ascii="Trebuchet MS"/>
          <w:i/>
          <w:sz w:val="16"/>
        </w:rPr>
      </w:pPr>
    </w:p>
    <w:p>
      <w:pPr>
        <w:spacing w:line="198" w:lineRule="exact" w:before="0"/>
        <w:ind w:left="0" w:right="5239" w:firstLine="0"/>
        <w:jc w:val="center"/>
        <w:rPr>
          <w:rFonts w:ascii="SimSun-ExtB"/>
          <w:sz w:val="16"/>
        </w:rPr>
      </w:pPr>
      <w:r>
        <w:rPr>
          <w:rFonts w:ascii="SimSun-ExtB"/>
          <w:sz w:val="16"/>
        </w:rPr>
        <w:t>;(</w:t>
      </w:r>
      <w:r>
        <w:rPr>
          <w:rFonts w:ascii="Arial"/>
          <w:b/>
          <w:color w:val="006699"/>
          <w:sz w:val="16"/>
        </w:rPr>
        <w:t>function</w:t>
      </w:r>
      <w:r>
        <w:rPr>
          <w:rFonts w:ascii="Arial"/>
          <w:b/>
          <w:color w:val="006699"/>
          <w:spacing w:val="36"/>
          <w:sz w:val="16"/>
        </w:rPr>
        <w:t> </w:t>
      </w:r>
      <w:r>
        <w:rPr>
          <w:rFonts w:ascii="SimSun-ExtB"/>
          <w:sz w:val="16"/>
        </w:rPr>
        <w:t>(</w:t>
      </w:r>
      <w:r>
        <w:rPr>
          <w:rFonts w:ascii="SimSun-ExtB"/>
          <w:spacing w:val="1"/>
          <w:sz w:val="16"/>
        </w:rPr>
        <w:t> </w:t>
      </w:r>
      <w:r>
        <w:rPr>
          <w:rFonts w:ascii="SimSun-ExtB"/>
          <w:color w:val="000087"/>
          <w:sz w:val="16"/>
        </w:rPr>
        <w:t>name</w:t>
      </w:r>
      <w:r>
        <w:rPr>
          <w:rFonts w:ascii="SimSun-ExtB"/>
          <w:sz w:val="16"/>
        </w:rPr>
        <w:t>, </w:t>
      </w:r>
      <w:r>
        <w:rPr>
          <w:rFonts w:ascii="SimSun-ExtB"/>
          <w:color w:val="000087"/>
          <w:sz w:val="16"/>
        </w:rPr>
        <w:t>definition</w:t>
      </w:r>
      <w:r>
        <w:rPr>
          <w:rFonts w:ascii="SimSun-ExtB"/>
          <w:color w:val="000087"/>
          <w:spacing w:val="1"/>
          <w:sz w:val="16"/>
        </w:rPr>
        <w:t> </w:t>
      </w:r>
      <w:r>
        <w:rPr>
          <w:rFonts w:ascii="SimSun-ExtB"/>
          <w:spacing w:val="-5"/>
          <w:sz w:val="16"/>
        </w:rPr>
        <w:t>){</w:t>
      </w:r>
    </w:p>
    <w:p>
      <w:pPr>
        <w:spacing w:line="197" w:lineRule="exact" w:before="0"/>
        <w:ind w:left="0" w:right="5159" w:firstLine="0"/>
        <w:jc w:val="center"/>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theModule</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definition</w:t>
      </w:r>
      <w:r>
        <w:rPr>
          <w:rFonts w:ascii="SimSun-ExtB"/>
          <w:spacing w:val="-2"/>
          <w:sz w:val="16"/>
        </w:rPr>
        <w:t>(),</w:t>
      </w:r>
    </w:p>
    <w:p>
      <w:pPr>
        <w:spacing w:line="182" w:lineRule="exact" w:before="0"/>
        <w:ind w:left="959" w:right="0" w:firstLine="0"/>
        <w:jc w:val="left"/>
        <w:rPr>
          <w:rFonts w:ascii="Trebuchet MS"/>
          <w:i/>
          <w:sz w:val="16"/>
        </w:rPr>
      </w:pPr>
      <w:r>
        <w:rPr>
          <w:rFonts w:ascii="Trebuchet MS"/>
          <w:i/>
          <w:color w:val="34586C"/>
          <w:w w:val="115"/>
          <w:sz w:val="16"/>
        </w:rPr>
        <w:t>//</w:t>
      </w:r>
      <w:r>
        <w:rPr>
          <w:rFonts w:ascii="Trebuchet MS"/>
          <w:i/>
          <w:color w:val="34586C"/>
          <w:spacing w:val="-1"/>
          <w:w w:val="115"/>
          <w:sz w:val="16"/>
        </w:rPr>
        <w:t> </w:t>
      </w:r>
      <w:r>
        <w:rPr>
          <w:rFonts w:ascii="Trebuchet MS"/>
          <w:i/>
          <w:color w:val="34586C"/>
          <w:w w:val="115"/>
          <w:sz w:val="16"/>
        </w:rPr>
        <w:t>this</w:t>
      </w:r>
      <w:r>
        <w:rPr>
          <w:rFonts w:ascii="Trebuchet MS"/>
          <w:i/>
          <w:color w:val="34586C"/>
          <w:spacing w:val="-1"/>
          <w:w w:val="115"/>
          <w:sz w:val="16"/>
        </w:rPr>
        <w:t> </w:t>
      </w:r>
      <w:r>
        <w:rPr>
          <w:rFonts w:ascii="Trebuchet MS"/>
          <w:i/>
          <w:color w:val="34586C"/>
          <w:w w:val="115"/>
          <w:sz w:val="16"/>
        </w:rPr>
        <w:t>is</w:t>
      </w:r>
      <w:r>
        <w:rPr>
          <w:rFonts w:ascii="Trebuchet MS"/>
          <w:i/>
          <w:color w:val="34586C"/>
          <w:spacing w:val="-1"/>
          <w:w w:val="115"/>
          <w:sz w:val="16"/>
        </w:rPr>
        <w:t> </w:t>
      </w:r>
      <w:r>
        <w:rPr>
          <w:rFonts w:ascii="Trebuchet MS"/>
          <w:i/>
          <w:color w:val="34586C"/>
          <w:w w:val="115"/>
          <w:sz w:val="16"/>
        </w:rPr>
        <w:t>considered</w:t>
      </w:r>
      <w:r>
        <w:rPr>
          <w:rFonts w:ascii="Trebuchet MS"/>
          <w:i/>
          <w:color w:val="34586C"/>
          <w:w w:val="115"/>
          <w:sz w:val="16"/>
        </w:rPr>
        <w:t> </w:t>
      </w:r>
      <w:r>
        <w:rPr>
          <w:rFonts w:ascii="Trebuchet MS"/>
          <w:i/>
          <w:color w:val="34586C"/>
          <w:spacing w:val="-2"/>
          <w:w w:val="115"/>
          <w:sz w:val="16"/>
        </w:rPr>
        <w:t>"safe":</w:t>
      </w:r>
    </w:p>
    <w:p>
      <w:pPr>
        <w:spacing w:line="202" w:lineRule="exact" w:before="0"/>
        <w:ind w:left="959" w:right="0" w:firstLine="0"/>
        <w:jc w:val="left"/>
        <w:rPr>
          <w:rFonts w:ascii="SimSun-ExtB"/>
          <w:sz w:val="16"/>
        </w:rPr>
      </w:pPr>
      <w:r>
        <w:rPr>
          <w:rFonts w:ascii="SimSun-ExtB"/>
          <w:color w:val="000087"/>
          <w:sz w:val="16"/>
        </w:rPr>
        <w:t>hasDefine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Arial"/>
          <w:b/>
          <w:color w:val="006699"/>
          <w:sz w:val="16"/>
        </w:rPr>
        <w:t>typeof</w:t>
      </w:r>
      <w:r>
        <w:rPr>
          <w:rFonts w:ascii="Arial"/>
          <w:b/>
          <w:color w:val="006699"/>
          <w:spacing w:val="35"/>
          <w:sz w:val="16"/>
        </w:rPr>
        <w:t> </w:t>
      </w:r>
      <w:r>
        <w:rPr>
          <w:rFonts w:ascii="SimSun-ExtB"/>
          <w:color w:val="000087"/>
          <w:sz w:val="16"/>
        </w:rPr>
        <w:t>define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CC3300"/>
          <w:sz w:val="16"/>
        </w:rPr>
        <w:t>'function'</w:t>
      </w:r>
      <w:r>
        <w:rPr>
          <w:rFonts w:ascii="SimSun-ExtB"/>
          <w:color w:val="CC3300"/>
          <w:spacing w:val="-1"/>
          <w:sz w:val="16"/>
        </w:rPr>
        <w:t> </w:t>
      </w:r>
      <w:r>
        <w:rPr>
          <w:rFonts w:ascii="SimSun-ExtB"/>
          <w:color w:val="545454"/>
          <w:sz w:val="16"/>
        </w:rPr>
        <w:t>&amp;&amp;</w:t>
      </w:r>
      <w:r>
        <w:rPr>
          <w:rFonts w:ascii="SimSun-ExtB"/>
          <w:color w:val="545454"/>
          <w:spacing w:val="-1"/>
          <w:sz w:val="16"/>
        </w:rPr>
        <w:t> </w:t>
      </w:r>
      <w:r>
        <w:rPr>
          <w:rFonts w:ascii="SimSun-ExtB"/>
          <w:color w:val="000087"/>
          <w:spacing w:val="-2"/>
          <w:sz w:val="16"/>
        </w:rPr>
        <w:t>define</w:t>
      </w:r>
      <w:r>
        <w:rPr>
          <w:rFonts w:ascii="SimSun-ExtB"/>
          <w:spacing w:val="-2"/>
          <w:sz w:val="16"/>
        </w:rPr>
        <w:t>.</w:t>
      </w:r>
      <w:r>
        <w:rPr>
          <w:rFonts w:ascii="SimSun-ExtB"/>
          <w:color w:val="000087"/>
          <w:spacing w:val="-2"/>
          <w:sz w:val="16"/>
        </w:rPr>
        <w:t>amd</w:t>
      </w:r>
      <w:r>
        <w:rPr>
          <w:rFonts w:ascii="SimSun-ExtB"/>
          <w:spacing w:val="-2"/>
          <w:sz w:val="16"/>
        </w:rPr>
        <w:t>,</w:t>
      </w:r>
    </w:p>
    <w:p>
      <w:pPr>
        <w:spacing w:line="182" w:lineRule="exact" w:before="0"/>
        <w:ind w:left="959" w:right="0" w:firstLine="0"/>
        <w:jc w:val="left"/>
        <w:rPr>
          <w:rFonts w:ascii="Trebuchet MS"/>
          <w:i/>
          <w:sz w:val="16"/>
        </w:rPr>
      </w:pPr>
      <w:r>
        <w:rPr>
          <w:rFonts w:ascii="Trebuchet MS"/>
          <w:i/>
          <w:color w:val="34586C"/>
          <w:w w:val="105"/>
          <w:sz w:val="16"/>
        </w:rPr>
        <w:t>//</w:t>
      </w:r>
      <w:r>
        <w:rPr>
          <w:rFonts w:ascii="Trebuchet MS"/>
          <w:i/>
          <w:color w:val="34586C"/>
          <w:spacing w:val="10"/>
          <w:w w:val="105"/>
          <w:sz w:val="16"/>
        </w:rPr>
        <w:t> </w:t>
      </w:r>
      <w:r>
        <w:rPr>
          <w:rFonts w:ascii="Trebuchet MS"/>
          <w:i/>
          <w:color w:val="34586C"/>
          <w:w w:val="105"/>
          <w:sz w:val="16"/>
        </w:rPr>
        <w:t>hasDefine</w:t>
      </w:r>
      <w:r>
        <w:rPr>
          <w:rFonts w:ascii="Trebuchet MS"/>
          <w:i/>
          <w:color w:val="34586C"/>
          <w:spacing w:val="11"/>
          <w:w w:val="105"/>
          <w:sz w:val="16"/>
        </w:rPr>
        <w:t> </w:t>
      </w:r>
      <w:r>
        <w:rPr>
          <w:rFonts w:ascii="Trebuchet MS"/>
          <w:i/>
          <w:color w:val="34586C"/>
          <w:w w:val="105"/>
          <w:sz w:val="16"/>
        </w:rPr>
        <w:t>=</w:t>
      </w:r>
      <w:r>
        <w:rPr>
          <w:rFonts w:ascii="Trebuchet MS"/>
          <w:i/>
          <w:color w:val="34586C"/>
          <w:spacing w:val="11"/>
          <w:w w:val="105"/>
          <w:sz w:val="16"/>
        </w:rPr>
        <w:t> </w:t>
      </w:r>
      <w:r>
        <w:rPr>
          <w:rFonts w:ascii="Trebuchet MS"/>
          <w:i/>
          <w:color w:val="34586C"/>
          <w:w w:val="105"/>
          <w:sz w:val="16"/>
        </w:rPr>
        <w:t>typeof</w:t>
      </w:r>
      <w:r>
        <w:rPr>
          <w:rFonts w:ascii="Trebuchet MS"/>
          <w:i/>
          <w:color w:val="34586C"/>
          <w:spacing w:val="11"/>
          <w:w w:val="105"/>
          <w:sz w:val="16"/>
        </w:rPr>
        <w:t> </w:t>
      </w:r>
      <w:r>
        <w:rPr>
          <w:rFonts w:ascii="Trebuchet MS"/>
          <w:i/>
          <w:color w:val="34586C"/>
          <w:w w:val="105"/>
          <w:sz w:val="16"/>
        </w:rPr>
        <w:t>define</w:t>
      </w:r>
      <w:r>
        <w:rPr>
          <w:rFonts w:ascii="Trebuchet MS"/>
          <w:i/>
          <w:color w:val="34586C"/>
          <w:spacing w:val="10"/>
          <w:w w:val="105"/>
          <w:sz w:val="16"/>
        </w:rPr>
        <w:t> </w:t>
      </w:r>
      <w:r>
        <w:rPr>
          <w:rFonts w:ascii="Trebuchet MS"/>
          <w:i/>
          <w:color w:val="34586C"/>
          <w:w w:val="105"/>
          <w:sz w:val="16"/>
        </w:rPr>
        <w:t>===</w:t>
      </w:r>
      <w:r>
        <w:rPr>
          <w:rFonts w:ascii="Trebuchet MS"/>
          <w:i/>
          <w:color w:val="34586C"/>
          <w:spacing w:val="11"/>
          <w:w w:val="105"/>
          <w:sz w:val="16"/>
        </w:rPr>
        <w:t> </w:t>
      </w:r>
      <w:r>
        <w:rPr>
          <w:rFonts w:ascii="Trebuchet MS"/>
          <w:i/>
          <w:color w:val="34586C"/>
          <w:spacing w:val="-2"/>
          <w:w w:val="105"/>
          <w:sz w:val="16"/>
        </w:rPr>
        <w:t>'function',</w:t>
      </w:r>
    </w:p>
    <w:p>
      <w:pPr>
        <w:spacing w:line="203" w:lineRule="exact" w:before="0"/>
        <w:ind w:left="959" w:right="0" w:firstLine="0"/>
        <w:jc w:val="left"/>
        <w:rPr>
          <w:rFonts w:ascii="SimSun-ExtB"/>
          <w:sz w:val="16"/>
        </w:rPr>
      </w:pPr>
      <w:r>
        <w:rPr>
          <w:rFonts w:ascii="SimSun-ExtB"/>
          <w:color w:val="000087"/>
          <w:sz w:val="16"/>
        </w:rPr>
        <w:t>hasExports</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Arial"/>
          <w:b/>
          <w:color w:val="006699"/>
          <w:sz w:val="16"/>
        </w:rPr>
        <w:t>typeof</w:t>
      </w:r>
      <w:r>
        <w:rPr>
          <w:rFonts w:ascii="Arial"/>
          <w:b/>
          <w:color w:val="006699"/>
          <w:spacing w:val="35"/>
          <w:sz w:val="16"/>
        </w:rPr>
        <w:t> </w:t>
      </w:r>
      <w:r>
        <w:rPr>
          <w:rFonts w:ascii="SimSun-ExtB"/>
          <w:color w:val="000087"/>
          <w:sz w:val="16"/>
        </w:rPr>
        <w:t>module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CC3300"/>
          <w:sz w:val="16"/>
        </w:rPr>
        <w:t>'undefined'</w:t>
      </w:r>
      <w:r>
        <w:rPr>
          <w:rFonts w:ascii="SimSun-ExtB"/>
          <w:color w:val="CC3300"/>
          <w:spacing w:val="-1"/>
          <w:sz w:val="16"/>
        </w:rPr>
        <w:t> </w:t>
      </w:r>
      <w:r>
        <w:rPr>
          <w:rFonts w:ascii="SimSun-ExtB"/>
          <w:color w:val="545454"/>
          <w:sz w:val="16"/>
        </w:rPr>
        <w:t>&amp;&amp;</w:t>
      </w:r>
      <w:r>
        <w:rPr>
          <w:rFonts w:ascii="SimSun-ExtB"/>
          <w:color w:val="545454"/>
          <w:spacing w:val="-1"/>
          <w:sz w:val="16"/>
        </w:rPr>
        <w:t> </w:t>
      </w:r>
      <w:r>
        <w:rPr>
          <w:rFonts w:ascii="SimSun-ExtB"/>
          <w:color w:val="000087"/>
          <w:spacing w:val="-2"/>
          <w:sz w:val="16"/>
        </w:rPr>
        <w:t>module</w:t>
      </w:r>
      <w:r>
        <w:rPr>
          <w:rFonts w:ascii="SimSun-ExtB"/>
          <w:spacing w:val="-2"/>
          <w:sz w:val="16"/>
        </w:rPr>
        <w:t>.</w:t>
      </w:r>
      <w:r>
        <w:rPr>
          <w:rFonts w:ascii="SimSun-ExtB"/>
          <w:color w:val="000087"/>
          <w:spacing w:val="-2"/>
          <w:sz w:val="16"/>
        </w:rPr>
        <w:t>exports</w:t>
      </w:r>
      <w:r>
        <w:rPr>
          <w:rFonts w:ascii="SimSun-ExtB"/>
          <w:spacing w:val="-2"/>
          <w:sz w:val="16"/>
        </w:rPr>
        <w:t>;</w:t>
      </w:r>
    </w:p>
    <w:p>
      <w:pPr>
        <w:spacing w:line="198" w:lineRule="exact" w:before="179"/>
        <w:ind w:left="639" w:right="0" w:firstLine="0"/>
        <w:jc w:val="left"/>
        <w:rPr>
          <w:rFonts w:ascii="Trebuchet MS"/>
          <w:i/>
          <w:sz w:val="16"/>
        </w:rPr>
      </w:pPr>
      <w:r>
        <w:rPr>
          <w:rFonts w:ascii="Arial"/>
          <w:b/>
          <w:color w:val="006699"/>
          <w:w w:val="135"/>
          <w:sz w:val="16"/>
        </w:rPr>
        <w:t>if</w:t>
      </w:r>
      <w:r>
        <w:rPr>
          <w:rFonts w:ascii="Arial"/>
          <w:b/>
          <w:color w:val="006699"/>
          <w:spacing w:val="9"/>
          <w:w w:val="135"/>
          <w:sz w:val="16"/>
        </w:rPr>
        <w:t> </w:t>
      </w:r>
      <w:r>
        <w:rPr>
          <w:rFonts w:ascii="SimSun-ExtB"/>
          <w:sz w:val="16"/>
        </w:rPr>
        <w:t>(</w:t>
      </w:r>
      <w:r>
        <w:rPr>
          <w:rFonts w:ascii="SimSun-ExtB"/>
          <w:spacing w:val="-11"/>
          <w:sz w:val="16"/>
        </w:rPr>
        <w:t> </w:t>
      </w:r>
      <w:r>
        <w:rPr>
          <w:rFonts w:ascii="SimSun-ExtB"/>
          <w:color w:val="000087"/>
          <w:sz w:val="16"/>
        </w:rPr>
        <w:t>hasDefine</w:t>
      </w:r>
      <w:r>
        <w:rPr>
          <w:rFonts w:ascii="SimSun-ExtB"/>
          <w:color w:val="000087"/>
          <w:spacing w:val="-11"/>
          <w:sz w:val="16"/>
        </w:rPr>
        <w:t> </w:t>
      </w:r>
      <w:r>
        <w:rPr>
          <w:rFonts w:ascii="SimSun-ExtB"/>
          <w:sz w:val="16"/>
        </w:rPr>
        <w:t>){</w:t>
      </w:r>
      <w:r>
        <w:rPr>
          <w:rFonts w:ascii="SimSun-ExtB"/>
          <w:spacing w:val="-11"/>
          <w:sz w:val="16"/>
        </w:rPr>
        <w:t> </w:t>
      </w:r>
      <w:r>
        <w:rPr>
          <w:rFonts w:ascii="Trebuchet MS"/>
          <w:i/>
          <w:color w:val="34586C"/>
          <w:sz w:val="16"/>
        </w:rPr>
        <w:t>//</w:t>
      </w:r>
      <w:r>
        <w:rPr>
          <w:rFonts w:ascii="Trebuchet MS"/>
          <w:i/>
          <w:color w:val="34586C"/>
          <w:spacing w:val="21"/>
          <w:sz w:val="16"/>
        </w:rPr>
        <w:t> </w:t>
      </w:r>
      <w:r>
        <w:rPr>
          <w:rFonts w:ascii="Trebuchet MS"/>
          <w:i/>
          <w:color w:val="34586C"/>
          <w:sz w:val="16"/>
        </w:rPr>
        <w:t>AMD</w:t>
      </w:r>
      <w:r>
        <w:rPr>
          <w:rFonts w:ascii="Trebuchet MS"/>
          <w:i/>
          <w:color w:val="34586C"/>
          <w:spacing w:val="21"/>
          <w:sz w:val="16"/>
        </w:rPr>
        <w:t> </w:t>
      </w:r>
      <w:r>
        <w:rPr>
          <w:rFonts w:ascii="Trebuchet MS"/>
          <w:i/>
          <w:color w:val="34586C"/>
          <w:spacing w:val="-2"/>
          <w:sz w:val="16"/>
        </w:rPr>
        <w:t>Module</w:t>
      </w:r>
    </w:p>
    <w:p>
      <w:pPr>
        <w:spacing w:line="192" w:lineRule="exact" w:before="0"/>
        <w:ind w:left="799" w:right="0" w:firstLine="0"/>
        <w:jc w:val="left"/>
        <w:rPr>
          <w:rFonts w:ascii="SimSun-ExtB"/>
          <w:sz w:val="16"/>
        </w:rPr>
      </w:pPr>
      <w:r>
        <w:rPr>
          <w:rFonts w:ascii="SimSun-ExtB"/>
          <w:color w:val="000087"/>
          <w:spacing w:val="-2"/>
          <w:sz w:val="16"/>
        </w:rPr>
        <w:t>define</w:t>
      </w:r>
      <w:r>
        <w:rPr>
          <w:rFonts w:ascii="SimSun-ExtB"/>
          <w:spacing w:val="-2"/>
          <w:sz w:val="16"/>
        </w:rPr>
        <w:t>(</w:t>
      </w:r>
      <w:r>
        <w:rPr>
          <w:rFonts w:ascii="SimSun-ExtB"/>
          <w:color w:val="000087"/>
          <w:spacing w:val="-2"/>
          <w:sz w:val="16"/>
        </w:rPr>
        <w:t>theModule</w:t>
      </w:r>
      <w:r>
        <w:rPr>
          <w:rFonts w:ascii="SimSun-ExtB"/>
          <w:spacing w:val="-2"/>
          <w:sz w:val="16"/>
        </w:rPr>
        <w:t>);</w:t>
      </w:r>
    </w:p>
    <w:p>
      <w:pPr>
        <w:spacing w:line="192" w:lineRule="exact" w:before="0"/>
        <w:ind w:left="639" w:right="0" w:firstLine="0"/>
        <w:jc w:val="left"/>
        <w:rPr>
          <w:rFonts w:ascii="Trebuchet MS"/>
          <w:i/>
          <w:sz w:val="16"/>
        </w:rPr>
      </w:pPr>
      <w:r>
        <w:rPr>
          <w:rFonts w:ascii="SimSun-ExtB"/>
          <w:w w:val="105"/>
          <w:sz w:val="16"/>
        </w:rPr>
        <w:t>}</w:t>
      </w:r>
      <w:r>
        <w:rPr>
          <w:rFonts w:ascii="SimSun-ExtB"/>
          <w:spacing w:val="-13"/>
          <w:w w:val="105"/>
          <w:sz w:val="16"/>
        </w:rPr>
        <w:t> </w:t>
      </w:r>
      <w:r>
        <w:rPr>
          <w:rFonts w:ascii="Arial"/>
          <w:b/>
          <w:color w:val="006699"/>
          <w:w w:val="105"/>
          <w:sz w:val="16"/>
        </w:rPr>
        <w:t>else</w:t>
      </w:r>
      <w:r>
        <w:rPr>
          <w:rFonts w:ascii="Arial"/>
          <w:b/>
          <w:color w:val="006699"/>
          <w:spacing w:val="11"/>
          <w:w w:val="135"/>
          <w:sz w:val="16"/>
        </w:rPr>
        <w:t> </w:t>
      </w:r>
      <w:r>
        <w:rPr>
          <w:rFonts w:ascii="Arial"/>
          <w:b/>
          <w:color w:val="006699"/>
          <w:w w:val="135"/>
          <w:sz w:val="16"/>
        </w:rPr>
        <w:t>if</w:t>
      </w:r>
      <w:r>
        <w:rPr>
          <w:rFonts w:ascii="Arial"/>
          <w:b/>
          <w:color w:val="006699"/>
          <w:spacing w:val="12"/>
          <w:w w:val="135"/>
          <w:sz w:val="16"/>
        </w:rPr>
        <w:t> </w:t>
      </w:r>
      <w:r>
        <w:rPr>
          <w:rFonts w:ascii="SimSun-ExtB"/>
          <w:w w:val="105"/>
          <w:sz w:val="16"/>
        </w:rPr>
        <w:t>(</w:t>
      </w:r>
      <w:r>
        <w:rPr>
          <w:rFonts w:ascii="SimSun-ExtB"/>
          <w:spacing w:val="-13"/>
          <w:w w:val="105"/>
          <w:sz w:val="16"/>
        </w:rPr>
        <w:t> </w:t>
      </w:r>
      <w:r>
        <w:rPr>
          <w:rFonts w:ascii="SimSun-ExtB"/>
          <w:color w:val="000087"/>
          <w:w w:val="105"/>
          <w:sz w:val="16"/>
        </w:rPr>
        <w:t>hasExports</w:t>
      </w:r>
      <w:r>
        <w:rPr>
          <w:rFonts w:ascii="SimSun-ExtB"/>
          <w:color w:val="000087"/>
          <w:spacing w:val="-13"/>
          <w:w w:val="105"/>
          <w:sz w:val="16"/>
        </w:rPr>
        <w:t> </w:t>
      </w:r>
      <w:r>
        <w:rPr>
          <w:rFonts w:ascii="SimSun-ExtB"/>
          <w:w w:val="105"/>
          <w:sz w:val="16"/>
        </w:rPr>
        <w:t>)</w:t>
      </w:r>
      <w:r>
        <w:rPr>
          <w:rFonts w:ascii="SimSun-ExtB"/>
          <w:spacing w:val="-13"/>
          <w:w w:val="105"/>
          <w:sz w:val="16"/>
        </w:rPr>
        <w:t> </w:t>
      </w:r>
      <w:r>
        <w:rPr>
          <w:rFonts w:ascii="SimSun-ExtB"/>
          <w:w w:val="105"/>
          <w:sz w:val="16"/>
        </w:rPr>
        <w:t>{</w:t>
      </w:r>
      <w:r>
        <w:rPr>
          <w:rFonts w:ascii="SimSun-ExtB"/>
          <w:spacing w:val="-13"/>
          <w:w w:val="105"/>
          <w:sz w:val="16"/>
        </w:rPr>
        <w:t> </w:t>
      </w:r>
      <w:r>
        <w:rPr>
          <w:rFonts w:ascii="Trebuchet MS"/>
          <w:i/>
          <w:color w:val="34586C"/>
          <w:w w:val="105"/>
          <w:sz w:val="16"/>
        </w:rPr>
        <w:t>//</w:t>
      </w:r>
      <w:r>
        <w:rPr>
          <w:rFonts w:ascii="Trebuchet MS"/>
          <w:i/>
          <w:color w:val="34586C"/>
          <w:spacing w:val="21"/>
          <w:w w:val="105"/>
          <w:sz w:val="16"/>
        </w:rPr>
        <w:t> </w:t>
      </w:r>
      <w:r>
        <w:rPr>
          <w:rFonts w:ascii="Trebuchet MS"/>
          <w:i/>
          <w:color w:val="34586C"/>
          <w:w w:val="105"/>
          <w:sz w:val="16"/>
        </w:rPr>
        <w:t>Node.js</w:t>
      </w:r>
      <w:r>
        <w:rPr>
          <w:rFonts w:ascii="Trebuchet MS"/>
          <w:i/>
          <w:color w:val="34586C"/>
          <w:spacing w:val="20"/>
          <w:w w:val="105"/>
          <w:sz w:val="16"/>
        </w:rPr>
        <w:t> </w:t>
      </w:r>
      <w:r>
        <w:rPr>
          <w:rFonts w:ascii="Trebuchet MS"/>
          <w:i/>
          <w:color w:val="34586C"/>
          <w:spacing w:val="-2"/>
          <w:w w:val="105"/>
          <w:sz w:val="16"/>
        </w:rPr>
        <w:t>Module</w:t>
      </w:r>
    </w:p>
    <w:p>
      <w:pPr>
        <w:spacing w:line="192" w:lineRule="exact" w:before="0"/>
        <w:ind w:left="799" w:right="0" w:firstLine="0"/>
        <w:jc w:val="left"/>
        <w:rPr>
          <w:rFonts w:ascii="SimSun-ExtB"/>
          <w:sz w:val="16"/>
        </w:rPr>
      </w:pPr>
      <w:r>
        <w:rPr>
          <w:rFonts w:ascii="SimSun-ExtB"/>
          <w:color w:val="000087"/>
          <w:sz w:val="16"/>
        </w:rPr>
        <w:t>module</w:t>
      </w:r>
      <w:r>
        <w:rPr>
          <w:rFonts w:ascii="SimSun-ExtB"/>
          <w:sz w:val="16"/>
        </w:rPr>
        <w:t>.</w:t>
      </w:r>
      <w:r>
        <w:rPr>
          <w:rFonts w:ascii="SimSun-ExtB"/>
          <w:color w:val="000087"/>
          <w:sz w:val="16"/>
        </w:rPr>
        <w:t>exports</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theModule</w:t>
      </w:r>
      <w:r>
        <w:rPr>
          <w:rFonts w:ascii="SimSun-ExtB"/>
          <w:spacing w:val="-2"/>
          <w:sz w:val="16"/>
        </w:rPr>
        <w:t>;</w:t>
      </w:r>
    </w:p>
    <w:p>
      <w:pPr>
        <w:spacing w:line="192" w:lineRule="exact" w:before="0"/>
        <w:ind w:left="639" w:right="0" w:firstLine="0"/>
        <w:jc w:val="left"/>
        <w:rPr>
          <w:rFonts w:ascii="Trebuchet MS"/>
          <w:i/>
          <w:sz w:val="16"/>
        </w:rPr>
      </w:pPr>
      <w:r>
        <w:rPr>
          <w:rFonts w:ascii="SimSun-ExtB"/>
          <w:sz w:val="16"/>
        </w:rPr>
        <w:t>}</w:t>
      </w:r>
      <w:r>
        <w:rPr>
          <w:rFonts w:ascii="SimSun-ExtB"/>
          <w:spacing w:val="-7"/>
          <w:sz w:val="16"/>
        </w:rPr>
        <w:t> </w:t>
      </w:r>
      <w:r>
        <w:rPr>
          <w:rFonts w:ascii="Arial"/>
          <w:b/>
          <w:color w:val="006699"/>
          <w:sz w:val="16"/>
        </w:rPr>
        <w:t>else</w:t>
      </w:r>
      <w:r>
        <w:rPr>
          <w:rFonts w:ascii="Arial"/>
          <w:b/>
          <w:color w:val="006699"/>
          <w:spacing w:val="30"/>
          <w:sz w:val="16"/>
        </w:rPr>
        <w:t> </w:t>
      </w:r>
      <w:r>
        <w:rPr>
          <w:rFonts w:ascii="SimSun-ExtB"/>
          <w:sz w:val="16"/>
        </w:rPr>
        <w:t>{</w:t>
      </w:r>
      <w:r>
        <w:rPr>
          <w:rFonts w:ascii="SimSun-ExtB"/>
          <w:spacing w:val="-6"/>
          <w:sz w:val="16"/>
        </w:rPr>
        <w:t> </w:t>
      </w:r>
      <w:r>
        <w:rPr>
          <w:rFonts w:ascii="Trebuchet MS"/>
          <w:i/>
          <w:color w:val="34586C"/>
          <w:sz w:val="16"/>
        </w:rPr>
        <w:t>//</w:t>
      </w:r>
      <w:r>
        <w:rPr>
          <w:rFonts w:ascii="Trebuchet MS"/>
          <w:i/>
          <w:color w:val="34586C"/>
          <w:spacing w:val="25"/>
          <w:sz w:val="16"/>
        </w:rPr>
        <w:t> </w:t>
      </w:r>
      <w:r>
        <w:rPr>
          <w:rFonts w:ascii="Trebuchet MS"/>
          <w:i/>
          <w:color w:val="34586C"/>
          <w:sz w:val="16"/>
        </w:rPr>
        <w:t>Assign</w:t>
      </w:r>
      <w:r>
        <w:rPr>
          <w:rFonts w:ascii="Trebuchet MS"/>
          <w:i/>
          <w:color w:val="34586C"/>
          <w:spacing w:val="26"/>
          <w:sz w:val="16"/>
        </w:rPr>
        <w:t> </w:t>
      </w:r>
      <w:r>
        <w:rPr>
          <w:rFonts w:ascii="Trebuchet MS"/>
          <w:i/>
          <w:color w:val="34586C"/>
          <w:sz w:val="16"/>
        </w:rPr>
        <w:t>to</w:t>
      </w:r>
      <w:r>
        <w:rPr>
          <w:rFonts w:ascii="Trebuchet MS"/>
          <w:i/>
          <w:color w:val="34586C"/>
          <w:spacing w:val="26"/>
          <w:sz w:val="16"/>
        </w:rPr>
        <w:t> </w:t>
      </w:r>
      <w:r>
        <w:rPr>
          <w:rFonts w:ascii="Trebuchet MS"/>
          <w:i/>
          <w:color w:val="34586C"/>
          <w:sz w:val="16"/>
        </w:rPr>
        <w:t>common</w:t>
      </w:r>
      <w:r>
        <w:rPr>
          <w:rFonts w:ascii="Trebuchet MS"/>
          <w:i/>
          <w:color w:val="34586C"/>
          <w:spacing w:val="26"/>
          <w:sz w:val="16"/>
        </w:rPr>
        <w:t> </w:t>
      </w:r>
      <w:r>
        <w:rPr>
          <w:rFonts w:ascii="Trebuchet MS"/>
          <w:i/>
          <w:color w:val="34586C"/>
          <w:sz w:val="16"/>
        </w:rPr>
        <w:t>namespaces</w:t>
      </w:r>
      <w:r>
        <w:rPr>
          <w:rFonts w:ascii="Trebuchet MS"/>
          <w:i/>
          <w:color w:val="34586C"/>
          <w:spacing w:val="25"/>
          <w:sz w:val="16"/>
        </w:rPr>
        <w:t> </w:t>
      </w:r>
      <w:r>
        <w:rPr>
          <w:rFonts w:ascii="Trebuchet MS"/>
          <w:i/>
          <w:color w:val="34586C"/>
          <w:sz w:val="16"/>
        </w:rPr>
        <w:t>or</w:t>
      </w:r>
      <w:r>
        <w:rPr>
          <w:rFonts w:ascii="Trebuchet MS"/>
          <w:i/>
          <w:color w:val="34586C"/>
          <w:spacing w:val="26"/>
          <w:sz w:val="16"/>
        </w:rPr>
        <w:t> </w:t>
      </w:r>
      <w:r>
        <w:rPr>
          <w:rFonts w:ascii="Trebuchet MS"/>
          <w:i/>
          <w:color w:val="34586C"/>
          <w:sz w:val="16"/>
        </w:rPr>
        <w:t>simply</w:t>
      </w:r>
      <w:r>
        <w:rPr>
          <w:rFonts w:ascii="Trebuchet MS"/>
          <w:i/>
          <w:color w:val="34586C"/>
          <w:spacing w:val="26"/>
          <w:sz w:val="16"/>
        </w:rPr>
        <w:t> </w:t>
      </w:r>
      <w:r>
        <w:rPr>
          <w:rFonts w:ascii="Trebuchet MS"/>
          <w:i/>
          <w:color w:val="34586C"/>
          <w:sz w:val="16"/>
        </w:rPr>
        <w:t>the</w:t>
      </w:r>
      <w:r>
        <w:rPr>
          <w:rFonts w:ascii="Trebuchet MS"/>
          <w:i/>
          <w:color w:val="34586C"/>
          <w:spacing w:val="26"/>
          <w:sz w:val="16"/>
        </w:rPr>
        <w:t> </w:t>
      </w:r>
      <w:r>
        <w:rPr>
          <w:rFonts w:ascii="Trebuchet MS"/>
          <w:i/>
          <w:color w:val="34586C"/>
          <w:sz w:val="16"/>
        </w:rPr>
        <w:t>global</w:t>
      </w:r>
      <w:r>
        <w:rPr>
          <w:rFonts w:ascii="Trebuchet MS"/>
          <w:i/>
          <w:color w:val="34586C"/>
          <w:spacing w:val="25"/>
          <w:sz w:val="16"/>
        </w:rPr>
        <w:t> </w:t>
      </w:r>
      <w:r>
        <w:rPr>
          <w:rFonts w:ascii="Trebuchet MS"/>
          <w:i/>
          <w:color w:val="34586C"/>
          <w:sz w:val="16"/>
        </w:rPr>
        <w:t>object</w:t>
      </w:r>
      <w:r>
        <w:rPr>
          <w:rFonts w:ascii="Trebuchet MS"/>
          <w:i/>
          <w:color w:val="34586C"/>
          <w:spacing w:val="26"/>
          <w:sz w:val="16"/>
        </w:rPr>
        <w:t> </w:t>
      </w:r>
      <w:r>
        <w:rPr>
          <w:rFonts w:ascii="Trebuchet MS"/>
          <w:i/>
          <w:color w:val="34586C"/>
          <w:spacing w:val="-2"/>
          <w:sz w:val="16"/>
        </w:rPr>
        <w:t>(window)</w:t>
      </w:r>
    </w:p>
    <w:p>
      <w:pPr>
        <w:spacing w:line="198" w:lineRule="exact" w:before="0"/>
        <w:ind w:left="799" w:right="0" w:firstLine="0"/>
        <w:jc w:val="left"/>
        <w:rPr>
          <w:rFonts w:ascii="SimSun-ExtB"/>
          <w:sz w:val="16"/>
        </w:rPr>
      </w:pPr>
      <w:r>
        <w:rPr>
          <w:rFonts w:ascii="SimSun-ExtB"/>
          <w:w w:val="105"/>
          <w:sz w:val="16"/>
        </w:rPr>
        <w:t>(</w:t>
      </w:r>
      <w:r>
        <w:rPr>
          <w:rFonts w:ascii="Arial"/>
          <w:b/>
          <w:color w:val="006699"/>
          <w:w w:val="105"/>
          <w:sz w:val="16"/>
        </w:rPr>
        <w:t>this</w:t>
      </w:r>
      <w:r>
        <w:rPr>
          <w:rFonts w:ascii="SimSun-ExtB"/>
          <w:w w:val="105"/>
          <w:sz w:val="16"/>
        </w:rPr>
        <w:t>.</w:t>
      </w:r>
      <w:r>
        <w:rPr>
          <w:rFonts w:ascii="SimSun-ExtB"/>
          <w:color w:val="000087"/>
          <w:w w:val="105"/>
          <w:sz w:val="16"/>
        </w:rPr>
        <w:t>jQuery</w:t>
      </w:r>
      <w:r>
        <w:rPr>
          <w:rFonts w:ascii="SimSun-ExtB"/>
          <w:color w:val="000087"/>
          <w:spacing w:val="-11"/>
          <w:w w:val="105"/>
          <w:sz w:val="16"/>
        </w:rPr>
        <w:t> </w:t>
      </w:r>
      <w:r>
        <w:rPr>
          <w:rFonts w:ascii="SimSun-ExtB"/>
          <w:color w:val="545454"/>
          <w:w w:val="105"/>
          <w:sz w:val="16"/>
        </w:rPr>
        <w:t>||</w:t>
      </w:r>
      <w:r>
        <w:rPr>
          <w:rFonts w:ascii="SimSun-ExtB"/>
          <w:color w:val="545454"/>
          <w:spacing w:val="-10"/>
          <w:w w:val="105"/>
          <w:sz w:val="16"/>
        </w:rPr>
        <w:t> </w:t>
      </w:r>
      <w:r>
        <w:rPr>
          <w:rFonts w:ascii="Arial"/>
          <w:b/>
          <w:color w:val="006699"/>
          <w:w w:val="105"/>
          <w:sz w:val="16"/>
        </w:rPr>
        <w:t>this</w:t>
      </w:r>
      <w:r>
        <w:rPr>
          <w:rFonts w:ascii="SimSun-ExtB"/>
          <w:w w:val="105"/>
          <w:sz w:val="16"/>
        </w:rPr>
        <w:t>.</w:t>
      </w:r>
      <w:r>
        <w:rPr>
          <w:rFonts w:ascii="SimSun-ExtB"/>
          <w:color w:val="000087"/>
          <w:w w:val="105"/>
          <w:sz w:val="16"/>
        </w:rPr>
        <w:t>ender</w:t>
      </w:r>
      <w:r>
        <w:rPr>
          <w:rFonts w:ascii="SimSun-ExtB"/>
          <w:color w:val="000087"/>
          <w:spacing w:val="-10"/>
          <w:w w:val="105"/>
          <w:sz w:val="16"/>
        </w:rPr>
        <w:t> </w:t>
      </w:r>
      <w:r>
        <w:rPr>
          <w:rFonts w:ascii="SimSun-ExtB"/>
          <w:color w:val="545454"/>
          <w:w w:val="105"/>
          <w:sz w:val="16"/>
        </w:rPr>
        <w:t>||</w:t>
      </w:r>
      <w:r>
        <w:rPr>
          <w:rFonts w:ascii="SimSun-ExtB"/>
          <w:color w:val="545454"/>
          <w:spacing w:val="-10"/>
          <w:w w:val="105"/>
          <w:sz w:val="16"/>
        </w:rPr>
        <w:t> </w:t>
      </w:r>
      <w:r>
        <w:rPr>
          <w:rFonts w:ascii="Arial"/>
          <w:b/>
          <w:color w:val="006699"/>
          <w:w w:val="105"/>
          <w:sz w:val="16"/>
        </w:rPr>
        <w:t>this</w:t>
      </w:r>
      <w:r>
        <w:rPr>
          <w:rFonts w:ascii="SimSun-ExtB"/>
          <w:w w:val="105"/>
          <w:sz w:val="16"/>
        </w:rPr>
        <w:t>.</w:t>
      </w:r>
      <w:r>
        <w:rPr>
          <w:rFonts w:ascii="SimSun-ExtB"/>
          <w:color w:val="000087"/>
          <w:w w:val="105"/>
          <w:sz w:val="16"/>
        </w:rPr>
        <w:t>$</w:t>
      </w:r>
      <w:r>
        <w:rPr>
          <w:rFonts w:ascii="SimSun-ExtB"/>
          <w:color w:val="000087"/>
          <w:spacing w:val="-10"/>
          <w:w w:val="105"/>
          <w:sz w:val="16"/>
        </w:rPr>
        <w:t> </w:t>
      </w:r>
      <w:r>
        <w:rPr>
          <w:rFonts w:ascii="SimSun-ExtB"/>
          <w:color w:val="545454"/>
          <w:w w:val="105"/>
          <w:sz w:val="16"/>
        </w:rPr>
        <w:t>||</w:t>
      </w:r>
      <w:r>
        <w:rPr>
          <w:rFonts w:ascii="SimSun-ExtB"/>
          <w:color w:val="545454"/>
          <w:spacing w:val="-10"/>
          <w:w w:val="105"/>
          <w:sz w:val="16"/>
        </w:rPr>
        <w:t> </w:t>
      </w:r>
      <w:r>
        <w:rPr>
          <w:rFonts w:ascii="Arial"/>
          <w:b/>
          <w:color w:val="006699"/>
          <w:w w:val="105"/>
          <w:sz w:val="16"/>
        </w:rPr>
        <w:t>this</w:t>
      </w:r>
      <w:r>
        <w:rPr>
          <w:rFonts w:ascii="SimSun-ExtB"/>
          <w:w w:val="105"/>
          <w:sz w:val="16"/>
        </w:rPr>
        <w:t>)[</w:t>
      </w:r>
      <w:r>
        <w:rPr>
          <w:rFonts w:ascii="SimSun-ExtB"/>
          <w:color w:val="000087"/>
          <w:w w:val="105"/>
          <w:sz w:val="16"/>
        </w:rPr>
        <w:t>name</w:t>
      </w:r>
      <w:r>
        <w:rPr>
          <w:rFonts w:ascii="SimSun-ExtB"/>
          <w:w w:val="105"/>
          <w:sz w:val="16"/>
        </w:rPr>
        <w:t>]</w:t>
      </w:r>
      <w:r>
        <w:rPr>
          <w:rFonts w:ascii="SimSun-ExtB"/>
          <w:spacing w:val="-10"/>
          <w:w w:val="105"/>
          <w:sz w:val="16"/>
        </w:rPr>
        <w:t> </w:t>
      </w:r>
      <w:r>
        <w:rPr>
          <w:rFonts w:ascii="SimSun-ExtB"/>
          <w:color w:val="545454"/>
          <w:w w:val="105"/>
          <w:sz w:val="16"/>
        </w:rPr>
        <w:t>=</w:t>
      </w:r>
      <w:r>
        <w:rPr>
          <w:rFonts w:ascii="SimSun-ExtB"/>
          <w:color w:val="545454"/>
          <w:spacing w:val="-10"/>
          <w:w w:val="105"/>
          <w:sz w:val="16"/>
        </w:rPr>
        <w:t> </w:t>
      </w:r>
      <w:r>
        <w:rPr>
          <w:rFonts w:ascii="SimSun-ExtB"/>
          <w:color w:val="000087"/>
          <w:spacing w:val="-2"/>
          <w:w w:val="105"/>
          <w:sz w:val="16"/>
        </w:rPr>
        <w:t>theModule</w:t>
      </w:r>
      <w:r>
        <w:rPr>
          <w:rFonts w:ascii="SimSun-ExtB"/>
          <w:spacing w:val="-2"/>
          <w:w w:val="105"/>
          <w:sz w:val="16"/>
        </w:rPr>
        <w:t>;</w:t>
      </w:r>
    </w:p>
    <w:p>
      <w:pPr>
        <w:spacing w:line="185" w:lineRule="exact" w:before="0"/>
        <w:ind w:left="639" w:right="0" w:firstLine="0"/>
        <w:jc w:val="left"/>
        <w:rPr>
          <w:rFonts w:ascii="SimSun-ExtB"/>
          <w:sz w:val="16"/>
        </w:rPr>
      </w:pPr>
      <w:r>
        <w:rPr>
          <w:rFonts w:ascii="SimSun-ExtB"/>
          <w:spacing w:val="-10"/>
          <w:sz w:val="16"/>
        </w:rPr>
        <w:t>}</w:t>
      </w:r>
    </w:p>
    <w:p>
      <w:pPr>
        <w:spacing w:line="225" w:lineRule="auto" w:before="3"/>
        <w:ind w:left="799" w:right="6187" w:hanging="320"/>
        <w:jc w:val="left"/>
        <w:rPr>
          <w:rFonts w:ascii="SimSun-ExtB"/>
          <w:sz w:val="16"/>
        </w:rPr>
      </w:pPr>
      <w:r>
        <w:rPr>
          <w:rFonts w:ascii="SimSun-ExtB"/>
          <w:sz w:val="16"/>
        </w:rPr>
        <w:t>})(</w:t>
      </w:r>
      <w:r>
        <w:rPr>
          <w:rFonts w:ascii="SimSun-ExtB"/>
          <w:spacing w:val="-8"/>
          <w:sz w:val="16"/>
        </w:rPr>
        <w:t> </w:t>
      </w:r>
      <w:r>
        <w:rPr>
          <w:rFonts w:ascii="SimSun-ExtB"/>
          <w:color w:val="CC3300"/>
          <w:sz w:val="16"/>
        </w:rPr>
        <w:t>'core'</w:t>
      </w:r>
      <w:r>
        <w:rPr>
          <w:rFonts w:ascii="SimSun-ExtB"/>
          <w:sz w:val="16"/>
        </w:rPr>
        <w:t>,</w:t>
      </w:r>
      <w:r>
        <w:rPr>
          <w:rFonts w:ascii="SimSun-ExtB"/>
          <w:spacing w:val="-8"/>
          <w:sz w:val="16"/>
        </w:rPr>
        <w:t> </w:t>
      </w:r>
      <w:r>
        <w:rPr>
          <w:rFonts w:ascii="Arial"/>
          <w:b/>
          <w:color w:val="006699"/>
          <w:sz w:val="16"/>
        </w:rPr>
        <w:t>function</w:t>
      </w:r>
      <w:r>
        <w:rPr>
          <w:rFonts w:ascii="Arial"/>
          <w:b/>
          <w:color w:val="006699"/>
          <w:spacing w:val="28"/>
          <w:sz w:val="16"/>
        </w:rPr>
        <w:t> </w:t>
      </w:r>
      <w:r>
        <w:rPr>
          <w:rFonts w:ascii="SimSun-ExtB"/>
          <w:sz w:val="16"/>
        </w:rPr>
        <w:t>()</w:t>
      </w:r>
      <w:r>
        <w:rPr>
          <w:rFonts w:ascii="SimSun-ExtB"/>
          <w:spacing w:val="-8"/>
          <w:sz w:val="16"/>
        </w:rPr>
        <w:t> </w:t>
      </w:r>
      <w:r>
        <w:rPr>
          <w:rFonts w:ascii="SimSun-ExtB"/>
          <w:sz w:val="16"/>
        </w:rPr>
        <w:t>{ </w:t>
      </w:r>
      <w:r>
        <w:rPr>
          <w:rFonts w:ascii="Arial"/>
          <w:b/>
          <w:color w:val="006699"/>
          <w:sz w:val="16"/>
        </w:rPr>
        <w:t>var</w:t>
      </w:r>
      <w:r>
        <w:rPr>
          <w:rFonts w:ascii="Arial"/>
          <w:b/>
          <w:color w:val="006699"/>
          <w:spacing w:val="40"/>
          <w:sz w:val="16"/>
        </w:rPr>
        <w:t> </w:t>
      </w:r>
      <w:r>
        <w:rPr>
          <w:rFonts w:ascii="SimSun-ExtB"/>
          <w:color w:val="000087"/>
          <w:sz w:val="16"/>
        </w:rPr>
        <w:t>module </w:t>
      </w:r>
      <w:r>
        <w:rPr>
          <w:rFonts w:ascii="SimSun-ExtB"/>
          <w:color w:val="545454"/>
          <w:sz w:val="16"/>
        </w:rPr>
        <w:t>= </w:t>
      </w:r>
      <w:r>
        <w:rPr>
          <w:rFonts w:ascii="Arial"/>
          <w:b/>
          <w:color w:val="006699"/>
          <w:sz w:val="16"/>
        </w:rPr>
        <w:t>this</w:t>
      </w:r>
      <w:r>
        <w:rPr>
          <w:rFonts w:ascii="SimSun-ExtB"/>
          <w:sz w:val="16"/>
        </w:rPr>
        <w:t>; </w:t>
      </w:r>
      <w:r>
        <w:rPr>
          <w:rFonts w:ascii="SimSun-ExtB"/>
          <w:color w:val="000087"/>
          <w:sz w:val="16"/>
        </w:rPr>
        <w:t>module</w:t>
      </w:r>
      <w:r>
        <w:rPr>
          <w:rFonts w:ascii="SimSun-ExtB"/>
          <w:sz w:val="16"/>
        </w:rPr>
        <w:t>.</w:t>
      </w:r>
      <w:r>
        <w:rPr>
          <w:rFonts w:ascii="SimSun-ExtB"/>
          <w:color w:val="000087"/>
          <w:sz w:val="16"/>
        </w:rPr>
        <w:t>plugins </w:t>
      </w:r>
      <w:r>
        <w:rPr>
          <w:rFonts w:ascii="SimSun-ExtB"/>
          <w:color w:val="545454"/>
          <w:sz w:val="16"/>
        </w:rPr>
        <w:t>= </w:t>
      </w:r>
      <w:r>
        <w:rPr>
          <w:rFonts w:ascii="SimSun-ExtB"/>
          <w:sz w:val="16"/>
        </w:rPr>
        <w:t>[];</w:t>
      </w:r>
    </w:p>
    <w:p>
      <w:pPr>
        <w:spacing w:line="225" w:lineRule="auto" w:before="0"/>
        <w:ind w:left="799" w:right="4561" w:firstLine="0"/>
        <w:jc w:val="left"/>
        <w:rPr>
          <w:rFonts w:ascii="SimSun-ExtB"/>
          <w:sz w:val="16"/>
        </w:rPr>
      </w:pPr>
      <w:r>
        <w:rPr>
          <w:rFonts w:ascii="SimSun-ExtB"/>
          <w:color w:val="000087"/>
          <w:sz w:val="16"/>
        </w:rPr>
        <w:t>module</w:t>
      </w:r>
      <w:r>
        <w:rPr>
          <w:rFonts w:ascii="SimSun-ExtB"/>
          <w:sz w:val="16"/>
        </w:rPr>
        <w:t>.</w:t>
      </w:r>
      <w:r>
        <w:rPr>
          <w:rFonts w:ascii="SimSun-ExtB"/>
          <w:color w:val="000087"/>
          <w:sz w:val="16"/>
        </w:rPr>
        <w:t>highlightColor</w:t>
      </w:r>
      <w:r>
        <w:rPr>
          <w:rFonts w:ascii="SimSun-ExtB"/>
          <w:color w:val="000087"/>
          <w:spacing w:val="-20"/>
          <w:sz w:val="16"/>
        </w:rPr>
        <w:t> </w:t>
      </w:r>
      <w:r>
        <w:rPr>
          <w:rFonts w:ascii="SimSun-ExtB"/>
          <w:color w:val="545454"/>
          <w:sz w:val="16"/>
        </w:rPr>
        <w:t>=</w:t>
      </w:r>
      <w:r>
        <w:rPr>
          <w:rFonts w:ascii="SimSun-ExtB"/>
          <w:color w:val="545454"/>
          <w:spacing w:val="-20"/>
          <w:sz w:val="16"/>
        </w:rPr>
        <w:t> </w:t>
      </w:r>
      <w:r>
        <w:rPr>
          <w:rFonts w:ascii="SimSun-ExtB"/>
          <w:color w:val="CC3300"/>
          <w:sz w:val="16"/>
        </w:rPr>
        <w:t>"yellow"</w:t>
      </w:r>
      <w:r>
        <w:rPr>
          <w:rFonts w:ascii="SimSun-ExtB"/>
          <w:sz w:val="16"/>
        </w:rPr>
        <w:t>; </w:t>
      </w:r>
      <w:r>
        <w:rPr>
          <w:rFonts w:ascii="SimSun-ExtB"/>
          <w:color w:val="000087"/>
          <w:sz w:val="16"/>
        </w:rPr>
        <w:t>module</w:t>
      </w:r>
      <w:r>
        <w:rPr>
          <w:rFonts w:ascii="SimSun-ExtB"/>
          <w:sz w:val="16"/>
        </w:rPr>
        <w:t>.</w:t>
      </w:r>
      <w:r>
        <w:rPr>
          <w:rFonts w:ascii="SimSun-ExtB"/>
          <w:color w:val="000087"/>
          <w:sz w:val="16"/>
        </w:rPr>
        <w:t>errorColor </w:t>
      </w:r>
      <w:r>
        <w:rPr>
          <w:rFonts w:ascii="SimSun-ExtB"/>
          <w:color w:val="545454"/>
          <w:sz w:val="16"/>
        </w:rPr>
        <w:t>= </w:t>
      </w:r>
      <w:r>
        <w:rPr>
          <w:rFonts w:ascii="SimSun-ExtB"/>
          <w:color w:val="CC3300"/>
          <w:sz w:val="16"/>
        </w:rPr>
        <w:t>"red"</w:t>
      </w:r>
      <w:r>
        <w:rPr>
          <w:rFonts w:ascii="SimSun-ExtB"/>
          <w:sz w:val="16"/>
        </w:rPr>
        <w:t>;</w:t>
      </w:r>
    </w:p>
    <w:p>
      <w:pPr>
        <w:spacing w:before="188"/>
        <w:ind w:left="639" w:right="0" w:firstLine="0"/>
        <w:jc w:val="left"/>
        <w:rPr>
          <w:rFonts w:ascii="Trebuchet MS"/>
          <w:i/>
          <w:sz w:val="16"/>
        </w:rPr>
      </w:pPr>
      <w:r>
        <w:rPr>
          <w:rFonts w:ascii="Trebuchet MS"/>
          <w:i/>
          <w:color w:val="34586C"/>
          <w:sz w:val="16"/>
        </w:rPr>
        <w:t>//</w:t>
      </w:r>
      <w:r>
        <w:rPr>
          <w:rFonts w:ascii="Trebuchet MS"/>
          <w:i/>
          <w:color w:val="34586C"/>
          <w:spacing w:val="27"/>
          <w:sz w:val="16"/>
        </w:rPr>
        <w:t> </w:t>
      </w:r>
      <w:r>
        <w:rPr>
          <w:rFonts w:ascii="Trebuchet MS"/>
          <w:i/>
          <w:color w:val="34586C"/>
          <w:sz w:val="16"/>
        </w:rPr>
        <w:t>define</w:t>
      </w:r>
      <w:r>
        <w:rPr>
          <w:rFonts w:ascii="Trebuchet MS"/>
          <w:i/>
          <w:color w:val="34586C"/>
          <w:spacing w:val="28"/>
          <w:sz w:val="16"/>
        </w:rPr>
        <w:t> </w:t>
      </w:r>
      <w:r>
        <w:rPr>
          <w:rFonts w:ascii="Trebuchet MS"/>
          <w:i/>
          <w:color w:val="34586C"/>
          <w:sz w:val="16"/>
        </w:rPr>
        <w:t>the</w:t>
      </w:r>
      <w:r>
        <w:rPr>
          <w:rFonts w:ascii="Trebuchet MS"/>
          <w:i/>
          <w:color w:val="34586C"/>
          <w:spacing w:val="27"/>
          <w:sz w:val="16"/>
        </w:rPr>
        <w:t> </w:t>
      </w:r>
      <w:r>
        <w:rPr>
          <w:rFonts w:ascii="Trebuchet MS"/>
          <w:i/>
          <w:color w:val="34586C"/>
          <w:sz w:val="16"/>
        </w:rPr>
        <w:t>core</w:t>
      </w:r>
      <w:r>
        <w:rPr>
          <w:rFonts w:ascii="Trebuchet MS"/>
          <w:i/>
          <w:color w:val="34586C"/>
          <w:spacing w:val="28"/>
          <w:sz w:val="16"/>
        </w:rPr>
        <w:t> </w:t>
      </w:r>
      <w:r>
        <w:rPr>
          <w:rFonts w:ascii="Trebuchet MS"/>
          <w:i/>
          <w:color w:val="34586C"/>
          <w:sz w:val="16"/>
        </w:rPr>
        <w:t>module</w:t>
      </w:r>
      <w:r>
        <w:rPr>
          <w:rFonts w:ascii="Trebuchet MS"/>
          <w:i/>
          <w:color w:val="34586C"/>
          <w:spacing w:val="28"/>
          <w:sz w:val="16"/>
        </w:rPr>
        <w:t> </w:t>
      </w:r>
      <w:r>
        <w:rPr>
          <w:rFonts w:ascii="Trebuchet MS"/>
          <w:i/>
          <w:color w:val="34586C"/>
          <w:sz w:val="16"/>
        </w:rPr>
        <w:t>here</w:t>
      </w:r>
      <w:r>
        <w:rPr>
          <w:rFonts w:ascii="Trebuchet MS"/>
          <w:i/>
          <w:color w:val="34586C"/>
          <w:spacing w:val="27"/>
          <w:sz w:val="16"/>
        </w:rPr>
        <w:t> </w:t>
      </w:r>
      <w:r>
        <w:rPr>
          <w:rFonts w:ascii="Trebuchet MS"/>
          <w:i/>
          <w:color w:val="34586C"/>
          <w:sz w:val="16"/>
        </w:rPr>
        <w:t>and</w:t>
      </w:r>
      <w:r>
        <w:rPr>
          <w:rFonts w:ascii="Trebuchet MS"/>
          <w:i/>
          <w:color w:val="34586C"/>
          <w:spacing w:val="28"/>
          <w:sz w:val="16"/>
        </w:rPr>
        <w:t> </w:t>
      </w:r>
      <w:r>
        <w:rPr>
          <w:rFonts w:ascii="Trebuchet MS"/>
          <w:i/>
          <w:color w:val="34586C"/>
          <w:sz w:val="16"/>
        </w:rPr>
        <w:t>return</w:t>
      </w:r>
      <w:r>
        <w:rPr>
          <w:rFonts w:ascii="Trebuchet MS"/>
          <w:i/>
          <w:color w:val="34586C"/>
          <w:spacing w:val="28"/>
          <w:sz w:val="16"/>
        </w:rPr>
        <w:t> </w:t>
      </w:r>
      <w:r>
        <w:rPr>
          <w:rFonts w:ascii="Trebuchet MS"/>
          <w:i/>
          <w:color w:val="34586C"/>
          <w:sz w:val="16"/>
        </w:rPr>
        <w:t>the</w:t>
      </w:r>
      <w:r>
        <w:rPr>
          <w:rFonts w:ascii="Trebuchet MS"/>
          <w:i/>
          <w:color w:val="34586C"/>
          <w:spacing w:val="27"/>
          <w:sz w:val="16"/>
        </w:rPr>
        <w:t> </w:t>
      </w:r>
      <w:r>
        <w:rPr>
          <w:rFonts w:ascii="Trebuchet MS"/>
          <w:i/>
          <w:color w:val="34586C"/>
          <w:sz w:val="16"/>
        </w:rPr>
        <w:t>public</w:t>
      </w:r>
      <w:r>
        <w:rPr>
          <w:rFonts w:ascii="Trebuchet MS"/>
          <w:i/>
          <w:color w:val="34586C"/>
          <w:spacing w:val="28"/>
          <w:sz w:val="16"/>
        </w:rPr>
        <w:t> </w:t>
      </w:r>
      <w:r>
        <w:rPr>
          <w:rFonts w:ascii="Trebuchet MS"/>
          <w:i/>
          <w:color w:val="34586C"/>
          <w:spacing w:val="-5"/>
          <w:sz w:val="16"/>
        </w:rPr>
        <w:t>API</w:t>
      </w:r>
    </w:p>
    <w:p>
      <w:pPr>
        <w:pStyle w:val="BodyText"/>
        <w:spacing w:before="12"/>
        <w:rPr>
          <w:rFonts w:ascii="Trebuchet MS"/>
          <w:i/>
          <w:sz w:val="16"/>
        </w:rPr>
      </w:pPr>
    </w:p>
    <w:p>
      <w:pPr>
        <w:spacing w:before="0"/>
        <w:ind w:left="639" w:right="0" w:firstLine="0"/>
        <w:jc w:val="left"/>
        <w:rPr>
          <w:rFonts w:ascii="Trebuchet MS"/>
          <w:i/>
          <w:sz w:val="16"/>
        </w:rPr>
      </w:pPr>
      <w:r>
        <w:rPr>
          <w:rFonts w:ascii="Trebuchet MS"/>
          <w:i/>
          <w:color w:val="34586C"/>
          <w:w w:val="105"/>
          <w:sz w:val="16"/>
        </w:rPr>
        <w:t>//</w:t>
      </w:r>
      <w:r>
        <w:rPr>
          <w:rFonts w:ascii="Trebuchet MS"/>
          <w:i/>
          <w:color w:val="34586C"/>
          <w:spacing w:val="19"/>
          <w:w w:val="105"/>
          <w:sz w:val="16"/>
        </w:rPr>
        <w:t> </w:t>
      </w:r>
      <w:r>
        <w:rPr>
          <w:rFonts w:ascii="Trebuchet MS"/>
          <w:i/>
          <w:color w:val="34586C"/>
          <w:w w:val="105"/>
          <w:sz w:val="16"/>
        </w:rPr>
        <w:t>this</w:t>
      </w:r>
      <w:r>
        <w:rPr>
          <w:rFonts w:ascii="Trebuchet MS"/>
          <w:i/>
          <w:color w:val="34586C"/>
          <w:spacing w:val="17"/>
          <w:w w:val="110"/>
          <w:sz w:val="16"/>
        </w:rPr>
        <w:t> </w:t>
      </w:r>
      <w:r>
        <w:rPr>
          <w:rFonts w:ascii="Trebuchet MS"/>
          <w:i/>
          <w:color w:val="34586C"/>
          <w:w w:val="110"/>
          <w:sz w:val="16"/>
        </w:rPr>
        <w:t>is</w:t>
      </w:r>
      <w:r>
        <w:rPr>
          <w:rFonts w:ascii="Trebuchet MS"/>
          <w:i/>
          <w:color w:val="34586C"/>
          <w:spacing w:val="18"/>
          <w:w w:val="110"/>
          <w:sz w:val="16"/>
        </w:rPr>
        <w:t> </w:t>
      </w:r>
      <w:r>
        <w:rPr>
          <w:rFonts w:ascii="Trebuchet MS"/>
          <w:i/>
          <w:color w:val="34586C"/>
          <w:w w:val="105"/>
          <w:sz w:val="16"/>
        </w:rPr>
        <w:t>the</w:t>
      </w:r>
      <w:r>
        <w:rPr>
          <w:rFonts w:ascii="Trebuchet MS"/>
          <w:i/>
          <w:color w:val="34586C"/>
          <w:spacing w:val="19"/>
          <w:w w:val="105"/>
          <w:sz w:val="16"/>
        </w:rPr>
        <w:t> </w:t>
      </w:r>
      <w:r>
        <w:rPr>
          <w:rFonts w:ascii="Trebuchet MS"/>
          <w:i/>
          <w:color w:val="34586C"/>
          <w:w w:val="105"/>
          <w:sz w:val="16"/>
        </w:rPr>
        <w:t>highlight</w:t>
      </w:r>
      <w:r>
        <w:rPr>
          <w:rFonts w:ascii="Trebuchet MS"/>
          <w:i/>
          <w:color w:val="34586C"/>
          <w:spacing w:val="20"/>
          <w:w w:val="105"/>
          <w:sz w:val="16"/>
        </w:rPr>
        <w:t> </w:t>
      </w:r>
      <w:r>
        <w:rPr>
          <w:rFonts w:ascii="Trebuchet MS"/>
          <w:i/>
          <w:color w:val="34586C"/>
          <w:w w:val="105"/>
          <w:sz w:val="16"/>
        </w:rPr>
        <w:t>method</w:t>
      </w:r>
      <w:r>
        <w:rPr>
          <w:rFonts w:ascii="Trebuchet MS"/>
          <w:i/>
          <w:color w:val="34586C"/>
          <w:spacing w:val="20"/>
          <w:w w:val="105"/>
          <w:sz w:val="16"/>
        </w:rPr>
        <w:t> </w:t>
      </w:r>
      <w:r>
        <w:rPr>
          <w:rFonts w:ascii="Trebuchet MS"/>
          <w:i/>
          <w:color w:val="34586C"/>
          <w:w w:val="105"/>
          <w:sz w:val="16"/>
        </w:rPr>
        <w:t>used</w:t>
      </w:r>
      <w:r>
        <w:rPr>
          <w:rFonts w:ascii="Trebuchet MS"/>
          <w:i/>
          <w:color w:val="34586C"/>
          <w:spacing w:val="19"/>
          <w:w w:val="105"/>
          <w:sz w:val="16"/>
        </w:rPr>
        <w:t> </w:t>
      </w:r>
      <w:r>
        <w:rPr>
          <w:rFonts w:ascii="Trebuchet MS"/>
          <w:i/>
          <w:color w:val="34586C"/>
          <w:w w:val="105"/>
          <w:sz w:val="16"/>
        </w:rPr>
        <w:t>by</w:t>
      </w:r>
      <w:r>
        <w:rPr>
          <w:rFonts w:ascii="Trebuchet MS"/>
          <w:i/>
          <w:color w:val="34586C"/>
          <w:spacing w:val="20"/>
          <w:w w:val="105"/>
          <w:sz w:val="16"/>
        </w:rPr>
        <w:t> </w:t>
      </w:r>
      <w:r>
        <w:rPr>
          <w:rFonts w:ascii="Trebuchet MS"/>
          <w:i/>
          <w:color w:val="34586C"/>
          <w:w w:val="105"/>
          <w:sz w:val="16"/>
        </w:rPr>
        <w:t>the</w:t>
      </w:r>
      <w:r>
        <w:rPr>
          <w:rFonts w:ascii="Trebuchet MS"/>
          <w:i/>
          <w:color w:val="34586C"/>
          <w:spacing w:val="20"/>
          <w:w w:val="105"/>
          <w:sz w:val="16"/>
        </w:rPr>
        <w:t> </w:t>
      </w:r>
      <w:r>
        <w:rPr>
          <w:rFonts w:ascii="Trebuchet MS"/>
          <w:i/>
          <w:color w:val="34586C"/>
          <w:w w:val="105"/>
          <w:sz w:val="16"/>
        </w:rPr>
        <w:t>core</w:t>
      </w:r>
      <w:r>
        <w:rPr>
          <w:rFonts w:ascii="Trebuchet MS"/>
          <w:i/>
          <w:color w:val="34586C"/>
          <w:spacing w:val="19"/>
          <w:w w:val="105"/>
          <w:sz w:val="16"/>
        </w:rPr>
        <w:t> </w:t>
      </w:r>
      <w:r>
        <w:rPr>
          <w:rFonts w:ascii="Trebuchet MS"/>
          <w:i/>
          <w:color w:val="34586C"/>
          <w:spacing w:val="-2"/>
          <w:w w:val="105"/>
          <w:sz w:val="16"/>
        </w:rPr>
        <w:t>highlightAll()</w:t>
      </w:r>
    </w:p>
    <w:p>
      <w:pPr>
        <w:spacing w:before="6"/>
        <w:ind w:left="639" w:right="0" w:firstLine="0"/>
        <w:jc w:val="left"/>
        <w:rPr>
          <w:rFonts w:ascii="Trebuchet MS"/>
          <w:i/>
          <w:sz w:val="16"/>
        </w:rPr>
      </w:pPr>
      <w:r>
        <w:rPr>
          <w:rFonts w:ascii="Trebuchet MS"/>
          <w:i/>
          <w:color w:val="34586C"/>
          <w:w w:val="105"/>
          <w:sz w:val="16"/>
        </w:rPr>
        <w:t>//</w:t>
      </w:r>
      <w:r>
        <w:rPr>
          <w:rFonts w:ascii="Trebuchet MS"/>
          <w:i/>
          <w:color w:val="34586C"/>
          <w:spacing w:val="16"/>
          <w:w w:val="105"/>
          <w:sz w:val="16"/>
        </w:rPr>
        <w:t> </w:t>
      </w:r>
      <w:r>
        <w:rPr>
          <w:rFonts w:ascii="Trebuchet MS"/>
          <w:i/>
          <w:color w:val="34586C"/>
          <w:w w:val="105"/>
          <w:sz w:val="16"/>
        </w:rPr>
        <w:t>method</w:t>
      </w:r>
      <w:r>
        <w:rPr>
          <w:rFonts w:ascii="Trebuchet MS"/>
          <w:i/>
          <w:color w:val="34586C"/>
          <w:spacing w:val="17"/>
          <w:w w:val="105"/>
          <w:sz w:val="16"/>
        </w:rPr>
        <w:t> </w:t>
      </w:r>
      <w:r>
        <w:rPr>
          <w:rFonts w:ascii="Trebuchet MS"/>
          <w:i/>
          <w:color w:val="34586C"/>
          <w:w w:val="105"/>
          <w:sz w:val="16"/>
        </w:rPr>
        <w:t>and</w:t>
      </w:r>
      <w:r>
        <w:rPr>
          <w:rFonts w:ascii="Trebuchet MS"/>
          <w:i/>
          <w:color w:val="34586C"/>
          <w:spacing w:val="17"/>
          <w:w w:val="105"/>
          <w:sz w:val="16"/>
        </w:rPr>
        <w:t> </w:t>
      </w:r>
      <w:r>
        <w:rPr>
          <w:rFonts w:ascii="Trebuchet MS"/>
          <w:i/>
          <w:color w:val="34586C"/>
          <w:w w:val="105"/>
          <w:sz w:val="16"/>
        </w:rPr>
        <w:t>all</w:t>
      </w:r>
      <w:r>
        <w:rPr>
          <w:rFonts w:ascii="Trebuchet MS"/>
          <w:i/>
          <w:color w:val="34586C"/>
          <w:spacing w:val="16"/>
          <w:w w:val="105"/>
          <w:sz w:val="16"/>
        </w:rPr>
        <w:t> </w:t>
      </w:r>
      <w:r>
        <w:rPr>
          <w:rFonts w:ascii="Trebuchet MS"/>
          <w:i/>
          <w:color w:val="34586C"/>
          <w:w w:val="105"/>
          <w:sz w:val="16"/>
        </w:rPr>
        <w:t>of</w:t>
      </w:r>
      <w:r>
        <w:rPr>
          <w:rFonts w:ascii="Trebuchet MS"/>
          <w:i/>
          <w:color w:val="34586C"/>
          <w:spacing w:val="17"/>
          <w:w w:val="105"/>
          <w:sz w:val="16"/>
        </w:rPr>
        <w:t> </w:t>
      </w:r>
      <w:r>
        <w:rPr>
          <w:rFonts w:ascii="Trebuchet MS"/>
          <w:i/>
          <w:color w:val="34586C"/>
          <w:w w:val="105"/>
          <w:sz w:val="16"/>
        </w:rPr>
        <w:t>the</w:t>
      </w:r>
      <w:r>
        <w:rPr>
          <w:rFonts w:ascii="Trebuchet MS"/>
          <w:i/>
          <w:color w:val="34586C"/>
          <w:spacing w:val="17"/>
          <w:w w:val="105"/>
          <w:sz w:val="16"/>
        </w:rPr>
        <w:t> </w:t>
      </w:r>
      <w:r>
        <w:rPr>
          <w:rFonts w:ascii="Trebuchet MS"/>
          <w:i/>
          <w:color w:val="34586C"/>
          <w:w w:val="105"/>
          <w:sz w:val="16"/>
        </w:rPr>
        <w:t>plugins</w:t>
      </w:r>
      <w:r>
        <w:rPr>
          <w:rFonts w:ascii="Trebuchet MS"/>
          <w:i/>
          <w:color w:val="34586C"/>
          <w:spacing w:val="16"/>
          <w:w w:val="105"/>
          <w:sz w:val="16"/>
        </w:rPr>
        <w:t> </w:t>
      </w:r>
      <w:r>
        <w:rPr>
          <w:rFonts w:ascii="Trebuchet MS"/>
          <w:i/>
          <w:color w:val="34586C"/>
          <w:w w:val="105"/>
          <w:sz w:val="16"/>
        </w:rPr>
        <w:t>highlighting</w:t>
      </w:r>
      <w:r>
        <w:rPr>
          <w:rFonts w:ascii="Trebuchet MS"/>
          <w:i/>
          <w:color w:val="34586C"/>
          <w:spacing w:val="17"/>
          <w:w w:val="105"/>
          <w:sz w:val="16"/>
        </w:rPr>
        <w:t> </w:t>
      </w:r>
      <w:r>
        <w:rPr>
          <w:rFonts w:ascii="Trebuchet MS"/>
          <w:i/>
          <w:color w:val="34586C"/>
          <w:w w:val="105"/>
          <w:sz w:val="16"/>
        </w:rPr>
        <w:t>elements</w:t>
      </w:r>
      <w:r>
        <w:rPr>
          <w:rFonts w:ascii="Trebuchet MS"/>
          <w:i/>
          <w:color w:val="34586C"/>
          <w:spacing w:val="17"/>
          <w:w w:val="105"/>
          <w:sz w:val="16"/>
        </w:rPr>
        <w:t> </w:t>
      </w:r>
      <w:r>
        <w:rPr>
          <w:rFonts w:ascii="Trebuchet MS"/>
          <w:i/>
          <w:color w:val="34586C"/>
          <w:spacing w:val="-2"/>
          <w:w w:val="105"/>
          <w:sz w:val="16"/>
        </w:rPr>
        <w:t>different</w:t>
      </w:r>
    </w:p>
    <w:p>
      <w:pPr>
        <w:spacing w:line="184" w:lineRule="exact" w:before="7"/>
        <w:ind w:left="639" w:right="0" w:firstLine="0"/>
        <w:jc w:val="left"/>
        <w:rPr>
          <w:rFonts w:ascii="Trebuchet MS"/>
          <w:i/>
          <w:sz w:val="16"/>
        </w:rPr>
      </w:pPr>
      <w:r>
        <w:rPr>
          <w:rFonts w:ascii="Trebuchet MS"/>
          <w:i/>
          <w:color w:val="34586C"/>
          <w:w w:val="110"/>
          <w:sz w:val="16"/>
        </w:rPr>
        <w:t>//</w:t>
      </w:r>
      <w:r>
        <w:rPr>
          <w:rFonts w:ascii="Trebuchet MS"/>
          <w:i/>
          <w:color w:val="34586C"/>
          <w:spacing w:val="1"/>
          <w:w w:val="110"/>
          <w:sz w:val="16"/>
        </w:rPr>
        <w:t> </w:t>
      </w:r>
      <w:r>
        <w:rPr>
          <w:rFonts w:ascii="Trebuchet MS"/>
          <w:i/>
          <w:color w:val="34586C"/>
          <w:spacing w:val="-2"/>
          <w:w w:val="110"/>
          <w:sz w:val="16"/>
        </w:rPr>
        <w:t>colors</w:t>
      </w:r>
    </w:p>
    <w:p>
      <w:pPr>
        <w:spacing w:line="202" w:lineRule="exact" w:before="0"/>
        <w:ind w:left="639" w:right="0" w:firstLine="0"/>
        <w:jc w:val="left"/>
        <w:rPr>
          <w:rFonts w:ascii="SimSun-ExtB"/>
          <w:sz w:val="16"/>
        </w:rPr>
      </w:pPr>
      <w:r>
        <w:rPr>
          <w:rFonts w:ascii="SimSun-ExtB"/>
          <w:color w:val="000087"/>
          <w:sz w:val="16"/>
        </w:rPr>
        <w:t>module</w:t>
      </w:r>
      <w:r>
        <w:rPr>
          <w:rFonts w:ascii="SimSun-ExtB"/>
          <w:sz w:val="16"/>
        </w:rPr>
        <w:t>.</w:t>
      </w:r>
      <w:r>
        <w:rPr>
          <w:rFonts w:ascii="SimSun-ExtB"/>
          <w:color w:val="000087"/>
          <w:sz w:val="16"/>
        </w:rPr>
        <w:t>highlight</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Arial"/>
          <w:b/>
          <w:color w:val="006699"/>
          <w:spacing w:val="-2"/>
          <w:sz w:val="16"/>
        </w:rPr>
        <w:t>function</w:t>
      </w:r>
      <w:r>
        <w:rPr>
          <w:rFonts w:ascii="SimSun-ExtB"/>
          <w:spacing w:val="-2"/>
          <w:sz w:val="16"/>
        </w:rPr>
        <w:t>(</w:t>
      </w:r>
      <w:r>
        <w:rPr>
          <w:rFonts w:ascii="SimSun-ExtB"/>
          <w:color w:val="000087"/>
          <w:spacing w:val="-2"/>
          <w:sz w:val="16"/>
        </w:rPr>
        <w:t>el</w:t>
      </w:r>
      <w:r>
        <w:rPr>
          <w:rFonts w:ascii="SimSun-ExtB"/>
          <w:spacing w:val="-2"/>
          <w:sz w:val="16"/>
        </w:rPr>
        <w:t>,</w:t>
      </w:r>
      <w:r>
        <w:rPr>
          <w:rFonts w:ascii="SimSun-ExtB"/>
          <w:color w:val="000087"/>
          <w:spacing w:val="-2"/>
          <w:sz w:val="16"/>
        </w:rPr>
        <w:t>strColor</w:t>
      </w:r>
      <w:r>
        <w:rPr>
          <w:rFonts w:ascii="SimSun-ExtB"/>
          <w:spacing w:val="-2"/>
          <w:sz w:val="16"/>
        </w:rPr>
        <w:t>){</w:t>
      </w:r>
    </w:p>
    <w:p>
      <w:pPr>
        <w:spacing w:line="184" w:lineRule="exact" w:before="0"/>
        <w:ind w:left="799" w:right="0" w:firstLine="0"/>
        <w:jc w:val="left"/>
        <w:rPr>
          <w:rFonts w:ascii="Trebuchet MS"/>
          <w:i/>
          <w:sz w:val="16"/>
        </w:rPr>
      </w:pPr>
      <w:r>
        <w:rPr>
          <w:rFonts w:ascii="Trebuchet MS"/>
          <w:i/>
          <w:color w:val="34586C"/>
          <w:sz w:val="16"/>
        </w:rPr>
        <w:t>//</w:t>
      </w:r>
      <w:r>
        <w:rPr>
          <w:rFonts w:ascii="Trebuchet MS"/>
          <w:i/>
          <w:color w:val="34586C"/>
          <w:spacing w:val="31"/>
          <w:sz w:val="16"/>
        </w:rPr>
        <w:t> </w:t>
      </w:r>
      <w:r>
        <w:rPr>
          <w:rFonts w:ascii="Trebuchet MS"/>
          <w:i/>
          <w:color w:val="34586C"/>
          <w:sz w:val="16"/>
        </w:rPr>
        <w:t>this</w:t>
      </w:r>
      <w:r>
        <w:rPr>
          <w:rFonts w:ascii="Trebuchet MS"/>
          <w:i/>
          <w:color w:val="34586C"/>
          <w:spacing w:val="31"/>
          <w:sz w:val="16"/>
        </w:rPr>
        <w:t> </w:t>
      </w:r>
      <w:r>
        <w:rPr>
          <w:rFonts w:ascii="Trebuchet MS"/>
          <w:i/>
          <w:color w:val="34586C"/>
          <w:sz w:val="16"/>
        </w:rPr>
        <w:t>module</w:t>
      </w:r>
      <w:r>
        <w:rPr>
          <w:rFonts w:ascii="Trebuchet MS"/>
          <w:i/>
          <w:color w:val="34586C"/>
          <w:spacing w:val="31"/>
          <w:sz w:val="16"/>
        </w:rPr>
        <w:t> </w:t>
      </w:r>
      <w:r>
        <w:rPr>
          <w:rFonts w:ascii="Trebuchet MS"/>
          <w:i/>
          <w:color w:val="34586C"/>
          <w:sz w:val="16"/>
        </w:rPr>
        <w:t>uses</w:t>
      </w:r>
      <w:r>
        <w:rPr>
          <w:rFonts w:ascii="Trebuchet MS"/>
          <w:i/>
          <w:color w:val="34586C"/>
          <w:spacing w:val="32"/>
          <w:sz w:val="16"/>
        </w:rPr>
        <w:t> </w:t>
      </w:r>
      <w:r>
        <w:rPr>
          <w:rFonts w:ascii="Trebuchet MS"/>
          <w:i/>
          <w:color w:val="34586C"/>
          <w:sz w:val="16"/>
        </w:rPr>
        <w:t>jQuery,</w:t>
      </w:r>
      <w:r>
        <w:rPr>
          <w:rFonts w:ascii="Trebuchet MS"/>
          <w:i/>
          <w:color w:val="34586C"/>
          <w:spacing w:val="31"/>
          <w:sz w:val="16"/>
        </w:rPr>
        <w:t> </w:t>
      </w:r>
      <w:r>
        <w:rPr>
          <w:rFonts w:ascii="Trebuchet MS"/>
          <w:i/>
          <w:color w:val="34586C"/>
          <w:sz w:val="16"/>
        </w:rPr>
        <w:t>however</w:t>
      </w:r>
      <w:r>
        <w:rPr>
          <w:rFonts w:ascii="Trebuchet MS"/>
          <w:i/>
          <w:color w:val="34586C"/>
          <w:spacing w:val="31"/>
          <w:sz w:val="16"/>
        </w:rPr>
        <w:t> </w:t>
      </w:r>
      <w:r>
        <w:rPr>
          <w:rFonts w:ascii="Trebuchet MS"/>
          <w:i/>
          <w:color w:val="34586C"/>
          <w:sz w:val="16"/>
        </w:rPr>
        <w:t>plain</w:t>
      </w:r>
      <w:r>
        <w:rPr>
          <w:rFonts w:ascii="Trebuchet MS"/>
          <w:i/>
          <w:color w:val="34586C"/>
          <w:spacing w:val="32"/>
          <w:sz w:val="16"/>
        </w:rPr>
        <w:t> </w:t>
      </w:r>
      <w:r>
        <w:rPr>
          <w:rFonts w:ascii="Trebuchet MS"/>
          <w:i/>
          <w:color w:val="34586C"/>
          <w:sz w:val="16"/>
        </w:rPr>
        <w:t>old</w:t>
      </w:r>
      <w:r>
        <w:rPr>
          <w:rFonts w:ascii="Trebuchet MS"/>
          <w:i/>
          <w:color w:val="34586C"/>
          <w:spacing w:val="31"/>
          <w:sz w:val="16"/>
        </w:rPr>
        <w:t> </w:t>
      </w:r>
      <w:r>
        <w:rPr>
          <w:rFonts w:ascii="Trebuchet MS"/>
          <w:i/>
          <w:color w:val="34586C"/>
          <w:spacing w:val="-2"/>
          <w:sz w:val="16"/>
        </w:rPr>
        <w:t>JavaScript</w:t>
      </w:r>
    </w:p>
    <w:p>
      <w:pPr>
        <w:spacing w:line="184" w:lineRule="exact" w:before="6"/>
        <w:ind w:left="799" w:right="0" w:firstLine="0"/>
        <w:jc w:val="left"/>
        <w:rPr>
          <w:rFonts w:ascii="Trebuchet MS"/>
          <w:i/>
          <w:sz w:val="16"/>
        </w:rPr>
      </w:pPr>
      <w:r>
        <w:rPr>
          <w:rFonts w:ascii="Trebuchet MS"/>
          <w:i/>
          <w:color w:val="34586C"/>
          <w:w w:val="105"/>
          <w:sz w:val="16"/>
        </w:rPr>
        <w:t>//</w:t>
      </w:r>
      <w:r>
        <w:rPr>
          <w:rFonts w:ascii="Trebuchet MS"/>
          <w:i/>
          <w:color w:val="34586C"/>
          <w:spacing w:val="29"/>
          <w:w w:val="105"/>
          <w:sz w:val="16"/>
        </w:rPr>
        <w:t> </w:t>
      </w:r>
      <w:r>
        <w:rPr>
          <w:rFonts w:ascii="Trebuchet MS"/>
          <w:i/>
          <w:color w:val="34586C"/>
          <w:w w:val="105"/>
          <w:sz w:val="16"/>
        </w:rPr>
        <w:t>or</w:t>
      </w:r>
      <w:r>
        <w:rPr>
          <w:rFonts w:ascii="Trebuchet MS"/>
          <w:i/>
          <w:color w:val="34586C"/>
          <w:spacing w:val="29"/>
          <w:w w:val="105"/>
          <w:sz w:val="16"/>
        </w:rPr>
        <w:t> </w:t>
      </w:r>
      <w:r>
        <w:rPr>
          <w:rFonts w:ascii="Trebuchet MS"/>
          <w:i/>
          <w:color w:val="34586C"/>
          <w:w w:val="105"/>
          <w:sz w:val="16"/>
        </w:rPr>
        <w:t>say,</w:t>
      </w:r>
      <w:r>
        <w:rPr>
          <w:rFonts w:ascii="Trebuchet MS"/>
          <w:i/>
          <w:color w:val="34586C"/>
          <w:spacing w:val="29"/>
          <w:w w:val="105"/>
          <w:sz w:val="16"/>
        </w:rPr>
        <w:t> </w:t>
      </w:r>
      <w:r>
        <w:rPr>
          <w:rFonts w:ascii="Trebuchet MS"/>
          <w:i/>
          <w:color w:val="34586C"/>
          <w:w w:val="105"/>
          <w:sz w:val="16"/>
        </w:rPr>
        <w:t>Dojo</w:t>
      </w:r>
      <w:r>
        <w:rPr>
          <w:rFonts w:ascii="Trebuchet MS"/>
          <w:i/>
          <w:color w:val="34586C"/>
          <w:spacing w:val="30"/>
          <w:w w:val="105"/>
          <w:sz w:val="16"/>
        </w:rPr>
        <w:t> </w:t>
      </w:r>
      <w:r>
        <w:rPr>
          <w:rFonts w:ascii="Trebuchet MS"/>
          <w:i/>
          <w:color w:val="34586C"/>
          <w:w w:val="105"/>
          <w:sz w:val="16"/>
        </w:rPr>
        <w:t>could</w:t>
      </w:r>
      <w:r>
        <w:rPr>
          <w:rFonts w:ascii="Trebuchet MS"/>
          <w:i/>
          <w:color w:val="34586C"/>
          <w:spacing w:val="29"/>
          <w:w w:val="105"/>
          <w:sz w:val="16"/>
        </w:rPr>
        <w:t> </w:t>
      </w:r>
      <w:r>
        <w:rPr>
          <w:rFonts w:ascii="Trebuchet MS"/>
          <w:i/>
          <w:color w:val="34586C"/>
          <w:w w:val="105"/>
          <w:sz w:val="16"/>
        </w:rPr>
        <w:t>be</w:t>
      </w:r>
      <w:r>
        <w:rPr>
          <w:rFonts w:ascii="Trebuchet MS"/>
          <w:i/>
          <w:color w:val="34586C"/>
          <w:spacing w:val="29"/>
          <w:w w:val="105"/>
          <w:sz w:val="16"/>
        </w:rPr>
        <w:t> </w:t>
      </w:r>
      <w:r>
        <w:rPr>
          <w:rFonts w:ascii="Trebuchet MS"/>
          <w:i/>
          <w:color w:val="34586C"/>
          <w:w w:val="105"/>
          <w:sz w:val="16"/>
        </w:rPr>
        <w:t>just</w:t>
      </w:r>
      <w:r>
        <w:rPr>
          <w:rFonts w:ascii="Trebuchet MS"/>
          <w:i/>
          <w:color w:val="34586C"/>
          <w:spacing w:val="29"/>
          <w:w w:val="105"/>
          <w:sz w:val="16"/>
        </w:rPr>
        <w:t> </w:t>
      </w:r>
      <w:r>
        <w:rPr>
          <w:rFonts w:ascii="Trebuchet MS"/>
          <w:i/>
          <w:color w:val="34586C"/>
          <w:w w:val="105"/>
          <w:sz w:val="16"/>
        </w:rPr>
        <w:t>as</w:t>
      </w:r>
      <w:r>
        <w:rPr>
          <w:rFonts w:ascii="Trebuchet MS"/>
          <w:i/>
          <w:color w:val="34586C"/>
          <w:spacing w:val="30"/>
          <w:w w:val="105"/>
          <w:sz w:val="16"/>
        </w:rPr>
        <w:t> </w:t>
      </w:r>
      <w:r>
        <w:rPr>
          <w:rFonts w:ascii="Trebuchet MS"/>
          <w:i/>
          <w:color w:val="34586C"/>
          <w:w w:val="105"/>
          <w:sz w:val="16"/>
        </w:rPr>
        <w:t>easily</w:t>
      </w:r>
      <w:r>
        <w:rPr>
          <w:rFonts w:ascii="Trebuchet MS"/>
          <w:i/>
          <w:color w:val="34586C"/>
          <w:spacing w:val="29"/>
          <w:w w:val="105"/>
          <w:sz w:val="16"/>
        </w:rPr>
        <w:t> </w:t>
      </w:r>
      <w:r>
        <w:rPr>
          <w:rFonts w:ascii="Trebuchet MS"/>
          <w:i/>
          <w:color w:val="34586C"/>
          <w:spacing w:val="-2"/>
          <w:w w:val="105"/>
          <w:sz w:val="16"/>
        </w:rPr>
        <w:t>used.</w:t>
      </w:r>
    </w:p>
    <w:p>
      <w:pPr>
        <w:spacing w:line="225" w:lineRule="auto" w:before="7"/>
        <w:ind w:left="959" w:right="4676" w:hanging="160"/>
        <w:jc w:val="left"/>
        <w:rPr>
          <w:rFonts w:ascii="SimSun-ExtB"/>
          <w:sz w:val="16"/>
        </w:rPr>
      </w:pPr>
      <w:r>
        <w:rPr>
          <w:rFonts w:ascii="Arial"/>
          <w:b/>
          <w:color w:val="006699"/>
          <w:spacing w:val="-2"/>
          <w:sz w:val="16"/>
        </w:rPr>
        <w:t>if</w:t>
      </w:r>
      <w:r>
        <w:rPr>
          <w:rFonts w:ascii="SimSun-ExtB"/>
          <w:spacing w:val="-2"/>
          <w:sz w:val="16"/>
        </w:rPr>
        <w:t>(</w:t>
      </w:r>
      <w:r>
        <w:rPr>
          <w:rFonts w:ascii="Arial"/>
          <w:b/>
          <w:color w:val="006699"/>
          <w:spacing w:val="-2"/>
          <w:sz w:val="16"/>
        </w:rPr>
        <w:t>this</w:t>
      </w:r>
      <w:r>
        <w:rPr>
          <w:rFonts w:ascii="SimSun-ExtB"/>
          <w:spacing w:val="-2"/>
          <w:sz w:val="16"/>
        </w:rPr>
        <w:t>.</w:t>
      </w:r>
      <w:r>
        <w:rPr>
          <w:rFonts w:ascii="SimSun-ExtB"/>
          <w:color w:val="000087"/>
          <w:spacing w:val="-2"/>
          <w:sz w:val="16"/>
        </w:rPr>
        <w:t>jQuery</w:t>
      </w:r>
      <w:r>
        <w:rPr>
          <w:rFonts w:ascii="SimSun-ExtB"/>
          <w:spacing w:val="-2"/>
          <w:sz w:val="16"/>
        </w:rPr>
        <w:t>){ </w:t>
      </w:r>
      <w:r>
        <w:rPr>
          <w:rFonts w:ascii="SimSun-ExtB"/>
          <w:color w:val="000087"/>
          <w:sz w:val="16"/>
        </w:rPr>
        <w:t>jQuery</w:t>
      </w:r>
      <w:r>
        <w:rPr>
          <w:rFonts w:ascii="SimSun-ExtB"/>
          <w:sz w:val="16"/>
        </w:rPr>
        <w:t>(</w:t>
      </w:r>
      <w:r>
        <w:rPr>
          <w:rFonts w:ascii="SimSun-ExtB"/>
          <w:color w:val="000087"/>
          <w:sz w:val="16"/>
        </w:rPr>
        <w:t>el</w:t>
      </w:r>
      <w:r>
        <w:rPr>
          <w:rFonts w:ascii="SimSun-ExtB"/>
          <w:sz w:val="16"/>
        </w:rPr>
        <w:t>).</w:t>
      </w:r>
      <w:r>
        <w:rPr>
          <w:rFonts w:ascii="SimSun-ExtB"/>
          <w:color w:val="000087"/>
          <w:sz w:val="16"/>
        </w:rPr>
        <w:t>css</w:t>
      </w:r>
      <w:r>
        <w:rPr>
          <w:rFonts w:ascii="SimSun-ExtB"/>
          <w:sz w:val="16"/>
        </w:rPr>
        <w:t>(</w:t>
      </w:r>
      <w:r>
        <w:rPr>
          <w:rFonts w:ascii="SimSun-ExtB"/>
          <w:color w:val="CC3300"/>
          <w:sz w:val="16"/>
        </w:rPr>
        <w:t>'background'</w:t>
      </w:r>
      <w:r>
        <w:rPr>
          <w:rFonts w:ascii="SimSun-ExtB"/>
          <w:sz w:val="16"/>
        </w:rPr>
        <w:t>,</w:t>
      </w:r>
      <w:r>
        <w:rPr>
          <w:rFonts w:ascii="SimSun-ExtB"/>
          <w:spacing w:val="-20"/>
          <w:sz w:val="16"/>
        </w:rPr>
        <w:t> </w:t>
      </w:r>
      <w:r>
        <w:rPr>
          <w:rFonts w:ascii="SimSun-ExtB"/>
          <w:color w:val="000087"/>
          <w:sz w:val="16"/>
        </w:rPr>
        <w:t>strColor</w:t>
      </w:r>
      <w:r>
        <w:rPr>
          <w:rFonts w:ascii="SimSun-ExtB"/>
          <w:sz w:val="16"/>
        </w:rPr>
        <w:t>);</w:t>
      </w:r>
    </w:p>
    <w:p>
      <w:pPr>
        <w:spacing w:line="188" w:lineRule="exact" w:before="0"/>
        <w:ind w:left="799" w:right="0" w:firstLine="0"/>
        <w:jc w:val="left"/>
        <w:rPr>
          <w:rFonts w:ascii="SimSun-ExtB"/>
          <w:sz w:val="16"/>
        </w:rPr>
      </w:pPr>
      <w:r>
        <w:rPr>
          <w:rFonts w:ascii="SimSun-ExtB"/>
          <w:spacing w:val="-10"/>
          <w:sz w:val="16"/>
        </w:rPr>
        <w:t>}</w:t>
      </w:r>
    </w:p>
    <w:p>
      <w:pPr>
        <w:spacing w:line="198" w:lineRule="exact" w:before="0"/>
        <w:ind w:left="639" w:right="0" w:firstLine="0"/>
        <w:jc w:val="left"/>
        <w:rPr>
          <w:rFonts w:ascii="SimSun-ExtB"/>
          <w:sz w:val="16"/>
        </w:rPr>
      </w:pPr>
      <w:r>
        <w:rPr>
          <w:rFonts w:ascii="SimSun-ExtB"/>
          <w:spacing w:val="-10"/>
          <w:sz w:val="16"/>
        </w:rPr>
        <w:t>}</w:t>
      </w:r>
    </w:p>
    <w:p>
      <w:pPr>
        <w:spacing w:line="185" w:lineRule="exact" w:before="0"/>
        <w:ind w:left="63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spacing w:val="-10"/>
          <w:sz w:val="16"/>
        </w:rPr>
        <w:t>{</w:t>
      </w:r>
    </w:p>
    <w:p>
      <w:pPr>
        <w:spacing w:line="192" w:lineRule="exact" w:before="0"/>
        <w:ind w:left="959" w:right="0" w:firstLine="0"/>
        <w:jc w:val="left"/>
        <w:rPr>
          <w:rFonts w:ascii="SimSun-ExtB"/>
          <w:sz w:val="16"/>
        </w:rPr>
      </w:pPr>
      <w:r>
        <w:rPr>
          <w:rFonts w:ascii="SimSun-ExtB"/>
          <w:color w:val="000087"/>
          <w:spacing w:val="-2"/>
          <w:sz w:val="16"/>
        </w:rPr>
        <w:t>highlightAll</w:t>
      </w:r>
      <w:r>
        <w:rPr>
          <w:rFonts w:ascii="SimSun-ExtB"/>
          <w:color w:val="545454"/>
          <w:spacing w:val="-2"/>
          <w:sz w:val="16"/>
        </w:rPr>
        <w:t>:</w:t>
      </w:r>
      <w:r>
        <w:rPr>
          <w:rFonts w:ascii="Arial"/>
          <w:b/>
          <w:color w:val="006699"/>
          <w:spacing w:val="-2"/>
          <w:sz w:val="16"/>
        </w:rPr>
        <w:t>function</w:t>
      </w:r>
      <w:r>
        <w:rPr>
          <w:rFonts w:ascii="SimSun-ExtB"/>
          <w:spacing w:val="-2"/>
          <w:sz w:val="16"/>
        </w:rPr>
        <w:t>(){</w:t>
      </w:r>
    </w:p>
    <w:p>
      <w:pPr>
        <w:spacing w:line="198" w:lineRule="exact" w:before="0"/>
        <w:ind w:left="1119" w:right="0" w:firstLine="0"/>
        <w:jc w:val="left"/>
        <w:rPr>
          <w:rFonts w:ascii="SimSun-ExtB"/>
          <w:sz w:val="16"/>
        </w:rPr>
      </w:pPr>
      <w:r>
        <w:rPr>
          <w:rFonts w:ascii="SimSun-ExtB"/>
          <w:color w:val="000087"/>
          <w:sz w:val="16"/>
        </w:rPr>
        <w:t>module</w:t>
      </w:r>
      <w:r>
        <w:rPr>
          <w:rFonts w:ascii="SimSun-ExtB"/>
          <w:sz w:val="16"/>
        </w:rPr>
        <w:t>.</w:t>
      </w:r>
      <w:r>
        <w:rPr>
          <w:rFonts w:ascii="SimSun-ExtB"/>
          <w:color w:val="000087"/>
          <w:sz w:val="16"/>
        </w:rPr>
        <w:t>highlight</w:t>
      </w:r>
      <w:r>
        <w:rPr>
          <w:rFonts w:ascii="SimSun-ExtB"/>
          <w:sz w:val="16"/>
        </w:rPr>
        <w:t>(</w:t>
      </w:r>
      <w:r>
        <w:rPr>
          <w:rFonts w:ascii="SimSun-ExtB"/>
          <w:color w:val="CC3300"/>
          <w:sz w:val="16"/>
        </w:rPr>
        <w:t>'div'</w:t>
      </w:r>
      <w:r>
        <w:rPr>
          <w:rFonts w:ascii="SimSun-ExtB"/>
          <w:sz w:val="16"/>
        </w:rPr>
        <w:t>,</w:t>
      </w:r>
      <w:r>
        <w:rPr>
          <w:rFonts w:ascii="SimSun-ExtB"/>
          <w:spacing w:val="-1"/>
          <w:sz w:val="16"/>
        </w:rPr>
        <w:t> </w:t>
      </w:r>
      <w:r>
        <w:rPr>
          <w:rFonts w:ascii="SimSun-ExtB"/>
          <w:color w:val="000087"/>
          <w:spacing w:val="-2"/>
          <w:sz w:val="16"/>
        </w:rPr>
        <w:t>module</w:t>
      </w:r>
      <w:r>
        <w:rPr>
          <w:rFonts w:ascii="SimSun-ExtB"/>
          <w:spacing w:val="-2"/>
          <w:sz w:val="16"/>
        </w:rPr>
        <w:t>.</w:t>
      </w:r>
      <w:r>
        <w:rPr>
          <w:rFonts w:ascii="SimSun-ExtB"/>
          <w:color w:val="000087"/>
          <w:spacing w:val="-2"/>
          <w:sz w:val="16"/>
        </w:rPr>
        <w:t>highlightColor</w:t>
      </w:r>
      <w:r>
        <w:rPr>
          <w:rFonts w:ascii="SimSun-ExtB"/>
          <w:spacing w:val="-2"/>
          <w:sz w:val="16"/>
        </w:rPr>
        <w:t>);</w:t>
      </w:r>
    </w:p>
    <w:p>
      <w:pPr>
        <w:spacing w:line="185" w:lineRule="exact" w:before="0"/>
        <w:ind w:left="959" w:right="0" w:firstLine="0"/>
        <w:jc w:val="left"/>
        <w:rPr>
          <w:rFonts w:ascii="SimSun-ExtB"/>
          <w:sz w:val="16"/>
        </w:rPr>
      </w:pPr>
      <w:r>
        <w:rPr>
          <w:rFonts w:ascii="SimSun-ExtB"/>
          <w:spacing w:val="-10"/>
          <w:sz w:val="16"/>
        </w:rPr>
        <w:t>}</w:t>
      </w:r>
    </w:p>
    <w:p>
      <w:pPr>
        <w:spacing w:line="198" w:lineRule="exact" w:before="0"/>
        <w:ind w:left="639" w:right="0" w:firstLine="0"/>
        <w:jc w:val="left"/>
        <w:rPr>
          <w:rFonts w:ascii="SimSun-ExtB"/>
          <w:sz w:val="16"/>
        </w:rPr>
      </w:pPr>
      <w:r>
        <w:rPr>
          <w:rFonts w:ascii="SimSun-ExtB"/>
          <w:spacing w:val="-5"/>
          <w:sz w:val="16"/>
        </w:rPr>
        <w:t>};</w:t>
      </w:r>
    </w:p>
    <w:p>
      <w:pPr>
        <w:spacing w:before="179"/>
        <w:ind w:left="480" w:right="0" w:firstLine="0"/>
        <w:jc w:val="left"/>
        <w:rPr>
          <w:rFonts w:ascii="SimSun-ExtB"/>
          <w:sz w:val="16"/>
        </w:rPr>
      </w:pPr>
      <w:r>
        <w:rPr>
          <w:rFonts w:ascii="SimSun-ExtB"/>
          <w:spacing w:val="-5"/>
          <w:sz w:val="16"/>
        </w:rPr>
        <w:t>});</w:t>
      </w:r>
    </w:p>
    <w:p>
      <w:pPr>
        <w:spacing w:after="0"/>
        <w:jc w:val="left"/>
        <w:rPr>
          <w:rFonts w:ascii="SimSun-ExtB"/>
          <w:sz w:val="16"/>
        </w:rPr>
        <w:sectPr>
          <w:pgSz w:w="10080" w:h="13230"/>
          <w:pgMar w:header="0" w:footer="913" w:top="980" w:bottom="1100" w:left="1320" w:right="0"/>
        </w:sectPr>
      </w:pPr>
    </w:p>
    <w:p>
      <w:pPr>
        <w:pStyle w:val="Heading4"/>
        <w:spacing w:before="80"/>
      </w:pPr>
      <w:bookmarkStart w:name="myExtension.js" w:id="294"/>
      <w:bookmarkEnd w:id="294"/>
      <w:r>
        <w:rPr>
          <w:b w:val="0"/>
        </w:rPr>
      </w:r>
      <w:r>
        <w:rPr>
          <w:spacing w:val="-2"/>
          <w:w w:val="80"/>
        </w:rPr>
        <w:t>myExtension.js</w:t>
      </w:r>
    </w:p>
    <w:p>
      <w:pPr>
        <w:spacing w:line="198" w:lineRule="exact" w:before="78"/>
        <w:ind w:left="0" w:right="5639" w:firstLine="0"/>
        <w:jc w:val="right"/>
        <w:rPr>
          <w:rFonts w:ascii="SimSun-ExtB"/>
          <w:sz w:val="16"/>
        </w:rPr>
      </w:pPr>
      <w:r>
        <w:rPr>
          <w:rFonts w:ascii="SimSun-ExtB"/>
          <w:sz w:val="16"/>
        </w:rPr>
        <w:t>;(</w:t>
      </w:r>
      <w:r>
        <w:rPr>
          <w:rFonts w:ascii="Arial"/>
          <w:b/>
          <w:color w:val="006699"/>
          <w:sz w:val="16"/>
        </w:rPr>
        <w:t>function</w:t>
      </w:r>
      <w:r>
        <w:rPr>
          <w:rFonts w:ascii="Arial"/>
          <w:b/>
          <w:color w:val="006699"/>
          <w:spacing w:val="36"/>
          <w:sz w:val="16"/>
        </w:rPr>
        <w:t> </w:t>
      </w:r>
      <w:r>
        <w:rPr>
          <w:rFonts w:ascii="SimSun-ExtB"/>
          <w:sz w:val="16"/>
        </w:rPr>
        <w:t>( </w:t>
      </w:r>
      <w:r>
        <w:rPr>
          <w:rFonts w:ascii="SimSun-ExtB"/>
          <w:color w:val="000087"/>
          <w:sz w:val="16"/>
        </w:rPr>
        <w:t>name</w:t>
      </w:r>
      <w:r>
        <w:rPr>
          <w:rFonts w:ascii="SimSun-ExtB"/>
          <w:sz w:val="16"/>
        </w:rPr>
        <w:t>, </w:t>
      </w:r>
      <w:r>
        <w:rPr>
          <w:rFonts w:ascii="SimSun-ExtB"/>
          <w:color w:val="000087"/>
          <w:sz w:val="16"/>
        </w:rPr>
        <w:t>definition</w:t>
      </w:r>
      <w:r>
        <w:rPr>
          <w:rFonts w:ascii="SimSun-ExtB"/>
          <w:color w:val="000087"/>
          <w:spacing w:val="1"/>
          <w:sz w:val="16"/>
        </w:rPr>
        <w:t> </w:t>
      </w:r>
      <w:r>
        <w:rPr>
          <w:rFonts w:ascii="SimSun-ExtB"/>
          <w:sz w:val="16"/>
        </w:rPr>
        <w:t>) </w:t>
      </w:r>
      <w:r>
        <w:rPr>
          <w:rFonts w:ascii="SimSun-ExtB"/>
          <w:spacing w:val="-10"/>
          <w:sz w:val="16"/>
        </w:rPr>
        <w:t>{</w:t>
      </w:r>
    </w:p>
    <w:p>
      <w:pPr>
        <w:spacing w:line="192" w:lineRule="exact" w:before="0"/>
        <w:ind w:left="0" w:right="5639" w:firstLine="0"/>
        <w:jc w:val="righ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theModule</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definition</w:t>
      </w:r>
      <w:r>
        <w:rPr>
          <w:rFonts w:ascii="SimSun-ExtB"/>
          <w:spacing w:val="-2"/>
          <w:sz w:val="16"/>
        </w:rPr>
        <w:t>(),</w:t>
      </w:r>
    </w:p>
    <w:p>
      <w:pPr>
        <w:spacing w:line="192" w:lineRule="exact" w:before="0"/>
        <w:ind w:left="1119" w:right="0" w:firstLine="0"/>
        <w:jc w:val="left"/>
        <w:rPr>
          <w:rFonts w:ascii="SimSun-ExtB"/>
          <w:sz w:val="16"/>
        </w:rPr>
      </w:pPr>
      <w:r>
        <w:rPr>
          <w:rFonts w:ascii="SimSun-ExtB"/>
          <w:color w:val="000087"/>
          <w:sz w:val="16"/>
        </w:rPr>
        <w:t>hasDefine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Arial"/>
          <w:b/>
          <w:color w:val="006699"/>
          <w:sz w:val="16"/>
        </w:rPr>
        <w:t>typeof</w:t>
      </w:r>
      <w:r>
        <w:rPr>
          <w:rFonts w:ascii="Arial"/>
          <w:b/>
          <w:color w:val="006699"/>
          <w:spacing w:val="35"/>
          <w:sz w:val="16"/>
        </w:rPr>
        <w:t> </w:t>
      </w:r>
      <w:r>
        <w:rPr>
          <w:rFonts w:ascii="SimSun-ExtB"/>
          <w:color w:val="000087"/>
          <w:sz w:val="16"/>
        </w:rPr>
        <w:t>define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CC3300"/>
          <w:spacing w:val="-2"/>
          <w:sz w:val="16"/>
        </w:rPr>
        <w:t>'function'</w:t>
      </w:r>
      <w:r>
        <w:rPr>
          <w:rFonts w:ascii="SimSun-ExtB"/>
          <w:spacing w:val="-2"/>
          <w:sz w:val="16"/>
        </w:rPr>
        <w:t>,</w:t>
      </w:r>
    </w:p>
    <w:p>
      <w:pPr>
        <w:spacing w:line="198" w:lineRule="exact" w:before="0"/>
        <w:ind w:left="1119" w:right="0" w:firstLine="0"/>
        <w:jc w:val="left"/>
        <w:rPr>
          <w:rFonts w:ascii="SimSun-ExtB"/>
          <w:sz w:val="16"/>
        </w:rPr>
      </w:pPr>
      <w:r>
        <w:rPr>
          <w:rFonts w:ascii="SimSun-ExtB"/>
          <w:color w:val="000087"/>
          <w:sz w:val="16"/>
        </w:rPr>
        <w:t>hasExports</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Arial"/>
          <w:b/>
          <w:color w:val="006699"/>
          <w:sz w:val="16"/>
        </w:rPr>
        <w:t>typeof</w:t>
      </w:r>
      <w:r>
        <w:rPr>
          <w:rFonts w:ascii="Arial"/>
          <w:b/>
          <w:color w:val="006699"/>
          <w:spacing w:val="35"/>
          <w:sz w:val="16"/>
        </w:rPr>
        <w:t> </w:t>
      </w:r>
      <w:r>
        <w:rPr>
          <w:rFonts w:ascii="SimSun-ExtB"/>
          <w:color w:val="000087"/>
          <w:sz w:val="16"/>
        </w:rPr>
        <w:t>module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CC3300"/>
          <w:sz w:val="16"/>
        </w:rPr>
        <w:t>'undefined'</w:t>
      </w:r>
      <w:r>
        <w:rPr>
          <w:rFonts w:ascii="SimSun-ExtB"/>
          <w:color w:val="CC3300"/>
          <w:spacing w:val="-1"/>
          <w:sz w:val="16"/>
        </w:rPr>
        <w:t> </w:t>
      </w:r>
      <w:r>
        <w:rPr>
          <w:rFonts w:ascii="SimSun-ExtB"/>
          <w:color w:val="545454"/>
          <w:sz w:val="16"/>
        </w:rPr>
        <w:t>&amp;&amp;</w:t>
      </w:r>
      <w:r>
        <w:rPr>
          <w:rFonts w:ascii="SimSun-ExtB"/>
          <w:color w:val="545454"/>
          <w:spacing w:val="-1"/>
          <w:sz w:val="16"/>
        </w:rPr>
        <w:t> </w:t>
      </w:r>
      <w:r>
        <w:rPr>
          <w:rFonts w:ascii="SimSun-ExtB"/>
          <w:color w:val="000087"/>
          <w:spacing w:val="-2"/>
          <w:sz w:val="16"/>
        </w:rPr>
        <w:t>module</w:t>
      </w:r>
      <w:r>
        <w:rPr>
          <w:rFonts w:ascii="SimSun-ExtB"/>
          <w:spacing w:val="-2"/>
          <w:sz w:val="16"/>
        </w:rPr>
        <w:t>.</w:t>
      </w:r>
      <w:r>
        <w:rPr>
          <w:rFonts w:ascii="SimSun-ExtB"/>
          <w:color w:val="000087"/>
          <w:spacing w:val="-2"/>
          <w:sz w:val="16"/>
        </w:rPr>
        <w:t>exports</w:t>
      </w:r>
      <w:r>
        <w:rPr>
          <w:rFonts w:ascii="SimSun-ExtB"/>
          <w:spacing w:val="-2"/>
          <w:sz w:val="16"/>
        </w:rPr>
        <w:t>;</w:t>
      </w:r>
    </w:p>
    <w:p>
      <w:pPr>
        <w:spacing w:line="198" w:lineRule="exact" w:before="179"/>
        <w:ind w:left="799" w:right="0" w:firstLine="0"/>
        <w:jc w:val="left"/>
        <w:rPr>
          <w:rFonts w:ascii="Trebuchet MS"/>
          <w:i/>
          <w:sz w:val="16"/>
        </w:rPr>
      </w:pPr>
      <w:r>
        <w:rPr>
          <w:rFonts w:ascii="Arial"/>
          <w:b/>
          <w:color w:val="006699"/>
          <w:w w:val="135"/>
          <w:sz w:val="16"/>
        </w:rPr>
        <w:t>if</w:t>
      </w:r>
      <w:r>
        <w:rPr>
          <w:rFonts w:ascii="Arial"/>
          <w:b/>
          <w:color w:val="006699"/>
          <w:spacing w:val="10"/>
          <w:w w:val="135"/>
          <w:sz w:val="16"/>
        </w:rPr>
        <w:t> </w:t>
      </w:r>
      <w:r>
        <w:rPr>
          <w:rFonts w:ascii="SimSun-ExtB"/>
          <w:sz w:val="16"/>
        </w:rPr>
        <w:t>(</w:t>
      </w:r>
      <w:r>
        <w:rPr>
          <w:rFonts w:ascii="SimSun-ExtB"/>
          <w:spacing w:val="-9"/>
          <w:sz w:val="16"/>
        </w:rPr>
        <w:t> </w:t>
      </w:r>
      <w:r>
        <w:rPr>
          <w:rFonts w:ascii="SimSun-ExtB"/>
          <w:color w:val="000087"/>
          <w:sz w:val="16"/>
        </w:rPr>
        <w:t>hasDefine</w:t>
      </w:r>
      <w:r>
        <w:rPr>
          <w:rFonts w:ascii="SimSun-ExtB"/>
          <w:color w:val="000087"/>
          <w:spacing w:val="-10"/>
          <w:sz w:val="16"/>
        </w:rPr>
        <w:t> </w:t>
      </w:r>
      <w:r>
        <w:rPr>
          <w:rFonts w:ascii="SimSun-ExtB"/>
          <w:sz w:val="16"/>
        </w:rPr>
        <w:t>)</w:t>
      </w:r>
      <w:r>
        <w:rPr>
          <w:rFonts w:ascii="SimSun-ExtB"/>
          <w:spacing w:val="-10"/>
          <w:sz w:val="16"/>
        </w:rPr>
        <w:t> </w:t>
      </w:r>
      <w:r>
        <w:rPr>
          <w:rFonts w:ascii="SimSun-ExtB"/>
          <w:sz w:val="16"/>
        </w:rPr>
        <w:t>{</w:t>
      </w:r>
      <w:r>
        <w:rPr>
          <w:rFonts w:ascii="SimSun-ExtB"/>
          <w:spacing w:val="-9"/>
          <w:sz w:val="16"/>
        </w:rPr>
        <w:t> </w:t>
      </w:r>
      <w:r>
        <w:rPr>
          <w:rFonts w:ascii="Trebuchet MS"/>
          <w:i/>
          <w:color w:val="34586C"/>
          <w:sz w:val="16"/>
        </w:rPr>
        <w:t>//</w:t>
      </w:r>
      <w:r>
        <w:rPr>
          <w:rFonts w:ascii="Trebuchet MS"/>
          <w:i/>
          <w:color w:val="34586C"/>
          <w:spacing w:val="22"/>
          <w:sz w:val="16"/>
        </w:rPr>
        <w:t> </w:t>
      </w:r>
      <w:r>
        <w:rPr>
          <w:rFonts w:ascii="Trebuchet MS"/>
          <w:i/>
          <w:color w:val="34586C"/>
          <w:sz w:val="16"/>
        </w:rPr>
        <w:t>AMD</w:t>
      </w:r>
      <w:r>
        <w:rPr>
          <w:rFonts w:ascii="Trebuchet MS"/>
          <w:i/>
          <w:color w:val="34586C"/>
          <w:spacing w:val="23"/>
          <w:sz w:val="16"/>
        </w:rPr>
        <w:t> </w:t>
      </w:r>
      <w:r>
        <w:rPr>
          <w:rFonts w:ascii="Trebuchet MS"/>
          <w:i/>
          <w:color w:val="34586C"/>
          <w:spacing w:val="-2"/>
          <w:sz w:val="16"/>
        </w:rPr>
        <w:t>Module</w:t>
      </w:r>
    </w:p>
    <w:p>
      <w:pPr>
        <w:spacing w:line="192" w:lineRule="exact" w:before="0"/>
        <w:ind w:left="1119" w:right="0" w:firstLine="0"/>
        <w:jc w:val="left"/>
        <w:rPr>
          <w:rFonts w:ascii="SimSun-ExtB"/>
          <w:sz w:val="16"/>
        </w:rPr>
      </w:pPr>
      <w:r>
        <w:rPr>
          <w:rFonts w:ascii="SimSun-ExtB"/>
          <w:color w:val="000087"/>
          <w:spacing w:val="-2"/>
          <w:sz w:val="16"/>
        </w:rPr>
        <w:t>define</w:t>
      </w:r>
      <w:r>
        <w:rPr>
          <w:rFonts w:ascii="SimSun-ExtB"/>
          <w:spacing w:val="-2"/>
          <w:sz w:val="16"/>
        </w:rPr>
        <w:t>(</w:t>
      </w:r>
      <w:r>
        <w:rPr>
          <w:rFonts w:ascii="SimSun-ExtB"/>
          <w:color w:val="000087"/>
          <w:spacing w:val="-2"/>
          <w:sz w:val="16"/>
        </w:rPr>
        <w:t>theModule</w:t>
      </w:r>
      <w:r>
        <w:rPr>
          <w:rFonts w:ascii="SimSun-ExtB"/>
          <w:spacing w:val="-2"/>
          <w:sz w:val="16"/>
        </w:rPr>
        <w:t>);</w:t>
      </w:r>
    </w:p>
    <w:p>
      <w:pPr>
        <w:spacing w:line="192" w:lineRule="exact" w:before="0"/>
        <w:ind w:left="799" w:right="0" w:firstLine="0"/>
        <w:jc w:val="left"/>
        <w:rPr>
          <w:rFonts w:ascii="Trebuchet MS"/>
          <w:i/>
          <w:sz w:val="16"/>
        </w:rPr>
      </w:pPr>
      <w:r>
        <w:rPr>
          <w:rFonts w:ascii="SimSun-ExtB"/>
          <w:w w:val="105"/>
          <w:sz w:val="16"/>
        </w:rPr>
        <w:t>}</w:t>
      </w:r>
      <w:r>
        <w:rPr>
          <w:rFonts w:ascii="SimSun-ExtB"/>
          <w:spacing w:val="-13"/>
          <w:w w:val="105"/>
          <w:sz w:val="16"/>
        </w:rPr>
        <w:t> </w:t>
      </w:r>
      <w:r>
        <w:rPr>
          <w:rFonts w:ascii="Arial"/>
          <w:b/>
          <w:color w:val="006699"/>
          <w:w w:val="105"/>
          <w:sz w:val="16"/>
        </w:rPr>
        <w:t>else</w:t>
      </w:r>
      <w:r>
        <w:rPr>
          <w:rFonts w:ascii="Arial"/>
          <w:b/>
          <w:color w:val="006699"/>
          <w:spacing w:val="11"/>
          <w:w w:val="135"/>
          <w:sz w:val="16"/>
        </w:rPr>
        <w:t> </w:t>
      </w:r>
      <w:r>
        <w:rPr>
          <w:rFonts w:ascii="Arial"/>
          <w:b/>
          <w:color w:val="006699"/>
          <w:w w:val="135"/>
          <w:sz w:val="16"/>
        </w:rPr>
        <w:t>if</w:t>
      </w:r>
      <w:r>
        <w:rPr>
          <w:rFonts w:ascii="Arial"/>
          <w:b/>
          <w:color w:val="006699"/>
          <w:spacing w:val="12"/>
          <w:w w:val="135"/>
          <w:sz w:val="16"/>
        </w:rPr>
        <w:t> </w:t>
      </w:r>
      <w:r>
        <w:rPr>
          <w:rFonts w:ascii="SimSun-ExtB"/>
          <w:w w:val="105"/>
          <w:sz w:val="16"/>
        </w:rPr>
        <w:t>(</w:t>
      </w:r>
      <w:r>
        <w:rPr>
          <w:rFonts w:ascii="SimSun-ExtB"/>
          <w:spacing w:val="-13"/>
          <w:w w:val="105"/>
          <w:sz w:val="16"/>
        </w:rPr>
        <w:t> </w:t>
      </w:r>
      <w:r>
        <w:rPr>
          <w:rFonts w:ascii="SimSun-ExtB"/>
          <w:color w:val="000087"/>
          <w:w w:val="105"/>
          <w:sz w:val="16"/>
        </w:rPr>
        <w:t>hasExports</w:t>
      </w:r>
      <w:r>
        <w:rPr>
          <w:rFonts w:ascii="SimSun-ExtB"/>
          <w:color w:val="000087"/>
          <w:spacing w:val="-13"/>
          <w:w w:val="105"/>
          <w:sz w:val="16"/>
        </w:rPr>
        <w:t> </w:t>
      </w:r>
      <w:r>
        <w:rPr>
          <w:rFonts w:ascii="SimSun-ExtB"/>
          <w:w w:val="105"/>
          <w:sz w:val="16"/>
        </w:rPr>
        <w:t>)</w:t>
      </w:r>
      <w:r>
        <w:rPr>
          <w:rFonts w:ascii="SimSun-ExtB"/>
          <w:spacing w:val="-13"/>
          <w:w w:val="105"/>
          <w:sz w:val="16"/>
        </w:rPr>
        <w:t> </w:t>
      </w:r>
      <w:r>
        <w:rPr>
          <w:rFonts w:ascii="SimSun-ExtB"/>
          <w:w w:val="105"/>
          <w:sz w:val="16"/>
        </w:rPr>
        <w:t>{</w:t>
      </w:r>
      <w:r>
        <w:rPr>
          <w:rFonts w:ascii="SimSun-ExtB"/>
          <w:spacing w:val="-13"/>
          <w:w w:val="105"/>
          <w:sz w:val="16"/>
        </w:rPr>
        <w:t> </w:t>
      </w:r>
      <w:r>
        <w:rPr>
          <w:rFonts w:ascii="Trebuchet MS"/>
          <w:i/>
          <w:color w:val="34586C"/>
          <w:w w:val="105"/>
          <w:sz w:val="16"/>
        </w:rPr>
        <w:t>//</w:t>
      </w:r>
      <w:r>
        <w:rPr>
          <w:rFonts w:ascii="Trebuchet MS"/>
          <w:i/>
          <w:color w:val="34586C"/>
          <w:spacing w:val="21"/>
          <w:w w:val="105"/>
          <w:sz w:val="16"/>
        </w:rPr>
        <w:t> </w:t>
      </w:r>
      <w:r>
        <w:rPr>
          <w:rFonts w:ascii="Trebuchet MS"/>
          <w:i/>
          <w:color w:val="34586C"/>
          <w:w w:val="105"/>
          <w:sz w:val="16"/>
        </w:rPr>
        <w:t>Node.js</w:t>
      </w:r>
      <w:r>
        <w:rPr>
          <w:rFonts w:ascii="Trebuchet MS"/>
          <w:i/>
          <w:color w:val="34586C"/>
          <w:spacing w:val="20"/>
          <w:w w:val="105"/>
          <w:sz w:val="16"/>
        </w:rPr>
        <w:t> </w:t>
      </w:r>
      <w:r>
        <w:rPr>
          <w:rFonts w:ascii="Trebuchet MS"/>
          <w:i/>
          <w:color w:val="34586C"/>
          <w:spacing w:val="-2"/>
          <w:w w:val="105"/>
          <w:sz w:val="16"/>
        </w:rPr>
        <w:t>Module</w:t>
      </w:r>
    </w:p>
    <w:p>
      <w:pPr>
        <w:spacing w:line="192" w:lineRule="exact" w:before="0"/>
        <w:ind w:left="1119" w:right="0" w:firstLine="0"/>
        <w:jc w:val="left"/>
        <w:rPr>
          <w:rFonts w:ascii="SimSun-ExtB"/>
          <w:sz w:val="16"/>
        </w:rPr>
      </w:pPr>
      <w:r>
        <w:rPr>
          <w:rFonts w:ascii="SimSun-ExtB"/>
          <w:color w:val="000087"/>
          <w:sz w:val="16"/>
        </w:rPr>
        <w:t>module</w:t>
      </w:r>
      <w:r>
        <w:rPr>
          <w:rFonts w:ascii="SimSun-ExtB"/>
          <w:sz w:val="16"/>
        </w:rPr>
        <w:t>.</w:t>
      </w:r>
      <w:r>
        <w:rPr>
          <w:rFonts w:ascii="SimSun-ExtB"/>
          <w:color w:val="000087"/>
          <w:sz w:val="16"/>
        </w:rPr>
        <w:t>exports</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theModule</w:t>
      </w:r>
      <w:r>
        <w:rPr>
          <w:rFonts w:ascii="SimSun-ExtB"/>
          <w:spacing w:val="-2"/>
          <w:sz w:val="16"/>
        </w:rPr>
        <w:t>;</w:t>
      </w:r>
    </w:p>
    <w:p>
      <w:pPr>
        <w:spacing w:line="198" w:lineRule="exact" w:before="0"/>
        <w:ind w:left="799" w:right="0" w:firstLine="0"/>
        <w:jc w:val="left"/>
        <w:rPr>
          <w:rFonts w:ascii="Trebuchet MS"/>
          <w:i/>
          <w:sz w:val="16"/>
        </w:rPr>
      </w:pPr>
      <w:r>
        <w:rPr>
          <w:rFonts w:ascii="SimSun-ExtB"/>
          <w:sz w:val="16"/>
        </w:rPr>
        <w:t>}</w:t>
      </w:r>
      <w:r>
        <w:rPr>
          <w:rFonts w:ascii="SimSun-ExtB"/>
          <w:spacing w:val="-7"/>
          <w:sz w:val="16"/>
        </w:rPr>
        <w:t> </w:t>
      </w:r>
      <w:r>
        <w:rPr>
          <w:rFonts w:ascii="Arial"/>
          <w:b/>
          <w:color w:val="006699"/>
          <w:sz w:val="16"/>
        </w:rPr>
        <w:t>else</w:t>
      </w:r>
      <w:r>
        <w:rPr>
          <w:rFonts w:ascii="Arial"/>
          <w:b/>
          <w:color w:val="006699"/>
          <w:spacing w:val="30"/>
          <w:sz w:val="16"/>
        </w:rPr>
        <w:t> </w:t>
      </w:r>
      <w:r>
        <w:rPr>
          <w:rFonts w:ascii="SimSun-ExtB"/>
          <w:sz w:val="16"/>
        </w:rPr>
        <w:t>{</w:t>
      </w:r>
      <w:r>
        <w:rPr>
          <w:rFonts w:ascii="SimSun-ExtB"/>
          <w:spacing w:val="-6"/>
          <w:sz w:val="16"/>
        </w:rPr>
        <w:t> </w:t>
      </w:r>
      <w:r>
        <w:rPr>
          <w:rFonts w:ascii="Trebuchet MS"/>
          <w:i/>
          <w:color w:val="34586C"/>
          <w:sz w:val="16"/>
        </w:rPr>
        <w:t>//</w:t>
      </w:r>
      <w:r>
        <w:rPr>
          <w:rFonts w:ascii="Trebuchet MS"/>
          <w:i/>
          <w:color w:val="34586C"/>
          <w:spacing w:val="25"/>
          <w:sz w:val="16"/>
        </w:rPr>
        <w:t> </w:t>
      </w:r>
      <w:r>
        <w:rPr>
          <w:rFonts w:ascii="Trebuchet MS"/>
          <w:i/>
          <w:color w:val="34586C"/>
          <w:sz w:val="16"/>
        </w:rPr>
        <w:t>Assign</w:t>
      </w:r>
      <w:r>
        <w:rPr>
          <w:rFonts w:ascii="Trebuchet MS"/>
          <w:i/>
          <w:color w:val="34586C"/>
          <w:spacing w:val="26"/>
          <w:sz w:val="16"/>
        </w:rPr>
        <w:t> </w:t>
      </w:r>
      <w:r>
        <w:rPr>
          <w:rFonts w:ascii="Trebuchet MS"/>
          <w:i/>
          <w:color w:val="34586C"/>
          <w:sz w:val="16"/>
        </w:rPr>
        <w:t>to</w:t>
      </w:r>
      <w:r>
        <w:rPr>
          <w:rFonts w:ascii="Trebuchet MS"/>
          <w:i/>
          <w:color w:val="34586C"/>
          <w:spacing w:val="26"/>
          <w:sz w:val="16"/>
        </w:rPr>
        <w:t> </w:t>
      </w:r>
      <w:r>
        <w:rPr>
          <w:rFonts w:ascii="Trebuchet MS"/>
          <w:i/>
          <w:color w:val="34586C"/>
          <w:sz w:val="16"/>
        </w:rPr>
        <w:t>common</w:t>
      </w:r>
      <w:r>
        <w:rPr>
          <w:rFonts w:ascii="Trebuchet MS"/>
          <w:i/>
          <w:color w:val="34586C"/>
          <w:spacing w:val="26"/>
          <w:sz w:val="16"/>
        </w:rPr>
        <w:t> </w:t>
      </w:r>
      <w:r>
        <w:rPr>
          <w:rFonts w:ascii="Trebuchet MS"/>
          <w:i/>
          <w:color w:val="34586C"/>
          <w:sz w:val="16"/>
        </w:rPr>
        <w:t>namespaces</w:t>
      </w:r>
      <w:r>
        <w:rPr>
          <w:rFonts w:ascii="Trebuchet MS"/>
          <w:i/>
          <w:color w:val="34586C"/>
          <w:spacing w:val="25"/>
          <w:sz w:val="16"/>
        </w:rPr>
        <w:t> </w:t>
      </w:r>
      <w:r>
        <w:rPr>
          <w:rFonts w:ascii="Trebuchet MS"/>
          <w:i/>
          <w:color w:val="34586C"/>
          <w:sz w:val="16"/>
        </w:rPr>
        <w:t>or</w:t>
      </w:r>
      <w:r>
        <w:rPr>
          <w:rFonts w:ascii="Trebuchet MS"/>
          <w:i/>
          <w:color w:val="34586C"/>
          <w:spacing w:val="26"/>
          <w:sz w:val="16"/>
        </w:rPr>
        <w:t> </w:t>
      </w:r>
      <w:r>
        <w:rPr>
          <w:rFonts w:ascii="Trebuchet MS"/>
          <w:i/>
          <w:color w:val="34586C"/>
          <w:sz w:val="16"/>
        </w:rPr>
        <w:t>simply</w:t>
      </w:r>
      <w:r>
        <w:rPr>
          <w:rFonts w:ascii="Trebuchet MS"/>
          <w:i/>
          <w:color w:val="34586C"/>
          <w:spacing w:val="26"/>
          <w:sz w:val="16"/>
        </w:rPr>
        <w:t> </w:t>
      </w:r>
      <w:r>
        <w:rPr>
          <w:rFonts w:ascii="Trebuchet MS"/>
          <w:i/>
          <w:color w:val="34586C"/>
          <w:sz w:val="16"/>
        </w:rPr>
        <w:t>the</w:t>
      </w:r>
      <w:r>
        <w:rPr>
          <w:rFonts w:ascii="Trebuchet MS"/>
          <w:i/>
          <w:color w:val="34586C"/>
          <w:spacing w:val="26"/>
          <w:sz w:val="16"/>
        </w:rPr>
        <w:t> </w:t>
      </w:r>
      <w:r>
        <w:rPr>
          <w:rFonts w:ascii="Trebuchet MS"/>
          <w:i/>
          <w:color w:val="34586C"/>
          <w:sz w:val="16"/>
        </w:rPr>
        <w:t>global</w:t>
      </w:r>
      <w:r>
        <w:rPr>
          <w:rFonts w:ascii="Trebuchet MS"/>
          <w:i/>
          <w:color w:val="34586C"/>
          <w:spacing w:val="25"/>
          <w:sz w:val="16"/>
        </w:rPr>
        <w:t> </w:t>
      </w:r>
      <w:r>
        <w:rPr>
          <w:rFonts w:ascii="Trebuchet MS"/>
          <w:i/>
          <w:color w:val="34586C"/>
          <w:sz w:val="16"/>
        </w:rPr>
        <w:t>object</w:t>
      </w:r>
      <w:r>
        <w:rPr>
          <w:rFonts w:ascii="Trebuchet MS"/>
          <w:i/>
          <w:color w:val="34586C"/>
          <w:spacing w:val="26"/>
          <w:sz w:val="16"/>
        </w:rPr>
        <w:t> </w:t>
      </w:r>
      <w:r>
        <w:rPr>
          <w:rFonts w:ascii="Trebuchet MS"/>
          <w:i/>
          <w:color w:val="34586C"/>
          <w:spacing w:val="-2"/>
          <w:sz w:val="16"/>
        </w:rPr>
        <w:t>(window)</w:t>
      </w:r>
    </w:p>
    <w:p>
      <w:pPr>
        <w:pStyle w:val="BodyText"/>
        <w:rPr>
          <w:rFonts w:ascii="Trebuchet MS"/>
          <w:i/>
          <w:sz w:val="16"/>
        </w:rPr>
      </w:pPr>
    </w:p>
    <w:p>
      <w:pPr>
        <w:pStyle w:val="BodyText"/>
        <w:spacing w:before="9"/>
        <w:rPr>
          <w:rFonts w:ascii="Trebuchet MS"/>
          <w:i/>
          <w:sz w:val="16"/>
        </w:rPr>
      </w:pPr>
    </w:p>
    <w:p>
      <w:pPr>
        <w:spacing w:line="184" w:lineRule="exact" w:before="0"/>
        <w:ind w:left="1119" w:right="0" w:firstLine="0"/>
        <w:jc w:val="left"/>
        <w:rPr>
          <w:rFonts w:ascii="Trebuchet MS"/>
          <w:i/>
          <w:sz w:val="16"/>
        </w:rPr>
      </w:pPr>
      <w:r>
        <w:rPr>
          <w:rFonts w:ascii="Trebuchet MS"/>
          <w:i/>
          <w:color w:val="34586C"/>
          <w:w w:val="105"/>
          <w:sz w:val="16"/>
        </w:rPr>
        <w:t>//</w:t>
      </w:r>
      <w:r>
        <w:rPr>
          <w:rFonts w:ascii="Trebuchet MS"/>
          <w:i/>
          <w:color w:val="34586C"/>
          <w:spacing w:val="29"/>
          <w:w w:val="105"/>
          <w:sz w:val="16"/>
        </w:rPr>
        <w:t> </w:t>
      </w:r>
      <w:r>
        <w:rPr>
          <w:rFonts w:ascii="Trebuchet MS"/>
          <w:i/>
          <w:color w:val="34586C"/>
          <w:w w:val="105"/>
          <w:sz w:val="16"/>
        </w:rPr>
        <w:t>account</w:t>
      </w:r>
      <w:r>
        <w:rPr>
          <w:rFonts w:ascii="Trebuchet MS"/>
          <w:i/>
          <w:color w:val="34586C"/>
          <w:spacing w:val="30"/>
          <w:w w:val="105"/>
          <w:sz w:val="16"/>
        </w:rPr>
        <w:t> </w:t>
      </w:r>
      <w:r>
        <w:rPr>
          <w:rFonts w:ascii="Trebuchet MS"/>
          <w:i/>
          <w:color w:val="34586C"/>
          <w:w w:val="105"/>
          <w:sz w:val="16"/>
        </w:rPr>
        <w:t>for</w:t>
      </w:r>
      <w:r>
        <w:rPr>
          <w:rFonts w:ascii="Trebuchet MS"/>
          <w:i/>
          <w:color w:val="34586C"/>
          <w:spacing w:val="30"/>
          <w:w w:val="105"/>
          <w:sz w:val="16"/>
        </w:rPr>
        <w:t> </w:t>
      </w:r>
      <w:r>
        <w:rPr>
          <w:rFonts w:ascii="Trebuchet MS"/>
          <w:i/>
          <w:color w:val="34586C"/>
          <w:w w:val="105"/>
          <w:sz w:val="16"/>
        </w:rPr>
        <w:t>for</w:t>
      </w:r>
      <w:r>
        <w:rPr>
          <w:rFonts w:ascii="Trebuchet MS"/>
          <w:i/>
          <w:color w:val="34586C"/>
          <w:spacing w:val="30"/>
          <w:w w:val="105"/>
          <w:sz w:val="16"/>
        </w:rPr>
        <w:t> </w:t>
      </w:r>
      <w:r>
        <w:rPr>
          <w:rFonts w:ascii="Trebuchet MS"/>
          <w:i/>
          <w:color w:val="34586C"/>
          <w:w w:val="105"/>
          <w:sz w:val="16"/>
        </w:rPr>
        <w:t>flat-file/global</w:t>
      </w:r>
      <w:r>
        <w:rPr>
          <w:rFonts w:ascii="Trebuchet MS"/>
          <w:i/>
          <w:color w:val="34586C"/>
          <w:spacing w:val="29"/>
          <w:w w:val="105"/>
          <w:sz w:val="16"/>
        </w:rPr>
        <w:t> </w:t>
      </w:r>
      <w:r>
        <w:rPr>
          <w:rFonts w:ascii="Trebuchet MS"/>
          <w:i/>
          <w:color w:val="34586C"/>
          <w:w w:val="105"/>
          <w:sz w:val="16"/>
        </w:rPr>
        <w:t>module</w:t>
      </w:r>
      <w:r>
        <w:rPr>
          <w:rFonts w:ascii="Trebuchet MS"/>
          <w:i/>
          <w:color w:val="34586C"/>
          <w:spacing w:val="30"/>
          <w:w w:val="105"/>
          <w:sz w:val="16"/>
        </w:rPr>
        <w:t> </w:t>
      </w:r>
      <w:r>
        <w:rPr>
          <w:rFonts w:ascii="Trebuchet MS"/>
          <w:i/>
          <w:color w:val="34586C"/>
          <w:spacing w:val="-2"/>
          <w:w w:val="105"/>
          <w:sz w:val="16"/>
        </w:rPr>
        <w:t>extensions</w:t>
      </w:r>
    </w:p>
    <w:p>
      <w:pPr>
        <w:spacing w:line="197" w:lineRule="exact" w:before="0"/>
        <w:ind w:left="1119" w:right="0" w:firstLine="0"/>
        <w:jc w:val="left"/>
        <w:rPr>
          <w:rFonts w:ascii="SimSun-ExtB"/>
          <w:sz w:val="16"/>
        </w:rPr>
      </w:pPr>
      <w:r>
        <w:rPr>
          <w:rFonts w:ascii="Arial"/>
          <w:b/>
          <w:color w:val="006699"/>
          <w:w w:val="105"/>
          <w:sz w:val="16"/>
        </w:rPr>
        <w:t>var</w:t>
      </w:r>
      <w:r>
        <w:rPr>
          <w:rFonts w:ascii="Arial"/>
          <w:b/>
          <w:color w:val="006699"/>
          <w:spacing w:val="22"/>
          <w:w w:val="105"/>
          <w:sz w:val="16"/>
        </w:rPr>
        <w:t> </w:t>
      </w:r>
      <w:r>
        <w:rPr>
          <w:rFonts w:ascii="SimSun-ExtB"/>
          <w:color w:val="000087"/>
          <w:w w:val="105"/>
          <w:sz w:val="16"/>
        </w:rPr>
        <w:t>obj</w:t>
      </w:r>
      <w:r>
        <w:rPr>
          <w:rFonts w:ascii="SimSun-ExtB"/>
          <w:color w:val="000087"/>
          <w:spacing w:val="-15"/>
          <w:w w:val="105"/>
          <w:sz w:val="16"/>
        </w:rPr>
        <w:t> </w:t>
      </w:r>
      <w:r>
        <w:rPr>
          <w:rFonts w:ascii="SimSun-ExtB"/>
          <w:color w:val="545454"/>
          <w:w w:val="105"/>
          <w:sz w:val="16"/>
        </w:rPr>
        <w:t>=</w:t>
      </w:r>
      <w:r>
        <w:rPr>
          <w:rFonts w:ascii="SimSun-ExtB"/>
          <w:color w:val="545454"/>
          <w:spacing w:val="-15"/>
          <w:w w:val="105"/>
          <w:sz w:val="16"/>
        </w:rPr>
        <w:t> </w:t>
      </w:r>
      <w:r>
        <w:rPr>
          <w:rFonts w:ascii="Arial"/>
          <w:b/>
          <w:color w:val="006699"/>
          <w:spacing w:val="-4"/>
          <w:w w:val="105"/>
          <w:sz w:val="16"/>
        </w:rPr>
        <w:t>null</w:t>
      </w:r>
      <w:r>
        <w:rPr>
          <w:rFonts w:ascii="SimSun-ExtB"/>
          <w:spacing w:val="-4"/>
          <w:w w:val="105"/>
          <w:sz w:val="16"/>
        </w:rPr>
        <w:t>;</w:t>
      </w:r>
    </w:p>
    <w:p>
      <w:pPr>
        <w:spacing w:line="192" w:lineRule="exact" w:before="0"/>
        <w:ind w:left="111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namespaces</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name</w:t>
      </w:r>
      <w:r>
        <w:rPr>
          <w:rFonts w:ascii="SimSun-ExtB"/>
          <w:spacing w:val="-2"/>
          <w:sz w:val="16"/>
        </w:rPr>
        <w:t>.</w:t>
      </w:r>
      <w:r>
        <w:rPr>
          <w:rFonts w:ascii="SimSun-ExtB"/>
          <w:color w:val="000087"/>
          <w:spacing w:val="-2"/>
          <w:sz w:val="16"/>
        </w:rPr>
        <w:t>split</w:t>
      </w:r>
      <w:r>
        <w:rPr>
          <w:rFonts w:ascii="SimSun-ExtB"/>
          <w:spacing w:val="-2"/>
          <w:sz w:val="16"/>
        </w:rPr>
        <w:t>(</w:t>
      </w:r>
      <w:r>
        <w:rPr>
          <w:rFonts w:ascii="SimSun-ExtB"/>
          <w:color w:val="CC3300"/>
          <w:spacing w:val="-2"/>
          <w:sz w:val="16"/>
        </w:rPr>
        <w:t>"."</w:t>
      </w:r>
      <w:r>
        <w:rPr>
          <w:rFonts w:ascii="SimSun-ExtB"/>
          <w:spacing w:val="-2"/>
          <w:sz w:val="16"/>
        </w:rPr>
        <w:t>);</w:t>
      </w:r>
    </w:p>
    <w:p>
      <w:pPr>
        <w:spacing w:line="225" w:lineRule="auto" w:before="3"/>
        <w:ind w:left="1119" w:right="2945" w:firstLine="0"/>
        <w:jc w:val="left"/>
        <w:rPr>
          <w:rFonts w:ascii="SimSun-ExtB"/>
          <w:sz w:val="16"/>
        </w:rPr>
      </w:pPr>
      <w:r>
        <w:rPr>
          <w:rFonts w:ascii="Arial"/>
          <w:b/>
          <w:color w:val="006699"/>
          <w:sz w:val="16"/>
        </w:rPr>
        <w:t>var</w:t>
      </w:r>
      <w:r>
        <w:rPr>
          <w:rFonts w:ascii="Arial"/>
          <w:b/>
          <w:color w:val="006699"/>
          <w:spacing w:val="40"/>
          <w:sz w:val="16"/>
        </w:rPr>
        <w:t> </w:t>
      </w:r>
      <w:r>
        <w:rPr>
          <w:rFonts w:ascii="SimSun-ExtB"/>
          <w:color w:val="000087"/>
          <w:sz w:val="16"/>
        </w:rPr>
        <w:t>scope </w:t>
      </w:r>
      <w:r>
        <w:rPr>
          <w:rFonts w:ascii="SimSun-ExtB"/>
          <w:color w:val="545454"/>
          <w:sz w:val="16"/>
        </w:rPr>
        <w:t>= </w:t>
      </w:r>
      <w:r>
        <w:rPr>
          <w:rFonts w:ascii="SimSun-ExtB"/>
          <w:sz w:val="16"/>
        </w:rPr>
        <w:t>(</w:t>
      </w:r>
      <w:r>
        <w:rPr>
          <w:rFonts w:ascii="Arial"/>
          <w:b/>
          <w:color w:val="006699"/>
          <w:sz w:val="16"/>
        </w:rPr>
        <w:t>this</w:t>
      </w:r>
      <w:r>
        <w:rPr>
          <w:rFonts w:ascii="SimSun-ExtB"/>
          <w:sz w:val="16"/>
        </w:rPr>
        <w:t>.</w:t>
      </w:r>
      <w:r>
        <w:rPr>
          <w:rFonts w:ascii="SimSun-ExtB"/>
          <w:color w:val="000087"/>
          <w:sz w:val="16"/>
        </w:rPr>
        <w:t>jQuery </w:t>
      </w:r>
      <w:r>
        <w:rPr>
          <w:rFonts w:ascii="SimSun-ExtB"/>
          <w:color w:val="545454"/>
          <w:sz w:val="16"/>
        </w:rPr>
        <w:t>|| </w:t>
      </w:r>
      <w:r>
        <w:rPr>
          <w:rFonts w:ascii="Arial"/>
          <w:b/>
          <w:color w:val="006699"/>
          <w:sz w:val="16"/>
        </w:rPr>
        <w:t>this</w:t>
      </w:r>
      <w:r>
        <w:rPr>
          <w:rFonts w:ascii="SimSun-ExtB"/>
          <w:sz w:val="16"/>
        </w:rPr>
        <w:t>.</w:t>
      </w:r>
      <w:r>
        <w:rPr>
          <w:rFonts w:ascii="SimSun-ExtB"/>
          <w:color w:val="000087"/>
          <w:sz w:val="16"/>
        </w:rPr>
        <w:t>ender </w:t>
      </w:r>
      <w:r>
        <w:rPr>
          <w:rFonts w:ascii="SimSun-ExtB"/>
          <w:color w:val="545454"/>
          <w:sz w:val="16"/>
        </w:rPr>
        <w:t>|| </w:t>
      </w:r>
      <w:r>
        <w:rPr>
          <w:rFonts w:ascii="Arial"/>
          <w:b/>
          <w:color w:val="006699"/>
          <w:sz w:val="16"/>
        </w:rPr>
        <w:t>this</w:t>
      </w:r>
      <w:r>
        <w:rPr>
          <w:rFonts w:ascii="SimSun-ExtB"/>
          <w:sz w:val="16"/>
        </w:rPr>
        <w:t>.</w:t>
      </w:r>
      <w:r>
        <w:rPr>
          <w:rFonts w:ascii="SimSun-ExtB"/>
          <w:color w:val="000087"/>
          <w:sz w:val="16"/>
        </w:rPr>
        <w:t>$ </w:t>
      </w:r>
      <w:r>
        <w:rPr>
          <w:rFonts w:ascii="SimSun-ExtB"/>
          <w:color w:val="545454"/>
          <w:sz w:val="16"/>
        </w:rPr>
        <w:t>|| </w:t>
      </w:r>
      <w:r>
        <w:rPr>
          <w:rFonts w:ascii="Arial"/>
          <w:b/>
          <w:color w:val="006699"/>
          <w:sz w:val="16"/>
        </w:rPr>
        <w:t>this</w:t>
      </w:r>
      <w:r>
        <w:rPr>
          <w:rFonts w:ascii="SimSun-ExtB"/>
          <w:sz w:val="16"/>
        </w:rPr>
        <w:t>); </w:t>
      </w:r>
      <w:r>
        <w:rPr>
          <w:rFonts w:ascii="Arial"/>
          <w:b/>
          <w:color w:val="006699"/>
          <w:sz w:val="16"/>
        </w:rPr>
        <w:t>for</w:t>
      </w:r>
      <w:r>
        <w:rPr>
          <w:rFonts w:ascii="Arial"/>
          <w:b/>
          <w:color w:val="006699"/>
          <w:spacing w:val="40"/>
          <w:sz w:val="16"/>
        </w:rPr>
        <w:t> </w:t>
      </w:r>
      <w:r>
        <w:rPr>
          <w:rFonts w:ascii="SimSun-ExtB"/>
          <w:sz w:val="16"/>
        </w:rPr>
        <w:t>(</w:t>
      </w:r>
      <w:r>
        <w:rPr>
          <w:rFonts w:ascii="Arial"/>
          <w:b/>
          <w:color w:val="006699"/>
          <w:sz w:val="16"/>
        </w:rPr>
        <w:t>var</w:t>
      </w:r>
      <w:r>
        <w:rPr>
          <w:rFonts w:ascii="Arial"/>
          <w:b/>
          <w:color w:val="006699"/>
          <w:spacing w:val="40"/>
          <w:sz w:val="16"/>
        </w:rPr>
        <w:t> </w:t>
      </w:r>
      <w:r>
        <w:rPr>
          <w:rFonts w:ascii="SimSun-ExtB"/>
          <w:color w:val="000087"/>
          <w:sz w:val="16"/>
        </w:rPr>
        <w:t>i </w:t>
      </w:r>
      <w:r>
        <w:rPr>
          <w:rFonts w:ascii="SimSun-ExtB"/>
          <w:color w:val="545454"/>
          <w:sz w:val="16"/>
        </w:rPr>
        <w:t>= </w:t>
      </w:r>
      <w:r>
        <w:rPr>
          <w:rFonts w:ascii="SimSun-ExtB"/>
          <w:color w:val="FF6600"/>
          <w:sz w:val="16"/>
        </w:rPr>
        <w:t>0</w:t>
      </w:r>
      <w:r>
        <w:rPr>
          <w:rFonts w:ascii="SimSun-ExtB"/>
          <w:sz w:val="16"/>
        </w:rPr>
        <w:t>; </w:t>
      </w:r>
      <w:r>
        <w:rPr>
          <w:rFonts w:ascii="SimSun-ExtB"/>
          <w:color w:val="000087"/>
          <w:sz w:val="16"/>
        </w:rPr>
        <w:t>i </w:t>
      </w:r>
      <w:r>
        <w:rPr>
          <w:rFonts w:ascii="SimSun-ExtB"/>
          <w:color w:val="545454"/>
          <w:sz w:val="16"/>
        </w:rPr>
        <w:t>&lt; </w:t>
      </w:r>
      <w:r>
        <w:rPr>
          <w:rFonts w:ascii="SimSun-ExtB"/>
          <w:color w:val="000087"/>
          <w:sz w:val="16"/>
        </w:rPr>
        <w:t>namespaces</w:t>
      </w:r>
      <w:r>
        <w:rPr>
          <w:rFonts w:ascii="SimSun-ExtB"/>
          <w:sz w:val="16"/>
        </w:rPr>
        <w:t>.</w:t>
      </w:r>
      <w:r>
        <w:rPr>
          <w:rFonts w:ascii="SimSun-ExtB"/>
          <w:color w:val="000087"/>
          <w:sz w:val="16"/>
        </w:rPr>
        <w:t>length</w:t>
      </w:r>
      <w:r>
        <w:rPr>
          <w:rFonts w:ascii="SimSun-ExtB"/>
          <w:sz w:val="16"/>
        </w:rPr>
        <w:t>; </w:t>
      </w:r>
      <w:r>
        <w:rPr>
          <w:rFonts w:ascii="SimSun-ExtB"/>
          <w:color w:val="000087"/>
          <w:sz w:val="16"/>
        </w:rPr>
        <w:t>i</w:t>
      </w:r>
      <w:r>
        <w:rPr>
          <w:rFonts w:ascii="SimSun-ExtB"/>
          <w:color w:val="545454"/>
          <w:sz w:val="16"/>
        </w:rPr>
        <w:t>++</w:t>
      </w:r>
      <w:r>
        <w:rPr>
          <w:rFonts w:ascii="SimSun-ExtB"/>
          <w:sz w:val="16"/>
        </w:rPr>
        <w:t>) {</w:t>
      </w:r>
    </w:p>
    <w:p>
      <w:pPr>
        <w:spacing w:line="187" w:lineRule="exact" w:before="0"/>
        <w:ind w:left="143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packageName</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namespaces</w:t>
      </w:r>
      <w:r>
        <w:rPr>
          <w:rFonts w:ascii="SimSun-ExtB"/>
          <w:spacing w:val="-2"/>
          <w:sz w:val="16"/>
        </w:rPr>
        <w:t>[</w:t>
      </w:r>
      <w:r>
        <w:rPr>
          <w:rFonts w:ascii="SimSun-ExtB"/>
          <w:color w:val="000087"/>
          <w:spacing w:val="-2"/>
          <w:sz w:val="16"/>
        </w:rPr>
        <w:t>i</w:t>
      </w:r>
      <w:r>
        <w:rPr>
          <w:rFonts w:ascii="SimSun-ExtB"/>
          <w:spacing w:val="-2"/>
          <w:sz w:val="16"/>
        </w:rPr>
        <w:t>];</w:t>
      </w:r>
    </w:p>
    <w:p>
      <w:pPr>
        <w:spacing w:line="225" w:lineRule="auto" w:before="3"/>
        <w:ind w:left="1759" w:right="3288" w:hanging="320"/>
        <w:jc w:val="left"/>
        <w:rPr>
          <w:rFonts w:ascii="SimSun-ExtB"/>
          <w:sz w:val="16"/>
        </w:rPr>
      </w:pPr>
      <w:r>
        <w:rPr>
          <w:rFonts w:ascii="Arial"/>
          <w:b/>
          <w:color w:val="006699"/>
          <w:w w:val="135"/>
          <w:sz w:val="16"/>
        </w:rPr>
        <w:t>if</w:t>
      </w:r>
      <w:r>
        <w:rPr>
          <w:rFonts w:ascii="Arial"/>
          <w:b/>
          <w:color w:val="006699"/>
          <w:spacing w:val="4"/>
          <w:w w:val="135"/>
          <w:sz w:val="16"/>
        </w:rPr>
        <w:t> </w:t>
      </w:r>
      <w:r>
        <w:rPr>
          <w:rFonts w:ascii="SimSun-ExtB"/>
          <w:w w:val="105"/>
          <w:sz w:val="16"/>
        </w:rPr>
        <w:t>(</w:t>
      </w:r>
      <w:r>
        <w:rPr>
          <w:rFonts w:ascii="SimSun-ExtB"/>
          <w:color w:val="000087"/>
          <w:w w:val="105"/>
          <w:sz w:val="16"/>
        </w:rPr>
        <w:t>obj</w:t>
      </w:r>
      <w:r>
        <w:rPr>
          <w:rFonts w:ascii="SimSun-ExtB"/>
          <w:color w:val="000087"/>
          <w:spacing w:val="-21"/>
          <w:w w:val="105"/>
          <w:sz w:val="16"/>
        </w:rPr>
        <w:t> </w:t>
      </w:r>
      <w:r>
        <w:rPr>
          <w:rFonts w:ascii="SimSun-ExtB"/>
          <w:color w:val="545454"/>
          <w:w w:val="105"/>
          <w:sz w:val="16"/>
        </w:rPr>
        <w:t>&amp;&amp;</w:t>
      </w:r>
      <w:r>
        <w:rPr>
          <w:rFonts w:ascii="SimSun-ExtB"/>
          <w:color w:val="545454"/>
          <w:spacing w:val="-21"/>
          <w:w w:val="105"/>
          <w:sz w:val="16"/>
        </w:rPr>
        <w:t> </w:t>
      </w:r>
      <w:r>
        <w:rPr>
          <w:rFonts w:ascii="SimSun-ExtB"/>
          <w:color w:val="000087"/>
          <w:w w:val="105"/>
          <w:sz w:val="16"/>
        </w:rPr>
        <w:t>i</w:t>
      </w:r>
      <w:r>
        <w:rPr>
          <w:rFonts w:ascii="SimSun-ExtB"/>
          <w:color w:val="000087"/>
          <w:spacing w:val="-21"/>
          <w:w w:val="105"/>
          <w:sz w:val="16"/>
        </w:rPr>
        <w:t> </w:t>
      </w:r>
      <w:r>
        <w:rPr>
          <w:rFonts w:ascii="SimSun-ExtB"/>
          <w:color w:val="545454"/>
          <w:w w:val="105"/>
          <w:sz w:val="16"/>
        </w:rPr>
        <w:t>==</w:t>
      </w:r>
      <w:r>
        <w:rPr>
          <w:rFonts w:ascii="SimSun-ExtB"/>
          <w:color w:val="545454"/>
          <w:spacing w:val="-21"/>
          <w:w w:val="105"/>
          <w:sz w:val="16"/>
        </w:rPr>
        <w:t> </w:t>
      </w:r>
      <w:r>
        <w:rPr>
          <w:rFonts w:ascii="SimSun-ExtB"/>
          <w:color w:val="000087"/>
          <w:w w:val="105"/>
          <w:sz w:val="16"/>
        </w:rPr>
        <w:t>namespaces</w:t>
      </w:r>
      <w:r>
        <w:rPr>
          <w:rFonts w:ascii="SimSun-ExtB"/>
          <w:w w:val="105"/>
          <w:sz w:val="16"/>
        </w:rPr>
        <w:t>.</w:t>
      </w:r>
      <w:r>
        <w:rPr>
          <w:rFonts w:ascii="SimSun-ExtB"/>
          <w:color w:val="000087"/>
          <w:w w:val="105"/>
          <w:sz w:val="16"/>
        </w:rPr>
        <w:t>length</w:t>
      </w:r>
      <w:r>
        <w:rPr>
          <w:rFonts w:ascii="SimSun-ExtB"/>
          <w:color w:val="000087"/>
          <w:spacing w:val="-21"/>
          <w:w w:val="105"/>
          <w:sz w:val="16"/>
        </w:rPr>
        <w:t> </w:t>
      </w:r>
      <w:r>
        <w:rPr>
          <w:rFonts w:ascii="SimSun-ExtB"/>
          <w:color w:val="545454"/>
          <w:w w:val="105"/>
          <w:sz w:val="16"/>
        </w:rPr>
        <w:t>-</w:t>
      </w:r>
      <w:r>
        <w:rPr>
          <w:rFonts w:ascii="SimSun-ExtB"/>
          <w:color w:val="545454"/>
          <w:spacing w:val="-21"/>
          <w:w w:val="105"/>
          <w:sz w:val="16"/>
        </w:rPr>
        <w:t> </w:t>
      </w:r>
      <w:r>
        <w:rPr>
          <w:rFonts w:ascii="SimSun-ExtB"/>
          <w:color w:val="FF6600"/>
          <w:w w:val="105"/>
          <w:sz w:val="16"/>
        </w:rPr>
        <w:t>1</w:t>
      </w:r>
      <w:r>
        <w:rPr>
          <w:rFonts w:ascii="SimSun-ExtB"/>
          <w:w w:val="105"/>
          <w:sz w:val="16"/>
        </w:rPr>
        <w:t>)</w:t>
      </w:r>
      <w:r>
        <w:rPr>
          <w:rFonts w:ascii="SimSun-ExtB"/>
          <w:spacing w:val="-21"/>
          <w:w w:val="105"/>
          <w:sz w:val="16"/>
        </w:rPr>
        <w:t> </w:t>
      </w:r>
      <w:r>
        <w:rPr>
          <w:rFonts w:ascii="SimSun-ExtB"/>
          <w:w w:val="105"/>
          <w:sz w:val="16"/>
        </w:rPr>
        <w:t>{ </w:t>
      </w:r>
      <w:r>
        <w:rPr>
          <w:rFonts w:ascii="SimSun-ExtB"/>
          <w:color w:val="000087"/>
          <w:w w:val="105"/>
          <w:sz w:val="16"/>
        </w:rPr>
        <w:t>obj</w:t>
      </w:r>
      <w:r>
        <w:rPr>
          <w:rFonts w:ascii="SimSun-ExtB"/>
          <w:w w:val="105"/>
          <w:sz w:val="16"/>
        </w:rPr>
        <w:t>[</w:t>
      </w:r>
      <w:r>
        <w:rPr>
          <w:rFonts w:ascii="SimSun-ExtB"/>
          <w:color w:val="000087"/>
          <w:w w:val="105"/>
          <w:sz w:val="16"/>
        </w:rPr>
        <w:t>packageName</w:t>
      </w:r>
      <w:r>
        <w:rPr>
          <w:rFonts w:ascii="SimSun-ExtB"/>
          <w:w w:val="105"/>
          <w:sz w:val="16"/>
        </w:rPr>
        <w:t>] </w:t>
      </w:r>
      <w:r>
        <w:rPr>
          <w:rFonts w:ascii="SimSun-ExtB"/>
          <w:color w:val="545454"/>
          <w:w w:val="105"/>
          <w:sz w:val="16"/>
        </w:rPr>
        <w:t>= </w:t>
      </w:r>
      <w:r>
        <w:rPr>
          <w:rFonts w:ascii="SimSun-ExtB"/>
          <w:color w:val="000087"/>
          <w:w w:val="105"/>
          <w:sz w:val="16"/>
        </w:rPr>
        <w:t>theModule</w:t>
      </w:r>
      <w:r>
        <w:rPr>
          <w:rFonts w:ascii="SimSun-ExtB"/>
          <w:w w:val="105"/>
          <w:sz w:val="16"/>
        </w:rPr>
        <w:t>;</w:t>
      </w:r>
    </w:p>
    <w:p>
      <w:pPr>
        <w:spacing w:line="225" w:lineRule="auto" w:before="0"/>
        <w:ind w:left="1759" w:right="2736" w:hanging="320"/>
        <w:jc w:val="left"/>
        <w:rPr>
          <w:rFonts w:ascii="SimSun-ExtB"/>
          <w:sz w:val="16"/>
        </w:rPr>
      </w:pPr>
      <w:r>
        <w:rPr>
          <w:rFonts w:ascii="SimSun-ExtB"/>
          <w:spacing w:val="-2"/>
          <w:w w:val="105"/>
          <w:sz w:val="16"/>
        </w:rPr>
        <w:t>}</w:t>
      </w:r>
      <w:r>
        <w:rPr>
          <w:rFonts w:ascii="SimSun-ExtB"/>
          <w:spacing w:val="-18"/>
          <w:w w:val="105"/>
          <w:sz w:val="16"/>
        </w:rPr>
        <w:t> </w:t>
      </w:r>
      <w:r>
        <w:rPr>
          <w:rFonts w:ascii="Arial"/>
          <w:b/>
          <w:color w:val="006699"/>
          <w:spacing w:val="-2"/>
          <w:w w:val="105"/>
          <w:sz w:val="16"/>
        </w:rPr>
        <w:t>else</w:t>
      </w:r>
      <w:r>
        <w:rPr>
          <w:rFonts w:ascii="Arial"/>
          <w:b/>
          <w:color w:val="006699"/>
          <w:spacing w:val="7"/>
          <w:w w:val="135"/>
          <w:sz w:val="16"/>
        </w:rPr>
        <w:t> </w:t>
      </w:r>
      <w:r>
        <w:rPr>
          <w:rFonts w:ascii="Arial"/>
          <w:b/>
          <w:color w:val="006699"/>
          <w:spacing w:val="-2"/>
          <w:w w:val="135"/>
          <w:sz w:val="16"/>
        </w:rPr>
        <w:t>if</w:t>
      </w:r>
      <w:r>
        <w:rPr>
          <w:rFonts w:ascii="Arial"/>
          <w:b/>
          <w:color w:val="006699"/>
          <w:spacing w:val="7"/>
          <w:w w:val="135"/>
          <w:sz w:val="16"/>
        </w:rPr>
        <w:t> </w:t>
      </w:r>
      <w:r>
        <w:rPr>
          <w:rFonts w:ascii="SimSun-ExtB"/>
          <w:spacing w:val="-2"/>
          <w:w w:val="105"/>
          <w:sz w:val="16"/>
        </w:rPr>
        <w:t>(</w:t>
      </w:r>
      <w:r>
        <w:rPr>
          <w:rFonts w:ascii="Arial"/>
          <w:b/>
          <w:color w:val="006699"/>
          <w:spacing w:val="-2"/>
          <w:w w:val="105"/>
          <w:sz w:val="16"/>
        </w:rPr>
        <w:t>typeof</w:t>
      </w:r>
      <w:r>
        <w:rPr>
          <w:rFonts w:ascii="Arial"/>
          <w:b/>
          <w:color w:val="006699"/>
          <w:spacing w:val="20"/>
          <w:w w:val="105"/>
          <w:sz w:val="16"/>
        </w:rPr>
        <w:t> </w:t>
      </w:r>
      <w:r>
        <w:rPr>
          <w:rFonts w:ascii="SimSun-ExtB"/>
          <w:color w:val="000087"/>
          <w:spacing w:val="-2"/>
          <w:w w:val="105"/>
          <w:sz w:val="16"/>
        </w:rPr>
        <w:t>scope</w:t>
      </w:r>
      <w:r>
        <w:rPr>
          <w:rFonts w:ascii="SimSun-ExtB"/>
          <w:spacing w:val="-2"/>
          <w:w w:val="105"/>
          <w:sz w:val="16"/>
        </w:rPr>
        <w:t>[</w:t>
      </w:r>
      <w:r>
        <w:rPr>
          <w:rFonts w:ascii="SimSun-ExtB"/>
          <w:color w:val="000087"/>
          <w:spacing w:val="-2"/>
          <w:w w:val="105"/>
          <w:sz w:val="16"/>
        </w:rPr>
        <w:t>packageName</w:t>
      </w:r>
      <w:r>
        <w:rPr>
          <w:rFonts w:ascii="SimSun-ExtB"/>
          <w:spacing w:val="-2"/>
          <w:w w:val="105"/>
          <w:sz w:val="16"/>
        </w:rPr>
        <w:t>]</w:t>
      </w:r>
      <w:r>
        <w:rPr>
          <w:rFonts w:ascii="SimSun-ExtB"/>
          <w:spacing w:val="-18"/>
          <w:w w:val="105"/>
          <w:sz w:val="16"/>
        </w:rPr>
        <w:t> </w:t>
      </w:r>
      <w:r>
        <w:rPr>
          <w:rFonts w:ascii="SimSun-ExtB"/>
          <w:color w:val="545454"/>
          <w:spacing w:val="-2"/>
          <w:w w:val="105"/>
          <w:sz w:val="16"/>
        </w:rPr>
        <w:t>===</w:t>
      </w:r>
      <w:r>
        <w:rPr>
          <w:rFonts w:ascii="SimSun-ExtB"/>
          <w:color w:val="545454"/>
          <w:spacing w:val="-18"/>
          <w:w w:val="105"/>
          <w:sz w:val="16"/>
        </w:rPr>
        <w:t> </w:t>
      </w:r>
      <w:r>
        <w:rPr>
          <w:rFonts w:ascii="SimSun-ExtB"/>
          <w:color w:val="CC3300"/>
          <w:spacing w:val="-2"/>
          <w:w w:val="105"/>
          <w:sz w:val="16"/>
        </w:rPr>
        <w:t>"undefined"</w:t>
      </w:r>
      <w:r>
        <w:rPr>
          <w:rFonts w:ascii="SimSun-ExtB"/>
          <w:spacing w:val="-2"/>
          <w:w w:val="105"/>
          <w:sz w:val="16"/>
        </w:rPr>
        <w:t>)</w:t>
      </w:r>
      <w:r>
        <w:rPr>
          <w:rFonts w:ascii="SimSun-ExtB"/>
          <w:spacing w:val="-18"/>
          <w:w w:val="105"/>
          <w:sz w:val="16"/>
        </w:rPr>
        <w:t> </w:t>
      </w:r>
      <w:r>
        <w:rPr>
          <w:rFonts w:ascii="SimSun-ExtB"/>
          <w:spacing w:val="-2"/>
          <w:w w:val="105"/>
          <w:sz w:val="16"/>
        </w:rPr>
        <w:t>{ </w:t>
      </w:r>
      <w:r>
        <w:rPr>
          <w:rFonts w:ascii="SimSun-ExtB"/>
          <w:color w:val="000087"/>
          <w:w w:val="105"/>
          <w:sz w:val="16"/>
        </w:rPr>
        <w:t>scope</w:t>
      </w:r>
      <w:r>
        <w:rPr>
          <w:rFonts w:ascii="SimSun-ExtB"/>
          <w:w w:val="105"/>
          <w:sz w:val="16"/>
        </w:rPr>
        <w:t>[</w:t>
      </w:r>
      <w:r>
        <w:rPr>
          <w:rFonts w:ascii="SimSun-ExtB"/>
          <w:color w:val="000087"/>
          <w:w w:val="105"/>
          <w:sz w:val="16"/>
        </w:rPr>
        <w:t>packageName</w:t>
      </w:r>
      <w:r>
        <w:rPr>
          <w:rFonts w:ascii="SimSun-ExtB"/>
          <w:w w:val="105"/>
          <w:sz w:val="16"/>
        </w:rPr>
        <w:t>] </w:t>
      </w:r>
      <w:r>
        <w:rPr>
          <w:rFonts w:ascii="SimSun-ExtB"/>
          <w:color w:val="545454"/>
          <w:w w:val="105"/>
          <w:sz w:val="16"/>
        </w:rPr>
        <w:t>= </w:t>
      </w:r>
      <w:r>
        <w:rPr>
          <w:rFonts w:ascii="SimSun-ExtB"/>
          <w:w w:val="105"/>
          <w:sz w:val="16"/>
        </w:rPr>
        <w:t>{};</w:t>
      </w:r>
    </w:p>
    <w:p>
      <w:pPr>
        <w:spacing w:line="186" w:lineRule="exact" w:before="0"/>
        <w:ind w:left="1439" w:right="0" w:firstLine="0"/>
        <w:jc w:val="left"/>
        <w:rPr>
          <w:rFonts w:ascii="SimSun-ExtB"/>
          <w:sz w:val="16"/>
        </w:rPr>
      </w:pPr>
      <w:r>
        <w:rPr>
          <w:rFonts w:ascii="SimSun-ExtB"/>
          <w:spacing w:val="-10"/>
          <w:sz w:val="16"/>
        </w:rPr>
        <w:t>}</w:t>
      </w:r>
    </w:p>
    <w:p>
      <w:pPr>
        <w:spacing w:line="192" w:lineRule="exact" w:before="0"/>
        <w:ind w:left="1439" w:right="0" w:firstLine="0"/>
        <w:jc w:val="left"/>
        <w:rPr>
          <w:rFonts w:ascii="SimSun-ExtB"/>
          <w:sz w:val="16"/>
        </w:rPr>
      </w:pPr>
      <w:r>
        <w:rPr>
          <w:rFonts w:ascii="SimSun-ExtB"/>
          <w:color w:val="000087"/>
          <w:sz w:val="16"/>
        </w:rPr>
        <w:t>obj</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scope</w:t>
      </w:r>
      <w:r>
        <w:rPr>
          <w:rFonts w:ascii="SimSun-ExtB"/>
          <w:spacing w:val="-2"/>
          <w:sz w:val="16"/>
        </w:rPr>
        <w:t>[</w:t>
      </w:r>
      <w:r>
        <w:rPr>
          <w:rFonts w:ascii="SimSun-ExtB"/>
          <w:color w:val="000087"/>
          <w:spacing w:val="-2"/>
          <w:sz w:val="16"/>
        </w:rPr>
        <w:t>packageName</w:t>
      </w:r>
      <w:r>
        <w:rPr>
          <w:rFonts w:ascii="SimSun-ExtB"/>
          <w:spacing w:val="-2"/>
          <w:sz w:val="16"/>
        </w:rPr>
        <w:t>];</w:t>
      </w:r>
    </w:p>
    <w:p>
      <w:pPr>
        <w:spacing w:line="198" w:lineRule="exact" w:before="0"/>
        <w:ind w:left="1119" w:right="0" w:firstLine="0"/>
        <w:jc w:val="left"/>
        <w:rPr>
          <w:rFonts w:ascii="SimSun-ExtB"/>
          <w:sz w:val="16"/>
        </w:rPr>
      </w:pPr>
      <w:r>
        <w:rPr>
          <w:rFonts w:ascii="SimSun-ExtB"/>
          <w:spacing w:val="-10"/>
          <w:sz w:val="16"/>
        </w:rPr>
        <w:t>}</w:t>
      </w:r>
    </w:p>
    <w:p>
      <w:pPr>
        <w:spacing w:line="198" w:lineRule="exact" w:before="179"/>
        <w:ind w:left="799" w:right="0" w:firstLine="0"/>
        <w:jc w:val="left"/>
        <w:rPr>
          <w:rFonts w:ascii="SimSun-ExtB"/>
          <w:sz w:val="16"/>
        </w:rPr>
      </w:pPr>
      <w:r>
        <w:rPr>
          <w:rFonts w:ascii="SimSun-ExtB"/>
          <w:spacing w:val="-10"/>
          <w:sz w:val="16"/>
        </w:rPr>
        <w:t>}</w:t>
      </w:r>
    </w:p>
    <w:p>
      <w:pPr>
        <w:spacing w:line="198" w:lineRule="exact" w:before="0"/>
        <w:ind w:left="480" w:right="0" w:firstLine="0"/>
        <w:jc w:val="left"/>
        <w:rPr>
          <w:rFonts w:ascii="SimSun-ExtB"/>
          <w:sz w:val="16"/>
        </w:rPr>
      </w:pPr>
      <w:r>
        <w:rPr>
          <w:rFonts w:ascii="SimSun-ExtB"/>
          <w:sz w:val="16"/>
        </w:rPr>
        <w:t>})(</w:t>
      </w:r>
      <w:r>
        <w:rPr>
          <w:rFonts w:ascii="SimSun-ExtB"/>
          <w:color w:val="CC3300"/>
          <w:sz w:val="16"/>
        </w:rPr>
        <w:t>'core.plugin'</w:t>
      </w:r>
      <w:r>
        <w:rPr>
          <w:rFonts w:ascii="SimSun-ExtB"/>
          <w:sz w:val="16"/>
        </w:rPr>
        <w:t>,</w:t>
      </w:r>
      <w:r>
        <w:rPr>
          <w:rFonts w:ascii="SimSun-ExtB"/>
          <w:spacing w:val="1"/>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spacing w:val="1"/>
          <w:sz w:val="16"/>
        </w:rPr>
        <w:t> </w:t>
      </w:r>
      <w:r>
        <w:rPr>
          <w:rFonts w:ascii="SimSun-ExtB"/>
          <w:spacing w:val="-10"/>
          <w:sz w:val="16"/>
        </w:rPr>
        <w:t>{</w:t>
      </w:r>
    </w:p>
    <w:p>
      <w:pPr>
        <w:spacing w:before="188"/>
        <w:ind w:left="799" w:right="0" w:firstLine="0"/>
        <w:jc w:val="left"/>
        <w:rPr>
          <w:rFonts w:ascii="Trebuchet MS"/>
          <w:i/>
          <w:sz w:val="16"/>
        </w:rPr>
      </w:pPr>
      <w:r>
        <w:rPr>
          <w:rFonts w:ascii="Trebuchet MS"/>
          <w:i/>
          <w:color w:val="34586C"/>
          <w:sz w:val="16"/>
        </w:rPr>
        <w:t>//</w:t>
      </w:r>
      <w:r>
        <w:rPr>
          <w:rFonts w:ascii="Trebuchet MS"/>
          <w:i/>
          <w:color w:val="34586C"/>
          <w:spacing w:val="26"/>
          <w:sz w:val="16"/>
        </w:rPr>
        <w:t> </w:t>
      </w:r>
      <w:r>
        <w:rPr>
          <w:rFonts w:ascii="Trebuchet MS"/>
          <w:i/>
          <w:color w:val="34586C"/>
          <w:sz w:val="16"/>
        </w:rPr>
        <w:t>define</w:t>
      </w:r>
      <w:r>
        <w:rPr>
          <w:rFonts w:ascii="Trebuchet MS"/>
          <w:i/>
          <w:color w:val="34586C"/>
          <w:spacing w:val="27"/>
          <w:sz w:val="16"/>
        </w:rPr>
        <w:t> </w:t>
      </w:r>
      <w:r>
        <w:rPr>
          <w:rFonts w:ascii="Trebuchet MS"/>
          <w:i/>
          <w:color w:val="34586C"/>
          <w:sz w:val="16"/>
        </w:rPr>
        <w:t>your</w:t>
      </w:r>
      <w:r>
        <w:rPr>
          <w:rFonts w:ascii="Trebuchet MS"/>
          <w:i/>
          <w:color w:val="34586C"/>
          <w:spacing w:val="26"/>
          <w:sz w:val="16"/>
        </w:rPr>
        <w:t> </w:t>
      </w:r>
      <w:r>
        <w:rPr>
          <w:rFonts w:ascii="Trebuchet MS"/>
          <w:i/>
          <w:color w:val="34586C"/>
          <w:sz w:val="16"/>
        </w:rPr>
        <w:t>module</w:t>
      </w:r>
      <w:r>
        <w:rPr>
          <w:rFonts w:ascii="Trebuchet MS"/>
          <w:i/>
          <w:color w:val="34586C"/>
          <w:spacing w:val="27"/>
          <w:sz w:val="16"/>
        </w:rPr>
        <w:t> </w:t>
      </w:r>
      <w:r>
        <w:rPr>
          <w:rFonts w:ascii="Trebuchet MS"/>
          <w:i/>
          <w:color w:val="34586C"/>
          <w:sz w:val="16"/>
        </w:rPr>
        <w:t>here</w:t>
      </w:r>
      <w:r>
        <w:rPr>
          <w:rFonts w:ascii="Trebuchet MS"/>
          <w:i/>
          <w:color w:val="34586C"/>
          <w:spacing w:val="26"/>
          <w:sz w:val="16"/>
        </w:rPr>
        <w:t> </w:t>
      </w:r>
      <w:r>
        <w:rPr>
          <w:rFonts w:ascii="Trebuchet MS"/>
          <w:i/>
          <w:color w:val="34586C"/>
          <w:sz w:val="16"/>
        </w:rPr>
        <w:t>and</w:t>
      </w:r>
      <w:r>
        <w:rPr>
          <w:rFonts w:ascii="Trebuchet MS"/>
          <w:i/>
          <w:color w:val="34586C"/>
          <w:spacing w:val="27"/>
          <w:sz w:val="16"/>
        </w:rPr>
        <w:t> </w:t>
      </w:r>
      <w:r>
        <w:rPr>
          <w:rFonts w:ascii="Trebuchet MS"/>
          <w:i/>
          <w:color w:val="34586C"/>
          <w:sz w:val="16"/>
        </w:rPr>
        <w:t>return</w:t>
      </w:r>
      <w:r>
        <w:rPr>
          <w:rFonts w:ascii="Trebuchet MS"/>
          <w:i/>
          <w:color w:val="34586C"/>
          <w:spacing w:val="26"/>
          <w:sz w:val="16"/>
        </w:rPr>
        <w:t> </w:t>
      </w:r>
      <w:r>
        <w:rPr>
          <w:rFonts w:ascii="Trebuchet MS"/>
          <w:i/>
          <w:color w:val="34586C"/>
          <w:sz w:val="16"/>
        </w:rPr>
        <w:t>the</w:t>
      </w:r>
      <w:r>
        <w:rPr>
          <w:rFonts w:ascii="Trebuchet MS"/>
          <w:i/>
          <w:color w:val="34586C"/>
          <w:spacing w:val="27"/>
          <w:sz w:val="16"/>
        </w:rPr>
        <w:t> </w:t>
      </w:r>
      <w:r>
        <w:rPr>
          <w:rFonts w:ascii="Trebuchet MS"/>
          <w:i/>
          <w:color w:val="34586C"/>
          <w:sz w:val="16"/>
        </w:rPr>
        <w:t>public</w:t>
      </w:r>
      <w:r>
        <w:rPr>
          <w:rFonts w:ascii="Trebuchet MS"/>
          <w:i/>
          <w:color w:val="34586C"/>
          <w:spacing w:val="26"/>
          <w:sz w:val="16"/>
        </w:rPr>
        <w:t> </w:t>
      </w:r>
      <w:r>
        <w:rPr>
          <w:rFonts w:ascii="Trebuchet MS"/>
          <w:i/>
          <w:color w:val="34586C"/>
          <w:spacing w:val="-5"/>
          <w:sz w:val="16"/>
        </w:rPr>
        <w:t>API</w:t>
      </w:r>
    </w:p>
    <w:p>
      <w:pPr>
        <w:spacing w:before="6"/>
        <w:ind w:left="799" w:right="0" w:firstLine="0"/>
        <w:jc w:val="left"/>
        <w:rPr>
          <w:rFonts w:ascii="Trebuchet MS"/>
          <w:i/>
          <w:sz w:val="16"/>
        </w:rPr>
      </w:pPr>
      <w:r>
        <w:rPr>
          <w:rFonts w:ascii="Trebuchet MS"/>
          <w:i/>
          <w:color w:val="34586C"/>
          <w:sz w:val="16"/>
        </w:rPr>
        <w:t>//</w:t>
      </w:r>
      <w:r>
        <w:rPr>
          <w:rFonts w:ascii="Trebuchet MS"/>
          <w:i/>
          <w:color w:val="34586C"/>
          <w:spacing w:val="35"/>
          <w:sz w:val="16"/>
        </w:rPr>
        <w:t> </w:t>
      </w:r>
      <w:r>
        <w:rPr>
          <w:rFonts w:ascii="Trebuchet MS"/>
          <w:i/>
          <w:color w:val="34586C"/>
          <w:sz w:val="16"/>
        </w:rPr>
        <w:t>this</w:t>
      </w:r>
      <w:r>
        <w:rPr>
          <w:rFonts w:ascii="Trebuchet MS"/>
          <w:i/>
          <w:color w:val="34586C"/>
          <w:spacing w:val="36"/>
          <w:sz w:val="16"/>
        </w:rPr>
        <w:t> </w:t>
      </w:r>
      <w:r>
        <w:rPr>
          <w:rFonts w:ascii="Trebuchet MS"/>
          <w:i/>
          <w:color w:val="34586C"/>
          <w:sz w:val="16"/>
        </w:rPr>
        <w:t>code</w:t>
      </w:r>
      <w:r>
        <w:rPr>
          <w:rFonts w:ascii="Trebuchet MS"/>
          <w:i/>
          <w:color w:val="34586C"/>
          <w:spacing w:val="35"/>
          <w:sz w:val="16"/>
        </w:rPr>
        <w:t> </w:t>
      </w:r>
      <w:r>
        <w:rPr>
          <w:rFonts w:ascii="Trebuchet MS"/>
          <w:i/>
          <w:color w:val="34586C"/>
          <w:sz w:val="16"/>
        </w:rPr>
        <w:t>could</w:t>
      </w:r>
      <w:r>
        <w:rPr>
          <w:rFonts w:ascii="Trebuchet MS"/>
          <w:i/>
          <w:color w:val="34586C"/>
          <w:spacing w:val="36"/>
          <w:sz w:val="16"/>
        </w:rPr>
        <w:t> </w:t>
      </w:r>
      <w:r>
        <w:rPr>
          <w:rFonts w:ascii="Trebuchet MS"/>
          <w:i/>
          <w:color w:val="34586C"/>
          <w:sz w:val="16"/>
        </w:rPr>
        <w:t>be</w:t>
      </w:r>
      <w:r>
        <w:rPr>
          <w:rFonts w:ascii="Trebuchet MS"/>
          <w:i/>
          <w:color w:val="34586C"/>
          <w:spacing w:val="35"/>
          <w:sz w:val="16"/>
        </w:rPr>
        <w:t> </w:t>
      </w:r>
      <w:r>
        <w:rPr>
          <w:rFonts w:ascii="Trebuchet MS"/>
          <w:i/>
          <w:color w:val="34586C"/>
          <w:sz w:val="16"/>
        </w:rPr>
        <w:t>easily</w:t>
      </w:r>
      <w:r>
        <w:rPr>
          <w:rFonts w:ascii="Trebuchet MS"/>
          <w:i/>
          <w:color w:val="34586C"/>
          <w:spacing w:val="36"/>
          <w:sz w:val="16"/>
        </w:rPr>
        <w:t> </w:t>
      </w:r>
      <w:r>
        <w:rPr>
          <w:rFonts w:ascii="Trebuchet MS"/>
          <w:i/>
          <w:color w:val="34586C"/>
          <w:sz w:val="16"/>
        </w:rPr>
        <w:t>adapted</w:t>
      </w:r>
      <w:r>
        <w:rPr>
          <w:rFonts w:ascii="Trebuchet MS"/>
          <w:i/>
          <w:color w:val="34586C"/>
          <w:spacing w:val="35"/>
          <w:sz w:val="16"/>
        </w:rPr>
        <w:t> </w:t>
      </w:r>
      <w:r>
        <w:rPr>
          <w:rFonts w:ascii="Trebuchet MS"/>
          <w:i/>
          <w:color w:val="34586C"/>
          <w:sz w:val="16"/>
        </w:rPr>
        <w:t>with</w:t>
      </w:r>
      <w:r>
        <w:rPr>
          <w:rFonts w:ascii="Trebuchet MS"/>
          <w:i/>
          <w:color w:val="34586C"/>
          <w:spacing w:val="36"/>
          <w:sz w:val="16"/>
        </w:rPr>
        <w:t> </w:t>
      </w:r>
      <w:r>
        <w:rPr>
          <w:rFonts w:ascii="Trebuchet MS"/>
          <w:i/>
          <w:color w:val="34586C"/>
          <w:sz w:val="16"/>
        </w:rPr>
        <w:t>the</w:t>
      </w:r>
      <w:r>
        <w:rPr>
          <w:rFonts w:ascii="Trebuchet MS"/>
          <w:i/>
          <w:color w:val="34586C"/>
          <w:spacing w:val="35"/>
          <w:sz w:val="16"/>
        </w:rPr>
        <w:t> </w:t>
      </w:r>
      <w:r>
        <w:rPr>
          <w:rFonts w:ascii="Trebuchet MS"/>
          <w:i/>
          <w:color w:val="34586C"/>
          <w:sz w:val="16"/>
        </w:rPr>
        <w:t>core</w:t>
      </w:r>
      <w:r>
        <w:rPr>
          <w:rFonts w:ascii="Trebuchet MS"/>
          <w:i/>
          <w:color w:val="34586C"/>
          <w:spacing w:val="36"/>
          <w:sz w:val="16"/>
        </w:rPr>
        <w:t> </w:t>
      </w:r>
      <w:r>
        <w:rPr>
          <w:rFonts w:ascii="Trebuchet MS"/>
          <w:i/>
          <w:color w:val="34586C"/>
          <w:spacing w:val="-5"/>
          <w:sz w:val="16"/>
        </w:rPr>
        <w:t>to</w:t>
      </w:r>
    </w:p>
    <w:p>
      <w:pPr>
        <w:spacing w:before="6"/>
        <w:ind w:left="799" w:right="0" w:firstLine="0"/>
        <w:jc w:val="left"/>
        <w:rPr>
          <w:rFonts w:ascii="Trebuchet MS"/>
          <w:i/>
          <w:sz w:val="16"/>
        </w:rPr>
      </w:pPr>
      <w:r>
        <w:rPr>
          <w:rFonts w:ascii="Trebuchet MS"/>
          <w:i/>
          <w:color w:val="34586C"/>
          <w:sz w:val="16"/>
        </w:rPr>
        <w:t>//</w:t>
      </w:r>
      <w:r>
        <w:rPr>
          <w:rFonts w:ascii="Trebuchet MS"/>
          <w:i/>
          <w:color w:val="34586C"/>
          <w:spacing w:val="26"/>
          <w:sz w:val="16"/>
        </w:rPr>
        <w:t> </w:t>
      </w:r>
      <w:r>
        <w:rPr>
          <w:rFonts w:ascii="Trebuchet MS"/>
          <w:i/>
          <w:color w:val="34586C"/>
          <w:sz w:val="16"/>
        </w:rPr>
        <w:t>allow</w:t>
      </w:r>
      <w:r>
        <w:rPr>
          <w:rFonts w:ascii="Trebuchet MS"/>
          <w:i/>
          <w:color w:val="34586C"/>
          <w:spacing w:val="27"/>
          <w:sz w:val="16"/>
        </w:rPr>
        <w:t> </w:t>
      </w:r>
      <w:r>
        <w:rPr>
          <w:rFonts w:ascii="Trebuchet MS"/>
          <w:i/>
          <w:color w:val="34586C"/>
          <w:sz w:val="16"/>
        </w:rPr>
        <w:t>for</w:t>
      </w:r>
      <w:r>
        <w:rPr>
          <w:rFonts w:ascii="Trebuchet MS"/>
          <w:i/>
          <w:color w:val="34586C"/>
          <w:spacing w:val="27"/>
          <w:sz w:val="16"/>
        </w:rPr>
        <w:t> </w:t>
      </w:r>
      <w:r>
        <w:rPr>
          <w:rFonts w:ascii="Trebuchet MS"/>
          <w:i/>
          <w:color w:val="34586C"/>
          <w:sz w:val="16"/>
        </w:rPr>
        <w:t>methods</w:t>
      </w:r>
      <w:r>
        <w:rPr>
          <w:rFonts w:ascii="Trebuchet MS"/>
          <w:i/>
          <w:color w:val="34586C"/>
          <w:spacing w:val="27"/>
          <w:sz w:val="16"/>
        </w:rPr>
        <w:t> </w:t>
      </w:r>
      <w:r>
        <w:rPr>
          <w:rFonts w:ascii="Trebuchet MS"/>
          <w:i/>
          <w:color w:val="34586C"/>
          <w:sz w:val="16"/>
        </w:rPr>
        <w:t>that</w:t>
      </w:r>
      <w:r>
        <w:rPr>
          <w:rFonts w:ascii="Trebuchet MS"/>
          <w:i/>
          <w:color w:val="34586C"/>
          <w:spacing w:val="27"/>
          <w:sz w:val="16"/>
        </w:rPr>
        <w:t> </w:t>
      </w:r>
      <w:r>
        <w:rPr>
          <w:rFonts w:ascii="Trebuchet MS"/>
          <w:i/>
          <w:color w:val="34586C"/>
          <w:sz w:val="16"/>
        </w:rPr>
        <w:t>overwrite/extend</w:t>
      </w:r>
      <w:r>
        <w:rPr>
          <w:rFonts w:ascii="Trebuchet MS"/>
          <w:i/>
          <w:color w:val="34586C"/>
          <w:spacing w:val="27"/>
          <w:sz w:val="16"/>
        </w:rPr>
        <w:t> </w:t>
      </w:r>
      <w:r>
        <w:rPr>
          <w:rFonts w:ascii="Trebuchet MS"/>
          <w:i/>
          <w:color w:val="34586C"/>
          <w:sz w:val="16"/>
        </w:rPr>
        <w:t>core</w:t>
      </w:r>
      <w:r>
        <w:rPr>
          <w:rFonts w:ascii="Trebuchet MS"/>
          <w:i/>
          <w:color w:val="34586C"/>
          <w:spacing w:val="27"/>
          <w:sz w:val="16"/>
        </w:rPr>
        <w:t> </w:t>
      </w:r>
      <w:r>
        <w:rPr>
          <w:rFonts w:ascii="Trebuchet MS"/>
          <w:i/>
          <w:color w:val="34586C"/>
          <w:spacing w:val="-2"/>
          <w:sz w:val="16"/>
        </w:rPr>
        <w:t>functionality</w:t>
      </w:r>
    </w:p>
    <w:p>
      <w:pPr>
        <w:spacing w:line="184" w:lineRule="exact" w:before="7"/>
        <w:ind w:left="799" w:right="0" w:firstLine="0"/>
        <w:jc w:val="left"/>
        <w:rPr>
          <w:rFonts w:ascii="Trebuchet MS"/>
          <w:i/>
          <w:sz w:val="16"/>
        </w:rPr>
      </w:pPr>
      <w:r>
        <w:rPr>
          <w:rFonts w:ascii="Trebuchet MS"/>
          <w:i/>
          <w:color w:val="34586C"/>
          <w:sz w:val="16"/>
        </w:rPr>
        <w:t>//</w:t>
      </w:r>
      <w:r>
        <w:rPr>
          <w:rFonts w:ascii="Trebuchet MS"/>
          <w:i/>
          <w:color w:val="34586C"/>
          <w:spacing w:val="23"/>
          <w:sz w:val="16"/>
        </w:rPr>
        <w:t> </w:t>
      </w:r>
      <w:r>
        <w:rPr>
          <w:rFonts w:ascii="Trebuchet MS"/>
          <w:i/>
          <w:color w:val="34586C"/>
          <w:sz w:val="16"/>
        </w:rPr>
        <w:t>to</w:t>
      </w:r>
      <w:r>
        <w:rPr>
          <w:rFonts w:ascii="Trebuchet MS"/>
          <w:i/>
          <w:color w:val="34586C"/>
          <w:spacing w:val="23"/>
          <w:sz w:val="16"/>
        </w:rPr>
        <w:t> </w:t>
      </w:r>
      <w:r>
        <w:rPr>
          <w:rFonts w:ascii="Trebuchet MS"/>
          <w:i/>
          <w:color w:val="34586C"/>
          <w:sz w:val="16"/>
        </w:rPr>
        <w:t>expand</w:t>
      </w:r>
      <w:r>
        <w:rPr>
          <w:rFonts w:ascii="Trebuchet MS"/>
          <w:i/>
          <w:color w:val="34586C"/>
          <w:spacing w:val="24"/>
          <w:sz w:val="16"/>
        </w:rPr>
        <w:t> </w:t>
      </w:r>
      <w:r>
        <w:rPr>
          <w:rFonts w:ascii="Trebuchet MS"/>
          <w:i/>
          <w:color w:val="34586C"/>
          <w:sz w:val="16"/>
        </w:rPr>
        <w:t>the</w:t>
      </w:r>
      <w:r>
        <w:rPr>
          <w:rFonts w:ascii="Trebuchet MS"/>
          <w:i/>
          <w:color w:val="34586C"/>
          <w:spacing w:val="23"/>
          <w:sz w:val="16"/>
        </w:rPr>
        <w:t> </w:t>
      </w:r>
      <w:r>
        <w:rPr>
          <w:rFonts w:ascii="Trebuchet MS"/>
          <w:i/>
          <w:color w:val="34586C"/>
          <w:sz w:val="16"/>
        </w:rPr>
        <w:t>highlight</w:t>
      </w:r>
      <w:r>
        <w:rPr>
          <w:rFonts w:ascii="Trebuchet MS"/>
          <w:i/>
          <w:color w:val="34586C"/>
          <w:spacing w:val="24"/>
          <w:sz w:val="16"/>
        </w:rPr>
        <w:t> </w:t>
      </w:r>
      <w:r>
        <w:rPr>
          <w:rFonts w:ascii="Trebuchet MS"/>
          <w:i/>
          <w:color w:val="34586C"/>
          <w:sz w:val="16"/>
        </w:rPr>
        <w:t>method</w:t>
      </w:r>
      <w:r>
        <w:rPr>
          <w:rFonts w:ascii="Trebuchet MS"/>
          <w:i/>
          <w:color w:val="34586C"/>
          <w:spacing w:val="23"/>
          <w:sz w:val="16"/>
        </w:rPr>
        <w:t> </w:t>
      </w:r>
      <w:r>
        <w:rPr>
          <w:rFonts w:ascii="Trebuchet MS"/>
          <w:i/>
          <w:color w:val="34586C"/>
          <w:sz w:val="16"/>
        </w:rPr>
        <w:t>to</w:t>
      </w:r>
      <w:r>
        <w:rPr>
          <w:rFonts w:ascii="Trebuchet MS"/>
          <w:i/>
          <w:color w:val="34586C"/>
          <w:spacing w:val="24"/>
          <w:sz w:val="16"/>
        </w:rPr>
        <w:t> </w:t>
      </w:r>
      <w:r>
        <w:rPr>
          <w:rFonts w:ascii="Trebuchet MS"/>
          <w:i/>
          <w:color w:val="34586C"/>
          <w:sz w:val="16"/>
        </w:rPr>
        <w:t>do</w:t>
      </w:r>
      <w:r>
        <w:rPr>
          <w:rFonts w:ascii="Trebuchet MS"/>
          <w:i/>
          <w:color w:val="34586C"/>
          <w:spacing w:val="23"/>
          <w:sz w:val="16"/>
        </w:rPr>
        <w:t> </w:t>
      </w:r>
      <w:r>
        <w:rPr>
          <w:rFonts w:ascii="Trebuchet MS"/>
          <w:i/>
          <w:color w:val="34586C"/>
          <w:sz w:val="16"/>
        </w:rPr>
        <w:t>more</w:t>
      </w:r>
      <w:r>
        <w:rPr>
          <w:rFonts w:ascii="Trebuchet MS"/>
          <w:i/>
          <w:color w:val="34586C"/>
          <w:spacing w:val="19"/>
          <w:w w:val="110"/>
          <w:sz w:val="16"/>
        </w:rPr>
        <w:t> </w:t>
      </w:r>
      <w:r>
        <w:rPr>
          <w:rFonts w:ascii="Trebuchet MS"/>
          <w:i/>
          <w:color w:val="34586C"/>
          <w:w w:val="110"/>
          <w:sz w:val="16"/>
        </w:rPr>
        <w:t>if</w:t>
      </w:r>
      <w:r>
        <w:rPr>
          <w:rFonts w:ascii="Trebuchet MS"/>
          <w:i/>
          <w:color w:val="34586C"/>
          <w:spacing w:val="18"/>
          <w:w w:val="110"/>
          <w:sz w:val="16"/>
        </w:rPr>
        <w:t> </w:t>
      </w:r>
      <w:r>
        <w:rPr>
          <w:rFonts w:ascii="Trebuchet MS"/>
          <w:i/>
          <w:color w:val="34586C"/>
          <w:sz w:val="16"/>
        </w:rPr>
        <w:t>you</w:t>
      </w:r>
      <w:r>
        <w:rPr>
          <w:rFonts w:ascii="Trebuchet MS"/>
          <w:i/>
          <w:color w:val="34586C"/>
          <w:spacing w:val="24"/>
          <w:sz w:val="16"/>
        </w:rPr>
        <w:t> </w:t>
      </w:r>
      <w:r>
        <w:rPr>
          <w:rFonts w:ascii="Trebuchet MS"/>
          <w:i/>
          <w:color w:val="34586C"/>
          <w:spacing w:val="-2"/>
          <w:sz w:val="16"/>
        </w:rPr>
        <w:t>wished.</w:t>
      </w:r>
    </w:p>
    <w:p>
      <w:pPr>
        <w:spacing w:line="197" w:lineRule="exact" w:before="0"/>
        <w:ind w:left="79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spacing w:val="-10"/>
          <w:sz w:val="16"/>
        </w:rPr>
        <w:t>{</w:t>
      </w:r>
    </w:p>
    <w:p>
      <w:pPr>
        <w:spacing w:line="225" w:lineRule="auto" w:before="3"/>
        <w:ind w:left="1439" w:right="4561" w:hanging="320"/>
        <w:jc w:val="left"/>
        <w:rPr>
          <w:rFonts w:ascii="SimSun-ExtB"/>
          <w:sz w:val="16"/>
        </w:rPr>
      </w:pPr>
      <w:r>
        <w:rPr>
          <w:rFonts w:ascii="SimSun-ExtB"/>
          <w:color w:val="000087"/>
          <w:sz w:val="16"/>
        </w:rPr>
        <w:t>setGreen</w:t>
      </w:r>
      <w:r>
        <w:rPr>
          <w:rFonts w:ascii="SimSun-ExtB"/>
          <w:color w:val="545454"/>
          <w:sz w:val="16"/>
        </w:rPr>
        <w:t>:</w:t>
      </w:r>
      <w:r>
        <w:rPr>
          <w:rFonts w:ascii="SimSun-ExtB"/>
          <w:color w:val="545454"/>
          <w:spacing w:val="-6"/>
          <w:sz w:val="16"/>
        </w:rPr>
        <w:t> </w:t>
      </w:r>
      <w:r>
        <w:rPr>
          <w:rFonts w:ascii="Arial"/>
          <w:b/>
          <w:color w:val="006699"/>
          <w:sz w:val="16"/>
        </w:rPr>
        <w:t>function</w:t>
      </w:r>
      <w:r>
        <w:rPr>
          <w:rFonts w:ascii="Arial"/>
          <w:b/>
          <w:color w:val="006699"/>
          <w:spacing w:val="30"/>
          <w:sz w:val="16"/>
        </w:rPr>
        <w:t> </w:t>
      </w:r>
      <w:r>
        <w:rPr>
          <w:rFonts w:ascii="SimSun-ExtB"/>
          <w:sz w:val="16"/>
        </w:rPr>
        <w:t>(</w:t>
      </w:r>
      <w:r>
        <w:rPr>
          <w:rFonts w:ascii="SimSun-ExtB"/>
          <w:spacing w:val="-6"/>
          <w:sz w:val="16"/>
        </w:rPr>
        <w:t> </w:t>
      </w:r>
      <w:r>
        <w:rPr>
          <w:rFonts w:ascii="SimSun-ExtB"/>
          <w:color w:val="000087"/>
          <w:sz w:val="16"/>
        </w:rPr>
        <w:t>el</w:t>
      </w:r>
      <w:r>
        <w:rPr>
          <w:rFonts w:ascii="SimSun-ExtB"/>
          <w:color w:val="000087"/>
          <w:spacing w:val="-6"/>
          <w:sz w:val="16"/>
        </w:rPr>
        <w:t> </w:t>
      </w:r>
      <w:r>
        <w:rPr>
          <w:rFonts w:ascii="SimSun-ExtB"/>
          <w:sz w:val="16"/>
        </w:rPr>
        <w:t>)</w:t>
      </w:r>
      <w:r>
        <w:rPr>
          <w:rFonts w:ascii="SimSun-ExtB"/>
          <w:spacing w:val="-6"/>
          <w:sz w:val="16"/>
        </w:rPr>
        <w:t> </w:t>
      </w:r>
      <w:r>
        <w:rPr>
          <w:rFonts w:ascii="SimSun-ExtB"/>
          <w:sz w:val="16"/>
        </w:rPr>
        <w:t>{ </w:t>
      </w:r>
      <w:r>
        <w:rPr>
          <w:rFonts w:ascii="SimSun-ExtB"/>
          <w:color w:val="000087"/>
          <w:sz w:val="16"/>
        </w:rPr>
        <w:t>highlight</w:t>
      </w:r>
      <w:r>
        <w:rPr>
          <w:rFonts w:ascii="SimSun-ExtB"/>
          <w:sz w:val="16"/>
        </w:rPr>
        <w:t>(</w:t>
      </w:r>
      <w:r>
        <w:rPr>
          <w:rFonts w:ascii="SimSun-ExtB"/>
          <w:color w:val="000087"/>
          <w:sz w:val="16"/>
        </w:rPr>
        <w:t>el</w:t>
      </w:r>
      <w:r>
        <w:rPr>
          <w:rFonts w:ascii="SimSun-ExtB"/>
          <w:sz w:val="16"/>
        </w:rPr>
        <w:t>,</w:t>
      </w:r>
      <w:r>
        <w:rPr>
          <w:rFonts w:ascii="SimSun-ExtB"/>
          <w:spacing w:val="-1"/>
          <w:sz w:val="16"/>
        </w:rPr>
        <w:t> </w:t>
      </w:r>
      <w:r>
        <w:rPr>
          <w:rFonts w:ascii="SimSun-ExtB"/>
          <w:color w:val="CC3300"/>
          <w:spacing w:val="-2"/>
          <w:sz w:val="16"/>
        </w:rPr>
        <w:t>'green'</w:t>
      </w:r>
      <w:r>
        <w:rPr>
          <w:rFonts w:ascii="SimSun-ExtB"/>
          <w:spacing w:val="-2"/>
          <w:sz w:val="16"/>
        </w:rPr>
        <w:t>);</w:t>
      </w:r>
    </w:p>
    <w:p>
      <w:pPr>
        <w:spacing w:line="187" w:lineRule="exact" w:before="0"/>
        <w:ind w:left="1119" w:right="0" w:firstLine="0"/>
        <w:jc w:val="left"/>
        <w:rPr>
          <w:rFonts w:ascii="SimSun-ExtB"/>
          <w:sz w:val="16"/>
        </w:rPr>
      </w:pPr>
      <w:r>
        <w:rPr>
          <w:rFonts w:ascii="SimSun-ExtB"/>
          <w:spacing w:val="-5"/>
          <w:sz w:val="16"/>
        </w:rPr>
        <w:t>},</w:t>
      </w:r>
    </w:p>
    <w:p>
      <w:pPr>
        <w:spacing w:line="225" w:lineRule="auto" w:before="3"/>
        <w:ind w:left="1439" w:right="4759" w:hanging="320"/>
        <w:jc w:val="left"/>
        <w:rPr>
          <w:rFonts w:ascii="SimSun-ExtB"/>
          <w:sz w:val="16"/>
        </w:rPr>
      </w:pPr>
      <w:r>
        <w:rPr>
          <w:rFonts w:ascii="SimSun-ExtB"/>
          <w:color w:val="000087"/>
          <w:sz w:val="16"/>
        </w:rPr>
        <w:t>setRed</w:t>
      </w:r>
      <w:r>
        <w:rPr>
          <w:rFonts w:ascii="SimSun-ExtB"/>
          <w:color w:val="545454"/>
          <w:sz w:val="16"/>
        </w:rPr>
        <w:t>: </w:t>
      </w:r>
      <w:r>
        <w:rPr>
          <w:rFonts w:ascii="Arial"/>
          <w:b/>
          <w:color w:val="006699"/>
          <w:sz w:val="16"/>
        </w:rPr>
        <w:t>function</w:t>
      </w:r>
      <w:r>
        <w:rPr>
          <w:rFonts w:ascii="Arial"/>
          <w:b/>
          <w:color w:val="006699"/>
          <w:spacing w:val="40"/>
          <w:sz w:val="16"/>
        </w:rPr>
        <w:t> </w:t>
      </w:r>
      <w:r>
        <w:rPr>
          <w:rFonts w:ascii="SimSun-ExtB"/>
          <w:sz w:val="16"/>
        </w:rPr>
        <w:t>( </w:t>
      </w:r>
      <w:r>
        <w:rPr>
          <w:rFonts w:ascii="SimSun-ExtB"/>
          <w:color w:val="000087"/>
          <w:sz w:val="16"/>
        </w:rPr>
        <w:t>el </w:t>
      </w:r>
      <w:r>
        <w:rPr>
          <w:rFonts w:ascii="SimSun-ExtB"/>
          <w:sz w:val="16"/>
        </w:rPr>
        <w:t>) { </w:t>
      </w:r>
      <w:r>
        <w:rPr>
          <w:rFonts w:ascii="SimSun-ExtB"/>
          <w:color w:val="000087"/>
          <w:sz w:val="16"/>
        </w:rPr>
        <w:t>highlight</w:t>
      </w:r>
      <w:r>
        <w:rPr>
          <w:rFonts w:ascii="SimSun-ExtB"/>
          <w:sz w:val="16"/>
        </w:rPr>
        <w:t>(</w:t>
      </w:r>
      <w:r>
        <w:rPr>
          <w:rFonts w:ascii="SimSun-ExtB"/>
          <w:color w:val="000087"/>
          <w:sz w:val="16"/>
        </w:rPr>
        <w:t>el</w:t>
      </w:r>
      <w:r>
        <w:rPr>
          <w:rFonts w:ascii="SimSun-ExtB"/>
          <w:sz w:val="16"/>
        </w:rPr>
        <w:t>,</w:t>
      </w:r>
      <w:r>
        <w:rPr>
          <w:rFonts w:ascii="SimSun-ExtB"/>
          <w:spacing w:val="-20"/>
          <w:sz w:val="16"/>
        </w:rPr>
        <w:t> </w:t>
      </w:r>
      <w:r>
        <w:rPr>
          <w:rFonts w:ascii="SimSun-ExtB"/>
          <w:color w:val="000087"/>
          <w:sz w:val="16"/>
        </w:rPr>
        <w:t>errorColor</w:t>
      </w:r>
      <w:r>
        <w:rPr>
          <w:rFonts w:ascii="SimSun-ExtB"/>
          <w:sz w:val="16"/>
        </w:rPr>
        <w:t>);</w:t>
      </w:r>
    </w:p>
    <w:p>
      <w:pPr>
        <w:spacing w:line="187" w:lineRule="exact" w:before="0"/>
        <w:ind w:left="1119" w:right="0" w:firstLine="0"/>
        <w:jc w:val="left"/>
        <w:rPr>
          <w:rFonts w:ascii="SimSun-ExtB"/>
          <w:sz w:val="16"/>
        </w:rPr>
      </w:pPr>
      <w:r>
        <w:rPr>
          <w:rFonts w:ascii="SimSun-ExtB"/>
          <w:spacing w:val="-10"/>
          <w:sz w:val="16"/>
        </w:rPr>
        <w:t>}</w:t>
      </w:r>
    </w:p>
    <w:p>
      <w:pPr>
        <w:spacing w:line="198" w:lineRule="exact" w:before="0"/>
        <w:ind w:left="799" w:right="0" w:firstLine="0"/>
        <w:jc w:val="left"/>
        <w:rPr>
          <w:rFonts w:ascii="SimSun-ExtB"/>
          <w:sz w:val="16"/>
        </w:rPr>
      </w:pPr>
      <w:r>
        <w:rPr>
          <w:rFonts w:ascii="SimSun-ExtB"/>
          <w:spacing w:val="-5"/>
          <w:sz w:val="16"/>
        </w:rPr>
        <w:t>};</w:t>
      </w:r>
    </w:p>
    <w:p>
      <w:pPr>
        <w:spacing w:before="179"/>
        <w:ind w:left="480" w:right="0" w:firstLine="0"/>
        <w:jc w:val="left"/>
        <w:rPr>
          <w:rFonts w:ascii="SimSun-ExtB"/>
          <w:sz w:val="16"/>
        </w:rPr>
      </w:pPr>
      <w:r>
        <w:rPr>
          <w:rFonts w:ascii="SimSun-ExtB"/>
          <w:spacing w:val="-5"/>
          <w:sz w:val="16"/>
        </w:rPr>
        <w:t>});</w:t>
      </w:r>
    </w:p>
    <w:p>
      <w:pPr>
        <w:pStyle w:val="BodyText"/>
        <w:spacing w:before="48"/>
        <w:rPr>
          <w:rFonts w:ascii="SimSun-ExtB"/>
          <w:sz w:val="16"/>
        </w:rPr>
      </w:pPr>
    </w:p>
    <w:p>
      <w:pPr>
        <w:pStyle w:val="Heading4"/>
      </w:pPr>
      <w:bookmarkStart w:name="app.js" w:id="295"/>
      <w:bookmarkEnd w:id="295"/>
      <w:r>
        <w:rPr>
          <w:b w:val="0"/>
        </w:rPr>
      </w:r>
      <w:r>
        <w:rPr>
          <w:spacing w:val="-2"/>
          <w:w w:val="80"/>
        </w:rPr>
        <w:t>app.js</w:t>
      </w:r>
    </w:p>
    <w:p>
      <w:pPr>
        <w:spacing w:before="78"/>
        <w:ind w:left="480" w:right="0" w:firstLine="0"/>
        <w:jc w:val="left"/>
        <w:rPr>
          <w:rFonts w:ascii="SimSun-ExtB"/>
          <w:sz w:val="16"/>
        </w:rPr>
      </w:pPr>
      <w:r>
        <w:rPr>
          <w:rFonts w:ascii="SimSun-ExtB"/>
          <w:color w:val="000087"/>
          <w:spacing w:val="-2"/>
          <w:sz w:val="16"/>
        </w:rPr>
        <w:t>$</w:t>
      </w:r>
      <w:r>
        <w:rPr>
          <w:rFonts w:ascii="SimSun-ExtB"/>
          <w:spacing w:val="-2"/>
          <w:sz w:val="16"/>
        </w:rPr>
        <w:t>(</w:t>
      </w:r>
      <w:r>
        <w:rPr>
          <w:rFonts w:ascii="Arial"/>
          <w:b/>
          <w:color w:val="006699"/>
          <w:spacing w:val="-2"/>
          <w:sz w:val="16"/>
        </w:rPr>
        <w:t>function</w:t>
      </w:r>
      <w:r>
        <w:rPr>
          <w:rFonts w:ascii="SimSun-ExtB"/>
          <w:spacing w:val="-2"/>
          <w:sz w:val="16"/>
        </w:rPr>
        <w:t>(){</w:t>
      </w:r>
    </w:p>
    <w:p>
      <w:pPr>
        <w:spacing w:before="189"/>
        <w:ind w:left="799" w:right="0" w:firstLine="0"/>
        <w:jc w:val="left"/>
        <w:rPr>
          <w:rFonts w:ascii="Trebuchet MS"/>
          <w:i/>
          <w:sz w:val="16"/>
        </w:rPr>
      </w:pPr>
      <w:r>
        <w:rPr>
          <w:rFonts w:ascii="Trebuchet MS"/>
          <w:i/>
          <w:color w:val="34586C"/>
          <w:w w:val="105"/>
          <w:sz w:val="16"/>
        </w:rPr>
        <w:t>//</w:t>
      </w:r>
      <w:r>
        <w:rPr>
          <w:rFonts w:ascii="Trebuchet MS"/>
          <w:i/>
          <w:color w:val="34586C"/>
          <w:spacing w:val="13"/>
          <w:w w:val="105"/>
          <w:sz w:val="16"/>
        </w:rPr>
        <w:t> </w:t>
      </w:r>
      <w:r>
        <w:rPr>
          <w:rFonts w:ascii="Trebuchet MS"/>
          <w:i/>
          <w:color w:val="34586C"/>
          <w:w w:val="105"/>
          <w:sz w:val="16"/>
        </w:rPr>
        <w:t>the</w:t>
      </w:r>
      <w:r>
        <w:rPr>
          <w:rFonts w:ascii="Trebuchet MS"/>
          <w:i/>
          <w:color w:val="34586C"/>
          <w:spacing w:val="13"/>
          <w:w w:val="105"/>
          <w:sz w:val="16"/>
        </w:rPr>
        <w:t> </w:t>
      </w:r>
      <w:r>
        <w:rPr>
          <w:rFonts w:ascii="Trebuchet MS"/>
          <w:i/>
          <w:color w:val="34586C"/>
          <w:w w:val="105"/>
          <w:sz w:val="16"/>
        </w:rPr>
        <w:t>plugin</w:t>
      </w:r>
      <w:r>
        <w:rPr>
          <w:rFonts w:ascii="Trebuchet MS"/>
          <w:i/>
          <w:color w:val="34586C"/>
          <w:spacing w:val="8"/>
          <w:w w:val="115"/>
          <w:sz w:val="16"/>
        </w:rPr>
        <w:t> </w:t>
      </w:r>
      <w:r>
        <w:rPr>
          <w:rFonts w:ascii="Trebuchet MS"/>
          <w:i/>
          <w:color w:val="34586C"/>
          <w:w w:val="115"/>
          <w:sz w:val="16"/>
        </w:rPr>
        <w:t>'core'</w:t>
      </w:r>
      <w:r>
        <w:rPr>
          <w:rFonts w:ascii="Trebuchet MS"/>
          <w:i/>
          <w:color w:val="34586C"/>
          <w:spacing w:val="8"/>
          <w:w w:val="115"/>
          <w:sz w:val="16"/>
        </w:rPr>
        <w:t> </w:t>
      </w:r>
      <w:r>
        <w:rPr>
          <w:rFonts w:ascii="Trebuchet MS"/>
          <w:i/>
          <w:color w:val="34586C"/>
          <w:w w:val="115"/>
          <w:sz w:val="16"/>
        </w:rPr>
        <w:t>is</w:t>
      </w:r>
      <w:r>
        <w:rPr>
          <w:rFonts w:ascii="Trebuchet MS"/>
          <w:i/>
          <w:color w:val="34586C"/>
          <w:spacing w:val="9"/>
          <w:w w:val="115"/>
          <w:sz w:val="16"/>
        </w:rPr>
        <w:t> </w:t>
      </w:r>
      <w:r>
        <w:rPr>
          <w:rFonts w:ascii="Trebuchet MS"/>
          <w:i/>
          <w:color w:val="34586C"/>
          <w:w w:val="105"/>
          <w:sz w:val="16"/>
        </w:rPr>
        <w:t>exposed</w:t>
      </w:r>
      <w:r>
        <w:rPr>
          <w:rFonts w:ascii="Trebuchet MS"/>
          <w:i/>
          <w:color w:val="34586C"/>
          <w:spacing w:val="13"/>
          <w:w w:val="105"/>
          <w:sz w:val="16"/>
        </w:rPr>
        <w:t> </w:t>
      </w:r>
      <w:r>
        <w:rPr>
          <w:rFonts w:ascii="Trebuchet MS"/>
          <w:i/>
          <w:color w:val="34586C"/>
          <w:w w:val="105"/>
          <w:sz w:val="16"/>
        </w:rPr>
        <w:t>under</w:t>
      </w:r>
      <w:r>
        <w:rPr>
          <w:rFonts w:ascii="Trebuchet MS"/>
          <w:i/>
          <w:color w:val="34586C"/>
          <w:spacing w:val="13"/>
          <w:w w:val="105"/>
          <w:sz w:val="16"/>
        </w:rPr>
        <w:t> </w:t>
      </w:r>
      <w:r>
        <w:rPr>
          <w:rFonts w:ascii="Trebuchet MS"/>
          <w:i/>
          <w:color w:val="34586C"/>
          <w:w w:val="105"/>
          <w:sz w:val="16"/>
        </w:rPr>
        <w:t>a</w:t>
      </w:r>
      <w:r>
        <w:rPr>
          <w:rFonts w:ascii="Trebuchet MS"/>
          <w:i/>
          <w:color w:val="34586C"/>
          <w:spacing w:val="13"/>
          <w:w w:val="105"/>
          <w:sz w:val="16"/>
        </w:rPr>
        <w:t> </w:t>
      </w:r>
      <w:r>
        <w:rPr>
          <w:rFonts w:ascii="Trebuchet MS"/>
          <w:i/>
          <w:color w:val="34586C"/>
          <w:w w:val="105"/>
          <w:sz w:val="16"/>
        </w:rPr>
        <w:t>core</w:t>
      </w:r>
      <w:r>
        <w:rPr>
          <w:rFonts w:ascii="Trebuchet MS"/>
          <w:i/>
          <w:color w:val="34586C"/>
          <w:spacing w:val="13"/>
          <w:w w:val="105"/>
          <w:sz w:val="16"/>
        </w:rPr>
        <w:t> </w:t>
      </w:r>
      <w:r>
        <w:rPr>
          <w:rFonts w:ascii="Trebuchet MS"/>
          <w:i/>
          <w:color w:val="34586C"/>
          <w:w w:val="105"/>
          <w:sz w:val="16"/>
        </w:rPr>
        <w:t>namespace</w:t>
      </w:r>
      <w:r>
        <w:rPr>
          <w:rFonts w:ascii="Trebuchet MS"/>
          <w:i/>
          <w:color w:val="34586C"/>
          <w:spacing w:val="14"/>
          <w:w w:val="105"/>
          <w:sz w:val="16"/>
        </w:rPr>
        <w:t> </w:t>
      </w:r>
      <w:r>
        <w:rPr>
          <w:rFonts w:ascii="Trebuchet MS"/>
          <w:i/>
          <w:color w:val="34586C"/>
          <w:spacing w:val="-5"/>
          <w:w w:val="105"/>
          <w:sz w:val="16"/>
        </w:rPr>
        <w:t>in</w:t>
      </w:r>
    </w:p>
    <w:p>
      <w:pPr>
        <w:spacing w:line="184" w:lineRule="exact" w:before="6"/>
        <w:ind w:left="799" w:right="0" w:firstLine="0"/>
        <w:jc w:val="left"/>
        <w:rPr>
          <w:rFonts w:ascii="Trebuchet MS"/>
          <w:i/>
          <w:sz w:val="16"/>
        </w:rPr>
      </w:pPr>
      <w:r>
        <w:rPr>
          <w:rFonts w:ascii="Trebuchet MS"/>
          <w:i/>
          <w:color w:val="34586C"/>
          <w:sz w:val="16"/>
        </w:rPr>
        <w:t>//</w:t>
      </w:r>
      <w:r>
        <w:rPr>
          <w:rFonts w:ascii="Trebuchet MS"/>
          <w:i/>
          <w:color w:val="34586C"/>
          <w:spacing w:val="17"/>
          <w:w w:val="110"/>
          <w:sz w:val="16"/>
        </w:rPr>
        <w:t> </w:t>
      </w:r>
      <w:r>
        <w:rPr>
          <w:rFonts w:ascii="Trebuchet MS"/>
          <w:i/>
          <w:color w:val="34586C"/>
          <w:w w:val="110"/>
          <w:sz w:val="16"/>
        </w:rPr>
        <w:t>this</w:t>
      </w:r>
      <w:r>
        <w:rPr>
          <w:rFonts w:ascii="Trebuchet MS"/>
          <w:i/>
          <w:color w:val="34586C"/>
          <w:spacing w:val="18"/>
          <w:w w:val="110"/>
          <w:sz w:val="16"/>
        </w:rPr>
        <w:t> </w:t>
      </w:r>
      <w:r>
        <w:rPr>
          <w:rFonts w:ascii="Trebuchet MS"/>
          <w:i/>
          <w:color w:val="34586C"/>
          <w:sz w:val="16"/>
        </w:rPr>
        <w:t>example</w:t>
      </w:r>
      <w:r>
        <w:rPr>
          <w:rFonts w:ascii="Trebuchet MS"/>
          <w:i/>
          <w:color w:val="34586C"/>
          <w:spacing w:val="22"/>
          <w:sz w:val="16"/>
        </w:rPr>
        <w:t> </w:t>
      </w:r>
      <w:r>
        <w:rPr>
          <w:rFonts w:ascii="Trebuchet MS"/>
          <w:i/>
          <w:color w:val="34586C"/>
          <w:sz w:val="16"/>
        </w:rPr>
        <w:t>which</w:t>
      </w:r>
      <w:r>
        <w:rPr>
          <w:rFonts w:ascii="Trebuchet MS"/>
          <w:i/>
          <w:color w:val="34586C"/>
          <w:spacing w:val="22"/>
          <w:sz w:val="16"/>
        </w:rPr>
        <w:t> </w:t>
      </w:r>
      <w:r>
        <w:rPr>
          <w:rFonts w:ascii="Trebuchet MS"/>
          <w:i/>
          <w:color w:val="34586C"/>
          <w:sz w:val="16"/>
        </w:rPr>
        <w:t>we</w:t>
      </w:r>
      <w:r>
        <w:rPr>
          <w:rFonts w:ascii="Trebuchet MS"/>
          <w:i/>
          <w:color w:val="34586C"/>
          <w:spacing w:val="18"/>
          <w:w w:val="110"/>
          <w:sz w:val="16"/>
        </w:rPr>
        <w:t> </w:t>
      </w:r>
      <w:r>
        <w:rPr>
          <w:rFonts w:ascii="Trebuchet MS"/>
          <w:i/>
          <w:color w:val="34586C"/>
          <w:w w:val="110"/>
          <w:sz w:val="16"/>
        </w:rPr>
        <w:t>first</w:t>
      </w:r>
      <w:r>
        <w:rPr>
          <w:rFonts w:ascii="Trebuchet MS"/>
          <w:i/>
          <w:color w:val="34586C"/>
          <w:spacing w:val="18"/>
          <w:w w:val="110"/>
          <w:sz w:val="16"/>
        </w:rPr>
        <w:t> </w:t>
      </w:r>
      <w:r>
        <w:rPr>
          <w:rFonts w:ascii="Trebuchet MS"/>
          <w:i/>
          <w:color w:val="34586C"/>
          <w:spacing w:val="-2"/>
          <w:sz w:val="16"/>
        </w:rPr>
        <w:t>cache</w:t>
      </w:r>
    </w:p>
    <w:p>
      <w:pPr>
        <w:spacing w:line="203" w:lineRule="exact" w:before="0"/>
        <w:ind w:left="79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core</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w:t>
      </w:r>
      <w:r>
        <w:rPr>
          <w:rFonts w:ascii="SimSun-ExtB"/>
          <w:spacing w:val="-2"/>
          <w:sz w:val="16"/>
        </w:rPr>
        <w:t>.</w:t>
      </w:r>
      <w:r>
        <w:rPr>
          <w:rFonts w:ascii="SimSun-ExtB"/>
          <w:color w:val="000087"/>
          <w:spacing w:val="-2"/>
          <w:sz w:val="16"/>
        </w:rPr>
        <w:t>core</w:t>
      </w:r>
      <w:r>
        <w:rPr>
          <w:rFonts w:ascii="SimSun-ExtB"/>
          <w:spacing w:val="-2"/>
          <w:sz w:val="16"/>
        </w:rPr>
        <w:t>;</w:t>
      </w:r>
    </w:p>
    <w:p>
      <w:pPr>
        <w:spacing w:before="188"/>
        <w:ind w:left="799" w:right="0" w:firstLine="0"/>
        <w:jc w:val="left"/>
        <w:rPr>
          <w:rFonts w:ascii="Trebuchet MS"/>
          <w:i/>
          <w:sz w:val="16"/>
        </w:rPr>
      </w:pPr>
      <w:r>
        <w:rPr>
          <w:rFonts w:ascii="Trebuchet MS"/>
          <w:i/>
          <w:color w:val="34586C"/>
          <w:w w:val="105"/>
          <w:sz w:val="16"/>
        </w:rPr>
        <w:t>//</w:t>
      </w:r>
      <w:r>
        <w:rPr>
          <w:rFonts w:ascii="Trebuchet MS"/>
          <w:i/>
          <w:color w:val="34586C"/>
          <w:spacing w:val="25"/>
          <w:w w:val="105"/>
          <w:sz w:val="16"/>
        </w:rPr>
        <w:t> </w:t>
      </w:r>
      <w:r>
        <w:rPr>
          <w:rFonts w:ascii="Trebuchet MS"/>
          <w:i/>
          <w:color w:val="34586C"/>
          <w:w w:val="105"/>
          <w:sz w:val="16"/>
        </w:rPr>
        <w:t>use</w:t>
      </w:r>
      <w:r>
        <w:rPr>
          <w:rFonts w:ascii="Trebuchet MS"/>
          <w:i/>
          <w:color w:val="34586C"/>
          <w:spacing w:val="25"/>
          <w:w w:val="105"/>
          <w:sz w:val="16"/>
        </w:rPr>
        <w:t> </w:t>
      </w:r>
      <w:r>
        <w:rPr>
          <w:rFonts w:ascii="Trebuchet MS"/>
          <w:i/>
          <w:color w:val="34586C"/>
          <w:w w:val="105"/>
          <w:sz w:val="16"/>
        </w:rPr>
        <w:t>then</w:t>
      </w:r>
      <w:r>
        <w:rPr>
          <w:rFonts w:ascii="Trebuchet MS"/>
          <w:i/>
          <w:color w:val="34586C"/>
          <w:spacing w:val="25"/>
          <w:w w:val="105"/>
          <w:sz w:val="16"/>
        </w:rPr>
        <w:t> </w:t>
      </w:r>
      <w:r>
        <w:rPr>
          <w:rFonts w:ascii="Trebuchet MS"/>
          <w:i/>
          <w:color w:val="34586C"/>
          <w:w w:val="105"/>
          <w:sz w:val="16"/>
        </w:rPr>
        <w:t>use</w:t>
      </w:r>
      <w:r>
        <w:rPr>
          <w:rFonts w:ascii="Trebuchet MS"/>
          <w:i/>
          <w:color w:val="34586C"/>
          <w:spacing w:val="26"/>
          <w:w w:val="105"/>
          <w:sz w:val="16"/>
        </w:rPr>
        <w:t> </w:t>
      </w:r>
      <w:r>
        <w:rPr>
          <w:rFonts w:ascii="Trebuchet MS"/>
          <w:i/>
          <w:color w:val="34586C"/>
          <w:w w:val="105"/>
          <w:sz w:val="16"/>
        </w:rPr>
        <w:t>some</w:t>
      </w:r>
      <w:r>
        <w:rPr>
          <w:rFonts w:ascii="Trebuchet MS"/>
          <w:i/>
          <w:color w:val="34586C"/>
          <w:spacing w:val="25"/>
          <w:w w:val="105"/>
          <w:sz w:val="16"/>
        </w:rPr>
        <w:t> </w:t>
      </w:r>
      <w:r>
        <w:rPr>
          <w:rFonts w:ascii="Trebuchet MS"/>
          <w:i/>
          <w:color w:val="34586C"/>
          <w:w w:val="105"/>
          <w:sz w:val="16"/>
        </w:rPr>
        <w:t>of</w:t>
      </w:r>
      <w:r>
        <w:rPr>
          <w:rFonts w:ascii="Trebuchet MS"/>
          <w:i/>
          <w:color w:val="34586C"/>
          <w:spacing w:val="25"/>
          <w:w w:val="105"/>
          <w:sz w:val="16"/>
        </w:rPr>
        <w:t> </w:t>
      </w:r>
      <w:r>
        <w:rPr>
          <w:rFonts w:ascii="Trebuchet MS"/>
          <w:i/>
          <w:color w:val="34586C"/>
          <w:w w:val="105"/>
          <w:sz w:val="16"/>
        </w:rPr>
        <w:t>the</w:t>
      </w:r>
      <w:r>
        <w:rPr>
          <w:rFonts w:ascii="Trebuchet MS"/>
          <w:i/>
          <w:color w:val="34586C"/>
          <w:spacing w:val="25"/>
          <w:w w:val="105"/>
          <w:sz w:val="16"/>
        </w:rPr>
        <w:t> </w:t>
      </w:r>
      <w:r>
        <w:rPr>
          <w:rFonts w:ascii="Trebuchet MS"/>
          <w:i/>
          <w:color w:val="34586C"/>
          <w:w w:val="105"/>
          <w:sz w:val="16"/>
        </w:rPr>
        <w:t>built-in</w:t>
      </w:r>
      <w:r>
        <w:rPr>
          <w:rFonts w:ascii="Trebuchet MS"/>
          <w:i/>
          <w:color w:val="34586C"/>
          <w:spacing w:val="26"/>
          <w:w w:val="105"/>
          <w:sz w:val="16"/>
        </w:rPr>
        <w:t> </w:t>
      </w:r>
      <w:r>
        <w:rPr>
          <w:rFonts w:ascii="Trebuchet MS"/>
          <w:i/>
          <w:color w:val="34586C"/>
          <w:w w:val="105"/>
          <w:sz w:val="16"/>
        </w:rPr>
        <w:t>core</w:t>
      </w:r>
      <w:r>
        <w:rPr>
          <w:rFonts w:ascii="Trebuchet MS"/>
          <w:i/>
          <w:color w:val="34586C"/>
          <w:spacing w:val="25"/>
          <w:w w:val="105"/>
          <w:sz w:val="16"/>
        </w:rPr>
        <w:t> </w:t>
      </w:r>
      <w:r>
        <w:rPr>
          <w:rFonts w:ascii="Trebuchet MS"/>
          <w:i/>
          <w:color w:val="34586C"/>
          <w:w w:val="105"/>
          <w:sz w:val="16"/>
        </w:rPr>
        <w:t>functionality</w:t>
      </w:r>
      <w:r>
        <w:rPr>
          <w:rFonts w:ascii="Trebuchet MS"/>
          <w:i/>
          <w:color w:val="34586C"/>
          <w:spacing w:val="25"/>
          <w:w w:val="105"/>
          <w:sz w:val="16"/>
        </w:rPr>
        <w:t> </w:t>
      </w:r>
      <w:r>
        <w:rPr>
          <w:rFonts w:ascii="Trebuchet MS"/>
          <w:i/>
          <w:color w:val="34586C"/>
          <w:spacing w:val="-5"/>
          <w:w w:val="105"/>
          <w:sz w:val="16"/>
        </w:rPr>
        <w:t>to</w:t>
      </w:r>
    </w:p>
    <w:p>
      <w:pPr>
        <w:spacing w:after="0"/>
        <w:jc w:val="left"/>
        <w:rPr>
          <w:rFonts w:ascii="Trebuchet MS"/>
          <w:sz w:val="16"/>
        </w:rPr>
        <w:sectPr>
          <w:pgSz w:w="10080" w:h="13230"/>
          <w:pgMar w:header="0" w:footer="913" w:top="980" w:bottom="1100" w:left="1320" w:right="0"/>
        </w:sectPr>
      </w:pPr>
    </w:p>
    <w:p>
      <w:pPr>
        <w:spacing w:line="184" w:lineRule="exact" w:before="83"/>
        <w:ind w:left="799" w:right="0" w:firstLine="0"/>
        <w:jc w:val="left"/>
        <w:rPr>
          <w:rFonts w:ascii="Trebuchet MS"/>
          <w:i/>
          <w:sz w:val="16"/>
        </w:rPr>
      </w:pPr>
      <w:r>
        <w:rPr>
          <w:rFonts w:ascii="Trebuchet MS"/>
          <w:i/>
          <w:color w:val="34586C"/>
          <w:w w:val="105"/>
          <w:sz w:val="16"/>
        </w:rPr>
        <w:t>//</w:t>
      </w:r>
      <w:r>
        <w:rPr>
          <w:rFonts w:ascii="Trebuchet MS"/>
          <w:i/>
          <w:color w:val="34586C"/>
          <w:spacing w:val="36"/>
          <w:w w:val="105"/>
          <w:sz w:val="16"/>
        </w:rPr>
        <w:t> </w:t>
      </w:r>
      <w:r>
        <w:rPr>
          <w:rFonts w:ascii="Trebuchet MS"/>
          <w:i/>
          <w:color w:val="34586C"/>
          <w:w w:val="105"/>
          <w:sz w:val="16"/>
        </w:rPr>
        <w:t>highlight</w:t>
      </w:r>
      <w:r>
        <w:rPr>
          <w:rFonts w:ascii="Trebuchet MS"/>
          <w:i/>
          <w:color w:val="34586C"/>
          <w:spacing w:val="35"/>
          <w:w w:val="105"/>
          <w:sz w:val="16"/>
        </w:rPr>
        <w:t> </w:t>
      </w:r>
      <w:r>
        <w:rPr>
          <w:rFonts w:ascii="Trebuchet MS"/>
          <w:i/>
          <w:color w:val="34586C"/>
          <w:w w:val="105"/>
          <w:sz w:val="16"/>
        </w:rPr>
        <w:t>all</w:t>
      </w:r>
      <w:r>
        <w:rPr>
          <w:rFonts w:ascii="Trebuchet MS"/>
          <w:i/>
          <w:color w:val="34586C"/>
          <w:spacing w:val="36"/>
          <w:w w:val="105"/>
          <w:sz w:val="16"/>
        </w:rPr>
        <w:t> </w:t>
      </w:r>
      <w:r>
        <w:rPr>
          <w:rFonts w:ascii="Trebuchet MS"/>
          <w:i/>
          <w:color w:val="34586C"/>
          <w:w w:val="105"/>
          <w:sz w:val="16"/>
        </w:rPr>
        <w:t>divs</w:t>
      </w:r>
      <w:r>
        <w:rPr>
          <w:rFonts w:ascii="Trebuchet MS"/>
          <w:i/>
          <w:color w:val="34586C"/>
          <w:spacing w:val="36"/>
          <w:w w:val="105"/>
          <w:sz w:val="16"/>
        </w:rPr>
        <w:t> </w:t>
      </w:r>
      <w:r>
        <w:rPr>
          <w:rFonts w:ascii="Trebuchet MS"/>
          <w:i/>
          <w:color w:val="34586C"/>
          <w:w w:val="105"/>
          <w:sz w:val="16"/>
        </w:rPr>
        <w:t>in</w:t>
      </w:r>
      <w:r>
        <w:rPr>
          <w:rFonts w:ascii="Trebuchet MS"/>
          <w:i/>
          <w:color w:val="34586C"/>
          <w:spacing w:val="36"/>
          <w:w w:val="105"/>
          <w:sz w:val="16"/>
        </w:rPr>
        <w:t> </w:t>
      </w:r>
      <w:r>
        <w:rPr>
          <w:rFonts w:ascii="Trebuchet MS"/>
          <w:i/>
          <w:color w:val="34586C"/>
          <w:w w:val="105"/>
          <w:sz w:val="16"/>
        </w:rPr>
        <w:t>the</w:t>
      </w:r>
      <w:r>
        <w:rPr>
          <w:rFonts w:ascii="Trebuchet MS"/>
          <w:i/>
          <w:color w:val="34586C"/>
          <w:spacing w:val="36"/>
          <w:w w:val="105"/>
          <w:sz w:val="16"/>
        </w:rPr>
        <w:t> </w:t>
      </w:r>
      <w:r>
        <w:rPr>
          <w:rFonts w:ascii="Trebuchet MS"/>
          <w:i/>
          <w:color w:val="34586C"/>
          <w:w w:val="105"/>
          <w:sz w:val="16"/>
        </w:rPr>
        <w:t>page</w:t>
      </w:r>
      <w:r>
        <w:rPr>
          <w:rFonts w:ascii="Trebuchet MS"/>
          <w:i/>
          <w:color w:val="34586C"/>
          <w:spacing w:val="36"/>
          <w:w w:val="105"/>
          <w:sz w:val="16"/>
        </w:rPr>
        <w:t> </w:t>
      </w:r>
      <w:r>
        <w:rPr>
          <w:rFonts w:ascii="Trebuchet MS"/>
          <w:i/>
          <w:color w:val="34586C"/>
          <w:spacing w:val="-2"/>
          <w:w w:val="105"/>
          <w:sz w:val="16"/>
        </w:rPr>
        <w:t>yellow</w:t>
      </w:r>
    </w:p>
    <w:p>
      <w:pPr>
        <w:spacing w:line="203" w:lineRule="exact" w:before="0"/>
        <w:ind w:left="799" w:right="0" w:firstLine="0"/>
        <w:jc w:val="left"/>
        <w:rPr>
          <w:rFonts w:ascii="SimSun-ExtB"/>
          <w:sz w:val="16"/>
        </w:rPr>
      </w:pPr>
      <w:r>
        <w:rPr>
          <w:rFonts w:ascii="SimSun-ExtB"/>
          <w:color w:val="000087"/>
          <w:spacing w:val="-2"/>
          <w:sz w:val="16"/>
        </w:rPr>
        <w:t>core</w:t>
      </w:r>
      <w:r>
        <w:rPr>
          <w:rFonts w:ascii="SimSun-ExtB"/>
          <w:spacing w:val="-2"/>
          <w:sz w:val="16"/>
        </w:rPr>
        <w:t>.</w:t>
      </w:r>
      <w:r>
        <w:rPr>
          <w:rFonts w:ascii="SimSun-ExtB"/>
          <w:color w:val="000087"/>
          <w:spacing w:val="-2"/>
          <w:sz w:val="16"/>
        </w:rPr>
        <w:t>highlightAll</w:t>
      </w:r>
      <w:r>
        <w:rPr>
          <w:rFonts w:ascii="SimSun-ExtB"/>
          <w:spacing w:val="-2"/>
          <w:sz w:val="16"/>
        </w:rPr>
        <w:t>();</w:t>
      </w:r>
    </w:p>
    <w:p>
      <w:pPr>
        <w:spacing w:before="189"/>
        <w:ind w:left="799" w:right="0" w:firstLine="0"/>
        <w:jc w:val="left"/>
        <w:rPr>
          <w:rFonts w:ascii="Trebuchet MS"/>
          <w:i/>
          <w:sz w:val="16"/>
        </w:rPr>
      </w:pPr>
      <w:r>
        <w:rPr>
          <w:rFonts w:ascii="Trebuchet MS"/>
          <w:i/>
          <w:color w:val="34586C"/>
          <w:w w:val="105"/>
          <w:sz w:val="16"/>
        </w:rPr>
        <w:t>//</w:t>
      </w:r>
      <w:r>
        <w:rPr>
          <w:rFonts w:ascii="Trebuchet MS"/>
          <w:i/>
          <w:color w:val="34586C"/>
          <w:spacing w:val="28"/>
          <w:w w:val="105"/>
          <w:sz w:val="16"/>
        </w:rPr>
        <w:t> </w:t>
      </w:r>
      <w:r>
        <w:rPr>
          <w:rFonts w:ascii="Trebuchet MS"/>
          <w:i/>
          <w:color w:val="34586C"/>
          <w:w w:val="105"/>
          <w:sz w:val="16"/>
        </w:rPr>
        <w:t>access</w:t>
      </w:r>
      <w:r>
        <w:rPr>
          <w:rFonts w:ascii="Trebuchet MS"/>
          <w:i/>
          <w:color w:val="34586C"/>
          <w:spacing w:val="28"/>
          <w:w w:val="105"/>
          <w:sz w:val="16"/>
        </w:rPr>
        <w:t> </w:t>
      </w:r>
      <w:r>
        <w:rPr>
          <w:rFonts w:ascii="Trebuchet MS"/>
          <w:i/>
          <w:color w:val="34586C"/>
          <w:w w:val="105"/>
          <w:sz w:val="16"/>
        </w:rPr>
        <w:t>the</w:t>
      </w:r>
      <w:r>
        <w:rPr>
          <w:rFonts w:ascii="Trebuchet MS"/>
          <w:i/>
          <w:color w:val="34586C"/>
          <w:spacing w:val="29"/>
          <w:w w:val="105"/>
          <w:sz w:val="16"/>
        </w:rPr>
        <w:t> </w:t>
      </w:r>
      <w:r>
        <w:rPr>
          <w:rFonts w:ascii="Trebuchet MS"/>
          <w:i/>
          <w:color w:val="34586C"/>
          <w:w w:val="105"/>
          <w:sz w:val="16"/>
        </w:rPr>
        <w:t>plugins</w:t>
      </w:r>
      <w:r>
        <w:rPr>
          <w:rFonts w:ascii="Trebuchet MS"/>
          <w:i/>
          <w:color w:val="34586C"/>
          <w:spacing w:val="28"/>
          <w:w w:val="105"/>
          <w:sz w:val="16"/>
        </w:rPr>
        <w:t> </w:t>
      </w:r>
      <w:r>
        <w:rPr>
          <w:rFonts w:ascii="Trebuchet MS"/>
          <w:i/>
          <w:color w:val="34586C"/>
          <w:w w:val="105"/>
          <w:sz w:val="16"/>
        </w:rPr>
        <w:t>(extensions)</w:t>
      </w:r>
      <w:r>
        <w:rPr>
          <w:rFonts w:ascii="Trebuchet MS"/>
          <w:i/>
          <w:color w:val="34586C"/>
          <w:spacing w:val="29"/>
          <w:w w:val="105"/>
          <w:sz w:val="16"/>
        </w:rPr>
        <w:t> </w:t>
      </w:r>
      <w:r>
        <w:rPr>
          <w:rFonts w:ascii="Trebuchet MS"/>
          <w:i/>
          <w:color w:val="34586C"/>
          <w:w w:val="105"/>
          <w:sz w:val="16"/>
        </w:rPr>
        <w:t>loaded</w:t>
      </w:r>
      <w:r>
        <w:rPr>
          <w:rFonts w:ascii="Trebuchet MS"/>
          <w:i/>
          <w:color w:val="34586C"/>
          <w:spacing w:val="28"/>
          <w:w w:val="105"/>
          <w:sz w:val="16"/>
        </w:rPr>
        <w:t> </w:t>
      </w:r>
      <w:r>
        <w:rPr>
          <w:rFonts w:ascii="Trebuchet MS"/>
          <w:i/>
          <w:color w:val="34586C"/>
          <w:w w:val="105"/>
          <w:sz w:val="16"/>
        </w:rPr>
        <w:t>into</w:t>
      </w:r>
      <w:r>
        <w:rPr>
          <w:rFonts w:ascii="Trebuchet MS"/>
          <w:i/>
          <w:color w:val="34586C"/>
          <w:spacing w:val="29"/>
          <w:w w:val="105"/>
          <w:sz w:val="16"/>
        </w:rPr>
        <w:t> </w:t>
      </w:r>
      <w:r>
        <w:rPr>
          <w:rFonts w:ascii="Trebuchet MS"/>
          <w:i/>
          <w:color w:val="34586C"/>
          <w:w w:val="105"/>
          <w:sz w:val="16"/>
        </w:rPr>
        <w:t>the</w:t>
      </w:r>
      <w:r>
        <w:rPr>
          <w:rFonts w:ascii="Trebuchet MS"/>
          <w:i/>
          <w:color w:val="34586C"/>
          <w:spacing w:val="28"/>
          <w:w w:val="105"/>
          <w:sz w:val="16"/>
        </w:rPr>
        <w:t> </w:t>
      </w:r>
      <w:r>
        <w:rPr>
          <w:rFonts w:ascii="Trebuchet MS"/>
          <w:i/>
          <w:color w:val="34586C"/>
          <w:spacing w:val="-2"/>
          <w:w w:val="105"/>
          <w:sz w:val="16"/>
        </w:rPr>
        <w:t>'plugin'</w:t>
      </w:r>
    </w:p>
    <w:p>
      <w:pPr>
        <w:spacing w:before="6"/>
        <w:ind w:left="799" w:right="0" w:firstLine="0"/>
        <w:jc w:val="left"/>
        <w:rPr>
          <w:rFonts w:ascii="Trebuchet MS"/>
          <w:i/>
          <w:sz w:val="16"/>
        </w:rPr>
      </w:pPr>
      <w:r>
        <w:rPr>
          <w:rFonts w:ascii="Trebuchet MS"/>
          <w:i/>
          <w:color w:val="34586C"/>
          <w:sz w:val="16"/>
        </w:rPr>
        <w:t>//</w:t>
      </w:r>
      <w:r>
        <w:rPr>
          <w:rFonts w:ascii="Trebuchet MS"/>
          <w:i/>
          <w:color w:val="34586C"/>
          <w:spacing w:val="17"/>
          <w:sz w:val="16"/>
        </w:rPr>
        <w:t> </w:t>
      </w:r>
      <w:r>
        <w:rPr>
          <w:rFonts w:ascii="Trebuchet MS"/>
          <w:i/>
          <w:color w:val="34586C"/>
          <w:sz w:val="16"/>
        </w:rPr>
        <w:t>namespace</w:t>
      </w:r>
      <w:r>
        <w:rPr>
          <w:rFonts w:ascii="Trebuchet MS"/>
          <w:i/>
          <w:color w:val="34586C"/>
          <w:spacing w:val="18"/>
          <w:sz w:val="16"/>
        </w:rPr>
        <w:t> </w:t>
      </w:r>
      <w:r>
        <w:rPr>
          <w:rFonts w:ascii="Trebuchet MS"/>
          <w:i/>
          <w:color w:val="34586C"/>
          <w:sz w:val="16"/>
        </w:rPr>
        <w:t>of</w:t>
      </w:r>
      <w:r>
        <w:rPr>
          <w:rFonts w:ascii="Trebuchet MS"/>
          <w:i/>
          <w:color w:val="34586C"/>
          <w:spacing w:val="18"/>
          <w:sz w:val="16"/>
        </w:rPr>
        <w:t> </w:t>
      </w:r>
      <w:r>
        <w:rPr>
          <w:rFonts w:ascii="Trebuchet MS"/>
          <w:i/>
          <w:color w:val="34586C"/>
          <w:sz w:val="16"/>
        </w:rPr>
        <w:t>our</w:t>
      </w:r>
      <w:r>
        <w:rPr>
          <w:rFonts w:ascii="Trebuchet MS"/>
          <w:i/>
          <w:color w:val="34586C"/>
          <w:spacing w:val="17"/>
          <w:sz w:val="16"/>
        </w:rPr>
        <w:t> </w:t>
      </w:r>
      <w:r>
        <w:rPr>
          <w:rFonts w:ascii="Trebuchet MS"/>
          <w:i/>
          <w:color w:val="34586C"/>
          <w:sz w:val="16"/>
        </w:rPr>
        <w:t>core</w:t>
      </w:r>
      <w:r>
        <w:rPr>
          <w:rFonts w:ascii="Trebuchet MS"/>
          <w:i/>
          <w:color w:val="34586C"/>
          <w:spacing w:val="18"/>
          <w:sz w:val="16"/>
        </w:rPr>
        <w:t> </w:t>
      </w:r>
      <w:r>
        <w:rPr>
          <w:rFonts w:ascii="Trebuchet MS"/>
          <w:i/>
          <w:color w:val="34586C"/>
          <w:spacing w:val="-2"/>
          <w:sz w:val="16"/>
        </w:rPr>
        <w:t>module:</w:t>
      </w:r>
    </w:p>
    <w:p>
      <w:pPr>
        <w:pStyle w:val="BodyText"/>
        <w:spacing w:before="12"/>
        <w:rPr>
          <w:rFonts w:ascii="Trebuchet MS"/>
          <w:i/>
          <w:sz w:val="16"/>
        </w:rPr>
      </w:pPr>
    </w:p>
    <w:p>
      <w:pPr>
        <w:spacing w:line="184" w:lineRule="exact" w:before="0"/>
        <w:ind w:left="799" w:right="0" w:firstLine="0"/>
        <w:jc w:val="left"/>
        <w:rPr>
          <w:rFonts w:ascii="Trebuchet MS"/>
          <w:i/>
          <w:sz w:val="16"/>
        </w:rPr>
      </w:pPr>
      <w:r>
        <w:rPr>
          <w:rFonts w:ascii="Trebuchet MS"/>
          <w:i/>
          <w:color w:val="34586C"/>
          <w:w w:val="105"/>
          <w:sz w:val="16"/>
        </w:rPr>
        <w:t>//</w:t>
      </w:r>
      <w:r>
        <w:rPr>
          <w:rFonts w:ascii="Trebuchet MS"/>
          <w:i/>
          <w:color w:val="34586C"/>
          <w:spacing w:val="23"/>
          <w:w w:val="105"/>
          <w:sz w:val="16"/>
        </w:rPr>
        <w:t> </w:t>
      </w:r>
      <w:r>
        <w:rPr>
          <w:rFonts w:ascii="Trebuchet MS"/>
          <w:i/>
          <w:color w:val="34586C"/>
          <w:w w:val="105"/>
          <w:sz w:val="16"/>
        </w:rPr>
        <w:t>Set</w:t>
      </w:r>
      <w:r>
        <w:rPr>
          <w:rFonts w:ascii="Trebuchet MS"/>
          <w:i/>
          <w:color w:val="34586C"/>
          <w:spacing w:val="23"/>
          <w:w w:val="105"/>
          <w:sz w:val="16"/>
        </w:rPr>
        <w:t> </w:t>
      </w:r>
      <w:r>
        <w:rPr>
          <w:rFonts w:ascii="Trebuchet MS"/>
          <w:i/>
          <w:color w:val="34586C"/>
          <w:w w:val="105"/>
          <w:sz w:val="16"/>
        </w:rPr>
        <w:t>the</w:t>
      </w:r>
      <w:r>
        <w:rPr>
          <w:rFonts w:ascii="Trebuchet MS"/>
          <w:i/>
          <w:color w:val="34586C"/>
          <w:spacing w:val="24"/>
          <w:w w:val="105"/>
          <w:sz w:val="16"/>
        </w:rPr>
        <w:t> </w:t>
      </w:r>
      <w:r>
        <w:rPr>
          <w:rFonts w:ascii="Trebuchet MS"/>
          <w:i/>
          <w:color w:val="34586C"/>
          <w:w w:val="105"/>
          <w:sz w:val="16"/>
        </w:rPr>
        <w:t>first</w:t>
      </w:r>
      <w:r>
        <w:rPr>
          <w:rFonts w:ascii="Trebuchet MS"/>
          <w:i/>
          <w:color w:val="34586C"/>
          <w:spacing w:val="23"/>
          <w:w w:val="105"/>
          <w:sz w:val="16"/>
        </w:rPr>
        <w:t> </w:t>
      </w:r>
      <w:r>
        <w:rPr>
          <w:rFonts w:ascii="Trebuchet MS"/>
          <w:i/>
          <w:color w:val="34586C"/>
          <w:w w:val="105"/>
          <w:sz w:val="16"/>
        </w:rPr>
        <w:t>div</w:t>
      </w:r>
      <w:r>
        <w:rPr>
          <w:rFonts w:ascii="Trebuchet MS"/>
          <w:i/>
          <w:color w:val="34586C"/>
          <w:spacing w:val="24"/>
          <w:w w:val="105"/>
          <w:sz w:val="16"/>
        </w:rPr>
        <w:t> </w:t>
      </w:r>
      <w:r>
        <w:rPr>
          <w:rFonts w:ascii="Trebuchet MS"/>
          <w:i/>
          <w:color w:val="34586C"/>
          <w:w w:val="105"/>
          <w:sz w:val="16"/>
        </w:rPr>
        <w:t>in</w:t>
      </w:r>
      <w:r>
        <w:rPr>
          <w:rFonts w:ascii="Trebuchet MS"/>
          <w:i/>
          <w:color w:val="34586C"/>
          <w:spacing w:val="23"/>
          <w:w w:val="105"/>
          <w:sz w:val="16"/>
        </w:rPr>
        <w:t> </w:t>
      </w:r>
      <w:r>
        <w:rPr>
          <w:rFonts w:ascii="Trebuchet MS"/>
          <w:i/>
          <w:color w:val="34586C"/>
          <w:w w:val="105"/>
          <w:sz w:val="16"/>
        </w:rPr>
        <w:t>the</w:t>
      </w:r>
      <w:r>
        <w:rPr>
          <w:rFonts w:ascii="Trebuchet MS"/>
          <w:i/>
          <w:color w:val="34586C"/>
          <w:spacing w:val="23"/>
          <w:w w:val="105"/>
          <w:sz w:val="16"/>
        </w:rPr>
        <w:t> </w:t>
      </w:r>
      <w:r>
        <w:rPr>
          <w:rFonts w:ascii="Trebuchet MS"/>
          <w:i/>
          <w:color w:val="34586C"/>
          <w:w w:val="105"/>
          <w:sz w:val="16"/>
        </w:rPr>
        <w:t>page</w:t>
      </w:r>
      <w:r>
        <w:rPr>
          <w:rFonts w:ascii="Trebuchet MS"/>
          <w:i/>
          <w:color w:val="34586C"/>
          <w:spacing w:val="24"/>
          <w:w w:val="105"/>
          <w:sz w:val="16"/>
        </w:rPr>
        <w:t> </w:t>
      </w:r>
      <w:r>
        <w:rPr>
          <w:rFonts w:ascii="Trebuchet MS"/>
          <w:i/>
          <w:color w:val="34586C"/>
          <w:w w:val="105"/>
          <w:sz w:val="16"/>
        </w:rPr>
        <w:t>to</w:t>
      </w:r>
      <w:r>
        <w:rPr>
          <w:rFonts w:ascii="Trebuchet MS"/>
          <w:i/>
          <w:color w:val="34586C"/>
          <w:spacing w:val="23"/>
          <w:w w:val="105"/>
          <w:sz w:val="16"/>
        </w:rPr>
        <w:t> </w:t>
      </w:r>
      <w:r>
        <w:rPr>
          <w:rFonts w:ascii="Trebuchet MS"/>
          <w:i/>
          <w:color w:val="34586C"/>
          <w:w w:val="105"/>
          <w:sz w:val="16"/>
        </w:rPr>
        <w:t>have</w:t>
      </w:r>
      <w:r>
        <w:rPr>
          <w:rFonts w:ascii="Trebuchet MS"/>
          <w:i/>
          <w:color w:val="34586C"/>
          <w:spacing w:val="24"/>
          <w:w w:val="105"/>
          <w:sz w:val="16"/>
        </w:rPr>
        <w:t> </w:t>
      </w:r>
      <w:r>
        <w:rPr>
          <w:rFonts w:ascii="Trebuchet MS"/>
          <w:i/>
          <w:color w:val="34586C"/>
          <w:w w:val="105"/>
          <w:sz w:val="16"/>
        </w:rPr>
        <w:t>a</w:t>
      </w:r>
      <w:r>
        <w:rPr>
          <w:rFonts w:ascii="Trebuchet MS"/>
          <w:i/>
          <w:color w:val="34586C"/>
          <w:spacing w:val="23"/>
          <w:w w:val="105"/>
          <w:sz w:val="16"/>
        </w:rPr>
        <w:t> </w:t>
      </w:r>
      <w:r>
        <w:rPr>
          <w:rFonts w:ascii="Trebuchet MS"/>
          <w:i/>
          <w:color w:val="34586C"/>
          <w:w w:val="105"/>
          <w:sz w:val="16"/>
        </w:rPr>
        <w:t>green</w:t>
      </w:r>
      <w:r>
        <w:rPr>
          <w:rFonts w:ascii="Trebuchet MS"/>
          <w:i/>
          <w:color w:val="34586C"/>
          <w:spacing w:val="24"/>
          <w:w w:val="105"/>
          <w:sz w:val="16"/>
        </w:rPr>
        <w:t> </w:t>
      </w:r>
      <w:r>
        <w:rPr>
          <w:rFonts w:ascii="Trebuchet MS"/>
          <w:i/>
          <w:color w:val="34586C"/>
          <w:spacing w:val="-2"/>
          <w:w w:val="105"/>
          <w:sz w:val="16"/>
        </w:rPr>
        <w:t>background.</w:t>
      </w:r>
    </w:p>
    <w:p>
      <w:pPr>
        <w:spacing w:line="202" w:lineRule="exact" w:before="0"/>
        <w:ind w:left="799" w:right="0" w:firstLine="0"/>
        <w:jc w:val="left"/>
        <w:rPr>
          <w:rFonts w:ascii="SimSun-ExtB"/>
          <w:sz w:val="16"/>
        </w:rPr>
      </w:pPr>
      <w:r>
        <w:rPr>
          <w:rFonts w:ascii="SimSun-ExtB"/>
          <w:color w:val="000087"/>
          <w:spacing w:val="-2"/>
          <w:sz w:val="16"/>
        </w:rPr>
        <w:t>core</w:t>
      </w:r>
      <w:r>
        <w:rPr>
          <w:rFonts w:ascii="SimSun-ExtB"/>
          <w:spacing w:val="-2"/>
          <w:sz w:val="16"/>
        </w:rPr>
        <w:t>.</w:t>
      </w:r>
      <w:r>
        <w:rPr>
          <w:rFonts w:ascii="SimSun-ExtB"/>
          <w:color w:val="000087"/>
          <w:spacing w:val="-2"/>
          <w:sz w:val="16"/>
        </w:rPr>
        <w:t>plugin</w:t>
      </w:r>
      <w:r>
        <w:rPr>
          <w:rFonts w:ascii="SimSun-ExtB"/>
          <w:spacing w:val="-2"/>
          <w:sz w:val="16"/>
        </w:rPr>
        <w:t>.</w:t>
      </w:r>
      <w:r>
        <w:rPr>
          <w:rFonts w:ascii="SimSun-ExtB"/>
          <w:color w:val="000087"/>
          <w:spacing w:val="-2"/>
          <w:sz w:val="16"/>
        </w:rPr>
        <w:t>setGreen</w:t>
      </w:r>
      <w:r>
        <w:rPr>
          <w:rFonts w:ascii="SimSun-ExtB"/>
          <w:spacing w:val="-2"/>
          <w:sz w:val="16"/>
        </w:rPr>
        <w:t>(</w:t>
      </w:r>
      <w:r>
        <w:rPr>
          <w:rFonts w:ascii="SimSun-ExtB"/>
          <w:color w:val="CC3300"/>
          <w:spacing w:val="-2"/>
          <w:sz w:val="16"/>
        </w:rPr>
        <w:t>"div:first"</w:t>
      </w:r>
      <w:r>
        <w:rPr>
          <w:rFonts w:ascii="SimSun-ExtB"/>
          <w:spacing w:val="-2"/>
          <w:sz w:val="16"/>
        </w:rPr>
        <w:t>);</w:t>
      </w:r>
    </w:p>
    <w:p>
      <w:pPr>
        <w:spacing w:line="184" w:lineRule="exact" w:before="0"/>
        <w:ind w:left="799" w:right="0" w:firstLine="0"/>
        <w:jc w:val="left"/>
        <w:rPr>
          <w:rFonts w:ascii="Trebuchet MS"/>
          <w:i/>
          <w:sz w:val="16"/>
        </w:rPr>
      </w:pPr>
      <w:r>
        <w:rPr>
          <w:rFonts w:ascii="Trebuchet MS"/>
          <w:i/>
          <w:color w:val="34586C"/>
          <w:w w:val="110"/>
          <w:sz w:val="16"/>
        </w:rPr>
        <w:t>//</w:t>
      </w:r>
      <w:r>
        <w:rPr>
          <w:rFonts w:ascii="Trebuchet MS"/>
          <w:i/>
          <w:color w:val="34586C"/>
          <w:spacing w:val="24"/>
          <w:w w:val="110"/>
          <w:sz w:val="16"/>
        </w:rPr>
        <w:t> </w:t>
      </w:r>
      <w:r>
        <w:rPr>
          <w:rFonts w:ascii="Trebuchet MS"/>
          <w:i/>
          <w:color w:val="34586C"/>
          <w:sz w:val="16"/>
        </w:rPr>
        <w:t>Here</w:t>
      </w:r>
      <w:r>
        <w:rPr>
          <w:rFonts w:ascii="Trebuchet MS"/>
          <w:i/>
          <w:color w:val="34586C"/>
          <w:spacing w:val="24"/>
          <w:w w:val="110"/>
          <w:sz w:val="16"/>
        </w:rPr>
        <w:t> </w:t>
      </w:r>
      <w:r>
        <w:rPr>
          <w:rFonts w:ascii="Trebuchet MS"/>
          <w:i/>
          <w:color w:val="34586C"/>
          <w:w w:val="110"/>
          <w:sz w:val="16"/>
        </w:rPr>
        <w:t>we're</w:t>
      </w:r>
      <w:r>
        <w:rPr>
          <w:rFonts w:ascii="Trebuchet MS"/>
          <w:i/>
          <w:color w:val="34586C"/>
          <w:spacing w:val="24"/>
          <w:w w:val="110"/>
          <w:sz w:val="16"/>
        </w:rPr>
        <w:t> </w:t>
      </w:r>
      <w:r>
        <w:rPr>
          <w:rFonts w:ascii="Trebuchet MS"/>
          <w:i/>
          <w:color w:val="34586C"/>
          <w:sz w:val="16"/>
        </w:rPr>
        <w:t>making</w:t>
      </w:r>
      <w:r>
        <w:rPr>
          <w:rFonts w:ascii="Trebuchet MS"/>
          <w:i/>
          <w:color w:val="34586C"/>
          <w:spacing w:val="25"/>
          <w:w w:val="110"/>
          <w:sz w:val="16"/>
        </w:rPr>
        <w:t> </w:t>
      </w:r>
      <w:r>
        <w:rPr>
          <w:rFonts w:ascii="Trebuchet MS"/>
          <w:i/>
          <w:color w:val="34586C"/>
          <w:w w:val="110"/>
          <w:sz w:val="16"/>
        </w:rPr>
        <w:t>use</w:t>
      </w:r>
      <w:r>
        <w:rPr>
          <w:rFonts w:ascii="Trebuchet MS"/>
          <w:i/>
          <w:color w:val="34586C"/>
          <w:spacing w:val="24"/>
          <w:w w:val="110"/>
          <w:sz w:val="16"/>
        </w:rPr>
        <w:t> </w:t>
      </w:r>
      <w:r>
        <w:rPr>
          <w:rFonts w:ascii="Trebuchet MS"/>
          <w:i/>
          <w:color w:val="34586C"/>
          <w:w w:val="110"/>
          <w:sz w:val="16"/>
        </w:rPr>
        <w:t>of</w:t>
      </w:r>
      <w:r>
        <w:rPr>
          <w:rFonts w:ascii="Trebuchet MS"/>
          <w:i/>
          <w:color w:val="34586C"/>
          <w:spacing w:val="24"/>
          <w:w w:val="110"/>
          <w:sz w:val="16"/>
        </w:rPr>
        <w:t> </w:t>
      </w:r>
      <w:r>
        <w:rPr>
          <w:rFonts w:ascii="Trebuchet MS"/>
          <w:i/>
          <w:color w:val="34586C"/>
          <w:w w:val="110"/>
          <w:sz w:val="16"/>
        </w:rPr>
        <w:t>the</w:t>
      </w:r>
      <w:r>
        <w:rPr>
          <w:rFonts w:ascii="Trebuchet MS"/>
          <w:i/>
          <w:color w:val="34586C"/>
          <w:spacing w:val="24"/>
          <w:w w:val="110"/>
          <w:sz w:val="16"/>
        </w:rPr>
        <w:t> </w:t>
      </w:r>
      <w:r>
        <w:rPr>
          <w:rFonts w:ascii="Trebuchet MS"/>
          <w:i/>
          <w:color w:val="34586C"/>
          <w:w w:val="110"/>
          <w:sz w:val="16"/>
        </w:rPr>
        <w:t>core's</w:t>
      </w:r>
      <w:r>
        <w:rPr>
          <w:rFonts w:ascii="Trebuchet MS"/>
          <w:i/>
          <w:color w:val="34586C"/>
          <w:spacing w:val="25"/>
          <w:w w:val="110"/>
          <w:sz w:val="16"/>
        </w:rPr>
        <w:t> </w:t>
      </w:r>
      <w:r>
        <w:rPr>
          <w:rFonts w:ascii="Trebuchet MS"/>
          <w:i/>
          <w:color w:val="34586C"/>
          <w:w w:val="110"/>
          <w:sz w:val="16"/>
        </w:rPr>
        <w:t>'highlight'</w:t>
      </w:r>
      <w:r>
        <w:rPr>
          <w:rFonts w:ascii="Trebuchet MS"/>
          <w:i/>
          <w:color w:val="34586C"/>
          <w:spacing w:val="24"/>
          <w:w w:val="110"/>
          <w:sz w:val="16"/>
        </w:rPr>
        <w:t> </w:t>
      </w:r>
      <w:r>
        <w:rPr>
          <w:rFonts w:ascii="Trebuchet MS"/>
          <w:i/>
          <w:color w:val="34586C"/>
          <w:spacing w:val="-2"/>
          <w:sz w:val="16"/>
        </w:rPr>
        <w:t>method</w:t>
      </w:r>
    </w:p>
    <w:p>
      <w:pPr>
        <w:spacing w:before="7"/>
        <w:ind w:left="799" w:right="0" w:firstLine="0"/>
        <w:jc w:val="left"/>
        <w:rPr>
          <w:rFonts w:ascii="Trebuchet MS"/>
          <w:i/>
          <w:sz w:val="16"/>
        </w:rPr>
      </w:pPr>
      <w:r>
        <w:rPr>
          <w:rFonts w:ascii="Trebuchet MS"/>
          <w:i/>
          <w:color w:val="34586C"/>
          <w:w w:val="105"/>
          <w:sz w:val="16"/>
        </w:rPr>
        <w:t>//</w:t>
      </w:r>
      <w:r>
        <w:rPr>
          <w:rFonts w:ascii="Trebuchet MS"/>
          <w:i/>
          <w:color w:val="34586C"/>
          <w:spacing w:val="10"/>
          <w:w w:val="105"/>
          <w:sz w:val="16"/>
        </w:rPr>
        <w:t> </w:t>
      </w:r>
      <w:r>
        <w:rPr>
          <w:rFonts w:ascii="Trebuchet MS"/>
          <w:i/>
          <w:color w:val="34586C"/>
          <w:w w:val="105"/>
          <w:sz w:val="16"/>
        </w:rPr>
        <w:t>under</w:t>
      </w:r>
      <w:r>
        <w:rPr>
          <w:rFonts w:ascii="Trebuchet MS"/>
          <w:i/>
          <w:color w:val="34586C"/>
          <w:spacing w:val="11"/>
          <w:w w:val="105"/>
          <w:sz w:val="16"/>
        </w:rPr>
        <w:t> </w:t>
      </w:r>
      <w:r>
        <w:rPr>
          <w:rFonts w:ascii="Trebuchet MS"/>
          <w:i/>
          <w:color w:val="34586C"/>
          <w:w w:val="105"/>
          <w:sz w:val="16"/>
        </w:rPr>
        <w:t>the</w:t>
      </w:r>
      <w:r>
        <w:rPr>
          <w:rFonts w:ascii="Trebuchet MS"/>
          <w:i/>
          <w:color w:val="34586C"/>
          <w:spacing w:val="11"/>
          <w:w w:val="105"/>
          <w:sz w:val="16"/>
        </w:rPr>
        <w:t> </w:t>
      </w:r>
      <w:r>
        <w:rPr>
          <w:rFonts w:ascii="Trebuchet MS"/>
          <w:i/>
          <w:color w:val="34586C"/>
          <w:w w:val="105"/>
          <w:sz w:val="16"/>
        </w:rPr>
        <w:t>hood</w:t>
      </w:r>
      <w:r>
        <w:rPr>
          <w:rFonts w:ascii="Trebuchet MS"/>
          <w:i/>
          <w:color w:val="34586C"/>
          <w:spacing w:val="11"/>
          <w:w w:val="105"/>
          <w:sz w:val="16"/>
        </w:rPr>
        <w:t> </w:t>
      </w:r>
      <w:r>
        <w:rPr>
          <w:rFonts w:ascii="Trebuchet MS"/>
          <w:i/>
          <w:color w:val="34586C"/>
          <w:w w:val="105"/>
          <w:sz w:val="16"/>
        </w:rPr>
        <w:t>from</w:t>
      </w:r>
      <w:r>
        <w:rPr>
          <w:rFonts w:ascii="Trebuchet MS"/>
          <w:i/>
          <w:color w:val="34586C"/>
          <w:spacing w:val="11"/>
          <w:w w:val="105"/>
          <w:sz w:val="16"/>
        </w:rPr>
        <w:t> </w:t>
      </w:r>
      <w:r>
        <w:rPr>
          <w:rFonts w:ascii="Trebuchet MS"/>
          <w:i/>
          <w:color w:val="34586C"/>
          <w:w w:val="105"/>
          <w:sz w:val="16"/>
        </w:rPr>
        <w:t>a</w:t>
      </w:r>
      <w:r>
        <w:rPr>
          <w:rFonts w:ascii="Trebuchet MS"/>
          <w:i/>
          <w:color w:val="34586C"/>
          <w:spacing w:val="11"/>
          <w:w w:val="105"/>
          <w:sz w:val="16"/>
        </w:rPr>
        <w:t> </w:t>
      </w:r>
      <w:r>
        <w:rPr>
          <w:rFonts w:ascii="Trebuchet MS"/>
          <w:i/>
          <w:color w:val="34586C"/>
          <w:w w:val="105"/>
          <w:sz w:val="16"/>
        </w:rPr>
        <w:t>plugin</w:t>
      </w:r>
      <w:r>
        <w:rPr>
          <w:rFonts w:ascii="Trebuchet MS"/>
          <w:i/>
          <w:color w:val="34586C"/>
          <w:spacing w:val="11"/>
          <w:w w:val="105"/>
          <w:sz w:val="16"/>
        </w:rPr>
        <w:t> </w:t>
      </w:r>
      <w:r>
        <w:rPr>
          <w:rFonts w:ascii="Trebuchet MS"/>
          <w:i/>
          <w:color w:val="34586C"/>
          <w:w w:val="105"/>
          <w:sz w:val="16"/>
        </w:rPr>
        <w:t>loaded</w:t>
      </w:r>
      <w:r>
        <w:rPr>
          <w:rFonts w:ascii="Trebuchet MS"/>
          <w:i/>
          <w:color w:val="34586C"/>
          <w:spacing w:val="11"/>
          <w:w w:val="105"/>
          <w:sz w:val="16"/>
        </w:rPr>
        <w:t> </w:t>
      </w:r>
      <w:r>
        <w:rPr>
          <w:rFonts w:ascii="Trebuchet MS"/>
          <w:i/>
          <w:color w:val="34586C"/>
          <w:w w:val="105"/>
          <w:sz w:val="16"/>
        </w:rPr>
        <w:t>in</w:t>
      </w:r>
      <w:r>
        <w:rPr>
          <w:rFonts w:ascii="Trebuchet MS"/>
          <w:i/>
          <w:color w:val="34586C"/>
          <w:spacing w:val="10"/>
          <w:w w:val="105"/>
          <w:sz w:val="16"/>
        </w:rPr>
        <w:t> </w:t>
      </w:r>
      <w:r>
        <w:rPr>
          <w:rFonts w:ascii="Trebuchet MS"/>
          <w:i/>
          <w:color w:val="34586C"/>
          <w:w w:val="105"/>
          <w:sz w:val="16"/>
        </w:rPr>
        <w:t>after</w:t>
      </w:r>
      <w:r>
        <w:rPr>
          <w:rFonts w:ascii="Trebuchet MS"/>
          <w:i/>
          <w:color w:val="34586C"/>
          <w:spacing w:val="9"/>
          <w:w w:val="110"/>
          <w:sz w:val="16"/>
        </w:rPr>
        <w:t> </w:t>
      </w:r>
      <w:r>
        <w:rPr>
          <w:rFonts w:ascii="Trebuchet MS"/>
          <w:i/>
          <w:color w:val="34586C"/>
          <w:spacing w:val="-5"/>
          <w:w w:val="110"/>
          <w:sz w:val="16"/>
        </w:rPr>
        <w:t>it</w:t>
      </w:r>
    </w:p>
    <w:p>
      <w:pPr>
        <w:pStyle w:val="BodyText"/>
        <w:spacing w:before="12"/>
        <w:rPr>
          <w:rFonts w:ascii="Trebuchet MS"/>
          <w:i/>
          <w:sz w:val="16"/>
        </w:rPr>
      </w:pPr>
    </w:p>
    <w:p>
      <w:pPr>
        <w:spacing w:before="0"/>
        <w:ind w:left="799" w:right="0" w:firstLine="0"/>
        <w:jc w:val="left"/>
        <w:rPr>
          <w:rFonts w:ascii="Trebuchet MS"/>
          <w:i/>
          <w:sz w:val="16"/>
        </w:rPr>
      </w:pPr>
      <w:r>
        <w:rPr>
          <w:rFonts w:ascii="Trebuchet MS"/>
          <w:i/>
          <w:color w:val="34586C"/>
          <w:w w:val="110"/>
          <w:sz w:val="16"/>
        </w:rPr>
        <w:t>//</w:t>
      </w:r>
      <w:r>
        <w:rPr>
          <w:rFonts w:ascii="Trebuchet MS"/>
          <w:i/>
          <w:color w:val="34586C"/>
          <w:spacing w:val="14"/>
          <w:w w:val="110"/>
          <w:sz w:val="16"/>
        </w:rPr>
        <w:t> </w:t>
      </w:r>
      <w:r>
        <w:rPr>
          <w:rFonts w:ascii="Trebuchet MS"/>
          <w:i/>
          <w:color w:val="34586C"/>
          <w:w w:val="110"/>
          <w:sz w:val="16"/>
        </w:rPr>
        <w:t>Set</w:t>
      </w:r>
      <w:r>
        <w:rPr>
          <w:rFonts w:ascii="Trebuchet MS"/>
          <w:i/>
          <w:color w:val="34586C"/>
          <w:spacing w:val="14"/>
          <w:w w:val="110"/>
          <w:sz w:val="16"/>
        </w:rPr>
        <w:t> </w:t>
      </w:r>
      <w:r>
        <w:rPr>
          <w:rFonts w:ascii="Trebuchet MS"/>
          <w:i/>
          <w:color w:val="34586C"/>
          <w:w w:val="110"/>
          <w:sz w:val="16"/>
        </w:rPr>
        <w:t>the</w:t>
      </w:r>
      <w:r>
        <w:rPr>
          <w:rFonts w:ascii="Trebuchet MS"/>
          <w:i/>
          <w:color w:val="34586C"/>
          <w:spacing w:val="14"/>
          <w:w w:val="110"/>
          <w:sz w:val="16"/>
        </w:rPr>
        <w:t> </w:t>
      </w:r>
      <w:r>
        <w:rPr>
          <w:rFonts w:ascii="Trebuchet MS"/>
          <w:i/>
          <w:color w:val="34586C"/>
          <w:w w:val="110"/>
          <w:sz w:val="16"/>
        </w:rPr>
        <w:t>last</w:t>
      </w:r>
      <w:r>
        <w:rPr>
          <w:rFonts w:ascii="Trebuchet MS"/>
          <w:i/>
          <w:color w:val="34586C"/>
          <w:spacing w:val="15"/>
          <w:w w:val="110"/>
          <w:sz w:val="16"/>
        </w:rPr>
        <w:t> </w:t>
      </w:r>
      <w:r>
        <w:rPr>
          <w:rFonts w:ascii="Trebuchet MS"/>
          <w:i/>
          <w:color w:val="34586C"/>
          <w:w w:val="110"/>
          <w:sz w:val="16"/>
        </w:rPr>
        <w:t>div</w:t>
      </w:r>
      <w:r>
        <w:rPr>
          <w:rFonts w:ascii="Trebuchet MS"/>
          <w:i/>
          <w:color w:val="34586C"/>
          <w:spacing w:val="14"/>
          <w:w w:val="110"/>
          <w:sz w:val="16"/>
        </w:rPr>
        <w:t> </w:t>
      </w:r>
      <w:r>
        <w:rPr>
          <w:rFonts w:ascii="Trebuchet MS"/>
          <w:i/>
          <w:color w:val="34586C"/>
          <w:w w:val="110"/>
          <w:sz w:val="16"/>
        </w:rPr>
        <w:t>to</w:t>
      </w:r>
      <w:r>
        <w:rPr>
          <w:rFonts w:ascii="Trebuchet MS"/>
          <w:i/>
          <w:color w:val="34586C"/>
          <w:spacing w:val="14"/>
          <w:w w:val="110"/>
          <w:sz w:val="16"/>
        </w:rPr>
        <w:t> </w:t>
      </w:r>
      <w:r>
        <w:rPr>
          <w:rFonts w:ascii="Trebuchet MS"/>
          <w:i/>
          <w:color w:val="34586C"/>
          <w:w w:val="110"/>
          <w:sz w:val="16"/>
        </w:rPr>
        <w:t>the</w:t>
      </w:r>
      <w:r>
        <w:rPr>
          <w:rFonts w:ascii="Trebuchet MS"/>
          <w:i/>
          <w:color w:val="34586C"/>
          <w:spacing w:val="14"/>
          <w:w w:val="110"/>
          <w:sz w:val="16"/>
        </w:rPr>
        <w:t> </w:t>
      </w:r>
      <w:r>
        <w:rPr>
          <w:rFonts w:ascii="Trebuchet MS"/>
          <w:i/>
          <w:color w:val="34586C"/>
          <w:w w:val="110"/>
          <w:sz w:val="16"/>
        </w:rPr>
        <w:t>'errorColor'</w:t>
      </w:r>
      <w:r>
        <w:rPr>
          <w:rFonts w:ascii="Trebuchet MS"/>
          <w:i/>
          <w:color w:val="34586C"/>
          <w:spacing w:val="15"/>
          <w:w w:val="110"/>
          <w:sz w:val="16"/>
        </w:rPr>
        <w:t> </w:t>
      </w:r>
      <w:r>
        <w:rPr>
          <w:rFonts w:ascii="Trebuchet MS"/>
          <w:i/>
          <w:color w:val="34586C"/>
          <w:w w:val="110"/>
          <w:sz w:val="16"/>
        </w:rPr>
        <w:t>property</w:t>
      </w:r>
      <w:r>
        <w:rPr>
          <w:rFonts w:ascii="Trebuchet MS"/>
          <w:i/>
          <w:color w:val="34586C"/>
          <w:spacing w:val="14"/>
          <w:w w:val="110"/>
          <w:sz w:val="16"/>
        </w:rPr>
        <w:t> </w:t>
      </w:r>
      <w:r>
        <w:rPr>
          <w:rFonts w:ascii="Trebuchet MS"/>
          <w:i/>
          <w:color w:val="34586C"/>
          <w:w w:val="110"/>
          <w:sz w:val="16"/>
        </w:rPr>
        <w:t>defined</w:t>
      </w:r>
      <w:r>
        <w:rPr>
          <w:rFonts w:ascii="Trebuchet MS"/>
          <w:i/>
          <w:color w:val="34586C"/>
          <w:spacing w:val="14"/>
          <w:w w:val="110"/>
          <w:sz w:val="16"/>
        </w:rPr>
        <w:t> </w:t>
      </w:r>
      <w:r>
        <w:rPr>
          <w:rFonts w:ascii="Trebuchet MS"/>
          <w:i/>
          <w:color w:val="34586C"/>
          <w:spacing w:val="-5"/>
          <w:w w:val="110"/>
          <w:sz w:val="16"/>
        </w:rPr>
        <w:t>in</w:t>
      </w:r>
    </w:p>
    <w:p>
      <w:pPr>
        <w:spacing w:before="6"/>
        <w:ind w:left="799" w:right="0" w:firstLine="0"/>
        <w:jc w:val="left"/>
        <w:rPr>
          <w:rFonts w:ascii="Trebuchet MS"/>
          <w:i/>
          <w:sz w:val="16"/>
        </w:rPr>
      </w:pPr>
      <w:r>
        <w:rPr>
          <w:rFonts w:ascii="Trebuchet MS"/>
          <w:i/>
          <w:color w:val="34586C"/>
          <w:w w:val="105"/>
          <w:sz w:val="16"/>
        </w:rPr>
        <w:t>//</w:t>
      </w:r>
      <w:r>
        <w:rPr>
          <w:rFonts w:ascii="Trebuchet MS"/>
          <w:i/>
          <w:color w:val="34586C"/>
          <w:spacing w:val="9"/>
          <w:w w:val="105"/>
          <w:sz w:val="16"/>
        </w:rPr>
        <w:t> </w:t>
      </w:r>
      <w:r>
        <w:rPr>
          <w:rFonts w:ascii="Trebuchet MS"/>
          <w:i/>
          <w:color w:val="34586C"/>
          <w:w w:val="105"/>
          <w:sz w:val="16"/>
        </w:rPr>
        <w:t>our</w:t>
      </w:r>
      <w:r>
        <w:rPr>
          <w:rFonts w:ascii="Trebuchet MS"/>
          <w:i/>
          <w:color w:val="34586C"/>
          <w:spacing w:val="10"/>
          <w:w w:val="105"/>
          <w:sz w:val="16"/>
        </w:rPr>
        <w:t> </w:t>
      </w:r>
      <w:r>
        <w:rPr>
          <w:rFonts w:ascii="Trebuchet MS"/>
          <w:i/>
          <w:color w:val="34586C"/>
          <w:w w:val="105"/>
          <w:sz w:val="16"/>
        </w:rPr>
        <w:t>core</w:t>
      </w:r>
      <w:r>
        <w:rPr>
          <w:rFonts w:ascii="Trebuchet MS"/>
          <w:i/>
          <w:color w:val="34586C"/>
          <w:spacing w:val="10"/>
          <w:w w:val="105"/>
          <w:sz w:val="16"/>
        </w:rPr>
        <w:t> </w:t>
      </w:r>
      <w:r>
        <w:rPr>
          <w:rFonts w:ascii="Trebuchet MS"/>
          <w:i/>
          <w:color w:val="34586C"/>
          <w:w w:val="105"/>
          <w:sz w:val="16"/>
        </w:rPr>
        <w:t>module/plugin.</w:t>
      </w:r>
      <w:r>
        <w:rPr>
          <w:rFonts w:ascii="Trebuchet MS"/>
          <w:i/>
          <w:color w:val="34586C"/>
          <w:spacing w:val="2"/>
          <w:w w:val="120"/>
          <w:sz w:val="16"/>
        </w:rPr>
        <w:t> </w:t>
      </w:r>
      <w:r>
        <w:rPr>
          <w:rFonts w:ascii="Trebuchet MS"/>
          <w:i/>
          <w:color w:val="34586C"/>
          <w:w w:val="120"/>
          <w:sz w:val="16"/>
        </w:rPr>
        <w:t>If</w:t>
      </w:r>
      <w:r>
        <w:rPr>
          <w:rFonts w:ascii="Trebuchet MS"/>
          <w:i/>
          <w:color w:val="34586C"/>
          <w:spacing w:val="3"/>
          <w:w w:val="120"/>
          <w:sz w:val="16"/>
        </w:rPr>
        <w:t> </w:t>
      </w:r>
      <w:r>
        <w:rPr>
          <w:rFonts w:ascii="Trebuchet MS"/>
          <w:i/>
          <w:color w:val="34586C"/>
          <w:w w:val="105"/>
          <w:sz w:val="16"/>
        </w:rPr>
        <w:t>you</w:t>
      </w:r>
      <w:r>
        <w:rPr>
          <w:rFonts w:ascii="Trebuchet MS"/>
          <w:i/>
          <w:color w:val="34586C"/>
          <w:spacing w:val="9"/>
          <w:w w:val="105"/>
          <w:sz w:val="16"/>
        </w:rPr>
        <w:t> </w:t>
      </w:r>
      <w:r>
        <w:rPr>
          <w:rFonts w:ascii="Trebuchet MS"/>
          <w:i/>
          <w:color w:val="34586C"/>
          <w:w w:val="105"/>
          <w:sz w:val="16"/>
        </w:rPr>
        <w:t>review</w:t>
      </w:r>
      <w:r>
        <w:rPr>
          <w:rFonts w:ascii="Trebuchet MS"/>
          <w:i/>
          <w:color w:val="34586C"/>
          <w:spacing w:val="10"/>
          <w:w w:val="105"/>
          <w:sz w:val="16"/>
        </w:rPr>
        <w:t> </w:t>
      </w:r>
      <w:r>
        <w:rPr>
          <w:rFonts w:ascii="Trebuchet MS"/>
          <w:i/>
          <w:color w:val="34586C"/>
          <w:w w:val="105"/>
          <w:sz w:val="16"/>
        </w:rPr>
        <w:t>the</w:t>
      </w:r>
      <w:r>
        <w:rPr>
          <w:rFonts w:ascii="Trebuchet MS"/>
          <w:i/>
          <w:color w:val="34586C"/>
          <w:spacing w:val="10"/>
          <w:w w:val="105"/>
          <w:sz w:val="16"/>
        </w:rPr>
        <w:t> </w:t>
      </w:r>
      <w:r>
        <w:rPr>
          <w:rFonts w:ascii="Trebuchet MS"/>
          <w:i/>
          <w:color w:val="34586C"/>
          <w:w w:val="105"/>
          <w:sz w:val="16"/>
        </w:rPr>
        <w:t>code</w:t>
      </w:r>
      <w:r>
        <w:rPr>
          <w:rFonts w:ascii="Trebuchet MS"/>
          <w:i/>
          <w:color w:val="34586C"/>
          <w:spacing w:val="10"/>
          <w:w w:val="105"/>
          <w:sz w:val="16"/>
        </w:rPr>
        <w:t> </w:t>
      </w:r>
      <w:r>
        <w:rPr>
          <w:rFonts w:ascii="Trebuchet MS"/>
          <w:i/>
          <w:color w:val="34586C"/>
          <w:w w:val="105"/>
          <w:sz w:val="16"/>
        </w:rPr>
        <w:t>further</w:t>
      </w:r>
      <w:r>
        <w:rPr>
          <w:rFonts w:ascii="Trebuchet MS"/>
          <w:i/>
          <w:color w:val="34586C"/>
          <w:spacing w:val="9"/>
          <w:w w:val="105"/>
          <w:sz w:val="16"/>
        </w:rPr>
        <w:t> </w:t>
      </w:r>
      <w:r>
        <w:rPr>
          <w:rFonts w:ascii="Trebuchet MS"/>
          <w:i/>
          <w:color w:val="34586C"/>
          <w:spacing w:val="-4"/>
          <w:w w:val="105"/>
          <w:sz w:val="16"/>
        </w:rPr>
        <w:t>down</w:t>
      </w:r>
    </w:p>
    <w:p>
      <w:pPr>
        <w:spacing w:before="6"/>
        <w:ind w:left="799" w:right="0" w:firstLine="0"/>
        <w:jc w:val="left"/>
        <w:rPr>
          <w:rFonts w:ascii="Trebuchet MS"/>
          <w:i/>
          <w:sz w:val="16"/>
        </w:rPr>
      </w:pPr>
      <w:r>
        <w:rPr>
          <w:rFonts w:ascii="Trebuchet MS"/>
          <w:i/>
          <w:color w:val="34586C"/>
          <w:w w:val="105"/>
          <w:sz w:val="16"/>
        </w:rPr>
        <w:t>//</w:t>
      </w:r>
      <w:r>
        <w:rPr>
          <w:rFonts w:ascii="Trebuchet MS"/>
          <w:i/>
          <w:color w:val="34586C"/>
          <w:spacing w:val="11"/>
          <w:w w:val="115"/>
          <w:sz w:val="16"/>
        </w:rPr>
        <w:t> </w:t>
      </w:r>
      <w:r>
        <w:rPr>
          <w:rFonts w:ascii="Trebuchet MS"/>
          <w:i/>
          <w:color w:val="34586C"/>
          <w:w w:val="115"/>
          <w:sz w:val="16"/>
        </w:rPr>
        <w:t>you'll</w:t>
      </w:r>
      <w:r>
        <w:rPr>
          <w:rFonts w:ascii="Trebuchet MS"/>
          <w:i/>
          <w:color w:val="34586C"/>
          <w:spacing w:val="12"/>
          <w:w w:val="115"/>
          <w:sz w:val="16"/>
        </w:rPr>
        <w:t> </w:t>
      </w:r>
      <w:r>
        <w:rPr>
          <w:rFonts w:ascii="Trebuchet MS"/>
          <w:i/>
          <w:color w:val="34586C"/>
          <w:w w:val="105"/>
          <w:sz w:val="16"/>
        </w:rPr>
        <w:t>see</w:t>
      </w:r>
      <w:r>
        <w:rPr>
          <w:rFonts w:ascii="Trebuchet MS"/>
          <w:i/>
          <w:color w:val="34586C"/>
          <w:spacing w:val="16"/>
          <w:w w:val="105"/>
          <w:sz w:val="16"/>
        </w:rPr>
        <w:t> </w:t>
      </w:r>
      <w:r>
        <w:rPr>
          <w:rFonts w:ascii="Trebuchet MS"/>
          <w:i/>
          <w:color w:val="34586C"/>
          <w:w w:val="105"/>
          <w:sz w:val="16"/>
        </w:rPr>
        <w:t>how</w:t>
      </w:r>
      <w:r>
        <w:rPr>
          <w:rFonts w:ascii="Trebuchet MS"/>
          <w:i/>
          <w:color w:val="34586C"/>
          <w:spacing w:val="16"/>
          <w:w w:val="105"/>
          <w:sz w:val="16"/>
        </w:rPr>
        <w:t> </w:t>
      </w:r>
      <w:r>
        <w:rPr>
          <w:rFonts w:ascii="Trebuchet MS"/>
          <w:i/>
          <w:color w:val="34586C"/>
          <w:w w:val="105"/>
          <w:sz w:val="16"/>
        </w:rPr>
        <w:t>easy</w:t>
      </w:r>
      <w:r>
        <w:rPr>
          <w:rFonts w:ascii="Trebuchet MS"/>
          <w:i/>
          <w:color w:val="34586C"/>
          <w:spacing w:val="12"/>
          <w:w w:val="115"/>
          <w:sz w:val="16"/>
        </w:rPr>
        <w:t> </w:t>
      </w:r>
      <w:r>
        <w:rPr>
          <w:rFonts w:ascii="Trebuchet MS"/>
          <w:i/>
          <w:color w:val="34586C"/>
          <w:w w:val="115"/>
          <w:sz w:val="16"/>
        </w:rPr>
        <w:t>it</w:t>
      </w:r>
      <w:r>
        <w:rPr>
          <w:rFonts w:ascii="Trebuchet MS"/>
          <w:i/>
          <w:color w:val="34586C"/>
          <w:spacing w:val="11"/>
          <w:w w:val="115"/>
          <w:sz w:val="16"/>
        </w:rPr>
        <w:t> </w:t>
      </w:r>
      <w:r>
        <w:rPr>
          <w:rFonts w:ascii="Trebuchet MS"/>
          <w:i/>
          <w:color w:val="34586C"/>
          <w:w w:val="115"/>
          <w:sz w:val="16"/>
        </w:rPr>
        <w:t>is</w:t>
      </w:r>
      <w:r>
        <w:rPr>
          <w:rFonts w:ascii="Trebuchet MS"/>
          <w:i/>
          <w:color w:val="34586C"/>
          <w:spacing w:val="12"/>
          <w:w w:val="115"/>
          <w:sz w:val="16"/>
        </w:rPr>
        <w:t> </w:t>
      </w:r>
      <w:r>
        <w:rPr>
          <w:rFonts w:ascii="Trebuchet MS"/>
          <w:i/>
          <w:color w:val="34586C"/>
          <w:w w:val="105"/>
          <w:sz w:val="16"/>
        </w:rPr>
        <w:t>to</w:t>
      </w:r>
      <w:r>
        <w:rPr>
          <w:rFonts w:ascii="Trebuchet MS"/>
          <w:i/>
          <w:color w:val="34586C"/>
          <w:spacing w:val="16"/>
          <w:w w:val="105"/>
          <w:sz w:val="16"/>
        </w:rPr>
        <w:t> </w:t>
      </w:r>
      <w:r>
        <w:rPr>
          <w:rFonts w:ascii="Trebuchet MS"/>
          <w:i/>
          <w:color w:val="34586C"/>
          <w:w w:val="105"/>
          <w:sz w:val="16"/>
        </w:rPr>
        <w:t>consume</w:t>
      </w:r>
      <w:r>
        <w:rPr>
          <w:rFonts w:ascii="Trebuchet MS"/>
          <w:i/>
          <w:color w:val="34586C"/>
          <w:spacing w:val="16"/>
          <w:w w:val="105"/>
          <w:sz w:val="16"/>
        </w:rPr>
        <w:t> </w:t>
      </w:r>
      <w:r>
        <w:rPr>
          <w:rFonts w:ascii="Trebuchet MS"/>
          <w:i/>
          <w:color w:val="34586C"/>
          <w:w w:val="105"/>
          <w:sz w:val="16"/>
        </w:rPr>
        <w:t>properties</w:t>
      </w:r>
      <w:r>
        <w:rPr>
          <w:rFonts w:ascii="Trebuchet MS"/>
          <w:i/>
          <w:color w:val="34586C"/>
          <w:spacing w:val="17"/>
          <w:w w:val="105"/>
          <w:sz w:val="16"/>
        </w:rPr>
        <w:t> </w:t>
      </w:r>
      <w:r>
        <w:rPr>
          <w:rFonts w:ascii="Trebuchet MS"/>
          <w:i/>
          <w:color w:val="34586C"/>
          <w:w w:val="105"/>
          <w:sz w:val="16"/>
        </w:rPr>
        <w:t>and</w:t>
      </w:r>
      <w:r>
        <w:rPr>
          <w:rFonts w:ascii="Trebuchet MS"/>
          <w:i/>
          <w:color w:val="34586C"/>
          <w:spacing w:val="16"/>
          <w:w w:val="105"/>
          <w:sz w:val="16"/>
        </w:rPr>
        <w:t> </w:t>
      </w:r>
      <w:r>
        <w:rPr>
          <w:rFonts w:ascii="Trebuchet MS"/>
          <w:i/>
          <w:color w:val="34586C"/>
          <w:spacing w:val="-2"/>
          <w:w w:val="105"/>
          <w:sz w:val="16"/>
        </w:rPr>
        <w:t>methods</w:t>
      </w:r>
    </w:p>
    <w:p>
      <w:pPr>
        <w:spacing w:line="184" w:lineRule="exact" w:before="6"/>
        <w:ind w:left="799" w:right="0" w:firstLine="0"/>
        <w:jc w:val="left"/>
        <w:rPr>
          <w:rFonts w:ascii="Trebuchet MS"/>
          <w:i/>
          <w:sz w:val="16"/>
        </w:rPr>
      </w:pPr>
      <w:r>
        <w:rPr>
          <w:rFonts w:ascii="Trebuchet MS"/>
          <w:i/>
          <w:color w:val="34586C"/>
          <w:sz w:val="16"/>
        </w:rPr>
        <w:t>//</w:t>
      </w:r>
      <w:r>
        <w:rPr>
          <w:rFonts w:ascii="Trebuchet MS"/>
          <w:i/>
          <w:color w:val="34586C"/>
          <w:spacing w:val="17"/>
          <w:sz w:val="16"/>
        </w:rPr>
        <w:t> </w:t>
      </w:r>
      <w:r>
        <w:rPr>
          <w:rFonts w:ascii="Trebuchet MS"/>
          <w:i/>
          <w:color w:val="34586C"/>
          <w:sz w:val="16"/>
        </w:rPr>
        <w:t>between</w:t>
      </w:r>
      <w:r>
        <w:rPr>
          <w:rFonts w:ascii="Trebuchet MS"/>
          <w:i/>
          <w:color w:val="34586C"/>
          <w:spacing w:val="17"/>
          <w:sz w:val="16"/>
        </w:rPr>
        <w:t> </w:t>
      </w:r>
      <w:r>
        <w:rPr>
          <w:rFonts w:ascii="Trebuchet MS"/>
          <w:i/>
          <w:color w:val="34586C"/>
          <w:sz w:val="16"/>
        </w:rPr>
        <w:t>the</w:t>
      </w:r>
      <w:r>
        <w:rPr>
          <w:rFonts w:ascii="Trebuchet MS"/>
          <w:i/>
          <w:color w:val="34586C"/>
          <w:spacing w:val="17"/>
          <w:sz w:val="16"/>
        </w:rPr>
        <w:t> </w:t>
      </w:r>
      <w:r>
        <w:rPr>
          <w:rFonts w:ascii="Trebuchet MS"/>
          <w:i/>
          <w:color w:val="34586C"/>
          <w:sz w:val="16"/>
        </w:rPr>
        <w:t>core</w:t>
      </w:r>
      <w:r>
        <w:rPr>
          <w:rFonts w:ascii="Trebuchet MS"/>
          <w:i/>
          <w:color w:val="34586C"/>
          <w:spacing w:val="17"/>
          <w:sz w:val="16"/>
        </w:rPr>
        <w:t> </w:t>
      </w:r>
      <w:r>
        <w:rPr>
          <w:rFonts w:ascii="Trebuchet MS"/>
          <w:i/>
          <w:color w:val="34586C"/>
          <w:sz w:val="16"/>
        </w:rPr>
        <w:t>and</w:t>
      </w:r>
      <w:r>
        <w:rPr>
          <w:rFonts w:ascii="Trebuchet MS"/>
          <w:i/>
          <w:color w:val="34586C"/>
          <w:spacing w:val="17"/>
          <w:sz w:val="16"/>
        </w:rPr>
        <w:t> </w:t>
      </w:r>
      <w:r>
        <w:rPr>
          <w:rFonts w:ascii="Trebuchet MS"/>
          <w:i/>
          <w:color w:val="34586C"/>
          <w:sz w:val="16"/>
        </w:rPr>
        <w:t>other</w:t>
      </w:r>
      <w:r>
        <w:rPr>
          <w:rFonts w:ascii="Trebuchet MS"/>
          <w:i/>
          <w:color w:val="34586C"/>
          <w:spacing w:val="17"/>
          <w:sz w:val="16"/>
        </w:rPr>
        <w:t> </w:t>
      </w:r>
      <w:r>
        <w:rPr>
          <w:rFonts w:ascii="Trebuchet MS"/>
          <w:i/>
          <w:color w:val="34586C"/>
          <w:spacing w:val="-2"/>
          <w:sz w:val="16"/>
        </w:rPr>
        <w:t>plugins</w:t>
      </w:r>
    </w:p>
    <w:p>
      <w:pPr>
        <w:spacing w:line="197" w:lineRule="exact" w:before="0"/>
        <w:ind w:left="799" w:right="0" w:firstLine="0"/>
        <w:jc w:val="left"/>
        <w:rPr>
          <w:rFonts w:ascii="SimSun-ExtB"/>
          <w:sz w:val="16"/>
        </w:rPr>
      </w:pPr>
      <w:r>
        <w:rPr>
          <w:rFonts w:ascii="SimSun-ExtB"/>
          <w:color w:val="000087"/>
          <w:spacing w:val="-2"/>
          <w:sz w:val="16"/>
        </w:rPr>
        <w:t>core</w:t>
      </w:r>
      <w:r>
        <w:rPr>
          <w:rFonts w:ascii="SimSun-ExtB"/>
          <w:spacing w:val="-2"/>
          <w:sz w:val="16"/>
        </w:rPr>
        <w:t>.</w:t>
      </w:r>
      <w:r>
        <w:rPr>
          <w:rFonts w:ascii="SimSun-ExtB"/>
          <w:color w:val="000087"/>
          <w:spacing w:val="-2"/>
          <w:sz w:val="16"/>
        </w:rPr>
        <w:t>plugin</w:t>
      </w:r>
      <w:r>
        <w:rPr>
          <w:rFonts w:ascii="SimSun-ExtB"/>
          <w:spacing w:val="-2"/>
          <w:sz w:val="16"/>
        </w:rPr>
        <w:t>.</w:t>
      </w:r>
      <w:r>
        <w:rPr>
          <w:rFonts w:ascii="SimSun-ExtB"/>
          <w:color w:val="000087"/>
          <w:spacing w:val="-2"/>
          <w:sz w:val="16"/>
        </w:rPr>
        <w:t>setRed</w:t>
      </w:r>
      <w:r>
        <w:rPr>
          <w:rFonts w:ascii="SimSun-ExtB"/>
          <w:spacing w:val="-2"/>
          <w:sz w:val="16"/>
        </w:rPr>
        <w:t>(</w:t>
      </w:r>
      <w:r>
        <w:rPr>
          <w:rFonts w:ascii="SimSun-ExtB"/>
          <w:color w:val="CC3300"/>
          <w:spacing w:val="-2"/>
          <w:sz w:val="16"/>
        </w:rPr>
        <w:t>'div:last'</w:t>
      </w:r>
      <w:r>
        <w:rPr>
          <w:rFonts w:ascii="SimSun-ExtB"/>
          <w:spacing w:val="-2"/>
          <w:sz w:val="16"/>
        </w:rPr>
        <w:t>);</w:t>
      </w:r>
    </w:p>
    <w:p>
      <w:pPr>
        <w:spacing w:line="198" w:lineRule="exact" w:before="0"/>
        <w:ind w:left="480" w:right="0" w:firstLine="0"/>
        <w:jc w:val="left"/>
        <w:rPr>
          <w:rFonts w:ascii="SimSun-ExtB"/>
          <w:sz w:val="16"/>
        </w:rPr>
      </w:pPr>
      <w:bookmarkStart w:name="ES Harmony" w:id="296"/>
      <w:bookmarkEnd w:id="296"/>
      <w:r>
        <w:rPr/>
      </w:r>
      <w:bookmarkStart w:name="_bookmark128" w:id="297"/>
      <w:bookmarkEnd w:id="297"/>
      <w:r>
        <w:rPr/>
      </w:r>
      <w:r>
        <w:rPr>
          <w:rFonts w:ascii="SimSun-ExtB"/>
          <w:spacing w:val="-5"/>
          <w:sz w:val="16"/>
        </w:rPr>
        <w:t>});</w:t>
      </w:r>
    </w:p>
    <w:p>
      <w:pPr>
        <w:pStyle w:val="Heading2"/>
        <w:spacing w:before="311"/>
        <w:jc w:val="left"/>
      </w:pPr>
      <w:bookmarkStart w:name="Modules Of The Future" w:id="298"/>
      <w:bookmarkEnd w:id="298"/>
      <w:r>
        <w:rPr>
          <w:b w:val="0"/>
        </w:rPr>
      </w:r>
      <w:bookmarkStart w:name="_bookmark129" w:id="299"/>
      <w:bookmarkEnd w:id="299"/>
      <w:r>
        <w:rPr>
          <w:b w:val="0"/>
        </w:rPr>
      </w:r>
      <w:r>
        <w:rPr>
          <w:w w:val="65"/>
        </w:rPr>
        <w:t>ES</w:t>
      </w:r>
      <w:r>
        <w:rPr>
          <w:spacing w:val="-15"/>
          <w:w w:val="80"/>
        </w:rPr>
        <w:t> </w:t>
      </w:r>
      <w:r>
        <w:rPr>
          <w:spacing w:val="-2"/>
          <w:w w:val="80"/>
        </w:rPr>
        <w:t>Harmony</w:t>
      </w:r>
    </w:p>
    <w:p>
      <w:pPr>
        <w:pStyle w:val="Heading3"/>
        <w:spacing w:before="277"/>
      </w:pPr>
      <w:r>
        <w:rPr>
          <w:w w:val="70"/>
        </w:rPr>
        <w:t>Modules</w:t>
      </w:r>
      <w:r>
        <w:rPr>
          <w:spacing w:val="-14"/>
          <w:w w:val="70"/>
        </w:rPr>
        <w:t> </w:t>
      </w:r>
      <w:r>
        <w:rPr>
          <w:w w:val="70"/>
        </w:rPr>
        <w:t>Of</w:t>
      </w:r>
      <w:r>
        <w:rPr>
          <w:spacing w:val="-13"/>
          <w:w w:val="70"/>
        </w:rPr>
        <w:t> </w:t>
      </w:r>
      <w:r>
        <w:rPr>
          <w:w w:val="70"/>
        </w:rPr>
        <w:t>The</w:t>
      </w:r>
      <w:r>
        <w:rPr>
          <w:spacing w:val="-13"/>
          <w:w w:val="70"/>
        </w:rPr>
        <w:t> </w:t>
      </w:r>
      <w:r>
        <w:rPr>
          <w:spacing w:val="-2"/>
          <w:w w:val="70"/>
        </w:rPr>
        <w:t>Future</w:t>
      </w:r>
    </w:p>
    <w:p>
      <w:pPr>
        <w:pStyle w:val="BodyText"/>
        <w:spacing w:line="254" w:lineRule="auto" w:before="92"/>
        <w:ind w:left="120" w:right="1437"/>
        <w:jc w:val="both"/>
      </w:pPr>
      <w:hyperlink r:id="rId237">
        <w:r>
          <w:rPr>
            <w:color w:val="0000FF"/>
            <w:w w:val="105"/>
          </w:rPr>
          <w:t>TC39</w:t>
        </w:r>
      </w:hyperlink>
      <w:r>
        <w:rPr>
          <w:w w:val="105"/>
        </w:rPr>
        <w:t>, the standards body charged with defining the syntax and semantics of </w:t>
      </w:r>
      <w:r>
        <w:rPr>
          <w:w w:val="105"/>
        </w:rPr>
        <w:t>ECMA- Script</w:t>
      </w:r>
      <w:r>
        <w:rPr>
          <w:spacing w:val="-6"/>
          <w:w w:val="105"/>
        </w:rPr>
        <w:t> </w:t>
      </w:r>
      <w:r>
        <w:rPr>
          <w:w w:val="105"/>
        </w:rPr>
        <w:t>and</w:t>
      </w:r>
      <w:r>
        <w:rPr>
          <w:spacing w:val="-6"/>
          <w:w w:val="105"/>
        </w:rPr>
        <w:t> </w:t>
      </w:r>
      <w:r>
        <w:rPr>
          <w:w w:val="105"/>
        </w:rPr>
        <w:t>its</w:t>
      </w:r>
      <w:r>
        <w:rPr>
          <w:spacing w:val="-6"/>
          <w:w w:val="105"/>
        </w:rPr>
        <w:t> </w:t>
      </w:r>
      <w:r>
        <w:rPr>
          <w:w w:val="105"/>
        </w:rPr>
        <w:t>future</w:t>
      </w:r>
      <w:r>
        <w:rPr>
          <w:spacing w:val="-6"/>
          <w:w w:val="105"/>
        </w:rPr>
        <w:t> </w:t>
      </w:r>
      <w:r>
        <w:rPr>
          <w:w w:val="105"/>
        </w:rPr>
        <w:t>iterations</w:t>
      </w:r>
      <w:r>
        <w:rPr>
          <w:spacing w:val="-6"/>
          <w:w w:val="105"/>
        </w:rPr>
        <w:t> </w:t>
      </w:r>
      <w:r>
        <w:rPr>
          <w:w w:val="105"/>
        </w:rPr>
        <w:t>is</w:t>
      </w:r>
      <w:r>
        <w:rPr>
          <w:spacing w:val="-6"/>
          <w:w w:val="105"/>
        </w:rPr>
        <w:t> </w:t>
      </w:r>
      <w:r>
        <w:rPr>
          <w:w w:val="105"/>
        </w:rPr>
        <w:t>composed</w:t>
      </w:r>
      <w:r>
        <w:rPr>
          <w:spacing w:val="-6"/>
          <w:w w:val="105"/>
        </w:rPr>
        <w:t> </w:t>
      </w:r>
      <w:r>
        <w:rPr>
          <w:w w:val="105"/>
        </w:rPr>
        <w:t>of</w:t>
      </w:r>
      <w:r>
        <w:rPr>
          <w:spacing w:val="-6"/>
          <w:w w:val="105"/>
        </w:rPr>
        <w:t> </w:t>
      </w:r>
      <w:r>
        <w:rPr>
          <w:w w:val="105"/>
        </w:rPr>
        <w:t>a</w:t>
      </w:r>
      <w:r>
        <w:rPr>
          <w:spacing w:val="-6"/>
          <w:w w:val="105"/>
        </w:rPr>
        <w:t> </w:t>
      </w:r>
      <w:r>
        <w:rPr>
          <w:w w:val="105"/>
        </w:rPr>
        <w:t>number</w:t>
      </w:r>
      <w:r>
        <w:rPr>
          <w:spacing w:val="-6"/>
          <w:w w:val="105"/>
        </w:rPr>
        <w:t> </w:t>
      </w:r>
      <w:r>
        <w:rPr>
          <w:w w:val="105"/>
        </w:rPr>
        <w:t>of</w:t>
      </w:r>
      <w:r>
        <w:rPr>
          <w:spacing w:val="-6"/>
          <w:w w:val="105"/>
        </w:rPr>
        <w:t> </w:t>
      </w:r>
      <w:r>
        <w:rPr>
          <w:w w:val="105"/>
        </w:rPr>
        <w:t>very</w:t>
      </w:r>
      <w:r>
        <w:rPr>
          <w:spacing w:val="-6"/>
          <w:w w:val="105"/>
        </w:rPr>
        <w:t> </w:t>
      </w:r>
      <w:r>
        <w:rPr>
          <w:w w:val="105"/>
        </w:rPr>
        <w:t>intelligent</w:t>
      </w:r>
      <w:r>
        <w:rPr>
          <w:spacing w:val="-6"/>
          <w:w w:val="105"/>
        </w:rPr>
        <w:t> </w:t>
      </w:r>
      <w:r>
        <w:rPr>
          <w:w w:val="105"/>
        </w:rPr>
        <w:t>developers. Some</w:t>
      </w:r>
      <w:r>
        <w:rPr>
          <w:spacing w:val="-6"/>
          <w:w w:val="105"/>
        </w:rPr>
        <w:t> </w:t>
      </w:r>
      <w:r>
        <w:rPr>
          <w:w w:val="105"/>
        </w:rPr>
        <w:t>of</w:t>
      </w:r>
      <w:r>
        <w:rPr>
          <w:spacing w:val="-6"/>
          <w:w w:val="105"/>
        </w:rPr>
        <w:t> </w:t>
      </w:r>
      <w:r>
        <w:rPr>
          <w:w w:val="105"/>
        </w:rPr>
        <w:t>these</w:t>
      </w:r>
      <w:r>
        <w:rPr>
          <w:spacing w:val="-6"/>
          <w:w w:val="105"/>
        </w:rPr>
        <w:t> </w:t>
      </w:r>
      <w:r>
        <w:rPr>
          <w:w w:val="105"/>
        </w:rPr>
        <w:t>developers</w:t>
      </w:r>
      <w:r>
        <w:rPr>
          <w:spacing w:val="-6"/>
          <w:w w:val="105"/>
        </w:rPr>
        <w:t> </w:t>
      </w:r>
      <w:r>
        <w:rPr>
          <w:w w:val="105"/>
        </w:rPr>
        <w:t>(such</w:t>
      </w:r>
      <w:r>
        <w:rPr>
          <w:spacing w:val="-6"/>
          <w:w w:val="105"/>
        </w:rPr>
        <w:t> </w:t>
      </w:r>
      <w:r>
        <w:rPr>
          <w:w w:val="105"/>
        </w:rPr>
        <w:t>as</w:t>
      </w:r>
      <w:r>
        <w:rPr>
          <w:spacing w:val="-6"/>
          <w:w w:val="105"/>
        </w:rPr>
        <w:t> </w:t>
      </w:r>
      <w:hyperlink r:id="rId238">
        <w:r>
          <w:rPr>
            <w:color w:val="0000FF"/>
            <w:w w:val="105"/>
          </w:rPr>
          <w:t>Alex</w:t>
        </w:r>
        <w:r>
          <w:rPr>
            <w:color w:val="0000FF"/>
            <w:spacing w:val="-10"/>
            <w:w w:val="105"/>
          </w:rPr>
          <w:t> </w:t>
        </w:r>
        <w:r>
          <w:rPr>
            <w:color w:val="0000FF"/>
            <w:w w:val="105"/>
          </w:rPr>
          <w:t>Russell</w:t>
        </w:r>
      </w:hyperlink>
      <w:r>
        <w:rPr>
          <w:w w:val="105"/>
        </w:rPr>
        <w:t>)</w:t>
      </w:r>
      <w:r>
        <w:rPr>
          <w:spacing w:val="-6"/>
          <w:w w:val="105"/>
        </w:rPr>
        <w:t> </w:t>
      </w:r>
      <w:r>
        <w:rPr>
          <w:w w:val="105"/>
        </w:rPr>
        <w:t>have</w:t>
      </w:r>
      <w:r>
        <w:rPr>
          <w:spacing w:val="-6"/>
          <w:w w:val="105"/>
        </w:rPr>
        <w:t> </w:t>
      </w:r>
      <w:r>
        <w:rPr>
          <w:w w:val="105"/>
        </w:rPr>
        <w:t>been</w:t>
      </w:r>
      <w:r>
        <w:rPr>
          <w:spacing w:val="-6"/>
          <w:w w:val="105"/>
        </w:rPr>
        <w:t> </w:t>
      </w:r>
      <w:r>
        <w:rPr>
          <w:w w:val="105"/>
        </w:rPr>
        <w:t>keeping</w:t>
      </w:r>
      <w:r>
        <w:rPr>
          <w:spacing w:val="-6"/>
          <w:w w:val="105"/>
        </w:rPr>
        <w:t> </w:t>
      </w:r>
      <w:r>
        <w:rPr>
          <w:w w:val="105"/>
        </w:rPr>
        <w:t>a</w:t>
      </w:r>
      <w:r>
        <w:rPr>
          <w:spacing w:val="-6"/>
          <w:w w:val="105"/>
        </w:rPr>
        <w:t> </w:t>
      </w:r>
      <w:r>
        <w:rPr>
          <w:w w:val="105"/>
        </w:rPr>
        <w:t>close</w:t>
      </w:r>
      <w:r>
        <w:rPr>
          <w:spacing w:val="-6"/>
          <w:w w:val="105"/>
        </w:rPr>
        <w:t> </w:t>
      </w:r>
      <w:r>
        <w:rPr>
          <w:w w:val="105"/>
        </w:rPr>
        <w:t>eye</w:t>
      </w:r>
      <w:r>
        <w:rPr>
          <w:spacing w:val="-6"/>
          <w:w w:val="105"/>
        </w:rPr>
        <w:t> </w:t>
      </w:r>
      <w:r>
        <w:rPr>
          <w:w w:val="105"/>
        </w:rPr>
        <w:t>on</w:t>
      </w:r>
      <w:r>
        <w:rPr>
          <w:spacing w:val="-6"/>
          <w:w w:val="105"/>
        </w:rPr>
        <w:t> </w:t>
      </w:r>
      <w:r>
        <w:rPr>
          <w:w w:val="105"/>
        </w:rPr>
        <w:t>the evolution</w:t>
      </w:r>
      <w:r>
        <w:rPr>
          <w:spacing w:val="-5"/>
          <w:w w:val="105"/>
        </w:rPr>
        <w:t> </w:t>
      </w:r>
      <w:r>
        <w:rPr>
          <w:w w:val="105"/>
        </w:rPr>
        <w:t>of</w:t>
      </w:r>
      <w:r>
        <w:rPr>
          <w:spacing w:val="-5"/>
          <w:w w:val="105"/>
        </w:rPr>
        <w:t> </w:t>
      </w:r>
      <w:r>
        <w:rPr>
          <w:w w:val="105"/>
        </w:rPr>
        <w:t>JavaScript</w:t>
      </w:r>
      <w:r>
        <w:rPr>
          <w:spacing w:val="-5"/>
          <w:w w:val="105"/>
        </w:rPr>
        <w:t> </w:t>
      </w:r>
      <w:r>
        <w:rPr>
          <w:w w:val="105"/>
        </w:rPr>
        <w:t>usage</w:t>
      </w:r>
      <w:r>
        <w:rPr>
          <w:spacing w:val="-5"/>
          <w:w w:val="105"/>
        </w:rPr>
        <w:t> </w:t>
      </w:r>
      <w:r>
        <w:rPr>
          <w:w w:val="105"/>
        </w:rPr>
        <w:t>for</w:t>
      </w:r>
      <w:r>
        <w:rPr>
          <w:spacing w:val="-5"/>
          <w:w w:val="105"/>
        </w:rPr>
        <w:t> </w:t>
      </w:r>
      <w:r>
        <w:rPr>
          <w:w w:val="105"/>
        </w:rPr>
        <w:t>large-scale</w:t>
      </w:r>
      <w:r>
        <w:rPr>
          <w:spacing w:val="-5"/>
          <w:w w:val="105"/>
        </w:rPr>
        <w:t> </w:t>
      </w:r>
      <w:r>
        <w:rPr>
          <w:w w:val="105"/>
        </w:rPr>
        <w:t>development</w:t>
      </w:r>
      <w:r>
        <w:rPr>
          <w:spacing w:val="-5"/>
          <w:w w:val="105"/>
        </w:rPr>
        <w:t> </w:t>
      </w:r>
      <w:r>
        <w:rPr>
          <w:w w:val="105"/>
        </w:rPr>
        <w:t>over</w:t>
      </w:r>
      <w:r>
        <w:rPr>
          <w:spacing w:val="-5"/>
          <w:w w:val="105"/>
        </w:rPr>
        <w:t> </w:t>
      </w:r>
      <w:r>
        <w:rPr>
          <w:w w:val="105"/>
        </w:rPr>
        <w:t>the</w:t>
      </w:r>
      <w:r>
        <w:rPr>
          <w:spacing w:val="-5"/>
          <w:w w:val="105"/>
        </w:rPr>
        <w:t> </w:t>
      </w:r>
      <w:r>
        <w:rPr>
          <w:w w:val="105"/>
        </w:rPr>
        <w:t>past</w:t>
      </w:r>
      <w:r>
        <w:rPr>
          <w:spacing w:val="-5"/>
          <w:w w:val="105"/>
        </w:rPr>
        <w:t> </w:t>
      </w:r>
      <w:r>
        <w:rPr>
          <w:w w:val="105"/>
        </w:rPr>
        <w:t>few</w:t>
      </w:r>
      <w:r>
        <w:rPr>
          <w:spacing w:val="-5"/>
          <w:w w:val="105"/>
        </w:rPr>
        <w:t> </w:t>
      </w:r>
      <w:r>
        <w:rPr>
          <w:w w:val="105"/>
        </w:rPr>
        <w:t>years</w:t>
      </w:r>
      <w:r>
        <w:rPr>
          <w:spacing w:val="-5"/>
          <w:w w:val="105"/>
        </w:rPr>
        <w:t> </w:t>
      </w:r>
      <w:r>
        <w:rPr>
          <w:w w:val="105"/>
        </w:rPr>
        <w:t>and are</w:t>
      </w:r>
      <w:r>
        <w:rPr>
          <w:spacing w:val="-9"/>
          <w:w w:val="105"/>
        </w:rPr>
        <w:t> </w:t>
      </w:r>
      <w:r>
        <w:rPr>
          <w:w w:val="105"/>
        </w:rPr>
        <w:t>acutely</w:t>
      </w:r>
      <w:r>
        <w:rPr>
          <w:spacing w:val="-8"/>
          <w:w w:val="105"/>
        </w:rPr>
        <w:t> </w:t>
      </w:r>
      <w:r>
        <w:rPr>
          <w:w w:val="105"/>
        </w:rPr>
        <w:t>aware</w:t>
      </w:r>
      <w:r>
        <w:rPr>
          <w:spacing w:val="-8"/>
          <w:w w:val="105"/>
        </w:rPr>
        <w:t> </w:t>
      </w:r>
      <w:r>
        <w:rPr>
          <w:w w:val="105"/>
        </w:rPr>
        <w:t>of</w:t>
      </w:r>
      <w:r>
        <w:rPr>
          <w:spacing w:val="-9"/>
          <w:w w:val="105"/>
        </w:rPr>
        <w:t> </w:t>
      </w:r>
      <w:r>
        <w:rPr>
          <w:w w:val="105"/>
        </w:rPr>
        <w:t>the</w:t>
      </w:r>
      <w:r>
        <w:rPr>
          <w:spacing w:val="-8"/>
          <w:w w:val="105"/>
        </w:rPr>
        <w:t> </w:t>
      </w:r>
      <w:r>
        <w:rPr>
          <w:w w:val="105"/>
        </w:rPr>
        <w:t>need</w:t>
      </w:r>
      <w:r>
        <w:rPr>
          <w:spacing w:val="-8"/>
          <w:w w:val="105"/>
        </w:rPr>
        <w:t> </w:t>
      </w:r>
      <w:r>
        <w:rPr>
          <w:w w:val="105"/>
        </w:rPr>
        <w:t>for</w:t>
      </w:r>
      <w:r>
        <w:rPr>
          <w:spacing w:val="-9"/>
          <w:w w:val="105"/>
        </w:rPr>
        <w:t> </w:t>
      </w:r>
      <w:r>
        <w:rPr>
          <w:w w:val="105"/>
        </w:rPr>
        <w:t>better</w:t>
      </w:r>
      <w:r>
        <w:rPr>
          <w:spacing w:val="-8"/>
          <w:w w:val="105"/>
        </w:rPr>
        <w:t> </w:t>
      </w:r>
      <w:r>
        <w:rPr>
          <w:w w:val="105"/>
        </w:rPr>
        <w:t>language</w:t>
      </w:r>
      <w:r>
        <w:rPr>
          <w:spacing w:val="-8"/>
          <w:w w:val="105"/>
        </w:rPr>
        <w:t> </w:t>
      </w:r>
      <w:r>
        <w:rPr>
          <w:w w:val="105"/>
        </w:rPr>
        <w:t>features</w:t>
      </w:r>
      <w:r>
        <w:rPr>
          <w:spacing w:val="-9"/>
          <w:w w:val="105"/>
        </w:rPr>
        <w:t> </w:t>
      </w:r>
      <w:r>
        <w:rPr>
          <w:w w:val="105"/>
        </w:rPr>
        <w:t>for</w:t>
      </w:r>
      <w:r>
        <w:rPr>
          <w:spacing w:val="-8"/>
          <w:w w:val="105"/>
        </w:rPr>
        <w:t> </w:t>
      </w:r>
      <w:r>
        <w:rPr>
          <w:w w:val="105"/>
        </w:rPr>
        <w:t>writing</w:t>
      </w:r>
      <w:r>
        <w:rPr>
          <w:spacing w:val="-8"/>
          <w:w w:val="105"/>
        </w:rPr>
        <w:t> </w:t>
      </w:r>
      <w:r>
        <w:rPr>
          <w:w w:val="105"/>
        </w:rPr>
        <w:t>more</w:t>
      </w:r>
      <w:r>
        <w:rPr>
          <w:spacing w:val="-9"/>
          <w:w w:val="105"/>
        </w:rPr>
        <w:t> </w:t>
      </w:r>
      <w:r>
        <w:rPr>
          <w:w w:val="105"/>
        </w:rPr>
        <w:t>modular</w:t>
      </w:r>
      <w:r>
        <w:rPr>
          <w:spacing w:val="-8"/>
          <w:w w:val="105"/>
        </w:rPr>
        <w:t> </w:t>
      </w:r>
      <w:r>
        <w:rPr>
          <w:spacing w:val="-5"/>
          <w:w w:val="105"/>
        </w:rPr>
        <w:t>JS.</w:t>
      </w:r>
    </w:p>
    <w:p>
      <w:pPr>
        <w:pStyle w:val="BodyText"/>
        <w:spacing w:line="254" w:lineRule="auto" w:before="105"/>
        <w:ind w:left="120" w:right="1435"/>
        <w:jc w:val="both"/>
      </w:pPr>
      <w:r>
        <w:rPr>
          <w:w w:val="105"/>
        </w:rPr>
        <w:t>For</w:t>
      </w:r>
      <w:r>
        <w:rPr>
          <w:spacing w:val="-2"/>
          <w:w w:val="105"/>
        </w:rPr>
        <w:t> </w:t>
      </w:r>
      <w:r>
        <w:rPr>
          <w:w w:val="105"/>
        </w:rPr>
        <w:t>this</w:t>
      </w:r>
      <w:r>
        <w:rPr>
          <w:spacing w:val="-2"/>
          <w:w w:val="105"/>
        </w:rPr>
        <w:t> </w:t>
      </w:r>
      <w:r>
        <w:rPr>
          <w:w w:val="105"/>
        </w:rPr>
        <w:t>reason,</w:t>
      </w:r>
      <w:r>
        <w:rPr>
          <w:spacing w:val="-2"/>
          <w:w w:val="105"/>
        </w:rPr>
        <w:t> </w:t>
      </w:r>
      <w:r>
        <w:rPr>
          <w:w w:val="105"/>
        </w:rPr>
        <w:t>there</w:t>
      </w:r>
      <w:r>
        <w:rPr>
          <w:spacing w:val="-2"/>
          <w:w w:val="105"/>
        </w:rPr>
        <w:t> </w:t>
      </w:r>
      <w:r>
        <w:rPr>
          <w:w w:val="105"/>
        </w:rPr>
        <w:t>are</w:t>
      </w:r>
      <w:r>
        <w:rPr>
          <w:spacing w:val="-2"/>
          <w:w w:val="105"/>
        </w:rPr>
        <w:t> </w:t>
      </w:r>
      <w:r>
        <w:rPr>
          <w:w w:val="105"/>
        </w:rPr>
        <w:t>currently</w:t>
      </w:r>
      <w:r>
        <w:rPr>
          <w:spacing w:val="-2"/>
          <w:w w:val="105"/>
        </w:rPr>
        <w:t> </w:t>
      </w:r>
      <w:r>
        <w:rPr>
          <w:w w:val="105"/>
        </w:rPr>
        <w:t>proposals</w:t>
      </w:r>
      <w:r>
        <w:rPr>
          <w:spacing w:val="-2"/>
          <w:w w:val="105"/>
        </w:rPr>
        <w:t> </w:t>
      </w:r>
      <w:r>
        <w:rPr>
          <w:w w:val="105"/>
        </w:rPr>
        <w:t>for</w:t>
      </w:r>
      <w:r>
        <w:rPr>
          <w:spacing w:val="-2"/>
          <w:w w:val="105"/>
        </w:rPr>
        <w:t> </w:t>
      </w:r>
      <w:r>
        <w:rPr>
          <w:w w:val="105"/>
        </w:rPr>
        <w:t>a</w:t>
      </w:r>
      <w:r>
        <w:rPr>
          <w:spacing w:val="-2"/>
          <w:w w:val="105"/>
        </w:rPr>
        <w:t> </w:t>
      </w:r>
      <w:r>
        <w:rPr>
          <w:w w:val="105"/>
        </w:rPr>
        <w:t>number</w:t>
      </w:r>
      <w:r>
        <w:rPr>
          <w:spacing w:val="-2"/>
          <w:w w:val="105"/>
        </w:rPr>
        <w:t> </w:t>
      </w:r>
      <w:r>
        <w:rPr>
          <w:w w:val="105"/>
        </w:rPr>
        <w:t>of</w:t>
      </w:r>
      <w:r>
        <w:rPr>
          <w:spacing w:val="-2"/>
          <w:w w:val="105"/>
        </w:rPr>
        <w:t> </w:t>
      </w:r>
      <w:r>
        <w:rPr>
          <w:w w:val="105"/>
        </w:rPr>
        <w:t>exciting</w:t>
      </w:r>
      <w:r>
        <w:rPr>
          <w:spacing w:val="-2"/>
          <w:w w:val="105"/>
        </w:rPr>
        <w:t> </w:t>
      </w:r>
      <w:r>
        <w:rPr>
          <w:w w:val="105"/>
        </w:rPr>
        <w:t>additions</w:t>
      </w:r>
      <w:r>
        <w:rPr>
          <w:spacing w:val="-2"/>
          <w:w w:val="105"/>
        </w:rPr>
        <w:t> </w:t>
      </w:r>
      <w:r>
        <w:rPr>
          <w:w w:val="105"/>
        </w:rPr>
        <w:t>to</w:t>
      </w:r>
      <w:r>
        <w:rPr>
          <w:spacing w:val="-2"/>
          <w:w w:val="105"/>
        </w:rPr>
        <w:t> </w:t>
      </w:r>
      <w:r>
        <w:rPr>
          <w:w w:val="105"/>
        </w:rPr>
        <w:t>the language including flexible </w:t>
      </w:r>
      <w:hyperlink r:id="rId186">
        <w:r>
          <w:rPr>
            <w:color w:val="0000FF"/>
            <w:w w:val="105"/>
          </w:rPr>
          <w:t>modules</w:t>
        </w:r>
      </w:hyperlink>
      <w:r>
        <w:rPr>
          <w:color w:val="0000FF"/>
          <w:w w:val="105"/>
        </w:rPr>
        <w:t> </w:t>
      </w:r>
      <w:r>
        <w:rPr>
          <w:w w:val="105"/>
        </w:rPr>
        <w:t>that can work on both the client and server, a </w:t>
      </w:r>
      <w:hyperlink r:id="rId239">
        <w:r>
          <w:rPr>
            <w:color w:val="0000FF"/>
            <w:w w:val="105"/>
          </w:rPr>
          <w:t>module</w:t>
        </w:r>
        <w:r>
          <w:rPr>
            <w:color w:val="0000FF"/>
            <w:spacing w:val="-1"/>
            <w:w w:val="105"/>
          </w:rPr>
          <w:t> </w:t>
        </w:r>
        <w:r>
          <w:rPr>
            <w:color w:val="0000FF"/>
            <w:w w:val="105"/>
          </w:rPr>
          <w:t>loader</w:t>
        </w:r>
      </w:hyperlink>
      <w:r>
        <w:rPr>
          <w:color w:val="0000FF"/>
          <w:spacing w:val="-11"/>
          <w:w w:val="105"/>
        </w:rPr>
        <w:t> </w:t>
      </w:r>
      <w:r>
        <w:rPr>
          <w:w w:val="105"/>
        </w:rPr>
        <w:t>and</w:t>
      </w:r>
      <w:r>
        <w:rPr>
          <w:spacing w:val="-6"/>
          <w:w w:val="105"/>
        </w:rPr>
        <w:t> </w:t>
      </w:r>
      <w:hyperlink r:id="rId240">
        <w:r>
          <w:rPr>
            <w:color w:val="0000FF"/>
            <w:w w:val="105"/>
          </w:rPr>
          <w:t>more</w:t>
        </w:r>
      </w:hyperlink>
      <w:r>
        <w:rPr>
          <w:w w:val="105"/>
        </w:rPr>
        <w:t>.</w:t>
      </w:r>
      <w:r>
        <w:rPr>
          <w:spacing w:val="-6"/>
          <w:w w:val="105"/>
        </w:rPr>
        <w:t> </w:t>
      </w:r>
      <w:r>
        <w:rPr>
          <w:w w:val="105"/>
        </w:rPr>
        <w:t>In</w:t>
      </w:r>
      <w:r>
        <w:rPr>
          <w:spacing w:val="-6"/>
          <w:w w:val="105"/>
        </w:rPr>
        <w:t> </w:t>
      </w:r>
      <w:r>
        <w:rPr>
          <w:w w:val="105"/>
        </w:rPr>
        <w:t>this</w:t>
      </w:r>
      <w:r>
        <w:rPr>
          <w:spacing w:val="-6"/>
          <w:w w:val="105"/>
        </w:rPr>
        <w:t> </w:t>
      </w:r>
      <w:r>
        <w:rPr>
          <w:w w:val="105"/>
        </w:rPr>
        <w:t>section,</w:t>
      </w:r>
      <w:r>
        <w:rPr>
          <w:spacing w:val="-6"/>
          <w:w w:val="105"/>
        </w:rPr>
        <w:t> </w:t>
      </w:r>
      <w:r>
        <w:rPr>
          <w:w w:val="105"/>
        </w:rPr>
        <w:t>I'll</w:t>
      </w:r>
      <w:r>
        <w:rPr>
          <w:spacing w:val="-6"/>
          <w:w w:val="105"/>
        </w:rPr>
        <w:t> </w:t>
      </w:r>
      <w:r>
        <w:rPr>
          <w:w w:val="105"/>
        </w:rPr>
        <w:t>be</w:t>
      </w:r>
      <w:r>
        <w:rPr>
          <w:spacing w:val="-6"/>
          <w:w w:val="105"/>
        </w:rPr>
        <w:t> </w:t>
      </w:r>
      <w:r>
        <w:rPr>
          <w:w w:val="105"/>
        </w:rPr>
        <w:t>showing</w:t>
      </w:r>
      <w:r>
        <w:rPr>
          <w:spacing w:val="-6"/>
          <w:w w:val="105"/>
        </w:rPr>
        <w:t> </w:t>
      </w:r>
      <w:r>
        <w:rPr>
          <w:w w:val="105"/>
        </w:rPr>
        <w:t>you</w:t>
      </w:r>
      <w:r>
        <w:rPr>
          <w:spacing w:val="-6"/>
          <w:w w:val="105"/>
        </w:rPr>
        <w:t> </w:t>
      </w:r>
      <w:r>
        <w:rPr>
          <w:w w:val="105"/>
        </w:rPr>
        <w:t>some</w:t>
      </w:r>
      <w:r>
        <w:rPr>
          <w:spacing w:val="-6"/>
          <w:w w:val="105"/>
        </w:rPr>
        <w:t> </w:t>
      </w:r>
      <w:r>
        <w:rPr>
          <w:w w:val="105"/>
        </w:rPr>
        <w:t>code</w:t>
      </w:r>
      <w:r>
        <w:rPr>
          <w:spacing w:val="-6"/>
          <w:w w:val="105"/>
        </w:rPr>
        <w:t> </w:t>
      </w:r>
      <w:r>
        <w:rPr>
          <w:w w:val="105"/>
        </w:rPr>
        <w:t>samples</w:t>
      </w:r>
      <w:r>
        <w:rPr>
          <w:spacing w:val="-6"/>
          <w:w w:val="105"/>
        </w:rPr>
        <w:t> </w:t>
      </w:r>
      <w:r>
        <w:rPr>
          <w:w w:val="105"/>
        </w:rPr>
        <w:t>of</w:t>
      </w:r>
      <w:r>
        <w:rPr>
          <w:spacing w:val="-6"/>
          <w:w w:val="105"/>
        </w:rPr>
        <w:t> </w:t>
      </w:r>
      <w:r>
        <w:rPr>
          <w:w w:val="105"/>
        </w:rPr>
        <w:t>the syntax for modules in ES.next so you can get a taste of what's to come.</w:t>
      </w:r>
    </w:p>
    <w:p>
      <w:pPr>
        <w:pStyle w:val="BodyText"/>
        <w:spacing w:line="254" w:lineRule="auto" w:before="104"/>
        <w:ind w:left="120" w:right="1435"/>
        <w:jc w:val="both"/>
      </w:pPr>
      <w:r>
        <w:rPr>
          <w:b/>
        </w:rPr>
        <w:t>Note: </w:t>
      </w:r>
      <w:r>
        <w:rPr/>
        <w:t>Although Harmony is still in the proposal phases, you can already try out (partial) </w:t>
      </w:r>
      <w:r>
        <w:rPr>
          <w:w w:val="105"/>
        </w:rPr>
        <w:t>features of ES.next that address native support for writing modular JavaScript </w:t>
      </w:r>
      <w:r>
        <w:rPr>
          <w:w w:val="105"/>
        </w:rPr>
        <w:t>thanks to Google's</w:t>
      </w:r>
      <w:r>
        <w:rPr>
          <w:spacing w:val="-1"/>
          <w:w w:val="105"/>
        </w:rPr>
        <w:t> </w:t>
      </w:r>
      <w:hyperlink r:id="rId241">
        <w:r>
          <w:rPr>
            <w:color w:val="0000FF"/>
            <w:w w:val="105"/>
          </w:rPr>
          <w:t>Traceur</w:t>
        </w:r>
      </w:hyperlink>
      <w:r>
        <w:rPr>
          <w:color w:val="0000FF"/>
          <w:w w:val="105"/>
        </w:rPr>
        <w:t> </w:t>
      </w:r>
      <w:r>
        <w:rPr>
          <w:w w:val="105"/>
        </w:rPr>
        <w:t>compiler. To get up and running with Traceur in under a minute, read</w:t>
      </w:r>
      <w:r>
        <w:rPr>
          <w:spacing w:val="-3"/>
          <w:w w:val="105"/>
        </w:rPr>
        <w:t> </w:t>
      </w:r>
      <w:r>
        <w:rPr>
          <w:w w:val="105"/>
        </w:rPr>
        <w:t>this</w:t>
      </w:r>
      <w:r>
        <w:rPr>
          <w:spacing w:val="-3"/>
          <w:w w:val="105"/>
        </w:rPr>
        <w:t> </w:t>
      </w:r>
      <w:hyperlink r:id="rId242">
        <w:r>
          <w:rPr>
            <w:color w:val="0000FF"/>
            <w:w w:val="105"/>
          </w:rPr>
          <w:t>getting started</w:t>
        </w:r>
      </w:hyperlink>
      <w:r>
        <w:rPr>
          <w:color w:val="0000FF"/>
          <w:spacing w:val="-10"/>
          <w:w w:val="105"/>
        </w:rPr>
        <w:t> </w:t>
      </w:r>
      <w:r>
        <w:rPr>
          <w:w w:val="105"/>
        </w:rPr>
        <w:t>guide.</w:t>
      </w:r>
      <w:r>
        <w:rPr>
          <w:spacing w:val="-3"/>
          <w:w w:val="105"/>
        </w:rPr>
        <w:t> </w:t>
      </w:r>
      <w:r>
        <w:rPr>
          <w:w w:val="105"/>
        </w:rPr>
        <w:t>There's</w:t>
      </w:r>
      <w:r>
        <w:rPr>
          <w:spacing w:val="-3"/>
          <w:w w:val="105"/>
        </w:rPr>
        <w:t> </w:t>
      </w:r>
      <w:r>
        <w:rPr>
          <w:w w:val="105"/>
        </w:rPr>
        <w:t>also</w:t>
      </w:r>
      <w:r>
        <w:rPr>
          <w:spacing w:val="-3"/>
          <w:w w:val="105"/>
        </w:rPr>
        <w:t> </w:t>
      </w:r>
      <w:r>
        <w:rPr>
          <w:w w:val="105"/>
        </w:rPr>
        <w:t>a</w:t>
      </w:r>
      <w:r>
        <w:rPr>
          <w:spacing w:val="-3"/>
          <w:w w:val="105"/>
        </w:rPr>
        <w:t> </w:t>
      </w:r>
      <w:r>
        <w:rPr>
          <w:w w:val="105"/>
        </w:rPr>
        <w:t>JSConf</w:t>
      </w:r>
      <w:r>
        <w:rPr>
          <w:spacing w:val="-3"/>
          <w:w w:val="105"/>
        </w:rPr>
        <w:t> </w:t>
      </w:r>
      <w:hyperlink r:id="rId243">
        <w:r>
          <w:rPr>
            <w:color w:val="0000FF"/>
            <w:w w:val="105"/>
          </w:rPr>
          <w:t>presentation</w:t>
        </w:r>
      </w:hyperlink>
      <w:r>
        <w:rPr>
          <w:color w:val="0000FF"/>
          <w:spacing w:val="-3"/>
          <w:w w:val="105"/>
        </w:rPr>
        <w:t> </w:t>
      </w:r>
      <w:r>
        <w:rPr>
          <w:w w:val="105"/>
        </w:rPr>
        <w:t>about</w:t>
      </w:r>
      <w:r>
        <w:rPr>
          <w:spacing w:val="-3"/>
          <w:w w:val="105"/>
        </w:rPr>
        <w:t> </w:t>
      </w:r>
      <w:r>
        <w:rPr>
          <w:w w:val="105"/>
        </w:rPr>
        <w:t>it</w:t>
      </w:r>
      <w:r>
        <w:rPr>
          <w:spacing w:val="-3"/>
          <w:w w:val="105"/>
        </w:rPr>
        <w:t> </w:t>
      </w:r>
      <w:r>
        <w:rPr>
          <w:w w:val="105"/>
        </w:rPr>
        <w:t>that's</w:t>
      </w:r>
      <w:r>
        <w:rPr>
          <w:spacing w:val="-3"/>
          <w:w w:val="105"/>
        </w:rPr>
        <w:t> </w:t>
      </w:r>
      <w:r>
        <w:rPr>
          <w:w w:val="105"/>
        </w:rPr>
        <w:t>worth looking at if you're interested in learning more about the project.</w:t>
      </w:r>
    </w:p>
    <w:p>
      <w:pPr>
        <w:pStyle w:val="BodyText"/>
        <w:spacing w:before="55"/>
      </w:pPr>
    </w:p>
    <w:p>
      <w:pPr>
        <w:pStyle w:val="Heading3"/>
      </w:pPr>
      <w:bookmarkStart w:name="Modules With Imports And Exports" w:id="300"/>
      <w:bookmarkEnd w:id="300"/>
      <w:r>
        <w:rPr>
          <w:b w:val="0"/>
        </w:rPr>
      </w:r>
      <w:bookmarkStart w:name="_bookmark130" w:id="301"/>
      <w:bookmarkEnd w:id="301"/>
      <w:r>
        <w:rPr>
          <w:b w:val="0"/>
        </w:rPr>
      </w:r>
      <w:r>
        <w:rPr>
          <w:w w:val="70"/>
        </w:rPr>
        <w:t>Modules</w:t>
      </w:r>
      <w:r>
        <w:rPr>
          <w:spacing w:val="-22"/>
        </w:rPr>
        <w:t> </w:t>
      </w:r>
      <w:r>
        <w:rPr>
          <w:w w:val="70"/>
        </w:rPr>
        <w:t>With</w:t>
      </w:r>
      <w:r>
        <w:rPr>
          <w:spacing w:val="-22"/>
        </w:rPr>
        <w:t> </w:t>
      </w:r>
      <w:r>
        <w:rPr>
          <w:w w:val="70"/>
        </w:rPr>
        <w:t>Imports</w:t>
      </w:r>
      <w:r>
        <w:rPr>
          <w:spacing w:val="-21"/>
        </w:rPr>
        <w:t> </w:t>
      </w:r>
      <w:r>
        <w:rPr>
          <w:w w:val="70"/>
        </w:rPr>
        <w:t>And</w:t>
      </w:r>
      <w:r>
        <w:rPr>
          <w:spacing w:val="-22"/>
        </w:rPr>
        <w:t> </w:t>
      </w:r>
      <w:r>
        <w:rPr>
          <w:spacing w:val="-2"/>
          <w:w w:val="70"/>
        </w:rPr>
        <w:t>Exports</w:t>
      </w:r>
    </w:p>
    <w:p>
      <w:pPr>
        <w:pStyle w:val="BodyText"/>
        <w:spacing w:line="254" w:lineRule="auto" w:before="92"/>
        <w:ind w:left="120" w:right="1437"/>
        <w:jc w:val="both"/>
      </w:pPr>
      <w:r>
        <w:rPr>
          <w:w w:val="105"/>
        </w:rPr>
        <w:t>If you've read through the sections on AMD and CommonJS modules you may be familiar with the concept of module dependencies (imports) and module exports (or, the public API/variables we allow other modules to consume). In ES.next, these </w:t>
      </w:r>
      <w:r>
        <w:rPr>
          <w:w w:val="105"/>
        </w:rPr>
        <w:t>con- cepts</w:t>
      </w:r>
      <w:r>
        <w:rPr>
          <w:spacing w:val="-6"/>
          <w:w w:val="105"/>
        </w:rPr>
        <w:t> </w:t>
      </w:r>
      <w:r>
        <w:rPr>
          <w:w w:val="105"/>
        </w:rPr>
        <w:t>have</w:t>
      </w:r>
      <w:r>
        <w:rPr>
          <w:spacing w:val="-6"/>
          <w:w w:val="105"/>
        </w:rPr>
        <w:t> </w:t>
      </w:r>
      <w:r>
        <w:rPr>
          <w:w w:val="105"/>
        </w:rPr>
        <w:t>been</w:t>
      </w:r>
      <w:r>
        <w:rPr>
          <w:spacing w:val="-6"/>
          <w:w w:val="105"/>
        </w:rPr>
        <w:t> </w:t>
      </w:r>
      <w:r>
        <w:rPr>
          <w:w w:val="105"/>
        </w:rPr>
        <w:t>proposed</w:t>
      </w:r>
      <w:r>
        <w:rPr>
          <w:spacing w:val="-6"/>
          <w:w w:val="105"/>
        </w:rPr>
        <w:t> </w:t>
      </w:r>
      <w:r>
        <w:rPr>
          <w:w w:val="105"/>
        </w:rPr>
        <w:t>in</w:t>
      </w:r>
      <w:r>
        <w:rPr>
          <w:spacing w:val="-6"/>
          <w:w w:val="105"/>
        </w:rPr>
        <w:t> </w:t>
      </w:r>
      <w:r>
        <w:rPr>
          <w:w w:val="105"/>
        </w:rPr>
        <w:t>a</w:t>
      </w:r>
      <w:r>
        <w:rPr>
          <w:spacing w:val="-6"/>
          <w:w w:val="105"/>
        </w:rPr>
        <w:t> </w:t>
      </w:r>
      <w:r>
        <w:rPr>
          <w:w w:val="105"/>
        </w:rPr>
        <w:t>slightly</w:t>
      </w:r>
      <w:r>
        <w:rPr>
          <w:spacing w:val="-6"/>
          <w:w w:val="105"/>
        </w:rPr>
        <w:t> </w:t>
      </w:r>
      <w:r>
        <w:rPr>
          <w:w w:val="105"/>
        </w:rPr>
        <w:t>more</w:t>
      </w:r>
      <w:r>
        <w:rPr>
          <w:spacing w:val="-6"/>
          <w:w w:val="105"/>
        </w:rPr>
        <w:t> </w:t>
      </w:r>
      <w:r>
        <w:rPr>
          <w:w w:val="105"/>
        </w:rPr>
        <w:t>succinct</w:t>
      </w:r>
      <w:r>
        <w:rPr>
          <w:spacing w:val="-6"/>
          <w:w w:val="105"/>
        </w:rPr>
        <w:t> </w:t>
      </w:r>
      <w:r>
        <w:rPr>
          <w:w w:val="105"/>
        </w:rPr>
        <w:t>manner</w:t>
      </w:r>
      <w:r>
        <w:rPr>
          <w:spacing w:val="-6"/>
          <w:w w:val="105"/>
        </w:rPr>
        <w:t> </w:t>
      </w:r>
      <w:r>
        <w:rPr>
          <w:w w:val="105"/>
        </w:rPr>
        <w:t>with</w:t>
      </w:r>
      <w:r>
        <w:rPr>
          <w:spacing w:val="-6"/>
          <w:w w:val="105"/>
        </w:rPr>
        <w:t> </w:t>
      </w:r>
      <w:r>
        <w:rPr>
          <w:w w:val="105"/>
        </w:rPr>
        <w:t>dependencies</w:t>
      </w:r>
      <w:r>
        <w:rPr>
          <w:spacing w:val="-6"/>
          <w:w w:val="105"/>
        </w:rPr>
        <w:t> </w:t>
      </w:r>
      <w:r>
        <w:rPr>
          <w:w w:val="105"/>
        </w:rPr>
        <w:t>being </w:t>
      </w:r>
      <w:r>
        <w:rPr/>
        <w:t>specified</w:t>
      </w:r>
      <w:r>
        <w:rPr>
          <w:spacing w:val="-13"/>
        </w:rPr>
        <w:t> </w:t>
      </w:r>
      <w:r>
        <w:rPr/>
        <w:t>using</w:t>
      </w:r>
      <w:r>
        <w:rPr>
          <w:spacing w:val="-12"/>
        </w:rPr>
        <w:t> </w:t>
      </w:r>
      <w:r>
        <w:rPr/>
        <w:t>an</w:t>
      </w:r>
      <w:r>
        <w:rPr>
          <w:spacing w:val="-9"/>
        </w:rPr>
        <w:t> </w:t>
      </w:r>
      <w:r>
        <w:rPr>
          <w:rFonts w:ascii="SimSun-ExtB"/>
          <w:sz w:val="18"/>
        </w:rPr>
        <w:t>import</w:t>
      </w:r>
      <w:r>
        <w:rPr>
          <w:rFonts w:ascii="SimSun-ExtB"/>
          <w:spacing w:val="-22"/>
          <w:sz w:val="18"/>
        </w:rPr>
        <w:t> </w:t>
      </w:r>
      <w:r>
        <w:rPr/>
        <w:t>keyword. </w:t>
      </w:r>
      <w:r>
        <w:rPr>
          <w:rFonts w:ascii="SimSun-ExtB"/>
          <w:sz w:val="18"/>
        </w:rPr>
        <w:t>export</w:t>
      </w:r>
      <w:r>
        <w:rPr>
          <w:rFonts w:ascii="SimSun-ExtB"/>
          <w:spacing w:val="-23"/>
          <w:sz w:val="18"/>
        </w:rPr>
        <w:t> </w:t>
      </w:r>
      <w:r>
        <w:rPr/>
        <w:t>isn't greatly different to what we might expect </w:t>
      </w:r>
      <w:r>
        <w:rPr>
          <w:w w:val="105"/>
        </w:rPr>
        <w:t>and I think many developers will look at the code below and instantly 'get' it.</w:t>
      </w:r>
    </w:p>
    <w:p>
      <w:pPr>
        <w:spacing w:after="0" w:line="254" w:lineRule="auto"/>
        <w:jc w:val="both"/>
        <w:sectPr>
          <w:pgSz w:w="10080" w:h="13230"/>
          <w:pgMar w:header="0" w:footer="913" w:top="980" w:bottom="1100" w:left="1320" w:right="0"/>
        </w:sectPr>
      </w:pPr>
    </w:p>
    <w:p>
      <w:pPr>
        <w:pStyle w:val="ListParagraph"/>
        <w:numPr>
          <w:ilvl w:val="0"/>
          <w:numId w:val="24"/>
        </w:numPr>
        <w:tabs>
          <w:tab w:pos="480" w:val="left" w:leader="none"/>
        </w:tabs>
        <w:spacing w:line="254" w:lineRule="auto" w:before="73" w:after="0"/>
        <w:ind w:left="480" w:right="1436" w:hanging="240"/>
        <w:jc w:val="both"/>
        <w:rPr>
          <w:sz w:val="20"/>
        </w:rPr>
      </w:pPr>
      <w:r>
        <w:rPr>
          <w:b/>
          <w:sz w:val="20"/>
        </w:rPr>
        <w:t>import </w:t>
      </w:r>
      <w:r>
        <w:rPr>
          <w:sz w:val="20"/>
        </w:rPr>
        <w:t>declarations bind a module's exports as local variables and may be </w:t>
      </w:r>
      <w:r>
        <w:rPr>
          <w:sz w:val="20"/>
        </w:rPr>
        <w:t>renamed </w:t>
      </w:r>
      <w:r>
        <w:rPr>
          <w:w w:val="105"/>
          <w:sz w:val="20"/>
        </w:rPr>
        <w:t>to avoid name collisions/conflicts.</w:t>
      </w:r>
    </w:p>
    <w:p>
      <w:pPr>
        <w:pStyle w:val="ListParagraph"/>
        <w:numPr>
          <w:ilvl w:val="0"/>
          <w:numId w:val="24"/>
        </w:numPr>
        <w:tabs>
          <w:tab w:pos="480" w:val="left" w:leader="none"/>
        </w:tabs>
        <w:spacing w:line="254" w:lineRule="auto" w:before="62" w:after="0"/>
        <w:ind w:left="480" w:right="1435" w:hanging="240"/>
        <w:jc w:val="both"/>
        <w:rPr>
          <w:sz w:val="20"/>
        </w:rPr>
      </w:pPr>
      <w:r>
        <w:rPr>
          <w:b/>
          <w:w w:val="105"/>
          <w:sz w:val="20"/>
        </w:rPr>
        <w:t>export </w:t>
      </w:r>
      <w:r>
        <w:rPr>
          <w:w w:val="105"/>
          <w:sz w:val="20"/>
        </w:rPr>
        <w:t>declarations declare that a local-binding of a module is externally visible such</w:t>
      </w:r>
      <w:r>
        <w:rPr>
          <w:spacing w:val="-10"/>
          <w:w w:val="105"/>
          <w:sz w:val="20"/>
        </w:rPr>
        <w:t> </w:t>
      </w:r>
      <w:r>
        <w:rPr>
          <w:w w:val="105"/>
          <w:sz w:val="20"/>
        </w:rPr>
        <w:t>that</w:t>
      </w:r>
      <w:r>
        <w:rPr>
          <w:spacing w:val="-10"/>
          <w:w w:val="105"/>
          <w:sz w:val="20"/>
        </w:rPr>
        <w:t> </w:t>
      </w:r>
      <w:r>
        <w:rPr>
          <w:w w:val="105"/>
          <w:sz w:val="20"/>
        </w:rPr>
        <w:t>other</w:t>
      </w:r>
      <w:r>
        <w:rPr>
          <w:spacing w:val="-10"/>
          <w:w w:val="105"/>
          <w:sz w:val="20"/>
        </w:rPr>
        <w:t> </w:t>
      </w:r>
      <w:r>
        <w:rPr>
          <w:w w:val="105"/>
          <w:sz w:val="20"/>
        </w:rPr>
        <w:t>modules</w:t>
      </w:r>
      <w:r>
        <w:rPr>
          <w:spacing w:val="-10"/>
          <w:w w:val="105"/>
          <w:sz w:val="20"/>
        </w:rPr>
        <w:t> </w:t>
      </w:r>
      <w:r>
        <w:rPr>
          <w:w w:val="105"/>
          <w:sz w:val="20"/>
        </w:rPr>
        <w:t>may</w:t>
      </w:r>
      <w:r>
        <w:rPr>
          <w:spacing w:val="-10"/>
          <w:w w:val="105"/>
          <w:sz w:val="20"/>
        </w:rPr>
        <w:t> </w:t>
      </w:r>
      <w:r>
        <w:rPr>
          <w:w w:val="105"/>
          <w:sz w:val="20"/>
        </w:rPr>
        <w:t>read</w:t>
      </w:r>
      <w:r>
        <w:rPr>
          <w:spacing w:val="-10"/>
          <w:w w:val="105"/>
          <w:sz w:val="20"/>
        </w:rPr>
        <w:t> </w:t>
      </w:r>
      <w:r>
        <w:rPr>
          <w:w w:val="105"/>
          <w:sz w:val="20"/>
        </w:rPr>
        <w:t>the</w:t>
      </w:r>
      <w:r>
        <w:rPr>
          <w:spacing w:val="-10"/>
          <w:w w:val="105"/>
          <w:sz w:val="20"/>
        </w:rPr>
        <w:t> </w:t>
      </w:r>
      <w:r>
        <w:rPr>
          <w:w w:val="105"/>
          <w:sz w:val="20"/>
        </w:rPr>
        <w:t>exports</w:t>
      </w:r>
      <w:r>
        <w:rPr>
          <w:spacing w:val="-10"/>
          <w:w w:val="105"/>
          <w:sz w:val="20"/>
        </w:rPr>
        <w:t> </w:t>
      </w:r>
      <w:r>
        <w:rPr>
          <w:w w:val="105"/>
          <w:sz w:val="20"/>
        </w:rPr>
        <w:t>but</w:t>
      </w:r>
      <w:r>
        <w:rPr>
          <w:spacing w:val="-10"/>
          <w:w w:val="105"/>
          <w:sz w:val="20"/>
        </w:rPr>
        <w:t> </w:t>
      </w:r>
      <w:r>
        <w:rPr>
          <w:w w:val="105"/>
          <w:sz w:val="20"/>
        </w:rPr>
        <w:t>can't</w:t>
      </w:r>
      <w:r>
        <w:rPr>
          <w:spacing w:val="-10"/>
          <w:w w:val="105"/>
          <w:sz w:val="20"/>
        </w:rPr>
        <w:t> </w:t>
      </w:r>
      <w:r>
        <w:rPr>
          <w:w w:val="105"/>
          <w:sz w:val="20"/>
        </w:rPr>
        <w:t>modify</w:t>
      </w:r>
      <w:r>
        <w:rPr>
          <w:spacing w:val="-10"/>
          <w:w w:val="105"/>
          <w:sz w:val="20"/>
        </w:rPr>
        <w:t> </w:t>
      </w:r>
      <w:r>
        <w:rPr>
          <w:w w:val="105"/>
          <w:sz w:val="20"/>
        </w:rPr>
        <w:t>them.</w:t>
      </w:r>
      <w:r>
        <w:rPr>
          <w:spacing w:val="-10"/>
          <w:w w:val="105"/>
          <w:sz w:val="20"/>
        </w:rPr>
        <w:t> </w:t>
      </w:r>
      <w:r>
        <w:rPr>
          <w:w w:val="105"/>
          <w:sz w:val="20"/>
        </w:rPr>
        <w:t>Interestingly, modules may export child modules however can't export modules that have been defined elsewhere. You may also rename exports so their external name differs from their local names.</w:t>
      </w:r>
    </w:p>
    <w:p>
      <w:pPr>
        <w:spacing w:line="203" w:lineRule="exact" w:before="106"/>
        <w:ind w:left="480" w:right="0" w:firstLine="0"/>
        <w:jc w:val="left"/>
        <w:rPr>
          <w:rFonts w:ascii="SimSun-ExtB"/>
          <w:sz w:val="16"/>
        </w:rPr>
      </w:pPr>
      <w:r>
        <w:rPr>
          <w:rFonts w:ascii="SimSun-ExtB"/>
          <w:color w:val="000087"/>
          <w:sz w:val="16"/>
        </w:rPr>
        <w:t>module</w:t>
      </w:r>
      <w:r>
        <w:rPr>
          <w:rFonts w:ascii="SimSun-ExtB"/>
          <w:color w:val="000087"/>
          <w:spacing w:val="-1"/>
          <w:sz w:val="16"/>
        </w:rPr>
        <w:t> </w:t>
      </w:r>
      <w:r>
        <w:rPr>
          <w:rFonts w:ascii="SimSun-ExtB"/>
          <w:color w:val="000087"/>
          <w:spacing w:val="-2"/>
          <w:sz w:val="16"/>
        </w:rPr>
        <w:t>staff</w:t>
      </w:r>
      <w:r>
        <w:rPr>
          <w:rFonts w:ascii="SimSun-ExtB"/>
          <w:spacing w:val="-2"/>
          <w:sz w:val="16"/>
        </w:rPr>
        <w:t>{</w:t>
      </w:r>
    </w:p>
    <w:p>
      <w:pPr>
        <w:spacing w:line="184" w:lineRule="exact" w:before="0"/>
        <w:ind w:left="799" w:right="0" w:firstLine="0"/>
        <w:jc w:val="left"/>
        <w:rPr>
          <w:rFonts w:ascii="Trebuchet MS"/>
          <w:i/>
          <w:sz w:val="16"/>
        </w:rPr>
      </w:pPr>
      <w:r>
        <w:rPr>
          <w:rFonts w:ascii="Trebuchet MS"/>
          <w:i/>
          <w:color w:val="34586C"/>
          <w:sz w:val="16"/>
        </w:rPr>
        <w:t>//</w:t>
      </w:r>
      <w:r>
        <w:rPr>
          <w:rFonts w:ascii="Trebuchet MS"/>
          <w:i/>
          <w:color w:val="34586C"/>
          <w:spacing w:val="37"/>
          <w:sz w:val="16"/>
        </w:rPr>
        <w:t> </w:t>
      </w:r>
      <w:r>
        <w:rPr>
          <w:rFonts w:ascii="Trebuchet MS"/>
          <w:i/>
          <w:color w:val="34586C"/>
          <w:sz w:val="16"/>
        </w:rPr>
        <w:t>specify</w:t>
      </w:r>
      <w:r>
        <w:rPr>
          <w:rFonts w:ascii="Trebuchet MS"/>
          <w:i/>
          <w:color w:val="34586C"/>
          <w:spacing w:val="38"/>
          <w:sz w:val="16"/>
        </w:rPr>
        <w:t> </w:t>
      </w:r>
      <w:r>
        <w:rPr>
          <w:rFonts w:ascii="Trebuchet MS"/>
          <w:i/>
          <w:color w:val="34586C"/>
          <w:sz w:val="16"/>
        </w:rPr>
        <w:t>(public)</w:t>
      </w:r>
      <w:r>
        <w:rPr>
          <w:rFonts w:ascii="Trebuchet MS"/>
          <w:i/>
          <w:color w:val="34586C"/>
          <w:spacing w:val="38"/>
          <w:sz w:val="16"/>
        </w:rPr>
        <w:t> </w:t>
      </w:r>
      <w:r>
        <w:rPr>
          <w:rFonts w:ascii="Trebuchet MS"/>
          <w:i/>
          <w:color w:val="34586C"/>
          <w:sz w:val="16"/>
        </w:rPr>
        <w:t>exports</w:t>
      </w:r>
      <w:r>
        <w:rPr>
          <w:rFonts w:ascii="Trebuchet MS"/>
          <w:i/>
          <w:color w:val="34586C"/>
          <w:spacing w:val="38"/>
          <w:sz w:val="16"/>
        </w:rPr>
        <w:t> </w:t>
      </w:r>
      <w:r>
        <w:rPr>
          <w:rFonts w:ascii="Trebuchet MS"/>
          <w:i/>
          <w:color w:val="34586C"/>
          <w:sz w:val="16"/>
        </w:rPr>
        <w:t>that</w:t>
      </w:r>
      <w:r>
        <w:rPr>
          <w:rFonts w:ascii="Trebuchet MS"/>
          <w:i/>
          <w:color w:val="34586C"/>
          <w:spacing w:val="38"/>
          <w:sz w:val="16"/>
        </w:rPr>
        <w:t> </w:t>
      </w:r>
      <w:r>
        <w:rPr>
          <w:rFonts w:ascii="Trebuchet MS"/>
          <w:i/>
          <w:color w:val="34586C"/>
          <w:sz w:val="16"/>
        </w:rPr>
        <w:t>can</w:t>
      </w:r>
      <w:r>
        <w:rPr>
          <w:rFonts w:ascii="Trebuchet MS"/>
          <w:i/>
          <w:color w:val="34586C"/>
          <w:spacing w:val="38"/>
          <w:sz w:val="16"/>
        </w:rPr>
        <w:t> </w:t>
      </w:r>
      <w:r>
        <w:rPr>
          <w:rFonts w:ascii="Trebuchet MS"/>
          <w:i/>
          <w:color w:val="34586C"/>
          <w:sz w:val="16"/>
        </w:rPr>
        <w:t>be</w:t>
      </w:r>
      <w:r>
        <w:rPr>
          <w:rFonts w:ascii="Trebuchet MS"/>
          <w:i/>
          <w:color w:val="34586C"/>
          <w:spacing w:val="38"/>
          <w:sz w:val="16"/>
        </w:rPr>
        <w:t> </w:t>
      </w:r>
      <w:r>
        <w:rPr>
          <w:rFonts w:ascii="Trebuchet MS"/>
          <w:i/>
          <w:color w:val="34586C"/>
          <w:sz w:val="16"/>
        </w:rPr>
        <w:t>consumed</w:t>
      </w:r>
      <w:r>
        <w:rPr>
          <w:rFonts w:ascii="Trebuchet MS"/>
          <w:i/>
          <w:color w:val="34586C"/>
          <w:spacing w:val="37"/>
          <w:sz w:val="16"/>
        </w:rPr>
        <w:t> </w:t>
      </w:r>
      <w:r>
        <w:rPr>
          <w:rFonts w:ascii="Trebuchet MS"/>
          <w:i/>
          <w:color w:val="34586C"/>
          <w:spacing w:val="-5"/>
          <w:sz w:val="16"/>
        </w:rPr>
        <w:t>by</w:t>
      </w:r>
    </w:p>
    <w:p>
      <w:pPr>
        <w:spacing w:line="184" w:lineRule="exact" w:before="6"/>
        <w:ind w:left="799" w:right="0" w:firstLine="0"/>
        <w:jc w:val="left"/>
        <w:rPr>
          <w:rFonts w:ascii="Trebuchet MS"/>
          <w:i/>
          <w:sz w:val="16"/>
        </w:rPr>
      </w:pPr>
      <w:r>
        <w:rPr>
          <w:rFonts w:ascii="Trebuchet MS"/>
          <w:i/>
          <w:color w:val="34586C"/>
          <w:sz w:val="16"/>
        </w:rPr>
        <w:t>//</w:t>
      </w:r>
      <w:r>
        <w:rPr>
          <w:rFonts w:ascii="Trebuchet MS"/>
          <w:i/>
          <w:color w:val="34586C"/>
          <w:spacing w:val="28"/>
          <w:sz w:val="16"/>
        </w:rPr>
        <w:t> </w:t>
      </w:r>
      <w:r>
        <w:rPr>
          <w:rFonts w:ascii="Trebuchet MS"/>
          <w:i/>
          <w:color w:val="34586C"/>
          <w:sz w:val="16"/>
        </w:rPr>
        <w:t>other</w:t>
      </w:r>
      <w:r>
        <w:rPr>
          <w:rFonts w:ascii="Trebuchet MS"/>
          <w:i/>
          <w:color w:val="34586C"/>
          <w:spacing w:val="29"/>
          <w:sz w:val="16"/>
        </w:rPr>
        <w:t> </w:t>
      </w:r>
      <w:r>
        <w:rPr>
          <w:rFonts w:ascii="Trebuchet MS"/>
          <w:i/>
          <w:color w:val="34586C"/>
          <w:spacing w:val="-2"/>
          <w:sz w:val="16"/>
        </w:rPr>
        <w:t>modules</w:t>
      </w:r>
    </w:p>
    <w:p>
      <w:pPr>
        <w:spacing w:line="197" w:lineRule="exact" w:before="0"/>
        <w:ind w:left="799" w:right="0" w:firstLine="0"/>
        <w:jc w:val="left"/>
        <w:rPr>
          <w:rFonts w:ascii="SimSun-ExtB"/>
          <w:sz w:val="16"/>
        </w:rPr>
      </w:pPr>
      <w:r>
        <w:rPr>
          <w:rFonts w:ascii="Arial"/>
          <w:b/>
          <w:color w:val="006699"/>
          <w:sz w:val="16"/>
        </w:rPr>
        <w:t>export</w:t>
      </w:r>
      <w:r>
        <w:rPr>
          <w:rFonts w:ascii="Arial"/>
          <w:b/>
          <w:color w:val="006699"/>
          <w:spacing w:val="31"/>
          <w:sz w:val="16"/>
        </w:rPr>
        <w:t> </w:t>
      </w:r>
      <w:r>
        <w:rPr>
          <w:rFonts w:ascii="Arial"/>
          <w:b/>
          <w:color w:val="006699"/>
          <w:sz w:val="16"/>
        </w:rPr>
        <w:t>var</w:t>
      </w:r>
      <w:r>
        <w:rPr>
          <w:rFonts w:ascii="Arial"/>
          <w:b/>
          <w:color w:val="006699"/>
          <w:spacing w:val="32"/>
          <w:sz w:val="16"/>
        </w:rPr>
        <w:t> </w:t>
      </w:r>
      <w:r>
        <w:rPr>
          <w:rFonts w:ascii="SimSun-ExtB"/>
          <w:color w:val="000087"/>
          <w:sz w:val="16"/>
        </w:rPr>
        <w:t>baker</w:t>
      </w:r>
      <w:r>
        <w:rPr>
          <w:rFonts w:ascii="SimSun-ExtB"/>
          <w:color w:val="000087"/>
          <w:spacing w:val="-4"/>
          <w:sz w:val="16"/>
        </w:rPr>
        <w:t> </w:t>
      </w:r>
      <w:r>
        <w:rPr>
          <w:rFonts w:ascii="SimSun-ExtB"/>
          <w:color w:val="545454"/>
          <w:sz w:val="16"/>
        </w:rPr>
        <w:t>=</w:t>
      </w:r>
      <w:r>
        <w:rPr>
          <w:rFonts w:ascii="SimSun-ExtB"/>
          <w:color w:val="545454"/>
          <w:spacing w:val="-4"/>
          <w:sz w:val="16"/>
        </w:rPr>
        <w:t> </w:t>
      </w:r>
      <w:r>
        <w:rPr>
          <w:rFonts w:ascii="SimSun-ExtB"/>
          <w:spacing w:val="-10"/>
          <w:sz w:val="16"/>
        </w:rPr>
        <w:t>{</w:t>
      </w:r>
    </w:p>
    <w:p>
      <w:pPr>
        <w:spacing w:line="192" w:lineRule="exact" w:before="0"/>
        <w:ind w:left="1119" w:right="0" w:firstLine="0"/>
        <w:jc w:val="left"/>
        <w:rPr>
          <w:rFonts w:ascii="SimSun-ExtB"/>
          <w:sz w:val="16"/>
        </w:rPr>
      </w:pPr>
      <w:r>
        <w:rPr>
          <w:rFonts w:ascii="SimSun-ExtB"/>
          <w:color w:val="000087"/>
          <w:sz w:val="16"/>
        </w:rPr>
        <w:t>bake</w:t>
      </w:r>
      <w:r>
        <w:rPr>
          <w:rFonts w:ascii="SimSun-ExtB"/>
          <w:color w:val="545454"/>
          <w:sz w:val="16"/>
        </w:rPr>
        <w:t>:</w:t>
      </w:r>
      <w:r>
        <w:rPr>
          <w:rFonts w:ascii="SimSun-ExtB"/>
          <w:color w:val="545454"/>
          <w:spacing w:val="1"/>
          <w:sz w:val="16"/>
        </w:rPr>
        <w:t> </w:t>
      </w:r>
      <w:r>
        <w:rPr>
          <w:rFonts w:ascii="Arial"/>
          <w:b/>
          <w:color w:val="006699"/>
          <w:sz w:val="16"/>
        </w:rPr>
        <w:t>function</w:t>
      </w:r>
      <w:r>
        <w:rPr>
          <w:rFonts w:ascii="SimSun-ExtB"/>
          <w:sz w:val="16"/>
        </w:rPr>
        <w:t>(</w:t>
      </w:r>
      <w:r>
        <w:rPr>
          <w:rFonts w:ascii="SimSun-ExtB"/>
          <w:spacing w:val="1"/>
          <w:sz w:val="16"/>
        </w:rPr>
        <w:t> </w:t>
      </w:r>
      <w:r>
        <w:rPr>
          <w:rFonts w:ascii="SimSun-ExtB"/>
          <w:color w:val="000087"/>
          <w:sz w:val="16"/>
        </w:rPr>
        <w:t>item</w:t>
      </w:r>
      <w:r>
        <w:rPr>
          <w:rFonts w:ascii="SimSun-ExtB"/>
          <w:color w:val="000087"/>
          <w:spacing w:val="1"/>
          <w:sz w:val="16"/>
        </w:rPr>
        <w:t> </w:t>
      </w:r>
      <w:r>
        <w:rPr>
          <w:rFonts w:ascii="SimSun-ExtB"/>
          <w:spacing w:val="-5"/>
          <w:sz w:val="16"/>
        </w:rPr>
        <w:t>){</w:t>
      </w:r>
    </w:p>
    <w:p>
      <w:pPr>
        <w:spacing w:line="198" w:lineRule="exact" w:before="0"/>
        <w:ind w:left="1439" w:right="0" w:firstLine="0"/>
        <w:jc w:val="left"/>
        <w:rPr>
          <w:rFonts w:ascii="SimSun-ExtB"/>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'Woo!</w:t>
      </w:r>
      <w:r>
        <w:rPr>
          <w:rFonts w:ascii="SimSun-ExtB"/>
          <w:color w:val="CC3300"/>
          <w:spacing w:val="-1"/>
          <w:sz w:val="16"/>
        </w:rPr>
        <w:t> </w:t>
      </w:r>
      <w:r>
        <w:rPr>
          <w:rFonts w:ascii="SimSun-ExtB"/>
          <w:color w:val="CC3300"/>
          <w:sz w:val="16"/>
        </w:rPr>
        <w:t>I</w:t>
      </w:r>
      <w:r>
        <w:rPr>
          <w:rFonts w:ascii="SimSun-ExtB"/>
          <w:color w:val="CC3300"/>
          <w:spacing w:val="-1"/>
          <w:sz w:val="16"/>
        </w:rPr>
        <w:t> </w:t>
      </w:r>
      <w:r>
        <w:rPr>
          <w:rFonts w:ascii="SimSun-ExtB"/>
          <w:color w:val="CC3300"/>
          <w:sz w:val="16"/>
        </w:rPr>
        <w:t>just</w:t>
      </w:r>
      <w:r>
        <w:rPr>
          <w:rFonts w:ascii="SimSun-ExtB"/>
          <w:color w:val="CC3300"/>
          <w:spacing w:val="-1"/>
          <w:sz w:val="16"/>
        </w:rPr>
        <w:t> </w:t>
      </w:r>
      <w:r>
        <w:rPr>
          <w:rFonts w:ascii="SimSun-ExtB"/>
          <w:color w:val="CC3300"/>
          <w:sz w:val="16"/>
        </w:rPr>
        <w:t>baked</w:t>
      </w:r>
      <w:r>
        <w:rPr>
          <w:rFonts w:ascii="SimSun-ExtB"/>
          <w:color w:val="CC3300"/>
          <w:spacing w:val="-1"/>
          <w:sz w:val="16"/>
        </w:rPr>
        <w:t> </w:t>
      </w:r>
      <w:r>
        <w:rPr>
          <w:rFonts w:ascii="SimSun-ExtB"/>
          <w:color w:val="CC3300"/>
          <w:sz w:val="16"/>
        </w:rPr>
        <w:t>'</w:t>
      </w:r>
      <w:r>
        <w:rPr>
          <w:rFonts w:ascii="SimSun-ExtB"/>
          <w:color w:val="CC3300"/>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item</w:t>
      </w:r>
      <w:r>
        <w:rPr>
          <w:rFonts w:ascii="SimSun-ExtB"/>
          <w:spacing w:val="-2"/>
          <w:sz w:val="16"/>
        </w:rPr>
        <w:t>);</w:t>
      </w:r>
    </w:p>
    <w:p>
      <w:pPr>
        <w:spacing w:line="186" w:lineRule="exact" w:before="0"/>
        <w:ind w:left="1119" w:right="0" w:firstLine="0"/>
        <w:jc w:val="left"/>
        <w:rPr>
          <w:rFonts w:ascii="SimSun-ExtB"/>
          <w:sz w:val="16"/>
        </w:rPr>
      </w:pPr>
      <w:r>
        <w:rPr>
          <w:rFonts w:ascii="SimSun-ExtB"/>
          <w:spacing w:val="-10"/>
          <w:sz w:val="16"/>
        </w:rPr>
        <w:t>}</w:t>
      </w:r>
    </w:p>
    <w:p>
      <w:pPr>
        <w:spacing w:line="192" w:lineRule="exact" w:before="0"/>
        <w:ind w:left="799" w:right="0" w:firstLine="0"/>
        <w:jc w:val="left"/>
        <w:rPr>
          <w:rFonts w:ascii="SimSun-ExtB"/>
          <w:sz w:val="16"/>
        </w:rPr>
      </w:pPr>
      <w:r>
        <w:rPr>
          <w:rFonts w:ascii="SimSun-ExtB"/>
          <w:spacing w:val="-10"/>
          <w:sz w:val="16"/>
        </w:rPr>
        <w:t>}</w:t>
      </w:r>
    </w:p>
    <w:p>
      <w:pPr>
        <w:spacing w:line="198" w:lineRule="exact" w:before="0"/>
        <w:ind w:left="480" w:right="0" w:firstLine="0"/>
        <w:jc w:val="left"/>
        <w:rPr>
          <w:rFonts w:ascii="SimSun-ExtB"/>
          <w:sz w:val="16"/>
        </w:rPr>
      </w:pPr>
      <w:r>
        <w:rPr>
          <w:rFonts w:ascii="SimSun-ExtB"/>
          <w:spacing w:val="-10"/>
          <w:sz w:val="16"/>
        </w:rPr>
        <w:t>}</w:t>
      </w:r>
    </w:p>
    <w:p>
      <w:pPr>
        <w:spacing w:line="198" w:lineRule="exact" w:before="179"/>
        <w:ind w:left="480" w:right="0" w:firstLine="0"/>
        <w:jc w:val="left"/>
        <w:rPr>
          <w:rFonts w:ascii="SimSun-ExtB"/>
          <w:sz w:val="16"/>
        </w:rPr>
      </w:pPr>
      <w:r>
        <w:rPr>
          <w:rFonts w:ascii="SimSun-ExtB"/>
          <w:color w:val="000087"/>
          <w:sz w:val="16"/>
        </w:rPr>
        <w:t>module</w:t>
      </w:r>
      <w:r>
        <w:rPr>
          <w:rFonts w:ascii="SimSun-ExtB"/>
          <w:color w:val="000087"/>
          <w:spacing w:val="-1"/>
          <w:sz w:val="16"/>
        </w:rPr>
        <w:t> </w:t>
      </w:r>
      <w:r>
        <w:rPr>
          <w:rFonts w:ascii="SimSun-ExtB"/>
          <w:color w:val="000087"/>
          <w:spacing w:val="-2"/>
          <w:sz w:val="16"/>
        </w:rPr>
        <w:t>skills</w:t>
      </w:r>
      <w:r>
        <w:rPr>
          <w:rFonts w:ascii="SimSun-ExtB"/>
          <w:spacing w:val="-2"/>
          <w:sz w:val="16"/>
        </w:rPr>
        <w:t>{</w:t>
      </w:r>
    </w:p>
    <w:p>
      <w:pPr>
        <w:spacing w:line="192" w:lineRule="exact" w:before="0"/>
        <w:ind w:left="799" w:right="0" w:firstLine="0"/>
        <w:jc w:val="left"/>
        <w:rPr>
          <w:rFonts w:ascii="SimSun-ExtB"/>
          <w:sz w:val="16"/>
        </w:rPr>
      </w:pPr>
      <w:r>
        <w:rPr>
          <w:rFonts w:ascii="Arial"/>
          <w:b/>
          <w:color w:val="006699"/>
          <w:sz w:val="16"/>
        </w:rPr>
        <w:t>export</w:t>
      </w:r>
      <w:r>
        <w:rPr>
          <w:rFonts w:ascii="Arial"/>
          <w:b/>
          <w:color w:val="006699"/>
          <w:spacing w:val="31"/>
          <w:sz w:val="16"/>
        </w:rPr>
        <w:t> </w:t>
      </w:r>
      <w:r>
        <w:rPr>
          <w:rFonts w:ascii="Arial"/>
          <w:b/>
          <w:color w:val="006699"/>
          <w:sz w:val="16"/>
        </w:rPr>
        <w:t>var</w:t>
      </w:r>
      <w:r>
        <w:rPr>
          <w:rFonts w:ascii="Arial"/>
          <w:b/>
          <w:color w:val="006699"/>
          <w:spacing w:val="32"/>
          <w:sz w:val="16"/>
        </w:rPr>
        <w:t> </w:t>
      </w:r>
      <w:r>
        <w:rPr>
          <w:rFonts w:ascii="SimSun-ExtB"/>
          <w:color w:val="000087"/>
          <w:sz w:val="16"/>
        </w:rPr>
        <w:t>specialty</w:t>
      </w:r>
      <w:r>
        <w:rPr>
          <w:rFonts w:ascii="SimSun-ExtB"/>
          <w:color w:val="000087"/>
          <w:spacing w:val="-4"/>
          <w:sz w:val="16"/>
        </w:rPr>
        <w:t> </w:t>
      </w:r>
      <w:r>
        <w:rPr>
          <w:rFonts w:ascii="SimSun-ExtB"/>
          <w:color w:val="545454"/>
          <w:sz w:val="16"/>
        </w:rPr>
        <w:t>=</w:t>
      </w:r>
      <w:r>
        <w:rPr>
          <w:rFonts w:ascii="SimSun-ExtB"/>
          <w:color w:val="545454"/>
          <w:spacing w:val="-4"/>
          <w:sz w:val="16"/>
        </w:rPr>
        <w:t> </w:t>
      </w:r>
      <w:r>
        <w:rPr>
          <w:rFonts w:ascii="SimSun-ExtB"/>
          <w:color w:val="CC3300"/>
          <w:spacing w:val="-2"/>
          <w:sz w:val="16"/>
        </w:rPr>
        <w:t>"baking"</w:t>
      </w:r>
      <w:r>
        <w:rPr>
          <w:rFonts w:ascii="SimSun-ExtB"/>
          <w:spacing w:val="-2"/>
          <w:sz w:val="16"/>
        </w:rPr>
        <w:t>;</w:t>
      </w:r>
    </w:p>
    <w:p>
      <w:pPr>
        <w:spacing w:line="198" w:lineRule="exact" w:before="0"/>
        <w:ind w:left="799" w:right="0" w:firstLine="0"/>
        <w:jc w:val="left"/>
        <w:rPr>
          <w:rFonts w:ascii="SimSun-ExtB"/>
          <w:sz w:val="16"/>
        </w:rPr>
      </w:pPr>
      <w:r>
        <w:rPr>
          <w:rFonts w:ascii="Arial"/>
          <w:b/>
          <w:color w:val="006699"/>
          <w:sz w:val="16"/>
        </w:rPr>
        <w:t>export</w:t>
      </w:r>
      <w:r>
        <w:rPr>
          <w:rFonts w:ascii="Arial"/>
          <w:b/>
          <w:color w:val="006699"/>
          <w:spacing w:val="32"/>
          <w:sz w:val="16"/>
        </w:rPr>
        <w:t> </w:t>
      </w:r>
      <w:r>
        <w:rPr>
          <w:rFonts w:ascii="Arial"/>
          <w:b/>
          <w:color w:val="006699"/>
          <w:sz w:val="16"/>
        </w:rPr>
        <w:t>var</w:t>
      </w:r>
      <w:r>
        <w:rPr>
          <w:rFonts w:ascii="Arial"/>
          <w:b/>
          <w:color w:val="006699"/>
          <w:spacing w:val="33"/>
          <w:sz w:val="16"/>
        </w:rPr>
        <w:t> </w:t>
      </w:r>
      <w:r>
        <w:rPr>
          <w:rFonts w:ascii="SimSun-ExtB"/>
          <w:color w:val="000087"/>
          <w:sz w:val="16"/>
        </w:rPr>
        <w:t>experience</w:t>
      </w:r>
      <w:r>
        <w:rPr>
          <w:rFonts w:ascii="SimSun-ExtB"/>
          <w:color w:val="000087"/>
          <w:spacing w:val="-4"/>
          <w:sz w:val="16"/>
        </w:rPr>
        <w:t> </w:t>
      </w:r>
      <w:r>
        <w:rPr>
          <w:rFonts w:ascii="SimSun-ExtB"/>
          <w:color w:val="545454"/>
          <w:sz w:val="16"/>
        </w:rPr>
        <w:t>=</w:t>
      </w:r>
      <w:r>
        <w:rPr>
          <w:rFonts w:ascii="SimSun-ExtB"/>
          <w:color w:val="545454"/>
          <w:spacing w:val="-3"/>
          <w:sz w:val="16"/>
        </w:rPr>
        <w:t> </w:t>
      </w:r>
      <w:r>
        <w:rPr>
          <w:rFonts w:ascii="SimSun-ExtB"/>
          <w:color w:val="CC3300"/>
          <w:sz w:val="16"/>
        </w:rPr>
        <w:t>"5</w:t>
      </w:r>
      <w:r>
        <w:rPr>
          <w:rFonts w:ascii="SimSun-ExtB"/>
          <w:color w:val="CC3300"/>
          <w:spacing w:val="-4"/>
          <w:sz w:val="16"/>
        </w:rPr>
        <w:t> </w:t>
      </w:r>
      <w:r>
        <w:rPr>
          <w:rFonts w:ascii="SimSun-ExtB"/>
          <w:color w:val="CC3300"/>
          <w:spacing w:val="-2"/>
          <w:sz w:val="16"/>
        </w:rPr>
        <w:t>years"</w:t>
      </w:r>
      <w:r>
        <w:rPr>
          <w:rFonts w:ascii="SimSun-ExtB"/>
          <w:spacing w:val="-2"/>
          <w:sz w:val="16"/>
        </w:rPr>
        <w:t>;</w:t>
      </w:r>
    </w:p>
    <w:p>
      <w:pPr>
        <w:spacing w:line="192" w:lineRule="exact" w:before="0"/>
        <w:ind w:left="480" w:right="0" w:firstLine="0"/>
        <w:jc w:val="left"/>
        <w:rPr>
          <w:rFonts w:ascii="SimSun-ExtB"/>
          <w:sz w:val="16"/>
        </w:rPr>
      </w:pPr>
      <w:r>
        <w:rPr>
          <w:rFonts w:ascii="SimSun-ExtB"/>
          <w:spacing w:val="-10"/>
          <w:sz w:val="16"/>
        </w:rPr>
        <w:t>}</w:t>
      </w:r>
    </w:p>
    <w:p>
      <w:pPr>
        <w:spacing w:before="179"/>
        <w:ind w:left="480" w:right="0" w:firstLine="0"/>
        <w:jc w:val="left"/>
        <w:rPr>
          <w:rFonts w:ascii="SimSun-ExtB"/>
          <w:sz w:val="16"/>
        </w:rPr>
      </w:pPr>
      <w:r>
        <w:rPr>
          <w:rFonts w:ascii="SimSun-ExtB"/>
          <w:color w:val="000087"/>
          <w:sz w:val="16"/>
        </w:rPr>
        <w:t>module</w:t>
      </w:r>
      <w:r>
        <w:rPr>
          <w:rFonts w:ascii="SimSun-ExtB"/>
          <w:color w:val="000087"/>
          <w:spacing w:val="-1"/>
          <w:sz w:val="16"/>
        </w:rPr>
        <w:t> </w:t>
      </w:r>
      <w:r>
        <w:rPr>
          <w:rFonts w:ascii="SimSun-ExtB"/>
          <w:color w:val="000087"/>
          <w:spacing w:val="-2"/>
          <w:sz w:val="16"/>
        </w:rPr>
        <w:t>cakeFactory</w:t>
      </w:r>
      <w:r>
        <w:rPr>
          <w:rFonts w:ascii="SimSun-ExtB"/>
          <w:spacing w:val="-2"/>
          <w:sz w:val="16"/>
        </w:rPr>
        <w:t>{</w:t>
      </w:r>
    </w:p>
    <w:p>
      <w:pPr>
        <w:spacing w:line="184" w:lineRule="exact" w:before="188"/>
        <w:ind w:left="799" w:right="0" w:firstLine="0"/>
        <w:jc w:val="left"/>
        <w:rPr>
          <w:rFonts w:ascii="Trebuchet MS"/>
          <w:i/>
          <w:sz w:val="16"/>
        </w:rPr>
      </w:pPr>
      <w:r>
        <w:rPr>
          <w:rFonts w:ascii="Trebuchet MS"/>
          <w:i/>
          <w:color w:val="34586C"/>
          <w:sz w:val="16"/>
        </w:rPr>
        <w:t>//</w:t>
      </w:r>
      <w:r>
        <w:rPr>
          <w:rFonts w:ascii="Trebuchet MS"/>
          <w:i/>
          <w:color w:val="34586C"/>
          <w:spacing w:val="52"/>
          <w:sz w:val="16"/>
        </w:rPr>
        <w:t> </w:t>
      </w:r>
      <w:r>
        <w:rPr>
          <w:rFonts w:ascii="Trebuchet MS"/>
          <w:i/>
          <w:color w:val="34586C"/>
          <w:sz w:val="16"/>
        </w:rPr>
        <w:t>specify</w:t>
      </w:r>
      <w:r>
        <w:rPr>
          <w:rFonts w:ascii="Trebuchet MS"/>
          <w:i/>
          <w:color w:val="34586C"/>
          <w:spacing w:val="52"/>
          <w:sz w:val="16"/>
        </w:rPr>
        <w:t> </w:t>
      </w:r>
      <w:r>
        <w:rPr>
          <w:rFonts w:ascii="Trebuchet MS"/>
          <w:i/>
          <w:color w:val="34586C"/>
          <w:spacing w:val="-2"/>
          <w:sz w:val="16"/>
        </w:rPr>
        <w:t>dependencies</w:t>
      </w:r>
    </w:p>
    <w:p>
      <w:pPr>
        <w:spacing w:line="203" w:lineRule="exact" w:before="0"/>
        <w:ind w:left="799" w:right="0" w:firstLine="0"/>
        <w:jc w:val="left"/>
        <w:rPr>
          <w:rFonts w:ascii="SimSun-ExtB"/>
          <w:sz w:val="16"/>
        </w:rPr>
      </w:pPr>
      <w:r>
        <w:rPr>
          <w:rFonts w:ascii="Arial"/>
          <w:b/>
          <w:color w:val="006699"/>
          <w:sz w:val="16"/>
        </w:rPr>
        <w:t>import</w:t>
      </w:r>
      <w:r>
        <w:rPr>
          <w:rFonts w:ascii="Arial"/>
          <w:b/>
          <w:color w:val="006699"/>
          <w:spacing w:val="28"/>
          <w:sz w:val="16"/>
        </w:rPr>
        <w:t> </w:t>
      </w:r>
      <w:r>
        <w:rPr>
          <w:rFonts w:ascii="SimSun-ExtB"/>
          <w:color w:val="000087"/>
          <w:sz w:val="16"/>
        </w:rPr>
        <w:t>baker</w:t>
      </w:r>
      <w:r>
        <w:rPr>
          <w:rFonts w:ascii="SimSun-ExtB"/>
          <w:color w:val="000087"/>
          <w:spacing w:val="-8"/>
          <w:sz w:val="16"/>
        </w:rPr>
        <w:t> </w:t>
      </w:r>
      <w:r>
        <w:rPr>
          <w:rFonts w:ascii="SimSun-ExtB"/>
          <w:color w:val="000087"/>
          <w:sz w:val="16"/>
        </w:rPr>
        <w:t>from</w:t>
      </w:r>
      <w:r>
        <w:rPr>
          <w:rFonts w:ascii="SimSun-ExtB"/>
          <w:color w:val="000087"/>
          <w:spacing w:val="-7"/>
          <w:sz w:val="16"/>
        </w:rPr>
        <w:t> </w:t>
      </w:r>
      <w:r>
        <w:rPr>
          <w:rFonts w:ascii="SimSun-ExtB"/>
          <w:color w:val="000087"/>
          <w:spacing w:val="-2"/>
          <w:sz w:val="16"/>
        </w:rPr>
        <w:t>staff</w:t>
      </w:r>
      <w:r>
        <w:rPr>
          <w:rFonts w:ascii="SimSun-ExtB"/>
          <w:spacing w:val="-2"/>
          <w:sz w:val="16"/>
        </w:rPr>
        <w:t>;</w:t>
      </w:r>
    </w:p>
    <w:p>
      <w:pPr>
        <w:spacing w:line="184" w:lineRule="exact" w:before="189"/>
        <w:ind w:left="799" w:right="0" w:firstLine="0"/>
        <w:jc w:val="left"/>
        <w:rPr>
          <w:rFonts w:ascii="Trebuchet MS"/>
          <w:i/>
          <w:sz w:val="16"/>
        </w:rPr>
      </w:pPr>
      <w:r>
        <w:rPr>
          <w:rFonts w:ascii="Trebuchet MS"/>
          <w:i/>
          <w:color w:val="34586C"/>
          <w:sz w:val="16"/>
        </w:rPr>
        <w:t>//</w:t>
      </w:r>
      <w:r>
        <w:rPr>
          <w:rFonts w:ascii="Trebuchet MS"/>
          <w:i/>
          <w:color w:val="34586C"/>
          <w:spacing w:val="31"/>
          <w:sz w:val="16"/>
        </w:rPr>
        <w:t> </w:t>
      </w:r>
      <w:r>
        <w:rPr>
          <w:rFonts w:ascii="Trebuchet MS"/>
          <w:i/>
          <w:color w:val="34586C"/>
          <w:sz w:val="16"/>
        </w:rPr>
        <w:t>import</w:t>
      </w:r>
      <w:r>
        <w:rPr>
          <w:rFonts w:ascii="Trebuchet MS"/>
          <w:i/>
          <w:color w:val="34586C"/>
          <w:spacing w:val="31"/>
          <w:sz w:val="16"/>
        </w:rPr>
        <w:t> </w:t>
      </w:r>
      <w:r>
        <w:rPr>
          <w:rFonts w:ascii="Trebuchet MS"/>
          <w:i/>
          <w:color w:val="34586C"/>
          <w:sz w:val="16"/>
        </w:rPr>
        <w:t>everything</w:t>
      </w:r>
      <w:r>
        <w:rPr>
          <w:rFonts w:ascii="Trebuchet MS"/>
          <w:i/>
          <w:color w:val="34586C"/>
          <w:spacing w:val="31"/>
          <w:sz w:val="16"/>
        </w:rPr>
        <w:t> </w:t>
      </w:r>
      <w:r>
        <w:rPr>
          <w:rFonts w:ascii="Trebuchet MS"/>
          <w:i/>
          <w:color w:val="34586C"/>
          <w:sz w:val="16"/>
        </w:rPr>
        <w:t>with</w:t>
      </w:r>
      <w:r>
        <w:rPr>
          <w:rFonts w:ascii="Trebuchet MS"/>
          <w:i/>
          <w:color w:val="34586C"/>
          <w:spacing w:val="32"/>
          <w:sz w:val="16"/>
        </w:rPr>
        <w:t> </w:t>
      </w:r>
      <w:r>
        <w:rPr>
          <w:rFonts w:ascii="Trebuchet MS"/>
          <w:i/>
          <w:color w:val="34586C"/>
          <w:spacing w:val="-2"/>
          <w:sz w:val="16"/>
        </w:rPr>
        <w:t>wildcards</w:t>
      </w:r>
    </w:p>
    <w:p>
      <w:pPr>
        <w:spacing w:line="203" w:lineRule="exact" w:before="0"/>
        <w:ind w:left="799" w:right="0" w:firstLine="0"/>
        <w:jc w:val="left"/>
        <w:rPr>
          <w:rFonts w:ascii="SimSun-ExtB"/>
          <w:sz w:val="16"/>
        </w:rPr>
      </w:pPr>
      <w:r>
        <w:rPr>
          <w:rFonts w:ascii="Arial"/>
          <w:b/>
          <w:color w:val="006699"/>
          <w:sz w:val="16"/>
        </w:rPr>
        <w:t>import</w:t>
      </w:r>
      <w:r>
        <w:rPr>
          <w:rFonts w:ascii="Arial"/>
          <w:b/>
          <w:color w:val="006699"/>
          <w:spacing w:val="28"/>
          <w:sz w:val="16"/>
        </w:rPr>
        <w:t> </w:t>
      </w:r>
      <w:r>
        <w:rPr>
          <w:rFonts w:ascii="SimSun-ExtB"/>
          <w:color w:val="545454"/>
          <w:sz w:val="16"/>
        </w:rPr>
        <w:t>*</w:t>
      </w:r>
      <w:r>
        <w:rPr>
          <w:rFonts w:ascii="SimSun-ExtB"/>
          <w:color w:val="545454"/>
          <w:spacing w:val="-8"/>
          <w:sz w:val="16"/>
        </w:rPr>
        <w:t> </w:t>
      </w:r>
      <w:r>
        <w:rPr>
          <w:rFonts w:ascii="SimSun-ExtB"/>
          <w:color w:val="000087"/>
          <w:sz w:val="16"/>
        </w:rPr>
        <w:t>from</w:t>
      </w:r>
      <w:r>
        <w:rPr>
          <w:rFonts w:ascii="SimSun-ExtB"/>
          <w:color w:val="000087"/>
          <w:spacing w:val="-7"/>
          <w:sz w:val="16"/>
        </w:rPr>
        <w:t> </w:t>
      </w:r>
      <w:r>
        <w:rPr>
          <w:rFonts w:ascii="SimSun-ExtB"/>
          <w:color w:val="000087"/>
          <w:spacing w:val="-2"/>
          <w:sz w:val="16"/>
        </w:rPr>
        <w:t>skills</w:t>
      </w:r>
      <w:r>
        <w:rPr>
          <w:rFonts w:ascii="SimSun-ExtB"/>
          <w:spacing w:val="-2"/>
          <w:sz w:val="16"/>
        </w:rPr>
        <w:t>;</w:t>
      </w:r>
    </w:p>
    <w:p>
      <w:pPr>
        <w:spacing w:line="198" w:lineRule="exact" w:before="179"/>
        <w:ind w:left="799" w:right="0" w:firstLine="0"/>
        <w:jc w:val="left"/>
        <w:rPr>
          <w:rFonts w:ascii="SimSun-ExtB"/>
          <w:sz w:val="16"/>
        </w:rPr>
      </w:pPr>
      <w:r>
        <w:rPr>
          <w:rFonts w:ascii="Arial"/>
          <w:b/>
          <w:color w:val="006699"/>
          <w:sz w:val="16"/>
        </w:rPr>
        <w:t>export</w:t>
      </w:r>
      <w:r>
        <w:rPr>
          <w:rFonts w:ascii="Arial"/>
          <w:b/>
          <w:color w:val="006699"/>
          <w:spacing w:val="31"/>
          <w:sz w:val="16"/>
        </w:rPr>
        <w:t> </w:t>
      </w:r>
      <w:r>
        <w:rPr>
          <w:rFonts w:ascii="Arial"/>
          <w:b/>
          <w:color w:val="006699"/>
          <w:sz w:val="16"/>
        </w:rPr>
        <w:t>var</w:t>
      </w:r>
      <w:r>
        <w:rPr>
          <w:rFonts w:ascii="Arial"/>
          <w:b/>
          <w:color w:val="006699"/>
          <w:spacing w:val="32"/>
          <w:sz w:val="16"/>
        </w:rPr>
        <w:t> </w:t>
      </w:r>
      <w:r>
        <w:rPr>
          <w:rFonts w:ascii="SimSun-ExtB"/>
          <w:color w:val="000087"/>
          <w:sz w:val="16"/>
        </w:rPr>
        <w:t>oven</w:t>
      </w:r>
      <w:r>
        <w:rPr>
          <w:rFonts w:ascii="SimSun-ExtB"/>
          <w:color w:val="000087"/>
          <w:spacing w:val="-4"/>
          <w:sz w:val="16"/>
        </w:rPr>
        <w:t> </w:t>
      </w:r>
      <w:r>
        <w:rPr>
          <w:rFonts w:ascii="SimSun-ExtB"/>
          <w:color w:val="545454"/>
          <w:sz w:val="16"/>
        </w:rPr>
        <w:t>=</w:t>
      </w:r>
      <w:r>
        <w:rPr>
          <w:rFonts w:ascii="SimSun-ExtB"/>
          <w:color w:val="545454"/>
          <w:spacing w:val="-4"/>
          <w:sz w:val="16"/>
        </w:rPr>
        <w:t> </w:t>
      </w:r>
      <w:r>
        <w:rPr>
          <w:rFonts w:ascii="SimSun-ExtB"/>
          <w:spacing w:val="-10"/>
          <w:sz w:val="16"/>
        </w:rPr>
        <w:t>{</w:t>
      </w:r>
    </w:p>
    <w:p>
      <w:pPr>
        <w:spacing w:line="225" w:lineRule="auto" w:before="3"/>
        <w:ind w:left="1439" w:right="3288" w:hanging="320"/>
        <w:jc w:val="left"/>
        <w:rPr>
          <w:rFonts w:ascii="SimSun-ExtB"/>
          <w:sz w:val="16"/>
        </w:rPr>
      </w:pPr>
      <w:r>
        <w:rPr>
          <w:rFonts w:ascii="SimSun-ExtB"/>
          <w:color w:val="000087"/>
          <w:sz w:val="16"/>
        </w:rPr>
        <w:t>makeCupcake</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toppings </w:t>
      </w:r>
      <w:r>
        <w:rPr>
          <w:rFonts w:ascii="SimSun-ExtB"/>
          <w:sz w:val="16"/>
        </w:rPr>
        <w:t>){ </w:t>
      </w:r>
      <w:r>
        <w:rPr>
          <w:rFonts w:ascii="SimSun-ExtB"/>
          <w:color w:val="000087"/>
          <w:sz w:val="16"/>
        </w:rPr>
        <w:t>baker</w:t>
      </w:r>
      <w:r>
        <w:rPr>
          <w:rFonts w:ascii="SimSun-ExtB"/>
          <w:sz w:val="16"/>
        </w:rPr>
        <w:t>.</w:t>
      </w:r>
      <w:r>
        <w:rPr>
          <w:rFonts w:ascii="SimSun-ExtB"/>
          <w:color w:val="000087"/>
          <w:sz w:val="16"/>
        </w:rPr>
        <w:t>bake</w:t>
      </w:r>
      <w:r>
        <w:rPr>
          <w:rFonts w:ascii="SimSun-ExtB"/>
          <w:sz w:val="16"/>
        </w:rPr>
        <w:t>(</w:t>
      </w:r>
      <w:r>
        <w:rPr>
          <w:rFonts w:ascii="SimSun-ExtB"/>
          <w:color w:val="CC3300"/>
          <w:sz w:val="16"/>
        </w:rPr>
        <w:t>'cupcake'</w:t>
      </w:r>
      <w:r>
        <w:rPr>
          <w:rFonts w:ascii="SimSun-ExtB"/>
          <w:sz w:val="16"/>
        </w:rPr>
        <w:t>,</w:t>
      </w:r>
      <w:r>
        <w:rPr>
          <w:rFonts w:ascii="SimSun-ExtB"/>
          <w:spacing w:val="-20"/>
          <w:sz w:val="16"/>
        </w:rPr>
        <w:t> </w:t>
      </w:r>
      <w:r>
        <w:rPr>
          <w:rFonts w:ascii="SimSun-ExtB"/>
          <w:color w:val="000087"/>
          <w:sz w:val="16"/>
        </w:rPr>
        <w:t>toppings</w:t>
      </w:r>
      <w:r>
        <w:rPr>
          <w:rFonts w:ascii="SimSun-ExtB"/>
          <w:sz w:val="16"/>
        </w:rPr>
        <w:t>);</w:t>
      </w:r>
    </w:p>
    <w:p>
      <w:pPr>
        <w:spacing w:line="187" w:lineRule="exact" w:before="0"/>
        <w:ind w:left="1119" w:right="0" w:firstLine="0"/>
        <w:jc w:val="left"/>
        <w:rPr>
          <w:rFonts w:ascii="SimSun-ExtB"/>
          <w:sz w:val="16"/>
        </w:rPr>
      </w:pPr>
      <w:r>
        <w:rPr>
          <w:rFonts w:ascii="SimSun-ExtB"/>
          <w:spacing w:val="-5"/>
          <w:sz w:val="16"/>
        </w:rPr>
        <w:t>},</w:t>
      </w:r>
    </w:p>
    <w:p>
      <w:pPr>
        <w:spacing w:line="225" w:lineRule="auto" w:before="3"/>
        <w:ind w:left="1439" w:right="5154" w:hanging="320"/>
        <w:jc w:val="left"/>
        <w:rPr>
          <w:rFonts w:ascii="SimSun-ExtB"/>
          <w:sz w:val="16"/>
        </w:rPr>
      </w:pPr>
      <w:r>
        <w:rPr>
          <w:rFonts w:ascii="SimSun-ExtB"/>
          <w:color w:val="000087"/>
          <w:sz w:val="16"/>
        </w:rPr>
        <w:t>makeMuffin</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mSize </w:t>
      </w:r>
      <w:r>
        <w:rPr>
          <w:rFonts w:ascii="SimSun-ExtB"/>
          <w:sz w:val="16"/>
        </w:rPr>
        <w:t>){ </w:t>
      </w:r>
      <w:r>
        <w:rPr>
          <w:rFonts w:ascii="SimSun-ExtB"/>
          <w:color w:val="000087"/>
          <w:sz w:val="16"/>
        </w:rPr>
        <w:t>baker</w:t>
      </w:r>
      <w:r>
        <w:rPr>
          <w:rFonts w:ascii="SimSun-ExtB"/>
          <w:sz w:val="16"/>
        </w:rPr>
        <w:t>.</w:t>
      </w:r>
      <w:r>
        <w:rPr>
          <w:rFonts w:ascii="SimSun-ExtB"/>
          <w:color w:val="000087"/>
          <w:sz w:val="16"/>
        </w:rPr>
        <w:t>bake</w:t>
      </w:r>
      <w:r>
        <w:rPr>
          <w:rFonts w:ascii="SimSun-ExtB"/>
          <w:sz w:val="16"/>
        </w:rPr>
        <w:t>(</w:t>
      </w:r>
      <w:r>
        <w:rPr>
          <w:rFonts w:ascii="SimSun-ExtB"/>
          <w:color w:val="CC3300"/>
          <w:sz w:val="16"/>
        </w:rPr>
        <w:t>'muffin'</w:t>
      </w:r>
      <w:r>
        <w:rPr>
          <w:rFonts w:ascii="SimSun-ExtB"/>
          <w:sz w:val="16"/>
        </w:rPr>
        <w:t>,</w:t>
      </w:r>
      <w:r>
        <w:rPr>
          <w:rFonts w:ascii="SimSun-ExtB"/>
          <w:spacing w:val="-1"/>
          <w:sz w:val="16"/>
        </w:rPr>
        <w:t> </w:t>
      </w:r>
      <w:r>
        <w:rPr>
          <w:rFonts w:ascii="SimSun-ExtB"/>
          <w:color w:val="000087"/>
          <w:spacing w:val="-2"/>
          <w:sz w:val="16"/>
        </w:rPr>
        <w:t>size</w:t>
      </w:r>
      <w:r>
        <w:rPr>
          <w:rFonts w:ascii="SimSun-ExtB"/>
          <w:spacing w:val="-2"/>
          <w:sz w:val="16"/>
        </w:rPr>
        <w:t>);</w:t>
      </w:r>
    </w:p>
    <w:p>
      <w:pPr>
        <w:spacing w:line="187" w:lineRule="exact" w:before="0"/>
        <w:ind w:left="1119" w:right="0" w:firstLine="0"/>
        <w:jc w:val="left"/>
        <w:rPr>
          <w:rFonts w:ascii="SimSun-ExtB"/>
          <w:sz w:val="16"/>
        </w:rPr>
      </w:pPr>
      <w:r>
        <w:rPr>
          <w:rFonts w:ascii="SimSun-ExtB"/>
          <w:spacing w:val="-10"/>
          <w:sz w:val="16"/>
        </w:rPr>
        <w:t>}</w:t>
      </w:r>
    </w:p>
    <w:p>
      <w:pPr>
        <w:spacing w:line="192" w:lineRule="exact" w:before="0"/>
        <w:ind w:left="799" w:right="0" w:firstLine="0"/>
        <w:jc w:val="left"/>
        <w:rPr>
          <w:rFonts w:ascii="SimSun-ExtB"/>
          <w:sz w:val="16"/>
        </w:rPr>
      </w:pPr>
      <w:r>
        <w:rPr>
          <w:rFonts w:ascii="SimSun-ExtB"/>
          <w:spacing w:val="-10"/>
          <w:sz w:val="16"/>
        </w:rPr>
        <w:t>}</w:t>
      </w:r>
    </w:p>
    <w:p>
      <w:pPr>
        <w:spacing w:line="198" w:lineRule="exact" w:before="0"/>
        <w:ind w:left="480" w:right="0" w:firstLine="0"/>
        <w:jc w:val="left"/>
        <w:rPr>
          <w:rFonts w:ascii="SimSun-ExtB"/>
          <w:sz w:val="16"/>
        </w:rPr>
      </w:pPr>
      <w:r>
        <w:rPr>
          <w:rFonts w:ascii="SimSun-ExtB"/>
          <w:spacing w:val="-10"/>
          <w:sz w:val="16"/>
        </w:rPr>
        <w:t>}</w:t>
      </w:r>
    </w:p>
    <w:p>
      <w:pPr>
        <w:pStyle w:val="Heading3"/>
        <w:spacing w:before="286"/>
        <w:jc w:val="both"/>
      </w:pPr>
      <w:bookmarkStart w:name="Modules Loaded From Remote Sources" w:id="302"/>
      <w:bookmarkEnd w:id="302"/>
      <w:r>
        <w:rPr>
          <w:b w:val="0"/>
        </w:rPr>
      </w:r>
      <w:bookmarkStart w:name="_bookmark131" w:id="303"/>
      <w:bookmarkEnd w:id="303"/>
      <w:r>
        <w:rPr>
          <w:b w:val="0"/>
        </w:rPr>
      </w:r>
      <w:r>
        <w:rPr>
          <w:w w:val="70"/>
        </w:rPr>
        <w:t>Modules</w:t>
      </w:r>
      <w:r>
        <w:rPr>
          <w:spacing w:val="-27"/>
        </w:rPr>
        <w:t> </w:t>
      </w:r>
      <w:r>
        <w:rPr>
          <w:w w:val="70"/>
        </w:rPr>
        <w:t>Loaded</w:t>
      </w:r>
      <w:r>
        <w:rPr>
          <w:spacing w:val="-27"/>
        </w:rPr>
        <w:t> </w:t>
      </w:r>
      <w:r>
        <w:rPr>
          <w:w w:val="70"/>
        </w:rPr>
        <w:t>From</w:t>
      </w:r>
      <w:r>
        <w:rPr>
          <w:spacing w:val="-26"/>
        </w:rPr>
        <w:t> </w:t>
      </w:r>
      <w:r>
        <w:rPr>
          <w:w w:val="70"/>
        </w:rPr>
        <w:t>Remote</w:t>
      </w:r>
      <w:r>
        <w:rPr>
          <w:spacing w:val="-27"/>
        </w:rPr>
        <w:t> </w:t>
      </w:r>
      <w:r>
        <w:rPr>
          <w:spacing w:val="-2"/>
          <w:w w:val="70"/>
        </w:rPr>
        <w:t>Sources</w:t>
      </w:r>
    </w:p>
    <w:p>
      <w:pPr>
        <w:pStyle w:val="BodyText"/>
        <w:spacing w:line="254" w:lineRule="auto" w:before="91"/>
        <w:ind w:left="120" w:right="1439"/>
        <w:jc w:val="both"/>
      </w:pPr>
      <w:r>
        <w:rPr>
          <w:w w:val="105"/>
        </w:rPr>
        <w:t>The module proposals also cater for modules which are remotely based (e.g. a third- party API wrapper) making it simplistic to load modules in from external locations. Here's an example of us pulling in the module we defined above and utilizing it:</w:t>
      </w:r>
    </w:p>
    <w:p>
      <w:pPr>
        <w:spacing w:line="225" w:lineRule="auto" w:before="94"/>
        <w:ind w:left="480" w:right="2736" w:firstLine="0"/>
        <w:jc w:val="left"/>
        <w:rPr>
          <w:rFonts w:ascii="SimSun-ExtB"/>
          <w:sz w:val="16"/>
        </w:rPr>
      </w:pPr>
      <w:r>
        <w:rPr>
          <w:rFonts w:ascii="SimSun-ExtB"/>
          <w:color w:val="000087"/>
          <w:sz w:val="16"/>
        </w:rPr>
        <w:t>module</w:t>
      </w:r>
      <w:r>
        <w:rPr>
          <w:rFonts w:ascii="SimSun-ExtB"/>
          <w:color w:val="000087"/>
          <w:spacing w:val="-14"/>
          <w:sz w:val="16"/>
        </w:rPr>
        <w:t> </w:t>
      </w:r>
      <w:r>
        <w:rPr>
          <w:rFonts w:ascii="SimSun-ExtB"/>
          <w:color w:val="000087"/>
          <w:sz w:val="16"/>
        </w:rPr>
        <w:t>cakeFactory</w:t>
      </w:r>
      <w:r>
        <w:rPr>
          <w:rFonts w:ascii="SimSun-ExtB"/>
          <w:color w:val="000087"/>
          <w:spacing w:val="-14"/>
          <w:sz w:val="16"/>
        </w:rPr>
        <w:t> </w:t>
      </w:r>
      <w:r>
        <w:rPr>
          <w:rFonts w:ascii="SimSun-ExtB"/>
          <w:color w:val="000087"/>
          <w:sz w:val="16"/>
        </w:rPr>
        <w:t>from</w:t>
      </w:r>
      <w:r>
        <w:rPr>
          <w:rFonts w:ascii="SimSun-ExtB"/>
          <w:color w:val="000087"/>
          <w:spacing w:val="-14"/>
          <w:sz w:val="16"/>
        </w:rPr>
        <w:t> </w:t>
      </w:r>
      <w:hyperlink r:id="rId246">
        <w:r>
          <w:rPr>
            <w:rFonts w:ascii="SimSun-ExtB"/>
            <w:color w:val="CC3300"/>
            <w:sz w:val="16"/>
          </w:rPr>
          <w:t>'http://addyosmani.com/factory/cakes.js'</w:t>
        </w:r>
      </w:hyperlink>
      <w:r>
        <w:rPr>
          <w:rFonts w:ascii="SimSun-ExtB"/>
          <w:sz w:val="16"/>
        </w:rPr>
        <w:t>; </w:t>
      </w:r>
      <w:r>
        <w:rPr>
          <w:rFonts w:ascii="SimSun-ExtB"/>
          <w:color w:val="000087"/>
          <w:spacing w:val="-2"/>
          <w:sz w:val="16"/>
        </w:rPr>
        <w:t>cakeFactory</w:t>
      </w:r>
      <w:r>
        <w:rPr>
          <w:rFonts w:ascii="SimSun-ExtB"/>
          <w:spacing w:val="-2"/>
          <w:sz w:val="16"/>
        </w:rPr>
        <w:t>.</w:t>
      </w:r>
      <w:r>
        <w:rPr>
          <w:rFonts w:ascii="SimSun-ExtB"/>
          <w:color w:val="000087"/>
          <w:spacing w:val="-2"/>
          <w:sz w:val="16"/>
        </w:rPr>
        <w:t>oven</w:t>
      </w:r>
      <w:r>
        <w:rPr>
          <w:rFonts w:ascii="SimSun-ExtB"/>
          <w:spacing w:val="-2"/>
          <w:sz w:val="16"/>
        </w:rPr>
        <w:t>.</w:t>
      </w:r>
      <w:r>
        <w:rPr>
          <w:rFonts w:ascii="SimSun-ExtB"/>
          <w:color w:val="000087"/>
          <w:spacing w:val="-2"/>
          <w:sz w:val="16"/>
        </w:rPr>
        <w:t>makeCupcake</w:t>
      </w:r>
      <w:r>
        <w:rPr>
          <w:rFonts w:ascii="SimSun-ExtB"/>
          <w:spacing w:val="-2"/>
          <w:sz w:val="16"/>
        </w:rPr>
        <w:t>(</w:t>
      </w:r>
      <w:r>
        <w:rPr>
          <w:rFonts w:ascii="SimSun-ExtB"/>
          <w:color w:val="CC3300"/>
          <w:spacing w:val="-2"/>
          <w:sz w:val="16"/>
        </w:rPr>
        <w:t>'sprinkles'</w:t>
      </w:r>
      <w:r>
        <w:rPr>
          <w:rFonts w:ascii="SimSun-ExtB"/>
          <w:spacing w:val="-2"/>
          <w:sz w:val="16"/>
        </w:rPr>
        <w:t>); </w:t>
      </w:r>
      <w:r>
        <w:rPr>
          <w:rFonts w:ascii="SimSun-ExtB"/>
          <w:color w:val="000087"/>
          <w:spacing w:val="-2"/>
          <w:sz w:val="16"/>
        </w:rPr>
        <w:t>cakeFactory</w:t>
      </w:r>
      <w:r>
        <w:rPr>
          <w:rFonts w:ascii="SimSun-ExtB"/>
          <w:spacing w:val="-2"/>
          <w:sz w:val="16"/>
        </w:rPr>
        <w:t>.</w:t>
      </w:r>
      <w:r>
        <w:rPr>
          <w:rFonts w:ascii="SimSun-ExtB"/>
          <w:color w:val="000087"/>
          <w:spacing w:val="-2"/>
          <w:sz w:val="16"/>
        </w:rPr>
        <w:t>oven</w:t>
      </w:r>
      <w:r>
        <w:rPr>
          <w:rFonts w:ascii="SimSun-ExtB"/>
          <w:spacing w:val="-2"/>
          <w:sz w:val="16"/>
        </w:rPr>
        <w:t>.</w:t>
      </w:r>
      <w:r>
        <w:rPr>
          <w:rFonts w:ascii="SimSun-ExtB"/>
          <w:color w:val="000087"/>
          <w:spacing w:val="-2"/>
          <w:sz w:val="16"/>
        </w:rPr>
        <w:t>makeMuffin</w:t>
      </w:r>
      <w:r>
        <w:rPr>
          <w:rFonts w:ascii="SimSun-ExtB"/>
          <w:spacing w:val="-2"/>
          <w:sz w:val="16"/>
        </w:rPr>
        <w:t>(</w:t>
      </w:r>
      <w:r>
        <w:rPr>
          <w:rFonts w:ascii="SimSun-ExtB"/>
          <w:color w:val="CC3300"/>
          <w:spacing w:val="-2"/>
          <w:sz w:val="16"/>
        </w:rPr>
        <w:t>'large'</w:t>
      </w:r>
      <w:r>
        <w:rPr>
          <w:rFonts w:ascii="SimSun-ExtB"/>
          <w:spacing w:val="-2"/>
          <w:sz w:val="16"/>
        </w:rPr>
        <w:t>);</w:t>
      </w:r>
    </w:p>
    <w:p>
      <w:pPr>
        <w:spacing w:after="0" w:line="225" w:lineRule="auto"/>
        <w:jc w:val="left"/>
        <w:rPr>
          <w:rFonts w:ascii="SimSun-ExtB"/>
          <w:sz w:val="16"/>
        </w:rPr>
        <w:sectPr>
          <w:footerReference w:type="default" r:id="rId244"/>
          <w:footerReference w:type="even" r:id="rId245"/>
          <w:pgSz w:w="10080" w:h="13230"/>
          <w:pgMar w:header="0" w:footer="913" w:top="1000" w:bottom="1100" w:left="1320" w:right="0"/>
          <w:pgNumType w:start="149"/>
        </w:sectPr>
      </w:pPr>
    </w:p>
    <w:p>
      <w:pPr>
        <w:pStyle w:val="Heading3"/>
        <w:spacing w:before="73"/>
        <w:jc w:val="both"/>
      </w:pPr>
      <w:bookmarkStart w:name="Module Loader API" w:id="304"/>
      <w:bookmarkEnd w:id="304"/>
      <w:r>
        <w:rPr>
          <w:b w:val="0"/>
        </w:rPr>
      </w:r>
      <w:bookmarkStart w:name="_bookmark132" w:id="305"/>
      <w:bookmarkEnd w:id="305"/>
      <w:r>
        <w:rPr>
          <w:b w:val="0"/>
        </w:rPr>
      </w:r>
      <w:r>
        <w:rPr>
          <w:w w:val="70"/>
        </w:rPr>
        <w:t>Module</w:t>
      </w:r>
      <w:r>
        <w:rPr>
          <w:spacing w:val="-1"/>
          <w:w w:val="70"/>
        </w:rPr>
        <w:t> </w:t>
      </w:r>
      <w:r>
        <w:rPr>
          <w:w w:val="70"/>
        </w:rPr>
        <w:t>Loader</w:t>
      </w:r>
      <w:r>
        <w:rPr>
          <w:spacing w:val="-1"/>
          <w:w w:val="70"/>
        </w:rPr>
        <w:t> </w:t>
      </w:r>
      <w:r>
        <w:rPr>
          <w:spacing w:val="-5"/>
          <w:w w:val="70"/>
        </w:rPr>
        <w:t>API</w:t>
      </w:r>
    </w:p>
    <w:p>
      <w:pPr>
        <w:pStyle w:val="BodyText"/>
        <w:spacing w:line="249" w:lineRule="auto" w:before="91"/>
        <w:ind w:left="120" w:right="1439"/>
        <w:jc w:val="both"/>
      </w:pPr>
      <w:r>
        <w:rPr>
          <w:w w:val="105"/>
        </w:rPr>
        <w:t>The module loader proposed describes a dynamic API for loading modules in </w:t>
      </w:r>
      <w:r>
        <w:rPr>
          <w:w w:val="105"/>
        </w:rPr>
        <w:t>highly controlled contexts. Signatures supported on the loader include </w:t>
      </w:r>
      <w:r>
        <w:rPr>
          <w:rFonts w:ascii="SimSun-ExtB"/>
          <w:w w:val="105"/>
          <w:sz w:val="18"/>
        </w:rPr>
        <w:t>load( url, moduleIn stance,</w:t>
      </w:r>
      <w:r>
        <w:rPr>
          <w:rFonts w:ascii="SimSun-ExtB"/>
          <w:spacing w:val="-3"/>
          <w:w w:val="105"/>
          <w:sz w:val="18"/>
        </w:rPr>
        <w:t> </w:t>
      </w:r>
      <w:r>
        <w:rPr>
          <w:rFonts w:ascii="SimSun-ExtB"/>
          <w:w w:val="105"/>
          <w:sz w:val="18"/>
        </w:rPr>
        <w:t>error)</w:t>
      </w:r>
      <w:r>
        <w:rPr>
          <w:rFonts w:ascii="SimSun-ExtB"/>
          <w:spacing w:val="40"/>
          <w:w w:val="105"/>
          <w:sz w:val="18"/>
        </w:rPr>
        <w:t> </w:t>
      </w:r>
      <w:r>
        <w:rPr>
          <w:w w:val="105"/>
        </w:rPr>
        <w:t>for</w:t>
      </w:r>
      <w:r>
        <w:rPr>
          <w:w w:val="105"/>
        </w:rPr>
        <w:t> loading</w:t>
      </w:r>
      <w:r>
        <w:rPr>
          <w:w w:val="105"/>
        </w:rPr>
        <w:t> modules,</w:t>
      </w:r>
      <w:r>
        <w:rPr>
          <w:w w:val="105"/>
        </w:rPr>
        <w:t> </w:t>
      </w:r>
      <w:r>
        <w:rPr>
          <w:rFonts w:ascii="SimSun-ExtB"/>
          <w:w w:val="105"/>
          <w:sz w:val="18"/>
        </w:rPr>
        <w:t>createModule(</w:t>
      </w:r>
      <w:r>
        <w:rPr>
          <w:rFonts w:ascii="SimSun-ExtB"/>
          <w:spacing w:val="-3"/>
          <w:w w:val="105"/>
          <w:sz w:val="18"/>
        </w:rPr>
        <w:t> </w:t>
      </w:r>
      <w:r>
        <w:rPr>
          <w:rFonts w:ascii="SimSun-ExtB"/>
          <w:w w:val="105"/>
          <w:sz w:val="18"/>
        </w:rPr>
        <w:t>object,</w:t>
      </w:r>
      <w:r>
        <w:rPr>
          <w:rFonts w:ascii="SimSun-ExtB"/>
          <w:spacing w:val="-3"/>
          <w:w w:val="105"/>
          <w:sz w:val="18"/>
        </w:rPr>
        <w:t> </w:t>
      </w:r>
      <w:r>
        <w:rPr>
          <w:rFonts w:ascii="SimSun-ExtB"/>
          <w:w w:val="105"/>
          <w:sz w:val="18"/>
        </w:rPr>
        <w:t>globalModuleReferen ces)</w:t>
      </w:r>
      <w:r>
        <w:rPr>
          <w:rFonts w:ascii="SimSun-ExtB"/>
          <w:spacing w:val="-24"/>
          <w:w w:val="105"/>
          <w:sz w:val="18"/>
        </w:rPr>
        <w:t> </w:t>
      </w:r>
      <w:r>
        <w:rPr>
          <w:w w:val="105"/>
        </w:rPr>
        <w:t>and</w:t>
      </w:r>
      <w:r>
        <w:rPr>
          <w:spacing w:val="-13"/>
          <w:w w:val="105"/>
        </w:rPr>
        <w:t> </w:t>
      </w:r>
      <w:hyperlink r:id="rId239">
        <w:r>
          <w:rPr>
            <w:color w:val="0000FF"/>
            <w:w w:val="105"/>
          </w:rPr>
          <w:t>others</w:t>
        </w:r>
      </w:hyperlink>
      <w:r>
        <w:rPr>
          <w:w w:val="105"/>
        </w:rPr>
        <w:t>. Here's another example of us dynamically loading in the module we initially defined. Note that unlike the last example where we pulled in a module from a remote source, the module loader API is better suited to dynamic contexts.</w:t>
      </w:r>
    </w:p>
    <w:p>
      <w:pPr>
        <w:spacing w:line="198" w:lineRule="exact" w:before="93"/>
        <w:ind w:left="480" w:right="0" w:firstLine="0"/>
        <w:jc w:val="left"/>
        <w:rPr>
          <w:rFonts w:ascii="SimSun-ExtB"/>
          <w:sz w:val="16"/>
        </w:rPr>
      </w:pPr>
      <w:r>
        <w:rPr>
          <w:rFonts w:ascii="SimSun-ExtB"/>
          <w:color w:val="000087"/>
          <w:spacing w:val="-2"/>
          <w:sz w:val="16"/>
        </w:rPr>
        <w:t>Loader</w:t>
      </w:r>
      <w:r>
        <w:rPr>
          <w:rFonts w:ascii="SimSun-ExtB"/>
          <w:spacing w:val="-2"/>
          <w:sz w:val="16"/>
        </w:rPr>
        <w:t>.</w:t>
      </w:r>
      <w:r>
        <w:rPr>
          <w:rFonts w:ascii="SimSun-ExtB"/>
          <w:color w:val="000087"/>
          <w:spacing w:val="-2"/>
          <w:sz w:val="16"/>
        </w:rPr>
        <w:t>load</w:t>
      </w:r>
      <w:r>
        <w:rPr>
          <w:rFonts w:ascii="SimSun-ExtB"/>
          <w:spacing w:val="-2"/>
          <w:sz w:val="16"/>
        </w:rPr>
        <w:t>(</w:t>
      </w:r>
      <w:hyperlink r:id="rId247">
        <w:r>
          <w:rPr>
            <w:rFonts w:ascii="SimSun-ExtB"/>
            <w:color w:val="CC3300"/>
            <w:spacing w:val="-2"/>
            <w:sz w:val="16"/>
          </w:rPr>
          <w:t>'http://addyosmani.com/factory/cakes.js'</w:t>
        </w:r>
      </w:hyperlink>
      <w:r>
        <w:rPr>
          <w:rFonts w:ascii="SimSun-ExtB"/>
          <w:spacing w:val="-2"/>
          <w:sz w:val="16"/>
        </w:rPr>
        <w:t>,</w:t>
      </w:r>
    </w:p>
    <w:p>
      <w:pPr>
        <w:spacing w:line="225" w:lineRule="auto" w:before="3"/>
        <w:ind w:left="1119" w:right="3288" w:hanging="320"/>
        <w:jc w:val="left"/>
        <w:rPr>
          <w:rFonts w:ascii="SimSun-ExtB"/>
          <w:sz w:val="16"/>
        </w:rPr>
      </w:pPr>
      <w:r>
        <w:rPr>
          <w:rFonts w:ascii="Arial"/>
          <w:b/>
          <w:color w:val="006699"/>
          <w:spacing w:val="-2"/>
          <w:sz w:val="16"/>
        </w:rPr>
        <w:t>function</w:t>
      </w:r>
      <w:r>
        <w:rPr>
          <w:rFonts w:ascii="SimSun-ExtB"/>
          <w:spacing w:val="-2"/>
          <w:sz w:val="16"/>
        </w:rPr>
        <w:t>(</w:t>
      </w:r>
      <w:r>
        <w:rPr>
          <w:rFonts w:ascii="SimSun-ExtB"/>
          <w:color w:val="000087"/>
          <w:spacing w:val="-2"/>
          <w:sz w:val="16"/>
        </w:rPr>
        <w:t>cakeFactory</w:t>
      </w:r>
      <w:r>
        <w:rPr>
          <w:rFonts w:ascii="SimSun-ExtB"/>
          <w:spacing w:val="-2"/>
          <w:sz w:val="16"/>
        </w:rPr>
        <w:t>){ </w:t>
      </w:r>
      <w:r>
        <w:rPr>
          <w:rFonts w:ascii="SimSun-ExtB"/>
          <w:color w:val="000087"/>
          <w:spacing w:val="-2"/>
          <w:sz w:val="16"/>
        </w:rPr>
        <w:t>cakeFactory</w:t>
      </w:r>
      <w:r>
        <w:rPr>
          <w:rFonts w:ascii="SimSun-ExtB"/>
          <w:spacing w:val="-2"/>
          <w:sz w:val="16"/>
        </w:rPr>
        <w:t>.</w:t>
      </w:r>
      <w:r>
        <w:rPr>
          <w:rFonts w:ascii="SimSun-ExtB"/>
          <w:color w:val="000087"/>
          <w:spacing w:val="-2"/>
          <w:sz w:val="16"/>
        </w:rPr>
        <w:t>oven</w:t>
      </w:r>
      <w:r>
        <w:rPr>
          <w:rFonts w:ascii="SimSun-ExtB"/>
          <w:spacing w:val="-2"/>
          <w:sz w:val="16"/>
        </w:rPr>
        <w:t>.</w:t>
      </w:r>
      <w:r>
        <w:rPr>
          <w:rFonts w:ascii="SimSun-ExtB"/>
          <w:color w:val="000087"/>
          <w:spacing w:val="-2"/>
          <w:sz w:val="16"/>
        </w:rPr>
        <w:t>makeCupcake</w:t>
      </w:r>
      <w:r>
        <w:rPr>
          <w:rFonts w:ascii="SimSun-ExtB"/>
          <w:spacing w:val="-2"/>
          <w:sz w:val="16"/>
        </w:rPr>
        <w:t>(</w:t>
      </w:r>
      <w:r>
        <w:rPr>
          <w:rFonts w:ascii="SimSun-ExtB"/>
          <w:color w:val="CC3300"/>
          <w:spacing w:val="-2"/>
          <w:sz w:val="16"/>
        </w:rPr>
        <w:t>'chocolate'</w:t>
      </w:r>
      <w:r>
        <w:rPr>
          <w:rFonts w:ascii="SimSun-ExtB"/>
          <w:spacing w:val="-2"/>
          <w:sz w:val="16"/>
        </w:rPr>
        <w:t>);</w:t>
      </w:r>
    </w:p>
    <w:p>
      <w:pPr>
        <w:spacing w:line="194" w:lineRule="exact" w:before="0"/>
        <w:ind w:left="799" w:right="0" w:firstLine="0"/>
        <w:jc w:val="left"/>
        <w:rPr>
          <w:rFonts w:ascii="SimSun-ExtB"/>
          <w:sz w:val="16"/>
        </w:rPr>
      </w:pPr>
      <w:bookmarkStart w:name="CommonJS-like Modules For The Server" w:id="306"/>
      <w:bookmarkEnd w:id="306"/>
      <w:r>
        <w:rPr/>
      </w:r>
      <w:bookmarkStart w:name="_bookmark133" w:id="307"/>
      <w:bookmarkEnd w:id="307"/>
      <w:r>
        <w:rPr/>
      </w:r>
      <w:r>
        <w:rPr>
          <w:rFonts w:ascii="SimSun-ExtB"/>
          <w:spacing w:val="-5"/>
          <w:sz w:val="16"/>
        </w:rPr>
        <w:t>});</w:t>
      </w:r>
    </w:p>
    <w:p>
      <w:pPr>
        <w:pStyle w:val="BodyText"/>
        <w:spacing w:before="81"/>
        <w:rPr>
          <w:rFonts w:ascii="SimSun-ExtB"/>
          <w:sz w:val="16"/>
        </w:rPr>
      </w:pPr>
    </w:p>
    <w:p>
      <w:pPr>
        <w:pStyle w:val="Heading3"/>
        <w:jc w:val="both"/>
      </w:pPr>
      <w:r>
        <w:rPr>
          <w:spacing w:val="2"/>
          <w:w w:val="65"/>
        </w:rPr>
        <w:t>CommonJS-like</w:t>
      </w:r>
      <w:r>
        <w:rPr>
          <w:spacing w:val="-3"/>
        </w:rPr>
        <w:t> </w:t>
      </w:r>
      <w:r>
        <w:rPr>
          <w:spacing w:val="2"/>
          <w:w w:val="65"/>
        </w:rPr>
        <w:t>Modules</w:t>
      </w:r>
      <w:r>
        <w:rPr>
          <w:spacing w:val="-3"/>
        </w:rPr>
        <w:t> </w:t>
      </w:r>
      <w:r>
        <w:rPr>
          <w:spacing w:val="2"/>
          <w:w w:val="65"/>
        </w:rPr>
        <w:t>For</w:t>
      </w:r>
      <w:r>
        <w:rPr>
          <w:spacing w:val="-2"/>
        </w:rPr>
        <w:t> </w:t>
      </w:r>
      <w:r>
        <w:rPr>
          <w:spacing w:val="2"/>
          <w:w w:val="65"/>
        </w:rPr>
        <w:t>The</w:t>
      </w:r>
      <w:r>
        <w:rPr>
          <w:spacing w:val="-3"/>
        </w:rPr>
        <w:t> </w:t>
      </w:r>
      <w:r>
        <w:rPr>
          <w:spacing w:val="-2"/>
          <w:w w:val="65"/>
        </w:rPr>
        <w:t>Server</w:t>
      </w:r>
    </w:p>
    <w:p>
      <w:pPr>
        <w:pStyle w:val="BodyText"/>
        <w:spacing w:line="254" w:lineRule="auto" w:before="91"/>
        <w:ind w:left="120" w:right="1436"/>
        <w:jc w:val="both"/>
      </w:pPr>
      <w:r>
        <w:rPr>
          <w:w w:val="105"/>
        </w:rPr>
        <w:t>For</w:t>
      </w:r>
      <w:r>
        <w:rPr>
          <w:spacing w:val="-4"/>
          <w:w w:val="105"/>
        </w:rPr>
        <w:t> </w:t>
      </w:r>
      <w:r>
        <w:rPr>
          <w:w w:val="105"/>
        </w:rPr>
        <w:t>developers</w:t>
      </w:r>
      <w:r>
        <w:rPr>
          <w:spacing w:val="-4"/>
          <w:w w:val="105"/>
        </w:rPr>
        <w:t> </w:t>
      </w:r>
      <w:r>
        <w:rPr>
          <w:w w:val="105"/>
        </w:rPr>
        <w:t>who</w:t>
      </w:r>
      <w:r>
        <w:rPr>
          <w:spacing w:val="-4"/>
          <w:w w:val="105"/>
        </w:rPr>
        <w:t> </w:t>
      </w:r>
      <w:r>
        <w:rPr>
          <w:w w:val="105"/>
        </w:rPr>
        <w:t>are</w:t>
      </w:r>
      <w:r>
        <w:rPr>
          <w:spacing w:val="-4"/>
          <w:w w:val="105"/>
        </w:rPr>
        <w:t> </w:t>
      </w:r>
      <w:r>
        <w:rPr>
          <w:w w:val="105"/>
        </w:rPr>
        <w:t>server-oriented,</w:t>
      </w:r>
      <w:r>
        <w:rPr>
          <w:spacing w:val="-4"/>
          <w:w w:val="105"/>
        </w:rPr>
        <w:t> </w:t>
      </w:r>
      <w:r>
        <w:rPr>
          <w:w w:val="105"/>
        </w:rPr>
        <w:t>the</w:t>
      </w:r>
      <w:r>
        <w:rPr>
          <w:spacing w:val="-4"/>
          <w:w w:val="105"/>
        </w:rPr>
        <w:t> </w:t>
      </w:r>
      <w:r>
        <w:rPr>
          <w:w w:val="105"/>
        </w:rPr>
        <w:t>module</w:t>
      </w:r>
      <w:r>
        <w:rPr>
          <w:spacing w:val="-4"/>
          <w:w w:val="105"/>
        </w:rPr>
        <w:t> </w:t>
      </w:r>
      <w:r>
        <w:rPr>
          <w:w w:val="105"/>
        </w:rPr>
        <w:t>system</w:t>
      </w:r>
      <w:r>
        <w:rPr>
          <w:spacing w:val="-4"/>
          <w:w w:val="105"/>
        </w:rPr>
        <w:t> </w:t>
      </w:r>
      <w:r>
        <w:rPr>
          <w:w w:val="105"/>
        </w:rPr>
        <w:t>proposed</w:t>
      </w:r>
      <w:r>
        <w:rPr>
          <w:spacing w:val="-4"/>
          <w:w w:val="105"/>
        </w:rPr>
        <w:t> </w:t>
      </w:r>
      <w:r>
        <w:rPr>
          <w:w w:val="105"/>
        </w:rPr>
        <w:t>for</w:t>
      </w:r>
      <w:r>
        <w:rPr>
          <w:spacing w:val="-4"/>
          <w:w w:val="105"/>
        </w:rPr>
        <w:t> </w:t>
      </w:r>
      <w:r>
        <w:rPr>
          <w:w w:val="105"/>
        </w:rPr>
        <w:t>ES.next</w:t>
      </w:r>
      <w:r>
        <w:rPr>
          <w:spacing w:val="-4"/>
          <w:w w:val="105"/>
        </w:rPr>
        <w:t> </w:t>
      </w:r>
      <w:r>
        <w:rPr>
          <w:w w:val="105"/>
        </w:rPr>
        <w:t>isn't just</w:t>
      </w:r>
      <w:r>
        <w:rPr>
          <w:spacing w:val="-13"/>
          <w:w w:val="105"/>
        </w:rPr>
        <w:t> </w:t>
      </w:r>
      <w:r>
        <w:rPr>
          <w:w w:val="105"/>
        </w:rPr>
        <w:t>constrained</w:t>
      </w:r>
      <w:r>
        <w:rPr>
          <w:spacing w:val="-13"/>
          <w:w w:val="105"/>
        </w:rPr>
        <w:t> </w:t>
      </w:r>
      <w:r>
        <w:rPr>
          <w:w w:val="105"/>
        </w:rPr>
        <w:t>to</w:t>
      </w:r>
      <w:r>
        <w:rPr>
          <w:spacing w:val="-13"/>
          <w:w w:val="105"/>
        </w:rPr>
        <w:t> </w:t>
      </w:r>
      <w:r>
        <w:rPr>
          <w:w w:val="105"/>
        </w:rPr>
        <w:t>looking</w:t>
      </w:r>
      <w:r>
        <w:rPr>
          <w:spacing w:val="-13"/>
          <w:w w:val="105"/>
        </w:rPr>
        <w:t> </w:t>
      </w:r>
      <w:r>
        <w:rPr>
          <w:w w:val="105"/>
        </w:rPr>
        <w:t>at</w:t>
      </w:r>
      <w:r>
        <w:rPr>
          <w:spacing w:val="-13"/>
          <w:w w:val="105"/>
        </w:rPr>
        <w:t> </w:t>
      </w:r>
      <w:r>
        <w:rPr>
          <w:w w:val="105"/>
        </w:rPr>
        <w:t>modules</w:t>
      </w:r>
      <w:r>
        <w:rPr>
          <w:spacing w:val="-13"/>
          <w:w w:val="105"/>
        </w:rPr>
        <w:t> </w:t>
      </w:r>
      <w:r>
        <w:rPr>
          <w:w w:val="105"/>
        </w:rPr>
        <w:t>in</w:t>
      </w:r>
      <w:r>
        <w:rPr>
          <w:spacing w:val="-13"/>
          <w:w w:val="105"/>
        </w:rPr>
        <w:t> </w:t>
      </w:r>
      <w:r>
        <w:rPr>
          <w:w w:val="105"/>
        </w:rPr>
        <w:t>the</w:t>
      </w:r>
      <w:r>
        <w:rPr>
          <w:spacing w:val="-13"/>
          <w:w w:val="105"/>
        </w:rPr>
        <w:t> </w:t>
      </w:r>
      <w:r>
        <w:rPr>
          <w:w w:val="105"/>
        </w:rPr>
        <w:t>browser.</w:t>
      </w:r>
      <w:r>
        <w:rPr>
          <w:spacing w:val="-13"/>
          <w:w w:val="105"/>
        </w:rPr>
        <w:t> </w:t>
      </w:r>
      <w:r>
        <w:rPr>
          <w:w w:val="105"/>
        </w:rPr>
        <w:t>Below</w:t>
      </w:r>
      <w:r>
        <w:rPr>
          <w:spacing w:val="-13"/>
          <w:w w:val="105"/>
        </w:rPr>
        <w:t> </w:t>
      </w:r>
      <w:r>
        <w:rPr>
          <w:w w:val="105"/>
        </w:rPr>
        <w:t>for</w:t>
      </w:r>
      <w:r>
        <w:rPr>
          <w:spacing w:val="-13"/>
          <w:w w:val="105"/>
        </w:rPr>
        <w:t> </w:t>
      </w:r>
      <w:r>
        <w:rPr>
          <w:w w:val="105"/>
        </w:rPr>
        <w:t>examples,</w:t>
      </w:r>
      <w:r>
        <w:rPr>
          <w:spacing w:val="-13"/>
          <w:w w:val="105"/>
        </w:rPr>
        <w:t> </w:t>
      </w:r>
      <w:r>
        <w:rPr>
          <w:w w:val="105"/>
        </w:rPr>
        <w:t>you</w:t>
      </w:r>
      <w:r>
        <w:rPr>
          <w:spacing w:val="-13"/>
          <w:w w:val="105"/>
        </w:rPr>
        <w:t> </w:t>
      </w:r>
      <w:r>
        <w:rPr>
          <w:w w:val="105"/>
        </w:rPr>
        <w:t>can</w:t>
      </w:r>
      <w:r>
        <w:rPr>
          <w:spacing w:val="-13"/>
          <w:w w:val="105"/>
        </w:rPr>
        <w:t> </w:t>
      </w:r>
      <w:r>
        <w:rPr>
          <w:w w:val="105"/>
        </w:rPr>
        <w:t>see a CommonJS-like module proposed for use on the server:</w:t>
      </w:r>
    </w:p>
    <w:p>
      <w:pPr>
        <w:spacing w:line="184" w:lineRule="exact" w:before="94"/>
        <w:ind w:left="480" w:right="0" w:firstLine="0"/>
        <w:jc w:val="left"/>
        <w:rPr>
          <w:rFonts w:ascii="Trebuchet MS"/>
          <w:i/>
          <w:sz w:val="16"/>
        </w:rPr>
      </w:pPr>
      <w:r>
        <w:rPr>
          <w:rFonts w:ascii="Trebuchet MS"/>
          <w:i/>
          <w:color w:val="34586C"/>
          <w:w w:val="110"/>
          <w:sz w:val="16"/>
        </w:rPr>
        <w:t>//</w:t>
      </w:r>
      <w:r>
        <w:rPr>
          <w:rFonts w:ascii="Trebuchet MS"/>
          <w:i/>
          <w:color w:val="34586C"/>
          <w:spacing w:val="1"/>
          <w:w w:val="110"/>
          <w:sz w:val="16"/>
        </w:rPr>
        <w:t> </w:t>
      </w:r>
      <w:r>
        <w:rPr>
          <w:rFonts w:ascii="Trebuchet MS"/>
          <w:i/>
          <w:color w:val="34586C"/>
          <w:spacing w:val="-2"/>
          <w:w w:val="110"/>
          <w:sz w:val="16"/>
        </w:rPr>
        <w:t>io/File.js</w:t>
      </w:r>
    </w:p>
    <w:p>
      <w:pPr>
        <w:spacing w:line="197" w:lineRule="exact" w:before="0"/>
        <w:ind w:left="480" w:right="0" w:firstLine="0"/>
        <w:jc w:val="left"/>
        <w:rPr>
          <w:rFonts w:ascii="SimSun-ExtB"/>
          <w:sz w:val="16"/>
        </w:rPr>
      </w:pPr>
      <w:r>
        <w:rPr>
          <w:rFonts w:ascii="Arial"/>
          <w:b/>
          <w:color w:val="006699"/>
          <w:sz w:val="16"/>
        </w:rPr>
        <w:t>export</w:t>
      </w:r>
      <w:r>
        <w:rPr>
          <w:rFonts w:ascii="Arial"/>
          <w:b/>
          <w:color w:val="006699"/>
          <w:spacing w:val="34"/>
          <w:sz w:val="16"/>
        </w:rPr>
        <w:t> </w:t>
      </w:r>
      <w:r>
        <w:rPr>
          <w:rFonts w:ascii="Arial"/>
          <w:b/>
          <w:color w:val="006699"/>
          <w:sz w:val="16"/>
        </w:rPr>
        <w:t>function</w:t>
      </w:r>
      <w:r>
        <w:rPr>
          <w:rFonts w:ascii="Arial"/>
          <w:b/>
          <w:color w:val="006699"/>
          <w:spacing w:val="34"/>
          <w:sz w:val="16"/>
        </w:rPr>
        <w:t> </w:t>
      </w:r>
      <w:r>
        <w:rPr>
          <w:rFonts w:ascii="SimSun-ExtB"/>
          <w:color w:val="000087"/>
          <w:sz w:val="16"/>
        </w:rPr>
        <w:t>open</w:t>
      </w:r>
      <w:r>
        <w:rPr>
          <w:rFonts w:ascii="SimSun-ExtB"/>
          <w:sz w:val="16"/>
        </w:rPr>
        <w:t>(</w:t>
      </w:r>
      <w:r>
        <w:rPr>
          <w:rFonts w:ascii="SimSun-ExtB"/>
          <w:color w:val="000087"/>
          <w:sz w:val="16"/>
        </w:rPr>
        <w:t>path</w:t>
      </w:r>
      <w:r>
        <w:rPr>
          <w:rFonts w:ascii="SimSun-ExtB"/>
          <w:sz w:val="16"/>
        </w:rPr>
        <w:t>)</w:t>
      </w:r>
      <w:r>
        <w:rPr>
          <w:rFonts w:ascii="SimSun-ExtB"/>
          <w:spacing w:val="-2"/>
          <w:sz w:val="16"/>
        </w:rPr>
        <w:t> </w:t>
      </w:r>
      <w:r>
        <w:rPr>
          <w:rFonts w:ascii="SimSun-ExtB"/>
          <w:sz w:val="16"/>
        </w:rPr>
        <w:t>{</w:t>
      </w:r>
      <w:r>
        <w:rPr>
          <w:rFonts w:ascii="SimSun-ExtB"/>
          <w:spacing w:val="-1"/>
          <w:sz w:val="16"/>
        </w:rPr>
        <w:t> </w:t>
      </w:r>
      <w:r>
        <w:rPr>
          <w:rFonts w:ascii="SimSun-ExtB"/>
          <w:sz w:val="16"/>
        </w:rPr>
        <w:t>...</w:t>
      </w:r>
      <w:r>
        <w:rPr>
          <w:rFonts w:ascii="SimSun-ExtB"/>
          <w:spacing w:val="-2"/>
          <w:sz w:val="16"/>
        </w:rPr>
        <w:t> </w:t>
      </w:r>
      <w:r>
        <w:rPr>
          <w:rFonts w:ascii="SimSun-ExtB"/>
          <w:spacing w:val="-5"/>
          <w:sz w:val="16"/>
        </w:rPr>
        <w:t>};</w:t>
      </w:r>
    </w:p>
    <w:p>
      <w:pPr>
        <w:spacing w:line="198" w:lineRule="exact" w:before="0"/>
        <w:ind w:left="480" w:right="0" w:firstLine="0"/>
        <w:jc w:val="left"/>
        <w:rPr>
          <w:rFonts w:ascii="SimSun-ExtB"/>
          <w:sz w:val="16"/>
        </w:rPr>
      </w:pPr>
      <w:r>
        <w:rPr>
          <w:rFonts w:ascii="Arial"/>
          <w:b/>
          <w:color w:val="006699"/>
          <w:sz w:val="16"/>
        </w:rPr>
        <w:t>export</w:t>
      </w:r>
      <w:r>
        <w:rPr>
          <w:rFonts w:ascii="Arial"/>
          <w:b/>
          <w:color w:val="006699"/>
          <w:spacing w:val="34"/>
          <w:sz w:val="16"/>
        </w:rPr>
        <w:t> </w:t>
      </w:r>
      <w:r>
        <w:rPr>
          <w:rFonts w:ascii="Arial"/>
          <w:b/>
          <w:color w:val="006699"/>
          <w:sz w:val="16"/>
        </w:rPr>
        <w:t>function</w:t>
      </w:r>
      <w:r>
        <w:rPr>
          <w:rFonts w:ascii="Arial"/>
          <w:b/>
          <w:color w:val="006699"/>
          <w:spacing w:val="34"/>
          <w:sz w:val="16"/>
        </w:rPr>
        <w:t> </w:t>
      </w:r>
      <w:r>
        <w:rPr>
          <w:rFonts w:ascii="SimSun-ExtB"/>
          <w:color w:val="000087"/>
          <w:sz w:val="16"/>
        </w:rPr>
        <w:t>close</w:t>
      </w:r>
      <w:r>
        <w:rPr>
          <w:rFonts w:ascii="SimSun-ExtB"/>
          <w:sz w:val="16"/>
        </w:rPr>
        <w:t>(</w:t>
      </w:r>
      <w:r>
        <w:rPr>
          <w:rFonts w:ascii="SimSun-ExtB"/>
          <w:color w:val="000087"/>
          <w:sz w:val="16"/>
        </w:rPr>
        <w:t>hnd</w:t>
      </w:r>
      <w:r>
        <w:rPr>
          <w:rFonts w:ascii="SimSun-ExtB"/>
          <w:sz w:val="16"/>
        </w:rPr>
        <w:t>)</w:t>
      </w:r>
      <w:r>
        <w:rPr>
          <w:rFonts w:ascii="SimSun-ExtB"/>
          <w:spacing w:val="-2"/>
          <w:sz w:val="16"/>
        </w:rPr>
        <w:t> </w:t>
      </w:r>
      <w:r>
        <w:rPr>
          <w:rFonts w:ascii="SimSun-ExtB"/>
          <w:sz w:val="16"/>
        </w:rPr>
        <w:t>{</w:t>
      </w:r>
      <w:r>
        <w:rPr>
          <w:rFonts w:ascii="SimSun-ExtB"/>
          <w:spacing w:val="-1"/>
          <w:sz w:val="16"/>
        </w:rPr>
        <w:t> </w:t>
      </w:r>
      <w:r>
        <w:rPr>
          <w:rFonts w:ascii="SimSun-ExtB"/>
          <w:sz w:val="16"/>
        </w:rPr>
        <w:t>...</w:t>
      </w:r>
      <w:r>
        <w:rPr>
          <w:rFonts w:ascii="SimSun-ExtB"/>
          <w:spacing w:val="-2"/>
          <w:sz w:val="16"/>
        </w:rPr>
        <w:t> </w:t>
      </w:r>
      <w:r>
        <w:rPr>
          <w:rFonts w:ascii="SimSun-ExtB"/>
          <w:spacing w:val="-5"/>
          <w:sz w:val="16"/>
        </w:rPr>
        <w:t>};</w:t>
      </w:r>
    </w:p>
    <w:p>
      <w:pPr>
        <w:spacing w:line="184" w:lineRule="exact" w:before="117"/>
        <w:ind w:left="480" w:right="0" w:firstLine="0"/>
        <w:jc w:val="left"/>
        <w:rPr>
          <w:rFonts w:ascii="Trebuchet MS"/>
          <w:i/>
          <w:sz w:val="16"/>
        </w:rPr>
      </w:pPr>
      <w:r>
        <w:rPr>
          <w:rFonts w:ascii="Trebuchet MS"/>
          <w:i/>
          <w:color w:val="34586C"/>
          <w:sz w:val="16"/>
        </w:rPr>
        <w:t>//</w:t>
      </w:r>
      <w:r>
        <w:rPr>
          <w:rFonts w:ascii="Trebuchet MS"/>
          <w:i/>
          <w:color w:val="34586C"/>
          <w:spacing w:val="22"/>
          <w:sz w:val="16"/>
        </w:rPr>
        <w:t> </w:t>
      </w:r>
      <w:r>
        <w:rPr>
          <w:rFonts w:ascii="Trebuchet MS"/>
          <w:i/>
          <w:color w:val="34586C"/>
          <w:spacing w:val="-2"/>
          <w:sz w:val="16"/>
        </w:rPr>
        <w:t>compiler/LexicalHandler.js</w:t>
      </w:r>
    </w:p>
    <w:p>
      <w:pPr>
        <w:spacing w:line="203" w:lineRule="exact" w:before="0"/>
        <w:ind w:left="480" w:right="0" w:firstLine="0"/>
        <w:jc w:val="left"/>
        <w:rPr>
          <w:rFonts w:ascii="SimSun-ExtB"/>
          <w:sz w:val="16"/>
        </w:rPr>
      </w:pPr>
      <w:r>
        <w:rPr>
          <w:rFonts w:ascii="SimSun-ExtB"/>
          <w:color w:val="000087"/>
          <w:sz w:val="16"/>
        </w:rPr>
        <w:t>module</w:t>
      </w:r>
      <w:r>
        <w:rPr>
          <w:rFonts w:ascii="SimSun-ExtB"/>
          <w:color w:val="000087"/>
          <w:spacing w:val="-1"/>
          <w:sz w:val="16"/>
        </w:rPr>
        <w:t> </w:t>
      </w:r>
      <w:r>
        <w:rPr>
          <w:rFonts w:ascii="SimSun-ExtB"/>
          <w:color w:val="000087"/>
          <w:sz w:val="16"/>
        </w:rPr>
        <w:t>file</w:t>
      </w:r>
      <w:r>
        <w:rPr>
          <w:rFonts w:ascii="SimSun-ExtB"/>
          <w:color w:val="000087"/>
          <w:spacing w:val="-1"/>
          <w:sz w:val="16"/>
        </w:rPr>
        <w:t> </w:t>
      </w:r>
      <w:r>
        <w:rPr>
          <w:rFonts w:ascii="SimSun-ExtB"/>
          <w:color w:val="000087"/>
          <w:sz w:val="16"/>
        </w:rPr>
        <w:t>from</w:t>
      </w:r>
      <w:r>
        <w:rPr>
          <w:rFonts w:ascii="SimSun-ExtB"/>
          <w:color w:val="000087"/>
          <w:spacing w:val="-1"/>
          <w:sz w:val="16"/>
        </w:rPr>
        <w:t> </w:t>
      </w:r>
      <w:r>
        <w:rPr>
          <w:rFonts w:ascii="SimSun-ExtB"/>
          <w:color w:val="CC3300"/>
          <w:spacing w:val="-2"/>
          <w:sz w:val="16"/>
        </w:rPr>
        <w:t>'io/File'</w:t>
      </w:r>
      <w:r>
        <w:rPr>
          <w:rFonts w:ascii="SimSun-ExtB"/>
          <w:spacing w:val="-2"/>
          <w:sz w:val="16"/>
        </w:rPr>
        <w:t>;</w:t>
      </w:r>
    </w:p>
    <w:p>
      <w:pPr>
        <w:spacing w:line="198" w:lineRule="exact" w:before="179"/>
        <w:ind w:left="480" w:right="0" w:firstLine="0"/>
        <w:jc w:val="left"/>
        <w:rPr>
          <w:rFonts w:ascii="SimSun-ExtB"/>
          <w:sz w:val="16"/>
        </w:rPr>
      </w:pPr>
      <w:r>
        <w:rPr>
          <w:rFonts w:ascii="Arial"/>
          <w:b/>
          <w:color w:val="006699"/>
          <w:sz w:val="16"/>
        </w:rPr>
        <w:t>import</w:t>
      </w:r>
      <w:r>
        <w:rPr>
          <w:rFonts w:ascii="Arial"/>
          <w:b/>
          <w:color w:val="006699"/>
          <w:spacing w:val="31"/>
          <w:sz w:val="16"/>
        </w:rPr>
        <w:t> </w:t>
      </w:r>
      <w:r>
        <w:rPr>
          <w:rFonts w:ascii="SimSun-ExtB"/>
          <w:sz w:val="16"/>
        </w:rPr>
        <w:t>{</w:t>
      </w:r>
      <w:r>
        <w:rPr>
          <w:rFonts w:ascii="SimSun-ExtB"/>
          <w:spacing w:val="-4"/>
          <w:sz w:val="16"/>
        </w:rPr>
        <w:t> </w:t>
      </w:r>
      <w:r>
        <w:rPr>
          <w:rFonts w:ascii="SimSun-ExtB"/>
          <w:color w:val="000087"/>
          <w:sz w:val="16"/>
        </w:rPr>
        <w:t>open</w:t>
      </w:r>
      <w:r>
        <w:rPr>
          <w:rFonts w:ascii="SimSun-ExtB"/>
          <w:sz w:val="16"/>
        </w:rPr>
        <w:t>,</w:t>
      </w:r>
      <w:r>
        <w:rPr>
          <w:rFonts w:ascii="SimSun-ExtB"/>
          <w:spacing w:val="-4"/>
          <w:sz w:val="16"/>
        </w:rPr>
        <w:t> </w:t>
      </w:r>
      <w:r>
        <w:rPr>
          <w:rFonts w:ascii="SimSun-ExtB"/>
          <w:color w:val="000087"/>
          <w:sz w:val="16"/>
        </w:rPr>
        <w:t>close</w:t>
      </w:r>
      <w:r>
        <w:rPr>
          <w:rFonts w:ascii="SimSun-ExtB"/>
          <w:color w:val="000087"/>
          <w:spacing w:val="-5"/>
          <w:sz w:val="16"/>
        </w:rPr>
        <w:t> </w:t>
      </w:r>
      <w:r>
        <w:rPr>
          <w:rFonts w:ascii="SimSun-ExtB"/>
          <w:sz w:val="16"/>
        </w:rPr>
        <w:t>}</w:t>
      </w:r>
      <w:r>
        <w:rPr>
          <w:rFonts w:ascii="SimSun-ExtB"/>
          <w:spacing w:val="-4"/>
          <w:sz w:val="16"/>
        </w:rPr>
        <w:t> </w:t>
      </w:r>
      <w:r>
        <w:rPr>
          <w:rFonts w:ascii="SimSun-ExtB"/>
          <w:color w:val="000087"/>
          <w:sz w:val="16"/>
        </w:rPr>
        <w:t>from</w:t>
      </w:r>
      <w:r>
        <w:rPr>
          <w:rFonts w:ascii="SimSun-ExtB"/>
          <w:color w:val="000087"/>
          <w:spacing w:val="-4"/>
          <w:sz w:val="16"/>
        </w:rPr>
        <w:t> </w:t>
      </w:r>
      <w:r>
        <w:rPr>
          <w:rFonts w:ascii="SimSun-ExtB"/>
          <w:color w:val="000087"/>
          <w:spacing w:val="-2"/>
          <w:sz w:val="16"/>
        </w:rPr>
        <w:t>file</w:t>
      </w:r>
      <w:r>
        <w:rPr>
          <w:rFonts w:ascii="SimSun-ExtB"/>
          <w:spacing w:val="-2"/>
          <w:sz w:val="16"/>
        </w:rPr>
        <w:t>;</w:t>
      </w:r>
    </w:p>
    <w:p>
      <w:pPr>
        <w:spacing w:line="192" w:lineRule="exact" w:before="0"/>
        <w:ind w:left="480" w:right="0" w:firstLine="0"/>
        <w:jc w:val="left"/>
        <w:rPr>
          <w:rFonts w:ascii="SimSun-ExtB"/>
          <w:sz w:val="16"/>
        </w:rPr>
      </w:pPr>
      <w:r>
        <w:rPr>
          <w:rFonts w:ascii="Arial"/>
          <w:b/>
          <w:color w:val="006699"/>
          <w:sz w:val="16"/>
        </w:rPr>
        <w:t>export</w:t>
      </w:r>
      <w:r>
        <w:rPr>
          <w:rFonts w:ascii="Arial"/>
          <w:b/>
          <w:color w:val="006699"/>
          <w:spacing w:val="39"/>
          <w:sz w:val="16"/>
        </w:rPr>
        <w:t> </w:t>
      </w:r>
      <w:r>
        <w:rPr>
          <w:rFonts w:ascii="Arial"/>
          <w:b/>
          <w:color w:val="006699"/>
          <w:sz w:val="16"/>
        </w:rPr>
        <w:t>function</w:t>
      </w:r>
      <w:r>
        <w:rPr>
          <w:rFonts w:ascii="Arial"/>
          <w:b/>
          <w:color w:val="006699"/>
          <w:spacing w:val="40"/>
          <w:sz w:val="16"/>
        </w:rPr>
        <w:t> </w:t>
      </w:r>
      <w:r>
        <w:rPr>
          <w:rFonts w:ascii="SimSun-ExtB"/>
          <w:color w:val="000087"/>
          <w:sz w:val="16"/>
        </w:rPr>
        <w:t>scan</w:t>
      </w:r>
      <w:r>
        <w:rPr>
          <w:rFonts w:ascii="SimSun-ExtB"/>
          <w:sz w:val="16"/>
        </w:rPr>
        <w:t>(</w:t>
      </w:r>
      <w:r>
        <w:rPr>
          <w:rFonts w:ascii="Arial"/>
          <w:b/>
          <w:color w:val="006699"/>
          <w:sz w:val="16"/>
        </w:rPr>
        <w:t>in</w:t>
      </w:r>
      <w:r>
        <w:rPr>
          <w:rFonts w:ascii="SimSun-ExtB"/>
          <w:sz w:val="16"/>
        </w:rPr>
        <w:t>)</w:t>
      </w:r>
      <w:r>
        <w:rPr>
          <w:rFonts w:ascii="SimSun-ExtB"/>
          <w:spacing w:val="3"/>
          <w:sz w:val="16"/>
        </w:rPr>
        <w:t> </w:t>
      </w:r>
      <w:r>
        <w:rPr>
          <w:rFonts w:ascii="SimSun-ExtB"/>
          <w:spacing w:val="-10"/>
          <w:sz w:val="16"/>
        </w:rPr>
        <w:t>{</w:t>
      </w:r>
    </w:p>
    <w:p>
      <w:pPr>
        <w:spacing w:line="192" w:lineRule="exact" w:before="0"/>
        <w:ind w:left="799" w:right="0" w:firstLine="0"/>
        <w:jc w:val="left"/>
        <w:rPr>
          <w:rFonts w:ascii="SimSun-ExtB"/>
          <w:sz w:val="16"/>
        </w:rPr>
      </w:pPr>
      <w:r>
        <w:rPr>
          <w:rFonts w:ascii="Arial"/>
          <w:b/>
          <w:color w:val="006699"/>
          <w:w w:val="115"/>
          <w:sz w:val="16"/>
        </w:rPr>
        <w:t>try</w:t>
      </w:r>
      <w:r>
        <w:rPr>
          <w:rFonts w:ascii="Arial"/>
          <w:b/>
          <w:color w:val="006699"/>
          <w:spacing w:val="32"/>
          <w:w w:val="115"/>
          <w:sz w:val="16"/>
        </w:rPr>
        <w:t> </w:t>
      </w:r>
      <w:r>
        <w:rPr>
          <w:rFonts w:ascii="SimSun-ExtB"/>
          <w:spacing w:val="-10"/>
          <w:w w:val="115"/>
          <w:sz w:val="16"/>
        </w:rPr>
        <w:t>{</w:t>
      </w:r>
    </w:p>
    <w:p>
      <w:pPr>
        <w:spacing w:line="198" w:lineRule="exact" w:before="0"/>
        <w:ind w:left="1119" w:right="0" w:firstLine="0"/>
        <w:jc w:val="left"/>
        <w:rPr>
          <w:rFonts w:ascii="SimSun-ExtB"/>
          <w:sz w:val="16"/>
        </w:rPr>
      </w:pPr>
      <w:r>
        <w:rPr>
          <w:rFonts w:ascii="Arial"/>
          <w:b/>
          <w:color w:val="006699"/>
          <w:sz w:val="16"/>
        </w:rPr>
        <w:t>var</w:t>
      </w:r>
      <w:r>
        <w:rPr>
          <w:rFonts w:ascii="Arial"/>
          <w:b/>
          <w:color w:val="006699"/>
          <w:spacing w:val="38"/>
          <w:sz w:val="16"/>
        </w:rPr>
        <w:t> </w:t>
      </w:r>
      <w:r>
        <w:rPr>
          <w:rFonts w:ascii="SimSun-ExtB"/>
          <w:color w:val="000087"/>
          <w:sz w:val="16"/>
        </w:rPr>
        <w:t>h</w:t>
      </w:r>
      <w:r>
        <w:rPr>
          <w:rFonts w:ascii="SimSun-ExtB"/>
          <w:color w:val="000087"/>
          <w:spacing w:val="3"/>
          <w:sz w:val="16"/>
        </w:rPr>
        <w:t> </w:t>
      </w:r>
      <w:r>
        <w:rPr>
          <w:rFonts w:ascii="SimSun-ExtB"/>
          <w:color w:val="545454"/>
          <w:sz w:val="16"/>
        </w:rPr>
        <w:t>=</w:t>
      </w:r>
      <w:r>
        <w:rPr>
          <w:rFonts w:ascii="SimSun-ExtB"/>
          <w:color w:val="545454"/>
          <w:spacing w:val="3"/>
          <w:sz w:val="16"/>
        </w:rPr>
        <w:t> </w:t>
      </w:r>
      <w:r>
        <w:rPr>
          <w:rFonts w:ascii="SimSun-ExtB"/>
          <w:color w:val="000087"/>
          <w:sz w:val="16"/>
        </w:rPr>
        <w:t>open</w:t>
      </w:r>
      <w:r>
        <w:rPr>
          <w:rFonts w:ascii="SimSun-ExtB"/>
          <w:sz w:val="16"/>
        </w:rPr>
        <w:t>(</w:t>
      </w:r>
      <w:r>
        <w:rPr>
          <w:rFonts w:ascii="Arial"/>
          <w:b/>
          <w:color w:val="006699"/>
          <w:sz w:val="16"/>
        </w:rPr>
        <w:t>in</w:t>
      </w:r>
      <w:r>
        <w:rPr>
          <w:rFonts w:ascii="SimSun-ExtB"/>
          <w:sz w:val="16"/>
        </w:rPr>
        <w:t>)</w:t>
      </w:r>
      <w:r>
        <w:rPr>
          <w:rFonts w:ascii="SimSun-ExtB"/>
          <w:spacing w:val="2"/>
          <w:sz w:val="16"/>
        </w:rPr>
        <w:t> </w:t>
      </w:r>
      <w:r>
        <w:rPr>
          <w:rFonts w:ascii="SimSun-ExtB"/>
          <w:spacing w:val="-5"/>
          <w:sz w:val="16"/>
        </w:rPr>
        <w:t>...</w:t>
      </w:r>
    </w:p>
    <w:p>
      <w:pPr>
        <w:spacing w:line="185" w:lineRule="exact" w:before="0"/>
        <w:ind w:left="799" w:right="0" w:firstLine="0"/>
        <w:jc w:val="left"/>
        <w:rPr>
          <w:rFonts w:ascii="SimSun-ExtB"/>
          <w:sz w:val="16"/>
        </w:rPr>
      </w:pPr>
      <w:r>
        <w:rPr>
          <w:rFonts w:ascii="SimSun-ExtB"/>
          <w:spacing w:val="-10"/>
          <w:sz w:val="16"/>
        </w:rPr>
        <w:t>}</w:t>
      </w:r>
    </w:p>
    <w:p>
      <w:pPr>
        <w:spacing w:line="192" w:lineRule="exact" w:before="0"/>
        <w:ind w:left="799" w:right="0" w:firstLine="0"/>
        <w:jc w:val="left"/>
        <w:rPr>
          <w:rFonts w:ascii="SimSun-ExtB"/>
          <w:sz w:val="16"/>
        </w:rPr>
      </w:pPr>
      <w:r>
        <w:rPr>
          <w:rFonts w:ascii="Arial"/>
          <w:b/>
          <w:color w:val="006699"/>
          <w:w w:val="105"/>
          <w:sz w:val="16"/>
        </w:rPr>
        <w:t>finally</w:t>
      </w:r>
      <w:r>
        <w:rPr>
          <w:rFonts w:ascii="Arial"/>
          <w:b/>
          <w:color w:val="006699"/>
          <w:spacing w:val="45"/>
          <w:w w:val="105"/>
          <w:sz w:val="16"/>
        </w:rPr>
        <w:t> </w:t>
      </w:r>
      <w:r>
        <w:rPr>
          <w:rFonts w:ascii="SimSun-ExtB"/>
          <w:w w:val="105"/>
          <w:sz w:val="16"/>
        </w:rPr>
        <w:t>{</w:t>
      </w:r>
      <w:r>
        <w:rPr>
          <w:rFonts w:ascii="SimSun-ExtB"/>
          <w:spacing w:val="8"/>
          <w:w w:val="105"/>
          <w:sz w:val="16"/>
        </w:rPr>
        <w:t> </w:t>
      </w:r>
      <w:r>
        <w:rPr>
          <w:rFonts w:ascii="SimSun-ExtB"/>
          <w:color w:val="000087"/>
          <w:w w:val="105"/>
          <w:sz w:val="16"/>
        </w:rPr>
        <w:t>close</w:t>
      </w:r>
      <w:r>
        <w:rPr>
          <w:rFonts w:ascii="SimSun-ExtB"/>
          <w:w w:val="105"/>
          <w:sz w:val="16"/>
        </w:rPr>
        <w:t>(</w:t>
      </w:r>
      <w:r>
        <w:rPr>
          <w:rFonts w:ascii="SimSun-ExtB"/>
          <w:color w:val="000087"/>
          <w:w w:val="105"/>
          <w:sz w:val="16"/>
        </w:rPr>
        <w:t>h</w:t>
      </w:r>
      <w:r>
        <w:rPr>
          <w:rFonts w:ascii="SimSun-ExtB"/>
          <w:w w:val="105"/>
          <w:sz w:val="16"/>
        </w:rPr>
        <w:t>)</w:t>
      </w:r>
      <w:r>
        <w:rPr>
          <w:rFonts w:ascii="SimSun-ExtB"/>
          <w:spacing w:val="7"/>
          <w:w w:val="105"/>
          <w:sz w:val="16"/>
        </w:rPr>
        <w:t> </w:t>
      </w:r>
      <w:r>
        <w:rPr>
          <w:rFonts w:ascii="SimSun-ExtB"/>
          <w:spacing w:val="-10"/>
          <w:w w:val="105"/>
          <w:sz w:val="16"/>
        </w:rPr>
        <w:t>}</w:t>
      </w:r>
    </w:p>
    <w:p>
      <w:pPr>
        <w:spacing w:line="198" w:lineRule="exact" w:before="0"/>
        <w:ind w:left="480" w:right="0" w:firstLine="0"/>
        <w:jc w:val="left"/>
        <w:rPr>
          <w:rFonts w:ascii="SimSun-ExtB"/>
          <w:sz w:val="16"/>
        </w:rPr>
      </w:pPr>
      <w:r>
        <w:rPr>
          <w:rFonts w:ascii="SimSun-ExtB"/>
          <w:spacing w:val="-10"/>
          <w:sz w:val="16"/>
        </w:rPr>
        <w:t>}</w:t>
      </w:r>
    </w:p>
    <w:p>
      <w:pPr>
        <w:spacing w:line="225" w:lineRule="auto" w:before="116"/>
        <w:ind w:left="480" w:right="4561" w:firstLine="0"/>
        <w:jc w:val="left"/>
        <w:rPr>
          <w:rFonts w:ascii="SimSun-ExtB"/>
          <w:sz w:val="16"/>
        </w:rPr>
      </w:pPr>
      <w:r>
        <w:rPr>
          <w:rFonts w:ascii="SimSun-ExtB"/>
          <w:color w:val="000087"/>
          <w:sz w:val="16"/>
        </w:rPr>
        <w:t>module</w:t>
      </w:r>
      <w:r>
        <w:rPr>
          <w:rFonts w:ascii="SimSun-ExtB"/>
          <w:color w:val="000087"/>
          <w:spacing w:val="-14"/>
          <w:sz w:val="16"/>
        </w:rPr>
        <w:t> </w:t>
      </w:r>
      <w:r>
        <w:rPr>
          <w:rFonts w:ascii="SimSun-ExtB"/>
          <w:color w:val="000087"/>
          <w:sz w:val="16"/>
        </w:rPr>
        <w:t>lexer</w:t>
      </w:r>
      <w:r>
        <w:rPr>
          <w:rFonts w:ascii="SimSun-ExtB"/>
          <w:color w:val="000087"/>
          <w:spacing w:val="-14"/>
          <w:sz w:val="16"/>
        </w:rPr>
        <w:t> </w:t>
      </w:r>
      <w:r>
        <w:rPr>
          <w:rFonts w:ascii="SimSun-ExtB"/>
          <w:color w:val="000087"/>
          <w:sz w:val="16"/>
        </w:rPr>
        <w:t>from</w:t>
      </w:r>
      <w:r>
        <w:rPr>
          <w:rFonts w:ascii="SimSun-ExtB"/>
          <w:color w:val="000087"/>
          <w:spacing w:val="-14"/>
          <w:sz w:val="16"/>
        </w:rPr>
        <w:t> </w:t>
      </w:r>
      <w:r>
        <w:rPr>
          <w:rFonts w:ascii="SimSun-ExtB"/>
          <w:color w:val="CC3300"/>
          <w:sz w:val="16"/>
        </w:rPr>
        <w:t>'compiler/LexicalHandler'</w:t>
      </w:r>
      <w:r>
        <w:rPr>
          <w:rFonts w:ascii="SimSun-ExtB"/>
          <w:sz w:val="16"/>
        </w:rPr>
        <w:t>; </w:t>
      </w:r>
      <w:r>
        <w:rPr>
          <w:rFonts w:ascii="SimSun-ExtB"/>
          <w:color w:val="000087"/>
          <w:sz w:val="16"/>
        </w:rPr>
        <w:t>module stdlib from </w:t>
      </w:r>
      <w:r>
        <w:rPr>
          <w:rFonts w:ascii="SimSun-ExtB"/>
          <w:color w:val="CC3300"/>
          <w:sz w:val="16"/>
        </w:rPr>
        <w:t>'@std'</w:t>
      </w:r>
      <w:r>
        <w:rPr>
          <w:rFonts w:ascii="SimSun-ExtB"/>
          <w:sz w:val="16"/>
        </w:rPr>
        <w:t>;</w:t>
      </w:r>
    </w:p>
    <w:p>
      <w:pPr>
        <w:spacing w:before="191"/>
        <w:ind w:left="480" w:right="0" w:firstLine="0"/>
        <w:jc w:val="left"/>
        <w:rPr>
          <w:rFonts w:ascii="Trebuchet MS"/>
          <w:i/>
          <w:sz w:val="16"/>
        </w:rPr>
      </w:pPr>
      <w:bookmarkStart w:name="Classes With Constructors, Getters &amp; Set" w:id="308"/>
      <w:bookmarkEnd w:id="308"/>
      <w:r>
        <w:rPr/>
      </w:r>
      <w:bookmarkStart w:name="_bookmark134" w:id="309"/>
      <w:bookmarkEnd w:id="309"/>
      <w:r>
        <w:rPr/>
      </w:r>
      <w:r>
        <w:rPr>
          <w:rFonts w:ascii="Trebuchet MS"/>
          <w:i/>
          <w:color w:val="34586C"/>
          <w:w w:val="110"/>
          <w:sz w:val="16"/>
        </w:rPr>
        <w:t>//...</w:t>
      </w:r>
      <w:r>
        <w:rPr>
          <w:rFonts w:ascii="Trebuchet MS"/>
          <w:i/>
          <w:color w:val="34586C"/>
          <w:spacing w:val="12"/>
          <w:w w:val="110"/>
          <w:sz w:val="16"/>
        </w:rPr>
        <w:t> </w:t>
      </w:r>
      <w:r>
        <w:rPr>
          <w:rFonts w:ascii="Trebuchet MS"/>
          <w:i/>
          <w:color w:val="34586C"/>
          <w:w w:val="110"/>
          <w:sz w:val="16"/>
        </w:rPr>
        <w:t>scan(cmdline[0])</w:t>
      </w:r>
      <w:r>
        <w:rPr>
          <w:rFonts w:ascii="Trebuchet MS"/>
          <w:i/>
          <w:color w:val="34586C"/>
          <w:spacing w:val="13"/>
          <w:w w:val="110"/>
          <w:sz w:val="16"/>
        </w:rPr>
        <w:t> </w:t>
      </w:r>
      <w:r>
        <w:rPr>
          <w:rFonts w:ascii="Trebuchet MS"/>
          <w:i/>
          <w:color w:val="34586C"/>
          <w:spacing w:val="-5"/>
          <w:w w:val="110"/>
          <w:sz w:val="16"/>
        </w:rPr>
        <w:t>...</w:t>
      </w:r>
    </w:p>
    <w:p>
      <w:pPr>
        <w:pStyle w:val="BodyText"/>
        <w:spacing w:before="109"/>
        <w:rPr>
          <w:rFonts w:ascii="Trebuchet MS"/>
          <w:i/>
          <w:sz w:val="16"/>
        </w:rPr>
      </w:pPr>
    </w:p>
    <w:p>
      <w:pPr>
        <w:pStyle w:val="Heading3"/>
        <w:jc w:val="both"/>
      </w:pPr>
      <w:r>
        <w:rPr>
          <w:w w:val="65"/>
        </w:rPr>
        <w:t>Classes</w:t>
      </w:r>
      <w:r>
        <w:rPr>
          <w:spacing w:val="-2"/>
        </w:rPr>
        <w:t> </w:t>
      </w:r>
      <w:r>
        <w:rPr>
          <w:w w:val="65"/>
        </w:rPr>
        <w:t>With</w:t>
      </w:r>
      <w:r>
        <w:rPr>
          <w:spacing w:val="-2"/>
        </w:rPr>
        <w:t> </w:t>
      </w:r>
      <w:r>
        <w:rPr>
          <w:w w:val="65"/>
        </w:rPr>
        <w:t>Constructors,</w:t>
      </w:r>
      <w:r>
        <w:rPr>
          <w:spacing w:val="-2"/>
        </w:rPr>
        <w:t> </w:t>
      </w:r>
      <w:r>
        <w:rPr>
          <w:w w:val="65"/>
        </w:rPr>
        <w:t>Getters</w:t>
      </w:r>
      <w:r>
        <w:rPr>
          <w:spacing w:val="-2"/>
        </w:rPr>
        <w:t> </w:t>
      </w:r>
      <w:r>
        <w:rPr>
          <w:w w:val="65"/>
        </w:rPr>
        <w:t>&amp;</w:t>
      </w:r>
      <w:r>
        <w:rPr>
          <w:spacing w:val="-2"/>
        </w:rPr>
        <w:t> </w:t>
      </w:r>
      <w:r>
        <w:rPr>
          <w:spacing w:val="-2"/>
          <w:w w:val="65"/>
        </w:rPr>
        <w:t>Setters</w:t>
      </w:r>
    </w:p>
    <w:p>
      <w:pPr>
        <w:pStyle w:val="BodyText"/>
        <w:spacing w:line="254" w:lineRule="auto" w:before="92"/>
        <w:ind w:left="120" w:right="1436"/>
        <w:jc w:val="both"/>
      </w:pPr>
      <w:r>
        <w:rPr>
          <w:w w:val="105"/>
        </w:rPr>
        <w:t>The</w:t>
      </w:r>
      <w:r>
        <w:rPr>
          <w:spacing w:val="-6"/>
          <w:w w:val="105"/>
        </w:rPr>
        <w:t> </w:t>
      </w:r>
      <w:r>
        <w:rPr>
          <w:w w:val="105"/>
        </w:rPr>
        <w:t>notion</w:t>
      </w:r>
      <w:r>
        <w:rPr>
          <w:spacing w:val="-6"/>
          <w:w w:val="105"/>
        </w:rPr>
        <w:t> </w:t>
      </w:r>
      <w:r>
        <w:rPr>
          <w:w w:val="105"/>
        </w:rPr>
        <w:t>of</w:t>
      </w:r>
      <w:r>
        <w:rPr>
          <w:spacing w:val="-6"/>
          <w:w w:val="105"/>
        </w:rPr>
        <w:t> </w:t>
      </w:r>
      <w:r>
        <w:rPr>
          <w:w w:val="105"/>
        </w:rPr>
        <w:t>a</w:t>
      </w:r>
      <w:r>
        <w:rPr>
          <w:spacing w:val="-6"/>
          <w:w w:val="105"/>
        </w:rPr>
        <w:t> </w:t>
      </w:r>
      <w:r>
        <w:rPr>
          <w:w w:val="105"/>
        </w:rPr>
        <w:t>class</w:t>
      </w:r>
      <w:r>
        <w:rPr>
          <w:spacing w:val="-6"/>
          <w:w w:val="105"/>
        </w:rPr>
        <w:t> </w:t>
      </w:r>
      <w:r>
        <w:rPr>
          <w:w w:val="105"/>
        </w:rPr>
        <w:t>has</w:t>
      </w:r>
      <w:r>
        <w:rPr>
          <w:spacing w:val="-6"/>
          <w:w w:val="105"/>
        </w:rPr>
        <w:t> </w:t>
      </w:r>
      <w:r>
        <w:rPr>
          <w:w w:val="105"/>
        </w:rPr>
        <w:t>always</w:t>
      </w:r>
      <w:r>
        <w:rPr>
          <w:spacing w:val="-6"/>
          <w:w w:val="105"/>
        </w:rPr>
        <w:t> </w:t>
      </w:r>
      <w:r>
        <w:rPr>
          <w:w w:val="105"/>
        </w:rPr>
        <w:t>been</w:t>
      </w:r>
      <w:r>
        <w:rPr>
          <w:spacing w:val="-6"/>
          <w:w w:val="105"/>
        </w:rPr>
        <w:t> </w:t>
      </w:r>
      <w:r>
        <w:rPr>
          <w:w w:val="105"/>
        </w:rPr>
        <w:t>a</w:t>
      </w:r>
      <w:r>
        <w:rPr>
          <w:spacing w:val="-6"/>
          <w:w w:val="105"/>
        </w:rPr>
        <w:t> </w:t>
      </w:r>
      <w:r>
        <w:rPr>
          <w:w w:val="105"/>
        </w:rPr>
        <w:t>contentious</w:t>
      </w:r>
      <w:r>
        <w:rPr>
          <w:spacing w:val="-6"/>
          <w:w w:val="105"/>
        </w:rPr>
        <w:t> </w:t>
      </w:r>
      <w:r>
        <w:rPr>
          <w:w w:val="105"/>
        </w:rPr>
        <w:t>issue</w:t>
      </w:r>
      <w:r>
        <w:rPr>
          <w:spacing w:val="-6"/>
          <w:w w:val="105"/>
        </w:rPr>
        <w:t> </w:t>
      </w:r>
      <w:r>
        <w:rPr>
          <w:w w:val="105"/>
        </w:rPr>
        <w:t>with</w:t>
      </w:r>
      <w:r>
        <w:rPr>
          <w:spacing w:val="-6"/>
          <w:w w:val="105"/>
        </w:rPr>
        <w:t> </w:t>
      </w:r>
      <w:r>
        <w:rPr>
          <w:w w:val="105"/>
        </w:rPr>
        <w:t>purists</w:t>
      </w:r>
      <w:r>
        <w:rPr>
          <w:spacing w:val="-6"/>
          <w:w w:val="105"/>
        </w:rPr>
        <w:t> </w:t>
      </w:r>
      <w:r>
        <w:rPr>
          <w:w w:val="105"/>
        </w:rPr>
        <w:t>and</w:t>
      </w:r>
      <w:r>
        <w:rPr>
          <w:spacing w:val="-6"/>
          <w:w w:val="105"/>
        </w:rPr>
        <w:t> </w:t>
      </w:r>
      <w:r>
        <w:rPr>
          <w:w w:val="105"/>
        </w:rPr>
        <w:t>we've</w:t>
      </w:r>
      <w:r>
        <w:rPr>
          <w:spacing w:val="-6"/>
          <w:w w:val="105"/>
        </w:rPr>
        <w:t> </w:t>
      </w:r>
      <w:r>
        <w:rPr>
          <w:w w:val="105"/>
        </w:rPr>
        <w:t>so</w:t>
      </w:r>
      <w:r>
        <w:rPr>
          <w:spacing w:val="-6"/>
          <w:w w:val="105"/>
        </w:rPr>
        <w:t> </w:t>
      </w:r>
      <w:r>
        <w:rPr>
          <w:w w:val="105"/>
        </w:rPr>
        <w:t>far got along with either falling back on JavaScript's </w:t>
      </w:r>
      <w:hyperlink r:id="rId248">
        <w:r>
          <w:rPr>
            <w:color w:val="0000FF"/>
            <w:w w:val="105"/>
          </w:rPr>
          <w:t>prototypal</w:t>
        </w:r>
      </w:hyperlink>
      <w:r>
        <w:rPr>
          <w:color w:val="0000FF"/>
          <w:w w:val="105"/>
        </w:rPr>
        <w:t> </w:t>
      </w:r>
      <w:r>
        <w:rPr>
          <w:w w:val="105"/>
        </w:rPr>
        <w:t>nature or through </w:t>
      </w:r>
      <w:r>
        <w:rPr>
          <w:w w:val="105"/>
        </w:rPr>
        <w:t>using frameworks</w:t>
      </w:r>
      <w:r>
        <w:rPr>
          <w:spacing w:val="-1"/>
          <w:w w:val="105"/>
        </w:rPr>
        <w:t> </w:t>
      </w:r>
      <w:r>
        <w:rPr>
          <w:w w:val="105"/>
        </w:rPr>
        <w:t>or</w:t>
      </w:r>
      <w:r>
        <w:rPr>
          <w:spacing w:val="-1"/>
          <w:w w:val="105"/>
        </w:rPr>
        <w:t> </w:t>
      </w:r>
      <w:r>
        <w:rPr>
          <w:w w:val="105"/>
        </w:rPr>
        <w:t>abstractions</w:t>
      </w:r>
      <w:r>
        <w:rPr>
          <w:spacing w:val="-1"/>
          <w:w w:val="105"/>
        </w:rPr>
        <w:t> </w:t>
      </w:r>
      <w:r>
        <w:rPr>
          <w:w w:val="105"/>
        </w:rPr>
        <w:t>that</w:t>
      </w:r>
      <w:r>
        <w:rPr>
          <w:spacing w:val="-1"/>
          <w:w w:val="105"/>
        </w:rPr>
        <w:t> </w:t>
      </w:r>
      <w:r>
        <w:rPr>
          <w:w w:val="105"/>
        </w:rPr>
        <w:t>offer</w:t>
      </w:r>
      <w:r>
        <w:rPr>
          <w:spacing w:val="-1"/>
          <w:w w:val="105"/>
        </w:rPr>
        <w:t> </w:t>
      </w:r>
      <w:r>
        <w:rPr>
          <w:w w:val="105"/>
        </w:rPr>
        <w:t>the</w:t>
      </w:r>
      <w:r>
        <w:rPr>
          <w:spacing w:val="-1"/>
          <w:w w:val="105"/>
        </w:rPr>
        <w:t> </w:t>
      </w:r>
      <w:r>
        <w:rPr>
          <w:w w:val="105"/>
        </w:rPr>
        <w:t>ability</w:t>
      </w:r>
      <w:r>
        <w:rPr>
          <w:spacing w:val="-1"/>
          <w:w w:val="105"/>
        </w:rPr>
        <w:t> </w:t>
      </w:r>
      <w:r>
        <w:rPr>
          <w:w w:val="105"/>
        </w:rPr>
        <w:t>to</w:t>
      </w:r>
      <w:r>
        <w:rPr>
          <w:spacing w:val="-1"/>
          <w:w w:val="105"/>
        </w:rPr>
        <w:t> </w:t>
      </w:r>
      <w:r>
        <w:rPr>
          <w:w w:val="105"/>
        </w:rPr>
        <w:t>use </w:t>
      </w:r>
      <w:r>
        <w:rPr>
          <w:i/>
          <w:w w:val="105"/>
        </w:rPr>
        <w:t>class</w:t>
      </w:r>
      <w:r>
        <w:rPr>
          <w:i/>
          <w:spacing w:val="-2"/>
          <w:w w:val="105"/>
        </w:rPr>
        <w:t> </w:t>
      </w:r>
      <w:r>
        <w:rPr>
          <w:w w:val="105"/>
        </w:rPr>
        <w:t>definitions</w:t>
      </w:r>
      <w:r>
        <w:rPr>
          <w:spacing w:val="-2"/>
          <w:w w:val="105"/>
        </w:rPr>
        <w:t> </w:t>
      </w:r>
      <w:r>
        <w:rPr>
          <w:w w:val="105"/>
        </w:rPr>
        <w:t>in</w:t>
      </w:r>
      <w:r>
        <w:rPr>
          <w:spacing w:val="-2"/>
          <w:w w:val="105"/>
        </w:rPr>
        <w:t> </w:t>
      </w:r>
      <w:r>
        <w:rPr>
          <w:w w:val="105"/>
        </w:rPr>
        <w:t>a</w:t>
      </w:r>
      <w:r>
        <w:rPr>
          <w:spacing w:val="-2"/>
          <w:w w:val="105"/>
        </w:rPr>
        <w:t> </w:t>
      </w:r>
      <w:r>
        <w:rPr>
          <w:w w:val="105"/>
        </w:rPr>
        <w:t>form</w:t>
      </w:r>
      <w:r>
        <w:rPr>
          <w:spacing w:val="-2"/>
          <w:w w:val="105"/>
        </w:rPr>
        <w:t> </w:t>
      </w:r>
      <w:r>
        <w:rPr>
          <w:w w:val="105"/>
        </w:rPr>
        <w:t>that desugars to the same prototypal behavior.</w:t>
      </w:r>
    </w:p>
    <w:p>
      <w:pPr>
        <w:pStyle w:val="BodyText"/>
        <w:spacing w:line="254" w:lineRule="auto" w:before="104"/>
        <w:ind w:left="120" w:right="1435"/>
        <w:jc w:val="both"/>
      </w:pPr>
      <w:r>
        <w:rPr>
          <w:w w:val="105"/>
        </w:rPr>
        <w:t>In</w:t>
      </w:r>
      <w:r>
        <w:rPr>
          <w:spacing w:val="-10"/>
          <w:w w:val="105"/>
        </w:rPr>
        <w:t> </w:t>
      </w:r>
      <w:r>
        <w:rPr>
          <w:w w:val="105"/>
        </w:rPr>
        <w:t>Harmony,</w:t>
      </w:r>
      <w:r>
        <w:rPr>
          <w:spacing w:val="-10"/>
          <w:w w:val="105"/>
        </w:rPr>
        <w:t> </w:t>
      </w:r>
      <w:r>
        <w:rPr>
          <w:w w:val="105"/>
        </w:rPr>
        <w:t>classes</w:t>
      </w:r>
      <w:r>
        <w:rPr>
          <w:spacing w:val="-10"/>
          <w:w w:val="105"/>
        </w:rPr>
        <w:t> </w:t>
      </w:r>
      <w:r>
        <w:rPr>
          <w:w w:val="105"/>
        </w:rPr>
        <w:t>come</w:t>
      </w:r>
      <w:r>
        <w:rPr>
          <w:spacing w:val="-10"/>
          <w:w w:val="105"/>
        </w:rPr>
        <w:t> </w:t>
      </w:r>
      <w:r>
        <w:rPr>
          <w:w w:val="105"/>
        </w:rPr>
        <w:t>as</w:t>
      </w:r>
      <w:r>
        <w:rPr>
          <w:spacing w:val="-10"/>
          <w:w w:val="105"/>
        </w:rPr>
        <w:t> </w:t>
      </w:r>
      <w:r>
        <w:rPr>
          <w:w w:val="105"/>
        </w:rPr>
        <w:t>part</w:t>
      </w:r>
      <w:r>
        <w:rPr>
          <w:spacing w:val="-10"/>
          <w:w w:val="105"/>
        </w:rPr>
        <w:t> </w:t>
      </w:r>
      <w:r>
        <w:rPr>
          <w:w w:val="105"/>
        </w:rPr>
        <w:t>of</w:t>
      </w:r>
      <w:r>
        <w:rPr>
          <w:spacing w:val="-10"/>
          <w:w w:val="105"/>
        </w:rPr>
        <w:t> </w:t>
      </w:r>
      <w:r>
        <w:rPr>
          <w:w w:val="105"/>
        </w:rPr>
        <w:t>the</w:t>
      </w:r>
      <w:r>
        <w:rPr>
          <w:spacing w:val="-10"/>
          <w:w w:val="105"/>
        </w:rPr>
        <w:t> </w:t>
      </w:r>
      <w:r>
        <w:rPr>
          <w:w w:val="105"/>
        </w:rPr>
        <w:t>language</w:t>
      </w:r>
      <w:r>
        <w:rPr>
          <w:spacing w:val="-10"/>
          <w:w w:val="105"/>
        </w:rPr>
        <w:t> </w:t>
      </w:r>
      <w:r>
        <w:rPr>
          <w:w w:val="105"/>
        </w:rPr>
        <w:t>along</w:t>
      </w:r>
      <w:r>
        <w:rPr>
          <w:spacing w:val="-10"/>
          <w:w w:val="105"/>
        </w:rPr>
        <w:t> </w:t>
      </w:r>
      <w:r>
        <w:rPr>
          <w:w w:val="105"/>
        </w:rPr>
        <w:t>with</w:t>
      </w:r>
      <w:r>
        <w:rPr>
          <w:spacing w:val="-10"/>
          <w:w w:val="105"/>
        </w:rPr>
        <w:t> </w:t>
      </w:r>
      <w:r>
        <w:rPr>
          <w:w w:val="105"/>
        </w:rPr>
        <w:t>constructors</w:t>
      </w:r>
      <w:r>
        <w:rPr>
          <w:spacing w:val="-10"/>
          <w:w w:val="105"/>
        </w:rPr>
        <w:t> </w:t>
      </w:r>
      <w:r>
        <w:rPr>
          <w:w w:val="105"/>
        </w:rPr>
        <w:t>and</w:t>
      </w:r>
      <w:r>
        <w:rPr>
          <w:spacing w:val="-10"/>
          <w:w w:val="105"/>
        </w:rPr>
        <w:t> </w:t>
      </w:r>
      <w:r>
        <w:rPr>
          <w:w w:val="105"/>
        </w:rPr>
        <w:t>(finally) some</w:t>
      </w:r>
      <w:r>
        <w:rPr>
          <w:spacing w:val="-6"/>
          <w:w w:val="105"/>
        </w:rPr>
        <w:t> </w:t>
      </w:r>
      <w:r>
        <w:rPr>
          <w:w w:val="105"/>
        </w:rPr>
        <w:t>sense</w:t>
      </w:r>
      <w:r>
        <w:rPr>
          <w:spacing w:val="-6"/>
          <w:w w:val="105"/>
        </w:rPr>
        <w:t> </w:t>
      </w:r>
      <w:r>
        <w:rPr>
          <w:w w:val="105"/>
        </w:rPr>
        <w:t>of</w:t>
      </w:r>
      <w:r>
        <w:rPr>
          <w:spacing w:val="-6"/>
          <w:w w:val="105"/>
        </w:rPr>
        <w:t> </w:t>
      </w:r>
      <w:r>
        <w:rPr>
          <w:w w:val="105"/>
        </w:rPr>
        <w:t>true</w:t>
      </w:r>
      <w:r>
        <w:rPr>
          <w:spacing w:val="-6"/>
          <w:w w:val="105"/>
        </w:rPr>
        <w:t> </w:t>
      </w:r>
      <w:r>
        <w:rPr>
          <w:w w:val="105"/>
        </w:rPr>
        <w:t>privacy.</w:t>
      </w:r>
      <w:r>
        <w:rPr>
          <w:spacing w:val="-6"/>
          <w:w w:val="105"/>
        </w:rPr>
        <w:t> </w:t>
      </w:r>
      <w:r>
        <w:rPr>
          <w:w w:val="105"/>
        </w:rPr>
        <w:t>In</w:t>
      </w:r>
      <w:r>
        <w:rPr>
          <w:spacing w:val="-6"/>
          <w:w w:val="105"/>
        </w:rPr>
        <w:t> </w:t>
      </w:r>
      <w:r>
        <w:rPr>
          <w:w w:val="105"/>
        </w:rPr>
        <w:t>the</w:t>
      </w:r>
      <w:r>
        <w:rPr>
          <w:spacing w:val="-6"/>
          <w:w w:val="105"/>
        </w:rPr>
        <w:t> </w:t>
      </w:r>
      <w:r>
        <w:rPr>
          <w:w w:val="105"/>
        </w:rPr>
        <w:t>following</w:t>
      </w:r>
      <w:r>
        <w:rPr>
          <w:spacing w:val="-6"/>
          <w:w w:val="105"/>
        </w:rPr>
        <w:t> </w:t>
      </w:r>
      <w:r>
        <w:rPr>
          <w:w w:val="105"/>
        </w:rPr>
        <w:t>examples,</w:t>
      </w:r>
      <w:r>
        <w:rPr>
          <w:spacing w:val="-6"/>
          <w:w w:val="105"/>
        </w:rPr>
        <w:t> </w:t>
      </w:r>
      <w:r>
        <w:rPr>
          <w:w w:val="105"/>
        </w:rPr>
        <w:t>I've</w:t>
      </w:r>
      <w:r>
        <w:rPr>
          <w:spacing w:val="-6"/>
          <w:w w:val="105"/>
        </w:rPr>
        <w:t> </w:t>
      </w:r>
      <w:r>
        <w:rPr>
          <w:w w:val="105"/>
        </w:rPr>
        <w:t>included</w:t>
      </w:r>
      <w:r>
        <w:rPr>
          <w:spacing w:val="-6"/>
          <w:w w:val="105"/>
        </w:rPr>
        <w:t> </w:t>
      </w:r>
      <w:r>
        <w:rPr>
          <w:w w:val="105"/>
        </w:rPr>
        <w:t>some</w:t>
      </w:r>
      <w:r>
        <w:rPr>
          <w:spacing w:val="-6"/>
          <w:w w:val="105"/>
        </w:rPr>
        <w:t> </w:t>
      </w:r>
      <w:r>
        <w:rPr>
          <w:w w:val="105"/>
        </w:rPr>
        <w:t>inline</w:t>
      </w:r>
      <w:r>
        <w:rPr>
          <w:spacing w:val="-6"/>
          <w:w w:val="105"/>
        </w:rPr>
        <w:t> </w:t>
      </w:r>
      <w:r>
        <w:rPr>
          <w:w w:val="105"/>
        </w:rPr>
        <w:t>com- ments to help you understand how classes are structured, but you may also notice </w:t>
      </w:r>
      <w:r>
        <w:rPr>
          <w:w w:val="105"/>
        </w:rPr>
        <w:t>the lack</w:t>
      </w:r>
      <w:r>
        <w:rPr>
          <w:spacing w:val="6"/>
          <w:w w:val="105"/>
        </w:rPr>
        <w:t> </w:t>
      </w:r>
      <w:r>
        <w:rPr>
          <w:w w:val="105"/>
        </w:rPr>
        <w:t>of</w:t>
      </w:r>
      <w:r>
        <w:rPr>
          <w:spacing w:val="7"/>
          <w:w w:val="105"/>
        </w:rPr>
        <w:t> </w:t>
      </w:r>
      <w:r>
        <w:rPr>
          <w:w w:val="105"/>
        </w:rPr>
        <w:t>the</w:t>
      </w:r>
      <w:r>
        <w:rPr>
          <w:spacing w:val="7"/>
          <w:w w:val="105"/>
        </w:rPr>
        <w:t> </w:t>
      </w:r>
      <w:r>
        <w:rPr>
          <w:w w:val="105"/>
        </w:rPr>
        <w:t>word</w:t>
      </w:r>
      <w:r>
        <w:rPr>
          <w:spacing w:val="7"/>
          <w:w w:val="105"/>
        </w:rPr>
        <w:t> </w:t>
      </w:r>
      <w:r>
        <w:rPr>
          <w:w w:val="105"/>
        </w:rPr>
        <w:t>'function'</w:t>
      </w:r>
      <w:r>
        <w:rPr>
          <w:spacing w:val="7"/>
          <w:w w:val="105"/>
        </w:rPr>
        <w:t> </w:t>
      </w:r>
      <w:r>
        <w:rPr>
          <w:w w:val="105"/>
        </w:rPr>
        <w:t>in</w:t>
      </w:r>
      <w:r>
        <w:rPr>
          <w:spacing w:val="6"/>
          <w:w w:val="105"/>
        </w:rPr>
        <w:t> </w:t>
      </w:r>
      <w:r>
        <w:rPr>
          <w:w w:val="105"/>
        </w:rPr>
        <w:t>here.</w:t>
      </w:r>
      <w:r>
        <w:rPr>
          <w:spacing w:val="7"/>
          <w:w w:val="105"/>
        </w:rPr>
        <w:t> </w:t>
      </w:r>
      <w:r>
        <w:rPr>
          <w:w w:val="105"/>
        </w:rPr>
        <w:t>This</w:t>
      </w:r>
      <w:r>
        <w:rPr>
          <w:spacing w:val="7"/>
          <w:w w:val="105"/>
        </w:rPr>
        <w:t> </w:t>
      </w:r>
      <w:r>
        <w:rPr>
          <w:w w:val="105"/>
        </w:rPr>
        <w:t>isn't</w:t>
      </w:r>
      <w:r>
        <w:rPr>
          <w:spacing w:val="7"/>
          <w:w w:val="105"/>
        </w:rPr>
        <w:t> </w:t>
      </w:r>
      <w:r>
        <w:rPr>
          <w:w w:val="105"/>
        </w:rPr>
        <w:t>a</w:t>
      </w:r>
      <w:r>
        <w:rPr>
          <w:spacing w:val="7"/>
          <w:w w:val="105"/>
        </w:rPr>
        <w:t> </w:t>
      </w:r>
      <w:r>
        <w:rPr>
          <w:w w:val="105"/>
        </w:rPr>
        <w:t>typo</w:t>
      </w:r>
      <w:r>
        <w:rPr>
          <w:spacing w:val="7"/>
          <w:w w:val="105"/>
        </w:rPr>
        <w:t> </w:t>
      </w:r>
      <w:r>
        <w:rPr>
          <w:w w:val="105"/>
        </w:rPr>
        <w:t>error:</w:t>
      </w:r>
      <w:r>
        <w:rPr>
          <w:spacing w:val="6"/>
          <w:w w:val="105"/>
        </w:rPr>
        <w:t> </w:t>
      </w:r>
      <w:r>
        <w:rPr>
          <w:w w:val="105"/>
        </w:rPr>
        <w:t>TC39</w:t>
      </w:r>
      <w:r>
        <w:rPr>
          <w:spacing w:val="7"/>
          <w:w w:val="105"/>
        </w:rPr>
        <w:t> </w:t>
      </w:r>
      <w:r>
        <w:rPr>
          <w:w w:val="105"/>
        </w:rPr>
        <w:t>have</w:t>
      </w:r>
      <w:r>
        <w:rPr>
          <w:spacing w:val="7"/>
          <w:w w:val="105"/>
        </w:rPr>
        <w:t> </w:t>
      </w:r>
      <w:r>
        <w:rPr>
          <w:w w:val="105"/>
        </w:rPr>
        <w:t>been</w:t>
      </w:r>
      <w:r>
        <w:rPr>
          <w:spacing w:val="7"/>
          <w:w w:val="105"/>
        </w:rPr>
        <w:t> </w:t>
      </w:r>
      <w:r>
        <w:rPr>
          <w:w w:val="105"/>
        </w:rPr>
        <w:t>making</w:t>
      </w:r>
      <w:r>
        <w:rPr>
          <w:spacing w:val="7"/>
          <w:w w:val="105"/>
        </w:rPr>
        <w:t> </w:t>
      </w:r>
      <w:r>
        <w:rPr>
          <w:spacing w:val="-10"/>
          <w:w w:val="105"/>
        </w:rPr>
        <w:t>a</w:t>
      </w:r>
    </w:p>
    <w:p>
      <w:pPr>
        <w:spacing w:after="0" w:line="254" w:lineRule="auto"/>
        <w:jc w:val="both"/>
        <w:sectPr>
          <w:pgSz w:w="10080" w:h="13230"/>
          <w:pgMar w:header="0" w:footer="913" w:top="980" w:bottom="1100" w:left="1320" w:right="0"/>
        </w:sectPr>
      </w:pPr>
    </w:p>
    <w:p>
      <w:pPr>
        <w:pStyle w:val="BodyText"/>
        <w:spacing w:line="247" w:lineRule="auto" w:before="73"/>
        <w:ind w:left="120" w:right="1438"/>
      </w:pPr>
      <w:r>
        <w:rPr>
          <w:w w:val="105"/>
        </w:rPr>
        <w:t>conscious</w:t>
      </w:r>
      <w:r>
        <w:rPr>
          <w:spacing w:val="-8"/>
          <w:w w:val="105"/>
        </w:rPr>
        <w:t> </w:t>
      </w:r>
      <w:r>
        <w:rPr>
          <w:w w:val="105"/>
        </w:rPr>
        <w:t>effort</w:t>
      </w:r>
      <w:r>
        <w:rPr>
          <w:spacing w:val="-7"/>
          <w:w w:val="105"/>
        </w:rPr>
        <w:t> </w:t>
      </w:r>
      <w:r>
        <w:rPr>
          <w:w w:val="105"/>
        </w:rPr>
        <w:t>to</w:t>
      </w:r>
      <w:r>
        <w:rPr>
          <w:spacing w:val="-7"/>
          <w:w w:val="105"/>
        </w:rPr>
        <w:t> </w:t>
      </w:r>
      <w:r>
        <w:rPr>
          <w:w w:val="105"/>
        </w:rPr>
        <w:t>decrease</w:t>
      </w:r>
      <w:r>
        <w:rPr>
          <w:spacing w:val="-7"/>
          <w:w w:val="105"/>
        </w:rPr>
        <w:t> </w:t>
      </w:r>
      <w:r>
        <w:rPr>
          <w:w w:val="105"/>
        </w:rPr>
        <w:t>our</w:t>
      </w:r>
      <w:r>
        <w:rPr>
          <w:spacing w:val="-7"/>
          <w:w w:val="105"/>
        </w:rPr>
        <w:t> </w:t>
      </w:r>
      <w:r>
        <w:rPr>
          <w:w w:val="105"/>
        </w:rPr>
        <w:t>abuse</w:t>
      </w:r>
      <w:r>
        <w:rPr>
          <w:spacing w:val="-7"/>
          <w:w w:val="105"/>
        </w:rPr>
        <w:t> </w:t>
      </w:r>
      <w:r>
        <w:rPr>
          <w:w w:val="105"/>
        </w:rPr>
        <w:t>of</w:t>
      </w:r>
      <w:r>
        <w:rPr>
          <w:spacing w:val="-7"/>
          <w:w w:val="105"/>
        </w:rPr>
        <w:t> </w:t>
      </w:r>
      <w:r>
        <w:rPr>
          <w:w w:val="105"/>
        </w:rPr>
        <w:t>the</w:t>
      </w:r>
      <w:r>
        <w:rPr>
          <w:spacing w:val="-8"/>
          <w:w w:val="105"/>
        </w:rPr>
        <w:t> </w:t>
      </w:r>
      <w:r>
        <w:rPr>
          <w:rFonts w:ascii="SimSun-ExtB"/>
          <w:w w:val="105"/>
          <w:sz w:val="18"/>
        </w:rPr>
        <w:t>function</w:t>
      </w:r>
      <w:r>
        <w:rPr>
          <w:rFonts w:ascii="SimSun-ExtB"/>
          <w:spacing w:val="-48"/>
          <w:w w:val="105"/>
          <w:sz w:val="18"/>
        </w:rPr>
        <w:t> </w:t>
      </w:r>
      <w:r>
        <w:rPr>
          <w:w w:val="105"/>
        </w:rPr>
        <w:t>keyword</w:t>
      </w:r>
      <w:r>
        <w:rPr>
          <w:spacing w:val="-6"/>
          <w:w w:val="105"/>
        </w:rPr>
        <w:t> </w:t>
      </w:r>
      <w:r>
        <w:rPr>
          <w:w w:val="105"/>
        </w:rPr>
        <w:t>for</w:t>
      </w:r>
      <w:r>
        <w:rPr>
          <w:spacing w:val="-7"/>
          <w:w w:val="105"/>
        </w:rPr>
        <w:t> </w:t>
      </w:r>
      <w:r>
        <w:rPr>
          <w:w w:val="105"/>
        </w:rPr>
        <w:t>everything</w:t>
      </w:r>
      <w:r>
        <w:rPr>
          <w:spacing w:val="-7"/>
          <w:w w:val="105"/>
        </w:rPr>
        <w:t> </w:t>
      </w:r>
      <w:r>
        <w:rPr>
          <w:w w:val="105"/>
        </w:rPr>
        <w:t>and</w:t>
      </w:r>
      <w:r>
        <w:rPr>
          <w:spacing w:val="-7"/>
          <w:w w:val="105"/>
        </w:rPr>
        <w:t> </w:t>
      </w:r>
      <w:r>
        <w:rPr>
          <w:w w:val="105"/>
        </w:rPr>
        <w:t>the hope is that this will help simplify how we write code.</w:t>
      </w:r>
    </w:p>
    <w:p>
      <w:pPr>
        <w:spacing w:before="89"/>
        <w:ind w:left="480" w:right="0" w:firstLine="0"/>
        <w:jc w:val="left"/>
        <w:rPr>
          <w:rFonts w:ascii="SimSun-ExtB"/>
          <w:sz w:val="16"/>
        </w:rPr>
      </w:pPr>
      <w:r>
        <w:rPr>
          <w:rFonts w:ascii="Arial"/>
          <w:b/>
          <w:color w:val="006699"/>
          <w:sz w:val="16"/>
        </w:rPr>
        <w:t>class</w:t>
      </w:r>
      <w:r>
        <w:rPr>
          <w:rFonts w:ascii="Arial"/>
          <w:b/>
          <w:color w:val="006699"/>
          <w:spacing w:val="29"/>
          <w:sz w:val="16"/>
        </w:rPr>
        <w:t> </w:t>
      </w:r>
      <w:r>
        <w:rPr>
          <w:rFonts w:ascii="SimSun-ExtB"/>
          <w:color w:val="000087"/>
          <w:spacing w:val="-2"/>
          <w:sz w:val="16"/>
        </w:rPr>
        <w:t>Cake</w:t>
      </w:r>
      <w:r>
        <w:rPr>
          <w:rFonts w:ascii="SimSun-ExtB"/>
          <w:spacing w:val="-2"/>
          <w:sz w:val="16"/>
        </w:rPr>
        <w:t>{</w:t>
      </w:r>
    </w:p>
    <w:p>
      <w:pPr>
        <w:spacing w:before="189"/>
        <w:ind w:left="799" w:right="0" w:firstLine="0"/>
        <w:jc w:val="left"/>
        <w:rPr>
          <w:rFonts w:ascii="Trebuchet MS"/>
          <w:i/>
          <w:sz w:val="16"/>
        </w:rPr>
      </w:pPr>
      <w:r>
        <w:rPr>
          <w:rFonts w:ascii="Trebuchet MS"/>
          <w:i/>
          <w:color w:val="35576C"/>
          <w:w w:val="110"/>
          <w:sz w:val="16"/>
        </w:rPr>
        <w:t>//</w:t>
      </w:r>
      <w:r>
        <w:rPr>
          <w:rFonts w:ascii="Trebuchet MS"/>
          <w:i/>
          <w:color w:val="35576C"/>
          <w:spacing w:val="6"/>
          <w:w w:val="110"/>
          <w:sz w:val="16"/>
        </w:rPr>
        <w:t> </w:t>
      </w:r>
      <w:r>
        <w:rPr>
          <w:rFonts w:ascii="Trebuchet MS"/>
          <w:i/>
          <w:color w:val="35576C"/>
          <w:sz w:val="16"/>
        </w:rPr>
        <w:t>We</w:t>
      </w:r>
      <w:r>
        <w:rPr>
          <w:rFonts w:ascii="Trebuchet MS"/>
          <w:i/>
          <w:color w:val="35576C"/>
          <w:spacing w:val="6"/>
          <w:w w:val="110"/>
          <w:sz w:val="16"/>
        </w:rPr>
        <w:t> </w:t>
      </w:r>
      <w:r>
        <w:rPr>
          <w:rFonts w:ascii="Trebuchet MS"/>
          <w:i/>
          <w:color w:val="35576C"/>
          <w:w w:val="110"/>
          <w:sz w:val="16"/>
        </w:rPr>
        <w:t>can</w:t>
      </w:r>
      <w:r>
        <w:rPr>
          <w:rFonts w:ascii="Trebuchet MS"/>
          <w:i/>
          <w:color w:val="35576C"/>
          <w:spacing w:val="6"/>
          <w:w w:val="110"/>
          <w:sz w:val="16"/>
        </w:rPr>
        <w:t> </w:t>
      </w:r>
      <w:r>
        <w:rPr>
          <w:rFonts w:ascii="Trebuchet MS"/>
          <w:i/>
          <w:color w:val="35576C"/>
          <w:w w:val="110"/>
          <w:sz w:val="16"/>
        </w:rPr>
        <w:t>define</w:t>
      </w:r>
      <w:r>
        <w:rPr>
          <w:rFonts w:ascii="Trebuchet MS"/>
          <w:i/>
          <w:color w:val="35576C"/>
          <w:spacing w:val="6"/>
          <w:w w:val="110"/>
          <w:sz w:val="16"/>
        </w:rPr>
        <w:t> </w:t>
      </w:r>
      <w:r>
        <w:rPr>
          <w:rFonts w:ascii="Trebuchet MS"/>
          <w:i/>
          <w:color w:val="35576C"/>
          <w:w w:val="110"/>
          <w:sz w:val="16"/>
        </w:rPr>
        <w:t>the</w:t>
      </w:r>
      <w:r>
        <w:rPr>
          <w:rFonts w:ascii="Trebuchet MS"/>
          <w:i/>
          <w:color w:val="35576C"/>
          <w:spacing w:val="6"/>
          <w:w w:val="110"/>
          <w:sz w:val="16"/>
        </w:rPr>
        <w:t> </w:t>
      </w:r>
      <w:r>
        <w:rPr>
          <w:rFonts w:ascii="Trebuchet MS"/>
          <w:i/>
          <w:color w:val="35576C"/>
          <w:w w:val="110"/>
          <w:sz w:val="16"/>
        </w:rPr>
        <w:t>body</w:t>
      </w:r>
      <w:r>
        <w:rPr>
          <w:rFonts w:ascii="Trebuchet MS"/>
          <w:i/>
          <w:color w:val="35576C"/>
          <w:spacing w:val="6"/>
          <w:w w:val="110"/>
          <w:sz w:val="16"/>
        </w:rPr>
        <w:t> </w:t>
      </w:r>
      <w:r>
        <w:rPr>
          <w:rFonts w:ascii="Trebuchet MS"/>
          <w:i/>
          <w:color w:val="35576C"/>
          <w:w w:val="110"/>
          <w:sz w:val="16"/>
        </w:rPr>
        <w:t>of</w:t>
      </w:r>
      <w:r>
        <w:rPr>
          <w:rFonts w:ascii="Trebuchet MS"/>
          <w:i/>
          <w:color w:val="35576C"/>
          <w:spacing w:val="6"/>
          <w:w w:val="110"/>
          <w:sz w:val="16"/>
        </w:rPr>
        <w:t> </w:t>
      </w:r>
      <w:r>
        <w:rPr>
          <w:rFonts w:ascii="Trebuchet MS"/>
          <w:i/>
          <w:color w:val="35576C"/>
          <w:w w:val="110"/>
          <w:sz w:val="16"/>
        </w:rPr>
        <w:t>a</w:t>
      </w:r>
      <w:r>
        <w:rPr>
          <w:rFonts w:ascii="Trebuchet MS"/>
          <w:i/>
          <w:color w:val="35576C"/>
          <w:spacing w:val="6"/>
          <w:w w:val="110"/>
          <w:sz w:val="16"/>
        </w:rPr>
        <w:t> </w:t>
      </w:r>
      <w:r>
        <w:rPr>
          <w:rFonts w:ascii="Trebuchet MS"/>
          <w:i/>
          <w:color w:val="35576C"/>
          <w:w w:val="110"/>
          <w:sz w:val="16"/>
        </w:rPr>
        <w:t>class'</w:t>
      </w:r>
      <w:r>
        <w:rPr>
          <w:rFonts w:ascii="Trebuchet MS"/>
          <w:i/>
          <w:color w:val="35576C"/>
          <w:spacing w:val="6"/>
          <w:w w:val="110"/>
          <w:sz w:val="16"/>
        </w:rPr>
        <w:t> </w:t>
      </w:r>
      <w:r>
        <w:rPr>
          <w:rFonts w:ascii="Trebuchet MS"/>
          <w:i/>
          <w:color w:val="35576C"/>
          <w:spacing w:val="-2"/>
          <w:w w:val="110"/>
          <w:sz w:val="16"/>
        </w:rPr>
        <w:t>constructor</w:t>
      </w:r>
    </w:p>
    <w:p>
      <w:pPr>
        <w:spacing w:before="6"/>
        <w:ind w:left="799" w:right="0" w:firstLine="0"/>
        <w:jc w:val="left"/>
        <w:rPr>
          <w:rFonts w:ascii="Trebuchet MS"/>
          <w:i/>
          <w:sz w:val="16"/>
        </w:rPr>
      </w:pPr>
      <w:r>
        <w:rPr>
          <w:rFonts w:ascii="Trebuchet MS"/>
          <w:i/>
          <w:color w:val="35576C"/>
          <w:sz w:val="16"/>
        </w:rPr>
        <w:t>//</w:t>
      </w:r>
      <w:r>
        <w:rPr>
          <w:rFonts w:ascii="Trebuchet MS"/>
          <w:i/>
          <w:color w:val="35576C"/>
          <w:spacing w:val="51"/>
          <w:sz w:val="16"/>
        </w:rPr>
        <w:t> </w:t>
      </w:r>
      <w:r>
        <w:rPr>
          <w:rFonts w:ascii="Trebuchet MS"/>
          <w:i/>
          <w:color w:val="35576C"/>
          <w:sz w:val="16"/>
        </w:rPr>
        <w:t>function</w:t>
      </w:r>
      <w:r>
        <w:rPr>
          <w:rFonts w:ascii="Trebuchet MS"/>
          <w:i/>
          <w:color w:val="35576C"/>
          <w:spacing w:val="52"/>
          <w:sz w:val="16"/>
        </w:rPr>
        <w:t> </w:t>
      </w:r>
      <w:r>
        <w:rPr>
          <w:rFonts w:ascii="Trebuchet MS"/>
          <w:i/>
          <w:color w:val="35576C"/>
          <w:sz w:val="16"/>
        </w:rPr>
        <w:t>by</w:t>
      </w:r>
      <w:r>
        <w:rPr>
          <w:rFonts w:ascii="Trebuchet MS"/>
          <w:i/>
          <w:color w:val="35576C"/>
          <w:spacing w:val="52"/>
          <w:sz w:val="16"/>
        </w:rPr>
        <w:t> </w:t>
      </w:r>
      <w:r>
        <w:rPr>
          <w:rFonts w:ascii="Trebuchet MS"/>
          <w:i/>
          <w:color w:val="35576C"/>
          <w:sz w:val="16"/>
        </w:rPr>
        <w:t>using</w:t>
      </w:r>
      <w:r>
        <w:rPr>
          <w:rFonts w:ascii="Trebuchet MS"/>
          <w:i/>
          <w:color w:val="35576C"/>
          <w:spacing w:val="52"/>
          <w:sz w:val="16"/>
        </w:rPr>
        <w:t> </w:t>
      </w:r>
      <w:r>
        <w:rPr>
          <w:rFonts w:ascii="Trebuchet MS"/>
          <w:i/>
          <w:color w:val="35576C"/>
          <w:sz w:val="16"/>
        </w:rPr>
        <w:t>the</w:t>
      </w:r>
      <w:r>
        <w:rPr>
          <w:rFonts w:ascii="Trebuchet MS"/>
          <w:i/>
          <w:color w:val="35576C"/>
          <w:spacing w:val="52"/>
          <w:sz w:val="16"/>
        </w:rPr>
        <w:t> </w:t>
      </w:r>
      <w:r>
        <w:rPr>
          <w:rFonts w:ascii="Trebuchet MS"/>
          <w:i/>
          <w:color w:val="35576C"/>
          <w:sz w:val="16"/>
        </w:rPr>
        <w:t>keyword</w:t>
      </w:r>
      <w:r>
        <w:rPr>
          <w:rFonts w:ascii="Trebuchet MS"/>
          <w:i/>
          <w:color w:val="35576C"/>
          <w:spacing w:val="52"/>
          <w:sz w:val="16"/>
        </w:rPr>
        <w:t> </w:t>
      </w:r>
      <w:r>
        <w:rPr>
          <w:rFonts w:ascii="Trebuchet MS"/>
          <w:i/>
          <w:color w:val="35576C"/>
          <w:sz w:val="16"/>
        </w:rPr>
        <w:t>'constructor'</w:t>
      </w:r>
      <w:r>
        <w:rPr>
          <w:rFonts w:ascii="Trebuchet MS"/>
          <w:i/>
          <w:color w:val="35576C"/>
          <w:spacing w:val="52"/>
          <w:sz w:val="16"/>
        </w:rPr>
        <w:t> </w:t>
      </w:r>
      <w:r>
        <w:rPr>
          <w:rFonts w:ascii="Trebuchet MS"/>
          <w:i/>
          <w:color w:val="35576C"/>
          <w:spacing w:val="-2"/>
          <w:sz w:val="16"/>
        </w:rPr>
        <w:t>followed</w:t>
      </w:r>
    </w:p>
    <w:p>
      <w:pPr>
        <w:spacing w:line="184" w:lineRule="exact" w:before="6"/>
        <w:ind w:left="799" w:right="0" w:firstLine="0"/>
        <w:jc w:val="left"/>
        <w:rPr>
          <w:rFonts w:ascii="Trebuchet MS"/>
          <w:i/>
          <w:sz w:val="16"/>
        </w:rPr>
      </w:pPr>
      <w:r>
        <w:rPr>
          <w:rFonts w:ascii="Trebuchet MS"/>
          <w:i/>
          <w:color w:val="35576C"/>
          <w:w w:val="105"/>
          <w:sz w:val="16"/>
        </w:rPr>
        <w:t>//</w:t>
      </w:r>
      <w:r>
        <w:rPr>
          <w:rFonts w:ascii="Trebuchet MS"/>
          <w:i/>
          <w:color w:val="35576C"/>
          <w:spacing w:val="18"/>
          <w:w w:val="105"/>
          <w:sz w:val="16"/>
        </w:rPr>
        <w:t> </w:t>
      </w:r>
      <w:r>
        <w:rPr>
          <w:rFonts w:ascii="Trebuchet MS"/>
          <w:i/>
          <w:color w:val="35576C"/>
          <w:w w:val="105"/>
          <w:sz w:val="16"/>
        </w:rPr>
        <w:t>by</w:t>
      </w:r>
      <w:r>
        <w:rPr>
          <w:rFonts w:ascii="Trebuchet MS"/>
          <w:i/>
          <w:color w:val="35576C"/>
          <w:spacing w:val="19"/>
          <w:w w:val="105"/>
          <w:sz w:val="16"/>
        </w:rPr>
        <w:t> </w:t>
      </w:r>
      <w:r>
        <w:rPr>
          <w:rFonts w:ascii="Trebuchet MS"/>
          <w:i/>
          <w:color w:val="35576C"/>
          <w:w w:val="105"/>
          <w:sz w:val="16"/>
        </w:rPr>
        <w:t>an</w:t>
      </w:r>
      <w:r>
        <w:rPr>
          <w:rFonts w:ascii="Trebuchet MS"/>
          <w:i/>
          <w:color w:val="35576C"/>
          <w:spacing w:val="18"/>
          <w:w w:val="105"/>
          <w:sz w:val="16"/>
        </w:rPr>
        <w:t> </w:t>
      </w:r>
      <w:r>
        <w:rPr>
          <w:rFonts w:ascii="Trebuchet MS"/>
          <w:i/>
          <w:color w:val="35576C"/>
          <w:w w:val="105"/>
          <w:sz w:val="16"/>
        </w:rPr>
        <w:t>argument</w:t>
      </w:r>
      <w:r>
        <w:rPr>
          <w:rFonts w:ascii="Trebuchet MS"/>
          <w:i/>
          <w:color w:val="35576C"/>
          <w:spacing w:val="16"/>
          <w:w w:val="110"/>
          <w:sz w:val="16"/>
        </w:rPr>
        <w:t> </w:t>
      </w:r>
      <w:r>
        <w:rPr>
          <w:rFonts w:ascii="Trebuchet MS"/>
          <w:i/>
          <w:color w:val="35576C"/>
          <w:w w:val="110"/>
          <w:sz w:val="16"/>
        </w:rPr>
        <w:t>list</w:t>
      </w:r>
      <w:r>
        <w:rPr>
          <w:rFonts w:ascii="Trebuchet MS"/>
          <w:i/>
          <w:color w:val="35576C"/>
          <w:spacing w:val="16"/>
          <w:w w:val="110"/>
          <w:sz w:val="16"/>
        </w:rPr>
        <w:t> </w:t>
      </w:r>
      <w:r>
        <w:rPr>
          <w:rFonts w:ascii="Trebuchet MS"/>
          <w:i/>
          <w:color w:val="35576C"/>
          <w:w w:val="105"/>
          <w:sz w:val="16"/>
        </w:rPr>
        <w:t>of</w:t>
      </w:r>
      <w:r>
        <w:rPr>
          <w:rFonts w:ascii="Trebuchet MS"/>
          <w:i/>
          <w:color w:val="35576C"/>
          <w:spacing w:val="19"/>
          <w:w w:val="105"/>
          <w:sz w:val="16"/>
        </w:rPr>
        <w:t> </w:t>
      </w:r>
      <w:r>
        <w:rPr>
          <w:rFonts w:ascii="Trebuchet MS"/>
          <w:i/>
          <w:color w:val="35576C"/>
          <w:w w:val="105"/>
          <w:sz w:val="16"/>
        </w:rPr>
        <w:t>public</w:t>
      </w:r>
      <w:r>
        <w:rPr>
          <w:rFonts w:ascii="Trebuchet MS"/>
          <w:i/>
          <w:color w:val="35576C"/>
          <w:spacing w:val="19"/>
          <w:w w:val="105"/>
          <w:sz w:val="16"/>
        </w:rPr>
        <w:t> </w:t>
      </w:r>
      <w:r>
        <w:rPr>
          <w:rFonts w:ascii="Trebuchet MS"/>
          <w:i/>
          <w:color w:val="35576C"/>
          <w:w w:val="105"/>
          <w:sz w:val="16"/>
        </w:rPr>
        <w:t>and</w:t>
      </w:r>
      <w:r>
        <w:rPr>
          <w:rFonts w:ascii="Trebuchet MS"/>
          <w:i/>
          <w:color w:val="35576C"/>
          <w:spacing w:val="18"/>
          <w:w w:val="105"/>
          <w:sz w:val="16"/>
        </w:rPr>
        <w:t> </w:t>
      </w:r>
      <w:r>
        <w:rPr>
          <w:rFonts w:ascii="Trebuchet MS"/>
          <w:i/>
          <w:color w:val="35576C"/>
          <w:w w:val="105"/>
          <w:sz w:val="16"/>
        </w:rPr>
        <w:t>private</w:t>
      </w:r>
      <w:r>
        <w:rPr>
          <w:rFonts w:ascii="Trebuchet MS"/>
          <w:i/>
          <w:color w:val="35576C"/>
          <w:spacing w:val="19"/>
          <w:w w:val="105"/>
          <w:sz w:val="16"/>
        </w:rPr>
        <w:t> </w:t>
      </w:r>
      <w:r>
        <w:rPr>
          <w:rFonts w:ascii="Trebuchet MS"/>
          <w:i/>
          <w:color w:val="35576C"/>
          <w:spacing w:val="-2"/>
          <w:w w:val="105"/>
          <w:sz w:val="16"/>
        </w:rPr>
        <w:t>declarations.</w:t>
      </w:r>
    </w:p>
    <w:p>
      <w:pPr>
        <w:spacing w:line="197" w:lineRule="exact" w:before="0"/>
        <w:ind w:left="799" w:right="0" w:firstLine="0"/>
        <w:jc w:val="both"/>
        <w:rPr>
          <w:rFonts w:ascii="SimSun-ExtB"/>
          <w:sz w:val="16"/>
        </w:rPr>
      </w:pPr>
      <w:r>
        <w:rPr>
          <w:rFonts w:ascii="SimSun-ExtB"/>
          <w:color w:val="000087"/>
          <w:sz w:val="16"/>
        </w:rPr>
        <w:t>constructor</w:t>
      </w:r>
      <w:r>
        <w:rPr>
          <w:rFonts w:ascii="SimSun-ExtB"/>
          <w:sz w:val="16"/>
        </w:rPr>
        <w:t>(</w:t>
      </w:r>
      <w:r>
        <w:rPr>
          <w:rFonts w:ascii="SimSun-ExtB"/>
          <w:spacing w:val="-1"/>
          <w:sz w:val="16"/>
        </w:rPr>
        <w:t> </w:t>
      </w:r>
      <w:r>
        <w:rPr>
          <w:rFonts w:ascii="SimSun-ExtB"/>
          <w:color w:val="000087"/>
          <w:sz w:val="16"/>
        </w:rPr>
        <w:t>name</w:t>
      </w:r>
      <w:r>
        <w:rPr>
          <w:rFonts w:ascii="SimSun-ExtB"/>
          <w:sz w:val="16"/>
        </w:rPr>
        <w:t>,</w:t>
      </w:r>
      <w:r>
        <w:rPr>
          <w:rFonts w:ascii="SimSun-ExtB"/>
          <w:spacing w:val="-1"/>
          <w:sz w:val="16"/>
        </w:rPr>
        <w:t> </w:t>
      </w:r>
      <w:r>
        <w:rPr>
          <w:rFonts w:ascii="SimSun-ExtB"/>
          <w:color w:val="000087"/>
          <w:sz w:val="16"/>
        </w:rPr>
        <w:t>toppings</w:t>
      </w:r>
      <w:r>
        <w:rPr>
          <w:rFonts w:ascii="SimSun-ExtB"/>
          <w:sz w:val="16"/>
        </w:rPr>
        <w:t>,</w:t>
      </w:r>
      <w:r>
        <w:rPr>
          <w:rFonts w:ascii="SimSun-ExtB"/>
          <w:spacing w:val="-1"/>
          <w:sz w:val="16"/>
        </w:rPr>
        <w:t> </w:t>
      </w:r>
      <w:r>
        <w:rPr>
          <w:rFonts w:ascii="SimSun-ExtB"/>
          <w:color w:val="000087"/>
          <w:sz w:val="16"/>
        </w:rPr>
        <w:t>price</w:t>
      </w:r>
      <w:r>
        <w:rPr>
          <w:rFonts w:ascii="SimSun-ExtB"/>
          <w:sz w:val="16"/>
        </w:rPr>
        <w:t>,</w:t>
      </w:r>
      <w:r>
        <w:rPr>
          <w:rFonts w:ascii="SimSun-ExtB"/>
          <w:spacing w:val="-1"/>
          <w:sz w:val="16"/>
        </w:rPr>
        <w:t> </w:t>
      </w:r>
      <w:r>
        <w:rPr>
          <w:rFonts w:ascii="SimSun-ExtB"/>
          <w:color w:val="000087"/>
          <w:sz w:val="16"/>
        </w:rPr>
        <w:t>cakeSize</w:t>
      </w:r>
      <w:r>
        <w:rPr>
          <w:rFonts w:ascii="SimSun-ExtB"/>
          <w:color w:val="000087"/>
          <w:spacing w:val="-1"/>
          <w:sz w:val="16"/>
        </w:rPr>
        <w:t> </w:t>
      </w:r>
      <w:r>
        <w:rPr>
          <w:rFonts w:ascii="SimSun-ExtB"/>
          <w:spacing w:val="-5"/>
          <w:sz w:val="16"/>
        </w:rPr>
        <w:t>){</w:t>
      </w:r>
    </w:p>
    <w:p>
      <w:pPr>
        <w:spacing w:line="192" w:lineRule="exact" w:before="0"/>
        <w:ind w:left="1119" w:right="0" w:firstLine="0"/>
        <w:jc w:val="both"/>
        <w:rPr>
          <w:rFonts w:ascii="SimSun-ExtB"/>
          <w:sz w:val="16"/>
        </w:rPr>
      </w:pPr>
      <w:r>
        <w:rPr>
          <w:rFonts w:ascii="Arial"/>
          <w:b/>
          <w:color w:val="006699"/>
          <w:sz w:val="16"/>
        </w:rPr>
        <w:t>public</w:t>
      </w:r>
      <w:r>
        <w:rPr>
          <w:rFonts w:ascii="Arial"/>
          <w:b/>
          <w:color w:val="006699"/>
          <w:spacing w:val="36"/>
          <w:sz w:val="16"/>
        </w:rPr>
        <w:t> </w:t>
      </w:r>
      <w:r>
        <w:rPr>
          <w:rFonts w:ascii="SimSun-ExtB"/>
          <w:color w:val="000087"/>
          <w:sz w:val="16"/>
        </w:rPr>
        <w:t>name</w:t>
      </w:r>
      <w:r>
        <w:rPr>
          <w:rFonts w:ascii="SimSun-ExtB"/>
          <w:color w:val="000087"/>
          <w:spacing w:val="1"/>
          <w:sz w:val="16"/>
        </w:rPr>
        <w:t> </w:t>
      </w:r>
      <w:r>
        <w:rPr>
          <w:rFonts w:ascii="SimSun-ExtB"/>
          <w:color w:val="545454"/>
          <w:sz w:val="16"/>
        </w:rPr>
        <w:t>= </w:t>
      </w:r>
      <w:r>
        <w:rPr>
          <w:rFonts w:ascii="SimSun-ExtB"/>
          <w:color w:val="000087"/>
          <w:spacing w:val="-2"/>
          <w:sz w:val="16"/>
        </w:rPr>
        <w:t>name</w:t>
      </w:r>
      <w:r>
        <w:rPr>
          <w:rFonts w:ascii="SimSun-ExtB"/>
          <w:spacing w:val="-2"/>
          <w:sz w:val="16"/>
        </w:rPr>
        <w:t>;</w:t>
      </w:r>
    </w:p>
    <w:p>
      <w:pPr>
        <w:spacing w:line="225" w:lineRule="auto" w:before="3"/>
        <w:ind w:left="1119" w:right="5479" w:firstLine="0"/>
        <w:jc w:val="both"/>
        <w:rPr>
          <w:rFonts w:ascii="SimSun-ExtB"/>
          <w:sz w:val="16"/>
        </w:rPr>
      </w:pPr>
      <w:r>
        <w:rPr>
          <w:rFonts w:ascii="Arial"/>
          <w:b/>
          <w:color w:val="006699"/>
          <w:sz w:val="16"/>
        </w:rPr>
        <w:t>public</w:t>
      </w:r>
      <w:r>
        <w:rPr>
          <w:rFonts w:ascii="Arial"/>
          <w:b/>
          <w:color w:val="006699"/>
          <w:spacing w:val="26"/>
          <w:sz w:val="16"/>
        </w:rPr>
        <w:t> </w:t>
      </w:r>
      <w:r>
        <w:rPr>
          <w:rFonts w:ascii="SimSun-ExtB"/>
          <w:color w:val="000087"/>
          <w:sz w:val="16"/>
        </w:rPr>
        <w:t>cakeSize</w:t>
      </w:r>
      <w:r>
        <w:rPr>
          <w:rFonts w:ascii="SimSun-ExtB"/>
          <w:color w:val="000087"/>
          <w:spacing w:val="-10"/>
          <w:sz w:val="16"/>
        </w:rPr>
        <w:t> </w:t>
      </w:r>
      <w:r>
        <w:rPr>
          <w:rFonts w:ascii="SimSun-ExtB"/>
          <w:color w:val="545454"/>
          <w:sz w:val="16"/>
        </w:rPr>
        <w:t>=</w:t>
      </w:r>
      <w:r>
        <w:rPr>
          <w:rFonts w:ascii="SimSun-ExtB"/>
          <w:color w:val="545454"/>
          <w:spacing w:val="-10"/>
          <w:sz w:val="16"/>
        </w:rPr>
        <w:t> </w:t>
      </w:r>
      <w:r>
        <w:rPr>
          <w:rFonts w:ascii="SimSun-ExtB"/>
          <w:color w:val="000087"/>
          <w:sz w:val="16"/>
        </w:rPr>
        <w:t>cakeSize</w:t>
      </w:r>
      <w:r>
        <w:rPr>
          <w:rFonts w:ascii="SimSun-ExtB"/>
          <w:sz w:val="16"/>
        </w:rPr>
        <w:t>; </w:t>
      </w:r>
      <w:r>
        <w:rPr>
          <w:rFonts w:ascii="Arial"/>
          <w:b/>
          <w:color w:val="006699"/>
          <w:sz w:val="16"/>
        </w:rPr>
        <w:t>public</w:t>
      </w:r>
      <w:r>
        <w:rPr>
          <w:rFonts w:ascii="Arial"/>
          <w:b/>
          <w:color w:val="006699"/>
          <w:spacing w:val="26"/>
          <w:sz w:val="16"/>
        </w:rPr>
        <w:t> </w:t>
      </w:r>
      <w:r>
        <w:rPr>
          <w:rFonts w:ascii="SimSun-ExtB"/>
          <w:color w:val="000087"/>
          <w:sz w:val="16"/>
        </w:rPr>
        <w:t>toppings</w:t>
      </w:r>
      <w:r>
        <w:rPr>
          <w:rFonts w:ascii="SimSun-ExtB"/>
          <w:color w:val="000087"/>
          <w:spacing w:val="-10"/>
          <w:sz w:val="16"/>
        </w:rPr>
        <w:t> </w:t>
      </w:r>
      <w:r>
        <w:rPr>
          <w:rFonts w:ascii="SimSun-ExtB"/>
          <w:color w:val="545454"/>
          <w:sz w:val="16"/>
        </w:rPr>
        <w:t>=</w:t>
      </w:r>
      <w:r>
        <w:rPr>
          <w:rFonts w:ascii="SimSun-ExtB"/>
          <w:color w:val="545454"/>
          <w:spacing w:val="-10"/>
          <w:sz w:val="16"/>
        </w:rPr>
        <w:t> </w:t>
      </w:r>
      <w:r>
        <w:rPr>
          <w:rFonts w:ascii="SimSun-ExtB"/>
          <w:color w:val="000087"/>
          <w:sz w:val="16"/>
        </w:rPr>
        <w:t>toppings</w:t>
      </w:r>
      <w:r>
        <w:rPr>
          <w:rFonts w:ascii="SimSun-ExtB"/>
          <w:sz w:val="16"/>
        </w:rPr>
        <w:t>; </w:t>
      </w:r>
      <w:r>
        <w:rPr>
          <w:rFonts w:ascii="Arial"/>
          <w:b/>
          <w:color w:val="006699"/>
          <w:sz w:val="16"/>
        </w:rPr>
        <w:t>private</w:t>
      </w:r>
      <w:r>
        <w:rPr>
          <w:rFonts w:ascii="Arial"/>
          <w:b/>
          <w:color w:val="006699"/>
          <w:spacing w:val="40"/>
          <w:sz w:val="16"/>
        </w:rPr>
        <w:t> </w:t>
      </w:r>
      <w:r>
        <w:rPr>
          <w:rFonts w:ascii="SimSun-ExtB"/>
          <w:color w:val="000087"/>
          <w:sz w:val="16"/>
        </w:rPr>
        <w:t>price </w:t>
      </w:r>
      <w:r>
        <w:rPr>
          <w:rFonts w:ascii="SimSun-ExtB"/>
          <w:color w:val="545454"/>
          <w:sz w:val="16"/>
        </w:rPr>
        <w:t>= </w:t>
      </w:r>
      <w:r>
        <w:rPr>
          <w:rFonts w:ascii="SimSun-ExtB"/>
          <w:color w:val="000087"/>
          <w:sz w:val="16"/>
        </w:rPr>
        <w:t>price</w:t>
      </w:r>
      <w:r>
        <w:rPr>
          <w:rFonts w:ascii="SimSun-ExtB"/>
          <w:sz w:val="16"/>
        </w:rPr>
        <w:t>;</w:t>
      </w:r>
    </w:p>
    <w:p>
      <w:pPr>
        <w:spacing w:before="180"/>
        <w:ind w:left="799" w:right="0" w:firstLine="0"/>
        <w:jc w:val="left"/>
        <w:rPr>
          <w:rFonts w:ascii="SimSun-ExtB"/>
          <w:sz w:val="16"/>
        </w:rPr>
      </w:pPr>
      <w:r>
        <w:rPr>
          <w:rFonts w:ascii="SimSun-ExtB"/>
          <w:spacing w:val="-10"/>
          <w:sz w:val="16"/>
        </w:rPr>
        <w:t>}</w:t>
      </w:r>
    </w:p>
    <w:p>
      <w:pPr>
        <w:spacing w:before="189"/>
        <w:ind w:left="799" w:right="0" w:firstLine="0"/>
        <w:jc w:val="left"/>
        <w:rPr>
          <w:rFonts w:ascii="Trebuchet MS"/>
          <w:i/>
          <w:sz w:val="16"/>
        </w:rPr>
      </w:pPr>
      <w:r>
        <w:rPr>
          <w:rFonts w:ascii="Trebuchet MS"/>
          <w:i/>
          <w:color w:val="35576C"/>
          <w:sz w:val="16"/>
        </w:rPr>
        <w:t>//</w:t>
      </w:r>
      <w:r>
        <w:rPr>
          <w:rFonts w:ascii="Trebuchet MS"/>
          <w:i/>
          <w:color w:val="35576C"/>
          <w:spacing w:val="46"/>
          <w:sz w:val="16"/>
        </w:rPr>
        <w:t> </w:t>
      </w:r>
      <w:r>
        <w:rPr>
          <w:rFonts w:ascii="Trebuchet MS"/>
          <w:i/>
          <w:color w:val="35576C"/>
          <w:sz w:val="16"/>
        </w:rPr>
        <w:t>As</w:t>
      </w:r>
      <w:r>
        <w:rPr>
          <w:rFonts w:ascii="Trebuchet MS"/>
          <w:i/>
          <w:color w:val="35576C"/>
          <w:spacing w:val="46"/>
          <w:sz w:val="16"/>
        </w:rPr>
        <w:t> </w:t>
      </w:r>
      <w:r>
        <w:rPr>
          <w:rFonts w:ascii="Trebuchet MS"/>
          <w:i/>
          <w:color w:val="35576C"/>
          <w:sz w:val="16"/>
        </w:rPr>
        <w:t>a</w:t>
      </w:r>
      <w:r>
        <w:rPr>
          <w:rFonts w:ascii="Trebuchet MS"/>
          <w:i/>
          <w:color w:val="35576C"/>
          <w:spacing w:val="46"/>
          <w:sz w:val="16"/>
        </w:rPr>
        <w:t> </w:t>
      </w:r>
      <w:r>
        <w:rPr>
          <w:rFonts w:ascii="Trebuchet MS"/>
          <w:i/>
          <w:color w:val="35576C"/>
          <w:sz w:val="16"/>
        </w:rPr>
        <w:t>part</w:t>
      </w:r>
      <w:r>
        <w:rPr>
          <w:rFonts w:ascii="Trebuchet MS"/>
          <w:i/>
          <w:color w:val="35576C"/>
          <w:spacing w:val="46"/>
          <w:sz w:val="16"/>
        </w:rPr>
        <w:t> </w:t>
      </w:r>
      <w:r>
        <w:rPr>
          <w:rFonts w:ascii="Trebuchet MS"/>
          <w:i/>
          <w:color w:val="35576C"/>
          <w:sz w:val="16"/>
        </w:rPr>
        <w:t>of</w:t>
      </w:r>
      <w:r>
        <w:rPr>
          <w:rFonts w:ascii="Trebuchet MS"/>
          <w:i/>
          <w:color w:val="35576C"/>
          <w:spacing w:val="46"/>
          <w:sz w:val="16"/>
        </w:rPr>
        <w:t> </w:t>
      </w:r>
      <w:r>
        <w:rPr>
          <w:rFonts w:ascii="Trebuchet MS"/>
          <w:i/>
          <w:color w:val="35576C"/>
          <w:sz w:val="16"/>
        </w:rPr>
        <w:t>ES.next's</w:t>
      </w:r>
      <w:r>
        <w:rPr>
          <w:rFonts w:ascii="Trebuchet MS"/>
          <w:i/>
          <w:color w:val="35576C"/>
          <w:spacing w:val="46"/>
          <w:sz w:val="16"/>
        </w:rPr>
        <w:t> </w:t>
      </w:r>
      <w:r>
        <w:rPr>
          <w:rFonts w:ascii="Trebuchet MS"/>
          <w:i/>
          <w:color w:val="35576C"/>
          <w:sz w:val="16"/>
        </w:rPr>
        <w:t>efforts</w:t>
      </w:r>
      <w:r>
        <w:rPr>
          <w:rFonts w:ascii="Trebuchet MS"/>
          <w:i/>
          <w:color w:val="35576C"/>
          <w:spacing w:val="46"/>
          <w:sz w:val="16"/>
        </w:rPr>
        <w:t> </w:t>
      </w:r>
      <w:r>
        <w:rPr>
          <w:rFonts w:ascii="Trebuchet MS"/>
          <w:i/>
          <w:color w:val="35576C"/>
          <w:sz w:val="16"/>
        </w:rPr>
        <w:t>to</w:t>
      </w:r>
      <w:r>
        <w:rPr>
          <w:rFonts w:ascii="Trebuchet MS"/>
          <w:i/>
          <w:color w:val="35576C"/>
          <w:spacing w:val="46"/>
          <w:sz w:val="16"/>
        </w:rPr>
        <w:t> </w:t>
      </w:r>
      <w:r>
        <w:rPr>
          <w:rFonts w:ascii="Trebuchet MS"/>
          <w:i/>
          <w:color w:val="35576C"/>
          <w:sz w:val="16"/>
        </w:rPr>
        <w:t>decrease</w:t>
      </w:r>
      <w:r>
        <w:rPr>
          <w:rFonts w:ascii="Trebuchet MS"/>
          <w:i/>
          <w:color w:val="35576C"/>
          <w:spacing w:val="47"/>
          <w:sz w:val="16"/>
        </w:rPr>
        <w:t> </w:t>
      </w:r>
      <w:r>
        <w:rPr>
          <w:rFonts w:ascii="Trebuchet MS"/>
          <w:i/>
          <w:color w:val="35576C"/>
          <w:sz w:val="16"/>
        </w:rPr>
        <w:t>the</w:t>
      </w:r>
      <w:r>
        <w:rPr>
          <w:rFonts w:ascii="Trebuchet MS"/>
          <w:i/>
          <w:color w:val="35576C"/>
          <w:spacing w:val="46"/>
          <w:sz w:val="16"/>
        </w:rPr>
        <w:t> </w:t>
      </w:r>
      <w:r>
        <w:rPr>
          <w:rFonts w:ascii="Trebuchet MS"/>
          <w:i/>
          <w:color w:val="35576C"/>
          <w:spacing w:val="-2"/>
          <w:sz w:val="16"/>
        </w:rPr>
        <w:t>unnecessary</w:t>
      </w:r>
    </w:p>
    <w:p>
      <w:pPr>
        <w:spacing w:before="6"/>
        <w:ind w:left="799" w:right="0" w:firstLine="0"/>
        <w:jc w:val="left"/>
        <w:rPr>
          <w:rFonts w:ascii="Trebuchet MS"/>
          <w:i/>
          <w:sz w:val="16"/>
        </w:rPr>
      </w:pPr>
      <w:r>
        <w:rPr>
          <w:rFonts w:ascii="Trebuchet MS"/>
          <w:i/>
          <w:color w:val="35576C"/>
          <w:w w:val="110"/>
          <w:sz w:val="16"/>
        </w:rPr>
        <w:t>//</w:t>
      </w:r>
      <w:r>
        <w:rPr>
          <w:rFonts w:ascii="Trebuchet MS"/>
          <w:i/>
          <w:color w:val="35576C"/>
          <w:spacing w:val="27"/>
          <w:w w:val="110"/>
          <w:sz w:val="16"/>
        </w:rPr>
        <w:t> </w:t>
      </w:r>
      <w:r>
        <w:rPr>
          <w:rFonts w:ascii="Trebuchet MS"/>
          <w:i/>
          <w:color w:val="35576C"/>
          <w:w w:val="110"/>
          <w:sz w:val="16"/>
        </w:rPr>
        <w:t>use</w:t>
      </w:r>
      <w:r>
        <w:rPr>
          <w:rFonts w:ascii="Trebuchet MS"/>
          <w:i/>
          <w:color w:val="35576C"/>
          <w:spacing w:val="27"/>
          <w:w w:val="110"/>
          <w:sz w:val="16"/>
        </w:rPr>
        <w:t> </w:t>
      </w:r>
      <w:r>
        <w:rPr>
          <w:rFonts w:ascii="Trebuchet MS"/>
          <w:i/>
          <w:color w:val="35576C"/>
          <w:w w:val="110"/>
          <w:sz w:val="16"/>
        </w:rPr>
        <w:t>of</w:t>
      </w:r>
      <w:r>
        <w:rPr>
          <w:rFonts w:ascii="Trebuchet MS"/>
          <w:i/>
          <w:color w:val="35576C"/>
          <w:spacing w:val="28"/>
          <w:w w:val="110"/>
          <w:sz w:val="16"/>
        </w:rPr>
        <w:t> </w:t>
      </w:r>
      <w:r>
        <w:rPr>
          <w:rFonts w:ascii="Trebuchet MS"/>
          <w:i/>
          <w:color w:val="35576C"/>
          <w:w w:val="110"/>
          <w:sz w:val="16"/>
        </w:rPr>
        <w:t>'function'</w:t>
      </w:r>
      <w:r>
        <w:rPr>
          <w:rFonts w:ascii="Trebuchet MS"/>
          <w:i/>
          <w:color w:val="35576C"/>
          <w:spacing w:val="27"/>
          <w:w w:val="110"/>
          <w:sz w:val="16"/>
        </w:rPr>
        <w:t> </w:t>
      </w:r>
      <w:r>
        <w:rPr>
          <w:rFonts w:ascii="Trebuchet MS"/>
          <w:i/>
          <w:color w:val="35576C"/>
          <w:w w:val="110"/>
          <w:sz w:val="16"/>
        </w:rPr>
        <w:t>for</w:t>
      </w:r>
      <w:r>
        <w:rPr>
          <w:rFonts w:ascii="Trebuchet MS"/>
          <w:i/>
          <w:color w:val="35576C"/>
          <w:spacing w:val="28"/>
          <w:w w:val="110"/>
          <w:sz w:val="16"/>
        </w:rPr>
        <w:t> </w:t>
      </w:r>
      <w:r>
        <w:rPr>
          <w:rFonts w:ascii="Trebuchet MS"/>
          <w:i/>
          <w:color w:val="35576C"/>
          <w:w w:val="110"/>
          <w:sz w:val="16"/>
        </w:rPr>
        <w:t>everything,</w:t>
      </w:r>
      <w:r>
        <w:rPr>
          <w:rFonts w:ascii="Trebuchet MS"/>
          <w:i/>
          <w:color w:val="35576C"/>
          <w:spacing w:val="27"/>
          <w:w w:val="110"/>
          <w:sz w:val="16"/>
        </w:rPr>
        <w:t> </w:t>
      </w:r>
      <w:r>
        <w:rPr>
          <w:rFonts w:ascii="Trebuchet MS"/>
          <w:i/>
          <w:color w:val="35576C"/>
          <w:w w:val="110"/>
          <w:sz w:val="16"/>
        </w:rPr>
        <w:t>you'll</w:t>
      </w:r>
      <w:r>
        <w:rPr>
          <w:rFonts w:ascii="Trebuchet MS"/>
          <w:i/>
          <w:color w:val="35576C"/>
          <w:spacing w:val="27"/>
          <w:w w:val="110"/>
          <w:sz w:val="16"/>
        </w:rPr>
        <w:t> </w:t>
      </w:r>
      <w:r>
        <w:rPr>
          <w:rFonts w:ascii="Trebuchet MS"/>
          <w:i/>
          <w:color w:val="35576C"/>
          <w:w w:val="110"/>
          <w:sz w:val="16"/>
        </w:rPr>
        <w:t>notice</w:t>
      </w:r>
      <w:r>
        <w:rPr>
          <w:rFonts w:ascii="Trebuchet MS"/>
          <w:i/>
          <w:color w:val="35576C"/>
          <w:spacing w:val="28"/>
          <w:w w:val="110"/>
          <w:sz w:val="16"/>
        </w:rPr>
        <w:t> </w:t>
      </w:r>
      <w:r>
        <w:rPr>
          <w:rFonts w:ascii="Trebuchet MS"/>
          <w:i/>
          <w:color w:val="35576C"/>
          <w:w w:val="110"/>
          <w:sz w:val="16"/>
        </w:rPr>
        <w:t>that</w:t>
      </w:r>
      <w:r>
        <w:rPr>
          <w:rFonts w:ascii="Trebuchet MS"/>
          <w:i/>
          <w:color w:val="35576C"/>
          <w:spacing w:val="20"/>
          <w:w w:val="125"/>
          <w:sz w:val="16"/>
        </w:rPr>
        <w:t> </w:t>
      </w:r>
      <w:r>
        <w:rPr>
          <w:rFonts w:ascii="Trebuchet MS"/>
          <w:i/>
          <w:color w:val="35576C"/>
          <w:spacing w:val="-4"/>
          <w:w w:val="125"/>
          <w:sz w:val="16"/>
        </w:rPr>
        <w:t>it's</w:t>
      </w:r>
    </w:p>
    <w:p>
      <w:pPr>
        <w:spacing w:before="6"/>
        <w:ind w:left="799" w:right="0" w:firstLine="0"/>
        <w:jc w:val="left"/>
        <w:rPr>
          <w:rFonts w:ascii="Trebuchet MS"/>
          <w:i/>
          <w:sz w:val="16"/>
        </w:rPr>
      </w:pPr>
      <w:r>
        <w:rPr>
          <w:rFonts w:ascii="Trebuchet MS"/>
          <w:i/>
          <w:color w:val="35576C"/>
          <w:w w:val="105"/>
          <w:sz w:val="16"/>
        </w:rPr>
        <w:t>//</w:t>
      </w:r>
      <w:r>
        <w:rPr>
          <w:rFonts w:ascii="Trebuchet MS"/>
          <w:i/>
          <w:color w:val="35576C"/>
          <w:spacing w:val="16"/>
          <w:w w:val="105"/>
          <w:sz w:val="16"/>
        </w:rPr>
        <w:t> </w:t>
      </w:r>
      <w:r>
        <w:rPr>
          <w:rFonts w:ascii="Trebuchet MS"/>
          <w:i/>
          <w:color w:val="35576C"/>
          <w:w w:val="105"/>
          <w:sz w:val="16"/>
        </w:rPr>
        <w:t>dropped</w:t>
      </w:r>
      <w:r>
        <w:rPr>
          <w:rFonts w:ascii="Trebuchet MS"/>
          <w:i/>
          <w:color w:val="35576C"/>
          <w:spacing w:val="17"/>
          <w:w w:val="105"/>
          <w:sz w:val="16"/>
        </w:rPr>
        <w:t> </w:t>
      </w:r>
      <w:r>
        <w:rPr>
          <w:rFonts w:ascii="Trebuchet MS"/>
          <w:i/>
          <w:color w:val="35576C"/>
          <w:w w:val="105"/>
          <w:sz w:val="16"/>
        </w:rPr>
        <w:t>for</w:t>
      </w:r>
      <w:r>
        <w:rPr>
          <w:rFonts w:ascii="Trebuchet MS"/>
          <w:i/>
          <w:color w:val="35576C"/>
          <w:spacing w:val="16"/>
          <w:w w:val="105"/>
          <w:sz w:val="16"/>
        </w:rPr>
        <w:t> </w:t>
      </w:r>
      <w:r>
        <w:rPr>
          <w:rFonts w:ascii="Trebuchet MS"/>
          <w:i/>
          <w:color w:val="35576C"/>
          <w:w w:val="105"/>
          <w:sz w:val="16"/>
        </w:rPr>
        <w:t>cases</w:t>
      </w:r>
      <w:r>
        <w:rPr>
          <w:rFonts w:ascii="Trebuchet MS"/>
          <w:i/>
          <w:color w:val="35576C"/>
          <w:spacing w:val="17"/>
          <w:w w:val="105"/>
          <w:sz w:val="16"/>
        </w:rPr>
        <w:t> </w:t>
      </w:r>
      <w:r>
        <w:rPr>
          <w:rFonts w:ascii="Trebuchet MS"/>
          <w:i/>
          <w:color w:val="35576C"/>
          <w:w w:val="105"/>
          <w:sz w:val="16"/>
        </w:rPr>
        <w:t>such</w:t>
      </w:r>
      <w:r>
        <w:rPr>
          <w:rFonts w:ascii="Trebuchet MS"/>
          <w:i/>
          <w:color w:val="35576C"/>
          <w:spacing w:val="16"/>
          <w:w w:val="105"/>
          <w:sz w:val="16"/>
        </w:rPr>
        <w:t> </w:t>
      </w:r>
      <w:r>
        <w:rPr>
          <w:rFonts w:ascii="Trebuchet MS"/>
          <w:i/>
          <w:color w:val="35576C"/>
          <w:w w:val="105"/>
          <w:sz w:val="16"/>
        </w:rPr>
        <w:t>as</w:t>
      </w:r>
      <w:r>
        <w:rPr>
          <w:rFonts w:ascii="Trebuchet MS"/>
          <w:i/>
          <w:color w:val="35576C"/>
          <w:spacing w:val="17"/>
          <w:w w:val="105"/>
          <w:sz w:val="16"/>
        </w:rPr>
        <w:t> </w:t>
      </w:r>
      <w:r>
        <w:rPr>
          <w:rFonts w:ascii="Trebuchet MS"/>
          <w:i/>
          <w:color w:val="35576C"/>
          <w:w w:val="105"/>
          <w:sz w:val="16"/>
        </w:rPr>
        <w:t>the</w:t>
      </w:r>
      <w:r>
        <w:rPr>
          <w:rFonts w:ascii="Trebuchet MS"/>
          <w:i/>
          <w:color w:val="35576C"/>
          <w:spacing w:val="16"/>
          <w:w w:val="105"/>
          <w:sz w:val="16"/>
        </w:rPr>
        <w:t> </w:t>
      </w:r>
      <w:r>
        <w:rPr>
          <w:rFonts w:ascii="Trebuchet MS"/>
          <w:i/>
          <w:color w:val="35576C"/>
          <w:w w:val="105"/>
          <w:sz w:val="16"/>
        </w:rPr>
        <w:t>following.</w:t>
      </w:r>
      <w:r>
        <w:rPr>
          <w:rFonts w:ascii="Trebuchet MS"/>
          <w:i/>
          <w:color w:val="35576C"/>
          <w:spacing w:val="17"/>
          <w:w w:val="105"/>
          <w:sz w:val="16"/>
        </w:rPr>
        <w:t> </w:t>
      </w:r>
      <w:r>
        <w:rPr>
          <w:rFonts w:ascii="Trebuchet MS"/>
          <w:i/>
          <w:color w:val="35576C"/>
          <w:w w:val="105"/>
          <w:sz w:val="16"/>
        </w:rPr>
        <w:t>Here</w:t>
      </w:r>
      <w:r>
        <w:rPr>
          <w:rFonts w:ascii="Trebuchet MS"/>
          <w:i/>
          <w:color w:val="35576C"/>
          <w:spacing w:val="16"/>
          <w:w w:val="105"/>
          <w:sz w:val="16"/>
        </w:rPr>
        <w:t> </w:t>
      </w:r>
      <w:r>
        <w:rPr>
          <w:rFonts w:ascii="Trebuchet MS"/>
          <w:i/>
          <w:color w:val="35576C"/>
          <w:w w:val="105"/>
          <w:sz w:val="16"/>
        </w:rPr>
        <w:t>an</w:t>
      </w:r>
      <w:r>
        <w:rPr>
          <w:rFonts w:ascii="Trebuchet MS"/>
          <w:i/>
          <w:color w:val="35576C"/>
          <w:spacing w:val="17"/>
          <w:w w:val="105"/>
          <w:sz w:val="16"/>
        </w:rPr>
        <w:t> </w:t>
      </w:r>
      <w:r>
        <w:rPr>
          <w:rFonts w:ascii="Trebuchet MS"/>
          <w:i/>
          <w:color w:val="35576C"/>
          <w:spacing w:val="-2"/>
          <w:w w:val="105"/>
          <w:sz w:val="16"/>
        </w:rPr>
        <w:t>identifier</w:t>
      </w:r>
    </w:p>
    <w:p>
      <w:pPr>
        <w:spacing w:before="6"/>
        <w:ind w:left="799" w:right="0" w:firstLine="0"/>
        <w:jc w:val="left"/>
        <w:rPr>
          <w:rFonts w:ascii="Trebuchet MS"/>
          <w:i/>
          <w:sz w:val="16"/>
        </w:rPr>
      </w:pPr>
      <w:r>
        <w:rPr>
          <w:rFonts w:ascii="Trebuchet MS"/>
          <w:i/>
          <w:color w:val="35576C"/>
          <w:sz w:val="16"/>
        </w:rPr>
        <w:t>//</w:t>
      </w:r>
      <w:r>
        <w:rPr>
          <w:rFonts w:ascii="Trebuchet MS"/>
          <w:i/>
          <w:color w:val="35576C"/>
          <w:spacing w:val="22"/>
          <w:sz w:val="16"/>
        </w:rPr>
        <w:t> </w:t>
      </w:r>
      <w:r>
        <w:rPr>
          <w:rFonts w:ascii="Trebuchet MS"/>
          <w:i/>
          <w:color w:val="35576C"/>
          <w:sz w:val="16"/>
        </w:rPr>
        <w:t>followed</w:t>
      </w:r>
      <w:r>
        <w:rPr>
          <w:rFonts w:ascii="Trebuchet MS"/>
          <w:i/>
          <w:color w:val="35576C"/>
          <w:spacing w:val="23"/>
          <w:sz w:val="16"/>
        </w:rPr>
        <w:t> </w:t>
      </w:r>
      <w:r>
        <w:rPr>
          <w:rFonts w:ascii="Trebuchet MS"/>
          <w:i/>
          <w:color w:val="35576C"/>
          <w:sz w:val="16"/>
        </w:rPr>
        <w:t>by</w:t>
      </w:r>
      <w:r>
        <w:rPr>
          <w:rFonts w:ascii="Trebuchet MS"/>
          <w:i/>
          <w:color w:val="35576C"/>
          <w:spacing w:val="22"/>
          <w:sz w:val="16"/>
        </w:rPr>
        <w:t> </w:t>
      </w:r>
      <w:r>
        <w:rPr>
          <w:rFonts w:ascii="Trebuchet MS"/>
          <w:i/>
          <w:color w:val="35576C"/>
          <w:sz w:val="16"/>
        </w:rPr>
        <w:t>an</w:t>
      </w:r>
      <w:r>
        <w:rPr>
          <w:rFonts w:ascii="Trebuchet MS"/>
          <w:i/>
          <w:color w:val="35576C"/>
          <w:spacing w:val="23"/>
          <w:sz w:val="16"/>
        </w:rPr>
        <w:t> </w:t>
      </w:r>
      <w:r>
        <w:rPr>
          <w:rFonts w:ascii="Trebuchet MS"/>
          <w:i/>
          <w:color w:val="35576C"/>
          <w:sz w:val="16"/>
        </w:rPr>
        <w:t>argument</w:t>
      </w:r>
      <w:r>
        <w:rPr>
          <w:rFonts w:ascii="Trebuchet MS"/>
          <w:i/>
          <w:color w:val="35576C"/>
          <w:spacing w:val="15"/>
          <w:w w:val="115"/>
          <w:sz w:val="16"/>
        </w:rPr>
        <w:t> </w:t>
      </w:r>
      <w:r>
        <w:rPr>
          <w:rFonts w:ascii="Trebuchet MS"/>
          <w:i/>
          <w:color w:val="35576C"/>
          <w:w w:val="115"/>
          <w:sz w:val="16"/>
        </w:rPr>
        <w:t>list</w:t>
      </w:r>
      <w:r>
        <w:rPr>
          <w:rFonts w:ascii="Trebuchet MS"/>
          <w:i/>
          <w:color w:val="35576C"/>
          <w:spacing w:val="15"/>
          <w:w w:val="115"/>
          <w:sz w:val="16"/>
        </w:rPr>
        <w:t> </w:t>
      </w:r>
      <w:r>
        <w:rPr>
          <w:rFonts w:ascii="Trebuchet MS"/>
          <w:i/>
          <w:color w:val="35576C"/>
          <w:sz w:val="16"/>
        </w:rPr>
        <w:t>and</w:t>
      </w:r>
      <w:r>
        <w:rPr>
          <w:rFonts w:ascii="Trebuchet MS"/>
          <w:i/>
          <w:color w:val="35576C"/>
          <w:spacing w:val="23"/>
          <w:sz w:val="16"/>
        </w:rPr>
        <w:t> </w:t>
      </w:r>
      <w:r>
        <w:rPr>
          <w:rFonts w:ascii="Trebuchet MS"/>
          <w:i/>
          <w:color w:val="35576C"/>
          <w:sz w:val="16"/>
        </w:rPr>
        <w:t>a</w:t>
      </w:r>
      <w:r>
        <w:rPr>
          <w:rFonts w:ascii="Trebuchet MS"/>
          <w:i/>
          <w:color w:val="35576C"/>
          <w:spacing w:val="23"/>
          <w:sz w:val="16"/>
        </w:rPr>
        <w:t> </w:t>
      </w:r>
      <w:r>
        <w:rPr>
          <w:rFonts w:ascii="Trebuchet MS"/>
          <w:i/>
          <w:color w:val="35576C"/>
          <w:sz w:val="16"/>
        </w:rPr>
        <w:t>body</w:t>
      </w:r>
      <w:r>
        <w:rPr>
          <w:rFonts w:ascii="Trebuchet MS"/>
          <w:i/>
          <w:color w:val="35576C"/>
          <w:spacing w:val="22"/>
          <w:sz w:val="16"/>
        </w:rPr>
        <w:t> </w:t>
      </w:r>
      <w:r>
        <w:rPr>
          <w:rFonts w:ascii="Trebuchet MS"/>
          <w:i/>
          <w:color w:val="35576C"/>
          <w:sz w:val="16"/>
        </w:rPr>
        <w:t>defines</w:t>
      </w:r>
      <w:r>
        <w:rPr>
          <w:rFonts w:ascii="Trebuchet MS"/>
          <w:i/>
          <w:color w:val="35576C"/>
          <w:spacing w:val="23"/>
          <w:sz w:val="16"/>
        </w:rPr>
        <w:t> </w:t>
      </w:r>
      <w:r>
        <w:rPr>
          <w:rFonts w:ascii="Trebuchet MS"/>
          <w:i/>
          <w:color w:val="35576C"/>
          <w:sz w:val="16"/>
        </w:rPr>
        <w:t>a</w:t>
      </w:r>
      <w:r>
        <w:rPr>
          <w:rFonts w:ascii="Trebuchet MS"/>
          <w:i/>
          <w:color w:val="35576C"/>
          <w:spacing w:val="22"/>
          <w:sz w:val="16"/>
        </w:rPr>
        <w:t> </w:t>
      </w:r>
      <w:r>
        <w:rPr>
          <w:rFonts w:ascii="Trebuchet MS"/>
          <w:i/>
          <w:color w:val="35576C"/>
          <w:sz w:val="16"/>
        </w:rPr>
        <w:t>new</w:t>
      </w:r>
      <w:r>
        <w:rPr>
          <w:rFonts w:ascii="Trebuchet MS"/>
          <w:i/>
          <w:color w:val="35576C"/>
          <w:spacing w:val="23"/>
          <w:sz w:val="16"/>
        </w:rPr>
        <w:t> </w:t>
      </w:r>
      <w:r>
        <w:rPr>
          <w:rFonts w:ascii="Trebuchet MS"/>
          <w:i/>
          <w:color w:val="35576C"/>
          <w:spacing w:val="-2"/>
          <w:sz w:val="16"/>
        </w:rPr>
        <w:t>method</w:t>
      </w:r>
    </w:p>
    <w:p>
      <w:pPr>
        <w:pStyle w:val="BodyText"/>
        <w:spacing w:before="2"/>
        <w:rPr>
          <w:rFonts w:ascii="Trebuchet MS"/>
          <w:i/>
          <w:sz w:val="16"/>
        </w:rPr>
      </w:pPr>
    </w:p>
    <w:p>
      <w:pPr>
        <w:spacing w:line="198" w:lineRule="exact" w:before="1"/>
        <w:ind w:left="799" w:right="0" w:firstLine="0"/>
        <w:jc w:val="left"/>
        <w:rPr>
          <w:rFonts w:ascii="SimSun-ExtB"/>
          <w:sz w:val="16"/>
        </w:rPr>
      </w:pPr>
      <w:r>
        <w:rPr>
          <w:rFonts w:ascii="SimSun-ExtB"/>
          <w:color w:val="000087"/>
          <w:sz w:val="16"/>
        </w:rPr>
        <w:t>addTopping</w:t>
      </w:r>
      <w:r>
        <w:rPr>
          <w:rFonts w:ascii="SimSun-ExtB"/>
          <w:sz w:val="16"/>
        </w:rPr>
        <w:t>(</w:t>
      </w:r>
      <w:r>
        <w:rPr>
          <w:rFonts w:ascii="SimSun-ExtB"/>
          <w:spacing w:val="-1"/>
          <w:sz w:val="16"/>
        </w:rPr>
        <w:t> </w:t>
      </w:r>
      <w:r>
        <w:rPr>
          <w:rFonts w:ascii="SimSun-ExtB"/>
          <w:color w:val="000087"/>
          <w:sz w:val="16"/>
        </w:rPr>
        <w:t>topping</w:t>
      </w:r>
      <w:r>
        <w:rPr>
          <w:rFonts w:ascii="SimSun-ExtB"/>
          <w:color w:val="000087"/>
          <w:spacing w:val="-1"/>
          <w:sz w:val="16"/>
        </w:rPr>
        <w:t> </w:t>
      </w:r>
      <w:r>
        <w:rPr>
          <w:rFonts w:ascii="SimSun-ExtB"/>
          <w:spacing w:val="-5"/>
          <w:sz w:val="16"/>
        </w:rPr>
        <w:t>){</w:t>
      </w:r>
    </w:p>
    <w:p>
      <w:pPr>
        <w:spacing w:line="198" w:lineRule="exact" w:before="0"/>
        <w:ind w:left="1119" w:right="0" w:firstLine="0"/>
        <w:jc w:val="left"/>
        <w:rPr>
          <w:rFonts w:ascii="SimSun-ExtB"/>
          <w:sz w:val="16"/>
        </w:rPr>
      </w:pPr>
      <w:r>
        <w:rPr>
          <w:rFonts w:ascii="Arial"/>
          <w:b/>
          <w:color w:val="006699"/>
          <w:spacing w:val="-2"/>
          <w:sz w:val="16"/>
        </w:rPr>
        <w:t>public</w:t>
      </w:r>
      <w:r>
        <w:rPr>
          <w:rFonts w:ascii="SimSun-ExtB"/>
          <w:spacing w:val="-2"/>
          <w:sz w:val="16"/>
        </w:rPr>
        <w:t>(</w:t>
      </w:r>
      <w:r>
        <w:rPr>
          <w:rFonts w:ascii="Arial"/>
          <w:b/>
          <w:color w:val="006699"/>
          <w:spacing w:val="-2"/>
          <w:sz w:val="16"/>
        </w:rPr>
        <w:t>this</w:t>
      </w:r>
      <w:r>
        <w:rPr>
          <w:rFonts w:ascii="SimSun-ExtB"/>
          <w:spacing w:val="-2"/>
          <w:sz w:val="16"/>
        </w:rPr>
        <w:t>).</w:t>
      </w:r>
      <w:r>
        <w:rPr>
          <w:rFonts w:ascii="SimSun-ExtB"/>
          <w:color w:val="000087"/>
          <w:spacing w:val="-2"/>
          <w:sz w:val="16"/>
        </w:rPr>
        <w:t>toppings</w:t>
      </w:r>
      <w:r>
        <w:rPr>
          <w:rFonts w:ascii="SimSun-ExtB"/>
          <w:spacing w:val="-2"/>
          <w:sz w:val="16"/>
        </w:rPr>
        <w:t>.</w:t>
      </w:r>
      <w:r>
        <w:rPr>
          <w:rFonts w:ascii="SimSun-ExtB"/>
          <w:color w:val="000087"/>
          <w:spacing w:val="-2"/>
          <w:sz w:val="16"/>
        </w:rPr>
        <w:t>push</w:t>
      </w:r>
      <w:r>
        <w:rPr>
          <w:rFonts w:ascii="SimSun-ExtB"/>
          <w:spacing w:val="-2"/>
          <w:sz w:val="16"/>
        </w:rPr>
        <w:t>(</w:t>
      </w:r>
      <w:r>
        <w:rPr>
          <w:rFonts w:ascii="SimSun-ExtB"/>
          <w:color w:val="000087"/>
          <w:spacing w:val="-2"/>
          <w:sz w:val="16"/>
        </w:rPr>
        <w:t>topping</w:t>
      </w:r>
      <w:r>
        <w:rPr>
          <w:rFonts w:ascii="SimSun-ExtB"/>
          <w:spacing w:val="-2"/>
          <w:sz w:val="16"/>
        </w:rPr>
        <w:t>);</w:t>
      </w:r>
    </w:p>
    <w:p>
      <w:pPr>
        <w:spacing w:line="192" w:lineRule="exact" w:before="0"/>
        <w:ind w:left="799" w:right="0" w:firstLine="0"/>
        <w:jc w:val="left"/>
        <w:rPr>
          <w:rFonts w:ascii="SimSun-ExtB"/>
          <w:sz w:val="16"/>
        </w:rPr>
      </w:pPr>
      <w:r>
        <w:rPr>
          <w:rFonts w:ascii="SimSun-ExtB"/>
          <w:spacing w:val="-10"/>
          <w:sz w:val="16"/>
        </w:rPr>
        <w:t>}</w:t>
      </w:r>
    </w:p>
    <w:p>
      <w:pPr>
        <w:spacing w:before="188"/>
        <w:ind w:left="799" w:right="0" w:firstLine="0"/>
        <w:jc w:val="left"/>
        <w:rPr>
          <w:rFonts w:ascii="Trebuchet MS"/>
          <w:i/>
          <w:sz w:val="16"/>
        </w:rPr>
      </w:pPr>
      <w:r>
        <w:rPr>
          <w:rFonts w:ascii="Trebuchet MS"/>
          <w:i/>
          <w:color w:val="35576C"/>
          <w:sz w:val="16"/>
        </w:rPr>
        <w:t>//</w:t>
      </w:r>
      <w:r>
        <w:rPr>
          <w:rFonts w:ascii="Trebuchet MS"/>
          <w:i/>
          <w:color w:val="35576C"/>
          <w:spacing w:val="34"/>
          <w:sz w:val="16"/>
        </w:rPr>
        <w:t> </w:t>
      </w:r>
      <w:r>
        <w:rPr>
          <w:rFonts w:ascii="Trebuchet MS"/>
          <w:i/>
          <w:color w:val="35576C"/>
          <w:sz w:val="16"/>
        </w:rPr>
        <w:t>Getters</w:t>
      </w:r>
      <w:r>
        <w:rPr>
          <w:rFonts w:ascii="Trebuchet MS"/>
          <w:i/>
          <w:color w:val="35576C"/>
          <w:spacing w:val="34"/>
          <w:sz w:val="16"/>
        </w:rPr>
        <w:t> </w:t>
      </w:r>
      <w:r>
        <w:rPr>
          <w:rFonts w:ascii="Trebuchet MS"/>
          <w:i/>
          <w:color w:val="35576C"/>
          <w:sz w:val="16"/>
        </w:rPr>
        <w:t>can</w:t>
      </w:r>
      <w:r>
        <w:rPr>
          <w:rFonts w:ascii="Trebuchet MS"/>
          <w:i/>
          <w:color w:val="35576C"/>
          <w:spacing w:val="35"/>
          <w:sz w:val="16"/>
        </w:rPr>
        <w:t> </w:t>
      </w:r>
      <w:r>
        <w:rPr>
          <w:rFonts w:ascii="Trebuchet MS"/>
          <w:i/>
          <w:color w:val="35576C"/>
          <w:sz w:val="16"/>
        </w:rPr>
        <w:t>be</w:t>
      </w:r>
      <w:r>
        <w:rPr>
          <w:rFonts w:ascii="Trebuchet MS"/>
          <w:i/>
          <w:color w:val="35576C"/>
          <w:spacing w:val="34"/>
          <w:sz w:val="16"/>
        </w:rPr>
        <w:t> </w:t>
      </w:r>
      <w:r>
        <w:rPr>
          <w:rFonts w:ascii="Trebuchet MS"/>
          <w:i/>
          <w:color w:val="35576C"/>
          <w:sz w:val="16"/>
        </w:rPr>
        <w:t>defined</w:t>
      </w:r>
      <w:r>
        <w:rPr>
          <w:rFonts w:ascii="Trebuchet MS"/>
          <w:i/>
          <w:color w:val="35576C"/>
          <w:spacing w:val="35"/>
          <w:sz w:val="16"/>
        </w:rPr>
        <w:t> </w:t>
      </w:r>
      <w:r>
        <w:rPr>
          <w:rFonts w:ascii="Trebuchet MS"/>
          <w:i/>
          <w:color w:val="35576C"/>
          <w:sz w:val="16"/>
        </w:rPr>
        <w:t>by</w:t>
      </w:r>
      <w:r>
        <w:rPr>
          <w:rFonts w:ascii="Trebuchet MS"/>
          <w:i/>
          <w:color w:val="35576C"/>
          <w:spacing w:val="34"/>
          <w:sz w:val="16"/>
        </w:rPr>
        <w:t> </w:t>
      </w:r>
      <w:r>
        <w:rPr>
          <w:rFonts w:ascii="Trebuchet MS"/>
          <w:i/>
          <w:color w:val="35576C"/>
          <w:sz w:val="16"/>
        </w:rPr>
        <w:t>declaring</w:t>
      </w:r>
      <w:r>
        <w:rPr>
          <w:rFonts w:ascii="Trebuchet MS"/>
          <w:i/>
          <w:color w:val="35576C"/>
          <w:spacing w:val="35"/>
          <w:sz w:val="16"/>
        </w:rPr>
        <w:t> </w:t>
      </w:r>
      <w:r>
        <w:rPr>
          <w:rFonts w:ascii="Trebuchet MS"/>
          <w:i/>
          <w:color w:val="35576C"/>
          <w:sz w:val="16"/>
        </w:rPr>
        <w:t>get</w:t>
      </w:r>
      <w:r>
        <w:rPr>
          <w:rFonts w:ascii="Trebuchet MS"/>
          <w:i/>
          <w:color w:val="35576C"/>
          <w:spacing w:val="34"/>
          <w:sz w:val="16"/>
        </w:rPr>
        <w:t> </w:t>
      </w:r>
      <w:r>
        <w:rPr>
          <w:rFonts w:ascii="Trebuchet MS"/>
          <w:i/>
          <w:color w:val="35576C"/>
          <w:spacing w:val="-2"/>
          <w:sz w:val="16"/>
        </w:rPr>
        <w:t>before</w:t>
      </w:r>
    </w:p>
    <w:p>
      <w:pPr>
        <w:spacing w:line="184" w:lineRule="exact" w:before="6"/>
        <w:ind w:left="799" w:right="0" w:firstLine="0"/>
        <w:jc w:val="left"/>
        <w:rPr>
          <w:rFonts w:ascii="Trebuchet MS"/>
          <w:i/>
          <w:sz w:val="16"/>
        </w:rPr>
      </w:pPr>
      <w:r>
        <w:rPr>
          <w:rFonts w:ascii="Trebuchet MS"/>
          <w:i/>
          <w:color w:val="35576C"/>
          <w:sz w:val="16"/>
        </w:rPr>
        <w:t>//</w:t>
      </w:r>
      <w:r>
        <w:rPr>
          <w:rFonts w:ascii="Trebuchet MS"/>
          <w:i/>
          <w:color w:val="35576C"/>
          <w:spacing w:val="23"/>
          <w:sz w:val="16"/>
        </w:rPr>
        <w:t> </w:t>
      </w:r>
      <w:r>
        <w:rPr>
          <w:rFonts w:ascii="Trebuchet MS"/>
          <w:i/>
          <w:color w:val="35576C"/>
          <w:sz w:val="16"/>
        </w:rPr>
        <w:t>an</w:t>
      </w:r>
      <w:r>
        <w:rPr>
          <w:rFonts w:ascii="Trebuchet MS"/>
          <w:i/>
          <w:color w:val="35576C"/>
          <w:spacing w:val="24"/>
          <w:sz w:val="16"/>
        </w:rPr>
        <w:t> </w:t>
      </w:r>
      <w:r>
        <w:rPr>
          <w:rFonts w:ascii="Trebuchet MS"/>
          <w:i/>
          <w:color w:val="35576C"/>
          <w:sz w:val="16"/>
        </w:rPr>
        <w:t>identifier/method</w:t>
      </w:r>
      <w:r>
        <w:rPr>
          <w:rFonts w:ascii="Trebuchet MS"/>
          <w:i/>
          <w:color w:val="35576C"/>
          <w:spacing w:val="24"/>
          <w:sz w:val="16"/>
        </w:rPr>
        <w:t> </w:t>
      </w:r>
      <w:r>
        <w:rPr>
          <w:rFonts w:ascii="Trebuchet MS"/>
          <w:i/>
          <w:color w:val="35576C"/>
          <w:sz w:val="16"/>
        </w:rPr>
        <w:t>name</w:t>
      </w:r>
      <w:r>
        <w:rPr>
          <w:rFonts w:ascii="Trebuchet MS"/>
          <w:i/>
          <w:color w:val="35576C"/>
          <w:spacing w:val="24"/>
          <w:sz w:val="16"/>
        </w:rPr>
        <w:t> </w:t>
      </w:r>
      <w:r>
        <w:rPr>
          <w:rFonts w:ascii="Trebuchet MS"/>
          <w:i/>
          <w:color w:val="35576C"/>
          <w:sz w:val="16"/>
        </w:rPr>
        <w:t>and</w:t>
      </w:r>
      <w:r>
        <w:rPr>
          <w:rFonts w:ascii="Trebuchet MS"/>
          <w:i/>
          <w:color w:val="35576C"/>
          <w:spacing w:val="24"/>
          <w:sz w:val="16"/>
        </w:rPr>
        <w:t> </w:t>
      </w:r>
      <w:r>
        <w:rPr>
          <w:rFonts w:ascii="Trebuchet MS"/>
          <w:i/>
          <w:color w:val="35576C"/>
          <w:sz w:val="16"/>
        </w:rPr>
        <w:t>a</w:t>
      </w:r>
      <w:r>
        <w:rPr>
          <w:rFonts w:ascii="Trebuchet MS"/>
          <w:i/>
          <w:color w:val="35576C"/>
          <w:spacing w:val="24"/>
          <w:sz w:val="16"/>
        </w:rPr>
        <w:t> </w:t>
      </w:r>
      <w:r>
        <w:rPr>
          <w:rFonts w:ascii="Trebuchet MS"/>
          <w:i/>
          <w:color w:val="35576C"/>
          <w:sz w:val="16"/>
        </w:rPr>
        <w:t>curly</w:t>
      </w:r>
      <w:r>
        <w:rPr>
          <w:rFonts w:ascii="Trebuchet MS"/>
          <w:i/>
          <w:color w:val="35576C"/>
          <w:spacing w:val="24"/>
          <w:sz w:val="16"/>
        </w:rPr>
        <w:t> </w:t>
      </w:r>
      <w:r>
        <w:rPr>
          <w:rFonts w:ascii="Trebuchet MS"/>
          <w:i/>
          <w:color w:val="35576C"/>
          <w:spacing w:val="-2"/>
          <w:sz w:val="16"/>
        </w:rPr>
        <w:t>body.</w:t>
      </w:r>
    </w:p>
    <w:p>
      <w:pPr>
        <w:spacing w:line="197" w:lineRule="exact" w:before="0"/>
        <w:ind w:left="799" w:right="0" w:firstLine="0"/>
        <w:jc w:val="left"/>
        <w:rPr>
          <w:rFonts w:ascii="SimSun-ExtB"/>
          <w:sz w:val="16"/>
        </w:rPr>
      </w:pPr>
      <w:r>
        <w:rPr>
          <w:rFonts w:ascii="SimSun-ExtB"/>
          <w:color w:val="000087"/>
          <w:sz w:val="16"/>
        </w:rPr>
        <w:t>get</w:t>
      </w:r>
      <w:r>
        <w:rPr>
          <w:rFonts w:ascii="SimSun-ExtB"/>
          <w:color w:val="000087"/>
          <w:spacing w:val="-1"/>
          <w:sz w:val="16"/>
        </w:rPr>
        <w:t> </w:t>
      </w:r>
      <w:r>
        <w:rPr>
          <w:rFonts w:ascii="SimSun-ExtB"/>
          <w:color w:val="000087"/>
          <w:spacing w:val="-2"/>
          <w:sz w:val="16"/>
        </w:rPr>
        <w:t>allToppings</w:t>
      </w:r>
      <w:r>
        <w:rPr>
          <w:rFonts w:ascii="SimSun-ExtB"/>
          <w:spacing w:val="-2"/>
          <w:sz w:val="16"/>
        </w:rPr>
        <w:t>(){</w:t>
      </w:r>
    </w:p>
    <w:p>
      <w:pPr>
        <w:spacing w:line="198" w:lineRule="exact" w:before="0"/>
        <w:ind w:left="1119" w:right="0" w:firstLine="0"/>
        <w:jc w:val="left"/>
        <w:rPr>
          <w:rFonts w:ascii="SimSun-ExtB"/>
          <w:sz w:val="16"/>
        </w:rPr>
      </w:pPr>
      <w:r>
        <w:rPr>
          <w:rFonts w:ascii="Arial"/>
          <w:b/>
          <w:color w:val="006699"/>
          <w:w w:val="105"/>
          <w:sz w:val="16"/>
        </w:rPr>
        <w:t>return</w:t>
      </w:r>
      <w:r>
        <w:rPr>
          <w:rFonts w:ascii="Arial"/>
          <w:b/>
          <w:color w:val="006699"/>
          <w:spacing w:val="23"/>
          <w:w w:val="105"/>
          <w:sz w:val="16"/>
        </w:rPr>
        <w:t> </w:t>
      </w:r>
      <w:r>
        <w:rPr>
          <w:rFonts w:ascii="Arial"/>
          <w:b/>
          <w:color w:val="006699"/>
          <w:spacing w:val="-2"/>
          <w:w w:val="105"/>
          <w:sz w:val="16"/>
        </w:rPr>
        <w:t>public</w:t>
      </w:r>
      <w:r>
        <w:rPr>
          <w:rFonts w:ascii="SimSun-ExtB"/>
          <w:spacing w:val="-2"/>
          <w:w w:val="105"/>
          <w:sz w:val="16"/>
        </w:rPr>
        <w:t>(</w:t>
      </w:r>
      <w:r>
        <w:rPr>
          <w:rFonts w:ascii="Arial"/>
          <w:b/>
          <w:color w:val="006699"/>
          <w:spacing w:val="-2"/>
          <w:w w:val="105"/>
          <w:sz w:val="16"/>
        </w:rPr>
        <w:t>this</w:t>
      </w:r>
      <w:r>
        <w:rPr>
          <w:rFonts w:ascii="SimSun-ExtB"/>
          <w:spacing w:val="-2"/>
          <w:w w:val="105"/>
          <w:sz w:val="16"/>
        </w:rPr>
        <w:t>).</w:t>
      </w:r>
      <w:r>
        <w:rPr>
          <w:rFonts w:ascii="SimSun-ExtB"/>
          <w:color w:val="000087"/>
          <w:spacing w:val="-2"/>
          <w:w w:val="105"/>
          <w:sz w:val="16"/>
        </w:rPr>
        <w:t>toppings</w:t>
      </w:r>
      <w:r>
        <w:rPr>
          <w:rFonts w:ascii="SimSun-ExtB"/>
          <w:spacing w:val="-2"/>
          <w:w w:val="105"/>
          <w:sz w:val="16"/>
        </w:rPr>
        <w:t>;</w:t>
      </w:r>
    </w:p>
    <w:p>
      <w:pPr>
        <w:spacing w:line="193" w:lineRule="exact" w:before="0"/>
        <w:ind w:left="799" w:right="0" w:firstLine="0"/>
        <w:jc w:val="left"/>
        <w:rPr>
          <w:rFonts w:ascii="SimSun-ExtB"/>
          <w:sz w:val="16"/>
        </w:rPr>
      </w:pPr>
      <w:r>
        <w:rPr>
          <w:rFonts w:ascii="SimSun-ExtB"/>
          <w:spacing w:val="-10"/>
          <w:sz w:val="16"/>
        </w:rPr>
        <w:t>}</w:t>
      </w:r>
    </w:p>
    <w:p>
      <w:pPr>
        <w:spacing w:line="198" w:lineRule="exact" w:before="179"/>
        <w:ind w:left="799" w:right="0" w:firstLine="0"/>
        <w:jc w:val="left"/>
        <w:rPr>
          <w:rFonts w:ascii="SimSun-ExtB"/>
          <w:sz w:val="16"/>
        </w:rPr>
      </w:pPr>
      <w:r>
        <w:rPr>
          <w:rFonts w:ascii="SimSun-ExtB"/>
          <w:color w:val="000087"/>
          <w:sz w:val="16"/>
        </w:rPr>
        <w:t>get</w:t>
      </w:r>
      <w:r>
        <w:rPr>
          <w:rFonts w:ascii="SimSun-ExtB"/>
          <w:color w:val="000087"/>
          <w:spacing w:val="-1"/>
          <w:sz w:val="16"/>
        </w:rPr>
        <w:t> </w:t>
      </w:r>
      <w:r>
        <w:rPr>
          <w:rFonts w:ascii="SimSun-ExtB"/>
          <w:color w:val="000087"/>
          <w:spacing w:val="-2"/>
          <w:sz w:val="16"/>
        </w:rPr>
        <w:t>qualifiesForDiscount</w:t>
      </w:r>
      <w:r>
        <w:rPr>
          <w:rFonts w:ascii="SimSun-ExtB"/>
          <w:spacing w:val="-2"/>
          <w:sz w:val="16"/>
        </w:rPr>
        <w:t>(){</w:t>
      </w:r>
    </w:p>
    <w:p>
      <w:pPr>
        <w:spacing w:line="198" w:lineRule="exact" w:before="0"/>
        <w:ind w:left="1119" w:right="0" w:firstLine="0"/>
        <w:jc w:val="left"/>
        <w:rPr>
          <w:rFonts w:ascii="SimSun-ExtB"/>
          <w:sz w:val="16"/>
        </w:rPr>
      </w:pPr>
      <w:r>
        <w:rPr>
          <w:rFonts w:ascii="Arial"/>
          <w:b/>
          <w:color w:val="006699"/>
          <w:sz w:val="16"/>
        </w:rPr>
        <w:t>return</w:t>
      </w:r>
      <w:r>
        <w:rPr>
          <w:rFonts w:ascii="Arial"/>
          <w:b/>
          <w:color w:val="006699"/>
          <w:spacing w:val="61"/>
          <w:sz w:val="16"/>
        </w:rPr>
        <w:t> </w:t>
      </w:r>
      <w:r>
        <w:rPr>
          <w:rFonts w:ascii="Arial"/>
          <w:b/>
          <w:color w:val="006699"/>
          <w:sz w:val="16"/>
        </w:rPr>
        <w:t>private</w:t>
      </w:r>
      <w:r>
        <w:rPr>
          <w:rFonts w:ascii="SimSun-ExtB"/>
          <w:sz w:val="16"/>
        </w:rPr>
        <w:t>(</w:t>
      </w:r>
      <w:r>
        <w:rPr>
          <w:rFonts w:ascii="Arial"/>
          <w:b/>
          <w:color w:val="006699"/>
          <w:sz w:val="16"/>
        </w:rPr>
        <w:t>this</w:t>
      </w:r>
      <w:r>
        <w:rPr>
          <w:rFonts w:ascii="SimSun-ExtB"/>
          <w:sz w:val="16"/>
        </w:rPr>
        <w:t>).</w:t>
      </w:r>
      <w:r>
        <w:rPr>
          <w:rFonts w:ascii="SimSun-ExtB"/>
          <w:color w:val="000087"/>
          <w:sz w:val="16"/>
        </w:rPr>
        <w:t>price</w:t>
      </w:r>
      <w:r>
        <w:rPr>
          <w:rFonts w:ascii="SimSun-ExtB"/>
          <w:color w:val="000087"/>
          <w:spacing w:val="26"/>
          <w:sz w:val="16"/>
        </w:rPr>
        <w:t> </w:t>
      </w:r>
      <w:r>
        <w:rPr>
          <w:rFonts w:ascii="SimSun-ExtB"/>
          <w:color w:val="545454"/>
          <w:sz w:val="16"/>
        </w:rPr>
        <w:t>&gt;</w:t>
      </w:r>
      <w:r>
        <w:rPr>
          <w:rFonts w:ascii="SimSun-ExtB"/>
          <w:color w:val="545454"/>
          <w:spacing w:val="25"/>
          <w:sz w:val="16"/>
        </w:rPr>
        <w:t> </w:t>
      </w:r>
      <w:r>
        <w:rPr>
          <w:rFonts w:ascii="SimSun-ExtB"/>
          <w:color w:val="FF6600"/>
          <w:spacing w:val="-5"/>
          <w:sz w:val="16"/>
        </w:rPr>
        <w:t>5</w:t>
      </w:r>
      <w:r>
        <w:rPr>
          <w:rFonts w:ascii="SimSun-ExtB"/>
          <w:spacing w:val="-5"/>
          <w:sz w:val="16"/>
        </w:rPr>
        <w:t>;</w:t>
      </w:r>
    </w:p>
    <w:p>
      <w:pPr>
        <w:spacing w:line="192" w:lineRule="exact" w:before="0"/>
        <w:ind w:left="799" w:right="0" w:firstLine="0"/>
        <w:jc w:val="left"/>
        <w:rPr>
          <w:rFonts w:ascii="SimSun-ExtB"/>
          <w:sz w:val="16"/>
        </w:rPr>
      </w:pPr>
      <w:r>
        <w:rPr>
          <w:rFonts w:ascii="SimSun-ExtB"/>
          <w:spacing w:val="-10"/>
          <w:sz w:val="16"/>
        </w:rPr>
        <w:t>}</w:t>
      </w:r>
    </w:p>
    <w:p>
      <w:pPr>
        <w:spacing w:before="188"/>
        <w:ind w:left="799" w:right="0" w:firstLine="0"/>
        <w:jc w:val="left"/>
        <w:rPr>
          <w:rFonts w:ascii="Trebuchet MS"/>
          <w:i/>
          <w:sz w:val="16"/>
        </w:rPr>
      </w:pPr>
      <w:r>
        <w:rPr>
          <w:rFonts w:ascii="Trebuchet MS"/>
          <w:i/>
          <w:color w:val="35576C"/>
          <w:w w:val="105"/>
          <w:sz w:val="16"/>
        </w:rPr>
        <w:t>//</w:t>
      </w:r>
      <w:r>
        <w:rPr>
          <w:rFonts w:ascii="Trebuchet MS"/>
          <w:i/>
          <w:color w:val="35576C"/>
          <w:spacing w:val="26"/>
          <w:w w:val="105"/>
          <w:sz w:val="16"/>
        </w:rPr>
        <w:t> </w:t>
      </w:r>
      <w:r>
        <w:rPr>
          <w:rFonts w:ascii="Trebuchet MS"/>
          <w:i/>
          <w:color w:val="35576C"/>
          <w:w w:val="105"/>
          <w:sz w:val="16"/>
        </w:rPr>
        <w:t>Similar</w:t>
      </w:r>
      <w:r>
        <w:rPr>
          <w:rFonts w:ascii="Trebuchet MS"/>
          <w:i/>
          <w:color w:val="35576C"/>
          <w:spacing w:val="26"/>
          <w:w w:val="105"/>
          <w:sz w:val="16"/>
        </w:rPr>
        <w:t> </w:t>
      </w:r>
      <w:r>
        <w:rPr>
          <w:rFonts w:ascii="Trebuchet MS"/>
          <w:i/>
          <w:color w:val="35576C"/>
          <w:w w:val="105"/>
          <w:sz w:val="16"/>
        </w:rPr>
        <w:t>to</w:t>
      </w:r>
      <w:r>
        <w:rPr>
          <w:rFonts w:ascii="Trebuchet MS"/>
          <w:i/>
          <w:color w:val="35576C"/>
          <w:spacing w:val="26"/>
          <w:w w:val="105"/>
          <w:sz w:val="16"/>
        </w:rPr>
        <w:t> </w:t>
      </w:r>
      <w:r>
        <w:rPr>
          <w:rFonts w:ascii="Trebuchet MS"/>
          <w:i/>
          <w:color w:val="35576C"/>
          <w:w w:val="105"/>
          <w:sz w:val="16"/>
        </w:rPr>
        <w:t>getters,</w:t>
      </w:r>
      <w:r>
        <w:rPr>
          <w:rFonts w:ascii="Trebuchet MS"/>
          <w:i/>
          <w:color w:val="35576C"/>
          <w:spacing w:val="26"/>
          <w:w w:val="105"/>
          <w:sz w:val="16"/>
        </w:rPr>
        <w:t> </w:t>
      </w:r>
      <w:r>
        <w:rPr>
          <w:rFonts w:ascii="Trebuchet MS"/>
          <w:i/>
          <w:color w:val="35576C"/>
          <w:w w:val="105"/>
          <w:sz w:val="16"/>
        </w:rPr>
        <w:t>setters</w:t>
      </w:r>
      <w:r>
        <w:rPr>
          <w:rFonts w:ascii="Trebuchet MS"/>
          <w:i/>
          <w:color w:val="35576C"/>
          <w:spacing w:val="26"/>
          <w:w w:val="105"/>
          <w:sz w:val="16"/>
        </w:rPr>
        <w:t> </w:t>
      </w:r>
      <w:r>
        <w:rPr>
          <w:rFonts w:ascii="Trebuchet MS"/>
          <w:i/>
          <w:color w:val="35576C"/>
          <w:w w:val="105"/>
          <w:sz w:val="16"/>
        </w:rPr>
        <w:t>can</w:t>
      </w:r>
      <w:r>
        <w:rPr>
          <w:rFonts w:ascii="Trebuchet MS"/>
          <w:i/>
          <w:color w:val="35576C"/>
          <w:spacing w:val="26"/>
          <w:w w:val="105"/>
          <w:sz w:val="16"/>
        </w:rPr>
        <w:t> </w:t>
      </w:r>
      <w:r>
        <w:rPr>
          <w:rFonts w:ascii="Trebuchet MS"/>
          <w:i/>
          <w:color w:val="35576C"/>
          <w:w w:val="105"/>
          <w:sz w:val="16"/>
        </w:rPr>
        <w:t>be</w:t>
      </w:r>
      <w:r>
        <w:rPr>
          <w:rFonts w:ascii="Trebuchet MS"/>
          <w:i/>
          <w:color w:val="35576C"/>
          <w:spacing w:val="27"/>
          <w:w w:val="105"/>
          <w:sz w:val="16"/>
        </w:rPr>
        <w:t> </w:t>
      </w:r>
      <w:r>
        <w:rPr>
          <w:rFonts w:ascii="Trebuchet MS"/>
          <w:i/>
          <w:color w:val="35576C"/>
          <w:w w:val="105"/>
          <w:sz w:val="16"/>
        </w:rPr>
        <w:t>defined</w:t>
      </w:r>
      <w:r>
        <w:rPr>
          <w:rFonts w:ascii="Trebuchet MS"/>
          <w:i/>
          <w:color w:val="35576C"/>
          <w:spacing w:val="26"/>
          <w:w w:val="105"/>
          <w:sz w:val="16"/>
        </w:rPr>
        <w:t> </w:t>
      </w:r>
      <w:r>
        <w:rPr>
          <w:rFonts w:ascii="Trebuchet MS"/>
          <w:i/>
          <w:color w:val="35576C"/>
          <w:w w:val="105"/>
          <w:sz w:val="16"/>
        </w:rPr>
        <w:t>by</w:t>
      </w:r>
      <w:r>
        <w:rPr>
          <w:rFonts w:ascii="Trebuchet MS"/>
          <w:i/>
          <w:color w:val="35576C"/>
          <w:spacing w:val="26"/>
          <w:w w:val="105"/>
          <w:sz w:val="16"/>
        </w:rPr>
        <w:t> </w:t>
      </w:r>
      <w:r>
        <w:rPr>
          <w:rFonts w:ascii="Trebuchet MS"/>
          <w:i/>
          <w:color w:val="35576C"/>
          <w:spacing w:val="-2"/>
          <w:w w:val="105"/>
          <w:sz w:val="16"/>
        </w:rPr>
        <w:t>using</w:t>
      </w:r>
    </w:p>
    <w:p>
      <w:pPr>
        <w:spacing w:line="184" w:lineRule="exact" w:before="6"/>
        <w:ind w:left="799" w:right="0" w:firstLine="0"/>
        <w:jc w:val="left"/>
        <w:rPr>
          <w:rFonts w:ascii="Trebuchet MS"/>
          <w:i/>
          <w:sz w:val="16"/>
        </w:rPr>
      </w:pPr>
      <w:r>
        <w:rPr>
          <w:rFonts w:ascii="Trebuchet MS"/>
          <w:i/>
          <w:color w:val="35576C"/>
          <w:w w:val="105"/>
          <w:sz w:val="16"/>
        </w:rPr>
        <w:t>//</w:t>
      </w:r>
      <w:r>
        <w:rPr>
          <w:rFonts w:ascii="Trebuchet MS"/>
          <w:i/>
          <w:color w:val="35576C"/>
          <w:spacing w:val="13"/>
          <w:w w:val="105"/>
          <w:sz w:val="16"/>
        </w:rPr>
        <w:t> </w:t>
      </w:r>
      <w:r>
        <w:rPr>
          <w:rFonts w:ascii="Trebuchet MS"/>
          <w:i/>
          <w:color w:val="35576C"/>
          <w:w w:val="105"/>
          <w:sz w:val="16"/>
        </w:rPr>
        <w:t>the</w:t>
      </w:r>
      <w:r>
        <w:rPr>
          <w:rFonts w:ascii="Trebuchet MS"/>
          <w:i/>
          <w:color w:val="35576C"/>
          <w:spacing w:val="3"/>
          <w:w w:val="125"/>
          <w:sz w:val="16"/>
        </w:rPr>
        <w:t> </w:t>
      </w:r>
      <w:r>
        <w:rPr>
          <w:rFonts w:ascii="Trebuchet MS"/>
          <w:i/>
          <w:color w:val="35576C"/>
          <w:w w:val="125"/>
          <w:sz w:val="16"/>
        </w:rPr>
        <w:t>'set'</w:t>
      </w:r>
      <w:r>
        <w:rPr>
          <w:rFonts w:ascii="Trebuchet MS"/>
          <w:i/>
          <w:color w:val="35576C"/>
          <w:spacing w:val="4"/>
          <w:w w:val="125"/>
          <w:sz w:val="16"/>
        </w:rPr>
        <w:t> </w:t>
      </w:r>
      <w:r>
        <w:rPr>
          <w:rFonts w:ascii="Trebuchet MS"/>
          <w:i/>
          <w:color w:val="35576C"/>
          <w:w w:val="105"/>
          <w:sz w:val="16"/>
        </w:rPr>
        <w:t>keyword</w:t>
      </w:r>
      <w:r>
        <w:rPr>
          <w:rFonts w:ascii="Trebuchet MS"/>
          <w:i/>
          <w:color w:val="35576C"/>
          <w:spacing w:val="13"/>
          <w:w w:val="105"/>
          <w:sz w:val="16"/>
        </w:rPr>
        <w:t> </w:t>
      </w:r>
      <w:r>
        <w:rPr>
          <w:rFonts w:ascii="Trebuchet MS"/>
          <w:i/>
          <w:color w:val="35576C"/>
          <w:w w:val="105"/>
          <w:sz w:val="16"/>
        </w:rPr>
        <w:t>before</w:t>
      </w:r>
      <w:r>
        <w:rPr>
          <w:rFonts w:ascii="Trebuchet MS"/>
          <w:i/>
          <w:color w:val="35576C"/>
          <w:spacing w:val="13"/>
          <w:w w:val="105"/>
          <w:sz w:val="16"/>
        </w:rPr>
        <w:t> </w:t>
      </w:r>
      <w:r>
        <w:rPr>
          <w:rFonts w:ascii="Trebuchet MS"/>
          <w:i/>
          <w:color w:val="35576C"/>
          <w:w w:val="105"/>
          <w:sz w:val="16"/>
        </w:rPr>
        <w:t>an</w:t>
      </w:r>
      <w:r>
        <w:rPr>
          <w:rFonts w:ascii="Trebuchet MS"/>
          <w:i/>
          <w:color w:val="35576C"/>
          <w:spacing w:val="13"/>
          <w:w w:val="105"/>
          <w:sz w:val="16"/>
        </w:rPr>
        <w:t> </w:t>
      </w:r>
      <w:r>
        <w:rPr>
          <w:rFonts w:ascii="Trebuchet MS"/>
          <w:i/>
          <w:color w:val="35576C"/>
          <w:spacing w:val="-2"/>
          <w:w w:val="105"/>
          <w:sz w:val="16"/>
        </w:rPr>
        <w:t>identifier</w:t>
      </w:r>
    </w:p>
    <w:p>
      <w:pPr>
        <w:spacing w:line="197" w:lineRule="exact" w:before="0"/>
        <w:ind w:left="799" w:right="0" w:firstLine="0"/>
        <w:jc w:val="left"/>
        <w:rPr>
          <w:rFonts w:ascii="SimSun-ExtB"/>
          <w:sz w:val="16"/>
        </w:rPr>
      </w:pPr>
      <w:r>
        <w:rPr>
          <w:rFonts w:ascii="SimSun-ExtB"/>
          <w:color w:val="000087"/>
          <w:sz w:val="16"/>
        </w:rPr>
        <w:t>set</w:t>
      </w:r>
      <w:r>
        <w:rPr>
          <w:rFonts w:ascii="SimSun-ExtB"/>
          <w:color w:val="000087"/>
          <w:spacing w:val="-1"/>
          <w:sz w:val="16"/>
        </w:rPr>
        <w:t> </w:t>
      </w:r>
      <w:r>
        <w:rPr>
          <w:rFonts w:ascii="SimSun-ExtB"/>
          <w:color w:val="000087"/>
          <w:sz w:val="16"/>
        </w:rPr>
        <w:t>cakeSize</w:t>
      </w:r>
      <w:r>
        <w:rPr>
          <w:rFonts w:ascii="SimSun-ExtB"/>
          <w:sz w:val="16"/>
        </w:rPr>
        <w:t>(</w:t>
      </w:r>
      <w:r>
        <w:rPr>
          <w:rFonts w:ascii="SimSun-ExtB"/>
          <w:spacing w:val="-1"/>
          <w:sz w:val="16"/>
        </w:rPr>
        <w:t> </w:t>
      </w:r>
      <w:r>
        <w:rPr>
          <w:rFonts w:ascii="SimSun-ExtB"/>
          <w:color w:val="000087"/>
          <w:sz w:val="16"/>
        </w:rPr>
        <w:t>cSize</w:t>
      </w:r>
      <w:r>
        <w:rPr>
          <w:rFonts w:ascii="SimSun-ExtB"/>
          <w:color w:val="000087"/>
          <w:spacing w:val="-1"/>
          <w:sz w:val="16"/>
        </w:rPr>
        <w:t> </w:t>
      </w:r>
      <w:r>
        <w:rPr>
          <w:rFonts w:ascii="SimSun-ExtB"/>
          <w:spacing w:val="-5"/>
          <w:sz w:val="16"/>
        </w:rPr>
        <w:t>){</w:t>
      </w:r>
    </w:p>
    <w:p>
      <w:pPr>
        <w:spacing w:line="192" w:lineRule="exact" w:before="0"/>
        <w:ind w:left="1119" w:right="0" w:firstLine="0"/>
        <w:jc w:val="left"/>
        <w:rPr>
          <w:rFonts w:ascii="SimSun-ExtB"/>
          <w:sz w:val="16"/>
        </w:rPr>
      </w:pPr>
      <w:r>
        <w:rPr>
          <w:rFonts w:ascii="Arial"/>
          <w:b/>
          <w:color w:val="006699"/>
          <w:w w:val="120"/>
          <w:sz w:val="16"/>
        </w:rPr>
        <w:t>if</w:t>
      </w:r>
      <w:r>
        <w:rPr>
          <w:rFonts w:ascii="SimSun-ExtB"/>
          <w:w w:val="120"/>
          <w:sz w:val="16"/>
        </w:rPr>
        <w:t>(</w:t>
      </w:r>
      <w:r>
        <w:rPr>
          <w:rFonts w:ascii="SimSun-ExtB"/>
          <w:spacing w:val="-18"/>
          <w:w w:val="120"/>
          <w:sz w:val="16"/>
        </w:rPr>
        <w:t> </w:t>
      </w:r>
      <w:r>
        <w:rPr>
          <w:rFonts w:ascii="SimSun-ExtB"/>
          <w:color w:val="000087"/>
          <w:w w:val="105"/>
          <w:sz w:val="16"/>
        </w:rPr>
        <w:t>cSize</w:t>
      </w:r>
      <w:r>
        <w:rPr>
          <w:rFonts w:ascii="SimSun-ExtB"/>
          <w:color w:val="000087"/>
          <w:spacing w:val="-5"/>
          <w:w w:val="105"/>
          <w:sz w:val="16"/>
        </w:rPr>
        <w:t> </w:t>
      </w:r>
      <w:r>
        <w:rPr>
          <w:rFonts w:ascii="SimSun-ExtB"/>
          <w:color w:val="545454"/>
          <w:w w:val="105"/>
          <w:sz w:val="16"/>
        </w:rPr>
        <w:t>&lt;</w:t>
      </w:r>
      <w:r>
        <w:rPr>
          <w:rFonts w:ascii="SimSun-ExtB"/>
          <w:color w:val="545454"/>
          <w:spacing w:val="-6"/>
          <w:w w:val="105"/>
          <w:sz w:val="16"/>
        </w:rPr>
        <w:t> </w:t>
      </w:r>
      <w:r>
        <w:rPr>
          <w:rFonts w:ascii="SimSun-ExtB"/>
          <w:color w:val="FF6600"/>
          <w:w w:val="105"/>
          <w:sz w:val="16"/>
        </w:rPr>
        <w:t>0</w:t>
      </w:r>
      <w:r>
        <w:rPr>
          <w:rFonts w:ascii="SimSun-ExtB"/>
          <w:color w:val="FF6600"/>
          <w:spacing w:val="-5"/>
          <w:w w:val="105"/>
          <w:sz w:val="16"/>
        </w:rPr>
        <w:t> </w:t>
      </w:r>
      <w:r>
        <w:rPr>
          <w:rFonts w:ascii="SimSun-ExtB"/>
          <w:spacing w:val="-5"/>
          <w:w w:val="105"/>
          <w:sz w:val="16"/>
        </w:rPr>
        <w:t>){</w:t>
      </w:r>
    </w:p>
    <w:p>
      <w:pPr>
        <w:spacing w:line="225" w:lineRule="auto" w:before="4"/>
        <w:ind w:left="1439" w:right="3389" w:firstLine="0"/>
        <w:jc w:val="left"/>
        <w:rPr>
          <w:rFonts w:ascii="SimSun-ExtB"/>
          <w:sz w:val="16"/>
        </w:rPr>
      </w:pPr>
      <w:r>
        <w:rPr>
          <w:rFonts w:ascii="Arial"/>
          <w:b/>
          <w:color w:val="006699"/>
          <w:sz w:val="16"/>
        </w:rPr>
        <w:t>throw</w:t>
      </w:r>
      <w:r>
        <w:rPr>
          <w:rFonts w:ascii="Arial"/>
          <w:b/>
          <w:color w:val="006699"/>
          <w:spacing w:val="17"/>
          <w:sz w:val="16"/>
        </w:rPr>
        <w:t> </w:t>
      </w:r>
      <w:r>
        <w:rPr>
          <w:rFonts w:ascii="Arial"/>
          <w:b/>
          <w:color w:val="006699"/>
          <w:sz w:val="16"/>
        </w:rPr>
        <w:t>new</w:t>
      </w:r>
      <w:r>
        <w:rPr>
          <w:rFonts w:ascii="Arial"/>
          <w:b/>
          <w:color w:val="006699"/>
          <w:spacing w:val="17"/>
          <w:sz w:val="16"/>
        </w:rPr>
        <w:t> </w:t>
      </w:r>
      <w:r>
        <w:rPr>
          <w:rFonts w:ascii="SimSun-ExtB"/>
          <w:color w:val="336666"/>
          <w:sz w:val="16"/>
        </w:rPr>
        <w:t>Error</w:t>
      </w:r>
      <w:r>
        <w:rPr>
          <w:rFonts w:ascii="SimSun-ExtB"/>
          <w:sz w:val="16"/>
        </w:rPr>
        <w:t>(</w:t>
      </w:r>
      <w:r>
        <w:rPr>
          <w:rFonts w:ascii="SimSun-ExtB"/>
          <w:color w:val="CC3300"/>
          <w:sz w:val="16"/>
        </w:rPr>
        <w:t>'Cake</w:t>
      </w:r>
      <w:r>
        <w:rPr>
          <w:rFonts w:ascii="SimSun-ExtB"/>
          <w:color w:val="CC3300"/>
          <w:spacing w:val="-19"/>
          <w:sz w:val="16"/>
        </w:rPr>
        <w:t> </w:t>
      </w:r>
      <w:r>
        <w:rPr>
          <w:rFonts w:ascii="SimSun-ExtB"/>
          <w:color w:val="CC3300"/>
          <w:sz w:val="16"/>
        </w:rPr>
        <w:t>must</w:t>
      </w:r>
      <w:r>
        <w:rPr>
          <w:rFonts w:ascii="SimSun-ExtB"/>
          <w:color w:val="CC3300"/>
          <w:spacing w:val="-19"/>
          <w:sz w:val="16"/>
        </w:rPr>
        <w:t> </w:t>
      </w:r>
      <w:r>
        <w:rPr>
          <w:rFonts w:ascii="SimSun-ExtB"/>
          <w:color w:val="CC3300"/>
          <w:sz w:val="16"/>
        </w:rPr>
        <w:t>be</w:t>
      </w:r>
      <w:r>
        <w:rPr>
          <w:rFonts w:ascii="SimSun-ExtB"/>
          <w:color w:val="CC3300"/>
          <w:spacing w:val="-19"/>
          <w:sz w:val="16"/>
        </w:rPr>
        <w:t> </w:t>
      </w:r>
      <w:r>
        <w:rPr>
          <w:rFonts w:ascii="SimSun-ExtB"/>
          <w:color w:val="CC3300"/>
          <w:sz w:val="16"/>
        </w:rPr>
        <w:t>a</w:t>
      </w:r>
      <w:r>
        <w:rPr>
          <w:rFonts w:ascii="SimSun-ExtB"/>
          <w:color w:val="CC3300"/>
          <w:spacing w:val="-19"/>
          <w:sz w:val="16"/>
        </w:rPr>
        <w:t> </w:t>
      </w:r>
      <w:r>
        <w:rPr>
          <w:rFonts w:ascii="SimSun-ExtB"/>
          <w:color w:val="CC3300"/>
          <w:sz w:val="16"/>
        </w:rPr>
        <w:t>valid</w:t>
      </w:r>
      <w:r>
        <w:rPr>
          <w:rFonts w:ascii="SimSun-ExtB"/>
          <w:color w:val="CC3300"/>
          <w:spacing w:val="-19"/>
          <w:sz w:val="16"/>
        </w:rPr>
        <w:t> </w:t>
      </w:r>
      <w:r>
        <w:rPr>
          <w:rFonts w:ascii="SimSun-ExtB"/>
          <w:color w:val="CC3300"/>
          <w:sz w:val="16"/>
        </w:rPr>
        <w:t>size</w:t>
      </w:r>
      <w:r>
        <w:rPr>
          <w:rFonts w:ascii="SimSun-ExtB"/>
          <w:color w:val="CC3300"/>
          <w:spacing w:val="-19"/>
          <w:sz w:val="16"/>
        </w:rPr>
        <w:t> </w:t>
      </w:r>
      <w:r>
        <w:rPr>
          <w:rFonts w:ascii="SimSun-ExtB"/>
          <w:color w:val="CC3300"/>
          <w:sz w:val="16"/>
        </w:rPr>
        <w:t>- either small, medium or large'</w:t>
      </w:r>
      <w:r>
        <w:rPr>
          <w:rFonts w:ascii="SimSun-ExtB"/>
          <w:sz w:val="16"/>
        </w:rPr>
        <w:t>);</w:t>
      </w:r>
    </w:p>
    <w:p>
      <w:pPr>
        <w:spacing w:line="187" w:lineRule="exact" w:before="0"/>
        <w:ind w:left="1119" w:right="0" w:firstLine="0"/>
        <w:jc w:val="left"/>
        <w:rPr>
          <w:rFonts w:ascii="SimSun-ExtB"/>
          <w:sz w:val="16"/>
        </w:rPr>
      </w:pPr>
      <w:r>
        <w:rPr>
          <w:rFonts w:ascii="SimSun-ExtB"/>
          <w:spacing w:val="-10"/>
          <w:sz w:val="16"/>
        </w:rPr>
        <w:t>}</w:t>
      </w:r>
    </w:p>
    <w:p>
      <w:pPr>
        <w:spacing w:line="192" w:lineRule="exact" w:before="0"/>
        <w:ind w:left="1119" w:right="0" w:firstLine="0"/>
        <w:jc w:val="left"/>
        <w:rPr>
          <w:rFonts w:ascii="SimSun-ExtB"/>
          <w:sz w:val="16"/>
        </w:rPr>
      </w:pPr>
      <w:r>
        <w:rPr>
          <w:rFonts w:ascii="Arial"/>
          <w:b/>
          <w:color w:val="006699"/>
          <w:sz w:val="16"/>
        </w:rPr>
        <w:t>public</w:t>
      </w:r>
      <w:r>
        <w:rPr>
          <w:rFonts w:ascii="SimSun-ExtB"/>
          <w:sz w:val="16"/>
        </w:rPr>
        <w:t>(</w:t>
      </w:r>
      <w:r>
        <w:rPr>
          <w:rFonts w:ascii="Arial"/>
          <w:b/>
          <w:color w:val="006699"/>
          <w:sz w:val="16"/>
        </w:rPr>
        <w:t>this</w:t>
      </w:r>
      <w:r>
        <w:rPr>
          <w:rFonts w:ascii="SimSun-ExtB"/>
          <w:sz w:val="16"/>
        </w:rPr>
        <w:t>).</w:t>
      </w:r>
      <w:r>
        <w:rPr>
          <w:rFonts w:ascii="SimSun-ExtB"/>
          <w:color w:val="000087"/>
          <w:sz w:val="16"/>
        </w:rPr>
        <w:t>cakeSize</w:t>
      </w:r>
      <w:r>
        <w:rPr>
          <w:rFonts w:ascii="SimSun-ExtB"/>
          <w:color w:val="000087"/>
          <w:spacing w:val="18"/>
          <w:sz w:val="16"/>
        </w:rPr>
        <w:t> </w:t>
      </w:r>
      <w:r>
        <w:rPr>
          <w:rFonts w:ascii="SimSun-ExtB"/>
          <w:color w:val="545454"/>
          <w:sz w:val="16"/>
        </w:rPr>
        <w:t>=</w:t>
      </w:r>
      <w:r>
        <w:rPr>
          <w:rFonts w:ascii="SimSun-ExtB"/>
          <w:color w:val="545454"/>
          <w:spacing w:val="18"/>
          <w:sz w:val="16"/>
        </w:rPr>
        <w:t> </w:t>
      </w:r>
      <w:r>
        <w:rPr>
          <w:rFonts w:ascii="SimSun-ExtB"/>
          <w:color w:val="000087"/>
          <w:spacing w:val="-2"/>
          <w:sz w:val="16"/>
        </w:rPr>
        <w:t>cSize</w:t>
      </w:r>
      <w:r>
        <w:rPr>
          <w:rFonts w:ascii="SimSun-ExtB"/>
          <w:spacing w:val="-2"/>
          <w:sz w:val="16"/>
        </w:rPr>
        <w:t>;</w:t>
      </w:r>
    </w:p>
    <w:p>
      <w:pPr>
        <w:spacing w:line="198" w:lineRule="exact" w:before="0"/>
        <w:ind w:left="799" w:right="0" w:firstLine="0"/>
        <w:jc w:val="left"/>
        <w:rPr>
          <w:rFonts w:ascii="SimSun-ExtB"/>
          <w:sz w:val="16"/>
        </w:rPr>
      </w:pPr>
      <w:r>
        <w:rPr>
          <w:rFonts w:ascii="SimSun-ExtB"/>
          <w:spacing w:val="-10"/>
          <w:sz w:val="16"/>
        </w:rPr>
        <w:t>}</w:t>
      </w:r>
    </w:p>
    <w:p>
      <w:pPr>
        <w:pStyle w:val="BodyText"/>
        <w:spacing w:before="165"/>
        <w:rPr>
          <w:rFonts w:ascii="SimSun-ExtB"/>
          <w:sz w:val="16"/>
        </w:rPr>
      </w:pPr>
    </w:p>
    <w:p>
      <w:pPr>
        <w:spacing w:before="0"/>
        <w:ind w:left="479" w:right="0" w:firstLine="0"/>
        <w:jc w:val="left"/>
        <w:rPr>
          <w:rFonts w:ascii="SimSun-ExtB"/>
          <w:sz w:val="16"/>
        </w:rPr>
      </w:pPr>
      <w:r>
        <w:rPr>
          <w:rFonts w:ascii="SimSun-ExtB"/>
          <w:spacing w:val="-10"/>
          <w:sz w:val="16"/>
        </w:rPr>
        <w:t>}</w:t>
      </w:r>
    </w:p>
    <w:p>
      <w:pPr>
        <w:pStyle w:val="BodyText"/>
        <w:spacing w:before="126"/>
        <w:ind w:left="119"/>
        <w:jc w:val="both"/>
      </w:pPr>
      <w:r>
        <w:rPr>
          <w:w w:val="105"/>
        </w:rPr>
        <w:t>ES</w:t>
      </w:r>
      <w:r>
        <w:rPr>
          <w:spacing w:val="-10"/>
          <w:w w:val="105"/>
        </w:rPr>
        <w:t> </w:t>
      </w:r>
      <w:r>
        <w:rPr>
          <w:w w:val="105"/>
        </w:rPr>
        <w:t>Harmony</w:t>
      </w:r>
      <w:r>
        <w:rPr>
          <w:spacing w:val="-10"/>
          <w:w w:val="105"/>
        </w:rPr>
        <w:t> </w:t>
      </w:r>
      <w:r>
        <w:rPr>
          <w:spacing w:val="-2"/>
          <w:w w:val="105"/>
        </w:rPr>
        <w:t>Conclusions</w:t>
      </w:r>
    </w:p>
    <w:p>
      <w:pPr>
        <w:pStyle w:val="BodyText"/>
        <w:spacing w:line="254" w:lineRule="auto" w:before="115"/>
        <w:ind w:left="119" w:right="1434"/>
        <w:jc w:val="both"/>
      </w:pPr>
      <w:r>
        <w:rPr>
          <w:spacing w:val="-2"/>
          <w:w w:val="105"/>
        </w:rPr>
        <w:t>As</w:t>
      </w:r>
      <w:r>
        <w:rPr>
          <w:spacing w:val="-6"/>
          <w:w w:val="105"/>
        </w:rPr>
        <w:t> </w:t>
      </w:r>
      <w:r>
        <w:rPr>
          <w:spacing w:val="-2"/>
          <w:w w:val="105"/>
        </w:rPr>
        <w:t>you</w:t>
      </w:r>
      <w:r>
        <w:rPr>
          <w:spacing w:val="-6"/>
          <w:w w:val="105"/>
        </w:rPr>
        <w:t> </w:t>
      </w:r>
      <w:r>
        <w:rPr>
          <w:spacing w:val="-2"/>
          <w:w w:val="105"/>
        </w:rPr>
        <w:t>can</w:t>
      </w:r>
      <w:r>
        <w:rPr>
          <w:spacing w:val="-6"/>
          <w:w w:val="105"/>
        </w:rPr>
        <w:t> </w:t>
      </w:r>
      <w:r>
        <w:rPr>
          <w:spacing w:val="-2"/>
          <w:w w:val="105"/>
        </w:rPr>
        <w:t>see,</w:t>
      </w:r>
      <w:r>
        <w:rPr>
          <w:spacing w:val="-6"/>
          <w:w w:val="105"/>
        </w:rPr>
        <w:t> </w:t>
      </w:r>
      <w:r>
        <w:rPr>
          <w:spacing w:val="-2"/>
          <w:w w:val="105"/>
        </w:rPr>
        <w:t>ES.next</w:t>
      </w:r>
      <w:r>
        <w:rPr>
          <w:spacing w:val="-6"/>
          <w:w w:val="105"/>
        </w:rPr>
        <w:t> </w:t>
      </w:r>
      <w:r>
        <w:rPr>
          <w:spacing w:val="-2"/>
          <w:w w:val="105"/>
        </w:rPr>
        <w:t>is</w:t>
      </w:r>
      <w:r>
        <w:rPr>
          <w:spacing w:val="-6"/>
          <w:w w:val="105"/>
        </w:rPr>
        <w:t> </w:t>
      </w:r>
      <w:r>
        <w:rPr>
          <w:spacing w:val="-2"/>
          <w:w w:val="105"/>
        </w:rPr>
        <w:t>coming</w:t>
      </w:r>
      <w:r>
        <w:rPr>
          <w:spacing w:val="-6"/>
          <w:w w:val="105"/>
        </w:rPr>
        <w:t> </w:t>
      </w:r>
      <w:r>
        <w:rPr>
          <w:spacing w:val="-2"/>
          <w:w w:val="105"/>
        </w:rPr>
        <w:t>with</w:t>
      </w:r>
      <w:r>
        <w:rPr>
          <w:spacing w:val="-6"/>
          <w:w w:val="105"/>
        </w:rPr>
        <w:t> </w:t>
      </w:r>
      <w:r>
        <w:rPr>
          <w:spacing w:val="-2"/>
          <w:w w:val="105"/>
        </w:rPr>
        <w:t>some</w:t>
      </w:r>
      <w:r>
        <w:rPr>
          <w:spacing w:val="-6"/>
          <w:w w:val="105"/>
        </w:rPr>
        <w:t> </w:t>
      </w:r>
      <w:r>
        <w:rPr>
          <w:spacing w:val="-2"/>
          <w:w w:val="105"/>
        </w:rPr>
        <w:t>exciting</w:t>
      </w:r>
      <w:r>
        <w:rPr>
          <w:spacing w:val="-6"/>
          <w:w w:val="105"/>
        </w:rPr>
        <w:t> </w:t>
      </w:r>
      <w:r>
        <w:rPr>
          <w:spacing w:val="-2"/>
          <w:w w:val="105"/>
        </w:rPr>
        <w:t>new</w:t>
      </w:r>
      <w:r>
        <w:rPr>
          <w:spacing w:val="-6"/>
          <w:w w:val="105"/>
        </w:rPr>
        <w:t> </w:t>
      </w:r>
      <w:r>
        <w:rPr>
          <w:spacing w:val="-2"/>
          <w:w w:val="105"/>
        </w:rPr>
        <w:t>additions.</w:t>
      </w:r>
      <w:r>
        <w:rPr>
          <w:spacing w:val="-6"/>
          <w:w w:val="105"/>
        </w:rPr>
        <w:t> </w:t>
      </w:r>
      <w:r>
        <w:rPr>
          <w:spacing w:val="-2"/>
          <w:w w:val="105"/>
        </w:rPr>
        <w:t>Although</w:t>
      </w:r>
      <w:r>
        <w:rPr>
          <w:spacing w:val="-6"/>
          <w:w w:val="105"/>
        </w:rPr>
        <w:t> </w:t>
      </w:r>
      <w:r>
        <w:rPr>
          <w:spacing w:val="-2"/>
          <w:w w:val="105"/>
        </w:rPr>
        <w:t>Traceur </w:t>
      </w:r>
      <w:r>
        <w:rPr>
          <w:w w:val="105"/>
        </w:rPr>
        <w:t>can be used to an extent to try our such features in the present, remember that it may not</w:t>
      </w:r>
      <w:r>
        <w:rPr>
          <w:spacing w:val="-2"/>
          <w:w w:val="105"/>
        </w:rPr>
        <w:t> </w:t>
      </w:r>
      <w:r>
        <w:rPr>
          <w:w w:val="105"/>
        </w:rPr>
        <w:t>be</w:t>
      </w:r>
      <w:r>
        <w:rPr>
          <w:spacing w:val="-2"/>
          <w:w w:val="105"/>
        </w:rPr>
        <w:t> </w:t>
      </w:r>
      <w:r>
        <w:rPr>
          <w:w w:val="105"/>
        </w:rPr>
        <w:t>the</w:t>
      </w:r>
      <w:r>
        <w:rPr>
          <w:spacing w:val="-2"/>
          <w:w w:val="105"/>
        </w:rPr>
        <w:t> </w:t>
      </w:r>
      <w:r>
        <w:rPr>
          <w:w w:val="105"/>
        </w:rPr>
        <w:t>best</w:t>
      </w:r>
      <w:r>
        <w:rPr>
          <w:spacing w:val="-2"/>
          <w:w w:val="105"/>
        </w:rPr>
        <w:t> </w:t>
      </w:r>
      <w:r>
        <w:rPr>
          <w:w w:val="105"/>
        </w:rPr>
        <w:t>idea</w:t>
      </w:r>
      <w:r>
        <w:rPr>
          <w:spacing w:val="-2"/>
          <w:w w:val="105"/>
        </w:rPr>
        <w:t> </w:t>
      </w:r>
      <w:r>
        <w:rPr>
          <w:w w:val="105"/>
        </w:rPr>
        <w:t>to</w:t>
      </w:r>
      <w:r>
        <w:rPr>
          <w:spacing w:val="-2"/>
          <w:w w:val="105"/>
        </w:rPr>
        <w:t> </w:t>
      </w:r>
      <w:r>
        <w:rPr>
          <w:w w:val="105"/>
        </w:rPr>
        <w:t>plan</w:t>
      </w:r>
      <w:r>
        <w:rPr>
          <w:spacing w:val="-2"/>
          <w:w w:val="105"/>
        </w:rPr>
        <w:t> </w:t>
      </w:r>
      <w:r>
        <w:rPr>
          <w:w w:val="105"/>
        </w:rPr>
        <w:t>out</w:t>
      </w:r>
      <w:r>
        <w:rPr>
          <w:spacing w:val="-2"/>
          <w:w w:val="105"/>
        </w:rPr>
        <w:t> </w:t>
      </w:r>
      <w:r>
        <w:rPr>
          <w:w w:val="105"/>
        </w:rPr>
        <w:t>your</w:t>
      </w:r>
      <w:r>
        <w:rPr>
          <w:spacing w:val="-2"/>
          <w:w w:val="105"/>
        </w:rPr>
        <w:t> </w:t>
      </w:r>
      <w:r>
        <w:rPr>
          <w:w w:val="105"/>
        </w:rPr>
        <w:t>system</w:t>
      </w:r>
      <w:r>
        <w:rPr>
          <w:spacing w:val="-2"/>
          <w:w w:val="105"/>
        </w:rPr>
        <w:t> </w:t>
      </w:r>
      <w:r>
        <w:rPr>
          <w:w w:val="105"/>
        </w:rPr>
        <w:t>to</w:t>
      </w:r>
      <w:r>
        <w:rPr>
          <w:spacing w:val="-2"/>
          <w:w w:val="105"/>
        </w:rPr>
        <w:t> </w:t>
      </w:r>
      <w:r>
        <w:rPr>
          <w:w w:val="105"/>
        </w:rPr>
        <w:t>use</w:t>
      </w:r>
      <w:r>
        <w:rPr>
          <w:spacing w:val="-2"/>
          <w:w w:val="105"/>
        </w:rPr>
        <w:t> </w:t>
      </w:r>
      <w:r>
        <w:rPr>
          <w:w w:val="105"/>
        </w:rPr>
        <w:t>Harmony</w:t>
      </w:r>
      <w:r>
        <w:rPr>
          <w:spacing w:val="-2"/>
          <w:w w:val="105"/>
        </w:rPr>
        <w:t> </w:t>
      </w:r>
      <w:r>
        <w:rPr>
          <w:w w:val="105"/>
        </w:rPr>
        <w:t>(just</w:t>
      </w:r>
      <w:r>
        <w:rPr>
          <w:spacing w:val="-2"/>
          <w:w w:val="105"/>
        </w:rPr>
        <w:t> </w:t>
      </w:r>
      <w:r>
        <w:rPr>
          <w:w w:val="105"/>
        </w:rPr>
        <w:t>yet).</w:t>
      </w:r>
      <w:r>
        <w:rPr>
          <w:spacing w:val="-2"/>
          <w:w w:val="105"/>
        </w:rPr>
        <w:t> </w:t>
      </w:r>
      <w:r>
        <w:rPr>
          <w:w w:val="105"/>
        </w:rPr>
        <w:t>There</w:t>
      </w:r>
      <w:r>
        <w:rPr>
          <w:spacing w:val="-2"/>
          <w:w w:val="105"/>
        </w:rPr>
        <w:t> </w:t>
      </w:r>
      <w:r>
        <w:rPr>
          <w:w w:val="105"/>
        </w:rPr>
        <w:t>are</w:t>
      </w:r>
      <w:r>
        <w:rPr>
          <w:spacing w:val="-2"/>
          <w:w w:val="105"/>
        </w:rPr>
        <w:t> </w:t>
      </w:r>
      <w:r>
        <w:rPr>
          <w:w w:val="105"/>
        </w:rPr>
        <w:t>risks here</w:t>
      </w:r>
      <w:r>
        <w:rPr>
          <w:spacing w:val="1"/>
          <w:w w:val="105"/>
        </w:rPr>
        <w:t> </w:t>
      </w:r>
      <w:r>
        <w:rPr>
          <w:w w:val="105"/>
        </w:rPr>
        <w:t>such</w:t>
      </w:r>
      <w:r>
        <w:rPr>
          <w:spacing w:val="3"/>
          <w:w w:val="105"/>
        </w:rPr>
        <w:t> </w:t>
      </w:r>
      <w:r>
        <w:rPr>
          <w:w w:val="105"/>
        </w:rPr>
        <w:t>as</w:t>
      </w:r>
      <w:r>
        <w:rPr>
          <w:spacing w:val="3"/>
          <w:w w:val="105"/>
        </w:rPr>
        <w:t> </w:t>
      </w:r>
      <w:r>
        <w:rPr>
          <w:w w:val="105"/>
        </w:rPr>
        <w:t>specifications</w:t>
      </w:r>
      <w:r>
        <w:rPr>
          <w:spacing w:val="3"/>
          <w:w w:val="105"/>
        </w:rPr>
        <w:t> </w:t>
      </w:r>
      <w:r>
        <w:rPr>
          <w:w w:val="105"/>
        </w:rPr>
        <w:t>changing</w:t>
      </w:r>
      <w:r>
        <w:rPr>
          <w:spacing w:val="3"/>
          <w:w w:val="105"/>
        </w:rPr>
        <w:t> </w:t>
      </w:r>
      <w:r>
        <w:rPr>
          <w:w w:val="105"/>
        </w:rPr>
        <w:t>and</w:t>
      </w:r>
      <w:r>
        <w:rPr>
          <w:spacing w:val="4"/>
          <w:w w:val="105"/>
        </w:rPr>
        <w:t> </w:t>
      </w:r>
      <w:r>
        <w:rPr>
          <w:w w:val="105"/>
        </w:rPr>
        <w:t>a</w:t>
      </w:r>
      <w:r>
        <w:rPr>
          <w:spacing w:val="3"/>
          <w:w w:val="105"/>
        </w:rPr>
        <w:t> </w:t>
      </w:r>
      <w:r>
        <w:rPr>
          <w:w w:val="105"/>
        </w:rPr>
        <w:t>potential</w:t>
      </w:r>
      <w:r>
        <w:rPr>
          <w:spacing w:val="3"/>
          <w:w w:val="105"/>
        </w:rPr>
        <w:t> </w:t>
      </w:r>
      <w:r>
        <w:rPr>
          <w:w w:val="105"/>
        </w:rPr>
        <w:t>failure</w:t>
      </w:r>
      <w:r>
        <w:rPr>
          <w:spacing w:val="3"/>
          <w:w w:val="105"/>
        </w:rPr>
        <w:t> </w:t>
      </w:r>
      <w:r>
        <w:rPr>
          <w:w w:val="105"/>
        </w:rPr>
        <w:t>at</w:t>
      </w:r>
      <w:r>
        <w:rPr>
          <w:spacing w:val="3"/>
          <w:w w:val="105"/>
        </w:rPr>
        <w:t> </w:t>
      </w:r>
      <w:r>
        <w:rPr>
          <w:w w:val="105"/>
        </w:rPr>
        <w:t>the</w:t>
      </w:r>
      <w:r>
        <w:rPr>
          <w:spacing w:val="3"/>
          <w:w w:val="105"/>
        </w:rPr>
        <w:t> </w:t>
      </w:r>
      <w:r>
        <w:rPr>
          <w:w w:val="105"/>
        </w:rPr>
        <w:t>cross-browser</w:t>
      </w:r>
      <w:r>
        <w:rPr>
          <w:spacing w:val="4"/>
          <w:w w:val="105"/>
        </w:rPr>
        <w:t> </w:t>
      </w:r>
      <w:r>
        <w:rPr>
          <w:spacing w:val="-2"/>
          <w:w w:val="105"/>
        </w:rPr>
        <w:t>level</w:t>
      </w:r>
    </w:p>
    <w:p>
      <w:pPr>
        <w:spacing w:after="0" w:line="254" w:lineRule="auto"/>
        <w:jc w:val="both"/>
        <w:sectPr>
          <w:pgSz w:w="10080" w:h="13230"/>
          <w:pgMar w:header="0" w:footer="913" w:top="1000" w:bottom="1100" w:left="1320" w:right="0"/>
        </w:sectPr>
      </w:pPr>
    </w:p>
    <w:p>
      <w:pPr>
        <w:pStyle w:val="BodyText"/>
        <w:spacing w:line="254" w:lineRule="auto" w:before="73"/>
        <w:ind w:left="120" w:right="1437"/>
        <w:jc w:val="both"/>
      </w:pPr>
      <w:r>
        <w:rPr>
          <w:w w:val="105"/>
        </w:rPr>
        <w:t>(IE9 for example will take a while to die) so your best bets until we have both spec </w:t>
      </w:r>
      <w:r>
        <w:rPr/>
        <w:t>finalization and coverage are AMD (for in-browser modules) and CommonJS (for </w:t>
      </w:r>
      <w:r>
        <w:rPr/>
        <w:t>those </w:t>
      </w:r>
      <w:r>
        <w:rPr>
          <w:w w:val="105"/>
        </w:rPr>
        <w:t>on the server).</w:t>
      </w:r>
    </w:p>
    <w:p>
      <w:pPr>
        <w:pStyle w:val="Heading5"/>
        <w:spacing w:before="103"/>
        <w:jc w:val="both"/>
      </w:pPr>
      <w:r>
        <w:rPr>
          <w:w w:val="105"/>
        </w:rPr>
        <w:t>Related</w:t>
      </w:r>
      <w:r>
        <w:rPr>
          <w:spacing w:val="1"/>
          <w:w w:val="105"/>
        </w:rPr>
        <w:t> </w:t>
      </w:r>
      <w:r>
        <w:rPr>
          <w:spacing w:val="-2"/>
          <w:w w:val="105"/>
        </w:rPr>
        <w:t>Reading</w:t>
      </w:r>
    </w:p>
    <w:p>
      <w:pPr>
        <w:pStyle w:val="BodyText"/>
        <w:spacing w:line="360" w:lineRule="auto" w:before="115"/>
        <w:ind w:left="120" w:right="4216"/>
      </w:pPr>
      <w:hyperlink r:id="rId249">
        <w:r>
          <w:rPr>
            <w:color w:val="0000FF"/>
            <w:w w:val="105"/>
          </w:rPr>
          <w:t>A</w:t>
        </w:r>
        <w:r>
          <w:rPr>
            <w:color w:val="0000FF"/>
            <w:spacing w:val="-13"/>
            <w:w w:val="105"/>
          </w:rPr>
          <w:t> </w:t>
        </w:r>
        <w:r>
          <w:rPr>
            <w:color w:val="0000FF"/>
            <w:w w:val="105"/>
          </w:rPr>
          <w:t>First</w:t>
        </w:r>
        <w:r>
          <w:rPr>
            <w:color w:val="0000FF"/>
            <w:spacing w:val="-13"/>
            <w:w w:val="105"/>
          </w:rPr>
          <w:t> </w:t>
        </w:r>
        <w:r>
          <w:rPr>
            <w:color w:val="0000FF"/>
            <w:w w:val="105"/>
          </w:rPr>
          <w:t>Look</w:t>
        </w:r>
        <w:r>
          <w:rPr>
            <w:color w:val="0000FF"/>
            <w:spacing w:val="-13"/>
            <w:w w:val="105"/>
          </w:rPr>
          <w:t> </w:t>
        </w:r>
        <w:r>
          <w:rPr>
            <w:color w:val="0000FF"/>
            <w:w w:val="105"/>
          </w:rPr>
          <w:t>At</w:t>
        </w:r>
        <w:r>
          <w:rPr>
            <w:color w:val="0000FF"/>
            <w:spacing w:val="-13"/>
            <w:w w:val="105"/>
          </w:rPr>
          <w:t> </w:t>
        </w:r>
        <w:r>
          <w:rPr>
            <w:color w:val="0000FF"/>
            <w:w w:val="105"/>
          </w:rPr>
          <w:t>The</w:t>
        </w:r>
        <w:r>
          <w:rPr>
            <w:color w:val="0000FF"/>
            <w:spacing w:val="-13"/>
            <w:w w:val="105"/>
          </w:rPr>
          <w:t> </w:t>
        </w:r>
        <w:r>
          <w:rPr>
            <w:color w:val="0000FF"/>
            <w:w w:val="105"/>
          </w:rPr>
          <w:t>Upcoming</w:t>
        </w:r>
        <w:r>
          <w:rPr>
            <w:color w:val="0000FF"/>
            <w:spacing w:val="-13"/>
            <w:w w:val="105"/>
          </w:rPr>
          <w:t> </w:t>
        </w:r>
        <w:r>
          <w:rPr>
            <w:color w:val="0000FF"/>
            <w:w w:val="105"/>
          </w:rPr>
          <w:t>JavaScript</w:t>
        </w:r>
        <w:r>
          <w:rPr>
            <w:color w:val="0000FF"/>
            <w:spacing w:val="-13"/>
            <w:w w:val="105"/>
          </w:rPr>
          <w:t> </w:t>
        </w:r>
        <w:r>
          <w:rPr>
            <w:color w:val="0000FF"/>
            <w:w w:val="105"/>
          </w:rPr>
          <w:t>Modules</w:t>
        </w:r>
      </w:hyperlink>
      <w:r>
        <w:rPr>
          <w:color w:val="0000FF"/>
          <w:w w:val="105"/>
        </w:rPr>
        <w:t> </w:t>
      </w:r>
      <w:hyperlink r:id="rId250">
        <w:r>
          <w:rPr>
            <w:color w:val="0000FF"/>
            <w:w w:val="105"/>
          </w:rPr>
          <w:t>David Herman On JavaScript/ES.Next (Video)</w:t>
        </w:r>
      </w:hyperlink>
    </w:p>
    <w:p>
      <w:pPr>
        <w:pStyle w:val="BodyText"/>
        <w:spacing w:line="230" w:lineRule="exact"/>
        <w:ind w:left="120"/>
      </w:pPr>
      <w:hyperlink r:id="rId186">
        <w:r>
          <w:rPr>
            <w:color w:val="0000FF"/>
            <w:w w:val="105"/>
          </w:rPr>
          <w:t>ES</w:t>
        </w:r>
        <w:r>
          <w:rPr>
            <w:color w:val="0000FF"/>
            <w:spacing w:val="-6"/>
            <w:w w:val="105"/>
          </w:rPr>
          <w:t> </w:t>
        </w:r>
        <w:r>
          <w:rPr>
            <w:color w:val="0000FF"/>
            <w:w w:val="105"/>
          </w:rPr>
          <w:t>Harmony</w:t>
        </w:r>
        <w:r>
          <w:rPr>
            <w:color w:val="0000FF"/>
            <w:spacing w:val="-6"/>
            <w:w w:val="105"/>
          </w:rPr>
          <w:t> </w:t>
        </w:r>
        <w:r>
          <w:rPr>
            <w:color w:val="0000FF"/>
            <w:w w:val="105"/>
          </w:rPr>
          <w:t>Module</w:t>
        </w:r>
        <w:r>
          <w:rPr>
            <w:color w:val="0000FF"/>
            <w:spacing w:val="-6"/>
            <w:w w:val="105"/>
          </w:rPr>
          <w:t> </w:t>
        </w:r>
        <w:r>
          <w:rPr>
            <w:color w:val="0000FF"/>
            <w:spacing w:val="-2"/>
            <w:w w:val="105"/>
          </w:rPr>
          <w:t>Proposals</w:t>
        </w:r>
      </w:hyperlink>
    </w:p>
    <w:p>
      <w:pPr>
        <w:pStyle w:val="BodyText"/>
        <w:spacing w:line="360" w:lineRule="auto" w:before="114"/>
        <w:ind w:left="120" w:right="4216"/>
      </w:pPr>
      <w:hyperlink r:id="rId251">
        <w:r>
          <w:rPr>
            <w:color w:val="0000FF"/>
            <w:w w:val="105"/>
          </w:rPr>
          <w:t>ES</w:t>
        </w:r>
        <w:r>
          <w:rPr>
            <w:color w:val="0000FF"/>
            <w:spacing w:val="-9"/>
            <w:w w:val="105"/>
          </w:rPr>
          <w:t> </w:t>
        </w:r>
        <w:r>
          <w:rPr>
            <w:color w:val="0000FF"/>
            <w:w w:val="105"/>
          </w:rPr>
          <w:t>Harmony</w:t>
        </w:r>
        <w:r>
          <w:rPr>
            <w:color w:val="0000FF"/>
            <w:spacing w:val="-9"/>
            <w:w w:val="105"/>
          </w:rPr>
          <w:t> </w:t>
        </w:r>
        <w:r>
          <w:rPr>
            <w:color w:val="0000FF"/>
            <w:w w:val="105"/>
          </w:rPr>
          <w:t>Module</w:t>
        </w:r>
        <w:r>
          <w:rPr>
            <w:color w:val="0000FF"/>
            <w:spacing w:val="-9"/>
            <w:w w:val="105"/>
          </w:rPr>
          <w:t> </w:t>
        </w:r>
        <w:r>
          <w:rPr>
            <w:color w:val="0000FF"/>
            <w:w w:val="105"/>
          </w:rPr>
          <w:t>Semantics/Structure</w:t>
        </w:r>
        <w:r>
          <w:rPr>
            <w:color w:val="0000FF"/>
            <w:spacing w:val="-9"/>
            <w:w w:val="105"/>
          </w:rPr>
          <w:t> </w:t>
        </w:r>
        <w:r>
          <w:rPr>
            <w:color w:val="0000FF"/>
            <w:w w:val="105"/>
          </w:rPr>
          <w:t>Rationale</w:t>
        </w:r>
      </w:hyperlink>
      <w:r>
        <w:rPr>
          <w:color w:val="0000FF"/>
          <w:w w:val="105"/>
        </w:rPr>
        <w:t> </w:t>
      </w:r>
      <w:hyperlink r:id="rId252">
        <w:r>
          <w:rPr>
            <w:color w:val="0000FF"/>
            <w:w w:val="105"/>
          </w:rPr>
          <w:t>ES Harmony Class Proposals</w:t>
        </w:r>
      </w:hyperlink>
    </w:p>
    <w:p>
      <w:pPr>
        <w:pStyle w:val="Heading2"/>
        <w:spacing w:before="205"/>
        <w:jc w:val="left"/>
      </w:pPr>
      <w:bookmarkStart w:name="Conclusions And Further Reading A Review" w:id="310"/>
      <w:bookmarkEnd w:id="310"/>
      <w:r>
        <w:rPr>
          <w:b w:val="0"/>
        </w:rPr>
      </w:r>
      <w:bookmarkStart w:name="_bookmark135" w:id="311"/>
      <w:bookmarkEnd w:id="311"/>
      <w:r>
        <w:rPr>
          <w:b w:val="0"/>
        </w:rPr>
      </w:r>
      <w:r>
        <w:rPr>
          <w:w w:val="70"/>
        </w:rPr>
        <w:t>Conclusions</w:t>
      </w:r>
      <w:r>
        <w:rPr>
          <w:spacing w:val="-15"/>
          <w:w w:val="70"/>
        </w:rPr>
        <w:t> </w:t>
      </w:r>
      <w:r>
        <w:rPr>
          <w:w w:val="70"/>
        </w:rPr>
        <w:t>And</w:t>
      </w:r>
      <w:r>
        <w:rPr>
          <w:spacing w:val="-14"/>
          <w:w w:val="70"/>
        </w:rPr>
        <w:t> </w:t>
      </w:r>
      <w:r>
        <w:rPr>
          <w:w w:val="70"/>
        </w:rPr>
        <w:t>Further</w:t>
      </w:r>
      <w:r>
        <w:rPr>
          <w:spacing w:val="-14"/>
          <w:w w:val="70"/>
        </w:rPr>
        <w:t> </w:t>
      </w:r>
      <w:r>
        <w:rPr>
          <w:w w:val="70"/>
        </w:rPr>
        <w:t>Reading</w:t>
      </w:r>
      <w:r>
        <w:rPr>
          <w:spacing w:val="-14"/>
          <w:w w:val="70"/>
        </w:rPr>
        <w:t> </w:t>
      </w:r>
      <w:r>
        <w:rPr>
          <w:w w:val="70"/>
        </w:rPr>
        <w:t>A</w:t>
      </w:r>
      <w:r>
        <w:rPr>
          <w:spacing w:val="-14"/>
          <w:w w:val="70"/>
        </w:rPr>
        <w:t> </w:t>
      </w:r>
      <w:r>
        <w:rPr>
          <w:spacing w:val="-2"/>
          <w:w w:val="70"/>
        </w:rPr>
        <w:t>Review</w:t>
      </w:r>
    </w:p>
    <w:p>
      <w:pPr>
        <w:pStyle w:val="BodyText"/>
        <w:spacing w:line="254" w:lineRule="auto" w:before="97"/>
        <w:ind w:left="120" w:right="1435"/>
        <w:jc w:val="both"/>
      </w:pPr>
      <w:r>
        <w:rPr>
          <w:w w:val="105"/>
        </w:rPr>
        <w:t>In</w:t>
      </w:r>
      <w:r>
        <w:rPr>
          <w:spacing w:val="-1"/>
          <w:w w:val="105"/>
        </w:rPr>
        <w:t> </w:t>
      </w:r>
      <w:r>
        <w:rPr>
          <w:w w:val="105"/>
        </w:rPr>
        <w:t>this</w:t>
      </w:r>
      <w:r>
        <w:rPr>
          <w:spacing w:val="-1"/>
          <w:w w:val="105"/>
        </w:rPr>
        <w:t> </w:t>
      </w:r>
      <w:r>
        <w:rPr>
          <w:w w:val="105"/>
        </w:rPr>
        <w:t>section</w:t>
      </w:r>
      <w:r>
        <w:rPr>
          <w:spacing w:val="-1"/>
          <w:w w:val="105"/>
        </w:rPr>
        <w:t> </w:t>
      </w:r>
      <w:r>
        <w:rPr>
          <w:w w:val="105"/>
        </w:rPr>
        <w:t>we</w:t>
      </w:r>
      <w:r>
        <w:rPr>
          <w:spacing w:val="-1"/>
          <w:w w:val="105"/>
        </w:rPr>
        <w:t> </w:t>
      </w:r>
      <w:r>
        <w:rPr>
          <w:w w:val="105"/>
        </w:rPr>
        <w:t>reviewed</w:t>
      </w:r>
      <w:r>
        <w:rPr>
          <w:spacing w:val="-1"/>
          <w:w w:val="105"/>
        </w:rPr>
        <w:t> </w:t>
      </w:r>
      <w:r>
        <w:rPr>
          <w:w w:val="105"/>
        </w:rPr>
        <w:t>several</w:t>
      </w:r>
      <w:r>
        <w:rPr>
          <w:spacing w:val="-1"/>
          <w:w w:val="105"/>
        </w:rPr>
        <w:t> </w:t>
      </w:r>
      <w:r>
        <w:rPr>
          <w:w w:val="105"/>
        </w:rPr>
        <w:t>of</w:t>
      </w:r>
      <w:r>
        <w:rPr>
          <w:spacing w:val="-1"/>
          <w:w w:val="105"/>
        </w:rPr>
        <w:t> </w:t>
      </w:r>
      <w:r>
        <w:rPr>
          <w:w w:val="105"/>
        </w:rPr>
        <w:t>the</w:t>
      </w:r>
      <w:r>
        <w:rPr>
          <w:spacing w:val="-1"/>
          <w:w w:val="105"/>
        </w:rPr>
        <w:t> </w:t>
      </w:r>
      <w:r>
        <w:rPr>
          <w:w w:val="105"/>
        </w:rPr>
        <w:t>options</w:t>
      </w:r>
      <w:r>
        <w:rPr>
          <w:spacing w:val="-1"/>
          <w:w w:val="105"/>
        </w:rPr>
        <w:t> </w:t>
      </w:r>
      <w:r>
        <w:rPr>
          <w:w w:val="105"/>
        </w:rPr>
        <w:t>available</w:t>
      </w:r>
      <w:r>
        <w:rPr>
          <w:spacing w:val="-1"/>
          <w:w w:val="105"/>
        </w:rPr>
        <w:t> </w:t>
      </w:r>
      <w:r>
        <w:rPr>
          <w:w w:val="105"/>
        </w:rPr>
        <w:t>for</w:t>
      </w:r>
      <w:r>
        <w:rPr>
          <w:spacing w:val="-1"/>
          <w:w w:val="105"/>
        </w:rPr>
        <w:t> </w:t>
      </w:r>
      <w:r>
        <w:rPr>
          <w:w w:val="105"/>
        </w:rPr>
        <w:t>writing</w:t>
      </w:r>
      <w:r>
        <w:rPr>
          <w:spacing w:val="-1"/>
          <w:w w:val="105"/>
        </w:rPr>
        <w:t> </w:t>
      </w:r>
      <w:r>
        <w:rPr>
          <w:w w:val="105"/>
        </w:rPr>
        <w:t>modular</w:t>
      </w:r>
      <w:r>
        <w:rPr>
          <w:spacing w:val="-1"/>
          <w:w w:val="105"/>
        </w:rPr>
        <w:t> </w:t>
      </w:r>
      <w:r>
        <w:rPr>
          <w:w w:val="105"/>
        </w:rPr>
        <w:t>Java- Script</w:t>
      </w:r>
      <w:r>
        <w:rPr>
          <w:spacing w:val="-12"/>
          <w:w w:val="105"/>
        </w:rPr>
        <w:t> </w:t>
      </w:r>
      <w:r>
        <w:rPr>
          <w:w w:val="105"/>
        </w:rPr>
        <w:t>using</w:t>
      </w:r>
      <w:r>
        <w:rPr>
          <w:spacing w:val="-12"/>
          <w:w w:val="105"/>
        </w:rPr>
        <w:t> </w:t>
      </w:r>
      <w:r>
        <w:rPr>
          <w:w w:val="105"/>
        </w:rPr>
        <w:t>modern</w:t>
      </w:r>
      <w:r>
        <w:rPr>
          <w:spacing w:val="-12"/>
          <w:w w:val="105"/>
        </w:rPr>
        <w:t> </w:t>
      </w:r>
      <w:r>
        <w:rPr>
          <w:w w:val="105"/>
        </w:rPr>
        <w:t>module</w:t>
      </w:r>
      <w:r>
        <w:rPr>
          <w:spacing w:val="-12"/>
          <w:w w:val="105"/>
        </w:rPr>
        <w:t> </w:t>
      </w:r>
      <w:r>
        <w:rPr>
          <w:w w:val="105"/>
        </w:rPr>
        <w:t>formats.</w:t>
      </w:r>
      <w:r>
        <w:rPr>
          <w:spacing w:val="-12"/>
          <w:w w:val="105"/>
        </w:rPr>
        <w:t> </w:t>
      </w:r>
      <w:r>
        <w:rPr>
          <w:w w:val="105"/>
        </w:rPr>
        <w:t>These</w:t>
      </w:r>
      <w:r>
        <w:rPr>
          <w:spacing w:val="-12"/>
          <w:w w:val="105"/>
        </w:rPr>
        <w:t> </w:t>
      </w:r>
      <w:r>
        <w:rPr>
          <w:w w:val="105"/>
        </w:rPr>
        <w:t>formats</w:t>
      </w:r>
      <w:r>
        <w:rPr>
          <w:spacing w:val="-12"/>
          <w:w w:val="105"/>
        </w:rPr>
        <w:t> </w:t>
      </w:r>
      <w:r>
        <w:rPr>
          <w:w w:val="105"/>
        </w:rPr>
        <w:t>have</w:t>
      </w:r>
      <w:r>
        <w:rPr>
          <w:spacing w:val="-12"/>
          <w:w w:val="105"/>
        </w:rPr>
        <w:t> </w:t>
      </w:r>
      <w:r>
        <w:rPr>
          <w:w w:val="105"/>
        </w:rPr>
        <w:t>a</w:t>
      </w:r>
      <w:r>
        <w:rPr>
          <w:spacing w:val="-12"/>
          <w:w w:val="105"/>
        </w:rPr>
        <w:t> </w:t>
      </w:r>
      <w:r>
        <w:rPr>
          <w:w w:val="105"/>
        </w:rPr>
        <w:t>number</w:t>
      </w:r>
      <w:r>
        <w:rPr>
          <w:spacing w:val="-12"/>
          <w:w w:val="105"/>
        </w:rPr>
        <w:t> </w:t>
      </w:r>
      <w:r>
        <w:rPr>
          <w:w w:val="105"/>
        </w:rPr>
        <w:t>of</w:t>
      </w:r>
      <w:r>
        <w:rPr>
          <w:spacing w:val="-12"/>
          <w:w w:val="105"/>
        </w:rPr>
        <w:t> </w:t>
      </w:r>
      <w:r>
        <w:rPr>
          <w:w w:val="105"/>
        </w:rPr>
        <w:t>advantages</w:t>
      </w:r>
      <w:r>
        <w:rPr>
          <w:spacing w:val="-12"/>
          <w:w w:val="105"/>
        </w:rPr>
        <w:t> </w:t>
      </w:r>
      <w:r>
        <w:rPr>
          <w:w w:val="105"/>
        </w:rPr>
        <w:t>over using</w:t>
      </w:r>
      <w:r>
        <w:rPr>
          <w:spacing w:val="-8"/>
          <w:w w:val="105"/>
        </w:rPr>
        <w:t> </w:t>
      </w:r>
      <w:r>
        <w:rPr>
          <w:w w:val="105"/>
        </w:rPr>
        <w:t>the</w:t>
      </w:r>
      <w:r>
        <w:rPr>
          <w:spacing w:val="-8"/>
          <w:w w:val="105"/>
        </w:rPr>
        <w:t> </w:t>
      </w:r>
      <w:r>
        <w:rPr>
          <w:w w:val="105"/>
        </w:rPr>
        <w:t>(classical)</w:t>
      </w:r>
      <w:r>
        <w:rPr>
          <w:spacing w:val="-8"/>
          <w:w w:val="105"/>
        </w:rPr>
        <w:t> </w:t>
      </w:r>
      <w:r>
        <w:rPr>
          <w:w w:val="105"/>
        </w:rPr>
        <w:t>module</w:t>
      </w:r>
      <w:r>
        <w:rPr>
          <w:spacing w:val="-8"/>
          <w:w w:val="105"/>
        </w:rPr>
        <w:t> </w:t>
      </w:r>
      <w:r>
        <w:rPr>
          <w:w w:val="105"/>
        </w:rPr>
        <w:t>pattern</w:t>
      </w:r>
      <w:r>
        <w:rPr>
          <w:spacing w:val="-8"/>
          <w:w w:val="105"/>
        </w:rPr>
        <w:t> </w:t>
      </w:r>
      <w:r>
        <w:rPr>
          <w:w w:val="105"/>
        </w:rPr>
        <w:t>alone</w:t>
      </w:r>
      <w:r>
        <w:rPr>
          <w:spacing w:val="-8"/>
          <w:w w:val="105"/>
        </w:rPr>
        <w:t> </w:t>
      </w:r>
      <w:r>
        <w:rPr>
          <w:w w:val="105"/>
        </w:rPr>
        <w:t>including:</w:t>
      </w:r>
      <w:r>
        <w:rPr>
          <w:spacing w:val="-8"/>
          <w:w w:val="105"/>
        </w:rPr>
        <w:t> </w:t>
      </w:r>
      <w:r>
        <w:rPr>
          <w:w w:val="105"/>
        </w:rPr>
        <w:t>avoiding</w:t>
      </w:r>
      <w:r>
        <w:rPr>
          <w:spacing w:val="-8"/>
          <w:w w:val="105"/>
        </w:rPr>
        <w:t> </w:t>
      </w:r>
      <w:r>
        <w:rPr>
          <w:w w:val="105"/>
        </w:rPr>
        <w:t>a</w:t>
      </w:r>
      <w:r>
        <w:rPr>
          <w:spacing w:val="-8"/>
          <w:w w:val="105"/>
        </w:rPr>
        <w:t> </w:t>
      </w:r>
      <w:r>
        <w:rPr>
          <w:w w:val="105"/>
        </w:rPr>
        <w:t>need</w:t>
      </w:r>
      <w:r>
        <w:rPr>
          <w:spacing w:val="-8"/>
          <w:w w:val="105"/>
        </w:rPr>
        <w:t> </w:t>
      </w:r>
      <w:r>
        <w:rPr>
          <w:w w:val="105"/>
        </w:rPr>
        <w:t>for</w:t>
      </w:r>
      <w:r>
        <w:rPr>
          <w:spacing w:val="-8"/>
          <w:w w:val="105"/>
        </w:rPr>
        <w:t> </w:t>
      </w:r>
      <w:r>
        <w:rPr>
          <w:w w:val="105"/>
        </w:rPr>
        <w:t>developers</w:t>
      </w:r>
      <w:r>
        <w:rPr>
          <w:spacing w:val="-8"/>
          <w:w w:val="105"/>
        </w:rPr>
        <w:t> </w:t>
      </w:r>
      <w:r>
        <w:rPr>
          <w:w w:val="105"/>
        </w:rPr>
        <w:t>to create global variables for each module they create, better support for static and dy- namic dependency management, improved compatibility with script loaders, better (optional) compatibility for modules on the server and more.</w:t>
      </w:r>
    </w:p>
    <w:p>
      <w:pPr>
        <w:pStyle w:val="BodyText"/>
        <w:spacing w:line="254" w:lineRule="auto" w:before="106"/>
        <w:ind w:left="120" w:right="1436"/>
        <w:jc w:val="both"/>
      </w:pPr>
      <w:r>
        <w:rPr>
          <w:w w:val="105"/>
        </w:rPr>
        <w:t>In</w:t>
      </w:r>
      <w:r>
        <w:rPr>
          <w:spacing w:val="-2"/>
          <w:w w:val="105"/>
        </w:rPr>
        <w:t> </w:t>
      </w:r>
      <w:r>
        <w:rPr>
          <w:w w:val="105"/>
        </w:rPr>
        <w:t>short,</w:t>
      </w:r>
      <w:r>
        <w:rPr>
          <w:spacing w:val="-2"/>
          <w:w w:val="105"/>
        </w:rPr>
        <w:t> </w:t>
      </w:r>
      <w:r>
        <w:rPr>
          <w:w w:val="105"/>
        </w:rPr>
        <w:t>I</w:t>
      </w:r>
      <w:r>
        <w:rPr>
          <w:spacing w:val="-2"/>
          <w:w w:val="105"/>
        </w:rPr>
        <w:t> </w:t>
      </w:r>
      <w:r>
        <w:rPr>
          <w:w w:val="105"/>
        </w:rPr>
        <w:t>recommend</w:t>
      </w:r>
      <w:r>
        <w:rPr>
          <w:spacing w:val="-2"/>
          <w:w w:val="105"/>
        </w:rPr>
        <w:t> </w:t>
      </w:r>
      <w:r>
        <w:rPr>
          <w:w w:val="105"/>
        </w:rPr>
        <w:t>trying</w:t>
      </w:r>
      <w:r>
        <w:rPr>
          <w:spacing w:val="-2"/>
          <w:w w:val="105"/>
        </w:rPr>
        <w:t> </w:t>
      </w:r>
      <w:r>
        <w:rPr>
          <w:w w:val="105"/>
        </w:rPr>
        <w:t>out</w:t>
      </w:r>
      <w:r>
        <w:rPr>
          <w:spacing w:val="-2"/>
          <w:w w:val="105"/>
        </w:rPr>
        <w:t> </w:t>
      </w:r>
      <w:r>
        <w:rPr>
          <w:w w:val="105"/>
        </w:rPr>
        <w:t>what's</w:t>
      </w:r>
      <w:r>
        <w:rPr>
          <w:spacing w:val="-2"/>
          <w:w w:val="105"/>
        </w:rPr>
        <w:t> </w:t>
      </w:r>
      <w:r>
        <w:rPr>
          <w:w w:val="105"/>
        </w:rPr>
        <w:t>been</w:t>
      </w:r>
      <w:r>
        <w:rPr>
          <w:spacing w:val="-2"/>
          <w:w w:val="105"/>
        </w:rPr>
        <w:t> </w:t>
      </w:r>
      <w:r>
        <w:rPr>
          <w:w w:val="105"/>
        </w:rPr>
        <w:t>suggested</w:t>
      </w:r>
      <w:r>
        <w:rPr>
          <w:spacing w:val="-2"/>
          <w:w w:val="105"/>
        </w:rPr>
        <w:t> </w:t>
      </w:r>
      <w:r>
        <w:rPr>
          <w:w w:val="105"/>
        </w:rPr>
        <w:t>today</w:t>
      </w:r>
      <w:r>
        <w:rPr>
          <w:spacing w:val="-2"/>
          <w:w w:val="105"/>
        </w:rPr>
        <w:t> </w:t>
      </w:r>
      <w:r>
        <w:rPr>
          <w:w w:val="105"/>
        </w:rPr>
        <w:t>as</w:t>
      </w:r>
      <w:r>
        <w:rPr>
          <w:spacing w:val="-2"/>
          <w:w w:val="105"/>
        </w:rPr>
        <w:t> </w:t>
      </w:r>
      <w:r>
        <w:rPr>
          <w:w w:val="105"/>
        </w:rPr>
        <w:t>these</w:t>
      </w:r>
      <w:r>
        <w:rPr>
          <w:spacing w:val="-2"/>
          <w:w w:val="105"/>
        </w:rPr>
        <w:t> </w:t>
      </w:r>
      <w:r>
        <w:rPr>
          <w:w w:val="105"/>
        </w:rPr>
        <w:t>formats</w:t>
      </w:r>
      <w:r>
        <w:rPr>
          <w:spacing w:val="-2"/>
          <w:w w:val="105"/>
        </w:rPr>
        <w:t> </w:t>
      </w:r>
      <w:r>
        <w:rPr>
          <w:w w:val="105"/>
        </w:rPr>
        <w:t>offer</w:t>
      </w:r>
      <w:r>
        <w:rPr>
          <w:spacing w:val="-2"/>
          <w:w w:val="105"/>
        </w:rPr>
        <w:t> </w:t>
      </w:r>
      <w:r>
        <w:rPr>
          <w:w w:val="105"/>
        </w:rPr>
        <w:t>a lot of power and flexibility that can help when building applications based on many reusable blocks of functionality.</w:t>
      </w:r>
    </w:p>
    <w:p>
      <w:pPr>
        <w:spacing w:after="0" w:line="254" w:lineRule="auto"/>
        <w:jc w:val="both"/>
        <w:sectPr>
          <w:pgSz w:w="10080" w:h="13230"/>
          <w:pgMar w:header="0" w:footer="913" w:top="1000" w:bottom="1100" w:left="1320" w:right="0"/>
        </w:sectPr>
      </w:pPr>
    </w:p>
    <w:p>
      <w:pPr>
        <w:spacing w:before="73"/>
        <w:ind w:left="5812" w:right="0" w:firstLine="0"/>
        <w:jc w:val="left"/>
        <w:rPr>
          <w:rFonts w:ascii="Trebuchet MS"/>
          <w:b/>
          <w:sz w:val="32"/>
        </w:rPr>
      </w:pPr>
      <w:r>
        <w:rPr/>
        <mc:AlternateContent>
          <mc:Choice Requires="wps">
            <w:drawing>
              <wp:anchor distT="0" distB="0" distL="0" distR="0" allowOverlap="1" layoutInCell="1" locked="0" behindDoc="1" simplePos="0" relativeHeight="487598592">
                <wp:simplePos x="0" y="0"/>
                <wp:positionH relativeFrom="page">
                  <wp:posOffset>914400</wp:posOffset>
                </wp:positionH>
                <wp:positionV relativeFrom="paragraph">
                  <wp:posOffset>289877</wp:posOffset>
                </wp:positionV>
                <wp:extent cx="4572000" cy="1270"/>
                <wp:effectExtent l="0" t="0" r="0" b="0"/>
                <wp:wrapTopAndBottom/>
                <wp:docPr id="417" name="Graphic 417"/>
                <wp:cNvGraphicFramePr>
                  <a:graphicFrameLocks/>
                </wp:cNvGraphicFramePr>
                <a:graphic>
                  <a:graphicData uri="http://schemas.microsoft.com/office/word/2010/wordprocessingShape">
                    <wps:wsp>
                      <wps:cNvPr id="417" name="Graphic 417"/>
                      <wps:cNvSpPr/>
                      <wps:spPr>
                        <a:xfrm>
                          <a:off x="0" y="0"/>
                          <a:ext cx="4572000" cy="1270"/>
                        </a:xfrm>
                        <a:custGeom>
                          <a:avLst/>
                          <a:gdLst/>
                          <a:ahLst/>
                          <a:cxnLst/>
                          <a:rect l="l" t="t" r="r" b="b"/>
                          <a:pathLst>
                            <a:path w="4572000" h="0">
                              <a:moveTo>
                                <a:pt x="0" y="0"/>
                              </a:moveTo>
                              <a:lnTo>
                                <a:pt x="4572000" y="0"/>
                              </a:lnTo>
                            </a:path>
                          </a:pathLst>
                        </a:custGeom>
                        <a:ln w="31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22.825001pt;width:360pt;height:.1pt;mso-position-horizontal-relative:page;mso-position-vertical-relative:paragraph;z-index:-15717888;mso-wrap-distance-left:0;mso-wrap-distance-right:0" id="docshape215" coordorigin="1440,457" coordsize="7200,0" path="m1440,457l8640,457e" filled="false" stroked="true" strokeweight=".25pt" strokecolor="#000000">
                <v:path arrowok="t"/>
                <v:stroke dashstyle="solid"/>
                <w10:wrap type="topAndBottom"/>
              </v:shape>
            </w:pict>
          </mc:Fallback>
        </mc:AlternateContent>
      </w:r>
      <w:bookmarkStart w:name="Chapter 14. Bonus: jQuery Plugin Design " w:id="312"/>
      <w:bookmarkEnd w:id="312"/>
      <w:r>
        <w:rPr/>
      </w:r>
      <w:bookmarkStart w:name="_bookmark136" w:id="313"/>
      <w:bookmarkEnd w:id="313"/>
      <w:r>
        <w:rPr/>
      </w:r>
      <w:r>
        <w:rPr>
          <w:rFonts w:ascii="Trebuchet MS"/>
          <w:b/>
          <w:w w:val="80"/>
          <w:sz w:val="32"/>
        </w:rPr>
        <w:t>CHAPTER</w:t>
      </w:r>
      <w:r>
        <w:rPr>
          <w:rFonts w:ascii="Trebuchet MS"/>
          <w:b/>
          <w:spacing w:val="-9"/>
          <w:sz w:val="32"/>
        </w:rPr>
        <w:t> </w:t>
      </w:r>
      <w:r>
        <w:rPr>
          <w:rFonts w:ascii="Trebuchet MS"/>
          <w:b/>
          <w:spacing w:val="-7"/>
          <w:w w:val="90"/>
          <w:sz w:val="32"/>
        </w:rPr>
        <w:t>14</w:t>
      </w:r>
    </w:p>
    <w:p>
      <w:pPr>
        <w:pStyle w:val="Heading1"/>
        <w:ind w:left="295"/>
      </w:pPr>
      <w:r>
        <w:rPr>
          <w:w w:val="85"/>
        </w:rPr>
        <w:t>Bonus:</w:t>
      </w:r>
      <w:r>
        <w:rPr>
          <w:spacing w:val="-27"/>
          <w:w w:val="85"/>
        </w:rPr>
        <w:t> </w:t>
      </w:r>
      <w:r>
        <w:rPr>
          <w:w w:val="85"/>
        </w:rPr>
        <w:t>jQuery</w:t>
      </w:r>
      <w:r>
        <w:rPr>
          <w:spacing w:val="-27"/>
          <w:w w:val="85"/>
        </w:rPr>
        <w:t> </w:t>
      </w:r>
      <w:r>
        <w:rPr>
          <w:w w:val="85"/>
        </w:rPr>
        <w:t>Plugin</w:t>
      </w:r>
      <w:r>
        <w:rPr>
          <w:spacing w:val="-27"/>
          <w:w w:val="85"/>
        </w:rPr>
        <w:t> </w:t>
      </w:r>
      <w:r>
        <w:rPr>
          <w:w w:val="85"/>
        </w:rPr>
        <w:t>Design</w:t>
      </w:r>
      <w:r>
        <w:rPr>
          <w:spacing w:val="-27"/>
          <w:w w:val="85"/>
        </w:rPr>
        <w:t> </w:t>
      </w:r>
      <w:r>
        <w:rPr>
          <w:spacing w:val="-2"/>
          <w:w w:val="85"/>
        </w:rPr>
        <w:t>Patterns</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86"/>
        <w:rPr>
          <w:rFonts w:ascii="Trebuchet MS"/>
          <w:b/>
        </w:rPr>
      </w:pPr>
    </w:p>
    <w:p>
      <w:pPr>
        <w:pStyle w:val="BodyText"/>
        <w:spacing w:line="254" w:lineRule="auto"/>
        <w:ind w:left="120" w:right="1433"/>
        <w:jc w:val="both"/>
      </w:pPr>
      <w:r>
        <w:rPr>
          <w:w w:val="105"/>
        </w:rPr>
        <w:t>While</w:t>
      </w:r>
      <w:r>
        <w:rPr>
          <w:spacing w:val="-5"/>
          <w:w w:val="105"/>
        </w:rPr>
        <w:t> </w:t>
      </w:r>
      <w:r>
        <w:rPr>
          <w:w w:val="105"/>
        </w:rPr>
        <w:t>well-known</w:t>
      </w:r>
      <w:r>
        <w:rPr>
          <w:spacing w:val="-5"/>
          <w:w w:val="105"/>
        </w:rPr>
        <w:t> </w:t>
      </w:r>
      <w:r>
        <w:rPr>
          <w:w w:val="105"/>
        </w:rPr>
        <w:t>JavaScript</w:t>
      </w:r>
      <w:r>
        <w:rPr>
          <w:spacing w:val="-5"/>
          <w:w w:val="105"/>
        </w:rPr>
        <w:t> </w:t>
      </w:r>
      <w:r>
        <w:rPr>
          <w:w w:val="105"/>
        </w:rPr>
        <w:t>design</w:t>
      </w:r>
      <w:r>
        <w:rPr>
          <w:spacing w:val="-5"/>
          <w:w w:val="105"/>
        </w:rPr>
        <w:t> </w:t>
      </w:r>
      <w:r>
        <w:rPr>
          <w:w w:val="105"/>
        </w:rPr>
        <w:t>patterns</w:t>
      </w:r>
      <w:r>
        <w:rPr>
          <w:spacing w:val="-5"/>
          <w:w w:val="105"/>
        </w:rPr>
        <w:t> </w:t>
      </w:r>
      <w:r>
        <w:rPr>
          <w:w w:val="105"/>
        </w:rPr>
        <w:t>can</w:t>
      </w:r>
      <w:r>
        <w:rPr>
          <w:spacing w:val="-5"/>
          <w:w w:val="105"/>
        </w:rPr>
        <w:t> </w:t>
      </w:r>
      <w:r>
        <w:rPr>
          <w:w w:val="105"/>
        </w:rPr>
        <w:t>be</w:t>
      </w:r>
      <w:r>
        <w:rPr>
          <w:spacing w:val="-5"/>
          <w:w w:val="105"/>
        </w:rPr>
        <w:t> </w:t>
      </w:r>
      <w:r>
        <w:rPr>
          <w:w w:val="105"/>
        </w:rPr>
        <w:t>extremely</w:t>
      </w:r>
      <w:r>
        <w:rPr>
          <w:spacing w:val="-5"/>
          <w:w w:val="105"/>
        </w:rPr>
        <w:t> </w:t>
      </w:r>
      <w:r>
        <w:rPr>
          <w:w w:val="105"/>
        </w:rPr>
        <w:t>useful,</w:t>
      </w:r>
      <w:r>
        <w:rPr>
          <w:spacing w:val="-5"/>
          <w:w w:val="105"/>
        </w:rPr>
        <w:t> </w:t>
      </w:r>
      <w:r>
        <w:rPr>
          <w:w w:val="105"/>
        </w:rPr>
        <w:t>another</w:t>
      </w:r>
      <w:r>
        <w:rPr>
          <w:spacing w:val="-5"/>
          <w:w w:val="105"/>
        </w:rPr>
        <w:t> </w:t>
      </w:r>
      <w:r>
        <w:rPr>
          <w:w w:val="105"/>
        </w:rPr>
        <w:t>side</w:t>
      </w:r>
      <w:r>
        <w:rPr>
          <w:spacing w:val="-5"/>
          <w:w w:val="105"/>
        </w:rPr>
        <w:t> </w:t>
      </w:r>
      <w:r>
        <w:rPr>
          <w:w w:val="105"/>
        </w:rPr>
        <w:t>of development</w:t>
      </w:r>
      <w:r>
        <w:rPr>
          <w:spacing w:val="-6"/>
          <w:w w:val="105"/>
        </w:rPr>
        <w:t> </w:t>
      </w:r>
      <w:r>
        <w:rPr>
          <w:w w:val="105"/>
        </w:rPr>
        <w:t>could</w:t>
      </w:r>
      <w:r>
        <w:rPr>
          <w:spacing w:val="-6"/>
          <w:w w:val="105"/>
        </w:rPr>
        <w:t> </w:t>
      </w:r>
      <w:r>
        <w:rPr>
          <w:w w:val="105"/>
        </w:rPr>
        <w:t>benefit</w:t>
      </w:r>
      <w:r>
        <w:rPr>
          <w:spacing w:val="-6"/>
          <w:w w:val="105"/>
        </w:rPr>
        <w:t> </w:t>
      </w:r>
      <w:r>
        <w:rPr>
          <w:w w:val="105"/>
        </w:rPr>
        <w:t>from</w:t>
      </w:r>
      <w:r>
        <w:rPr>
          <w:spacing w:val="-6"/>
          <w:w w:val="105"/>
        </w:rPr>
        <w:t> </w:t>
      </w:r>
      <w:r>
        <w:rPr>
          <w:w w:val="105"/>
        </w:rPr>
        <w:t>its</w:t>
      </w:r>
      <w:r>
        <w:rPr>
          <w:spacing w:val="-6"/>
          <w:w w:val="105"/>
        </w:rPr>
        <w:t> </w:t>
      </w:r>
      <w:r>
        <w:rPr>
          <w:w w:val="105"/>
        </w:rPr>
        <w:t>own</w:t>
      </w:r>
      <w:r>
        <w:rPr>
          <w:spacing w:val="-6"/>
          <w:w w:val="105"/>
        </w:rPr>
        <w:t> </w:t>
      </w:r>
      <w:r>
        <w:rPr>
          <w:w w:val="105"/>
        </w:rPr>
        <w:t>set</w:t>
      </w:r>
      <w:r>
        <w:rPr>
          <w:spacing w:val="-6"/>
          <w:w w:val="105"/>
        </w:rPr>
        <w:t> </w:t>
      </w:r>
      <w:r>
        <w:rPr>
          <w:w w:val="105"/>
        </w:rPr>
        <w:t>of</w:t>
      </w:r>
      <w:r>
        <w:rPr>
          <w:spacing w:val="-6"/>
          <w:w w:val="105"/>
        </w:rPr>
        <w:t> </w:t>
      </w:r>
      <w:r>
        <w:rPr>
          <w:w w:val="105"/>
        </w:rPr>
        <w:t>design</w:t>
      </w:r>
      <w:r>
        <w:rPr>
          <w:spacing w:val="-6"/>
          <w:w w:val="105"/>
        </w:rPr>
        <w:t> </w:t>
      </w:r>
      <w:r>
        <w:rPr>
          <w:w w:val="105"/>
        </w:rPr>
        <w:t>patterns</w:t>
      </w:r>
      <w:r>
        <w:rPr>
          <w:spacing w:val="-6"/>
          <w:w w:val="105"/>
        </w:rPr>
        <w:t> </w:t>
      </w:r>
      <w:r>
        <w:rPr>
          <w:w w:val="105"/>
        </w:rPr>
        <w:t>are</w:t>
      </w:r>
      <w:r>
        <w:rPr>
          <w:spacing w:val="-6"/>
          <w:w w:val="105"/>
        </w:rPr>
        <w:t> </w:t>
      </w:r>
      <w:r>
        <w:rPr>
          <w:w w:val="105"/>
        </w:rPr>
        <w:t>jQuery</w:t>
      </w:r>
      <w:r>
        <w:rPr>
          <w:spacing w:val="-6"/>
          <w:w w:val="105"/>
        </w:rPr>
        <w:t> </w:t>
      </w:r>
      <w:r>
        <w:rPr>
          <w:w w:val="105"/>
        </w:rPr>
        <w:t>plugins.</w:t>
      </w:r>
      <w:r>
        <w:rPr>
          <w:spacing w:val="-6"/>
          <w:w w:val="105"/>
        </w:rPr>
        <w:t> </w:t>
      </w:r>
      <w:r>
        <w:rPr>
          <w:w w:val="105"/>
        </w:rPr>
        <w:t>The official</w:t>
      </w:r>
      <w:r>
        <w:rPr>
          <w:spacing w:val="-11"/>
          <w:w w:val="105"/>
        </w:rPr>
        <w:t> </w:t>
      </w:r>
      <w:r>
        <w:rPr>
          <w:w w:val="105"/>
        </w:rPr>
        <w:t>jQuery</w:t>
      </w:r>
      <w:r>
        <w:rPr>
          <w:spacing w:val="-11"/>
          <w:w w:val="105"/>
        </w:rPr>
        <w:t> </w:t>
      </w:r>
      <w:hyperlink r:id="rId255">
        <w:r>
          <w:rPr>
            <w:color w:val="0000FF"/>
            <w:w w:val="105"/>
          </w:rPr>
          <w:t>plugin</w:t>
        </w:r>
        <w:r>
          <w:rPr>
            <w:color w:val="0000FF"/>
            <w:spacing w:val="-11"/>
            <w:w w:val="105"/>
          </w:rPr>
          <w:t> </w:t>
        </w:r>
        <w:r>
          <w:rPr>
            <w:color w:val="0000FF"/>
            <w:w w:val="105"/>
          </w:rPr>
          <w:t>authoring</w:t>
        </w:r>
        <w:r>
          <w:rPr>
            <w:color w:val="0000FF"/>
            <w:spacing w:val="-11"/>
            <w:w w:val="105"/>
          </w:rPr>
          <w:t> </w:t>
        </w:r>
        <w:r>
          <w:rPr>
            <w:color w:val="0000FF"/>
            <w:w w:val="105"/>
          </w:rPr>
          <w:t>guide</w:t>
        </w:r>
      </w:hyperlink>
      <w:r>
        <w:rPr>
          <w:color w:val="0000FF"/>
          <w:spacing w:val="-11"/>
          <w:w w:val="105"/>
        </w:rPr>
        <w:t> </w:t>
      </w:r>
      <w:r>
        <w:rPr>
          <w:w w:val="105"/>
        </w:rPr>
        <w:t>offers</w:t>
      </w:r>
      <w:r>
        <w:rPr>
          <w:spacing w:val="-11"/>
          <w:w w:val="105"/>
        </w:rPr>
        <w:t> </w:t>
      </w:r>
      <w:r>
        <w:rPr>
          <w:w w:val="105"/>
        </w:rPr>
        <w:t>a</w:t>
      </w:r>
      <w:r>
        <w:rPr>
          <w:spacing w:val="-11"/>
          <w:w w:val="105"/>
        </w:rPr>
        <w:t> </w:t>
      </w:r>
      <w:r>
        <w:rPr>
          <w:w w:val="105"/>
        </w:rPr>
        <w:t>great</w:t>
      </w:r>
      <w:r>
        <w:rPr>
          <w:spacing w:val="-11"/>
          <w:w w:val="105"/>
        </w:rPr>
        <w:t> </w:t>
      </w:r>
      <w:r>
        <w:rPr>
          <w:w w:val="105"/>
        </w:rPr>
        <w:t>starting</w:t>
      </w:r>
      <w:r>
        <w:rPr>
          <w:spacing w:val="-11"/>
          <w:w w:val="105"/>
        </w:rPr>
        <w:t> </w:t>
      </w:r>
      <w:r>
        <w:rPr>
          <w:w w:val="105"/>
        </w:rPr>
        <w:t>point</w:t>
      </w:r>
      <w:r>
        <w:rPr>
          <w:spacing w:val="-11"/>
          <w:w w:val="105"/>
        </w:rPr>
        <w:t> </w:t>
      </w:r>
      <w:r>
        <w:rPr>
          <w:w w:val="105"/>
        </w:rPr>
        <w:t>for</w:t>
      </w:r>
      <w:r>
        <w:rPr>
          <w:spacing w:val="-11"/>
          <w:w w:val="105"/>
        </w:rPr>
        <w:t> </w:t>
      </w:r>
      <w:r>
        <w:rPr>
          <w:w w:val="105"/>
        </w:rPr>
        <w:t>getting</w:t>
      </w:r>
      <w:r>
        <w:rPr>
          <w:spacing w:val="-11"/>
          <w:w w:val="105"/>
        </w:rPr>
        <w:t> </w:t>
      </w:r>
      <w:r>
        <w:rPr>
          <w:w w:val="105"/>
        </w:rPr>
        <w:t>into</w:t>
      </w:r>
      <w:r>
        <w:rPr>
          <w:spacing w:val="-11"/>
          <w:w w:val="105"/>
        </w:rPr>
        <w:t> </w:t>
      </w:r>
      <w:r>
        <w:rPr>
          <w:w w:val="105"/>
        </w:rPr>
        <w:t>writ- ing plugins and widgets, but let’s take it further.</w:t>
      </w:r>
    </w:p>
    <w:p>
      <w:pPr>
        <w:pStyle w:val="BodyText"/>
        <w:spacing w:line="254" w:lineRule="auto" w:before="104"/>
        <w:ind w:left="120" w:right="1438"/>
        <w:jc w:val="both"/>
      </w:pPr>
      <w:r>
        <w:rPr>
          <w:w w:val="105"/>
        </w:rPr>
        <w:t>Plugin development has evolved over the past few years. We no longer have just one way to write plugins, but many. In reality, certain patterns might work better for a particular problem or component than others.</w:t>
      </w:r>
    </w:p>
    <w:p>
      <w:pPr>
        <w:pStyle w:val="BodyText"/>
        <w:spacing w:line="254" w:lineRule="auto" w:before="103"/>
        <w:ind w:left="120" w:right="1435"/>
        <w:jc w:val="both"/>
      </w:pPr>
      <w:r>
        <w:rPr>
          <w:w w:val="105"/>
        </w:rPr>
        <w:t>Some</w:t>
      </w:r>
      <w:r>
        <w:rPr>
          <w:spacing w:val="-12"/>
          <w:w w:val="105"/>
        </w:rPr>
        <w:t> </w:t>
      </w:r>
      <w:r>
        <w:rPr>
          <w:w w:val="105"/>
        </w:rPr>
        <w:t>developers</w:t>
      </w:r>
      <w:r>
        <w:rPr>
          <w:spacing w:val="-12"/>
          <w:w w:val="105"/>
        </w:rPr>
        <w:t> </w:t>
      </w:r>
      <w:r>
        <w:rPr>
          <w:w w:val="105"/>
        </w:rPr>
        <w:t>may</w:t>
      </w:r>
      <w:r>
        <w:rPr>
          <w:spacing w:val="-12"/>
          <w:w w:val="105"/>
        </w:rPr>
        <w:t> </w:t>
      </w:r>
      <w:r>
        <w:rPr>
          <w:w w:val="105"/>
        </w:rPr>
        <w:t>wish</w:t>
      </w:r>
      <w:r>
        <w:rPr>
          <w:spacing w:val="-12"/>
          <w:w w:val="105"/>
        </w:rPr>
        <w:t> </w:t>
      </w:r>
      <w:r>
        <w:rPr>
          <w:w w:val="105"/>
        </w:rPr>
        <w:t>to</w:t>
      </w:r>
      <w:r>
        <w:rPr>
          <w:spacing w:val="-12"/>
          <w:w w:val="105"/>
        </w:rPr>
        <w:t> </w:t>
      </w:r>
      <w:r>
        <w:rPr>
          <w:w w:val="105"/>
        </w:rPr>
        <w:t>use</w:t>
      </w:r>
      <w:r>
        <w:rPr>
          <w:spacing w:val="-12"/>
          <w:w w:val="105"/>
        </w:rPr>
        <w:t> </w:t>
      </w:r>
      <w:r>
        <w:rPr>
          <w:w w:val="105"/>
        </w:rPr>
        <w:t>the</w:t>
      </w:r>
      <w:r>
        <w:rPr>
          <w:spacing w:val="-12"/>
          <w:w w:val="105"/>
        </w:rPr>
        <w:t> </w:t>
      </w:r>
      <w:r>
        <w:rPr>
          <w:w w:val="105"/>
        </w:rPr>
        <w:t>jQuery</w:t>
      </w:r>
      <w:r>
        <w:rPr>
          <w:spacing w:val="-12"/>
          <w:w w:val="105"/>
        </w:rPr>
        <w:t> </w:t>
      </w:r>
      <w:r>
        <w:rPr>
          <w:w w:val="105"/>
        </w:rPr>
        <w:t>UI</w:t>
      </w:r>
      <w:r>
        <w:rPr>
          <w:spacing w:val="-13"/>
          <w:w w:val="105"/>
        </w:rPr>
        <w:t> </w:t>
      </w:r>
      <w:hyperlink r:id="rId256">
        <w:r>
          <w:rPr>
            <w:color w:val="0000FF"/>
            <w:w w:val="105"/>
          </w:rPr>
          <w:t>widget</w:t>
        </w:r>
        <w:r>
          <w:rPr>
            <w:color w:val="0000FF"/>
            <w:spacing w:val="-8"/>
            <w:w w:val="105"/>
          </w:rPr>
          <w:t> </w:t>
        </w:r>
        <w:r>
          <w:rPr>
            <w:color w:val="0000FF"/>
            <w:w w:val="105"/>
          </w:rPr>
          <w:t>factory</w:t>
        </w:r>
      </w:hyperlink>
      <w:r>
        <w:rPr>
          <w:w w:val="105"/>
        </w:rPr>
        <w:t>;</w:t>
      </w:r>
      <w:r>
        <w:rPr>
          <w:spacing w:val="-12"/>
          <w:w w:val="105"/>
        </w:rPr>
        <w:t> </w:t>
      </w:r>
      <w:r>
        <w:rPr>
          <w:w w:val="105"/>
        </w:rPr>
        <w:t>it’s</w:t>
      </w:r>
      <w:r>
        <w:rPr>
          <w:spacing w:val="-12"/>
          <w:w w:val="105"/>
        </w:rPr>
        <w:t> </w:t>
      </w:r>
      <w:r>
        <w:rPr>
          <w:w w:val="105"/>
        </w:rPr>
        <w:t>great</w:t>
      </w:r>
      <w:r>
        <w:rPr>
          <w:spacing w:val="-12"/>
          <w:w w:val="105"/>
        </w:rPr>
        <w:t> </w:t>
      </w:r>
      <w:r>
        <w:rPr>
          <w:w w:val="105"/>
        </w:rPr>
        <w:t>for</w:t>
      </w:r>
      <w:r>
        <w:rPr>
          <w:spacing w:val="-12"/>
          <w:w w:val="105"/>
        </w:rPr>
        <w:t> </w:t>
      </w:r>
      <w:r>
        <w:rPr>
          <w:w w:val="105"/>
        </w:rPr>
        <w:t>complex, </w:t>
      </w:r>
      <w:r>
        <w:rPr/>
        <w:t>flexible UI components. Some may not. Some might like to structure their plugins </w:t>
      </w:r>
      <w:r>
        <w:rPr/>
        <w:t>more </w:t>
      </w:r>
      <w:r>
        <w:rPr>
          <w:w w:val="105"/>
        </w:rPr>
        <w:t>like</w:t>
      </w:r>
      <w:r>
        <w:rPr>
          <w:spacing w:val="-5"/>
          <w:w w:val="105"/>
        </w:rPr>
        <w:t> </w:t>
      </w:r>
      <w:r>
        <w:rPr>
          <w:w w:val="105"/>
        </w:rPr>
        <w:t>modules</w:t>
      </w:r>
      <w:r>
        <w:rPr>
          <w:spacing w:val="-5"/>
          <w:w w:val="105"/>
        </w:rPr>
        <w:t> </w:t>
      </w:r>
      <w:r>
        <w:rPr>
          <w:w w:val="105"/>
        </w:rPr>
        <w:t>(similar</w:t>
      </w:r>
      <w:r>
        <w:rPr>
          <w:spacing w:val="-5"/>
          <w:w w:val="105"/>
        </w:rPr>
        <w:t> </w:t>
      </w:r>
      <w:r>
        <w:rPr>
          <w:w w:val="105"/>
        </w:rPr>
        <w:t>to</w:t>
      </w:r>
      <w:r>
        <w:rPr>
          <w:spacing w:val="-5"/>
          <w:w w:val="105"/>
        </w:rPr>
        <w:t> </w:t>
      </w:r>
      <w:r>
        <w:rPr>
          <w:w w:val="105"/>
        </w:rPr>
        <w:t>the</w:t>
      </w:r>
      <w:r>
        <w:rPr>
          <w:spacing w:val="-5"/>
          <w:w w:val="105"/>
        </w:rPr>
        <w:t> </w:t>
      </w:r>
      <w:r>
        <w:rPr>
          <w:w w:val="105"/>
        </w:rPr>
        <w:t>module</w:t>
      </w:r>
      <w:r>
        <w:rPr>
          <w:spacing w:val="-5"/>
          <w:w w:val="105"/>
        </w:rPr>
        <w:t> </w:t>
      </w:r>
      <w:r>
        <w:rPr>
          <w:w w:val="105"/>
        </w:rPr>
        <w:t>pattern)</w:t>
      </w:r>
      <w:r>
        <w:rPr>
          <w:spacing w:val="-5"/>
          <w:w w:val="105"/>
        </w:rPr>
        <w:t> </w:t>
      </w:r>
      <w:r>
        <w:rPr>
          <w:w w:val="105"/>
        </w:rPr>
        <w:t>or</w:t>
      </w:r>
      <w:r>
        <w:rPr>
          <w:spacing w:val="-5"/>
          <w:w w:val="105"/>
        </w:rPr>
        <w:t> </w:t>
      </w:r>
      <w:r>
        <w:rPr>
          <w:w w:val="105"/>
        </w:rPr>
        <w:t>use</w:t>
      </w:r>
      <w:r>
        <w:rPr>
          <w:spacing w:val="-5"/>
          <w:w w:val="105"/>
        </w:rPr>
        <w:t> </w:t>
      </w:r>
      <w:r>
        <w:rPr>
          <w:w w:val="105"/>
        </w:rPr>
        <w:t>a</w:t>
      </w:r>
      <w:r>
        <w:rPr>
          <w:spacing w:val="-5"/>
          <w:w w:val="105"/>
        </w:rPr>
        <w:t> </w:t>
      </w:r>
      <w:r>
        <w:rPr>
          <w:w w:val="105"/>
        </w:rPr>
        <w:t>more</w:t>
      </w:r>
      <w:r>
        <w:rPr>
          <w:spacing w:val="-5"/>
          <w:w w:val="105"/>
        </w:rPr>
        <w:t> </w:t>
      </w:r>
      <w:r>
        <w:rPr>
          <w:w w:val="105"/>
        </w:rPr>
        <w:t>formal</w:t>
      </w:r>
      <w:r>
        <w:rPr>
          <w:spacing w:val="-5"/>
          <w:w w:val="105"/>
        </w:rPr>
        <w:t> </w:t>
      </w:r>
      <w:r>
        <w:rPr>
          <w:w w:val="105"/>
        </w:rPr>
        <w:t>module</w:t>
      </w:r>
      <w:r>
        <w:rPr>
          <w:spacing w:val="-5"/>
          <w:w w:val="105"/>
        </w:rPr>
        <w:t> </w:t>
      </w:r>
      <w:r>
        <w:rPr>
          <w:w w:val="105"/>
        </w:rPr>
        <w:t>format</w:t>
      </w:r>
      <w:r>
        <w:rPr>
          <w:spacing w:val="-5"/>
          <w:w w:val="105"/>
        </w:rPr>
        <w:t> </w:t>
      </w:r>
      <w:r>
        <w:rPr>
          <w:w w:val="105"/>
        </w:rPr>
        <w:t>such as</w:t>
      </w:r>
      <w:r>
        <w:rPr>
          <w:spacing w:val="-5"/>
          <w:w w:val="105"/>
        </w:rPr>
        <w:t> </w:t>
      </w:r>
      <w:hyperlink r:id="rId257">
        <w:r>
          <w:rPr>
            <w:color w:val="0000FF"/>
            <w:w w:val="105"/>
          </w:rPr>
          <w:t>AMD</w:t>
        </w:r>
        <w:r>
          <w:rPr>
            <w:color w:val="0000FF"/>
            <w:spacing w:val="-5"/>
            <w:w w:val="105"/>
          </w:rPr>
          <w:t> </w:t>
        </w:r>
        <w:r>
          <w:rPr>
            <w:color w:val="0000FF"/>
            <w:w w:val="105"/>
          </w:rPr>
          <w:t>(asynchronous</w:t>
        </w:r>
        <w:r>
          <w:rPr>
            <w:color w:val="0000FF"/>
            <w:spacing w:val="-5"/>
            <w:w w:val="105"/>
          </w:rPr>
          <w:t> </w:t>
        </w:r>
        <w:r>
          <w:rPr>
            <w:color w:val="0000FF"/>
            <w:w w:val="105"/>
          </w:rPr>
          <w:t>module</w:t>
        </w:r>
        <w:r>
          <w:rPr>
            <w:color w:val="0000FF"/>
            <w:spacing w:val="-5"/>
            <w:w w:val="105"/>
          </w:rPr>
          <w:t> </w:t>
        </w:r>
        <w:r>
          <w:rPr>
            <w:color w:val="0000FF"/>
            <w:w w:val="105"/>
          </w:rPr>
          <w:t>definition)</w:t>
        </w:r>
      </w:hyperlink>
      <w:r>
        <w:rPr>
          <w:w w:val="105"/>
        </w:rPr>
        <w:t>.</w:t>
      </w:r>
      <w:r>
        <w:rPr>
          <w:spacing w:val="-5"/>
          <w:w w:val="105"/>
        </w:rPr>
        <w:t> </w:t>
      </w:r>
      <w:r>
        <w:rPr>
          <w:w w:val="105"/>
        </w:rPr>
        <w:t>Some</w:t>
      </w:r>
      <w:r>
        <w:rPr>
          <w:spacing w:val="-5"/>
          <w:w w:val="105"/>
        </w:rPr>
        <w:t> </w:t>
      </w:r>
      <w:r>
        <w:rPr>
          <w:w w:val="105"/>
        </w:rPr>
        <w:t>might</w:t>
      </w:r>
      <w:r>
        <w:rPr>
          <w:spacing w:val="-5"/>
          <w:w w:val="105"/>
        </w:rPr>
        <w:t> </w:t>
      </w:r>
      <w:r>
        <w:rPr>
          <w:w w:val="105"/>
        </w:rPr>
        <w:t>want</w:t>
      </w:r>
      <w:r>
        <w:rPr>
          <w:spacing w:val="-5"/>
          <w:w w:val="105"/>
        </w:rPr>
        <w:t> </w:t>
      </w:r>
      <w:r>
        <w:rPr>
          <w:w w:val="105"/>
        </w:rPr>
        <w:t>their</w:t>
      </w:r>
      <w:r>
        <w:rPr>
          <w:spacing w:val="-5"/>
          <w:w w:val="105"/>
        </w:rPr>
        <w:t> </w:t>
      </w:r>
      <w:r>
        <w:rPr>
          <w:w w:val="105"/>
        </w:rPr>
        <w:t>plugins</w:t>
      </w:r>
      <w:r>
        <w:rPr>
          <w:spacing w:val="-5"/>
          <w:w w:val="105"/>
        </w:rPr>
        <w:t> </w:t>
      </w:r>
      <w:r>
        <w:rPr>
          <w:w w:val="105"/>
        </w:rPr>
        <w:t>to</w:t>
      </w:r>
      <w:r>
        <w:rPr>
          <w:spacing w:val="-5"/>
          <w:w w:val="105"/>
        </w:rPr>
        <w:t> </w:t>
      </w:r>
      <w:r>
        <w:rPr>
          <w:w w:val="105"/>
        </w:rPr>
        <w:t>harness the power of prototypal inheritance. Some might want to use custom events or pub/ sub to communicate from plugins to the rest of their app. And so on.</w:t>
      </w:r>
    </w:p>
    <w:p>
      <w:pPr>
        <w:pStyle w:val="BodyText"/>
        <w:spacing w:line="254" w:lineRule="auto" w:before="107"/>
        <w:ind w:left="120" w:right="1435"/>
        <w:jc w:val="both"/>
      </w:pPr>
      <w:r>
        <w:rPr>
          <w:w w:val="105"/>
        </w:rPr>
        <w:t>I</w:t>
      </w:r>
      <w:r>
        <w:rPr>
          <w:spacing w:val="-11"/>
          <w:w w:val="105"/>
        </w:rPr>
        <w:t> </w:t>
      </w:r>
      <w:r>
        <w:rPr>
          <w:w w:val="105"/>
        </w:rPr>
        <w:t>began</w:t>
      </w:r>
      <w:r>
        <w:rPr>
          <w:spacing w:val="-11"/>
          <w:w w:val="105"/>
        </w:rPr>
        <w:t> </w:t>
      </w:r>
      <w:r>
        <w:rPr>
          <w:w w:val="105"/>
        </w:rPr>
        <w:t>to</w:t>
      </w:r>
      <w:r>
        <w:rPr>
          <w:spacing w:val="-11"/>
          <w:w w:val="105"/>
        </w:rPr>
        <w:t> </w:t>
      </w:r>
      <w:r>
        <w:rPr>
          <w:w w:val="105"/>
        </w:rPr>
        <w:t>think</w:t>
      </w:r>
      <w:r>
        <w:rPr>
          <w:spacing w:val="-11"/>
          <w:w w:val="105"/>
        </w:rPr>
        <w:t> </w:t>
      </w:r>
      <w:r>
        <w:rPr>
          <w:w w:val="105"/>
        </w:rPr>
        <w:t>about</w:t>
      </w:r>
      <w:r>
        <w:rPr>
          <w:spacing w:val="-11"/>
          <w:w w:val="105"/>
        </w:rPr>
        <w:t> </w:t>
      </w:r>
      <w:r>
        <w:rPr>
          <w:w w:val="105"/>
        </w:rPr>
        <w:t>plugin</w:t>
      </w:r>
      <w:r>
        <w:rPr>
          <w:spacing w:val="-11"/>
          <w:w w:val="105"/>
        </w:rPr>
        <w:t> </w:t>
      </w:r>
      <w:r>
        <w:rPr>
          <w:w w:val="105"/>
        </w:rPr>
        <w:t>patterns</w:t>
      </w:r>
      <w:r>
        <w:rPr>
          <w:spacing w:val="-11"/>
          <w:w w:val="105"/>
        </w:rPr>
        <w:t> </w:t>
      </w:r>
      <w:r>
        <w:rPr>
          <w:w w:val="105"/>
        </w:rPr>
        <w:t>after</w:t>
      </w:r>
      <w:r>
        <w:rPr>
          <w:spacing w:val="-11"/>
          <w:w w:val="105"/>
        </w:rPr>
        <w:t> </w:t>
      </w:r>
      <w:r>
        <w:rPr>
          <w:w w:val="105"/>
        </w:rPr>
        <w:t>noticing</w:t>
      </w:r>
      <w:r>
        <w:rPr>
          <w:spacing w:val="-11"/>
          <w:w w:val="105"/>
        </w:rPr>
        <w:t> </w:t>
      </w:r>
      <w:r>
        <w:rPr>
          <w:w w:val="105"/>
        </w:rPr>
        <w:t>a</w:t>
      </w:r>
      <w:r>
        <w:rPr>
          <w:spacing w:val="-11"/>
          <w:w w:val="105"/>
        </w:rPr>
        <w:t> </w:t>
      </w:r>
      <w:r>
        <w:rPr>
          <w:w w:val="105"/>
        </w:rPr>
        <w:t>number</w:t>
      </w:r>
      <w:r>
        <w:rPr>
          <w:spacing w:val="-11"/>
          <w:w w:val="105"/>
        </w:rPr>
        <w:t> </w:t>
      </w:r>
      <w:r>
        <w:rPr>
          <w:w w:val="105"/>
        </w:rPr>
        <w:t>of</w:t>
      </w:r>
      <w:r>
        <w:rPr>
          <w:spacing w:val="-11"/>
          <w:w w:val="105"/>
        </w:rPr>
        <w:t> </w:t>
      </w:r>
      <w:r>
        <w:rPr>
          <w:w w:val="105"/>
        </w:rPr>
        <w:t>efforts</w:t>
      </w:r>
      <w:r>
        <w:rPr>
          <w:spacing w:val="-11"/>
          <w:w w:val="105"/>
        </w:rPr>
        <w:t> </w:t>
      </w:r>
      <w:r>
        <w:rPr>
          <w:w w:val="105"/>
        </w:rPr>
        <w:t>to</w:t>
      </w:r>
      <w:r>
        <w:rPr>
          <w:spacing w:val="-11"/>
          <w:w w:val="105"/>
        </w:rPr>
        <w:t> </w:t>
      </w:r>
      <w:r>
        <w:rPr>
          <w:w w:val="105"/>
        </w:rPr>
        <w:t>create</w:t>
      </w:r>
      <w:r>
        <w:rPr>
          <w:spacing w:val="-11"/>
          <w:w w:val="105"/>
        </w:rPr>
        <w:t> </w:t>
      </w:r>
      <w:r>
        <w:rPr>
          <w:w w:val="105"/>
        </w:rPr>
        <w:t>a</w:t>
      </w:r>
      <w:r>
        <w:rPr>
          <w:spacing w:val="-11"/>
          <w:w w:val="105"/>
        </w:rPr>
        <w:t> </w:t>
      </w:r>
      <w:r>
        <w:rPr>
          <w:w w:val="105"/>
        </w:rPr>
        <w:t>one- size-fits-all</w:t>
      </w:r>
      <w:r>
        <w:rPr>
          <w:spacing w:val="-14"/>
          <w:w w:val="105"/>
        </w:rPr>
        <w:t> </w:t>
      </w:r>
      <w:r>
        <w:rPr>
          <w:w w:val="105"/>
        </w:rPr>
        <w:t>jQuery</w:t>
      </w:r>
      <w:r>
        <w:rPr>
          <w:spacing w:val="-13"/>
          <w:w w:val="105"/>
        </w:rPr>
        <w:t> </w:t>
      </w:r>
      <w:r>
        <w:rPr>
          <w:w w:val="105"/>
        </w:rPr>
        <w:t>plugin</w:t>
      </w:r>
      <w:r>
        <w:rPr>
          <w:spacing w:val="-13"/>
          <w:w w:val="105"/>
        </w:rPr>
        <w:t> </w:t>
      </w:r>
      <w:r>
        <w:rPr>
          <w:w w:val="105"/>
        </w:rPr>
        <w:t>boilerplate.</w:t>
      </w:r>
      <w:r>
        <w:rPr>
          <w:spacing w:val="-13"/>
          <w:w w:val="105"/>
        </w:rPr>
        <w:t> </w:t>
      </w:r>
      <w:r>
        <w:rPr>
          <w:w w:val="105"/>
        </w:rPr>
        <w:t>While</w:t>
      </w:r>
      <w:r>
        <w:rPr>
          <w:spacing w:val="-13"/>
          <w:w w:val="105"/>
        </w:rPr>
        <w:t> </w:t>
      </w:r>
      <w:r>
        <w:rPr>
          <w:w w:val="105"/>
        </w:rPr>
        <w:t>such</w:t>
      </w:r>
      <w:r>
        <w:rPr>
          <w:spacing w:val="-13"/>
          <w:w w:val="105"/>
        </w:rPr>
        <w:t> </w:t>
      </w:r>
      <w:r>
        <w:rPr>
          <w:w w:val="105"/>
        </w:rPr>
        <w:t>a</w:t>
      </w:r>
      <w:r>
        <w:rPr>
          <w:spacing w:val="-13"/>
          <w:w w:val="105"/>
        </w:rPr>
        <w:t> </w:t>
      </w:r>
      <w:r>
        <w:rPr>
          <w:w w:val="105"/>
        </w:rPr>
        <w:t>boilerplate</w:t>
      </w:r>
      <w:r>
        <w:rPr>
          <w:spacing w:val="-13"/>
          <w:w w:val="105"/>
        </w:rPr>
        <w:t> </w:t>
      </w:r>
      <w:r>
        <w:rPr>
          <w:w w:val="105"/>
        </w:rPr>
        <w:t>is</w:t>
      </w:r>
      <w:r>
        <w:rPr>
          <w:spacing w:val="-14"/>
          <w:w w:val="105"/>
        </w:rPr>
        <w:t> </w:t>
      </w:r>
      <w:r>
        <w:rPr>
          <w:w w:val="105"/>
        </w:rPr>
        <w:t>a</w:t>
      </w:r>
      <w:r>
        <w:rPr>
          <w:spacing w:val="-13"/>
          <w:w w:val="105"/>
        </w:rPr>
        <w:t> </w:t>
      </w:r>
      <w:r>
        <w:rPr>
          <w:w w:val="105"/>
        </w:rPr>
        <w:t>great</w:t>
      </w:r>
      <w:r>
        <w:rPr>
          <w:spacing w:val="-13"/>
          <w:w w:val="105"/>
        </w:rPr>
        <w:t> </w:t>
      </w:r>
      <w:r>
        <w:rPr>
          <w:w w:val="105"/>
        </w:rPr>
        <w:t>idea</w:t>
      </w:r>
      <w:r>
        <w:rPr>
          <w:spacing w:val="-13"/>
          <w:w w:val="105"/>
        </w:rPr>
        <w:t> </w:t>
      </w:r>
      <w:r>
        <w:rPr>
          <w:w w:val="105"/>
        </w:rPr>
        <w:t>in</w:t>
      </w:r>
      <w:r>
        <w:rPr>
          <w:spacing w:val="-13"/>
          <w:w w:val="105"/>
        </w:rPr>
        <w:t> </w:t>
      </w:r>
      <w:r>
        <w:rPr>
          <w:w w:val="105"/>
        </w:rPr>
        <w:t>theory, the</w:t>
      </w:r>
      <w:r>
        <w:rPr>
          <w:spacing w:val="-10"/>
          <w:w w:val="105"/>
        </w:rPr>
        <w:t> </w:t>
      </w:r>
      <w:r>
        <w:rPr>
          <w:w w:val="105"/>
        </w:rPr>
        <w:t>reality</w:t>
      </w:r>
      <w:r>
        <w:rPr>
          <w:spacing w:val="-10"/>
          <w:w w:val="105"/>
        </w:rPr>
        <w:t> </w:t>
      </w:r>
      <w:r>
        <w:rPr>
          <w:w w:val="105"/>
        </w:rPr>
        <w:t>is</w:t>
      </w:r>
      <w:r>
        <w:rPr>
          <w:spacing w:val="-10"/>
          <w:w w:val="105"/>
        </w:rPr>
        <w:t> </w:t>
      </w:r>
      <w:r>
        <w:rPr>
          <w:w w:val="105"/>
        </w:rPr>
        <w:t>that</w:t>
      </w:r>
      <w:r>
        <w:rPr>
          <w:spacing w:val="-10"/>
          <w:w w:val="105"/>
        </w:rPr>
        <w:t> </w:t>
      </w:r>
      <w:r>
        <w:rPr>
          <w:w w:val="105"/>
        </w:rPr>
        <w:t>we</w:t>
      </w:r>
      <w:r>
        <w:rPr>
          <w:spacing w:val="-10"/>
          <w:w w:val="105"/>
        </w:rPr>
        <w:t> </w:t>
      </w:r>
      <w:r>
        <w:rPr>
          <w:w w:val="105"/>
        </w:rPr>
        <w:t>rarely</w:t>
      </w:r>
      <w:r>
        <w:rPr>
          <w:spacing w:val="-10"/>
          <w:w w:val="105"/>
        </w:rPr>
        <w:t> </w:t>
      </w:r>
      <w:r>
        <w:rPr>
          <w:w w:val="105"/>
        </w:rPr>
        <w:t>write</w:t>
      </w:r>
      <w:r>
        <w:rPr>
          <w:spacing w:val="-10"/>
          <w:w w:val="105"/>
        </w:rPr>
        <w:t> </w:t>
      </w:r>
      <w:r>
        <w:rPr>
          <w:w w:val="105"/>
        </w:rPr>
        <w:t>plugins</w:t>
      </w:r>
      <w:r>
        <w:rPr>
          <w:spacing w:val="-10"/>
          <w:w w:val="105"/>
        </w:rPr>
        <w:t> </w:t>
      </w:r>
      <w:r>
        <w:rPr>
          <w:w w:val="105"/>
        </w:rPr>
        <w:t>in</w:t>
      </w:r>
      <w:r>
        <w:rPr>
          <w:spacing w:val="-10"/>
          <w:w w:val="105"/>
        </w:rPr>
        <w:t> </w:t>
      </w:r>
      <w:r>
        <w:rPr>
          <w:w w:val="105"/>
        </w:rPr>
        <w:t>one</w:t>
      </w:r>
      <w:r>
        <w:rPr>
          <w:spacing w:val="-10"/>
          <w:w w:val="105"/>
        </w:rPr>
        <w:t> </w:t>
      </w:r>
      <w:r>
        <w:rPr>
          <w:w w:val="105"/>
        </w:rPr>
        <w:t>fixed</w:t>
      </w:r>
      <w:r>
        <w:rPr>
          <w:spacing w:val="-10"/>
          <w:w w:val="105"/>
        </w:rPr>
        <w:t> </w:t>
      </w:r>
      <w:r>
        <w:rPr>
          <w:w w:val="105"/>
        </w:rPr>
        <w:t>way,</w:t>
      </w:r>
      <w:r>
        <w:rPr>
          <w:spacing w:val="-10"/>
          <w:w w:val="105"/>
        </w:rPr>
        <w:t> </w:t>
      </w:r>
      <w:r>
        <w:rPr>
          <w:w w:val="105"/>
        </w:rPr>
        <w:t>using</w:t>
      </w:r>
      <w:r>
        <w:rPr>
          <w:spacing w:val="-10"/>
          <w:w w:val="105"/>
        </w:rPr>
        <w:t> </w:t>
      </w:r>
      <w:r>
        <w:rPr>
          <w:w w:val="105"/>
        </w:rPr>
        <w:t>a</w:t>
      </w:r>
      <w:r>
        <w:rPr>
          <w:spacing w:val="-10"/>
          <w:w w:val="105"/>
        </w:rPr>
        <w:t> </w:t>
      </w:r>
      <w:r>
        <w:rPr>
          <w:w w:val="105"/>
        </w:rPr>
        <w:t>single</w:t>
      </w:r>
      <w:r>
        <w:rPr>
          <w:spacing w:val="-10"/>
          <w:w w:val="105"/>
        </w:rPr>
        <w:t> </w:t>
      </w:r>
      <w:r>
        <w:rPr>
          <w:w w:val="105"/>
        </w:rPr>
        <w:t>pattern</w:t>
      </w:r>
      <w:r>
        <w:rPr>
          <w:spacing w:val="-10"/>
          <w:w w:val="105"/>
        </w:rPr>
        <w:t> </w:t>
      </w:r>
      <w:r>
        <w:rPr>
          <w:w w:val="105"/>
        </w:rPr>
        <w:t>all</w:t>
      </w:r>
      <w:r>
        <w:rPr>
          <w:spacing w:val="-10"/>
          <w:w w:val="105"/>
        </w:rPr>
        <w:t> </w:t>
      </w:r>
      <w:r>
        <w:rPr>
          <w:w w:val="105"/>
        </w:rPr>
        <w:t>the </w:t>
      </w:r>
      <w:r>
        <w:rPr>
          <w:spacing w:val="-2"/>
          <w:w w:val="105"/>
        </w:rPr>
        <w:t>time.</w:t>
      </w:r>
    </w:p>
    <w:p>
      <w:pPr>
        <w:pStyle w:val="BodyText"/>
        <w:spacing w:line="254" w:lineRule="auto" w:before="104"/>
        <w:ind w:left="120" w:right="1438"/>
        <w:jc w:val="both"/>
      </w:pPr>
      <w:r>
        <w:rPr>
          <w:w w:val="105"/>
        </w:rPr>
        <w:t>Let’s assume that you’ve</w:t>
      </w:r>
      <w:r>
        <w:rPr>
          <w:spacing w:val="-1"/>
          <w:w w:val="105"/>
        </w:rPr>
        <w:t> </w:t>
      </w:r>
      <w:r>
        <w:rPr>
          <w:w w:val="105"/>
        </w:rPr>
        <w:t>tried your hand at</w:t>
      </w:r>
      <w:r>
        <w:rPr>
          <w:spacing w:val="-1"/>
          <w:w w:val="105"/>
        </w:rPr>
        <w:t> </w:t>
      </w:r>
      <w:r>
        <w:rPr>
          <w:w w:val="105"/>
        </w:rPr>
        <w:t>writing your own jQuery</w:t>
      </w:r>
      <w:r>
        <w:rPr>
          <w:spacing w:val="-1"/>
          <w:w w:val="105"/>
        </w:rPr>
        <w:t> </w:t>
      </w:r>
      <w:r>
        <w:rPr>
          <w:w w:val="105"/>
        </w:rPr>
        <w:t>plugins at some point and you’re comfortable putting together something that works. It’s functional.</w:t>
      </w:r>
      <w:r>
        <w:rPr>
          <w:spacing w:val="40"/>
          <w:w w:val="105"/>
        </w:rPr>
        <w:t> </w:t>
      </w:r>
      <w:r>
        <w:rPr>
          <w:w w:val="105"/>
        </w:rPr>
        <w:t>It does what it needs to do, but perhaps you feel it could be structured better. </w:t>
      </w:r>
      <w:r>
        <w:rPr>
          <w:w w:val="105"/>
        </w:rPr>
        <w:t>Maybe</w:t>
      </w:r>
      <w:r>
        <w:rPr>
          <w:spacing w:val="40"/>
          <w:w w:val="105"/>
        </w:rPr>
        <w:t> </w:t>
      </w:r>
      <w:r>
        <w:rPr>
          <w:w w:val="105"/>
        </w:rPr>
        <w:t>it could be more flexible or could solve more issues. If this sounds familiar and you aren’t sure of the differences between many of the different jQuery plugin patterns, then you might find what I have to say helpful.</w:t>
      </w:r>
    </w:p>
    <w:p>
      <w:pPr>
        <w:pStyle w:val="BodyText"/>
        <w:spacing w:line="254" w:lineRule="auto" w:before="106"/>
        <w:ind w:left="120" w:right="1439"/>
        <w:jc w:val="both"/>
      </w:pPr>
      <w:r>
        <w:rPr>
          <w:w w:val="105"/>
        </w:rPr>
        <w:t>My</w:t>
      </w:r>
      <w:r>
        <w:rPr>
          <w:spacing w:val="-2"/>
          <w:w w:val="105"/>
        </w:rPr>
        <w:t> </w:t>
      </w:r>
      <w:r>
        <w:rPr>
          <w:w w:val="105"/>
        </w:rPr>
        <w:t>advice</w:t>
      </w:r>
      <w:r>
        <w:rPr>
          <w:spacing w:val="-2"/>
          <w:w w:val="105"/>
        </w:rPr>
        <w:t> </w:t>
      </w:r>
      <w:r>
        <w:rPr>
          <w:w w:val="105"/>
        </w:rPr>
        <w:t>won’t</w:t>
      </w:r>
      <w:r>
        <w:rPr>
          <w:spacing w:val="-2"/>
          <w:w w:val="105"/>
        </w:rPr>
        <w:t> </w:t>
      </w:r>
      <w:r>
        <w:rPr>
          <w:w w:val="105"/>
        </w:rPr>
        <w:t>provide</w:t>
      </w:r>
      <w:r>
        <w:rPr>
          <w:spacing w:val="-2"/>
          <w:w w:val="105"/>
        </w:rPr>
        <w:t> </w:t>
      </w:r>
      <w:r>
        <w:rPr>
          <w:w w:val="105"/>
        </w:rPr>
        <w:t>solutions</w:t>
      </w:r>
      <w:r>
        <w:rPr>
          <w:spacing w:val="-2"/>
          <w:w w:val="105"/>
        </w:rPr>
        <w:t> </w:t>
      </w:r>
      <w:r>
        <w:rPr>
          <w:w w:val="105"/>
        </w:rPr>
        <w:t>to</w:t>
      </w:r>
      <w:r>
        <w:rPr>
          <w:spacing w:val="-2"/>
          <w:w w:val="105"/>
        </w:rPr>
        <w:t> </w:t>
      </w:r>
      <w:r>
        <w:rPr>
          <w:w w:val="105"/>
        </w:rPr>
        <w:t>every</w:t>
      </w:r>
      <w:r>
        <w:rPr>
          <w:spacing w:val="-2"/>
          <w:w w:val="105"/>
        </w:rPr>
        <w:t> </w:t>
      </w:r>
      <w:r>
        <w:rPr>
          <w:w w:val="105"/>
        </w:rPr>
        <w:t>possible</w:t>
      </w:r>
      <w:r>
        <w:rPr>
          <w:spacing w:val="-2"/>
          <w:w w:val="105"/>
        </w:rPr>
        <w:t> </w:t>
      </w:r>
      <w:r>
        <w:rPr>
          <w:w w:val="105"/>
        </w:rPr>
        <w:t>pattern,</w:t>
      </w:r>
      <w:r>
        <w:rPr>
          <w:spacing w:val="-2"/>
          <w:w w:val="105"/>
        </w:rPr>
        <w:t> </w:t>
      </w:r>
      <w:r>
        <w:rPr>
          <w:w w:val="105"/>
        </w:rPr>
        <w:t>but</w:t>
      </w:r>
      <w:r>
        <w:rPr>
          <w:spacing w:val="-2"/>
          <w:w w:val="105"/>
        </w:rPr>
        <w:t> </w:t>
      </w:r>
      <w:r>
        <w:rPr>
          <w:w w:val="105"/>
        </w:rPr>
        <w:t>it</w:t>
      </w:r>
      <w:r>
        <w:rPr>
          <w:spacing w:val="-2"/>
          <w:w w:val="105"/>
        </w:rPr>
        <w:t> </w:t>
      </w:r>
      <w:r>
        <w:rPr>
          <w:w w:val="105"/>
        </w:rPr>
        <w:t>will</w:t>
      </w:r>
      <w:r>
        <w:rPr>
          <w:spacing w:val="-2"/>
          <w:w w:val="105"/>
        </w:rPr>
        <w:t> </w:t>
      </w:r>
      <w:r>
        <w:rPr>
          <w:w w:val="105"/>
        </w:rPr>
        <w:t>cover</w:t>
      </w:r>
      <w:r>
        <w:rPr>
          <w:spacing w:val="-2"/>
          <w:w w:val="105"/>
        </w:rPr>
        <w:t> </w:t>
      </w:r>
      <w:r>
        <w:rPr>
          <w:w w:val="105"/>
        </w:rPr>
        <w:t>popular patterns that developers use in the wild.</w:t>
      </w:r>
    </w:p>
    <w:p>
      <w:pPr>
        <w:pStyle w:val="BodyText"/>
        <w:spacing w:line="254" w:lineRule="auto" w:before="102"/>
        <w:ind w:left="120" w:right="1436"/>
        <w:jc w:val="both"/>
      </w:pPr>
      <w:r>
        <w:rPr>
          <w:b/>
          <w:w w:val="105"/>
        </w:rPr>
        <w:t>Note:</w:t>
      </w:r>
      <w:r>
        <w:rPr>
          <w:b/>
          <w:spacing w:val="-10"/>
          <w:w w:val="105"/>
        </w:rPr>
        <w:t> </w:t>
      </w:r>
      <w:r>
        <w:rPr>
          <w:w w:val="105"/>
        </w:rPr>
        <w:t>This</w:t>
      </w:r>
      <w:r>
        <w:rPr>
          <w:spacing w:val="-10"/>
          <w:w w:val="105"/>
        </w:rPr>
        <w:t> </w:t>
      </w:r>
      <w:r>
        <w:rPr>
          <w:w w:val="105"/>
        </w:rPr>
        <w:t>section</w:t>
      </w:r>
      <w:r>
        <w:rPr>
          <w:spacing w:val="-10"/>
          <w:w w:val="105"/>
        </w:rPr>
        <w:t> </w:t>
      </w:r>
      <w:r>
        <w:rPr>
          <w:w w:val="105"/>
        </w:rPr>
        <w:t>is</w:t>
      </w:r>
      <w:r>
        <w:rPr>
          <w:spacing w:val="-10"/>
          <w:w w:val="105"/>
        </w:rPr>
        <w:t> </w:t>
      </w:r>
      <w:r>
        <w:rPr>
          <w:w w:val="105"/>
        </w:rPr>
        <w:t>targeted</w:t>
      </w:r>
      <w:r>
        <w:rPr>
          <w:spacing w:val="-10"/>
          <w:w w:val="105"/>
        </w:rPr>
        <w:t> </w:t>
      </w:r>
      <w:r>
        <w:rPr>
          <w:w w:val="105"/>
        </w:rPr>
        <w:t>at</w:t>
      </w:r>
      <w:r>
        <w:rPr>
          <w:spacing w:val="-10"/>
          <w:w w:val="105"/>
        </w:rPr>
        <w:t> </w:t>
      </w:r>
      <w:r>
        <w:rPr>
          <w:w w:val="105"/>
        </w:rPr>
        <w:t>intermediate</w:t>
      </w:r>
      <w:r>
        <w:rPr>
          <w:spacing w:val="-10"/>
          <w:w w:val="105"/>
        </w:rPr>
        <w:t> </w:t>
      </w:r>
      <w:r>
        <w:rPr>
          <w:w w:val="105"/>
        </w:rPr>
        <w:t>to</w:t>
      </w:r>
      <w:r>
        <w:rPr>
          <w:spacing w:val="-10"/>
          <w:w w:val="105"/>
        </w:rPr>
        <w:t> </w:t>
      </w:r>
      <w:r>
        <w:rPr>
          <w:w w:val="105"/>
        </w:rPr>
        <w:t>advanced</w:t>
      </w:r>
      <w:r>
        <w:rPr>
          <w:spacing w:val="-10"/>
          <w:w w:val="105"/>
        </w:rPr>
        <w:t> </w:t>
      </w:r>
      <w:r>
        <w:rPr>
          <w:w w:val="105"/>
        </w:rPr>
        <w:t>developers.</w:t>
      </w:r>
      <w:r>
        <w:rPr>
          <w:spacing w:val="-10"/>
          <w:w w:val="105"/>
        </w:rPr>
        <w:t> </w:t>
      </w:r>
      <w:r>
        <w:rPr>
          <w:w w:val="105"/>
        </w:rPr>
        <w:t>If</w:t>
      </w:r>
      <w:r>
        <w:rPr>
          <w:spacing w:val="-10"/>
          <w:w w:val="105"/>
        </w:rPr>
        <w:t> </w:t>
      </w:r>
      <w:r>
        <w:rPr>
          <w:w w:val="105"/>
        </w:rPr>
        <w:t>you</w:t>
      </w:r>
      <w:r>
        <w:rPr>
          <w:spacing w:val="-10"/>
          <w:w w:val="105"/>
        </w:rPr>
        <w:t> </w:t>
      </w:r>
      <w:r>
        <w:rPr>
          <w:w w:val="105"/>
        </w:rPr>
        <w:t>don’t</w:t>
      </w:r>
      <w:r>
        <w:rPr>
          <w:spacing w:val="-10"/>
          <w:w w:val="105"/>
        </w:rPr>
        <w:t> </w:t>
      </w:r>
      <w:r>
        <w:rPr>
          <w:w w:val="105"/>
        </w:rPr>
        <w:t>feel you’re</w:t>
      </w:r>
      <w:r>
        <w:rPr>
          <w:spacing w:val="15"/>
          <w:w w:val="105"/>
        </w:rPr>
        <w:t> </w:t>
      </w:r>
      <w:r>
        <w:rPr>
          <w:w w:val="105"/>
        </w:rPr>
        <w:t>ready</w:t>
      </w:r>
      <w:r>
        <w:rPr>
          <w:spacing w:val="15"/>
          <w:w w:val="105"/>
        </w:rPr>
        <w:t> </w:t>
      </w:r>
      <w:r>
        <w:rPr>
          <w:w w:val="105"/>
        </w:rPr>
        <w:t>for</w:t>
      </w:r>
      <w:r>
        <w:rPr>
          <w:spacing w:val="15"/>
          <w:w w:val="105"/>
        </w:rPr>
        <w:t> </w:t>
      </w:r>
      <w:r>
        <w:rPr>
          <w:w w:val="105"/>
        </w:rPr>
        <w:t>this</w:t>
      </w:r>
      <w:r>
        <w:rPr>
          <w:spacing w:val="15"/>
          <w:w w:val="105"/>
        </w:rPr>
        <w:t> </w:t>
      </w:r>
      <w:r>
        <w:rPr>
          <w:w w:val="105"/>
        </w:rPr>
        <w:t>just</w:t>
      </w:r>
      <w:r>
        <w:rPr>
          <w:spacing w:val="15"/>
          <w:w w:val="105"/>
        </w:rPr>
        <w:t> </w:t>
      </w:r>
      <w:r>
        <w:rPr>
          <w:w w:val="105"/>
        </w:rPr>
        <w:t>yet,</w:t>
      </w:r>
      <w:r>
        <w:rPr>
          <w:spacing w:val="15"/>
          <w:w w:val="105"/>
        </w:rPr>
        <w:t> </w:t>
      </w:r>
      <w:r>
        <w:rPr>
          <w:w w:val="105"/>
        </w:rPr>
        <w:t>I’m</w:t>
      </w:r>
      <w:r>
        <w:rPr>
          <w:spacing w:val="16"/>
          <w:w w:val="105"/>
        </w:rPr>
        <w:t> </w:t>
      </w:r>
      <w:r>
        <w:rPr>
          <w:w w:val="105"/>
        </w:rPr>
        <w:t>happy</w:t>
      </w:r>
      <w:r>
        <w:rPr>
          <w:spacing w:val="15"/>
          <w:w w:val="105"/>
        </w:rPr>
        <w:t> </w:t>
      </w:r>
      <w:r>
        <w:rPr>
          <w:w w:val="105"/>
        </w:rPr>
        <w:t>to</w:t>
      </w:r>
      <w:r>
        <w:rPr>
          <w:spacing w:val="15"/>
          <w:w w:val="105"/>
        </w:rPr>
        <w:t> </w:t>
      </w:r>
      <w:r>
        <w:rPr>
          <w:w w:val="105"/>
        </w:rPr>
        <w:t>recommend</w:t>
      </w:r>
      <w:r>
        <w:rPr>
          <w:spacing w:val="15"/>
          <w:w w:val="105"/>
        </w:rPr>
        <w:t> </w:t>
      </w:r>
      <w:r>
        <w:rPr>
          <w:w w:val="105"/>
        </w:rPr>
        <w:t>the</w:t>
      </w:r>
      <w:r>
        <w:rPr>
          <w:spacing w:val="15"/>
          <w:w w:val="105"/>
        </w:rPr>
        <w:t> </w:t>
      </w:r>
      <w:r>
        <w:rPr>
          <w:w w:val="105"/>
        </w:rPr>
        <w:t>official</w:t>
      </w:r>
      <w:r>
        <w:rPr>
          <w:spacing w:val="15"/>
          <w:w w:val="105"/>
        </w:rPr>
        <w:t> </w:t>
      </w:r>
      <w:r>
        <w:rPr>
          <w:w w:val="105"/>
        </w:rPr>
        <w:t>jQuery</w:t>
      </w:r>
      <w:r>
        <w:rPr>
          <w:spacing w:val="18"/>
          <w:w w:val="105"/>
        </w:rPr>
        <w:t> </w:t>
      </w:r>
      <w:hyperlink r:id="rId255">
        <w:r>
          <w:rPr>
            <w:color w:val="0000FF"/>
            <w:spacing w:val="-2"/>
            <w:w w:val="105"/>
          </w:rPr>
          <w:t>Plugins/</w:t>
        </w:r>
      </w:hyperlink>
    </w:p>
    <w:p>
      <w:pPr>
        <w:spacing w:after="0" w:line="254" w:lineRule="auto"/>
        <w:jc w:val="both"/>
        <w:sectPr>
          <w:footerReference w:type="default" r:id="rId253"/>
          <w:footerReference w:type="even" r:id="rId254"/>
          <w:pgSz w:w="10080" w:h="13230"/>
          <w:pgMar w:header="0" w:footer="913" w:top="1000" w:bottom="1100" w:left="1320" w:right="0"/>
          <w:pgNumType w:start="153"/>
        </w:sectPr>
      </w:pPr>
    </w:p>
    <w:p>
      <w:pPr>
        <w:pStyle w:val="BodyText"/>
        <w:spacing w:line="254" w:lineRule="auto" w:before="73"/>
        <w:ind w:left="119" w:right="1431"/>
        <w:jc w:val="both"/>
      </w:pPr>
      <w:hyperlink r:id="rId255">
        <w:r>
          <w:rPr>
            <w:color w:val="0000FF"/>
            <w:w w:val="105"/>
          </w:rPr>
          <w:t>Authoring</w:t>
        </w:r>
      </w:hyperlink>
      <w:r>
        <w:rPr>
          <w:color w:val="0000FF"/>
          <w:spacing w:val="-14"/>
          <w:w w:val="105"/>
        </w:rPr>
        <w:t> </w:t>
      </w:r>
      <w:r>
        <w:rPr>
          <w:w w:val="105"/>
        </w:rPr>
        <w:t>guide,</w:t>
      </w:r>
      <w:r>
        <w:rPr>
          <w:spacing w:val="-13"/>
          <w:w w:val="105"/>
        </w:rPr>
        <w:t> </w:t>
      </w:r>
      <w:r>
        <w:rPr>
          <w:w w:val="105"/>
        </w:rPr>
        <w:t>Ben</w:t>
      </w:r>
      <w:r>
        <w:rPr>
          <w:spacing w:val="-13"/>
          <w:w w:val="105"/>
        </w:rPr>
        <w:t> </w:t>
      </w:r>
      <w:r>
        <w:rPr>
          <w:w w:val="105"/>
        </w:rPr>
        <w:t>Alman’s</w:t>
      </w:r>
      <w:r>
        <w:rPr>
          <w:spacing w:val="-13"/>
          <w:w w:val="105"/>
        </w:rPr>
        <w:t> </w:t>
      </w:r>
      <w:hyperlink r:id="rId258">
        <w:r>
          <w:rPr>
            <w:color w:val="0000FF"/>
            <w:w w:val="105"/>
          </w:rPr>
          <w:t>plugin</w:t>
        </w:r>
        <w:r>
          <w:rPr>
            <w:color w:val="0000FF"/>
            <w:spacing w:val="-13"/>
            <w:w w:val="105"/>
          </w:rPr>
          <w:t> </w:t>
        </w:r>
        <w:r>
          <w:rPr>
            <w:color w:val="0000FF"/>
            <w:w w:val="105"/>
          </w:rPr>
          <w:t>style</w:t>
        </w:r>
        <w:r>
          <w:rPr>
            <w:color w:val="0000FF"/>
            <w:spacing w:val="-13"/>
            <w:w w:val="105"/>
          </w:rPr>
          <w:t> </w:t>
        </w:r>
        <w:r>
          <w:rPr>
            <w:color w:val="0000FF"/>
            <w:w w:val="105"/>
          </w:rPr>
          <w:t>guide</w:t>
        </w:r>
      </w:hyperlink>
      <w:r>
        <w:rPr>
          <w:color w:val="0000FF"/>
          <w:spacing w:val="-13"/>
          <w:w w:val="105"/>
        </w:rPr>
        <w:t> </w:t>
      </w:r>
      <w:r>
        <w:rPr>
          <w:w w:val="105"/>
        </w:rPr>
        <w:t>and</w:t>
      </w:r>
      <w:r>
        <w:rPr>
          <w:spacing w:val="-13"/>
          <w:w w:val="105"/>
        </w:rPr>
        <w:t> </w:t>
      </w:r>
      <w:r>
        <w:rPr>
          <w:w w:val="105"/>
        </w:rPr>
        <w:t>Remy</w:t>
      </w:r>
      <w:r>
        <w:rPr>
          <w:spacing w:val="-14"/>
          <w:w w:val="105"/>
        </w:rPr>
        <w:t> </w:t>
      </w:r>
      <w:r>
        <w:rPr>
          <w:w w:val="105"/>
        </w:rPr>
        <w:t>Sharp’s</w:t>
      </w:r>
      <w:r>
        <w:rPr>
          <w:spacing w:val="-13"/>
          <w:w w:val="105"/>
        </w:rPr>
        <w:t> </w:t>
      </w:r>
      <w:r>
        <w:rPr>
          <w:w w:val="105"/>
        </w:rPr>
        <w:t>“</w:t>
      </w:r>
      <w:hyperlink r:id="rId259">
        <w:r>
          <w:rPr>
            <w:color w:val="0000FF"/>
            <w:w w:val="105"/>
          </w:rPr>
          <w:t>Signs</w:t>
        </w:r>
        <w:r>
          <w:rPr>
            <w:color w:val="0000FF"/>
            <w:spacing w:val="-13"/>
            <w:w w:val="105"/>
          </w:rPr>
          <w:t> </w:t>
        </w:r>
        <w:r>
          <w:rPr>
            <w:color w:val="0000FF"/>
            <w:w w:val="105"/>
          </w:rPr>
          <w:t>of</w:t>
        </w:r>
        <w:r>
          <w:rPr>
            <w:color w:val="0000FF"/>
            <w:spacing w:val="-13"/>
            <w:w w:val="105"/>
          </w:rPr>
          <w:t> </w:t>
        </w:r>
        <w:r>
          <w:rPr>
            <w:color w:val="0000FF"/>
            <w:w w:val="105"/>
          </w:rPr>
          <w:t>a</w:t>
        </w:r>
        <w:r>
          <w:rPr>
            <w:color w:val="0000FF"/>
            <w:spacing w:val="-13"/>
            <w:w w:val="105"/>
          </w:rPr>
          <w:t> </w:t>
        </w:r>
        <w:r>
          <w:rPr>
            <w:color w:val="0000FF"/>
            <w:w w:val="105"/>
          </w:rPr>
          <w:t>Poorly</w:t>
        </w:r>
      </w:hyperlink>
      <w:r>
        <w:rPr>
          <w:color w:val="0000FF"/>
          <w:w w:val="105"/>
        </w:rPr>
        <w:t> </w:t>
      </w:r>
      <w:hyperlink r:id="rId259">
        <w:r>
          <w:rPr>
            <w:color w:val="0000FF"/>
            <w:w w:val="105"/>
          </w:rPr>
          <w:t>Written jQuery Plugin</w:t>
        </w:r>
      </w:hyperlink>
      <w:r>
        <w:rPr>
          <w:w w:val="105"/>
        </w:rPr>
        <w:t>.”</w:t>
      </w:r>
    </w:p>
    <w:p>
      <w:pPr>
        <w:pStyle w:val="BodyText"/>
        <w:spacing w:before="76"/>
      </w:pPr>
    </w:p>
    <w:p>
      <w:pPr>
        <w:pStyle w:val="Heading2"/>
        <w:ind w:left="119"/>
        <w:jc w:val="left"/>
      </w:pPr>
      <w:bookmarkStart w:name="Patterns" w:id="314"/>
      <w:bookmarkEnd w:id="314"/>
      <w:r>
        <w:rPr>
          <w:b w:val="0"/>
        </w:rPr>
      </w:r>
      <w:bookmarkStart w:name="_bookmark137" w:id="315"/>
      <w:bookmarkEnd w:id="315"/>
      <w:r>
        <w:rPr>
          <w:b w:val="0"/>
        </w:rPr>
      </w:r>
      <w:r>
        <w:rPr>
          <w:spacing w:val="-2"/>
          <w:w w:val="80"/>
        </w:rPr>
        <w:t>Patterns</w:t>
      </w:r>
    </w:p>
    <w:p>
      <w:pPr>
        <w:pStyle w:val="BodyText"/>
        <w:spacing w:line="254" w:lineRule="auto" w:before="98"/>
        <w:ind w:left="119" w:right="1436"/>
        <w:jc w:val="both"/>
      </w:pPr>
      <w:r>
        <w:rPr>
          <w:w w:val="105"/>
        </w:rPr>
        <w:t>jQuery</w:t>
      </w:r>
      <w:r>
        <w:rPr>
          <w:spacing w:val="-12"/>
          <w:w w:val="105"/>
        </w:rPr>
        <w:t> </w:t>
      </w:r>
      <w:r>
        <w:rPr>
          <w:w w:val="105"/>
        </w:rPr>
        <w:t>plugins</w:t>
      </w:r>
      <w:r>
        <w:rPr>
          <w:spacing w:val="-12"/>
          <w:w w:val="105"/>
        </w:rPr>
        <w:t> </w:t>
      </w:r>
      <w:r>
        <w:rPr>
          <w:w w:val="105"/>
        </w:rPr>
        <w:t>have</w:t>
      </w:r>
      <w:r>
        <w:rPr>
          <w:spacing w:val="-12"/>
          <w:w w:val="105"/>
        </w:rPr>
        <w:t> </w:t>
      </w:r>
      <w:r>
        <w:rPr>
          <w:w w:val="105"/>
        </w:rPr>
        <w:t>very</w:t>
      </w:r>
      <w:r>
        <w:rPr>
          <w:spacing w:val="-12"/>
          <w:w w:val="105"/>
        </w:rPr>
        <w:t> </w:t>
      </w:r>
      <w:r>
        <w:rPr>
          <w:w w:val="105"/>
        </w:rPr>
        <w:t>few</w:t>
      </w:r>
      <w:r>
        <w:rPr>
          <w:spacing w:val="-12"/>
          <w:w w:val="105"/>
        </w:rPr>
        <w:t> </w:t>
      </w:r>
      <w:r>
        <w:rPr>
          <w:w w:val="105"/>
        </w:rPr>
        <w:t>defined</w:t>
      </w:r>
      <w:r>
        <w:rPr>
          <w:spacing w:val="-12"/>
          <w:w w:val="105"/>
        </w:rPr>
        <w:t> </w:t>
      </w:r>
      <w:r>
        <w:rPr>
          <w:w w:val="105"/>
        </w:rPr>
        <w:t>rules,</w:t>
      </w:r>
      <w:r>
        <w:rPr>
          <w:spacing w:val="-12"/>
          <w:w w:val="105"/>
        </w:rPr>
        <w:t> </w:t>
      </w:r>
      <w:r>
        <w:rPr>
          <w:w w:val="105"/>
        </w:rPr>
        <w:t>which</w:t>
      </w:r>
      <w:r>
        <w:rPr>
          <w:spacing w:val="-12"/>
          <w:w w:val="105"/>
        </w:rPr>
        <w:t> </w:t>
      </w:r>
      <w:r>
        <w:rPr>
          <w:w w:val="105"/>
        </w:rPr>
        <w:t>one</w:t>
      </w:r>
      <w:r>
        <w:rPr>
          <w:spacing w:val="-12"/>
          <w:w w:val="105"/>
        </w:rPr>
        <w:t> </w:t>
      </w:r>
      <w:r>
        <w:rPr>
          <w:w w:val="105"/>
        </w:rPr>
        <w:t>of</w:t>
      </w:r>
      <w:r>
        <w:rPr>
          <w:spacing w:val="-12"/>
          <w:w w:val="105"/>
        </w:rPr>
        <w:t> </w:t>
      </w:r>
      <w:r>
        <w:rPr>
          <w:w w:val="105"/>
        </w:rPr>
        <w:t>the</w:t>
      </w:r>
      <w:r>
        <w:rPr>
          <w:spacing w:val="-12"/>
          <w:w w:val="105"/>
        </w:rPr>
        <w:t> </w:t>
      </w:r>
      <w:r>
        <w:rPr>
          <w:w w:val="105"/>
        </w:rPr>
        <w:t>reasons</w:t>
      </w:r>
      <w:r>
        <w:rPr>
          <w:spacing w:val="-12"/>
          <w:w w:val="105"/>
        </w:rPr>
        <w:t> </w:t>
      </w:r>
      <w:r>
        <w:rPr>
          <w:w w:val="105"/>
        </w:rPr>
        <w:t>for</w:t>
      </w:r>
      <w:r>
        <w:rPr>
          <w:spacing w:val="-12"/>
          <w:w w:val="105"/>
        </w:rPr>
        <w:t> </w:t>
      </w:r>
      <w:r>
        <w:rPr>
          <w:w w:val="105"/>
        </w:rPr>
        <w:t>the</w:t>
      </w:r>
      <w:r>
        <w:rPr>
          <w:spacing w:val="-12"/>
          <w:w w:val="105"/>
        </w:rPr>
        <w:t> </w:t>
      </w:r>
      <w:r>
        <w:rPr>
          <w:w w:val="105"/>
        </w:rPr>
        <w:t>incredible diversity</w:t>
      </w:r>
      <w:r>
        <w:rPr>
          <w:spacing w:val="-1"/>
          <w:w w:val="105"/>
        </w:rPr>
        <w:t> </w:t>
      </w:r>
      <w:r>
        <w:rPr>
          <w:w w:val="105"/>
        </w:rPr>
        <w:t>in</w:t>
      </w:r>
      <w:r>
        <w:rPr>
          <w:spacing w:val="-1"/>
          <w:w w:val="105"/>
        </w:rPr>
        <w:t> </w:t>
      </w:r>
      <w:r>
        <w:rPr>
          <w:w w:val="105"/>
        </w:rPr>
        <w:t>how</w:t>
      </w:r>
      <w:r>
        <w:rPr>
          <w:spacing w:val="-1"/>
          <w:w w:val="105"/>
        </w:rPr>
        <w:t> </w:t>
      </w:r>
      <w:r>
        <w:rPr>
          <w:w w:val="105"/>
        </w:rPr>
        <w:t>they’re</w:t>
      </w:r>
      <w:r>
        <w:rPr>
          <w:spacing w:val="-1"/>
          <w:w w:val="105"/>
        </w:rPr>
        <w:t> </w:t>
      </w:r>
      <w:r>
        <w:rPr>
          <w:w w:val="105"/>
        </w:rPr>
        <w:t>implemented.</w:t>
      </w:r>
      <w:r>
        <w:rPr>
          <w:spacing w:val="-1"/>
          <w:w w:val="105"/>
        </w:rPr>
        <w:t> </w:t>
      </w:r>
      <w:r>
        <w:rPr>
          <w:w w:val="105"/>
        </w:rPr>
        <w:t>At</w:t>
      </w:r>
      <w:r>
        <w:rPr>
          <w:spacing w:val="-1"/>
          <w:w w:val="105"/>
        </w:rPr>
        <w:t> </w:t>
      </w:r>
      <w:r>
        <w:rPr>
          <w:w w:val="105"/>
        </w:rPr>
        <w:t>the</w:t>
      </w:r>
      <w:r>
        <w:rPr>
          <w:spacing w:val="-1"/>
          <w:w w:val="105"/>
        </w:rPr>
        <w:t> </w:t>
      </w:r>
      <w:r>
        <w:rPr>
          <w:w w:val="105"/>
        </w:rPr>
        <w:t>most</w:t>
      </w:r>
      <w:r>
        <w:rPr>
          <w:spacing w:val="-1"/>
          <w:w w:val="105"/>
        </w:rPr>
        <w:t> </w:t>
      </w:r>
      <w:r>
        <w:rPr>
          <w:w w:val="105"/>
        </w:rPr>
        <w:t>basic</w:t>
      </w:r>
      <w:r>
        <w:rPr>
          <w:spacing w:val="-1"/>
          <w:w w:val="105"/>
        </w:rPr>
        <w:t> </w:t>
      </w:r>
      <w:r>
        <w:rPr>
          <w:w w:val="105"/>
        </w:rPr>
        <w:t>level,</w:t>
      </w:r>
      <w:r>
        <w:rPr>
          <w:spacing w:val="-1"/>
          <w:w w:val="105"/>
        </w:rPr>
        <w:t> </w:t>
      </w:r>
      <w:r>
        <w:rPr>
          <w:w w:val="105"/>
        </w:rPr>
        <w:t>you</w:t>
      </w:r>
      <w:r>
        <w:rPr>
          <w:spacing w:val="-1"/>
          <w:w w:val="105"/>
        </w:rPr>
        <w:t> </w:t>
      </w:r>
      <w:r>
        <w:rPr>
          <w:w w:val="105"/>
        </w:rPr>
        <w:t>can</w:t>
      </w:r>
      <w:r>
        <w:rPr>
          <w:spacing w:val="-1"/>
          <w:w w:val="105"/>
        </w:rPr>
        <w:t> </w:t>
      </w:r>
      <w:r>
        <w:rPr>
          <w:w w:val="105"/>
        </w:rPr>
        <w:t>write</w:t>
      </w:r>
      <w:r>
        <w:rPr>
          <w:spacing w:val="-1"/>
          <w:w w:val="105"/>
        </w:rPr>
        <w:t> </w:t>
      </w:r>
      <w:r>
        <w:rPr>
          <w:w w:val="105"/>
        </w:rPr>
        <w:t>a</w:t>
      </w:r>
      <w:r>
        <w:rPr>
          <w:spacing w:val="-1"/>
          <w:w w:val="105"/>
        </w:rPr>
        <w:t> </w:t>
      </w:r>
      <w:r>
        <w:rPr>
          <w:w w:val="105"/>
        </w:rPr>
        <w:t>plugin simply by adding a new function property to jQuery’s </w:t>
      </w:r>
      <w:r>
        <w:rPr>
          <w:rFonts w:ascii="SimSun-ExtB" w:hAnsi="SimSun-ExtB"/>
          <w:w w:val="105"/>
          <w:sz w:val="18"/>
        </w:rPr>
        <w:t>$.fn</w:t>
      </w:r>
      <w:r>
        <w:rPr>
          <w:rFonts w:ascii="SimSun-ExtB" w:hAnsi="SimSun-ExtB"/>
          <w:spacing w:val="-32"/>
          <w:w w:val="105"/>
          <w:sz w:val="18"/>
        </w:rPr>
        <w:t> </w:t>
      </w:r>
      <w:r>
        <w:rPr>
          <w:w w:val="105"/>
        </w:rPr>
        <w:t>object, as follows:</w:t>
      </w:r>
    </w:p>
    <w:p>
      <w:pPr>
        <w:spacing w:line="203" w:lineRule="exact" w:before="76"/>
        <w:ind w:left="47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fn</w:t>
      </w:r>
      <w:r>
        <w:rPr>
          <w:rFonts w:ascii="SimSun-ExtB"/>
          <w:sz w:val="16"/>
        </w:rPr>
        <w:t>.</w:t>
      </w:r>
      <w:r>
        <w:rPr>
          <w:rFonts w:ascii="SimSun-ExtB"/>
          <w:color w:val="000087"/>
          <w:sz w:val="16"/>
        </w:rPr>
        <w:t>myPluginName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Arial"/>
          <w:b/>
          <w:color w:val="006699"/>
          <w:sz w:val="16"/>
        </w:rPr>
        <w:t>function</w:t>
      </w:r>
      <w:r>
        <w:rPr>
          <w:rFonts w:ascii="SimSun-ExtB"/>
          <w:sz w:val="16"/>
        </w:rPr>
        <w:t>()</w:t>
      </w:r>
      <w:r>
        <w:rPr>
          <w:rFonts w:ascii="SimSun-ExtB"/>
          <w:spacing w:val="1"/>
          <w:sz w:val="16"/>
        </w:rPr>
        <w:t> </w:t>
      </w:r>
      <w:r>
        <w:rPr>
          <w:rFonts w:ascii="SimSun-ExtB"/>
          <w:spacing w:val="-10"/>
          <w:sz w:val="16"/>
        </w:rPr>
        <w:t>{</w:t>
      </w:r>
    </w:p>
    <w:p>
      <w:pPr>
        <w:spacing w:line="184" w:lineRule="exact" w:before="0"/>
        <w:ind w:left="799" w:right="0" w:firstLine="0"/>
        <w:jc w:val="left"/>
        <w:rPr>
          <w:rFonts w:ascii="Trebuchet MS"/>
          <w:i/>
          <w:sz w:val="16"/>
        </w:rPr>
      </w:pPr>
      <w:r>
        <w:rPr>
          <w:rFonts w:ascii="Trebuchet MS"/>
          <w:i/>
          <w:color w:val="34586C"/>
          <w:w w:val="105"/>
          <w:sz w:val="16"/>
        </w:rPr>
        <w:t>//</w:t>
      </w:r>
      <w:r>
        <w:rPr>
          <w:rFonts w:ascii="Trebuchet MS"/>
          <w:i/>
          <w:color w:val="34586C"/>
          <w:spacing w:val="19"/>
          <w:w w:val="105"/>
          <w:sz w:val="16"/>
        </w:rPr>
        <w:t> </w:t>
      </w:r>
      <w:r>
        <w:rPr>
          <w:rFonts w:ascii="Trebuchet MS"/>
          <w:i/>
          <w:color w:val="34586C"/>
          <w:w w:val="105"/>
          <w:sz w:val="16"/>
        </w:rPr>
        <w:t>your</w:t>
      </w:r>
      <w:r>
        <w:rPr>
          <w:rFonts w:ascii="Trebuchet MS"/>
          <w:i/>
          <w:color w:val="34586C"/>
          <w:spacing w:val="20"/>
          <w:w w:val="105"/>
          <w:sz w:val="16"/>
        </w:rPr>
        <w:t> </w:t>
      </w:r>
      <w:r>
        <w:rPr>
          <w:rFonts w:ascii="Trebuchet MS"/>
          <w:i/>
          <w:color w:val="34586C"/>
          <w:w w:val="105"/>
          <w:sz w:val="16"/>
        </w:rPr>
        <w:t>plugin</w:t>
      </w:r>
      <w:r>
        <w:rPr>
          <w:rFonts w:ascii="Trebuchet MS"/>
          <w:i/>
          <w:color w:val="34586C"/>
          <w:spacing w:val="19"/>
          <w:w w:val="105"/>
          <w:sz w:val="16"/>
        </w:rPr>
        <w:t> </w:t>
      </w:r>
      <w:r>
        <w:rPr>
          <w:rFonts w:ascii="Trebuchet MS"/>
          <w:i/>
          <w:color w:val="34586C"/>
          <w:spacing w:val="-2"/>
          <w:w w:val="105"/>
          <w:sz w:val="16"/>
        </w:rPr>
        <w:t>logic</w:t>
      </w:r>
    </w:p>
    <w:p>
      <w:pPr>
        <w:spacing w:line="202" w:lineRule="exact" w:before="0"/>
        <w:ind w:left="480" w:right="0" w:firstLine="0"/>
        <w:jc w:val="left"/>
        <w:rPr>
          <w:rFonts w:ascii="SimSun-ExtB"/>
          <w:sz w:val="16"/>
        </w:rPr>
      </w:pPr>
      <w:r>
        <w:rPr>
          <w:rFonts w:ascii="SimSun-ExtB"/>
          <w:spacing w:val="-5"/>
          <w:sz w:val="16"/>
        </w:rPr>
        <w:t>};</w:t>
      </w:r>
    </w:p>
    <w:p>
      <w:pPr>
        <w:pStyle w:val="BodyText"/>
        <w:spacing w:line="254" w:lineRule="auto" w:before="126"/>
        <w:ind w:left="120" w:right="1438"/>
      </w:pPr>
      <w:r>
        <w:rPr>
          <w:w w:val="105"/>
        </w:rPr>
        <w:t>This</w:t>
      </w:r>
      <w:r>
        <w:rPr>
          <w:spacing w:val="-2"/>
          <w:w w:val="105"/>
        </w:rPr>
        <w:t> </w:t>
      </w:r>
      <w:r>
        <w:rPr>
          <w:w w:val="105"/>
        </w:rPr>
        <w:t>is</w:t>
      </w:r>
      <w:r>
        <w:rPr>
          <w:spacing w:val="-2"/>
          <w:w w:val="105"/>
        </w:rPr>
        <w:t> </w:t>
      </w:r>
      <w:r>
        <w:rPr>
          <w:w w:val="105"/>
        </w:rPr>
        <w:t>great</w:t>
      </w:r>
      <w:r>
        <w:rPr>
          <w:spacing w:val="-2"/>
          <w:w w:val="105"/>
        </w:rPr>
        <w:t> </w:t>
      </w:r>
      <w:r>
        <w:rPr>
          <w:w w:val="105"/>
        </w:rPr>
        <w:t>for</w:t>
      </w:r>
      <w:r>
        <w:rPr>
          <w:spacing w:val="-2"/>
          <w:w w:val="105"/>
        </w:rPr>
        <w:t> </w:t>
      </w:r>
      <w:r>
        <w:rPr>
          <w:w w:val="105"/>
        </w:rPr>
        <w:t>compactness,</w:t>
      </w:r>
      <w:r>
        <w:rPr>
          <w:spacing w:val="-2"/>
          <w:w w:val="105"/>
        </w:rPr>
        <w:t> </w:t>
      </w:r>
      <w:r>
        <w:rPr>
          <w:w w:val="105"/>
        </w:rPr>
        <w:t>but</w:t>
      </w:r>
      <w:r>
        <w:rPr>
          <w:spacing w:val="-2"/>
          <w:w w:val="105"/>
        </w:rPr>
        <w:t> </w:t>
      </w:r>
      <w:r>
        <w:rPr>
          <w:w w:val="105"/>
        </w:rPr>
        <w:t>the</w:t>
      </w:r>
      <w:r>
        <w:rPr>
          <w:spacing w:val="-2"/>
          <w:w w:val="105"/>
        </w:rPr>
        <w:t> </w:t>
      </w:r>
      <w:r>
        <w:rPr>
          <w:w w:val="105"/>
        </w:rPr>
        <w:t>following</w:t>
      </w:r>
      <w:r>
        <w:rPr>
          <w:spacing w:val="-2"/>
          <w:w w:val="105"/>
        </w:rPr>
        <w:t> </w:t>
      </w:r>
      <w:r>
        <w:rPr>
          <w:w w:val="105"/>
        </w:rPr>
        <w:t>would</w:t>
      </w:r>
      <w:r>
        <w:rPr>
          <w:spacing w:val="-2"/>
          <w:w w:val="105"/>
        </w:rPr>
        <w:t> </w:t>
      </w:r>
      <w:r>
        <w:rPr>
          <w:w w:val="105"/>
        </w:rPr>
        <w:t>be</w:t>
      </w:r>
      <w:r>
        <w:rPr>
          <w:spacing w:val="-2"/>
          <w:w w:val="105"/>
        </w:rPr>
        <w:t> </w:t>
      </w:r>
      <w:r>
        <w:rPr>
          <w:w w:val="105"/>
        </w:rPr>
        <w:t>a</w:t>
      </w:r>
      <w:r>
        <w:rPr>
          <w:spacing w:val="-2"/>
          <w:w w:val="105"/>
        </w:rPr>
        <w:t> </w:t>
      </w:r>
      <w:r>
        <w:rPr>
          <w:w w:val="105"/>
        </w:rPr>
        <w:t>better</w:t>
      </w:r>
      <w:r>
        <w:rPr>
          <w:spacing w:val="-2"/>
          <w:w w:val="105"/>
        </w:rPr>
        <w:t> </w:t>
      </w:r>
      <w:r>
        <w:rPr>
          <w:w w:val="105"/>
        </w:rPr>
        <w:t>foundation</w:t>
      </w:r>
      <w:r>
        <w:rPr>
          <w:spacing w:val="-2"/>
          <w:w w:val="105"/>
        </w:rPr>
        <w:t> </w:t>
      </w:r>
      <w:r>
        <w:rPr>
          <w:w w:val="105"/>
        </w:rPr>
        <w:t>to</w:t>
      </w:r>
      <w:r>
        <w:rPr>
          <w:spacing w:val="-2"/>
          <w:w w:val="105"/>
        </w:rPr>
        <w:t> </w:t>
      </w:r>
      <w:r>
        <w:rPr>
          <w:w w:val="105"/>
        </w:rPr>
        <w:t>build </w:t>
      </w:r>
      <w:r>
        <w:rPr>
          <w:spacing w:val="-4"/>
          <w:w w:val="105"/>
        </w:rPr>
        <w:t>on:</w:t>
      </w:r>
    </w:p>
    <w:p>
      <w:pPr>
        <w:spacing w:line="198" w:lineRule="exact" w:before="83"/>
        <w:ind w:left="480" w:right="0" w:firstLine="0"/>
        <w:jc w:val="left"/>
        <w:rPr>
          <w:rFonts w:ascii="SimSun-ExtB"/>
          <w:sz w:val="16"/>
        </w:rPr>
      </w:pPr>
      <w:r>
        <w:rPr>
          <w:rFonts w:ascii="SimSun-ExtB"/>
          <w:sz w:val="16"/>
        </w:rPr>
        <w:t>(</w:t>
      </w:r>
      <w:r>
        <w:rPr>
          <w:rFonts w:ascii="Arial"/>
          <w:b/>
          <w:color w:val="006699"/>
          <w:sz w:val="16"/>
        </w:rPr>
        <w:t>function</w:t>
      </w:r>
      <w:r>
        <w:rPr>
          <w:rFonts w:ascii="SimSun-ExtB"/>
          <w:sz w:val="16"/>
        </w:rPr>
        <w:t>(</w:t>
      </w:r>
      <w:r>
        <w:rPr>
          <w:rFonts w:ascii="SimSun-ExtB"/>
          <w:spacing w:val="2"/>
          <w:sz w:val="16"/>
        </w:rPr>
        <w:t> </w:t>
      </w:r>
      <w:r>
        <w:rPr>
          <w:rFonts w:ascii="SimSun-ExtB"/>
          <w:color w:val="000087"/>
          <w:sz w:val="16"/>
        </w:rPr>
        <w:t>$</w:t>
      </w:r>
      <w:r>
        <w:rPr>
          <w:rFonts w:ascii="SimSun-ExtB"/>
          <w:color w:val="000087"/>
          <w:spacing w:val="2"/>
          <w:sz w:val="16"/>
        </w:rPr>
        <w:t> </w:t>
      </w:r>
      <w:r>
        <w:rPr>
          <w:rFonts w:ascii="SimSun-ExtB"/>
          <w:spacing w:val="-5"/>
          <w:sz w:val="16"/>
        </w:rPr>
        <w:t>){</w:t>
      </w:r>
    </w:p>
    <w:p>
      <w:pPr>
        <w:spacing w:line="197" w:lineRule="exact" w:before="0"/>
        <w:ind w:left="63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fn</w:t>
      </w:r>
      <w:r>
        <w:rPr>
          <w:rFonts w:ascii="SimSun-ExtB"/>
          <w:sz w:val="16"/>
        </w:rPr>
        <w:t>.</w:t>
      </w:r>
      <w:r>
        <w:rPr>
          <w:rFonts w:ascii="SimSun-ExtB"/>
          <w:color w:val="000087"/>
          <w:sz w:val="16"/>
        </w:rPr>
        <w:t>myPluginName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Arial"/>
          <w:b/>
          <w:color w:val="006699"/>
          <w:sz w:val="16"/>
        </w:rPr>
        <w:t>function</w:t>
      </w:r>
      <w:r>
        <w:rPr>
          <w:rFonts w:ascii="SimSun-ExtB"/>
          <w:sz w:val="16"/>
        </w:rPr>
        <w:t>()</w:t>
      </w:r>
      <w:r>
        <w:rPr>
          <w:rFonts w:ascii="SimSun-ExtB"/>
          <w:spacing w:val="1"/>
          <w:sz w:val="16"/>
        </w:rPr>
        <w:t> </w:t>
      </w:r>
      <w:r>
        <w:rPr>
          <w:rFonts w:ascii="SimSun-ExtB"/>
          <w:spacing w:val="-10"/>
          <w:sz w:val="16"/>
        </w:rPr>
        <w:t>{</w:t>
      </w:r>
    </w:p>
    <w:p>
      <w:pPr>
        <w:spacing w:line="182" w:lineRule="exact" w:before="0"/>
        <w:ind w:left="799" w:right="0" w:firstLine="0"/>
        <w:jc w:val="left"/>
        <w:rPr>
          <w:rFonts w:ascii="Trebuchet MS"/>
          <w:i/>
          <w:sz w:val="16"/>
        </w:rPr>
      </w:pPr>
      <w:r>
        <w:rPr>
          <w:rFonts w:ascii="Trebuchet MS"/>
          <w:i/>
          <w:color w:val="34586C"/>
          <w:w w:val="105"/>
          <w:sz w:val="16"/>
        </w:rPr>
        <w:t>//</w:t>
      </w:r>
      <w:r>
        <w:rPr>
          <w:rFonts w:ascii="Trebuchet MS"/>
          <w:i/>
          <w:color w:val="34586C"/>
          <w:spacing w:val="19"/>
          <w:w w:val="105"/>
          <w:sz w:val="16"/>
        </w:rPr>
        <w:t> </w:t>
      </w:r>
      <w:r>
        <w:rPr>
          <w:rFonts w:ascii="Trebuchet MS"/>
          <w:i/>
          <w:color w:val="34586C"/>
          <w:w w:val="105"/>
          <w:sz w:val="16"/>
        </w:rPr>
        <w:t>your</w:t>
      </w:r>
      <w:r>
        <w:rPr>
          <w:rFonts w:ascii="Trebuchet MS"/>
          <w:i/>
          <w:color w:val="34586C"/>
          <w:spacing w:val="20"/>
          <w:w w:val="105"/>
          <w:sz w:val="16"/>
        </w:rPr>
        <w:t> </w:t>
      </w:r>
      <w:r>
        <w:rPr>
          <w:rFonts w:ascii="Trebuchet MS"/>
          <w:i/>
          <w:color w:val="34586C"/>
          <w:w w:val="105"/>
          <w:sz w:val="16"/>
        </w:rPr>
        <w:t>plugin</w:t>
      </w:r>
      <w:r>
        <w:rPr>
          <w:rFonts w:ascii="Trebuchet MS"/>
          <w:i/>
          <w:color w:val="34586C"/>
          <w:spacing w:val="19"/>
          <w:w w:val="105"/>
          <w:sz w:val="16"/>
        </w:rPr>
        <w:t> </w:t>
      </w:r>
      <w:r>
        <w:rPr>
          <w:rFonts w:ascii="Trebuchet MS"/>
          <w:i/>
          <w:color w:val="34586C"/>
          <w:spacing w:val="-2"/>
          <w:w w:val="105"/>
          <w:sz w:val="16"/>
        </w:rPr>
        <w:t>logic</w:t>
      </w:r>
    </w:p>
    <w:p>
      <w:pPr>
        <w:spacing w:line="197" w:lineRule="exact" w:before="0"/>
        <w:ind w:left="639" w:right="0" w:firstLine="0"/>
        <w:jc w:val="left"/>
        <w:rPr>
          <w:rFonts w:ascii="SimSun-ExtB"/>
          <w:sz w:val="16"/>
        </w:rPr>
      </w:pPr>
      <w:r>
        <w:rPr>
          <w:rFonts w:ascii="SimSun-ExtB"/>
          <w:spacing w:val="-5"/>
          <w:sz w:val="16"/>
        </w:rPr>
        <w:t>};</w:t>
      </w:r>
    </w:p>
    <w:p>
      <w:pPr>
        <w:spacing w:line="198" w:lineRule="exact" w:before="0"/>
        <w:ind w:left="480" w:right="0" w:firstLine="0"/>
        <w:jc w:val="left"/>
        <w:rPr>
          <w:rFonts w:ascii="SimSun-ExtB"/>
          <w:sz w:val="16"/>
        </w:rPr>
      </w:pPr>
      <w:r>
        <w:rPr>
          <w:rFonts w:ascii="SimSun-ExtB"/>
          <w:sz w:val="16"/>
        </w:rPr>
        <w:t>})(</w:t>
      </w:r>
      <w:r>
        <w:rPr>
          <w:rFonts w:ascii="SimSun-ExtB"/>
          <w:spacing w:val="-1"/>
          <w:sz w:val="16"/>
        </w:rPr>
        <w:t> </w:t>
      </w:r>
      <w:r>
        <w:rPr>
          <w:rFonts w:ascii="SimSun-ExtB"/>
          <w:color w:val="000087"/>
          <w:sz w:val="16"/>
        </w:rPr>
        <w:t>jQuery</w:t>
      </w:r>
      <w:r>
        <w:rPr>
          <w:rFonts w:ascii="SimSun-ExtB"/>
          <w:color w:val="000087"/>
          <w:spacing w:val="-1"/>
          <w:sz w:val="16"/>
        </w:rPr>
        <w:t> </w:t>
      </w:r>
      <w:r>
        <w:rPr>
          <w:rFonts w:ascii="SimSun-ExtB"/>
          <w:spacing w:val="-5"/>
          <w:sz w:val="16"/>
        </w:rPr>
        <w:t>);</w:t>
      </w:r>
    </w:p>
    <w:p>
      <w:pPr>
        <w:pStyle w:val="BodyText"/>
        <w:spacing w:line="252" w:lineRule="auto" w:before="126"/>
        <w:ind w:left="120" w:right="1436"/>
        <w:jc w:val="both"/>
      </w:pPr>
      <w:r>
        <w:rPr>
          <w:w w:val="105"/>
        </w:rPr>
        <w:t>Here, we’ve wrapped our plugin logic in an anonymous function. To ensure that our </w:t>
      </w:r>
      <w:r>
        <w:rPr/>
        <w:t>use</w:t>
      </w:r>
      <w:r>
        <w:rPr>
          <w:spacing w:val="-8"/>
        </w:rPr>
        <w:t> </w:t>
      </w:r>
      <w:r>
        <w:rPr/>
        <w:t>of the </w:t>
      </w:r>
      <w:r>
        <w:rPr>
          <w:rFonts w:ascii="SimSun-ExtB" w:hAnsi="SimSun-ExtB"/>
          <w:sz w:val="18"/>
        </w:rPr>
        <w:t>$</w:t>
      </w:r>
      <w:r>
        <w:rPr>
          <w:rFonts w:ascii="SimSun-ExtB" w:hAnsi="SimSun-ExtB"/>
          <w:spacing w:val="-23"/>
          <w:sz w:val="18"/>
        </w:rPr>
        <w:t> </w:t>
      </w:r>
      <w:r>
        <w:rPr/>
        <w:t>sign as a shorthand creates no conflicts between jQuery and other </w:t>
      </w:r>
      <w:r>
        <w:rPr/>
        <w:t>JavaScript libraries, we simply pass it to this closure, which maps it to the dollar sign, thus ensuring </w:t>
      </w:r>
      <w:r>
        <w:rPr>
          <w:w w:val="105"/>
        </w:rPr>
        <w:t>that it can’t be affected by anything outside of its scope of execution.</w:t>
      </w:r>
    </w:p>
    <w:p>
      <w:pPr>
        <w:pStyle w:val="BodyText"/>
        <w:spacing w:line="252" w:lineRule="auto" w:before="106"/>
        <w:ind w:left="120" w:right="1438"/>
        <w:jc w:val="both"/>
      </w:pPr>
      <w:r>
        <w:rPr>
          <w:w w:val="105"/>
        </w:rPr>
        <w:t>An alternative way to write this pattern would be to use </w:t>
      </w:r>
      <w:r>
        <w:rPr>
          <w:rFonts w:ascii="SimSun-ExtB"/>
          <w:w w:val="105"/>
          <w:sz w:val="18"/>
        </w:rPr>
        <w:t>$.extend</w:t>
      </w:r>
      <w:r>
        <w:rPr>
          <w:w w:val="105"/>
        </w:rPr>
        <w:t>, which enables </w:t>
      </w:r>
      <w:r>
        <w:rPr>
          <w:w w:val="105"/>
        </w:rPr>
        <w:t>you to define multiple functions at once and which sometimes make more sense semanti- </w:t>
      </w:r>
      <w:r>
        <w:rPr>
          <w:spacing w:val="-2"/>
          <w:w w:val="105"/>
        </w:rPr>
        <w:t>cally:</w:t>
      </w:r>
    </w:p>
    <w:p>
      <w:pPr>
        <w:spacing w:line="198" w:lineRule="exact" w:before="83"/>
        <w:ind w:left="480" w:right="0" w:firstLine="0"/>
        <w:jc w:val="left"/>
        <w:rPr>
          <w:rFonts w:ascii="SimSun-ExtB"/>
          <w:sz w:val="16"/>
        </w:rPr>
      </w:pPr>
      <w:r>
        <w:rPr>
          <w:rFonts w:ascii="SimSun-ExtB"/>
          <w:sz w:val="16"/>
        </w:rPr>
        <w:t>(</w:t>
      </w:r>
      <w:r>
        <w:rPr>
          <w:rFonts w:ascii="Arial"/>
          <w:b/>
          <w:color w:val="006699"/>
          <w:sz w:val="16"/>
        </w:rPr>
        <w:t>function</w:t>
      </w:r>
      <w:r>
        <w:rPr>
          <w:rFonts w:ascii="SimSun-ExtB"/>
          <w:sz w:val="16"/>
        </w:rPr>
        <w:t>(</w:t>
      </w:r>
      <w:r>
        <w:rPr>
          <w:rFonts w:ascii="SimSun-ExtB"/>
          <w:spacing w:val="2"/>
          <w:sz w:val="16"/>
        </w:rPr>
        <w:t> </w:t>
      </w:r>
      <w:r>
        <w:rPr>
          <w:rFonts w:ascii="SimSun-ExtB"/>
          <w:color w:val="000087"/>
          <w:sz w:val="16"/>
        </w:rPr>
        <w:t>$</w:t>
      </w:r>
      <w:r>
        <w:rPr>
          <w:rFonts w:ascii="SimSun-ExtB"/>
          <w:color w:val="000087"/>
          <w:spacing w:val="2"/>
          <w:sz w:val="16"/>
        </w:rPr>
        <w:t> </w:t>
      </w:r>
      <w:r>
        <w:rPr>
          <w:rFonts w:ascii="SimSun-ExtB"/>
          <w:spacing w:val="-5"/>
          <w:sz w:val="16"/>
        </w:rPr>
        <w:t>){</w:t>
      </w:r>
    </w:p>
    <w:p>
      <w:pPr>
        <w:spacing w:line="225" w:lineRule="auto" w:before="3"/>
        <w:ind w:left="1119" w:right="5958" w:hanging="320"/>
        <w:jc w:val="left"/>
        <w:rPr>
          <w:rFonts w:ascii="SimSun-ExtB"/>
          <w:sz w:val="16"/>
        </w:rPr>
      </w:pPr>
      <w:r>
        <w:rPr>
          <w:rFonts w:ascii="SimSun-ExtB"/>
          <w:color w:val="000087"/>
          <w:sz w:val="16"/>
        </w:rPr>
        <w:t>$</w:t>
      </w:r>
      <w:r>
        <w:rPr>
          <w:rFonts w:ascii="SimSun-ExtB"/>
          <w:sz w:val="16"/>
        </w:rPr>
        <w:t>.</w:t>
      </w:r>
      <w:r>
        <w:rPr>
          <w:rFonts w:ascii="SimSun-ExtB"/>
          <w:color w:val="000087"/>
          <w:sz w:val="16"/>
        </w:rPr>
        <w:t>extend</w:t>
      </w:r>
      <w:r>
        <w:rPr>
          <w:rFonts w:ascii="SimSun-ExtB"/>
          <w:sz w:val="16"/>
        </w:rPr>
        <w:t>(</w:t>
      </w:r>
      <w:r>
        <w:rPr>
          <w:rFonts w:ascii="SimSun-ExtB"/>
          <w:color w:val="000087"/>
          <w:sz w:val="16"/>
        </w:rPr>
        <w:t>$</w:t>
      </w:r>
      <w:r>
        <w:rPr>
          <w:rFonts w:ascii="SimSun-ExtB"/>
          <w:sz w:val="16"/>
        </w:rPr>
        <w:t>.</w:t>
      </w:r>
      <w:r>
        <w:rPr>
          <w:rFonts w:ascii="SimSun-ExtB"/>
          <w:color w:val="000087"/>
          <w:sz w:val="16"/>
        </w:rPr>
        <w:t>fn</w:t>
      </w:r>
      <w:r>
        <w:rPr>
          <w:rFonts w:ascii="SimSun-ExtB"/>
          <w:sz w:val="16"/>
        </w:rPr>
        <w:t>, { </w:t>
      </w:r>
      <w:r>
        <w:rPr>
          <w:rFonts w:ascii="SimSun-ExtB"/>
          <w:color w:val="000087"/>
          <w:sz w:val="16"/>
        </w:rPr>
        <w:t>myplugin</w:t>
      </w:r>
      <w:r>
        <w:rPr>
          <w:rFonts w:ascii="SimSun-ExtB"/>
          <w:color w:val="545454"/>
          <w:sz w:val="16"/>
        </w:rPr>
        <w:t>:</w:t>
      </w:r>
      <w:r>
        <w:rPr>
          <w:rFonts w:ascii="SimSun-ExtB"/>
          <w:color w:val="545454"/>
          <w:spacing w:val="-20"/>
          <w:sz w:val="16"/>
        </w:rPr>
        <w:t> </w:t>
      </w:r>
      <w:r>
        <w:rPr>
          <w:rFonts w:ascii="Arial"/>
          <w:b/>
          <w:color w:val="006699"/>
          <w:sz w:val="16"/>
        </w:rPr>
        <w:t>function</w:t>
      </w:r>
      <w:r>
        <w:rPr>
          <w:rFonts w:ascii="SimSun-ExtB"/>
          <w:sz w:val="16"/>
        </w:rPr>
        <w:t>(){</w:t>
      </w:r>
    </w:p>
    <w:p>
      <w:pPr>
        <w:spacing w:line="184" w:lineRule="exact" w:before="0"/>
        <w:ind w:left="1439" w:right="0" w:firstLine="0"/>
        <w:jc w:val="left"/>
        <w:rPr>
          <w:rFonts w:ascii="Trebuchet MS"/>
          <w:i/>
          <w:sz w:val="16"/>
        </w:rPr>
      </w:pPr>
      <w:r>
        <w:rPr>
          <w:rFonts w:ascii="Trebuchet MS"/>
          <w:i/>
          <w:color w:val="34586C"/>
          <w:w w:val="105"/>
          <w:sz w:val="16"/>
        </w:rPr>
        <w:t>//</w:t>
      </w:r>
      <w:r>
        <w:rPr>
          <w:rFonts w:ascii="Trebuchet MS"/>
          <w:i/>
          <w:color w:val="34586C"/>
          <w:spacing w:val="19"/>
          <w:w w:val="105"/>
          <w:sz w:val="16"/>
        </w:rPr>
        <w:t> </w:t>
      </w:r>
      <w:r>
        <w:rPr>
          <w:rFonts w:ascii="Trebuchet MS"/>
          <w:i/>
          <w:color w:val="34586C"/>
          <w:w w:val="105"/>
          <w:sz w:val="16"/>
        </w:rPr>
        <w:t>your</w:t>
      </w:r>
      <w:r>
        <w:rPr>
          <w:rFonts w:ascii="Trebuchet MS"/>
          <w:i/>
          <w:color w:val="34586C"/>
          <w:spacing w:val="20"/>
          <w:w w:val="105"/>
          <w:sz w:val="16"/>
        </w:rPr>
        <w:t> </w:t>
      </w:r>
      <w:r>
        <w:rPr>
          <w:rFonts w:ascii="Trebuchet MS"/>
          <w:i/>
          <w:color w:val="34586C"/>
          <w:w w:val="105"/>
          <w:sz w:val="16"/>
        </w:rPr>
        <w:t>plugin</w:t>
      </w:r>
      <w:r>
        <w:rPr>
          <w:rFonts w:ascii="Trebuchet MS"/>
          <w:i/>
          <w:color w:val="34586C"/>
          <w:spacing w:val="19"/>
          <w:w w:val="105"/>
          <w:sz w:val="16"/>
        </w:rPr>
        <w:t> </w:t>
      </w:r>
      <w:r>
        <w:rPr>
          <w:rFonts w:ascii="Trebuchet MS"/>
          <w:i/>
          <w:color w:val="34586C"/>
          <w:spacing w:val="-2"/>
          <w:w w:val="105"/>
          <w:sz w:val="16"/>
        </w:rPr>
        <w:t>logic</w:t>
      </w:r>
    </w:p>
    <w:p>
      <w:pPr>
        <w:spacing w:line="195" w:lineRule="exact" w:before="0"/>
        <w:ind w:left="1119" w:right="0" w:firstLine="0"/>
        <w:jc w:val="left"/>
        <w:rPr>
          <w:rFonts w:ascii="SimSun-ExtB"/>
          <w:sz w:val="16"/>
        </w:rPr>
      </w:pPr>
      <w:r>
        <w:rPr>
          <w:rFonts w:ascii="SimSun-ExtB"/>
          <w:spacing w:val="-10"/>
          <w:sz w:val="16"/>
        </w:rPr>
        <w:t>}</w:t>
      </w:r>
    </w:p>
    <w:p>
      <w:pPr>
        <w:spacing w:line="198" w:lineRule="exact" w:before="0"/>
        <w:ind w:left="799" w:right="0" w:firstLine="0"/>
        <w:jc w:val="left"/>
        <w:rPr>
          <w:rFonts w:ascii="SimSun-ExtB"/>
          <w:sz w:val="16"/>
        </w:rPr>
      </w:pPr>
      <w:r>
        <w:rPr>
          <w:rFonts w:ascii="SimSun-ExtB"/>
          <w:spacing w:val="-5"/>
          <w:sz w:val="16"/>
        </w:rPr>
        <w:t>});</w:t>
      </w:r>
    </w:p>
    <w:p>
      <w:pPr>
        <w:spacing w:line="192" w:lineRule="exact" w:before="0"/>
        <w:ind w:left="480" w:right="0" w:firstLine="0"/>
        <w:jc w:val="left"/>
        <w:rPr>
          <w:rFonts w:ascii="SimSun-ExtB"/>
          <w:sz w:val="16"/>
        </w:rPr>
      </w:pPr>
      <w:r>
        <w:rPr>
          <w:rFonts w:ascii="SimSun-ExtB"/>
          <w:sz w:val="16"/>
        </w:rPr>
        <w:t>})(</w:t>
      </w:r>
      <w:r>
        <w:rPr>
          <w:rFonts w:ascii="SimSun-ExtB"/>
          <w:spacing w:val="-1"/>
          <w:sz w:val="16"/>
        </w:rPr>
        <w:t> </w:t>
      </w:r>
      <w:r>
        <w:rPr>
          <w:rFonts w:ascii="SimSun-ExtB"/>
          <w:color w:val="000087"/>
          <w:sz w:val="16"/>
        </w:rPr>
        <w:t>jQuery</w:t>
      </w:r>
      <w:r>
        <w:rPr>
          <w:rFonts w:ascii="SimSun-ExtB"/>
          <w:color w:val="000087"/>
          <w:spacing w:val="-1"/>
          <w:sz w:val="16"/>
        </w:rPr>
        <w:t> </w:t>
      </w:r>
      <w:r>
        <w:rPr>
          <w:rFonts w:ascii="SimSun-ExtB"/>
          <w:spacing w:val="-5"/>
          <w:sz w:val="16"/>
        </w:rPr>
        <w:t>);</w:t>
      </w:r>
    </w:p>
    <w:p>
      <w:pPr>
        <w:pStyle w:val="BodyText"/>
        <w:spacing w:line="254" w:lineRule="auto" w:before="126"/>
        <w:ind w:left="120" w:right="1435"/>
        <w:jc w:val="both"/>
      </w:pPr>
      <w:r>
        <w:rPr>
          <w:w w:val="105"/>
        </w:rPr>
        <w:t>We could do a lot more to improve on all of this; and the first complete pattern we’ll be</w:t>
      </w:r>
      <w:r>
        <w:rPr>
          <w:spacing w:val="-12"/>
          <w:w w:val="105"/>
        </w:rPr>
        <w:t> </w:t>
      </w:r>
      <w:r>
        <w:rPr>
          <w:w w:val="105"/>
        </w:rPr>
        <w:t>looking</w:t>
      </w:r>
      <w:r>
        <w:rPr>
          <w:spacing w:val="-12"/>
          <w:w w:val="105"/>
        </w:rPr>
        <w:t> </w:t>
      </w:r>
      <w:r>
        <w:rPr>
          <w:w w:val="105"/>
        </w:rPr>
        <w:t>at</w:t>
      </w:r>
      <w:r>
        <w:rPr>
          <w:spacing w:val="-12"/>
          <w:w w:val="105"/>
        </w:rPr>
        <w:t> </w:t>
      </w:r>
      <w:r>
        <w:rPr>
          <w:w w:val="105"/>
        </w:rPr>
        <w:t>today,</w:t>
      </w:r>
      <w:r>
        <w:rPr>
          <w:spacing w:val="-12"/>
          <w:w w:val="105"/>
        </w:rPr>
        <w:t> </w:t>
      </w:r>
      <w:r>
        <w:rPr>
          <w:w w:val="105"/>
        </w:rPr>
        <w:t>the</w:t>
      </w:r>
      <w:r>
        <w:rPr>
          <w:spacing w:val="-12"/>
          <w:w w:val="105"/>
        </w:rPr>
        <w:t> </w:t>
      </w:r>
      <w:r>
        <w:rPr>
          <w:w w:val="105"/>
        </w:rPr>
        <w:t>lightweight</w:t>
      </w:r>
      <w:r>
        <w:rPr>
          <w:spacing w:val="-12"/>
          <w:w w:val="105"/>
        </w:rPr>
        <w:t> </w:t>
      </w:r>
      <w:r>
        <w:rPr>
          <w:w w:val="105"/>
        </w:rPr>
        <w:t>pattern,</w:t>
      </w:r>
      <w:r>
        <w:rPr>
          <w:spacing w:val="-12"/>
          <w:w w:val="105"/>
        </w:rPr>
        <w:t> </w:t>
      </w:r>
      <w:r>
        <w:rPr>
          <w:w w:val="105"/>
        </w:rPr>
        <w:t>covers</w:t>
      </w:r>
      <w:r>
        <w:rPr>
          <w:spacing w:val="-12"/>
          <w:w w:val="105"/>
        </w:rPr>
        <w:t> </w:t>
      </w:r>
      <w:r>
        <w:rPr>
          <w:w w:val="105"/>
        </w:rPr>
        <w:t>some</w:t>
      </w:r>
      <w:r>
        <w:rPr>
          <w:spacing w:val="-12"/>
          <w:w w:val="105"/>
        </w:rPr>
        <w:t> </w:t>
      </w:r>
      <w:r>
        <w:rPr>
          <w:w w:val="105"/>
        </w:rPr>
        <w:t>best-practices</w:t>
      </w:r>
      <w:r>
        <w:rPr>
          <w:spacing w:val="-12"/>
          <w:w w:val="105"/>
        </w:rPr>
        <w:t> </w:t>
      </w:r>
      <w:r>
        <w:rPr>
          <w:w w:val="105"/>
        </w:rPr>
        <w:t>that</w:t>
      </w:r>
      <w:r>
        <w:rPr>
          <w:spacing w:val="-12"/>
          <w:w w:val="105"/>
        </w:rPr>
        <w:t> </w:t>
      </w:r>
      <w:r>
        <w:rPr>
          <w:w w:val="105"/>
        </w:rPr>
        <w:t>we</w:t>
      </w:r>
      <w:r>
        <w:rPr>
          <w:spacing w:val="-12"/>
          <w:w w:val="105"/>
        </w:rPr>
        <w:t> </w:t>
      </w:r>
      <w:r>
        <w:rPr>
          <w:w w:val="105"/>
        </w:rPr>
        <w:t>can</w:t>
      </w:r>
      <w:r>
        <w:rPr>
          <w:spacing w:val="-12"/>
          <w:w w:val="105"/>
        </w:rPr>
        <w:t> </w:t>
      </w:r>
      <w:r>
        <w:rPr>
          <w:w w:val="105"/>
        </w:rPr>
        <w:t>use for basic everyday plugin development and that takes into account common gotchas to look out for.</w:t>
      </w:r>
    </w:p>
    <w:p>
      <w:pPr>
        <w:pStyle w:val="BodyText"/>
        <w:spacing w:before="54"/>
      </w:pPr>
    </w:p>
    <w:p>
      <w:pPr>
        <w:pStyle w:val="Heading3"/>
      </w:pPr>
      <w:bookmarkStart w:name="Note" w:id="316"/>
      <w:bookmarkEnd w:id="316"/>
      <w:r>
        <w:rPr>
          <w:b w:val="0"/>
        </w:rPr>
      </w:r>
      <w:bookmarkStart w:name="_bookmark138" w:id="317"/>
      <w:bookmarkEnd w:id="317"/>
      <w:r>
        <w:rPr>
          <w:b w:val="0"/>
        </w:rPr>
      </w:r>
      <w:r>
        <w:rPr>
          <w:spacing w:val="-4"/>
          <w:w w:val="80"/>
        </w:rPr>
        <w:t>Note</w:t>
      </w:r>
    </w:p>
    <w:p>
      <w:pPr>
        <w:pStyle w:val="BodyText"/>
        <w:spacing w:line="254" w:lineRule="auto" w:before="91"/>
        <w:ind w:left="120" w:right="1436"/>
        <w:jc w:val="both"/>
      </w:pPr>
      <w:r>
        <w:rPr>
          <w:w w:val="105"/>
        </w:rPr>
        <w:t>While</w:t>
      </w:r>
      <w:r>
        <w:rPr>
          <w:spacing w:val="-4"/>
          <w:w w:val="105"/>
        </w:rPr>
        <w:t> </w:t>
      </w:r>
      <w:r>
        <w:rPr>
          <w:w w:val="105"/>
        </w:rPr>
        <w:t>most</w:t>
      </w:r>
      <w:r>
        <w:rPr>
          <w:spacing w:val="-4"/>
          <w:w w:val="105"/>
        </w:rPr>
        <w:t> </w:t>
      </w:r>
      <w:r>
        <w:rPr>
          <w:w w:val="105"/>
        </w:rPr>
        <w:t>of</w:t>
      </w:r>
      <w:r>
        <w:rPr>
          <w:spacing w:val="-4"/>
          <w:w w:val="105"/>
        </w:rPr>
        <w:t> </w:t>
      </w:r>
      <w:r>
        <w:rPr>
          <w:w w:val="105"/>
        </w:rPr>
        <w:t>the</w:t>
      </w:r>
      <w:r>
        <w:rPr>
          <w:spacing w:val="-4"/>
          <w:w w:val="105"/>
        </w:rPr>
        <w:t> </w:t>
      </w:r>
      <w:r>
        <w:rPr>
          <w:w w:val="105"/>
        </w:rPr>
        <w:t>patterns</w:t>
      </w:r>
      <w:r>
        <w:rPr>
          <w:spacing w:val="-4"/>
          <w:w w:val="105"/>
        </w:rPr>
        <w:t> </w:t>
      </w:r>
      <w:r>
        <w:rPr>
          <w:w w:val="105"/>
        </w:rPr>
        <w:t>below</w:t>
      </w:r>
      <w:r>
        <w:rPr>
          <w:spacing w:val="-4"/>
          <w:w w:val="105"/>
        </w:rPr>
        <w:t> </w:t>
      </w:r>
      <w:r>
        <w:rPr>
          <w:w w:val="105"/>
        </w:rPr>
        <w:t>will</w:t>
      </w:r>
      <w:r>
        <w:rPr>
          <w:spacing w:val="-4"/>
          <w:w w:val="105"/>
        </w:rPr>
        <w:t> </w:t>
      </w:r>
      <w:r>
        <w:rPr>
          <w:w w:val="105"/>
        </w:rPr>
        <w:t>be</w:t>
      </w:r>
      <w:r>
        <w:rPr>
          <w:spacing w:val="-4"/>
          <w:w w:val="105"/>
        </w:rPr>
        <w:t> </w:t>
      </w:r>
      <w:r>
        <w:rPr>
          <w:w w:val="105"/>
        </w:rPr>
        <w:t>explained,</w:t>
      </w:r>
      <w:r>
        <w:rPr>
          <w:spacing w:val="-4"/>
          <w:w w:val="105"/>
        </w:rPr>
        <w:t> </w:t>
      </w:r>
      <w:r>
        <w:rPr>
          <w:w w:val="105"/>
        </w:rPr>
        <w:t>I</w:t>
      </w:r>
      <w:r>
        <w:rPr>
          <w:spacing w:val="-4"/>
          <w:w w:val="105"/>
        </w:rPr>
        <w:t> </w:t>
      </w:r>
      <w:r>
        <w:rPr>
          <w:w w:val="105"/>
        </w:rPr>
        <w:t>recommend</w:t>
      </w:r>
      <w:r>
        <w:rPr>
          <w:spacing w:val="-4"/>
          <w:w w:val="105"/>
        </w:rPr>
        <w:t> </w:t>
      </w:r>
      <w:r>
        <w:rPr>
          <w:w w:val="105"/>
        </w:rPr>
        <w:t>reading</w:t>
      </w:r>
      <w:r>
        <w:rPr>
          <w:spacing w:val="-4"/>
          <w:w w:val="105"/>
        </w:rPr>
        <w:t> </w:t>
      </w:r>
      <w:r>
        <w:rPr>
          <w:w w:val="105"/>
        </w:rPr>
        <w:t>through</w:t>
      </w:r>
      <w:r>
        <w:rPr>
          <w:spacing w:val="-4"/>
          <w:w w:val="105"/>
        </w:rPr>
        <w:t> </w:t>
      </w:r>
      <w:r>
        <w:rPr>
          <w:w w:val="105"/>
        </w:rPr>
        <w:t>the comments</w:t>
      </w:r>
      <w:r>
        <w:rPr>
          <w:spacing w:val="-2"/>
          <w:w w:val="105"/>
        </w:rPr>
        <w:t> </w:t>
      </w:r>
      <w:r>
        <w:rPr>
          <w:w w:val="105"/>
        </w:rPr>
        <w:t>in</w:t>
      </w:r>
      <w:r>
        <w:rPr>
          <w:spacing w:val="-2"/>
          <w:w w:val="105"/>
        </w:rPr>
        <w:t> </w:t>
      </w:r>
      <w:r>
        <w:rPr>
          <w:w w:val="105"/>
        </w:rPr>
        <w:t>the</w:t>
      </w:r>
      <w:r>
        <w:rPr>
          <w:spacing w:val="-2"/>
          <w:w w:val="105"/>
        </w:rPr>
        <w:t> </w:t>
      </w:r>
      <w:r>
        <w:rPr>
          <w:w w:val="105"/>
        </w:rPr>
        <w:t>code,</w:t>
      </w:r>
      <w:r>
        <w:rPr>
          <w:spacing w:val="-2"/>
          <w:w w:val="105"/>
        </w:rPr>
        <w:t> </w:t>
      </w:r>
      <w:r>
        <w:rPr>
          <w:w w:val="105"/>
        </w:rPr>
        <w:t>because</w:t>
      </w:r>
      <w:r>
        <w:rPr>
          <w:spacing w:val="-2"/>
          <w:w w:val="105"/>
        </w:rPr>
        <w:t> </w:t>
      </w:r>
      <w:r>
        <w:rPr>
          <w:w w:val="105"/>
        </w:rPr>
        <w:t>they</w:t>
      </w:r>
      <w:r>
        <w:rPr>
          <w:spacing w:val="-2"/>
          <w:w w:val="105"/>
        </w:rPr>
        <w:t> </w:t>
      </w:r>
      <w:r>
        <w:rPr>
          <w:w w:val="105"/>
        </w:rPr>
        <w:t>will</w:t>
      </w:r>
      <w:r>
        <w:rPr>
          <w:spacing w:val="-2"/>
          <w:w w:val="105"/>
        </w:rPr>
        <w:t> </w:t>
      </w:r>
      <w:r>
        <w:rPr>
          <w:w w:val="105"/>
        </w:rPr>
        <w:t>offer</w:t>
      </w:r>
      <w:r>
        <w:rPr>
          <w:spacing w:val="-2"/>
          <w:w w:val="105"/>
        </w:rPr>
        <w:t> </w:t>
      </w:r>
      <w:r>
        <w:rPr>
          <w:w w:val="105"/>
        </w:rPr>
        <w:t>more</w:t>
      </w:r>
      <w:r>
        <w:rPr>
          <w:spacing w:val="-2"/>
          <w:w w:val="105"/>
        </w:rPr>
        <w:t> </w:t>
      </w:r>
      <w:r>
        <w:rPr>
          <w:w w:val="105"/>
        </w:rPr>
        <w:t>insight</w:t>
      </w:r>
      <w:r>
        <w:rPr>
          <w:spacing w:val="-2"/>
          <w:w w:val="105"/>
        </w:rPr>
        <w:t> </w:t>
      </w:r>
      <w:r>
        <w:rPr>
          <w:w w:val="105"/>
        </w:rPr>
        <w:t>into</w:t>
      </w:r>
      <w:r>
        <w:rPr>
          <w:spacing w:val="-2"/>
          <w:w w:val="105"/>
        </w:rPr>
        <w:t> </w:t>
      </w:r>
      <w:r>
        <w:rPr>
          <w:w w:val="105"/>
        </w:rPr>
        <w:t>why</w:t>
      </w:r>
      <w:r>
        <w:rPr>
          <w:spacing w:val="-2"/>
          <w:w w:val="105"/>
        </w:rPr>
        <w:t> </w:t>
      </w:r>
      <w:r>
        <w:rPr>
          <w:w w:val="105"/>
        </w:rPr>
        <w:t>certain</w:t>
      </w:r>
      <w:r>
        <w:rPr>
          <w:spacing w:val="-2"/>
          <w:w w:val="105"/>
        </w:rPr>
        <w:t> </w:t>
      </w:r>
      <w:r>
        <w:rPr>
          <w:w w:val="105"/>
        </w:rPr>
        <w:t>practices are best.</w:t>
      </w:r>
    </w:p>
    <w:p>
      <w:pPr>
        <w:spacing w:after="0" w:line="254" w:lineRule="auto"/>
        <w:jc w:val="both"/>
        <w:sectPr>
          <w:pgSz w:w="10080" w:h="13230"/>
          <w:pgMar w:header="0" w:footer="913" w:top="1000" w:bottom="1100" w:left="1320" w:right="0"/>
        </w:sectPr>
      </w:pPr>
    </w:p>
    <w:p>
      <w:pPr>
        <w:pStyle w:val="BodyText"/>
        <w:spacing w:line="254" w:lineRule="auto" w:before="73"/>
        <w:ind w:left="120" w:right="1439"/>
        <w:jc w:val="both"/>
      </w:pPr>
      <w:r>
        <w:rPr>
          <w:w w:val="105"/>
        </w:rPr>
        <w:t>I should also mention that none of this would be possible without the previous work, input and advice of other members of the jQuery community. I’ve listed them inline with each pattern so that you can read up on their individual work if interested.</w:t>
      </w:r>
    </w:p>
    <w:p>
      <w:pPr>
        <w:pStyle w:val="BodyText"/>
        <w:spacing w:before="77"/>
      </w:pPr>
    </w:p>
    <w:p>
      <w:pPr>
        <w:pStyle w:val="Heading2"/>
      </w:pPr>
      <w:bookmarkStart w:name="A Lightweight Start" w:id="318"/>
      <w:bookmarkEnd w:id="318"/>
      <w:r>
        <w:rPr>
          <w:b w:val="0"/>
        </w:rPr>
      </w:r>
      <w:bookmarkStart w:name="_bookmark139" w:id="319"/>
      <w:bookmarkEnd w:id="319"/>
      <w:r>
        <w:rPr>
          <w:b w:val="0"/>
        </w:rPr>
      </w:r>
      <w:r>
        <w:rPr>
          <w:w w:val="70"/>
        </w:rPr>
        <w:t>A</w:t>
      </w:r>
      <w:r>
        <w:rPr>
          <w:spacing w:val="-23"/>
        </w:rPr>
        <w:t> </w:t>
      </w:r>
      <w:r>
        <w:rPr>
          <w:w w:val="70"/>
        </w:rPr>
        <w:t>Lightweight</w:t>
      </w:r>
      <w:r>
        <w:rPr>
          <w:spacing w:val="-22"/>
        </w:rPr>
        <w:t> </w:t>
      </w:r>
      <w:r>
        <w:rPr>
          <w:spacing w:val="-2"/>
          <w:w w:val="70"/>
        </w:rPr>
        <w:t>Start</w:t>
      </w:r>
    </w:p>
    <w:p>
      <w:pPr>
        <w:pStyle w:val="BodyText"/>
        <w:spacing w:line="254" w:lineRule="auto" w:before="98"/>
        <w:ind w:left="120" w:right="1437"/>
        <w:jc w:val="both"/>
      </w:pPr>
      <w:r>
        <w:rPr>
          <w:w w:val="105"/>
        </w:rPr>
        <w:t>Let’s begin our look at patterns with something basic that follows best-practices (in- </w:t>
      </w:r>
      <w:r>
        <w:rPr>
          <w:spacing w:val="-2"/>
          <w:w w:val="105"/>
        </w:rPr>
        <w:t>cluding</w:t>
      </w:r>
      <w:r>
        <w:rPr>
          <w:spacing w:val="-5"/>
          <w:w w:val="105"/>
        </w:rPr>
        <w:t> </w:t>
      </w:r>
      <w:r>
        <w:rPr>
          <w:spacing w:val="-2"/>
          <w:w w:val="105"/>
        </w:rPr>
        <w:t>those</w:t>
      </w:r>
      <w:r>
        <w:rPr>
          <w:spacing w:val="-5"/>
          <w:w w:val="105"/>
        </w:rPr>
        <w:t> </w:t>
      </w:r>
      <w:r>
        <w:rPr>
          <w:spacing w:val="-2"/>
          <w:w w:val="105"/>
        </w:rPr>
        <w:t>in</w:t>
      </w:r>
      <w:r>
        <w:rPr>
          <w:spacing w:val="-5"/>
          <w:w w:val="105"/>
        </w:rPr>
        <w:t> </w:t>
      </w:r>
      <w:r>
        <w:rPr>
          <w:spacing w:val="-2"/>
          <w:w w:val="105"/>
        </w:rPr>
        <w:t>the</w:t>
      </w:r>
      <w:r>
        <w:rPr>
          <w:spacing w:val="-5"/>
          <w:w w:val="105"/>
        </w:rPr>
        <w:t> </w:t>
      </w:r>
      <w:r>
        <w:rPr>
          <w:spacing w:val="-2"/>
          <w:w w:val="105"/>
        </w:rPr>
        <w:t>jQuery</w:t>
      </w:r>
      <w:r>
        <w:rPr>
          <w:spacing w:val="-5"/>
          <w:w w:val="105"/>
        </w:rPr>
        <w:t> </w:t>
      </w:r>
      <w:r>
        <w:rPr>
          <w:spacing w:val="-2"/>
          <w:w w:val="105"/>
        </w:rPr>
        <w:t>plugin-authoring</w:t>
      </w:r>
      <w:r>
        <w:rPr>
          <w:spacing w:val="-5"/>
          <w:w w:val="105"/>
        </w:rPr>
        <w:t> </w:t>
      </w:r>
      <w:r>
        <w:rPr>
          <w:spacing w:val="-2"/>
          <w:w w:val="105"/>
        </w:rPr>
        <w:t>guide).</w:t>
      </w:r>
      <w:r>
        <w:rPr>
          <w:spacing w:val="-5"/>
          <w:w w:val="105"/>
        </w:rPr>
        <w:t> </w:t>
      </w:r>
      <w:r>
        <w:rPr>
          <w:spacing w:val="-2"/>
          <w:w w:val="105"/>
        </w:rPr>
        <w:t>This</w:t>
      </w:r>
      <w:r>
        <w:rPr>
          <w:spacing w:val="-5"/>
          <w:w w:val="105"/>
        </w:rPr>
        <w:t> </w:t>
      </w:r>
      <w:r>
        <w:rPr>
          <w:spacing w:val="-2"/>
          <w:w w:val="105"/>
        </w:rPr>
        <w:t>pattern</w:t>
      </w:r>
      <w:r>
        <w:rPr>
          <w:spacing w:val="-5"/>
          <w:w w:val="105"/>
        </w:rPr>
        <w:t> </w:t>
      </w:r>
      <w:r>
        <w:rPr>
          <w:spacing w:val="-2"/>
          <w:w w:val="105"/>
        </w:rPr>
        <w:t>is</w:t>
      </w:r>
      <w:r>
        <w:rPr>
          <w:spacing w:val="-5"/>
          <w:w w:val="105"/>
        </w:rPr>
        <w:t> </w:t>
      </w:r>
      <w:r>
        <w:rPr>
          <w:spacing w:val="-2"/>
          <w:w w:val="105"/>
        </w:rPr>
        <w:t>ideal</w:t>
      </w:r>
      <w:r>
        <w:rPr>
          <w:spacing w:val="-5"/>
          <w:w w:val="105"/>
        </w:rPr>
        <w:t> </w:t>
      </w:r>
      <w:r>
        <w:rPr>
          <w:spacing w:val="-2"/>
          <w:w w:val="105"/>
        </w:rPr>
        <w:t>for</w:t>
      </w:r>
      <w:r>
        <w:rPr>
          <w:spacing w:val="-5"/>
          <w:w w:val="105"/>
        </w:rPr>
        <w:t> </w:t>
      </w:r>
      <w:r>
        <w:rPr>
          <w:spacing w:val="-2"/>
          <w:w w:val="105"/>
        </w:rPr>
        <w:t>developers </w:t>
      </w:r>
      <w:r>
        <w:rPr>
          <w:w w:val="105"/>
        </w:rPr>
        <w:t>who are either new to plugin development or who just want to achieve something simple (such as a utility plugin). This lightweight start uses the following:</w:t>
      </w:r>
    </w:p>
    <w:p>
      <w:pPr>
        <w:pStyle w:val="ListParagraph"/>
        <w:numPr>
          <w:ilvl w:val="0"/>
          <w:numId w:val="25"/>
        </w:numPr>
        <w:tabs>
          <w:tab w:pos="479" w:val="left" w:leader="none"/>
        </w:tabs>
        <w:spacing w:line="252" w:lineRule="auto" w:before="124" w:after="0"/>
        <w:ind w:left="479" w:right="1436" w:hanging="240"/>
        <w:jc w:val="both"/>
        <w:rPr>
          <w:sz w:val="20"/>
        </w:rPr>
      </w:pPr>
      <w:r>
        <w:rPr>
          <w:w w:val="105"/>
          <w:sz w:val="20"/>
        </w:rPr>
        <w:t>Common best-practices, such as a semi-colon before the function’s invocation; </w:t>
      </w:r>
      <w:r>
        <w:rPr>
          <w:rFonts w:ascii="SimSun-ExtB" w:hAnsi="SimSun-ExtB"/>
          <w:sz w:val="18"/>
        </w:rPr>
        <w:t>window, document, undefined</w:t>
      </w:r>
      <w:r>
        <w:rPr>
          <w:rFonts w:ascii="SimSun-ExtB" w:hAnsi="SimSun-ExtB"/>
          <w:spacing w:val="-23"/>
          <w:sz w:val="18"/>
        </w:rPr>
        <w:t> </w:t>
      </w:r>
      <w:r>
        <w:rPr>
          <w:sz w:val="20"/>
        </w:rPr>
        <w:t>passed in as arguments; and adherence to the jQuery </w:t>
      </w:r>
      <w:r>
        <w:rPr>
          <w:w w:val="105"/>
          <w:sz w:val="20"/>
        </w:rPr>
        <w:t>core style guidelines.</w:t>
      </w:r>
    </w:p>
    <w:p>
      <w:pPr>
        <w:pStyle w:val="ListParagraph"/>
        <w:numPr>
          <w:ilvl w:val="0"/>
          <w:numId w:val="25"/>
        </w:numPr>
        <w:tabs>
          <w:tab w:pos="478" w:val="left" w:leader="none"/>
        </w:tabs>
        <w:spacing w:line="240" w:lineRule="auto" w:before="62" w:after="0"/>
        <w:ind w:left="478" w:right="0" w:hanging="239"/>
        <w:jc w:val="both"/>
        <w:rPr>
          <w:sz w:val="20"/>
        </w:rPr>
      </w:pPr>
      <w:r>
        <w:rPr>
          <w:w w:val="105"/>
          <w:sz w:val="20"/>
        </w:rPr>
        <w:t>A</w:t>
      </w:r>
      <w:r>
        <w:rPr>
          <w:spacing w:val="-11"/>
          <w:w w:val="105"/>
          <w:sz w:val="20"/>
        </w:rPr>
        <w:t> </w:t>
      </w:r>
      <w:r>
        <w:rPr>
          <w:w w:val="105"/>
          <w:sz w:val="20"/>
        </w:rPr>
        <w:t>basic</w:t>
      </w:r>
      <w:r>
        <w:rPr>
          <w:spacing w:val="-10"/>
          <w:w w:val="105"/>
          <w:sz w:val="20"/>
        </w:rPr>
        <w:t> </w:t>
      </w:r>
      <w:r>
        <w:rPr>
          <w:w w:val="105"/>
          <w:sz w:val="20"/>
        </w:rPr>
        <w:t>defaults</w:t>
      </w:r>
      <w:r>
        <w:rPr>
          <w:spacing w:val="-10"/>
          <w:w w:val="105"/>
          <w:sz w:val="20"/>
        </w:rPr>
        <w:t> </w:t>
      </w:r>
      <w:r>
        <w:rPr>
          <w:spacing w:val="-2"/>
          <w:w w:val="105"/>
          <w:sz w:val="20"/>
        </w:rPr>
        <w:t>object.</w:t>
      </w:r>
    </w:p>
    <w:p>
      <w:pPr>
        <w:pStyle w:val="ListParagraph"/>
        <w:numPr>
          <w:ilvl w:val="0"/>
          <w:numId w:val="25"/>
        </w:numPr>
        <w:tabs>
          <w:tab w:pos="479" w:val="left" w:leader="none"/>
        </w:tabs>
        <w:spacing w:line="254" w:lineRule="auto" w:before="75" w:after="0"/>
        <w:ind w:left="479" w:right="1436" w:hanging="240"/>
        <w:jc w:val="both"/>
        <w:rPr>
          <w:sz w:val="20"/>
        </w:rPr>
      </w:pPr>
      <w:r>
        <w:rPr>
          <w:w w:val="105"/>
          <w:sz w:val="20"/>
        </w:rPr>
        <w:t>A</w:t>
      </w:r>
      <w:r>
        <w:rPr>
          <w:spacing w:val="-4"/>
          <w:w w:val="105"/>
          <w:sz w:val="20"/>
        </w:rPr>
        <w:t> </w:t>
      </w:r>
      <w:r>
        <w:rPr>
          <w:w w:val="105"/>
          <w:sz w:val="20"/>
        </w:rPr>
        <w:t>simple</w:t>
      </w:r>
      <w:r>
        <w:rPr>
          <w:spacing w:val="-4"/>
          <w:w w:val="105"/>
          <w:sz w:val="20"/>
        </w:rPr>
        <w:t> </w:t>
      </w:r>
      <w:r>
        <w:rPr>
          <w:w w:val="105"/>
          <w:sz w:val="20"/>
        </w:rPr>
        <w:t>plugin</w:t>
      </w:r>
      <w:r>
        <w:rPr>
          <w:spacing w:val="-4"/>
          <w:w w:val="105"/>
          <w:sz w:val="20"/>
        </w:rPr>
        <w:t> </w:t>
      </w:r>
      <w:r>
        <w:rPr>
          <w:w w:val="105"/>
          <w:sz w:val="20"/>
        </w:rPr>
        <w:t>constructor</w:t>
      </w:r>
      <w:r>
        <w:rPr>
          <w:spacing w:val="-4"/>
          <w:w w:val="105"/>
          <w:sz w:val="20"/>
        </w:rPr>
        <w:t> </w:t>
      </w:r>
      <w:r>
        <w:rPr>
          <w:w w:val="105"/>
          <w:sz w:val="20"/>
        </w:rPr>
        <w:t>for</w:t>
      </w:r>
      <w:r>
        <w:rPr>
          <w:spacing w:val="-4"/>
          <w:w w:val="105"/>
          <w:sz w:val="20"/>
        </w:rPr>
        <w:t> </w:t>
      </w:r>
      <w:r>
        <w:rPr>
          <w:w w:val="105"/>
          <w:sz w:val="20"/>
        </w:rPr>
        <w:t>logic</w:t>
      </w:r>
      <w:r>
        <w:rPr>
          <w:spacing w:val="-4"/>
          <w:w w:val="105"/>
          <w:sz w:val="20"/>
        </w:rPr>
        <w:t> </w:t>
      </w:r>
      <w:r>
        <w:rPr>
          <w:w w:val="105"/>
          <w:sz w:val="20"/>
        </w:rPr>
        <w:t>related</w:t>
      </w:r>
      <w:r>
        <w:rPr>
          <w:spacing w:val="-4"/>
          <w:w w:val="105"/>
          <w:sz w:val="20"/>
        </w:rPr>
        <w:t> </w:t>
      </w:r>
      <w:r>
        <w:rPr>
          <w:w w:val="105"/>
          <w:sz w:val="20"/>
        </w:rPr>
        <w:t>to</w:t>
      </w:r>
      <w:r>
        <w:rPr>
          <w:spacing w:val="-4"/>
          <w:w w:val="105"/>
          <w:sz w:val="20"/>
        </w:rPr>
        <w:t> </w:t>
      </w:r>
      <w:r>
        <w:rPr>
          <w:w w:val="105"/>
          <w:sz w:val="20"/>
        </w:rPr>
        <w:t>the</w:t>
      </w:r>
      <w:r>
        <w:rPr>
          <w:spacing w:val="-4"/>
          <w:w w:val="105"/>
          <w:sz w:val="20"/>
        </w:rPr>
        <w:t> </w:t>
      </w:r>
      <w:r>
        <w:rPr>
          <w:w w:val="105"/>
          <w:sz w:val="20"/>
        </w:rPr>
        <w:t>initial</w:t>
      </w:r>
      <w:r>
        <w:rPr>
          <w:spacing w:val="-4"/>
          <w:w w:val="105"/>
          <w:sz w:val="20"/>
        </w:rPr>
        <w:t> </w:t>
      </w:r>
      <w:r>
        <w:rPr>
          <w:w w:val="105"/>
          <w:sz w:val="20"/>
        </w:rPr>
        <w:t>creation</w:t>
      </w:r>
      <w:r>
        <w:rPr>
          <w:spacing w:val="-4"/>
          <w:w w:val="105"/>
          <w:sz w:val="20"/>
        </w:rPr>
        <w:t> </w:t>
      </w:r>
      <w:r>
        <w:rPr>
          <w:w w:val="105"/>
          <w:sz w:val="20"/>
        </w:rPr>
        <w:t>and</w:t>
      </w:r>
      <w:r>
        <w:rPr>
          <w:spacing w:val="-4"/>
          <w:w w:val="105"/>
          <w:sz w:val="20"/>
        </w:rPr>
        <w:t> </w:t>
      </w:r>
      <w:r>
        <w:rPr>
          <w:w w:val="105"/>
          <w:sz w:val="20"/>
        </w:rPr>
        <w:t>the</w:t>
      </w:r>
      <w:r>
        <w:rPr>
          <w:spacing w:val="-4"/>
          <w:w w:val="105"/>
          <w:sz w:val="20"/>
        </w:rPr>
        <w:t> </w:t>
      </w:r>
      <w:r>
        <w:rPr>
          <w:w w:val="105"/>
          <w:sz w:val="20"/>
        </w:rPr>
        <w:t>assign- ment of the element to work with.</w:t>
      </w:r>
    </w:p>
    <w:p>
      <w:pPr>
        <w:pStyle w:val="ListParagraph"/>
        <w:numPr>
          <w:ilvl w:val="0"/>
          <w:numId w:val="25"/>
        </w:numPr>
        <w:tabs>
          <w:tab w:pos="478" w:val="left" w:leader="none"/>
        </w:tabs>
        <w:spacing w:line="240" w:lineRule="auto" w:before="62" w:after="0"/>
        <w:ind w:left="478" w:right="0" w:hanging="239"/>
        <w:jc w:val="both"/>
        <w:rPr>
          <w:sz w:val="20"/>
        </w:rPr>
      </w:pPr>
      <w:r>
        <w:rPr>
          <w:w w:val="105"/>
          <w:sz w:val="20"/>
        </w:rPr>
        <w:t>Extending</w:t>
      </w:r>
      <w:r>
        <w:rPr>
          <w:spacing w:val="5"/>
          <w:w w:val="105"/>
          <w:sz w:val="20"/>
        </w:rPr>
        <w:t> </w:t>
      </w:r>
      <w:r>
        <w:rPr>
          <w:w w:val="105"/>
          <w:sz w:val="20"/>
        </w:rPr>
        <w:t>the</w:t>
      </w:r>
      <w:r>
        <w:rPr>
          <w:spacing w:val="5"/>
          <w:w w:val="105"/>
          <w:sz w:val="20"/>
        </w:rPr>
        <w:t> </w:t>
      </w:r>
      <w:r>
        <w:rPr>
          <w:w w:val="105"/>
          <w:sz w:val="20"/>
        </w:rPr>
        <w:t>options</w:t>
      </w:r>
      <w:r>
        <w:rPr>
          <w:spacing w:val="5"/>
          <w:w w:val="105"/>
          <w:sz w:val="20"/>
        </w:rPr>
        <w:t> </w:t>
      </w:r>
      <w:r>
        <w:rPr>
          <w:w w:val="105"/>
          <w:sz w:val="20"/>
        </w:rPr>
        <w:t>with</w:t>
      </w:r>
      <w:r>
        <w:rPr>
          <w:spacing w:val="5"/>
          <w:w w:val="105"/>
          <w:sz w:val="20"/>
        </w:rPr>
        <w:t> </w:t>
      </w:r>
      <w:r>
        <w:rPr>
          <w:spacing w:val="-2"/>
          <w:w w:val="105"/>
          <w:sz w:val="20"/>
        </w:rPr>
        <w:t>defaults.</w:t>
      </w:r>
    </w:p>
    <w:p>
      <w:pPr>
        <w:pStyle w:val="ListParagraph"/>
        <w:numPr>
          <w:ilvl w:val="0"/>
          <w:numId w:val="25"/>
        </w:numPr>
        <w:tabs>
          <w:tab w:pos="479" w:val="left" w:leader="none"/>
        </w:tabs>
        <w:spacing w:line="254" w:lineRule="auto" w:before="75" w:after="0"/>
        <w:ind w:left="479" w:right="1439" w:hanging="240"/>
        <w:jc w:val="both"/>
        <w:rPr>
          <w:sz w:val="20"/>
        </w:rPr>
      </w:pPr>
      <w:r>
        <w:rPr>
          <w:w w:val="105"/>
          <w:sz w:val="20"/>
        </w:rPr>
        <w:t>A lightweight wrapper around the constructor, which helps to avoid issues such as multiple instantiations.</w:t>
      </w:r>
    </w:p>
    <w:p>
      <w:pPr>
        <w:spacing w:before="113"/>
        <w:ind w:left="479" w:right="0" w:firstLine="0"/>
        <w:jc w:val="left"/>
        <w:rPr>
          <w:rFonts w:ascii="Trebuchet MS"/>
          <w:i/>
          <w:sz w:val="16"/>
        </w:rPr>
      </w:pPr>
      <w:r>
        <w:rPr>
          <w:rFonts w:ascii="Trebuchet MS"/>
          <w:i/>
          <w:color w:val="34586C"/>
          <w:spacing w:val="-5"/>
          <w:w w:val="120"/>
          <w:sz w:val="16"/>
        </w:rPr>
        <w:t>/*!</w:t>
      </w:r>
    </w:p>
    <w:p>
      <w:pPr>
        <w:pStyle w:val="ListParagraph"/>
        <w:numPr>
          <w:ilvl w:val="1"/>
          <w:numId w:val="25"/>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w w:val="105"/>
          <w:sz w:val="16"/>
        </w:rPr>
        <w:t>jQuery</w:t>
      </w:r>
      <w:r>
        <w:rPr>
          <w:rFonts w:ascii="Trebuchet MS" w:hAnsi="Trebuchet MS"/>
          <w:i/>
          <w:color w:val="34586C"/>
          <w:spacing w:val="22"/>
          <w:w w:val="105"/>
          <w:sz w:val="16"/>
        </w:rPr>
        <w:t> </w:t>
      </w:r>
      <w:r>
        <w:rPr>
          <w:rFonts w:ascii="Trebuchet MS" w:hAnsi="Trebuchet MS"/>
          <w:i/>
          <w:color w:val="34586C"/>
          <w:w w:val="105"/>
          <w:sz w:val="16"/>
        </w:rPr>
        <w:t>lightweight</w:t>
      </w:r>
      <w:r>
        <w:rPr>
          <w:rFonts w:ascii="Trebuchet MS" w:hAnsi="Trebuchet MS"/>
          <w:i/>
          <w:color w:val="34586C"/>
          <w:spacing w:val="23"/>
          <w:w w:val="105"/>
          <w:sz w:val="16"/>
        </w:rPr>
        <w:t> </w:t>
      </w:r>
      <w:r>
        <w:rPr>
          <w:rFonts w:ascii="Trebuchet MS" w:hAnsi="Trebuchet MS"/>
          <w:i/>
          <w:color w:val="34586C"/>
          <w:w w:val="105"/>
          <w:sz w:val="16"/>
        </w:rPr>
        <w:t>plugin</w:t>
      </w:r>
      <w:r>
        <w:rPr>
          <w:rFonts w:ascii="Trebuchet MS" w:hAnsi="Trebuchet MS"/>
          <w:i/>
          <w:color w:val="34586C"/>
          <w:spacing w:val="23"/>
          <w:w w:val="105"/>
          <w:sz w:val="16"/>
        </w:rPr>
        <w:t> </w:t>
      </w:r>
      <w:r>
        <w:rPr>
          <w:rFonts w:ascii="Trebuchet MS" w:hAnsi="Trebuchet MS"/>
          <w:i/>
          <w:color w:val="34586C"/>
          <w:spacing w:val="-2"/>
          <w:w w:val="105"/>
          <w:sz w:val="16"/>
        </w:rPr>
        <w:t>boilerplate</w:t>
      </w:r>
    </w:p>
    <w:p>
      <w:pPr>
        <w:pStyle w:val="ListParagraph"/>
        <w:numPr>
          <w:ilvl w:val="1"/>
          <w:numId w:val="25"/>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w w:val="105"/>
          <w:sz w:val="16"/>
        </w:rPr>
        <w:t>Original</w:t>
      </w:r>
      <w:r>
        <w:rPr>
          <w:rFonts w:ascii="Trebuchet MS" w:hAnsi="Trebuchet MS"/>
          <w:i/>
          <w:color w:val="34586C"/>
          <w:spacing w:val="40"/>
          <w:w w:val="105"/>
          <w:sz w:val="16"/>
        </w:rPr>
        <w:t> </w:t>
      </w:r>
      <w:r>
        <w:rPr>
          <w:rFonts w:ascii="Trebuchet MS" w:hAnsi="Trebuchet MS"/>
          <w:i/>
          <w:color w:val="34586C"/>
          <w:w w:val="105"/>
          <w:sz w:val="16"/>
        </w:rPr>
        <w:t>author:</w:t>
      </w:r>
      <w:r>
        <w:rPr>
          <w:rFonts w:ascii="Trebuchet MS" w:hAnsi="Trebuchet MS"/>
          <w:i/>
          <w:color w:val="34586C"/>
          <w:spacing w:val="40"/>
          <w:w w:val="105"/>
          <w:sz w:val="16"/>
        </w:rPr>
        <w:t> </w:t>
      </w:r>
      <w:r>
        <w:rPr>
          <w:rFonts w:ascii="Trebuchet MS" w:hAnsi="Trebuchet MS"/>
          <w:i/>
          <w:color w:val="34586C"/>
          <w:spacing w:val="-2"/>
          <w:w w:val="105"/>
          <w:sz w:val="16"/>
        </w:rPr>
        <w:t>@ajpiano</w:t>
      </w:r>
    </w:p>
    <w:p>
      <w:pPr>
        <w:pStyle w:val="ListParagraph"/>
        <w:numPr>
          <w:ilvl w:val="1"/>
          <w:numId w:val="25"/>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sz w:val="16"/>
        </w:rPr>
        <w:t>Further</w:t>
      </w:r>
      <w:r>
        <w:rPr>
          <w:rFonts w:ascii="Trebuchet MS" w:hAnsi="Trebuchet MS"/>
          <w:i/>
          <w:color w:val="34586C"/>
          <w:spacing w:val="15"/>
          <w:sz w:val="16"/>
        </w:rPr>
        <w:t> </w:t>
      </w:r>
      <w:r>
        <w:rPr>
          <w:rFonts w:ascii="Trebuchet MS" w:hAnsi="Trebuchet MS"/>
          <w:i/>
          <w:color w:val="34586C"/>
          <w:sz w:val="16"/>
        </w:rPr>
        <w:t>changes,</w:t>
      </w:r>
      <w:r>
        <w:rPr>
          <w:rFonts w:ascii="Trebuchet MS" w:hAnsi="Trebuchet MS"/>
          <w:i/>
          <w:color w:val="34586C"/>
          <w:spacing w:val="15"/>
          <w:sz w:val="16"/>
        </w:rPr>
        <w:t> </w:t>
      </w:r>
      <w:r>
        <w:rPr>
          <w:rFonts w:ascii="Trebuchet MS" w:hAnsi="Trebuchet MS"/>
          <w:i/>
          <w:color w:val="34586C"/>
          <w:sz w:val="16"/>
        </w:rPr>
        <w:t>comments:</w:t>
      </w:r>
      <w:r>
        <w:rPr>
          <w:rFonts w:ascii="Trebuchet MS" w:hAnsi="Trebuchet MS"/>
          <w:i/>
          <w:color w:val="34586C"/>
          <w:spacing w:val="15"/>
          <w:sz w:val="16"/>
        </w:rPr>
        <w:t> </w:t>
      </w:r>
      <w:r>
        <w:rPr>
          <w:rFonts w:ascii="Trebuchet MS" w:hAnsi="Trebuchet MS"/>
          <w:i/>
          <w:color w:val="34586C"/>
          <w:spacing w:val="-2"/>
          <w:sz w:val="16"/>
        </w:rPr>
        <w:t>@addyosmani</w:t>
      </w:r>
    </w:p>
    <w:p>
      <w:pPr>
        <w:pStyle w:val="ListParagraph"/>
        <w:numPr>
          <w:ilvl w:val="1"/>
          <w:numId w:val="25"/>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sz w:val="16"/>
        </w:rPr>
        <w:t>Licensed</w:t>
      </w:r>
      <w:r>
        <w:rPr>
          <w:rFonts w:ascii="Trebuchet MS" w:hAnsi="Trebuchet MS"/>
          <w:i/>
          <w:color w:val="34586C"/>
          <w:spacing w:val="24"/>
          <w:sz w:val="16"/>
        </w:rPr>
        <w:t> </w:t>
      </w:r>
      <w:r>
        <w:rPr>
          <w:rFonts w:ascii="Trebuchet MS" w:hAnsi="Trebuchet MS"/>
          <w:i/>
          <w:color w:val="34586C"/>
          <w:sz w:val="16"/>
        </w:rPr>
        <w:t>under</w:t>
      </w:r>
      <w:r>
        <w:rPr>
          <w:rFonts w:ascii="Trebuchet MS" w:hAnsi="Trebuchet MS"/>
          <w:i/>
          <w:color w:val="34586C"/>
          <w:spacing w:val="25"/>
          <w:sz w:val="16"/>
        </w:rPr>
        <w:t> </w:t>
      </w:r>
      <w:r>
        <w:rPr>
          <w:rFonts w:ascii="Trebuchet MS" w:hAnsi="Trebuchet MS"/>
          <w:i/>
          <w:color w:val="34586C"/>
          <w:sz w:val="16"/>
        </w:rPr>
        <w:t>the</w:t>
      </w:r>
      <w:r>
        <w:rPr>
          <w:rFonts w:ascii="Trebuchet MS" w:hAnsi="Trebuchet MS"/>
          <w:i/>
          <w:color w:val="34586C"/>
          <w:spacing w:val="24"/>
          <w:sz w:val="16"/>
        </w:rPr>
        <w:t> </w:t>
      </w:r>
      <w:r>
        <w:rPr>
          <w:rFonts w:ascii="Trebuchet MS" w:hAnsi="Trebuchet MS"/>
          <w:i/>
          <w:color w:val="34586C"/>
          <w:sz w:val="16"/>
        </w:rPr>
        <w:t>MIT</w:t>
      </w:r>
      <w:r>
        <w:rPr>
          <w:rFonts w:ascii="Trebuchet MS" w:hAnsi="Trebuchet MS"/>
          <w:i/>
          <w:color w:val="34586C"/>
          <w:spacing w:val="25"/>
          <w:sz w:val="16"/>
        </w:rPr>
        <w:t> </w:t>
      </w:r>
      <w:r>
        <w:rPr>
          <w:rFonts w:ascii="Trebuchet MS" w:hAnsi="Trebuchet MS"/>
          <w:i/>
          <w:color w:val="34586C"/>
          <w:spacing w:val="-2"/>
          <w:sz w:val="16"/>
        </w:rPr>
        <w:t>license</w:t>
      </w:r>
    </w:p>
    <w:p>
      <w:pPr>
        <w:spacing w:before="7"/>
        <w:ind w:left="559" w:right="0" w:firstLine="0"/>
        <w:jc w:val="left"/>
        <w:rPr>
          <w:rFonts w:ascii="Trebuchet MS"/>
          <w:i/>
          <w:sz w:val="16"/>
        </w:rPr>
      </w:pPr>
      <w:r>
        <w:rPr>
          <w:rFonts w:ascii="Trebuchet MS"/>
          <w:i/>
          <w:color w:val="34586C"/>
          <w:spacing w:val="-5"/>
          <w:w w:val="110"/>
          <w:sz w:val="16"/>
        </w:rPr>
        <w:t>*/</w:t>
      </w:r>
    </w:p>
    <w:p>
      <w:pPr>
        <w:pStyle w:val="BodyText"/>
        <w:rPr>
          <w:rFonts w:ascii="Trebuchet MS"/>
          <w:i/>
          <w:sz w:val="16"/>
        </w:rPr>
      </w:pPr>
    </w:p>
    <w:p>
      <w:pPr>
        <w:pStyle w:val="BodyText"/>
        <w:spacing w:before="18"/>
        <w:rPr>
          <w:rFonts w:ascii="Trebuchet MS"/>
          <w:i/>
          <w:sz w:val="16"/>
        </w:rPr>
      </w:pPr>
    </w:p>
    <w:p>
      <w:pPr>
        <w:spacing w:before="0"/>
        <w:ind w:left="479" w:right="0" w:firstLine="0"/>
        <w:jc w:val="left"/>
        <w:rPr>
          <w:rFonts w:ascii="Trebuchet MS"/>
          <w:i/>
          <w:sz w:val="16"/>
        </w:rPr>
      </w:pPr>
      <w:r>
        <w:rPr>
          <w:rFonts w:ascii="Trebuchet MS"/>
          <w:i/>
          <w:color w:val="34586C"/>
          <w:w w:val="110"/>
          <w:sz w:val="16"/>
        </w:rPr>
        <w:t>//</w:t>
      </w:r>
      <w:r>
        <w:rPr>
          <w:rFonts w:ascii="Trebuchet MS"/>
          <w:i/>
          <w:color w:val="34586C"/>
          <w:spacing w:val="1"/>
          <w:w w:val="110"/>
          <w:sz w:val="16"/>
        </w:rPr>
        <w:t> </w:t>
      </w:r>
      <w:r>
        <w:rPr>
          <w:rFonts w:ascii="Trebuchet MS"/>
          <w:i/>
          <w:color w:val="34586C"/>
          <w:w w:val="110"/>
          <w:sz w:val="16"/>
        </w:rPr>
        <w:t>the</w:t>
      </w:r>
      <w:r>
        <w:rPr>
          <w:rFonts w:ascii="Trebuchet MS"/>
          <w:i/>
          <w:color w:val="34586C"/>
          <w:spacing w:val="2"/>
          <w:w w:val="110"/>
          <w:sz w:val="16"/>
        </w:rPr>
        <w:t> </w:t>
      </w:r>
      <w:r>
        <w:rPr>
          <w:rFonts w:ascii="Trebuchet MS"/>
          <w:i/>
          <w:color w:val="34586C"/>
          <w:w w:val="110"/>
          <w:sz w:val="16"/>
        </w:rPr>
        <w:t>semi-colon</w:t>
      </w:r>
      <w:r>
        <w:rPr>
          <w:rFonts w:ascii="Trebuchet MS"/>
          <w:i/>
          <w:color w:val="34586C"/>
          <w:spacing w:val="2"/>
          <w:w w:val="110"/>
          <w:sz w:val="16"/>
        </w:rPr>
        <w:t> </w:t>
      </w:r>
      <w:r>
        <w:rPr>
          <w:rFonts w:ascii="Trebuchet MS"/>
          <w:i/>
          <w:color w:val="34586C"/>
          <w:w w:val="110"/>
          <w:sz w:val="16"/>
        </w:rPr>
        <w:t>before</w:t>
      </w:r>
      <w:r>
        <w:rPr>
          <w:rFonts w:ascii="Trebuchet MS"/>
          <w:i/>
          <w:color w:val="34586C"/>
          <w:spacing w:val="2"/>
          <w:w w:val="110"/>
          <w:sz w:val="16"/>
        </w:rPr>
        <w:t> </w:t>
      </w:r>
      <w:r>
        <w:rPr>
          <w:rFonts w:ascii="Trebuchet MS"/>
          <w:i/>
          <w:color w:val="34586C"/>
          <w:w w:val="110"/>
          <w:sz w:val="16"/>
        </w:rPr>
        <w:t>the</w:t>
      </w:r>
      <w:r>
        <w:rPr>
          <w:rFonts w:ascii="Trebuchet MS"/>
          <w:i/>
          <w:color w:val="34586C"/>
          <w:spacing w:val="2"/>
          <w:w w:val="110"/>
          <w:sz w:val="16"/>
        </w:rPr>
        <w:t> </w:t>
      </w:r>
      <w:r>
        <w:rPr>
          <w:rFonts w:ascii="Trebuchet MS"/>
          <w:i/>
          <w:color w:val="34586C"/>
          <w:w w:val="110"/>
          <w:sz w:val="16"/>
        </w:rPr>
        <w:t>function</w:t>
      </w:r>
      <w:r>
        <w:rPr>
          <w:rFonts w:ascii="Trebuchet MS"/>
          <w:i/>
          <w:color w:val="34586C"/>
          <w:spacing w:val="2"/>
          <w:w w:val="110"/>
          <w:sz w:val="16"/>
        </w:rPr>
        <w:t> </w:t>
      </w:r>
      <w:r>
        <w:rPr>
          <w:rFonts w:ascii="Trebuchet MS"/>
          <w:i/>
          <w:color w:val="34586C"/>
          <w:w w:val="110"/>
          <w:sz w:val="16"/>
        </w:rPr>
        <w:t>invocation</w:t>
      </w:r>
      <w:r>
        <w:rPr>
          <w:rFonts w:ascii="Trebuchet MS"/>
          <w:i/>
          <w:color w:val="34586C"/>
          <w:spacing w:val="1"/>
          <w:w w:val="110"/>
          <w:sz w:val="16"/>
        </w:rPr>
        <w:t> </w:t>
      </w:r>
      <w:r>
        <w:rPr>
          <w:rFonts w:ascii="Trebuchet MS"/>
          <w:i/>
          <w:color w:val="34586C"/>
          <w:w w:val="110"/>
          <w:sz w:val="16"/>
        </w:rPr>
        <w:t>is</w:t>
      </w:r>
      <w:r>
        <w:rPr>
          <w:rFonts w:ascii="Trebuchet MS"/>
          <w:i/>
          <w:color w:val="34586C"/>
          <w:spacing w:val="2"/>
          <w:w w:val="110"/>
          <w:sz w:val="16"/>
        </w:rPr>
        <w:t> </w:t>
      </w:r>
      <w:r>
        <w:rPr>
          <w:rFonts w:ascii="Trebuchet MS"/>
          <w:i/>
          <w:color w:val="34586C"/>
          <w:w w:val="110"/>
          <w:sz w:val="16"/>
        </w:rPr>
        <w:t>a</w:t>
      </w:r>
      <w:r>
        <w:rPr>
          <w:rFonts w:ascii="Trebuchet MS"/>
          <w:i/>
          <w:color w:val="34586C"/>
          <w:spacing w:val="2"/>
          <w:w w:val="110"/>
          <w:sz w:val="16"/>
        </w:rPr>
        <w:t> </w:t>
      </w:r>
      <w:r>
        <w:rPr>
          <w:rFonts w:ascii="Trebuchet MS"/>
          <w:i/>
          <w:color w:val="34586C"/>
          <w:spacing w:val="-2"/>
          <w:w w:val="110"/>
          <w:sz w:val="16"/>
        </w:rPr>
        <w:t>safety</w:t>
      </w:r>
    </w:p>
    <w:p>
      <w:pPr>
        <w:spacing w:before="6"/>
        <w:ind w:left="479" w:right="0" w:firstLine="0"/>
        <w:jc w:val="left"/>
        <w:rPr>
          <w:rFonts w:ascii="Trebuchet MS"/>
          <w:i/>
          <w:sz w:val="16"/>
        </w:rPr>
      </w:pPr>
      <w:r>
        <w:rPr>
          <w:rFonts w:ascii="Trebuchet MS"/>
          <w:i/>
          <w:color w:val="34586C"/>
          <w:w w:val="105"/>
          <w:sz w:val="16"/>
        </w:rPr>
        <w:t>//</w:t>
      </w:r>
      <w:r>
        <w:rPr>
          <w:rFonts w:ascii="Trebuchet MS"/>
          <w:i/>
          <w:color w:val="34586C"/>
          <w:spacing w:val="16"/>
          <w:w w:val="105"/>
          <w:sz w:val="16"/>
        </w:rPr>
        <w:t> </w:t>
      </w:r>
      <w:r>
        <w:rPr>
          <w:rFonts w:ascii="Trebuchet MS"/>
          <w:i/>
          <w:color w:val="34586C"/>
          <w:w w:val="105"/>
          <w:sz w:val="16"/>
        </w:rPr>
        <w:t>net</w:t>
      </w:r>
      <w:r>
        <w:rPr>
          <w:rFonts w:ascii="Trebuchet MS"/>
          <w:i/>
          <w:color w:val="34586C"/>
          <w:spacing w:val="16"/>
          <w:w w:val="105"/>
          <w:sz w:val="16"/>
        </w:rPr>
        <w:t> </w:t>
      </w:r>
      <w:r>
        <w:rPr>
          <w:rFonts w:ascii="Trebuchet MS"/>
          <w:i/>
          <w:color w:val="34586C"/>
          <w:w w:val="105"/>
          <w:sz w:val="16"/>
        </w:rPr>
        <w:t>against</w:t>
      </w:r>
      <w:r>
        <w:rPr>
          <w:rFonts w:ascii="Trebuchet MS"/>
          <w:i/>
          <w:color w:val="34586C"/>
          <w:spacing w:val="16"/>
          <w:w w:val="105"/>
          <w:sz w:val="16"/>
        </w:rPr>
        <w:t> </w:t>
      </w:r>
      <w:r>
        <w:rPr>
          <w:rFonts w:ascii="Trebuchet MS"/>
          <w:i/>
          <w:color w:val="34586C"/>
          <w:w w:val="105"/>
          <w:sz w:val="16"/>
        </w:rPr>
        <w:t>concatenated</w:t>
      </w:r>
      <w:r>
        <w:rPr>
          <w:rFonts w:ascii="Trebuchet MS"/>
          <w:i/>
          <w:color w:val="34586C"/>
          <w:spacing w:val="16"/>
          <w:w w:val="105"/>
          <w:sz w:val="16"/>
        </w:rPr>
        <w:t> </w:t>
      </w:r>
      <w:r>
        <w:rPr>
          <w:rFonts w:ascii="Trebuchet MS"/>
          <w:i/>
          <w:color w:val="34586C"/>
          <w:w w:val="105"/>
          <w:sz w:val="16"/>
        </w:rPr>
        <w:t>scripts</w:t>
      </w:r>
      <w:r>
        <w:rPr>
          <w:rFonts w:ascii="Trebuchet MS"/>
          <w:i/>
          <w:color w:val="34586C"/>
          <w:spacing w:val="16"/>
          <w:w w:val="105"/>
          <w:sz w:val="16"/>
        </w:rPr>
        <w:t> </w:t>
      </w:r>
      <w:r>
        <w:rPr>
          <w:rFonts w:ascii="Trebuchet MS"/>
          <w:i/>
          <w:color w:val="34586C"/>
          <w:w w:val="105"/>
          <w:sz w:val="16"/>
        </w:rPr>
        <w:t>and/or</w:t>
      </w:r>
      <w:r>
        <w:rPr>
          <w:rFonts w:ascii="Trebuchet MS"/>
          <w:i/>
          <w:color w:val="34586C"/>
          <w:spacing w:val="16"/>
          <w:w w:val="105"/>
          <w:sz w:val="16"/>
        </w:rPr>
        <w:t> </w:t>
      </w:r>
      <w:r>
        <w:rPr>
          <w:rFonts w:ascii="Trebuchet MS"/>
          <w:i/>
          <w:color w:val="34586C"/>
          <w:w w:val="105"/>
          <w:sz w:val="16"/>
        </w:rPr>
        <w:t>other</w:t>
      </w:r>
      <w:r>
        <w:rPr>
          <w:rFonts w:ascii="Trebuchet MS"/>
          <w:i/>
          <w:color w:val="34586C"/>
          <w:spacing w:val="16"/>
          <w:w w:val="105"/>
          <w:sz w:val="16"/>
        </w:rPr>
        <w:t> </w:t>
      </w:r>
      <w:r>
        <w:rPr>
          <w:rFonts w:ascii="Trebuchet MS"/>
          <w:i/>
          <w:color w:val="34586C"/>
          <w:spacing w:val="-2"/>
          <w:w w:val="105"/>
          <w:sz w:val="16"/>
        </w:rPr>
        <w:t>plugins</w:t>
      </w:r>
    </w:p>
    <w:p>
      <w:pPr>
        <w:spacing w:line="184" w:lineRule="exact" w:before="6"/>
        <w:ind w:left="479" w:right="0" w:firstLine="0"/>
        <w:jc w:val="left"/>
        <w:rPr>
          <w:rFonts w:ascii="Trebuchet MS"/>
          <w:i/>
          <w:sz w:val="16"/>
        </w:rPr>
      </w:pPr>
      <w:r>
        <w:rPr>
          <w:rFonts w:ascii="Trebuchet MS"/>
          <w:i/>
          <w:color w:val="34586C"/>
          <w:w w:val="105"/>
          <w:sz w:val="16"/>
        </w:rPr>
        <w:t>//</w:t>
      </w:r>
      <w:r>
        <w:rPr>
          <w:rFonts w:ascii="Trebuchet MS"/>
          <w:i/>
          <w:color w:val="34586C"/>
          <w:spacing w:val="20"/>
          <w:w w:val="105"/>
          <w:sz w:val="16"/>
        </w:rPr>
        <w:t> </w:t>
      </w:r>
      <w:r>
        <w:rPr>
          <w:rFonts w:ascii="Trebuchet MS"/>
          <w:i/>
          <w:color w:val="34586C"/>
          <w:w w:val="105"/>
          <w:sz w:val="16"/>
        </w:rPr>
        <w:t>that</w:t>
      </w:r>
      <w:r>
        <w:rPr>
          <w:rFonts w:ascii="Trebuchet MS"/>
          <w:i/>
          <w:color w:val="34586C"/>
          <w:spacing w:val="21"/>
          <w:w w:val="105"/>
          <w:sz w:val="16"/>
        </w:rPr>
        <w:t> </w:t>
      </w:r>
      <w:r>
        <w:rPr>
          <w:rFonts w:ascii="Trebuchet MS"/>
          <w:i/>
          <w:color w:val="34586C"/>
          <w:w w:val="105"/>
          <w:sz w:val="16"/>
        </w:rPr>
        <w:t>are</w:t>
      </w:r>
      <w:r>
        <w:rPr>
          <w:rFonts w:ascii="Trebuchet MS"/>
          <w:i/>
          <w:color w:val="34586C"/>
          <w:spacing w:val="21"/>
          <w:w w:val="105"/>
          <w:sz w:val="16"/>
        </w:rPr>
        <w:t> </w:t>
      </w:r>
      <w:r>
        <w:rPr>
          <w:rFonts w:ascii="Trebuchet MS"/>
          <w:i/>
          <w:color w:val="34586C"/>
          <w:w w:val="105"/>
          <w:sz w:val="16"/>
        </w:rPr>
        <w:t>not</w:t>
      </w:r>
      <w:r>
        <w:rPr>
          <w:rFonts w:ascii="Trebuchet MS"/>
          <w:i/>
          <w:color w:val="34586C"/>
          <w:spacing w:val="20"/>
          <w:w w:val="105"/>
          <w:sz w:val="16"/>
        </w:rPr>
        <w:t> </w:t>
      </w:r>
      <w:r>
        <w:rPr>
          <w:rFonts w:ascii="Trebuchet MS"/>
          <w:i/>
          <w:color w:val="34586C"/>
          <w:w w:val="105"/>
          <w:sz w:val="16"/>
        </w:rPr>
        <w:t>closed</w:t>
      </w:r>
      <w:r>
        <w:rPr>
          <w:rFonts w:ascii="Trebuchet MS"/>
          <w:i/>
          <w:color w:val="34586C"/>
          <w:spacing w:val="21"/>
          <w:w w:val="105"/>
          <w:sz w:val="16"/>
        </w:rPr>
        <w:t> </w:t>
      </w:r>
      <w:r>
        <w:rPr>
          <w:rFonts w:ascii="Trebuchet MS"/>
          <w:i/>
          <w:color w:val="34586C"/>
          <w:spacing w:val="-2"/>
          <w:w w:val="105"/>
          <w:sz w:val="16"/>
        </w:rPr>
        <w:t>properly.</w:t>
      </w:r>
    </w:p>
    <w:p>
      <w:pPr>
        <w:spacing w:line="203" w:lineRule="exact" w:before="0"/>
        <w:ind w:left="479" w:right="0" w:firstLine="0"/>
        <w:jc w:val="left"/>
        <w:rPr>
          <w:rFonts w:ascii="SimSun-ExtB"/>
          <w:sz w:val="16"/>
        </w:rPr>
      </w:pPr>
      <w:r>
        <w:rPr>
          <w:rFonts w:ascii="SimSun-ExtB"/>
          <w:sz w:val="16"/>
        </w:rPr>
        <w:t>;(</w:t>
      </w:r>
      <w:r>
        <w:rPr>
          <w:rFonts w:ascii="Arial"/>
          <w:b/>
          <w:color w:val="006699"/>
          <w:sz w:val="16"/>
        </w:rPr>
        <w:t>function</w:t>
      </w:r>
      <w:r>
        <w:rPr>
          <w:rFonts w:ascii="Arial"/>
          <w:b/>
          <w:color w:val="006699"/>
          <w:spacing w:val="29"/>
          <w:sz w:val="16"/>
        </w:rPr>
        <w:t> </w:t>
      </w:r>
      <w:r>
        <w:rPr>
          <w:rFonts w:ascii="SimSun-ExtB"/>
          <w:sz w:val="16"/>
        </w:rPr>
        <w:t>(</w:t>
      </w:r>
      <w:r>
        <w:rPr>
          <w:rFonts w:ascii="SimSun-ExtB"/>
          <w:spacing w:val="-7"/>
          <w:sz w:val="16"/>
        </w:rPr>
        <w:t> </w:t>
      </w:r>
      <w:r>
        <w:rPr>
          <w:rFonts w:ascii="SimSun-ExtB"/>
          <w:color w:val="000087"/>
          <w:sz w:val="16"/>
        </w:rPr>
        <w:t>$</w:t>
      </w:r>
      <w:r>
        <w:rPr>
          <w:rFonts w:ascii="SimSun-ExtB"/>
          <w:sz w:val="16"/>
        </w:rPr>
        <w:t>,</w:t>
      </w:r>
      <w:r>
        <w:rPr>
          <w:rFonts w:ascii="SimSun-ExtB"/>
          <w:spacing w:val="-6"/>
          <w:sz w:val="16"/>
        </w:rPr>
        <w:t> </w:t>
      </w:r>
      <w:r>
        <w:rPr>
          <w:rFonts w:ascii="SimSun-ExtB"/>
          <w:color w:val="336666"/>
          <w:sz w:val="16"/>
        </w:rPr>
        <w:t>window</w:t>
      </w:r>
      <w:r>
        <w:rPr>
          <w:rFonts w:ascii="SimSun-ExtB"/>
          <w:sz w:val="16"/>
        </w:rPr>
        <w:t>,</w:t>
      </w:r>
      <w:r>
        <w:rPr>
          <w:rFonts w:ascii="SimSun-ExtB"/>
          <w:spacing w:val="-7"/>
          <w:sz w:val="16"/>
        </w:rPr>
        <w:t> </w:t>
      </w:r>
      <w:r>
        <w:rPr>
          <w:rFonts w:ascii="SimSun-ExtB"/>
          <w:color w:val="336666"/>
          <w:sz w:val="16"/>
        </w:rPr>
        <w:t>document</w:t>
      </w:r>
      <w:r>
        <w:rPr>
          <w:rFonts w:ascii="SimSun-ExtB"/>
          <w:sz w:val="16"/>
        </w:rPr>
        <w:t>,</w:t>
      </w:r>
      <w:r>
        <w:rPr>
          <w:rFonts w:ascii="SimSun-ExtB"/>
          <w:spacing w:val="-7"/>
          <w:sz w:val="16"/>
        </w:rPr>
        <w:t> </w:t>
      </w:r>
      <w:r>
        <w:rPr>
          <w:rFonts w:ascii="Arial"/>
          <w:b/>
          <w:color w:val="006699"/>
          <w:sz w:val="16"/>
        </w:rPr>
        <w:t>undefined</w:t>
      </w:r>
      <w:r>
        <w:rPr>
          <w:rFonts w:ascii="Arial"/>
          <w:b/>
          <w:color w:val="006699"/>
          <w:spacing w:val="30"/>
          <w:sz w:val="16"/>
        </w:rPr>
        <w:t> </w:t>
      </w:r>
      <w:r>
        <w:rPr>
          <w:rFonts w:ascii="SimSun-ExtB"/>
          <w:sz w:val="16"/>
        </w:rPr>
        <w:t>)</w:t>
      </w:r>
      <w:r>
        <w:rPr>
          <w:rFonts w:ascii="SimSun-ExtB"/>
          <w:spacing w:val="-7"/>
          <w:sz w:val="16"/>
        </w:rPr>
        <w:t> </w:t>
      </w:r>
      <w:r>
        <w:rPr>
          <w:rFonts w:ascii="SimSun-ExtB"/>
          <w:spacing w:val="-10"/>
          <w:sz w:val="16"/>
        </w:rPr>
        <w:t>{</w:t>
      </w:r>
    </w:p>
    <w:p>
      <w:pPr>
        <w:spacing w:before="189"/>
        <w:ind w:left="799" w:right="0" w:firstLine="0"/>
        <w:jc w:val="left"/>
        <w:rPr>
          <w:rFonts w:ascii="Trebuchet MS"/>
          <w:i/>
          <w:sz w:val="16"/>
        </w:rPr>
      </w:pPr>
      <w:r>
        <w:rPr>
          <w:rFonts w:ascii="Trebuchet MS"/>
          <w:i/>
          <w:color w:val="34586C"/>
          <w:w w:val="105"/>
          <w:sz w:val="16"/>
        </w:rPr>
        <w:t>//</w:t>
      </w:r>
      <w:r>
        <w:rPr>
          <w:rFonts w:ascii="Trebuchet MS"/>
          <w:i/>
          <w:color w:val="34586C"/>
          <w:spacing w:val="10"/>
          <w:w w:val="105"/>
          <w:sz w:val="16"/>
        </w:rPr>
        <w:t> </w:t>
      </w:r>
      <w:r>
        <w:rPr>
          <w:rFonts w:ascii="Trebuchet MS"/>
          <w:i/>
          <w:color w:val="34586C"/>
          <w:w w:val="105"/>
          <w:sz w:val="16"/>
        </w:rPr>
        <w:t>undefined</w:t>
      </w:r>
      <w:r>
        <w:rPr>
          <w:rFonts w:ascii="Trebuchet MS"/>
          <w:i/>
          <w:color w:val="34586C"/>
          <w:spacing w:val="7"/>
          <w:w w:val="110"/>
          <w:sz w:val="16"/>
        </w:rPr>
        <w:t> </w:t>
      </w:r>
      <w:r>
        <w:rPr>
          <w:rFonts w:ascii="Trebuchet MS"/>
          <w:i/>
          <w:color w:val="34586C"/>
          <w:w w:val="110"/>
          <w:sz w:val="16"/>
        </w:rPr>
        <w:t>is</w:t>
      </w:r>
      <w:r>
        <w:rPr>
          <w:rFonts w:ascii="Trebuchet MS"/>
          <w:i/>
          <w:color w:val="34586C"/>
          <w:spacing w:val="8"/>
          <w:w w:val="110"/>
          <w:sz w:val="16"/>
        </w:rPr>
        <w:t> </w:t>
      </w:r>
      <w:r>
        <w:rPr>
          <w:rFonts w:ascii="Trebuchet MS"/>
          <w:i/>
          <w:color w:val="34586C"/>
          <w:w w:val="105"/>
          <w:sz w:val="16"/>
        </w:rPr>
        <w:t>used</w:t>
      </w:r>
      <w:r>
        <w:rPr>
          <w:rFonts w:ascii="Trebuchet MS"/>
          <w:i/>
          <w:color w:val="34586C"/>
          <w:spacing w:val="10"/>
          <w:w w:val="105"/>
          <w:sz w:val="16"/>
        </w:rPr>
        <w:t> </w:t>
      </w:r>
      <w:r>
        <w:rPr>
          <w:rFonts w:ascii="Trebuchet MS"/>
          <w:i/>
          <w:color w:val="34586C"/>
          <w:w w:val="105"/>
          <w:sz w:val="16"/>
        </w:rPr>
        <w:t>here</w:t>
      </w:r>
      <w:r>
        <w:rPr>
          <w:rFonts w:ascii="Trebuchet MS"/>
          <w:i/>
          <w:color w:val="34586C"/>
          <w:spacing w:val="10"/>
          <w:w w:val="105"/>
          <w:sz w:val="16"/>
        </w:rPr>
        <w:t> </w:t>
      </w:r>
      <w:r>
        <w:rPr>
          <w:rFonts w:ascii="Trebuchet MS"/>
          <w:i/>
          <w:color w:val="34586C"/>
          <w:w w:val="105"/>
          <w:sz w:val="16"/>
        </w:rPr>
        <w:t>as</w:t>
      </w:r>
      <w:r>
        <w:rPr>
          <w:rFonts w:ascii="Trebuchet MS"/>
          <w:i/>
          <w:color w:val="34586C"/>
          <w:spacing w:val="10"/>
          <w:w w:val="105"/>
          <w:sz w:val="16"/>
        </w:rPr>
        <w:t> </w:t>
      </w:r>
      <w:r>
        <w:rPr>
          <w:rFonts w:ascii="Trebuchet MS"/>
          <w:i/>
          <w:color w:val="34586C"/>
          <w:w w:val="105"/>
          <w:sz w:val="16"/>
        </w:rPr>
        <w:t>the</w:t>
      </w:r>
      <w:r>
        <w:rPr>
          <w:rFonts w:ascii="Trebuchet MS"/>
          <w:i/>
          <w:color w:val="34586C"/>
          <w:spacing w:val="10"/>
          <w:w w:val="105"/>
          <w:sz w:val="16"/>
        </w:rPr>
        <w:t> </w:t>
      </w:r>
      <w:r>
        <w:rPr>
          <w:rFonts w:ascii="Trebuchet MS"/>
          <w:i/>
          <w:color w:val="34586C"/>
          <w:w w:val="105"/>
          <w:sz w:val="16"/>
        </w:rPr>
        <w:t>undefined</w:t>
      </w:r>
      <w:r>
        <w:rPr>
          <w:rFonts w:ascii="Trebuchet MS"/>
          <w:i/>
          <w:color w:val="34586C"/>
          <w:spacing w:val="10"/>
          <w:w w:val="105"/>
          <w:sz w:val="16"/>
        </w:rPr>
        <w:t> </w:t>
      </w:r>
      <w:r>
        <w:rPr>
          <w:rFonts w:ascii="Trebuchet MS"/>
          <w:i/>
          <w:color w:val="34586C"/>
          <w:spacing w:val="-2"/>
          <w:w w:val="105"/>
          <w:sz w:val="16"/>
        </w:rPr>
        <w:t>global</w:t>
      </w:r>
    </w:p>
    <w:p>
      <w:pPr>
        <w:spacing w:before="6"/>
        <w:ind w:left="799" w:right="0" w:firstLine="0"/>
        <w:jc w:val="left"/>
        <w:rPr>
          <w:rFonts w:ascii="Trebuchet MS"/>
          <w:i/>
          <w:sz w:val="16"/>
        </w:rPr>
      </w:pPr>
      <w:r>
        <w:rPr>
          <w:rFonts w:ascii="Trebuchet MS"/>
          <w:i/>
          <w:color w:val="34586C"/>
          <w:w w:val="105"/>
          <w:sz w:val="16"/>
        </w:rPr>
        <w:t>//</w:t>
      </w:r>
      <w:r>
        <w:rPr>
          <w:rFonts w:ascii="Trebuchet MS"/>
          <w:i/>
          <w:color w:val="34586C"/>
          <w:spacing w:val="23"/>
          <w:w w:val="105"/>
          <w:sz w:val="16"/>
        </w:rPr>
        <w:t> </w:t>
      </w:r>
      <w:r>
        <w:rPr>
          <w:rFonts w:ascii="Trebuchet MS"/>
          <w:i/>
          <w:color w:val="34586C"/>
          <w:w w:val="105"/>
          <w:sz w:val="16"/>
        </w:rPr>
        <w:t>variable</w:t>
      </w:r>
      <w:r>
        <w:rPr>
          <w:rFonts w:ascii="Trebuchet MS"/>
          <w:i/>
          <w:color w:val="34586C"/>
          <w:spacing w:val="22"/>
          <w:w w:val="110"/>
          <w:sz w:val="16"/>
        </w:rPr>
        <w:t> </w:t>
      </w:r>
      <w:r>
        <w:rPr>
          <w:rFonts w:ascii="Trebuchet MS"/>
          <w:i/>
          <w:color w:val="34586C"/>
          <w:w w:val="110"/>
          <w:sz w:val="16"/>
        </w:rPr>
        <w:t>in</w:t>
      </w:r>
      <w:r>
        <w:rPr>
          <w:rFonts w:ascii="Trebuchet MS"/>
          <w:i/>
          <w:color w:val="34586C"/>
          <w:spacing w:val="21"/>
          <w:w w:val="110"/>
          <w:sz w:val="16"/>
        </w:rPr>
        <w:t> </w:t>
      </w:r>
      <w:r>
        <w:rPr>
          <w:rFonts w:ascii="Trebuchet MS"/>
          <w:i/>
          <w:color w:val="34586C"/>
          <w:w w:val="105"/>
          <w:sz w:val="16"/>
        </w:rPr>
        <w:t>ECMAScript</w:t>
      </w:r>
      <w:r>
        <w:rPr>
          <w:rFonts w:ascii="Trebuchet MS"/>
          <w:i/>
          <w:color w:val="34586C"/>
          <w:spacing w:val="24"/>
          <w:w w:val="105"/>
          <w:sz w:val="16"/>
        </w:rPr>
        <w:t> </w:t>
      </w:r>
      <w:r>
        <w:rPr>
          <w:rFonts w:ascii="Trebuchet MS"/>
          <w:i/>
          <w:color w:val="34586C"/>
          <w:w w:val="105"/>
          <w:sz w:val="16"/>
        </w:rPr>
        <w:t>3</w:t>
      </w:r>
      <w:r>
        <w:rPr>
          <w:rFonts w:ascii="Trebuchet MS"/>
          <w:i/>
          <w:color w:val="34586C"/>
          <w:spacing w:val="24"/>
          <w:w w:val="105"/>
          <w:sz w:val="16"/>
        </w:rPr>
        <w:t> </w:t>
      </w:r>
      <w:r>
        <w:rPr>
          <w:rFonts w:ascii="Trebuchet MS"/>
          <w:i/>
          <w:color w:val="34586C"/>
          <w:w w:val="105"/>
          <w:sz w:val="16"/>
        </w:rPr>
        <w:t>and</w:t>
      </w:r>
      <w:r>
        <w:rPr>
          <w:rFonts w:ascii="Trebuchet MS"/>
          <w:i/>
          <w:color w:val="34586C"/>
          <w:spacing w:val="21"/>
          <w:w w:val="110"/>
          <w:sz w:val="16"/>
        </w:rPr>
        <w:t> </w:t>
      </w:r>
      <w:r>
        <w:rPr>
          <w:rFonts w:ascii="Trebuchet MS"/>
          <w:i/>
          <w:color w:val="34586C"/>
          <w:w w:val="110"/>
          <w:sz w:val="16"/>
        </w:rPr>
        <w:t>is</w:t>
      </w:r>
      <w:r>
        <w:rPr>
          <w:rFonts w:ascii="Trebuchet MS"/>
          <w:i/>
          <w:color w:val="34586C"/>
          <w:spacing w:val="21"/>
          <w:w w:val="110"/>
          <w:sz w:val="16"/>
        </w:rPr>
        <w:t> </w:t>
      </w:r>
      <w:r>
        <w:rPr>
          <w:rFonts w:ascii="Trebuchet MS"/>
          <w:i/>
          <w:color w:val="34586C"/>
          <w:w w:val="105"/>
          <w:sz w:val="16"/>
        </w:rPr>
        <w:t>mutable</w:t>
      </w:r>
      <w:r>
        <w:rPr>
          <w:rFonts w:ascii="Trebuchet MS"/>
          <w:i/>
          <w:color w:val="34586C"/>
          <w:spacing w:val="22"/>
          <w:w w:val="110"/>
          <w:sz w:val="16"/>
        </w:rPr>
        <w:t> </w:t>
      </w:r>
      <w:r>
        <w:rPr>
          <w:rFonts w:ascii="Trebuchet MS"/>
          <w:i/>
          <w:color w:val="34586C"/>
          <w:w w:val="110"/>
          <w:sz w:val="16"/>
        </w:rPr>
        <w:t>(i.e.</w:t>
      </w:r>
      <w:r>
        <w:rPr>
          <w:rFonts w:ascii="Trebuchet MS"/>
          <w:i/>
          <w:color w:val="34586C"/>
          <w:spacing w:val="21"/>
          <w:w w:val="110"/>
          <w:sz w:val="16"/>
        </w:rPr>
        <w:t> </w:t>
      </w:r>
      <w:r>
        <w:rPr>
          <w:rFonts w:ascii="Trebuchet MS"/>
          <w:i/>
          <w:color w:val="34586C"/>
          <w:w w:val="110"/>
          <w:sz w:val="16"/>
        </w:rPr>
        <w:t>it</w:t>
      </w:r>
      <w:r>
        <w:rPr>
          <w:rFonts w:ascii="Trebuchet MS"/>
          <w:i/>
          <w:color w:val="34586C"/>
          <w:spacing w:val="21"/>
          <w:w w:val="110"/>
          <w:sz w:val="16"/>
        </w:rPr>
        <w:t> </w:t>
      </w:r>
      <w:r>
        <w:rPr>
          <w:rFonts w:ascii="Trebuchet MS"/>
          <w:i/>
          <w:color w:val="34586C"/>
          <w:spacing w:val="-5"/>
          <w:w w:val="105"/>
          <w:sz w:val="16"/>
        </w:rPr>
        <w:t>can</w:t>
      </w:r>
    </w:p>
    <w:p>
      <w:pPr>
        <w:spacing w:before="6"/>
        <w:ind w:left="799" w:right="0" w:firstLine="0"/>
        <w:jc w:val="left"/>
        <w:rPr>
          <w:rFonts w:ascii="Trebuchet MS"/>
          <w:i/>
          <w:sz w:val="16"/>
        </w:rPr>
      </w:pPr>
      <w:r>
        <w:rPr>
          <w:rFonts w:ascii="Trebuchet MS"/>
          <w:i/>
          <w:color w:val="34586C"/>
          <w:sz w:val="16"/>
        </w:rPr>
        <w:t>//</w:t>
      </w:r>
      <w:r>
        <w:rPr>
          <w:rFonts w:ascii="Trebuchet MS"/>
          <w:i/>
          <w:color w:val="34586C"/>
          <w:spacing w:val="28"/>
          <w:sz w:val="16"/>
        </w:rPr>
        <w:t> </w:t>
      </w:r>
      <w:r>
        <w:rPr>
          <w:rFonts w:ascii="Trebuchet MS"/>
          <w:i/>
          <w:color w:val="34586C"/>
          <w:sz w:val="16"/>
        </w:rPr>
        <w:t>be</w:t>
      </w:r>
      <w:r>
        <w:rPr>
          <w:rFonts w:ascii="Trebuchet MS"/>
          <w:i/>
          <w:color w:val="34586C"/>
          <w:spacing w:val="29"/>
          <w:sz w:val="16"/>
        </w:rPr>
        <w:t> </w:t>
      </w:r>
      <w:r>
        <w:rPr>
          <w:rFonts w:ascii="Trebuchet MS"/>
          <w:i/>
          <w:color w:val="34586C"/>
          <w:sz w:val="16"/>
        </w:rPr>
        <w:t>changed</w:t>
      </w:r>
      <w:r>
        <w:rPr>
          <w:rFonts w:ascii="Trebuchet MS"/>
          <w:i/>
          <w:color w:val="34586C"/>
          <w:spacing w:val="29"/>
          <w:sz w:val="16"/>
        </w:rPr>
        <w:t> </w:t>
      </w:r>
      <w:r>
        <w:rPr>
          <w:rFonts w:ascii="Trebuchet MS"/>
          <w:i/>
          <w:color w:val="34586C"/>
          <w:sz w:val="16"/>
        </w:rPr>
        <w:t>by</w:t>
      </w:r>
      <w:r>
        <w:rPr>
          <w:rFonts w:ascii="Trebuchet MS"/>
          <w:i/>
          <w:color w:val="34586C"/>
          <w:spacing w:val="29"/>
          <w:sz w:val="16"/>
        </w:rPr>
        <w:t> </w:t>
      </w:r>
      <w:r>
        <w:rPr>
          <w:rFonts w:ascii="Trebuchet MS"/>
          <w:i/>
          <w:color w:val="34586C"/>
          <w:sz w:val="16"/>
        </w:rPr>
        <w:t>someone</w:t>
      </w:r>
      <w:r>
        <w:rPr>
          <w:rFonts w:ascii="Trebuchet MS"/>
          <w:i/>
          <w:color w:val="34586C"/>
          <w:spacing w:val="29"/>
          <w:sz w:val="16"/>
        </w:rPr>
        <w:t> </w:t>
      </w:r>
      <w:r>
        <w:rPr>
          <w:rFonts w:ascii="Trebuchet MS"/>
          <w:i/>
          <w:color w:val="34586C"/>
          <w:sz w:val="16"/>
        </w:rPr>
        <w:t>else).</w:t>
      </w:r>
      <w:r>
        <w:rPr>
          <w:rFonts w:ascii="Trebuchet MS"/>
          <w:i/>
          <w:color w:val="34586C"/>
          <w:spacing w:val="29"/>
          <w:sz w:val="16"/>
        </w:rPr>
        <w:t> </w:t>
      </w:r>
      <w:r>
        <w:rPr>
          <w:rFonts w:ascii="Trebuchet MS"/>
          <w:i/>
          <w:color w:val="34586C"/>
          <w:sz w:val="16"/>
        </w:rPr>
        <w:t>undefined</w:t>
      </w:r>
      <w:r>
        <w:rPr>
          <w:rFonts w:ascii="Trebuchet MS"/>
          <w:i/>
          <w:color w:val="34586C"/>
          <w:spacing w:val="21"/>
          <w:w w:val="115"/>
          <w:sz w:val="16"/>
        </w:rPr>
        <w:t> </w:t>
      </w:r>
      <w:r>
        <w:rPr>
          <w:rFonts w:ascii="Trebuchet MS"/>
          <w:i/>
          <w:color w:val="34586C"/>
          <w:w w:val="115"/>
          <w:sz w:val="16"/>
        </w:rPr>
        <w:t>isn't</w:t>
      </w:r>
      <w:r>
        <w:rPr>
          <w:rFonts w:ascii="Trebuchet MS"/>
          <w:i/>
          <w:color w:val="34586C"/>
          <w:spacing w:val="22"/>
          <w:w w:val="115"/>
          <w:sz w:val="16"/>
        </w:rPr>
        <w:t> </w:t>
      </w:r>
      <w:r>
        <w:rPr>
          <w:rFonts w:ascii="Trebuchet MS"/>
          <w:i/>
          <w:color w:val="34586C"/>
          <w:spacing w:val="-2"/>
          <w:sz w:val="16"/>
        </w:rPr>
        <w:t>really</w:t>
      </w:r>
    </w:p>
    <w:p>
      <w:pPr>
        <w:spacing w:before="6"/>
        <w:ind w:left="799" w:right="0" w:firstLine="0"/>
        <w:jc w:val="left"/>
        <w:rPr>
          <w:rFonts w:ascii="Trebuchet MS"/>
          <w:i/>
          <w:sz w:val="16"/>
        </w:rPr>
      </w:pPr>
      <w:r>
        <w:rPr>
          <w:rFonts w:ascii="Trebuchet MS"/>
          <w:i/>
          <w:color w:val="34586C"/>
          <w:sz w:val="16"/>
        </w:rPr>
        <w:t>//</w:t>
      </w:r>
      <w:r>
        <w:rPr>
          <w:rFonts w:ascii="Trebuchet MS"/>
          <w:i/>
          <w:color w:val="34586C"/>
          <w:spacing w:val="33"/>
          <w:sz w:val="16"/>
        </w:rPr>
        <w:t> </w:t>
      </w:r>
      <w:r>
        <w:rPr>
          <w:rFonts w:ascii="Trebuchet MS"/>
          <w:i/>
          <w:color w:val="34586C"/>
          <w:sz w:val="16"/>
        </w:rPr>
        <w:t>being</w:t>
      </w:r>
      <w:r>
        <w:rPr>
          <w:rFonts w:ascii="Trebuchet MS"/>
          <w:i/>
          <w:color w:val="34586C"/>
          <w:spacing w:val="34"/>
          <w:sz w:val="16"/>
        </w:rPr>
        <w:t> </w:t>
      </w:r>
      <w:r>
        <w:rPr>
          <w:rFonts w:ascii="Trebuchet MS"/>
          <w:i/>
          <w:color w:val="34586C"/>
          <w:sz w:val="16"/>
        </w:rPr>
        <w:t>passed</w:t>
      </w:r>
      <w:r>
        <w:rPr>
          <w:rFonts w:ascii="Trebuchet MS"/>
          <w:i/>
          <w:color w:val="34586C"/>
          <w:spacing w:val="34"/>
          <w:sz w:val="16"/>
        </w:rPr>
        <w:t> </w:t>
      </w:r>
      <w:r>
        <w:rPr>
          <w:rFonts w:ascii="Trebuchet MS"/>
          <w:i/>
          <w:color w:val="34586C"/>
          <w:sz w:val="16"/>
        </w:rPr>
        <w:t>in</w:t>
      </w:r>
      <w:r>
        <w:rPr>
          <w:rFonts w:ascii="Trebuchet MS"/>
          <w:i/>
          <w:color w:val="34586C"/>
          <w:spacing w:val="33"/>
          <w:sz w:val="16"/>
        </w:rPr>
        <w:t> </w:t>
      </w:r>
      <w:r>
        <w:rPr>
          <w:rFonts w:ascii="Trebuchet MS"/>
          <w:i/>
          <w:color w:val="34586C"/>
          <w:sz w:val="16"/>
        </w:rPr>
        <w:t>so</w:t>
      </w:r>
      <w:r>
        <w:rPr>
          <w:rFonts w:ascii="Trebuchet MS"/>
          <w:i/>
          <w:color w:val="34586C"/>
          <w:spacing w:val="34"/>
          <w:sz w:val="16"/>
        </w:rPr>
        <w:t> </w:t>
      </w:r>
      <w:r>
        <w:rPr>
          <w:rFonts w:ascii="Trebuchet MS"/>
          <w:i/>
          <w:color w:val="34586C"/>
          <w:sz w:val="16"/>
        </w:rPr>
        <w:t>we</w:t>
      </w:r>
      <w:r>
        <w:rPr>
          <w:rFonts w:ascii="Trebuchet MS"/>
          <w:i/>
          <w:color w:val="34586C"/>
          <w:spacing w:val="34"/>
          <w:sz w:val="16"/>
        </w:rPr>
        <w:t> </w:t>
      </w:r>
      <w:r>
        <w:rPr>
          <w:rFonts w:ascii="Trebuchet MS"/>
          <w:i/>
          <w:color w:val="34586C"/>
          <w:sz w:val="16"/>
        </w:rPr>
        <w:t>can</w:t>
      </w:r>
      <w:r>
        <w:rPr>
          <w:rFonts w:ascii="Trebuchet MS"/>
          <w:i/>
          <w:color w:val="34586C"/>
          <w:spacing w:val="34"/>
          <w:sz w:val="16"/>
        </w:rPr>
        <w:t> </w:t>
      </w:r>
      <w:r>
        <w:rPr>
          <w:rFonts w:ascii="Trebuchet MS"/>
          <w:i/>
          <w:color w:val="34586C"/>
          <w:sz w:val="16"/>
        </w:rPr>
        <w:t>ensure</w:t>
      </w:r>
      <w:r>
        <w:rPr>
          <w:rFonts w:ascii="Trebuchet MS"/>
          <w:i/>
          <w:color w:val="34586C"/>
          <w:spacing w:val="33"/>
          <w:sz w:val="16"/>
        </w:rPr>
        <w:t> </w:t>
      </w:r>
      <w:r>
        <w:rPr>
          <w:rFonts w:ascii="Trebuchet MS"/>
          <w:i/>
          <w:color w:val="34586C"/>
          <w:sz w:val="16"/>
        </w:rPr>
        <w:t>that</w:t>
      </w:r>
      <w:r>
        <w:rPr>
          <w:rFonts w:ascii="Trebuchet MS"/>
          <w:i/>
          <w:color w:val="34586C"/>
          <w:spacing w:val="27"/>
          <w:w w:val="115"/>
          <w:sz w:val="16"/>
        </w:rPr>
        <w:t> </w:t>
      </w:r>
      <w:r>
        <w:rPr>
          <w:rFonts w:ascii="Trebuchet MS"/>
          <w:i/>
          <w:color w:val="34586C"/>
          <w:w w:val="115"/>
          <w:sz w:val="16"/>
        </w:rPr>
        <w:t>its</w:t>
      </w:r>
      <w:r>
        <w:rPr>
          <w:rFonts w:ascii="Trebuchet MS"/>
          <w:i/>
          <w:color w:val="34586C"/>
          <w:spacing w:val="26"/>
          <w:w w:val="115"/>
          <w:sz w:val="16"/>
        </w:rPr>
        <w:t> </w:t>
      </w:r>
      <w:r>
        <w:rPr>
          <w:rFonts w:ascii="Trebuchet MS"/>
          <w:i/>
          <w:color w:val="34586C"/>
          <w:sz w:val="16"/>
        </w:rPr>
        <w:t>value</w:t>
      </w:r>
      <w:r>
        <w:rPr>
          <w:rFonts w:ascii="Trebuchet MS"/>
          <w:i/>
          <w:color w:val="34586C"/>
          <w:spacing w:val="27"/>
          <w:w w:val="115"/>
          <w:sz w:val="16"/>
        </w:rPr>
        <w:t> </w:t>
      </w:r>
      <w:r>
        <w:rPr>
          <w:rFonts w:ascii="Trebuchet MS"/>
          <w:i/>
          <w:color w:val="34586C"/>
          <w:spacing w:val="-5"/>
          <w:w w:val="115"/>
          <w:sz w:val="16"/>
        </w:rPr>
        <w:t>is</w:t>
      </w:r>
    </w:p>
    <w:p>
      <w:pPr>
        <w:spacing w:before="6"/>
        <w:ind w:left="799" w:right="0" w:firstLine="0"/>
        <w:jc w:val="left"/>
        <w:rPr>
          <w:rFonts w:ascii="Trebuchet MS"/>
          <w:i/>
          <w:sz w:val="16"/>
        </w:rPr>
      </w:pPr>
      <w:r>
        <w:rPr>
          <w:rFonts w:ascii="Trebuchet MS"/>
          <w:i/>
          <w:color w:val="34586C"/>
          <w:sz w:val="16"/>
        </w:rPr>
        <w:t>//</w:t>
      </w:r>
      <w:r>
        <w:rPr>
          <w:rFonts w:ascii="Trebuchet MS"/>
          <w:i/>
          <w:color w:val="34586C"/>
          <w:spacing w:val="38"/>
          <w:sz w:val="16"/>
        </w:rPr>
        <w:t> </w:t>
      </w:r>
      <w:r>
        <w:rPr>
          <w:rFonts w:ascii="Trebuchet MS"/>
          <w:i/>
          <w:color w:val="34586C"/>
          <w:sz w:val="16"/>
        </w:rPr>
        <w:t>truly</w:t>
      </w:r>
      <w:r>
        <w:rPr>
          <w:rFonts w:ascii="Trebuchet MS"/>
          <w:i/>
          <w:color w:val="34586C"/>
          <w:spacing w:val="39"/>
          <w:sz w:val="16"/>
        </w:rPr>
        <w:t> </w:t>
      </w:r>
      <w:r>
        <w:rPr>
          <w:rFonts w:ascii="Trebuchet MS"/>
          <w:i/>
          <w:color w:val="34586C"/>
          <w:sz w:val="16"/>
        </w:rPr>
        <w:t>undefined.</w:t>
      </w:r>
      <w:r>
        <w:rPr>
          <w:rFonts w:ascii="Trebuchet MS"/>
          <w:i/>
          <w:color w:val="34586C"/>
          <w:spacing w:val="38"/>
          <w:sz w:val="16"/>
        </w:rPr>
        <w:t> </w:t>
      </w:r>
      <w:r>
        <w:rPr>
          <w:rFonts w:ascii="Trebuchet MS"/>
          <w:i/>
          <w:color w:val="34586C"/>
          <w:sz w:val="16"/>
        </w:rPr>
        <w:t>In</w:t>
      </w:r>
      <w:r>
        <w:rPr>
          <w:rFonts w:ascii="Trebuchet MS"/>
          <w:i/>
          <w:color w:val="34586C"/>
          <w:spacing w:val="39"/>
          <w:sz w:val="16"/>
        </w:rPr>
        <w:t> </w:t>
      </w:r>
      <w:r>
        <w:rPr>
          <w:rFonts w:ascii="Trebuchet MS"/>
          <w:i/>
          <w:color w:val="34586C"/>
          <w:sz w:val="16"/>
        </w:rPr>
        <w:t>ES5,</w:t>
      </w:r>
      <w:r>
        <w:rPr>
          <w:rFonts w:ascii="Trebuchet MS"/>
          <w:i/>
          <w:color w:val="34586C"/>
          <w:spacing w:val="38"/>
          <w:sz w:val="16"/>
        </w:rPr>
        <w:t> </w:t>
      </w:r>
      <w:r>
        <w:rPr>
          <w:rFonts w:ascii="Trebuchet MS"/>
          <w:i/>
          <w:color w:val="34586C"/>
          <w:sz w:val="16"/>
        </w:rPr>
        <w:t>undefined</w:t>
      </w:r>
      <w:r>
        <w:rPr>
          <w:rFonts w:ascii="Trebuchet MS"/>
          <w:i/>
          <w:color w:val="34586C"/>
          <w:spacing w:val="39"/>
          <w:sz w:val="16"/>
        </w:rPr>
        <w:t> </w:t>
      </w:r>
      <w:r>
        <w:rPr>
          <w:rFonts w:ascii="Trebuchet MS"/>
          <w:i/>
          <w:color w:val="34586C"/>
          <w:sz w:val="16"/>
        </w:rPr>
        <w:t>can</w:t>
      </w:r>
      <w:r>
        <w:rPr>
          <w:rFonts w:ascii="Trebuchet MS"/>
          <w:i/>
          <w:color w:val="34586C"/>
          <w:spacing w:val="38"/>
          <w:sz w:val="16"/>
        </w:rPr>
        <w:t> </w:t>
      </w:r>
      <w:r>
        <w:rPr>
          <w:rFonts w:ascii="Trebuchet MS"/>
          <w:i/>
          <w:color w:val="34586C"/>
          <w:sz w:val="16"/>
        </w:rPr>
        <w:t>no</w:t>
      </w:r>
      <w:r>
        <w:rPr>
          <w:rFonts w:ascii="Trebuchet MS"/>
          <w:i/>
          <w:color w:val="34586C"/>
          <w:spacing w:val="39"/>
          <w:sz w:val="16"/>
        </w:rPr>
        <w:t> </w:t>
      </w:r>
      <w:r>
        <w:rPr>
          <w:rFonts w:ascii="Trebuchet MS"/>
          <w:i/>
          <w:color w:val="34586C"/>
          <w:sz w:val="16"/>
        </w:rPr>
        <w:t>longer</w:t>
      </w:r>
      <w:r>
        <w:rPr>
          <w:rFonts w:ascii="Trebuchet MS"/>
          <w:i/>
          <w:color w:val="34586C"/>
          <w:spacing w:val="38"/>
          <w:sz w:val="16"/>
        </w:rPr>
        <w:t> </w:t>
      </w:r>
      <w:r>
        <w:rPr>
          <w:rFonts w:ascii="Trebuchet MS"/>
          <w:i/>
          <w:color w:val="34586C"/>
          <w:spacing w:val="-5"/>
          <w:sz w:val="16"/>
        </w:rPr>
        <w:t>be</w:t>
      </w:r>
    </w:p>
    <w:p>
      <w:pPr>
        <w:spacing w:before="7"/>
        <w:ind w:left="799" w:right="0" w:firstLine="0"/>
        <w:jc w:val="left"/>
        <w:rPr>
          <w:rFonts w:ascii="Trebuchet MS"/>
          <w:i/>
          <w:sz w:val="16"/>
        </w:rPr>
      </w:pPr>
      <w:r>
        <w:rPr>
          <w:rFonts w:ascii="Trebuchet MS"/>
          <w:i/>
          <w:color w:val="34586C"/>
          <w:sz w:val="16"/>
        </w:rPr>
        <w:t>//</w:t>
      </w:r>
      <w:r>
        <w:rPr>
          <w:rFonts w:ascii="Trebuchet MS"/>
          <w:i/>
          <w:color w:val="34586C"/>
          <w:spacing w:val="22"/>
          <w:sz w:val="16"/>
        </w:rPr>
        <w:t> </w:t>
      </w:r>
      <w:r>
        <w:rPr>
          <w:rFonts w:ascii="Trebuchet MS"/>
          <w:i/>
          <w:color w:val="34586C"/>
          <w:spacing w:val="-2"/>
          <w:sz w:val="16"/>
        </w:rPr>
        <w:t>modified.</w:t>
      </w:r>
    </w:p>
    <w:p>
      <w:pPr>
        <w:pStyle w:val="BodyText"/>
        <w:spacing w:before="12"/>
        <w:rPr>
          <w:rFonts w:ascii="Trebuchet MS"/>
          <w:i/>
          <w:sz w:val="16"/>
        </w:rPr>
      </w:pPr>
    </w:p>
    <w:p>
      <w:pPr>
        <w:spacing w:before="0"/>
        <w:ind w:left="799" w:right="0" w:firstLine="0"/>
        <w:jc w:val="left"/>
        <w:rPr>
          <w:rFonts w:ascii="Trebuchet MS"/>
          <w:i/>
          <w:sz w:val="16"/>
        </w:rPr>
      </w:pPr>
      <w:r>
        <w:rPr>
          <w:rFonts w:ascii="Trebuchet MS"/>
          <w:i/>
          <w:color w:val="34586C"/>
          <w:sz w:val="16"/>
        </w:rPr>
        <w:t>//</w:t>
      </w:r>
      <w:r>
        <w:rPr>
          <w:rFonts w:ascii="Trebuchet MS"/>
          <w:i/>
          <w:color w:val="34586C"/>
          <w:spacing w:val="9"/>
          <w:sz w:val="16"/>
        </w:rPr>
        <w:t> </w:t>
      </w:r>
      <w:r>
        <w:rPr>
          <w:rFonts w:ascii="Trebuchet MS"/>
          <w:i/>
          <w:color w:val="34586C"/>
          <w:sz w:val="16"/>
        </w:rPr>
        <w:t>window</w:t>
      </w:r>
      <w:r>
        <w:rPr>
          <w:rFonts w:ascii="Trebuchet MS"/>
          <w:i/>
          <w:color w:val="34586C"/>
          <w:spacing w:val="10"/>
          <w:sz w:val="16"/>
        </w:rPr>
        <w:t> </w:t>
      </w:r>
      <w:r>
        <w:rPr>
          <w:rFonts w:ascii="Trebuchet MS"/>
          <w:i/>
          <w:color w:val="34586C"/>
          <w:sz w:val="16"/>
        </w:rPr>
        <w:t>and</w:t>
      </w:r>
      <w:r>
        <w:rPr>
          <w:rFonts w:ascii="Trebuchet MS"/>
          <w:i/>
          <w:color w:val="34586C"/>
          <w:spacing w:val="10"/>
          <w:sz w:val="16"/>
        </w:rPr>
        <w:t> </w:t>
      </w:r>
      <w:r>
        <w:rPr>
          <w:rFonts w:ascii="Trebuchet MS"/>
          <w:i/>
          <w:color w:val="34586C"/>
          <w:sz w:val="16"/>
        </w:rPr>
        <w:t>document</w:t>
      </w:r>
      <w:r>
        <w:rPr>
          <w:rFonts w:ascii="Trebuchet MS"/>
          <w:i/>
          <w:color w:val="34586C"/>
          <w:spacing w:val="9"/>
          <w:sz w:val="16"/>
        </w:rPr>
        <w:t> </w:t>
      </w:r>
      <w:r>
        <w:rPr>
          <w:rFonts w:ascii="Trebuchet MS"/>
          <w:i/>
          <w:color w:val="34586C"/>
          <w:sz w:val="16"/>
        </w:rPr>
        <w:t>are</w:t>
      </w:r>
      <w:r>
        <w:rPr>
          <w:rFonts w:ascii="Trebuchet MS"/>
          <w:i/>
          <w:color w:val="34586C"/>
          <w:spacing w:val="10"/>
          <w:sz w:val="16"/>
        </w:rPr>
        <w:t> </w:t>
      </w:r>
      <w:r>
        <w:rPr>
          <w:rFonts w:ascii="Trebuchet MS"/>
          <w:i/>
          <w:color w:val="34586C"/>
          <w:sz w:val="16"/>
        </w:rPr>
        <w:t>passed</w:t>
      </w:r>
      <w:r>
        <w:rPr>
          <w:rFonts w:ascii="Trebuchet MS"/>
          <w:i/>
          <w:color w:val="34586C"/>
          <w:spacing w:val="10"/>
          <w:sz w:val="16"/>
        </w:rPr>
        <w:t> </w:t>
      </w:r>
      <w:r>
        <w:rPr>
          <w:rFonts w:ascii="Trebuchet MS"/>
          <w:i/>
          <w:color w:val="34586C"/>
          <w:sz w:val="16"/>
        </w:rPr>
        <w:t>through</w:t>
      </w:r>
      <w:r>
        <w:rPr>
          <w:rFonts w:ascii="Trebuchet MS"/>
          <w:i/>
          <w:color w:val="34586C"/>
          <w:spacing w:val="9"/>
          <w:sz w:val="16"/>
        </w:rPr>
        <w:t> </w:t>
      </w:r>
      <w:r>
        <w:rPr>
          <w:rFonts w:ascii="Trebuchet MS"/>
          <w:i/>
          <w:color w:val="34586C"/>
          <w:sz w:val="16"/>
        </w:rPr>
        <w:t>as</w:t>
      </w:r>
      <w:r>
        <w:rPr>
          <w:rFonts w:ascii="Trebuchet MS"/>
          <w:i/>
          <w:color w:val="34586C"/>
          <w:spacing w:val="10"/>
          <w:sz w:val="16"/>
        </w:rPr>
        <w:t> </w:t>
      </w:r>
      <w:r>
        <w:rPr>
          <w:rFonts w:ascii="Trebuchet MS"/>
          <w:i/>
          <w:color w:val="34586C"/>
          <w:spacing w:val="-2"/>
          <w:sz w:val="16"/>
        </w:rPr>
        <w:t>local</w:t>
      </w:r>
    </w:p>
    <w:p>
      <w:pPr>
        <w:spacing w:before="6"/>
        <w:ind w:left="799" w:right="0" w:firstLine="0"/>
        <w:jc w:val="left"/>
        <w:rPr>
          <w:rFonts w:ascii="Trebuchet MS"/>
          <w:i/>
          <w:sz w:val="16"/>
        </w:rPr>
      </w:pPr>
      <w:r>
        <w:rPr>
          <w:rFonts w:ascii="Trebuchet MS"/>
          <w:i/>
          <w:color w:val="34586C"/>
          <w:w w:val="110"/>
          <w:sz w:val="16"/>
        </w:rPr>
        <w:t>//</w:t>
      </w:r>
      <w:r>
        <w:rPr>
          <w:rFonts w:ascii="Trebuchet MS"/>
          <w:i/>
          <w:color w:val="34586C"/>
          <w:spacing w:val="9"/>
          <w:w w:val="110"/>
          <w:sz w:val="16"/>
        </w:rPr>
        <w:t> </w:t>
      </w:r>
      <w:r>
        <w:rPr>
          <w:rFonts w:ascii="Trebuchet MS"/>
          <w:i/>
          <w:color w:val="34586C"/>
          <w:w w:val="110"/>
          <w:sz w:val="16"/>
        </w:rPr>
        <w:t>variables</w:t>
      </w:r>
      <w:r>
        <w:rPr>
          <w:rFonts w:ascii="Trebuchet MS"/>
          <w:i/>
          <w:color w:val="34586C"/>
          <w:spacing w:val="9"/>
          <w:w w:val="110"/>
          <w:sz w:val="16"/>
        </w:rPr>
        <w:t> </w:t>
      </w:r>
      <w:r>
        <w:rPr>
          <w:rFonts w:ascii="Trebuchet MS"/>
          <w:i/>
          <w:color w:val="34586C"/>
          <w:w w:val="110"/>
          <w:sz w:val="16"/>
        </w:rPr>
        <w:t>rather</w:t>
      </w:r>
      <w:r>
        <w:rPr>
          <w:rFonts w:ascii="Trebuchet MS"/>
          <w:i/>
          <w:color w:val="34586C"/>
          <w:spacing w:val="9"/>
          <w:w w:val="110"/>
          <w:sz w:val="16"/>
        </w:rPr>
        <w:t> </w:t>
      </w:r>
      <w:r>
        <w:rPr>
          <w:rFonts w:ascii="Trebuchet MS"/>
          <w:i/>
          <w:color w:val="34586C"/>
          <w:w w:val="110"/>
          <w:sz w:val="16"/>
        </w:rPr>
        <w:t>than</w:t>
      </w:r>
      <w:r>
        <w:rPr>
          <w:rFonts w:ascii="Trebuchet MS"/>
          <w:i/>
          <w:color w:val="34586C"/>
          <w:spacing w:val="9"/>
          <w:w w:val="110"/>
          <w:sz w:val="16"/>
        </w:rPr>
        <w:t> </w:t>
      </w:r>
      <w:r>
        <w:rPr>
          <w:rFonts w:ascii="Trebuchet MS"/>
          <w:i/>
          <w:color w:val="34586C"/>
          <w:w w:val="110"/>
          <w:sz w:val="16"/>
        </w:rPr>
        <w:t>as</w:t>
      </w:r>
      <w:r>
        <w:rPr>
          <w:rFonts w:ascii="Trebuchet MS"/>
          <w:i/>
          <w:color w:val="34586C"/>
          <w:spacing w:val="10"/>
          <w:w w:val="110"/>
          <w:sz w:val="16"/>
        </w:rPr>
        <w:t> </w:t>
      </w:r>
      <w:r>
        <w:rPr>
          <w:rFonts w:ascii="Trebuchet MS"/>
          <w:i/>
          <w:color w:val="34586C"/>
          <w:w w:val="110"/>
          <w:sz w:val="16"/>
        </w:rPr>
        <w:t>globals,</w:t>
      </w:r>
      <w:r>
        <w:rPr>
          <w:rFonts w:ascii="Trebuchet MS"/>
          <w:i/>
          <w:color w:val="34586C"/>
          <w:spacing w:val="9"/>
          <w:w w:val="110"/>
          <w:sz w:val="16"/>
        </w:rPr>
        <w:t> </w:t>
      </w:r>
      <w:r>
        <w:rPr>
          <w:rFonts w:ascii="Trebuchet MS"/>
          <w:i/>
          <w:color w:val="34586C"/>
          <w:w w:val="110"/>
          <w:sz w:val="16"/>
        </w:rPr>
        <w:t>because</w:t>
      </w:r>
      <w:r>
        <w:rPr>
          <w:rFonts w:ascii="Trebuchet MS"/>
          <w:i/>
          <w:color w:val="34586C"/>
          <w:spacing w:val="9"/>
          <w:w w:val="110"/>
          <w:sz w:val="16"/>
        </w:rPr>
        <w:t> </w:t>
      </w:r>
      <w:r>
        <w:rPr>
          <w:rFonts w:ascii="Trebuchet MS"/>
          <w:i/>
          <w:color w:val="34586C"/>
          <w:w w:val="110"/>
          <w:sz w:val="16"/>
        </w:rPr>
        <w:t>this</w:t>
      </w:r>
      <w:r>
        <w:rPr>
          <w:rFonts w:ascii="Trebuchet MS"/>
          <w:i/>
          <w:color w:val="34586C"/>
          <w:spacing w:val="9"/>
          <w:w w:val="110"/>
          <w:sz w:val="16"/>
        </w:rPr>
        <w:t> </w:t>
      </w:r>
      <w:r>
        <w:rPr>
          <w:rFonts w:ascii="Trebuchet MS"/>
          <w:i/>
          <w:color w:val="34586C"/>
          <w:spacing w:val="-2"/>
          <w:w w:val="110"/>
          <w:sz w:val="16"/>
        </w:rPr>
        <w:t>(slightly)</w:t>
      </w:r>
    </w:p>
    <w:p>
      <w:pPr>
        <w:spacing w:before="6"/>
        <w:ind w:left="799" w:right="0" w:firstLine="0"/>
        <w:jc w:val="left"/>
        <w:rPr>
          <w:rFonts w:ascii="Trebuchet MS"/>
          <w:i/>
          <w:sz w:val="16"/>
        </w:rPr>
      </w:pPr>
      <w:r>
        <w:rPr>
          <w:rFonts w:ascii="Trebuchet MS"/>
          <w:i/>
          <w:color w:val="34586C"/>
          <w:sz w:val="16"/>
        </w:rPr>
        <w:t>//</w:t>
      </w:r>
      <w:r>
        <w:rPr>
          <w:rFonts w:ascii="Trebuchet MS"/>
          <w:i/>
          <w:color w:val="34586C"/>
          <w:spacing w:val="38"/>
          <w:sz w:val="16"/>
        </w:rPr>
        <w:t> </w:t>
      </w:r>
      <w:r>
        <w:rPr>
          <w:rFonts w:ascii="Trebuchet MS"/>
          <w:i/>
          <w:color w:val="34586C"/>
          <w:sz w:val="16"/>
        </w:rPr>
        <w:t>quickens</w:t>
      </w:r>
      <w:r>
        <w:rPr>
          <w:rFonts w:ascii="Trebuchet MS"/>
          <w:i/>
          <w:color w:val="34586C"/>
          <w:spacing w:val="38"/>
          <w:sz w:val="16"/>
        </w:rPr>
        <w:t> </w:t>
      </w:r>
      <w:r>
        <w:rPr>
          <w:rFonts w:ascii="Trebuchet MS"/>
          <w:i/>
          <w:color w:val="34586C"/>
          <w:sz w:val="16"/>
        </w:rPr>
        <w:t>the</w:t>
      </w:r>
      <w:r>
        <w:rPr>
          <w:rFonts w:ascii="Trebuchet MS"/>
          <w:i/>
          <w:color w:val="34586C"/>
          <w:spacing w:val="38"/>
          <w:sz w:val="16"/>
        </w:rPr>
        <w:t> </w:t>
      </w:r>
      <w:r>
        <w:rPr>
          <w:rFonts w:ascii="Trebuchet MS"/>
          <w:i/>
          <w:color w:val="34586C"/>
          <w:sz w:val="16"/>
        </w:rPr>
        <w:t>resolution</w:t>
      </w:r>
      <w:r>
        <w:rPr>
          <w:rFonts w:ascii="Trebuchet MS"/>
          <w:i/>
          <w:color w:val="34586C"/>
          <w:spacing w:val="38"/>
          <w:sz w:val="16"/>
        </w:rPr>
        <w:t> </w:t>
      </w:r>
      <w:r>
        <w:rPr>
          <w:rFonts w:ascii="Trebuchet MS"/>
          <w:i/>
          <w:color w:val="34586C"/>
          <w:sz w:val="16"/>
        </w:rPr>
        <w:t>process</w:t>
      </w:r>
      <w:r>
        <w:rPr>
          <w:rFonts w:ascii="Trebuchet MS"/>
          <w:i/>
          <w:color w:val="34586C"/>
          <w:spacing w:val="38"/>
          <w:sz w:val="16"/>
        </w:rPr>
        <w:t> </w:t>
      </w:r>
      <w:r>
        <w:rPr>
          <w:rFonts w:ascii="Trebuchet MS"/>
          <w:i/>
          <w:color w:val="34586C"/>
          <w:sz w:val="16"/>
        </w:rPr>
        <w:t>and</w:t>
      </w:r>
      <w:r>
        <w:rPr>
          <w:rFonts w:ascii="Trebuchet MS"/>
          <w:i/>
          <w:color w:val="34586C"/>
          <w:spacing w:val="38"/>
          <w:sz w:val="16"/>
        </w:rPr>
        <w:t> </w:t>
      </w:r>
      <w:r>
        <w:rPr>
          <w:rFonts w:ascii="Trebuchet MS"/>
          <w:i/>
          <w:color w:val="34586C"/>
          <w:sz w:val="16"/>
        </w:rPr>
        <w:t>can</w:t>
      </w:r>
      <w:r>
        <w:rPr>
          <w:rFonts w:ascii="Trebuchet MS"/>
          <w:i/>
          <w:color w:val="34586C"/>
          <w:spacing w:val="38"/>
          <w:sz w:val="16"/>
        </w:rPr>
        <w:t> </w:t>
      </w:r>
      <w:r>
        <w:rPr>
          <w:rFonts w:ascii="Trebuchet MS"/>
          <w:i/>
          <w:color w:val="34586C"/>
          <w:sz w:val="16"/>
        </w:rPr>
        <w:t>be</w:t>
      </w:r>
      <w:r>
        <w:rPr>
          <w:rFonts w:ascii="Trebuchet MS"/>
          <w:i/>
          <w:color w:val="34586C"/>
          <w:spacing w:val="38"/>
          <w:sz w:val="16"/>
        </w:rPr>
        <w:t> </w:t>
      </w:r>
      <w:r>
        <w:rPr>
          <w:rFonts w:ascii="Trebuchet MS"/>
          <w:i/>
          <w:color w:val="34586C"/>
          <w:spacing w:val="-4"/>
          <w:sz w:val="16"/>
        </w:rPr>
        <w:t>more</w:t>
      </w:r>
    </w:p>
    <w:p>
      <w:pPr>
        <w:spacing w:before="6"/>
        <w:ind w:left="799" w:right="0" w:firstLine="0"/>
        <w:jc w:val="left"/>
        <w:rPr>
          <w:rFonts w:ascii="Trebuchet MS"/>
          <w:i/>
          <w:sz w:val="16"/>
        </w:rPr>
      </w:pPr>
      <w:r>
        <w:rPr>
          <w:rFonts w:ascii="Trebuchet MS"/>
          <w:i/>
          <w:color w:val="34586C"/>
          <w:w w:val="105"/>
          <w:sz w:val="16"/>
        </w:rPr>
        <w:t>//</w:t>
      </w:r>
      <w:r>
        <w:rPr>
          <w:rFonts w:ascii="Trebuchet MS"/>
          <w:i/>
          <w:color w:val="34586C"/>
          <w:spacing w:val="31"/>
          <w:w w:val="105"/>
          <w:sz w:val="16"/>
        </w:rPr>
        <w:t> </w:t>
      </w:r>
      <w:r>
        <w:rPr>
          <w:rFonts w:ascii="Trebuchet MS"/>
          <w:i/>
          <w:color w:val="34586C"/>
          <w:w w:val="105"/>
          <w:sz w:val="16"/>
        </w:rPr>
        <w:t>efficiently</w:t>
      </w:r>
      <w:r>
        <w:rPr>
          <w:rFonts w:ascii="Trebuchet MS"/>
          <w:i/>
          <w:color w:val="34586C"/>
          <w:spacing w:val="31"/>
          <w:w w:val="105"/>
          <w:sz w:val="16"/>
        </w:rPr>
        <w:t> </w:t>
      </w:r>
      <w:r>
        <w:rPr>
          <w:rFonts w:ascii="Trebuchet MS"/>
          <w:i/>
          <w:color w:val="34586C"/>
          <w:w w:val="105"/>
          <w:sz w:val="16"/>
        </w:rPr>
        <w:t>minified</w:t>
      </w:r>
      <w:r>
        <w:rPr>
          <w:rFonts w:ascii="Trebuchet MS"/>
          <w:i/>
          <w:color w:val="34586C"/>
          <w:spacing w:val="31"/>
          <w:w w:val="105"/>
          <w:sz w:val="16"/>
        </w:rPr>
        <w:t> </w:t>
      </w:r>
      <w:r>
        <w:rPr>
          <w:rFonts w:ascii="Trebuchet MS"/>
          <w:i/>
          <w:color w:val="34586C"/>
          <w:w w:val="105"/>
          <w:sz w:val="16"/>
        </w:rPr>
        <w:t>(especially</w:t>
      </w:r>
      <w:r>
        <w:rPr>
          <w:rFonts w:ascii="Trebuchet MS"/>
          <w:i/>
          <w:color w:val="34586C"/>
          <w:spacing w:val="31"/>
          <w:w w:val="105"/>
          <w:sz w:val="16"/>
        </w:rPr>
        <w:t> </w:t>
      </w:r>
      <w:r>
        <w:rPr>
          <w:rFonts w:ascii="Trebuchet MS"/>
          <w:i/>
          <w:color w:val="34586C"/>
          <w:w w:val="105"/>
          <w:sz w:val="16"/>
        </w:rPr>
        <w:t>when</w:t>
      </w:r>
      <w:r>
        <w:rPr>
          <w:rFonts w:ascii="Trebuchet MS"/>
          <w:i/>
          <w:color w:val="34586C"/>
          <w:spacing w:val="31"/>
          <w:w w:val="105"/>
          <w:sz w:val="16"/>
        </w:rPr>
        <w:t> </w:t>
      </w:r>
      <w:r>
        <w:rPr>
          <w:rFonts w:ascii="Trebuchet MS"/>
          <w:i/>
          <w:color w:val="34586C"/>
          <w:w w:val="105"/>
          <w:sz w:val="16"/>
        </w:rPr>
        <w:t>both</w:t>
      </w:r>
      <w:r>
        <w:rPr>
          <w:rFonts w:ascii="Trebuchet MS"/>
          <w:i/>
          <w:color w:val="34586C"/>
          <w:spacing w:val="31"/>
          <w:w w:val="105"/>
          <w:sz w:val="16"/>
        </w:rPr>
        <w:t> </w:t>
      </w:r>
      <w:r>
        <w:rPr>
          <w:rFonts w:ascii="Trebuchet MS"/>
          <w:i/>
          <w:color w:val="34586C"/>
          <w:spacing w:val="-5"/>
          <w:w w:val="105"/>
          <w:sz w:val="16"/>
        </w:rPr>
        <w:t>are</w:t>
      </w:r>
    </w:p>
    <w:p>
      <w:pPr>
        <w:spacing w:before="6"/>
        <w:ind w:left="799" w:right="0" w:firstLine="0"/>
        <w:jc w:val="left"/>
        <w:rPr>
          <w:rFonts w:ascii="Trebuchet MS"/>
          <w:i/>
          <w:sz w:val="16"/>
        </w:rPr>
      </w:pPr>
      <w:r>
        <w:rPr>
          <w:rFonts w:ascii="Trebuchet MS"/>
          <w:i/>
          <w:color w:val="34586C"/>
          <w:w w:val="105"/>
          <w:sz w:val="16"/>
        </w:rPr>
        <w:t>//</w:t>
      </w:r>
      <w:r>
        <w:rPr>
          <w:rFonts w:ascii="Trebuchet MS"/>
          <w:i/>
          <w:color w:val="34586C"/>
          <w:spacing w:val="24"/>
          <w:w w:val="105"/>
          <w:sz w:val="16"/>
        </w:rPr>
        <w:t> </w:t>
      </w:r>
      <w:r>
        <w:rPr>
          <w:rFonts w:ascii="Trebuchet MS"/>
          <w:i/>
          <w:color w:val="34586C"/>
          <w:w w:val="105"/>
          <w:sz w:val="16"/>
        </w:rPr>
        <w:t>regularly</w:t>
      </w:r>
      <w:r>
        <w:rPr>
          <w:rFonts w:ascii="Trebuchet MS"/>
          <w:i/>
          <w:color w:val="34586C"/>
          <w:spacing w:val="25"/>
          <w:w w:val="105"/>
          <w:sz w:val="16"/>
        </w:rPr>
        <w:t> </w:t>
      </w:r>
      <w:r>
        <w:rPr>
          <w:rFonts w:ascii="Trebuchet MS"/>
          <w:i/>
          <w:color w:val="34586C"/>
          <w:w w:val="105"/>
          <w:sz w:val="16"/>
        </w:rPr>
        <w:t>referenced</w:t>
      </w:r>
      <w:r>
        <w:rPr>
          <w:rFonts w:ascii="Trebuchet MS"/>
          <w:i/>
          <w:color w:val="34586C"/>
          <w:spacing w:val="25"/>
          <w:w w:val="105"/>
          <w:sz w:val="16"/>
        </w:rPr>
        <w:t> </w:t>
      </w:r>
      <w:r>
        <w:rPr>
          <w:rFonts w:ascii="Trebuchet MS"/>
          <w:i/>
          <w:color w:val="34586C"/>
          <w:w w:val="105"/>
          <w:sz w:val="16"/>
        </w:rPr>
        <w:t>in</w:t>
      </w:r>
      <w:r>
        <w:rPr>
          <w:rFonts w:ascii="Trebuchet MS"/>
          <w:i/>
          <w:color w:val="34586C"/>
          <w:spacing w:val="25"/>
          <w:w w:val="105"/>
          <w:sz w:val="16"/>
        </w:rPr>
        <w:t> </w:t>
      </w:r>
      <w:r>
        <w:rPr>
          <w:rFonts w:ascii="Trebuchet MS"/>
          <w:i/>
          <w:color w:val="34586C"/>
          <w:w w:val="105"/>
          <w:sz w:val="16"/>
        </w:rPr>
        <w:t>your</w:t>
      </w:r>
      <w:r>
        <w:rPr>
          <w:rFonts w:ascii="Trebuchet MS"/>
          <w:i/>
          <w:color w:val="34586C"/>
          <w:spacing w:val="25"/>
          <w:w w:val="105"/>
          <w:sz w:val="16"/>
        </w:rPr>
        <w:t> </w:t>
      </w:r>
      <w:r>
        <w:rPr>
          <w:rFonts w:ascii="Trebuchet MS"/>
          <w:i/>
          <w:color w:val="34586C"/>
          <w:spacing w:val="-2"/>
          <w:w w:val="105"/>
          <w:sz w:val="16"/>
        </w:rPr>
        <w:t>plugin).</w:t>
      </w:r>
    </w:p>
    <w:p>
      <w:pPr>
        <w:pStyle w:val="BodyText"/>
        <w:spacing w:before="13"/>
        <w:rPr>
          <w:rFonts w:ascii="Trebuchet MS"/>
          <w:i/>
          <w:sz w:val="16"/>
        </w:rPr>
      </w:pPr>
    </w:p>
    <w:p>
      <w:pPr>
        <w:spacing w:line="184" w:lineRule="exact" w:before="0"/>
        <w:ind w:left="799" w:right="0" w:firstLine="0"/>
        <w:jc w:val="left"/>
        <w:rPr>
          <w:rFonts w:ascii="Trebuchet MS"/>
          <w:i/>
          <w:sz w:val="16"/>
        </w:rPr>
      </w:pPr>
      <w:r>
        <w:rPr>
          <w:rFonts w:ascii="Trebuchet MS"/>
          <w:i/>
          <w:color w:val="34586C"/>
          <w:sz w:val="16"/>
        </w:rPr>
        <w:t>//</w:t>
      </w:r>
      <w:r>
        <w:rPr>
          <w:rFonts w:ascii="Trebuchet MS"/>
          <w:i/>
          <w:color w:val="34586C"/>
          <w:spacing w:val="36"/>
          <w:sz w:val="16"/>
        </w:rPr>
        <w:t> </w:t>
      </w:r>
      <w:r>
        <w:rPr>
          <w:rFonts w:ascii="Trebuchet MS"/>
          <w:i/>
          <w:color w:val="34586C"/>
          <w:sz w:val="16"/>
        </w:rPr>
        <w:t>Create</w:t>
      </w:r>
      <w:r>
        <w:rPr>
          <w:rFonts w:ascii="Trebuchet MS"/>
          <w:i/>
          <w:color w:val="34586C"/>
          <w:spacing w:val="36"/>
          <w:sz w:val="16"/>
        </w:rPr>
        <w:t> </w:t>
      </w:r>
      <w:r>
        <w:rPr>
          <w:rFonts w:ascii="Trebuchet MS"/>
          <w:i/>
          <w:color w:val="34586C"/>
          <w:sz w:val="16"/>
        </w:rPr>
        <w:t>the</w:t>
      </w:r>
      <w:r>
        <w:rPr>
          <w:rFonts w:ascii="Trebuchet MS"/>
          <w:i/>
          <w:color w:val="34586C"/>
          <w:spacing w:val="36"/>
          <w:sz w:val="16"/>
        </w:rPr>
        <w:t> </w:t>
      </w:r>
      <w:r>
        <w:rPr>
          <w:rFonts w:ascii="Trebuchet MS"/>
          <w:i/>
          <w:color w:val="34586C"/>
          <w:sz w:val="16"/>
        </w:rPr>
        <w:t>defaults</w:t>
      </w:r>
      <w:r>
        <w:rPr>
          <w:rFonts w:ascii="Trebuchet MS"/>
          <w:i/>
          <w:color w:val="34586C"/>
          <w:spacing w:val="37"/>
          <w:sz w:val="16"/>
        </w:rPr>
        <w:t> </w:t>
      </w:r>
      <w:r>
        <w:rPr>
          <w:rFonts w:ascii="Trebuchet MS"/>
          <w:i/>
          <w:color w:val="34586C"/>
          <w:spacing w:val="-4"/>
          <w:sz w:val="16"/>
        </w:rPr>
        <w:t>once</w:t>
      </w:r>
    </w:p>
    <w:p>
      <w:pPr>
        <w:spacing w:line="203" w:lineRule="exact" w:before="0"/>
        <w:ind w:left="79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pluginName</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CC3300"/>
          <w:spacing w:val="-2"/>
          <w:sz w:val="16"/>
        </w:rPr>
        <w:t>'defaultPluginName'</w:t>
      </w:r>
      <w:r>
        <w:rPr>
          <w:rFonts w:ascii="SimSun-ExtB"/>
          <w:spacing w:val="-2"/>
          <w:sz w:val="16"/>
        </w:rPr>
        <w:t>,</w:t>
      </w:r>
    </w:p>
    <w:p>
      <w:pPr>
        <w:spacing w:after="0" w:line="203" w:lineRule="exact"/>
        <w:jc w:val="left"/>
        <w:rPr>
          <w:rFonts w:ascii="SimSun-ExtB"/>
          <w:sz w:val="16"/>
        </w:rPr>
        <w:sectPr>
          <w:footerReference w:type="default" r:id="rId260"/>
          <w:footerReference w:type="even" r:id="rId261"/>
          <w:pgSz w:w="10080" w:h="13230"/>
          <w:pgMar w:header="0" w:footer="913" w:top="1000" w:bottom="1100" w:left="1320" w:right="0"/>
          <w:pgNumType w:start="155"/>
        </w:sectPr>
      </w:pPr>
    </w:p>
    <w:p>
      <w:pPr>
        <w:spacing w:line="198" w:lineRule="exact" w:before="74"/>
        <w:ind w:left="1119" w:right="0" w:firstLine="0"/>
        <w:jc w:val="left"/>
        <w:rPr>
          <w:rFonts w:ascii="SimSun-ExtB"/>
          <w:sz w:val="16"/>
        </w:rPr>
      </w:pPr>
      <w:r>
        <w:rPr>
          <w:rFonts w:ascii="SimSun-ExtB"/>
          <w:color w:val="000087"/>
          <w:sz w:val="16"/>
        </w:rPr>
        <w:t>defaults</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spacing w:val="-10"/>
          <w:sz w:val="16"/>
        </w:rPr>
        <w:t>{</w:t>
      </w:r>
    </w:p>
    <w:p>
      <w:pPr>
        <w:spacing w:line="198" w:lineRule="exact" w:before="0"/>
        <w:ind w:left="1439" w:right="0" w:firstLine="0"/>
        <w:jc w:val="left"/>
        <w:rPr>
          <w:rFonts w:ascii="SimSun-ExtB"/>
          <w:sz w:val="16"/>
        </w:rPr>
      </w:pPr>
      <w:r>
        <w:rPr>
          <w:rFonts w:ascii="SimSun-ExtB"/>
          <w:color w:val="000087"/>
          <w:sz w:val="16"/>
        </w:rPr>
        <w:t>propertyName</w:t>
      </w:r>
      <w:r>
        <w:rPr>
          <w:rFonts w:ascii="SimSun-ExtB"/>
          <w:color w:val="545454"/>
          <w:sz w:val="16"/>
        </w:rPr>
        <w:t>:</w:t>
      </w:r>
      <w:r>
        <w:rPr>
          <w:rFonts w:ascii="SimSun-ExtB"/>
          <w:color w:val="545454"/>
          <w:spacing w:val="-1"/>
          <w:sz w:val="16"/>
        </w:rPr>
        <w:t> </w:t>
      </w:r>
      <w:r>
        <w:rPr>
          <w:rFonts w:ascii="SimSun-ExtB"/>
          <w:color w:val="CC3300"/>
          <w:spacing w:val="-2"/>
          <w:sz w:val="16"/>
        </w:rPr>
        <w:t>"value"</w:t>
      </w:r>
    </w:p>
    <w:p>
      <w:pPr>
        <w:spacing w:line="192" w:lineRule="exact" w:before="0"/>
        <w:ind w:left="1119" w:right="0" w:firstLine="0"/>
        <w:jc w:val="left"/>
        <w:rPr>
          <w:rFonts w:ascii="SimSun-ExtB"/>
          <w:sz w:val="16"/>
        </w:rPr>
      </w:pPr>
      <w:r>
        <w:rPr>
          <w:rFonts w:ascii="SimSun-ExtB"/>
          <w:spacing w:val="-5"/>
          <w:sz w:val="16"/>
        </w:rPr>
        <w:t>};</w:t>
      </w:r>
    </w:p>
    <w:p>
      <w:pPr>
        <w:spacing w:line="184" w:lineRule="exact" w:before="188"/>
        <w:ind w:left="799" w:right="0" w:firstLine="0"/>
        <w:jc w:val="left"/>
        <w:rPr>
          <w:rFonts w:ascii="Trebuchet MS"/>
          <w:i/>
          <w:sz w:val="16"/>
        </w:rPr>
      </w:pPr>
      <w:r>
        <w:rPr>
          <w:rFonts w:ascii="Trebuchet MS"/>
          <w:i/>
          <w:color w:val="34586C"/>
          <w:sz w:val="16"/>
        </w:rPr>
        <w:t>//</w:t>
      </w:r>
      <w:r>
        <w:rPr>
          <w:rFonts w:ascii="Trebuchet MS"/>
          <w:i/>
          <w:color w:val="34586C"/>
          <w:spacing w:val="36"/>
          <w:sz w:val="16"/>
        </w:rPr>
        <w:t> </w:t>
      </w:r>
      <w:r>
        <w:rPr>
          <w:rFonts w:ascii="Trebuchet MS"/>
          <w:i/>
          <w:color w:val="34586C"/>
          <w:sz w:val="16"/>
        </w:rPr>
        <w:t>The</w:t>
      </w:r>
      <w:r>
        <w:rPr>
          <w:rFonts w:ascii="Trebuchet MS"/>
          <w:i/>
          <w:color w:val="34586C"/>
          <w:spacing w:val="36"/>
          <w:sz w:val="16"/>
        </w:rPr>
        <w:t> </w:t>
      </w:r>
      <w:r>
        <w:rPr>
          <w:rFonts w:ascii="Trebuchet MS"/>
          <w:i/>
          <w:color w:val="34586C"/>
          <w:sz w:val="16"/>
        </w:rPr>
        <w:t>actual</w:t>
      </w:r>
      <w:r>
        <w:rPr>
          <w:rFonts w:ascii="Trebuchet MS"/>
          <w:i/>
          <w:color w:val="34586C"/>
          <w:spacing w:val="36"/>
          <w:sz w:val="16"/>
        </w:rPr>
        <w:t> </w:t>
      </w:r>
      <w:r>
        <w:rPr>
          <w:rFonts w:ascii="Trebuchet MS"/>
          <w:i/>
          <w:color w:val="34586C"/>
          <w:sz w:val="16"/>
        </w:rPr>
        <w:t>plugin</w:t>
      </w:r>
      <w:r>
        <w:rPr>
          <w:rFonts w:ascii="Trebuchet MS"/>
          <w:i/>
          <w:color w:val="34586C"/>
          <w:spacing w:val="36"/>
          <w:sz w:val="16"/>
        </w:rPr>
        <w:t> </w:t>
      </w:r>
      <w:r>
        <w:rPr>
          <w:rFonts w:ascii="Trebuchet MS"/>
          <w:i/>
          <w:color w:val="34586C"/>
          <w:spacing w:val="-2"/>
          <w:sz w:val="16"/>
        </w:rPr>
        <w:t>constructor</w:t>
      </w:r>
    </w:p>
    <w:p>
      <w:pPr>
        <w:spacing w:line="197" w:lineRule="exact" w:before="0"/>
        <w:ind w:left="799" w:right="0" w:firstLine="0"/>
        <w:jc w:val="left"/>
        <w:rPr>
          <w:rFonts w:ascii="SimSun-ExtB"/>
          <w:sz w:val="16"/>
        </w:rPr>
      </w:pPr>
      <w:r>
        <w:rPr>
          <w:rFonts w:ascii="Arial"/>
          <w:b/>
          <w:color w:val="006699"/>
          <w:sz w:val="16"/>
        </w:rPr>
        <w:t>function</w:t>
      </w:r>
      <w:r>
        <w:rPr>
          <w:rFonts w:ascii="Arial"/>
          <w:b/>
          <w:color w:val="006699"/>
          <w:spacing w:val="36"/>
          <w:sz w:val="16"/>
        </w:rPr>
        <w:t> </w:t>
      </w:r>
      <w:r>
        <w:rPr>
          <w:rFonts w:ascii="SimSun-ExtB"/>
          <w:color w:val="000087"/>
          <w:sz w:val="16"/>
        </w:rPr>
        <w:t>Plugin</w:t>
      </w:r>
      <w:r>
        <w:rPr>
          <w:rFonts w:ascii="SimSun-ExtB"/>
          <w:sz w:val="16"/>
        </w:rPr>
        <w:t>( </w:t>
      </w:r>
      <w:r>
        <w:rPr>
          <w:rFonts w:ascii="SimSun-ExtB"/>
          <w:color w:val="000087"/>
          <w:sz w:val="16"/>
        </w:rPr>
        <w:t>element</w:t>
      </w:r>
      <w:r>
        <w:rPr>
          <w:rFonts w:ascii="SimSun-ExtB"/>
          <w:sz w:val="16"/>
        </w:rPr>
        <w:t>, </w:t>
      </w:r>
      <w:r>
        <w:rPr>
          <w:rFonts w:ascii="SimSun-ExtB"/>
          <w:color w:val="000087"/>
          <w:sz w:val="16"/>
        </w:rPr>
        <w:t>options</w:t>
      </w:r>
      <w:r>
        <w:rPr>
          <w:rFonts w:ascii="SimSun-ExtB"/>
          <w:color w:val="000087"/>
          <w:spacing w:val="1"/>
          <w:sz w:val="16"/>
        </w:rPr>
        <w:t> </w:t>
      </w:r>
      <w:r>
        <w:rPr>
          <w:rFonts w:ascii="SimSun-ExtB"/>
          <w:sz w:val="16"/>
        </w:rPr>
        <w:t>) </w:t>
      </w:r>
      <w:r>
        <w:rPr>
          <w:rFonts w:ascii="SimSun-ExtB"/>
          <w:spacing w:val="-10"/>
          <w:sz w:val="16"/>
        </w:rPr>
        <w:t>{</w:t>
      </w:r>
    </w:p>
    <w:p>
      <w:pPr>
        <w:spacing w:line="198" w:lineRule="exact" w:before="0"/>
        <w:ind w:left="111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element</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SimSun-ExtB"/>
          <w:color w:val="000087"/>
          <w:spacing w:val="-2"/>
          <w:sz w:val="16"/>
        </w:rPr>
        <w:t>element</w:t>
      </w:r>
      <w:r>
        <w:rPr>
          <w:rFonts w:ascii="SimSun-ExtB"/>
          <w:spacing w:val="-2"/>
          <w:sz w:val="16"/>
        </w:rPr>
        <w:t>;</w:t>
      </w:r>
    </w:p>
    <w:p>
      <w:pPr>
        <w:spacing w:before="189"/>
        <w:ind w:left="1119" w:right="0" w:firstLine="0"/>
        <w:jc w:val="left"/>
        <w:rPr>
          <w:rFonts w:ascii="Trebuchet MS"/>
          <w:i/>
          <w:sz w:val="16"/>
        </w:rPr>
      </w:pPr>
      <w:r>
        <w:rPr>
          <w:rFonts w:ascii="Trebuchet MS"/>
          <w:i/>
          <w:color w:val="34586C"/>
          <w:sz w:val="16"/>
        </w:rPr>
        <w:t>//</w:t>
      </w:r>
      <w:r>
        <w:rPr>
          <w:rFonts w:ascii="Trebuchet MS"/>
          <w:i/>
          <w:color w:val="34586C"/>
          <w:spacing w:val="12"/>
          <w:sz w:val="16"/>
        </w:rPr>
        <w:t> </w:t>
      </w:r>
      <w:r>
        <w:rPr>
          <w:rFonts w:ascii="Trebuchet MS"/>
          <w:i/>
          <w:color w:val="34586C"/>
          <w:sz w:val="16"/>
        </w:rPr>
        <w:t>jQuery</w:t>
      </w:r>
      <w:r>
        <w:rPr>
          <w:rFonts w:ascii="Trebuchet MS"/>
          <w:i/>
          <w:color w:val="34586C"/>
          <w:spacing w:val="12"/>
          <w:sz w:val="16"/>
        </w:rPr>
        <w:t> </w:t>
      </w:r>
      <w:r>
        <w:rPr>
          <w:rFonts w:ascii="Trebuchet MS"/>
          <w:i/>
          <w:color w:val="34586C"/>
          <w:sz w:val="16"/>
        </w:rPr>
        <w:t>has</w:t>
      </w:r>
      <w:r>
        <w:rPr>
          <w:rFonts w:ascii="Trebuchet MS"/>
          <w:i/>
          <w:color w:val="34586C"/>
          <w:spacing w:val="12"/>
          <w:sz w:val="16"/>
        </w:rPr>
        <w:t> </w:t>
      </w:r>
      <w:r>
        <w:rPr>
          <w:rFonts w:ascii="Trebuchet MS"/>
          <w:i/>
          <w:color w:val="34586C"/>
          <w:sz w:val="16"/>
        </w:rPr>
        <w:t>an</w:t>
      </w:r>
      <w:r>
        <w:rPr>
          <w:rFonts w:ascii="Trebuchet MS"/>
          <w:i/>
          <w:color w:val="34586C"/>
          <w:spacing w:val="12"/>
          <w:sz w:val="16"/>
        </w:rPr>
        <w:t> </w:t>
      </w:r>
      <w:r>
        <w:rPr>
          <w:rFonts w:ascii="Trebuchet MS"/>
          <w:i/>
          <w:color w:val="34586C"/>
          <w:sz w:val="16"/>
        </w:rPr>
        <w:t>extend</w:t>
      </w:r>
      <w:r>
        <w:rPr>
          <w:rFonts w:ascii="Trebuchet MS"/>
          <w:i/>
          <w:color w:val="34586C"/>
          <w:spacing w:val="12"/>
          <w:sz w:val="16"/>
        </w:rPr>
        <w:t> </w:t>
      </w:r>
      <w:r>
        <w:rPr>
          <w:rFonts w:ascii="Trebuchet MS"/>
          <w:i/>
          <w:color w:val="34586C"/>
          <w:sz w:val="16"/>
        </w:rPr>
        <w:t>method</w:t>
      </w:r>
      <w:r>
        <w:rPr>
          <w:rFonts w:ascii="Trebuchet MS"/>
          <w:i/>
          <w:color w:val="34586C"/>
          <w:spacing w:val="13"/>
          <w:sz w:val="16"/>
        </w:rPr>
        <w:t> </w:t>
      </w:r>
      <w:r>
        <w:rPr>
          <w:rFonts w:ascii="Trebuchet MS"/>
          <w:i/>
          <w:color w:val="34586C"/>
          <w:sz w:val="16"/>
        </w:rPr>
        <w:t>that</w:t>
      </w:r>
      <w:r>
        <w:rPr>
          <w:rFonts w:ascii="Trebuchet MS"/>
          <w:i/>
          <w:color w:val="34586C"/>
          <w:spacing w:val="12"/>
          <w:sz w:val="16"/>
        </w:rPr>
        <w:t> </w:t>
      </w:r>
      <w:r>
        <w:rPr>
          <w:rFonts w:ascii="Trebuchet MS"/>
          <w:i/>
          <w:color w:val="34586C"/>
          <w:sz w:val="16"/>
        </w:rPr>
        <w:t>merges</w:t>
      </w:r>
      <w:r>
        <w:rPr>
          <w:rFonts w:ascii="Trebuchet MS"/>
          <w:i/>
          <w:color w:val="34586C"/>
          <w:spacing w:val="12"/>
          <w:sz w:val="16"/>
        </w:rPr>
        <w:t> </w:t>
      </w:r>
      <w:r>
        <w:rPr>
          <w:rFonts w:ascii="Trebuchet MS"/>
          <w:i/>
          <w:color w:val="34586C"/>
          <w:spacing w:val="-5"/>
          <w:sz w:val="16"/>
        </w:rPr>
        <w:t>the</w:t>
      </w:r>
    </w:p>
    <w:p>
      <w:pPr>
        <w:spacing w:before="6"/>
        <w:ind w:left="1119" w:right="0" w:firstLine="0"/>
        <w:jc w:val="left"/>
        <w:rPr>
          <w:rFonts w:ascii="Trebuchet MS"/>
          <w:i/>
          <w:sz w:val="16"/>
        </w:rPr>
      </w:pPr>
      <w:r>
        <w:rPr>
          <w:rFonts w:ascii="Trebuchet MS"/>
          <w:i/>
          <w:color w:val="34586C"/>
          <w:sz w:val="16"/>
        </w:rPr>
        <w:t>//</w:t>
      </w:r>
      <w:r>
        <w:rPr>
          <w:rFonts w:ascii="Trebuchet MS"/>
          <w:i/>
          <w:color w:val="34586C"/>
          <w:spacing w:val="37"/>
          <w:sz w:val="16"/>
        </w:rPr>
        <w:t> </w:t>
      </w:r>
      <w:r>
        <w:rPr>
          <w:rFonts w:ascii="Trebuchet MS"/>
          <w:i/>
          <w:color w:val="34586C"/>
          <w:sz w:val="16"/>
        </w:rPr>
        <w:t>contents</w:t>
      </w:r>
      <w:r>
        <w:rPr>
          <w:rFonts w:ascii="Trebuchet MS"/>
          <w:i/>
          <w:color w:val="34586C"/>
          <w:spacing w:val="37"/>
          <w:sz w:val="16"/>
        </w:rPr>
        <w:t> </w:t>
      </w:r>
      <w:r>
        <w:rPr>
          <w:rFonts w:ascii="Trebuchet MS"/>
          <w:i/>
          <w:color w:val="34586C"/>
          <w:sz w:val="16"/>
        </w:rPr>
        <w:t>of</w:t>
      </w:r>
      <w:r>
        <w:rPr>
          <w:rFonts w:ascii="Trebuchet MS"/>
          <w:i/>
          <w:color w:val="34586C"/>
          <w:spacing w:val="37"/>
          <w:sz w:val="16"/>
        </w:rPr>
        <w:t> </w:t>
      </w:r>
      <w:r>
        <w:rPr>
          <w:rFonts w:ascii="Trebuchet MS"/>
          <w:i/>
          <w:color w:val="34586C"/>
          <w:sz w:val="16"/>
        </w:rPr>
        <w:t>two</w:t>
      </w:r>
      <w:r>
        <w:rPr>
          <w:rFonts w:ascii="Trebuchet MS"/>
          <w:i/>
          <w:color w:val="34586C"/>
          <w:spacing w:val="37"/>
          <w:sz w:val="16"/>
        </w:rPr>
        <w:t> </w:t>
      </w:r>
      <w:r>
        <w:rPr>
          <w:rFonts w:ascii="Trebuchet MS"/>
          <w:i/>
          <w:color w:val="34586C"/>
          <w:sz w:val="16"/>
        </w:rPr>
        <w:t>or</w:t>
      </w:r>
      <w:r>
        <w:rPr>
          <w:rFonts w:ascii="Trebuchet MS"/>
          <w:i/>
          <w:color w:val="34586C"/>
          <w:spacing w:val="37"/>
          <w:sz w:val="16"/>
        </w:rPr>
        <w:t> </w:t>
      </w:r>
      <w:r>
        <w:rPr>
          <w:rFonts w:ascii="Trebuchet MS"/>
          <w:i/>
          <w:color w:val="34586C"/>
          <w:sz w:val="16"/>
        </w:rPr>
        <w:t>more</w:t>
      </w:r>
      <w:r>
        <w:rPr>
          <w:rFonts w:ascii="Trebuchet MS"/>
          <w:i/>
          <w:color w:val="34586C"/>
          <w:spacing w:val="37"/>
          <w:sz w:val="16"/>
        </w:rPr>
        <w:t> </w:t>
      </w:r>
      <w:r>
        <w:rPr>
          <w:rFonts w:ascii="Trebuchet MS"/>
          <w:i/>
          <w:color w:val="34586C"/>
          <w:sz w:val="16"/>
        </w:rPr>
        <w:t>objects,</w:t>
      </w:r>
      <w:r>
        <w:rPr>
          <w:rFonts w:ascii="Trebuchet MS"/>
          <w:i/>
          <w:color w:val="34586C"/>
          <w:spacing w:val="37"/>
          <w:sz w:val="16"/>
        </w:rPr>
        <w:t> </w:t>
      </w:r>
      <w:r>
        <w:rPr>
          <w:rFonts w:ascii="Trebuchet MS"/>
          <w:i/>
          <w:color w:val="34586C"/>
          <w:sz w:val="16"/>
        </w:rPr>
        <w:t>storing</w:t>
      </w:r>
      <w:r>
        <w:rPr>
          <w:rFonts w:ascii="Trebuchet MS"/>
          <w:i/>
          <w:color w:val="34586C"/>
          <w:spacing w:val="37"/>
          <w:sz w:val="16"/>
        </w:rPr>
        <w:t> </w:t>
      </w:r>
      <w:r>
        <w:rPr>
          <w:rFonts w:ascii="Trebuchet MS"/>
          <w:i/>
          <w:color w:val="34586C"/>
          <w:spacing w:val="-5"/>
          <w:sz w:val="16"/>
        </w:rPr>
        <w:t>the</w:t>
      </w:r>
    </w:p>
    <w:p>
      <w:pPr>
        <w:spacing w:before="6"/>
        <w:ind w:left="1119" w:right="0" w:firstLine="0"/>
        <w:jc w:val="left"/>
        <w:rPr>
          <w:rFonts w:ascii="Trebuchet MS"/>
          <w:i/>
          <w:sz w:val="16"/>
        </w:rPr>
      </w:pPr>
      <w:r>
        <w:rPr>
          <w:rFonts w:ascii="Trebuchet MS"/>
          <w:i/>
          <w:color w:val="34586C"/>
          <w:w w:val="110"/>
          <w:sz w:val="16"/>
        </w:rPr>
        <w:t>//</w:t>
      </w:r>
      <w:r>
        <w:rPr>
          <w:rFonts w:ascii="Trebuchet MS"/>
          <w:i/>
          <w:color w:val="34586C"/>
          <w:spacing w:val="27"/>
          <w:w w:val="110"/>
          <w:sz w:val="16"/>
        </w:rPr>
        <w:t> </w:t>
      </w:r>
      <w:r>
        <w:rPr>
          <w:rFonts w:ascii="Trebuchet MS"/>
          <w:i/>
          <w:color w:val="34586C"/>
          <w:w w:val="110"/>
          <w:sz w:val="16"/>
        </w:rPr>
        <w:t>result</w:t>
      </w:r>
      <w:r>
        <w:rPr>
          <w:rFonts w:ascii="Trebuchet MS"/>
          <w:i/>
          <w:color w:val="34586C"/>
          <w:spacing w:val="27"/>
          <w:w w:val="110"/>
          <w:sz w:val="16"/>
        </w:rPr>
        <w:t> </w:t>
      </w:r>
      <w:r>
        <w:rPr>
          <w:rFonts w:ascii="Trebuchet MS"/>
          <w:i/>
          <w:color w:val="34586C"/>
          <w:w w:val="110"/>
          <w:sz w:val="16"/>
        </w:rPr>
        <w:t>in</w:t>
      </w:r>
      <w:r>
        <w:rPr>
          <w:rFonts w:ascii="Trebuchet MS"/>
          <w:i/>
          <w:color w:val="34586C"/>
          <w:spacing w:val="27"/>
          <w:w w:val="110"/>
          <w:sz w:val="16"/>
        </w:rPr>
        <w:t> </w:t>
      </w:r>
      <w:r>
        <w:rPr>
          <w:rFonts w:ascii="Trebuchet MS"/>
          <w:i/>
          <w:color w:val="34586C"/>
          <w:w w:val="110"/>
          <w:sz w:val="16"/>
        </w:rPr>
        <w:t>the</w:t>
      </w:r>
      <w:r>
        <w:rPr>
          <w:rFonts w:ascii="Trebuchet MS"/>
          <w:i/>
          <w:color w:val="34586C"/>
          <w:spacing w:val="27"/>
          <w:w w:val="110"/>
          <w:sz w:val="16"/>
        </w:rPr>
        <w:t> </w:t>
      </w:r>
      <w:r>
        <w:rPr>
          <w:rFonts w:ascii="Trebuchet MS"/>
          <w:i/>
          <w:color w:val="34586C"/>
          <w:w w:val="110"/>
          <w:sz w:val="16"/>
        </w:rPr>
        <w:t>first</w:t>
      </w:r>
      <w:r>
        <w:rPr>
          <w:rFonts w:ascii="Trebuchet MS"/>
          <w:i/>
          <w:color w:val="34586C"/>
          <w:spacing w:val="27"/>
          <w:w w:val="110"/>
          <w:sz w:val="16"/>
        </w:rPr>
        <w:t> </w:t>
      </w:r>
      <w:r>
        <w:rPr>
          <w:rFonts w:ascii="Trebuchet MS"/>
          <w:i/>
          <w:color w:val="34586C"/>
          <w:w w:val="110"/>
          <w:sz w:val="16"/>
        </w:rPr>
        <w:t>object.</w:t>
      </w:r>
      <w:r>
        <w:rPr>
          <w:rFonts w:ascii="Trebuchet MS"/>
          <w:i/>
          <w:color w:val="34586C"/>
          <w:spacing w:val="27"/>
          <w:w w:val="110"/>
          <w:sz w:val="16"/>
        </w:rPr>
        <w:t> </w:t>
      </w:r>
      <w:r>
        <w:rPr>
          <w:rFonts w:ascii="Trebuchet MS"/>
          <w:i/>
          <w:color w:val="34586C"/>
          <w:w w:val="110"/>
          <w:sz w:val="16"/>
        </w:rPr>
        <w:t>The</w:t>
      </w:r>
      <w:r>
        <w:rPr>
          <w:rFonts w:ascii="Trebuchet MS"/>
          <w:i/>
          <w:color w:val="34586C"/>
          <w:spacing w:val="27"/>
          <w:w w:val="110"/>
          <w:sz w:val="16"/>
        </w:rPr>
        <w:t> </w:t>
      </w:r>
      <w:r>
        <w:rPr>
          <w:rFonts w:ascii="Trebuchet MS"/>
          <w:i/>
          <w:color w:val="34586C"/>
          <w:w w:val="110"/>
          <w:sz w:val="16"/>
        </w:rPr>
        <w:t>first</w:t>
      </w:r>
      <w:r>
        <w:rPr>
          <w:rFonts w:ascii="Trebuchet MS"/>
          <w:i/>
          <w:color w:val="34586C"/>
          <w:spacing w:val="27"/>
          <w:w w:val="110"/>
          <w:sz w:val="16"/>
        </w:rPr>
        <w:t> </w:t>
      </w:r>
      <w:r>
        <w:rPr>
          <w:rFonts w:ascii="Trebuchet MS"/>
          <w:i/>
          <w:color w:val="34586C"/>
          <w:spacing w:val="-2"/>
          <w:w w:val="110"/>
          <w:sz w:val="16"/>
        </w:rPr>
        <w:t>object</w:t>
      </w:r>
    </w:p>
    <w:p>
      <w:pPr>
        <w:spacing w:before="6"/>
        <w:ind w:left="1119" w:right="0" w:firstLine="0"/>
        <w:jc w:val="left"/>
        <w:rPr>
          <w:rFonts w:ascii="Trebuchet MS"/>
          <w:i/>
          <w:sz w:val="16"/>
        </w:rPr>
      </w:pPr>
      <w:r>
        <w:rPr>
          <w:rFonts w:ascii="Trebuchet MS"/>
          <w:i/>
          <w:color w:val="34586C"/>
          <w:sz w:val="16"/>
        </w:rPr>
        <w:t>//</w:t>
      </w:r>
      <w:r>
        <w:rPr>
          <w:rFonts w:ascii="Trebuchet MS"/>
          <w:i/>
          <w:color w:val="34586C"/>
          <w:spacing w:val="22"/>
          <w:w w:val="110"/>
          <w:sz w:val="16"/>
        </w:rPr>
        <w:t> </w:t>
      </w:r>
      <w:r>
        <w:rPr>
          <w:rFonts w:ascii="Trebuchet MS"/>
          <w:i/>
          <w:color w:val="34586C"/>
          <w:w w:val="110"/>
          <w:sz w:val="16"/>
        </w:rPr>
        <w:t>is</w:t>
      </w:r>
      <w:r>
        <w:rPr>
          <w:rFonts w:ascii="Trebuchet MS"/>
          <w:i/>
          <w:color w:val="34586C"/>
          <w:spacing w:val="22"/>
          <w:w w:val="110"/>
          <w:sz w:val="16"/>
        </w:rPr>
        <w:t> </w:t>
      </w:r>
      <w:r>
        <w:rPr>
          <w:rFonts w:ascii="Trebuchet MS"/>
          <w:i/>
          <w:color w:val="34586C"/>
          <w:sz w:val="16"/>
        </w:rPr>
        <w:t>generally</w:t>
      </w:r>
      <w:r>
        <w:rPr>
          <w:rFonts w:ascii="Trebuchet MS"/>
          <w:i/>
          <w:color w:val="34586C"/>
          <w:spacing w:val="27"/>
          <w:sz w:val="16"/>
        </w:rPr>
        <w:t> </w:t>
      </w:r>
      <w:r>
        <w:rPr>
          <w:rFonts w:ascii="Trebuchet MS"/>
          <w:i/>
          <w:color w:val="34586C"/>
          <w:sz w:val="16"/>
        </w:rPr>
        <w:t>empty</w:t>
      </w:r>
      <w:r>
        <w:rPr>
          <w:rFonts w:ascii="Trebuchet MS"/>
          <w:i/>
          <w:color w:val="34586C"/>
          <w:spacing w:val="27"/>
          <w:sz w:val="16"/>
        </w:rPr>
        <w:t> </w:t>
      </w:r>
      <w:r>
        <w:rPr>
          <w:rFonts w:ascii="Trebuchet MS"/>
          <w:i/>
          <w:color w:val="34586C"/>
          <w:sz w:val="16"/>
        </w:rPr>
        <w:t>because</w:t>
      </w:r>
      <w:r>
        <w:rPr>
          <w:rFonts w:ascii="Trebuchet MS"/>
          <w:i/>
          <w:color w:val="34586C"/>
          <w:spacing w:val="28"/>
          <w:sz w:val="16"/>
        </w:rPr>
        <w:t> </w:t>
      </w:r>
      <w:r>
        <w:rPr>
          <w:rFonts w:ascii="Trebuchet MS"/>
          <w:i/>
          <w:color w:val="34586C"/>
          <w:sz w:val="16"/>
        </w:rPr>
        <w:t>we</w:t>
      </w:r>
      <w:r>
        <w:rPr>
          <w:rFonts w:ascii="Trebuchet MS"/>
          <w:i/>
          <w:color w:val="34586C"/>
          <w:spacing w:val="27"/>
          <w:sz w:val="16"/>
        </w:rPr>
        <w:t> </w:t>
      </w:r>
      <w:r>
        <w:rPr>
          <w:rFonts w:ascii="Trebuchet MS"/>
          <w:i/>
          <w:color w:val="34586C"/>
          <w:sz w:val="16"/>
        </w:rPr>
        <w:t>don't</w:t>
      </w:r>
      <w:r>
        <w:rPr>
          <w:rFonts w:ascii="Trebuchet MS"/>
          <w:i/>
          <w:color w:val="34586C"/>
          <w:spacing w:val="27"/>
          <w:sz w:val="16"/>
        </w:rPr>
        <w:t> </w:t>
      </w:r>
      <w:r>
        <w:rPr>
          <w:rFonts w:ascii="Trebuchet MS"/>
          <w:i/>
          <w:color w:val="34586C"/>
          <w:sz w:val="16"/>
        </w:rPr>
        <w:t>want</w:t>
      </w:r>
      <w:r>
        <w:rPr>
          <w:rFonts w:ascii="Trebuchet MS"/>
          <w:i/>
          <w:color w:val="34586C"/>
          <w:spacing w:val="27"/>
          <w:sz w:val="16"/>
        </w:rPr>
        <w:t> </w:t>
      </w:r>
      <w:r>
        <w:rPr>
          <w:rFonts w:ascii="Trebuchet MS"/>
          <w:i/>
          <w:color w:val="34586C"/>
          <w:sz w:val="16"/>
        </w:rPr>
        <w:t>to</w:t>
      </w:r>
      <w:r>
        <w:rPr>
          <w:rFonts w:ascii="Trebuchet MS"/>
          <w:i/>
          <w:color w:val="34586C"/>
          <w:spacing w:val="27"/>
          <w:sz w:val="16"/>
        </w:rPr>
        <w:t> </w:t>
      </w:r>
      <w:r>
        <w:rPr>
          <w:rFonts w:ascii="Trebuchet MS"/>
          <w:i/>
          <w:color w:val="34586C"/>
          <w:spacing w:val="-2"/>
          <w:sz w:val="16"/>
        </w:rPr>
        <w:t>alter</w:t>
      </w:r>
    </w:p>
    <w:p>
      <w:pPr>
        <w:spacing w:line="184" w:lineRule="exact" w:before="6"/>
        <w:ind w:left="1119" w:right="0" w:firstLine="0"/>
        <w:jc w:val="left"/>
        <w:rPr>
          <w:rFonts w:ascii="Trebuchet MS"/>
          <w:i/>
          <w:sz w:val="16"/>
        </w:rPr>
      </w:pPr>
      <w:r>
        <w:rPr>
          <w:rFonts w:ascii="Trebuchet MS"/>
          <w:i/>
          <w:color w:val="34586C"/>
          <w:w w:val="105"/>
          <w:sz w:val="16"/>
        </w:rPr>
        <w:t>//</w:t>
      </w:r>
      <w:r>
        <w:rPr>
          <w:rFonts w:ascii="Trebuchet MS"/>
          <w:i/>
          <w:color w:val="34586C"/>
          <w:spacing w:val="26"/>
          <w:w w:val="105"/>
          <w:sz w:val="16"/>
        </w:rPr>
        <w:t> </w:t>
      </w:r>
      <w:r>
        <w:rPr>
          <w:rFonts w:ascii="Trebuchet MS"/>
          <w:i/>
          <w:color w:val="34586C"/>
          <w:w w:val="105"/>
          <w:sz w:val="16"/>
        </w:rPr>
        <w:t>the</w:t>
      </w:r>
      <w:r>
        <w:rPr>
          <w:rFonts w:ascii="Trebuchet MS"/>
          <w:i/>
          <w:color w:val="34586C"/>
          <w:spacing w:val="26"/>
          <w:w w:val="105"/>
          <w:sz w:val="16"/>
        </w:rPr>
        <w:t> </w:t>
      </w:r>
      <w:r>
        <w:rPr>
          <w:rFonts w:ascii="Trebuchet MS"/>
          <w:i/>
          <w:color w:val="34586C"/>
          <w:w w:val="105"/>
          <w:sz w:val="16"/>
        </w:rPr>
        <w:t>default</w:t>
      </w:r>
      <w:r>
        <w:rPr>
          <w:rFonts w:ascii="Trebuchet MS"/>
          <w:i/>
          <w:color w:val="34586C"/>
          <w:spacing w:val="26"/>
          <w:w w:val="105"/>
          <w:sz w:val="16"/>
        </w:rPr>
        <w:t> </w:t>
      </w:r>
      <w:r>
        <w:rPr>
          <w:rFonts w:ascii="Trebuchet MS"/>
          <w:i/>
          <w:color w:val="34586C"/>
          <w:w w:val="105"/>
          <w:sz w:val="16"/>
        </w:rPr>
        <w:t>options</w:t>
      </w:r>
      <w:r>
        <w:rPr>
          <w:rFonts w:ascii="Trebuchet MS"/>
          <w:i/>
          <w:color w:val="34586C"/>
          <w:spacing w:val="26"/>
          <w:w w:val="105"/>
          <w:sz w:val="16"/>
        </w:rPr>
        <w:t> </w:t>
      </w:r>
      <w:r>
        <w:rPr>
          <w:rFonts w:ascii="Trebuchet MS"/>
          <w:i/>
          <w:color w:val="34586C"/>
          <w:w w:val="105"/>
          <w:sz w:val="16"/>
        </w:rPr>
        <w:t>for</w:t>
      </w:r>
      <w:r>
        <w:rPr>
          <w:rFonts w:ascii="Trebuchet MS"/>
          <w:i/>
          <w:color w:val="34586C"/>
          <w:spacing w:val="26"/>
          <w:w w:val="105"/>
          <w:sz w:val="16"/>
        </w:rPr>
        <w:t> </w:t>
      </w:r>
      <w:r>
        <w:rPr>
          <w:rFonts w:ascii="Trebuchet MS"/>
          <w:i/>
          <w:color w:val="34586C"/>
          <w:w w:val="105"/>
          <w:sz w:val="16"/>
        </w:rPr>
        <w:t>future</w:t>
      </w:r>
      <w:r>
        <w:rPr>
          <w:rFonts w:ascii="Trebuchet MS"/>
          <w:i/>
          <w:color w:val="34586C"/>
          <w:spacing w:val="26"/>
          <w:w w:val="105"/>
          <w:sz w:val="16"/>
        </w:rPr>
        <w:t> </w:t>
      </w:r>
      <w:r>
        <w:rPr>
          <w:rFonts w:ascii="Trebuchet MS"/>
          <w:i/>
          <w:color w:val="34586C"/>
          <w:w w:val="105"/>
          <w:sz w:val="16"/>
        </w:rPr>
        <w:t>instances</w:t>
      </w:r>
      <w:r>
        <w:rPr>
          <w:rFonts w:ascii="Trebuchet MS"/>
          <w:i/>
          <w:color w:val="34586C"/>
          <w:spacing w:val="26"/>
          <w:w w:val="105"/>
          <w:sz w:val="16"/>
        </w:rPr>
        <w:t> </w:t>
      </w:r>
      <w:r>
        <w:rPr>
          <w:rFonts w:ascii="Trebuchet MS"/>
          <w:i/>
          <w:color w:val="34586C"/>
          <w:w w:val="105"/>
          <w:sz w:val="16"/>
        </w:rPr>
        <w:t>of</w:t>
      </w:r>
      <w:r>
        <w:rPr>
          <w:rFonts w:ascii="Trebuchet MS"/>
          <w:i/>
          <w:color w:val="34586C"/>
          <w:spacing w:val="26"/>
          <w:w w:val="105"/>
          <w:sz w:val="16"/>
        </w:rPr>
        <w:t> </w:t>
      </w:r>
      <w:r>
        <w:rPr>
          <w:rFonts w:ascii="Trebuchet MS"/>
          <w:i/>
          <w:color w:val="34586C"/>
          <w:w w:val="105"/>
          <w:sz w:val="16"/>
        </w:rPr>
        <w:t>the</w:t>
      </w:r>
      <w:r>
        <w:rPr>
          <w:rFonts w:ascii="Trebuchet MS"/>
          <w:i/>
          <w:color w:val="34586C"/>
          <w:spacing w:val="26"/>
          <w:w w:val="105"/>
          <w:sz w:val="16"/>
        </w:rPr>
        <w:t> </w:t>
      </w:r>
      <w:r>
        <w:rPr>
          <w:rFonts w:ascii="Trebuchet MS"/>
          <w:i/>
          <w:color w:val="34586C"/>
          <w:spacing w:val="-2"/>
          <w:w w:val="105"/>
          <w:sz w:val="16"/>
        </w:rPr>
        <w:t>plugin</w:t>
      </w:r>
    </w:p>
    <w:p>
      <w:pPr>
        <w:spacing w:line="203" w:lineRule="exact" w:before="0"/>
        <w:ind w:left="111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options</w:t>
      </w:r>
      <w:r>
        <w:rPr>
          <w:rFonts w:ascii="SimSun-ExtB"/>
          <w:color w:val="000087"/>
          <w:spacing w:val="4"/>
          <w:sz w:val="16"/>
        </w:rPr>
        <w:t> </w:t>
      </w:r>
      <w:r>
        <w:rPr>
          <w:rFonts w:ascii="SimSun-ExtB"/>
          <w:color w:val="545454"/>
          <w:sz w:val="16"/>
        </w:rPr>
        <w:t>=</w:t>
      </w:r>
      <w:r>
        <w:rPr>
          <w:rFonts w:ascii="SimSun-ExtB"/>
          <w:color w:val="545454"/>
          <w:spacing w:val="5"/>
          <w:sz w:val="16"/>
        </w:rPr>
        <w:t> </w:t>
      </w:r>
      <w:r>
        <w:rPr>
          <w:rFonts w:ascii="SimSun-ExtB"/>
          <w:color w:val="000087"/>
          <w:sz w:val="16"/>
        </w:rPr>
        <w:t>$</w:t>
      </w:r>
      <w:r>
        <w:rPr>
          <w:rFonts w:ascii="SimSun-ExtB"/>
          <w:sz w:val="16"/>
        </w:rPr>
        <w:t>.</w:t>
      </w:r>
      <w:r>
        <w:rPr>
          <w:rFonts w:ascii="SimSun-ExtB"/>
          <w:color w:val="000087"/>
          <w:sz w:val="16"/>
        </w:rPr>
        <w:t>extend</w:t>
      </w:r>
      <w:r>
        <w:rPr>
          <w:rFonts w:ascii="SimSun-ExtB"/>
          <w:sz w:val="16"/>
        </w:rPr>
        <w:t>(</w:t>
      </w:r>
      <w:r>
        <w:rPr>
          <w:rFonts w:ascii="SimSun-ExtB"/>
          <w:spacing w:val="5"/>
          <w:sz w:val="16"/>
        </w:rPr>
        <w:t> </w:t>
      </w:r>
      <w:r>
        <w:rPr>
          <w:rFonts w:ascii="SimSun-ExtB"/>
          <w:sz w:val="16"/>
        </w:rPr>
        <w:t>{},</w:t>
      </w:r>
      <w:r>
        <w:rPr>
          <w:rFonts w:ascii="SimSun-ExtB"/>
          <w:spacing w:val="4"/>
          <w:sz w:val="16"/>
        </w:rPr>
        <w:t> </w:t>
      </w:r>
      <w:r>
        <w:rPr>
          <w:rFonts w:ascii="SimSun-ExtB"/>
          <w:color w:val="000087"/>
          <w:sz w:val="16"/>
        </w:rPr>
        <w:t>defaults</w:t>
      </w:r>
      <w:r>
        <w:rPr>
          <w:rFonts w:ascii="SimSun-ExtB"/>
          <w:sz w:val="16"/>
        </w:rPr>
        <w:t>,</w:t>
      </w:r>
      <w:r>
        <w:rPr>
          <w:rFonts w:ascii="SimSun-ExtB"/>
          <w:spacing w:val="5"/>
          <w:sz w:val="16"/>
        </w:rPr>
        <w:t> </w:t>
      </w:r>
      <w:r>
        <w:rPr>
          <w:rFonts w:ascii="SimSun-ExtB"/>
          <w:color w:val="000087"/>
          <w:sz w:val="16"/>
        </w:rPr>
        <w:t>options</w:t>
      </w:r>
      <w:r>
        <w:rPr>
          <w:rFonts w:ascii="SimSun-ExtB"/>
          <w:sz w:val="16"/>
        </w:rPr>
        <w:t>)</w:t>
      </w:r>
      <w:r>
        <w:rPr>
          <w:rFonts w:ascii="SimSun-ExtB"/>
          <w:spacing w:val="5"/>
          <w:sz w:val="16"/>
        </w:rPr>
        <w:t> </w:t>
      </w:r>
      <w:r>
        <w:rPr>
          <w:rFonts w:ascii="SimSun-ExtB"/>
          <w:spacing w:val="-10"/>
          <w:sz w:val="16"/>
        </w:rPr>
        <w:t>;</w:t>
      </w:r>
    </w:p>
    <w:p>
      <w:pPr>
        <w:spacing w:line="198" w:lineRule="exact" w:before="179"/>
        <w:ind w:left="111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_defaults</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SimSun-ExtB"/>
          <w:color w:val="000087"/>
          <w:spacing w:val="-2"/>
          <w:sz w:val="16"/>
        </w:rPr>
        <w:t>defaults</w:t>
      </w:r>
      <w:r>
        <w:rPr>
          <w:rFonts w:ascii="SimSun-ExtB"/>
          <w:spacing w:val="-2"/>
          <w:sz w:val="16"/>
        </w:rPr>
        <w:t>;</w:t>
      </w:r>
    </w:p>
    <w:p>
      <w:pPr>
        <w:spacing w:line="198" w:lineRule="exact" w:before="0"/>
        <w:ind w:left="111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_name</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SimSun-ExtB"/>
          <w:color w:val="000087"/>
          <w:spacing w:val="-2"/>
          <w:sz w:val="16"/>
        </w:rPr>
        <w:t>pluginName</w:t>
      </w:r>
      <w:r>
        <w:rPr>
          <w:rFonts w:ascii="SimSun-ExtB"/>
          <w:spacing w:val="-2"/>
          <w:sz w:val="16"/>
        </w:rPr>
        <w:t>;</w:t>
      </w:r>
    </w:p>
    <w:p>
      <w:pPr>
        <w:spacing w:line="198" w:lineRule="exact" w:before="179"/>
        <w:ind w:left="1119" w:right="0" w:firstLine="0"/>
        <w:jc w:val="left"/>
        <w:rPr>
          <w:rFonts w:ascii="SimSun-ExtB"/>
          <w:sz w:val="16"/>
        </w:rPr>
      </w:pPr>
      <w:r>
        <w:rPr>
          <w:rFonts w:ascii="Arial"/>
          <w:b/>
          <w:color w:val="006699"/>
          <w:spacing w:val="-2"/>
          <w:w w:val="105"/>
          <w:sz w:val="16"/>
        </w:rPr>
        <w:t>this</w:t>
      </w:r>
      <w:r>
        <w:rPr>
          <w:rFonts w:ascii="SimSun-ExtB"/>
          <w:spacing w:val="-2"/>
          <w:w w:val="105"/>
          <w:sz w:val="16"/>
        </w:rPr>
        <w:t>.</w:t>
      </w:r>
      <w:r>
        <w:rPr>
          <w:rFonts w:ascii="SimSun-ExtB"/>
          <w:color w:val="000087"/>
          <w:spacing w:val="-2"/>
          <w:w w:val="105"/>
          <w:sz w:val="16"/>
        </w:rPr>
        <w:t>init</w:t>
      </w:r>
      <w:r>
        <w:rPr>
          <w:rFonts w:ascii="SimSun-ExtB"/>
          <w:spacing w:val="-2"/>
          <w:w w:val="105"/>
          <w:sz w:val="16"/>
        </w:rPr>
        <w:t>();</w:t>
      </w:r>
    </w:p>
    <w:p>
      <w:pPr>
        <w:spacing w:line="198" w:lineRule="exact" w:before="0"/>
        <w:ind w:left="799" w:right="0" w:firstLine="0"/>
        <w:jc w:val="left"/>
        <w:rPr>
          <w:rFonts w:ascii="SimSun-ExtB"/>
          <w:sz w:val="16"/>
        </w:rPr>
      </w:pPr>
      <w:r>
        <w:rPr>
          <w:rFonts w:ascii="SimSun-ExtB"/>
          <w:spacing w:val="-10"/>
          <w:sz w:val="16"/>
        </w:rPr>
        <w:t>}</w:t>
      </w:r>
    </w:p>
    <w:p>
      <w:pPr>
        <w:spacing w:line="203" w:lineRule="exact" w:before="179"/>
        <w:ind w:left="799" w:right="0" w:firstLine="0"/>
        <w:jc w:val="left"/>
        <w:rPr>
          <w:rFonts w:ascii="SimSun-ExtB"/>
          <w:sz w:val="16"/>
        </w:rPr>
      </w:pPr>
      <w:r>
        <w:rPr>
          <w:rFonts w:ascii="SimSun-ExtB"/>
          <w:color w:val="000087"/>
          <w:sz w:val="16"/>
        </w:rPr>
        <w:t>Plugin</w:t>
      </w:r>
      <w:r>
        <w:rPr>
          <w:rFonts w:ascii="SimSun-ExtB"/>
          <w:sz w:val="16"/>
        </w:rPr>
        <w:t>.</w:t>
      </w:r>
      <w:r>
        <w:rPr>
          <w:rFonts w:ascii="SimSun-ExtB"/>
          <w:color w:val="000087"/>
          <w:sz w:val="16"/>
        </w:rPr>
        <w:t>prototype</w:t>
      </w:r>
      <w:r>
        <w:rPr>
          <w:rFonts w:ascii="SimSun-ExtB"/>
          <w:sz w:val="16"/>
        </w:rPr>
        <w:t>.</w:t>
      </w:r>
      <w:r>
        <w:rPr>
          <w:rFonts w:ascii="SimSun-ExtB"/>
          <w:color w:val="000087"/>
          <w:sz w:val="16"/>
        </w:rPr>
        <w:t>init </w:t>
      </w:r>
      <w:r>
        <w:rPr>
          <w:rFonts w:ascii="SimSun-ExtB"/>
          <w:color w:val="545454"/>
          <w:sz w:val="16"/>
        </w:rPr>
        <w:t>=</w:t>
      </w:r>
      <w:r>
        <w:rPr>
          <w:rFonts w:ascii="SimSun-ExtB"/>
          <w:color w:val="545454"/>
          <w:spacing w:val="1"/>
          <w:sz w:val="16"/>
        </w:rPr>
        <w:t> </w:t>
      </w:r>
      <w:r>
        <w:rPr>
          <w:rFonts w:ascii="Arial"/>
          <w:b/>
          <w:color w:val="006699"/>
          <w:sz w:val="16"/>
        </w:rPr>
        <w:t>function</w:t>
      </w:r>
      <w:r>
        <w:rPr>
          <w:rFonts w:ascii="Arial"/>
          <w:b/>
          <w:color w:val="006699"/>
          <w:spacing w:val="36"/>
          <w:sz w:val="16"/>
        </w:rPr>
        <w:t> </w:t>
      </w:r>
      <w:r>
        <w:rPr>
          <w:rFonts w:ascii="SimSun-ExtB"/>
          <w:sz w:val="16"/>
        </w:rPr>
        <w:t>()</w:t>
      </w:r>
      <w:r>
        <w:rPr>
          <w:rFonts w:ascii="SimSun-ExtB"/>
          <w:spacing w:val="1"/>
          <w:sz w:val="16"/>
        </w:rPr>
        <w:t> </w:t>
      </w:r>
      <w:r>
        <w:rPr>
          <w:rFonts w:ascii="SimSun-ExtB"/>
          <w:spacing w:val="-10"/>
          <w:sz w:val="16"/>
        </w:rPr>
        <w:t>{</w:t>
      </w:r>
    </w:p>
    <w:p>
      <w:pPr>
        <w:spacing w:line="184" w:lineRule="exact" w:before="0"/>
        <w:ind w:left="1119" w:right="0" w:firstLine="0"/>
        <w:jc w:val="left"/>
        <w:rPr>
          <w:rFonts w:ascii="Trebuchet MS"/>
          <w:i/>
          <w:sz w:val="16"/>
        </w:rPr>
      </w:pPr>
      <w:r>
        <w:rPr>
          <w:rFonts w:ascii="Trebuchet MS"/>
          <w:i/>
          <w:color w:val="34586C"/>
          <w:w w:val="110"/>
          <w:sz w:val="16"/>
        </w:rPr>
        <w:t>//</w:t>
      </w:r>
      <w:r>
        <w:rPr>
          <w:rFonts w:ascii="Trebuchet MS"/>
          <w:i/>
          <w:color w:val="34586C"/>
          <w:spacing w:val="41"/>
          <w:w w:val="110"/>
          <w:sz w:val="16"/>
        </w:rPr>
        <w:t> </w:t>
      </w:r>
      <w:r>
        <w:rPr>
          <w:rFonts w:ascii="Trebuchet MS"/>
          <w:i/>
          <w:color w:val="34586C"/>
          <w:w w:val="110"/>
          <w:sz w:val="16"/>
        </w:rPr>
        <w:t>Place</w:t>
      </w:r>
      <w:r>
        <w:rPr>
          <w:rFonts w:ascii="Trebuchet MS"/>
          <w:i/>
          <w:color w:val="34586C"/>
          <w:spacing w:val="41"/>
          <w:w w:val="110"/>
          <w:sz w:val="16"/>
        </w:rPr>
        <w:t> </w:t>
      </w:r>
      <w:r>
        <w:rPr>
          <w:rFonts w:ascii="Trebuchet MS"/>
          <w:i/>
          <w:color w:val="34586C"/>
          <w:w w:val="110"/>
          <w:sz w:val="16"/>
        </w:rPr>
        <w:t>initialization</w:t>
      </w:r>
      <w:r>
        <w:rPr>
          <w:rFonts w:ascii="Trebuchet MS"/>
          <w:i/>
          <w:color w:val="34586C"/>
          <w:spacing w:val="41"/>
          <w:w w:val="110"/>
          <w:sz w:val="16"/>
        </w:rPr>
        <w:t> </w:t>
      </w:r>
      <w:r>
        <w:rPr>
          <w:rFonts w:ascii="Trebuchet MS"/>
          <w:i/>
          <w:color w:val="34586C"/>
          <w:w w:val="110"/>
          <w:sz w:val="16"/>
        </w:rPr>
        <w:t>logic</w:t>
      </w:r>
      <w:r>
        <w:rPr>
          <w:rFonts w:ascii="Trebuchet MS"/>
          <w:i/>
          <w:color w:val="34586C"/>
          <w:spacing w:val="41"/>
          <w:w w:val="110"/>
          <w:sz w:val="16"/>
        </w:rPr>
        <w:t> </w:t>
      </w:r>
      <w:r>
        <w:rPr>
          <w:rFonts w:ascii="Trebuchet MS"/>
          <w:i/>
          <w:color w:val="34586C"/>
          <w:spacing w:val="-4"/>
          <w:w w:val="110"/>
          <w:sz w:val="16"/>
        </w:rPr>
        <w:t>here</w:t>
      </w:r>
    </w:p>
    <w:p>
      <w:pPr>
        <w:spacing w:before="6"/>
        <w:ind w:left="1119" w:right="0" w:firstLine="0"/>
        <w:jc w:val="left"/>
        <w:rPr>
          <w:rFonts w:ascii="Trebuchet MS"/>
          <w:i/>
          <w:sz w:val="16"/>
        </w:rPr>
      </w:pPr>
      <w:r>
        <w:rPr>
          <w:rFonts w:ascii="Trebuchet MS"/>
          <w:i/>
          <w:color w:val="34586C"/>
          <w:sz w:val="16"/>
        </w:rPr>
        <w:t>//</w:t>
      </w:r>
      <w:r>
        <w:rPr>
          <w:rFonts w:ascii="Trebuchet MS"/>
          <w:i/>
          <w:color w:val="34586C"/>
          <w:spacing w:val="16"/>
          <w:sz w:val="16"/>
        </w:rPr>
        <w:t> </w:t>
      </w:r>
      <w:r>
        <w:rPr>
          <w:rFonts w:ascii="Trebuchet MS"/>
          <w:i/>
          <w:color w:val="34586C"/>
          <w:sz w:val="16"/>
        </w:rPr>
        <w:t>You</w:t>
      </w:r>
      <w:r>
        <w:rPr>
          <w:rFonts w:ascii="Trebuchet MS"/>
          <w:i/>
          <w:color w:val="34586C"/>
          <w:spacing w:val="16"/>
          <w:sz w:val="16"/>
        </w:rPr>
        <w:t> </w:t>
      </w:r>
      <w:r>
        <w:rPr>
          <w:rFonts w:ascii="Trebuchet MS"/>
          <w:i/>
          <w:color w:val="34586C"/>
          <w:sz w:val="16"/>
        </w:rPr>
        <w:t>already</w:t>
      </w:r>
      <w:r>
        <w:rPr>
          <w:rFonts w:ascii="Trebuchet MS"/>
          <w:i/>
          <w:color w:val="34586C"/>
          <w:spacing w:val="16"/>
          <w:sz w:val="16"/>
        </w:rPr>
        <w:t> </w:t>
      </w:r>
      <w:r>
        <w:rPr>
          <w:rFonts w:ascii="Trebuchet MS"/>
          <w:i/>
          <w:color w:val="34586C"/>
          <w:sz w:val="16"/>
        </w:rPr>
        <w:t>have</w:t>
      </w:r>
      <w:r>
        <w:rPr>
          <w:rFonts w:ascii="Trebuchet MS"/>
          <w:i/>
          <w:color w:val="34586C"/>
          <w:spacing w:val="16"/>
          <w:sz w:val="16"/>
        </w:rPr>
        <w:t> </w:t>
      </w:r>
      <w:r>
        <w:rPr>
          <w:rFonts w:ascii="Trebuchet MS"/>
          <w:i/>
          <w:color w:val="34586C"/>
          <w:sz w:val="16"/>
        </w:rPr>
        <w:t>access</w:t>
      </w:r>
      <w:r>
        <w:rPr>
          <w:rFonts w:ascii="Trebuchet MS"/>
          <w:i/>
          <w:color w:val="34586C"/>
          <w:spacing w:val="16"/>
          <w:sz w:val="16"/>
        </w:rPr>
        <w:t> </w:t>
      </w:r>
      <w:r>
        <w:rPr>
          <w:rFonts w:ascii="Trebuchet MS"/>
          <w:i/>
          <w:color w:val="34586C"/>
          <w:sz w:val="16"/>
        </w:rPr>
        <w:t>to</w:t>
      </w:r>
      <w:r>
        <w:rPr>
          <w:rFonts w:ascii="Trebuchet MS"/>
          <w:i/>
          <w:color w:val="34586C"/>
          <w:spacing w:val="16"/>
          <w:sz w:val="16"/>
        </w:rPr>
        <w:t> </w:t>
      </w:r>
      <w:r>
        <w:rPr>
          <w:rFonts w:ascii="Trebuchet MS"/>
          <w:i/>
          <w:color w:val="34586C"/>
          <w:sz w:val="16"/>
        </w:rPr>
        <w:t>the</w:t>
      </w:r>
      <w:r>
        <w:rPr>
          <w:rFonts w:ascii="Trebuchet MS"/>
          <w:i/>
          <w:color w:val="34586C"/>
          <w:spacing w:val="16"/>
          <w:sz w:val="16"/>
        </w:rPr>
        <w:t> </w:t>
      </w:r>
      <w:r>
        <w:rPr>
          <w:rFonts w:ascii="Trebuchet MS"/>
          <w:i/>
          <w:color w:val="34586C"/>
          <w:sz w:val="16"/>
        </w:rPr>
        <w:t>DOM</w:t>
      </w:r>
      <w:r>
        <w:rPr>
          <w:rFonts w:ascii="Trebuchet MS"/>
          <w:i/>
          <w:color w:val="34586C"/>
          <w:spacing w:val="16"/>
          <w:sz w:val="16"/>
        </w:rPr>
        <w:t> </w:t>
      </w:r>
      <w:r>
        <w:rPr>
          <w:rFonts w:ascii="Trebuchet MS"/>
          <w:i/>
          <w:color w:val="34586C"/>
          <w:sz w:val="16"/>
        </w:rPr>
        <w:t>element</w:t>
      </w:r>
      <w:r>
        <w:rPr>
          <w:rFonts w:ascii="Trebuchet MS"/>
          <w:i/>
          <w:color w:val="34586C"/>
          <w:spacing w:val="16"/>
          <w:sz w:val="16"/>
        </w:rPr>
        <w:t> </w:t>
      </w:r>
      <w:r>
        <w:rPr>
          <w:rFonts w:ascii="Trebuchet MS"/>
          <w:i/>
          <w:color w:val="34586C"/>
          <w:spacing w:val="-5"/>
          <w:sz w:val="16"/>
        </w:rPr>
        <w:t>and</w:t>
      </w:r>
    </w:p>
    <w:p>
      <w:pPr>
        <w:spacing w:before="6"/>
        <w:ind w:left="1119" w:right="0" w:firstLine="0"/>
        <w:jc w:val="left"/>
        <w:rPr>
          <w:rFonts w:ascii="Trebuchet MS"/>
          <w:i/>
          <w:sz w:val="16"/>
        </w:rPr>
      </w:pPr>
      <w:r>
        <w:rPr>
          <w:rFonts w:ascii="Trebuchet MS"/>
          <w:i/>
          <w:color w:val="34586C"/>
          <w:w w:val="105"/>
          <w:sz w:val="16"/>
        </w:rPr>
        <w:t>//</w:t>
      </w:r>
      <w:r>
        <w:rPr>
          <w:rFonts w:ascii="Trebuchet MS"/>
          <w:i/>
          <w:color w:val="34586C"/>
          <w:spacing w:val="31"/>
          <w:w w:val="105"/>
          <w:sz w:val="16"/>
        </w:rPr>
        <w:t> </w:t>
      </w:r>
      <w:r>
        <w:rPr>
          <w:rFonts w:ascii="Trebuchet MS"/>
          <w:i/>
          <w:color w:val="34586C"/>
          <w:w w:val="105"/>
          <w:sz w:val="16"/>
        </w:rPr>
        <w:t>the</w:t>
      </w:r>
      <w:r>
        <w:rPr>
          <w:rFonts w:ascii="Trebuchet MS"/>
          <w:i/>
          <w:color w:val="34586C"/>
          <w:spacing w:val="31"/>
          <w:w w:val="105"/>
          <w:sz w:val="16"/>
        </w:rPr>
        <w:t> </w:t>
      </w:r>
      <w:r>
        <w:rPr>
          <w:rFonts w:ascii="Trebuchet MS"/>
          <w:i/>
          <w:color w:val="34586C"/>
          <w:w w:val="105"/>
          <w:sz w:val="16"/>
        </w:rPr>
        <w:t>options</w:t>
      </w:r>
      <w:r>
        <w:rPr>
          <w:rFonts w:ascii="Trebuchet MS"/>
          <w:i/>
          <w:color w:val="34586C"/>
          <w:spacing w:val="31"/>
          <w:w w:val="105"/>
          <w:sz w:val="16"/>
        </w:rPr>
        <w:t> </w:t>
      </w:r>
      <w:r>
        <w:rPr>
          <w:rFonts w:ascii="Trebuchet MS"/>
          <w:i/>
          <w:color w:val="34586C"/>
          <w:w w:val="105"/>
          <w:sz w:val="16"/>
        </w:rPr>
        <w:t>via</w:t>
      </w:r>
      <w:r>
        <w:rPr>
          <w:rFonts w:ascii="Trebuchet MS"/>
          <w:i/>
          <w:color w:val="34586C"/>
          <w:spacing w:val="31"/>
          <w:w w:val="105"/>
          <w:sz w:val="16"/>
        </w:rPr>
        <w:t> </w:t>
      </w:r>
      <w:r>
        <w:rPr>
          <w:rFonts w:ascii="Trebuchet MS"/>
          <w:i/>
          <w:color w:val="34586C"/>
          <w:w w:val="105"/>
          <w:sz w:val="16"/>
        </w:rPr>
        <w:t>the</w:t>
      </w:r>
      <w:r>
        <w:rPr>
          <w:rFonts w:ascii="Trebuchet MS"/>
          <w:i/>
          <w:color w:val="34586C"/>
          <w:spacing w:val="31"/>
          <w:w w:val="105"/>
          <w:sz w:val="16"/>
        </w:rPr>
        <w:t> </w:t>
      </w:r>
      <w:r>
        <w:rPr>
          <w:rFonts w:ascii="Trebuchet MS"/>
          <w:i/>
          <w:color w:val="34586C"/>
          <w:w w:val="105"/>
          <w:sz w:val="16"/>
        </w:rPr>
        <w:t>instance,</w:t>
      </w:r>
      <w:r>
        <w:rPr>
          <w:rFonts w:ascii="Trebuchet MS"/>
          <w:i/>
          <w:color w:val="34586C"/>
          <w:spacing w:val="31"/>
          <w:w w:val="105"/>
          <w:sz w:val="16"/>
        </w:rPr>
        <w:t> </w:t>
      </w:r>
      <w:r>
        <w:rPr>
          <w:rFonts w:ascii="Trebuchet MS"/>
          <w:i/>
          <w:color w:val="34586C"/>
          <w:w w:val="105"/>
          <w:sz w:val="16"/>
        </w:rPr>
        <w:t>e.g.</w:t>
      </w:r>
      <w:r>
        <w:rPr>
          <w:rFonts w:ascii="Trebuchet MS"/>
          <w:i/>
          <w:color w:val="34586C"/>
          <w:spacing w:val="31"/>
          <w:w w:val="105"/>
          <w:sz w:val="16"/>
        </w:rPr>
        <w:t> </w:t>
      </w:r>
      <w:r>
        <w:rPr>
          <w:rFonts w:ascii="Trebuchet MS"/>
          <w:i/>
          <w:color w:val="34586C"/>
          <w:spacing w:val="-2"/>
          <w:w w:val="105"/>
          <w:sz w:val="16"/>
        </w:rPr>
        <w:t>this.element</w:t>
      </w:r>
    </w:p>
    <w:p>
      <w:pPr>
        <w:spacing w:before="6"/>
        <w:ind w:left="1119" w:right="0" w:firstLine="0"/>
        <w:jc w:val="left"/>
        <w:rPr>
          <w:rFonts w:ascii="Trebuchet MS"/>
          <w:i/>
          <w:sz w:val="16"/>
        </w:rPr>
      </w:pPr>
      <w:r>
        <w:rPr>
          <w:rFonts w:ascii="Trebuchet MS"/>
          <w:i/>
          <w:color w:val="34586C"/>
          <w:w w:val="105"/>
          <w:sz w:val="16"/>
        </w:rPr>
        <w:t>//</w:t>
      </w:r>
      <w:r>
        <w:rPr>
          <w:rFonts w:ascii="Trebuchet MS"/>
          <w:i/>
          <w:color w:val="34586C"/>
          <w:spacing w:val="3"/>
          <w:w w:val="105"/>
          <w:sz w:val="16"/>
        </w:rPr>
        <w:t> </w:t>
      </w:r>
      <w:r>
        <w:rPr>
          <w:rFonts w:ascii="Trebuchet MS"/>
          <w:i/>
          <w:color w:val="34586C"/>
          <w:w w:val="105"/>
          <w:sz w:val="16"/>
        </w:rPr>
        <w:t>and</w:t>
      </w:r>
      <w:r>
        <w:rPr>
          <w:rFonts w:ascii="Trebuchet MS"/>
          <w:i/>
          <w:color w:val="34586C"/>
          <w:spacing w:val="3"/>
          <w:w w:val="105"/>
          <w:sz w:val="16"/>
        </w:rPr>
        <w:t> </w:t>
      </w:r>
      <w:r>
        <w:rPr>
          <w:rFonts w:ascii="Trebuchet MS"/>
          <w:i/>
          <w:color w:val="34586C"/>
          <w:spacing w:val="-2"/>
          <w:w w:val="105"/>
          <w:sz w:val="16"/>
        </w:rPr>
        <w:t>this.options</w:t>
      </w:r>
    </w:p>
    <w:p>
      <w:pPr>
        <w:spacing w:line="202" w:lineRule="exact" w:before="0"/>
        <w:ind w:left="799" w:right="0" w:firstLine="0"/>
        <w:jc w:val="left"/>
        <w:rPr>
          <w:rFonts w:ascii="SimSun-ExtB"/>
          <w:sz w:val="16"/>
        </w:rPr>
      </w:pPr>
      <w:r>
        <w:rPr>
          <w:rFonts w:ascii="SimSun-ExtB"/>
          <w:spacing w:val="-5"/>
          <w:sz w:val="16"/>
        </w:rPr>
        <w:t>};</w:t>
      </w:r>
    </w:p>
    <w:p>
      <w:pPr>
        <w:spacing w:before="188"/>
        <w:ind w:left="799" w:right="0" w:firstLine="0"/>
        <w:jc w:val="left"/>
        <w:rPr>
          <w:rFonts w:ascii="Trebuchet MS"/>
          <w:i/>
          <w:sz w:val="16"/>
        </w:rPr>
      </w:pPr>
      <w:r>
        <w:rPr>
          <w:rFonts w:ascii="Trebuchet MS"/>
          <w:i/>
          <w:color w:val="34586C"/>
          <w:sz w:val="16"/>
        </w:rPr>
        <w:t>//</w:t>
      </w:r>
      <w:r>
        <w:rPr>
          <w:rFonts w:ascii="Trebuchet MS"/>
          <w:i/>
          <w:color w:val="34586C"/>
          <w:spacing w:val="36"/>
          <w:sz w:val="16"/>
        </w:rPr>
        <w:t> </w:t>
      </w:r>
      <w:r>
        <w:rPr>
          <w:rFonts w:ascii="Trebuchet MS"/>
          <w:i/>
          <w:color w:val="34586C"/>
          <w:sz w:val="16"/>
        </w:rPr>
        <w:t>A</w:t>
      </w:r>
      <w:r>
        <w:rPr>
          <w:rFonts w:ascii="Trebuchet MS"/>
          <w:i/>
          <w:color w:val="34586C"/>
          <w:spacing w:val="36"/>
          <w:sz w:val="16"/>
        </w:rPr>
        <w:t> </w:t>
      </w:r>
      <w:r>
        <w:rPr>
          <w:rFonts w:ascii="Trebuchet MS"/>
          <w:i/>
          <w:color w:val="34586C"/>
          <w:sz w:val="16"/>
        </w:rPr>
        <w:t>really</w:t>
      </w:r>
      <w:r>
        <w:rPr>
          <w:rFonts w:ascii="Trebuchet MS"/>
          <w:i/>
          <w:color w:val="34586C"/>
          <w:spacing w:val="37"/>
          <w:sz w:val="16"/>
        </w:rPr>
        <w:t> </w:t>
      </w:r>
      <w:r>
        <w:rPr>
          <w:rFonts w:ascii="Trebuchet MS"/>
          <w:i/>
          <w:color w:val="34586C"/>
          <w:sz w:val="16"/>
        </w:rPr>
        <w:t>lightweight</w:t>
      </w:r>
      <w:r>
        <w:rPr>
          <w:rFonts w:ascii="Trebuchet MS"/>
          <w:i/>
          <w:color w:val="34586C"/>
          <w:spacing w:val="36"/>
          <w:sz w:val="16"/>
        </w:rPr>
        <w:t> </w:t>
      </w:r>
      <w:r>
        <w:rPr>
          <w:rFonts w:ascii="Trebuchet MS"/>
          <w:i/>
          <w:color w:val="34586C"/>
          <w:sz w:val="16"/>
        </w:rPr>
        <w:t>plugin</w:t>
      </w:r>
      <w:r>
        <w:rPr>
          <w:rFonts w:ascii="Trebuchet MS"/>
          <w:i/>
          <w:color w:val="34586C"/>
          <w:spacing w:val="36"/>
          <w:sz w:val="16"/>
        </w:rPr>
        <w:t> </w:t>
      </w:r>
      <w:r>
        <w:rPr>
          <w:rFonts w:ascii="Trebuchet MS"/>
          <w:i/>
          <w:color w:val="34586C"/>
          <w:sz w:val="16"/>
        </w:rPr>
        <w:t>wrapper</w:t>
      </w:r>
      <w:r>
        <w:rPr>
          <w:rFonts w:ascii="Trebuchet MS"/>
          <w:i/>
          <w:color w:val="34586C"/>
          <w:spacing w:val="37"/>
          <w:sz w:val="16"/>
        </w:rPr>
        <w:t> </w:t>
      </w:r>
      <w:r>
        <w:rPr>
          <w:rFonts w:ascii="Trebuchet MS"/>
          <w:i/>
          <w:color w:val="34586C"/>
          <w:sz w:val="16"/>
        </w:rPr>
        <w:t>around</w:t>
      </w:r>
      <w:r>
        <w:rPr>
          <w:rFonts w:ascii="Trebuchet MS"/>
          <w:i/>
          <w:color w:val="34586C"/>
          <w:spacing w:val="36"/>
          <w:sz w:val="16"/>
        </w:rPr>
        <w:t> </w:t>
      </w:r>
      <w:r>
        <w:rPr>
          <w:rFonts w:ascii="Trebuchet MS"/>
          <w:i/>
          <w:color w:val="34586C"/>
          <w:sz w:val="16"/>
        </w:rPr>
        <w:t>the</w:t>
      </w:r>
      <w:r>
        <w:rPr>
          <w:rFonts w:ascii="Trebuchet MS"/>
          <w:i/>
          <w:color w:val="34586C"/>
          <w:spacing w:val="36"/>
          <w:sz w:val="16"/>
        </w:rPr>
        <w:t> </w:t>
      </w:r>
      <w:r>
        <w:rPr>
          <w:rFonts w:ascii="Trebuchet MS"/>
          <w:i/>
          <w:color w:val="34586C"/>
          <w:spacing w:val="-2"/>
          <w:sz w:val="16"/>
        </w:rPr>
        <w:t>constructor,</w:t>
      </w:r>
    </w:p>
    <w:p>
      <w:pPr>
        <w:spacing w:line="184" w:lineRule="exact" w:before="6"/>
        <w:ind w:left="799" w:right="0" w:firstLine="0"/>
        <w:jc w:val="left"/>
        <w:rPr>
          <w:rFonts w:ascii="Trebuchet MS"/>
          <w:i/>
          <w:sz w:val="16"/>
        </w:rPr>
      </w:pPr>
      <w:r>
        <w:rPr>
          <w:rFonts w:ascii="Trebuchet MS"/>
          <w:i/>
          <w:color w:val="34586C"/>
          <w:w w:val="105"/>
          <w:sz w:val="16"/>
        </w:rPr>
        <w:t>//</w:t>
      </w:r>
      <w:r>
        <w:rPr>
          <w:rFonts w:ascii="Trebuchet MS"/>
          <w:i/>
          <w:color w:val="34586C"/>
          <w:spacing w:val="19"/>
          <w:w w:val="105"/>
          <w:sz w:val="16"/>
        </w:rPr>
        <w:t> </w:t>
      </w:r>
      <w:r>
        <w:rPr>
          <w:rFonts w:ascii="Trebuchet MS"/>
          <w:i/>
          <w:color w:val="34586C"/>
          <w:w w:val="105"/>
          <w:sz w:val="16"/>
        </w:rPr>
        <w:t>preventing</w:t>
      </w:r>
      <w:r>
        <w:rPr>
          <w:rFonts w:ascii="Trebuchet MS"/>
          <w:i/>
          <w:color w:val="34586C"/>
          <w:spacing w:val="19"/>
          <w:w w:val="105"/>
          <w:sz w:val="16"/>
        </w:rPr>
        <w:t> </w:t>
      </w:r>
      <w:r>
        <w:rPr>
          <w:rFonts w:ascii="Trebuchet MS"/>
          <w:i/>
          <w:color w:val="34586C"/>
          <w:w w:val="105"/>
          <w:sz w:val="16"/>
        </w:rPr>
        <w:t>against</w:t>
      </w:r>
      <w:r>
        <w:rPr>
          <w:rFonts w:ascii="Trebuchet MS"/>
          <w:i/>
          <w:color w:val="34586C"/>
          <w:spacing w:val="20"/>
          <w:w w:val="105"/>
          <w:sz w:val="16"/>
        </w:rPr>
        <w:t> </w:t>
      </w:r>
      <w:r>
        <w:rPr>
          <w:rFonts w:ascii="Trebuchet MS"/>
          <w:i/>
          <w:color w:val="34586C"/>
          <w:w w:val="105"/>
          <w:sz w:val="16"/>
        </w:rPr>
        <w:t>multiple</w:t>
      </w:r>
      <w:r>
        <w:rPr>
          <w:rFonts w:ascii="Trebuchet MS"/>
          <w:i/>
          <w:color w:val="34586C"/>
          <w:spacing w:val="19"/>
          <w:w w:val="105"/>
          <w:sz w:val="16"/>
        </w:rPr>
        <w:t> </w:t>
      </w:r>
      <w:r>
        <w:rPr>
          <w:rFonts w:ascii="Trebuchet MS"/>
          <w:i/>
          <w:color w:val="34586C"/>
          <w:spacing w:val="-2"/>
          <w:w w:val="105"/>
          <w:sz w:val="16"/>
        </w:rPr>
        <w:t>instantiations</w:t>
      </w:r>
    </w:p>
    <w:p>
      <w:pPr>
        <w:spacing w:line="197" w:lineRule="exact" w:before="0"/>
        <w:ind w:left="79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fn</w:t>
      </w:r>
      <w:r>
        <w:rPr>
          <w:rFonts w:ascii="SimSun-ExtB"/>
          <w:sz w:val="16"/>
        </w:rPr>
        <w:t>[</w:t>
      </w:r>
      <w:r>
        <w:rPr>
          <w:rFonts w:ascii="SimSun-ExtB"/>
          <w:color w:val="000087"/>
          <w:sz w:val="16"/>
        </w:rPr>
        <w:t>pluginName</w:t>
      </w:r>
      <w:r>
        <w:rPr>
          <w:rFonts w:ascii="SimSun-ExtB"/>
          <w:sz w:val="16"/>
        </w:rPr>
        <w:t>] </w:t>
      </w:r>
      <w:r>
        <w:rPr>
          <w:rFonts w:ascii="SimSun-ExtB"/>
          <w:color w:val="545454"/>
          <w:sz w:val="16"/>
        </w:rPr>
        <w:t>= </w:t>
      </w:r>
      <w:r>
        <w:rPr>
          <w:rFonts w:ascii="Arial"/>
          <w:b/>
          <w:color w:val="006699"/>
          <w:sz w:val="16"/>
        </w:rPr>
        <w:t>function</w:t>
      </w:r>
      <w:r>
        <w:rPr>
          <w:rFonts w:ascii="Arial"/>
          <w:b/>
          <w:color w:val="006699"/>
          <w:spacing w:val="36"/>
          <w:sz w:val="16"/>
        </w:rPr>
        <w:t> </w:t>
      </w:r>
      <w:r>
        <w:rPr>
          <w:rFonts w:ascii="SimSun-ExtB"/>
          <w:sz w:val="16"/>
        </w:rPr>
        <w:t>( </w:t>
      </w:r>
      <w:r>
        <w:rPr>
          <w:rFonts w:ascii="SimSun-ExtB"/>
          <w:color w:val="000087"/>
          <w:sz w:val="16"/>
        </w:rPr>
        <w:t>options </w:t>
      </w:r>
      <w:r>
        <w:rPr>
          <w:rFonts w:ascii="SimSun-ExtB"/>
          <w:sz w:val="16"/>
        </w:rPr>
        <w:t>) </w:t>
      </w:r>
      <w:r>
        <w:rPr>
          <w:rFonts w:ascii="SimSun-ExtB"/>
          <w:spacing w:val="-10"/>
          <w:sz w:val="16"/>
        </w:rPr>
        <w:t>{</w:t>
      </w:r>
    </w:p>
    <w:p>
      <w:pPr>
        <w:spacing w:line="192" w:lineRule="exact" w:before="0"/>
        <w:ind w:left="1119" w:right="0" w:firstLine="0"/>
        <w:jc w:val="left"/>
        <w:rPr>
          <w:rFonts w:ascii="SimSun-ExtB"/>
          <w:sz w:val="16"/>
        </w:rPr>
      </w:pPr>
      <w:r>
        <w:rPr>
          <w:rFonts w:ascii="Arial"/>
          <w:b/>
          <w:color w:val="006699"/>
          <w:sz w:val="16"/>
        </w:rPr>
        <w:t>return</w:t>
      </w:r>
      <w:r>
        <w:rPr>
          <w:rFonts w:ascii="Arial"/>
          <w:b/>
          <w:color w:val="006699"/>
          <w:spacing w:val="53"/>
          <w:sz w:val="16"/>
        </w:rPr>
        <w:t> </w:t>
      </w:r>
      <w:r>
        <w:rPr>
          <w:rFonts w:ascii="Arial"/>
          <w:b/>
          <w:color w:val="006699"/>
          <w:sz w:val="16"/>
        </w:rPr>
        <w:t>this</w:t>
      </w:r>
      <w:r>
        <w:rPr>
          <w:rFonts w:ascii="SimSun-ExtB"/>
          <w:sz w:val="16"/>
        </w:rPr>
        <w:t>.</w:t>
      </w:r>
      <w:r>
        <w:rPr>
          <w:rFonts w:ascii="SimSun-ExtB"/>
          <w:color w:val="000087"/>
          <w:sz w:val="16"/>
        </w:rPr>
        <w:t>each</w:t>
      </w:r>
      <w:r>
        <w:rPr>
          <w:rFonts w:ascii="SimSun-ExtB"/>
          <w:sz w:val="16"/>
        </w:rPr>
        <w:t>(</w:t>
      </w:r>
      <w:r>
        <w:rPr>
          <w:rFonts w:ascii="Arial"/>
          <w:b/>
          <w:color w:val="006699"/>
          <w:sz w:val="16"/>
        </w:rPr>
        <w:t>function</w:t>
      </w:r>
      <w:r>
        <w:rPr>
          <w:rFonts w:ascii="Arial"/>
          <w:b/>
          <w:color w:val="006699"/>
          <w:spacing w:val="53"/>
          <w:sz w:val="16"/>
        </w:rPr>
        <w:t> </w:t>
      </w:r>
      <w:r>
        <w:rPr>
          <w:rFonts w:ascii="SimSun-ExtB"/>
          <w:sz w:val="16"/>
        </w:rPr>
        <w:t>()</w:t>
      </w:r>
      <w:r>
        <w:rPr>
          <w:rFonts w:ascii="SimSun-ExtB"/>
          <w:spacing w:val="17"/>
          <w:sz w:val="16"/>
        </w:rPr>
        <w:t> </w:t>
      </w:r>
      <w:r>
        <w:rPr>
          <w:rFonts w:ascii="SimSun-ExtB"/>
          <w:spacing w:val="-10"/>
          <w:sz w:val="16"/>
        </w:rPr>
        <w:t>{</w:t>
      </w:r>
    </w:p>
    <w:p>
      <w:pPr>
        <w:spacing w:line="192" w:lineRule="exact" w:before="0"/>
        <w:ind w:left="0" w:right="2360" w:firstLine="0"/>
        <w:jc w:val="center"/>
        <w:rPr>
          <w:rFonts w:ascii="SimSun-ExtB"/>
          <w:sz w:val="16"/>
        </w:rPr>
      </w:pPr>
      <w:r>
        <w:rPr>
          <w:rFonts w:ascii="Arial"/>
          <w:b/>
          <w:color w:val="006699"/>
          <w:sz w:val="16"/>
        </w:rPr>
        <w:t>if</w:t>
      </w:r>
      <w:r>
        <w:rPr>
          <w:rFonts w:ascii="Arial"/>
          <w:b/>
          <w:color w:val="006699"/>
          <w:spacing w:val="54"/>
          <w:sz w:val="16"/>
        </w:rPr>
        <w:t> </w:t>
      </w:r>
      <w:r>
        <w:rPr>
          <w:rFonts w:ascii="SimSun-ExtB"/>
          <w:sz w:val="16"/>
        </w:rPr>
        <w:t>(</w:t>
      </w:r>
      <w:r>
        <w:rPr>
          <w:rFonts w:ascii="SimSun-ExtB"/>
          <w:color w:val="545454"/>
          <w:sz w:val="16"/>
        </w:rPr>
        <w:t>!</w:t>
      </w:r>
      <w:r>
        <w:rPr>
          <w:rFonts w:ascii="SimSun-ExtB"/>
          <w:color w:val="000087"/>
          <w:sz w:val="16"/>
        </w:rPr>
        <w:t>$</w:t>
      </w:r>
      <w:r>
        <w:rPr>
          <w:rFonts w:ascii="SimSun-ExtB"/>
          <w:sz w:val="16"/>
        </w:rPr>
        <w:t>.</w:t>
      </w:r>
      <w:r>
        <w:rPr>
          <w:rFonts w:ascii="SimSun-ExtB"/>
          <w:color w:val="000087"/>
          <w:sz w:val="16"/>
        </w:rPr>
        <w:t>data</w:t>
      </w:r>
      <w:r>
        <w:rPr>
          <w:rFonts w:ascii="SimSun-ExtB"/>
          <w:sz w:val="16"/>
        </w:rPr>
        <w:t>(</w:t>
      </w:r>
      <w:r>
        <w:rPr>
          <w:rFonts w:ascii="Arial"/>
          <w:b/>
          <w:color w:val="006699"/>
          <w:sz w:val="16"/>
        </w:rPr>
        <w:t>this</w:t>
      </w:r>
      <w:r>
        <w:rPr>
          <w:rFonts w:ascii="SimSun-ExtB"/>
          <w:sz w:val="16"/>
        </w:rPr>
        <w:t>,</w:t>
      </w:r>
      <w:r>
        <w:rPr>
          <w:rFonts w:ascii="SimSun-ExtB"/>
          <w:spacing w:val="18"/>
          <w:sz w:val="16"/>
        </w:rPr>
        <w:t> </w:t>
      </w:r>
      <w:r>
        <w:rPr>
          <w:rFonts w:ascii="SimSun-ExtB"/>
          <w:color w:val="CC3300"/>
          <w:sz w:val="16"/>
        </w:rPr>
        <w:t>'plugin_'</w:t>
      </w:r>
      <w:r>
        <w:rPr>
          <w:rFonts w:ascii="SimSun-ExtB"/>
          <w:color w:val="CC3300"/>
          <w:spacing w:val="18"/>
          <w:sz w:val="16"/>
        </w:rPr>
        <w:t> </w:t>
      </w:r>
      <w:r>
        <w:rPr>
          <w:rFonts w:ascii="SimSun-ExtB"/>
          <w:color w:val="545454"/>
          <w:sz w:val="16"/>
        </w:rPr>
        <w:t>+</w:t>
      </w:r>
      <w:r>
        <w:rPr>
          <w:rFonts w:ascii="SimSun-ExtB"/>
          <w:color w:val="545454"/>
          <w:spacing w:val="18"/>
          <w:sz w:val="16"/>
        </w:rPr>
        <w:t> </w:t>
      </w:r>
      <w:r>
        <w:rPr>
          <w:rFonts w:ascii="SimSun-ExtB"/>
          <w:color w:val="000087"/>
          <w:sz w:val="16"/>
        </w:rPr>
        <w:t>pluginName</w:t>
      </w:r>
      <w:r>
        <w:rPr>
          <w:rFonts w:ascii="SimSun-ExtB"/>
          <w:sz w:val="16"/>
        </w:rPr>
        <w:t>))</w:t>
      </w:r>
      <w:r>
        <w:rPr>
          <w:rFonts w:ascii="SimSun-ExtB"/>
          <w:spacing w:val="18"/>
          <w:sz w:val="16"/>
        </w:rPr>
        <w:t> </w:t>
      </w:r>
      <w:r>
        <w:rPr>
          <w:rFonts w:ascii="SimSun-ExtB"/>
          <w:spacing w:val="-10"/>
          <w:sz w:val="16"/>
        </w:rPr>
        <w:t>{</w:t>
      </w:r>
    </w:p>
    <w:p>
      <w:pPr>
        <w:spacing w:line="192" w:lineRule="exact" w:before="0"/>
        <w:ind w:left="0" w:right="2360" w:firstLine="0"/>
        <w:jc w:val="center"/>
        <w:rPr>
          <w:rFonts w:ascii="SimSun-ExtB"/>
          <w:sz w:val="16"/>
        </w:rPr>
      </w:pPr>
      <w:r>
        <w:rPr>
          <w:rFonts w:ascii="SimSun-ExtB"/>
          <w:color w:val="000087"/>
          <w:sz w:val="16"/>
        </w:rPr>
        <w:t>$</w:t>
      </w:r>
      <w:r>
        <w:rPr>
          <w:rFonts w:ascii="SimSun-ExtB"/>
          <w:sz w:val="16"/>
        </w:rPr>
        <w:t>.</w:t>
      </w:r>
      <w:r>
        <w:rPr>
          <w:rFonts w:ascii="SimSun-ExtB"/>
          <w:color w:val="000087"/>
          <w:sz w:val="16"/>
        </w:rPr>
        <w:t>data</w:t>
      </w:r>
      <w:r>
        <w:rPr>
          <w:rFonts w:ascii="SimSun-ExtB"/>
          <w:sz w:val="16"/>
        </w:rPr>
        <w:t>(</w:t>
      </w:r>
      <w:r>
        <w:rPr>
          <w:rFonts w:ascii="Arial"/>
          <w:b/>
          <w:color w:val="006699"/>
          <w:sz w:val="16"/>
        </w:rPr>
        <w:t>this</w:t>
      </w:r>
      <w:r>
        <w:rPr>
          <w:rFonts w:ascii="SimSun-ExtB"/>
          <w:sz w:val="16"/>
        </w:rPr>
        <w:t>,</w:t>
      </w:r>
      <w:r>
        <w:rPr>
          <w:rFonts w:ascii="SimSun-ExtB"/>
          <w:spacing w:val="10"/>
          <w:sz w:val="16"/>
        </w:rPr>
        <w:t> </w:t>
      </w:r>
      <w:r>
        <w:rPr>
          <w:rFonts w:ascii="SimSun-ExtB"/>
          <w:color w:val="CC3300"/>
          <w:sz w:val="16"/>
        </w:rPr>
        <w:t>'plugin_'</w:t>
      </w:r>
      <w:r>
        <w:rPr>
          <w:rFonts w:ascii="SimSun-ExtB"/>
          <w:color w:val="CC3300"/>
          <w:spacing w:val="10"/>
          <w:sz w:val="16"/>
        </w:rPr>
        <w:t> </w:t>
      </w:r>
      <w:r>
        <w:rPr>
          <w:rFonts w:ascii="SimSun-ExtB"/>
          <w:color w:val="545454"/>
          <w:sz w:val="16"/>
        </w:rPr>
        <w:t>+</w:t>
      </w:r>
      <w:r>
        <w:rPr>
          <w:rFonts w:ascii="SimSun-ExtB"/>
          <w:color w:val="545454"/>
          <w:spacing w:val="11"/>
          <w:sz w:val="16"/>
        </w:rPr>
        <w:t> </w:t>
      </w:r>
      <w:r>
        <w:rPr>
          <w:rFonts w:ascii="SimSun-ExtB"/>
          <w:color w:val="000087"/>
          <w:spacing w:val="-2"/>
          <w:sz w:val="16"/>
        </w:rPr>
        <w:t>pluginName</w:t>
      </w:r>
      <w:r>
        <w:rPr>
          <w:rFonts w:ascii="SimSun-ExtB"/>
          <w:spacing w:val="-2"/>
          <w:sz w:val="16"/>
        </w:rPr>
        <w:t>,</w:t>
      </w:r>
    </w:p>
    <w:p>
      <w:pPr>
        <w:spacing w:line="198" w:lineRule="exact" w:before="0"/>
        <w:ind w:left="0" w:right="2919" w:firstLine="0"/>
        <w:jc w:val="center"/>
        <w:rPr>
          <w:rFonts w:ascii="SimSun-ExtB"/>
          <w:sz w:val="16"/>
        </w:rPr>
      </w:pPr>
      <w:r>
        <w:rPr>
          <w:rFonts w:ascii="Arial"/>
          <w:b/>
          <w:color w:val="006699"/>
          <w:sz w:val="16"/>
        </w:rPr>
        <w:t>new</w:t>
      </w:r>
      <w:r>
        <w:rPr>
          <w:rFonts w:ascii="Arial"/>
          <w:b/>
          <w:color w:val="006699"/>
          <w:spacing w:val="25"/>
          <w:sz w:val="16"/>
        </w:rPr>
        <w:t> </w:t>
      </w:r>
      <w:r>
        <w:rPr>
          <w:rFonts w:ascii="SimSun-ExtB"/>
          <w:color w:val="000087"/>
          <w:sz w:val="16"/>
        </w:rPr>
        <w:t>Plugin</w:t>
      </w:r>
      <w:r>
        <w:rPr>
          <w:rFonts w:ascii="SimSun-ExtB"/>
          <w:sz w:val="16"/>
        </w:rPr>
        <w:t>(</w:t>
      </w:r>
      <w:r>
        <w:rPr>
          <w:rFonts w:ascii="SimSun-ExtB"/>
          <w:spacing w:val="-10"/>
          <w:sz w:val="16"/>
        </w:rPr>
        <w:t> </w:t>
      </w:r>
      <w:r>
        <w:rPr>
          <w:rFonts w:ascii="Arial"/>
          <w:b/>
          <w:color w:val="006699"/>
          <w:sz w:val="16"/>
        </w:rPr>
        <w:t>this</w:t>
      </w:r>
      <w:r>
        <w:rPr>
          <w:rFonts w:ascii="SimSun-ExtB"/>
          <w:sz w:val="16"/>
        </w:rPr>
        <w:t>,</w:t>
      </w:r>
      <w:r>
        <w:rPr>
          <w:rFonts w:ascii="SimSun-ExtB"/>
          <w:spacing w:val="-11"/>
          <w:sz w:val="16"/>
        </w:rPr>
        <w:t> </w:t>
      </w:r>
      <w:r>
        <w:rPr>
          <w:rFonts w:ascii="SimSun-ExtB"/>
          <w:color w:val="000087"/>
          <w:sz w:val="16"/>
        </w:rPr>
        <w:t>options</w:t>
      </w:r>
      <w:r>
        <w:rPr>
          <w:rFonts w:ascii="SimSun-ExtB"/>
          <w:color w:val="000087"/>
          <w:spacing w:val="-10"/>
          <w:sz w:val="16"/>
        </w:rPr>
        <w:t> </w:t>
      </w:r>
      <w:r>
        <w:rPr>
          <w:rFonts w:ascii="SimSun-ExtB"/>
          <w:spacing w:val="-5"/>
          <w:sz w:val="16"/>
        </w:rPr>
        <w:t>));</w:t>
      </w:r>
    </w:p>
    <w:p>
      <w:pPr>
        <w:spacing w:line="186" w:lineRule="exact" w:before="0"/>
        <w:ind w:left="1439" w:right="0" w:firstLine="0"/>
        <w:jc w:val="left"/>
        <w:rPr>
          <w:rFonts w:ascii="SimSun-ExtB"/>
          <w:sz w:val="16"/>
        </w:rPr>
      </w:pPr>
      <w:r>
        <w:rPr>
          <w:rFonts w:ascii="SimSun-ExtB"/>
          <w:spacing w:val="-10"/>
          <w:sz w:val="16"/>
        </w:rPr>
        <w:t>}</w:t>
      </w:r>
    </w:p>
    <w:p>
      <w:pPr>
        <w:spacing w:line="192" w:lineRule="exact" w:before="0"/>
        <w:ind w:left="1119" w:right="0" w:firstLine="0"/>
        <w:jc w:val="left"/>
        <w:rPr>
          <w:rFonts w:ascii="SimSun-ExtB"/>
          <w:sz w:val="16"/>
        </w:rPr>
      </w:pPr>
      <w:r>
        <w:rPr>
          <w:rFonts w:ascii="SimSun-ExtB"/>
          <w:spacing w:val="-5"/>
          <w:sz w:val="16"/>
        </w:rPr>
        <w:t>});</w:t>
      </w:r>
    </w:p>
    <w:p>
      <w:pPr>
        <w:spacing w:line="198" w:lineRule="exact" w:before="0"/>
        <w:ind w:left="799" w:right="0" w:firstLine="0"/>
        <w:jc w:val="left"/>
        <w:rPr>
          <w:rFonts w:ascii="SimSun-ExtB"/>
          <w:sz w:val="16"/>
        </w:rPr>
      </w:pPr>
      <w:r>
        <w:rPr>
          <w:rFonts w:ascii="SimSun-ExtB"/>
          <w:spacing w:val="-10"/>
          <w:sz w:val="16"/>
        </w:rPr>
        <w:t>}</w:t>
      </w:r>
    </w:p>
    <w:p>
      <w:pPr>
        <w:spacing w:before="179"/>
        <w:ind w:left="480" w:right="0" w:firstLine="0"/>
        <w:jc w:val="left"/>
        <w:rPr>
          <w:rFonts w:ascii="SimSun-ExtB"/>
          <w:sz w:val="16"/>
        </w:rPr>
      </w:pPr>
      <w:r>
        <w:rPr>
          <w:rFonts w:ascii="SimSun-ExtB"/>
          <w:sz w:val="16"/>
        </w:rPr>
        <w:t>})(</w:t>
      </w:r>
      <w:r>
        <w:rPr>
          <w:rFonts w:ascii="SimSun-ExtB"/>
          <w:spacing w:val="-1"/>
          <w:sz w:val="16"/>
        </w:rPr>
        <w:t> </w:t>
      </w:r>
      <w:r>
        <w:rPr>
          <w:rFonts w:ascii="SimSun-ExtB"/>
          <w:color w:val="000087"/>
          <w:sz w:val="16"/>
        </w:rPr>
        <w:t>jQuery</w:t>
      </w:r>
      <w:r>
        <w:rPr>
          <w:rFonts w:ascii="SimSun-ExtB"/>
          <w:sz w:val="16"/>
        </w:rPr>
        <w:t>,</w:t>
      </w:r>
      <w:r>
        <w:rPr>
          <w:rFonts w:ascii="SimSun-ExtB"/>
          <w:spacing w:val="-1"/>
          <w:sz w:val="16"/>
        </w:rPr>
        <w:t> </w:t>
      </w:r>
      <w:r>
        <w:rPr>
          <w:rFonts w:ascii="SimSun-ExtB"/>
          <w:color w:val="336666"/>
          <w:sz w:val="16"/>
        </w:rPr>
        <w:t>window</w:t>
      </w:r>
      <w:r>
        <w:rPr>
          <w:rFonts w:ascii="SimSun-ExtB"/>
          <w:sz w:val="16"/>
        </w:rPr>
        <w:t>,</w:t>
      </w:r>
      <w:r>
        <w:rPr>
          <w:rFonts w:ascii="SimSun-ExtB"/>
          <w:spacing w:val="-1"/>
          <w:sz w:val="16"/>
        </w:rPr>
        <w:t> </w:t>
      </w:r>
      <w:r>
        <w:rPr>
          <w:rFonts w:ascii="SimSun-ExtB"/>
          <w:color w:val="336666"/>
          <w:sz w:val="16"/>
        </w:rPr>
        <w:t>document</w:t>
      </w:r>
      <w:r>
        <w:rPr>
          <w:rFonts w:ascii="SimSun-ExtB"/>
          <w:color w:val="336666"/>
          <w:spacing w:val="-1"/>
          <w:sz w:val="16"/>
        </w:rPr>
        <w:t> </w:t>
      </w:r>
      <w:r>
        <w:rPr>
          <w:rFonts w:ascii="SimSun-ExtB"/>
          <w:spacing w:val="-5"/>
          <w:sz w:val="16"/>
        </w:rPr>
        <w:t>);</w:t>
      </w:r>
    </w:p>
    <w:p>
      <w:pPr>
        <w:pStyle w:val="BodyText"/>
        <w:spacing w:before="126"/>
        <w:ind w:left="120"/>
      </w:pPr>
      <w:r>
        <w:rPr>
          <w:spacing w:val="-2"/>
        </w:rPr>
        <w:t>Usage:</w:t>
      </w:r>
    </w:p>
    <w:p>
      <w:pPr>
        <w:spacing w:line="225" w:lineRule="auto" w:before="105"/>
        <w:ind w:left="639" w:right="5556" w:hanging="160"/>
        <w:jc w:val="left"/>
        <w:rPr>
          <w:rFonts w:ascii="SimSun-ExtB"/>
          <w:sz w:val="16"/>
        </w:rPr>
      </w:pPr>
      <w:r>
        <w:rPr>
          <w:rFonts w:ascii="SimSun-ExtB"/>
          <w:color w:val="000087"/>
          <w:spacing w:val="-2"/>
          <w:sz w:val="16"/>
        </w:rPr>
        <w:t>$</w:t>
      </w:r>
      <w:r>
        <w:rPr>
          <w:rFonts w:ascii="SimSun-ExtB"/>
          <w:spacing w:val="-2"/>
          <w:sz w:val="16"/>
        </w:rPr>
        <w:t>(</w:t>
      </w:r>
      <w:r>
        <w:rPr>
          <w:rFonts w:ascii="SimSun-ExtB"/>
          <w:color w:val="CC3300"/>
          <w:spacing w:val="-2"/>
          <w:sz w:val="16"/>
        </w:rPr>
        <w:t>'#elem'</w:t>
      </w:r>
      <w:r>
        <w:rPr>
          <w:rFonts w:ascii="SimSun-ExtB"/>
          <w:spacing w:val="-2"/>
          <w:sz w:val="16"/>
        </w:rPr>
        <w:t>).</w:t>
      </w:r>
      <w:r>
        <w:rPr>
          <w:rFonts w:ascii="SimSun-ExtB"/>
          <w:color w:val="000087"/>
          <w:spacing w:val="-2"/>
          <w:sz w:val="16"/>
        </w:rPr>
        <w:t>defaultPluginName</w:t>
      </w:r>
      <w:r>
        <w:rPr>
          <w:rFonts w:ascii="SimSun-ExtB"/>
          <w:spacing w:val="-2"/>
          <w:sz w:val="16"/>
        </w:rPr>
        <w:t>({ </w:t>
      </w:r>
      <w:r>
        <w:rPr>
          <w:rFonts w:ascii="SimSun-ExtB"/>
          <w:color w:val="000087"/>
          <w:sz w:val="16"/>
        </w:rPr>
        <w:t>propertyName</w:t>
      </w:r>
      <w:r>
        <w:rPr>
          <w:rFonts w:ascii="SimSun-ExtB"/>
          <w:color w:val="545454"/>
          <w:sz w:val="16"/>
        </w:rPr>
        <w:t>:</w:t>
      </w:r>
      <w:r>
        <w:rPr>
          <w:rFonts w:ascii="SimSun-ExtB"/>
          <w:color w:val="545454"/>
          <w:spacing w:val="-13"/>
          <w:sz w:val="16"/>
        </w:rPr>
        <w:t> </w:t>
      </w:r>
      <w:r>
        <w:rPr>
          <w:rFonts w:ascii="SimSun-ExtB"/>
          <w:color w:val="CC3300"/>
          <w:sz w:val="16"/>
        </w:rPr>
        <w:t>'a</w:t>
      </w:r>
      <w:r>
        <w:rPr>
          <w:rFonts w:ascii="SimSun-ExtB"/>
          <w:color w:val="CC3300"/>
          <w:spacing w:val="-13"/>
          <w:sz w:val="16"/>
        </w:rPr>
        <w:t> </w:t>
      </w:r>
      <w:r>
        <w:rPr>
          <w:rFonts w:ascii="SimSun-ExtB"/>
          <w:color w:val="CC3300"/>
          <w:sz w:val="16"/>
        </w:rPr>
        <w:t>custom</w:t>
      </w:r>
      <w:r>
        <w:rPr>
          <w:rFonts w:ascii="SimSun-ExtB"/>
          <w:color w:val="CC3300"/>
          <w:spacing w:val="-13"/>
          <w:sz w:val="16"/>
        </w:rPr>
        <w:t> </w:t>
      </w:r>
      <w:r>
        <w:rPr>
          <w:rFonts w:ascii="SimSun-ExtB"/>
          <w:color w:val="CC3300"/>
          <w:sz w:val="16"/>
        </w:rPr>
        <w:t>value'</w:t>
      </w:r>
    </w:p>
    <w:p>
      <w:pPr>
        <w:spacing w:line="194" w:lineRule="exact" w:before="0"/>
        <w:ind w:left="480" w:right="0" w:firstLine="0"/>
        <w:jc w:val="left"/>
        <w:rPr>
          <w:rFonts w:ascii="SimSun-ExtB"/>
          <w:sz w:val="16"/>
        </w:rPr>
      </w:pPr>
      <w:r>
        <w:rPr>
          <w:rFonts w:ascii="SimSun-ExtB"/>
          <w:spacing w:val="-5"/>
          <w:sz w:val="16"/>
        </w:rPr>
        <w:t>});</w:t>
      </w:r>
    </w:p>
    <w:p>
      <w:pPr>
        <w:pStyle w:val="BodyText"/>
        <w:spacing w:before="81"/>
        <w:rPr>
          <w:rFonts w:ascii="SimSun-ExtB"/>
          <w:sz w:val="16"/>
        </w:rPr>
      </w:pPr>
    </w:p>
    <w:p>
      <w:pPr>
        <w:pStyle w:val="Heading3"/>
      </w:pPr>
      <w:bookmarkStart w:name="Further Reading" w:id="320"/>
      <w:bookmarkEnd w:id="320"/>
      <w:r>
        <w:rPr>
          <w:b w:val="0"/>
        </w:rPr>
      </w:r>
      <w:bookmarkStart w:name="_bookmark140" w:id="321"/>
      <w:bookmarkEnd w:id="321"/>
      <w:r>
        <w:rPr>
          <w:b w:val="0"/>
        </w:rPr>
      </w:r>
      <w:r>
        <w:rPr>
          <w:w w:val="65"/>
        </w:rPr>
        <w:t>Further</w:t>
      </w:r>
      <w:r>
        <w:rPr>
          <w:spacing w:val="-11"/>
        </w:rPr>
        <w:t> </w:t>
      </w:r>
      <w:r>
        <w:rPr>
          <w:spacing w:val="-2"/>
          <w:w w:val="80"/>
        </w:rPr>
        <w:t>Reading</w:t>
      </w:r>
    </w:p>
    <w:p>
      <w:pPr>
        <w:pStyle w:val="ListParagraph"/>
        <w:numPr>
          <w:ilvl w:val="0"/>
          <w:numId w:val="25"/>
        </w:numPr>
        <w:tabs>
          <w:tab w:pos="479" w:val="left" w:leader="none"/>
        </w:tabs>
        <w:spacing w:line="240" w:lineRule="auto" w:before="112" w:after="0"/>
        <w:ind w:left="479" w:right="0" w:hanging="239"/>
        <w:jc w:val="left"/>
        <w:rPr>
          <w:sz w:val="20"/>
        </w:rPr>
      </w:pPr>
      <w:hyperlink r:id="rId255">
        <w:r>
          <w:rPr>
            <w:color w:val="0000FF"/>
            <w:w w:val="105"/>
            <w:sz w:val="20"/>
          </w:rPr>
          <w:t>Plugins/Authoring</w:t>
        </w:r>
      </w:hyperlink>
      <w:r>
        <w:rPr>
          <w:w w:val="105"/>
          <w:sz w:val="20"/>
        </w:rPr>
        <w:t>, </w:t>
      </w:r>
      <w:r>
        <w:rPr>
          <w:spacing w:val="-2"/>
          <w:w w:val="105"/>
          <w:sz w:val="20"/>
        </w:rPr>
        <w:t>jQuery</w:t>
      </w:r>
    </w:p>
    <w:p>
      <w:pPr>
        <w:pStyle w:val="ListParagraph"/>
        <w:numPr>
          <w:ilvl w:val="0"/>
          <w:numId w:val="25"/>
        </w:numPr>
        <w:tabs>
          <w:tab w:pos="479" w:val="left" w:leader="none"/>
        </w:tabs>
        <w:spacing w:line="240" w:lineRule="auto" w:before="74" w:after="0"/>
        <w:ind w:left="479" w:right="0" w:hanging="239"/>
        <w:jc w:val="left"/>
        <w:rPr>
          <w:sz w:val="20"/>
        </w:rPr>
      </w:pPr>
      <w:r>
        <w:rPr>
          <w:w w:val="105"/>
          <w:sz w:val="20"/>
        </w:rPr>
        <w:t>“</w:t>
      </w:r>
      <w:hyperlink r:id="rId259">
        <w:r>
          <w:rPr>
            <w:color w:val="0000FF"/>
            <w:w w:val="105"/>
            <w:sz w:val="20"/>
          </w:rPr>
          <w:t>Signs</w:t>
        </w:r>
        <w:r>
          <w:rPr>
            <w:color w:val="0000FF"/>
            <w:spacing w:val="-10"/>
            <w:w w:val="105"/>
            <w:sz w:val="20"/>
          </w:rPr>
          <w:t> </w:t>
        </w:r>
        <w:r>
          <w:rPr>
            <w:color w:val="0000FF"/>
            <w:w w:val="105"/>
            <w:sz w:val="20"/>
          </w:rPr>
          <w:t>of</w:t>
        </w:r>
        <w:r>
          <w:rPr>
            <w:color w:val="0000FF"/>
            <w:spacing w:val="-9"/>
            <w:w w:val="105"/>
            <w:sz w:val="20"/>
          </w:rPr>
          <w:t> </w:t>
        </w:r>
        <w:r>
          <w:rPr>
            <w:color w:val="0000FF"/>
            <w:w w:val="105"/>
            <w:sz w:val="20"/>
          </w:rPr>
          <w:t>a</w:t>
        </w:r>
        <w:r>
          <w:rPr>
            <w:color w:val="0000FF"/>
            <w:spacing w:val="-10"/>
            <w:w w:val="105"/>
            <w:sz w:val="20"/>
          </w:rPr>
          <w:t> </w:t>
        </w:r>
        <w:r>
          <w:rPr>
            <w:color w:val="0000FF"/>
            <w:w w:val="105"/>
            <w:sz w:val="20"/>
          </w:rPr>
          <w:t>Poorly</w:t>
        </w:r>
        <w:r>
          <w:rPr>
            <w:color w:val="0000FF"/>
            <w:spacing w:val="-9"/>
            <w:w w:val="105"/>
            <w:sz w:val="20"/>
          </w:rPr>
          <w:t> </w:t>
        </w:r>
        <w:r>
          <w:rPr>
            <w:color w:val="0000FF"/>
            <w:w w:val="105"/>
            <w:sz w:val="20"/>
          </w:rPr>
          <w:t>Written</w:t>
        </w:r>
        <w:r>
          <w:rPr>
            <w:color w:val="0000FF"/>
            <w:spacing w:val="-10"/>
            <w:w w:val="105"/>
            <w:sz w:val="20"/>
          </w:rPr>
          <w:t> </w:t>
        </w:r>
        <w:r>
          <w:rPr>
            <w:color w:val="0000FF"/>
            <w:w w:val="105"/>
            <w:sz w:val="20"/>
          </w:rPr>
          <w:t>jQuery</w:t>
        </w:r>
        <w:r>
          <w:rPr>
            <w:color w:val="0000FF"/>
            <w:spacing w:val="-9"/>
            <w:w w:val="105"/>
            <w:sz w:val="20"/>
          </w:rPr>
          <w:t> </w:t>
        </w:r>
        <w:r>
          <w:rPr>
            <w:color w:val="0000FF"/>
            <w:w w:val="105"/>
            <w:sz w:val="20"/>
          </w:rPr>
          <w:t>Plugin</w:t>
        </w:r>
      </w:hyperlink>
      <w:r>
        <w:rPr>
          <w:w w:val="105"/>
          <w:sz w:val="20"/>
        </w:rPr>
        <w:t>,”</w:t>
      </w:r>
      <w:r>
        <w:rPr>
          <w:spacing w:val="-10"/>
          <w:w w:val="105"/>
          <w:sz w:val="20"/>
        </w:rPr>
        <w:t> </w:t>
      </w:r>
      <w:r>
        <w:rPr>
          <w:w w:val="105"/>
          <w:sz w:val="20"/>
        </w:rPr>
        <w:t>Remy</w:t>
      </w:r>
      <w:r>
        <w:rPr>
          <w:spacing w:val="-9"/>
          <w:w w:val="105"/>
          <w:sz w:val="20"/>
        </w:rPr>
        <w:t> </w:t>
      </w:r>
      <w:r>
        <w:rPr>
          <w:spacing w:val="-2"/>
          <w:w w:val="105"/>
          <w:sz w:val="20"/>
        </w:rPr>
        <w:t>Sharp</w:t>
      </w:r>
    </w:p>
    <w:p>
      <w:pPr>
        <w:pStyle w:val="ListParagraph"/>
        <w:numPr>
          <w:ilvl w:val="0"/>
          <w:numId w:val="25"/>
        </w:numPr>
        <w:tabs>
          <w:tab w:pos="479" w:val="left" w:leader="none"/>
        </w:tabs>
        <w:spacing w:line="240" w:lineRule="auto" w:before="75" w:after="0"/>
        <w:ind w:left="479" w:right="0" w:hanging="239"/>
        <w:jc w:val="left"/>
        <w:rPr>
          <w:sz w:val="20"/>
        </w:rPr>
      </w:pPr>
      <w:r>
        <w:rPr>
          <w:w w:val="105"/>
          <w:sz w:val="20"/>
        </w:rPr>
        <w:t>“</w:t>
      </w:r>
      <w:hyperlink r:id="rId262">
        <w:r>
          <w:rPr>
            <w:color w:val="0000FF"/>
            <w:w w:val="105"/>
            <w:sz w:val="20"/>
          </w:rPr>
          <w:t>How</w:t>
        </w:r>
        <w:r>
          <w:rPr>
            <w:color w:val="0000FF"/>
            <w:spacing w:val="-3"/>
            <w:w w:val="105"/>
            <w:sz w:val="20"/>
          </w:rPr>
          <w:t> </w:t>
        </w:r>
        <w:r>
          <w:rPr>
            <w:color w:val="0000FF"/>
            <w:w w:val="105"/>
            <w:sz w:val="20"/>
          </w:rPr>
          <w:t>to</w:t>
        </w:r>
        <w:r>
          <w:rPr>
            <w:color w:val="0000FF"/>
            <w:spacing w:val="-3"/>
            <w:w w:val="105"/>
            <w:sz w:val="20"/>
          </w:rPr>
          <w:t> </w:t>
        </w:r>
        <w:r>
          <w:rPr>
            <w:color w:val="0000FF"/>
            <w:w w:val="105"/>
            <w:sz w:val="20"/>
          </w:rPr>
          <w:t>Create</w:t>
        </w:r>
        <w:r>
          <w:rPr>
            <w:color w:val="0000FF"/>
            <w:spacing w:val="-2"/>
            <w:w w:val="105"/>
            <w:sz w:val="20"/>
          </w:rPr>
          <w:t> </w:t>
        </w:r>
        <w:r>
          <w:rPr>
            <w:color w:val="0000FF"/>
            <w:w w:val="105"/>
            <w:sz w:val="20"/>
          </w:rPr>
          <w:t>Your</w:t>
        </w:r>
        <w:r>
          <w:rPr>
            <w:color w:val="0000FF"/>
            <w:spacing w:val="-3"/>
            <w:w w:val="105"/>
            <w:sz w:val="20"/>
          </w:rPr>
          <w:t> </w:t>
        </w:r>
        <w:r>
          <w:rPr>
            <w:color w:val="0000FF"/>
            <w:w w:val="105"/>
            <w:sz w:val="20"/>
          </w:rPr>
          <w:t>Own</w:t>
        </w:r>
        <w:r>
          <w:rPr>
            <w:color w:val="0000FF"/>
            <w:spacing w:val="-3"/>
            <w:w w:val="105"/>
            <w:sz w:val="20"/>
          </w:rPr>
          <w:t> </w:t>
        </w:r>
        <w:r>
          <w:rPr>
            <w:color w:val="0000FF"/>
            <w:w w:val="105"/>
            <w:sz w:val="20"/>
          </w:rPr>
          <w:t>jQuery</w:t>
        </w:r>
        <w:r>
          <w:rPr>
            <w:color w:val="0000FF"/>
            <w:spacing w:val="-2"/>
            <w:w w:val="105"/>
            <w:sz w:val="20"/>
          </w:rPr>
          <w:t> </w:t>
        </w:r>
        <w:r>
          <w:rPr>
            <w:color w:val="0000FF"/>
            <w:w w:val="105"/>
            <w:sz w:val="20"/>
          </w:rPr>
          <w:t>Plugin</w:t>
        </w:r>
      </w:hyperlink>
      <w:r>
        <w:rPr>
          <w:w w:val="105"/>
          <w:sz w:val="20"/>
        </w:rPr>
        <w:t>,”</w:t>
      </w:r>
      <w:r>
        <w:rPr>
          <w:spacing w:val="-3"/>
          <w:w w:val="105"/>
          <w:sz w:val="20"/>
        </w:rPr>
        <w:t> </w:t>
      </w:r>
      <w:r>
        <w:rPr>
          <w:w w:val="105"/>
          <w:sz w:val="20"/>
        </w:rPr>
        <w:t>Elijah</w:t>
      </w:r>
      <w:r>
        <w:rPr>
          <w:spacing w:val="-3"/>
          <w:w w:val="105"/>
          <w:sz w:val="20"/>
        </w:rPr>
        <w:t> </w:t>
      </w:r>
      <w:r>
        <w:rPr>
          <w:spacing w:val="-2"/>
          <w:w w:val="105"/>
          <w:sz w:val="20"/>
        </w:rPr>
        <w:t>Manor</w:t>
      </w:r>
    </w:p>
    <w:p>
      <w:pPr>
        <w:pStyle w:val="ListParagraph"/>
        <w:numPr>
          <w:ilvl w:val="0"/>
          <w:numId w:val="25"/>
        </w:numPr>
        <w:tabs>
          <w:tab w:pos="479" w:val="left" w:leader="none"/>
        </w:tabs>
        <w:spacing w:line="240" w:lineRule="auto" w:before="75" w:after="0"/>
        <w:ind w:left="479" w:right="0" w:hanging="239"/>
        <w:jc w:val="left"/>
        <w:rPr>
          <w:sz w:val="20"/>
        </w:rPr>
      </w:pPr>
      <w:r>
        <w:rPr>
          <w:w w:val="105"/>
          <w:sz w:val="20"/>
        </w:rPr>
        <w:t>“</w:t>
      </w:r>
      <w:hyperlink r:id="rId258">
        <w:r>
          <w:rPr>
            <w:color w:val="0000FF"/>
            <w:w w:val="105"/>
            <w:sz w:val="20"/>
          </w:rPr>
          <w:t>Style</w:t>
        </w:r>
        <w:r>
          <w:rPr>
            <w:color w:val="0000FF"/>
            <w:spacing w:val="-6"/>
            <w:w w:val="105"/>
            <w:sz w:val="20"/>
          </w:rPr>
          <w:t> </w:t>
        </w:r>
        <w:r>
          <w:rPr>
            <w:color w:val="0000FF"/>
            <w:w w:val="105"/>
            <w:sz w:val="20"/>
          </w:rPr>
          <w:t>in</w:t>
        </w:r>
        <w:r>
          <w:rPr>
            <w:color w:val="0000FF"/>
            <w:spacing w:val="-6"/>
            <w:w w:val="105"/>
            <w:sz w:val="20"/>
          </w:rPr>
          <w:t> </w:t>
        </w:r>
        <w:r>
          <w:rPr>
            <w:color w:val="0000FF"/>
            <w:w w:val="105"/>
            <w:sz w:val="20"/>
          </w:rPr>
          <w:t>jQuery</w:t>
        </w:r>
        <w:r>
          <w:rPr>
            <w:color w:val="0000FF"/>
            <w:spacing w:val="-6"/>
            <w:w w:val="105"/>
            <w:sz w:val="20"/>
          </w:rPr>
          <w:t> </w:t>
        </w:r>
        <w:r>
          <w:rPr>
            <w:color w:val="0000FF"/>
            <w:w w:val="105"/>
            <w:sz w:val="20"/>
          </w:rPr>
          <w:t>Plugins</w:t>
        </w:r>
        <w:r>
          <w:rPr>
            <w:color w:val="0000FF"/>
            <w:spacing w:val="-5"/>
            <w:w w:val="105"/>
            <w:sz w:val="20"/>
          </w:rPr>
          <w:t> </w:t>
        </w:r>
        <w:r>
          <w:rPr>
            <w:color w:val="0000FF"/>
            <w:w w:val="105"/>
            <w:sz w:val="20"/>
          </w:rPr>
          <w:t>and</w:t>
        </w:r>
        <w:r>
          <w:rPr>
            <w:color w:val="0000FF"/>
            <w:spacing w:val="-6"/>
            <w:w w:val="105"/>
            <w:sz w:val="20"/>
          </w:rPr>
          <w:t> </w:t>
        </w:r>
        <w:r>
          <w:rPr>
            <w:color w:val="0000FF"/>
            <w:w w:val="105"/>
            <w:sz w:val="20"/>
          </w:rPr>
          <w:t>Why</w:t>
        </w:r>
        <w:r>
          <w:rPr>
            <w:color w:val="0000FF"/>
            <w:spacing w:val="-6"/>
            <w:w w:val="105"/>
            <w:sz w:val="20"/>
          </w:rPr>
          <w:t> </w:t>
        </w:r>
        <w:r>
          <w:rPr>
            <w:color w:val="0000FF"/>
            <w:w w:val="105"/>
            <w:sz w:val="20"/>
          </w:rPr>
          <w:t>It</w:t>
        </w:r>
        <w:r>
          <w:rPr>
            <w:color w:val="0000FF"/>
            <w:spacing w:val="-5"/>
            <w:w w:val="105"/>
            <w:sz w:val="20"/>
          </w:rPr>
          <w:t> </w:t>
        </w:r>
        <w:r>
          <w:rPr>
            <w:color w:val="0000FF"/>
            <w:w w:val="105"/>
            <w:sz w:val="20"/>
          </w:rPr>
          <w:t>Matters</w:t>
        </w:r>
      </w:hyperlink>
      <w:r>
        <w:rPr>
          <w:w w:val="105"/>
          <w:sz w:val="20"/>
        </w:rPr>
        <w:t>,”</w:t>
      </w:r>
      <w:r>
        <w:rPr>
          <w:spacing w:val="-6"/>
          <w:w w:val="105"/>
          <w:sz w:val="20"/>
        </w:rPr>
        <w:t> </w:t>
      </w:r>
      <w:r>
        <w:rPr>
          <w:w w:val="105"/>
          <w:sz w:val="20"/>
        </w:rPr>
        <w:t>Ben</w:t>
      </w:r>
      <w:r>
        <w:rPr>
          <w:spacing w:val="-6"/>
          <w:w w:val="105"/>
          <w:sz w:val="20"/>
        </w:rPr>
        <w:t> </w:t>
      </w:r>
      <w:r>
        <w:rPr>
          <w:spacing w:val="-4"/>
          <w:w w:val="105"/>
          <w:sz w:val="20"/>
        </w:rPr>
        <w:t>Almon</w:t>
      </w:r>
    </w:p>
    <w:p>
      <w:pPr>
        <w:spacing w:after="0" w:line="240" w:lineRule="auto"/>
        <w:jc w:val="left"/>
        <w:rPr>
          <w:sz w:val="20"/>
        </w:rPr>
        <w:sectPr>
          <w:pgSz w:w="10080" w:h="13230"/>
          <w:pgMar w:header="0" w:footer="913" w:top="980" w:bottom="1100" w:left="1320" w:right="0"/>
        </w:sectPr>
      </w:pPr>
    </w:p>
    <w:p>
      <w:pPr>
        <w:pStyle w:val="ListParagraph"/>
        <w:numPr>
          <w:ilvl w:val="0"/>
          <w:numId w:val="25"/>
        </w:numPr>
        <w:tabs>
          <w:tab w:pos="479" w:val="left" w:leader="none"/>
        </w:tabs>
        <w:spacing w:line="240" w:lineRule="auto" w:before="73" w:after="0"/>
        <w:ind w:left="479" w:right="0" w:hanging="239"/>
        <w:jc w:val="left"/>
        <w:rPr>
          <w:sz w:val="20"/>
        </w:rPr>
      </w:pPr>
      <w:r>
        <w:rPr>
          <w:w w:val="105"/>
          <w:sz w:val="20"/>
        </w:rPr>
        <w:t>“</w:t>
      </w:r>
      <w:hyperlink r:id="rId265">
        <w:r>
          <w:rPr>
            <w:color w:val="0000FF"/>
            <w:w w:val="105"/>
            <w:sz w:val="20"/>
          </w:rPr>
          <w:t>Create</w:t>
        </w:r>
        <w:r>
          <w:rPr>
            <w:color w:val="0000FF"/>
            <w:spacing w:val="-6"/>
            <w:w w:val="105"/>
            <w:sz w:val="20"/>
          </w:rPr>
          <w:t> </w:t>
        </w:r>
        <w:r>
          <w:rPr>
            <w:color w:val="0000FF"/>
            <w:w w:val="105"/>
            <w:sz w:val="20"/>
          </w:rPr>
          <w:t>Your</w:t>
        </w:r>
        <w:r>
          <w:rPr>
            <w:color w:val="0000FF"/>
            <w:spacing w:val="-5"/>
            <w:w w:val="105"/>
            <w:sz w:val="20"/>
          </w:rPr>
          <w:t> </w:t>
        </w:r>
        <w:r>
          <w:rPr>
            <w:color w:val="0000FF"/>
            <w:w w:val="105"/>
            <w:sz w:val="20"/>
          </w:rPr>
          <w:t>First</w:t>
        </w:r>
        <w:r>
          <w:rPr>
            <w:color w:val="0000FF"/>
            <w:spacing w:val="-5"/>
            <w:w w:val="105"/>
            <w:sz w:val="20"/>
          </w:rPr>
          <w:t> </w:t>
        </w:r>
        <w:r>
          <w:rPr>
            <w:color w:val="0000FF"/>
            <w:w w:val="105"/>
            <w:sz w:val="20"/>
          </w:rPr>
          <w:t>jQuery</w:t>
        </w:r>
        <w:r>
          <w:rPr>
            <w:color w:val="0000FF"/>
            <w:spacing w:val="-5"/>
            <w:w w:val="105"/>
            <w:sz w:val="20"/>
          </w:rPr>
          <w:t> </w:t>
        </w:r>
        <w:r>
          <w:rPr>
            <w:color w:val="0000FF"/>
            <w:w w:val="105"/>
            <w:sz w:val="20"/>
          </w:rPr>
          <w:t>Plugin,</w:t>
        </w:r>
        <w:r>
          <w:rPr>
            <w:color w:val="0000FF"/>
            <w:spacing w:val="-6"/>
            <w:w w:val="105"/>
            <w:sz w:val="20"/>
          </w:rPr>
          <w:t> </w:t>
        </w:r>
        <w:r>
          <w:rPr>
            <w:color w:val="0000FF"/>
            <w:w w:val="105"/>
            <w:sz w:val="20"/>
          </w:rPr>
          <w:t>Part</w:t>
        </w:r>
        <w:r>
          <w:rPr>
            <w:color w:val="0000FF"/>
            <w:spacing w:val="-5"/>
            <w:w w:val="105"/>
            <w:sz w:val="20"/>
          </w:rPr>
          <w:t> </w:t>
        </w:r>
        <w:r>
          <w:rPr>
            <w:color w:val="0000FF"/>
            <w:w w:val="105"/>
            <w:sz w:val="20"/>
          </w:rPr>
          <w:t>2</w:t>
        </w:r>
      </w:hyperlink>
      <w:r>
        <w:rPr>
          <w:w w:val="105"/>
          <w:sz w:val="20"/>
        </w:rPr>
        <w:t>,”</w:t>
      </w:r>
      <w:r>
        <w:rPr>
          <w:spacing w:val="-5"/>
          <w:w w:val="105"/>
          <w:sz w:val="20"/>
        </w:rPr>
        <w:t> </w:t>
      </w:r>
      <w:r>
        <w:rPr>
          <w:w w:val="105"/>
          <w:sz w:val="20"/>
        </w:rPr>
        <w:t>Andrew</w:t>
      </w:r>
      <w:r>
        <w:rPr>
          <w:spacing w:val="-5"/>
          <w:w w:val="105"/>
          <w:sz w:val="20"/>
        </w:rPr>
        <w:t> </w:t>
      </w:r>
      <w:r>
        <w:rPr>
          <w:spacing w:val="-2"/>
          <w:w w:val="105"/>
          <w:sz w:val="20"/>
        </w:rPr>
        <w:t>Wirick</w:t>
      </w:r>
    </w:p>
    <w:p>
      <w:pPr>
        <w:pStyle w:val="BodyText"/>
        <w:spacing w:before="89"/>
      </w:pPr>
    </w:p>
    <w:p>
      <w:pPr>
        <w:pStyle w:val="Heading2"/>
        <w:ind w:left="119"/>
      </w:pPr>
      <w:bookmarkStart w:name="“Complete” Widget Factory" w:id="322"/>
      <w:bookmarkEnd w:id="322"/>
      <w:r>
        <w:rPr>
          <w:b w:val="0"/>
        </w:rPr>
      </w:r>
      <w:bookmarkStart w:name="_bookmark141" w:id="323"/>
      <w:bookmarkEnd w:id="323"/>
      <w:r>
        <w:rPr>
          <w:b w:val="0"/>
        </w:rPr>
      </w:r>
      <w:r>
        <w:rPr>
          <w:spacing w:val="4"/>
          <w:w w:val="65"/>
        </w:rPr>
        <w:t>“Complete”</w:t>
      </w:r>
      <w:r>
        <w:rPr>
          <w:spacing w:val="-12"/>
        </w:rPr>
        <w:t> </w:t>
      </w:r>
      <w:r>
        <w:rPr>
          <w:spacing w:val="4"/>
          <w:w w:val="65"/>
        </w:rPr>
        <w:t>Widget</w:t>
      </w:r>
      <w:r>
        <w:rPr>
          <w:spacing w:val="-11"/>
        </w:rPr>
        <w:t> </w:t>
      </w:r>
      <w:r>
        <w:rPr>
          <w:spacing w:val="-2"/>
          <w:w w:val="65"/>
        </w:rPr>
        <w:t>Factory</w:t>
      </w:r>
    </w:p>
    <w:p>
      <w:pPr>
        <w:pStyle w:val="BodyText"/>
        <w:spacing w:line="254" w:lineRule="auto" w:before="98"/>
        <w:ind w:left="119" w:right="1435"/>
        <w:jc w:val="both"/>
      </w:pPr>
      <w:r>
        <w:rPr>
          <w:w w:val="105"/>
        </w:rPr>
        <w:t>While the authoring guide is a great introduction to plugin development, it doesn't </w:t>
      </w:r>
      <w:r>
        <w:rPr/>
        <w:t>offer a great number of conveniences for obscuring away from common plumbing tasks </w:t>
      </w:r>
      <w:r>
        <w:rPr>
          <w:w w:val="105"/>
        </w:rPr>
        <w:t>that we have to deal with on a regular basis.</w:t>
      </w:r>
    </w:p>
    <w:p>
      <w:pPr>
        <w:pStyle w:val="BodyText"/>
        <w:spacing w:line="254" w:lineRule="auto" w:before="103"/>
        <w:ind w:left="119" w:right="1436"/>
        <w:jc w:val="both"/>
      </w:pPr>
      <w:r>
        <w:rPr>
          <w:w w:val="105"/>
        </w:rPr>
        <w:t>The</w:t>
      </w:r>
      <w:r>
        <w:rPr>
          <w:spacing w:val="-2"/>
          <w:w w:val="105"/>
        </w:rPr>
        <w:t> </w:t>
      </w:r>
      <w:r>
        <w:rPr>
          <w:w w:val="105"/>
        </w:rPr>
        <w:t>jQuery</w:t>
      </w:r>
      <w:r>
        <w:rPr>
          <w:spacing w:val="-2"/>
          <w:w w:val="105"/>
        </w:rPr>
        <w:t> </w:t>
      </w:r>
      <w:r>
        <w:rPr>
          <w:w w:val="105"/>
        </w:rPr>
        <w:t>UI</w:t>
      </w:r>
      <w:r>
        <w:rPr>
          <w:spacing w:val="-2"/>
          <w:w w:val="105"/>
        </w:rPr>
        <w:t> </w:t>
      </w:r>
      <w:r>
        <w:rPr>
          <w:w w:val="105"/>
        </w:rPr>
        <w:t>Widget</w:t>
      </w:r>
      <w:r>
        <w:rPr>
          <w:spacing w:val="-2"/>
          <w:w w:val="105"/>
        </w:rPr>
        <w:t> </w:t>
      </w:r>
      <w:r>
        <w:rPr>
          <w:w w:val="105"/>
        </w:rPr>
        <w:t>Factory</w:t>
      </w:r>
      <w:r>
        <w:rPr>
          <w:spacing w:val="-2"/>
          <w:w w:val="105"/>
        </w:rPr>
        <w:t> </w:t>
      </w:r>
      <w:r>
        <w:rPr>
          <w:w w:val="105"/>
        </w:rPr>
        <w:t>is</w:t>
      </w:r>
      <w:r>
        <w:rPr>
          <w:spacing w:val="-2"/>
          <w:w w:val="105"/>
        </w:rPr>
        <w:t> </w:t>
      </w:r>
      <w:r>
        <w:rPr>
          <w:w w:val="105"/>
        </w:rPr>
        <w:t>a</w:t>
      </w:r>
      <w:r>
        <w:rPr>
          <w:spacing w:val="-2"/>
          <w:w w:val="105"/>
        </w:rPr>
        <w:t> </w:t>
      </w:r>
      <w:r>
        <w:rPr>
          <w:w w:val="105"/>
        </w:rPr>
        <w:t>solution</w:t>
      </w:r>
      <w:r>
        <w:rPr>
          <w:spacing w:val="-2"/>
          <w:w w:val="105"/>
        </w:rPr>
        <w:t> </w:t>
      </w:r>
      <w:r>
        <w:rPr>
          <w:w w:val="105"/>
        </w:rPr>
        <w:t>to</w:t>
      </w:r>
      <w:r>
        <w:rPr>
          <w:spacing w:val="-2"/>
          <w:w w:val="105"/>
        </w:rPr>
        <w:t> </w:t>
      </w:r>
      <w:r>
        <w:rPr>
          <w:w w:val="105"/>
        </w:rPr>
        <w:t>this</w:t>
      </w:r>
      <w:r>
        <w:rPr>
          <w:spacing w:val="-2"/>
          <w:w w:val="105"/>
        </w:rPr>
        <w:t> </w:t>
      </w:r>
      <w:r>
        <w:rPr>
          <w:w w:val="105"/>
        </w:rPr>
        <w:t>problem</w:t>
      </w:r>
      <w:r>
        <w:rPr>
          <w:spacing w:val="-2"/>
          <w:w w:val="105"/>
        </w:rPr>
        <w:t> </w:t>
      </w:r>
      <w:r>
        <w:rPr>
          <w:w w:val="105"/>
        </w:rPr>
        <w:t>that</w:t>
      </w:r>
      <w:r>
        <w:rPr>
          <w:spacing w:val="-2"/>
          <w:w w:val="105"/>
        </w:rPr>
        <w:t> </w:t>
      </w:r>
      <w:r>
        <w:rPr>
          <w:w w:val="105"/>
        </w:rPr>
        <w:t>helps</w:t>
      </w:r>
      <w:r>
        <w:rPr>
          <w:spacing w:val="-2"/>
          <w:w w:val="105"/>
        </w:rPr>
        <w:t> </w:t>
      </w:r>
      <w:r>
        <w:rPr>
          <w:w w:val="105"/>
        </w:rPr>
        <w:t>you</w:t>
      </w:r>
      <w:r>
        <w:rPr>
          <w:spacing w:val="-2"/>
          <w:w w:val="105"/>
        </w:rPr>
        <w:t> </w:t>
      </w:r>
      <w:r>
        <w:rPr>
          <w:w w:val="105"/>
        </w:rPr>
        <w:t>build</w:t>
      </w:r>
      <w:r>
        <w:rPr>
          <w:spacing w:val="-2"/>
          <w:w w:val="105"/>
        </w:rPr>
        <w:t> </w:t>
      </w:r>
      <w:r>
        <w:rPr>
          <w:w w:val="105"/>
        </w:rPr>
        <w:t>com- plex,</w:t>
      </w:r>
      <w:r>
        <w:rPr>
          <w:spacing w:val="-7"/>
          <w:w w:val="105"/>
        </w:rPr>
        <w:t> </w:t>
      </w:r>
      <w:r>
        <w:rPr>
          <w:w w:val="105"/>
        </w:rPr>
        <w:t>stateful</w:t>
      </w:r>
      <w:r>
        <w:rPr>
          <w:spacing w:val="-7"/>
          <w:w w:val="105"/>
        </w:rPr>
        <w:t> </w:t>
      </w:r>
      <w:r>
        <w:rPr>
          <w:w w:val="105"/>
        </w:rPr>
        <w:t>plugins</w:t>
      </w:r>
      <w:r>
        <w:rPr>
          <w:spacing w:val="-7"/>
          <w:w w:val="105"/>
        </w:rPr>
        <w:t> </w:t>
      </w:r>
      <w:r>
        <w:rPr>
          <w:w w:val="105"/>
        </w:rPr>
        <w:t>based</w:t>
      </w:r>
      <w:r>
        <w:rPr>
          <w:spacing w:val="-7"/>
          <w:w w:val="105"/>
        </w:rPr>
        <w:t> </w:t>
      </w:r>
      <w:r>
        <w:rPr>
          <w:w w:val="105"/>
        </w:rPr>
        <w:t>on</w:t>
      </w:r>
      <w:r>
        <w:rPr>
          <w:spacing w:val="-7"/>
          <w:w w:val="105"/>
        </w:rPr>
        <w:t> </w:t>
      </w:r>
      <w:r>
        <w:rPr>
          <w:w w:val="105"/>
        </w:rPr>
        <w:t>object-oriented</w:t>
      </w:r>
      <w:r>
        <w:rPr>
          <w:spacing w:val="-7"/>
          <w:w w:val="105"/>
        </w:rPr>
        <w:t> </w:t>
      </w:r>
      <w:r>
        <w:rPr>
          <w:w w:val="105"/>
        </w:rPr>
        <w:t>principles.</w:t>
      </w:r>
      <w:r>
        <w:rPr>
          <w:spacing w:val="-7"/>
          <w:w w:val="105"/>
        </w:rPr>
        <w:t> </w:t>
      </w:r>
      <w:r>
        <w:rPr>
          <w:w w:val="105"/>
        </w:rPr>
        <w:t>It</w:t>
      </w:r>
      <w:r>
        <w:rPr>
          <w:spacing w:val="-7"/>
          <w:w w:val="105"/>
        </w:rPr>
        <w:t> </w:t>
      </w:r>
      <w:r>
        <w:rPr>
          <w:w w:val="105"/>
        </w:rPr>
        <w:t>also</w:t>
      </w:r>
      <w:r>
        <w:rPr>
          <w:spacing w:val="-7"/>
          <w:w w:val="105"/>
        </w:rPr>
        <w:t> </w:t>
      </w:r>
      <w:r>
        <w:rPr>
          <w:w w:val="105"/>
        </w:rPr>
        <w:t>eases</w:t>
      </w:r>
      <w:r>
        <w:rPr>
          <w:spacing w:val="-7"/>
          <w:w w:val="105"/>
        </w:rPr>
        <w:t> </w:t>
      </w:r>
      <w:r>
        <w:rPr>
          <w:w w:val="105"/>
        </w:rPr>
        <w:t>communication </w:t>
      </w:r>
      <w:r>
        <w:rPr>
          <w:spacing w:val="-2"/>
          <w:w w:val="105"/>
        </w:rPr>
        <w:t>with</w:t>
      </w:r>
      <w:r>
        <w:rPr>
          <w:spacing w:val="-6"/>
          <w:w w:val="105"/>
        </w:rPr>
        <w:t> </w:t>
      </w:r>
      <w:r>
        <w:rPr>
          <w:spacing w:val="-2"/>
          <w:w w:val="105"/>
        </w:rPr>
        <w:t>your</w:t>
      </w:r>
      <w:r>
        <w:rPr>
          <w:spacing w:val="-6"/>
          <w:w w:val="105"/>
        </w:rPr>
        <w:t> </w:t>
      </w:r>
      <w:r>
        <w:rPr>
          <w:spacing w:val="-2"/>
          <w:w w:val="105"/>
        </w:rPr>
        <w:t>plugin’s</w:t>
      </w:r>
      <w:r>
        <w:rPr>
          <w:spacing w:val="-6"/>
          <w:w w:val="105"/>
        </w:rPr>
        <w:t> </w:t>
      </w:r>
      <w:r>
        <w:rPr>
          <w:spacing w:val="-2"/>
          <w:w w:val="105"/>
        </w:rPr>
        <w:t>instance,</w:t>
      </w:r>
      <w:r>
        <w:rPr>
          <w:spacing w:val="-6"/>
          <w:w w:val="105"/>
        </w:rPr>
        <w:t> </w:t>
      </w:r>
      <w:r>
        <w:rPr>
          <w:spacing w:val="-2"/>
          <w:w w:val="105"/>
        </w:rPr>
        <w:t>obfuscating</w:t>
      </w:r>
      <w:r>
        <w:rPr>
          <w:spacing w:val="-6"/>
          <w:w w:val="105"/>
        </w:rPr>
        <w:t> </w:t>
      </w:r>
      <w:r>
        <w:rPr>
          <w:spacing w:val="-2"/>
          <w:w w:val="105"/>
        </w:rPr>
        <w:t>a</w:t>
      </w:r>
      <w:r>
        <w:rPr>
          <w:spacing w:val="-6"/>
          <w:w w:val="105"/>
        </w:rPr>
        <w:t> </w:t>
      </w:r>
      <w:r>
        <w:rPr>
          <w:spacing w:val="-2"/>
          <w:w w:val="105"/>
        </w:rPr>
        <w:t>number</w:t>
      </w:r>
      <w:r>
        <w:rPr>
          <w:spacing w:val="-6"/>
          <w:w w:val="105"/>
        </w:rPr>
        <w:t> </w:t>
      </w:r>
      <w:r>
        <w:rPr>
          <w:spacing w:val="-2"/>
          <w:w w:val="105"/>
        </w:rPr>
        <w:t>of</w:t>
      </w:r>
      <w:r>
        <w:rPr>
          <w:spacing w:val="-6"/>
          <w:w w:val="105"/>
        </w:rPr>
        <w:t> </w:t>
      </w:r>
      <w:r>
        <w:rPr>
          <w:spacing w:val="-2"/>
          <w:w w:val="105"/>
        </w:rPr>
        <w:t>the</w:t>
      </w:r>
      <w:r>
        <w:rPr>
          <w:spacing w:val="-6"/>
          <w:w w:val="105"/>
        </w:rPr>
        <w:t> </w:t>
      </w:r>
      <w:r>
        <w:rPr>
          <w:spacing w:val="-2"/>
          <w:w w:val="105"/>
        </w:rPr>
        <w:t>repetitive</w:t>
      </w:r>
      <w:r>
        <w:rPr>
          <w:spacing w:val="-6"/>
          <w:w w:val="105"/>
        </w:rPr>
        <w:t> </w:t>
      </w:r>
      <w:r>
        <w:rPr>
          <w:spacing w:val="-2"/>
          <w:w w:val="105"/>
        </w:rPr>
        <w:t>tasks</w:t>
      </w:r>
      <w:r>
        <w:rPr>
          <w:spacing w:val="-6"/>
          <w:w w:val="105"/>
        </w:rPr>
        <w:t> </w:t>
      </w:r>
      <w:r>
        <w:rPr>
          <w:spacing w:val="-2"/>
          <w:w w:val="105"/>
        </w:rPr>
        <w:t>that</w:t>
      </w:r>
      <w:r>
        <w:rPr>
          <w:spacing w:val="-6"/>
          <w:w w:val="105"/>
        </w:rPr>
        <w:t> </w:t>
      </w:r>
      <w:r>
        <w:rPr>
          <w:spacing w:val="-2"/>
          <w:w w:val="105"/>
        </w:rPr>
        <w:t>you</w:t>
      </w:r>
      <w:r>
        <w:rPr>
          <w:spacing w:val="-6"/>
          <w:w w:val="105"/>
        </w:rPr>
        <w:t> </w:t>
      </w:r>
      <w:r>
        <w:rPr>
          <w:spacing w:val="-2"/>
          <w:w w:val="105"/>
        </w:rPr>
        <w:t>would </w:t>
      </w:r>
      <w:r>
        <w:rPr>
          <w:w w:val="105"/>
        </w:rPr>
        <w:t>have to code when working with basic plugins.</w:t>
      </w:r>
    </w:p>
    <w:p>
      <w:pPr>
        <w:pStyle w:val="BodyText"/>
        <w:spacing w:line="254" w:lineRule="auto" w:before="104"/>
        <w:ind w:left="119" w:right="1433"/>
        <w:jc w:val="both"/>
      </w:pPr>
      <w:r>
        <w:rPr>
          <w:spacing w:val="-2"/>
          <w:w w:val="105"/>
        </w:rPr>
        <w:t>In</w:t>
      </w:r>
      <w:r>
        <w:rPr>
          <w:spacing w:val="-6"/>
          <w:w w:val="105"/>
        </w:rPr>
        <w:t> </w:t>
      </w:r>
      <w:r>
        <w:rPr>
          <w:spacing w:val="-2"/>
          <w:w w:val="105"/>
        </w:rPr>
        <w:t>case</w:t>
      </w:r>
      <w:r>
        <w:rPr>
          <w:spacing w:val="-6"/>
          <w:w w:val="105"/>
        </w:rPr>
        <w:t> </w:t>
      </w:r>
      <w:r>
        <w:rPr>
          <w:spacing w:val="-2"/>
          <w:w w:val="105"/>
        </w:rPr>
        <w:t>you</w:t>
      </w:r>
      <w:r>
        <w:rPr>
          <w:spacing w:val="-6"/>
          <w:w w:val="105"/>
        </w:rPr>
        <w:t> </w:t>
      </w:r>
      <w:r>
        <w:rPr>
          <w:spacing w:val="-2"/>
          <w:w w:val="105"/>
        </w:rPr>
        <w:t>haven't</w:t>
      </w:r>
      <w:r>
        <w:rPr>
          <w:spacing w:val="-6"/>
          <w:w w:val="105"/>
        </w:rPr>
        <w:t> </w:t>
      </w:r>
      <w:r>
        <w:rPr>
          <w:spacing w:val="-2"/>
          <w:w w:val="105"/>
        </w:rPr>
        <w:t>come</w:t>
      </w:r>
      <w:r>
        <w:rPr>
          <w:spacing w:val="-6"/>
          <w:w w:val="105"/>
        </w:rPr>
        <w:t> </w:t>
      </w:r>
      <w:r>
        <w:rPr>
          <w:spacing w:val="-2"/>
          <w:w w:val="105"/>
        </w:rPr>
        <w:t>across</w:t>
      </w:r>
      <w:r>
        <w:rPr>
          <w:spacing w:val="-6"/>
          <w:w w:val="105"/>
        </w:rPr>
        <w:t> </w:t>
      </w:r>
      <w:r>
        <w:rPr>
          <w:spacing w:val="-2"/>
          <w:w w:val="105"/>
        </w:rPr>
        <w:t>these</w:t>
      </w:r>
      <w:r>
        <w:rPr>
          <w:spacing w:val="-6"/>
          <w:w w:val="105"/>
        </w:rPr>
        <w:t> </w:t>
      </w:r>
      <w:r>
        <w:rPr>
          <w:spacing w:val="-2"/>
          <w:w w:val="105"/>
        </w:rPr>
        <w:t>before,</w:t>
      </w:r>
      <w:r>
        <w:rPr>
          <w:spacing w:val="-6"/>
          <w:w w:val="105"/>
        </w:rPr>
        <w:t> </w:t>
      </w:r>
      <w:r>
        <w:rPr>
          <w:spacing w:val="-2"/>
          <w:w w:val="105"/>
        </w:rPr>
        <w:t>stateful</w:t>
      </w:r>
      <w:r>
        <w:rPr>
          <w:spacing w:val="-6"/>
          <w:w w:val="105"/>
        </w:rPr>
        <w:t> </w:t>
      </w:r>
      <w:r>
        <w:rPr>
          <w:spacing w:val="-2"/>
          <w:w w:val="105"/>
        </w:rPr>
        <w:t>plugins</w:t>
      </w:r>
      <w:r>
        <w:rPr>
          <w:spacing w:val="-6"/>
          <w:w w:val="105"/>
        </w:rPr>
        <w:t> </w:t>
      </w:r>
      <w:r>
        <w:rPr>
          <w:spacing w:val="-2"/>
          <w:w w:val="105"/>
        </w:rPr>
        <w:t>keep</w:t>
      </w:r>
      <w:r>
        <w:rPr>
          <w:spacing w:val="-6"/>
          <w:w w:val="105"/>
        </w:rPr>
        <w:t> </w:t>
      </w:r>
      <w:r>
        <w:rPr>
          <w:spacing w:val="-2"/>
          <w:w w:val="105"/>
        </w:rPr>
        <w:t>track</w:t>
      </w:r>
      <w:r>
        <w:rPr>
          <w:spacing w:val="-6"/>
          <w:w w:val="105"/>
        </w:rPr>
        <w:t> </w:t>
      </w:r>
      <w:r>
        <w:rPr>
          <w:spacing w:val="-2"/>
          <w:w w:val="105"/>
        </w:rPr>
        <w:t>of</w:t>
      </w:r>
      <w:r>
        <w:rPr>
          <w:spacing w:val="-6"/>
          <w:w w:val="105"/>
        </w:rPr>
        <w:t> </w:t>
      </w:r>
      <w:r>
        <w:rPr>
          <w:spacing w:val="-2"/>
          <w:w w:val="105"/>
        </w:rPr>
        <w:t>their</w:t>
      </w:r>
      <w:r>
        <w:rPr>
          <w:spacing w:val="-6"/>
          <w:w w:val="105"/>
        </w:rPr>
        <w:t> </w:t>
      </w:r>
      <w:r>
        <w:rPr>
          <w:spacing w:val="-2"/>
          <w:w w:val="105"/>
        </w:rPr>
        <w:t>current </w:t>
      </w:r>
      <w:r>
        <w:rPr>
          <w:w w:val="105"/>
        </w:rPr>
        <w:t>state,</w:t>
      </w:r>
      <w:r>
        <w:rPr>
          <w:spacing w:val="-2"/>
          <w:w w:val="105"/>
        </w:rPr>
        <w:t> </w:t>
      </w:r>
      <w:r>
        <w:rPr>
          <w:w w:val="105"/>
        </w:rPr>
        <w:t>also</w:t>
      </w:r>
      <w:r>
        <w:rPr>
          <w:spacing w:val="-1"/>
          <w:w w:val="105"/>
        </w:rPr>
        <w:t> </w:t>
      </w:r>
      <w:r>
        <w:rPr>
          <w:w w:val="105"/>
        </w:rPr>
        <w:t>allowing</w:t>
      </w:r>
      <w:r>
        <w:rPr>
          <w:spacing w:val="-1"/>
          <w:w w:val="105"/>
        </w:rPr>
        <w:t> </w:t>
      </w:r>
      <w:r>
        <w:rPr>
          <w:w w:val="105"/>
        </w:rPr>
        <w:t>you</w:t>
      </w:r>
      <w:r>
        <w:rPr>
          <w:spacing w:val="-2"/>
          <w:w w:val="105"/>
        </w:rPr>
        <w:t> </w:t>
      </w:r>
      <w:r>
        <w:rPr>
          <w:w w:val="105"/>
        </w:rPr>
        <w:t>to</w:t>
      </w:r>
      <w:r>
        <w:rPr>
          <w:spacing w:val="-1"/>
          <w:w w:val="105"/>
        </w:rPr>
        <w:t> </w:t>
      </w:r>
      <w:r>
        <w:rPr>
          <w:w w:val="105"/>
        </w:rPr>
        <w:t>change</w:t>
      </w:r>
      <w:r>
        <w:rPr>
          <w:spacing w:val="-1"/>
          <w:w w:val="105"/>
        </w:rPr>
        <w:t> </w:t>
      </w:r>
      <w:r>
        <w:rPr>
          <w:w w:val="105"/>
        </w:rPr>
        <w:t>properties</w:t>
      </w:r>
      <w:r>
        <w:rPr>
          <w:spacing w:val="-1"/>
          <w:w w:val="105"/>
        </w:rPr>
        <w:t> </w:t>
      </w:r>
      <w:r>
        <w:rPr>
          <w:w w:val="105"/>
        </w:rPr>
        <w:t>of</w:t>
      </w:r>
      <w:r>
        <w:rPr>
          <w:spacing w:val="-2"/>
          <w:w w:val="105"/>
        </w:rPr>
        <w:t> </w:t>
      </w:r>
      <w:r>
        <w:rPr>
          <w:w w:val="105"/>
        </w:rPr>
        <w:t>the</w:t>
      </w:r>
      <w:r>
        <w:rPr>
          <w:spacing w:val="-1"/>
          <w:w w:val="105"/>
        </w:rPr>
        <w:t> </w:t>
      </w:r>
      <w:r>
        <w:rPr>
          <w:w w:val="105"/>
        </w:rPr>
        <w:t>plugin</w:t>
      </w:r>
      <w:r>
        <w:rPr>
          <w:spacing w:val="-1"/>
          <w:w w:val="105"/>
        </w:rPr>
        <w:t> </w:t>
      </w:r>
      <w:r>
        <w:rPr>
          <w:w w:val="105"/>
        </w:rPr>
        <w:t>after</w:t>
      </w:r>
      <w:r>
        <w:rPr>
          <w:spacing w:val="-1"/>
          <w:w w:val="105"/>
        </w:rPr>
        <w:t> </w:t>
      </w:r>
      <w:r>
        <w:rPr>
          <w:w w:val="105"/>
        </w:rPr>
        <w:t>it</w:t>
      </w:r>
      <w:r>
        <w:rPr>
          <w:spacing w:val="-2"/>
          <w:w w:val="105"/>
        </w:rPr>
        <w:t> </w:t>
      </w:r>
      <w:r>
        <w:rPr>
          <w:w w:val="105"/>
        </w:rPr>
        <w:t>has</w:t>
      </w:r>
      <w:r>
        <w:rPr>
          <w:spacing w:val="-1"/>
          <w:w w:val="105"/>
        </w:rPr>
        <w:t> </w:t>
      </w:r>
      <w:r>
        <w:rPr>
          <w:w w:val="105"/>
        </w:rPr>
        <w:t>been</w:t>
      </w:r>
      <w:r>
        <w:rPr>
          <w:spacing w:val="-1"/>
          <w:w w:val="105"/>
        </w:rPr>
        <w:t> </w:t>
      </w:r>
      <w:r>
        <w:rPr>
          <w:spacing w:val="-2"/>
          <w:w w:val="105"/>
        </w:rPr>
        <w:t>initialized.</w:t>
      </w:r>
    </w:p>
    <w:p>
      <w:pPr>
        <w:pStyle w:val="BodyText"/>
        <w:spacing w:line="254" w:lineRule="auto" w:before="102"/>
        <w:ind w:left="119" w:right="1435"/>
        <w:jc w:val="both"/>
      </w:pPr>
      <w:r>
        <w:rPr>
          <w:w w:val="105"/>
        </w:rPr>
        <w:t>One</w:t>
      </w:r>
      <w:r>
        <w:rPr>
          <w:spacing w:val="-2"/>
          <w:w w:val="105"/>
        </w:rPr>
        <w:t> </w:t>
      </w:r>
      <w:r>
        <w:rPr>
          <w:w w:val="105"/>
        </w:rPr>
        <w:t>of</w:t>
      </w:r>
      <w:r>
        <w:rPr>
          <w:spacing w:val="-2"/>
          <w:w w:val="105"/>
        </w:rPr>
        <w:t> </w:t>
      </w:r>
      <w:r>
        <w:rPr>
          <w:w w:val="105"/>
        </w:rPr>
        <w:t>the</w:t>
      </w:r>
      <w:r>
        <w:rPr>
          <w:spacing w:val="-2"/>
          <w:w w:val="105"/>
        </w:rPr>
        <w:t> </w:t>
      </w:r>
      <w:r>
        <w:rPr>
          <w:w w:val="105"/>
        </w:rPr>
        <w:t>great</w:t>
      </w:r>
      <w:r>
        <w:rPr>
          <w:spacing w:val="-2"/>
          <w:w w:val="105"/>
        </w:rPr>
        <w:t> </w:t>
      </w:r>
      <w:r>
        <w:rPr>
          <w:w w:val="105"/>
        </w:rPr>
        <w:t>things</w:t>
      </w:r>
      <w:r>
        <w:rPr>
          <w:spacing w:val="-2"/>
          <w:w w:val="105"/>
        </w:rPr>
        <w:t> </w:t>
      </w:r>
      <w:r>
        <w:rPr>
          <w:w w:val="105"/>
        </w:rPr>
        <w:t>about</w:t>
      </w:r>
      <w:r>
        <w:rPr>
          <w:spacing w:val="-2"/>
          <w:w w:val="105"/>
        </w:rPr>
        <w:t> </w:t>
      </w:r>
      <w:r>
        <w:rPr>
          <w:w w:val="105"/>
        </w:rPr>
        <w:t>the</w:t>
      </w:r>
      <w:r>
        <w:rPr>
          <w:spacing w:val="-2"/>
          <w:w w:val="105"/>
        </w:rPr>
        <w:t> </w:t>
      </w:r>
      <w:r>
        <w:rPr>
          <w:w w:val="105"/>
        </w:rPr>
        <w:t>Widget</w:t>
      </w:r>
      <w:r>
        <w:rPr>
          <w:spacing w:val="-2"/>
          <w:w w:val="105"/>
        </w:rPr>
        <w:t> </w:t>
      </w:r>
      <w:r>
        <w:rPr>
          <w:w w:val="105"/>
        </w:rPr>
        <w:t>Factory</w:t>
      </w:r>
      <w:r>
        <w:rPr>
          <w:spacing w:val="-2"/>
          <w:w w:val="105"/>
        </w:rPr>
        <w:t> </w:t>
      </w:r>
      <w:r>
        <w:rPr>
          <w:w w:val="105"/>
        </w:rPr>
        <w:t>is</w:t>
      </w:r>
      <w:r>
        <w:rPr>
          <w:spacing w:val="-2"/>
          <w:w w:val="105"/>
        </w:rPr>
        <w:t> </w:t>
      </w:r>
      <w:r>
        <w:rPr>
          <w:w w:val="105"/>
        </w:rPr>
        <w:t>that</w:t>
      </w:r>
      <w:r>
        <w:rPr>
          <w:spacing w:val="-2"/>
          <w:w w:val="105"/>
        </w:rPr>
        <w:t> </w:t>
      </w:r>
      <w:r>
        <w:rPr>
          <w:w w:val="105"/>
        </w:rPr>
        <w:t>the</w:t>
      </w:r>
      <w:r>
        <w:rPr>
          <w:spacing w:val="-2"/>
          <w:w w:val="105"/>
        </w:rPr>
        <w:t> </w:t>
      </w:r>
      <w:r>
        <w:rPr>
          <w:w w:val="105"/>
        </w:rPr>
        <w:t>majority</w:t>
      </w:r>
      <w:r>
        <w:rPr>
          <w:spacing w:val="-2"/>
          <w:w w:val="105"/>
        </w:rPr>
        <w:t> </w:t>
      </w:r>
      <w:r>
        <w:rPr>
          <w:w w:val="105"/>
        </w:rPr>
        <w:t>of</w:t>
      </w:r>
      <w:r>
        <w:rPr>
          <w:spacing w:val="-2"/>
          <w:w w:val="105"/>
        </w:rPr>
        <w:t> </w:t>
      </w:r>
      <w:r>
        <w:rPr>
          <w:w w:val="105"/>
        </w:rPr>
        <w:t>the</w:t>
      </w:r>
      <w:r>
        <w:rPr>
          <w:spacing w:val="-2"/>
          <w:w w:val="105"/>
        </w:rPr>
        <w:t> </w:t>
      </w:r>
      <w:r>
        <w:rPr>
          <w:w w:val="105"/>
        </w:rPr>
        <w:t>jQuery</w:t>
      </w:r>
      <w:r>
        <w:rPr>
          <w:spacing w:val="-2"/>
          <w:w w:val="105"/>
        </w:rPr>
        <w:t> </w:t>
      </w:r>
      <w:r>
        <w:rPr>
          <w:w w:val="105"/>
        </w:rPr>
        <w:t>UI library</w:t>
      </w:r>
      <w:r>
        <w:rPr>
          <w:spacing w:val="-2"/>
          <w:w w:val="105"/>
        </w:rPr>
        <w:t> </w:t>
      </w:r>
      <w:r>
        <w:rPr>
          <w:w w:val="105"/>
        </w:rPr>
        <w:t>actually</w:t>
      </w:r>
      <w:r>
        <w:rPr>
          <w:spacing w:val="-2"/>
          <w:w w:val="105"/>
        </w:rPr>
        <w:t> </w:t>
      </w:r>
      <w:r>
        <w:rPr>
          <w:w w:val="105"/>
        </w:rPr>
        <w:t>uses</w:t>
      </w:r>
      <w:r>
        <w:rPr>
          <w:spacing w:val="-2"/>
          <w:w w:val="105"/>
        </w:rPr>
        <w:t> </w:t>
      </w:r>
      <w:r>
        <w:rPr>
          <w:w w:val="105"/>
        </w:rPr>
        <w:t>it</w:t>
      </w:r>
      <w:r>
        <w:rPr>
          <w:spacing w:val="-2"/>
          <w:w w:val="105"/>
        </w:rPr>
        <w:t> </w:t>
      </w:r>
      <w:r>
        <w:rPr>
          <w:w w:val="105"/>
        </w:rPr>
        <w:t>as</w:t>
      </w:r>
      <w:r>
        <w:rPr>
          <w:spacing w:val="-2"/>
          <w:w w:val="105"/>
        </w:rPr>
        <w:t> </w:t>
      </w:r>
      <w:r>
        <w:rPr>
          <w:w w:val="105"/>
        </w:rPr>
        <w:t>a</w:t>
      </w:r>
      <w:r>
        <w:rPr>
          <w:spacing w:val="-2"/>
          <w:w w:val="105"/>
        </w:rPr>
        <w:t> </w:t>
      </w:r>
      <w:r>
        <w:rPr>
          <w:w w:val="105"/>
        </w:rPr>
        <w:t>base</w:t>
      </w:r>
      <w:r>
        <w:rPr>
          <w:spacing w:val="-2"/>
          <w:w w:val="105"/>
        </w:rPr>
        <w:t> </w:t>
      </w:r>
      <w:r>
        <w:rPr>
          <w:w w:val="105"/>
        </w:rPr>
        <w:t>for</w:t>
      </w:r>
      <w:r>
        <w:rPr>
          <w:spacing w:val="-2"/>
          <w:w w:val="105"/>
        </w:rPr>
        <w:t> </w:t>
      </w:r>
      <w:r>
        <w:rPr>
          <w:w w:val="105"/>
        </w:rPr>
        <w:t>its</w:t>
      </w:r>
      <w:r>
        <w:rPr>
          <w:spacing w:val="-2"/>
          <w:w w:val="105"/>
        </w:rPr>
        <w:t> </w:t>
      </w:r>
      <w:r>
        <w:rPr>
          <w:w w:val="105"/>
        </w:rPr>
        <w:t>components.</w:t>
      </w:r>
      <w:r>
        <w:rPr>
          <w:spacing w:val="-2"/>
          <w:w w:val="105"/>
        </w:rPr>
        <w:t> </w:t>
      </w:r>
      <w:r>
        <w:rPr>
          <w:w w:val="105"/>
        </w:rPr>
        <w:t>This</w:t>
      </w:r>
      <w:r>
        <w:rPr>
          <w:spacing w:val="-2"/>
          <w:w w:val="105"/>
        </w:rPr>
        <w:t> </w:t>
      </w:r>
      <w:r>
        <w:rPr>
          <w:w w:val="105"/>
        </w:rPr>
        <w:t>means</w:t>
      </w:r>
      <w:r>
        <w:rPr>
          <w:spacing w:val="-2"/>
          <w:w w:val="105"/>
        </w:rPr>
        <w:t> </w:t>
      </w:r>
      <w:r>
        <w:rPr>
          <w:w w:val="105"/>
        </w:rPr>
        <w:t>that</w:t>
      </w:r>
      <w:r>
        <w:rPr>
          <w:spacing w:val="-2"/>
          <w:w w:val="105"/>
        </w:rPr>
        <w:t> </w:t>
      </w:r>
      <w:r>
        <w:rPr>
          <w:w w:val="105"/>
        </w:rPr>
        <w:t>if</w:t>
      </w:r>
      <w:r>
        <w:rPr>
          <w:spacing w:val="-2"/>
          <w:w w:val="105"/>
        </w:rPr>
        <w:t> </w:t>
      </w:r>
      <w:r>
        <w:rPr>
          <w:w w:val="105"/>
        </w:rPr>
        <w:t>you’re</w:t>
      </w:r>
      <w:r>
        <w:rPr>
          <w:spacing w:val="-2"/>
          <w:w w:val="105"/>
        </w:rPr>
        <w:t> </w:t>
      </w:r>
      <w:r>
        <w:rPr>
          <w:w w:val="105"/>
        </w:rPr>
        <w:t>looking for</w:t>
      </w:r>
      <w:r>
        <w:rPr>
          <w:spacing w:val="-7"/>
          <w:w w:val="105"/>
        </w:rPr>
        <w:t> </w:t>
      </w:r>
      <w:r>
        <w:rPr>
          <w:w w:val="105"/>
        </w:rPr>
        <w:t>further</w:t>
      </w:r>
      <w:r>
        <w:rPr>
          <w:spacing w:val="-7"/>
          <w:w w:val="105"/>
        </w:rPr>
        <w:t> </w:t>
      </w:r>
      <w:r>
        <w:rPr>
          <w:w w:val="105"/>
        </w:rPr>
        <w:t>guidance</w:t>
      </w:r>
      <w:r>
        <w:rPr>
          <w:spacing w:val="-7"/>
          <w:w w:val="105"/>
        </w:rPr>
        <w:t> </w:t>
      </w:r>
      <w:r>
        <w:rPr>
          <w:w w:val="105"/>
        </w:rPr>
        <w:t>on</w:t>
      </w:r>
      <w:r>
        <w:rPr>
          <w:spacing w:val="-7"/>
          <w:w w:val="105"/>
        </w:rPr>
        <w:t> </w:t>
      </w:r>
      <w:r>
        <w:rPr>
          <w:w w:val="105"/>
        </w:rPr>
        <w:t>structure</w:t>
      </w:r>
      <w:r>
        <w:rPr>
          <w:spacing w:val="-7"/>
          <w:w w:val="105"/>
        </w:rPr>
        <w:t> </w:t>
      </w:r>
      <w:r>
        <w:rPr>
          <w:w w:val="105"/>
        </w:rPr>
        <w:t>beyond</w:t>
      </w:r>
      <w:r>
        <w:rPr>
          <w:spacing w:val="-7"/>
          <w:w w:val="105"/>
        </w:rPr>
        <w:t> </w:t>
      </w:r>
      <w:r>
        <w:rPr>
          <w:w w:val="105"/>
        </w:rPr>
        <w:t>this</w:t>
      </w:r>
      <w:r>
        <w:rPr>
          <w:spacing w:val="-7"/>
          <w:w w:val="105"/>
        </w:rPr>
        <w:t> </w:t>
      </w:r>
      <w:r>
        <w:rPr>
          <w:w w:val="105"/>
        </w:rPr>
        <w:t>template,</w:t>
      </w:r>
      <w:r>
        <w:rPr>
          <w:spacing w:val="-7"/>
          <w:w w:val="105"/>
        </w:rPr>
        <w:t> </w:t>
      </w:r>
      <w:r>
        <w:rPr>
          <w:w w:val="105"/>
        </w:rPr>
        <w:t>you</w:t>
      </w:r>
      <w:r>
        <w:rPr>
          <w:spacing w:val="-7"/>
          <w:w w:val="105"/>
        </w:rPr>
        <w:t> </w:t>
      </w:r>
      <w:r>
        <w:rPr>
          <w:w w:val="105"/>
        </w:rPr>
        <w:t>won’t</w:t>
      </w:r>
      <w:r>
        <w:rPr>
          <w:spacing w:val="-7"/>
          <w:w w:val="105"/>
        </w:rPr>
        <w:t> </w:t>
      </w:r>
      <w:r>
        <w:rPr>
          <w:w w:val="105"/>
        </w:rPr>
        <w:t>have</w:t>
      </w:r>
      <w:r>
        <w:rPr>
          <w:spacing w:val="-7"/>
          <w:w w:val="105"/>
        </w:rPr>
        <w:t> </w:t>
      </w:r>
      <w:r>
        <w:rPr>
          <w:w w:val="105"/>
        </w:rPr>
        <w:t>to</w:t>
      </w:r>
      <w:r>
        <w:rPr>
          <w:spacing w:val="-7"/>
          <w:w w:val="105"/>
        </w:rPr>
        <w:t> </w:t>
      </w:r>
      <w:r>
        <w:rPr>
          <w:w w:val="105"/>
        </w:rPr>
        <w:t>look</w:t>
      </w:r>
      <w:r>
        <w:rPr>
          <w:spacing w:val="-7"/>
          <w:w w:val="105"/>
        </w:rPr>
        <w:t> </w:t>
      </w:r>
      <w:r>
        <w:rPr>
          <w:w w:val="105"/>
        </w:rPr>
        <w:t>beyond the jQuery UI repository.</w:t>
      </w:r>
    </w:p>
    <w:p>
      <w:pPr>
        <w:pStyle w:val="BodyText"/>
        <w:spacing w:before="104"/>
        <w:ind w:left="119"/>
        <w:jc w:val="both"/>
      </w:pPr>
      <w:r>
        <w:rPr>
          <w:w w:val="105"/>
        </w:rPr>
        <w:t>Back</w:t>
      </w:r>
      <w:r>
        <w:rPr>
          <w:spacing w:val="-2"/>
          <w:w w:val="105"/>
        </w:rPr>
        <w:t> </w:t>
      </w:r>
      <w:r>
        <w:rPr>
          <w:w w:val="105"/>
        </w:rPr>
        <w:t>to</w:t>
      </w:r>
      <w:r>
        <w:rPr>
          <w:spacing w:val="-2"/>
          <w:w w:val="105"/>
        </w:rPr>
        <w:t> </w:t>
      </w:r>
      <w:r>
        <w:rPr>
          <w:w w:val="105"/>
        </w:rPr>
        <w:t>patterns.</w:t>
      </w:r>
      <w:r>
        <w:rPr>
          <w:spacing w:val="-1"/>
          <w:w w:val="105"/>
        </w:rPr>
        <w:t> </w:t>
      </w:r>
      <w:r>
        <w:rPr>
          <w:w w:val="105"/>
        </w:rPr>
        <w:t>This</w:t>
      </w:r>
      <w:r>
        <w:rPr>
          <w:spacing w:val="-2"/>
          <w:w w:val="105"/>
        </w:rPr>
        <w:t> </w:t>
      </w:r>
      <w:r>
        <w:rPr>
          <w:w w:val="105"/>
        </w:rPr>
        <w:t>jQuery</w:t>
      </w:r>
      <w:r>
        <w:rPr>
          <w:spacing w:val="-2"/>
          <w:w w:val="105"/>
        </w:rPr>
        <w:t> </w:t>
      </w:r>
      <w:r>
        <w:rPr>
          <w:w w:val="105"/>
        </w:rPr>
        <w:t>UI</w:t>
      </w:r>
      <w:r>
        <w:rPr>
          <w:spacing w:val="-1"/>
          <w:w w:val="105"/>
        </w:rPr>
        <w:t> </w:t>
      </w:r>
      <w:r>
        <w:rPr>
          <w:w w:val="105"/>
        </w:rPr>
        <w:t>boilerplate</w:t>
      </w:r>
      <w:r>
        <w:rPr>
          <w:spacing w:val="-2"/>
          <w:w w:val="105"/>
        </w:rPr>
        <w:t> </w:t>
      </w:r>
      <w:r>
        <w:rPr>
          <w:w w:val="105"/>
        </w:rPr>
        <w:t>does</w:t>
      </w:r>
      <w:r>
        <w:rPr>
          <w:spacing w:val="-1"/>
          <w:w w:val="105"/>
        </w:rPr>
        <w:t> </w:t>
      </w:r>
      <w:r>
        <w:rPr>
          <w:w w:val="105"/>
        </w:rPr>
        <w:t>the</w:t>
      </w:r>
      <w:r>
        <w:rPr>
          <w:spacing w:val="-2"/>
          <w:w w:val="105"/>
        </w:rPr>
        <w:t> following:</w:t>
      </w:r>
    </w:p>
    <w:p>
      <w:pPr>
        <w:pStyle w:val="ListParagraph"/>
        <w:numPr>
          <w:ilvl w:val="0"/>
          <w:numId w:val="25"/>
        </w:numPr>
        <w:tabs>
          <w:tab w:pos="478" w:val="left" w:leader="none"/>
        </w:tabs>
        <w:spacing w:line="240" w:lineRule="auto" w:before="135" w:after="0"/>
        <w:ind w:left="478" w:right="0" w:hanging="239"/>
        <w:jc w:val="left"/>
        <w:rPr>
          <w:sz w:val="20"/>
        </w:rPr>
      </w:pPr>
      <w:r>
        <w:rPr>
          <w:w w:val="105"/>
          <w:sz w:val="20"/>
        </w:rPr>
        <w:t>Covers almost all supported default methods, including</w:t>
      </w:r>
      <w:r>
        <w:rPr>
          <w:spacing w:val="1"/>
          <w:w w:val="105"/>
          <w:sz w:val="20"/>
        </w:rPr>
        <w:t> </w:t>
      </w:r>
      <w:r>
        <w:rPr>
          <w:w w:val="105"/>
          <w:sz w:val="20"/>
        </w:rPr>
        <w:t>triggering </w:t>
      </w:r>
      <w:r>
        <w:rPr>
          <w:spacing w:val="-2"/>
          <w:w w:val="105"/>
          <w:sz w:val="20"/>
        </w:rPr>
        <w:t>events.</w:t>
      </w:r>
    </w:p>
    <w:p>
      <w:pPr>
        <w:pStyle w:val="ListParagraph"/>
        <w:numPr>
          <w:ilvl w:val="0"/>
          <w:numId w:val="25"/>
        </w:numPr>
        <w:tabs>
          <w:tab w:pos="479" w:val="left" w:leader="none"/>
        </w:tabs>
        <w:spacing w:line="254" w:lineRule="auto" w:before="74" w:after="0"/>
        <w:ind w:left="479" w:right="1438" w:hanging="240"/>
        <w:jc w:val="left"/>
        <w:rPr>
          <w:sz w:val="20"/>
        </w:rPr>
      </w:pPr>
      <w:r>
        <w:rPr>
          <w:w w:val="105"/>
          <w:sz w:val="20"/>
        </w:rPr>
        <w:t>Includes comments for all of the methods used, so that you’re never unsure </w:t>
      </w:r>
      <w:r>
        <w:rPr>
          <w:w w:val="105"/>
          <w:sz w:val="20"/>
        </w:rPr>
        <w:t>of</w:t>
      </w:r>
      <w:r>
        <w:rPr>
          <w:spacing w:val="80"/>
          <w:w w:val="105"/>
          <w:sz w:val="20"/>
        </w:rPr>
        <w:t> </w:t>
      </w:r>
      <w:r>
        <w:rPr>
          <w:w w:val="105"/>
          <w:sz w:val="20"/>
        </w:rPr>
        <w:t>where logic should fit in your plugin.</w:t>
      </w:r>
    </w:p>
    <w:p>
      <w:pPr>
        <w:spacing w:before="113"/>
        <w:ind w:left="479" w:right="0" w:firstLine="0"/>
        <w:jc w:val="left"/>
        <w:rPr>
          <w:rFonts w:ascii="Trebuchet MS"/>
          <w:i/>
          <w:sz w:val="16"/>
        </w:rPr>
      </w:pPr>
      <w:r>
        <w:rPr>
          <w:rFonts w:ascii="Trebuchet MS"/>
          <w:i/>
          <w:color w:val="34586C"/>
          <w:spacing w:val="-5"/>
          <w:w w:val="120"/>
          <w:sz w:val="16"/>
        </w:rPr>
        <w:t>/*!</w:t>
      </w:r>
    </w:p>
    <w:p>
      <w:pPr>
        <w:pStyle w:val="ListParagraph"/>
        <w:numPr>
          <w:ilvl w:val="1"/>
          <w:numId w:val="25"/>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w w:val="110"/>
          <w:sz w:val="16"/>
        </w:rPr>
        <w:t>jQuery</w:t>
      </w:r>
      <w:r>
        <w:rPr>
          <w:rFonts w:ascii="Trebuchet MS" w:hAnsi="Trebuchet MS"/>
          <w:i/>
          <w:color w:val="34586C"/>
          <w:spacing w:val="2"/>
          <w:w w:val="110"/>
          <w:sz w:val="16"/>
        </w:rPr>
        <w:t> </w:t>
      </w:r>
      <w:r>
        <w:rPr>
          <w:rFonts w:ascii="Trebuchet MS" w:hAnsi="Trebuchet MS"/>
          <w:i/>
          <w:color w:val="34586C"/>
          <w:w w:val="110"/>
          <w:sz w:val="16"/>
        </w:rPr>
        <w:t>UI</w:t>
      </w:r>
      <w:r>
        <w:rPr>
          <w:rFonts w:ascii="Trebuchet MS" w:hAnsi="Trebuchet MS"/>
          <w:i/>
          <w:color w:val="34586C"/>
          <w:spacing w:val="2"/>
          <w:w w:val="110"/>
          <w:sz w:val="16"/>
        </w:rPr>
        <w:t> </w:t>
      </w:r>
      <w:r>
        <w:rPr>
          <w:rFonts w:ascii="Trebuchet MS" w:hAnsi="Trebuchet MS"/>
          <w:i/>
          <w:color w:val="34586C"/>
          <w:w w:val="110"/>
          <w:sz w:val="16"/>
        </w:rPr>
        <w:t>Widget-factory</w:t>
      </w:r>
      <w:r>
        <w:rPr>
          <w:rFonts w:ascii="Trebuchet MS" w:hAnsi="Trebuchet MS"/>
          <w:i/>
          <w:color w:val="34586C"/>
          <w:spacing w:val="2"/>
          <w:w w:val="110"/>
          <w:sz w:val="16"/>
        </w:rPr>
        <w:t> </w:t>
      </w:r>
      <w:r>
        <w:rPr>
          <w:rFonts w:ascii="Trebuchet MS" w:hAnsi="Trebuchet MS"/>
          <w:i/>
          <w:color w:val="34586C"/>
          <w:w w:val="110"/>
          <w:sz w:val="16"/>
        </w:rPr>
        <w:t>plugin</w:t>
      </w:r>
      <w:r>
        <w:rPr>
          <w:rFonts w:ascii="Trebuchet MS" w:hAnsi="Trebuchet MS"/>
          <w:i/>
          <w:color w:val="34586C"/>
          <w:spacing w:val="2"/>
          <w:w w:val="110"/>
          <w:sz w:val="16"/>
        </w:rPr>
        <w:t> </w:t>
      </w:r>
      <w:r>
        <w:rPr>
          <w:rFonts w:ascii="Trebuchet MS" w:hAnsi="Trebuchet MS"/>
          <w:i/>
          <w:color w:val="34586C"/>
          <w:w w:val="110"/>
          <w:sz w:val="16"/>
        </w:rPr>
        <w:t>boilerplate</w:t>
      </w:r>
      <w:r>
        <w:rPr>
          <w:rFonts w:ascii="Trebuchet MS" w:hAnsi="Trebuchet MS"/>
          <w:i/>
          <w:color w:val="34586C"/>
          <w:spacing w:val="2"/>
          <w:w w:val="110"/>
          <w:sz w:val="16"/>
        </w:rPr>
        <w:t> </w:t>
      </w:r>
      <w:r>
        <w:rPr>
          <w:rFonts w:ascii="Trebuchet MS" w:hAnsi="Trebuchet MS"/>
          <w:i/>
          <w:color w:val="34586C"/>
          <w:w w:val="110"/>
          <w:sz w:val="16"/>
        </w:rPr>
        <w:t>(for</w:t>
      </w:r>
      <w:r>
        <w:rPr>
          <w:rFonts w:ascii="Trebuchet MS" w:hAnsi="Trebuchet MS"/>
          <w:i/>
          <w:color w:val="34586C"/>
          <w:spacing w:val="3"/>
          <w:w w:val="110"/>
          <w:sz w:val="16"/>
        </w:rPr>
        <w:t> </w:t>
      </w:r>
      <w:r>
        <w:rPr>
          <w:rFonts w:ascii="Trebuchet MS" w:hAnsi="Trebuchet MS"/>
          <w:i/>
          <w:color w:val="34586C"/>
          <w:spacing w:val="-2"/>
          <w:w w:val="110"/>
          <w:sz w:val="16"/>
        </w:rPr>
        <w:t>1.8/9+)</w:t>
      </w:r>
    </w:p>
    <w:p>
      <w:pPr>
        <w:pStyle w:val="ListParagraph"/>
        <w:numPr>
          <w:ilvl w:val="1"/>
          <w:numId w:val="25"/>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sz w:val="16"/>
        </w:rPr>
        <w:t>Author:</w:t>
      </w:r>
      <w:r>
        <w:rPr>
          <w:rFonts w:ascii="Trebuchet MS" w:hAnsi="Trebuchet MS"/>
          <w:i/>
          <w:color w:val="34586C"/>
          <w:spacing w:val="36"/>
          <w:sz w:val="16"/>
        </w:rPr>
        <w:t> </w:t>
      </w:r>
      <w:r>
        <w:rPr>
          <w:rFonts w:ascii="Trebuchet MS" w:hAnsi="Trebuchet MS"/>
          <w:i/>
          <w:color w:val="34586C"/>
          <w:spacing w:val="-2"/>
          <w:sz w:val="16"/>
        </w:rPr>
        <w:t>@addyosmani</w:t>
      </w:r>
    </w:p>
    <w:p>
      <w:pPr>
        <w:pStyle w:val="ListParagraph"/>
        <w:numPr>
          <w:ilvl w:val="1"/>
          <w:numId w:val="25"/>
        </w:numPr>
        <w:tabs>
          <w:tab w:pos="718" w:val="left" w:leader="none"/>
        </w:tabs>
        <w:spacing w:line="240" w:lineRule="auto" w:before="7" w:after="0"/>
        <w:ind w:left="718" w:right="0" w:hanging="159"/>
        <w:jc w:val="left"/>
        <w:rPr>
          <w:rFonts w:ascii="Trebuchet MS" w:hAnsi="Trebuchet MS"/>
          <w:i/>
          <w:sz w:val="16"/>
        </w:rPr>
      </w:pPr>
      <w:r>
        <w:rPr>
          <w:rFonts w:ascii="Trebuchet MS" w:hAnsi="Trebuchet MS"/>
          <w:i/>
          <w:color w:val="34586C"/>
          <w:sz w:val="16"/>
        </w:rPr>
        <w:t>Further</w:t>
      </w:r>
      <w:r>
        <w:rPr>
          <w:rFonts w:ascii="Trebuchet MS" w:hAnsi="Trebuchet MS"/>
          <w:i/>
          <w:color w:val="34586C"/>
          <w:spacing w:val="42"/>
          <w:sz w:val="16"/>
        </w:rPr>
        <w:t> </w:t>
      </w:r>
      <w:r>
        <w:rPr>
          <w:rFonts w:ascii="Trebuchet MS" w:hAnsi="Trebuchet MS"/>
          <w:i/>
          <w:color w:val="34586C"/>
          <w:sz w:val="16"/>
        </w:rPr>
        <w:t>changes:</w:t>
      </w:r>
      <w:r>
        <w:rPr>
          <w:rFonts w:ascii="Trebuchet MS" w:hAnsi="Trebuchet MS"/>
          <w:i/>
          <w:color w:val="34586C"/>
          <w:spacing w:val="43"/>
          <w:sz w:val="16"/>
        </w:rPr>
        <w:t> </w:t>
      </w:r>
      <w:r>
        <w:rPr>
          <w:rFonts w:ascii="Trebuchet MS" w:hAnsi="Trebuchet MS"/>
          <w:i/>
          <w:color w:val="34586C"/>
          <w:spacing w:val="-2"/>
          <w:sz w:val="16"/>
        </w:rPr>
        <w:t>@peolanha</w:t>
      </w:r>
    </w:p>
    <w:p>
      <w:pPr>
        <w:pStyle w:val="ListParagraph"/>
        <w:numPr>
          <w:ilvl w:val="1"/>
          <w:numId w:val="25"/>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sz w:val="16"/>
        </w:rPr>
        <w:t>Licensed</w:t>
      </w:r>
      <w:r>
        <w:rPr>
          <w:rFonts w:ascii="Trebuchet MS" w:hAnsi="Trebuchet MS"/>
          <w:i/>
          <w:color w:val="34586C"/>
          <w:spacing w:val="24"/>
          <w:sz w:val="16"/>
        </w:rPr>
        <w:t> </w:t>
      </w:r>
      <w:r>
        <w:rPr>
          <w:rFonts w:ascii="Trebuchet MS" w:hAnsi="Trebuchet MS"/>
          <w:i/>
          <w:color w:val="34586C"/>
          <w:sz w:val="16"/>
        </w:rPr>
        <w:t>under</w:t>
      </w:r>
      <w:r>
        <w:rPr>
          <w:rFonts w:ascii="Trebuchet MS" w:hAnsi="Trebuchet MS"/>
          <w:i/>
          <w:color w:val="34586C"/>
          <w:spacing w:val="25"/>
          <w:sz w:val="16"/>
        </w:rPr>
        <w:t> </w:t>
      </w:r>
      <w:r>
        <w:rPr>
          <w:rFonts w:ascii="Trebuchet MS" w:hAnsi="Trebuchet MS"/>
          <w:i/>
          <w:color w:val="34586C"/>
          <w:sz w:val="16"/>
        </w:rPr>
        <w:t>the</w:t>
      </w:r>
      <w:r>
        <w:rPr>
          <w:rFonts w:ascii="Trebuchet MS" w:hAnsi="Trebuchet MS"/>
          <w:i/>
          <w:color w:val="34586C"/>
          <w:spacing w:val="24"/>
          <w:sz w:val="16"/>
        </w:rPr>
        <w:t> </w:t>
      </w:r>
      <w:r>
        <w:rPr>
          <w:rFonts w:ascii="Trebuchet MS" w:hAnsi="Trebuchet MS"/>
          <w:i/>
          <w:color w:val="34586C"/>
          <w:sz w:val="16"/>
        </w:rPr>
        <w:t>MIT</w:t>
      </w:r>
      <w:r>
        <w:rPr>
          <w:rFonts w:ascii="Trebuchet MS" w:hAnsi="Trebuchet MS"/>
          <w:i/>
          <w:color w:val="34586C"/>
          <w:spacing w:val="25"/>
          <w:sz w:val="16"/>
        </w:rPr>
        <w:t> </w:t>
      </w:r>
      <w:r>
        <w:rPr>
          <w:rFonts w:ascii="Trebuchet MS" w:hAnsi="Trebuchet MS"/>
          <w:i/>
          <w:color w:val="34586C"/>
          <w:spacing w:val="-2"/>
          <w:sz w:val="16"/>
        </w:rPr>
        <w:t>license</w:t>
      </w:r>
    </w:p>
    <w:p>
      <w:pPr>
        <w:spacing w:before="6"/>
        <w:ind w:left="559" w:right="0" w:firstLine="0"/>
        <w:jc w:val="left"/>
        <w:rPr>
          <w:rFonts w:ascii="Trebuchet MS"/>
          <w:i/>
          <w:sz w:val="16"/>
        </w:rPr>
      </w:pPr>
      <w:r>
        <w:rPr>
          <w:rFonts w:ascii="Trebuchet MS"/>
          <w:i/>
          <w:color w:val="34586C"/>
          <w:spacing w:val="-5"/>
          <w:w w:val="110"/>
          <w:sz w:val="16"/>
        </w:rPr>
        <w:t>*/</w:t>
      </w:r>
    </w:p>
    <w:p>
      <w:pPr>
        <w:pStyle w:val="BodyText"/>
        <w:rPr>
          <w:rFonts w:ascii="Trebuchet MS"/>
          <w:i/>
          <w:sz w:val="16"/>
        </w:rPr>
      </w:pPr>
    </w:p>
    <w:p>
      <w:pPr>
        <w:pStyle w:val="BodyText"/>
        <w:spacing w:before="8"/>
        <w:rPr>
          <w:rFonts w:ascii="Trebuchet MS"/>
          <w:i/>
          <w:sz w:val="16"/>
        </w:rPr>
      </w:pPr>
    </w:p>
    <w:p>
      <w:pPr>
        <w:spacing w:before="1"/>
        <w:ind w:left="479" w:right="0" w:firstLine="0"/>
        <w:jc w:val="left"/>
        <w:rPr>
          <w:rFonts w:ascii="SimSun-ExtB"/>
          <w:sz w:val="16"/>
        </w:rPr>
      </w:pPr>
      <w:r>
        <w:rPr>
          <w:rFonts w:ascii="SimSun-ExtB"/>
          <w:sz w:val="16"/>
        </w:rPr>
        <w:t>;(</w:t>
      </w:r>
      <w:r>
        <w:rPr>
          <w:rFonts w:ascii="Arial"/>
          <w:b/>
          <w:color w:val="006699"/>
          <w:sz w:val="16"/>
        </w:rPr>
        <w:t>function</w:t>
      </w:r>
      <w:r>
        <w:rPr>
          <w:rFonts w:ascii="Arial"/>
          <w:b/>
          <w:color w:val="006699"/>
          <w:spacing w:val="29"/>
          <w:sz w:val="16"/>
        </w:rPr>
        <w:t> </w:t>
      </w:r>
      <w:r>
        <w:rPr>
          <w:rFonts w:ascii="SimSun-ExtB"/>
          <w:sz w:val="16"/>
        </w:rPr>
        <w:t>(</w:t>
      </w:r>
      <w:r>
        <w:rPr>
          <w:rFonts w:ascii="SimSun-ExtB"/>
          <w:spacing w:val="-7"/>
          <w:sz w:val="16"/>
        </w:rPr>
        <w:t> </w:t>
      </w:r>
      <w:r>
        <w:rPr>
          <w:rFonts w:ascii="SimSun-ExtB"/>
          <w:color w:val="000087"/>
          <w:sz w:val="16"/>
        </w:rPr>
        <w:t>$</w:t>
      </w:r>
      <w:r>
        <w:rPr>
          <w:rFonts w:ascii="SimSun-ExtB"/>
          <w:sz w:val="16"/>
        </w:rPr>
        <w:t>,</w:t>
      </w:r>
      <w:r>
        <w:rPr>
          <w:rFonts w:ascii="SimSun-ExtB"/>
          <w:spacing w:val="-6"/>
          <w:sz w:val="16"/>
        </w:rPr>
        <w:t> </w:t>
      </w:r>
      <w:r>
        <w:rPr>
          <w:rFonts w:ascii="SimSun-ExtB"/>
          <w:color w:val="336666"/>
          <w:sz w:val="16"/>
        </w:rPr>
        <w:t>window</w:t>
      </w:r>
      <w:r>
        <w:rPr>
          <w:rFonts w:ascii="SimSun-ExtB"/>
          <w:sz w:val="16"/>
        </w:rPr>
        <w:t>,</w:t>
      </w:r>
      <w:r>
        <w:rPr>
          <w:rFonts w:ascii="SimSun-ExtB"/>
          <w:spacing w:val="-7"/>
          <w:sz w:val="16"/>
        </w:rPr>
        <w:t> </w:t>
      </w:r>
      <w:r>
        <w:rPr>
          <w:rFonts w:ascii="SimSun-ExtB"/>
          <w:color w:val="336666"/>
          <w:sz w:val="16"/>
        </w:rPr>
        <w:t>document</w:t>
      </w:r>
      <w:r>
        <w:rPr>
          <w:rFonts w:ascii="SimSun-ExtB"/>
          <w:sz w:val="16"/>
        </w:rPr>
        <w:t>,</w:t>
      </w:r>
      <w:r>
        <w:rPr>
          <w:rFonts w:ascii="SimSun-ExtB"/>
          <w:spacing w:val="-7"/>
          <w:sz w:val="16"/>
        </w:rPr>
        <w:t> </w:t>
      </w:r>
      <w:r>
        <w:rPr>
          <w:rFonts w:ascii="Arial"/>
          <w:b/>
          <w:color w:val="006699"/>
          <w:sz w:val="16"/>
        </w:rPr>
        <w:t>undefined</w:t>
      </w:r>
      <w:r>
        <w:rPr>
          <w:rFonts w:ascii="Arial"/>
          <w:b/>
          <w:color w:val="006699"/>
          <w:spacing w:val="30"/>
          <w:sz w:val="16"/>
        </w:rPr>
        <w:t> </w:t>
      </w:r>
      <w:r>
        <w:rPr>
          <w:rFonts w:ascii="SimSun-ExtB"/>
          <w:sz w:val="16"/>
        </w:rPr>
        <w:t>)</w:t>
      </w:r>
      <w:r>
        <w:rPr>
          <w:rFonts w:ascii="SimSun-ExtB"/>
          <w:spacing w:val="-7"/>
          <w:sz w:val="16"/>
        </w:rPr>
        <w:t> </w:t>
      </w:r>
      <w:r>
        <w:rPr>
          <w:rFonts w:ascii="SimSun-ExtB"/>
          <w:spacing w:val="-10"/>
          <w:sz w:val="16"/>
        </w:rPr>
        <w:t>{</w:t>
      </w:r>
    </w:p>
    <w:p>
      <w:pPr>
        <w:spacing w:before="188"/>
        <w:ind w:left="799" w:right="0" w:firstLine="0"/>
        <w:jc w:val="left"/>
        <w:rPr>
          <w:rFonts w:ascii="Trebuchet MS"/>
          <w:i/>
          <w:sz w:val="16"/>
        </w:rPr>
      </w:pPr>
      <w:r>
        <w:rPr>
          <w:rFonts w:ascii="Trebuchet MS"/>
          <w:i/>
          <w:color w:val="34586C"/>
          <w:sz w:val="16"/>
        </w:rPr>
        <w:t>//</w:t>
      </w:r>
      <w:r>
        <w:rPr>
          <w:rFonts w:ascii="Trebuchet MS"/>
          <w:i/>
          <w:color w:val="34586C"/>
          <w:spacing w:val="19"/>
          <w:sz w:val="16"/>
        </w:rPr>
        <w:t> </w:t>
      </w:r>
      <w:r>
        <w:rPr>
          <w:rFonts w:ascii="Trebuchet MS"/>
          <w:i/>
          <w:color w:val="34586C"/>
          <w:sz w:val="16"/>
        </w:rPr>
        <w:t>define</w:t>
      </w:r>
      <w:r>
        <w:rPr>
          <w:rFonts w:ascii="Trebuchet MS"/>
          <w:i/>
          <w:color w:val="34586C"/>
          <w:spacing w:val="20"/>
          <w:sz w:val="16"/>
        </w:rPr>
        <w:t> </w:t>
      </w:r>
      <w:r>
        <w:rPr>
          <w:rFonts w:ascii="Trebuchet MS"/>
          <w:i/>
          <w:color w:val="34586C"/>
          <w:sz w:val="16"/>
        </w:rPr>
        <w:t>your</w:t>
      </w:r>
      <w:r>
        <w:rPr>
          <w:rFonts w:ascii="Trebuchet MS"/>
          <w:i/>
          <w:color w:val="34586C"/>
          <w:spacing w:val="19"/>
          <w:sz w:val="16"/>
        </w:rPr>
        <w:t> </w:t>
      </w:r>
      <w:r>
        <w:rPr>
          <w:rFonts w:ascii="Trebuchet MS"/>
          <w:i/>
          <w:color w:val="34586C"/>
          <w:sz w:val="16"/>
        </w:rPr>
        <w:t>widget</w:t>
      </w:r>
      <w:r>
        <w:rPr>
          <w:rFonts w:ascii="Trebuchet MS"/>
          <w:i/>
          <w:color w:val="34586C"/>
          <w:spacing w:val="20"/>
          <w:sz w:val="16"/>
        </w:rPr>
        <w:t> </w:t>
      </w:r>
      <w:r>
        <w:rPr>
          <w:rFonts w:ascii="Trebuchet MS"/>
          <w:i/>
          <w:color w:val="34586C"/>
          <w:sz w:val="16"/>
        </w:rPr>
        <w:t>under</w:t>
      </w:r>
      <w:r>
        <w:rPr>
          <w:rFonts w:ascii="Trebuchet MS"/>
          <w:i/>
          <w:color w:val="34586C"/>
          <w:spacing w:val="19"/>
          <w:sz w:val="16"/>
        </w:rPr>
        <w:t> </w:t>
      </w:r>
      <w:r>
        <w:rPr>
          <w:rFonts w:ascii="Trebuchet MS"/>
          <w:i/>
          <w:color w:val="34586C"/>
          <w:sz w:val="16"/>
        </w:rPr>
        <w:t>a</w:t>
      </w:r>
      <w:r>
        <w:rPr>
          <w:rFonts w:ascii="Trebuchet MS"/>
          <w:i/>
          <w:color w:val="34586C"/>
          <w:spacing w:val="20"/>
          <w:sz w:val="16"/>
        </w:rPr>
        <w:t> </w:t>
      </w:r>
      <w:r>
        <w:rPr>
          <w:rFonts w:ascii="Trebuchet MS"/>
          <w:i/>
          <w:color w:val="34586C"/>
          <w:sz w:val="16"/>
        </w:rPr>
        <w:t>namespace</w:t>
      </w:r>
      <w:r>
        <w:rPr>
          <w:rFonts w:ascii="Trebuchet MS"/>
          <w:i/>
          <w:color w:val="34586C"/>
          <w:spacing w:val="20"/>
          <w:sz w:val="16"/>
        </w:rPr>
        <w:t> </w:t>
      </w:r>
      <w:r>
        <w:rPr>
          <w:rFonts w:ascii="Trebuchet MS"/>
          <w:i/>
          <w:color w:val="34586C"/>
          <w:sz w:val="16"/>
        </w:rPr>
        <w:t>of</w:t>
      </w:r>
      <w:r>
        <w:rPr>
          <w:rFonts w:ascii="Trebuchet MS"/>
          <w:i/>
          <w:color w:val="34586C"/>
          <w:spacing w:val="19"/>
          <w:sz w:val="16"/>
        </w:rPr>
        <w:t> </w:t>
      </w:r>
      <w:r>
        <w:rPr>
          <w:rFonts w:ascii="Trebuchet MS"/>
          <w:i/>
          <w:color w:val="34586C"/>
          <w:sz w:val="16"/>
        </w:rPr>
        <w:t>your</w:t>
      </w:r>
      <w:r>
        <w:rPr>
          <w:rFonts w:ascii="Trebuchet MS"/>
          <w:i/>
          <w:color w:val="34586C"/>
          <w:spacing w:val="20"/>
          <w:sz w:val="16"/>
        </w:rPr>
        <w:t> </w:t>
      </w:r>
      <w:r>
        <w:rPr>
          <w:rFonts w:ascii="Trebuchet MS"/>
          <w:i/>
          <w:color w:val="34586C"/>
          <w:spacing w:val="-2"/>
          <w:sz w:val="16"/>
        </w:rPr>
        <w:t>choice</w:t>
      </w:r>
    </w:p>
    <w:p>
      <w:pPr>
        <w:spacing w:before="6"/>
        <w:ind w:left="799" w:right="0" w:firstLine="0"/>
        <w:jc w:val="left"/>
        <w:rPr>
          <w:rFonts w:ascii="Trebuchet MS"/>
          <w:i/>
          <w:sz w:val="16"/>
        </w:rPr>
      </w:pPr>
      <w:r>
        <w:rPr>
          <w:rFonts w:ascii="Trebuchet MS"/>
          <w:i/>
          <w:color w:val="34586C"/>
          <w:sz w:val="16"/>
        </w:rPr>
        <w:t>//</w:t>
      </w:r>
      <w:r>
        <w:rPr>
          <w:rFonts w:ascii="Trebuchet MS"/>
          <w:i/>
          <w:color w:val="34586C"/>
          <w:spacing w:val="33"/>
          <w:sz w:val="16"/>
        </w:rPr>
        <w:t>  </w:t>
      </w:r>
      <w:r>
        <w:rPr>
          <w:rFonts w:ascii="Trebuchet MS"/>
          <w:i/>
          <w:color w:val="34586C"/>
          <w:sz w:val="16"/>
        </w:rPr>
        <w:t>with</w:t>
      </w:r>
      <w:r>
        <w:rPr>
          <w:rFonts w:ascii="Trebuchet MS"/>
          <w:i/>
          <w:color w:val="34586C"/>
          <w:spacing w:val="34"/>
          <w:sz w:val="16"/>
        </w:rPr>
        <w:t> </w:t>
      </w:r>
      <w:r>
        <w:rPr>
          <w:rFonts w:ascii="Trebuchet MS"/>
          <w:i/>
          <w:color w:val="34586C"/>
          <w:sz w:val="16"/>
        </w:rPr>
        <w:t>additional</w:t>
      </w:r>
      <w:r>
        <w:rPr>
          <w:rFonts w:ascii="Trebuchet MS"/>
          <w:i/>
          <w:color w:val="34586C"/>
          <w:spacing w:val="33"/>
          <w:sz w:val="16"/>
        </w:rPr>
        <w:t> </w:t>
      </w:r>
      <w:r>
        <w:rPr>
          <w:rFonts w:ascii="Trebuchet MS"/>
          <w:i/>
          <w:color w:val="34586C"/>
          <w:sz w:val="16"/>
        </w:rPr>
        <w:t>parameters</w:t>
      </w:r>
      <w:r>
        <w:rPr>
          <w:rFonts w:ascii="Trebuchet MS"/>
          <w:i/>
          <w:color w:val="34586C"/>
          <w:spacing w:val="33"/>
          <w:sz w:val="16"/>
        </w:rPr>
        <w:t> </w:t>
      </w:r>
      <w:r>
        <w:rPr>
          <w:rFonts w:ascii="Trebuchet MS"/>
          <w:i/>
          <w:color w:val="34586C"/>
          <w:spacing w:val="-4"/>
          <w:sz w:val="16"/>
        </w:rPr>
        <w:t>e.g.</w:t>
      </w:r>
    </w:p>
    <w:p>
      <w:pPr>
        <w:spacing w:before="6"/>
        <w:ind w:left="799" w:right="0" w:firstLine="0"/>
        <w:jc w:val="left"/>
        <w:rPr>
          <w:rFonts w:ascii="Trebuchet MS"/>
          <w:i/>
          <w:sz w:val="16"/>
        </w:rPr>
      </w:pPr>
      <w:r>
        <w:rPr>
          <w:rFonts w:ascii="Trebuchet MS"/>
          <w:i/>
          <w:color w:val="34586C"/>
          <w:w w:val="105"/>
          <w:sz w:val="16"/>
        </w:rPr>
        <w:t>//</w:t>
      </w:r>
      <w:r>
        <w:rPr>
          <w:rFonts w:ascii="Trebuchet MS"/>
          <w:i/>
          <w:color w:val="34586C"/>
          <w:spacing w:val="7"/>
          <w:w w:val="105"/>
          <w:sz w:val="16"/>
        </w:rPr>
        <w:t> </w:t>
      </w:r>
      <w:r>
        <w:rPr>
          <w:rFonts w:ascii="Trebuchet MS"/>
          <w:i/>
          <w:color w:val="34586C"/>
          <w:w w:val="105"/>
          <w:sz w:val="16"/>
        </w:rPr>
        <w:t>$.widget(</w:t>
      </w:r>
      <w:r>
        <w:rPr>
          <w:rFonts w:ascii="Trebuchet MS"/>
          <w:i/>
          <w:color w:val="34586C"/>
          <w:spacing w:val="7"/>
          <w:w w:val="105"/>
          <w:sz w:val="16"/>
        </w:rPr>
        <w:t> </w:t>
      </w:r>
      <w:r>
        <w:rPr>
          <w:rFonts w:ascii="Trebuchet MS"/>
          <w:i/>
          <w:color w:val="34586C"/>
          <w:w w:val="105"/>
          <w:sz w:val="16"/>
        </w:rPr>
        <w:t>"namespace.widgetname",</w:t>
      </w:r>
      <w:r>
        <w:rPr>
          <w:rFonts w:ascii="Trebuchet MS"/>
          <w:i/>
          <w:color w:val="34586C"/>
          <w:spacing w:val="7"/>
          <w:w w:val="105"/>
          <w:sz w:val="16"/>
        </w:rPr>
        <w:t> </w:t>
      </w:r>
      <w:r>
        <w:rPr>
          <w:rFonts w:ascii="Trebuchet MS"/>
          <w:i/>
          <w:color w:val="34586C"/>
          <w:w w:val="105"/>
          <w:sz w:val="16"/>
        </w:rPr>
        <w:t>(optional)</w:t>
      </w:r>
      <w:r>
        <w:rPr>
          <w:rFonts w:ascii="Trebuchet MS"/>
          <w:i/>
          <w:color w:val="34586C"/>
          <w:spacing w:val="7"/>
          <w:w w:val="105"/>
          <w:sz w:val="16"/>
        </w:rPr>
        <w:t> </w:t>
      </w:r>
      <w:r>
        <w:rPr>
          <w:rFonts w:ascii="Trebuchet MS"/>
          <w:i/>
          <w:color w:val="34586C"/>
          <w:w w:val="105"/>
          <w:sz w:val="16"/>
        </w:rPr>
        <w:t>-</w:t>
      </w:r>
      <w:r>
        <w:rPr>
          <w:rFonts w:ascii="Trebuchet MS"/>
          <w:i/>
          <w:color w:val="34586C"/>
          <w:spacing w:val="8"/>
          <w:w w:val="105"/>
          <w:sz w:val="16"/>
        </w:rPr>
        <w:t> </w:t>
      </w:r>
      <w:r>
        <w:rPr>
          <w:rFonts w:ascii="Trebuchet MS"/>
          <w:i/>
          <w:color w:val="34586C"/>
          <w:spacing w:val="-5"/>
          <w:w w:val="105"/>
          <w:sz w:val="16"/>
        </w:rPr>
        <w:t>an</w:t>
      </w:r>
    </w:p>
    <w:p>
      <w:pPr>
        <w:spacing w:before="7"/>
        <w:ind w:left="799" w:right="0" w:firstLine="0"/>
        <w:jc w:val="left"/>
        <w:rPr>
          <w:rFonts w:ascii="Trebuchet MS"/>
          <w:i/>
          <w:sz w:val="16"/>
        </w:rPr>
      </w:pPr>
      <w:r>
        <w:rPr>
          <w:rFonts w:ascii="Trebuchet MS"/>
          <w:i/>
          <w:color w:val="34586C"/>
          <w:sz w:val="16"/>
        </w:rPr>
        <w:t>//</w:t>
      </w:r>
      <w:r>
        <w:rPr>
          <w:rFonts w:ascii="Trebuchet MS"/>
          <w:i/>
          <w:color w:val="34586C"/>
          <w:spacing w:val="43"/>
          <w:sz w:val="16"/>
        </w:rPr>
        <w:t> </w:t>
      </w:r>
      <w:r>
        <w:rPr>
          <w:rFonts w:ascii="Trebuchet MS"/>
          <w:i/>
          <w:color w:val="34586C"/>
          <w:sz w:val="16"/>
        </w:rPr>
        <w:t>existing</w:t>
      </w:r>
      <w:r>
        <w:rPr>
          <w:rFonts w:ascii="Trebuchet MS"/>
          <w:i/>
          <w:color w:val="34586C"/>
          <w:spacing w:val="43"/>
          <w:sz w:val="16"/>
        </w:rPr>
        <w:t> </w:t>
      </w:r>
      <w:r>
        <w:rPr>
          <w:rFonts w:ascii="Trebuchet MS"/>
          <w:i/>
          <w:color w:val="34586C"/>
          <w:sz w:val="16"/>
        </w:rPr>
        <w:t>widget</w:t>
      </w:r>
      <w:r>
        <w:rPr>
          <w:rFonts w:ascii="Trebuchet MS"/>
          <w:i/>
          <w:color w:val="34586C"/>
          <w:spacing w:val="43"/>
          <w:sz w:val="16"/>
        </w:rPr>
        <w:t> </w:t>
      </w:r>
      <w:r>
        <w:rPr>
          <w:rFonts w:ascii="Trebuchet MS"/>
          <w:i/>
          <w:color w:val="34586C"/>
          <w:sz w:val="16"/>
        </w:rPr>
        <w:t>prototype</w:t>
      </w:r>
      <w:r>
        <w:rPr>
          <w:rFonts w:ascii="Trebuchet MS"/>
          <w:i/>
          <w:color w:val="34586C"/>
          <w:spacing w:val="43"/>
          <w:sz w:val="16"/>
        </w:rPr>
        <w:t> </w:t>
      </w:r>
      <w:r>
        <w:rPr>
          <w:rFonts w:ascii="Trebuchet MS"/>
          <w:i/>
          <w:color w:val="34586C"/>
          <w:sz w:val="16"/>
        </w:rPr>
        <w:t>to</w:t>
      </w:r>
      <w:r>
        <w:rPr>
          <w:rFonts w:ascii="Trebuchet MS"/>
          <w:i/>
          <w:color w:val="34586C"/>
          <w:spacing w:val="43"/>
          <w:sz w:val="16"/>
        </w:rPr>
        <w:t> </w:t>
      </w:r>
      <w:r>
        <w:rPr>
          <w:rFonts w:ascii="Trebuchet MS"/>
          <w:i/>
          <w:color w:val="34586C"/>
          <w:sz w:val="16"/>
        </w:rPr>
        <w:t>inherit</w:t>
      </w:r>
      <w:r>
        <w:rPr>
          <w:rFonts w:ascii="Trebuchet MS"/>
          <w:i/>
          <w:color w:val="34586C"/>
          <w:spacing w:val="43"/>
          <w:sz w:val="16"/>
        </w:rPr>
        <w:t> </w:t>
      </w:r>
      <w:r>
        <w:rPr>
          <w:rFonts w:ascii="Trebuchet MS"/>
          <w:i/>
          <w:color w:val="34586C"/>
          <w:sz w:val="16"/>
        </w:rPr>
        <w:t>from,</w:t>
      </w:r>
      <w:r>
        <w:rPr>
          <w:rFonts w:ascii="Trebuchet MS"/>
          <w:i/>
          <w:color w:val="34586C"/>
          <w:spacing w:val="43"/>
          <w:sz w:val="16"/>
        </w:rPr>
        <w:t> </w:t>
      </w:r>
      <w:r>
        <w:rPr>
          <w:rFonts w:ascii="Trebuchet MS"/>
          <w:i/>
          <w:color w:val="34586C"/>
          <w:sz w:val="16"/>
        </w:rPr>
        <w:t>an</w:t>
      </w:r>
      <w:r>
        <w:rPr>
          <w:rFonts w:ascii="Trebuchet MS"/>
          <w:i/>
          <w:color w:val="34586C"/>
          <w:spacing w:val="43"/>
          <w:sz w:val="16"/>
        </w:rPr>
        <w:t> </w:t>
      </w:r>
      <w:r>
        <w:rPr>
          <w:rFonts w:ascii="Trebuchet MS"/>
          <w:i/>
          <w:color w:val="34586C"/>
          <w:spacing w:val="-2"/>
          <w:sz w:val="16"/>
        </w:rPr>
        <w:t>object</w:t>
      </w:r>
    </w:p>
    <w:p>
      <w:pPr>
        <w:spacing w:before="6"/>
        <w:ind w:left="799" w:right="0" w:firstLine="0"/>
        <w:jc w:val="left"/>
        <w:rPr>
          <w:rFonts w:ascii="Trebuchet MS"/>
          <w:i/>
          <w:sz w:val="16"/>
        </w:rPr>
      </w:pPr>
      <w:r>
        <w:rPr>
          <w:rFonts w:ascii="Trebuchet MS"/>
          <w:i/>
          <w:color w:val="34586C"/>
          <w:w w:val="105"/>
          <w:sz w:val="16"/>
        </w:rPr>
        <w:t>//</w:t>
      </w:r>
      <w:r>
        <w:rPr>
          <w:rFonts w:ascii="Trebuchet MS"/>
          <w:i/>
          <w:color w:val="34586C"/>
          <w:spacing w:val="18"/>
          <w:w w:val="105"/>
          <w:sz w:val="16"/>
        </w:rPr>
        <w:t> </w:t>
      </w:r>
      <w:r>
        <w:rPr>
          <w:rFonts w:ascii="Trebuchet MS"/>
          <w:i/>
          <w:color w:val="34586C"/>
          <w:w w:val="105"/>
          <w:sz w:val="16"/>
        </w:rPr>
        <w:t>literal</w:t>
      </w:r>
      <w:r>
        <w:rPr>
          <w:rFonts w:ascii="Trebuchet MS"/>
          <w:i/>
          <w:color w:val="34586C"/>
          <w:spacing w:val="19"/>
          <w:w w:val="105"/>
          <w:sz w:val="16"/>
        </w:rPr>
        <w:t> </w:t>
      </w:r>
      <w:r>
        <w:rPr>
          <w:rFonts w:ascii="Trebuchet MS"/>
          <w:i/>
          <w:color w:val="34586C"/>
          <w:w w:val="105"/>
          <w:sz w:val="16"/>
        </w:rPr>
        <w:t>to</w:t>
      </w:r>
      <w:r>
        <w:rPr>
          <w:rFonts w:ascii="Trebuchet MS"/>
          <w:i/>
          <w:color w:val="34586C"/>
          <w:spacing w:val="19"/>
          <w:w w:val="105"/>
          <w:sz w:val="16"/>
        </w:rPr>
        <w:t> </w:t>
      </w:r>
      <w:r>
        <w:rPr>
          <w:rFonts w:ascii="Trebuchet MS"/>
          <w:i/>
          <w:color w:val="34586C"/>
          <w:w w:val="105"/>
          <w:sz w:val="16"/>
        </w:rPr>
        <w:t>become</w:t>
      </w:r>
      <w:r>
        <w:rPr>
          <w:rFonts w:ascii="Trebuchet MS"/>
          <w:i/>
          <w:color w:val="34586C"/>
          <w:spacing w:val="19"/>
          <w:w w:val="105"/>
          <w:sz w:val="16"/>
        </w:rPr>
        <w:t> </w:t>
      </w:r>
      <w:r>
        <w:rPr>
          <w:rFonts w:ascii="Trebuchet MS"/>
          <w:i/>
          <w:color w:val="34586C"/>
          <w:w w:val="105"/>
          <w:sz w:val="16"/>
        </w:rPr>
        <w:t>the</w:t>
      </w:r>
      <w:r>
        <w:rPr>
          <w:rFonts w:ascii="Trebuchet MS"/>
          <w:i/>
          <w:color w:val="34586C"/>
          <w:spacing w:val="19"/>
          <w:w w:val="105"/>
          <w:sz w:val="16"/>
        </w:rPr>
        <w:t> </w:t>
      </w:r>
      <w:r>
        <w:rPr>
          <w:rFonts w:ascii="Trebuchet MS"/>
          <w:i/>
          <w:color w:val="34586C"/>
          <w:w w:val="105"/>
          <w:sz w:val="16"/>
        </w:rPr>
        <w:t>widget's</w:t>
      </w:r>
      <w:r>
        <w:rPr>
          <w:rFonts w:ascii="Trebuchet MS"/>
          <w:i/>
          <w:color w:val="34586C"/>
          <w:spacing w:val="19"/>
          <w:w w:val="105"/>
          <w:sz w:val="16"/>
        </w:rPr>
        <w:t> </w:t>
      </w:r>
      <w:r>
        <w:rPr>
          <w:rFonts w:ascii="Trebuchet MS"/>
          <w:i/>
          <w:color w:val="34586C"/>
          <w:w w:val="105"/>
          <w:sz w:val="16"/>
        </w:rPr>
        <w:t>prototype</w:t>
      </w:r>
      <w:r>
        <w:rPr>
          <w:rFonts w:ascii="Trebuchet MS"/>
          <w:i/>
          <w:color w:val="34586C"/>
          <w:spacing w:val="19"/>
          <w:w w:val="105"/>
          <w:sz w:val="16"/>
        </w:rPr>
        <w:t> </w:t>
      </w:r>
      <w:r>
        <w:rPr>
          <w:rFonts w:ascii="Trebuchet MS"/>
          <w:i/>
          <w:color w:val="34586C"/>
          <w:spacing w:val="-5"/>
          <w:w w:val="105"/>
          <w:sz w:val="16"/>
        </w:rPr>
        <w:t>);</w:t>
      </w:r>
    </w:p>
    <w:p>
      <w:pPr>
        <w:pStyle w:val="BodyText"/>
        <w:spacing w:before="2"/>
        <w:rPr>
          <w:rFonts w:ascii="Trebuchet MS"/>
          <w:i/>
          <w:sz w:val="16"/>
        </w:rPr>
      </w:pPr>
    </w:p>
    <w:p>
      <w:pPr>
        <w:spacing w:before="0"/>
        <w:ind w:left="79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widget</w:t>
      </w:r>
      <w:r>
        <w:rPr>
          <w:rFonts w:ascii="SimSun-ExtB"/>
          <w:sz w:val="16"/>
        </w:rPr>
        <w:t>(</w:t>
      </w:r>
      <w:r>
        <w:rPr>
          <w:rFonts w:ascii="SimSun-ExtB"/>
          <w:spacing w:val="-1"/>
          <w:sz w:val="16"/>
        </w:rPr>
        <w:t> </w:t>
      </w:r>
      <w:r>
        <w:rPr>
          <w:rFonts w:ascii="SimSun-ExtB"/>
          <w:color w:val="CC3300"/>
          <w:sz w:val="16"/>
        </w:rPr>
        <w:t>"namespace.widgetname"</w:t>
      </w:r>
      <w:r>
        <w:rPr>
          <w:rFonts w:ascii="SimSun-ExtB"/>
          <w:color w:val="CC3300"/>
          <w:spacing w:val="-1"/>
          <w:sz w:val="16"/>
        </w:rPr>
        <w:t> </w:t>
      </w:r>
      <w:r>
        <w:rPr>
          <w:rFonts w:ascii="SimSun-ExtB"/>
          <w:sz w:val="16"/>
        </w:rPr>
        <w:t>,</w:t>
      </w:r>
      <w:r>
        <w:rPr>
          <w:rFonts w:ascii="SimSun-ExtB"/>
          <w:spacing w:val="-1"/>
          <w:sz w:val="16"/>
        </w:rPr>
        <w:t> </w:t>
      </w:r>
      <w:r>
        <w:rPr>
          <w:rFonts w:ascii="SimSun-ExtB"/>
          <w:spacing w:val="-10"/>
          <w:sz w:val="16"/>
        </w:rPr>
        <w:t>{</w:t>
      </w:r>
    </w:p>
    <w:p>
      <w:pPr>
        <w:spacing w:line="184" w:lineRule="exact" w:before="189"/>
        <w:ind w:left="1119" w:right="0" w:firstLine="0"/>
        <w:jc w:val="left"/>
        <w:rPr>
          <w:rFonts w:ascii="Trebuchet MS"/>
          <w:i/>
          <w:sz w:val="16"/>
        </w:rPr>
      </w:pPr>
      <w:r>
        <w:rPr>
          <w:rFonts w:ascii="Trebuchet MS"/>
          <w:i/>
          <w:color w:val="34586C"/>
          <w:sz w:val="16"/>
        </w:rPr>
        <w:t>//Options</w:t>
      </w:r>
      <w:r>
        <w:rPr>
          <w:rFonts w:ascii="Trebuchet MS"/>
          <w:i/>
          <w:color w:val="34586C"/>
          <w:spacing w:val="29"/>
          <w:sz w:val="16"/>
        </w:rPr>
        <w:t> </w:t>
      </w:r>
      <w:r>
        <w:rPr>
          <w:rFonts w:ascii="Trebuchet MS"/>
          <w:i/>
          <w:color w:val="34586C"/>
          <w:sz w:val="16"/>
        </w:rPr>
        <w:t>to</w:t>
      </w:r>
      <w:r>
        <w:rPr>
          <w:rFonts w:ascii="Trebuchet MS"/>
          <w:i/>
          <w:color w:val="34586C"/>
          <w:spacing w:val="29"/>
          <w:sz w:val="16"/>
        </w:rPr>
        <w:t> </w:t>
      </w:r>
      <w:r>
        <w:rPr>
          <w:rFonts w:ascii="Trebuchet MS"/>
          <w:i/>
          <w:color w:val="34586C"/>
          <w:sz w:val="16"/>
        </w:rPr>
        <w:t>be</w:t>
      </w:r>
      <w:r>
        <w:rPr>
          <w:rFonts w:ascii="Trebuchet MS"/>
          <w:i/>
          <w:color w:val="34586C"/>
          <w:spacing w:val="29"/>
          <w:sz w:val="16"/>
        </w:rPr>
        <w:t> </w:t>
      </w:r>
      <w:r>
        <w:rPr>
          <w:rFonts w:ascii="Trebuchet MS"/>
          <w:i/>
          <w:color w:val="34586C"/>
          <w:sz w:val="16"/>
        </w:rPr>
        <w:t>used</w:t>
      </w:r>
      <w:r>
        <w:rPr>
          <w:rFonts w:ascii="Trebuchet MS"/>
          <w:i/>
          <w:color w:val="34586C"/>
          <w:spacing w:val="29"/>
          <w:sz w:val="16"/>
        </w:rPr>
        <w:t> </w:t>
      </w:r>
      <w:r>
        <w:rPr>
          <w:rFonts w:ascii="Trebuchet MS"/>
          <w:i/>
          <w:color w:val="34586C"/>
          <w:sz w:val="16"/>
        </w:rPr>
        <w:t>as</w:t>
      </w:r>
      <w:r>
        <w:rPr>
          <w:rFonts w:ascii="Trebuchet MS"/>
          <w:i/>
          <w:color w:val="34586C"/>
          <w:spacing w:val="29"/>
          <w:sz w:val="16"/>
        </w:rPr>
        <w:t> </w:t>
      </w:r>
      <w:r>
        <w:rPr>
          <w:rFonts w:ascii="Trebuchet MS"/>
          <w:i/>
          <w:color w:val="34586C"/>
          <w:spacing w:val="-2"/>
          <w:sz w:val="16"/>
        </w:rPr>
        <w:t>defaults</w:t>
      </w:r>
    </w:p>
    <w:p>
      <w:pPr>
        <w:spacing w:line="197" w:lineRule="exact" w:before="0"/>
        <w:ind w:left="1119" w:right="0" w:firstLine="0"/>
        <w:jc w:val="left"/>
        <w:rPr>
          <w:rFonts w:ascii="SimSun-ExtB"/>
          <w:sz w:val="16"/>
        </w:rPr>
      </w:pPr>
      <w:r>
        <w:rPr>
          <w:rFonts w:ascii="SimSun-ExtB"/>
          <w:color w:val="000087"/>
          <w:sz w:val="16"/>
        </w:rPr>
        <w:t>options</w:t>
      </w:r>
      <w:r>
        <w:rPr>
          <w:rFonts w:ascii="SimSun-ExtB"/>
          <w:color w:val="545454"/>
          <w:sz w:val="16"/>
        </w:rPr>
        <w:t>:</w:t>
      </w:r>
      <w:r>
        <w:rPr>
          <w:rFonts w:ascii="SimSun-ExtB"/>
          <w:color w:val="545454"/>
          <w:spacing w:val="-1"/>
          <w:sz w:val="16"/>
        </w:rPr>
        <w:t> </w:t>
      </w:r>
      <w:r>
        <w:rPr>
          <w:rFonts w:ascii="SimSun-ExtB"/>
          <w:spacing w:val="-10"/>
          <w:sz w:val="16"/>
        </w:rPr>
        <w:t>{</w:t>
      </w:r>
    </w:p>
    <w:p>
      <w:pPr>
        <w:spacing w:line="198" w:lineRule="exact" w:before="0"/>
        <w:ind w:left="1439" w:right="0" w:firstLine="0"/>
        <w:jc w:val="left"/>
        <w:rPr>
          <w:rFonts w:ascii="Arial"/>
          <w:b/>
          <w:sz w:val="16"/>
        </w:rPr>
      </w:pPr>
      <w:r>
        <w:rPr>
          <w:rFonts w:ascii="SimSun-ExtB"/>
          <w:color w:val="000087"/>
          <w:sz w:val="16"/>
        </w:rPr>
        <w:t>someValue</w:t>
      </w:r>
      <w:r>
        <w:rPr>
          <w:rFonts w:ascii="SimSun-ExtB"/>
          <w:color w:val="545454"/>
          <w:sz w:val="16"/>
        </w:rPr>
        <w:t>:</w:t>
      </w:r>
      <w:r>
        <w:rPr>
          <w:rFonts w:ascii="SimSun-ExtB"/>
          <w:color w:val="545454"/>
          <w:spacing w:val="-1"/>
          <w:sz w:val="16"/>
        </w:rPr>
        <w:t> </w:t>
      </w:r>
      <w:r>
        <w:rPr>
          <w:rFonts w:ascii="Arial"/>
          <w:b/>
          <w:color w:val="006699"/>
          <w:spacing w:val="-4"/>
          <w:sz w:val="16"/>
        </w:rPr>
        <w:t>null</w:t>
      </w:r>
    </w:p>
    <w:p>
      <w:pPr>
        <w:spacing w:line="192" w:lineRule="exact" w:before="0"/>
        <w:ind w:left="1119" w:right="0" w:firstLine="0"/>
        <w:jc w:val="left"/>
        <w:rPr>
          <w:rFonts w:ascii="SimSun-ExtB"/>
          <w:sz w:val="16"/>
        </w:rPr>
      </w:pPr>
      <w:r>
        <w:rPr>
          <w:rFonts w:ascii="SimSun-ExtB"/>
          <w:spacing w:val="-5"/>
          <w:sz w:val="16"/>
        </w:rPr>
        <w:t>},</w:t>
      </w:r>
    </w:p>
    <w:p>
      <w:pPr>
        <w:spacing w:before="188"/>
        <w:ind w:left="1119" w:right="0" w:firstLine="0"/>
        <w:jc w:val="left"/>
        <w:rPr>
          <w:rFonts w:ascii="Trebuchet MS"/>
          <w:i/>
          <w:sz w:val="16"/>
        </w:rPr>
      </w:pPr>
      <w:r>
        <w:rPr>
          <w:rFonts w:ascii="Trebuchet MS"/>
          <w:i/>
          <w:color w:val="34586C"/>
          <w:sz w:val="16"/>
        </w:rPr>
        <w:t>//Setup</w:t>
      </w:r>
      <w:r>
        <w:rPr>
          <w:rFonts w:ascii="Trebuchet MS"/>
          <w:i/>
          <w:color w:val="34586C"/>
          <w:spacing w:val="38"/>
          <w:sz w:val="16"/>
        </w:rPr>
        <w:t> </w:t>
      </w:r>
      <w:r>
        <w:rPr>
          <w:rFonts w:ascii="Trebuchet MS"/>
          <w:i/>
          <w:color w:val="34586C"/>
          <w:sz w:val="16"/>
        </w:rPr>
        <w:t>widget</w:t>
      </w:r>
      <w:r>
        <w:rPr>
          <w:rFonts w:ascii="Trebuchet MS"/>
          <w:i/>
          <w:color w:val="34586C"/>
          <w:spacing w:val="38"/>
          <w:sz w:val="16"/>
        </w:rPr>
        <w:t> </w:t>
      </w:r>
      <w:r>
        <w:rPr>
          <w:rFonts w:ascii="Trebuchet MS"/>
          <w:i/>
          <w:color w:val="34586C"/>
          <w:sz w:val="16"/>
        </w:rPr>
        <w:t>(e.g.</w:t>
      </w:r>
      <w:r>
        <w:rPr>
          <w:rFonts w:ascii="Trebuchet MS"/>
          <w:i/>
          <w:color w:val="34586C"/>
          <w:spacing w:val="39"/>
          <w:sz w:val="16"/>
        </w:rPr>
        <w:t> </w:t>
      </w:r>
      <w:r>
        <w:rPr>
          <w:rFonts w:ascii="Trebuchet MS"/>
          <w:i/>
          <w:color w:val="34586C"/>
          <w:sz w:val="16"/>
        </w:rPr>
        <w:t>element</w:t>
      </w:r>
      <w:r>
        <w:rPr>
          <w:rFonts w:ascii="Trebuchet MS"/>
          <w:i/>
          <w:color w:val="34586C"/>
          <w:spacing w:val="38"/>
          <w:sz w:val="16"/>
        </w:rPr>
        <w:t> </w:t>
      </w:r>
      <w:r>
        <w:rPr>
          <w:rFonts w:ascii="Trebuchet MS"/>
          <w:i/>
          <w:color w:val="34586C"/>
          <w:sz w:val="16"/>
        </w:rPr>
        <w:t>creation,</w:t>
      </w:r>
      <w:r>
        <w:rPr>
          <w:rFonts w:ascii="Trebuchet MS"/>
          <w:i/>
          <w:color w:val="34586C"/>
          <w:spacing w:val="38"/>
          <w:sz w:val="16"/>
        </w:rPr>
        <w:t> </w:t>
      </w:r>
      <w:r>
        <w:rPr>
          <w:rFonts w:ascii="Trebuchet MS"/>
          <w:i/>
          <w:color w:val="34586C"/>
          <w:sz w:val="16"/>
        </w:rPr>
        <w:t>apply</w:t>
      </w:r>
      <w:r>
        <w:rPr>
          <w:rFonts w:ascii="Trebuchet MS"/>
          <w:i/>
          <w:color w:val="34586C"/>
          <w:spacing w:val="39"/>
          <w:sz w:val="16"/>
        </w:rPr>
        <w:t> </w:t>
      </w:r>
      <w:r>
        <w:rPr>
          <w:rFonts w:ascii="Trebuchet MS"/>
          <w:i/>
          <w:color w:val="34586C"/>
          <w:spacing w:val="-2"/>
          <w:sz w:val="16"/>
        </w:rPr>
        <w:t>theming</w:t>
      </w:r>
    </w:p>
    <w:p>
      <w:pPr>
        <w:spacing w:after="0"/>
        <w:jc w:val="left"/>
        <w:rPr>
          <w:rFonts w:ascii="Trebuchet MS"/>
          <w:sz w:val="16"/>
        </w:rPr>
        <w:sectPr>
          <w:footerReference w:type="default" r:id="rId263"/>
          <w:footerReference w:type="even" r:id="rId264"/>
          <w:pgSz w:w="10080" w:h="13230"/>
          <w:pgMar w:header="0" w:footer="913" w:top="1000" w:bottom="1100" w:left="1320" w:right="0"/>
          <w:pgNumType w:start="157"/>
        </w:sectPr>
      </w:pPr>
    </w:p>
    <w:p>
      <w:pPr>
        <w:spacing w:line="184" w:lineRule="exact" w:before="83"/>
        <w:ind w:left="1119" w:right="0" w:firstLine="0"/>
        <w:jc w:val="left"/>
        <w:rPr>
          <w:rFonts w:ascii="Trebuchet MS"/>
          <w:i/>
          <w:sz w:val="16"/>
        </w:rPr>
      </w:pPr>
      <w:r>
        <w:rPr>
          <w:rFonts w:ascii="Trebuchet MS"/>
          <w:i/>
          <w:color w:val="34586C"/>
          <w:w w:val="110"/>
          <w:sz w:val="16"/>
        </w:rPr>
        <w:t>//</w:t>
      </w:r>
      <w:r>
        <w:rPr>
          <w:rFonts w:ascii="Trebuchet MS"/>
          <w:i/>
          <w:color w:val="34586C"/>
          <w:spacing w:val="7"/>
          <w:w w:val="110"/>
          <w:sz w:val="16"/>
        </w:rPr>
        <w:t> </w:t>
      </w:r>
      <w:r>
        <w:rPr>
          <w:rFonts w:ascii="Trebuchet MS"/>
          <w:i/>
          <w:color w:val="34586C"/>
          <w:w w:val="110"/>
          <w:sz w:val="16"/>
        </w:rPr>
        <w:t>,</w:t>
      </w:r>
      <w:r>
        <w:rPr>
          <w:rFonts w:ascii="Trebuchet MS"/>
          <w:i/>
          <w:color w:val="34586C"/>
          <w:spacing w:val="7"/>
          <w:w w:val="110"/>
          <w:sz w:val="16"/>
        </w:rPr>
        <w:t> </w:t>
      </w:r>
      <w:r>
        <w:rPr>
          <w:rFonts w:ascii="Trebuchet MS"/>
          <w:i/>
          <w:color w:val="34586C"/>
          <w:w w:val="110"/>
          <w:sz w:val="16"/>
        </w:rPr>
        <w:t>bind</w:t>
      </w:r>
      <w:r>
        <w:rPr>
          <w:rFonts w:ascii="Trebuchet MS"/>
          <w:i/>
          <w:color w:val="34586C"/>
          <w:spacing w:val="7"/>
          <w:w w:val="110"/>
          <w:sz w:val="16"/>
        </w:rPr>
        <w:t> </w:t>
      </w:r>
      <w:r>
        <w:rPr>
          <w:rFonts w:ascii="Trebuchet MS"/>
          <w:i/>
          <w:color w:val="34586C"/>
          <w:w w:val="110"/>
          <w:sz w:val="16"/>
        </w:rPr>
        <w:t>events</w:t>
      </w:r>
      <w:r>
        <w:rPr>
          <w:rFonts w:ascii="Trebuchet MS"/>
          <w:i/>
          <w:color w:val="34586C"/>
          <w:spacing w:val="7"/>
          <w:w w:val="110"/>
          <w:sz w:val="16"/>
        </w:rPr>
        <w:t> </w:t>
      </w:r>
      <w:r>
        <w:rPr>
          <w:rFonts w:ascii="Trebuchet MS"/>
          <w:i/>
          <w:color w:val="34586C"/>
          <w:spacing w:val="-4"/>
          <w:w w:val="110"/>
          <w:sz w:val="16"/>
        </w:rPr>
        <w:t>etc.)</w:t>
      </w:r>
    </w:p>
    <w:p>
      <w:pPr>
        <w:spacing w:line="203" w:lineRule="exact" w:before="0"/>
        <w:ind w:left="1119" w:right="0" w:firstLine="0"/>
        <w:jc w:val="left"/>
        <w:rPr>
          <w:rFonts w:ascii="SimSun-ExtB"/>
          <w:sz w:val="16"/>
        </w:rPr>
      </w:pPr>
      <w:r>
        <w:rPr>
          <w:rFonts w:ascii="SimSun-ExtB"/>
          <w:color w:val="000087"/>
          <w:sz w:val="16"/>
        </w:rPr>
        <w:t>_create</w:t>
      </w:r>
      <w:r>
        <w:rPr>
          <w:rFonts w:ascii="SimSun-ExtB"/>
          <w:color w:val="545454"/>
          <w:sz w:val="16"/>
        </w:rPr>
        <w:t>:</w:t>
      </w:r>
      <w:r>
        <w:rPr>
          <w:rFonts w:ascii="SimSun-ExtB"/>
          <w:color w:val="545454"/>
          <w:spacing w:val="1"/>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spacing w:val="1"/>
          <w:sz w:val="16"/>
        </w:rPr>
        <w:t> </w:t>
      </w:r>
      <w:r>
        <w:rPr>
          <w:rFonts w:ascii="SimSun-ExtB"/>
          <w:spacing w:val="-10"/>
          <w:sz w:val="16"/>
        </w:rPr>
        <w:t>{</w:t>
      </w:r>
    </w:p>
    <w:p>
      <w:pPr>
        <w:spacing w:before="189"/>
        <w:ind w:left="1439" w:right="0" w:firstLine="0"/>
        <w:jc w:val="left"/>
        <w:rPr>
          <w:rFonts w:ascii="Trebuchet MS"/>
          <w:i/>
          <w:sz w:val="16"/>
        </w:rPr>
      </w:pPr>
      <w:r>
        <w:rPr>
          <w:rFonts w:ascii="Trebuchet MS"/>
          <w:i/>
          <w:color w:val="34586C"/>
          <w:w w:val="110"/>
          <w:sz w:val="16"/>
        </w:rPr>
        <w:t>//</w:t>
      </w:r>
      <w:r>
        <w:rPr>
          <w:rFonts w:ascii="Trebuchet MS"/>
          <w:i/>
          <w:color w:val="34586C"/>
          <w:spacing w:val="10"/>
          <w:w w:val="110"/>
          <w:sz w:val="16"/>
        </w:rPr>
        <w:t> </w:t>
      </w:r>
      <w:r>
        <w:rPr>
          <w:rFonts w:ascii="Trebuchet MS"/>
          <w:i/>
          <w:color w:val="34586C"/>
          <w:w w:val="110"/>
          <w:sz w:val="16"/>
        </w:rPr>
        <w:t>_create</w:t>
      </w:r>
      <w:r>
        <w:rPr>
          <w:rFonts w:ascii="Trebuchet MS"/>
          <w:i/>
          <w:color w:val="34586C"/>
          <w:spacing w:val="11"/>
          <w:w w:val="110"/>
          <w:sz w:val="16"/>
        </w:rPr>
        <w:t> </w:t>
      </w:r>
      <w:r>
        <w:rPr>
          <w:rFonts w:ascii="Trebuchet MS"/>
          <w:i/>
          <w:color w:val="34586C"/>
          <w:w w:val="110"/>
          <w:sz w:val="16"/>
        </w:rPr>
        <w:t>will</w:t>
      </w:r>
      <w:r>
        <w:rPr>
          <w:rFonts w:ascii="Trebuchet MS"/>
          <w:i/>
          <w:color w:val="34586C"/>
          <w:spacing w:val="11"/>
          <w:w w:val="110"/>
          <w:sz w:val="16"/>
        </w:rPr>
        <w:t> </w:t>
      </w:r>
      <w:r>
        <w:rPr>
          <w:rFonts w:ascii="Trebuchet MS"/>
          <w:i/>
          <w:color w:val="34586C"/>
          <w:w w:val="110"/>
          <w:sz w:val="16"/>
        </w:rPr>
        <w:t>automatically</w:t>
      </w:r>
      <w:r>
        <w:rPr>
          <w:rFonts w:ascii="Trebuchet MS"/>
          <w:i/>
          <w:color w:val="34586C"/>
          <w:spacing w:val="11"/>
          <w:w w:val="110"/>
          <w:sz w:val="16"/>
        </w:rPr>
        <w:t> </w:t>
      </w:r>
      <w:r>
        <w:rPr>
          <w:rFonts w:ascii="Trebuchet MS"/>
          <w:i/>
          <w:color w:val="34586C"/>
          <w:w w:val="110"/>
          <w:sz w:val="16"/>
        </w:rPr>
        <w:t>run</w:t>
      </w:r>
      <w:r>
        <w:rPr>
          <w:rFonts w:ascii="Trebuchet MS"/>
          <w:i/>
          <w:color w:val="34586C"/>
          <w:spacing w:val="11"/>
          <w:w w:val="110"/>
          <w:sz w:val="16"/>
        </w:rPr>
        <w:t> </w:t>
      </w:r>
      <w:r>
        <w:rPr>
          <w:rFonts w:ascii="Trebuchet MS"/>
          <w:i/>
          <w:color w:val="34586C"/>
          <w:w w:val="110"/>
          <w:sz w:val="16"/>
        </w:rPr>
        <w:t>the</w:t>
      </w:r>
      <w:r>
        <w:rPr>
          <w:rFonts w:ascii="Trebuchet MS"/>
          <w:i/>
          <w:color w:val="34586C"/>
          <w:spacing w:val="11"/>
          <w:w w:val="110"/>
          <w:sz w:val="16"/>
        </w:rPr>
        <w:t> </w:t>
      </w:r>
      <w:r>
        <w:rPr>
          <w:rFonts w:ascii="Trebuchet MS"/>
          <w:i/>
          <w:color w:val="34586C"/>
          <w:w w:val="110"/>
          <w:sz w:val="16"/>
        </w:rPr>
        <w:t>first</w:t>
      </w:r>
      <w:r>
        <w:rPr>
          <w:rFonts w:ascii="Trebuchet MS"/>
          <w:i/>
          <w:color w:val="34586C"/>
          <w:spacing w:val="11"/>
          <w:w w:val="110"/>
          <w:sz w:val="16"/>
        </w:rPr>
        <w:t> </w:t>
      </w:r>
      <w:r>
        <w:rPr>
          <w:rFonts w:ascii="Trebuchet MS"/>
          <w:i/>
          <w:color w:val="34586C"/>
          <w:spacing w:val="-4"/>
          <w:w w:val="110"/>
          <w:sz w:val="16"/>
        </w:rPr>
        <w:t>time</w:t>
      </w:r>
    </w:p>
    <w:p>
      <w:pPr>
        <w:spacing w:before="6"/>
        <w:ind w:left="1439" w:right="0" w:firstLine="0"/>
        <w:jc w:val="left"/>
        <w:rPr>
          <w:rFonts w:ascii="Trebuchet MS"/>
          <w:i/>
          <w:sz w:val="16"/>
        </w:rPr>
      </w:pPr>
      <w:r>
        <w:rPr>
          <w:rFonts w:ascii="Trebuchet MS"/>
          <w:i/>
          <w:color w:val="34586C"/>
          <w:w w:val="115"/>
          <w:sz w:val="16"/>
        </w:rPr>
        <w:t>//</w:t>
      </w:r>
      <w:r>
        <w:rPr>
          <w:rFonts w:ascii="Trebuchet MS"/>
          <w:i/>
          <w:color w:val="34586C"/>
          <w:spacing w:val="12"/>
          <w:w w:val="115"/>
          <w:sz w:val="16"/>
        </w:rPr>
        <w:t> </w:t>
      </w:r>
      <w:r>
        <w:rPr>
          <w:rFonts w:ascii="Trebuchet MS"/>
          <w:i/>
          <w:color w:val="34586C"/>
          <w:w w:val="115"/>
          <w:sz w:val="16"/>
        </w:rPr>
        <w:t>this</w:t>
      </w:r>
      <w:r>
        <w:rPr>
          <w:rFonts w:ascii="Trebuchet MS"/>
          <w:i/>
          <w:color w:val="34586C"/>
          <w:spacing w:val="12"/>
          <w:w w:val="115"/>
          <w:sz w:val="16"/>
        </w:rPr>
        <w:t> </w:t>
      </w:r>
      <w:r>
        <w:rPr>
          <w:rFonts w:ascii="Trebuchet MS"/>
          <w:i/>
          <w:color w:val="34586C"/>
          <w:w w:val="110"/>
          <w:sz w:val="16"/>
        </w:rPr>
        <w:t>widget</w:t>
      </w:r>
      <w:r>
        <w:rPr>
          <w:rFonts w:ascii="Trebuchet MS"/>
          <w:i/>
          <w:color w:val="34586C"/>
          <w:spacing w:val="12"/>
          <w:w w:val="115"/>
          <w:sz w:val="16"/>
        </w:rPr>
        <w:t> </w:t>
      </w:r>
      <w:r>
        <w:rPr>
          <w:rFonts w:ascii="Trebuchet MS"/>
          <w:i/>
          <w:color w:val="34586C"/>
          <w:w w:val="115"/>
          <w:sz w:val="16"/>
        </w:rPr>
        <w:t>is</w:t>
      </w:r>
      <w:r>
        <w:rPr>
          <w:rFonts w:ascii="Trebuchet MS"/>
          <w:i/>
          <w:color w:val="34586C"/>
          <w:spacing w:val="12"/>
          <w:w w:val="115"/>
          <w:sz w:val="16"/>
        </w:rPr>
        <w:t> </w:t>
      </w:r>
      <w:r>
        <w:rPr>
          <w:rFonts w:ascii="Trebuchet MS"/>
          <w:i/>
          <w:color w:val="34586C"/>
          <w:w w:val="115"/>
          <w:sz w:val="16"/>
        </w:rPr>
        <w:t>called.</w:t>
      </w:r>
      <w:r>
        <w:rPr>
          <w:rFonts w:ascii="Trebuchet MS"/>
          <w:i/>
          <w:color w:val="34586C"/>
          <w:spacing w:val="12"/>
          <w:w w:val="115"/>
          <w:sz w:val="16"/>
        </w:rPr>
        <w:t> </w:t>
      </w:r>
      <w:r>
        <w:rPr>
          <w:rFonts w:ascii="Trebuchet MS"/>
          <w:i/>
          <w:color w:val="34586C"/>
          <w:w w:val="115"/>
          <w:sz w:val="16"/>
        </w:rPr>
        <w:t>Put</w:t>
      </w:r>
      <w:r>
        <w:rPr>
          <w:rFonts w:ascii="Trebuchet MS"/>
          <w:i/>
          <w:color w:val="34586C"/>
          <w:spacing w:val="12"/>
          <w:w w:val="115"/>
          <w:sz w:val="16"/>
        </w:rPr>
        <w:t> </w:t>
      </w:r>
      <w:r>
        <w:rPr>
          <w:rFonts w:ascii="Trebuchet MS"/>
          <w:i/>
          <w:color w:val="34586C"/>
          <w:w w:val="115"/>
          <w:sz w:val="16"/>
        </w:rPr>
        <w:t>the</w:t>
      </w:r>
      <w:r>
        <w:rPr>
          <w:rFonts w:ascii="Trebuchet MS"/>
          <w:i/>
          <w:color w:val="34586C"/>
          <w:spacing w:val="12"/>
          <w:w w:val="115"/>
          <w:sz w:val="16"/>
        </w:rPr>
        <w:t> </w:t>
      </w:r>
      <w:r>
        <w:rPr>
          <w:rFonts w:ascii="Trebuchet MS"/>
          <w:i/>
          <w:color w:val="34586C"/>
          <w:w w:val="115"/>
          <w:sz w:val="16"/>
        </w:rPr>
        <w:t>initial</w:t>
      </w:r>
      <w:r>
        <w:rPr>
          <w:rFonts w:ascii="Trebuchet MS"/>
          <w:i/>
          <w:color w:val="34586C"/>
          <w:spacing w:val="12"/>
          <w:w w:val="115"/>
          <w:sz w:val="16"/>
        </w:rPr>
        <w:t> </w:t>
      </w:r>
      <w:r>
        <w:rPr>
          <w:rFonts w:ascii="Trebuchet MS"/>
          <w:i/>
          <w:color w:val="34586C"/>
          <w:spacing w:val="-2"/>
          <w:w w:val="110"/>
          <w:sz w:val="16"/>
        </w:rPr>
        <w:t>widget</w:t>
      </w:r>
    </w:p>
    <w:p>
      <w:pPr>
        <w:spacing w:before="6"/>
        <w:ind w:left="1439" w:right="0" w:firstLine="0"/>
        <w:jc w:val="left"/>
        <w:rPr>
          <w:rFonts w:ascii="Trebuchet MS"/>
          <w:i/>
          <w:sz w:val="16"/>
        </w:rPr>
      </w:pPr>
      <w:r>
        <w:rPr>
          <w:rFonts w:ascii="Trebuchet MS"/>
          <w:i/>
          <w:color w:val="34586C"/>
          <w:sz w:val="16"/>
        </w:rPr>
        <w:t>//</w:t>
      </w:r>
      <w:r>
        <w:rPr>
          <w:rFonts w:ascii="Trebuchet MS"/>
          <w:i/>
          <w:color w:val="34586C"/>
          <w:spacing w:val="29"/>
          <w:sz w:val="16"/>
        </w:rPr>
        <w:t> </w:t>
      </w:r>
      <w:r>
        <w:rPr>
          <w:rFonts w:ascii="Trebuchet MS"/>
          <w:i/>
          <w:color w:val="34586C"/>
          <w:sz w:val="16"/>
        </w:rPr>
        <w:t>setup</w:t>
      </w:r>
      <w:r>
        <w:rPr>
          <w:rFonts w:ascii="Trebuchet MS"/>
          <w:i/>
          <w:color w:val="34586C"/>
          <w:spacing w:val="29"/>
          <w:sz w:val="16"/>
        </w:rPr>
        <w:t> </w:t>
      </w:r>
      <w:r>
        <w:rPr>
          <w:rFonts w:ascii="Trebuchet MS"/>
          <w:i/>
          <w:color w:val="34586C"/>
          <w:sz w:val="16"/>
        </w:rPr>
        <w:t>code</w:t>
      </w:r>
      <w:r>
        <w:rPr>
          <w:rFonts w:ascii="Trebuchet MS"/>
          <w:i/>
          <w:color w:val="34586C"/>
          <w:spacing w:val="29"/>
          <w:sz w:val="16"/>
        </w:rPr>
        <w:t> </w:t>
      </w:r>
      <w:r>
        <w:rPr>
          <w:rFonts w:ascii="Trebuchet MS"/>
          <w:i/>
          <w:color w:val="34586C"/>
          <w:sz w:val="16"/>
        </w:rPr>
        <w:t>here,</w:t>
      </w:r>
      <w:r>
        <w:rPr>
          <w:rFonts w:ascii="Trebuchet MS"/>
          <w:i/>
          <w:color w:val="34586C"/>
          <w:spacing w:val="29"/>
          <w:sz w:val="16"/>
        </w:rPr>
        <w:t> </w:t>
      </w:r>
      <w:r>
        <w:rPr>
          <w:rFonts w:ascii="Trebuchet MS"/>
          <w:i/>
          <w:color w:val="34586C"/>
          <w:sz w:val="16"/>
        </w:rPr>
        <w:t>then</w:t>
      </w:r>
      <w:r>
        <w:rPr>
          <w:rFonts w:ascii="Trebuchet MS"/>
          <w:i/>
          <w:color w:val="34586C"/>
          <w:spacing w:val="29"/>
          <w:sz w:val="16"/>
        </w:rPr>
        <w:t> </w:t>
      </w:r>
      <w:r>
        <w:rPr>
          <w:rFonts w:ascii="Trebuchet MS"/>
          <w:i/>
          <w:color w:val="34586C"/>
          <w:sz w:val="16"/>
        </w:rPr>
        <w:t>you</w:t>
      </w:r>
      <w:r>
        <w:rPr>
          <w:rFonts w:ascii="Trebuchet MS"/>
          <w:i/>
          <w:color w:val="34586C"/>
          <w:spacing w:val="29"/>
          <w:sz w:val="16"/>
        </w:rPr>
        <w:t> </w:t>
      </w:r>
      <w:r>
        <w:rPr>
          <w:rFonts w:ascii="Trebuchet MS"/>
          <w:i/>
          <w:color w:val="34586C"/>
          <w:sz w:val="16"/>
        </w:rPr>
        <w:t>can</w:t>
      </w:r>
      <w:r>
        <w:rPr>
          <w:rFonts w:ascii="Trebuchet MS"/>
          <w:i/>
          <w:color w:val="34586C"/>
          <w:spacing w:val="29"/>
          <w:sz w:val="16"/>
        </w:rPr>
        <w:t> </w:t>
      </w:r>
      <w:r>
        <w:rPr>
          <w:rFonts w:ascii="Trebuchet MS"/>
          <w:i/>
          <w:color w:val="34586C"/>
          <w:sz w:val="16"/>
        </w:rPr>
        <w:t>access</w:t>
      </w:r>
      <w:r>
        <w:rPr>
          <w:rFonts w:ascii="Trebuchet MS"/>
          <w:i/>
          <w:color w:val="34586C"/>
          <w:spacing w:val="29"/>
          <w:sz w:val="16"/>
        </w:rPr>
        <w:t> </w:t>
      </w:r>
      <w:r>
        <w:rPr>
          <w:rFonts w:ascii="Trebuchet MS"/>
          <w:i/>
          <w:color w:val="34586C"/>
          <w:sz w:val="16"/>
        </w:rPr>
        <w:t>the</w:t>
      </w:r>
      <w:r>
        <w:rPr>
          <w:rFonts w:ascii="Trebuchet MS"/>
          <w:i/>
          <w:color w:val="34586C"/>
          <w:spacing w:val="29"/>
          <w:sz w:val="16"/>
        </w:rPr>
        <w:t> </w:t>
      </w:r>
      <w:r>
        <w:rPr>
          <w:rFonts w:ascii="Trebuchet MS"/>
          <w:i/>
          <w:color w:val="34586C"/>
          <w:spacing w:val="-2"/>
          <w:sz w:val="16"/>
        </w:rPr>
        <w:t>element</w:t>
      </w:r>
    </w:p>
    <w:p>
      <w:pPr>
        <w:spacing w:before="6"/>
        <w:ind w:left="1439" w:right="0" w:firstLine="0"/>
        <w:jc w:val="left"/>
        <w:rPr>
          <w:rFonts w:ascii="Trebuchet MS"/>
          <w:i/>
          <w:sz w:val="16"/>
        </w:rPr>
      </w:pPr>
      <w:r>
        <w:rPr>
          <w:rFonts w:ascii="Trebuchet MS"/>
          <w:i/>
          <w:color w:val="34586C"/>
          <w:sz w:val="16"/>
        </w:rPr>
        <w:t>//</w:t>
      </w:r>
      <w:r>
        <w:rPr>
          <w:rFonts w:ascii="Trebuchet MS"/>
          <w:i/>
          <w:color w:val="34586C"/>
          <w:spacing w:val="28"/>
          <w:sz w:val="16"/>
        </w:rPr>
        <w:t> </w:t>
      </w:r>
      <w:r>
        <w:rPr>
          <w:rFonts w:ascii="Trebuchet MS"/>
          <w:i/>
          <w:color w:val="34586C"/>
          <w:sz w:val="16"/>
        </w:rPr>
        <w:t>on</w:t>
      </w:r>
      <w:r>
        <w:rPr>
          <w:rFonts w:ascii="Trebuchet MS"/>
          <w:i/>
          <w:color w:val="34586C"/>
          <w:spacing w:val="29"/>
          <w:sz w:val="16"/>
        </w:rPr>
        <w:t> </w:t>
      </w:r>
      <w:r>
        <w:rPr>
          <w:rFonts w:ascii="Trebuchet MS"/>
          <w:i/>
          <w:color w:val="34586C"/>
          <w:sz w:val="16"/>
        </w:rPr>
        <w:t>which</w:t>
      </w:r>
      <w:r>
        <w:rPr>
          <w:rFonts w:ascii="Trebuchet MS"/>
          <w:i/>
          <w:color w:val="34586C"/>
          <w:spacing w:val="28"/>
          <w:sz w:val="16"/>
        </w:rPr>
        <w:t> </w:t>
      </w:r>
      <w:r>
        <w:rPr>
          <w:rFonts w:ascii="Trebuchet MS"/>
          <w:i/>
          <w:color w:val="34586C"/>
          <w:sz w:val="16"/>
        </w:rPr>
        <w:t>the</w:t>
      </w:r>
      <w:r>
        <w:rPr>
          <w:rFonts w:ascii="Trebuchet MS"/>
          <w:i/>
          <w:color w:val="34586C"/>
          <w:spacing w:val="29"/>
          <w:sz w:val="16"/>
        </w:rPr>
        <w:t> </w:t>
      </w:r>
      <w:r>
        <w:rPr>
          <w:rFonts w:ascii="Trebuchet MS"/>
          <w:i/>
          <w:color w:val="34586C"/>
          <w:sz w:val="16"/>
        </w:rPr>
        <w:t>widget</w:t>
      </w:r>
      <w:r>
        <w:rPr>
          <w:rFonts w:ascii="Trebuchet MS"/>
          <w:i/>
          <w:color w:val="34586C"/>
          <w:spacing w:val="29"/>
          <w:sz w:val="16"/>
        </w:rPr>
        <w:t> </w:t>
      </w:r>
      <w:r>
        <w:rPr>
          <w:rFonts w:ascii="Trebuchet MS"/>
          <w:i/>
          <w:color w:val="34586C"/>
          <w:sz w:val="16"/>
        </w:rPr>
        <w:t>was</w:t>
      </w:r>
      <w:r>
        <w:rPr>
          <w:rFonts w:ascii="Trebuchet MS"/>
          <w:i/>
          <w:color w:val="34586C"/>
          <w:spacing w:val="28"/>
          <w:sz w:val="16"/>
        </w:rPr>
        <w:t> </w:t>
      </w:r>
      <w:r>
        <w:rPr>
          <w:rFonts w:ascii="Trebuchet MS"/>
          <w:i/>
          <w:color w:val="34586C"/>
          <w:sz w:val="16"/>
        </w:rPr>
        <w:t>called</w:t>
      </w:r>
      <w:r>
        <w:rPr>
          <w:rFonts w:ascii="Trebuchet MS"/>
          <w:i/>
          <w:color w:val="34586C"/>
          <w:spacing w:val="29"/>
          <w:sz w:val="16"/>
        </w:rPr>
        <w:t> </w:t>
      </w:r>
      <w:r>
        <w:rPr>
          <w:rFonts w:ascii="Trebuchet MS"/>
          <w:i/>
          <w:color w:val="34586C"/>
          <w:sz w:val="16"/>
        </w:rPr>
        <w:t>via</w:t>
      </w:r>
      <w:r>
        <w:rPr>
          <w:rFonts w:ascii="Trebuchet MS"/>
          <w:i/>
          <w:color w:val="34586C"/>
          <w:spacing w:val="29"/>
          <w:sz w:val="16"/>
        </w:rPr>
        <w:t> </w:t>
      </w:r>
      <w:r>
        <w:rPr>
          <w:rFonts w:ascii="Trebuchet MS"/>
          <w:i/>
          <w:color w:val="34586C"/>
          <w:spacing w:val="-2"/>
          <w:sz w:val="16"/>
        </w:rPr>
        <w:t>this.element.</w:t>
      </w:r>
    </w:p>
    <w:p>
      <w:pPr>
        <w:spacing w:before="7"/>
        <w:ind w:left="1439" w:right="0" w:firstLine="0"/>
        <w:jc w:val="left"/>
        <w:rPr>
          <w:rFonts w:ascii="Trebuchet MS"/>
          <w:i/>
          <w:sz w:val="16"/>
        </w:rPr>
      </w:pPr>
      <w:r>
        <w:rPr>
          <w:rFonts w:ascii="Trebuchet MS"/>
          <w:i/>
          <w:color w:val="34586C"/>
          <w:sz w:val="16"/>
        </w:rPr>
        <w:t>//</w:t>
      </w:r>
      <w:r>
        <w:rPr>
          <w:rFonts w:ascii="Trebuchet MS"/>
          <w:i/>
          <w:color w:val="34586C"/>
          <w:spacing w:val="23"/>
          <w:sz w:val="16"/>
        </w:rPr>
        <w:t> </w:t>
      </w:r>
      <w:r>
        <w:rPr>
          <w:rFonts w:ascii="Trebuchet MS"/>
          <w:i/>
          <w:color w:val="34586C"/>
          <w:sz w:val="16"/>
        </w:rPr>
        <w:t>The</w:t>
      </w:r>
      <w:r>
        <w:rPr>
          <w:rFonts w:ascii="Trebuchet MS"/>
          <w:i/>
          <w:color w:val="34586C"/>
          <w:spacing w:val="23"/>
          <w:sz w:val="16"/>
        </w:rPr>
        <w:t> </w:t>
      </w:r>
      <w:r>
        <w:rPr>
          <w:rFonts w:ascii="Trebuchet MS"/>
          <w:i/>
          <w:color w:val="34586C"/>
          <w:sz w:val="16"/>
        </w:rPr>
        <w:t>options</w:t>
      </w:r>
      <w:r>
        <w:rPr>
          <w:rFonts w:ascii="Trebuchet MS"/>
          <w:i/>
          <w:color w:val="34586C"/>
          <w:spacing w:val="23"/>
          <w:sz w:val="16"/>
        </w:rPr>
        <w:t> </w:t>
      </w:r>
      <w:r>
        <w:rPr>
          <w:rFonts w:ascii="Trebuchet MS"/>
          <w:i/>
          <w:color w:val="34586C"/>
          <w:sz w:val="16"/>
        </w:rPr>
        <w:t>defined</w:t>
      </w:r>
      <w:r>
        <w:rPr>
          <w:rFonts w:ascii="Trebuchet MS"/>
          <w:i/>
          <w:color w:val="34586C"/>
          <w:spacing w:val="23"/>
          <w:sz w:val="16"/>
        </w:rPr>
        <w:t> </w:t>
      </w:r>
      <w:r>
        <w:rPr>
          <w:rFonts w:ascii="Trebuchet MS"/>
          <w:i/>
          <w:color w:val="34586C"/>
          <w:sz w:val="16"/>
        </w:rPr>
        <w:t>above</w:t>
      </w:r>
      <w:r>
        <w:rPr>
          <w:rFonts w:ascii="Trebuchet MS"/>
          <w:i/>
          <w:color w:val="34586C"/>
          <w:spacing w:val="24"/>
          <w:sz w:val="16"/>
        </w:rPr>
        <w:t> </w:t>
      </w:r>
      <w:r>
        <w:rPr>
          <w:rFonts w:ascii="Trebuchet MS"/>
          <w:i/>
          <w:color w:val="34586C"/>
          <w:sz w:val="16"/>
        </w:rPr>
        <w:t>can</w:t>
      </w:r>
      <w:r>
        <w:rPr>
          <w:rFonts w:ascii="Trebuchet MS"/>
          <w:i/>
          <w:color w:val="34586C"/>
          <w:spacing w:val="23"/>
          <w:sz w:val="16"/>
        </w:rPr>
        <w:t> </w:t>
      </w:r>
      <w:r>
        <w:rPr>
          <w:rFonts w:ascii="Trebuchet MS"/>
          <w:i/>
          <w:color w:val="34586C"/>
          <w:sz w:val="16"/>
        </w:rPr>
        <w:t>be</w:t>
      </w:r>
      <w:r>
        <w:rPr>
          <w:rFonts w:ascii="Trebuchet MS"/>
          <w:i/>
          <w:color w:val="34586C"/>
          <w:spacing w:val="23"/>
          <w:sz w:val="16"/>
        </w:rPr>
        <w:t> </w:t>
      </w:r>
      <w:r>
        <w:rPr>
          <w:rFonts w:ascii="Trebuchet MS"/>
          <w:i/>
          <w:color w:val="34586C"/>
          <w:spacing w:val="-2"/>
          <w:sz w:val="16"/>
        </w:rPr>
        <w:t>accessed</w:t>
      </w:r>
    </w:p>
    <w:p>
      <w:pPr>
        <w:spacing w:before="6"/>
        <w:ind w:left="1439" w:right="0" w:firstLine="0"/>
        <w:jc w:val="left"/>
        <w:rPr>
          <w:rFonts w:ascii="Trebuchet MS"/>
          <w:i/>
          <w:sz w:val="16"/>
        </w:rPr>
      </w:pPr>
      <w:r>
        <w:rPr>
          <w:rFonts w:ascii="Trebuchet MS"/>
          <w:i/>
          <w:color w:val="34586C"/>
          <w:w w:val="105"/>
          <w:sz w:val="16"/>
        </w:rPr>
        <w:t>//</w:t>
      </w:r>
      <w:r>
        <w:rPr>
          <w:rFonts w:ascii="Trebuchet MS"/>
          <w:i/>
          <w:color w:val="34586C"/>
          <w:spacing w:val="45"/>
          <w:w w:val="105"/>
          <w:sz w:val="16"/>
        </w:rPr>
        <w:t> </w:t>
      </w:r>
      <w:r>
        <w:rPr>
          <w:rFonts w:ascii="Trebuchet MS"/>
          <w:i/>
          <w:color w:val="34586C"/>
          <w:w w:val="105"/>
          <w:sz w:val="16"/>
        </w:rPr>
        <w:t>via</w:t>
      </w:r>
      <w:r>
        <w:rPr>
          <w:rFonts w:ascii="Trebuchet MS"/>
          <w:i/>
          <w:color w:val="34586C"/>
          <w:spacing w:val="46"/>
          <w:w w:val="105"/>
          <w:sz w:val="16"/>
        </w:rPr>
        <w:t> </w:t>
      </w:r>
      <w:r>
        <w:rPr>
          <w:rFonts w:ascii="Trebuchet MS"/>
          <w:i/>
          <w:color w:val="34586C"/>
          <w:w w:val="105"/>
          <w:sz w:val="16"/>
        </w:rPr>
        <w:t>this.options</w:t>
      </w:r>
      <w:r>
        <w:rPr>
          <w:rFonts w:ascii="Trebuchet MS"/>
          <w:i/>
          <w:color w:val="34586C"/>
          <w:spacing w:val="46"/>
          <w:w w:val="105"/>
          <w:sz w:val="16"/>
        </w:rPr>
        <w:t> </w:t>
      </w:r>
      <w:r>
        <w:rPr>
          <w:rFonts w:ascii="Trebuchet MS"/>
          <w:i/>
          <w:color w:val="34586C"/>
          <w:spacing w:val="-2"/>
          <w:w w:val="105"/>
          <w:sz w:val="16"/>
        </w:rPr>
        <w:t>this.element.addStuff();</w:t>
      </w:r>
    </w:p>
    <w:p>
      <w:pPr>
        <w:spacing w:line="201" w:lineRule="exact" w:before="0"/>
        <w:ind w:left="1119" w:right="0" w:firstLine="0"/>
        <w:jc w:val="left"/>
        <w:rPr>
          <w:rFonts w:ascii="SimSun-ExtB"/>
          <w:sz w:val="16"/>
        </w:rPr>
      </w:pPr>
      <w:r>
        <w:rPr>
          <w:rFonts w:ascii="SimSun-ExtB"/>
          <w:spacing w:val="-5"/>
          <w:sz w:val="16"/>
        </w:rPr>
        <w:t>},</w:t>
      </w:r>
    </w:p>
    <w:p>
      <w:pPr>
        <w:spacing w:before="188"/>
        <w:ind w:left="1119" w:right="0" w:firstLine="0"/>
        <w:jc w:val="left"/>
        <w:rPr>
          <w:rFonts w:ascii="Trebuchet MS"/>
          <w:i/>
          <w:sz w:val="16"/>
        </w:rPr>
      </w:pPr>
      <w:r>
        <w:rPr>
          <w:rFonts w:ascii="Trebuchet MS"/>
          <w:i/>
          <w:color w:val="34586C"/>
          <w:w w:val="105"/>
          <w:sz w:val="16"/>
        </w:rPr>
        <w:t>//</w:t>
      </w:r>
      <w:r>
        <w:rPr>
          <w:rFonts w:ascii="Trebuchet MS"/>
          <w:i/>
          <w:color w:val="34586C"/>
          <w:spacing w:val="20"/>
          <w:w w:val="105"/>
          <w:sz w:val="16"/>
        </w:rPr>
        <w:t> </w:t>
      </w:r>
      <w:r>
        <w:rPr>
          <w:rFonts w:ascii="Trebuchet MS"/>
          <w:i/>
          <w:color w:val="34586C"/>
          <w:w w:val="105"/>
          <w:sz w:val="16"/>
        </w:rPr>
        <w:t>Destroy</w:t>
      </w:r>
      <w:r>
        <w:rPr>
          <w:rFonts w:ascii="Trebuchet MS"/>
          <w:i/>
          <w:color w:val="34586C"/>
          <w:spacing w:val="21"/>
          <w:w w:val="105"/>
          <w:sz w:val="16"/>
        </w:rPr>
        <w:t> </w:t>
      </w:r>
      <w:r>
        <w:rPr>
          <w:rFonts w:ascii="Trebuchet MS"/>
          <w:i/>
          <w:color w:val="34586C"/>
          <w:w w:val="105"/>
          <w:sz w:val="16"/>
        </w:rPr>
        <w:t>an</w:t>
      </w:r>
      <w:r>
        <w:rPr>
          <w:rFonts w:ascii="Trebuchet MS"/>
          <w:i/>
          <w:color w:val="34586C"/>
          <w:spacing w:val="20"/>
          <w:w w:val="105"/>
          <w:sz w:val="16"/>
        </w:rPr>
        <w:t> </w:t>
      </w:r>
      <w:r>
        <w:rPr>
          <w:rFonts w:ascii="Trebuchet MS"/>
          <w:i/>
          <w:color w:val="34586C"/>
          <w:w w:val="105"/>
          <w:sz w:val="16"/>
        </w:rPr>
        <w:t>instantiated</w:t>
      </w:r>
      <w:r>
        <w:rPr>
          <w:rFonts w:ascii="Trebuchet MS"/>
          <w:i/>
          <w:color w:val="34586C"/>
          <w:spacing w:val="21"/>
          <w:w w:val="105"/>
          <w:sz w:val="16"/>
        </w:rPr>
        <w:t> </w:t>
      </w:r>
      <w:r>
        <w:rPr>
          <w:rFonts w:ascii="Trebuchet MS"/>
          <w:i/>
          <w:color w:val="34586C"/>
          <w:w w:val="105"/>
          <w:sz w:val="16"/>
        </w:rPr>
        <w:t>plugin</w:t>
      </w:r>
      <w:r>
        <w:rPr>
          <w:rFonts w:ascii="Trebuchet MS"/>
          <w:i/>
          <w:color w:val="34586C"/>
          <w:spacing w:val="20"/>
          <w:w w:val="105"/>
          <w:sz w:val="16"/>
        </w:rPr>
        <w:t> </w:t>
      </w:r>
      <w:r>
        <w:rPr>
          <w:rFonts w:ascii="Trebuchet MS"/>
          <w:i/>
          <w:color w:val="34586C"/>
          <w:w w:val="105"/>
          <w:sz w:val="16"/>
        </w:rPr>
        <w:t>and</w:t>
      </w:r>
      <w:r>
        <w:rPr>
          <w:rFonts w:ascii="Trebuchet MS"/>
          <w:i/>
          <w:color w:val="34586C"/>
          <w:spacing w:val="21"/>
          <w:w w:val="105"/>
          <w:sz w:val="16"/>
        </w:rPr>
        <w:t> </w:t>
      </w:r>
      <w:r>
        <w:rPr>
          <w:rFonts w:ascii="Trebuchet MS"/>
          <w:i/>
          <w:color w:val="34586C"/>
          <w:w w:val="105"/>
          <w:sz w:val="16"/>
        </w:rPr>
        <w:t>clean</w:t>
      </w:r>
      <w:r>
        <w:rPr>
          <w:rFonts w:ascii="Trebuchet MS"/>
          <w:i/>
          <w:color w:val="34586C"/>
          <w:spacing w:val="21"/>
          <w:w w:val="105"/>
          <w:sz w:val="16"/>
        </w:rPr>
        <w:t> </w:t>
      </w:r>
      <w:r>
        <w:rPr>
          <w:rFonts w:ascii="Trebuchet MS"/>
          <w:i/>
          <w:color w:val="34586C"/>
          <w:spacing w:val="-5"/>
          <w:w w:val="105"/>
          <w:sz w:val="16"/>
        </w:rPr>
        <w:t>up</w:t>
      </w:r>
    </w:p>
    <w:p>
      <w:pPr>
        <w:spacing w:line="184" w:lineRule="exact" w:before="6"/>
        <w:ind w:left="1119" w:right="0" w:firstLine="0"/>
        <w:jc w:val="left"/>
        <w:rPr>
          <w:rFonts w:ascii="Trebuchet MS"/>
          <w:i/>
          <w:sz w:val="16"/>
        </w:rPr>
      </w:pPr>
      <w:r>
        <w:rPr>
          <w:rFonts w:ascii="Trebuchet MS"/>
          <w:i/>
          <w:color w:val="34586C"/>
          <w:sz w:val="16"/>
        </w:rPr>
        <w:t>//</w:t>
      </w:r>
      <w:r>
        <w:rPr>
          <w:rFonts w:ascii="Trebuchet MS"/>
          <w:i/>
          <w:color w:val="34586C"/>
          <w:spacing w:val="25"/>
          <w:sz w:val="16"/>
        </w:rPr>
        <w:t> </w:t>
      </w:r>
      <w:r>
        <w:rPr>
          <w:rFonts w:ascii="Trebuchet MS"/>
          <w:i/>
          <w:color w:val="34586C"/>
          <w:sz w:val="16"/>
        </w:rPr>
        <w:t>modifications</w:t>
      </w:r>
      <w:r>
        <w:rPr>
          <w:rFonts w:ascii="Trebuchet MS"/>
          <w:i/>
          <w:color w:val="34586C"/>
          <w:spacing w:val="25"/>
          <w:sz w:val="16"/>
        </w:rPr>
        <w:t> </w:t>
      </w:r>
      <w:r>
        <w:rPr>
          <w:rFonts w:ascii="Trebuchet MS"/>
          <w:i/>
          <w:color w:val="34586C"/>
          <w:sz w:val="16"/>
        </w:rPr>
        <w:t>the</w:t>
      </w:r>
      <w:r>
        <w:rPr>
          <w:rFonts w:ascii="Trebuchet MS"/>
          <w:i/>
          <w:color w:val="34586C"/>
          <w:spacing w:val="25"/>
          <w:sz w:val="16"/>
        </w:rPr>
        <w:t> </w:t>
      </w:r>
      <w:r>
        <w:rPr>
          <w:rFonts w:ascii="Trebuchet MS"/>
          <w:i/>
          <w:color w:val="34586C"/>
          <w:sz w:val="16"/>
        </w:rPr>
        <w:t>widget</w:t>
      </w:r>
      <w:r>
        <w:rPr>
          <w:rFonts w:ascii="Trebuchet MS"/>
          <w:i/>
          <w:color w:val="34586C"/>
          <w:spacing w:val="25"/>
          <w:sz w:val="16"/>
        </w:rPr>
        <w:t> </w:t>
      </w:r>
      <w:r>
        <w:rPr>
          <w:rFonts w:ascii="Trebuchet MS"/>
          <w:i/>
          <w:color w:val="34586C"/>
          <w:sz w:val="16"/>
        </w:rPr>
        <w:t>has</w:t>
      </w:r>
      <w:r>
        <w:rPr>
          <w:rFonts w:ascii="Trebuchet MS"/>
          <w:i/>
          <w:color w:val="34586C"/>
          <w:spacing w:val="25"/>
          <w:sz w:val="16"/>
        </w:rPr>
        <w:t> </w:t>
      </w:r>
      <w:r>
        <w:rPr>
          <w:rFonts w:ascii="Trebuchet MS"/>
          <w:i/>
          <w:color w:val="34586C"/>
          <w:sz w:val="16"/>
        </w:rPr>
        <w:t>made</w:t>
      </w:r>
      <w:r>
        <w:rPr>
          <w:rFonts w:ascii="Trebuchet MS"/>
          <w:i/>
          <w:color w:val="34586C"/>
          <w:spacing w:val="25"/>
          <w:sz w:val="16"/>
        </w:rPr>
        <w:t> </w:t>
      </w:r>
      <w:r>
        <w:rPr>
          <w:rFonts w:ascii="Trebuchet MS"/>
          <w:i/>
          <w:color w:val="34586C"/>
          <w:sz w:val="16"/>
        </w:rPr>
        <w:t>to</w:t>
      </w:r>
      <w:r>
        <w:rPr>
          <w:rFonts w:ascii="Trebuchet MS"/>
          <w:i/>
          <w:color w:val="34586C"/>
          <w:spacing w:val="25"/>
          <w:sz w:val="16"/>
        </w:rPr>
        <w:t> </w:t>
      </w:r>
      <w:r>
        <w:rPr>
          <w:rFonts w:ascii="Trebuchet MS"/>
          <w:i/>
          <w:color w:val="34586C"/>
          <w:sz w:val="16"/>
        </w:rPr>
        <w:t>the</w:t>
      </w:r>
      <w:r>
        <w:rPr>
          <w:rFonts w:ascii="Trebuchet MS"/>
          <w:i/>
          <w:color w:val="34586C"/>
          <w:spacing w:val="25"/>
          <w:sz w:val="16"/>
        </w:rPr>
        <w:t> </w:t>
      </w:r>
      <w:r>
        <w:rPr>
          <w:rFonts w:ascii="Trebuchet MS"/>
          <w:i/>
          <w:color w:val="34586C"/>
          <w:spacing w:val="-5"/>
          <w:sz w:val="16"/>
        </w:rPr>
        <w:t>DOM</w:t>
      </w:r>
    </w:p>
    <w:p>
      <w:pPr>
        <w:spacing w:line="203" w:lineRule="exact" w:before="0"/>
        <w:ind w:left="1119" w:right="0" w:firstLine="0"/>
        <w:jc w:val="left"/>
        <w:rPr>
          <w:rFonts w:ascii="SimSun-ExtB"/>
          <w:sz w:val="16"/>
        </w:rPr>
      </w:pPr>
      <w:r>
        <w:rPr>
          <w:rFonts w:ascii="SimSun-ExtB"/>
          <w:color w:val="000087"/>
          <w:sz w:val="16"/>
        </w:rPr>
        <w:t>destroy</w:t>
      </w:r>
      <w:r>
        <w:rPr>
          <w:rFonts w:ascii="SimSun-ExtB"/>
          <w:color w:val="545454"/>
          <w:sz w:val="16"/>
        </w:rPr>
        <w:t>:</w:t>
      </w:r>
      <w:r>
        <w:rPr>
          <w:rFonts w:ascii="SimSun-ExtB"/>
          <w:color w:val="545454"/>
          <w:spacing w:val="1"/>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spacing w:val="1"/>
          <w:sz w:val="16"/>
        </w:rPr>
        <w:t> </w:t>
      </w:r>
      <w:r>
        <w:rPr>
          <w:rFonts w:ascii="SimSun-ExtB"/>
          <w:spacing w:val="-10"/>
          <w:sz w:val="16"/>
        </w:rPr>
        <w:t>{</w:t>
      </w:r>
    </w:p>
    <w:p>
      <w:pPr>
        <w:spacing w:before="189"/>
        <w:ind w:left="1439" w:right="0" w:firstLine="0"/>
        <w:jc w:val="left"/>
        <w:rPr>
          <w:rFonts w:ascii="Trebuchet MS"/>
          <w:i/>
          <w:sz w:val="16"/>
        </w:rPr>
      </w:pPr>
      <w:r>
        <w:rPr>
          <w:rFonts w:ascii="Trebuchet MS"/>
          <w:i/>
          <w:color w:val="34586C"/>
          <w:sz w:val="16"/>
        </w:rPr>
        <w:t>//</w:t>
      </w:r>
      <w:r>
        <w:rPr>
          <w:rFonts w:ascii="Trebuchet MS"/>
          <w:i/>
          <w:color w:val="34586C"/>
          <w:spacing w:val="22"/>
          <w:sz w:val="16"/>
        </w:rPr>
        <w:t> </w:t>
      </w:r>
      <w:r>
        <w:rPr>
          <w:rFonts w:ascii="Trebuchet MS"/>
          <w:i/>
          <w:color w:val="34586C"/>
          <w:spacing w:val="-2"/>
          <w:sz w:val="16"/>
        </w:rPr>
        <w:t>this.element.removeStuff();</w:t>
      </w:r>
    </w:p>
    <w:p>
      <w:pPr>
        <w:spacing w:before="6"/>
        <w:ind w:left="1439" w:right="0" w:firstLine="0"/>
        <w:jc w:val="left"/>
        <w:rPr>
          <w:rFonts w:ascii="Trebuchet MS"/>
          <w:i/>
          <w:sz w:val="16"/>
        </w:rPr>
      </w:pPr>
      <w:r>
        <w:rPr>
          <w:rFonts w:ascii="Trebuchet MS"/>
          <w:i/>
          <w:color w:val="34586C"/>
          <w:sz w:val="16"/>
        </w:rPr>
        <w:t>//</w:t>
      </w:r>
      <w:r>
        <w:rPr>
          <w:rFonts w:ascii="Trebuchet MS"/>
          <w:i/>
          <w:color w:val="34586C"/>
          <w:spacing w:val="28"/>
          <w:sz w:val="16"/>
        </w:rPr>
        <w:t> </w:t>
      </w:r>
      <w:r>
        <w:rPr>
          <w:rFonts w:ascii="Trebuchet MS"/>
          <w:i/>
          <w:color w:val="34586C"/>
          <w:sz w:val="16"/>
        </w:rPr>
        <w:t>For</w:t>
      </w:r>
      <w:r>
        <w:rPr>
          <w:rFonts w:ascii="Trebuchet MS"/>
          <w:i/>
          <w:color w:val="34586C"/>
          <w:spacing w:val="29"/>
          <w:sz w:val="16"/>
        </w:rPr>
        <w:t> </w:t>
      </w:r>
      <w:r>
        <w:rPr>
          <w:rFonts w:ascii="Trebuchet MS"/>
          <w:i/>
          <w:color w:val="34586C"/>
          <w:sz w:val="16"/>
        </w:rPr>
        <w:t>UI</w:t>
      </w:r>
      <w:r>
        <w:rPr>
          <w:rFonts w:ascii="Trebuchet MS"/>
          <w:i/>
          <w:color w:val="34586C"/>
          <w:spacing w:val="28"/>
          <w:sz w:val="16"/>
        </w:rPr>
        <w:t> </w:t>
      </w:r>
      <w:r>
        <w:rPr>
          <w:rFonts w:ascii="Trebuchet MS"/>
          <w:i/>
          <w:color w:val="34586C"/>
          <w:sz w:val="16"/>
        </w:rPr>
        <w:t>1.8,</w:t>
      </w:r>
      <w:r>
        <w:rPr>
          <w:rFonts w:ascii="Trebuchet MS"/>
          <w:i/>
          <w:color w:val="34586C"/>
          <w:spacing w:val="29"/>
          <w:sz w:val="16"/>
        </w:rPr>
        <w:t> </w:t>
      </w:r>
      <w:r>
        <w:rPr>
          <w:rFonts w:ascii="Trebuchet MS"/>
          <w:i/>
          <w:color w:val="34586C"/>
          <w:sz w:val="16"/>
        </w:rPr>
        <w:t>destroy</w:t>
      </w:r>
      <w:r>
        <w:rPr>
          <w:rFonts w:ascii="Trebuchet MS"/>
          <w:i/>
          <w:color w:val="34586C"/>
          <w:spacing w:val="28"/>
          <w:sz w:val="16"/>
        </w:rPr>
        <w:t> </w:t>
      </w:r>
      <w:r>
        <w:rPr>
          <w:rFonts w:ascii="Trebuchet MS"/>
          <w:i/>
          <w:color w:val="34586C"/>
          <w:sz w:val="16"/>
        </w:rPr>
        <w:t>must</w:t>
      </w:r>
      <w:r>
        <w:rPr>
          <w:rFonts w:ascii="Trebuchet MS"/>
          <w:i/>
          <w:color w:val="34586C"/>
          <w:spacing w:val="29"/>
          <w:sz w:val="16"/>
        </w:rPr>
        <w:t> </w:t>
      </w:r>
      <w:r>
        <w:rPr>
          <w:rFonts w:ascii="Trebuchet MS"/>
          <w:i/>
          <w:color w:val="34586C"/>
          <w:sz w:val="16"/>
        </w:rPr>
        <w:t>be</w:t>
      </w:r>
      <w:r>
        <w:rPr>
          <w:rFonts w:ascii="Trebuchet MS"/>
          <w:i/>
          <w:color w:val="34586C"/>
          <w:spacing w:val="28"/>
          <w:sz w:val="16"/>
        </w:rPr>
        <w:t> </w:t>
      </w:r>
      <w:r>
        <w:rPr>
          <w:rFonts w:ascii="Trebuchet MS"/>
          <w:i/>
          <w:color w:val="34586C"/>
          <w:sz w:val="16"/>
        </w:rPr>
        <w:t>invoked</w:t>
      </w:r>
      <w:r>
        <w:rPr>
          <w:rFonts w:ascii="Trebuchet MS"/>
          <w:i/>
          <w:color w:val="34586C"/>
          <w:spacing w:val="29"/>
          <w:sz w:val="16"/>
        </w:rPr>
        <w:t> </w:t>
      </w:r>
      <w:r>
        <w:rPr>
          <w:rFonts w:ascii="Trebuchet MS"/>
          <w:i/>
          <w:color w:val="34586C"/>
          <w:sz w:val="16"/>
        </w:rPr>
        <w:t>from</w:t>
      </w:r>
      <w:r>
        <w:rPr>
          <w:rFonts w:ascii="Trebuchet MS"/>
          <w:i/>
          <w:color w:val="34586C"/>
          <w:spacing w:val="28"/>
          <w:sz w:val="16"/>
        </w:rPr>
        <w:t> </w:t>
      </w:r>
      <w:r>
        <w:rPr>
          <w:rFonts w:ascii="Trebuchet MS"/>
          <w:i/>
          <w:color w:val="34586C"/>
          <w:spacing w:val="-5"/>
          <w:sz w:val="16"/>
        </w:rPr>
        <w:t>the</w:t>
      </w:r>
    </w:p>
    <w:p>
      <w:pPr>
        <w:spacing w:line="184" w:lineRule="exact" w:before="6"/>
        <w:ind w:left="1439" w:right="0" w:firstLine="0"/>
        <w:jc w:val="left"/>
        <w:rPr>
          <w:rFonts w:ascii="Trebuchet MS"/>
          <w:i/>
          <w:sz w:val="16"/>
        </w:rPr>
      </w:pPr>
      <w:r>
        <w:rPr>
          <w:rFonts w:ascii="Trebuchet MS"/>
          <w:i/>
          <w:color w:val="34586C"/>
          <w:sz w:val="16"/>
        </w:rPr>
        <w:t>//</w:t>
      </w:r>
      <w:r>
        <w:rPr>
          <w:rFonts w:ascii="Trebuchet MS"/>
          <w:i/>
          <w:color w:val="34586C"/>
          <w:spacing w:val="23"/>
          <w:sz w:val="16"/>
        </w:rPr>
        <w:t> </w:t>
      </w:r>
      <w:r>
        <w:rPr>
          <w:rFonts w:ascii="Trebuchet MS"/>
          <w:i/>
          <w:color w:val="34586C"/>
          <w:sz w:val="16"/>
        </w:rPr>
        <w:t>base</w:t>
      </w:r>
      <w:r>
        <w:rPr>
          <w:rFonts w:ascii="Trebuchet MS"/>
          <w:i/>
          <w:color w:val="34586C"/>
          <w:spacing w:val="24"/>
          <w:sz w:val="16"/>
        </w:rPr>
        <w:t> </w:t>
      </w:r>
      <w:r>
        <w:rPr>
          <w:rFonts w:ascii="Trebuchet MS"/>
          <w:i/>
          <w:color w:val="34586C"/>
          <w:spacing w:val="-2"/>
          <w:sz w:val="16"/>
        </w:rPr>
        <w:t>widget</w:t>
      </w:r>
    </w:p>
    <w:p>
      <w:pPr>
        <w:spacing w:line="202" w:lineRule="exact" w:before="0"/>
        <w:ind w:left="1439" w:right="0" w:firstLine="0"/>
        <w:jc w:val="left"/>
        <w:rPr>
          <w:rFonts w:ascii="SimSun-ExtB"/>
          <w:sz w:val="16"/>
        </w:rPr>
      </w:pPr>
      <w:r>
        <w:rPr>
          <w:rFonts w:ascii="SimSun-ExtB"/>
          <w:color w:val="000087"/>
          <w:spacing w:val="-2"/>
          <w:sz w:val="16"/>
        </w:rPr>
        <w:t>$</w:t>
      </w:r>
      <w:r>
        <w:rPr>
          <w:rFonts w:ascii="SimSun-ExtB"/>
          <w:spacing w:val="-2"/>
          <w:sz w:val="16"/>
        </w:rPr>
        <w:t>.</w:t>
      </w:r>
      <w:r>
        <w:rPr>
          <w:rFonts w:ascii="SimSun-ExtB"/>
          <w:color w:val="000087"/>
          <w:spacing w:val="-2"/>
          <w:sz w:val="16"/>
        </w:rPr>
        <w:t>Widget</w:t>
      </w:r>
      <w:r>
        <w:rPr>
          <w:rFonts w:ascii="SimSun-ExtB"/>
          <w:spacing w:val="-2"/>
          <w:sz w:val="16"/>
        </w:rPr>
        <w:t>.</w:t>
      </w:r>
      <w:r>
        <w:rPr>
          <w:rFonts w:ascii="SimSun-ExtB"/>
          <w:color w:val="000087"/>
          <w:spacing w:val="-2"/>
          <w:sz w:val="16"/>
        </w:rPr>
        <w:t>prototype</w:t>
      </w:r>
      <w:r>
        <w:rPr>
          <w:rFonts w:ascii="SimSun-ExtB"/>
          <w:spacing w:val="-2"/>
          <w:sz w:val="16"/>
        </w:rPr>
        <w:t>.</w:t>
      </w:r>
      <w:r>
        <w:rPr>
          <w:rFonts w:ascii="SimSun-ExtB"/>
          <w:color w:val="000087"/>
          <w:spacing w:val="-2"/>
          <w:sz w:val="16"/>
        </w:rPr>
        <w:t>destroy</w:t>
      </w:r>
      <w:r>
        <w:rPr>
          <w:rFonts w:ascii="SimSun-ExtB"/>
          <w:spacing w:val="-2"/>
          <w:sz w:val="16"/>
        </w:rPr>
        <w:t>.</w:t>
      </w:r>
      <w:r>
        <w:rPr>
          <w:rFonts w:ascii="SimSun-ExtB"/>
          <w:color w:val="000087"/>
          <w:spacing w:val="-2"/>
          <w:sz w:val="16"/>
        </w:rPr>
        <w:t>call</w:t>
      </w:r>
      <w:r>
        <w:rPr>
          <w:rFonts w:ascii="SimSun-ExtB"/>
          <w:spacing w:val="-2"/>
          <w:sz w:val="16"/>
        </w:rPr>
        <w:t>(</w:t>
      </w:r>
      <w:r>
        <w:rPr>
          <w:rFonts w:ascii="Arial"/>
          <w:b/>
          <w:color w:val="006699"/>
          <w:spacing w:val="-2"/>
          <w:sz w:val="16"/>
        </w:rPr>
        <w:t>this</w:t>
      </w:r>
      <w:r>
        <w:rPr>
          <w:rFonts w:ascii="SimSun-ExtB"/>
          <w:spacing w:val="-2"/>
          <w:sz w:val="16"/>
        </w:rPr>
        <w:t>);</w:t>
      </w:r>
    </w:p>
    <w:p>
      <w:pPr>
        <w:spacing w:line="184" w:lineRule="exact" w:before="0"/>
        <w:ind w:left="1439" w:right="0" w:firstLine="0"/>
        <w:jc w:val="left"/>
        <w:rPr>
          <w:rFonts w:ascii="Trebuchet MS"/>
          <w:i/>
          <w:sz w:val="16"/>
        </w:rPr>
      </w:pPr>
      <w:r>
        <w:rPr>
          <w:rFonts w:ascii="Trebuchet MS"/>
          <w:i/>
          <w:color w:val="34586C"/>
          <w:sz w:val="16"/>
        </w:rPr>
        <w:t>//</w:t>
      </w:r>
      <w:r>
        <w:rPr>
          <w:rFonts w:ascii="Trebuchet MS"/>
          <w:i/>
          <w:color w:val="34586C"/>
          <w:spacing w:val="40"/>
          <w:sz w:val="16"/>
        </w:rPr>
        <w:t> </w:t>
      </w:r>
      <w:r>
        <w:rPr>
          <w:rFonts w:ascii="Trebuchet MS"/>
          <w:i/>
          <w:color w:val="34586C"/>
          <w:sz w:val="16"/>
        </w:rPr>
        <w:t>For</w:t>
      </w:r>
      <w:r>
        <w:rPr>
          <w:rFonts w:ascii="Trebuchet MS"/>
          <w:i/>
          <w:color w:val="34586C"/>
          <w:spacing w:val="40"/>
          <w:sz w:val="16"/>
        </w:rPr>
        <w:t> </w:t>
      </w:r>
      <w:r>
        <w:rPr>
          <w:rFonts w:ascii="Trebuchet MS"/>
          <w:i/>
          <w:color w:val="34586C"/>
          <w:sz w:val="16"/>
        </w:rPr>
        <w:t>UI</w:t>
      </w:r>
      <w:r>
        <w:rPr>
          <w:rFonts w:ascii="Trebuchet MS"/>
          <w:i/>
          <w:color w:val="34586C"/>
          <w:spacing w:val="41"/>
          <w:sz w:val="16"/>
        </w:rPr>
        <w:t> </w:t>
      </w:r>
      <w:r>
        <w:rPr>
          <w:rFonts w:ascii="Trebuchet MS"/>
          <w:i/>
          <w:color w:val="34586C"/>
          <w:sz w:val="16"/>
        </w:rPr>
        <w:t>1.9,</w:t>
      </w:r>
      <w:r>
        <w:rPr>
          <w:rFonts w:ascii="Trebuchet MS"/>
          <w:i/>
          <w:color w:val="34586C"/>
          <w:spacing w:val="40"/>
          <w:sz w:val="16"/>
        </w:rPr>
        <w:t> </w:t>
      </w:r>
      <w:r>
        <w:rPr>
          <w:rFonts w:ascii="Trebuchet MS"/>
          <w:i/>
          <w:color w:val="34586C"/>
          <w:sz w:val="16"/>
        </w:rPr>
        <w:t>define</w:t>
      </w:r>
      <w:r>
        <w:rPr>
          <w:rFonts w:ascii="Trebuchet MS"/>
          <w:i/>
          <w:color w:val="34586C"/>
          <w:spacing w:val="41"/>
          <w:sz w:val="16"/>
        </w:rPr>
        <w:t> </w:t>
      </w:r>
      <w:r>
        <w:rPr>
          <w:rFonts w:ascii="Trebuchet MS"/>
          <w:i/>
          <w:color w:val="34586C"/>
          <w:sz w:val="16"/>
        </w:rPr>
        <w:t>_destroy</w:t>
      </w:r>
      <w:r>
        <w:rPr>
          <w:rFonts w:ascii="Trebuchet MS"/>
          <w:i/>
          <w:color w:val="34586C"/>
          <w:spacing w:val="40"/>
          <w:sz w:val="16"/>
        </w:rPr>
        <w:t> </w:t>
      </w:r>
      <w:r>
        <w:rPr>
          <w:rFonts w:ascii="Trebuchet MS"/>
          <w:i/>
          <w:color w:val="34586C"/>
          <w:sz w:val="16"/>
        </w:rPr>
        <w:t>instead</w:t>
      </w:r>
      <w:r>
        <w:rPr>
          <w:rFonts w:ascii="Trebuchet MS"/>
          <w:i/>
          <w:color w:val="34586C"/>
          <w:spacing w:val="41"/>
          <w:sz w:val="16"/>
        </w:rPr>
        <w:t> </w:t>
      </w:r>
      <w:r>
        <w:rPr>
          <w:rFonts w:ascii="Trebuchet MS"/>
          <w:i/>
          <w:color w:val="34586C"/>
          <w:sz w:val="16"/>
        </w:rPr>
        <w:t>and</w:t>
      </w:r>
      <w:r>
        <w:rPr>
          <w:rFonts w:ascii="Trebuchet MS"/>
          <w:i/>
          <w:color w:val="34586C"/>
          <w:spacing w:val="40"/>
          <w:sz w:val="16"/>
        </w:rPr>
        <w:t> </w:t>
      </w:r>
      <w:r>
        <w:rPr>
          <w:rFonts w:ascii="Trebuchet MS"/>
          <w:i/>
          <w:color w:val="34586C"/>
          <w:spacing w:val="-2"/>
          <w:sz w:val="16"/>
        </w:rPr>
        <w:t>don't</w:t>
      </w:r>
    </w:p>
    <w:p>
      <w:pPr>
        <w:spacing w:before="6"/>
        <w:ind w:left="1439" w:right="0" w:firstLine="0"/>
        <w:jc w:val="left"/>
        <w:rPr>
          <w:rFonts w:ascii="Trebuchet MS"/>
          <w:i/>
          <w:sz w:val="16"/>
        </w:rPr>
      </w:pPr>
      <w:r>
        <w:rPr>
          <w:rFonts w:ascii="Trebuchet MS"/>
          <w:i/>
          <w:color w:val="34586C"/>
          <w:sz w:val="16"/>
        </w:rPr>
        <w:t>//</w:t>
      </w:r>
      <w:r>
        <w:rPr>
          <w:rFonts w:ascii="Trebuchet MS"/>
          <w:i/>
          <w:color w:val="34586C"/>
          <w:spacing w:val="16"/>
          <w:sz w:val="16"/>
        </w:rPr>
        <w:t> </w:t>
      </w:r>
      <w:r>
        <w:rPr>
          <w:rFonts w:ascii="Trebuchet MS"/>
          <w:i/>
          <w:color w:val="34586C"/>
          <w:sz w:val="16"/>
        </w:rPr>
        <w:t>worry</w:t>
      </w:r>
      <w:r>
        <w:rPr>
          <w:rFonts w:ascii="Trebuchet MS"/>
          <w:i/>
          <w:color w:val="34586C"/>
          <w:spacing w:val="16"/>
          <w:sz w:val="16"/>
        </w:rPr>
        <w:t> </w:t>
      </w:r>
      <w:r>
        <w:rPr>
          <w:rFonts w:ascii="Trebuchet MS"/>
          <w:i/>
          <w:color w:val="34586C"/>
          <w:spacing w:val="-2"/>
          <w:sz w:val="16"/>
        </w:rPr>
        <w:t>about</w:t>
      </w:r>
    </w:p>
    <w:p>
      <w:pPr>
        <w:spacing w:line="184" w:lineRule="exact" w:before="7"/>
        <w:ind w:left="1439" w:right="0" w:firstLine="0"/>
        <w:jc w:val="left"/>
        <w:rPr>
          <w:rFonts w:ascii="Trebuchet MS"/>
          <w:i/>
          <w:sz w:val="16"/>
        </w:rPr>
      </w:pPr>
      <w:r>
        <w:rPr>
          <w:rFonts w:ascii="Trebuchet MS"/>
          <w:i/>
          <w:color w:val="34586C"/>
          <w:w w:val="105"/>
          <w:sz w:val="16"/>
        </w:rPr>
        <w:t>//</w:t>
      </w:r>
      <w:r>
        <w:rPr>
          <w:rFonts w:ascii="Trebuchet MS"/>
          <w:i/>
          <w:color w:val="34586C"/>
          <w:spacing w:val="29"/>
          <w:w w:val="105"/>
          <w:sz w:val="16"/>
        </w:rPr>
        <w:t> </w:t>
      </w:r>
      <w:r>
        <w:rPr>
          <w:rFonts w:ascii="Trebuchet MS"/>
          <w:i/>
          <w:color w:val="34586C"/>
          <w:w w:val="105"/>
          <w:sz w:val="16"/>
        </w:rPr>
        <w:t>calling</w:t>
      </w:r>
      <w:r>
        <w:rPr>
          <w:rFonts w:ascii="Trebuchet MS"/>
          <w:i/>
          <w:color w:val="34586C"/>
          <w:spacing w:val="29"/>
          <w:w w:val="105"/>
          <w:sz w:val="16"/>
        </w:rPr>
        <w:t> </w:t>
      </w:r>
      <w:r>
        <w:rPr>
          <w:rFonts w:ascii="Trebuchet MS"/>
          <w:i/>
          <w:color w:val="34586C"/>
          <w:w w:val="105"/>
          <w:sz w:val="16"/>
        </w:rPr>
        <w:t>the</w:t>
      </w:r>
      <w:r>
        <w:rPr>
          <w:rFonts w:ascii="Trebuchet MS"/>
          <w:i/>
          <w:color w:val="34586C"/>
          <w:spacing w:val="30"/>
          <w:w w:val="105"/>
          <w:sz w:val="16"/>
        </w:rPr>
        <w:t> </w:t>
      </w:r>
      <w:r>
        <w:rPr>
          <w:rFonts w:ascii="Trebuchet MS"/>
          <w:i/>
          <w:color w:val="34586C"/>
          <w:w w:val="105"/>
          <w:sz w:val="16"/>
        </w:rPr>
        <w:t>base</w:t>
      </w:r>
      <w:r>
        <w:rPr>
          <w:rFonts w:ascii="Trebuchet MS"/>
          <w:i/>
          <w:color w:val="34586C"/>
          <w:spacing w:val="29"/>
          <w:w w:val="105"/>
          <w:sz w:val="16"/>
        </w:rPr>
        <w:t> </w:t>
      </w:r>
      <w:r>
        <w:rPr>
          <w:rFonts w:ascii="Trebuchet MS"/>
          <w:i/>
          <w:color w:val="34586C"/>
          <w:spacing w:val="-2"/>
          <w:w w:val="105"/>
          <w:sz w:val="16"/>
        </w:rPr>
        <w:t>widget</w:t>
      </w:r>
    </w:p>
    <w:p>
      <w:pPr>
        <w:spacing w:line="203" w:lineRule="exact" w:before="0"/>
        <w:ind w:left="1119" w:right="0" w:firstLine="0"/>
        <w:jc w:val="left"/>
        <w:rPr>
          <w:rFonts w:ascii="SimSun-ExtB"/>
          <w:sz w:val="16"/>
        </w:rPr>
      </w:pPr>
      <w:r>
        <w:rPr>
          <w:rFonts w:ascii="SimSun-ExtB"/>
          <w:spacing w:val="-5"/>
          <w:sz w:val="16"/>
        </w:rPr>
        <w:t>},</w:t>
      </w:r>
    </w:p>
    <w:p>
      <w:pPr>
        <w:spacing w:line="203" w:lineRule="exact" w:before="178"/>
        <w:ind w:left="1119" w:right="0" w:firstLine="0"/>
        <w:jc w:val="left"/>
        <w:rPr>
          <w:rFonts w:ascii="SimSun-ExtB"/>
          <w:sz w:val="16"/>
        </w:rPr>
      </w:pPr>
      <w:r>
        <w:rPr>
          <w:rFonts w:ascii="SimSun-ExtB"/>
          <w:color w:val="000087"/>
          <w:sz w:val="16"/>
        </w:rPr>
        <w:t>methodB</w:t>
      </w:r>
      <w:r>
        <w:rPr>
          <w:rFonts w:ascii="SimSun-ExtB"/>
          <w:color w:val="545454"/>
          <w:sz w:val="16"/>
        </w:rPr>
        <w:t>: </w:t>
      </w:r>
      <w:r>
        <w:rPr>
          <w:rFonts w:ascii="Arial"/>
          <w:b/>
          <w:color w:val="006699"/>
          <w:sz w:val="16"/>
        </w:rPr>
        <w:t>function</w:t>
      </w:r>
      <w:r>
        <w:rPr>
          <w:rFonts w:ascii="Arial"/>
          <w:b/>
          <w:color w:val="006699"/>
          <w:spacing w:val="36"/>
          <w:sz w:val="16"/>
        </w:rPr>
        <w:t> </w:t>
      </w:r>
      <w:r>
        <w:rPr>
          <w:rFonts w:ascii="SimSun-ExtB"/>
          <w:sz w:val="16"/>
        </w:rPr>
        <w:t>( </w:t>
      </w:r>
      <w:r>
        <w:rPr>
          <w:rFonts w:ascii="SimSun-ExtB"/>
          <w:color w:val="000087"/>
          <w:sz w:val="16"/>
        </w:rPr>
        <w:t>event</w:t>
      </w:r>
      <w:r>
        <w:rPr>
          <w:rFonts w:ascii="SimSun-ExtB"/>
          <w:color w:val="000087"/>
          <w:spacing w:val="1"/>
          <w:sz w:val="16"/>
        </w:rPr>
        <w:t> </w:t>
      </w:r>
      <w:r>
        <w:rPr>
          <w:rFonts w:ascii="SimSun-ExtB"/>
          <w:sz w:val="16"/>
        </w:rPr>
        <w:t>) </w:t>
      </w:r>
      <w:r>
        <w:rPr>
          <w:rFonts w:ascii="SimSun-ExtB"/>
          <w:spacing w:val="-10"/>
          <w:sz w:val="16"/>
        </w:rPr>
        <w:t>{</w:t>
      </w:r>
    </w:p>
    <w:p>
      <w:pPr>
        <w:spacing w:line="184" w:lineRule="exact" w:before="0"/>
        <w:ind w:left="1439" w:right="0" w:firstLine="0"/>
        <w:jc w:val="left"/>
        <w:rPr>
          <w:rFonts w:ascii="Trebuchet MS"/>
          <w:i/>
          <w:sz w:val="16"/>
        </w:rPr>
      </w:pPr>
      <w:r>
        <w:rPr>
          <w:rFonts w:ascii="Trebuchet MS"/>
          <w:i/>
          <w:color w:val="34586C"/>
          <w:w w:val="105"/>
          <w:sz w:val="16"/>
        </w:rPr>
        <w:t>//_trigger</w:t>
      </w:r>
      <w:r>
        <w:rPr>
          <w:rFonts w:ascii="Trebuchet MS"/>
          <w:i/>
          <w:color w:val="34586C"/>
          <w:spacing w:val="35"/>
          <w:w w:val="105"/>
          <w:sz w:val="16"/>
        </w:rPr>
        <w:t> </w:t>
      </w:r>
      <w:r>
        <w:rPr>
          <w:rFonts w:ascii="Trebuchet MS"/>
          <w:i/>
          <w:color w:val="34586C"/>
          <w:w w:val="105"/>
          <w:sz w:val="16"/>
        </w:rPr>
        <w:t>dispatches</w:t>
      </w:r>
      <w:r>
        <w:rPr>
          <w:rFonts w:ascii="Trebuchet MS"/>
          <w:i/>
          <w:color w:val="34586C"/>
          <w:spacing w:val="35"/>
          <w:w w:val="105"/>
          <w:sz w:val="16"/>
        </w:rPr>
        <w:t> </w:t>
      </w:r>
      <w:r>
        <w:rPr>
          <w:rFonts w:ascii="Trebuchet MS"/>
          <w:i/>
          <w:color w:val="34586C"/>
          <w:w w:val="105"/>
          <w:sz w:val="16"/>
        </w:rPr>
        <w:t>callbacks</w:t>
      </w:r>
      <w:r>
        <w:rPr>
          <w:rFonts w:ascii="Trebuchet MS"/>
          <w:i/>
          <w:color w:val="34586C"/>
          <w:spacing w:val="36"/>
          <w:w w:val="105"/>
          <w:sz w:val="16"/>
        </w:rPr>
        <w:t> </w:t>
      </w:r>
      <w:r>
        <w:rPr>
          <w:rFonts w:ascii="Trebuchet MS"/>
          <w:i/>
          <w:color w:val="34586C"/>
          <w:w w:val="105"/>
          <w:sz w:val="16"/>
        </w:rPr>
        <w:t>the</w:t>
      </w:r>
      <w:r>
        <w:rPr>
          <w:rFonts w:ascii="Trebuchet MS"/>
          <w:i/>
          <w:color w:val="34586C"/>
          <w:spacing w:val="35"/>
          <w:w w:val="105"/>
          <w:sz w:val="16"/>
        </w:rPr>
        <w:t> </w:t>
      </w:r>
      <w:r>
        <w:rPr>
          <w:rFonts w:ascii="Trebuchet MS"/>
          <w:i/>
          <w:color w:val="34586C"/>
          <w:w w:val="105"/>
          <w:sz w:val="16"/>
        </w:rPr>
        <w:t>plugin</w:t>
      </w:r>
      <w:r>
        <w:rPr>
          <w:rFonts w:ascii="Trebuchet MS"/>
          <w:i/>
          <w:color w:val="34586C"/>
          <w:spacing w:val="36"/>
          <w:w w:val="105"/>
          <w:sz w:val="16"/>
        </w:rPr>
        <w:t> </w:t>
      </w:r>
      <w:r>
        <w:rPr>
          <w:rFonts w:ascii="Trebuchet MS"/>
          <w:i/>
          <w:color w:val="34586C"/>
          <w:spacing w:val="-4"/>
          <w:w w:val="105"/>
          <w:sz w:val="16"/>
        </w:rPr>
        <w:t>user</w:t>
      </w:r>
    </w:p>
    <w:p>
      <w:pPr>
        <w:spacing w:before="7"/>
        <w:ind w:left="1439" w:right="0" w:firstLine="0"/>
        <w:jc w:val="left"/>
        <w:rPr>
          <w:rFonts w:ascii="Trebuchet MS"/>
          <w:i/>
          <w:sz w:val="16"/>
        </w:rPr>
      </w:pPr>
      <w:r>
        <w:rPr>
          <w:rFonts w:ascii="Trebuchet MS"/>
          <w:i/>
          <w:color w:val="34586C"/>
          <w:w w:val="105"/>
          <w:sz w:val="16"/>
        </w:rPr>
        <w:t>//</w:t>
      </w:r>
      <w:r>
        <w:rPr>
          <w:rFonts w:ascii="Trebuchet MS"/>
          <w:i/>
          <w:color w:val="34586C"/>
          <w:spacing w:val="20"/>
          <w:w w:val="105"/>
          <w:sz w:val="16"/>
        </w:rPr>
        <w:t> </w:t>
      </w:r>
      <w:r>
        <w:rPr>
          <w:rFonts w:ascii="Trebuchet MS"/>
          <w:i/>
          <w:color w:val="34586C"/>
          <w:w w:val="105"/>
          <w:sz w:val="16"/>
        </w:rPr>
        <w:t>can</w:t>
      </w:r>
      <w:r>
        <w:rPr>
          <w:rFonts w:ascii="Trebuchet MS"/>
          <w:i/>
          <w:color w:val="34586C"/>
          <w:spacing w:val="21"/>
          <w:w w:val="105"/>
          <w:sz w:val="16"/>
        </w:rPr>
        <w:t> </w:t>
      </w:r>
      <w:r>
        <w:rPr>
          <w:rFonts w:ascii="Trebuchet MS"/>
          <w:i/>
          <w:color w:val="34586C"/>
          <w:w w:val="105"/>
          <w:sz w:val="16"/>
        </w:rPr>
        <w:t>subscribe</w:t>
      </w:r>
      <w:r>
        <w:rPr>
          <w:rFonts w:ascii="Trebuchet MS"/>
          <w:i/>
          <w:color w:val="34586C"/>
          <w:spacing w:val="21"/>
          <w:w w:val="105"/>
          <w:sz w:val="16"/>
        </w:rPr>
        <w:t> </w:t>
      </w:r>
      <w:r>
        <w:rPr>
          <w:rFonts w:ascii="Trebuchet MS"/>
          <w:i/>
          <w:color w:val="34586C"/>
          <w:spacing w:val="-5"/>
          <w:w w:val="105"/>
          <w:sz w:val="16"/>
        </w:rPr>
        <w:t>to</w:t>
      </w:r>
    </w:p>
    <w:p>
      <w:pPr>
        <w:spacing w:before="6"/>
        <w:ind w:left="1439" w:right="0" w:firstLine="0"/>
        <w:jc w:val="left"/>
        <w:rPr>
          <w:rFonts w:ascii="Trebuchet MS"/>
          <w:i/>
          <w:sz w:val="16"/>
        </w:rPr>
      </w:pPr>
      <w:r>
        <w:rPr>
          <w:rFonts w:ascii="Trebuchet MS"/>
          <w:i/>
          <w:color w:val="34586C"/>
          <w:w w:val="110"/>
          <w:sz w:val="16"/>
        </w:rPr>
        <w:t>//</w:t>
      </w:r>
      <w:r>
        <w:rPr>
          <w:rFonts w:ascii="Trebuchet MS"/>
          <w:i/>
          <w:color w:val="34586C"/>
          <w:spacing w:val="7"/>
          <w:w w:val="110"/>
          <w:sz w:val="16"/>
        </w:rPr>
        <w:t> </w:t>
      </w:r>
      <w:r>
        <w:rPr>
          <w:rFonts w:ascii="Trebuchet MS"/>
          <w:i/>
          <w:color w:val="34586C"/>
          <w:w w:val="110"/>
          <w:sz w:val="16"/>
        </w:rPr>
        <w:t>signature:</w:t>
      </w:r>
      <w:r>
        <w:rPr>
          <w:rFonts w:ascii="Trebuchet MS"/>
          <w:i/>
          <w:color w:val="34586C"/>
          <w:spacing w:val="8"/>
          <w:w w:val="110"/>
          <w:sz w:val="16"/>
        </w:rPr>
        <w:t> </w:t>
      </w:r>
      <w:r>
        <w:rPr>
          <w:rFonts w:ascii="Trebuchet MS"/>
          <w:i/>
          <w:color w:val="34586C"/>
          <w:w w:val="110"/>
          <w:sz w:val="16"/>
        </w:rPr>
        <w:t>_trigger(</w:t>
      </w:r>
      <w:r>
        <w:rPr>
          <w:rFonts w:ascii="Trebuchet MS"/>
          <w:i/>
          <w:color w:val="34586C"/>
          <w:spacing w:val="8"/>
          <w:w w:val="110"/>
          <w:sz w:val="16"/>
        </w:rPr>
        <w:t> </w:t>
      </w:r>
      <w:r>
        <w:rPr>
          <w:rFonts w:ascii="Trebuchet MS"/>
          <w:i/>
          <w:color w:val="34586C"/>
          <w:w w:val="110"/>
          <w:sz w:val="16"/>
        </w:rPr>
        <w:t>"callbackName"</w:t>
      </w:r>
      <w:r>
        <w:rPr>
          <w:rFonts w:ascii="Trebuchet MS"/>
          <w:i/>
          <w:color w:val="34586C"/>
          <w:spacing w:val="7"/>
          <w:w w:val="110"/>
          <w:sz w:val="16"/>
        </w:rPr>
        <w:t> </w:t>
      </w:r>
      <w:r>
        <w:rPr>
          <w:rFonts w:ascii="Trebuchet MS"/>
          <w:i/>
          <w:color w:val="34586C"/>
          <w:w w:val="110"/>
          <w:sz w:val="16"/>
        </w:rPr>
        <w:t>,</w:t>
      </w:r>
      <w:r>
        <w:rPr>
          <w:rFonts w:ascii="Trebuchet MS"/>
          <w:i/>
          <w:color w:val="34586C"/>
          <w:spacing w:val="8"/>
          <w:w w:val="110"/>
          <w:sz w:val="16"/>
        </w:rPr>
        <w:t> </w:t>
      </w:r>
      <w:r>
        <w:rPr>
          <w:rFonts w:ascii="Trebuchet MS"/>
          <w:i/>
          <w:color w:val="34586C"/>
          <w:spacing w:val="-2"/>
          <w:w w:val="110"/>
          <w:sz w:val="16"/>
        </w:rPr>
        <w:t>[eventObject],</w:t>
      </w:r>
    </w:p>
    <w:p>
      <w:pPr>
        <w:spacing w:before="6"/>
        <w:ind w:left="1439" w:right="0" w:firstLine="0"/>
        <w:jc w:val="left"/>
        <w:rPr>
          <w:rFonts w:ascii="Trebuchet MS"/>
          <w:i/>
          <w:sz w:val="16"/>
        </w:rPr>
      </w:pPr>
      <w:r>
        <w:rPr>
          <w:rFonts w:ascii="Trebuchet MS"/>
          <w:i/>
          <w:color w:val="34586C"/>
          <w:w w:val="110"/>
          <w:sz w:val="16"/>
        </w:rPr>
        <w:t>//</w:t>
      </w:r>
      <w:r>
        <w:rPr>
          <w:rFonts w:ascii="Trebuchet MS"/>
          <w:i/>
          <w:color w:val="34586C"/>
          <w:spacing w:val="6"/>
          <w:w w:val="110"/>
          <w:sz w:val="16"/>
        </w:rPr>
        <w:t> </w:t>
      </w:r>
      <w:r>
        <w:rPr>
          <w:rFonts w:ascii="Trebuchet MS"/>
          <w:i/>
          <w:color w:val="34586C"/>
          <w:w w:val="110"/>
          <w:sz w:val="16"/>
        </w:rPr>
        <w:t>[uiObject]</w:t>
      </w:r>
      <w:r>
        <w:rPr>
          <w:rFonts w:ascii="Trebuchet MS"/>
          <w:i/>
          <w:color w:val="34586C"/>
          <w:spacing w:val="6"/>
          <w:w w:val="110"/>
          <w:sz w:val="16"/>
        </w:rPr>
        <w:t> </w:t>
      </w:r>
      <w:r>
        <w:rPr>
          <w:rFonts w:ascii="Trebuchet MS"/>
          <w:i/>
          <w:color w:val="34586C"/>
          <w:spacing w:val="-10"/>
          <w:w w:val="110"/>
          <w:sz w:val="16"/>
        </w:rPr>
        <w:t>)</w:t>
      </w:r>
    </w:p>
    <w:p>
      <w:pPr>
        <w:spacing w:before="6"/>
        <w:ind w:left="1439" w:right="0" w:firstLine="0"/>
        <w:jc w:val="left"/>
        <w:rPr>
          <w:rFonts w:ascii="Trebuchet MS"/>
          <w:i/>
          <w:sz w:val="16"/>
        </w:rPr>
      </w:pPr>
      <w:r>
        <w:rPr>
          <w:rFonts w:ascii="Trebuchet MS"/>
          <w:i/>
          <w:color w:val="34586C"/>
          <w:w w:val="105"/>
          <w:sz w:val="16"/>
        </w:rPr>
        <w:t>//</w:t>
      </w:r>
      <w:r>
        <w:rPr>
          <w:rFonts w:ascii="Trebuchet MS"/>
          <w:i/>
          <w:color w:val="34586C"/>
          <w:spacing w:val="37"/>
          <w:w w:val="105"/>
          <w:sz w:val="16"/>
        </w:rPr>
        <w:t> </w:t>
      </w:r>
      <w:r>
        <w:rPr>
          <w:rFonts w:ascii="Trebuchet MS"/>
          <w:i/>
          <w:color w:val="34586C"/>
          <w:w w:val="105"/>
          <w:sz w:val="16"/>
        </w:rPr>
        <w:t>e.g.</w:t>
      </w:r>
      <w:r>
        <w:rPr>
          <w:rFonts w:ascii="Trebuchet MS"/>
          <w:i/>
          <w:color w:val="34586C"/>
          <w:spacing w:val="37"/>
          <w:w w:val="105"/>
          <w:sz w:val="16"/>
        </w:rPr>
        <w:t> </w:t>
      </w:r>
      <w:r>
        <w:rPr>
          <w:rFonts w:ascii="Trebuchet MS"/>
          <w:i/>
          <w:color w:val="34586C"/>
          <w:w w:val="105"/>
          <w:sz w:val="16"/>
        </w:rPr>
        <w:t>this._trigger(</w:t>
      </w:r>
      <w:r>
        <w:rPr>
          <w:rFonts w:ascii="Trebuchet MS"/>
          <w:i/>
          <w:color w:val="34586C"/>
          <w:spacing w:val="37"/>
          <w:w w:val="105"/>
          <w:sz w:val="16"/>
        </w:rPr>
        <w:t> </w:t>
      </w:r>
      <w:r>
        <w:rPr>
          <w:rFonts w:ascii="Trebuchet MS"/>
          <w:i/>
          <w:color w:val="34586C"/>
          <w:w w:val="105"/>
          <w:sz w:val="16"/>
        </w:rPr>
        <w:t>"hover",</w:t>
      </w:r>
      <w:r>
        <w:rPr>
          <w:rFonts w:ascii="Trebuchet MS"/>
          <w:i/>
          <w:color w:val="34586C"/>
          <w:spacing w:val="38"/>
          <w:w w:val="105"/>
          <w:sz w:val="16"/>
        </w:rPr>
        <w:t> </w:t>
      </w:r>
      <w:r>
        <w:rPr>
          <w:rFonts w:ascii="Trebuchet MS"/>
          <w:i/>
          <w:color w:val="34586C"/>
          <w:w w:val="105"/>
          <w:sz w:val="16"/>
        </w:rPr>
        <w:t>e</w:t>
      </w:r>
      <w:r>
        <w:rPr>
          <w:rFonts w:ascii="Trebuchet MS"/>
          <w:i/>
          <w:color w:val="34586C"/>
          <w:spacing w:val="37"/>
          <w:w w:val="105"/>
          <w:sz w:val="16"/>
        </w:rPr>
        <w:t> </w:t>
      </w:r>
      <w:r>
        <w:rPr>
          <w:rFonts w:ascii="Trebuchet MS"/>
          <w:i/>
          <w:color w:val="34586C"/>
          <w:w w:val="105"/>
          <w:sz w:val="16"/>
        </w:rPr>
        <w:t>/*where</w:t>
      </w:r>
      <w:r>
        <w:rPr>
          <w:rFonts w:ascii="Trebuchet MS"/>
          <w:i/>
          <w:color w:val="34586C"/>
          <w:spacing w:val="37"/>
          <w:w w:val="105"/>
          <w:sz w:val="16"/>
        </w:rPr>
        <w:t> </w:t>
      </w:r>
      <w:r>
        <w:rPr>
          <w:rFonts w:ascii="Trebuchet MS"/>
          <w:i/>
          <w:color w:val="34586C"/>
          <w:w w:val="105"/>
          <w:sz w:val="16"/>
        </w:rPr>
        <w:t>e.type</w:t>
      </w:r>
      <w:r>
        <w:rPr>
          <w:rFonts w:ascii="Trebuchet MS"/>
          <w:i/>
          <w:color w:val="34586C"/>
          <w:spacing w:val="38"/>
          <w:w w:val="105"/>
          <w:sz w:val="16"/>
        </w:rPr>
        <w:t> </w:t>
      </w:r>
      <w:r>
        <w:rPr>
          <w:rFonts w:ascii="Trebuchet MS"/>
          <w:i/>
          <w:color w:val="34586C"/>
          <w:spacing w:val="-5"/>
          <w:w w:val="105"/>
          <w:sz w:val="16"/>
        </w:rPr>
        <w:t>==</w:t>
      </w:r>
    </w:p>
    <w:p>
      <w:pPr>
        <w:spacing w:line="184" w:lineRule="exact" w:before="6"/>
        <w:ind w:left="1439" w:right="0" w:firstLine="0"/>
        <w:jc w:val="left"/>
        <w:rPr>
          <w:rFonts w:ascii="Trebuchet MS"/>
          <w:i/>
          <w:sz w:val="16"/>
        </w:rPr>
      </w:pPr>
      <w:r>
        <w:rPr>
          <w:rFonts w:ascii="Trebuchet MS"/>
          <w:i/>
          <w:color w:val="34586C"/>
          <w:sz w:val="16"/>
        </w:rPr>
        <w:t>//</w:t>
      </w:r>
      <w:r>
        <w:rPr>
          <w:rFonts w:ascii="Trebuchet MS"/>
          <w:i/>
          <w:color w:val="34586C"/>
          <w:spacing w:val="44"/>
          <w:sz w:val="16"/>
        </w:rPr>
        <w:t> </w:t>
      </w:r>
      <w:r>
        <w:rPr>
          <w:rFonts w:ascii="Trebuchet MS"/>
          <w:i/>
          <w:color w:val="34586C"/>
          <w:sz w:val="16"/>
        </w:rPr>
        <w:t>"mouseenter"*/,</w:t>
      </w:r>
      <w:r>
        <w:rPr>
          <w:rFonts w:ascii="Trebuchet MS"/>
          <w:i/>
          <w:color w:val="34586C"/>
          <w:spacing w:val="44"/>
          <w:sz w:val="16"/>
        </w:rPr>
        <w:t> </w:t>
      </w:r>
      <w:r>
        <w:rPr>
          <w:rFonts w:ascii="Trebuchet MS"/>
          <w:i/>
          <w:color w:val="34586C"/>
          <w:sz w:val="16"/>
        </w:rPr>
        <w:t>{</w:t>
      </w:r>
      <w:r>
        <w:rPr>
          <w:rFonts w:ascii="Trebuchet MS"/>
          <w:i/>
          <w:color w:val="34586C"/>
          <w:spacing w:val="44"/>
          <w:sz w:val="16"/>
        </w:rPr>
        <w:t> </w:t>
      </w:r>
      <w:r>
        <w:rPr>
          <w:rFonts w:ascii="Trebuchet MS"/>
          <w:i/>
          <w:color w:val="34586C"/>
          <w:sz w:val="16"/>
        </w:rPr>
        <w:t>hovered:</w:t>
      </w:r>
      <w:r>
        <w:rPr>
          <w:rFonts w:ascii="Trebuchet MS"/>
          <w:i/>
          <w:color w:val="34586C"/>
          <w:spacing w:val="45"/>
          <w:sz w:val="16"/>
        </w:rPr>
        <w:t> </w:t>
      </w:r>
      <w:r>
        <w:rPr>
          <w:rFonts w:ascii="Trebuchet MS"/>
          <w:i/>
          <w:color w:val="34586C"/>
          <w:spacing w:val="-2"/>
          <w:sz w:val="16"/>
        </w:rPr>
        <w:t>$(e.target)});</w:t>
      </w:r>
    </w:p>
    <w:p>
      <w:pPr>
        <w:spacing w:line="225" w:lineRule="auto" w:before="8"/>
        <w:ind w:left="1759" w:right="4561" w:hanging="320"/>
        <w:jc w:val="left"/>
        <w:rPr>
          <w:rFonts w:ascii="SimSun-ExtB"/>
          <w:sz w:val="16"/>
        </w:rPr>
      </w:pPr>
      <w:r>
        <w:rPr>
          <w:rFonts w:ascii="Arial"/>
          <w:b/>
          <w:color w:val="006699"/>
          <w:sz w:val="16"/>
        </w:rPr>
        <w:t>this</w:t>
      </w:r>
      <w:r>
        <w:rPr>
          <w:rFonts w:ascii="SimSun-ExtB"/>
          <w:sz w:val="16"/>
        </w:rPr>
        <w:t>.</w:t>
      </w:r>
      <w:r>
        <w:rPr>
          <w:rFonts w:ascii="SimSun-ExtB"/>
          <w:color w:val="000087"/>
          <w:sz w:val="16"/>
        </w:rPr>
        <w:t>_trigger</w:t>
      </w:r>
      <w:r>
        <w:rPr>
          <w:rFonts w:ascii="SimSun-ExtB"/>
          <w:sz w:val="16"/>
        </w:rPr>
        <w:t>(</w:t>
      </w:r>
      <w:r>
        <w:rPr>
          <w:rFonts w:ascii="SimSun-ExtB"/>
          <w:color w:val="CC3300"/>
          <w:sz w:val="16"/>
        </w:rPr>
        <w:t>'methodA'</w:t>
      </w:r>
      <w:r>
        <w:rPr>
          <w:rFonts w:ascii="SimSun-ExtB"/>
          <w:sz w:val="16"/>
        </w:rPr>
        <w:t>,</w:t>
      </w:r>
      <w:r>
        <w:rPr>
          <w:rFonts w:ascii="SimSun-ExtB"/>
          <w:spacing w:val="-2"/>
          <w:sz w:val="16"/>
        </w:rPr>
        <w:t> </w:t>
      </w:r>
      <w:r>
        <w:rPr>
          <w:rFonts w:ascii="SimSun-ExtB"/>
          <w:color w:val="000087"/>
          <w:sz w:val="16"/>
        </w:rPr>
        <w:t>event</w:t>
      </w:r>
      <w:r>
        <w:rPr>
          <w:rFonts w:ascii="SimSun-ExtB"/>
          <w:sz w:val="16"/>
        </w:rPr>
        <w:t>,</w:t>
      </w:r>
      <w:r>
        <w:rPr>
          <w:rFonts w:ascii="SimSun-ExtB"/>
          <w:spacing w:val="-2"/>
          <w:sz w:val="16"/>
        </w:rPr>
        <w:t> </w:t>
      </w:r>
      <w:r>
        <w:rPr>
          <w:rFonts w:ascii="SimSun-ExtB"/>
          <w:sz w:val="16"/>
        </w:rPr>
        <w:t>{ </w:t>
      </w:r>
      <w:r>
        <w:rPr>
          <w:rFonts w:ascii="SimSun-ExtB"/>
          <w:color w:val="000087"/>
          <w:sz w:val="16"/>
        </w:rPr>
        <w:t>key</w:t>
      </w:r>
      <w:r>
        <w:rPr>
          <w:rFonts w:ascii="SimSun-ExtB"/>
          <w:color w:val="545454"/>
          <w:sz w:val="16"/>
        </w:rPr>
        <w:t>: </w:t>
      </w:r>
      <w:r>
        <w:rPr>
          <w:rFonts w:ascii="SimSun-ExtB"/>
          <w:color w:val="000087"/>
          <w:sz w:val="16"/>
        </w:rPr>
        <w:t>value</w:t>
      </w:r>
    </w:p>
    <w:p>
      <w:pPr>
        <w:spacing w:line="188" w:lineRule="exact" w:before="0"/>
        <w:ind w:left="1439" w:right="0" w:firstLine="0"/>
        <w:jc w:val="left"/>
        <w:rPr>
          <w:rFonts w:ascii="SimSun-ExtB"/>
          <w:sz w:val="16"/>
        </w:rPr>
      </w:pPr>
      <w:r>
        <w:rPr>
          <w:rFonts w:ascii="SimSun-ExtB"/>
          <w:spacing w:val="-5"/>
          <w:sz w:val="16"/>
        </w:rPr>
        <w:t>});</w:t>
      </w:r>
    </w:p>
    <w:p>
      <w:pPr>
        <w:spacing w:line="198" w:lineRule="exact" w:before="0"/>
        <w:ind w:left="1119" w:right="0" w:firstLine="0"/>
        <w:jc w:val="left"/>
        <w:rPr>
          <w:rFonts w:ascii="SimSun-ExtB"/>
          <w:sz w:val="16"/>
        </w:rPr>
      </w:pPr>
      <w:r>
        <w:rPr>
          <w:rFonts w:ascii="SimSun-ExtB"/>
          <w:spacing w:val="-5"/>
          <w:sz w:val="16"/>
        </w:rPr>
        <w:t>},</w:t>
      </w:r>
    </w:p>
    <w:p>
      <w:pPr>
        <w:spacing w:line="198" w:lineRule="exact" w:before="179"/>
        <w:ind w:left="1119" w:right="0" w:firstLine="0"/>
        <w:jc w:val="left"/>
        <w:rPr>
          <w:rFonts w:ascii="SimSun-ExtB"/>
          <w:sz w:val="16"/>
        </w:rPr>
      </w:pPr>
      <w:r>
        <w:rPr>
          <w:rFonts w:ascii="SimSun-ExtB"/>
          <w:color w:val="000087"/>
          <w:sz w:val="16"/>
        </w:rPr>
        <w:t>methodA</w:t>
      </w:r>
      <w:r>
        <w:rPr>
          <w:rFonts w:ascii="SimSun-ExtB"/>
          <w:color w:val="545454"/>
          <w:sz w:val="16"/>
        </w:rPr>
        <w:t>: </w:t>
      </w:r>
      <w:r>
        <w:rPr>
          <w:rFonts w:ascii="Arial"/>
          <w:b/>
          <w:color w:val="006699"/>
          <w:sz w:val="16"/>
        </w:rPr>
        <w:t>function</w:t>
      </w:r>
      <w:r>
        <w:rPr>
          <w:rFonts w:ascii="Arial"/>
          <w:b/>
          <w:color w:val="006699"/>
          <w:spacing w:val="36"/>
          <w:sz w:val="16"/>
        </w:rPr>
        <w:t> </w:t>
      </w:r>
      <w:r>
        <w:rPr>
          <w:rFonts w:ascii="SimSun-ExtB"/>
          <w:sz w:val="16"/>
        </w:rPr>
        <w:t>( </w:t>
      </w:r>
      <w:r>
        <w:rPr>
          <w:rFonts w:ascii="SimSun-ExtB"/>
          <w:color w:val="000087"/>
          <w:sz w:val="16"/>
        </w:rPr>
        <w:t>event</w:t>
      </w:r>
      <w:r>
        <w:rPr>
          <w:rFonts w:ascii="SimSun-ExtB"/>
          <w:color w:val="000087"/>
          <w:spacing w:val="1"/>
          <w:sz w:val="16"/>
        </w:rPr>
        <w:t> </w:t>
      </w:r>
      <w:r>
        <w:rPr>
          <w:rFonts w:ascii="SimSun-ExtB"/>
          <w:sz w:val="16"/>
        </w:rPr>
        <w:t>) </w:t>
      </w:r>
      <w:r>
        <w:rPr>
          <w:rFonts w:ascii="SimSun-ExtB"/>
          <w:spacing w:val="-10"/>
          <w:sz w:val="16"/>
        </w:rPr>
        <w:t>{</w:t>
      </w:r>
    </w:p>
    <w:p>
      <w:pPr>
        <w:spacing w:line="225" w:lineRule="auto" w:before="3"/>
        <w:ind w:left="1759" w:right="4216" w:hanging="320"/>
        <w:jc w:val="left"/>
        <w:rPr>
          <w:rFonts w:ascii="SimSun-ExtB"/>
          <w:sz w:val="16"/>
        </w:rPr>
      </w:pPr>
      <w:r>
        <w:rPr>
          <w:rFonts w:ascii="Arial"/>
          <w:b/>
          <w:color w:val="006699"/>
          <w:sz w:val="16"/>
        </w:rPr>
        <w:t>this</w:t>
      </w:r>
      <w:r>
        <w:rPr>
          <w:rFonts w:ascii="SimSun-ExtB"/>
          <w:sz w:val="16"/>
        </w:rPr>
        <w:t>.</w:t>
      </w:r>
      <w:r>
        <w:rPr>
          <w:rFonts w:ascii="SimSun-ExtB"/>
          <w:color w:val="000087"/>
          <w:sz w:val="16"/>
        </w:rPr>
        <w:t>_trigger</w:t>
      </w:r>
      <w:r>
        <w:rPr>
          <w:rFonts w:ascii="SimSun-ExtB"/>
          <w:sz w:val="16"/>
        </w:rPr>
        <w:t>(</w:t>
      </w:r>
      <w:r>
        <w:rPr>
          <w:rFonts w:ascii="SimSun-ExtB"/>
          <w:color w:val="CC3300"/>
          <w:sz w:val="16"/>
        </w:rPr>
        <w:t>'dataChanged'</w:t>
      </w:r>
      <w:r>
        <w:rPr>
          <w:rFonts w:ascii="SimSun-ExtB"/>
          <w:sz w:val="16"/>
        </w:rPr>
        <w:t>,</w:t>
      </w:r>
      <w:r>
        <w:rPr>
          <w:rFonts w:ascii="SimSun-ExtB"/>
          <w:spacing w:val="-2"/>
          <w:sz w:val="16"/>
        </w:rPr>
        <w:t> </w:t>
      </w:r>
      <w:r>
        <w:rPr>
          <w:rFonts w:ascii="SimSun-ExtB"/>
          <w:color w:val="000087"/>
          <w:sz w:val="16"/>
        </w:rPr>
        <w:t>event</w:t>
      </w:r>
      <w:r>
        <w:rPr>
          <w:rFonts w:ascii="SimSun-ExtB"/>
          <w:sz w:val="16"/>
        </w:rPr>
        <w:t>,</w:t>
      </w:r>
      <w:r>
        <w:rPr>
          <w:rFonts w:ascii="SimSun-ExtB"/>
          <w:spacing w:val="-2"/>
          <w:sz w:val="16"/>
        </w:rPr>
        <w:t> </w:t>
      </w:r>
      <w:r>
        <w:rPr>
          <w:rFonts w:ascii="SimSun-ExtB"/>
          <w:sz w:val="16"/>
        </w:rPr>
        <w:t>{ </w:t>
      </w:r>
      <w:r>
        <w:rPr>
          <w:rFonts w:ascii="SimSun-ExtB"/>
          <w:color w:val="000087"/>
          <w:sz w:val="16"/>
        </w:rPr>
        <w:t>key</w:t>
      </w:r>
      <w:r>
        <w:rPr>
          <w:rFonts w:ascii="SimSun-ExtB"/>
          <w:color w:val="545454"/>
          <w:sz w:val="16"/>
        </w:rPr>
        <w:t>: </w:t>
      </w:r>
      <w:r>
        <w:rPr>
          <w:rFonts w:ascii="SimSun-ExtB"/>
          <w:color w:val="000087"/>
          <w:sz w:val="16"/>
        </w:rPr>
        <w:t>value</w:t>
      </w:r>
    </w:p>
    <w:p>
      <w:pPr>
        <w:spacing w:line="187" w:lineRule="exact" w:before="0"/>
        <w:ind w:left="1439" w:right="0" w:firstLine="0"/>
        <w:jc w:val="left"/>
        <w:rPr>
          <w:rFonts w:ascii="SimSun-ExtB"/>
          <w:sz w:val="16"/>
        </w:rPr>
      </w:pPr>
      <w:r>
        <w:rPr>
          <w:rFonts w:ascii="SimSun-ExtB"/>
          <w:spacing w:val="-5"/>
          <w:sz w:val="16"/>
        </w:rPr>
        <w:t>});</w:t>
      </w:r>
    </w:p>
    <w:p>
      <w:pPr>
        <w:spacing w:line="198" w:lineRule="exact" w:before="0"/>
        <w:ind w:left="1119" w:right="0" w:firstLine="0"/>
        <w:jc w:val="left"/>
        <w:rPr>
          <w:rFonts w:ascii="SimSun-ExtB"/>
          <w:sz w:val="16"/>
        </w:rPr>
      </w:pPr>
      <w:r>
        <w:rPr>
          <w:rFonts w:ascii="SimSun-ExtB"/>
          <w:spacing w:val="-5"/>
          <w:sz w:val="16"/>
        </w:rPr>
        <w:t>},</w:t>
      </w:r>
    </w:p>
    <w:p>
      <w:pPr>
        <w:spacing w:before="188"/>
        <w:ind w:left="1119" w:right="0" w:firstLine="0"/>
        <w:jc w:val="left"/>
        <w:rPr>
          <w:rFonts w:ascii="Trebuchet MS"/>
          <w:i/>
          <w:sz w:val="16"/>
        </w:rPr>
      </w:pPr>
      <w:r>
        <w:rPr>
          <w:rFonts w:ascii="Trebuchet MS"/>
          <w:i/>
          <w:color w:val="34586C"/>
          <w:sz w:val="16"/>
        </w:rPr>
        <w:t>//</w:t>
      </w:r>
      <w:r>
        <w:rPr>
          <w:rFonts w:ascii="Trebuchet MS"/>
          <w:i/>
          <w:color w:val="34586C"/>
          <w:spacing w:val="21"/>
          <w:sz w:val="16"/>
        </w:rPr>
        <w:t> </w:t>
      </w:r>
      <w:r>
        <w:rPr>
          <w:rFonts w:ascii="Trebuchet MS"/>
          <w:i/>
          <w:color w:val="34586C"/>
          <w:sz w:val="16"/>
        </w:rPr>
        <w:t>Respond</w:t>
      </w:r>
      <w:r>
        <w:rPr>
          <w:rFonts w:ascii="Trebuchet MS"/>
          <w:i/>
          <w:color w:val="34586C"/>
          <w:spacing w:val="21"/>
          <w:sz w:val="16"/>
        </w:rPr>
        <w:t> </w:t>
      </w:r>
      <w:r>
        <w:rPr>
          <w:rFonts w:ascii="Trebuchet MS"/>
          <w:i/>
          <w:color w:val="34586C"/>
          <w:sz w:val="16"/>
        </w:rPr>
        <w:t>to</w:t>
      </w:r>
      <w:r>
        <w:rPr>
          <w:rFonts w:ascii="Trebuchet MS"/>
          <w:i/>
          <w:color w:val="34586C"/>
          <w:spacing w:val="21"/>
          <w:sz w:val="16"/>
        </w:rPr>
        <w:t> </w:t>
      </w:r>
      <w:r>
        <w:rPr>
          <w:rFonts w:ascii="Trebuchet MS"/>
          <w:i/>
          <w:color w:val="34586C"/>
          <w:sz w:val="16"/>
        </w:rPr>
        <w:t>any</w:t>
      </w:r>
      <w:r>
        <w:rPr>
          <w:rFonts w:ascii="Trebuchet MS"/>
          <w:i/>
          <w:color w:val="34586C"/>
          <w:spacing w:val="21"/>
          <w:sz w:val="16"/>
        </w:rPr>
        <w:t> </w:t>
      </w:r>
      <w:r>
        <w:rPr>
          <w:rFonts w:ascii="Trebuchet MS"/>
          <w:i/>
          <w:color w:val="34586C"/>
          <w:sz w:val="16"/>
        </w:rPr>
        <w:t>changes</w:t>
      </w:r>
      <w:r>
        <w:rPr>
          <w:rFonts w:ascii="Trebuchet MS"/>
          <w:i/>
          <w:color w:val="34586C"/>
          <w:spacing w:val="21"/>
          <w:sz w:val="16"/>
        </w:rPr>
        <w:t> </w:t>
      </w:r>
      <w:r>
        <w:rPr>
          <w:rFonts w:ascii="Trebuchet MS"/>
          <w:i/>
          <w:color w:val="34586C"/>
          <w:sz w:val="16"/>
        </w:rPr>
        <w:t>the</w:t>
      </w:r>
      <w:r>
        <w:rPr>
          <w:rFonts w:ascii="Trebuchet MS"/>
          <w:i/>
          <w:color w:val="34586C"/>
          <w:spacing w:val="21"/>
          <w:sz w:val="16"/>
        </w:rPr>
        <w:t> </w:t>
      </w:r>
      <w:r>
        <w:rPr>
          <w:rFonts w:ascii="Trebuchet MS"/>
          <w:i/>
          <w:color w:val="34586C"/>
          <w:sz w:val="16"/>
        </w:rPr>
        <w:t>user</w:t>
      </w:r>
      <w:r>
        <w:rPr>
          <w:rFonts w:ascii="Trebuchet MS"/>
          <w:i/>
          <w:color w:val="34586C"/>
          <w:spacing w:val="21"/>
          <w:sz w:val="16"/>
        </w:rPr>
        <w:t> </w:t>
      </w:r>
      <w:r>
        <w:rPr>
          <w:rFonts w:ascii="Trebuchet MS"/>
          <w:i/>
          <w:color w:val="34586C"/>
          <w:sz w:val="16"/>
        </w:rPr>
        <w:t>makes</w:t>
      </w:r>
      <w:r>
        <w:rPr>
          <w:rFonts w:ascii="Trebuchet MS"/>
          <w:i/>
          <w:color w:val="34586C"/>
          <w:spacing w:val="21"/>
          <w:sz w:val="16"/>
        </w:rPr>
        <w:t> </w:t>
      </w:r>
      <w:r>
        <w:rPr>
          <w:rFonts w:ascii="Trebuchet MS"/>
          <w:i/>
          <w:color w:val="34586C"/>
          <w:sz w:val="16"/>
        </w:rPr>
        <w:t>to</w:t>
      </w:r>
      <w:r>
        <w:rPr>
          <w:rFonts w:ascii="Trebuchet MS"/>
          <w:i/>
          <w:color w:val="34586C"/>
          <w:spacing w:val="21"/>
          <w:sz w:val="16"/>
        </w:rPr>
        <w:t> </w:t>
      </w:r>
      <w:r>
        <w:rPr>
          <w:rFonts w:ascii="Trebuchet MS"/>
          <w:i/>
          <w:color w:val="34586C"/>
          <w:spacing w:val="-5"/>
          <w:sz w:val="16"/>
        </w:rPr>
        <w:t>the</w:t>
      </w:r>
    </w:p>
    <w:p>
      <w:pPr>
        <w:spacing w:line="184" w:lineRule="exact" w:before="6"/>
        <w:ind w:left="1119" w:right="0" w:firstLine="0"/>
        <w:jc w:val="left"/>
        <w:rPr>
          <w:rFonts w:ascii="Trebuchet MS"/>
          <w:i/>
          <w:sz w:val="16"/>
        </w:rPr>
      </w:pPr>
      <w:r>
        <w:rPr>
          <w:rFonts w:ascii="Trebuchet MS"/>
          <w:i/>
          <w:color w:val="34586C"/>
          <w:sz w:val="16"/>
        </w:rPr>
        <w:t>//</w:t>
      </w:r>
      <w:r>
        <w:rPr>
          <w:rFonts w:ascii="Trebuchet MS"/>
          <w:i/>
          <w:color w:val="34586C"/>
          <w:spacing w:val="33"/>
          <w:sz w:val="16"/>
        </w:rPr>
        <w:t> </w:t>
      </w:r>
      <w:r>
        <w:rPr>
          <w:rFonts w:ascii="Trebuchet MS"/>
          <w:i/>
          <w:color w:val="34586C"/>
          <w:sz w:val="16"/>
        </w:rPr>
        <w:t>option</w:t>
      </w:r>
      <w:r>
        <w:rPr>
          <w:rFonts w:ascii="Trebuchet MS"/>
          <w:i/>
          <w:color w:val="34586C"/>
          <w:spacing w:val="34"/>
          <w:sz w:val="16"/>
        </w:rPr>
        <w:t> </w:t>
      </w:r>
      <w:r>
        <w:rPr>
          <w:rFonts w:ascii="Trebuchet MS"/>
          <w:i/>
          <w:color w:val="34586C"/>
          <w:spacing w:val="-2"/>
          <w:sz w:val="16"/>
        </w:rPr>
        <w:t>method</w:t>
      </w:r>
    </w:p>
    <w:p>
      <w:pPr>
        <w:spacing w:line="197" w:lineRule="exact" w:before="0"/>
        <w:ind w:left="1119" w:right="0" w:firstLine="0"/>
        <w:jc w:val="left"/>
        <w:rPr>
          <w:rFonts w:ascii="SimSun-ExtB"/>
          <w:sz w:val="16"/>
        </w:rPr>
      </w:pPr>
      <w:r>
        <w:rPr>
          <w:rFonts w:ascii="SimSun-ExtB"/>
          <w:color w:val="000087"/>
          <w:sz w:val="16"/>
        </w:rPr>
        <w:t>_setOption</w:t>
      </w:r>
      <w:r>
        <w:rPr>
          <w:rFonts w:ascii="SimSun-ExtB"/>
          <w:color w:val="545454"/>
          <w:sz w:val="16"/>
        </w:rPr>
        <w:t>: </w:t>
      </w:r>
      <w:r>
        <w:rPr>
          <w:rFonts w:ascii="Arial"/>
          <w:b/>
          <w:color w:val="006699"/>
          <w:sz w:val="16"/>
        </w:rPr>
        <w:t>function</w:t>
      </w:r>
      <w:r>
        <w:rPr>
          <w:rFonts w:ascii="Arial"/>
          <w:b/>
          <w:color w:val="006699"/>
          <w:spacing w:val="36"/>
          <w:sz w:val="16"/>
        </w:rPr>
        <w:t> </w:t>
      </w:r>
      <w:r>
        <w:rPr>
          <w:rFonts w:ascii="SimSun-ExtB"/>
          <w:sz w:val="16"/>
        </w:rPr>
        <w:t>( </w:t>
      </w:r>
      <w:r>
        <w:rPr>
          <w:rFonts w:ascii="SimSun-ExtB"/>
          <w:color w:val="000087"/>
          <w:sz w:val="16"/>
        </w:rPr>
        <w:t>key</w:t>
      </w:r>
      <w:r>
        <w:rPr>
          <w:rFonts w:ascii="SimSun-ExtB"/>
          <w:sz w:val="16"/>
        </w:rPr>
        <w:t>, </w:t>
      </w:r>
      <w:r>
        <w:rPr>
          <w:rFonts w:ascii="SimSun-ExtB"/>
          <w:color w:val="000087"/>
          <w:sz w:val="16"/>
        </w:rPr>
        <w:t>value </w:t>
      </w:r>
      <w:r>
        <w:rPr>
          <w:rFonts w:ascii="SimSun-ExtB"/>
          <w:sz w:val="16"/>
        </w:rPr>
        <w:t>) </w:t>
      </w:r>
      <w:r>
        <w:rPr>
          <w:rFonts w:ascii="SimSun-ExtB"/>
          <w:spacing w:val="-10"/>
          <w:sz w:val="16"/>
        </w:rPr>
        <w:t>{</w:t>
      </w:r>
    </w:p>
    <w:p>
      <w:pPr>
        <w:spacing w:line="192" w:lineRule="exact" w:before="0"/>
        <w:ind w:left="0" w:right="4759" w:firstLine="0"/>
        <w:jc w:val="center"/>
        <w:rPr>
          <w:rFonts w:ascii="SimSun-ExtB"/>
          <w:sz w:val="16"/>
        </w:rPr>
      </w:pPr>
      <w:r>
        <w:rPr>
          <w:rFonts w:ascii="Arial"/>
          <w:b/>
          <w:color w:val="006699"/>
          <w:sz w:val="16"/>
        </w:rPr>
        <w:t>switch</w:t>
      </w:r>
      <w:r>
        <w:rPr>
          <w:rFonts w:ascii="Arial"/>
          <w:b/>
          <w:color w:val="006699"/>
          <w:spacing w:val="25"/>
          <w:sz w:val="16"/>
        </w:rPr>
        <w:t> </w:t>
      </w:r>
      <w:r>
        <w:rPr>
          <w:rFonts w:ascii="SimSun-ExtB"/>
          <w:sz w:val="16"/>
        </w:rPr>
        <w:t>(</w:t>
      </w:r>
      <w:r>
        <w:rPr>
          <w:rFonts w:ascii="SimSun-ExtB"/>
          <w:color w:val="000087"/>
          <w:sz w:val="16"/>
        </w:rPr>
        <w:t>key</w:t>
      </w:r>
      <w:r>
        <w:rPr>
          <w:rFonts w:ascii="SimSun-ExtB"/>
          <w:sz w:val="16"/>
        </w:rPr>
        <w:t>)</w:t>
      </w:r>
      <w:r>
        <w:rPr>
          <w:rFonts w:ascii="SimSun-ExtB"/>
          <w:spacing w:val="-11"/>
          <w:sz w:val="16"/>
        </w:rPr>
        <w:t> </w:t>
      </w:r>
      <w:r>
        <w:rPr>
          <w:rFonts w:ascii="SimSun-ExtB"/>
          <w:spacing w:val="-10"/>
          <w:sz w:val="16"/>
        </w:rPr>
        <w:t>{</w:t>
      </w:r>
    </w:p>
    <w:p>
      <w:pPr>
        <w:spacing w:line="197" w:lineRule="exact" w:before="0"/>
        <w:ind w:left="1439" w:right="0" w:firstLine="0"/>
        <w:jc w:val="left"/>
        <w:rPr>
          <w:rFonts w:ascii="SimSun-ExtB"/>
          <w:sz w:val="16"/>
        </w:rPr>
      </w:pPr>
      <w:r>
        <w:rPr>
          <w:rFonts w:ascii="Arial"/>
          <w:b/>
          <w:color w:val="006699"/>
          <w:spacing w:val="-4"/>
          <w:sz w:val="16"/>
        </w:rPr>
        <w:t>case</w:t>
      </w:r>
      <w:r>
        <w:rPr>
          <w:rFonts w:ascii="Arial"/>
          <w:b/>
          <w:color w:val="006699"/>
          <w:spacing w:val="11"/>
          <w:sz w:val="16"/>
        </w:rPr>
        <w:t> </w:t>
      </w:r>
      <w:r>
        <w:rPr>
          <w:rFonts w:ascii="SimSun-ExtB"/>
          <w:color w:val="CC3300"/>
          <w:spacing w:val="-2"/>
          <w:sz w:val="16"/>
        </w:rPr>
        <w:t>"someValue"</w:t>
      </w:r>
      <w:r>
        <w:rPr>
          <w:rFonts w:ascii="SimSun-ExtB"/>
          <w:color w:val="545454"/>
          <w:spacing w:val="-2"/>
          <w:sz w:val="16"/>
        </w:rPr>
        <w:t>:</w:t>
      </w:r>
    </w:p>
    <w:p>
      <w:pPr>
        <w:spacing w:line="182" w:lineRule="exact" w:before="0"/>
        <w:ind w:left="1759" w:right="0" w:firstLine="0"/>
        <w:jc w:val="left"/>
        <w:rPr>
          <w:rFonts w:ascii="Trebuchet MS"/>
          <w:i/>
          <w:sz w:val="16"/>
        </w:rPr>
      </w:pPr>
      <w:r>
        <w:rPr>
          <w:rFonts w:ascii="Trebuchet MS"/>
          <w:i/>
          <w:color w:val="34586C"/>
          <w:sz w:val="16"/>
        </w:rPr>
        <w:t>//this.options.someValue</w:t>
      </w:r>
      <w:r>
        <w:rPr>
          <w:rFonts w:ascii="Trebuchet MS"/>
          <w:i/>
          <w:color w:val="34586C"/>
          <w:spacing w:val="32"/>
          <w:sz w:val="16"/>
        </w:rPr>
        <w:t> </w:t>
      </w:r>
      <w:r>
        <w:rPr>
          <w:rFonts w:ascii="Trebuchet MS"/>
          <w:i/>
          <w:color w:val="34586C"/>
          <w:sz w:val="16"/>
        </w:rPr>
        <w:t>=</w:t>
      </w:r>
      <w:r>
        <w:rPr>
          <w:rFonts w:ascii="Trebuchet MS"/>
          <w:i/>
          <w:color w:val="34586C"/>
          <w:spacing w:val="33"/>
          <w:sz w:val="16"/>
        </w:rPr>
        <w:t> </w:t>
      </w:r>
      <w:r>
        <w:rPr>
          <w:rFonts w:ascii="Trebuchet MS"/>
          <w:i/>
          <w:color w:val="34586C"/>
          <w:sz w:val="16"/>
        </w:rPr>
        <w:t>doSomethingWith(</w:t>
      </w:r>
      <w:r>
        <w:rPr>
          <w:rFonts w:ascii="Trebuchet MS"/>
          <w:i/>
          <w:color w:val="34586C"/>
          <w:spacing w:val="32"/>
          <w:sz w:val="16"/>
        </w:rPr>
        <w:t> </w:t>
      </w:r>
      <w:r>
        <w:rPr>
          <w:rFonts w:ascii="Trebuchet MS"/>
          <w:i/>
          <w:color w:val="34586C"/>
          <w:sz w:val="16"/>
        </w:rPr>
        <w:t>value</w:t>
      </w:r>
      <w:r>
        <w:rPr>
          <w:rFonts w:ascii="Trebuchet MS"/>
          <w:i/>
          <w:color w:val="34586C"/>
          <w:spacing w:val="33"/>
          <w:sz w:val="16"/>
        </w:rPr>
        <w:t> </w:t>
      </w:r>
      <w:r>
        <w:rPr>
          <w:rFonts w:ascii="Trebuchet MS"/>
          <w:i/>
          <w:color w:val="34586C"/>
          <w:spacing w:val="-5"/>
          <w:sz w:val="16"/>
        </w:rPr>
        <w:t>);</w:t>
      </w:r>
    </w:p>
    <w:p>
      <w:pPr>
        <w:spacing w:line="225" w:lineRule="auto" w:before="8"/>
        <w:ind w:left="1439" w:right="6511" w:firstLine="319"/>
        <w:jc w:val="left"/>
        <w:rPr>
          <w:rFonts w:ascii="SimSun-ExtB"/>
          <w:sz w:val="16"/>
        </w:rPr>
      </w:pPr>
      <w:r>
        <w:rPr>
          <w:rFonts w:ascii="Arial"/>
          <w:b/>
          <w:color w:val="006699"/>
          <w:spacing w:val="-6"/>
          <w:sz w:val="16"/>
        </w:rPr>
        <w:t>break</w:t>
      </w:r>
      <w:r>
        <w:rPr>
          <w:rFonts w:ascii="SimSun-ExtB"/>
          <w:spacing w:val="-6"/>
          <w:sz w:val="16"/>
        </w:rPr>
        <w:t>; </w:t>
      </w:r>
      <w:r>
        <w:rPr>
          <w:rFonts w:ascii="Arial"/>
          <w:b/>
          <w:color w:val="006699"/>
          <w:spacing w:val="-2"/>
          <w:sz w:val="16"/>
        </w:rPr>
        <w:t>default</w:t>
      </w:r>
      <w:r>
        <w:rPr>
          <w:rFonts w:ascii="SimSun-ExtB"/>
          <w:color w:val="545454"/>
          <w:spacing w:val="-2"/>
          <w:sz w:val="16"/>
        </w:rPr>
        <w:t>:</w:t>
      </w:r>
    </w:p>
    <w:p>
      <w:pPr>
        <w:spacing w:line="183" w:lineRule="exact" w:before="0"/>
        <w:ind w:left="1759" w:right="0" w:firstLine="0"/>
        <w:jc w:val="left"/>
        <w:rPr>
          <w:rFonts w:ascii="Trebuchet MS"/>
          <w:i/>
          <w:sz w:val="16"/>
        </w:rPr>
      </w:pPr>
      <w:r>
        <w:rPr>
          <w:rFonts w:ascii="Trebuchet MS"/>
          <w:i/>
          <w:color w:val="34586C"/>
          <w:w w:val="110"/>
          <w:sz w:val="16"/>
        </w:rPr>
        <w:t>//this.options[</w:t>
      </w:r>
      <w:r>
        <w:rPr>
          <w:rFonts w:ascii="Trebuchet MS"/>
          <w:i/>
          <w:color w:val="34586C"/>
          <w:spacing w:val="18"/>
          <w:w w:val="110"/>
          <w:sz w:val="16"/>
        </w:rPr>
        <w:t> </w:t>
      </w:r>
      <w:r>
        <w:rPr>
          <w:rFonts w:ascii="Trebuchet MS"/>
          <w:i/>
          <w:color w:val="34586C"/>
          <w:w w:val="110"/>
          <w:sz w:val="16"/>
        </w:rPr>
        <w:t>key</w:t>
      </w:r>
      <w:r>
        <w:rPr>
          <w:rFonts w:ascii="Trebuchet MS"/>
          <w:i/>
          <w:color w:val="34586C"/>
          <w:spacing w:val="19"/>
          <w:w w:val="110"/>
          <w:sz w:val="16"/>
        </w:rPr>
        <w:t> </w:t>
      </w:r>
      <w:r>
        <w:rPr>
          <w:rFonts w:ascii="Trebuchet MS"/>
          <w:i/>
          <w:color w:val="34586C"/>
          <w:w w:val="110"/>
          <w:sz w:val="16"/>
        </w:rPr>
        <w:t>]</w:t>
      </w:r>
      <w:r>
        <w:rPr>
          <w:rFonts w:ascii="Trebuchet MS"/>
          <w:i/>
          <w:color w:val="34586C"/>
          <w:spacing w:val="19"/>
          <w:w w:val="110"/>
          <w:sz w:val="16"/>
        </w:rPr>
        <w:t> </w:t>
      </w:r>
      <w:r>
        <w:rPr>
          <w:rFonts w:ascii="Trebuchet MS"/>
          <w:i/>
          <w:color w:val="34586C"/>
          <w:w w:val="110"/>
          <w:sz w:val="16"/>
        </w:rPr>
        <w:t>=</w:t>
      </w:r>
      <w:r>
        <w:rPr>
          <w:rFonts w:ascii="Trebuchet MS"/>
          <w:i/>
          <w:color w:val="34586C"/>
          <w:spacing w:val="19"/>
          <w:w w:val="110"/>
          <w:sz w:val="16"/>
        </w:rPr>
        <w:t> </w:t>
      </w:r>
      <w:r>
        <w:rPr>
          <w:rFonts w:ascii="Trebuchet MS"/>
          <w:i/>
          <w:color w:val="34586C"/>
          <w:spacing w:val="-2"/>
          <w:w w:val="110"/>
          <w:sz w:val="16"/>
        </w:rPr>
        <w:t>value;</w:t>
      </w:r>
    </w:p>
    <w:p>
      <w:pPr>
        <w:spacing w:line="203" w:lineRule="exact" w:before="0"/>
        <w:ind w:left="0" w:right="4759" w:firstLine="0"/>
        <w:jc w:val="center"/>
        <w:rPr>
          <w:rFonts w:ascii="SimSun-ExtB"/>
          <w:sz w:val="16"/>
        </w:rPr>
      </w:pPr>
      <w:r>
        <w:rPr>
          <w:rFonts w:ascii="Arial"/>
          <w:b/>
          <w:color w:val="006699"/>
          <w:spacing w:val="-2"/>
          <w:sz w:val="16"/>
        </w:rPr>
        <w:t>break</w:t>
      </w:r>
      <w:r>
        <w:rPr>
          <w:rFonts w:ascii="SimSun-ExtB"/>
          <w:spacing w:val="-2"/>
          <w:sz w:val="16"/>
        </w:rPr>
        <w:t>;</w:t>
      </w:r>
    </w:p>
    <w:p>
      <w:pPr>
        <w:spacing w:line="192" w:lineRule="exact" w:before="0"/>
        <w:ind w:left="1439" w:right="0" w:firstLine="0"/>
        <w:jc w:val="left"/>
        <w:rPr>
          <w:rFonts w:ascii="SimSun-ExtB"/>
          <w:sz w:val="16"/>
        </w:rPr>
      </w:pPr>
      <w:r>
        <w:rPr>
          <w:rFonts w:ascii="SimSun-ExtB"/>
          <w:spacing w:val="-10"/>
          <w:sz w:val="16"/>
        </w:rPr>
        <w:t>}</w:t>
      </w:r>
    </w:p>
    <w:p>
      <w:pPr>
        <w:spacing w:before="188"/>
        <w:ind w:left="1439" w:right="0" w:firstLine="0"/>
        <w:jc w:val="left"/>
        <w:rPr>
          <w:rFonts w:ascii="Trebuchet MS"/>
          <w:i/>
          <w:sz w:val="16"/>
        </w:rPr>
      </w:pPr>
      <w:r>
        <w:rPr>
          <w:rFonts w:ascii="Trebuchet MS"/>
          <w:i/>
          <w:color w:val="34586C"/>
          <w:sz w:val="16"/>
        </w:rPr>
        <w:t>//</w:t>
      </w:r>
      <w:r>
        <w:rPr>
          <w:rFonts w:ascii="Trebuchet MS"/>
          <w:i/>
          <w:color w:val="34586C"/>
          <w:spacing w:val="27"/>
          <w:sz w:val="16"/>
        </w:rPr>
        <w:t> </w:t>
      </w:r>
      <w:r>
        <w:rPr>
          <w:rFonts w:ascii="Trebuchet MS"/>
          <w:i/>
          <w:color w:val="34586C"/>
          <w:sz w:val="16"/>
        </w:rPr>
        <w:t>For</w:t>
      </w:r>
      <w:r>
        <w:rPr>
          <w:rFonts w:ascii="Trebuchet MS"/>
          <w:i/>
          <w:color w:val="34586C"/>
          <w:spacing w:val="28"/>
          <w:sz w:val="16"/>
        </w:rPr>
        <w:t> </w:t>
      </w:r>
      <w:r>
        <w:rPr>
          <w:rFonts w:ascii="Trebuchet MS"/>
          <w:i/>
          <w:color w:val="34586C"/>
          <w:sz w:val="16"/>
        </w:rPr>
        <w:t>UI</w:t>
      </w:r>
      <w:r>
        <w:rPr>
          <w:rFonts w:ascii="Trebuchet MS"/>
          <w:i/>
          <w:color w:val="34586C"/>
          <w:spacing w:val="28"/>
          <w:sz w:val="16"/>
        </w:rPr>
        <w:t> </w:t>
      </w:r>
      <w:r>
        <w:rPr>
          <w:rFonts w:ascii="Trebuchet MS"/>
          <w:i/>
          <w:color w:val="34586C"/>
          <w:sz w:val="16"/>
        </w:rPr>
        <w:t>1.8,</w:t>
      </w:r>
      <w:r>
        <w:rPr>
          <w:rFonts w:ascii="Trebuchet MS"/>
          <w:i/>
          <w:color w:val="34586C"/>
          <w:spacing w:val="28"/>
          <w:sz w:val="16"/>
        </w:rPr>
        <w:t> </w:t>
      </w:r>
      <w:r>
        <w:rPr>
          <w:rFonts w:ascii="Trebuchet MS"/>
          <w:i/>
          <w:color w:val="34586C"/>
          <w:sz w:val="16"/>
        </w:rPr>
        <w:t>_setOption</w:t>
      </w:r>
      <w:r>
        <w:rPr>
          <w:rFonts w:ascii="Trebuchet MS"/>
          <w:i/>
          <w:color w:val="34586C"/>
          <w:spacing w:val="28"/>
          <w:sz w:val="16"/>
        </w:rPr>
        <w:t> </w:t>
      </w:r>
      <w:r>
        <w:rPr>
          <w:rFonts w:ascii="Trebuchet MS"/>
          <w:i/>
          <w:color w:val="34586C"/>
          <w:sz w:val="16"/>
        </w:rPr>
        <w:t>must</w:t>
      </w:r>
      <w:r>
        <w:rPr>
          <w:rFonts w:ascii="Trebuchet MS"/>
          <w:i/>
          <w:color w:val="34586C"/>
          <w:spacing w:val="28"/>
          <w:sz w:val="16"/>
        </w:rPr>
        <w:t> </w:t>
      </w:r>
      <w:r>
        <w:rPr>
          <w:rFonts w:ascii="Trebuchet MS"/>
          <w:i/>
          <w:color w:val="34586C"/>
          <w:sz w:val="16"/>
        </w:rPr>
        <w:t>be</w:t>
      </w:r>
      <w:r>
        <w:rPr>
          <w:rFonts w:ascii="Trebuchet MS"/>
          <w:i/>
          <w:color w:val="34586C"/>
          <w:spacing w:val="28"/>
          <w:sz w:val="16"/>
        </w:rPr>
        <w:t> </w:t>
      </w:r>
      <w:r>
        <w:rPr>
          <w:rFonts w:ascii="Trebuchet MS"/>
          <w:i/>
          <w:color w:val="34586C"/>
          <w:sz w:val="16"/>
        </w:rPr>
        <w:t>manually</w:t>
      </w:r>
      <w:r>
        <w:rPr>
          <w:rFonts w:ascii="Trebuchet MS"/>
          <w:i/>
          <w:color w:val="34586C"/>
          <w:spacing w:val="28"/>
          <w:sz w:val="16"/>
        </w:rPr>
        <w:t> </w:t>
      </w:r>
      <w:r>
        <w:rPr>
          <w:rFonts w:ascii="Trebuchet MS"/>
          <w:i/>
          <w:color w:val="34586C"/>
          <w:spacing w:val="-2"/>
          <w:sz w:val="16"/>
        </w:rPr>
        <w:t>invoked</w:t>
      </w:r>
    </w:p>
    <w:p>
      <w:pPr>
        <w:spacing w:after="0"/>
        <w:jc w:val="left"/>
        <w:rPr>
          <w:rFonts w:ascii="Trebuchet MS"/>
          <w:sz w:val="16"/>
        </w:rPr>
        <w:sectPr>
          <w:pgSz w:w="10080" w:h="13230"/>
          <w:pgMar w:header="0" w:footer="913" w:top="980" w:bottom="1100" w:left="1320" w:right="0"/>
        </w:sectPr>
      </w:pPr>
    </w:p>
    <w:p>
      <w:pPr>
        <w:pStyle w:val="BodyText"/>
        <w:rPr>
          <w:rFonts w:ascii="Trebuchet MS"/>
          <w:i/>
          <w:sz w:val="16"/>
        </w:rPr>
      </w:pPr>
    </w:p>
    <w:p>
      <w:pPr>
        <w:pStyle w:val="BodyText"/>
        <w:rPr>
          <w:rFonts w:ascii="Trebuchet MS"/>
          <w:i/>
          <w:sz w:val="16"/>
        </w:rPr>
      </w:pPr>
    </w:p>
    <w:p>
      <w:pPr>
        <w:pStyle w:val="BodyText"/>
        <w:rPr>
          <w:rFonts w:ascii="Trebuchet MS"/>
          <w:i/>
          <w:sz w:val="16"/>
        </w:rPr>
      </w:pPr>
    </w:p>
    <w:p>
      <w:pPr>
        <w:pStyle w:val="BodyText"/>
        <w:spacing w:before="98"/>
        <w:rPr>
          <w:rFonts w:ascii="Trebuchet MS"/>
          <w:i/>
          <w:sz w:val="16"/>
        </w:rPr>
      </w:pPr>
    </w:p>
    <w:p>
      <w:pPr>
        <w:spacing w:line="198" w:lineRule="exact" w:before="0"/>
        <w:ind w:left="1119" w:right="0" w:firstLine="0"/>
        <w:jc w:val="left"/>
        <w:rPr>
          <w:rFonts w:ascii="SimSun-ExtB"/>
          <w:sz w:val="16"/>
        </w:rPr>
      </w:pPr>
      <w:r>
        <w:rPr>
          <w:rFonts w:ascii="SimSun-ExtB"/>
          <w:spacing w:val="-10"/>
          <w:sz w:val="16"/>
        </w:rPr>
        <w:t>}</w:t>
      </w:r>
    </w:p>
    <w:p>
      <w:pPr>
        <w:spacing w:line="198" w:lineRule="exact" w:before="0"/>
        <w:ind w:left="799" w:right="0" w:firstLine="0"/>
        <w:jc w:val="left"/>
        <w:rPr>
          <w:rFonts w:ascii="SimSun-ExtB"/>
          <w:sz w:val="16"/>
        </w:rPr>
      </w:pPr>
      <w:r>
        <w:rPr>
          <w:rFonts w:ascii="SimSun-ExtB"/>
          <w:spacing w:val="-5"/>
          <w:sz w:val="16"/>
        </w:rPr>
        <w:t>});</w:t>
      </w:r>
    </w:p>
    <w:p>
      <w:pPr>
        <w:spacing w:line="184" w:lineRule="exact" w:before="83"/>
        <w:ind w:left="199" w:right="0" w:firstLine="0"/>
        <w:jc w:val="left"/>
        <w:rPr>
          <w:rFonts w:ascii="Trebuchet MS"/>
          <w:i/>
          <w:sz w:val="16"/>
        </w:rPr>
      </w:pPr>
      <w:r>
        <w:rPr/>
        <w:br w:type="column"/>
      </w:r>
      <w:r>
        <w:rPr>
          <w:rFonts w:ascii="Trebuchet MS"/>
          <w:i/>
          <w:color w:val="35576C"/>
          <w:sz w:val="16"/>
        </w:rPr>
        <w:t>//</w:t>
      </w:r>
      <w:r>
        <w:rPr>
          <w:rFonts w:ascii="Trebuchet MS"/>
          <w:i/>
          <w:color w:val="35576C"/>
          <w:spacing w:val="18"/>
          <w:sz w:val="16"/>
        </w:rPr>
        <w:t> </w:t>
      </w:r>
      <w:r>
        <w:rPr>
          <w:rFonts w:ascii="Trebuchet MS"/>
          <w:i/>
          <w:color w:val="35576C"/>
          <w:sz w:val="16"/>
        </w:rPr>
        <w:t>from</w:t>
      </w:r>
      <w:r>
        <w:rPr>
          <w:rFonts w:ascii="Trebuchet MS"/>
          <w:i/>
          <w:color w:val="35576C"/>
          <w:spacing w:val="19"/>
          <w:sz w:val="16"/>
        </w:rPr>
        <w:t> </w:t>
      </w:r>
      <w:r>
        <w:rPr>
          <w:rFonts w:ascii="Trebuchet MS"/>
          <w:i/>
          <w:color w:val="35576C"/>
          <w:sz w:val="16"/>
        </w:rPr>
        <w:t>the</w:t>
      </w:r>
      <w:r>
        <w:rPr>
          <w:rFonts w:ascii="Trebuchet MS"/>
          <w:i/>
          <w:color w:val="35576C"/>
          <w:spacing w:val="19"/>
          <w:sz w:val="16"/>
        </w:rPr>
        <w:t> </w:t>
      </w:r>
      <w:r>
        <w:rPr>
          <w:rFonts w:ascii="Trebuchet MS"/>
          <w:i/>
          <w:color w:val="35576C"/>
          <w:sz w:val="16"/>
        </w:rPr>
        <w:t>base</w:t>
      </w:r>
      <w:r>
        <w:rPr>
          <w:rFonts w:ascii="Trebuchet MS"/>
          <w:i/>
          <w:color w:val="35576C"/>
          <w:spacing w:val="19"/>
          <w:sz w:val="16"/>
        </w:rPr>
        <w:t> </w:t>
      </w:r>
      <w:r>
        <w:rPr>
          <w:rFonts w:ascii="Trebuchet MS"/>
          <w:i/>
          <w:color w:val="35576C"/>
          <w:spacing w:val="-2"/>
          <w:sz w:val="16"/>
        </w:rPr>
        <w:t>widget</w:t>
      </w:r>
    </w:p>
    <w:p>
      <w:pPr>
        <w:spacing w:line="202" w:lineRule="exact" w:before="0"/>
        <w:ind w:left="19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Widget</w:t>
      </w:r>
      <w:r>
        <w:rPr>
          <w:rFonts w:ascii="SimSun-ExtB"/>
          <w:sz w:val="16"/>
        </w:rPr>
        <w:t>.</w:t>
      </w:r>
      <w:r>
        <w:rPr>
          <w:rFonts w:ascii="SimSun-ExtB"/>
          <w:color w:val="000087"/>
          <w:sz w:val="16"/>
        </w:rPr>
        <w:t>prototype</w:t>
      </w:r>
      <w:r>
        <w:rPr>
          <w:rFonts w:ascii="SimSun-ExtB"/>
          <w:sz w:val="16"/>
        </w:rPr>
        <w:t>.</w:t>
      </w:r>
      <w:r>
        <w:rPr>
          <w:rFonts w:ascii="SimSun-ExtB"/>
          <w:color w:val="000087"/>
          <w:sz w:val="16"/>
        </w:rPr>
        <w:t>_setOption</w:t>
      </w:r>
      <w:r>
        <w:rPr>
          <w:rFonts w:ascii="SimSun-ExtB"/>
          <w:sz w:val="16"/>
        </w:rPr>
        <w:t>.</w:t>
      </w:r>
      <w:r>
        <w:rPr>
          <w:rFonts w:ascii="SimSun-ExtB"/>
          <w:color w:val="000087"/>
          <w:sz w:val="16"/>
        </w:rPr>
        <w:t>apply</w:t>
      </w:r>
      <w:r>
        <w:rPr>
          <w:rFonts w:ascii="SimSun-ExtB"/>
          <w:sz w:val="16"/>
        </w:rPr>
        <w:t>(</w:t>
      </w:r>
      <w:r>
        <w:rPr>
          <w:rFonts w:ascii="SimSun-ExtB"/>
          <w:spacing w:val="10"/>
          <w:sz w:val="16"/>
        </w:rPr>
        <w:t> </w:t>
      </w:r>
      <w:r>
        <w:rPr>
          <w:rFonts w:ascii="Arial"/>
          <w:b/>
          <w:color w:val="006699"/>
          <w:sz w:val="16"/>
        </w:rPr>
        <w:t>this</w:t>
      </w:r>
      <w:r>
        <w:rPr>
          <w:rFonts w:ascii="SimSun-ExtB"/>
          <w:sz w:val="16"/>
        </w:rPr>
        <w:t>,</w:t>
      </w:r>
      <w:r>
        <w:rPr>
          <w:rFonts w:ascii="SimSun-ExtB"/>
          <w:spacing w:val="10"/>
          <w:sz w:val="16"/>
        </w:rPr>
        <w:t> </w:t>
      </w:r>
      <w:r>
        <w:rPr>
          <w:rFonts w:ascii="SimSun-ExtB"/>
          <w:color w:val="000087"/>
          <w:sz w:val="16"/>
        </w:rPr>
        <w:t>arguments</w:t>
      </w:r>
      <w:r>
        <w:rPr>
          <w:rFonts w:ascii="SimSun-ExtB"/>
          <w:color w:val="000087"/>
          <w:spacing w:val="11"/>
          <w:sz w:val="16"/>
        </w:rPr>
        <w:t> </w:t>
      </w:r>
      <w:r>
        <w:rPr>
          <w:rFonts w:ascii="SimSun-ExtB"/>
          <w:spacing w:val="-5"/>
          <w:sz w:val="16"/>
        </w:rPr>
        <w:t>);</w:t>
      </w:r>
    </w:p>
    <w:p>
      <w:pPr>
        <w:spacing w:line="184" w:lineRule="exact" w:before="0"/>
        <w:ind w:left="199" w:right="0" w:firstLine="0"/>
        <w:jc w:val="left"/>
        <w:rPr>
          <w:rFonts w:ascii="Trebuchet MS"/>
          <w:i/>
          <w:sz w:val="16"/>
        </w:rPr>
      </w:pPr>
      <w:r>
        <w:rPr>
          <w:rFonts w:ascii="Trebuchet MS"/>
          <w:i/>
          <w:color w:val="35576C"/>
          <w:sz w:val="16"/>
        </w:rPr>
        <w:t>//</w:t>
      </w:r>
      <w:r>
        <w:rPr>
          <w:rFonts w:ascii="Trebuchet MS"/>
          <w:i/>
          <w:color w:val="35576C"/>
          <w:spacing w:val="21"/>
          <w:sz w:val="16"/>
        </w:rPr>
        <w:t> </w:t>
      </w:r>
      <w:r>
        <w:rPr>
          <w:rFonts w:ascii="Trebuchet MS"/>
          <w:i/>
          <w:color w:val="35576C"/>
          <w:sz w:val="16"/>
        </w:rPr>
        <w:t>For</w:t>
      </w:r>
      <w:r>
        <w:rPr>
          <w:rFonts w:ascii="Trebuchet MS"/>
          <w:i/>
          <w:color w:val="35576C"/>
          <w:spacing w:val="22"/>
          <w:sz w:val="16"/>
        </w:rPr>
        <w:t> </w:t>
      </w:r>
      <w:r>
        <w:rPr>
          <w:rFonts w:ascii="Trebuchet MS"/>
          <w:i/>
          <w:color w:val="35576C"/>
          <w:sz w:val="16"/>
        </w:rPr>
        <w:t>UI</w:t>
      </w:r>
      <w:r>
        <w:rPr>
          <w:rFonts w:ascii="Trebuchet MS"/>
          <w:i/>
          <w:color w:val="35576C"/>
          <w:spacing w:val="22"/>
          <w:sz w:val="16"/>
        </w:rPr>
        <w:t> </w:t>
      </w:r>
      <w:r>
        <w:rPr>
          <w:rFonts w:ascii="Trebuchet MS"/>
          <w:i/>
          <w:color w:val="35576C"/>
          <w:sz w:val="16"/>
        </w:rPr>
        <w:t>1.9</w:t>
      </w:r>
      <w:r>
        <w:rPr>
          <w:rFonts w:ascii="Trebuchet MS"/>
          <w:i/>
          <w:color w:val="35576C"/>
          <w:spacing w:val="22"/>
          <w:sz w:val="16"/>
        </w:rPr>
        <w:t> </w:t>
      </w:r>
      <w:r>
        <w:rPr>
          <w:rFonts w:ascii="Trebuchet MS"/>
          <w:i/>
          <w:color w:val="35576C"/>
          <w:sz w:val="16"/>
        </w:rPr>
        <w:t>the</w:t>
      </w:r>
      <w:r>
        <w:rPr>
          <w:rFonts w:ascii="Trebuchet MS"/>
          <w:i/>
          <w:color w:val="35576C"/>
          <w:spacing w:val="22"/>
          <w:sz w:val="16"/>
        </w:rPr>
        <w:t> </w:t>
      </w:r>
      <w:r>
        <w:rPr>
          <w:rFonts w:ascii="Trebuchet MS"/>
          <w:i/>
          <w:color w:val="35576C"/>
          <w:sz w:val="16"/>
        </w:rPr>
        <w:t>_super</w:t>
      </w:r>
      <w:r>
        <w:rPr>
          <w:rFonts w:ascii="Trebuchet MS"/>
          <w:i/>
          <w:color w:val="35576C"/>
          <w:spacing w:val="22"/>
          <w:sz w:val="16"/>
        </w:rPr>
        <w:t> </w:t>
      </w:r>
      <w:r>
        <w:rPr>
          <w:rFonts w:ascii="Trebuchet MS"/>
          <w:i/>
          <w:color w:val="35576C"/>
          <w:sz w:val="16"/>
        </w:rPr>
        <w:t>method</w:t>
      </w:r>
      <w:r>
        <w:rPr>
          <w:rFonts w:ascii="Trebuchet MS"/>
          <w:i/>
          <w:color w:val="35576C"/>
          <w:spacing w:val="22"/>
          <w:sz w:val="16"/>
        </w:rPr>
        <w:t> </w:t>
      </w:r>
      <w:r>
        <w:rPr>
          <w:rFonts w:ascii="Trebuchet MS"/>
          <w:i/>
          <w:color w:val="35576C"/>
          <w:sz w:val="16"/>
        </w:rPr>
        <w:t>can</w:t>
      </w:r>
      <w:r>
        <w:rPr>
          <w:rFonts w:ascii="Trebuchet MS"/>
          <w:i/>
          <w:color w:val="35576C"/>
          <w:spacing w:val="22"/>
          <w:sz w:val="16"/>
        </w:rPr>
        <w:t> </w:t>
      </w:r>
      <w:r>
        <w:rPr>
          <w:rFonts w:ascii="Trebuchet MS"/>
          <w:i/>
          <w:color w:val="35576C"/>
          <w:sz w:val="16"/>
        </w:rPr>
        <w:t>be</w:t>
      </w:r>
      <w:r>
        <w:rPr>
          <w:rFonts w:ascii="Trebuchet MS"/>
          <w:i/>
          <w:color w:val="35576C"/>
          <w:spacing w:val="21"/>
          <w:sz w:val="16"/>
        </w:rPr>
        <w:t> </w:t>
      </w:r>
      <w:r>
        <w:rPr>
          <w:rFonts w:ascii="Trebuchet MS"/>
          <w:i/>
          <w:color w:val="35576C"/>
          <w:sz w:val="16"/>
        </w:rPr>
        <w:t>used</w:t>
      </w:r>
      <w:r>
        <w:rPr>
          <w:rFonts w:ascii="Trebuchet MS"/>
          <w:i/>
          <w:color w:val="35576C"/>
          <w:spacing w:val="22"/>
          <w:sz w:val="16"/>
        </w:rPr>
        <w:t> </w:t>
      </w:r>
      <w:r>
        <w:rPr>
          <w:rFonts w:ascii="Trebuchet MS"/>
          <w:i/>
          <w:color w:val="35576C"/>
          <w:spacing w:val="-2"/>
          <w:sz w:val="16"/>
        </w:rPr>
        <w:t>instead</w:t>
      </w:r>
    </w:p>
    <w:p>
      <w:pPr>
        <w:spacing w:before="7"/>
        <w:ind w:left="199" w:right="0" w:firstLine="0"/>
        <w:jc w:val="left"/>
        <w:rPr>
          <w:rFonts w:ascii="Trebuchet MS"/>
          <w:i/>
          <w:sz w:val="16"/>
        </w:rPr>
      </w:pPr>
      <w:r>
        <w:rPr>
          <w:rFonts w:ascii="Trebuchet MS"/>
          <w:i/>
          <w:color w:val="35576C"/>
          <w:w w:val="110"/>
          <w:sz w:val="16"/>
        </w:rPr>
        <w:t>//</w:t>
      </w:r>
      <w:r>
        <w:rPr>
          <w:rFonts w:ascii="Trebuchet MS"/>
          <w:i/>
          <w:color w:val="35576C"/>
          <w:spacing w:val="9"/>
          <w:w w:val="110"/>
          <w:sz w:val="16"/>
        </w:rPr>
        <w:t> </w:t>
      </w:r>
      <w:r>
        <w:rPr>
          <w:rFonts w:ascii="Trebuchet MS"/>
          <w:i/>
          <w:color w:val="35576C"/>
          <w:w w:val="110"/>
          <w:sz w:val="16"/>
        </w:rPr>
        <w:t>this._super(</w:t>
      </w:r>
      <w:r>
        <w:rPr>
          <w:rFonts w:ascii="Trebuchet MS"/>
          <w:i/>
          <w:color w:val="35576C"/>
          <w:spacing w:val="10"/>
          <w:w w:val="110"/>
          <w:sz w:val="16"/>
        </w:rPr>
        <w:t> </w:t>
      </w:r>
      <w:r>
        <w:rPr>
          <w:rFonts w:ascii="Trebuchet MS"/>
          <w:i/>
          <w:color w:val="35576C"/>
          <w:w w:val="110"/>
          <w:sz w:val="16"/>
        </w:rPr>
        <w:t>"_setOption",</w:t>
      </w:r>
      <w:r>
        <w:rPr>
          <w:rFonts w:ascii="Trebuchet MS"/>
          <w:i/>
          <w:color w:val="35576C"/>
          <w:spacing w:val="10"/>
          <w:w w:val="110"/>
          <w:sz w:val="16"/>
        </w:rPr>
        <w:t> </w:t>
      </w:r>
      <w:r>
        <w:rPr>
          <w:rFonts w:ascii="Trebuchet MS"/>
          <w:i/>
          <w:color w:val="35576C"/>
          <w:w w:val="110"/>
          <w:sz w:val="16"/>
        </w:rPr>
        <w:t>key,</w:t>
      </w:r>
      <w:r>
        <w:rPr>
          <w:rFonts w:ascii="Trebuchet MS"/>
          <w:i/>
          <w:color w:val="35576C"/>
          <w:spacing w:val="10"/>
          <w:w w:val="110"/>
          <w:sz w:val="16"/>
        </w:rPr>
        <w:t> </w:t>
      </w:r>
      <w:r>
        <w:rPr>
          <w:rFonts w:ascii="Trebuchet MS"/>
          <w:i/>
          <w:color w:val="35576C"/>
          <w:w w:val="110"/>
          <w:sz w:val="16"/>
        </w:rPr>
        <w:t>value</w:t>
      </w:r>
      <w:r>
        <w:rPr>
          <w:rFonts w:ascii="Trebuchet MS"/>
          <w:i/>
          <w:color w:val="35576C"/>
          <w:spacing w:val="10"/>
          <w:w w:val="110"/>
          <w:sz w:val="16"/>
        </w:rPr>
        <w:t> </w:t>
      </w:r>
      <w:r>
        <w:rPr>
          <w:rFonts w:ascii="Trebuchet MS"/>
          <w:i/>
          <w:color w:val="35576C"/>
          <w:spacing w:val="-5"/>
          <w:w w:val="110"/>
          <w:sz w:val="16"/>
        </w:rPr>
        <w:t>);</w:t>
      </w:r>
    </w:p>
    <w:p>
      <w:pPr>
        <w:spacing w:after="0"/>
        <w:jc w:val="left"/>
        <w:rPr>
          <w:rFonts w:ascii="Trebuchet MS"/>
          <w:sz w:val="16"/>
        </w:rPr>
        <w:sectPr>
          <w:footerReference w:type="default" r:id="rId266"/>
          <w:footerReference w:type="even" r:id="rId267"/>
          <w:pgSz w:w="10080" w:h="13230"/>
          <w:pgMar w:header="0" w:footer="913" w:top="980" w:bottom="1100" w:left="1320" w:right="0"/>
          <w:pgNumType w:start="159"/>
          <w:cols w:num="2" w:equalWidth="0">
            <w:col w:w="1200" w:space="40"/>
            <w:col w:w="7520"/>
          </w:cols>
        </w:sectPr>
      </w:pPr>
    </w:p>
    <w:p>
      <w:pPr>
        <w:spacing w:before="179"/>
        <w:ind w:left="479" w:right="0" w:firstLine="0"/>
        <w:jc w:val="left"/>
        <w:rPr>
          <w:rFonts w:ascii="SimSun-ExtB"/>
          <w:sz w:val="16"/>
        </w:rPr>
      </w:pPr>
      <w:r>
        <w:rPr>
          <w:rFonts w:ascii="SimSun-ExtB"/>
          <w:sz w:val="16"/>
        </w:rPr>
        <w:t>})(</w:t>
      </w:r>
      <w:r>
        <w:rPr>
          <w:rFonts w:ascii="SimSun-ExtB"/>
          <w:spacing w:val="-1"/>
          <w:sz w:val="16"/>
        </w:rPr>
        <w:t> </w:t>
      </w:r>
      <w:r>
        <w:rPr>
          <w:rFonts w:ascii="SimSun-ExtB"/>
          <w:color w:val="000087"/>
          <w:sz w:val="16"/>
        </w:rPr>
        <w:t>jQuery</w:t>
      </w:r>
      <w:r>
        <w:rPr>
          <w:rFonts w:ascii="SimSun-ExtB"/>
          <w:sz w:val="16"/>
        </w:rPr>
        <w:t>,</w:t>
      </w:r>
      <w:r>
        <w:rPr>
          <w:rFonts w:ascii="SimSun-ExtB"/>
          <w:spacing w:val="-1"/>
          <w:sz w:val="16"/>
        </w:rPr>
        <w:t> </w:t>
      </w:r>
      <w:r>
        <w:rPr>
          <w:rFonts w:ascii="SimSun-ExtB"/>
          <w:color w:val="336666"/>
          <w:sz w:val="16"/>
        </w:rPr>
        <w:t>window</w:t>
      </w:r>
      <w:r>
        <w:rPr>
          <w:rFonts w:ascii="SimSun-ExtB"/>
          <w:sz w:val="16"/>
        </w:rPr>
        <w:t>,</w:t>
      </w:r>
      <w:r>
        <w:rPr>
          <w:rFonts w:ascii="SimSun-ExtB"/>
          <w:spacing w:val="-1"/>
          <w:sz w:val="16"/>
        </w:rPr>
        <w:t> </w:t>
      </w:r>
      <w:r>
        <w:rPr>
          <w:rFonts w:ascii="SimSun-ExtB"/>
          <w:color w:val="336666"/>
          <w:sz w:val="16"/>
        </w:rPr>
        <w:t>document</w:t>
      </w:r>
      <w:r>
        <w:rPr>
          <w:rFonts w:ascii="SimSun-ExtB"/>
          <w:color w:val="336666"/>
          <w:spacing w:val="-1"/>
          <w:sz w:val="16"/>
        </w:rPr>
        <w:t> </w:t>
      </w:r>
      <w:r>
        <w:rPr>
          <w:rFonts w:ascii="SimSun-ExtB"/>
          <w:spacing w:val="-5"/>
          <w:sz w:val="16"/>
        </w:rPr>
        <w:t>);</w:t>
      </w:r>
    </w:p>
    <w:p>
      <w:pPr>
        <w:pStyle w:val="BodyText"/>
        <w:spacing w:before="126"/>
        <w:ind w:left="119"/>
      </w:pPr>
      <w:r>
        <w:rPr>
          <w:spacing w:val="-2"/>
        </w:rPr>
        <w:t>Usage:</w:t>
      </w:r>
    </w:p>
    <w:p>
      <w:pPr>
        <w:spacing w:line="225" w:lineRule="auto" w:before="105"/>
        <w:ind w:left="639" w:right="4918" w:hanging="160"/>
        <w:jc w:val="left"/>
        <w:rPr>
          <w:rFonts w:ascii="Arial"/>
          <w:b/>
          <w:sz w:val="16"/>
        </w:rPr>
      </w:pPr>
      <w:r>
        <w:rPr>
          <w:rFonts w:ascii="Arial"/>
          <w:b/>
          <w:color w:val="006699"/>
          <w:sz w:val="16"/>
        </w:rPr>
        <w:t>var</w:t>
      </w:r>
      <w:r>
        <w:rPr>
          <w:rFonts w:ascii="Arial"/>
          <w:b/>
          <w:color w:val="006699"/>
          <w:spacing w:val="23"/>
          <w:sz w:val="16"/>
        </w:rPr>
        <w:t> </w:t>
      </w:r>
      <w:r>
        <w:rPr>
          <w:rFonts w:ascii="SimSun-ExtB"/>
          <w:color w:val="000087"/>
          <w:sz w:val="16"/>
        </w:rPr>
        <w:t>collection</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SimSun-ExtB"/>
          <w:color w:val="000087"/>
          <w:sz w:val="16"/>
        </w:rPr>
        <w:t>$</w:t>
      </w:r>
      <w:r>
        <w:rPr>
          <w:rFonts w:ascii="SimSun-ExtB"/>
          <w:sz w:val="16"/>
        </w:rPr>
        <w:t>(</w:t>
      </w:r>
      <w:r>
        <w:rPr>
          <w:rFonts w:ascii="SimSun-ExtB"/>
          <w:color w:val="CC3300"/>
          <w:sz w:val="16"/>
        </w:rPr>
        <w:t>'#elem'</w:t>
      </w:r>
      <w:r>
        <w:rPr>
          <w:rFonts w:ascii="SimSun-ExtB"/>
          <w:sz w:val="16"/>
        </w:rPr>
        <w:t>).</w:t>
      </w:r>
      <w:r>
        <w:rPr>
          <w:rFonts w:ascii="SimSun-ExtB"/>
          <w:color w:val="000087"/>
          <w:sz w:val="16"/>
        </w:rPr>
        <w:t>widgetName</w:t>
      </w:r>
      <w:r>
        <w:rPr>
          <w:rFonts w:ascii="SimSun-ExtB"/>
          <w:sz w:val="16"/>
        </w:rPr>
        <w:t>({ </w:t>
      </w:r>
      <w:r>
        <w:rPr>
          <w:rFonts w:ascii="SimSun-ExtB"/>
          <w:color w:val="000087"/>
          <w:sz w:val="16"/>
        </w:rPr>
        <w:t>foo</w:t>
      </w:r>
      <w:r>
        <w:rPr>
          <w:rFonts w:ascii="SimSun-ExtB"/>
          <w:color w:val="545454"/>
          <w:sz w:val="16"/>
        </w:rPr>
        <w:t>: </w:t>
      </w:r>
      <w:r>
        <w:rPr>
          <w:rFonts w:ascii="Arial"/>
          <w:b/>
          <w:color w:val="006699"/>
          <w:sz w:val="16"/>
        </w:rPr>
        <w:t>false</w:t>
      </w:r>
    </w:p>
    <w:p>
      <w:pPr>
        <w:spacing w:line="194" w:lineRule="exact" w:before="0"/>
        <w:ind w:left="479" w:right="0" w:firstLine="0"/>
        <w:jc w:val="left"/>
        <w:rPr>
          <w:rFonts w:ascii="SimSun-ExtB"/>
          <w:sz w:val="16"/>
        </w:rPr>
      </w:pPr>
      <w:r>
        <w:rPr>
          <w:rFonts w:ascii="SimSun-ExtB"/>
          <w:spacing w:val="-5"/>
          <w:sz w:val="16"/>
        </w:rPr>
        <w:t>});</w:t>
      </w:r>
    </w:p>
    <w:p>
      <w:pPr>
        <w:spacing w:before="179"/>
        <w:ind w:left="479" w:right="0" w:firstLine="0"/>
        <w:jc w:val="left"/>
        <w:rPr>
          <w:rFonts w:ascii="SimSun-ExtB"/>
          <w:sz w:val="16"/>
        </w:rPr>
      </w:pPr>
      <w:r>
        <w:rPr>
          <w:rFonts w:ascii="SimSun-ExtB"/>
          <w:color w:val="000087"/>
          <w:spacing w:val="-2"/>
          <w:sz w:val="16"/>
        </w:rPr>
        <w:t>collection</w:t>
      </w:r>
      <w:r>
        <w:rPr>
          <w:rFonts w:ascii="SimSun-ExtB"/>
          <w:spacing w:val="-2"/>
          <w:sz w:val="16"/>
        </w:rPr>
        <w:t>.</w:t>
      </w:r>
      <w:r>
        <w:rPr>
          <w:rFonts w:ascii="SimSun-ExtB"/>
          <w:color w:val="000087"/>
          <w:spacing w:val="-2"/>
          <w:sz w:val="16"/>
        </w:rPr>
        <w:t>widgetName</w:t>
      </w:r>
      <w:r>
        <w:rPr>
          <w:rFonts w:ascii="SimSun-ExtB"/>
          <w:spacing w:val="-2"/>
          <w:sz w:val="16"/>
        </w:rPr>
        <w:t>(</w:t>
      </w:r>
      <w:r>
        <w:rPr>
          <w:rFonts w:ascii="SimSun-ExtB"/>
          <w:color w:val="CC3300"/>
          <w:spacing w:val="-2"/>
          <w:sz w:val="16"/>
        </w:rPr>
        <w:t>'methodB'</w:t>
      </w:r>
      <w:r>
        <w:rPr>
          <w:rFonts w:ascii="SimSun-ExtB"/>
          <w:spacing w:val="-2"/>
          <w:sz w:val="16"/>
        </w:rPr>
        <w:t>);</w:t>
      </w:r>
    </w:p>
    <w:p>
      <w:pPr>
        <w:pStyle w:val="BodyText"/>
        <w:spacing w:before="81"/>
        <w:rPr>
          <w:rFonts w:ascii="SimSun-ExtB"/>
          <w:sz w:val="16"/>
        </w:rPr>
      </w:pPr>
    </w:p>
    <w:p>
      <w:pPr>
        <w:pStyle w:val="Heading3"/>
        <w:ind w:left="119"/>
      </w:pPr>
      <w:bookmarkStart w:name="Further Reading" w:id="324"/>
      <w:bookmarkEnd w:id="324"/>
      <w:r>
        <w:rPr>
          <w:b w:val="0"/>
        </w:rPr>
      </w:r>
      <w:bookmarkStart w:name="_bookmark142" w:id="325"/>
      <w:bookmarkEnd w:id="325"/>
      <w:r>
        <w:rPr>
          <w:b w:val="0"/>
        </w:rPr>
      </w:r>
      <w:r>
        <w:rPr>
          <w:w w:val="65"/>
        </w:rPr>
        <w:t>Further</w:t>
      </w:r>
      <w:r>
        <w:rPr>
          <w:spacing w:val="-11"/>
        </w:rPr>
        <w:t> </w:t>
      </w:r>
      <w:r>
        <w:rPr>
          <w:spacing w:val="-2"/>
          <w:w w:val="80"/>
        </w:rPr>
        <w:t>Reading</w:t>
      </w:r>
    </w:p>
    <w:p>
      <w:pPr>
        <w:pStyle w:val="ListParagraph"/>
        <w:numPr>
          <w:ilvl w:val="0"/>
          <w:numId w:val="25"/>
        </w:numPr>
        <w:tabs>
          <w:tab w:pos="478" w:val="left" w:leader="none"/>
        </w:tabs>
        <w:spacing w:line="240" w:lineRule="auto" w:before="112" w:after="0"/>
        <w:ind w:left="478" w:right="0" w:hanging="239"/>
        <w:jc w:val="left"/>
        <w:rPr>
          <w:sz w:val="20"/>
        </w:rPr>
      </w:pPr>
      <w:hyperlink r:id="rId268">
        <w:r>
          <w:rPr>
            <w:color w:val="0000FF"/>
            <w:w w:val="105"/>
            <w:sz w:val="20"/>
          </w:rPr>
          <w:t>The</w:t>
        </w:r>
        <w:r>
          <w:rPr>
            <w:color w:val="0000FF"/>
            <w:spacing w:val="-3"/>
            <w:w w:val="105"/>
            <w:sz w:val="20"/>
          </w:rPr>
          <w:t> </w:t>
        </w:r>
        <w:r>
          <w:rPr>
            <w:color w:val="0000FF"/>
            <w:w w:val="105"/>
            <w:sz w:val="20"/>
          </w:rPr>
          <w:t>jQuery</w:t>
        </w:r>
        <w:r>
          <w:rPr>
            <w:color w:val="0000FF"/>
            <w:spacing w:val="-3"/>
            <w:w w:val="105"/>
            <w:sz w:val="20"/>
          </w:rPr>
          <w:t> </w:t>
        </w:r>
        <w:r>
          <w:rPr>
            <w:color w:val="0000FF"/>
            <w:w w:val="105"/>
            <w:sz w:val="20"/>
          </w:rPr>
          <w:t>UI</w:t>
        </w:r>
        <w:r>
          <w:rPr>
            <w:color w:val="0000FF"/>
            <w:spacing w:val="-2"/>
            <w:w w:val="105"/>
            <w:sz w:val="20"/>
          </w:rPr>
          <w:t> </w:t>
        </w:r>
        <w:r>
          <w:rPr>
            <w:color w:val="0000FF"/>
            <w:w w:val="105"/>
            <w:sz w:val="20"/>
          </w:rPr>
          <w:t>Widget</w:t>
        </w:r>
        <w:r>
          <w:rPr>
            <w:color w:val="0000FF"/>
            <w:spacing w:val="-3"/>
            <w:w w:val="105"/>
            <w:sz w:val="20"/>
          </w:rPr>
          <w:t> </w:t>
        </w:r>
        <w:r>
          <w:rPr>
            <w:color w:val="0000FF"/>
            <w:spacing w:val="-2"/>
            <w:w w:val="105"/>
            <w:sz w:val="20"/>
          </w:rPr>
          <w:t>Factory</w:t>
        </w:r>
      </w:hyperlink>
    </w:p>
    <w:p>
      <w:pPr>
        <w:pStyle w:val="ListParagraph"/>
        <w:numPr>
          <w:ilvl w:val="0"/>
          <w:numId w:val="25"/>
        </w:numPr>
        <w:tabs>
          <w:tab w:pos="478" w:val="left" w:leader="none"/>
        </w:tabs>
        <w:spacing w:line="240" w:lineRule="auto" w:before="75" w:after="0"/>
        <w:ind w:left="478" w:right="0" w:hanging="239"/>
        <w:jc w:val="left"/>
        <w:rPr>
          <w:sz w:val="20"/>
        </w:rPr>
      </w:pPr>
      <w:r>
        <w:rPr>
          <w:w w:val="105"/>
          <w:sz w:val="20"/>
        </w:rPr>
        <w:t>“</w:t>
      </w:r>
      <w:hyperlink r:id="rId269">
        <w:r>
          <w:rPr>
            <w:color w:val="0000FF"/>
            <w:w w:val="105"/>
            <w:sz w:val="20"/>
          </w:rPr>
          <w:t>Introduction</w:t>
        </w:r>
        <w:r>
          <w:rPr>
            <w:color w:val="0000FF"/>
            <w:spacing w:val="2"/>
            <w:w w:val="105"/>
            <w:sz w:val="20"/>
          </w:rPr>
          <w:t> </w:t>
        </w:r>
        <w:r>
          <w:rPr>
            <w:color w:val="0000FF"/>
            <w:w w:val="105"/>
            <w:sz w:val="20"/>
          </w:rPr>
          <w:t>to</w:t>
        </w:r>
        <w:r>
          <w:rPr>
            <w:color w:val="0000FF"/>
            <w:spacing w:val="3"/>
            <w:w w:val="105"/>
            <w:sz w:val="20"/>
          </w:rPr>
          <w:t> </w:t>
        </w:r>
        <w:r>
          <w:rPr>
            <w:color w:val="0000FF"/>
            <w:w w:val="105"/>
            <w:sz w:val="20"/>
          </w:rPr>
          <w:t>Stateful</w:t>
        </w:r>
        <w:r>
          <w:rPr>
            <w:color w:val="0000FF"/>
            <w:spacing w:val="2"/>
            <w:w w:val="105"/>
            <w:sz w:val="20"/>
          </w:rPr>
          <w:t> </w:t>
        </w:r>
        <w:r>
          <w:rPr>
            <w:color w:val="0000FF"/>
            <w:w w:val="105"/>
            <w:sz w:val="20"/>
          </w:rPr>
          <w:t>Plugins</w:t>
        </w:r>
        <w:r>
          <w:rPr>
            <w:color w:val="0000FF"/>
            <w:spacing w:val="3"/>
            <w:w w:val="105"/>
            <w:sz w:val="20"/>
          </w:rPr>
          <w:t> </w:t>
        </w:r>
        <w:r>
          <w:rPr>
            <w:color w:val="0000FF"/>
            <w:w w:val="105"/>
            <w:sz w:val="20"/>
          </w:rPr>
          <w:t>and</w:t>
        </w:r>
        <w:r>
          <w:rPr>
            <w:color w:val="0000FF"/>
            <w:spacing w:val="2"/>
            <w:w w:val="105"/>
            <w:sz w:val="20"/>
          </w:rPr>
          <w:t> </w:t>
        </w:r>
        <w:r>
          <w:rPr>
            <w:color w:val="0000FF"/>
            <w:w w:val="105"/>
            <w:sz w:val="20"/>
          </w:rPr>
          <w:t>the</w:t>
        </w:r>
        <w:r>
          <w:rPr>
            <w:color w:val="0000FF"/>
            <w:spacing w:val="3"/>
            <w:w w:val="105"/>
            <w:sz w:val="20"/>
          </w:rPr>
          <w:t> </w:t>
        </w:r>
        <w:r>
          <w:rPr>
            <w:color w:val="0000FF"/>
            <w:w w:val="105"/>
            <w:sz w:val="20"/>
          </w:rPr>
          <w:t>Widget</w:t>
        </w:r>
        <w:r>
          <w:rPr>
            <w:color w:val="0000FF"/>
            <w:spacing w:val="2"/>
            <w:w w:val="105"/>
            <w:sz w:val="20"/>
          </w:rPr>
          <w:t> </w:t>
        </w:r>
        <w:r>
          <w:rPr>
            <w:color w:val="0000FF"/>
            <w:w w:val="105"/>
            <w:sz w:val="20"/>
          </w:rPr>
          <w:t>Factory</w:t>
        </w:r>
      </w:hyperlink>
      <w:r>
        <w:rPr>
          <w:w w:val="105"/>
          <w:sz w:val="20"/>
        </w:rPr>
        <w:t>,”</w:t>
      </w:r>
      <w:r>
        <w:rPr>
          <w:spacing w:val="3"/>
          <w:w w:val="105"/>
          <w:sz w:val="20"/>
        </w:rPr>
        <w:t> </w:t>
      </w:r>
      <w:r>
        <w:rPr>
          <w:w w:val="105"/>
          <w:sz w:val="20"/>
        </w:rPr>
        <w:t>Doug</w:t>
      </w:r>
      <w:r>
        <w:rPr>
          <w:spacing w:val="2"/>
          <w:w w:val="105"/>
          <w:sz w:val="20"/>
        </w:rPr>
        <w:t> </w:t>
      </w:r>
      <w:r>
        <w:rPr>
          <w:spacing w:val="-2"/>
          <w:w w:val="105"/>
          <w:sz w:val="20"/>
        </w:rPr>
        <w:t>Neiner</w:t>
      </w:r>
    </w:p>
    <w:p>
      <w:pPr>
        <w:pStyle w:val="ListParagraph"/>
        <w:numPr>
          <w:ilvl w:val="0"/>
          <w:numId w:val="25"/>
        </w:numPr>
        <w:tabs>
          <w:tab w:pos="478" w:val="left" w:leader="none"/>
        </w:tabs>
        <w:spacing w:line="240" w:lineRule="auto" w:before="75" w:after="0"/>
        <w:ind w:left="478" w:right="0" w:hanging="239"/>
        <w:jc w:val="left"/>
        <w:rPr>
          <w:sz w:val="20"/>
        </w:rPr>
      </w:pPr>
      <w:r>
        <w:rPr>
          <w:w w:val="105"/>
          <w:sz w:val="20"/>
        </w:rPr>
        <w:t>“</w:t>
      </w:r>
      <w:hyperlink r:id="rId270">
        <w:r>
          <w:rPr>
            <w:color w:val="0000FF"/>
            <w:w w:val="105"/>
            <w:sz w:val="20"/>
          </w:rPr>
          <w:t>Widget</w:t>
        </w:r>
        <w:r>
          <w:rPr>
            <w:color w:val="0000FF"/>
            <w:spacing w:val="-4"/>
            <w:w w:val="105"/>
            <w:sz w:val="20"/>
          </w:rPr>
          <w:t> </w:t>
        </w:r>
        <w:r>
          <w:rPr>
            <w:color w:val="0000FF"/>
            <w:w w:val="105"/>
            <w:sz w:val="20"/>
          </w:rPr>
          <w:t>Factory</w:t>
        </w:r>
      </w:hyperlink>
      <w:r>
        <w:rPr>
          <w:w w:val="105"/>
          <w:sz w:val="20"/>
        </w:rPr>
        <w:t>”</w:t>
      </w:r>
      <w:r>
        <w:rPr>
          <w:spacing w:val="-4"/>
          <w:w w:val="105"/>
          <w:sz w:val="20"/>
        </w:rPr>
        <w:t> </w:t>
      </w:r>
      <w:r>
        <w:rPr>
          <w:w w:val="105"/>
          <w:sz w:val="20"/>
        </w:rPr>
        <w:t>(explained),</w:t>
      </w:r>
      <w:r>
        <w:rPr>
          <w:spacing w:val="-4"/>
          <w:w w:val="105"/>
          <w:sz w:val="20"/>
        </w:rPr>
        <w:t> </w:t>
      </w:r>
      <w:r>
        <w:rPr>
          <w:w w:val="105"/>
          <w:sz w:val="20"/>
        </w:rPr>
        <w:t>Scott</w:t>
      </w:r>
      <w:r>
        <w:rPr>
          <w:spacing w:val="-3"/>
          <w:w w:val="105"/>
          <w:sz w:val="20"/>
        </w:rPr>
        <w:t> </w:t>
      </w:r>
      <w:r>
        <w:rPr>
          <w:spacing w:val="-2"/>
          <w:w w:val="105"/>
          <w:sz w:val="20"/>
        </w:rPr>
        <w:t>Gonzalez</w:t>
      </w:r>
    </w:p>
    <w:p>
      <w:pPr>
        <w:pStyle w:val="ListParagraph"/>
        <w:numPr>
          <w:ilvl w:val="0"/>
          <w:numId w:val="25"/>
        </w:numPr>
        <w:tabs>
          <w:tab w:pos="478" w:val="left" w:leader="none"/>
        </w:tabs>
        <w:spacing w:line="240" w:lineRule="auto" w:before="74" w:after="0"/>
        <w:ind w:left="478" w:right="0" w:hanging="239"/>
        <w:jc w:val="left"/>
        <w:rPr>
          <w:sz w:val="20"/>
        </w:rPr>
      </w:pPr>
      <w:r>
        <w:rPr>
          <w:w w:val="105"/>
          <w:sz w:val="20"/>
        </w:rPr>
        <w:t>“</w:t>
      </w:r>
      <w:hyperlink r:id="rId271">
        <w:r>
          <w:rPr>
            <w:color w:val="0000FF"/>
            <w:w w:val="105"/>
            <w:sz w:val="20"/>
          </w:rPr>
          <w:t>Understanding</w:t>
        </w:r>
        <w:r>
          <w:rPr>
            <w:color w:val="0000FF"/>
            <w:spacing w:val="-1"/>
            <w:w w:val="105"/>
            <w:sz w:val="20"/>
          </w:rPr>
          <w:t> </w:t>
        </w:r>
        <w:r>
          <w:rPr>
            <w:color w:val="0000FF"/>
            <w:w w:val="105"/>
            <w:sz w:val="20"/>
          </w:rPr>
          <w:t>jQuery UI</w:t>
        </w:r>
        <w:r>
          <w:rPr>
            <w:color w:val="0000FF"/>
            <w:spacing w:val="-1"/>
            <w:w w:val="105"/>
            <w:sz w:val="20"/>
          </w:rPr>
          <w:t> </w:t>
        </w:r>
        <w:r>
          <w:rPr>
            <w:color w:val="0000FF"/>
            <w:w w:val="105"/>
            <w:sz w:val="20"/>
          </w:rPr>
          <w:t>Widgets: A Tutorial</w:t>
        </w:r>
      </w:hyperlink>
      <w:r>
        <w:rPr>
          <w:w w:val="105"/>
          <w:sz w:val="20"/>
        </w:rPr>
        <w:t>,”</w:t>
      </w:r>
      <w:r>
        <w:rPr>
          <w:spacing w:val="-1"/>
          <w:w w:val="105"/>
          <w:sz w:val="20"/>
        </w:rPr>
        <w:t> </w:t>
      </w:r>
      <w:r>
        <w:rPr>
          <w:w w:val="105"/>
          <w:sz w:val="20"/>
        </w:rPr>
        <w:t>Hacking at </w:t>
      </w:r>
      <w:r>
        <w:rPr>
          <w:spacing w:val="-4"/>
          <w:w w:val="105"/>
          <w:sz w:val="20"/>
        </w:rPr>
        <w:t>0300</w:t>
      </w:r>
    </w:p>
    <w:p>
      <w:pPr>
        <w:pStyle w:val="BodyText"/>
        <w:spacing w:before="90"/>
      </w:pPr>
    </w:p>
    <w:p>
      <w:pPr>
        <w:pStyle w:val="Heading2"/>
        <w:ind w:left="119"/>
        <w:jc w:val="left"/>
      </w:pPr>
      <w:bookmarkStart w:name="Namespacing And Nested Namespacing" w:id="326"/>
      <w:bookmarkEnd w:id="326"/>
      <w:r>
        <w:rPr>
          <w:b w:val="0"/>
        </w:rPr>
      </w:r>
      <w:bookmarkStart w:name="_bookmark143" w:id="327"/>
      <w:bookmarkEnd w:id="327"/>
      <w:r>
        <w:rPr>
          <w:b w:val="0"/>
        </w:rPr>
      </w:r>
      <w:r>
        <w:rPr>
          <w:w w:val="70"/>
        </w:rPr>
        <w:t>Namespacing</w:t>
      </w:r>
      <w:r>
        <w:rPr>
          <w:spacing w:val="-22"/>
        </w:rPr>
        <w:t> </w:t>
      </w:r>
      <w:r>
        <w:rPr>
          <w:w w:val="70"/>
        </w:rPr>
        <w:t>And</w:t>
      </w:r>
      <w:r>
        <w:rPr>
          <w:spacing w:val="-22"/>
        </w:rPr>
        <w:t> </w:t>
      </w:r>
      <w:r>
        <w:rPr>
          <w:w w:val="70"/>
        </w:rPr>
        <w:t>Nested</w:t>
      </w:r>
      <w:r>
        <w:rPr>
          <w:spacing w:val="-22"/>
        </w:rPr>
        <w:t> </w:t>
      </w:r>
      <w:r>
        <w:rPr>
          <w:spacing w:val="-2"/>
          <w:w w:val="70"/>
        </w:rPr>
        <w:t>Namespacing</w:t>
      </w:r>
    </w:p>
    <w:p>
      <w:pPr>
        <w:pStyle w:val="BodyText"/>
        <w:spacing w:line="254" w:lineRule="auto" w:before="97"/>
        <w:ind w:left="119" w:right="1437"/>
        <w:jc w:val="both"/>
      </w:pPr>
      <w:r>
        <w:rPr>
          <w:w w:val="105"/>
        </w:rPr>
        <w:t>Namespacing</w:t>
      </w:r>
      <w:r>
        <w:rPr>
          <w:spacing w:val="-10"/>
          <w:w w:val="105"/>
        </w:rPr>
        <w:t> </w:t>
      </w:r>
      <w:r>
        <w:rPr>
          <w:w w:val="105"/>
        </w:rPr>
        <w:t>your</w:t>
      </w:r>
      <w:r>
        <w:rPr>
          <w:spacing w:val="-10"/>
          <w:w w:val="105"/>
        </w:rPr>
        <w:t> </w:t>
      </w:r>
      <w:r>
        <w:rPr>
          <w:w w:val="105"/>
        </w:rPr>
        <w:t>code</w:t>
      </w:r>
      <w:r>
        <w:rPr>
          <w:spacing w:val="-10"/>
          <w:w w:val="105"/>
        </w:rPr>
        <w:t> </w:t>
      </w:r>
      <w:r>
        <w:rPr>
          <w:w w:val="105"/>
        </w:rPr>
        <w:t>is</w:t>
      </w:r>
      <w:r>
        <w:rPr>
          <w:spacing w:val="-10"/>
          <w:w w:val="105"/>
        </w:rPr>
        <w:t> </w:t>
      </w:r>
      <w:r>
        <w:rPr>
          <w:w w:val="105"/>
        </w:rPr>
        <w:t>a</w:t>
      </w:r>
      <w:r>
        <w:rPr>
          <w:spacing w:val="-10"/>
          <w:w w:val="105"/>
        </w:rPr>
        <w:t> </w:t>
      </w:r>
      <w:r>
        <w:rPr>
          <w:w w:val="105"/>
        </w:rPr>
        <w:t>way</w:t>
      </w:r>
      <w:r>
        <w:rPr>
          <w:spacing w:val="-10"/>
          <w:w w:val="105"/>
        </w:rPr>
        <w:t> </w:t>
      </w:r>
      <w:r>
        <w:rPr>
          <w:w w:val="105"/>
        </w:rPr>
        <w:t>to</w:t>
      </w:r>
      <w:r>
        <w:rPr>
          <w:spacing w:val="-10"/>
          <w:w w:val="105"/>
        </w:rPr>
        <w:t> </w:t>
      </w:r>
      <w:r>
        <w:rPr>
          <w:w w:val="105"/>
        </w:rPr>
        <w:t>avoid</w:t>
      </w:r>
      <w:r>
        <w:rPr>
          <w:spacing w:val="-10"/>
          <w:w w:val="105"/>
        </w:rPr>
        <w:t> </w:t>
      </w:r>
      <w:r>
        <w:rPr>
          <w:w w:val="105"/>
        </w:rPr>
        <w:t>collisions</w:t>
      </w:r>
      <w:r>
        <w:rPr>
          <w:spacing w:val="-10"/>
          <w:w w:val="105"/>
        </w:rPr>
        <w:t> </w:t>
      </w:r>
      <w:r>
        <w:rPr>
          <w:w w:val="105"/>
        </w:rPr>
        <w:t>with</w:t>
      </w:r>
      <w:r>
        <w:rPr>
          <w:spacing w:val="-10"/>
          <w:w w:val="105"/>
        </w:rPr>
        <w:t> </w:t>
      </w:r>
      <w:r>
        <w:rPr>
          <w:w w:val="105"/>
        </w:rPr>
        <w:t>other</w:t>
      </w:r>
      <w:r>
        <w:rPr>
          <w:spacing w:val="-10"/>
          <w:w w:val="105"/>
        </w:rPr>
        <w:t> </w:t>
      </w:r>
      <w:r>
        <w:rPr>
          <w:w w:val="105"/>
        </w:rPr>
        <w:t>objects</w:t>
      </w:r>
      <w:r>
        <w:rPr>
          <w:spacing w:val="-10"/>
          <w:w w:val="105"/>
        </w:rPr>
        <w:t> </w:t>
      </w:r>
      <w:r>
        <w:rPr>
          <w:w w:val="105"/>
        </w:rPr>
        <w:t>and</w:t>
      </w:r>
      <w:r>
        <w:rPr>
          <w:spacing w:val="-10"/>
          <w:w w:val="105"/>
        </w:rPr>
        <w:t> </w:t>
      </w:r>
      <w:r>
        <w:rPr>
          <w:w w:val="105"/>
        </w:rPr>
        <w:t>variables</w:t>
      </w:r>
      <w:r>
        <w:rPr>
          <w:spacing w:val="-10"/>
          <w:w w:val="105"/>
        </w:rPr>
        <w:t> </w:t>
      </w:r>
      <w:r>
        <w:rPr>
          <w:w w:val="105"/>
        </w:rPr>
        <w:t>in the global namespace. They’re important because you want to safeguard your plugin from breaking in the event that another script on the page uses the same variable or plugin names as yours. As a good citizen of the global namespace, you must also do your best not to prevent other developer's scripts from executing because of the same </w:t>
      </w:r>
      <w:r>
        <w:rPr>
          <w:spacing w:val="-2"/>
          <w:w w:val="105"/>
        </w:rPr>
        <w:t>issues.</w:t>
      </w:r>
    </w:p>
    <w:p>
      <w:pPr>
        <w:pStyle w:val="BodyText"/>
        <w:spacing w:line="254" w:lineRule="auto" w:before="106"/>
        <w:ind w:left="119" w:right="1438"/>
        <w:jc w:val="both"/>
      </w:pPr>
      <w:r>
        <w:rPr>
          <w:w w:val="105"/>
        </w:rPr>
        <w:t>JavaScript doesn't really have built-in support for namespaces as other languages </w:t>
      </w:r>
      <w:r>
        <w:rPr>
          <w:w w:val="105"/>
        </w:rPr>
        <w:t>do, but</w:t>
      </w:r>
      <w:r>
        <w:rPr>
          <w:spacing w:val="-1"/>
          <w:w w:val="105"/>
        </w:rPr>
        <w:t> </w:t>
      </w:r>
      <w:r>
        <w:rPr>
          <w:w w:val="105"/>
        </w:rPr>
        <w:t>it</w:t>
      </w:r>
      <w:r>
        <w:rPr>
          <w:spacing w:val="-1"/>
          <w:w w:val="105"/>
        </w:rPr>
        <w:t> </w:t>
      </w:r>
      <w:r>
        <w:rPr>
          <w:w w:val="105"/>
        </w:rPr>
        <w:t>does</w:t>
      </w:r>
      <w:r>
        <w:rPr>
          <w:spacing w:val="-1"/>
          <w:w w:val="105"/>
        </w:rPr>
        <w:t> </w:t>
      </w:r>
      <w:r>
        <w:rPr>
          <w:w w:val="105"/>
        </w:rPr>
        <w:t>have</w:t>
      </w:r>
      <w:r>
        <w:rPr>
          <w:spacing w:val="-1"/>
          <w:w w:val="105"/>
        </w:rPr>
        <w:t> </w:t>
      </w:r>
      <w:r>
        <w:rPr>
          <w:w w:val="105"/>
        </w:rPr>
        <w:t>objects</w:t>
      </w:r>
      <w:r>
        <w:rPr>
          <w:spacing w:val="-1"/>
          <w:w w:val="105"/>
        </w:rPr>
        <w:t> </w:t>
      </w:r>
      <w:r>
        <w:rPr>
          <w:w w:val="105"/>
        </w:rPr>
        <w:t>that</w:t>
      </w:r>
      <w:r>
        <w:rPr>
          <w:spacing w:val="-1"/>
          <w:w w:val="105"/>
        </w:rPr>
        <w:t> </w:t>
      </w:r>
      <w:r>
        <w:rPr>
          <w:w w:val="105"/>
        </w:rPr>
        <w:t>can</w:t>
      </w:r>
      <w:r>
        <w:rPr>
          <w:spacing w:val="-1"/>
          <w:w w:val="105"/>
        </w:rPr>
        <w:t> </w:t>
      </w:r>
      <w:r>
        <w:rPr>
          <w:w w:val="105"/>
        </w:rPr>
        <w:t>be</w:t>
      </w:r>
      <w:r>
        <w:rPr>
          <w:spacing w:val="-1"/>
          <w:w w:val="105"/>
        </w:rPr>
        <w:t> </w:t>
      </w:r>
      <w:r>
        <w:rPr>
          <w:w w:val="105"/>
        </w:rPr>
        <w:t>used</w:t>
      </w:r>
      <w:r>
        <w:rPr>
          <w:spacing w:val="-1"/>
          <w:w w:val="105"/>
        </w:rPr>
        <w:t> </w:t>
      </w:r>
      <w:r>
        <w:rPr>
          <w:w w:val="105"/>
        </w:rPr>
        <w:t>to</w:t>
      </w:r>
      <w:r>
        <w:rPr>
          <w:spacing w:val="-1"/>
          <w:w w:val="105"/>
        </w:rPr>
        <w:t> </w:t>
      </w:r>
      <w:r>
        <w:rPr>
          <w:w w:val="105"/>
        </w:rPr>
        <w:t>achieve</w:t>
      </w:r>
      <w:r>
        <w:rPr>
          <w:spacing w:val="-1"/>
          <w:w w:val="105"/>
        </w:rPr>
        <w:t> </w:t>
      </w:r>
      <w:r>
        <w:rPr>
          <w:w w:val="105"/>
        </w:rPr>
        <w:t>a</w:t>
      </w:r>
      <w:r>
        <w:rPr>
          <w:spacing w:val="-1"/>
          <w:w w:val="105"/>
        </w:rPr>
        <w:t> </w:t>
      </w:r>
      <w:r>
        <w:rPr>
          <w:w w:val="105"/>
        </w:rPr>
        <w:t>similar</w:t>
      </w:r>
      <w:r>
        <w:rPr>
          <w:spacing w:val="-1"/>
          <w:w w:val="105"/>
        </w:rPr>
        <w:t> </w:t>
      </w:r>
      <w:r>
        <w:rPr>
          <w:w w:val="105"/>
        </w:rPr>
        <w:t>effect.</w:t>
      </w:r>
      <w:r>
        <w:rPr>
          <w:spacing w:val="-1"/>
          <w:w w:val="105"/>
        </w:rPr>
        <w:t> </w:t>
      </w:r>
      <w:r>
        <w:rPr>
          <w:w w:val="105"/>
        </w:rPr>
        <w:t>Employing</w:t>
      </w:r>
      <w:r>
        <w:rPr>
          <w:spacing w:val="-1"/>
          <w:w w:val="105"/>
        </w:rPr>
        <w:t> </w:t>
      </w:r>
      <w:r>
        <w:rPr>
          <w:w w:val="105"/>
        </w:rPr>
        <w:t>a</w:t>
      </w:r>
      <w:r>
        <w:rPr>
          <w:spacing w:val="-1"/>
          <w:w w:val="105"/>
        </w:rPr>
        <w:t> </w:t>
      </w:r>
      <w:r>
        <w:rPr>
          <w:w w:val="105"/>
        </w:rPr>
        <w:t>top- level</w:t>
      </w:r>
      <w:r>
        <w:rPr>
          <w:spacing w:val="-1"/>
          <w:w w:val="105"/>
        </w:rPr>
        <w:t> </w:t>
      </w:r>
      <w:r>
        <w:rPr>
          <w:w w:val="105"/>
        </w:rPr>
        <w:t>object</w:t>
      </w:r>
      <w:r>
        <w:rPr>
          <w:spacing w:val="-1"/>
          <w:w w:val="105"/>
        </w:rPr>
        <w:t> </w:t>
      </w:r>
      <w:r>
        <w:rPr>
          <w:w w:val="105"/>
        </w:rPr>
        <w:t>as</w:t>
      </w:r>
      <w:r>
        <w:rPr>
          <w:spacing w:val="-1"/>
          <w:w w:val="105"/>
        </w:rPr>
        <w:t> </w:t>
      </w:r>
      <w:r>
        <w:rPr>
          <w:w w:val="105"/>
        </w:rPr>
        <w:t>the</w:t>
      </w:r>
      <w:r>
        <w:rPr>
          <w:spacing w:val="-1"/>
          <w:w w:val="105"/>
        </w:rPr>
        <w:t> </w:t>
      </w:r>
      <w:r>
        <w:rPr>
          <w:w w:val="105"/>
        </w:rPr>
        <w:t>name</w:t>
      </w:r>
      <w:r>
        <w:rPr>
          <w:spacing w:val="-1"/>
          <w:w w:val="105"/>
        </w:rPr>
        <w:t> </w:t>
      </w:r>
      <w:r>
        <w:rPr>
          <w:w w:val="105"/>
        </w:rPr>
        <w:t>of</w:t>
      </w:r>
      <w:r>
        <w:rPr>
          <w:spacing w:val="-1"/>
          <w:w w:val="105"/>
        </w:rPr>
        <w:t> </w:t>
      </w:r>
      <w:r>
        <w:rPr>
          <w:w w:val="105"/>
        </w:rPr>
        <w:t>your</w:t>
      </w:r>
      <w:r>
        <w:rPr>
          <w:spacing w:val="-1"/>
          <w:w w:val="105"/>
        </w:rPr>
        <w:t> </w:t>
      </w:r>
      <w:r>
        <w:rPr>
          <w:w w:val="105"/>
        </w:rPr>
        <w:t>namespace,</w:t>
      </w:r>
      <w:r>
        <w:rPr>
          <w:spacing w:val="-1"/>
          <w:w w:val="105"/>
        </w:rPr>
        <w:t> </w:t>
      </w:r>
      <w:r>
        <w:rPr>
          <w:w w:val="105"/>
        </w:rPr>
        <w:t>you</w:t>
      </w:r>
      <w:r>
        <w:rPr>
          <w:spacing w:val="-1"/>
          <w:w w:val="105"/>
        </w:rPr>
        <w:t> </w:t>
      </w:r>
      <w:r>
        <w:rPr>
          <w:w w:val="105"/>
        </w:rPr>
        <w:t>can</w:t>
      </w:r>
      <w:r>
        <w:rPr>
          <w:spacing w:val="-1"/>
          <w:w w:val="105"/>
        </w:rPr>
        <w:t> </w:t>
      </w:r>
      <w:r>
        <w:rPr>
          <w:w w:val="105"/>
        </w:rPr>
        <w:t>easily</w:t>
      </w:r>
      <w:r>
        <w:rPr>
          <w:spacing w:val="-1"/>
          <w:w w:val="105"/>
        </w:rPr>
        <w:t> </w:t>
      </w:r>
      <w:r>
        <w:rPr>
          <w:w w:val="105"/>
        </w:rPr>
        <w:t>check</w:t>
      </w:r>
      <w:r>
        <w:rPr>
          <w:spacing w:val="-1"/>
          <w:w w:val="105"/>
        </w:rPr>
        <w:t> </w:t>
      </w:r>
      <w:r>
        <w:rPr>
          <w:w w:val="105"/>
        </w:rPr>
        <w:t>for</w:t>
      </w:r>
      <w:r>
        <w:rPr>
          <w:spacing w:val="-1"/>
          <w:w w:val="105"/>
        </w:rPr>
        <w:t> </w:t>
      </w:r>
      <w:r>
        <w:rPr>
          <w:w w:val="105"/>
        </w:rPr>
        <w:t>the</w:t>
      </w:r>
      <w:r>
        <w:rPr>
          <w:spacing w:val="-1"/>
          <w:w w:val="105"/>
        </w:rPr>
        <w:t> </w:t>
      </w:r>
      <w:r>
        <w:rPr>
          <w:w w:val="105"/>
        </w:rPr>
        <w:t>existence</w:t>
      </w:r>
      <w:r>
        <w:rPr>
          <w:spacing w:val="-1"/>
          <w:w w:val="105"/>
        </w:rPr>
        <w:t> </w:t>
      </w:r>
      <w:r>
        <w:rPr>
          <w:w w:val="105"/>
        </w:rPr>
        <w:t>of another object on the page with the same name. If such an object does not exist, then we define it; if it does exist, then we simply extend it with our plugin.</w:t>
      </w:r>
    </w:p>
    <w:p>
      <w:pPr>
        <w:pStyle w:val="BodyText"/>
        <w:spacing w:line="252" w:lineRule="auto" w:before="105"/>
        <w:ind w:left="119" w:right="1436"/>
        <w:jc w:val="both"/>
      </w:pPr>
      <w:r>
        <w:rPr>
          <w:w w:val="105"/>
        </w:rPr>
        <w:t>Objects (or, rather, object literals) can be used to create nested namespaces, such </w:t>
      </w:r>
      <w:r>
        <w:rPr>
          <w:w w:val="105"/>
        </w:rPr>
        <w:t>as </w:t>
      </w:r>
      <w:r>
        <w:rPr>
          <w:rFonts w:ascii="SimSun-ExtB"/>
          <w:w w:val="105"/>
          <w:sz w:val="18"/>
        </w:rPr>
        <w:t>namespace.subnamespace.pluginName</w:t>
      </w:r>
      <w:r>
        <w:rPr>
          <w:rFonts w:ascii="SimSun-ExtB"/>
          <w:spacing w:val="-24"/>
          <w:w w:val="105"/>
          <w:sz w:val="18"/>
        </w:rPr>
        <w:t> </w:t>
      </w:r>
      <w:r>
        <w:rPr>
          <w:w w:val="105"/>
        </w:rPr>
        <w:t>and</w:t>
      </w:r>
      <w:r>
        <w:rPr>
          <w:spacing w:val="-13"/>
          <w:w w:val="105"/>
        </w:rPr>
        <w:t> </w:t>
      </w:r>
      <w:r>
        <w:rPr>
          <w:w w:val="105"/>
        </w:rPr>
        <w:t>so</w:t>
      </w:r>
      <w:r>
        <w:rPr>
          <w:spacing w:val="-6"/>
          <w:w w:val="105"/>
        </w:rPr>
        <w:t> </w:t>
      </w:r>
      <w:r>
        <w:rPr>
          <w:w w:val="105"/>
        </w:rPr>
        <w:t>on.</w:t>
      </w:r>
      <w:r>
        <w:rPr>
          <w:spacing w:val="-1"/>
          <w:w w:val="105"/>
        </w:rPr>
        <w:t> </w:t>
      </w:r>
      <w:r>
        <w:rPr>
          <w:w w:val="105"/>
        </w:rPr>
        <w:t>But</w:t>
      </w:r>
      <w:r>
        <w:rPr>
          <w:spacing w:val="-1"/>
          <w:w w:val="105"/>
        </w:rPr>
        <w:t> </w:t>
      </w:r>
      <w:r>
        <w:rPr>
          <w:w w:val="105"/>
        </w:rPr>
        <w:t>to</w:t>
      </w:r>
      <w:r>
        <w:rPr>
          <w:spacing w:val="-1"/>
          <w:w w:val="105"/>
        </w:rPr>
        <w:t> </w:t>
      </w:r>
      <w:r>
        <w:rPr>
          <w:w w:val="105"/>
        </w:rPr>
        <w:t>keep</w:t>
      </w:r>
      <w:r>
        <w:rPr>
          <w:spacing w:val="-1"/>
          <w:w w:val="105"/>
        </w:rPr>
        <w:t> </w:t>
      </w:r>
      <w:r>
        <w:rPr>
          <w:w w:val="105"/>
        </w:rPr>
        <w:t>things</w:t>
      </w:r>
      <w:r>
        <w:rPr>
          <w:spacing w:val="-1"/>
          <w:w w:val="105"/>
        </w:rPr>
        <w:t> </w:t>
      </w:r>
      <w:r>
        <w:rPr>
          <w:w w:val="105"/>
        </w:rPr>
        <w:t>simple,</w:t>
      </w:r>
      <w:r>
        <w:rPr>
          <w:spacing w:val="-1"/>
          <w:w w:val="105"/>
        </w:rPr>
        <w:t> </w:t>
      </w:r>
      <w:r>
        <w:rPr>
          <w:w w:val="105"/>
        </w:rPr>
        <w:t>the</w:t>
      </w:r>
      <w:r>
        <w:rPr>
          <w:spacing w:val="-1"/>
          <w:w w:val="105"/>
        </w:rPr>
        <w:t> </w:t>
      </w:r>
      <w:r>
        <w:rPr>
          <w:w w:val="105"/>
        </w:rPr>
        <w:t>name- </w:t>
      </w:r>
      <w:r>
        <w:rPr>
          <w:spacing w:val="-2"/>
          <w:w w:val="105"/>
        </w:rPr>
        <w:t>spacing</w:t>
      </w:r>
      <w:r>
        <w:rPr>
          <w:spacing w:val="-5"/>
          <w:w w:val="105"/>
        </w:rPr>
        <w:t> </w:t>
      </w:r>
      <w:r>
        <w:rPr>
          <w:spacing w:val="-2"/>
          <w:w w:val="105"/>
        </w:rPr>
        <w:t>boilerplate</w:t>
      </w:r>
      <w:r>
        <w:rPr>
          <w:spacing w:val="-5"/>
          <w:w w:val="105"/>
        </w:rPr>
        <w:t> </w:t>
      </w:r>
      <w:r>
        <w:rPr>
          <w:spacing w:val="-2"/>
          <w:w w:val="105"/>
        </w:rPr>
        <w:t>below</w:t>
      </w:r>
      <w:r>
        <w:rPr>
          <w:spacing w:val="-5"/>
          <w:w w:val="105"/>
        </w:rPr>
        <w:t> </w:t>
      </w:r>
      <w:r>
        <w:rPr>
          <w:spacing w:val="-2"/>
          <w:w w:val="105"/>
        </w:rPr>
        <w:t>should</w:t>
      </w:r>
      <w:r>
        <w:rPr>
          <w:spacing w:val="-5"/>
          <w:w w:val="105"/>
        </w:rPr>
        <w:t> </w:t>
      </w:r>
      <w:r>
        <w:rPr>
          <w:spacing w:val="-2"/>
          <w:w w:val="105"/>
        </w:rPr>
        <w:t>give</w:t>
      </w:r>
      <w:r>
        <w:rPr>
          <w:spacing w:val="-5"/>
          <w:w w:val="105"/>
        </w:rPr>
        <w:t> </w:t>
      </w:r>
      <w:r>
        <w:rPr>
          <w:spacing w:val="-2"/>
          <w:w w:val="105"/>
        </w:rPr>
        <w:t>you</w:t>
      </w:r>
      <w:r>
        <w:rPr>
          <w:spacing w:val="-5"/>
          <w:w w:val="105"/>
        </w:rPr>
        <w:t> </w:t>
      </w:r>
      <w:r>
        <w:rPr>
          <w:spacing w:val="-2"/>
          <w:w w:val="105"/>
        </w:rPr>
        <w:t>everything</w:t>
      </w:r>
      <w:r>
        <w:rPr>
          <w:spacing w:val="-5"/>
          <w:w w:val="105"/>
        </w:rPr>
        <w:t> </w:t>
      </w:r>
      <w:r>
        <w:rPr>
          <w:spacing w:val="-2"/>
          <w:w w:val="105"/>
        </w:rPr>
        <w:t>you</w:t>
      </w:r>
      <w:r>
        <w:rPr>
          <w:spacing w:val="-5"/>
          <w:w w:val="105"/>
        </w:rPr>
        <w:t> </w:t>
      </w:r>
      <w:r>
        <w:rPr>
          <w:spacing w:val="-2"/>
          <w:w w:val="105"/>
        </w:rPr>
        <w:t>need</w:t>
      </w:r>
      <w:r>
        <w:rPr>
          <w:spacing w:val="-5"/>
          <w:w w:val="105"/>
        </w:rPr>
        <w:t> </w:t>
      </w:r>
      <w:r>
        <w:rPr>
          <w:spacing w:val="-2"/>
          <w:w w:val="105"/>
        </w:rPr>
        <w:t>to</w:t>
      </w:r>
      <w:r>
        <w:rPr>
          <w:spacing w:val="-5"/>
          <w:w w:val="105"/>
        </w:rPr>
        <w:t> </w:t>
      </w:r>
      <w:r>
        <w:rPr>
          <w:spacing w:val="-2"/>
          <w:w w:val="105"/>
        </w:rPr>
        <w:t>get</w:t>
      </w:r>
      <w:r>
        <w:rPr>
          <w:spacing w:val="-5"/>
          <w:w w:val="105"/>
        </w:rPr>
        <w:t> </w:t>
      </w:r>
      <w:r>
        <w:rPr>
          <w:spacing w:val="-2"/>
          <w:w w:val="105"/>
        </w:rPr>
        <w:t>started</w:t>
      </w:r>
      <w:r>
        <w:rPr>
          <w:spacing w:val="-5"/>
          <w:w w:val="105"/>
        </w:rPr>
        <w:t> </w:t>
      </w:r>
      <w:r>
        <w:rPr>
          <w:spacing w:val="-2"/>
          <w:w w:val="105"/>
        </w:rPr>
        <w:t>with</w:t>
      </w:r>
      <w:r>
        <w:rPr>
          <w:spacing w:val="-5"/>
          <w:w w:val="105"/>
        </w:rPr>
        <w:t> </w:t>
      </w:r>
      <w:r>
        <w:rPr>
          <w:spacing w:val="-2"/>
          <w:w w:val="105"/>
        </w:rPr>
        <w:t>these concepts.</w:t>
      </w:r>
    </w:p>
    <w:p>
      <w:pPr>
        <w:spacing w:before="97"/>
        <w:ind w:left="479" w:right="0" w:firstLine="0"/>
        <w:jc w:val="left"/>
        <w:rPr>
          <w:rFonts w:ascii="Trebuchet MS"/>
          <w:i/>
          <w:sz w:val="16"/>
        </w:rPr>
      </w:pPr>
      <w:r>
        <w:rPr>
          <w:rFonts w:ascii="Trebuchet MS"/>
          <w:i/>
          <w:color w:val="35576C"/>
          <w:spacing w:val="-5"/>
          <w:w w:val="120"/>
          <w:sz w:val="16"/>
        </w:rPr>
        <w:t>/*!</w:t>
      </w:r>
    </w:p>
    <w:p>
      <w:pPr>
        <w:pStyle w:val="ListParagraph"/>
        <w:numPr>
          <w:ilvl w:val="0"/>
          <w:numId w:val="26"/>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5576C"/>
          <w:w w:val="105"/>
          <w:sz w:val="16"/>
        </w:rPr>
        <w:t>jQuery</w:t>
      </w:r>
      <w:r>
        <w:rPr>
          <w:rFonts w:ascii="Trebuchet MS" w:hAnsi="Trebuchet MS"/>
          <w:i/>
          <w:color w:val="35576C"/>
          <w:spacing w:val="22"/>
          <w:w w:val="105"/>
          <w:sz w:val="16"/>
        </w:rPr>
        <w:t> </w:t>
      </w:r>
      <w:r>
        <w:rPr>
          <w:rFonts w:ascii="Trebuchet MS" w:hAnsi="Trebuchet MS"/>
          <w:i/>
          <w:color w:val="35576C"/>
          <w:w w:val="105"/>
          <w:sz w:val="16"/>
        </w:rPr>
        <w:t>namespaced</w:t>
      </w:r>
      <w:r>
        <w:rPr>
          <w:rFonts w:ascii="Trebuchet MS" w:hAnsi="Trebuchet MS"/>
          <w:i/>
          <w:color w:val="35576C"/>
          <w:spacing w:val="23"/>
          <w:w w:val="105"/>
          <w:sz w:val="16"/>
        </w:rPr>
        <w:t> </w:t>
      </w:r>
      <w:r>
        <w:rPr>
          <w:rFonts w:ascii="Trebuchet MS" w:hAnsi="Trebuchet MS"/>
          <w:i/>
          <w:color w:val="35576C"/>
          <w:w w:val="105"/>
          <w:sz w:val="16"/>
        </w:rPr>
        <w:t>'Starter'</w:t>
      </w:r>
      <w:r>
        <w:rPr>
          <w:rFonts w:ascii="Trebuchet MS" w:hAnsi="Trebuchet MS"/>
          <w:i/>
          <w:color w:val="35576C"/>
          <w:spacing w:val="23"/>
          <w:w w:val="105"/>
          <w:sz w:val="16"/>
        </w:rPr>
        <w:t> </w:t>
      </w:r>
      <w:r>
        <w:rPr>
          <w:rFonts w:ascii="Trebuchet MS" w:hAnsi="Trebuchet MS"/>
          <w:i/>
          <w:color w:val="35576C"/>
          <w:w w:val="105"/>
          <w:sz w:val="16"/>
        </w:rPr>
        <w:t>plugin</w:t>
      </w:r>
      <w:r>
        <w:rPr>
          <w:rFonts w:ascii="Trebuchet MS" w:hAnsi="Trebuchet MS"/>
          <w:i/>
          <w:color w:val="35576C"/>
          <w:spacing w:val="22"/>
          <w:w w:val="105"/>
          <w:sz w:val="16"/>
        </w:rPr>
        <w:t> </w:t>
      </w:r>
      <w:r>
        <w:rPr>
          <w:rFonts w:ascii="Trebuchet MS" w:hAnsi="Trebuchet MS"/>
          <w:i/>
          <w:color w:val="35576C"/>
          <w:spacing w:val="-2"/>
          <w:w w:val="105"/>
          <w:sz w:val="16"/>
        </w:rPr>
        <w:t>boilerplate</w:t>
      </w:r>
    </w:p>
    <w:p>
      <w:pPr>
        <w:pStyle w:val="ListParagraph"/>
        <w:numPr>
          <w:ilvl w:val="0"/>
          <w:numId w:val="26"/>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5576C"/>
          <w:sz w:val="16"/>
        </w:rPr>
        <w:t>Author:</w:t>
      </w:r>
      <w:r>
        <w:rPr>
          <w:rFonts w:ascii="Trebuchet MS" w:hAnsi="Trebuchet MS"/>
          <w:i/>
          <w:color w:val="35576C"/>
          <w:spacing w:val="36"/>
          <w:sz w:val="16"/>
        </w:rPr>
        <w:t> </w:t>
      </w:r>
      <w:r>
        <w:rPr>
          <w:rFonts w:ascii="Trebuchet MS" w:hAnsi="Trebuchet MS"/>
          <w:i/>
          <w:color w:val="35576C"/>
          <w:spacing w:val="-2"/>
          <w:sz w:val="16"/>
        </w:rPr>
        <w:t>@dougneiner</w:t>
      </w:r>
    </w:p>
    <w:p>
      <w:pPr>
        <w:pStyle w:val="ListParagraph"/>
        <w:numPr>
          <w:ilvl w:val="0"/>
          <w:numId w:val="26"/>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5576C"/>
          <w:sz w:val="16"/>
        </w:rPr>
        <w:t>Further</w:t>
      </w:r>
      <w:r>
        <w:rPr>
          <w:rFonts w:ascii="Trebuchet MS" w:hAnsi="Trebuchet MS"/>
          <w:i/>
          <w:color w:val="35576C"/>
          <w:spacing w:val="42"/>
          <w:sz w:val="16"/>
        </w:rPr>
        <w:t> </w:t>
      </w:r>
      <w:r>
        <w:rPr>
          <w:rFonts w:ascii="Trebuchet MS" w:hAnsi="Trebuchet MS"/>
          <w:i/>
          <w:color w:val="35576C"/>
          <w:sz w:val="16"/>
        </w:rPr>
        <w:t>changes:</w:t>
      </w:r>
      <w:r>
        <w:rPr>
          <w:rFonts w:ascii="Trebuchet MS" w:hAnsi="Trebuchet MS"/>
          <w:i/>
          <w:color w:val="35576C"/>
          <w:spacing w:val="43"/>
          <w:sz w:val="16"/>
        </w:rPr>
        <w:t> </w:t>
      </w:r>
      <w:r>
        <w:rPr>
          <w:rFonts w:ascii="Trebuchet MS" w:hAnsi="Trebuchet MS"/>
          <w:i/>
          <w:color w:val="35576C"/>
          <w:spacing w:val="-2"/>
          <w:sz w:val="16"/>
        </w:rPr>
        <w:t>@addyosmani</w:t>
      </w:r>
    </w:p>
    <w:p>
      <w:pPr>
        <w:pStyle w:val="ListParagraph"/>
        <w:numPr>
          <w:ilvl w:val="0"/>
          <w:numId w:val="26"/>
        </w:numPr>
        <w:tabs>
          <w:tab w:pos="718" w:val="left" w:leader="none"/>
        </w:tabs>
        <w:spacing w:line="240" w:lineRule="auto" w:before="7" w:after="0"/>
        <w:ind w:left="718" w:right="0" w:hanging="159"/>
        <w:jc w:val="left"/>
        <w:rPr>
          <w:rFonts w:ascii="Trebuchet MS" w:hAnsi="Trebuchet MS"/>
          <w:i/>
          <w:sz w:val="16"/>
        </w:rPr>
      </w:pPr>
      <w:r>
        <w:rPr>
          <w:rFonts w:ascii="Trebuchet MS" w:hAnsi="Trebuchet MS"/>
          <w:i/>
          <w:color w:val="35576C"/>
          <w:sz w:val="16"/>
        </w:rPr>
        <w:t>Licensed</w:t>
      </w:r>
      <w:r>
        <w:rPr>
          <w:rFonts w:ascii="Trebuchet MS" w:hAnsi="Trebuchet MS"/>
          <w:i/>
          <w:color w:val="35576C"/>
          <w:spacing w:val="24"/>
          <w:sz w:val="16"/>
        </w:rPr>
        <w:t> </w:t>
      </w:r>
      <w:r>
        <w:rPr>
          <w:rFonts w:ascii="Trebuchet MS" w:hAnsi="Trebuchet MS"/>
          <w:i/>
          <w:color w:val="35576C"/>
          <w:sz w:val="16"/>
        </w:rPr>
        <w:t>under</w:t>
      </w:r>
      <w:r>
        <w:rPr>
          <w:rFonts w:ascii="Trebuchet MS" w:hAnsi="Trebuchet MS"/>
          <w:i/>
          <w:color w:val="35576C"/>
          <w:spacing w:val="25"/>
          <w:sz w:val="16"/>
        </w:rPr>
        <w:t> </w:t>
      </w:r>
      <w:r>
        <w:rPr>
          <w:rFonts w:ascii="Trebuchet MS" w:hAnsi="Trebuchet MS"/>
          <w:i/>
          <w:color w:val="35576C"/>
          <w:sz w:val="16"/>
        </w:rPr>
        <w:t>the</w:t>
      </w:r>
      <w:r>
        <w:rPr>
          <w:rFonts w:ascii="Trebuchet MS" w:hAnsi="Trebuchet MS"/>
          <w:i/>
          <w:color w:val="35576C"/>
          <w:spacing w:val="24"/>
          <w:sz w:val="16"/>
        </w:rPr>
        <w:t> </w:t>
      </w:r>
      <w:r>
        <w:rPr>
          <w:rFonts w:ascii="Trebuchet MS" w:hAnsi="Trebuchet MS"/>
          <w:i/>
          <w:color w:val="35576C"/>
          <w:sz w:val="16"/>
        </w:rPr>
        <w:t>MIT</w:t>
      </w:r>
      <w:r>
        <w:rPr>
          <w:rFonts w:ascii="Trebuchet MS" w:hAnsi="Trebuchet MS"/>
          <w:i/>
          <w:color w:val="35576C"/>
          <w:spacing w:val="25"/>
          <w:sz w:val="16"/>
        </w:rPr>
        <w:t> </w:t>
      </w:r>
      <w:r>
        <w:rPr>
          <w:rFonts w:ascii="Trebuchet MS" w:hAnsi="Trebuchet MS"/>
          <w:i/>
          <w:color w:val="35576C"/>
          <w:spacing w:val="-2"/>
          <w:sz w:val="16"/>
        </w:rPr>
        <w:t>license</w:t>
      </w:r>
    </w:p>
    <w:p>
      <w:pPr>
        <w:spacing w:after="0" w:line="240" w:lineRule="auto"/>
        <w:jc w:val="left"/>
        <w:rPr>
          <w:rFonts w:ascii="Trebuchet MS" w:hAnsi="Trebuchet MS"/>
          <w:sz w:val="16"/>
        </w:rPr>
        <w:sectPr>
          <w:type w:val="continuous"/>
          <w:pgSz w:w="10080" w:h="13230"/>
          <w:pgMar w:header="0" w:footer="913" w:top="1500" w:bottom="280" w:left="1320" w:right="0"/>
        </w:sectPr>
      </w:pPr>
    </w:p>
    <w:p>
      <w:pPr>
        <w:spacing w:before="83"/>
        <w:ind w:left="559" w:right="0" w:firstLine="0"/>
        <w:jc w:val="left"/>
        <w:rPr>
          <w:rFonts w:ascii="Trebuchet MS"/>
          <w:i/>
          <w:sz w:val="16"/>
        </w:rPr>
      </w:pPr>
      <w:r>
        <w:rPr>
          <w:rFonts w:ascii="Trebuchet MS"/>
          <w:i/>
          <w:color w:val="34586C"/>
          <w:spacing w:val="-5"/>
          <w:w w:val="110"/>
          <w:sz w:val="16"/>
        </w:rPr>
        <w:t>*/</w:t>
      </w:r>
    </w:p>
    <w:p>
      <w:pPr>
        <w:pStyle w:val="BodyText"/>
        <w:spacing w:before="3"/>
        <w:rPr>
          <w:rFonts w:ascii="Trebuchet MS"/>
          <w:i/>
          <w:sz w:val="16"/>
        </w:rPr>
      </w:pPr>
    </w:p>
    <w:p>
      <w:pPr>
        <w:spacing w:line="198" w:lineRule="exact" w:before="0"/>
        <w:ind w:left="480" w:right="0" w:firstLine="0"/>
        <w:jc w:val="left"/>
        <w:rPr>
          <w:rFonts w:ascii="SimSun-ExtB"/>
          <w:sz w:val="16"/>
        </w:rPr>
      </w:pPr>
      <w:r>
        <w:rPr>
          <w:rFonts w:ascii="SimSun-ExtB"/>
          <w:sz w:val="16"/>
        </w:rPr>
        <w:t>;(</w:t>
      </w:r>
      <w:r>
        <w:rPr>
          <w:rFonts w:ascii="Arial"/>
          <w:b/>
          <w:color w:val="006699"/>
          <w:sz w:val="16"/>
        </w:rPr>
        <w:t>function</w:t>
      </w:r>
      <w:r>
        <w:rPr>
          <w:rFonts w:ascii="Arial"/>
          <w:b/>
          <w:color w:val="006699"/>
          <w:spacing w:val="36"/>
          <w:sz w:val="16"/>
        </w:rPr>
        <w:t> </w:t>
      </w:r>
      <w:r>
        <w:rPr>
          <w:rFonts w:ascii="SimSun-ExtB"/>
          <w:sz w:val="16"/>
        </w:rPr>
        <w:t>(</w:t>
      </w:r>
      <w:r>
        <w:rPr>
          <w:rFonts w:ascii="SimSun-ExtB"/>
          <w:spacing w:val="1"/>
          <w:sz w:val="16"/>
        </w:rPr>
        <w:t> </w:t>
      </w:r>
      <w:r>
        <w:rPr>
          <w:rFonts w:ascii="SimSun-ExtB"/>
          <w:color w:val="000087"/>
          <w:sz w:val="16"/>
        </w:rPr>
        <w:t>$ </w:t>
      </w:r>
      <w:r>
        <w:rPr>
          <w:rFonts w:ascii="SimSun-ExtB"/>
          <w:sz w:val="16"/>
        </w:rPr>
        <w:t>)</w:t>
      </w:r>
      <w:r>
        <w:rPr>
          <w:rFonts w:ascii="SimSun-ExtB"/>
          <w:spacing w:val="1"/>
          <w:sz w:val="16"/>
        </w:rPr>
        <w:t> </w:t>
      </w:r>
      <w:r>
        <w:rPr>
          <w:rFonts w:ascii="SimSun-ExtB"/>
          <w:spacing w:val="-10"/>
          <w:sz w:val="16"/>
        </w:rPr>
        <w:t>{</w:t>
      </w:r>
    </w:p>
    <w:p>
      <w:pPr>
        <w:spacing w:line="192" w:lineRule="exact" w:before="0"/>
        <w:ind w:left="799" w:right="0" w:firstLine="0"/>
        <w:jc w:val="left"/>
        <w:rPr>
          <w:rFonts w:ascii="SimSun-ExtB"/>
          <w:sz w:val="16"/>
        </w:rPr>
      </w:pPr>
      <w:r>
        <w:rPr>
          <w:rFonts w:ascii="Arial"/>
          <w:b/>
          <w:color w:val="006699"/>
          <w:sz w:val="16"/>
        </w:rPr>
        <w:t>if</w:t>
      </w:r>
      <w:r>
        <w:rPr>
          <w:rFonts w:ascii="Arial"/>
          <w:b/>
          <w:color w:val="006699"/>
          <w:spacing w:val="65"/>
          <w:sz w:val="16"/>
        </w:rPr>
        <w:t> </w:t>
      </w:r>
      <w:r>
        <w:rPr>
          <w:rFonts w:ascii="SimSun-ExtB"/>
          <w:sz w:val="16"/>
        </w:rPr>
        <w:t>(</w:t>
      </w:r>
      <w:r>
        <w:rPr>
          <w:rFonts w:ascii="SimSun-ExtB"/>
          <w:color w:val="545454"/>
          <w:sz w:val="16"/>
        </w:rPr>
        <w:t>!</w:t>
      </w:r>
      <w:r>
        <w:rPr>
          <w:rFonts w:ascii="SimSun-ExtB"/>
          <w:color w:val="000087"/>
          <w:sz w:val="16"/>
        </w:rPr>
        <w:t>$</w:t>
      </w:r>
      <w:r>
        <w:rPr>
          <w:rFonts w:ascii="SimSun-ExtB"/>
          <w:sz w:val="16"/>
        </w:rPr>
        <w:t>.</w:t>
      </w:r>
      <w:r>
        <w:rPr>
          <w:rFonts w:ascii="SimSun-ExtB"/>
          <w:color w:val="000087"/>
          <w:sz w:val="16"/>
        </w:rPr>
        <w:t>myNamespace</w:t>
      </w:r>
      <w:r>
        <w:rPr>
          <w:rFonts w:ascii="SimSun-ExtB"/>
          <w:sz w:val="16"/>
        </w:rPr>
        <w:t>)</w:t>
      </w:r>
      <w:r>
        <w:rPr>
          <w:rFonts w:ascii="SimSun-ExtB"/>
          <w:spacing w:val="30"/>
          <w:sz w:val="16"/>
        </w:rPr>
        <w:t> </w:t>
      </w:r>
      <w:r>
        <w:rPr>
          <w:rFonts w:ascii="SimSun-ExtB"/>
          <w:spacing w:val="-10"/>
          <w:sz w:val="16"/>
        </w:rPr>
        <w:t>{</w:t>
      </w:r>
    </w:p>
    <w:p>
      <w:pPr>
        <w:spacing w:line="198" w:lineRule="exact" w:before="0"/>
        <w:ind w:left="111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myNamespace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spacing w:val="-5"/>
          <w:sz w:val="16"/>
        </w:rPr>
        <w:t>{};</w:t>
      </w:r>
    </w:p>
    <w:p>
      <w:pPr>
        <w:spacing w:line="192" w:lineRule="exact" w:before="0"/>
        <w:ind w:left="799" w:right="0" w:firstLine="0"/>
        <w:jc w:val="left"/>
        <w:rPr>
          <w:rFonts w:ascii="SimSun-ExtB"/>
          <w:sz w:val="16"/>
        </w:rPr>
      </w:pPr>
      <w:r>
        <w:rPr>
          <w:rFonts w:ascii="SimSun-ExtB"/>
          <w:spacing w:val="-5"/>
          <w:sz w:val="16"/>
        </w:rPr>
        <w:t>};</w:t>
      </w:r>
    </w:p>
    <w:p>
      <w:pPr>
        <w:spacing w:line="203" w:lineRule="exact" w:before="179"/>
        <w:ind w:left="79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myNamespace</w:t>
      </w:r>
      <w:r>
        <w:rPr>
          <w:rFonts w:ascii="SimSun-ExtB"/>
          <w:sz w:val="16"/>
        </w:rPr>
        <w:t>.</w:t>
      </w:r>
      <w:r>
        <w:rPr>
          <w:rFonts w:ascii="SimSun-ExtB"/>
          <w:color w:val="000087"/>
          <w:sz w:val="16"/>
        </w:rPr>
        <w:t>myPluginName</w:t>
      </w:r>
      <w:r>
        <w:rPr>
          <w:rFonts w:ascii="SimSun-ExtB"/>
          <w:color w:val="000087"/>
          <w:spacing w:val="-1"/>
          <w:sz w:val="16"/>
        </w:rPr>
        <w:t> </w:t>
      </w:r>
      <w:r>
        <w:rPr>
          <w:rFonts w:ascii="SimSun-ExtB"/>
          <w:color w:val="545454"/>
          <w:sz w:val="16"/>
        </w:rPr>
        <w:t>= </w:t>
      </w:r>
      <w:r>
        <w:rPr>
          <w:rFonts w:ascii="Arial"/>
          <w:b/>
          <w:color w:val="006699"/>
          <w:sz w:val="16"/>
        </w:rPr>
        <w:t>function</w:t>
      </w:r>
      <w:r>
        <w:rPr>
          <w:rFonts w:ascii="Arial"/>
          <w:b/>
          <w:color w:val="006699"/>
          <w:spacing w:val="36"/>
          <w:sz w:val="16"/>
        </w:rPr>
        <w:t> </w:t>
      </w:r>
      <w:r>
        <w:rPr>
          <w:rFonts w:ascii="SimSun-ExtB"/>
          <w:sz w:val="16"/>
        </w:rPr>
        <w:t>( </w:t>
      </w:r>
      <w:r>
        <w:rPr>
          <w:rFonts w:ascii="SimSun-ExtB"/>
          <w:color w:val="000087"/>
          <w:sz w:val="16"/>
        </w:rPr>
        <w:t>el</w:t>
      </w:r>
      <w:r>
        <w:rPr>
          <w:rFonts w:ascii="SimSun-ExtB"/>
          <w:sz w:val="16"/>
        </w:rPr>
        <w:t>,</w:t>
      </w:r>
      <w:r>
        <w:rPr>
          <w:rFonts w:ascii="SimSun-ExtB"/>
          <w:spacing w:val="-1"/>
          <w:sz w:val="16"/>
        </w:rPr>
        <w:t> </w:t>
      </w:r>
      <w:r>
        <w:rPr>
          <w:rFonts w:ascii="SimSun-ExtB"/>
          <w:color w:val="000087"/>
          <w:sz w:val="16"/>
        </w:rPr>
        <w:t>myFunctionParam</w:t>
      </w:r>
      <w:r>
        <w:rPr>
          <w:rFonts w:ascii="SimSun-ExtB"/>
          <w:sz w:val="16"/>
        </w:rPr>
        <w:t>, </w:t>
      </w:r>
      <w:r>
        <w:rPr>
          <w:rFonts w:ascii="SimSun-ExtB"/>
          <w:color w:val="000087"/>
          <w:sz w:val="16"/>
        </w:rPr>
        <w:t>options </w:t>
      </w:r>
      <w:r>
        <w:rPr>
          <w:rFonts w:ascii="SimSun-ExtB"/>
          <w:sz w:val="16"/>
        </w:rPr>
        <w:t>) </w:t>
      </w:r>
      <w:r>
        <w:rPr>
          <w:rFonts w:ascii="SimSun-ExtB"/>
          <w:spacing w:val="-10"/>
          <w:sz w:val="16"/>
        </w:rPr>
        <w:t>{</w:t>
      </w:r>
    </w:p>
    <w:p>
      <w:pPr>
        <w:spacing w:line="184" w:lineRule="exact" w:before="0"/>
        <w:ind w:left="1119" w:right="0" w:firstLine="0"/>
        <w:jc w:val="left"/>
        <w:rPr>
          <w:rFonts w:ascii="Trebuchet MS"/>
          <w:i/>
          <w:sz w:val="16"/>
        </w:rPr>
      </w:pPr>
      <w:r>
        <w:rPr>
          <w:rFonts w:ascii="Trebuchet MS"/>
          <w:i/>
          <w:color w:val="34586C"/>
          <w:w w:val="110"/>
          <w:sz w:val="16"/>
        </w:rPr>
        <w:t>//</w:t>
      </w:r>
      <w:r>
        <w:rPr>
          <w:rFonts w:ascii="Trebuchet MS"/>
          <w:i/>
          <w:color w:val="34586C"/>
          <w:spacing w:val="8"/>
          <w:w w:val="110"/>
          <w:sz w:val="16"/>
        </w:rPr>
        <w:t> </w:t>
      </w:r>
      <w:r>
        <w:rPr>
          <w:rFonts w:ascii="Trebuchet MS"/>
          <w:i/>
          <w:color w:val="34586C"/>
          <w:w w:val="110"/>
          <w:sz w:val="16"/>
        </w:rPr>
        <w:t>To</w:t>
      </w:r>
      <w:r>
        <w:rPr>
          <w:rFonts w:ascii="Trebuchet MS"/>
          <w:i/>
          <w:color w:val="34586C"/>
          <w:spacing w:val="9"/>
          <w:w w:val="110"/>
          <w:sz w:val="16"/>
        </w:rPr>
        <w:t> </w:t>
      </w:r>
      <w:r>
        <w:rPr>
          <w:rFonts w:ascii="Trebuchet MS"/>
          <w:i/>
          <w:color w:val="34586C"/>
          <w:w w:val="110"/>
          <w:sz w:val="16"/>
        </w:rPr>
        <w:t>avoid</w:t>
      </w:r>
      <w:r>
        <w:rPr>
          <w:rFonts w:ascii="Trebuchet MS"/>
          <w:i/>
          <w:color w:val="34586C"/>
          <w:spacing w:val="9"/>
          <w:w w:val="110"/>
          <w:sz w:val="16"/>
        </w:rPr>
        <w:t> </w:t>
      </w:r>
      <w:r>
        <w:rPr>
          <w:rFonts w:ascii="Trebuchet MS"/>
          <w:i/>
          <w:color w:val="34586C"/>
          <w:w w:val="110"/>
          <w:sz w:val="16"/>
        </w:rPr>
        <w:t>scope</w:t>
      </w:r>
      <w:r>
        <w:rPr>
          <w:rFonts w:ascii="Trebuchet MS"/>
          <w:i/>
          <w:color w:val="34586C"/>
          <w:spacing w:val="9"/>
          <w:w w:val="110"/>
          <w:sz w:val="16"/>
        </w:rPr>
        <w:t> </w:t>
      </w:r>
      <w:r>
        <w:rPr>
          <w:rFonts w:ascii="Trebuchet MS"/>
          <w:i/>
          <w:color w:val="34586C"/>
          <w:w w:val="110"/>
          <w:sz w:val="16"/>
        </w:rPr>
        <w:t>issues,</w:t>
      </w:r>
      <w:r>
        <w:rPr>
          <w:rFonts w:ascii="Trebuchet MS"/>
          <w:i/>
          <w:color w:val="34586C"/>
          <w:spacing w:val="9"/>
          <w:w w:val="110"/>
          <w:sz w:val="16"/>
        </w:rPr>
        <w:t> </w:t>
      </w:r>
      <w:r>
        <w:rPr>
          <w:rFonts w:ascii="Trebuchet MS"/>
          <w:i/>
          <w:color w:val="34586C"/>
          <w:w w:val="110"/>
          <w:sz w:val="16"/>
        </w:rPr>
        <w:t>use</w:t>
      </w:r>
      <w:r>
        <w:rPr>
          <w:rFonts w:ascii="Trebuchet MS"/>
          <w:i/>
          <w:color w:val="34586C"/>
          <w:w w:val="130"/>
          <w:sz w:val="16"/>
        </w:rPr>
        <w:t> 'base'</w:t>
      </w:r>
      <w:r>
        <w:rPr>
          <w:rFonts w:ascii="Trebuchet MS"/>
          <w:i/>
          <w:color w:val="34586C"/>
          <w:spacing w:val="-1"/>
          <w:w w:val="130"/>
          <w:sz w:val="16"/>
        </w:rPr>
        <w:t> </w:t>
      </w:r>
      <w:r>
        <w:rPr>
          <w:rFonts w:ascii="Trebuchet MS"/>
          <w:i/>
          <w:color w:val="34586C"/>
          <w:w w:val="110"/>
          <w:sz w:val="16"/>
        </w:rPr>
        <w:t>instead</w:t>
      </w:r>
      <w:r>
        <w:rPr>
          <w:rFonts w:ascii="Trebuchet MS"/>
          <w:i/>
          <w:color w:val="34586C"/>
          <w:spacing w:val="9"/>
          <w:w w:val="110"/>
          <w:sz w:val="16"/>
        </w:rPr>
        <w:t> </w:t>
      </w:r>
      <w:r>
        <w:rPr>
          <w:rFonts w:ascii="Trebuchet MS"/>
          <w:i/>
          <w:color w:val="34586C"/>
          <w:w w:val="110"/>
          <w:sz w:val="16"/>
        </w:rPr>
        <w:t>of</w:t>
      </w:r>
      <w:r>
        <w:rPr>
          <w:rFonts w:ascii="Trebuchet MS"/>
          <w:i/>
          <w:color w:val="34586C"/>
          <w:spacing w:val="-1"/>
          <w:w w:val="130"/>
          <w:sz w:val="16"/>
        </w:rPr>
        <w:t> </w:t>
      </w:r>
      <w:r>
        <w:rPr>
          <w:rFonts w:ascii="Trebuchet MS"/>
          <w:i/>
          <w:color w:val="34586C"/>
          <w:spacing w:val="-2"/>
          <w:w w:val="130"/>
          <w:sz w:val="16"/>
        </w:rPr>
        <w:t>'this'</w:t>
      </w:r>
    </w:p>
    <w:p>
      <w:pPr>
        <w:spacing w:line="184" w:lineRule="exact" w:before="6"/>
        <w:ind w:left="1119" w:right="0" w:firstLine="0"/>
        <w:jc w:val="left"/>
        <w:rPr>
          <w:rFonts w:ascii="Trebuchet MS"/>
          <w:i/>
          <w:sz w:val="16"/>
        </w:rPr>
      </w:pPr>
      <w:r>
        <w:rPr>
          <w:rFonts w:ascii="Trebuchet MS"/>
          <w:i/>
          <w:color w:val="34586C"/>
          <w:w w:val="105"/>
          <w:sz w:val="16"/>
        </w:rPr>
        <w:t>//</w:t>
      </w:r>
      <w:r>
        <w:rPr>
          <w:rFonts w:ascii="Trebuchet MS"/>
          <w:i/>
          <w:color w:val="34586C"/>
          <w:spacing w:val="25"/>
          <w:w w:val="105"/>
          <w:sz w:val="16"/>
        </w:rPr>
        <w:t> </w:t>
      </w:r>
      <w:r>
        <w:rPr>
          <w:rFonts w:ascii="Trebuchet MS"/>
          <w:i/>
          <w:color w:val="34586C"/>
          <w:w w:val="105"/>
          <w:sz w:val="16"/>
        </w:rPr>
        <w:t>to</w:t>
      </w:r>
      <w:r>
        <w:rPr>
          <w:rFonts w:ascii="Trebuchet MS"/>
          <w:i/>
          <w:color w:val="34586C"/>
          <w:spacing w:val="25"/>
          <w:w w:val="105"/>
          <w:sz w:val="16"/>
        </w:rPr>
        <w:t> </w:t>
      </w:r>
      <w:r>
        <w:rPr>
          <w:rFonts w:ascii="Trebuchet MS"/>
          <w:i/>
          <w:color w:val="34586C"/>
          <w:w w:val="105"/>
          <w:sz w:val="16"/>
        </w:rPr>
        <w:t>reference</w:t>
      </w:r>
      <w:r>
        <w:rPr>
          <w:rFonts w:ascii="Trebuchet MS"/>
          <w:i/>
          <w:color w:val="34586C"/>
          <w:spacing w:val="26"/>
          <w:w w:val="105"/>
          <w:sz w:val="16"/>
        </w:rPr>
        <w:t> </w:t>
      </w:r>
      <w:r>
        <w:rPr>
          <w:rFonts w:ascii="Trebuchet MS"/>
          <w:i/>
          <w:color w:val="34586C"/>
          <w:w w:val="105"/>
          <w:sz w:val="16"/>
        </w:rPr>
        <w:t>this</w:t>
      </w:r>
      <w:r>
        <w:rPr>
          <w:rFonts w:ascii="Trebuchet MS"/>
          <w:i/>
          <w:color w:val="34586C"/>
          <w:spacing w:val="25"/>
          <w:w w:val="105"/>
          <w:sz w:val="16"/>
        </w:rPr>
        <w:t> </w:t>
      </w:r>
      <w:r>
        <w:rPr>
          <w:rFonts w:ascii="Trebuchet MS"/>
          <w:i/>
          <w:color w:val="34586C"/>
          <w:w w:val="105"/>
          <w:sz w:val="16"/>
        </w:rPr>
        <w:t>class</w:t>
      </w:r>
      <w:r>
        <w:rPr>
          <w:rFonts w:ascii="Trebuchet MS"/>
          <w:i/>
          <w:color w:val="34586C"/>
          <w:spacing w:val="26"/>
          <w:w w:val="105"/>
          <w:sz w:val="16"/>
        </w:rPr>
        <w:t> </w:t>
      </w:r>
      <w:r>
        <w:rPr>
          <w:rFonts w:ascii="Trebuchet MS"/>
          <w:i/>
          <w:color w:val="34586C"/>
          <w:w w:val="105"/>
          <w:sz w:val="16"/>
        </w:rPr>
        <w:t>from</w:t>
      </w:r>
      <w:r>
        <w:rPr>
          <w:rFonts w:ascii="Trebuchet MS"/>
          <w:i/>
          <w:color w:val="34586C"/>
          <w:spacing w:val="25"/>
          <w:w w:val="105"/>
          <w:sz w:val="16"/>
        </w:rPr>
        <w:t> </w:t>
      </w:r>
      <w:r>
        <w:rPr>
          <w:rFonts w:ascii="Trebuchet MS"/>
          <w:i/>
          <w:color w:val="34586C"/>
          <w:w w:val="105"/>
          <w:sz w:val="16"/>
        </w:rPr>
        <w:t>internal</w:t>
      </w:r>
      <w:r>
        <w:rPr>
          <w:rFonts w:ascii="Trebuchet MS"/>
          <w:i/>
          <w:color w:val="34586C"/>
          <w:spacing w:val="26"/>
          <w:w w:val="105"/>
          <w:sz w:val="16"/>
        </w:rPr>
        <w:t> </w:t>
      </w:r>
      <w:r>
        <w:rPr>
          <w:rFonts w:ascii="Trebuchet MS"/>
          <w:i/>
          <w:color w:val="34586C"/>
          <w:w w:val="105"/>
          <w:sz w:val="16"/>
        </w:rPr>
        <w:t>events</w:t>
      </w:r>
      <w:r>
        <w:rPr>
          <w:rFonts w:ascii="Trebuchet MS"/>
          <w:i/>
          <w:color w:val="34586C"/>
          <w:spacing w:val="25"/>
          <w:w w:val="105"/>
          <w:sz w:val="16"/>
        </w:rPr>
        <w:t> </w:t>
      </w:r>
      <w:r>
        <w:rPr>
          <w:rFonts w:ascii="Trebuchet MS"/>
          <w:i/>
          <w:color w:val="34586C"/>
          <w:w w:val="105"/>
          <w:sz w:val="16"/>
        </w:rPr>
        <w:t>and</w:t>
      </w:r>
      <w:r>
        <w:rPr>
          <w:rFonts w:ascii="Trebuchet MS"/>
          <w:i/>
          <w:color w:val="34586C"/>
          <w:spacing w:val="26"/>
          <w:w w:val="105"/>
          <w:sz w:val="16"/>
        </w:rPr>
        <w:t> </w:t>
      </w:r>
      <w:r>
        <w:rPr>
          <w:rFonts w:ascii="Trebuchet MS"/>
          <w:i/>
          <w:color w:val="34586C"/>
          <w:spacing w:val="-2"/>
          <w:w w:val="105"/>
          <w:sz w:val="16"/>
        </w:rPr>
        <w:t>functions.</w:t>
      </w:r>
    </w:p>
    <w:p>
      <w:pPr>
        <w:spacing w:line="203" w:lineRule="exact" w:before="0"/>
        <w:ind w:left="111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base</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Arial"/>
          <w:b/>
          <w:color w:val="006699"/>
          <w:spacing w:val="-2"/>
          <w:sz w:val="16"/>
        </w:rPr>
        <w:t>this</w:t>
      </w:r>
      <w:r>
        <w:rPr>
          <w:rFonts w:ascii="SimSun-ExtB"/>
          <w:spacing w:val="-2"/>
          <w:sz w:val="16"/>
        </w:rPr>
        <w:t>;</w:t>
      </w:r>
    </w:p>
    <w:p>
      <w:pPr>
        <w:spacing w:line="184" w:lineRule="exact" w:before="188"/>
        <w:ind w:left="1119" w:right="0" w:firstLine="0"/>
        <w:jc w:val="left"/>
        <w:rPr>
          <w:rFonts w:ascii="Trebuchet MS"/>
          <w:i/>
          <w:sz w:val="16"/>
        </w:rPr>
      </w:pPr>
      <w:r>
        <w:rPr>
          <w:rFonts w:ascii="Trebuchet MS"/>
          <w:i/>
          <w:color w:val="34586C"/>
          <w:sz w:val="16"/>
        </w:rPr>
        <w:t>//</w:t>
      </w:r>
      <w:r>
        <w:rPr>
          <w:rFonts w:ascii="Trebuchet MS"/>
          <w:i/>
          <w:color w:val="34586C"/>
          <w:spacing w:val="25"/>
          <w:sz w:val="16"/>
        </w:rPr>
        <w:t> </w:t>
      </w:r>
      <w:r>
        <w:rPr>
          <w:rFonts w:ascii="Trebuchet MS"/>
          <w:i/>
          <w:color w:val="34586C"/>
          <w:sz w:val="16"/>
        </w:rPr>
        <w:t>Access</w:t>
      </w:r>
      <w:r>
        <w:rPr>
          <w:rFonts w:ascii="Trebuchet MS"/>
          <w:i/>
          <w:color w:val="34586C"/>
          <w:spacing w:val="26"/>
          <w:sz w:val="16"/>
        </w:rPr>
        <w:t> </w:t>
      </w:r>
      <w:r>
        <w:rPr>
          <w:rFonts w:ascii="Trebuchet MS"/>
          <w:i/>
          <w:color w:val="34586C"/>
          <w:sz w:val="16"/>
        </w:rPr>
        <w:t>to</w:t>
      </w:r>
      <w:r>
        <w:rPr>
          <w:rFonts w:ascii="Trebuchet MS"/>
          <w:i/>
          <w:color w:val="34586C"/>
          <w:spacing w:val="26"/>
          <w:sz w:val="16"/>
        </w:rPr>
        <w:t> </w:t>
      </w:r>
      <w:r>
        <w:rPr>
          <w:rFonts w:ascii="Trebuchet MS"/>
          <w:i/>
          <w:color w:val="34586C"/>
          <w:sz w:val="16"/>
        </w:rPr>
        <w:t>jQuery</w:t>
      </w:r>
      <w:r>
        <w:rPr>
          <w:rFonts w:ascii="Trebuchet MS"/>
          <w:i/>
          <w:color w:val="34586C"/>
          <w:spacing w:val="26"/>
          <w:sz w:val="16"/>
        </w:rPr>
        <w:t> </w:t>
      </w:r>
      <w:r>
        <w:rPr>
          <w:rFonts w:ascii="Trebuchet MS"/>
          <w:i/>
          <w:color w:val="34586C"/>
          <w:sz w:val="16"/>
        </w:rPr>
        <w:t>and</w:t>
      </w:r>
      <w:r>
        <w:rPr>
          <w:rFonts w:ascii="Trebuchet MS"/>
          <w:i/>
          <w:color w:val="34586C"/>
          <w:spacing w:val="26"/>
          <w:sz w:val="16"/>
        </w:rPr>
        <w:t> </w:t>
      </w:r>
      <w:r>
        <w:rPr>
          <w:rFonts w:ascii="Trebuchet MS"/>
          <w:i/>
          <w:color w:val="34586C"/>
          <w:sz w:val="16"/>
        </w:rPr>
        <w:t>DOM</w:t>
      </w:r>
      <w:r>
        <w:rPr>
          <w:rFonts w:ascii="Trebuchet MS"/>
          <w:i/>
          <w:color w:val="34586C"/>
          <w:spacing w:val="25"/>
          <w:sz w:val="16"/>
        </w:rPr>
        <w:t> </w:t>
      </w:r>
      <w:r>
        <w:rPr>
          <w:rFonts w:ascii="Trebuchet MS"/>
          <w:i/>
          <w:color w:val="34586C"/>
          <w:sz w:val="16"/>
        </w:rPr>
        <w:t>versions</w:t>
      </w:r>
      <w:r>
        <w:rPr>
          <w:rFonts w:ascii="Trebuchet MS"/>
          <w:i/>
          <w:color w:val="34586C"/>
          <w:spacing w:val="26"/>
          <w:sz w:val="16"/>
        </w:rPr>
        <w:t> </w:t>
      </w:r>
      <w:r>
        <w:rPr>
          <w:rFonts w:ascii="Trebuchet MS"/>
          <w:i/>
          <w:color w:val="34586C"/>
          <w:sz w:val="16"/>
        </w:rPr>
        <w:t>of</w:t>
      </w:r>
      <w:r>
        <w:rPr>
          <w:rFonts w:ascii="Trebuchet MS"/>
          <w:i/>
          <w:color w:val="34586C"/>
          <w:spacing w:val="26"/>
          <w:sz w:val="16"/>
        </w:rPr>
        <w:t> </w:t>
      </w:r>
      <w:r>
        <w:rPr>
          <w:rFonts w:ascii="Trebuchet MS"/>
          <w:i/>
          <w:color w:val="34586C"/>
          <w:spacing w:val="-2"/>
          <w:sz w:val="16"/>
        </w:rPr>
        <w:t>element</w:t>
      </w:r>
    </w:p>
    <w:p>
      <w:pPr>
        <w:spacing w:line="225" w:lineRule="auto" w:before="8"/>
        <w:ind w:left="1119" w:right="5878" w:firstLine="0"/>
        <w:jc w:val="left"/>
        <w:rPr>
          <w:rFonts w:ascii="SimSun-ExtB"/>
          <w:sz w:val="16"/>
        </w:rPr>
      </w:pPr>
      <w:r>
        <w:rPr>
          <w:rFonts w:ascii="SimSun-ExtB"/>
          <w:color w:val="000087"/>
          <w:sz w:val="16"/>
        </w:rPr>
        <w:t>base</w:t>
      </w:r>
      <w:r>
        <w:rPr>
          <w:rFonts w:ascii="SimSun-ExtB"/>
          <w:sz w:val="16"/>
        </w:rPr>
        <w:t>.</w:t>
      </w:r>
      <w:r>
        <w:rPr>
          <w:rFonts w:ascii="SimSun-ExtB"/>
          <w:color w:val="000087"/>
          <w:sz w:val="16"/>
        </w:rPr>
        <w:t>$el</w:t>
      </w:r>
      <w:r>
        <w:rPr>
          <w:rFonts w:ascii="SimSun-ExtB"/>
          <w:color w:val="000087"/>
          <w:spacing w:val="-19"/>
          <w:sz w:val="16"/>
        </w:rPr>
        <w:t> </w:t>
      </w:r>
      <w:r>
        <w:rPr>
          <w:rFonts w:ascii="SimSun-ExtB"/>
          <w:color w:val="545454"/>
          <w:sz w:val="16"/>
        </w:rPr>
        <w:t>=</w:t>
      </w:r>
      <w:r>
        <w:rPr>
          <w:rFonts w:ascii="SimSun-ExtB"/>
          <w:color w:val="545454"/>
          <w:spacing w:val="-19"/>
          <w:sz w:val="16"/>
        </w:rPr>
        <w:t> </w:t>
      </w:r>
      <w:r>
        <w:rPr>
          <w:rFonts w:ascii="SimSun-ExtB"/>
          <w:color w:val="000087"/>
          <w:sz w:val="16"/>
        </w:rPr>
        <w:t>$</w:t>
      </w:r>
      <w:r>
        <w:rPr>
          <w:rFonts w:ascii="SimSun-ExtB"/>
          <w:sz w:val="16"/>
        </w:rPr>
        <w:t>(</w:t>
      </w:r>
      <w:r>
        <w:rPr>
          <w:rFonts w:ascii="SimSun-ExtB"/>
          <w:color w:val="000087"/>
          <w:sz w:val="16"/>
        </w:rPr>
        <w:t>el</w:t>
      </w:r>
      <w:r>
        <w:rPr>
          <w:rFonts w:ascii="SimSun-ExtB"/>
          <w:sz w:val="16"/>
        </w:rPr>
        <w:t>); </w:t>
      </w:r>
      <w:r>
        <w:rPr>
          <w:rFonts w:ascii="SimSun-ExtB"/>
          <w:color w:val="000087"/>
          <w:sz w:val="16"/>
        </w:rPr>
        <w:t>base</w:t>
      </w:r>
      <w:r>
        <w:rPr>
          <w:rFonts w:ascii="SimSun-ExtB"/>
          <w:sz w:val="16"/>
        </w:rPr>
        <w:t>.</w:t>
      </w:r>
      <w:r>
        <w:rPr>
          <w:rFonts w:ascii="SimSun-ExtB"/>
          <w:color w:val="000087"/>
          <w:sz w:val="16"/>
        </w:rPr>
        <w:t>el </w:t>
      </w:r>
      <w:r>
        <w:rPr>
          <w:rFonts w:ascii="SimSun-ExtB"/>
          <w:color w:val="545454"/>
          <w:sz w:val="16"/>
        </w:rPr>
        <w:t>= </w:t>
      </w:r>
      <w:r>
        <w:rPr>
          <w:rFonts w:ascii="SimSun-ExtB"/>
          <w:color w:val="000087"/>
          <w:sz w:val="16"/>
        </w:rPr>
        <w:t>el</w:t>
      </w:r>
      <w:r>
        <w:rPr>
          <w:rFonts w:ascii="SimSun-ExtB"/>
          <w:sz w:val="16"/>
        </w:rPr>
        <w:t>;</w:t>
      </w:r>
    </w:p>
    <w:p>
      <w:pPr>
        <w:spacing w:line="184" w:lineRule="exact" w:before="191"/>
        <w:ind w:left="1119" w:right="0" w:firstLine="0"/>
        <w:jc w:val="left"/>
        <w:rPr>
          <w:rFonts w:ascii="Trebuchet MS"/>
          <w:i/>
          <w:sz w:val="16"/>
        </w:rPr>
      </w:pPr>
      <w:r>
        <w:rPr>
          <w:rFonts w:ascii="Trebuchet MS"/>
          <w:i/>
          <w:color w:val="34586C"/>
          <w:sz w:val="16"/>
        </w:rPr>
        <w:t>//</w:t>
      </w:r>
      <w:r>
        <w:rPr>
          <w:rFonts w:ascii="Trebuchet MS"/>
          <w:i/>
          <w:color w:val="34586C"/>
          <w:spacing w:val="18"/>
          <w:sz w:val="16"/>
        </w:rPr>
        <w:t> </w:t>
      </w:r>
      <w:r>
        <w:rPr>
          <w:rFonts w:ascii="Trebuchet MS"/>
          <w:i/>
          <w:color w:val="34586C"/>
          <w:sz w:val="16"/>
        </w:rPr>
        <w:t>Add</w:t>
      </w:r>
      <w:r>
        <w:rPr>
          <w:rFonts w:ascii="Trebuchet MS"/>
          <w:i/>
          <w:color w:val="34586C"/>
          <w:spacing w:val="18"/>
          <w:sz w:val="16"/>
        </w:rPr>
        <w:t> </w:t>
      </w:r>
      <w:r>
        <w:rPr>
          <w:rFonts w:ascii="Trebuchet MS"/>
          <w:i/>
          <w:color w:val="34586C"/>
          <w:sz w:val="16"/>
        </w:rPr>
        <w:t>a</w:t>
      </w:r>
      <w:r>
        <w:rPr>
          <w:rFonts w:ascii="Trebuchet MS"/>
          <w:i/>
          <w:color w:val="34586C"/>
          <w:spacing w:val="19"/>
          <w:sz w:val="16"/>
        </w:rPr>
        <w:t> </w:t>
      </w:r>
      <w:r>
        <w:rPr>
          <w:rFonts w:ascii="Trebuchet MS"/>
          <w:i/>
          <w:color w:val="34586C"/>
          <w:sz w:val="16"/>
        </w:rPr>
        <w:t>reverse</w:t>
      </w:r>
      <w:r>
        <w:rPr>
          <w:rFonts w:ascii="Trebuchet MS"/>
          <w:i/>
          <w:color w:val="34586C"/>
          <w:spacing w:val="18"/>
          <w:sz w:val="16"/>
        </w:rPr>
        <w:t> </w:t>
      </w:r>
      <w:r>
        <w:rPr>
          <w:rFonts w:ascii="Trebuchet MS"/>
          <w:i/>
          <w:color w:val="34586C"/>
          <w:sz w:val="16"/>
        </w:rPr>
        <w:t>reference</w:t>
      </w:r>
      <w:r>
        <w:rPr>
          <w:rFonts w:ascii="Trebuchet MS"/>
          <w:i/>
          <w:color w:val="34586C"/>
          <w:spacing w:val="19"/>
          <w:sz w:val="16"/>
        </w:rPr>
        <w:t> </w:t>
      </w:r>
      <w:r>
        <w:rPr>
          <w:rFonts w:ascii="Trebuchet MS"/>
          <w:i/>
          <w:color w:val="34586C"/>
          <w:sz w:val="16"/>
        </w:rPr>
        <w:t>to</w:t>
      </w:r>
      <w:r>
        <w:rPr>
          <w:rFonts w:ascii="Trebuchet MS"/>
          <w:i/>
          <w:color w:val="34586C"/>
          <w:spacing w:val="18"/>
          <w:sz w:val="16"/>
        </w:rPr>
        <w:t> </w:t>
      </w:r>
      <w:r>
        <w:rPr>
          <w:rFonts w:ascii="Trebuchet MS"/>
          <w:i/>
          <w:color w:val="34586C"/>
          <w:sz w:val="16"/>
        </w:rPr>
        <w:t>the</w:t>
      </w:r>
      <w:r>
        <w:rPr>
          <w:rFonts w:ascii="Trebuchet MS"/>
          <w:i/>
          <w:color w:val="34586C"/>
          <w:spacing w:val="18"/>
          <w:sz w:val="16"/>
        </w:rPr>
        <w:t> </w:t>
      </w:r>
      <w:r>
        <w:rPr>
          <w:rFonts w:ascii="Trebuchet MS"/>
          <w:i/>
          <w:color w:val="34586C"/>
          <w:sz w:val="16"/>
        </w:rPr>
        <w:t>DOM</w:t>
      </w:r>
      <w:r>
        <w:rPr>
          <w:rFonts w:ascii="Trebuchet MS"/>
          <w:i/>
          <w:color w:val="34586C"/>
          <w:spacing w:val="19"/>
          <w:sz w:val="16"/>
        </w:rPr>
        <w:t> </w:t>
      </w:r>
      <w:r>
        <w:rPr>
          <w:rFonts w:ascii="Trebuchet MS"/>
          <w:i/>
          <w:color w:val="34586C"/>
          <w:spacing w:val="-2"/>
          <w:sz w:val="16"/>
        </w:rPr>
        <w:t>object</w:t>
      </w:r>
    </w:p>
    <w:p>
      <w:pPr>
        <w:spacing w:line="203" w:lineRule="exact" w:before="0"/>
        <w:ind w:left="1119" w:right="0" w:firstLine="0"/>
        <w:jc w:val="left"/>
        <w:rPr>
          <w:rFonts w:ascii="SimSun-ExtB"/>
          <w:sz w:val="16"/>
        </w:rPr>
      </w:pPr>
      <w:r>
        <w:rPr>
          <w:rFonts w:ascii="SimSun-ExtB"/>
          <w:color w:val="000087"/>
          <w:sz w:val="16"/>
        </w:rPr>
        <w:t>base</w:t>
      </w:r>
      <w:r>
        <w:rPr>
          <w:rFonts w:ascii="SimSun-ExtB"/>
          <w:sz w:val="16"/>
        </w:rPr>
        <w:t>.</w:t>
      </w:r>
      <w:r>
        <w:rPr>
          <w:rFonts w:ascii="SimSun-ExtB"/>
          <w:color w:val="000087"/>
          <w:sz w:val="16"/>
        </w:rPr>
        <w:t>$el</w:t>
      </w:r>
      <w:r>
        <w:rPr>
          <w:rFonts w:ascii="SimSun-ExtB"/>
          <w:sz w:val="16"/>
        </w:rPr>
        <w:t>.</w:t>
      </w:r>
      <w:r>
        <w:rPr>
          <w:rFonts w:ascii="SimSun-ExtB"/>
          <w:color w:val="000087"/>
          <w:sz w:val="16"/>
        </w:rPr>
        <w:t>data</w:t>
      </w:r>
      <w:r>
        <w:rPr>
          <w:rFonts w:ascii="SimSun-ExtB"/>
          <w:sz w:val="16"/>
        </w:rPr>
        <w:t>(</w:t>
      </w:r>
      <w:r>
        <w:rPr>
          <w:rFonts w:ascii="SimSun-ExtB"/>
          <w:spacing w:val="-1"/>
          <w:sz w:val="16"/>
        </w:rPr>
        <w:t> </w:t>
      </w:r>
      <w:r>
        <w:rPr>
          <w:rFonts w:ascii="SimSun-ExtB"/>
          <w:color w:val="CC3300"/>
          <w:sz w:val="16"/>
        </w:rPr>
        <w:t>"myNamespace.myPluginName"</w:t>
      </w:r>
      <w:r>
        <w:rPr>
          <w:rFonts w:ascii="SimSun-ExtB"/>
          <w:color w:val="CC3300"/>
          <w:spacing w:val="-1"/>
          <w:sz w:val="16"/>
        </w:rPr>
        <w:t> </w:t>
      </w:r>
      <w:r>
        <w:rPr>
          <w:rFonts w:ascii="SimSun-ExtB"/>
          <w:sz w:val="16"/>
        </w:rPr>
        <w:t>,</w:t>
      </w:r>
      <w:r>
        <w:rPr>
          <w:rFonts w:ascii="SimSun-ExtB"/>
          <w:spacing w:val="-1"/>
          <w:sz w:val="16"/>
        </w:rPr>
        <w:t> </w:t>
      </w:r>
      <w:r>
        <w:rPr>
          <w:rFonts w:ascii="SimSun-ExtB"/>
          <w:color w:val="000087"/>
          <w:sz w:val="16"/>
        </w:rPr>
        <w:t>base</w:t>
      </w:r>
      <w:r>
        <w:rPr>
          <w:rFonts w:ascii="SimSun-ExtB"/>
          <w:color w:val="000087"/>
          <w:spacing w:val="-1"/>
          <w:sz w:val="16"/>
        </w:rPr>
        <w:t> </w:t>
      </w:r>
      <w:r>
        <w:rPr>
          <w:rFonts w:ascii="SimSun-ExtB"/>
          <w:spacing w:val="-5"/>
          <w:sz w:val="16"/>
        </w:rPr>
        <w:t>);</w:t>
      </w:r>
    </w:p>
    <w:p>
      <w:pPr>
        <w:spacing w:line="225" w:lineRule="auto" w:before="188"/>
        <w:ind w:left="1439" w:right="4119" w:hanging="320"/>
        <w:jc w:val="left"/>
        <w:rPr>
          <w:rFonts w:ascii="SimSun-ExtB"/>
          <w:sz w:val="16"/>
        </w:rPr>
      </w:pPr>
      <w:r>
        <w:rPr>
          <w:rFonts w:ascii="SimSun-ExtB"/>
          <w:color w:val="000087"/>
          <w:sz w:val="16"/>
        </w:rPr>
        <w:t>base</w:t>
      </w:r>
      <w:r>
        <w:rPr>
          <w:rFonts w:ascii="SimSun-ExtB"/>
          <w:sz w:val="16"/>
        </w:rPr>
        <w:t>.</w:t>
      </w:r>
      <w:r>
        <w:rPr>
          <w:rFonts w:ascii="SimSun-ExtB"/>
          <w:color w:val="000087"/>
          <w:sz w:val="16"/>
        </w:rPr>
        <w:t>init </w:t>
      </w:r>
      <w:r>
        <w:rPr>
          <w:rFonts w:ascii="SimSun-ExtB"/>
          <w:color w:val="545454"/>
          <w:sz w:val="16"/>
        </w:rPr>
        <w:t>= </w:t>
      </w:r>
      <w:r>
        <w:rPr>
          <w:rFonts w:ascii="Arial"/>
          <w:b/>
          <w:color w:val="006699"/>
          <w:sz w:val="16"/>
        </w:rPr>
        <w:t>function</w:t>
      </w:r>
      <w:r>
        <w:rPr>
          <w:rFonts w:ascii="Arial"/>
          <w:b/>
          <w:color w:val="006699"/>
          <w:spacing w:val="40"/>
          <w:sz w:val="16"/>
        </w:rPr>
        <w:t> </w:t>
      </w:r>
      <w:r>
        <w:rPr>
          <w:rFonts w:ascii="SimSun-ExtB"/>
          <w:sz w:val="16"/>
        </w:rPr>
        <w:t>() { </w:t>
      </w:r>
      <w:r>
        <w:rPr>
          <w:rFonts w:ascii="SimSun-ExtB"/>
          <w:color w:val="000087"/>
          <w:sz w:val="16"/>
        </w:rPr>
        <w:t>base</w:t>
      </w:r>
      <w:r>
        <w:rPr>
          <w:rFonts w:ascii="SimSun-ExtB"/>
          <w:sz w:val="16"/>
        </w:rPr>
        <w:t>.</w:t>
      </w:r>
      <w:r>
        <w:rPr>
          <w:rFonts w:ascii="SimSun-ExtB"/>
          <w:color w:val="000087"/>
          <w:sz w:val="16"/>
        </w:rPr>
        <w:t>myFunctionParam</w:t>
      </w:r>
      <w:r>
        <w:rPr>
          <w:rFonts w:ascii="SimSun-ExtB"/>
          <w:color w:val="000087"/>
          <w:spacing w:val="-20"/>
          <w:sz w:val="16"/>
        </w:rPr>
        <w:t> </w:t>
      </w:r>
      <w:r>
        <w:rPr>
          <w:rFonts w:ascii="SimSun-ExtB"/>
          <w:color w:val="545454"/>
          <w:sz w:val="16"/>
        </w:rPr>
        <w:t>=</w:t>
      </w:r>
      <w:r>
        <w:rPr>
          <w:rFonts w:ascii="SimSun-ExtB"/>
          <w:color w:val="545454"/>
          <w:spacing w:val="-20"/>
          <w:sz w:val="16"/>
        </w:rPr>
        <w:t> </w:t>
      </w:r>
      <w:r>
        <w:rPr>
          <w:rFonts w:ascii="SimSun-ExtB"/>
          <w:color w:val="000087"/>
          <w:sz w:val="16"/>
        </w:rPr>
        <w:t>myFunctionParam</w:t>
      </w:r>
      <w:r>
        <w:rPr>
          <w:rFonts w:ascii="SimSun-ExtB"/>
          <w:sz w:val="16"/>
        </w:rPr>
        <w:t>;</w:t>
      </w:r>
    </w:p>
    <w:p>
      <w:pPr>
        <w:spacing w:line="198" w:lineRule="exact" w:before="181"/>
        <w:ind w:left="1439" w:right="0" w:firstLine="0"/>
        <w:jc w:val="left"/>
        <w:rPr>
          <w:rFonts w:ascii="SimSun-ExtB"/>
          <w:sz w:val="16"/>
        </w:rPr>
      </w:pPr>
      <w:r>
        <w:rPr>
          <w:rFonts w:ascii="SimSun-ExtB"/>
          <w:color w:val="000087"/>
          <w:sz w:val="16"/>
        </w:rPr>
        <w:t>base</w:t>
      </w:r>
      <w:r>
        <w:rPr>
          <w:rFonts w:ascii="SimSun-ExtB"/>
          <w:sz w:val="16"/>
        </w:rPr>
        <w:t>.</w:t>
      </w:r>
      <w:r>
        <w:rPr>
          <w:rFonts w:ascii="SimSun-ExtB"/>
          <w:color w:val="000087"/>
          <w:sz w:val="16"/>
        </w:rPr>
        <w:t>options</w:t>
      </w:r>
      <w:r>
        <w:rPr>
          <w:rFonts w:ascii="SimSun-ExtB"/>
          <w:color w:val="000087"/>
          <w:spacing w:val="-3"/>
          <w:sz w:val="16"/>
        </w:rPr>
        <w:t> </w:t>
      </w:r>
      <w:r>
        <w:rPr>
          <w:rFonts w:ascii="SimSun-ExtB"/>
          <w:color w:val="545454"/>
          <w:sz w:val="16"/>
        </w:rPr>
        <w:t>=</w:t>
      </w:r>
      <w:r>
        <w:rPr>
          <w:rFonts w:ascii="SimSun-ExtB"/>
          <w:color w:val="545454"/>
          <w:spacing w:val="-1"/>
          <w:sz w:val="16"/>
        </w:rPr>
        <w:t> </w:t>
      </w:r>
      <w:r>
        <w:rPr>
          <w:rFonts w:ascii="SimSun-ExtB"/>
          <w:color w:val="000087"/>
          <w:spacing w:val="-2"/>
          <w:sz w:val="16"/>
        </w:rPr>
        <w:t>$</w:t>
      </w:r>
      <w:r>
        <w:rPr>
          <w:rFonts w:ascii="SimSun-ExtB"/>
          <w:spacing w:val="-2"/>
          <w:sz w:val="16"/>
        </w:rPr>
        <w:t>.</w:t>
      </w:r>
      <w:r>
        <w:rPr>
          <w:rFonts w:ascii="SimSun-ExtB"/>
          <w:color w:val="000087"/>
          <w:spacing w:val="-2"/>
          <w:sz w:val="16"/>
        </w:rPr>
        <w:t>extend</w:t>
      </w:r>
      <w:r>
        <w:rPr>
          <w:rFonts w:ascii="SimSun-ExtB"/>
          <w:spacing w:val="-2"/>
          <w:sz w:val="16"/>
        </w:rPr>
        <w:t>({},</w:t>
      </w:r>
    </w:p>
    <w:p>
      <w:pPr>
        <w:spacing w:line="198" w:lineRule="exact" w:before="0"/>
        <w:ind w:left="143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myNamespace</w:t>
      </w:r>
      <w:r>
        <w:rPr>
          <w:rFonts w:ascii="SimSun-ExtB"/>
          <w:sz w:val="16"/>
        </w:rPr>
        <w:t>.</w:t>
      </w:r>
      <w:r>
        <w:rPr>
          <w:rFonts w:ascii="SimSun-ExtB"/>
          <w:color w:val="000087"/>
          <w:sz w:val="16"/>
        </w:rPr>
        <w:t>myPluginName</w:t>
      </w:r>
      <w:r>
        <w:rPr>
          <w:rFonts w:ascii="SimSun-ExtB"/>
          <w:sz w:val="16"/>
        </w:rPr>
        <w:t>.</w:t>
      </w:r>
      <w:r>
        <w:rPr>
          <w:rFonts w:ascii="SimSun-ExtB"/>
          <w:color w:val="000087"/>
          <w:sz w:val="16"/>
        </w:rPr>
        <w:t>defaultOptions</w:t>
      </w:r>
      <w:r>
        <w:rPr>
          <w:rFonts w:ascii="SimSun-ExtB"/>
          <w:sz w:val="16"/>
        </w:rPr>
        <w:t>,</w:t>
      </w:r>
      <w:r>
        <w:rPr>
          <w:rFonts w:ascii="SimSun-ExtB"/>
          <w:spacing w:val="-1"/>
          <w:sz w:val="16"/>
        </w:rPr>
        <w:t> </w:t>
      </w:r>
      <w:r>
        <w:rPr>
          <w:rFonts w:ascii="SimSun-ExtB"/>
          <w:color w:val="000087"/>
          <w:spacing w:val="-2"/>
          <w:sz w:val="16"/>
        </w:rPr>
        <w:t>options</w:t>
      </w:r>
      <w:r>
        <w:rPr>
          <w:rFonts w:ascii="SimSun-ExtB"/>
          <w:spacing w:val="-2"/>
          <w:sz w:val="16"/>
        </w:rPr>
        <w:t>);</w:t>
      </w:r>
    </w:p>
    <w:p>
      <w:pPr>
        <w:spacing w:before="188"/>
        <w:ind w:left="1439" w:right="0" w:firstLine="0"/>
        <w:jc w:val="left"/>
        <w:rPr>
          <w:rFonts w:ascii="Trebuchet MS"/>
          <w:i/>
          <w:sz w:val="16"/>
        </w:rPr>
      </w:pPr>
      <w:r>
        <w:rPr>
          <w:rFonts w:ascii="Trebuchet MS"/>
          <w:i/>
          <w:color w:val="34586C"/>
          <w:w w:val="105"/>
          <w:sz w:val="16"/>
        </w:rPr>
        <w:t>//</w:t>
      </w:r>
      <w:r>
        <w:rPr>
          <w:rFonts w:ascii="Trebuchet MS"/>
          <w:i/>
          <w:color w:val="34586C"/>
          <w:spacing w:val="37"/>
          <w:w w:val="105"/>
          <w:sz w:val="16"/>
        </w:rPr>
        <w:t> </w:t>
      </w:r>
      <w:r>
        <w:rPr>
          <w:rFonts w:ascii="Trebuchet MS"/>
          <w:i/>
          <w:color w:val="34586C"/>
          <w:w w:val="105"/>
          <w:sz w:val="16"/>
        </w:rPr>
        <w:t>Put</w:t>
      </w:r>
      <w:r>
        <w:rPr>
          <w:rFonts w:ascii="Trebuchet MS"/>
          <w:i/>
          <w:color w:val="34586C"/>
          <w:spacing w:val="37"/>
          <w:w w:val="105"/>
          <w:sz w:val="16"/>
        </w:rPr>
        <w:t> </w:t>
      </w:r>
      <w:r>
        <w:rPr>
          <w:rFonts w:ascii="Trebuchet MS"/>
          <w:i/>
          <w:color w:val="34586C"/>
          <w:w w:val="105"/>
          <w:sz w:val="16"/>
        </w:rPr>
        <w:t>your</w:t>
      </w:r>
      <w:r>
        <w:rPr>
          <w:rFonts w:ascii="Trebuchet MS"/>
          <w:i/>
          <w:color w:val="34586C"/>
          <w:spacing w:val="38"/>
          <w:w w:val="105"/>
          <w:sz w:val="16"/>
        </w:rPr>
        <w:t> </w:t>
      </w:r>
      <w:r>
        <w:rPr>
          <w:rFonts w:ascii="Trebuchet MS"/>
          <w:i/>
          <w:color w:val="34586C"/>
          <w:w w:val="105"/>
          <w:sz w:val="16"/>
        </w:rPr>
        <w:t>initialization</w:t>
      </w:r>
      <w:r>
        <w:rPr>
          <w:rFonts w:ascii="Trebuchet MS"/>
          <w:i/>
          <w:color w:val="34586C"/>
          <w:spacing w:val="37"/>
          <w:w w:val="105"/>
          <w:sz w:val="16"/>
        </w:rPr>
        <w:t> </w:t>
      </w:r>
      <w:r>
        <w:rPr>
          <w:rFonts w:ascii="Trebuchet MS"/>
          <w:i/>
          <w:color w:val="34586C"/>
          <w:w w:val="105"/>
          <w:sz w:val="16"/>
        </w:rPr>
        <w:t>code</w:t>
      </w:r>
      <w:r>
        <w:rPr>
          <w:rFonts w:ascii="Trebuchet MS"/>
          <w:i/>
          <w:color w:val="34586C"/>
          <w:spacing w:val="38"/>
          <w:w w:val="105"/>
          <w:sz w:val="16"/>
        </w:rPr>
        <w:t> </w:t>
      </w:r>
      <w:r>
        <w:rPr>
          <w:rFonts w:ascii="Trebuchet MS"/>
          <w:i/>
          <w:color w:val="34586C"/>
          <w:spacing w:val="-4"/>
          <w:w w:val="105"/>
          <w:sz w:val="16"/>
        </w:rPr>
        <w:t>here</w:t>
      </w:r>
    </w:p>
    <w:p>
      <w:pPr>
        <w:spacing w:line="202" w:lineRule="exact" w:before="0"/>
        <w:ind w:left="1119" w:right="0" w:firstLine="0"/>
        <w:jc w:val="left"/>
        <w:rPr>
          <w:rFonts w:ascii="SimSun-ExtB"/>
          <w:sz w:val="16"/>
        </w:rPr>
      </w:pPr>
      <w:r>
        <w:rPr>
          <w:rFonts w:ascii="SimSun-ExtB"/>
          <w:spacing w:val="-5"/>
          <w:sz w:val="16"/>
        </w:rPr>
        <w:t>};</w:t>
      </w:r>
    </w:p>
    <w:p>
      <w:pPr>
        <w:spacing w:before="188"/>
        <w:ind w:left="1119" w:right="0" w:firstLine="0"/>
        <w:jc w:val="left"/>
        <w:rPr>
          <w:rFonts w:ascii="Trebuchet MS"/>
          <w:i/>
          <w:sz w:val="16"/>
        </w:rPr>
      </w:pPr>
      <w:r>
        <w:rPr>
          <w:rFonts w:ascii="Trebuchet MS"/>
          <w:i/>
          <w:color w:val="34586C"/>
          <w:spacing w:val="-2"/>
          <w:sz w:val="16"/>
        </w:rPr>
        <w:t>//</w:t>
      </w:r>
      <w:r>
        <w:rPr>
          <w:rFonts w:ascii="Trebuchet MS"/>
          <w:i/>
          <w:color w:val="34586C"/>
          <w:spacing w:val="12"/>
          <w:sz w:val="16"/>
        </w:rPr>
        <w:t> </w:t>
      </w:r>
      <w:r>
        <w:rPr>
          <w:rFonts w:ascii="Trebuchet MS"/>
          <w:i/>
          <w:color w:val="34586C"/>
          <w:spacing w:val="-2"/>
          <w:sz w:val="16"/>
        </w:rPr>
        <w:t>Sample</w:t>
      </w:r>
      <w:r>
        <w:rPr>
          <w:rFonts w:ascii="Trebuchet MS"/>
          <w:i/>
          <w:color w:val="34586C"/>
          <w:spacing w:val="13"/>
          <w:sz w:val="16"/>
        </w:rPr>
        <w:t> </w:t>
      </w:r>
      <w:r>
        <w:rPr>
          <w:rFonts w:ascii="Trebuchet MS"/>
          <w:i/>
          <w:color w:val="34586C"/>
          <w:spacing w:val="-2"/>
          <w:sz w:val="16"/>
        </w:rPr>
        <w:t>Function,</w:t>
      </w:r>
      <w:r>
        <w:rPr>
          <w:rFonts w:ascii="Trebuchet MS"/>
          <w:i/>
          <w:color w:val="34586C"/>
          <w:spacing w:val="13"/>
          <w:sz w:val="16"/>
        </w:rPr>
        <w:t> </w:t>
      </w:r>
      <w:r>
        <w:rPr>
          <w:rFonts w:ascii="Trebuchet MS"/>
          <w:i/>
          <w:color w:val="34586C"/>
          <w:spacing w:val="-2"/>
          <w:sz w:val="16"/>
        </w:rPr>
        <w:t>Uncomment</w:t>
      </w:r>
      <w:r>
        <w:rPr>
          <w:rFonts w:ascii="Trebuchet MS"/>
          <w:i/>
          <w:color w:val="34586C"/>
          <w:spacing w:val="13"/>
          <w:sz w:val="16"/>
        </w:rPr>
        <w:t> </w:t>
      </w:r>
      <w:r>
        <w:rPr>
          <w:rFonts w:ascii="Trebuchet MS"/>
          <w:i/>
          <w:color w:val="34586C"/>
          <w:spacing w:val="-2"/>
          <w:sz w:val="16"/>
        </w:rPr>
        <w:t>to</w:t>
      </w:r>
      <w:r>
        <w:rPr>
          <w:rFonts w:ascii="Trebuchet MS"/>
          <w:i/>
          <w:color w:val="34586C"/>
          <w:spacing w:val="13"/>
          <w:sz w:val="16"/>
        </w:rPr>
        <w:t> </w:t>
      </w:r>
      <w:r>
        <w:rPr>
          <w:rFonts w:ascii="Trebuchet MS"/>
          <w:i/>
          <w:color w:val="34586C"/>
          <w:spacing w:val="-5"/>
          <w:sz w:val="16"/>
        </w:rPr>
        <w:t>use</w:t>
      </w:r>
    </w:p>
    <w:p>
      <w:pPr>
        <w:spacing w:before="6"/>
        <w:ind w:left="1119" w:right="0" w:firstLine="0"/>
        <w:jc w:val="left"/>
        <w:rPr>
          <w:rFonts w:ascii="Trebuchet MS"/>
          <w:i/>
          <w:sz w:val="16"/>
        </w:rPr>
      </w:pPr>
      <w:r>
        <w:rPr>
          <w:rFonts w:ascii="Trebuchet MS"/>
          <w:i/>
          <w:color w:val="34586C"/>
          <w:sz w:val="16"/>
        </w:rPr>
        <w:t>//</w:t>
      </w:r>
      <w:r>
        <w:rPr>
          <w:rFonts w:ascii="Trebuchet MS"/>
          <w:i/>
          <w:color w:val="34586C"/>
          <w:spacing w:val="24"/>
          <w:sz w:val="16"/>
        </w:rPr>
        <w:t> </w:t>
      </w:r>
      <w:r>
        <w:rPr>
          <w:rFonts w:ascii="Trebuchet MS"/>
          <w:i/>
          <w:color w:val="34586C"/>
          <w:sz w:val="16"/>
        </w:rPr>
        <w:t>base.functionName</w:t>
      </w:r>
      <w:r>
        <w:rPr>
          <w:rFonts w:ascii="Trebuchet MS"/>
          <w:i/>
          <w:color w:val="34586C"/>
          <w:spacing w:val="24"/>
          <w:sz w:val="16"/>
        </w:rPr>
        <w:t> </w:t>
      </w:r>
      <w:r>
        <w:rPr>
          <w:rFonts w:ascii="Trebuchet MS"/>
          <w:i/>
          <w:color w:val="34586C"/>
          <w:sz w:val="16"/>
        </w:rPr>
        <w:t>=</w:t>
      </w:r>
      <w:r>
        <w:rPr>
          <w:rFonts w:ascii="Trebuchet MS"/>
          <w:i/>
          <w:color w:val="34586C"/>
          <w:spacing w:val="24"/>
          <w:sz w:val="16"/>
        </w:rPr>
        <w:t> </w:t>
      </w:r>
      <w:r>
        <w:rPr>
          <w:rFonts w:ascii="Trebuchet MS"/>
          <w:i/>
          <w:color w:val="34586C"/>
          <w:sz w:val="16"/>
        </w:rPr>
        <w:t>function(</w:t>
      </w:r>
      <w:r>
        <w:rPr>
          <w:rFonts w:ascii="Trebuchet MS"/>
          <w:i/>
          <w:color w:val="34586C"/>
          <w:spacing w:val="24"/>
          <w:sz w:val="16"/>
        </w:rPr>
        <w:t> </w:t>
      </w:r>
      <w:r>
        <w:rPr>
          <w:rFonts w:ascii="Trebuchet MS"/>
          <w:i/>
          <w:color w:val="34586C"/>
          <w:sz w:val="16"/>
        </w:rPr>
        <w:t>paramaters</w:t>
      </w:r>
      <w:r>
        <w:rPr>
          <w:rFonts w:ascii="Trebuchet MS"/>
          <w:i/>
          <w:color w:val="34586C"/>
          <w:spacing w:val="24"/>
          <w:sz w:val="16"/>
        </w:rPr>
        <w:t> </w:t>
      </w:r>
      <w:r>
        <w:rPr>
          <w:rFonts w:ascii="Trebuchet MS"/>
          <w:i/>
          <w:color w:val="34586C"/>
          <w:spacing w:val="-5"/>
          <w:sz w:val="16"/>
        </w:rPr>
        <w:t>){</w:t>
      </w:r>
    </w:p>
    <w:p>
      <w:pPr>
        <w:spacing w:before="7"/>
        <w:ind w:left="1119" w:right="0" w:firstLine="0"/>
        <w:jc w:val="left"/>
        <w:rPr>
          <w:rFonts w:ascii="Trebuchet MS"/>
          <w:i/>
          <w:sz w:val="16"/>
        </w:rPr>
      </w:pPr>
      <w:r>
        <w:rPr>
          <w:rFonts w:ascii="Trebuchet MS"/>
          <w:i/>
          <w:color w:val="34586C"/>
          <w:spacing w:val="-5"/>
          <w:sz w:val="16"/>
        </w:rPr>
        <w:t>//</w:t>
      </w:r>
    </w:p>
    <w:p>
      <w:pPr>
        <w:spacing w:before="6"/>
        <w:ind w:left="1119" w:right="0" w:firstLine="0"/>
        <w:jc w:val="left"/>
        <w:rPr>
          <w:rFonts w:ascii="Trebuchet MS"/>
          <w:i/>
          <w:sz w:val="16"/>
        </w:rPr>
      </w:pPr>
      <w:r>
        <w:rPr>
          <w:rFonts w:ascii="Trebuchet MS"/>
          <w:i/>
          <w:color w:val="34586C"/>
          <w:w w:val="110"/>
          <w:sz w:val="16"/>
        </w:rPr>
        <w:t>//</w:t>
      </w:r>
      <w:r>
        <w:rPr>
          <w:rFonts w:ascii="Trebuchet MS"/>
          <w:i/>
          <w:color w:val="34586C"/>
          <w:spacing w:val="-4"/>
          <w:w w:val="120"/>
          <w:sz w:val="16"/>
        </w:rPr>
        <w:t> </w:t>
      </w:r>
      <w:r>
        <w:rPr>
          <w:rFonts w:ascii="Trebuchet MS"/>
          <w:i/>
          <w:color w:val="34586C"/>
          <w:spacing w:val="-5"/>
          <w:w w:val="120"/>
          <w:sz w:val="16"/>
        </w:rPr>
        <w:t>};</w:t>
      </w:r>
    </w:p>
    <w:p>
      <w:pPr>
        <w:spacing w:line="184" w:lineRule="exact" w:before="6"/>
        <w:ind w:left="1119" w:right="0" w:firstLine="0"/>
        <w:jc w:val="left"/>
        <w:rPr>
          <w:rFonts w:ascii="Trebuchet MS"/>
          <w:i/>
          <w:sz w:val="16"/>
        </w:rPr>
      </w:pPr>
      <w:r>
        <w:rPr>
          <w:rFonts w:ascii="Trebuchet MS"/>
          <w:i/>
          <w:color w:val="34586C"/>
          <w:sz w:val="16"/>
        </w:rPr>
        <w:t>//</w:t>
      </w:r>
      <w:r>
        <w:rPr>
          <w:rFonts w:ascii="Trebuchet MS"/>
          <w:i/>
          <w:color w:val="34586C"/>
          <w:spacing w:val="13"/>
          <w:sz w:val="16"/>
        </w:rPr>
        <w:t> </w:t>
      </w:r>
      <w:r>
        <w:rPr>
          <w:rFonts w:ascii="Trebuchet MS"/>
          <w:i/>
          <w:color w:val="34586C"/>
          <w:sz w:val="16"/>
        </w:rPr>
        <w:t>Run</w:t>
      </w:r>
      <w:r>
        <w:rPr>
          <w:rFonts w:ascii="Trebuchet MS"/>
          <w:i/>
          <w:color w:val="34586C"/>
          <w:spacing w:val="13"/>
          <w:sz w:val="16"/>
        </w:rPr>
        <w:t> </w:t>
      </w:r>
      <w:r>
        <w:rPr>
          <w:rFonts w:ascii="Trebuchet MS"/>
          <w:i/>
          <w:color w:val="34586C"/>
          <w:spacing w:val="-2"/>
          <w:sz w:val="16"/>
        </w:rPr>
        <w:t>initializer</w:t>
      </w:r>
    </w:p>
    <w:p>
      <w:pPr>
        <w:spacing w:line="197" w:lineRule="exact" w:before="0"/>
        <w:ind w:left="1119" w:right="0" w:firstLine="0"/>
        <w:jc w:val="left"/>
        <w:rPr>
          <w:rFonts w:ascii="SimSun-ExtB"/>
          <w:sz w:val="16"/>
        </w:rPr>
      </w:pPr>
      <w:r>
        <w:rPr>
          <w:rFonts w:ascii="SimSun-ExtB"/>
          <w:color w:val="000087"/>
          <w:spacing w:val="-2"/>
          <w:sz w:val="16"/>
        </w:rPr>
        <w:t>base</w:t>
      </w:r>
      <w:r>
        <w:rPr>
          <w:rFonts w:ascii="SimSun-ExtB"/>
          <w:spacing w:val="-2"/>
          <w:sz w:val="16"/>
        </w:rPr>
        <w:t>.</w:t>
      </w:r>
      <w:r>
        <w:rPr>
          <w:rFonts w:ascii="SimSun-ExtB"/>
          <w:color w:val="000087"/>
          <w:spacing w:val="-2"/>
          <w:sz w:val="16"/>
        </w:rPr>
        <w:t>init</w:t>
      </w:r>
      <w:r>
        <w:rPr>
          <w:rFonts w:ascii="SimSun-ExtB"/>
          <w:spacing w:val="-2"/>
          <w:sz w:val="16"/>
        </w:rPr>
        <w:t>();</w:t>
      </w:r>
    </w:p>
    <w:p>
      <w:pPr>
        <w:spacing w:line="198" w:lineRule="exact" w:before="0"/>
        <w:ind w:left="799" w:right="0" w:firstLine="0"/>
        <w:jc w:val="left"/>
        <w:rPr>
          <w:rFonts w:ascii="SimSun-ExtB"/>
          <w:sz w:val="16"/>
        </w:rPr>
      </w:pPr>
      <w:r>
        <w:rPr>
          <w:rFonts w:ascii="SimSun-ExtB"/>
          <w:spacing w:val="-5"/>
          <w:sz w:val="16"/>
        </w:rPr>
        <w:t>};</w:t>
      </w:r>
    </w:p>
    <w:p>
      <w:pPr>
        <w:spacing w:line="225" w:lineRule="auto" w:before="188"/>
        <w:ind w:left="1119" w:right="3288" w:hanging="320"/>
        <w:jc w:val="left"/>
        <w:rPr>
          <w:rFonts w:ascii="SimSun-ExtB"/>
          <w:sz w:val="16"/>
        </w:rPr>
      </w:pPr>
      <w:r>
        <w:rPr>
          <w:rFonts w:ascii="SimSun-ExtB"/>
          <w:color w:val="000087"/>
          <w:sz w:val="16"/>
        </w:rPr>
        <w:t>$</w:t>
      </w:r>
      <w:r>
        <w:rPr>
          <w:rFonts w:ascii="SimSun-ExtB"/>
          <w:sz w:val="16"/>
        </w:rPr>
        <w:t>.</w:t>
      </w:r>
      <w:r>
        <w:rPr>
          <w:rFonts w:ascii="SimSun-ExtB"/>
          <w:color w:val="000087"/>
          <w:sz w:val="16"/>
        </w:rPr>
        <w:t>myNamespace</w:t>
      </w:r>
      <w:r>
        <w:rPr>
          <w:rFonts w:ascii="SimSun-ExtB"/>
          <w:sz w:val="16"/>
        </w:rPr>
        <w:t>.</w:t>
      </w:r>
      <w:r>
        <w:rPr>
          <w:rFonts w:ascii="SimSun-ExtB"/>
          <w:color w:val="000087"/>
          <w:sz w:val="16"/>
        </w:rPr>
        <w:t>myPluginName</w:t>
      </w:r>
      <w:r>
        <w:rPr>
          <w:rFonts w:ascii="SimSun-ExtB"/>
          <w:sz w:val="16"/>
        </w:rPr>
        <w:t>.</w:t>
      </w:r>
      <w:r>
        <w:rPr>
          <w:rFonts w:ascii="SimSun-ExtB"/>
          <w:color w:val="000087"/>
          <w:sz w:val="16"/>
        </w:rPr>
        <w:t>defaultOptions</w:t>
      </w:r>
      <w:r>
        <w:rPr>
          <w:rFonts w:ascii="SimSun-ExtB"/>
          <w:color w:val="000087"/>
          <w:spacing w:val="-20"/>
          <w:sz w:val="16"/>
        </w:rPr>
        <w:t> </w:t>
      </w:r>
      <w:r>
        <w:rPr>
          <w:rFonts w:ascii="SimSun-ExtB"/>
          <w:color w:val="545454"/>
          <w:sz w:val="16"/>
        </w:rPr>
        <w:t>=</w:t>
      </w:r>
      <w:r>
        <w:rPr>
          <w:rFonts w:ascii="SimSun-ExtB"/>
          <w:color w:val="545454"/>
          <w:spacing w:val="-20"/>
          <w:sz w:val="16"/>
        </w:rPr>
        <w:t> </w:t>
      </w:r>
      <w:r>
        <w:rPr>
          <w:rFonts w:ascii="SimSun-ExtB"/>
          <w:sz w:val="16"/>
        </w:rPr>
        <w:t>{ </w:t>
      </w:r>
      <w:r>
        <w:rPr>
          <w:rFonts w:ascii="SimSun-ExtB"/>
          <w:color w:val="000087"/>
          <w:sz w:val="16"/>
        </w:rPr>
        <w:t>myDefaultValue</w:t>
      </w:r>
      <w:r>
        <w:rPr>
          <w:rFonts w:ascii="SimSun-ExtB"/>
          <w:color w:val="545454"/>
          <w:sz w:val="16"/>
        </w:rPr>
        <w:t>: </w:t>
      </w:r>
      <w:r>
        <w:rPr>
          <w:rFonts w:ascii="SimSun-ExtB"/>
          <w:color w:val="CC3300"/>
          <w:sz w:val="16"/>
        </w:rPr>
        <w:t>""</w:t>
      </w:r>
    </w:p>
    <w:p>
      <w:pPr>
        <w:spacing w:line="194" w:lineRule="exact" w:before="0"/>
        <w:ind w:left="799" w:right="0" w:firstLine="0"/>
        <w:jc w:val="left"/>
        <w:rPr>
          <w:rFonts w:ascii="SimSun-ExtB"/>
          <w:sz w:val="16"/>
        </w:rPr>
      </w:pPr>
      <w:r>
        <w:rPr>
          <w:rFonts w:ascii="SimSun-ExtB"/>
          <w:spacing w:val="-5"/>
          <w:sz w:val="16"/>
        </w:rPr>
        <w:t>};</w:t>
      </w:r>
    </w:p>
    <w:p>
      <w:pPr>
        <w:spacing w:line="225" w:lineRule="auto" w:before="188"/>
        <w:ind w:left="1119" w:right="4760" w:hanging="320"/>
        <w:jc w:val="left"/>
        <w:rPr>
          <w:rFonts w:ascii="SimSun-ExtB"/>
          <w:sz w:val="16"/>
        </w:rPr>
      </w:pPr>
      <w:r>
        <w:rPr>
          <w:rFonts w:ascii="SimSun-ExtB"/>
          <w:color w:val="000087"/>
          <w:sz w:val="16"/>
        </w:rPr>
        <w:t>$</w:t>
      </w:r>
      <w:r>
        <w:rPr>
          <w:rFonts w:ascii="SimSun-ExtB"/>
          <w:sz w:val="16"/>
        </w:rPr>
        <w:t>.</w:t>
      </w:r>
      <w:r>
        <w:rPr>
          <w:rFonts w:ascii="SimSun-ExtB"/>
          <w:color w:val="000087"/>
          <w:sz w:val="16"/>
        </w:rPr>
        <w:t>fn</w:t>
      </w:r>
      <w:r>
        <w:rPr>
          <w:rFonts w:ascii="SimSun-ExtB"/>
          <w:sz w:val="16"/>
        </w:rPr>
        <w:t>.</w:t>
      </w:r>
      <w:r>
        <w:rPr>
          <w:rFonts w:ascii="SimSun-ExtB"/>
          <w:color w:val="000087"/>
          <w:sz w:val="16"/>
        </w:rPr>
        <w:t>mynamespace_myPluginName</w:t>
      </w:r>
      <w:r>
        <w:rPr>
          <w:rFonts w:ascii="SimSun-ExtB"/>
          <w:color w:val="000087"/>
          <w:spacing w:val="-15"/>
          <w:sz w:val="16"/>
        </w:rPr>
        <w:t> </w:t>
      </w:r>
      <w:r>
        <w:rPr>
          <w:rFonts w:ascii="SimSun-ExtB"/>
          <w:color w:val="545454"/>
          <w:sz w:val="16"/>
        </w:rPr>
        <w:t>=</w:t>
      </w:r>
      <w:r>
        <w:rPr>
          <w:rFonts w:ascii="SimSun-ExtB"/>
          <w:color w:val="545454"/>
          <w:spacing w:val="-15"/>
          <w:sz w:val="16"/>
        </w:rPr>
        <w:t> </w:t>
      </w:r>
      <w:r>
        <w:rPr>
          <w:rFonts w:ascii="Arial"/>
          <w:b/>
          <w:color w:val="006699"/>
          <w:sz w:val="16"/>
        </w:rPr>
        <w:t>function </w:t>
      </w:r>
      <w:r>
        <w:rPr>
          <w:rFonts w:ascii="SimSun-ExtB"/>
          <w:sz w:val="16"/>
        </w:rPr>
        <w:t>( </w:t>
      </w:r>
      <w:r>
        <w:rPr>
          <w:rFonts w:ascii="SimSun-ExtB"/>
          <w:color w:val="000087"/>
          <w:sz w:val="16"/>
        </w:rPr>
        <w:t>myFunctionParam</w:t>
      </w:r>
      <w:r>
        <w:rPr>
          <w:rFonts w:ascii="SimSun-ExtB"/>
          <w:sz w:val="16"/>
        </w:rPr>
        <w:t>, </w:t>
      </w:r>
      <w:r>
        <w:rPr>
          <w:rFonts w:ascii="SimSun-ExtB"/>
          <w:color w:val="000087"/>
          <w:sz w:val="16"/>
        </w:rPr>
        <w:t>options </w:t>
      </w:r>
      <w:r>
        <w:rPr>
          <w:rFonts w:ascii="SimSun-ExtB"/>
          <w:sz w:val="16"/>
        </w:rPr>
        <w:t>) { </w:t>
      </w:r>
      <w:r>
        <w:rPr>
          <w:rFonts w:ascii="Arial"/>
          <w:b/>
          <w:color w:val="006699"/>
          <w:sz w:val="16"/>
        </w:rPr>
        <w:t>return</w:t>
      </w:r>
      <w:r>
        <w:rPr>
          <w:rFonts w:ascii="Arial"/>
          <w:b/>
          <w:color w:val="006699"/>
          <w:spacing w:val="40"/>
          <w:sz w:val="16"/>
        </w:rPr>
        <w:t> </w:t>
      </w:r>
      <w:r>
        <w:rPr>
          <w:rFonts w:ascii="Arial"/>
          <w:b/>
          <w:color w:val="006699"/>
          <w:sz w:val="16"/>
        </w:rPr>
        <w:t>this</w:t>
      </w:r>
      <w:r>
        <w:rPr>
          <w:rFonts w:ascii="SimSun-ExtB"/>
          <w:sz w:val="16"/>
        </w:rPr>
        <w:t>.</w:t>
      </w:r>
      <w:r>
        <w:rPr>
          <w:rFonts w:ascii="SimSun-ExtB"/>
          <w:color w:val="000087"/>
          <w:sz w:val="16"/>
        </w:rPr>
        <w:t>each</w:t>
      </w:r>
      <w:r>
        <w:rPr>
          <w:rFonts w:ascii="SimSun-ExtB"/>
          <w:sz w:val="16"/>
        </w:rPr>
        <w:t>(</w:t>
      </w:r>
      <w:r>
        <w:rPr>
          <w:rFonts w:ascii="Arial"/>
          <w:b/>
          <w:color w:val="006699"/>
          <w:sz w:val="16"/>
        </w:rPr>
        <w:t>function</w:t>
      </w:r>
      <w:r>
        <w:rPr>
          <w:rFonts w:ascii="Arial"/>
          <w:b/>
          <w:color w:val="006699"/>
          <w:spacing w:val="40"/>
          <w:sz w:val="16"/>
        </w:rPr>
        <w:t> </w:t>
      </w:r>
      <w:r>
        <w:rPr>
          <w:rFonts w:ascii="SimSun-ExtB"/>
          <w:sz w:val="16"/>
        </w:rPr>
        <w:t>() {</w:t>
      </w:r>
    </w:p>
    <w:p>
      <w:pPr>
        <w:spacing w:line="225" w:lineRule="auto" w:before="0"/>
        <w:ind w:left="1439" w:right="3288" w:firstLine="0"/>
        <w:jc w:val="left"/>
        <w:rPr>
          <w:rFonts w:ascii="SimSun-ExtB"/>
          <w:sz w:val="16"/>
        </w:rPr>
      </w:pPr>
      <w:r>
        <w:rPr>
          <w:rFonts w:ascii="SimSun-ExtB"/>
          <w:spacing w:val="-2"/>
          <w:sz w:val="16"/>
        </w:rPr>
        <w:t>(</w:t>
      </w:r>
      <w:r>
        <w:rPr>
          <w:rFonts w:ascii="Arial"/>
          <w:b/>
          <w:color w:val="006699"/>
          <w:spacing w:val="-2"/>
          <w:sz w:val="16"/>
        </w:rPr>
        <w:t>new</w:t>
      </w:r>
      <w:r>
        <w:rPr>
          <w:rFonts w:ascii="Arial"/>
          <w:b/>
          <w:color w:val="006699"/>
          <w:spacing w:val="33"/>
          <w:sz w:val="16"/>
        </w:rPr>
        <w:t> </w:t>
      </w:r>
      <w:r>
        <w:rPr>
          <w:rFonts w:ascii="SimSun-ExtB"/>
          <w:color w:val="000087"/>
          <w:spacing w:val="-2"/>
          <w:sz w:val="16"/>
        </w:rPr>
        <w:t>$</w:t>
      </w:r>
      <w:r>
        <w:rPr>
          <w:rFonts w:ascii="SimSun-ExtB"/>
          <w:spacing w:val="-2"/>
          <w:sz w:val="16"/>
        </w:rPr>
        <w:t>.</w:t>
      </w:r>
      <w:r>
        <w:rPr>
          <w:rFonts w:ascii="SimSun-ExtB"/>
          <w:color w:val="000087"/>
          <w:spacing w:val="-2"/>
          <w:sz w:val="16"/>
        </w:rPr>
        <w:t>myNamespace</w:t>
      </w:r>
      <w:r>
        <w:rPr>
          <w:rFonts w:ascii="SimSun-ExtB"/>
          <w:spacing w:val="-2"/>
          <w:sz w:val="16"/>
        </w:rPr>
        <w:t>.</w:t>
      </w:r>
      <w:r>
        <w:rPr>
          <w:rFonts w:ascii="SimSun-ExtB"/>
          <w:color w:val="000087"/>
          <w:spacing w:val="-2"/>
          <w:sz w:val="16"/>
        </w:rPr>
        <w:t>myPluginName</w:t>
      </w:r>
      <w:r>
        <w:rPr>
          <w:rFonts w:ascii="SimSun-ExtB"/>
          <w:spacing w:val="-2"/>
          <w:sz w:val="16"/>
        </w:rPr>
        <w:t>(</w:t>
      </w:r>
      <w:r>
        <w:rPr>
          <w:rFonts w:ascii="Arial"/>
          <w:b/>
          <w:color w:val="006699"/>
          <w:spacing w:val="-2"/>
          <w:sz w:val="16"/>
        </w:rPr>
        <w:t>this</w:t>
      </w:r>
      <w:r>
        <w:rPr>
          <w:rFonts w:ascii="SimSun-ExtB"/>
          <w:spacing w:val="-2"/>
          <w:sz w:val="16"/>
        </w:rPr>
        <w:t>, </w:t>
      </w:r>
      <w:r>
        <w:rPr>
          <w:rFonts w:ascii="SimSun-ExtB"/>
          <w:color w:val="000087"/>
          <w:sz w:val="16"/>
        </w:rPr>
        <w:t>myFunctionParam</w:t>
      </w:r>
      <w:r>
        <w:rPr>
          <w:rFonts w:ascii="SimSun-ExtB"/>
          <w:sz w:val="16"/>
        </w:rPr>
        <w:t>, </w:t>
      </w:r>
      <w:r>
        <w:rPr>
          <w:rFonts w:ascii="SimSun-ExtB"/>
          <w:color w:val="000087"/>
          <w:sz w:val="16"/>
        </w:rPr>
        <w:t>options</w:t>
      </w:r>
      <w:r>
        <w:rPr>
          <w:rFonts w:ascii="SimSun-ExtB"/>
          <w:sz w:val="16"/>
        </w:rPr>
        <w:t>));</w:t>
      </w:r>
    </w:p>
    <w:p>
      <w:pPr>
        <w:spacing w:line="185" w:lineRule="exact" w:before="0"/>
        <w:ind w:left="1119" w:right="0" w:firstLine="0"/>
        <w:jc w:val="left"/>
        <w:rPr>
          <w:rFonts w:ascii="SimSun-ExtB"/>
          <w:sz w:val="16"/>
        </w:rPr>
      </w:pPr>
      <w:r>
        <w:rPr>
          <w:rFonts w:ascii="SimSun-ExtB"/>
          <w:spacing w:val="-5"/>
          <w:sz w:val="16"/>
        </w:rPr>
        <w:t>});</w:t>
      </w:r>
    </w:p>
    <w:p>
      <w:pPr>
        <w:spacing w:line="198" w:lineRule="exact" w:before="0"/>
        <w:ind w:left="799" w:right="0" w:firstLine="0"/>
        <w:jc w:val="left"/>
        <w:rPr>
          <w:rFonts w:ascii="SimSun-ExtB"/>
          <w:sz w:val="16"/>
        </w:rPr>
      </w:pPr>
      <w:r>
        <w:rPr>
          <w:rFonts w:ascii="SimSun-ExtB"/>
          <w:spacing w:val="-5"/>
          <w:sz w:val="16"/>
        </w:rPr>
        <w:t>};</w:t>
      </w:r>
    </w:p>
    <w:p>
      <w:pPr>
        <w:spacing w:before="179"/>
        <w:ind w:left="480" w:right="0" w:firstLine="0"/>
        <w:jc w:val="left"/>
        <w:rPr>
          <w:rFonts w:ascii="SimSun-ExtB"/>
          <w:sz w:val="16"/>
        </w:rPr>
      </w:pPr>
      <w:r>
        <w:rPr>
          <w:rFonts w:ascii="SimSun-ExtB"/>
          <w:sz w:val="16"/>
        </w:rPr>
        <w:t>})(</w:t>
      </w:r>
      <w:r>
        <w:rPr>
          <w:rFonts w:ascii="SimSun-ExtB"/>
          <w:spacing w:val="-1"/>
          <w:sz w:val="16"/>
        </w:rPr>
        <w:t> </w:t>
      </w:r>
      <w:r>
        <w:rPr>
          <w:rFonts w:ascii="SimSun-ExtB"/>
          <w:color w:val="000087"/>
          <w:sz w:val="16"/>
        </w:rPr>
        <w:t>jQuery</w:t>
      </w:r>
      <w:r>
        <w:rPr>
          <w:rFonts w:ascii="SimSun-ExtB"/>
          <w:color w:val="000087"/>
          <w:spacing w:val="-1"/>
          <w:sz w:val="16"/>
        </w:rPr>
        <w:t> </w:t>
      </w:r>
      <w:r>
        <w:rPr>
          <w:rFonts w:ascii="SimSun-ExtB"/>
          <w:spacing w:val="-5"/>
          <w:sz w:val="16"/>
        </w:rPr>
        <w:t>);</w:t>
      </w:r>
    </w:p>
    <w:p>
      <w:pPr>
        <w:pStyle w:val="BodyText"/>
        <w:spacing w:before="126"/>
        <w:ind w:left="120"/>
      </w:pPr>
      <w:r>
        <w:rPr>
          <w:spacing w:val="-2"/>
        </w:rPr>
        <w:t>Usage:</w:t>
      </w:r>
    </w:p>
    <w:p>
      <w:pPr>
        <w:spacing w:line="225" w:lineRule="auto" w:before="105"/>
        <w:ind w:left="639" w:right="4561" w:hanging="160"/>
        <w:jc w:val="left"/>
        <w:rPr>
          <w:rFonts w:ascii="SimSun-ExtB"/>
          <w:sz w:val="16"/>
        </w:rPr>
      </w:pPr>
      <w:r>
        <w:rPr>
          <w:rFonts w:ascii="SimSun-ExtB"/>
          <w:color w:val="000087"/>
          <w:spacing w:val="-2"/>
          <w:sz w:val="16"/>
        </w:rPr>
        <w:t>$</w:t>
      </w:r>
      <w:r>
        <w:rPr>
          <w:rFonts w:ascii="SimSun-ExtB"/>
          <w:spacing w:val="-2"/>
          <w:sz w:val="16"/>
        </w:rPr>
        <w:t>(</w:t>
      </w:r>
      <w:r>
        <w:rPr>
          <w:rFonts w:ascii="SimSun-ExtB"/>
          <w:color w:val="CC3300"/>
          <w:spacing w:val="-2"/>
          <w:sz w:val="16"/>
        </w:rPr>
        <w:t>'#elem'</w:t>
      </w:r>
      <w:r>
        <w:rPr>
          <w:rFonts w:ascii="SimSun-ExtB"/>
          <w:spacing w:val="-2"/>
          <w:sz w:val="16"/>
        </w:rPr>
        <w:t>).</w:t>
      </w:r>
      <w:r>
        <w:rPr>
          <w:rFonts w:ascii="SimSun-ExtB"/>
          <w:color w:val="000087"/>
          <w:spacing w:val="-2"/>
          <w:sz w:val="16"/>
        </w:rPr>
        <w:t>mynamespace_myPluginName</w:t>
      </w:r>
      <w:r>
        <w:rPr>
          <w:rFonts w:ascii="SimSun-ExtB"/>
          <w:spacing w:val="-2"/>
          <w:sz w:val="16"/>
        </w:rPr>
        <w:t>({ </w:t>
      </w:r>
      <w:r>
        <w:rPr>
          <w:rFonts w:ascii="SimSun-ExtB"/>
          <w:color w:val="000087"/>
          <w:sz w:val="16"/>
        </w:rPr>
        <w:t>myDefaultValue</w:t>
      </w:r>
      <w:r>
        <w:rPr>
          <w:rFonts w:ascii="SimSun-ExtB"/>
          <w:color w:val="545454"/>
          <w:sz w:val="16"/>
        </w:rPr>
        <w:t>: </w:t>
      </w:r>
      <w:r>
        <w:rPr>
          <w:rFonts w:ascii="SimSun-ExtB"/>
          <w:color w:val="CC3300"/>
          <w:sz w:val="16"/>
        </w:rPr>
        <w:t>"foobar"</w:t>
      </w:r>
    </w:p>
    <w:p>
      <w:pPr>
        <w:spacing w:line="194" w:lineRule="exact" w:before="0"/>
        <w:ind w:left="480" w:right="0" w:firstLine="0"/>
        <w:jc w:val="left"/>
        <w:rPr>
          <w:rFonts w:ascii="SimSun-ExtB"/>
          <w:sz w:val="16"/>
        </w:rPr>
      </w:pPr>
      <w:r>
        <w:rPr>
          <w:rFonts w:ascii="SimSun-ExtB"/>
          <w:spacing w:val="-5"/>
          <w:sz w:val="16"/>
        </w:rPr>
        <w:t>});</w:t>
      </w:r>
    </w:p>
    <w:p>
      <w:pPr>
        <w:spacing w:after="0" w:line="194" w:lineRule="exact"/>
        <w:jc w:val="left"/>
        <w:rPr>
          <w:rFonts w:ascii="SimSun-ExtB"/>
          <w:sz w:val="16"/>
        </w:rPr>
        <w:sectPr>
          <w:pgSz w:w="10080" w:h="13230"/>
          <w:pgMar w:header="0" w:footer="913" w:top="980" w:bottom="1100" w:left="1320" w:right="0"/>
        </w:sectPr>
      </w:pPr>
    </w:p>
    <w:p>
      <w:pPr>
        <w:pStyle w:val="Heading3"/>
        <w:spacing w:before="73"/>
      </w:pPr>
      <w:bookmarkStart w:name="Further Reading" w:id="328"/>
      <w:bookmarkEnd w:id="328"/>
      <w:r>
        <w:rPr>
          <w:b w:val="0"/>
        </w:rPr>
      </w:r>
      <w:bookmarkStart w:name="_bookmark144" w:id="329"/>
      <w:bookmarkEnd w:id="329"/>
      <w:r>
        <w:rPr>
          <w:b w:val="0"/>
        </w:rPr>
      </w:r>
      <w:r>
        <w:rPr>
          <w:w w:val="65"/>
        </w:rPr>
        <w:t>Further</w:t>
      </w:r>
      <w:r>
        <w:rPr>
          <w:spacing w:val="-11"/>
        </w:rPr>
        <w:t> </w:t>
      </w:r>
      <w:r>
        <w:rPr>
          <w:spacing w:val="-2"/>
          <w:w w:val="80"/>
        </w:rPr>
        <w:t>Reading</w:t>
      </w:r>
    </w:p>
    <w:p>
      <w:pPr>
        <w:pStyle w:val="ListParagraph"/>
        <w:numPr>
          <w:ilvl w:val="0"/>
          <w:numId w:val="25"/>
        </w:numPr>
        <w:tabs>
          <w:tab w:pos="479" w:val="left" w:leader="none"/>
        </w:tabs>
        <w:spacing w:line="240" w:lineRule="auto" w:before="111" w:after="0"/>
        <w:ind w:left="479" w:right="0" w:hanging="239"/>
        <w:jc w:val="left"/>
        <w:rPr>
          <w:sz w:val="20"/>
        </w:rPr>
      </w:pPr>
      <w:r>
        <w:rPr>
          <w:w w:val="105"/>
          <w:sz w:val="20"/>
        </w:rPr>
        <w:t>“</w:t>
      </w:r>
      <w:hyperlink r:id="rId274">
        <w:r>
          <w:rPr>
            <w:color w:val="0000FF"/>
            <w:w w:val="105"/>
            <w:sz w:val="20"/>
          </w:rPr>
          <w:t>Namespacing</w:t>
        </w:r>
        <w:r>
          <w:rPr>
            <w:color w:val="0000FF"/>
            <w:spacing w:val="-12"/>
            <w:w w:val="105"/>
            <w:sz w:val="20"/>
          </w:rPr>
          <w:t> </w:t>
        </w:r>
        <w:r>
          <w:rPr>
            <w:color w:val="0000FF"/>
            <w:w w:val="105"/>
            <w:sz w:val="20"/>
          </w:rPr>
          <w:t>in</w:t>
        </w:r>
        <w:r>
          <w:rPr>
            <w:color w:val="0000FF"/>
            <w:spacing w:val="-12"/>
            <w:w w:val="105"/>
            <w:sz w:val="20"/>
          </w:rPr>
          <w:t> </w:t>
        </w:r>
        <w:r>
          <w:rPr>
            <w:color w:val="0000FF"/>
            <w:w w:val="105"/>
            <w:sz w:val="20"/>
          </w:rPr>
          <w:t>JavaScript</w:t>
        </w:r>
      </w:hyperlink>
      <w:r>
        <w:rPr>
          <w:w w:val="105"/>
          <w:sz w:val="20"/>
        </w:rPr>
        <w:t>,”</w:t>
      </w:r>
      <w:r>
        <w:rPr>
          <w:spacing w:val="-12"/>
          <w:w w:val="105"/>
          <w:sz w:val="20"/>
        </w:rPr>
        <w:t> </w:t>
      </w:r>
      <w:r>
        <w:rPr>
          <w:w w:val="105"/>
          <w:sz w:val="20"/>
        </w:rPr>
        <w:t>Angus</w:t>
      </w:r>
      <w:r>
        <w:rPr>
          <w:spacing w:val="-12"/>
          <w:w w:val="105"/>
          <w:sz w:val="20"/>
        </w:rPr>
        <w:t> </w:t>
      </w:r>
      <w:r>
        <w:rPr>
          <w:spacing w:val="-2"/>
          <w:w w:val="105"/>
          <w:sz w:val="20"/>
        </w:rPr>
        <w:t>Croll</w:t>
      </w:r>
    </w:p>
    <w:p>
      <w:pPr>
        <w:pStyle w:val="ListParagraph"/>
        <w:numPr>
          <w:ilvl w:val="0"/>
          <w:numId w:val="25"/>
        </w:numPr>
        <w:tabs>
          <w:tab w:pos="479" w:val="left" w:leader="none"/>
        </w:tabs>
        <w:spacing w:line="240" w:lineRule="auto" w:before="75" w:after="0"/>
        <w:ind w:left="479" w:right="0" w:hanging="239"/>
        <w:jc w:val="left"/>
        <w:rPr>
          <w:sz w:val="20"/>
        </w:rPr>
      </w:pPr>
      <w:r>
        <w:rPr>
          <w:w w:val="105"/>
          <w:sz w:val="20"/>
        </w:rPr>
        <w:t>“</w:t>
      </w:r>
      <w:hyperlink r:id="rId275">
        <w:r>
          <w:rPr>
            <w:color w:val="0000FF"/>
            <w:w w:val="105"/>
            <w:sz w:val="20"/>
          </w:rPr>
          <w:t>Use</w:t>
        </w:r>
        <w:r>
          <w:rPr>
            <w:color w:val="0000FF"/>
            <w:spacing w:val="-7"/>
            <w:w w:val="105"/>
            <w:sz w:val="20"/>
          </w:rPr>
          <w:t> </w:t>
        </w:r>
        <w:r>
          <w:rPr>
            <w:color w:val="0000FF"/>
            <w:w w:val="105"/>
            <w:sz w:val="20"/>
          </w:rPr>
          <w:t>Your</w:t>
        </w:r>
        <w:r>
          <w:rPr>
            <w:color w:val="0000FF"/>
            <w:spacing w:val="-7"/>
            <w:w w:val="105"/>
            <w:sz w:val="20"/>
          </w:rPr>
          <w:t> </w:t>
        </w:r>
        <w:r>
          <w:rPr>
            <w:color w:val="0000FF"/>
            <w:w w:val="105"/>
            <w:sz w:val="20"/>
          </w:rPr>
          <w:t>$.fn</w:t>
        </w:r>
        <w:r>
          <w:rPr>
            <w:color w:val="0000FF"/>
            <w:spacing w:val="-7"/>
            <w:w w:val="105"/>
            <w:sz w:val="20"/>
          </w:rPr>
          <w:t> </w:t>
        </w:r>
        <w:r>
          <w:rPr>
            <w:color w:val="0000FF"/>
            <w:w w:val="105"/>
            <w:sz w:val="20"/>
          </w:rPr>
          <w:t>jQuery</w:t>
        </w:r>
        <w:r>
          <w:rPr>
            <w:color w:val="0000FF"/>
            <w:spacing w:val="-6"/>
            <w:w w:val="105"/>
            <w:sz w:val="20"/>
          </w:rPr>
          <w:t> </w:t>
        </w:r>
        <w:r>
          <w:rPr>
            <w:color w:val="0000FF"/>
            <w:w w:val="105"/>
            <w:sz w:val="20"/>
          </w:rPr>
          <w:t>Namespace</w:t>
        </w:r>
      </w:hyperlink>
      <w:r>
        <w:rPr>
          <w:w w:val="105"/>
          <w:sz w:val="20"/>
        </w:rPr>
        <w:t>,”</w:t>
      </w:r>
      <w:r>
        <w:rPr>
          <w:spacing w:val="-7"/>
          <w:w w:val="105"/>
          <w:sz w:val="20"/>
        </w:rPr>
        <w:t> </w:t>
      </w:r>
      <w:r>
        <w:rPr>
          <w:w w:val="105"/>
          <w:sz w:val="20"/>
        </w:rPr>
        <w:t>Ryan</w:t>
      </w:r>
      <w:r>
        <w:rPr>
          <w:spacing w:val="-7"/>
          <w:w w:val="105"/>
          <w:sz w:val="20"/>
        </w:rPr>
        <w:t> </w:t>
      </w:r>
      <w:r>
        <w:rPr>
          <w:spacing w:val="-2"/>
          <w:w w:val="105"/>
          <w:sz w:val="20"/>
        </w:rPr>
        <w:t>Florence</w:t>
      </w:r>
    </w:p>
    <w:p>
      <w:pPr>
        <w:pStyle w:val="ListParagraph"/>
        <w:numPr>
          <w:ilvl w:val="0"/>
          <w:numId w:val="25"/>
        </w:numPr>
        <w:tabs>
          <w:tab w:pos="479" w:val="left" w:leader="none"/>
        </w:tabs>
        <w:spacing w:line="240" w:lineRule="auto" w:before="75" w:after="0"/>
        <w:ind w:left="479" w:right="0" w:hanging="239"/>
        <w:jc w:val="left"/>
        <w:rPr>
          <w:sz w:val="20"/>
        </w:rPr>
      </w:pPr>
      <w:r>
        <w:rPr>
          <w:w w:val="105"/>
          <w:sz w:val="20"/>
        </w:rPr>
        <w:t>“</w:t>
      </w:r>
      <w:hyperlink r:id="rId161">
        <w:r>
          <w:rPr>
            <w:color w:val="0000FF"/>
            <w:w w:val="105"/>
            <w:sz w:val="20"/>
          </w:rPr>
          <w:t>JavaScript</w:t>
        </w:r>
        <w:r>
          <w:rPr>
            <w:color w:val="0000FF"/>
            <w:spacing w:val="-12"/>
            <w:w w:val="105"/>
            <w:sz w:val="20"/>
          </w:rPr>
          <w:t> </w:t>
        </w:r>
        <w:r>
          <w:rPr>
            <w:color w:val="0000FF"/>
            <w:w w:val="105"/>
            <w:sz w:val="20"/>
          </w:rPr>
          <w:t>Namespacing</w:t>
        </w:r>
      </w:hyperlink>
      <w:r>
        <w:rPr>
          <w:w w:val="105"/>
          <w:sz w:val="20"/>
        </w:rPr>
        <w:t>,”</w:t>
      </w:r>
      <w:r>
        <w:rPr>
          <w:spacing w:val="-11"/>
          <w:w w:val="105"/>
          <w:sz w:val="20"/>
        </w:rPr>
        <w:t> </w:t>
      </w:r>
      <w:r>
        <w:rPr>
          <w:w w:val="105"/>
          <w:sz w:val="20"/>
        </w:rPr>
        <w:t>Peter</w:t>
      </w:r>
      <w:r>
        <w:rPr>
          <w:spacing w:val="-11"/>
          <w:w w:val="105"/>
          <w:sz w:val="20"/>
        </w:rPr>
        <w:t> </w:t>
      </w:r>
      <w:r>
        <w:rPr>
          <w:spacing w:val="-2"/>
          <w:w w:val="105"/>
          <w:sz w:val="20"/>
        </w:rPr>
        <w:t>Michaux</w:t>
      </w:r>
    </w:p>
    <w:p>
      <w:pPr>
        <w:pStyle w:val="ListParagraph"/>
        <w:numPr>
          <w:ilvl w:val="0"/>
          <w:numId w:val="25"/>
        </w:numPr>
        <w:tabs>
          <w:tab w:pos="478" w:val="left" w:leader="none"/>
        </w:tabs>
        <w:spacing w:line="240" w:lineRule="auto" w:before="75" w:after="0"/>
        <w:ind w:left="478" w:right="0" w:hanging="239"/>
        <w:jc w:val="left"/>
        <w:rPr>
          <w:sz w:val="20"/>
        </w:rPr>
      </w:pPr>
      <w:r>
        <w:rPr>
          <w:w w:val="105"/>
          <w:sz w:val="20"/>
        </w:rPr>
        <w:t>“</w:t>
      </w:r>
      <w:hyperlink r:id="rId276">
        <w:r>
          <w:rPr>
            <w:color w:val="0000FF"/>
            <w:w w:val="105"/>
            <w:sz w:val="20"/>
          </w:rPr>
          <w:t>Modules</w:t>
        </w:r>
        <w:r>
          <w:rPr>
            <w:color w:val="0000FF"/>
            <w:spacing w:val="-8"/>
            <w:w w:val="105"/>
            <w:sz w:val="20"/>
          </w:rPr>
          <w:t> </w:t>
        </w:r>
        <w:r>
          <w:rPr>
            <w:color w:val="0000FF"/>
            <w:w w:val="105"/>
            <w:sz w:val="20"/>
          </w:rPr>
          <w:t>and</w:t>
        </w:r>
        <w:r>
          <w:rPr>
            <w:color w:val="0000FF"/>
            <w:spacing w:val="-7"/>
            <w:w w:val="105"/>
            <w:sz w:val="20"/>
          </w:rPr>
          <w:t> </w:t>
        </w:r>
        <w:r>
          <w:rPr>
            <w:color w:val="0000FF"/>
            <w:w w:val="105"/>
            <w:sz w:val="20"/>
          </w:rPr>
          <w:t>namespaces</w:t>
        </w:r>
        <w:r>
          <w:rPr>
            <w:color w:val="0000FF"/>
            <w:spacing w:val="-8"/>
            <w:w w:val="105"/>
            <w:sz w:val="20"/>
          </w:rPr>
          <w:t> </w:t>
        </w:r>
        <w:r>
          <w:rPr>
            <w:color w:val="0000FF"/>
            <w:w w:val="105"/>
            <w:sz w:val="20"/>
          </w:rPr>
          <w:t>in</w:t>
        </w:r>
        <w:r>
          <w:rPr>
            <w:color w:val="0000FF"/>
            <w:spacing w:val="-7"/>
            <w:w w:val="105"/>
            <w:sz w:val="20"/>
          </w:rPr>
          <w:t> </w:t>
        </w:r>
        <w:r>
          <w:rPr>
            <w:color w:val="0000FF"/>
            <w:w w:val="105"/>
            <w:sz w:val="20"/>
          </w:rPr>
          <w:t>JavaScript</w:t>
        </w:r>
      </w:hyperlink>
      <w:r>
        <w:rPr>
          <w:w w:val="105"/>
          <w:sz w:val="20"/>
        </w:rPr>
        <w:t>,”</w:t>
      </w:r>
      <w:r>
        <w:rPr>
          <w:spacing w:val="-7"/>
          <w:w w:val="105"/>
          <w:sz w:val="20"/>
        </w:rPr>
        <w:t> </w:t>
      </w:r>
      <w:r>
        <w:rPr>
          <w:w w:val="105"/>
          <w:sz w:val="20"/>
        </w:rPr>
        <w:t>Axel</w:t>
      </w:r>
      <w:r>
        <w:rPr>
          <w:spacing w:val="-8"/>
          <w:w w:val="105"/>
          <w:sz w:val="20"/>
        </w:rPr>
        <w:t> </w:t>
      </w:r>
      <w:r>
        <w:rPr>
          <w:spacing w:val="-2"/>
          <w:w w:val="105"/>
          <w:sz w:val="20"/>
        </w:rPr>
        <w:t>Rauschmayer</w:t>
      </w:r>
    </w:p>
    <w:p>
      <w:pPr>
        <w:pStyle w:val="BodyText"/>
        <w:spacing w:before="89"/>
      </w:pPr>
    </w:p>
    <w:p>
      <w:pPr>
        <w:pStyle w:val="Heading2"/>
        <w:ind w:left="119"/>
        <w:jc w:val="left"/>
      </w:pPr>
      <w:bookmarkStart w:name="Custom Events For Pub/Sub (With The Widg" w:id="330"/>
      <w:bookmarkEnd w:id="330"/>
      <w:r>
        <w:rPr>
          <w:b w:val="0"/>
        </w:rPr>
      </w:r>
      <w:bookmarkStart w:name="_bookmark145" w:id="331"/>
      <w:bookmarkEnd w:id="331"/>
      <w:r>
        <w:rPr>
          <w:b w:val="0"/>
        </w:rPr>
      </w:r>
      <w:r>
        <w:rPr>
          <w:w w:val="70"/>
        </w:rPr>
        <w:t>Custom</w:t>
      </w:r>
      <w:r>
        <w:rPr>
          <w:spacing w:val="-11"/>
          <w:w w:val="70"/>
        </w:rPr>
        <w:t> </w:t>
      </w:r>
      <w:r>
        <w:rPr>
          <w:w w:val="70"/>
        </w:rPr>
        <w:t>Events</w:t>
      </w:r>
      <w:r>
        <w:rPr>
          <w:spacing w:val="-10"/>
          <w:w w:val="70"/>
        </w:rPr>
        <w:t> </w:t>
      </w:r>
      <w:r>
        <w:rPr>
          <w:w w:val="70"/>
        </w:rPr>
        <w:t>For</w:t>
      </w:r>
      <w:r>
        <w:rPr>
          <w:spacing w:val="-11"/>
          <w:w w:val="70"/>
        </w:rPr>
        <w:t> </w:t>
      </w:r>
      <w:r>
        <w:rPr>
          <w:w w:val="70"/>
        </w:rPr>
        <w:t>Pub/Sub</w:t>
      </w:r>
      <w:r>
        <w:rPr>
          <w:spacing w:val="-10"/>
          <w:w w:val="70"/>
        </w:rPr>
        <w:t> </w:t>
      </w:r>
      <w:r>
        <w:rPr>
          <w:w w:val="70"/>
        </w:rPr>
        <w:t>(With</w:t>
      </w:r>
      <w:r>
        <w:rPr>
          <w:spacing w:val="-11"/>
          <w:w w:val="70"/>
        </w:rPr>
        <w:t> </w:t>
      </w:r>
      <w:r>
        <w:rPr>
          <w:w w:val="70"/>
        </w:rPr>
        <w:t>The</w:t>
      </w:r>
      <w:r>
        <w:rPr>
          <w:spacing w:val="-10"/>
          <w:w w:val="70"/>
        </w:rPr>
        <w:t> </w:t>
      </w:r>
      <w:r>
        <w:rPr>
          <w:w w:val="70"/>
        </w:rPr>
        <w:t>Widget</w:t>
      </w:r>
      <w:r>
        <w:rPr>
          <w:spacing w:val="-11"/>
          <w:w w:val="70"/>
        </w:rPr>
        <w:t> </w:t>
      </w:r>
      <w:r>
        <w:rPr>
          <w:spacing w:val="-2"/>
          <w:w w:val="70"/>
        </w:rPr>
        <w:t>factory)</w:t>
      </w:r>
    </w:p>
    <w:p>
      <w:pPr>
        <w:pStyle w:val="BodyText"/>
        <w:spacing w:line="254" w:lineRule="auto" w:before="98"/>
        <w:ind w:left="119" w:right="1436"/>
        <w:jc w:val="both"/>
      </w:pPr>
      <w:r>
        <w:rPr/>
        <w:t>You may have used the Observer (Pub/Sub) pattern in the past to develop asynchronous </w:t>
      </w:r>
      <w:r>
        <w:rPr>
          <w:w w:val="105"/>
        </w:rPr>
        <w:t>JavaScript web applications. The basic idea here is that elements will publish event notifications when something interesting occurs in your application. Other </w:t>
      </w:r>
      <w:r>
        <w:rPr>
          <w:w w:val="105"/>
        </w:rPr>
        <w:t>elements then</w:t>
      </w:r>
      <w:r>
        <w:rPr>
          <w:spacing w:val="-7"/>
          <w:w w:val="105"/>
        </w:rPr>
        <w:t> </w:t>
      </w:r>
      <w:r>
        <w:rPr>
          <w:w w:val="105"/>
        </w:rPr>
        <w:t>subscribe</w:t>
      </w:r>
      <w:r>
        <w:rPr>
          <w:spacing w:val="-7"/>
          <w:w w:val="105"/>
        </w:rPr>
        <w:t> </w:t>
      </w:r>
      <w:r>
        <w:rPr>
          <w:w w:val="105"/>
        </w:rPr>
        <w:t>to</w:t>
      </w:r>
      <w:r>
        <w:rPr>
          <w:spacing w:val="-7"/>
          <w:w w:val="105"/>
        </w:rPr>
        <w:t> </w:t>
      </w:r>
      <w:r>
        <w:rPr>
          <w:w w:val="105"/>
        </w:rPr>
        <w:t>or</w:t>
      </w:r>
      <w:r>
        <w:rPr>
          <w:spacing w:val="-7"/>
          <w:w w:val="105"/>
        </w:rPr>
        <w:t> </w:t>
      </w:r>
      <w:r>
        <w:rPr>
          <w:w w:val="105"/>
        </w:rPr>
        <w:t>listen</w:t>
      </w:r>
      <w:r>
        <w:rPr>
          <w:spacing w:val="-7"/>
          <w:w w:val="105"/>
        </w:rPr>
        <w:t> </w:t>
      </w:r>
      <w:r>
        <w:rPr>
          <w:w w:val="105"/>
        </w:rPr>
        <w:t>for</w:t>
      </w:r>
      <w:r>
        <w:rPr>
          <w:spacing w:val="-7"/>
          <w:w w:val="105"/>
        </w:rPr>
        <w:t> </w:t>
      </w:r>
      <w:r>
        <w:rPr>
          <w:w w:val="105"/>
        </w:rPr>
        <w:t>these</w:t>
      </w:r>
      <w:r>
        <w:rPr>
          <w:spacing w:val="-7"/>
          <w:w w:val="105"/>
        </w:rPr>
        <w:t> </w:t>
      </w:r>
      <w:r>
        <w:rPr>
          <w:w w:val="105"/>
        </w:rPr>
        <w:t>events</w:t>
      </w:r>
      <w:r>
        <w:rPr>
          <w:spacing w:val="-7"/>
          <w:w w:val="105"/>
        </w:rPr>
        <w:t> </w:t>
      </w:r>
      <w:r>
        <w:rPr>
          <w:w w:val="105"/>
        </w:rPr>
        <w:t>and</w:t>
      </w:r>
      <w:r>
        <w:rPr>
          <w:spacing w:val="-7"/>
          <w:w w:val="105"/>
        </w:rPr>
        <w:t> </w:t>
      </w:r>
      <w:r>
        <w:rPr>
          <w:w w:val="105"/>
        </w:rPr>
        <w:t>respond</w:t>
      </w:r>
      <w:r>
        <w:rPr>
          <w:spacing w:val="-7"/>
          <w:w w:val="105"/>
        </w:rPr>
        <w:t> </w:t>
      </w:r>
      <w:r>
        <w:rPr>
          <w:w w:val="105"/>
        </w:rPr>
        <w:t>accordingly.</w:t>
      </w:r>
      <w:r>
        <w:rPr>
          <w:spacing w:val="-7"/>
          <w:w w:val="105"/>
        </w:rPr>
        <w:t> </w:t>
      </w:r>
      <w:r>
        <w:rPr>
          <w:w w:val="105"/>
        </w:rPr>
        <w:t>This</w:t>
      </w:r>
      <w:r>
        <w:rPr>
          <w:spacing w:val="-7"/>
          <w:w w:val="105"/>
        </w:rPr>
        <w:t> </w:t>
      </w:r>
      <w:r>
        <w:rPr>
          <w:w w:val="105"/>
        </w:rPr>
        <w:t>results</w:t>
      </w:r>
      <w:r>
        <w:rPr>
          <w:spacing w:val="-7"/>
          <w:w w:val="105"/>
        </w:rPr>
        <w:t> </w:t>
      </w:r>
      <w:r>
        <w:rPr>
          <w:w w:val="105"/>
        </w:rPr>
        <w:t>in</w:t>
      </w:r>
      <w:r>
        <w:rPr>
          <w:spacing w:val="-7"/>
          <w:w w:val="105"/>
        </w:rPr>
        <w:t> </w:t>
      </w:r>
      <w:r>
        <w:rPr>
          <w:w w:val="105"/>
        </w:rPr>
        <w:t>the logic</w:t>
      </w:r>
      <w:r>
        <w:rPr>
          <w:spacing w:val="-9"/>
          <w:w w:val="105"/>
        </w:rPr>
        <w:t> </w:t>
      </w:r>
      <w:r>
        <w:rPr>
          <w:w w:val="105"/>
        </w:rPr>
        <w:t>for</w:t>
      </w:r>
      <w:r>
        <w:rPr>
          <w:spacing w:val="-8"/>
          <w:w w:val="105"/>
        </w:rPr>
        <w:t> </w:t>
      </w:r>
      <w:r>
        <w:rPr>
          <w:w w:val="105"/>
        </w:rPr>
        <w:t>your</w:t>
      </w:r>
      <w:r>
        <w:rPr>
          <w:spacing w:val="-8"/>
          <w:w w:val="105"/>
        </w:rPr>
        <w:t> </w:t>
      </w:r>
      <w:r>
        <w:rPr>
          <w:w w:val="105"/>
        </w:rPr>
        <w:t>application</w:t>
      </w:r>
      <w:r>
        <w:rPr>
          <w:spacing w:val="-8"/>
          <w:w w:val="105"/>
        </w:rPr>
        <w:t> </w:t>
      </w:r>
      <w:r>
        <w:rPr>
          <w:w w:val="105"/>
        </w:rPr>
        <w:t>being</w:t>
      </w:r>
      <w:r>
        <w:rPr>
          <w:spacing w:val="-8"/>
          <w:w w:val="105"/>
        </w:rPr>
        <w:t> </w:t>
      </w:r>
      <w:r>
        <w:rPr>
          <w:w w:val="105"/>
        </w:rPr>
        <w:t>significantly</w:t>
      </w:r>
      <w:r>
        <w:rPr>
          <w:spacing w:val="-8"/>
          <w:w w:val="105"/>
        </w:rPr>
        <w:t> </w:t>
      </w:r>
      <w:r>
        <w:rPr>
          <w:w w:val="105"/>
        </w:rPr>
        <w:t>more</w:t>
      </w:r>
      <w:r>
        <w:rPr>
          <w:spacing w:val="-8"/>
          <w:w w:val="105"/>
        </w:rPr>
        <w:t> </w:t>
      </w:r>
      <w:r>
        <w:rPr>
          <w:w w:val="105"/>
        </w:rPr>
        <w:t>decoupled</w:t>
      </w:r>
      <w:r>
        <w:rPr>
          <w:spacing w:val="-8"/>
          <w:w w:val="105"/>
        </w:rPr>
        <w:t> </w:t>
      </w:r>
      <w:r>
        <w:rPr>
          <w:w w:val="105"/>
        </w:rPr>
        <w:t>(which</w:t>
      </w:r>
      <w:r>
        <w:rPr>
          <w:spacing w:val="-8"/>
          <w:w w:val="105"/>
        </w:rPr>
        <w:t> </w:t>
      </w:r>
      <w:r>
        <w:rPr>
          <w:w w:val="105"/>
        </w:rPr>
        <w:t>is</w:t>
      </w:r>
      <w:r>
        <w:rPr>
          <w:spacing w:val="-9"/>
          <w:w w:val="105"/>
        </w:rPr>
        <w:t> </w:t>
      </w:r>
      <w:r>
        <w:rPr>
          <w:w w:val="105"/>
        </w:rPr>
        <w:t>always</w:t>
      </w:r>
      <w:r>
        <w:rPr>
          <w:spacing w:val="-8"/>
          <w:w w:val="105"/>
        </w:rPr>
        <w:t> </w:t>
      </w:r>
      <w:r>
        <w:rPr>
          <w:spacing w:val="-2"/>
          <w:w w:val="105"/>
        </w:rPr>
        <w:t>good).</w:t>
      </w:r>
    </w:p>
    <w:p>
      <w:pPr>
        <w:spacing w:line="252" w:lineRule="auto" w:before="105"/>
        <w:ind w:left="119" w:right="1437" w:firstLine="0"/>
        <w:jc w:val="both"/>
        <w:rPr>
          <w:sz w:val="20"/>
        </w:rPr>
      </w:pPr>
      <w:r>
        <w:rPr>
          <w:w w:val="105"/>
          <w:sz w:val="20"/>
        </w:rPr>
        <w:t>In</w:t>
      </w:r>
      <w:r>
        <w:rPr>
          <w:spacing w:val="-7"/>
          <w:w w:val="105"/>
          <w:sz w:val="20"/>
        </w:rPr>
        <w:t> </w:t>
      </w:r>
      <w:r>
        <w:rPr>
          <w:w w:val="105"/>
          <w:sz w:val="20"/>
        </w:rPr>
        <w:t>jQuery,</w:t>
      </w:r>
      <w:r>
        <w:rPr>
          <w:spacing w:val="-7"/>
          <w:w w:val="105"/>
          <w:sz w:val="20"/>
        </w:rPr>
        <w:t> </w:t>
      </w:r>
      <w:r>
        <w:rPr>
          <w:w w:val="105"/>
          <w:sz w:val="20"/>
        </w:rPr>
        <w:t>we</w:t>
      </w:r>
      <w:r>
        <w:rPr>
          <w:spacing w:val="-7"/>
          <w:w w:val="105"/>
          <w:sz w:val="20"/>
        </w:rPr>
        <w:t> </w:t>
      </w:r>
      <w:r>
        <w:rPr>
          <w:w w:val="105"/>
          <w:sz w:val="20"/>
        </w:rPr>
        <w:t>have</w:t>
      </w:r>
      <w:r>
        <w:rPr>
          <w:spacing w:val="-7"/>
          <w:w w:val="105"/>
          <w:sz w:val="20"/>
        </w:rPr>
        <w:t> </w:t>
      </w:r>
      <w:r>
        <w:rPr>
          <w:w w:val="105"/>
          <w:sz w:val="20"/>
        </w:rPr>
        <w:t>this</w:t>
      </w:r>
      <w:r>
        <w:rPr>
          <w:spacing w:val="-7"/>
          <w:w w:val="105"/>
          <w:sz w:val="20"/>
        </w:rPr>
        <w:t> </w:t>
      </w:r>
      <w:r>
        <w:rPr>
          <w:w w:val="105"/>
          <w:sz w:val="20"/>
        </w:rPr>
        <w:t>idea</w:t>
      </w:r>
      <w:r>
        <w:rPr>
          <w:spacing w:val="-7"/>
          <w:w w:val="105"/>
          <w:sz w:val="20"/>
        </w:rPr>
        <w:t> </w:t>
      </w:r>
      <w:r>
        <w:rPr>
          <w:w w:val="105"/>
          <w:sz w:val="20"/>
        </w:rPr>
        <w:t>that</w:t>
      </w:r>
      <w:r>
        <w:rPr>
          <w:spacing w:val="-7"/>
          <w:w w:val="105"/>
          <w:sz w:val="20"/>
        </w:rPr>
        <w:t> </w:t>
      </w:r>
      <w:r>
        <w:rPr>
          <w:w w:val="105"/>
          <w:sz w:val="20"/>
        </w:rPr>
        <w:t>custom</w:t>
      </w:r>
      <w:r>
        <w:rPr>
          <w:spacing w:val="-7"/>
          <w:w w:val="105"/>
          <w:sz w:val="20"/>
        </w:rPr>
        <w:t> </w:t>
      </w:r>
      <w:r>
        <w:rPr>
          <w:w w:val="105"/>
          <w:sz w:val="20"/>
        </w:rPr>
        <w:t>events</w:t>
      </w:r>
      <w:r>
        <w:rPr>
          <w:spacing w:val="-7"/>
          <w:w w:val="105"/>
          <w:sz w:val="20"/>
        </w:rPr>
        <w:t> </w:t>
      </w:r>
      <w:r>
        <w:rPr>
          <w:w w:val="105"/>
          <w:sz w:val="20"/>
        </w:rPr>
        <w:t>provide</w:t>
      </w:r>
      <w:r>
        <w:rPr>
          <w:spacing w:val="-7"/>
          <w:w w:val="105"/>
          <w:sz w:val="20"/>
        </w:rPr>
        <w:t> </w:t>
      </w:r>
      <w:r>
        <w:rPr>
          <w:w w:val="105"/>
          <w:sz w:val="20"/>
        </w:rPr>
        <w:t>a</w:t>
      </w:r>
      <w:r>
        <w:rPr>
          <w:spacing w:val="-7"/>
          <w:w w:val="105"/>
          <w:sz w:val="20"/>
        </w:rPr>
        <w:t> </w:t>
      </w:r>
      <w:r>
        <w:rPr>
          <w:w w:val="105"/>
          <w:sz w:val="20"/>
        </w:rPr>
        <w:t>built-in</w:t>
      </w:r>
      <w:r>
        <w:rPr>
          <w:spacing w:val="-7"/>
          <w:w w:val="105"/>
          <w:sz w:val="20"/>
        </w:rPr>
        <w:t> </w:t>
      </w:r>
      <w:r>
        <w:rPr>
          <w:w w:val="105"/>
          <w:sz w:val="20"/>
        </w:rPr>
        <w:t>means</w:t>
      </w:r>
      <w:r>
        <w:rPr>
          <w:spacing w:val="-7"/>
          <w:w w:val="105"/>
          <w:sz w:val="20"/>
        </w:rPr>
        <w:t> </w:t>
      </w:r>
      <w:r>
        <w:rPr>
          <w:w w:val="105"/>
          <w:sz w:val="20"/>
        </w:rPr>
        <w:t>to</w:t>
      </w:r>
      <w:r>
        <w:rPr>
          <w:spacing w:val="-7"/>
          <w:w w:val="105"/>
          <w:sz w:val="20"/>
        </w:rPr>
        <w:t> </w:t>
      </w:r>
      <w:r>
        <w:rPr>
          <w:w w:val="105"/>
          <w:sz w:val="20"/>
        </w:rPr>
        <w:t>implement a</w:t>
      </w:r>
      <w:r>
        <w:rPr>
          <w:w w:val="105"/>
          <w:sz w:val="20"/>
        </w:rPr>
        <w:t> publish</w:t>
      </w:r>
      <w:r>
        <w:rPr>
          <w:w w:val="105"/>
          <w:sz w:val="20"/>
        </w:rPr>
        <w:t> and</w:t>
      </w:r>
      <w:r>
        <w:rPr>
          <w:w w:val="105"/>
          <w:sz w:val="20"/>
        </w:rPr>
        <w:t> subscribe</w:t>
      </w:r>
      <w:r>
        <w:rPr>
          <w:w w:val="105"/>
          <w:sz w:val="20"/>
        </w:rPr>
        <w:t> system</w:t>
      </w:r>
      <w:r>
        <w:rPr>
          <w:w w:val="105"/>
          <w:sz w:val="20"/>
        </w:rPr>
        <w:t> that’s</w:t>
      </w:r>
      <w:r>
        <w:rPr>
          <w:w w:val="105"/>
          <w:sz w:val="20"/>
        </w:rPr>
        <w:t> quite</w:t>
      </w:r>
      <w:r>
        <w:rPr>
          <w:w w:val="105"/>
          <w:sz w:val="20"/>
        </w:rPr>
        <w:t> similar</w:t>
      </w:r>
      <w:r>
        <w:rPr>
          <w:w w:val="105"/>
          <w:sz w:val="20"/>
        </w:rPr>
        <w:t> to</w:t>
      </w:r>
      <w:r>
        <w:rPr>
          <w:w w:val="105"/>
          <w:sz w:val="20"/>
        </w:rPr>
        <w:t> the</w:t>
      </w:r>
      <w:r>
        <w:rPr>
          <w:w w:val="105"/>
          <w:sz w:val="20"/>
        </w:rPr>
        <w:t> Observer</w:t>
      </w:r>
      <w:r>
        <w:rPr>
          <w:w w:val="105"/>
          <w:sz w:val="20"/>
        </w:rPr>
        <w:t> pattern.</w:t>
      </w:r>
      <w:r>
        <w:rPr>
          <w:w w:val="105"/>
          <w:sz w:val="20"/>
        </w:rPr>
        <w:t> So, </w:t>
      </w:r>
      <w:r>
        <w:rPr>
          <w:rFonts w:ascii="SimSun-ExtB" w:hAnsi="SimSun-ExtB"/>
          <w:w w:val="105"/>
          <w:sz w:val="18"/>
        </w:rPr>
        <w:t>bind('eventType')</w:t>
      </w:r>
      <w:r>
        <w:rPr>
          <w:rFonts w:ascii="SimSun-ExtB" w:hAnsi="SimSun-ExtB"/>
          <w:spacing w:val="-24"/>
          <w:w w:val="105"/>
          <w:sz w:val="18"/>
        </w:rPr>
        <w:t> </w:t>
      </w:r>
      <w:r>
        <w:rPr>
          <w:w w:val="105"/>
          <w:sz w:val="20"/>
        </w:rPr>
        <w:t>is</w:t>
      </w:r>
      <w:r>
        <w:rPr>
          <w:spacing w:val="-13"/>
          <w:w w:val="105"/>
          <w:sz w:val="20"/>
        </w:rPr>
        <w:t> </w:t>
      </w:r>
      <w:r>
        <w:rPr>
          <w:w w:val="105"/>
          <w:sz w:val="20"/>
        </w:rPr>
        <w:t>functionally</w:t>
      </w:r>
      <w:r>
        <w:rPr>
          <w:spacing w:val="-13"/>
          <w:w w:val="105"/>
          <w:sz w:val="20"/>
        </w:rPr>
        <w:t> </w:t>
      </w:r>
      <w:r>
        <w:rPr>
          <w:w w:val="105"/>
          <w:sz w:val="20"/>
        </w:rPr>
        <w:t>equivalent</w:t>
      </w:r>
      <w:r>
        <w:rPr>
          <w:spacing w:val="-11"/>
          <w:w w:val="105"/>
          <w:sz w:val="20"/>
        </w:rPr>
        <w:t> </w:t>
      </w:r>
      <w:r>
        <w:rPr>
          <w:w w:val="105"/>
          <w:sz w:val="20"/>
        </w:rPr>
        <w:t>to</w:t>
      </w:r>
      <w:r>
        <w:rPr>
          <w:spacing w:val="-4"/>
          <w:w w:val="105"/>
          <w:sz w:val="20"/>
        </w:rPr>
        <w:t> </w:t>
      </w:r>
      <w:r>
        <w:rPr>
          <w:w w:val="105"/>
          <w:sz w:val="20"/>
        </w:rPr>
        <w:t>performing</w:t>
      </w:r>
      <w:r>
        <w:rPr>
          <w:spacing w:val="-4"/>
          <w:w w:val="105"/>
          <w:sz w:val="20"/>
        </w:rPr>
        <w:t> </w:t>
      </w:r>
      <w:r>
        <w:rPr>
          <w:rFonts w:ascii="SimSun-ExtB" w:hAnsi="SimSun-ExtB"/>
          <w:w w:val="105"/>
          <w:sz w:val="18"/>
        </w:rPr>
        <w:t>subscribe('eventType')</w:t>
      </w:r>
      <w:r>
        <w:rPr>
          <w:w w:val="105"/>
          <w:sz w:val="20"/>
        </w:rPr>
        <w:t>, and </w:t>
      </w:r>
      <w:r>
        <w:rPr>
          <w:rFonts w:ascii="SimSun-ExtB" w:hAnsi="SimSun-ExtB"/>
          <w:w w:val="105"/>
          <w:sz w:val="18"/>
        </w:rPr>
        <w:t>trigger('eventType')</w:t>
      </w:r>
      <w:r>
        <w:rPr>
          <w:rFonts w:ascii="SimSun-ExtB" w:hAnsi="SimSun-ExtB"/>
          <w:spacing w:val="-33"/>
          <w:w w:val="105"/>
          <w:sz w:val="18"/>
        </w:rPr>
        <w:t> </w:t>
      </w:r>
      <w:r>
        <w:rPr>
          <w:w w:val="105"/>
          <w:sz w:val="20"/>
        </w:rPr>
        <w:t>is roughly equivalent to </w:t>
      </w:r>
      <w:r>
        <w:rPr>
          <w:rFonts w:ascii="SimSun-ExtB" w:hAnsi="SimSun-ExtB"/>
          <w:w w:val="105"/>
          <w:sz w:val="18"/>
        </w:rPr>
        <w:t>publish('eventType')</w:t>
      </w:r>
      <w:r>
        <w:rPr>
          <w:w w:val="105"/>
          <w:sz w:val="20"/>
        </w:rPr>
        <w:t>.</w:t>
      </w:r>
    </w:p>
    <w:p>
      <w:pPr>
        <w:pStyle w:val="BodyText"/>
        <w:spacing w:line="254" w:lineRule="auto" w:before="98"/>
        <w:ind w:left="119" w:right="1435"/>
        <w:jc w:val="both"/>
      </w:pPr>
      <w:r>
        <w:rPr>
          <w:w w:val="105"/>
        </w:rPr>
        <w:t>Some</w:t>
      </w:r>
      <w:r>
        <w:rPr>
          <w:spacing w:val="-14"/>
          <w:w w:val="105"/>
        </w:rPr>
        <w:t> </w:t>
      </w:r>
      <w:r>
        <w:rPr>
          <w:w w:val="105"/>
        </w:rPr>
        <w:t>developers</w:t>
      </w:r>
      <w:r>
        <w:rPr>
          <w:spacing w:val="-13"/>
          <w:w w:val="105"/>
        </w:rPr>
        <w:t> </w:t>
      </w:r>
      <w:r>
        <w:rPr>
          <w:w w:val="105"/>
        </w:rPr>
        <w:t>might</w:t>
      </w:r>
      <w:r>
        <w:rPr>
          <w:spacing w:val="-13"/>
          <w:w w:val="105"/>
        </w:rPr>
        <w:t> </w:t>
      </w:r>
      <w:r>
        <w:rPr>
          <w:w w:val="105"/>
        </w:rPr>
        <w:t>consider</w:t>
      </w:r>
      <w:r>
        <w:rPr>
          <w:spacing w:val="-13"/>
          <w:w w:val="105"/>
        </w:rPr>
        <w:t> </w:t>
      </w:r>
      <w:r>
        <w:rPr>
          <w:w w:val="105"/>
        </w:rPr>
        <w:t>the</w:t>
      </w:r>
      <w:r>
        <w:rPr>
          <w:spacing w:val="-13"/>
          <w:w w:val="105"/>
        </w:rPr>
        <w:t> </w:t>
      </w:r>
      <w:r>
        <w:rPr>
          <w:w w:val="105"/>
        </w:rPr>
        <w:t>jQuery</w:t>
      </w:r>
      <w:r>
        <w:rPr>
          <w:spacing w:val="-13"/>
          <w:w w:val="105"/>
        </w:rPr>
        <w:t> </w:t>
      </w:r>
      <w:r>
        <w:rPr>
          <w:w w:val="105"/>
        </w:rPr>
        <w:t>event</w:t>
      </w:r>
      <w:r>
        <w:rPr>
          <w:spacing w:val="-13"/>
          <w:w w:val="105"/>
        </w:rPr>
        <w:t> </w:t>
      </w:r>
      <w:r>
        <w:rPr>
          <w:w w:val="105"/>
        </w:rPr>
        <w:t>system</w:t>
      </w:r>
      <w:r>
        <w:rPr>
          <w:spacing w:val="-13"/>
          <w:w w:val="105"/>
        </w:rPr>
        <w:t> </w:t>
      </w:r>
      <w:r>
        <w:rPr>
          <w:w w:val="105"/>
        </w:rPr>
        <w:t>as</w:t>
      </w:r>
      <w:r>
        <w:rPr>
          <w:spacing w:val="-14"/>
          <w:w w:val="105"/>
        </w:rPr>
        <w:t> </w:t>
      </w:r>
      <w:r>
        <w:rPr>
          <w:w w:val="105"/>
        </w:rPr>
        <w:t>having</w:t>
      </w:r>
      <w:r>
        <w:rPr>
          <w:spacing w:val="-13"/>
          <w:w w:val="105"/>
        </w:rPr>
        <w:t> </w:t>
      </w:r>
      <w:r>
        <w:rPr>
          <w:w w:val="105"/>
        </w:rPr>
        <w:t>too</w:t>
      </w:r>
      <w:r>
        <w:rPr>
          <w:spacing w:val="-13"/>
          <w:w w:val="105"/>
        </w:rPr>
        <w:t> </w:t>
      </w:r>
      <w:r>
        <w:rPr>
          <w:w w:val="105"/>
        </w:rPr>
        <w:t>much</w:t>
      </w:r>
      <w:r>
        <w:rPr>
          <w:spacing w:val="-13"/>
          <w:w w:val="105"/>
        </w:rPr>
        <w:t> </w:t>
      </w:r>
      <w:r>
        <w:rPr>
          <w:w w:val="105"/>
        </w:rPr>
        <w:t>overhead </w:t>
      </w:r>
      <w:r>
        <w:rPr>
          <w:spacing w:val="-2"/>
          <w:w w:val="105"/>
        </w:rPr>
        <w:t>to</w:t>
      </w:r>
      <w:r>
        <w:rPr>
          <w:spacing w:val="-7"/>
          <w:w w:val="105"/>
        </w:rPr>
        <w:t> </w:t>
      </w:r>
      <w:r>
        <w:rPr>
          <w:spacing w:val="-2"/>
          <w:w w:val="105"/>
        </w:rPr>
        <w:t>be</w:t>
      </w:r>
      <w:r>
        <w:rPr>
          <w:spacing w:val="-7"/>
          <w:w w:val="105"/>
        </w:rPr>
        <w:t> </w:t>
      </w:r>
      <w:r>
        <w:rPr>
          <w:spacing w:val="-2"/>
          <w:w w:val="105"/>
        </w:rPr>
        <w:t>used</w:t>
      </w:r>
      <w:r>
        <w:rPr>
          <w:spacing w:val="-7"/>
          <w:w w:val="105"/>
        </w:rPr>
        <w:t> </w:t>
      </w:r>
      <w:r>
        <w:rPr>
          <w:spacing w:val="-2"/>
          <w:w w:val="105"/>
        </w:rPr>
        <w:t>as</w:t>
      </w:r>
      <w:r>
        <w:rPr>
          <w:spacing w:val="-7"/>
          <w:w w:val="105"/>
        </w:rPr>
        <w:t> </w:t>
      </w:r>
      <w:r>
        <w:rPr>
          <w:spacing w:val="-2"/>
          <w:w w:val="105"/>
        </w:rPr>
        <w:t>a</w:t>
      </w:r>
      <w:r>
        <w:rPr>
          <w:spacing w:val="-7"/>
          <w:w w:val="105"/>
        </w:rPr>
        <w:t> </w:t>
      </w:r>
      <w:r>
        <w:rPr>
          <w:spacing w:val="-2"/>
          <w:w w:val="105"/>
        </w:rPr>
        <w:t>publish</w:t>
      </w:r>
      <w:r>
        <w:rPr>
          <w:spacing w:val="-7"/>
          <w:w w:val="105"/>
        </w:rPr>
        <w:t> </w:t>
      </w:r>
      <w:r>
        <w:rPr>
          <w:spacing w:val="-2"/>
          <w:w w:val="105"/>
        </w:rPr>
        <w:t>and</w:t>
      </w:r>
      <w:r>
        <w:rPr>
          <w:spacing w:val="-7"/>
          <w:w w:val="105"/>
        </w:rPr>
        <w:t> </w:t>
      </w:r>
      <w:r>
        <w:rPr>
          <w:spacing w:val="-2"/>
          <w:w w:val="105"/>
        </w:rPr>
        <w:t>subscribe</w:t>
      </w:r>
      <w:r>
        <w:rPr>
          <w:spacing w:val="-7"/>
          <w:w w:val="105"/>
        </w:rPr>
        <w:t> </w:t>
      </w:r>
      <w:r>
        <w:rPr>
          <w:spacing w:val="-2"/>
          <w:w w:val="105"/>
        </w:rPr>
        <w:t>system,</w:t>
      </w:r>
      <w:r>
        <w:rPr>
          <w:spacing w:val="-7"/>
          <w:w w:val="105"/>
        </w:rPr>
        <w:t> </w:t>
      </w:r>
      <w:r>
        <w:rPr>
          <w:spacing w:val="-2"/>
          <w:w w:val="105"/>
        </w:rPr>
        <w:t>but</w:t>
      </w:r>
      <w:r>
        <w:rPr>
          <w:spacing w:val="-7"/>
          <w:w w:val="105"/>
        </w:rPr>
        <w:t> </w:t>
      </w:r>
      <w:r>
        <w:rPr>
          <w:spacing w:val="-2"/>
          <w:w w:val="105"/>
        </w:rPr>
        <w:t>it’s</w:t>
      </w:r>
      <w:r>
        <w:rPr>
          <w:spacing w:val="-7"/>
          <w:w w:val="105"/>
        </w:rPr>
        <w:t> </w:t>
      </w:r>
      <w:r>
        <w:rPr>
          <w:spacing w:val="-2"/>
          <w:w w:val="105"/>
        </w:rPr>
        <w:t>been</w:t>
      </w:r>
      <w:r>
        <w:rPr>
          <w:spacing w:val="-7"/>
          <w:w w:val="105"/>
        </w:rPr>
        <w:t> </w:t>
      </w:r>
      <w:r>
        <w:rPr>
          <w:spacing w:val="-2"/>
          <w:w w:val="105"/>
        </w:rPr>
        <w:t>architected</w:t>
      </w:r>
      <w:r>
        <w:rPr>
          <w:spacing w:val="-7"/>
          <w:w w:val="105"/>
        </w:rPr>
        <w:t> </w:t>
      </w:r>
      <w:r>
        <w:rPr>
          <w:spacing w:val="-2"/>
          <w:w w:val="105"/>
        </w:rPr>
        <w:t>to</w:t>
      </w:r>
      <w:r>
        <w:rPr>
          <w:spacing w:val="-7"/>
          <w:w w:val="105"/>
        </w:rPr>
        <w:t> </w:t>
      </w:r>
      <w:r>
        <w:rPr>
          <w:spacing w:val="-2"/>
          <w:w w:val="105"/>
        </w:rPr>
        <w:t>be</w:t>
      </w:r>
      <w:r>
        <w:rPr>
          <w:spacing w:val="-7"/>
          <w:w w:val="105"/>
        </w:rPr>
        <w:t> </w:t>
      </w:r>
      <w:r>
        <w:rPr>
          <w:spacing w:val="-2"/>
          <w:w w:val="105"/>
        </w:rPr>
        <w:t>both</w:t>
      </w:r>
      <w:r>
        <w:rPr>
          <w:spacing w:val="-7"/>
          <w:w w:val="105"/>
        </w:rPr>
        <w:t> </w:t>
      </w:r>
      <w:r>
        <w:rPr>
          <w:spacing w:val="-2"/>
          <w:w w:val="105"/>
        </w:rPr>
        <w:t>reliable </w:t>
      </w:r>
      <w:r>
        <w:rPr/>
        <w:t>and robust for most use cases. In the following jQuery UI widget factory template, we’ll </w:t>
      </w:r>
      <w:r>
        <w:rPr>
          <w:w w:val="105"/>
        </w:rPr>
        <w:t>implement a basic custom event-based pub/sub pattern that allows our plugin to sub- scribe to event notifications from the rest of our application, which publishes them.</w:t>
      </w:r>
    </w:p>
    <w:p>
      <w:pPr>
        <w:spacing w:before="96"/>
        <w:ind w:left="479" w:right="0" w:firstLine="0"/>
        <w:jc w:val="left"/>
        <w:rPr>
          <w:rFonts w:ascii="Trebuchet MS"/>
          <w:i/>
          <w:sz w:val="16"/>
        </w:rPr>
      </w:pPr>
      <w:r>
        <w:rPr>
          <w:rFonts w:ascii="Trebuchet MS"/>
          <w:i/>
          <w:color w:val="34586C"/>
          <w:spacing w:val="-5"/>
          <w:w w:val="120"/>
          <w:sz w:val="16"/>
        </w:rPr>
        <w:t>/*!</w:t>
      </w:r>
    </w:p>
    <w:p>
      <w:pPr>
        <w:pStyle w:val="ListParagraph"/>
        <w:numPr>
          <w:ilvl w:val="0"/>
          <w:numId w:val="27"/>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sz w:val="16"/>
        </w:rPr>
        <w:t>jQuery</w:t>
      </w:r>
      <w:r>
        <w:rPr>
          <w:rFonts w:ascii="Trebuchet MS" w:hAnsi="Trebuchet MS"/>
          <w:i/>
          <w:color w:val="34586C"/>
          <w:spacing w:val="34"/>
          <w:sz w:val="16"/>
        </w:rPr>
        <w:t> </w:t>
      </w:r>
      <w:r>
        <w:rPr>
          <w:rFonts w:ascii="Trebuchet MS" w:hAnsi="Trebuchet MS"/>
          <w:i/>
          <w:color w:val="34586C"/>
          <w:sz w:val="16"/>
        </w:rPr>
        <w:t>custom-events</w:t>
      </w:r>
      <w:r>
        <w:rPr>
          <w:rFonts w:ascii="Trebuchet MS" w:hAnsi="Trebuchet MS"/>
          <w:i/>
          <w:color w:val="34586C"/>
          <w:spacing w:val="35"/>
          <w:sz w:val="16"/>
        </w:rPr>
        <w:t> </w:t>
      </w:r>
      <w:r>
        <w:rPr>
          <w:rFonts w:ascii="Trebuchet MS" w:hAnsi="Trebuchet MS"/>
          <w:i/>
          <w:color w:val="34586C"/>
          <w:sz w:val="16"/>
        </w:rPr>
        <w:t>plugin</w:t>
      </w:r>
      <w:r>
        <w:rPr>
          <w:rFonts w:ascii="Trebuchet MS" w:hAnsi="Trebuchet MS"/>
          <w:i/>
          <w:color w:val="34586C"/>
          <w:spacing w:val="35"/>
          <w:sz w:val="16"/>
        </w:rPr>
        <w:t> </w:t>
      </w:r>
      <w:r>
        <w:rPr>
          <w:rFonts w:ascii="Trebuchet MS" w:hAnsi="Trebuchet MS"/>
          <w:i/>
          <w:color w:val="34586C"/>
          <w:spacing w:val="-2"/>
          <w:sz w:val="16"/>
        </w:rPr>
        <w:t>boilerplate</w:t>
      </w:r>
    </w:p>
    <w:p>
      <w:pPr>
        <w:pStyle w:val="ListParagraph"/>
        <w:numPr>
          <w:ilvl w:val="0"/>
          <w:numId w:val="27"/>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sz w:val="16"/>
        </w:rPr>
        <w:t>Author:</w:t>
      </w:r>
      <w:r>
        <w:rPr>
          <w:rFonts w:ascii="Trebuchet MS" w:hAnsi="Trebuchet MS"/>
          <w:i/>
          <w:color w:val="34586C"/>
          <w:spacing w:val="36"/>
          <w:sz w:val="16"/>
        </w:rPr>
        <w:t> </w:t>
      </w:r>
      <w:r>
        <w:rPr>
          <w:rFonts w:ascii="Trebuchet MS" w:hAnsi="Trebuchet MS"/>
          <w:i/>
          <w:color w:val="34586C"/>
          <w:spacing w:val="-2"/>
          <w:sz w:val="16"/>
        </w:rPr>
        <w:t>DevPatch</w:t>
      </w:r>
    </w:p>
    <w:p>
      <w:pPr>
        <w:pStyle w:val="ListParagraph"/>
        <w:numPr>
          <w:ilvl w:val="0"/>
          <w:numId w:val="27"/>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sz w:val="16"/>
        </w:rPr>
        <w:t>Further</w:t>
      </w:r>
      <w:r>
        <w:rPr>
          <w:rFonts w:ascii="Trebuchet MS" w:hAnsi="Trebuchet MS"/>
          <w:i/>
          <w:color w:val="34586C"/>
          <w:spacing w:val="42"/>
          <w:sz w:val="16"/>
        </w:rPr>
        <w:t> </w:t>
      </w:r>
      <w:r>
        <w:rPr>
          <w:rFonts w:ascii="Trebuchet MS" w:hAnsi="Trebuchet MS"/>
          <w:i/>
          <w:color w:val="34586C"/>
          <w:sz w:val="16"/>
        </w:rPr>
        <w:t>changes:</w:t>
      </w:r>
      <w:r>
        <w:rPr>
          <w:rFonts w:ascii="Trebuchet MS" w:hAnsi="Trebuchet MS"/>
          <w:i/>
          <w:color w:val="34586C"/>
          <w:spacing w:val="43"/>
          <w:sz w:val="16"/>
        </w:rPr>
        <w:t> </w:t>
      </w:r>
      <w:r>
        <w:rPr>
          <w:rFonts w:ascii="Trebuchet MS" w:hAnsi="Trebuchet MS"/>
          <w:i/>
          <w:color w:val="34586C"/>
          <w:spacing w:val="-2"/>
          <w:sz w:val="16"/>
        </w:rPr>
        <w:t>@addyosmani</w:t>
      </w:r>
    </w:p>
    <w:p>
      <w:pPr>
        <w:pStyle w:val="ListParagraph"/>
        <w:numPr>
          <w:ilvl w:val="0"/>
          <w:numId w:val="27"/>
        </w:numPr>
        <w:tabs>
          <w:tab w:pos="718" w:val="left" w:leader="none"/>
        </w:tabs>
        <w:spacing w:line="240" w:lineRule="auto" w:before="7" w:after="0"/>
        <w:ind w:left="718" w:right="0" w:hanging="159"/>
        <w:jc w:val="left"/>
        <w:rPr>
          <w:rFonts w:ascii="Trebuchet MS" w:hAnsi="Trebuchet MS"/>
          <w:i/>
          <w:sz w:val="16"/>
        </w:rPr>
      </w:pPr>
      <w:r>
        <w:rPr>
          <w:rFonts w:ascii="Trebuchet MS" w:hAnsi="Trebuchet MS"/>
          <w:i/>
          <w:color w:val="34586C"/>
          <w:sz w:val="16"/>
        </w:rPr>
        <w:t>Licensed</w:t>
      </w:r>
      <w:r>
        <w:rPr>
          <w:rFonts w:ascii="Trebuchet MS" w:hAnsi="Trebuchet MS"/>
          <w:i/>
          <w:color w:val="34586C"/>
          <w:spacing w:val="24"/>
          <w:sz w:val="16"/>
        </w:rPr>
        <w:t> </w:t>
      </w:r>
      <w:r>
        <w:rPr>
          <w:rFonts w:ascii="Trebuchet MS" w:hAnsi="Trebuchet MS"/>
          <w:i/>
          <w:color w:val="34586C"/>
          <w:sz w:val="16"/>
        </w:rPr>
        <w:t>under</w:t>
      </w:r>
      <w:r>
        <w:rPr>
          <w:rFonts w:ascii="Trebuchet MS" w:hAnsi="Trebuchet MS"/>
          <w:i/>
          <w:color w:val="34586C"/>
          <w:spacing w:val="25"/>
          <w:sz w:val="16"/>
        </w:rPr>
        <w:t> </w:t>
      </w:r>
      <w:r>
        <w:rPr>
          <w:rFonts w:ascii="Trebuchet MS" w:hAnsi="Trebuchet MS"/>
          <w:i/>
          <w:color w:val="34586C"/>
          <w:sz w:val="16"/>
        </w:rPr>
        <w:t>the</w:t>
      </w:r>
      <w:r>
        <w:rPr>
          <w:rFonts w:ascii="Trebuchet MS" w:hAnsi="Trebuchet MS"/>
          <w:i/>
          <w:color w:val="34586C"/>
          <w:spacing w:val="24"/>
          <w:sz w:val="16"/>
        </w:rPr>
        <w:t> </w:t>
      </w:r>
      <w:r>
        <w:rPr>
          <w:rFonts w:ascii="Trebuchet MS" w:hAnsi="Trebuchet MS"/>
          <w:i/>
          <w:color w:val="34586C"/>
          <w:sz w:val="16"/>
        </w:rPr>
        <w:t>MIT</w:t>
      </w:r>
      <w:r>
        <w:rPr>
          <w:rFonts w:ascii="Trebuchet MS" w:hAnsi="Trebuchet MS"/>
          <w:i/>
          <w:color w:val="34586C"/>
          <w:spacing w:val="25"/>
          <w:sz w:val="16"/>
        </w:rPr>
        <w:t> </w:t>
      </w:r>
      <w:r>
        <w:rPr>
          <w:rFonts w:ascii="Trebuchet MS" w:hAnsi="Trebuchet MS"/>
          <w:i/>
          <w:color w:val="34586C"/>
          <w:spacing w:val="-2"/>
          <w:sz w:val="16"/>
        </w:rPr>
        <w:t>license</w:t>
      </w:r>
    </w:p>
    <w:p>
      <w:pPr>
        <w:spacing w:before="6"/>
        <w:ind w:left="559" w:right="0" w:firstLine="0"/>
        <w:jc w:val="left"/>
        <w:rPr>
          <w:rFonts w:ascii="Trebuchet MS"/>
          <w:i/>
          <w:sz w:val="16"/>
        </w:rPr>
      </w:pPr>
      <w:r>
        <w:rPr>
          <w:rFonts w:ascii="Trebuchet MS"/>
          <w:i/>
          <w:color w:val="34586C"/>
          <w:spacing w:val="-5"/>
          <w:w w:val="110"/>
          <w:sz w:val="16"/>
        </w:rPr>
        <w:t>*/</w:t>
      </w:r>
    </w:p>
    <w:p>
      <w:pPr>
        <w:pStyle w:val="BodyText"/>
        <w:spacing w:before="12"/>
        <w:rPr>
          <w:rFonts w:ascii="Trebuchet MS"/>
          <w:i/>
          <w:sz w:val="16"/>
        </w:rPr>
      </w:pPr>
    </w:p>
    <w:p>
      <w:pPr>
        <w:spacing w:before="0"/>
        <w:ind w:left="479" w:right="0" w:firstLine="0"/>
        <w:jc w:val="left"/>
        <w:rPr>
          <w:rFonts w:ascii="Trebuchet MS"/>
          <w:i/>
          <w:sz w:val="16"/>
        </w:rPr>
      </w:pPr>
      <w:r>
        <w:rPr>
          <w:rFonts w:ascii="Trebuchet MS"/>
          <w:i/>
          <w:color w:val="34586C"/>
          <w:sz w:val="16"/>
        </w:rPr>
        <w:t>//</w:t>
      </w:r>
      <w:r>
        <w:rPr>
          <w:rFonts w:ascii="Trebuchet MS"/>
          <w:i/>
          <w:color w:val="34586C"/>
          <w:spacing w:val="40"/>
          <w:sz w:val="16"/>
        </w:rPr>
        <w:t> </w:t>
      </w:r>
      <w:r>
        <w:rPr>
          <w:rFonts w:ascii="Trebuchet MS"/>
          <w:i/>
          <w:color w:val="34586C"/>
          <w:sz w:val="16"/>
        </w:rPr>
        <w:t>In</w:t>
      </w:r>
      <w:r>
        <w:rPr>
          <w:rFonts w:ascii="Trebuchet MS"/>
          <w:i/>
          <w:color w:val="34586C"/>
          <w:spacing w:val="40"/>
          <w:sz w:val="16"/>
        </w:rPr>
        <w:t> </w:t>
      </w:r>
      <w:r>
        <w:rPr>
          <w:rFonts w:ascii="Trebuchet MS"/>
          <w:i/>
          <w:color w:val="34586C"/>
          <w:sz w:val="16"/>
        </w:rPr>
        <w:t>this</w:t>
      </w:r>
      <w:r>
        <w:rPr>
          <w:rFonts w:ascii="Trebuchet MS"/>
          <w:i/>
          <w:color w:val="34586C"/>
          <w:spacing w:val="40"/>
          <w:sz w:val="16"/>
        </w:rPr>
        <w:t> </w:t>
      </w:r>
      <w:r>
        <w:rPr>
          <w:rFonts w:ascii="Trebuchet MS"/>
          <w:i/>
          <w:color w:val="34586C"/>
          <w:sz w:val="16"/>
        </w:rPr>
        <w:t>pattern,</w:t>
      </w:r>
      <w:r>
        <w:rPr>
          <w:rFonts w:ascii="Trebuchet MS"/>
          <w:i/>
          <w:color w:val="34586C"/>
          <w:spacing w:val="40"/>
          <w:sz w:val="16"/>
        </w:rPr>
        <w:t> </w:t>
      </w:r>
      <w:r>
        <w:rPr>
          <w:rFonts w:ascii="Trebuchet MS"/>
          <w:i/>
          <w:color w:val="34586C"/>
          <w:sz w:val="16"/>
        </w:rPr>
        <w:t>we</w:t>
      </w:r>
      <w:r>
        <w:rPr>
          <w:rFonts w:ascii="Trebuchet MS"/>
          <w:i/>
          <w:color w:val="34586C"/>
          <w:spacing w:val="40"/>
          <w:sz w:val="16"/>
        </w:rPr>
        <w:t> </w:t>
      </w:r>
      <w:r>
        <w:rPr>
          <w:rFonts w:ascii="Trebuchet MS"/>
          <w:i/>
          <w:color w:val="34586C"/>
          <w:sz w:val="16"/>
        </w:rPr>
        <w:t>use</w:t>
      </w:r>
      <w:r>
        <w:rPr>
          <w:rFonts w:ascii="Trebuchet MS"/>
          <w:i/>
          <w:color w:val="34586C"/>
          <w:spacing w:val="40"/>
          <w:sz w:val="16"/>
        </w:rPr>
        <w:t> </w:t>
      </w:r>
      <w:r>
        <w:rPr>
          <w:rFonts w:ascii="Trebuchet MS"/>
          <w:i/>
          <w:color w:val="34586C"/>
          <w:sz w:val="16"/>
        </w:rPr>
        <w:t>jQuery's</w:t>
      </w:r>
      <w:r>
        <w:rPr>
          <w:rFonts w:ascii="Trebuchet MS"/>
          <w:i/>
          <w:color w:val="34586C"/>
          <w:spacing w:val="40"/>
          <w:sz w:val="16"/>
        </w:rPr>
        <w:t> </w:t>
      </w:r>
      <w:r>
        <w:rPr>
          <w:rFonts w:ascii="Trebuchet MS"/>
          <w:i/>
          <w:color w:val="34586C"/>
          <w:sz w:val="16"/>
        </w:rPr>
        <w:t>custom</w:t>
      </w:r>
      <w:r>
        <w:rPr>
          <w:rFonts w:ascii="Trebuchet MS"/>
          <w:i/>
          <w:color w:val="34586C"/>
          <w:spacing w:val="40"/>
          <w:sz w:val="16"/>
        </w:rPr>
        <w:t> </w:t>
      </w:r>
      <w:r>
        <w:rPr>
          <w:rFonts w:ascii="Trebuchet MS"/>
          <w:i/>
          <w:color w:val="34586C"/>
          <w:sz w:val="16"/>
        </w:rPr>
        <w:t>events</w:t>
      </w:r>
      <w:r>
        <w:rPr>
          <w:rFonts w:ascii="Trebuchet MS"/>
          <w:i/>
          <w:color w:val="34586C"/>
          <w:spacing w:val="40"/>
          <w:sz w:val="16"/>
        </w:rPr>
        <w:t> </w:t>
      </w:r>
      <w:r>
        <w:rPr>
          <w:rFonts w:ascii="Trebuchet MS"/>
          <w:i/>
          <w:color w:val="34586C"/>
          <w:sz w:val="16"/>
        </w:rPr>
        <w:t>to</w:t>
      </w:r>
      <w:r>
        <w:rPr>
          <w:rFonts w:ascii="Trebuchet MS"/>
          <w:i/>
          <w:color w:val="34586C"/>
          <w:spacing w:val="40"/>
          <w:sz w:val="16"/>
        </w:rPr>
        <w:t> </w:t>
      </w:r>
      <w:r>
        <w:rPr>
          <w:rFonts w:ascii="Trebuchet MS"/>
          <w:i/>
          <w:color w:val="34586C"/>
          <w:spacing w:val="-5"/>
          <w:sz w:val="16"/>
        </w:rPr>
        <w:t>add</w:t>
      </w:r>
    </w:p>
    <w:p>
      <w:pPr>
        <w:spacing w:before="6"/>
        <w:ind w:left="479" w:right="0" w:firstLine="0"/>
        <w:jc w:val="left"/>
        <w:rPr>
          <w:rFonts w:ascii="Trebuchet MS"/>
          <w:i/>
          <w:sz w:val="16"/>
        </w:rPr>
      </w:pPr>
      <w:r>
        <w:rPr>
          <w:rFonts w:ascii="Trebuchet MS"/>
          <w:i/>
          <w:color w:val="34586C"/>
          <w:w w:val="105"/>
          <w:sz w:val="16"/>
        </w:rPr>
        <w:t>//</w:t>
      </w:r>
      <w:r>
        <w:rPr>
          <w:rFonts w:ascii="Trebuchet MS"/>
          <w:i/>
          <w:color w:val="34586C"/>
          <w:spacing w:val="35"/>
          <w:w w:val="105"/>
          <w:sz w:val="16"/>
        </w:rPr>
        <w:t> </w:t>
      </w:r>
      <w:r>
        <w:rPr>
          <w:rFonts w:ascii="Trebuchet MS"/>
          <w:i/>
          <w:color w:val="34586C"/>
          <w:w w:val="105"/>
          <w:sz w:val="16"/>
        </w:rPr>
        <w:t>pub/sub</w:t>
      </w:r>
      <w:r>
        <w:rPr>
          <w:rFonts w:ascii="Trebuchet MS"/>
          <w:i/>
          <w:color w:val="34586C"/>
          <w:spacing w:val="35"/>
          <w:w w:val="105"/>
          <w:sz w:val="16"/>
        </w:rPr>
        <w:t> </w:t>
      </w:r>
      <w:r>
        <w:rPr>
          <w:rFonts w:ascii="Trebuchet MS"/>
          <w:i/>
          <w:color w:val="34586C"/>
          <w:w w:val="105"/>
          <w:sz w:val="16"/>
        </w:rPr>
        <w:t>(publish/subscribe)</w:t>
      </w:r>
      <w:r>
        <w:rPr>
          <w:rFonts w:ascii="Trebuchet MS"/>
          <w:i/>
          <w:color w:val="34586C"/>
          <w:spacing w:val="35"/>
          <w:w w:val="105"/>
          <w:sz w:val="16"/>
        </w:rPr>
        <w:t> </w:t>
      </w:r>
      <w:r>
        <w:rPr>
          <w:rFonts w:ascii="Trebuchet MS"/>
          <w:i/>
          <w:color w:val="34586C"/>
          <w:w w:val="105"/>
          <w:sz w:val="16"/>
        </w:rPr>
        <w:t>capabilities</w:t>
      </w:r>
      <w:r>
        <w:rPr>
          <w:rFonts w:ascii="Trebuchet MS"/>
          <w:i/>
          <w:color w:val="34586C"/>
          <w:spacing w:val="36"/>
          <w:w w:val="105"/>
          <w:sz w:val="16"/>
        </w:rPr>
        <w:t> </w:t>
      </w:r>
      <w:r>
        <w:rPr>
          <w:rFonts w:ascii="Trebuchet MS"/>
          <w:i/>
          <w:color w:val="34586C"/>
          <w:w w:val="105"/>
          <w:sz w:val="16"/>
        </w:rPr>
        <w:t>to</w:t>
      </w:r>
      <w:r>
        <w:rPr>
          <w:rFonts w:ascii="Trebuchet MS"/>
          <w:i/>
          <w:color w:val="34586C"/>
          <w:spacing w:val="35"/>
          <w:w w:val="105"/>
          <w:sz w:val="16"/>
        </w:rPr>
        <w:t> </w:t>
      </w:r>
      <w:r>
        <w:rPr>
          <w:rFonts w:ascii="Trebuchet MS"/>
          <w:i/>
          <w:color w:val="34586C"/>
          <w:spacing w:val="-2"/>
          <w:w w:val="105"/>
          <w:sz w:val="16"/>
        </w:rPr>
        <w:t>widgets.</w:t>
      </w:r>
    </w:p>
    <w:p>
      <w:pPr>
        <w:spacing w:before="6"/>
        <w:ind w:left="479" w:right="0" w:firstLine="0"/>
        <w:jc w:val="left"/>
        <w:rPr>
          <w:rFonts w:ascii="Trebuchet MS"/>
          <w:i/>
          <w:sz w:val="16"/>
        </w:rPr>
      </w:pPr>
      <w:r>
        <w:rPr>
          <w:rFonts w:ascii="Trebuchet MS"/>
          <w:i/>
          <w:color w:val="34586C"/>
          <w:sz w:val="16"/>
        </w:rPr>
        <w:t>//</w:t>
      </w:r>
      <w:r>
        <w:rPr>
          <w:rFonts w:ascii="Trebuchet MS"/>
          <w:i/>
          <w:color w:val="34586C"/>
          <w:spacing w:val="30"/>
          <w:sz w:val="16"/>
        </w:rPr>
        <w:t> </w:t>
      </w:r>
      <w:r>
        <w:rPr>
          <w:rFonts w:ascii="Trebuchet MS"/>
          <w:i/>
          <w:color w:val="34586C"/>
          <w:sz w:val="16"/>
        </w:rPr>
        <w:t>Each</w:t>
      </w:r>
      <w:r>
        <w:rPr>
          <w:rFonts w:ascii="Trebuchet MS"/>
          <w:i/>
          <w:color w:val="34586C"/>
          <w:spacing w:val="30"/>
          <w:sz w:val="16"/>
        </w:rPr>
        <w:t> </w:t>
      </w:r>
      <w:r>
        <w:rPr>
          <w:rFonts w:ascii="Trebuchet MS"/>
          <w:i/>
          <w:color w:val="34586C"/>
          <w:sz w:val="16"/>
        </w:rPr>
        <w:t>widget</w:t>
      </w:r>
      <w:r>
        <w:rPr>
          <w:rFonts w:ascii="Trebuchet MS"/>
          <w:i/>
          <w:color w:val="34586C"/>
          <w:spacing w:val="31"/>
          <w:sz w:val="16"/>
        </w:rPr>
        <w:t> </w:t>
      </w:r>
      <w:r>
        <w:rPr>
          <w:rFonts w:ascii="Trebuchet MS"/>
          <w:i/>
          <w:color w:val="34586C"/>
          <w:sz w:val="16"/>
        </w:rPr>
        <w:t>would</w:t>
      </w:r>
      <w:r>
        <w:rPr>
          <w:rFonts w:ascii="Trebuchet MS"/>
          <w:i/>
          <w:color w:val="34586C"/>
          <w:spacing w:val="30"/>
          <w:sz w:val="16"/>
        </w:rPr>
        <w:t> </w:t>
      </w:r>
      <w:r>
        <w:rPr>
          <w:rFonts w:ascii="Trebuchet MS"/>
          <w:i/>
          <w:color w:val="34586C"/>
          <w:sz w:val="16"/>
        </w:rPr>
        <w:t>publish</w:t>
      </w:r>
      <w:r>
        <w:rPr>
          <w:rFonts w:ascii="Trebuchet MS"/>
          <w:i/>
          <w:color w:val="34586C"/>
          <w:spacing w:val="30"/>
          <w:sz w:val="16"/>
        </w:rPr>
        <w:t> </w:t>
      </w:r>
      <w:r>
        <w:rPr>
          <w:rFonts w:ascii="Trebuchet MS"/>
          <w:i/>
          <w:color w:val="34586C"/>
          <w:sz w:val="16"/>
        </w:rPr>
        <w:t>certain</w:t>
      </w:r>
      <w:r>
        <w:rPr>
          <w:rFonts w:ascii="Trebuchet MS"/>
          <w:i/>
          <w:color w:val="34586C"/>
          <w:spacing w:val="31"/>
          <w:sz w:val="16"/>
        </w:rPr>
        <w:t> </w:t>
      </w:r>
      <w:r>
        <w:rPr>
          <w:rFonts w:ascii="Trebuchet MS"/>
          <w:i/>
          <w:color w:val="34586C"/>
          <w:sz w:val="16"/>
        </w:rPr>
        <w:t>events</w:t>
      </w:r>
      <w:r>
        <w:rPr>
          <w:rFonts w:ascii="Trebuchet MS"/>
          <w:i/>
          <w:color w:val="34586C"/>
          <w:spacing w:val="30"/>
          <w:sz w:val="16"/>
        </w:rPr>
        <w:t> </w:t>
      </w:r>
      <w:r>
        <w:rPr>
          <w:rFonts w:ascii="Trebuchet MS"/>
          <w:i/>
          <w:color w:val="34586C"/>
          <w:sz w:val="16"/>
        </w:rPr>
        <w:t>and</w:t>
      </w:r>
      <w:r>
        <w:rPr>
          <w:rFonts w:ascii="Trebuchet MS"/>
          <w:i/>
          <w:color w:val="34586C"/>
          <w:spacing w:val="31"/>
          <w:sz w:val="16"/>
        </w:rPr>
        <w:t> </w:t>
      </w:r>
      <w:r>
        <w:rPr>
          <w:rFonts w:ascii="Trebuchet MS"/>
          <w:i/>
          <w:color w:val="34586C"/>
          <w:spacing w:val="-2"/>
          <w:sz w:val="16"/>
        </w:rPr>
        <w:t>subscribe</w:t>
      </w:r>
    </w:p>
    <w:p>
      <w:pPr>
        <w:spacing w:before="6"/>
        <w:ind w:left="479" w:right="0" w:firstLine="0"/>
        <w:jc w:val="left"/>
        <w:rPr>
          <w:rFonts w:ascii="Trebuchet MS"/>
          <w:i/>
          <w:sz w:val="16"/>
        </w:rPr>
      </w:pPr>
      <w:r>
        <w:rPr>
          <w:rFonts w:ascii="Trebuchet MS"/>
          <w:i/>
          <w:color w:val="34586C"/>
          <w:w w:val="105"/>
          <w:sz w:val="16"/>
        </w:rPr>
        <w:t>//</w:t>
      </w:r>
      <w:r>
        <w:rPr>
          <w:rFonts w:ascii="Trebuchet MS"/>
          <w:i/>
          <w:color w:val="34586C"/>
          <w:spacing w:val="28"/>
          <w:w w:val="105"/>
          <w:sz w:val="16"/>
        </w:rPr>
        <w:t> </w:t>
      </w:r>
      <w:r>
        <w:rPr>
          <w:rFonts w:ascii="Trebuchet MS"/>
          <w:i/>
          <w:color w:val="34586C"/>
          <w:w w:val="105"/>
          <w:sz w:val="16"/>
        </w:rPr>
        <w:t>to</w:t>
      </w:r>
      <w:r>
        <w:rPr>
          <w:rFonts w:ascii="Trebuchet MS"/>
          <w:i/>
          <w:color w:val="34586C"/>
          <w:spacing w:val="29"/>
          <w:w w:val="105"/>
          <w:sz w:val="16"/>
        </w:rPr>
        <w:t> </w:t>
      </w:r>
      <w:r>
        <w:rPr>
          <w:rFonts w:ascii="Trebuchet MS"/>
          <w:i/>
          <w:color w:val="34586C"/>
          <w:w w:val="105"/>
          <w:sz w:val="16"/>
        </w:rPr>
        <w:t>others.</w:t>
      </w:r>
      <w:r>
        <w:rPr>
          <w:rFonts w:ascii="Trebuchet MS"/>
          <w:i/>
          <w:color w:val="34586C"/>
          <w:spacing w:val="28"/>
          <w:w w:val="105"/>
          <w:sz w:val="16"/>
        </w:rPr>
        <w:t> </w:t>
      </w:r>
      <w:r>
        <w:rPr>
          <w:rFonts w:ascii="Trebuchet MS"/>
          <w:i/>
          <w:color w:val="34586C"/>
          <w:w w:val="105"/>
          <w:sz w:val="16"/>
        </w:rPr>
        <w:t>This</w:t>
      </w:r>
      <w:r>
        <w:rPr>
          <w:rFonts w:ascii="Trebuchet MS"/>
          <w:i/>
          <w:color w:val="34586C"/>
          <w:spacing w:val="29"/>
          <w:w w:val="105"/>
          <w:sz w:val="16"/>
        </w:rPr>
        <w:t> </w:t>
      </w:r>
      <w:r>
        <w:rPr>
          <w:rFonts w:ascii="Trebuchet MS"/>
          <w:i/>
          <w:color w:val="34586C"/>
          <w:w w:val="105"/>
          <w:sz w:val="16"/>
        </w:rPr>
        <w:t>approach</w:t>
      </w:r>
      <w:r>
        <w:rPr>
          <w:rFonts w:ascii="Trebuchet MS"/>
          <w:i/>
          <w:color w:val="34586C"/>
          <w:spacing w:val="28"/>
          <w:w w:val="105"/>
          <w:sz w:val="16"/>
        </w:rPr>
        <w:t> </w:t>
      </w:r>
      <w:r>
        <w:rPr>
          <w:rFonts w:ascii="Trebuchet MS"/>
          <w:i/>
          <w:color w:val="34586C"/>
          <w:w w:val="105"/>
          <w:sz w:val="16"/>
        </w:rPr>
        <w:t>effectively</w:t>
      </w:r>
      <w:r>
        <w:rPr>
          <w:rFonts w:ascii="Trebuchet MS"/>
          <w:i/>
          <w:color w:val="34586C"/>
          <w:spacing w:val="29"/>
          <w:w w:val="105"/>
          <w:sz w:val="16"/>
        </w:rPr>
        <w:t> </w:t>
      </w:r>
      <w:r>
        <w:rPr>
          <w:rFonts w:ascii="Trebuchet MS"/>
          <w:i/>
          <w:color w:val="34586C"/>
          <w:w w:val="105"/>
          <w:sz w:val="16"/>
        </w:rPr>
        <w:t>helps</w:t>
      </w:r>
      <w:r>
        <w:rPr>
          <w:rFonts w:ascii="Trebuchet MS"/>
          <w:i/>
          <w:color w:val="34586C"/>
          <w:spacing w:val="29"/>
          <w:w w:val="105"/>
          <w:sz w:val="16"/>
        </w:rPr>
        <w:t> </w:t>
      </w:r>
      <w:r>
        <w:rPr>
          <w:rFonts w:ascii="Trebuchet MS"/>
          <w:i/>
          <w:color w:val="34586C"/>
          <w:w w:val="105"/>
          <w:sz w:val="16"/>
        </w:rPr>
        <w:t>to</w:t>
      </w:r>
      <w:r>
        <w:rPr>
          <w:rFonts w:ascii="Trebuchet MS"/>
          <w:i/>
          <w:color w:val="34586C"/>
          <w:spacing w:val="28"/>
          <w:w w:val="105"/>
          <w:sz w:val="16"/>
        </w:rPr>
        <w:t> </w:t>
      </w:r>
      <w:r>
        <w:rPr>
          <w:rFonts w:ascii="Trebuchet MS"/>
          <w:i/>
          <w:color w:val="34586C"/>
          <w:spacing w:val="-2"/>
          <w:w w:val="105"/>
          <w:sz w:val="16"/>
        </w:rPr>
        <w:t>decouple</w:t>
      </w:r>
    </w:p>
    <w:p>
      <w:pPr>
        <w:spacing w:before="7"/>
        <w:ind w:left="479" w:right="0" w:firstLine="0"/>
        <w:jc w:val="left"/>
        <w:rPr>
          <w:rFonts w:ascii="Trebuchet MS"/>
          <w:i/>
          <w:sz w:val="16"/>
        </w:rPr>
      </w:pPr>
      <w:r>
        <w:rPr>
          <w:rFonts w:ascii="Trebuchet MS"/>
          <w:i/>
          <w:color w:val="34586C"/>
          <w:sz w:val="16"/>
        </w:rPr>
        <w:t>//</w:t>
      </w:r>
      <w:r>
        <w:rPr>
          <w:rFonts w:ascii="Trebuchet MS"/>
          <w:i/>
          <w:color w:val="34586C"/>
          <w:spacing w:val="25"/>
          <w:sz w:val="16"/>
        </w:rPr>
        <w:t> </w:t>
      </w:r>
      <w:r>
        <w:rPr>
          <w:rFonts w:ascii="Trebuchet MS"/>
          <w:i/>
          <w:color w:val="34586C"/>
          <w:sz w:val="16"/>
        </w:rPr>
        <w:t>the</w:t>
      </w:r>
      <w:r>
        <w:rPr>
          <w:rFonts w:ascii="Trebuchet MS"/>
          <w:i/>
          <w:color w:val="34586C"/>
          <w:spacing w:val="26"/>
          <w:sz w:val="16"/>
        </w:rPr>
        <w:t> </w:t>
      </w:r>
      <w:r>
        <w:rPr>
          <w:rFonts w:ascii="Trebuchet MS"/>
          <w:i/>
          <w:color w:val="34586C"/>
          <w:sz w:val="16"/>
        </w:rPr>
        <w:t>widgets</w:t>
      </w:r>
      <w:r>
        <w:rPr>
          <w:rFonts w:ascii="Trebuchet MS"/>
          <w:i/>
          <w:color w:val="34586C"/>
          <w:spacing w:val="26"/>
          <w:sz w:val="16"/>
        </w:rPr>
        <w:t> </w:t>
      </w:r>
      <w:r>
        <w:rPr>
          <w:rFonts w:ascii="Trebuchet MS"/>
          <w:i/>
          <w:color w:val="34586C"/>
          <w:sz w:val="16"/>
        </w:rPr>
        <w:t>and</w:t>
      </w:r>
      <w:r>
        <w:rPr>
          <w:rFonts w:ascii="Trebuchet MS"/>
          <w:i/>
          <w:color w:val="34586C"/>
          <w:spacing w:val="26"/>
          <w:sz w:val="16"/>
        </w:rPr>
        <w:t> </w:t>
      </w:r>
      <w:r>
        <w:rPr>
          <w:rFonts w:ascii="Trebuchet MS"/>
          <w:i/>
          <w:color w:val="34586C"/>
          <w:sz w:val="16"/>
        </w:rPr>
        <w:t>enables</w:t>
      </w:r>
      <w:r>
        <w:rPr>
          <w:rFonts w:ascii="Trebuchet MS"/>
          <w:i/>
          <w:color w:val="34586C"/>
          <w:spacing w:val="26"/>
          <w:sz w:val="16"/>
        </w:rPr>
        <w:t> </w:t>
      </w:r>
      <w:r>
        <w:rPr>
          <w:rFonts w:ascii="Trebuchet MS"/>
          <w:i/>
          <w:color w:val="34586C"/>
          <w:sz w:val="16"/>
        </w:rPr>
        <w:t>them</w:t>
      </w:r>
      <w:r>
        <w:rPr>
          <w:rFonts w:ascii="Trebuchet MS"/>
          <w:i/>
          <w:color w:val="34586C"/>
          <w:spacing w:val="26"/>
          <w:sz w:val="16"/>
        </w:rPr>
        <w:t> </w:t>
      </w:r>
      <w:r>
        <w:rPr>
          <w:rFonts w:ascii="Trebuchet MS"/>
          <w:i/>
          <w:color w:val="34586C"/>
          <w:sz w:val="16"/>
        </w:rPr>
        <w:t>to</w:t>
      </w:r>
      <w:r>
        <w:rPr>
          <w:rFonts w:ascii="Trebuchet MS"/>
          <w:i/>
          <w:color w:val="34586C"/>
          <w:spacing w:val="26"/>
          <w:sz w:val="16"/>
        </w:rPr>
        <w:t> </w:t>
      </w:r>
      <w:r>
        <w:rPr>
          <w:rFonts w:ascii="Trebuchet MS"/>
          <w:i/>
          <w:color w:val="34586C"/>
          <w:sz w:val="16"/>
        </w:rPr>
        <w:t>function</w:t>
      </w:r>
      <w:r>
        <w:rPr>
          <w:rFonts w:ascii="Trebuchet MS"/>
          <w:i/>
          <w:color w:val="34586C"/>
          <w:spacing w:val="26"/>
          <w:sz w:val="16"/>
        </w:rPr>
        <w:t> </w:t>
      </w:r>
      <w:r>
        <w:rPr>
          <w:rFonts w:ascii="Trebuchet MS"/>
          <w:i/>
          <w:color w:val="34586C"/>
          <w:spacing w:val="-2"/>
          <w:sz w:val="16"/>
        </w:rPr>
        <w:t>independently.</w:t>
      </w:r>
    </w:p>
    <w:p>
      <w:pPr>
        <w:pStyle w:val="BodyText"/>
        <w:spacing w:before="2"/>
        <w:rPr>
          <w:rFonts w:ascii="Trebuchet MS"/>
          <w:i/>
          <w:sz w:val="16"/>
        </w:rPr>
      </w:pPr>
    </w:p>
    <w:p>
      <w:pPr>
        <w:spacing w:line="198" w:lineRule="exact" w:before="0"/>
        <w:ind w:left="479" w:right="0" w:firstLine="0"/>
        <w:jc w:val="left"/>
        <w:rPr>
          <w:rFonts w:ascii="SimSun-ExtB"/>
          <w:sz w:val="16"/>
        </w:rPr>
      </w:pPr>
      <w:r>
        <w:rPr>
          <w:rFonts w:ascii="SimSun-ExtB"/>
          <w:sz w:val="16"/>
        </w:rPr>
        <w:t>;(</w:t>
      </w:r>
      <w:r>
        <w:rPr>
          <w:rFonts w:ascii="Arial"/>
          <w:b/>
          <w:color w:val="006699"/>
          <w:sz w:val="16"/>
        </w:rPr>
        <w:t>function</w:t>
      </w:r>
      <w:r>
        <w:rPr>
          <w:rFonts w:ascii="Arial"/>
          <w:b/>
          <w:color w:val="006699"/>
          <w:spacing w:val="29"/>
          <w:sz w:val="16"/>
        </w:rPr>
        <w:t> </w:t>
      </w:r>
      <w:r>
        <w:rPr>
          <w:rFonts w:ascii="SimSun-ExtB"/>
          <w:sz w:val="16"/>
        </w:rPr>
        <w:t>(</w:t>
      </w:r>
      <w:r>
        <w:rPr>
          <w:rFonts w:ascii="SimSun-ExtB"/>
          <w:spacing w:val="-7"/>
          <w:sz w:val="16"/>
        </w:rPr>
        <w:t> </w:t>
      </w:r>
      <w:r>
        <w:rPr>
          <w:rFonts w:ascii="SimSun-ExtB"/>
          <w:color w:val="000087"/>
          <w:sz w:val="16"/>
        </w:rPr>
        <w:t>$</w:t>
      </w:r>
      <w:r>
        <w:rPr>
          <w:rFonts w:ascii="SimSun-ExtB"/>
          <w:sz w:val="16"/>
        </w:rPr>
        <w:t>,</w:t>
      </w:r>
      <w:r>
        <w:rPr>
          <w:rFonts w:ascii="SimSun-ExtB"/>
          <w:spacing w:val="-6"/>
          <w:sz w:val="16"/>
        </w:rPr>
        <w:t> </w:t>
      </w:r>
      <w:r>
        <w:rPr>
          <w:rFonts w:ascii="SimSun-ExtB"/>
          <w:color w:val="336666"/>
          <w:sz w:val="16"/>
        </w:rPr>
        <w:t>window</w:t>
      </w:r>
      <w:r>
        <w:rPr>
          <w:rFonts w:ascii="SimSun-ExtB"/>
          <w:sz w:val="16"/>
        </w:rPr>
        <w:t>,</w:t>
      </w:r>
      <w:r>
        <w:rPr>
          <w:rFonts w:ascii="SimSun-ExtB"/>
          <w:spacing w:val="-7"/>
          <w:sz w:val="16"/>
        </w:rPr>
        <w:t> </w:t>
      </w:r>
      <w:r>
        <w:rPr>
          <w:rFonts w:ascii="SimSun-ExtB"/>
          <w:color w:val="336666"/>
          <w:sz w:val="16"/>
        </w:rPr>
        <w:t>document</w:t>
      </w:r>
      <w:r>
        <w:rPr>
          <w:rFonts w:ascii="SimSun-ExtB"/>
          <w:sz w:val="16"/>
        </w:rPr>
        <w:t>,</w:t>
      </w:r>
      <w:r>
        <w:rPr>
          <w:rFonts w:ascii="SimSun-ExtB"/>
          <w:spacing w:val="-7"/>
          <w:sz w:val="16"/>
        </w:rPr>
        <w:t> </w:t>
      </w:r>
      <w:r>
        <w:rPr>
          <w:rFonts w:ascii="Arial"/>
          <w:b/>
          <w:color w:val="006699"/>
          <w:sz w:val="16"/>
        </w:rPr>
        <w:t>undefined</w:t>
      </w:r>
      <w:r>
        <w:rPr>
          <w:rFonts w:ascii="Arial"/>
          <w:b/>
          <w:color w:val="006699"/>
          <w:spacing w:val="30"/>
          <w:sz w:val="16"/>
        </w:rPr>
        <w:t> </w:t>
      </w:r>
      <w:r>
        <w:rPr>
          <w:rFonts w:ascii="SimSun-ExtB"/>
          <w:sz w:val="16"/>
        </w:rPr>
        <w:t>)</w:t>
      </w:r>
      <w:r>
        <w:rPr>
          <w:rFonts w:ascii="SimSun-ExtB"/>
          <w:spacing w:val="-7"/>
          <w:sz w:val="16"/>
        </w:rPr>
        <w:t> </w:t>
      </w:r>
      <w:r>
        <w:rPr>
          <w:rFonts w:ascii="SimSun-ExtB"/>
          <w:spacing w:val="-10"/>
          <w:sz w:val="16"/>
        </w:rPr>
        <w:t>{</w:t>
      </w:r>
    </w:p>
    <w:p>
      <w:pPr>
        <w:spacing w:line="225" w:lineRule="auto" w:before="3"/>
        <w:ind w:left="1119" w:right="5556" w:hanging="320"/>
        <w:jc w:val="left"/>
        <w:rPr>
          <w:rFonts w:ascii="SimSun-ExtB"/>
          <w:sz w:val="16"/>
        </w:rPr>
      </w:pPr>
      <w:r>
        <w:rPr>
          <w:rFonts w:ascii="SimSun-ExtB"/>
          <w:color w:val="000087"/>
          <w:sz w:val="16"/>
        </w:rPr>
        <w:t>$</w:t>
      </w:r>
      <w:r>
        <w:rPr>
          <w:rFonts w:ascii="SimSun-ExtB"/>
          <w:sz w:val="16"/>
        </w:rPr>
        <w:t>.</w:t>
      </w:r>
      <w:r>
        <w:rPr>
          <w:rFonts w:ascii="SimSun-ExtB"/>
          <w:color w:val="000087"/>
          <w:sz w:val="16"/>
        </w:rPr>
        <w:t>widget</w:t>
      </w:r>
      <w:r>
        <w:rPr>
          <w:rFonts w:ascii="SimSun-ExtB"/>
          <w:sz w:val="16"/>
        </w:rPr>
        <w:t>(</w:t>
      </w:r>
      <w:r>
        <w:rPr>
          <w:rFonts w:ascii="SimSun-ExtB"/>
          <w:color w:val="CC3300"/>
          <w:sz w:val="16"/>
        </w:rPr>
        <w:t>"ao.eventStatus"</w:t>
      </w:r>
      <w:r>
        <w:rPr>
          <w:rFonts w:ascii="SimSun-ExtB"/>
          <w:sz w:val="16"/>
        </w:rPr>
        <w:t>,</w:t>
      </w:r>
      <w:r>
        <w:rPr>
          <w:rFonts w:ascii="SimSun-ExtB"/>
          <w:spacing w:val="-20"/>
          <w:sz w:val="16"/>
        </w:rPr>
        <w:t> </w:t>
      </w:r>
      <w:r>
        <w:rPr>
          <w:rFonts w:ascii="SimSun-ExtB"/>
          <w:sz w:val="16"/>
        </w:rPr>
        <w:t>{ </w:t>
      </w:r>
      <w:r>
        <w:rPr>
          <w:rFonts w:ascii="SimSun-ExtB"/>
          <w:color w:val="000087"/>
          <w:sz w:val="16"/>
        </w:rPr>
        <w:t>options</w:t>
      </w:r>
      <w:r>
        <w:rPr>
          <w:rFonts w:ascii="SimSun-ExtB"/>
          <w:color w:val="545454"/>
          <w:sz w:val="16"/>
        </w:rPr>
        <w:t>: </w:t>
      </w:r>
      <w:r>
        <w:rPr>
          <w:rFonts w:ascii="SimSun-ExtB"/>
          <w:sz w:val="16"/>
        </w:rPr>
        <w:t>{</w:t>
      </w:r>
    </w:p>
    <w:p>
      <w:pPr>
        <w:spacing w:before="181"/>
        <w:ind w:left="1119" w:right="0" w:firstLine="0"/>
        <w:jc w:val="left"/>
        <w:rPr>
          <w:rFonts w:ascii="SimSun-ExtB"/>
          <w:sz w:val="16"/>
        </w:rPr>
      </w:pPr>
      <w:r>
        <w:rPr>
          <w:rFonts w:ascii="SimSun-ExtB"/>
          <w:spacing w:val="-5"/>
          <w:sz w:val="16"/>
        </w:rPr>
        <w:t>},</w:t>
      </w:r>
    </w:p>
    <w:p>
      <w:pPr>
        <w:spacing w:line="198" w:lineRule="exact" w:before="179"/>
        <w:ind w:left="1119" w:right="0" w:firstLine="0"/>
        <w:jc w:val="left"/>
        <w:rPr>
          <w:rFonts w:ascii="SimSun-ExtB"/>
          <w:sz w:val="16"/>
        </w:rPr>
      </w:pPr>
      <w:r>
        <w:rPr>
          <w:rFonts w:ascii="SimSun-ExtB"/>
          <w:color w:val="000087"/>
          <w:sz w:val="16"/>
        </w:rPr>
        <w:t>_create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Arial"/>
          <w:b/>
          <w:color w:val="006699"/>
          <w:sz w:val="16"/>
        </w:rPr>
        <w:t>function</w:t>
      </w:r>
      <w:r>
        <w:rPr>
          <w:rFonts w:ascii="SimSun-ExtB"/>
          <w:sz w:val="16"/>
        </w:rPr>
        <w:t>()</w:t>
      </w:r>
      <w:r>
        <w:rPr>
          <w:rFonts w:ascii="SimSun-ExtB"/>
          <w:spacing w:val="1"/>
          <w:sz w:val="16"/>
        </w:rPr>
        <w:t> </w:t>
      </w:r>
      <w:r>
        <w:rPr>
          <w:rFonts w:ascii="SimSun-ExtB"/>
          <w:spacing w:val="-10"/>
          <w:sz w:val="16"/>
        </w:rPr>
        <w:t>{</w:t>
      </w:r>
    </w:p>
    <w:p>
      <w:pPr>
        <w:spacing w:line="198" w:lineRule="exact" w:before="0"/>
        <w:ind w:left="143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self</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Arial"/>
          <w:b/>
          <w:color w:val="006699"/>
          <w:spacing w:val="-2"/>
          <w:sz w:val="16"/>
        </w:rPr>
        <w:t>this</w:t>
      </w:r>
      <w:r>
        <w:rPr>
          <w:rFonts w:ascii="SimSun-ExtB"/>
          <w:spacing w:val="-2"/>
          <w:sz w:val="16"/>
        </w:rPr>
        <w:t>;</w:t>
      </w:r>
    </w:p>
    <w:p>
      <w:pPr>
        <w:spacing w:before="188"/>
        <w:ind w:left="1439" w:right="0" w:firstLine="0"/>
        <w:jc w:val="left"/>
        <w:rPr>
          <w:rFonts w:ascii="Trebuchet MS"/>
          <w:i/>
          <w:sz w:val="16"/>
        </w:rPr>
      </w:pPr>
      <w:r>
        <w:rPr>
          <w:rFonts w:ascii="Trebuchet MS"/>
          <w:i/>
          <w:color w:val="34586C"/>
          <w:sz w:val="16"/>
        </w:rPr>
        <w:t>//self.element.addClass(</w:t>
      </w:r>
      <w:r>
        <w:rPr>
          <w:rFonts w:ascii="Trebuchet MS"/>
          <w:i/>
          <w:color w:val="34586C"/>
          <w:spacing w:val="71"/>
          <w:sz w:val="16"/>
        </w:rPr>
        <w:t> </w:t>
      </w:r>
      <w:r>
        <w:rPr>
          <w:rFonts w:ascii="Trebuchet MS"/>
          <w:i/>
          <w:color w:val="34586C"/>
          <w:sz w:val="16"/>
        </w:rPr>
        <w:t>"my-widget"</w:t>
      </w:r>
      <w:r>
        <w:rPr>
          <w:rFonts w:ascii="Trebuchet MS"/>
          <w:i/>
          <w:color w:val="34586C"/>
          <w:spacing w:val="72"/>
          <w:sz w:val="16"/>
        </w:rPr>
        <w:t> </w:t>
      </w:r>
      <w:r>
        <w:rPr>
          <w:rFonts w:ascii="Trebuchet MS"/>
          <w:i/>
          <w:color w:val="34586C"/>
          <w:spacing w:val="-5"/>
          <w:sz w:val="16"/>
        </w:rPr>
        <w:t>);</w:t>
      </w:r>
    </w:p>
    <w:p>
      <w:pPr>
        <w:spacing w:after="0"/>
        <w:jc w:val="left"/>
        <w:rPr>
          <w:rFonts w:ascii="Trebuchet MS"/>
          <w:sz w:val="16"/>
        </w:rPr>
        <w:sectPr>
          <w:footerReference w:type="default" r:id="rId272"/>
          <w:footerReference w:type="even" r:id="rId273"/>
          <w:pgSz w:w="10080" w:h="13230"/>
          <w:pgMar w:header="0" w:footer="913" w:top="980" w:bottom="1100" w:left="1320" w:right="0"/>
          <w:pgNumType w:start="161"/>
        </w:sectPr>
      </w:pPr>
    </w:p>
    <w:p>
      <w:pPr>
        <w:spacing w:line="184" w:lineRule="exact" w:before="75"/>
        <w:ind w:left="1439" w:right="0" w:firstLine="0"/>
        <w:jc w:val="left"/>
        <w:rPr>
          <w:rFonts w:ascii="Trebuchet MS"/>
          <w:i/>
          <w:sz w:val="16"/>
        </w:rPr>
      </w:pPr>
      <w:r>
        <w:rPr>
          <w:rFonts w:ascii="Trebuchet MS"/>
          <w:i/>
          <w:color w:val="34586C"/>
          <w:w w:val="105"/>
          <w:sz w:val="16"/>
        </w:rPr>
        <w:t>//subscribe</w:t>
      </w:r>
      <w:r>
        <w:rPr>
          <w:rFonts w:ascii="Trebuchet MS"/>
          <w:i/>
          <w:color w:val="34586C"/>
          <w:spacing w:val="23"/>
          <w:w w:val="105"/>
          <w:sz w:val="16"/>
        </w:rPr>
        <w:t> </w:t>
      </w:r>
      <w:r>
        <w:rPr>
          <w:rFonts w:ascii="Trebuchet MS"/>
          <w:i/>
          <w:color w:val="34586C"/>
          <w:w w:val="105"/>
          <w:sz w:val="16"/>
        </w:rPr>
        <w:t>to</w:t>
      </w:r>
      <w:r>
        <w:rPr>
          <w:rFonts w:ascii="Trebuchet MS"/>
          <w:i/>
          <w:color w:val="34586C"/>
          <w:spacing w:val="24"/>
          <w:w w:val="105"/>
          <w:sz w:val="16"/>
        </w:rPr>
        <w:t> </w:t>
      </w:r>
      <w:r>
        <w:rPr>
          <w:rFonts w:ascii="Trebuchet MS"/>
          <w:i/>
          <w:color w:val="34586C"/>
          <w:spacing w:val="-2"/>
          <w:w w:val="105"/>
          <w:sz w:val="16"/>
        </w:rPr>
        <w:t>'myEventStart'</w:t>
      </w:r>
    </w:p>
    <w:p>
      <w:pPr>
        <w:spacing w:line="225" w:lineRule="auto" w:before="8"/>
        <w:ind w:left="1759" w:right="3288" w:hanging="320"/>
        <w:jc w:val="left"/>
        <w:rPr>
          <w:rFonts w:ascii="SimSun-ExtB"/>
          <w:sz w:val="16"/>
        </w:rPr>
      </w:pPr>
      <w:r>
        <w:rPr>
          <w:rFonts w:ascii="SimSun-ExtB"/>
          <w:color w:val="000087"/>
          <w:sz w:val="16"/>
        </w:rPr>
        <w:t>self</w:t>
      </w:r>
      <w:r>
        <w:rPr>
          <w:rFonts w:ascii="SimSun-ExtB"/>
          <w:sz w:val="16"/>
        </w:rPr>
        <w:t>.</w:t>
      </w:r>
      <w:r>
        <w:rPr>
          <w:rFonts w:ascii="SimSun-ExtB"/>
          <w:color w:val="000087"/>
          <w:sz w:val="16"/>
        </w:rPr>
        <w:t>element</w:t>
      </w:r>
      <w:r>
        <w:rPr>
          <w:rFonts w:ascii="SimSun-ExtB"/>
          <w:sz w:val="16"/>
        </w:rPr>
        <w:t>.</w:t>
      </w:r>
      <w:r>
        <w:rPr>
          <w:rFonts w:ascii="SimSun-ExtB"/>
          <w:color w:val="000087"/>
          <w:sz w:val="16"/>
        </w:rPr>
        <w:t>bind</w:t>
      </w:r>
      <w:r>
        <w:rPr>
          <w:rFonts w:ascii="SimSun-ExtB"/>
          <w:sz w:val="16"/>
        </w:rPr>
        <w:t>(</w:t>
      </w:r>
      <w:r>
        <w:rPr>
          <w:rFonts w:ascii="SimSun-ExtB"/>
          <w:spacing w:val="-6"/>
          <w:sz w:val="16"/>
        </w:rPr>
        <w:t> </w:t>
      </w:r>
      <w:r>
        <w:rPr>
          <w:rFonts w:ascii="SimSun-ExtB"/>
          <w:color w:val="CC3300"/>
          <w:sz w:val="16"/>
        </w:rPr>
        <w:t>"myEventStart"</w:t>
      </w:r>
      <w:r>
        <w:rPr>
          <w:rFonts w:ascii="SimSun-ExtB"/>
          <w:sz w:val="16"/>
        </w:rPr>
        <w:t>,</w:t>
      </w:r>
      <w:r>
        <w:rPr>
          <w:rFonts w:ascii="SimSun-ExtB"/>
          <w:spacing w:val="-6"/>
          <w:sz w:val="16"/>
        </w:rPr>
        <w:t> </w:t>
      </w:r>
      <w:r>
        <w:rPr>
          <w:rFonts w:ascii="Arial"/>
          <w:b/>
          <w:color w:val="006699"/>
          <w:sz w:val="16"/>
        </w:rPr>
        <w:t>function</w:t>
      </w:r>
      <w:r>
        <w:rPr>
          <w:rFonts w:ascii="SimSun-ExtB"/>
          <w:sz w:val="16"/>
        </w:rPr>
        <w:t>(</w:t>
      </w:r>
      <w:r>
        <w:rPr>
          <w:rFonts w:ascii="SimSun-ExtB"/>
          <w:spacing w:val="-6"/>
          <w:sz w:val="16"/>
        </w:rPr>
        <w:t> </w:t>
      </w:r>
      <w:r>
        <w:rPr>
          <w:rFonts w:ascii="SimSun-ExtB"/>
          <w:color w:val="000087"/>
          <w:sz w:val="16"/>
        </w:rPr>
        <w:t>e</w:t>
      </w:r>
      <w:r>
        <w:rPr>
          <w:rFonts w:ascii="SimSun-ExtB"/>
          <w:color w:val="000087"/>
          <w:spacing w:val="-6"/>
          <w:sz w:val="16"/>
        </w:rPr>
        <w:t> </w:t>
      </w:r>
      <w:r>
        <w:rPr>
          <w:rFonts w:ascii="SimSun-ExtB"/>
          <w:sz w:val="16"/>
        </w:rPr>
        <w:t>)</w:t>
      </w:r>
      <w:r>
        <w:rPr>
          <w:rFonts w:ascii="SimSun-ExtB"/>
          <w:spacing w:val="-6"/>
          <w:sz w:val="16"/>
        </w:rPr>
        <w:t> </w:t>
      </w:r>
      <w:r>
        <w:rPr>
          <w:rFonts w:ascii="SimSun-ExtB"/>
          <w:sz w:val="16"/>
        </w:rPr>
        <w:t>{ </w:t>
      </w: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"event start"</w:t>
      </w:r>
      <w:r>
        <w:rPr>
          <w:rFonts w:ascii="SimSun-ExtB"/>
          <w:sz w:val="16"/>
        </w:rPr>
        <w:t>);</w:t>
      </w:r>
    </w:p>
    <w:p>
      <w:pPr>
        <w:spacing w:line="194" w:lineRule="exact" w:before="0"/>
        <w:ind w:left="1439" w:right="0" w:firstLine="0"/>
        <w:jc w:val="left"/>
        <w:rPr>
          <w:rFonts w:ascii="SimSun-ExtB"/>
          <w:sz w:val="16"/>
        </w:rPr>
      </w:pPr>
      <w:r>
        <w:rPr>
          <w:rFonts w:ascii="SimSun-ExtB"/>
          <w:spacing w:val="-5"/>
          <w:sz w:val="16"/>
        </w:rPr>
        <w:t>});</w:t>
      </w:r>
    </w:p>
    <w:p>
      <w:pPr>
        <w:spacing w:line="184" w:lineRule="exact" w:before="188"/>
        <w:ind w:left="1439" w:right="0" w:firstLine="0"/>
        <w:jc w:val="left"/>
        <w:rPr>
          <w:rFonts w:ascii="Trebuchet MS"/>
          <w:i/>
          <w:sz w:val="16"/>
        </w:rPr>
      </w:pPr>
      <w:r>
        <w:rPr>
          <w:rFonts w:ascii="Trebuchet MS"/>
          <w:i/>
          <w:color w:val="34586C"/>
          <w:w w:val="105"/>
          <w:sz w:val="16"/>
        </w:rPr>
        <w:t>//subscribe</w:t>
      </w:r>
      <w:r>
        <w:rPr>
          <w:rFonts w:ascii="Trebuchet MS"/>
          <w:i/>
          <w:color w:val="34586C"/>
          <w:spacing w:val="23"/>
          <w:w w:val="105"/>
          <w:sz w:val="16"/>
        </w:rPr>
        <w:t> </w:t>
      </w:r>
      <w:r>
        <w:rPr>
          <w:rFonts w:ascii="Trebuchet MS"/>
          <w:i/>
          <w:color w:val="34586C"/>
          <w:w w:val="105"/>
          <w:sz w:val="16"/>
        </w:rPr>
        <w:t>to</w:t>
      </w:r>
      <w:r>
        <w:rPr>
          <w:rFonts w:ascii="Trebuchet MS"/>
          <w:i/>
          <w:color w:val="34586C"/>
          <w:spacing w:val="24"/>
          <w:w w:val="105"/>
          <w:sz w:val="16"/>
        </w:rPr>
        <w:t> </w:t>
      </w:r>
      <w:r>
        <w:rPr>
          <w:rFonts w:ascii="Trebuchet MS"/>
          <w:i/>
          <w:color w:val="34586C"/>
          <w:spacing w:val="-2"/>
          <w:w w:val="105"/>
          <w:sz w:val="16"/>
        </w:rPr>
        <w:t>'myEventEnd'</w:t>
      </w:r>
    </w:p>
    <w:p>
      <w:pPr>
        <w:spacing w:line="225" w:lineRule="auto" w:before="8"/>
        <w:ind w:left="1759" w:right="3288" w:hanging="320"/>
        <w:jc w:val="left"/>
        <w:rPr>
          <w:rFonts w:ascii="SimSun-ExtB"/>
          <w:sz w:val="16"/>
        </w:rPr>
      </w:pPr>
      <w:r>
        <w:rPr>
          <w:rFonts w:ascii="SimSun-ExtB"/>
          <w:color w:val="000087"/>
          <w:sz w:val="16"/>
        </w:rPr>
        <w:t>self</w:t>
      </w:r>
      <w:r>
        <w:rPr>
          <w:rFonts w:ascii="SimSun-ExtB"/>
          <w:sz w:val="16"/>
        </w:rPr>
        <w:t>.</w:t>
      </w:r>
      <w:r>
        <w:rPr>
          <w:rFonts w:ascii="SimSun-ExtB"/>
          <w:color w:val="000087"/>
          <w:sz w:val="16"/>
        </w:rPr>
        <w:t>element</w:t>
      </w:r>
      <w:r>
        <w:rPr>
          <w:rFonts w:ascii="SimSun-ExtB"/>
          <w:sz w:val="16"/>
        </w:rPr>
        <w:t>.</w:t>
      </w:r>
      <w:r>
        <w:rPr>
          <w:rFonts w:ascii="SimSun-ExtB"/>
          <w:color w:val="000087"/>
          <w:sz w:val="16"/>
        </w:rPr>
        <w:t>bind</w:t>
      </w:r>
      <w:r>
        <w:rPr>
          <w:rFonts w:ascii="SimSun-ExtB"/>
          <w:sz w:val="16"/>
        </w:rPr>
        <w:t>(</w:t>
      </w:r>
      <w:r>
        <w:rPr>
          <w:rFonts w:ascii="SimSun-ExtB"/>
          <w:spacing w:val="-6"/>
          <w:sz w:val="16"/>
        </w:rPr>
        <w:t> </w:t>
      </w:r>
      <w:r>
        <w:rPr>
          <w:rFonts w:ascii="SimSun-ExtB"/>
          <w:color w:val="CC3300"/>
          <w:sz w:val="16"/>
        </w:rPr>
        <w:t>"myEventEnd"</w:t>
      </w:r>
      <w:r>
        <w:rPr>
          <w:rFonts w:ascii="SimSun-ExtB"/>
          <w:sz w:val="16"/>
        </w:rPr>
        <w:t>,</w:t>
      </w:r>
      <w:r>
        <w:rPr>
          <w:rFonts w:ascii="SimSun-ExtB"/>
          <w:spacing w:val="-6"/>
          <w:sz w:val="16"/>
        </w:rPr>
        <w:t> </w:t>
      </w:r>
      <w:r>
        <w:rPr>
          <w:rFonts w:ascii="Arial"/>
          <w:b/>
          <w:color w:val="006699"/>
          <w:sz w:val="16"/>
        </w:rPr>
        <w:t>function</w:t>
      </w:r>
      <w:r>
        <w:rPr>
          <w:rFonts w:ascii="SimSun-ExtB"/>
          <w:sz w:val="16"/>
        </w:rPr>
        <w:t>(</w:t>
      </w:r>
      <w:r>
        <w:rPr>
          <w:rFonts w:ascii="SimSun-ExtB"/>
          <w:spacing w:val="-6"/>
          <w:sz w:val="16"/>
        </w:rPr>
        <w:t> </w:t>
      </w:r>
      <w:r>
        <w:rPr>
          <w:rFonts w:ascii="SimSun-ExtB"/>
          <w:color w:val="000087"/>
          <w:sz w:val="16"/>
        </w:rPr>
        <w:t>e</w:t>
      </w:r>
      <w:r>
        <w:rPr>
          <w:rFonts w:ascii="SimSun-ExtB"/>
          <w:color w:val="000087"/>
          <w:spacing w:val="-6"/>
          <w:sz w:val="16"/>
        </w:rPr>
        <w:t> </w:t>
      </w:r>
      <w:r>
        <w:rPr>
          <w:rFonts w:ascii="SimSun-ExtB"/>
          <w:sz w:val="16"/>
        </w:rPr>
        <w:t>)</w:t>
      </w:r>
      <w:r>
        <w:rPr>
          <w:rFonts w:ascii="SimSun-ExtB"/>
          <w:spacing w:val="-6"/>
          <w:sz w:val="16"/>
        </w:rPr>
        <w:t> </w:t>
      </w:r>
      <w:r>
        <w:rPr>
          <w:rFonts w:ascii="SimSun-ExtB"/>
          <w:sz w:val="16"/>
        </w:rPr>
        <w:t>{ </w:t>
      </w: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"event end"</w:t>
      </w:r>
      <w:r>
        <w:rPr>
          <w:rFonts w:ascii="SimSun-ExtB"/>
          <w:sz w:val="16"/>
        </w:rPr>
        <w:t>);</w:t>
      </w:r>
    </w:p>
    <w:p>
      <w:pPr>
        <w:spacing w:line="194" w:lineRule="exact" w:before="0"/>
        <w:ind w:left="1439" w:right="0" w:firstLine="0"/>
        <w:jc w:val="left"/>
        <w:rPr>
          <w:rFonts w:ascii="SimSun-ExtB"/>
          <w:sz w:val="16"/>
        </w:rPr>
      </w:pPr>
      <w:r>
        <w:rPr>
          <w:rFonts w:ascii="SimSun-ExtB"/>
          <w:spacing w:val="-5"/>
          <w:sz w:val="16"/>
        </w:rPr>
        <w:t>});</w:t>
      </w:r>
    </w:p>
    <w:p>
      <w:pPr>
        <w:spacing w:before="188"/>
        <w:ind w:left="1439" w:right="0" w:firstLine="0"/>
        <w:jc w:val="left"/>
        <w:rPr>
          <w:rFonts w:ascii="Trebuchet MS"/>
          <w:i/>
          <w:sz w:val="16"/>
        </w:rPr>
      </w:pPr>
      <w:r>
        <w:rPr>
          <w:rFonts w:ascii="Trebuchet MS"/>
          <w:i/>
          <w:color w:val="34586C"/>
          <w:w w:val="105"/>
          <w:sz w:val="16"/>
        </w:rPr>
        <w:t>//unsubscribe</w:t>
      </w:r>
      <w:r>
        <w:rPr>
          <w:rFonts w:ascii="Trebuchet MS"/>
          <w:i/>
          <w:color w:val="34586C"/>
          <w:spacing w:val="12"/>
          <w:w w:val="105"/>
          <w:sz w:val="16"/>
        </w:rPr>
        <w:t> </w:t>
      </w:r>
      <w:r>
        <w:rPr>
          <w:rFonts w:ascii="Trebuchet MS"/>
          <w:i/>
          <w:color w:val="34586C"/>
          <w:w w:val="105"/>
          <w:sz w:val="16"/>
        </w:rPr>
        <w:t>to</w:t>
      </w:r>
      <w:r>
        <w:rPr>
          <w:rFonts w:ascii="Trebuchet MS"/>
          <w:i/>
          <w:color w:val="34586C"/>
          <w:spacing w:val="13"/>
          <w:w w:val="105"/>
          <w:sz w:val="16"/>
        </w:rPr>
        <w:t> </w:t>
      </w:r>
      <w:r>
        <w:rPr>
          <w:rFonts w:ascii="Trebuchet MS"/>
          <w:i/>
          <w:color w:val="34586C"/>
          <w:spacing w:val="-2"/>
          <w:w w:val="105"/>
          <w:sz w:val="16"/>
        </w:rPr>
        <w:t>'myEventStart'</w:t>
      </w:r>
    </w:p>
    <w:p>
      <w:pPr>
        <w:spacing w:before="6"/>
        <w:ind w:left="1439" w:right="0" w:firstLine="0"/>
        <w:jc w:val="left"/>
        <w:rPr>
          <w:rFonts w:ascii="Trebuchet MS"/>
          <w:i/>
          <w:sz w:val="16"/>
        </w:rPr>
      </w:pPr>
      <w:r>
        <w:rPr>
          <w:rFonts w:ascii="Trebuchet MS"/>
          <w:i/>
          <w:color w:val="34586C"/>
          <w:w w:val="105"/>
          <w:sz w:val="16"/>
        </w:rPr>
        <w:t>//self.element.unbind(</w:t>
      </w:r>
      <w:r>
        <w:rPr>
          <w:rFonts w:ascii="Trebuchet MS"/>
          <w:i/>
          <w:color w:val="34586C"/>
          <w:spacing w:val="11"/>
          <w:w w:val="105"/>
          <w:sz w:val="16"/>
        </w:rPr>
        <w:t> </w:t>
      </w:r>
      <w:r>
        <w:rPr>
          <w:rFonts w:ascii="Trebuchet MS"/>
          <w:i/>
          <w:color w:val="34586C"/>
          <w:w w:val="105"/>
          <w:sz w:val="16"/>
        </w:rPr>
        <w:t>"myEventStart",</w:t>
      </w:r>
      <w:r>
        <w:rPr>
          <w:rFonts w:ascii="Trebuchet MS"/>
          <w:i/>
          <w:color w:val="34586C"/>
          <w:spacing w:val="12"/>
          <w:w w:val="105"/>
          <w:sz w:val="16"/>
        </w:rPr>
        <w:t> </w:t>
      </w:r>
      <w:r>
        <w:rPr>
          <w:rFonts w:ascii="Trebuchet MS"/>
          <w:i/>
          <w:color w:val="34586C"/>
          <w:spacing w:val="-2"/>
          <w:w w:val="105"/>
          <w:sz w:val="16"/>
        </w:rPr>
        <w:t>function(e){</w:t>
      </w:r>
    </w:p>
    <w:p>
      <w:pPr>
        <w:spacing w:before="7"/>
        <w:ind w:left="1759" w:right="0" w:firstLine="0"/>
        <w:jc w:val="left"/>
        <w:rPr>
          <w:rFonts w:ascii="Trebuchet MS"/>
          <w:i/>
          <w:sz w:val="16"/>
        </w:rPr>
      </w:pPr>
      <w:r>
        <w:rPr>
          <w:rFonts w:ascii="Trebuchet MS"/>
          <w:i/>
          <w:color w:val="34586C"/>
          <w:w w:val="110"/>
          <w:sz w:val="16"/>
        </w:rPr>
        <w:t>///console.log("unsubscribed</w:t>
      </w:r>
      <w:r>
        <w:rPr>
          <w:rFonts w:ascii="Trebuchet MS"/>
          <w:i/>
          <w:color w:val="34586C"/>
          <w:spacing w:val="2"/>
          <w:w w:val="110"/>
          <w:sz w:val="16"/>
        </w:rPr>
        <w:t> </w:t>
      </w:r>
      <w:r>
        <w:rPr>
          <w:rFonts w:ascii="Trebuchet MS"/>
          <w:i/>
          <w:color w:val="34586C"/>
          <w:w w:val="110"/>
          <w:sz w:val="16"/>
        </w:rPr>
        <w:t>to</w:t>
      </w:r>
      <w:r>
        <w:rPr>
          <w:rFonts w:ascii="Trebuchet MS"/>
          <w:i/>
          <w:color w:val="34586C"/>
          <w:spacing w:val="2"/>
          <w:w w:val="110"/>
          <w:sz w:val="16"/>
        </w:rPr>
        <w:t> </w:t>
      </w:r>
      <w:r>
        <w:rPr>
          <w:rFonts w:ascii="Trebuchet MS"/>
          <w:i/>
          <w:color w:val="34586C"/>
          <w:w w:val="110"/>
          <w:sz w:val="16"/>
        </w:rPr>
        <w:t>this</w:t>
      </w:r>
      <w:r>
        <w:rPr>
          <w:rFonts w:ascii="Trebuchet MS"/>
          <w:i/>
          <w:color w:val="34586C"/>
          <w:spacing w:val="2"/>
          <w:w w:val="110"/>
          <w:sz w:val="16"/>
        </w:rPr>
        <w:t> </w:t>
      </w:r>
      <w:r>
        <w:rPr>
          <w:rFonts w:ascii="Trebuchet MS"/>
          <w:i/>
          <w:color w:val="34586C"/>
          <w:spacing w:val="-2"/>
          <w:w w:val="110"/>
          <w:sz w:val="16"/>
        </w:rPr>
        <w:t>event");</w:t>
      </w:r>
    </w:p>
    <w:p>
      <w:pPr>
        <w:spacing w:line="184" w:lineRule="exact" w:before="6"/>
        <w:ind w:left="1439" w:right="0" w:firstLine="0"/>
        <w:jc w:val="left"/>
        <w:rPr>
          <w:rFonts w:ascii="Trebuchet MS"/>
          <w:i/>
          <w:sz w:val="16"/>
        </w:rPr>
      </w:pPr>
      <w:r>
        <w:rPr>
          <w:rFonts w:ascii="Trebuchet MS"/>
          <w:i/>
          <w:color w:val="34586C"/>
          <w:spacing w:val="-2"/>
          <w:w w:val="115"/>
          <w:sz w:val="16"/>
        </w:rPr>
        <w:t>//});</w:t>
      </w:r>
    </w:p>
    <w:p>
      <w:pPr>
        <w:spacing w:line="203" w:lineRule="exact" w:before="0"/>
        <w:ind w:left="1119" w:right="0" w:firstLine="0"/>
        <w:jc w:val="left"/>
        <w:rPr>
          <w:rFonts w:ascii="SimSun-ExtB"/>
          <w:sz w:val="16"/>
        </w:rPr>
      </w:pPr>
      <w:r>
        <w:rPr>
          <w:rFonts w:ascii="SimSun-ExtB"/>
          <w:spacing w:val="-5"/>
          <w:sz w:val="16"/>
        </w:rPr>
        <w:t>},</w:t>
      </w:r>
    </w:p>
    <w:p>
      <w:pPr>
        <w:spacing w:line="198" w:lineRule="exact" w:before="179"/>
        <w:ind w:left="1119" w:right="0" w:firstLine="0"/>
        <w:jc w:val="left"/>
        <w:rPr>
          <w:rFonts w:ascii="SimSun-ExtB"/>
          <w:sz w:val="16"/>
        </w:rPr>
      </w:pPr>
      <w:r>
        <w:rPr>
          <w:rFonts w:ascii="SimSun-ExtB"/>
          <w:color w:val="000087"/>
          <w:sz w:val="16"/>
        </w:rPr>
        <w:t>destroy</w:t>
      </w:r>
      <w:r>
        <w:rPr>
          <w:rFonts w:ascii="SimSun-ExtB"/>
          <w:color w:val="545454"/>
          <w:sz w:val="16"/>
        </w:rPr>
        <w:t>:</w:t>
      </w:r>
      <w:r>
        <w:rPr>
          <w:rFonts w:ascii="SimSun-ExtB"/>
          <w:color w:val="545454"/>
          <w:spacing w:val="-1"/>
          <w:sz w:val="16"/>
        </w:rPr>
        <w:t> </w:t>
      </w:r>
      <w:r>
        <w:rPr>
          <w:rFonts w:ascii="Arial"/>
          <w:b/>
          <w:color w:val="006699"/>
          <w:spacing w:val="-2"/>
          <w:sz w:val="16"/>
        </w:rPr>
        <w:t>function</w:t>
      </w:r>
      <w:r>
        <w:rPr>
          <w:rFonts w:ascii="SimSun-ExtB"/>
          <w:spacing w:val="-2"/>
          <w:sz w:val="16"/>
        </w:rPr>
        <w:t>(){</w:t>
      </w:r>
    </w:p>
    <w:p>
      <w:pPr>
        <w:spacing w:line="198" w:lineRule="exact" w:before="0"/>
        <w:ind w:left="143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Widget</w:t>
      </w:r>
      <w:r>
        <w:rPr>
          <w:rFonts w:ascii="SimSun-ExtB"/>
          <w:sz w:val="16"/>
        </w:rPr>
        <w:t>.</w:t>
      </w:r>
      <w:r>
        <w:rPr>
          <w:rFonts w:ascii="SimSun-ExtB"/>
          <w:color w:val="000087"/>
          <w:sz w:val="16"/>
        </w:rPr>
        <w:t>prototype</w:t>
      </w:r>
      <w:r>
        <w:rPr>
          <w:rFonts w:ascii="SimSun-ExtB"/>
          <w:sz w:val="16"/>
        </w:rPr>
        <w:t>.</w:t>
      </w:r>
      <w:r>
        <w:rPr>
          <w:rFonts w:ascii="SimSun-ExtB"/>
          <w:color w:val="000087"/>
          <w:sz w:val="16"/>
        </w:rPr>
        <w:t>destroy</w:t>
      </w:r>
      <w:r>
        <w:rPr>
          <w:rFonts w:ascii="SimSun-ExtB"/>
          <w:sz w:val="16"/>
        </w:rPr>
        <w:t>.</w:t>
      </w:r>
      <w:r>
        <w:rPr>
          <w:rFonts w:ascii="SimSun-ExtB"/>
          <w:color w:val="000087"/>
          <w:sz w:val="16"/>
        </w:rPr>
        <w:t>apply</w:t>
      </w:r>
      <w:r>
        <w:rPr>
          <w:rFonts w:ascii="SimSun-ExtB"/>
          <w:sz w:val="16"/>
        </w:rPr>
        <w:t>(</w:t>
      </w:r>
      <w:r>
        <w:rPr>
          <w:rFonts w:ascii="SimSun-ExtB"/>
          <w:spacing w:val="10"/>
          <w:sz w:val="16"/>
        </w:rPr>
        <w:t> </w:t>
      </w:r>
      <w:r>
        <w:rPr>
          <w:rFonts w:ascii="Arial"/>
          <w:b/>
          <w:color w:val="006699"/>
          <w:sz w:val="16"/>
        </w:rPr>
        <w:t>this</w:t>
      </w:r>
      <w:r>
        <w:rPr>
          <w:rFonts w:ascii="SimSun-ExtB"/>
          <w:sz w:val="16"/>
        </w:rPr>
        <w:t>,</w:t>
      </w:r>
      <w:r>
        <w:rPr>
          <w:rFonts w:ascii="SimSun-ExtB"/>
          <w:spacing w:val="10"/>
          <w:sz w:val="16"/>
        </w:rPr>
        <w:t> </w:t>
      </w:r>
      <w:r>
        <w:rPr>
          <w:rFonts w:ascii="SimSun-ExtB"/>
          <w:color w:val="000087"/>
          <w:sz w:val="16"/>
        </w:rPr>
        <w:t>arguments</w:t>
      </w:r>
      <w:r>
        <w:rPr>
          <w:rFonts w:ascii="SimSun-ExtB"/>
          <w:color w:val="000087"/>
          <w:spacing w:val="11"/>
          <w:sz w:val="16"/>
        </w:rPr>
        <w:t> </w:t>
      </w:r>
      <w:r>
        <w:rPr>
          <w:rFonts w:ascii="SimSun-ExtB"/>
          <w:spacing w:val="-5"/>
          <w:sz w:val="16"/>
        </w:rPr>
        <w:t>);</w:t>
      </w:r>
    </w:p>
    <w:p>
      <w:pPr>
        <w:spacing w:line="185" w:lineRule="exact" w:before="0"/>
        <w:ind w:left="1119" w:right="0" w:firstLine="0"/>
        <w:jc w:val="left"/>
        <w:rPr>
          <w:rFonts w:ascii="SimSun-ExtB"/>
          <w:sz w:val="16"/>
        </w:rPr>
      </w:pPr>
      <w:r>
        <w:rPr>
          <w:rFonts w:ascii="SimSun-ExtB"/>
          <w:spacing w:val="-5"/>
          <w:sz w:val="16"/>
        </w:rPr>
        <w:t>},</w:t>
      </w:r>
    </w:p>
    <w:p>
      <w:pPr>
        <w:spacing w:line="198" w:lineRule="exact" w:before="0"/>
        <w:ind w:left="799" w:right="0" w:firstLine="0"/>
        <w:jc w:val="left"/>
        <w:rPr>
          <w:rFonts w:ascii="SimSun-ExtB"/>
          <w:sz w:val="16"/>
        </w:rPr>
      </w:pPr>
      <w:r>
        <w:rPr>
          <w:rFonts w:ascii="SimSun-ExtB"/>
          <w:spacing w:val="-5"/>
          <w:sz w:val="16"/>
        </w:rPr>
        <w:t>});</w:t>
      </w:r>
    </w:p>
    <w:p>
      <w:pPr>
        <w:spacing w:line="192" w:lineRule="exact" w:before="0"/>
        <w:ind w:left="480" w:right="0" w:firstLine="0"/>
        <w:jc w:val="left"/>
        <w:rPr>
          <w:rFonts w:ascii="SimSun-ExtB"/>
          <w:sz w:val="16"/>
        </w:rPr>
      </w:pPr>
      <w:r>
        <w:rPr>
          <w:rFonts w:ascii="SimSun-ExtB"/>
          <w:sz w:val="16"/>
        </w:rPr>
        <w:t>})(</w:t>
      </w:r>
      <w:r>
        <w:rPr>
          <w:rFonts w:ascii="SimSun-ExtB"/>
          <w:spacing w:val="-1"/>
          <w:sz w:val="16"/>
        </w:rPr>
        <w:t> </w:t>
      </w:r>
      <w:r>
        <w:rPr>
          <w:rFonts w:ascii="SimSun-ExtB"/>
          <w:color w:val="000087"/>
          <w:sz w:val="16"/>
        </w:rPr>
        <w:t>jQuery</w:t>
      </w:r>
      <w:r>
        <w:rPr>
          <w:rFonts w:ascii="SimSun-ExtB"/>
          <w:sz w:val="16"/>
        </w:rPr>
        <w:t>,</w:t>
      </w:r>
      <w:r>
        <w:rPr>
          <w:rFonts w:ascii="SimSun-ExtB"/>
          <w:spacing w:val="-1"/>
          <w:sz w:val="16"/>
        </w:rPr>
        <w:t> </w:t>
      </w:r>
      <w:r>
        <w:rPr>
          <w:rFonts w:ascii="SimSun-ExtB"/>
          <w:color w:val="336666"/>
          <w:sz w:val="16"/>
        </w:rPr>
        <w:t>window</w:t>
      </w:r>
      <w:r>
        <w:rPr>
          <w:rFonts w:ascii="SimSun-ExtB"/>
          <w:color w:val="336666"/>
          <w:spacing w:val="-1"/>
          <w:sz w:val="16"/>
        </w:rPr>
        <w:t> </w:t>
      </w:r>
      <w:r>
        <w:rPr>
          <w:rFonts w:ascii="SimSun-ExtB"/>
          <w:sz w:val="16"/>
        </w:rPr>
        <w:t>,</w:t>
      </w:r>
      <w:r>
        <w:rPr>
          <w:rFonts w:ascii="SimSun-ExtB"/>
          <w:spacing w:val="-1"/>
          <w:sz w:val="16"/>
        </w:rPr>
        <w:t> </w:t>
      </w:r>
      <w:r>
        <w:rPr>
          <w:rFonts w:ascii="SimSun-ExtB"/>
          <w:color w:val="336666"/>
          <w:sz w:val="16"/>
        </w:rPr>
        <w:t>document</w:t>
      </w:r>
      <w:r>
        <w:rPr>
          <w:rFonts w:ascii="SimSun-ExtB"/>
          <w:color w:val="336666"/>
          <w:spacing w:val="-1"/>
          <w:sz w:val="16"/>
        </w:rPr>
        <w:t> </w:t>
      </w:r>
      <w:r>
        <w:rPr>
          <w:rFonts w:ascii="SimSun-ExtB"/>
          <w:spacing w:val="-5"/>
          <w:sz w:val="16"/>
        </w:rPr>
        <w:t>);</w:t>
      </w:r>
    </w:p>
    <w:p>
      <w:pPr>
        <w:spacing w:before="188"/>
        <w:ind w:left="480" w:right="0" w:firstLine="0"/>
        <w:jc w:val="left"/>
        <w:rPr>
          <w:rFonts w:ascii="Trebuchet MS"/>
          <w:i/>
          <w:sz w:val="16"/>
        </w:rPr>
      </w:pPr>
      <w:r>
        <w:rPr>
          <w:rFonts w:ascii="Trebuchet MS"/>
          <w:i/>
          <w:color w:val="34586C"/>
          <w:sz w:val="16"/>
        </w:rPr>
        <w:t>//</w:t>
      </w:r>
      <w:r>
        <w:rPr>
          <w:rFonts w:ascii="Trebuchet MS"/>
          <w:i/>
          <w:color w:val="34586C"/>
          <w:spacing w:val="45"/>
          <w:sz w:val="16"/>
        </w:rPr>
        <w:t> </w:t>
      </w:r>
      <w:r>
        <w:rPr>
          <w:rFonts w:ascii="Trebuchet MS"/>
          <w:i/>
          <w:color w:val="34586C"/>
          <w:sz w:val="16"/>
        </w:rPr>
        <w:t>Publishing</w:t>
      </w:r>
      <w:r>
        <w:rPr>
          <w:rFonts w:ascii="Trebuchet MS"/>
          <w:i/>
          <w:color w:val="34586C"/>
          <w:spacing w:val="45"/>
          <w:sz w:val="16"/>
        </w:rPr>
        <w:t> </w:t>
      </w:r>
      <w:r>
        <w:rPr>
          <w:rFonts w:ascii="Trebuchet MS"/>
          <w:i/>
          <w:color w:val="34586C"/>
          <w:sz w:val="16"/>
        </w:rPr>
        <w:t>event</w:t>
      </w:r>
      <w:r>
        <w:rPr>
          <w:rFonts w:ascii="Trebuchet MS"/>
          <w:i/>
          <w:color w:val="34586C"/>
          <w:spacing w:val="45"/>
          <w:sz w:val="16"/>
        </w:rPr>
        <w:t> </w:t>
      </w:r>
      <w:r>
        <w:rPr>
          <w:rFonts w:ascii="Trebuchet MS"/>
          <w:i/>
          <w:color w:val="34586C"/>
          <w:spacing w:val="-2"/>
          <w:sz w:val="16"/>
        </w:rPr>
        <w:t>notifications</w:t>
      </w:r>
    </w:p>
    <w:p>
      <w:pPr>
        <w:spacing w:before="6"/>
        <w:ind w:left="480" w:right="0" w:firstLine="0"/>
        <w:jc w:val="left"/>
        <w:rPr>
          <w:rFonts w:ascii="Trebuchet MS"/>
          <w:i/>
          <w:sz w:val="16"/>
        </w:rPr>
      </w:pPr>
      <w:r>
        <w:rPr>
          <w:rFonts w:ascii="Trebuchet MS"/>
          <w:i/>
          <w:color w:val="34586C"/>
          <w:w w:val="105"/>
          <w:sz w:val="16"/>
        </w:rPr>
        <w:t>//</w:t>
      </w:r>
      <w:r>
        <w:rPr>
          <w:rFonts w:ascii="Trebuchet MS"/>
          <w:i/>
          <w:color w:val="34586C"/>
          <w:spacing w:val="32"/>
          <w:w w:val="105"/>
          <w:sz w:val="16"/>
        </w:rPr>
        <w:t> </w:t>
      </w:r>
      <w:r>
        <w:rPr>
          <w:rFonts w:ascii="Trebuchet MS"/>
          <w:i/>
          <w:color w:val="34586C"/>
          <w:w w:val="105"/>
          <w:sz w:val="16"/>
        </w:rPr>
        <w:t>$(".my-</w:t>
      </w:r>
      <w:r>
        <w:rPr>
          <w:rFonts w:ascii="Trebuchet MS"/>
          <w:i/>
          <w:color w:val="34586C"/>
          <w:spacing w:val="-2"/>
          <w:w w:val="105"/>
          <w:sz w:val="16"/>
        </w:rPr>
        <w:t>widget").trigger("myEventStart");</w:t>
      </w:r>
    </w:p>
    <w:p>
      <w:pPr>
        <w:spacing w:before="7"/>
        <w:ind w:left="480" w:right="0" w:firstLine="0"/>
        <w:jc w:val="left"/>
        <w:rPr>
          <w:rFonts w:ascii="Trebuchet MS"/>
          <w:i/>
          <w:sz w:val="16"/>
        </w:rPr>
      </w:pPr>
      <w:r>
        <w:rPr>
          <w:rFonts w:ascii="Trebuchet MS"/>
          <w:i/>
          <w:color w:val="34586C"/>
          <w:w w:val="105"/>
          <w:sz w:val="16"/>
        </w:rPr>
        <w:t>//</w:t>
      </w:r>
      <w:r>
        <w:rPr>
          <w:rFonts w:ascii="Trebuchet MS"/>
          <w:i/>
          <w:color w:val="34586C"/>
          <w:spacing w:val="22"/>
          <w:w w:val="105"/>
          <w:sz w:val="16"/>
        </w:rPr>
        <w:t> </w:t>
      </w:r>
      <w:r>
        <w:rPr>
          <w:rFonts w:ascii="Trebuchet MS"/>
          <w:i/>
          <w:color w:val="34586C"/>
          <w:w w:val="105"/>
          <w:sz w:val="16"/>
        </w:rPr>
        <w:t>$(".my-</w:t>
      </w:r>
      <w:r>
        <w:rPr>
          <w:rFonts w:ascii="Trebuchet MS"/>
          <w:i/>
          <w:color w:val="34586C"/>
          <w:spacing w:val="-2"/>
          <w:w w:val="105"/>
          <w:sz w:val="16"/>
        </w:rPr>
        <w:t>widget").trigger("myEventEnd");</w:t>
      </w:r>
    </w:p>
    <w:p>
      <w:pPr>
        <w:pStyle w:val="BodyText"/>
        <w:spacing w:before="135"/>
        <w:ind w:left="120"/>
      </w:pPr>
      <w:r>
        <w:rPr>
          <w:spacing w:val="-2"/>
        </w:rPr>
        <w:t>Usage:</w:t>
      </w:r>
    </w:p>
    <w:p>
      <w:pPr>
        <w:spacing w:line="225" w:lineRule="auto" w:before="105"/>
        <w:ind w:left="480" w:right="5878" w:firstLine="0"/>
        <w:jc w:val="left"/>
        <w:rPr>
          <w:rFonts w:ascii="SimSun-ExtB"/>
          <w:sz w:val="16"/>
        </w:rPr>
      </w:pPr>
      <w:r>
        <w:rPr>
          <w:rFonts w:ascii="Arial"/>
          <w:b/>
          <w:color w:val="006699"/>
          <w:sz w:val="16"/>
        </w:rPr>
        <w:t>var</w:t>
      </w:r>
      <w:r>
        <w:rPr>
          <w:rFonts w:ascii="Arial"/>
          <w:b/>
          <w:color w:val="006699"/>
          <w:spacing w:val="23"/>
          <w:sz w:val="16"/>
        </w:rPr>
        <w:t> </w:t>
      </w:r>
      <w:r>
        <w:rPr>
          <w:rFonts w:ascii="SimSun-ExtB"/>
          <w:color w:val="000087"/>
          <w:sz w:val="16"/>
        </w:rPr>
        <w:t>el</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SimSun-ExtB"/>
          <w:color w:val="000087"/>
          <w:sz w:val="16"/>
        </w:rPr>
        <w:t>$</w:t>
      </w:r>
      <w:r>
        <w:rPr>
          <w:rFonts w:ascii="SimSun-ExtB"/>
          <w:sz w:val="16"/>
        </w:rPr>
        <w:t>(</w:t>
      </w:r>
      <w:r>
        <w:rPr>
          <w:rFonts w:ascii="SimSun-ExtB"/>
          <w:color w:val="CC3300"/>
          <w:sz w:val="16"/>
        </w:rPr>
        <w:t>'#elem'</w:t>
      </w:r>
      <w:r>
        <w:rPr>
          <w:rFonts w:ascii="SimSun-ExtB"/>
          <w:sz w:val="16"/>
        </w:rPr>
        <w:t>); </w:t>
      </w:r>
      <w:r>
        <w:rPr>
          <w:rFonts w:ascii="SimSun-ExtB"/>
          <w:color w:val="000087"/>
          <w:spacing w:val="-2"/>
          <w:sz w:val="16"/>
        </w:rPr>
        <w:t>el</w:t>
      </w:r>
      <w:r>
        <w:rPr>
          <w:rFonts w:ascii="SimSun-ExtB"/>
          <w:spacing w:val="-2"/>
          <w:sz w:val="16"/>
        </w:rPr>
        <w:t>.</w:t>
      </w:r>
      <w:r>
        <w:rPr>
          <w:rFonts w:ascii="SimSun-ExtB"/>
          <w:color w:val="000087"/>
          <w:spacing w:val="-2"/>
          <w:sz w:val="16"/>
        </w:rPr>
        <w:t>eventStatus</w:t>
      </w:r>
      <w:r>
        <w:rPr>
          <w:rFonts w:ascii="SimSun-ExtB"/>
          <w:spacing w:val="-2"/>
          <w:sz w:val="16"/>
        </w:rPr>
        <w:t>();</w:t>
      </w:r>
    </w:p>
    <w:p>
      <w:pPr>
        <w:spacing w:line="194" w:lineRule="exact" w:before="0"/>
        <w:ind w:left="480" w:right="0" w:firstLine="0"/>
        <w:jc w:val="left"/>
        <w:rPr>
          <w:rFonts w:ascii="SimSun-ExtB"/>
          <w:sz w:val="16"/>
        </w:rPr>
      </w:pPr>
      <w:r>
        <w:rPr>
          <w:rFonts w:ascii="SimSun-ExtB"/>
          <w:color w:val="000087"/>
          <w:spacing w:val="-2"/>
          <w:sz w:val="16"/>
        </w:rPr>
        <w:t>el</w:t>
      </w:r>
      <w:r>
        <w:rPr>
          <w:rFonts w:ascii="SimSun-ExtB"/>
          <w:spacing w:val="-2"/>
          <w:sz w:val="16"/>
        </w:rPr>
        <w:t>.</w:t>
      </w:r>
      <w:r>
        <w:rPr>
          <w:rFonts w:ascii="SimSun-ExtB"/>
          <w:color w:val="000087"/>
          <w:spacing w:val="-2"/>
          <w:sz w:val="16"/>
        </w:rPr>
        <w:t>eventStatus</w:t>
      </w:r>
      <w:r>
        <w:rPr>
          <w:rFonts w:ascii="SimSun-ExtB"/>
          <w:spacing w:val="-2"/>
          <w:sz w:val="16"/>
        </w:rPr>
        <w:t>().</w:t>
      </w:r>
      <w:r>
        <w:rPr>
          <w:rFonts w:ascii="SimSun-ExtB"/>
          <w:color w:val="000087"/>
          <w:spacing w:val="-2"/>
          <w:sz w:val="16"/>
        </w:rPr>
        <w:t>trigger</w:t>
      </w:r>
      <w:r>
        <w:rPr>
          <w:rFonts w:ascii="SimSun-ExtB"/>
          <w:spacing w:val="-2"/>
          <w:sz w:val="16"/>
        </w:rPr>
        <w:t>(</w:t>
      </w:r>
      <w:r>
        <w:rPr>
          <w:rFonts w:ascii="SimSun-ExtB"/>
          <w:color w:val="CC3300"/>
          <w:spacing w:val="-2"/>
          <w:sz w:val="16"/>
        </w:rPr>
        <w:t>'myEventStart'</w:t>
      </w:r>
      <w:r>
        <w:rPr>
          <w:rFonts w:ascii="SimSun-ExtB"/>
          <w:spacing w:val="-2"/>
          <w:sz w:val="16"/>
        </w:rPr>
        <w:t>);</w:t>
      </w:r>
    </w:p>
    <w:p>
      <w:pPr>
        <w:pStyle w:val="BodyText"/>
        <w:spacing w:before="81"/>
        <w:rPr>
          <w:rFonts w:ascii="SimSun-ExtB"/>
          <w:sz w:val="16"/>
        </w:rPr>
      </w:pPr>
    </w:p>
    <w:p>
      <w:pPr>
        <w:pStyle w:val="Heading3"/>
      </w:pPr>
      <w:bookmarkStart w:name="Further Reading" w:id="332"/>
      <w:bookmarkEnd w:id="332"/>
      <w:r>
        <w:rPr>
          <w:b w:val="0"/>
        </w:rPr>
      </w:r>
      <w:bookmarkStart w:name="_bookmark146" w:id="333"/>
      <w:bookmarkEnd w:id="333"/>
      <w:r>
        <w:rPr>
          <w:b w:val="0"/>
        </w:rPr>
      </w:r>
      <w:r>
        <w:rPr>
          <w:w w:val="65"/>
        </w:rPr>
        <w:t>Further</w:t>
      </w:r>
      <w:r>
        <w:rPr>
          <w:spacing w:val="-11"/>
        </w:rPr>
        <w:t> </w:t>
      </w:r>
      <w:r>
        <w:rPr>
          <w:spacing w:val="-2"/>
          <w:w w:val="80"/>
        </w:rPr>
        <w:t>Reading</w:t>
      </w:r>
    </w:p>
    <w:p>
      <w:pPr>
        <w:pStyle w:val="ListParagraph"/>
        <w:numPr>
          <w:ilvl w:val="0"/>
          <w:numId w:val="25"/>
        </w:numPr>
        <w:tabs>
          <w:tab w:pos="479" w:val="left" w:leader="none"/>
        </w:tabs>
        <w:spacing w:line="240" w:lineRule="auto" w:before="112" w:after="0"/>
        <w:ind w:left="479" w:right="0" w:hanging="239"/>
        <w:jc w:val="left"/>
        <w:rPr>
          <w:sz w:val="20"/>
        </w:rPr>
      </w:pPr>
      <w:r>
        <w:rPr>
          <w:w w:val="105"/>
          <w:sz w:val="20"/>
        </w:rPr>
        <w:t>“</w:t>
      </w:r>
      <w:hyperlink r:id="rId277">
        <w:r>
          <w:rPr>
            <w:color w:val="0000FF"/>
            <w:w w:val="105"/>
            <w:sz w:val="20"/>
          </w:rPr>
          <w:t>Communication</w:t>
        </w:r>
        <w:r>
          <w:rPr>
            <w:color w:val="0000FF"/>
            <w:spacing w:val="-6"/>
            <w:w w:val="105"/>
            <w:sz w:val="20"/>
          </w:rPr>
          <w:t> </w:t>
        </w:r>
        <w:r>
          <w:rPr>
            <w:color w:val="0000FF"/>
            <w:w w:val="105"/>
            <w:sz w:val="20"/>
          </w:rPr>
          <w:t>Between</w:t>
        </w:r>
        <w:r>
          <w:rPr>
            <w:color w:val="0000FF"/>
            <w:spacing w:val="-6"/>
            <w:w w:val="105"/>
            <w:sz w:val="20"/>
          </w:rPr>
          <w:t> </w:t>
        </w:r>
        <w:r>
          <w:rPr>
            <w:color w:val="0000FF"/>
            <w:w w:val="105"/>
            <w:sz w:val="20"/>
          </w:rPr>
          <w:t>jQuery</w:t>
        </w:r>
        <w:r>
          <w:rPr>
            <w:color w:val="0000FF"/>
            <w:spacing w:val="-6"/>
            <w:w w:val="105"/>
            <w:sz w:val="20"/>
          </w:rPr>
          <w:t> </w:t>
        </w:r>
        <w:r>
          <w:rPr>
            <w:color w:val="0000FF"/>
            <w:w w:val="105"/>
            <w:sz w:val="20"/>
          </w:rPr>
          <w:t>UI</w:t>
        </w:r>
        <w:r>
          <w:rPr>
            <w:color w:val="0000FF"/>
            <w:spacing w:val="-5"/>
            <w:w w:val="105"/>
            <w:sz w:val="20"/>
          </w:rPr>
          <w:t> </w:t>
        </w:r>
        <w:r>
          <w:rPr>
            <w:color w:val="0000FF"/>
            <w:w w:val="105"/>
            <w:sz w:val="20"/>
          </w:rPr>
          <w:t>Widgets</w:t>
        </w:r>
      </w:hyperlink>
      <w:r>
        <w:rPr>
          <w:w w:val="105"/>
          <w:sz w:val="20"/>
        </w:rPr>
        <w:t>,”</w:t>
      </w:r>
      <w:r>
        <w:rPr>
          <w:spacing w:val="-6"/>
          <w:w w:val="105"/>
          <w:sz w:val="20"/>
        </w:rPr>
        <w:t> </w:t>
      </w:r>
      <w:r>
        <w:rPr>
          <w:w w:val="105"/>
          <w:sz w:val="20"/>
        </w:rPr>
        <w:t>Benjamin</w:t>
      </w:r>
      <w:r>
        <w:rPr>
          <w:spacing w:val="-6"/>
          <w:w w:val="105"/>
          <w:sz w:val="20"/>
        </w:rPr>
        <w:t> </w:t>
      </w:r>
      <w:r>
        <w:rPr>
          <w:spacing w:val="-2"/>
          <w:w w:val="105"/>
          <w:sz w:val="20"/>
        </w:rPr>
        <w:t>Sternthal</w:t>
      </w:r>
    </w:p>
    <w:p>
      <w:pPr>
        <w:pStyle w:val="BodyText"/>
        <w:spacing w:before="103"/>
      </w:pPr>
    </w:p>
    <w:p>
      <w:pPr>
        <w:pStyle w:val="Heading2"/>
        <w:spacing w:line="230" w:lineRule="auto"/>
        <w:ind w:right="1438"/>
        <w:jc w:val="left"/>
      </w:pPr>
      <w:bookmarkStart w:name="Prototypal Inheritance With The DOM-To-O" w:id="334"/>
      <w:bookmarkEnd w:id="334"/>
      <w:r>
        <w:rPr>
          <w:b w:val="0"/>
        </w:rPr>
      </w:r>
      <w:bookmarkStart w:name="_bookmark147" w:id="335"/>
      <w:bookmarkEnd w:id="335"/>
      <w:r>
        <w:rPr>
          <w:b w:val="0"/>
        </w:rPr>
      </w:r>
      <w:r>
        <w:rPr>
          <w:w w:val="70"/>
        </w:rPr>
        <w:t>Prototypal</w:t>
      </w:r>
      <w:r>
        <w:rPr>
          <w:spacing w:val="-12"/>
          <w:w w:val="70"/>
        </w:rPr>
        <w:t> </w:t>
      </w:r>
      <w:r>
        <w:rPr>
          <w:w w:val="70"/>
        </w:rPr>
        <w:t>Inheritance</w:t>
      </w:r>
      <w:r>
        <w:rPr>
          <w:spacing w:val="-12"/>
          <w:w w:val="70"/>
        </w:rPr>
        <w:t> </w:t>
      </w:r>
      <w:r>
        <w:rPr>
          <w:w w:val="70"/>
        </w:rPr>
        <w:t>With</w:t>
      </w:r>
      <w:r>
        <w:rPr>
          <w:spacing w:val="-12"/>
          <w:w w:val="70"/>
        </w:rPr>
        <w:t> </w:t>
      </w:r>
      <w:r>
        <w:rPr>
          <w:w w:val="70"/>
        </w:rPr>
        <w:t>The</w:t>
      </w:r>
      <w:r>
        <w:rPr>
          <w:spacing w:val="-12"/>
          <w:w w:val="70"/>
        </w:rPr>
        <w:t> </w:t>
      </w:r>
      <w:r>
        <w:rPr>
          <w:w w:val="70"/>
        </w:rPr>
        <w:t>DOM-To-Object</w:t>
      </w:r>
      <w:r>
        <w:rPr>
          <w:spacing w:val="-12"/>
          <w:w w:val="70"/>
        </w:rPr>
        <w:t> </w:t>
      </w:r>
      <w:r>
        <w:rPr>
          <w:w w:val="70"/>
        </w:rPr>
        <w:t>Bridge </w:t>
      </w:r>
      <w:r>
        <w:rPr>
          <w:spacing w:val="-2"/>
          <w:w w:val="80"/>
        </w:rPr>
        <w:t>Pattern</w:t>
      </w:r>
    </w:p>
    <w:p>
      <w:pPr>
        <w:pStyle w:val="BodyText"/>
        <w:spacing w:line="254" w:lineRule="auto" w:before="99"/>
        <w:ind w:left="120" w:right="1439"/>
        <w:jc w:val="both"/>
      </w:pPr>
      <w:r>
        <w:rPr>
          <w:w w:val="105"/>
        </w:rPr>
        <w:t>In JavaScript, we don’t have the traditional notion of classes that you would find in other classical programming languages, but we do have prototypal inheritance. </w:t>
      </w:r>
      <w:r>
        <w:rPr>
          <w:w w:val="105"/>
        </w:rPr>
        <w:t>With prototypal inheritance, an object inherits from another object. And we can apply this concept to jQuery plugin development.</w:t>
      </w:r>
    </w:p>
    <w:p>
      <w:pPr>
        <w:pStyle w:val="BodyText"/>
        <w:spacing w:line="254" w:lineRule="auto" w:before="104"/>
        <w:ind w:left="120" w:right="1435"/>
        <w:jc w:val="both"/>
      </w:pPr>
      <w:hyperlink r:id="rId22">
        <w:r>
          <w:rPr>
            <w:color w:val="0000FF"/>
            <w:w w:val="105"/>
          </w:rPr>
          <w:t>Alex</w:t>
        </w:r>
        <w:r>
          <w:rPr>
            <w:color w:val="0000FF"/>
            <w:spacing w:val="-3"/>
            <w:w w:val="105"/>
          </w:rPr>
          <w:t> </w:t>
        </w:r>
        <w:r>
          <w:rPr>
            <w:color w:val="0000FF"/>
            <w:w w:val="105"/>
          </w:rPr>
          <w:t>Sexton</w:t>
        </w:r>
      </w:hyperlink>
      <w:r>
        <w:rPr>
          <w:color w:val="0000FF"/>
          <w:spacing w:val="-12"/>
          <w:w w:val="105"/>
        </w:rPr>
        <w:t> </w:t>
      </w:r>
      <w:r>
        <w:rPr>
          <w:w w:val="105"/>
        </w:rPr>
        <w:t>and</w:t>
      </w:r>
      <w:r>
        <w:rPr>
          <w:spacing w:val="-7"/>
          <w:w w:val="105"/>
        </w:rPr>
        <w:t> </w:t>
      </w:r>
      <w:hyperlink r:id="rId278">
        <w:r>
          <w:rPr>
            <w:color w:val="0000FF"/>
            <w:w w:val="105"/>
          </w:rPr>
          <w:t>Scott</w:t>
        </w:r>
        <w:r>
          <w:rPr>
            <w:color w:val="0000FF"/>
            <w:spacing w:val="-3"/>
            <w:w w:val="105"/>
          </w:rPr>
          <w:t> </w:t>
        </w:r>
        <w:r>
          <w:rPr>
            <w:color w:val="0000FF"/>
            <w:w w:val="105"/>
          </w:rPr>
          <w:t>Gonzalez</w:t>
        </w:r>
      </w:hyperlink>
      <w:r>
        <w:rPr>
          <w:color w:val="0000FF"/>
          <w:spacing w:val="-12"/>
          <w:w w:val="105"/>
        </w:rPr>
        <w:t> </w:t>
      </w:r>
      <w:r>
        <w:rPr>
          <w:w w:val="105"/>
        </w:rPr>
        <w:t>have</w:t>
      </w:r>
      <w:r>
        <w:rPr>
          <w:spacing w:val="-7"/>
          <w:w w:val="105"/>
        </w:rPr>
        <w:t> </w:t>
      </w:r>
      <w:r>
        <w:rPr>
          <w:w w:val="105"/>
        </w:rPr>
        <w:t>looked</w:t>
      </w:r>
      <w:r>
        <w:rPr>
          <w:spacing w:val="-7"/>
          <w:w w:val="105"/>
        </w:rPr>
        <w:t> </w:t>
      </w:r>
      <w:r>
        <w:rPr>
          <w:w w:val="105"/>
        </w:rPr>
        <w:t>at</w:t>
      </w:r>
      <w:r>
        <w:rPr>
          <w:spacing w:val="-7"/>
          <w:w w:val="105"/>
        </w:rPr>
        <w:t> </w:t>
      </w:r>
      <w:r>
        <w:rPr>
          <w:w w:val="105"/>
        </w:rPr>
        <w:t>this</w:t>
      </w:r>
      <w:r>
        <w:rPr>
          <w:spacing w:val="-7"/>
          <w:w w:val="105"/>
        </w:rPr>
        <w:t> </w:t>
      </w:r>
      <w:r>
        <w:rPr>
          <w:w w:val="105"/>
        </w:rPr>
        <w:t>topic</w:t>
      </w:r>
      <w:r>
        <w:rPr>
          <w:spacing w:val="-7"/>
          <w:w w:val="105"/>
        </w:rPr>
        <w:t> </w:t>
      </w:r>
      <w:r>
        <w:rPr>
          <w:w w:val="105"/>
        </w:rPr>
        <w:t>in</w:t>
      </w:r>
      <w:r>
        <w:rPr>
          <w:spacing w:val="-7"/>
          <w:w w:val="105"/>
        </w:rPr>
        <w:t> </w:t>
      </w:r>
      <w:r>
        <w:rPr>
          <w:w w:val="105"/>
        </w:rPr>
        <w:t>detail.</w:t>
      </w:r>
      <w:r>
        <w:rPr>
          <w:spacing w:val="-7"/>
          <w:w w:val="105"/>
        </w:rPr>
        <w:t> </w:t>
      </w:r>
      <w:r>
        <w:rPr>
          <w:w w:val="105"/>
        </w:rPr>
        <w:t>In</w:t>
      </w:r>
      <w:r>
        <w:rPr>
          <w:spacing w:val="-7"/>
          <w:w w:val="105"/>
        </w:rPr>
        <w:t> </w:t>
      </w:r>
      <w:r>
        <w:rPr>
          <w:w w:val="105"/>
        </w:rPr>
        <w:t>sum,</w:t>
      </w:r>
      <w:r>
        <w:rPr>
          <w:spacing w:val="-7"/>
          <w:w w:val="105"/>
        </w:rPr>
        <w:t> </w:t>
      </w:r>
      <w:r>
        <w:rPr>
          <w:w w:val="105"/>
        </w:rPr>
        <w:t>they</w:t>
      </w:r>
      <w:r>
        <w:rPr>
          <w:spacing w:val="-7"/>
          <w:w w:val="105"/>
        </w:rPr>
        <w:t> </w:t>
      </w:r>
      <w:r>
        <w:rPr>
          <w:w w:val="105"/>
        </w:rPr>
        <w:t>found that</w:t>
      </w:r>
      <w:r>
        <w:rPr>
          <w:spacing w:val="-2"/>
          <w:w w:val="105"/>
        </w:rPr>
        <w:t> </w:t>
      </w:r>
      <w:r>
        <w:rPr>
          <w:w w:val="105"/>
        </w:rPr>
        <w:t>for</w:t>
      </w:r>
      <w:r>
        <w:rPr>
          <w:spacing w:val="-2"/>
          <w:w w:val="105"/>
        </w:rPr>
        <w:t> </w:t>
      </w:r>
      <w:r>
        <w:rPr>
          <w:w w:val="105"/>
        </w:rPr>
        <w:t>organized</w:t>
      </w:r>
      <w:r>
        <w:rPr>
          <w:spacing w:val="-2"/>
          <w:w w:val="105"/>
        </w:rPr>
        <w:t> </w:t>
      </w:r>
      <w:r>
        <w:rPr>
          <w:w w:val="105"/>
        </w:rPr>
        <w:t>modular</w:t>
      </w:r>
      <w:r>
        <w:rPr>
          <w:spacing w:val="-2"/>
          <w:w w:val="105"/>
        </w:rPr>
        <w:t> </w:t>
      </w:r>
      <w:r>
        <w:rPr>
          <w:w w:val="105"/>
        </w:rPr>
        <w:t>development,</w:t>
      </w:r>
      <w:r>
        <w:rPr>
          <w:spacing w:val="-2"/>
          <w:w w:val="105"/>
        </w:rPr>
        <w:t> </w:t>
      </w:r>
      <w:r>
        <w:rPr>
          <w:w w:val="105"/>
        </w:rPr>
        <w:t>clearly</w:t>
      </w:r>
      <w:r>
        <w:rPr>
          <w:spacing w:val="-2"/>
          <w:w w:val="105"/>
        </w:rPr>
        <w:t> </w:t>
      </w:r>
      <w:r>
        <w:rPr>
          <w:w w:val="105"/>
        </w:rPr>
        <w:t>separating</w:t>
      </w:r>
      <w:r>
        <w:rPr>
          <w:spacing w:val="-2"/>
          <w:w w:val="105"/>
        </w:rPr>
        <w:t> </w:t>
      </w:r>
      <w:r>
        <w:rPr>
          <w:w w:val="105"/>
        </w:rPr>
        <w:t>the</w:t>
      </w:r>
      <w:r>
        <w:rPr>
          <w:spacing w:val="-2"/>
          <w:w w:val="105"/>
        </w:rPr>
        <w:t> </w:t>
      </w:r>
      <w:r>
        <w:rPr>
          <w:w w:val="105"/>
        </w:rPr>
        <w:t>object</w:t>
      </w:r>
      <w:r>
        <w:rPr>
          <w:spacing w:val="-2"/>
          <w:w w:val="105"/>
        </w:rPr>
        <w:t> </w:t>
      </w:r>
      <w:r>
        <w:rPr>
          <w:w w:val="105"/>
        </w:rPr>
        <w:t>that</w:t>
      </w:r>
      <w:r>
        <w:rPr>
          <w:spacing w:val="-2"/>
          <w:w w:val="105"/>
        </w:rPr>
        <w:t> </w:t>
      </w:r>
      <w:r>
        <w:rPr>
          <w:w w:val="105"/>
        </w:rPr>
        <w:t>defines</w:t>
      </w:r>
      <w:r>
        <w:rPr>
          <w:spacing w:val="-2"/>
          <w:w w:val="105"/>
        </w:rPr>
        <w:t> </w:t>
      </w:r>
      <w:r>
        <w:rPr>
          <w:w w:val="105"/>
        </w:rPr>
        <w:t>the </w:t>
      </w:r>
      <w:r>
        <w:rPr/>
        <w:t>logic for a plugin from the plugin-generation process itself can be beneficial. The benefit </w:t>
      </w:r>
      <w:r>
        <w:rPr>
          <w:w w:val="105"/>
        </w:rPr>
        <w:t>is</w:t>
      </w:r>
      <w:r>
        <w:rPr>
          <w:spacing w:val="-18"/>
          <w:w w:val="105"/>
        </w:rPr>
        <w:t> </w:t>
      </w:r>
      <w:r>
        <w:rPr>
          <w:w w:val="105"/>
        </w:rPr>
        <w:t>that</w:t>
      </w:r>
      <w:r>
        <w:rPr>
          <w:spacing w:val="-17"/>
          <w:w w:val="105"/>
        </w:rPr>
        <w:t> </w:t>
      </w:r>
      <w:r>
        <w:rPr>
          <w:w w:val="105"/>
        </w:rPr>
        <w:t>testing</w:t>
      </w:r>
      <w:r>
        <w:rPr>
          <w:spacing w:val="-18"/>
          <w:w w:val="105"/>
        </w:rPr>
        <w:t> </w:t>
      </w:r>
      <w:r>
        <w:rPr>
          <w:w w:val="105"/>
        </w:rPr>
        <w:t>your</w:t>
      </w:r>
      <w:r>
        <w:rPr>
          <w:spacing w:val="-17"/>
          <w:w w:val="105"/>
        </w:rPr>
        <w:t> </w:t>
      </w:r>
      <w:r>
        <w:rPr>
          <w:w w:val="105"/>
        </w:rPr>
        <w:t>plugin’s</w:t>
      </w:r>
      <w:r>
        <w:rPr>
          <w:spacing w:val="-17"/>
          <w:w w:val="105"/>
        </w:rPr>
        <w:t> </w:t>
      </w:r>
      <w:r>
        <w:rPr>
          <w:w w:val="105"/>
        </w:rPr>
        <w:t>code</w:t>
      </w:r>
      <w:r>
        <w:rPr>
          <w:spacing w:val="-18"/>
          <w:w w:val="105"/>
        </w:rPr>
        <w:t> </w:t>
      </w:r>
      <w:r>
        <w:rPr>
          <w:w w:val="105"/>
        </w:rPr>
        <w:t>becomes</w:t>
      </w:r>
      <w:r>
        <w:rPr>
          <w:spacing w:val="-17"/>
          <w:w w:val="105"/>
        </w:rPr>
        <w:t> </w:t>
      </w:r>
      <w:r>
        <w:rPr>
          <w:w w:val="105"/>
        </w:rPr>
        <w:t>easier,</w:t>
      </w:r>
      <w:r>
        <w:rPr>
          <w:spacing w:val="-18"/>
          <w:w w:val="105"/>
        </w:rPr>
        <w:t> </w:t>
      </w:r>
      <w:r>
        <w:rPr>
          <w:w w:val="105"/>
        </w:rPr>
        <w:t>and</w:t>
      </w:r>
      <w:r>
        <w:rPr>
          <w:spacing w:val="-17"/>
          <w:w w:val="105"/>
        </w:rPr>
        <w:t> </w:t>
      </w:r>
      <w:r>
        <w:rPr>
          <w:w w:val="105"/>
        </w:rPr>
        <w:t>you</w:t>
      </w:r>
      <w:r>
        <w:rPr>
          <w:spacing w:val="-17"/>
          <w:w w:val="105"/>
        </w:rPr>
        <w:t> </w:t>
      </w:r>
      <w:r>
        <w:rPr>
          <w:w w:val="105"/>
        </w:rPr>
        <w:t>can</w:t>
      </w:r>
      <w:r>
        <w:rPr>
          <w:spacing w:val="-18"/>
          <w:w w:val="105"/>
        </w:rPr>
        <w:t> </w:t>
      </w:r>
      <w:r>
        <w:rPr>
          <w:w w:val="105"/>
        </w:rPr>
        <w:t>also</w:t>
      </w:r>
      <w:r>
        <w:rPr>
          <w:spacing w:val="-17"/>
          <w:w w:val="105"/>
        </w:rPr>
        <w:t> </w:t>
      </w:r>
      <w:r>
        <w:rPr>
          <w:w w:val="105"/>
        </w:rPr>
        <w:t>adjust</w:t>
      </w:r>
      <w:r>
        <w:rPr>
          <w:spacing w:val="-18"/>
          <w:w w:val="105"/>
        </w:rPr>
        <w:t> </w:t>
      </w:r>
      <w:r>
        <w:rPr>
          <w:w w:val="105"/>
        </w:rPr>
        <w:t>the</w:t>
      </w:r>
      <w:r>
        <w:rPr>
          <w:spacing w:val="-17"/>
          <w:w w:val="105"/>
        </w:rPr>
        <w:t> </w:t>
      </w:r>
      <w:r>
        <w:rPr>
          <w:w w:val="105"/>
        </w:rPr>
        <w:t>way</w:t>
      </w:r>
      <w:r>
        <w:rPr>
          <w:spacing w:val="-17"/>
          <w:w w:val="105"/>
        </w:rPr>
        <w:t> </w:t>
      </w:r>
      <w:r>
        <w:rPr>
          <w:spacing w:val="-2"/>
          <w:w w:val="105"/>
        </w:rPr>
        <w:t>things</w:t>
      </w:r>
    </w:p>
    <w:p>
      <w:pPr>
        <w:spacing w:after="0" w:line="254" w:lineRule="auto"/>
        <w:jc w:val="both"/>
        <w:sectPr>
          <w:pgSz w:w="10080" w:h="13230"/>
          <w:pgMar w:header="0" w:footer="913" w:top="1180" w:bottom="1100" w:left="1320" w:right="0"/>
        </w:sectPr>
      </w:pPr>
    </w:p>
    <w:p>
      <w:pPr>
        <w:pStyle w:val="BodyText"/>
        <w:spacing w:line="254" w:lineRule="auto" w:before="73"/>
        <w:ind w:left="120" w:right="1440"/>
        <w:jc w:val="both"/>
      </w:pPr>
      <w:r>
        <w:rPr>
          <w:w w:val="105"/>
        </w:rPr>
        <w:t>work behind the scenes without altering the way that any object APIs you’ve </w:t>
      </w:r>
      <w:r>
        <w:rPr>
          <w:w w:val="105"/>
        </w:rPr>
        <w:t>imple- mented are used.</w:t>
      </w:r>
    </w:p>
    <w:p>
      <w:pPr>
        <w:pStyle w:val="BodyText"/>
        <w:spacing w:line="254" w:lineRule="auto" w:before="102"/>
        <w:ind w:left="120" w:right="1435"/>
        <w:jc w:val="both"/>
      </w:pPr>
      <w:r>
        <w:rPr>
          <w:w w:val="105"/>
        </w:rPr>
        <w:t>In Sexton’s previous post on this topic, he implements a bridge that enables you to attach</w:t>
      </w:r>
      <w:r>
        <w:rPr>
          <w:spacing w:val="-2"/>
          <w:w w:val="105"/>
        </w:rPr>
        <w:t> </w:t>
      </w:r>
      <w:r>
        <w:rPr>
          <w:w w:val="105"/>
        </w:rPr>
        <w:t>your</w:t>
      </w:r>
      <w:r>
        <w:rPr>
          <w:spacing w:val="-2"/>
          <w:w w:val="105"/>
        </w:rPr>
        <w:t> </w:t>
      </w:r>
      <w:r>
        <w:rPr>
          <w:w w:val="105"/>
        </w:rPr>
        <w:t>general</w:t>
      </w:r>
      <w:r>
        <w:rPr>
          <w:spacing w:val="-2"/>
          <w:w w:val="105"/>
        </w:rPr>
        <w:t> </w:t>
      </w:r>
      <w:r>
        <w:rPr>
          <w:w w:val="105"/>
        </w:rPr>
        <w:t>logic</w:t>
      </w:r>
      <w:r>
        <w:rPr>
          <w:spacing w:val="-2"/>
          <w:w w:val="105"/>
        </w:rPr>
        <w:t> </w:t>
      </w:r>
      <w:r>
        <w:rPr>
          <w:w w:val="105"/>
        </w:rPr>
        <w:t>to</w:t>
      </w:r>
      <w:r>
        <w:rPr>
          <w:spacing w:val="-2"/>
          <w:w w:val="105"/>
        </w:rPr>
        <w:t> </w:t>
      </w:r>
      <w:r>
        <w:rPr>
          <w:w w:val="105"/>
        </w:rPr>
        <w:t>a</w:t>
      </w:r>
      <w:r>
        <w:rPr>
          <w:spacing w:val="-2"/>
          <w:w w:val="105"/>
        </w:rPr>
        <w:t> </w:t>
      </w:r>
      <w:r>
        <w:rPr>
          <w:w w:val="105"/>
        </w:rPr>
        <w:t>particular</w:t>
      </w:r>
      <w:r>
        <w:rPr>
          <w:spacing w:val="-2"/>
          <w:w w:val="105"/>
        </w:rPr>
        <w:t> </w:t>
      </w:r>
      <w:r>
        <w:rPr>
          <w:w w:val="105"/>
        </w:rPr>
        <w:t>plugin,</w:t>
      </w:r>
      <w:r>
        <w:rPr>
          <w:spacing w:val="-2"/>
          <w:w w:val="105"/>
        </w:rPr>
        <w:t> </w:t>
      </w:r>
      <w:r>
        <w:rPr>
          <w:w w:val="105"/>
        </w:rPr>
        <w:t>which</w:t>
      </w:r>
      <w:r>
        <w:rPr>
          <w:spacing w:val="-2"/>
          <w:w w:val="105"/>
        </w:rPr>
        <w:t> </w:t>
      </w:r>
      <w:r>
        <w:rPr>
          <w:w w:val="105"/>
        </w:rPr>
        <w:t>we’ve</w:t>
      </w:r>
      <w:r>
        <w:rPr>
          <w:spacing w:val="-2"/>
          <w:w w:val="105"/>
        </w:rPr>
        <w:t> </w:t>
      </w:r>
      <w:r>
        <w:rPr>
          <w:w w:val="105"/>
        </w:rPr>
        <w:t>implemented</w:t>
      </w:r>
      <w:r>
        <w:rPr>
          <w:spacing w:val="-2"/>
          <w:w w:val="105"/>
        </w:rPr>
        <w:t> </w:t>
      </w:r>
      <w:r>
        <w:rPr>
          <w:w w:val="105"/>
        </w:rPr>
        <w:t>in</w:t>
      </w:r>
      <w:r>
        <w:rPr>
          <w:spacing w:val="-2"/>
          <w:w w:val="105"/>
        </w:rPr>
        <w:t> </w:t>
      </w:r>
      <w:r>
        <w:rPr>
          <w:w w:val="105"/>
        </w:rPr>
        <w:t>the</w:t>
      </w:r>
      <w:r>
        <w:rPr>
          <w:spacing w:val="-2"/>
          <w:w w:val="105"/>
        </w:rPr>
        <w:t> </w:t>
      </w:r>
      <w:r>
        <w:rPr>
          <w:w w:val="105"/>
        </w:rPr>
        <w:t>tem- plate below. Another advantage of this pattern is that you don’t have to </w:t>
      </w:r>
      <w:r>
        <w:rPr>
          <w:w w:val="105"/>
        </w:rPr>
        <w:t>constantly repeat</w:t>
      </w:r>
      <w:r>
        <w:rPr>
          <w:spacing w:val="-9"/>
          <w:w w:val="105"/>
        </w:rPr>
        <w:t> </w:t>
      </w:r>
      <w:r>
        <w:rPr>
          <w:w w:val="105"/>
        </w:rPr>
        <w:t>the</w:t>
      </w:r>
      <w:r>
        <w:rPr>
          <w:spacing w:val="-9"/>
          <w:w w:val="105"/>
        </w:rPr>
        <w:t> </w:t>
      </w:r>
      <w:r>
        <w:rPr>
          <w:w w:val="105"/>
        </w:rPr>
        <w:t>same</w:t>
      </w:r>
      <w:r>
        <w:rPr>
          <w:spacing w:val="-9"/>
          <w:w w:val="105"/>
        </w:rPr>
        <w:t> </w:t>
      </w:r>
      <w:r>
        <w:rPr>
          <w:w w:val="105"/>
        </w:rPr>
        <w:t>plugin</w:t>
      </w:r>
      <w:r>
        <w:rPr>
          <w:spacing w:val="-9"/>
          <w:w w:val="105"/>
        </w:rPr>
        <w:t> </w:t>
      </w:r>
      <w:r>
        <w:rPr>
          <w:w w:val="105"/>
        </w:rPr>
        <w:t>initialization</w:t>
      </w:r>
      <w:r>
        <w:rPr>
          <w:spacing w:val="-9"/>
          <w:w w:val="105"/>
        </w:rPr>
        <w:t> </w:t>
      </w:r>
      <w:r>
        <w:rPr>
          <w:w w:val="105"/>
        </w:rPr>
        <w:t>code,</w:t>
      </w:r>
      <w:r>
        <w:rPr>
          <w:spacing w:val="-9"/>
          <w:w w:val="105"/>
        </w:rPr>
        <w:t> </w:t>
      </w:r>
      <w:r>
        <w:rPr>
          <w:w w:val="105"/>
        </w:rPr>
        <w:t>thus</w:t>
      </w:r>
      <w:r>
        <w:rPr>
          <w:spacing w:val="-9"/>
          <w:w w:val="105"/>
        </w:rPr>
        <w:t> </w:t>
      </w:r>
      <w:r>
        <w:rPr>
          <w:w w:val="105"/>
        </w:rPr>
        <w:t>ensuring</w:t>
      </w:r>
      <w:r>
        <w:rPr>
          <w:spacing w:val="-9"/>
          <w:w w:val="105"/>
        </w:rPr>
        <w:t> </w:t>
      </w:r>
      <w:r>
        <w:rPr>
          <w:w w:val="105"/>
        </w:rPr>
        <w:t>that</w:t>
      </w:r>
      <w:r>
        <w:rPr>
          <w:spacing w:val="-9"/>
          <w:w w:val="105"/>
        </w:rPr>
        <w:t> </w:t>
      </w:r>
      <w:r>
        <w:rPr>
          <w:w w:val="105"/>
        </w:rPr>
        <w:t>the</w:t>
      </w:r>
      <w:r>
        <w:rPr>
          <w:spacing w:val="-9"/>
          <w:w w:val="105"/>
        </w:rPr>
        <w:t> </w:t>
      </w:r>
      <w:r>
        <w:rPr>
          <w:w w:val="105"/>
        </w:rPr>
        <w:t>concepts</w:t>
      </w:r>
      <w:r>
        <w:rPr>
          <w:spacing w:val="-9"/>
          <w:w w:val="105"/>
        </w:rPr>
        <w:t> </w:t>
      </w:r>
      <w:r>
        <w:rPr>
          <w:w w:val="105"/>
        </w:rPr>
        <w:t>behind</w:t>
      </w:r>
      <w:r>
        <w:rPr>
          <w:spacing w:val="-9"/>
          <w:w w:val="105"/>
        </w:rPr>
        <w:t> </w:t>
      </w:r>
      <w:r>
        <w:rPr>
          <w:w w:val="105"/>
        </w:rPr>
        <w:t>DRY development are maintained. Some developers might also find this pattern easier to read than others.</w:t>
      </w:r>
    </w:p>
    <w:p>
      <w:pPr>
        <w:spacing w:before="97"/>
        <w:ind w:left="480" w:right="0" w:firstLine="0"/>
        <w:jc w:val="left"/>
        <w:rPr>
          <w:rFonts w:ascii="Trebuchet MS"/>
          <w:i/>
          <w:sz w:val="16"/>
        </w:rPr>
      </w:pPr>
      <w:r>
        <w:rPr>
          <w:rFonts w:ascii="Trebuchet MS"/>
          <w:i/>
          <w:color w:val="34586C"/>
          <w:spacing w:val="-5"/>
          <w:w w:val="120"/>
          <w:sz w:val="16"/>
        </w:rPr>
        <w:t>/*!</w:t>
      </w:r>
    </w:p>
    <w:p>
      <w:pPr>
        <w:pStyle w:val="ListParagraph"/>
        <w:numPr>
          <w:ilvl w:val="0"/>
          <w:numId w:val="28"/>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w w:val="105"/>
          <w:sz w:val="16"/>
        </w:rPr>
        <w:t>jQuery</w:t>
      </w:r>
      <w:r>
        <w:rPr>
          <w:rFonts w:ascii="Trebuchet MS" w:hAnsi="Trebuchet MS"/>
          <w:i/>
          <w:color w:val="34586C"/>
          <w:spacing w:val="22"/>
          <w:w w:val="105"/>
          <w:sz w:val="16"/>
        </w:rPr>
        <w:t> </w:t>
      </w:r>
      <w:r>
        <w:rPr>
          <w:rFonts w:ascii="Trebuchet MS" w:hAnsi="Trebuchet MS"/>
          <w:i/>
          <w:color w:val="34586C"/>
          <w:w w:val="105"/>
          <w:sz w:val="16"/>
        </w:rPr>
        <w:t>prototypal</w:t>
      </w:r>
      <w:r>
        <w:rPr>
          <w:rFonts w:ascii="Trebuchet MS" w:hAnsi="Trebuchet MS"/>
          <w:i/>
          <w:color w:val="34586C"/>
          <w:spacing w:val="22"/>
          <w:w w:val="105"/>
          <w:sz w:val="16"/>
        </w:rPr>
        <w:t> </w:t>
      </w:r>
      <w:r>
        <w:rPr>
          <w:rFonts w:ascii="Trebuchet MS" w:hAnsi="Trebuchet MS"/>
          <w:i/>
          <w:color w:val="34586C"/>
          <w:w w:val="105"/>
          <w:sz w:val="16"/>
        </w:rPr>
        <w:t>inheritance</w:t>
      </w:r>
      <w:r>
        <w:rPr>
          <w:rFonts w:ascii="Trebuchet MS" w:hAnsi="Trebuchet MS"/>
          <w:i/>
          <w:color w:val="34586C"/>
          <w:spacing w:val="23"/>
          <w:w w:val="105"/>
          <w:sz w:val="16"/>
        </w:rPr>
        <w:t> </w:t>
      </w:r>
      <w:r>
        <w:rPr>
          <w:rFonts w:ascii="Trebuchet MS" w:hAnsi="Trebuchet MS"/>
          <w:i/>
          <w:color w:val="34586C"/>
          <w:w w:val="105"/>
          <w:sz w:val="16"/>
        </w:rPr>
        <w:t>plugin</w:t>
      </w:r>
      <w:r>
        <w:rPr>
          <w:rFonts w:ascii="Trebuchet MS" w:hAnsi="Trebuchet MS"/>
          <w:i/>
          <w:color w:val="34586C"/>
          <w:spacing w:val="22"/>
          <w:w w:val="105"/>
          <w:sz w:val="16"/>
        </w:rPr>
        <w:t> </w:t>
      </w:r>
      <w:r>
        <w:rPr>
          <w:rFonts w:ascii="Trebuchet MS" w:hAnsi="Trebuchet MS"/>
          <w:i/>
          <w:color w:val="34586C"/>
          <w:spacing w:val="-2"/>
          <w:w w:val="105"/>
          <w:sz w:val="16"/>
        </w:rPr>
        <w:t>boilerplate</w:t>
      </w:r>
    </w:p>
    <w:p>
      <w:pPr>
        <w:pStyle w:val="ListParagraph"/>
        <w:numPr>
          <w:ilvl w:val="0"/>
          <w:numId w:val="28"/>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sz w:val="16"/>
        </w:rPr>
        <w:t>Author:</w:t>
      </w:r>
      <w:r>
        <w:rPr>
          <w:rFonts w:ascii="Trebuchet MS" w:hAnsi="Trebuchet MS"/>
          <w:i/>
          <w:color w:val="34586C"/>
          <w:spacing w:val="43"/>
          <w:sz w:val="16"/>
        </w:rPr>
        <w:t> </w:t>
      </w:r>
      <w:r>
        <w:rPr>
          <w:rFonts w:ascii="Trebuchet MS" w:hAnsi="Trebuchet MS"/>
          <w:i/>
          <w:color w:val="34586C"/>
          <w:sz w:val="16"/>
        </w:rPr>
        <w:t>Alex</w:t>
      </w:r>
      <w:r>
        <w:rPr>
          <w:rFonts w:ascii="Trebuchet MS" w:hAnsi="Trebuchet MS"/>
          <w:i/>
          <w:color w:val="34586C"/>
          <w:spacing w:val="44"/>
          <w:sz w:val="16"/>
        </w:rPr>
        <w:t> </w:t>
      </w:r>
      <w:r>
        <w:rPr>
          <w:rFonts w:ascii="Trebuchet MS" w:hAnsi="Trebuchet MS"/>
          <w:i/>
          <w:color w:val="34586C"/>
          <w:sz w:val="16"/>
        </w:rPr>
        <w:t>Sexton,</w:t>
      </w:r>
      <w:r>
        <w:rPr>
          <w:rFonts w:ascii="Trebuchet MS" w:hAnsi="Trebuchet MS"/>
          <w:i/>
          <w:color w:val="34586C"/>
          <w:spacing w:val="44"/>
          <w:sz w:val="16"/>
        </w:rPr>
        <w:t> </w:t>
      </w:r>
      <w:r>
        <w:rPr>
          <w:rFonts w:ascii="Trebuchet MS" w:hAnsi="Trebuchet MS"/>
          <w:i/>
          <w:color w:val="34586C"/>
          <w:sz w:val="16"/>
        </w:rPr>
        <w:t>Scott</w:t>
      </w:r>
      <w:r>
        <w:rPr>
          <w:rFonts w:ascii="Trebuchet MS" w:hAnsi="Trebuchet MS"/>
          <w:i/>
          <w:color w:val="34586C"/>
          <w:spacing w:val="43"/>
          <w:sz w:val="16"/>
        </w:rPr>
        <w:t> </w:t>
      </w:r>
      <w:r>
        <w:rPr>
          <w:rFonts w:ascii="Trebuchet MS" w:hAnsi="Trebuchet MS"/>
          <w:i/>
          <w:color w:val="34586C"/>
          <w:spacing w:val="-2"/>
          <w:sz w:val="16"/>
        </w:rPr>
        <w:t>Gonzalez</w:t>
      </w:r>
    </w:p>
    <w:p>
      <w:pPr>
        <w:pStyle w:val="ListParagraph"/>
        <w:numPr>
          <w:ilvl w:val="0"/>
          <w:numId w:val="28"/>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sz w:val="16"/>
        </w:rPr>
        <w:t>Further</w:t>
      </w:r>
      <w:r>
        <w:rPr>
          <w:rFonts w:ascii="Trebuchet MS" w:hAnsi="Trebuchet MS"/>
          <w:i/>
          <w:color w:val="34586C"/>
          <w:spacing w:val="42"/>
          <w:sz w:val="16"/>
        </w:rPr>
        <w:t> </w:t>
      </w:r>
      <w:r>
        <w:rPr>
          <w:rFonts w:ascii="Trebuchet MS" w:hAnsi="Trebuchet MS"/>
          <w:i/>
          <w:color w:val="34586C"/>
          <w:sz w:val="16"/>
        </w:rPr>
        <w:t>changes:</w:t>
      </w:r>
      <w:r>
        <w:rPr>
          <w:rFonts w:ascii="Trebuchet MS" w:hAnsi="Trebuchet MS"/>
          <w:i/>
          <w:color w:val="34586C"/>
          <w:spacing w:val="43"/>
          <w:sz w:val="16"/>
        </w:rPr>
        <w:t> </w:t>
      </w:r>
      <w:r>
        <w:rPr>
          <w:rFonts w:ascii="Trebuchet MS" w:hAnsi="Trebuchet MS"/>
          <w:i/>
          <w:color w:val="34586C"/>
          <w:spacing w:val="-2"/>
          <w:sz w:val="16"/>
        </w:rPr>
        <w:t>@addyosmani</w:t>
      </w:r>
    </w:p>
    <w:p>
      <w:pPr>
        <w:pStyle w:val="ListParagraph"/>
        <w:numPr>
          <w:ilvl w:val="0"/>
          <w:numId w:val="28"/>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sz w:val="16"/>
        </w:rPr>
        <w:t>Licensed</w:t>
      </w:r>
      <w:r>
        <w:rPr>
          <w:rFonts w:ascii="Trebuchet MS" w:hAnsi="Trebuchet MS"/>
          <w:i/>
          <w:color w:val="34586C"/>
          <w:spacing w:val="24"/>
          <w:sz w:val="16"/>
        </w:rPr>
        <w:t> </w:t>
      </w:r>
      <w:r>
        <w:rPr>
          <w:rFonts w:ascii="Trebuchet MS" w:hAnsi="Trebuchet MS"/>
          <w:i/>
          <w:color w:val="34586C"/>
          <w:sz w:val="16"/>
        </w:rPr>
        <w:t>under</w:t>
      </w:r>
      <w:r>
        <w:rPr>
          <w:rFonts w:ascii="Trebuchet MS" w:hAnsi="Trebuchet MS"/>
          <w:i/>
          <w:color w:val="34586C"/>
          <w:spacing w:val="25"/>
          <w:sz w:val="16"/>
        </w:rPr>
        <w:t> </w:t>
      </w:r>
      <w:r>
        <w:rPr>
          <w:rFonts w:ascii="Trebuchet MS" w:hAnsi="Trebuchet MS"/>
          <w:i/>
          <w:color w:val="34586C"/>
          <w:sz w:val="16"/>
        </w:rPr>
        <w:t>the</w:t>
      </w:r>
      <w:r>
        <w:rPr>
          <w:rFonts w:ascii="Trebuchet MS" w:hAnsi="Trebuchet MS"/>
          <w:i/>
          <w:color w:val="34586C"/>
          <w:spacing w:val="24"/>
          <w:sz w:val="16"/>
        </w:rPr>
        <w:t> </w:t>
      </w:r>
      <w:r>
        <w:rPr>
          <w:rFonts w:ascii="Trebuchet MS" w:hAnsi="Trebuchet MS"/>
          <w:i/>
          <w:color w:val="34586C"/>
          <w:sz w:val="16"/>
        </w:rPr>
        <w:t>MIT</w:t>
      </w:r>
      <w:r>
        <w:rPr>
          <w:rFonts w:ascii="Trebuchet MS" w:hAnsi="Trebuchet MS"/>
          <w:i/>
          <w:color w:val="34586C"/>
          <w:spacing w:val="25"/>
          <w:sz w:val="16"/>
        </w:rPr>
        <w:t> </w:t>
      </w:r>
      <w:r>
        <w:rPr>
          <w:rFonts w:ascii="Trebuchet MS" w:hAnsi="Trebuchet MS"/>
          <w:i/>
          <w:color w:val="34586C"/>
          <w:spacing w:val="-2"/>
          <w:sz w:val="16"/>
        </w:rPr>
        <w:t>license</w:t>
      </w:r>
    </w:p>
    <w:p>
      <w:pPr>
        <w:spacing w:before="6"/>
        <w:ind w:left="559" w:right="0" w:firstLine="0"/>
        <w:jc w:val="left"/>
        <w:rPr>
          <w:rFonts w:ascii="Trebuchet MS"/>
          <w:i/>
          <w:sz w:val="16"/>
        </w:rPr>
      </w:pPr>
      <w:r>
        <w:rPr>
          <w:rFonts w:ascii="Trebuchet MS"/>
          <w:i/>
          <w:color w:val="34586C"/>
          <w:spacing w:val="-5"/>
          <w:w w:val="110"/>
          <w:sz w:val="16"/>
        </w:rPr>
        <w:t>*/</w:t>
      </w:r>
    </w:p>
    <w:p>
      <w:pPr>
        <w:pStyle w:val="BodyText"/>
        <w:rPr>
          <w:rFonts w:ascii="Trebuchet MS"/>
          <w:i/>
          <w:sz w:val="16"/>
        </w:rPr>
      </w:pPr>
    </w:p>
    <w:p>
      <w:pPr>
        <w:pStyle w:val="BodyText"/>
        <w:spacing w:before="19"/>
        <w:rPr>
          <w:rFonts w:ascii="Trebuchet MS"/>
          <w:i/>
          <w:sz w:val="16"/>
        </w:rPr>
      </w:pPr>
    </w:p>
    <w:p>
      <w:pPr>
        <w:spacing w:before="0"/>
        <w:ind w:left="480" w:right="0" w:firstLine="0"/>
        <w:jc w:val="left"/>
        <w:rPr>
          <w:rFonts w:ascii="Trebuchet MS"/>
          <w:i/>
          <w:sz w:val="16"/>
        </w:rPr>
      </w:pPr>
      <w:r>
        <w:rPr>
          <w:rFonts w:ascii="Trebuchet MS"/>
          <w:i/>
          <w:color w:val="34586C"/>
          <w:w w:val="105"/>
          <w:sz w:val="16"/>
        </w:rPr>
        <w:t>//</w:t>
      </w:r>
      <w:r>
        <w:rPr>
          <w:rFonts w:ascii="Trebuchet MS"/>
          <w:i/>
          <w:color w:val="34586C"/>
          <w:spacing w:val="8"/>
          <w:w w:val="105"/>
          <w:sz w:val="16"/>
        </w:rPr>
        <w:t> </w:t>
      </w:r>
      <w:r>
        <w:rPr>
          <w:rFonts w:ascii="Trebuchet MS"/>
          <w:i/>
          <w:color w:val="34586C"/>
          <w:w w:val="105"/>
          <w:sz w:val="16"/>
        </w:rPr>
        <w:t>myObject</w:t>
      </w:r>
      <w:r>
        <w:rPr>
          <w:rFonts w:ascii="Trebuchet MS"/>
          <w:i/>
          <w:color w:val="34586C"/>
          <w:spacing w:val="9"/>
          <w:w w:val="105"/>
          <w:sz w:val="16"/>
        </w:rPr>
        <w:t> </w:t>
      </w:r>
      <w:r>
        <w:rPr>
          <w:rFonts w:ascii="Trebuchet MS"/>
          <w:i/>
          <w:color w:val="34586C"/>
          <w:w w:val="105"/>
          <w:sz w:val="16"/>
        </w:rPr>
        <w:t>-</w:t>
      </w:r>
      <w:r>
        <w:rPr>
          <w:rFonts w:ascii="Trebuchet MS"/>
          <w:i/>
          <w:color w:val="34586C"/>
          <w:spacing w:val="9"/>
          <w:w w:val="105"/>
          <w:sz w:val="16"/>
        </w:rPr>
        <w:t> </w:t>
      </w:r>
      <w:r>
        <w:rPr>
          <w:rFonts w:ascii="Trebuchet MS"/>
          <w:i/>
          <w:color w:val="34586C"/>
          <w:w w:val="105"/>
          <w:sz w:val="16"/>
        </w:rPr>
        <w:t>an</w:t>
      </w:r>
      <w:r>
        <w:rPr>
          <w:rFonts w:ascii="Trebuchet MS"/>
          <w:i/>
          <w:color w:val="34586C"/>
          <w:spacing w:val="9"/>
          <w:w w:val="105"/>
          <w:sz w:val="16"/>
        </w:rPr>
        <w:t> </w:t>
      </w:r>
      <w:r>
        <w:rPr>
          <w:rFonts w:ascii="Trebuchet MS"/>
          <w:i/>
          <w:color w:val="34586C"/>
          <w:w w:val="105"/>
          <w:sz w:val="16"/>
        </w:rPr>
        <w:t>object</w:t>
      </w:r>
      <w:r>
        <w:rPr>
          <w:rFonts w:ascii="Trebuchet MS"/>
          <w:i/>
          <w:color w:val="34586C"/>
          <w:spacing w:val="9"/>
          <w:w w:val="105"/>
          <w:sz w:val="16"/>
        </w:rPr>
        <w:t> </w:t>
      </w:r>
      <w:r>
        <w:rPr>
          <w:rFonts w:ascii="Trebuchet MS"/>
          <w:i/>
          <w:color w:val="34586C"/>
          <w:w w:val="105"/>
          <w:sz w:val="16"/>
        </w:rPr>
        <w:t>representing</w:t>
      </w:r>
      <w:r>
        <w:rPr>
          <w:rFonts w:ascii="Trebuchet MS"/>
          <w:i/>
          <w:color w:val="34586C"/>
          <w:spacing w:val="9"/>
          <w:w w:val="105"/>
          <w:sz w:val="16"/>
        </w:rPr>
        <w:t> </w:t>
      </w:r>
      <w:r>
        <w:rPr>
          <w:rFonts w:ascii="Trebuchet MS"/>
          <w:i/>
          <w:color w:val="34586C"/>
          <w:w w:val="105"/>
          <w:sz w:val="16"/>
        </w:rPr>
        <w:t>a</w:t>
      </w:r>
      <w:r>
        <w:rPr>
          <w:rFonts w:ascii="Trebuchet MS"/>
          <w:i/>
          <w:color w:val="34586C"/>
          <w:spacing w:val="9"/>
          <w:w w:val="105"/>
          <w:sz w:val="16"/>
        </w:rPr>
        <w:t> </w:t>
      </w:r>
      <w:r>
        <w:rPr>
          <w:rFonts w:ascii="Trebuchet MS"/>
          <w:i/>
          <w:color w:val="34586C"/>
          <w:w w:val="105"/>
          <w:sz w:val="16"/>
        </w:rPr>
        <w:t>concept</w:t>
      </w:r>
      <w:r>
        <w:rPr>
          <w:rFonts w:ascii="Trebuchet MS"/>
          <w:i/>
          <w:color w:val="34586C"/>
          <w:spacing w:val="9"/>
          <w:w w:val="105"/>
          <w:sz w:val="16"/>
        </w:rPr>
        <w:t> </w:t>
      </w:r>
      <w:r>
        <w:rPr>
          <w:rFonts w:ascii="Trebuchet MS"/>
          <w:i/>
          <w:color w:val="34586C"/>
          <w:w w:val="105"/>
          <w:sz w:val="16"/>
        </w:rPr>
        <w:t>that</w:t>
      </w:r>
      <w:r>
        <w:rPr>
          <w:rFonts w:ascii="Trebuchet MS"/>
          <w:i/>
          <w:color w:val="34586C"/>
          <w:spacing w:val="9"/>
          <w:w w:val="105"/>
          <w:sz w:val="16"/>
        </w:rPr>
        <w:t> </w:t>
      </w:r>
      <w:r>
        <w:rPr>
          <w:rFonts w:ascii="Trebuchet MS"/>
          <w:i/>
          <w:color w:val="34586C"/>
          <w:w w:val="105"/>
          <w:sz w:val="16"/>
        </w:rPr>
        <w:t>you</w:t>
      </w:r>
      <w:r>
        <w:rPr>
          <w:rFonts w:ascii="Trebuchet MS"/>
          <w:i/>
          <w:color w:val="34586C"/>
          <w:spacing w:val="9"/>
          <w:w w:val="105"/>
          <w:sz w:val="16"/>
        </w:rPr>
        <w:t> </w:t>
      </w:r>
      <w:r>
        <w:rPr>
          <w:rFonts w:ascii="Trebuchet MS"/>
          <w:i/>
          <w:color w:val="34586C"/>
          <w:spacing w:val="-4"/>
          <w:w w:val="105"/>
          <w:sz w:val="16"/>
        </w:rPr>
        <w:t>want</w:t>
      </w:r>
    </w:p>
    <w:p>
      <w:pPr>
        <w:spacing w:line="184" w:lineRule="exact" w:before="6"/>
        <w:ind w:left="480" w:right="0" w:firstLine="0"/>
        <w:jc w:val="left"/>
        <w:rPr>
          <w:rFonts w:ascii="Trebuchet MS"/>
          <w:i/>
          <w:sz w:val="16"/>
        </w:rPr>
      </w:pPr>
      <w:r>
        <w:rPr>
          <w:rFonts w:ascii="Trebuchet MS"/>
          <w:i/>
          <w:color w:val="34586C"/>
          <w:sz w:val="16"/>
        </w:rPr>
        <w:t>//</w:t>
      </w:r>
      <w:r>
        <w:rPr>
          <w:rFonts w:ascii="Trebuchet MS"/>
          <w:i/>
          <w:color w:val="34586C"/>
          <w:spacing w:val="30"/>
          <w:sz w:val="16"/>
        </w:rPr>
        <w:t> </w:t>
      </w:r>
      <w:r>
        <w:rPr>
          <w:rFonts w:ascii="Trebuchet MS"/>
          <w:i/>
          <w:color w:val="34586C"/>
          <w:sz w:val="16"/>
        </w:rPr>
        <w:t>to</w:t>
      </w:r>
      <w:r>
        <w:rPr>
          <w:rFonts w:ascii="Trebuchet MS"/>
          <w:i/>
          <w:color w:val="34586C"/>
          <w:spacing w:val="31"/>
          <w:sz w:val="16"/>
        </w:rPr>
        <w:t> </w:t>
      </w:r>
      <w:r>
        <w:rPr>
          <w:rFonts w:ascii="Trebuchet MS"/>
          <w:i/>
          <w:color w:val="34586C"/>
          <w:sz w:val="16"/>
        </w:rPr>
        <w:t>model</w:t>
      </w:r>
      <w:r>
        <w:rPr>
          <w:rFonts w:ascii="Trebuchet MS"/>
          <w:i/>
          <w:color w:val="34586C"/>
          <w:spacing w:val="31"/>
          <w:sz w:val="16"/>
        </w:rPr>
        <w:t> </w:t>
      </w:r>
      <w:r>
        <w:rPr>
          <w:rFonts w:ascii="Trebuchet MS"/>
          <w:i/>
          <w:color w:val="34586C"/>
          <w:sz w:val="16"/>
        </w:rPr>
        <w:t>(e.g.</w:t>
      </w:r>
      <w:r>
        <w:rPr>
          <w:rFonts w:ascii="Trebuchet MS"/>
          <w:i/>
          <w:color w:val="34586C"/>
          <w:spacing w:val="31"/>
          <w:sz w:val="16"/>
        </w:rPr>
        <w:t> </w:t>
      </w:r>
      <w:r>
        <w:rPr>
          <w:rFonts w:ascii="Trebuchet MS"/>
          <w:i/>
          <w:color w:val="34586C"/>
          <w:sz w:val="16"/>
        </w:rPr>
        <w:t>a</w:t>
      </w:r>
      <w:r>
        <w:rPr>
          <w:rFonts w:ascii="Trebuchet MS"/>
          <w:i/>
          <w:color w:val="34586C"/>
          <w:spacing w:val="31"/>
          <w:sz w:val="16"/>
        </w:rPr>
        <w:t> </w:t>
      </w:r>
      <w:r>
        <w:rPr>
          <w:rFonts w:ascii="Trebuchet MS"/>
          <w:i/>
          <w:color w:val="34586C"/>
          <w:spacing w:val="-4"/>
          <w:sz w:val="16"/>
        </w:rPr>
        <w:t>car)</w:t>
      </w:r>
    </w:p>
    <w:p>
      <w:pPr>
        <w:spacing w:line="197" w:lineRule="exact" w:before="0"/>
        <w:ind w:left="480"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myObject</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spacing w:val="-10"/>
          <w:sz w:val="16"/>
        </w:rPr>
        <w:t>{</w:t>
      </w:r>
    </w:p>
    <w:p>
      <w:pPr>
        <w:spacing w:line="197" w:lineRule="exact" w:before="0"/>
        <w:ind w:left="639" w:right="0" w:firstLine="0"/>
        <w:jc w:val="left"/>
        <w:rPr>
          <w:rFonts w:ascii="SimSun-ExtB"/>
          <w:sz w:val="16"/>
        </w:rPr>
      </w:pPr>
      <w:r>
        <w:rPr>
          <w:rFonts w:ascii="SimSun-ExtB"/>
          <w:color w:val="000087"/>
          <w:sz w:val="16"/>
        </w:rPr>
        <w:t>init</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options</w:t>
      </w:r>
      <w:r>
        <w:rPr>
          <w:rFonts w:ascii="SimSun-ExtB"/>
          <w:sz w:val="16"/>
        </w:rPr>
        <w:t>, </w:t>
      </w:r>
      <w:r>
        <w:rPr>
          <w:rFonts w:ascii="SimSun-ExtB"/>
          <w:color w:val="000087"/>
          <w:sz w:val="16"/>
        </w:rPr>
        <w:t>elem</w:t>
      </w:r>
      <w:r>
        <w:rPr>
          <w:rFonts w:ascii="SimSun-ExtB"/>
          <w:color w:val="000087"/>
          <w:spacing w:val="1"/>
          <w:sz w:val="16"/>
        </w:rPr>
        <w:t> </w:t>
      </w:r>
      <w:r>
        <w:rPr>
          <w:rFonts w:ascii="SimSun-ExtB"/>
          <w:sz w:val="16"/>
        </w:rPr>
        <w:t>) </w:t>
      </w:r>
      <w:r>
        <w:rPr>
          <w:rFonts w:ascii="SimSun-ExtB"/>
          <w:spacing w:val="-10"/>
          <w:sz w:val="16"/>
        </w:rPr>
        <w:t>{</w:t>
      </w:r>
    </w:p>
    <w:p>
      <w:pPr>
        <w:spacing w:line="182" w:lineRule="exact" w:before="0"/>
        <w:ind w:left="799" w:right="0" w:firstLine="0"/>
        <w:jc w:val="left"/>
        <w:rPr>
          <w:rFonts w:ascii="Trebuchet MS"/>
          <w:i/>
          <w:sz w:val="16"/>
        </w:rPr>
      </w:pPr>
      <w:r>
        <w:rPr>
          <w:rFonts w:ascii="Trebuchet MS"/>
          <w:i/>
          <w:color w:val="34586C"/>
          <w:w w:val="105"/>
          <w:sz w:val="16"/>
        </w:rPr>
        <w:t>//</w:t>
      </w:r>
      <w:r>
        <w:rPr>
          <w:rFonts w:ascii="Trebuchet MS"/>
          <w:i/>
          <w:color w:val="34586C"/>
          <w:spacing w:val="20"/>
          <w:w w:val="105"/>
          <w:sz w:val="16"/>
        </w:rPr>
        <w:t> </w:t>
      </w:r>
      <w:r>
        <w:rPr>
          <w:rFonts w:ascii="Trebuchet MS"/>
          <w:i/>
          <w:color w:val="34586C"/>
          <w:w w:val="105"/>
          <w:sz w:val="16"/>
        </w:rPr>
        <w:t>Mix</w:t>
      </w:r>
      <w:r>
        <w:rPr>
          <w:rFonts w:ascii="Trebuchet MS"/>
          <w:i/>
          <w:color w:val="34586C"/>
          <w:spacing w:val="21"/>
          <w:w w:val="105"/>
          <w:sz w:val="16"/>
        </w:rPr>
        <w:t> </w:t>
      </w:r>
      <w:r>
        <w:rPr>
          <w:rFonts w:ascii="Trebuchet MS"/>
          <w:i/>
          <w:color w:val="34586C"/>
          <w:w w:val="105"/>
          <w:sz w:val="16"/>
        </w:rPr>
        <w:t>in</w:t>
      </w:r>
      <w:r>
        <w:rPr>
          <w:rFonts w:ascii="Trebuchet MS"/>
          <w:i/>
          <w:color w:val="34586C"/>
          <w:spacing w:val="21"/>
          <w:w w:val="105"/>
          <w:sz w:val="16"/>
        </w:rPr>
        <w:t> </w:t>
      </w:r>
      <w:r>
        <w:rPr>
          <w:rFonts w:ascii="Trebuchet MS"/>
          <w:i/>
          <w:color w:val="34586C"/>
          <w:w w:val="105"/>
          <w:sz w:val="16"/>
        </w:rPr>
        <w:t>the</w:t>
      </w:r>
      <w:r>
        <w:rPr>
          <w:rFonts w:ascii="Trebuchet MS"/>
          <w:i/>
          <w:color w:val="34586C"/>
          <w:spacing w:val="21"/>
          <w:w w:val="105"/>
          <w:sz w:val="16"/>
        </w:rPr>
        <w:t> </w:t>
      </w:r>
      <w:r>
        <w:rPr>
          <w:rFonts w:ascii="Trebuchet MS"/>
          <w:i/>
          <w:color w:val="34586C"/>
          <w:w w:val="105"/>
          <w:sz w:val="16"/>
        </w:rPr>
        <w:t>passed-in</w:t>
      </w:r>
      <w:r>
        <w:rPr>
          <w:rFonts w:ascii="Trebuchet MS"/>
          <w:i/>
          <w:color w:val="34586C"/>
          <w:spacing w:val="20"/>
          <w:w w:val="105"/>
          <w:sz w:val="16"/>
        </w:rPr>
        <w:t> </w:t>
      </w:r>
      <w:r>
        <w:rPr>
          <w:rFonts w:ascii="Trebuchet MS"/>
          <w:i/>
          <w:color w:val="34586C"/>
          <w:w w:val="105"/>
          <w:sz w:val="16"/>
        </w:rPr>
        <w:t>options</w:t>
      </w:r>
      <w:r>
        <w:rPr>
          <w:rFonts w:ascii="Trebuchet MS"/>
          <w:i/>
          <w:color w:val="34586C"/>
          <w:spacing w:val="21"/>
          <w:w w:val="105"/>
          <w:sz w:val="16"/>
        </w:rPr>
        <w:t> </w:t>
      </w:r>
      <w:r>
        <w:rPr>
          <w:rFonts w:ascii="Trebuchet MS"/>
          <w:i/>
          <w:color w:val="34586C"/>
          <w:w w:val="105"/>
          <w:sz w:val="16"/>
        </w:rPr>
        <w:t>with</w:t>
      </w:r>
      <w:r>
        <w:rPr>
          <w:rFonts w:ascii="Trebuchet MS"/>
          <w:i/>
          <w:color w:val="34586C"/>
          <w:spacing w:val="21"/>
          <w:w w:val="105"/>
          <w:sz w:val="16"/>
        </w:rPr>
        <w:t> </w:t>
      </w:r>
      <w:r>
        <w:rPr>
          <w:rFonts w:ascii="Trebuchet MS"/>
          <w:i/>
          <w:color w:val="34586C"/>
          <w:w w:val="105"/>
          <w:sz w:val="16"/>
        </w:rPr>
        <w:t>the</w:t>
      </w:r>
      <w:r>
        <w:rPr>
          <w:rFonts w:ascii="Trebuchet MS"/>
          <w:i/>
          <w:color w:val="34586C"/>
          <w:spacing w:val="21"/>
          <w:w w:val="105"/>
          <w:sz w:val="16"/>
        </w:rPr>
        <w:t> </w:t>
      </w:r>
      <w:r>
        <w:rPr>
          <w:rFonts w:ascii="Trebuchet MS"/>
          <w:i/>
          <w:color w:val="34586C"/>
          <w:w w:val="105"/>
          <w:sz w:val="16"/>
        </w:rPr>
        <w:t>default</w:t>
      </w:r>
      <w:r>
        <w:rPr>
          <w:rFonts w:ascii="Trebuchet MS"/>
          <w:i/>
          <w:color w:val="34586C"/>
          <w:spacing w:val="20"/>
          <w:w w:val="105"/>
          <w:sz w:val="16"/>
        </w:rPr>
        <w:t> </w:t>
      </w:r>
      <w:r>
        <w:rPr>
          <w:rFonts w:ascii="Trebuchet MS"/>
          <w:i/>
          <w:color w:val="34586C"/>
          <w:spacing w:val="-2"/>
          <w:w w:val="105"/>
          <w:sz w:val="16"/>
        </w:rPr>
        <w:t>options</w:t>
      </w:r>
    </w:p>
    <w:p>
      <w:pPr>
        <w:spacing w:line="203" w:lineRule="exact" w:before="0"/>
        <w:ind w:left="79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options</w:t>
      </w:r>
      <w:r>
        <w:rPr>
          <w:rFonts w:ascii="SimSun-ExtB"/>
          <w:color w:val="000087"/>
          <w:spacing w:val="10"/>
          <w:sz w:val="16"/>
        </w:rPr>
        <w:t> </w:t>
      </w:r>
      <w:r>
        <w:rPr>
          <w:rFonts w:ascii="SimSun-ExtB"/>
          <w:color w:val="545454"/>
          <w:sz w:val="16"/>
        </w:rPr>
        <w:t>=</w:t>
      </w:r>
      <w:r>
        <w:rPr>
          <w:rFonts w:ascii="SimSun-ExtB"/>
          <w:color w:val="545454"/>
          <w:spacing w:val="10"/>
          <w:sz w:val="16"/>
        </w:rPr>
        <w:t> </w:t>
      </w:r>
      <w:r>
        <w:rPr>
          <w:rFonts w:ascii="SimSun-ExtB"/>
          <w:color w:val="000087"/>
          <w:sz w:val="16"/>
        </w:rPr>
        <w:t>$</w:t>
      </w:r>
      <w:r>
        <w:rPr>
          <w:rFonts w:ascii="SimSun-ExtB"/>
          <w:sz w:val="16"/>
        </w:rPr>
        <w:t>.</w:t>
      </w:r>
      <w:r>
        <w:rPr>
          <w:rFonts w:ascii="SimSun-ExtB"/>
          <w:color w:val="000087"/>
          <w:sz w:val="16"/>
        </w:rPr>
        <w:t>extend</w:t>
      </w:r>
      <w:r>
        <w:rPr>
          <w:rFonts w:ascii="SimSun-ExtB"/>
          <w:sz w:val="16"/>
        </w:rPr>
        <w:t>(</w:t>
      </w:r>
      <w:r>
        <w:rPr>
          <w:rFonts w:ascii="SimSun-ExtB"/>
          <w:spacing w:val="11"/>
          <w:sz w:val="16"/>
        </w:rPr>
        <w:t> </w:t>
      </w:r>
      <w:r>
        <w:rPr>
          <w:rFonts w:ascii="SimSun-ExtB"/>
          <w:sz w:val="16"/>
        </w:rPr>
        <w:t>{},</w:t>
      </w:r>
      <w:r>
        <w:rPr>
          <w:rFonts w:ascii="SimSun-ExtB"/>
          <w:spacing w:val="10"/>
          <w:sz w:val="16"/>
        </w:rPr>
        <w:t> </w:t>
      </w:r>
      <w:r>
        <w:rPr>
          <w:rFonts w:ascii="Arial"/>
          <w:b/>
          <w:color w:val="006699"/>
          <w:sz w:val="16"/>
        </w:rPr>
        <w:t>this</w:t>
      </w:r>
      <w:r>
        <w:rPr>
          <w:rFonts w:ascii="SimSun-ExtB"/>
          <w:sz w:val="16"/>
        </w:rPr>
        <w:t>.</w:t>
      </w:r>
      <w:r>
        <w:rPr>
          <w:rFonts w:ascii="SimSun-ExtB"/>
          <w:color w:val="000087"/>
          <w:sz w:val="16"/>
        </w:rPr>
        <w:t>options</w:t>
      </w:r>
      <w:r>
        <w:rPr>
          <w:rFonts w:ascii="SimSun-ExtB"/>
          <w:sz w:val="16"/>
        </w:rPr>
        <w:t>,</w:t>
      </w:r>
      <w:r>
        <w:rPr>
          <w:rFonts w:ascii="SimSun-ExtB"/>
          <w:spacing w:val="10"/>
          <w:sz w:val="16"/>
        </w:rPr>
        <w:t> </w:t>
      </w:r>
      <w:r>
        <w:rPr>
          <w:rFonts w:ascii="SimSun-ExtB"/>
          <w:color w:val="000087"/>
          <w:sz w:val="16"/>
        </w:rPr>
        <w:t>options</w:t>
      </w:r>
      <w:r>
        <w:rPr>
          <w:rFonts w:ascii="SimSun-ExtB"/>
          <w:color w:val="000087"/>
          <w:spacing w:val="11"/>
          <w:sz w:val="16"/>
        </w:rPr>
        <w:t> </w:t>
      </w:r>
      <w:r>
        <w:rPr>
          <w:rFonts w:ascii="SimSun-ExtB"/>
          <w:spacing w:val="-5"/>
          <w:sz w:val="16"/>
        </w:rPr>
        <w:t>);</w:t>
      </w:r>
    </w:p>
    <w:p>
      <w:pPr>
        <w:spacing w:before="188"/>
        <w:ind w:left="799" w:right="0" w:firstLine="0"/>
        <w:jc w:val="left"/>
        <w:rPr>
          <w:rFonts w:ascii="Trebuchet MS"/>
          <w:i/>
          <w:sz w:val="16"/>
        </w:rPr>
      </w:pPr>
      <w:r>
        <w:rPr>
          <w:rFonts w:ascii="Trebuchet MS"/>
          <w:i/>
          <w:color w:val="34586C"/>
          <w:sz w:val="16"/>
        </w:rPr>
        <w:t>//</w:t>
      </w:r>
      <w:r>
        <w:rPr>
          <w:rFonts w:ascii="Trebuchet MS"/>
          <w:i/>
          <w:color w:val="34586C"/>
          <w:spacing w:val="27"/>
          <w:sz w:val="16"/>
        </w:rPr>
        <w:t> </w:t>
      </w:r>
      <w:r>
        <w:rPr>
          <w:rFonts w:ascii="Trebuchet MS"/>
          <w:i/>
          <w:color w:val="34586C"/>
          <w:sz w:val="16"/>
        </w:rPr>
        <w:t>Save</w:t>
      </w:r>
      <w:r>
        <w:rPr>
          <w:rFonts w:ascii="Trebuchet MS"/>
          <w:i/>
          <w:color w:val="34586C"/>
          <w:spacing w:val="27"/>
          <w:sz w:val="16"/>
        </w:rPr>
        <w:t> </w:t>
      </w:r>
      <w:r>
        <w:rPr>
          <w:rFonts w:ascii="Trebuchet MS"/>
          <w:i/>
          <w:color w:val="34586C"/>
          <w:sz w:val="16"/>
        </w:rPr>
        <w:t>the</w:t>
      </w:r>
      <w:r>
        <w:rPr>
          <w:rFonts w:ascii="Trebuchet MS"/>
          <w:i/>
          <w:color w:val="34586C"/>
          <w:spacing w:val="28"/>
          <w:sz w:val="16"/>
        </w:rPr>
        <w:t> </w:t>
      </w:r>
      <w:r>
        <w:rPr>
          <w:rFonts w:ascii="Trebuchet MS"/>
          <w:i/>
          <w:color w:val="34586C"/>
          <w:sz w:val="16"/>
        </w:rPr>
        <w:t>element</w:t>
      </w:r>
      <w:r>
        <w:rPr>
          <w:rFonts w:ascii="Trebuchet MS"/>
          <w:i/>
          <w:color w:val="34586C"/>
          <w:spacing w:val="27"/>
          <w:sz w:val="16"/>
        </w:rPr>
        <w:t> </w:t>
      </w:r>
      <w:r>
        <w:rPr>
          <w:rFonts w:ascii="Trebuchet MS"/>
          <w:i/>
          <w:color w:val="34586C"/>
          <w:sz w:val="16"/>
        </w:rPr>
        <w:t>reference,</w:t>
      </w:r>
      <w:r>
        <w:rPr>
          <w:rFonts w:ascii="Trebuchet MS"/>
          <w:i/>
          <w:color w:val="34586C"/>
          <w:spacing w:val="28"/>
          <w:sz w:val="16"/>
        </w:rPr>
        <w:t> </w:t>
      </w:r>
      <w:r>
        <w:rPr>
          <w:rFonts w:ascii="Trebuchet MS"/>
          <w:i/>
          <w:color w:val="34586C"/>
          <w:sz w:val="16"/>
        </w:rPr>
        <w:t>both</w:t>
      </w:r>
      <w:r>
        <w:rPr>
          <w:rFonts w:ascii="Trebuchet MS"/>
          <w:i/>
          <w:color w:val="34586C"/>
          <w:spacing w:val="27"/>
          <w:sz w:val="16"/>
        </w:rPr>
        <w:t> </w:t>
      </w:r>
      <w:r>
        <w:rPr>
          <w:rFonts w:ascii="Trebuchet MS"/>
          <w:i/>
          <w:color w:val="34586C"/>
          <w:sz w:val="16"/>
        </w:rPr>
        <w:t>as</w:t>
      </w:r>
      <w:r>
        <w:rPr>
          <w:rFonts w:ascii="Trebuchet MS"/>
          <w:i/>
          <w:color w:val="34586C"/>
          <w:spacing w:val="28"/>
          <w:sz w:val="16"/>
        </w:rPr>
        <w:t> </w:t>
      </w:r>
      <w:r>
        <w:rPr>
          <w:rFonts w:ascii="Trebuchet MS"/>
          <w:i/>
          <w:color w:val="34586C"/>
          <w:sz w:val="16"/>
        </w:rPr>
        <w:t>a</w:t>
      </w:r>
      <w:r>
        <w:rPr>
          <w:rFonts w:ascii="Trebuchet MS"/>
          <w:i/>
          <w:color w:val="34586C"/>
          <w:spacing w:val="27"/>
          <w:sz w:val="16"/>
        </w:rPr>
        <w:t> </w:t>
      </w:r>
      <w:r>
        <w:rPr>
          <w:rFonts w:ascii="Trebuchet MS"/>
          <w:i/>
          <w:color w:val="34586C"/>
          <w:spacing w:val="-2"/>
          <w:sz w:val="16"/>
        </w:rPr>
        <w:t>jQuery</w:t>
      </w:r>
    </w:p>
    <w:p>
      <w:pPr>
        <w:spacing w:line="184" w:lineRule="exact" w:before="7"/>
        <w:ind w:left="799" w:right="0" w:firstLine="0"/>
        <w:jc w:val="left"/>
        <w:rPr>
          <w:rFonts w:ascii="Trebuchet MS"/>
          <w:i/>
          <w:sz w:val="16"/>
        </w:rPr>
      </w:pPr>
      <w:r>
        <w:rPr>
          <w:rFonts w:ascii="Trebuchet MS"/>
          <w:i/>
          <w:color w:val="34586C"/>
          <w:sz w:val="16"/>
        </w:rPr>
        <w:t>//</w:t>
      </w:r>
      <w:r>
        <w:rPr>
          <w:rFonts w:ascii="Trebuchet MS"/>
          <w:i/>
          <w:color w:val="34586C"/>
          <w:spacing w:val="21"/>
          <w:sz w:val="16"/>
        </w:rPr>
        <w:t> </w:t>
      </w:r>
      <w:r>
        <w:rPr>
          <w:rFonts w:ascii="Trebuchet MS"/>
          <w:i/>
          <w:color w:val="34586C"/>
          <w:sz w:val="16"/>
        </w:rPr>
        <w:t>reference</w:t>
      </w:r>
      <w:r>
        <w:rPr>
          <w:rFonts w:ascii="Trebuchet MS"/>
          <w:i/>
          <w:color w:val="34586C"/>
          <w:spacing w:val="21"/>
          <w:sz w:val="16"/>
        </w:rPr>
        <w:t> </w:t>
      </w:r>
      <w:r>
        <w:rPr>
          <w:rFonts w:ascii="Trebuchet MS"/>
          <w:i/>
          <w:color w:val="34586C"/>
          <w:sz w:val="16"/>
        </w:rPr>
        <w:t>and</w:t>
      </w:r>
      <w:r>
        <w:rPr>
          <w:rFonts w:ascii="Trebuchet MS"/>
          <w:i/>
          <w:color w:val="34586C"/>
          <w:spacing w:val="21"/>
          <w:sz w:val="16"/>
        </w:rPr>
        <w:t> </w:t>
      </w:r>
      <w:r>
        <w:rPr>
          <w:rFonts w:ascii="Trebuchet MS"/>
          <w:i/>
          <w:color w:val="34586C"/>
          <w:sz w:val="16"/>
        </w:rPr>
        <w:t>a</w:t>
      </w:r>
      <w:r>
        <w:rPr>
          <w:rFonts w:ascii="Trebuchet MS"/>
          <w:i/>
          <w:color w:val="34586C"/>
          <w:spacing w:val="21"/>
          <w:sz w:val="16"/>
        </w:rPr>
        <w:t> </w:t>
      </w:r>
      <w:r>
        <w:rPr>
          <w:rFonts w:ascii="Trebuchet MS"/>
          <w:i/>
          <w:color w:val="34586C"/>
          <w:sz w:val="16"/>
        </w:rPr>
        <w:t>normal</w:t>
      </w:r>
      <w:r>
        <w:rPr>
          <w:rFonts w:ascii="Trebuchet MS"/>
          <w:i/>
          <w:color w:val="34586C"/>
          <w:spacing w:val="21"/>
          <w:sz w:val="16"/>
        </w:rPr>
        <w:t> </w:t>
      </w:r>
      <w:r>
        <w:rPr>
          <w:rFonts w:ascii="Trebuchet MS"/>
          <w:i/>
          <w:color w:val="34586C"/>
          <w:spacing w:val="-2"/>
          <w:sz w:val="16"/>
        </w:rPr>
        <w:t>reference</w:t>
      </w:r>
    </w:p>
    <w:p>
      <w:pPr>
        <w:spacing w:line="197" w:lineRule="exact" w:before="0"/>
        <w:ind w:left="79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elem</w:t>
      </w:r>
      <w:r>
        <w:rPr>
          <w:rFonts w:ascii="SimSun-ExtB"/>
          <w:color w:val="000087"/>
          <w:spacing w:val="61"/>
          <w:w w:val="150"/>
          <w:sz w:val="16"/>
        </w:rPr>
        <w:t> </w:t>
      </w:r>
      <w:r>
        <w:rPr>
          <w:rFonts w:ascii="SimSun-ExtB"/>
          <w:color w:val="545454"/>
          <w:sz w:val="16"/>
        </w:rPr>
        <w:t>=</w:t>
      </w:r>
      <w:r>
        <w:rPr>
          <w:rFonts w:ascii="SimSun-ExtB"/>
          <w:color w:val="545454"/>
          <w:spacing w:val="11"/>
          <w:sz w:val="16"/>
        </w:rPr>
        <w:t> </w:t>
      </w:r>
      <w:r>
        <w:rPr>
          <w:rFonts w:ascii="SimSun-ExtB"/>
          <w:color w:val="000087"/>
          <w:spacing w:val="-2"/>
          <w:sz w:val="16"/>
        </w:rPr>
        <w:t>elem</w:t>
      </w:r>
      <w:r>
        <w:rPr>
          <w:rFonts w:ascii="SimSun-ExtB"/>
          <w:spacing w:val="-2"/>
          <w:sz w:val="16"/>
        </w:rPr>
        <w:t>;</w:t>
      </w:r>
    </w:p>
    <w:p>
      <w:pPr>
        <w:spacing w:line="198" w:lineRule="exact" w:before="0"/>
        <w:ind w:left="79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$elem</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SimSun-ExtB"/>
          <w:color w:val="000087"/>
          <w:spacing w:val="-2"/>
          <w:sz w:val="16"/>
        </w:rPr>
        <w:t>$</w:t>
      </w:r>
      <w:r>
        <w:rPr>
          <w:rFonts w:ascii="SimSun-ExtB"/>
          <w:spacing w:val="-2"/>
          <w:sz w:val="16"/>
        </w:rPr>
        <w:t>(</w:t>
      </w:r>
      <w:r>
        <w:rPr>
          <w:rFonts w:ascii="SimSun-ExtB"/>
          <w:color w:val="000087"/>
          <w:spacing w:val="-2"/>
          <w:sz w:val="16"/>
        </w:rPr>
        <w:t>elem</w:t>
      </w:r>
      <w:r>
        <w:rPr>
          <w:rFonts w:ascii="SimSun-ExtB"/>
          <w:spacing w:val="-2"/>
          <w:sz w:val="16"/>
        </w:rPr>
        <w:t>);</w:t>
      </w:r>
    </w:p>
    <w:p>
      <w:pPr>
        <w:spacing w:line="184" w:lineRule="exact" w:before="188"/>
        <w:ind w:left="799" w:right="0" w:firstLine="0"/>
        <w:jc w:val="left"/>
        <w:rPr>
          <w:rFonts w:ascii="Trebuchet MS"/>
          <w:i/>
          <w:sz w:val="16"/>
        </w:rPr>
      </w:pPr>
      <w:r>
        <w:rPr>
          <w:rFonts w:ascii="Trebuchet MS"/>
          <w:i/>
          <w:color w:val="34586C"/>
          <w:w w:val="110"/>
          <w:sz w:val="16"/>
        </w:rPr>
        <w:t>//</w:t>
      </w:r>
      <w:r>
        <w:rPr>
          <w:rFonts w:ascii="Trebuchet MS"/>
          <w:i/>
          <w:color w:val="34586C"/>
          <w:spacing w:val="17"/>
          <w:w w:val="110"/>
          <w:sz w:val="16"/>
        </w:rPr>
        <w:t> </w:t>
      </w:r>
      <w:r>
        <w:rPr>
          <w:rFonts w:ascii="Trebuchet MS"/>
          <w:i/>
          <w:color w:val="34586C"/>
          <w:w w:val="110"/>
          <w:sz w:val="16"/>
        </w:rPr>
        <w:t>Build</w:t>
      </w:r>
      <w:r>
        <w:rPr>
          <w:rFonts w:ascii="Trebuchet MS"/>
          <w:i/>
          <w:color w:val="34586C"/>
          <w:spacing w:val="18"/>
          <w:w w:val="110"/>
          <w:sz w:val="16"/>
        </w:rPr>
        <w:t> </w:t>
      </w:r>
      <w:r>
        <w:rPr>
          <w:rFonts w:ascii="Trebuchet MS"/>
          <w:i/>
          <w:color w:val="34586C"/>
          <w:w w:val="110"/>
          <w:sz w:val="16"/>
        </w:rPr>
        <w:t>the</w:t>
      </w:r>
      <w:r>
        <w:rPr>
          <w:rFonts w:ascii="Trebuchet MS"/>
          <w:i/>
          <w:color w:val="34586C"/>
          <w:spacing w:val="17"/>
          <w:w w:val="110"/>
          <w:sz w:val="16"/>
        </w:rPr>
        <w:t> </w:t>
      </w:r>
      <w:r>
        <w:rPr>
          <w:rFonts w:ascii="Trebuchet MS"/>
          <w:i/>
          <w:color w:val="34586C"/>
          <w:w w:val="110"/>
          <w:sz w:val="16"/>
        </w:rPr>
        <w:t>DOM's</w:t>
      </w:r>
      <w:r>
        <w:rPr>
          <w:rFonts w:ascii="Trebuchet MS"/>
          <w:i/>
          <w:color w:val="34586C"/>
          <w:spacing w:val="18"/>
          <w:w w:val="110"/>
          <w:sz w:val="16"/>
        </w:rPr>
        <w:t> </w:t>
      </w:r>
      <w:r>
        <w:rPr>
          <w:rFonts w:ascii="Trebuchet MS"/>
          <w:i/>
          <w:color w:val="34586C"/>
          <w:w w:val="110"/>
          <w:sz w:val="16"/>
        </w:rPr>
        <w:t>initial</w:t>
      </w:r>
      <w:r>
        <w:rPr>
          <w:rFonts w:ascii="Trebuchet MS"/>
          <w:i/>
          <w:color w:val="34586C"/>
          <w:spacing w:val="17"/>
          <w:w w:val="110"/>
          <w:sz w:val="16"/>
        </w:rPr>
        <w:t> </w:t>
      </w:r>
      <w:r>
        <w:rPr>
          <w:rFonts w:ascii="Trebuchet MS"/>
          <w:i/>
          <w:color w:val="34586C"/>
          <w:spacing w:val="-2"/>
          <w:w w:val="110"/>
          <w:sz w:val="16"/>
        </w:rPr>
        <w:t>structure</w:t>
      </w:r>
    </w:p>
    <w:p>
      <w:pPr>
        <w:spacing w:line="203" w:lineRule="exact" w:before="0"/>
        <w:ind w:left="799" w:right="0" w:firstLine="0"/>
        <w:jc w:val="left"/>
        <w:rPr>
          <w:rFonts w:ascii="SimSun-ExtB"/>
          <w:sz w:val="16"/>
        </w:rPr>
      </w:pPr>
      <w:r>
        <w:rPr>
          <w:rFonts w:ascii="Arial"/>
          <w:b/>
          <w:color w:val="006699"/>
          <w:spacing w:val="-2"/>
          <w:w w:val="105"/>
          <w:sz w:val="16"/>
        </w:rPr>
        <w:t>this</w:t>
      </w:r>
      <w:r>
        <w:rPr>
          <w:rFonts w:ascii="SimSun-ExtB"/>
          <w:spacing w:val="-2"/>
          <w:w w:val="105"/>
          <w:sz w:val="16"/>
        </w:rPr>
        <w:t>.</w:t>
      </w:r>
      <w:r>
        <w:rPr>
          <w:rFonts w:ascii="SimSun-ExtB"/>
          <w:color w:val="000087"/>
          <w:spacing w:val="-2"/>
          <w:w w:val="105"/>
          <w:sz w:val="16"/>
        </w:rPr>
        <w:t>_build</w:t>
      </w:r>
      <w:r>
        <w:rPr>
          <w:rFonts w:ascii="SimSun-ExtB"/>
          <w:spacing w:val="-2"/>
          <w:w w:val="105"/>
          <w:sz w:val="16"/>
        </w:rPr>
        <w:t>();</w:t>
      </w:r>
    </w:p>
    <w:p>
      <w:pPr>
        <w:spacing w:line="184" w:lineRule="exact" w:before="189"/>
        <w:ind w:left="799" w:right="0" w:firstLine="0"/>
        <w:jc w:val="left"/>
        <w:rPr>
          <w:rFonts w:ascii="Trebuchet MS"/>
          <w:i/>
          <w:sz w:val="16"/>
        </w:rPr>
      </w:pPr>
      <w:r>
        <w:rPr>
          <w:rFonts w:ascii="Trebuchet MS"/>
          <w:i/>
          <w:color w:val="34586C"/>
          <w:w w:val="105"/>
          <w:sz w:val="16"/>
        </w:rPr>
        <w:t>//</w:t>
      </w:r>
      <w:r>
        <w:rPr>
          <w:rFonts w:ascii="Trebuchet MS"/>
          <w:i/>
          <w:color w:val="34586C"/>
          <w:spacing w:val="19"/>
          <w:w w:val="105"/>
          <w:sz w:val="16"/>
        </w:rPr>
        <w:t> </w:t>
      </w:r>
      <w:r>
        <w:rPr>
          <w:rFonts w:ascii="Trebuchet MS"/>
          <w:i/>
          <w:color w:val="34586C"/>
          <w:w w:val="105"/>
          <w:sz w:val="16"/>
        </w:rPr>
        <w:t>return</w:t>
      </w:r>
      <w:r>
        <w:rPr>
          <w:rFonts w:ascii="Trebuchet MS"/>
          <w:i/>
          <w:color w:val="34586C"/>
          <w:spacing w:val="20"/>
          <w:w w:val="105"/>
          <w:sz w:val="16"/>
        </w:rPr>
        <w:t> </w:t>
      </w:r>
      <w:r>
        <w:rPr>
          <w:rFonts w:ascii="Trebuchet MS"/>
          <w:i/>
          <w:color w:val="34586C"/>
          <w:w w:val="105"/>
          <w:sz w:val="16"/>
        </w:rPr>
        <w:t>this</w:t>
      </w:r>
      <w:r>
        <w:rPr>
          <w:rFonts w:ascii="Trebuchet MS"/>
          <w:i/>
          <w:color w:val="34586C"/>
          <w:spacing w:val="20"/>
          <w:w w:val="105"/>
          <w:sz w:val="16"/>
        </w:rPr>
        <w:t> </w:t>
      </w:r>
      <w:r>
        <w:rPr>
          <w:rFonts w:ascii="Trebuchet MS"/>
          <w:i/>
          <w:color w:val="34586C"/>
          <w:w w:val="105"/>
          <w:sz w:val="16"/>
        </w:rPr>
        <w:t>so</w:t>
      </w:r>
      <w:r>
        <w:rPr>
          <w:rFonts w:ascii="Trebuchet MS"/>
          <w:i/>
          <w:color w:val="34586C"/>
          <w:spacing w:val="20"/>
          <w:w w:val="105"/>
          <w:sz w:val="16"/>
        </w:rPr>
        <w:t> </w:t>
      </w:r>
      <w:r>
        <w:rPr>
          <w:rFonts w:ascii="Trebuchet MS"/>
          <w:i/>
          <w:color w:val="34586C"/>
          <w:w w:val="105"/>
          <w:sz w:val="16"/>
        </w:rPr>
        <w:t>that</w:t>
      </w:r>
      <w:r>
        <w:rPr>
          <w:rFonts w:ascii="Trebuchet MS"/>
          <w:i/>
          <w:color w:val="34586C"/>
          <w:spacing w:val="20"/>
          <w:w w:val="105"/>
          <w:sz w:val="16"/>
        </w:rPr>
        <w:t> </w:t>
      </w:r>
      <w:r>
        <w:rPr>
          <w:rFonts w:ascii="Trebuchet MS"/>
          <w:i/>
          <w:color w:val="34586C"/>
          <w:w w:val="105"/>
          <w:sz w:val="16"/>
        </w:rPr>
        <w:t>we</w:t>
      </w:r>
      <w:r>
        <w:rPr>
          <w:rFonts w:ascii="Trebuchet MS"/>
          <w:i/>
          <w:color w:val="34586C"/>
          <w:spacing w:val="20"/>
          <w:w w:val="105"/>
          <w:sz w:val="16"/>
        </w:rPr>
        <w:t> </w:t>
      </w:r>
      <w:r>
        <w:rPr>
          <w:rFonts w:ascii="Trebuchet MS"/>
          <w:i/>
          <w:color w:val="34586C"/>
          <w:w w:val="105"/>
          <w:sz w:val="16"/>
        </w:rPr>
        <w:t>can</w:t>
      </w:r>
      <w:r>
        <w:rPr>
          <w:rFonts w:ascii="Trebuchet MS"/>
          <w:i/>
          <w:color w:val="34586C"/>
          <w:spacing w:val="20"/>
          <w:w w:val="105"/>
          <w:sz w:val="16"/>
        </w:rPr>
        <w:t> </w:t>
      </w:r>
      <w:r>
        <w:rPr>
          <w:rFonts w:ascii="Trebuchet MS"/>
          <w:i/>
          <w:color w:val="34586C"/>
          <w:w w:val="105"/>
          <w:sz w:val="16"/>
        </w:rPr>
        <w:t>chain</w:t>
      </w:r>
      <w:r>
        <w:rPr>
          <w:rFonts w:ascii="Trebuchet MS"/>
          <w:i/>
          <w:color w:val="34586C"/>
          <w:spacing w:val="20"/>
          <w:w w:val="105"/>
          <w:sz w:val="16"/>
        </w:rPr>
        <w:t> </w:t>
      </w:r>
      <w:r>
        <w:rPr>
          <w:rFonts w:ascii="Trebuchet MS"/>
          <w:i/>
          <w:color w:val="34586C"/>
          <w:w w:val="105"/>
          <w:sz w:val="16"/>
        </w:rPr>
        <w:t>and</w:t>
      </w:r>
      <w:r>
        <w:rPr>
          <w:rFonts w:ascii="Trebuchet MS"/>
          <w:i/>
          <w:color w:val="34586C"/>
          <w:spacing w:val="20"/>
          <w:w w:val="105"/>
          <w:sz w:val="16"/>
        </w:rPr>
        <w:t> </w:t>
      </w:r>
      <w:r>
        <w:rPr>
          <w:rFonts w:ascii="Trebuchet MS"/>
          <w:i/>
          <w:color w:val="34586C"/>
          <w:w w:val="105"/>
          <w:sz w:val="16"/>
        </w:rPr>
        <w:t>use</w:t>
      </w:r>
      <w:r>
        <w:rPr>
          <w:rFonts w:ascii="Trebuchet MS"/>
          <w:i/>
          <w:color w:val="34586C"/>
          <w:spacing w:val="20"/>
          <w:w w:val="105"/>
          <w:sz w:val="16"/>
        </w:rPr>
        <w:t> </w:t>
      </w:r>
      <w:r>
        <w:rPr>
          <w:rFonts w:ascii="Trebuchet MS"/>
          <w:i/>
          <w:color w:val="34586C"/>
          <w:w w:val="105"/>
          <w:sz w:val="16"/>
        </w:rPr>
        <w:t>the</w:t>
      </w:r>
      <w:r>
        <w:rPr>
          <w:rFonts w:ascii="Trebuchet MS"/>
          <w:i/>
          <w:color w:val="34586C"/>
          <w:spacing w:val="19"/>
          <w:w w:val="105"/>
          <w:sz w:val="16"/>
        </w:rPr>
        <w:t> </w:t>
      </w:r>
      <w:r>
        <w:rPr>
          <w:rFonts w:ascii="Trebuchet MS"/>
          <w:i/>
          <w:color w:val="34586C"/>
          <w:w w:val="105"/>
          <w:sz w:val="16"/>
        </w:rPr>
        <w:t>bridge</w:t>
      </w:r>
      <w:r>
        <w:rPr>
          <w:rFonts w:ascii="Trebuchet MS"/>
          <w:i/>
          <w:color w:val="34586C"/>
          <w:spacing w:val="20"/>
          <w:w w:val="105"/>
          <w:sz w:val="16"/>
        </w:rPr>
        <w:t> </w:t>
      </w:r>
      <w:r>
        <w:rPr>
          <w:rFonts w:ascii="Trebuchet MS"/>
          <w:i/>
          <w:color w:val="34586C"/>
          <w:w w:val="105"/>
          <w:sz w:val="16"/>
        </w:rPr>
        <w:t>with</w:t>
      </w:r>
      <w:r>
        <w:rPr>
          <w:rFonts w:ascii="Trebuchet MS"/>
          <w:i/>
          <w:color w:val="34586C"/>
          <w:spacing w:val="20"/>
          <w:w w:val="105"/>
          <w:sz w:val="16"/>
        </w:rPr>
        <w:t> </w:t>
      </w:r>
      <w:r>
        <w:rPr>
          <w:rFonts w:ascii="Trebuchet MS"/>
          <w:i/>
          <w:color w:val="34586C"/>
          <w:w w:val="105"/>
          <w:sz w:val="16"/>
        </w:rPr>
        <w:t>less</w:t>
      </w:r>
      <w:r>
        <w:rPr>
          <w:rFonts w:ascii="Trebuchet MS"/>
          <w:i/>
          <w:color w:val="34586C"/>
          <w:spacing w:val="20"/>
          <w:w w:val="105"/>
          <w:sz w:val="16"/>
        </w:rPr>
        <w:t> </w:t>
      </w:r>
      <w:r>
        <w:rPr>
          <w:rFonts w:ascii="Trebuchet MS"/>
          <w:i/>
          <w:color w:val="34586C"/>
          <w:spacing w:val="-2"/>
          <w:w w:val="105"/>
          <w:sz w:val="16"/>
        </w:rPr>
        <w:t>code.</w:t>
      </w:r>
    </w:p>
    <w:p>
      <w:pPr>
        <w:spacing w:line="197" w:lineRule="exact" w:before="0"/>
        <w:ind w:left="799" w:right="0" w:firstLine="0"/>
        <w:jc w:val="left"/>
        <w:rPr>
          <w:rFonts w:ascii="SimSun-ExtB"/>
          <w:sz w:val="16"/>
        </w:rPr>
      </w:pPr>
      <w:r>
        <w:rPr>
          <w:rFonts w:ascii="Arial"/>
          <w:b/>
          <w:color w:val="006699"/>
          <w:w w:val="105"/>
          <w:sz w:val="16"/>
        </w:rPr>
        <w:t>return</w:t>
      </w:r>
      <w:r>
        <w:rPr>
          <w:rFonts w:ascii="Arial"/>
          <w:b/>
          <w:color w:val="006699"/>
          <w:spacing w:val="23"/>
          <w:w w:val="105"/>
          <w:sz w:val="16"/>
        </w:rPr>
        <w:t> </w:t>
      </w:r>
      <w:r>
        <w:rPr>
          <w:rFonts w:ascii="Arial"/>
          <w:b/>
          <w:color w:val="006699"/>
          <w:spacing w:val="-2"/>
          <w:w w:val="105"/>
          <w:sz w:val="16"/>
        </w:rPr>
        <w:t>this</w:t>
      </w:r>
      <w:r>
        <w:rPr>
          <w:rFonts w:ascii="SimSun-ExtB"/>
          <w:spacing w:val="-2"/>
          <w:w w:val="105"/>
          <w:sz w:val="16"/>
        </w:rPr>
        <w:t>;</w:t>
      </w:r>
    </w:p>
    <w:p>
      <w:pPr>
        <w:spacing w:line="192" w:lineRule="exact" w:before="0"/>
        <w:ind w:left="639" w:right="0" w:firstLine="0"/>
        <w:jc w:val="left"/>
        <w:rPr>
          <w:rFonts w:ascii="SimSun-ExtB"/>
          <w:sz w:val="16"/>
        </w:rPr>
      </w:pPr>
      <w:r>
        <w:rPr>
          <w:rFonts w:ascii="SimSun-ExtB"/>
          <w:spacing w:val="-5"/>
          <w:sz w:val="16"/>
        </w:rPr>
        <w:t>},</w:t>
      </w:r>
    </w:p>
    <w:p>
      <w:pPr>
        <w:spacing w:line="192" w:lineRule="exact" w:before="0"/>
        <w:ind w:left="639" w:right="0" w:firstLine="0"/>
        <w:jc w:val="left"/>
        <w:rPr>
          <w:rFonts w:ascii="SimSun-ExtB"/>
          <w:sz w:val="16"/>
        </w:rPr>
      </w:pPr>
      <w:r>
        <w:rPr>
          <w:rFonts w:ascii="SimSun-ExtB"/>
          <w:color w:val="000087"/>
          <w:sz w:val="16"/>
        </w:rPr>
        <w:t>options</w:t>
      </w:r>
      <w:r>
        <w:rPr>
          <w:rFonts w:ascii="SimSun-ExtB"/>
          <w:color w:val="545454"/>
          <w:sz w:val="16"/>
        </w:rPr>
        <w:t>:</w:t>
      </w:r>
      <w:r>
        <w:rPr>
          <w:rFonts w:ascii="SimSun-ExtB"/>
          <w:color w:val="545454"/>
          <w:spacing w:val="-1"/>
          <w:sz w:val="16"/>
        </w:rPr>
        <w:t> </w:t>
      </w:r>
      <w:r>
        <w:rPr>
          <w:rFonts w:ascii="SimSun-ExtB"/>
          <w:spacing w:val="-10"/>
          <w:sz w:val="16"/>
        </w:rPr>
        <w:t>{</w:t>
      </w:r>
    </w:p>
    <w:p>
      <w:pPr>
        <w:spacing w:line="192" w:lineRule="exact" w:before="0"/>
        <w:ind w:left="799" w:right="0" w:firstLine="0"/>
        <w:jc w:val="left"/>
        <w:rPr>
          <w:rFonts w:ascii="SimSun-ExtB"/>
          <w:sz w:val="16"/>
        </w:rPr>
      </w:pPr>
      <w:r>
        <w:rPr>
          <w:rFonts w:ascii="SimSun-ExtB"/>
          <w:color w:val="000087"/>
          <w:sz w:val="16"/>
        </w:rPr>
        <w:t>name</w:t>
      </w:r>
      <w:r>
        <w:rPr>
          <w:rFonts w:ascii="SimSun-ExtB"/>
          <w:color w:val="545454"/>
          <w:sz w:val="16"/>
        </w:rPr>
        <w:t>:</w:t>
      </w:r>
      <w:r>
        <w:rPr>
          <w:rFonts w:ascii="SimSun-ExtB"/>
          <w:color w:val="545454"/>
          <w:spacing w:val="-1"/>
          <w:sz w:val="16"/>
        </w:rPr>
        <w:t> </w:t>
      </w:r>
      <w:r>
        <w:rPr>
          <w:rFonts w:ascii="SimSun-ExtB"/>
          <w:color w:val="CC3300"/>
          <w:sz w:val="16"/>
        </w:rPr>
        <w:t>"No</w:t>
      </w:r>
      <w:r>
        <w:rPr>
          <w:rFonts w:ascii="SimSun-ExtB"/>
          <w:color w:val="CC3300"/>
          <w:spacing w:val="-1"/>
          <w:sz w:val="16"/>
        </w:rPr>
        <w:t> </w:t>
      </w:r>
      <w:r>
        <w:rPr>
          <w:rFonts w:ascii="SimSun-ExtB"/>
          <w:color w:val="CC3300"/>
          <w:spacing w:val="-2"/>
          <w:sz w:val="16"/>
        </w:rPr>
        <w:t>name"</w:t>
      </w:r>
    </w:p>
    <w:p>
      <w:pPr>
        <w:spacing w:line="192" w:lineRule="exact" w:before="0"/>
        <w:ind w:left="639" w:right="0" w:firstLine="0"/>
        <w:jc w:val="left"/>
        <w:rPr>
          <w:rFonts w:ascii="SimSun-ExtB"/>
          <w:sz w:val="16"/>
        </w:rPr>
      </w:pPr>
      <w:r>
        <w:rPr>
          <w:rFonts w:ascii="SimSun-ExtB"/>
          <w:spacing w:val="-5"/>
          <w:sz w:val="16"/>
        </w:rPr>
        <w:t>},</w:t>
      </w:r>
    </w:p>
    <w:p>
      <w:pPr>
        <w:spacing w:line="197" w:lineRule="exact" w:before="0"/>
        <w:ind w:left="639" w:right="0" w:firstLine="0"/>
        <w:jc w:val="left"/>
        <w:rPr>
          <w:rFonts w:ascii="SimSun-ExtB"/>
          <w:sz w:val="16"/>
        </w:rPr>
      </w:pPr>
      <w:r>
        <w:rPr>
          <w:rFonts w:ascii="SimSun-ExtB"/>
          <w:color w:val="000087"/>
          <w:sz w:val="16"/>
        </w:rPr>
        <w:t>_build</w:t>
      </w:r>
      <w:r>
        <w:rPr>
          <w:rFonts w:ascii="SimSun-ExtB"/>
          <w:color w:val="545454"/>
          <w:sz w:val="16"/>
        </w:rPr>
        <w:t>:</w:t>
      </w:r>
      <w:r>
        <w:rPr>
          <w:rFonts w:ascii="SimSun-ExtB"/>
          <w:color w:val="545454"/>
          <w:spacing w:val="-1"/>
          <w:sz w:val="16"/>
        </w:rPr>
        <w:t> </w:t>
      </w:r>
      <w:r>
        <w:rPr>
          <w:rFonts w:ascii="Arial"/>
          <w:b/>
          <w:color w:val="006699"/>
          <w:spacing w:val="-2"/>
          <w:sz w:val="16"/>
        </w:rPr>
        <w:t>function</w:t>
      </w:r>
      <w:r>
        <w:rPr>
          <w:rFonts w:ascii="SimSun-ExtB"/>
          <w:spacing w:val="-2"/>
          <w:sz w:val="16"/>
        </w:rPr>
        <w:t>(){</w:t>
      </w:r>
    </w:p>
    <w:p>
      <w:pPr>
        <w:spacing w:line="182" w:lineRule="exact" w:before="0"/>
        <w:ind w:left="799" w:right="0" w:firstLine="0"/>
        <w:jc w:val="left"/>
        <w:rPr>
          <w:rFonts w:ascii="Trebuchet MS"/>
          <w:i/>
          <w:sz w:val="16"/>
        </w:rPr>
      </w:pPr>
      <w:r>
        <w:rPr>
          <w:rFonts w:ascii="Trebuchet MS"/>
          <w:i/>
          <w:color w:val="34586C"/>
          <w:spacing w:val="-2"/>
          <w:w w:val="110"/>
          <w:sz w:val="16"/>
        </w:rPr>
        <w:t>//this.$elem.html('&lt;h1&gt;'+this.options.name+'&lt;/h1&gt;');</w:t>
      </w:r>
    </w:p>
    <w:p>
      <w:pPr>
        <w:spacing w:line="197" w:lineRule="exact" w:before="0"/>
        <w:ind w:left="639" w:right="0" w:firstLine="0"/>
        <w:jc w:val="left"/>
        <w:rPr>
          <w:rFonts w:ascii="SimSun-ExtB"/>
          <w:sz w:val="16"/>
        </w:rPr>
      </w:pPr>
      <w:r>
        <w:rPr>
          <w:rFonts w:ascii="SimSun-ExtB"/>
          <w:spacing w:val="-5"/>
          <w:sz w:val="16"/>
        </w:rPr>
        <w:t>},</w:t>
      </w:r>
    </w:p>
    <w:p>
      <w:pPr>
        <w:spacing w:line="197" w:lineRule="exact" w:before="0"/>
        <w:ind w:left="639" w:right="0" w:firstLine="0"/>
        <w:jc w:val="left"/>
        <w:rPr>
          <w:rFonts w:ascii="SimSun-ExtB"/>
          <w:sz w:val="16"/>
        </w:rPr>
      </w:pPr>
      <w:r>
        <w:rPr>
          <w:rFonts w:ascii="SimSun-ExtB"/>
          <w:color w:val="000087"/>
          <w:sz w:val="16"/>
        </w:rPr>
        <w:t>myMethod</w:t>
      </w:r>
      <w:r>
        <w:rPr>
          <w:rFonts w:ascii="SimSun-ExtB"/>
          <w:color w:val="545454"/>
          <w:sz w:val="16"/>
        </w:rPr>
        <w:t>:</w:t>
      </w:r>
      <w:r>
        <w:rPr>
          <w:rFonts w:ascii="SimSun-ExtB"/>
          <w:color w:val="545454"/>
          <w:spacing w:val="1"/>
          <w:sz w:val="16"/>
        </w:rPr>
        <w:t> </w:t>
      </w:r>
      <w:r>
        <w:rPr>
          <w:rFonts w:ascii="Arial"/>
          <w:b/>
          <w:color w:val="006699"/>
          <w:sz w:val="16"/>
        </w:rPr>
        <w:t>function</w:t>
      </w:r>
      <w:r>
        <w:rPr>
          <w:rFonts w:ascii="SimSun-ExtB"/>
          <w:sz w:val="16"/>
        </w:rPr>
        <w:t>(</w:t>
      </w:r>
      <w:r>
        <w:rPr>
          <w:rFonts w:ascii="SimSun-ExtB"/>
          <w:spacing w:val="1"/>
          <w:sz w:val="16"/>
        </w:rPr>
        <w:t> </w:t>
      </w:r>
      <w:r>
        <w:rPr>
          <w:rFonts w:ascii="SimSun-ExtB"/>
          <w:color w:val="000087"/>
          <w:sz w:val="16"/>
        </w:rPr>
        <w:t>msg</w:t>
      </w:r>
      <w:r>
        <w:rPr>
          <w:rFonts w:ascii="SimSun-ExtB"/>
          <w:color w:val="000087"/>
          <w:spacing w:val="1"/>
          <w:sz w:val="16"/>
        </w:rPr>
        <w:t> </w:t>
      </w:r>
      <w:r>
        <w:rPr>
          <w:rFonts w:ascii="SimSun-ExtB"/>
          <w:spacing w:val="-5"/>
          <w:sz w:val="16"/>
        </w:rPr>
        <w:t>){</w:t>
      </w:r>
    </w:p>
    <w:p>
      <w:pPr>
        <w:spacing w:line="184" w:lineRule="exact" w:before="0"/>
        <w:ind w:left="799" w:right="0" w:firstLine="0"/>
        <w:jc w:val="left"/>
        <w:rPr>
          <w:rFonts w:ascii="Trebuchet MS"/>
          <w:i/>
          <w:sz w:val="16"/>
        </w:rPr>
      </w:pPr>
      <w:r>
        <w:rPr>
          <w:rFonts w:ascii="Trebuchet MS"/>
          <w:i/>
          <w:color w:val="34586C"/>
          <w:sz w:val="16"/>
        </w:rPr>
        <w:t>//</w:t>
      </w:r>
      <w:r>
        <w:rPr>
          <w:rFonts w:ascii="Trebuchet MS"/>
          <w:i/>
          <w:color w:val="34586C"/>
          <w:spacing w:val="36"/>
          <w:sz w:val="16"/>
        </w:rPr>
        <w:t> </w:t>
      </w:r>
      <w:r>
        <w:rPr>
          <w:rFonts w:ascii="Trebuchet MS"/>
          <w:i/>
          <w:color w:val="34586C"/>
          <w:sz w:val="16"/>
        </w:rPr>
        <w:t>You</w:t>
      </w:r>
      <w:r>
        <w:rPr>
          <w:rFonts w:ascii="Trebuchet MS"/>
          <w:i/>
          <w:color w:val="34586C"/>
          <w:spacing w:val="37"/>
          <w:sz w:val="16"/>
        </w:rPr>
        <w:t> </w:t>
      </w:r>
      <w:r>
        <w:rPr>
          <w:rFonts w:ascii="Trebuchet MS"/>
          <w:i/>
          <w:color w:val="34586C"/>
          <w:sz w:val="16"/>
        </w:rPr>
        <w:t>have</w:t>
      </w:r>
      <w:r>
        <w:rPr>
          <w:rFonts w:ascii="Trebuchet MS"/>
          <w:i/>
          <w:color w:val="34586C"/>
          <w:spacing w:val="37"/>
          <w:sz w:val="16"/>
        </w:rPr>
        <w:t> </w:t>
      </w:r>
      <w:r>
        <w:rPr>
          <w:rFonts w:ascii="Trebuchet MS"/>
          <w:i/>
          <w:color w:val="34586C"/>
          <w:sz w:val="16"/>
        </w:rPr>
        <w:t>direct</w:t>
      </w:r>
      <w:r>
        <w:rPr>
          <w:rFonts w:ascii="Trebuchet MS"/>
          <w:i/>
          <w:color w:val="34586C"/>
          <w:spacing w:val="36"/>
          <w:sz w:val="16"/>
        </w:rPr>
        <w:t> </w:t>
      </w:r>
      <w:r>
        <w:rPr>
          <w:rFonts w:ascii="Trebuchet MS"/>
          <w:i/>
          <w:color w:val="34586C"/>
          <w:sz w:val="16"/>
        </w:rPr>
        <w:t>access</w:t>
      </w:r>
      <w:r>
        <w:rPr>
          <w:rFonts w:ascii="Trebuchet MS"/>
          <w:i/>
          <w:color w:val="34586C"/>
          <w:spacing w:val="37"/>
          <w:sz w:val="16"/>
        </w:rPr>
        <w:t> </w:t>
      </w:r>
      <w:r>
        <w:rPr>
          <w:rFonts w:ascii="Trebuchet MS"/>
          <w:i/>
          <w:color w:val="34586C"/>
          <w:sz w:val="16"/>
        </w:rPr>
        <w:t>to</w:t>
      </w:r>
      <w:r>
        <w:rPr>
          <w:rFonts w:ascii="Trebuchet MS"/>
          <w:i/>
          <w:color w:val="34586C"/>
          <w:spacing w:val="37"/>
          <w:sz w:val="16"/>
        </w:rPr>
        <w:t> </w:t>
      </w:r>
      <w:r>
        <w:rPr>
          <w:rFonts w:ascii="Trebuchet MS"/>
          <w:i/>
          <w:color w:val="34586C"/>
          <w:sz w:val="16"/>
        </w:rPr>
        <w:t>the</w:t>
      </w:r>
      <w:r>
        <w:rPr>
          <w:rFonts w:ascii="Trebuchet MS"/>
          <w:i/>
          <w:color w:val="34586C"/>
          <w:spacing w:val="36"/>
          <w:sz w:val="16"/>
        </w:rPr>
        <w:t> </w:t>
      </w:r>
      <w:r>
        <w:rPr>
          <w:rFonts w:ascii="Trebuchet MS"/>
          <w:i/>
          <w:color w:val="34586C"/>
          <w:sz w:val="16"/>
        </w:rPr>
        <w:t>associated</w:t>
      </w:r>
      <w:r>
        <w:rPr>
          <w:rFonts w:ascii="Trebuchet MS"/>
          <w:i/>
          <w:color w:val="34586C"/>
          <w:spacing w:val="37"/>
          <w:sz w:val="16"/>
        </w:rPr>
        <w:t> </w:t>
      </w:r>
      <w:r>
        <w:rPr>
          <w:rFonts w:ascii="Trebuchet MS"/>
          <w:i/>
          <w:color w:val="34586C"/>
          <w:sz w:val="16"/>
        </w:rPr>
        <w:t>and</w:t>
      </w:r>
      <w:r>
        <w:rPr>
          <w:rFonts w:ascii="Trebuchet MS"/>
          <w:i/>
          <w:color w:val="34586C"/>
          <w:spacing w:val="37"/>
          <w:sz w:val="16"/>
        </w:rPr>
        <w:t> </w:t>
      </w:r>
      <w:r>
        <w:rPr>
          <w:rFonts w:ascii="Trebuchet MS"/>
          <w:i/>
          <w:color w:val="34586C"/>
          <w:spacing w:val="-2"/>
          <w:sz w:val="16"/>
        </w:rPr>
        <w:t>cached</w:t>
      </w:r>
    </w:p>
    <w:p>
      <w:pPr>
        <w:spacing w:before="6"/>
        <w:ind w:left="799" w:right="0" w:firstLine="0"/>
        <w:jc w:val="left"/>
        <w:rPr>
          <w:rFonts w:ascii="Trebuchet MS"/>
          <w:i/>
          <w:sz w:val="16"/>
        </w:rPr>
      </w:pPr>
      <w:r>
        <w:rPr>
          <w:rFonts w:ascii="Trebuchet MS"/>
          <w:i/>
          <w:color w:val="34586C"/>
          <w:sz w:val="16"/>
        </w:rPr>
        <w:t>//</w:t>
      </w:r>
      <w:r>
        <w:rPr>
          <w:rFonts w:ascii="Trebuchet MS"/>
          <w:i/>
          <w:color w:val="34586C"/>
          <w:spacing w:val="21"/>
          <w:sz w:val="16"/>
        </w:rPr>
        <w:t> </w:t>
      </w:r>
      <w:r>
        <w:rPr>
          <w:rFonts w:ascii="Trebuchet MS"/>
          <w:i/>
          <w:color w:val="34586C"/>
          <w:sz w:val="16"/>
        </w:rPr>
        <w:t>jQuery</w:t>
      </w:r>
      <w:r>
        <w:rPr>
          <w:rFonts w:ascii="Trebuchet MS"/>
          <w:i/>
          <w:color w:val="34586C"/>
          <w:spacing w:val="22"/>
          <w:sz w:val="16"/>
        </w:rPr>
        <w:t> </w:t>
      </w:r>
      <w:r>
        <w:rPr>
          <w:rFonts w:ascii="Trebuchet MS"/>
          <w:i/>
          <w:color w:val="34586C"/>
          <w:spacing w:val="-2"/>
          <w:sz w:val="16"/>
        </w:rPr>
        <w:t>element</w:t>
      </w:r>
    </w:p>
    <w:p>
      <w:pPr>
        <w:spacing w:before="6"/>
        <w:ind w:left="799" w:right="0" w:firstLine="0"/>
        <w:jc w:val="left"/>
        <w:rPr>
          <w:rFonts w:ascii="Trebuchet MS"/>
          <w:i/>
          <w:sz w:val="16"/>
        </w:rPr>
      </w:pPr>
      <w:r>
        <w:rPr>
          <w:rFonts w:ascii="Trebuchet MS"/>
          <w:i/>
          <w:color w:val="34586C"/>
          <w:w w:val="105"/>
          <w:sz w:val="16"/>
        </w:rPr>
        <w:t>//</w:t>
      </w:r>
      <w:r>
        <w:rPr>
          <w:rFonts w:ascii="Trebuchet MS"/>
          <w:i/>
          <w:color w:val="34586C"/>
          <w:spacing w:val="11"/>
          <w:w w:val="105"/>
          <w:sz w:val="16"/>
        </w:rPr>
        <w:t> </w:t>
      </w:r>
      <w:r>
        <w:rPr>
          <w:rFonts w:ascii="Trebuchet MS"/>
          <w:i/>
          <w:color w:val="34586C"/>
          <w:spacing w:val="-2"/>
          <w:w w:val="105"/>
          <w:sz w:val="16"/>
        </w:rPr>
        <w:t>this.$elem.append('&lt;p&gt;'+msg+'&lt;/p&gt;');</w:t>
      </w:r>
    </w:p>
    <w:p>
      <w:pPr>
        <w:spacing w:line="195" w:lineRule="exact" w:before="0"/>
        <w:ind w:left="0" w:right="8038" w:firstLine="0"/>
        <w:jc w:val="right"/>
        <w:rPr>
          <w:rFonts w:ascii="SimSun-ExtB"/>
          <w:sz w:val="16"/>
        </w:rPr>
      </w:pPr>
      <w:r>
        <w:rPr>
          <w:rFonts w:ascii="SimSun-ExtB"/>
          <w:spacing w:val="-10"/>
          <w:sz w:val="16"/>
        </w:rPr>
        <w:t>}</w:t>
      </w:r>
    </w:p>
    <w:p>
      <w:pPr>
        <w:spacing w:line="198" w:lineRule="exact" w:before="0"/>
        <w:ind w:left="0" w:right="8118" w:firstLine="0"/>
        <w:jc w:val="right"/>
        <w:rPr>
          <w:rFonts w:ascii="SimSun-ExtB"/>
          <w:sz w:val="16"/>
        </w:rPr>
      </w:pPr>
      <w:r>
        <w:rPr>
          <w:rFonts w:ascii="SimSun-ExtB"/>
          <w:spacing w:val="-5"/>
          <w:sz w:val="16"/>
        </w:rPr>
        <w:t>};</w:t>
      </w:r>
    </w:p>
    <w:p>
      <w:pPr>
        <w:pStyle w:val="BodyText"/>
        <w:spacing w:before="175"/>
        <w:rPr>
          <w:rFonts w:ascii="SimSun-ExtB"/>
          <w:sz w:val="16"/>
        </w:rPr>
      </w:pPr>
    </w:p>
    <w:p>
      <w:pPr>
        <w:spacing w:line="184" w:lineRule="exact" w:before="0"/>
        <w:ind w:left="480" w:right="0" w:firstLine="0"/>
        <w:jc w:val="left"/>
        <w:rPr>
          <w:rFonts w:ascii="Trebuchet MS"/>
          <w:i/>
          <w:sz w:val="16"/>
        </w:rPr>
      </w:pPr>
      <w:r>
        <w:rPr>
          <w:rFonts w:ascii="Trebuchet MS"/>
          <w:i/>
          <w:color w:val="34586C"/>
          <w:sz w:val="16"/>
        </w:rPr>
        <w:t>//</w:t>
      </w:r>
      <w:r>
        <w:rPr>
          <w:rFonts w:ascii="Trebuchet MS"/>
          <w:i/>
          <w:color w:val="34586C"/>
          <w:spacing w:val="44"/>
          <w:sz w:val="16"/>
        </w:rPr>
        <w:t> </w:t>
      </w:r>
      <w:r>
        <w:rPr>
          <w:rFonts w:ascii="Trebuchet MS"/>
          <w:i/>
          <w:color w:val="34586C"/>
          <w:sz w:val="16"/>
        </w:rPr>
        <w:t>Object.create</w:t>
      </w:r>
      <w:r>
        <w:rPr>
          <w:rFonts w:ascii="Trebuchet MS"/>
          <w:i/>
          <w:color w:val="34586C"/>
          <w:spacing w:val="45"/>
          <w:sz w:val="16"/>
        </w:rPr>
        <w:t> </w:t>
      </w:r>
      <w:r>
        <w:rPr>
          <w:rFonts w:ascii="Trebuchet MS"/>
          <w:i/>
          <w:color w:val="34586C"/>
          <w:sz w:val="16"/>
        </w:rPr>
        <w:t>support</w:t>
      </w:r>
      <w:r>
        <w:rPr>
          <w:rFonts w:ascii="Trebuchet MS"/>
          <w:i/>
          <w:color w:val="34586C"/>
          <w:spacing w:val="45"/>
          <w:sz w:val="16"/>
        </w:rPr>
        <w:t> </w:t>
      </w:r>
      <w:r>
        <w:rPr>
          <w:rFonts w:ascii="Trebuchet MS"/>
          <w:i/>
          <w:color w:val="34586C"/>
          <w:sz w:val="16"/>
        </w:rPr>
        <w:t>test,</w:t>
      </w:r>
      <w:r>
        <w:rPr>
          <w:rFonts w:ascii="Trebuchet MS"/>
          <w:i/>
          <w:color w:val="34586C"/>
          <w:spacing w:val="44"/>
          <w:sz w:val="16"/>
        </w:rPr>
        <w:t> </w:t>
      </w:r>
      <w:r>
        <w:rPr>
          <w:rFonts w:ascii="Trebuchet MS"/>
          <w:i/>
          <w:color w:val="34586C"/>
          <w:sz w:val="16"/>
        </w:rPr>
        <w:t>and</w:t>
      </w:r>
      <w:r>
        <w:rPr>
          <w:rFonts w:ascii="Trebuchet MS"/>
          <w:i/>
          <w:color w:val="34586C"/>
          <w:spacing w:val="45"/>
          <w:sz w:val="16"/>
        </w:rPr>
        <w:t> </w:t>
      </w:r>
      <w:r>
        <w:rPr>
          <w:rFonts w:ascii="Trebuchet MS"/>
          <w:i/>
          <w:color w:val="34586C"/>
          <w:sz w:val="16"/>
        </w:rPr>
        <w:t>fallback</w:t>
      </w:r>
      <w:r>
        <w:rPr>
          <w:rFonts w:ascii="Trebuchet MS"/>
          <w:i/>
          <w:color w:val="34586C"/>
          <w:spacing w:val="45"/>
          <w:sz w:val="16"/>
        </w:rPr>
        <w:t> </w:t>
      </w:r>
      <w:r>
        <w:rPr>
          <w:rFonts w:ascii="Trebuchet MS"/>
          <w:i/>
          <w:color w:val="34586C"/>
          <w:sz w:val="16"/>
        </w:rPr>
        <w:t>for</w:t>
      </w:r>
      <w:r>
        <w:rPr>
          <w:rFonts w:ascii="Trebuchet MS"/>
          <w:i/>
          <w:color w:val="34586C"/>
          <w:spacing w:val="44"/>
          <w:sz w:val="16"/>
        </w:rPr>
        <w:t> </w:t>
      </w:r>
      <w:r>
        <w:rPr>
          <w:rFonts w:ascii="Trebuchet MS"/>
          <w:i/>
          <w:color w:val="34586C"/>
          <w:sz w:val="16"/>
        </w:rPr>
        <w:t>browsers</w:t>
      </w:r>
      <w:r>
        <w:rPr>
          <w:rFonts w:ascii="Trebuchet MS"/>
          <w:i/>
          <w:color w:val="34586C"/>
          <w:spacing w:val="45"/>
          <w:sz w:val="16"/>
        </w:rPr>
        <w:t> </w:t>
      </w:r>
      <w:r>
        <w:rPr>
          <w:rFonts w:ascii="Trebuchet MS"/>
          <w:i/>
          <w:color w:val="34586C"/>
          <w:sz w:val="16"/>
        </w:rPr>
        <w:t>without</w:t>
      </w:r>
      <w:r>
        <w:rPr>
          <w:rFonts w:ascii="Trebuchet MS"/>
          <w:i/>
          <w:color w:val="34586C"/>
          <w:spacing w:val="45"/>
          <w:sz w:val="16"/>
        </w:rPr>
        <w:t> </w:t>
      </w:r>
      <w:r>
        <w:rPr>
          <w:rFonts w:ascii="Trebuchet MS"/>
          <w:i/>
          <w:color w:val="34586C"/>
          <w:spacing w:val="-5"/>
          <w:sz w:val="16"/>
        </w:rPr>
        <w:t>it</w:t>
      </w:r>
    </w:p>
    <w:p>
      <w:pPr>
        <w:spacing w:line="225" w:lineRule="auto" w:before="8"/>
        <w:ind w:left="799" w:right="4561" w:hanging="320"/>
        <w:jc w:val="left"/>
        <w:rPr>
          <w:rFonts w:ascii="SimSun-ExtB"/>
          <w:sz w:val="16"/>
        </w:rPr>
      </w:pPr>
      <w:r>
        <w:rPr>
          <w:rFonts w:ascii="Arial"/>
          <w:b/>
          <w:color w:val="006699"/>
          <w:w w:val="135"/>
          <w:sz w:val="16"/>
        </w:rPr>
        <w:t>if</w:t>
      </w:r>
      <w:r>
        <w:rPr>
          <w:rFonts w:ascii="Arial"/>
          <w:b/>
          <w:color w:val="006699"/>
          <w:spacing w:val="-9"/>
          <w:w w:val="135"/>
          <w:sz w:val="16"/>
        </w:rPr>
        <w:t> </w:t>
      </w:r>
      <w:r>
        <w:rPr>
          <w:rFonts w:ascii="SimSun-ExtB"/>
          <w:w w:val="105"/>
          <w:sz w:val="16"/>
        </w:rPr>
        <w:t>(</w:t>
      </w:r>
      <w:r>
        <w:rPr>
          <w:rFonts w:ascii="SimSun-ExtB"/>
          <w:spacing w:val="-21"/>
          <w:w w:val="105"/>
          <w:sz w:val="16"/>
        </w:rPr>
        <w:t> </w:t>
      </w:r>
      <w:r>
        <w:rPr>
          <w:rFonts w:ascii="Arial"/>
          <w:b/>
          <w:color w:val="006699"/>
          <w:w w:val="105"/>
          <w:sz w:val="16"/>
        </w:rPr>
        <w:t>typeof</w:t>
      </w:r>
      <w:r>
        <w:rPr>
          <w:rFonts w:ascii="Arial"/>
          <w:b/>
          <w:color w:val="006699"/>
          <w:spacing w:val="5"/>
          <w:w w:val="105"/>
          <w:sz w:val="16"/>
        </w:rPr>
        <w:t> </w:t>
      </w:r>
      <w:r>
        <w:rPr>
          <w:rFonts w:ascii="SimSun-ExtB"/>
          <w:color w:val="336666"/>
          <w:w w:val="105"/>
          <w:sz w:val="16"/>
        </w:rPr>
        <w:t>Object</w:t>
      </w:r>
      <w:r>
        <w:rPr>
          <w:rFonts w:ascii="SimSun-ExtB"/>
          <w:w w:val="105"/>
          <w:sz w:val="16"/>
        </w:rPr>
        <w:t>.</w:t>
      </w:r>
      <w:r>
        <w:rPr>
          <w:rFonts w:ascii="SimSun-ExtB"/>
          <w:color w:val="000087"/>
          <w:w w:val="105"/>
          <w:sz w:val="16"/>
        </w:rPr>
        <w:t>create</w:t>
      </w:r>
      <w:r>
        <w:rPr>
          <w:rFonts w:ascii="SimSun-ExtB"/>
          <w:color w:val="000087"/>
          <w:spacing w:val="-21"/>
          <w:w w:val="105"/>
          <w:sz w:val="16"/>
        </w:rPr>
        <w:t> </w:t>
      </w:r>
      <w:r>
        <w:rPr>
          <w:rFonts w:ascii="SimSun-ExtB"/>
          <w:color w:val="545454"/>
          <w:w w:val="105"/>
          <w:sz w:val="16"/>
        </w:rPr>
        <w:t>!==</w:t>
      </w:r>
      <w:r>
        <w:rPr>
          <w:rFonts w:ascii="SimSun-ExtB"/>
          <w:color w:val="545454"/>
          <w:spacing w:val="-21"/>
          <w:w w:val="105"/>
          <w:sz w:val="16"/>
        </w:rPr>
        <w:t> </w:t>
      </w:r>
      <w:r>
        <w:rPr>
          <w:rFonts w:ascii="SimSun-ExtB"/>
          <w:color w:val="CC3300"/>
          <w:w w:val="105"/>
          <w:sz w:val="16"/>
        </w:rPr>
        <w:t>'function'</w:t>
      </w:r>
      <w:r>
        <w:rPr>
          <w:rFonts w:ascii="SimSun-ExtB"/>
          <w:color w:val="CC3300"/>
          <w:spacing w:val="-21"/>
          <w:w w:val="105"/>
          <w:sz w:val="16"/>
        </w:rPr>
        <w:t> </w:t>
      </w:r>
      <w:r>
        <w:rPr>
          <w:rFonts w:ascii="SimSun-ExtB"/>
          <w:w w:val="105"/>
          <w:sz w:val="16"/>
        </w:rPr>
        <w:t>)</w:t>
      </w:r>
      <w:r>
        <w:rPr>
          <w:rFonts w:ascii="SimSun-ExtB"/>
          <w:spacing w:val="-21"/>
          <w:w w:val="105"/>
          <w:sz w:val="16"/>
        </w:rPr>
        <w:t> </w:t>
      </w:r>
      <w:r>
        <w:rPr>
          <w:rFonts w:ascii="SimSun-ExtB"/>
          <w:w w:val="105"/>
          <w:sz w:val="16"/>
        </w:rPr>
        <w:t>{ </w:t>
      </w:r>
      <w:r>
        <w:rPr>
          <w:rFonts w:ascii="SimSun-ExtB"/>
          <w:color w:val="336666"/>
          <w:w w:val="105"/>
          <w:sz w:val="16"/>
        </w:rPr>
        <w:t>Object</w:t>
      </w:r>
      <w:r>
        <w:rPr>
          <w:rFonts w:ascii="SimSun-ExtB"/>
          <w:w w:val="105"/>
          <w:sz w:val="16"/>
        </w:rPr>
        <w:t>.</w:t>
      </w:r>
      <w:r>
        <w:rPr>
          <w:rFonts w:ascii="SimSun-ExtB"/>
          <w:color w:val="000087"/>
          <w:w w:val="105"/>
          <w:sz w:val="16"/>
        </w:rPr>
        <w:t>create </w:t>
      </w:r>
      <w:r>
        <w:rPr>
          <w:rFonts w:ascii="SimSun-ExtB"/>
          <w:color w:val="545454"/>
          <w:w w:val="105"/>
          <w:sz w:val="16"/>
        </w:rPr>
        <w:t>= </w:t>
      </w:r>
      <w:r>
        <w:rPr>
          <w:rFonts w:ascii="Arial"/>
          <w:b/>
          <w:color w:val="006699"/>
          <w:w w:val="105"/>
          <w:sz w:val="16"/>
        </w:rPr>
        <w:t>function</w:t>
      </w:r>
      <w:r>
        <w:rPr>
          <w:rFonts w:ascii="Arial"/>
          <w:b/>
          <w:color w:val="006699"/>
          <w:spacing w:val="40"/>
          <w:w w:val="105"/>
          <w:sz w:val="16"/>
        </w:rPr>
        <w:t> </w:t>
      </w:r>
      <w:r>
        <w:rPr>
          <w:rFonts w:ascii="SimSun-ExtB"/>
          <w:w w:val="105"/>
          <w:sz w:val="16"/>
        </w:rPr>
        <w:t>(</w:t>
      </w:r>
      <w:r>
        <w:rPr>
          <w:rFonts w:ascii="SimSun-ExtB"/>
          <w:color w:val="000087"/>
          <w:w w:val="105"/>
          <w:sz w:val="16"/>
        </w:rPr>
        <w:t>o</w:t>
      </w:r>
      <w:r>
        <w:rPr>
          <w:rFonts w:ascii="SimSun-ExtB"/>
          <w:w w:val="105"/>
          <w:sz w:val="16"/>
        </w:rPr>
        <w:t>) {</w:t>
      </w:r>
    </w:p>
    <w:p>
      <w:pPr>
        <w:spacing w:line="194" w:lineRule="exact" w:before="0"/>
        <w:ind w:left="1119" w:right="0" w:firstLine="0"/>
        <w:jc w:val="left"/>
        <w:rPr>
          <w:rFonts w:ascii="SimSun-ExtB"/>
          <w:sz w:val="16"/>
        </w:rPr>
      </w:pPr>
      <w:r>
        <w:rPr>
          <w:rFonts w:ascii="Arial"/>
          <w:b/>
          <w:color w:val="006699"/>
          <w:sz w:val="16"/>
        </w:rPr>
        <w:t>function</w:t>
      </w:r>
      <w:r>
        <w:rPr>
          <w:rFonts w:ascii="Arial"/>
          <w:b/>
          <w:color w:val="006699"/>
          <w:spacing w:val="38"/>
          <w:sz w:val="16"/>
        </w:rPr>
        <w:t> </w:t>
      </w:r>
      <w:r>
        <w:rPr>
          <w:rFonts w:ascii="SimSun-ExtB"/>
          <w:color w:val="000087"/>
          <w:sz w:val="16"/>
        </w:rPr>
        <w:t>F</w:t>
      </w:r>
      <w:r>
        <w:rPr>
          <w:rFonts w:ascii="SimSun-ExtB"/>
          <w:sz w:val="16"/>
        </w:rPr>
        <w:t>()</w:t>
      </w:r>
      <w:r>
        <w:rPr>
          <w:rFonts w:ascii="SimSun-ExtB"/>
          <w:spacing w:val="2"/>
          <w:sz w:val="16"/>
        </w:rPr>
        <w:t> </w:t>
      </w:r>
      <w:r>
        <w:rPr>
          <w:rFonts w:ascii="SimSun-ExtB"/>
          <w:spacing w:val="-5"/>
          <w:sz w:val="16"/>
        </w:rPr>
        <w:t>{}</w:t>
      </w:r>
    </w:p>
    <w:p>
      <w:pPr>
        <w:spacing w:after="0" w:line="194" w:lineRule="exact"/>
        <w:jc w:val="left"/>
        <w:rPr>
          <w:rFonts w:ascii="SimSun-ExtB"/>
          <w:sz w:val="16"/>
        </w:rPr>
        <w:sectPr>
          <w:footerReference w:type="default" r:id="rId279"/>
          <w:footerReference w:type="even" r:id="rId280"/>
          <w:pgSz w:w="10080" w:h="13230"/>
          <w:pgMar w:header="0" w:footer="913" w:top="1000" w:bottom="1100" w:left="1320" w:right="0"/>
          <w:pgNumType w:start="163"/>
        </w:sectPr>
      </w:pPr>
    </w:p>
    <w:p>
      <w:pPr>
        <w:spacing w:line="198" w:lineRule="exact" w:before="74"/>
        <w:ind w:left="1119" w:right="0" w:firstLine="0"/>
        <w:jc w:val="left"/>
        <w:rPr>
          <w:rFonts w:ascii="SimSun-ExtB"/>
          <w:sz w:val="16"/>
        </w:rPr>
      </w:pPr>
      <w:r>
        <w:rPr>
          <w:rFonts w:ascii="SimSun-ExtB"/>
          <w:color w:val="000087"/>
          <w:sz w:val="16"/>
        </w:rPr>
        <w:t>F</w:t>
      </w:r>
      <w:r>
        <w:rPr>
          <w:rFonts w:ascii="SimSun-ExtB"/>
          <w:sz w:val="16"/>
        </w:rPr>
        <w:t>.</w:t>
      </w:r>
      <w:r>
        <w:rPr>
          <w:rFonts w:ascii="SimSun-ExtB"/>
          <w:color w:val="000087"/>
          <w:sz w:val="16"/>
        </w:rPr>
        <w:t>prototype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pacing w:val="-5"/>
          <w:sz w:val="16"/>
        </w:rPr>
        <w:t>o</w:t>
      </w:r>
      <w:r>
        <w:rPr>
          <w:rFonts w:ascii="SimSun-ExtB"/>
          <w:spacing w:val="-5"/>
          <w:sz w:val="16"/>
        </w:rPr>
        <w:t>;</w:t>
      </w:r>
    </w:p>
    <w:p>
      <w:pPr>
        <w:spacing w:line="192" w:lineRule="exact" w:before="0"/>
        <w:ind w:left="1119" w:right="0" w:firstLine="0"/>
        <w:jc w:val="left"/>
        <w:rPr>
          <w:rFonts w:ascii="SimSun-ExtB"/>
          <w:sz w:val="16"/>
        </w:rPr>
      </w:pPr>
      <w:r>
        <w:rPr>
          <w:rFonts w:ascii="Arial"/>
          <w:b/>
          <w:color w:val="006699"/>
          <w:spacing w:val="-2"/>
          <w:sz w:val="16"/>
        </w:rPr>
        <w:t>return</w:t>
      </w:r>
      <w:r>
        <w:rPr>
          <w:rFonts w:ascii="Arial"/>
          <w:b/>
          <w:color w:val="006699"/>
          <w:spacing w:val="15"/>
          <w:sz w:val="16"/>
        </w:rPr>
        <w:t> </w:t>
      </w:r>
      <w:r>
        <w:rPr>
          <w:rFonts w:ascii="Arial"/>
          <w:b/>
          <w:color w:val="006699"/>
          <w:spacing w:val="-2"/>
          <w:sz w:val="16"/>
        </w:rPr>
        <w:t>new</w:t>
      </w:r>
      <w:r>
        <w:rPr>
          <w:rFonts w:ascii="Arial"/>
          <w:b/>
          <w:color w:val="006699"/>
          <w:spacing w:val="15"/>
          <w:sz w:val="16"/>
        </w:rPr>
        <w:t> </w:t>
      </w:r>
      <w:r>
        <w:rPr>
          <w:rFonts w:ascii="SimSun-ExtB"/>
          <w:color w:val="000087"/>
          <w:spacing w:val="-4"/>
          <w:sz w:val="16"/>
        </w:rPr>
        <w:t>F</w:t>
      </w:r>
      <w:r>
        <w:rPr>
          <w:rFonts w:ascii="SimSun-ExtB"/>
          <w:spacing w:val="-4"/>
          <w:sz w:val="16"/>
        </w:rPr>
        <w:t>();</w:t>
      </w:r>
    </w:p>
    <w:p>
      <w:pPr>
        <w:spacing w:line="192" w:lineRule="exact" w:before="0"/>
        <w:ind w:left="799" w:right="0" w:firstLine="0"/>
        <w:jc w:val="left"/>
        <w:rPr>
          <w:rFonts w:ascii="SimSun-ExtB"/>
          <w:sz w:val="16"/>
        </w:rPr>
      </w:pPr>
      <w:r>
        <w:rPr>
          <w:rFonts w:ascii="SimSun-ExtB"/>
          <w:spacing w:val="-5"/>
          <w:sz w:val="16"/>
        </w:rPr>
        <w:t>};</w:t>
      </w:r>
    </w:p>
    <w:p>
      <w:pPr>
        <w:spacing w:line="198" w:lineRule="exact" w:before="0"/>
        <w:ind w:left="480" w:right="0" w:firstLine="0"/>
        <w:jc w:val="left"/>
        <w:rPr>
          <w:rFonts w:ascii="SimSun-ExtB"/>
          <w:sz w:val="16"/>
        </w:rPr>
      </w:pPr>
      <w:r>
        <w:rPr>
          <w:rFonts w:ascii="SimSun-ExtB"/>
          <w:spacing w:val="-10"/>
          <w:sz w:val="16"/>
        </w:rPr>
        <w:t>}</w:t>
      </w:r>
    </w:p>
    <w:p>
      <w:pPr>
        <w:pStyle w:val="BodyText"/>
        <w:spacing w:before="175"/>
        <w:rPr>
          <w:rFonts w:ascii="SimSun-ExtB"/>
          <w:sz w:val="16"/>
        </w:rPr>
      </w:pPr>
    </w:p>
    <w:p>
      <w:pPr>
        <w:spacing w:line="184" w:lineRule="exact" w:before="0"/>
        <w:ind w:left="480" w:right="0" w:firstLine="0"/>
        <w:jc w:val="left"/>
        <w:rPr>
          <w:rFonts w:ascii="Trebuchet MS"/>
          <w:i/>
          <w:sz w:val="16"/>
        </w:rPr>
      </w:pPr>
      <w:r>
        <w:rPr>
          <w:rFonts w:ascii="Trebuchet MS"/>
          <w:i/>
          <w:color w:val="34586C"/>
          <w:sz w:val="16"/>
        </w:rPr>
        <w:t>//</w:t>
      </w:r>
      <w:r>
        <w:rPr>
          <w:rFonts w:ascii="Trebuchet MS"/>
          <w:i/>
          <w:color w:val="34586C"/>
          <w:spacing w:val="28"/>
          <w:sz w:val="16"/>
        </w:rPr>
        <w:t> </w:t>
      </w:r>
      <w:r>
        <w:rPr>
          <w:rFonts w:ascii="Trebuchet MS"/>
          <w:i/>
          <w:color w:val="34586C"/>
          <w:sz w:val="16"/>
        </w:rPr>
        <w:t>Create</w:t>
      </w:r>
      <w:r>
        <w:rPr>
          <w:rFonts w:ascii="Trebuchet MS"/>
          <w:i/>
          <w:color w:val="34586C"/>
          <w:spacing w:val="28"/>
          <w:sz w:val="16"/>
        </w:rPr>
        <w:t> </w:t>
      </w:r>
      <w:r>
        <w:rPr>
          <w:rFonts w:ascii="Trebuchet MS"/>
          <w:i/>
          <w:color w:val="34586C"/>
          <w:sz w:val="16"/>
        </w:rPr>
        <w:t>a</w:t>
      </w:r>
      <w:r>
        <w:rPr>
          <w:rFonts w:ascii="Trebuchet MS"/>
          <w:i/>
          <w:color w:val="34586C"/>
          <w:spacing w:val="29"/>
          <w:sz w:val="16"/>
        </w:rPr>
        <w:t> </w:t>
      </w:r>
      <w:r>
        <w:rPr>
          <w:rFonts w:ascii="Trebuchet MS"/>
          <w:i/>
          <w:color w:val="34586C"/>
          <w:sz w:val="16"/>
        </w:rPr>
        <w:t>plugin</w:t>
      </w:r>
      <w:r>
        <w:rPr>
          <w:rFonts w:ascii="Trebuchet MS"/>
          <w:i/>
          <w:color w:val="34586C"/>
          <w:spacing w:val="28"/>
          <w:sz w:val="16"/>
        </w:rPr>
        <w:t> </w:t>
      </w:r>
      <w:r>
        <w:rPr>
          <w:rFonts w:ascii="Trebuchet MS"/>
          <w:i/>
          <w:color w:val="34586C"/>
          <w:sz w:val="16"/>
        </w:rPr>
        <w:t>based</w:t>
      </w:r>
      <w:r>
        <w:rPr>
          <w:rFonts w:ascii="Trebuchet MS"/>
          <w:i/>
          <w:color w:val="34586C"/>
          <w:spacing w:val="29"/>
          <w:sz w:val="16"/>
        </w:rPr>
        <w:t> </w:t>
      </w:r>
      <w:r>
        <w:rPr>
          <w:rFonts w:ascii="Trebuchet MS"/>
          <w:i/>
          <w:color w:val="34586C"/>
          <w:sz w:val="16"/>
        </w:rPr>
        <w:t>on</w:t>
      </w:r>
      <w:r>
        <w:rPr>
          <w:rFonts w:ascii="Trebuchet MS"/>
          <w:i/>
          <w:color w:val="34586C"/>
          <w:spacing w:val="28"/>
          <w:sz w:val="16"/>
        </w:rPr>
        <w:t> </w:t>
      </w:r>
      <w:r>
        <w:rPr>
          <w:rFonts w:ascii="Trebuchet MS"/>
          <w:i/>
          <w:color w:val="34586C"/>
          <w:sz w:val="16"/>
        </w:rPr>
        <w:t>a</w:t>
      </w:r>
      <w:r>
        <w:rPr>
          <w:rFonts w:ascii="Trebuchet MS"/>
          <w:i/>
          <w:color w:val="34586C"/>
          <w:spacing w:val="29"/>
          <w:sz w:val="16"/>
        </w:rPr>
        <w:t> </w:t>
      </w:r>
      <w:r>
        <w:rPr>
          <w:rFonts w:ascii="Trebuchet MS"/>
          <w:i/>
          <w:color w:val="34586C"/>
          <w:sz w:val="16"/>
        </w:rPr>
        <w:t>defined</w:t>
      </w:r>
      <w:r>
        <w:rPr>
          <w:rFonts w:ascii="Trebuchet MS"/>
          <w:i/>
          <w:color w:val="34586C"/>
          <w:spacing w:val="28"/>
          <w:sz w:val="16"/>
        </w:rPr>
        <w:t> </w:t>
      </w:r>
      <w:r>
        <w:rPr>
          <w:rFonts w:ascii="Trebuchet MS"/>
          <w:i/>
          <w:color w:val="34586C"/>
          <w:spacing w:val="-2"/>
          <w:sz w:val="16"/>
        </w:rPr>
        <w:t>object</w:t>
      </w:r>
    </w:p>
    <w:p>
      <w:pPr>
        <w:spacing w:line="197" w:lineRule="exact" w:before="0"/>
        <w:ind w:left="0" w:right="4839" w:firstLine="0"/>
        <w:jc w:val="center"/>
        <w:rPr>
          <w:rFonts w:ascii="SimSun-ExtB"/>
          <w:sz w:val="16"/>
        </w:rPr>
      </w:pPr>
      <w:r>
        <w:rPr>
          <w:rFonts w:ascii="SimSun-ExtB"/>
          <w:color w:val="000087"/>
          <w:sz w:val="16"/>
        </w:rPr>
        <w:t>$</w:t>
      </w:r>
      <w:r>
        <w:rPr>
          <w:rFonts w:ascii="SimSun-ExtB"/>
          <w:sz w:val="16"/>
        </w:rPr>
        <w:t>.</w:t>
      </w:r>
      <w:r>
        <w:rPr>
          <w:rFonts w:ascii="SimSun-ExtB"/>
          <w:color w:val="000087"/>
          <w:sz w:val="16"/>
        </w:rPr>
        <w:t>plugin </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name</w:t>
      </w:r>
      <w:r>
        <w:rPr>
          <w:rFonts w:ascii="SimSun-ExtB"/>
          <w:sz w:val="16"/>
        </w:rPr>
        <w:t>, </w:t>
      </w:r>
      <w:r>
        <w:rPr>
          <w:rFonts w:ascii="SimSun-ExtB"/>
          <w:color w:val="000087"/>
          <w:sz w:val="16"/>
        </w:rPr>
        <w:t>object </w:t>
      </w:r>
      <w:r>
        <w:rPr>
          <w:rFonts w:ascii="SimSun-ExtB"/>
          <w:sz w:val="16"/>
        </w:rPr>
        <w:t>) </w:t>
      </w:r>
      <w:r>
        <w:rPr>
          <w:rFonts w:ascii="SimSun-ExtB"/>
          <w:spacing w:val="-10"/>
          <w:sz w:val="16"/>
        </w:rPr>
        <w:t>{</w:t>
      </w:r>
    </w:p>
    <w:p>
      <w:pPr>
        <w:spacing w:line="192" w:lineRule="exact" w:before="0"/>
        <w:ind w:left="0" w:right="4759" w:firstLine="0"/>
        <w:jc w:val="center"/>
        <w:rPr>
          <w:rFonts w:ascii="SimSun-ExtB"/>
          <w:sz w:val="16"/>
        </w:rPr>
      </w:pPr>
      <w:r>
        <w:rPr>
          <w:rFonts w:ascii="SimSun-ExtB"/>
          <w:color w:val="000087"/>
          <w:sz w:val="16"/>
        </w:rPr>
        <w:t>$</w:t>
      </w:r>
      <w:r>
        <w:rPr>
          <w:rFonts w:ascii="SimSun-ExtB"/>
          <w:sz w:val="16"/>
        </w:rPr>
        <w:t>.</w:t>
      </w:r>
      <w:r>
        <w:rPr>
          <w:rFonts w:ascii="SimSun-ExtB"/>
          <w:color w:val="000087"/>
          <w:sz w:val="16"/>
        </w:rPr>
        <w:t>fn</w:t>
      </w:r>
      <w:r>
        <w:rPr>
          <w:rFonts w:ascii="SimSun-ExtB"/>
          <w:sz w:val="16"/>
        </w:rPr>
        <w:t>[</w:t>
      </w:r>
      <w:r>
        <w:rPr>
          <w:rFonts w:ascii="SimSun-ExtB"/>
          <w:color w:val="000087"/>
          <w:sz w:val="16"/>
        </w:rPr>
        <w:t>name</w:t>
      </w:r>
      <w:r>
        <w:rPr>
          <w:rFonts w:ascii="SimSun-ExtB"/>
          <w:sz w:val="16"/>
        </w:rPr>
        <w:t>] </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options</w:t>
      </w:r>
      <w:r>
        <w:rPr>
          <w:rFonts w:ascii="SimSun-ExtB"/>
          <w:color w:val="000087"/>
          <w:spacing w:val="1"/>
          <w:sz w:val="16"/>
        </w:rPr>
        <w:t> </w:t>
      </w:r>
      <w:r>
        <w:rPr>
          <w:rFonts w:ascii="SimSun-ExtB"/>
          <w:sz w:val="16"/>
        </w:rPr>
        <w:t>) </w:t>
      </w:r>
      <w:r>
        <w:rPr>
          <w:rFonts w:ascii="SimSun-ExtB"/>
          <w:spacing w:val="-10"/>
          <w:sz w:val="16"/>
        </w:rPr>
        <w:t>{</w:t>
      </w:r>
    </w:p>
    <w:p>
      <w:pPr>
        <w:spacing w:line="192" w:lineRule="exact" w:before="0"/>
        <w:ind w:left="0" w:right="4839" w:firstLine="0"/>
        <w:jc w:val="center"/>
        <w:rPr>
          <w:rFonts w:ascii="SimSun-ExtB"/>
          <w:sz w:val="16"/>
        </w:rPr>
      </w:pPr>
      <w:r>
        <w:rPr>
          <w:rFonts w:ascii="Arial"/>
          <w:b/>
          <w:color w:val="006699"/>
          <w:sz w:val="16"/>
        </w:rPr>
        <w:t>return</w:t>
      </w:r>
      <w:r>
        <w:rPr>
          <w:rFonts w:ascii="Arial"/>
          <w:b/>
          <w:color w:val="006699"/>
          <w:spacing w:val="62"/>
          <w:sz w:val="16"/>
        </w:rPr>
        <w:t> </w:t>
      </w:r>
      <w:r>
        <w:rPr>
          <w:rFonts w:ascii="Arial"/>
          <w:b/>
          <w:color w:val="006699"/>
          <w:sz w:val="16"/>
        </w:rPr>
        <w:t>this</w:t>
      </w:r>
      <w:r>
        <w:rPr>
          <w:rFonts w:ascii="SimSun-ExtB"/>
          <w:sz w:val="16"/>
        </w:rPr>
        <w:t>.</w:t>
      </w:r>
      <w:r>
        <w:rPr>
          <w:rFonts w:ascii="SimSun-ExtB"/>
          <w:color w:val="000087"/>
          <w:sz w:val="16"/>
        </w:rPr>
        <w:t>each</w:t>
      </w:r>
      <w:r>
        <w:rPr>
          <w:rFonts w:ascii="SimSun-ExtB"/>
          <w:sz w:val="16"/>
        </w:rPr>
        <w:t>(</w:t>
      </w:r>
      <w:r>
        <w:rPr>
          <w:rFonts w:ascii="Arial"/>
          <w:b/>
          <w:color w:val="006699"/>
          <w:sz w:val="16"/>
        </w:rPr>
        <w:t>function</w:t>
      </w:r>
      <w:r>
        <w:rPr>
          <w:rFonts w:ascii="SimSun-ExtB"/>
          <w:sz w:val="16"/>
        </w:rPr>
        <w:t>()</w:t>
      </w:r>
      <w:r>
        <w:rPr>
          <w:rFonts w:ascii="SimSun-ExtB"/>
          <w:spacing w:val="26"/>
          <w:sz w:val="16"/>
        </w:rPr>
        <w:t> </w:t>
      </w:r>
      <w:r>
        <w:rPr>
          <w:rFonts w:ascii="SimSun-ExtB"/>
          <w:spacing w:val="-10"/>
          <w:sz w:val="16"/>
        </w:rPr>
        <w:t>{</w:t>
      </w:r>
    </w:p>
    <w:p>
      <w:pPr>
        <w:spacing w:line="192" w:lineRule="exact" w:before="0"/>
        <w:ind w:left="959" w:right="0" w:firstLine="0"/>
        <w:jc w:val="left"/>
        <w:rPr>
          <w:rFonts w:ascii="SimSun-ExtB"/>
          <w:sz w:val="16"/>
        </w:rPr>
      </w:pPr>
      <w:r>
        <w:rPr>
          <w:rFonts w:ascii="Arial"/>
          <w:b/>
          <w:color w:val="006699"/>
          <w:w w:val="135"/>
          <w:sz w:val="16"/>
        </w:rPr>
        <w:t>if</w:t>
      </w:r>
      <w:r>
        <w:rPr>
          <w:rFonts w:ascii="Arial"/>
          <w:b/>
          <w:color w:val="006699"/>
          <w:spacing w:val="17"/>
          <w:w w:val="135"/>
          <w:sz w:val="16"/>
        </w:rPr>
        <w:t> </w:t>
      </w:r>
      <w:r>
        <w:rPr>
          <w:rFonts w:ascii="SimSun-ExtB"/>
          <w:w w:val="105"/>
          <w:sz w:val="16"/>
        </w:rPr>
        <w:t>(</w:t>
      </w:r>
      <w:r>
        <w:rPr>
          <w:rFonts w:ascii="SimSun-ExtB"/>
          <w:spacing w:val="-7"/>
          <w:w w:val="105"/>
          <w:sz w:val="16"/>
        </w:rPr>
        <w:t> </w:t>
      </w:r>
      <w:r>
        <w:rPr>
          <w:rFonts w:ascii="SimSun-ExtB"/>
          <w:color w:val="545454"/>
          <w:w w:val="105"/>
          <w:sz w:val="16"/>
        </w:rPr>
        <w:t>!</w:t>
      </w:r>
      <w:r>
        <w:rPr>
          <w:rFonts w:ascii="SimSun-ExtB"/>
          <w:color w:val="545454"/>
          <w:spacing w:val="-7"/>
          <w:w w:val="105"/>
          <w:sz w:val="16"/>
        </w:rPr>
        <w:t> </w:t>
      </w:r>
      <w:r>
        <w:rPr>
          <w:rFonts w:ascii="SimSun-ExtB"/>
          <w:color w:val="000087"/>
          <w:w w:val="105"/>
          <w:sz w:val="16"/>
        </w:rPr>
        <w:t>$</w:t>
      </w:r>
      <w:r>
        <w:rPr>
          <w:rFonts w:ascii="SimSun-ExtB"/>
          <w:w w:val="105"/>
          <w:sz w:val="16"/>
        </w:rPr>
        <w:t>.</w:t>
      </w:r>
      <w:r>
        <w:rPr>
          <w:rFonts w:ascii="SimSun-ExtB"/>
          <w:color w:val="000087"/>
          <w:w w:val="105"/>
          <w:sz w:val="16"/>
        </w:rPr>
        <w:t>data</w:t>
      </w:r>
      <w:r>
        <w:rPr>
          <w:rFonts w:ascii="SimSun-ExtB"/>
          <w:w w:val="105"/>
          <w:sz w:val="16"/>
        </w:rPr>
        <w:t>(</w:t>
      </w:r>
      <w:r>
        <w:rPr>
          <w:rFonts w:ascii="SimSun-ExtB"/>
          <w:spacing w:val="-7"/>
          <w:w w:val="105"/>
          <w:sz w:val="16"/>
        </w:rPr>
        <w:t> </w:t>
      </w:r>
      <w:r>
        <w:rPr>
          <w:rFonts w:ascii="Arial"/>
          <w:b/>
          <w:color w:val="006699"/>
          <w:w w:val="105"/>
          <w:sz w:val="16"/>
        </w:rPr>
        <w:t>this</w:t>
      </w:r>
      <w:r>
        <w:rPr>
          <w:rFonts w:ascii="SimSun-ExtB"/>
          <w:w w:val="105"/>
          <w:sz w:val="16"/>
        </w:rPr>
        <w:t>,</w:t>
      </w:r>
      <w:r>
        <w:rPr>
          <w:rFonts w:ascii="SimSun-ExtB"/>
          <w:spacing w:val="-8"/>
          <w:w w:val="105"/>
          <w:sz w:val="16"/>
        </w:rPr>
        <w:t> </w:t>
      </w:r>
      <w:r>
        <w:rPr>
          <w:rFonts w:ascii="SimSun-ExtB"/>
          <w:color w:val="000087"/>
          <w:w w:val="105"/>
          <w:sz w:val="16"/>
        </w:rPr>
        <w:t>name</w:t>
      </w:r>
      <w:r>
        <w:rPr>
          <w:rFonts w:ascii="SimSun-ExtB"/>
          <w:color w:val="000087"/>
          <w:spacing w:val="-7"/>
          <w:w w:val="105"/>
          <w:sz w:val="16"/>
        </w:rPr>
        <w:t> </w:t>
      </w:r>
      <w:r>
        <w:rPr>
          <w:rFonts w:ascii="SimSun-ExtB"/>
          <w:w w:val="105"/>
          <w:sz w:val="16"/>
        </w:rPr>
        <w:t>)</w:t>
      </w:r>
      <w:r>
        <w:rPr>
          <w:rFonts w:ascii="SimSun-ExtB"/>
          <w:spacing w:val="-7"/>
          <w:w w:val="105"/>
          <w:sz w:val="16"/>
        </w:rPr>
        <w:t> </w:t>
      </w:r>
      <w:r>
        <w:rPr>
          <w:rFonts w:ascii="SimSun-ExtB"/>
          <w:w w:val="105"/>
          <w:sz w:val="16"/>
        </w:rPr>
        <w:t>)</w:t>
      </w:r>
      <w:r>
        <w:rPr>
          <w:rFonts w:ascii="SimSun-ExtB"/>
          <w:spacing w:val="-7"/>
          <w:w w:val="105"/>
          <w:sz w:val="16"/>
        </w:rPr>
        <w:t> </w:t>
      </w:r>
      <w:r>
        <w:rPr>
          <w:rFonts w:ascii="SimSun-ExtB"/>
          <w:spacing w:val="-12"/>
          <w:w w:val="105"/>
          <w:sz w:val="16"/>
        </w:rPr>
        <w:t>{</w:t>
      </w:r>
    </w:p>
    <w:p>
      <w:pPr>
        <w:spacing w:line="225" w:lineRule="auto" w:before="3"/>
        <w:ind w:left="1119" w:right="3389" w:firstLine="0"/>
        <w:jc w:val="left"/>
        <w:rPr>
          <w:rFonts w:ascii="SimSun-ExtB"/>
          <w:sz w:val="16"/>
        </w:rPr>
      </w:pPr>
      <w:r>
        <w:rPr>
          <w:rFonts w:ascii="SimSun-ExtB"/>
          <w:color w:val="000087"/>
          <w:sz w:val="16"/>
        </w:rPr>
        <w:t>$</w:t>
      </w:r>
      <w:r>
        <w:rPr>
          <w:rFonts w:ascii="SimSun-ExtB"/>
          <w:sz w:val="16"/>
        </w:rPr>
        <w:t>.</w:t>
      </w:r>
      <w:r>
        <w:rPr>
          <w:rFonts w:ascii="SimSun-ExtB"/>
          <w:color w:val="000087"/>
          <w:sz w:val="16"/>
        </w:rPr>
        <w:t>data</w:t>
      </w:r>
      <w:r>
        <w:rPr>
          <w:rFonts w:ascii="SimSun-ExtB"/>
          <w:sz w:val="16"/>
        </w:rPr>
        <w:t>(</w:t>
      </w:r>
      <w:r>
        <w:rPr>
          <w:rFonts w:ascii="SimSun-ExtB"/>
          <w:spacing w:val="-1"/>
          <w:sz w:val="16"/>
        </w:rPr>
        <w:t> </w:t>
      </w:r>
      <w:r>
        <w:rPr>
          <w:rFonts w:ascii="Arial"/>
          <w:b/>
          <w:color w:val="006699"/>
          <w:sz w:val="16"/>
        </w:rPr>
        <w:t>this</w:t>
      </w:r>
      <w:r>
        <w:rPr>
          <w:rFonts w:ascii="SimSun-ExtB"/>
          <w:sz w:val="16"/>
        </w:rPr>
        <w:t>,</w:t>
      </w:r>
      <w:r>
        <w:rPr>
          <w:rFonts w:ascii="SimSun-ExtB"/>
          <w:spacing w:val="-1"/>
          <w:sz w:val="16"/>
        </w:rPr>
        <w:t> </w:t>
      </w:r>
      <w:r>
        <w:rPr>
          <w:rFonts w:ascii="SimSun-ExtB"/>
          <w:color w:val="000087"/>
          <w:sz w:val="16"/>
        </w:rPr>
        <w:t>name</w:t>
      </w:r>
      <w:r>
        <w:rPr>
          <w:rFonts w:ascii="SimSun-ExtB"/>
          <w:sz w:val="16"/>
        </w:rPr>
        <w:t>,</w:t>
      </w:r>
      <w:r>
        <w:rPr>
          <w:rFonts w:ascii="SimSun-ExtB"/>
          <w:spacing w:val="-1"/>
          <w:sz w:val="16"/>
        </w:rPr>
        <w:t> </w:t>
      </w:r>
      <w:r>
        <w:rPr>
          <w:rFonts w:ascii="SimSun-ExtB"/>
          <w:color w:val="336666"/>
          <w:sz w:val="16"/>
        </w:rPr>
        <w:t>Object</w:t>
      </w:r>
      <w:r>
        <w:rPr>
          <w:rFonts w:ascii="SimSun-ExtB"/>
          <w:sz w:val="16"/>
        </w:rPr>
        <w:t>.</w:t>
      </w:r>
      <w:r>
        <w:rPr>
          <w:rFonts w:ascii="SimSun-ExtB"/>
          <w:color w:val="000087"/>
          <w:sz w:val="16"/>
        </w:rPr>
        <w:t>create</w:t>
      </w:r>
      <w:r>
        <w:rPr>
          <w:rFonts w:ascii="SimSun-ExtB"/>
          <w:sz w:val="16"/>
        </w:rPr>
        <w:t>(</w:t>
      </w:r>
      <w:r>
        <w:rPr>
          <w:rFonts w:ascii="SimSun-ExtB"/>
          <w:color w:val="000087"/>
          <w:sz w:val="16"/>
        </w:rPr>
        <w:t>object</w:t>
      </w:r>
      <w:r>
        <w:rPr>
          <w:rFonts w:ascii="SimSun-ExtB"/>
          <w:sz w:val="16"/>
        </w:rPr>
        <w:t>).</w:t>
      </w:r>
      <w:r>
        <w:rPr>
          <w:rFonts w:ascii="SimSun-ExtB"/>
          <w:color w:val="000087"/>
          <w:sz w:val="16"/>
        </w:rPr>
        <w:t>init</w:t>
      </w:r>
      <w:r>
        <w:rPr>
          <w:rFonts w:ascii="SimSun-ExtB"/>
          <w:sz w:val="16"/>
        </w:rPr>
        <w:t>( </w:t>
      </w:r>
      <w:r>
        <w:rPr>
          <w:rFonts w:ascii="SimSun-ExtB"/>
          <w:color w:val="000087"/>
          <w:sz w:val="16"/>
        </w:rPr>
        <w:t>options</w:t>
      </w:r>
      <w:r>
        <w:rPr>
          <w:rFonts w:ascii="SimSun-ExtB"/>
          <w:sz w:val="16"/>
        </w:rPr>
        <w:t>, </w:t>
      </w:r>
      <w:r>
        <w:rPr>
          <w:rFonts w:ascii="Arial"/>
          <w:b/>
          <w:color w:val="006699"/>
          <w:sz w:val="16"/>
        </w:rPr>
        <w:t>this</w:t>
      </w:r>
      <w:r>
        <w:rPr>
          <w:rFonts w:ascii="Arial"/>
          <w:b/>
          <w:color w:val="006699"/>
          <w:spacing w:val="40"/>
          <w:sz w:val="16"/>
        </w:rPr>
        <w:t> </w:t>
      </w:r>
      <w:r>
        <w:rPr>
          <w:rFonts w:ascii="SimSun-ExtB"/>
          <w:sz w:val="16"/>
        </w:rPr>
        <w:t>) );</w:t>
      </w:r>
    </w:p>
    <w:p>
      <w:pPr>
        <w:spacing w:line="188" w:lineRule="exact" w:before="0"/>
        <w:ind w:left="0" w:right="7718" w:firstLine="0"/>
        <w:jc w:val="right"/>
        <w:rPr>
          <w:rFonts w:ascii="SimSun-ExtB"/>
          <w:sz w:val="16"/>
        </w:rPr>
      </w:pPr>
      <w:r>
        <w:rPr>
          <w:rFonts w:ascii="SimSun-ExtB"/>
          <w:spacing w:val="-10"/>
          <w:sz w:val="16"/>
        </w:rPr>
        <w:t>}</w:t>
      </w:r>
    </w:p>
    <w:p>
      <w:pPr>
        <w:spacing w:line="192" w:lineRule="exact" w:before="0"/>
        <w:ind w:left="0" w:right="7718" w:firstLine="0"/>
        <w:jc w:val="right"/>
        <w:rPr>
          <w:rFonts w:ascii="SimSun-ExtB"/>
          <w:sz w:val="16"/>
        </w:rPr>
      </w:pPr>
      <w:r>
        <w:rPr>
          <w:rFonts w:ascii="SimSun-ExtB"/>
          <w:spacing w:val="-5"/>
          <w:sz w:val="16"/>
        </w:rPr>
        <w:t>});</w:t>
      </w:r>
    </w:p>
    <w:p>
      <w:pPr>
        <w:spacing w:line="192" w:lineRule="exact" w:before="0"/>
        <w:ind w:left="639" w:right="0" w:firstLine="0"/>
        <w:jc w:val="left"/>
        <w:rPr>
          <w:rFonts w:ascii="SimSun-ExtB"/>
          <w:sz w:val="16"/>
        </w:rPr>
      </w:pPr>
      <w:r>
        <w:rPr>
          <w:rFonts w:ascii="SimSun-ExtB"/>
          <w:spacing w:val="-5"/>
          <w:sz w:val="16"/>
        </w:rPr>
        <w:t>};</w:t>
      </w:r>
    </w:p>
    <w:p>
      <w:pPr>
        <w:spacing w:line="198" w:lineRule="exact" w:before="0"/>
        <w:ind w:left="480" w:right="0" w:firstLine="0"/>
        <w:jc w:val="left"/>
        <w:rPr>
          <w:rFonts w:ascii="SimSun-ExtB"/>
          <w:sz w:val="16"/>
        </w:rPr>
      </w:pPr>
      <w:r>
        <w:rPr>
          <w:rFonts w:ascii="SimSun-ExtB"/>
          <w:spacing w:val="-5"/>
          <w:sz w:val="16"/>
        </w:rPr>
        <w:t>};</w:t>
      </w:r>
    </w:p>
    <w:p>
      <w:pPr>
        <w:pStyle w:val="BodyText"/>
        <w:spacing w:before="126"/>
        <w:ind w:left="120"/>
      </w:pPr>
      <w:r>
        <w:rPr>
          <w:spacing w:val="-2"/>
        </w:rPr>
        <w:t>Usage:</w:t>
      </w:r>
    </w:p>
    <w:p>
      <w:pPr>
        <w:spacing w:before="95"/>
        <w:ind w:left="480"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plugin</w:t>
      </w:r>
      <w:r>
        <w:rPr>
          <w:rFonts w:ascii="SimSun-ExtB"/>
          <w:sz w:val="16"/>
        </w:rPr>
        <w:t>(</w:t>
      </w:r>
      <w:r>
        <w:rPr>
          <w:rFonts w:ascii="SimSun-ExtB"/>
          <w:color w:val="CC3300"/>
          <w:sz w:val="16"/>
        </w:rPr>
        <w:t>'myobj'</w:t>
      </w:r>
      <w:r>
        <w:rPr>
          <w:rFonts w:ascii="SimSun-ExtB"/>
          <w:sz w:val="16"/>
        </w:rPr>
        <w:t>,</w:t>
      </w:r>
      <w:r>
        <w:rPr>
          <w:rFonts w:ascii="SimSun-ExtB"/>
          <w:spacing w:val="-1"/>
          <w:sz w:val="16"/>
        </w:rPr>
        <w:t> </w:t>
      </w:r>
      <w:r>
        <w:rPr>
          <w:rFonts w:ascii="SimSun-ExtB"/>
          <w:color w:val="000087"/>
          <w:spacing w:val="-2"/>
          <w:sz w:val="16"/>
        </w:rPr>
        <w:t>myObject</w:t>
      </w:r>
      <w:r>
        <w:rPr>
          <w:rFonts w:ascii="SimSun-ExtB"/>
          <w:spacing w:val="-2"/>
          <w:sz w:val="16"/>
        </w:rPr>
        <w:t>);</w:t>
      </w:r>
    </w:p>
    <w:p>
      <w:pPr>
        <w:spacing w:before="179"/>
        <w:ind w:left="480" w:right="0" w:firstLine="0"/>
        <w:jc w:val="left"/>
        <w:rPr>
          <w:rFonts w:ascii="SimSun-ExtB"/>
          <w:sz w:val="16"/>
        </w:rPr>
      </w:pPr>
      <w:r>
        <w:rPr>
          <w:rFonts w:ascii="SimSun-ExtB"/>
          <w:color w:val="000087"/>
          <w:sz w:val="16"/>
        </w:rPr>
        <w:t>$</w:t>
      </w:r>
      <w:r>
        <w:rPr>
          <w:rFonts w:ascii="SimSun-ExtB"/>
          <w:sz w:val="16"/>
        </w:rPr>
        <w:t>(</w:t>
      </w:r>
      <w:r>
        <w:rPr>
          <w:rFonts w:ascii="SimSun-ExtB"/>
          <w:color w:val="CC3300"/>
          <w:sz w:val="16"/>
        </w:rPr>
        <w:t>'#elem'</w:t>
      </w:r>
      <w:r>
        <w:rPr>
          <w:rFonts w:ascii="SimSun-ExtB"/>
          <w:sz w:val="16"/>
        </w:rPr>
        <w:t>).</w:t>
      </w:r>
      <w:r>
        <w:rPr>
          <w:rFonts w:ascii="SimSun-ExtB"/>
          <w:color w:val="000087"/>
          <w:sz w:val="16"/>
        </w:rPr>
        <w:t>myobj</w:t>
      </w:r>
      <w:r>
        <w:rPr>
          <w:rFonts w:ascii="SimSun-ExtB"/>
          <w:sz w:val="16"/>
        </w:rPr>
        <w:t>({</w:t>
      </w:r>
      <w:r>
        <w:rPr>
          <w:rFonts w:ascii="SimSun-ExtB"/>
          <w:color w:val="000087"/>
          <w:sz w:val="16"/>
        </w:rPr>
        <w:t>name</w:t>
      </w:r>
      <w:r>
        <w:rPr>
          <w:rFonts w:ascii="SimSun-ExtB"/>
          <w:color w:val="545454"/>
          <w:sz w:val="16"/>
        </w:rPr>
        <w:t>:</w:t>
      </w:r>
      <w:r>
        <w:rPr>
          <w:rFonts w:ascii="SimSun-ExtB"/>
          <w:color w:val="545454"/>
          <w:spacing w:val="-1"/>
          <w:sz w:val="16"/>
        </w:rPr>
        <w:t> </w:t>
      </w:r>
      <w:r>
        <w:rPr>
          <w:rFonts w:ascii="SimSun-ExtB"/>
          <w:color w:val="CC3300"/>
          <w:spacing w:val="-2"/>
          <w:sz w:val="16"/>
        </w:rPr>
        <w:t>"John"</w:t>
      </w:r>
      <w:r>
        <w:rPr>
          <w:rFonts w:ascii="SimSun-ExtB"/>
          <w:spacing w:val="-2"/>
          <w:sz w:val="16"/>
        </w:rPr>
        <w:t>});</w:t>
      </w:r>
    </w:p>
    <w:p>
      <w:pPr>
        <w:spacing w:line="225" w:lineRule="auto" w:before="189"/>
        <w:ind w:left="480" w:right="3288" w:firstLine="0"/>
        <w:jc w:val="left"/>
        <w:rPr>
          <w:rFonts w:ascii="SimSun-ExtB"/>
          <w:sz w:val="16"/>
        </w:rPr>
      </w:pPr>
      <w:r>
        <w:rPr>
          <w:rFonts w:ascii="Arial"/>
          <w:b/>
          <w:color w:val="006699"/>
          <w:sz w:val="16"/>
        </w:rPr>
        <w:t>var</w:t>
      </w:r>
      <w:r>
        <w:rPr>
          <w:rFonts w:ascii="Arial"/>
          <w:b/>
          <w:color w:val="006699"/>
          <w:spacing w:val="22"/>
          <w:sz w:val="16"/>
        </w:rPr>
        <w:t> </w:t>
      </w:r>
      <w:r>
        <w:rPr>
          <w:rFonts w:ascii="SimSun-ExtB"/>
          <w:color w:val="000087"/>
          <w:sz w:val="16"/>
        </w:rPr>
        <w:t>collection</w:t>
      </w:r>
      <w:r>
        <w:rPr>
          <w:rFonts w:ascii="SimSun-ExtB"/>
          <w:color w:val="000087"/>
          <w:spacing w:val="-14"/>
          <w:sz w:val="16"/>
        </w:rPr>
        <w:t> </w:t>
      </w:r>
      <w:r>
        <w:rPr>
          <w:rFonts w:ascii="SimSun-ExtB"/>
          <w:color w:val="545454"/>
          <w:sz w:val="16"/>
        </w:rPr>
        <w:t>=</w:t>
      </w:r>
      <w:r>
        <w:rPr>
          <w:rFonts w:ascii="SimSun-ExtB"/>
          <w:color w:val="545454"/>
          <w:spacing w:val="-14"/>
          <w:sz w:val="16"/>
        </w:rPr>
        <w:t> </w:t>
      </w:r>
      <w:r>
        <w:rPr>
          <w:rFonts w:ascii="SimSun-ExtB"/>
          <w:color w:val="000087"/>
          <w:sz w:val="16"/>
        </w:rPr>
        <w:t>$</w:t>
      </w:r>
      <w:r>
        <w:rPr>
          <w:rFonts w:ascii="SimSun-ExtB"/>
          <w:sz w:val="16"/>
        </w:rPr>
        <w:t>(</w:t>
      </w:r>
      <w:r>
        <w:rPr>
          <w:rFonts w:ascii="SimSun-ExtB"/>
          <w:color w:val="CC3300"/>
          <w:sz w:val="16"/>
        </w:rPr>
        <w:t>'#elem'</w:t>
      </w:r>
      <w:r>
        <w:rPr>
          <w:rFonts w:ascii="SimSun-ExtB"/>
          <w:sz w:val="16"/>
        </w:rPr>
        <w:t>).</w:t>
      </w:r>
      <w:r>
        <w:rPr>
          <w:rFonts w:ascii="SimSun-ExtB"/>
          <w:color w:val="000087"/>
          <w:sz w:val="16"/>
        </w:rPr>
        <w:t>data</w:t>
      </w:r>
      <w:r>
        <w:rPr>
          <w:rFonts w:ascii="SimSun-ExtB"/>
          <w:sz w:val="16"/>
        </w:rPr>
        <w:t>(</w:t>
      </w:r>
      <w:r>
        <w:rPr>
          <w:rFonts w:ascii="SimSun-ExtB"/>
          <w:color w:val="CC3300"/>
          <w:sz w:val="16"/>
        </w:rPr>
        <w:t>'myobj'</w:t>
      </w:r>
      <w:r>
        <w:rPr>
          <w:rFonts w:ascii="SimSun-ExtB"/>
          <w:sz w:val="16"/>
        </w:rPr>
        <w:t>); </w:t>
      </w:r>
      <w:bookmarkStart w:name="Further Reading" w:id="336"/>
      <w:bookmarkEnd w:id="336"/>
      <w:r>
        <w:rPr>
          <w:rFonts w:ascii="SimSun-ExtB"/>
          <w:sz w:val="16"/>
        </w:rPr>
      </w:r>
      <w:bookmarkStart w:name="_bookmark148" w:id="337"/>
      <w:bookmarkEnd w:id="337"/>
      <w:r>
        <w:rPr>
          <w:rFonts w:ascii="SimSun-ExtB"/>
          <w:sz w:val="16"/>
        </w:rPr>
      </w:r>
      <w:r>
        <w:rPr>
          <w:rFonts w:ascii="SimSun-ExtB"/>
          <w:color w:val="000087"/>
          <w:sz w:val="16"/>
        </w:rPr>
        <w:t>collection</w:t>
      </w:r>
      <w:r>
        <w:rPr>
          <w:rFonts w:ascii="SimSun-ExtB"/>
          <w:sz w:val="16"/>
        </w:rPr>
        <w:t>.</w:t>
      </w:r>
      <w:r>
        <w:rPr>
          <w:rFonts w:ascii="SimSun-ExtB"/>
          <w:color w:val="000087"/>
          <w:sz w:val="16"/>
        </w:rPr>
        <w:t>myMethod</w:t>
      </w:r>
      <w:r>
        <w:rPr>
          <w:rFonts w:ascii="SimSun-ExtB"/>
          <w:sz w:val="16"/>
        </w:rPr>
        <w:t>(</w:t>
      </w:r>
      <w:r>
        <w:rPr>
          <w:rFonts w:ascii="SimSun-ExtB"/>
          <w:color w:val="CC3300"/>
          <w:sz w:val="16"/>
        </w:rPr>
        <w:t>'I am a method'</w:t>
      </w:r>
      <w:r>
        <w:rPr>
          <w:rFonts w:ascii="SimSun-ExtB"/>
          <w:sz w:val="16"/>
        </w:rPr>
        <w:t>);</w:t>
      </w:r>
    </w:p>
    <w:p>
      <w:pPr>
        <w:pStyle w:val="BodyText"/>
        <w:spacing w:before="82"/>
        <w:rPr>
          <w:rFonts w:ascii="SimSun-ExtB"/>
          <w:sz w:val="16"/>
        </w:rPr>
      </w:pPr>
    </w:p>
    <w:p>
      <w:pPr>
        <w:pStyle w:val="Heading3"/>
        <w:spacing w:before="1"/>
      </w:pPr>
      <w:r>
        <w:rPr>
          <w:w w:val="65"/>
        </w:rPr>
        <w:t>Further</w:t>
      </w:r>
      <w:r>
        <w:rPr>
          <w:spacing w:val="-11"/>
        </w:rPr>
        <w:t> </w:t>
      </w:r>
      <w:r>
        <w:rPr>
          <w:spacing w:val="-2"/>
          <w:w w:val="80"/>
        </w:rPr>
        <w:t>Reading</w:t>
      </w:r>
    </w:p>
    <w:p>
      <w:pPr>
        <w:pStyle w:val="ListParagraph"/>
        <w:numPr>
          <w:ilvl w:val="0"/>
          <w:numId w:val="25"/>
        </w:numPr>
        <w:tabs>
          <w:tab w:pos="479" w:val="left" w:leader="none"/>
        </w:tabs>
        <w:spacing w:line="240" w:lineRule="auto" w:before="111" w:after="0"/>
        <w:ind w:left="479" w:right="0" w:hanging="239"/>
        <w:jc w:val="left"/>
        <w:rPr>
          <w:sz w:val="20"/>
        </w:rPr>
      </w:pPr>
      <w:r>
        <w:rPr>
          <w:sz w:val="20"/>
        </w:rPr>
        <w:t>“</w:t>
      </w:r>
      <w:hyperlink r:id="rId281">
        <w:r>
          <w:rPr>
            <w:color w:val="0000FF"/>
            <w:sz w:val="20"/>
          </w:rPr>
          <w:t>Using</w:t>
        </w:r>
        <w:r>
          <w:rPr>
            <w:color w:val="0000FF"/>
            <w:spacing w:val="14"/>
            <w:sz w:val="20"/>
          </w:rPr>
          <w:t> </w:t>
        </w:r>
        <w:r>
          <w:rPr>
            <w:color w:val="0000FF"/>
            <w:sz w:val="20"/>
          </w:rPr>
          <w:t>Inheritance</w:t>
        </w:r>
        <w:r>
          <w:rPr>
            <w:color w:val="0000FF"/>
            <w:spacing w:val="15"/>
            <w:sz w:val="20"/>
          </w:rPr>
          <w:t> </w:t>
        </w:r>
        <w:r>
          <w:rPr>
            <w:color w:val="0000FF"/>
            <w:sz w:val="20"/>
          </w:rPr>
          <w:t>Patterns</w:t>
        </w:r>
        <w:r>
          <w:rPr>
            <w:color w:val="0000FF"/>
            <w:spacing w:val="15"/>
            <w:sz w:val="20"/>
          </w:rPr>
          <w:t> </w:t>
        </w:r>
        <w:r>
          <w:rPr>
            <w:color w:val="0000FF"/>
            <w:sz w:val="20"/>
          </w:rPr>
          <w:t>To</w:t>
        </w:r>
        <w:r>
          <w:rPr>
            <w:color w:val="0000FF"/>
            <w:spacing w:val="15"/>
            <w:sz w:val="20"/>
          </w:rPr>
          <w:t> </w:t>
        </w:r>
        <w:r>
          <w:rPr>
            <w:color w:val="0000FF"/>
            <w:sz w:val="20"/>
          </w:rPr>
          <w:t>Organize</w:t>
        </w:r>
        <w:r>
          <w:rPr>
            <w:color w:val="0000FF"/>
            <w:spacing w:val="15"/>
            <w:sz w:val="20"/>
          </w:rPr>
          <w:t> </w:t>
        </w:r>
        <w:r>
          <w:rPr>
            <w:color w:val="0000FF"/>
            <w:sz w:val="20"/>
          </w:rPr>
          <w:t>Large</w:t>
        </w:r>
        <w:r>
          <w:rPr>
            <w:color w:val="0000FF"/>
            <w:spacing w:val="15"/>
            <w:sz w:val="20"/>
          </w:rPr>
          <w:t> </w:t>
        </w:r>
        <w:r>
          <w:rPr>
            <w:color w:val="0000FF"/>
            <w:sz w:val="20"/>
          </w:rPr>
          <w:t>jQuery</w:t>
        </w:r>
        <w:r>
          <w:rPr>
            <w:color w:val="0000FF"/>
            <w:spacing w:val="15"/>
            <w:sz w:val="20"/>
          </w:rPr>
          <w:t> </w:t>
        </w:r>
        <w:r>
          <w:rPr>
            <w:color w:val="0000FF"/>
            <w:sz w:val="20"/>
          </w:rPr>
          <w:t>Applications</w:t>
        </w:r>
      </w:hyperlink>
      <w:r>
        <w:rPr>
          <w:sz w:val="20"/>
        </w:rPr>
        <w:t>,”</w:t>
      </w:r>
      <w:r>
        <w:rPr>
          <w:spacing w:val="15"/>
          <w:sz w:val="20"/>
        </w:rPr>
        <w:t> </w:t>
      </w:r>
      <w:r>
        <w:rPr>
          <w:sz w:val="20"/>
        </w:rPr>
        <w:t>Alex</w:t>
      </w:r>
      <w:r>
        <w:rPr>
          <w:spacing w:val="15"/>
          <w:sz w:val="20"/>
        </w:rPr>
        <w:t> </w:t>
      </w:r>
      <w:r>
        <w:rPr>
          <w:spacing w:val="-2"/>
          <w:sz w:val="20"/>
        </w:rPr>
        <w:t>Sexton</w:t>
      </w:r>
    </w:p>
    <w:p>
      <w:pPr>
        <w:pStyle w:val="ListParagraph"/>
        <w:numPr>
          <w:ilvl w:val="0"/>
          <w:numId w:val="25"/>
        </w:numPr>
        <w:tabs>
          <w:tab w:pos="480" w:val="left" w:leader="none"/>
        </w:tabs>
        <w:spacing w:line="254" w:lineRule="auto" w:before="75" w:after="0"/>
        <w:ind w:left="480" w:right="1438" w:hanging="240"/>
        <w:jc w:val="left"/>
        <w:rPr>
          <w:sz w:val="20"/>
        </w:rPr>
      </w:pPr>
      <w:r>
        <w:rPr>
          <w:w w:val="105"/>
          <w:sz w:val="20"/>
        </w:rPr>
        <w:t>“</w:t>
      </w:r>
      <w:hyperlink r:id="rId282">
        <w:r>
          <w:rPr>
            <w:color w:val="0000FF"/>
            <w:w w:val="105"/>
            <w:sz w:val="20"/>
          </w:rPr>
          <w:t>How to Manage Large Applications With jQuery or Whatever</w:t>
        </w:r>
      </w:hyperlink>
      <w:r>
        <w:rPr>
          <w:w w:val="105"/>
          <w:sz w:val="20"/>
        </w:rPr>
        <w:t>” (further discus- sion), Alex Sexton</w:t>
      </w:r>
    </w:p>
    <w:p>
      <w:pPr>
        <w:pStyle w:val="ListParagraph"/>
        <w:numPr>
          <w:ilvl w:val="0"/>
          <w:numId w:val="25"/>
        </w:numPr>
        <w:tabs>
          <w:tab w:pos="479" w:val="left" w:leader="none"/>
        </w:tabs>
        <w:spacing w:line="240" w:lineRule="auto" w:before="62" w:after="0"/>
        <w:ind w:left="479" w:right="0" w:hanging="239"/>
        <w:jc w:val="left"/>
        <w:rPr>
          <w:sz w:val="20"/>
        </w:rPr>
      </w:pPr>
      <w:r>
        <w:rPr>
          <w:w w:val="105"/>
          <w:sz w:val="20"/>
        </w:rPr>
        <w:t>“</w:t>
      </w:r>
      <w:hyperlink r:id="rId283">
        <w:r>
          <w:rPr>
            <w:color w:val="0000FF"/>
            <w:w w:val="105"/>
            <w:sz w:val="20"/>
          </w:rPr>
          <w:t>Practical</w:t>
        </w:r>
        <w:r>
          <w:rPr>
            <w:color w:val="0000FF"/>
            <w:spacing w:val="-3"/>
            <w:w w:val="105"/>
            <w:sz w:val="20"/>
          </w:rPr>
          <w:t> </w:t>
        </w:r>
        <w:r>
          <w:rPr>
            <w:color w:val="0000FF"/>
            <w:w w:val="105"/>
            <w:sz w:val="20"/>
          </w:rPr>
          <w:t>Example</w:t>
        </w:r>
        <w:r>
          <w:rPr>
            <w:color w:val="0000FF"/>
            <w:spacing w:val="-2"/>
            <w:w w:val="105"/>
            <w:sz w:val="20"/>
          </w:rPr>
          <w:t> </w:t>
        </w:r>
        <w:r>
          <w:rPr>
            <w:color w:val="0000FF"/>
            <w:w w:val="105"/>
            <w:sz w:val="20"/>
          </w:rPr>
          <w:t>of</w:t>
        </w:r>
        <w:r>
          <w:rPr>
            <w:color w:val="0000FF"/>
            <w:spacing w:val="-3"/>
            <w:w w:val="105"/>
            <w:sz w:val="20"/>
          </w:rPr>
          <w:t> </w:t>
        </w:r>
        <w:r>
          <w:rPr>
            <w:color w:val="0000FF"/>
            <w:w w:val="105"/>
            <w:sz w:val="20"/>
          </w:rPr>
          <w:t>the</w:t>
        </w:r>
        <w:r>
          <w:rPr>
            <w:color w:val="0000FF"/>
            <w:spacing w:val="-2"/>
            <w:w w:val="105"/>
            <w:sz w:val="20"/>
          </w:rPr>
          <w:t> </w:t>
        </w:r>
        <w:r>
          <w:rPr>
            <w:color w:val="0000FF"/>
            <w:w w:val="105"/>
            <w:sz w:val="20"/>
          </w:rPr>
          <w:t>Need</w:t>
        </w:r>
        <w:r>
          <w:rPr>
            <w:color w:val="0000FF"/>
            <w:spacing w:val="-3"/>
            <w:w w:val="105"/>
            <w:sz w:val="20"/>
          </w:rPr>
          <w:t> </w:t>
        </w:r>
        <w:r>
          <w:rPr>
            <w:color w:val="0000FF"/>
            <w:w w:val="105"/>
            <w:sz w:val="20"/>
          </w:rPr>
          <w:t>for</w:t>
        </w:r>
        <w:r>
          <w:rPr>
            <w:color w:val="0000FF"/>
            <w:spacing w:val="-2"/>
            <w:w w:val="105"/>
            <w:sz w:val="20"/>
          </w:rPr>
          <w:t> </w:t>
        </w:r>
        <w:r>
          <w:rPr>
            <w:color w:val="0000FF"/>
            <w:w w:val="105"/>
            <w:sz w:val="20"/>
          </w:rPr>
          <w:t>Prototypal</w:t>
        </w:r>
        <w:r>
          <w:rPr>
            <w:color w:val="0000FF"/>
            <w:spacing w:val="-3"/>
            <w:w w:val="105"/>
            <w:sz w:val="20"/>
          </w:rPr>
          <w:t> </w:t>
        </w:r>
        <w:r>
          <w:rPr>
            <w:color w:val="0000FF"/>
            <w:w w:val="105"/>
            <w:sz w:val="20"/>
          </w:rPr>
          <w:t>Inheritance</w:t>
        </w:r>
      </w:hyperlink>
      <w:r>
        <w:rPr>
          <w:w w:val="105"/>
          <w:sz w:val="20"/>
        </w:rPr>
        <w:t>,”</w:t>
      </w:r>
      <w:r>
        <w:rPr>
          <w:spacing w:val="-2"/>
          <w:w w:val="105"/>
          <w:sz w:val="20"/>
        </w:rPr>
        <w:t> </w:t>
      </w:r>
      <w:r>
        <w:rPr>
          <w:w w:val="105"/>
          <w:sz w:val="20"/>
        </w:rPr>
        <w:t>Neeraj</w:t>
      </w:r>
      <w:r>
        <w:rPr>
          <w:spacing w:val="-3"/>
          <w:w w:val="105"/>
          <w:sz w:val="20"/>
        </w:rPr>
        <w:t> </w:t>
      </w:r>
      <w:r>
        <w:rPr>
          <w:spacing w:val="-2"/>
          <w:w w:val="105"/>
          <w:sz w:val="20"/>
        </w:rPr>
        <w:t>Singh</w:t>
      </w:r>
    </w:p>
    <w:p>
      <w:pPr>
        <w:pStyle w:val="ListParagraph"/>
        <w:numPr>
          <w:ilvl w:val="0"/>
          <w:numId w:val="25"/>
        </w:numPr>
        <w:tabs>
          <w:tab w:pos="479" w:val="left" w:leader="none"/>
        </w:tabs>
        <w:spacing w:line="240" w:lineRule="auto" w:before="75" w:after="0"/>
        <w:ind w:left="479" w:right="0" w:hanging="239"/>
        <w:jc w:val="left"/>
        <w:rPr>
          <w:sz w:val="20"/>
        </w:rPr>
      </w:pPr>
      <w:r>
        <w:rPr>
          <w:w w:val="105"/>
          <w:sz w:val="20"/>
        </w:rPr>
        <w:t>“</w:t>
      </w:r>
      <w:hyperlink r:id="rId248">
        <w:r>
          <w:rPr>
            <w:color w:val="0000FF"/>
            <w:w w:val="105"/>
            <w:sz w:val="20"/>
          </w:rPr>
          <w:t>Prototypal</w:t>
        </w:r>
        <w:r>
          <w:rPr>
            <w:color w:val="0000FF"/>
            <w:spacing w:val="-5"/>
            <w:w w:val="105"/>
            <w:sz w:val="20"/>
          </w:rPr>
          <w:t> </w:t>
        </w:r>
        <w:r>
          <w:rPr>
            <w:color w:val="0000FF"/>
            <w:w w:val="105"/>
            <w:sz w:val="20"/>
          </w:rPr>
          <w:t>Inheritance</w:t>
        </w:r>
        <w:r>
          <w:rPr>
            <w:color w:val="0000FF"/>
            <w:spacing w:val="-5"/>
            <w:w w:val="105"/>
            <w:sz w:val="20"/>
          </w:rPr>
          <w:t> </w:t>
        </w:r>
        <w:r>
          <w:rPr>
            <w:color w:val="0000FF"/>
            <w:w w:val="105"/>
            <w:sz w:val="20"/>
          </w:rPr>
          <w:t>in</w:t>
        </w:r>
        <w:r>
          <w:rPr>
            <w:color w:val="0000FF"/>
            <w:spacing w:val="-5"/>
            <w:w w:val="105"/>
            <w:sz w:val="20"/>
          </w:rPr>
          <w:t> </w:t>
        </w:r>
        <w:r>
          <w:rPr>
            <w:color w:val="0000FF"/>
            <w:w w:val="105"/>
            <w:sz w:val="20"/>
          </w:rPr>
          <w:t>JavaScript</w:t>
        </w:r>
      </w:hyperlink>
      <w:r>
        <w:rPr>
          <w:w w:val="105"/>
          <w:sz w:val="20"/>
        </w:rPr>
        <w:t>,”</w:t>
      </w:r>
      <w:r>
        <w:rPr>
          <w:spacing w:val="-5"/>
          <w:w w:val="105"/>
          <w:sz w:val="20"/>
        </w:rPr>
        <w:t> </w:t>
      </w:r>
      <w:r>
        <w:rPr>
          <w:w w:val="105"/>
          <w:sz w:val="20"/>
        </w:rPr>
        <w:t>Douglas</w:t>
      </w:r>
      <w:r>
        <w:rPr>
          <w:spacing w:val="-5"/>
          <w:w w:val="105"/>
          <w:sz w:val="20"/>
        </w:rPr>
        <w:t> </w:t>
      </w:r>
      <w:r>
        <w:rPr>
          <w:spacing w:val="-2"/>
          <w:w w:val="105"/>
          <w:sz w:val="20"/>
        </w:rPr>
        <w:t>Crockford</w:t>
      </w:r>
    </w:p>
    <w:p>
      <w:pPr>
        <w:pStyle w:val="BodyText"/>
        <w:spacing w:before="89"/>
      </w:pPr>
    </w:p>
    <w:p>
      <w:pPr>
        <w:pStyle w:val="Heading2"/>
        <w:jc w:val="left"/>
      </w:pPr>
      <w:bookmarkStart w:name="jQuery UI Widget Factory Bridge" w:id="338"/>
      <w:bookmarkEnd w:id="338"/>
      <w:r>
        <w:rPr>
          <w:b w:val="0"/>
        </w:rPr>
      </w:r>
      <w:bookmarkStart w:name="_bookmark149" w:id="339"/>
      <w:bookmarkEnd w:id="339"/>
      <w:r>
        <w:rPr>
          <w:b w:val="0"/>
        </w:rPr>
      </w:r>
      <w:r>
        <w:rPr>
          <w:w w:val="65"/>
        </w:rPr>
        <w:t>jQuery</w:t>
      </w:r>
      <w:r>
        <w:rPr>
          <w:spacing w:val="-7"/>
        </w:rPr>
        <w:t> </w:t>
      </w:r>
      <w:r>
        <w:rPr>
          <w:w w:val="65"/>
        </w:rPr>
        <w:t>UI</w:t>
      </w:r>
      <w:r>
        <w:rPr>
          <w:spacing w:val="-6"/>
        </w:rPr>
        <w:t> </w:t>
      </w:r>
      <w:r>
        <w:rPr>
          <w:w w:val="65"/>
        </w:rPr>
        <w:t>Widget</w:t>
      </w:r>
      <w:r>
        <w:rPr>
          <w:spacing w:val="-7"/>
        </w:rPr>
        <w:t> </w:t>
      </w:r>
      <w:r>
        <w:rPr>
          <w:w w:val="65"/>
        </w:rPr>
        <w:t>Factory</w:t>
      </w:r>
      <w:r>
        <w:rPr>
          <w:spacing w:val="-6"/>
        </w:rPr>
        <w:t> </w:t>
      </w:r>
      <w:r>
        <w:rPr>
          <w:spacing w:val="-2"/>
          <w:w w:val="65"/>
        </w:rPr>
        <w:t>Bridge</w:t>
      </w:r>
    </w:p>
    <w:p>
      <w:pPr>
        <w:pStyle w:val="BodyText"/>
        <w:spacing w:line="254" w:lineRule="auto" w:before="98"/>
        <w:ind w:left="120" w:right="1437"/>
        <w:jc w:val="both"/>
      </w:pPr>
      <w:r>
        <w:rPr>
          <w:w w:val="105"/>
        </w:rPr>
        <w:t>If you liked the idea of generating plugins based on objects in the last design pattern, then</w:t>
      </w:r>
      <w:r>
        <w:rPr>
          <w:spacing w:val="-11"/>
          <w:w w:val="105"/>
        </w:rPr>
        <w:t> </w:t>
      </w:r>
      <w:r>
        <w:rPr>
          <w:w w:val="105"/>
        </w:rPr>
        <w:t>you</w:t>
      </w:r>
      <w:r>
        <w:rPr>
          <w:spacing w:val="-11"/>
          <w:w w:val="105"/>
        </w:rPr>
        <w:t> </w:t>
      </w:r>
      <w:r>
        <w:rPr>
          <w:w w:val="105"/>
        </w:rPr>
        <w:t>might</w:t>
      </w:r>
      <w:r>
        <w:rPr>
          <w:spacing w:val="-10"/>
          <w:w w:val="105"/>
        </w:rPr>
        <w:t> </w:t>
      </w:r>
      <w:r>
        <w:rPr>
          <w:w w:val="105"/>
        </w:rPr>
        <w:t>be</w:t>
      </w:r>
      <w:r>
        <w:rPr>
          <w:spacing w:val="-11"/>
          <w:w w:val="105"/>
        </w:rPr>
        <w:t> </w:t>
      </w:r>
      <w:r>
        <w:rPr>
          <w:w w:val="105"/>
        </w:rPr>
        <w:t>interested</w:t>
      </w:r>
      <w:r>
        <w:rPr>
          <w:spacing w:val="-10"/>
          <w:w w:val="105"/>
        </w:rPr>
        <w:t> </w:t>
      </w:r>
      <w:r>
        <w:rPr>
          <w:w w:val="105"/>
        </w:rPr>
        <w:t>in</w:t>
      </w:r>
      <w:r>
        <w:rPr>
          <w:spacing w:val="-11"/>
          <w:w w:val="105"/>
        </w:rPr>
        <w:t> </w:t>
      </w:r>
      <w:r>
        <w:rPr>
          <w:w w:val="105"/>
        </w:rPr>
        <w:t>a</w:t>
      </w:r>
      <w:r>
        <w:rPr>
          <w:spacing w:val="-10"/>
          <w:w w:val="105"/>
        </w:rPr>
        <w:t> </w:t>
      </w:r>
      <w:r>
        <w:rPr>
          <w:w w:val="105"/>
        </w:rPr>
        <w:t>method</w:t>
      </w:r>
      <w:r>
        <w:rPr>
          <w:spacing w:val="-11"/>
          <w:w w:val="105"/>
        </w:rPr>
        <w:t> </w:t>
      </w:r>
      <w:r>
        <w:rPr>
          <w:w w:val="105"/>
        </w:rPr>
        <w:t>found</w:t>
      </w:r>
      <w:r>
        <w:rPr>
          <w:spacing w:val="-10"/>
          <w:w w:val="105"/>
        </w:rPr>
        <w:t> </w:t>
      </w:r>
      <w:r>
        <w:rPr>
          <w:w w:val="105"/>
        </w:rPr>
        <w:t>in</w:t>
      </w:r>
      <w:r>
        <w:rPr>
          <w:spacing w:val="-11"/>
          <w:w w:val="105"/>
        </w:rPr>
        <w:t> </w:t>
      </w:r>
      <w:r>
        <w:rPr>
          <w:w w:val="105"/>
        </w:rPr>
        <w:t>the</w:t>
      </w:r>
      <w:r>
        <w:rPr>
          <w:spacing w:val="-10"/>
          <w:w w:val="105"/>
        </w:rPr>
        <w:t> </w:t>
      </w:r>
      <w:r>
        <w:rPr>
          <w:w w:val="105"/>
        </w:rPr>
        <w:t>jQuery</w:t>
      </w:r>
      <w:r>
        <w:rPr>
          <w:spacing w:val="-11"/>
          <w:w w:val="105"/>
        </w:rPr>
        <w:t> </w:t>
      </w:r>
      <w:r>
        <w:rPr>
          <w:w w:val="105"/>
        </w:rPr>
        <w:t>UI</w:t>
      </w:r>
      <w:r>
        <w:rPr>
          <w:spacing w:val="-10"/>
          <w:w w:val="105"/>
        </w:rPr>
        <w:t> </w:t>
      </w:r>
      <w:r>
        <w:rPr>
          <w:w w:val="105"/>
        </w:rPr>
        <w:t>Widget</w:t>
      </w:r>
      <w:r>
        <w:rPr>
          <w:spacing w:val="-11"/>
          <w:w w:val="105"/>
        </w:rPr>
        <w:t> </w:t>
      </w:r>
      <w:r>
        <w:rPr>
          <w:w w:val="105"/>
        </w:rPr>
        <w:t>Factory</w:t>
      </w:r>
      <w:r>
        <w:rPr>
          <w:spacing w:val="-10"/>
          <w:w w:val="105"/>
        </w:rPr>
        <w:t> </w:t>
      </w:r>
      <w:r>
        <w:rPr>
          <w:spacing w:val="-2"/>
          <w:w w:val="105"/>
        </w:rPr>
        <w:t>called</w:t>
      </w:r>
    </w:p>
    <w:p>
      <w:pPr>
        <w:pStyle w:val="BodyText"/>
        <w:spacing w:line="249" w:lineRule="auto" w:before="2"/>
        <w:ind w:left="120" w:right="1436"/>
        <w:jc w:val="both"/>
      </w:pPr>
      <w:r>
        <w:rPr>
          <w:rFonts w:ascii="SimSun-ExtB" w:hAnsi="SimSun-ExtB"/>
          <w:w w:val="105"/>
          <w:sz w:val="18"/>
        </w:rPr>
        <w:t>$.widget.bridge</w:t>
      </w:r>
      <w:r>
        <w:rPr>
          <w:w w:val="105"/>
        </w:rPr>
        <w:t>.</w:t>
      </w:r>
      <w:r>
        <w:rPr>
          <w:spacing w:val="-1"/>
          <w:w w:val="105"/>
        </w:rPr>
        <w:t> </w:t>
      </w:r>
      <w:r>
        <w:rPr>
          <w:w w:val="105"/>
        </w:rPr>
        <w:t>This</w:t>
      </w:r>
      <w:r>
        <w:rPr>
          <w:spacing w:val="-1"/>
          <w:w w:val="105"/>
        </w:rPr>
        <w:t> </w:t>
      </w:r>
      <w:r>
        <w:rPr>
          <w:w w:val="105"/>
        </w:rPr>
        <w:t>bridge</w:t>
      </w:r>
      <w:r>
        <w:rPr>
          <w:spacing w:val="-1"/>
          <w:w w:val="105"/>
        </w:rPr>
        <w:t> </w:t>
      </w:r>
      <w:r>
        <w:rPr>
          <w:w w:val="105"/>
        </w:rPr>
        <w:t>basically</w:t>
      </w:r>
      <w:r>
        <w:rPr>
          <w:spacing w:val="-1"/>
          <w:w w:val="105"/>
        </w:rPr>
        <w:t> </w:t>
      </w:r>
      <w:r>
        <w:rPr>
          <w:w w:val="105"/>
        </w:rPr>
        <w:t>serves</w:t>
      </w:r>
      <w:r>
        <w:rPr>
          <w:spacing w:val="-1"/>
          <w:w w:val="105"/>
        </w:rPr>
        <w:t> </w:t>
      </w:r>
      <w:r>
        <w:rPr>
          <w:w w:val="105"/>
        </w:rPr>
        <w:t>as</w:t>
      </w:r>
      <w:r>
        <w:rPr>
          <w:spacing w:val="-1"/>
          <w:w w:val="105"/>
        </w:rPr>
        <w:t> </w:t>
      </w:r>
      <w:r>
        <w:rPr>
          <w:w w:val="105"/>
        </w:rPr>
        <w:t>a</w:t>
      </w:r>
      <w:r>
        <w:rPr>
          <w:spacing w:val="-1"/>
          <w:w w:val="105"/>
        </w:rPr>
        <w:t> </w:t>
      </w:r>
      <w:r>
        <w:rPr>
          <w:w w:val="105"/>
        </w:rPr>
        <w:t>middle</w:t>
      </w:r>
      <w:r>
        <w:rPr>
          <w:spacing w:val="-1"/>
          <w:w w:val="105"/>
        </w:rPr>
        <w:t> </w:t>
      </w:r>
      <w:r>
        <w:rPr>
          <w:w w:val="105"/>
        </w:rPr>
        <w:t>layer</w:t>
      </w:r>
      <w:r>
        <w:rPr>
          <w:spacing w:val="-1"/>
          <w:w w:val="105"/>
        </w:rPr>
        <w:t> </w:t>
      </w:r>
      <w:r>
        <w:rPr>
          <w:w w:val="105"/>
        </w:rPr>
        <w:t>between</w:t>
      </w:r>
      <w:r>
        <w:rPr>
          <w:spacing w:val="-1"/>
          <w:w w:val="105"/>
        </w:rPr>
        <w:t> </w:t>
      </w:r>
      <w:r>
        <w:rPr>
          <w:w w:val="105"/>
        </w:rPr>
        <w:t>a</w:t>
      </w:r>
      <w:r>
        <w:rPr>
          <w:spacing w:val="-1"/>
          <w:w w:val="105"/>
        </w:rPr>
        <w:t> </w:t>
      </w:r>
      <w:r>
        <w:rPr>
          <w:w w:val="105"/>
        </w:rPr>
        <w:t>JavaScript object</w:t>
      </w:r>
      <w:r>
        <w:rPr>
          <w:spacing w:val="-14"/>
          <w:w w:val="105"/>
        </w:rPr>
        <w:t> </w:t>
      </w:r>
      <w:r>
        <w:rPr>
          <w:w w:val="105"/>
        </w:rPr>
        <w:t>that</w:t>
      </w:r>
      <w:r>
        <w:rPr>
          <w:spacing w:val="-7"/>
          <w:w w:val="105"/>
        </w:rPr>
        <w:t> </w:t>
      </w:r>
      <w:r>
        <w:rPr>
          <w:w w:val="105"/>
        </w:rPr>
        <w:t>is</w:t>
      </w:r>
      <w:r>
        <w:rPr>
          <w:spacing w:val="-1"/>
          <w:w w:val="105"/>
        </w:rPr>
        <w:t> </w:t>
      </w:r>
      <w:r>
        <w:rPr>
          <w:w w:val="105"/>
        </w:rPr>
        <w:t>created</w:t>
      </w:r>
      <w:r>
        <w:rPr>
          <w:spacing w:val="-1"/>
          <w:w w:val="105"/>
        </w:rPr>
        <w:t> </w:t>
      </w:r>
      <w:r>
        <w:rPr>
          <w:w w:val="105"/>
        </w:rPr>
        <w:t>using</w:t>
      </w:r>
      <w:r>
        <w:rPr>
          <w:spacing w:val="-1"/>
          <w:w w:val="105"/>
        </w:rPr>
        <w:t> </w:t>
      </w:r>
      <w:r>
        <w:rPr>
          <w:rFonts w:ascii="SimSun-ExtB" w:hAnsi="SimSun-ExtB"/>
          <w:w w:val="105"/>
          <w:sz w:val="18"/>
        </w:rPr>
        <w:t>$.widget</w:t>
      </w:r>
      <w:r>
        <w:rPr>
          <w:rFonts w:ascii="SimSun-ExtB" w:hAnsi="SimSun-ExtB"/>
          <w:spacing w:val="-24"/>
          <w:w w:val="105"/>
          <w:sz w:val="18"/>
        </w:rPr>
        <w:t> </w:t>
      </w:r>
      <w:r>
        <w:rPr>
          <w:w w:val="105"/>
        </w:rPr>
        <w:t>and</w:t>
      </w:r>
      <w:r>
        <w:rPr>
          <w:spacing w:val="-1"/>
          <w:w w:val="105"/>
        </w:rPr>
        <w:t> </w:t>
      </w:r>
      <w:r>
        <w:rPr>
          <w:w w:val="105"/>
        </w:rPr>
        <w:t>jQuery’s</w:t>
      </w:r>
      <w:r>
        <w:rPr>
          <w:spacing w:val="-1"/>
          <w:w w:val="105"/>
        </w:rPr>
        <w:t> </w:t>
      </w:r>
      <w:r>
        <w:rPr>
          <w:w w:val="105"/>
        </w:rPr>
        <w:t>API,</w:t>
      </w:r>
      <w:r>
        <w:rPr>
          <w:spacing w:val="-1"/>
          <w:w w:val="105"/>
        </w:rPr>
        <w:t> </w:t>
      </w:r>
      <w:r>
        <w:rPr>
          <w:w w:val="105"/>
        </w:rPr>
        <w:t>providing</w:t>
      </w:r>
      <w:r>
        <w:rPr>
          <w:spacing w:val="-1"/>
          <w:w w:val="105"/>
        </w:rPr>
        <w:t> </w:t>
      </w:r>
      <w:r>
        <w:rPr>
          <w:w w:val="105"/>
        </w:rPr>
        <w:t>a</w:t>
      </w:r>
      <w:r>
        <w:rPr>
          <w:spacing w:val="-1"/>
          <w:w w:val="105"/>
        </w:rPr>
        <w:t> </w:t>
      </w:r>
      <w:r>
        <w:rPr>
          <w:w w:val="105"/>
        </w:rPr>
        <w:t>more</w:t>
      </w:r>
      <w:r>
        <w:rPr>
          <w:spacing w:val="-1"/>
          <w:w w:val="105"/>
        </w:rPr>
        <w:t> </w:t>
      </w:r>
      <w:r>
        <w:rPr>
          <w:w w:val="105"/>
        </w:rPr>
        <w:t>built-in</w:t>
      </w:r>
      <w:r>
        <w:rPr>
          <w:spacing w:val="-1"/>
          <w:w w:val="105"/>
        </w:rPr>
        <w:t> </w:t>
      </w:r>
      <w:r>
        <w:rPr>
          <w:w w:val="105"/>
        </w:rPr>
        <w:t>sol- </w:t>
      </w:r>
      <w:r>
        <w:rPr/>
        <w:t>ution to achieving object-based plugin definition. Effectively, we’re able to create state- </w:t>
      </w:r>
      <w:r>
        <w:rPr>
          <w:w w:val="105"/>
        </w:rPr>
        <w:t>ful plugins using a custom constructor.</w:t>
      </w:r>
    </w:p>
    <w:p>
      <w:pPr>
        <w:pStyle w:val="BodyText"/>
        <w:spacing w:line="247" w:lineRule="auto" w:before="108"/>
        <w:ind w:left="120" w:right="1437"/>
        <w:jc w:val="both"/>
      </w:pPr>
      <w:r>
        <w:rPr/>
        <w:t>Moreover, </w:t>
      </w:r>
      <w:r>
        <w:rPr>
          <w:rFonts w:ascii="SimSun-ExtB"/>
          <w:sz w:val="18"/>
        </w:rPr>
        <w:t>$.widget.bridge</w:t>
      </w:r>
      <w:r>
        <w:rPr>
          <w:rFonts w:ascii="SimSun-ExtB"/>
          <w:spacing w:val="-23"/>
          <w:sz w:val="18"/>
        </w:rPr>
        <w:t> </w:t>
      </w:r>
      <w:r>
        <w:rPr/>
        <w:t>provides access to a number of other capabilities, </w:t>
      </w:r>
      <w:r>
        <w:rPr/>
        <w:t>including </w:t>
      </w:r>
      <w:r>
        <w:rPr>
          <w:w w:val="105"/>
        </w:rPr>
        <w:t>the following:</w:t>
      </w:r>
    </w:p>
    <w:p>
      <w:pPr>
        <w:pStyle w:val="ListParagraph"/>
        <w:numPr>
          <w:ilvl w:val="0"/>
          <w:numId w:val="25"/>
        </w:numPr>
        <w:tabs>
          <w:tab w:pos="480" w:val="left" w:leader="none"/>
        </w:tabs>
        <w:spacing w:line="254" w:lineRule="auto" w:before="128" w:after="0"/>
        <w:ind w:left="480" w:right="1435" w:hanging="240"/>
        <w:jc w:val="left"/>
        <w:rPr>
          <w:sz w:val="20"/>
        </w:rPr>
      </w:pPr>
      <w:r>
        <w:rPr>
          <w:w w:val="105"/>
          <w:sz w:val="20"/>
        </w:rPr>
        <w:t>Both</w:t>
      </w:r>
      <w:r>
        <w:rPr>
          <w:spacing w:val="-14"/>
          <w:w w:val="105"/>
          <w:sz w:val="20"/>
        </w:rPr>
        <w:t> </w:t>
      </w:r>
      <w:r>
        <w:rPr>
          <w:w w:val="105"/>
          <w:sz w:val="20"/>
        </w:rPr>
        <w:t>public</w:t>
      </w:r>
      <w:r>
        <w:rPr>
          <w:spacing w:val="-14"/>
          <w:w w:val="105"/>
          <w:sz w:val="20"/>
        </w:rPr>
        <w:t> </w:t>
      </w:r>
      <w:r>
        <w:rPr>
          <w:w w:val="105"/>
          <w:sz w:val="20"/>
        </w:rPr>
        <w:t>and</w:t>
      </w:r>
      <w:r>
        <w:rPr>
          <w:spacing w:val="-14"/>
          <w:w w:val="105"/>
          <w:sz w:val="20"/>
        </w:rPr>
        <w:t> </w:t>
      </w:r>
      <w:r>
        <w:rPr>
          <w:w w:val="105"/>
          <w:sz w:val="20"/>
        </w:rPr>
        <w:t>private</w:t>
      </w:r>
      <w:r>
        <w:rPr>
          <w:spacing w:val="-14"/>
          <w:w w:val="105"/>
          <w:sz w:val="20"/>
        </w:rPr>
        <w:t> </w:t>
      </w:r>
      <w:r>
        <w:rPr>
          <w:w w:val="105"/>
          <w:sz w:val="20"/>
        </w:rPr>
        <w:t>methods</w:t>
      </w:r>
      <w:r>
        <w:rPr>
          <w:spacing w:val="-14"/>
          <w:w w:val="105"/>
          <w:sz w:val="20"/>
        </w:rPr>
        <w:t> </w:t>
      </w:r>
      <w:r>
        <w:rPr>
          <w:w w:val="105"/>
          <w:sz w:val="20"/>
        </w:rPr>
        <w:t>are</w:t>
      </w:r>
      <w:r>
        <w:rPr>
          <w:spacing w:val="-14"/>
          <w:w w:val="105"/>
          <w:sz w:val="20"/>
        </w:rPr>
        <w:t> </w:t>
      </w:r>
      <w:r>
        <w:rPr>
          <w:w w:val="105"/>
          <w:sz w:val="20"/>
        </w:rPr>
        <w:t>handled</w:t>
      </w:r>
      <w:r>
        <w:rPr>
          <w:spacing w:val="-14"/>
          <w:w w:val="105"/>
          <w:sz w:val="20"/>
        </w:rPr>
        <w:t> </w:t>
      </w:r>
      <w:r>
        <w:rPr>
          <w:w w:val="105"/>
          <w:sz w:val="20"/>
        </w:rPr>
        <w:t>as</w:t>
      </w:r>
      <w:r>
        <w:rPr>
          <w:spacing w:val="-14"/>
          <w:w w:val="105"/>
          <w:sz w:val="20"/>
        </w:rPr>
        <w:t> </w:t>
      </w:r>
      <w:r>
        <w:rPr>
          <w:w w:val="105"/>
          <w:sz w:val="20"/>
        </w:rPr>
        <w:t>one</w:t>
      </w:r>
      <w:r>
        <w:rPr>
          <w:spacing w:val="-14"/>
          <w:w w:val="105"/>
          <w:sz w:val="20"/>
        </w:rPr>
        <w:t> </w:t>
      </w:r>
      <w:r>
        <w:rPr>
          <w:w w:val="105"/>
          <w:sz w:val="20"/>
        </w:rPr>
        <w:t>would</w:t>
      </w:r>
      <w:r>
        <w:rPr>
          <w:spacing w:val="-14"/>
          <w:w w:val="105"/>
          <w:sz w:val="20"/>
        </w:rPr>
        <w:t> </w:t>
      </w:r>
      <w:r>
        <w:rPr>
          <w:w w:val="105"/>
          <w:sz w:val="20"/>
        </w:rPr>
        <w:t>expect</w:t>
      </w:r>
      <w:r>
        <w:rPr>
          <w:spacing w:val="-14"/>
          <w:w w:val="105"/>
          <w:sz w:val="20"/>
        </w:rPr>
        <w:t> </w:t>
      </w:r>
      <w:r>
        <w:rPr>
          <w:w w:val="105"/>
          <w:sz w:val="20"/>
        </w:rPr>
        <w:t>in</w:t>
      </w:r>
      <w:r>
        <w:rPr>
          <w:spacing w:val="-14"/>
          <w:w w:val="105"/>
          <w:sz w:val="20"/>
        </w:rPr>
        <w:t> </w:t>
      </w:r>
      <w:r>
        <w:rPr>
          <w:w w:val="105"/>
          <w:sz w:val="20"/>
        </w:rPr>
        <w:t>classical</w:t>
      </w:r>
      <w:r>
        <w:rPr>
          <w:spacing w:val="-14"/>
          <w:w w:val="105"/>
          <w:sz w:val="20"/>
        </w:rPr>
        <w:t> </w:t>
      </w:r>
      <w:r>
        <w:rPr>
          <w:w w:val="105"/>
          <w:sz w:val="20"/>
        </w:rPr>
        <w:t>OOP (i.e.</w:t>
      </w:r>
      <w:r>
        <w:rPr>
          <w:spacing w:val="-3"/>
          <w:w w:val="105"/>
          <w:sz w:val="20"/>
        </w:rPr>
        <w:t> </w:t>
      </w:r>
      <w:r>
        <w:rPr>
          <w:w w:val="105"/>
          <w:sz w:val="20"/>
        </w:rPr>
        <w:t>public</w:t>
      </w:r>
      <w:r>
        <w:rPr>
          <w:spacing w:val="-3"/>
          <w:w w:val="105"/>
          <w:sz w:val="20"/>
        </w:rPr>
        <w:t> </w:t>
      </w:r>
      <w:r>
        <w:rPr>
          <w:w w:val="105"/>
          <w:sz w:val="20"/>
        </w:rPr>
        <w:t>methods</w:t>
      </w:r>
      <w:r>
        <w:rPr>
          <w:spacing w:val="-3"/>
          <w:w w:val="105"/>
          <w:sz w:val="20"/>
        </w:rPr>
        <w:t> </w:t>
      </w:r>
      <w:r>
        <w:rPr>
          <w:w w:val="105"/>
          <w:sz w:val="20"/>
        </w:rPr>
        <w:t>are</w:t>
      </w:r>
      <w:r>
        <w:rPr>
          <w:spacing w:val="-3"/>
          <w:w w:val="105"/>
          <w:sz w:val="20"/>
        </w:rPr>
        <w:t> </w:t>
      </w:r>
      <w:r>
        <w:rPr>
          <w:w w:val="105"/>
          <w:sz w:val="20"/>
        </w:rPr>
        <w:t>exposed,</w:t>
      </w:r>
      <w:r>
        <w:rPr>
          <w:spacing w:val="-3"/>
          <w:w w:val="105"/>
          <w:sz w:val="20"/>
        </w:rPr>
        <w:t> </w:t>
      </w:r>
      <w:r>
        <w:rPr>
          <w:w w:val="105"/>
          <w:sz w:val="20"/>
        </w:rPr>
        <w:t>while</w:t>
      </w:r>
      <w:r>
        <w:rPr>
          <w:spacing w:val="-3"/>
          <w:w w:val="105"/>
          <w:sz w:val="20"/>
        </w:rPr>
        <w:t> </w:t>
      </w:r>
      <w:r>
        <w:rPr>
          <w:w w:val="105"/>
          <w:sz w:val="20"/>
        </w:rPr>
        <w:t>calls</w:t>
      </w:r>
      <w:r>
        <w:rPr>
          <w:spacing w:val="-3"/>
          <w:w w:val="105"/>
          <w:sz w:val="20"/>
        </w:rPr>
        <w:t> </w:t>
      </w:r>
      <w:r>
        <w:rPr>
          <w:w w:val="105"/>
          <w:sz w:val="20"/>
        </w:rPr>
        <w:t>to</w:t>
      </w:r>
      <w:r>
        <w:rPr>
          <w:spacing w:val="-3"/>
          <w:w w:val="105"/>
          <w:sz w:val="20"/>
        </w:rPr>
        <w:t> </w:t>
      </w:r>
      <w:r>
        <w:rPr>
          <w:w w:val="105"/>
          <w:sz w:val="20"/>
        </w:rPr>
        <w:t>private</w:t>
      </w:r>
      <w:r>
        <w:rPr>
          <w:spacing w:val="-3"/>
          <w:w w:val="105"/>
          <w:sz w:val="20"/>
        </w:rPr>
        <w:t> </w:t>
      </w:r>
      <w:r>
        <w:rPr>
          <w:w w:val="105"/>
          <w:sz w:val="20"/>
        </w:rPr>
        <w:t>methods</w:t>
      </w:r>
      <w:r>
        <w:rPr>
          <w:spacing w:val="-3"/>
          <w:w w:val="105"/>
          <w:sz w:val="20"/>
        </w:rPr>
        <w:t> </w:t>
      </w:r>
      <w:r>
        <w:rPr>
          <w:w w:val="105"/>
          <w:sz w:val="20"/>
        </w:rPr>
        <w:t>are</w:t>
      </w:r>
      <w:r>
        <w:rPr>
          <w:spacing w:val="-3"/>
          <w:w w:val="105"/>
          <w:sz w:val="20"/>
        </w:rPr>
        <w:t> </w:t>
      </w:r>
      <w:r>
        <w:rPr>
          <w:w w:val="105"/>
          <w:sz w:val="20"/>
        </w:rPr>
        <w:t>not</w:t>
      </w:r>
      <w:r>
        <w:rPr>
          <w:spacing w:val="-3"/>
          <w:w w:val="105"/>
          <w:sz w:val="20"/>
        </w:rPr>
        <w:t> </w:t>
      </w:r>
      <w:r>
        <w:rPr>
          <w:w w:val="105"/>
          <w:sz w:val="20"/>
        </w:rPr>
        <w:t>possible);</w:t>
      </w:r>
    </w:p>
    <w:p>
      <w:pPr>
        <w:spacing w:after="0" w:line="254" w:lineRule="auto"/>
        <w:jc w:val="left"/>
        <w:rPr>
          <w:sz w:val="20"/>
        </w:rPr>
        <w:sectPr>
          <w:pgSz w:w="10080" w:h="13230"/>
          <w:pgMar w:header="0" w:footer="913" w:top="980" w:bottom="1100" w:left="1320" w:right="0"/>
        </w:sectPr>
      </w:pPr>
    </w:p>
    <w:p>
      <w:pPr>
        <w:pStyle w:val="ListParagraph"/>
        <w:numPr>
          <w:ilvl w:val="0"/>
          <w:numId w:val="25"/>
        </w:numPr>
        <w:tabs>
          <w:tab w:pos="479" w:val="left" w:leader="none"/>
        </w:tabs>
        <w:spacing w:line="240" w:lineRule="auto" w:before="73" w:after="0"/>
        <w:ind w:left="479" w:right="0" w:hanging="239"/>
        <w:jc w:val="left"/>
        <w:rPr>
          <w:sz w:val="20"/>
        </w:rPr>
      </w:pPr>
      <w:r>
        <w:rPr>
          <w:w w:val="105"/>
          <w:sz w:val="20"/>
        </w:rPr>
        <w:t>Automatic</w:t>
      </w:r>
      <w:r>
        <w:rPr>
          <w:spacing w:val="2"/>
          <w:w w:val="105"/>
          <w:sz w:val="20"/>
        </w:rPr>
        <w:t> </w:t>
      </w:r>
      <w:r>
        <w:rPr>
          <w:w w:val="105"/>
          <w:sz w:val="20"/>
        </w:rPr>
        <w:t>protection</w:t>
      </w:r>
      <w:r>
        <w:rPr>
          <w:spacing w:val="4"/>
          <w:w w:val="105"/>
          <w:sz w:val="20"/>
        </w:rPr>
        <w:t> </w:t>
      </w:r>
      <w:r>
        <w:rPr>
          <w:w w:val="105"/>
          <w:sz w:val="20"/>
        </w:rPr>
        <w:t>against</w:t>
      </w:r>
      <w:r>
        <w:rPr>
          <w:spacing w:val="4"/>
          <w:w w:val="105"/>
          <w:sz w:val="20"/>
        </w:rPr>
        <w:t> </w:t>
      </w:r>
      <w:r>
        <w:rPr>
          <w:w w:val="105"/>
          <w:sz w:val="20"/>
        </w:rPr>
        <w:t>multiple</w:t>
      </w:r>
      <w:r>
        <w:rPr>
          <w:spacing w:val="5"/>
          <w:w w:val="105"/>
          <w:sz w:val="20"/>
        </w:rPr>
        <w:t> </w:t>
      </w:r>
      <w:r>
        <w:rPr>
          <w:spacing w:val="-2"/>
          <w:w w:val="105"/>
          <w:sz w:val="20"/>
        </w:rPr>
        <w:t>initializations;</w:t>
      </w:r>
    </w:p>
    <w:p>
      <w:pPr>
        <w:pStyle w:val="ListParagraph"/>
        <w:numPr>
          <w:ilvl w:val="0"/>
          <w:numId w:val="25"/>
        </w:numPr>
        <w:tabs>
          <w:tab w:pos="480" w:val="left" w:leader="none"/>
        </w:tabs>
        <w:spacing w:line="254" w:lineRule="auto" w:before="75" w:after="0"/>
        <w:ind w:left="480" w:right="1438" w:hanging="240"/>
        <w:jc w:val="left"/>
        <w:rPr>
          <w:sz w:val="20"/>
        </w:rPr>
      </w:pPr>
      <w:r>
        <w:rPr>
          <w:w w:val="105"/>
          <w:sz w:val="20"/>
        </w:rPr>
        <w:t>Automatic generation of instances of a passed object, and storage of them within the selection’s internal </w:t>
      </w:r>
      <w:r>
        <w:rPr>
          <w:rFonts w:ascii="SimSun-ExtB" w:hAnsi="SimSun-ExtB"/>
          <w:w w:val="105"/>
          <w:sz w:val="18"/>
        </w:rPr>
        <w:t>$.data</w:t>
      </w:r>
      <w:r>
        <w:rPr>
          <w:rFonts w:ascii="SimSun-ExtB" w:hAnsi="SimSun-ExtB"/>
          <w:spacing w:val="-9"/>
          <w:w w:val="105"/>
          <w:sz w:val="18"/>
        </w:rPr>
        <w:t> </w:t>
      </w:r>
      <w:r>
        <w:rPr>
          <w:w w:val="105"/>
          <w:sz w:val="20"/>
        </w:rPr>
        <w:t>cache;</w:t>
      </w:r>
    </w:p>
    <w:p>
      <w:pPr>
        <w:pStyle w:val="ListParagraph"/>
        <w:numPr>
          <w:ilvl w:val="0"/>
          <w:numId w:val="25"/>
        </w:numPr>
        <w:tabs>
          <w:tab w:pos="479" w:val="left" w:leader="none"/>
        </w:tabs>
        <w:spacing w:line="240" w:lineRule="auto" w:before="54" w:after="0"/>
        <w:ind w:left="479" w:right="0" w:hanging="239"/>
        <w:jc w:val="left"/>
        <w:rPr>
          <w:sz w:val="20"/>
        </w:rPr>
      </w:pPr>
      <w:r>
        <w:rPr>
          <w:w w:val="105"/>
          <w:sz w:val="20"/>
        </w:rPr>
        <w:t>Options</w:t>
      </w:r>
      <w:r>
        <w:rPr>
          <w:spacing w:val="6"/>
          <w:w w:val="105"/>
          <w:sz w:val="20"/>
        </w:rPr>
        <w:t> </w:t>
      </w:r>
      <w:r>
        <w:rPr>
          <w:w w:val="105"/>
          <w:sz w:val="20"/>
        </w:rPr>
        <w:t>can</w:t>
      </w:r>
      <w:r>
        <w:rPr>
          <w:spacing w:val="6"/>
          <w:w w:val="105"/>
          <w:sz w:val="20"/>
        </w:rPr>
        <w:t> </w:t>
      </w:r>
      <w:r>
        <w:rPr>
          <w:w w:val="105"/>
          <w:sz w:val="20"/>
        </w:rPr>
        <w:t>be</w:t>
      </w:r>
      <w:r>
        <w:rPr>
          <w:spacing w:val="7"/>
          <w:w w:val="105"/>
          <w:sz w:val="20"/>
        </w:rPr>
        <w:t> </w:t>
      </w:r>
      <w:r>
        <w:rPr>
          <w:w w:val="105"/>
          <w:sz w:val="20"/>
        </w:rPr>
        <w:t>altered</w:t>
      </w:r>
      <w:r>
        <w:rPr>
          <w:spacing w:val="6"/>
          <w:w w:val="105"/>
          <w:sz w:val="20"/>
        </w:rPr>
        <w:t> </w:t>
      </w:r>
      <w:r>
        <w:rPr>
          <w:w w:val="105"/>
          <w:sz w:val="20"/>
        </w:rPr>
        <w:t>post-</w:t>
      </w:r>
      <w:r>
        <w:rPr>
          <w:spacing w:val="-2"/>
          <w:w w:val="105"/>
          <w:sz w:val="20"/>
        </w:rPr>
        <w:t>initialization.</w:t>
      </w:r>
    </w:p>
    <w:p>
      <w:pPr>
        <w:pStyle w:val="BodyText"/>
        <w:spacing w:line="254" w:lineRule="auto" w:before="135"/>
        <w:ind w:left="120" w:right="1438"/>
      </w:pPr>
      <w:r>
        <w:rPr>
          <w:w w:val="105"/>
        </w:rPr>
        <w:t>For further information on how to use this pattern, look at the comments in the boil- erplate below:</w:t>
      </w:r>
    </w:p>
    <w:p>
      <w:pPr>
        <w:spacing w:before="93"/>
        <w:ind w:left="480" w:right="0" w:firstLine="0"/>
        <w:jc w:val="left"/>
        <w:rPr>
          <w:rFonts w:ascii="Trebuchet MS"/>
          <w:i/>
          <w:sz w:val="16"/>
        </w:rPr>
      </w:pPr>
      <w:r>
        <w:rPr>
          <w:rFonts w:ascii="Trebuchet MS"/>
          <w:i/>
          <w:color w:val="34586C"/>
          <w:spacing w:val="-5"/>
          <w:w w:val="120"/>
          <w:sz w:val="16"/>
        </w:rPr>
        <w:t>/*!</w:t>
      </w:r>
    </w:p>
    <w:p>
      <w:pPr>
        <w:pStyle w:val="ListParagraph"/>
        <w:numPr>
          <w:ilvl w:val="1"/>
          <w:numId w:val="25"/>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w w:val="105"/>
          <w:sz w:val="16"/>
        </w:rPr>
        <w:t>jQuery</w:t>
      </w:r>
      <w:r>
        <w:rPr>
          <w:rFonts w:ascii="Trebuchet MS" w:hAnsi="Trebuchet MS"/>
          <w:i/>
          <w:color w:val="34586C"/>
          <w:spacing w:val="24"/>
          <w:w w:val="105"/>
          <w:sz w:val="16"/>
        </w:rPr>
        <w:t> </w:t>
      </w:r>
      <w:r>
        <w:rPr>
          <w:rFonts w:ascii="Trebuchet MS" w:hAnsi="Trebuchet MS"/>
          <w:i/>
          <w:color w:val="34586C"/>
          <w:w w:val="105"/>
          <w:sz w:val="16"/>
        </w:rPr>
        <w:t>UI</w:t>
      </w:r>
      <w:r>
        <w:rPr>
          <w:rFonts w:ascii="Trebuchet MS" w:hAnsi="Trebuchet MS"/>
          <w:i/>
          <w:color w:val="34586C"/>
          <w:spacing w:val="25"/>
          <w:w w:val="105"/>
          <w:sz w:val="16"/>
        </w:rPr>
        <w:t> </w:t>
      </w:r>
      <w:r>
        <w:rPr>
          <w:rFonts w:ascii="Trebuchet MS" w:hAnsi="Trebuchet MS"/>
          <w:i/>
          <w:color w:val="34586C"/>
          <w:w w:val="105"/>
          <w:sz w:val="16"/>
        </w:rPr>
        <w:t>Widget</w:t>
      </w:r>
      <w:r>
        <w:rPr>
          <w:rFonts w:ascii="Trebuchet MS" w:hAnsi="Trebuchet MS"/>
          <w:i/>
          <w:color w:val="34586C"/>
          <w:spacing w:val="25"/>
          <w:w w:val="105"/>
          <w:sz w:val="16"/>
        </w:rPr>
        <w:t> </w:t>
      </w:r>
      <w:r>
        <w:rPr>
          <w:rFonts w:ascii="Trebuchet MS" w:hAnsi="Trebuchet MS"/>
          <w:i/>
          <w:color w:val="34586C"/>
          <w:w w:val="105"/>
          <w:sz w:val="16"/>
        </w:rPr>
        <w:t>factory</w:t>
      </w:r>
      <w:r>
        <w:rPr>
          <w:rFonts w:ascii="Trebuchet MS" w:hAnsi="Trebuchet MS"/>
          <w:i/>
          <w:color w:val="34586C"/>
          <w:spacing w:val="25"/>
          <w:w w:val="105"/>
          <w:sz w:val="16"/>
        </w:rPr>
        <w:t> </w:t>
      </w:r>
      <w:r>
        <w:rPr>
          <w:rFonts w:ascii="Trebuchet MS" w:hAnsi="Trebuchet MS"/>
          <w:i/>
          <w:color w:val="34586C"/>
          <w:w w:val="105"/>
          <w:sz w:val="16"/>
        </w:rPr>
        <w:t>"bridge"</w:t>
      </w:r>
      <w:r>
        <w:rPr>
          <w:rFonts w:ascii="Trebuchet MS" w:hAnsi="Trebuchet MS"/>
          <w:i/>
          <w:color w:val="34586C"/>
          <w:spacing w:val="25"/>
          <w:w w:val="105"/>
          <w:sz w:val="16"/>
        </w:rPr>
        <w:t> </w:t>
      </w:r>
      <w:r>
        <w:rPr>
          <w:rFonts w:ascii="Trebuchet MS" w:hAnsi="Trebuchet MS"/>
          <w:i/>
          <w:color w:val="34586C"/>
          <w:w w:val="105"/>
          <w:sz w:val="16"/>
        </w:rPr>
        <w:t>plugin</w:t>
      </w:r>
      <w:r>
        <w:rPr>
          <w:rFonts w:ascii="Trebuchet MS" w:hAnsi="Trebuchet MS"/>
          <w:i/>
          <w:color w:val="34586C"/>
          <w:spacing w:val="25"/>
          <w:w w:val="105"/>
          <w:sz w:val="16"/>
        </w:rPr>
        <w:t> </w:t>
      </w:r>
      <w:r>
        <w:rPr>
          <w:rFonts w:ascii="Trebuchet MS" w:hAnsi="Trebuchet MS"/>
          <w:i/>
          <w:color w:val="34586C"/>
          <w:spacing w:val="-2"/>
          <w:w w:val="105"/>
          <w:sz w:val="16"/>
        </w:rPr>
        <w:t>boilerplate</w:t>
      </w:r>
    </w:p>
    <w:p>
      <w:pPr>
        <w:pStyle w:val="ListParagraph"/>
        <w:numPr>
          <w:ilvl w:val="1"/>
          <w:numId w:val="25"/>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sz w:val="16"/>
        </w:rPr>
        <w:t>Author:</w:t>
      </w:r>
      <w:r>
        <w:rPr>
          <w:rFonts w:ascii="Trebuchet MS" w:hAnsi="Trebuchet MS"/>
          <w:i/>
          <w:color w:val="34586C"/>
          <w:spacing w:val="36"/>
          <w:sz w:val="16"/>
        </w:rPr>
        <w:t> </w:t>
      </w:r>
      <w:r>
        <w:rPr>
          <w:rFonts w:ascii="Trebuchet MS" w:hAnsi="Trebuchet MS"/>
          <w:i/>
          <w:color w:val="34586C"/>
          <w:spacing w:val="-2"/>
          <w:sz w:val="16"/>
        </w:rPr>
        <w:t>@erichynds</w:t>
      </w:r>
    </w:p>
    <w:p>
      <w:pPr>
        <w:pStyle w:val="ListParagraph"/>
        <w:numPr>
          <w:ilvl w:val="1"/>
          <w:numId w:val="25"/>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sz w:val="16"/>
        </w:rPr>
        <w:t>Further</w:t>
      </w:r>
      <w:r>
        <w:rPr>
          <w:rFonts w:ascii="Trebuchet MS" w:hAnsi="Trebuchet MS"/>
          <w:i/>
          <w:color w:val="34586C"/>
          <w:spacing w:val="33"/>
          <w:sz w:val="16"/>
        </w:rPr>
        <w:t> </w:t>
      </w:r>
      <w:r>
        <w:rPr>
          <w:rFonts w:ascii="Trebuchet MS" w:hAnsi="Trebuchet MS"/>
          <w:i/>
          <w:color w:val="34586C"/>
          <w:sz w:val="16"/>
        </w:rPr>
        <w:t>changes,</w:t>
      </w:r>
      <w:r>
        <w:rPr>
          <w:rFonts w:ascii="Trebuchet MS" w:hAnsi="Trebuchet MS"/>
          <w:i/>
          <w:color w:val="34586C"/>
          <w:spacing w:val="34"/>
          <w:sz w:val="16"/>
        </w:rPr>
        <w:t> </w:t>
      </w:r>
      <w:r>
        <w:rPr>
          <w:rFonts w:ascii="Trebuchet MS" w:hAnsi="Trebuchet MS"/>
          <w:i/>
          <w:color w:val="34586C"/>
          <w:sz w:val="16"/>
        </w:rPr>
        <w:t>additional</w:t>
      </w:r>
      <w:r>
        <w:rPr>
          <w:rFonts w:ascii="Trebuchet MS" w:hAnsi="Trebuchet MS"/>
          <w:i/>
          <w:color w:val="34586C"/>
          <w:spacing w:val="34"/>
          <w:sz w:val="16"/>
        </w:rPr>
        <w:t> </w:t>
      </w:r>
      <w:r>
        <w:rPr>
          <w:rFonts w:ascii="Trebuchet MS" w:hAnsi="Trebuchet MS"/>
          <w:i/>
          <w:color w:val="34586C"/>
          <w:sz w:val="16"/>
        </w:rPr>
        <w:t>comments:</w:t>
      </w:r>
      <w:r>
        <w:rPr>
          <w:rFonts w:ascii="Trebuchet MS" w:hAnsi="Trebuchet MS"/>
          <w:i/>
          <w:color w:val="34586C"/>
          <w:spacing w:val="34"/>
          <w:sz w:val="16"/>
        </w:rPr>
        <w:t> </w:t>
      </w:r>
      <w:r>
        <w:rPr>
          <w:rFonts w:ascii="Trebuchet MS" w:hAnsi="Trebuchet MS"/>
          <w:i/>
          <w:color w:val="34586C"/>
          <w:spacing w:val="-2"/>
          <w:sz w:val="16"/>
        </w:rPr>
        <w:t>@addyosmani</w:t>
      </w:r>
    </w:p>
    <w:p>
      <w:pPr>
        <w:pStyle w:val="ListParagraph"/>
        <w:numPr>
          <w:ilvl w:val="1"/>
          <w:numId w:val="25"/>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sz w:val="16"/>
        </w:rPr>
        <w:t>Licensed</w:t>
      </w:r>
      <w:r>
        <w:rPr>
          <w:rFonts w:ascii="Trebuchet MS" w:hAnsi="Trebuchet MS"/>
          <w:i/>
          <w:color w:val="34586C"/>
          <w:spacing w:val="24"/>
          <w:sz w:val="16"/>
        </w:rPr>
        <w:t> </w:t>
      </w:r>
      <w:r>
        <w:rPr>
          <w:rFonts w:ascii="Trebuchet MS" w:hAnsi="Trebuchet MS"/>
          <w:i/>
          <w:color w:val="34586C"/>
          <w:sz w:val="16"/>
        </w:rPr>
        <w:t>under</w:t>
      </w:r>
      <w:r>
        <w:rPr>
          <w:rFonts w:ascii="Trebuchet MS" w:hAnsi="Trebuchet MS"/>
          <w:i/>
          <w:color w:val="34586C"/>
          <w:spacing w:val="25"/>
          <w:sz w:val="16"/>
        </w:rPr>
        <w:t> </w:t>
      </w:r>
      <w:r>
        <w:rPr>
          <w:rFonts w:ascii="Trebuchet MS" w:hAnsi="Trebuchet MS"/>
          <w:i/>
          <w:color w:val="34586C"/>
          <w:sz w:val="16"/>
        </w:rPr>
        <w:t>the</w:t>
      </w:r>
      <w:r>
        <w:rPr>
          <w:rFonts w:ascii="Trebuchet MS" w:hAnsi="Trebuchet MS"/>
          <w:i/>
          <w:color w:val="34586C"/>
          <w:spacing w:val="24"/>
          <w:sz w:val="16"/>
        </w:rPr>
        <w:t> </w:t>
      </w:r>
      <w:r>
        <w:rPr>
          <w:rFonts w:ascii="Trebuchet MS" w:hAnsi="Trebuchet MS"/>
          <w:i/>
          <w:color w:val="34586C"/>
          <w:sz w:val="16"/>
        </w:rPr>
        <w:t>MIT</w:t>
      </w:r>
      <w:r>
        <w:rPr>
          <w:rFonts w:ascii="Trebuchet MS" w:hAnsi="Trebuchet MS"/>
          <w:i/>
          <w:color w:val="34586C"/>
          <w:spacing w:val="25"/>
          <w:sz w:val="16"/>
        </w:rPr>
        <w:t> </w:t>
      </w:r>
      <w:r>
        <w:rPr>
          <w:rFonts w:ascii="Trebuchet MS" w:hAnsi="Trebuchet MS"/>
          <w:i/>
          <w:color w:val="34586C"/>
          <w:spacing w:val="-2"/>
          <w:sz w:val="16"/>
        </w:rPr>
        <w:t>license</w:t>
      </w:r>
    </w:p>
    <w:p>
      <w:pPr>
        <w:spacing w:before="6"/>
        <w:ind w:left="559" w:right="0" w:firstLine="0"/>
        <w:jc w:val="left"/>
        <w:rPr>
          <w:rFonts w:ascii="Trebuchet MS"/>
          <w:i/>
          <w:sz w:val="16"/>
        </w:rPr>
      </w:pPr>
      <w:r>
        <w:rPr>
          <w:rFonts w:ascii="Trebuchet MS"/>
          <w:i/>
          <w:color w:val="34586C"/>
          <w:spacing w:val="-5"/>
          <w:w w:val="110"/>
          <w:sz w:val="16"/>
        </w:rPr>
        <w:t>*/</w:t>
      </w:r>
    </w:p>
    <w:p>
      <w:pPr>
        <w:pStyle w:val="BodyText"/>
        <w:rPr>
          <w:rFonts w:ascii="Trebuchet MS"/>
          <w:i/>
          <w:sz w:val="16"/>
        </w:rPr>
      </w:pPr>
    </w:p>
    <w:p>
      <w:pPr>
        <w:pStyle w:val="BodyText"/>
        <w:spacing w:before="19"/>
        <w:rPr>
          <w:rFonts w:ascii="Trebuchet MS"/>
          <w:i/>
          <w:sz w:val="16"/>
        </w:rPr>
      </w:pPr>
    </w:p>
    <w:p>
      <w:pPr>
        <w:spacing w:before="0"/>
        <w:ind w:left="480" w:right="0" w:firstLine="0"/>
        <w:jc w:val="left"/>
        <w:rPr>
          <w:rFonts w:ascii="Trebuchet MS"/>
          <w:i/>
          <w:sz w:val="16"/>
        </w:rPr>
      </w:pPr>
      <w:r>
        <w:rPr>
          <w:rFonts w:ascii="Trebuchet MS"/>
          <w:i/>
          <w:color w:val="34586C"/>
          <w:sz w:val="16"/>
        </w:rPr>
        <w:t>//</w:t>
      </w:r>
      <w:r>
        <w:rPr>
          <w:rFonts w:ascii="Trebuchet MS"/>
          <w:i/>
          <w:color w:val="34586C"/>
          <w:spacing w:val="22"/>
          <w:sz w:val="16"/>
        </w:rPr>
        <w:t> </w:t>
      </w:r>
      <w:r>
        <w:rPr>
          <w:rFonts w:ascii="Trebuchet MS"/>
          <w:i/>
          <w:color w:val="34586C"/>
          <w:sz w:val="16"/>
        </w:rPr>
        <w:t>a</w:t>
      </w:r>
      <w:r>
        <w:rPr>
          <w:rFonts w:ascii="Trebuchet MS"/>
          <w:i/>
          <w:color w:val="34586C"/>
          <w:spacing w:val="22"/>
          <w:sz w:val="16"/>
        </w:rPr>
        <w:t> </w:t>
      </w:r>
      <w:r>
        <w:rPr>
          <w:rFonts w:ascii="Trebuchet MS"/>
          <w:i/>
          <w:color w:val="34586C"/>
          <w:sz w:val="16"/>
        </w:rPr>
        <w:t>"widgetName"</w:t>
      </w:r>
      <w:r>
        <w:rPr>
          <w:rFonts w:ascii="Trebuchet MS"/>
          <w:i/>
          <w:color w:val="34586C"/>
          <w:spacing w:val="23"/>
          <w:sz w:val="16"/>
        </w:rPr>
        <w:t> </w:t>
      </w:r>
      <w:r>
        <w:rPr>
          <w:rFonts w:ascii="Trebuchet MS"/>
          <w:i/>
          <w:color w:val="34586C"/>
          <w:sz w:val="16"/>
        </w:rPr>
        <w:t>object</w:t>
      </w:r>
      <w:r>
        <w:rPr>
          <w:rFonts w:ascii="Trebuchet MS"/>
          <w:i/>
          <w:color w:val="34586C"/>
          <w:spacing w:val="22"/>
          <w:sz w:val="16"/>
        </w:rPr>
        <w:t> </w:t>
      </w:r>
      <w:r>
        <w:rPr>
          <w:rFonts w:ascii="Trebuchet MS"/>
          <w:i/>
          <w:color w:val="34586C"/>
          <w:spacing w:val="-2"/>
          <w:sz w:val="16"/>
        </w:rPr>
        <w:t>constructor</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32"/>
          <w:sz w:val="16"/>
        </w:rPr>
        <w:t> </w:t>
      </w:r>
      <w:r>
        <w:rPr>
          <w:rFonts w:ascii="Trebuchet MS"/>
          <w:i/>
          <w:color w:val="34586C"/>
          <w:sz w:val="16"/>
        </w:rPr>
        <w:t>required:</w:t>
      </w:r>
      <w:r>
        <w:rPr>
          <w:rFonts w:ascii="Trebuchet MS"/>
          <w:i/>
          <w:color w:val="34586C"/>
          <w:spacing w:val="33"/>
          <w:sz w:val="16"/>
        </w:rPr>
        <w:t> </w:t>
      </w:r>
      <w:r>
        <w:rPr>
          <w:rFonts w:ascii="Trebuchet MS"/>
          <w:i/>
          <w:color w:val="34586C"/>
          <w:sz w:val="16"/>
        </w:rPr>
        <w:t>this</w:t>
      </w:r>
      <w:r>
        <w:rPr>
          <w:rFonts w:ascii="Trebuchet MS"/>
          <w:i/>
          <w:color w:val="34586C"/>
          <w:spacing w:val="33"/>
          <w:sz w:val="16"/>
        </w:rPr>
        <w:t> </w:t>
      </w:r>
      <w:r>
        <w:rPr>
          <w:rFonts w:ascii="Trebuchet MS"/>
          <w:i/>
          <w:color w:val="34586C"/>
          <w:sz w:val="16"/>
        </w:rPr>
        <w:t>must</w:t>
      </w:r>
      <w:r>
        <w:rPr>
          <w:rFonts w:ascii="Trebuchet MS"/>
          <w:i/>
          <w:color w:val="34586C"/>
          <w:spacing w:val="33"/>
          <w:sz w:val="16"/>
        </w:rPr>
        <w:t> </w:t>
      </w:r>
      <w:r>
        <w:rPr>
          <w:rFonts w:ascii="Trebuchet MS"/>
          <w:i/>
          <w:color w:val="34586C"/>
          <w:sz w:val="16"/>
        </w:rPr>
        <w:t>accept</w:t>
      </w:r>
      <w:r>
        <w:rPr>
          <w:rFonts w:ascii="Trebuchet MS"/>
          <w:i/>
          <w:color w:val="34586C"/>
          <w:spacing w:val="33"/>
          <w:sz w:val="16"/>
        </w:rPr>
        <w:t> </w:t>
      </w:r>
      <w:r>
        <w:rPr>
          <w:rFonts w:ascii="Trebuchet MS"/>
          <w:i/>
          <w:color w:val="34586C"/>
          <w:sz w:val="16"/>
        </w:rPr>
        <w:t>two</w:t>
      </w:r>
      <w:r>
        <w:rPr>
          <w:rFonts w:ascii="Trebuchet MS"/>
          <w:i/>
          <w:color w:val="34586C"/>
          <w:spacing w:val="32"/>
          <w:sz w:val="16"/>
        </w:rPr>
        <w:t> </w:t>
      </w:r>
      <w:r>
        <w:rPr>
          <w:rFonts w:ascii="Trebuchet MS"/>
          <w:i/>
          <w:color w:val="34586C"/>
          <w:spacing w:val="-2"/>
          <w:sz w:val="16"/>
        </w:rPr>
        <w:t>arguments,</w:t>
      </w:r>
    </w:p>
    <w:p>
      <w:pPr>
        <w:spacing w:before="6"/>
        <w:ind w:left="480" w:right="0" w:firstLine="0"/>
        <w:jc w:val="left"/>
        <w:rPr>
          <w:rFonts w:ascii="Trebuchet MS"/>
          <w:i/>
          <w:sz w:val="16"/>
        </w:rPr>
      </w:pPr>
      <w:r>
        <w:rPr>
          <w:rFonts w:ascii="Trebuchet MS"/>
          <w:i/>
          <w:color w:val="34586C"/>
          <w:w w:val="105"/>
          <w:sz w:val="16"/>
        </w:rPr>
        <w:t>//</w:t>
      </w:r>
      <w:r>
        <w:rPr>
          <w:rFonts w:ascii="Trebuchet MS"/>
          <w:i/>
          <w:color w:val="34586C"/>
          <w:spacing w:val="28"/>
          <w:w w:val="105"/>
          <w:sz w:val="16"/>
        </w:rPr>
        <w:t> </w:t>
      </w:r>
      <w:r>
        <w:rPr>
          <w:rFonts w:ascii="Trebuchet MS"/>
          <w:i/>
          <w:color w:val="34586C"/>
          <w:w w:val="105"/>
          <w:sz w:val="16"/>
        </w:rPr>
        <w:t>options:</w:t>
      </w:r>
      <w:r>
        <w:rPr>
          <w:rFonts w:ascii="Trebuchet MS"/>
          <w:i/>
          <w:color w:val="34586C"/>
          <w:spacing w:val="28"/>
          <w:w w:val="105"/>
          <w:sz w:val="16"/>
        </w:rPr>
        <w:t> </w:t>
      </w:r>
      <w:r>
        <w:rPr>
          <w:rFonts w:ascii="Trebuchet MS"/>
          <w:i/>
          <w:color w:val="34586C"/>
          <w:w w:val="105"/>
          <w:sz w:val="16"/>
        </w:rPr>
        <w:t>an</w:t>
      </w:r>
      <w:r>
        <w:rPr>
          <w:rFonts w:ascii="Trebuchet MS"/>
          <w:i/>
          <w:color w:val="34586C"/>
          <w:spacing w:val="28"/>
          <w:w w:val="105"/>
          <w:sz w:val="16"/>
        </w:rPr>
        <w:t> </w:t>
      </w:r>
      <w:r>
        <w:rPr>
          <w:rFonts w:ascii="Trebuchet MS"/>
          <w:i/>
          <w:color w:val="34586C"/>
          <w:w w:val="105"/>
          <w:sz w:val="16"/>
        </w:rPr>
        <w:t>object</w:t>
      </w:r>
      <w:r>
        <w:rPr>
          <w:rFonts w:ascii="Trebuchet MS"/>
          <w:i/>
          <w:color w:val="34586C"/>
          <w:spacing w:val="28"/>
          <w:w w:val="105"/>
          <w:sz w:val="16"/>
        </w:rPr>
        <w:t> </w:t>
      </w:r>
      <w:r>
        <w:rPr>
          <w:rFonts w:ascii="Trebuchet MS"/>
          <w:i/>
          <w:color w:val="34586C"/>
          <w:w w:val="105"/>
          <w:sz w:val="16"/>
        </w:rPr>
        <w:t>of</w:t>
      </w:r>
      <w:r>
        <w:rPr>
          <w:rFonts w:ascii="Trebuchet MS"/>
          <w:i/>
          <w:color w:val="34586C"/>
          <w:spacing w:val="28"/>
          <w:w w:val="105"/>
          <w:sz w:val="16"/>
        </w:rPr>
        <w:t> </w:t>
      </w:r>
      <w:r>
        <w:rPr>
          <w:rFonts w:ascii="Trebuchet MS"/>
          <w:i/>
          <w:color w:val="34586C"/>
          <w:w w:val="105"/>
          <w:sz w:val="16"/>
        </w:rPr>
        <w:t>configuration</w:t>
      </w:r>
      <w:r>
        <w:rPr>
          <w:rFonts w:ascii="Trebuchet MS"/>
          <w:i/>
          <w:color w:val="34586C"/>
          <w:spacing w:val="28"/>
          <w:w w:val="105"/>
          <w:sz w:val="16"/>
        </w:rPr>
        <w:t> </w:t>
      </w:r>
      <w:r>
        <w:rPr>
          <w:rFonts w:ascii="Trebuchet MS"/>
          <w:i/>
          <w:color w:val="34586C"/>
          <w:spacing w:val="-2"/>
          <w:w w:val="105"/>
          <w:sz w:val="16"/>
        </w:rPr>
        <w:t>options</w:t>
      </w:r>
    </w:p>
    <w:p>
      <w:pPr>
        <w:spacing w:line="184" w:lineRule="exact" w:before="6"/>
        <w:ind w:left="480" w:right="0" w:firstLine="0"/>
        <w:jc w:val="left"/>
        <w:rPr>
          <w:rFonts w:ascii="Trebuchet MS"/>
          <w:i/>
          <w:sz w:val="16"/>
        </w:rPr>
      </w:pPr>
      <w:r>
        <w:rPr>
          <w:rFonts w:ascii="Trebuchet MS"/>
          <w:i/>
          <w:color w:val="34586C"/>
          <w:sz w:val="16"/>
        </w:rPr>
        <w:t>//</w:t>
      </w:r>
      <w:r>
        <w:rPr>
          <w:rFonts w:ascii="Trebuchet MS"/>
          <w:i/>
          <w:color w:val="34586C"/>
          <w:spacing w:val="14"/>
          <w:sz w:val="16"/>
        </w:rPr>
        <w:t> </w:t>
      </w:r>
      <w:r>
        <w:rPr>
          <w:rFonts w:ascii="Trebuchet MS"/>
          <w:i/>
          <w:color w:val="34586C"/>
          <w:sz w:val="16"/>
        </w:rPr>
        <w:t>element:</w:t>
      </w:r>
      <w:r>
        <w:rPr>
          <w:rFonts w:ascii="Trebuchet MS"/>
          <w:i/>
          <w:color w:val="34586C"/>
          <w:spacing w:val="14"/>
          <w:sz w:val="16"/>
        </w:rPr>
        <w:t> </w:t>
      </w:r>
      <w:r>
        <w:rPr>
          <w:rFonts w:ascii="Trebuchet MS"/>
          <w:i/>
          <w:color w:val="34586C"/>
          <w:sz w:val="16"/>
        </w:rPr>
        <w:t>the</w:t>
      </w:r>
      <w:r>
        <w:rPr>
          <w:rFonts w:ascii="Trebuchet MS"/>
          <w:i/>
          <w:color w:val="34586C"/>
          <w:spacing w:val="14"/>
          <w:sz w:val="16"/>
        </w:rPr>
        <w:t> </w:t>
      </w:r>
      <w:r>
        <w:rPr>
          <w:rFonts w:ascii="Trebuchet MS"/>
          <w:i/>
          <w:color w:val="34586C"/>
          <w:sz w:val="16"/>
        </w:rPr>
        <w:t>DOM</w:t>
      </w:r>
      <w:r>
        <w:rPr>
          <w:rFonts w:ascii="Trebuchet MS"/>
          <w:i/>
          <w:color w:val="34586C"/>
          <w:spacing w:val="14"/>
          <w:sz w:val="16"/>
        </w:rPr>
        <w:t> </w:t>
      </w:r>
      <w:r>
        <w:rPr>
          <w:rFonts w:ascii="Trebuchet MS"/>
          <w:i/>
          <w:color w:val="34586C"/>
          <w:sz w:val="16"/>
        </w:rPr>
        <w:t>element</w:t>
      </w:r>
      <w:r>
        <w:rPr>
          <w:rFonts w:ascii="Trebuchet MS"/>
          <w:i/>
          <w:color w:val="34586C"/>
          <w:spacing w:val="15"/>
          <w:sz w:val="16"/>
        </w:rPr>
        <w:t> </w:t>
      </w:r>
      <w:r>
        <w:rPr>
          <w:rFonts w:ascii="Trebuchet MS"/>
          <w:i/>
          <w:color w:val="34586C"/>
          <w:sz w:val="16"/>
        </w:rPr>
        <w:t>the</w:t>
      </w:r>
      <w:r>
        <w:rPr>
          <w:rFonts w:ascii="Trebuchet MS"/>
          <w:i/>
          <w:color w:val="34586C"/>
          <w:spacing w:val="14"/>
          <w:sz w:val="16"/>
        </w:rPr>
        <w:t> </w:t>
      </w:r>
      <w:r>
        <w:rPr>
          <w:rFonts w:ascii="Trebuchet MS"/>
          <w:i/>
          <w:color w:val="34586C"/>
          <w:sz w:val="16"/>
        </w:rPr>
        <w:t>instance</w:t>
      </w:r>
      <w:r>
        <w:rPr>
          <w:rFonts w:ascii="Trebuchet MS"/>
          <w:i/>
          <w:color w:val="34586C"/>
          <w:spacing w:val="14"/>
          <w:sz w:val="16"/>
        </w:rPr>
        <w:t> </w:t>
      </w:r>
      <w:r>
        <w:rPr>
          <w:rFonts w:ascii="Trebuchet MS"/>
          <w:i/>
          <w:color w:val="34586C"/>
          <w:sz w:val="16"/>
        </w:rPr>
        <w:t>was</w:t>
      </w:r>
      <w:r>
        <w:rPr>
          <w:rFonts w:ascii="Trebuchet MS"/>
          <w:i/>
          <w:color w:val="34586C"/>
          <w:spacing w:val="14"/>
          <w:sz w:val="16"/>
        </w:rPr>
        <w:t> </w:t>
      </w:r>
      <w:r>
        <w:rPr>
          <w:rFonts w:ascii="Trebuchet MS"/>
          <w:i/>
          <w:color w:val="34586C"/>
          <w:sz w:val="16"/>
        </w:rPr>
        <w:t>created</w:t>
      </w:r>
      <w:r>
        <w:rPr>
          <w:rFonts w:ascii="Trebuchet MS"/>
          <w:i/>
          <w:color w:val="34586C"/>
          <w:spacing w:val="14"/>
          <w:sz w:val="16"/>
        </w:rPr>
        <w:t> </w:t>
      </w:r>
      <w:r>
        <w:rPr>
          <w:rFonts w:ascii="Trebuchet MS"/>
          <w:i/>
          <w:color w:val="34586C"/>
          <w:spacing w:val="-5"/>
          <w:sz w:val="16"/>
        </w:rPr>
        <w:t>on</w:t>
      </w:r>
    </w:p>
    <w:p>
      <w:pPr>
        <w:spacing w:line="197" w:lineRule="exact" w:before="0"/>
        <w:ind w:left="480" w:right="0" w:firstLine="0"/>
        <w:jc w:val="left"/>
        <w:rPr>
          <w:rFonts w:ascii="SimSun-ExtB"/>
          <w:sz w:val="16"/>
        </w:rPr>
      </w:pPr>
      <w:r>
        <w:rPr>
          <w:rFonts w:ascii="Arial"/>
          <w:b/>
          <w:color w:val="006699"/>
          <w:sz w:val="16"/>
        </w:rPr>
        <w:t>var</w:t>
      </w:r>
      <w:r>
        <w:rPr>
          <w:rFonts w:ascii="Arial"/>
          <w:b/>
          <w:color w:val="006699"/>
          <w:spacing w:val="35"/>
          <w:sz w:val="16"/>
        </w:rPr>
        <w:t> </w:t>
      </w:r>
      <w:r>
        <w:rPr>
          <w:rFonts w:ascii="SimSun-ExtB"/>
          <w:color w:val="000087"/>
          <w:sz w:val="16"/>
        </w:rPr>
        <w:t>widgetName </w:t>
      </w:r>
      <w:r>
        <w:rPr>
          <w:rFonts w:ascii="SimSun-ExtB"/>
          <w:color w:val="545454"/>
          <w:sz w:val="16"/>
        </w:rPr>
        <w:t>=</w:t>
      </w:r>
      <w:r>
        <w:rPr>
          <w:rFonts w:ascii="SimSun-ExtB"/>
          <w:color w:val="545454"/>
          <w:spacing w:val="-1"/>
          <w:sz w:val="16"/>
        </w:rPr>
        <w:t> </w:t>
      </w:r>
      <w:r>
        <w:rPr>
          <w:rFonts w:ascii="Arial"/>
          <w:b/>
          <w:color w:val="006699"/>
          <w:sz w:val="16"/>
        </w:rPr>
        <w:t>function</w:t>
      </w:r>
      <w:r>
        <w:rPr>
          <w:rFonts w:ascii="SimSun-ExtB"/>
          <w:sz w:val="16"/>
        </w:rPr>
        <w:t>( </w:t>
      </w:r>
      <w:r>
        <w:rPr>
          <w:rFonts w:ascii="SimSun-ExtB"/>
          <w:color w:val="000087"/>
          <w:sz w:val="16"/>
        </w:rPr>
        <w:t>options</w:t>
      </w:r>
      <w:r>
        <w:rPr>
          <w:rFonts w:ascii="SimSun-ExtB"/>
          <w:sz w:val="16"/>
        </w:rPr>
        <w:t>, </w:t>
      </w:r>
      <w:r>
        <w:rPr>
          <w:rFonts w:ascii="SimSun-ExtB"/>
          <w:color w:val="000087"/>
          <w:sz w:val="16"/>
        </w:rPr>
        <w:t>element</w:t>
      </w:r>
      <w:r>
        <w:rPr>
          <w:rFonts w:ascii="SimSun-ExtB"/>
          <w:color w:val="000087"/>
          <w:spacing w:val="-1"/>
          <w:sz w:val="16"/>
        </w:rPr>
        <w:t> </w:t>
      </w:r>
      <w:r>
        <w:rPr>
          <w:rFonts w:ascii="SimSun-ExtB"/>
          <w:spacing w:val="-5"/>
          <w:sz w:val="16"/>
        </w:rPr>
        <w:t>){</w:t>
      </w:r>
    </w:p>
    <w:p>
      <w:pPr>
        <w:spacing w:line="225" w:lineRule="auto" w:before="3"/>
        <w:ind w:left="639" w:right="5878"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name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CC3300"/>
          <w:sz w:val="16"/>
        </w:rPr>
        <w:t>"myWidgetName"</w:t>
      </w:r>
      <w:r>
        <w:rPr>
          <w:rFonts w:ascii="SimSun-ExtB"/>
          <w:sz w:val="16"/>
        </w:rPr>
        <w:t>; </w:t>
      </w:r>
      <w:r>
        <w:rPr>
          <w:rFonts w:ascii="Arial"/>
          <w:b/>
          <w:color w:val="006699"/>
          <w:sz w:val="16"/>
        </w:rPr>
        <w:t>this</w:t>
      </w:r>
      <w:r>
        <w:rPr>
          <w:rFonts w:ascii="SimSun-ExtB"/>
          <w:sz w:val="16"/>
        </w:rPr>
        <w:t>.</w:t>
      </w:r>
      <w:r>
        <w:rPr>
          <w:rFonts w:ascii="SimSun-ExtB"/>
          <w:color w:val="000087"/>
          <w:sz w:val="16"/>
        </w:rPr>
        <w:t>options </w:t>
      </w:r>
      <w:r>
        <w:rPr>
          <w:rFonts w:ascii="SimSun-ExtB"/>
          <w:color w:val="545454"/>
          <w:sz w:val="16"/>
        </w:rPr>
        <w:t>= </w:t>
      </w:r>
      <w:r>
        <w:rPr>
          <w:rFonts w:ascii="SimSun-ExtB"/>
          <w:color w:val="000087"/>
          <w:sz w:val="16"/>
        </w:rPr>
        <w:t>options</w:t>
      </w:r>
      <w:r>
        <w:rPr>
          <w:rFonts w:ascii="SimSun-ExtB"/>
          <w:sz w:val="16"/>
        </w:rPr>
        <w:t>; </w:t>
      </w:r>
      <w:r>
        <w:rPr>
          <w:rFonts w:ascii="Arial"/>
          <w:b/>
          <w:color w:val="006699"/>
          <w:sz w:val="16"/>
        </w:rPr>
        <w:t>this</w:t>
      </w:r>
      <w:r>
        <w:rPr>
          <w:rFonts w:ascii="SimSun-ExtB"/>
          <w:sz w:val="16"/>
        </w:rPr>
        <w:t>.</w:t>
      </w:r>
      <w:r>
        <w:rPr>
          <w:rFonts w:ascii="SimSun-ExtB"/>
          <w:color w:val="000087"/>
          <w:sz w:val="16"/>
        </w:rPr>
        <w:t>element </w:t>
      </w:r>
      <w:r>
        <w:rPr>
          <w:rFonts w:ascii="SimSun-ExtB"/>
          <w:color w:val="545454"/>
          <w:sz w:val="16"/>
        </w:rPr>
        <w:t>= </w:t>
      </w:r>
      <w:r>
        <w:rPr>
          <w:rFonts w:ascii="SimSun-ExtB"/>
          <w:color w:val="000087"/>
          <w:sz w:val="16"/>
        </w:rPr>
        <w:t>element</w:t>
      </w:r>
      <w:r>
        <w:rPr>
          <w:rFonts w:ascii="SimSun-ExtB"/>
          <w:sz w:val="16"/>
        </w:rPr>
        <w:t>; </w:t>
      </w:r>
      <w:r>
        <w:rPr>
          <w:rFonts w:ascii="Arial"/>
          <w:b/>
          <w:color w:val="006699"/>
          <w:spacing w:val="-2"/>
          <w:sz w:val="16"/>
        </w:rPr>
        <w:t>this</w:t>
      </w:r>
      <w:r>
        <w:rPr>
          <w:rFonts w:ascii="SimSun-ExtB"/>
          <w:spacing w:val="-2"/>
          <w:sz w:val="16"/>
        </w:rPr>
        <w:t>.</w:t>
      </w:r>
      <w:r>
        <w:rPr>
          <w:rFonts w:ascii="SimSun-ExtB"/>
          <w:color w:val="000087"/>
          <w:spacing w:val="-2"/>
          <w:sz w:val="16"/>
        </w:rPr>
        <w:t>_init</w:t>
      </w:r>
      <w:r>
        <w:rPr>
          <w:rFonts w:ascii="SimSun-ExtB"/>
          <w:spacing w:val="-2"/>
          <w:sz w:val="16"/>
        </w:rPr>
        <w:t>();</w:t>
      </w:r>
    </w:p>
    <w:p>
      <w:pPr>
        <w:spacing w:line="193" w:lineRule="exact" w:before="0"/>
        <w:ind w:left="480" w:right="0" w:firstLine="0"/>
        <w:jc w:val="left"/>
        <w:rPr>
          <w:rFonts w:ascii="SimSun-ExtB"/>
          <w:sz w:val="16"/>
        </w:rPr>
      </w:pPr>
      <w:r>
        <w:rPr>
          <w:rFonts w:ascii="SimSun-ExtB"/>
          <w:spacing w:val="-10"/>
          <w:sz w:val="16"/>
        </w:rPr>
        <w:t>}</w:t>
      </w:r>
    </w:p>
    <w:p>
      <w:pPr>
        <w:pStyle w:val="BodyText"/>
        <w:spacing w:before="175"/>
        <w:rPr>
          <w:rFonts w:ascii="SimSun-ExtB"/>
          <w:sz w:val="16"/>
        </w:rPr>
      </w:pPr>
    </w:p>
    <w:p>
      <w:pPr>
        <w:spacing w:line="184" w:lineRule="exact" w:before="0"/>
        <w:ind w:left="480" w:right="0" w:firstLine="0"/>
        <w:jc w:val="left"/>
        <w:rPr>
          <w:rFonts w:ascii="Trebuchet MS"/>
          <w:i/>
          <w:sz w:val="16"/>
        </w:rPr>
      </w:pPr>
      <w:r>
        <w:rPr>
          <w:rFonts w:ascii="Trebuchet MS"/>
          <w:i/>
          <w:color w:val="34586C"/>
          <w:sz w:val="16"/>
        </w:rPr>
        <w:t>//</w:t>
      </w:r>
      <w:r>
        <w:rPr>
          <w:rFonts w:ascii="Trebuchet MS"/>
          <w:i/>
          <w:color w:val="34586C"/>
          <w:spacing w:val="14"/>
          <w:sz w:val="16"/>
        </w:rPr>
        <w:t> </w:t>
      </w:r>
      <w:r>
        <w:rPr>
          <w:rFonts w:ascii="Trebuchet MS"/>
          <w:i/>
          <w:color w:val="34586C"/>
          <w:sz w:val="16"/>
        </w:rPr>
        <w:t>the</w:t>
      </w:r>
      <w:r>
        <w:rPr>
          <w:rFonts w:ascii="Trebuchet MS"/>
          <w:i/>
          <w:color w:val="34586C"/>
          <w:spacing w:val="14"/>
          <w:sz w:val="16"/>
        </w:rPr>
        <w:t> </w:t>
      </w:r>
      <w:r>
        <w:rPr>
          <w:rFonts w:ascii="Trebuchet MS"/>
          <w:i/>
          <w:color w:val="34586C"/>
          <w:sz w:val="16"/>
        </w:rPr>
        <w:t>"widgetName"</w:t>
      </w:r>
      <w:r>
        <w:rPr>
          <w:rFonts w:ascii="Trebuchet MS"/>
          <w:i/>
          <w:color w:val="34586C"/>
          <w:spacing w:val="14"/>
          <w:sz w:val="16"/>
        </w:rPr>
        <w:t> </w:t>
      </w:r>
      <w:r>
        <w:rPr>
          <w:rFonts w:ascii="Trebuchet MS"/>
          <w:i/>
          <w:color w:val="34586C"/>
          <w:spacing w:val="-2"/>
          <w:sz w:val="16"/>
        </w:rPr>
        <w:t>prototype</w:t>
      </w:r>
    </w:p>
    <w:p>
      <w:pPr>
        <w:spacing w:line="203" w:lineRule="exact" w:before="0"/>
        <w:ind w:left="480" w:right="0" w:firstLine="0"/>
        <w:jc w:val="left"/>
        <w:rPr>
          <w:rFonts w:ascii="SimSun-ExtB"/>
          <w:sz w:val="16"/>
        </w:rPr>
      </w:pPr>
      <w:r>
        <w:rPr>
          <w:rFonts w:ascii="SimSun-ExtB"/>
          <w:color w:val="000087"/>
          <w:sz w:val="16"/>
        </w:rPr>
        <w:t>widgetName</w:t>
      </w:r>
      <w:r>
        <w:rPr>
          <w:rFonts w:ascii="SimSun-ExtB"/>
          <w:sz w:val="16"/>
        </w:rPr>
        <w:t>.</w:t>
      </w:r>
      <w:r>
        <w:rPr>
          <w:rFonts w:ascii="SimSun-ExtB"/>
          <w:color w:val="000087"/>
          <w:sz w:val="16"/>
        </w:rPr>
        <w:t>prototype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spacing w:val="-10"/>
          <w:sz w:val="16"/>
        </w:rPr>
        <w:t>{</w:t>
      </w:r>
    </w:p>
    <w:p>
      <w:pPr>
        <w:spacing w:before="189"/>
        <w:ind w:left="799" w:right="0" w:firstLine="0"/>
        <w:jc w:val="left"/>
        <w:rPr>
          <w:rFonts w:ascii="Trebuchet MS"/>
          <w:i/>
          <w:sz w:val="16"/>
        </w:rPr>
      </w:pPr>
      <w:r>
        <w:rPr>
          <w:rFonts w:ascii="Trebuchet MS"/>
          <w:i/>
          <w:color w:val="34586C"/>
          <w:w w:val="110"/>
          <w:sz w:val="16"/>
        </w:rPr>
        <w:t>//</w:t>
      </w:r>
      <w:r>
        <w:rPr>
          <w:rFonts w:ascii="Trebuchet MS"/>
          <w:i/>
          <w:color w:val="34586C"/>
          <w:spacing w:val="6"/>
          <w:w w:val="110"/>
          <w:sz w:val="16"/>
        </w:rPr>
        <w:t> </w:t>
      </w:r>
      <w:r>
        <w:rPr>
          <w:rFonts w:ascii="Trebuchet MS"/>
          <w:i/>
          <w:color w:val="34586C"/>
          <w:w w:val="110"/>
          <w:sz w:val="16"/>
        </w:rPr>
        <w:t>_create</w:t>
      </w:r>
      <w:r>
        <w:rPr>
          <w:rFonts w:ascii="Trebuchet MS"/>
          <w:i/>
          <w:color w:val="34586C"/>
          <w:spacing w:val="7"/>
          <w:w w:val="110"/>
          <w:sz w:val="16"/>
        </w:rPr>
        <w:t> </w:t>
      </w:r>
      <w:r>
        <w:rPr>
          <w:rFonts w:ascii="Trebuchet MS"/>
          <w:i/>
          <w:color w:val="34586C"/>
          <w:w w:val="110"/>
          <w:sz w:val="16"/>
        </w:rPr>
        <w:t>will</w:t>
      </w:r>
      <w:r>
        <w:rPr>
          <w:rFonts w:ascii="Trebuchet MS"/>
          <w:i/>
          <w:color w:val="34586C"/>
          <w:spacing w:val="6"/>
          <w:w w:val="110"/>
          <w:sz w:val="16"/>
        </w:rPr>
        <w:t> </w:t>
      </w:r>
      <w:r>
        <w:rPr>
          <w:rFonts w:ascii="Trebuchet MS"/>
          <w:i/>
          <w:color w:val="34586C"/>
          <w:w w:val="110"/>
          <w:sz w:val="16"/>
        </w:rPr>
        <w:t>automatically</w:t>
      </w:r>
      <w:r>
        <w:rPr>
          <w:rFonts w:ascii="Trebuchet MS"/>
          <w:i/>
          <w:color w:val="34586C"/>
          <w:spacing w:val="7"/>
          <w:w w:val="110"/>
          <w:sz w:val="16"/>
        </w:rPr>
        <w:t> </w:t>
      </w:r>
      <w:r>
        <w:rPr>
          <w:rFonts w:ascii="Trebuchet MS"/>
          <w:i/>
          <w:color w:val="34586C"/>
          <w:w w:val="110"/>
          <w:sz w:val="16"/>
        </w:rPr>
        <w:t>run</w:t>
      </w:r>
      <w:r>
        <w:rPr>
          <w:rFonts w:ascii="Trebuchet MS"/>
          <w:i/>
          <w:color w:val="34586C"/>
          <w:spacing w:val="6"/>
          <w:w w:val="110"/>
          <w:sz w:val="16"/>
        </w:rPr>
        <w:t> </w:t>
      </w:r>
      <w:r>
        <w:rPr>
          <w:rFonts w:ascii="Trebuchet MS"/>
          <w:i/>
          <w:color w:val="34586C"/>
          <w:w w:val="110"/>
          <w:sz w:val="16"/>
        </w:rPr>
        <w:t>the</w:t>
      </w:r>
      <w:r>
        <w:rPr>
          <w:rFonts w:ascii="Trebuchet MS"/>
          <w:i/>
          <w:color w:val="34586C"/>
          <w:spacing w:val="7"/>
          <w:w w:val="110"/>
          <w:sz w:val="16"/>
        </w:rPr>
        <w:t> </w:t>
      </w:r>
      <w:r>
        <w:rPr>
          <w:rFonts w:ascii="Trebuchet MS"/>
          <w:i/>
          <w:color w:val="34586C"/>
          <w:w w:val="110"/>
          <w:sz w:val="16"/>
        </w:rPr>
        <w:t>first</w:t>
      </w:r>
      <w:r>
        <w:rPr>
          <w:rFonts w:ascii="Trebuchet MS"/>
          <w:i/>
          <w:color w:val="34586C"/>
          <w:spacing w:val="6"/>
          <w:w w:val="110"/>
          <w:sz w:val="16"/>
        </w:rPr>
        <w:t> </w:t>
      </w:r>
      <w:r>
        <w:rPr>
          <w:rFonts w:ascii="Trebuchet MS"/>
          <w:i/>
          <w:color w:val="34586C"/>
          <w:w w:val="110"/>
          <w:sz w:val="16"/>
        </w:rPr>
        <w:t>time</w:t>
      </w:r>
      <w:r>
        <w:rPr>
          <w:rFonts w:ascii="Trebuchet MS"/>
          <w:i/>
          <w:color w:val="34586C"/>
          <w:spacing w:val="7"/>
          <w:w w:val="110"/>
          <w:sz w:val="16"/>
        </w:rPr>
        <w:t> </w:t>
      </w:r>
      <w:r>
        <w:rPr>
          <w:rFonts w:ascii="Trebuchet MS"/>
          <w:i/>
          <w:color w:val="34586C"/>
          <w:spacing w:val="-4"/>
          <w:w w:val="110"/>
          <w:sz w:val="16"/>
        </w:rPr>
        <w:t>this</w:t>
      </w:r>
    </w:p>
    <w:p>
      <w:pPr>
        <w:spacing w:line="184" w:lineRule="exact" w:before="6"/>
        <w:ind w:left="799" w:right="0" w:firstLine="0"/>
        <w:jc w:val="left"/>
        <w:rPr>
          <w:rFonts w:ascii="Trebuchet MS"/>
          <w:i/>
          <w:sz w:val="16"/>
        </w:rPr>
      </w:pPr>
      <w:r>
        <w:rPr>
          <w:rFonts w:ascii="Trebuchet MS"/>
          <w:i/>
          <w:color w:val="34586C"/>
          <w:w w:val="110"/>
          <w:sz w:val="16"/>
        </w:rPr>
        <w:t>//</w:t>
      </w:r>
      <w:r>
        <w:rPr>
          <w:rFonts w:ascii="Trebuchet MS"/>
          <w:i/>
          <w:color w:val="34586C"/>
          <w:spacing w:val="7"/>
          <w:w w:val="110"/>
          <w:sz w:val="16"/>
        </w:rPr>
        <w:t> </w:t>
      </w:r>
      <w:r>
        <w:rPr>
          <w:rFonts w:ascii="Trebuchet MS"/>
          <w:i/>
          <w:color w:val="34586C"/>
          <w:w w:val="110"/>
          <w:sz w:val="16"/>
        </w:rPr>
        <w:t>widget</w:t>
      </w:r>
      <w:r>
        <w:rPr>
          <w:rFonts w:ascii="Trebuchet MS"/>
          <w:i/>
          <w:color w:val="34586C"/>
          <w:spacing w:val="8"/>
          <w:w w:val="110"/>
          <w:sz w:val="16"/>
        </w:rPr>
        <w:t> </w:t>
      </w:r>
      <w:r>
        <w:rPr>
          <w:rFonts w:ascii="Trebuchet MS"/>
          <w:i/>
          <w:color w:val="34586C"/>
          <w:w w:val="110"/>
          <w:sz w:val="16"/>
        </w:rPr>
        <w:t>is</w:t>
      </w:r>
      <w:r>
        <w:rPr>
          <w:rFonts w:ascii="Trebuchet MS"/>
          <w:i/>
          <w:color w:val="34586C"/>
          <w:spacing w:val="8"/>
          <w:w w:val="110"/>
          <w:sz w:val="16"/>
        </w:rPr>
        <w:t> </w:t>
      </w:r>
      <w:r>
        <w:rPr>
          <w:rFonts w:ascii="Trebuchet MS"/>
          <w:i/>
          <w:color w:val="34586C"/>
          <w:spacing w:val="-2"/>
          <w:w w:val="110"/>
          <w:sz w:val="16"/>
        </w:rPr>
        <w:t>called</w:t>
      </w:r>
    </w:p>
    <w:p>
      <w:pPr>
        <w:spacing w:line="202" w:lineRule="exact" w:before="0"/>
        <w:ind w:left="799" w:right="0" w:firstLine="0"/>
        <w:jc w:val="left"/>
        <w:rPr>
          <w:rFonts w:ascii="SimSun-ExtB"/>
          <w:sz w:val="16"/>
        </w:rPr>
      </w:pPr>
      <w:r>
        <w:rPr>
          <w:rFonts w:ascii="SimSun-ExtB"/>
          <w:color w:val="000087"/>
          <w:sz w:val="16"/>
        </w:rPr>
        <w:t>_create</w:t>
      </w:r>
      <w:r>
        <w:rPr>
          <w:rFonts w:ascii="SimSun-ExtB"/>
          <w:color w:val="545454"/>
          <w:sz w:val="16"/>
        </w:rPr>
        <w:t>:</w:t>
      </w:r>
      <w:r>
        <w:rPr>
          <w:rFonts w:ascii="SimSun-ExtB"/>
          <w:color w:val="545454"/>
          <w:spacing w:val="-1"/>
          <w:sz w:val="16"/>
        </w:rPr>
        <w:t> </w:t>
      </w:r>
      <w:r>
        <w:rPr>
          <w:rFonts w:ascii="Arial"/>
          <w:b/>
          <w:color w:val="006699"/>
          <w:spacing w:val="-2"/>
          <w:sz w:val="16"/>
        </w:rPr>
        <w:t>function</w:t>
      </w:r>
      <w:r>
        <w:rPr>
          <w:rFonts w:ascii="SimSun-ExtB"/>
          <w:spacing w:val="-2"/>
          <w:sz w:val="16"/>
        </w:rPr>
        <w:t>(){</w:t>
      </w:r>
    </w:p>
    <w:p>
      <w:pPr>
        <w:spacing w:line="184" w:lineRule="exact" w:before="0"/>
        <w:ind w:left="1119" w:right="0" w:firstLine="0"/>
        <w:jc w:val="left"/>
        <w:rPr>
          <w:rFonts w:ascii="Trebuchet MS"/>
          <w:i/>
          <w:sz w:val="16"/>
        </w:rPr>
      </w:pPr>
      <w:r>
        <w:rPr>
          <w:rFonts w:ascii="Trebuchet MS"/>
          <w:i/>
          <w:color w:val="34586C"/>
          <w:sz w:val="16"/>
        </w:rPr>
        <w:t>//</w:t>
      </w:r>
      <w:r>
        <w:rPr>
          <w:rFonts w:ascii="Trebuchet MS"/>
          <w:i/>
          <w:color w:val="34586C"/>
          <w:spacing w:val="44"/>
          <w:sz w:val="16"/>
        </w:rPr>
        <w:t> </w:t>
      </w:r>
      <w:r>
        <w:rPr>
          <w:rFonts w:ascii="Trebuchet MS"/>
          <w:i/>
          <w:color w:val="34586C"/>
          <w:sz w:val="16"/>
        </w:rPr>
        <w:t>creation</w:t>
      </w:r>
      <w:r>
        <w:rPr>
          <w:rFonts w:ascii="Trebuchet MS"/>
          <w:i/>
          <w:color w:val="34586C"/>
          <w:spacing w:val="45"/>
          <w:sz w:val="16"/>
        </w:rPr>
        <w:t> </w:t>
      </w:r>
      <w:r>
        <w:rPr>
          <w:rFonts w:ascii="Trebuchet MS"/>
          <w:i/>
          <w:color w:val="34586C"/>
          <w:spacing w:val="-4"/>
          <w:sz w:val="16"/>
        </w:rPr>
        <w:t>code</w:t>
      </w:r>
    </w:p>
    <w:p>
      <w:pPr>
        <w:spacing w:line="202" w:lineRule="exact" w:before="0"/>
        <w:ind w:left="799" w:right="0" w:firstLine="0"/>
        <w:jc w:val="left"/>
        <w:rPr>
          <w:rFonts w:ascii="SimSun-ExtB"/>
          <w:sz w:val="16"/>
        </w:rPr>
      </w:pPr>
      <w:r>
        <w:rPr>
          <w:rFonts w:ascii="SimSun-ExtB"/>
          <w:spacing w:val="-5"/>
          <w:sz w:val="16"/>
        </w:rPr>
        <w:t>},</w:t>
      </w:r>
    </w:p>
    <w:p>
      <w:pPr>
        <w:spacing w:before="188"/>
        <w:ind w:left="799" w:right="0" w:firstLine="0"/>
        <w:jc w:val="left"/>
        <w:rPr>
          <w:rFonts w:ascii="Trebuchet MS"/>
          <w:i/>
          <w:sz w:val="16"/>
        </w:rPr>
      </w:pPr>
      <w:r>
        <w:rPr>
          <w:rFonts w:ascii="Trebuchet MS"/>
          <w:i/>
          <w:color w:val="34586C"/>
          <w:w w:val="110"/>
          <w:sz w:val="16"/>
        </w:rPr>
        <w:t>//</w:t>
      </w:r>
      <w:r>
        <w:rPr>
          <w:rFonts w:ascii="Trebuchet MS"/>
          <w:i/>
          <w:color w:val="34586C"/>
          <w:spacing w:val="23"/>
          <w:w w:val="110"/>
          <w:sz w:val="16"/>
        </w:rPr>
        <w:t> </w:t>
      </w:r>
      <w:r>
        <w:rPr>
          <w:rFonts w:ascii="Trebuchet MS"/>
          <w:i/>
          <w:color w:val="34586C"/>
          <w:w w:val="110"/>
          <w:sz w:val="16"/>
        </w:rPr>
        <w:t>required:</w:t>
      </w:r>
      <w:r>
        <w:rPr>
          <w:rFonts w:ascii="Trebuchet MS"/>
          <w:i/>
          <w:color w:val="34586C"/>
          <w:spacing w:val="24"/>
          <w:w w:val="110"/>
          <w:sz w:val="16"/>
        </w:rPr>
        <w:t> </w:t>
      </w:r>
      <w:r>
        <w:rPr>
          <w:rFonts w:ascii="Trebuchet MS"/>
          <w:i/>
          <w:color w:val="34586C"/>
          <w:w w:val="110"/>
          <w:sz w:val="16"/>
        </w:rPr>
        <w:t>initialization</w:t>
      </w:r>
      <w:r>
        <w:rPr>
          <w:rFonts w:ascii="Trebuchet MS"/>
          <w:i/>
          <w:color w:val="34586C"/>
          <w:spacing w:val="23"/>
          <w:w w:val="110"/>
          <w:sz w:val="16"/>
        </w:rPr>
        <w:t> </w:t>
      </w:r>
      <w:r>
        <w:rPr>
          <w:rFonts w:ascii="Trebuchet MS"/>
          <w:i/>
          <w:color w:val="34586C"/>
          <w:w w:val="110"/>
          <w:sz w:val="16"/>
        </w:rPr>
        <w:t>logic</w:t>
      </w:r>
      <w:r>
        <w:rPr>
          <w:rFonts w:ascii="Trebuchet MS"/>
          <w:i/>
          <w:color w:val="34586C"/>
          <w:spacing w:val="24"/>
          <w:w w:val="110"/>
          <w:sz w:val="16"/>
        </w:rPr>
        <w:t> </w:t>
      </w:r>
      <w:r>
        <w:rPr>
          <w:rFonts w:ascii="Trebuchet MS"/>
          <w:i/>
          <w:color w:val="34586C"/>
          <w:w w:val="110"/>
          <w:sz w:val="16"/>
        </w:rPr>
        <w:t>for</w:t>
      </w:r>
      <w:r>
        <w:rPr>
          <w:rFonts w:ascii="Trebuchet MS"/>
          <w:i/>
          <w:color w:val="34586C"/>
          <w:spacing w:val="24"/>
          <w:w w:val="110"/>
          <w:sz w:val="16"/>
        </w:rPr>
        <w:t> </w:t>
      </w:r>
      <w:r>
        <w:rPr>
          <w:rFonts w:ascii="Trebuchet MS"/>
          <w:i/>
          <w:color w:val="34586C"/>
          <w:w w:val="110"/>
          <w:sz w:val="16"/>
        </w:rPr>
        <w:t>the</w:t>
      </w:r>
      <w:r>
        <w:rPr>
          <w:rFonts w:ascii="Trebuchet MS"/>
          <w:i/>
          <w:color w:val="34586C"/>
          <w:spacing w:val="23"/>
          <w:w w:val="110"/>
          <w:sz w:val="16"/>
        </w:rPr>
        <w:t> </w:t>
      </w:r>
      <w:r>
        <w:rPr>
          <w:rFonts w:ascii="Trebuchet MS"/>
          <w:i/>
          <w:color w:val="34586C"/>
          <w:w w:val="110"/>
          <w:sz w:val="16"/>
        </w:rPr>
        <w:t>plugin</w:t>
      </w:r>
      <w:r>
        <w:rPr>
          <w:rFonts w:ascii="Trebuchet MS"/>
          <w:i/>
          <w:color w:val="34586C"/>
          <w:spacing w:val="24"/>
          <w:w w:val="110"/>
          <w:sz w:val="16"/>
        </w:rPr>
        <w:t> </w:t>
      </w:r>
      <w:r>
        <w:rPr>
          <w:rFonts w:ascii="Trebuchet MS"/>
          <w:i/>
          <w:color w:val="34586C"/>
          <w:w w:val="110"/>
          <w:sz w:val="16"/>
        </w:rPr>
        <w:t>goes</w:t>
      </w:r>
      <w:r>
        <w:rPr>
          <w:rFonts w:ascii="Trebuchet MS"/>
          <w:i/>
          <w:color w:val="34586C"/>
          <w:spacing w:val="24"/>
          <w:w w:val="110"/>
          <w:sz w:val="16"/>
        </w:rPr>
        <w:t> </w:t>
      </w:r>
      <w:r>
        <w:rPr>
          <w:rFonts w:ascii="Trebuchet MS"/>
          <w:i/>
          <w:color w:val="34586C"/>
          <w:w w:val="110"/>
          <w:sz w:val="16"/>
        </w:rPr>
        <w:t>into</w:t>
      </w:r>
      <w:r>
        <w:rPr>
          <w:rFonts w:ascii="Trebuchet MS"/>
          <w:i/>
          <w:color w:val="34586C"/>
          <w:spacing w:val="23"/>
          <w:w w:val="110"/>
          <w:sz w:val="16"/>
        </w:rPr>
        <w:t> </w:t>
      </w:r>
      <w:r>
        <w:rPr>
          <w:rFonts w:ascii="Trebuchet MS"/>
          <w:i/>
          <w:color w:val="34586C"/>
          <w:spacing w:val="-4"/>
          <w:w w:val="110"/>
          <w:sz w:val="16"/>
        </w:rPr>
        <w:t>_init</w:t>
      </w:r>
    </w:p>
    <w:p>
      <w:pPr>
        <w:spacing w:before="6"/>
        <w:ind w:left="799" w:right="0" w:firstLine="0"/>
        <w:jc w:val="left"/>
        <w:rPr>
          <w:rFonts w:ascii="Trebuchet MS"/>
          <w:i/>
          <w:sz w:val="16"/>
        </w:rPr>
      </w:pPr>
      <w:r>
        <w:rPr>
          <w:rFonts w:ascii="Trebuchet MS"/>
          <w:i/>
          <w:color w:val="34586C"/>
          <w:w w:val="110"/>
          <w:sz w:val="16"/>
        </w:rPr>
        <w:t>//</w:t>
      </w:r>
      <w:r>
        <w:rPr>
          <w:rFonts w:ascii="Trebuchet MS"/>
          <w:i/>
          <w:color w:val="34586C"/>
          <w:spacing w:val="12"/>
          <w:w w:val="110"/>
          <w:sz w:val="16"/>
        </w:rPr>
        <w:t> </w:t>
      </w:r>
      <w:r>
        <w:rPr>
          <w:rFonts w:ascii="Trebuchet MS"/>
          <w:i/>
          <w:color w:val="34586C"/>
          <w:w w:val="110"/>
          <w:sz w:val="16"/>
        </w:rPr>
        <w:t>This</w:t>
      </w:r>
      <w:r>
        <w:rPr>
          <w:rFonts w:ascii="Trebuchet MS"/>
          <w:i/>
          <w:color w:val="34586C"/>
          <w:spacing w:val="13"/>
          <w:w w:val="110"/>
          <w:sz w:val="16"/>
        </w:rPr>
        <w:t> </w:t>
      </w:r>
      <w:r>
        <w:rPr>
          <w:rFonts w:ascii="Trebuchet MS"/>
          <w:i/>
          <w:color w:val="34586C"/>
          <w:w w:val="110"/>
          <w:sz w:val="16"/>
        </w:rPr>
        <w:t>fires</w:t>
      </w:r>
      <w:r>
        <w:rPr>
          <w:rFonts w:ascii="Trebuchet MS"/>
          <w:i/>
          <w:color w:val="34586C"/>
          <w:spacing w:val="13"/>
          <w:w w:val="110"/>
          <w:sz w:val="16"/>
        </w:rPr>
        <w:t> </w:t>
      </w:r>
      <w:r>
        <w:rPr>
          <w:rFonts w:ascii="Trebuchet MS"/>
          <w:i/>
          <w:color w:val="34586C"/>
          <w:w w:val="105"/>
          <w:sz w:val="16"/>
        </w:rPr>
        <w:t>when</w:t>
      </w:r>
      <w:r>
        <w:rPr>
          <w:rFonts w:ascii="Trebuchet MS"/>
          <w:i/>
          <w:color w:val="34586C"/>
          <w:spacing w:val="12"/>
          <w:w w:val="110"/>
          <w:sz w:val="16"/>
        </w:rPr>
        <w:t> </w:t>
      </w:r>
      <w:r>
        <w:rPr>
          <w:rFonts w:ascii="Trebuchet MS"/>
          <w:i/>
          <w:color w:val="34586C"/>
          <w:w w:val="110"/>
          <w:sz w:val="16"/>
        </w:rPr>
        <w:t>your</w:t>
      </w:r>
      <w:r>
        <w:rPr>
          <w:rFonts w:ascii="Trebuchet MS"/>
          <w:i/>
          <w:color w:val="34586C"/>
          <w:spacing w:val="13"/>
          <w:w w:val="110"/>
          <w:sz w:val="16"/>
        </w:rPr>
        <w:t> </w:t>
      </w:r>
      <w:r>
        <w:rPr>
          <w:rFonts w:ascii="Trebuchet MS"/>
          <w:i/>
          <w:color w:val="34586C"/>
          <w:w w:val="110"/>
          <w:sz w:val="16"/>
        </w:rPr>
        <w:t>instance</w:t>
      </w:r>
      <w:r>
        <w:rPr>
          <w:rFonts w:ascii="Trebuchet MS"/>
          <w:i/>
          <w:color w:val="34586C"/>
          <w:spacing w:val="13"/>
          <w:w w:val="110"/>
          <w:sz w:val="16"/>
        </w:rPr>
        <w:t> </w:t>
      </w:r>
      <w:r>
        <w:rPr>
          <w:rFonts w:ascii="Trebuchet MS"/>
          <w:i/>
          <w:color w:val="34586C"/>
          <w:w w:val="110"/>
          <w:sz w:val="16"/>
        </w:rPr>
        <w:t>is</w:t>
      </w:r>
      <w:r>
        <w:rPr>
          <w:rFonts w:ascii="Trebuchet MS"/>
          <w:i/>
          <w:color w:val="34586C"/>
          <w:spacing w:val="13"/>
          <w:w w:val="110"/>
          <w:sz w:val="16"/>
        </w:rPr>
        <w:t> </w:t>
      </w:r>
      <w:r>
        <w:rPr>
          <w:rFonts w:ascii="Trebuchet MS"/>
          <w:i/>
          <w:color w:val="34586C"/>
          <w:w w:val="110"/>
          <w:sz w:val="16"/>
        </w:rPr>
        <w:t>first</w:t>
      </w:r>
      <w:r>
        <w:rPr>
          <w:rFonts w:ascii="Trebuchet MS"/>
          <w:i/>
          <w:color w:val="34586C"/>
          <w:spacing w:val="12"/>
          <w:w w:val="110"/>
          <w:sz w:val="16"/>
        </w:rPr>
        <w:t> </w:t>
      </w:r>
      <w:r>
        <w:rPr>
          <w:rFonts w:ascii="Trebuchet MS"/>
          <w:i/>
          <w:color w:val="34586C"/>
          <w:w w:val="110"/>
          <w:sz w:val="16"/>
        </w:rPr>
        <w:t>created</w:t>
      </w:r>
      <w:r>
        <w:rPr>
          <w:rFonts w:ascii="Trebuchet MS"/>
          <w:i/>
          <w:color w:val="34586C"/>
          <w:spacing w:val="13"/>
          <w:w w:val="110"/>
          <w:sz w:val="16"/>
        </w:rPr>
        <w:t> </w:t>
      </w:r>
      <w:r>
        <w:rPr>
          <w:rFonts w:ascii="Trebuchet MS"/>
          <w:i/>
          <w:color w:val="34586C"/>
          <w:w w:val="105"/>
          <w:sz w:val="16"/>
        </w:rPr>
        <w:t>and</w:t>
      </w:r>
      <w:r>
        <w:rPr>
          <w:rFonts w:ascii="Trebuchet MS"/>
          <w:i/>
          <w:color w:val="34586C"/>
          <w:spacing w:val="15"/>
          <w:w w:val="105"/>
          <w:sz w:val="16"/>
        </w:rPr>
        <w:t> </w:t>
      </w:r>
      <w:r>
        <w:rPr>
          <w:rFonts w:ascii="Trebuchet MS"/>
          <w:i/>
          <w:color w:val="34586C"/>
          <w:spacing w:val="-4"/>
          <w:w w:val="105"/>
          <w:sz w:val="16"/>
        </w:rPr>
        <w:t>when</w:t>
      </w:r>
    </w:p>
    <w:p>
      <w:pPr>
        <w:spacing w:before="7"/>
        <w:ind w:left="799" w:right="0" w:firstLine="0"/>
        <w:jc w:val="left"/>
        <w:rPr>
          <w:rFonts w:ascii="Trebuchet MS"/>
          <w:i/>
          <w:sz w:val="16"/>
        </w:rPr>
      </w:pPr>
      <w:r>
        <w:rPr>
          <w:rFonts w:ascii="Trebuchet MS"/>
          <w:i/>
          <w:color w:val="34586C"/>
          <w:w w:val="105"/>
          <w:sz w:val="16"/>
        </w:rPr>
        <w:t>//</w:t>
      </w:r>
      <w:r>
        <w:rPr>
          <w:rFonts w:ascii="Trebuchet MS"/>
          <w:i/>
          <w:color w:val="34586C"/>
          <w:spacing w:val="24"/>
          <w:w w:val="105"/>
          <w:sz w:val="16"/>
        </w:rPr>
        <w:t> </w:t>
      </w:r>
      <w:r>
        <w:rPr>
          <w:rFonts w:ascii="Trebuchet MS"/>
          <w:i/>
          <w:color w:val="34586C"/>
          <w:w w:val="105"/>
          <w:sz w:val="16"/>
        </w:rPr>
        <w:t>attempting</w:t>
      </w:r>
      <w:r>
        <w:rPr>
          <w:rFonts w:ascii="Trebuchet MS"/>
          <w:i/>
          <w:color w:val="34586C"/>
          <w:spacing w:val="25"/>
          <w:w w:val="105"/>
          <w:sz w:val="16"/>
        </w:rPr>
        <w:t> </w:t>
      </w:r>
      <w:r>
        <w:rPr>
          <w:rFonts w:ascii="Trebuchet MS"/>
          <w:i/>
          <w:color w:val="34586C"/>
          <w:w w:val="105"/>
          <w:sz w:val="16"/>
        </w:rPr>
        <w:t>to</w:t>
      </w:r>
      <w:r>
        <w:rPr>
          <w:rFonts w:ascii="Trebuchet MS"/>
          <w:i/>
          <w:color w:val="34586C"/>
          <w:spacing w:val="25"/>
          <w:w w:val="105"/>
          <w:sz w:val="16"/>
        </w:rPr>
        <w:t> </w:t>
      </w:r>
      <w:r>
        <w:rPr>
          <w:rFonts w:ascii="Trebuchet MS"/>
          <w:i/>
          <w:color w:val="34586C"/>
          <w:w w:val="105"/>
          <w:sz w:val="16"/>
        </w:rPr>
        <w:t>initialize</w:t>
      </w:r>
      <w:r>
        <w:rPr>
          <w:rFonts w:ascii="Trebuchet MS"/>
          <w:i/>
          <w:color w:val="34586C"/>
          <w:spacing w:val="25"/>
          <w:w w:val="105"/>
          <w:sz w:val="16"/>
        </w:rPr>
        <w:t> </w:t>
      </w:r>
      <w:r>
        <w:rPr>
          <w:rFonts w:ascii="Trebuchet MS"/>
          <w:i/>
          <w:color w:val="34586C"/>
          <w:w w:val="105"/>
          <w:sz w:val="16"/>
        </w:rPr>
        <w:t>the</w:t>
      </w:r>
      <w:r>
        <w:rPr>
          <w:rFonts w:ascii="Trebuchet MS"/>
          <w:i/>
          <w:color w:val="34586C"/>
          <w:spacing w:val="24"/>
          <w:w w:val="105"/>
          <w:sz w:val="16"/>
        </w:rPr>
        <w:t> </w:t>
      </w:r>
      <w:r>
        <w:rPr>
          <w:rFonts w:ascii="Trebuchet MS"/>
          <w:i/>
          <w:color w:val="34586C"/>
          <w:w w:val="105"/>
          <w:sz w:val="16"/>
        </w:rPr>
        <w:t>widget</w:t>
      </w:r>
      <w:r>
        <w:rPr>
          <w:rFonts w:ascii="Trebuchet MS"/>
          <w:i/>
          <w:color w:val="34586C"/>
          <w:spacing w:val="25"/>
          <w:w w:val="105"/>
          <w:sz w:val="16"/>
        </w:rPr>
        <w:t> </w:t>
      </w:r>
      <w:r>
        <w:rPr>
          <w:rFonts w:ascii="Trebuchet MS"/>
          <w:i/>
          <w:color w:val="34586C"/>
          <w:w w:val="105"/>
          <w:sz w:val="16"/>
        </w:rPr>
        <w:t>again</w:t>
      </w:r>
      <w:r>
        <w:rPr>
          <w:rFonts w:ascii="Trebuchet MS"/>
          <w:i/>
          <w:color w:val="34586C"/>
          <w:spacing w:val="25"/>
          <w:w w:val="105"/>
          <w:sz w:val="16"/>
        </w:rPr>
        <w:t> </w:t>
      </w:r>
      <w:r>
        <w:rPr>
          <w:rFonts w:ascii="Trebuchet MS"/>
          <w:i/>
          <w:color w:val="34586C"/>
          <w:w w:val="105"/>
          <w:sz w:val="16"/>
        </w:rPr>
        <w:t>(by</w:t>
      </w:r>
      <w:r>
        <w:rPr>
          <w:rFonts w:ascii="Trebuchet MS"/>
          <w:i/>
          <w:color w:val="34586C"/>
          <w:spacing w:val="25"/>
          <w:w w:val="105"/>
          <w:sz w:val="16"/>
        </w:rPr>
        <w:t> </w:t>
      </w:r>
      <w:r>
        <w:rPr>
          <w:rFonts w:ascii="Trebuchet MS"/>
          <w:i/>
          <w:color w:val="34586C"/>
          <w:w w:val="105"/>
          <w:sz w:val="16"/>
        </w:rPr>
        <w:t>the</w:t>
      </w:r>
      <w:r>
        <w:rPr>
          <w:rFonts w:ascii="Trebuchet MS"/>
          <w:i/>
          <w:color w:val="34586C"/>
          <w:spacing w:val="24"/>
          <w:w w:val="105"/>
          <w:sz w:val="16"/>
        </w:rPr>
        <w:t> </w:t>
      </w:r>
      <w:r>
        <w:rPr>
          <w:rFonts w:ascii="Trebuchet MS"/>
          <w:i/>
          <w:color w:val="34586C"/>
          <w:spacing w:val="-2"/>
          <w:w w:val="105"/>
          <w:sz w:val="16"/>
        </w:rPr>
        <w:t>bridge)</w:t>
      </w:r>
    </w:p>
    <w:p>
      <w:pPr>
        <w:spacing w:line="184" w:lineRule="exact" w:before="6"/>
        <w:ind w:left="799" w:right="0" w:firstLine="0"/>
        <w:jc w:val="left"/>
        <w:rPr>
          <w:rFonts w:ascii="Trebuchet MS"/>
          <w:i/>
          <w:sz w:val="16"/>
        </w:rPr>
      </w:pPr>
      <w:r>
        <w:rPr>
          <w:rFonts w:ascii="Trebuchet MS"/>
          <w:i/>
          <w:color w:val="34586C"/>
          <w:w w:val="110"/>
          <w:sz w:val="16"/>
        </w:rPr>
        <w:t>//</w:t>
      </w:r>
      <w:r>
        <w:rPr>
          <w:rFonts w:ascii="Trebuchet MS"/>
          <w:i/>
          <w:color w:val="34586C"/>
          <w:spacing w:val="4"/>
          <w:w w:val="110"/>
          <w:sz w:val="16"/>
        </w:rPr>
        <w:t> </w:t>
      </w:r>
      <w:r>
        <w:rPr>
          <w:rFonts w:ascii="Trebuchet MS"/>
          <w:i/>
          <w:color w:val="34586C"/>
          <w:w w:val="110"/>
          <w:sz w:val="16"/>
        </w:rPr>
        <w:t>after</w:t>
      </w:r>
      <w:r>
        <w:rPr>
          <w:rFonts w:ascii="Trebuchet MS"/>
          <w:i/>
          <w:color w:val="34586C"/>
          <w:spacing w:val="5"/>
          <w:w w:val="110"/>
          <w:sz w:val="16"/>
        </w:rPr>
        <w:t> </w:t>
      </w:r>
      <w:r>
        <w:rPr>
          <w:rFonts w:ascii="Trebuchet MS"/>
          <w:i/>
          <w:color w:val="34586C"/>
          <w:w w:val="110"/>
          <w:sz w:val="16"/>
        </w:rPr>
        <w:t>it</w:t>
      </w:r>
      <w:r>
        <w:rPr>
          <w:rFonts w:ascii="Trebuchet MS"/>
          <w:i/>
          <w:color w:val="34586C"/>
          <w:spacing w:val="5"/>
          <w:w w:val="110"/>
          <w:sz w:val="16"/>
        </w:rPr>
        <w:t> </w:t>
      </w:r>
      <w:r>
        <w:rPr>
          <w:rFonts w:ascii="Trebuchet MS"/>
          <w:i/>
          <w:color w:val="34586C"/>
          <w:w w:val="110"/>
          <w:sz w:val="16"/>
        </w:rPr>
        <w:t>has</w:t>
      </w:r>
      <w:r>
        <w:rPr>
          <w:rFonts w:ascii="Trebuchet MS"/>
          <w:i/>
          <w:color w:val="34586C"/>
          <w:spacing w:val="4"/>
          <w:w w:val="110"/>
          <w:sz w:val="16"/>
        </w:rPr>
        <w:t> </w:t>
      </w:r>
      <w:r>
        <w:rPr>
          <w:rFonts w:ascii="Trebuchet MS"/>
          <w:i/>
          <w:color w:val="34586C"/>
          <w:w w:val="110"/>
          <w:sz w:val="16"/>
        </w:rPr>
        <w:t>already</w:t>
      </w:r>
      <w:r>
        <w:rPr>
          <w:rFonts w:ascii="Trebuchet MS"/>
          <w:i/>
          <w:color w:val="34586C"/>
          <w:spacing w:val="5"/>
          <w:w w:val="110"/>
          <w:sz w:val="16"/>
        </w:rPr>
        <w:t> </w:t>
      </w:r>
      <w:r>
        <w:rPr>
          <w:rFonts w:ascii="Trebuchet MS"/>
          <w:i/>
          <w:color w:val="34586C"/>
          <w:w w:val="110"/>
          <w:sz w:val="16"/>
        </w:rPr>
        <w:t>been</w:t>
      </w:r>
      <w:r>
        <w:rPr>
          <w:rFonts w:ascii="Trebuchet MS"/>
          <w:i/>
          <w:color w:val="34586C"/>
          <w:spacing w:val="5"/>
          <w:w w:val="110"/>
          <w:sz w:val="16"/>
        </w:rPr>
        <w:t> </w:t>
      </w:r>
      <w:r>
        <w:rPr>
          <w:rFonts w:ascii="Trebuchet MS"/>
          <w:i/>
          <w:color w:val="34586C"/>
          <w:spacing w:val="-2"/>
          <w:w w:val="110"/>
          <w:sz w:val="16"/>
        </w:rPr>
        <w:t>initialized.</w:t>
      </w:r>
    </w:p>
    <w:p>
      <w:pPr>
        <w:spacing w:line="202" w:lineRule="exact" w:before="0"/>
        <w:ind w:left="799" w:right="0" w:firstLine="0"/>
        <w:jc w:val="left"/>
        <w:rPr>
          <w:rFonts w:ascii="SimSun-ExtB"/>
          <w:sz w:val="16"/>
        </w:rPr>
      </w:pPr>
      <w:r>
        <w:rPr>
          <w:rFonts w:ascii="SimSun-ExtB"/>
          <w:color w:val="000087"/>
          <w:sz w:val="16"/>
        </w:rPr>
        <w:t>_init</w:t>
      </w:r>
      <w:r>
        <w:rPr>
          <w:rFonts w:ascii="SimSun-ExtB"/>
          <w:color w:val="545454"/>
          <w:sz w:val="16"/>
        </w:rPr>
        <w:t>:</w:t>
      </w:r>
      <w:r>
        <w:rPr>
          <w:rFonts w:ascii="SimSun-ExtB"/>
          <w:color w:val="545454"/>
          <w:spacing w:val="-1"/>
          <w:sz w:val="16"/>
        </w:rPr>
        <w:t> </w:t>
      </w:r>
      <w:r>
        <w:rPr>
          <w:rFonts w:ascii="Arial"/>
          <w:b/>
          <w:color w:val="006699"/>
          <w:spacing w:val="-2"/>
          <w:sz w:val="16"/>
        </w:rPr>
        <w:t>function</w:t>
      </w:r>
      <w:r>
        <w:rPr>
          <w:rFonts w:ascii="SimSun-ExtB"/>
          <w:spacing w:val="-2"/>
          <w:sz w:val="16"/>
        </w:rPr>
        <w:t>(){</w:t>
      </w:r>
    </w:p>
    <w:p>
      <w:pPr>
        <w:spacing w:line="184" w:lineRule="exact" w:before="0"/>
        <w:ind w:left="1119" w:right="0" w:firstLine="0"/>
        <w:jc w:val="left"/>
        <w:rPr>
          <w:rFonts w:ascii="Trebuchet MS"/>
          <w:i/>
          <w:sz w:val="16"/>
        </w:rPr>
      </w:pPr>
      <w:r>
        <w:rPr>
          <w:rFonts w:ascii="Trebuchet MS"/>
          <w:i/>
          <w:color w:val="34586C"/>
          <w:w w:val="105"/>
          <w:sz w:val="16"/>
        </w:rPr>
        <w:t>//</w:t>
      </w:r>
      <w:r>
        <w:rPr>
          <w:rFonts w:ascii="Trebuchet MS"/>
          <w:i/>
          <w:color w:val="34586C"/>
          <w:spacing w:val="38"/>
          <w:w w:val="110"/>
          <w:sz w:val="16"/>
        </w:rPr>
        <w:t> </w:t>
      </w:r>
      <w:r>
        <w:rPr>
          <w:rFonts w:ascii="Trebuchet MS"/>
          <w:i/>
          <w:color w:val="34586C"/>
          <w:w w:val="110"/>
          <w:sz w:val="16"/>
        </w:rPr>
        <w:t>init</w:t>
      </w:r>
      <w:r>
        <w:rPr>
          <w:rFonts w:ascii="Trebuchet MS"/>
          <w:i/>
          <w:color w:val="34586C"/>
          <w:spacing w:val="38"/>
          <w:w w:val="110"/>
          <w:sz w:val="16"/>
        </w:rPr>
        <w:t> </w:t>
      </w:r>
      <w:r>
        <w:rPr>
          <w:rFonts w:ascii="Trebuchet MS"/>
          <w:i/>
          <w:color w:val="34586C"/>
          <w:spacing w:val="-4"/>
          <w:w w:val="105"/>
          <w:sz w:val="16"/>
        </w:rPr>
        <w:t>code</w:t>
      </w:r>
    </w:p>
    <w:p>
      <w:pPr>
        <w:spacing w:line="201" w:lineRule="exact" w:before="0"/>
        <w:ind w:left="799" w:right="0" w:firstLine="0"/>
        <w:jc w:val="left"/>
        <w:rPr>
          <w:rFonts w:ascii="SimSun-ExtB"/>
          <w:sz w:val="16"/>
        </w:rPr>
      </w:pPr>
      <w:r>
        <w:rPr>
          <w:rFonts w:ascii="SimSun-ExtB"/>
          <w:spacing w:val="-5"/>
          <w:sz w:val="16"/>
        </w:rPr>
        <w:t>},</w:t>
      </w:r>
    </w:p>
    <w:p>
      <w:pPr>
        <w:spacing w:before="188"/>
        <w:ind w:left="799" w:right="0" w:firstLine="0"/>
        <w:jc w:val="left"/>
        <w:rPr>
          <w:rFonts w:ascii="Trebuchet MS"/>
          <w:i/>
          <w:sz w:val="16"/>
        </w:rPr>
      </w:pPr>
      <w:r>
        <w:rPr>
          <w:rFonts w:ascii="Trebuchet MS"/>
          <w:i/>
          <w:color w:val="34586C"/>
          <w:sz w:val="16"/>
        </w:rPr>
        <w:t>//</w:t>
      </w:r>
      <w:r>
        <w:rPr>
          <w:rFonts w:ascii="Trebuchet MS"/>
          <w:i/>
          <w:color w:val="34586C"/>
          <w:spacing w:val="34"/>
          <w:sz w:val="16"/>
        </w:rPr>
        <w:t> </w:t>
      </w:r>
      <w:r>
        <w:rPr>
          <w:rFonts w:ascii="Trebuchet MS"/>
          <w:i/>
          <w:color w:val="34586C"/>
          <w:sz w:val="16"/>
        </w:rPr>
        <w:t>required:</w:t>
      </w:r>
      <w:r>
        <w:rPr>
          <w:rFonts w:ascii="Trebuchet MS"/>
          <w:i/>
          <w:color w:val="34586C"/>
          <w:spacing w:val="34"/>
          <w:sz w:val="16"/>
        </w:rPr>
        <w:t> </w:t>
      </w:r>
      <w:r>
        <w:rPr>
          <w:rFonts w:ascii="Trebuchet MS"/>
          <w:i/>
          <w:color w:val="34586C"/>
          <w:sz w:val="16"/>
        </w:rPr>
        <w:t>objects</w:t>
      </w:r>
      <w:r>
        <w:rPr>
          <w:rFonts w:ascii="Trebuchet MS"/>
          <w:i/>
          <w:color w:val="34586C"/>
          <w:spacing w:val="34"/>
          <w:sz w:val="16"/>
        </w:rPr>
        <w:t> </w:t>
      </w:r>
      <w:r>
        <w:rPr>
          <w:rFonts w:ascii="Trebuchet MS"/>
          <w:i/>
          <w:color w:val="34586C"/>
          <w:sz w:val="16"/>
        </w:rPr>
        <w:t>to</w:t>
      </w:r>
      <w:r>
        <w:rPr>
          <w:rFonts w:ascii="Trebuchet MS"/>
          <w:i/>
          <w:color w:val="34586C"/>
          <w:spacing w:val="34"/>
          <w:sz w:val="16"/>
        </w:rPr>
        <w:t> </w:t>
      </w:r>
      <w:r>
        <w:rPr>
          <w:rFonts w:ascii="Trebuchet MS"/>
          <w:i/>
          <w:color w:val="34586C"/>
          <w:sz w:val="16"/>
        </w:rPr>
        <w:t>be</w:t>
      </w:r>
      <w:r>
        <w:rPr>
          <w:rFonts w:ascii="Trebuchet MS"/>
          <w:i/>
          <w:color w:val="34586C"/>
          <w:spacing w:val="34"/>
          <w:sz w:val="16"/>
        </w:rPr>
        <w:t> </w:t>
      </w:r>
      <w:r>
        <w:rPr>
          <w:rFonts w:ascii="Trebuchet MS"/>
          <w:i/>
          <w:color w:val="34586C"/>
          <w:sz w:val="16"/>
        </w:rPr>
        <w:t>used</w:t>
      </w:r>
      <w:r>
        <w:rPr>
          <w:rFonts w:ascii="Trebuchet MS"/>
          <w:i/>
          <w:color w:val="34586C"/>
          <w:spacing w:val="34"/>
          <w:sz w:val="16"/>
        </w:rPr>
        <w:t> </w:t>
      </w:r>
      <w:r>
        <w:rPr>
          <w:rFonts w:ascii="Trebuchet MS"/>
          <w:i/>
          <w:color w:val="34586C"/>
          <w:sz w:val="16"/>
        </w:rPr>
        <w:t>with</w:t>
      </w:r>
      <w:r>
        <w:rPr>
          <w:rFonts w:ascii="Trebuchet MS"/>
          <w:i/>
          <w:color w:val="34586C"/>
          <w:spacing w:val="34"/>
          <w:sz w:val="16"/>
        </w:rPr>
        <w:t> </w:t>
      </w:r>
      <w:r>
        <w:rPr>
          <w:rFonts w:ascii="Trebuchet MS"/>
          <w:i/>
          <w:color w:val="34586C"/>
          <w:sz w:val="16"/>
        </w:rPr>
        <w:t>the</w:t>
      </w:r>
      <w:r>
        <w:rPr>
          <w:rFonts w:ascii="Trebuchet MS"/>
          <w:i/>
          <w:color w:val="34586C"/>
          <w:spacing w:val="34"/>
          <w:sz w:val="16"/>
        </w:rPr>
        <w:t> </w:t>
      </w:r>
      <w:r>
        <w:rPr>
          <w:rFonts w:ascii="Trebuchet MS"/>
          <w:i/>
          <w:color w:val="34586C"/>
          <w:sz w:val="16"/>
        </w:rPr>
        <w:t>bridge</w:t>
      </w:r>
      <w:r>
        <w:rPr>
          <w:rFonts w:ascii="Trebuchet MS"/>
          <w:i/>
          <w:color w:val="34586C"/>
          <w:spacing w:val="34"/>
          <w:sz w:val="16"/>
        </w:rPr>
        <w:t> </w:t>
      </w:r>
      <w:r>
        <w:rPr>
          <w:rFonts w:ascii="Trebuchet MS"/>
          <w:i/>
          <w:color w:val="34586C"/>
          <w:sz w:val="16"/>
        </w:rPr>
        <w:t>must</w:t>
      </w:r>
      <w:r>
        <w:rPr>
          <w:rFonts w:ascii="Trebuchet MS"/>
          <w:i/>
          <w:color w:val="34586C"/>
          <w:spacing w:val="34"/>
          <w:sz w:val="16"/>
        </w:rPr>
        <w:t> </w:t>
      </w:r>
      <w:r>
        <w:rPr>
          <w:rFonts w:ascii="Trebuchet MS"/>
          <w:i/>
          <w:color w:val="34586C"/>
          <w:sz w:val="16"/>
        </w:rPr>
        <w:t>contain</w:t>
      </w:r>
      <w:r>
        <w:rPr>
          <w:rFonts w:ascii="Trebuchet MS"/>
          <w:i/>
          <w:color w:val="34586C"/>
          <w:spacing w:val="34"/>
          <w:sz w:val="16"/>
        </w:rPr>
        <w:t> </w:t>
      </w:r>
      <w:r>
        <w:rPr>
          <w:rFonts w:ascii="Trebuchet MS"/>
          <w:i/>
          <w:color w:val="34586C"/>
          <w:spacing w:val="-5"/>
          <w:sz w:val="16"/>
        </w:rPr>
        <w:t>an</w:t>
      </w:r>
    </w:p>
    <w:p>
      <w:pPr>
        <w:spacing w:before="6"/>
        <w:ind w:left="799" w:right="0" w:firstLine="0"/>
        <w:jc w:val="left"/>
        <w:rPr>
          <w:rFonts w:ascii="Trebuchet MS"/>
          <w:i/>
          <w:sz w:val="16"/>
        </w:rPr>
      </w:pPr>
      <w:r>
        <w:rPr>
          <w:rFonts w:ascii="Trebuchet MS"/>
          <w:i/>
          <w:color w:val="34586C"/>
          <w:w w:val="110"/>
          <w:sz w:val="16"/>
        </w:rPr>
        <w:t>//</w:t>
      </w:r>
      <w:r>
        <w:rPr>
          <w:rFonts w:ascii="Trebuchet MS"/>
          <w:i/>
          <w:color w:val="34586C"/>
          <w:spacing w:val="39"/>
          <w:w w:val="110"/>
          <w:sz w:val="16"/>
        </w:rPr>
        <w:t> </w:t>
      </w:r>
      <w:r>
        <w:rPr>
          <w:rFonts w:ascii="Trebuchet MS"/>
          <w:i/>
          <w:color w:val="34586C"/>
          <w:w w:val="110"/>
          <w:sz w:val="16"/>
        </w:rPr>
        <w:t>'option'.</w:t>
      </w:r>
      <w:r>
        <w:rPr>
          <w:rFonts w:ascii="Trebuchet MS"/>
          <w:i/>
          <w:color w:val="34586C"/>
          <w:spacing w:val="40"/>
          <w:w w:val="110"/>
          <w:sz w:val="16"/>
        </w:rPr>
        <w:t> </w:t>
      </w:r>
      <w:r>
        <w:rPr>
          <w:rFonts w:ascii="Trebuchet MS"/>
          <w:i/>
          <w:color w:val="34586C"/>
          <w:w w:val="110"/>
          <w:sz w:val="16"/>
        </w:rPr>
        <w:t>Post-initialization,</w:t>
      </w:r>
      <w:r>
        <w:rPr>
          <w:rFonts w:ascii="Trebuchet MS"/>
          <w:i/>
          <w:color w:val="34586C"/>
          <w:spacing w:val="40"/>
          <w:w w:val="110"/>
          <w:sz w:val="16"/>
        </w:rPr>
        <w:t> </w:t>
      </w:r>
      <w:r>
        <w:rPr>
          <w:rFonts w:ascii="Trebuchet MS"/>
          <w:i/>
          <w:color w:val="34586C"/>
          <w:w w:val="110"/>
          <w:sz w:val="16"/>
        </w:rPr>
        <w:t>the</w:t>
      </w:r>
      <w:r>
        <w:rPr>
          <w:rFonts w:ascii="Trebuchet MS"/>
          <w:i/>
          <w:color w:val="34586C"/>
          <w:spacing w:val="40"/>
          <w:w w:val="110"/>
          <w:sz w:val="16"/>
        </w:rPr>
        <w:t> </w:t>
      </w:r>
      <w:r>
        <w:rPr>
          <w:rFonts w:ascii="Trebuchet MS"/>
          <w:i/>
          <w:color w:val="34586C"/>
          <w:w w:val="110"/>
          <w:sz w:val="16"/>
        </w:rPr>
        <w:t>logic</w:t>
      </w:r>
      <w:r>
        <w:rPr>
          <w:rFonts w:ascii="Trebuchet MS"/>
          <w:i/>
          <w:color w:val="34586C"/>
          <w:spacing w:val="40"/>
          <w:w w:val="110"/>
          <w:sz w:val="16"/>
        </w:rPr>
        <w:t> </w:t>
      </w:r>
      <w:r>
        <w:rPr>
          <w:rFonts w:ascii="Trebuchet MS"/>
          <w:i/>
          <w:color w:val="34586C"/>
          <w:w w:val="110"/>
          <w:sz w:val="16"/>
        </w:rPr>
        <w:t>for</w:t>
      </w:r>
      <w:r>
        <w:rPr>
          <w:rFonts w:ascii="Trebuchet MS"/>
          <w:i/>
          <w:color w:val="34586C"/>
          <w:spacing w:val="40"/>
          <w:w w:val="110"/>
          <w:sz w:val="16"/>
        </w:rPr>
        <w:t> </w:t>
      </w:r>
      <w:r>
        <w:rPr>
          <w:rFonts w:ascii="Trebuchet MS"/>
          <w:i/>
          <w:color w:val="34586C"/>
          <w:w w:val="110"/>
          <w:sz w:val="16"/>
        </w:rPr>
        <w:t>changing</w:t>
      </w:r>
      <w:r>
        <w:rPr>
          <w:rFonts w:ascii="Trebuchet MS"/>
          <w:i/>
          <w:color w:val="34586C"/>
          <w:spacing w:val="40"/>
          <w:w w:val="110"/>
          <w:sz w:val="16"/>
        </w:rPr>
        <w:t> </w:t>
      </w:r>
      <w:r>
        <w:rPr>
          <w:rFonts w:ascii="Trebuchet MS"/>
          <w:i/>
          <w:color w:val="34586C"/>
          <w:spacing w:val="-2"/>
          <w:w w:val="110"/>
          <w:sz w:val="16"/>
        </w:rPr>
        <w:t>options</w:t>
      </w:r>
    </w:p>
    <w:p>
      <w:pPr>
        <w:spacing w:line="184" w:lineRule="exact" w:before="7"/>
        <w:ind w:left="799" w:right="0" w:firstLine="0"/>
        <w:jc w:val="left"/>
        <w:rPr>
          <w:rFonts w:ascii="Trebuchet MS"/>
          <w:i/>
          <w:sz w:val="16"/>
        </w:rPr>
      </w:pPr>
      <w:r>
        <w:rPr>
          <w:rFonts w:ascii="Trebuchet MS"/>
          <w:i/>
          <w:color w:val="34586C"/>
          <w:sz w:val="16"/>
        </w:rPr>
        <w:t>//</w:t>
      </w:r>
      <w:r>
        <w:rPr>
          <w:rFonts w:ascii="Trebuchet MS"/>
          <w:i/>
          <w:color w:val="34586C"/>
          <w:spacing w:val="26"/>
          <w:sz w:val="16"/>
        </w:rPr>
        <w:t> </w:t>
      </w:r>
      <w:r>
        <w:rPr>
          <w:rFonts w:ascii="Trebuchet MS"/>
          <w:i/>
          <w:color w:val="34586C"/>
          <w:sz w:val="16"/>
        </w:rPr>
        <w:t>goes</w:t>
      </w:r>
      <w:r>
        <w:rPr>
          <w:rFonts w:ascii="Trebuchet MS"/>
          <w:i/>
          <w:color w:val="34586C"/>
          <w:spacing w:val="27"/>
          <w:sz w:val="16"/>
        </w:rPr>
        <w:t> </w:t>
      </w:r>
      <w:r>
        <w:rPr>
          <w:rFonts w:ascii="Trebuchet MS"/>
          <w:i/>
          <w:color w:val="34586C"/>
          <w:spacing w:val="-2"/>
          <w:sz w:val="16"/>
        </w:rPr>
        <w:t>here.</w:t>
      </w:r>
    </w:p>
    <w:p>
      <w:pPr>
        <w:spacing w:line="203" w:lineRule="exact" w:before="0"/>
        <w:ind w:left="799" w:right="0" w:firstLine="0"/>
        <w:jc w:val="left"/>
        <w:rPr>
          <w:rFonts w:ascii="SimSun-ExtB"/>
          <w:sz w:val="16"/>
        </w:rPr>
      </w:pPr>
      <w:r>
        <w:rPr>
          <w:rFonts w:ascii="SimSun-ExtB"/>
          <w:color w:val="000087"/>
          <w:sz w:val="16"/>
        </w:rPr>
        <w:t>option</w:t>
      </w:r>
      <w:r>
        <w:rPr>
          <w:rFonts w:ascii="SimSun-ExtB"/>
          <w:color w:val="545454"/>
          <w:sz w:val="16"/>
        </w:rPr>
        <w:t>: </w:t>
      </w:r>
      <w:r>
        <w:rPr>
          <w:rFonts w:ascii="Arial"/>
          <w:b/>
          <w:color w:val="006699"/>
          <w:sz w:val="16"/>
        </w:rPr>
        <w:t>function</w:t>
      </w:r>
      <w:r>
        <w:rPr>
          <w:rFonts w:ascii="SimSun-ExtB"/>
          <w:sz w:val="16"/>
        </w:rPr>
        <w:t>(</w:t>
      </w:r>
      <w:r>
        <w:rPr>
          <w:rFonts w:ascii="SimSun-ExtB"/>
          <w:spacing w:val="1"/>
          <w:sz w:val="16"/>
        </w:rPr>
        <w:t> </w:t>
      </w:r>
      <w:r>
        <w:rPr>
          <w:rFonts w:ascii="SimSun-ExtB"/>
          <w:color w:val="000087"/>
          <w:sz w:val="16"/>
        </w:rPr>
        <w:t>key</w:t>
      </w:r>
      <w:r>
        <w:rPr>
          <w:rFonts w:ascii="SimSun-ExtB"/>
          <w:sz w:val="16"/>
        </w:rPr>
        <w:t>, </w:t>
      </w:r>
      <w:r>
        <w:rPr>
          <w:rFonts w:ascii="SimSun-ExtB"/>
          <w:color w:val="000087"/>
          <w:sz w:val="16"/>
        </w:rPr>
        <w:t>value</w:t>
      </w:r>
      <w:r>
        <w:rPr>
          <w:rFonts w:ascii="SimSun-ExtB"/>
          <w:color w:val="000087"/>
          <w:spacing w:val="1"/>
          <w:sz w:val="16"/>
        </w:rPr>
        <w:t> </w:t>
      </w:r>
      <w:r>
        <w:rPr>
          <w:rFonts w:ascii="SimSun-ExtB"/>
          <w:spacing w:val="-5"/>
          <w:sz w:val="16"/>
        </w:rPr>
        <w:t>){</w:t>
      </w:r>
    </w:p>
    <w:p>
      <w:pPr>
        <w:spacing w:before="188"/>
        <w:ind w:left="1119" w:right="0" w:firstLine="0"/>
        <w:jc w:val="left"/>
        <w:rPr>
          <w:rFonts w:ascii="Trebuchet MS"/>
          <w:i/>
          <w:sz w:val="16"/>
        </w:rPr>
      </w:pPr>
      <w:r>
        <w:rPr>
          <w:rFonts w:ascii="Trebuchet MS"/>
          <w:i/>
          <w:color w:val="34586C"/>
          <w:w w:val="105"/>
          <w:sz w:val="16"/>
        </w:rPr>
        <w:t>//</w:t>
      </w:r>
      <w:r>
        <w:rPr>
          <w:rFonts w:ascii="Trebuchet MS"/>
          <w:i/>
          <w:color w:val="34586C"/>
          <w:spacing w:val="16"/>
          <w:w w:val="105"/>
          <w:sz w:val="16"/>
        </w:rPr>
        <w:t> </w:t>
      </w:r>
      <w:r>
        <w:rPr>
          <w:rFonts w:ascii="Trebuchet MS"/>
          <w:i/>
          <w:color w:val="34586C"/>
          <w:w w:val="105"/>
          <w:sz w:val="16"/>
        </w:rPr>
        <w:t>optional:</w:t>
      </w:r>
      <w:r>
        <w:rPr>
          <w:rFonts w:ascii="Trebuchet MS"/>
          <w:i/>
          <w:color w:val="34586C"/>
          <w:spacing w:val="17"/>
          <w:w w:val="105"/>
          <w:sz w:val="16"/>
        </w:rPr>
        <w:t> </w:t>
      </w:r>
      <w:r>
        <w:rPr>
          <w:rFonts w:ascii="Trebuchet MS"/>
          <w:i/>
          <w:color w:val="34586C"/>
          <w:w w:val="105"/>
          <w:sz w:val="16"/>
        </w:rPr>
        <w:t>get/change</w:t>
      </w:r>
      <w:r>
        <w:rPr>
          <w:rFonts w:ascii="Trebuchet MS"/>
          <w:i/>
          <w:color w:val="34586C"/>
          <w:spacing w:val="17"/>
          <w:w w:val="105"/>
          <w:sz w:val="16"/>
        </w:rPr>
        <w:t> </w:t>
      </w:r>
      <w:r>
        <w:rPr>
          <w:rFonts w:ascii="Trebuchet MS"/>
          <w:i/>
          <w:color w:val="34586C"/>
          <w:w w:val="105"/>
          <w:sz w:val="16"/>
        </w:rPr>
        <w:t>options</w:t>
      </w:r>
      <w:r>
        <w:rPr>
          <w:rFonts w:ascii="Trebuchet MS"/>
          <w:i/>
          <w:color w:val="34586C"/>
          <w:spacing w:val="17"/>
          <w:w w:val="105"/>
          <w:sz w:val="16"/>
        </w:rPr>
        <w:t> </w:t>
      </w:r>
      <w:r>
        <w:rPr>
          <w:rFonts w:ascii="Trebuchet MS"/>
          <w:i/>
          <w:color w:val="34586C"/>
          <w:w w:val="105"/>
          <w:sz w:val="16"/>
        </w:rPr>
        <w:t>post</w:t>
      </w:r>
      <w:r>
        <w:rPr>
          <w:rFonts w:ascii="Trebuchet MS"/>
          <w:i/>
          <w:color w:val="34586C"/>
          <w:spacing w:val="17"/>
          <w:w w:val="105"/>
          <w:sz w:val="16"/>
        </w:rPr>
        <w:t> </w:t>
      </w:r>
      <w:r>
        <w:rPr>
          <w:rFonts w:ascii="Trebuchet MS"/>
          <w:i/>
          <w:color w:val="34586C"/>
          <w:spacing w:val="-2"/>
          <w:w w:val="105"/>
          <w:sz w:val="16"/>
        </w:rPr>
        <w:t>initialization</w:t>
      </w:r>
    </w:p>
    <w:p>
      <w:pPr>
        <w:spacing w:before="6"/>
        <w:ind w:left="1119" w:right="0" w:firstLine="0"/>
        <w:jc w:val="left"/>
        <w:rPr>
          <w:rFonts w:ascii="Trebuchet MS"/>
          <w:i/>
          <w:sz w:val="16"/>
        </w:rPr>
      </w:pPr>
      <w:r>
        <w:rPr>
          <w:rFonts w:ascii="Trebuchet MS"/>
          <w:i/>
          <w:color w:val="34586C"/>
          <w:w w:val="105"/>
          <w:sz w:val="16"/>
        </w:rPr>
        <w:t>//</w:t>
      </w:r>
      <w:r>
        <w:rPr>
          <w:rFonts w:ascii="Trebuchet MS"/>
          <w:i/>
          <w:color w:val="34586C"/>
          <w:spacing w:val="30"/>
          <w:w w:val="105"/>
          <w:sz w:val="16"/>
        </w:rPr>
        <w:t> </w:t>
      </w:r>
      <w:r>
        <w:rPr>
          <w:rFonts w:ascii="Trebuchet MS"/>
          <w:i/>
          <w:color w:val="34586C"/>
          <w:w w:val="105"/>
          <w:sz w:val="16"/>
        </w:rPr>
        <w:t>ignore</w:t>
      </w:r>
      <w:r>
        <w:rPr>
          <w:rFonts w:ascii="Trebuchet MS"/>
          <w:i/>
          <w:color w:val="34586C"/>
          <w:spacing w:val="25"/>
          <w:w w:val="115"/>
          <w:sz w:val="16"/>
        </w:rPr>
        <w:t> </w:t>
      </w:r>
      <w:r>
        <w:rPr>
          <w:rFonts w:ascii="Trebuchet MS"/>
          <w:i/>
          <w:color w:val="34586C"/>
          <w:w w:val="115"/>
          <w:sz w:val="16"/>
        </w:rPr>
        <w:t>if</w:t>
      </w:r>
      <w:r>
        <w:rPr>
          <w:rFonts w:ascii="Trebuchet MS"/>
          <w:i/>
          <w:color w:val="34586C"/>
          <w:spacing w:val="25"/>
          <w:w w:val="115"/>
          <w:sz w:val="16"/>
        </w:rPr>
        <w:t> </w:t>
      </w:r>
      <w:r>
        <w:rPr>
          <w:rFonts w:ascii="Trebuchet MS"/>
          <w:i/>
          <w:color w:val="34586C"/>
          <w:w w:val="105"/>
          <w:sz w:val="16"/>
        </w:rPr>
        <w:t>you</w:t>
      </w:r>
      <w:r>
        <w:rPr>
          <w:rFonts w:ascii="Trebuchet MS"/>
          <w:i/>
          <w:color w:val="34586C"/>
          <w:spacing w:val="31"/>
          <w:w w:val="105"/>
          <w:sz w:val="16"/>
        </w:rPr>
        <w:t> </w:t>
      </w:r>
      <w:r>
        <w:rPr>
          <w:rFonts w:ascii="Trebuchet MS"/>
          <w:i/>
          <w:color w:val="34586C"/>
          <w:w w:val="105"/>
          <w:sz w:val="16"/>
        </w:rPr>
        <w:t>don't</w:t>
      </w:r>
      <w:r>
        <w:rPr>
          <w:rFonts w:ascii="Trebuchet MS"/>
          <w:i/>
          <w:color w:val="34586C"/>
          <w:spacing w:val="30"/>
          <w:w w:val="105"/>
          <w:sz w:val="16"/>
        </w:rPr>
        <w:t> </w:t>
      </w:r>
      <w:r>
        <w:rPr>
          <w:rFonts w:ascii="Trebuchet MS"/>
          <w:i/>
          <w:color w:val="34586C"/>
          <w:w w:val="105"/>
          <w:sz w:val="16"/>
        </w:rPr>
        <w:t>require</w:t>
      </w:r>
      <w:r>
        <w:rPr>
          <w:rFonts w:ascii="Trebuchet MS"/>
          <w:i/>
          <w:color w:val="34586C"/>
          <w:spacing w:val="30"/>
          <w:w w:val="105"/>
          <w:sz w:val="16"/>
        </w:rPr>
        <w:t> </w:t>
      </w:r>
      <w:r>
        <w:rPr>
          <w:rFonts w:ascii="Trebuchet MS"/>
          <w:i/>
          <w:color w:val="34586C"/>
          <w:spacing w:val="-2"/>
          <w:w w:val="105"/>
          <w:sz w:val="16"/>
        </w:rPr>
        <w:t>them.</w:t>
      </w:r>
    </w:p>
    <w:p>
      <w:pPr>
        <w:pStyle w:val="BodyText"/>
        <w:spacing w:before="12"/>
        <w:rPr>
          <w:rFonts w:ascii="Trebuchet MS"/>
          <w:i/>
          <w:sz w:val="16"/>
        </w:rPr>
      </w:pPr>
    </w:p>
    <w:p>
      <w:pPr>
        <w:spacing w:before="1"/>
        <w:ind w:left="1119" w:right="0" w:firstLine="0"/>
        <w:jc w:val="left"/>
        <w:rPr>
          <w:rFonts w:ascii="Trebuchet MS"/>
          <w:i/>
          <w:sz w:val="16"/>
        </w:rPr>
      </w:pPr>
      <w:r>
        <w:rPr>
          <w:rFonts w:ascii="Trebuchet MS"/>
          <w:i/>
          <w:color w:val="34586C"/>
          <w:w w:val="115"/>
          <w:sz w:val="16"/>
        </w:rPr>
        <w:t>//</w:t>
      </w:r>
      <w:r>
        <w:rPr>
          <w:rFonts w:ascii="Trebuchet MS"/>
          <w:i/>
          <w:color w:val="34586C"/>
          <w:spacing w:val="18"/>
          <w:w w:val="115"/>
          <w:sz w:val="16"/>
        </w:rPr>
        <w:t> </w:t>
      </w:r>
      <w:r>
        <w:rPr>
          <w:rFonts w:ascii="Trebuchet MS"/>
          <w:i/>
          <w:color w:val="34586C"/>
          <w:w w:val="115"/>
          <w:sz w:val="16"/>
        </w:rPr>
        <w:t>signature:</w:t>
      </w:r>
      <w:r>
        <w:rPr>
          <w:rFonts w:ascii="Trebuchet MS"/>
          <w:i/>
          <w:color w:val="34586C"/>
          <w:spacing w:val="18"/>
          <w:w w:val="115"/>
          <w:sz w:val="16"/>
        </w:rPr>
        <w:t> </w:t>
      </w:r>
      <w:r>
        <w:rPr>
          <w:rFonts w:ascii="Trebuchet MS"/>
          <w:i/>
          <w:color w:val="34586C"/>
          <w:w w:val="115"/>
          <w:sz w:val="16"/>
        </w:rPr>
        <w:t>$('#foo').bar({</w:t>
      </w:r>
      <w:r>
        <w:rPr>
          <w:rFonts w:ascii="Trebuchet MS"/>
          <w:i/>
          <w:color w:val="34586C"/>
          <w:spacing w:val="18"/>
          <w:w w:val="115"/>
          <w:sz w:val="16"/>
        </w:rPr>
        <w:t> </w:t>
      </w:r>
      <w:r>
        <w:rPr>
          <w:rFonts w:ascii="Trebuchet MS"/>
          <w:i/>
          <w:color w:val="34586C"/>
          <w:w w:val="115"/>
          <w:sz w:val="16"/>
        </w:rPr>
        <w:t>cool:false</w:t>
      </w:r>
      <w:r>
        <w:rPr>
          <w:rFonts w:ascii="Trebuchet MS"/>
          <w:i/>
          <w:color w:val="34586C"/>
          <w:spacing w:val="18"/>
          <w:w w:val="115"/>
          <w:sz w:val="16"/>
        </w:rPr>
        <w:t> </w:t>
      </w:r>
      <w:r>
        <w:rPr>
          <w:rFonts w:ascii="Trebuchet MS"/>
          <w:i/>
          <w:color w:val="34586C"/>
          <w:spacing w:val="-5"/>
          <w:w w:val="115"/>
          <w:sz w:val="16"/>
        </w:rPr>
        <w:t>});</w:t>
      </w:r>
    </w:p>
    <w:p>
      <w:pPr>
        <w:spacing w:after="0"/>
        <w:jc w:val="left"/>
        <w:rPr>
          <w:rFonts w:ascii="Trebuchet MS"/>
          <w:sz w:val="16"/>
        </w:rPr>
        <w:sectPr>
          <w:footerReference w:type="default" r:id="rId284"/>
          <w:footerReference w:type="even" r:id="rId285"/>
          <w:pgSz w:w="10080" w:h="13230"/>
          <w:pgMar w:header="0" w:footer="913" w:top="1000" w:bottom="1100" w:left="1320" w:right="0"/>
          <w:pgNumType w:start="165"/>
        </w:sectPr>
      </w:pPr>
    </w:p>
    <w:p>
      <w:pPr>
        <w:spacing w:line="198" w:lineRule="exact" w:before="74"/>
        <w:ind w:left="1119" w:right="0" w:firstLine="0"/>
        <w:jc w:val="left"/>
        <w:rPr>
          <w:rFonts w:ascii="SimSun-ExtB"/>
          <w:sz w:val="16"/>
        </w:rPr>
      </w:pPr>
      <w:r>
        <w:rPr>
          <w:rFonts w:ascii="Arial"/>
          <w:b/>
          <w:color w:val="006699"/>
          <w:w w:val="115"/>
          <w:sz w:val="16"/>
        </w:rPr>
        <w:t>if</w:t>
      </w:r>
      <w:r>
        <w:rPr>
          <w:rFonts w:ascii="SimSun-ExtB"/>
          <w:w w:val="115"/>
          <w:sz w:val="16"/>
        </w:rPr>
        <w:t>(</w:t>
      </w:r>
      <w:r>
        <w:rPr>
          <w:rFonts w:ascii="SimSun-ExtB"/>
          <w:spacing w:val="-23"/>
          <w:w w:val="115"/>
          <w:sz w:val="16"/>
        </w:rPr>
        <w:t> </w:t>
      </w:r>
      <w:r>
        <w:rPr>
          <w:rFonts w:ascii="SimSun-ExtB"/>
          <w:color w:val="000087"/>
          <w:w w:val="105"/>
          <w:sz w:val="16"/>
        </w:rPr>
        <w:t>$</w:t>
      </w:r>
      <w:r>
        <w:rPr>
          <w:rFonts w:ascii="SimSun-ExtB"/>
          <w:w w:val="105"/>
          <w:sz w:val="16"/>
        </w:rPr>
        <w:t>.</w:t>
      </w:r>
      <w:r>
        <w:rPr>
          <w:rFonts w:ascii="SimSun-ExtB"/>
          <w:color w:val="000087"/>
          <w:w w:val="105"/>
          <w:sz w:val="16"/>
        </w:rPr>
        <w:t>isPlainObject</w:t>
      </w:r>
      <w:r>
        <w:rPr>
          <w:rFonts w:ascii="SimSun-ExtB"/>
          <w:w w:val="105"/>
          <w:sz w:val="16"/>
        </w:rPr>
        <w:t>(</w:t>
      </w:r>
      <w:r>
        <w:rPr>
          <w:rFonts w:ascii="SimSun-ExtB"/>
          <w:spacing w:val="-18"/>
          <w:w w:val="105"/>
          <w:sz w:val="16"/>
        </w:rPr>
        <w:t> </w:t>
      </w:r>
      <w:r>
        <w:rPr>
          <w:rFonts w:ascii="SimSun-ExtB"/>
          <w:color w:val="000087"/>
          <w:w w:val="105"/>
          <w:sz w:val="16"/>
        </w:rPr>
        <w:t>key</w:t>
      </w:r>
      <w:r>
        <w:rPr>
          <w:rFonts w:ascii="SimSun-ExtB"/>
          <w:color w:val="000087"/>
          <w:spacing w:val="-16"/>
          <w:w w:val="105"/>
          <w:sz w:val="16"/>
        </w:rPr>
        <w:t> </w:t>
      </w:r>
      <w:r>
        <w:rPr>
          <w:rFonts w:ascii="SimSun-ExtB"/>
          <w:w w:val="105"/>
          <w:sz w:val="16"/>
        </w:rPr>
        <w:t>)</w:t>
      </w:r>
      <w:r>
        <w:rPr>
          <w:rFonts w:ascii="SimSun-ExtB"/>
          <w:spacing w:val="-17"/>
          <w:w w:val="105"/>
          <w:sz w:val="16"/>
        </w:rPr>
        <w:t> </w:t>
      </w:r>
      <w:r>
        <w:rPr>
          <w:rFonts w:ascii="SimSun-ExtB"/>
          <w:spacing w:val="-7"/>
          <w:w w:val="105"/>
          <w:sz w:val="16"/>
        </w:rPr>
        <w:t>){</w:t>
      </w:r>
    </w:p>
    <w:p>
      <w:pPr>
        <w:spacing w:line="198" w:lineRule="exact" w:before="0"/>
        <w:ind w:left="143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options</w:t>
      </w:r>
      <w:r>
        <w:rPr>
          <w:rFonts w:ascii="SimSun-ExtB"/>
          <w:color w:val="000087"/>
          <w:spacing w:val="12"/>
          <w:sz w:val="16"/>
        </w:rPr>
        <w:t> </w:t>
      </w:r>
      <w:r>
        <w:rPr>
          <w:rFonts w:ascii="SimSun-ExtB"/>
          <w:color w:val="545454"/>
          <w:sz w:val="16"/>
        </w:rPr>
        <w:t>=</w:t>
      </w:r>
      <w:r>
        <w:rPr>
          <w:rFonts w:ascii="SimSun-ExtB"/>
          <w:color w:val="545454"/>
          <w:spacing w:val="13"/>
          <w:sz w:val="16"/>
        </w:rPr>
        <w:t> </w:t>
      </w:r>
      <w:r>
        <w:rPr>
          <w:rFonts w:ascii="SimSun-ExtB"/>
          <w:color w:val="000087"/>
          <w:sz w:val="16"/>
        </w:rPr>
        <w:t>$</w:t>
      </w:r>
      <w:r>
        <w:rPr>
          <w:rFonts w:ascii="SimSun-ExtB"/>
          <w:sz w:val="16"/>
        </w:rPr>
        <w:t>.</w:t>
      </w:r>
      <w:r>
        <w:rPr>
          <w:rFonts w:ascii="SimSun-ExtB"/>
          <w:color w:val="000087"/>
          <w:sz w:val="16"/>
        </w:rPr>
        <w:t>extend</w:t>
      </w:r>
      <w:r>
        <w:rPr>
          <w:rFonts w:ascii="SimSun-ExtB"/>
          <w:sz w:val="16"/>
        </w:rPr>
        <w:t>(</w:t>
      </w:r>
      <w:r>
        <w:rPr>
          <w:rFonts w:ascii="SimSun-ExtB"/>
          <w:spacing w:val="13"/>
          <w:sz w:val="16"/>
        </w:rPr>
        <w:t> </w:t>
      </w:r>
      <w:r>
        <w:rPr>
          <w:rFonts w:ascii="Arial"/>
          <w:b/>
          <w:color w:val="006699"/>
          <w:sz w:val="16"/>
        </w:rPr>
        <w:t>true</w:t>
      </w:r>
      <w:r>
        <w:rPr>
          <w:rFonts w:ascii="SimSun-ExtB"/>
          <w:sz w:val="16"/>
        </w:rPr>
        <w:t>,</w:t>
      </w:r>
      <w:r>
        <w:rPr>
          <w:rFonts w:ascii="SimSun-ExtB"/>
          <w:spacing w:val="13"/>
          <w:sz w:val="16"/>
        </w:rPr>
        <w:t> </w:t>
      </w:r>
      <w:r>
        <w:rPr>
          <w:rFonts w:ascii="Arial"/>
          <w:b/>
          <w:color w:val="006699"/>
          <w:sz w:val="16"/>
        </w:rPr>
        <w:t>this</w:t>
      </w:r>
      <w:r>
        <w:rPr>
          <w:rFonts w:ascii="SimSun-ExtB"/>
          <w:sz w:val="16"/>
        </w:rPr>
        <w:t>.</w:t>
      </w:r>
      <w:r>
        <w:rPr>
          <w:rFonts w:ascii="SimSun-ExtB"/>
          <w:color w:val="000087"/>
          <w:sz w:val="16"/>
        </w:rPr>
        <w:t>options</w:t>
      </w:r>
      <w:r>
        <w:rPr>
          <w:rFonts w:ascii="SimSun-ExtB"/>
          <w:sz w:val="16"/>
        </w:rPr>
        <w:t>,</w:t>
      </w:r>
      <w:r>
        <w:rPr>
          <w:rFonts w:ascii="SimSun-ExtB"/>
          <w:spacing w:val="13"/>
          <w:sz w:val="16"/>
        </w:rPr>
        <w:t> </w:t>
      </w:r>
      <w:r>
        <w:rPr>
          <w:rFonts w:ascii="SimSun-ExtB"/>
          <w:color w:val="000087"/>
          <w:sz w:val="16"/>
        </w:rPr>
        <w:t>key</w:t>
      </w:r>
      <w:r>
        <w:rPr>
          <w:rFonts w:ascii="SimSun-ExtB"/>
          <w:color w:val="000087"/>
          <w:spacing w:val="13"/>
          <w:sz w:val="16"/>
        </w:rPr>
        <w:t> </w:t>
      </w:r>
      <w:r>
        <w:rPr>
          <w:rFonts w:ascii="SimSun-ExtB"/>
          <w:spacing w:val="-5"/>
          <w:sz w:val="16"/>
        </w:rPr>
        <w:t>);</w:t>
      </w:r>
    </w:p>
    <w:p>
      <w:pPr>
        <w:spacing w:line="184" w:lineRule="exact" w:before="188"/>
        <w:ind w:left="1119" w:right="0" w:firstLine="0"/>
        <w:jc w:val="left"/>
        <w:rPr>
          <w:rFonts w:ascii="Trebuchet MS"/>
          <w:i/>
          <w:sz w:val="16"/>
        </w:rPr>
      </w:pPr>
      <w:r>
        <w:rPr>
          <w:rFonts w:ascii="Trebuchet MS"/>
          <w:i/>
          <w:color w:val="34586C"/>
          <w:w w:val="115"/>
          <w:sz w:val="16"/>
        </w:rPr>
        <w:t>//</w:t>
      </w:r>
      <w:r>
        <w:rPr>
          <w:rFonts w:ascii="Trebuchet MS"/>
          <w:i/>
          <w:color w:val="34586C"/>
          <w:spacing w:val="41"/>
          <w:w w:val="115"/>
          <w:sz w:val="16"/>
        </w:rPr>
        <w:t> </w:t>
      </w:r>
      <w:r>
        <w:rPr>
          <w:rFonts w:ascii="Trebuchet MS"/>
          <w:i/>
          <w:color w:val="34586C"/>
          <w:w w:val="115"/>
          <w:sz w:val="16"/>
        </w:rPr>
        <w:t>signature:</w:t>
      </w:r>
      <w:r>
        <w:rPr>
          <w:rFonts w:ascii="Trebuchet MS"/>
          <w:i/>
          <w:color w:val="34586C"/>
          <w:spacing w:val="44"/>
          <w:w w:val="115"/>
          <w:sz w:val="16"/>
        </w:rPr>
        <w:t> </w:t>
      </w:r>
      <w:r>
        <w:rPr>
          <w:rFonts w:ascii="Trebuchet MS"/>
          <w:i/>
          <w:color w:val="34586C"/>
          <w:w w:val="115"/>
          <w:sz w:val="16"/>
        </w:rPr>
        <w:t>$('#foo').option('cool');</w:t>
      </w:r>
      <w:r>
        <w:rPr>
          <w:rFonts w:ascii="Trebuchet MS"/>
          <w:i/>
          <w:color w:val="34586C"/>
          <w:spacing w:val="44"/>
          <w:w w:val="115"/>
          <w:sz w:val="16"/>
        </w:rPr>
        <w:t> </w:t>
      </w:r>
      <w:r>
        <w:rPr>
          <w:rFonts w:ascii="Trebuchet MS"/>
          <w:i/>
          <w:color w:val="34586C"/>
          <w:w w:val="115"/>
          <w:sz w:val="16"/>
        </w:rPr>
        <w:t>-</w:t>
      </w:r>
      <w:r>
        <w:rPr>
          <w:rFonts w:ascii="Trebuchet MS"/>
          <w:i/>
          <w:color w:val="34586C"/>
          <w:spacing w:val="44"/>
          <w:w w:val="115"/>
          <w:sz w:val="16"/>
        </w:rPr>
        <w:t> </w:t>
      </w:r>
      <w:r>
        <w:rPr>
          <w:rFonts w:ascii="Trebuchet MS"/>
          <w:i/>
          <w:color w:val="34586C"/>
          <w:spacing w:val="-2"/>
          <w:w w:val="115"/>
          <w:sz w:val="16"/>
        </w:rPr>
        <w:t>getter</w:t>
      </w:r>
    </w:p>
    <w:p>
      <w:pPr>
        <w:spacing w:line="197" w:lineRule="exact" w:before="0"/>
        <w:ind w:left="1119" w:right="0" w:firstLine="0"/>
        <w:jc w:val="left"/>
        <w:rPr>
          <w:rFonts w:ascii="SimSun-ExtB"/>
          <w:sz w:val="16"/>
        </w:rPr>
      </w:pPr>
      <w:r>
        <w:rPr>
          <w:rFonts w:ascii="SimSun-ExtB"/>
          <w:w w:val="105"/>
          <w:sz w:val="16"/>
        </w:rPr>
        <w:t>}</w:t>
      </w:r>
      <w:r>
        <w:rPr>
          <w:rFonts w:ascii="SimSun-ExtB"/>
          <w:spacing w:val="-16"/>
          <w:w w:val="105"/>
          <w:sz w:val="16"/>
        </w:rPr>
        <w:t> </w:t>
      </w:r>
      <w:r>
        <w:rPr>
          <w:rFonts w:ascii="Arial"/>
          <w:b/>
          <w:color w:val="006699"/>
          <w:w w:val="105"/>
          <w:sz w:val="16"/>
        </w:rPr>
        <w:t>else</w:t>
      </w:r>
      <w:r>
        <w:rPr>
          <w:rFonts w:ascii="Arial"/>
          <w:b/>
          <w:color w:val="006699"/>
          <w:spacing w:val="8"/>
          <w:w w:val="135"/>
          <w:sz w:val="16"/>
        </w:rPr>
        <w:t> </w:t>
      </w:r>
      <w:r>
        <w:rPr>
          <w:rFonts w:ascii="Arial"/>
          <w:b/>
          <w:color w:val="006699"/>
          <w:w w:val="135"/>
          <w:sz w:val="16"/>
        </w:rPr>
        <w:t>if</w:t>
      </w:r>
      <w:r>
        <w:rPr>
          <w:rFonts w:ascii="Arial"/>
          <w:b/>
          <w:color w:val="006699"/>
          <w:spacing w:val="8"/>
          <w:w w:val="135"/>
          <w:sz w:val="16"/>
        </w:rPr>
        <w:t> </w:t>
      </w:r>
      <w:r>
        <w:rPr>
          <w:rFonts w:ascii="SimSun-ExtB"/>
          <w:w w:val="105"/>
          <w:sz w:val="16"/>
        </w:rPr>
        <w:t>(</w:t>
      </w:r>
      <w:r>
        <w:rPr>
          <w:rFonts w:ascii="SimSun-ExtB"/>
          <w:spacing w:val="-16"/>
          <w:w w:val="105"/>
          <w:sz w:val="16"/>
        </w:rPr>
        <w:t> </w:t>
      </w:r>
      <w:r>
        <w:rPr>
          <w:rFonts w:ascii="SimSun-ExtB"/>
          <w:color w:val="000087"/>
          <w:w w:val="105"/>
          <w:sz w:val="16"/>
        </w:rPr>
        <w:t>key</w:t>
      </w:r>
      <w:r>
        <w:rPr>
          <w:rFonts w:ascii="SimSun-ExtB"/>
          <w:color w:val="000087"/>
          <w:spacing w:val="-16"/>
          <w:w w:val="105"/>
          <w:sz w:val="16"/>
        </w:rPr>
        <w:t> </w:t>
      </w:r>
      <w:r>
        <w:rPr>
          <w:rFonts w:ascii="SimSun-ExtB"/>
          <w:color w:val="545454"/>
          <w:w w:val="105"/>
          <w:sz w:val="16"/>
        </w:rPr>
        <w:t>&amp;&amp;</w:t>
      </w:r>
      <w:r>
        <w:rPr>
          <w:rFonts w:ascii="SimSun-ExtB"/>
          <w:color w:val="545454"/>
          <w:spacing w:val="-16"/>
          <w:w w:val="105"/>
          <w:sz w:val="16"/>
        </w:rPr>
        <w:t> </w:t>
      </w:r>
      <w:r>
        <w:rPr>
          <w:rFonts w:ascii="Arial"/>
          <w:b/>
          <w:color w:val="006699"/>
          <w:w w:val="105"/>
          <w:sz w:val="16"/>
        </w:rPr>
        <w:t>typeof</w:t>
      </w:r>
      <w:r>
        <w:rPr>
          <w:rFonts w:ascii="Arial"/>
          <w:b/>
          <w:color w:val="006699"/>
          <w:spacing w:val="22"/>
          <w:w w:val="105"/>
          <w:sz w:val="16"/>
        </w:rPr>
        <w:t> </w:t>
      </w:r>
      <w:r>
        <w:rPr>
          <w:rFonts w:ascii="SimSun-ExtB"/>
          <w:color w:val="000087"/>
          <w:w w:val="105"/>
          <w:sz w:val="16"/>
        </w:rPr>
        <w:t>value</w:t>
      </w:r>
      <w:r>
        <w:rPr>
          <w:rFonts w:ascii="SimSun-ExtB"/>
          <w:color w:val="000087"/>
          <w:spacing w:val="-16"/>
          <w:w w:val="105"/>
          <w:sz w:val="16"/>
        </w:rPr>
        <w:t> </w:t>
      </w:r>
      <w:r>
        <w:rPr>
          <w:rFonts w:ascii="SimSun-ExtB"/>
          <w:color w:val="545454"/>
          <w:w w:val="105"/>
          <w:sz w:val="16"/>
        </w:rPr>
        <w:t>===</w:t>
      </w:r>
      <w:r>
        <w:rPr>
          <w:rFonts w:ascii="SimSun-ExtB"/>
          <w:color w:val="545454"/>
          <w:spacing w:val="-16"/>
          <w:w w:val="105"/>
          <w:sz w:val="16"/>
        </w:rPr>
        <w:t> </w:t>
      </w:r>
      <w:r>
        <w:rPr>
          <w:rFonts w:ascii="SimSun-ExtB"/>
          <w:color w:val="CC3300"/>
          <w:w w:val="105"/>
          <w:sz w:val="16"/>
        </w:rPr>
        <w:t>"undefined"</w:t>
      </w:r>
      <w:r>
        <w:rPr>
          <w:rFonts w:ascii="SimSun-ExtB"/>
          <w:color w:val="CC3300"/>
          <w:spacing w:val="-16"/>
          <w:w w:val="105"/>
          <w:sz w:val="16"/>
        </w:rPr>
        <w:t> </w:t>
      </w:r>
      <w:r>
        <w:rPr>
          <w:rFonts w:ascii="SimSun-ExtB"/>
          <w:spacing w:val="-5"/>
          <w:w w:val="105"/>
          <w:sz w:val="16"/>
        </w:rPr>
        <w:t>){</w:t>
      </w:r>
    </w:p>
    <w:p>
      <w:pPr>
        <w:spacing w:line="198" w:lineRule="exact" w:before="0"/>
        <w:ind w:left="1439" w:right="0" w:firstLine="0"/>
        <w:jc w:val="left"/>
        <w:rPr>
          <w:rFonts w:ascii="SimSun-ExtB"/>
          <w:sz w:val="16"/>
        </w:rPr>
      </w:pPr>
      <w:r>
        <w:rPr>
          <w:rFonts w:ascii="Arial"/>
          <w:b/>
          <w:color w:val="006699"/>
          <w:sz w:val="16"/>
        </w:rPr>
        <w:t>return</w:t>
      </w:r>
      <w:r>
        <w:rPr>
          <w:rFonts w:ascii="Arial"/>
          <w:b/>
          <w:color w:val="006699"/>
          <w:spacing w:val="51"/>
          <w:sz w:val="16"/>
        </w:rPr>
        <w:t> </w:t>
      </w:r>
      <w:r>
        <w:rPr>
          <w:rFonts w:ascii="Arial"/>
          <w:b/>
          <w:color w:val="006699"/>
          <w:sz w:val="16"/>
        </w:rPr>
        <w:t>this</w:t>
      </w:r>
      <w:r>
        <w:rPr>
          <w:rFonts w:ascii="SimSun-ExtB"/>
          <w:sz w:val="16"/>
        </w:rPr>
        <w:t>.</w:t>
      </w:r>
      <w:r>
        <w:rPr>
          <w:rFonts w:ascii="SimSun-ExtB"/>
          <w:color w:val="000087"/>
          <w:sz w:val="16"/>
        </w:rPr>
        <w:t>options</w:t>
      </w:r>
      <w:r>
        <w:rPr>
          <w:rFonts w:ascii="SimSun-ExtB"/>
          <w:sz w:val="16"/>
        </w:rPr>
        <w:t>[</w:t>
      </w:r>
      <w:r>
        <w:rPr>
          <w:rFonts w:ascii="SimSun-ExtB"/>
          <w:spacing w:val="15"/>
          <w:sz w:val="16"/>
        </w:rPr>
        <w:t> </w:t>
      </w:r>
      <w:r>
        <w:rPr>
          <w:rFonts w:ascii="SimSun-ExtB"/>
          <w:color w:val="000087"/>
          <w:sz w:val="16"/>
        </w:rPr>
        <w:t>key</w:t>
      </w:r>
      <w:r>
        <w:rPr>
          <w:rFonts w:ascii="SimSun-ExtB"/>
          <w:color w:val="000087"/>
          <w:spacing w:val="15"/>
          <w:sz w:val="16"/>
        </w:rPr>
        <w:t> </w:t>
      </w:r>
      <w:r>
        <w:rPr>
          <w:rFonts w:ascii="SimSun-ExtB"/>
          <w:spacing w:val="-5"/>
          <w:sz w:val="16"/>
        </w:rPr>
        <w:t>];</w:t>
      </w:r>
    </w:p>
    <w:p>
      <w:pPr>
        <w:spacing w:line="184" w:lineRule="exact" w:before="189"/>
        <w:ind w:left="1119" w:right="0" w:firstLine="0"/>
        <w:jc w:val="left"/>
        <w:rPr>
          <w:rFonts w:ascii="Trebuchet MS"/>
          <w:i/>
          <w:sz w:val="16"/>
        </w:rPr>
      </w:pPr>
      <w:r>
        <w:rPr>
          <w:rFonts w:ascii="Trebuchet MS"/>
          <w:i/>
          <w:color w:val="34586C"/>
          <w:w w:val="115"/>
          <w:sz w:val="16"/>
        </w:rPr>
        <w:t>//</w:t>
      </w:r>
      <w:r>
        <w:rPr>
          <w:rFonts w:ascii="Trebuchet MS"/>
          <w:i/>
          <w:color w:val="34586C"/>
          <w:spacing w:val="46"/>
          <w:w w:val="115"/>
          <w:sz w:val="16"/>
        </w:rPr>
        <w:t> </w:t>
      </w:r>
      <w:r>
        <w:rPr>
          <w:rFonts w:ascii="Trebuchet MS"/>
          <w:i/>
          <w:color w:val="34586C"/>
          <w:w w:val="115"/>
          <w:sz w:val="16"/>
        </w:rPr>
        <w:t>signature:</w:t>
      </w:r>
      <w:r>
        <w:rPr>
          <w:rFonts w:ascii="Trebuchet MS"/>
          <w:i/>
          <w:color w:val="34586C"/>
          <w:spacing w:val="47"/>
          <w:w w:val="115"/>
          <w:sz w:val="16"/>
        </w:rPr>
        <w:t> </w:t>
      </w:r>
      <w:r>
        <w:rPr>
          <w:rFonts w:ascii="Trebuchet MS"/>
          <w:i/>
          <w:color w:val="34586C"/>
          <w:w w:val="115"/>
          <w:sz w:val="16"/>
        </w:rPr>
        <w:t>$('#foo').bar('option',</w:t>
      </w:r>
      <w:r>
        <w:rPr>
          <w:rFonts w:ascii="Trebuchet MS"/>
          <w:i/>
          <w:color w:val="34586C"/>
          <w:spacing w:val="47"/>
          <w:w w:val="115"/>
          <w:sz w:val="16"/>
        </w:rPr>
        <w:t> </w:t>
      </w:r>
      <w:r>
        <w:rPr>
          <w:rFonts w:ascii="Trebuchet MS"/>
          <w:i/>
          <w:color w:val="34586C"/>
          <w:w w:val="115"/>
          <w:sz w:val="16"/>
        </w:rPr>
        <w:t>'baz',</w:t>
      </w:r>
      <w:r>
        <w:rPr>
          <w:rFonts w:ascii="Trebuchet MS"/>
          <w:i/>
          <w:color w:val="34586C"/>
          <w:spacing w:val="46"/>
          <w:w w:val="115"/>
          <w:sz w:val="16"/>
        </w:rPr>
        <w:t> </w:t>
      </w:r>
      <w:r>
        <w:rPr>
          <w:rFonts w:ascii="Trebuchet MS"/>
          <w:i/>
          <w:color w:val="34586C"/>
          <w:spacing w:val="-2"/>
          <w:w w:val="115"/>
          <w:sz w:val="16"/>
        </w:rPr>
        <w:t>false);</w:t>
      </w:r>
    </w:p>
    <w:p>
      <w:pPr>
        <w:spacing w:line="197" w:lineRule="exact" w:before="0"/>
        <w:ind w:left="1119" w:right="0" w:firstLine="0"/>
        <w:jc w:val="left"/>
        <w:rPr>
          <w:rFonts w:ascii="SimSun-ExtB"/>
          <w:sz w:val="16"/>
        </w:rPr>
      </w:pPr>
      <w:r>
        <w:rPr>
          <w:rFonts w:ascii="SimSun-ExtB"/>
          <w:sz w:val="16"/>
        </w:rPr>
        <w:t>}</w:t>
      </w:r>
      <w:r>
        <w:rPr>
          <w:rFonts w:ascii="SimSun-ExtB"/>
          <w:spacing w:val="2"/>
          <w:sz w:val="16"/>
        </w:rPr>
        <w:t> </w:t>
      </w:r>
      <w:r>
        <w:rPr>
          <w:rFonts w:ascii="Arial"/>
          <w:b/>
          <w:color w:val="006699"/>
          <w:sz w:val="16"/>
        </w:rPr>
        <w:t>else</w:t>
      </w:r>
      <w:r>
        <w:rPr>
          <w:rFonts w:ascii="Arial"/>
          <w:b/>
          <w:color w:val="006699"/>
          <w:spacing w:val="38"/>
          <w:sz w:val="16"/>
        </w:rPr>
        <w:t> </w:t>
      </w:r>
      <w:r>
        <w:rPr>
          <w:rFonts w:ascii="SimSun-ExtB"/>
          <w:spacing w:val="-10"/>
          <w:sz w:val="16"/>
        </w:rPr>
        <w:t>{</w:t>
      </w:r>
    </w:p>
    <w:p>
      <w:pPr>
        <w:spacing w:line="198" w:lineRule="exact" w:before="0"/>
        <w:ind w:left="143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options</w:t>
      </w:r>
      <w:r>
        <w:rPr>
          <w:rFonts w:ascii="SimSun-ExtB"/>
          <w:sz w:val="16"/>
        </w:rPr>
        <w:t>[</w:t>
      </w:r>
      <w:r>
        <w:rPr>
          <w:rFonts w:ascii="SimSun-ExtB"/>
          <w:spacing w:val="7"/>
          <w:sz w:val="16"/>
        </w:rPr>
        <w:t> </w:t>
      </w:r>
      <w:r>
        <w:rPr>
          <w:rFonts w:ascii="SimSun-ExtB"/>
          <w:color w:val="000087"/>
          <w:sz w:val="16"/>
        </w:rPr>
        <w:t>key</w:t>
      </w:r>
      <w:r>
        <w:rPr>
          <w:rFonts w:ascii="SimSun-ExtB"/>
          <w:color w:val="000087"/>
          <w:spacing w:val="8"/>
          <w:sz w:val="16"/>
        </w:rPr>
        <w:t> </w:t>
      </w:r>
      <w:r>
        <w:rPr>
          <w:rFonts w:ascii="SimSun-ExtB"/>
          <w:sz w:val="16"/>
        </w:rPr>
        <w:t>]</w:t>
      </w:r>
      <w:r>
        <w:rPr>
          <w:rFonts w:ascii="SimSun-ExtB"/>
          <w:spacing w:val="7"/>
          <w:sz w:val="16"/>
        </w:rPr>
        <w:t> </w:t>
      </w:r>
      <w:r>
        <w:rPr>
          <w:rFonts w:ascii="SimSun-ExtB"/>
          <w:color w:val="545454"/>
          <w:sz w:val="16"/>
        </w:rPr>
        <w:t>=</w:t>
      </w:r>
      <w:r>
        <w:rPr>
          <w:rFonts w:ascii="SimSun-ExtB"/>
          <w:color w:val="545454"/>
          <w:spacing w:val="8"/>
          <w:sz w:val="16"/>
        </w:rPr>
        <w:t> </w:t>
      </w:r>
      <w:r>
        <w:rPr>
          <w:rFonts w:ascii="SimSun-ExtB"/>
          <w:color w:val="000087"/>
          <w:spacing w:val="-2"/>
          <w:sz w:val="16"/>
        </w:rPr>
        <w:t>value</w:t>
      </w:r>
      <w:r>
        <w:rPr>
          <w:rFonts w:ascii="SimSun-ExtB"/>
          <w:spacing w:val="-2"/>
          <w:sz w:val="16"/>
        </w:rPr>
        <w:t>;</w:t>
      </w:r>
    </w:p>
    <w:p>
      <w:pPr>
        <w:spacing w:line="192" w:lineRule="exact" w:before="0"/>
        <w:ind w:left="1119" w:right="0" w:firstLine="0"/>
        <w:jc w:val="left"/>
        <w:rPr>
          <w:rFonts w:ascii="SimSun-ExtB"/>
          <w:sz w:val="16"/>
        </w:rPr>
      </w:pPr>
      <w:r>
        <w:rPr>
          <w:rFonts w:ascii="SimSun-ExtB"/>
          <w:spacing w:val="-10"/>
          <w:sz w:val="16"/>
        </w:rPr>
        <w:t>}</w:t>
      </w:r>
    </w:p>
    <w:p>
      <w:pPr>
        <w:spacing w:before="188"/>
        <w:ind w:left="1119" w:right="0" w:firstLine="0"/>
        <w:jc w:val="left"/>
        <w:rPr>
          <w:rFonts w:ascii="Trebuchet MS"/>
          <w:i/>
          <w:sz w:val="16"/>
        </w:rPr>
      </w:pPr>
      <w:r>
        <w:rPr>
          <w:rFonts w:ascii="Trebuchet MS"/>
          <w:i/>
          <w:color w:val="34586C"/>
          <w:w w:val="105"/>
          <w:sz w:val="16"/>
        </w:rPr>
        <w:t>//</w:t>
      </w:r>
      <w:r>
        <w:rPr>
          <w:rFonts w:ascii="Trebuchet MS"/>
          <w:i/>
          <w:color w:val="34586C"/>
          <w:spacing w:val="13"/>
          <w:w w:val="105"/>
          <w:sz w:val="16"/>
        </w:rPr>
        <w:t> </w:t>
      </w:r>
      <w:r>
        <w:rPr>
          <w:rFonts w:ascii="Trebuchet MS"/>
          <w:i/>
          <w:color w:val="34586C"/>
          <w:w w:val="105"/>
          <w:sz w:val="16"/>
        </w:rPr>
        <w:t>required:</w:t>
      </w:r>
      <w:r>
        <w:rPr>
          <w:rFonts w:ascii="Trebuchet MS"/>
          <w:i/>
          <w:color w:val="34586C"/>
          <w:spacing w:val="13"/>
          <w:w w:val="105"/>
          <w:sz w:val="16"/>
        </w:rPr>
        <w:t> </w:t>
      </w:r>
      <w:r>
        <w:rPr>
          <w:rFonts w:ascii="Trebuchet MS"/>
          <w:i/>
          <w:color w:val="34586C"/>
          <w:w w:val="105"/>
          <w:sz w:val="16"/>
        </w:rPr>
        <w:t>option</w:t>
      </w:r>
      <w:r>
        <w:rPr>
          <w:rFonts w:ascii="Trebuchet MS"/>
          <w:i/>
          <w:color w:val="34586C"/>
          <w:spacing w:val="13"/>
          <w:w w:val="105"/>
          <w:sz w:val="16"/>
        </w:rPr>
        <w:t> </w:t>
      </w:r>
      <w:r>
        <w:rPr>
          <w:rFonts w:ascii="Trebuchet MS"/>
          <w:i/>
          <w:color w:val="34586C"/>
          <w:w w:val="105"/>
          <w:sz w:val="16"/>
        </w:rPr>
        <w:t>must</w:t>
      </w:r>
      <w:r>
        <w:rPr>
          <w:rFonts w:ascii="Trebuchet MS"/>
          <w:i/>
          <w:color w:val="34586C"/>
          <w:spacing w:val="13"/>
          <w:w w:val="105"/>
          <w:sz w:val="16"/>
        </w:rPr>
        <w:t> </w:t>
      </w:r>
      <w:r>
        <w:rPr>
          <w:rFonts w:ascii="Trebuchet MS"/>
          <w:i/>
          <w:color w:val="34586C"/>
          <w:w w:val="105"/>
          <w:sz w:val="16"/>
        </w:rPr>
        <w:t>return</w:t>
      </w:r>
      <w:r>
        <w:rPr>
          <w:rFonts w:ascii="Trebuchet MS"/>
          <w:i/>
          <w:color w:val="34586C"/>
          <w:spacing w:val="13"/>
          <w:w w:val="105"/>
          <w:sz w:val="16"/>
        </w:rPr>
        <w:t> </w:t>
      </w:r>
      <w:r>
        <w:rPr>
          <w:rFonts w:ascii="Trebuchet MS"/>
          <w:i/>
          <w:color w:val="34586C"/>
          <w:w w:val="105"/>
          <w:sz w:val="16"/>
        </w:rPr>
        <w:t>the</w:t>
      </w:r>
      <w:r>
        <w:rPr>
          <w:rFonts w:ascii="Trebuchet MS"/>
          <w:i/>
          <w:color w:val="34586C"/>
          <w:spacing w:val="13"/>
          <w:w w:val="105"/>
          <w:sz w:val="16"/>
        </w:rPr>
        <w:t> </w:t>
      </w:r>
      <w:r>
        <w:rPr>
          <w:rFonts w:ascii="Trebuchet MS"/>
          <w:i/>
          <w:color w:val="34586C"/>
          <w:w w:val="105"/>
          <w:sz w:val="16"/>
        </w:rPr>
        <w:t>current</w:t>
      </w:r>
      <w:r>
        <w:rPr>
          <w:rFonts w:ascii="Trebuchet MS"/>
          <w:i/>
          <w:color w:val="34586C"/>
          <w:spacing w:val="13"/>
          <w:w w:val="105"/>
          <w:sz w:val="16"/>
        </w:rPr>
        <w:t> </w:t>
      </w:r>
      <w:r>
        <w:rPr>
          <w:rFonts w:ascii="Trebuchet MS"/>
          <w:i/>
          <w:color w:val="34586C"/>
          <w:spacing w:val="-2"/>
          <w:w w:val="105"/>
          <w:sz w:val="16"/>
        </w:rPr>
        <w:t>instance.</w:t>
      </w:r>
    </w:p>
    <w:p>
      <w:pPr>
        <w:spacing w:before="6"/>
        <w:ind w:left="1119" w:right="0" w:firstLine="0"/>
        <w:jc w:val="left"/>
        <w:rPr>
          <w:rFonts w:ascii="Trebuchet MS"/>
          <w:i/>
          <w:sz w:val="16"/>
        </w:rPr>
      </w:pPr>
      <w:r>
        <w:rPr>
          <w:rFonts w:ascii="Trebuchet MS"/>
          <w:i/>
          <w:color w:val="34586C"/>
          <w:w w:val="105"/>
          <w:sz w:val="16"/>
        </w:rPr>
        <w:t>//</w:t>
      </w:r>
      <w:r>
        <w:rPr>
          <w:rFonts w:ascii="Trebuchet MS"/>
          <w:i/>
          <w:color w:val="34586C"/>
          <w:spacing w:val="24"/>
          <w:w w:val="105"/>
          <w:sz w:val="16"/>
        </w:rPr>
        <w:t> </w:t>
      </w:r>
      <w:r>
        <w:rPr>
          <w:rFonts w:ascii="Trebuchet MS"/>
          <w:i/>
          <w:color w:val="34586C"/>
          <w:w w:val="105"/>
          <w:sz w:val="16"/>
        </w:rPr>
        <w:t>When</w:t>
      </w:r>
      <w:r>
        <w:rPr>
          <w:rFonts w:ascii="Trebuchet MS"/>
          <w:i/>
          <w:color w:val="34586C"/>
          <w:spacing w:val="24"/>
          <w:w w:val="105"/>
          <w:sz w:val="16"/>
        </w:rPr>
        <w:t> </w:t>
      </w:r>
      <w:r>
        <w:rPr>
          <w:rFonts w:ascii="Trebuchet MS"/>
          <w:i/>
          <w:color w:val="34586C"/>
          <w:w w:val="105"/>
          <w:sz w:val="16"/>
        </w:rPr>
        <w:t>re-initializing</w:t>
      </w:r>
      <w:r>
        <w:rPr>
          <w:rFonts w:ascii="Trebuchet MS"/>
          <w:i/>
          <w:color w:val="34586C"/>
          <w:spacing w:val="24"/>
          <w:w w:val="105"/>
          <w:sz w:val="16"/>
        </w:rPr>
        <w:t> </w:t>
      </w:r>
      <w:r>
        <w:rPr>
          <w:rFonts w:ascii="Trebuchet MS"/>
          <w:i/>
          <w:color w:val="34586C"/>
          <w:w w:val="105"/>
          <w:sz w:val="16"/>
        </w:rPr>
        <w:t>an</w:t>
      </w:r>
      <w:r>
        <w:rPr>
          <w:rFonts w:ascii="Trebuchet MS"/>
          <w:i/>
          <w:color w:val="34586C"/>
          <w:spacing w:val="24"/>
          <w:w w:val="105"/>
          <w:sz w:val="16"/>
        </w:rPr>
        <w:t> </w:t>
      </w:r>
      <w:r>
        <w:rPr>
          <w:rFonts w:ascii="Trebuchet MS"/>
          <w:i/>
          <w:color w:val="34586C"/>
          <w:w w:val="105"/>
          <w:sz w:val="16"/>
        </w:rPr>
        <w:t>instance</w:t>
      </w:r>
      <w:r>
        <w:rPr>
          <w:rFonts w:ascii="Trebuchet MS"/>
          <w:i/>
          <w:color w:val="34586C"/>
          <w:spacing w:val="24"/>
          <w:w w:val="105"/>
          <w:sz w:val="16"/>
        </w:rPr>
        <w:t> </w:t>
      </w:r>
      <w:r>
        <w:rPr>
          <w:rFonts w:ascii="Trebuchet MS"/>
          <w:i/>
          <w:color w:val="34586C"/>
          <w:w w:val="105"/>
          <w:sz w:val="16"/>
        </w:rPr>
        <w:t>on</w:t>
      </w:r>
      <w:r>
        <w:rPr>
          <w:rFonts w:ascii="Trebuchet MS"/>
          <w:i/>
          <w:color w:val="34586C"/>
          <w:spacing w:val="24"/>
          <w:w w:val="105"/>
          <w:sz w:val="16"/>
        </w:rPr>
        <w:t> </w:t>
      </w:r>
      <w:r>
        <w:rPr>
          <w:rFonts w:ascii="Trebuchet MS"/>
          <w:i/>
          <w:color w:val="34586C"/>
          <w:w w:val="105"/>
          <w:sz w:val="16"/>
        </w:rPr>
        <w:t>elements,</w:t>
      </w:r>
      <w:r>
        <w:rPr>
          <w:rFonts w:ascii="Trebuchet MS"/>
          <w:i/>
          <w:color w:val="34586C"/>
          <w:spacing w:val="24"/>
          <w:w w:val="105"/>
          <w:sz w:val="16"/>
        </w:rPr>
        <w:t> </w:t>
      </w:r>
      <w:r>
        <w:rPr>
          <w:rFonts w:ascii="Trebuchet MS"/>
          <w:i/>
          <w:color w:val="34586C"/>
          <w:spacing w:val="-2"/>
          <w:w w:val="105"/>
          <w:sz w:val="16"/>
        </w:rPr>
        <w:t>option</w:t>
      </w:r>
    </w:p>
    <w:p>
      <w:pPr>
        <w:spacing w:line="184" w:lineRule="exact" w:before="7"/>
        <w:ind w:left="1119" w:right="0" w:firstLine="0"/>
        <w:jc w:val="left"/>
        <w:rPr>
          <w:rFonts w:ascii="Trebuchet MS"/>
          <w:i/>
          <w:sz w:val="16"/>
        </w:rPr>
      </w:pPr>
      <w:r>
        <w:rPr>
          <w:rFonts w:ascii="Trebuchet MS"/>
          <w:i/>
          <w:color w:val="34586C"/>
          <w:w w:val="105"/>
          <w:sz w:val="16"/>
        </w:rPr>
        <w:t>//</w:t>
      </w:r>
      <w:r>
        <w:rPr>
          <w:rFonts w:ascii="Trebuchet MS"/>
          <w:i/>
          <w:color w:val="34586C"/>
          <w:spacing w:val="27"/>
          <w:w w:val="115"/>
          <w:sz w:val="16"/>
        </w:rPr>
        <w:t> </w:t>
      </w:r>
      <w:r>
        <w:rPr>
          <w:rFonts w:ascii="Trebuchet MS"/>
          <w:i/>
          <w:color w:val="34586C"/>
          <w:w w:val="115"/>
          <w:sz w:val="16"/>
        </w:rPr>
        <w:t>is</w:t>
      </w:r>
      <w:r>
        <w:rPr>
          <w:rFonts w:ascii="Trebuchet MS"/>
          <w:i/>
          <w:color w:val="34586C"/>
          <w:spacing w:val="28"/>
          <w:w w:val="115"/>
          <w:sz w:val="16"/>
        </w:rPr>
        <w:t> </w:t>
      </w:r>
      <w:r>
        <w:rPr>
          <w:rFonts w:ascii="Trebuchet MS"/>
          <w:i/>
          <w:color w:val="34586C"/>
          <w:w w:val="105"/>
          <w:sz w:val="16"/>
        </w:rPr>
        <w:t>called</w:t>
      </w:r>
      <w:r>
        <w:rPr>
          <w:rFonts w:ascii="Trebuchet MS"/>
          <w:i/>
          <w:color w:val="34586C"/>
          <w:spacing w:val="27"/>
          <w:w w:val="115"/>
          <w:sz w:val="16"/>
        </w:rPr>
        <w:t> </w:t>
      </w:r>
      <w:r>
        <w:rPr>
          <w:rFonts w:ascii="Trebuchet MS"/>
          <w:i/>
          <w:color w:val="34586C"/>
          <w:w w:val="115"/>
          <w:sz w:val="16"/>
        </w:rPr>
        <w:t>first</w:t>
      </w:r>
      <w:r>
        <w:rPr>
          <w:rFonts w:ascii="Trebuchet MS"/>
          <w:i/>
          <w:color w:val="34586C"/>
          <w:spacing w:val="28"/>
          <w:w w:val="115"/>
          <w:sz w:val="16"/>
        </w:rPr>
        <w:t> </w:t>
      </w:r>
      <w:r>
        <w:rPr>
          <w:rFonts w:ascii="Trebuchet MS"/>
          <w:i/>
          <w:color w:val="34586C"/>
          <w:w w:val="105"/>
          <w:sz w:val="16"/>
        </w:rPr>
        <w:t>and</w:t>
      </w:r>
      <w:r>
        <w:rPr>
          <w:rFonts w:ascii="Trebuchet MS"/>
          <w:i/>
          <w:color w:val="34586C"/>
          <w:spacing w:val="27"/>
          <w:w w:val="115"/>
          <w:sz w:val="16"/>
        </w:rPr>
        <w:t> </w:t>
      </w:r>
      <w:r>
        <w:rPr>
          <w:rFonts w:ascii="Trebuchet MS"/>
          <w:i/>
          <w:color w:val="34586C"/>
          <w:w w:val="115"/>
          <w:sz w:val="16"/>
        </w:rPr>
        <w:t>is</w:t>
      </w:r>
      <w:r>
        <w:rPr>
          <w:rFonts w:ascii="Trebuchet MS"/>
          <w:i/>
          <w:color w:val="34586C"/>
          <w:spacing w:val="28"/>
          <w:w w:val="115"/>
          <w:sz w:val="16"/>
        </w:rPr>
        <w:t> </w:t>
      </w:r>
      <w:r>
        <w:rPr>
          <w:rFonts w:ascii="Trebuchet MS"/>
          <w:i/>
          <w:color w:val="34586C"/>
          <w:w w:val="105"/>
          <w:sz w:val="16"/>
        </w:rPr>
        <w:t>then</w:t>
      </w:r>
      <w:r>
        <w:rPr>
          <w:rFonts w:ascii="Trebuchet MS"/>
          <w:i/>
          <w:color w:val="34586C"/>
          <w:spacing w:val="32"/>
          <w:w w:val="105"/>
          <w:sz w:val="16"/>
        </w:rPr>
        <w:t> </w:t>
      </w:r>
      <w:r>
        <w:rPr>
          <w:rFonts w:ascii="Trebuchet MS"/>
          <w:i/>
          <w:color w:val="34586C"/>
          <w:w w:val="105"/>
          <w:sz w:val="16"/>
        </w:rPr>
        <w:t>chained</w:t>
      </w:r>
      <w:r>
        <w:rPr>
          <w:rFonts w:ascii="Trebuchet MS"/>
          <w:i/>
          <w:color w:val="34586C"/>
          <w:spacing w:val="33"/>
          <w:w w:val="105"/>
          <w:sz w:val="16"/>
        </w:rPr>
        <w:t> </w:t>
      </w:r>
      <w:r>
        <w:rPr>
          <w:rFonts w:ascii="Trebuchet MS"/>
          <w:i/>
          <w:color w:val="34586C"/>
          <w:w w:val="105"/>
          <w:sz w:val="16"/>
        </w:rPr>
        <w:t>to</w:t>
      </w:r>
      <w:r>
        <w:rPr>
          <w:rFonts w:ascii="Trebuchet MS"/>
          <w:i/>
          <w:color w:val="34586C"/>
          <w:spacing w:val="32"/>
          <w:w w:val="105"/>
          <w:sz w:val="16"/>
        </w:rPr>
        <w:t> </w:t>
      </w:r>
      <w:r>
        <w:rPr>
          <w:rFonts w:ascii="Trebuchet MS"/>
          <w:i/>
          <w:color w:val="34586C"/>
          <w:w w:val="105"/>
          <w:sz w:val="16"/>
        </w:rPr>
        <w:t>the</w:t>
      </w:r>
      <w:r>
        <w:rPr>
          <w:rFonts w:ascii="Trebuchet MS"/>
          <w:i/>
          <w:color w:val="34586C"/>
          <w:spacing w:val="33"/>
          <w:w w:val="105"/>
          <w:sz w:val="16"/>
        </w:rPr>
        <w:t> </w:t>
      </w:r>
      <w:r>
        <w:rPr>
          <w:rFonts w:ascii="Trebuchet MS"/>
          <w:i/>
          <w:color w:val="34586C"/>
          <w:w w:val="105"/>
          <w:sz w:val="16"/>
        </w:rPr>
        <w:t>_init</w:t>
      </w:r>
      <w:r>
        <w:rPr>
          <w:rFonts w:ascii="Trebuchet MS"/>
          <w:i/>
          <w:color w:val="34586C"/>
          <w:spacing w:val="32"/>
          <w:w w:val="105"/>
          <w:sz w:val="16"/>
        </w:rPr>
        <w:t> </w:t>
      </w:r>
      <w:r>
        <w:rPr>
          <w:rFonts w:ascii="Trebuchet MS"/>
          <w:i/>
          <w:color w:val="34586C"/>
          <w:spacing w:val="-2"/>
          <w:w w:val="105"/>
          <w:sz w:val="16"/>
        </w:rPr>
        <w:t>method.</w:t>
      </w:r>
    </w:p>
    <w:p>
      <w:pPr>
        <w:spacing w:line="197" w:lineRule="exact" w:before="0"/>
        <w:ind w:left="1119" w:right="0" w:firstLine="0"/>
        <w:jc w:val="left"/>
        <w:rPr>
          <w:rFonts w:ascii="SimSun-ExtB"/>
          <w:sz w:val="16"/>
        </w:rPr>
      </w:pPr>
      <w:r>
        <w:rPr>
          <w:rFonts w:ascii="Arial"/>
          <w:b/>
          <w:color w:val="006699"/>
          <w:w w:val="105"/>
          <w:sz w:val="16"/>
        </w:rPr>
        <w:t>return</w:t>
      </w:r>
      <w:r>
        <w:rPr>
          <w:rFonts w:ascii="Arial"/>
          <w:b/>
          <w:color w:val="006699"/>
          <w:spacing w:val="23"/>
          <w:w w:val="105"/>
          <w:sz w:val="16"/>
        </w:rPr>
        <w:t> </w:t>
      </w:r>
      <w:r>
        <w:rPr>
          <w:rFonts w:ascii="Arial"/>
          <w:b/>
          <w:color w:val="006699"/>
          <w:spacing w:val="-2"/>
          <w:w w:val="105"/>
          <w:sz w:val="16"/>
        </w:rPr>
        <w:t>this</w:t>
      </w:r>
      <w:r>
        <w:rPr>
          <w:rFonts w:ascii="SimSun-ExtB"/>
          <w:spacing w:val="-2"/>
          <w:w w:val="105"/>
          <w:sz w:val="16"/>
        </w:rPr>
        <w:t>;</w:t>
      </w:r>
    </w:p>
    <w:p>
      <w:pPr>
        <w:spacing w:line="198" w:lineRule="exact" w:before="0"/>
        <w:ind w:left="799" w:right="0" w:firstLine="0"/>
        <w:jc w:val="left"/>
        <w:rPr>
          <w:rFonts w:ascii="SimSun-ExtB"/>
          <w:sz w:val="16"/>
        </w:rPr>
      </w:pPr>
      <w:r>
        <w:rPr>
          <w:rFonts w:ascii="SimSun-ExtB"/>
          <w:spacing w:val="-5"/>
          <w:sz w:val="16"/>
        </w:rPr>
        <w:t>},</w:t>
      </w:r>
    </w:p>
    <w:p>
      <w:pPr>
        <w:spacing w:line="184" w:lineRule="exact" w:before="188"/>
        <w:ind w:left="799" w:right="0" w:firstLine="0"/>
        <w:jc w:val="left"/>
        <w:rPr>
          <w:rFonts w:ascii="Trebuchet MS"/>
          <w:i/>
          <w:sz w:val="16"/>
        </w:rPr>
      </w:pPr>
      <w:r>
        <w:rPr>
          <w:rFonts w:ascii="Trebuchet MS"/>
          <w:i/>
          <w:color w:val="34586C"/>
          <w:w w:val="105"/>
          <w:sz w:val="16"/>
        </w:rPr>
        <w:t>//</w:t>
      </w:r>
      <w:r>
        <w:rPr>
          <w:rFonts w:ascii="Trebuchet MS"/>
          <w:i/>
          <w:color w:val="34586C"/>
          <w:spacing w:val="23"/>
          <w:w w:val="105"/>
          <w:sz w:val="16"/>
        </w:rPr>
        <w:t> </w:t>
      </w:r>
      <w:r>
        <w:rPr>
          <w:rFonts w:ascii="Trebuchet MS"/>
          <w:i/>
          <w:color w:val="34586C"/>
          <w:w w:val="105"/>
          <w:sz w:val="16"/>
        </w:rPr>
        <w:t>notice</w:t>
      </w:r>
      <w:r>
        <w:rPr>
          <w:rFonts w:ascii="Trebuchet MS"/>
          <w:i/>
          <w:color w:val="34586C"/>
          <w:spacing w:val="23"/>
          <w:w w:val="105"/>
          <w:sz w:val="16"/>
        </w:rPr>
        <w:t> </w:t>
      </w:r>
      <w:r>
        <w:rPr>
          <w:rFonts w:ascii="Trebuchet MS"/>
          <w:i/>
          <w:color w:val="34586C"/>
          <w:w w:val="105"/>
          <w:sz w:val="16"/>
        </w:rPr>
        <w:t>no</w:t>
      </w:r>
      <w:r>
        <w:rPr>
          <w:rFonts w:ascii="Trebuchet MS"/>
          <w:i/>
          <w:color w:val="34586C"/>
          <w:spacing w:val="23"/>
          <w:w w:val="105"/>
          <w:sz w:val="16"/>
        </w:rPr>
        <w:t> </w:t>
      </w:r>
      <w:r>
        <w:rPr>
          <w:rFonts w:ascii="Trebuchet MS"/>
          <w:i/>
          <w:color w:val="34586C"/>
          <w:w w:val="105"/>
          <w:sz w:val="16"/>
        </w:rPr>
        <w:t>underscore</w:t>
      </w:r>
      <w:r>
        <w:rPr>
          <w:rFonts w:ascii="Trebuchet MS"/>
          <w:i/>
          <w:color w:val="34586C"/>
          <w:spacing w:val="21"/>
          <w:w w:val="110"/>
          <w:sz w:val="16"/>
        </w:rPr>
        <w:t> </w:t>
      </w:r>
      <w:r>
        <w:rPr>
          <w:rFonts w:ascii="Trebuchet MS"/>
          <w:i/>
          <w:color w:val="34586C"/>
          <w:w w:val="110"/>
          <w:sz w:val="16"/>
        </w:rPr>
        <w:t>is</w:t>
      </w:r>
      <w:r>
        <w:rPr>
          <w:rFonts w:ascii="Trebuchet MS"/>
          <w:i/>
          <w:color w:val="34586C"/>
          <w:spacing w:val="21"/>
          <w:w w:val="110"/>
          <w:sz w:val="16"/>
        </w:rPr>
        <w:t> </w:t>
      </w:r>
      <w:r>
        <w:rPr>
          <w:rFonts w:ascii="Trebuchet MS"/>
          <w:i/>
          <w:color w:val="34586C"/>
          <w:w w:val="105"/>
          <w:sz w:val="16"/>
        </w:rPr>
        <w:t>used</w:t>
      </w:r>
      <w:r>
        <w:rPr>
          <w:rFonts w:ascii="Trebuchet MS"/>
          <w:i/>
          <w:color w:val="34586C"/>
          <w:spacing w:val="23"/>
          <w:w w:val="105"/>
          <w:sz w:val="16"/>
        </w:rPr>
        <w:t> </w:t>
      </w:r>
      <w:r>
        <w:rPr>
          <w:rFonts w:ascii="Trebuchet MS"/>
          <w:i/>
          <w:color w:val="34586C"/>
          <w:w w:val="105"/>
          <w:sz w:val="16"/>
        </w:rPr>
        <w:t>for</w:t>
      </w:r>
      <w:r>
        <w:rPr>
          <w:rFonts w:ascii="Trebuchet MS"/>
          <w:i/>
          <w:color w:val="34586C"/>
          <w:spacing w:val="23"/>
          <w:w w:val="105"/>
          <w:sz w:val="16"/>
        </w:rPr>
        <w:t> </w:t>
      </w:r>
      <w:r>
        <w:rPr>
          <w:rFonts w:ascii="Trebuchet MS"/>
          <w:i/>
          <w:color w:val="34586C"/>
          <w:w w:val="105"/>
          <w:sz w:val="16"/>
        </w:rPr>
        <w:t>public</w:t>
      </w:r>
      <w:r>
        <w:rPr>
          <w:rFonts w:ascii="Trebuchet MS"/>
          <w:i/>
          <w:color w:val="34586C"/>
          <w:spacing w:val="24"/>
          <w:w w:val="105"/>
          <w:sz w:val="16"/>
        </w:rPr>
        <w:t> </w:t>
      </w:r>
      <w:r>
        <w:rPr>
          <w:rFonts w:ascii="Trebuchet MS"/>
          <w:i/>
          <w:color w:val="34586C"/>
          <w:spacing w:val="-2"/>
          <w:w w:val="105"/>
          <w:sz w:val="16"/>
        </w:rPr>
        <w:t>methods</w:t>
      </w:r>
    </w:p>
    <w:p>
      <w:pPr>
        <w:spacing w:line="225" w:lineRule="auto" w:before="8"/>
        <w:ind w:left="1119" w:right="4561" w:hanging="320"/>
        <w:jc w:val="left"/>
        <w:rPr>
          <w:rFonts w:ascii="SimSun-ExtB"/>
          <w:sz w:val="16"/>
        </w:rPr>
      </w:pPr>
      <w:r>
        <w:rPr>
          <w:rFonts w:ascii="SimSun-ExtB"/>
          <w:color w:val="000087"/>
          <w:sz w:val="16"/>
        </w:rPr>
        <w:t>publicFunction</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'public</w:t>
      </w:r>
      <w:r>
        <w:rPr>
          <w:rFonts w:ascii="SimSun-ExtB"/>
          <w:color w:val="CC3300"/>
          <w:spacing w:val="-20"/>
          <w:sz w:val="16"/>
        </w:rPr>
        <w:t> </w:t>
      </w:r>
      <w:r>
        <w:rPr>
          <w:rFonts w:ascii="SimSun-ExtB"/>
          <w:color w:val="CC3300"/>
          <w:sz w:val="16"/>
        </w:rPr>
        <w:t>function'</w:t>
      </w:r>
      <w:r>
        <w:rPr>
          <w:rFonts w:ascii="SimSun-ExtB"/>
          <w:sz w:val="16"/>
        </w:rPr>
        <w:t>);</w:t>
      </w:r>
    </w:p>
    <w:p>
      <w:pPr>
        <w:spacing w:line="194" w:lineRule="exact" w:before="0"/>
        <w:ind w:left="799" w:right="0" w:firstLine="0"/>
        <w:jc w:val="left"/>
        <w:rPr>
          <w:rFonts w:ascii="SimSun-ExtB"/>
          <w:sz w:val="16"/>
        </w:rPr>
      </w:pPr>
      <w:r>
        <w:rPr>
          <w:rFonts w:ascii="SimSun-ExtB"/>
          <w:spacing w:val="-5"/>
          <w:sz w:val="16"/>
        </w:rPr>
        <w:t>},</w:t>
      </w:r>
    </w:p>
    <w:p>
      <w:pPr>
        <w:spacing w:line="184" w:lineRule="exact" w:before="188"/>
        <w:ind w:left="799" w:right="0" w:firstLine="0"/>
        <w:jc w:val="left"/>
        <w:rPr>
          <w:rFonts w:ascii="Trebuchet MS"/>
          <w:i/>
          <w:sz w:val="16"/>
        </w:rPr>
      </w:pPr>
      <w:r>
        <w:rPr>
          <w:rFonts w:ascii="Trebuchet MS"/>
          <w:i/>
          <w:color w:val="34586C"/>
          <w:sz w:val="16"/>
        </w:rPr>
        <w:t>//</w:t>
      </w:r>
      <w:r>
        <w:rPr>
          <w:rFonts w:ascii="Trebuchet MS"/>
          <w:i/>
          <w:color w:val="34586C"/>
          <w:spacing w:val="40"/>
          <w:sz w:val="16"/>
        </w:rPr>
        <w:t> </w:t>
      </w:r>
      <w:r>
        <w:rPr>
          <w:rFonts w:ascii="Trebuchet MS"/>
          <w:i/>
          <w:color w:val="34586C"/>
          <w:sz w:val="16"/>
        </w:rPr>
        <w:t>underscores</w:t>
      </w:r>
      <w:r>
        <w:rPr>
          <w:rFonts w:ascii="Trebuchet MS"/>
          <w:i/>
          <w:color w:val="34586C"/>
          <w:spacing w:val="41"/>
          <w:sz w:val="16"/>
        </w:rPr>
        <w:t> </w:t>
      </w:r>
      <w:r>
        <w:rPr>
          <w:rFonts w:ascii="Trebuchet MS"/>
          <w:i/>
          <w:color w:val="34586C"/>
          <w:sz w:val="16"/>
        </w:rPr>
        <w:t>are</w:t>
      </w:r>
      <w:r>
        <w:rPr>
          <w:rFonts w:ascii="Trebuchet MS"/>
          <w:i/>
          <w:color w:val="34586C"/>
          <w:spacing w:val="41"/>
          <w:sz w:val="16"/>
        </w:rPr>
        <w:t> </w:t>
      </w:r>
      <w:r>
        <w:rPr>
          <w:rFonts w:ascii="Trebuchet MS"/>
          <w:i/>
          <w:color w:val="34586C"/>
          <w:sz w:val="16"/>
        </w:rPr>
        <w:t>used</w:t>
      </w:r>
      <w:r>
        <w:rPr>
          <w:rFonts w:ascii="Trebuchet MS"/>
          <w:i/>
          <w:color w:val="34586C"/>
          <w:spacing w:val="41"/>
          <w:sz w:val="16"/>
        </w:rPr>
        <w:t> </w:t>
      </w:r>
      <w:r>
        <w:rPr>
          <w:rFonts w:ascii="Trebuchet MS"/>
          <w:i/>
          <w:color w:val="34586C"/>
          <w:sz w:val="16"/>
        </w:rPr>
        <w:t>for</w:t>
      </w:r>
      <w:r>
        <w:rPr>
          <w:rFonts w:ascii="Trebuchet MS"/>
          <w:i/>
          <w:color w:val="34586C"/>
          <w:spacing w:val="41"/>
          <w:sz w:val="16"/>
        </w:rPr>
        <w:t> </w:t>
      </w:r>
      <w:r>
        <w:rPr>
          <w:rFonts w:ascii="Trebuchet MS"/>
          <w:i/>
          <w:color w:val="34586C"/>
          <w:sz w:val="16"/>
        </w:rPr>
        <w:t>private</w:t>
      </w:r>
      <w:r>
        <w:rPr>
          <w:rFonts w:ascii="Trebuchet MS"/>
          <w:i/>
          <w:color w:val="34586C"/>
          <w:spacing w:val="41"/>
          <w:sz w:val="16"/>
        </w:rPr>
        <w:t> </w:t>
      </w:r>
      <w:r>
        <w:rPr>
          <w:rFonts w:ascii="Trebuchet MS"/>
          <w:i/>
          <w:color w:val="34586C"/>
          <w:spacing w:val="-2"/>
          <w:sz w:val="16"/>
        </w:rPr>
        <w:t>methods</w:t>
      </w:r>
    </w:p>
    <w:p>
      <w:pPr>
        <w:spacing w:line="225" w:lineRule="auto" w:before="8"/>
        <w:ind w:left="1119" w:right="4561" w:hanging="320"/>
        <w:jc w:val="left"/>
        <w:rPr>
          <w:rFonts w:ascii="SimSun-ExtB"/>
          <w:sz w:val="16"/>
        </w:rPr>
      </w:pPr>
      <w:r>
        <w:rPr>
          <w:rFonts w:ascii="SimSun-ExtB"/>
          <w:color w:val="000087"/>
          <w:sz w:val="16"/>
        </w:rPr>
        <w:t>_privateFunction</w:t>
      </w:r>
      <w:r>
        <w:rPr>
          <w:rFonts w:ascii="SimSun-ExtB"/>
          <w:color w:val="545454"/>
          <w:sz w:val="16"/>
        </w:rPr>
        <w:t>: </w:t>
      </w:r>
      <w:r>
        <w:rPr>
          <w:rFonts w:ascii="Arial"/>
          <w:b/>
          <w:color w:val="006699"/>
          <w:sz w:val="16"/>
        </w:rPr>
        <w:t>function</w:t>
      </w:r>
      <w:r>
        <w:rPr>
          <w:rFonts w:ascii="SimSun-ExtB"/>
          <w:sz w:val="16"/>
        </w:rPr>
        <w:t>(){ </w:t>
      </w: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CC3300"/>
          <w:sz w:val="16"/>
        </w:rPr>
        <w:t>'private</w:t>
      </w:r>
      <w:r>
        <w:rPr>
          <w:rFonts w:ascii="SimSun-ExtB"/>
          <w:color w:val="CC3300"/>
          <w:spacing w:val="-20"/>
          <w:sz w:val="16"/>
        </w:rPr>
        <w:t> </w:t>
      </w:r>
      <w:r>
        <w:rPr>
          <w:rFonts w:ascii="SimSun-ExtB"/>
          <w:color w:val="CC3300"/>
          <w:sz w:val="16"/>
        </w:rPr>
        <w:t>function'</w:t>
      </w:r>
      <w:r>
        <w:rPr>
          <w:rFonts w:ascii="SimSun-ExtB"/>
          <w:sz w:val="16"/>
        </w:rPr>
        <w:t>);</w:t>
      </w:r>
    </w:p>
    <w:p>
      <w:pPr>
        <w:spacing w:line="188" w:lineRule="exact" w:before="0"/>
        <w:ind w:left="799" w:right="0" w:firstLine="0"/>
        <w:jc w:val="left"/>
        <w:rPr>
          <w:rFonts w:ascii="SimSun-ExtB"/>
          <w:sz w:val="16"/>
        </w:rPr>
      </w:pPr>
      <w:r>
        <w:rPr>
          <w:rFonts w:ascii="SimSun-ExtB"/>
          <w:spacing w:val="-10"/>
          <w:sz w:val="16"/>
        </w:rPr>
        <w:t>}</w:t>
      </w:r>
    </w:p>
    <w:p>
      <w:pPr>
        <w:spacing w:line="198" w:lineRule="exact" w:before="0"/>
        <w:ind w:left="480" w:right="0" w:firstLine="0"/>
        <w:jc w:val="left"/>
        <w:rPr>
          <w:rFonts w:ascii="SimSun-ExtB"/>
          <w:sz w:val="16"/>
        </w:rPr>
      </w:pPr>
      <w:r>
        <w:rPr>
          <w:rFonts w:ascii="SimSun-ExtB"/>
          <w:spacing w:val="-5"/>
          <w:sz w:val="16"/>
        </w:rPr>
        <w:t>};</w:t>
      </w:r>
    </w:p>
    <w:p>
      <w:pPr>
        <w:pStyle w:val="BodyText"/>
        <w:spacing w:before="126"/>
        <w:ind w:left="120"/>
      </w:pPr>
      <w:r>
        <w:rPr>
          <w:spacing w:val="-2"/>
        </w:rPr>
        <w:t>Usage:</w:t>
      </w:r>
    </w:p>
    <w:p>
      <w:pPr>
        <w:spacing w:line="184" w:lineRule="exact" w:before="105"/>
        <w:ind w:left="480" w:right="0" w:firstLine="0"/>
        <w:jc w:val="left"/>
        <w:rPr>
          <w:rFonts w:ascii="Trebuchet MS"/>
          <w:i/>
          <w:sz w:val="16"/>
        </w:rPr>
      </w:pPr>
      <w:r>
        <w:rPr>
          <w:rFonts w:ascii="Trebuchet MS"/>
          <w:i/>
          <w:color w:val="34586C"/>
          <w:sz w:val="16"/>
        </w:rPr>
        <w:t>//</w:t>
      </w:r>
      <w:r>
        <w:rPr>
          <w:rFonts w:ascii="Trebuchet MS"/>
          <w:i/>
          <w:color w:val="34586C"/>
          <w:spacing w:val="36"/>
          <w:sz w:val="16"/>
        </w:rPr>
        <w:t> </w:t>
      </w:r>
      <w:r>
        <w:rPr>
          <w:rFonts w:ascii="Trebuchet MS"/>
          <w:i/>
          <w:color w:val="34586C"/>
          <w:sz w:val="16"/>
        </w:rPr>
        <w:t>connect</w:t>
      </w:r>
      <w:r>
        <w:rPr>
          <w:rFonts w:ascii="Trebuchet MS"/>
          <w:i/>
          <w:color w:val="34586C"/>
          <w:spacing w:val="38"/>
          <w:sz w:val="16"/>
        </w:rPr>
        <w:t> </w:t>
      </w:r>
      <w:r>
        <w:rPr>
          <w:rFonts w:ascii="Trebuchet MS"/>
          <w:i/>
          <w:color w:val="34586C"/>
          <w:sz w:val="16"/>
        </w:rPr>
        <w:t>the</w:t>
      </w:r>
      <w:r>
        <w:rPr>
          <w:rFonts w:ascii="Trebuchet MS"/>
          <w:i/>
          <w:color w:val="34586C"/>
          <w:spacing w:val="39"/>
          <w:sz w:val="16"/>
        </w:rPr>
        <w:t> </w:t>
      </w:r>
      <w:r>
        <w:rPr>
          <w:rFonts w:ascii="Trebuchet MS"/>
          <w:i/>
          <w:color w:val="34586C"/>
          <w:sz w:val="16"/>
        </w:rPr>
        <w:t>widget</w:t>
      </w:r>
      <w:r>
        <w:rPr>
          <w:rFonts w:ascii="Trebuchet MS"/>
          <w:i/>
          <w:color w:val="34586C"/>
          <w:spacing w:val="38"/>
          <w:sz w:val="16"/>
        </w:rPr>
        <w:t> </w:t>
      </w:r>
      <w:r>
        <w:rPr>
          <w:rFonts w:ascii="Trebuchet MS"/>
          <w:i/>
          <w:color w:val="34586C"/>
          <w:sz w:val="16"/>
        </w:rPr>
        <w:t>obj</w:t>
      </w:r>
      <w:r>
        <w:rPr>
          <w:rFonts w:ascii="Trebuchet MS"/>
          <w:i/>
          <w:color w:val="34586C"/>
          <w:spacing w:val="38"/>
          <w:sz w:val="16"/>
        </w:rPr>
        <w:t> </w:t>
      </w:r>
      <w:r>
        <w:rPr>
          <w:rFonts w:ascii="Trebuchet MS"/>
          <w:i/>
          <w:color w:val="34586C"/>
          <w:sz w:val="16"/>
        </w:rPr>
        <w:t>to</w:t>
      </w:r>
      <w:r>
        <w:rPr>
          <w:rFonts w:ascii="Trebuchet MS"/>
          <w:i/>
          <w:color w:val="34586C"/>
          <w:spacing w:val="39"/>
          <w:sz w:val="16"/>
        </w:rPr>
        <w:t> </w:t>
      </w:r>
      <w:r>
        <w:rPr>
          <w:rFonts w:ascii="Trebuchet MS"/>
          <w:i/>
          <w:color w:val="34586C"/>
          <w:sz w:val="16"/>
        </w:rPr>
        <w:t>jQuery's</w:t>
      </w:r>
      <w:r>
        <w:rPr>
          <w:rFonts w:ascii="Trebuchet MS"/>
          <w:i/>
          <w:color w:val="34586C"/>
          <w:spacing w:val="38"/>
          <w:sz w:val="16"/>
        </w:rPr>
        <w:t> </w:t>
      </w:r>
      <w:r>
        <w:rPr>
          <w:rFonts w:ascii="Trebuchet MS"/>
          <w:i/>
          <w:color w:val="34586C"/>
          <w:sz w:val="16"/>
        </w:rPr>
        <w:t>API</w:t>
      </w:r>
      <w:r>
        <w:rPr>
          <w:rFonts w:ascii="Trebuchet MS"/>
          <w:i/>
          <w:color w:val="34586C"/>
          <w:spacing w:val="38"/>
          <w:sz w:val="16"/>
        </w:rPr>
        <w:t> </w:t>
      </w:r>
      <w:r>
        <w:rPr>
          <w:rFonts w:ascii="Trebuchet MS"/>
          <w:i/>
          <w:color w:val="34586C"/>
          <w:sz w:val="16"/>
        </w:rPr>
        <w:t>under</w:t>
      </w:r>
      <w:r>
        <w:rPr>
          <w:rFonts w:ascii="Trebuchet MS"/>
          <w:i/>
          <w:color w:val="34586C"/>
          <w:spacing w:val="39"/>
          <w:sz w:val="16"/>
        </w:rPr>
        <w:t> </w:t>
      </w:r>
      <w:r>
        <w:rPr>
          <w:rFonts w:ascii="Trebuchet MS"/>
          <w:i/>
          <w:color w:val="34586C"/>
          <w:sz w:val="16"/>
        </w:rPr>
        <w:t>the</w:t>
      </w:r>
      <w:r>
        <w:rPr>
          <w:rFonts w:ascii="Trebuchet MS"/>
          <w:i/>
          <w:color w:val="34586C"/>
          <w:spacing w:val="38"/>
          <w:sz w:val="16"/>
        </w:rPr>
        <w:t> </w:t>
      </w:r>
      <w:r>
        <w:rPr>
          <w:rFonts w:ascii="Trebuchet MS"/>
          <w:i/>
          <w:color w:val="34586C"/>
          <w:sz w:val="16"/>
        </w:rPr>
        <w:t>"foo"</w:t>
      </w:r>
      <w:r>
        <w:rPr>
          <w:rFonts w:ascii="Trebuchet MS"/>
          <w:i/>
          <w:color w:val="34586C"/>
          <w:spacing w:val="39"/>
          <w:sz w:val="16"/>
        </w:rPr>
        <w:t> </w:t>
      </w:r>
      <w:r>
        <w:rPr>
          <w:rFonts w:ascii="Trebuchet MS"/>
          <w:i/>
          <w:color w:val="34586C"/>
          <w:spacing w:val="-2"/>
          <w:sz w:val="16"/>
        </w:rPr>
        <w:t>namespace</w:t>
      </w:r>
    </w:p>
    <w:p>
      <w:pPr>
        <w:spacing w:line="203" w:lineRule="exact" w:before="0"/>
        <w:ind w:left="480"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widget</w:t>
      </w:r>
      <w:r>
        <w:rPr>
          <w:rFonts w:ascii="SimSun-ExtB"/>
          <w:sz w:val="16"/>
        </w:rPr>
        <w:t>.</w:t>
      </w:r>
      <w:r>
        <w:rPr>
          <w:rFonts w:ascii="SimSun-ExtB"/>
          <w:color w:val="000087"/>
          <w:sz w:val="16"/>
        </w:rPr>
        <w:t>bridge</w:t>
      </w:r>
      <w:r>
        <w:rPr>
          <w:rFonts w:ascii="SimSun-ExtB"/>
          <w:sz w:val="16"/>
        </w:rPr>
        <w:t>(</w:t>
      </w:r>
      <w:r>
        <w:rPr>
          <w:rFonts w:ascii="SimSun-ExtB"/>
          <w:color w:val="CC3300"/>
          <w:sz w:val="16"/>
        </w:rPr>
        <w:t>"foo"</w:t>
      </w:r>
      <w:r>
        <w:rPr>
          <w:rFonts w:ascii="SimSun-ExtB"/>
          <w:sz w:val="16"/>
        </w:rPr>
        <w:t>,</w:t>
      </w:r>
      <w:r>
        <w:rPr>
          <w:rFonts w:ascii="SimSun-ExtB"/>
          <w:spacing w:val="-1"/>
          <w:sz w:val="16"/>
        </w:rPr>
        <w:t> </w:t>
      </w:r>
      <w:r>
        <w:rPr>
          <w:rFonts w:ascii="SimSun-ExtB"/>
          <w:color w:val="000087"/>
          <w:spacing w:val="-2"/>
          <w:sz w:val="16"/>
        </w:rPr>
        <w:t>widgetName</w:t>
      </w:r>
      <w:r>
        <w:rPr>
          <w:rFonts w:ascii="SimSun-ExtB"/>
          <w:spacing w:val="-2"/>
          <w:sz w:val="16"/>
        </w:rPr>
        <w:t>);</w:t>
      </w:r>
    </w:p>
    <w:p>
      <w:pPr>
        <w:spacing w:line="184" w:lineRule="exact" w:before="189"/>
        <w:ind w:left="480" w:right="0" w:firstLine="0"/>
        <w:jc w:val="left"/>
        <w:rPr>
          <w:rFonts w:ascii="Trebuchet MS"/>
          <w:i/>
          <w:sz w:val="16"/>
        </w:rPr>
      </w:pPr>
      <w:r>
        <w:rPr>
          <w:rFonts w:ascii="Trebuchet MS"/>
          <w:i/>
          <w:color w:val="34586C"/>
          <w:w w:val="105"/>
          <w:sz w:val="16"/>
        </w:rPr>
        <w:t>//</w:t>
      </w:r>
      <w:r>
        <w:rPr>
          <w:rFonts w:ascii="Trebuchet MS"/>
          <w:i/>
          <w:color w:val="34586C"/>
          <w:spacing w:val="18"/>
          <w:w w:val="105"/>
          <w:sz w:val="16"/>
        </w:rPr>
        <w:t> </w:t>
      </w:r>
      <w:r>
        <w:rPr>
          <w:rFonts w:ascii="Trebuchet MS"/>
          <w:i/>
          <w:color w:val="34586C"/>
          <w:w w:val="105"/>
          <w:sz w:val="16"/>
        </w:rPr>
        <w:t>create</w:t>
      </w:r>
      <w:r>
        <w:rPr>
          <w:rFonts w:ascii="Trebuchet MS"/>
          <w:i/>
          <w:color w:val="34586C"/>
          <w:spacing w:val="18"/>
          <w:w w:val="105"/>
          <w:sz w:val="16"/>
        </w:rPr>
        <w:t> </w:t>
      </w:r>
      <w:r>
        <w:rPr>
          <w:rFonts w:ascii="Trebuchet MS"/>
          <w:i/>
          <w:color w:val="34586C"/>
          <w:w w:val="105"/>
          <w:sz w:val="16"/>
        </w:rPr>
        <w:t>an</w:t>
      </w:r>
      <w:r>
        <w:rPr>
          <w:rFonts w:ascii="Trebuchet MS"/>
          <w:i/>
          <w:color w:val="34586C"/>
          <w:spacing w:val="18"/>
          <w:w w:val="105"/>
          <w:sz w:val="16"/>
        </w:rPr>
        <w:t> </w:t>
      </w:r>
      <w:r>
        <w:rPr>
          <w:rFonts w:ascii="Trebuchet MS"/>
          <w:i/>
          <w:color w:val="34586C"/>
          <w:w w:val="105"/>
          <w:sz w:val="16"/>
        </w:rPr>
        <w:t>instance</w:t>
      </w:r>
      <w:r>
        <w:rPr>
          <w:rFonts w:ascii="Trebuchet MS"/>
          <w:i/>
          <w:color w:val="34586C"/>
          <w:spacing w:val="19"/>
          <w:w w:val="105"/>
          <w:sz w:val="16"/>
        </w:rPr>
        <w:t> </w:t>
      </w:r>
      <w:r>
        <w:rPr>
          <w:rFonts w:ascii="Trebuchet MS"/>
          <w:i/>
          <w:color w:val="34586C"/>
          <w:w w:val="105"/>
          <w:sz w:val="16"/>
        </w:rPr>
        <w:t>of</w:t>
      </w:r>
      <w:r>
        <w:rPr>
          <w:rFonts w:ascii="Trebuchet MS"/>
          <w:i/>
          <w:color w:val="34586C"/>
          <w:spacing w:val="18"/>
          <w:w w:val="105"/>
          <w:sz w:val="16"/>
        </w:rPr>
        <w:t> </w:t>
      </w:r>
      <w:r>
        <w:rPr>
          <w:rFonts w:ascii="Trebuchet MS"/>
          <w:i/>
          <w:color w:val="34586C"/>
          <w:w w:val="105"/>
          <w:sz w:val="16"/>
        </w:rPr>
        <w:t>the</w:t>
      </w:r>
      <w:r>
        <w:rPr>
          <w:rFonts w:ascii="Trebuchet MS"/>
          <w:i/>
          <w:color w:val="34586C"/>
          <w:spacing w:val="18"/>
          <w:w w:val="105"/>
          <w:sz w:val="16"/>
        </w:rPr>
        <w:t> </w:t>
      </w:r>
      <w:r>
        <w:rPr>
          <w:rFonts w:ascii="Trebuchet MS"/>
          <w:i/>
          <w:color w:val="34586C"/>
          <w:w w:val="105"/>
          <w:sz w:val="16"/>
        </w:rPr>
        <w:t>widget</w:t>
      </w:r>
      <w:r>
        <w:rPr>
          <w:rFonts w:ascii="Trebuchet MS"/>
          <w:i/>
          <w:color w:val="34586C"/>
          <w:spacing w:val="19"/>
          <w:w w:val="105"/>
          <w:sz w:val="16"/>
        </w:rPr>
        <w:t> </w:t>
      </w:r>
      <w:r>
        <w:rPr>
          <w:rFonts w:ascii="Trebuchet MS"/>
          <w:i/>
          <w:color w:val="34586C"/>
          <w:w w:val="105"/>
          <w:sz w:val="16"/>
        </w:rPr>
        <w:t>for</w:t>
      </w:r>
      <w:r>
        <w:rPr>
          <w:rFonts w:ascii="Trebuchet MS"/>
          <w:i/>
          <w:color w:val="34586C"/>
          <w:spacing w:val="18"/>
          <w:w w:val="105"/>
          <w:sz w:val="16"/>
        </w:rPr>
        <w:t> </w:t>
      </w:r>
      <w:r>
        <w:rPr>
          <w:rFonts w:ascii="Trebuchet MS"/>
          <w:i/>
          <w:color w:val="34586C"/>
          <w:spacing w:val="-5"/>
          <w:w w:val="105"/>
          <w:sz w:val="16"/>
        </w:rPr>
        <w:t>use</w:t>
      </w:r>
    </w:p>
    <w:p>
      <w:pPr>
        <w:spacing w:line="225" w:lineRule="auto" w:before="8"/>
        <w:ind w:left="719" w:right="5878" w:hanging="240"/>
        <w:jc w:val="left"/>
        <w:rPr>
          <w:rFonts w:ascii="Arial"/>
          <w:b/>
          <w:sz w:val="16"/>
        </w:rPr>
      </w:pPr>
      <w:r>
        <w:rPr>
          <w:rFonts w:ascii="Arial"/>
          <w:b/>
          <w:color w:val="006699"/>
          <w:sz w:val="16"/>
        </w:rPr>
        <w:t>var</w:t>
      </w:r>
      <w:r>
        <w:rPr>
          <w:rFonts w:ascii="Arial"/>
          <w:b/>
          <w:color w:val="006699"/>
          <w:spacing w:val="23"/>
          <w:sz w:val="16"/>
        </w:rPr>
        <w:t> </w:t>
      </w:r>
      <w:r>
        <w:rPr>
          <w:rFonts w:ascii="SimSun-ExtB"/>
          <w:color w:val="000087"/>
          <w:sz w:val="16"/>
        </w:rPr>
        <w:t>instance</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SimSun-ExtB"/>
          <w:color w:val="000087"/>
          <w:sz w:val="16"/>
        </w:rPr>
        <w:t>$</w:t>
      </w:r>
      <w:r>
        <w:rPr>
          <w:rFonts w:ascii="SimSun-ExtB"/>
          <w:sz w:val="16"/>
        </w:rPr>
        <w:t>(</w:t>
      </w:r>
      <w:r>
        <w:rPr>
          <w:rFonts w:ascii="SimSun-ExtB"/>
          <w:color w:val="CC3300"/>
          <w:sz w:val="16"/>
        </w:rPr>
        <w:t>'#foo'</w:t>
      </w:r>
      <w:r>
        <w:rPr>
          <w:rFonts w:ascii="SimSun-ExtB"/>
          <w:sz w:val="16"/>
        </w:rPr>
        <w:t>).</w:t>
      </w:r>
      <w:r>
        <w:rPr>
          <w:rFonts w:ascii="SimSun-ExtB"/>
          <w:color w:val="000087"/>
          <w:sz w:val="16"/>
        </w:rPr>
        <w:t>foo</w:t>
      </w:r>
      <w:r>
        <w:rPr>
          <w:rFonts w:ascii="SimSun-ExtB"/>
          <w:sz w:val="16"/>
        </w:rPr>
        <w:t>({ </w:t>
      </w:r>
      <w:r>
        <w:rPr>
          <w:rFonts w:ascii="SimSun-ExtB"/>
          <w:color w:val="000087"/>
          <w:sz w:val="16"/>
        </w:rPr>
        <w:t>baz</w:t>
      </w:r>
      <w:r>
        <w:rPr>
          <w:rFonts w:ascii="SimSun-ExtB"/>
          <w:color w:val="545454"/>
          <w:sz w:val="16"/>
        </w:rPr>
        <w:t>: </w:t>
      </w:r>
      <w:r>
        <w:rPr>
          <w:rFonts w:ascii="Arial"/>
          <w:b/>
          <w:color w:val="006699"/>
          <w:sz w:val="16"/>
        </w:rPr>
        <w:t>true</w:t>
      </w:r>
    </w:p>
    <w:p>
      <w:pPr>
        <w:spacing w:line="194" w:lineRule="exact" w:before="0"/>
        <w:ind w:left="480" w:right="0" w:firstLine="0"/>
        <w:jc w:val="left"/>
        <w:rPr>
          <w:rFonts w:ascii="SimSun-ExtB"/>
          <w:sz w:val="16"/>
        </w:rPr>
      </w:pPr>
      <w:r>
        <w:rPr>
          <w:rFonts w:ascii="SimSun-ExtB"/>
          <w:spacing w:val="-5"/>
          <w:sz w:val="16"/>
        </w:rPr>
        <w:t>});</w:t>
      </w:r>
    </w:p>
    <w:p>
      <w:pPr>
        <w:spacing w:line="184" w:lineRule="exact" w:before="188"/>
        <w:ind w:left="480" w:right="0" w:firstLine="0"/>
        <w:jc w:val="left"/>
        <w:rPr>
          <w:rFonts w:ascii="Trebuchet MS"/>
          <w:i/>
          <w:sz w:val="16"/>
        </w:rPr>
      </w:pPr>
      <w:r>
        <w:rPr>
          <w:rFonts w:ascii="Trebuchet MS"/>
          <w:i/>
          <w:color w:val="34586C"/>
          <w:w w:val="105"/>
          <w:sz w:val="16"/>
        </w:rPr>
        <w:t>//</w:t>
      </w:r>
      <w:r>
        <w:rPr>
          <w:rFonts w:ascii="Trebuchet MS"/>
          <w:i/>
          <w:color w:val="34586C"/>
          <w:spacing w:val="26"/>
          <w:w w:val="105"/>
          <w:sz w:val="16"/>
        </w:rPr>
        <w:t> </w:t>
      </w:r>
      <w:r>
        <w:rPr>
          <w:rFonts w:ascii="Trebuchet MS"/>
          <w:i/>
          <w:color w:val="34586C"/>
          <w:w w:val="105"/>
          <w:sz w:val="16"/>
        </w:rPr>
        <w:t>your</w:t>
      </w:r>
      <w:r>
        <w:rPr>
          <w:rFonts w:ascii="Trebuchet MS"/>
          <w:i/>
          <w:color w:val="34586C"/>
          <w:spacing w:val="27"/>
          <w:w w:val="105"/>
          <w:sz w:val="16"/>
        </w:rPr>
        <w:t> </w:t>
      </w:r>
      <w:r>
        <w:rPr>
          <w:rFonts w:ascii="Trebuchet MS"/>
          <w:i/>
          <w:color w:val="34586C"/>
          <w:w w:val="105"/>
          <w:sz w:val="16"/>
        </w:rPr>
        <w:t>widget</w:t>
      </w:r>
      <w:r>
        <w:rPr>
          <w:rFonts w:ascii="Trebuchet MS"/>
          <w:i/>
          <w:color w:val="34586C"/>
          <w:spacing w:val="27"/>
          <w:w w:val="105"/>
          <w:sz w:val="16"/>
        </w:rPr>
        <w:t> </w:t>
      </w:r>
      <w:r>
        <w:rPr>
          <w:rFonts w:ascii="Trebuchet MS"/>
          <w:i/>
          <w:color w:val="34586C"/>
          <w:w w:val="105"/>
          <w:sz w:val="16"/>
        </w:rPr>
        <w:t>instance</w:t>
      </w:r>
      <w:r>
        <w:rPr>
          <w:rFonts w:ascii="Trebuchet MS"/>
          <w:i/>
          <w:color w:val="34586C"/>
          <w:spacing w:val="27"/>
          <w:w w:val="105"/>
          <w:sz w:val="16"/>
        </w:rPr>
        <w:t> </w:t>
      </w:r>
      <w:r>
        <w:rPr>
          <w:rFonts w:ascii="Trebuchet MS"/>
          <w:i/>
          <w:color w:val="34586C"/>
          <w:w w:val="105"/>
          <w:sz w:val="16"/>
        </w:rPr>
        <w:t>exists</w:t>
      </w:r>
      <w:r>
        <w:rPr>
          <w:rFonts w:ascii="Trebuchet MS"/>
          <w:i/>
          <w:color w:val="34586C"/>
          <w:spacing w:val="27"/>
          <w:w w:val="105"/>
          <w:sz w:val="16"/>
        </w:rPr>
        <w:t> </w:t>
      </w:r>
      <w:r>
        <w:rPr>
          <w:rFonts w:ascii="Trebuchet MS"/>
          <w:i/>
          <w:color w:val="34586C"/>
          <w:w w:val="105"/>
          <w:sz w:val="16"/>
        </w:rPr>
        <w:t>in</w:t>
      </w:r>
      <w:r>
        <w:rPr>
          <w:rFonts w:ascii="Trebuchet MS"/>
          <w:i/>
          <w:color w:val="34586C"/>
          <w:spacing w:val="27"/>
          <w:w w:val="105"/>
          <w:sz w:val="16"/>
        </w:rPr>
        <w:t> </w:t>
      </w:r>
      <w:r>
        <w:rPr>
          <w:rFonts w:ascii="Trebuchet MS"/>
          <w:i/>
          <w:color w:val="34586C"/>
          <w:w w:val="105"/>
          <w:sz w:val="16"/>
        </w:rPr>
        <w:t>the</w:t>
      </w:r>
      <w:r>
        <w:rPr>
          <w:rFonts w:ascii="Trebuchet MS"/>
          <w:i/>
          <w:color w:val="34586C"/>
          <w:spacing w:val="27"/>
          <w:w w:val="105"/>
          <w:sz w:val="16"/>
        </w:rPr>
        <w:t> </w:t>
      </w:r>
      <w:r>
        <w:rPr>
          <w:rFonts w:ascii="Trebuchet MS"/>
          <w:i/>
          <w:color w:val="34586C"/>
          <w:w w:val="105"/>
          <w:sz w:val="16"/>
        </w:rPr>
        <w:t>elem's</w:t>
      </w:r>
      <w:r>
        <w:rPr>
          <w:rFonts w:ascii="Trebuchet MS"/>
          <w:i/>
          <w:color w:val="34586C"/>
          <w:spacing w:val="27"/>
          <w:w w:val="105"/>
          <w:sz w:val="16"/>
        </w:rPr>
        <w:t> </w:t>
      </w:r>
      <w:r>
        <w:rPr>
          <w:rFonts w:ascii="Trebuchet MS"/>
          <w:i/>
          <w:color w:val="34586C"/>
          <w:spacing w:val="-4"/>
          <w:w w:val="105"/>
          <w:sz w:val="16"/>
        </w:rPr>
        <w:t>data</w:t>
      </w:r>
    </w:p>
    <w:p>
      <w:pPr>
        <w:spacing w:line="203" w:lineRule="exact" w:before="0"/>
        <w:ind w:left="480" w:right="0" w:firstLine="0"/>
        <w:jc w:val="left"/>
        <w:rPr>
          <w:rFonts w:ascii="Trebuchet MS"/>
          <w:i/>
          <w:sz w:val="16"/>
        </w:rPr>
      </w:pPr>
      <w:r>
        <w:rPr>
          <w:rFonts w:ascii="SimSun-ExtB"/>
          <w:color w:val="000087"/>
          <w:sz w:val="16"/>
        </w:rPr>
        <w:t>console</w:t>
      </w:r>
      <w:r>
        <w:rPr>
          <w:rFonts w:ascii="SimSun-ExtB"/>
          <w:sz w:val="16"/>
        </w:rPr>
        <w:t>.</w:t>
      </w:r>
      <w:r>
        <w:rPr>
          <w:rFonts w:ascii="SimSun-ExtB"/>
          <w:color w:val="000087"/>
          <w:sz w:val="16"/>
        </w:rPr>
        <w:t>log</w:t>
      </w:r>
      <w:r>
        <w:rPr>
          <w:rFonts w:ascii="SimSun-ExtB"/>
          <w:sz w:val="16"/>
        </w:rPr>
        <w:t>(</w:t>
      </w:r>
      <w:r>
        <w:rPr>
          <w:rFonts w:ascii="SimSun-ExtB"/>
          <w:color w:val="000087"/>
          <w:sz w:val="16"/>
        </w:rPr>
        <w:t>instance</w:t>
      </w:r>
      <w:r>
        <w:rPr>
          <w:rFonts w:ascii="SimSun-ExtB"/>
          <w:sz w:val="16"/>
        </w:rPr>
        <w:t>.</w:t>
      </w:r>
      <w:r>
        <w:rPr>
          <w:rFonts w:ascii="SimSun-ExtB"/>
          <w:color w:val="000087"/>
          <w:sz w:val="16"/>
        </w:rPr>
        <w:t>data</w:t>
      </w:r>
      <w:r>
        <w:rPr>
          <w:rFonts w:ascii="SimSun-ExtB"/>
          <w:sz w:val="16"/>
        </w:rPr>
        <w:t>(</w:t>
      </w:r>
      <w:r>
        <w:rPr>
          <w:rFonts w:ascii="SimSun-ExtB"/>
          <w:color w:val="CC3300"/>
          <w:sz w:val="16"/>
        </w:rPr>
        <w:t>"foo"</w:t>
      </w:r>
      <w:r>
        <w:rPr>
          <w:rFonts w:ascii="SimSun-ExtB"/>
          <w:sz w:val="16"/>
        </w:rPr>
        <w:t>).</w:t>
      </w:r>
      <w:r>
        <w:rPr>
          <w:rFonts w:ascii="SimSun-ExtB"/>
          <w:color w:val="000087"/>
          <w:sz w:val="16"/>
        </w:rPr>
        <w:t>element</w:t>
      </w:r>
      <w:r>
        <w:rPr>
          <w:rFonts w:ascii="SimSun-ExtB"/>
          <w:sz w:val="16"/>
        </w:rPr>
        <w:t>);</w:t>
      </w:r>
      <w:r>
        <w:rPr>
          <w:rFonts w:ascii="SimSun-ExtB"/>
          <w:spacing w:val="-17"/>
          <w:sz w:val="16"/>
        </w:rPr>
        <w:t> </w:t>
      </w:r>
      <w:r>
        <w:rPr>
          <w:rFonts w:ascii="Trebuchet MS"/>
          <w:i/>
          <w:color w:val="34586C"/>
          <w:sz w:val="16"/>
        </w:rPr>
        <w:t>//</w:t>
      </w:r>
      <w:r>
        <w:rPr>
          <w:rFonts w:ascii="Trebuchet MS"/>
          <w:i/>
          <w:color w:val="34586C"/>
          <w:spacing w:val="16"/>
          <w:sz w:val="16"/>
        </w:rPr>
        <w:t> </w:t>
      </w:r>
      <w:r>
        <w:rPr>
          <w:rFonts w:ascii="Trebuchet MS"/>
          <w:i/>
          <w:color w:val="34586C"/>
          <w:sz w:val="16"/>
        </w:rPr>
        <w:t>=&gt;</w:t>
      </w:r>
      <w:r>
        <w:rPr>
          <w:rFonts w:ascii="Trebuchet MS"/>
          <w:i/>
          <w:color w:val="34586C"/>
          <w:spacing w:val="16"/>
          <w:sz w:val="16"/>
        </w:rPr>
        <w:t> </w:t>
      </w:r>
      <w:r>
        <w:rPr>
          <w:rFonts w:ascii="Trebuchet MS"/>
          <w:i/>
          <w:color w:val="34586C"/>
          <w:sz w:val="16"/>
        </w:rPr>
        <w:t>#elem</w:t>
      </w:r>
      <w:r>
        <w:rPr>
          <w:rFonts w:ascii="Trebuchet MS"/>
          <w:i/>
          <w:color w:val="34586C"/>
          <w:spacing w:val="16"/>
          <w:sz w:val="16"/>
        </w:rPr>
        <w:t> </w:t>
      </w:r>
      <w:r>
        <w:rPr>
          <w:rFonts w:ascii="Trebuchet MS"/>
          <w:i/>
          <w:color w:val="34586C"/>
          <w:spacing w:val="-2"/>
          <w:sz w:val="16"/>
        </w:rPr>
        <w:t>element</w:t>
      </w:r>
    </w:p>
    <w:p>
      <w:pPr>
        <w:pStyle w:val="BodyText"/>
        <w:spacing w:before="3"/>
        <w:rPr>
          <w:rFonts w:ascii="Trebuchet MS"/>
          <w:i/>
          <w:sz w:val="16"/>
        </w:rPr>
      </w:pPr>
    </w:p>
    <w:p>
      <w:pPr>
        <w:spacing w:line="184" w:lineRule="exact" w:before="0"/>
        <w:ind w:left="480" w:right="0" w:firstLine="0"/>
        <w:jc w:val="left"/>
        <w:rPr>
          <w:rFonts w:ascii="Trebuchet MS"/>
          <w:i/>
          <w:sz w:val="16"/>
        </w:rPr>
      </w:pPr>
      <w:r>
        <w:rPr>
          <w:rFonts w:ascii="Trebuchet MS"/>
          <w:i/>
          <w:color w:val="34586C"/>
          <w:w w:val="105"/>
          <w:sz w:val="16"/>
        </w:rPr>
        <w:t>//</w:t>
      </w:r>
      <w:r>
        <w:rPr>
          <w:rFonts w:ascii="Trebuchet MS"/>
          <w:i/>
          <w:color w:val="34586C"/>
          <w:spacing w:val="29"/>
          <w:w w:val="105"/>
          <w:sz w:val="16"/>
        </w:rPr>
        <w:t> </w:t>
      </w:r>
      <w:r>
        <w:rPr>
          <w:rFonts w:ascii="Trebuchet MS"/>
          <w:i/>
          <w:color w:val="34586C"/>
          <w:w w:val="105"/>
          <w:sz w:val="16"/>
        </w:rPr>
        <w:t>bridge</w:t>
      </w:r>
      <w:r>
        <w:rPr>
          <w:rFonts w:ascii="Trebuchet MS"/>
          <w:i/>
          <w:color w:val="34586C"/>
          <w:spacing w:val="30"/>
          <w:w w:val="105"/>
          <w:sz w:val="16"/>
        </w:rPr>
        <w:t> </w:t>
      </w:r>
      <w:r>
        <w:rPr>
          <w:rFonts w:ascii="Trebuchet MS"/>
          <w:i/>
          <w:color w:val="34586C"/>
          <w:w w:val="105"/>
          <w:sz w:val="16"/>
        </w:rPr>
        <w:t>allows</w:t>
      </w:r>
      <w:r>
        <w:rPr>
          <w:rFonts w:ascii="Trebuchet MS"/>
          <w:i/>
          <w:color w:val="34586C"/>
          <w:spacing w:val="30"/>
          <w:w w:val="105"/>
          <w:sz w:val="16"/>
        </w:rPr>
        <w:t> </w:t>
      </w:r>
      <w:r>
        <w:rPr>
          <w:rFonts w:ascii="Trebuchet MS"/>
          <w:i/>
          <w:color w:val="34586C"/>
          <w:w w:val="105"/>
          <w:sz w:val="16"/>
        </w:rPr>
        <w:t>you</w:t>
      </w:r>
      <w:r>
        <w:rPr>
          <w:rFonts w:ascii="Trebuchet MS"/>
          <w:i/>
          <w:color w:val="34586C"/>
          <w:spacing w:val="30"/>
          <w:w w:val="105"/>
          <w:sz w:val="16"/>
        </w:rPr>
        <w:t> </w:t>
      </w:r>
      <w:r>
        <w:rPr>
          <w:rFonts w:ascii="Trebuchet MS"/>
          <w:i/>
          <w:color w:val="34586C"/>
          <w:w w:val="105"/>
          <w:sz w:val="16"/>
        </w:rPr>
        <w:t>to</w:t>
      </w:r>
      <w:r>
        <w:rPr>
          <w:rFonts w:ascii="Trebuchet MS"/>
          <w:i/>
          <w:color w:val="34586C"/>
          <w:spacing w:val="30"/>
          <w:w w:val="105"/>
          <w:sz w:val="16"/>
        </w:rPr>
        <w:t> </w:t>
      </w:r>
      <w:r>
        <w:rPr>
          <w:rFonts w:ascii="Trebuchet MS"/>
          <w:i/>
          <w:color w:val="34586C"/>
          <w:w w:val="105"/>
          <w:sz w:val="16"/>
        </w:rPr>
        <w:t>call</w:t>
      </w:r>
      <w:r>
        <w:rPr>
          <w:rFonts w:ascii="Trebuchet MS"/>
          <w:i/>
          <w:color w:val="34586C"/>
          <w:spacing w:val="30"/>
          <w:w w:val="105"/>
          <w:sz w:val="16"/>
        </w:rPr>
        <w:t> </w:t>
      </w:r>
      <w:r>
        <w:rPr>
          <w:rFonts w:ascii="Trebuchet MS"/>
          <w:i/>
          <w:color w:val="34586C"/>
          <w:w w:val="105"/>
          <w:sz w:val="16"/>
        </w:rPr>
        <w:t>public</w:t>
      </w:r>
      <w:r>
        <w:rPr>
          <w:rFonts w:ascii="Trebuchet MS"/>
          <w:i/>
          <w:color w:val="34586C"/>
          <w:spacing w:val="30"/>
          <w:w w:val="105"/>
          <w:sz w:val="16"/>
        </w:rPr>
        <w:t> </w:t>
      </w:r>
      <w:r>
        <w:rPr>
          <w:rFonts w:ascii="Trebuchet MS"/>
          <w:i/>
          <w:color w:val="34586C"/>
          <w:spacing w:val="-2"/>
          <w:w w:val="105"/>
          <w:sz w:val="16"/>
        </w:rPr>
        <w:t>methods...</w:t>
      </w:r>
    </w:p>
    <w:p>
      <w:pPr>
        <w:spacing w:line="203" w:lineRule="exact" w:before="0"/>
        <w:ind w:left="480" w:right="0" w:firstLine="0"/>
        <w:jc w:val="left"/>
        <w:rPr>
          <w:rFonts w:ascii="Trebuchet MS"/>
          <w:i/>
          <w:sz w:val="16"/>
        </w:rPr>
      </w:pPr>
      <w:r>
        <w:rPr>
          <w:rFonts w:ascii="SimSun-ExtB"/>
          <w:color w:val="000087"/>
          <w:sz w:val="16"/>
        </w:rPr>
        <w:t>instance</w:t>
      </w:r>
      <w:r>
        <w:rPr>
          <w:rFonts w:ascii="SimSun-ExtB"/>
          <w:sz w:val="16"/>
        </w:rPr>
        <w:t>.</w:t>
      </w:r>
      <w:r>
        <w:rPr>
          <w:rFonts w:ascii="SimSun-ExtB"/>
          <w:color w:val="000087"/>
          <w:sz w:val="16"/>
        </w:rPr>
        <w:t>foo</w:t>
      </w:r>
      <w:r>
        <w:rPr>
          <w:rFonts w:ascii="SimSun-ExtB"/>
          <w:sz w:val="16"/>
        </w:rPr>
        <w:t>(</w:t>
      </w:r>
      <w:r>
        <w:rPr>
          <w:rFonts w:ascii="SimSun-ExtB"/>
          <w:color w:val="CC3300"/>
          <w:sz w:val="16"/>
        </w:rPr>
        <w:t>"publicFunction"</w:t>
      </w:r>
      <w:r>
        <w:rPr>
          <w:rFonts w:ascii="SimSun-ExtB"/>
          <w:sz w:val="16"/>
        </w:rPr>
        <w:t>);</w:t>
      </w:r>
      <w:r>
        <w:rPr>
          <w:rFonts w:ascii="SimSun-ExtB"/>
          <w:spacing w:val="10"/>
          <w:sz w:val="16"/>
        </w:rPr>
        <w:t> </w:t>
      </w:r>
      <w:r>
        <w:rPr>
          <w:rFonts w:ascii="Trebuchet MS"/>
          <w:i/>
          <w:color w:val="34586C"/>
          <w:sz w:val="16"/>
        </w:rPr>
        <w:t>//</w:t>
      </w:r>
      <w:r>
        <w:rPr>
          <w:rFonts w:ascii="Trebuchet MS"/>
          <w:i/>
          <w:color w:val="34586C"/>
          <w:spacing w:val="43"/>
          <w:sz w:val="16"/>
        </w:rPr>
        <w:t> </w:t>
      </w:r>
      <w:r>
        <w:rPr>
          <w:rFonts w:ascii="Trebuchet MS"/>
          <w:i/>
          <w:color w:val="34586C"/>
          <w:sz w:val="16"/>
        </w:rPr>
        <w:t>=&gt;</w:t>
      </w:r>
      <w:r>
        <w:rPr>
          <w:rFonts w:ascii="Trebuchet MS"/>
          <w:i/>
          <w:color w:val="34586C"/>
          <w:spacing w:val="43"/>
          <w:sz w:val="16"/>
        </w:rPr>
        <w:t> </w:t>
      </w:r>
      <w:r>
        <w:rPr>
          <w:rFonts w:ascii="Trebuchet MS"/>
          <w:i/>
          <w:color w:val="34586C"/>
          <w:sz w:val="16"/>
        </w:rPr>
        <w:t>"public</w:t>
      </w:r>
      <w:r>
        <w:rPr>
          <w:rFonts w:ascii="Trebuchet MS"/>
          <w:i/>
          <w:color w:val="34586C"/>
          <w:spacing w:val="43"/>
          <w:sz w:val="16"/>
        </w:rPr>
        <w:t> </w:t>
      </w:r>
      <w:r>
        <w:rPr>
          <w:rFonts w:ascii="Trebuchet MS"/>
          <w:i/>
          <w:color w:val="34586C"/>
          <w:spacing w:val="-2"/>
          <w:sz w:val="16"/>
        </w:rPr>
        <w:t>method"</w:t>
      </w:r>
    </w:p>
    <w:p>
      <w:pPr>
        <w:pStyle w:val="BodyText"/>
        <w:spacing w:before="3"/>
        <w:rPr>
          <w:rFonts w:ascii="Trebuchet MS"/>
          <w:i/>
          <w:sz w:val="16"/>
        </w:rPr>
      </w:pPr>
    </w:p>
    <w:p>
      <w:pPr>
        <w:spacing w:line="184" w:lineRule="exact" w:before="0"/>
        <w:ind w:left="480" w:right="0" w:firstLine="0"/>
        <w:jc w:val="left"/>
        <w:rPr>
          <w:rFonts w:ascii="Trebuchet MS"/>
          <w:i/>
          <w:sz w:val="16"/>
        </w:rPr>
      </w:pPr>
      <w:r>
        <w:rPr>
          <w:rFonts w:ascii="Trebuchet MS"/>
          <w:i/>
          <w:color w:val="34586C"/>
          <w:sz w:val="16"/>
        </w:rPr>
        <w:t>//</w:t>
      </w:r>
      <w:r>
        <w:rPr>
          <w:rFonts w:ascii="Trebuchet MS"/>
          <w:i/>
          <w:color w:val="34586C"/>
          <w:spacing w:val="57"/>
          <w:sz w:val="16"/>
        </w:rPr>
        <w:t> </w:t>
      </w:r>
      <w:r>
        <w:rPr>
          <w:rFonts w:ascii="Trebuchet MS"/>
          <w:i/>
          <w:color w:val="34586C"/>
          <w:sz w:val="16"/>
        </w:rPr>
        <w:t>bridge</w:t>
      </w:r>
      <w:r>
        <w:rPr>
          <w:rFonts w:ascii="Trebuchet MS"/>
          <w:i/>
          <w:color w:val="34586C"/>
          <w:spacing w:val="58"/>
          <w:sz w:val="16"/>
        </w:rPr>
        <w:t> </w:t>
      </w:r>
      <w:r>
        <w:rPr>
          <w:rFonts w:ascii="Trebuchet MS"/>
          <w:i/>
          <w:color w:val="34586C"/>
          <w:sz w:val="16"/>
        </w:rPr>
        <w:t>prevents</w:t>
      </w:r>
      <w:r>
        <w:rPr>
          <w:rFonts w:ascii="Trebuchet MS"/>
          <w:i/>
          <w:color w:val="34586C"/>
          <w:spacing w:val="58"/>
          <w:sz w:val="16"/>
        </w:rPr>
        <w:t> </w:t>
      </w:r>
      <w:r>
        <w:rPr>
          <w:rFonts w:ascii="Trebuchet MS"/>
          <w:i/>
          <w:color w:val="34586C"/>
          <w:sz w:val="16"/>
        </w:rPr>
        <w:t>calls</w:t>
      </w:r>
      <w:r>
        <w:rPr>
          <w:rFonts w:ascii="Trebuchet MS"/>
          <w:i/>
          <w:color w:val="34586C"/>
          <w:spacing w:val="58"/>
          <w:sz w:val="16"/>
        </w:rPr>
        <w:t> </w:t>
      </w:r>
      <w:r>
        <w:rPr>
          <w:rFonts w:ascii="Trebuchet MS"/>
          <w:i/>
          <w:color w:val="34586C"/>
          <w:sz w:val="16"/>
        </w:rPr>
        <w:t>to</w:t>
      </w:r>
      <w:r>
        <w:rPr>
          <w:rFonts w:ascii="Trebuchet MS"/>
          <w:i/>
          <w:color w:val="34586C"/>
          <w:spacing w:val="58"/>
          <w:sz w:val="16"/>
        </w:rPr>
        <w:t> </w:t>
      </w:r>
      <w:r>
        <w:rPr>
          <w:rFonts w:ascii="Trebuchet MS"/>
          <w:i/>
          <w:color w:val="34586C"/>
          <w:sz w:val="16"/>
        </w:rPr>
        <w:t>internal</w:t>
      </w:r>
      <w:r>
        <w:rPr>
          <w:rFonts w:ascii="Trebuchet MS"/>
          <w:i/>
          <w:color w:val="34586C"/>
          <w:spacing w:val="58"/>
          <w:sz w:val="16"/>
        </w:rPr>
        <w:t> </w:t>
      </w:r>
      <w:r>
        <w:rPr>
          <w:rFonts w:ascii="Trebuchet MS"/>
          <w:i/>
          <w:color w:val="34586C"/>
          <w:spacing w:val="-2"/>
          <w:sz w:val="16"/>
        </w:rPr>
        <w:t>methods</w:t>
      </w:r>
    </w:p>
    <w:p>
      <w:pPr>
        <w:spacing w:line="203" w:lineRule="exact" w:before="0"/>
        <w:ind w:left="480" w:right="0" w:firstLine="0"/>
        <w:jc w:val="left"/>
        <w:rPr>
          <w:rFonts w:ascii="Trebuchet MS"/>
          <w:i/>
          <w:sz w:val="16"/>
        </w:rPr>
      </w:pPr>
      <w:r>
        <w:rPr>
          <w:rFonts w:ascii="SimSun-ExtB"/>
          <w:color w:val="000087"/>
          <w:sz w:val="16"/>
        </w:rPr>
        <w:t>instance</w:t>
      </w:r>
      <w:r>
        <w:rPr>
          <w:rFonts w:ascii="SimSun-ExtB"/>
          <w:sz w:val="16"/>
        </w:rPr>
        <w:t>.</w:t>
      </w:r>
      <w:r>
        <w:rPr>
          <w:rFonts w:ascii="SimSun-ExtB"/>
          <w:color w:val="000087"/>
          <w:sz w:val="16"/>
        </w:rPr>
        <w:t>foo</w:t>
      </w:r>
      <w:r>
        <w:rPr>
          <w:rFonts w:ascii="SimSun-ExtB"/>
          <w:sz w:val="16"/>
        </w:rPr>
        <w:t>(</w:t>
      </w:r>
      <w:r>
        <w:rPr>
          <w:rFonts w:ascii="SimSun-ExtB"/>
          <w:color w:val="CC3300"/>
          <w:sz w:val="16"/>
        </w:rPr>
        <w:t>"_privateFunction"</w:t>
      </w:r>
      <w:r>
        <w:rPr>
          <w:rFonts w:ascii="SimSun-ExtB"/>
          <w:sz w:val="16"/>
        </w:rPr>
        <w:t>);</w:t>
      </w:r>
      <w:r>
        <w:rPr>
          <w:rFonts w:ascii="SimSun-ExtB"/>
          <w:spacing w:val="-17"/>
          <w:sz w:val="16"/>
        </w:rPr>
        <w:t> </w:t>
      </w:r>
      <w:r>
        <w:rPr>
          <w:rFonts w:ascii="Trebuchet MS"/>
          <w:i/>
          <w:color w:val="34586C"/>
          <w:sz w:val="16"/>
        </w:rPr>
        <w:t>//</w:t>
      </w:r>
      <w:r>
        <w:rPr>
          <w:rFonts w:ascii="Trebuchet MS"/>
          <w:i/>
          <w:color w:val="34586C"/>
          <w:spacing w:val="16"/>
          <w:sz w:val="16"/>
        </w:rPr>
        <w:t> </w:t>
      </w:r>
      <w:r>
        <w:rPr>
          <w:rFonts w:ascii="Trebuchet MS"/>
          <w:i/>
          <w:color w:val="34586C"/>
          <w:sz w:val="16"/>
        </w:rPr>
        <w:t>=&gt;</w:t>
      </w:r>
      <w:r>
        <w:rPr>
          <w:rFonts w:ascii="Trebuchet MS"/>
          <w:i/>
          <w:color w:val="34586C"/>
          <w:spacing w:val="16"/>
          <w:sz w:val="16"/>
        </w:rPr>
        <w:t> </w:t>
      </w:r>
      <w:r>
        <w:rPr>
          <w:rFonts w:ascii="Trebuchet MS"/>
          <w:i/>
          <w:color w:val="34586C"/>
          <w:sz w:val="16"/>
        </w:rPr>
        <w:t>#elem</w:t>
      </w:r>
      <w:r>
        <w:rPr>
          <w:rFonts w:ascii="Trebuchet MS"/>
          <w:i/>
          <w:color w:val="34586C"/>
          <w:spacing w:val="16"/>
          <w:sz w:val="16"/>
        </w:rPr>
        <w:t> </w:t>
      </w:r>
      <w:r>
        <w:rPr>
          <w:rFonts w:ascii="Trebuchet MS"/>
          <w:i/>
          <w:color w:val="34586C"/>
          <w:spacing w:val="-2"/>
          <w:sz w:val="16"/>
        </w:rPr>
        <w:t>element</w:t>
      </w:r>
    </w:p>
    <w:p>
      <w:pPr>
        <w:pStyle w:val="BodyText"/>
        <w:spacing w:before="100"/>
        <w:rPr>
          <w:rFonts w:ascii="Trebuchet MS"/>
          <w:i/>
          <w:sz w:val="16"/>
        </w:rPr>
      </w:pPr>
    </w:p>
    <w:p>
      <w:pPr>
        <w:pStyle w:val="Heading3"/>
      </w:pPr>
      <w:bookmarkStart w:name="Further Reading" w:id="340"/>
      <w:bookmarkEnd w:id="340"/>
      <w:r>
        <w:rPr>
          <w:b w:val="0"/>
        </w:rPr>
      </w:r>
      <w:bookmarkStart w:name="_bookmark150" w:id="341"/>
      <w:bookmarkEnd w:id="341"/>
      <w:r>
        <w:rPr>
          <w:b w:val="0"/>
        </w:rPr>
      </w:r>
      <w:r>
        <w:rPr>
          <w:w w:val="65"/>
        </w:rPr>
        <w:t>Further</w:t>
      </w:r>
      <w:r>
        <w:rPr>
          <w:spacing w:val="-11"/>
        </w:rPr>
        <w:t> </w:t>
      </w:r>
      <w:r>
        <w:rPr>
          <w:spacing w:val="-2"/>
          <w:w w:val="80"/>
        </w:rPr>
        <w:t>Reading</w:t>
      </w:r>
    </w:p>
    <w:p>
      <w:pPr>
        <w:pStyle w:val="ListParagraph"/>
        <w:numPr>
          <w:ilvl w:val="0"/>
          <w:numId w:val="25"/>
        </w:numPr>
        <w:tabs>
          <w:tab w:pos="479" w:val="left" w:leader="none"/>
        </w:tabs>
        <w:spacing w:line="240" w:lineRule="auto" w:before="112" w:after="0"/>
        <w:ind w:left="479" w:right="0" w:hanging="239"/>
        <w:jc w:val="left"/>
        <w:rPr>
          <w:sz w:val="20"/>
        </w:rPr>
      </w:pPr>
      <w:r>
        <w:rPr>
          <w:w w:val="105"/>
          <w:sz w:val="20"/>
        </w:rPr>
        <w:t>“</w:t>
      </w:r>
      <w:hyperlink r:id="rId286">
        <w:r>
          <w:rPr>
            <w:color w:val="0000FF"/>
            <w:w w:val="105"/>
            <w:sz w:val="20"/>
          </w:rPr>
          <w:t>Using</w:t>
        </w:r>
        <w:r>
          <w:rPr>
            <w:color w:val="0000FF"/>
            <w:spacing w:val="-4"/>
            <w:w w:val="105"/>
            <w:sz w:val="20"/>
          </w:rPr>
          <w:t> </w:t>
        </w:r>
        <w:r>
          <w:rPr>
            <w:color w:val="0000FF"/>
            <w:w w:val="105"/>
            <w:sz w:val="20"/>
          </w:rPr>
          <w:t>$.widget.bridge</w:t>
        </w:r>
        <w:r>
          <w:rPr>
            <w:color w:val="0000FF"/>
            <w:spacing w:val="-4"/>
            <w:w w:val="105"/>
            <w:sz w:val="20"/>
          </w:rPr>
          <w:t> </w:t>
        </w:r>
        <w:r>
          <w:rPr>
            <w:color w:val="0000FF"/>
            <w:w w:val="105"/>
            <w:sz w:val="20"/>
          </w:rPr>
          <w:t>Outside</w:t>
        </w:r>
        <w:r>
          <w:rPr>
            <w:color w:val="0000FF"/>
            <w:spacing w:val="-3"/>
            <w:w w:val="105"/>
            <w:sz w:val="20"/>
          </w:rPr>
          <w:t> </w:t>
        </w:r>
        <w:r>
          <w:rPr>
            <w:color w:val="0000FF"/>
            <w:w w:val="105"/>
            <w:sz w:val="20"/>
          </w:rPr>
          <w:t>of</w:t>
        </w:r>
        <w:r>
          <w:rPr>
            <w:color w:val="0000FF"/>
            <w:spacing w:val="-4"/>
            <w:w w:val="105"/>
            <w:sz w:val="20"/>
          </w:rPr>
          <w:t> </w:t>
        </w:r>
        <w:r>
          <w:rPr>
            <w:color w:val="0000FF"/>
            <w:w w:val="105"/>
            <w:sz w:val="20"/>
          </w:rPr>
          <w:t>the</w:t>
        </w:r>
        <w:r>
          <w:rPr>
            <w:color w:val="0000FF"/>
            <w:spacing w:val="-3"/>
            <w:w w:val="105"/>
            <w:sz w:val="20"/>
          </w:rPr>
          <w:t> </w:t>
        </w:r>
        <w:r>
          <w:rPr>
            <w:color w:val="0000FF"/>
            <w:w w:val="105"/>
            <w:sz w:val="20"/>
          </w:rPr>
          <w:t>Widget</w:t>
        </w:r>
        <w:r>
          <w:rPr>
            <w:color w:val="0000FF"/>
            <w:spacing w:val="-4"/>
            <w:w w:val="105"/>
            <w:sz w:val="20"/>
          </w:rPr>
          <w:t> </w:t>
        </w:r>
        <w:r>
          <w:rPr>
            <w:color w:val="0000FF"/>
            <w:w w:val="105"/>
            <w:sz w:val="20"/>
          </w:rPr>
          <w:t>Factory</w:t>
        </w:r>
      </w:hyperlink>
      <w:r>
        <w:rPr>
          <w:w w:val="105"/>
          <w:sz w:val="20"/>
        </w:rPr>
        <w:t>,”</w:t>
      </w:r>
      <w:r>
        <w:rPr>
          <w:spacing w:val="-3"/>
          <w:w w:val="105"/>
          <w:sz w:val="20"/>
        </w:rPr>
        <w:t> </w:t>
      </w:r>
      <w:r>
        <w:rPr>
          <w:w w:val="105"/>
          <w:sz w:val="20"/>
        </w:rPr>
        <w:t>Eric</w:t>
      </w:r>
      <w:r>
        <w:rPr>
          <w:spacing w:val="-4"/>
          <w:w w:val="105"/>
          <w:sz w:val="20"/>
        </w:rPr>
        <w:t> </w:t>
      </w:r>
      <w:r>
        <w:rPr>
          <w:spacing w:val="-2"/>
          <w:w w:val="105"/>
          <w:sz w:val="20"/>
        </w:rPr>
        <w:t>Hynds</w:t>
      </w:r>
    </w:p>
    <w:p>
      <w:pPr>
        <w:spacing w:after="0" w:line="240" w:lineRule="auto"/>
        <w:jc w:val="left"/>
        <w:rPr>
          <w:sz w:val="20"/>
        </w:rPr>
        <w:sectPr>
          <w:pgSz w:w="10080" w:h="13230"/>
          <w:pgMar w:header="0" w:footer="913" w:top="980" w:bottom="1100" w:left="1320" w:right="0"/>
        </w:sectPr>
      </w:pPr>
    </w:p>
    <w:p>
      <w:pPr>
        <w:pStyle w:val="Heading2"/>
        <w:spacing w:before="77"/>
      </w:pPr>
      <w:bookmarkStart w:name="jQuery Mobile Widgets With The Widget fa" w:id="342"/>
      <w:bookmarkEnd w:id="342"/>
      <w:r>
        <w:rPr>
          <w:b w:val="0"/>
        </w:rPr>
      </w:r>
      <w:bookmarkStart w:name="_bookmark151" w:id="343"/>
      <w:bookmarkEnd w:id="343"/>
      <w:r>
        <w:rPr>
          <w:b w:val="0"/>
        </w:rPr>
      </w:r>
      <w:r>
        <w:rPr>
          <w:w w:val="70"/>
        </w:rPr>
        <w:t>jQuery</w:t>
      </w:r>
      <w:r>
        <w:rPr>
          <w:spacing w:val="-7"/>
          <w:w w:val="70"/>
        </w:rPr>
        <w:t> </w:t>
      </w:r>
      <w:r>
        <w:rPr>
          <w:w w:val="70"/>
        </w:rPr>
        <w:t>Mobile</w:t>
      </w:r>
      <w:r>
        <w:rPr>
          <w:spacing w:val="-7"/>
          <w:w w:val="70"/>
        </w:rPr>
        <w:t> </w:t>
      </w:r>
      <w:r>
        <w:rPr>
          <w:w w:val="70"/>
        </w:rPr>
        <w:t>Widgets</w:t>
      </w:r>
      <w:r>
        <w:rPr>
          <w:spacing w:val="-6"/>
          <w:w w:val="70"/>
        </w:rPr>
        <w:t> </w:t>
      </w:r>
      <w:r>
        <w:rPr>
          <w:w w:val="70"/>
        </w:rPr>
        <w:t>With</w:t>
      </w:r>
      <w:r>
        <w:rPr>
          <w:spacing w:val="-7"/>
          <w:w w:val="70"/>
        </w:rPr>
        <w:t> </w:t>
      </w:r>
      <w:r>
        <w:rPr>
          <w:w w:val="70"/>
        </w:rPr>
        <w:t>The</w:t>
      </w:r>
      <w:r>
        <w:rPr>
          <w:spacing w:val="-6"/>
          <w:w w:val="70"/>
        </w:rPr>
        <w:t> </w:t>
      </w:r>
      <w:r>
        <w:rPr>
          <w:w w:val="70"/>
        </w:rPr>
        <w:t>Widget</w:t>
      </w:r>
      <w:r>
        <w:rPr>
          <w:spacing w:val="-7"/>
          <w:w w:val="70"/>
        </w:rPr>
        <w:t> </w:t>
      </w:r>
      <w:r>
        <w:rPr>
          <w:spacing w:val="-2"/>
          <w:w w:val="70"/>
        </w:rPr>
        <w:t>factory</w:t>
      </w:r>
    </w:p>
    <w:p>
      <w:pPr>
        <w:pStyle w:val="BodyText"/>
        <w:spacing w:line="254" w:lineRule="auto" w:before="98"/>
        <w:ind w:left="120" w:right="1438"/>
        <w:jc w:val="both"/>
      </w:pPr>
      <w:r>
        <w:rPr>
          <w:w w:val="105"/>
        </w:rPr>
        <w:t>jQuery mobile is a framework that encourages the design of ubiquitous Web applica- tions that work both on popular mobile devices and platforms and on the </w:t>
      </w:r>
      <w:r>
        <w:rPr>
          <w:w w:val="105"/>
        </w:rPr>
        <w:t>desktop. Rather than writing unique applications for each device or OS, you simply write the code once and it should ideally run on many of the A-, B- and C-grade browsers out there at the moment.</w:t>
      </w:r>
    </w:p>
    <w:p>
      <w:pPr>
        <w:pStyle w:val="BodyText"/>
        <w:spacing w:line="254" w:lineRule="auto" w:before="105"/>
        <w:ind w:left="120" w:right="1438"/>
        <w:jc w:val="both"/>
      </w:pPr>
      <w:r>
        <w:rPr>
          <w:w w:val="105"/>
        </w:rPr>
        <w:t>The fundamentals behind jQuery mobile can also be applied to plugin and widget development, as seen in some of the core jQuery mobile widgets used in the </w:t>
      </w:r>
      <w:r>
        <w:rPr>
          <w:w w:val="105"/>
        </w:rPr>
        <w:t>official library suite. What’s interesting here is that even though there are very small, subtle differences in writing a “mobile”-optimized widget, if you’re familiar with using the jQuery UI Widget Factory, you should be able to start writing these right away.</w:t>
      </w:r>
    </w:p>
    <w:p>
      <w:pPr>
        <w:pStyle w:val="BodyText"/>
        <w:spacing w:line="254" w:lineRule="auto" w:before="105"/>
        <w:ind w:left="120" w:right="1439"/>
        <w:jc w:val="both"/>
      </w:pPr>
      <w:r>
        <w:rPr>
          <w:w w:val="105"/>
        </w:rPr>
        <w:t>The mobile-optimized widget below has a number of interesting differences than the standard UI widget pattern we saw earlier:</w:t>
      </w:r>
    </w:p>
    <w:p>
      <w:pPr>
        <w:pStyle w:val="ListParagraph"/>
        <w:numPr>
          <w:ilvl w:val="0"/>
          <w:numId w:val="25"/>
        </w:numPr>
        <w:tabs>
          <w:tab w:pos="480" w:val="left" w:leader="none"/>
        </w:tabs>
        <w:spacing w:line="252" w:lineRule="auto" w:before="122" w:after="0"/>
        <w:ind w:left="480" w:right="1435" w:hanging="240"/>
        <w:jc w:val="both"/>
        <w:rPr>
          <w:sz w:val="20"/>
        </w:rPr>
      </w:pPr>
      <w:r>
        <w:rPr>
          <w:rFonts w:ascii="SimSun-ExtB" w:hAnsi="SimSun-ExtB"/>
          <w:w w:val="105"/>
          <w:sz w:val="18"/>
        </w:rPr>
        <w:t>$.mobile.widget</w:t>
      </w:r>
      <w:r>
        <w:rPr>
          <w:rFonts w:ascii="SimSun-ExtB" w:hAnsi="SimSun-ExtB"/>
          <w:spacing w:val="-24"/>
          <w:w w:val="105"/>
          <w:sz w:val="18"/>
        </w:rPr>
        <w:t> </w:t>
      </w:r>
      <w:r>
        <w:rPr>
          <w:w w:val="105"/>
          <w:sz w:val="20"/>
        </w:rPr>
        <w:t>is</w:t>
      </w:r>
      <w:r>
        <w:rPr>
          <w:spacing w:val="-9"/>
          <w:w w:val="105"/>
          <w:sz w:val="20"/>
        </w:rPr>
        <w:t> </w:t>
      </w:r>
      <w:r>
        <w:rPr>
          <w:w w:val="105"/>
          <w:sz w:val="20"/>
        </w:rPr>
        <w:t>referenced as an existing widget prototype from which to </w:t>
      </w:r>
      <w:r>
        <w:rPr>
          <w:w w:val="105"/>
          <w:sz w:val="20"/>
        </w:rPr>
        <w:t>in- herit.</w:t>
      </w:r>
      <w:r>
        <w:rPr>
          <w:spacing w:val="-10"/>
          <w:w w:val="105"/>
          <w:sz w:val="20"/>
        </w:rPr>
        <w:t> </w:t>
      </w:r>
      <w:r>
        <w:rPr>
          <w:w w:val="105"/>
          <w:sz w:val="20"/>
        </w:rPr>
        <w:t>For</w:t>
      </w:r>
      <w:r>
        <w:rPr>
          <w:spacing w:val="-10"/>
          <w:w w:val="105"/>
          <w:sz w:val="20"/>
        </w:rPr>
        <w:t> </w:t>
      </w:r>
      <w:r>
        <w:rPr>
          <w:w w:val="105"/>
          <w:sz w:val="20"/>
        </w:rPr>
        <w:t>standard</w:t>
      </w:r>
      <w:r>
        <w:rPr>
          <w:spacing w:val="-10"/>
          <w:w w:val="105"/>
          <w:sz w:val="20"/>
        </w:rPr>
        <w:t> </w:t>
      </w:r>
      <w:r>
        <w:rPr>
          <w:w w:val="105"/>
          <w:sz w:val="20"/>
        </w:rPr>
        <w:t>widgets,</w:t>
      </w:r>
      <w:r>
        <w:rPr>
          <w:spacing w:val="-10"/>
          <w:w w:val="105"/>
          <w:sz w:val="20"/>
        </w:rPr>
        <w:t> </w:t>
      </w:r>
      <w:r>
        <w:rPr>
          <w:w w:val="105"/>
          <w:sz w:val="20"/>
        </w:rPr>
        <w:t>passing</w:t>
      </w:r>
      <w:r>
        <w:rPr>
          <w:spacing w:val="-10"/>
          <w:w w:val="105"/>
          <w:sz w:val="20"/>
        </w:rPr>
        <w:t> </w:t>
      </w:r>
      <w:r>
        <w:rPr>
          <w:w w:val="105"/>
          <w:sz w:val="20"/>
        </w:rPr>
        <w:t>through</w:t>
      </w:r>
      <w:r>
        <w:rPr>
          <w:spacing w:val="-10"/>
          <w:w w:val="105"/>
          <w:sz w:val="20"/>
        </w:rPr>
        <w:t> </w:t>
      </w:r>
      <w:r>
        <w:rPr>
          <w:w w:val="105"/>
          <w:sz w:val="20"/>
        </w:rPr>
        <w:t>any</w:t>
      </w:r>
      <w:r>
        <w:rPr>
          <w:spacing w:val="-10"/>
          <w:w w:val="105"/>
          <w:sz w:val="20"/>
        </w:rPr>
        <w:t> </w:t>
      </w:r>
      <w:r>
        <w:rPr>
          <w:w w:val="105"/>
          <w:sz w:val="20"/>
        </w:rPr>
        <w:t>such</w:t>
      </w:r>
      <w:r>
        <w:rPr>
          <w:spacing w:val="-10"/>
          <w:w w:val="105"/>
          <w:sz w:val="20"/>
        </w:rPr>
        <w:t> </w:t>
      </w:r>
      <w:r>
        <w:rPr>
          <w:w w:val="105"/>
          <w:sz w:val="20"/>
        </w:rPr>
        <w:t>prototype</w:t>
      </w:r>
      <w:r>
        <w:rPr>
          <w:spacing w:val="-10"/>
          <w:w w:val="105"/>
          <w:sz w:val="20"/>
        </w:rPr>
        <w:t> </w:t>
      </w:r>
      <w:r>
        <w:rPr>
          <w:w w:val="105"/>
          <w:sz w:val="20"/>
        </w:rPr>
        <w:t>is</w:t>
      </w:r>
      <w:r>
        <w:rPr>
          <w:spacing w:val="-10"/>
          <w:w w:val="105"/>
          <w:sz w:val="20"/>
        </w:rPr>
        <w:t> </w:t>
      </w:r>
      <w:r>
        <w:rPr>
          <w:w w:val="105"/>
          <w:sz w:val="20"/>
        </w:rPr>
        <w:t>unnecessary</w:t>
      </w:r>
      <w:r>
        <w:rPr>
          <w:spacing w:val="-10"/>
          <w:w w:val="105"/>
          <w:sz w:val="20"/>
        </w:rPr>
        <w:t> </w:t>
      </w:r>
      <w:r>
        <w:rPr>
          <w:w w:val="105"/>
          <w:sz w:val="20"/>
        </w:rPr>
        <w:t>for basic development, but using this jQuery-mobile specific widget prototype pro- vides internal access to further “options” formatting.</w:t>
      </w:r>
    </w:p>
    <w:p>
      <w:pPr>
        <w:pStyle w:val="ListParagraph"/>
        <w:numPr>
          <w:ilvl w:val="0"/>
          <w:numId w:val="25"/>
        </w:numPr>
        <w:tabs>
          <w:tab w:pos="480" w:val="left" w:leader="none"/>
        </w:tabs>
        <w:spacing w:line="252" w:lineRule="auto" w:before="66" w:after="0"/>
        <w:ind w:left="480" w:right="1435" w:hanging="240"/>
        <w:jc w:val="both"/>
        <w:rPr>
          <w:sz w:val="20"/>
        </w:rPr>
      </w:pPr>
      <w:r>
        <w:rPr>
          <w:sz w:val="20"/>
        </w:rPr>
        <w:t>You’ll</w:t>
      </w:r>
      <w:r>
        <w:rPr>
          <w:spacing w:val="-13"/>
          <w:sz w:val="20"/>
        </w:rPr>
        <w:t> </w:t>
      </w:r>
      <w:r>
        <w:rPr>
          <w:sz w:val="20"/>
        </w:rPr>
        <w:t>notice</w:t>
      </w:r>
      <w:r>
        <w:rPr>
          <w:spacing w:val="-2"/>
          <w:sz w:val="20"/>
        </w:rPr>
        <w:t> </w:t>
      </w:r>
      <w:r>
        <w:rPr>
          <w:sz w:val="20"/>
        </w:rPr>
        <w:t>in </w:t>
      </w:r>
      <w:r>
        <w:rPr>
          <w:rFonts w:ascii="SimSun-ExtB" w:hAnsi="SimSun-ExtB"/>
          <w:sz w:val="18"/>
        </w:rPr>
        <w:t>_create()</w:t>
      </w:r>
      <w:r>
        <w:rPr>
          <w:rFonts w:ascii="SimSun-ExtB" w:hAnsi="SimSun-ExtB"/>
          <w:spacing w:val="-23"/>
          <w:sz w:val="18"/>
        </w:rPr>
        <w:t> </w:t>
      </w:r>
      <w:r>
        <w:rPr>
          <w:sz w:val="20"/>
        </w:rPr>
        <w:t>a guide on how the official jQuery mobile widgets handle </w:t>
      </w:r>
      <w:r>
        <w:rPr>
          <w:w w:val="105"/>
          <w:sz w:val="20"/>
        </w:rPr>
        <w:t>element</w:t>
      </w:r>
      <w:r>
        <w:rPr>
          <w:spacing w:val="-2"/>
          <w:w w:val="105"/>
          <w:sz w:val="20"/>
        </w:rPr>
        <w:t> </w:t>
      </w:r>
      <w:r>
        <w:rPr>
          <w:w w:val="105"/>
          <w:sz w:val="20"/>
        </w:rPr>
        <w:t>selection,</w:t>
      </w:r>
      <w:r>
        <w:rPr>
          <w:spacing w:val="-2"/>
          <w:w w:val="105"/>
          <w:sz w:val="20"/>
        </w:rPr>
        <w:t> </w:t>
      </w:r>
      <w:r>
        <w:rPr>
          <w:w w:val="105"/>
          <w:sz w:val="20"/>
        </w:rPr>
        <w:t>opting</w:t>
      </w:r>
      <w:r>
        <w:rPr>
          <w:spacing w:val="-2"/>
          <w:w w:val="105"/>
          <w:sz w:val="20"/>
        </w:rPr>
        <w:t> </w:t>
      </w:r>
      <w:r>
        <w:rPr>
          <w:w w:val="105"/>
          <w:sz w:val="20"/>
        </w:rPr>
        <w:t>for</w:t>
      </w:r>
      <w:r>
        <w:rPr>
          <w:spacing w:val="-2"/>
          <w:w w:val="105"/>
          <w:sz w:val="20"/>
        </w:rPr>
        <w:t> </w:t>
      </w:r>
      <w:r>
        <w:rPr>
          <w:w w:val="105"/>
          <w:sz w:val="20"/>
        </w:rPr>
        <w:t>a</w:t>
      </w:r>
      <w:r>
        <w:rPr>
          <w:spacing w:val="-2"/>
          <w:w w:val="105"/>
          <w:sz w:val="20"/>
        </w:rPr>
        <w:t> </w:t>
      </w:r>
      <w:r>
        <w:rPr>
          <w:w w:val="105"/>
          <w:sz w:val="20"/>
        </w:rPr>
        <w:t>role-based</w:t>
      </w:r>
      <w:r>
        <w:rPr>
          <w:spacing w:val="-2"/>
          <w:w w:val="105"/>
          <w:sz w:val="20"/>
        </w:rPr>
        <w:t> </w:t>
      </w:r>
      <w:r>
        <w:rPr>
          <w:w w:val="105"/>
          <w:sz w:val="20"/>
        </w:rPr>
        <w:t>approach</w:t>
      </w:r>
      <w:r>
        <w:rPr>
          <w:spacing w:val="-2"/>
          <w:w w:val="105"/>
          <w:sz w:val="20"/>
        </w:rPr>
        <w:t> </w:t>
      </w:r>
      <w:r>
        <w:rPr>
          <w:w w:val="105"/>
          <w:sz w:val="20"/>
        </w:rPr>
        <w:t>that</w:t>
      </w:r>
      <w:r>
        <w:rPr>
          <w:spacing w:val="-2"/>
          <w:w w:val="105"/>
          <w:sz w:val="20"/>
        </w:rPr>
        <w:t> </w:t>
      </w:r>
      <w:r>
        <w:rPr>
          <w:w w:val="105"/>
          <w:sz w:val="20"/>
        </w:rPr>
        <w:t>better</w:t>
      </w:r>
      <w:r>
        <w:rPr>
          <w:spacing w:val="-2"/>
          <w:w w:val="105"/>
          <w:sz w:val="20"/>
        </w:rPr>
        <w:t> </w:t>
      </w:r>
      <w:r>
        <w:rPr>
          <w:w w:val="105"/>
          <w:sz w:val="20"/>
        </w:rPr>
        <w:t>fits</w:t>
      </w:r>
      <w:r>
        <w:rPr>
          <w:spacing w:val="-2"/>
          <w:w w:val="105"/>
          <w:sz w:val="20"/>
        </w:rPr>
        <w:t> </w:t>
      </w:r>
      <w:r>
        <w:rPr>
          <w:w w:val="105"/>
          <w:sz w:val="20"/>
        </w:rPr>
        <w:t>the</w:t>
      </w:r>
      <w:r>
        <w:rPr>
          <w:spacing w:val="-2"/>
          <w:w w:val="105"/>
          <w:sz w:val="20"/>
        </w:rPr>
        <w:t> </w:t>
      </w:r>
      <w:r>
        <w:rPr>
          <w:w w:val="105"/>
          <w:sz w:val="20"/>
        </w:rPr>
        <w:t>jQM</w:t>
      </w:r>
      <w:r>
        <w:rPr>
          <w:spacing w:val="-2"/>
          <w:w w:val="105"/>
          <w:sz w:val="20"/>
        </w:rPr>
        <w:t> </w:t>
      </w:r>
      <w:r>
        <w:rPr>
          <w:w w:val="105"/>
          <w:sz w:val="20"/>
        </w:rPr>
        <w:t>mark- up.</w:t>
      </w:r>
      <w:r>
        <w:rPr>
          <w:spacing w:val="-9"/>
          <w:w w:val="105"/>
          <w:sz w:val="20"/>
        </w:rPr>
        <w:t> </w:t>
      </w:r>
      <w:r>
        <w:rPr>
          <w:w w:val="105"/>
          <w:sz w:val="20"/>
        </w:rPr>
        <w:t>This</w:t>
      </w:r>
      <w:r>
        <w:rPr>
          <w:spacing w:val="-9"/>
          <w:w w:val="105"/>
          <w:sz w:val="20"/>
        </w:rPr>
        <w:t> </w:t>
      </w:r>
      <w:r>
        <w:rPr>
          <w:w w:val="105"/>
          <w:sz w:val="20"/>
        </w:rPr>
        <w:t>isn’t</w:t>
      </w:r>
      <w:r>
        <w:rPr>
          <w:spacing w:val="-9"/>
          <w:w w:val="105"/>
          <w:sz w:val="20"/>
        </w:rPr>
        <w:t> </w:t>
      </w:r>
      <w:r>
        <w:rPr>
          <w:w w:val="105"/>
          <w:sz w:val="20"/>
        </w:rPr>
        <w:t>at</w:t>
      </w:r>
      <w:r>
        <w:rPr>
          <w:spacing w:val="-9"/>
          <w:w w:val="105"/>
          <w:sz w:val="20"/>
        </w:rPr>
        <w:t> </w:t>
      </w:r>
      <w:r>
        <w:rPr>
          <w:w w:val="105"/>
          <w:sz w:val="20"/>
        </w:rPr>
        <w:t>all</w:t>
      </w:r>
      <w:r>
        <w:rPr>
          <w:spacing w:val="-9"/>
          <w:w w:val="105"/>
          <w:sz w:val="20"/>
        </w:rPr>
        <w:t> </w:t>
      </w:r>
      <w:r>
        <w:rPr>
          <w:w w:val="105"/>
          <w:sz w:val="20"/>
        </w:rPr>
        <w:t>to</w:t>
      </w:r>
      <w:r>
        <w:rPr>
          <w:spacing w:val="-9"/>
          <w:w w:val="105"/>
          <w:sz w:val="20"/>
        </w:rPr>
        <w:t> </w:t>
      </w:r>
      <w:r>
        <w:rPr>
          <w:w w:val="105"/>
          <w:sz w:val="20"/>
        </w:rPr>
        <w:t>say</w:t>
      </w:r>
      <w:r>
        <w:rPr>
          <w:spacing w:val="-9"/>
          <w:w w:val="105"/>
          <w:sz w:val="20"/>
        </w:rPr>
        <w:t> </w:t>
      </w:r>
      <w:r>
        <w:rPr>
          <w:w w:val="105"/>
          <w:sz w:val="20"/>
        </w:rPr>
        <w:t>that</w:t>
      </w:r>
      <w:r>
        <w:rPr>
          <w:spacing w:val="-9"/>
          <w:w w:val="105"/>
          <w:sz w:val="20"/>
        </w:rPr>
        <w:t> </w:t>
      </w:r>
      <w:r>
        <w:rPr>
          <w:w w:val="105"/>
          <w:sz w:val="20"/>
        </w:rPr>
        <w:t>standard</w:t>
      </w:r>
      <w:r>
        <w:rPr>
          <w:spacing w:val="-9"/>
          <w:w w:val="105"/>
          <w:sz w:val="20"/>
        </w:rPr>
        <w:t> </w:t>
      </w:r>
      <w:r>
        <w:rPr>
          <w:w w:val="105"/>
          <w:sz w:val="20"/>
        </w:rPr>
        <w:t>selection</w:t>
      </w:r>
      <w:r>
        <w:rPr>
          <w:spacing w:val="-9"/>
          <w:w w:val="105"/>
          <w:sz w:val="20"/>
        </w:rPr>
        <w:t> </w:t>
      </w:r>
      <w:r>
        <w:rPr>
          <w:w w:val="105"/>
          <w:sz w:val="20"/>
        </w:rPr>
        <w:t>isn’t</w:t>
      </w:r>
      <w:r>
        <w:rPr>
          <w:spacing w:val="-9"/>
          <w:w w:val="105"/>
          <w:sz w:val="20"/>
        </w:rPr>
        <w:t> </w:t>
      </w:r>
      <w:r>
        <w:rPr>
          <w:w w:val="105"/>
          <w:sz w:val="20"/>
        </w:rPr>
        <w:t>recommended,</w:t>
      </w:r>
      <w:r>
        <w:rPr>
          <w:spacing w:val="-9"/>
          <w:w w:val="105"/>
          <w:sz w:val="20"/>
        </w:rPr>
        <w:t> </w:t>
      </w:r>
      <w:r>
        <w:rPr>
          <w:w w:val="105"/>
          <w:sz w:val="20"/>
        </w:rPr>
        <w:t>only</w:t>
      </w:r>
      <w:r>
        <w:rPr>
          <w:spacing w:val="-9"/>
          <w:w w:val="105"/>
          <w:sz w:val="20"/>
        </w:rPr>
        <w:t> </w:t>
      </w:r>
      <w:r>
        <w:rPr>
          <w:w w:val="105"/>
          <w:sz w:val="20"/>
        </w:rPr>
        <w:t>that</w:t>
      </w:r>
      <w:r>
        <w:rPr>
          <w:spacing w:val="-9"/>
          <w:w w:val="105"/>
          <w:sz w:val="20"/>
        </w:rPr>
        <w:t> </w:t>
      </w:r>
      <w:r>
        <w:rPr>
          <w:w w:val="105"/>
          <w:sz w:val="20"/>
        </w:rPr>
        <w:t>this approach might make more sense given the structure of jQM pages.</w:t>
      </w:r>
    </w:p>
    <w:p>
      <w:pPr>
        <w:pStyle w:val="ListParagraph"/>
        <w:numPr>
          <w:ilvl w:val="0"/>
          <w:numId w:val="25"/>
        </w:numPr>
        <w:tabs>
          <w:tab w:pos="480" w:val="left" w:leader="none"/>
        </w:tabs>
        <w:spacing w:line="252" w:lineRule="auto" w:before="66" w:after="0"/>
        <w:ind w:left="480" w:right="1435" w:hanging="240"/>
        <w:jc w:val="both"/>
        <w:rPr>
          <w:sz w:val="20"/>
        </w:rPr>
      </w:pPr>
      <w:r>
        <w:rPr>
          <w:w w:val="105"/>
          <w:sz w:val="20"/>
        </w:rPr>
        <w:t>Guidelines are also provided in comment form for applying your plugin methods on</w:t>
      </w:r>
      <w:r>
        <w:rPr>
          <w:spacing w:val="-14"/>
          <w:w w:val="105"/>
          <w:sz w:val="20"/>
        </w:rPr>
        <w:t> </w:t>
      </w:r>
      <w:r>
        <w:rPr>
          <w:rFonts w:ascii="SimSun-ExtB" w:hAnsi="SimSun-ExtB"/>
          <w:w w:val="105"/>
          <w:sz w:val="18"/>
        </w:rPr>
        <w:t>pagecreate</w:t>
      </w:r>
      <w:r>
        <w:rPr>
          <w:rFonts w:ascii="SimSun-ExtB" w:hAnsi="SimSun-ExtB"/>
          <w:spacing w:val="-23"/>
          <w:w w:val="105"/>
          <w:sz w:val="18"/>
        </w:rPr>
        <w:t> </w:t>
      </w:r>
      <w:r>
        <w:rPr>
          <w:w w:val="105"/>
          <w:sz w:val="20"/>
        </w:rPr>
        <w:t>as</w:t>
      </w:r>
      <w:r>
        <w:rPr>
          <w:spacing w:val="-13"/>
          <w:w w:val="105"/>
          <w:sz w:val="20"/>
        </w:rPr>
        <w:t> </w:t>
      </w:r>
      <w:r>
        <w:rPr>
          <w:w w:val="105"/>
          <w:sz w:val="20"/>
        </w:rPr>
        <w:t>well</w:t>
      </w:r>
      <w:r>
        <w:rPr>
          <w:spacing w:val="-13"/>
          <w:w w:val="105"/>
          <w:sz w:val="20"/>
        </w:rPr>
        <w:t> </w:t>
      </w:r>
      <w:r>
        <w:rPr>
          <w:w w:val="105"/>
          <w:sz w:val="20"/>
        </w:rPr>
        <w:t>as</w:t>
      </w:r>
      <w:r>
        <w:rPr>
          <w:spacing w:val="-14"/>
          <w:w w:val="105"/>
          <w:sz w:val="20"/>
        </w:rPr>
        <w:t> </w:t>
      </w:r>
      <w:r>
        <w:rPr>
          <w:w w:val="105"/>
          <w:sz w:val="20"/>
        </w:rPr>
        <w:t>for</w:t>
      </w:r>
      <w:r>
        <w:rPr>
          <w:spacing w:val="-13"/>
          <w:w w:val="105"/>
          <w:sz w:val="20"/>
        </w:rPr>
        <w:t> </w:t>
      </w:r>
      <w:r>
        <w:rPr>
          <w:w w:val="105"/>
          <w:sz w:val="20"/>
        </w:rPr>
        <w:t>selecting</w:t>
      </w:r>
      <w:r>
        <w:rPr>
          <w:spacing w:val="-13"/>
          <w:w w:val="105"/>
          <w:sz w:val="20"/>
        </w:rPr>
        <w:t> </w:t>
      </w:r>
      <w:r>
        <w:rPr>
          <w:w w:val="105"/>
          <w:sz w:val="20"/>
        </w:rPr>
        <w:t>the</w:t>
      </w:r>
      <w:r>
        <w:rPr>
          <w:spacing w:val="-13"/>
          <w:w w:val="105"/>
          <w:sz w:val="20"/>
        </w:rPr>
        <w:t> </w:t>
      </w:r>
      <w:r>
        <w:rPr>
          <w:w w:val="105"/>
          <w:sz w:val="20"/>
        </w:rPr>
        <w:t>plugin</w:t>
      </w:r>
      <w:r>
        <w:rPr>
          <w:spacing w:val="-13"/>
          <w:w w:val="105"/>
          <w:sz w:val="20"/>
        </w:rPr>
        <w:t> </w:t>
      </w:r>
      <w:r>
        <w:rPr>
          <w:w w:val="105"/>
          <w:sz w:val="20"/>
        </w:rPr>
        <w:t>application</w:t>
      </w:r>
      <w:r>
        <w:rPr>
          <w:spacing w:val="-13"/>
          <w:w w:val="105"/>
          <w:sz w:val="20"/>
        </w:rPr>
        <w:t> </w:t>
      </w:r>
      <w:r>
        <w:rPr>
          <w:w w:val="105"/>
          <w:sz w:val="20"/>
        </w:rPr>
        <w:t>via</w:t>
      </w:r>
      <w:r>
        <w:rPr>
          <w:spacing w:val="-13"/>
          <w:w w:val="105"/>
          <w:sz w:val="20"/>
        </w:rPr>
        <w:t> </w:t>
      </w:r>
      <w:r>
        <w:rPr>
          <w:w w:val="105"/>
          <w:sz w:val="20"/>
        </w:rPr>
        <w:t>data</w:t>
      </w:r>
      <w:r>
        <w:rPr>
          <w:spacing w:val="-13"/>
          <w:w w:val="105"/>
          <w:sz w:val="20"/>
        </w:rPr>
        <w:t> </w:t>
      </w:r>
      <w:r>
        <w:rPr>
          <w:w w:val="105"/>
          <w:sz w:val="20"/>
        </w:rPr>
        <w:t>roles</w:t>
      </w:r>
      <w:r>
        <w:rPr>
          <w:spacing w:val="-14"/>
          <w:w w:val="105"/>
          <w:sz w:val="20"/>
        </w:rPr>
        <w:t> </w:t>
      </w:r>
      <w:r>
        <w:rPr>
          <w:w w:val="105"/>
          <w:sz w:val="20"/>
        </w:rPr>
        <w:t>and</w:t>
      </w:r>
      <w:r>
        <w:rPr>
          <w:spacing w:val="-13"/>
          <w:w w:val="105"/>
          <w:sz w:val="20"/>
        </w:rPr>
        <w:t> </w:t>
      </w:r>
      <w:r>
        <w:rPr>
          <w:w w:val="105"/>
          <w:sz w:val="20"/>
        </w:rPr>
        <w:t>data </w:t>
      </w:r>
      <w:r>
        <w:rPr>
          <w:spacing w:val="-2"/>
          <w:w w:val="105"/>
          <w:sz w:val="20"/>
        </w:rPr>
        <w:t>attributes.</w:t>
      </w:r>
    </w:p>
    <w:p>
      <w:pPr>
        <w:spacing w:before="113"/>
        <w:ind w:left="480" w:right="0" w:firstLine="0"/>
        <w:jc w:val="left"/>
        <w:rPr>
          <w:rFonts w:ascii="Trebuchet MS"/>
          <w:i/>
          <w:sz w:val="16"/>
        </w:rPr>
      </w:pPr>
      <w:r>
        <w:rPr>
          <w:rFonts w:ascii="Trebuchet MS"/>
          <w:i/>
          <w:color w:val="34586C"/>
          <w:spacing w:val="-5"/>
          <w:w w:val="120"/>
          <w:sz w:val="16"/>
        </w:rPr>
        <w:t>/*!</w:t>
      </w:r>
    </w:p>
    <w:p>
      <w:pPr>
        <w:pStyle w:val="ListParagraph"/>
        <w:numPr>
          <w:ilvl w:val="1"/>
          <w:numId w:val="25"/>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w w:val="105"/>
          <w:sz w:val="16"/>
        </w:rPr>
        <w:t>(jQuery</w:t>
      </w:r>
      <w:r>
        <w:rPr>
          <w:rFonts w:ascii="Trebuchet MS" w:hAnsi="Trebuchet MS"/>
          <w:i/>
          <w:color w:val="34586C"/>
          <w:spacing w:val="26"/>
          <w:w w:val="105"/>
          <w:sz w:val="16"/>
        </w:rPr>
        <w:t> </w:t>
      </w:r>
      <w:r>
        <w:rPr>
          <w:rFonts w:ascii="Trebuchet MS" w:hAnsi="Trebuchet MS"/>
          <w:i/>
          <w:color w:val="34586C"/>
          <w:w w:val="105"/>
          <w:sz w:val="16"/>
        </w:rPr>
        <w:t>mobile)</w:t>
      </w:r>
      <w:r>
        <w:rPr>
          <w:rFonts w:ascii="Trebuchet MS" w:hAnsi="Trebuchet MS"/>
          <w:i/>
          <w:color w:val="34586C"/>
          <w:spacing w:val="26"/>
          <w:w w:val="105"/>
          <w:sz w:val="16"/>
        </w:rPr>
        <w:t> </w:t>
      </w:r>
      <w:r>
        <w:rPr>
          <w:rFonts w:ascii="Trebuchet MS" w:hAnsi="Trebuchet MS"/>
          <w:i/>
          <w:color w:val="34586C"/>
          <w:w w:val="105"/>
          <w:sz w:val="16"/>
        </w:rPr>
        <w:t>jQuery</w:t>
      </w:r>
      <w:r>
        <w:rPr>
          <w:rFonts w:ascii="Trebuchet MS" w:hAnsi="Trebuchet MS"/>
          <w:i/>
          <w:color w:val="34586C"/>
          <w:spacing w:val="26"/>
          <w:w w:val="105"/>
          <w:sz w:val="16"/>
        </w:rPr>
        <w:t> </w:t>
      </w:r>
      <w:r>
        <w:rPr>
          <w:rFonts w:ascii="Trebuchet MS" w:hAnsi="Trebuchet MS"/>
          <w:i/>
          <w:color w:val="34586C"/>
          <w:w w:val="105"/>
          <w:sz w:val="16"/>
        </w:rPr>
        <w:t>UI</w:t>
      </w:r>
      <w:r>
        <w:rPr>
          <w:rFonts w:ascii="Trebuchet MS" w:hAnsi="Trebuchet MS"/>
          <w:i/>
          <w:color w:val="34586C"/>
          <w:spacing w:val="26"/>
          <w:w w:val="105"/>
          <w:sz w:val="16"/>
        </w:rPr>
        <w:t> </w:t>
      </w:r>
      <w:r>
        <w:rPr>
          <w:rFonts w:ascii="Trebuchet MS" w:hAnsi="Trebuchet MS"/>
          <w:i/>
          <w:color w:val="34586C"/>
          <w:w w:val="105"/>
          <w:sz w:val="16"/>
        </w:rPr>
        <w:t>Widget-factory</w:t>
      </w:r>
      <w:r>
        <w:rPr>
          <w:rFonts w:ascii="Trebuchet MS" w:hAnsi="Trebuchet MS"/>
          <w:i/>
          <w:color w:val="34586C"/>
          <w:spacing w:val="26"/>
          <w:w w:val="105"/>
          <w:sz w:val="16"/>
        </w:rPr>
        <w:t> </w:t>
      </w:r>
      <w:r>
        <w:rPr>
          <w:rFonts w:ascii="Trebuchet MS" w:hAnsi="Trebuchet MS"/>
          <w:i/>
          <w:color w:val="34586C"/>
          <w:w w:val="105"/>
          <w:sz w:val="16"/>
        </w:rPr>
        <w:t>plugin</w:t>
      </w:r>
      <w:r>
        <w:rPr>
          <w:rFonts w:ascii="Trebuchet MS" w:hAnsi="Trebuchet MS"/>
          <w:i/>
          <w:color w:val="34586C"/>
          <w:spacing w:val="26"/>
          <w:w w:val="105"/>
          <w:sz w:val="16"/>
        </w:rPr>
        <w:t> </w:t>
      </w:r>
      <w:r>
        <w:rPr>
          <w:rFonts w:ascii="Trebuchet MS" w:hAnsi="Trebuchet MS"/>
          <w:i/>
          <w:color w:val="34586C"/>
          <w:w w:val="105"/>
          <w:sz w:val="16"/>
        </w:rPr>
        <w:t>boilerplate</w:t>
      </w:r>
      <w:r>
        <w:rPr>
          <w:rFonts w:ascii="Trebuchet MS" w:hAnsi="Trebuchet MS"/>
          <w:i/>
          <w:color w:val="34586C"/>
          <w:spacing w:val="26"/>
          <w:w w:val="105"/>
          <w:sz w:val="16"/>
        </w:rPr>
        <w:t> </w:t>
      </w:r>
      <w:r>
        <w:rPr>
          <w:rFonts w:ascii="Trebuchet MS" w:hAnsi="Trebuchet MS"/>
          <w:i/>
          <w:color w:val="34586C"/>
          <w:w w:val="105"/>
          <w:sz w:val="16"/>
        </w:rPr>
        <w:t>(for</w:t>
      </w:r>
      <w:r>
        <w:rPr>
          <w:rFonts w:ascii="Trebuchet MS" w:hAnsi="Trebuchet MS"/>
          <w:i/>
          <w:color w:val="34586C"/>
          <w:spacing w:val="26"/>
          <w:w w:val="105"/>
          <w:sz w:val="16"/>
        </w:rPr>
        <w:t> </w:t>
      </w:r>
      <w:r>
        <w:rPr>
          <w:rFonts w:ascii="Trebuchet MS" w:hAnsi="Trebuchet MS"/>
          <w:i/>
          <w:color w:val="34586C"/>
          <w:spacing w:val="-2"/>
          <w:w w:val="105"/>
          <w:sz w:val="16"/>
        </w:rPr>
        <w:t>1.8/9+)</w:t>
      </w:r>
    </w:p>
    <w:p>
      <w:pPr>
        <w:pStyle w:val="ListParagraph"/>
        <w:numPr>
          <w:ilvl w:val="1"/>
          <w:numId w:val="25"/>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w w:val="105"/>
          <w:sz w:val="16"/>
        </w:rPr>
        <w:t>Author:</w:t>
      </w:r>
      <w:r>
        <w:rPr>
          <w:rFonts w:ascii="Trebuchet MS" w:hAnsi="Trebuchet MS"/>
          <w:i/>
          <w:color w:val="34586C"/>
          <w:spacing w:val="6"/>
          <w:w w:val="105"/>
          <w:sz w:val="16"/>
        </w:rPr>
        <w:t> </w:t>
      </w:r>
      <w:r>
        <w:rPr>
          <w:rFonts w:ascii="Trebuchet MS" w:hAnsi="Trebuchet MS"/>
          <w:i/>
          <w:color w:val="34586C"/>
          <w:spacing w:val="-2"/>
          <w:w w:val="105"/>
          <w:sz w:val="16"/>
        </w:rPr>
        <w:t>@scottjehl</w:t>
      </w:r>
    </w:p>
    <w:p>
      <w:pPr>
        <w:pStyle w:val="ListParagraph"/>
        <w:numPr>
          <w:ilvl w:val="1"/>
          <w:numId w:val="25"/>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sz w:val="16"/>
        </w:rPr>
        <w:t>Further</w:t>
      </w:r>
      <w:r>
        <w:rPr>
          <w:rFonts w:ascii="Trebuchet MS" w:hAnsi="Trebuchet MS"/>
          <w:i/>
          <w:color w:val="34586C"/>
          <w:spacing w:val="42"/>
          <w:sz w:val="16"/>
        </w:rPr>
        <w:t> </w:t>
      </w:r>
      <w:r>
        <w:rPr>
          <w:rFonts w:ascii="Trebuchet MS" w:hAnsi="Trebuchet MS"/>
          <w:i/>
          <w:color w:val="34586C"/>
          <w:sz w:val="16"/>
        </w:rPr>
        <w:t>changes:</w:t>
      </w:r>
      <w:r>
        <w:rPr>
          <w:rFonts w:ascii="Trebuchet MS" w:hAnsi="Trebuchet MS"/>
          <w:i/>
          <w:color w:val="34586C"/>
          <w:spacing w:val="43"/>
          <w:sz w:val="16"/>
        </w:rPr>
        <w:t> </w:t>
      </w:r>
      <w:r>
        <w:rPr>
          <w:rFonts w:ascii="Trebuchet MS" w:hAnsi="Trebuchet MS"/>
          <w:i/>
          <w:color w:val="34586C"/>
          <w:spacing w:val="-2"/>
          <w:sz w:val="16"/>
        </w:rPr>
        <w:t>@addyosmani</w:t>
      </w:r>
    </w:p>
    <w:p>
      <w:pPr>
        <w:pStyle w:val="ListParagraph"/>
        <w:numPr>
          <w:ilvl w:val="1"/>
          <w:numId w:val="25"/>
        </w:numPr>
        <w:tabs>
          <w:tab w:pos="718" w:val="left" w:leader="none"/>
        </w:tabs>
        <w:spacing w:line="240" w:lineRule="auto" w:before="7" w:after="0"/>
        <w:ind w:left="718" w:right="0" w:hanging="159"/>
        <w:jc w:val="left"/>
        <w:rPr>
          <w:rFonts w:ascii="Trebuchet MS" w:hAnsi="Trebuchet MS"/>
          <w:i/>
          <w:sz w:val="16"/>
        </w:rPr>
      </w:pPr>
      <w:r>
        <w:rPr>
          <w:rFonts w:ascii="Trebuchet MS" w:hAnsi="Trebuchet MS"/>
          <w:i/>
          <w:color w:val="34586C"/>
          <w:sz w:val="16"/>
        </w:rPr>
        <w:t>Licensed</w:t>
      </w:r>
      <w:r>
        <w:rPr>
          <w:rFonts w:ascii="Trebuchet MS" w:hAnsi="Trebuchet MS"/>
          <w:i/>
          <w:color w:val="34586C"/>
          <w:spacing w:val="24"/>
          <w:sz w:val="16"/>
        </w:rPr>
        <w:t> </w:t>
      </w:r>
      <w:r>
        <w:rPr>
          <w:rFonts w:ascii="Trebuchet MS" w:hAnsi="Trebuchet MS"/>
          <w:i/>
          <w:color w:val="34586C"/>
          <w:sz w:val="16"/>
        </w:rPr>
        <w:t>under</w:t>
      </w:r>
      <w:r>
        <w:rPr>
          <w:rFonts w:ascii="Trebuchet MS" w:hAnsi="Trebuchet MS"/>
          <w:i/>
          <w:color w:val="34586C"/>
          <w:spacing w:val="25"/>
          <w:sz w:val="16"/>
        </w:rPr>
        <w:t> </w:t>
      </w:r>
      <w:r>
        <w:rPr>
          <w:rFonts w:ascii="Trebuchet MS" w:hAnsi="Trebuchet MS"/>
          <w:i/>
          <w:color w:val="34586C"/>
          <w:sz w:val="16"/>
        </w:rPr>
        <w:t>the</w:t>
      </w:r>
      <w:r>
        <w:rPr>
          <w:rFonts w:ascii="Trebuchet MS" w:hAnsi="Trebuchet MS"/>
          <w:i/>
          <w:color w:val="34586C"/>
          <w:spacing w:val="24"/>
          <w:sz w:val="16"/>
        </w:rPr>
        <w:t> </w:t>
      </w:r>
      <w:r>
        <w:rPr>
          <w:rFonts w:ascii="Trebuchet MS" w:hAnsi="Trebuchet MS"/>
          <w:i/>
          <w:color w:val="34586C"/>
          <w:sz w:val="16"/>
        </w:rPr>
        <w:t>MIT</w:t>
      </w:r>
      <w:r>
        <w:rPr>
          <w:rFonts w:ascii="Trebuchet MS" w:hAnsi="Trebuchet MS"/>
          <w:i/>
          <w:color w:val="34586C"/>
          <w:spacing w:val="25"/>
          <w:sz w:val="16"/>
        </w:rPr>
        <w:t> </w:t>
      </w:r>
      <w:r>
        <w:rPr>
          <w:rFonts w:ascii="Trebuchet MS" w:hAnsi="Trebuchet MS"/>
          <w:i/>
          <w:color w:val="34586C"/>
          <w:spacing w:val="-2"/>
          <w:sz w:val="16"/>
        </w:rPr>
        <w:t>license</w:t>
      </w:r>
    </w:p>
    <w:p>
      <w:pPr>
        <w:spacing w:before="6"/>
        <w:ind w:left="559" w:right="0" w:firstLine="0"/>
        <w:jc w:val="left"/>
        <w:rPr>
          <w:rFonts w:ascii="Trebuchet MS"/>
          <w:i/>
          <w:sz w:val="16"/>
        </w:rPr>
      </w:pPr>
      <w:r>
        <w:rPr>
          <w:rFonts w:ascii="Trebuchet MS"/>
          <w:i/>
          <w:color w:val="34586C"/>
          <w:spacing w:val="-5"/>
          <w:w w:val="110"/>
          <w:sz w:val="16"/>
        </w:rPr>
        <w:t>*/</w:t>
      </w:r>
    </w:p>
    <w:p>
      <w:pPr>
        <w:pStyle w:val="BodyText"/>
        <w:spacing w:before="2"/>
        <w:rPr>
          <w:rFonts w:ascii="Trebuchet MS"/>
          <w:i/>
          <w:sz w:val="16"/>
        </w:rPr>
      </w:pPr>
    </w:p>
    <w:p>
      <w:pPr>
        <w:spacing w:before="0"/>
        <w:ind w:left="480" w:right="0" w:firstLine="0"/>
        <w:jc w:val="left"/>
        <w:rPr>
          <w:rFonts w:ascii="SimSun-ExtB"/>
          <w:sz w:val="16"/>
        </w:rPr>
      </w:pPr>
      <w:r>
        <w:rPr>
          <w:rFonts w:ascii="SimSun-ExtB"/>
          <w:sz w:val="16"/>
        </w:rPr>
        <w:t>;(</w:t>
      </w:r>
      <w:r>
        <w:rPr>
          <w:rFonts w:ascii="Arial"/>
          <w:b/>
          <w:color w:val="006699"/>
          <w:sz w:val="16"/>
        </w:rPr>
        <w:t>function</w:t>
      </w:r>
      <w:r>
        <w:rPr>
          <w:rFonts w:ascii="Arial"/>
          <w:b/>
          <w:color w:val="006699"/>
          <w:spacing w:val="29"/>
          <w:sz w:val="16"/>
        </w:rPr>
        <w:t> </w:t>
      </w:r>
      <w:r>
        <w:rPr>
          <w:rFonts w:ascii="SimSun-ExtB"/>
          <w:sz w:val="16"/>
        </w:rPr>
        <w:t>(</w:t>
      </w:r>
      <w:r>
        <w:rPr>
          <w:rFonts w:ascii="SimSun-ExtB"/>
          <w:spacing w:val="-7"/>
          <w:sz w:val="16"/>
        </w:rPr>
        <w:t> </w:t>
      </w:r>
      <w:r>
        <w:rPr>
          <w:rFonts w:ascii="SimSun-ExtB"/>
          <w:color w:val="000087"/>
          <w:sz w:val="16"/>
        </w:rPr>
        <w:t>$</w:t>
      </w:r>
      <w:r>
        <w:rPr>
          <w:rFonts w:ascii="SimSun-ExtB"/>
          <w:sz w:val="16"/>
        </w:rPr>
        <w:t>,</w:t>
      </w:r>
      <w:r>
        <w:rPr>
          <w:rFonts w:ascii="SimSun-ExtB"/>
          <w:spacing w:val="-6"/>
          <w:sz w:val="16"/>
        </w:rPr>
        <w:t> </w:t>
      </w:r>
      <w:r>
        <w:rPr>
          <w:rFonts w:ascii="SimSun-ExtB"/>
          <w:color w:val="336666"/>
          <w:sz w:val="16"/>
        </w:rPr>
        <w:t>window</w:t>
      </w:r>
      <w:r>
        <w:rPr>
          <w:rFonts w:ascii="SimSun-ExtB"/>
          <w:sz w:val="16"/>
        </w:rPr>
        <w:t>,</w:t>
      </w:r>
      <w:r>
        <w:rPr>
          <w:rFonts w:ascii="SimSun-ExtB"/>
          <w:spacing w:val="-7"/>
          <w:sz w:val="16"/>
        </w:rPr>
        <w:t> </w:t>
      </w:r>
      <w:r>
        <w:rPr>
          <w:rFonts w:ascii="SimSun-ExtB"/>
          <w:color w:val="336666"/>
          <w:sz w:val="16"/>
        </w:rPr>
        <w:t>document</w:t>
      </w:r>
      <w:r>
        <w:rPr>
          <w:rFonts w:ascii="SimSun-ExtB"/>
          <w:sz w:val="16"/>
        </w:rPr>
        <w:t>,</w:t>
      </w:r>
      <w:r>
        <w:rPr>
          <w:rFonts w:ascii="SimSun-ExtB"/>
          <w:spacing w:val="-7"/>
          <w:sz w:val="16"/>
        </w:rPr>
        <w:t> </w:t>
      </w:r>
      <w:r>
        <w:rPr>
          <w:rFonts w:ascii="Arial"/>
          <w:b/>
          <w:color w:val="006699"/>
          <w:sz w:val="16"/>
        </w:rPr>
        <w:t>undefined</w:t>
      </w:r>
      <w:r>
        <w:rPr>
          <w:rFonts w:ascii="Arial"/>
          <w:b/>
          <w:color w:val="006699"/>
          <w:spacing w:val="30"/>
          <w:sz w:val="16"/>
        </w:rPr>
        <w:t> </w:t>
      </w:r>
      <w:r>
        <w:rPr>
          <w:rFonts w:ascii="SimSun-ExtB"/>
          <w:sz w:val="16"/>
        </w:rPr>
        <w:t>)</w:t>
      </w:r>
      <w:r>
        <w:rPr>
          <w:rFonts w:ascii="SimSun-ExtB"/>
          <w:spacing w:val="-7"/>
          <w:sz w:val="16"/>
        </w:rPr>
        <w:t> </w:t>
      </w:r>
      <w:r>
        <w:rPr>
          <w:rFonts w:ascii="SimSun-ExtB"/>
          <w:spacing w:val="-10"/>
          <w:sz w:val="16"/>
        </w:rPr>
        <w:t>{</w:t>
      </w:r>
    </w:p>
    <w:p>
      <w:pPr>
        <w:spacing w:before="189"/>
        <w:ind w:left="799" w:right="0" w:firstLine="0"/>
        <w:jc w:val="left"/>
        <w:rPr>
          <w:rFonts w:ascii="Trebuchet MS"/>
          <w:i/>
          <w:sz w:val="16"/>
        </w:rPr>
      </w:pPr>
      <w:r>
        <w:rPr>
          <w:rFonts w:ascii="Trebuchet MS"/>
          <w:i/>
          <w:color w:val="34586C"/>
          <w:sz w:val="16"/>
        </w:rPr>
        <w:t>//define</w:t>
      </w:r>
      <w:r>
        <w:rPr>
          <w:rFonts w:ascii="Trebuchet MS"/>
          <w:i/>
          <w:color w:val="34586C"/>
          <w:spacing w:val="18"/>
          <w:sz w:val="16"/>
        </w:rPr>
        <w:t> </w:t>
      </w:r>
      <w:r>
        <w:rPr>
          <w:rFonts w:ascii="Trebuchet MS"/>
          <w:i/>
          <w:color w:val="34586C"/>
          <w:sz w:val="16"/>
        </w:rPr>
        <w:t>a</w:t>
      </w:r>
      <w:r>
        <w:rPr>
          <w:rFonts w:ascii="Trebuchet MS"/>
          <w:i/>
          <w:color w:val="34586C"/>
          <w:spacing w:val="18"/>
          <w:sz w:val="16"/>
        </w:rPr>
        <w:t> </w:t>
      </w:r>
      <w:r>
        <w:rPr>
          <w:rFonts w:ascii="Trebuchet MS"/>
          <w:i/>
          <w:color w:val="34586C"/>
          <w:sz w:val="16"/>
        </w:rPr>
        <w:t>widget</w:t>
      </w:r>
      <w:r>
        <w:rPr>
          <w:rFonts w:ascii="Trebuchet MS"/>
          <w:i/>
          <w:color w:val="34586C"/>
          <w:spacing w:val="18"/>
          <w:sz w:val="16"/>
        </w:rPr>
        <w:t> </w:t>
      </w:r>
      <w:r>
        <w:rPr>
          <w:rFonts w:ascii="Trebuchet MS"/>
          <w:i/>
          <w:color w:val="34586C"/>
          <w:sz w:val="16"/>
        </w:rPr>
        <w:t>under</w:t>
      </w:r>
      <w:r>
        <w:rPr>
          <w:rFonts w:ascii="Trebuchet MS"/>
          <w:i/>
          <w:color w:val="34586C"/>
          <w:spacing w:val="18"/>
          <w:sz w:val="16"/>
        </w:rPr>
        <w:t> </w:t>
      </w:r>
      <w:r>
        <w:rPr>
          <w:rFonts w:ascii="Trebuchet MS"/>
          <w:i/>
          <w:color w:val="34586C"/>
          <w:sz w:val="16"/>
        </w:rPr>
        <w:t>a</w:t>
      </w:r>
      <w:r>
        <w:rPr>
          <w:rFonts w:ascii="Trebuchet MS"/>
          <w:i/>
          <w:color w:val="34586C"/>
          <w:spacing w:val="18"/>
          <w:sz w:val="16"/>
        </w:rPr>
        <w:t> </w:t>
      </w:r>
      <w:r>
        <w:rPr>
          <w:rFonts w:ascii="Trebuchet MS"/>
          <w:i/>
          <w:color w:val="34586C"/>
          <w:sz w:val="16"/>
        </w:rPr>
        <w:t>namespace</w:t>
      </w:r>
      <w:r>
        <w:rPr>
          <w:rFonts w:ascii="Trebuchet MS"/>
          <w:i/>
          <w:color w:val="34586C"/>
          <w:spacing w:val="18"/>
          <w:sz w:val="16"/>
        </w:rPr>
        <w:t> </w:t>
      </w:r>
      <w:r>
        <w:rPr>
          <w:rFonts w:ascii="Trebuchet MS"/>
          <w:i/>
          <w:color w:val="34586C"/>
          <w:sz w:val="16"/>
        </w:rPr>
        <w:t>of</w:t>
      </w:r>
      <w:r>
        <w:rPr>
          <w:rFonts w:ascii="Trebuchet MS"/>
          <w:i/>
          <w:color w:val="34586C"/>
          <w:spacing w:val="19"/>
          <w:sz w:val="16"/>
        </w:rPr>
        <w:t> </w:t>
      </w:r>
      <w:r>
        <w:rPr>
          <w:rFonts w:ascii="Trebuchet MS"/>
          <w:i/>
          <w:color w:val="34586C"/>
          <w:sz w:val="16"/>
        </w:rPr>
        <w:t>your</w:t>
      </w:r>
      <w:r>
        <w:rPr>
          <w:rFonts w:ascii="Trebuchet MS"/>
          <w:i/>
          <w:color w:val="34586C"/>
          <w:spacing w:val="18"/>
          <w:sz w:val="16"/>
        </w:rPr>
        <w:t> </w:t>
      </w:r>
      <w:r>
        <w:rPr>
          <w:rFonts w:ascii="Trebuchet MS"/>
          <w:i/>
          <w:color w:val="34586C"/>
          <w:spacing w:val="-2"/>
          <w:sz w:val="16"/>
        </w:rPr>
        <w:t>choice</w:t>
      </w:r>
    </w:p>
    <w:p>
      <w:pPr>
        <w:spacing w:line="184" w:lineRule="exact" w:before="6"/>
        <w:ind w:left="799" w:right="0" w:firstLine="0"/>
        <w:jc w:val="left"/>
        <w:rPr>
          <w:rFonts w:ascii="Trebuchet MS"/>
          <w:i/>
          <w:sz w:val="16"/>
        </w:rPr>
      </w:pPr>
      <w:r>
        <w:rPr>
          <w:rFonts w:ascii="Trebuchet MS"/>
          <w:i/>
          <w:color w:val="34586C"/>
          <w:w w:val="105"/>
          <w:sz w:val="16"/>
        </w:rPr>
        <w:t>//here</w:t>
      </w:r>
      <w:r>
        <w:rPr>
          <w:rFonts w:ascii="Trebuchet MS"/>
          <w:i/>
          <w:color w:val="34586C"/>
          <w:spacing w:val="29"/>
          <w:w w:val="105"/>
          <w:sz w:val="16"/>
        </w:rPr>
        <w:t> </w:t>
      </w:r>
      <w:r>
        <w:rPr>
          <w:rFonts w:ascii="Trebuchet MS"/>
          <w:i/>
          <w:color w:val="34586C"/>
          <w:w w:val="105"/>
          <w:sz w:val="16"/>
        </w:rPr>
        <w:t>'mobile'</w:t>
      </w:r>
      <w:r>
        <w:rPr>
          <w:rFonts w:ascii="Trebuchet MS"/>
          <w:i/>
          <w:color w:val="34586C"/>
          <w:spacing w:val="30"/>
          <w:w w:val="105"/>
          <w:sz w:val="16"/>
        </w:rPr>
        <w:t> </w:t>
      </w:r>
      <w:r>
        <w:rPr>
          <w:rFonts w:ascii="Trebuchet MS"/>
          <w:i/>
          <w:color w:val="34586C"/>
          <w:w w:val="105"/>
          <w:sz w:val="16"/>
        </w:rPr>
        <w:t>has</w:t>
      </w:r>
      <w:r>
        <w:rPr>
          <w:rFonts w:ascii="Trebuchet MS"/>
          <w:i/>
          <w:color w:val="34586C"/>
          <w:spacing w:val="29"/>
          <w:w w:val="105"/>
          <w:sz w:val="16"/>
        </w:rPr>
        <w:t> </w:t>
      </w:r>
      <w:r>
        <w:rPr>
          <w:rFonts w:ascii="Trebuchet MS"/>
          <w:i/>
          <w:color w:val="34586C"/>
          <w:w w:val="105"/>
          <w:sz w:val="16"/>
        </w:rPr>
        <w:t>been</w:t>
      </w:r>
      <w:r>
        <w:rPr>
          <w:rFonts w:ascii="Trebuchet MS"/>
          <w:i/>
          <w:color w:val="34586C"/>
          <w:spacing w:val="30"/>
          <w:w w:val="105"/>
          <w:sz w:val="16"/>
        </w:rPr>
        <w:t> </w:t>
      </w:r>
      <w:r>
        <w:rPr>
          <w:rFonts w:ascii="Trebuchet MS"/>
          <w:i/>
          <w:color w:val="34586C"/>
          <w:w w:val="105"/>
          <w:sz w:val="16"/>
        </w:rPr>
        <w:t>used</w:t>
      </w:r>
      <w:r>
        <w:rPr>
          <w:rFonts w:ascii="Trebuchet MS"/>
          <w:i/>
          <w:color w:val="34586C"/>
          <w:spacing w:val="29"/>
          <w:w w:val="105"/>
          <w:sz w:val="16"/>
        </w:rPr>
        <w:t> </w:t>
      </w:r>
      <w:r>
        <w:rPr>
          <w:rFonts w:ascii="Trebuchet MS"/>
          <w:i/>
          <w:color w:val="34586C"/>
          <w:w w:val="105"/>
          <w:sz w:val="16"/>
        </w:rPr>
        <w:t>in</w:t>
      </w:r>
      <w:r>
        <w:rPr>
          <w:rFonts w:ascii="Trebuchet MS"/>
          <w:i/>
          <w:color w:val="34586C"/>
          <w:spacing w:val="30"/>
          <w:w w:val="105"/>
          <w:sz w:val="16"/>
        </w:rPr>
        <w:t> </w:t>
      </w:r>
      <w:r>
        <w:rPr>
          <w:rFonts w:ascii="Trebuchet MS"/>
          <w:i/>
          <w:color w:val="34586C"/>
          <w:w w:val="105"/>
          <w:sz w:val="16"/>
        </w:rPr>
        <w:t>the</w:t>
      </w:r>
      <w:r>
        <w:rPr>
          <w:rFonts w:ascii="Trebuchet MS"/>
          <w:i/>
          <w:color w:val="34586C"/>
          <w:spacing w:val="29"/>
          <w:w w:val="105"/>
          <w:sz w:val="16"/>
        </w:rPr>
        <w:t> </w:t>
      </w:r>
      <w:r>
        <w:rPr>
          <w:rFonts w:ascii="Trebuchet MS"/>
          <w:i/>
          <w:color w:val="34586C"/>
          <w:w w:val="105"/>
          <w:sz w:val="16"/>
        </w:rPr>
        <w:t>first</w:t>
      </w:r>
      <w:r>
        <w:rPr>
          <w:rFonts w:ascii="Trebuchet MS"/>
          <w:i/>
          <w:color w:val="34586C"/>
          <w:spacing w:val="30"/>
          <w:w w:val="105"/>
          <w:sz w:val="16"/>
        </w:rPr>
        <w:t> </w:t>
      </w:r>
      <w:r>
        <w:rPr>
          <w:rFonts w:ascii="Trebuchet MS"/>
          <w:i/>
          <w:color w:val="34586C"/>
          <w:spacing w:val="-2"/>
          <w:w w:val="105"/>
          <w:sz w:val="16"/>
        </w:rPr>
        <w:t>parameter</w:t>
      </w:r>
    </w:p>
    <w:p>
      <w:pPr>
        <w:spacing w:line="203" w:lineRule="exact" w:before="0"/>
        <w:ind w:left="79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widget</w:t>
      </w:r>
      <w:r>
        <w:rPr>
          <w:rFonts w:ascii="SimSun-ExtB"/>
          <w:sz w:val="16"/>
        </w:rPr>
        <w:t>(</w:t>
      </w:r>
      <w:r>
        <w:rPr>
          <w:rFonts w:ascii="SimSun-ExtB"/>
          <w:spacing w:val="-1"/>
          <w:sz w:val="16"/>
        </w:rPr>
        <w:t> </w:t>
      </w:r>
      <w:r>
        <w:rPr>
          <w:rFonts w:ascii="SimSun-ExtB"/>
          <w:color w:val="CC3300"/>
          <w:sz w:val="16"/>
        </w:rPr>
        <w:t>"mobile.widgetName"</w:t>
      </w:r>
      <w:r>
        <w:rPr>
          <w:rFonts w:ascii="SimSun-ExtB"/>
          <w:sz w:val="16"/>
        </w:rPr>
        <w:t>,</w:t>
      </w:r>
      <w:r>
        <w:rPr>
          <w:rFonts w:ascii="SimSun-ExtB"/>
          <w:spacing w:val="-1"/>
          <w:sz w:val="16"/>
        </w:rPr>
        <w:t> </w:t>
      </w:r>
      <w:r>
        <w:rPr>
          <w:rFonts w:ascii="SimSun-ExtB"/>
          <w:color w:val="000087"/>
          <w:sz w:val="16"/>
        </w:rPr>
        <w:t>$</w:t>
      </w:r>
      <w:r>
        <w:rPr>
          <w:rFonts w:ascii="SimSun-ExtB"/>
          <w:sz w:val="16"/>
        </w:rPr>
        <w:t>.</w:t>
      </w:r>
      <w:r>
        <w:rPr>
          <w:rFonts w:ascii="SimSun-ExtB"/>
          <w:color w:val="000087"/>
          <w:sz w:val="16"/>
        </w:rPr>
        <w:t>mobile</w:t>
      </w:r>
      <w:r>
        <w:rPr>
          <w:rFonts w:ascii="SimSun-ExtB"/>
          <w:sz w:val="16"/>
        </w:rPr>
        <w:t>.</w:t>
      </w:r>
      <w:r>
        <w:rPr>
          <w:rFonts w:ascii="SimSun-ExtB"/>
          <w:color w:val="000087"/>
          <w:sz w:val="16"/>
        </w:rPr>
        <w:t>widget</w:t>
      </w:r>
      <w:r>
        <w:rPr>
          <w:rFonts w:ascii="SimSun-ExtB"/>
          <w:sz w:val="16"/>
        </w:rPr>
        <w:t>,</w:t>
      </w:r>
      <w:r>
        <w:rPr>
          <w:rFonts w:ascii="SimSun-ExtB"/>
          <w:spacing w:val="-1"/>
          <w:sz w:val="16"/>
        </w:rPr>
        <w:t> </w:t>
      </w:r>
      <w:r>
        <w:rPr>
          <w:rFonts w:ascii="SimSun-ExtB"/>
          <w:spacing w:val="-10"/>
          <w:sz w:val="16"/>
        </w:rPr>
        <w:t>{</w:t>
      </w:r>
    </w:p>
    <w:p>
      <w:pPr>
        <w:spacing w:line="184" w:lineRule="exact" w:before="189"/>
        <w:ind w:left="1119" w:right="0" w:firstLine="0"/>
        <w:jc w:val="left"/>
        <w:rPr>
          <w:rFonts w:ascii="Trebuchet MS"/>
          <w:i/>
          <w:sz w:val="16"/>
        </w:rPr>
      </w:pPr>
      <w:r>
        <w:rPr>
          <w:rFonts w:ascii="Trebuchet MS"/>
          <w:i/>
          <w:color w:val="34586C"/>
          <w:sz w:val="16"/>
        </w:rPr>
        <w:t>//Options</w:t>
      </w:r>
      <w:r>
        <w:rPr>
          <w:rFonts w:ascii="Trebuchet MS"/>
          <w:i/>
          <w:color w:val="34586C"/>
          <w:spacing w:val="29"/>
          <w:sz w:val="16"/>
        </w:rPr>
        <w:t> </w:t>
      </w:r>
      <w:r>
        <w:rPr>
          <w:rFonts w:ascii="Trebuchet MS"/>
          <w:i/>
          <w:color w:val="34586C"/>
          <w:sz w:val="16"/>
        </w:rPr>
        <w:t>to</w:t>
      </w:r>
      <w:r>
        <w:rPr>
          <w:rFonts w:ascii="Trebuchet MS"/>
          <w:i/>
          <w:color w:val="34586C"/>
          <w:spacing w:val="29"/>
          <w:sz w:val="16"/>
        </w:rPr>
        <w:t> </w:t>
      </w:r>
      <w:r>
        <w:rPr>
          <w:rFonts w:ascii="Trebuchet MS"/>
          <w:i/>
          <w:color w:val="34586C"/>
          <w:sz w:val="16"/>
        </w:rPr>
        <w:t>be</w:t>
      </w:r>
      <w:r>
        <w:rPr>
          <w:rFonts w:ascii="Trebuchet MS"/>
          <w:i/>
          <w:color w:val="34586C"/>
          <w:spacing w:val="29"/>
          <w:sz w:val="16"/>
        </w:rPr>
        <w:t> </w:t>
      </w:r>
      <w:r>
        <w:rPr>
          <w:rFonts w:ascii="Trebuchet MS"/>
          <w:i/>
          <w:color w:val="34586C"/>
          <w:sz w:val="16"/>
        </w:rPr>
        <w:t>used</w:t>
      </w:r>
      <w:r>
        <w:rPr>
          <w:rFonts w:ascii="Trebuchet MS"/>
          <w:i/>
          <w:color w:val="34586C"/>
          <w:spacing w:val="29"/>
          <w:sz w:val="16"/>
        </w:rPr>
        <w:t> </w:t>
      </w:r>
      <w:r>
        <w:rPr>
          <w:rFonts w:ascii="Trebuchet MS"/>
          <w:i/>
          <w:color w:val="34586C"/>
          <w:sz w:val="16"/>
        </w:rPr>
        <w:t>as</w:t>
      </w:r>
      <w:r>
        <w:rPr>
          <w:rFonts w:ascii="Trebuchet MS"/>
          <w:i/>
          <w:color w:val="34586C"/>
          <w:spacing w:val="29"/>
          <w:sz w:val="16"/>
        </w:rPr>
        <w:t> </w:t>
      </w:r>
      <w:r>
        <w:rPr>
          <w:rFonts w:ascii="Trebuchet MS"/>
          <w:i/>
          <w:color w:val="34586C"/>
          <w:spacing w:val="-2"/>
          <w:sz w:val="16"/>
        </w:rPr>
        <w:t>defaults</w:t>
      </w:r>
    </w:p>
    <w:p>
      <w:pPr>
        <w:spacing w:line="197" w:lineRule="exact" w:before="0"/>
        <w:ind w:left="1119" w:right="0" w:firstLine="0"/>
        <w:jc w:val="left"/>
        <w:rPr>
          <w:rFonts w:ascii="SimSun-ExtB"/>
          <w:sz w:val="16"/>
        </w:rPr>
      </w:pPr>
      <w:r>
        <w:rPr>
          <w:rFonts w:ascii="SimSun-ExtB"/>
          <w:color w:val="000087"/>
          <w:sz w:val="16"/>
        </w:rPr>
        <w:t>options</w:t>
      </w:r>
      <w:r>
        <w:rPr>
          <w:rFonts w:ascii="SimSun-ExtB"/>
          <w:color w:val="545454"/>
          <w:sz w:val="16"/>
        </w:rPr>
        <w:t>:</w:t>
      </w:r>
      <w:r>
        <w:rPr>
          <w:rFonts w:ascii="SimSun-ExtB"/>
          <w:color w:val="545454"/>
          <w:spacing w:val="-1"/>
          <w:sz w:val="16"/>
        </w:rPr>
        <w:t> </w:t>
      </w:r>
      <w:r>
        <w:rPr>
          <w:rFonts w:ascii="SimSun-ExtB"/>
          <w:spacing w:val="-10"/>
          <w:sz w:val="16"/>
        </w:rPr>
        <w:t>{</w:t>
      </w:r>
    </w:p>
    <w:p>
      <w:pPr>
        <w:spacing w:line="225" w:lineRule="auto" w:before="3"/>
        <w:ind w:left="1439" w:right="6516" w:firstLine="0"/>
        <w:jc w:val="left"/>
        <w:rPr>
          <w:rFonts w:ascii="Arial"/>
          <w:b/>
          <w:sz w:val="16"/>
        </w:rPr>
      </w:pPr>
      <w:r>
        <w:rPr>
          <w:rFonts w:ascii="SimSun-ExtB"/>
          <w:color w:val="000087"/>
          <w:spacing w:val="-2"/>
          <w:w w:val="105"/>
          <w:sz w:val="16"/>
        </w:rPr>
        <w:t>foo</w:t>
      </w:r>
      <w:r>
        <w:rPr>
          <w:rFonts w:ascii="SimSun-ExtB"/>
          <w:color w:val="545454"/>
          <w:spacing w:val="-2"/>
          <w:w w:val="105"/>
          <w:sz w:val="16"/>
        </w:rPr>
        <w:t>:</w:t>
      </w:r>
      <w:r>
        <w:rPr>
          <w:rFonts w:ascii="SimSun-ExtB"/>
          <w:color w:val="545454"/>
          <w:spacing w:val="-19"/>
          <w:w w:val="105"/>
          <w:sz w:val="16"/>
        </w:rPr>
        <w:t> </w:t>
      </w:r>
      <w:r>
        <w:rPr>
          <w:rFonts w:ascii="Arial"/>
          <w:b/>
          <w:color w:val="006699"/>
          <w:spacing w:val="-2"/>
          <w:w w:val="105"/>
          <w:sz w:val="16"/>
        </w:rPr>
        <w:t>true</w:t>
      </w:r>
      <w:r>
        <w:rPr>
          <w:rFonts w:ascii="SimSun-ExtB"/>
          <w:spacing w:val="-2"/>
          <w:w w:val="105"/>
          <w:sz w:val="16"/>
        </w:rPr>
        <w:t>, </w:t>
      </w:r>
      <w:r>
        <w:rPr>
          <w:rFonts w:ascii="SimSun-ExtB"/>
          <w:color w:val="000087"/>
          <w:w w:val="105"/>
          <w:sz w:val="16"/>
        </w:rPr>
        <w:t>bar</w:t>
      </w:r>
      <w:r>
        <w:rPr>
          <w:rFonts w:ascii="SimSun-ExtB"/>
          <w:color w:val="545454"/>
          <w:w w:val="105"/>
          <w:sz w:val="16"/>
        </w:rPr>
        <w:t>:</w:t>
      </w:r>
      <w:r>
        <w:rPr>
          <w:rFonts w:ascii="SimSun-ExtB"/>
          <w:color w:val="545454"/>
          <w:spacing w:val="-21"/>
          <w:w w:val="105"/>
          <w:sz w:val="16"/>
        </w:rPr>
        <w:t> </w:t>
      </w:r>
      <w:r>
        <w:rPr>
          <w:rFonts w:ascii="Arial"/>
          <w:b/>
          <w:color w:val="006699"/>
          <w:spacing w:val="-2"/>
          <w:w w:val="105"/>
          <w:sz w:val="16"/>
        </w:rPr>
        <w:t>false</w:t>
      </w:r>
    </w:p>
    <w:p>
      <w:pPr>
        <w:spacing w:line="194" w:lineRule="exact" w:before="0"/>
        <w:ind w:left="1119" w:right="0" w:firstLine="0"/>
        <w:jc w:val="left"/>
        <w:rPr>
          <w:rFonts w:ascii="SimSun-ExtB"/>
          <w:sz w:val="16"/>
        </w:rPr>
      </w:pPr>
      <w:r>
        <w:rPr>
          <w:rFonts w:ascii="SimSun-ExtB"/>
          <w:spacing w:val="-5"/>
          <w:sz w:val="16"/>
        </w:rPr>
        <w:t>},</w:t>
      </w:r>
    </w:p>
    <w:p>
      <w:pPr>
        <w:spacing w:before="179"/>
        <w:ind w:left="1119" w:right="0" w:firstLine="0"/>
        <w:jc w:val="left"/>
        <w:rPr>
          <w:rFonts w:ascii="SimSun-ExtB"/>
          <w:sz w:val="16"/>
        </w:rPr>
      </w:pPr>
      <w:r>
        <w:rPr>
          <w:rFonts w:ascii="SimSun-ExtB"/>
          <w:color w:val="000087"/>
          <w:sz w:val="16"/>
        </w:rPr>
        <w:t>_create</w:t>
      </w:r>
      <w:r>
        <w:rPr>
          <w:rFonts w:ascii="SimSun-ExtB"/>
          <w:color w:val="545454"/>
          <w:sz w:val="16"/>
        </w:rPr>
        <w:t>:</w:t>
      </w:r>
      <w:r>
        <w:rPr>
          <w:rFonts w:ascii="SimSun-ExtB"/>
          <w:color w:val="545454"/>
          <w:spacing w:val="2"/>
          <w:sz w:val="16"/>
        </w:rPr>
        <w:t> </w:t>
      </w:r>
      <w:r>
        <w:rPr>
          <w:rFonts w:ascii="Arial"/>
          <w:b/>
          <w:color w:val="006699"/>
          <w:sz w:val="16"/>
        </w:rPr>
        <w:t>function</w:t>
      </w:r>
      <w:r>
        <w:rPr>
          <w:rFonts w:ascii="SimSun-ExtB"/>
          <w:sz w:val="16"/>
        </w:rPr>
        <w:t>()</w:t>
      </w:r>
      <w:r>
        <w:rPr>
          <w:rFonts w:ascii="SimSun-ExtB"/>
          <w:spacing w:val="2"/>
          <w:sz w:val="16"/>
        </w:rPr>
        <w:t> </w:t>
      </w:r>
      <w:r>
        <w:rPr>
          <w:rFonts w:ascii="SimSun-ExtB"/>
          <w:spacing w:val="-10"/>
          <w:sz w:val="16"/>
        </w:rPr>
        <w:t>{</w:t>
      </w:r>
    </w:p>
    <w:p>
      <w:pPr>
        <w:spacing w:after="0"/>
        <w:jc w:val="left"/>
        <w:rPr>
          <w:rFonts w:ascii="SimSun-ExtB"/>
          <w:sz w:val="16"/>
        </w:rPr>
        <w:sectPr>
          <w:footerReference w:type="default" r:id="rId287"/>
          <w:footerReference w:type="even" r:id="rId288"/>
          <w:pgSz w:w="10080" w:h="13230"/>
          <w:pgMar w:header="0" w:footer="913" w:top="980" w:bottom="1100" w:left="1320" w:right="0"/>
          <w:pgNumType w:start="167"/>
        </w:sectPr>
      </w:pPr>
    </w:p>
    <w:p>
      <w:pPr>
        <w:spacing w:before="83"/>
        <w:ind w:left="1439" w:right="0" w:firstLine="0"/>
        <w:jc w:val="left"/>
        <w:rPr>
          <w:rFonts w:ascii="Trebuchet MS"/>
          <w:i/>
          <w:sz w:val="16"/>
        </w:rPr>
      </w:pPr>
      <w:r>
        <w:rPr>
          <w:rFonts w:ascii="Trebuchet MS"/>
          <w:i/>
          <w:color w:val="34586C"/>
          <w:w w:val="110"/>
          <w:sz w:val="16"/>
        </w:rPr>
        <w:t>//</w:t>
      </w:r>
      <w:r>
        <w:rPr>
          <w:rFonts w:ascii="Trebuchet MS"/>
          <w:i/>
          <w:color w:val="34586C"/>
          <w:spacing w:val="6"/>
          <w:w w:val="110"/>
          <w:sz w:val="16"/>
        </w:rPr>
        <w:t> </w:t>
      </w:r>
      <w:r>
        <w:rPr>
          <w:rFonts w:ascii="Trebuchet MS"/>
          <w:i/>
          <w:color w:val="34586C"/>
          <w:w w:val="110"/>
          <w:sz w:val="16"/>
        </w:rPr>
        <w:t>_create</w:t>
      </w:r>
      <w:r>
        <w:rPr>
          <w:rFonts w:ascii="Trebuchet MS"/>
          <w:i/>
          <w:color w:val="34586C"/>
          <w:spacing w:val="7"/>
          <w:w w:val="110"/>
          <w:sz w:val="16"/>
        </w:rPr>
        <w:t> </w:t>
      </w:r>
      <w:r>
        <w:rPr>
          <w:rFonts w:ascii="Trebuchet MS"/>
          <w:i/>
          <w:color w:val="34586C"/>
          <w:w w:val="110"/>
          <w:sz w:val="16"/>
        </w:rPr>
        <w:t>will</w:t>
      </w:r>
      <w:r>
        <w:rPr>
          <w:rFonts w:ascii="Trebuchet MS"/>
          <w:i/>
          <w:color w:val="34586C"/>
          <w:spacing w:val="6"/>
          <w:w w:val="110"/>
          <w:sz w:val="16"/>
        </w:rPr>
        <w:t> </w:t>
      </w:r>
      <w:r>
        <w:rPr>
          <w:rFonts w:ascii="Trebuchet MS"/>
          <w:i/>
          <w:color w:val="34586C"/>
          <w:w w:val="110"/>
          <w:sz w:val="16"/>
        </w:rPr>
        <w:t>automatically</w:t>
      </w:r>
      <w:r>
        <w:rPr>
          <w:rFonts w:ascii="Trebuchet MS"/>
          <w:i/>
          <w:color w:val="34586C"/>
          <w:spacing w:val="7"/>
          <w:w w:val="110"/>
          <w:sz w:val="16"/>
        </w:rPr>
        <w:t> </w:t>
      </w:r>
      <w:r>
        <w:rPr>
          <w:rFonts w:ascii="Trebuchet MS"/>
          <w:i/>
          <w:color w:val="34586C"/>
          <w:w w:val="110"/>
          <w:sz w:val="16"/>
        </w:rPr>
        <w:t>run</w:t>
      </w:r>
      <w:r>
        <w:rPr>
          <w:rFonts w:ascii="Trebuchet MS"/>
          <w:i/>
          <w:color w:val="34586C"/>
          <w:spacing w:val="6"/>
          <w:w w:val="110"/>
          <w:sz w:val="16"/>
        </w:rPr>
        <w:t> </w:t>
      </w:r>
      <w:r>
        <w:rPr>
          <w:rFonts w:ascii="Trebuchet MS"/>
          <w:i/>
          <w:color w:val="34586C"/>
          <w:w w:val="110"/>
          <w:sz w:val="16"/>
        </w:rPr>
        <w:t>the</w:t>
      </w:r>
      <w:r>
        <w:rPr>
          <w:rFonts w:ascii="Trebuchet MS"/>
          <w:i/>
          <w:color w:val="34586C"/>
          <w:spacing w:val="7"/>
          <w:w w:val="110"/>
          <w:sz w:val="16"/>
        </w:rPr>
        <w:t> </w:t>
      </w:r>
      <w:r>
        <w:rPr>
          <w:rFonts w:ascii="Trebuchet MS"/>
          <w:i/>
          <w:color w:val="34586C"/>
          <w:w w:val="110"/>
          <w:sz w:val="16"/>
        </w:rPr>
        <w:t>first</w:t>
      </w:r>
      <w:r>
        <w:rPr>
          <w:rFonts w:ascii="Trebuchet MS"/>
          <w:i/>
          <w:color w:val="34586C"/>
          <w:spacing w:val="6"/>
          <w:w w:val="110"/>
          <w:sz w:val="16"/>
        </w:rPr>
        <w:t> </w:t>
      </w:r>
      <w:r>
        <w:rPr>
          <w:rFonts w:ascii="Trebuchet MS"/>
          <w:i/>
          <w:color w:val="34586C"/>
          <w:w w:val="110"/>
          <w:sz w:val="16"/>
        </w:rPr>
        <w:t>time</w:t>
      </w:r>
      <w:r>
        <w:rPr>
          <w:rFonts w:ascii="Trebuchet MS"/>
          <w:i/>
          <w:color w:val="34586C"/>
          <w:spacing w:val="7"/>
          <w:w w:val="110"/>
          <w:sz w:val="16"/>
        </w:rPr>
        <w:t> </w:t>
      </w:r>
      <w:r>
        <w:rPr>
          <w:rFonts w:ascii="Trebuchet MS"/>
          <w:i/>
          <w:color w:val="34586C"/>
          <w:spacing w:val="-4"/>
          <w:w w:val="110"/>
          <w:sz w:val="16"/>
        </w:rPr>
        <w:t>this</w:t>
      </w:r>
    </w:p>
    <w:p>
      <w:pPr>
        <w:spacing w:before="7"/>
        <w:ind w:left="1439" w:right="0" w:firstLine="0"/>
        <w:jc w:val="left"/>
        <w:rPr>
          <w:rFonts w:ascii="Trebuchet MS"/>
          <w:i/>
          <w:sz w:val="16"/>
        </w:rPr>
      </w:pPr>
      <w:r>
        <w:rPr>
          <w:rFonts w:ascii="Trebuchet MS"/>
          <w:i/>
          <w:color w:val="34586C"/>
          <w:w w:val="110"/>
          <w:sz w:val="16"/>
        </w:rPr>
        <w:t>//</w:t>
      </w:r>
      <w:r>
        <w:rPr>
          <w:rFonts w:ascii="Trebuchet MS"/>
          <w:i/>
          <w:color w:val="34586C"/>
          <w:spacing w:val="12"/>
          <w:w w:val="110"/>
          <w:sz w:val="16"/>
        </w:rPr>
        <w:t> </w:t>
      </w:r>
      <w:r>
        <w:rPr>
          <w:rFonts w:ascii="Trebuchet MS"/>
          <w:i/>
          <w:color w:val="34586C"/>
          <w:w w:val="110"/>
          <w:sz w:val="16"/>
        </w:rPr>
        <w:t>widget</w:t>
      </w:r>
      <w:r>
        <w:rPr>
          <w:rFonts w:ascii="Trebuchet MS"/>
          <w:i/>
          <w:color w:val="34586C"/>
          <w:spacing w:val="12"/>
          <w:w w:val="110"/>
          <w:sz w:val="16"/>
        </w:rPr>
        <w:t> </w:t>
      </w:r>
      <w:r>
        <w:rPr>
          <w:rFonts w:ascii="Trebuchet MS"/>
          <w:i/>
          <w:color w:val="34586C"/>
          <w:w w:val="110"/>
          <w:sz w:val="16"/>
        </w:rPr>
        <w:t>is</w:t>
      </w:r>
      <w:r>
        <w:rPr>
          <w:rFonts w:ascii="Trebuchet MS"/>
          <w:i/>
          <w:color w:val="34586C"/>
          <w:spacing w:val="12"/>
          <w:w w:val="110"/>
          <w:sz w:val="16"/>
        </w:rPr>
        <w:t> </w:t>
      </w:r>
      <w:r>
        <w:rPr>
          <w:rFonts w:ascii="Trebuchet MS"/>
          <w:i/>
          <w:color w:val="34586C"/>
          <w:w w:val="110"/>
          <w:sz w:val="16"/>
        </w:rPr>
        <w:t>called.</w:t>
      </w:r>
      <w:r>
        <w:rPr>
          <w:rFonts w:ascii="Trebuchet MS"/>
          <w:i/>
          <w:color w:val="34586C"/>
          <w:spacing w:val="12"/>
          <w:w w:val="110"/>
          <w:sz w:val="16"/>
        </w:rPr>
        <w:t> </w:t>
      </w:r>
      <w:r>
        <w:rPr>
          <w:rFonts w:ascii="Trebuchet MS"/>
          <w:i/>
          <w:color w:val="34586C"/>
          <w:w w:val="110"/>
          <w:sz w:val="16"/>
        </w:rPr>
        <w:t>Put</w:t>
      </w:r>
      <w:r>
        <w:rPr>
          <w:rFonts w:ascii="Trebuchet MS"/>
          <w:i/>
          <w:color w:val="34586C"/>
          <w:spacing w:val="13"/>
          <w:w w:val="110"/>
          <w:sz w:val="16"/>
        </w:rPr>
        <w:t> </w:t>
      </w:r>
      <w:r>
        <w:rPr>
          <w:rFonts w:ascii="Trebuchet MS"/>
          <w:i/>
          <w:color w:val="34586C"/>
          <w:w w:val="110"/>
          <w:sz w:val="16"/>
        </w:rPr>
        <w:t>the</w:t>
      </w:r>
      <w:r>
        <w:rPr>
          <w:rFonts w:ascii="Trebuchet MS"/>
          <w:i/>
          <w:color w:val="34586C"/>
          <w:spacing w:val="9"/>
          <w:w w:val="115"/>
          <w:sz w:val="16"/>
        </w:rPr>
        <w:t> </w:t>
      </w:r>
      <w:r>
        <w:rPr>
          <w:rFonts w:ascii="Trebuchet MS"/>
          <w:i/>
          <w:color w:val="34586C"/>
          <w:w w:val="115"/>
          <w:sz w:val="16"/>
        </w:rPr>
        <w:t>initial</w:t>
      </w:r>
      <w:r>
        <w:rPr>
          <w:rFonts w:ascii="Trebuchet MS"/>
          <w:i/>
          <w:color w:val="34586C"/>
          <w:spacing w:val="10"/>
          <w:w w:val="115"/>
          <w:sz w:val="16"/>
        </w:rPr>
        <w:t> </w:t>
      </w:r>
      <w:r>
        <w:rPr>
          <w:rFonts w:ascii="Trebuchet MS"/>
          <w:i/>
          <w:color w:val="34586C"/>
          <w:w w:val="110"/>
          <w:sz w:val="16"/>
        </w:rPr>
        <w:t>widget</w:t>
      </w:r>
      <w:r>
        <w:rPr>
          <w:rFonts w:ascii="Trebuchet MS"/>
          <w:i/>
          <w:color w:val="34586C"/>
          <w:spacing w:val="13"/>
          <w:w w:val="110"/>
          <w:sz w:val="16"/>
        </w:rPr>
        <w:t> </w:t>
      </w:r>
      <w:r>
        <w:rPr>
          <w:rFonts w:ascii="Trebuchet MS"/>
          <w:i/>
          <w:color w:val="34586C"/>
          <w:w w:val="110"/>
          <w:sz w:val="16"/>
        </w:rPr>
        <w:t>set-up</w:t>
      </w:r>
      <w:r>
        <w:rPr>
          <w:rFonts w:ascii="Trebuchet MS"/>
          <w:i/>
          <w:color w:val="34586C"/>
          <w:spacing w:val="12"/>
          <w:w w:val="110"/>
          <w:sz w:val="16"/>
        </w:rPr>
        <w:t> </w:t>
      </w:r>
      <w:r>
        <w:rPr>
          <w:rFonts w:ascii="Trebuchet MS"/>
          <w:i/>
          <w:color w:val="34586C"/>
          <w:spacing w:val="-4"/>
          <w:w w:val="110"/>
          <w:sz w:val="16"/>
        </w:rPr>
        <w:t>code</w:t>
      </w:r>
    </w:p>
    <w:p>
      <w:pPr>
        <w:spacing w:before="6"/>
        <w:ind w:left="1439" w:right="0" w:firstLine="0"/>
        <w:jc w:val="left"/>
        <w:rPr>
          <w:rFonts w:ascii="Trebuchet MS"/>
          <w:i/>
          <w:sz w:val="16"/>
        </w:rPr>
      </w:pPr>
      <w:r>
        <w:rPr>
          <w:rFonts w:ascii="Trebuchet MS"/>
          <w:i/>
          <w:color w:val="34586C"/>
          <w:sz w:val="16"/>
        </w:rPr>
        <w:t>//</w:t>
      </w:r>
      <w:r>
        <w:rPr>
          <w:rFonts w:ascii="Trebuchet MS"/>
          <w:i/>
          <w:color w:val="34586C"/>
          <w:spacing w:val="24"/>
          <w:sz w:val="16"/>
        </w:rPr>
        <w:t> </w:t>
      </w:r>
      <w:r>
        <w:rPr>
          <w:rFonts w:ascii="Trebuchet MS"/>
          <w:i/>
          <w:color w:val="34586C"/>
          <w:sz w:val="16"/>
        </w:rPr>
        <w:t>here,</w:t>
      </w:r>
      <w:r>
        <w:rPr>
          <w:rFonts w:ascii="Trebuchet MS"/>
          <w:i/>
          <w:color w:val="34586C"/>
          <w:spacing w:val="25"/>
          <w:sz w:val="16"/>
        </w:rPr>
        <w:t> </w:t>
      </w:r>
      <w:r>
        <w:rPr>
          <w:rFonts w:ascii="Trebuchet MS"/>
          <w:i/>
          <w:color w:val="34586C"/>
          <w:sz w:val="16"/>
        </w:rPr>
        <w:t>then</w:t>
      </w:r>
      <w:r>
        <w:rPr>
          <w:rFonts w:ascii="Trebuchet MS"/>
          <w:i/>
          <w:color w:val="34586C"/>
          <w:spacing w:val="25"/>
          <w:sz w:val="16"/>
        </w:rPr>
        <w:t> </w:t>
      </w:r>
      <w:r>
        <w:rPr>
          <w:rFonts w:ascii="Trebuchet MS"/>
          <w:i/>
          <w:color w:val="34586C"/>
          <w:sz w:val="16"/>
        </w:rPr>
        <w:t>you</w:t>
      </w:r>
      <w:r>
        <w:rPr>
          <w:rFonts w:ascii="Trebuchet MS"/>
          <w:i/>
          <w:color w:val="34586C"/>
          <w:spacing w:val="25"/>
          <w:sz w:val="16"/>
        </w:rPr>
        <w:t> </w:t>
      </w:r>
      <w:r>
        <w:rPr>
          <w:rFonts w:ascii="Trebuchet MS"/>
          <w:i/>
          <w:color w:val="34586C"/>
          <w:sz w:val="16"/>
        </w:rPr>
        <w:t>can</w:t>
      </w:r>
      <w:r>
        <w:rPr>
          <w:rFonts w:ascii="Trebuchet MS"/>
          <w:i/>
          <w:color w:val="34586C"/>
          <w:spacing w:val="24"/>
          <w:sz w:val="16"/>
        </w:rPr>
        <w:t> </w:t>
      </w:r>
      <w:r>
        <w:rPr>
          <w:rFonts w:ascii="Trebuchet MS"/>
          <w:i/>
          <w:color w:val="34586C"/>
          <w:sz w:val="16"/>
        </w:rPr>
        <w:t>access</w:t>
      </w:r>
      <w:r>
        <w:rPr>
          <w:rFonts w:ascii="Trebuchet MS"/>
          <w:i/>
          <w:color w:val="34586C"/>
          <w:spacing w:val="25"/>
          <w:sz w:val="16"/>
        </w:rPr>
        <w:t> </w:t>
      </w:r>
      <w:r>
        <w:rPr>
          <w:rFonts w:ascii="Trebuchet MS"/>
          <w:i/>
          <w:color w:val="34586C"/>
          <w:sz w:val="16"/>
        </w:rPr>
        <w:t>the</w:t>
      </w:r>
      <w:r>
        <w:rPr>
          <w:rFonts w:ascii="Trebuchet MS"/>
          <w:i/>
          <w:color w:val="34586C"/>
          <w:spacing w:val="25"/>
          <w:sz w:val="16"/>
        </w:rPr>
        <w:t> </w:t>
      </w:r>
      <w:r>
        <w:rPr>
          <w:rFonts w:ascii="Trebuchet MS"/>
          <w:i/>
          <w:color w:val="34586C"/>
          <w:sz w:val="16"/>
        </w:rPr>
        <w:t>element</w:t>
      </w:r>
      <w:r>
        <w:rPr>
          <w:rFonts w:ascii="Trebuchet MS"/>
          <w:i/>
          <w:color w:val="34586C"/>
          <w:spacing w:val="25"/>
          <w:sz w:val="16"/>
        </w:rPr>
        <w:t> </w:t>
      </w:r>
      <w:r>
        <w:rPr>
          <w:rFonts w:ascii="Trebuchet MS"/>
          <w:i/>
          <w:color w:val="34586C"/>
          <w:sz w:val="16"/>
        </w:rPr>
        <w:t>on</w:t>
      </w:r>
      <w:r>
        <w:rPr>
          <w:rFonts w:ascii="Trebuchet MS"/>
          <w:i/>
          <w:color w:val="34586C"/>
          <w:spacing w:val="24"/>
          <w:sz w:val="16"/>
        </w:rPr>
        <w:t> </w:t>
      </w:r>
      <w:r>
        <w:rPr>
          <w:rFonts w:ascii="Trebuchet MS"/>
          <w:i/>
          <w:color w:val="34586C"/>
          <w:spacing w:val="-2"/>
          <w:sz w:val="16"/>
        </w:rPr>
        <w:t>which</w:t>
      </w:r>
    </w:p>
    <w:p>
      <w:pPr>
        <w:spacing w:before="6"/>
        <w:ind w:left="1439" w:right="0" w:firstLine="0"/>
        <w:jc w:val="left"/>
        <w:rPr>
          <w:rFonts w:ascii="Trebuchet MS"/>
          <w:i/>
          <w:sz w:val="16"/>
        </w:rPr>
      </w:pPr>
      <w:r>
        <w:rPr>
          <w:rFonts w:ascii="Trebuchet MS"/>
          <w:i/>
          <w:color w:val="34586C"/>
          <w:sz w:val="16"/>
        </w:rPr>
        <w:t>//</w:t>
      </w:r>
      <w:r>
        <w:rPr>
          <w:rFonts w:ascii="Trebuchet MS"/>
          <w:i/>
          <w:color w:val="34586C"/>
          <w:spacing w:val="33"/>
          <w:sz w:val="16"/>
        </w:rPr>
        <w:t> </w:t>
      </w:r>
      <w:r>
        <w:rPr>
          <w:rFonts w:ascii="Trebuchet MS"/>
          <w:i/>
          <w:color w:val="34586C"/>
          <w:sz w:val="16"/>
        </w:rPr>
        <w:t>the</w:t>
      </w:r>
      <w:r>
        <w:rPr>
          <w:rFonts w:ascii="Trebuchet MS"/>
          <w:i/>
          <w:color w:val="34586C"/>
          <w:spacing w:val="34"/>
          <w:sz w:val="16"/>
        </w:rPr>
        <w:t> </w:t>
      </w:r>
      <w:r>
        <w:rPr>
          <w:rFonts w:ascii="Trebuchet MS"/>
          <w:i/>
          <w:color w:val="34586C"/>
          <w:sz w:val="16"/>
        </w:rPr>
        <w:t>widget</w:t>
      </w:r>
      <w:r>
        <w:rPr>
          <w:rFonts w:ascii="Trebuchet MS"/>
          <w:i/>
          <w:color w:val="34586C"/>
          <w:spacing w:val="34"/>
          <w:sz w:val="16"/>
        </w:rPr>
        <w:t> </w:t>
      </w:r>
      <w:r>
        <w:rPr>
          <w:rFonts w:ascii="Trebuchet MS"/>
          <w:i/>
          <w:color w:val="34586C"/>
          <w:sz w:val="16"/>
        </w:rPr>
        <w:t>was</w:t>
      </w:r>
      <w:r>
        <w:rPr>
          <w:rFonts w:ascii="Trebuchet MS"/>
          <w:i/>
          <w:color w:val="34586C"/>
          <w:spacing w:val="33"/>
          <w:sz w:val="16"/>
        </w:rPr>
        <w:t> </w:t>
      </w:r>
      <w:r>
        <w:rPr>
          <w:rFonts w:ascii="Trebuchet MS"/>
          <w:i/>
          <w:color w:val="34586C"/>
          <w:sz w:val="16"/>
        </w:rPr>
        <w:t>called</w:t>
      </w:r>
      <w:r>
        <w:rPr>
          <w:rFonts w:ascii="Trebuchet MS"/>
          <w:i/>
          <w:color w:val="34586C"/>
          <w:spacing w:val="34"/>
          <w:sz w:val="16"/>
        </w:rPr>
        <w:t> </w:t>
      </w:r>
      <w:r>
        <w:rPr>
          <w:rFonts w:ascii="Trebuchet MS"/>
          <w:i/>
          <w:color w:val="34586C"/>
          <w:sz w:val="16"/>
        </w:rPr>
        <w:t>via</w:t>
      </w:r>
      <w:r>
        <w:rPr>
          <w:rFonts w:ascii="Trebuchet MS"/>
          <w:i/>
          <w:color w:val="34586C"/>
          <w:spacing w:val="34"/>
          <w:sz w:val="16"/>
        </w:rPr>
        <w:t> </w:t>
      </w:r>
      <w:r>
        <w:rPr>
          <w:rFonts w:ascii="Trebuchet MS"/>
          <w:i/>
          <w:color w:val="34586C"/>
          <w:spacing w:val="-2"/>
          <w:sz w:val="16"/>
        </w:rPr>
        <w:t>this.element</w:t>
      </w:r>
    </w:p>
    <w:p>
      <w:pPr>
        <w:spacing w:before="6"/>
        <w:ind w:left="1439" w:right="0" w:firstLine="0"/>
        <w:jc w:val="left"/>
        <w:rPr>
          <w:rFonts w:ascii="Trebuchet MS"/>
          <w:i/>
          <w:sz w:val="16"/>
        </w:rPr>
      </w:pPr>
      <w:r>
        <w:rPr>
          <w:rFonts w:ascii="Trebuchet MS"/>
          <w:i/>
          <w:color w:val="34586C"/>
          <w:sz w:val="16"/>
        </w:rPr>
        <w:t>//</w:t>
      </w:r>
      <w:r>
        <w:rPr>
          <w:rFonts w:ascii="Trebuchet MS"/>
          <w:i/>
          <w:color w:val="34586C"/>
          <w:spacing w:val="25"/>
          <w:sz w:val="16"/>
        </w:rPr>
        <w:t> </w:t>
      </w:r>
      <w:r>
        <w:rPr>
          <w:rFonts w:ascii="Trebuchet MS"/>
          <w:i/>
          <w:color w:val="34586C"/>
          <w:sz w:val="16"/>
        </w:rPr>
        <w:t>The</w:t>
      </w:r>
      <w:r>
        <w:rPr>
          <w:rFonts w:ascii="Trebuchet MS"/>
          <w:i/>
          <w:color w:val="34586C"/>
          <w:spacing w:val="26"/>
          <w:sz w:val="16"/>
        </w:rPr>
        <w:t> </w:t>
      </w:r>
      <w:r>
        <w:rPr>
          <w:rFonts w:ascii="Trebuchet MS"/>
          <w:i/>
          <w:color w:val="34586C"/>
          <w:sz w:val="16"/>
        </w:rPr>
        <w:t>options</w:t>
      </w:r>
      <w:r>
        <w:rPr>
          <w:rFonts w:ascii="Trebuchet MS"/>
          <w:i/>
          <w:color w:val="34586C"/>
          <w:spacing w:val="26"/>
          <w:sz w:val="16"/>
        </w:rPr>
        <w:t> </w:t>
      </w:r>
      <w:r>
        <w:rPr>
          <w:rFonts w:ascii="Trebuchet MS"/>
          <w:i/>
          <w:color w:val="34586C"/>
          <w:sz w:val="16"/>
        </w:rPr>
        <w:t>defined</w:t>
      </w:r>
      <w:r>
        <w:rPr>
          <w:rFonts w:ascii="Trebuchet MS"/>
          <w:i/>
          <w:color w:val="34586C"/>
          <w:spacing w:val="26"/>
          <w:sz w:val="16"/>
        </w:rPr>
        <w:t> </w:t>
      </w:r>
      <w:r>
        <w:rPr>
          <w:rFonts w:ascii="Trebuchet MS"/>
          <w:i/>
          <w:color w:val="34586C"/>
          <w:sz w:val="16"/>
        </w:rPr>
        <w:t>above</w:t>
      </w:r>
      <w:r>
        <w:rPr>
          <w:rFonts w:ascii="Trebuchet MS"/>
          <w:i/>
          <w:color w:val="34586C"/>
          <w:spacing w:val="25"/>
          <w:sz w:val="16"/>
        </w:rPr>
        <w:t> </w:t>
      </w:r>
      <w:r>
        <w:rPr>
          <w:rFonts w:ascii="Trebuchet MS"/>
          <w:i/>
          <w:color w:val="34586C"/>
          <w:sz w:val="16"/>
        </w:rPr>
        <w:t>can</w:t>
      </w:r>
      <w:r>
        <w:rPr>
          <w:rFonts w:ascii="Trebuchet MS"/>
          <w:i/>
          <w:color w:val="34586C"/>
          <w:spacing w:val="26"/>
          <w:sz w:val="16"/>
        </w:rPr>
        <w:t> </w:t>
      </w:r>
      <w:r>
        <w:rPr>
          <w:rFonts w:ascii="Trebuchet MS"/>
          <w:i/>
          <w:color w:val="34586C"/>
          <w:sz w:val="16"/>
        </w:rPr>
        <w:t>be</w:t>
      </w:r>
      <w:r>
        <w:rPr>
          <w:rFonts w:ascii="Trebuchet MS"/>
          <w:i/>
          <w:color w:val="34586C"/>
          <w:spacing w:val="26"/>
          <w:sz w:val="16"/>
        </w:rPr>
        <w:t> </w:t>
      </w:r>
      <w:r>
        <w:rPr>
          <w:rFonts w:ascii="Trebuchet MS"/>
          <w:i/>
          <w:color w:val="34586C"/>
          <w:sz w:val="16"/>
        </w:rPr>
        <w:t>accessed</w:t>
      </w:r>
      <w:r>
        <w:rPr>
          <w:rFonts w:ascii="Trebuchet MS"/>
          <w:i/>
          <w:color w:val="34586C"/>
          <w:spacing w:val="26"/>
          <w:sz w:val="16"/>
        </w:rPr>
        <w:t> </w:t>
      </w:r>
      <w:r>
        <w:rPr>
          <w:rFonts w:ascii="Trebuchet MS"/>
          <w:i/>
          <w:color w:val="34586C"/>
          <w:spacing w:val="-5"/>
          <w:sz w:val="16"/>
        </w:rPr>
        <w:t>via</w:t>
      </w:r>
    </w:p>
    <w:p>
      <w:pPr>
        <w:spacing w:before="6"/>
        <w:ind w:left="1439" w:right="0" w:firstLine="0"/>
        <w:jc w:val="left"/>
        <w:rPr>
          <w:rFonts w:ascii="Trebuchet MS"/>
          <w:i/>
          <w:sz w:val="16"/>
        </w:rPr>
      </w:pPr>
      <w:r>
        <w:rPr>
          <w:rFonts w:ascii="Trebuchet MS"/>
          <w:i/>
          <w:color w:val="34586C"/>
          <w:w w:val="110"/>
          <w:sz w:val="16"/>
        </w:rPr>
        <w:t>//</w:t>
      </w:r>
      <w:r>
        <w:rPr>
          <w:rFonts w:ascii="Trebuchet MS"/>
          <w:i/>
          <w:color w:val="34586C"/>
          <w:spacing w:val="1"/>
          <w:w w:val="110"/>
          <w:sz w:val="16"/>
        </w:rPr>
        <w:t> </w:t>
      </w:r>
      <w:r>
        <w:rPr>
          <w:rFonts w:ascii="Trebuchet MS"/>
          <w:i/>
          <w:color w:val="34586C"/>
          <w:spacing w:val="-2"/>
          <w:w w:val="110"/>
          <w:sz w:val="16"/>
        </w:rPr>
        <w:t>this.options</w:t>
      </w:r>
    </w:p>
    <w:p>
      <w:pPr>
        <w:pStyle w:val="BodyText"/>
        <w:spacing w:before="12"/>
        <w:rPr>
          <w:rFonts w:ascii="Trebuchet MS"/>
          <w:i/>
          <w:sz w:val="16"/>
        </w:rPr>
      </w:pPr>
    </w:p>
    <w:p>
      <w:pPr>
        <w:spacing w:before="0"/>
        <w:ind w:left="1439" w:right="0" w:firstLine="0"/>
        <w:jc w:val="left"/>
        <w:rPr>
          <w:rFonts w:ascii="Trebuchet MS"/>
          <w:i/>
          <w:sz w:val="16"/>
        </w:rPr>
      </w:pPr>
      <w:r>
        <w:rPr>
          <w:rFonts w:ascii="Trebuchet MS"/>
          <w:i/>
          <w:color w:val="34586C"/>
          <w:sz w:val="16"/>
        </w:rPr>
        <w:t>//var</w:t>
      </w:r>
      <w:r>
        <w:rPr>
          <w:rFonts w:ascii="Trebuchet MS"/>
          <w:i/>
          <w:color w:val="34586C"/>
          <w:spacing w:val="11"/>
          <w:sz w:val="16"/>
        </w:rPr>
        <w:t> </w:t>
      </w:r>
      <w:r>
        <w:rPr>
          <w:rFonts w:ascii="Trebuchet MS"/>
          <w:i/>
          <w:color w:val="34586C"/>
          <w:sz w:val="16"/>
        </w:rPr>
        <w:t>m</w:t>
      </w:r>
      <w:r>
        <w:rPr>
          <w:rFonts w:ascii="Trebuchet MS"/>
          <w:i/>
          <w:color w:val="34586C"/>
          <w:spacing w:val="12"/>
          <w:sz w:val="16"/>
        </w:rPr>
        <w:t> </w:t>
      </w:r>
      <w:r>
        <w:rPr>
          <w:rFonts w:ascii="Trebuchet MS"/>
          <w:i/>
          <w:color w:val="34586C"/>
          <w:sz w:val="16"/>
        </w:rPr>
        <w:t>=</w:t>
      </w:r>
      <w:r>
        <w:rPr>
          <w:rFonts w:ascii="Trebuchet MS"/>
          <w:i/>
          <w:color w:val="34586C"/>
          <w:spacing w:val="12"/>
          <w:sz w:val="16"/>
        </w:rPr>
        <w:t> </w:t>
      </w:r>
      <w:r>
        <w:rPr>
          <w:rFonts w:ascii="Trebuchet MS"/>
          <w:i/>
          <w:color w:val="34586C"/>
          <w:spacing w:val="-2"/>
          <w:sz w:val="16"/>
        </w:rPr>
        <w:t>this.element,</w:t>
      </w:r>
    </w:p>
    <w:p>
      <w:pPr>
        <w:spacing w:before="7"/>
        <w:ind w:left="1439" w:right="0" w:firstLine="0"/>
        <w:jc w:val="left"/>
        <w:rPr>
          <w:rFonts w:ascii="Trebuchet MS"/>
          <w:i/>
          <w:sz w:val="16"/>
        </w:rPr>
      </w:pPr>
      <w:r>
        <w:rPr>
          <w:rFonts w:ascii="Trebuchet MS"/>
          <w:i/>
          <w:color w:val="34586C"/>
          <w:sz w:val="16"/>
        </w:rPr>
        <w:t>//p</w:t>
      </w:r>
      <w:r>
        <w:rPr>
          <w:rFonts w:ascii="Trebuchet MS"/>
          <w:i/>
          <w:color w:val="34586C"/>
          <w:spacing w:val="77"/>
          <w:sz w:val="16"/>
        </w:rPr>
        <w:t> </w:t>
      </w:r>
      <w:r>
        <w:rPr>
          <w:rFonts w:ascii="Trebuchet MS"/>
          <w:i/>
          <w:color w:val="34586C"/>
          <w:sz w:val="16"/>
        </w:rPr>
        <w:t>=</w:t>
      </w:r>
      <w:r>
        <w:rPr>
          <w:rFonts w:ascii="Trebuchet MS"/>
          <w:i/>
          <w:color w:val="34586C"/>
          <w:spacing w:val="77"/>
          <w:sz w:val="16"/>
        </w:rPr>
        <w:t> </w:t>
      </w:r>
      <w:r>
        <w:rPr>
          <w:rFonts w:ascii="Trebuchet MS"/>
          <w:i/>
          <w:color w:val="34586C"/>
          <w:spacing w:val="-2"/>
          <w:sz w:val="16"/>
        </w:rPr>
        <w:t>m.parents(":jqmData(role='page')"),</w:t>
      </w:r>
    </w:p>
    <w:p>
      <w:pPr>
        <w:spacing w:line="184" w:lineRule="exact" w:before="6"/>
        <w:ind w:left="1439" w:right="0" w:firstLine="0"/>
        <w:jc w:val="left"/>
        <w:rPr>
          <w:rFonts w:ascii="Trebuchet MS"/>
          <w:i/>
          <w:sz w:val="16"/>
        </w:rPr>
      </w:pPr>
      <w:r>
        <w:rPr>
          <w:rFonts w:ascii="Trebuchet MS"/>
          <w:i/>
          <w:color w:val="34586C"/>
          <w:w w:val="105"/>
          <w:sz w:val="16"/>
        </w:rPr>
        <w:t>//c</w:t>
      </w:r>
      <w:r>
        <w:rPr>
          <w:rFonts w:ascii="Trebuchet MS"/>
          <w:i/>
          <w:color w:val="34586C"/>
          <w:spacing w:val="44"/>
          <w:w w:val="105"/>
          <w:sz w:val="16"/>
        </w:rPr>
        <w:t> </w:t>
      </w:r>
      <w:r>
        <w:rPr>
          <w:rFonts w:ascii="Trebuchet MS"/>
          <w:i/>
          <w:color w:val="34586C"/>
          <w:w w:val="105"/>
          <w:sz w:val="16"/>
        </w:rPr>
        <w:t>=</w:t>
      </w:r>
      <w:r>
        <w:rPr>
          <w:rFonts w:ascii="Trebuchet MS"/>
          <w:i/>
          <w:color w:val="34586C"/>
          <w:spacing w:val="44"/>
          <w:w w:val="105"/>
          <w:sz w:val="16"/>
        </w:rPr>
        <w:t> </w:t>
      </w:r>
      <w:r>
        <w:rPr>
          <w:rFonts w:ascii="Trebuchet MS"/>
          <w:i/>
          <w:color w:val="34586C"/>
          <w:spacing w:val="-2"/>
          <w:w w:val="105"/>
          <w:sz w:val="16"/>
        </w:rPr>
        <w:t>p.find(":jqmData(role='content')")</w:t>
      </w:r>
    </w:p>
    <w:p>
      <w:pPr>
        <w:spacing w:line="203" w:lineRule="exact" w:before="0"/>
        <w:ind w:left="1119" w:right="0" w:firstLine="0"/>
        <w:jc w:val="left"/>
        <w:rPr>
          <w:rFonts w:ascii="SimSun-ExtB"/>
          <w:sz w:val="16"/>
        </w:rPr>
      </w:pPr>
      <w:r>
        <w:rPr>
          <w:rFonts w:ascii="SimSun-ExtB"/>
          <w:spacing w:val="-5"/>
          <w:sz w:val="16"/>
        </w:rPr>
        <w:t>},</w:t>
      </w:r>
    </w:p>
    <w:p>
      <w:pPr>
        <w:spacing w:line="184" w:lineRule="exact" w:before="188"/>
        <w:ind w:left="1119" w:right="0" w:firstLine="0"/>
        <w:jc w:val="left"/>
        <w:rPr>
          <w:rFonts w:ascii="Trebuchet MS"/>
          <w:i/>
          <w:sz w:val="16"/>
        </w:rPr>
      </w:pPr>
      <w:r>
        <w:rPr>
          <w:rFonts w:ascii="Trebuchet MS"/>
          <w:i/>
          <w:color w:val="34586C"/>
          <w:sz w:val="16"/>
        </w:rPr>
        <w:t>//</w:t>
      </w:r>
      <w:r>
        <w:rPr>
          <w:rFonts w:ascii="Trebuchet MS"/>
          <w:i/>
          <w:color w:val="34586C"/>
          <w:spacing w:val="35"/>
          <w:sz w:val="16"/>
        </w:rPr>
        <w:t> </w:t>
      </w:r>
      <w:r>
        <w:rPr>
          <w:rFonts w:ascii="Trebuchet MS"/>
          <w:i/>
          <w:color w:val="34586C"/>
          <w:sz w:val="16"/>
        </w:rPr>
        <w:t>Private</w:t>
      </w:r>
      <w:r>
        <w:rPr>
          <w:rFonts w:ascii="Trebuchet MS"/>
          <w:i/>
          <w:color w:val="34586C"/>
          <w:spacing w:val="35"/>
          <w:sz w:val="16"/>
        </w:rPr>
        <w:t> </w:t>
      </w:r>
      <w:r>
        <w:rPr>
          <w:rFonts w:ascii="Trebuchet MS"/>
          <w:i/>
          <w:color w:val="34586C"/>
          <w:sz w:val="16"/>
        </w:rPr>
        <w:t>methods/props</w:t>
      </w:r>
      <w:r>
        <w:rPr>
          <w:rFonts w:ascii="Trebuchet MS"/>
          <w:i/>
          <w:color w:val="34586C"/>
          <w:spacing w:val="35"/>
          <w:sz w:val="16"/>
        </w:rPr>
        <w:t> </w:t>
      </w:r>
      <w:r>
        <w:rPr>
          <w:rFonts w:ascii="Trebuchet MS"/>
          <w:i/>
          <w:color w:val="34586C"/>
          <w:sz w:val="16"/>
        </w:rPr>
        <w:t>start</w:t>
      </w:r>
      <w:r>
        <w:rPr>
          <w:rFonts w:ascii="Trebuchet MS"/>
          <w:i/>
          <w:color w:val="34586C"/>
          <w:spacing w:val="35"/>
          <w:sz w:val="16"/>
        </w:rPr>
        <w:t> </w:t>
      </w:r>
      <w:r>
        <w:rPr>
          <w:rFonts w:ascii="Trebuchet MS"/>
          <w:i/>
          <w:color w:val="34586C"/>
          <w:sz w:val="16"/>
        </w:rPr>
        <w:t>with</w:t>
      </w:r>
      <w:r>
        <w:rPr>
          <w:rFonts w:ascii="Trebuchet MS"/>
          <w:i/>
          <w:color w:val="34586C"/>
          <w:spacing w:val="35"/>
          <w:sz w:val="16"/>
        </w:rPr>
        <w:t> </w:t>
      </w:r>
      <w:r>
        <w:rPr>
          <w:rFonts w:ascii="Trebuchet MS"/>
          <w:i/>
          <w:color w:val="34586C"/>
          <w:spacing w:val="-2"/>
          <w:sz w:val="16"/>
        </w:rPr>
        <w:t>underscores</w:t>
      </w:r>
    </w:p>
    <w:p>
      <w:pPr>
        <w:spacing w:line="203" w:lineRule="exact" w:before="0"/>
        <w:ind w:left="1119" w:right="0" w:firstLine="0"/>
        <w:jc w:val="left"/>
        <w:rPr>
          <w:rFonts w:ascii="SimSun-ExtB"/>
          <w:sz w:val="16"/>
        </w:rPr>
      </w:pPr>
      <w:r>
        <w:rPr>
          <w:rFonts w:ascii="SimSun-ExtB"/>
          <w:color w:val="000087"/>
          <w:sz w:val="16"/>
        </w:rPr>
        <w:t>_dosomething</w:t>
      </w:r>
      <w:r>
        <w:rPr>
          <w:rFonts w:ascii="SimSun-ExtB"/>
          <w:color w:val="545454"/>
          <w:sz w:val="16"/>
        </w:rPr>
        <w:t>:</w:t>
      </w:r>
      <w:r>
        <w:rPr>
          <w:rFonts w:ascii="SimSun-ExtB"/>
          <w:color w:val="545454"/>
          <w:spacing w:val="1"/>
          <w:sz w:val="16"/>
        </w:rPr>
        <w:t> </w:t>
      </w:r>
      <w:r>
        <w:rPr>
          <w:rFonts w:ascii="Arial"/>
          <w:b/>
          <w:color w:val="006699"/>
          <w:sz w:val="16"/>
        </w:rPr>
        <w:t>function</w:t>
      </w:r>
      <w:r>
        <w:rPr>
          <w:rFonts w:ascii="SimSun-ExtB"/>
          <w:sz w:val="16"/>
        </w:rPr>
        <w:t>(){</w:t>
      </w:r>
      <w:r>
        <w:rPr>
          <w:rFonts w:ascii="SimSun-ExtB"/>
          <w:spacing w:val="1"/>
          <w:sz w:val="16"/>
        </w:rPr>
        <w:t> </w:t>
      </w:r>
      <w:r>
        <w:rPr>
          <w:rFonts w:ascii="SimSun-ExtB"/>
          <w:sz w:val="16"/>
        </w:rPr>
        <w:t>...</w:t>
      </w:r>
      <w:r>
        <w:rPr>
          <w:rFonts w:ascii="SimSun-ExtB"/>
          <w:spacing w:val="1"/>
          <w:sz w:val="16"/>
        </w:rPr>
        <w:t> </w:t>
      </w:r>
      <w:r>
        <w:rPr>
          <w:rFonts w:ascii="SimSun-ExtB"/>
          <w:spacing w:val="-5"/>
          <w:sz w:val="16"/>
        </w:rPr>
        <w:t>},</w:t>
      </w:r>
    </w:p>
    <w:p>
      <w:pPr>
        <w:spacing w:before="189"/>
        <w:ind w:left="1119" w:right="0" w:firstLine="0"/>
        <w:jc w:val="left"/>
        <w:rPr>
          <w:rFonts w:ascii="Trebuchet MS"/>
          <w:i/>
          <w:sz w:val="16"/>
        </w:rPr>
      </w:pPr>
      <w:r>
        <w:rPr>
          <w:rFonts w:ascii="Trebuchet MS"/>
          <w:i/>
          <w:color w:val="34586C"/>
          <w:sz w:val="16"/>
        </w:rPr>
        <w:t>//</w:t>
      </w:r>
      <w:r>
        <w:rPr>
          <w:rFonts w:ascii="Trebuchet MS"/>
          <w:i/>
          <w:color w:val="34586C"/>
          <w:spacing w:val="27"/>
          <w:sz w:val="16"/>
        </w:rPr>
        <w:t> </w:t>
      </w:r>
      <w:r>
        <w:rPr>
          <w:rFonts w:ascii="Trebuchet MS"/>
          <w:i/>
          <w:color w:val="34586C"/>
          <w:sz w:val="16"/>
        </w:rPr>
        <w:t>Public</w:t>
      </w:r>
      <w:r>
        <w:rPr>
          <w:rFonts w:ascii="Trebuchet MS"/>
          <w:i/>
          <w:color w:val="34586C"/>
          <w:spacing w:val="27"/>
          <w:sz w:val="16"/>
        </w:rPr>
        <w:t> </w:t>
      </w:r>
      <w:r>
        <w:rPr>
          <w:rFonts w:ascii="Trebuchet MS"/>
          <w:i/>
          <w:color w:val="34586C"/>
          <w:sz w:val="16"/>
        </w:rPr>
        <w:t>methods</w:t>
      </w:r>
      <w:r>
        <w:rPr>
          <w:rFonts w:ascii="Trebuchet MS"/>
          <w:i/>
          <w:color w:val="34586C"/>
          <w:spacing w:val="27"/>
          <w:sz w:val="16"/>
        </w:rPr>
        <w:t> </w:t>
      </w:r>
      <w:r>
        <w:rPr>
          <w:rFonts w:ascii="Trebuchet MS"/>
          <w:i/>
          <w:color w:val="34586C"/>
          <w:sz w:val="16"/>
        </w:rPr>
        <w:t>like</w:t>
      </w:r>
      <w:r>
        <w:rPr>
          <w:rFonts w:ascii="Trebuchet MS"/>
          <w:i/>
          <w:color w:val="34586C"/>
          <w:spacing w:val="27"/>
          <w:sz w:val="16"/>
        </w:rPr>
        <w:t> </w:t>
      </w:r>
      <w:r>
        <w:rPr>
          <w:rFonts w:ascii="Trebuchet MS"/>
          <w:i/>
          <w:color w:val="34586C"/>
          <w:sz w:val="16"/>
        </w:rPr>
        <w:t>these</w:t>
      </w:r>
      <w:r>
        <w:rPr>
          <w:rFonts w:ascii="Trebuchet MS"/>
          <w:i/>
          <w:color w:val="34586C"/>
          <w:spacing w:val="27"/>
          <w:sz w:val="16"/>
        </w:rPr>
        <w:t> </w:t>
      </w:r>
      <w:r>
        <w:rPr>
          <w:rFonts w:ascii="Trebuchet MS"/>
          <w:i/>
          <w:color w:val="34586C"/>
          <w:sz w:val="16"/>
        </w:rPr>
        <w:t>below</w:t>
      </w:r>
      <w:r>
        <w:rPr>
          <w:rFonts w:ascii="Trebuchet MS"/>
          <w:i/>
          <w:color w:val="34586C"/>
          <w:spacing w:val="27"/>
          <w:sz w:val="16"/>
        </w:rPr>
        <w:t> </w:t>
      </w:r>
      <w:r>
        <w:rPr>
          <w:rFonts w:ascii="Trebuchet MS"/>
          <w:i/>
          <w:color w:val="34586C"/>
          <w:sz w:val="16"/>
        </w:rPr>
        <w:t>can</w:t>
      </w:r>
      <w:r>
        <w:rPr>
          <w:rFonts w:ascii="Trebuchet MS"/>
          <w:i/>
          <w:color w:val="34586C"/>
          <w:spacing w:val="28"/>
          <w:sz w:val="16"/>
        </w:rPr>
        <w:t> </w:t>
      </w:r>
      <w:r>
        <w:rPr>
          <w:rFonts w:ascii="Trebuchet MS"/>
          <w:i/>
          <w:color w:val="34586C"/>
          <w:sz w:val="16"/>
        </w:rPr>
        <w:t>can</w:t>
      </w:r>
      <w:r>
        <w:rPr>
          <w:rFonts w:ascii="Trebuchet MS"/>
          <w:i/>
          <w:color w:val="34586C"/>
          <w:spacing w:val="27"/>
          <w:sz w:val="16"/>
        </w:rPr>
        <w:t> </w:t>
      </w:r>
      <w:r>
        <w:rPr>
          <w:rFonts w:ascii="Trebuchet MS"/>
          <w:i/>
          <w:color w:val="34586C"/>
          <w:sz w:val="16"/>
        </w:rPr>
        <w:t>be</w:t>
      </w:r>
      <w:r>
        <w:rPr>
          <w:rFonts w:ascii="Trebuchet MS"/>
          <w:i/>
          <w:color w:val="34586C"/>
          <w:spacing w:val="27"/>
          <w:sz w:val="16"/>
        </w:rPr>
        <w:t> </w:t>
      </w:r>
      <w:r>
        <w:rPr>
          <w:rFonts w:ascii="Trebuchet MS"/>
          <w:i/>
          <w:color w:val="34586C"/>
          <w:spacing w:val="-2"/>
          <w:sz w:val="16"/>
        </w:rPr>
        <w:t>called</w:t>
      </w:r>
    </w:p>
    <w:p>
      <w:pPr>
        <w:spacing w:before="6"/>
        <w:ind w:left="1759" w:right="0" w:firstLine="0"/>
        <w:jc w:val="left"/>
        <w:rPr>
          <w:rFonts w:ascii="Trebuchet MS"/>
          <w:i/>
          <w:sz w:val="16"/>
        </w:rPr>
      </w:pPr>
      <w:r>
        <w:rPr>
          <w:rFonts w:ascii="Trebuchet MS"/>
          <w:i/>
          <w:color w:val="34586C"/>
          <w:w w:val="105"/>
          <w:sz w:val="16"/>
        </w:rPr>
        <w:t>//</w:t>
      </w:r>
      <w:r>
        <w:rPr>
          <w:rFonts w:ascii="Trebuchet MS"/>
          <w:i/>
          <w:color w:val="34586C"/>
          <w:spacing w:val="11"/>
          <w:w w:val="105"/>
          <w:sz w:val="16"/>
        </w:rPr>
        <w:t> </w:t>
      </w:r>
      <w:r>
        <w:rPr>
          <w:rFonts w:ascii="Trebuchet MS"/>
          <w:i/>
          <w:color w:val="34586C"/>
          <w:spacing w:val="-2"/>
          <w:w w:val="105"/>
          <w:sz w:val="16"/>
        </w:rPr>
        <w:t>externally:</w:t>
      </w:r>
    </w:p>
    <w:p>
      <w:pPr>
        <w:spacing w:before="6"/>
        <w:ind w:left="1119" w:right="0" w:firstLine="0"/>
        <w:jc w:val="left"/>
        <w:rPr>
          <w:rFonts w:ascii="Trebuchet MS"/>
          <w:i/>
          <w:sz w:val="16"/>
        </w:rPr>
      </w:pPr>
      <w:r>
        <w:rPr>
          <w:rFonts w:ascii="Trebuchet MS"/>
          <w:i/>
          <w:color w:val="34586C"/>
          <w:sz w:val="16"/>
        </w:rPr>
        <w:t>//</w:t>
      </w:r>
      <w:r>
        <w:rPr>
          <w:rFonts w:ascii="Trebuchet MS"/>
          <w:i/>
          <w:color w:val="34586C"/>
          <w:spacing w:val="48"/>
          <w:sz w:val="16"/>
        </w:rPr>
        <w:t> </w:t>
      </w:r>
      <w:r>
        <w:rPr>
          <w:rFonts w:ascii="Trebuchet MS"/>
          <w:i/>
          <w:color w:val="34586C"/>
          <w:sz w:val="16"/>
        </w:rPr>
        <w:t>$("#myelem").foo(</w:t>
      </w:r>
      <w:r>
        <w:rPr>
          <w:rFonts w:ascii="Trebuchet MS"/>
          <w:i/>
          <w:color w:val="34586C"/>
          <w:spacing w:val="48"/>
          <w:sz w:val="16"/>
        </w:rPr>
        <w:t> </w:t>
      </w:r>
      <w:r>
        <w:rPr>
          <w:rFonts w:ascii="Trebuchet MS"/>
          <w:i/>
          <w:color w:val="34586C"/>
          <w:sz w:val="16"/>
        </w:rPr>
        <w:t>"enable",</w:t>
      </w:r>
      <w:r>
        <w:rPr>
          <w:rFonts w:ascii="Trebuchet MS"/>
          <w:i/>
          <w:color w:val="34586C"/>
          <w:spacing w:val="49"/>
          <w:sz w:val="16"/>
        </w:rPr>
        <w:t> </w:t>
      </w:r>
      <w:r>
        <w:rPr>
          <w:rFonts w:ascii="Trebuchet MS"/>
          <w:i/>
          <w:color w:val="34586C"/>
          <w:sz w:val="16"/>
        </w:rPr>
        <w:t>arguments</w:t>
      </w:r>
      <w:r>
        <w:rPr>
          <w:rFonts w:ascii="Trebuchet MS"/>
          <w:i/>
          <w:color w:val="34586C"/>
          <w:spacing w:val="48"/>
          <w:sz w:val="16"/>
        </w:rPr>
        <w:t> </w:t>
      </w:r>
      <w:r>
        <w:rPr>
          <w:rFonts w:ascii="Trebuchet MS"/>
          <w:i/>
          <w:color w:val="34586C"/>
          <w:spacing w:val="-5"/>
          <w:sz w:val="16"/>
        </w:rPr>
        <w:t>);</w:t>
      </w:r>
    </w:p>
    <w:p>
      <w:pPr>
        <w:pStyle w:val="BodyText"/>
        <w:spacing w:before="3"/>
        <w:rPr>
          <w:rFonts w:ascii="Trebuchet MS"/>
          <w:i/>
          <w:sz w:val="16"/>
        </w:rPr>
      </w:pPr>
    </w:p>
    <w:p>
      <w:pPr>
        <w:spacing w:before="0"/>
        <w:ind w:left="1119" w:right="0" w:firstLine="0"/>
        <w:jc w:val="left"/>
        <w:rPr>
          <w:rFonts w:ascii="SimSun-ExtB"/>
          <w:sz w:val="16"/>
        </w:rPr>
      </w:pPr>
      <w:r>
        <w:rPr>
          <w:rFonts w:ascii="SimSun-ExtB"/>
          <w:color w:val="000087"/>
          <w:sz w:val="16"/>
        </w:rPr>
        <w:t>enable</w:t>
      </w:r>
      <w:r>
        <w:rPr>
          <w:rFonts w:ascii="SimSun-ExtB"/>
          <w:color w:val="545454"/>
          <w:sz w:val="16"/>
        </w:rPr>
        <w:t>: </w:t>
      </w:r>
      <w:r>
        <w:rPr>
          <w:rFonts w:ascii="Arial"/>
          <w:b/>
          <w:color w:val="006699"/>
          <w:sz w:val="16"/>
        </w:rPr>
        <w:t>function</w:t>
      </w:r>
      <w:r>
        <w:rPr>
          <w:rFonts w:ascii="SimSun-ExtB"/>
          <w:sz w:val="16"/>
        </w:rPr>
        <w:t>()</w:t>
      </w:r>
      <w:r>
        <w:rPr>
          <w:rFonts w:ascii="SimSun-ExtB"/>
          <w:spacing w:val="1"/>
          <w:sz w:val="16"/>
        </w:rPr>
        <w:t> </w:t>
      </w:r>
      <w:r>
        <w:rPr>
          <w:rFonts w:ascii="SimSun-ExtB"/>
          <w:sz w:val="16"/>
        </w:rPr>
        <w:t>{ ...</w:t>
      </w:r>
      <w:r>
        <w:rPr>
          <w:rFonts w:ascii="SimSun-ExtB"/>
          <w:spacing w:val="1"/>
          <w:sz w:val="16"/>
        </w:rPr>
        <w:t> </w:t>
      </w:r>
      <w:r>
        <w:rPr>
          <w:rFonts w:ascii="SimSun-ExtB"/>
          <w:spacing w:val="-5"/>
          <w:sz w:val="16"/>
        </w:rPr>
        <w:t>},</w:t>
      </w:r>
    </w:p>
    <w:p>
      <w:pPr>
        <w:spacing w:before="188"/>
        <w:ind w:left="1119" w:right="0" w:firstLine="0"/>
        <w:jc w:val="left"/>
        <w:rPr>
          <w:rFonts w:ascii="Trebuchet MS"/>
          <w:i/>
          <w:sz w:val="16"/>
        </w:rPr>
      </w:pPr>
      <w:r>
        <w:rPr>
          <w:rFonts w:ascii="Trebuchet MS"/>
          <w:i/>
          <w:color w:val="34586C"/>
          <w:w w:val="105"/>
          <w:sz w:val="16"/>
        </w:rPr>
        <w:t>//</w:t>
      </w:r>
      <w:r>
        <w:rPr>
          <w:rFonts w:ascii="Trebuchet MS"/>
          <w:i/>
          <w:color w:val="34586C"/>
          <w:spacing w:val="18"/>
          <w:w w:val="105"/>
          <w:sz w:val="16"/>
        </w:rPr>
        <w:t> </w:t>
      </w:r>
      <w:r>
        <w:rPr>
          <w:rFonts w:ascii="Trebuchet MS"/>
          <w:i/>
          <w:color w:val="34586C"/>
          <w:w w:val="105"/>
          <w:sz w:val="16"/>
        </w:rPr>
        <w:t>Destroy</w:t>
      </w:r>
      <w:r>
        <w:rPr>
          <w:rFonts w:ascii="Trebuchet MS"/>
          <w:i/>
          <w:color w:val="34586C"/>
          <w:spacing w:val="18"/>
          <w:w w:val="105"/>
          <w:sz w:val="16"/>
        </w:rPr>
        <w:t> </w:t>
      </w:r>
      <w:r>
        <w:rPr>
          <w:rFonts w:ascii="Trebuchet MS"/>
          <w:i/>
          <w:color w:val="34586C"/>
          <w:w w:val="105"/>
          <w:sz w:val="16"/>
        </w:rPr>
        <w:t>an</w:t>
      </w:r>
      <w:r>
        <w:rPr>
          <w:rFonts w:ascii="Trebuchet MS"/>
          <w:i/>
          <w:color w:val="34586C"/>
          <w:spacing w:val="18"/>
          <w:w w:val="105"/>
          <w:sz w:val="16"/>
        </w:rPr>
        <w:t> </w:t>
      </w:r>
      <w:r>
        <w:rPr>
          <w:rFonts w:ascii="Trebuchet MS"/>
          <w:i/>
          <w:color w:val="34586C"/>
          <w:w w:val="105"/>
          <w:sz w:val="16"/>
        </w:rPr>
        <w:t>instantiated</w:t>
      </w:r>
      <w:r>
        <w:rPr>
          <w:rFonts w:ascii="Trebuchet MS"/>
          <w:i/>
          <w:color w:val="34586C"/>
          <w:spacing w:val="18"/>
          <w:w w:val="105"/>
          <w:sz w:val="16"/>
        </w:rPr>
        <w:t> </w:t>
      </w:r>
      <w:r>
        <w:rPr>
          <w:rFonts w:ascii="Trebuchet MS"/>
          <w:i/>
          <w:color w:val="34586C"/>
          <w:w w:val="105"/>
          <w:sz w:val="16"/>
        </w:rPr>
        <w:t>plugin</w:t>
      </w:r>
      <w:r>
        <w:rPr>
          <w:rFonts w:ascii="Trebuchet MS"/>
          <w:i/>
          <w:color w:val="34586C"/>
          <w:spacing w:val="18"/>
          <w:w w:val="105"/>
          <w:sz w:val="16"/>
        </w:rPr>
        <w:t> </w:t>
      </w:r>
      <w:r>
        <w:rPr>
          <w:rFonts w:ascii="Trebuchet MS"/>
          <w:i/>
          <w:color w:val="34586C"/>
          <w:w w:val="105"/>
          <w:sz w:val="16"/>
        </w:rPr>
        <w:t>and</w:t>
      </w:r>
      <w:r>
        <w:rPr>
          <w:rFonts w:ascii="Trebuchet MS"/>
          <w:i/>
          <w:color w:val="34586C"/>
          <w:spacing w:val="18"/>
          <w:w w:val="105"/>
          <w:sz w:val="16"/>
        </w:rPr>
        <w:t> </w:t>
      </w:r>
      <w:r>
        <w:rPr>
          <w:rFonts w:ascii="Trebuchet MS"/>
          <w:i/>
          <w:color w:val="34586C"/>
          <w:w w:val="105"/>
          <w:sz w:val="16"/>
        </w:rPr>
        <w:t>clean</w:t>
      </w:r>
      <w:r>
        <w:rPr>
          <w:rFonts w:ascii="Trebuchet MS"/>
          <w:i/>
          <w:color w:val="34586C"/>
          <w:spacing w:val="18"/>
          <w:w w:val="105"/>
          <w:sz w:val="16"/>
        </w:rPr>
        <w:t> </w:t>
      </w:r>
      <w:r>
        <w:rPr>
          <w:rFonts w:ascii="Trebuchet MS"/>
          <w:i/>
          <w:color w:val="34586C"/>
          <w:w w:val="105"/>
          <w:sz w:val="16"/>
        </w:rPr>
        <w:t>up</w:t>
      </w:r>
      <w:r>
        <w:rPr>
          <w:rFonts w:ascii="Trebuchet MS"/>
          <w:i/>
          <w:color w:val="34586C"/>
          <w:spacing w:val="18"/>
          <w:w w:val="105"/>
          <w:sz w:val="16"/>
        </w:rPr>
        <w:t> </w:t>
      </w:r>
      <w:r>
        <w:rPr>
          <w:rFonts w:ascii="Trebuchet MS"/>
          <w:i/>
          <w:color w:val="34586C"/>
          <w:spacing w:val="-2"/>
          <w:w w:val="105"/>
          <w:sz w:val="16"/>
        </w:rPr>
        <w:t>modifications</w:t>
      </w:r>
    </w:p>
    <w:p>
      <w:pPr>
        <w:spacing w:line="184" w:lineRule="exact" w:before="6"/>
        <w:ind w:left="1119" w:right="0" w:firstLine="0"/>
        <w:jc w:val="left"/>
        <w:rPr>
          <w:rFonts w:ascii="Trebuchet MS"/>
          <w:i/>
          <w:sz w:val="16"/>
        </w:rPr>
      </w:pPr>
      <w:r>
        <w:rPr>
          <w:rFonts w:ascii="Trebuchet MS"/>
          <w:i/>
          <w:color w:val="34586C"/>
          <w:sz w:val="16"/>
        </w:rPr>
        <w:t>//</w:t>
      </w:r>
      <w:r>
        <w:rPr>
          <w:rFonts w:ascii="Trebuchet MS"/>
          <w:i/>
          <w:color w:val="34586C"/>
          <w:spacing w:val="17"/>
          <w:sz w:val="16"/>
        </w:rPr>
        <w:t> </w:t>
      </w:r>
      <w:r>
        <w:rPr>
          <w:rFonts w:ascii="Trebuchet MS"/>
          <w:i/>
          <w:color w:val="34586C"/>
          <w:sz w:val="16"/>
        </w:rPr>
        <w:t>the</w:t>
      </w:r>
      <w:r>
        <w:rPr>
          <w:rFonts w:ascii="Trebuchet MS"/>
          <w:i/>
          <w:color w:val="34586C"/>
          <w:spacing w:val="17"/>
          <w:sz w:val="16"/>
        </w:rPr>
        <w:t> </w:t>
      </w:r>
      <w:r>
        <w:rPr>
          <w:rFonts w:ascii="Trebuchet MS"/>
          <w:i/>
          <w:color w:val="34586C"/>
          <w:sz w:val="16"/>
        </w:rPr>
        <w:t>widget</w:t>
      </w:r>
      <w:r>
        <w:rPr>
          <w:rFonts w:ascii="Trebuchet MS"/>
          <w:i/>
          <w:color w:val="34586C"/>
          <w:spacing w:val="17"/>
          <w:sz w:val="16"/>
        </w:rPr>
        <w:t> </w:t>
      </w:r>
      <w:r>
        <w:rPr>
          <w:rFonts w:ascii="Trebuchet MS"/>
          <w:i/>
          <w:color w:val="34586C"/>
          <w:sz w:val="16"/>
        </w:rPr>
        <w:t>has</w:t>
      </w:r>
      <w:r>
        <w:rPr>
          <w:rFonts w:ascii="Trebuchet MS"/>
          <w:i/>
          <w:color w:val="34586C"/>
          <w:spacing w:val="17"/>
          <w:sz w:val="16"/>
        </w:rPr>
        <w:t> </w:t>
      </w:r>
      <w:r>
        <w:rPr>
          <w:rFonts w:ascii="Trebuchet MS"/>
          <w:i/>
          <w:color w:val="34586C"/>
          <w:sz w:val="16"/>
        </w:rPr>
        <w:t>made</w:t>
      </w:r>
      <w:r>
        <w:rPr>
          <w:rFonts w:ascii="Trebuchet MS"/>
          <w:i/>
          <w:color w:val="34586C"/>
          <w:spacing w:val="18"/>
          <w:sz w:val="16"/>
        </w:rPr>
        <w:t> </w:t>
      </w:r>
      <w:r>
        <w:rPr>
          <w:rFonts w:ascii="Trebuchet MS"/>
          <w:i/>
          <w:color w:val="34586C"/>
          <w:sz w:val="16"/>
        </w:rPr>
        <w:t>to</w:t>
      </w:r>
      <w:r>
        <w:rPr>
          <w:rFonts w:ascii="Trebuchet MS"/>
          <w:i/>
          <w:color w:val="34586C"/>
          <w:spacing w:val="17"/>
          <w:sz w:val="16"/>
        </w:rPr>
        <w:t> </w:t>
      </w:r>
      <w:r>
        <w:rPr>
          <w:rFonts w:ascii="Trebuchet MS"/>
          <w:i/>
          <w:color w:val="34586C"/>
          <w:sz w:val="16"/>
        </w:rPr>
        <w:t>the</w:t>
      </w:r>
      <w:r>
        <w:rPr>
          <w:rFonts w:ascii="Trebuchet MS"/>
          <w:i/>
          <w:color w:val="34586C"/>
          <w:spacing w:val="17"/>
          <w:sz w:val="16"/>
        </w:rPr>
        <w:t> </w:t>
      </w:r>
      <w:r>
        <w:rPr>
          <w:rFonts w:ascii="Trebuchet MS"/>
          <w:i/>
          <w:color w:val="34586C"/>
          <w:spacing w:val="-5"/>
          <w:sz w:val="16"/>
        </w:rPr>
        <w:t>DOM</w:t>
      </w:r>
    </w:p>
    <w:p>
      <w:pPr>
        <w:spacing w:line="202" w:lineRule="exact" w:before="0"/>
        <w:ind w:left="1119" w:right="0" w:firstLine="0"/>
        <w:jc w:val="left"/>
        <w:rPr>
          <w:rFonts w:ascii="SimSun-ExtB"/>
          <w:sz w:val="16"/>
        </w:rPr>
      </w:pPr>
      <w:r>
        <w:rPr>
          <w:rFonts w:ascii="SimSun-ExtB"/>
          <w:color w:val="000087"/>
          <w:sz w:val="16"/>
        </w:rPr>
        <w:t>destroy</w:t>
      </w:r>
      <w:r>
        <w:rPr>
          <w:rFonts w:ascii="SimSun-ExtB"/>
          <w:color w:val="545454"/>
          <w:sz w:val="16"/>
        </w:rPr>
        <w:t>:</w:t>
      </w:r>
      <w:r>
        <w:rPr>
          <w:rFonts w:ascii="SimSun-ExtB"/>
          <w:color w:val="545454"/>
          <w:spacing w:val="1"/>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spacing w:val="1"/>
          <w:sz w:val="16"/>
        </w:rPr>
        <w:t> </w:t>
      </w:r>
      <w:r>
        <w:rPr>
          <w:rFonts w:ascii="SimSun-ExtB"/>
          <w:spacing w:val="-10"/>
          <w:sz w:val="16"/>
        </w:rPr>
        <w:t>{</w:t>
      </w:r>
    </w:p>
    <w:p>
      <w:pPr>
        <w:spacing w:line="184" w:lineRule="exact" w:before="0"/>
        <w:ind w:left="1439" w:right="0" w:firstLine="0"/>
        <w:jc w:val="left"/>
        <w:rPr>
          <w:rFonts w:ascii="Trebuchet MS"/>
          <w:i/>
          <w:sz w:val="16"/>
        </w:rPr>
      </w:pPr>
      <w:r>
        <w:rPr>
          <w:rFonts w:ascii="Trebuchet MS"/>
          <w:i/>
          <w:color w:val="34586C"/>
          <w:spacing w:val="-2"/>
          <w:w w:val="105"/>
          <w:sz w:val="16"/>
        </w:rPr>
        <w:t>//this.element.removeStuff();</w:t>
      </w:r>
    </w:p>
    <w:p>
      <w:pPr>
        <w:spacing w:before="7"/>
        <w:ind w:left="1439" w:right="0" w:firstLine="0"/>
        <w:jc w:val="left"/>
        <w:rPr>
          <w:rFonts w:ascii="Trebuchet MS"/>
          <w:i/>
          <w:sz w:val="16"/>
        </w:rPr>
      </w:pPr>
      <w:r>
        <w:rPr>
          <w:rFonts w:ascii="Trebuchet MS"/>
          <w:i/>
          <w:color w:val="34586C"/>
          <w:sz w:val="16"/>
        </w:rPr>
        <w:t>//</w:t>
      </w:r>
      <w:r>
        <w:rPr>
          <w:rFonts w:ascii="Trebuchet MS"/>
          <w:i/>
          <w:color w:val="34586C"/>
          <w:spacing w:val="28"/>
          <w:sz w:val="16"/>
        </w:rPr>
        <w:t> </w:t>
      </w:r>
      <w:r>
        <w:rPr>
          <w:rFonts w:ascii="Trebuchet MS"/>
          <w:i/>
          <w:color w:val="34586C"/>
          <w:sz w:val="16"/>
        </w:rPr>
        <w:t>For</w:t>
      </w:r>
      <w:r>
        <w:rPr>
          <w:rFonts w:ascii="Trebuchet MS"/>
          <w:i/>
          <w:color w:val="34586C"/>
          <w:spacing w:val="29"/>
          <w:sz w:val="16"/>
        </w:rPr>
        <w:t> </w:t>
      </w:r>
      <w:r>
        <w:rPr>
          <w:rFonts w:ascii="Trebuchet MS"/>
          <w:i/>
          <w:color w:val="34586C"/>
          <w:sz w:val="16"/>
        </w:rPr>
        <w:t>UI</w:t>
      </w:r>
      <w:r>
        <w:rPr>
          <w:rFonts w:ascii="Trebuchet MS"/>
          <w:i/>
          <w:color w:val="34586C"/>
          <w:spacing w:val="28"/>
          <w:sz w:val="16"/>
        </w:rPr>
        <w:t> </w:t>
      </w:r>
      <w:r>
        <w:rPr>
          <w:rFonts w:ascii="Trebuchet MS"/>
          <w:i/>
          <w:color w:val="34586C"/>
          <w:sz w:val="16"/>
        </w:rPr>
        <w:t>1.8,</w:t>
      </w:r>
      <w:r>
        <w:rPr>
          <w:rFonts w:ascii="Trebuchet MS"/>
          <w:i/>
          <w:color w:val="34586C"/>
          <w:spacing w:val="29"/>
          <w:sz w:val="16"/>
        </w:rPr>
        <w:t> </w:t>
      </w:r>
      <w:r>
        <w:rPr>
          <w:rFonts w:ascii="Trebuchet MS"/>
          <w:i/>
          <w:color w:val="34586C"/>
          <w:sz w:val="16"/>
        </w:rPr>
        <w:t>destroy</w:t>
      </w:r>
      <w:r>
        <w:rPr>
          <w:rFonts w:ascii="Trebuchet MS"/>
          <w:i/>
          <w:color w:val="34586C"/>
          <w:spacing w:val="28"/>
          <w:sz w:val="16"/>
        </w:rPr>
        <w:t> </w:t>
      </w:r>
      <w:r>
        <w:rPr>
          <w:rFonts w:ascii="Trebuchet MS"/>
          <w:i/>
          <w:color w:val="34586C"/>
          <w:sz w:val="16"/>
        </w:rPr>
        <w:t>must</w:t>
      </w:r>
      <w:r>
        <w:rPr>
          <w:rFonts w:ascii="Trebuchet MS"/>
          <w:i/>
          <w:color w:val="34586C"/>
          <w:spacing w:val="29"/>
          <w:sz w:val="16"/>
        </w:rPr>
        <w:t> </w:t>
      </w:r>
      <w:r>
        <w:rPr>
          <w:rFonts w:ascii="Trebuchet MS"/>
          <w:i/>
          <w:color w:val="34586C"/>
          <w:sz w:val="16"/>
        </w:rPr>
        <w:t>be</w:t>
      </w:r>
      <w:r>
        <w:rPr>
          <w:rFonts w:ascii="Trebuchet MS"/>
          <w:i/>
          <w:color w:val="34586C"/>
          <w:spacing w:val="28"/>
          <w:sz w:val="16"/>
        </w:rPr>
        <w:t> </w:t>
      </w:r>
      <w:r>
        <w:rPr>
          <w:rFonts w:ascii="Trebuchet MS"/>
          <w:i/>
          <w:color w:val="34586C"/>
          <w:sz w:val="16"/>
        </w:rPr>
        <w:t>invoked</w:t>
      </w:r>
      <w:r>
        <w:rPr>
          <w:rFonts w:ascii="Trebuchet MS"/>
          <w:i/>
          <w:color w:val="34586C"/>
          <w:spacing w:val="29"/>
          <w:sz w:val="16"/>
        </w:rPr>
        <w:t> </w:t>
      </w:r>
      <w:r>
        <w:rPr>
          <w:rFonts w:ascii="Trebuchet MS"/>
          <w:i/>
          <w:color w:val="34586C"/>
          <w:sz w:val="16"/>
        </w:rPr>
        <w:t>from</w:t>
      </w:r>
      <w:r>
        <w:rPr>
          <w:rFonts w:ascii="Trebuchet MS"/>
          <w:i/>
          <w:color w:val="34586C"/>
          <w:spacing w:val="28"/>
          <w:sz w:val="16"/>
        </w:rPr>
        <w:t> </w:t>
      </w:r>
      <w:r>
        <w:rPr>
          <w:rFonts w:ascii="Trebuchet MS"/>
          <w:i/>
          <w:color w:val="34586C"/>
          <w:spacing w:val="-5"/>
          <w:sz w:val="16"/>
        </w:rPr>
        <w:t>the</w:t>
      </w:r>
    </w:p>
    <w:p>
      <w:pPr>
        <w:spacing w:line="184" w:lineRule="exact" w:before="6"/>
        <w:ind w:left="1439" w:right="0" w:firstLine="0"/>
        <w:jc w:val="left"/>
        <w:rPr>
          <w:rFonts w:ascii="Trebuchet MS"/>
          <w:i/>
          <w:sz w:val="16"/>
        </w:rPr>
      </w:pPr>
      <w:r>
        <w:rPr>
          <w:rFonts w:ascii="Trebuchet MS"/>
          <w:i/>
          <w:color w:val="34586C"/>
          <w:sz w:val="16"/>
        </w:rPr>
        <w:t>//</w:t>
      </w:r>
      <w:r>
        <w:rPr>
          <w:rFonts w:ascii="Trebuchet MS"/>
          <w:i/>
          <w:color w:val="34586C"/>
          <w:spacing w:val="23"/>
          <w:sz w:val="16"/>
        </w:rPr>
        <w:t> </w:t>
      </w:r>
      <w:r>
        <w:rPr>
          <w:rFonts w:ascii="Trebuchet MS"/>
          <w:i/>
          <w:color w:val="34586C"/>
          <w:sz w:val="16"/>
        </w:rPr>
        <w:t>base</w:t>
      </w:r>
      <w:r>
        <w:rPr>
          <w:rFonts w:ascii="Trebuchet MS"/>
          <w:i/>
          <w:color w:val="34586C"/>
          <w:spacing w:val="24"/>
          <w:sz w:val="16"/>
        </w:rPr>
        <w:t> </w:t>
      </w:r>
      <w:r>
        <w:rPr>
          <w:rFonts w:ascii="Trebuchet MS"/>
          <w:i/>
          <w:color w:val="34586C"/>
          <w:spacing w:val="-2"/>
          <w:sz w:val="16"/>
        </w:rPr>
        <w:t>widget</w:t>
      </w:r>
    </w:p>
    <w:p>
      <w:pPr>
        <w:spacing w:line="202" w:lineRule="exact" w:before="0"/>
        <w:ind w:left="1439" w:right="0" w:firstLine="0"/>
        <w:jc w:val="left"/>
        <w:rPr>
          <w:rFonts w:ascii="SimSun-ExtB"/>
          <w:sz w:val="16"/>
        </w:rPr>
      </w:pPr>
      <w:r>
        <w:rPr>
          <w:rFonts w:ascii="SimSun-ExtB"/>
          <w:color w:val="000087"/>
          <w:spacing w:val="-2"/>
          <w:sz w:val="16"/>
        </w:rPr>
        <w:t>$</w:t>
      </w:r>
      <w:r>
        <w:rPr>
          <w:rFonts w:ascii="SimSun-ExtB"/>
          <w:spacing w:val="-2"/>
          <w:sz w:val="16"/>
        </w:rPr>
        <w:t>.</w:t>
      </w:r>
      <w:r>
        <w:rPr>
          <w:rFonts w:ascii="SimSun-ExtB"/>
          <w:color w:val="000087"/>
          <w:spacing w:val="-2"/>
          <w:sz w:val="16"/>
        </w:rPr>
        <w:t>Widget</w:t>
      </w:r>
      <w:r>
        <w:rPr>
          <w:rFonts w:ascii="SimSun-ExtB"/>
          <w:spacing w:val="-2"/>
          <w:sz w:val="16"/>
        </w:rPr>
        <w:t>.</w:t>
      </w:r>
      <w:r>
        <w:rPr>
          <w:rFonts w:ascii="SimSun-ExtB"/>
          <w:color w:val="000087"/>
          <w:spacing w:val="-2"/>
          <w:sz w:val="16"/>
        </w:rPr>
        <w:t>prototype</w:t>
      </w:r>
      <w:r>
        <w:rPr>
          <w:rFonts w:ascii="SimSun-ExtB"/>
          <w:spacing w:val="-2"/>
          <w:sz w:val="16"/>
        </w:rPr>
        <w:t>.</w:t>
      </w:r>
      <w:r>
        <w:rPr>
          <w:rFonts w:ascii="SimSun-ExtB"/>
          <w:color w:val="000087"/>
          <w:spacing w:val="-2"/>
          <w:sz w:val="16"/>
        </w:rPr>
        <w:t>destroy</w:t>
      </w:r>
      <w:r>
        <w:rPr>
          <w:rFonts w:ascii="SimSun-ExtB"/>
          <w:spacing w:val="-2"/>
          <w:sz w:val="16"/>
        </w:rPr>
        <w:t>.</w:t>
      </w:r>
      <w:r>
        <w:rPr>
          <w:rFonts w:ascii="SimSun-ExtB"/>
          <w:color w:val="000087"/>
          <w:spacing w:val="-2"/>
          <w:sz w:val="16"/>
        </w:rPr>
        <w:t>call</w:t>
      </w:r>
      <w:r>
        <w:rPr>
          <w:rFonts w:ascii="SimSun-ExtB"/>
          <w:spacing w:val="-2"/>
          <w:sz w:val="16"/>
        </w:rPr>
        <w:t>(</w:t>
      </w:r>
      <w:r>
        <w:rPr>
          <w:rFonts w:ascii="Arial"/>
          <w:b/>
          <w:color w:val="006699"/>
          <w:spacing w:val="-2"/>
          <w:sz w:val="16"/>
        </w:rPr>
        <w:t>this</w:t>
      </w:r>
      <w:r>
        <w:rPr>
          <w:rFonts w:ascii="SimSun-ExtB"/>
          <w:spacing w:val="-2"/>
          <w:sz w:val="16"/>
        </w:rPr>
        <w:t>);</w:t>
      </w:r>
    </w:p>
    <w:p>
      <w:pPr>
        <w:spacing w:line="184" w:lineRule="exact" w:before="0"/>
        <w:ind w:left="1439" w:right="0" w:firstLine="0"/>
        <w:jc w:val="left"/>
        <w:rPr>
          <w:rFonts w:ascii="Trebuchet MS"/>
          <w:i/>
          <w:sz w:val="16"/>
        </w:rPr>
      </w:pPr>
      <w:r>
        <w:rPr>
          <w:rFonts w:ascii="Trebuchet MS"/>
          <w:i/>
          <w:color w:val="34586C"/>
          <w:sz w:val="16"/>
        </w:rPr>
        <w:t>//</w:t>
      </w:r>
      <w:r>
        <w:rPr>
          <w:rFonts w:ascii="Trebuchet MS"/>
          <w:i/>
          <w:color w:val="34586C"/>
          <w:spacing w:val="40"/>
          <w:sz w:val="16"/>
        </w:rPr>
        <w:t> </w:t>
      </w:r>
      <w:r>
        <w:rPr>
          <w:rFonts w:ascii="Trebuchet MS"/>
          <w:i/>
          <w:color w:val="34586C"/>
          <w:sz w:val="16"/>
        </w:rPr>
        <w:t>For</w:t>
      </w:r>
      <w:r>
        <w:rPr>
          <w:rFonts w:ascii="Trebuchet MS"/>
          <w:i/>
          <w:color w:val="34586C"/>
          <w:spacing w:val="40"/>
          <w:sz w:val="16"/>
        </w:rPr>
        <w:t> </w:t>
      </w:r>
      <w:r>
        <w:rPr>
          <w:rFonts w:ascii="Trebuchet MS"/>
          <w:i/>
          <w:color w:val="34586C"/>
          <w:sz w:val="16"/>
        </w:rPr>
        <w:t>UI</w:t>
      </w:r>
      <w:r>
        <w:rPr>
          <w:rFonts w:ascii="Trebuchet MS"/>
          <w:i/>
          <w:color w:val="34586C"/>
          <w:spacing w:val="41"/>
          <w:sz w:val="16"/>
        </w:rPr>
        <w:t> </w:t>
      </w:r>
      <w:r>
        <w:rPr>
          <w:rFonts w:ascii="Trebuchet MS"/>
          <w:i/>
          <w:color w:val="34586C"/>
          <w:sz w:val="16"/>
        </w:rPr>
        <w:t>1.9,</w:t>
      </w:r>
      <w:r>
        <w:rPr>
          <w:rFonts w:ascii="Trebuchet MS"/>
          <w:i/>
          <w:color w:val="34586C"/>
          <w:spacing w:val="40"/>
          <w:sz w:val="16"/>
        </w:rPr>
        <w:t> </w:t>
      </w:r>
      <w:r>
        <w:rPr>
          <w:rFonts w:ascii="Trebuchet MS"/>
          <w:i/>
          <w:color w:val="34586C"/>
          <w:sz w:val="16"/>
        </w:rPr>
        <w:t>define</w:t>
      </w:r>
      <w:r>
        <w:rPr>
          <w:rFonts w:ascii="Trebuchet MS"/>
          <w:i/>
          <w:color w:val="34586C"/>
          <w:spacing w:val="41"/>
          <w:sz w:val="16"/>
        </w:rPr>
        <w:t> </w:t>
      </w:r>
      <w:r>
        <w:rPr>
          <w:rFonts w:ascii="Trebuchet MS"/>
          <w:i/>
          <w:color w:val="34586C"/>
          <w:sz w:val="16"/>
        </w:rPr>
        <w:t>_destroy</w:t>
      </w:r>
      <w:r>
        <w:rPr>
          <w:rFonts w:ascii="Trebuchet MS"/>
          <w:i/>
          <w:color w:val="34586C"/>
          <w:spacing w:val="40"/>
          <w:sz w:val="16"/>
        </w:rPr>
        <w:t> </w:t>
      </w:r>
      <w:r>
        <w:rPr>
          <w:rFonts w:ascii="Trebuchet MS"/>
          <w:i/>
          <w:color w:val="34586C"/>
          <w:sz w:val="16"/>
        </w:rPr>
        <w:t>instead</w:t>
      </w:r>
      <w:r>
        <w:rPr>
          <w:rFonts w:ascii="Trebuchet MS"/>
          <w:i/>
          <w:color w:val="34586C"/>
          <w:spacing w:val="41"/>
          <w:sz w:val="16"/>
        </w:rPr>
        <w:t> </w:t>
      </w:r>
      <w:r>
        <w:rPr>
          <w:rFonts w:ascii="Trebuchet MS"/>
          <w:i/>
          <w:color w:val="34586C"/>
          <w:sz w:val="16"/>
        </w:rPr>
        <w:t>and</w:t>
      </w:r>
      <w:r>
        <w:rPr>
          <w:rFonts w:ascii="Trebuchet MS"/>
          <w:i/>
          <w:color w:val="34586C"/>
          <w:spacing w:val="40"/>
          <w:sz w:val="16"/>
        </w:rPr>
        <w:t> </w:t>
      </w:r>
      <w:r>
        <w:rPr>
          <w:rFonts w:ascii="Trebuchet MS"/>
          <w:i/>
          <w:color w:val="34586C"/>
          <w:spacing w:val="-2"/>
          <w:sz w:val="16"/>
        </w:rPr>
        <w:t>don't</w:t>
      </w:r>
    </w:p>
    <w:p>
      <w:pPr>
        <w:spacing w:before="6"/>
        <w:ind w:left="1439" w:right="0" w:firstLine="0"/>
        <w:jc w:val="left"/>
        <w:rPr>
          <w:rFonts w:ascii="Trebuchet MS"/>
          <w:i/>
          <w:sz w:val="16"/>
        </w:rPr>
      </w:pPr>
      <w:r>
        <w:rPr>
          <w:rFonts w:ascii="Trebuchet MS"/>
          <w:i/>
          <w:color w:val="34586C"/>
          <w:sz w:val="16"/>
        </w:rPr>
        <w:t>//</w:t>
      </w:r>
      <w:r>
        <w:rPr>
          <w:rFonts w:ascii="Trebuchet MS"/>
          <w:i/>
          <w:color w:val="34586C"/>
          <w:spacing w:val="35"/>
          <w:sz w:val="16"/>
        </w:rPr>
        <w:t> </w:t>
      </w:r>
      <w:r>
        <w:rPr>
          <w:rFonts w:ascii="Trebuchet MS"/>
          <w:i/>
          <w:color w:val="34586C"/>
          <w:sz w:val="16"/>
        </w:rPr>
        <w:t>worry</w:t>
      </w:r>
      <w:r>
        <w:rPr>
          <w:rFonts w:ascii="Trebuchet MS"/>
          <w:i/>
          <w:color w:val="34586C"/>
          <w:spacing w:val="35"/>
          <w:sz w:val="16"/>
        </w:rPr>
        <w:t> </w:t>
      </w:r>
      <w:r>
        <w:rPr>
          <w:rFonts w:ascii="Trebuchet MS"/>
          <w:i/>
          <w:color w:val="34586C"/>
          <w:sz w:val="16"/>
        </w:rPr>
        <w:t>about</w:t>
      </w:r>
      <w:r>
        <w:rPr>
          <w:rFonts w:ascii="Trebuchet MS"/>
          <w:i/>
          <w:color w:val="34586C"/>
          <w:spacing w:val="36"/>
          <w:sz w:val="16"/>
        </w:rPr>
        <w:t> </w:t>
      </w:r>
      <w:r>
        <w:rPr>
          <w:rFonts w:ascii="Trebuchet MS"/>
          <w:i/>
          <w:color w:val="34586C"/>
          <w:sz w:val="16"/>
        </w:rPr>
        <w:t>calling</w:t>
      </w:r>
      <w:r>
        <w:rPr>
          <w:rFonts w:ascii="Trebuchet MS"/>
          <w:i/>
          <w:color w:val="34586C"/>
          <w:spacing w:val="35"/>
          <w:sz w:val="16"/>
        </w:rPr>
        <w:t> </w:t>
      </w:r>
      <w:r>
        <w:rPr>
          <w:rFonts w:ascii="Trebuchet MS"/>
          <w:i/>
          <w:color w:val="34586C"/>
          <w:sz w:val="16"/>
        </w:rPr>
        <w:t>the</w:t>
      </w:r>
      <w:r>
        <w:rPr>
          <w:rFonts w:ascii="Trebuchet MS"/>
          <w:i/>
          <w:color w:val="34586C"/>
          <w:spacing w:val="35"/>
          <w:sz w:val="16"/>
        </w:rPr>
        <w:t> </w:t>
      </w:r>
      <w:r>
        <w:rPr>
          <w:rFonts w:ascii="Trebuchet MS"/>
          <w:i/>
          <w:color w:val="34586C"/>
          <w:sz w:val="16"/>
        </w:rPr>
        <w:t>base</w:t>
      </w:r>
      <w:r>
        <w:rPr>
          <w:rFonts w:ascii="Trebuchet MS"/>
          <w:i/>
          <w:color w:val="34586C"/>
          <w:spacing w:val="36"/>
          <w:sz w:val="16"/>
        </w:rPr>
        <w:t> </w:t>
      </w:r>
      <w:r>
        <w:rPr>
          <w:rFonts w:ascii="Trebuchet MS"/>
          <w:i/>
          <w:color w:val="34586C"/>
          <w:spacing w:val="-2"/>
          <w:sz w:val="16"/>
        </w:rPr>
        <w:t>widget</w:t>
      </w:r>
    </w:p>
    <w:p>
      <w:pPr>
        <w:spacing w:line="202" w:lineRule="exact" w:before="0"/>
        <w:ind w:left="1119" w:right="0" w:firstLine="0"/>
        <w:jc w:val="left"/>
        <w:rPr>
          <w:rFonts w:ascii="SimSun-ExtB"/>
          <w:sz w:val="16"/>
        </w:rPr>
      </w:pPr>
      <w:r>
        <w:rPr>
          <w:rFonts w:ascii="SimSun-ExtB"/>
          <w:spacing w:val="-5"/>
          <w:sz w:val="16"/>
        </w:rPr>
        <w:t>},</w:t>
      </w:r>
    </w:p>
    <w:p>
      <w:pPr>
        <w:spacing w:line="203" w:lineRule="exact" w:before="179"/>
        <w:ind w:left="1119" w:right="0" w:firstLine="0"/>
        <w:jc w:val="left"/>
        <w:rPr>
          <w:rFonts w:ascii="SimSun-ExtB"/>
          <w:sz w:val="16"/>
        </w:rPr>
      </w:pPr>
      <w:r>
        <w:rPr>
          <w:rFonts w:ascii="SimSun-ExtB"/>
          <w:color w:val="000087"/>
          <w:sz w:val="16"/>
        </w:rPr>
        <w:t>methodB</w:t>
      </w:r>
      <w:r>
        <w:rPr>
          <w:rFonts w:ascii="SimSun-ExtB"/>
          <w:color w:val="545454"/>
          <w:sz w:val="16"/>
        </w:rPr>
        <w:t>: </w:t>
      </w:r>
      <w:r>
        <w:rPr>
          <w:rFonts w:ascii="Arial"/>
          <w:b/>
          <w:color w:val="006699"/>
          <w:sz w:val="16"/>
        </w:rPr>
        <w:t>function</w:t>
      </w:r>
      <w:r>
        <w:rPr>
          <w:rFonts w:ascii="Arial"/>
          <w:b/>
          <w:color w:val="006699"/>
          <w:spacing w:val="36"/>
          <w:sz w:val="16"/>
        </w:rPr>
        <w:t> </w:t>
      </w:r>
      <w:r>
        <w:rPr>
          <w:rFonts w:ascii="SimSun-ExtB"/>
          <w:sz w:val="16"/>
        </w:rPr>
        <w:t>( </w:t>
      </w:r>
      <w:r>
        <w:rPr>
          <w:rFonts w:ascii="SimSun-ExtB"/>
          <w:color w:val="000087"/>
          <w:sz w:val="16"/>
        </w:rPr>
        <w:t>event</w:t>
      </w:r>
      <w:r>
        <w:rPr>
          <w:rFonts w:ascii="SimSun-ExtB"/>
          <w:color w:val="000087"/>
          <w:spacing w:val="1"/>
          <w:sz w:val="16"/>
        </w:rPr>
        <w:t> </w:t>
      </w:r>
      <w:r>
        <w:rPr>
          <w:rFonts w:ascii="SimSun-ExtB"/>
          <w:sz w:val="16"/>
        </w:rPr>
        <w:t>) </w:t>
      </w:r>
      <w:r>
        <w:rPr>
          <w:rFonts w:ascii="SimSun-ExtB"/>
          <w:spacing w:val="-10"/>
          <w:sz w:val="16"/>
        </w:rPr>
        <w:t>{</w:t>
      </w:r>
    </w:p>
    <w:p>
      <w:pPr>
        <w:spacing w:line="184" w:lineRule="exact" w:before="0"/>
        <w:ind w:left="1439" w:right="0" w:firstLine="0"/>
        <w:jc w:val="left"/>
        <w:rPr>
          <w:rFonts w:ascii="Trebuchet MS"/>
          <w:i/>
          <w:sz w:val="16"/>
        </w:rPr>
      </w:pPr>
      <w:r>
        <w:rPr>
          <w:rFonts w:ascii="Trebuchet MS"/>
          <w:i/>
          <w:color w:val="34586C"/>
          <w:w w:val="105"/>
          <w:sz w:val="16"/>
        </w:rPr>
        <w:t>//_trigger</w:t>
      </w:r>
      <w:r>
        <w:rPr>
          <w:rFonts w:ascii="Trebuchet MS"/>
          <w:i/>
          <w:color w:val="34586C"/>
          <w:spacing w:val="33"/>
          <w:w w:val="105"/>
          <w:sz w:val="16"/>
        </w:rPr>
        <w:t> </w:t>
      </w:r>
      <w:r>
        <w:rPr>
          <w:rFonts w:ascii="Trebuchet MS"/>
          <w:i/>
          <w:color w:val="34586C"/>
          <w:w w:val="105"/>
          <w:sz w:val="16"/>
        </w:rPr>
        <w:t>dispatches</w:t>
      </w:r>
      <w:r>
        <w:rPr>
          <w:rFonts w:ascii="Trebuchet MS"/>
          <w:i/>
          <w:color w:val="34586C"/>
          <w:spacing w:val="34"/>
          <w:w w:val="105"/>
          <w:sz w:val="16"/>
        </w:rPr>
        <w:t> </w:t>
      </w:r>
      <w:r>
        <w:rPr>
          <w:rFonts w:ascii="Trebuchet MS"/>
          <w:i/>
          <w:color w:val="34586C"/>
          <w:w w:val="105"/>
          <w:sz w:val="16"/>
        </w:rPr>
        <w:t>callbacks</w:t>
      </w:r>
      <w:r>
        <w:rPr>
          <w:rFonts w:ascii="Trebuchet MS"/>
          <w:i/>
          <w:color w:val="34586C"/>
          <w:spacing w:val="34"/>
          <w:w w:val="105"/>
          <w:sz w:val="16"/>
        </w:rPr>
        <w:t> </w:t>
      </w:r>
      <w:r>
        <w:rPr>
          <w:rFonts w:ascii="Trebuchet MS"/>
          <w:i/>
          <w:color w:val="34586C"/>
          <w:w w:val="105"/>
          <w:sz w:val="16"/>
        </w:rPr>
        <w:t>the</w:t>
      </w:r>
      <w:r>
        <w:rPr>
          <w:rFonts w:ascii="Trebuchet MS"/>
          <w:i/>
          <w:color w:val="34586C"/>
          <w:spacing w:val="34"/>
          <w:w w:val="105"/>
          <w:sz w:val="16"/>
        </w:rPr>
        <w:t> </w:t>
      </w:r>
      <w:r>
        <w:rPr>
          <w:rFonts w:ascii="Trebuchet MS"/>
          <w:i/>
          <w:color w:val="34586C"/>
          <w:w w:val="105"/>
          <w:sz w:val="16"/>
        </w:rPr>
        <w:t>plugin</w:t>
      </w:r>
      <w:r>
        <w:rPr>
          <w:rFonts w:ascii="Trebuchet MS"/>
          <w:i/>
          <w:color w:val="34586C"/>
          <w:spacing w:val="34"/>
          <w:w w:val="105"/>
          <w:sz w:val="16"/>
        </w:rPr>
        <w:t> </w:t>
      </w:r>
      <w:r>
        <w:rPr>
          <w:rFonts w:ascii="Trebuchet MS"/>
          <w:i/>
          <w:color w:val="34586C"/>
          <w:w w:val="105"/>
          <w:sz w:val="16"/>
        </w:rPr>
        <w:t>user</w:t>
      </w:r>
      <w:r>
        <w:rPr>
          <w:rFonts w:ascii="Trebuchet MS"/>
          <w:i/>
          <w:color w:val="34586C"/>
          <w:spacing w:val="33"/>
          <w:w w:val="105"/>
          <w:sz w:val="16"/>
        </w:rPr>
        <w:t> </w:t>
      </w:r>
      <w:r>
        <w:rPr>
          <w:rFonts w:ascii="Trebuchet MS"/>
          <w:i/>
          <w:color w:val="34586C"/>
          <w:spacing w:val="-5"/>
          <w:w w:val="105"/>
          <w:sz w:val="16"/>
        </w:rPr>
        <w:t>can</w:t>
      </w:r>
    </w:p>
    <w:p>
      <w:pPr>
        <w:spacing w:before="6"/>
        <w:ind w:left="1439" w:right="0" w:firstLine="0"/>
        <w:jc w:val="left"/>
        <w:rPr>
          <w:rFonts w:ascii="Trebuchet MS"/>
          <w:i/>
          <w:sz w:val="16"/>
        </w:rPr>
      </w:pPr>
      <w:r>
        <w:rPr>
          <w:rFonts w:ascii="Trebuchet MS"/>
          <w:i/>
          <w:color w:val="34586C"/>
          <w:w w:val="105"/>
          <w:sz w:val="16"/>
        </w:rPr>
        <w:t>//</w:t>
      </w:r>
      <w:r>
        <w:rPr>
          <w:rFonts w:ascii="Trebuchet MS"/>
          <w:i/>
          <w:color w:val="34586C"/>
          <w:spacing w:val="26"/>
          <w:w w:val="105"/>
          <w:sz w:val="16"/>
        </w:rPr>
        <w:t> </w:t>
      </w:r>
      <w:r>
        <w:rPr>
          <w:rFonts w:ascii="Trebuchet MS"/>
          <w:i/>
          <w:color w:val="34586C"/>
          <w:w w:val="105"/>
          <w:sz w:val="16"/>
        </w:rPr>
        <w:t>subscribe</w:t>
      </w:r>
      <w:r>
        <w:rPr>
          <w:rFonts w:ascii="Trebuchet MS"/>
          <w:i/>
          <w:color w:val="34586C"/>
          <w:spacing w:val="27"/>
          <w:w w:val="105"/>
          <w:sz w:val="16"/>
        </w:rPr>
        <w:t> </w:t>
      </w:r>
      <w:r>
        <w:rPr>
          <w:rFonts w:ascii="Trebuchet MS"/>
          <w:i/>
          <w:color w:val="34586C"/>
          <w:spacing w:val="-5"/>
          <w:w w:val="105"/>
          <w:sz w:val="16"/>
        </w:rPr>
        <w:t>to</w:t>
      </w:r>
    </w:p>
    <w:p>
      <w:pPr>
        <w:spacing w:before="6"/>
        <w:ind w:left="1439" w:right="0" w:firstLine="0"/>
        <w:jc w:val="left"/>
        <w:rPr>
          <w:rFonts w:ascii="Trebuchet MS"/>
          <w:i/>
          <w:sz w:val="16"/>
        </w:rPr>
      </w:pPr>
      <w:r>
        <w:rPr>
          <w:rFonts w:ascii="Trebuchet MS"/>
          <w:i/>
          <w:color w:val="34586C"/>
          <w:w w:val="110"/>
          <w:sz w:val="16"/>
        </w:rPr>
        <w:t>//signature:</w:t>
      </w:r>
      <w:r>
        <w:rPr>
          <w:rFonts w:ascii="Trebuchet MS"/>
          <w:i/>
          <w:color w:val="34586C"/>
          <w:spacing w:val="2"/>
          <w:w w:val="110"/>
          <w:sz w:val="16"/>
        </w:rPr>
        <w:t> </w:t>
      </w:r>
      <w:r>
        <w:rPr>
          <w:rFonts w:ascii="Trebuchet MS"/>
          <w:i/>
          <w:color w:val="34586C"/>
          <w:w w:val="110"/>
          <w:sz w:val="16"/>
        </w:rPr>
        <w:t>_trigger(</w:t>
      </w:r>
      <w:r>
        <w:rPr>
          <w:rFonts w:ascii="Trebuchet MS"/>
          <w:i/>
          <w:color w:val="34586C"/>
          <w:spacing w:val="2"/>
          <w:w w:val="110"/>
          <w:sz w:val="16"/>
        </w:rPr>
        <w:t> </w:t>
      </w:r>
      <w:r>
        <w:rPr>
          <w:rFonts w:ascii="Trebuchet MS"/>
          <w:i/>
          <w:color w:val="34586C"/>
          <w:w w:val="110"/>
          <w:sz w:val="16"/>
        </w:rPr>
        <w:t>"callbackName"</w:t>
      </w:r>
      <w:r>
        <w:rPr>
          <w:rFonts w:ascii="Trebuchet MS"/>
          <w:i/>
          <w:color w:val="34586C"/>
          <w:spacing w:val="2"/>
          <w:w w:val="110"/>
          <w:sz w:val="16"/>
        </w:rPr>
        <w:t> </w:t>
      </w:r>
      <w:r>
        <w:rPr>
          <w:rFonts w:ascii="Trebuchet MS"/>
          <w:i/>
          <w:color w:val="34586C"/>
          <w:w w:val="110"/>
          <w:sz w:val="16"/>
        </w:rPr>
        <w:t>,</w:t>
      </w:r>
      <w:r>
        <w:rPr>
          <w:rFonts w:ascii="Trebuchet MS"/>
          <w:i/>
          <w:color w:val="34586C"/>
          <w:spacing w:val="3"/>
          <w:w w:val="110"/>
          <w:sz w:val="16"/>
        </w:rPr>
        <w:t> </w:t>
      </w:r>
      <w:r>
        <w:rPr>
          <w:rFonts w:ascii="Trebuchet MS"/>
          <w:i/>
          <w:color w:val="34586C"/>
          <w:spacing w:val="-2"/>
          <w:w w:val="110"/>
          <w:sz w:val="16"/>
        </w:rPr>
        <w:t>[eventObject],</w:t>
      </w:r>
    </w:p>
    <w:p>
      <w:pPr>
        <w:spacing w:before="6"/>
        <w:ind w:left="1439" w:right="0" w:firstLine="0"/>
        <w:jc w:val="left"/>
        <w:rPr>
          <w:rFonts w:ascii="Trebuchet MS"/>
          <w:i/>
          <w:sz w:val="16"/>
        </w:rPr>
      </w:pPr>
      <w:r>
        <w:rPr>
          <w:rFonts w:ascii="Trebuchet MS"/>
          <w:i/>
          <w:color w:val="34586C"/>
          <w:w w:val="110"/>
          <w:sz w:val="16"/>
        </w:rPr>
        <w:t>//</w:t>
      </w:r>
      <w:r>
        <w:rPr>
          <w:rFonts w:ascii="Trebuchet MS"/>
          <w:i/>
          <w:color w:val="34586C"/>
          <w:spacing w:val="79"/>
          <w:w w:val="110"/>
          <w:sz w:val="16"/>
        </w:rPr>
        <w:t> </w:t>
      </w:r>
      <w:r>
        <w:rPr>
          <w:rFonts w:ascii="Trebuchet MS"/>
          <w:i/>
          <w:color w:val="34586C"/>
          <w:w w:val="110"/>
          <w:sz w:val="16"/>
        </w:rPr>
        <w:t>[uiObject]</w:t>
      </w:r>
      <w:r>
        <w:rPr>
          <w:rFonts w:ascii="Trebuchet MS"/>
          <w:i/>
          <w:color w:val="34586C"/>
          <w:spacing w:val="13"/>
          <w:w w:val="110"/>
          <w:sz w:val="16"/>
        </w:rPr>
        <w:t> </w:t>
      </w:r>
      <w:r>
        <w:rPr>
          <w:rFonts w:ascii="Trebuchet MS"/>
          <w:i/>
          <w:color w:val="34586C"/>
          <w:spacing w:val="-10"/>
          <w:w w:val="110"/>
          <w:sz w:val="16"/>
        </w:rPr>
        <w:t>)</w:t>
      </w:r>
    </w:p>
    <w:p>
      <w:pPr>
        <w:spacing w:before="6"/>
        <w:ind w:left="1439" w:right="0" w:firstLine="0"/>
        <w:jc w:val="left"/>
        <w:rPr>
          <w:rFonts w:ascii="Trebuchet MS"/>
          <w:i/>
          <w:sz w:val="16"/>
        </w:rPr>
      </w:pPr>
      <w:r>
        <w:rPr>
          <w:rFonts w:ascii="Trebuchet MS"/>
          <w:i/>
          <w:color w:val="34586C"/>
          <w:w w:val="105"/>
          <w:sz w:val="16"/>
        </w:rPr>
        <w:t>//</w:t>
      </w:r>
      <w:r>
        <w:rPr>
          <w:rFonts w:ascii="Trebuchet MS"/>
          <w:i/>
          <w:color w:val="34586C"/>
          <w:spacing w:val="37"/>
          <w:w w:val="105"/>
          <w:sz w:val="16"/>
        </w:rPr>
        <w:t> </w:t>
      </w:r>
      <w:r>
        <w:rPr>
          <w:rFonts w:ascii="Trebuchet MS"/>
          <w:i/>
          <w:color w:val="34586C"/>
          <w:w w:val="105"/>
          <w:sz w:val="16"/>
        </w:rPr>
        <w:t>e.g.</w:t>
      </w:r>
      <w:r>
        <w:rPr>
          <w:rFonts w:ascii="Trebuchet MS"/>
          <w:i/>
          <w:color w:val="34586C"/>
          <w:spacing w:val="37"/>
          <w:w w:val="105"/>
          <w:sz w:val="16"/>
        </w:rPr>
        <w:t> </w:t>
      </w:r>
      <w:r>
        <w:rPr>
          <w:rFonts w:ascii="Trebuchet MS"/>
          <w:i/>
          <w:color w:val="34586C"/>
          <w:w w:val="105"/>
          <w:sz w:val="16"/>
        </w:rPr>
        <w:t>this._trigger(</w:t>
      </w:r>
      <w:r>
        <w:rPr>
          <w:rFonts w:ascii="Trebuchet MS"/>
          <w:i/>
          <w:color w:val="34586C"/>
          <w:spacing w:val="37"/>
          <w:w w:val="105"/>
          <w:sz w:val="16"/>
        </w:rPr>
        <w:t> </w:t>
      </w:r>
      <w:r>
        <w:rPr>
          <w:rFonts w:ascii="Trebuchet MS"/>
          <w:i/>
          <w:color w:val="34586C"/>
          <w:w w:val="105"/>
          <w:sz w:val="16"/>
        </w:rPr>
        <w:t>"hover",</w:t>
      </w:r>
      <w:r>
        <w:rPr>
          <w:rFonts w:ascii="Trebuchet MS"/>
          <w:i/>
          <w:color w:val="34586C"/>
          <w:spacing w:val="38"/>
          <w:w w:val="105"/>
          <w:sz w:val="16"/>
        </w:rPr>
        <w:t> </w:t>
      </w:r>
      <w:r>
        <w:rPr>
          <w:rFonts w:ascii="Trebuchet MS"/>
          <w:i/>
          <w:color w:val="34586C"/>
          <w:w w:val="105"/>
          <w:sz w:val="16"/>
        </w:rPr>
        <w:t>e</w:t>
      </w:r>
      <w:r>
        <w:rPr>
          <w:rFonts w:ascii="Trebuchet MS"/>
          <w:i/>
          <w:color w:val="34586C"/>
          <w:spacing w:val="37"/>
          <w:w w:val="105"/>
          <w:sz w:val="16"/>
        </w:rPr>
        <w:t> </w:t>
      </w:r>
      <w:r>
        <w:rPr>
          <w:rFonts w:ascii="Trebuchet MS"/>
          <w:i/>
          <w:color w:val="34586C"/>
          <w:w w:val="105"/>
          <w:sz w:val="16"/>
        </w:rPr>
        <w:t>/*where</w:t>
      </w:r>
      <w:r>
        <w:rPr>
          <w:rFonts w:ascii="Trebuchet MS"/>
          <w:i/>
          <w:color w:val="34586C"/>
          <w:spacing w:val="37"/>
          <w:w w:val="105"/>
          <w:sz w:val="16"/>
        </w:rPr>
        <w:t> </w:t>
      </w:r>
      <w:r>
        <w:rPr>
          <w:rFonts w:ascii="Trebuchet MS"/>
          <w:i/>
          <w:color w:val="34586C"/>
          <w:w w:val="105"/>
          <w:sz w:val="16"/>
        </w:rPr>
        <w:t>e.type</w:t>
      </w:r>
      <w:r>
        <w:rPr>
          <w:rFonts w:ascii="Trebuchet MS"/>
          <w:i/>
          <w:color w:val="34586C"/>
          <w:spacing w:val="38"/>
          <w:w w:val="105"/>
          <w:sz w:val="16"/>
        </w:rPr>
        <w:t> </w:t>
      </w:r>
      <w:r>
        <w:rPr>
          <w:rFonts w:ascii="Trebuchet MS"/>
          <w:i/>
          <w:color w:val="34586C"/>
          <w:spacing w:val="-5"/>
          <w:w w:val="105"/>
          <w:sz w:val="16"/>
        </w:rPr>
        <w:t>==</w:t>
      </w:r>
    </w:p>
    <w:p>
      <w:pPr>
        <w:spacing w:line="184" w:lineRule="exact" w:before="6"/>
        <w:ind w:left="1439" w:right="0" w:firstLine="0"/>
        <w:jc w:val="left"/>
        <w:rPr>
          <w:rFonts w:ascii="Trebuchet MS"/>
          <w:i/>
          <w:sz w:val="16"/>
        </w:rPr>
      </w:pPr>
      <w:r>
        <w:rPr>
          <w:rFonts w:ascii="Trebuchet MS"/>
          <w:i/>
          <w:color w:val="34586C"/>
          <w:sz w:val="16"/>
        </w:rPr>
        <w:t>//</w:t>
      </w:r>
      <w:r>
        <w:rPr>
          <w:rFonts w:ascii="Trebuchet MS"/>
          <w:i/>
          <w:color w:val="34586C"/>
          <w:spacing w:val="44"/>
          <w:sz w:val="16"/>
        </w:rPr>
        <w:t> </w:t>
      </w:r>
      <w:r>
        <w:rPr>
          <w:rFonts w:ascii="Trebuchet MS"/>
          <w:i/>
          <w:color w:val="34586C"/>
          <w:sz w:val="16"/>
        </w:rPr>
        <w:t>"mouseenter"*/,</w:t>
      </w:r>
      <w:r>
        <w:rPr>
          <w:rFonts w:ascii="Trebuchet MS"/>
          <w:i/>
          <w:color w:val="34586C"/>
          <w:spacing w:val="44"/>
          <w:sz w:val="16"/>
        </w:rPr>
        <w:t> </w:t>
      </w:r>
      <w:r>
        <w:rPr>
          <w:rFonts w:ascii="Trebuchet MS"/>
          <w:i/>
          <w:color w:val="34586C"/>
          <w:sz w:val="16"/>
        </w:rPr>
        <w:t>{</w:t>
      </w:r>
      <w:r>
        <w:rPr>
          <w:rFonts w:ascii="Trebuchet MS"/>
          <w:i/>
          <w:color w:val="34586C"/>
          <w:spacing w:val="44"/>
          <w:sz w:val="16"/>
        </w:rPr>
        <w:t> </w:t>
      </w:r>
      <w:r>
        <w:rPr>
          <w:rFonts w:ascii="Trebuchet MS"/>
          <w:i/>
          <w:color w:val="34586C"/>
          <w:sz w:val="16"/>
        </w:rPr>
        <w:t>hovered:</w:t>
      </w:r>
      <w:r>
        <w:rPr>
          <w:rFonts w:ascii="Trebuchet MS"/>
          <w:i/>
          <w:color w:val="34586C"/>
          <w:spacing w:val="45"/>
          <w:sz w:val="16"/>
        </w:rPr>
        <w:t> </w:t>
      </w:r>
      <w:r>
        <w:rPr>
          <w:rFonts w:ascii="Trebuchet MS"/>
          <w:i/>
          <w:color w:val="34586C"/>
          <w:spacing w:val="-2"/>
          <w:sz w:val="16"/>
        </w:rPr>
        <w:t>$(e.target)});</w:t>
      </w:r>
    </w:p>
    <w:p>
      <w:pPr>
        <w:spacing w:line="225" w:lineRule="auto" w:before="8"/>
        <w:ind w:left="1759" w:right="4561" w:hanging="320"/>
        <w:jc w:val="left"/>
        <w:rPr>
          <w:rFonts w:ascii="SimSun-ExtB"/>
          <w:sz w:val="16"/>
        </w:rPr>
      </w:pPr>
      <w:r>
        <w:rPr>
          <w:rFonts w:ascii="Arial"/>
          <w:b/>
          <w:color w:val="006699"/>
          <w:sz w:val="16"/>
        </w:rPr>
        <w:t>this</w:t>
      </w:r>
      <w:r>
        <w:rPr>
          <w:rFonts w:ascii="SimSun-ExtB"/>
          <w:sz w:val="16"/>
        </w:rPr>
        <w:t>.</w:t>
      </w:r>
      <w:r>
        <w:rPr>
          <w:rFonts w:ascii="SimSun-ExtB"/>
          <w:color w:val="000087"/>
          <w:sz w:val="16"/>
        </w:rPr>
        <w:t>_trigger</w:t>
      </w:r>
      <w:r>
        <w:rPr>
          <w:rFonts w:ascii="SimSun-ExtB"/>
          <w:sz w:val="16"/>
        </w:rPr>
        <w:t>(</w:t>
      </w:r>
      <w:r>
        <w:rPr>
          <w:rFonts w:ascii="SimSun-ExtB"/>
          <w:color w:val="CC3300"/>
          <w:sz w:val="16"/>
        </w:rPr>
        <w:t>'methodA'</w:t>
      </w:r>
      <w:r>
        <w:rPr>
          <w:rFonts w:ascii="SimSun-ExtB"/>
          <w:sz w:val="16"/>
        </w:rPr>
        <w:t>,</w:t>
      </w:r>
      <w:r>
        <w:rPr>
          <w:rFonts w:ascii="SimSun-ExtB"/>
          <w:spacing w:val="-2"/>
          <w:sz w:val="16"/>
        </w:rPr>
        <w:t> </w:t>
      </w:r>
      <w:r>
        <w:rPr>
          <w:rFonts w:ascii="SimSun-ExtB"/>
          <w:color w:val="000087"/>
          <w:sz w:val="16"/>
        </w:rPr>
        <w:t>event</w:t>
      </w:r>
      <w:r>
        <w:rPr>
          <w:rFonts w:ascii="SimSun-ExtB"/>
          <w:sz w:val="16"/>
        </w:rPr>
        <w:t>,</w:t>
      </w:r>
      <w:r>
        <w:rPr>
          <w:rFonts w:ascii="SimSun-ExtB"/>
          <w:spacing w:val="-2"/>
          <w:sz w:val="16"/>
        </w:rPr>
        <w:t> </w:t>
      </w:r>
      <w:r>
        <w:rPr>
          <w:rFonts w:ascii="SimSun-ExtB"/>
          <w:sz w:val="16"/>
        </w:rPr>
        <w:t>{ </w:t>
      </w:r>
      <w:r>
        <w:rPr>
          <w:rFonts w:ascii="SimSun-ExtB"/>
          <w:color w:val="000087"/>
          <w:sz w:val="16"/>
        </w:rPr>
        <w:t>key</w:t>
      </w:r>
      <w:r>
        <w:rPr>
          <w:rFonts w:ascii="SimSun-ExtB"/>
          <w:color w:val="545454"/>
          <w:sz w:val="16"/>
        </w:rPr>
        <w:t>: </w:t>
      </w:r>
      <w:r>
        <w:rPr>
          <w:rFonts w:ascii="SimSun-ExtB"/>
          <w:color w:val="000087"/>
          <w:sz w:val="16"/>
        </w:rPr>
        <w:t>value</w:t>
      </w:r>
    </w:p>
    <w:p>
      <w:pPr>
        <w:spacing w:line="188" w:lineRule="exact" w:before="0"/>
        <w:ind w:left="1439" w:right="0" w:firstLine="0"/>
        <w:jc w:val="left"/>
        <w:rPr>
          <w:rFonts w:ascii="SimSun-ExtB"/>
          <w:sz w:val="16"/>
        </w:rPr>
      </w:pPr>
      <w:r>
        <w:rPr>
          <w:rFonts w:ascii="SimSun-ExtB"/>
          <w:spacing w:val="-5"/>
          <w:sz w:val="16"/>
        </w:rPr>
        <w:t>});</w:t>
      </w:r>
    </w:p>
    <w:p>
      <w:pPr>
        <w:spacing w:line="198" w:lineRule="exact" w:before="0"/>
        <w:ind w:left="1119" w:right="0" w:firstLine="0"/>
        <w:jc w:val="left"/>
        <w:rPr>
          <w:rFonts w:ascii="SimSun-ExtB"/>
          <w:sz w:val="16"/>
        </w:rPr>
      </w:pPr>
      <w:r>
        <w:rPr>
          <w:rFonts w:ascii="SimSun-ExtB"/>
          <w:spacing w:val="-5"/>
          <w:sz w:val="16"/>
        </w:rPr>
        <w:t>},</w:t>
      </w:r>
    </w:p>
    <w:p>
      <w:pPr>
        <w:spacing w:line="198" w:lineRule="exact" w:before="179"/>
        <w:ind w:left="1119" w:right="0" w:firstLine="0"/>
        <w:jc w:val="left"/>
        <w:rPr>
          <w:rFonts w:ascii="SimSun-ExtB"/>
          <w:sz w:val="16"/>
        </w:rPr>
      </w:pPr>
      <w:r>
        <w:rPr>
          <w:rFonts w:ascii="SimSun-ExtB"/>
          <w:color w:val="000087"/>
          <w:sz w:val="16"/>
        </w:rPr>
        <w:t>methodA</w:t>
      </w:r>
      <w:r>
        <w:rPr>
          <w:rFonts w:ascii="SimSun-ExtB"/>
          <w:color w:val="545454"/>
          <w:sz w:val="16"/>
        </w:rPr>
        <w:t>: </w:t>
      </w:r>
      <w:r>
        <w:rPr>
          <w:rFonts w:ascii="Arial"/>
          <w:b/>
          <w:color w:val="006699"/>
          <w:sz w:val="16"/>
        </w:rPr>
        <w:t>function</w:t>
      </w:r>
      <w:r>
        <w:rPr>
          <w:rFonts w:ascii="Arial"/>
          <w:b/>
          <w:color w:val="006699"/>
          <w:spacing w:val="36"/>
          <w:sz w:val="16"/>
        </w:rPr>
        <w:t> </w:t>
      </w:r>
      <w:r>
        <w:rPr>
          <w:rFonts w:ascii="SimSun-ExtB"/>
          <w:sz w:val="16"/>
        </w:rPr>
        <w:t>( </w:t>
      </w:r>
      <w:r>
        <w:rPr>
          <w:rFonts w:ascii="SimSun-ExtB"/>
          <w:color w:val="000087"/>
          <w:sz w:val="16"/>
        </w:rPr>
        <w:t>event</w:t>
      </w:r>
      <w:r>
        <w:rPr>
          <w:rFonts w:ascii="SimSun-ExtB"/>
          <w:color w:val="000087"/>
          <w:spacing w:val="1"/>
          <w:sz w:val="16"/>
        </w:rPr>
        <w:t> </w:t>
      </w:r>
      <w:r>
        <w:rPr>
          <w:rFonts w:ascii="SimSun-ExtB"/>
          <w:sz w:val="16"/>
        </w:rPr>
        <w:t>) </w:t>
      </w:r>
      <w:r>
        <w:rPr>
          <w:rFonts w:ascii="SimSun-ExtB"/>
          <w:spacing w:val="-10"/>
          <w:sz w:val="16"/>
        </w:rPr>
        <w:t>{</w:t>
      </w:r>
    </w:p>
    <w:p>
      <w:pPr>
        <w:spacing w:line="225" w:lineRule="auto" w:before="3"/>
        <w:ind w:left="1759" w:right="4216" w:hanging="320"/>
        <w:jc w:val="left"/>
        <w:rPr>
          <w:rFonts w:ascii="SimSun-ExtB"/>
          <w:sz w:val="16"/>
        </w:rPr>
      </w:pPr>
      <w:r>
        <w:rPr>
          <w:rFonts w:ascii="Arial"/>
          <w:b/>
          <w:color w:val="006699"/>
          <w:sz w:val="16"/>
        </w:rPr>
        <w:t>this</w:t>
      </w:r>
      <w:r>
        <w:rPr>
          <w:rFonts w:ascii="SimSun-ExtB"/>
          <w:sz w:val="16"/>
        </w:rPr>
        <w:t>.</w:t>
      </w:r>
      <w:r>
        <w:rPr>
          <w:rFonts w:ascii="SimSun-ExtB"/>
          <w:color w:val="000087"/>
          <w:sz w:val="16"/>
        </w:rPr>
        <w:t>_trigger</w:t>
      </w:r>
      <w:r>
        <w:rPr>
          <w:rFonts w:ascii="SimSun-ExtB"/>
          <w:sz w:val="16"/>
        </w:rPr>
        <w:t>(</w:t>
      </w:r>
      <w:r>
        <w:rPr>
          <w:rFonts w:ascii="SimSun-ExtB"/>
          <w:color w:val="CC3300"/>
          <w:sz w:val="16"/>
        </w:rPr>
        <w:t>'dataChanged'</w:t>
      </w:r>
      <w:r>
        <w:rPr>
          <w:rFonts w:ascii="SimSun-ExtB"/>
          <w:sz w:val="16"/>
        </w:rPr>
        <w:t>,</w:t>
      </w:r>
      <w:r>
        <w:rPr>
          <w:rFonts w:ascii="SimSun-ExtB"/>
          <w:spacing w:val="-2"/>
          <w:sz w:val="16"/>
        </w:rPr>
        <w:t> </w:t>
      </w:r>
      <w:r>
        <w:rPr>
          <w:rFonts w:ascii="SimSun-ExtB"/>
          <w:color w:val="000087"/>
          <w:sz w:val="16"/>
        </w:rPr>
        <w:t>event</w:t>
      </w:r>
      <w:r>
        <w:rPr>
          <w:rFonts w:ascii="SimSun-ExtB"/>
          <w:sz w:val="16"/>
        </w:rPr>
        <w:t>,</w:t>
      </w:r>
      <w:r>
        <w:rPr>
          <w:rFonts w:ascii="SimSun-ExtB"/>
          <w:spacing w:val="-2"/>
          <w:sz w:val="16"/>
        </w:rPr>
        <w:t> </w:t>
      </w:r>
      <w:r>
        <w:rPr>
          <w:rFonts w:ascii="SimSun-ExtB"/>
          <w:sz w:val="16"/>
        </w:rPr>
        <w:t>{ </w:t>
      </w:r>
      <w:r>
        <w:rPr>
          <w:rFonts w:ascii="SimSun-ExtB"/>
          <w:color w:val="000087"/>
          <w:sz w:val="16"/>
        </w:rPr>
        <w:t>key</w:t>
      </w:r>
      <w:r>
        <w:rPr>
          <w:rFonts w:ascii="SimSun-ExtB"/>
          <w:color w:val="545454"/>
          <w:sz w:val="16"/>
        </w:rPr>
        <w:t>: </w:t>
      </w:r>
      <w:r>
        <w:rPr>
          <w:rFonts w:ascii="SimSun-ExtB"/>
          <w:color w:val="000087"/>
          <w:sz w:val="16"/>
        </w:rPr>
        <w:t>value</w:t>
      </w:r>
    </w:p>
    <w:p>
      <w:pPr>
        <w:spacing w:line="187" w:lineRule="exact" w:before="0"/>
        <w:ind w:left="1439" w:right="0" w:firstLine="0"/>
        <w:jc w:val="left"/>
        <w:rPr>
          <w:rFonts w:ascii="SimSun-ExtB"/>
          <w:sz w:val="16"/>
        </w:rPr>
      </w:pPr>
      <w:r>
        <w:rPr>
          <w:rFonts w:ascii="SimSun-ExtB"/>
          <w:spacing w:val="-5"/>
          <w:sz w:val="16"/>
        </w:rPr>
        <w:t>});</w:t>
      </w:r>
    </w:p>
    <w:p>
      <w:pPr>
        <w:spacing w:line="198" w:lineRule="exact" w:before="0"/>
        <w:ind w:left="1119" w:right="0" w:firstLine="0"/>
        <w:jc w:val="left"/>
        <w:rPr>
          <w:rFonts w:ascii="SimSun-ExtB"/>
          <w:sz w:val="16"/>
        </w:rPr>
      </w:pPr>
      <w:r>
        <w:rPr>
          <w:rFonts w:ascii="SimSun-ExtB"/>
          <w:spacing w:val="-5"/>
          <w:sz w:val="16"/>
        </w:rPr>
        <w:t>},</w:t>
      </w:r>
    </w:p>
    <w:p>
      <w:pPr>
        <w:spacing w:line="184" w:lineRule="exact" w:before="188"/>
        <w:ind w:left="0" w:right="2840" w:firstLine="0"/>
        <w:jc w:val="right"/>
        <w:rPr>
          <w:rFonts w:ascii="Trebuchet MS"/>
          <w:i/>
          <w:sz w:val="16"/>
        </w:rPr>
      </w:pPr>
      <w:r>
        <w:rPr>
          <w:rFonts w:ascii="Trebuchet MS"/>
          <w:i/>
          <w:color w:val="34586C"/>
          <w:sz w:val="16"/>
        </w:rPr>
        <w:t>//Respond</w:t>
      </w:r>
      <w:r>
        <w:rPr>
          <w:rFonts w:ascii="Trebuchet MS"/>
          <w:i/>
          <w:color w:val="34586C"/>
          <w:spacing w:val="23"/>
          <w:sz w:val="16"/>
        </w:rPr>
        <w:t> </w:t>
      </w:r>
      <w:r>
        <w:rPr>
          <w:rFonts w:ascii="Trebuchet MS"/>
          <w:i/>
          <w:color w:val="34586C"/>
          <w:sz w:val="16"/>
        </w:rPr>
        <w:t>to</w:t>
      </w:r>
      <w:r>
        <w:rPr>
          <w:rFonts w:ascii="Trebuchet MS"/>
          <w:i/>
          <w:color w:val="34586C"/>
          <w:spacing w:val="23"/>
          <w:sz w:val="16"/>
        </w:rPr>
        <w:t> </w:t>
      </w:r>
      <w:r>
        <w:rPr>
          <w:rFonts w:ascii="Trebuchet MS"/>
          <w:i/>
          <w:color w:val="34586C"/>
          <w:sz w:val="16"/>
        </w:rPr>
        <w:t>any</w:t>
      </w:r>
      <w:r>
        <w:rPr>
          <w:rFonts w:ascii="Trebuchet MS"/>
          <w:i/>
          <w:color w:val="34586C"/>
          <w:spacing w:val="23"/>
          <w:sz w:val="16"/>
        </w:rPr>
        <w:t> </w:t>
      </w:r>
      <w:r>
        <w:rPr>
          <w:rFonts w:ascii="Trebuchet MS"/>
          <w:i/>
          <w:color w:val="34586C"/>
          <w:sz w:val="16"/>
        </w:rPr>
        <w:t>changes</w:t>
      </w:r>
      <w:r>
        <w:rPr>
          <w:rFonts w:ascii="Trebuchet MS"/>
          <w:i/>
          <w:color w:val="34586C"/>
          <w:spacing w:val="23"/>
          <w:sz w:val="16"/>
        </w:rPr>
        <w:t> </w:t>
      </w:r>
      <w:r>
        <w:rPr>
          <w:rFonts w:ascii="Trebuchet MS"/>
          <w:i/>
          <w:color w:val="34586C"/>
          <w:sz w:val="16"/>
        </w:rPr>
        <w:t>the</w:t>
      </w:r>
      <w:r>
        <w:rPr>
          <w:rFonts w:ascii="Trebuchet MS"/>
          <w:i/>
          <w:color w:val="34586C"/>
          <w:spacing w:val="23"/>
          <w:sz w:val="16"/>
        </w:rPr>
        <w:t> </w:t>
      </w:r>
      <w:r>
        <w:rPr>
          <w:rFonts w:ascii="Trebuchet MS"/>
          <w:i/>
          <w:color w:val="34586C"/>
          <w:sz w:val="16"/>
        </w:rPr>
        <w:t>user</w:t>
      </w:r>
      <w:r>
        <w:rPr>
          <w:rFonts w:ascii="Trebuchet MS"/>
          <w:i/>
          <w:color w:val="34586C"/>
          <w:spacing w:val="23"/>
          <w:sz w:val="16"/>
        </w:rPr>
        <w:t> </w:t>
      </w:r>
      <w:r>
        <w:rPr>
          <w:rFonts w:ascii="Trebuchet MS"/>
          <w:i/>
          <w:color w:val="34586C"/>
          <w:sz w:val="16"/>
        </w:rPr>
        <w:t>makes</w:t>
      </w:r>
      <w:r>
        <w:rPr>
          <w:rFonts w:ascii="Trebuchet MS"/>
          <w:i/>
          <w:color w:val="34586C"/>
          <w:spacing w:val="23"/>
          <w:sz w:val="16"/>
        </w:rPr>
        <w:t> </w:t>
      </w:r>
      <w:r>
        <w:rPr>
          <w:rFonts w:ascii="Trebuchet MS"/>
          <w:i/>
          <w:color w:val="34586C"/>
          <w:sz w:val="16"/>
        </w:rPr>
        <w:t>to</w:t>
      </w:r>
      <w:r>
        <w:rPr>
          <w:rFonts w:ascii="Trebuchet MS"/>
          <w:i/>
          <w:color w:val="34586C"/>
          <w:spacing w:val="23"/>
          <w:sz w:val="16"/>
        </w:rPr>
        <w:t> </w:t>
      </w:r>
      <w:r>
        <w:rPr>
          <w:rFonts w:ascii="Trebuchet MS"/>
          <w:i/>
          <w:color w:val="34586C"/>
          <w:sz w:val="16"/>
        </w:rPr>
        <w:t>the</w:t>
      </w:r>
      <w:r>
        <w:rPr>
          <w:rFonts w:ascii="Trebuchet MS"/>
          <w:i/>
          <w:color w:val="34586C"/>
          <w:spacing w:val="23"/>
          <w:sz w:val="16"/>
        </w:rPr>
        <w:t> </w:t>
      </w:r>
      <w:r>
        <w:rPr>
          <w:rFonts w:ascii="Trebuchet MS"/>
          <w:i/>
          <w:color w:val="34586C"/>
          <w:sz w:val="16"/>
        </w:rPr>
        <w:t>option</w:t>
      </w:r>
      <w:r>
        <w:rPr>
          <w:rFonts w:ascii="Trebuchet MS"/>
          <w:i/>
          <w:color w:val="34586C"/>
          <w:spacing w:val="23"/>
          <w:sz w:val="16"/>
        </w:rPr>
        <w:t> </w:t>
      </w:r>
      <w:r>
        <w:rPr>
          <w:rFonts w:ascii="Trebuchet MS"/>
          <w:i/>
          <w:color w:val="34586C"/>
          <w:spacing w:val="-2"/>
          <w:sz w:val="16"/>
        </w:rPr>
        <w:t>method</w:t>
      </w:r>
    </w:p>
    <w:p>
      <w:pPr>
        <w:spacing w:line="197" w:lineRule="exact" w:before="0"/>
        <w:ind w:left="1119" w:right="0" w:firstLine="0"/>
        <w:jc w:val="left"/>
        <w:rPr>
          <w:rFonts w:ascii="SimSun-ExtB"/>
          <w:sz w:val="16"/>
        </w:rPr>
      </w:pPr>
      <w:r>
        <w:rPr>
          <w:rFonts w:ascii="SimSun-ExtB"/>
          <w:color w:val="000087"/>
          <w:sz w:val="16"/>
        </w:rPr>
        <w:t>_setOption</w:t>
      </w:r>
      <w:r>
        <w:rPr>
          <w:rFonts w:ascii="SimSun-ExtB"/>
          <w:color w:val="545454"/>
          <w:sz w:val="16"/>
        </w:rPr>
        <w:t>: </w:t>
      </w:r>
      <w:r>
        <w:rPr>
          <w:rFonts w:ascii="Arial"/>
          <w:b/>
          <w:color w:val="006699"/>
          <w:sz w:val="16"/>
        </w:rPr>
        <w:t>function</w:t>
      </w:r>
      <w:r>
        <w:rPr>
          <w:rFonts w:ascii="Arial"/>
          <w:b/>
          <w:color w:val="006699"/>
          <w:spacing w:val="36"/>
          <w:sz w:val="16"/>
        </w:rPr>
        <w:t> </w:t>
      </w:r>
      <w:r>
        <w:rPr>
          <w:rFonts w:ascii="SimSun-ExtB"/>
          <w:sz w:val="16"/>
        </w:rPr>
        <w:t>( </w:t>
      </w:r>
      <w:r>
        <w:rPr>
          <w:rFonts w:ascii="SimSun-ExtB"/>
          <w:color w:val="000087"/>
          <w:sz w:val="16"/>
        </w:rPr>
        <w:t>key</w:t>
      </w:r>
      <w:r>
        <w:rPr>
          <w:rFonts w:ascii="SimSun-ExtB"/>
          <w:sz w:val="16"/>
        </w:rPr>
        <w:t>, </w:t>
      </w:r>
      <w:r>
        <w:rPr>
          <w:rFonts w:ascii="SimSun-ExtB"/>
          <w:color w:val="000087"/>
          <w:sz w:val="16"/>
        </w:rPr>
        <w:t>value </w:t>
      </w:r>
      <w:r>
        <w:rPr>
          <w:rFonts w:ascii="SimSun-ExtB"/>
          <w:sz w:val="16"/>
        </w:rPr>
        <w:t>) </w:t>
      </w:r>
      <w:r>
        <w:rPr>
          <w:rFonts w:ascii="SimSun-ExtB"/>
          <w:spacing w:val="-10"/>
          <w:sz w:val="16"/>
        </w:rPr>
        <w:t>{</w:t>
      </w:r>
    </w:p>
    <w:p>
      <w:pPr>
        <w:spacing w:line="192" w:lineRule="exact" w:before="0"/>
        <w:ind w:left="1439" w:right="0" w:firstLine="0"/>
        <w:jc w:val="left"/>
        <w:rPr>
          <w:rFonts w:ascii="SimSun-ExtB"/>
          <w:sz w:val="16"/>
        </w:rPr>
      </w:pPr>
      <w:r>
        <w:rPr>
          <w:rFonts w:ascii="Arial"/>
          <w:b/>
          <w:color w:val="006699"/>
          <w:sz w:val="16"/>
        </w:rPr>
        <w:t>switch</w:t>
      </w:r>
      <w:r>
        <w:rPr>
          <w:rFonts w:ascii="Arial"/>
          <w:b/>
          <w:color w:val="006699"/>
          <w:spacing w:val="25"/>
          <w:sz w:val="16"/>
        </w:rPr>
        <w:t> </w:t>
      </w:r>
      <w:r>
        <w:rPr>
          <w:rFonts w:ascii="SimSun-ExtB"/>
          <w:sz w:val="16"/>
        </w:rPr>
        <w:t>(</w:t>
      </w:r>
      <w:r>
        <w:rPr>
          <w:rFonts w:ascii="SimSun-ExtB"/>
          <w:color w:val="000087"/>
          <w:sz w:val="16"/>
        </w:rPr>
        <w:t>key</w:t>
      </w:r>
      <w:r>
        <w:rPr>
          <w:rFonts w:ascii="SimSun-ExtB"/>
          <w:sz w:val="16"/>
        </w:rPr>
        <w:t>)</w:t>
      </w:r>
      <w:r>
        <w:rPr>
          <w:rFonts w:ascii="SimSun-ExtB"/>
          <w:spacing w:val="-11"/>
          <w:sz w:val="16"/>
        </w:rPr>
        <w:t> </w:t>
      </w:r>
      <w:r>
        <w:rPr>
          <w:rFonts w:ascii="SimSun-ExtB"/>
          <w:spacing w:val="-10"/>
          <w:sz w:val="16"/>
        </w:rPr>
        <w:t>{</w:t>
      </w:r>
    </w:p>
    <w:p>
      <w:pPr>
        <w:spacing w:line="197" w:lineRule="exact" w:before="0"/>
        <w:ind w:left="1439" w:right="0" w:firstLine="0"/>
        <w:jc w:val="left"/>
        <w:rPr>
          <w:rFonts w:ascii="SimSun-ExtB"/>
          <w:sz w:val="16"/>
        </w:rPr>
      </w:pPr>
      <w:r>
        <w:rPr>
          <w:rFonts w:ascii="Arial"/>
          <w:b/>
          <w:color w:val="006699"/>
          <w:spacing w:val="-4"/>
          <w:sz w:val="16"/>
        </w:rPr>
        <w:t>case</w:t>
      </w:r>
      <w:r>
        <w:rPr>
          <w:rFonts w:ascii="Arial"/>
          <w:b/>
          <w:color w:val="006699"/>
          <w:spacing w:val="11"/>
          <w:sz w:val="16"/>
        </w:rPr>
        <w:t> </w:t>
      </w:r>
      <w:r>
        <w:rPr>
          <w:rFonts w:ascii="SimSun-ExtB"/>
          <w:color w:val="CC3300"/>
          <w:spacing w:val="-2"/>
          <w:sz w:val="16"/>
        </w:rPr>
        <w:t>"someValue"</w:t>
      </w:r>
      <w:r>
        <w:rPr>
          <w:rFonts w:ascii="SimSun-ExtB"/>
          <w:color w:val="545454"/>
          <w:spacing w:val="-2"/>
          <w:sz w:val="16"/>
        </w:rPr>
        <w:t>:</w:t>
      </w:r>
    </w:p>
    <w:p>
      <w:pPr>
        <w:spacing w:line="184" w:lineRule="exact" w:before="0"/>
        <w:ind w:left="0" w:right="2840" w:firstLine="0"/>
        <w:jc w:val="right"/>
        <w:rPr>
          <w:rFonts w:ascii="Trebuchet MS"/>
          <w:i/>
          <w:sz w:val="16"/>
        </w:rPr>
      </w:pPr>
      <w:r>
        <w:rPr>
          <w:rFonts w:ascii="Trebuchet MS"/>
          <w:i/>
          <w:color w:val="34586C"/>
          <w:sz w:val="16"/>
        </w:rPr>
        <w:t>//this.options.someValue</w:t>
      </w:r>
      <w:r>
        <w:rPr>
          <w:rFonts w:ascii="Trebuchet MS"/>
          <w:i/>
          <w:color w:val="34586C"/>
          <w:spacing w:val="32"/>
          <w:sz w:val="16"/>
        </w:rPr>
        <w:t> </w:t>
      </w:r>
      <w:r>
        <w:rPr>
          <w:rFonts w:ascii="Trebuchet MS"/>
          <w:i/>
          <w:color w:val="34586C"/>
          <w:sz w:val="16"/>
        </w:rPr>
        <w:t>=</w:t>
      </w:r>
      <w:r>
        <w:rPr>
          <w:rFonts w:ascii="Trebuchet MS"/>
          <w:i/>
          <w:color w:val="34586C"/>
          <w:spacing w:val="33"/>
          <w:sz w:val="16"/>
        </w:rPr>
        <w:t> </w:t>
      </w:r>
      <w:r>
        <w:rPr>
          <w:rFonts w:ascii="Trebuchet MS"/>
          <w:i/>
          <w:color w:val="34586C"/>
          <w:sz w:val="16"/>
        </w:rPr>
        <w:t>doSomethingWith(</w:t>
      </w:r>
      <w:r>
        <w:rPr>
          <w:rFonts w:ascii="Trebuchet MS"/>
          <w:i/>
          <w:color w:val="34586C"/>
          <w:spacing w:val="32"/>
          <w:sz w:val="16"/>
        </w:rPr>
        <w:t> </w:t>
      </w:r>
      <w:r>
        <w:rPr>
          <w:rFonts w:ascii="Trebuchet MS"/>
          <w:i/>
          <w:color w:val="34586C"/>
          <w:sz w:val="16"/>
        </w:rPr>
        <w:t>value</w:t>
      </w:r>
      <w:r>
        <w:rPr>
          <w:rFonts w:ascii="Trebuchet MS"/>
          <w:i/>
          <w:color w:val="34586C"/>
          <w:spacing w:val="33"/>
          <w:sz w:val="16"/>
        </w:rPr>
        <w:t> </w:t>
      </w:r>
      <w:r>
        <w:rPr>
          <w:rFonts w:ascii="Trebuchet MS"/>
          <w:i/>
          <w:color w:val="34586C"/>
          <w:spacing w:val="-5"/>
          <w:sz w:val="16"/>
        </w:rPr>
        <w:t>);</w:t>
      </w:r>
    </w:p>
    <w:p>
      <w:pPr>
        <w:spacing w:after="0" w:line="184" w:lineRule="exact"/>
        <w:jc w:val="right"/>
        <w:rPr>
          <w:rFonts w:ascii="Trebuchet MS"/>
          <w:sz w:val="16"/>
        </w:rPr>
        <w:sectPr>
          <w:pgSz w:w="10080" w:h="13230"/>
          <w:pgMar w:header="0" w:footer="913" w:top="980" w:bottom="1100" w:left="1320" w:right="0"/>
        </w:sectPr>
      </w:pPr>
    </w:p>
    <w:p>
      <w:pPr>
        <w:spacing w:line="225" w:lineRule="auto" w:before="83"/>
        <w:ind w:left="1439" w:right="6511" w:firstLine="319"/>
        <w:jc w:val="left"/>
        <w:rPr>
          <w:rFonts w:ascii="SimSun-ExtB"/>
          <w:sz w:val="16"/>
        </w:rPr>
      </w:pPr>
      <w:r>
        <w:rPr>
          <w:rFonts w:ascii="Arial"/>
          <w:b/>
          <w:color w:val="006699"/>
          <w:spacing w:val="-6"/>
          <w:sz w:val="16"/>
        </w:rPr>
        <w:t>break</w:t>
      </w:r>
      <w:r>
        <w:rPr>
          <w:rFonts w:ascii="SimSun-ExtB"/>
          <w:spacing w:val="-6"/>
          <w:sz w:val="16"/>
        </w:rPr>
        <w:t>; </w:t>
      </w:r>
      <w:r>
        <w:rPr>
          <w:rFonts w:ascii="Arial"/>
          <w:b/>
          <w:color w:val="006699"/>
          <w:spacing w:val="-2"/>
          <w:sz w:val="16"/>
        </w:rPr>
        <w:t>default</w:t>
      </w:r>
      <w:r>
        <w:rPr>
          <w:rFonts w:ascii="SimSun-ExtB"/>
          <w:color w:val="545454"/>
          <w:spacing w:val="-2"/>
          <w:sz w:val="16"/>
        </w:rPr>
        <w:t>:</w:t>
      </w:r>
    </w:p>
    <w:p>
      <w:pPr>
        <w:spacing w:line="183" w:lineRule="exact" w:before="0"/>
        <w:ind w:left="1759" w:right="0" w:firstLine="0"/>
        <w:jc w:val="left"/>
        <w:rPr>
          <w:rFonts w:ascii="Trebuchet MS"/>
          <w:i/>
          <w:sz w:val="16"/>
        </w:rPr>
      </w:pPr>
      <w:r>
        <w:rPr>
          <w:rFonts w:ascii="Trebuchet MS"/>
          <w:i/>
          <w:color w:val="34586C"/>
          <w:w w:val="110"/>
          <w:sz w:val="16"/>
        </w:rPr>
        <w:t>//this.options[</w:t>
      </w:r>
      <w:r>
        <w:rPr>
          <w:rFonts w:ascii="Trebuchet MS"/>
          <w:i/>
          <w:color w:val="34586C"/>
          <w:spacing w:val="18"/>
          <w:w w:val="110"/>
          <w:sz w:val="16"/>
        </w:rPr>
        <w:t> </w:t>
      </w:r>
      <w:r>
        <w:rPr>
          <w:rFonts w:ascii="Trebuchet MS"/>
          <w:i/>
          <w:color w:val="34586C"/>
          <w:w w:val="110"/>
          <w:sz w:val="16"/>
        </w:rPr>
        <w:t>key</w:t>
      </w:r>
      <w:r>
        <w:rPr>
          <w:rFonts w:ascii="Trebuchet MS"/>
          <w:i/>
          <w:color w:val="34586C"/>
          <w:spacing w:val="19"/>
          <w:w w:val="110"/>
          <w:sz w:val="16"/>
        </w:rPr>
        <w:t> </w:t>
      </w:r>
      <w:r>
        <w:rPr>
          <w:rFonts w:ascii="Trebuchet MS"/>
          <w:i/>
          <w:color w:val="34586C"/>
          <w:w w:val="110"/>
          <w:sz w:val="16"/>
        </w:rPr>
        <w:t>]</w:t>
      </w:r>
      <w:r>
        <w:rPr>
          <w:rFonts w:ascii="Trebuchet MS"/>
          <w:i/>
          <w:color w:val="34586C"/>
          <w:spacing w:val="19"/>
          <w:w w:val="110"/>
          <w:sz w:val="16"/>
        </w:rPr>
        <w:t> </w:t>
      </w:r>
      <w:r>
        <w:rPr>
          <w:rFonts w:ascii="Trebuchet MS"/>
          <w:i/>
          <w:color w:val="34586C"/>
          <w:w w:val="110"/>
          <w:sz w:val="16"/>
        </w:rPr>
        <w:t>=</w:t>
      </w:r>
      <w:r>
        <w:rPr>
          <w:rFonts w:ascii="Trebuchet MS"/>
          <w:i/>
          <w:color w:val="34586C"/>
          <w:spacing w:val="19"/>
          <w:w w:val="110"/>
          <w:sz w:val="16"/>
        </w:rPr>
        <w:t> </w:t>
      </w:r>
      <w:r>
        <w:rPr>
          <w:rFonts w:ascii="Trebuchet MS"/>
          <w:i/>
          <w:color w:val="34586C"/>
          <w:spacing w:val="-2"/>
          <w:w w:val="110"/>
          <w:sz w:val="16"/>
        </w:rPr>
        <w:t>value;</w:t>
      </w:r>
    </w:p>
    <w:p>
      <w:pPr>
        <w:spacing w:line="203" w:lineRule="exact" w:before="0"/>
        <w:ind w:left="1759" w:right="0" w:firstLine="0"/>
        <w:jc w:val="left"/>
        <w:rPr>
          <w:rFonts w:ascii="SimSun-ExtB"/>
          <w:sz w:val="16"/>
        </w:rPr>
      </w:pPr>
      <w:r>
        <w:rPr>
          <w:rFonts w:ascii="Arial"/>
          <w:b/>
          <w:color w:val="006699"/>
          <w:spacing w:val="-2"/>
          <w:sz w:val="16"/>
        </w:rPr>
        <w:t>break</w:t>
      </w:r>
      <w:r>
        <w:rPr>
          <w:rFonts w:ascii="SimSun-ExtB"/>
          <w:spacing w:val="-2"/>
          <w:sz w:val="16"/>
        </w:rPr>
        <w:t>;</w:t>
      </w:r>
    </w:p>
    <w:p>
      <w:pPr>
        <w:spacing w:line="192" w:lineRule="exact" w:before="0"/>
        <w:ind w:left="1439" w:right="0" w:firstLine="0"/>
        <w:jc w:val="left"/>
        <w:rPr>
          <w:rFonts w:ascii="SimSun-ExtB"/>
          <w:sz w:val="16"/>
        </w:rPr>
      </w:pPr>
      <w:r>
        <w:rPr>
          <w:rFonts w:ascii="SimSun-ExtB"/>
          <w:spacing w:val="-10"/>
          <w:sz w:val="16"/>
        </w:rPr>
        <w:t>}</w:t>
      </w:r>
    </w:p>
    <w:p>
      <w:pPr>
        <w:spacing w:before="188"/>
        <w:ind w:left="1439" w:right="0" w:firstLine="0"/>
        <w:jc w:val="left"/>
        <w:rPr>
          <w:rFonts w:ascii="Trebuchet MS"/>
          <w:i/>
          <w:sz w:val="16"/>
        </w:rPr>
      </w:pPr>
      <w:r>
        <w:rPr>
          <w:rFonts w:ascii="Trebuchet MS"/>
          <w:i/>
          <w:color w:val="34586C"/>
          <w:sz w:val="16"/>
        </w:rPr>
        <w:t>//</w:t>
      </w:r>
      <w:r>
        <w:rPr>
          <w:rFonts w:ascii="Trebuchet MS"/>
          <w:i/>
          <w:color w:val="34586C"/>
          <w:spacing w:val="28"/>
          <w:sz w:val="16"/>
        </w:rPr>
        <w:t> </w:t>
      </w:r>
      <w:r>
        <w:rPr>
          <w:rFonts w:ascii="Trebuchet MS"/>
          <w:i/>
          <w:color w:val="34586C"/>
          <w:sz w:val="16"/>
        </w:rPr>
        <w:t>For</w:t>
      </w:r>
      <w:r>
        <w:rPr>
          <w:rFonts w:ascii="Trebuchet MS"/>
          <w:i/>
          <w:color w:val="34586C"/>
          <w:spacing w:val="28"/>
          <w:sz w:val="16"/>
        </w:rPr>
        <w:t> </w:t>
      </w:r>
      <w:r>
        <w:rPr>
          <w:rFonts w:ascii="Trebuchet MS"/>
          <w:i/>
          <w:color w:val="34586C"/>
          <w:sz w:val="16"/>
        </w:rPr>
        <w:t>UI</w:t>
      </w:r>
      <w:r>
        <w:rPr>
          <w:rFonts w:ascii="Trebuchet MS"/>
          <w:i/>
          <w:color w:val="34586C"/>
          <w:spacing w:val="28"/>
          <w:sz w:val="16"/>
        </w:rPr>
        <w:t> </w:t>
      </w:r>
      <w:r>
        <w:rPr>
          <w:rFonts w:ascii="Trebuchet MS"/>
          <w:i/>
          <w:color w:val="34586C"/>
          <w:sz w:val="16"/>
        </w:rPr>
        <w:t>1.8,</w:t>
      </w:r>
      <w:r>
        <w:rPr>
          <w:rFonts w:ascii="Trebuchet MS"/>
          <w:i/>
          <w:color w:val="34586C"/>
          <w:spacing w:val="29"/>
          <w:sz w:val="16"/>
        </w:rPr>
        <w:t> </w:t>
      </w:r>
      <w:r>
        <w:rPr>
          <w:rFonts w:ascii="Trebuchet MS"/>
          <w:i/>
          <w:color w:val="34586C"/>
          <w:sz w:val="16"/>
        </w:rPr>
        <w:t>_setOption</w:t>
      </w:r>
      <w:r>
        <w:rPr>
          <w:rFonts w:ascii="Trebuchet MS"/>
          <w:i/>
          <w:color w:val="34586C"/>
          <w:spacing w:val="28"/>
          <w:sz w:val="16"/>
        </w:rPr>
        <w:t> </w:t>
      </w:r>
      <w:r>
        <w:rPr>
          <w:rFonts w:ascii="Trebuchet MS"/>
          <w:i/>
          <w:color w:val="34586C"/>
          <w:sz w:val="16"/>
        </w:rPr>
        <w:t>must</w:t>
      </w:r>
      <w:r>
        <w:rPr>
          <w:rFonts w:ascii="Trebuchet MS"/>
          <w:i/>
          <w:color w:val="34586C"/>
          <w:spacing w:val="28"/>
          <w:sz w:val="16"/>
        </w:rPr>
        <w:t> </w:t>
      </w:r>
      <w:r>
        <w:rPr>
          <w:rFonts w:ascii="Trebuchet MS"/>
          <w:i/>
          <w:color w:val="34586C"/>
          <w:sz w:val="16"/>
        </w:rPr>
        <w:t>be</w:t>
      </w:r>
      <w:r>
        <w:rPr>
          <w:rFonts w:ascii="Trebuchet MS"/>
          <w:i/>
          <w:color w:val="34586C"/>
          <w:spacing w:val="29"/>
          <w:sz w:val="16"/>
        </w:rPr>
        <w:t> </w:t>
      </w:r>
      <w:r>
        <w:rPr>
          <w:rFonts w:ascii="Trebuchet MS"/>
          <w:i/>
          <w:color w:val="34586C"/>
          <w:sz w:val="16"/>
        </w:rPr>
        <w:t>manually</w:t>
      </w:r>
      <w:r>
        <w:rPr>
          <w:rFonts w:ascii="Trebuchet MS"/>
          <w:i/>
          <w:color w:val="34586C"/>
          <w:spacing w:val="28"/>
          <w:sz w:val="16"/>
        </w:rPr>
        <w:t> </w:t>
      </w:r>
      <w:r>
        <w:rPr>
          <w:rFonts w:ascii="Trebuchet MS"/>
          <w:i/>
          <w:color w:val="34586C"/>
          <w:sz w:val="16"/>
        </w:rPr>
        <w:t>invoked</w:t>
      </w:r>
      <w:r>
        <w:rPr>
          <w:rFonts w:ascii="Trebuchet MS"/>
          <w:i/>
          <w:color w:val="34586C"/>
          <w:spacing w:val="28"/>
          <w:sz w:val="16"/>
        </w:rPr>
        <w:t> </w:t>
      </w:r>
      <w:r>
        <w:rPr>
          <w:rFonts w:ascii="Trebuchet MS"/>
          <w:i/>
          <w:color w:val="34586C"/>
          <w:spacing w:val="-4"/>
          <w:sz w:val="16"/>
        </w:rPr>
        <w:t>from</w:t>
      </w:r>
    </w:p>
    <w:p>
      <w:pPr>
        <w:spacing w:line="184" w:lineRule="exact" w:before="6"/>
        <w:ind w:left="1439" w:right="0" w:firstLine="0"/>
        <w:jc w:val="left"/>
        <w:rPr>
          <w:rFonts w:ascii="Trebuchet MS"/>
          <w:i/>
          <w:sz w:val="16"/>
        </w:rPr>
      </w:pPr>
      <w:r>
        <w:rPr>
          <w:rFonts w:ascii="Trebuchet MS"/>
          <w:i/>
          <w:color w:val="34586C"/>
          <w:sz w:val="16"/>
        </w:rPr>
        <w:t>//</w:t>
      </w:r>
      <w:r>
        <w:rPr>
          <w:rFonts w:ascii="Trebuchet MS"/>
          <w:i/>
          <w:color w:val="34586C"/>
          <w:spacing w:val="25"/>
          <w:sz w:val="16"/>
        </w:rPr>
        <w:t> </w:t>
      </w:r>
      <w:r>
        <w:rPr>
          <w:rFonts w:ascii="Trebuchet MS"/>
          <w:i/>
          <w:color w:val="34586C"/>
          <w:sz w:val="16"/>
        </w:rPr>
        <w:t>the</w:t>
      </w:r>
      <w:r>
        <w:rPr>
          <w:rFonts w:ascii="Trebuchet MS"/>
          <w:i/>
          <w:color w:val="34586C"/>
          <w:spacing w:val="25"/>
          <w:sz w:val="16"/>
        </w:rPr>
        <w:t> </w:t>
      </w:r>
      <w:r>
        <w:rPr>
          <w:rFonts w:ascii="Trebuchet MS"/>
          <w:i/>
          <w:color w:val="34586C"/>
          <w:sz w:val="16"/>
        </w:rPr>
        <w:t>base</w:t>
      </w:r>
      <w:r>
        <w:rPr>
          <w:rFonts w:ascii="Trebuchet MS"/>
          <w:i/>
          <w:color w:val="34586C"/>
          <w:spacing w:val="25"/>
          <w:sz w:val="16"/>
        </w:rPr>
        <w:t> </w:t>
      </w:r>
      <w:r>
        <w:rPr>
          <w:rFonts w:ascii="Trebuchet MS"/>
          <w:i/>
          <w:color w:val="34586C"/>
          <w:spacing w:val="-2"/>
          <w:sz w:val="16"/>
        </w:rPr>
        <w:t>widget</w:t>
      </w:r>
    </w:p>
    <w:p>
      <w:pPr>
        <w:spacing w:line="202" w:lineRule="exact" w:before="0"/>
        <w:ind w:left="143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Widget</w:t>
      </w:r>
      <w:r>
        <w:rPr>
          <w:rFonts w:ascii="SimSun-ExtB"/>
          <w:sz w:val="16"/>
        </w:rPr>
        <w:t>.</w:t>
      </w:r>
      <w:r>
        <w:rPr>
          <w:rFonts w:ascii="SimSun-ExtB"/>
          <w:color w:val="000087"/>
          <w:sz w:val="16"/>
        </w:rPr>
        <w:t>prototype</w:t>
      </w:r>
      <w:r>
        <w:rPr>
          <w:rFonts w:ascii="SimSun-ExtB"/>
          <w:sz w:val="16"/>
        </w:rPr>
        <w:t>.</w:t>
      </w:r>
      <w:r>
        <w:rPr>
          <w:rFonts w:ascii="SimSun-ExtB"/>
          <w:color w:val="000087"/>
          <w:sz w:val="16"/>
        </w:rPr>
        <w:t>_setOption</w:t>
      </w:r>
      <w:r>
        <w:rPr>
          <w:rFonts w:ascii="SimSun-ExtB"/>
          <w:sz w:val="16"/>
        </w:rPr>
        <w:t>.</w:t>
      </w:r>
      <w:r>
        <w:rPr>
          <w:rFonts w:ascii="SimSun-ExtB"/>
          <w:color w:val="000087"/>
          <w:sz w:val="16"/>
        </w:rPr>
        <w:t>apply</w:t>
      </w:r>
      <w:r>
        <w:rPr>
          <w:rFonts w:ascii="SimSun-ExtB"/>
          <w:sz w:val="16"/>
        </w:rPr>
        <w:t>(</w:t>
      </w:r>
      <w:r>
        <w:rPr>
          <w:rFonts w:ascii="Arial"/>
          <w:b/>
          <w:color w:val="006699"/>
          <w:sz w:val="16"/>
        </w:rPr>
        <w:t>this</w:t>
      </w:r>
      <w:r>
        <w:rPr>
          <w:rFonts w:ascii="SimSun-ExtB"/>
          <w:sz w:val="16"/>
        </w:rPr>
        <w:t>,</w:t>
      </w:r>
      <w:r>
        <w:rPr>
          <w:rFonts w:ascii="SimSun-ExtB"/>
          <w:spacing w:val="33"/>
          <w:sz w:val="16"/>
        </w:rPr>
        <w:t> </w:t>
      </w:r>
      <w:r>
        <w:rPr>
          <w:rFonts w:ascii="SimSun-ExtB"/>
          <w:color w:val="000087"/>
          <w:spacing w:val="-2"/>
          <w:sz w:val="16"/>
        </w:rPr>
        <w:t>arguments</w:t>
      </w:r>
      <w:r>
        <w:rPr>
          <w:rFonts w:ascii="SimSun-ExtB"/>
          <w:spacing w:val="-2"/>
          <w:sz w:val="16"/>
        </w:rPr>
        <w:t>);</w:t>
      </w:r>
    </w:p>
    <w:p>
      <w:pPr>
        <w:spacing w:line="184" w:lineRule="exact" w:before="0"/>
        <w:ind w:left="1439" w:right="0" w:firstLine="0"/>
        <w:jc w:val="left"/>
        <w:rPr>
          <w:rFonts w:ascii="Trebuchet MS"/>
          <w:i/>
          <w:sz w:val="16"/>
        </w:rPr>
      </w:pPr>
      <w:r>
        <w:rPr>
          <w:rFonts w:ascii="Trebuchet MS"/>
          <w:i/>
          <w:color w:val="34586C"/>
          <w:sz w:val="16"/>
        </w:rPr>
        <w:t>//</w:t>
      </w:r>
      <w:r>
        <w:rPr>
          <w:rFonts w:ascii="Trebuchet MS"/>
          <w:i/>
          <w:color w:val="34586C"/>
          <w:spacing w:val="21"/>
          <w:sz w:val="16"/>
        </w:rPr>
        <w:t> </w:t>
      </w:r>
      <w:r>
        <w:rPr>
          <w:rFonts w:ascii="Trebuchet MS"/>
          <w:i/>
          <w:color w:val="34586C"/>
          <w:sz w:val="16"/>
        </w:rPr>
        <w:t>For</w:t>
      </w:r>
      <w:r>
        <w:rPr>
          <w:rFonts w:ascii="Trebuchet MS"/>
          <w:i/>
          <w:color w:val="34586C"/>
          <w:spacing w:val="22"/>
          <w:sz w:val="16"/>
        </w:rPr>
        <w:t> </w:t>
      </w:r>
      <w:r>
        <w:rPr>
          <w:rFonts w:ascii="Trebuchet MS"/>
          <w:i/>
          <w:color w:val="34586C"/>
          <w:sz w:val="16"/>
        </w:rPr>
        <w:t>UI</w:t>
      </w:r>
      <w:r>
        <w:rPr>
          <w:rFonts w:ascii="Trebuchet MS"/>
          <w:i/>
          <w:color w:val="34586C"/>
          <w:spacing w:val="22"/>
          <w:sz w:val="16"/>
        </w:rPr>
        <w:t> </w:t>
      </w:r>
      <w:r>
        <w:rPr>
          <w:rFonts w:ascii="Trebuchet MS"/>
          <w:i/>
          <w:color w:val="34586C"/>
          <w:sz w:val="16"/>
        </w:rPr>
        <w:t>1.9</w:t>
      </w:r>
      <w:r>
        <w:rPr>
          <w:rFonts w:ascii="Trebuchet MS"/>
          <w:i/>
          <w:color w:val="34586C"/>
          <w:spacing w:val="22"/>
          <w:sz w:val="16"/>
        </w:rPr>
        <w:t> </w:t>
      </w:r>
      <w:r>
        <w:rPr>
          <w:rFonts w:ascii="Trebuchet MS"/>
          <w:i/>
          <w:color w:val="34586C"/>
          <w:sz w:val="16"/>
        </w:rPr>
        <w:t>the</w:t>
      </w:r>
      <w:r>
        <w:rPr>
          <w:rFonts w:ascii="Trebuchet MS"/>
          <w:i/>
          <w:color w:val="34586C"/>
          <w:spacing w:val="22"/>
          <w:sz w:val="16"/>
        </w:rPr>
        <w:t> </w:t>
      </w:r>
      <w:r>
        <w:rPr>
          <w:rFonts w:ascii="Trebuchet MS"/>
          <w:i/>
          <w:color w:val="34586C"/>
          <w:sz w:val="16"/>
        </w:rPr>
        <w:t>_super</w:t>
      </w:r>
      <w:r>
        <w:rPr>
          <w:rFonts w:ascii="Trebuchet MS"/>
          <w:i/>
          <w:color w:val="34586C"/>
          <w:spacing w:val="22"/>
          <w:sz w:val="16"/>
        </w:rPr>
        <w:t> </w:t>
      </w:r>
      <w:r>
        <w:rPr>
          <w:rFonts w:ascii="Trebuchet MS"/>
          <w:i/>
          <w:color w:val="34586C"/>
          <w:sz w:val="16"/>
        </w:rPr>
        <w:t>method</w:t>
      </w:r>
      <w:r>
        <w:rPr>
          <w:rFonts w:ascii="Trebuchet MS"/>
          <w:i/>
          <w:color w:val="34586C"/>
          <w:spacing w:val="22"/>
          <w:sz w:val="16"/>
        </w:rPr>
        <w:t> </w:t>
      </w:r>
      <w:r>
        <w:rPr>
          <w:rFonts w:ascii="Trebuchet MS"/>
          <w:i/>
          <w:color w:val="34586C"/>
          <w:sz w:val="16"/>
        </w:rPr>
        <w:t>can</w:t>
      </w:r>
      <w:r>
        <w:rPr>
          <w:rFonts w:ascii="Trebuchet MS"/>
          <w:i/>
          <w:color w:val="34586C"/>
          <w:spacing w:val="22"/>
          <w:sz w:val="16"/>
        </w:rPr>
        <w:t> </w:t>
      </w:r>
      <w:r>
        <w:rPr>
          <w:rFonts w:ascii="Trebuchet MS"/>
          <w:i/>
          <w:color w:val="34586C"/>
          <w:sz w:val="16"/>
        </w:rPr>
        <w:t>be</w:t>
      </w:r>
      <w:r>
        <w:rPr>
          <w:rFonts w:ascii="Trebuchet MS"/>
          <w:i/>
          <w:color w:val="34586C"/>
          <w:spacing w:val="21"/>
          <w:sz w:val="16"/>
        </w:rPr>
        <w:t> </w:t>
      </w:r>
      <w:r>
        <w:rPr>
          <w:rFonts w:ascii="Trebuchet MS"/>
          <w:i/>
          <w:color w:val="34586C"/>
          <w:sz w:val="16"/>
        </w:rPr>
        <w:t>used</w:t>
      </w:r>
      <w:r>
        <w:rPr>
          <w:rFonts w:ascii="Trebuchet MS"/>
          <w:i/>
          <w:color w:val="34586C"/>
          <w:spacing w:val="22"/>
          <w:sz w:val="16"/>
        </w:rPr>
        <w:t> </w:t>
      </w:r>
      <w:r>
        <w:rPr>
          <w:rFonts w:ascii="Trebuchet MS"/>
          <w:i/>
          <w:color w:val="34586C"/>
          <w:spacing w:val="-2"/>
          <w:sz w:val="16"/>
        </w:rPr>
        <w:t>instead</w:t>
      </w:r>
    </w:p>
    <w:p>
      <w:pPr>
        <w:spacing w:line="184" w:lineRule="exact" w:before="7"/>
        <w:ind w:left="1439" w:right="0" w:firstLine="0"/>
        <w:jc w:val="left"/>
        <w:rPr>
          <w:rFonts w:ascii="Trebuchet MS"/>
          <w:i/>
          <w:sz w:val="16"/>
        </w:rPr>
      </w:pPr>
      <w:r>
        <w:rPr>
          <w:rFonts w:ascii="Trebuchet MS"/>
          <w:i/>
          <w:color w:val="34586C"/>
          <w:w w:val="110"/>
          <w:sz w:val="16"/>
        </w:rPr>
        <w:t>//</w:t>
      </w:r>
      <w:r>
        <w:rPr>
          <w:rFonts w:ascii="Trebuchet MS"/>
          <w:i/>
          <w:color w:val="34586C"/>
          <w:spacing w:val="9"/>
          <w:w w:val="110"/>
          <w:sz w:val="16"/>
        </w:rPr>
        <w:t> </w:t>
      </w:r>
      <w:r>
        <w:rPr>
          <w:rFonts w:ascii="Trebuchet MS"/>
          <w:i/>
          <w:color w:val="34586C"/>
          <w:w w:val="110"/>
          <w:sz w:val="16"/>
        </w:rPr>
        <w:t>this._super(</w:t>
      </w:r>
      <w:r>
        <w:rPr>
          <w:rFonts w:ascii="Trebuchet MS"/>
          <w:i/>
          <w:color w:val="34586C"/>
          <w:spacing w:val="10"/>
          <w:w w:val="110"/>
          <w:sz w:val="16"/>
        </w:rPr>
        <w:t> </w:t>
      </w:r>
      <w:r>
        <w:rPr>
          <w:rFonts w:ascii="Trebuchet MS"/>
          <w:i/>
          <w:color w:val="34586C"/>
          <w:w w:val="110"/>
          <w:sz w:val="16"/>
        </w:rPr>
        <w:t>"_setOption",</w:t>
      </w:r>
      <w:r>
        <w:rPr>
          <w:rFonts w:ascii="Trebuchet MS"/>
          <w:i/>
          <w:color w:val="34586C"/>
          <w:spacing w:val="10"/>
          <w:w w:val="110"/>
          <w:sz w:val="16"/>
        </w:rPr>
        <w:t> </w:t>
      </w:r>
      <w:r>
        <w:rPr>
          <w:rFonts w:ascii="Trebuchet MS"/>
          <w:i/>
          <w:color w:val="34586C"/>
          <w:w w:val="110"/>
          <w:sz w:val="16"/>
        </w:rPr>
        <w:t>key,</w:t>
      </w:r>
      <w:r>
        <w:rPr>
          <w:rFonts w:ascii="Trebuchet MS"/>
          <w:i/>
          <w:color w:val="34586C"/>
          <w:spacing w:val="10"/>
          <w:w w:val="110"/>
          <w:sz w:val="16"/>
        </w:rPr>
        <w:t> </w:t>
      </w:r>
      <w:r>
        <w:rPr>
          <w:rFonts w:ascii="Trebuchet MS"/>
          <w:i/>
          <w:color w:val="34586C"/>
          <w:w w:val="110"/>
          <w:sz w:val="16"/>
        </w:rPr>
        <w:t>value</w:t>
      </w:r>
      <w:r>
        <w:rPr>
          <w:rFonts w:ascii="Trebuchet MS"/>
          <w:i/>
          <w:color w:val="34586C"/>
          <w:spacing w:val="10"/>
          <w:w w:val="110"/>
          <w:sz w:val="16"/>
        </w:rPr>
        <w:t> </w:t>
      </w:r>
      <w:r>
        <w:rPr>
          <w:rFonts w:ascii="Trebuchet MS"/>
          <w:i/>
          <w:color w:val="34586C"/>
          <w:spacing w:val="-5"/>
          <w:w w:val="110"/>
          <w:sz w:val="16"/>
        </w:rPr>
        <w:t>);</w:t>
      </w:r>
    </w:p>
    <w:p>
      <w:pPr>
        <w:spacing w:line="197" w:lineRule="exact" w:before="0"/>
        <w:ind w:left="1119" w:right="0" w:firstLine="0"/>
        <w:jc w:val="left"/>
        <w:rPr>
          <w:rFonts w:ascii="SimSun-ExtB"/>
          <w:sz w:val="16"/>
        </w:rPr>
      </w:pPr>
      <w:r>
        <w:rPr>
          <w:rFonts w:ascii="SimSun-ExtB"/>
          <w:spacing w:val="-10"/>
          <w:sz w:val="16"/>
        </w:rPr>
        <w:t>}</w:t>
      </w:r>
    </w:p>
    <w:p>
      <w:pPr>
        <w:spacing w:line="198" w:lineRule="exact" w:before="0"/>
        <w:ind w:left="799" w:right="0" w:firstLine="0"/>
        <w:jc w:val="left"/>
        <w:rPr>
          <w:rFonts w:ascii="SimSun-ExtB"/>
          <w:sz w:val="16"/>
        </w:rPr>
      </w:pPr>
      <w:r>
        <w:rPr>
          <w:rFonts w:ascii="SimSun-ExtB"/>
          <w:spacing w:val="-5"/>
          <w:sz w:val="16"/>
        </w:rPr>
        <w:t>});</w:t>
      </w:r>
    </w:p>
    <w:p>
      <w:pPr>
        <w:spacing w:before="178"/>
        <w:ind w:left="480" w:right="0" w:firstLine="0"/>
        <w:jc w:val="left"/>
        <w:rPr>
          <w:rFonts w:ascii="SimSun-ExtB"/>
          <w:sz w:val="16"/>
        </w:rPr>
      </w:pPr>
      <w:r>
        <w:rPr>
          <w:rFonts w:ascii="SimSun-ExtB"/>
          <w:sz w:val="16"/>
        </w:rPr>
        <w:t>})(</w:t>
      </w:r>
      <w:r>
        <w:rPr>
          <w:rFonts w:ascii="SimSun-ExtB"/>
          <w:spacing w:val="-1"/>
          <w:sz w:val="16"/>
        </w:rPr>
        <w:t> </w:t>
      </w:r>
      <w:r>
        <w:rPr>
          <w:rFonts w:ascii="SimSun-ExtB"/>
          <w:color w:val="000087"/>
          <w:sz w:val="16"/>
        </w:rPr>
        <w:t>jQuery</w:t>
      </w:r>
      <w:r>
        <w:rPr>
          <w:rFonts w:ascii="SimSun-ExtB"/>
          <w:sz w:val="16"/>
        </w:rPr>
        <w:t>,</w:t>
      </w:r>
      <w:r>
        <w:rPr>
          <w:rFonts w:ascii="SimSun-ExtB"/>
          <w:spacing w:val="-1"/>
          <w:sz w:val="16"/>
        </w:rPr>
        <w:t> </w:t>
      </w:r>
      <w:r>
        <w:rPr>
          <w:rFonts w:ascii="SimSun-ExtB"/>
          <w:color w:val="336666"/>
          <w:sz w:val="16"/>
        </w:rPr>
        <w:t>window</w:t>
      </w:r>
      <w:r>
        <w:rPr>
          <w:rFonts w:ascii="SimSun-ExtB"/>
          <w:sz w:val="16"/>
        </w:rPr>
        <w:t>,</w:t>
      </w:r>
      <w:r>
        <w:rPr>
          <w:rFonts w:ascii="SimSun-ExtB"/>
          <w:spacing w:val="-1"/>
          <w:sz w:val="16"/>
        </w:rPr>
        <w:t> </w:t>
      </w:r>
      <w:r>
        <w:rPr>
          <w:rFonts w:ascii="SimSun-ExtB"/>
          <w:color w:val="336666"/>
          <w:sz w:val="16"/>
        </w:rPr>
        <w:t>document</w:t>
      </w:r>
      <w:r>
        <w:rPr>
          <w:rFonts w:ascii="SimSun-ExtB"/>
          <w:color w:val="336666"/>
          <w:spacing w:val="-1"/>
          <w:sz w:val="16"/>
        </w:rPr>
        <w:t> </w:t>
      </w:r>
      <w:r>
        <w:rPr>
          <w:rFonts w:ascii="SimSun-ExtB"/>
          <w:spacing w:val="-5"/>
          <w:sz w:val="16"/>
        </w:rPr>
        <w:t>);</w:t>
      </w:r>
    </w:p>
    <w:p>
      <w:pPr>
        <w:pStyle w:val="BodyText"/>
        <w:spacing w:before="126"/>
        <w:ind w:left="120"/>
      </w:pPr>
      <w:r>
        <w:rPr>
          <w:spacing w:val="-2"/>
        </w:rPr>
        <w:t>Usage:</w:t>
      </w:r>
    </w:p>
    <w:p>
      <w:pPr>
        <w:spacing w:line="225" w:lineRule="auto" w:before="106"/>
        <w:ind w:left="639" w:right="5154" w:hanging="160"/>
        <w:jc w:val="left"/>
        <w:rPr>
          <w:rFonts w:ascii="Arial"/>
          <w:b/>
          <w:sz w:val="16"/>
        </w:rPr>
      </w:pPr>
      <w:r>
        <w:rPr>
          <w:rFonts w:ascii="Arial"/>
          <w:b/>
          <w:color w:val="006699"/>
          <w:sz w:val="16"/>
        </w:rPr>
        <w:t>var</w:t>
      </w:r>
      <w:r>
        <w:rPr>
          <w:rFonts w:ascii="Arial"/>
          <w:b/>
          <w:color w:val="006699"/>
          <w:spacing w:val="23"/>
          <w:sz w:val="16"/>
        </w:rPr>
        <w:t> </w:t>
      </w:r>
      <w:r>
        <w:rPr>
          <w:rFonts w:ascii="SimSun-ExtB"/>
          <w:color w:val="000087"/>
          <w:sz w:val="16"/>
        </w:rPr>
        <w:t>instance</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SimSun-ExtB"/>
          <w:color w:val="000087"/>
          <w:sz w:val="16"/>
        </w:rPr>
        <w:t>$</w:t>
      </w:r>
      <w:r>
        <w:rPr>
          <w:rFonts w:ascii="SimSun-ExtB"/>
          <w:sz w:val="16"/>
        </w:rPr>
        <w:t>(</w:t>
      </w:r>
      <w:r>
        <w:rPr>
          <w:rFonts w:ascii="SimSun-ExtB"/>
          <w:color w:val="CC3300"/>
          <w:sz w:val="16"/>
        </w:rPr>
        <w:t>'#foo'</w:t>
      </w:r>
      <w:r>
        <w:rPr>
          <w:rFonts w:ascii="SimSun-ExtB"/>
          <w:sz w:val="16"/>
        </w:rPr>
        <w:t>).</w:t>
      </w:r>
      <w:r>
        <w:rPr>
          <w:rFonts w:ascii="SimSun-ExtB"/>
          <w:color w:val="000087"/>
          <w:sz w:val="16"/>
        </w:rPr>
        <w:t>widgetName</w:t>
      </w:r>
      <w:r>
        <w:rPr>
          <w:rFonts w:ascii="SimSun-ExtB"/>
          <w:sz w:val="16"/>
        </w:rPr>
        <w:t>({ </w:t>
      </w:r>
      <w:r>
        <w:rPr>
          <w:rFonts w:ascii="SimSun-ExtB"/>
          <w:color w:val="000087"/>
          <w:sz w:val="16"/>
        </w:rPr>
        <w:t>foo</w:t>
      </w:r>
      <w:r>
        <w:rPr>
          <w:rFonts w:ascii="SimSun-ExtB"/>
          <w:color w:val="545454"/>
          <w:sz w:val="16"/>
        </w:rPr>
        <w:t>: </w:t>
      </w:r>
      <w:r>
        <w:rPr>
          <w:rFonts w:ascii="Arial"/>
          <w:b/>
          <w:color w:val="006699"/>
          <w:sz w:val="16"/>
        </w:rPr>
        <w:t>false</w:t>
      </w:r>
    </w:p>
    <w:p>
      <w:pPr>
        <w:spacing w:line="194" w:lineRule="exact" w:before="0"/>
        <w:ind w:left="480" w:right="0" w:firstLine="0"/>
        <w:jc w:val="left"/>
        <w:rPr>
          <w:rFonts w:ascii="SimSun-ExtB"/>
          <w:sz w:val="16"/>
        </w:rPr>
      </w:pPr>
      <w:r>
        <w:rPr>
          <w:rFonts w:ascii="SimSun-ExtB"/>
          <w:spacing w:val="-5"/>
          <w:sz w:val="16"/>
        </w:rPr>
        <w:t>});</w:t>
      </w:r>
    </w:p>
    <w:p>
      <w:pPr>
        <w:spacing w:before="179"/>
        <w:ind w:left="480" w:right="0" w:firstLine="0"/>
        <w:jc w:val="left"/>
        <w:rPr>
          <w:rFonts w:ascii="SimSun-ExtB"/>
          <w:sz w:val="16"/>
        </w:rPr>
      </w:pPr>
      <w:r>
        <w:rPr>
          <w:rFonts w:ascii="SimSun-ExtB"/>
          <w:color w:val="000087"/>
          <w:spacing w:val="-2"/>
          <w:sz w:val="16"/>
        </w:rPr>
        <w:t>instance</w:t>
      </w:r>
      <w:r>
        <w:rPr>
          <w:rFonts w:ascii="SimSun-ExtB"/>
          <w:spacing w:val="-2"/>
          <w:sz w:val="16"/>
        </w:rPr>
        <w:t>.</w:t>
      </w:r>
      <w:r>
        <w:rPr>
          <w:rFonts w:ascii="SimSun-ExtB"/>
          <w:color w:val="000087"/>
          <w:spacing w:val="-2"/>
          <w:sz w:val="16"/>
        </w:rPr>
        <w:t>widgetName</w:t>
      </w:r>
      <w:r>
        <w:rPr>
          <w:rFonts w:ascii="SimSun-ExtB"/>
          <w:spacing w:val="-2"/>
          <w:sz w:val="16"/>
        </w:rPr>
        <w:t>(</w:t>
      </w:r>
      <w:r>
        <w:rPr>
          <w:rFonts w:ascii="SimSun-ExtB"/>
          <w:color w:val="CC3300"/>
          <w:spacing w:val="-2"/>
          <w:sz w:val="16"/>
        </w:rPr>
        <w:t>'methodB'</w:t>
      </w:r>
      <w:r>
        <w:rPr>
          <w:rFonts w:ascii="SimSun-ExtB"/>
          <w:spacing w:val="-2"/>
          <w:sz w:val="16"/>
        </w:rPr>
        <w:t>);</w:t>
      </w:r>
    </w:p>
    <w:p>
      <w:pPr>
        <w:pStyle w:val="BodyText"/>
        <w:spacing w:line="254" w:lineRule="auto" w:before="126"/>
        <w:ind w:left="120" w:right="1436"/>
        <w:jc w:val="both"/>
      </w:pPr>
      <w:r>
        <w:rPr/>
        <w:t>We can also self-initialize this widget whenever a new page in jQuery Mobile is created. </w:t>
      </w:r>
      <w:r>
        <w:rPr>
          <w:w w:val="105"/>
        </w:rPr>
        <w:t>jQuery</w:t>
      </w:r>
      <w:r>
        <w:rPr>
          <w:spacing w:val="-10"/>
          <w:w w:val="105"/>
        </w:rPr>
        <w:t> </w:t>
      </w:r>
      <w:r>
        <w:rPr>
          <w:w w:val="105"/>
        </w:rPr>
        <w:t>Mobile's</w:t>
      </w:r>
      <w:r>
        <w:rPr>
          <w:spacing w:val="-10"/>
          <w:w w:val="105"/>
        </w:rPr>
        <w:t> </w:t>
      </w:r>
      <w:r>
        <w:rPr>
          <w:w w:val="105"/>
        </w:rPr>
        <w:t>"page"</w:t>
      </w:r>
      <w:r>
        <w:rPr>
          <w:spacing w:val="-10"/>
          <w:w w:val="105"/>
        </w:rPr>
        <w:t> </w:t>
      </w:r>
      <w:r>
        <w:rPr>
          <w:w w:val="105"/>
        </w:rPr>
        <w:t>plugin</w:t>
      </w:r>
      <w:r>
        <w:rPr>
          <w:spacing w:val="-10"/>
          <w:w w:val="105"/>
        </w:rPr>
        <w:t> </w:t>
      </w:r>
      <w:r>
        <w:rPr>
          <w:w w:val="105"/>
        </w:rPr>
        <w:t>dispatches</w:t>
      </w:r>
      <w:r>
        <w:rPr>
          <w:spacing w:val="-10"/>
          <w:w w:val="105"/>
        </w:rPr>
        <w:t> </w:t>
      </w:r>
      <w:r>
        <w:rPr>
          <w:w w:val="105"/>
        </w:rPr>
        <w:t>a</w:t>
      </w:r>
      <w:r>
        <w:rPr>
          <w:spacing w:val="-10"/>
          <w:w w:val="105"/>
        </w:rPr>
        <w:t> </w:t>
      </w:r>
      <w:r>
        <w:rPr>
          <w:w w:val="105"/>
        </w:rPr>
        <w:t>"create"</w:t>
      </w:r>
      <w:r>
        <w:rPr>
          <w:spacing w:val="-10"/>
          <w:w w:val="105"/>
        </w:rPr>
        <w:t> </w:t>
      </w:r>
      <w:r>
        <w:rPr>
          <w:w w:val="105"/>
        </w:rPr>
        <w:t>event</w:t>
      </w:r>
      <w:r>
        <w:rPr>
          <w:spacing w:val="-10"/>
          <w:w w:val="105"/>
        </w:rPr>
        <w:t> </w:t>
      </w:r>
      <w:r>
        <w:rPr>
          <w:w w:val="105"/>
        </w:rPr>
        <w:t>when</w:t>
      </w:r>
      <w:r>
        <w:rPr>
          <w:spacing w:val="-10"/>
          <w:w w:val="105"/>
        </w:rPr>
        <w:t> </w:t>
      </w:r>
      <w:r>
        <w:rPr>
          <w:w w:val="105"/>
        </w:rPr>
        <w:t>a</w:t>
      </w:r>
      <w:r>
        <w:rPr>
          <w:spacing w:val="-10"/>
          <w:w w:val="105"/>
        </w:rPr>
        <w:t> </w:t>
      </w:r>
      <w:r>
        <w:rPr>
          <w:w w:val="105"/>
        </w:rPr>
        <w:t>jQuery</w:t>
      </w:r>
      <w:r>
        <w:rPr>
          <w:spacing w:val="-10"/>
          <w:w w:val="105"/>
        </w:rPr>
        <w:t> </w:t>
      </w:r>
      <w:r>
        <w:rPr>
          <w:w w:val="105"/>
        </w:rPr>
        <w:t>Mobile</w:t>
      </w:r>
      <w:r>
        <w:rPr>
          <w:spacing w:val="-10"/>
          <w:w w:val="105"/>
        </w:rPr>
        <w:t> </w:t>
      </w:r>
      <w:r>
        <w:rPr>
          <w:w w:val="105"/>
        </w:rPr>
        <w:t>page (found via data-role=page attr) is first initialized.We can listen for that event (called "pagecreate" ) and run our plugin automatically whenever a new page is created.</w:t>
      </w:r>
    </w:p>
    <w:p>
      <w:pPr>
        <w:spacing w:line="203" w:lineRule="exact" w:before="85"/>
        <w:ind w:left="480" w:right="0" w:firstLine="0"/>
        <w:jc w:val="left"/>
        <w:rPr>
          <w:rFonts w:ascii="SimSun-ExtB"/>
          <w:sz w:val="16"/>
        </w:rPr>
      </w:pPr>
      <w:r>
        <w:rPr>
          <w:rFonts w:ascii="SimSun-ExtB"/>
          <w:color w:val="000087"/>
          <w:sz w:val="16"/>
        </w:rPr>
        <w:t>$</w:t>
      </w:r>
      <w:r>
        <w:rPr>
          <w:rFonts w:ascii="SimSun-ExtB"/>
          <w:sz w:val="16"/>
        </w:rPr>
        <w:t>(</w:t>
      </w:r>
      <w:r>
        <w:rPr>
          <w:rFonts w:ascii="SimSun-ExtB"/>
          <w:color w:val="336666"/>
          <w:sz w:val="16"/>
        </w:rPr>
        <w:t>document</w:t>
      </w:r>
      <w:r>
        <w:rPr>
          <w:rFonts w:ascii="SimSun-ExtB"/>
          <w:sz w:val="16"/>
        </w:rPr>
        <w:t>).</w:t>
      </w:r>
      <w:r>
        <w:rPr>
          <w:rFonts w:ascii="SimSun-ExtB"/>
          <w:color w:val="000087"/>
          <w:sz w:val="16"/>
        </w:rPr>
        <w:t>bind</w:t>
      </w:r>
      <w:r>
        <w:rPr>
          <w:rFonts w:ascii="SimSun-ExtB"/>
          <w:sz w:val="16"/>
        </w:rPr>
        <w:t>(</w:t>
      </w:r>
      <w:r>
        <w:rPr>
          <w:rFonts w:ascii="SimSun-ExtB"/>
          <w:color w:val="CC3300"/>
          <w:sz w:val="16"/>
        </w:rPr>
        <w:t>"pagecreate"</w:t>
      </w:r>
      <w:r>
        <w:rPr>
          <w:rFonts w:ascii="SimSun-ExtB"/>
          <w:sz w:val="16"/>
        </w:rPr>
        <w:t>,</w:t>
      </w:r>
      <w:r>
        <w:rPr>
          <w:rFonts w:ascii="SimSun-ExtB"/>
          <w:spacing w:val="1"/>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color w:val="000087"/>
          <w:sz w:val="16"/>
        </w:rPr>
        <w:t>e</w:t>
      </w:r>
      <w:r>
        <w:rPr>
          <w:rFonts w:ascii="SimSun-ExtB"/>
          <w:sz w:val="16"/>
        </w:rPr>
        <w:t>)</w:t>
      </w:r>
      <w:r>
        <w:rPr>
          <w:rFonts w:ascii="SimSun-ExtB"/>
          <w:spacing w:val="1"/>
          <w:sz w:val="16"/>
        </w:rPr>
        <w:t> </w:t>
      </w:r>
      <w:r>
        <w:rPr>
          <w:rFonts w:ascii="SimSun-ExtB"/>
          <w:spacing w:val="-10"/>
          <w:sz w:val="16"/>
        </w:rPr>
        <w:t>{</w:t>
      </w:r>
    </w:p>
    <w:p>
      <w:pPr>
        <w:spacing w:line="184" w:lineRule="exact" w:before="0"/>
        <w:ind w:left="799" w:right="0" w:firstLine="0"/>
        <w:jc w:val="left"/>
        <w:rPr>
          <w:rFonts w:ascii="Trebuchet MS"/>
          <w:i/>
          <w:sz w:val="16"/>
        </w:rPr>
      </w:pPr>
      <w:r>
        <w:rPr>
          <w:rFonts w:ascii="Trebuchet MS"/>
          <w:i/>
          <w:color w:val="34586C"/>
          <w:sz w:val="16"/>
        </w:rPr>
        <w:t>//</w:t>
      </w:r>
      <w:r>
        <w:rPr>
          <w:rFonts w:ascii="Trebuchet MS"/>
          <w:i/>
          <w:color w:val="34586C"/>
          <w:spacing w:val="39"/>
          <w:sz w:val="16"/>
        </w:rPr>
        <w:t> </w:t>
      </w:r>
      <w:r>
        <w:rPr>
          <w:rFonts w:ascii="Trebuchet MS"/>
          <w:i/>
          <w:color w:val="34586C"/>
          <w:sz w:val="16"/>
        </w:rPr>
        <w:t>In</w:t>
      </w:r>
      <w:r>
        <w:rPr>
          <w:rFonts w:ascii="Trebuchet MS"/>
          <w:i/>
          <w:color w:val="34586C"/>
          <w:spacing w:val="39"/>
          <w:sz w:val="16"/>
        </w:rPr>
        <w:t> </w:t>
      </w:r>
      <w:r>
        <w:rPr>
          <w:rFonts w:ascii="Trebuchet MS"/>
          <w:i/>
          <w:color w:val="34586C"/>
          <w:sz w:val="16"/>
        </w:rPr>
        <w:t>here,</w:t>
      </w:r>
      <w:r>
        <w:rPr>
          <w:rFonts w:ascii="Trebuchet MS"/>
          <w:i/>
          <w:color w:val="34586C"/>
          <w:spacing w:val="39"/>
          <w:sz w:val="16"/>
        </w:rPr>
        <w:t> </w:t>
      </w:r>
      <w:r>
        <w:rPr>
          <w:rFonts w:ascii="Trebuchet MS"/>
          <w:i/>
          <w:color w:val="34586C"/>
          <w:sz w:val="16"/>
        </w:rPr>
        <w:t>e.target</w:t>
      </w:r>
      <w:r>
        <w:rPr>
          <w:rFonts w:ascii="Trebuchet MS"/>
          <w:i/>
          <w:color w:val="34586C"/>
          <w:spacing w:val="39"/>
          <w:sz w:val="16"/>
        </w:rPr>
        <w:t> </w:t>
      </w:r>
      <w:r>
        <w:rPr>
          <w:rFonts w:ascii="Trebuchet MS"/>
          <w:i/>
          <w:color w:val="34586C"/>
          <w:sz w:val="16"/>
        </w:rPr>
        <w:t>refers</w:t>
      </w:r>
      <w:r>
        <w:rPr>
          <w:rFonts w:ascii="Trebuchet MS"/>
          <w:i/>
          <w:color w:val="34586C"/>
          <w:spacing w:val="40"/>
          <w:sz w:val="16"/>
        </w:rPr>
        <w:t> </w:t>
      </w:r>
      <w:r>
        <w:rPr>
          <w:rFonts w:ascii="Trebuchet MS"/>
          <w:i/>
          <w:color w:val="34586C"/>
          <w:sz w:val="16"/>
        </w:rPr>
        <w:t>to</w:t>
      </w:r>
      <w:r>
        <w:rPr>
          <w:rFonts w:ascii="Trebuchet MS"/>
          <w:i/>
          <w:color w:val="34586C"/>
          <w:spacing w:val="39"/>
          <w:sz w:val="16"/>
        </w:rPr>
        <w:t> </w:t>
      </w:r>
      <w:r>
        <w:rPr>
          <w:rFonts w:ascii="Trebuchet MS"/>
          <w:i/>
          <w:color w:val="34586C"/>
          <w:sz w:val="16"/>
        </w:rPr>
        <w:t>the</w:t>
      </w:r>
      <w:r>
        <w:rPr>
          <w:rFonts w:ascii="Trebuchet MS"/>
          <w:i/>
          <w:color w:val="34586C"/>
          <w:spacing w:val="39"/>
          <w:sz w:val="16"/>
        </w:rPr>
        <w:t> </w:t>
      </w:r>
      <w:r>
        <w:rPr>
          <w:rFonts w:ascii="Trebuchet MS"/>
          <w:i/>
          <w:color w:val="34586C"/>
          <w:sz w:val="16"/>
        </w:rPr>
        <w:t>page</w:t>
      </w:r>
      <w:r>
        <w:rPr>
          <w:rFonts w:ascii="Trebuchet MS"/>
          <w:i/>
          <w:color w:val="34586C"/>
          <w:spacing w:val="39"/>
          <w:sz w:val="16"/>
        </w:rPr>
        <w:t> </w:t>
      </w:r>
      <w:r>
        <w:rPr>
          <w:rFonts w:ascii="Trebuchet MS"/>
          <w:i/>
          <w:color w:val="34586C"/>
          <w:sz w:val="16"/>
        </w:rPr>
        <w:t>that</w:t>
      </w:r>
      <w:r>
        <w:rPr>
          <w:rFonts w:ascii="Trebuchet MS"/>
          <w:i/>
          <w:color w:val="34586C"/>
          <w:spacing w:val="40"/>
          <w:sz w:val="16"/>
        </w:rPr>
        <w:t> </w:t>
      </w:r>
      <w:r>
        <w:rPr>
          <w:rFonts w:ascii="Trebuchet MS"/>
          <w:i/>
          <w:color w:val="34586C"/>
          <w:sz w:val="16"/>
        </w:rPr>
        <w:t>was</w:t>
      </w:r>
      <w:r>
        <w:rPr>
          <w:rFonts w:ascii="Trebuchet MS"/>
          <w:i/>
          <w:color w:val="34586C"/>
          <w:spacing w:val="39"/>
          <w:sz w:val="16"/>
        </w:rPr>
        <w:t> </w:t>
      </w:r>
      <w:r>
        <w:rPr>
          <w:rFonts w:ascii="Trebuchet MS"/>
          <w:i/>
          <w:color w:val="34586C"/>
          <w:spacing w:val="-2"/>
          <w:sz w:val="16"/>
        </w:rPr>
        <w:t>created</w:t>
      </w:r>
    </w:p>
    <w:p>
      <w:pPr>
        <w:spacing w:before="6"/>
        <w:ind w:left="799" w:right="0" w:firstLine="0"/>
        <w:jc w:val="left"/>
        <w:rPr>
          <w:rFonts w:ascii="Trebuchet MS"/>
          <w:i/>
          <w:sz w:val="16"/>
        </w:rPr>
      </w:pPr>
      <w:r>
        <w:rPr>
          <w:rFonts w:ascii="Trebuchet MS"/>
          <w:i/>
          <w:color w:val="34586C"/>
          <w:w w:val="110"/>
          <w:sz w:val="16"/>
        </w:rPr>
        <w:t>//</w:t>
      </w:r>
      <w:r>
        <w:rPr>
          <w:rFonts w:ascii="Trebuchet MS"/>
          <w:i/>
          <w:color w:val="34586C"/>
          <w:spacing w:val="-4"/>
          <w:w w:val="130"/>
          <w:sz w:val="16"/>
        </w:rPr>
        <w:t> </w:t>
      </w:r>
      <w:r>
        <w:rPr>
          <w:rFonts w:ascii="Trebuchet MS"/>
          <w:i/>
          <w:color w:val="34586C"/>
          <w:w w:val="130"/>
          <w:sz w:val="16"/>
        </w:rPr>
        <w:t>(it's</w:t>
      </w:r>
      <w:r>
        <w:rPr>
          <w:rFonts w:ascii="Trebuchet MS"/>
          <w:i/>
          <w:color w:val="34586C"/>
          <w:spacing w:val="-3"/>
          <w:w w:val="130"/>
          <w:sz w:val="16"/>
        </w:rPr>
        <w:t> </w:t>
      </w:r>
      <w:r>
        <w:rPr>
          <w:rFonts w:ascii="Trebuchet MS"/>
          <w:i/>
          <w:color w:val="34586C"/>
          <w:w w:val="110"/>
          <w:sz w:val="16"/>
        </w:rPr>
        <w:t>the</w:t>
      </w:r>
      <w:r>
        <w:rPr>
          <w:rFonts w:ascii="Trebuchet MS"/>
          <w:i/>
          <w:color w:val="34586C"/>
          <w:spacing w:val="7"/>
          <w:w w:val="110"/>
          <w:sz w:val="16"/>
        </w:rPr>
        <w:t> </w:t>
      </w:r>
      <w:r>
        <w:rPr>
          <w:rFonts w:ascii="Trebuchet MS"/>
          <w:i/>
          <w:color w:val="34586C"/>
          <w:w w:val="110"/>
          <w:sz w:val="16"/>
        </w:rPr>
        <w:t>target</w:t>
      </w:r>
      <w:r>
        <w:rPr>
          <w:rFonts w:ascii="Trebuchet MS"/>
          <w:i/>
          <w:color w:val="34586C"/>
          <w:spacing w:val="6"/>
          <w:w w:val="110"/>
          <w:sz w:val="16"/>
        </w:rPr>
        <w:t> </w:t>
      </w:r>
      <w:r>
        <w:rPr>
          <w:rFonts w:ascii="Trebuchet MS"/>
          <w:i/>
          <w:color w:val="34586C"/>
          <w:w w:val="110"/>
          <w:sz w:val="16"/>
        </w:rPr>
        <w:t>of</w:t>
      </w:r>
      <w:r>
        <w:rPr>
          <w:rFonts w:ascii="Trebuchet MS"/>
          <w:i/>
          <w:color w:val="34586C"/>
          <w:spacing w:val="7"/>
          <w:w w:val="110"/>
          <w:sz w:val="16"/>
        </w:rPr>
        <w:t> </w:t>
      </w:r>
      <w:r>
        <w:rPr>
          <w:rFonts w:ascii="Trebuchet MS"/>
          <w:i/>
          <w:color w:val="34586C"/>
          <w:w w:val="110"/>
          <w:sz w:val="16"/>
        </w:rPr>
        <w:t>the</w:t>
      </w:r>
      <w:r>
        <w:rPr>
          <w:rFonts w:ascii="Trebuchet MS"/>
          <w:i/>
          <w:color w:val="34586C"/>
          <w:spacing w:val="6"/>
          <w:w w:val="110"/>
          <w:sz w:val="16"/>
        </w:rPr>
        <w:t> </w:t>
      </w:r>
      <w:r>
        <w:rPr>
          <w:rFonts w:ascii="Trebuchet MS"/>
          <w:i/>
          <w:color w:val="34586C"/>
          <w:w w:val="110"/>
          <w:sz w:val="16"/>
        </w:rPr>
        <w:t>pagecreate</w:t>
      </w:r>
      <w:r>
        <w:rPr>
          <w:rFonts w:ascii="Trebuchet MS"/>
          <w:i/>
          <w:color w:val="34586C"/>
          <w:spacing w:val="7"/>
          <w:w w:val="110"/>
          <w:sz w:val="16"/>
        </w:rPr>
        <w:t> </w:t>
      </w:r>
      <w:r>
        <w:rPr>
          <w:rFonts w:ascii="Trebuchet MS"/>
          <w:i/>
          <w:color w:val="34586C"/>
          <w:spacing w:val="-2"/>
          <w:w w:val="110"/>
          <w:sz w:val="16"/>
        </w:rPr>
        <w:t>event)</w:t>
      </w:r>
    </w:p>
    <w:p>
      <w:pPr>
        <w:spacing w:before="6"/>
        <w:ind w:left="799" w:right="0" w:firstLine="0"/>
        <w:jc w:val="left"/>
        <w:rPr>
          <w:rFonts w:ascii="Trebuchet MS"/>
          <w:i/>
          <w:sz w:val="16"/>
        </w:rPr>
      </w:pPr>
      <w:r>
        <w:rPr>
          <w:rFonts w:ascii="Trebuchet MS"/>
          <w:i/>
          <w:color w:val="34586C"/>
          <w:sz w:val="16"/>
        </w:rPr>
        <w:t>//</w:t>
      </w:r>
      <w:r>
        <w:rPr>
          <w:rFonts w:ascii="Trebuchet MS"/>
          <w:i/>
          <w:color w:val="34586C"/>
          <w:spacing w:val="26"/>
          <w:sz w:val="16"/>
        </w:rPr>
        <w:t> </w:t>
      </w:r>
      <w:r>
        <w:rPr>
          <w:rFonts w:ascii="Trebuchet MS"/>
          <w:i/>
          <w:color w:val="34586C"/>
          <w:sz w:val="16"/>
        </w:rPr>
        <w:t>So,</w:t>
      </w:r>
      <w:r>
        <w:rPr>
          <w:rFonts w:ascii="Trebuchet MS"/>
          <w:i/>
          <w:color w:val="34586C"/>
          <w:spacing w:val="27"/>
          <w:sz w:val="16"/>
        </w:rPr>
        <w:t> </w:t>
      </w:r>
      <w:r>
        <w:rPr>
          <w:rFonts w:ascii="Trebuchet MS"/>
          <w:i/>
          <w:color w:val="34586C"/>
          <w:sz w:val="16"/>
        </w:rPr>
        <w:t>we</w:t>
      </w:r>
      <w:r>
        <w:rPr>
          <w:rFonts w:ascii="Trebuchet MS"/>
          <w:i/>
          <w:color w:val="34586C"/>
          <w:spacing w:val="27"/>
          <w:sz w:val="16"/>
        </w:rPr>
        <w:t> </w:t>
      </w:r>
      <w:r>
        <w:rPr>
          <w:rFonts w:ascii="Trebuchet MS"/>
          <w:i/>
          <w:color w:val="34586C"/>
          <w:sz w:val="16"/>
        </w:rPr>
        <w:t>can</w:t>
      </w:r>
      <w:r>
        <w:rPr>
          <w:rFonts w:ascii="Trebuchet MS"/>
          <w:i/>
          <w:color w:val="34586C"/>
          <w:spacing w:val="27"/>
          <w:sz w:val="16"/>
        </w:rPr>
        <w:t> </w:t>
      </w:r>
      <w:r>
        <w:rPr>
          <w:rFonts w:ascii="Trebuchet MS"/>
          <w:i/>
          <w:color w:val="34586C"/>
          <w:sz w:val="16"/>
        </w:rPr>
        <w:t>simply</w:t>
      </w:r>
      <w:r>
        <w:rPr>
          <w:rFonts w:ascii="Trebuchet MS"/>
          <w:i/>
          <w:color w:val="34586C"/>
          <w:spacing w:val="27"/>
          <w:sz w:val="16"/>
        </w:rPr>
        <w:t> </w:t>
      </w:r>
      <w:r>
        <w:rPr>
          <w:rFonts w:ascii="Trebuchet MS"/>
          <w:i/>
          <w:color w:val="34586C"/>
          <w:sz w:val="16"/>
        </w:rPr>
        <w:t>find</w:t>
      </w:r>
      <w:r>
        <w:rPr>
          <w:rFonts w:ascii="Trebuchet MS"/>
          <w:i/>
          <w:color w:val="34586C"/>
          <w:spacing w:val="27"/>
          <w:sz w:val="16"/>
        </w:rPr>
        <w:t> </w:t>
      </w:r>
      <w:r>
        <w:rPr>
          <w:rFonts w:ascii="Trebuchet MS"/>
          <w:i/>
          <w:color w:val="34586C"/>
          <w:sz w:val="16"/>
        </w:rPr>
        <w:t>elements</w:t>
      </w:r>
      <w:r>
        <w:rPr>
          <w:rFonts w:ascii="Trebuchet MS"/>
          <w:i/>
          <w:color w:val="34586C"/>
          <w:spacing w:val="27"/>
          <w:sz w:val="16"/>
        </w:rPr>
        <w:t> </w:t>
      </w:r>
      <w:r>
        <w:rPr>
          <w:rFonts w:ascii="Trebuchet MS"/>
          <w:i/>
          <w:color w:val="34586C"/>
          <w:sz w:val="16"/>
        </w:rPr>
        <w:t>on</w:t>
      </w:r>
      <w:r>
        <w:rPr>
          <w:rFonts w:ascii="Trebuchet MS"/>
          <w:i/>
          <w:color w:val="34586C"/>
          <w:spacing w:val="27"/>
          <w:sz w:val="16"/>
        </w:rPr>
        <w:t> </w:t>
      </w:r>
      <w:r>
        <w:rPr>
          <w:rFonts w:ascii="Trebuchet MS"/>
          <w:i/>
          <w:color w:val="34586C"/>
          <w:sz w:val="16"/>
        </w:rPr>
        <w:t>this</w:t>
      </w:r>
      <w:r>
        <w:rPr>
          <w:rFonts w:ascii="Trebuchet MS"/>
          <w:i/>
          <w:color w:val="34586C"/>
          <w:spacing w:val="27"/>
          <w:sz w:val="16"/>
        </w:rPr>
        <w:t> </w:t>
      </w:r>
      <w:r>
        <w:rPr>
          <w:rFonts w:ascii="Trebuchet MS"/>
          <w:i/>
          <w:color w:val="34586C"/>
          <w:sz w:val="16"/>
        </w:rPr>
        <w:t>page</w:t>
      </w:r>
      <w:r>
        <w:rPr>
          <w:rFonts w:ascii="Trebuchet MS"/>
          <w:i/>
          <w:color w:val="34586C"/>
          <w:spacing w:val="27"/>
          <w:sz w:val="16"/>
        </w:rPr>
        <w:t> </w:t>
      </w:r>
      <w:r>
        <w:rPr>
          <w:rFonts w:ascii="Trebuchet MS"/>
          <w:i/>
          <w:color w:val="34586C"/>
          <w:sz w:val="16"/>
        </w:rPr>
        <w:t>that</w:t>
      </w:r>
      <w:r>
        <w:rPr>
          <w:rFonts w:ascii="Trebuchet MS"/>
          <w:i/>
          <w:color w:val="34586C"/>
          <w:spacing w:val="27"/>
          <w:sz w:val="16"/>
        </w:rPr>
        <w:t> </w:t>
      </w:r>
      <w:r>
        <w:rPr>
          <w:rFonts w:ascii="Trebuchet MS"/>
          <w:i/>
          <w:color w:val="34586C"/>
          <w:sz w:val="16"/>
        </w:rPr>
        <w:t>match</w:t>
      </w:r>
      <w:r>
        <w:rPr>
          <w:rFonts w:ascii="Trebuchet MS"/>
          <w:i/>
          <w:color w:val="34586C"/>
          <w:spacing w:val="26"/>
          <w:sz w:val="16"/>
        </w:rPr>
        <w:t> </w:t>
      </w:r>
      <w:r>
        <w:rPr>
          <w:rFonts w:ascii="Trebuchet MS"/>
          <w:i/>
          <w:color w:val="34586C"/>
          <w:spacing w:val="-10"/>
          <w:sz w:val="16"/>
        </w:rPr>
        <w:t>a</w:t>
      </w:r>
    </w:p>
    <w:p>
      <w:pPr>
        <w:spacing w:before="6"/>
        <w:ind w:left="799" w:right="0" w:firstLine="0"/>
        <w:jc w:val="left"/>
        <w:rPr>
          <w:rFonts w:ascii="Trebuchet MS"/>
          <w:i/>
          <w:sz w:val="16"/>
        </w:rPr>
      </w:pPr>
      <w:r>
        <w:rPr>
          <w:rFonts w:ascii="Trebuchet MS"/>
          <w:i/>
          <w:color w:val="34586C"/>
          <w:sz w:val="16"/>
        </w:rPr>
        <w:t>//</w:t>
      </w:r>
      <w:r>
        <w:rPr>
          <w:rFonts w:ascii="Trebuchet MS"/>
          <w:i/>
          <w:color w:val="34586C"/>
          <w:spacing w:val="46"/>
          <w:sz w:val="16"/>
        </w:rPr>
        <w:t> </w:t>
      </w:r>
      <w:r>
        <w:rPr>
          <w:rFonts w:ascii="Trebuchet MS"/>
          <w:i/>
          <w:color w:val="34586C"/>
          <w:sz w:val="16"/>
        </w:rPr>
        <w:t>selector</w:t>
      </w:r>
      <w:r>
        <w:rPr>
          <w:rFonts w:ascii="Trebuchet MS"/>
          <w:i/>
          <w:color w:val="34586C"/>
          <w:spacing w:val="46"/>
          <w:sz w:val="16"/>
        </w:rPr>
        <w:t> </w:t>
      </w:r>
      <w:r>
        <w:rPr>
          <w:rFonts w:ascii="Trebuchet MS"/>
          <w:i/>
          <w:color w:val="34586C"/>
          <w:sz w:val="16"/>
        </w:rPr>
        <w:t>of</w:t>
      </w:r>
      <w:r>
        <w:rPr>
          <w:rFonts w:ascii="Trebuchet MS"/>
          <w:i/>
          <w:color w:val="34586C"/>
          <w:spacing w:val="46"/>
          <w:sz w:val="16"/>
        </w:rPr>
        <w:t> </w:t>
      </w:r>
      <w:r>
        <w:rPr>
          <w:rFonts w:ascii="Trebuchet MS"/>
          <w:i/>
          <w:color w:val="34586C"/>
          <w:sz w:val="16"/>
        </w:rPr>
        <w:t>our</w:t>
      </w:r>
      <w:r>
        <w:rPr>
          <w:rFonts w:ascii="Trebuchet MS"/>
          <w:i/>
          <w:color w:val="34586C"/>
          <w:spacing w:val="46"/>
          <w:sz w:val="16"/>
        </w:rPr>
        <w:t> </w:t>
      </w:r>
      <w:r>
        <w:rPr>
          <w:rFonts w:ascii="Trebuchet MS"/>
          <w:i/>
          <w:color w:val="34586C"/>
          <w:sz w:val="16"/>
        </w:rPr>
        <w:t>choosing,</w:t>
      </w:r>
      <w:r>
        <w:rPr>
          <w:rFonts w:ascii="Trebuchet MS"/>
          <w:i/>
          <w:color w:val="34586C"/>
          <w:spacing w:val="46"/>
          <w:sz w:val="16"/>
        </w:rPr>
        <w:t> </w:t>
      </w:r>
      <w:r>
        <w:rPr>
          <w:rFonts w:ascii="Trebuchet MS"/>
          <w:i/>
          <w:color w:val="34586C"/>
          <w:sz w:val="16"/>
        </w:rPr>
        <w:t>and</w:t>
      </w:r>
      <w:r>
        <w:rPr>
          <w:rFonts w:ascii="Trebuchet MS"/>
          <w:i/>
          <w:color w:val="34586C"/>
          <w:spacing w:val="46"/>
          <w:sz w:val="16"/>
        </w:rPr>
        <w:t> </w:t>
      </w:r>
      <w:r>
        <w:rPr>
          <w:rFonts w:ascii="Trebuchet MS"/>
          <w:i/>
          <w:color w:val="34586C"/>
          <w:sz w:val="16"/>
        </w:rPr>
        <w:t>call</w:t>
      </w:r>
      <w:r>
        <w:rPr>
          <w:rFonts w:ascii="Trebuchet MS"/>
          <w:i/>
          <w:color w:val="34586C"/>
          <w:spacing w:val="46"/>
          <w:sz w:val="16"/>
        </w:rPr>
        <w:t> </w:t>
      </w:r>
      <w:r>
        <w:rPr>
          <w:rFonts w:ascii="Trebuchet MS"/>
          <w:i/>
          <w:color w:val="34586C"/>
          <w:sz w:val="16"/>
        </w:rPr>
        <w:t>our</w:t>
      </w:r>
      <w:r>
        <w:rPr>
          <w:rFonts w:ascii="Trebuchet MS"/>
          <w:i/>
          <w:color w:val="34586C"/>
          <w:spacing w:val="46"/>
          <w:sz w:val="16"/>
        </w:rPr>
        <w:t> </w:t>
      </w:r>
      <w:r>
        <w:rPr>
          <w:rFonts w:ascii="Trebuchet MS"/>
          <w:i/>
          <w:color w:val="34586C"/>
          <w:sz w:val="16"/>
        </w:rPr>
        <w:t>plugin</w:t>
      </w:r>
      <w:r>
        <w:rPr>
          <w:rFonts w:ascii="Trebuchet MS"/>
          <w:i/>
          <w:color w:val="34586C"/>
          <w:spacing w:val="46"/>
          <w:sz w:val="16"/>
        </w:rPr>
        <w:t> </w:t>
      </w:r>
      <w:r>
        <w:rPr>
          <w:rFonts w:ascii="Trebuchet MS"/>
          <w:i/>
          <w:color w:val="34586C"/>
          <w:sz w:val="16"/>
        </w:rPr>
        <w:t>on</w:t>
      </w:r>
      <w:r>
        <w:rPr>
          <w:rFonts w:ascii="Trebuchet MS"/>
          <w:i/>
          <w:color w:val="34586C"/>
          <w:spacing w:val="46"/>
          <w:sz w:val="16"/>
        </w:rPr>
        <w:t> </w:t>
      </w:r>
      <w:r>
        <w:rPr>
          <w:rFonts w:ascii="Trebuchet MS"/>
          <w:i/>
          <w:color w:val="34586C"/>
          <w:spacing w:val="-2"/>
          <w:sz w:val="16"/>
        </w:rPr>
        <w:t>them.</w:t>
      </w:r>
    </w:p>
    <w:p>
      <w:pPr>
        <w:spacing w:before="6"/>
        <w:ind w:left="799" w:right="0" w:firstLine="0"/>
        <w:jc w:val="left"/>
        <w:rPr>
          <w:rFonts w:ascii="Trebuchet MS"/>
          <w:i/>
          <w:sz w:val="16"/>
        </w:rPr>
      </w:pPr>
      <w:r>
        <w:rPr>
          <w:rFonts w:ascii="Trebuchet MS"/>
          <w:i/>
          <w:color w:val="34586C"/>
          <w:sz w:val="16"/>
        </w:rPr>
        <w:t>//</w:t>
      </w:r>
      <w:r>
        <w:rPr>
          <w:rFonts w:ascii="Trebuchet MS"/>
          <w:i/>
          <w:color w:val="34586C"/>
          <w:spacing w:val="35"/>
          <w:sz w:val="16"/>
        </w:rPr>
        <w:t> </w:t>
      </w:r>
      <w:r>
        <w:rPr>
          <w:rFonts w:ascii="Trebuchet MS"/>
          <w:i/>
          <w:color w:val="34586C"/>
          <w:sz w:val="16"/>
        </w:rPr>
        <w:t>Here's</w:t>
      </w:r>
      <w:r>
        <w:rPr>
          <w:rFonts w:ascii="Trebuchet MS"/>
          <w:i/>
          <w:color w:val="34586C"/>
          <w:spacing w:val="35"/>
          <w:sz w:val="16"/>
        </w:rPr>
        <w:t> </w:t>
      </w:r>
      <w:r>
        <w:rPr>
          <w:rFonts w:ascii="Trebuchet MS"/>
          <w:i/>
          <w:color w:val="34586C"/>
          <w:sz w:val="16"/>
        </w:rPr>
        <w:t>how</w:t>
      </w:r>
      <w:r>
        <w:rPr>
          <w:rFonts w:ascii="Trebuchet MS"/>
          <w:i/>
          <w:color w:val="34586C"/>
          <w:spacing w:val="35"/>
          <w:sz w:val="16"/>
        </w:rPr>
        <w:t> </w:t>
      </w:r>
      <w:r>
        <w:rPr>
          <w:rFonts w:ascii="Trebuchet MS"/>
          <w:i/>
          <w:color w:val="34586C"/>
          <w:sz w:val="16"/>
        </w:rPr>
        <w:t>we'd</w:t>
      </w:r>
      <w:r>
        <w:rPr>
          <w:rFonts w:ascii="Trebuchet MS"/>
          <w:i/>
          <w:color w:val="34586C"/>
          <w:spacing w:val="35"/>
          <w:sz w:val="16"/>
        </w:rPr>
        <w:t> </w:t>
      </w:r>
      <w:r>
        <w:rPr>
          <w:rFonts w:ascii="Trebuchet MS"/>
          <w:i/>
          <w:color w:val="34586C"/>
          <w:sz w:val="16"/>
        </w:rPr>
        <w:t>call</w:t>
      </w:r>
      <w:r>
        <w:rPr>
          <w:rFonts w:ascii="Trebuchet MS"/>
          <w:i/>
          <w:color w:val="34586C"/>
          <w:spacing w:val="36"/>
          <w:sz w:val="16"/>
        </w:rPr>
        <w:t> </w:t>
      </w:r>
      <w:r>
        <w:rPr>
          <w:rFonts w:ascii="Trebuchet MS"/>
          <w:i/>
          <w:color w:val="34586C"/>
          <w:sz w:val="16"/>
        </w:rPr>
        <w:t>our</w:t>
      </w:r>
      <w:r>
        <w:rPr>
          <w:rFonts w:ascii="Trebuchet MS"/>
          <w:i/>
          <w:color w:val="34586C"/>
          <w:spacing w:val="35"/>
          <w:sz w:val="16"/>
        </w:rPr>
        <w:t> </w:t>
      </w:r>
      <w:r>
        <w:rPr>
          <w:rFonts w:ascii="Trebuchet MS"/>
          <w:i/>
          <w:color w:val="34586C"/>
          <w:sz w:val="16"/>
        </w:rPr>
        <w:t>"foo"</w:t>
      </w:r>
      <w:r>
        <w:rPr>
          <w:rFonts w:ascii="Trebuchet MS"/>
          <w:i/>
          <w:color w:val="34586C"/>
          <w:spacing w:val="35"/>
          <w:sz w:val="16"/>
        </w:rPr>
        <w:t> </w:t>
      </w:r>
      <w:r>
        <w:rPr>
          <w:rFonts w:ascii="Trebuchet MS"/>
          <w:i/>
          <w:color w:val="34586C"/>
          <w:sz w:val="16"/>
        </w:rPr>
        <w:t>plugin</w:t>
      </w:r>
      <w:r>
        <w:rPr>
          <w:rFonts w:ascii="Trebuchet MS"/>
          <w:i/>
          <w:color w:val="34586C"/>
          <w:spacing w:val="35"/>
          <w:sz w:val="16"/>
        </w:rPr>
        <w:t> </w:t>
      </w:r>
      <w:r>
        <w:rPr>
          <w:rFonts w:ascii="Trebuchet MS"/>
          <w:i/>
          <w:color w:val="34586C"/>
          <w:sz w:val="16"/>
        </w:rPr>
        <w:t>on</w:t>
      </w:r>
      <w:r>
        <w:rPr>
          <w:rFonts w:ascii="Trebuchet MS"/>
          <w:i/>
          <w:color w:val="34586C"/>
          <w:spacing w:val="36"/>
          <w:sz w:val="16"/>
        </w:rPr>
        <w:t> </w:t>
      </w:r>
      <w:r>
        <w:rPr>
          <w:rFonts w:ascii="Trebuchet MS"/>
          <w:i/>
          <w:color w:val="34586C"/>
          <w:sz w:val="16"/>
        </w:rPr>
        <w:t>any</w:t>
      </w:r>
      <w:r>
        <w:rPr>
          <w:rFonts w:ascii="Trebuchet MS"/>
          <w:i/>
          <w:color w:val="34586C"/>
          <w:spacing w:val="35"/>
          <w:sz w:val="16"/>
        </w:rPr>
        <w:t> </w:t>
      </w:r>
      <w:r>
        <w:rPr>
          <w:rFonts w:ascii="Trebuchet MS"/>
          <w:i/>
          <w:color w:val="34586C"/>
          <w:sz w:val="16"/>
        </w:rPr>
        <w:t>element</w:t>
      </w:r>
      <w:r>
        <w:rPr>
          <w:rFonts w:ascii="Trebuchet MS"/>
          <w:i/>
          <w:color w:val="34586C"/>
          <w:spacing w:val="35"/>
          <w:sz w:val="16"/>
        </w:rPr>
        <w:t> </w:t>
      </w:r>
      <w:r>
        <w:rPr>
          <w:rFonts w:ascii="Trebuchet MS"/>
          <w:i/>
          <w:color w:val="34586C"/>
          <w:sz w:val="16"/>
        </w:rPr>
        <w:t>with</w:t>
      </w:r>
      <w:r>
        <w:rPr>
          <w:rFonts w:ascii="Trebuchet MS"/>
          <w:i/>
          <w:color w:val="34586C"/>
          <w:spacing w:val="35"/>
          <w:sz w:val="16"/>
        </w:rPr>
        <w:t> </w:t>
      </w:r>
      <w:r>
        <w:rPr>
          <w:rFonts w:ascii="Trebuchet MS"/>
          <w:i/>
          <w:color w:val="34586C"/>
          <w:spacing w:val="-10"/>
          <w:sz w:val="16"/>
        </w:rPr>
        <w:t>a</w:t>
      </w:r>
    </w:p>
    <w:p>
      <w:pPr>
        <w:spacing w:line="184" w:lineRule="exact" w:before="6"/>
        <w:ind w:left="799" w:right="0" w:firstLine="0"/>
        <w:jc w:val="left"/>
        <w:rPr>
          <w:rFonts w:ascii="Trebuchet MS"/>
          <w:i/>
          <w:sz w:val="16"/>
        </w:rPr>
      </w:pPr>
      <w:r>
        <w:rPr>
          <w:rFonts w:ascii="Trebuchet MS"/>
          <w:i/>
          <w:color w:val="34586C"/>
          <w:w w:val="110"/>
          <w:sz w:val="16"/>
        </w:rPr>
        <w:t>//</w:t>
      </w:r>
      <w:r>
        <w:rPr>
          <w:rFonts w:ascii="Trebuchet MS"/>
          <w:i/>
          <w:color w:val="34586C"/>
          <w:spacing w:val="10"/>
          <w:w w:val="110"/>
          <w:sz w:val="16"/>
        </w:rPr>
        <w:t> </w:t>
      </w:r>
      <w:r>
        <w:rPr>
          <w:rFonts w:ascii="Trebuchet MS"/>
          <w:i/>
          <w:color w:val="34586C"/>
          <w:w w:val="110"/>
          <w:sz w:val="16"/>
        </w:rPr>
        <w:t>data-role</w:t>
      </w:r>
      <w:r>
        <w:rPr>
          <w:rFonts w:ascii="Trebuchet MS"/>
          <w:i/>
          <w:color w:val="34586C"/>
          <w:spacing w:val="10"/>
          <w:w w:val="110"/>
          <w:sz w:val="16"/>
        </w:rPr>
        <w:t> </w:t>
      </w:r>
      <w:r>
        <w:rPr>
          <w:rFonts w:ascii="Trebuchet MS"/>
          <w:i/>
          <w:color w:val="34586C"/>
          <w:w w:val="110"/>
          <w:sz w:val="16"/>
        </w:rPr>
        <w:t>attribute</w:t>
      </w:r>
      <w:r>
        <w:rPr>
          <w:rFonts w:ascii="Trebuchet MS"/>
          <w:i/>
          <w:color w:val="34586C"/>
          <w:spacing w:val="10"/>
          <w:w w:val="110"/>
          <w:sz w:val="16"/>
        </w:rPr>
        <w:t> </w:t>
      </w:r>
      <w:r>
        <w:rPr>
          <w:rFonts w:ascii="Trebuchet MS"/>
          <w:i/>
          <w:color w:val="34586C"/>
          <w:w w:val="110"/>
          <w:sz w:val="16"/>
        </w:rPr>
        <w:t>of</w:t>
      </w:r>
      <w:r>
        <w:rPr>
          <w:rFonts w:ascii="Trebuchet MS"/>
          <w:i/>
          <w:color w:val="34586C"/>
          <w:spacing w:val="10"/>
          <w:w w:val="110"/>
          <w:sz w:val="16"/>
        </w:rPr>
        <w:t> </w:t>
      </w:r>
      <w:r>
        <w:rPr>
          <w:rFonts w:ascii="Trebuchet MS"/>
          <w:i/>
          <w:color w:val="34586C"/>
          <w:spacing w:val="-2"/>
          <w:w w:val="110"/>
          <w:sz w:val="16"/>
        </w:rPr>
        <w:t>"foo":</w:t>
      </w:r>
    </w:p>
    <w:p>
      <w:pPr>
        <w:spacing w:line="203" w:lineRule="exact" w:before="0"/>
        <w:ind w:left="79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e</w:t>
      </w:r>
      <w:r>
        <w:rPr>
          <w:rFonts w:ascii="SimSun-ExtB"/>
          <w:sz w:val="16"/>
        </w:rPr>
        <w:t>.</w:t>
      </w:r>
      <w:r>
        <w:rPr>
          <w:rFonts w:ascii="SimSun-ExtB"/>
          <w:color w:val="000087"/>
          <w:sz w:val="16"/>
        </w:rPr>
        <w:t>target</w:t>
      </w:r>
      <w:r>
        <w:rPr>
          <w:rFonts w:ascii="SimSun-ExtB"/>
          <w:sz w:val="16"/>
        </w:rPr>
        <w:t>).</w:t>
      </w:r>
      <w:r>
        <w:rPr>
          <w:rFonts w:ascii="SimSun-ExtB"/>
          <w:color w:val="000087"/>
          <w:sz w:val="16"/>
        </w:rPr>
        <w:t>find</w:t>
      </w:r>
      <w:r>
        <w:rPr>
          <w:rFonts w:ascii="SimSun-ExtB"/>
          <w:sz w:val="16"/>
        </w:rPr>
        <w:t>(</w:t>
      </w:r>
      <w:r>
        <w:rPr>
          <w:rFonts w:ascii="SimSun-ExtB"/>
          <w:color w:val="CC3300"/>
          <w:sz w:val="16"/>
        </w:rPr>
        <w:t>"[data-</w:t>
      </w:r>
      <w:r>
        <w:rPr>
          <w:rFonts w:ascii="SimSun-ExtB"/>
          <w:color w:val="CC3300"/>
          <w:spacing w:val="-2"/>
          <w:sz w:val="16"/>
        </w:rPr>
        <w:t>role='foo']"</w:t>
      </w:r>
      <w:r>
        <w:rPr>
          <w:rFonts w:ascii="SimSun-ExtB"/>
          <w:spacing w:val="-2"/>
          <w:sz w:val="16"/>
        </w:rPr>
        <w:t>).</w:t>
      </w:r>
      <w:r>
        <w:rPr>
          <w:rFonts w:ascii="SimSun-ExtB"/>
          <w:color w:val="000087"/>
          <w:spacing w:val="-2"/>
          <w:sz w:val="16"/>
        </w:rPr>
        <w:t>foo</w:t>
      </w:r>
      <w:r>
        <w:rPr>
          <w:rFonts w:ascii="SimSun-ExtB"/>
          <w:spacing w:val="-2"/>
          <w:sz w:val="16"/>
        </w:rPr>
        <w:t>(</w:t>
      </w:r>
      <w:r>
        <w:rPr>
          <w:rFonts w:ascii="SimSun-ExtB"/>
          <w:color w:val="000087"/>
          <w:spacing w:val="-2"/>
          <w:sz w:val="16"/>
        </w:rPr>
        <w:t>options</w:t>
      </w:r>
      <w:r>
        <w:rPr>
          <w:rFonts w:ascii="SimSun-ExtB"/>
          <w:spacing w:val="-2"/>
          <w:sz w:val="16"/>
        </w:rPr>
        <w:t>);</w:t>
      </w:r>
    </w:p>
    <w:p>
      <w:pPr>
        <w:spacing w:before="189"/>
        <w:ind w:left="799" w:right="0" w:firstLine="0"/>
        <w:jc w:val="left"/>
        <w:rPr>
          <w:rFonts w:ascii="Trebuchet MS"/>
          <w:i/>
          <w:sz w:val="16"/>
        </w:rPr>
      </w:pPr>
      <w:r>
        <w:rPr>
          <w:rFonts w:ascii="Trebuchet MS"/>
          <w:i/>
          <w:color w:val="34586C"/>
          <w:w w:val="105"/>
          <w:sz w:val="16"/>
        </w:rPr>
        <w:t>//</w:t>
      </w:r>
      <w:r>
        <w:rPr>
          <w:rFonts w:ascii="Trebuchet MS"/>
          <w:i/>
          <w:color w:val="34586C"/>
          <w:spacing w:val="30"/>
          <w:w w:val="105"/>
          <w:sz w:val="16"/>
        </w:rPr>
        <w:t> </w:t>
      </w:r>
      <w:r>
        <w:rPr>
          <w:rFonts w:ascii="Trebuchet MS"/>
          <w:i/>
          <w:color w:val="34586C"/>
          <w:w w:val="105"/>
          <w:sz w:val="16"/>
        </w:rPr>
        <w:t>Or,</w:t>
      </w:r>
      <w:r>
        <w:rPr>
          <w:rFonts w:ascii="Trebuchet MS"/>
          <w:i/>
          <w:color w:val="34586C"/>
          <w:spacing w:val="30"/>
          <w:w w:val="105"/>
          <w:sz w:val="16"/>
        </w:rPr>
        <w:t> </w:t>
      </w:r>
      <w:r>
        <w:rPr>
          <w:rFonts w:ascii="Trebuchet MS"/>
          <w:i/>
          <w:color w:val="34586C"/>
          <w:w w:val="105"/>
          <w:sz w:val="16"/>
        </w:rPr>
        <w:t>better</w:t>
      </w:r>
      <w:r>
        <w:rPr>
          <w:rFonts w:ascii="Trebuchet MS"/>
          <w:i/>
          <w:color w:val="34586C"/>
          <w:spacing w:val="31"/>
          <w:w w:val="105"/>
          <w:sz w:val="16"/>
        </w:rPr>
        <w:t> </w:t>
      </w:r>
      <w:r>
        <w:rPr>
          <w:rFonts w:ascii="Trebuchet MS"/>
          <w:i/>
          <w:color w:val="34586C"/>
          <w:w w:val="105"/>
          <w:sz w:val="16"/>
        </w:rPr>
        <w:t>yet,</w:t>
      </w:r>
      <w:r>
        <w:rPr>
          <w:rFonts w:ascii="Trebuchet MS"/>
          <w:i/>
          <w:color w:val="34586C"/>
          <w:spacing w:val="25"/>
          <w:w w:val="115"/>
          <w:sz w:val="16"/>
        </w:rPr>
        <w:t> </w:t>
      </w:r>
      <w:r>
        <w:rPr>
          <w:rFonts w:ascii="Trebuchet MS"/>
          <w:i/>
          <w:color w:val="34586C"/>
          <w:w w:val="115"/>
          <w:sz w:val="16"/>
        </w:rPr>
        <w:t>let's</w:t>
      </w:r>
      <w:r>
        <w:rPr>
          <w:rFonts w:ascii="Trebuchet MS"/>
          <w:i/>
          <w:color w:val="34586C"/>
          <w:spacing w:val="26"/>
          <w:w w:val="115"/>
          <w:sz w:val="16"/>
        </w:rPr>
        <w:t> </w:t>
      </w:r>
      <w:r>
        <w:rPr>
          <w:rFonts w:ascii="Trebuchet MS"/>
          <w:i/>
          <w:color w:val="34586C"/>
          <w:w w:val="105"/>
          <w:sz w:val="16"/>
        </w:rPr>
        <w:t>write</w:t>
      </w:r>
      <w:r>
        <w:rPr>
          <w:rFonts w:ascii="Trebuchet MS"/>
          <w:i/>
          <w:color w:val="34586C"/>
          <w:spacing w:val="30"/>
          <w:w w:val="105"/>
          <w:sz w:val="16"/>
        </w:rPr>
        <w:t> </w:t>
      </w:r>
      <w:r>
        <w:rPr>
          <w:rFonts w:ascii="Trebuchet MS"/>
          <w:i/>
          <w:color w:val="34586C"/>
          <w:w w:val="105"/>
          <w:sz w:val="16"/>
        </w:rPr>
        <w:t>the</w:t>
      </w:r>
      <w:r>
        <w:rPr>
          <w:rFonts w:ascii="Trebuchet MS"/>
          <w:i/>
          <w:color w:val="34586C"/>
          <w:spacing w:val="31"/>
          <w:w w:val="105"/>
          <w:sz w:val="16"/>
        </w:rPr>
        <w:t> </w:t>
      </w:r>
      <w:r>
        <w:rPr>
          <w:rFonts w:ascii="Trebuchet MS"/>
          <w:i/>
          <w:color w:val="34586C"/>
          <w:w w:val="105"/>
          <w:sz w:val="16"/>
        </w:rPr>
        <w:t>selector</w:t>
      </w:r>
      <w:r>
        <w:rPr>
          <w:rFonts w:ascii="Trebuchet MS"/>
          <w:i/>
          <w:color w:val="34586C"/>
          <w:spacing w:val="30"/>
          <w:w w:val="105"/>
          <w:sz w:val="16"/>
        </w:rPr>
        <w:t> </w:t>
      </w:r>
      <w:r>
        <w:rPr>
          <w:rFonts w:ascii="Trebuchet MS"/>
          <w:i/>
          <w:color w:val="34586C"/>
          <w:w w:val="105"/>
          <w:sz w:val="16"/>
        </w:rPr>
        <w:t>accounting</w:t>
      </w:r>
      <w:r>
        <w:rPr>
          <w:rFonts w:ascii="Trebuchet MS"/>
          <w:i/>
          <w:color w:val="34586C"/>
          <w:spacing w:val="31"/>
          <w:w w:val="105"/>
          <w:sz w:val="16"/>
        </w:rPr>
        <w:t> </w:t>
      </w:r>
      <w:r>
        <w:rPr>
          <w:rFonts w:ascii="Trebuchet MS"/>
          <w:i/>
          <w:color w:val="34586C"/>
          <w:w w:val="105"/>
          <w:sz w:val="16"/>
        </w:rPr>
        <w:t>for</w:t>
      </w:r>
      <w:r>
        <w:rPr>
          <w:rFonts w:ascii="Trebuchet MS"/>
          <w:i/>
          <w:color w:val="34586C"/>
          <w:spacing w:val="30"/>
          <w:w w:val="105"/>
          <w:sz w:val="16"/>
        </w:rPr>
        <w:t> </w:t>
      </w:r>
      <w:r>
        <w:rPr>
          <w:rFonts w:ascii="Trebuchet MS"/>
          <w:i/>
          <w:color w:val="34586C"/>
          <w:w w:val="105"/>
          <w:sz w:val="16"/>
        </w:rPr>
        <w:t>the</w:t>
      </w:r>
      <w:r>
        <w:rPr>
          <w:rFonts w:ascii="Trebuchet MS"/>
          <w:i/>
          <w:color w:val="34586C"/>
          <w:spacing w:val="31"/>
          <w:w w:val="105"/>
          <w:sz w:val="16"/>
        </w:rPr>
        <w:t> </w:t>
      </w:r>
      <w:r>
        <w:rPr>
          <w:rFonts w:ascii="Trebuchet MS"/>
          <w:i/>
          <w:color w:val="34586C"/>
          <w:spacing w:val="-2"/>
          <w:w w:val="105"/>
          <w:sz w:val="16"/>
        </w:rPr>
        <w:t>configurable</w:t>
      </w:r>
    </w:p>
    <w:p>
      <w:pPr>
        <w:spacing w:line="184" w:lineRule="exact" w:before="6"/>
        <w:ind w:left="799" w:right="0" w:firstLine="0"/>
        <w:jc w:val="left"/>
        <w:rPr>
          <w:rFonts w:ascii="Trebuchet MS"/>
          <w:i/>
          <w:sz w:val="16"/>
        </w:rPr>
      </w:pPr>
      <w:r>
        <w:rPr>
          <w:rFonts w:ascii="Trebuchet MS"/>
          <w:i/>
          <w:color w:val="34586C"/>
          <w:sz w:val="16"/>
        </w:rPr>
        <w:t>//</w:t>
      </w:r>
      <w:r>
        <w:rPr>
          <w:rFonts w:ascii="Trebuchet MS"/>
          <w:i/>
          <w:color w:val="34586C"/>
          <w:spacing w:val="58"/>
          <w:sz w:val="16"/>
        </w:rPr>
        <w:t> </w:t>
      </w:r>
      <w:r>
        <w:rPr>
          <w:rFonts w:ascii="Trebuchet MS"/>
          <w:i/>
          <w:color w:val="34586C"/>
          <w:sz w:val="16"/>
        </w:rPr>
        <w:t>data-attribute</w:t>
      </w:r>
      <w:r>
        <w:rPr>
          <w:rFonts w:ascii="Trebuchet MS"/>
          <w:i/>
          <w:color w:val="34586C"/>
          <w:spacing w:val="58"/>
          <w:sz w:val="16"/>
        </w:rPr>
        <w:t> </w:t>
      </w:r>
      <w:r>
        <w:rPr>
          <w:rFonts w:ascii="Trebuchet MS"/>
          <w:i/>
          <w:color w:val="34586C"/>
          <w:spacing w:val="-2"/>
          <w:sz w:val="16"/>
        </w:rPr>
        <w:t>namespace</w:t>
      </w:r>
    </w:p>
    <w:p>
      <w:pPr>
        <w:spacing w:line="203" w:lineRule="exact" w:before="0"/>
        <w:ind w:left="799" w:right="0" w:firstLine="0"/>
        <w:jc w:val="left"/>
        <w:rPr>
          <w:rFonts w:ascii="SimSun-ExtB"/>
          <w:sz w:val="16"/>
        </w:rPr>
      </w:pPr>
      <w:r>
        <w:rPr>
          <w:rFonts w:ascii="SimSun-ExtB"/>
          <w:color w:val="000087"/>
          <w:spacing w:val="-2"/>
          <w:sz w:val="16"/>
        </w:rPr>
        <w:t>$</w:t>
      </w:r>
      <w:r>
        <w:rPr>
          <w:rFonts w:ascii="SimSun-ExtB"/>
          <w:spacing w:val="-2"/>
          <w:sz w:val="16"/>
        </w:rPr>
        <w:t>(</w:t>
      </w:r>
      <w:r>
        <w:rPr>
          <w:rFonts w:ascii="SimSun-ExtB"/>
          <w:color w:val="000087"/>
          <w:spacing w:val="-2"/>
          <w:sz w:val="16"/>
        </w:rPr>
        <w:t>e</w:t>
      </w:r>
      <w:r>
        <w:rPr>
          <w:rFonts w:ascii="SimSun-ExtB"/>
          <w:spacing w:val="-2"/>
          <w:sz w:val="16"/>
        </w:rPr>
        <w:t>.</w:t>
      </w:r>
      <w:r>
        <w:rPr>
          <w:rFonts w:ascii="SimSun-ExtB"/>
          <w:color w:val="000087"/>
          <w:spacing w:val="-2"/>
          <w:sz w:val="16"/>
        </w:rPr>
        <w:t>target</w:t>
      </w:r>
      <w:r>
        <w:rPr>
          <w:rFonts w:ascii="SimSun-ExtB"/>
          <w:spacing w:val="-2"/>
          <w:sz w:val="16"/>
        </w:rPr>
        <w:t>).</w:t>
      </w:r>
      <w:r>
        <w:rPr>
          <w:rFonts w:ascii="SimSun-ExtB"/>
          <w:color w:val="000087"/>
          <w:spacing w:val="-2"/>
          <w:sz w:val="16"/>
        </w:rPr>
        <w:t>find</w:t>
      </w:r>
      <w:r>
        <w:rPr>
          <w:rFonts w:ascii="SimSun-ExtB"/>
          <w:spacing w:val="-2"/>
          <w:sz w:val="16"/>
        </w:rPr>
        <w:t>(</w:t>
      </w:r>
      <w:r>
        <w:rPr>
          <w:rFonts w:ascii="SimSun-ExtB"/>
          <w:color w:val="CC3300"/>
          <w:spacing w:val="-2"/>
          <w:sz w:val="16"/>
        </w:rPr>
        <w:t>":jqmData(role='foo')"</w:t>
      </w:r>
      <w:r>
        <w:rPr>
          <w:rFonts w:ascii="SimSun-ExtB"/>
          <w:spacing w:val="-2"/>
          <w:sz w:val="16"/>
        </w:rPr>
        <w:t>).</w:t>
      </w:r>
      <w:r>
        <w:rPr>
          <w:rFonts w:ascii="SimSun-ExtB"/>
          <w:color w:val="000087"/>
          <w:spacing w:val="-2"/>
          <w:sz w:val="16"/>
        </w:rPr>
        <w:t>foo</w:t>
      </w:r>
      <w:r>
        <w:rPr>
          <w:rFonts w:ascii="SimSun-ExtB"/>
          <w:spacing w:val="-2"/>
          <w:sz w:val="16"/>
        </w:rPr>
        <w:t>(</w:t>
      </w:r>
      <w:r>
        <w:rPr>
          <w:rFonts w:ascii="SimSun-ExtB"/>
          <w:color w:val="000087"/>
          <w:spacing w:val="-2"/>
          <w:sz w:val="16"/>
        </w:rPr>
        <w:t>options</w:t>
      </w:r>
      <w:r>
        <w:rPr>
          <w:rFonts w:ascii="SimSun-ExtB"/>
          <w:spacing w:val="-2"/>
          <w:sz w:val="16"/>
        </w:rPr>
        <w:t>);</w:t>
      </w:r>
    </w:p>
    <w:p>
      <w:pPr>
        <w:spacing w:line="192" w:lineRule="exact" w:before="0"/>
        <w:ind w:left="480" w:right="0" w:firstLine="0"/>
        <w:jc w:val="left"/>
        <w:rPr>
          <w:rFonts w:ascii="SimSun-ExtB"/>
          <w:sz w:val="16"/>
        </w:rPr>
      </w:pPr>
      <w:r>
        <w:rPr>
          <w:rFonts w:ascii="SimSun-ExtB"/>
          <w:spacing w:val="-5"/>
          <w:sz w:val="16"/>
        </w:rPr>
        <w:t>});</w:t>
      </w:r>
    </w:p>
    <w:p>
      <w:pPr>
        <w:pStyle w:val="BodyText"/>
        <w:spacing w:line="254" w:lineRule="auto" w:before="126"/>
        <w:ind w:left="120" w:right="1435"/>
        <w:jc w:val="both"/>
      </w:pPr>
      <w:r>
        <w:rPr>
          <w:w w:val="105"/>
        </w:rPr>
        <w:t>That's it. Now you can simply reference the script containing your widget and page- create</w:t>
      </w:r>
      <w:r>
        <w:rPr>
          <w:spacing w:val="-3"/>
          <w:w w:val="105"/>
        </w:rPr>
        <w:t> </w:t>
      </w:r>
      <w:r>
        <w:rPr>
          <w:w w:val="105"/>
        </w:rPr>
        <w:t>binding</w:t>
      </w:r>
      <w:r>
        <w:rPr>
          <w:spacing w:val="-3"/>
          <w:w w:val="105"/>
        </w:rPr>
        <w:t> </w:t>
      </w:r>
      <w:r>
        <w:rPr>
          <w:w w:val="105"/>
        </w:rPr>
        <w:t>in</w:t>
      </w:r>
      <w:r>
        <w:rPr>
          <w:spacing w:val="-3"/>
          <w:w w:val="105"/>
        </w:rPr>
        <w:t> </w:t>
      </w:r>
      <w:r>
        <w:rPr>
          <w:w w:val="105"/>
        </w:rPr>
        <w:t>a</w:t>
      </w:r>
      <w:r>
        <w:rPr>
          <w:spacing w:val="-3"/>
          <w:w w:val="105"/>
        </w:rPr>
        <w:t> </w:t>
      </w:r>
      <w:r>
        <w:rPr>
          <w:w w:val="105"/>
        </w:rPr>
        <w:t>page</w:t>
      </w:r>
      <w:r>
        <w:rPr>
          <w:spacing w:val="-3"/>
          <w:w w:val="105"/>
        </w:rPr>
        <w:t> </w:t>
      </w:r>
      <w:r>
        <w:rPr>
          <w:w w:val="105"/>
        </w:rPr>
        <w:t>running</w:t>
      </w:r>
      <w:r>
        <w:rPr>
          <w:spacing w:val="-3"/>
          <w:w w:val="105"/>
        </w:rPr>
        <w:t> </w:t>
      </w:r>
      <w:r>
        <w:rPr>
          <w:w w:val="105"/>
        </w:rPr>
        <w:t>jQuery</w:t>
      </w:r>
      <w:r>
        <w:rPr>
          <w:spacing w:val="-3"/>
          <w:w w:val="105"/>
        </w:rPr>
        <w:t> </w:t>
      </w:r>
      <w:r>
        <w:rPr>
          <w:w w:val="105"/>
        </w:rPr>
        <w:t>Mobile</w:t>
      </w:r>
      <w:r>
        <w:rPr>
          <w:spacing w:val="-3"/>
          <w:w w:val="105"/>
        </w:rPr>
        <w:t> </w:t>
      </w:r>
      <w:r>
        <w:rPr>
          <w:w w:val="105"/>
        </w:rPr>
        <w:t>site,</w:t>
      </w:r>
      <w:r>
        <w:rPr>
          <w:spacing w:val="-3"/>
          <w:w w:val="105"/>
        </w:rPr>
        <w:t> </w:t>
      </w:r>
      <w:r>
        <w:rPr>
          <w:w w:val="105"/>
        </w:rPr>
        <w:t>and</w:t>
      </w:r>
      <w:r>
        <w:rPr>
          <w:spacing w:val="-3"/>
          <w:w w:val="105"/>
        </w:rPr>
        <w:t> </w:t>
      </w:r>
      <w:r>
        <w:rPr>
          <w:w w:val="105"/>
        </w:rPr>
        <w:t>it</w:t>
      </w:r>
      <w:r>
        <w:rPr>
          <w:spacing w:val="-3"/>
          <w:w w:val="105"/>
        </w:rPr>
        <w:t> </w:t>
      </w:r>
      <w:r>
        <w:rPr>
          <w:w w:val="105"/>
        </w:rPr>
        <w:t>will</w:t>
      </w:r>
      <w:r>
        <w:rPr>
          <w:spacing w:val="-3"/>
          <w:w w:val="105"/>
        </w:rPr>
        <w:t> </w:t>
      </w:r>
      <w:r>
        <w:rPr>
          <w:w w:val="105"/>
        </w:rPr>
        <w:t>automatically</w:t>
      </w:r>
      <w:r>
        <w:rPr>
          <w:spacing w:val="-3"/>
          <w:w w:val="105"/>
        </w:rPr>
        <w:t> </w:t>
      </w:r>
      <w:r>
        <w:rPr>
          <w:w w:val="105"/>
        </w:rPr>
        <w:t>run</w:t>
      </w:r>
      <w:r>
        <w:rPr>
          <w:spacing w:val="-3"/>
          <w:w w:val="105"/>
        </w:rPr>
        <w:t> </w:t>
      </w:r>
      <w:r>
        <w:rPr>
          <w:w w:val="105"/>
        </w:rPr>
        <w:t>like any other jQuery Mobile plugin.</w:t>
      </w:r>
    </w:p>
    <w:p>
      <w:pPr>
        <w:pStyle w:val="BodyText"/>
        <w:spacing w:before="77"/>
      </w:pPr>
    </w:p>
    <w:p>
      <w:pPr>
        <w:pStyle w:val="Heading2"/>
      </w:pPr>
      <w:bookmarkStart w:name="RequireJS And The jQuery UI Widget Facto" w:id="344"/>
      <w:bookmarkEnd w:id="344"/>
      <w:r>
        <w:rPr>
          <w:b w:val="0"/>
        </w:rPr>
      </w:r>
      <w:bookmarkStart w:name="_bookmark152" w:id="345"/>
      <w:bookmarkEnd w:id="345"/>
      <w:r>
        <w:rPr>
          <w:b w:val="0"/>
        </w:rPr>
      </w:r>
      <w:r>
        <w:rPr>
          <w:w w:val="65"/>
        </w:rPr>
        <w:t>RequireJS</w:t>
      </w:r>
      <w:r>
        <w:rPr>
          <w:spacing w:val="-10"/>
        </w:rPr>
        <w:t> </w:t>
      </w:r>
      <w:r>
        <w:rPr>
          <w:w w:val="65"/>
        </w:rPr>
        <w:t>And</w:t>
      </w:r>
      <w:r>
        <w:rPr>
          <w:spacing w:val="-10"/>
        </w:rPr>
        <w:t> </w:t>
      </w:r>
      <w:r>
        <w:rPr>
          <w:w w:val="65"/>
        </w:rPr>
        <w:t>The</w:t>
      </w:r>
      <w:r>
        <w:rPr>
          <w:spacing w:val="-10"/>
        </w:rPr>
        <w:t> </w:t>
      </w:r>
      <w:r>
        <w:rPr>
          <w:w w:val="65"/>
        </w:rPr>
        <w:t>jQuery</w:t>
      </w:r>
      <w:r>
        <w:rPr>
          <w:spacing w:val="-10"/>
        </w:rPr>
        <w:t> </w:t>
      </w:r>
      <w:r>
        <w:rPr>
          <w:w w:val="65"/>
        </w:rPr>
        <w:t>UI</w:t>
      </w:r>
      <w:r>
        <w:rPr>
          <w:spacing w:val="-10"/>
        </w:rPr>
        <w:t> </w:t>
      </w:r>
      <w:r>
        <w:rPr>
          <w:w w:val="65"/>
        </w:rPr>
        <w:t>Widget</w:t>
      </w:r>
      <w:r>
        <w:rPr>
          <w:spacing w:val="-10"/>
        </w:rPr>
        <w:t> </w:t>
      </w:r>
      <w:r>
        <w:rPr>
          <w:spacing w:val="-2"/>
          <w:w w:val="65"/>
        </w:rPr>
        <w:t>Factory</w:t>
      </w:r>
    </w:p>
    <w:p>
      <w:pPr>
        <w:pStyle w:val="BodyText"/>
        <w:spacing w:line="254" w:lineRule="auto" w:before="98"/>
        <w:ind w:left="120" w:right="1436"/>
        <w:jc w:val="both"/>
      </w:pPr>
      <w:r>
        <w:rPr>
          <w:w w:val="105"/>
        </w:rPr>
        <w:t>RequireJS</w:t>
      </w:r>
      <w:r>
        <w:rPr>
          <w:spacing w:val="-12"/>
          <w:w w:val="105"/>
        </w:rPr>
        <w:t> </w:t>
      </w:r>
      <w:r>
        <w:rPr>
          <w:w w:val="105"/>
        </w:rPr>
        <w:t>is</w:t>
      </w:r>
      <w:r>
        <w:rPr>
          <w:spacing w:val="-12"/>
          <w:w w:val="105"/>
        </w:rPr>
        <w:t> </w:t>
      </w:r>
      <w:r>
        <w:rPr>
          <w:w w:val="105"/>
        </w:rPr>
        <w:t>a</w:t>
      </w:r>
      <w:r>
        <w:rPr>
          <w:spacing w:val="-12"/>
          <w:w w:val="105"/>
        </w:rPr>
        <w:t> </w:t>
      </w:r>
      <w:r>
        <w:rPr>
          <w:w w:val="105"/>
        </w:rPr>
        <w:t>script</w:t>
      </w:r>
      <w:r>
        <w:rPr>
          <w:spacing w:val="-12"/>
          <w:w w:val="105"/>
        </w:rPr>
        <w:t> </w:t>
      </w:r>
      <w:r>
        <w:rPr>
          <w:w w:val="105"/>
        </w:rPr>
        <w:t>loader</w:t>
      </w:r>
      <w:r>
        <w:rPr>
          <w:spacing w:val="-12"/>
          <w:w w:val="105"/>
        </w:rPr>
        <w:t> </w:t>
      </w:r>
      <w:r>
        <w:rPr>
          <w:w w:val="105"/>
        </w:rPr>
        <w:t>that</w:t>
      </w:r>
      <w:r>
        <w:rPr>
          <w:spacing w:val="-12"/>
          <w:w w:val="105"/>
        </w:rPr>
        <w:t> </w:t>
      </w:r>
      <w:r>
        <w:rPr>
          <w:w w:val="105"/>
        </w:rPr>
        <w:t>provides</w:t>
      </w:r>
      <w:r>
        <w:rPr>
          <w:spacing w:val="-12"/>
          <w:w w:val="105"/>
        </w:rPr>
        <w:t> </w:t>
      </w:r>
      <w:r>
        <w:rPr>
          <w:w w:val="105"/>
        </w:rPr>
        <w:t>a</w:t>
      </w:r>
      <w:r>
        <w:rPr>
          <w:spacing w:val="-12"/>
          <w:w w:val="105"/>
        </w:rPr>
        <w:t> </w:t>
      </w:r>
      <w:r>
        <w:rPr>
          <w:w w:val="105"/>
        </w:rPr>
        <w:t>clean</w:t>
      </w:r>
      <w:r>
        <w:rPr>
          <w:spacing w:val="-12"/>
          <w:w w:val="105"/>
        </w:rPr>
        <w:t> </w:t>
      </w:r>
      <w:r>
        <w:rPr>
          <w:w w:val="105"/>
        </w:rPr>
        <w:t>solution</w:t>
      </w:r>
      <w:r>
        <w:rPr>
          <w:spacing w:val="-12"/>
          <w:w w:val="105"/>
        </w:rPr>
        <w:t> </w:t>
      </w:r>
      <w:r>
        <w:rPr>
          <w:w w:val="105"/>
        </w:rPr>
        <w:t>for</w:t>
      </w:r>
      <w:r>
        <w:rPr>
          <w:spacing w:val="-12"/>
          <w:w w:val="105"/>
        </w:rPr>
        <w:t> </w:t>
      </w:r>
      <w:r>
        <w:rPr>
          <w:w w:val="105"/>
        </w:rPr>
        <w:t>encapsulating</w:t>
      </w:r>
      <w:r>
        <w:rPr>
          <w:spacing w:val="-12"/>
          <w:w w:val="105"/>
        </w:rPr>
        <w:t> </w:t>
      </w:r>
      <w:r>
        <w:rPr>
          <w:w w:val="105"/>
        </w:rPr>
        <w:t>application </w:t>
      </w:r>
      <w:r>
        <w:rPr/>
        <w:t>logic inside manageable modules. It’s able to load modules in the correct order (through </w:t>
      </w:r>
      <w:r>
        <w:rPr>
          <w:w w:val="105"/>
        </w:rPr>
        <w:t>its</w:t>
      </w:r>
      <w:r>
        <w:rPr>
          <w:spacing w:val="7"/>
          <w:w w:val="105"/>
        </w:rPr>
        <w:t> </w:t>
      </w:r>
      <w:r>
        <w:rPr>
          <w:w w:val="105"/>
        </w:rPr>
        <w:t>order</w:t>
      </w:r>
      <w:r>
        <w:rPr>
          <w:spacing w:val="8"/>
          <w:w w:val="105"/>
        </w:rPr>
        <w:t> </w:t>
      </w:r>
      <w:r>
        <w:rPr>
          <w:w w:val="105"/>
        </w:rPr>
        <w:t>plugin);</w:t>
      </w:r>
      <w:r>
        <w:rPr>
          <w:spacing w:val="8"/>
          <w:w w:val="105"/>
        </w:rPr>
        <w:t> </w:t>
      </w:r>
      <w:r>
        <w:rPr>
          <w:w w:val="105"/>
        </w:rPr>
        <w:t>it</w:t>
      </w:r>
      <w:r>
        <w:rPr>
          <w:spacing w:val="8"/>
          <w:w w:val="105"/>
        </w:rPr>
        <w:t> </w:t>
      </w:r>
      <w:r>
        <w:rPr>
          <w:w w:val="105"/>
        </w:rPr>
        <w:t>simplifies</w:t>
      </w:r>
      <w:r>
        <w:rPr>
          <w:spacing w:val="8"/>
          <w:w w:val="105"/>
        </w:rPr>
        <w:t> </w:t>
      </w:r>
      <w:r>
        <w:rPr>
          <w:w w:val="105"/>
        </w:rPr>
        <w:t>the</w:t>
      </w:r>
      <w:r>
        <w:rPr>
          <w:spacing w:val="7"/>
          <w:w w:val="105"/>
        </w:rPr>
        <w:t> </w:t>
      </w:r>
      <w:r>
        <w:rPr>
          <w:w w:val="105"/>
        </w:rPr>
        <w:t>process</w:t>
      </w:r>
      <w:r>
        <w:rPr>
          <w:spacing w:val="8"/>
          <w:w w:val="105"/>
        </w:rPr>
        <w:t> </w:t>
      </w:r>
      <w:r>
        <w:rPr>
          <w:w w:val="105"/>
        </w:rPr>
        <w:t>of</w:t>
      </w:r>
      <w:r>
        <w:rPr>
          <w:spacing w:val="8"/>
          <w:w w:val="105"/>
        </w:rPr>
        <w:t> </w:t>
      </w:r>
      <w:r>
        <w:rPr>
          <w:w w:val="105"/>
        </w:rPr>
        <w:t>combining</w:t>
      </w:r>
      <w:r>
        <w:rPr>
          <w:spacing w:val="8"/>
          <w:w w:val="105"/>
        </w:rPr>
        <w:t> </w:t>
      </w:r>
      <w:r>
        <w:rPr>
          <w:w w:val="105"/>
        </w:rPr>
        <w:t>scripts</w:t>
      </w:r>
      <w:r>
        <w:rPr>
          <w:spacing w:val="8"/>
          <w:w w:val="105"/>
        </w:rPr>
        <w:t> </w:t>
      </w:r>
      <w:r>
        <w:rPr>
          <w:w w:val="105"/>
        </w:rPr>
        <w:t>via</w:t>
      </w:r>
      <w:r>
        <w:rPr>
          <w:spacing w:val="8"/>
          <w:w w:val="105"/>
        </w:rPr>
        <w:t> </w:t>
      </w:r>
      <w:r>
        <w:rPr>
          <w:w w:val="105"/>
        </w:rPr>
        <w:t>its</w:t>
      </w:r>
      <w:r>
        <w:rPr>
          <w:spacing w:val="7"/>
          <w:w w:val="105"/>
        </w:rPr>
        <w:t> </w:t>
      </w:r>
      <w:r>
        <w:rPr>
          <w:w w:val="105"/>
        </w:rPr>
        <w:t>excellent</w:t>
      </w:r>
      <w:r>
        <w:rPr>
          <w:spacing w:val="8"/>
          <w:w w:val="105"/>
        </w:rPr>
        <w:t> </w:t>
      </w:r>
      <w:r>
        <w:rPr>
          <w:spacing w:val="-2"/>
          <w:w w:val="105"/>
        </w:rPr>
        <w:t>opti-</w:t>
      </w:r>
    </w:p>
    <w:p>
      <w:pPr>
        <w:spacing w:after="0" w:line="254" w:lineRule="auto"/>
        <w:jc w:val="both"/>
        <w:sectPr>
          <w:footerReference w:type="default" r:id="rId289"/>
          <w:footerReference w:type="even" r:id="rId290"/>
          <w:pgSz w:w="10080" w:h="13230"/>
          <w:pgMar w:header="0" w:footer="913" w:top="980" w:bottom="1100" w:left="1320" w:right="0"/>
          <w:pgNumType w:start="169"/>
        </w:sectPr>
      </w:pPr>
    </w:p>
    <w:p>
      <w:pPr>
        <w:pStyle w:val="BodyText"/>
        <w:spacing w:line="254" w:lineRule="auto" w:before="73"/>
        <w:ind w:left="120" w:right="1440"/>
        <w:jc w:val="both"/>
      </w:pPr>
      <w:r>
        <w:rPr>
          <w:w w:val="105"/>
        </w:rPr>
        <w:t>mizer; and it provides the means for defining module dependencies on a </w:t>
      </w:r>
      <w:r>
        <w:rPr>
          <w:w w:val="105"/>
        </w:rPr>
        <w:t>per-module </w:t>
      </w:r>
      <w:r>
        <w:rPr>
          <w:spacing w:val="-2"/>
          <w:w w:val="105"/>
        </w:rPr>
        <w:t>basis.</w:t>
      </w:r>
    </w:p>
    <w:p>
      <w:pPr>
        <w:pStyle w:val="BodyText"/>
        <w:spacing w:line="254" w:lineRule="auto" w:before="102"/>
        <w:ind w:left="120" w:right="1436"/>
        <w:jc w:val="both"/>
      </w:pPr>
      <w:r>
        <w:rPr>
          <w:w w:val="105"/>
        </w:rPr>
        <w:t>James Burke has written a comprehensive set of tutorials on getting started with </w:t>
      </w:r>
      <w:r>
        <w:rPr>
          <w:w w:val="105"/>
        </w:rPr>
        <w:t>Re- quireJS.</w:t>
      </w:r>
      <w:r>
        <w:rPr>
          <w:spacing w:val="-11"/>
          <w:w w:val="105"/>
        </w:rPr>
        <w:t> </w:t>
      </w:r>
      <w:r>
        <w:rPr>
          <w:w w:val="105"/>
        </w:rPr>
        <w:t>But</w:t>
      </w:r>
      <w:r>
        <w:rPr>
          <w:spacing w:val="-11"/>
          <w:w w:val="105"/>
        </w:rPr>
        <w:t> </w:t>
      </w:r>
      <w:r>
        <w:rPr>
          <w:w w:val="105"/>
        </w:rPr>
        <w:t>what</w:t>
      </w:r>
      <w:r>
        <w:rPr>
          <w:spacing w:val="-11"/>
          <w:w w:val="105"/>
        </w:rPr>
        <w:t> </w:t>
      </w:r>
      <w:r>
        <w:rPr>
          <w:w w:val="105"/>
        </w:rPr>
        <w:t>if</w:t>
      </w:r>
      <w:r>
        <w:rPr>
          <w:spacing w:val="-11"/>
          <w:w w:val="105"/>
        </w:rPr>
        <w:t> </w:t>
      </w:r>
      <w:r>
        <w:rPr>
          <w:w w:val="105"/>
        </w:rPr>
        <w:t>you’re</w:t>
      </w:r>
      <w:r>
        <w:rPr>
          <w:spacing w:val="-11"/>
          <w:w w:val="105"/>
        </w:rPr>
        <w:t> </w:t>
      </w:r>
      <w:r>
        <w:rPr>
          <w:w w:val="105"/>
        </w:rPr>
        <w:t>already</w:t>
      </w:r>
      <w:r>
        <w:rPr>
          <w:spacing w:val="-11"/>
          <w:w w:val="105"/>
        </w:rPr>
        <w:t> </w:t>
      </w:r>
      <w:r>
        <w:rPr>
          <w:w w:val="105"/>
        </w:rPr>
        <w:t>familiar</w:t>
      </w:r>
      <w:r>
        <w:rPr>
          <w:spacing w:val="-11"/>
          <w:w w:val="105"/>
        </w:rPr>
        <w:t> </w:t>
      </w:r>
      <w:r>
        <w:rPr>
          <w:w w:val="105"/>
        </w:rPr>
        <w:t>with</w:t>
      </w:r>
      <w:r>
        <w:rPr>
          <w:spacing w:val="-11"/>
          <w:w w:val="105"/>
        </w:rPr>
        <w:t> </w:t>
      </w:r>
      <w:r>
        <w:rPr>
          <w:w w:val="105"/>
        </w:rPr>
        <w:t>it</w:t>
      </w:r>
      <w:r>
        <w:rPr>
          <w:spacing w:val="-11"/>
          <w:w w:val="105"/>
        </w:rPr>
        <w:t> </w:t>
      </w:r>
      <w:r>
        <w:rPr>
          <w:w w:val="105"/>
        </w:rPr>
        <w:t>and</w:t>
      </w:r>
      <w:r>
        <w:rPr>
          <w:spacing w:val="-11"/>
          <w:w w:val="105"/>
        </w:rPr>
        <w:t> </w:t>
      </w:r>
      <w:r>
        <w:rPr>
          <w:w w:val="105"/>
        </w:rPr>
        <w:t>would</w:t>
      </w:r>
      <w:r>
        <w:rPr>
          <w:spacing w:val="-11"/>
          <w:w w:val="105"/>
        </w:rPr>
        <w:t> </w:t>
      </w:r>
      <w:r>
        <w:rPr>
          <w:w w:val="105"/>
        </w:rPr>
        <w:t>like</w:t>
      </w:r>
      <w:r>
        <w:rPr>
          <w:spacing w:val="-11"/>
          <w:w w:val="105"/>
        </w:rPr>
        <w:t> </w:t>
      </w:r>
      <w:r>
        <w:rPr>
          <w:w w:val="105"/>
        </w:rPr>
        <w:t>to</w:t>
      </w:r>
      <w:r>
        <w:rPr>
          <w:spacing w:val="-11"/>
          <w:w w:val="105"/>
        </w:rPr>
        <w:t> </w:t>
      </w:r>
      <w:r>
        <w:rPr>
          <w:w w:val="105"/>
        </w:rPr>
        <w:t>wrap</w:t>
      </w:r>
      <w:r>
        <w:rPr>
          <w:spacing w:val="-11"/>
          <w:w w:val="105"/>
        </w:rPr>
        <w:t> </w:t>
      </w:r>
      <w:r>
        <w:rPr>
          <w:w w:val="105"/>
        </w:rPr>
        <w:t>your</w:t>
      </w:r>
      <w:r>
        <w:rPr>
          <w:spacing w:val="-11"/>
          <w:w w:val="105"/>
        </w:rPr>
        <w:t> </w:t>
      </w:r>
      <w:r>
        <w:rPr>
          <w:w w:val="105"/>
        </w:rPr>
        <w:t>jQuery UI widgets or plugins in a RequireJS-compatible module wrapper?.</w:t>
      </w:r>
    </w:p>
    <w:p>
      <w:pPr>
        <w:pStyle w:val="BodyText"/>
        <w:spacing w:line="254" w:lineRule="auto" w:before="103"/>
        <w:ind w:left="120" w:right="1438"/>
        <w:jc w:val="both"/>
      </w:pPr>
      <w:r>
        <w:rPr>
          <w:w w:val="105"/>
        </w:rPr>
        <w:t>In the boilerplate pattern below, we demonstrate how a compatible widget can </w:t>
      </w:r>
      <w:r>
        <w:rPr>
          <w:w w:val="105"/>
        </w:rPr>
        <w:t>be defined that does the following:</w:t>
      </w:r>
    </w:p>
    <w:p>
      <w:pPr>
        <w:pStyle w:val="ListParagraph"/>
        <w:numPr>
          <w:ilvl w:val="0"/>
          <w:numId w:val="29"/>
        </w:numPr>
        <w:tabs>
          <w:tab w:pos="480" w:val="left" w:leader="none"/>
        </w:tabs>
        <w:spacing w:line="254" w:lineRule="auto" w:before="122" w:after="0"/>
        <w:ind w:left="480" w:right="1442" w:hanging="240"/>
        <w:jc w:val="both"/>
        <w:rPr>
          <w:sz w:val="20"/>
        </w:rPr>
      </w:pPr>
      <w:r>
        <w:rPr>
          <w:w w:val="105"/>
          <w:sz w:val="20"/>
        </w:rPr>
        <w:t>Allows</w:t>
      </w:r>
      <w:r>
        <w:rPr>
          <w:spacing w:val="-2"/>
          <w:w w:val="105"/>
          <w:sz w:val="20"/>
        </w:rPr>
        <w:t> </w:t>
      </w:r>
      <w:r>
        <w:rPr>
          <w:w w:val="105"/>
          <w:sz w:val="20"/>
        </w:rPr>
        <w:t>the</w:t>
      </w:r>
      <w:r>
        <w:rPr>
          <w:spacing w:val="-2"/>
          <w:w w:val="105"/>
          <w:sz w:val="20"/>
        </w:rPr>
        <w:t> </w:t>
      </w:r>
      <w:r>
        <w:rPr>
          <w:w w:val="105"/>
          <w:sz w:val="20"/>
        </w:rPr>
        <w:t>definition</w:t>
      </w:r>
      <w:r>
        <w:rPr>
          <w:spacing w:val="-2"/>
          <w:w w:val="105"/>
          <w:sz w:val="20"/>
        </w:rPr>
        <w:t> </w:t>
      </w:r>
      <w:r>
        <w:rPr>
          <w:w w:val="105"/>
          <w:sz w:val="20"/>
        </w:rPr>
        <w:t>of</w:t>
      </w:r>
      <w:r>
        <w:rPr>
          <w:spacing w:val="-2"/>
          <w:w w:val="105"/>
          <w:sz w:val="20"/>
        </w:rPr>
        <w:t> </w:t>
      </w:r>
      <w:r>
        <w:rPr>
          <w:w w:val="105"/>
          <w:sz w:val="20"/>
        </w:rPr>
        <w:t>widget</w:t>
      </w:r>
      <w:r>
        <w:rPr>
          <w:spacing w:val="-2"/>
          <w:w w:val="105"/>
          <w:sz w:val="20"/>
        </w:rPr>
        <w:t> </w:t>
      </w:r>
      <w:r>
        <w:rPr>
          <w:w w:val="105"/>
          <w:sz w:val="20"/>
        </w:rPr>
        <w:t>module</w:t>
      </w:r>
      <w:r>
        <w:rPr>
          <w:spacing w:val="-2"/>
          <w:w w:val="105"/>
          <w:sz w:val="20"/>
        </w:rPr>
        <w:t> </w:t>
      </w:r>
      <w:r>
        <w:rPr>
          <w:w w:val="105"/>
          <w:sz w:val="20"/>
        </w:rPr>
        <w:t>dependencies,</w:t>
      </w:r>
      <w:r>
        <w:rPr>
          <w:spacing w:val="-2"/>
          <w:w w:val="105"/>
          <w:sz w:val="20"/>
        </w:rPr>
        <w:t> </w:t>
      </w:r>
      <w:r>
        <w:rPr>
          <w:w w:val="105"/>
          <w:sz w:val="20"/>
        </w:rPr>
        <w:t>building</w:t>
      </w:r>
      <w:r>
        <w:rPr>
          <w:spacing w:val="-2"/>
          <w:w w:val="105"/>
          <w:sz w:val="20"/>
        </w:rPr>
        <w:t> </w:t>
      </w:r>
      <w:r>
        <w:rPr>
          <w:w w:val="105"/>
          <w:sz w:val="20"/>
        </w:rPr>
        <w:t>on</w:t>
      </w:r>
      <w:r>
        <w:rPr>
          <w:spacing w:val="-2"/>
          <w:w w:val="105"/>
          <w:sz w:val="20"/>
        </w:rPr>
        <w:t> </w:t>
      </w:r>
      <w:r>
        <w:rPr>
          <w:w w:val="105"/>
          <w:sz w:val="20"/>
        </w:rPr>
        <w:t>top</w:t>
      </w:r>
      <w:r>
        <w:rPr>
          <w:spacing w:val="-2"/>
          <w:w w:val="105"/>
          <w:sz w:val="20"/>
        </w:rPr>
        <w:t> </w:t>
      </w:r>
      <w:r>
        <w:rPr>
          <w:w w:val="105"/>
          <w:sz w:val="20"/>
        </w:rPr>
        <w:t>of</w:t>
      </w:r>
      <w:r>
        <w:rPr>
          <w:spacing w:val="-2"/>
          <w:w w:val="105"/>
          <w:sz w:val="20"/>
        </w:rPr>
        <w:t> </w:t>
      </w:r>
      <w:r>
        <w:rPr>
          <w:w w:val="105"/>
          <w:sz w:val="20"/>
        </w:rPr>
        <w:t>the</w:t>
      </w:r>
      <w:r>
        <w:rPr>
          <w:spacing w:val="-2"/>
          <w:w w:val="105"/>
          <w:sz w:val="20"/>
        </w:rPr>
        <w:t> </w:t>
      </w:r>
      <w:r>
        <w:rPr>
          <w:w w:val="105"/>
          <w:sz w:val="20"/>
        </w:rPr>
        <w:t>pre- vious jQuery UI boilerplate presented earlier;</w:t>
      </w:r>
    </w:p>
    <w:p>
      <w:pPr>
        <w:pStyle w:val="ListParagraph"/>
        <w:numPr>
          <w:ilvl w:val="0"/>
          <w:numId w:val="29"/>
        </w:numPr>
        <w:tabs>
          <w:tab w:pos="480" w:val="left" w:leader="none"/>
        </w:tabs>
        <w:spacing w:line="254" w:lineRule="auto" w:before="62" w:after="0"/>
        <w:ind w:left="480" w:right="1435" w:hanging="240"/>
        <w:jc w:val="both"/>
        <w:rPr>
          <w:sz w:val="20"/>
        </w:rPr>
      </w:pPr>
      <w:r>
        <w:rPr>
          <w:w w:val="105"/>
          <w:sz w:val="20"/>
        </w:rPr>
        <w:t>Demonstrates</w:t>
      </w:r>
      <w:r>
        <w:rPr>
          <w:spacing w:val="-7"/>
          <w:w w:val="105"/>
          <w:sz w:val="20"/>
        </w:rPr>
        <w:t> </w:t>
      </w:r>
      <w:r>
        <w:rPr>
          <w:w w:val="105"/>
          <w:sz w:val="20"/>
        </w:rPr>
        <w:t>one</w:t>
      </w:r>
      <w:r>
        <w:rPr>
          <w:spacing w:val="-7"/>
          <w:w w:val="105"/>
          <w:sz w:val="20"/>
        </w:rPr>
        <w:t> </w:t>
      </w:r>
      <w:r>
        <w:rPr>
          <w:w w:val="105"/>
          <w:sz w:val="20"/>
        </w:rPr>
        <w:t>approach</w:t>
      </w:r>
      <w:r>
        <w:rPr>
          <w:spacing w:val="-7"/>
          <w:w w:val="105"/>
          <w:sz w:val="20"/>
        </w:rPr>
        <w:t> </w:t>
      </w:r>
      <w:r>
        <w:rPr>
          <w:w w:val="105"/>
          <w:sz w:val="20"/>
        </w:rPr>
        <w:t>to</w:t>
      </w:r>
      <w:r>
        <w:rPr>
          <w:spacing w:val="-7"/>
          <w:w w:val="105"/>
          <w:sz w:val="20"/>
        </w:rPr>
        <w:t> </w:t>
      </w:r>
      <w:r>
        <w:rPr>
          <w:w w:val="105"/>
          <w:sz w:val="20"/>
        </w:rPr>
        <w:t>passing</w:t>
      </w:r>
      <w:r>
        <w:rPr>
          <w:spacing w:val="-7"/>
          <w:w w:val="105"/>
          <w:sz w:val="20"/>
        </w:rPr>
        <w:t> </w:t>
      </w:r>
      <w:r>
        <w:rPr>
          <w:w w:val="105"/>
          <w:sz w:val="20"/>
        </w:rPr>
        <w:t>in</w:t>
      </w:r>
      <w:r>
        <w:rPr>
          <w:spacing w:val="-7"/>
          <w:w w:val="105"/>
          <w:sz w:val="20"/>
        </w:rPr>
        <w:t> </w:t>
      </w:r>
      <w:r>
        <w:rPr>
          <w:w w:val="105"/>
          <w:sz w:val="20"/>
        </w:rPr>
        <w:t>HTML</w:t>
      </w:r>
      <w:r>
        <w:rPr>
          <w:spacing w:val="-7"/>
          <w:w w:val="105"/>
          <w:sz w:val="20"/>
        </w:rPr>
        <w:t> </w:t>
      </w:r>
      <w:r>
        <w:rPr>
          <w:w w:val="105"/>
          <w:sz w:val="20"/>
        </w:rPr>
        <w:t>template</w:t>
      </w:r>
      <w:r>
        <w:rPr>
          <w:spacing w:val="-7"/>
          <w:w w:val="105"/>
          <w:sz w:val="20"/>
        </w:rPr>
        <w:t> </w:t>
      </w:r>
      <w:r>
        <w:rPr>
          <w:w w:val="105"/>
          <w:sz w:val="20"/>
        </w:rPr>
        <w:t>assets</w:t>
      </w:r>
      <w:r>
        <w:rPr>
          <w:spacing w:val="-7"/>
          <w:w w:val="105"/>
          <w:sz w:val="20"/>
        </w:rPr>
        <w:t> </w:t>
      </w:r>
      <w:r>
        <w:rPr>
          <w:w w:val="105"/>
          <w:sz w:val="20"/>
        </w:rPr>
        <w:t>for</w:t>
      </w:r>
      <w:r>
        <w:rPr>
          <w:spacing w:val="-7"/>
          <w:w w:val="105"/>
          <w:sz w:val="20"/>
        </w:rPr>
        <w:t> </w:t>
      </w:r>
      <w:r>
        <w:rPr>
          <w:w w:val="105"/>
          <w:sz w:val="20"/>
        </w:rPr>
        <w:t>creating</w:t>
      </w:r>
      <w:r>
        <w:rPr>
          <w:spacing w:val="-7"/>
          <w:w w:val="105"/>
          <w:sz w:val="20"/>
        </w:rPr>
        <w:t> </w:t>
      </w:r>
      <w:r>
        <w:rPr>
          <w:w w:val="105"/>
          <w:sz w:val="20"/>
        </w:rPr>
        <w:t>tem- plated widgets with jQuery (in conjunction with the jQuery tmpl plugin) (View the comments in </w:t>
      </w:r>
      <w:r>
        <w:rPr>
          <w:rFonts w:ascii="SimSun-ExtB" w:hAnsi="SimSun-ExtB"/>
          <w:w w:val="105"/>
          <w:sz w:val="18"/>
        </w:rPr>
        <w:t>_create()</w:t>
      </w:r>
      <w:r>
        <w:rPr>
          <w:w w:val="105"/>
          <w:sz w:val="20"/>
        </w:rPr>
        <w:t>.)</w:t>
      </w:r>
    </w:p>
    <w:p>
      <w:pPr>
        <w:pStyle w:val="ListParagraph"/>
        <w:numPr>
          <w:ilvl w:val="0"/>
          <w:numId w:val="29"/>
        </w:numPr>
        <w:tabs>
          <w:tab w:pos="480" w:val="left" w:leader="none"/>
        </w:tabs>
        <w:spacing w:line="254" w:lineRule="auto" w:before="56" w:after="0"/>
        <w:ind w:left="480" w:right="1439" w:hanging="240"/>
        <w:jc w:val="both"/>
        <w:rPr>
          <w:sz w:val="20"/>
        </w:rPr>
      </w:pPr>
      <w:r>
        <w:rPr>
          <w:w w:val="105"/>
          <w:sz w:val="20"/>
        </w:rPr>
        <w:t>Includes a quick tip on adjustments that you can make to your widget module </w:t>
      </w:r>
      <w:r>
        <w:rPr>
          <w:w w:val="105"/>
          <w:sz w:val="20"/>
        </w:rPr>
        <w:t>if you wish to later pass it through the RequireJS optimizer</w:t>
      </w:r>
    </w:p>
    <w:p>
      <w:pPr>
        <w:spacing w:before="112"/>
        <w:ind w:left="480" w:right="0" w:firstLine="0"/>
        <w:jc w:val="left"/>
        <w:rPr>
          <w:rFonts w:ascii="Trebuchet MS"/>
          <w:i/>
          <w:sz w:val="16"/>
        </w:rPr>
      </w:pPr>
      <w:r>
        <w:rPr>
          <w:rFonts w:ascii="Trebuchet MS"/>
          <w:i/>
          <w:color w:val="35576C"/>
          <w:spacing w:val="-5"/>
          <w:w w:val="120"/>
          <w:sz w:val="16"/>
        </w:rPr>
        <w:t>/*!</w:t>
      </w:r>
    </w:p>
    <w:p>
      <w:pPr>
        <w:pStyle w:val="ListParagraph"/>
        <w:numPr>
          <w:ilvl w:val="1"/>
          <w:numId w:val="29"/>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5576C"/>
          <w:sz w:val="16"/>
        </w:rPr>
        <w:t>jQuery</w:t>
      </w:r>
      <w:r>
        <w:rPr>
          <w:rFonts w:ascii="Trebuchet MS" w:hAnsi="Trebuchet MS"/>
          <w:i/>
          <w:color w:val="35576C"/>
          <w:spacing w:val="34"/>
          <w:sz w:val="16"/>
        </w:rPr>
        <w:t> </w:t>
      </w:r>
      <w:r>
        <w:rPr>
          <w:rFonts w:ascii="Trebuchet MS" w:hAnsi="Trebuchet MS"/>
          <w:i/>
          <w:color w:val="35576C"/>
          <w:sz w:val="16"/>
        </w:rPr>
        <w:t>UI</w:t>
      </w:r>
      <w:r>
        <w:rPr>
          <w:rFonts w:ascii="Trebuchet MS" w:hAnsi="Trebuchet MS"/>
          <w:i/>
          <w:color w:val="35576C"/>
          <w:spacing w:val="35"/>
          <w:sz w:val="16"/>
        </w:rPr>
        <w:t> </w:t>
      </w:r>
      <w:r>
        <w:rPr>
          <w:rFonts w:ascii="Trebuchet MS" w:hAnsi="Trebuchet MS"/>
          <w:i/>
          <w:color w:val="35576C"/>
          <w:sz w:val="16"/>
        </w:rPr>
        <w:t>Widget</w:t>
      </w:r>
      <w:r>
        <w:rPr>
          <w:rFonts w:ascii="Trebuchet MS" w:hAnsi="Trebuchet MS"/>
          <w:i/>
          <w:color w:val="35576C"/>
          <w:spacing w:val="35"/>
          <w:sz w:val="16"/>
        </w:rPr>
        <w:t> </w:t>
      </w:r>
      <w:r>
        <w:rPr>
          <w:rFonts w:ascii="Trebuchet MS" w:hAnsi="Trebuchet MS"/>
          <w:i/>
          <w:color w:val="35576C"/>
          <w:sz w:val="16"/>
        </w:rPr>
        <w:t>+</w:t>
      </w:r>
      <w:r>
        <w:rPr>
          <w:rFonts w:ascii="Trebuchet MS" w:hAnsi="Trebuchet MS"/>
          <w:i/>
          <w:color w:val="35576C"/>
          <w:spacing w:val="35"/>
          <w:sz w:val="16"/>
        </w:rPr>
        <w:t> </w:t>
      </w:r>
      <w:r>
        <w:rPr>
          <w:rFonts w:ascii="Trebuchet MS" w:hAnsi="Trebuchet MS"/>
          <w:i/>
          <w:color w:val="35576C"/>
          <w:sz w:val="16"/>
        </w:rPr>
        <w:t>RequireJS</w:t>
      </w:r>
      <w:r>
        <w:rPr>
          <w:rFonts w:ascii="Trebuchet MS" w:hAnsi="Trebuchet MS"/>
          <w:i/>
          <w:color w:val="35576C"/>
          <w:spacing w:val="35"/>
          <w:sz w:val="16"/>
        </w:rPr>
        <w:t> </w:t>
      </w:r>
      <w:r>
        <w:rPr>
          <w:rFonts w:ascii="Trebuchet MS" w:hAnsi="Trebuchet MS"/>
          <w:i/>
          <w:color w:val="35576C"/>
          <w:sz w:val="16"/>
        </w:rPr>
        <w:t>module</w:t>
      </w:r>
      <w:r>
        <w:rPr>
          <w:rFonts w:ascii="Trebuchet MS" w:hAnsi="Trebuchet MS"/>
          <w:i/>
          <w:color w:val="35576C"/>
          <w:spacing w:val="35"/>
          <w:sz w:val="16"/>
        </w:rPr>
        <w:t> </w:t>
      </w:r>
      <w:r>
        <w:rPr>
          <w:rFonts w:ascii="Trebuchet MS" w:hAnsi="Trebuchet MS"/>
          <w:i/>
          <w:color w:val="35576C"/>
          <w:sz w:val="16"/>
        </w:rPr>
        <w:t>boilerplate</w:t>
      </w:r>
      <w:r>
        <w:rPr>
          <w:rFonts w:ascii="Trebuchet MS" w:hAnsi="Trebuchet MS"/>
          <w:i/>
          <w:color w:val="35576C"/>
          <w:spacing w:val="35"/>
          <w:sz w:val="16"/>
        </w:rPr>
        <w:t> </w:t>
      </w:r>
      <w:r>
        <w:rPr>
          <w:rFonts w:ascii="Trebuchet MS" w:hAnsi="Trebuchet MS"/>
          <w:i/>
          <w:color w:val="35576C"/>
          <w:sz w:val="16"/>
        </w:rPr>
        <w:t>(for</w:t>
      </w:r>
      <w:r>
        <w:rPr>
          <w:rFonts w:ascii="Trebuchet MS" w:hAnsi="Trebuchet MS"/>
          <w:i/>
          <w:color w:val="35576C"/>
          <w:spacing w:val="34"/>
          <w:sz w:val="16"/>
        </w:rPr>
        <w:t> </w:t>
      </w:r>
      <w:r>
        <w:rPr>
          <w:rFonts w:ascii="Trebuchet MS" w:hAnsi="Trebuchet MS"/>
          <w:i/>
          <w:color w:val="35576C"/>
          <w:spacing w:val="-2"/>
          <w:sz w:val="16"/>
        </w:rPr>
        <w:t>1.8/9+)</w:t>
      </w:r>
    </w:p>
    <w:p>
      <w:pPr>
        <w:pStyle w:val="ListParagraph"/>
        <w:numPr>
          <w:ilvl w:val="1"/>
          <w:numId w:val="29"/>
        </w:numPr>
        <w:tabs>
          <w:tab w:pos="718" w:val="left" w:leader="none"/>
        </w:tabs>
        <w:spacing w:line="240" w:lineRule="auto" w:before="7" w:after="0"/>
        <w:ind w:left="718" w:right="0" w:hanging="159"/>
        <w:jc w:val="left"/>
        <w:rPr>
          <w:rFonts w:ascii="Trebuchet MS" w:hAnsi="Trebuchet MS"/>
          <w:i/>
          <w:sz w:val="16"/>
        </w:rPr>
      </w:pPr>
      <w:r>
        <w:rPr>
          <w:rFonts w:ascii="Trebuchet MS" w:hAnsi="Trebuchet MS"/>
          <w:i/>
          <w:color w:val="35576C"/>
          <w:sz w:val="16"/>
        </w:rPr>
        <w:t>Authors:</w:t>
      </w:r>
      <w:r>
        <w:rPr>
          <w:rFonts w:ascii="Trebuchet MS" w:hAnsi="Trebuchet MS"/>
          <w:i/>
          <w:color w:val="35576C"/>
          <w:spacing w:val="40"/>
          <w:sz w:val="16"/>
        </w:rPr>
        <w:t> </w:t>
      </w:r>
      <w:r>
        <w:rPr>
          <w:rFonts w:ascii="Trebuchet MS" w:hAnsi="Trebuchet MS"/>
          <w:i/>
          <w:color w:val="35576C"/>
          <w:sz w:val="16"/>
        </w:rPr>
        <w:t>@jrburke,</w:t>
      </w:r>
      <w:r>
        <w:rPr>
          <w:rFonts w:ascii="Trebuchet MS" w:hAnsi="Trebuchet MS"/>
          <w:i/>
          <w:color w:val="35576C"/>
          <w:spacing w:val="40"/>
          <w:sz w:val="16"/>
        </w:rPr>
        <w:t> </w:t>
      </w:r>
      <w:r>
        <w:rPr>
          <w:rFonts w:ascii="Trebuchet MS" w:hAnsi="Trebuchet MS"/>
          <w:i/>
          <w:color w:val="35576C"/>
          <w:spacing w:val="-2"/>
          <w:sz w:val="16"/>
        </w:rPr>
        <w:t>@addyosmani</w:t>
      </w:r>
    </w:p>
    <w:p>
      <w:pPr>
        <w:pStyle w:val="ListParagraph"/>
        <w:numPr>
          <w:ilvl w:val="1"/>
          <w:numId w:val="29"/>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5576C"/>
          <w:sz w:val="16"/>
        </w:rPr>
        <w:t>Licensed</w:t>
      </w:r>
      <w:r>
        <w:rPr>
          <w:rFonts w:ascii="Trebuchet MS" w:hAnsi="Trebuchet MS"/>
          <w:i/>
          <w:color w:val="35576C"/>
          <w:spacing w:val="24"/>
          <w:sz w:val="16"/>
        </w:rPr>
        <w:t> </w:t>
      </w:r>
      <w:r>
        <w:rPr>
          <w:rFonts w:ascii="Trebuchet MS" w:hAnsi="Trebuchet MS"/>
          <w:i/>
          <w:color w:val="35576C"/>
          <w:sz w:val="16"/>
        </w:rPr>
        <w:t>under</w:t>
      </w:r>
      <w:r>
        <w:rPr>
          <w:rFonts w:ascii="Trebuchet MS" w:hAnsi="Trebuchet MS"/>
          <w:i/>
          <w:color w:val="35576C"/>
          <w:spacing w:val="25"/>
          <w:sz w:val="16"/>
        </w:rPr>
        <w:t> </w:t>
      </w:r>
      <w:r>
        <w:rPr>
          <w:rFonts w:ascii="Trebuchet MS" w:hAnsi="Trebuchet MS"/>
          <w:i/>
          <w:color w:val="35576C"/>
          <w:sz w:val="16"/>
        </w:rPr>
        <w:t>the</w:t>
      </w:r>
      <w:r>
        <w:rPr>
          <w:rFonts w:ascii="Trebuchet MS" w:hAnsi="Trebuchet MS"/>
          <w:i/>
          <w:color w:val="35576C"/>
          <w:spacing w:val="24"/>
          <w:sz w:val="16"/>
        </w:rPr>
        <w:t> </w:t>
      </w:r>
      <w:r>
        <w:rPr>
          <w:rFonts w:ascii="Trebuchet MS" w:hAnsi="Trebuchet MS"/>
          <w:i/>
          <w:color w:val="35576C"/>
          <w:sz w:val="16"/>
        </w:rPr>
        <w:t>MIT</w:t>
      </w:r>
      <w:r>
        <w:rPr>
          <w:rFonts w:ascii="Trebuchet MS" w:hAnsi="Trebuchet MS"/>
          <w:i/>
          <w:color w:val="35576C"/>
          <w:spacing w:val="25"/>
          <w:sz w:val="16"/>
        </w:rPr>
        <w:t> </w:t>
      </w:r>
      <w:r>
        <w:rPr>
          <w:rFonts w:ascii="Trebuchet MS" w:hAnsi="Trebuchet MS"/>
          <w:i/>
          <w:color w:val="35576C"/>
          <w:spacing w:val="-2"/>
          <w:sz w:val="16"/>
        </w:rPr>
        <w:t>license</w:t>
      </w:r>
    </w:p>
    <w:p>
      <w:pPr>
        <w:spacing w:before="6"/>
        <w:ind w:left="559" w:right="0" w:firstLine="0"/>
        <w:jc w:val="left"/>
        <w:rPr>
          <w:rFonts w:ascii="Trebuchet MS"/>
          <w:i/>
          <w:sz w:val="16"/>
        </w:rPr>
      </w:pPr>
      <w:r>
        <w:rPr>
          <w:rFonts w:ascii="Trebuchet MS"/>
          <w:i/>
          <w:color w:val="35576C"/>
          <w:spacing w:val="-5"/>
          <w:w w:val="110"/>
          <w:sz w:val="16"/>
        </w:rPr>
        <w:t>*/</w:t>
      </w:r>
    </w:p>
    <w:p>
      <w:pPr>
        <w:pStyle w:val="BodyText"/>
        <w:rPr>
          <w:rFonts w:ascii="Trebuchet MS"/>
          <w:i/>
          <w:sz w:val="16"/>
        </w:rPr>
      </w:pPr>
    </w:p>
    <w:p>
      <w:pPr>
        <w:pStyle w:val="BodyText"/>
        <w:spacing w:before="18"/>
        <w:rPr>
          <w:rFonts w:ascii="Trebuchet MS"/>
          <w:i/>
          <w:sz w:val="16"/>
        </w:rPr>
      </w:pPr>
    </w:p>
    <w:p>
      <w:pPr>
        <w:spacing w:before="0"/>
        <w:ind w:left="480" w:right="0" w:firstLine="0"/>
        <w:jc w:val="left"/>
        <w:rPr>
          <w:rFonts w:ascii="Trebuchet MS"/>
          <w:i/>
          <w:sz w:val="16"/>
        </w:rPr>
      </w:pPr>
      <w:r>
        <w:rPr>
          <w:rFonts w:ascii="Trebuchet MS"/>
          <w:i/>
          <w:color w:val="35576C"/>
          <w:sz w:val="16"/>
        </w:rPr>
        <w:t>//</w:t>
      </w:r>
      <w:r>
        <w:rPr>
          <w:rFonts w:ascii="Trebuchet MS"/>
          <w:i/>
          <w:color w:val="35576C"/>
          <w:spacing w:val="9"/>
          <w:sz w:val="16"/>
        </w:rPr>
        <w:t> </w:t>
      </w:r>
      <w:r>
        <w:rPr>
          <w:rFonts w:ascii="Trebuchet MS"/>
          <w:i/>
          <w:color w:val="35576C"/>
          <w:sz w:val="16"/>
        </w:rPr>
        <w:t>Note</w:t>
      </w:r>
      <w:r>
        <w:rPr>
          <w:rFonts w:ascii="Trebuchet MS"/>
          <w:i/>
          <w:color w:val="35576C"/>
          <w:spacing w:val="10"/>
          <w:sz w:val="16"/>
        </w:rPr>
        <w:t> </w:t>
      </w:r>
      <w:r>
        <w:rPr>
          <w:rFonts w:ascii="Trebuchet MS"/>
          <w:i/>
          <w:color w:val="35576C"/>
          <w:sz w:val="16"/>
        </w:rPr>
        <w:t>from</w:t>
      </w:r>
      <w:r>
        <w:rPr>
          <w:rFonts w:ascii="Trebuchet MS"/>
          <w:i/>
          <w:color w:val="35576C"/>
          <w:spacing w:val="10"/>
          <w:sz w:val="16"/>
        </w:rPr>
        <w:t> </w:t>
      </w:r>
      <w:r>
        <w:rPr>
          <w:rFonts w:ascii="Trebuchet MS"/>
          <w:i/>
          <w:color w:val="35576C"/>
          <w:spacing w:val="-2"/>
          <w:sz w:val="16"/>
        </w:rPr>
        <w:t>James:</w:t>
      </w:r>
    </w:p>
    <w:p>
      <w:pPr>
        <w:spacing w:before="6"/>
        <w:ind w:left="480" w:right="0" w:firstLine="0"/>
        <w:jc w:val="left"/>
        <w:rPr>
          <w:rFonts w:ascii="Trebuchet MS"/>
          <w:i/>
          <w:sz w:val="16"/>
        </w:rPr>
      </w:pPr>
      <w:r>
        <w:rPr>
          <w:rFonts w:ascii="Trebuchet MS"/>
          <w:i/>
          <w:color w:val="35576C"/>
          <w:spacing w:val="-5"/>
          <w:sz w:val="16"/>
        </w:rPr>
        <w:t>//</w:t>
      </w:r>
    </w:p>
    <w:p>
      <w:pPr>
        <w:spacing w:before="7"/>
        <w:ind w:left="480" w:right="0" w:firstLine="0"/>
        <w:jc w:val="left"/>
        <w:rPr>
          <w:rFonts w:ascii="Trebuchet MS"/>
          <w:i/>
          <w:sz w:val="16"/>
        </w:rPr>
      </w:pPr>
      <w:r>
        <w:rPr>
          <w:rFonts w:ascii="Trebuchet MS"/>
          <w:i/>
          <w:color w:val="35576C"/>
          <w:sz w:val="16"/>
        </w:rPr>
        <w:t>//</w:t>
      </w:r>
      <w:r>
        <w:rPr>
          <w:rFonts w:ascii="Trebuchet MS"/>
          <w:i/>
          <w:color w:val="35576C"/>
          <w:spacing w:val="39"/>
          <w:sz w:val="16"/>
        </w:rPr>
        <w:t> </w:t>
      </w:r>
      <w:r>
        <w:rPr>
          <w:rFonts w:ascii="Trebuchet MS"/>
          <w:i/>
          <w:color w:val="35576C"/>
          <w:sz w:val="16"/>
        </w:rPr>
        <w:t>This</w:t>
      </w:r>
      <w:r>
        <w:rPr>
          <w:rFonts w:ascii="Trebuchet MS"/>
          <w:i/>
          <w:color w:val="35576C"/>
          <w:spacing w:val="39"/>
          <w:sz w:val="16"/>
        </w:rPr>
        <w:t> </w:t>
      </w:r>
      <w:r>
        <w:rPr>
          <w:rFonts w:ascii="Trebuchet MS"/>
          <w:i/>
          <w:color w:val="35576C"/>
          <w:sz w:val="16"/>
        </w:rPr>
        <w:t>assumes</w:t>
      </w:r>
      <w:r>
        <w:rPr>
          <w:rFonts w:ascii="Trebuchet MS"/>
          <w:i/>
          <w:color w:val="35576C"/>
          <w:spacing w:val="39"/>
          <w:sz w:val="16"/>
        </w:rPr>
        <w:t> </w:t>
      </w:r>
      <w:r>
        <w:rPr>
          <w:rFonts w:ascii="Trebuchet MS"/>
          <w:i/>
          <w:color w:val="35576C"/>
          <w:sz w:val="16"/>
        </w:rPr>
        <w:t>you</w:t>
      </w:r>
      <w:r>
        <w:rPr>
          <w:rFonts w:ascii="Trebuchet MS"/>
          <w:i/>
          <w:color w:val="35576C"/>
          <w:spacing w:val="39"/>
          <w:sz w:val="16"/>
        </w:rPr>
        <w:t> </w:t>
      </w:r>
      <w:r>
        <w:rPr>
          <w:rFonts w:ascii="Trebuchet MS"/>
          <w:i/>
          <w:color w:val="35576C"/>
          <w:sz w:val="16"/>
        </w:rPr>
        <w:t>are</w:t>
      </w:r>
      <w:r>
        <w:rPr>
          <w:rFonts w:ascii="Trebuchet MS"/>
          <w:i/>
          <w:color w:val="35576C"/>
          <w:spacing w:val="39"/>
          <w:sz w:val="16"/>
        </w:rPr>
        <w:t> </w:t>
      </w:r>
      <w:r>
        <w:rPr>
          <w:rFonts w:ascii="Trebuchet MS"/>
          <w:i/>
          <w:color w:val="35576C"/>
          <w:sz w:val="16"/>
        </w:rPr>
        <w:t>using</w:t>
      </w:r>
      <w:r>
        <w:rPr>
          <w:rFonts w:ascii="Trebuchet MS"/>
          <w:i/>
          <w:color w:val="35576C"/>
          <w:spacing w:val="39"/>
          <w:sz w:val="16"/>
        </w:rPr>
        <w:t> </w:t>
      </w:r>
      <w:r>
        <w:rPr>
          <w:rFonts w:ascii="Trebuchet MS"/>
          <w:i/>
          <w:color w:val="35576C"/>
          <w:sz w:val="16"/>
        </w:rPr>
        <w:t>the</w:t>
      </w:r>
      <w:r>
        <w:rPr>
          <w:rFonts w:ascii="Trebuchet MS"/>
          <w:i/>
          <w:color w:val="35576C"/>
          <w:spacing w:val="40"/>
          <w:sz w:val="16"/>
        </w:rPr>
        <w:t> </w:t>
      </w:r>
      <w:r>
        <w:rPr>
          <w:rFonts w:ascii="Trebuchet MS"/>
          <w:i/>
          <w:color w:val="35576C"/>
          <w:sz w:val="16"/>
        </w:rPr>
        <w:t>RequireJS+jQuery</w:t>
      </w:r>
      <w:r>
        <w:rPr>
          <w:rFonts w:ascii="Trebuchet MS"/>
          <w:i/>
          <w:color w:val="35576C"/>
          <w:spacing w:val="39"/>
          <w:sz w:val="16"/>
        </w:rPr>
        <w:t> </w:t>
      </w:r>
      <w:r>
        <w:rPr>
          <w:rFonts w:ascii="Trebuchet MS"/>
          <w:i/>
          <w:color w:val="35576C"/>
          <w:sz w:val="16"/>
        </w:rPr>
        <w:t>file,</w:t>
      </w:r>
      <w:r>
        <w:rPr>
          <w:rFonts w:ascii="Trebuchet MS"/>
          <w:i/>
          <w:color w:val="35576C"/>
          <w:spacing w:val="39"/>
          <w:sz w:val="16"/>
        </w:rPr>
        <w:t> </w:t>
      </w:r>
      <w:r>
        <w:rPr>
          <w:rFonts w:ascii="Trebuchet MS"/>
          <w:i/>
          <w:color w:val="35576C"/>
          <w:spacing w:val="-5"/>
          <w:sz w:val="16"/>
        </w:rPr>
        <w:t>and</w:t>
      </w:r>
    </w:p>
    <w:p>
      <w:pPr>
        <w:spacing w:before="6"/>
        <w:ind w:left="480" w:right="0" w:firstLine="0"/>
        <w:jc w:val="left"/>
        <w:rPr>
          <w:rFonts w:ascii="Trebuchet MS"/>
          <w:i/>
          <w:sz w:val="16"/>
        </w:rPr>
      </w:pPr>
      <w:r>
        <w:rPr>
          <w:rFonts w:ascii="Trebuchet MS"/>
          <w:i/>
          <w:color w:val="35576C"/>
          <w:w w:val="105"/>
          <w:sz w:val="16"/>
        </w:rPr>
        <w:t>//</w:t>
      </w:r>
      <w:r>
        <w:rPr>
          <w:rFonts w:ascii="Trebuchet MS"/>
          <w:i/>
          <w:color w:val="35576C"/>
          <w:spacing w:val="29"/>
          <w:w w:val="105"/>
          <w:sz w:val="16"/>
        </w:rPr>
        <w:t> </w:t>
      </w:r>
      <w:r>
        <w:rPr>
          <w:rFonts w:ascii="Trebuchet MS"/>
          <w:i/>
          <w:color w:val="35576C"/>
          <w:w w:val="105"/>
          <w:sz w:val="16"/>
        </w:rPr>
        <w:t>that</w:t>
      </w:r>
      <w:r>
        <w:rPr>
          <w:rFonts w:ascii="Trebuchet MS"/>
          <w:i/>
          <w:color w:val="35576C"/>
          <w:spacing w:val="29"/>
          <w:w w:val="105"/>
          <w:sz w:val="16"/>
        </w:rPr>
        <w:t> </w:t>
      </w:r>
      <w:r>
        <w:rPr>
          <w:rFonts w:ascii="Trebuchet MS"/>
          <w:i/>
          <w:color w:val="35576C"/>
          <w:w w:val="105"/>
          <w:sz w:val="16"/>
        </w:rPr>
        <w:t>the</w:t>
      </w:r>
      <w:r>
        <w:rPr>
          <w:rFonts w:ascii="Trebuchet MS"/>
          <w:i/>
          <w:color w:val="35576C"/>
          <w:spacing w:val="30"/>
          <w:w w:val="105"/>
          <w:sz w:val="16"/>
        </w:rPr>
        <w:t> </w:t>
      </w:r>
      <w:r>
        <w:rPr>
          <w:rFonts w:ascii="Trebuchet MS"/>
          <w:i/>
          <w:color w:val="35576C"/>
          <w:w w:val="105"/>
          <w:sz w:val="16"/>
        </w:rPr>
        <w:t>following</w:t>
      </w:r>
      <w:r>
        <w:rPr>
          <w:rFonts w:ascii="Trebuchet MS"/>
          <w:i/>
          <w:color w:val="35576C"/>
          <w:spacing w:val="29"/>
          <w:w w:val="105"/>
          <w:sz w:val="16"/>
        </w:rPr>
        <w:t> </w:t>
      </w:r>
      <w:r>
        <w:rPr>
          <w:rFonts w:ascii="Trebuchet MS"/>
          <w:i/>
          <w:color w:val="35576C"/>
          <w:w w:val="105"/>
          <w:sz w:val="16"/>
        </w:rPr>
        <w:t>files</w:t>
      </w:r>
      <w:r>
        <w:rPr>
          <w:rFonts w:ascii="Trebuchet MS"/>
          <w:i/>
          <w:color w:val="35576C"/>
          <w:spacing w:val="29"/>
          <w:w w:val="105"/>
          <w:sz w:val="16"/>
        </w:rPr>
        <w:t> </w:t>
      </w:r>
      <w:r>
        <w:rPr>
          <w:rFonts w:ascii="Trebuchet MS"/>
          <w:i/>
          <w:color w:val="35576C"/>
          <w:w w:val="105"/>
          <w:sz w:val="16"/>
        </w:rPr>
        <w:t>are</w:t>
      </w:r>
      <w:r>
        <w:rPr>
          <w:rFonts w:ascii="Trebuchet MS"/>
          <w:i/>
          <w:color w:val="35576C"/>
          <w:spacing w:val="30"/>
          <w:w w:val="105"/>
          <w:sz w:val="16"/>
        </w:rPr>
        <w:t> </w:t>
      </w:r>
      <w:r>
        <w:rPr>
          <w:rFonts w:ascii="Trebuchet MS"/>
          <w:i/>
          <w:color w:val="35576C"/>
          <w:w w:val="105"/>
          <w:sz w:val="16"/>
        </w:rPr>
        <w:t>all</w:t>
      </w:r>
      <w:r>
        <w:rPr>
          <w:rFonts w:ascii="Trebuchet MS"/>
          <w:i/>
          <w:color w:val="35576C"/>
          <w:spacing w:val="29"/>
          <w:w w:val="105"/>
          <w:sz w:val="16"/>
        </w:rPr>
        <w:t> </w:t>
      </w:r>
      <w:r>
        <w:rPr>
          <w:rFonts w:ascii="Trebuchet MS"/>
          <w:i/>
          <w:color w:val="35576C"/>
          <w:w w:val="105"/>
          <w:sz w:val="16"/>
        </w:rPr>
        <w:t>in</w:t>
      </w:r>
      <w:r>
        <w:rPr>
          <w:rFonts w:ascii="Trebuchet MS"/>
          <w:i/>
          <w:color w:val="35576C"/>
          <w:spacing w:val="29"/>
          <w:w w:val="105"/>
          <w:sz w:val="16"/>
        </w:rPr>
        <w:t> </w:t>
      </w:r>
      <w:r>
        <w:rPr>
          <w:rFonts w:ascii="Trebuchet MS"/>
          <w:i/>
          <w:color w:val="35576C"/>
          <w:w w:val="105"/>
          <w:sz w:val="16"/>
        </w:rPr>
        <w:t>the</w:t>
      </w:r>
      <w:r>
        <w:rPr>
          <w:rFonts w:ascii="Trebuchet MS"/>
          <w:i/>
          <w:color w:val="35576C"/>
          <w:spacing w:val="30"/>
          <w:w w:val="105"/>
          <w:sz w:val="16"/>
        </w:rPr>
        <w:t> </w:t>
      </w:r>
      <w:r>
        <w:rPr>
          <w:rFonts w:ascii="Trebuchet MS"/>
          <w:i/>
          <w:color w:val="35576C"/>
          <w:w w:val="105"/>
          <w:sz w:val="16"/>
        </w:rPr>
        <w:t>same</w:t>
      </w:r>
      <w:r>
        <w:rPr>
          <w:rFonts w:ascii="Trebuchet MS"/>
          <w:i/>
          <w:color w:val="35576C"/>
          <w:spacing w:val="29"/>
          <w:w w:val="105"/>
          <w:sz w:val="16"/>
        </w:rPr>
        <w:t> </w:t>
      </w:r>
      <w:r>
        <w:rPr>
          <w:rFonts w:ascii="Trebuchet MS"/>
          <w:i/>
          <w:color w:val="35576C"/>
          <w:spacing w:val="-2"/>
          <w:w w:val="105"/>
          <w:sz w:val="16"/>
        </w:rPr>
        <w:t>directory:</w:t>
      </w:r>
    </w:p>
    <w:p>
      <w:pPr>
        <w:spacing w:before="6"/>
        <w:ind w:left="480" w:right="0" w:firstLine="0"/>
        <w:jc w:val="left"/>
        <w:rPr>
          <w:rFonts w:ascii="Trebuchet MS"/>
          <w:i/>
          <w:sz w:val="16"/>
        </w:rPr>
      </w:pPr>
      <w:r>
        <w:rPr>
          <w:rFonts w:ascii="Trebuchet MS"/>
          <w:i/>
          <w:color w:val="35576C"/>
          <w:spacing w:val="-5"/>
          <w:sz w:val="16"/>
        </w:rPr>
        <w:t>//</w:t>
      </w:r>
    </w:p>
    <w:p>
      <w:pPr>
        <w:spacing w:before="6"/>
        <w:ind w:left="480" w:right="0" w:firstLine="0"/>
        <w:jc w:val="left"/>
        <w:rPr>
          <w:rFonts w:ascii="Trebuchet MS"/>
          <w:i/>
          <w:sz w:val="16"/>
        </w:rPr>
      </w:pPr>
      <w:r>
        <w:rPr>
          <w:rFonts w:ascii="Trebuchet MS"/>
          <w:i/>
          <w:color w:val="35576C"/>
          <w:w w:val="110"/>
          <w:sz w:val="16"/>
        </w:rPr>
        <w:t>//</w:t>
      </w:r>
      <w:r>
        <w:rPr>
          <w:rFonts w:ascii="Trebuchet MS"/>
          <w:i/>
          <w:color w:val="35576C"/>
          <w:spacing w:val="18"/>
          <w:w w:val="110"/>
          <w:sz w:val="16"/>
        </w:rPr>
        <w:t> </w:t>
      </w:r>
      <w:r>
        <w:rPr>
          <w:rFonts w:ascii="Trebuchet MS"/>
          <w:i/>
          <w:color w:val="35576C"/>
          <w:w w:val="110"/>
          <w:sz w:val="16"/>
        </w:rPr>
        <w:t>-</w:t>
      </w:r>
      <w:r>
        <w:rPr>
          <w:rFonts w:ascii="Trebuchet MS"/>
          <w:i/>
          <w:color w:val="35576C"/>
          <w:spacing w:val="18"/>
          <w:w w:val="110"/>
          <w:sz w:val="16"/>
        </w:rPr>
        <w:t> </w:t>
      </w:r>
      <w:r>
        <w:rPr>
          <w:rFonts w:ascii="Trebuchet MS"/>
          <w:i/>
          <w:color w:val="35576C"/>
          <w:w w:val="110"/>
          <w:sz w:val="16"/>
        </w:rPr>
        <w:t>require-</w:t>
      </w:r>
      <w:r>
        <w:rPr>
          <w:rFonts w:ascii="Trebuchet MS"/>
          <w:i/>
          <w:color w:val="35576C"/>
          <w:spacing w:val="-2"/>
          <w:w w:val="110"/>
          <w:sz w:val="16"/>
        </w:rPr>
        <w:t>jquery.js</w:t>
      </w:r>
    </w:p>
    <w:p>
      <w:pPr>
        <w:spacing w:before="6"/>
        <w:ind w:left="480" w:right="0" w:firstLine="0"/>
        <w:jc w:val="left"/>
        <w:rPr>
          <w:rFonts w:ascii="Trebuchet MS"/>
          <w:i/>
          <w:sz w:val="16"/>
        </w:rPr>
      </w:pPr>
      <w:r>
        <w:rPr>
          <w:rFonts w:ascii="Trebuchet MS"/>
          <w:i/>
          <w:color w:val="35576C"/>
          <w:w w:val="105"/>
          <w:sz w:val="16"/>
        </w:rPr>
        <w:t>//</w:t>
      </w:r>
      <w:r>
        <w:rPr>
          <w:rFonts w:ascii="Trebuchet MS"/>
          <w:i/>
          <w:color w:val="35576C"/>
          <w:spacing w:val="14"/>
          <w:w w:val="105"/>
          <w:sz w:val="16"/>
        </w:rPr>
        <w:t> </w:t>
      </w:r>
      <w:r>
        <w:rPr>
          <w:rFonts w:ascii="Trebuchet MS"/>
          <w:i/>
          <w:color w:val="35576C"/>
          <w:w w:val="105"/>
          <w:sz w:val="16"/>
        </w:rPr>
        <w:t>-</w:t>
      </w:r>
      <w:r>
        <w:rPr>
          <w:rFonts w:ascii="Trebuchet MS"/>
          <w:i/>
          <w:color w:val="35576C"/>
          <w:spacing w:val="15"/>
          <w:w w:val="105"/>
          <w:sz w:val="16"/>
        </w:rPr>
        <w:t> </w:t>
      </w:r>
      <w:r>
        <w:rPr>
          <w:rFonts w:ascii="Trebuchet MS"/>
          <w:i/>
          <w:color w:val="35576C"/>
          <w:w w:val="105"/>
          <w:sz w:val="16"/>
        </w:rPr>
        <w:t>jquery-ui.custom.min.js</w:t>
      </w:r>
      <w:r>
        <w:rPr>
          <w:rFonts w:ascii="Trebuchet MS"/>
          <w:i/>
          <w:color w:val="35576C"/>
          <w:spacing w:val="14"/>
          <w:w w:val="105"/>
          <w:sz w:val="16"/>
        </w:rPr>
        <w:t> </w:t>
      </w:r>
      <w:r>
        <w:rPr>
          <w:rFonts w:ascii="Trebuchet MS"/>
          <w:i/>
          <w:color w:val="35576C"/>
          <w:w w:val="105"/>
          <w:sz w:val="16"/>
        </w:rPr>
        <w:t>(custom</w:t>
      </w:r>
      <w:r>
        <w:rPr>
          <w:rFonts w:ascii="Trebuchet MS"/>
          <w:i/>
          <w:color w:val="35576C"/>
          <w:spacing w:val="15"/>
          <w:w w:val="105"/>
          <w:sz w:val="16"/>
        </w:rPr>
        <w:t> </w:t>
      </w:r>
      <w:r>
        <w:rPr>
          <w:rFonts w:ascii="Trebuchet MS"/>
          <w:i/>
          <w:color w:val="35576C"/>
          <w:w w:val="105"/>
          <w:sz w:val="16"/>
        </w:rPr>
        <w:t>jQuery</w:t>
      </w:r>
      <w:r>
        <w:rPr>
          <w:rFonts w:ascii="Trebuchet MS"/>
          <w:i/>
          <w:color w:val="35576C"/>
          <w:spacing w:val="14"/>
          <w:w w:val="105"/>
          <w:sz w:val="16"/>
        </w:rPr>
        <w:t> </w:t>
      </w:r>
      <w:r>
        <w:rPr>
          <w:rFonts w:ascii="Trebuchet MS"/>
          <w:i/>
          <w:color w:val="35576C"/>
          <w:w w:val="105"/>
          <w:sz w:val="16"/>
        </w:rPr>
        <w:t>UI</w:t>
      </w:r>
      <w:r>
        <w:rPr>
          <w:rFonts w:ascii="Trebuchet MS"/>
          <w:i/>
          <w:color w:val="35576C"/>
          <w:spacing w:val="15"/>
          <w:w w:val="105"/>
          <w:sz w:val="16"/>
        </w:rPr>
        <w:t> </w:t>
      </w:r>
      <w:r>
        <w:rPr>
          <w:rFonts w:ascii="Trebuchet MS"/>
          <w:i/>
          <w:color w:val="35576C"/>
          <w:w w:val="105"/>
          <w:sz w:val="16"/>
        </w:rPr>
        <w:t>build</w:t>
      </w:r>
      <w:r>
        <w:rPr>
          <w:rFonts w:ascii="Trebuchet MS"/>
          <w:i/>
          <w:color w:val="35576C"/>
          <w:spacing w:val="14"/>
          <w:w w:val="105"/>
          <w:sz w:val="16"/>
        </w:rPr>
        <w:t> </w:t>
      </w:r>
      <w:r>
        <w:rPr>
          <w:rFonts w:ascii="Trebuchet MS"/>
          <w:i/>
          <w:color w:val="35576C"/>
          <w:w w:val="105"/>
          <w:sz w:val="16"/>
        </w:rPr>
        <w:t>with</w:t>
      </w:r>
      <w:r>
        <w:rPr>
          <w:rFonts w:ascii="Trebuchet MS"/>
          <w:i/>
          <w:color w:val="35576C"/>
          <w:spacing w:val="15"/>
          <w:w w:val="105"/>
          <w:sz w:val="16"/>
        </w:rPr>
        <w:t> </w:t>
      </w:r>
      <w:r>
        <w:rPr>
          <w:rFonts w:ascii="Trebuchet MS"/>
          <w:i/>
          <w:color w:val="35576C"/>
          <w:w w:val="105"/>
          <w:sz w:val="16"/>
        </w:rPr>
        <w:t>widget</w:t>
      </w:r>
      <w:r>
        <w:rPr>
          <w:rFonts w:ascii="Trebuchet MS"/>
          <w:i/>
          <w:color w:val="35576C"/>
          <w:spacing w:val="14"/>
          <w:w w:val="105"/>
          <w:sz w:val="16"/>
        </w:rPr>
        <w:t> </w:t>
      </w:r>
      <w:r>
        <w:rPr>
          <w:rFonts w:ascii="Trebuchet MS"/>
          <w:i/>
          <w:color w:val="35576C"/>
          <w:spacing w:val="-2"/>
          <w:w w:val="105"/>
          <w:sz w:val="16"/>
        </w:rPr>
        <w:t>factory)</w:t>
      </w:r>
    </w:p>
    <w:p>
      <w:pPr>
        <w:spacing w:before="6"/>
        <w:ind w:left="480" w:right="0" w:firstLine="0"/>
        <w:jc w:val="left"/>
        <w:rPr>
          <w:rFonts w:ascii="Trebuchet MS"/>
          <w:i/>
          <w:sz w:val="16"/>
        </w:rPr>
      </w:pPr>
      <w:r>
        <w:rPr>
          <w:rFonts w:ascii="Trebuchet MS"/>
          <w:i/>
          <w:color w:val="35576C"/>
          <w:w w:val="110"/>
          <w:sz w:val="16"/>
        </w:rPr>
        <w:t>//</w:t>
      </w:r>
      <w:r>
        <w:rPr>
          <w:rFonts w:ascii="Trebuchet MS"/>
          <w:i/>
          <w:color w:val="35576C"/>
          <w:spacing w:val="21"/>
          <w:w w:val="110"/>
          <w:sz w:val="16"/>
        </w:rPr>
        <w:t> </w:t>
      </w:r>
      <w:r>
        <w:rPr>
          <w:rFonts w:ascii="Trebuchet MS"/>
          <w:i/>
          <w:color w:val="35576C"/>
          <w:w w:val="110"/>
          <w:sz w:val="16"/>
        </w:rPr>
        <w:t>-</w:t>
      </w:r>
      <w:r>
        <w:rPr>
          <w:rFonts w:ascii="Trebuchet MS"/>
          <w:i/>
          <w:color w:val="35576C"/>
          <w:spacing w:val="21"/>
          <w:w w:val="110"/>
          <w:sz w:val="16"/>
        </w:rPr>
        <w:t> </w:t>
      </w:r>
      <w:r>
        <w:rPr>
          <w:rFonts w:ascii="Trebuchet MS"/>
          <w:i/>
          <w:color w:val="35576C"/>
          <w:spacing w:val="-2"/>
          <w:w w:val="110"/>
          <w:sz w:val="16"/>
        </w:rPr>
        <w:t>templates/</w:t>
      </w:r>
    </w:p>
    <w:p>
      <w:pPr>
        <w:tabs>
          <w:tab w:pos="959" w:val="left" w:leader="none"/>
        </w:tabs>
        <w:spacing w:before="6"/>
        <w:ind w:left="480" w:right="0" w:firstLine="0"/>
        <w:jc w:val="left"/>
        <w:rPr>
          <w:rFonts w:ascii="Trebuchet MS"/>
          <w:i/>
          <w:sz w:val="16"/>
        </w:rPr>
      </w:pPr>
      <w:r>
        <w:rPr>
          <w:rFonts w:ascii="Trebuchet MS"/>
          <w:i/>
          <w:color w:val="35576C"/>
          <w:spacing w:val="-5"/>
          <w:w w:val="110"/>
          <w:sz w:val="16"/>
        </w:rPr>
        <w:t>//</w:t>
      </w:r>
      <w:r>
        <w:rPr>
          <w:rFonts w:ascii="Trebuchet MS"/>
          <w:i/>
          <w:color w:val="35576C"/>
          <w:sz w:val="16"/>
        </w:rPr>
        <w:tab/>
      </w:r>
      <w:r>
        <w:rPr>
          <w:rFonts w:ascii="Trebuchet MS"/>
          <w:i/>
          <w:color w:val="35576C"/>
          <w:w w:val="110"/>
          <w:sz w:val="16"/>
        </w:rPr>
        <w:t>-</w:t>
      </w:r>
      <w:r>
        <w:rPr>
          <w:rFonts w:ascii="Trebuchet MS"/>
          <w:i/>
          <w:color w:val="35576C"/>
          <w:spacing w:val="41"/>
          <w:w w:val="110"/>
          <w:sz w:val="16"/>
        </w:rPr>
        <w:t> </w:t>
      </w:r>
      <w:r>
        <w:rPr>
          <w:rFonts w:ascii="Trebuchet MS"/>
          <w:i/>
          <w:color w:val="35576C"/>
          <w:spacing w:val="-2"/>
          <w:w w:val="110"/>
          <w:sz w:val="16"/>
        </w:rPr>
        <w:t>asset.html</w:t>
      </w:r>
    </w:p>
    <w:p>
      <w:pPr>
        <w:spacing w:before="7"/>
        <w:ind w:left="480" w:right="0" w:firstLine="0"/>
        <w:jc w:val="left"/>
        <w:rPr>
          <w:rFonts w:ascii="Trebuchet MS"/>
          <w:i/>
          <w:sz w:val="16"/>
        </w:rPr>
      </w:pPr>
      <w:r>
        <w:rPr>
          <w:rFonts w:ascii="Trebuchet MS"/>
          <w:i/>
          <w:color w:val="35576C"/>
          <w:w w:val="110"/>
          <w:sz w:val="16"/>
        </w:rPr>
        <w:t>//</w:t>
      </w:r>
      <w:r>
        <w:rPr>
          <w:rFonts w:ascii="Trebuchet MS"/>
          <w:i/>
          <w:color w:val="35576C"/>
          <w:spacing w:val="21"/>
          <w:w w:val="110"/>
          <w:sz w:val="16"/>
        </w:rPr>
        <w:t> </w:t>
      </w:r>
      <w:r>
        <w:rPr>
          <w:rFonts w:ascii="Trebuchet MS"/>
          <w:i/>
          <w:color w:val="35576C"/>
          <w:w w:val="110"/>
          <w:sz w:val="16"/>
        </w:rPr>
        <w:t>-</w:t>
      </w:r>
      <w:r>
        <w:rPr>
          <w:rFonts w:ascii="Trebuchet MS"/>
          <w:i/>
          <w:color w:val="35576C"/>
          <w:spacing w:val="21"/>
          <w:w w:val="110"/>
          <w:sz w:val="16"/>
        </w:rPr>
        <w:t> </w:t>
      </w:r>
      <w:r>
        <w:rPr>
          <w:rFonts w:ascii="Trebuchet MS"/>
          <w:i/>
          <w:color w:val="35576C"/>
          <w:spacing w:val="-2"/>
          <w:w w:val="110"/>
          <w:sz w:val="16"/>
        </w:rPr>
        <w:t>ao.myWidget.js</w:t>
      </w:r>
    </w:p>
    <w:p>
      <w:pPr>
        <w:pStyle w:val="BodyText"/>
        <w:spacing w:before="12"/>
        <w:rPr>
          <w:rFonts w:ascii="Trebuchet MS"/>
          <w:i/>
          <w:sz w:val="16"/>
        </w:rPr>
      </w:pPr>
    </w:p>
    <w:p>
      <w:pPr>
        <w:spacing w:before="0"/>
        <w:ind w:left="480" w:right="0" w:firstLine="0"/>
        <w:jc w:val="left"/>
        <w:rPr>
          <w:rFonts w:ascii="Trebuchet MS"/>
          <w:i/>
          <w:sz w:val="16"/>
        </w:rPr>
      </w:pPr>
      <w:r>
        <w:rPr>
          <w:rFonts w:ascii="Trebuchet MS"/>
          <w:i/>
          <w:color w:val="35576C"/>
          <w:sz w:val="16"/>
        </w:rPr>
        <w:t>//</w:t>
      </w:r>
      <w:r>
        <w:rPr>
          <w:rFonts w:ascii="Trebuchet MS"/>
          <w:i/>
          <w:color w:val="35576C"/>
          <w:spacing w:val="31"/>
          <w:sz w:val="16"/>
        </w:rPr>
        <w:t> </w:t>
      </w:r>
      <w:r>
        <w:rPr>
          <w:rFonts w:ascii="Trebuchet MS"/>
          <w:i/>
          <w:color w:val="35576C"/>
          <w:sz w:val="16"/>
        </w:rPr>
        <w:t>Then</w:t>
      </w:r>
      <w:r>
        <w:rPr>
          <w:rFonts w:ascii="Trebuchet MS"/>
          <w:i/>
          <w:color w:val="35576C"/>
          <w:spacing w:val="32"/>
          <w:sz w:val="16"/>
        </w:rPr>
        <w:t> </w:t>
      </w:r>
      <w:r>
        <w:rPr>
          <w:rFonts w:ascii="Trebuchet MS"/>
          <w:i/>
          <w:color w:val="35576C"/>
          <w:sz w:val="16"/>
        </w:rPr>
        <w:t>you</w:t>
      </w:r>
      <w:r>
        <w:rPr>
          <w:rFonts w:ascii="Trebuchet MS"/>
          <w:i/>
          <w:color w:val="35576C"/>
          <w:spacing w:val="32"/>
          <w:sz w:val="16"/>
        </w:rPr>
        <w:t> </w:t>
      </w:r>
      <w:r>
        <w:rPr>
          <w:rFonts w:ascii="Trebuchet MS"/>
          <w:i/>
          <w:color w:val="35576C"/>
          <w:sz w:val="16"/>
        </w:rPr>
        <w:t>can</w:t>
      </w:r>
      <w:r>
        <w:rPr>
          <w:rFonts w:ascii="Trebuchet MS"/>
          <w:i/>
          <w:color w:val="35576C"/>
          <w:spacing w:val="32"/>
          <w:sz w:val="16"/>
        </w:rPr>
        <w:t> </w:t>
      </w:r>
      <w:r>
        <w:rPr>
          <w:rFonts w:ascii="Trebuchet MS"/>
          <w:i/>
          <w:color w:val="35576C"/>
          <w:sz w:val="16"/>
        </w:rPr>
        <w:t>construct</w:t>
      </w:r>
      <w:r>
        <w:rPr>
          <w:rFonts w:ascii="Trebuchet MS"/>
          <w:i/>
          <w:color w:val="35576C"/>
          <w:spacing w:val="32"/>
          <w:sz w:val="16"/>
        </w:rPr>
        <w:t> </w:t>
      </w:r>
      <w:r>
        <w:rPr>
          <w:rFonts w:ascii="Trebuchet MS"/>
          <w:i/>
          <w:color w:val="35576C"/>
          <w:sz w:val="16"/>
        </w:rPr>
        <w:t>the</w:t>
      </w:r>
      <w:r>
        <w:rPr>
          <w:rFonts w:ascii="Trebuchet MS"/>
          <w:i/>
          <w:color w:val="35576C"/>
          <w:spacing w:val="32"/>
          <w:sz w:val="16"/>
        </w:rPr>
        <w:t> </w:t>
      </w:r>
      <w:r>
        <w:rPr>
          <w:rFonts w:ascii="Trebuchet MS"/>
          <w:i/>
          <w:color w:val="35576C"/>
          <w:sz w:val="16"/>
        </w:rPr>
        <w:t>widget</w:t>
      </w:r>
      <w:r>
        <w:rPr>
          <w:rFonts w:ascii="Trebuchet MS"/>
          <w:i/>
          <w:color w:val="35576C"/>
          <w:spacing w:val="32"/>
          <w:sz w:val="16"/>
        </w:rPr>
        <w:t> </w:t>
      </w:r>
      <w:r>
        <w:rPr>
          <w:rFonts w:ascii="Trebuchet MS"/>
          <w:i/>
          <w:color w:val="35576C"/>
          <w:sz w:val="16"/>
        </w:rPr>
        <w:t>like</w:t>
      </w:r>
      <w:r>
        <w:rPr>
          <w:rFonts w:ascii="Trebuchet MS"/>
          <w:i/>
          <w:color w:val="35576C"/>
          <w:spacing w:val="32"/>
          <w:sz w:val="16"/>
        </w:rPr>
        <w:t> </w:t>
      </w:r>
      <w:r>
        <w:rPr>
          <w:rFonts w:ascii="Trebuchet MS"/>
          <w:i/>
          <w:color w:val="35576C"/>
          <w:spacing w:val="-5"/>
          <w:sz w:val="16"/>
        </w:rPr>
        <w:t>so:</w:t>
      </w:r>
    </w:p>
    <w:p>
      <w:pPr>
        <w:pStyle w:val="BodyText"/>
        <w:rPr>
          <w:rFonts w:ascii="Trebuchet MS"/>
          <w:i/>
          <w:sz w:val="16"/>
        </w:rPr>
      </w:pPr>
    </w:p>
    <w:p>
      <w:pPr>
        <w:pStyle w:val="BodyText"/>
        <w:rPr>
          <w:rFonts w:ascii="Trebuchet MS"/>
          <w:i/>
          <w:sz w:val="16"/>
        </w:rPr>
      </w:pPr>
    </w:p>
    <w:p>
      <w:pPr>
        <w:pStyle w:val="BodyText"/>
        <w:spacing w:before="24"/>
        <w:rPr>
          <w:rFonts w:ascii="Trebuchet MS"/>
          <w:i/>
          <w:sz w:val="16"/>
        </w:rPr>
      </w:pPr>
    </w:p>
    <w:p>
      <w:pPr>
        <w:spacing w:line="184" w:lineRule="exact" w:before="0"/>
        <w:ind w:left="480" w:right="0" w:firstLine="0"/>
        <w:jc w:val="left"/>
        <w:rPr>
          <w:rFonts w:ascii="Trebuchet MS"/>
          <w:i/>
          <w:sz w:val="16"/>
        </w:rPr>
      </w:pPr>
      <w:r>
        <w:rPr>
          <w:rFonts w:ascii="Trebuchet MS"/>
          <w:i/>
          <w:color w:val="35576C"/>
          <w:sz w:val="16"/>
        </w:rPr>
        <w:t>//ao.myWidget.js</w:t>
      </w:r>
      <w:r>
        <w:rPr>
          <w:rFonts w:ascii="Trebuchet MS"/>
          <w:i/>
          <w:color w:val="35576C"/>
          <w:w w:val="110"/>
          <w:sz w:val="16"/>
        </w:rPr>
        <w:t> </w:t>
      </w:r>
      <w:r>
        <w:rPr>
          <w:rFonts w:ascii="Trebuchet MS"/>
          <w:i/>
          <w:color w:val="35576C"/>
          <w:spacing w:val="-2"/>
          <w:w w:val="110"/>
          <w:sz w:val="16"/>
        </w:rPr>
        <w:t>file:</w:t>
      </w:r>
    </w:p>
    <w:p>
      <w:pPr>
        <w:spacing w:line="203" w:lineRule="exact" w:before="0"/>
        <w:ind w:left="480" w:right="-44" w:firstLine="0"/>
        <w:jc w:val="left"/>
        <w:rPr>
          <w:rFonts w:ascii="Arial"/>
          <w:b/>
          <w:sz w:val="16"/>
        </w:rPr>
      </w:pPr>
      <w:r>
        <w:rPr>
          <w:rFonts w:ascii="SimSun-ExtB"/>
          <w:color w:val="000087"/>
          <w:sz w:val="16"/>
        </w:rPr>
        <w:t>define</w:t>
      </w:r>
      <w:r>
        <w:rPr>
          <w:rFonts w:ascii="SimSun-ExtB"/>
          <w:sz w:val="16"/>
        </w:rPr>
        <w:t>(</w:t>
      </w:r>
      <w:r>
        <w:rPr>
          <w:rFonts w:ascii="SimSun-ExtB"/>
          <w:color w:val="CC3300"/>
          <w:sz w:val="16"/>
        </w:rPr>
        <w:t>"ao.myWidget"</w:t>
      </w:r>
      <w:r>
        <w:rPr>
          <w:rFonts w:ascii="SimSun-ExtB"/>
          <w:sz w:val="16"/>
        </w:rPr>
        <w:t>,</w:t>
      </w:r>
      <w:r>
        <w:rPr>
          <w:rFonts w:ascii="SimSun-ExtB"/>
          <w:spacing w:val="-2"/>
          <w:sz w:val="16"/>
        </w:rPr>
        <w:t> </w:t>
      </w:r>
      <w:r>
        <w:rPr>
          <w:rFonts w:ascii="SimSun-ExtB"/>
          <w:sz w:val="16"/>
        </w:rPr>
        <w:t>[</w:t>
      </w:r>
      <w:r>
        <w:rPr>
          <w:rFonts w:ascii="SimSun-ExtB"/>
          <w:color w:val="CC3300"/>
          <w:sz w:val="16"/>
        </w:rPr>
        <w:t>"jquery"</w:t>
      </w:r>
      <w:r>
        <w:rPr>
          <w:rFonts w:ascii="SimSun-ExtB"/>
          <w:sz w:val="16"/>
        </w:rPr>
        <w:t>,</w:t>
      </w:r>
      <w:r>
        <w:rPr>
          <w:rFonts w:ascii="SimSun-ExtB"/>
          <w:spacing w:val="-1"/>
          <w:sz w:val="16"/>
        </w:rPr>
        <w:t> </w:t>
      </w:r>
      <w:r>
        <w:rPr>
          <w:rFonts w:ascii="SimSun-ExtB"/>
          <w:color w:val="CC3300"/>
          <w:sz w:val="16"/>
        </w:rPr>
        <w:t>"text!templates/asset.html"</w:t>
      </w:r>
      <w:r>
        <w:rPr>
          <w:rFonts w:ascii="SimSun-ExtB"/>
          <w:sz w:val="16"/>
        </w:rPr>
        <w:t>,</w:t>
      </w:r>
      <w:r>
        <w:rPr>
          <w:rFonts w:ascii="SimSun-ExtB"/>
          <w:spacing w:val="-1"/>
          <w:sz w:val="16"/>
        </w:rPr>
        <w:t> </w:t>
      </w:r>
      <w:r>
        <w:rPr>
          <w:rFonts w:ascii="SimSun-ExtB"/>
          <w:color w:val="CC3300"/>
          <w:sz w:val="16"/>
        </w:rPr>
        <w:t>"jquery-ui.custom.min"</w:t>
      </w:r>
      <w:r>
        <w:rPr>
          <w:rFonts w:ascii="SimSun-ExtB"/>
          <w:sz w:val="16"/>
        </w:rPr>
        <w:t>,</w:t>
      </w:r>
      <w:r>
        <w:rPr>
          <w:rFonts w:ascii="SimSun-ExtB"/>
          <w:color w:val="CC3300"/>
          <w:sz w:val="16"/>
        </w:rPr>
        <w:t>"jquery.tmpl"</w:t>
      </w:r>
      <w:r>
        <w:rPr>
          <w:rFonts w:ascii="SimSun-ExtB"/>
          <w:sz w:val="16"/>
        </w:rPr>
        <w:t>],</w:t>
      </w:r>
      <w:r>
        <w:rPr>
          <w:rFonts w:ascii="SimSun-ExtB"/>
          <w:spacing w:val="-1"/>
          <w:sz w:val="16"/>
        </w:rPr>
        <w:t> </w:t>
      </w:r>
      <w:r>
        <w:rPr>
          <w:rFonts w:ascii="Arial"/>
          <w:b/>
          <w:color w:val="006699"/>
          <w:spacing w:val="-5"/>
          <w:sz w:val="16"/>
        </w:rPr>
        <w:t>fun</w:t>
      </w:r>
    </w:p>
    <w:p>
      <w:pPr>
        <w:pStyle w:val="BodyText"/>
        <w:spacing w:before="5"/>
        <w:rPr>
          <w:rFonts w:ascii="Arial"/>
          <w:b/>
          <w:sz w:val="16"/>
        </w:rPr>
      </w:pPr>
    </w:p>
    <w:p>
      <w:pPr>
        <w:spacing w:before="0"/>
        <w:ind w:left="799" w:right="0" w:firstLine="0"/>
        <w:jc w:val="left"/>
        <w:rPr>
          <w:rFonts w:ascii="Trebuchet MS"/>
          <w:i/>
          <w:sz w:val="16"/>
        </w:rPr>
      </w:pPr>
      <w:r>
        <w:rPr>
          <w:rFonts w:ascii="Trebuchet MS"/>
          <w:i/>
          <w:color w:val="35576C"/>
          <w:sz w:val="16"/>
        </w:rPr>
        <w:t>//</w:t>
      </w:r>
      <w:r>
        <w:rPr>
          <w:rFonts w:ascii="Trebuchet MS"/>
          <w:i/>
          <w:color w:val="35576C"/>
          <w:spacing w:val="19"/>
          <w:sz w:val="16"/>
        </w:rPr>
        <w:t> </w:t>
      </w:r>
      <w:r>
        <w:rPr>
          <w:rFonts w:ascii="Trebuchet MS"/>
          <w:i/>
          <w:color w:val="35576C"/>
          <w:sz w:val="16"/>
        </w:rPr>
        <w:t>define</w:t>
      </w:r>
      <w:r>
        <w:rPr>
          <w:rFonts w:ascii="Trebuchet MS"/>
          <w:i/>
          <w:color w:val="35576C"/>
          <w:spacing w:val="20"/>
          <w:sz w:val="16"/>
        </w:rPr>
        <w:t> </w:t>
      </w:r>
      <w:r>
        <w:rPr>
          <w:rFonts w:ascii="Trebuchet MS"/>
          <w:i/>
          <w:color w:val="35576C"/>
          <w:sz w:val="16"/>
        </w:rPr>
        <w:t>your</w:t>
      </w:r>
      <w:r>
        <w:rPr>
          <w:rFonts w:ascii="Trebuchet MS"/>
          <w:i/>
          <w:color w:val="35576C"/>
          <w:spacing w:val="19"/>
          <w:sz w:val="16"/>
        </w:rPr>
        <w:t> </w:t>
      </w:r>
      <w:r>
        <w:rPr>
          <w:rFonts w:ascii="Trebuchet MS"/>
          <w:i/>
          <w:color w:val="35576C"/>
          <w:sz w:val="16"/>
        </w:rPr>
        <w:t>widget</w:t>
      </w:r>
      <w:r>
        <w:rPr>
          <w:rFonts w:ascii="Trebuchet MS"/>
          <w:i/>
          <w:color w:val="35576C"/>
          <w:spacing w:val="20"/>
          <w:sz w:val="16"/>
        </w:rPr>
        <w:t> </w:t>
      </w:r>
      <w:r>
        <w:rPr>
          <w:rFonts w:ascii="Trebuchet MS"/>
          <w:i/>
          <w:color w:val="35576C"/>
          <w:sz w:val="16"/>
        </w:rPr>
        <w:t>under</w:t>
      </w:r>
      <w:r>
        <w:rPr>
          <w:rFonts w:ascii="Trebuchet MS"/>
          <w:i/>
          <w:color w:val="35576C"/>
          <w:spacing w:val="19"/>
          <w:sz w:val="16"/>
        </w:rPr>
        <w:t> </w:t>
      </w:r>
      <w:r>
        <w:rPr>
          <w:rFonts w:ascii="Trebuchet MS"/>
          <w:i/>
          <w:color w:val="35576C"/>
          <w:sz w:val="16"/>
        </w:rPr>
        <w:t>a</w:t>
      </w:r>
      <w:r>
        <w:rPr>
          <w:rFonts w:ascii="Trebuchet MS"/>
          <w:i/>
          <w:color w:val="35576C"/>
          <w:spacing w:val="20"/>
          <w:sz w:val="16"/>
        </w:rPr>
        <w:t> </w:t>
      </w:r>
      <w:r>
        <w:rPr>
          <w:rFonts w:ascii="Trebuchet MS"/>
          <w:i/>
          <w:color w:val="35576C"/>
          <w:sz w:val="16"/>
        </w:rPr>
        <w:t>namespace</w:t>
      </w:r>
      <w:r>
        <w:rPr>
          <w:rFonts w:ascii="Trebuchet MS"/>
          <w:i/>
          <w:color w:val="35576C"/>
          <w:spacing w:val="20"/>
          <w:sz w:val="16"/>
        </w:rPr>
        <w:t> </w:t>
      </w:r>
      <w:r>
        <w:rPr>
          <w:rFonts w:ascii="Trebuchet MS"/>
          <w:i/>
          <w:color w:val="35576C"/>
          <w:sz w:val="16"/>
        </w:rPr>
        <w:t>of</w:t>
      </w:r>
      <w:r>
        <w:rPr>
          <w:rFonts w:ascii="Trebuchet MS"/>
          <w:i/>
          <w:color w:val="35576C"/>
          <w:spacing w:val="19"/>
          <w:sz w:val="16"/>
        </w:rPr>
        <w:t> </w:t>
      </w:r>
      <w:r>
        <w:rPr>
          <w:rFonts w:ascii="Trebuchet MS"/>
          <w:i/>
          <w:color w:val="35576C"/>
          <w:sz w:val="16"/>
        </w:rPr>
        <w:t>your</w:t>
      </w:r>
      <w:r>
        <w:rPr>
          <w:rFonts w:ascii="Trebuchet MS"/>
          <w:i/>
          <w:color w:val="35576C"/>
          <w:spacing w:val="20"/>
          <w:sz w:val="16"/>
        </w:rPr>
        <w:t> </w:t>
      </w:r>
      <w:r>
        <w:rPr>
          <w:rFonts w:ascii="Trebuchet MS"/>
          <w:i/>
          <w:color w:val="35576C"/>
          <w:spacing w:val="-2"/>
          <w:sz w:val="16"/>
        </w:rPr>
        <w:t>choice</w:t>
      </w:r>
    </w:p>
    <w:p>
      <w:pPr>
        <w:spacing w:line="184" w:lineRule="exact" w:before="6"/>
        <w:ind w:left="799" w:right="0" w:firstLine="0"/>
        <w:jc w:val="left"/>
        <w:rPr>
          <w:rFonts w:ascii="Trebuchet MS"/>
          <w:i/>
          <w:sz w:val="16"/>
        </w:rPr>
      </w:pPr>
      <w:r>
        <w:rPr>
          <w:rFonts w:ascii="Trebuchet MS"/>
          <w:i/>
          <w:color w:val="35576C"/>
          <w:w w:val="110"/>
          <w:sz w:val="16"/>
        </w:rPr>
        <w:t>//</w:t>
      </w:r>
      <w:r>
        <w:rPr>
          <w:rFonts w:ascii="Trebuchet MS"/>
          <w:i/>
          <w:color w:val="35576C"/>
          <w:spacing w:val="18"/>
          <w:w w:val="115"/>
          <w:sz w:val="16"/>
        </w:rPr>
        <w:t> </w:t>
      </w:r>
      <w:r>
        <w:rPr>
          <w:rFonts w:ascii="Trebuchet MS"/>
          <w:i/>
          <w:color w:val="35576C"/>
          <w:w w:val="115"/>
          <w:sz w:val="16"/>
        </w:rPr>
        <w:t>'ao'</w:t>
      </w:r>
      <w:r>
        <w:rPr>
          <w:rFonts w:ascii="Trebuchet MS"/>
          <w:i/>
          <w:color w:val="35576C"/>
          <w:spacing w:val="19"/>
          <w:w w:val="115"/>
          <w:sz w:val="16"/>
        </w:rPr>
        <w:t> </w:t>
      </w:r>
      <w:r>
        <w:rPr>
          <w:rFonts w:ascii="Trebuchet MS"/>
          <w:i/>
          <w:color w:val="35576C"/>
          <w:w w:val="115"/>
          <w:sz w:val="16"/>
        </w:rPr>
        <w:t>is</w:t>
      </w:r>
      <w:r>
        <w:rPr>
          <w:rFonts w:ascii="Trebuchet MS"/>
          <w:i/>
          <w:color w:val="35576C"/>
          <w:spacing w:val="19"/>
          <w:w w:val="115"/>
          <w:sz w:val="16"/>
        </w:rPr>
        <w:t> </w:t>
      </w:r>
      <w:r>
        <w:rPr>
          <w:rFonts w:ascii="Trebuchet MS"/>
          <w:i/>
          <w:color w:val="35576C"/>
          <w:w w:val="110"/>
          <w:sz w:val="16"/>
        </w:rPr>
        <w:t>used</w:t>
      </w:r>
      <w:r>
        <w:rPr>
          <w:rFonts w:ascii="Trebuchet MS"/>
          <w:i/>
          <w:color w:val="35576C"/>
          <w:spacing w:val="21"/>
          <w:w w:val="110"/>
          <w:sz w:val="16"/>
        </w:rPr>
        <w:t> </w:t>
      </w:r>
      <w:r>
        <w:rPr>
          <w:rFonts w:ascii="Trebuchet MS"/>
          <w:i/>
          <w:color w:val="35576C"/>
          <w:w w:val="110"/>
          <w:sz w:val="16"/>
        </w:rPr>
        <w:t>here</w:t>
      </w:r>
      <w:r>
        <w:rPr>
          <w:rFonts w:ascii="Trebuchet MS"/>
          <w:i/>
          <w:color w:val="35576C"/>
          <w:spacing w:val="21"/>
          <w:w w:val="110"/>
          <w:sz w:val="16"/>
        </w:rPr>
        <w:t> </w:t>
      </w:r>
      <w:r>
        <w:rPr>
          <w:rFonts w:ascii="Trebuchet MS"/>
          <w:i/>
          <w:color w:val="35576C"/>
          <w:w w:val="110"/>
          <w:sz w:val="16"/>
        </w:rPr>
        <w:t>as</w:t>
      </w:r>
      <w:r>
        <w:rPr>
          <w:rFonts w:ascii="Trebuchet MS"/>
          <w:i/>
          <w:color w:val="35576C"/>
          <w:spacing w:val="21"/>
          <w:w w:val="110"/>
          <w:sz w:val="16"/>
        </w:rPr>
        <w:t> </w:t>
      </w:r>
      <w:r>
        <w:rPr>
          <w:rFonts w:ascii="Trebuchet MS"/>
          <w:i/>
          <w:color w:val="35576C"/>
          <w:w w:val="110"/>
          <w:sz w:val="16"/>
        </w:rPr>
        <w:t>a</w:t>
      </w:r>
      <w:r>
        <w:rPr>
          <w:rFonts w:ascii="Trebuchet MS"/>
          <w:i/>
          <w:color w:val="35576C"/>
          <w:spacing w:val="21"/>
          <w:w w:val="110"/>
          <w:sz w:val="16"/>
        </w:rPr>
        <w:t> </w:t>
      </w:r>
      <w:r>
        <w:rPr>
          <w:rFonts w:ascii="Trebuchet MS"/>
          <w:i/>
          <w:color w:val="35576C"/>
          <w:spacing w:val="-2"/>
          <w:w w:val="110"/>
          <w:sz w:val="16"/>
        </w:rPr>
        <w:t>demonstration</w:t>
      </w:r>
    </w:p>
    <w:p>
      <w:pPr>
        <w:spacing w:line="203" w:lineRule="exact" w:before="0"/>
        <w:ind w:left="79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widget</w:t>
      </w:r>
      <w:r>
        <w:rPr>
          <w:rFonts w:ascii="SimSun-ExtB"/>
          <w:sz w:val="16"/>
        </w:rPr>
        <w:t>(</w:t>
      </w:r>
      <w:r>
        <w:rPr>
          <w:rFonts w:ascii="SimSun-ExtB"/>
          <w:spacing w:val="-1"/>
          <w:sz w:val="16"/>
        </w:rPr>
        <w:t> </w:t>
      </w:r>
      <w:r>
        <w:rPr>
          <w:rFonts w:ascii="SimSun-ExtB"/>
          <w:color w:val="CC3300"/>
          <w:sz w:val="16"/>
        </w:rPr>
        <w:t>"ao.myWidget"</w:t>
      </w:r>
      <w:r>
        <w:rPr>
          <w:rFonts w:ascii="SimSun-ExtB"/>
          <w:sz w:val="16"/>
        </w:rPr>
        <w:t>,</w:t>
      </w:r>
      <w:r>
        <w:rPr>
          <w:rFonts w:ascii="SimSun-ExtB"/>
          <w:spacing w:val="-1"/>
          <w:sz w:val="16"/>
        </w:rPr>
        <w:t> </w:t>
      </w:r>
      <w:r>
        <w:rPr>
          <w:rFonts w:ascii="SimSun-ExtB"/>
          <w:spacing w:val="-10"/>
          <w:sz w:val="16"/>
        </w:rPr>
        <w:t>{</w:t>
      </w:r>
    </w:p>
    <w:p>
      <w:pPr>
        <w:spacing w:line="184" w:lineRule="exact" w:before="189"/>
        <w:ind w:left="1119" w:right="0" w:firstLine="0"/>
        <w:jc w:val="left"/>
        <w:rPr>
          <w:rFonts w:ascii="Trebuchet MS"/>
          <w:i/>
          <w:sz w:val="16"/>
        </w:rPr>
      </w:pPr>
      <w:r>
        <w:rPr>
          <w:rFonts w:ascii="Trebuchet MS"/>
          <w:i/>
          <w:color w:val="35576C"/>
          <w:sz w:val="16"/>
        </w:rPr>
        <w:t>//</w:t>
      </w:r>
      <w:r>
        <w:rPr>
          <w:rFonts w:ascii="Trebuchet MS"/>
          <w:i/>
          <w:color w:val="35576C"/>
          <w:spacing w:val="29"/>
          <w:sz w:val="16"/>
        </w:rPr>
        <w:t> </w:t>
      </w:r>
      <w:r>
        <w:rPr>
          <w:rFonts w:ascii="Trebuchet MS"/>
          <w:i/>
          <w:color w:val="35576C"/>
          <w:sz w:val="16"/>
        </w:rPr>
        <w:t>Options</w:t>
      </w:r>
      <w:r>
        <w:rPr>
          <w:rFonts w:ascii="Trebuchet MS"/>
          <w:i/>
          <w:color w:val="35576C"/>
          <w:spacing w:val="29"/>
          <w:sz w:val="16"/>
        </w:rPr>
        <w:t> </w:t>
      </w:r>
      <w:r>
        <w:rPr>
          <w:rFonts w:ascii="Trebuchet MS"/>
          <w:i/>
          <w:color w:val="35576C"/>
          <w:sz w:val="16"/>
        </w:rPr>
        <w:t>to</w:t>
      </w:r>
      <w:r>
        <w:rPr>
          <w:rFonts w:ascii="Trebuchet MS"/>
          <w:i/>
          <w:color w:val="35576C"/>
          <w:spacing w:val="29"/>
          <w:sz w:val="16"/>
        </w:rPr>
        <w:t> </w:t>
      </w:r>
      <w:r>
        <w:rPr>
          <w:rFonts w:ascii="Trebuchet MS"/>
          <w:i/>
          <w:color w:val="35576C"/>
          <w:sz w:val="16"/>
        </w:rPr>
        <w:t>be</w:t>
      </w:r>
      <w:r>
        <w:rPr>
          <w:rFonts w:ascii="Trebuchet MS"/>
          <w:i/>
          <w:color w:val="35576C"/>
          <w:spacing w:val="29"/>
          <w:sz w:val="16"/>
        </w:rPr>
        <w:t> </w:t>
      </w:r>
      <w:r>
        <w:rPr>
          <w:rFonts w:ascii="Trebuchet MS"/>
          <w:i/>
          <w:color w:val="35576C"/>
          <w:sz w:val="16"/>
        </w:rPr>
        <w:t>used</w:t>
      </w:r>
      <w:r>
        <w:rPr>
          <w:rFonts w:ascii="Trebuchet MS"/>
          <w:i/>
          <w:color w:val="35576C"/>
          <w:spacing w:val="29"/>
          <w:sz w:val="16"/>
        </w:rPr>
        <w:t> </w:t>
      </w:r>
      <w:r>
        <w:rPr>
          <w:rFonts w:ascii="Trebuchet MS"/>
          <w:i/>
          <w:color w:val="35576C"/>
          <w:sz w:val="16"/>
        </w:rPr>
        <w:t>as</w:t>
      </w:r>
      <w:r>
        <w:rPr>
          <w:rFonts w:ascii="Trebuchet MS"/>
          <w:i/>
          <w:color w:val="35576C"/>
          <w:spacing w:val="29"/>
          <w:sz w:val="16"/>
        </w:rPr>
        <w:t> </w:t>
      </w:r>
      <w:r>
        <w:rPr>
          <w:rFonts w:ascii="Trebuchet MS"/>
          <w:i/>
          <w:color w:val="35576C"/>
          <w:spacing w:val="-2"/>
          <w:sz w:val="16"/>
        </w:rPr>
        <w:t>defaults</w:t>
      </w:r>
    </w:p>
    <w:p>
      <w:pPr>
        <w:spacing w:line="203" w:lineRule="exact" w:before="0"/>
        <w:ind w:left="1119" w:right="0" w:firstLine="0"/>
        <w:jc w:val="left"/>
        <w:rPr>
          <w:rFonts w:ascii="SimSun-ExtB"/>
          <w:sz w:val="16"/>
        </w:rPr>
      </w:pPr>
      <w:r>
        <w:rPr>
          <w:rFonts w:ascii="SimSun-ExtB"/>
          <w:color w:val="000087"/>
          <w:sz w:val="16"/>
        </w:rPr>
        <w:t>options</w:t>
      </w:r>
      <w:r>
        <w:rPr>
          <w:rFonts w:ascii="SimSun-ExtB"/>
          <w:color w:val="545454"/>
          <w:sz w:val="16"/>
        </w:rPr>
        <w:t>:</w:t>
      </w:r>
      <w:r>
        <w:rPr>
          <w:rFonts w:ascii="SimSun-ExtB"/>
          <w:color w:val="545454"/>
          <w:spacing w:val="-1"/>
          <w:sz w:val="16"/>
        </w:rPr>
        <w:t> </w:t>
      </w:r>
      <w:r>
        <w:rPr>
          <w:rFonts w:ascii="SimSun-ExtB"/>
          <w:spacing w:val="-5"/>
          <w:sz w:val="16"/>
        </w:rPr>
        <w:t>{},</w:t>
      </w:r>
    </w:p>
    <w:p>
      <w:pPr>
        <w:spacing w:before="188"/>
        <w:ind w:left="1119" w:right="0" w:firstLine="0"/>
        <w:jc w:val="left"/>
        <w:rPr>
          <w:rFonts w:ascii="Trebuchet MS"/>
          <w:i/>
          <w:sz w:val="16"/>
        </w:rPr>
      </w:pPr>
      <w:r>
        <w:rPr>
          <w:rFonts w:ascii="Trebuchet MS"/>
          <w:i/>
          <w:color w:val="35576C"/>
          <w:sz w:val="16"/>
        </w:rPr>
        <w:t>//</w:t>
      </w:r>
      <w:r>
        <w:rPr>
          <w:rFonts w:ascii="Trebuchet MS"/>
          <w:i/>
          <w:color w:val="35576C"/>
          <w:spacing w:val="33"/>
          <w:sz w:val="16"/>
        </w:rPr>
        <w:t> </w:t>
      </w:r>
      <w:r>
        <w:rPr>
          <w:rFonts w:ascii="Trebuchet MS"/>
          <w:i/>
          <w:color w:val="35576C"/>
          <w:sz w:val="16"/>
        </w:rPr>
        <w:t>Set</w:t>
      </w:r>
      <w:r>
        <w:rPr>
          <w:rFonts w:ascii="Trebuchet MS"/>
          <w:i/>
          <w:color w:val="35576C"/>
          <w:spacing w:val="33"/>
          <w:sz w:val="16"/>
        </w:rPr>
        <w:t> </w:t>
      </w:r>
      <w:r>
        <w:rPr>
          <w:rFonts w:ascii="Trebuchet MS"/>
          <w:i/>
          <w:color w:val="35576C"/>
          <w:sz w:val="16"/>
        </w:rPr>
        <w:t>up</w:t>
      </w:r>
      <w:r>
        <w:rPr>
          <w:rFonts w:ascii="Trebuchet MS"/>
          <w:i/>
          <w:color w:val="35576C"/>
          <w:spacing w:val="34"/>
          <w:sz w:val="16"/>
        </w:rPr>
        <w:t> </w:t>
      </w:r>
      <w:r>
        <w:rPr>
          <w:rFonts w:ascii="Trebuchet MS"/>
          <w:i/>
          <w:color w:val="35576C"/>
          <w:sz w:val="16"/>
        </w:rPr>
        <w:t>widget</w:t>
      </w:r>
      <w:r>
        <w:rPr>
          <w:rFonts w:ascii="Trebuchet MS"/>
          <w:i/>
          <w:color w:val="35576C"/>
          <w:spacing w:val="33"/>
          <w:sz w:val="16"/>
        </w:rPr>
        <w:t> </w:t>
      </w:r>
      <w:r>
        <w:rPr>
          <w:rFonts w:ascii="Trebuchet MS"/>
          <w:i/>
          <w:color w:val="35576C"/>
          <w:sz w:val="16"/>
        </w:rPr>
        <w:t>(e.g.</w:t>
      </w:r>
      <w:r>
        <w:rPr>
          <w:rFonts w:ascii="Trebuchet MS"/>
          <w:i/>
          <w:color w:val="35576C"/>
          <w:spacing w:val="34"/>
          <w:sz w:val="16"/>
        </w:rPr>
        <w:t> </w:t>
      </w:r>
      <w:r>
        <w:rPr>
          <w:rFonts w:ascii="Trebuchet MS"/>
          <w:i/>
          <w:color w:val="35576C"/>
          <w:sz w:val="16"/>
        </w:rPr>
        <w:t>create</w:t>
      </w:r>
      <w:r>
        <w:rPr>
          <w:rFonts w:ascii="Trebuchet MS"/>
          <w:i/>
          <w:color w:val="35576C"/>
          <w:spacing w:val="33"/>
          <w:sz w:val="16"/>
        </w:rPr>
        <w:t> </w:t>
      </w:r>
      <w:r>
        <w:rPr>
          <w:rFonts w:ascii="Trebuchet MS"/>
          <w:i/>
          <w:color w:val="35576C"/>
          <w:sz w:val="16"/>
        </w:rPr>
        <w:t>element,</w:t>
      </w:r>
      <w:r>
        <w:rPr>
          <w:rFonts w:ascii="Trebuchet MS"/>
          <w:i/>
          <w:color w:val="35576C"/>
          <w:spacing w:val="34"/>
          <w:sz w:val="16"/>
        </w:rPr>
        <w:t> </w:t>
      </w:r>
      <w:r>
        <w:rPr>
          <w:rFonts w:ascii="Trebuchet MS"/>
          <w:i/>
          <w:color w:val="35576C"/>
          <w:sz w:val="16"/>
        </w:rPr>
        <w:t>apply</w:t>
      </w:r>
      <w:r>
        <w:rPr>
          <w:rFonts w:ascii="Trebuchet MS"/>
          <w:i/>
          <w:color w:val="35576C"/>
          <w:spacing w:val="33"/>
          <w:sz w:val="16"/>
        </w:rPr>
        <w:t> </w:t>
      </w:r>
      <w:r>
        <w:rPr>
          <w:rFonts w:ascii="Trebuchet MS"/>
          <w:i/>
          <w:color w:val="35576C"/>
          <w:spacing w:val="-2"/>
          <w:sz w:val="16"/>
        </w:rPr>
        <w:t>theming,</w:t>
      </w:r>
    </w:p>
    <w:p>
      <w:pPr>
        <w:spacing w:line="184" w:lineRule="exact" w:before="6"/>
        <w:ind w:left="1119" w:right="0" w:firstLine="0"/>
        <w:jc w:val="left"/>
        <w:rPr>
          <w:rFonts w:ascii="Trebuchet MS"/>
          <w:i/>
          <w:sz w:val="16"/>
        </w:rPr>
      </w:pPr>
      <w:r>
        <w:rPr>
          <w:rFonts w:ascii="Trebuchet MS"/>
          <w:i/>
          <w:color w:val="35576C"/>
          <w:w w:val="105"/>
          <w:sz w:val="16"/>
        </w:rPr>
        <w:t>//</w:t>
      </w:r>
      <w:r>
        <w:rPr>
          <w:rFonts w:ascii="Trebuchet MS"/>
          <w:i/>
          <w:color w:val="35576C"/>
          <w:spacing w:val="18"/>
          <w:w w:val="105"/>
          <w:sz w:val="16"/>
        </w:rPr>
        <w:t> </w:t>
      </w:r>
      <w:r>
        <w:rPr>
          <w:rFonts w:ascii="Trebuchet MS"/>
          <w:i/>
          <w:color w:val="35576C"/>
          <w:w w:val="105"/>
          <w:sz w:val="16"/>
        </w:rPr>
        <w:t>bind</w:t>
      </w:r>
      <w:r>
        <w:rPr>
          <w:rFonts w:ascii="Trebuchet MS"/>
          <w:i/>
          <w:color w:val="35576C"/>
          <w:spacing w:val="19"/>
          <w:w w:val="105"/>
          <w:sz w:val="16"/>
        </w:rPr>
        <w:t> </w:t>
      </w:r>
      <w:r>
        <w:rPr>
          <w:rFonts w:ascii="Trebuchet MS"/>
          <w:i/>
          <w:color w:val="35576C"/>
          <w:w w:val="105"/>
          <w:sz w:val="16"/>
        </w:rPr>
        <w:t>events,</w:t>
      </w:r>
      <w:r>
        <w:rPr>
          <w:rFonts w:ascii="Trebuchet MS"/>
          <w:i/>
          <w:color w:val="35576C"/>
          <w:spacing w:val="19"/>
          <w:w w:val="105"/>
          <w:sz w:val="16"/>
        </w:rPr>
        <w:t> </w:t>
      </w:r>
      <w:r>
        <w:rPr>
          <w:rFonts w:ascii="Trebuchet MS"/>
          <w:i/>
          <w:color w:val="35576C"/>
          <w:spacing w:val="-2"/>
          <w:w w:val="105"/>
          <w:sz w:val="16"/>
        </w:rPr>
        <w:t>etc.)</w:t>
      </w:r>
    </w:p>
    <w:p>
      <w:pPr>
        <w:spacing w:line="203" w:lineRule="exact" w:before="0"/>
        <w:ind w:left="1119" w:right="0" w:firstLine="0"/>
        <w:jc w:val="left"/>
        <w:rPr>
          <w:rFonts w:ascii="SimSun-ExtB"/>
          <w:sz w:val="16"/>
        </w:rPr>
      </w:pPr>
      <w:r>
        <w:rPr>
          <w:rFonts w:ascii="SimSun-ExtB"/>
          <w:color w:val="000087"/>
          <w:sz w:val="16"/>
        </w:rPr>
        <w:t>_create</w:t>
      </w:r>
      <w:r>
        <w:rPr>
          <w:rFonts w:ascii="SimSun-ExtB"/>
          <w:color w:val="545454"/>
          <w:sz w:val="16"/>
        </w:rPr>
        <w:t>:</w:t>
      </w:r>
      <w:r>
        <w:rPr>
          <w:rFonts w:ascii="SimSun-ExtB"/>
          <w:color w:val="545454"/>
          <w:spacing w:val="1"/>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spacing w:val="1"/>
          <w:sz w:val="16"/>
        </w:rPr>
        <w:t> </w:t>
      </w:r>
      <w:r>
        <w:rPr>
          <w:rFonts w:ascii="SimSun-ExtB"/>
          <w:spacing w:val="-10"/>
          <w:sz w:val="16"/>
        </w:rPr>
        <w:t>{</w:t>
      </w:r>
    </w:p>
    <w:p>
      <w:pPr>
        <w:spacing w:after="0" w:line="203" w:lineRule="exact"/>
        <w:jc w:val="left"/>
        <w:rPr>
          <w:rFonts w:ascii="SimSun-ExtB"/>
          <w:sz w:val="16"/>
        </w:rPr>
        <w:sectPr>
          <w:pgSz w:w="10080" w:h="13230"/>
          <w:pgMar w:header="0" w:footer="913" w:top="1000" w:bottom="1100" w:left="1320" w:right="0"/>
        </w:sectPr>
      </w:pPr>
    </w:p>
    <w:p>
      <w:pPr>
        <w:spacing w:before="75"/>
        <w:ind w:left="1439" w:right="0" w:firstLine="0"/>
        <w:jc w:val="left"/>
        <w:rPr>
          <w:rFonts w:ascii="Trebuchet MS"/>
          <w:i/>
          <w:sz w:val="16"/>
        </w:rPr>
      </w:pPr>
      <w:r>
        <w:rPr>
          <w:rFonts w:ascii="Trebuchet MS"/>
          <w:i/>
          <w:color w:val="34586C"/>
          <w:w w:val="110"/>
          <w:sz w:val="16"/>
        </w:rPr>
        <w:t>//</w:t>
      </w:r>
      <w:r>
        <w:rPr>
          <w:rFonts w:ascii="Trebuchet MS"/>
          <w:i/>
          <w:color w:val="34586C"/>
          <w:spacing w:val="10"/>
          <w:w w:val="110"/>
          <w:sz w:val="16"/>
        </w:rPr>
        <w:t> </w:t>
      </w:r>
      <w:r>
        <w:rPr>
          <w:rFonts w:ascii="Trebuchet MS"/>
          <w:i/>
          <w:color w:val="34586C"/>
          <w:w w:val="110"/>
          <w:sz w:val="16"/>
        </w:rPr>
        <w:t>_create</w:t>
      </w:r>
      <w:r>
        <w:rPr>
          <w:rFonts w:ascii="Trebuchet MS"/>
          <w:i/>
          <w:color w:val="34586C"/>
          <w:spacing w:val="11"/>
          <w:w w:val="110"/>
          <w:sz w:val="16"/>
        </w:rPr>
        <w:t> </w:t>
      </w:r>
      <w:r>
        <w:rPr>
          <w:rFonts w:ascii="Trebuchet MS"/>
          <w:i/>
          <w:color w:val="34586C"/>
          <w:w w:val="110"/>
          <w:sz w:val="16"/>
        </w:rPr>
        <w:t>will</w:t>
      </w:r>
      <w:r>
        <w:rPr>
          <w:rFonts w:ascii="Trebuchet MS"/>
          <w:i/>
          <w:color w:val="34586C"/>
          <w:spacing w:val="11"/>
          <w:w w:val="110"/>
          <w:sz w:val="16"/>
        </w:rPr>
        <w:t> </w:t>
      </w:r>
      <w:r>
        <w:rPr>
          <w:rFonts w:ascii="Trebuchet MS"/>
          <w:i/>
          <w:color w:val="34586C"/>
          <w:w w:val="110"/>
          <w:sz w:val="16"/>
        </w:rPr>
        <w:t>automatically</w:t>
      </w:r>
      <w:r>
        <w:rPr>
          <w:rFonts w:ascii="Trebuchet MS"/>
          <w:i/>
          <w:color w:val="34586C"/>
          <w:spacing w:val="11"/>
          <w:w w:val="110"/>
          <w:sz w:val="16"/>
        </w:rPr>
        <w:t> </w:t>
      </w:r>
      <w:r>
        <w:rPr>
          <w:rFonts w:ascii="Trebuchet MS"/>
          <w:i/>
          <w:color w:val="34586C"/>
          <w:w w:val="110"/>
          <w:sz w:val="16"/>
        </w:rPr>
        <w:t>run</w:t>
      </w:r>
      <w:r>
        <w:rPr>
          <w:rFonts w:ascii="Trebuchet MS"/>
          <w:i/>
          <w:color w:val="34586C"/>
          <w:spacing w:val="11"/>
          <w:w w:val="110"/>
          <w:sz w:val="16"/>
        </w:rPr>
        <w:t> </w:t>
      </w:r>
      <w:r>
        <w:rPr>
          <w:rFonts w:ascii="Trebuchet MS"/>
          <w:i/>
          <w:color w:val="34586C"/>
          <w:w w:val="110"/>
          <w:sz w:val="16"/>
        </w:rPr>
        <w:t>the</w:t>
      </w:r>
      <w:r>
        <w:rPr>
          <w:rFonts w:ascii="Trebuchet MS"/>
          <w:i/>
          <w:color w:val="34586C"/>
          <w:spacing w:val="11"/>
          <w:w w:val="110"/>
          <w:sz w:val="16"/>
        </w:rPr>
        <w:t> </w:t>
      </w:r>
      <w:r>
        <w:rPr>
          <w:rFonts w:ascii="Trebuchet MS"/>
          <w:i/>
          <w:color w:val="34586C"/>
          <w:w w:val="110"/>
          <w:sz w:val="16"/>
        </w:rPr>
        <w:t>first</w:t>
      </w:r>
      <w:r>
        <w:rPr>
          <w:rFonts w:ascii="Trebuchet MS"/>
          <w:i/>
          <w:color w:val="34586C"/>
          <w:spacing w:val="11"/>
          <w:w w:val="110"/>
          <w:sz w:val="16"/>
        </w:rPr>
        <w:t> </w:t>
      </w:r>
      <w:r>
        <w:rPr>
          <w:rFonts w:ascii="Trebuchet MS"/>
          <w:i/>
          <w:color w:val="34586C"/>
          <w:spacing w:val="-4"/>
          <w:w w:val="110"/>
          <w:sz w:val="16"/>
        </w:rPr>
        <w:t>time</w:t>
      </w:r>
    </w:p>
    <w:p>
      <w:pPr>
        <w:spacing w:before="6"/>
        <w:ind w:left="1439" w:right="0" w:firstLine="0"/>
        <w:jc w:val="left"/>
        <w:rPr>
          <w:rFonts w:ascii="Trebuchet MS"/>
          <w:i/>
          <w:sz w:val="16"/>
        </w:rPr>
      </w:pPr>
      <w:r>
        <w:rPr>
          <w:rFonts w:ascii="Trebuchet MS"/>
          <w:i/>
          <w:color w:val="34586C"/>
          <w:w w:val="115"/>
          <w:sz w:val="16"/>
        </w:rPr>
        <w:t>//</w:t>
      </w:r>
      <w:r>
        <w:rPr>
          <w:rFonts w:ascii="Trebuchet MS"/>
          <w:i/>
          <w:color w:val="34586C"/>
          <w:spacing w:val="12"/>
          <w:w w:val="115"/>
          <w:sz w:val="16"/>
        </w:rPr>
        <w:t> </w:t>
      </w:r>
      <w:r>
        <w:rPr>
          <w:rFonts w:ascii="Trebuchet MS"/>
          <w:i/>
          <w:color w:val="34586C"/>
          <w:w w:val="115"/>
          <w:sz w:val="16"/>
        </w:rPr>
        <w:t>this</w:t>
      </w:r>
      <w:r>
        <w:rPr>
          <w:rFonts w:ascii="Trebuchet MS"/>
          <w:i/>
          <w:color w:val="34586C"/>
          <w:spacing w:val="12"/>
          <w:w w:val="115"/>
          <w:sz w:val="16"/>
        </w:rPr>
        <w:t> </w:t>
      </w:r>
      <w:r>
        <w:rPr>
          <w:rFonts w:ascii="Trebuchet MS"/>
          <w:i/>
          <w:color w:val="34586C"/>
          <w:w w:val="110"/>
          <w:sz w:val="16"/>
        </w:rPr>
        <w:t>widget</w:t>
      </w:r>
      <w:r>
        <w:rPr>
          <w:rFonts w:ascii="Trebuchet MS"/>
          <w:i/>
          <w:color w:val="34586C"/>
          <w:spacing w:val="12"/>
          <w:w w:val="115"/>
          <w:sz w:val="16"/>
        </w:rPr>
        <w:t> </w:t>
      </w:r>
      <w:r>
        <w:rPr>
          <w:rFonts w:ascii="Trebuchet MS"/>
          <w:i/>
          <w:color w:val="34586C"/>
          <w:w w:val="115"/>
          <w:sz w:val="16"/>
        </w:rPr>
        <w:t>is</w:t>
      </w:r>
      <w:r>
        <w:rPr>
          <w:rFonts w:ascii="Trebuchet MS"/>
          <w:i/>
          <w:color w:val="34586C"/>
          <w:spacing w:val="12"/>
          <w:w w:val="115"/>
          <w:sz w:val="16"/>
        </w:rPr>
        <w:t> </w:t>
      </w:r>
      <w:r>
        <w:rPr>
          <w:rFonts w:ascii="Trebuchet MS"/>
          <w:i/>
          <w:color w:val="34586C"/>
          <w:w w:val="115"/>
          <w:sz w:val="16"/>
        </w:rPr>
        <w:t>called.</w:t>
      </w:r>
      <w:r>
        <w:rPr>
          <w:rFonts w:ascii="Trebuchet MS"/>
          <w:i/>
          <w:color w:val="34586C"/>
          <w:spacing w:val="12"/>
          <w:w w:val="115"/>
          <w:sz w:val="16"/>
        </w:rPr>
        <w:t> </w:t>
      </w:r>
      <w:r>
        <w:rPr>
          <w:rFonts w:ascii="Trebuchet MS"/>
          <w:i/>
          <w:color w:val="34586C"/>
          <w:w w:val="115"/>
          <w:sz w:val="16"/>
        </w:rPr>
        <w:t>Put</w:t>
      </w:r>
      <w:r>
        <w:rPr>
          <w:rFonts w:ascii="Trebuchet MS"/>
          <w:i/>
          <w:color w:val="34586C"/>
          <w:spacing w:val="12"/>
          <w:w w:val="115"/>
          <w:sz w:val="16"/>
        </w:rPr>
        <w:t> </w:t>
      </w:r>
      <w:r>
        <w:rPr>
          <w:rFonts w:ascii="Trebuchet MS"/>
          <w:i/>
          <w:color w:val="34586C"/>
          <w:w w:val="115"/>
          <w:sz w:val="16"/>
        </w:rPr>
        <w:t>the</w:t>
      </w:r>
      <w:r>
        <w:rPr>
          <w:rFonts w:ascii="Trebuchet MS"/>
          <w:i/>
          <w:color w:val="34586C"/>
          <w:spacing w:val="12"/>
          <w:w w:val="115"/>
          <w:sz w:val="16"/>
        </w:rPr>
        <w:t> </w:t>
      </w:r>
      <w:r>
        <w:rPr>
          <w:rFonts w:ascii="Trebuchet MS"/>
          <w:i/>
          <w:color w:val="34586C"/>
          <w:w w:val="115"/>
          <w:sz w:val="16"/>
        </w:rPr>
        <w:t>initial</w:t>
      </w:r>
      <w:r>
        <w:rPr>
          <w:rFonts w:ascii="Trebuchet MS"/>
          <w:i/>
          <w:color w:val="34586C"/>
          <w:spacing w:val="12"/>
          <w:w w:val="115"/>
          <w:sz w:val="16"/>
        </w:rPr>
        <w:t> </w:t>
      </w:r>
      <w:r>
        <w:rPr>
          <w:rFonts w:ascii="Trebuchet MS"/>
          <w:i/>
          <w:color w:val="34586C"/>
          <w:spacing w:val="-2"/>
          <w:w w:val="110"/>
          <w:sz w:val="16"/>
        </w:rPr>
        <w:t>widget</w:t>
      </w:r>
    </w:p>
    <w:p>
      <w:pPr>
        <w:spacing w:before="7"/>
        <w:ind w:left="1439" w:right="0" w:firstLine="0"/>
        <w:jc w:val="left"/>
        <w:rPr>
          <w:rFonts w:ascii="Trebuchet MS"/>
          <w:i/>
          <w:sz w:val="16"/>
        </w:rPr>
      </w:pPr>
      <w:r>
        <w:rPr>
          <w:rFonts w:ascii="Trebuchet MS"/>
          <w:i/>
          <w:color w:val="34586C"/>
          <w:sz w:val="16"/>
        </w:rPr>
        <w:t>//</w:t>
      </w:r>
      <w:r>
        <w:rPr>
          <w:rFonts w:ascii="Trebuchet MS"/>
          <w:i/>
          <w:color w:val="34586C"/>
          <w:spacing w:val="31"/>
          <w:sz w:val="16"/>
        </w:rPr>
        <w:t> </w:t>
      </w:r>
      <w:r>
        <w:rPr>
          <w:rFonts w:ascii="Trebuchet MS"/>
          <w:i/>
          <w:color w:val="34586C"/>
          <w:sz w:val="16"/>
        </w:rPr>
        <w:t>set-up</w:t>
      </w:r>
      <w:r>
        <w:rPr>
          <w:rFonts w:ascii="Trebuchet MS"/>
          <w:i/>
          <w:color w:val="34586C"/>
          <w:spacing w:val="32"/>
          <w:sz w:val="16"/>
        </w:rPr>
        <w:t> </w:t>
      </w:r>
      <w:r>
        <w:rPr>
          <w:rFonts w:ascii="Trebuchet MS"/>
          <w:i/>
          <w:color w:val="34586C"/>
          <w:sz w:val="16"/>
        </w:rPr>
        <w:t>code</w:t>
      </w:r>
      <w:r>
        <w:rPr>
          <w:rFonts w:ascii="Trebuchet MS"/>
          <w:i/>
          <w:color w:val="34586C"/>
          <w:spacing w:val="31"/>
          <w:sz w:val="16"/>
        </w:rPr>
        <w:t> </w:t>
      </w:r>
      <w:r>
        <w:rPr>
          <w:rFonts w:ascii="Trebuchet MS"/>
          <w:i/>
          <w:color w:val="34586C"/>
          <w:sz w:val="16"/>
        </w:rPr>
        <w:t>here,</w:t>
      </w:r>
      <w:r>
        <w:rPr>
          <w:rFonts w:ascii="Trebuchet MS"/>
          <w:i/>
          <w:color w:val="34586C"/>
          <w:spacing w:val="32"/>
          <w:sz w:val="16"/>
        </w:rPr>
        <w:t> </w:t>
      </w:r>
      <w:r>
        <w:rPr>
          <w:rFonts w:ascii="Trebuchet MS"/>
          <w:i/>
          <w:color w:val="34586C"/>
          <w:sz w:val="16"/>
        </w:rPr>
        <w:t>then</w:t>
      </w:r>
      <w:r>
        <w:rPr>
          <w:rFonts w:ascii="Trebuchet MS"/>
          <w:i/>
          <w:color w:val="34586C"/>
          <w:spacing w:val="32"/>
          <w:sz w:val="16"/>
        </w:rPr>
        <w:t> </w:t>
      </w:r>
      <w:r>
        <w:rPr>
          <w:rFonts w:ascii="Trebuchet MS"/>
          <w:i/>
          <w:color w:val="34586C"/>
          <w:sz w:val="16"/>
        </w:rPr>
        <w:t>you</w:t>
      </w:r>
      <w:r>
        <w:rPr>
          <w:rFonts w:ascii="Trebuchet MS"/>
          <w:i/>
          <w:color w:val="34586C"/>
          <w:spacing w:val="31"/>
          <w:sz w:val="16"/>
        </w:rPr>
        <w:t> </w:t>
      </w:r>
      <w:r>
        <w:rPr>
          <w:rFonts w:ascii="Trebuchet MS"/>
          <w:i/>
          <w:color w:val="34586C"/>
          <w:sz w:val="16"/>
        </w:rPr>
        <w:t>can</w:t>
      </w:r>
      <w:r>
        <w:rPr>
          <w:rFonts w:ascii="Trebuchet MS"/>
          <w:i/>
          <w:color w:val="34586C"/>
          <w:spacing w:val="32"/>
          <w:sz w:val="16"/>
        </w:rPr>
        <w:t> </w:t>
      </w:r>
      <w:r>
        <w:rPr>
          <w:rFonts w:ascii="Trebuchet MS"/>
          <w:i/>
          <w:color w:val="34586C"/>
          <w:sz w:val="16"/>
        </w:rPr>
        <w:t>access</w:t>
      </w:r>
      <w:r>
        <w:rPr>
          <w:rFonts w:ascii="Trebuchet MS"/>
          <w:i/>
          <w:color w:val="34586C"/>
          <w:spacing w:val="31"/>
          <w:sz w:val="16"/>
        </w:rPr>
        <w:t> </w:t>
      </w:r>
      <w:r>
        <w:rPr>
          <w:rFonts w:ascii="Trebuchet MS"/>
          <w:i/>
          <w:color w:val="34586C"/>
          <w:sz w:val="16"/>
        </w:rPr>
        <w:t>the</w:t>
      </w:r>
      <w:r>
        <w:rPr>
          <w:rFonts w:ascii="Trebuchet MS"/>
          <w:i/>
          <w:color w:val="34586C"/>
          <w:spacing w:val="32"/>
          <w:sz w:val="16"/>
        </w:rPr>
        <w:t> </w:t>
      </w:r>
      <w:r>
        <w:rPr>
          <w:rFonts w:ascii="Trebuchet MS"/>
          <w:i/>
          <w:color w:val="34586C"/>
          <w:spacing w:val="-2"/>
          <w:sz w:val="16"/>
        </w:rPr>
        <w:t>element</w:t>
      </w:r>
    </w:p>
    <w:p>
      <w:pPr>
        <w:spacing w:before="6"/>
        <w:ind w:left="1439" w:right="0" w:firstLine="0"/>
        <w:jc w:val="left"/>
        <w:rPr>
          <w:rFonts w:ascii="Trebuchet MS"/>
          <w:i/>
          <w:sz w:val="16"/>
        </w:rPr>
      </w:pPr>
      <w:r>
        <w:rPr>
          <w:rFonts w:ascii="Trebuchet MS"/>
          <w:i/>
          <w:color w:val="34586C"/>
          <w:sz w:val="16"/>
        </w:rPr>
        <w:t>//</w:t>
      </w:r>
      <w:r>
        <w:rPr>
          <w:rFonts w:ascii="Trebuchet MS"/>
          <w:i/>
          <w:color w:val="34586C"/>
          <w:spacing w:val="28"/>
          <w:sz w:val="16"/>
        </w:rPr>
        <w:t> </w:t>
      </w:r>
      <w:r>
        <w:rPr>
          <w:rFonts w:ascii="Trebuchet MS"/>
          <w:i/>
          <w:color w:val="34586C"/>
          <w:sz w:val="16"/>
        </w:rPr>
        <w:t>on</w:t>
      </w:r>
      <w:r>
        <w:rPr>
          <w:rFonts w:ascii="Trebuchet MS"/>
          <w:i/>
          <w:color w:val="34586C"/>
          <w:spacing w:val="29"/>
          <w:sz w:val="16"/>
        </w:rPr>
        <w:t> </w:t>
      </w:r>
      <w:r>
        <w:rPr>
          <w:rFonts w:ascii="Trebuchet MS"/>
          <w:i/>
          <w:color w:val="34586C"/>
          <w:sz w:val="16"/>
        </w:rPr>
        <w:t>which</w:t>
      </w:r>
      <w:r>
        <w:rPr>
          <w:rFonts w:ascii="Trebuchet MS"/>
          <w:i/>
          <w:color w:val="34586C"/>
          <w:spacing w:val="28"/>
          <w:sz w:val="16"/>
        </w:rPr>
        <w:t> </w:t>
      </w:r>
      <w:r>
        <w:rPr>
          <w:rFonts w:ascii="Trebuchet MS"/>
          <w:i/>
          <w:color w:val="34586C"/>
          <w:sz w:val="16"/>
        </w:rPr>
        <w:t>the</w:t>
      </w:r>
      <w:r>
        <w:rPr>
          <w:rFonts w:ascii="Trebuchet MS"/>
          <w:i/>
          <w:color w:val="34586C"/>
          <w:spacing w:val="29"/>
          <w:sz w:val="16"/>
        </w:rPr>
        <w:t> </w:t>
      </w:r>
      <w:r>
        <w:rPr>
          <w:rFonts w:ascii="Trebuchet MS"/>
          <w:i/>
          <w:color w:val="34586C"/>
          <w:sz w:val="16"/>
        </w:rPr>
        <w:t>widget</w:t>
      </w:r>
      <w:r>
        <w:rPr>
          <w:rFonts w:ascii="Trebuchet MS"/>
          <w:i/>
          <w:color w:val="34586C"/>
          <w:spacing w:val="29"/>
          <w:sz w:val="16"/>
        </w:rPr>
        <w:t> </w:t>
      </w:r>
      <w:r>
        <w:rPr>
          <w:rFonts w:ascii="Trebuchet MS"/>
          <w:i/>
          <w:color w:val="34586C"/>
          <w:sz w:val="16"/>
        </w:rPr>
        <w:t>was</w:t>
      </w:r>
      <w:r>
        <w:rPr>
          <w:rFonts w:ascii="Trebuchet MS"/>
          <w:i/>
          <w:color w:val="34586C"/>
          <w:spacing w:val="28"/>
          <w:sz w:val="16"/>
        </w:rPr>
        <w:t> </w:t>
      </w:r>
      <w:r>
        <w:rPr>
          <w:rFonts w:ascii="Trebuchet MS"/>
          <w:i/>
          <w:color w:val="34586C"/>
          <w:sz w:val="16"/>
        </w:rPr>
        <w:t>called</w:t>
      </w:r>
      <w:r>
        <w:rPr>
          <w:rFonts w:ascii="Trebuchet MS"/>
          <w:i/>
          <w:color w:val="34586C"/>
          <w:spacing w:val="29"/>
          <w:sz w:val="16"/>
        </w:rPr>
        <w:t> </w:t>
      </w:r>
      <w:r>
        <w:rPr>
          <w:rFonts w:ascii="Trebuchet MS"/>
          <w:i/>
          <w:color w:val="34586C"/>
          <w:sz w:val="16"/>
        </w:rPr>
        <w:t>via</w:t>
      </w:r>
      <w:r>
        <w:rPr>
          <w:rFonts w:ascii="Trebuchet MS"/>
          <w:i/>
          <w:color w:val="34586C"/>
          <w:spacing w:val="29"/>
          <w:sz w:val="16"/>
        </w:rPr>
        <w:t> </w:t>
      </w:r>
      <w:r>
        <w:rPr>
          <w:rFonts w:ascii="Trebuchet MS"/>
          <w:i/>
          <w:color w:val="34586C"/>
          <w:spacing w:val="-2"/>
          <w:sz w:val="16"/>
        </w:rPr>
        <w:t>this.element.</w:t>
      </w:r>
    </w:p>
    <w:p>
      <w:pPr>
        <w:spacing w:before="6"/>
        <w:ind w:left="1439" w:right="0" w:firstLine="0"/>
        <w:jc w:val="left"/>
        <w:rPr>
          <w:rFonts w:ascii="Trebuchet MS"/>
          <w:i/>
          <w:sz w:val="16"/>
        </w:rPr>
      </w:pPr>
      <w:r>
        <w:rPr>
          <w:rFonts w:ascii="Trebuchet MS"/>
          <w:i/>
          <w:color w:val="34586C"/>
          <w:sz w:val="16"/>
        </w:rPr>
        <w:t>//</w:t>
      </w:r>
      <w:r>
        <w:rPr>
          <w:rFonts w:ascii="Trebuchet MS"/>
          <w:i/>
          <w:color w:val="34586C"/>
          <w:spacing w:val="25"/>
          <w:sz w:val="16"/>
        </w:rPr>
        <w:t> </w:t>
      </w:r>
      <w:r>
        <w:rPr>
          <w:rFonts w:ascii="Trebuchet MS"/>
          <w:i/>
          <w:color w:val="34586C"/>
          <w:sz w:val="16"/>
        </w:rPr>
        <w:t>The</w:t>
      </w:r>
      <w:r>
        <w:rPr>
          <w:rFonts w:ascii="Trebuchet MS"/>
          <w:i/>
          <w:color w:val="34586C"/>
          <w:spacing w:val="26"/>
          <w:sz w:val="16"/>
        </w:rPr>
        <w:t> </w:t>
      </w:r>
      <w:r>
        <w:rPr>
          <w:rFonts w:ascii="Trebuchet MS"/>
          <w:i/>
          <w:color w:val="34586C"/>
          <w:sz w:val="16"/>
        </w:rPr>
        <w:t>options</w:t>
      </w:r>
      <w:r>
        <w:rPr>
          <w:rFonts w:ascii="Trebuchet MS"/>
          <w:i/>
          <w:color w:val="34586C"/>
          <w:spacing w:val="26"/>
          <w:sz w:val="16"/>
        </w:rPr>
        <w:t> </w:t>
      </w:r>
      <w:r>
        <w:rPr>
          <w:rFonts w:ascii="Trebuchet MS"/>
          <w:i/>
          <w:color w:val="34586C"/>
          <w:sz w:val="16"/>
        </w:rPr>
        <w:t>defined</w:t>
      </w:r>
      <w:r>
        <w:rPr>
          <w:rFonts w:ascii="Trebuchet MS"/>
          <w:i/>
          <w:color w:val="34586C"/>
          <w:spacing w:val="26"/>
          <w:sz w:val="16"/>
        </w:rPr>
        <w:t> </w:t>
      </w:r>
      <w:r>
        <w:rPr>
          <w:rFonts w:ascii="Trebuchet MS"/>
          <w:i/>
          <w:color w:val="34586C"/>
          <w:sz w:val="16"/>
        </w:rPr>
        <w:t>above</w:t>
      </w:r>
      <w:r>
        <w:rPr>
          <w:rFonts w:ascii="Trebuchet MS"/>
          <w:i/>
          <w:color w:val="34586C"/>
          <w:spacing w:val="25"/>
          <w:sz w:val="16"/>
        </w:rPr>
        <w:t> </w:t>
      </w:r>
      <w:r>
        <w:rPr>
          <w:rFonts w:ascii="Trebuchet MS"/>
          <w:i/>
          <w:color w:val="34586C"/>
          <w:sz w:val="16"/>
        </w:rPr>
        <w:t>can</w:t>
      </w:r>
      <w:r>
        <w:rPr>
          <w:rFonts w:ascii="Trebuchet MS"/>
          <w:i/>
          <w:color w:val="34586C"/>
          <w:spacing w:val="26"/>
          <w:sz w:val="16"/>
        </w:rPr>
        <w:t> </w:t>
      </w:r>
      <w:r>
        <w:rPr>
          <w:rFonts w:ascii="Trebuchet MS"/>
          <w:i/>
          <w:color w:val="34586C"/>
          <w:sz w:val="16"/>
        </w:rPr>
        <w:t>be</w:t>
      </w:r>
      <w:r>
        <w:rPr>
          <w:rFonts w:ascii="Trebuchet MS"/>
          <w:i/>
          <w:color w:val="34586C"/>
          <w:spacing w:val="26"/>
          <w:sz w:val="16"/>
        </w:rPr>
        <w:t> </w:t>
      </w:r>
      <w:r>
        <w:rPr>
          <w:rFonts w:ascii="Trebuchet MS"/>
          <w:i/>
          <w:color w:val="34586C"/>
          <w:sz w:val="16"/>
        </w:rPr>
        <w:t>accessed</w:t>
      </w:r>
      <w:r>
        <w:rPr>
          <w:rFonts w:ascii="Trebuchet MS"/>
          <w:i/>
          <w:color w:val="34586C"/>
          <w:spacing w:val="26"/>
          <w:sz w:val="16"/>
        </w:rPr>
        <w:t> </w:t>
      </w:r>
      <w:r>
        <w:rPr>
          <w:rFonts w:ascii="Trebuchet MS"/>
          <w:i/>
          <w:color w:val="34586C"/>
          <w:spacing w:val="-5"/>
          <w:sz w:val="16"/>
        </w:rPr>
        <w:t>via</w:t>
      </w:r>
    </w:p>
    <w:p>
      <w:pPr>
        <w:spacing w:before="6"/>
        <w:ind w:left="1439" w:right="0" w:firstLine="0"/>
        <w:jc w:val="left"/>
        <w:rPr>
          <w:rFonts w:ascii="Trebuchet MS"/>
          <w:i/>
          <w:sz w:val="16"/>
        </w:rPr>
      </w:pPr>
      <w:r>
        <w:rPr>
          <w:rFonts w:ascii="Trebuchet MS"/>
          <w:i/>
          <w:color w:val="34586C"/>
          <w:w w:val="110"/>
          <w:sz w:val="16"/>
        </w:rPr>
        <w:t>//</w:t>
      </w:r>
      <w:r>
        <w:rPr>
          <w:rFonts w:ascii="Trebuchet MS"/>
          <w:i/>
          <w:color w:val="34586C"/>
          <w:spacing w:val="1"/>
          <w:w w:val="110"/>
          <w:sz w:val="16"/>
        </w:rPr>
        <w:t> </w:t>
      </w:r>
      <w:r>
        <w:rPr>
          <w:rFonts w:ascii="Trebuchet MS"/>
          <w:i/>
          <w:color w:val="34586C"/>
          <w:spacing w:val="-2"/>
          <w:w w:val="110"/>
          <w:sz w:val="16"/>
        </w:rPr>
        <w:t>this.options</w:t>
      </w:r>
    </w:p>
    <w:p>
      <w:pPr>
        <w:pStyle w:val="BodyText"/>
        <w:spacing w:before="12"/>
        <w:rPr>
          <w:rFonts w:ascii="Trebuchet MS"/>
          <w:i/>
          <w:sz w:val="16"/>
        </w:rPr>
      </w:pPr>
    </w:p>
    <w:p>
      <w:pPr>
        <w:spacing w:before="0"/>
        <w:ind w:left="1439" w:right="0" w:firstLine="0"/>
        <w:jc w:val="left"/>
        <w:rPr>
          <w:rFonts w:ascii="Trebuchet MS"/>
          <w:i/>
          <w:sz w:val="16"/>
        </w:rPr>
      </w:pPr>
      <w:r>
        <w:rPr>
          <w:rFonts w:ascii="Trebuchet MS"/>
          <w:i/>
          <w:color w:val="34586C"/>
          <w:spacing w:val="-2"/>
          <w:w w:val="105"/>
          <w:sz w:val="16"/>
        </w:rPr>
        <w:t>//this.element.addStuff();</w:t>
      </w:r>
    </w:p>
    <w:p>
      <w:pPr>
        <w:spacing w:before="6"/>
        <w:ind w:left="1439" w:right="0" w:firstLine="0"/>
        <w:jc w:val="left"/>
        <w:rPr>
          <w:rFonts w:ascii="Trebuchet MS"/>
          <w:i/>
          <w:sz w:val="16"/>
        </w:rPr>
      </w:pPr>
      <w:r>
        <w:rPr>
          <w:rFonts w:ascii="Trebuchet MS"/>
          <w:i/>
          <w:color w:val="34586C"/>
          <w:spacing w:val="-2"/>
          <w:w w:val="105"/>
          <w:sz w:val="16"/>
        </w:rPr>
        <w:t>//this.element.addStuff();</w:t>
      </w:r>
    </w:p>
    <w:p>
      <w:pPr>
        <w:spacing w:line="184" w:lineRule="exact" w:before="7"/>
        <w:ind w:left="1439" w:right="0" w:firstLine="0"/>
        <w:jc w:val="left"/>
        <w:rPr>
          <w:rFonts w:ascii="Trebuchet MS"/>
          <w:i/>
          <w:sz w:val="16"/>
        </w:rPr>
      </w:pPr>
      <w:r>
        <w:rPr>
          <w:rFonts w:ascii="Trebuchet MS"/>
          <w:i/>
          <w:color w:val="34586C"/>
          <w:spacing w:val="-2"/>
          <w:w w:val="105"/>
          <w:sz w:val="16"/>
        </w:rPr>
        <w:t>//this.element.tmpl(assetHtml).appendTo(this.content);</w:t>
      </w:r>
    </w:p>
    <w:p>
      <w:pPr>
        <w:spacing w:line="203" w:lineRule="exact" w:before="0"/>
        <w:ind w:left="1119" w:right="0" w:firstLine="0"/>
        <w:jc w:val="left"/>
        <w:rPr>
          <w:rFonts w:ascii="SimSun-ExtB"/>
          <w:sz w:val="16"/>
        </w:rPr>
      </w:pPr>
      <w:r>
        <w:rPr>
          <w:rFonts w:ascii="SimSun-ExtB"/>
          <w:spacing w:val="-5"/>
          <w:sz w:val="16"/>
        </w:rPr>
        <w:t>},</w:t>
      </w:r>
    </w:p>
    <w:p>
      <w:pPr>
        <w:spacing w:before="188"/>
        <w:ind w:left="1119" w:right="0" w:firstLine="0"/>
        <w:jc w:val="left"/>
        <w:rPr>
          <w:rFonts w:ascii="Trebuchet MS"/>
          <w:i/>
          <w:sz w:val="16"/>
        </w:rPr>
      </w:pPr>
      <w:r>
        <w:rPr>
          <w:rFonts w:ascii="Trebuchet MS"/>
          <w:i/>
          <w:color w:val="34586C"/>
          <w:w w:val="105"/>
          <w:sz w:val="16"/>
        </w:rPr>
        <w:t>//</w:t>
      </w:r>
      <w:r>
        <w:rPr>
          <w:rFonts w:ascii="Trebuchet MS"/>
          <w:i/>
          <w:color w:val="34586C"/>
          <w:spacing w:val="18"/>
          <w:w w:val="105"/>
          <w:sz w:val="16"/>
        </w:rPr>
        <w:t> </w:t>
      </w:r>
      <w:r>
        <w:rPr>
          <w:rFonts w:ascii="Trebuchet MS"/>
          <w:i/>
          <w:color w:val="34586C"/>
          <w:w w:val="105"/>
          <w:sz w:val="16"/>
        </w:rPr>
        <w:t>Destroy</w:t>
      </w:r>
      <w:r>
        <w:rPr>
          <w:rFonts w:ascii="Trebuchet MS"/>
          <w:i/>
          <w:color w:val="34586C"/>
          <w:spacing w:val="18"/>
          <w:w w:val="105"/>
          <w:sz w:val="16"/>
        </w:rPr>
        <w:t> </w:t>
      </w:r>
      <w:r>
        <w:rPr>
          <w:rFonts w:ascii="Trebuchet MS"/>
          <w:i/>
          <w:color w:val="34586C"/>
          <w:w w:val="105"/>
          <w:sz w:val="16"/>
        </w:rPr>
        <w:t>an</w:t>
      </w:r>
      <w:r>
        <w:rPr>
          <w:rFonts w:ascii="Trebuchet MS"/>
          <w:i/>
          <w:color w:val="34586C"/>
          <w:spacing w:val="18"/>
          <w:w w:val="105"/>
          <w:sz w:val="16"/>
        </w:rPr>
        <w:t> </w:t>
      </w:r>
      <w:r>
        <w:rPr>
          <w:rFonts w:ascii="Trebuchet MS"/>
          <w:i/>
          <w:color w:val="34586C"/>
          <w:w w:val="105"/>
          <w:sz w:val="16"/>
        </w:rPr>
        <w:t>instantiated</w:t>
      </w:r>
      <w:r>
        <w:rPr>
          <w:rFonts w:ascii="Trebuchet MS"/>
          <w:i/>
          <w:color w:val="34586C"/>
          <w:spacing w:val="18"/>
          <w:w w:val="105"/>
          <w:sz w:val="16"/>
        </w:rPr>
        <w:t> </w:t>
      </w:r>
      <w:r>
        <w:rPr>
          <w:rFonts w:ascii="Trebuchet MS"/>
          <w:i/>
          <w:color w:val="34586C"/>
          <w:w w:val="105"/>
          <w:sz w:val="16"/>
        </w:rPr>
        <w:t>plugin</w:t>
      </w:r>
      <w:r>
        <w:rPr>
          <w:rFonts w:ascii="Trebuchet MS"/>
          <w:i/>
          <w:color w:val="34586C"/>
          <w:spacing w:val="18"/>
          <w:w w:val="105"/>
          <w:sz w:val="16"/>
        </w:rPr>
        <w:t> </w:t>
      </w:r>
      <w:r>
        <w:rPr>
          <w:rFonts w:ascii="Trebuchet MS"/>
          <w:i/>
          <w:color w:val="34586C"/>
          <w:w w:val="105"/>
          <w:sz w:val="16"/>
        </w:rPr>
        <w:t>and</w:t>
      </w:r>
      <w:r>
        <w:rPr>
          <w:rFonts w:ascii="Trebuchet MS"/>
          <w:i/>
          <w:color w:val="34586C"/>
          <w:spacing w:val="18"/>
          <w:w w:val="105"/>
          <w:sz w:val="16"/>
        </w:rPr>
        <w:t> </w:t>
      </w:r>
      <w:r>
        <w:rPr>
          <w:rFonts w:ascii="Trebuchet MS"/>
          <w:i/>
          <w:color w:val="34586C"/>
          <w:w w:val="105"/>
          <w:sz w:val="16"/>
        </w:rPr>
        <w:t>clean</w:t>
      </w:r>
      <w:r>
        <w:rPr>
          <w:rFonts w:ascii="Trebuchet MS"/>
          <w:i/>
          <w:color w:val="34586C"/>
          <w:spacing w:val="18"/>
          <w:w w:val="105"/>
          <w:sz w:val="16"/>
        </w:rPr>
        <w:t> </w:t>
      </w:r>
      <w:r>
        <w:rPr>
          <w:rFonts w:ascii="Trebuchet MS"/>
          <w:i/>
          <w:color w:val="34586C"/>
          <w:w w:val="105"/>
          <w:sz w:val="16"/>
        </w:rPr>
        <w:t>up</w:t>
      </w:r>
      <w:r>
        <w:rPr>
          <w:rFonts w:ascii="Trebuchet MS"/>
          <w:i/>
          <w:color w:val="34586C"/>
          <w:spacing w:val="18"/>
          <w:w w:val="105"/>
          <w:sz w:val="16"/>
        </w:rPr>
        <w:t> </w:t>
      </w:r>
      <w:r>
        <w:rPr>
          <w:rFonts w:ascii="Trebuchet MS"/>
          <w:i/>
          <w:color w:val="34586C"/>
          <w:spacing w:val="-2"/>
          <w:w w:val="105"/>
          <w:sz w:val="16"/>
        </w:rPr>
        <w:t>modifications</w:t>
      </w:r>
    </w:p>
    <w:p>
      <w:pPr>
        <w:spacing w:line="184" w:lineRule="exact" w:before="6"/>
        <w:ind w:left="1119" w:right="0" w:firstLine="0"/>
        <w:jc w:val="left"/>
        <w:rPr>
          <w:rFonts w:ascii="Trebuchet MS"/>
          <w:i/>
          <w:sz w:val="16"/>
        </w:rPr>
      </w:pPr>
      <w:r>
        <w:rPr>
          <w:rFonts w:ascii="Trebuchet MS"/>
          <w:i/>
          <w:color w:val="34586C"/>
          <w:sz w:val="16"/>
        </w:rPr>
        <w:t>//</w:t>
      </w:r>
      <w:r>
        <w:rPr>
          <w:rFonts w:ascii="Trebuchet MS"/>
          <w:i/>
          <w:color w:val="34586C"/>
          <w:spacing w:val="18"/>
          <w:sz w:val="16"/>
        </w:rPr>
        <w:t> </w:t>
      </w:r>
      <w:r>
        <w:rPr>
          <w:rFonts w:ascii="Trebuchet MS"/>
          <w:i/>
          <w:color w:val="34586C"/>
          <w:sz w:val="16"/>
        </w:rPr>
        <w:t>that</w:t>
      </w:r>
      <w:r>
        <w:rPr>
          <w:rFonts w:ascii="Trebuchet MS"/>
          <w:i/>
          <w:color w:val="34586C"/>
          <w:spacing w:val="21"/>
          <w:sz w:val="16"/>
        </w:rPr>
        <w:t> </w:t>
      </w:r>
      <w:r>
        <w:rPr>
          <w:rFonts w:ascii="Trebuchet MS"/>
          <w:i/>
          <w:color w:val="34586C"/>
          <w:sz w:val="16"/>
        </w:rPr>
        <w:t>the</w:t>
      </w:r>
      <w:r>
        <w:rPr>
          <w:rFonts w:ascii="Trebuchet MS"/>
          <w:i/>
          <w:color w:val="34586C"/>
          <w:spacing w:val="20"/>
          <w:sz w:val="16"/>
        </w:rPr>
        <w:t> </w:t>
      </w:r>
      <w:r>
        <w:rPr>
          <w:rFonts w:ascii="Trebuchet MS"/>
          <w:i/>
          <w:color w:val="34586C"/>
          <w:sz w:val="16"/>
        </w:rPr>
        <w:t>widget</w:t>
      </w:r>
      <w:r>
        <w:rPr>
          <w:rFonts w:ascii="Trebuchet MS"/>
          <w:i/>
          <w:color w:val="34586C"/>
          <w:spacing w:val="21"/>
          <w:sz w:val="16"/>
        </w:rPr>
        <w:t> </w:t>
      </w:r>
      <w:r>
        <w:rPr>
          <w:rFonts w:ascii="Trebuchet MS"/>
          <w:i/>
          <w:color w:val="34586C"/>
          <w:sz w:val="16"/>
        </w:rPr>
        <w:t>has</w:t>
      </w:r>
      <w:r>
        <w:rPr>
          <w:rFonts w:ascii="Trebuchet MS"/>
          <w:i/>
          <w:color w:val="34586C"/>
          <w:spacing w:val="20"/>
          <w:sz w:val="16"/>
        </w:rPr>
        <w:t> </w:t>
      </w:r>
      <w:r>
        <w:rPr>
          <w:rFonts w:ascii="Trebuchet MS"/>
          <w:i/>
          <w:color w:val="34586C"/>
          <w:sz w:val="16"/>
        </w:rPr>
        <w:t>made</w:t>
      </w:r>
      <w:r>
        <w:rPr>
          <w:rFonts w:ascii="Trebuchet MS"/>
          <w:i/>
          <w:color w:val="34586C"/>
          <w:spacing w:val="21"/>
          <w:sz w:val="16"/>
        </w:rPr>
        <w:t> </w:t>
      </w:r>
      <w:r>
        <w:rPr>
          <w:rFonts w:ascii="Trebuchet MS"/>
          <w:i/>
          <w:color w:val="34586C"/>
          <w:sz w:val="16"/>
        </w:rPr>
        <w:t>to</w:t>
      </w:r>
      <w:r>
        <w:rPr>
          <w:rFonts w:ascii="Trebuchet MS"/>
          <w:i/>
          <w:color w:val="34586C"/>
          <w:spacing w:val="20"/>
          <w:sz w:val="16"/>
        </w:rPr>
        <w:t> </w:t>
      </w:r>
      <w:r>
        <w:rPr>
          <w:rFonts w:ascii="Trebuchet MS"/>
          <w:i/>
          <w:color w:val="34586C"/>
          <w:sz w:val="16"/>
        </w:rPr>
        <w:t>the</w:t>
      </w:r>
      <w:r>
        <w:rPr>
          <w:rFonts w:ascii="Trebuchet MS"/>
          <w:i/>
          <w:color w:val="34586C"/>
          <w:spacing w:val="21"/>
          <w:sz w:val="16"/>
        </w:rPr>
        <w:t> </w:t>
      </w:r>
      <w:r>
        <w:rPr>
          <w:rFonts w:ascii="Trebuchet MS"/>
          <w:i/>
          <w:color w:val="34586C"/>
          <w:spacing w:val="-5"/>
          <w:sz w:val="16"/>
        </w:rPr>
        <w:t>DOM</w:t>
      </w:r>
    </w:p>
    <w:p>
      <w:pPr>
        <w:spacing w:line="202" w:lineRule="exact" w:before="0"/>
        <w:ind w:left="1119" w:right="0" w:firstLine="0"/>
        <w:jc w:val="left"/>
        <w:rPr>
          <w:rFonts w:ascii="SimSun-ExtB"/>
          <w:sz w:val="16"/>
        </w:rPr>
      </w:pPr>
      <w:r>
        <w:rPr>
          <w:rFonts w:ascii="SimSun-ExtB"/>
          <w:color w:val="000087"/>
          <w:sz w:val="16"/>
        </w:rPr>
        <w:t>destroy</w:t>
      </w:r>
      <w:r>
        <w:rPr>
          <w:rFonts w:ascii="SimSun-ExtB"/>
          <w:color w:val="545454"/>
          <w:sz w:val="16"/>
        </w:rPr>
        <w:t>:</w:t>
      </w:r>
      <w:r>
        <w:rPr>
          <w:rFonts w:ascii="SimSun-ExtB"/>
          <w:color w:val="545454"/>
          <w:spacing w:val="1"/>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spacing w:val="1"/>
          <w:sz w:val="16"/>
        </w:rPr>
        <w:t> </w:t>
      </w:r>
      <w:r>
        <w:rPr>
          <w:rFonts w:ascii="SimSun-ExtB"/>
          <w:spacing w:val="-10"/>
          <w:sz w:val="16"/>
        </w:rPr>
        <w:t>{</w:t>
      </w:r>
    </w:p>
    <w:p>
      <w:pPr>
        <w:spacing w:line="184" w:lineRule="exact" w:before="0"/>
        <w:ind w:left="1439" w:right="0" w:firstLine="0"/>
        <w:jc w:val="left"/>
        <w:rPr>
          <w:rFonts w:ascii="Trebuchet MS"/>
          <w:i/>
          <w:sz w:val="16"/>
        </w:rPr>
      </w:pPr>
      <w:r>
        <w:rPr>
          <w:rFonts w:ascii="Trebuchet MS"/>
          <w:i/>
          <w:color w:val="34586C"/>
          <w:w w:val="105"/>
          <w:sz w:val="16"/>
        </w:rPr>
        <w:t>//t</w:t>
      </w:r>
      <w:r>
        <w:rPr>
          <w:rFonts w:ascii="Trebuchet MS"/>
          <w:i/>
          <w:color w:val="34586C"/>
          <w:spacing w:val="21"/>
          <w:w w:val="105"/>
          <w:sz w:val="16"/>
        </w:rPr>
        <w:t> </w:t>
      </w:r>
      <w:r>
        <w:rPr>
          <w:rFonts w:ascii="Trebuchet MS"/>
          <w:i/>
          <w:color w:val="34586C"/>
          <w:spacing w:val="-2"/>
          <w:w w:val="105"/>
          <w:sz w:val="16"/>
        </w:rPr>
        <w:t>his.element.removeStuff();</w:t>
      </w:r>
    </w:p>
    <w:p>
      <w:pPr>
        <w:spacing w:before="7"/>
        <w:ind w:left="1439" w:right="0" w:firstLine="0"/>
        <w:jc w:val="left"/>
        <w:rPr>
          <w:rFonts w:ascii="Trebuchet MS"/>
          <w:i/>
          <w:sz w:val="16"/>
        </w:rPr>
      </w:pPr>
      <w:r>
        <w:rPr>
          <w:rFonts w:ascii="Trebuchet MS"/>
          <w:i/>
          <w:color w:val="34586C"/>
          <w:sz w:val="16"/>
        </w:rPr>
        <w:t>//</w:t>
      </w:r>
      <w:r>
        <w:rPr>
          <w:rFonts w:ascii="Trebuchet MS"/>
          <w:i/>
          <w:color w:val="34586C"/>
          <w:spacing w:val="28"/>
          <w:sz w:val="16"/>
        </w:rPr>
        <w:t> </w:t>
      </w:r>
      <w:r>
        <w:rPr>
          <w:rFonts w:ascii="Trebuchet MS"/>
          <w:i/>
          <w:color w:val="34586C"/>
          <w:sz w:val="16"/>
        </w:rPr>
        <w:t>For</w:t>
      </w:r>
      <w:r>
        <w:rPr>
          <w:rFonts w:ascii="Trebuchet MS"/>
          <w:i/>
          <w:color w:val="34586C"/>
          <w:spacing w:val="29"/>
          <w:sz w:val="16"/>
        </w:rPr>
        <w:t> </w:t>
      </w:r>
      <w:r>
        <w:rPr>
          <w:rFonts w:ascii="Trebuchet MS"/>
          <w:i/>
          <w:color w:val="34586C"/>
          <w:sz w:val="16"/>
        </w:rPr>
        <w:t>UI</w:t>
      </w:r>
      <w:r>
        <w:rPr>
          <w:rFonts w:ascii="Trebuchet MS"/>
          <w:i/>
          <w:color w:val="34586C"/>
          <w:spacing w:val="28"/>
          <w:sz w:val="16"/>
        </w:rPr>
        <w:t> </w:t>
      </w:r>
      <w:r>
        <w:rPr>
          <w:rFonts w:ascii="Trebuchet MS"/>
          <w:i/>
          <w:color w:val="34586C"/>
          <w:sz w:val="16"/>
        </w:rPr>
        <w:t>1.8,</w:t>
      </w:r>
      <w:r>
        <w:rPr>
          <w:rFonts w:ascii="Trebuchet MS"/>
          <w:i/>
          <w:color w:val="34586C"/>
          <w:spacing w:val="29"/>
          <w:sz w:val="16"/>
        </w:rPr>
        <w:t> </w:t>
      </w:r>
      <w:r>
        <w:rPr>
          <w:rFonts w:ascii="Trebuchet MS"/>
          <w:i/>
          <w:color w:val="34586C"/>
          <w:sz w:val="16"/>
        </w:rPr>
        <w:t>destroy</w:t>
      </w:r>
      <w:r>
        <w:rPr>
          <w:rFonts w:ascii="Trebuchet MS"/>
          <w:i/>
          <w:color w:val="34586C"/>
          <w:spacing w:val="28"/>
          <w:sz w:val="16"/>
        </w:rPr>
        <w:t> </w:t>
      </w:r>
      <w:r>
        <w:rPr>
          <w:rFonts w:ascii="Trebuchet MS"/>
          <w:i/>
          <w:color w:val="34586C"/>
          <w:sz w:val="16"/>
        </w:rPr>
        <w:t>must</w:t>
      </w:r>
      <w:r>
        <w:rPr>
          <w:rFonts w:ascii="Trebuchet MS"/>
          <w:i/>
          <w:color w:val="34586C"/>
          <w:spacing w:val="29"/>
          <w:sz w:val="16"/>
        </w:rPr>
        <w:t> </w:t>
      </w:r>
      <w:r>
        <w:rPr>
          <w:rFonts w:ascii="Trebuchet MS"/>
          <w:i/>
          <w:color w:val="34586C"/>
          <w:sz w:val="16"/>
        </w:rPr>
        <w:t>be</w:t>
      </w:r>
      <w:r>
        <w:rPr>
          <w:rFonts w:ascii="Trebuchet MS"/>
          <w:i/>
          <w:color w:val="34586C"/>
          <w:spacing w:val="28"/>
          <w:sz w:val="16"/>
        </w:rPr>
        <w:t> </w:t>
      </w:r>
      <w:r>
        <w:rPr>
          <w:rFonts w:ascii="Trebuchet MS"/>
          <w:i/>
          <w:color w:val="34586C"/>
          <w:sz w:val="16"/>
        </w:rPr>
        <w:t>invoked</w:t>
      </w:r>
      <w:r>
        <w:rPr>
          <w:rFonts w:ascii="Trebuchet MS"/>
          <w:i/>
          <w:color w:val="34586C"/>
          <w:spacing w:val="29"/>
          <w:sz w:val="16"/>
        </w:rPr>
        <w:t> </w:t>
      </w:r>
      <w:r>
        <w:rPr>
          <w:rFonts w:ascii="Trebuchet MS"/>
          <w:i/>
          <w:color w:val="34586C"/>
          <w:sz w:val="16"/>
        </w:rPr>
        <w:t>from</w:t>
      </w:r>
      <w:r>
        <w:rPr>
          <w:rFonts w:ascii="Trebuchet MS"/>
          <w:i/>
          <w:color w:val="34586C"/>
          <w:spacing w:val="28"/>
          <w:sz w:val="16"/>
        </w:rPr>
        <w:t> </w:t>
      </w:r>
      <w:r>
        <w:rPr>
          <w:rFonts w:ascii="Trebuchet MS"/>
          <w:i/>
          <w:color w:val="34586C"/>
          <w:sz w:val="16"/>
        </w:rPr>
        <w:t>the</w:t>
      </w:r>
      <w:r>
        <w:rPr>
          <w:rFonts w:ascii="Trebuchet MS"/>
          <w:i/>
          <w:color w:val="34586C"/>
          <w:spacing w:val="29"/>
          <w:sz w:val="16"/>
        </w:rPr>
        <w:t> </w:t>
      </w:r>
      <w:r>
        <w:rPr>
          <w:rFonts w:ascii="Trebuchet MS"/>
          <w:i/>
          <w:color w:val="34586C"/>
          <w:spacing w:val="-4"/>
          <w:sz w:val="16"/>
        </w:rPr>
        <w:t>base</w:t>
      </w:r>
    </w:p>
    <w:p>
      <w:pPr>
        <w:spacing w:line="184" w:lineRule="exact" w:before="6"/>
        <w:ind w:left="1439" w:right="0" w:firstLine="0"/>
        <w:jc w:val="left"/>
        <w:rPr>
          <w:rFonts w:ascii="Trebuchet MS"/>
          <w:i/>
          <w:sz w:val="16"/>
        </w:rPr>
      </w:pPr>
      <w:r>
        <w:rPr>
          <w:rFonts w:ascii="Trebuchet MS"/>
          <w:i/>
          <w:color w:val="34586C"/>
          <w:sz w:val="16"/>
        </w:rPr>
        <w:t>//</w:t>
      </w:r>
      <w:r>
        <w:rPr>
          <w:rFonts w:ascii="Trebuchet MS"/>
          <w:i/>
          <w:color w:val="34586C"/>
          <w:spacing w:val="22"/>
          <w:sz w:val="16"/>
        </w:rPr>
        <w:t> </w:t>
      </w:r>
      <w:r>
        <w:rPr>
          <w:rFonts w:ascii="Trebuchet MS"/>
          <w:i/>
          <w:color w:val="34586C"/>
          <w:spacing w:val="-2"/>
          <w:sz w:val="16"/>
        </w:rPr>
        <w:t>widget</w:t>
      </w:r>
    </w:p>
    <w:p>
      <w:pPr>
        <w:spacing w:line="202" w:lineRule="exact" w:before="0"/>
        <w:ind w:left="143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Widget</w:t>
      </w:r>
      <w:r>
        <w:rPr>
          <w:rFonts w:ascii="SimSun-ExtB"/>
          <w:sz w:val="16"/>
        </w:rPr>
        <w:t>.</w:t>
      </w:r>
      <w:r>
        <w:rPr>
          <w:rFonts w:ascii="SimSun-ExtB"/>
          <w:color w:val="000087"/>
          <w:sz w:val="16"/>
        </w:rPr>
        <w:t>prototype</w:t>
      </w:r>
      <w:r>
        <w:rPr>
          <w:rFonts w:ascii="SimSun-ExtB"/>
          <w:sz w:val="16"/>
        </w:rPr>
        <w:t>.</w:t>
      </w:r>
      <w:r>
        <w:rPr>
          <w:rFonts w:ascii="SimSun-ExtB"/>
          <w:color w:val="000087"/>
          <w:sz w:val="16"/>
        </w:rPr>
        <w:t>destroy</w:t>
      </w:r>
      <w:r>
        <w:rPr>
          <w:rFonts w:ascii="SimSun-ExtB"/>
          <w:sz w:val="16"/>
        </w:rPr>
        <w:t>.</w:t>
      </w:r>
      <w:r>
        <w:rPr>
          <w:rFonts w:ascii="SimSun-ExtB"/>
          <w:color w:val="000087"/>
          <w:sz w:val="16"/>
        </w:rPr>
        <w:t>call</w:t>
      </w:r>
      <w:r>
        <w:rPr>
          <w:rFonts w:ascii="SimSun-ExtB"/>
          <w:sz w:val="16"/>
        </w:rPr>
        <w:t>(</w:t>
      </w:r>
      <w:r>
        <w:rPr>
          <w:rFonts w:ascii="SimSun-ExtB"/>
          <w:spacing w:val="16"/>
          <w:sz w:val="16"/>
        </w:rPr>
        <w:t> </w:t>
      </w:r>
      <w:r>
        <w:rPr>
          <w:rFonts w:ascii="Arial"/>
          <w:b/>
          <w:color w:val="006699"/>
          <w:sz w:val="16"/>
        </w:rPr>
        <w:t>this</w:t>
      </w:r>
      <w:r>
        <w:rPr>
          <w:rFonts w:ascii="Arial"/>
          <w:b/>
          <w:color w:val="006699"/>
          <w:spacing w:val="52"/>
          <w:sz w:val="16"/>
        </w:rPr>
        <w:t> </w:t>
      </w:r>
      <w:r>
        <w:rPr>
          <w:rFonts w:ascii="SimSun-ExtB"/>
          <w:spacing w:val="-5"/>
          <w:sz w:val="16"/>
        </w:rPr>
        <w:t>);</w:t>
      </w:r>
    </w:p>
    <w:p>
      <w:pPr>
        <w:spacing w:line="184" w:lineRule="exact" w:before="0"/>
        <w:ind w:left="1439" w:right="0" w:firstLine="0"/>
        <w:jc w:val="left"/>
        <w:rPr>
          <w:rFonts w:ascii="Trebuchet MS"/>
          <w:i/>
          <w:sz w:val="16"/>
        </w:rPr>
      </w:pPr>
      <w:r>
        <w:rPr>
          <w:rFonts w:ascii="Trebuchet MS"/>
          <w:i/>
          <w:color w:val="34586C"/>
          <w:sz w:val="16"/>
        </w:rPr>
        <w:t>//</w:t>
      </w:r>
      <w:r>
        <w:rPr>
          <w:rFonts w:ascii="Trebuchet MS"/>
          <w:i/>
          <w:color w:val="34586C"/>
          <w:spacing w:val="44"/>
          <w:sz w:val="16"/>
        </w:rPr>
        <w:t> </w:t>
      </w:r>
      <w:r>
        <w:rPr>
          <w:rFonts w:ascii="Trebuchet MS"/>
          <w:i/>
          <w:color w:val="34586C"/>
          <w:sz w:val="16"/>
        </w:rPr>
        <w:t>For</w:t>
      </w:r>
      <w:r>
        <w:rPr>
          <w:rFonts w:ascii="Trebuchet MS"/>
          <w:i/>
          <w:color w:val="34586C"/>
          <w:spacing w:val="44"/>
          <w:sz w:val="16"/>
        </w:rPr>
        <w:t> </w:t>
      </w:r>
      <w:r>
        <w:rPr>
          <w:rFonts w:ascii="Trebuchet MS"/>
          <w:i/>
          <w:color w:val="34586C"/>
          <w:sz w:val="16"/>
        </w:rPr>
        <w:t>UI</w:t>
      </w:r>
      <w:r>
        <w:rPr>
          <w:rFonts w:ascii="Trebuchet MS"/>
          <w:i/>
          <w:color w:val="34586C"/>
          <w:spacing w:val="44"/>
          <w:sz w:val="16"/>
        </w:rPr>
        <w:t> </w:t>
      </w:r>
      <w:r>
        <w:rPr>
          <w:rFonts w:ascii="Trebuchet MS"/>
          <w:i/>
          <w:color w:val="34586C"/>
          <w:sz w:val="16"/>
        </w:rPr>
        <w:t>1.9,</w:t>
      </w:r>
      <w:r>
        <w:rPr>
          <w:rFonts w:ascii="Trebuchet MS"/>
          <w:i/>
          <w:color w:val="34586C"/>
          <w:spacing w:val="44"/>
          <w:sz w:val="16"/>
        </w:rPr>
        <w:t> </w:t>
      </w:r>
      <w:r>
        <w:rPr>
          <w:rFonts w:ascii="Trebuchet MS"/>
          <w:i/>
          <w:color w:val="34586C"/>
          <w:sz w:val="16"/>
        </w:rPr>
        <w:t>define</w:t>
      </w:r>
      <w:r>
        <w:rPr>
          <w:rFonts w:ascii="Trebuchet MS"/>
          <w:i/>
          <w:color w:val="34586C"/>
          <w:spacing w:val="44"/>
          <w:sz w:val="16"/>
        </w:rPr>
        <w:t> </w:t>
      </w:r>
      <w:r>
        <w:rPr>
          <w:rFonts w:ascii="Trebuchet MS"/>
          <w:i/>
          <w:color w:val="34586C"/>
          <w:sz w:val="16"/>
        </w:rPr>
        <w:t>_destroy</w:t>
      </w:r>
      <w:r>
        <w:rPr>
          <w:rFonts w:ascii="Trebuchet MS"/>
          <w:i/>
          <w:color w:val="34586C"/>
          <w:spacing w:val="44"/>
          <w:sz w:val="16"/>
        </w:rPr>
        <w:t> </w:t>
      </w:r>
      <w:r>
        <w:rPr>
          <w:rFonts w:ascii="Trebuchet MS"/>
          <w:i/>
          <w:color w:val="34586C"/>
          <w:sz w:val="16"/>
        </w:rPr>
        <w:t>instead</w:t>
      </w:r>
      <w:r>
        <w:rPr>
          <w:rFonts w:ascii="Trebuchet MS"/>
          <w:i/>
          <w:color w:val="34586C"/>
          <w:spacing w:val="45"/>
          <w:sz w:val="16"/>
        </w:rPr>
        <w:t> </w:t>
      </w:r>
      <w:r>
        <w:rPr>
          <w:rFonts w:ascii="Trebuchet MS"/>
          <w:i/>
          <w:color w:val="34586C"/>
          <w:sz w:val="16"/>
        </w:rPr>
        <w:t>and</w:t>
      </w:r>
      <w:r>
        <w:rPr>
          <w:rFonts w:ascii="Trebuchet MS"/>
          <w:i/>
          <w:color w:val="34586C"/>
          <w:spacing w:val="44"/>
          <w:sz w:val="16"/>
        </w:rPr>
        <w:t> </w:t>
      </w:r>
      <w:r>
        <w:rPr>
          <w:rFonts w:ascii="Trebuchet MS"/>
          <w:i/>
          <w:color w:val="34586C"/>
          <w:sz w:val="16"/>
        </w:rPr>
        <w:t>don't</w:t>
      </w:r>
      <w:r>
        <w:rPr>
          <w:rFonts w:ascii="Trebuchet MS"/>
          <w:i/>
          <w:color w:val="34586C"/>
          <w:spacing w:val="44"/>
          <w:sz w:val="16"/>
        </w:rPr>
        <w:t> </w:t>
      </w:r>
      <w:r>
        <w:rPr>
          <w:rFonts w:ascii="Trebuchet MS"/>
          <w:i/>
          <w:color w:val="34586C"/>
          <w:spacing w:val="-2"/>
          <w:sz w:val="16"/>
        </w:rPr>
        <w:t>worry</w:t>
      </w:r>
    </w:p>
    <w:p>
      <w:pPr>
        <w:spacing w:before="6"/>
        <w:ind w:left="1439" w:right="0" w:firstLine="0"/>
        <w:jc w:val="left"/>
        <w:rPr>
          <w:rFonts w:ascii="Trebuchet MS"/>
          <w:i/>
          <w:sz w:val="16"/>
        </w:rPr>
      </w:pPr>
      <w:r>
        <w:rPr>
          <w:rFonts w:ascii="Trebuchet MS"/>
          <w:i/>
          <w:color w:val="34586C"/>
          <w:w w:val="105"/>
          <w:sz w:val="16"/>
        </w:rPr>
        <w:t>//</w:t>
      </w:r>
      <w:r>
        <w:rPr>
          <w:rFonts w:ascii="Trebuchet MS"/>
          <w:i/>
          <w:color w:val="34586C"/>
          <w:spacing w:val="21"/>
          <w:w w:val="105"/>
          <w:sz w:val="16"/>
        </w:rPr>
        <w:t> </w:t>
      </w:r>
      <w:r>
        <w:rPr>
          <w:rFonts w:ascii="Trebuchet MS"/>
          <w:i/>
          <w:color w:val="34586C"/>
          <w:w w:val="105"/>
          <w:sz w:val="16"/>
        </w:rPr>
        <w:t>about</w:t>
      </w:r>
      <w:r>
        <w:rPr>
          <w:rFonts w:ascii="Trebuchet MS"/>
          <w:i/>
          <w:color w:val="34586C"/>
          <w:spacing w:val="22"/>
          <w:w w:val="105"/>
          <w:sz w:val="16"/>
        </w:rPr>
        <w:t> </w:t>
      </w:r>
      <w:r>
        <w:rPr>
          <w:rFonts w:ascii="Trebuchet MS"/>
          <w:i/>
          <w:color w:val="34586C"/>
          <w:w w:val="105"/>
          <w:sz w:val="16"/>
        </w:rPr>
        <w:t>calling</w:t>
      </w:r>
      <w:r>
        <w:rPr>
          <w:rFonts w:ascii="Trebuchet MS"/>
          <w:i/>
          <w:color w:val="34586C"/>
          <w:spacing w:val="22"/>
          <w:w w:val="105"/>
          <w:sz w:val="16"/>
        </w:rPr>
        <w:t> </w:t>
      </w:r>
      <w:r>
        <w:rPr>
          <w:rFonts w:ascii="Trebuchet MS"/>
          <w:i/>
          <w:color w:val="34586C"/>
          <w:w w:val="105"/>
          <w:sz w:val="16"/>
        </w:rPr>
        <w:t>the</w:t>
      </w:r>
      <w:r>
        <w:rPr>
          <w:rFonts w:ascii="Trebuchet MS"/>
          <w:i/>
          <w:color w:val="34586C"/>
          <w:spacing w:val="22"/>
          <w:w w:val="105"/>
          <w:sz w:val="16"/>
        </w:rPr>
        <w:t> </w:t>
      </w:r>
      <w:r>
        <w:rPr>
          <w:rFonts w:ascii="Trebuchet MS"/>
          <w:i/>
          <w:color w:val="34586C"/>
          <w:w w:val="105"/>
          <w:sz w:val="16"/>
        </w:rPr>
        <w:t>base</w:t>
      </w:r>
      <w:r>
        <w:rPr>
          <w:rFonts w:ascii="Trebuchet MS"/>
          <w:i/>
          <w:color w:val="34586C"/>
          <w:spacing w:val="21"/>
          <w:w w:val="105"/>
          <w:sz w:val="16"/>
        </w:rPr>
        <w:t> </w:t>
      </w:r>
      <w:r>
        <w:rPr>
          <w:rFonts w:ascii="Trebuchet MS"/>
          <w:i/>
          <w:color w:val="34586C"/>
          <w:spacing w:val="-2"/>
          <w:w w:val="105"/>
          <w:sz w:val="16"/>
        </w:rPr>
        <w:t>widget</w:t>
      </w:r>
    </w:p>
    <w:p>
      <w:pPr>
        <w:spacing w:line="201" w:lineRule="exact" w:before="0"/>
        <w:ind w:left="1119" w:right="0" w:firstLine="0"/>
        <w:jc w:val="left"/>
        <w:rPr>
          <w:rFonts w:ascii="SimSun-ExtB"/>
          <w:sz w:val="16"/>
        </w:rPr>
      </w:pPr>
      <w:r>
        <w:rPr>
          <w:rFonts w:ascii="SimSun-ExtB"/>
          <w:spacing w:val="-5"/>
          <w:sz w:val="16"/>
        </w:rPr>
        <w:t>},</w:t>
      </w:r>
    </w:p>
    <w:p>
      <w:pPr>
        <w:spacing w:line="203" w:lineRule="exact" w:before="179"/>
        <w:ind w:left="1119" w:right="0" w:firstLine="0"/>
        <w:jc w:val="left"/>
        <w:rPr>
          <w:rFonts w:ascii="SimSun-ExtB"/>
          <w:sz w:val="16"/>
        </w:rPr>
      </w:pPr>
      <w:r>
        <w:rPr>
          <w:rFonts w:ascii="SimSun-ExtB"/>
          <w:color w:val="000087"/>
          <w:sz w:val="16"/>
        </w:rPr>
        <w:t>methodB</w:t>
      </w:r>
      <w:r>
        <w:rPr>
          <w:rFonts w:ascii="SimSun-ExtB"/>
          <w:color w:val="545454"/>
          <w:sz w:val="16"/>
        </w:rPr>
        <w:t>: </w:t>
      </w:r>
      <w:r>
        <w:rPr>
          <w:rFonts w:ascii="Arial"/>
          <w:b/>
          <w:color w:val="006699"/>
          <w:sz w:val="16"/>
        </w:rPr>
        <w:t>function</w:t>
      </w:r>
      <w:r>
        <w:rPr>
          <w:rFonts w:ascii="Arial"/>
          <w:b/>
          <w:color w:val="006699"/>
          <w:spacing w:val="36"/>
          <w:sz w:val="16"/>
        </w:rPr>
        <w:t> </w:t>
      </w:r>
      <w:r>
        <w:rPr>
          <w:rFonts w:ascii="SimSun-ExtB"/>
          <w:sz w:val="16"/>
        </w:rPr>
        <w:t>( </w:t>
      </w:r>
      <w:r>
        <w:rPr>
          <w:rFonts w:ascii="SimSun-ExtB"/>
          <w:color w:val="000087"/>
          <w:sz w:val="16"/>
        </w:rPr>
        <w:t>event</w:t>
      </w:r>
      <w:r>
        <w:rPr>
          <w:rFonts w:ascii="SimSun-ExtB"/>
          <w:color w:val="000087"/>
          <w:spacing w:val="1"/>
          <w:sz w:val="16"/>
        </w:rPr>
        <w:t> </w:t>
      </w:r>
      <w:r>
        <w:rPr>
          <w:rFonts w:ascii="SimSun-ExtB"/>
          <w:sz w:val="16"/>
        </w:rPr>
        <w:t>) </w:t>
      </w:r>
      <w:r>
        <w:rPr>
          <w:rFonts w:ascii="SimSun-ExtB"/>
          <w:spacing w:val="-10"/>
          <w:sz w:val="16"/>
        </w:rPr>
        <w:t>{</w:t>
      </w:r>
    </w:p>
    <w:p>
      <w:pPr>
        <w:spacing w:line="184" w:lineRule="exact" w:before="0"/>
        <w:ind w:left="1439" w:right="0" w:firstLine="0"/>
        <w:jc w:val="left"/>
        <w:rPr>
          <w:rFonts w:ascii="Trebuchet MS"/>
          <w:i/>
          <w:sz w:val="16"/>
        </w:rPr>
      </w:pPr>
      <w:r>
        <w:rPr>
          <w:rFonts w:ascii="Trebuchet MS"/>
          <w:i/>
          <w:color w:val="34586C"/>
          <w:w w:val="105"/>
          <w:sz w:val="16"/>
        </w:rPr>
        <w:t>//</w:t>
      </w:r>
      <w:r>
        <w:rPr>
          <w:rFonts w:ascii="Trebuchet MS"/>
          <w:i/>
          <w:color w:val="34586C"/>
          <w:spacing w:val="33"/>
          <w:w w:val="105"/>
          <w:sz w:val="16"/>
        </w:rPr>
        <w:t> </w:t>
      </w:r>
      <w:r>
        <w:rPr>
          <w:rFonts w:ascii="Trebuchet MS"/>
          <w:i/>
          <w:color w:val="34586C"/>
          <w:w w:val="105"/>
          <w:sz w:val="16"/>
        </w:rPr>
        <w:t>_trigger</w:t>
      </w:r>
      <w:r>
        <w:rPr>
          <w:rFonts w:ascii="Trebuchet MS"/>
          <w:i/>
          <w:color w:val="34586C"/>
          <w:spacing w:val="34"/>
          <w:w w:val="105"/>
          <w:sz w:val="16"/>
        </w:rPr>
        <w:t> </w:t>
      </w:r>
      <w:r>
        <w:rPr>
          <w:rFonts w:ascii="Trebuchet MS"/>
          <w:i/>
          <w:color w:val="34586C"/>
          <w:w w:val="105"/>
          <w:sz w:val="16"/>
        </w:rPr>
        <w:t>dispatches</w:t>
      </w:r>
      <w:r>
        <w:rPr>
          <w:rFonts w:ascii="Trebuchet MS"/>
          <w:i/>
          <w:color w:val="34586C"/>
          <w:spacing w:val="34"/>
          <w:w w:val="105"/>
          <w:sz w:val="16"/>
        </w:rPr>
        <w:t> </w:t>
      </w:r>
      <w:r>
        <w:rPr>
          <w:rFonts w:ascii="Trebuchet MS"/>
          <w:i/>
          <w:color w:val="34586C"/>
          <w:w w:val="105"/>
          <w:sz w:val="16"/>
        </w:rPr>
        <w:t>callbacks</w:t>
      </w:r>
      <w:r>
        <w:rPr>
          <w:rFonts w:ascii="Trebuchet MS"/>
          <w:i/>
          <w:color w:val="34586C"/>
          <w:spacing w:val="34"/>
          <w:w w:val="105"/>
          <w:sz w:val="16"/>
        </w:rPr>
        <w:t> </w:t>
      </w:r>
      <w:r>
        <w:rPr>
          <w:rFonts w:ascii="Trebuchet MS"/>
          <w:i/>
          <w:color w:val="34586C"/>
          <w:w w:val="105"/>
          <w:sz w:val="16"/>
        </w:rPr>
        <w:t>the</w:t>
      </w:r>
      <w:r>
        <w:rPr>
          <w:rFonts w:ascii="Trebuchet MS"/>
          <w:i/>
          <w:color w:val="34586C"/>
          <w:spacing w:val="33"/>
          <w:w w:val="105"/>
          <w:sz w:val="16"/>
        </w:rPr>
        <w:t> </w:t>
      </w:r>
      <w:r>
        <w:rPr>
          <w:rFonts w:ascii="Trebuchet MS"/>
          <w:i/>
          <w:color w:val="34586C"/>
          <w:w w:val="105"/>
          <w:sz w:val="16"/>
        </w:rPr>
        <w:t>plugin</w:t>
      </w:r>
      <w:r>
        <w:rPr>
          <w:rFonts w:ascii="Trebuchet MS"/>
          <w:i/>
          <w:color w:val="34586C"/>
          <w:spacing w:val="34"/>
          <w:w w:val="105"/>
          <w:sz w:val="16"/>
        </w:rPr>
        <w:t> </w:t>
      </w:r>
      <w:r>
        <w:rPr>
          <w:rFonts w:ascii="Trebuchet MS"/>
          <w:i/>
          <w:color w:val="34586C"/>
          <w:w w:val="105"/>
          <w:sz w:val="16"/>
        </w:rPr>
        <w:t>user</w:t>
      </w:r>
      <w:r>
        <w:rPr>
          <w:rFonts w:ascii="Trebuchet MS"/>
          <w:i/>
          <w:color w:val="34586C"/>
          <w:spacing w:val="34"/>
          <w:w w:val="105"/>
          <w:sz w:val="16"/>
        </w:rPr>
        <w:t> </w:t>
      </w:r>
      <w:r>
        <w:rPr>
          <w:rFonts w:ascii="Trebuchet MS"/>
          <w:i/>
          <w:color w:val="34586C"/>
          <w:spacing w:val="-5"/>
          <w:w w:val="105"/>
          <w:sz w:val="16"/>
        </w:rPr>
        <w:t>can</w:t>
      </w:r>
    </w:p>
    <w:p>
      <w:pPr>
        <w:spacing w:before="6"/>
        <w:ind w:left="1439" w:right="0" w:firstLine="0"/>
        <w:jc w:val="left"/>
        <w:rPr>
          <w:rFonts w:ascii="Trebuchet MS"/>
          <w:i/>
          <w:sz w:val="16"/>
        </w:rPr>
      </w:pPr>
      <w:r>
        <w:rPr>
          <w:rFonts w:ascii="Trebuchet MS"/>
          <w:i/>
          <w:color w:val="34586C"/>
          <w:w w:val="105"/>
          <w:sz w:val="16"/>
        </w:rPr>
        <w:t>//</w:t>
      </w:r>
      <w:r>
        <w:rPr>
          <w:rFonts w:ascii="Trebuchet MS"/>
          <w:i/>
          <w:color w:val="34586C"/>
          <w:spacing w:val="26"/>
          <w:w w:val="105"/>
          <w:sz w:val="16"/>
        </w:rPr>
        <w:t> </w:t>
      </w:r>
      <w:r>
        <w:rPr>
          <w:rFonts w:ascii="Trebuchet MS"/>
          <w:i/>
          <w:color w:val="34586C"/>
          <w:w w:val="105"/>
          <w:sz w:val="16"/>
        </w:rPr>
        <w:t>subscribe</w:t>
      </w:r>
      <w:r>
        <w:rPr>
          <w:rFonts w:ascii="Trebuchet MS"/>
          <w:i/>
          <w:color w:val="34586C"/>
          <w:spacing w:val="27"/>
          <w:w w:val="105"/>
          <w:sz w:val="16"/>
        </w:rPr>
        <w:t> </w:t>
      </w:r>
      <w:r>
        <w:rPr>
          <w:rFonts w:ascii="Trebuchet MS"/>
          <w:i/>
          <w:color w:val="34586C"/>
          <w:spacing w:val="-5"/>
          <w:w w:val="105"/>
          <w:sz w:val="16"/>
        </w:rPr>
        <w:t>to</w:t>
      </w:r>
    </w:p>
    <w:p>
      <w:pPr>
        <w:spacing w:before="6"/>
        <w:ind w:left="1439" w:right="0" w:firstLine="0"/>
        <w:jc w:val="left"/>
        <w:rPr>
          <w:rFonts w:ascii="Trebuchet MS"/>
          <w:i/>
          <w:sz w:val="16"/>
        </w:rPr>
      </w:pPr>
      <w:r>
        <w:rPr>
          <w:rFonts w:ascii="Trebuchet MS"/>
          <w:i/>
          <w:color w:val="34586C"/>
          <w:w w:val="110"/>
          <w:sz w:val="16"/>
        </w:rPr>
        <w:t>//signature:</w:t>
      </w:r>
      <w:r>
        <w:rPr>
          <w:rFonts w:ascii="Trebuchet MS"/>
          <w:i/>
          <w:color w:val="34586C"/>
          <w:spacing w:val="2"/>
          <w:w w:val="110"/>
          <w:sz w:val="16"/>
        </w:rPr>
        <w:t> </w:t>
      </w:r>
      <w:r>
        <w:rPr>
          <w:rFonts w:ascii="Trebuchet MS"/>
          <w:i/>
          <w:color w:val="34586C"/>
          <w:w w:val="110"/>
          <w:sz w:val="16"/>
        </w:rPr>
        <w:t>_trigger(</w:t>
      </w:r>
      <w:r>
        <w:rPr>
          <w:rFonts w:ascii="Trebuchet MS"/>
          <w:i/>
          <w:color w:val="34586C"/>
          <w:spacing w:val="2"/>
          <w:w w:val="110"/>
          <w:sz w:val="16"/>
        </w:rPr>
        <w:t> </w:t>
      </w:r>
      <w:r>
        <w:rPr>
          <w:rFonts w:ascii="Trebuchet MS"/>
          <w:i/>
          <w:color w:val="34586C"/>
          <w:w w:val="110"/>
          <w:sz w:val="16"/>
        </w:rPr>
        <w:t>"callbackName"</w:t>
      </w:r>
      <w:r>
        <w:rPr>
          <w:rFonts w:ascii="Trebuchet MS"/>
          <w:i/>
          <w:color w:val="34586C"/>
          <w:spacing w:val="2"/>
          <w:w w:val="110"/>
          <w:sz w:val="16"/>
        </w:rPr>
        <w:t> </w:t>
      </w:r>
      <w:r>
        <w:rPr>
          <w:rFonts w:ascii="Trebuchet MS"/>
          <w:i/>
          <w:color w:val="34586C"/>
          <w:w w:val="110"/>
          <w:sz w:val="16"/>
        </w:rPr>
        <w:t>,</w:t>
      </w:r>
      <w:r>
        <w:rPr>
          <w:rFonts w:ascii="Trebuchet MS"/>
          <w:i/>
          <w:color w:val="34586C"/>
          <w:spacing w:val="3"/>
          <w:w w:val="110"/>
          <w:sz w:val="16"/>
        </w:rPr>
        <w:t> </w:t>
      </w:r>
      <w:r>
        <w:rPr>
          <w:rFonts w:ascii="Trebuchet MS"/>
          <w:i/>
          <w:color w:val="34586C"/>
          <w:spacing w:val="-2"/>
          <w:w w:val="110"/>
          <w:sz w:val="16"/>
        </w:rPr>
        <w:t>[eventObject],</w:t>
      </w:r>
    </w:p>
    <w:p>
      <w:pPr>
        <w:spacing w:line="184" w:lineRule="exact" w:before="6"/>
        <w:ind w:left="1439" w:right="0" w:firstLine="0"/>
        <w:jc w:val="left"/>
        <w:rPr>
          <w:rFonts w:ascii="Trebuchet MS"/>
          <w:i/>
          <w:sz w:val="16"/>
        </w:rPr>
      </w:pPr>
      <w:r>
        <w:rPr>
          <w:rFonts w:ascii="Trebuchet MS"/>
          <w:i/>
          <w:color w:val="34586C"/>
          <w:w w:val="110"/>
          <w:sz w:val="16"/>
        </w:rPr>
        <w:t>//</w:t>
      </w:r>
      <w:r>
        <w:rPr>
          <w:rFonts w:ascii="Trebuchet MS"/>
          <w:i/>
          <w:color w:val="34586C"/>
          <w:spacing w:val="6"/>
          <w:w w:val="110"/>
          <w:sz w:val="16"/>
        </w:rPr>
        <w:t> </w:t>
      </w:r>
      <w:r>
        <w:rPr>
          <w:rFonts w:ascii="Trebuchet MS"/>
          <w:i/>
          <w:color w:val="34586C"/>
          <w:w w:val="110"/>
          <w:sz w:val="16"/>
        </w:rPr>
        <w:t>[uiObject]</w:t>
      </w:r>
      <w:r>
        <w:rPr>
          <w:rFonts w:ascii="Trebuchet MS"/>
          <w:i/>
          <w:color w:val="34586C"/>
          <w:spacing w:val="6"/>
          <w:w w:val="110"/>
          <w:sz w:val="16"/>
        </w:rPr>
        <w:t> </w:t>
      </w:r>
      <w:r>
        <w:rPr>
          <w:rFonts w:ascii="Trebuchet MS"/>
          <w:i/>
          <w:color w:val="34586C"/>
          <w:spacing w:val="-10"/>
          <w:w w:val="110"/>
          <w:sz w:val="16"/>
        </w:rPr>
        <w:t>)</w:t>
      </w:r>
    </w:p>
    <w:p>
      <w:pPr>
        <w:spacing w:line="225" w:lineRule="auto" w:before="8"/>
        <w:ind w:left="1759" w:right="4561" w:hanging="320"/>
        <w:jc w:val="left"/>
        <w:rPr>
          <w:rFonts w:ascii="SimSun-ExtB"/>
          <w:sz w:val="16"/>
        </w:rPr>
      </w:pPr>
      <w:r>
        <w:rPr>
          <w:rFonts w:ascii="Arial"/>
          <w:b/>
          <w:color w:val="006699"/>
          <w:sz w:val="16"/>
        </w:rPr>
        <w:t>this</w:t>
      </w:r>
      <w:r>
        <w:rPr>
          <w:rFonts w:ascii="SimSun-ExtB"/>
          <w:sz w:val="16"/>
        </w:rPr>
        <w:t>.</w:t>
      </w:r>
      <w:r>
        <w:rPr>
          <w:rFonts w:ascii="SimSun-ExtB"/>
          <w:color w:val="000087"/>
          <w:sz w:val="16"/>
        </w:rPr>
        <w:t>_trigger</w:t>
      </w:r>
      <w:r>
        <w:rPr>
          <w:rFonts w:ascii="SimSun-ExtB"/>
          <w:sz w:val="16"/>
        </w:rPr>
        <w:t>(</w:t>
      </w:r>
      <w:r>
        <w:rPr>
          <w:rFonts w:ascii="SimSun-ExtB"/>
          <w:color w:val="CC3300"/>
          <w:sz w:val="16"/>
        </w:rPr>
        <w:t>'methodA'</w:t>
      </w:r>
      <w:r>
        <w:rPr>
          <w:rFonts w:ascii="SimSun-ExtB"/>
          <w:sz w:val="16"/>
        </w:rPr>
        <w:t>,</w:t>
      </w:r>
      <w:r>
        <w:rPr>
          <w:rFonts w:ascii="SimSun-ExtB"/>
          <w:spacing w:val="-2"/>
          <w:sz w:val="16"/>
        </w:rPr>
        <w:t> </w:t>
      </w:r>
      <w:r>
        <w:rPr>
          <w:rFonts w:ascii="SimSun-ExtB"/>
          <w:color w:val="000087"/>
          <w:sz w:val="16"/>
        </w:rPr>
        <w:t>event</w:t>
      </w:r>
      <w:r>
        <w:rPr>
          <w:rFonts w:ascii="SimSun-ExtB"/>
          <w:sz w:val="16"/>
        </w:rPr>
        <w:t>,</w:t>
      </w:r>
      <w:r>
        <w:rPr>
          <w:rFonts w:ascii="SimSun-ExtB"/>
          <w:spacing w:val="-2"/>
          <w:sz w:val="16"/>
        </w:rPr>
        <w:t> </w:t>
      </w:r>
      <w:r>
        <w:rPr>
          <w:rFonts w:ascii="SimSun-ExtB"/>
          <w:sz w:val="16"/>
        </w:rPr>
        <w:t>{ </w:t>
      </w:r>
      <w:r>
        <w:rPr>
          <w:rFonts w:ascii="SimSun-ExtB"/>
          <w:color w:val="000087"/>
          <w:sz w:val="16"/>
        </w:rPr>
        <w:t>key</w:t>
      </w:r>
      <w:r>
        <w:rPr>
          <w:rFonts w:ascii="SimSun-ExtB"/>
          <w:color w:val="545454"/>
          <w:sz w:val="16"/>
        </w:rPr>
        <w:t>: </w:t>
      </w:r>
      <w:r>
        <w:rPr>
          <w:rFonts w:ascii="SimSun-ExtB"/>
          <w:color w:val="000087"/>
          <w:sz w:val="16"/>
        </w:rPr>
        <w:t>value</w:t>
      </w:r>
    </w:p>
    <w:p>
      <w:pPr>
        <w:spacing w:line="187" w:lineRule="exact" w:before="0"/>
        <w:ind w:left="1439" w:right="0" w:firstLine="0"/>
        <w:jc w:val="left"/>
        <w:rPr>
          <w:rFonts w:ascii="SimSun-ExtB"/>
          <w:sz w:val="16"/>
        </w:rPr>
      </w:pPr>
      <w:r>
        <w:rPr>
          <w:rFonts w:ascii="SimSun-ExtB"/>
          <w:spacing w:val="-5"/>
          <w:sz w:val="16"/>
        </w:rPr>
        <w:t>});</w:t>
      </w:r>
    </w:p>
    <w:p>
      <w:pPr>
        <w:spacing w:line="198" w:lineRule="exact" w:before="0"/>
        <w:ind w:left="1119" w:right="0" w:firstLine="0"/>
        <w:jc w:val="left"/>
        <w:rPr>
          <w:rFonts w:ascii="SimSun-ExtB"/>
          <w:sz w:val="16"/>
        </w:rPr>
      </w:pPr>
      <w:r>
        <w:rPr>
          <w:rFonts w:ascii="SimSun-ExtB"/>
          <w:spacing w:val="-5"/>
          <w:sz w:val="16"/>
        </w:rPr>
        <w:t>},</w:t>
      </w:r>
    </w:p>
    <w:p>
      <w:pPr>
        <w:spacing w:line="198" w:lineRule="exact" w:before="179"/>
        <w:ind w:left="1119" w:right="0" w:firstLine="0"/>
        <w:jc w:val="left"/>
        <w:rPr>
          <w:rFonts w:ascii="SimSun-ExtB"/>
          <w:sz w:val="16"/>
        </w:rPr>
      </w:pPr>
      <w:r>
        <w:rPr>
          <w:rFonts w:ascii="SimSun-ExtB"/>
          <w:color w:val="000087"/>
          <w:sz w:val="16"/>
        </w:rPr>
        <w:t>methodA</w:t>
      </w:r>
      <w:r>
        <w:rPr>
          <w:rFonts w:ascii="SimSun-ExtB"/>
          <w:color w:val="545454"/>
          <w:sz w:val="16"/>
        </w:rPr>
        <w:t>: </w:t>
      </w:r>
      <w:r>
        <w:rPr>
          <w:rFonts w:ascii="Arial"/>
          <w:b/>
          <w:color w:val="006699"/>
          <w:sz w:val="16"/>
        </w:rPr>
        <w:t>function</w:t>
      </w:r>
      <w:r>
        <w:rPr>
          <w:rFonts w:ascii="Arial"/>
          <w:b/>
          <w:color w:val="006699"/>
          <w:spacing w:val="36"/>
          <w:sz w:val="16"/>
        </w:rPr>
        <w:t> </w:t>
      </w:r>
      <w:r>
        <w:rPr>
          <w:rFonts w:ascii="SimSun-ExtB"/>
          <w:sz w:val="16"/>
        </w:rPr>
        <w:t>( </w:t>
      </w:r>
      <w:r>
        <w:rPr>
          <w:rFonts w:ascii="SimSun-ExtB"/>
          <w:color w:val="000087"/>
          <w:sz w:val="16"/>
        </w:rPr>
        <w:t>event</w:t>
      </w:r>
      <w:r>
        <w:rPr>
          <w:rFonts w:ascii="SimSun-ExtB"/>
          <w:color w:val="000087"/>
          <w:spacing w:val="1"/>
          <w:sz w:val="16"/>
        </w:rPr>
        <w:t> </w:t>
      </w:r>
      <w:r>
        <w:rPr>
          <w:rFonts w:ascii="SimSun-ExtB"/>
          <w:sz w:val="16"/>
        </w:rPr>
        <w:t>) </w:t>
      </w:r>
      <w:r>
        <w:rPr>
          <w:rFonts w:ascii="SimSun-ExtB"/>
          <w:spacing w:val="-10"/>
          <w:sz w:val="16"/>
        </w:rPr>
        <w:t>{</w:t>
      </w:r>
    </w:p>
    <w:p>
      <w:pPr>
        <w:spacing w:line="225" w:lineRule="auto" w:before="3"/>
        <w:ind w:left="1759" w:right="4216" w:hanging="320"/>
        <w:jc w:val="left"/>
        <w:rPr>
          <w:rFonts w:ascii="SimSun-ExtB"/>
          <w:sz w:val="16"/>
        </w:rPr>
      </w:pPr>
      <w:r>
        <w:rPr>
          <w:rFonts w:ascii="Arial"/>
          <w:b/>
          <w:color w:val="006699"/>
          <w:sz w:val="16"/>
        </w:rPr>
        <w:t>this</w:t>
      </w:r>
      <w:r>
        <w:rPr>
          <w:rFonts w:ascii="SimSun-ExtB"/>
          <w:sz w:val="16"/>
        </w:rPr>
        <w:t>.</w:t>
      </w:r>
      <w:r>
        <w:rPr>
          <w:rFonts w:ascii="SimSun-ExtB"/>
          <w:color w:val="000087"/>
          <w:sz w:val="16"/>
        </w:rPr>
        <w:t>_trigger</w:t>
      </w:r>
      <w:r>
        <w:rPr>
          <w:rFonts w:ascii="SimSun-ExtB"/>
          <w:sz w:val="16"/>
        </w:rPr>
        <w:t>(</w:t>
      </w:r>
      <w:r>
        <w:rPr>
          <w:rFonts w:ascii="SimSun-ExtB"/>
          <w:color w:val="CC3300"/>
          <w:sz w:val="16"/>
        </w:rPr>
        <w:t>'dataChanged'</w:t>
      </w:r>
      <w:r>
        <w:rPr>
          <w:rFonts w:ascii="SimSun-ExtB"/>
          <w:sz w:val="16"/>
        </w:rPr>
        <w:t>,</w:t>
      </w:r>
      <w:r>
        <w:rPr>
          <w:rFonts w:ascii="SimSun-ExtB"/>
          <w:spacing w:val="-2"/>
          <w:sz w:val="16"/>
        </w:rPr>
        <w:t> </w:t>
      </w:r>
      <w:r>
        <w:rPr>
          <w:rFonts w:ascii="SimSun-ExtB"/>
          <w:color w:val="000087"/>
          <w:sz w:val="16"/>
        </w:rPr>
        <w:t>event</w:t>
      </w:r>
      <w:r>
        <w:rPr>
          <w:rFonts w:ascii="SimSun-ExtB"/>
          <w:sz w:val="16"/>
        </w:rPr>
        <w:t>,</w:t>
      </w:r>
      <w:r>
        <w:rPr>
          <w:rFonts w:ascii="SimSun-ExtB"/>
          <w:spacing w:val="-2"/>
          <w:sz w:val="16"/>
        </w:rPr>
        <w:t> </w:t>
      </w:r>
      <w:r>
        <w:rPr>
          <w:rFonts w:ascii="SimSun-ExtB"/>
          <w:sz w:val="16"/>
        </w:rPr>
        <w:t>{ </w:t>
      </w:r>
      <w:r>
        <w:rPr>
          <w:rFonts w:ascii="SimSun-ExtB"/>
          <w:color w:val="000087"/>
          <w:sz w:val="16"/>
        </w:rPr>
        <w:t>key</w:t>
      </w:r>
      <w:r>
        <w:rPr>
          <w:rFonts w:ascii="SimSun-ExtB"/>
          <w:color w:val="545454"/>
          <w:sz w:val="16"/>
        </w:rPr>
        <w:t>: </w:t>
      </w:r>
      <w:r>
        <w:rPr>
          <w:rFonts w:ascii="SimSun-ExtB"/>
          <w:color w:val="000087"/>
          <w:sz w:val="16"/>
        </w:rPr>
        <w:t>value</w:t>
      </w:r>
    </w:p>
    <w:p>
      <w:pPr>
        <w:spacing w:line="187" w:lineRule="exact" w:before="0"/>
        <w:ind w:left="1439" w:right="0" w:firstLine="0"/>
        <w:jc w:val="left"/>
        <w:rPr>
          <w:rFonts w:ascii="SimSun-ExtB"/>
          <w:sz w:val="16"/>
        </w:rPr>
      </w:pPr>
      <w:r>
        <w:rPr>
          <w:rFonts w:ascii="SimSun-ExtB"/>
          <w:spacing w:val="-5"/>
          <w:sz w:val="16"/>
        </w:rPr>
        <w:t>});</w:t>
      </w:r>
    </w:p>
    <w:p>
      <w:pPr>
        <w:spacing w:line="198" w:lineRule="exact" w:before="0"/>
        <w:ind w:left="1119" w:right="0" w:firstLine="0"/>
        <w:jc w:val="left"/>
        <w:rPr>
          <w:rFonts w:ascii="SimSun-ExtB"/>
          <w:sz w:val="16"/>
        </w:rPr>
      </w:pPr>
      <w:r>
        <w:rPr>
          <w:rFonts w:ascii="SimSun-ExtB"/>
          <w:spacing w:val="-5"/>
          <w:sz w:val="16"/>
        </w:rPr>
        <w:t>},</w:t>
      </w:r>
    </w:p>
    <w:p>
      <w:pPr>
        <w:spacing w:line="184" w:lineRule="exact" w:before="188"/>
        <w:ind w:left="0" w:right="2840" w:firstLine="0"/>
        <w:jc w:val="right"/>
        <w:rPr>
          <w:rFonts w:ascii="Trebuchet MS"/>
          <w:i/>
          <w:sz w:val="16"/>
        </w:rPr>
      </w:pPr>
      <w:r>
        <w:rPr>
          <w:rFonts w:ascii="Trebuchet MS"/>
          <w:i/>
          <w:color w:val="34586C"/>
          <w:sz w:val="16"/>
        </w:rPr>
        <w:t>//Respond</w:t>
      </w:r>
      <w:r>
        <w:rPr>
          <w:rFonts w:ascii="Trebuchet MS"/>
          <w:i/>
          <w:color w:val="34586C"/>
          <w:spacing w:val="23"/>
          <w:sz w:val="16"/>
        </w:rPr>
        <w:t> </w:t>
      </w:r>
      <w:r>
        <w:rPr>
          <w:rFonts w:ascii="Trebuchet MS"/>
          <w:i/>
          <w:color w:val="34586C"/>
          <w:sz w:val="16"/>
        </w:rPr>
        <w:t>to</w:t>
      </w:r>
      <w:r>
        <w:rPr>
          <w:rFonts w:ascii="Trebuchet MS"/>
          <w:i/>
          <w:color w:val="34586C"/>
          <w:spacing w:val="23"/>
          <w:sz w:val="16"/>
        </w:rPr>
        <w:t> </w:t>
      </w:r>
      <w:r>
        <w:rPr>
          <w:rFonts w:ascii="Trebuchet MS"/>
          <w:i/>
          <w:color w:val="34586C"/>
          <w:sz w:val="16"/>
        </w:rPr>
        <w:t>any</w:t>
      </w:r>
      <w:r>
        <w:rPr>
          <w:rFonts w:ascii="Trebuchet MS"/>
          <w:i/>
          <w:color w:val="34586C"/>
          <w:spacing w:val="23"/>
          <w:sz w:val="16"/>
        </w:rPr>
        <w:t> </w:t>
      </w:r>
      <w:r>
        <w:rPr>
          <w:rFonts w:ascii="Trebuchet MS"/>
          <w:i/>
          <w:color w:val="34586C"/>
          <w:sz w:val="16"/>
        </w:rPr>
        <w:t>changes</w:t>
      </w:r>
      <w:r>
        <w:rPr>
          <w:rFonts w:ascii="Trebuchet MS"/>
          <w:i/>
          <w:color w:val="34586C"/>
          <w:spacing w:val="23"/>
          <w:sz w:val="16"/>
        </w:rPr>
        <w:t> </w:t>
      </w:r>
      <w:r>
        <w:rPr>
          <w:rFonts w:ascii="Trebuchet MS"/>
          <w:i/>
          <w:color w:val="34586C"/>
          <w:sz w:val="16"/>
        </w:rPr>
        <w:t>the</w:t>
      </w:r>
      <w:r>
        <w:rPr>
          <w:rFonts w:ascii="Trebuchet MS"/>
          <w:i/>
          <w:color w:val="34586C"/>
          <w:spacing w:val="23"/>
          <w:sz w:val="16"/>
        </w:rPr>
        <w:t> </w:t>
      </w:r>
      <w:r>
        <w:rPr>
          <w:rFonts w:ascii="Trebuchet MS"/>
          <w:i/>
          <w:color w:val="34586C"/>
          <w:sz w:val="16"/>
        </w:rPr>
        <w:t>user</w:t>
      </w:r>
      <w:r>
        <w:rPr>
          <w:rFonts w:ascii="Trebuchet MS"/>
          <w:i/>
          <w:color w:val="34586C"/>
          <w:spacing w:val="23"/>
          <w:sz w:val="16"/>
        </w:rPr>
        <w:t> </w:t>
      </w:r>
      <w:r>
        <w:rPr>
          <w:rFonts w:ascii="Trebuchet MS"/>
          <w:i/>
          <w:color w:val="34586C"/>
          <w:sz w:val="16"/>
        </w:rPr>
        <w:t>makes</w:t>
      </w:r>
      <w:r>
        <w:rPr>
          <w:rFonts w:ascii="Trebuchet MS"/>
          <w:i/>
          <w:color w:val="34586C"/>
          <w:spacing w:val="23"/>
          <w:sz w:val="16"/>
        </w:rPr>
        <w:t> </w:t>
      </w:r>
      <w:r>
        <w:rPr>
          <w:rFonts w:ascii="Trebuchet MS"/>
          <w:i/>
          <w:color w:val="34586C"/>
          <w:sz w:val="16"/>
        </w:rPr>
        <w:t>to</w:t>
      </w:r>
      <w:r>
        <w:rPr>
          <w:rFonts w:ascii="Trebuchet MS"/>
          <w:i/>
          <w:color w:val="34586C"/>
          <w:spacing w:val="23"/>
          <w:sz w:val="16"/>
        </w:rPr>
        <w:t> </w:t>
      </w:r>
      <w:r>
        <w:rPr>
          <w:rFonts w:ascii="Trebuchet MS"/>
          <w:i/>
          <w:color w:val="34586C"/>
          <w:sz w:val="16"/>
        </w:rPr>
        <w:t>the</w:t>
      </w:r>
      <w:r>
        <w:rPr>
          <w:rFonts w:ascii="Trebuchet MS"/>
          <w:i/>
          <w:color w:val="34586C"/>
          <w:spacing w:val="23"/>
          <w:sz w:val="16"/>
        </w:rPr>
        <w:t> </w:t>
      </w:r>
      <w:r>
        <w:rPr>
          <w:rFonts w:ascii="Trebuchet MS"/>
          <w:i/>
          <w:color w:val="34586C"/>
          <w:sz w:val="16"/>
        </w:rPr>
        <w:t>option</w:t>
      </w:r>
      <w:r>
        <w:rPr>
          <w:rFonts w:ascii="Trebuchet MS"/>
          <w:i/>
          <w:color w:val="34586C"/>
          <w:spacing w:val="23"/>
          <w:sz w:val="16"/>
        </w:rPr>
        <w:t> </w:t>
      </w:r>
      <w:r>
        <w:rPr>
          <w:rFonts w:ascii="Trebuchet MS"/>
          <w:i/>
          <w:color w:val="34586C"/>
          <w:spacing w:val="-2"/>
          <w:sz w:val="16"/>
        </w:rPr>
        <w:t>method</w:t>
      </w:r>
    </w:p>
    <w:p>
      <w:pPr>
        <w:spacing w:line="197" w:lineRule="exact" w:before="0"/>
        <w:ind w:left="1119" w:right="0" w:firstLine="0"/>
        <w:jc w:val="left"/>
        <w:rPr>
          <w:rFonts w:ascii="SimSun-ExtB"/>
          <w:sz w:val="16"/>
        </w:rPr>
      </w:pPr>
      <w:r>
        <w:rPr>
          <w:rFonts w:ascii="SimSun-ExtB"/>
          <w:color w:val="000087"/>
          <w:sz w:val="16"/>
        </w:rPr>
        <w:t>_setOption</w:t>
      </w:r>
      <w:r>
        <w:rPr>
          <w:rFonts w:ascii="SimSun-ExtB"/>
          <w:color w:val="545454"/>
          <w:sz w:val="16"/>
        </w:rPr>
        <w:t>: </w:t>
      </w:r>
      <w:r>
        <w:rPr>
          <w:rFonts w:ascii="Arial"/>
          <w:b/>
          <w:color w:val="006699"/>
          <w:sz w:val="16"/>
        </w:rPr>
        <w:t>function</w:t>
      </w:r>
      <w:r>
        <w:rPr>
          <w:rFonts w:ascii="Arial"/>
          <w:b/>
          <w:color w:val="006699"/>
          <w:spacing w:val="36"/>
          <w:sz w:val="16"/>
        </w:rPr>
        <w:t> </w:t>
      </w:r>
      <w:r>
        <w:rPr>
          <w:rFonts w:ascii="SimSun-ExtB"/>
          <w:sz w:val="16"/>
        </w:rPr>
        <w:t>( </w:t>
      </w:r>
      <w:r>
        <w:rPr>
          <w:rFonts w:ascii="SimSun-ExtB"/>
          <w:color w:val="000087"/>
          <w:sz w:val="16"/>
        </w:rPr>
        <w:t>key</w:t>
      </w:r>
      <w:r>
        <w:rPr>
          <w:rFonts w:ascii="SimSun-ExtB"/>
          <w:sz w:val="16"/>
        </w:rPr>
        <w:t>, </w:t>
      </w:r>
      <w:r>
        <w:rPr>
          <w:rFonts w:ascii="SimSun-ExtB"/>
          <w:color w:val="000087"/>
          <w:sz w:val="16"/>
        </w:rPr>
        <w:t>value </w:t>
      </w:r>
      <w:r>
        <w:rPr>
          <w:rFonts w:ascii="SimSun-ExtB"/>
          <w:sz w:val="16"/>
        </w:rPr>
        <w:t>) </w:t>
      </w:r>
      <w:r>
        <w:rPr>
          <w:rFonts w:ascii="SimSun-ExtB"/>
          <w:spacing w:val="-10"/>
          <w:sz w:val="16"/>
        </w:rPr>
        <w:t>{</w:t>
      </w:r>
    </w:p>
    <w:p>
      <w:pPr>
        <w:spacing w:line="192" w:lineRule="exact" w:before="0"/>
        <w:ind w:left="0" w:right="4759" w:firstLine="0"/>
        <w:jc w:val="center"/>
        <w:rPr>
          <w:rFonts w:ascii="SimSun-ExtB"/>
          <w:sz w:val="16"/>
        </w:rPr>
      </w:pPr>
      <w:r>
        <w:rPr>
          <w:rFonts w:ascii="Arial"/>
          <w:b/>
          <w:color w:val="006699"/>
          <w:sz w:val="16"/>
        </w:rPr>
        <w:t>switch</w:t>
      </w:r>
      <w:r>
        <w:rPr>
          <w:rFonts w:ascii="Arial"/>
          <w:b/>
          <w:color w:val="006699"/>
          <w:spacing w:val="25"/>
          <w:sz w:val="16"/>
        </w:rPr>
        <w:t> </w:t>
      </w:r>
      <w:r>
        <w:rPr>
          <w:rFonts w:ascii="SimSun-ExtB"/>
          <w:sz w:val="16"/>
        </w:rPr>
        <w:t>(</w:t>
      </w:r>
      <w:r>
        <w:rPr>
          <w:rFonts w:ascii="SimSun-ExtB"/>
          <w:color w:val="000087"/>
          <w:sz w:val="16"/>
        </w:rPr>
        <w:t>key</w:t>
      </w:r>
      <w:r>
        <w:rPr>
          <w:rFonts w:ascii="SimSun-ExtB"/>
          <w:sz w:val="16"/>
        </w:rPr>
        <w:t>)</w:t>
      </w:r>
      <w:r>
        <w:rPr>
          <w:rFonts w:ascii="SimSun-ExtB"/>
          <w:spacing w:val="-11"/>
          <w:sz w:val="16"/>
        </w:rPr>
        <w:t> </w:t>
      </w:r>
      <w:r>
        <w:rPr>
          <w:rFonts w:ascii="SimSun-ExtB"/>
          <w:spacing w:val="-10"/>
          <w:sz w:val="16"/>
        </w:rPr>
        <w:t>{</w:t>
      </w:r>
    </w:p>
    <w:p>
      <w:pPr>
        <w:spacing w:line="197" w:lineRule="exact" w:before="0"/>
        <w:ind w:left="1439" w:right="0" w:firstLine="0"/>
        <w:jc w:val="left"/>
        <w:rPr>
          <w:rFonts w:ascii="SimSun-ExtB"/>
          <w:sz w:val="16"/>
        </w:rPr>
      </w:pPr>
      <w:r>
        <w:rPr>
          <w:rFonts w:ascii="Arial"/>
          <w:b/>
          <w:color w:val="006699"/>
          <w:spacing w:val="-4"/>
          <w:sz w:val="16"/>
        </w:rPr>
        <w:t>case</w:t>
      </w:r>
      <w:r>
        <w:rPr>
          <w:rFonts w:ascii="Arial"/>
          <w:b/>
          <w:color w:val="006699"/>
          <w:spacing w:val="11"/>
          <w:sz w:val="16"/>
        </w:rPr>
        <w:t> </w:t>
      </w:r>
      <w:r>
        <w:rPr>
          <w:rFonts w:ascii="SimSun-ExtB"/>
          <w:color w:val="CC3300"/>
          <w:spacing w:val="-2"/>
          <w:sz w:val="16"/>
        </w:rPr>
        <w:t>"someValue"</w:t>
      </w:r>
      <w:r>
        <w:rPr>
          <w:rFonts w:ascii="SimSun-ExtB"/>
          <w:color w:val="545454"/>
          <w:spacing w:val="-2"/>
          <w:sz w:val="16"/>
        </w:rPr>
        <w:t>:</w:t>
      </w:r>
    </w:p>
    <w:p>
      <w:pPr>
        <w:spacing w:line="182" w:lineRule="exact" w:before="0"/>
        <w:ind w:left="0" w:right="2840" w:firstLine="0"/>
        <w:jc w:val="right"/>
        <w:rPr>
          <w:rFonts w:ascii="Trebuchet MS"/>
          <w:i/>
          <w:sz w:val="16"/>
        </w:rPr>
      </w:pPr>
      <w:r>
        <w:rPr>
          <w:rFonts w:ascii="Trebuchet MS"/>
          <w:i/>
          <w:color w:val="34586C"/>
          <w:sz w:val="16"/>
        </w:rPr>
        <w:t>//this.options.someValue</w:t>
      </w:r>
      <w:r>
        <w:rPr>
          <w:rFonts w:ascii="Trebuchet MS"/>
          <w:i/>
          <w:color w:val="34586C"/>
          <w:spacing w:val="32"/>
          <w:sz w:val="16"/>
        </w:rPr>
        <w:t> </w:t>
      </w:r>
      <w:r>
        <w:rPr>
          <w:rFonts w:ascii="Trebuchet MS"/>
          <w:i/>
          <w:color w:val="34586C"/>
          <w:sz w:val="16"/>
        </w:rPr>
        <w:t>=</w:t>
      </w:r>
      <w:r>
        <w:rPr>
          <w:rFonts w:ascii="Trebuchet MS"/>
          <w:i/>
          <w:color w:val="34586C"/>
          <w:spacing w:val="33"/>
          <w:sz w:val="16"/>
        </w:rPr>
        <w:t> </w:t>
      </w:r>
      <w:r>
        <w:rPr>
          <w:rFonts w:ascii="Trebuchet MS"/>
          <w:i/>
          <w:color w:val="34586C"/>
          <w:sz w:val="16"/>
        </w:rPr>
        <w:t>doSomethingWith(</w:t>
      </w:r>
      <w:r>
        <w:rPr>
          <w:rFonts w:ascii="Trebuchet MS"/>
          <w:i/>
          <w:color w:val="34586C"/>
          <w:spacing w:val="32"/>
          <w:sz w:val="16"/>
        </w:rPr>
        <w:t> </w:t>
      </w:r>
      <w:r>
        <w:rPr>
          <w:rFonts w:ascii="Trebuchet MS"/>
          <w:i/>
          <w:color w:val="34586C"/>
          <w:sz w:val="16"/>
        </w:rPr>
        <w:t>value</w:t>
      </w:r>
      <w:r>
        <w:rPr>
          <w:rFonts w:ascii="Trebuchet MS"/>
          <w:i/>
          <w:color w:val="34586C"/>
          <w:spacing w:val="33"/>
          <w:sz w:val="16"/>
        </w:rPr>
        <w:t> </w:t>
      </w:r>
      <w:r>
        <w:rPr>
          <w:rFonts w:ascii="Trebuchet MS"/>
          <w:i/>
          <w:color w:val="34586C"/>
          <w:spacing w:val="-5"/>
          <w:sz w:val="16"/>
        </w:rPr>
        <w:t>);</w:t>
      </w:r>
    </w:p>
    <w:p>
      <w:pPr>
        <w:spacing w:line="225" w:lineRule="auto" w:before="8"/>
        <w:ind w:left="1439" w:right="6511" w:firstLine="319"/>
        <w:jc w:val="left"/>
        <w:rPr>
          <w:rFonts w:ascii="SimSun-ExtB"/>
          <w:sz w:val="16"/>
        </w:rPr>
      </w:pPr>
      <w:r>
        <w:rPr>
          <w:rFonts w:ascii="Arial"/>
          <w:b/>
          <w:color w:val="006699"/>
          <w:spacing w:val="-6"/>
          <w:sz w:val="16"/>
        </w:rPr>
        <w:t>break</w:t>
      </w:r>
      <w:r>
        <w:rPr>
          <w:rFonts w:ascii="SimSun-ExtB"/>
          <w:spacing w:val="-6"/>
          <w:sz w:val="16"/>
        </w:rPr>
        <w:t>; </w:t>
      </w:r>
      <w:r>
        <w:rPr>
          <w:rFonts w:ascii="Arial"/>
          <w:b/>
          <w:color w:val="006699"/>
          <w:spacing w:val="-2"/>
          <w:sz w:val="16"/>
        </w:rPr>
        <w:t>default</w:t>
      </w:r>
      <w:r>
        <w:rPr>
          <w:rFonts w:ascii="SimSun-ExtB"/>
          <w:color w:val="545454"/>
          <w:spacing w:val="-2"/>
          <w:sz w:val="16"/>
        </w:rPr>
        <w:t>:</w:t>
      </w:r>
    </w:p>
    <w:p>
      <w:pPr>
        <w:spacing w:line="183" w:lineRule="exact" w:before="0"/>
        <w:ind w:left="1759" w:right="0" w:firstLine="0"/>
        <w:jc w:val="left"/>
        <w:rPr>
          <w:rFonts w:ascii="Trebuchet MS"/>
          <w:i/>
          <w:sz w:val="16"/>
        </w:rPr>
      </w:pPr>
      <w:r>
        <w:rPr>
          <w:rFonts w:ascii="Trebuchet MS"/>
          <w:i/>
          <w:color w:val="34586C"/>
          <w:w w:val="110"/>
          <w:sz w:val="16"/>
        </w:rPr>
        <w:t>//this.options[</w:t>
      </w:r>
      <w:r>
        <w:rPr>
          <w:rFonts w:ascii="Trebuchet MS"/>
          <w:i/>
          <w:color w:val="34586C"/>
          <w:spacing w:val="18"/>
          <w:w w:val="110"/>
          <w:sz w:val="16"/>
        </w:rPr>
        <w:t> </w:t>
      </w:r>
      <w:r>
        <w:rPr>
          <w:rFonts w:ascii="Trebuchet MS"/>
          <w:i/>
          <w:color w:val="34586C"/>
          <w:w w:val="110"/>
          <w:sz w:val="16"/>
        </w:rPr>
        <w:t>key</w:t>
      </w:r>
      <w:r>
        <w:rPr>
          <w:rFonts w:ascii="Trebuchet MS"/>
          <w:i/>
          <w:color w:val="34586C"/>
          <w:spacing w:val="19"/>
          <w:w w:val="110"/>
          <w:sz w:val="16"/>
        </w:rPr>
        <w:t> </w:t>
      </w:r>
      <w:r>
        <w:rPr>
          <w:rFonts w:ascii="Trebuchet MS"/>
          <w:i/>
          <w:color w:val="34586C"/>
          <w:w w:val="110"/>
          <w:sz w:val="16"/>
        </w:rPr>
        <w:t>]</w:t>
      </w:r>
      <w:r>
        <w:rPr>
          <w:rFonts w:ascii="Trebuchet MS"/>
          <w:i/>
          <w:color w:val="34586C"/>
          <w:spacing w:val="19"/>
          <w:w w:val="110"/>
          <w:sz w:val="16"/>
        </w:rPr>
        <w:t> </w:t>
      </w:r>
      <w:r>
        <w:rPr>
          <w:rFonts w:ascii="Trebuchet MS"/>
          <w:i/>
          <w:color w:val="34586C"/>
          <w:w w:val="110"/>
          <w:sz w:val="16"/>
        </w:rPr>
        <w:t>=</w:t>
      </w:r>
      <w:r>
        <w:rPr>
          <w:rFonts w:ascii="Trebuchet MS"/>
          <w:i/>
          <w:color w:val="34586C"/>
          <w:spacing w:val="19"/>
          <w:w w:val="110"/>
          <w:sz w:val="16"/>
        </w:rPr>
        <w:t> </w:t>
      </w:r>
      <w:r>
        <w:rPr>
          <w:rFonts w:ascii="Trebuchet MS"/>
          <w:i/>
          <w:color w:val="34586C"/>
          <w:spacing w:val="-2"/>
          <w:w w:val="110"/>
          <w:sz w:val="16"/>
        </w:rPr>
        <w:t>value;</w:t>
      </w:r>
    </w:p>
    <w:p>
      <w:pPr>
        <w:spacing w:line="203" w:lineRule="exact" w:before="0"/>
        <w:ind w:left="0" w:right="4759" w:firstLine="0"/>
        <w:jc w:val="center"/>
        <w:rPr>
          <w:rFonts w:ascii="SimSun-ExtB"/>
          <w:sz w:val="16"/>
        </w:rPr>
      </w:pPr>
      <w:r>
        <w:rPr>
          <w:rFonts w:ascii="Arial"/>
          <w:b/>
          <w:color w:val="006699"/>
          <w:spacing w:val="-2"/>
          <w:sz w:val="16"/>
        </w:rPr>
        <w:t>break</w:t>
      </w:r>
      <w:r>
        <w:rPr>
          <w:rFonts w:ascii="SimSun-ExtB"/>
          <w:spacing w:val="-2"/>
          <w:sz w:val="16"/>
        </w:rPr>
        <w:t>;</w:t>
      </w:r>
    </w:p>
    <w:p>
      <w:pPr>
        <w:spacing w:line="192" w:lineRule="exact" w:before="0"/>
        <w:ind w:left="1439" w:right="0" w:firstLine="0"/>
        <w:jc w:val="left"/>
        <w:rPr>
          <w:rFonts w:ascii="SimSun-ExtB"/>
          <w:sz w:val="16"/>
        </w:rPr>
      </w:pPr>
      <w:r>
        <w:rPr>
          <w:rFonts w:ascii="SimSun-ExtB"/>
          <w:spacing w:val="-10"/>
          <w:sz w:val="16"/>
        </w:rPr>
        <w:t>}</w:t>
      </w:r>
    </w:p>
    <w:p>
      <w:pPr>
        <w:spacing w:before="188"/>
        <w:ind w:left="1439" w:right="0" w:firstLine="0"/>
        <w:jc w:val="left"/>
        <w:rPr>
          <w:rFonts w:ascii="Trebuchet MS"/>
          <w:i/>
          <w:sz w:val="16"/>
        </w:rPr>
      </w:pPr>
      <w:r>
        <w:rPr>
          <w:rFonts w:ascii="Trebuchet MS"/>
          <w:i/>
          <w:color w:val="34586C"/>
          <w:sz w:val="16"/>
        </w:rPr>
        <w:t>//</w:t>
      </w:r>
      <w:r>
        <w:rPr>
          <w:rFonts w:ascii="Trebuchet MS"/>
          <w:i/>
          <w:color w:val="34586C"/>
          <w:spacing w:val="28"/>
          <w:sz w:val="16"/>
        </w:rPr>
        <w:t> </w:t>
      </w:r>
      <w:r>
        <w:rPr>
          <w:rFonts w:ascii="Trebuchet MS"/>
          <w:i/>
          <w:color w:val="34586C"/>
          <w:sz w:val="16"/>
        </w:rPr>
        <w:t>For</w:t>
      </w:r>
      <w:r>
        <w:rPr>
          <w:rFonts w:ascii="Trebuchet MS"/>
          <w:i/>
          <w:color w:val="34586C"/>
          <w:spacing w:val="28"/>
          <w:sz w:val="16"/>
        </w:rPr>
        <w:t> </w:t>
      </w:r>
      <w:r>
        <w:rPr>
          <w:rFonts w:ascii="Trebuchet MS"/>
          <w:i/>
          <w:color w:val="34586C"/>
          <w:sz w:val="16"/>
        </w:rPr>
        <w:t>UI</w:t>
      </w:r>
      <w:r>
        <w:rPr>
          <w:rFonts w:ascii="Trebuchet MS"/>
          <w:i/>
          <w:color w:val="34586C"/>
          <w:spacing w:val="28"/>
          <w:sz w:val="16"/>
        </w:rPr>
        <w:t> </w:t>
      </w:r>
      <w:r>
        <w:rPr>
          <w:rFonts w:ascii="Trebuchet MS"/>
          <w:i/>
          <w:color w:val="34586C"/>
          <w:sz w:val="16"/>
        </w:rPr>
        <w:t>1.8,</w:t>
      </w:r>
      <w:r>
        <w:rPr>
          <w:rFonts w:ascii="Trebuchet MS"/>
          <w:i/>
          <w:color w:val="34586C"/>
          <w:spacing w:val="29"/>
          <w:sz w:val="16"/>
        </w:rPr>
        <w:t> </w:t>
      </w:r>
      <w:r>
        <w:rPr>
          <w:rFonts w:ascii="Trebuchet MS"/>
          <w:i/>
          <w:color w:val="34586C"/>
          <w:sz w:val="16"/>
        </w:rPr>
        <w:t>_setOption</w:t>
      </w:r>
      <w:r>
        <w:rPr>
          <w:rFonts w:ascii="Trebuchet MS"/>
          <w:i/>
          <w:color w:val="34586C"/>
          <w:spacing w:val="28"/>
          <w:sz w:val="16"/>
        </w:rPr>
        <w:t> </w:t>
      </w:r>
      <w:r>
        <w:rPr>
          <w:rFonts w:ascii="Trebuchet MS"/>
          <w:i/>
          <w:color w:val="34586C"/>
          <w:sz w:val="16"/>
        </w:rPr>
        <w:t>must</w:t>
      </w:r>
      <w:r>
        <w:rPr>
          <w:rFonts w:ascii="Trebuchet MS"/>
          <w:i/>
          <w:color w:val="34586C"/>
          <w:spacing w:val="28"/>
          <w:sz w:val="16"/>
        </w:rPr>
        <w:t> </w:t>
      </w:r>
      <w:r>
        <w:rPr>
          <w:rFonts w:ascii="Trebuchet MS"/>
          <w:i/>
          <w:color w:val="34586C"/>
          <w:sz w:val="16"/>
        </w:rPr>
        <w:t>be</w:t>
      </w:r>
      <w:r>
        <w:rPr>
          <w:rFonts w:ascii="Trebuchet MS"/>
          <w:i/>
          <w:color w:val="34586C"/>
          <w:spacing w:val="29"/>
          <w:sz w:val="16"/>
        </w:rPr>
        <w:t> </w:t>
      </w:r>
      <w:r>
        <w:rPr>
          <w:rFonts w:ascii="Trebuchet MS"/>
          <w:i/>
          <w:color w:val="34586C"/>
          <w:sz w:val="16"/>
        </w:rPr>
        <w:t>manually</w:t>
      </w:r>
      <w:r>
        <w:rPr>
          <w:rFonts w:ascii="Trebuchet MS"/>
          <w:i/>
          <w:color w:val="34586C"/>
          <w:spacing w:val="28"/>
          <w:sz w:val="16"/>
        </w:rPr>
        <w:t> </w:t>
      </w:r>
      <w:r>
        <w:rPr>
          <w:rFonts w:ascii="Trebuchet MS"/>
          <w:i/>
          <w:color w:val="34586C"/>
          <w:sz w:val="16"/>
        </w:rPr>
        <w:t>invoked</w:t>
      </w:r>
      <w:r>
        <w:rPr>
          <w:rFonts w:ascii="Trebuchet MS"/>
          <w:i/>
          <w:color w:val="34586C"/>
          <w:spacing w:val="28"/>
          <w:sz w:val="16"/>
        </w:rPr>
        <w:t> </w:t>
      </w:r>
      <w:r>
        <w:rPr>
          <w:rFonts w:ascii="Trebuchet MS"/>
          <w:i/>
          <w:color w:val="34586C"/>
          <w:spacing w:val="-4"/>
          <w:sz w:val="16"/>
        </w:rPr>
        <w:t>from</w:t>
      </w:r>
    </w:p>
    <w:p>
      <w:pPr>
        <w:spacing w:line="184" w:lineRule="exact" w:before="6"/>
        <w:ind w:left="1439" w:right="0" w:firstLine="0"/>
        <w:jc w:val="left"/>
        <w:rPr>
          <w:rFonts w:ascii="Trebuchet MS"/>
          <w:i/>
          <w:sz w:val="16"/>
        </w:rPr>
      </w:pPr>
      <w:r>
        <w:rPr>
          <w:rFonts w:ascii="Trebuchet MS"/>
          <w:i/>
          <w:color w:val="34586C"/>
          <w:sz w:val="16"/>
        </w:rPr>
        <w:t>//</w:t>
      </w:r>
      <w:r>
        <w:rPr>
          <w:rFonts w:ascii="Trebuchet MS"/>
          <w:i/>
          <w:color w:val="34586C"/>
          <w:spacing w:val="25"/>
          <w:sz w:val="16"/>
        </w:rPr>
        <w:t> </w:t>
      </w:r>
      <w:r>
        <w:rPr>
          <w:rFonts w:ascii="Trebuchet MS"/>
          <w:i/>
          <w:color w:val="34586C"/>
          <w:sz w:val="16"/>
        </w:rPr>
        <w:t>the</w:t>
      </w:r>
      <w:r>
        <w:rPr>
          <w:rFonts w:ascii="Trebuchet MS"/>
          <w:i/>
          <w:color w:val="34586C"/>
          <w:spacing w:val="25"/>
          <w:sz w:val="16"/>
        </w:rPr>
        <w:t> </w:t>
      </w:r>
      <w:r>
        <w:rPr>
          <w:rFonts w:ascii="Trebuchet MS"/>
          <w:i/>
          <w:color w:val="34586C"/>
          <w:sz w:val="16"/>
        </w:rPr>
        <w:t>base</w:t>
      </w:r>
      <w:r>
        <w:rPr>
          <w:rFonts w:ascii="Trebuchet MS"/>
          <w:i/>
          <w:color w:val="34586C"/>
          <w:spacing w:val="25"/>
          <w:sz w:val="16"/>
        </w:rPr>
        <w:t> </w:t>
      </w:r>
      <w:r>
        <w:rPr>
          <w:rFonts w:ascii="Trebuchet MS"/>
          <w:i/>
          <w:color w:val="34586C"/>
          <w:spacing w:val="-2"/>
          <w:sz w:val="16"/>
        </w:rPr>
        <w:t>widget</w:t>
      </w:r>
    </w:p>
    <w:p>
      <w:pPr>
        <w:spacing w:line="202" w:lineRule="exact" w:before="0"/>
        <w:ind w:left="143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Widget</w:t>
      </w:r>
      <w:r>
        <w:rPr>
          <w:rFonts w:ascii="SimSun-ExtB"/>
          <w:sz w:val="16"/>
        </w:rPr>
        <w:t>.</w:t>
      </w:r>
      <w:r>
        <w:rPr>
          <w:rFonts w:ascii="SimSun-ExtB"/>
          <w:color w:val="000087"/>
          <w:sz w:val="16"/>
        </w:rPr>
        <w:t>prototype</w:t>
      </w:r>
      <w:r>
        <w:rPr>
          <w:rFonts w:ascii="SimSun-ExtB"/>
          <w:sz w:val="16"/>
        </w:rPr>
        <w:t>.</w:t>
      </w:r>
      <w:r>
        <w:rPr>
          <w:rFonts w:ascii="SimSun-ExtB"/>
          <w:color w:val="000087"/>
          <w:sz w:val="16"/>
        </w:rPr>
        <w:t>_setOption</w:t>
      </w:r>
      <w:r>
        <w:rPr>
          <w:rFonts w:ascii="SimSun-ExtB"/>
          <w:sz w:val="16"/>
        </w:rPr>
        <w:t>.</w:t>
      </w:r>
      <w:r>
        <w:rPr>
          <w:rFonts w:ascii="SimSun-ExtB"/>
          <w:color w:val="000087"/>
          <w:sz w:val="16"/>
        </w:rPr>
        <w:t>apply</w:t>
      </w:r>
      <w:r>
        <w:rPr>
          <w:rFonts w:ascii="SimSun-ExtB"/>
          <w:sz w:val="16"/>
        </w:rPr>
        <w:t>(</w:t>
      </w:r>
      <w:r>
        <w:rPr>
          <w:rFonts w:ascii="SimSun-ExtB"/>
          <w:spacing w:val="10"/>
          <w:sz w:val="16"/>
        </w:rPr>
        <w:t> </w:t>
      </w:r>
      <w:r>
        <w:rPr>
          <w:rFonts w:ascii="Arial"/>
          <w:b/>
          <w:color w:val="006699"/>
          <w:sz w:val="16"/>
        </w:rPr>
        <w:t>this</w:t>
      </w:r>
      <w:r>
        <w:rPr>
          <w:rFonts w:ascii="SimSun-ExtB"/>
          <w:sz w:val="16"/>
        </w:rPr>
        <w:t>,</w:t>
      </w:r>
      <w:r>
        <w:rPr>
          <w:rFonts w:ascii="SimSun-ExtB"/>
          <w:spacing w:val="10"/>
          <w:sz w:val="16"/>
        </w:rPr>
        <w:t> </w:t>
      </w:r>
      <w:r>
        <w:rPr>
          <w:rFonts w:ascii="SimSun-ExtB"/>
          <w:color w:val="000087"/>
          <w:sz w:val="16"/>
        </w:rPr>
        <w:t>arguments</w:t>
      </w:r>
      <w:r>
        <w:rPr>
          <w:rFonts w:ascii="SimSun-ExtB"/>
          <w:color w:val="000087"/>
          <w:spacing w:val="11"/>
          <w:sz w:val="16"/>
        </w:rPr>
        <w:t> </w:t>
      </w:r>
      <w:r>
        <w:rPr>
          <w:rFonts w:ascii="SimSun-ExtB"/>
          <w:spacing w:val="-5"/>
          <w:sz w:val="16"/>
        </w:rPr>
        <w:t>);</w:t>
      </w:r>
    </w:p>
    <w:p>
      <w:pPr>
        <w:spacing w:line="184" w:lineRule="exact" w:before="0"/>
        <w:ind w:left="1439" w:right="0" w:firstLine="0"/>
        <w:jc w:val="left"/>
        <w:rPr>
          <w:rFonts w:ascii="Trebuchet MS"/>
          <w:i/>
          <w:sz w:val="16"/>
        </w:rPr>
      </w:pPr>
      <w:r>
        <w:rPr>
          <w:rFonts w:ascii="Trebuchet MS"/>
          <w:i/>
          <w:color w:val="34586C"/>
          <w:sz w:val="16"/>
        </w:rPr>
        <w:t>//</w:t>
      </w:r>
      <w:r>
        <w:rPr>
          <w:rFonts w:ascii="Trebuchet MS"/>
          <w:i/>
          <w:color w:val="34586C"/>
          <w:spacing w:val="21"/>
          <w:sz w:val="16"/>
        </w:rPr>
        <w:t> </w:t>
      </w:r>
      <w:r>
        <w:rPr>
          <w:rFonts w:ascii="Trebuchet MS"/>
          <w:i/>
          <w:color w:val="34586C"/>
          <w:sz w:val="16"/>
        </w:rPr>
        <w:t>For</w:t>
      </w:r>
      <w:r>
        <w:rPr>
          <w:rFonts w:ascii="Trebuchet MS"/>
          <w:i/>
          <w:color w:val="34586C"/>
          <w:spacing w:val="22"/>
          <w:sz w:val="16"/>
        </w:rPr>
        <w:t> </w:t>
      </w:r>
      <w:r>
        <w:rPr>
          <w:rFonts w:ascii="Trebuchet MS"/>
          <w:i/>
          <w:color w:val="34586C"/>
          <w:sz w:val="16"/>
        </w:rPr>
        <w:t>UI</w:t>
      </w:r>
      <w:r>
        <w:rPr>
          <w:rFonts w:ascii="Trebuchet MS"/>
          <w:i/>
          <w:color w:val="34586C"/>
          <w:spacing w:val="22"/>
          <w:sz w:val="16"/>
        </w:rPr>
        <w:t> </w:t>
      </w:r>
      <w:r>
        <w:rPr>
          <w:rFonts w:ascii="Trebuchet MS"/>
          <w:i/>
          <w:color w:val="34586C"/>
          <w:sz w:val="16"/>
        </w:rPr>
        <w:t>1.9</w:t>
      </w:r>
      <w:r>
        <w:rPr>
          <w:rFonts w:ascii="Trebuchet MS"/>
          <w:i/>
          <w:color w:val="34586C"/>
          <w:spacing w:val="22"/>
          <w:sz w:val="16"/>
        </w:rPr>
        <w:t> </w:t>
      </w:r>
      <w:r>
        <w:rPr>
          <w:rFonts w:ascii="Trebuchet MS"/>
          <w:i/>
          <w:color w:val="34586C"/>
          <w:sz w:val="16"/>
        </w:rPr>
        <w:t>the</w:t>
      </w:r>
      <w:r>
        <w:rPr>
          <w:rFonts w:ascii="Trebuchet MS"/>
          <w:i/>
          <w:color w:val="34586C"/>
          <w:spacing w:val="22"/>
          <w:sz w:val="16"/>
        </w:rPr>
        <w:t> </w:t>
      </w:r>
      <w:r>
        <w:rPr>
          <w:rFonts w:ascii="Trebuchet MS"/>
          <w:i/>
          <w:color w:val="34586C"/>
          <w:sz w:val="16"/>
        </w:rPr>
        <w:t>_super</w:t>
      </w:r>
      <w:r>
        <w:rPr>
          <w:rFonts w:ascii="Trebuchet MS"/>
          <w:i/>
          <w:color w:val="34586C"/>
          <w:spacing w:val="22"/>
          <w:sz w:val="16"/>
        </w:rPr>
        <w:t> </w:t>
      </w:r>
      <w:r>
        <w:rPr>
          <w:rFonts w:ascii="Trebuchet MS"/>
          <w:i/>
          <w:color w:val="34586C"/>
          <w:sz w:val="16"/>
        </w:rPr>
        <w:t>method</w:t>
      </w:r>
      <w:r>
        <w:rPr>
          <w:rFonts w:ascii="Trebuchet MS"/>
          <w:i/>
          <w:color w:val="34586C"/>
          <w:spacing w:val="22"/>
          <w:sz w:val="16"/>
        </w:rPr>
        <w:t> </w:t>
      </w:r>
      <w:r>
        <w:rPr>
          <w:rFonts w:ascii="Trebuchet MS"/>
          <w:i/>
          <w:color w:val="34586C"/>
          <w:sz w:val="16"/>
        </w:rPr>
        <w:t>can</w:t>
      </w:r>
      <w:r>
        <w:rPr>
          <w:rFonts w:ascii="Trebuchet MS"/>
          <w:i/>
          <w:color w:val="34586C"/>
          <w:spacing w:val="22"/>
          <w:sz w:val="16"/>
        </w:rPr>
        <w:t> </w:t>
      </w:r>
      <w:r>
        <w:rPr>
          <w:rFonts w:ascii="Trebuchet MS"/>
          <w:i/>
          <w:color w:val="34586C"/>
          <w:sz w:val="16"/>
        </w:rPr>
        <w:t>be</w:t>
      </w:r>
      <w:r>
        <w:rPr>
          <w:rFonts w:ascii="Trebuchet MS"/>
          <w:i/>
          <w:color w:val="34586C"/>
          <w:spacing w:val="21"/>
          <w:sz w:val="16"/>
        </w:rPr>
        <w:t> </w:t>
      </w:r>
      <w:r>
        <w:rPr>
          <w:rFonts w:ascii="Trebuchet MS"/>
          <w:i/>
          <w:color w:val="34586C"/>
          <w:sz w:val="16"/>
        </w:rPr>
        <w:t>used</w:t>
      </w:r>
      <w:r>
        <w:rPr>
          <w:rFonts w:ascii="Trebuchet MS"/>
          <w:i/>
          <w:color w:val="34586C"/>
          <w:spacing w:val="22"/>
          <w:sz w:val="16"/>
        </w:rPr>
        <w:t> </w:t>
      </w:r>
      <w:r>
        <w:rPr>
          <w:rFonts w:ascii="Trebuchet MS"/>
          <w:i/>
          <w:color w:val="34586C"/>
          <w:spacing w:val="-2"/>
          <w:sz w:val="16"/>
        </w:rPr>
        <w:t>instead</w:t>
      </w:r>
    </w:p>
    <w:p>
      <w:pPr>
        <w:spacing w:after="0" w:line="184" w:lineRule="exact"/>
        <w:jc w:val="left"/>
        <w:rPr>
          <w:rFonts w:ascii="Trebuchet MS"/>
          <w:sz w:val="16"/>
        </w:rPr>
        <w:sectPr>
          <w:pgSz w:w="10080" w:h="13230"/>
          <w:pgMar w:header="0" w:footer="913" w:top="1180" w:bottom="1100" w:left="1320" w:right="0"/>
        </w:sectPr>
      </w:pPr>
    </w:p>
    <w:p>
      <w:pPr>
        <w:spacing w:line="184" w:lineRule="exact" w:before="83"/>
        <w:ind w:left="1439" w:right="0" w:firstLine="0"/>
        <w:jc w:val="left"/>
        <w:rPr>
          <w:rFonts w:ascii="Trebuchet MS"/>
          <w:i/>
          <w:sz w:val="16"/>
        </w:rPr>
      </w:pPr>
      <w:r>
        <w:rPr>
          <w:rFonts w:ascii="Trebuchet MS"/>
          <w:i/>
          <w:color w:val="34586C"/>
          <w:w w:val="110"/>
          <w:sz w:val="16"/>
        </w:rPr>
        <w:t>//this._super(</w:t>
      </w:r>
      <w:r>
        <w:rPr>
          <w:rFonts w:ascii="Trebuchet MS"/>
          <w:i/>
          <w:color w:val="34586C"/>
          <w:spacing w:val="7"/>
          <w:w w:val="110"/>
          <w:sz w:val="16"/>
        </w:rPr>
        <w:t> </w:t>
      </w:r>
      <w:r>
        <w:rPr>
          <w:rFonts w:ascii="Trebuchet MS"/>
          <w:i/>
          <w:color w:val="34586C"/>
          <w:w w:val="110"/>
          <w:sz w:val="16"/>
        </w:rPr>
        <w:t>"_setOption",</w:t>
      </w:r>
      <w:r>
        <w:rPr>
          <w:rFonts w:ascii="Trebuchet MS"/>
          <w:i/>
          <w:color w:val="34586C"/>
          <w:spacing w:val="7"/>
          <w:w w:val="110"/>
          <w:sz w:val="16"/>
        </w:rPr>
        <w:t> </w:t>
      </w:r>
      <w:r>
        <w:rPr>
          <w:rFonts w:ascii="Trebuchet MS"/>
          <w:i/>
          <w:color w:val="34586C"/>
          <w:w w:val="110"/>
          <w:sz w:val="16"/>
        </w:rPr>
        <w:t>key,</w:t>
      </w:r>
      <w:r>
        <w:rPr>
          <w:rFonts w:ascii="Trebuchet MS"/>
          <w:i/>
          <w:color w:val="34586C"/>
          <w:spacing w:val="7"/>
          <w:w w:val="110"/>
          <w:sz w:val="16"/>
        </w:rPr>
        <w:t> </w:t>
      </w:r>
      <w:r>
        <w:rPr>
          <w:rFonts w:ascii="Trebuchet MS"/>
          <w:i/>
          <w:color w:val="34586C"/>
          <w:w w:val="110"/>
          <w:sz w:val="16"/>
        </w:rPr>
        <w:t>value</w:t>
      </w:r>
      <w:r>
        <w:rPr>
          <w:rFonts w:ascii="Trebuchet MS"/>
          <w:i/>
          <w:color w:val="34586C"/>
          <w:spacing w:val="7"/>
          <w:w w:val="110"/>
          <w:sz w:val="16"/>
        </w:rPr>
        <w:t> </w:t>
      </w:r>
      <w:r>
        <w:rPr>
          <w:rFonts w:ascii="Trebuchet MS"/>
          <w:i/>
          <w:color w:val="34586C"/>
          <w:spacing w:val="-5"/>
          <w:w w:val="110"/>
          <w:sz w:val="16"/>
        </w:rPr>
        <w:t>);</w:t>
      </w:r>
    </w:p>
    <w:p>
      <w:pPr>
        <w:spacing w:line="203" w:lineRule="exact" w:before="0"/>
        <w:ind w:left="1119" w:right="0" w:firstLine="0"/>
        <w:jc w:val="left"/>
        <w:rPr>
          <w:rFonts w:ascii="SimSun-ExtB"/>
          <w:sz w:val="16"/>
        </w:rPr>
      </w:pPr>
      <w:r>
        <w:rPr>
          <w:rFonts w:ascii="SimSun-ExtB"/>
          <w:spacing w:val="-10"/>
          <w:sz w:val="16"/>
        </w:rPr>
        <w:t>}</w:t>
      </w:r>
    </w:p>
    <w:p>
      <w:pPr>
        <w:spacing w:after="0" w:line="203" w:lineRule="exact"/>
        <w:jc w:val="left"/>
        <w:rPr>
          <w:rFonts w:ascii="SimSun-ExtB"/>
          <w:sz w:val="16"/>
        </w:rPr>
        <w:sectPr>
          <w:pgSz w:w="10080" w:h="13230"/>
          <w:pgMar w:header="0" w:footer="913" w:top="980" w:bottom="1100" w:left="1320" w:right="0"/>
        </w:sectPr>
      </w:pPr>
    </w:p>
    <w:p>
      <w:pPr>
        <w:pStyle w:val="BodyText"/>
        <w:rPr>
          <w:rFonts w:ascii="SimSun-ExtB"/>
          <w:sz w:val="16"/>
        </w:rPr>
      </w:pPr>
    </w:p>
    <w:p>
      <w:pPr>
        <w:pStyle w:val="BodyText"/>
        <w:rPr>
          <w:rFonts w:ascii="SimSun-ExtB"/>
          <w:sz w:val="16"/>
        </w:rPr>
      </w:pPr>
    </w:p>
    <w:p>
      <w:pPr>
        <w:pStyle w:val="BodyText"/>
        <w:spacing w:before="140"/>
        <w:rPr>
          <w:rFonts w:ascii="SimSun-ExtB"/>
          <w:sz w:val="16"/>
        </w:rPr>
      </w:pPr>
    </w:p>
    <w:p>
      <w:pPr>
        <w:spacing w:before="0"/>
        <w:ind w:left="0" w:right="0" w:firstLine="0"/>
        <w:jc w:val="right"/>
        <w:rPr>
          <w:rFonts w:ascii="SimSun-ExtB"/>
          <w:sz w:val="16"/>
        </w:rPr>
      </w:pPr>
      <w:r>
        <w:rPr>
          <w:rFonts w:ascii="SimSun-ExtB"/>
          <w:spacing w:val="-5"/>
          <w:sz w:val="16"/>
        </w:rPr>
        <w:t>});</w:t>
      </w:r>
    </w:p>
    <w:p>
      <w:pPr>
        <w:pStyle w:val="BodyText"/>
        <w:spacing w:before="126"/>
        <w:ind w:left="120"/>
      </w:pPr>
      <w:r>
        <w:rPr>
          <w:spacing w:val="-2"/>
        </w:rPr>
        <w:t>Usage:</w:t>
      </w:r>
    </w:p>
    <w:p>
      <w:pPr>
        <w:spacing w:line="240" w:lineRule="auto" w:before="0"/>
        <w:rPr>
          <w:sz w:val="16"/>
        </w:rPr>
      </w:pPr>
      <w:r>
        <w:rPr/>
        <w:br w:type="column"/>
      </w:r>
      <w:r>
        <w:rPr>
          <w:sz w:val="16"/>
        </w:rPr>
      </w:r>
    </w:p>
    <w:p>
      <w:pPr>
        <w:pStyle w:val="BodyText"/>
        <w:rPr>
          <w:sz w:val="16"/>
        </w:rPr>
      </w:pPr>
    </w:p>
    <w:p>
      <w:pPr>
        <w:pStyle w:val="BodyText"/>
        <w:spacing w:before="11"/>
        <w:rPr>
          <w:sz w:val="16"/>
        </w:rPr>
      </w:pPr>
    </w:p>
    <w:p>
      <w:pPr>
        <w:spacing w:before="0"/>
        <w:ind w:left="39" w:right="0" w:firstLine="0"/>
        <w:jc w:val="left"/>
        <w:rPr>
          <w:rFonts w:ascii="SimSun-ExtB"/>
          <w:sz w:val="16"/>
        </w:rPr>
      </w:pPr>
      <w:r>
        <w:rPr>
          <w:rFonts w:ascii="SimSun-ExtB"/>
          <w:spacing w:val="-5"/>
          <w:sz w:val="16"/>
        </w:rPr>
        <w:t>});</w:t>
      </w:r>
    </w:p>
    <w:p>
      <w:pPr>
        <w:spacing w:before="189"/>
        <w:ind w:left="39" w:right="0" w:firstLine="0"/>
        <w:jc w:val="left"/>
        <w:rPr>
          <w:rFonts w:ascii="Trebuchet MS"/>
          <w:i/>
          <w:sz w:val="16"/>
        </w:rPr>
      </w:pPr>
      <w:r>
        <w:rPr/>
        <w:br w:type="column"/>
      </w:r>
      <w:r>
        <w:rPr>
          <w:rFonts w:ascii="Trebuchet MS"/>
          <w:i/>
          <w:color w:val="34586C"/>
          <w:sz w:val="16"/>
        </w:rPr>
        <w:t>//somewhere</w:t>
      </w:r>
      <w:r>
        <w:rPr>
          <w:rFonts w:ascii="Trebuchet MS"/>
          <w:i/>
          <w:color w:val="34586C"/>
          <w:spacing w:val="12"/>
          <w:sz w:val="16"/>
        </w:rPr>
        <w:t> </w:t>
      </w:r>
      <w:r>
        <w:rPr>
          <w:rFonts w:ascii="Trebuchet MS"/>
          <w:i/>
          <w:color w:val="34586C"/>
          <w:sz w:val="16"/>
        </w:rPr>
        <w:t>assetHtml</w:t>
      </w:r>
      <w:r>
        <w:rPr>
          <w:rFonts w:ascii="Trebuchet MS"/>
          <w:i/>
          <w:color w:val="34586C"/>
          <w:spacing w:val="13"/>
          <w:sz w:val="16"/>
        </w:rPr>
        <w:t> </w:t>
      </w:r>
      <w:r>
        <w:rPr>
          <w:rFonts w:ascii="Trebuchet MS"/>
          <w:i/>
          <w:color w:val="34586C"/>
          <w:sz w:val="16"/>
        </w:rPr>
        <w:t>would</w:t>
      </w:r>
      <w:r>
        <w:rPr>
          <w:rFonts w:ascii="Trebuchet MS"/>
          <w:i/>
          <w:color w:val="34586C"/>
          <w:spacing w:val="12"/>
          <w:sz w:val="16"/>
        </w:rPr>
        <w:t> </w:t>
      </w:r>
      <w:r>
        <w:rPr>
          <w:rFonts w:ascii="Trebuchet MS"/>
          <w:i/>
          <w:color w:val="34586C"/>
          <w:sz w:val="16"/>
        </w:rPr>
        <w:t>be</w:t>
      </w:r>
      <w:r>
        <w:rPr>
          <w:rFonts w:ascii="Trebuchet MS"/>
          <w:i/>
          <w:color w:val="34586C"/>
          <w:spacing w:val="13"/>
          <w:sz w:val="16"/>
        </w:rPr>
        <w:t> </w:t>
      </w:r>
      <w:r>
        <w:rPr>
          <w:rFonts w:ascii="Trebuchet MS"/>
          <w:i/>
          <w:color w:val="34586C"/>
          <w:sz w:val="16"/>
        </w:rPr>
        <w:t>used</w:t>
      </w:r>
      <w:r>
        <w:rPr>
          <w:rFonts w:ascii="Trebuchet MS"/>
          <w:i/>
          <w:color w:val="34586C"/>
          <w:spacing w:val="13"/>
          <w:sz w:val="16"/>
        </w:rPr>
        <w:t> </w:t>
      </w:r>
      <w:r>
        <w:rPr>
          <w:rFonts w:ascii="Trebuchet MS"/>
          <w:i/>
          <w:color w:val="34586C"/>
          <w:sz w:val="16"/>
        </w:rPr>
        <w:t>for</w:t>
      </w:r>
      <w:r>
        <w:rPr>
          <w:rFonts w:ascii="Trebuchet MS"/>
          <w:i/>
          <w:color w:val="34586C"/>
          <w:spacing w:val="12"/>
          <w:sz w:val="16"/>
        </w:rPr>
        <w:t> </w:t>
      </w:r>
      <w:r>
        <w:rPr>
          <w:rFonts w:ascii="Trebuchet MS"/>
          <w:i/>
          <w:color w:val="34586C"/>
          <w:sz w:val="16"/>
        </w:rPr>
        <w:t>templating,</w:t>
      </w:r>
      <w:r>
        <w:rPr>
          <w:rFonts w:ascii="Trebuchet MS"/>
          <w:i/>
          <w:color w:val="34586C"/>
          <w:spacing w:val="13"/>
          <w:sz w:val="16"/>
        </w:rPr>
        <w:t> </w:t>
      </w:r>
      <w:r>
        <w:rPr>
          <w:rFonts w:ascii="Trebuchet MS"/>
          <w:i/>
          <w:color w:val="34586C"/>
          <w:spacing w:val="-2"/>
          <w:sz w:val="16"/>
        </w:rPr>
        <w:t>depending</w:t>
      </w:r>
    </w:p>
    <w:p>
      <w:pPr>
        <w:spacing w:before="6"/>
        <w:ind w:left="39" w:right="0" w:firstLine="0"/>
        <w:jc w:val="left"/>
        <w:rPr>
          <w:rFonts w:ascii="Trebuchet MS"/>
          <w:i/>
          <w:sz w:val="16"/>
        </w:rPr>
      </w:pPr>
      <w:r>
        <w:rPr>
          <w:rFonts w:ascii="Trebuchet MS"/>
          <w:i/>
          <w:color w:val="34586C"/>
          <w:sz w:val="16"/>
        </w:rPr>
        <w:t>//</w:t>
      </w:r>
      <w:r>
        <w:rPr>
          <w:rFonts w:ascii="Trebuchet MS"/>
          <w:i/>
          <w:color w:val="34586C"/>
          <w:spacing w:val="22"/>
          <w:sz w:val="16"/>
        </w:rPr>
        <w:t> </w:t>
      </w:r>
      <w:r>
        <w:rPr>
          <w:rFonts w:ascii="Trebuchet MS"/>
          <w:i/>
          <w:color w:val="34586C"/>
          <w:sz w:val="16"/>
        </w:rPr>
        <w:t>on</w:t>
      </w:r>
      <w:r>
        <w:rPr>
          <w:rFonts w:ascii="Trebuchet MS"/>
          <w:i/>
          <w:color w:val="34586C"/>
          <w:spacing w:val="23"/>
          <w:sz w:val="16"/>
        </w:rPr>
        <w:t> </w:t>
      </w:r>
      <w:r>
        <w:rPr>
          <w:rFonts w:ascii="Trebuchet MS"/>
          <w:i/>
          <w:color w:val="34586C"/>
          <w:sz w:val="16"/>
        </w:rPr>
        <w:t>your</w:t>
      </w:r>
      <w:r>
        <w:rPr>
          <w:rFonts w:ascii="Trebuchet MS"/>
          <w:i/>
          <w:color w:val="34586C"/>
          <w:spacing w:val="22"/>
          <w:sz w:val="16"/>
        </w:rPr>
        <w:t> </w:t>
      </w:r>
      <w:r>
        <w:rPr>
          <w:rFonts w:ascii="Trebuchet MS"/>
          <w:i/>
          <w:color w:val="34586C"/>
          <w:spacing w:val="-2"/>
          <w:sz w:val="16"/>
        </w:rPr>
        <w:t>choice.</w:t>
      </w:r>
    </w:p>
    <w:p>
      <w:pPr>
        <w:spacing w:after="0"/>
        <w:jc w:val="left"/>
        <w:rPr>
          <w:rFonts w:ascii="Trebuchet MS"/>
          <w:sz w:val="16"/>
        </w:rPr>
        <w:sectPr>
          <w:type w:val="continuous"/>
          <w:pgSz w:w="10080" w:h="13230"/>
          <w:pgMar w:header="0" w:footer="913" w:top="1500" w:bottom="280" w:left="1320" w:right="0"/>
          <w:cols w:num="3" w:equalWidth="0">
            <w:col w:w="720" w:space="40"/>
            <w:col w:w="280" w:space="39"/>
            <w:col w:w="7681"/>
          </w:cols>
        </w:sectPr>
      </w:pPr>
    </w:p>
    <w:p>
      <w:pPr>
        <w:pStyle w:val="BodyText"/>
        <w:spacing w:before="115"/>
        <w:ind w:left="120"/>
      </w:pPr>
      <w:r>
        <w:rPr>
          <w:spacing w:val="-2"/>
          <w:w w:val="105"/>
        </w:rPr>
        <w:t>index.html:</w:t>
      </w:r>
    </w:p>
    <w:p>
      <w:pPr>
        <w:spacing w:before="96"/>
        <w:ind w:left="480" w:right="-44" w:firstLine="0"/>
        <w:jc w:val="left"/>
        <w:rPr>
          <w:rFonts w:ascii="SimSun-ExtB"/>
          <w:sz w:val="16"/>
        </w:rPr>
      </w:pPr>
      <w:r>
        <w:rPr>
          <w:rFonts w:ascii="SimSun-ExtB"/>
          <w:color w:val="545454"/>
          <w:sz w:val="16"/>
        </w:rPr>
        <w:t>&lt;</w:t>
      </w:r>
      <w:r>
        <w:rPr>
          <w:rFonts w:ascii="SimSun-ExtB"/>
          <w:color w:val="000087"/>
          <w:sz w:val="16"/>
        </w:rPr>
        <w:t>script</w:t>
      </w:r>
      <w:r>
        <w:rPr>
          <w:rFonts w:ascii="SimSun-ExtB"/>
          <w:color w:val="000087"/>
          <w:spacing w:val="-1"/>
          <w:sz w:val="16"/>
        </w:rPr>
        <w:t> </w:t>
      </w:r>
      <w:r>
        <w:rPr>
          <w:rFonts w:ascii="SimSun-ExtB"/>
          <w:color w:val="000087"/>
          <w:sz w:val="16"/>
        </w:rPr>
        <w:t>data</w:t>
      </w:r>
      <w:r>
        <w:rPr>
          <w:rFonts w:ascii="SimSun-ExtB"/>
          <w:color w:val="545454"/>
          <w:sz w:val="16"/>
        </w:rPr>
        <w:t>-</w:t>
      </w:r>
      <w:r>
        <w:rPr>
          <w:rFonts w:ascii="SimSun-ExtB"/>
          <w:color w:val="000087"/>
          <w:sz w:val="16"/>
        </w:rPr>
        <w:t>main</w:t>
      </w:r>
      <w:r>
        <w:rPr>
          <w:rFonts w:ascii="SimSun-ExtB"/>
          <w:color w:val="545454"/>
          <w:sz w:val="16"/>
        </w:rPr>
        <w:t>=</w:t>
      </w:r>
      <w:r>
        <w:rPr>
          <w:rFonts w:ascii="SimSun-ExtB"/>
          <w:color w:val="CC3300"/>
          <w:sz w:val="16"/>
        </w:rPr>
        <w:t>"scripts/main"</w:t>
      </w:r>
      <w:r>
        <w:rPr>
          <w:rFonts w:ascii="SimSun-ExtB"/>
          <w:color w:val="CC3300"/>
          <w:spacing w:val="-1"/>
          <w:sz w:val="16"/>
        </w:rPr>
        <w:t> </w:t>
      </w:r>
      <w:r>
        <w:rPr>
          <w:rFonts w:ascii="SimSun-ExtB"/>
          <w:color w:val="000087"/>
          <w:spacing w:val="-2"/>
          <w:sz w:val="16"/>
        </w:rPr>
        <w:t>src</w:t>
      </w:r>
      <w:r>
        <w:rPr>
          <w:rFonts w:ascii="SimSun-ExtB"/>
          <w:color w:val="545454"/>
          <w:spacing w:val="-2"/>
          <w:sz w:val="16"/>
        </w:rPr>
        <w:t>=</w:t>
      </w:r>
      <w:hyperlink r:id="rId291">
        <w:r>
          <w:rPr>
            <w:rFonts w:ascii="SimSun-ExtB"/>
            <w:color w:val="CC3300"/>
            <w:spacing w:val="-2"/>
            <w:sz w:val="16"/>
          </w:rPr>
          <w:t>"http://requirejs.org/docs/release/1.0.1/minified/require.js"</w:t>
        </w:r>
      </w:hyperlink>
      <w:r>
        <w:rPr>
          <w:rFonts w:ascii="SimSun-ExtB"/>
          <w:color w:val="545454"/>
          <w:spacing w:val="-2"/>
          <w:sz w:val="16"/>
        </w:rPr>
        <w:t>&gt;&lt;</w:t>
      </w:r>
      <w:r>
        <w:rPr>
          <w:rFonts w:ascii="SimSun-ExtB"/>
          <w:color w:val="AA0000"/>
          <w:spacing w:val="-2"/>
          <w:sz w:val="16"/>
        </w:rPr>
        <w:t>/scr</w:t>
      </w:r>
    </w:p>
    <w:p>
      <w:pPr>
        <w:pStyle w:val="BodyText"/>
        <w:spacing w:before="126"/>
        <w:ind w:left="120"/>
      </w:pPr>
      <w:r>
        <w:rPr>
          <w:spacing w:val="-2"/>
          <w:w w:val="105"/>
        </w:rPr>
        <w:t>main.js</w:t>
      </w:r>
    </w:p>
    <w:p>
      <w:pPr>
        <w:spacing w:before="95"/>
        <w:ind w:left="480" w:right="0" w:firstLine="0"/>
        <w:jc w:val="left"/>
        <w:rPr>
          <w:rFonts w:ascii="SimSun-ExtB"/>
          <w:sz w:val="16"/>
        </w:rPr>
      </w:pPr>
      <w:r>
        <w:rPr>
          <w:rFonts w:ascii="SimSun-ExtB"/>
          <w:color w:val="000087"/>
          <w:spacing w:val="-2"/>
          <w:sz w:val="16"/>
        </w:rPr>
        <w:t>require</w:t>
      </w:r>
      <w:r>
        <w:rPr>
          <w:rFonts w:ascii="SimSun-ExtB"/>
          <w:spacing w:val="-2"/>
          <w:sz w:val="16"/>
        </w:rPr>
        <w:t>({</w:t>
      </w:r>
    </w:p>
    <w:p>
      <w:pPr>
        <w:spacing w:line="198" w:lineRule="exact" w:before="179"/>
        <w:ind w:left="799" w:right="0" w:firstLine="0"/>
        <w:jc w:val="left"/>
        <w:rPr>
          <w:rFonts w:ascii="SimSun-ExtB"/>
          <w:sz w:val="16"/>
        </w:rPr>
      </w:pPr>
      <w:r>
        <w:rPr>
          <w:rFonts w:ascii="SimSun-ExtB"/>
          <w:color w:val="000087"/>
          <w:sz w:val="16"/>
        </w:rPr>
        <w:t>paths</w:t>
      </w:r>
      <w:r>
        <w:rPr>
          <w:rFonts w:ascii="SimSun-ExtB"/>
          <w:color w:val="545454"/>
          <w:sz w:val="16"/>
        </w:rPr>
        <w:t>:</w:t>
      </w:r>
      <w:r>
        <w:rPr>
          <w:rFonts w:ascii="SimSun-ExtB"/>
          <w:color w:val="545454"/>
          <w:spacing w:val="-1"/>
          <w:sz w:val="16"/>
        </w:rPr>
        <w:t> </w:t>
      </w:r>
      <w:r>
        <w:rPr>
          <w:rFonts w:ascii="SimSun-ExtB"/>
          <w:spacing w:val="-10"/>
          <w:sz w:val="16"/>
        </w:rPr>
        <w:t>{</w:t>
      </w:r>
    </w:p>
    <w:p>
      <w:pPr>
        <w:spacing w:line="225" w:lineRule="auto" w:before="3"/>
        <w:ind w:left="1119" w:right="1012" w:firstLine="0"/>
        <w:jc w:val="left"/>
        <w:rPr>
          <w:rFonts w:ascii="SimSun-ExtB"/>
          <w:sz w:val="16"/>
        </w:rPr>
      </w:pPr>
      <w:r>
        <w:rPr>
          <w:rFonts w:ascii="SimSun-ExtB"/>
          <w:color w:val="CC3300"/>
          <w:sz w:val="16"/>
        </w:rPr>
        <w:t>'jquery'</w:t>
      </w:r>
      <w:r>
        <w:rPr>
          <w:rFonts w:ascii="SimSun-ExtB"/>
          <w:color w:val="545454"/>
          <w:sz w:val="16"/>
        </w:rPr>
        <w:t>: </w:t>
      </w:r>
      <w:r>
        <w:rPr>
          <w:rFonts w:ascii="SimSun-ExtB"/>
          <w:color w:val="CC3300"/>
          <w:sz w:val="16"/>
        </w:rPr>
        <w:t>'https://ajax.googleapis.com/ajax/libs/jquery/1.7.1/jquery.min'</w:t>
      </w:r>
      <w:r>
        <w:rPr>
          <w:rFonts w:ascii="SimSun-ExtB"/>
          <w:sz w:val="16"/>
        </w:rPr>
        <w:t>, </w:t>
      </w:r>
      <w:r>
        <w:rPr>
          <w:rFonts w:ascii="SimSun-ExtB"/>
          <w:color w:val="CC3300"/>
          <w:sz w:val="16"/>
        </w:rPr>
        <w:t>'jqueryui'</w:t>
      </w:r>
      <w:r>
        <w:rPr>
          <w:rFonts w:ascii="SimSun-ExtB"/>
          <w:color w:val="545454"/>
          <w:sz w:val="16"/>
        </w:rPr>
        <w:t>:</w:t>
      </w:r>
      <w:r>
        <w:rPr>
          <w:rFonts w:ascii="SimSun-ExtB"/>
          <w:color w:val="545454"/>
          <w:spacing w:val="-20"/>
          <w:sz w:val="16"/>
        </w:rPr>
        <w:t> </w:t>
      </w:r>
      <w:r>
        <w:rPr>
          <w:rFonts w:ascii="SimSun-ExtB"/>
          <w:color w:val="CC3300"/>
          <w:sz w:val="16"/>
        </w:rPr>
        <w:t>'https://ajax.googleapis.com/ajax/libs/jqueryui/1.8.18/jquery-ui.min'</w:t>
      </w:r>
      <w:r>
        <w:rPr>
          <w:rFonts w:ascii="SimSun-ExtB"/>
          <w:sz w:val="16"/>
        </w:rPr>
        <w:t>, </w:t>
      </w:r>
      <w:r>
        <w:rPr>
          <w:rFonts w:ascii="SimSun-ExtB"/>
          <w:color w:val="CC3300"/>
          <w:sz w:val="16"/>
        </w:rPr>
        <w:t>'boilerplate'</w:t>
      </w:r>
      <w:r>
        <w:rPr>
          <w:rFonts w:ascii="SimSun-ExtB"/>
          <w:color w:val="545454"/>
          <w:sz w:val="16"/>
        </w:rPr>
        <w:t>: </w:t>
      </w:r>
      <w:r>
        <w:rPr>
          <w:rFonts w:ascii="SimSun-ExtB"/>
          <w:color w:val="CC3300"/>
          <w:sz w:val="16"/>
        </w:rPr>
        <w:t>'../patterns/jquery.widget-factory.requirejs.boilerplate'</w:t>
      </w:r>
    </w:p>
    <w:p>
      <w:pPr>
        <w:spacing w:line="187" w:lineRule="exact" w:before="0"/>
        <w:ind w:left="799" w:right="0" w:firstLine="0"/>
        <w:jc w:val="left"/>
        <w:rPr>
          <w:rFonts w:ascii="SimSun-ExtB"/>
          <w:sz w:val="16"/>
        </w:rPr>
      </w:pPr>
      <w:r>
        <w:rPr>
          <w:rFonts w:ascii="SimSun-ExtB"/>
          <w:spacing w:val="-10"/>
          <w:sz w:val="16"/>
        </w:rPr>
        <w:t>}</w:t>
      </w:r>
    </w:p>
    <w:p>
      <w:pPr>
        <w:spacing w:line="192" w:lineRule="exact" w:before="0"/>
        <w:ind w:left="480" w:right="0" w:firstLine="0"/>
        <w:jc w:val="left"/>
        <w:rPr>
          <w:rFonts w:ascii="SimSun-ExtB"/>
          <w:sz w:val="16"/>
        </w:rPr>
      </w:pPr>
      <w:r>
        <w:rPr>
          <w:rFonts w:ascii="SimSun-ExtB"/>
          <w:sz w:val="16"/>
        </w:rPr>
        <w:t>},</w:t>
      </w:r>
      <w:r>
        <w:rPr>
          <w:rFonts w:ascii="SimSun-ExtB"/>
          <w:spacing w:val="-1"/>
          <w:sz w:val="16"/>
        </w:rPr>
        <w:t> </w:t>
      </w:r>
      <w:r>
        <w:rPr>
          <w:rFonts w:ascii="SimSun-ExtB"/>
          <w:sz w:val="16"/>
        </w:rPr>
        <w:t>[</w:t>
      </w:r>
      <w:r>
        <w:rPr>
          <w:rFonts w:ascii="SimSun-ExtB"/>
          <w:color w:val="CC3300"/>
          <w:sz w:val="16"/>
        </w:rPr>
        <w:t>'require'</w:t>
      </w:r>
      <w:r>
        <w:rPr>
          <w:rFonts w:ascii="SimSun-ExtB"/>
          <w:sz w:val="16"/>
        </w:rPr>
        <w:t>,</w:t>
      </w:r>
      <w:r>
        <w:rPr>
          <w:rFonts w:ascii="SimSun-ExtB"/>
          <w:spacing w:val="-1"/>
          <w:sz w:val="16"/>
        </w:rPr>
        <w:t> </w:t>
      </w:r>
      <w:r>
        <w:rPr>
          <w:rFonts w:ascii="SimSun-ExtB"/>
          <w:color w:val="CC3300"/>
          <w:sz w:val="16"/>
        </w:rPr>
        <w:t>'jquery'</w:t>
      </w:r>
      <w:r>
        <w:rPr>
          <w:rFonts w:ascii="SimSun-ExtB"/>
          <w:sz w:val="16"/>
        </w:rPr>
        <w:t>,</w:t>
      </w:r>
      <w:r>
        <w:rPr>
          <w:rFonts w:ascii="SimSun-ExtB"/>
          <w:spacing w:val="-1"/>
          <w:sz w:val="16"/>
        </w:rPr>
        <w:t> </w:t>
      </w:r>
      <w:r>
        <w:rPr>
          <w:rFonts w:ascii="SimSun-ExtB"/>
          <w:color w:val="CC3300"/>
          <w:sz w:val="16"/>
        </w:rPr>
        <w:t>'jqueryui'</w:t>
      </w:r>
      <w:r>
        <w:rPr>
          <w:rFonts w:ascii="SimSun-ExtB"/>
          <w:sz w:val="16"/>
        </w:rPr>
        <w:t>,</w:t>
      </w:r>
      <w:r>
        <w:rPr>
          <w:rFonts w:ascii="SimSun-ExtB"/>
          <w:spacing w:val="-1"/>
          <w:sz w:val="16"/>
        </w:rPr>
        <w:t> </w:t>
      </w:r>
      <w:r>
        <w:rPr>
          <w:rFonts w:ascii="SimSun-ExtB"/>
          <w:color w:val="CC3300"/>
          <w:spacing w:val="-2"/>
          <w:sz w:val="16"/>
        </w:rPr>
        <w:t>'boilerplate'</w:t>
      </w:r>
      <w:r>
        <w:rPr>
          <w:rFonts w:ascii="SimSun-ExtB"/>
          <w:spacing w:val="-2"/>
          <w:sz w:val="16"/>
        </w:rPr>
        <w:t>],</w:t>
      </w:r>
    </w:p>
    <w:p>
      <w:pPr>
        <w:spacing w:line="198" w:lineRule="exact" w:before="0"/>
        <w:ind w:left="480" w:right="0" w:firstLine="0"/>
        <w:jc w:val="left"/>
        <w:rPr>
          <w:rFonts w:ascii="SimSun-ExtB"/>
          <w:sz w:val="16"/>
        </w:rPr>
      </w:pPr>
      <w:r>
        <w:rPr>
          <w:rFonts w:ascii="Arial"/>
          <w:b/>
          <w:color w:val="006699"/>
          <w:sz w:val="16"/>
        </w:rPr>
        <w:t>function</w:t>
      </w:r>
      <w:r>
        <w:rPr>
          <w:rFonts w:ascii="Arial"/>
          <w:b/>
          <w:color w:val="006699"/>
          <w:spacing w:val="37"/>
          <w:sz w:val="16"/>
        </w:rPr>
        <w:t> </w:t>
      </w:r>
      <w:r>
        <w:rPr>
          <w:rFonts w:ascii="SimSun-ExtB"/>
          <w:sz w:val="16"/>
        </w:rPr>
        <w:t>(</w:t>
      </w:r>
      <w:r>
        <w:rPr>
          <w:rFonts w:ascii="SimSun-ExtB"/>
          <w:color w:val="000087"/>
          <w:sz w:val="16"/>
        </w:rPr>
        <w:t>req</w:t>
      </w:r>
      <w:r>
        <w:rPr>
          <w:rFonts w:ascii="SimSun-ExtB"/>
          <w:sz w:val="16"/>
        </w:rPr>
        <w:t>,</w:t>
      </w:r>
      <w:r>
        <w:rPr>
          <w:rFonts w:ascii="SimSun-ExtB"/>
          <w:spacing w:val="1"/>
          <w:sz w:val="16"/>
        </w:rPr>
        <w:t> </w:t>
      </w:r>
      <w:r>
        <w:rPr>
          <w:rFonts w:ascii="SimSun-ExtB"/>
          <w:color w:val="000087"/>
          <w:sz w:val="16"/>
        </w:rPr>
        <w:t>$</w:t>
      </w:r>
      <w:r>
        <w:rPr>
          <w:rFonts w:ascii="SimSun-ExtB"/>
          <w:sz w:val="16"/>
        </w:rPr>
        <w:t>)</w:t>
      </w:r>
      <w:r>
        <w:rPr>
          <w:rFonts w:ascii="SimSun-ExtB"/>
          <w:spacing w:val="1"/>
          <w:sz w:val="16"/>
        </w:rPr>
        <w:t> </w:t>
      </w:r>
      <w:r>
        <w:rPr>
          <w:rFonts w:ascii="SimSun-ExtB"/>
          <w:spacing w:val="-10"/>
          <w:sz w:val="16"/>
        </w:rPr>
        <w:t>{</w:t>
      </w:r>
    </w:p>
    <w:p>
      <w:pPr>
        <w:spacing w:before="179"/>
        <w:ind w:left="799" w:right="0" w:firstLine="0"/>
        <w:jc w:val="left"/>
        <w:rPr>
          <w:rFonts w:ascii="SimSun-ExtB"/>
          <w:sz w:val="16"/>
        </w:rPr>
      </w:pPr>
      <w:r>
        <w:rPr>
          <w:rFonts w:ascii="SimSun-ExtB"/>
          <w:color w:val="000087"/>
          <w:sz w:val="16"/>
        </w:rPr>
        <w:t>$</w:t>
      </w:r>
      <w:r>
        <w:rPr>
          <w:rFonts w:ascii="SimSun-ExtB"/>
          <w:sz w:val="16"/>
        </w:rPr>
        <w:t>(</w:t>
      </w:r>
      <w:r>
        <w:rPr>
          <w:rFonts w:ascii="Arial"/>
          <w:b/>
          <w:color w:val="006699"/>
          <w:sz w:val="16"/>
        </w:rPr>
        <w:t>function</w:t>
      </w:r>
      <w:r>
        <w:rPr>
          <w:rFonts w:ascii="Arial"/>
          <w:b/>
          <w:color w:val="006699"/>
          <w:spacing w:val="38"/>
          <w:sz w:val="16"/>
        </w:rPr>
        <w:t> </w:t>
      </w:r>
      <w:r>
        <w:rPr>
          <w:rFonts w:ascii="SimSun-ExtB"/>
          <w:sz w:val="16"/>
        </w:rPr>
        <w:t>()</w:t>
      </w:r>
      <w:r>
        <w:rPr>
          <w:rFonts w:ascii="SimSun-ExtB"/>
          <w:spacing w:val="2"/>
          <w:sz w:val="16"/>
        </w:rPr>
        <w:t> </w:t>
      </w:r>
      <w:r>
        <w:rPr>
          <w:rFonts w:ascii="SimSun-ExtB"/>
          <w:spacing w:val="-10"/>
          <w:sz w:val="16"/>
        </w:rPr>
        <w:t>{</w:t>
      </w:r>
    </w:p>
    <w:p>
      <w:pPr>
        <w:spacing w:line="225" w:lineRule="auto" w:before="188"/>
        <w:ind w:left="1119" w:right="3288" w:firstLine="0"/>
        <w:jc w:val="left"/>
        <w:rPr>
          <w:rFonts w:ascii="SimSun-ExtB"/>
          <w:sz w:val="16"/>
        </w:rPr>
      </w:pPr>
      <w:r>
        <w:rPr>
          <w:rFonts w:ascii="Arial"/>
          <w:b/>
          <w:color w:val="006699"/>
          <w:sz w:val="16"/>
        </w:rPr>
        <w:t>var</w:t>
      </w:r>
      <w:r>
        <w:rPr>
          <w:rFonts w:ascii="Arial"/>
          <w:b/>
          <w:color w:val="006699"/>
          <w:spacing w:val="23"/>
          <w:sz w:val="16"/>
        </w:rPr>
        <w:t> </w:t>
      </w:r>
      <w:r>
        <w:rPr>
          <w:rFonts w:ascii="SimSun-ExtB"/>
          <w:color w:val="000087"/>
          <w:sz w:val="16"/>
        </w:rPr>
        <w:t>instance</w:t>
      </w:r>
      <w:r>
        <w:rPr>
          <w:rFonts w:ascii="SimSun-ExtB"/>
          <w:color w:val="000087"/>
          <w:spacing w:val="-13"/>
          <w:sz w:val="16"/>
        </w:rPr>
        <w:t> </w:t>
      </w:r>
      <w:r>
        <w:rPr>
          <w:rFonts w:ascii="SimSun-ExtB"/>
          <w:color w:val="545454"/>
          <w:sz w:val="16"/>
        </w:rPr>
        <w:t>=</w:t>
      </w:r>
      <w:r>
        <w:rPr>
          <w:rFonts w:ascii="SimSun-ExtB"/>
          <w:color w:val="545454"/>
          <w:spacing w:val="-13"/>
          <w:sz w:val="16"/>
        </w:rPr>
        <w:t> </w:t>
      </w:r>
      <w:r>
        <w:rPr>
          <w:rFonts w:ascii="SimSun-ExtB"/>
          <w:color w:val="000087"/>
          <w:sz w:val="16"/>
        </w:rPr>
        <w:t>$</w:t>
      </w:r>
      <w:r>
        <w:rPr>
          <w:rFonts w:ascii="SimSun-ExtB"/>
          <w:sz w:val="16"/>
        </w:rPr>
        <w:t>(</w:t>
      </w:r>
      <w:r>
        <w:rPr>
          <w:rFonts w:ascii="SimSun-ExtB"/>
          <w:color w:val="CC3300"/>
          <w:sz w:val="16"/>
        </w:rPr>
        <w:t>'#elem'</w:t>
      </w:r>
      <w:r>
        <w:rPr>
          <w:rFonts w:ascii="SimSun-ExtB"/>
          <w:sz w:val="16"/>
        </w:rPr>
        <w:t>).</w:t>
      </w:r>
      <w:r>
        <w:rPr>
          <w:rFonts w:ascii="SimSun-ExtB"/>
          <w:color w:val="000087"/>
          <w:sz w:val="16"/>
        </w:rPr>
        <w:t>myWidget</w:t>
      </w:r>
      <w:r>
        <w:rPr>
          <w:rFonts w:ascii="SimSun-ExtB"/>
          <w:sz w:val="16"/>
        </w:rPr>
        <w:t>(); </w:t>
      </w:r>
      <w:r>
        <w:rPr>
          <w:rFonts w:ascii="SimSun-ExtB"/>
          <w:color w:val="000087"/>
          <w:spacing w:val="-2"/>
          <w:sz w:val="16"/>
        </w:rPr>
        <w:t>instance</w:t>
      </w:r>
      <w:r>
        <w:rPr>
          <w:rFonts w:ascii="SimSun-ExtB"/>
          <w:spacing w:val="-2"/>
          <w:sz w:val="16"/>
        </w:rPr>
        <w:t>.</w:t>
      </w:r>
      <w:r>
        <w:rPr>
          <w:rFonts w:ascii="SimSun-ExtB"/>
          <w:color w:val="000087"/>
          <w:spacing w:val="-2"/>
          <w:sz w:val="16"/>
        </w:rPr>
        <w:t>myWidget</w:t>
      </w:r>
      <w:r>
        <w:rPr>
          <w:rFonts w:ascii="SimSun-ExtB"/>
          <w:spacing w:val="-2"/>
          <w:sz w:val="16"/>
        </w:rPr>
        <w:t>(</w:t>
      </w:r>
      <w:r>
        <w:rPr>
          <w:rFonts w:ascii="SimSun-ExtB"/>
          <w:color w:val="CC3300"/>
          <w:spacing w:val="-2"/>
          <w:sz w:val="16"/>
        </w:rPr>
        <w:t>'methodB'</w:t>
      </w:r>
      <w:r>
        <w:rPr>
          <w:rFonts w:ascii="SimSun-ExtB"/>
          <w:spacing w:val="-2"/>
          <w:sz w:val="16"/>
        </w:rPr>
        <w:t>);</w:t>
      </w:r>
    </w:p>
    <w:p>
      <w:pPr>
        <w:spacing w:line="198" w:lineRule="exact" w:before="181"/>
        <w:ind w:left="799" w:right="0" w:firstLine="0"/>
        <w:jc w:val="left"/>
        <w:rPr>
          <w:rFonts w:ascii="SimSun-ExtB"/>
          <w:sz w:val="16"/>
        </w:rPr>
      </w:pPr>
      <w:r>
        <w:rPr>
          <w:rFonts w:ascii="SimSun-ExtB"/>
          <w:spacing w:val="-5"/>
          <w:sz w:val="16"/>
        </w:rPr>
        <w:t>});</w:t>
      </w:r>
    </w:p>
    <w:p>
      <w:pPr>
        <w:spacing w:line="198" w:lineRule="exact" w:before="0"/>
        <w:ind w:left="480" w:right="0" w:firstLine="0"/>
        <w:jc w:val="left"/>
        <w:rPr>
          <w:rFonts w:ascii="SimSun-ExtB"/>
          <w:sz w:val="16"/>
        </w:rPr>
      </w:pPr>
      <w:r>
        <w:rPr>
          <w:rFonts w:ascii="SimSun-ExtB"/>
          <w:spacing w:val="-5"/>
          <w:sz w:val="16"/>
        </w:rPr>
        <w:t>});</w:t>
      </w:r>
    </w:p>
    <w:p>
      <w:pPr>
        <w:pStyle w:val="Heading3"/>
        <w:spacing w:before="286"/>
      </w:pPr>
      <w:bookmarkStart w:name="Further Reading" w:id="346"/>
      <w:bookmarkEnd w:id="346"/>
      <w:r>
        <w:rPr>
          <w:b w:val="0"/>
        </w:rPr>
      </w:r>
      <w:bookmarkStart w:name="_bookmark153" w:id="347"/>
      <w:bookmarkEnd w:id="347"/>
      <w:r>
        <w:rPr>
          <w:b w:val="0"/>
        </w:rPr>
      </w:r>
      <w:r>
        <w:rPr>
          <w:w w:val="65"/>
        </w:rPr>
        <w:t>Further</w:t>
      </w:r>
      <w:r>
        <w:rPr>
          <w:spacing w:val="-11"/>
        </w:rPr>
        <w:t> </w:t>
      </w:r>
      <w:r>
        <w:rPr>
          <w:spacing w:val="-2"/>
          <w:w w:val="80"/>
        </w:rPr>
        <w:t>Reading</w:t>
      </w:r>
    </w:p>
    <w:p>
      <w:pPr>
        <w:pStyle w:val="ListParagraph"/>
        <w:numPr>
          <w:ilvl w:val="0"/>
          <w:numId w:val="29"/>
        </w:numPr>
        <w:tabs>
          <w:tab w:pos="479" w:val="left" w:leader="none"/>
        </w:tabs>
        <w:spacing w:line="240" w:lineRule="auto" w:before="111" w:after="0"/>
        <w:ind w:left="479" w:right="0" w:hanging="239"/>
        <w:jc w:val="left"/>
        <w:rPr>
          <w:sz w:val="20"/>
        </w:rPr>
      </w:pPr>
      <w:hyperlink r:id="rId292">
        <w:r>
          <w:rPr>
            <w:color w:val="0000FF"/>
            <w:sz w:val="20"/>
          </w:rPr>
          <w:t>Using</w:t>
        </w:r>
        <w:r>
          <w:rPr>
            <w:color w:val="0000FF"/>
            <w:spacing w:val="17"/>
            <w:sz w:val="20"/>
          </w:rPr>
          <w:t> </w:t>
        </w:r>
        <w:r>
          <w:rPr>
            <w:color w:val="0000FF"/>
            <w:sz w:val="20"/>
          </w:rPr>
          <w:t>RequireJS</w:t>
        </w:r>
        <w:r>
          <w:rPr>
            <w:color w:val="0000FF"/>
            <w:spacing w:val="17"/>
            <w:sz w:val="20"/>
          </w:rPr>
          <w:t> </w:t>
        </w:r>
        <w:r>
          <w:rPr>
            <w:color w:val="0000FF"/>
            <w:sz w:val="20"/>
          </w:rPr>
          <w:t>with</w:t>
        </w:r>
        <w:r>
          <w:rPr>
            <w:color w:val="0000FF"/>
            <w:spacing w:val="16"/>
            <w:sz w:val="20"/>
          </w:rPr>
          <w:t> </w:t>
        </w:r>
        <w:r>
          <w:rPr>
            <w:color w:val="0000FF"/>
            <w:sz w:val="20"/>
          </w:rPr>
          <w:t>jQuery</w:t>
        </w:r>
      </w:hyperlink>
      <w:r>
        <w:rPr>
          <w:sz w:val="20"/>
        </w:rPr>
        <w:t>,</w:t>
      </w:r>
      <w:r>
        <w:rPr>
          <w:spacing w:val="17"/>
          <w:sz w:val="20"/>
        </w:rPr>
        <w:t> </w:t>
      </w:r>
      <w:r>
        <w:rPr>
          <w:sz w:val="20"/>
        </w:rPr>
        <w:t>Rebecca</w:t>
      </w:r>
      <w:r>
        <w:rPr>
          <w:spacing w:val="17"/>
          <w:sz w:val="20"/>
        </w:rPr>
        <w:t> </w:t>
      </w:r>
      <w:r>
        <w:rPr>
          <w:spacing w:val="-2"/>
          <w:sz w:val="20"/>
        </w:rPr>
        <w:t>Murphey</w:t>
      </w:r>
    </w:p>
    <w:p>
      <w:pPr>
        <w:pStyle w:val="ListParagraph"/>
        <w:numPr>
          <w:ilvl w:val="0"/>
          <w:numId w:val="29"/>
        </w:numPr>
        <w:tabs>
          <w:tab w:pos="479" w:val="left" w:leader="none"/>
        </w:tabs>
        <w:spacing w:line="240" w:lineRule="auto" w:before="75" w:after="0"/>
        <w:ind w:left="479" w:right="0" w:hanging="239"/>
        <w:jc w:val="left"/>
        <w:rPr>
          <w:sz w:val="20"/>
        </w:rPr>
      </w:pPr>
      <w:r>
        <w:rPr>
          <w:w w:val="105"/>
          <w:sz w:val="20"/>
        </w:rPr>
        <w:t>“</w:t>
      </w:r>
      <w:hyperlink r:id="rId293">
        <w:r>
          <w:rPr>
            <w:color w:val="0000FF"/>
            <w:w w:val="105"/>
            <w:sz w:val="20"/>
          </w:rPr>
          <w:t>Fast</w:t>
        </w:r>
        <w:r>
          <w:rPr>
            <w:color w:val="0000FF"/>
            <w:spacing w:val="-2"/>
            <w:w w:val="105"/>
            <w:sz w:val="20"/>
          </w:rPr>
          <w:t> </w:t>
        </w:r>
        <w:r>
          <w:rPr>
            <w:color w:val="0000FF"/>
            <w:w w:val="105"/>
            <w:sz w:val="20"/>
          </w:rPr>
          <w:t>Modular</w:t>
        </w:r>
        <w:r>
          <w:rPr>
            <w:color w:val="0000FF"/>
            <w:spacing w:val="-2"/>
            <w:w w:val="105"/>
            <w:sz w:val="20"/>
          </w:rPr>
          <w:t> </w:t>
        </w:r>
        <w:r>
          <w:rPr>
            <w:color w:val="0000FF"/>
            <w:w w:val="105"/>
            <w:sz w:val="20"/>
          </w:rPr>
          <w:t>Code</w:t>
        </w:r>
        <w:r>
          <w:rPr>
            <w:color w:val="0000FF"/>
            <w:spacing w:val="-1"/>
            <w:w w:val="105"/>
            <w:sz w:val="20"/>
          </w:rPr>
          <w:t> </w:t>
        </w:r>
        <w:r>
          <w:rPr>
            <w:color w:val="0000FF"/>
            <w:w w:val="105"/>
            <w:sz w:val="20"/>
          </w:rPr>
          <w:t>With</w:t>
        </w:r>
        <w:r>
          <w:rPr>
            <w:color w:val="0000FF"/>
            <w:spacing w:val="-2"/>
            <w:w w:val="105"/>
            <w:sz w:val="20"/>
          </w:rPr>
          <w:t> </w:t>
        </w:r>
        <w:r>
          <w:rPr>
            <w:color w:val="0000FF"/>
            <w:w w:val="105"/>
            <w:sz w:val="20"/>
          </w:rPr>
          <w:t>jQuery</w:t>
        </w:r>
        <w:r>
          <w:rPr>
            <w:color w:val="0000FF"/>
            <w:spacing w:val="-1"/>
            <w:w w:val="105"/>
            <w:sz w:val="20"/>
          </w:rPr>
          <w:t> </w:t>
        </w:r>
        <w:r>
          <w:rPr>
            <w:color w:val="0000FF"/>
            <w:w w:val="105"/>
            <w:sz w:val="20"/>
          </w:rPr>
          <w:t>and</w:t>
        </w:r>
        <w:r>
          <w:rPr>
            <w:color w:val="0000FF"/>
            <w:spacing w:val="-2"/>
            <w:w w:val="105"/>
            <w:sz w:val="20"/>
          </w:rPr>
          <w:t> </w:t>
        </w:r>
        <w:r>
          <w:rPr>
            <w:color w:val="0000FF"/>
            <w:w w:val="105"/>
            <w:sz w:val="20"/>
          </w:rPr>
          <w:t>RequireJS</w:t>
        </w:r>
      </w:hyperlink>
      <w:r>
        <w:rPr>
          <w:w w:val="105"/>
          <w:sz w:val="20"/>
        </w:rPr>
        <w:t>,”</w:t>
      </w:r>
      <w:r>
        <w:rPr>
          <w:spacing w:val="-1"/>
          <w:w w:val="105"/>
          <w:sz w:val="20"/>
        </w:rPr>
        <w:t> </w:t>
      </w:r>
      <w:r>
        <w:rPr>
          <w:w w:val="105"/>
          <w:sz w:val="20"/>
        </w:rPr>
        <w:t>James</w:t>
      </w:r>
      <w:r>
        <w:rPr>
          <w:spacing w:val="-2"/>
          <w:w w:val="105"/>
          <w:sz w:val="20"/>
        </w:rPr>
        <w:t> Burke</w:t>
      </w:r>
    </w:p>
    <w:p>
      <w:pPr>
        <w:pStyle w:val="ListParagraph"/>
        <w:numPr>
          <w:ilvl w:val="0"/>
          <w:numId w:val="29"/>
        </w:numPr>
        <w:tabs>
          <w:tab w:pos="479" w:val="left" w:leader="none"/>
        </w:tabs>
        <w:spacing w:line="240" w:lineRule="auto" w:before="75" w:after="0"/>
        <w:ind w:left="479" w:right="0" w:hanging="239"/>
        <w:jc w:val="left"/>
        <w:rPr>
          <w:sz w:val="20"/>
        </w:rPr>
      </w:pPr>
      <w:r>
        <w:rPr>
          <w:sz w:val="20"/>
        </w:rPr>
        <w:t>“</w:t>
      </w:r>
      <w:hyperlink r:id="rId294">
        <w:r>
          <w:rPr>
            <w:color w:val="0000FF"/>
            <w:sz w:val="20"/>
          </w:rPr>
          <w:t>jQuery’s</w:t>
        </w:r>
        <w:r>
          <w:rPr>
            <w:color w:val="0000FF"/>
            <w:spacing w:val="13"/>
            <w:sz w:val="20"/>
          </w:rPr>
          <w:t> </w:t>
        </w:r>
        <w:r>
          <w:rPr>
            <w:color w:val="0000FF"/>
            <w:sz w:val="20"/>
          </w:rPr>
          <w:t>Best</w:t>
        </w:r>
        <w:r>
          <w:rPr>
            <w:color w:val="0000FF"/>
            <w:spacing w:val="13"/>
            <w:sz w:val="20"/>
          </w:rPr>
          <w:t> </w:t>
        </w:r>
        <w:r>
          <w:rPr>
            <w:color w:val="0000FF"/>
            <w:sz w:val="20"/>
          </w:rPr>
          <w:t>Friends</w:t>
        </w:r>
      </w:hyperlink>
      <w:r>
        <w:rPr>
          <w:sz w:val="20"/>
        </w:rPr>
        <w:t>,”</w:t>
      </w:r>
      <w:r>
        <w:rPr>
          <w:spacing w:val="13"/>
          <w:sz w:val="20"/>
        </w:rPr>
        <w:t> </w:t>
      </w:r>
      <w:r>
        <w:rPr>
          <w:sz w:val="20"/>
        </w:rPr>
        <w:t>Alex</w:t>
      </w:r>
      <w:r>
        <w:rPr>
          <w:spacing w:val="13"/>
          <w:sz w:val="20"/>
        </w:rPr>
        <w:t> </w:t>
      </w:r>
      <w:r>
        <w:rPr>
          <w:spacing w:val="-2"/>
          <w:sz w:val="20"/>
        </w:rPr>
        <w:t>Sexton</w:t>
      </w:r>
    </w:p>
    <w:p>
      <w:pPr>
        <w:pStyle w:val="ListParagraph"/>
        <w:numPr>
          <w:ilvl w:val="0"/>
          <w:numId w:val="29"/>
        </w:numPr>
        <w:tabs>
          <w:tab w:pos="479" w:val="left" w:leader="none"/>
        </w:tabs>
        <w:spacing w:line="240" w:lineRule="auto" w:before="75" w:after="0"/>
        <w:ind w:left="479" w:right="0" w:hanging="239"/>
        <w:jc w:val="left"/>
        <w:rPr>
          <w:sz w:val="20"/>
        </w:rPr>
      </w:pPr>
      <w:r>
        <w:rPr>
          <w:w w:val="105"/>
          <w:sz w:val="20"/>
        </w:rPr>
        <w:t>“</w:t>
      </w:r>
      <w:hyperlink r:id="rId295">
        <w:r>
          <w:rPr>
            <w:color w:val="0000FF"/>
            <w:w w:val="105"/>
            <w:sz w:val="20"/>
          </w:rPr>
          <w:t>Managing</w:t>
        </w:r>
        <w:r>
          <w:rPr>
            <w:color w:val="0000FF"/>
            <w:spacing w:val="-8"/>
            <w:w w:val="105"/>
            <w:sz w:val="20"/>
          </w:rPr>
          <w:t> </w:t>
        </w:r>
        <w:r>
          <w:rPr>
            <w:color w:val="0000FF"/>
            <w:w w:val="105"/>
            <w:sz w:val="20"/>
          </w:rPr>
          <w:t>Dependencies</w:t>
        </w:r>
        <w:r>
          <w:rPr>
            <w:color w:val="0000FF"/>
            <w:spacing w:val="-7"/>
            <w:w w:val="105"/>
            <w:sz w:val="20"/>
          </w:rPr>
          <w:t> </w:t>
        </w:r>
        <w:r>
          <w:rPr>
            <w:color w:val="0000FF"/>
            <w:w w:val="105"/>
            <w:sz w:val="20"/>
          </w:rPr>
          <w:t>With</w:t>
        </w:r>
        <w:r>
          <w:rPr>
            <w:color w:val="0000FF"/>
            <w:spacing w:val="-7"/>
            <w:w w:val="105"/>
            <w:sz w:val="20"/>
          </w:rPr>
          <w:t> </w:t>
        </w:r>
        <w:r>
          <w:rPr>
            <w:color w:val="0000FF"/>
            <w:w w:val="105"/>
            <w:sz w:val="20"/>
          </w:rPr>
          <w:t>RequireJS</w:t>
        </w:r>
      </w:hyperlink>
      <w:r>
        <w:rPr>
          <w:w w:val="105"/>
          <w:sz w:val="20"/>
        </w:rPr>
        <w:t>,”</w:t>
      </w:r>
      <w:r>
        <w:rPr>
          <w:spacing w:val="-8"/>
          <w:w w:val="105"/>
          <w:sz w:val="20"/>
        </w:rPr>
        <w:t> </w:t>
      </w:r>
      <w:r>
        <w:rPr>
          <w:w w:val="105"/>
          <w:sz w:val="20"/>
        </w:rPr>
        <w:t>Ruslan</w:t>
      </w:r>
      <w:r>
        <w:rPr>
          <w:spacing w:val="-7"/>
          <w:w w:val="105"/>
          <w:sz w:val="20"/>
        </w:rPr>
        <w:t> </w:t>
      </w:r>
      <w:r>
        <w:rPr>
          <w:spacing w:val="-2"/>
          <w:w w:val="105"/>
          <w:sz w:val="20"/>
        </w:rPr>
        <w:t>Matveev</w:t>
      </w:r>
    </w:p>
    <w:p>
      <w:pPr>
        <w:pStyle w:val="BodyText"/>
        <w:spacing w:before="103"/>
      </w:pPr>
    </w:p>
    <w:p>
      <w:pPr>
        <w:pStyle w:val="Heading2"/>
        <w:spacing w:line="230" w:lineRule="auto"/>
        <w:ind w:right="1438"/>
        <w:jc w:val="left"/>
      </w:pPr>
      <w:bookmarkStart w:name="Globally And Per-Call Overridable Option" w:id="348"/>
      <w:bookmarkEnd w:id="348"/>
      <w:r>
        <w:rPr>
          <w:b w:val="0"/>
        </w:rPr>
      </w:r>
      <w:bookmarkStart w:name="_bookmark154" w:id="349"/>
      <w:bookmarkEnd w:id="349"/>
      <w:r>
        <w:rPr>
          <w:b w:val="0"/>
        </w:rPr>
      </w:r>
      <w:r>
        <w:rPr>
          <w:w w:val="70"/>
        </w:rPr>
        <w:t>Globally</w:t>
      </w:r>
      <w:r>
        <w:rPr>
          <w:spacing w:val="-16"/>
          <w:w w:val="70"/>
        </w:rPr>
        <w:t> </w:t>
      </w:r>
      <w:r>
        <w:rPr>
          <w:w w:val="70"/>
        </w:rPr>
        <w:t>And</w:t>
      </w:r>
      <w:r>
        <w:rPr>
          <w:spacing w:val="-16"/>
          <w:w w:val="70"/>
        </w:rPr>
        <w:t> </w:t>
      </w:r>
      <w:r>
        <w:rPr>
          <w:w w:val="70"/>
        </w:rPr>
        <w:t>Per-Call</w:t>
      </w:r>
      <w:r>
        <w:rPr>
          <w:spacing w:val="-16"/>
          <w:w w:val="70"/>
        </w:rPr>
        <w:t> </w:t>
      </w:r>
      <w:r>
        <w:rPr>
          <w:w w:val="70"/>
        </w:rPr>
        <w:t>Overridable</w:t>
      </w:r>
      <w:r>
        <w:rPr>
          <w:spacing w:val="-16"/>
          <w:w w:val="70"/>
        </w:rPr>
        <w:t> </w:t>
      </w:r>
      <w:r>
        <w:rPr>
          <w:w w:val="70"/>
        </w:rPr>
        <w:t>Options</w:t>
      </w:r>
      <w:r>
        <w:rPr>
          <w:spacing w:val="-16"/>
          <w:w w:val="70"/>
        </w:rPr>
        <w:t> </w:t>
      </w:r>
      <w:r>
        <w:rPr>
          <w:w w:val="70"/>
        </w:rPr>
        <w:t>(Best</w:t>
      </w:r>
      <w:r>
        <w:rPr>
          <w:spacing w:val="-16"/>
          <w:w w:val="70"/>
        </w:rPr>
        <w:t> </w:t>
      </w:r>
      <w:r>
        <w:rPr>
          <w:w w:val="70"/>
        </w:rPr>
        <w:t>Options </w:t>
      </w:r>
      <w:r>
        <w:rPr>
          <w:spacing w:val="-2"/>
          <w:w w:val="80"/>
        </w:rPr>
        <w:t>Pattern)</w:t>
      </w:r>
    </w:p>
    <w:p>
      <w:pPr>
        <w:pStyle w:val="BodyText"/>
        <w:spacing w:line="252" w:lineRule="auto" w:before="99"/>
        <w:ind w:left="120" w:right="1436"/>
        <w:jc w:val="both"/>
      </w:pPr>
      <w:r>
        <w:rPr>
          <w:w w:val="105"/>
        </w:rPr>
        <w:t>For our next pattern, we’ll look at an optimal approach to configuring options and </w:t>
      </w:r>
      <w:r>
        <w:rPr/>
        <w:t>defaults for your plugin. The way you’re probably familiar with defining plugin options</w:t>
      </w:r>
      <w:r>
        <w:rPr>
          <w:spacing w:val="40"/>
          <w:w w:val="105"/>
        </w:rPr>
        <w:t> </w:t>
      </w:r>
      <w:r>
        <w:rPr>
          <w:w w:val="105"/>
        </w:rPr>
        <w:t>is</w:t>
      </w:r>
      <w:r>
        <w:rPr>
          <w:spacing w:val="-10"/>
          <w:w w:val="105"/>
        </w:rPr>
        <w:t> </w:t>
      </w:r>
      <w:r>
        <w:rPr>
          <w:w w:val="105"/>
        </w:rPr>
        <w:t>to</w:t>
      </w:r>
      <w:r>
        <w:rPr>
          <w:spacing w:val="-10"/>
          <w:w w:val="105"/>
        </w:rPr>
        <w:t> </w:t>
      </w:r>
      <w:r>
        <w:rPr>
          <w:w w:val="105"/>
        </w:rPr>
        <w:t>pass</w:t>
      </w:r>
      <w:r>
        <w:rPr>
          <w:spacing w:val="-10"/>
          <w:w w:val="105"/>
        </w:rPr>
        <w:t> </w:t>
      </w:r>
      <w:r>
        <w:rPr>
          <w:w w:val="105"/>
        </w:rPr>
        <w:t>through</w:t>
      </w:r>
      <w:r>
        <w:rPr>
          <w:spacing w:val="-10"/>
          <w:w w:val="105"/>
        </w:rPr>
        <w:t> </w:t>
      </w:r>
      <w:r>
        <w:rPr>
          <w:w w:val="105"/>
        </w:rPr>
        <w:t>an</w:t>
      </w:r>
      <w:r>
        <w:rPr>
          <w:spacing w:val="-10"/>
          <w:w w:val="105"/>
        </w:rPr>
        <w:t> </w:t>
      </w:r>
      <w:r>
        <w:rPr>
          <w:w w:val="105"/>
        </w:rPr>
        <w:t>object</w:t>
      </w:r>
      <w:r>
        <w:rPr>
          <w:spacing w:val="-10"/>
          <w:w w:val="105"/>
        </w:rPr>
        <w:t> </w:t>
      </w:r>
      <w:r>
        <w:rPr>
          <w:w w:val="105"/>
        </w:rPr>
        <w:t>literal</w:t>
      </w:r>
      <w:r>
        <w:rPr>
          <w:spacing w:val="-10"/>
          <w:w w:val="105"/>
        </w:rPr>
        <w:t> </w:t>
      </w:r>
      <w:r>
        <w:rPr>
          <w:w w:val="105"/>
        </w:rPr>
        <w:t>of</w:t>
      </w:r>
      <w:r>
        <w:rPr>
          <w:spacing w:val="-10"/>
          <w:w w:val="105"/>
        </w:rPr>
        <w:t> </w:t>
      </w:r>
      <w:r>
        <w:rPr>
          <w:w w:val="105"/>
        </w:rPr>
        <w:t>defaults</w:t>
      </w:r>
      <w:r>
        <w:rPr>
          <w:spacing w:val="-10"/>
          <w:w w:val="105"/>
        </w:rPr>
        <w:t> </w:t>
      </w:r>
      <w:r>
        <w:rPr>
          <w:w w:val="105"/>
        </w:rPr>
        <w:t>to</w:t>
      </w:r>
      <w:r>
        <w:rPr>
          <w:spacing w:val="-10"/>
          <w:w w:val="105"/>
        </w:rPr>
        <w:t> </w:t>
      </w:r>
      <w:r>
        <w:rPr>
          <w:rFonts w:ascii="SimSun-ExtB" w:hAnsi="SimSun-ExtB"/>
          <w:w w:val="105"/>
          <w:sz w:val="18"/>
        </w:rPr>
        <w:t>$.extend</w:t>
      </w:r>
      <w:r>
        <w:rPr>
          <w:w w:val="105"/>
        </w:rPr>
        <w:t>,</w:t>
      </w:r>
      <w:r>
        <w:rPr>
          <w:spacing w:val="-10"/>
          <w:w w:val="105"/>
        </w:rPr>
        <w:t> </w:t>
      </w:r>
      <w:r>
        <w:rPr>
          <w:w w:val="105"/>
        </w:rPr>
        <w:t>as</w:t>
      </w:r>
      <w:r>
        <w:rPr>
          <w:spacing w:val="-10"/>
          <w:w w:val="105"/>
        </w:rPr>
        <w:t> </w:t>
      </w:r>
      <w:r>
        <w:rPr>
          <w:w w:val="105"/>
        </w:rPr>
        <w:t>demonstrated</w:t>
      </w:r>
      <w:r>
        <w:rPr>
          <w:spacing w:val="-10"/>
          <w:w w:val="105"/>
        </w:rPr>
        <w:t> </w:t>
      </w:r>
      <w:r>
        <w:rPr>
          <w:w w:val="105"/>
        </w:rPr>
        <w:t>in</w:t>
      </w:r>
      <w:r>
        <w:rPr>
          <w:spacing w:val="-10"/>
          <w:w w:val="105"/>
        </w:rPr>
        <w:t> </w:t>
      </w:r>
      <w:r>
        <w:rPr>
          <w:w w:val="105"/>
        </w:rPr>
        <w:t>our</w:t>
      </w:r>
      <w:r>
        <w:rPr>
          <w:spacing w:val="-10"/>
          <w:w w:val="105"/>
        </w:rPr>
        <w:t> </w:t>
      </w:r>
      <w:r>
        <w:rPr>
          <w:w w:val="105"/>
        </w:rPr>
        <w:t>basic plugin boilerplate.</w:t>
      </w:r>
    </w:p>
    <w:p>
      <w:pPr>
        <w:spacing w:after="0" w:line="252" w:lineRule="auto"/>
        <w:jc w:val="both"/>
        <w:sectPr>
          <w:type w:val="continuous"/>
          <w:pgSz w:w="10080" w:h="13230"/>
          <w:pgMar w:header="0" w:footer="913" w:top="1500" w:bottom="280" w:left="1320" w:right="0"/>
        </w:sectPr>
      </w:pPr>
    </w:p>
    <w:p>
      <w:pPr>
        <w:pStyle w:val="BodyText"/>
        <w:spacing w:line="254" w:lineRule="auto" w:before="73"/>
        <w:ind w:left="120" w:right="1439"/>
        <w:jc w:val="both"/>
      </w:pPr>
      <w:r>
        <w:rPr>
          <w:w w:val="105"/>
        </w:rPr>
        <w:t>If, however, you’re working with a plugin with many customizable options that you would like users to be able to override either globally or on a per-call level, then </w:t>
      </w:r>
      <w:r>
        <w:rPr>
          <w:w w:val="105"/>
        </w:rPr>
        <w:t>you can structure things a little differently.</w:t>
      </w:r>
    </w:p>
    <w:p>
      <w:pPr>
        <w:pStyle w:val="BodyText"/>
        <w:spacing w:line="254" w:lineRule="auto" w:before="103"/>
        <w:ind w:left="120" w:right="1437"/>
        <w:jc w:val="both"/>
      </w:pPr>
      <w:r>
        <w:rPr/>
        <w:t>Instead, by referring to an options object defined within the plugin namespace explicitly </w:t>
      </w:r>
      <w:r>
        <w:rPr>
          <w:w w:val="105"/>
        </w:rPr>
        <w:t>(for</w:t>
      </w:r>
      <w:r>
        <w:rPr>
          <w:w w:val="105"/>
        </w:rPr>
        <w:t> example,</w:t>
      </w:r>
      <w:r>
        <w:rPr>
          <w:w w:val="105"/>
        </w:rPr>
        <w:t> </w:t>
      </w:r>
      <w:r>
        <w:rPr>
          <w:rFonts w:ascii="SimSun-ExtB"/>
          <w:w w:val="105"/>
          <w:sz w:val="18"/>
        </w:rPr>
        <w:t>$fn.pluginName.options</w:t>
      </w:r>
      <w:r>
        <w:rPr>
          <w:w w:val="105"/>
        </w:rPr>
        <w:t>)</w:t>
      </w:r>
      <w:r>
        <w:rPr>
          <w:w w:val="105"/>
        </w:rPr>
        <w:t> and</w:t>
      </w:r>
      <w:r>
        <w:rPr>
          <w:w w:val="105"/>
        </w:rPr>
        <w:t> merging</w:t>
      </w:r>
      <w:r>
        <w:rPr>
          <w:w w:val="105"/>
        </w:rPr>
        <w:t> this</w:t>
      </w:r>
      <w:r>
        <w:rPr>
          <w:w w:val="105"/>
        </w:rPr>
        <w:t> with</w:t>
      </w:r>
      <w:r>
        <w:rPr>
          <w:w w:val="105"/>
        </w:rPr>
        <w:t> any</w:t>
      </w:r>
      <w:r>
        <w:rPr>
          <w:w w:val="105"/>
        </w:rPr>
        <w:t> options</w:t>
      </w:r>
      <w:r>
        <w:rPr>
          <w:w w:val="105"/>
        </w:rPr>
        <w:t> </w:t>
      </w:r>
      <w:r>
        <w:rPr>
          <w:w w:val="105"/>
        </w:rPr>
        <w:t>passed </w:t>
      </w:r>
      <w:r>
        <w:rPr>
          <w:spacing w:val="-2"/>
          <w:w w:val="105"/>
        </w:rPr>
        <w:t>through</w:t>
      </w:r>
      <w:r>
        <w:rPr>
          <w:spacing w:val="-6"/>
          <w:w w:val="105"/>
        </w:rPr>
        <w:t> </w:t>
      </w:r>
      <w:r>
        <w:rPr>
          <w:spacing w:val="-2"/>
          <w:w w:val="105"/>
        </w:rPr>
        <w:t>to</w:t>
      </w:r>
      <w:r>
        <w:rPr>
          <w:spacing w:val="-6"/>
          <w:w w:val="105"/>
        </w:rPr>
        <w:t> </w:t>
      </w:r>
      <w:r>
        <w:rPr>
          <w:spacing w:val="-2"/>
          <w:w w:val="105"/>
        </w:rPr>
        <w:t>the</w:t>
      </w:r>
      <w:r>
        <w:rPr>
          <w:spacing w:val="-6"/>
          <w:w w:val="105"/>
        </w:rPr>
        <w:t> </w:t>
      </w:r>
      <w:r>
        <w:rPr>
          <w:spacing w:val="-2"/>
          <w:w w:val="105"/>
        </w:rPr>
        <w:t>plugin</w:t>
      </w:r>
      <w:r>
        <w:rPr>
          <w:spacing w:val="-6"/>
          <w:w w:val="105"/>
        </w:rPr>
        <w:t> </w:t>
      </w:r>
      <w:r>
        <w:rPr>
          <w:spacing w:val="-2"/>
          <w:w w:val="105"/>
        </w:rPr>
        <w:t>when</w:t>
      </w:r>
      <w:r>
        <w:rPr>
          <w:spacing w:val="-6"/>
          <w:w w:val="105"/>
        </w:rPr>
        <w:t> </w:t>
      </w:r>
      <w:r>
        <w:rPr>
          <w:spacing w:val="-2"/>
          <w:w w:val="105"/>
        </w:rPr>
        <w:t>it</w:t>
      </w:r>
      <w:r>
        <w:rPr>
          <w:spacing w:val="-6"/>
          <w:w w:val="105"/>
        </w:rPr>
        <w:t> </w:t>
      </w:r>
      <w:r>
        <w:rPr>
          <w:spacing w:val="-2"/>
          <w:w w:val="105"/>
        </w:rPr>
        <w:t>is</w:t>
      </w:r>
      <w:r>
        <w:rPr>
          <w:spacing w:val="-6"/>
          <w:w w:val="105"/>
        </w:rPr>
        <w:t> </w:t>
      </w:r>
      <w:r>
        <w:rPr>
          <w:spacing w:val="-2"/>
          <w:w w:val="105"/>
        </w:rPr>
        <w:t>initially</w:t>
      </w:r>
      <w:r>
        <w:rPr>
          <w:spacing w:val="-6"/>
          <w:w w:val="105"/>
        </w:rPr>
        <w:t> </w:t>
      </w:r>
      <w:r>
        <w:rPr>
          <w:spacing w:val="-2"/>
          <w:w w:val="105"/>
        </w:rPr>
        <w:t>invoked,</w:t>
      </w:r>
      <w:r>
        <w:rPr>
          <w:spacing w:val="-6"/>
          <w:w w:val="105"/>
        </w:rPr>
        <w:t> </w:t>
      </w:r>
      <w:r>
        <w:rPr>
          <w:spacing w:val="-2"/>
          <w:w w:val="105"/>
        </w:rPr>
        <w:t>users</w:t>
      </w:r>
      <w:r>
        <w:rPr>
          <w:spacing w:val="-6"/>
          <w:w w:val="105"/>
        </w:rPr>
        <w:t> </w:t>
      </w:r>
      <w:r>
        <w:rPr>
          <w:spacing w:val="-2"/>
          <w:w w:val="105"/>
        </w:rPr>
        <w:t>have</w:t>
      </w:r>
      <w:r>
        <w:rPr>
          <w:spacing w:val="-6"/>
          <w:w w:val="105"/>
        </w:rPr>
        <w:t> </w:t>
      </w:r>
      <w:r>
        <w:rPr>
          <w:spacing w:val="-2"/>
          <w:w w:val="105"/>
        </w:rPr>
        <w:t>the</w:t>
      </w:r>
      <w:r>
        <w:rPr>
          <w:spacing w:val="-6"/>
          <w:w w:val="105"/>
        </w:rPr>
        <w:t> </w:t>
      </w:r>
      <w:r>
        <w:rPr>
          <w:spacing w:val="-2"/>
          <w:w w:val="105"/>
        </w:rPr>
        <w:t>option</w:t>
      </w:r>
      <w:r>
        <w:rPr>
          <w:spacing w:val="-6"/>
          <w:w w:val="105"/>
        </w:rPr>
        <w:t> </w:t>
      </w:r>
      <w:r>
        <w:rPr>
          <w:spacing w:val="-2"/>
          <w:w w:val="105"/>
        </w:rPr>
        <w:t>of</w:t>
      </w:r>
      <w:r>
        <w:rPr>
          <w:spacing w:val="-6"/>
          <w:w w:val="105"/>
        </w:rPr>
        <w:t> </w:t>
      </w:r>
      <w:r>
        <w:rPr>
          <w:spacing w:val="-2"/>
          <w:w w:val="105"/>
        </w:rPr>
        <w:t>either</w:t>
      </w:r>
      <w:r>
        <w:rPr>
          <w:spacing w:val="-6"/>
          <w:w w:val="105"/>
        </w:rPr>
        <w:t> </w:t>
      </w:r>
      <w:r>
        <w:rPr>
          <w:spacing w:val="-2"/>
          <w:w w:val="105"/>
        </w:rPr>
        <w:t>passing </w:t>
      </w:r>
      <w:r>
        <w:rPr>
          <w:w w:val="105"/>
        </w:rPr>
        <w:t>options</w:t>
      </w:r>
      <w:r>
        <w:rPr>
          <w:spacing w:val="-7"/>
          <w:w w:val="105"/>
        </w:rPr>
        <w:t> </w:t>
      </w:r>
      <w:r>
        <w:rPr>
          <w:w w:val="105"/>
        </w:rPr>
        <w:t>through</w:t>
      </w:r>
      <w:r>
        <w:rPr>
          <w:spacing w:val="-7"/>
          <w:w w:val="105"/>
        </w:rPr>
        <w:t> </w:t>
      </w:r>
      <w:r>
        <w:rPr>
          <w:w w:val="105"/>
        </w:rPr>
        <w:t>during</w:t>
      </w:r>
      <w:r>
        <w:rPr>
          <w:spacing w:val="-7"/>
          <w:w w:val="105"/>
        </w:rPr>
        <w:t> </w:t>
      </w:r>
      <w:r>
        <w:rPr>
          <w:w w:val="105"/>
        </w:rPr>
        <w:t>plugin</w:t>
      </w:r>
      <w:r>
        <w:rPr>
          <w:spacing w:val="-7"/>
          <w:w w:val="105"/>
        </w:rPr>
        <w:t> </w:t>
      </w:r>
      <w:r>
        <w:rPr>
          <w:w w:val="105"/>
        </w:rPr>
        <w:t>initialization</w:t>
      </w:r>
      <w:r>
        <w:rPr>
          <w:spacing w:val="-7"/>
          <w:w w:val="105"/>
        </w:rPr>
        <w:t> </w:t>
      </w:r>
      <w:r>
        <w:rPr>
          <w:w w:val="105"/>
        </w:rPr>
        <w:t>or</w:t>
      </w:r>
      <w:r>
        <w:rPr>
          <w:spacing w:val="-7"/>
          <w:w w:val="105"/>
        </w:rPr>
        <w:t> </w:t>
      </w:r>
      <w:r>
        <w:rPr>
          <w:w w:val="105"/>
        </w:rPr>
        <w:t>overriding</w:t>
      </w:r>
      <w:r>
        <w:rPr>
          <w:spacing w:val="-7"/>
          <w:w w:val="105"/>
        </w:rPr>
        <w:t> </w:t>
      </w:r>
      <w:r>
        <w:rPr>
          <w:w w:val="105"/>
        </w:rPr>
        <w:t>options</w:t>
      </w:r>
      <w:r>
        <w:rPr>
          <w:spacing w:val="-7"/>
          <w:w w:val="105"/>
        </w:rPr>
        <w:t> </w:t>
      </w:r>
      <w:r>
        <w:rPr>
          <w:w w:val="105"/>
        </w:rPr>
        <w:t>outside</w:t>
      </w:r>
      <w:r>
        <w:rPr>
          <w:spacing w:val="-7"/>
          <w:w w:val="105"/>
        </w:rPr>
        <w:t> </w:t>
      </w:r>
      <w:r>
        <w:rPr>
          <w:w w:val="105"/>
        </w:rPr>
        <w:t>of</w:t>
      </w:r>
      <w:r>
        <w:rPr>
          <w:spacing w:val="-7"/>
          <w:w w:val="105"/>
        </w:rPr>
        <w:t> </w:t>
      </w:r>
      <w:r>
        <w:rPr>
          <w:w w:val="105"/>
        </w:rPr>
        <w:t>the</w:t>
      </w:r>
      <w:r>
        <w:rPr>
          <w:spacing w:val="-7"/>
          <w:w w:val="105"/>
        </w:rPr>
        <w:t> </w:t>
      </w:r>
      <w:r>
        <w:rPr>
          <w:w w:val="105"/>
        </w:rPr>
        <w:t>plugin (as demonstrated here).</w:t>
      </w:r>
    </w:p>
    <w:p>
      <w:pPr>
        <w:spacing w:before="88"/>
        <w:ind w:left="480" w:right="0" w:firstLine="0"/>
        <w:jc w:val="left"/>
        <w:rPr>
          <w:rFonts w:ascii="Trebuchet MS"/>
          <w:i/>
          <w:sz w:val="16"/>
        </w:rPr>
      </w:pPr>
      <w:r>
        <w:rPr>
          <w:rFonts w:ascii="Trebuchet MS"/>
          <w:i/>
          <w:color w:val="34586C"/>
          <w:spacing w:val="-5"/>
          <w:w w:val="120"/>
          <w:sz w:val="16"/>
        </w:rPr>
        <w:t>/*!</w:t>
      </w:r>
    </w:p>
    <w:p>
      <w:pPr>
        <w:pStyle w:val="ListParagraph"/>
        <w:numPr>
          <w:ilvl w:val="0"/>
          <w:numId w:val="30"/>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w w:val="110"/>
          <w:sz w:val="16"/>
        </w:rPr>
        <w:t>jQuery</w:t>
      </w:r>
      <w:r>
        <w:rPr>
          <w:rFonts w:ascii="Trebuchet MS" w:hAnsi="Trebuchet MS"/>
          <w:i/>
          <w:color w:val="34586C"/>
          <w:spacing w:val="23"/>
          <w:w w:val="110"/>
          <w:sz w:val="16"/>
        </w:rPr>
        <w:t> </w:t>
      </w:r>
      <w:r>
        <w:rPr>
          <w:rFonts w:ascii="Trebuchet MS" w:hAnsi="Trebuchet MS"/>
          <w:i/>
          <w:color w:val="34586C"/>
          <w:w w:val="110"/>
          <w:sz w:val="16"/>
        </w:rPr>
        <w:t>'best</w:t>
      </w:r>
      <w:r>
        <w:rPr>
          <w:rFonts w:ascii="Trebuchet MS" w:hAnsi="Trebuchet MS"/>
          <w:i/>
          <w:color w:val="34586C"/>
          <w:spacing w:val="23"/>
          <w:w w:val="110"/>
          <w:sz w:val="16"/>
        </w:rPr>
        <w:t> </w:t>
      </w:r>
      <w:r>
        <w:rPr>
          <w:rFonts w:ascii="Trebuchet MS" w:hAnsi="Trebuchet MS"/>
          <w:i/>
          <w:color w:val="34586C"/>
          <w:w w:val="110"/>
          <w:sz w:val="16"/>
        </w:rPr>
        <w:t>options'</w:t>
      </w:r>
      <w:r>
        <w:rPr>
          <w:rFonts w:ascii="Trebuchet MS" w:hAnsi="Trebuchet MS"/>
          <w:i/>
          <w:color w:val="34586C"/>
          <w:spacing w:val="24"/>
          <w:w w:val="110"/>
          <w:sz w:val="16"/>
        </w:rPr>
        <w:t> </w:t>
      </w:r>
      <w:r>
        <w:rPr>
          <w:rFonts w:ascii="Trebuchet MS" w:hAnsi="Trebuchet MS"/>
          <w:i/>
          <w:color w:val="34586C"/>
          <w:w w:val="110"/>
          <w:sz w:val="16"/>
        </w:rPr>
        <w:t>plugin</w:t>
      </w:r>
      <w:r>
        <w:rPr>
          <w:rFonts w:ascii="Trebuchet MS" w:hAnsi="Trebuchet MS"/>
          <w:i/>
          <w:color w:val="34586C"/>
          <w:spacing w:val="23"/>
          <w:w w:val="110"/>
          <w:sz w:val="16"/>
        </w:rPr>
        <w:t> </w:t>
      </w:r>
      <w:r>
        <w:rPr>
          <w:rFonts w:ascii="Trebuchet MS" w:hAnsi="Trebuchet MS"/>
          <w:i/>
          <w:color w:val="34586C"/>
          <w:spacing w:val="-2"/>
          <w:w w:val="110"/>
          <w:sz w:val="16"/>
        </w:rPr>
        <w:t>boilerplate</w:t>
      </w:r>
    </w:p>
    <w:p>
      <w:pPr>
        <w:pStyle w:val="ListParagraph"/>
        <w:numPr>
          <w:ilvl w:val="0"/>
          <w:numId w:val="30"/>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sz w:val="16"/>
        </w:rPr>
        <w:t>Author:</w:t>
      </w:r>
      <w:r>
        <w:rPr>
          <w:rFonts w:ascii="Trebuchet MS" w:hAnsi="Trebuchet MS"/>
          <w:i/>
          <w:color w:val="34586C"/>
          <w:spacing w:val="36"/>
          <w:sz w:val="16"/>
        </w:rPr>
        <w:t> </w:t>
      </w:r>
      <w:r>
        <w:rPr>
          <w:rFonts w:ascii="Trebuchet MS" w:hAnsi="Trebuchet MS"/>
          <w:i/>
          <w:color w:val="34586C"/>
          <w:spacing w:val="-2"/>
          <w:sz w:val="16"/>
        </w:rPr>
        <w:t>@cowboy</w:t>
      </w:r>
    </w:p>
    <w:p>
      <w:pPr>
        <w:pStyle w:val="ListParagraph"/>
        <w:numPr>
          <w:ilvl w:val="0"/>
          <w:numId w:val="30"/>
        </w:numPr>
        <w:tabs>
          <w:tab w:pos="718" w:val="left" w:leader="none"/>
        </w:tabs>
        <w:spacing w:line="240" w:lineRule="auto" w:before="7" w:after="0"/>
        <w:ind w:left="718" w:right="0" w:hanging="159"/>
        <w:jc w:val="left"/>
        <w:rPr>
          <w:rFonts w:ascii="Trebuchet MS" w:hAnsi="Trebuchet MS"/>
          <w:i/>
          <w:sz w:val="16"/>
        </w:rPr>
      </w:pPr>
      <w:r>
        <w:rPr>
          <w:rFonts w:ascii="Trebuchet MS" w:hAnsi="Trebuchet MS"/>
          <w:i/>
          <w:color w:val="34586C"/>
          <w:sz w:val="16"/>
        </w:rPr>
        <w:t>Further</w:t>
      </w:r>
      <w:r>
        <w:rPr>
          <w:rFonts w:ascii="Trebuchet MS" w:hAnsi="Trebuchet MS"/>
          <w:i/>
          <w:color w:val="34586C"/>
          <w:spacing w:val="42"/>
          <w:sz w:val="16"/>
        </w:rPr>
        <w:t> </w:t>
      </w:r>
      <w:r>
        <w:rPr>
          <w:rFonts w:ascii="Trebuchet MS" w:hAnsi="Trebuchet MS"/>
          <w:i/>
          <w:color w:val="34586C"/>
          <w:sz w:val="16"/>
        </w:rPr>
        <w:t>changes:</w:t>
      </w:r>
      <w:r>
        <w:rPr>
          <w:rFonts w:ascii="Trebuchet MS" w:hAnsi="Trebuchet MS"/>
          <w:i/>
          <w:color w:val="34586C"/>
          <w:spacing w:val="43"/>
          <w:sz w:val="16"/>
        </w:rPr>
        <w:t> </w:t>
      </w:r>
      <w:r>
        <w:rPr>
          <w:rFonts w:ascii="Trebuchet MS" w:hAnsi="Trebuchet MS"/>
          <w:i/>
          <w:color w:val="34586C"/>
          <w:spacing w:val="-2"/>
          <w:sz w:val="16"/>
        </w:rPr>
        <w:t>@addyosmani</w:t>
      </w:r>
    </w:p>
    <w:p>
      <w:pPr>
        <w:pStyle w:val="ListParagraph"/>
        <w:numPr>
          <w:ilvl w:val="0"/>
          <w:numId w:val="30"/>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sz w:val="16"/>
        </w:rPr>
        <w:t>Licensed</w:t>
      </w:r>
      <w:r>
        <w:rPr>
          <w:rFonts w:ascii="Trebuchet MS" w:hAnsi="Trebuchet MS"/>
          <w:i/>
          <w:color w:val="34586C"/>
          <w:spacing w:val="24"/>
          <w:sz w:val="16"/>
        </w:rPr>
        <w:t> </w:t>
      </w:r>
      <w:r>
        <w:rPr>
          <w:rFonts w:ascii="Trebuchet MS" w:hAnsi="Trebuchet MS"/>
          <w:i/>
          <w:color w:val="34586C"/>
          <w:sz w:val="16"/>
        </w:rPr>
        <w:t>under</w:t>
      </w:r>
      <w:r>
        <w:rPr>
          <w:rFonts w:ascii="Trebuchet MS" w:hAnsi="Trebuchet MS"/>
          <w:i/>
          <w:color w:val="34586C"/>
          <w:spacing w:val="25"/>
          <w:sz w:val="16"/>
        </w:rPr>
        <w:t> </w:t>
      </w:r>
      <w:r>
        <w:rPr>
          <w:rFonts w:ascii="Trebuchet MS" w:hAnsi="Trebuchet MS"/>
          <w:i/>
          <w:color w:val="34586C"/>
          <w:sz w:val="16"/>
        </w:rPr>
        <w:t>the</w:t>
      </w:r>
      <w:r>
        <w:rPr>
          <w:rFonts w:ascii="Trebuchet MS" w:hAnsi="Trebuchet MS"/>
          <w:i/>
          <w:color w:val="34586C"/>
          <w:spacing w:val="24"/>
          <w:sz w:val="16"/>
        </w:rPr>
        <w:t> </w:t>
      </w:r>
      <w:r>
        <w:rPr>
          <w:rFonts w:ascii="Trebuchet MS" w:hAnsi="Trebuchet MS"/>
          <w:i/>
          <w:color w:val="34586C"/>
          <w:sz w:val="16"/>
        </w:rPr>
        <w:t>MIT</w:t>
      </w:r>
      <w:r>
        <w:rPr>
          <w:rFonts w:ascii="Trebuchet MS" w:hAnsi="Trebuchet MS"/>
          <w:i/>
          <w:color w:val="34586C"/>
          <w:spacing w:val="25"/>
          <w:sz w:val="16"/>
        </w:rPr>
        <w:t> </w:t>
      </w:r>
      <w:r>
        <w:rPr>
          <w:rFonts w:ascii="Trebuchet MS" w:hAnsi="Trebuchet MS"/>
          <w:i/>
          <w:color w:val="34586C"/>
          <w:spacing w:val="-2"/>
          <w:sz w:val="16"/>
        </w:rPr>
        <w:t>license</w:t>
      </w:r>
    </w:p>
    <w:p>
      <w:pPr>
        <w:spacing w:before="6"/>
        <w:ind w:left="559" w:right="0" w:firstLine="0"/>
        <w:jc w:val="left"/>
        <w:rPr>
          <w:rFonts w:ascii="Trebuchet MS"/>
          <w:i/>
          <w:sz w:val="16"/>
        </w:rPr>
      </w:pPr>
      <w:r>
        <w:rPr>
          <w:rFonts w:ascii="Trebuchet MS"/>
          <w:i/>
          <w:color w:val="34586C"/>
          <w:spacing w:val="-5"/>
          <w:w w:val="110"/>
          <w:sz w:val="16"/>
        </w:rPr>
        <w:t>*/</w:t>
      </w:r>
    </w:p>
    <w:p>
      <w:pPr>
        <w:pStyle w:val="BodyText"/>
        <w:rPr>
          <w:rFonts w:ascii="Trebuchet MS"/>
          <w:i/>
          <w:sz w:val="16"/>
        </w:rPr>
      </w:pPr>
    </w:p>
    <w:p>
      <w:pPr>
        <w:pStyle w:val="BodyText"/>
        <w:spacing w:before="8"/>
        <w:rPr>
          <w:rFonts w:ascii="Trebuchet MS"/>
          <w:i/>
          <w:sz w:val="16"/>
        </w:rPr>
      </w:pPr>
    </w:p>
    <w:p>
      <w:pPr>
        <w:spacing w:before="1"/>
        <w:ind w:left="0" w:right="4039" w:firstLine="0"/>
        <w:jc w:val="center"/>
        <w:rPr>
          <w:rFonts w:ascii="SimSun-ExtB"/>
          <w:sz w:val="16"/>
        </w:rPr>
      </w:pPr>
      <w:r>
        <w:rPr>
          <w:rFonts w:ascii="SimSun-ExtB"/>
          <w:sz w:val="16"/>
        </w:rPr>
        <w:t>;(</w:t>
      </w:r>
      <w:r>
        <w:rPr>
          <w:rFonts w:ascii="Arial"/>
          <w:b/>
          <w:color w:val="006699"/>
          <w:sz w:val="16"/>
        </w:rPr>
        <w:t>function</w:t>
      </w:r>
      <w:r>
        <w:rPr>
          <w:rFonts w:ascii="Arial"/>
          <w:b/>
          <w:color w:val="006699"/>
          <w:spacing w:val="29"/>
          <w:sz w:val="16"/>
        </w:rPr>
        <w:t> </w:t>
      </w:r>
      <w:r>
        <w:rPr>
          <w:rFonts w:ascii="SimSun-ExtB"/>
          <w:sz w:val="16"/>
        </w:rPr>
        <w:t>(</w:t>
      </w:r>
      <w:r>
        <w:rPr>
          <w:rFonts w:ascii="SimSun-ExtB"/>
          <w:spacing w:val="-7"/>
          <w:sz w:val="16"/>
        </w:rPr>
        <w:t> </w:t>
      </w:r>
      <w:r>
        <w:rPr>
          <w:rFonts w:ascii="SimSun-ExtB"/>
          <w:color w:val="000087"/>
          <w:sz w:val="16"/>
        </w:rPr>
        <w:t>$</w:t>
      </w:r>
      <w:r>
        <w:rPr>
          <w:rFonts w:ascii="SimSun-ExtB"/>
          <w:sz w:val="16"/>
        </w:rPr>
        <w:t>,</w:t>
      </w:r>
      <w:r>
        <w:rPr>
          <w:rFonts w:ascii="SimSun-ExtB"/>
          <w:spacing w:val="-6"/>
          <w:sz w:val="16"/>
        </w:rPr>
        <w:t> </w:t>
      </w:r>
      <w:r>
        <w:rPr>
          <w:rFonts w:ascii="SimSun-ExtB"/>
          <w:color w:val="336666"/>
          <w:sz w:val="16"/>
        </w:rPr>
        <w:t>window</w:t>
      </w:r>
      <w:r>
        <w:rPr>
          <w:rFonts w:ascii="SimSun-ExtB"/>
          <w:sz w:val="16"/>
        </w:rPr>
        <w:t>,</w:t>
      </w:r>
      <w:r>
        <w:rPr>
          <w:rFonts w:ascii="SimSun-ExtB"/>
          <w:spacing w:val="-7"/>
          <w:sz w:val="16"/>
        </w:rPr>
        <w:t> </w:t>
      </w:r>
      <w:r>
        <w:rPr>
          <w:rFonts w:ascii="SimSun-ExtB"/>
          <w:color w:val="336666"/>
          <w:sz w:val="16"/>
        </w:rPr>
        <w:t>document</w:t>
      </w:r>
      <w:r>
        <w:rPr>
          <w:rFonts w:ascii="SimSun-ExtB"/>
          <w:sz w:val="16"/>
        </w:rPr>
        <w:t>,</w:t>
      </w:r>
      <w:r>
        <w:rPr>
          <w:rFonts w:ascii="SimSun-ExtB"/>
          <w:spacing w:val="-7"/>
          <w:sz w:val="16"/>
        </w:rPr>
        <w:t> </w:t>
      </w:r>
      <w:r>
        <w:rPr>
          <w:rFonts w:ascii="Arial"/>
          <w:b/>
          <w:color w:val="006699"/>
          <w:sz w:val="16"/>
        </w:rPr>
        <w:t>undefined</w:t>
      </w:r>
      <w:r>
        <w:rPr>
          <w:rFonts w:ascii="Arial"/>
          <w:b/>
          <w:color w:val="006699"/>
          <w:spacing w:val="30"/>
          <w:sz w:val="16"/>
        </w:rPr>
        <w:t> </w:t>
      </w:r>
      <w:r>
        <w:rPr>
          <w:rFonts w:ascii="SimSun-ExtB"/>
          <w:sz w:val="16"/>
        </w:rPr>
        <w:t>)</w:t>
      </w:r>
      <w:r>
        <w:rPr>
          <w:rFonts w:ascii="SimSun-ExtB"/>
          <w:spacing w:val="-7"/>
          <w:sz w:val="16"/>
        </w:rPr>
        <w:t> </w:t>
      </w:r>
      <w:r>
        <w:rPr>
          <w:rFonts w:ascii="SimSun-ExtB"/>
          <w:spacing w:val="-10"/>
          <w:sz w:val="16"/>
        </w:rPr>
        <w:t>{</w:t>
      </w:r>
    </w:p>
    <w:p>
      <w:pPr>
        <w:spacing w:before="178"/>
        <w:ind w:left="0" w:right="3959" w:firstLine="0"/>
        <w:jc w:val="center"/>
        <w:rPr>
          <w:rFonts w:ascii="SimSun-ExtB"/>
          <w:sz w:val="16"/>
        </w:rPr>
      </w:pPr>
      <w:r>
        <w:rPr>
          <w:rFonts w:ascii="SimSun-ExtB"/>
          <w:color w:val="000087"/>
          <w:sz w:val="16"/>
        </w:rPr>
        <w:t>$</w:t>
      </w:r>
      <w:r>
        <w:rPr>
          <w:rFonts w:ascii="SimSun-ExtB"/>
          <w:sz w:val="16"/>
        </w:rPr>
        <w:t>.</w:t>
      </w:r>
      <w:r>
        <w:rPr>
          <w:rFonts w:ascii="SimSun-ExtB"/>
          <w:color w:val="000087"/>
          <w:sz w:val="16"/>
        </w:rPr>
        <w:t>fn</w:t>
      </w:r>
      <w:r>
        <w:rPr>
          <w:rFonts w:ascii="SimSun-ExtB"/>
          <w:sz w:val="16"/>
        </w:rPr>
        <w:t>.</w:t>
      </w:r>
      <w:r>
        <w:rPr>
          <w:rFonts w:ascii="SimSun-ExtB"/>
          <w:color w:val="000087"/>
          <w:sz w:val="16"/>
        </w:rPr>
        <w:t>pluginName </w:t>
      </w:r>
      <w:r>
        <w:rPr>
          <w:rFonts w:ascii="SimSun-ExtB"/>
          <w:color w:val="545454"/>
          <w:sz w:val="16"/>
        </w:rPr>
        <w:t>= </w:t>
      </w:r>
      <w:r>
        <w:rPr>
          <w:rFonts w:ascii="Arial"/>
          <w:b/>
          <w:color w:val="006699"/>
          <w:sz w:val="16"/>
        </w:rPr>
        <w:t>function</w:t>
      </w:r>
      <w:r>
        <w:rPr>
          <w:rFonts w:ascii="Arial"/>
          <w:b/>
          <w:color w:val="006699"/>
          <w:spacing w:val="36"/>
          <w:sz w:val="16"/>
        </w:rPr>
        <w:t> </w:t>
      </w:r>
      <w:r>
        <w:rPr>
          <w:rFonts w:ascii="SimSun-ExtB"/>
          <w:sz w:val="16"/>
        </w:rPr>
        <w:t>( </w:t>
      </w:r>
      <w:r>
        <w:rPr>
          <w:rFonts w:ascii="SimSun-ExtB"/>
          <w:color w:val="000087"/>
          <w:sz w:val="16"/>
        </w:rPr>
        <w:t>options </w:t>
      </w:r>
      <w:r>
        <w:rPr>
          <w:rFonts w:ascii="SimSun-ExtB"/>
          <w:sz w:val="16"/>
        </w:rPr>
        <w:t>) </w:t>
      </w:r>
      <w:r>
        <w:rPr>
          <w:rFonts w:ascii="SimSun-ExtB"/>
          <w:spacing w:val="-10"/>
          <w:sz w:val="16"/>
        </w:rPr>
        <w:t>{</w:t>
      </w:r>
    </w:p>
    <w:p>
      <w:pPr>
        <w:spacing w:before="189"/>
        <w:ind w:left="1119" w:right="0" w:firstLine="0"/>
        <w:jc w:val="left"/>
        <w:rPr>
          <w:rFonts w:ascii="Trebuchet MS"/>
          <w:i/>
          <w:sz w:val="16"/>
        </w:rPr>
      </w:pPr>
      <w:r>
        <w:rPr>
          <w:rFonts w:ascii="Trebuchet MS"/>
          <w:i/>
          <w:color w:val="34586C"/>
          <w:w w:val="110"/>
          <w:sz w:val="16"/>
        </w:rPr>
        <w:t>//</w:t>
      </w:r>
      <w:r>
        <w:rPr>
          <w:rFonts w:ascii="Trebuchet MS"/>
          <w:i/>
          <w:color w:val="34586C"/>
          <w:spacing w:val="14"/>
          <w:w w:val="110"/>
          <w:sz w:val="16"/>
        </w:rPr>
        <w:t> </w:t>
      </w:r>
      <w:r>
        <w:rPr>
          <w:rFonts w:ascii="Trebuchet MS"/>
          <w:i/>
          <w:color w:val="34586C"/>
          <w:w w:val="110"/>
          <w:sz w:val="16"/>
        </w:rPr>
        <w:t>Here's</w:t>
      </w:r>
      <w:r>
        <w:rPr>
          <w:rFonts w:ascii="Trebuchet MS"/>
          <w:i/>
          <w:color w:val="34586C"/>
          <w:spacing w:val="14"/>
          <w:w w:val="110"/>
          <w:sz w:val="16"/>
        </w:rPr>
        <w:t> </w:t>
      </w:r>
      <w:r>
        <w:rPr>
          <w:rFonts w:ascii="Trebuchet MS"/>
          <w:i/>
          <w:color w:val="34586C"/>
          <w:w w:val="110"/>
          <w:sz w:val="16"/>
        </w:rPr>
        <w:t>a</w:t>
      </w:r>
      <w:r>
        <w:rPr>
          <w:rFonts w:ascii="Trebuchet MS"/>
          <w:i/>
          <w:color w:val="34586C"/>
          <w:spacing w:val="14"/>
          <w:w w:val="110"/>
          <w:sz w:val="16"/>
        </w:rPr>
        <w:t> </w:t>
      </w:r>
      <w:r>
        <w:rPr>
          <w:rFonts w:ascii="Trebuchet MS"/>
          <w:i/>
          <w:color w:val="34586C"/>
          <w:w w:val="110"/>
          <w:sz w:val="16"/>
        </w:rPr>
        <w:t>best-practice</w:t>
      </w:r>
      <w:r>
        <w:rPr>
          <w:rFonts w:ascii="Trebuchet MS"/>
          <w:i/>
          <w:color w:val="34586C"/>
          <w:spacing w:val="14"/>
          <w:w w:val="110"/>
          <w:sz w:val="16"/>
        </w:rPr>
        <w:t> </w:t>
      </w:r>
      <w:r>
        <w:rPr>
          <w:rFonts w:ascii="Trebuchet MS"/>
          <w:i/>
          <w:color w:val="34586C"/>
          <w:w w:val="110"/>
          <w:sz w:val="16"/>
        </w:rPr>
        <w:t>for</w:t>
      </w:r>
      <w:r>
        <w:rPr>
          <w:rFonts w:ascii="Trebuchet MS"/>
          <w:i/>
          <w:color w:val="34586C"/>
          <w:spacing w:val="15"/>
          <w:w w:val="110"/>
          <w:sz w:val="16"/>
        </w:rPr>
        <w:t> </w:t>
      </w:r>
      <w:r>
        <w:rPr>
          <w:rFonts w:ascii="Trebuchet MS"/>
          <w:i/>
          <w:color w:val="34586C"/>
          <w:w w:val="110"/>
          <w:sz w:val="16"/>
        </w:rPr>
        <w:t>overriding</w:t>
      </w:r>
      <w:r>
        <w:rPr>
          <w:rFonts w:ascii="Trebuchet MS"/>
          <w:i/>
          <w:color w:val="34586C"/>
          <w:spacing w:val="14"/>
          <w:w w:val="110"/>
          <w:sz w:val="16"/>
        </w:rPr>
        <w:t> </w:t>
      </w:r>
      <w:r>
        <w:rPr>
          <w:rFonts w:ascii="Trebuchet MS"/>
          <w:i/>
          <w:color w:val="34586C"/>
          <w:spacing w:val="-2"/>
          <w:w w:val="110"/>
          <w:sz w:val="16"/>
        </w:rPr>
        <w:t>'defaults'</w:t>
      </w:r>
    </w:p>
    <w:p>
      <w:pPr>
        <w:spacing w:before="6"/>
        <w:ind w:left="1119" w:right="0" w:firstLine="0"/>
        <w:jc w:val="left"/>
        <w:rPr>
          <w:rFonts w:ascii="Trebuchet MS"/>
          <w:i/>
          <w:sz w:val="16"/>
        </w:rPr>
      </w:pPr>
      <w:r>
        <w:rPr>
          <w:rFonts w:ascii="Trebuchet MS"/>
          <w:i/>
          <w:color w:val="34586C"/>
          <w:sz w:val="16"/>
        </w:rPr>
        <w:t>//</w:t>
      </w:r>
      <w:r>
        <w:rPr>
          <w:rFonts w:ascii="Trebuchet MS"/>
          <w:i/>
          <w:color w:val="34586C"/>
          <w:spacing w:val="36"/>
          <w:sz w:val="16"/>
        </w:rPr>
        <w:t> </w:t>
      </w:r>
      <w:r>
        <w:rPr>
          <w:rFonts w:ascii="Trebuchet MS"/>
          <w:i/>
          <w:color w:val="34586C"/>
          <w:sz w:val="16"/>
        </w:rPr>
        <w:t>with</w:t>
      </w:r>
      <w:r>
        <w:rPr>
          <w:rFonts w:ascii="Trebuchet MS"/>
          <w:i/>
          <w:color w:val="34586C"/>
          <w:spacing w:val="37"/>
          <w:sz w:val="16"/>
        </w:rPr>
        <w:t> </w:t>
      </w:r>
      <w:r>
        <w:rPr>
          <w:rFonts w:ascii="Trebuchet MS"/>
          <w:i/>
          <w:color w:val="34586C"/>
          <w:sz w:val="16"/>
        </w:rPr>
        <w:t>specified</w:t>
      </w:r>
      <w:r>
        <w:rPr>
          <w:rFonts w:ascii="Trebuchet MS"/>
          <w:i/>
          <w:color w:val="34586C"/>
          <w:spacing w:val="37"/>
          <w:sz w:val="16"/>
        </w:rPr>
        <w:t> </w:t>
      </w:r>
      <w:r>
        <w:rPr>
          <w:rFonts w:ascii="Trebuchet MS"/>
          <w:i/>
          <w:color w:val="34586C"/>
          <w:sz w:val="16"/>
        </w:rPr>
        <w:t>options.</w:t>
      </w:r>
      <w:r>
        <w:rPr>
          <w:rFonts w:ascii="Trebuchet MS"/>
          <w:i/>
          <w:color w:val="34586C"/>
          <w:spacing w:val="37"/>
          <w:sz w:val="16"/>
        </w:rPr>
        <w:t> </w:t>
      </w:r>
      <w:r>
        <w:rPr>
          <w:rFonts w:ascii="Trebuchet MS"/>
          <w:i/>
          <w:color w:val="34586C"/>
          <w:sz w:val="16"/>
        </w:rPr>
        <w:t>Note</w:t>
      </w:r>
      <w:r>
        <w:rPr>
          <w:rFonts w:ascii="Trebuchet MS"/>
          <w:i/>
          <w:color w:val="34586C"/>
          <w:spacing w:val="37"/>
          <w:sz w:val="16"/>
        </w:rPr>
        <w:t> </w:t>
      </w:r>
      <w:r>
        <w:rPr>
          <w:rFonts w:ascii="Trebuchet MS"/>
          <w:i/>
          <w:color w:val="34586C"/>
          <w:sz w:val="16"/>
        </w:rPr>
        <w:t>how,</w:t>
      </w:r>
      <w:r>
        <w:rPr>
          <w:rFonts w:ascii="Trebuchet MS"/>
          <w:i/>
          <w:color w:val="34586C"/>
          <w:spacing w:val="36"/>
          <w:sz w:val="16"/>
        </w:rPr>
        <w:t> </w:t>
      </w:r>
      <w:r>
        <w:rPr>
          <w:rFonts w:ascii="Trebuchet MS"/>
          <w:i/>
          <w:color w:val="34586C"/>
          <w:sz w:val="16"/>
        </w:rPr>
        <w:t>rather</w:t>
      </w:r>
      <w:r>
        <w:rPr>
          <w:rFonts w:ascii="Trebuchet MS"/>
          <w:i/>
          <w:color w:val="34586C"/>
          <w:spacing w:val="37"/>
          <w:sz w:val="16"/>
        </w:rPr>
        <w:t> </w:t>
      </w:r>
      <w:r>
        <w:rPr>
          <w:rFonts w:ascii="Trebuchet MS"/>
          <w:i/>
          <w:color w:val="34586C"/>
          <w:sz w:val="16"/>
        </w:rPr>
        <w:t>than</w:t>
      </w:r>
      <w:r>
        <w:rPr>
          <w:rFonts w:ascii="Trebuchet MS"/>
          <w:i/>
          <w:color w:val="34586C"/>
          <w:spacing w:val="37"/>
          <w:sz w:val="16"/>
        </w:rPr>
        <w:t> </w:t>
      </w:r>
      <w:r>
        <w:rPr>
          <w:rFonts w:ascii="Trebuchet MS"/>
          <w:i/>
          <w:color w:val="34586C"/>
          <w:spacing w:val="-10"/>
          <w:sz w:val="16"/>
        </w:rPr>
        <w:t>a</w:t>
      </w:r>
    </w:p>
    <w:p>
      <w:pPr>
        <w:spacing w:before="6"/>
        <w:ind w:left="1119" w:right="0" w:firstLine="0"/>
        <w:jc w:val="left"/>
        <w:rPr>
          <w:rFonts w:ascii="Trebuchet MS"/>
          <w:i/>
          <w:sz w:val="16"/>
        </w:rPr>
      </w:pPr>
      <w:r>
        <w:rPr>
          <w:rFonts w:ascii="Trebuchet MS"/>
          <w:i/>
          <w:color w:val="34586C"/>
          <w:sz w:val="16"/>
        </w:rPr>
        <w:t>//</w:t>
      </w:r>
      <w:r>
        <w:rPr>
          <w:rFonts w:ascii="Trebuchet MS"/>
          <w:i/>
          <w:color w:val="34586C"/>
          <w:spacing w:val="43"/>
          <w:sz w:val="16"/>
        </w:rPr>
        <w:t> </w:t>
      </w:r>
      <w:r>
        <w:rPr>
          <w:rFonts w:ascii="Trebuchet MS"/>
          <w:i/>
          <w:color w:val="34586C"/>
          <w:sz w:val="16"/>
        </w:rPr>
        <w:t>regular</w:t>
      </w:r>
      <w:r>
        <w:rPr>
          <w:rFonts w:ascii="Trebuchet MS"/>
          <w:i/>
          <w:color w:val="34586C"/>
          <w:spacing w:val="43"/>
          <w:sz w:val="16"/>
        </w:rPr>
        <w:t> </w:t>
      </w:r>
      <w:r>
        <w:rPr>
          <w:rFonts w:ascii="Trebuchet MS"/>
          <w:i/>
          <w:color w:val="34586C"/>
          <w:sz w:val="16"/>
        </w:rPr>
        <w:t>defaults</w:t>
      </w:r>
      <w:r>
        <w:rPr>
          <w:rFonts w:ascii="Trebuchet MS"/>
          <w:i/>
          <w:color w:val="34586C"/>
          <w:spacing w:val="44"/>
          <w:sz w:val="16"/>
        </w:rPr>
        <w:t> </w:t>
      </w:r>
      <w:r>
        <w:rPr>
          <w:rFonts w:ascii="Trebuchet MS"/>
          <w:i/>
          <w:color w:val="34586C"/>
          <w:sz w:val="16"/>
        </w:rPr>
        <w:t>object</w:t>
      </w:r>
      <w:r>
        <w:rPr>
          <w:rFonts w:ascii="Trebuchet MS"/>
          <w:i/>
          <w:color w:val="34586C"/>
          <w:spacing w:val="43"/>
          <w:sz w:val="16"/>
        </w:rPr>
        <w:t> </w:t>
      </w:r>
      <w:r>
        <w:rPr>
          <w:rFonts w:ascii="Trebuchet MS"/>
          <w:i/>
          <w:color w:val="34586C"/>
          <w:sz w:val="16"/>
        </w:rPr>
        <w:t>being</w:t>
      </w:r>
      <w:r>
        <w:rPr>
          <w:rFonts w:ascii="Trebuchet MS"/>
          <w:i/>
          <w:color w:val="34586C"/>
          <w:spacing w:val="43"/>
          <w:sz w:val="16"/>
        </w:rPr>
        <w:t> </w:t>
      </w:r>
      <w:r>
        <w:rPr>
          <w:rFonts w:ascii="Trebuchet MS"/>
          <w:i/>
          <w:color w:val="34586C"/>
          <w:sz w:val="16"/>
        </w:rPr>
        <w:t>passed</w:t>
      </w:r>
      <w:r>
        <w:rPr>
          <w:rFonts w:ascii="Trebuchet MS"/>
          <w:i/>
          <w:color w:val="34586C"/>
          <w:spacing w:val="44"/>
          <w:sz w:val="16"/>
        </w:rPr>
        <w:t> </w:t>
      </w:r>
      <w:r>
        <w:rPr>
          <w:rFonts w:ascii="Trebuchet MS"/>
          <w:i/>
          <w:color w:val="34586C"/>
          <w:sz w:val="16"/>
        </w:rPr>
        <w:t>as</w:t>
      </w:r>
      <w:r>
        <w:rPr>
          <w:rFonts w:ascii="Trebuchet MS"/>
          <w:i/>
          <w:color w:val="34586C"/>
          <w:spacing w:val="43"/>
          <w:sz w:val="16"/>
        </w:rPr>
        <w:t> </w:t>
      </w:r>
      <w:r>
        <w:rPr>
          <w:rFonts w:ascii="Trebuchet MS"/>
          <w:i/>
          <w:color w:val="34586C"/>
          <w:sz w:val="16"/>
        </w:rPr>
        <w:t>the</w:t>
      </w:r>
      <w:r>
        <w:rPr>
          <w:rFonts w:ascii="Trebuchet MS"/>
          <w:i/>
          <w:color w:val="34586C"/>
          <w:spacing w:val="43"/>
          <w:sz w:val="16"/>
        </w:rPr>
        <w:t> </w:t>
      </w:r>
      <w:r>
        <w:rPr>
          <w:rFonts w:ascii="Trebuchet MS"/>
          <w:i/>
          <w:color w:val="34586C"/>
          <w:spacing w:val="-2"/>
          <w:sz w:val="16"/>
        </w:rPr>
        <w:t>second</w:t>
      </w:r>
    </w:p>
    <w:p>
      <w:pPr>
        <w:spacing w:before="6"/>
        <w:ind w:left="1119" w:right="0" w:firstLine="0"/>
        <w:jc w:val="left"/>
        <w:rPr>
          <w:rFonts w:ascii="Trebuchet MS"/>
          <w:i/>
          <w:sz w:val="16"/>
        </w:rPr>
      </w:pPr>
      <w:r>
        <w:rPr>
          <w:rFonts w:ascii="Trebuchet MS"/>
          <w:i/>
          <w:color w:val="34586C"/>
          <w:sz w:val="16"/>
        </w:rPr>
        <w:t>//</w:t>
      </w:r>
      <w:r>
        <w:rPr>
          <w:rFonts w:ascii="Trebuchet MS"/>
          <w:i/>
          <w:color w:val="34586C"/>
          <w:spacing w:val="29"/>
          <w:sz w:val="16"/>
        </w:rPr>
        <w:t> </w:t>
      </w:r>
      <w:r>
        <w:rPr>
          <w:rFonts w:ascii="Trebuchet MS"/>
          <w:i/>
          <w:color w:val="34586C"/>
          <w:sz w:val="16"/>
        </w:rPr>
        <w:t>parameter,</w:t>
      </w:r>
      <w:r>
        <w:rPr>
          <w:rFonts w:ascii="Trebuchet MS"/>
          <w:i/>
          <w:color w:val="34586C"/>
          <w:spacing w:val="29"/>
          <w:sz w:val="16"/>
        </w:rPr>
        <w:t> </w:t>
      </w:r>
      <w:r>
        <w:rPr>
          <w:rFonts w:ascii="Trebuchet MS"/>
          <w:i/>
          <w:color w:val="34586C"/>
          <w:sz w:val="16"/>
        </w:rPr>
        <w:t>we</w:t>
      </w:r>
      <w:r>
        <w:rPr>
          <w:rFonts w:ascii="Trebuchet MS"/>
          <w:i/>
          <w:color w:val="34586C"/>
          <w:spacing w:val="29"/>
          <w:sz w:val="16"/>
        </w:rPr>
        <w:t> </w:t>
      </w:r>
      <w:r>
        <w:rPr>
          <w:rFonts w:ascii="Trebuchet MS"/>
          <w:i/>
          <w:color w:val="34586C"/>
          <w:sz w:val="16"/>
        </w:rPr>
        <w:t>instead</w:t>
      </w:r>
      <w:r>
        <w:rPr>
          <w:rFonts w:ascii="Trebuchet MS"/>
          <w:i/>
          <w:color w:val="34586C"/>
          <w:spacing w:val="29"/>
          <w:sz w:val="16"/>
        </w:rPr>
        <w:t> </w:t>
      </w:r>
      <w:r>
        <w:rPr>
          <w:rFonts w:ascii="Trebuchet MS"/>
          <w:i/>
          <w:color w:val="34586C"/>
          <w:sz w:val="16"/>
        </w:rPr>
        <w:t>refer</w:t>
      </w:r>
      <w:r>
        <w:rPr>
          <w:rFonts w:ascii="Trebuchet MS"/>
          <w:i/>
          <w:color w:val="34586C"/>
          <w:spacing w:val="30"/>
          <w:sz w:val="16"/>
        </w:rPr>
        <w:t> </w:t>
      </w:r>
      <w:r>
        <w:rPr>
          <w:rFonts w:ascii="Trebuchet MS"/>
          <w:i/>
          <w:color w:val="34586C"/>
          <w:sz w:val="16"/>
        </w:rPr>
        <w:t>to</w:t>
      </w:r>
      <w:r>
        <w:rPr>
          <w:rFonts w:ascii="Trebuchet MS"/>
          <w:i/>
          <w:color w:val="34586C"/>
          <w:spacing w:val="29"/>
          <w:sz w:val="16"/>
        </w:rPr>
        <w:t> </w:t>
      </w:r>
      <w:r>
        <w:rPr>
          <w:rFonts w:ascii="Trebuchet MS"/>
          <w:i/>
          <w:color w:val="34586C"/>
          <w:spacing w:val="-2"/>
          <w:sz w:val="16"/>
        </w:rPr>
        <w:t>$.fn.pluginName.options</w:t>
      </w:r>
    </w:p>
    <w:p>
      <w:pPr>
        <w:spacing w:before="7"/>
        <w:ind w:left="1119" w:right="0" w:firstLine="0"/>
        <w:jc w:val="left"/>
        <w:rPr>
          <w:rFonts w:ascii="Trebuchet MS"/>
          <w:i/>
          <w:sz w:val="16"/>
        </w:rPr>
      </w:pPr>
      <w:r>
        <w:rPr>
          <w:rFonts w:ascii="Trebuchet MS"/>
          <w:i/>
          <w:color w:val="34586C"/>
          <w:w w:val="110"/>
          <w:sz w:val="16"/>
        </w:rPr>
        <w:t>//</w:t>
      </w:r>
      <w:r>
        <w:rPr>
          <w:rFonts w:ascii="Trebuchet MS"/>
          <w:i/>
          <w:color w:val="34586C"/>
          <w:spacing w:val="7"/>
          <w:w w:val="110"/>
          <w:sz w:val="16"/>
        </w:rPr>
        <w:t> </w:t>
      </w:r>
      <w:r>
        <w:rPr>
          <w:rFonts w:ascii="Trebuchet MS"/>
          <w:i/>
          <w:color w:val="34586C"/>
          <w:w w:val="110"/>
          <w:sz w:val="16"/>
        </w:rPr>
        <w:t>explicitly,</w:t>
      </w:r>
      <w:r>
        <w:rPr>
          <w:rFonts w:ascii="Trebuchet MS"/>
          <w:i/>
          <w:color w:val="34586C"/>
          <w:spacing w:val="8"/>
          <w:w w:val="110"/>
          <w:sz w:val="16"/>
        </w:rPr>
        <w:t> </w:t>
      </w:r>
      <w:r>
        <w:rPr>
          <w:rFonts w:ascii="Trebuchet MS"/>
          <w:i/>
          <w:color w:val="34586C"/>
          <w:w w:val="110"/>
          <w:sz w:val="16"/>
        </w:rPr>
        <w:t>merging</w:t>
      </w:r>
      <w:r>
        <w:rPr>
          <w:rFonts w:ascii="Trebuchet MS"/>
          <w:i/>
          <w:color w:val="34586C"/>
          <w:spacing w:val="7"/>
          <w:w w:val="110"/>
          <w:sz w:val="16"/>
        </w:rPr>
        <w:t> </w:t>
      </w:r>
      <w:r>
        <w:rPr>
          <w:rFonts w:ascii="Trebuchet MS"/>
          <w:i/>
          <w:color w:val="34586C"/>
          <w:w w:val="110"/>
          <w:sz w:val="16"/>
        </w:rPr>
        <w:t>it</w:t>
      </w:r>
      <w:r>
        <w:rPr>
          <w:rFonts w:ascii="Trebuchet MS"/>
          <w:i/>
          <w:color w:val="34586C"/>
          <w:spacing w:val="8"/>
          <w:w w:val="110"/>
          <w:sz w:val="16"/>
        </w:rPr>
        <w:t> </w:t>
      </w:r>
      <w:r>
        <w:rPr>
          <w:rFonts w:ascii="Trebuchet MS"/>
          <w:i/>
          <w:color w:val="34586C"/>
          <w:w w:val="110"/>
          <w:sz w:val="16"/>
        </w:rPr>
        <w:t>with</w:t>
      </w:r>
      <w:r>
        <w:rPr>
          <w:rFonts w:ascii="Trebuchet MS"/>
          <w:i/>
          <w:color w:val="34586C"/>
          <w:spacing w:val="7"/>
          <w:w w:val="110"/>
          <w:sz w:val="16"/>
        </w:rPr>
        <w:t> </w:t>
      </w:r>
      <w:r>
        <w:rPr>
          <w:rFonts w:ascii="Trebuchet MS"/>
          <w:i/>
          <w:color w:val="34586C"/>
          <w:w w:val="110"/>
          <w:sz w:val="16"/>
        </w:rPr>
        <w:t>the</w:t>
      </w:r>
      <w:r>
        <w:rPr>
          <w:rFonts w:ascii="Trebuchet MS"/>
          <w:i/>
          <w:color w:val="34586C"/>
          <w:spacing w:val="8"/>
          <w:w w:val="110"/>
          <w:sz w:val="16"/>
        </w:rPr>
        <w:t> </w:t>
      </w:r>
      <w:r>
        <w:rPr>
          <w:rFonts w:ascii="Trebuchet MS"/>
          <w:i/>
          <w:color w:val="34586C"/>
          <w:w w:val="110"/>
          <w:sz w:val="16"/>
        </w:rPr>
        <w:t>options</w:t>
      </w:r>
      <w:r>
        <w:rPr>
          <w:rFonts w:ascii="Trebuchet MS"/>
          <w:i/>
          <w:color w:val="34586C"/>
          <w:spacing w:val="7"/>
          <w:w w:val="110"/>
          <w:sz w:val="16"/>
        </w:rPr>
        <w:t> </w:t>
      </w:r>
      <w:r>
        <w:rPr>
          <w:rFonts w:ascii="Trebuchet MS"/>
          <w:i/>
          <w:color w:val="34586C"/>
          <w:w w:val="110"/>
          <w:sz w:val="16"/>
        </w:rPr>
        <w:t>passed</w:t>
      </w:r>
      <w:r>
        <w:rPr>
          <w:rFonts w:ascii="Trebuchet MS"/>
          <w:i/>
          <w:color w:val="34586C"/>
          <w:spacing w:val="8"/>
          <w:w w:val="110"/>
          <w:sz w:val="16"/>
        </w:rPr>
        <w:t> </w:t>
      </w:r>
      <w:r>
        <w:rPr>
          <w:rFonts w:ascii="Trebuchet MS"/>
          <w:i/>
          <w:color w:val="34586C"/>
          <w:spacing w:val="-2"/>
          <w:w w:val="110"/>
          <w:sz w:val="16"/>
        </w:rPr>
        <w:t>directly</w:t>
      </w:r>
    </w:p>
    <w:p>
      <w:pPr>
        <w:spacing w:before="6"/>
        <w:ind w:left="1119" w:right="0" w:firstLine="0"/>
        <w:jc w:val="left"/>
        <w:rPr>
          <w:rFonts w:ascii="Trebuchet MS"/>
          <w:i/>
          <w:sz w:val="16"/>
        </w:rPr>
      </w:pPr>
      <w:r>
        <w:rPr>
          <w:rFonts w:ascii="Trebuchet MS"/>
          <w:i/>
          <w:color w:val="34586C"/>
          <w:w w:val="105"/>
          <w:sz w:val="16"/>
        </w:rPr>
        <w:t>//</w:t>
      </w:r>
      <w:r>
        <w:rPr>
          <w:rFonts w:ascii="Trebuchet MS"/>
          <w:i/>
          <w:color w:val="34586C"/>
          <w:spacing w:val="28"/>
          <w:w w:val="105"/>
          <w:sz w:val="16"/>
        </w:rPr>
        <w:t> </w:t>
      </w:r>
      <w:r>
        <w:rPr>
          <w:rFonts w:ascii="Trebuchet MS"/>
          <w:i/>
          <w:color w:val="34586C"/>
          <w:w w:val="105"/>
          <w:sz w:val="16"/>
        </w:rPr>
        <w:t>to</w:t>
      </w:r>
      <w:r>
        <w:rPr>
          <w:rFonts w:ascii="Trebuchet MS"/>
          <w:i/>
          <w:color w:val="34586C"/>
          <w:spacing w:val="28"/>
          <w:w w:val="105"/>
          <w:sz w:val="16"/>
        </w:rPr>
        <w:t> </w:t>
      </w:r>
      <w:r>
        <w:rPr>
          <w:rFonts w:ascii="Trebuchet MS"/>
          <w:i/>
          <w:color w:val="34586C"/>
          <w:w w:val="105"/>
          <w:sz w:val="16"/>
        </w:rPr>
        <w:t>the</w:t>
      </w:r>
      <w:r>
        <w:rPr>
          <w:rFonts w:ascii="Trebuchet MS"/>
          <w:i/>
          <w:color w:val="34586C"/>
          <w:spacing w:val="29"/>
          <w:w w:val="105"/>
          <w:sz w:val="16"/>
        </w:rPr>
        <w:t> </w:t>
      </w:r>
      <w:r>
        <w:rPr>
          <w:rFonts w:ascii="Trebuchet MS"/>
          <w:i/>
          <w:color w:val="34586C"/>
          <w:w w:val="105"/>
          <w:sz w:val="16"/>
        </w:rPr>
        <w:t>plugin.</w:t>
      </w:r>
      <w:r>
        <w:rPr>
          <w:rFonts w:ascii="Trebuchet MS"/>
          <w:i/>
          <w:color w:val="34586C"/>
          <w:spacing w:val="28"/>
          <w:w w:val="105"/>
          <w:sz w:val="16"/>
        </w:rPr>
        <w:t> </w:t>
      </w:r>
      <w:r>
        <w:rPr>
          <w:rFonts w:ascii="Trebuchet MS"/>
          <w:i/>
          <w:color w:val="34586C"/>
          <w:w w:val="105"/>
          <w:sz w:val="16"/>
        </w:rPr>
        <w:t>This</w:t>
      </w:r>
      <w:r>
        <w:rPr>
          <w:rFonts w:ascii="Trebuchet MS"/>
          <w:i/>
          <w:color w:val="34586C"/>
          <w:spacing w:val="29"/>
          <w:w w:val="105"/>
          <w:sz w:val="16"/>
        </w:rPr>
        <w:t> </w:t>
      </w:r>
      <w:r>
        <w:rPr>
          <w:rFonts w:ascii="Trebuchet MS"/>
          <w:i/>
          <w:color w:val="34586C"/>
          <w:w w:val="105"/>
          <w:sz w:val="16"/>
        </w:rPr>
        <w:t>allows</w:t>
      </w:r>
      <w:r>
        <w:rPr>
          <w:rFonts w:ascii="Trebuchet MS"/>
          <w:i/>
          <w:color w:val="34586C"/>
          <w:spacing w:val="28"/>
          <w:w w:val="105"/>
          <w:sz w:val="16"/>
        </w:rPr>
        <w:t> </w:t>
      </w:r>
      <w:r>
        <w:rPr>
          <w:rFonts w:ascii="Trebuchet MS"/>
          <w:i/>
          <w:color w:val="34586C"/>
          <w:w w:val="105"/>
          <w:sz w:val="16"/>
        </w:rPr>
        <w:t>us</w:t>
      </w:r>
      <w:r>
        <w:rPr>
          <w:rFonts w:ascii="Trebuchet MS"/>
          <w:i/>
          <w:color w:val="34586C"/>
          <w:spacing w:val="28"/>
          <w:w w:val="105"/>
          <w:sz w:val="16"/>
        </w:rPr>
        <w:t> </w:t>
      </w:r>
      <w:r>
        <w:rPr>
          <w:rFonts w:ascii="Trebuchet MS"/>
          <w:i/>
          <w:color w:val="34586C"/>
          <w:w w:val="105"/>
          <w:sz w:val="16"/>
        </w:rPr>
        <w:t>to</w:t>
      </w:r>
      <w:r>
        <w:rPr>
          <w:rFonts w:ascii="Trebuchet MS"/>
          <w:i/>
          <w:color w:val="34586C"/>
          <w:spacing w:val="29"/>
          <w:w w:val="105"/>
          <w:sz w:val="16"/>
        </w:rPr>
        <w:t> </w:t>
      </w:r>
      <w:r>
        <w:rPr>
          <w:rFonts w:ascii="Trebuchet MS"/>
          <w:i/>
          <w:color w:val="34586C"/>
          <w:w w:val="105"/>
          <w:sz w:val="16"/>
        </w:rPr>
        <w:t>override</w:t>
      </w:r>
      <w:r>
        <w:rPr>
          <w:rFonts w:ascii="Trebuchet MS"/>
          <w:i/>
          <w:color w:val="34586C"/>
          <w:spacing w:val="28"/>
          <w:w w:val="105"/>
          <w:sz w:val="16"/>
        </w:rPr>
        <w:t> </w:t>
      </w:r>
      <w:r>
        <w:rPr>
          <w:rFonts w:ascii="Trebuchet MS"/>
          <w:i/>
          <w:color w:val="34586C"/>
          <w:w w:val="105"/>
          <w:sz w:val="16"/>
        </w:rPr>
        <w:t>options</w:t>
      </w:r>
      <w:r>
        <w:rPr>
          <w:rFonts w:ascii="Trebuchet MS"/>
          <w:i/>
          <w:color w:val="34586C"/>
          <w:spacing w:val="29"/>
          <w:w w:val="105"/>
          <w:sz w:val="16"/>
        </w:rPr>
        <w:t> </w:t>
      </w:r>
      <w:r>
        <w:rPr>
          <w:rFonts w:ascii="Trebuchet MS"/>
          <w:i/>
          <w:color w:val="34586C"/>
          <w:spacing w:val="-4"/>
          <w:w w:val="105"/>
          <w:sz w:val="16"/>
        </w:rPr>
        <w:t>both</w:t>
      </w:r>
    </w:p>
    <w:p>
      <w:pPr>
        <w:spacing w:before="6"/>
        <w:ind w:left="1119" w:right="0" w:firstLine="0"/>
        <w:jc w:val="left"/>
        <w:rPr>
          <w:rFonts w:ascii="Trebuchet MS"/>
          <w:i/>
          <w:sz w:val="16"/>
        </w:rPr>
      </w:pPr>
      <w:r>
        <w:rPr>
          <w:rFonts w:ascii="Trebuchet MS"/>
          <w:i/>
          <w:color w:val="34586C"/>
          <w:w w:val="105"/>
          <w:sz w:val="16"/>
        </w:rPr>
        <w:t>//</w:t>
      </w:r>
      <w:r>
        <w:rPr>
          <w:rFonts w:ascii="Trebuchet MS"/>
          <w:i/>
          <w:color w:val="34586C"/>
          <w:spacing w:val="29"/>
          <w:w w:val="105"/>
          <w:sz w:val="16"/>
        </w:rPr>
        <w:t> </w:t>
      </w:r>
      <w:r>
        <w:rPr>
          <w:rFonts w:ascii="Trebuchet MS"/>
          <w:i/>
          <w:color w:val="34586C"/>
          <w:w w:val="105"/>
          <w:sz w:val="16"/>
        </w:rPr>
        <w:t>globally</w:t>
      </w:r>
      <w:r>
        <w:rPr>
          <w:rFonts w:ascii="Trebuchet MS"/>
          <w:i/>
          <w:color w:val="34586C"/>
          <w:spacing w:val="29"/>
          <w:w w:val="105"/>
          <w:sz w:val="16"/>
        </w:rPr>
        <w:t> </w:t>
      </w:r>
      <w:r>
        <w:rPr>
          <w:rFonts w:ascii="Trebuchet MS"/>
          <w:i/>
          <w:color w:val="34586C"/>
          <w:w w:val="105"/>
          <w:sz w:val="16"/>
        </w:rPr>
        <w:t>and</w:t>
      </w:r>
      <w:r>
        <w:rPr>
          <w:rFonts w:ascii="Trebuchet MS"/>
          <w:i/>
          <w:color w:val="34586C"/>
          <w:spacing w:val="29"/>
          <w:w w:val="105"/>
          <w:sz w:val="16"/>
        </w:rPr>
        <w:t> </w:t>
      </w:r>
      <w:r>
        <w:rPr>
          <w:rFonts w:ascii="Trebuchet MS"/>
          <w:i/>
          <w:color w:val="34586C"/>
          <w:w w:val="105"/>
          <w:sz w:val="16"/>
        </w:rPr>
        <w:t>on</w:t>
      </w:r>
      <w:r>
        <w:rPr>
          <w:rFonts w:ascii="Trebuchet MS"/>
          <w:i/>
          <w:color w:val="34586C"/>
          <w:spacing w:val="29"/>
          <w:w w:val="105"/>
          <w:sz w:val="16"/>
        </w:rPr>
        <w:t> </w:t>
      </w:r>
      <w:r>
        <w:rPr>
          <w:rFonts w:ascii="Trebuchet MS"/>
          <w:i/>
          <w:color w:val="34586C"/>
          <w:w w:val="105"/>
          <w:sz w:val="16"/>
        </w:rPr>
        <w:t>a</w:t>
      </w:r>
      <w:r>
        <w:rPr>
          <w:rFonts w:ascii="Trebuchet MS"/>
          <w:i/>
          <w:color w:val="34586C"/>
          <w:spacing w:val="29"/>
          <w:w w:val="105"/>
          <w:sz w:val="16"/>
        </w:rPr>
        <w:t> </w:t>
      </w:r>
      <w:r>
        <w:rPr>
          <w:rFonts w:ascii="Trebuchet MS"/>
          <w:i/>
          <w:color w:val="34586C"/>
          <w:w w:val="105"/>
          <w:sz w:val="16"/>
        </w:rPr>
        <w:t>per-call</w:t>
      </w:r>
      <w:r>
        <w:rPr>
          <w:rFonts w:ascii="Trebuchet MS"/>
          <w:i/>
          <w:color w:val="34586C"/>
          <w:spacing w:val="29"/>
          <w:w w:val="105"/>
          <w:sz w:val="16"/>
        </w:rPr>
        <w:t> </w:t>
      </w:r>
      <w:r>
        <w:rPr>
          <w:rFonts w:ascii="Trebuchet MS"/>
          <w:i/>
          <w:color w:val="34586C"/>
          <w:spacing w:val="-2"/>
          <w:w w:val="105"/>
          <w:sz w:val="16"/>
        </w:rPr>
        <w:t>level.</w:t>
      </w:r>
    </w:p>
    <w:p>
      <w:pPr>
        <w:pStyle w:val="BodyText"/>
        <w:spacing w:before="2"/>
        <w:rPr>
          <w:rFonts w:ascii="Trebuchet MS"/>
          <w:i/>
          <w:sz w:val="16"/>
        </w:rPr>
      </w:pPr>
    </w:p>
    <w:p>
      <w:pPr>
        <w:spacing w:before="0"/>
        <w:ind w:left="1119" w:right="0" w:firstLine="0"/>
        <w:jc w:val="left"/>
        <w:rPr>
          <w:rFonts w:ascii="SimSun-ExtB"/>
          <w:sz w:val="16"/>
        </w:rPr>
      </w:pPr>
      <w:r>
        <w:rPr>
          <w:rFonts w:ascii="SimSun-ExtB"/>
          <w:color w:val="000087"/>
          <w:sz w:val="16"/>
        </w:rPr>
        <w:t>options</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z w:val="16"/>
        </w:rPr>
        <w:t>$</w:t>
      </w:r>
      <w:r>
        <w:rPr>
          <w:rFonts w:ascii="SimSun-ExtB"/>
          <w:sz w:val="16"/>
        </w:rPr>
        <w:t>.</w:t>
      </w:r>
      <w:r>
        <w:rPr>
          <w:rFonts w:ascii="SimSun-ExtB"/>
          <w:color w:val="000087"/>
          <w:sz w:val="16"/>
        </w:rPr>
        <w:t>extend</w:t>
      </w:r>
      <w:r>
        <w:rPr>
          <w:rFonts w:ascii="SimSun-ExtB"/>
          <w:sz w:val="16"/>
        </w:rPr>
        <w:t>(</w:t>
      </w:r>
      <w:r>
        <w:rPr>
          <w:rFonts w:ascii="SimSun-ExtB"/>
          <w:spacing w:val="-1"/>
          <w:sz w:val="16"/>
        </w:rPr>
        <w:t> </w:t>
      </w:r>
      <w:r>
        <w:rPr>
          <w:rFonts w:ascii="SimSun-ExtB"/>
          <w:sz w:val="16"/>
        </w:rPr>
        <w:t>{},</w:t>
      </w:r>
      <w:r>
        <w:rPr>
          <w:rFonts w:ascii="SimSun-ExtB"/>
          <w:spacing w:val="-1"/>
          <w:sz w:val="16"/>
        </w:rPr>
        <w:t> </w:t>
      </w:r>
      <w:r>
        <w:rPr>
          <w:rFonts w:ascii="SimSun-ExtB"/>
          <w:color w:val="000087"/>
          <w:sz w:val="16"/>
        </w:rPr>
        <w:t>$</w:t>
      </w:r>
      <w:r>
        <w:rPr>
          <w:rFonts w:ascii="SimSun-ExtB"/>
          <w:sz w:val="16"/>
        </w:rPr>
        <w:t>.</w:t>
      </w:r>
      <w:r>
        <w:rPr>
          <w:rFonts w:ascii="SimSun-ExtB"/>
          <w:color w:val="000087"/>
          <w:sz w:val="16"/>
        </w:rPr>
        <w:t>fn</w:t>
      </w:r>
      <w:r>
        <w:rPr>
          <w:rFonts w:ascii="SimSun-ExtB"/>
          <w:sz w:val="16"/>
        </w:rPr>
        <w:t>.</w:t>
      </w:r>
      <w:r>
        <w:rPr>
          <w:rFonts w:ascii="SimSun-ExtB"/>
          <w:color w:val="000087"/>
          <w:sz w:val="16"/>
        </w:rPr>
        <w:t>pluginName</w:t>
      </w:r>
      <w:r>
        <w:rPr>
          <w:rFonts w:ascii="SimSun-ExtB"/>
          <w:sz w:val="16"/>
        </w:rPr>
        <w:t>.</w:t>
      </w:r>
      <w:r>
        <w:rPr>
          <w:rFonts w:ascii="SimSun-ExtB"/>
          <w:color w:val="000087"/>
          <w:sz w:val="16"/>
        </w:rPr>
        <w:t>options</w:t>
      </w:r>
      <w:r>
        <w:rPr>
          <w:rFonts w:ascii="SimSun-ExtB"/>
          <w:sz w:val="16"/>
        </w:rPr>
        <w:t>,</w:t>
      </w:r>
      <w:r>
        <w:rPr>
          <w:rFonts w:ascii="SimSun-ExtB"/>
          <w:spacing w:val="-1"/>
          <w:sz w:val="16"/>
        </w:rPr>
        <w:t> </w:t>
      </w:r>
      <w:r>
        <w:rPr>
          <w:rFonts w:ascii="SimSun-ExtB"/>
          <w:color w:val="000087"/>
          <w:sz w:val="16"/>
        </w:rPr>
        <w:t>options</w:t>
      </w:r>
      <w:r>
        <w:rPr>
          <w:rFonts w:ascii="SimSun-ExtB"/>
          <w:color w:val="000087"/>
          <w:spacing w:val="-1"/>
          <w:sz w:val="16"/>
        </w:rPr>
        <w:t> </w:t>
      </w:r>
      <w:r>
        <w:rPr>
          <w:rFonts w:ascii="SimSun-ExtB"/>
          <w:spacing w:val="-5"/>
          <w:sz w:val="16"/>
        </w:rPr>
        <w:t>);</w:t>
      </w:r>
    </w:p>
    <w:p>
      <w:pPr>
        <w:spacing w:before="179"/>
        <w:ind w:left="1119" w:right="0" w:firstLine="0"/>
        <w:jc w:val="left"/>
        <w:rPr>
          <w:rFonts w:ascii="SimSun-ExtB"/>
          <w:sz w:val="16"/>
        </w:rPr>
      </w:pPr>
      <w:r>
        <w:rPr>
          <w:rFonts w:ascii="Arial"/>
          <w:b/>
          <w:color w:val="006699"/>
          <w:sz w:val="16"/>
        </w:rPr>
        <w:t>return</w:t>
      </w:r>
      <w:r>
        <w:rPr>
          <w:rFonts w:ascii="Arial"/>
          <w:b/>
          <w:color w:val="006699"/>
          <w:spacing w:val="53"/>
          <w:sz w:val="16"/>
        </w:rPr>
        <w:t> </w:t>
      </w:r>
      <w:r>
        <w:rPr>
          <w:rFonts w:ascii="Arial"/>
          <w:b/>
          <w:color w:val="006699"/>
          <w:sz w:val="16"/>
        </w:rPr>
        <w:t>this</w:t>
      </w:r>
      <w:r>
        <w:rPr>
          <w:rFonts w:ascii="SimSun-ExtB"/>
          <w:sz w:val="16"/>
        </w:rPr>
        <w:t>.</w:t>
      </w:r>
      <w:r>
        <w:rPr>
          <w:rFonts w:ascii="SimSun-ExtB"/>
          <w:color w:val="000087"/>
          <w:sz w:val="16"/>
        </w:rPr>
        <w:t>each</w:t>
      </w:r>
      <w:r>
        <w:rPr>
          <w:rFonts w:ascii="SimSun-ExtB"/>
          <w:sz w:val="16"/>
        </w:rPr>
        <w:t>(</w:t>
      </w:r>
      <w:r>
        <w:rPr>
          <w:rFonts w:ascii="Arial"/>
          <w:b/>
          <w:color w:val="006699"/>
          <w:sz w:val="16"/>
        </w:rPr>
        <w:t>function</w:t>
      </w:r>
      <w:r>
        <w:rPr>
          <w:rFonts w:ascii="Arial"/>
          <w:b/>
          <w:color w:val="006699"/>
          <w:spacing w:val="53"/>
          <w:sz w:val="16"/>
        </w:rPr>
        <w:t> </w:t>
      </w:r>
      <w:r>
        <w:rPr>
          <w:rFonts w:ascii="SimSun-ExtB"/>
          <w:sz w:val="16"/>
        </w:rPr>
        <w:t>()</w:t>
      </w:r>
      <w:r>
        <w:rPr>
          <w:rFonts w:ascii="SimSun-ExtB"/>
          <w:spacing w:val="17"/>
          <w:sz w:val="16"/>
        </w:rPr>
        <w:t> </w:t>
      </w:r>
      <w:r>
        <w:rPr>
          <w:rFonts w:ascii="SimSun-ExtB"/>
          <w:spacing w:val="-10"/>
          <w:sz w:val="16"/>
        </w:rPr>
        <w:t>{</w:t>
      </w:r>
    </w:p>
    <w:p>
      <w:pPr>
        <w:spacing w:before="179"/>
        <w:ind w:left="1439" w:right="0" w:firstLine="0"/>
        <w:jc w:val="left"/>
        <w:rPr>
          <w:rFonts w:ascii="SimSun-ExtB"/>
          <w:sz w:val="16"/>
        </w:rPr>
      </w:pPr>
      <w:r>
        <w:rPr>
          <w:rFonts w:ascii="Arial"/>
          <w:b/>
          <w:color w:val="006699"/>
          <w:w w:val="105"/>
          <w:sz w:val="16"/>
        </w:rPr>
        <w:t>var</w:t>
      </w:r>
      <w:r>
        <w:rPr>
          <w:rFonts w:ascii="Arial"/>
          <w:b/>
          <w:color w:val="006699"/>
          <w:spacing w:val="21"/>
          <w:w w:val="105"/>
          <w:sz w:val="16"/>
        </w:rPr>
        <w:t> </w:t>
      </w:r>
      <w:r>
        <w:rPr>
          <w:rFonts w:ascii="SimSun-ExtB"/>
          <w:color w:val="000087"/>
          <w:w w:val="105"/>
          <w:sz w:val="16"/>
        </w:rPr>
        <w:t>elem</w:t>
      </w:r>
      <w:r>
        <w:rPr>
          <w:rFonts w:ascii="SimSun-ExtB"/>
          <w:color w:val="000087"/>
          <w:spacing w:val="-17"/>
          <w:w w:val="105"/>
          <w:sz w:val="16"/>
        </w:rPr>
        <w:t> </w:t>
      </w:r>
      <w:r>
        <w:rPr>
          <w:rFonts w:ascii="SimSun-ExtB"/>
          <w:color w:val="545454"/>
          <w:w w:val="105"/>
          <w:sz w:val="16"/>
        </w:rPr>
        <w:t>=</w:t>
      </w:r>
      <w:r>
        <w:rPr>
          <w:rFonts w:ascii="SimSun-ExtB"/>
          <w:color w:val="545454"/>
          <w:spacing w:val="-16"/>
          <w:w w:val="105"/>
          <w:sz w:val="16"/>
        </w:rPr>
        <w:t> </w:t>
      </w:r>
      <w:r>
        <w:rPr>
          <w:rFonts w:ascii="SimSun-ExtB"/>
          <w:color w:val="000087"/>
          <w:spacing w:val="-2"/>
          <w:w w:val="105"/>
          <w:sz w:val="16"/>
        </w:rPr>
        <w:t>$</w:t>
      </w:r>
      <w:r>
        <w:rPr>
          <w:rFonts w:ascii="SimSun-ExtB"/>
          <w:spacing w:val="-2"/>
          <w:w w:val="105"/>
          <w:sz w:val="16"/>
        </w:rPr>
        <w:t>(</w:t>
      </w:r>
      <w:r>
        <w:rPr>
          <w:rFonts w:ascii="Arial"/>
          <w:b/>
          <w:color w:val="006699"/>
          <w:spacing w:val="-2"/>
          <w:w w:val="105"/>
          <w:sz w:val="16"/>
        </w:rPr>
        <w:t>this</w:t>
      </w:r>
      <w:r>
        <w:rPr>
          <w:rFonts w:ascii="SimSun-ExtB"/>
          <w:spacing w:val="-2"/>
          <w:w w:val="105"/>
          <w:sz w:val="16"/>
        </w:rPr>
        <w:t>);</w:t>
      </w:r>
    </w:p>
    <w:p>
      <w:pPr>
        <w:spacing w:line="198" w:lineRule="exact" w:before="179"/>
        <w:ind w:left="1119" w:right="0" w:firstLine="0"/>
        <w:jc w:val="left"/>
        <w:rPr>
          <w:rFonts w:ascii="SimSun-ExtB"/>
          <w:sz w:val="16"/>
        </w:rPr>
      </w:pPr>
      <w:r>
        <w:rPr>
          <w:rFonts w:ascii="SimSun-ExtB"/>
          <w:spacing w:val="-5"/>
          <w:sz w:val="16"/>
        </w:rPr>
        <w:t>});</w:t>
      </w:r>
    </w:p>
    <w:p>
      <w:pPr>
        <w:spacing w:line="198" w:lineRule="exact" w:before="0"/>
        <w:ind w:left="799" w:right="0" w:firstLine="0"/>
        <w:jc w:val="left"/>
        <w:rPr>
          <w:rFonts w:ascii="SimSun-ExtB"/>
          <w:sz w:val="16"/>
        </w:rPr>
      </w:pPr>
      <w:r>
        <w:rPr>
          <w:rFonts w:ascii="SimSun-ExtB"/>
          <w:spacing w:val="-5"/>
          <w:sz w:val="16"/>
        </w:rPr>
        <w:t>};</w:t>
      </w:r>
    </w:p>
    <w:p>
      <w:pPr>
        <w:spacing w:before="189"/>
        <w:ind w:left="799" w:right="0" w:firstLine="0"/>
        <w:jc w:val="left"/>
        <w:rPr>
          <w:rFonts w:ascii="Trebuchet MS"/>
          <w:i/>
          <w:sz w:val="16"/>
        </w:rPr>
      </w:pPr>
      <w:r>
        <w:rPr>
          <w:rFonts w:ascii="Trebuchet MS"/>
          <w:i/>
          <w:color w:val="34586C"/>
          <w:w w:val="105"/>
          <w:sz w:val="16"/>
        </w:rPr>
        <w:t>//</w:t>
      </w:r>
      <w:r>
        <w:rPr>
          <w:rFonts w:ascii="Trebuchet MS"/>
          <w:i/>
          <w:color w:val="34586C"/>
          <w:spacing w:val="32"/>
          <w:w w:val="105"/>
          <w:sz w:val="16"/>
        </w:rPr>
        <w:t> </w:t>
      </w:r>
      <w:r>
        <w:rPr>
          <w:rFonts w:ascii="Trebuchet MS"/>
          <w:i/>
          <w:color w:val="34586C"/>
          <w:w w:val="105"/>
          <w:sz w:val="16"/>
        </w:rPr>
        <w:t>Globally</w:t>
      </w:r>
      <w:r>
        <w:rPr>
          <w:rFonts w:ascii="Trebuchet MS"/>
          <w:i/>
          <w:color w:val="34586C"/>
          <w:spacing w:val="32"/>
          <w:w w:val="105"/>
          <w:sz w:val="16"/>
        </w:rPr>
        <w:t> </w:t>
      </w:r>
      <w:r>
        <w:rPr>
          <w:rFonts w:ascii="Trebuchet MS"/>
          <w:i/>
          <w:color w:val="34586C"/>
          <w:w w:val="105"/>
          <w:sz w:val="16"/>
        </w:rPr>
        <w:t>overriding</w:t>
      </w:r>
      <w:r>
        <w:rPr>
          <w:rFonts w:ascii="Trebuchet MS"/>
          <w:i/>
          <w:color w:val="34586C"/>
          <w:spacing w:val="33"/>
          <w:w w:val="105"/>
          <w:sz w:val="16"/>
        </w:rPr>
        <w:t> </w:t>
      </w:r>
      <w:r>
        <w:rPr>
          <w:rFonts w:ascii="Trebuchet MS"/>
          <w:i/>
          <w:color w:val="34586C"/>
          <w:spacing w:val="-2"/>
          <w:w w:val="105"/>
          <w:sz w:val="16"/>
        </w:rPr>
        <w:t>options</w:t>
      </w:r>
    </w:p>
    <w:p>
      <w:pPr>
        <w:spacing w:before="6"/>
        <w:ind w:left="799" w:right="0" w:firstLine="0"/>
        <w:jc w:val="left"/>
        <w:rPr>
          <w:rFonts w:ascii="Trebuchet MS"/>
          <w:i/>
          <w:sz w:val="16"/>
        </w:rPr>
      </w:pPr>
      <w:r>
        <w:rPr>
          <w:rFonts w:ascii="Trebuchet MS"/>
          <w:i/>
          <w:color w:val="34586C"/>
          <w:w w:val="105"/>
          <w:sz w:val="16"/>
        </w:rPr>
        <w:t>//</w:t>
      </w:r>
      <w:r>
        <w:rPr>
          <w:rFonts w:ascii="Trebuchet MS"/>
          <w:i/>
          <w:color w:val="34586C"/>
          <w:spacing w:val="28"/>
          <w:w w:val="105"/>
          <w:sz w:val="16"/>
        </w:rPr>
        <w:t> </w:t>
      </w:r>
      <w:r>
        <w:rPr>
          <w:rFonts w:ascii="Trebuchet MS"/>
          <w:i/>
          <w:color w:val="34586C"/>
          <w:w w:val="105"/>
          <w:sz w:val="16"/>
        </w:rPr>
        <w:t>Here</w:t>
      </w:r>
      <w:r>
        <w:rPr>
          <w:rFonts w:ascii="Trebuchet MS"/>
          <w:i/>
          <w:color w:val="34586C"/>
          <w:spacing w:val="29"/>
          <w:w w:val="105"/>
          <w:sz w:val="16"/>
        </w:rPr>
        <w:t> </w:t>
      </w:r>
      <w:r>
        <w:rPr>
          <w:rFonts w:ascii="Trebuchet MS"/>
          <w:i/>
          <w:color w:val="34586C"/>
          <w:w w:val="105"/>
          <w:sz w:val="16"/>
        </w:rPr>
        <w:t>are</w:t>
      </w:r>
      <w:r>
        <w:rPr>
          <w:rFonts w:ascii="Trebuchet MS"/>
          <w:i/>
          <w:color w:val="34586C"/>
          <w:spacing w:val="29"/>
          <w:w w:val="105"/>
          <w:sz w:val="16"/>
        </w:rPr>
        <w:t> </w:t>
      </w:r>
      <w:r>
        <w:rPr>
          <w:rFonts w:ascii="Trebuchet MS"/>
          <w:i/>
          <w:color w:val="34586C"/>
          <w:w w:val="105"/>
          <w:sz w:val="16"/>
        </w:rPr>
        <w:t>our</w:t>
      </w:r>
      <w:r>
        <w:rPr>
          <w:rFonts w:ascii="Trebuchet MS"/>
          <w:i/>
          <w:color w:val="34586C"/>
          <w:spacing w:val="29"/>
          <w:w w:val="105"/>
          <w:sz w:val="16"/>
        </w:rPr>
        <w:t> </w:t>
      </w:r>
      <w:r>
        <w:rPr>
          <w:rFonts w:ascii="Trebuchet MS"/>
          <w:i/>
          <w:color w:val="34586C"/>
          <w:w w:val="105"/>
          <w:sz w:val="16"/>
        </w:rPr>
        <w:t>publicly</w:t>
      </w:r>
      <w:r>
        <w:rPr>
          <w:rFonts w:ascii="Trebuchet MS"/>
          <w:i/>
          <w:color w:val="34586C"/>
          <w:spacing w:val="29"/>
          <w:w w:val="105"/>
          <w:sz w:val="16"/>
        </w:rPr>
        <w:t> </w:t>
      </w:r>
      <w:r>
        <w:rPr>
          <w:rFonts w:ascii="Trebuchet MS"/>
          <w:i/>
          <w:color w:val="34586C"/>
          <w:w w:val="105"/>
          <w:sz w:val="16"/>
        </w:rPr>
        <w:t>accessible</w:t>
      </w:r>
      <w:r>
        <w:rPr>
          <w:rFonts w:ascii="Trebuchet MS"/>
          <w:i/>
          <w:color w:val="34586C"/>
          <w:spacing w:val="29"/>
          <w:w w:val="105"/>
          <w:sz w:val="16"/>
        </w:rPr>
        <w:t> </w:t>
      </w:r>
      <w:r>
        <w:rPr>
          <w:rFonts w:ascii="Trebuchet MS"/>
          <w:i/>
          <w:color w:val="34586C"/>
          <w:w w:val="105"/>
          <w:sz w:val="16"/>
        </w:rPr>
        <w:t>default</w:t>
      </w:r>
      <w:r>
        <w:rPr>
          <w:rFonts w:ascii="Trebuchet MS"/>
          <w:i/>
          <w:color w:val="34586C"/>
          <w:spacing w:val="29"/>
          <w:w w:val="105"/>
          <w:sz w:val="16"/>
        </w:rPr>
        <w:t> </w:t>
      </w:r>
      <w:r>
        <w:rPr>
          <w:rFonts w:ascii="Trebuchet MS"/>
          <w:i/>
          <w:color w:val="34586C"/>
          <w:w w:val="105"/>
          <w:sz w:val="16"/>
        </w:rPr>
        <w:t>plugin</w:t>
      </w:r>
      <w:r>
        <w:rPr>
          <w:rFonts w:ascii="Trebuchet MS"/>
          <w:i/>
          <w:color w:val="34586C"/>
          <w:spacing w:val="29"/>
          <w:w w:val="105"/>
          <w:sz w:val="16"/>
        </w:rPr>
        <w:t> </w:t>
      </w:r>
      <w:r>
        <w:rPr>
          <w:rFonts w:ascii="Trebuchet MS"/>
          <w:i/>
          <w:color w:val="34586C"/>
          <w:spacing w:val="-2"/>
          <w:w w:val="105"/>
          <w:sz w:val="16"/>
        </w:rPr>
        <w:t>options</w:t>
      </w:r>
    </w:p>
    <w:p>
      <w:pPr>
        <w:spacing w:before="6"/>
        <w:ind w:left="799" w:right="0" w:firstLine="0"/>
        <w:jc w:val="left"/>
        <w:rPr>
          <w:rFonts w:ascii="Trebuchet MS"/>
          <w:i/>
          <w:sz w:val="16"/>
        </w:rPr>
      </w:pPr>
      <w:r>
        <w:rPr>
          <w:rFonts w:ascii="Trebuchet MS"/>
          <w:i/>
          <w:color w:val="34586C"/>
          <w:w w:val="110"/>
          <w:sz w:val="16"/>
        </w:rPr>
        <w:t>//</w:t>
      </w:r>
      <w:r>
        <w:rPr>
          <w:rFonts w:ascii="Trebuchet MS"/>
          <w:i/>
          <w:color w:val="34586C"/>
          <w:spacing w:val="13"/>
          <w:w w:val="110"/>
          <w:sz w:val="16"/>
        </w:rPr>
        <w:t> </w:t>
      </w:r>
      <w:r>
        <w:rPr>
          <w:rFonts w:ascii="Trebuchet MS"/>
          <w:i/>
          <w:color w:val="34586C"/>
          <w:w w:val="110"/>
          <w:sz w:val="16"/>
        </w:rPr>
        <w:t>that</w:t>
      </w:r>
      <w:r>
        <w:rPr>
          <w:rFonts w:ascii="Trebuchet MS"/>
          <w:i/>
          <w:color w:val="34586C"/>
          <w:spacing w:val="14"/>
          <w:w w:val="110"/>
          <w:sz w:val="16"/>
        </w:rPr>
        <w:t> </w:t>
      </w:r>
      <w:r>
        <w:rPr>
          <w:rFonts w:ascii="Trebuchet MS"/>
          <w:i/>
          <w:color w:val="34586C"/>
          <w:w w:val="110"/>
          <w:sz w:val="16"/>
        </w:rPr>
        <w:t>are</w:t>
      </w:r>
      <w:r>
        <w:rPr>
          <w:rFonts w:ascii="Trebuchet MS"/>
          <w:i/>
          <w:color w:val="34586C"/>
          <w:spacing w:val="14"/>
          <w:w w:val="110"/>
          <w:sz w:val="16"/>
        </w:rPr>
        <w:t> </w:t>
      </w:r>
      <w:r>
        <w:rPr>
          <w:rFonts w:ascii="Trebuchet MS"/>
          <w:i/>
          <w:color w:val="34586C"/>
          <w:w w:val="110"/>
          <w:sz w:val="16"/>
        </w:rPr>
        <w:t>available</w:t>
      </w:r>
      <w:r>
        <w:rPr>
          <w:rFonts w:ascii="Trebuchet MS"/>
          <w:i/>
          <w:color w:val="34586C"/>
          <w:spacing w:val="14"/>
          <w:w w:val="110"/>
          <w:sz w:val="16"/>
        </w:rPr>
        <w:t> </w:t>
      </w:r>
      <w:r>
        <w:rPr>
          <w:rFonts w:ascii="Trebuchet MS"/>
          <w:i/>
          <w:color w:val="34586C"/>
          <w:w w:val="110"/>
          <w:sz w:val="16"/>
        </w:rPr>
        <w:t>in</w:t>
      </w:r>
      <w:r>
        <w:rPr>
          <w:rFonts w:ascii="Trebuchet MS"/>
          <w:i/>
          <w:color w:val="34586C"/>
          <w:spacing w:val="14"/>
          <w:w w:val="110"/>
          <w:sz w:val="16"/>
        </w:rPr>
        <w:t> </w:t>
      </w:r>
      <w:r>
        <w:rPr>
          <w:rFonts w:ascii="Trebuchet MS"/>
          <w:i/>
          <w:color w:val="34586C"/>
          <w:w w:val="110"/>
          <w:sz w:val="16"/>
        </w:rPr>
        <w:t>case</w:t>
      </w:r>
      <w:r>
        <w:rPr>
          <w:rFonts w:ascii="Trebuchet MS"/>
          <w:i/>
          <w:color w:val="34586C"/>
          <w:spacing w:val="14"/>
          <w:w w:val="110"/>
          <w:sz w:val="16"/>
        </w:rPr>
        <w:t> </w:t>
      </w:r>
      <w:r>
        <w:rPr>
          <w:rFonts w:ascii="Trebuchet MS"/>
          <w:i/>
          <w:color w:val="34586C"/>
          <w:w w:val="110"/>
          <w:sz w:val="16"/>
        </w:rPr>
        <w:t>the</w:t>
      </w:r>
      <w:r>
        <w:rPr>
          <w:rFonts w:ascii="Trebuchet MS"/>
          <w:i/>
          <w:color w:val="34586C"/>
          <w:spacing w:val="14"/>
          <w:w w:val="110"/>
          <w:sz w:val="16"/>
        </w:rPr>
        <w:t> </w:t>
      </w:r>
      <w:r>
        <w:rPr>
          <w:rFonts w:ascii="Trebuchet MS"/>
          <w:i/>
          <w:color w:val="34586C"/>
          <w:w w:val="110"/>
          <w:sz w:val="16"/>
        </w:rPr>
        <w:t>user</w:t>
      </w:r>
      <w:r>
        <w:rPr>
          <w:rFonts w:ascii="Trebuchet MS"/>
          <w:i/>
          <w:color w:val="34586C"/>
          <w:spacing w:val="14"/>
          <w:w w:val="110"/>
          <w:sz w:val="16"/>
        </w:rPr>
        <w:t> </w:t>
      </w:r>
      <w:r>
        <w:rPr>
          <w:rFonts w:ascii="Trebuchet MS"/>
          <w:i/>
          <w:color w:val="34586C"/>
          <w:w w:val="110"/>
          <w:sz w:val="16"/>
        </w:rPr>
        <w:t>doesn't</w:t>
      </w:r>
      <w:r>
        <w:rPr>
          <w:rFonts w:ascii="Trebuchet MS"/>
          <w:i/>
          <w:color w:val="34586C"/>
          <w:spacing w:val="14"/>
          <w:w w:val="110"/>
          <w:sz w:val="16"/>
        </w:rPr>
        <w:t> </w:t>
      </w:r>
      <w:r>
        <w:rPr>
          <w:rFonts w:ascii="Trebuchet MS"/>
          <w:i/>
          <w:color w:val="34586C"/>
          <w:w w:val="110"/>
          <w:sz w:val="16"/>
        </w:rPr>
        <w:t>pass</w:t>
      </w:r>
      <w:r>
        <w:rPr>
          <w:rFonts w:ascii="Trebuchet MS"/>
          <w:i/>
          <w:color w:val="34586C"/>
          <w:spacing w:val="14"/>
          <w:w w:val="110"/>
          <w:sz w:val="16"/>
        </w:rPr>
        <w:t> </w:t>
      </w:r>
      <w:r>
        <w:rPr>
          <w:rFonts w:ascii="Trebuchet MS"/>
          <w:i/>
          <w:color w:val="34586C"/>
          <w:w w:val="110"/>
          <w:sz w:val="16"/>
        </w:rPr>
        <w:t>in</w:t>
      </w:r>
      <w:r>
        <w:rPr>
          <w:rFonts w:ascii="Trebuchet MS"/>
          <w:i/>
          <w:color w:val="34586C"/>
          <w:spacing w:val="14"/>
          <w:w w:val="110"/>
          <w:sz w:val="16"/>
        </w:rPr>
        <w:t> </w:t>
      </w:r>
      <w:r>
        <w:rPr>
          <w:rFonts w:ascii="Trebuchet MS"/>
          <w:i/>
          <w:color w:val="34586C"/>
          <w:spacing w:val="-5"/>
          <w:w w:val="110"/>
          <w:sz w:val="16"/>
        </w:rPr>
        <w:t>all</w:t>
      </w:r>
    </w:p>
    <w:p>
      <w:pPr>
        <w:spacing w:before="6"/>
        <w:ind w:left="799" w:right="0" w:firstLine="0"/>
        <w:jc w:val="left"/>
        <w:rPr>
          <w:rFonts w:ascii="Trebuchet MS"/>
          <w:i/>
          <w:sz w:val="16"/>
        </w:rPr>
      </w:pPr>
      <w:r>
        <w:rPr>
          <w:rFonts w:ascii="Trebuchet MS"/>
          <w:i/>
          <w:color w:val="34586C"/>
          <w:w w:val="105"/>
          <w:sz w:val="16"/>
        </w:rPr>
        <w:t>//</w:t>
      </w:r>
      <w:r>
        <w:rPr>
          <w:rFonts w:ascii="Trebuchet MS"/>
          <w:i/>
          <w:color w:val="34586C"/>
          <w:spacing w:val="19"/>
          <w:w w:val="105"/>
          <w:sz w:val="16"/>
        </w:rPr>
        <w:t> </w:t>
      </w:r>
      <w:r>
        <w:rPr>
          <w:rFonts w:ascii="Trebuchet MS"/>
          <w:i/>
          <w:color w:val="34586C"/>
          <w:w w:val="105"/>
          <w:sz w:val="16"/>
        </w:rPr>
        <w:t>of</w:t>
      </w:r>
      <w:r>
        <w:rPr>
          <w:rFonts w:ascii="Trebuchet MS"/>
          <w:i/>
          <w:color w:val="34586C"/>
          <w:spacing w:val="20"/>
          <w:w w:val="105"/>
          <w:sz w:val="16"/>
        </w:rPr>
        <w:t> </w:t>
      </w:r>
      <w:r>
        <w:rPr>
          <w:rFonts w:ascii="Trebuchet MS"/>
          <w:i/>
          <w:color w:val="34586C"/>
          <w:w w:val="105"/>
          <w:sz w:val="16"/>
        </w:rPr>
        <w:t>the</w:t>
      </w:r>
      <w:r>
        <w:rPr>
          <w:rFonts w:ascii="Trebuchet MS"/>
          <w:i/>
          <w:color w:val="34586C"/>
          <w:spacing w:val="19"/>
          <w:w w:val="105"/>
          <w:sz w:val="16"/>
        </w:rPr>
        <w:t> </w:t>
      </w:r>
      <w:r>
        <w:rPr>
          <w:rFonts w:ascii="Trebuchet MS"/>
          <w:i/>
          <w:color w:val="34586C"/>
          <w:w w:val="105"/>
          <w:sz w:val="16"/>
        </w:rPr>
        <w:t>values</w:t>
      </w:r>
      <w:r>
        <w:rPr>
          <w:rFonts w:ascii="Trebuchet MS"/>
          <w:i/>
          <w:color w:val="34586C"/>
          <w:spacing w:val="20"/>
          <w:w w:val="105"/>
          <w:sz w:val="16"/>
        </w:rPr>
        <w:t> </w:t>
      </w:r>
      <w:r>
        <w:rPr>
          <w:rFonts w:ascii="Trebuchet MS"/>
          <w:i/>
          <w:color w:val="34586C"/>
          <w:w w:val="105"/>
          <w:sz w:val="16"/>
        </w:rPr>
        <w:t>expected.</w:t>
      </w:r>
      <w:r>
        <w:rPr>
          <w:rFonts w:ascii="Trebuchet MS"/>
          <w:i/>
          <w:color w:val="34586C"/>
          <w:spacing w:val="20"/>
          <w:w w:val="105"/>
          <w:sz w:val="16"/>
        </w:rPr>
        <w:t> </w:t>
      </w:r>
      <w:r>
        <w:rPr>
          <w:rFonts w:ascii="Trebuchet MS"/>
          <w:i/>
          <w:color w:val="34586C"/>
          <w:w w:val="105"/>
          <w:sz w:val="16"/>
        </w:rPr>
        <w:t>The</w:t>
      </w:r>
      <w:r>
        <w:rPr>
          <w:rFonts w:ascii="Trebuchet MS"/>
          <w:i/>
          <w:color w:val="34586C"/>
          <w:spacing w:val="19"/>
          <w:w w:val="105"/>
          <w:sz w:val="16"/>
        </w:rPr>
        <w:t> </w:t>
      </w:r>
      <w:r>
        <w:rPr>
          <w:rFonts w:ascii="Trebuchet MS"/>
          <w:i/>
          <w:color w:val="34586C"/>
          <w:w w:val="105"/>
          <w:sz w:val="16"/>
        </w:rPr>
        <w:t>user</w:t>
      </w:r>
      <w:r>
        <w:rPr>
          <w:rFonts w:ascii="Trebuchet MS"/>
          <w:i/>
          <w:color w:val="34586C"/>
          <w:spacing w:val="17"/>
          <w:w w:val="110"/>
          <w:sz w:val="16"/>
        </w:rPr>
        <w:t> </w:t>
      </w:r>
      <w:r>
        <w:rPr>
          <w:rFonts w:ascii="Trebuchet MS"/>
          <w:i/>
          <w:color w:val="34586C"/>
          <w:w w:val="110"/>
          <w:sz w:val="16"/>
        </w:rPr>
        <w:t>is</w:t>
      </w:r>
      <w:r>
        <w:rPr>
          <w:rFonts w:ascii="Trebuchet MS"/>
          <w:i/>
          <w:color w:val="34586C"/>
          <w:spacing w:val="18"/>
          <w:w w:val="110"/>
          <w:sz w:val="16"/>
        </w:rPr>
        <w:t> </w:t>
      </w:r>
      <w:r>
        <w:rPr>
          <w:rFonts w:ascii="Trebuchet MS"/>
          <w:i/>
          <w:color w:val="34586C"/>
          <w:w w:val="105"/>
          <w:sz w:val="16"/>
        </w:rPr>
        <w:t>given</w:t>
      </w:r>
      <w:r>
        <w:rPr>
          <w:rFonts w:ascii="Trebuchet MS"/>
          <w:i/>
          <w:color w:val="34586C"/>
          <w:spacing w:val="19"/>
          <w:w w:val="105"/>
          <w:sz w:val="16"/>
        </w:rPr>
        <w:t> </w:t>
      </w:r>
      <w:r>
        <w:rPr>
          <w:rFonts w:ascii="Trebuchet MS"/>
          <w:i/>
          <w:color w:val="34586C"/>
          <w:w w:val="105"/>
          <w:sz w:val="16"/>
        </w:rPr>
        <w:t>a</w:t>
      </w:r>
      <w:r>
        <w:rPr>
          <w:rFonts w:ascii="Trebuchet MS"/>
          <w:i/>
          <w:color w:val="34586C"/>
          <w:spacing w:val="20"/>
          <w:w w:val="105"/>
          <w:sz w:val="16"/>
        </w:rPr>
        <w:t> </w:t>
      </w:r>
      <w:r>
        <w:rPr>
          <w:rFonts w:ascii="Trebuchet MS"/>
          <w:i/>
          <w:color w:val="34586C"/>
          <w:spacing w:val="-2"/>
          <w:w w:val="105"/>
          <w:sz w:val="16"/>
        </w:rPr>
        <w:t>default</w:t>
      </w:r>
    </w:p>
    <w:p>
      <w:pPr>
        <w:spacing w:before="6"/>
        <w:ind w:left="799" w:right="0" w:firstLine="0"/>
        <w:jc w:val="left"/>
        <w:rPr>
          <w:rFonts w:ascii="Trebuchet MS"/>
          <w:i/>
          <w:sz w:val="16"/>
        </w:rPr>
      </w:pPr>
      <w:r>
        <w:rPr>
          <w:rFonts w:ascii="Trebuchet MS"/>
          <w:i/>
          <w:color w:val="34586C"/>
          <w:sz w:val="16"/>
        </w:rPr>
        <w:t>//</w:t>
      </w:r>
      <w:r>
        <w:rPr>
          <w:rFonts w:ascii="Trebuchet MS"/>
          <w:i/>
          <w:color w:val="34586C"/>
          <w:spacing w:val="39"/>
          <w:sz w:val="16"/>
        </w:rPr>
        <w:t> </w:t>
      </w:r>
      <w:r>
        <w:rPr>
          <w:rFonts w:ascii="Trebuchet MS"/>
          <w:i/>
          <w:color w:val="34586C"/>
          <w:sz w:val="16"/>
        </w:rPr>
        <w:t>experience</w:t>
      </w:r>
      <w:r>
        <w:rPr>
          <w:rFonts w:ascii="Trebuchet MS"/>
          <w:i/>
          <w:color w:val="34586C"/>
          <w:spacing w:val="40"/>
          <w:sz w:val="16"/>
        </w:rPr>
        <w:t> </w:t>
      </w:r>
      <w:r>
        <w:rPr>
          <w:rFonts w:ascii="Trebuchet MS"/>
          <w:i/>
          <w:color w:val="34586C"/>
          <w:sz w:val="16"/>
        </w:rPr>
        <w:t>but</w:t>
      </w:r>
      <w:r>
        <w:rPr>
          <w:rFonts w:ascii="Trebuchet MS"/>
          <w:i/>
          <w:color w:val="34586C"/>
          <w:spacing w:val="39"/>
          <w:sz w:val="16"/>
        </w:rPr>
        <w:t> </w:t>
      </w:r>
      <w:r>
        <w:rPr>
          <w:rFonts w:ascii="Trebuchet MS"/>
          <w:i/>
          <w:color w:val="34586C"/>
          <w:sz w:val="16"/>
        </w:rPr>
        <w:t>can</w:t>
      </w:r>
      <w:r>
        <w:rPr>
          <w:rFonts w:ascii="Trebuchet MS"/>
          <w:i/>
          <w:color w:val="34586C"/>
          <w:spacing w:val="40"/>
          <w:sz w:val="16"/>
        </w:rPr>
        <w:t> </w:t>
      </w:r>
      <w:r>
        <w:rPr>
          <w:rFonts w:ascii="Trebuchet MS"/>
          <w:i/>
          <w:color w:val="34586C"/>
          <w:sz w:val="16"/>
        </w:rPr>
        <w:t>also</w:t>
      </w:r>
      <w:r>
        <w:rPr>
          <w:rFonts w:ascii="Trebuchet MS"/>
          <w:i/>
          <w:color w:val="34586C"/>
          <w:spacing w:val="39"/>
          <w:sz w:val="16"/>
        </w:rPr>
        <w:t> </w:t>
      </w:r>
      <w:r>
        <w:rPr>
          <w:rFonts w:ascii="Trebuchet MS"/>
          <w:i/>
          <w:color w:val="34586C"/>
          <w:sz w:val="16"/>
        </w:rPr>
        <w:t>override</w:t>
      </w:r>
      <w:r>
        <w:rPr>
          <w:rFonts w:ascii="Trebuchet MS"/>
          <w:i/>
          <w:color w:val="34586C"/>
          <w:spacing w:val="40"/>
          <w:sz w:val="16"/>
        </w:rPr>
        <w:t> </w:t>
      </w:r>
      <w:r>
        <w:rPr>
          <w:rFonts w:ascii="Trebuchet MS"/>
          <w:i/>
          <w:color w:val="34586C"/>
          <w:sz w:val="16"/>
        </w:rPr>
        <w:t>the</w:t>
      </w:r>
      <w:r>
        <w:rPr>
          <w:rFonts w:ascii="Trebuchet MS"/>
          <w:i/>
          <w:color w:val="34586C"/>
          <w:spacing w:val="40"/>
          <w:sz w:val="16"/>
        </w:rPr>
        <w:t> </w:t>
      </w:r>
      <w:r>
        <w:rPr>
          <w:rFonts w:ascii="Trebuchet MS"/>
          <w:i/>
          <w:color w:val="34586C"/>
          <w:sz w:val="16"/>
        </w:rPr>
        <w:t>values</w:t>
      </w:r>
      <w:r>
        <w:rPr>
          <w:rFonts w:ascii="Trebuchet MS"/>
          <w:i/>
          <w:color w:val="34586C"/>
          <w:spacing w:val="39"/>
          <w:sz w:val="16"/>
        </w:rPr>
        <w:t> </w:t>
      </w:r>
      <w:r>
        <w:rPr>
          <w:rFonts w:ascii="Trebuchet MS"/>
          <w:i/>
          <w:color w:val="34586C"/>
          <w:sz w:val="16"/>
        </w:rPr>
        <w:t>as</w:t>
      </w:r>
      <w:r>
        <w:rPr>
          <w:rFonts w:ascii="Trebuchet MS"/>
          <w:i/>
          <w:color w:val="34586C"/>
          <w:spacing w:val="40"/>
          <w:sz w:val="16"/>
        </w:rPr>
        <w:t> </w:t>
      </w:r>
      <w:r>
        <w:rPr>
          <w:rFonts w:ascii="Trebuchet MS"/>
          <w:i/>
          <w:color w:val="34586C"/>
          <w:spacing w:val="-2"/>
          <w:sz w:val="16"/>
        </w:rPr>
        <w:t>necessary.</w:t>
      </w:r>
    </w:p>
    <w:p>
      <w:pPr>
        <w:spacing w:before="6"/>
        <w:ind w:left="799" w:right="0" w:firstLine="0"/>
        <w:jc w:val="left"/>
        <w:rPr>
          <w:rFonts w:ascii="Trebuchet MS"/>
          <w:i/>
          <w:sz w:val="16"/>
        </w:rPr>
      </w:pPr>
      <w:r>
        <w:rPr>
          <w:rFonts w:ascii="Trebuchet MS"/>
          <w:i/>
          <w:color w:val="34586C"/>
          <w:sz w:val="16"/>
        </w:rPr>
        <w:t>//</w:t>
      </w:r>
      <w:r>
        <w:rPr>
          <w:rFonts w:ascii="Trebuchet MS"/>
          <w:i/>
          <w:color w:val="34586C"/>
          <w:spacing w:val="38"/>
          <w:sz w:val="16"/>
        </w:rPr>
        <w:t> </w:t>
      </w:r>
      <w:r>
        <w:rPr>
          <w:rFonts w:ascii="Trebuchet MS"/>
          <w:i/>
          <w:color w:val="34586C"/>
          <w:sz w:val="16"/>
        </w:rPr>
        <w:t>e.g.</w:t>
      </w:r>
      <w:r>
        <w:rPr>
          <w:rFonts w:ascii="Trebuchet MS"/>
          <w:i/>
          <w:color w:val="34586C"/>
          <w:spacing w:val="38"/>
          <w:sz w:val="16"/>
        </w:rPr>
        <w:t> </w:t>
      </w:r>
      <w:r>
        <w:rPr>
          <w:rFonts w:ascii="Trebuchet MS"/>
          <w:i/>
          <w:color w:val="34586C"/>
          <w:sz w:val="16"/>
        </w:rPr>
        <w:t>$fn.pluginName.key</w:t>
      </w:r>
      <w:r>
        <w:rPr>
          <w:rFonts w:ascii="Trebuchet MS"/>
          <w:i/>
          <w:color w:val="34586C"/>
          <w:spacing w:val="39"/>
          <w:sz w:val="16"/>
        </w:rPr>
        <w:t> </w:t>
      </w:r>
      <w:r>
        <w:rPr>
          <w:rFonts w:ascii="Trebuchet MS"/>
          <w:i/>
          <w:color w:val="34586C"/>
          <w:spacing w:val="-2"/>
          <w:sz w:val="16"/>
        </w:rPr>
        <w:t>='otherval';</w:t>
      </w:r>
    </w:p>
    <w:p>
      <w:pPr>
        <w:spacing w:line="380" w:lineRule="atLeast" w:before="14"/>
        <w:ind w:left="1119" w:right="5556" w:hanging="320"/>
        <w:jc w:val="left"/>
        <w:rPr>
          <w:rFonts w:ascii="SimSun-ExtB"/>
          <w:sz w:val="16"/>
        </w:rPr>
      </w:pPr>
      <w:r>
        <w:rPr>
          <w:rFonts w:ascii="SimSun-ExtB"/>
          <w:color w:val="000087"/>
          <w:sz w:val="16"/>
        </w:rPr>
        <w:t>$</w:t>
      </w:r>
      <w:r>
        <w:rPr>
          <w:rFonts w:ascii="SimSun-ExtB"/>
          <w:sz w:val="16"/>
        </w:rPr>
        <w:t>.</w:t>
      </w:r>
      <w:r>
        <w:rPr>
          <w:rFonts w:ascii="SimSun-ExtB"/>
          <w:color w:val="000087"/>
          <w:sz w:val="16"/>
        </w:rPr>
        <w:t>fn</w:t>
      </w:r>
      <w:r>
        <w:rPr>
          <w:rFonts w:ascii="SimSun-ExtB"/>
          <w:sz w:val="16"/>
        </w:rPr>
        <w:t>.</w:t>
      </w:r>
      <w:r>
        <w:rPr>
          <w:rFonts w:ascii="SimSun-ExtB"/>
          <w:color w:val="000087"/>
          <w:sz w:val="16"/>
        </w:rPr>
        <w:t>pluginName</w:t>
      </w:r>
      <w:r>
        <w:rPr>
          <w:rFonts w:ascii="SimSun-ExtB"/>
          <w:sz w:val="16"/>
        </w:rPr>
        <w:t>.</w:t>
      </w:r>
      <w:r>
        <w:rPr>
          <w:rFonts w:ascii="SimSun-ExtB"/>
          <w:color w:val="000087"/>
          <w:sz w:val="16"/>
        </w:rPr>
        <w:t>options</w:t>
      </w:r>
      <w:r>
        <w:rPr>
          <w:rFonts w:ascii="SimSun-ExtB"/>
          <w:color w:val="000087"/>
          <w:spacing w:val="-19"/>
          <w:sz w:val="16"/>
        </w:rPr>
        <w:t> </w:t>
      </w:r>
      <w:r>
        <w:rPr>
          <w:rFonts w:ascii="SimSun-ExtB"/>
          <w:color w:val="545454"/>
          <w:sz w:val="16"/>
        </w:rPr>
        <w:t>=</w:t>
      </w:r>
      <w:r>
        <w:rPr>
          <w:rFonts w:ascii="SimSun-ExtB"/>
          <w:color w:val="545454"/>
          <w:spacing w:val="-19"/>
          <w:sz w:val="16"/>
        </w:rPr>
        <w:t> </w:t>
      </w:r>
      <w:r>
        <w:rPr>
          <w:rFonts w:ascii="SimSun-ExtB"/>
          <w:sz w:val="16"/>
        </w:rPr>
        <w:t>{ </w:t>
      </w:r>
      <w:r>
        <w:rPr>
          <w:rFonts w:ascii="SimSun-ExtB"/>
          <w:color w:val="000087"/>
          <w:sz w:val="16"/>
        </w:rPr>
        <w:t>key</w:t>
      </w:r>
      <w:r>
        <w:rPr>
          <w:rFonts w:ascii="SimSun-ExtB"/>
          <w:color w:val="545454"/>
          <w:sz w:val="16"/>
        </w:rPr>
        <w:t>: </w:t>
      </w:r>
      <w:r>
        <w:rPr>
          <w:rFonts w:ascii="SimSun-ExtB"/>
          <w:color w:val="CC3300"/>
          <w:sz w:val="16"/>
        </w:rPr>
        <w:t>"value"</w:t>
      </w:r>
      <w:r>
        <w:rPr>
          <w:rFonts w:ascii="SimSun-ExtB"/>
          <w:sz w:val="16"/>
        </w:rPr>
        <w:t>,</w:t>
      </w:r>
    </w:p>
    <w:p>
      <w:pPr>
        <w:spacing w:line="196" w:lineRule="exact" w:before="0"/>
        <w:ind w:left="1119" w:right="0" w:firstLine="0"/>
        <w:jc w:val="left"/>
        <w:rPr>
          <w:rFonts w:ascii="SimSun-ExtB"/>
          <w:sz w:val="16"/>
        </w:rPr>
      </w:pPr>
      <w:r>
        <w:rPr>
          <w:rFonts w:ascii="SimSun-ExtB"/>
          <w:color w:val="000087"/>
          <w:sz w:val="16"/>
        </w:rPr>
        <w:t>myMethod</w:t>
      </w:r>
      <w:r>
        <w:rPr>
          <w:rFonts w:ascii="SimSun-ExtB"/>
          <w:color w:val="545454"/>
          <w:sz w:val="16"/>
        </w:rPr>
        <w:t>: </w:t>
      </w:r>
      <w:r>
        <w:rPr>
          <w:rFonts w:ascii="Arial"/>
          <w:b/>
          <w:color w:val="006699"/>
          <w:sz w:val="16"/>
        </w:rPr>
        <w:t>function</w:t>
      </w:r>
      <w:r>
        <w:rPr>
          <w:rFonts w:ascii="Arial"/>
          <w:b/>
          <w:color w:val="006699"/>
          <w:spacing w:val="36"/>
          <w:sz w:val="16"/>
        </w:rPr>
        <w:t> </w:t>
      </w:r>
      <w:r>
        <w:rPr>
          <w:rFonts w:ascii="SimSun-ExtB"/>
          <w:sz w:val="16"/>
        </w:rPr>
        <w:t>( </w:t>
      </w:r>
      <w:r>
        <w:rPr>
          <w:rFonts w:ascii="SimSun-ExtB"/>
          <w:color w:val="000087"/>
          <w:sz w:val="16"/>
        </w:rPr>
        <w:t>elem</w:t>
      </w:r>
      <w:r>
        <w:rPr>
          <w:rFonts w:ascii="SimSun-ExtB"/>
          <w:sz w:val="16"/>
        </w:rPr>
        <w:t>, </w:t>
      </w:r>
      <w:r>
        <w:rPr>
          <w:rFonts w:ascii="SimSun-ExtB"/>
          <w:color w:val="000087"/>
          <w:sz w:val="16"/>
        </w:rPr>
        <w:t>param </w:t>
      </w:r>
      <w:r>
        <w:rPr>
          <w:rFonts w:ascii="SimSun-ExtB"/>
          <w:sz w:val="16"/>
        </w:rPr>
        <w:t>) </w:t>
      </w:r>
      <w:r>
        <w:rPr>
          <w:rFonts w:ascii="SimSun-ExtB"/>
          <w:spacing w:val="-10"/>
          <w:sz w:val="16"/>
        </w:rPr>
        <w:t>{</w:t>
      </w:r>
    </w:p>
    <w:p>
      <w:pPr>
        <w:spacing w:before="178"/>
        <w:ind w:left="1119" w:right="0" w:firstLine="0"/>
        <w:jc w:val="left"/>
        <w:rPr>
          <w:rFonts w:ascii="SimSun-ExtB"/>
          <w:sz w:val="16"/>
        </w:rPr>
      </w:pPr>
      <w:r>
        <w:rPr>
          <w:rFonts w:ascii="SimSun-ExtB"/>
          <w:spacing w:val="-10"/>
          <w:sz w:val="16"/>
        </w:rPr>
        <w:t>}</w:t>
      </w:r>
    </w:p>
    <w:p>
      <w:pPr>
        <w:spacing w:line="193" w:lineRule="exact" w:before="0"/>
        <w:ind w:left="799" w:right="0" w:firstLine="0"/>
        <w:jc w:val="left"/>
        <w:rPr>
          <w:rFonts w:ascii="SimSun-ExtB"/>
          <w:sz w:val="16"/>
        </w:rPr>
      </w:pPr>
      <w:r>
        <w:rPr>
          <w:rFonts w:ascii="SimSun-ExtB"/>
          <w:spacing w:val="-5"/>
          <w:sz w:val="16"/>
        </w:rPr>
        <w:t>};</w:t>
      </w:r>
    </w:p>
    <w:p>
      <w:pPr>
        <w:spacing w:after="0" w:line="193" w:lineRule="exact"/>
        <w:jc w:val="left"/>
        <w:rPr>
          <w:rFonts w:ascii="SimSun-ExtB"/>
          <w:sz w:val="16"/>
        </w:rPr>
        <w:sectPr>
          <w:footerReference w:type="default" r:id="rId296"/>
          <w:footerReference w:type="even" r:id="rId297"/>
          <w:pgSz w:w="10080" w:h="13230"/>
          <w:pgMar w:header="0" w:footer="913" w:top="1000" w:bottom="1100" w:left="1320" w:right="0"/>
          <w:pgNumType w:start="173"/>
        </w:sectPr>
      </w:pPr>
    </w:p>
    <w:p>
      <w:pPr>
        <w:spacing w:before="66"/>
        <w:ind w:left="480" w:right="0" w:firstLine="0"/>
        <w:jc w:val="left"/>
        <w:rPr>
          <w:rFonts w:ascii="SimSun-ExtB"/>
          <w:sz w:val="16"/>
        </w:rPr>
      </w:pPr>
      <w:r>
        <w:rPr>
          <w:rFonts w:ascii="SimSun-ExtB"/>
          <w:sz w:val="16"/>
        </w:rPr>
        <w:t>})(</w:t>
      </w:r>
      <w:r>
        <w:rPr>
          <w:rFonts w:ascii="SimSun-ExtB"/>
          <w:spacing w:val="-1"/>
          <w:sz w:val="16"/>
        </w:rPr>
        <w:t> </w:t>
      </w:r>
      <w:r>
        <w:rPr>
          <w:rFonts w:ascii="SimSun-ExtB"/>
          <w:color w:val="000087"/>
          <w:sz w:val="16"/>
        </w:rPr>
        <w:t>jQuery</w:t>
      </w:r>
      <w:r>
        <w:rPr>
          <w:rFonts w:ascii="SimSun-ExtB"/>
          <w:sz w:val="16"/>
        </w:rPr>
        <w:t>,</w:t>
      </w:r>
      <w:r>
        <w:rPr>
          <w:rFonts w:ascii="SimSun-ExtB"/>
          <w:spacing w:val="-1"/>
          <w:sz w:val="16"/>
        </w:rPr>
        <w:t> </w:t>
      </w:r>
      <w:r>
        <w:rPr>
          <w:rFonts w:ascii="SimSun-ExtB"/>
          <w:color w:val="336666"/>
          <w:sz w:val="16"/>
        </w:rPr>
        <w:t>window</w:t>
      </w:r>
      <w:r>
        <w:rPr>
          <w:rFonts w:ascii="SimSun-ExtB"/>
          <w:sz w:val="16"/>
        </w:rPr>
        <w:t>,</w:t>
      </w:r>
      <w:r>
        <w:rPr>
          <w:rFonts w:ascii="SimSun-ExtB"/>
          <w:spacing w:val="-1"/>
          <w:sz w:val="16"/>
        </w:rPr>
        <w:t> </w:t>
      </w:r>
      <w:r>
        <w:rPr>
          <w:rFonts w:ascii="SimSun-ExtB"/>
          <w:color w:val="336666"/>
          <w:sz w:val="16"/>
        </w:rPr>
        <w:t>document</w:t>
      </w:r>
      <w:r>
        <w:rPr>
          <w:rFonts w:ascii="SimSun-ExtB"/>
          <w:color w:val="336666"/>
          <w:spacing w:val="-1"/>
          <w:sz w:val="16"/>
        </w:rPr>
        <w:t> </w:t>
      </w:r>
      <w:r>
        <w:rPr>
          <w:rFonts w:ascii="SimSun-ExtB"/>
          <w:spacing w:val="-5"/>
          <w:sz w:val="16"/>
        </w:rPr>
        <w:t>);</w:t>
      </w:r>
    </w:p>
    <w:p>
      <w:pPr>
        <w:pStyle w:val="BodyText"/>
        <w:spacing w:before="126"/>
        <w:ind w:left="120"/>
      </w:pPr>
      <w:r>
        <w:rPr>
          <w:spacing w:val="-2"/>
        </w:rPr>
        <w:t>Usage:</w:t>
      </w:r>
    </w:p>
    <w:p>
      <w:pPr>
        <w:spacing w:line="225" w:lineRule="auto" w:before="105"/>
        <w:ind w:left="639" w:right="6187" w:hanging="160"/>
        <w:jc w:val="left"/>
        <w:rPr>
          <w:rFonts w:ascii="SimSun-ExtB"/>
          <w:sz w:val="16"/>
        </w:rPr>
      </w:pPr>
      <w:r>
        <w:rPr>
          <w:rFonts w:ascii="SimSun-ExtB"/>
          <w:color w:val="000087"/>
          <w:spacing w:val="-2"/>
          <w:sz w:val="16"/>
        </w:rPr>
        <w:t>$</w:t>
      </w:r>
      <w:r>
        <w:rPr>
          <w:rFonts w:ascii="SimSun-ExtB"/>
          <w:spacing w:val="-2"/>
          <w:sz w:val="16"/>
        </w:rPr>
        <w:t>(</w:t>
      </w:r>
      <w:r>
        <w:rPr>
          <w:rFonts w:ascii="SimSun-ExtB"/>
          <w:color w:val="CC3300"/>
          <w:spacing w:val="-2"/>
          <w:sz w:val="16"/>
        </w:rPr>
        <w:t>'#elem'</w:t>
      </w:r>
      <w:r>
        <w:rPr>
          <w:rFonts w:ascii="SimSun-ExtB"/>
          <w:spacing w:val="-2"/>
          <w:sz w:val="16"/>
        </w:rPr>
        <w:t>).</w:t>
      </w:r>
      <w:r>
        <w:rPr>
          <w:rFonts w:ascii="SimSun-ExtB"/>
          <w:color w:val="000087"/>
          <w:spacing w:val="-2"/>
          <w:sz w:val="16"/>
        </w:rPr>
        <w:t>pluginName</w:t>
      </w:r>
      <w:r>
        <w:rPr>
          <w:rFonts w:ascii="SimSun-ExtB"/>
          <w:spacing w:val="-2"/>
          <w:sz w:val="16"/>
        </w:rPr>
        <w:t>({ </w:t>
      </w:r>
      <w:r>
        <w:rPr>
          <w:rFonts w:ascii="SimSun-ExtB"/>
          <w:color w:val="000087"/>
          <w:sz w:val="16"/>
        </w:rPr>
        <w:t>key</w:t>
      </w:r>
      <w:r>
        <w:rPr>
          <w:rFonts w:ascii="SimSun-ExtB"/>
          <w:color w:val="545454"/>
          <w:sz w:val="16"/>
        </w:rPr>
        <w:t>: </w:t>
      </w:r>
      <w:r>
        <w:rPr>
          <w:rFonts w:ascii="SimSun-ExtB"/>
          <w:color w:val="CC3300"/>
          <w:sz w:val="16"/>
        </w:rPr>
        <w:t>"foobar"</w:t>
      </w:r>
    </w:p>
    <w:p>
      <w:pPr>
        <w:spacing w:line="194" w:lineRule="exact" w:before="0"/>
        <w:ind w:left="480" w:right="0" w:firstLine="0"/>
        <w:jc w:val="left"/>
        <w:rPr>
          <w:rFonts w:ascii="SimSun-ExtB"/>
          <w:sz w:val="16"/>
        </w:rPr>
      </w:pPr>
      <w:r>
        <w:rPr>
          <w:rFonts w:ascii="SimSun-ExtB"/>
          <w:spacing w:val="-5"/>
          <w:sz w:val="16"/>
        </w:rPr>
        <w:t>});</w:t>
      </w:r>
    </w:p>
    <w:p>
      <w:pPr>
        <w:pStyle w:val="BodyText"/>
        <w:spacing w:before="81"/>
        <w:rPr>
          <w:rFonts w:ascii="SimSun-ExtB"/>
          <w:sz w:val="16"/>
        </w:rPr>
      </w:pPr>
    </w:p>
    <w:p>
      <w:pPr>
        <w:pStyle w:val="Heading3"/>
      </w:pPr>
      <w:bookmarkStart w:name="Further Reading" w:id="350"/>
      <w:bookmarkEnd w:id="350"/>
      <w:r>
        <w:rPr>
          <w:b w:val="0"/>
        </w:rPr>
      </w:r>
      <w:bookmarkStart w:name="_bookmark155" w:id="351"/>
      <w:bookmarkEnd w:id="351"/>
      <w:r>
        <w:rPr>
          <w:b w:val="0"/>
        </w:rPr>
      </w:r>
      <w:r>
        <w:rPr>
          <w:w w:val="65"/>
        </w:rPr>
        <w:t>Further</w:t>
      </w:r>
      <w:r>
        <w:rPr>
          <w:spacing w:val="-11"/>
        </w:rPr>
        <w:t> </w:t>
      </w:r>
      <w:r>
        <w:rPr>
          <w:spacing w:val="-2"/>
          <w:w w:val="80"/>
        </w:rPr>
        <w:t>Reading</w:t>
      </w:r>
    </w:p>
    <w:p>
      <w:pPr>
        <w:pStyle w:val="ListParagraph"/>
        <w:numPr>
          <w:ilvl w:val="0"/>
          <w:numId w:val="29"/>
        </w:numPr>
        <w:tabs>
          <w:tab w:pos="479" w:val="left" w:leader="none"/>
        </w:tabs>
        <w:spacing w:line="240" w:lineRule="auto" w:before="112" w:after="0"/>
        <w:ind w:left="479" w:right="0" w:hanging="239"/>
        <w:jc w:val="both"/>
        <w:rPr>
          <w:sz w:val="20"/>
        </w:rPr>
      </w:pPr>
      <w:hyperlink r:id="rId298">
        <w:r>
          <w:rPr>
            <w:color w:val="0000FF"/>
            <w:w w:val="105"/>
            <w:sz w:val="20"/>
          </w:rPr>
          <w:t>jQuery</w:t>
        </w:r>
        <w:r>
          <w:rPr>
            <w:color w:val="0000FF"/>
            <w:spacing w:val="-6"/>
            <w:w w:val="105"/>
            <w:sz w:val="20"/>
          </w:rPr>
          <w:t> </w:t>
        </w:r>
        <w:r>
          <w:rPr>
            <w:color w:val="0000FF"/>
            <w:w w:val="105"/>
            <w:sz w:val="20"/>
          </w:rPr>
          <w:t>Pluginization</w:t>
        </w:r>
      </w:hyperlink>
      <w:r>
        <w:rPr>
          <w:color w:val="0000FF"/>
          <w:spacing w:val="-5"/>
          <w:w w:val="105"/>
          <w:sz w:val="20"/>
        </w:rPr>
        <w:t> </w:t>
      </w:r>
      <w:r>
        <w:rPr>
          <w:w w:val="105"/>
          <w:sz w:val="20"/>
        </w:rPr>
        <w:t>and</w:t>
      </w:r>
      <w:r>
        <w:rPr>
          <w:spacing w:val="-5"/>
          <w:w w:val="105"/>
          <w:sz w:val="20"/>
        </w:rPr>
        <w:t> </w:t>
      </w:r>
      <w:r>
        <w:rPr>
          <w:w w:val="105"/>
          <w:sz w:val="20"/>
        </w:rPr>
        <w:t>the</w:t>
      </w:r>
      <w:r>
        <w:rPr>
          <w:spacing w:val="-5"/>
          <w:w w:val="105"/>
          <w:sz w:val="20"/>
        </w:rPr>
        <w:t> </w:t>
      </w:r>
      <w:hyperlink r:id="rId299">
        <w:r>
          <w:rPr>
            <w:color w:val="0000FF"/>
            <w:w w:val="105"/>
            <w:sz w:val="20"/>
          </w:rPr>
          <w:t>accompanying</w:t>
        </w:r>
        <w:r>
          <w:rPr>
            <w:color w:val="0000FF"/>
            <w:spacing w:val="-5"/>
            <w:w w:val="105"/>
            <w:sz w:val="20"/>
          </w:rPr>
          <w:t> </w:t>
        </w:r>
        <w:r>
          <w:rPr>
            <w:color w:val="0000FF"/>
            <w:w w:val="105"/>
            <w:sz w:val="20"/>
          </w:rPr>
          <w:t>gist</w:t>
        </w:r>
      </w:hyperlink>
      <w:r>
        <w:rPr>
          <w:w w:val="105"/>
          <w:sz w:val="20"/>
        </w:rPr>
        <w:t>,</w:t>
      </w:r>
      <w:r>
        <w:rPr>
          <w:spacing w:val="-5"/>
          <w:w w:val="105"/>
          <w:sz w:val="20"/>
        </w:rPr>
        <w:t> </w:t>
      </w:r>
      <w:r>
        <w:rPr>
          <w:w w:val="105"/>
          <w:sz w:val="20"/>
        </w:rPr>
        <w:t>Ben</w:t>
      </w:r>
      <w:r>
        <w:rPr>
          <w:spacing w:val="-5"/>
          <w:w w:val="105"/>
          <w:sz w:val="20"/>
        </w:rPr>
        <w:t> </w:t>
      </w:r>
      <w:r>
        <w:rPr>
          <w:spacing w:val="-2"/>
          <w:w w:val="105"/>
          <w:sz w:val="20"/>
        </w:rPr>
        <w:t>Alman</w:t>
      </w:r>
    </w:p>
    <w:p>
      <w:pPr>
        <w:pStyle w:val="BodyText"/>
        <w:spacing w:before="89"/>
      </w:pPr>
    </w:p>
    <w:p>
      <w:pPr>
        <w:pStyle w:val="Heading2"/>
        <w:jc w:val="left"/>
      </w:pPr>
      <w:bookmarkStart w:name="A Highly Configurable And Mutable Plugin" w:id="352"/>
      <w:bookmarkEnd w:id="352"/>
      <w:r>
        <w:rPr>
          <w:b w:val="0"/>
        </w:rPr>
      </w:r>
      <w:bookmarkStart w:name="_bookmark156" w:id="353"/>
      <w:bookmarkEnd w:id="353"/>
      <w:r>
        <w:rPr>
          <w:b w:val="0"/>
        </w:rPr>
      </w:r>
      <w:r>
        <w:rPr>
          <w:w w:val="70"/>
        </w:rPr>
        <w:t>A</w:t>
      </w:r>
      <w:r>
        <w:rPr>
          <w:spacing w:val="-29"/>
        </w:rPr>
        <w:t> </w:t>
      </w:r>
      <w:r>
        <w:rPr>
          <w:w w:val="70"/>
        </w:rPr>
        <w:t>Highly</w:t>
      </w:r>
      <w:r>
        <w:rPr>
          <w:spacing w:val="-28"/>
        </w:rPr>
        <w:t> </w:t>
      </w:r>
      <w:r>
        <w:rPr>
          <w:w w:val="70"/>
        </w:rPr>
        <w:t>Configurable</w:t>
      </w:r>
      <w:r>
        <w:rPr>
          <w:spacing w:val="-28"/>
        </w:rPr>
        <w:t> </w:t>
      </w:r>
      <w:r>
        <w:rPr>
          <w:w w:val="70"/>
        </w:rPr>
        <w:t>And</w:t>
      </w:r>
      <w:r>
        <w:rPr>
          <w:spacing w:val="-28"/>
        </w:rPr>
        <w:t> </w:t>
      </w:r>
      <w:r>
        <w:rPr>
          <w:w w:val="70"/>
        </w:rPr>
        <w:t>Mutable</w:t>
      </w:r>
      <w:r>
        <w:rPr>
          <w:spacing w:val="-28"/>
        </w:rPr>
        <w:t> </w:t>
      </w:r>
      <w:r>
        <w:rPr>
          <w:spacing w:val="-2"/>
          <w:w w:val="70"/>
        </w:rPr>
        <w:t>Plugin</w:t>
      </w:r>
    </w:p>
    <w:p>
      <w:pPr>
        <w:pStyle w:val="BodyText"/>
        <w:spacing w:line="254" w:lineRule="auto" w:before="97"/>
        <w:ind w:left="120" w:right="1438"/>
        <w:jc w:val="both"/>
      </w:pPr>
      <w:r>
        <w:rPr>
          <w:w w:val="105"/>
        </w:rPr>
        <w:t>Like</w:t>
      </w:r>
      <w:r>
        <w:rPr>
          <w:spacing w:val="-3"/>
          <w:w w:val="105"/>
        </w:rPr>
        <w:t> </w:t>
      </w:r>
      <w:r>
        <w:rPr>
          <w:w w:val="105"/>
        </w:rPr>
        <w:t>Alex</w:t>
      </w:r>
      <w:r>
        <w:rPr>
          <w:spacing w:val="-3"/>
          <w:w w:val="105"/>
        </w:rPr>
        <w:t> </w:t>
      </w:r>
      <w:r>
        <w:rPr>
          <w:w w:val="105"/>
        </w:rPr>
        <w:t>Sexton’s</w:t>
      </w:r>
      <w:r>
        <w:rPr>
          <w:spacing w:val="-3"/>
          <w:w w:val="105"/>
        </w:rPr>
        <w:t> </w:t>
      </w:r>
      <w:r>
        <w:rPr>
          <w:w w:val="105"/>
        </w:rPr>
        <w:t>pattern,</w:t>
      </w:r>
      <w:r>
        <w:rPr>
          <w:spacing w:val="-3"/>
          <w:w w:val="105"/>
        </w:rPr>
        <w:t> </w:t>
      </w:r>
      <w:r>
        <w:rPr>
          <w:w w:val="105"/>
        </w:rPr>
        <w:t>the</w:t>
      </w:r>
      <w:r>
        <w:rPr>
          <w:spacing w:val="-3"/>
          <w:w w:val="105"/>
        </w:rPr>
        <w:t> </w:t>
      </w:r>
      <w:r>
        <w:rPr>
          <w:w w:val="105"/>
        </w:rPr>
        <w:t>following</w:t>
      </w:r>
      <w:r>
        <w:rPr>
          <w:spacing w:val="-3"/>
          <w:w w:val="105"/>
        </w:rPr>
        <w:t> </w:t>
      </w:r>
      <w:r>
        <w:rPr>
          <w:w w:val="105"/>
        </w:rPr>
        <w:t>logic</w:t>
      </w:r>
      <w:r>
        <w:rPr>
          <w:spacing w:val="-3"/>
          <w:w w:val="105"/>
        </w:rPr>
        <w:t> </w:t>
      </w:r>
      <w:r>
        <w:rPr>
          <w:w w:val="105"/>
        </w:rPr>
        <w:t>for</w:t>
      </w:r>
      <w:r>
        <w:rPr>
          <w:spacing w:val="-3"/>
          <w:w w:val="105"/>
        </w:rPr>
        <w:t> </w:t>
      </w:r>
      <w:r>
        <w:rPr>
          <w:w w:val="105"/>
        </w:rPr>
        <w:t>our</w:t>
      </w:r>
      <w:r>
        <w:rPr>
          <w:spacing w:val="-3"/>
          <w:w w:val="105"/>
        </w:rPr>
        <w:t> </w:t>
      </w:r>
      <w:r>
        <w:rPr>
          <w:w w:val="105"/>
        </w:rPr>
        <w:t>plugin</w:t>
      </w:r>
      <w:r>
        <w:rPr>
          <w:spacing w:val="-3"/>
          <w:w w:val="105"/>
        </w:rPr>
        <w:t> </w:t>
      </w:r>
      <w:r>
        <w:rPr>
          <w:w w:val="105"/>
        </w:rPr>
        <w:t>isn’t</w:t>
      </w:r>
      <w:r>
        <w:rPr>
          <w:spacing w:val="-3"/>
          <w:w w:val="105"/>
        </w:rPr>
        <w:t> </w:t>
      </w:r>
      <w:r>
        <w:rPr>
          <w:w w:val="105"/>
        </w:rPr>
        <w:t>nested</w:t>
      </w:r>
      <w:r>
        <w:rPr>
          <w:spacing w:val="-3"/>
          <w:w w:val="105"/>
        </w:rPr>
        <w:t> </w:t>
      </w:r>
      <w:r>
        <w:rPr>
          <w:w w:val="105"/>
        </w:rPr>
        <w:t>in</w:t>
      </w:r>
      <w:r>
        <w:rPr>
          <w:spacing w:val="-3"/>
          <w:w w:val="105"/>
        </w:rPr>
        <w:t> </w:t>
      </w:r>
      <w:r>
        <w:rPr>
          <w:w w:val="105"/>
        </w:rPr>
        <w:t>a</w:t>
      </w:r>
      <w:r>
        <w:rPr>
          <w:spacing w:val="-3"/>
          <w:w w:val="105"/>
        </w:rPr>
        <w:t> </w:t>
      </w:r>
      <w:r>
        <w:rPr>
          <w:w w:val="105"/>
        </w:rPr>
        <w:t>jQuery plugin itself. We instead define our plugin’s logic using a constructor and an </w:t>
      </w:r>
      <w:r>
        <w:rPr>
          <w:w w:val="105"/>
        </w:rPr>
        <w:t>object literal defined on its prototype, using jQuery for the actual instantiation of the plugin </w:t>
      </w:r>
      <w:r>
        <w:rPr>
          <w:spacing w:val="-2"/>
          <w:w w:val="105"/>
        </w:rPr>
        <w:t>object.</w:t>
      </w:r>
    </w:p>
    <w:p>
      <w:pPr>
        <w:pStyle w:val="BodyText"/>
        <w:spacing w:line="254" w:lineRule="auto" w:before="104"/>
        <w:ind w:left="120" w:right="1438"/>
        <w:jc w:val="both"/>
      </w:pPr>
      <w:r>
        <w:rPr>
          <w:w w:val="105"/>
        </w:rPr>
        <w:t>Customization is taken to the next level by employing two little tricks, one of which you’ve seen in previous patterns:</w:t>
      </w:r>
    </w:p>
    <w:p>
      <w:pPr>
        <w:pStyle w:val="ListParagraph"/>
        <w:numPr>
          <w:ilvl w:val="0"/>
          <w:numId w:val="29"/>
        </w:numPr>
        <w:tabs>
          <w:tab w:pos="479" w:val="left" w:leader="none"/>
        </w:tabs>
        <w:spacing w:line="240" w:lineRule="auto" w:before="123" w:after="0"/>
        <w:ind w:left="479" w:right="0" w:hanging="239"/>
        <w:jc w:val="both"/>
        <w:rPr>
          <w:sz w:val="20"/>
        </w:rPr>
      </w:pPr>
      <w:r>
        <w:rPr>
          <w:w w:val="105"/>
          <w:sz w:val="20"/>
        </w:rPr>
        <w:t>Options can be</w:t>
      </w:r>
      <w:r>
        <w:rPr>
          <w:spacing w:val="1"/>
          <w:w w:val="105"/>
          <w:sz w:val="20"/>
        </w:rPr>
        <w:t> </w:t>
      </w:r>
      <w:r>
        <w:rPr>
          <w:w w:val="105"/>
          <w:sz w:val="20"/>
        </w:rPr>
        <w:t>overridden both globally</w:t>
      </w:r>
      <w:r>
        <w:rPr>
          <w:spacing w:val="1"/>
          <w:w w:val="105"/>
          <w:sz w:val="20"/>
        </w:rPr>
        <w:t> </w:t>
      </w:r>
      <w:r>
        <w:rPr>
          <w:w w:val="105"/>
          <w:sz w:val="20"/>
        </w:rPr>
        <w:t>and per</w:t>
      </w:r>
      <w:r>
        <w:rPr>
          <w:spacing w:val="1"/>
          <w:w w:val="105"/>
          <w:sz w:val="20"/>
        </w:rPr>
        <w:t> </w:t>
      </w:r>
      <w:r>
        <w:rPr>
          <w:w w:val="105"/>
          <w:sz w:val="20"/>
        </w:rPr>
        <w:t>collection of </w:t>
      </w:r>
      <w:r>
        <w:rPr>
          <w:spacing w:val="-2"/>
          <w:w w:val="105"/>
          <w:sz w:val="20"/>
        </w:rPr>
        <w:t>elements;</w:t>
      </w:r>
    </w:p>
    <w:p>
      <w:pPr>
        <w:pStyle w:val="ListParagraph"/>
        <w:numPr>
          <w:ilvl w:val="0"/>
          <w:numId w:val="29"/>
        </w:numPr>
        <w:tabs>
          <w:tab w:pos="480" w:val="left" w:leader="none"/>
        </w:tabs>
        <w:spacing w:line="254" w:lineRule="auto" w:before="74" w:after="0"/>
        <w:ind w:left="480" w:right="1436" w:hanging="240"/>
        <w:jc w:val="both"/>
        <w:rPr>
          <w:sz w:val="20"/>
        </w:rPr>
      </w:pPr>
      <w:r>
        <w:rPr>
          <w:w w:val="105"/>
          <w:sz w:val="20"/>
        </w:rPr>
        <w:t>Options</w:t>
      </w:r>
      <w:r>
        <w:rPr>
          <w:spacing w:val="-14"/>
          <w:w w:val="105"/>
          <w:sz w:val="20"/>
        </w:rPr>
        <w:t> </w:t>
      </w:r>
      <w:r>
        <w:rPr>
          <w:w w:val="105"/>
          <w:sz w:val="20"/>
        </w:rPr>
        <w:t>can</w:t>
      </w:r>
      <w:r>
        <w:rPr>
          <w:spacing w:val="-13"/>
          <w:w w:val="105"/>
          <w:sz w:val="20"/>
        </w:rPr>
        <w:t> </w:t>
      </w:r>
      <w:r>
        <w:rPr>
          <w:w w:val="105"/>
          <w:sz w:val="20"/>
        </w:rPr>
        <w:t>be</w:t>
      </w:r>
      <w:r>
        <w:rPr>
          <w:spacing w:val="-13"/>
          <w:w w:val="105"/>
          <w:sz w:val="20"/>
        </w:rPr>
        <w:t> </w:t>
      </w:r>
      <w:r>
        <w:rPr>
          <w:w w:val="105"/>
          <w:sz w:val="20"/>
        </w:rPr>
        <w:t>customized</w:t>
      </w:r>
      <w:r>
        <w:rPr>
          <w:spacing w:val="-13"/>
          <w:w w:val="105"/>
          <w:sz w:val="20"/>
        </w:rPr>
        <w:t> </w:t>
      </w:r>
      <w:r>
        <w:rPr>
          <w:w w:val="105"/>
          <w:sz w:val="20"/>
        </w:rPr>
        <w:t>on</w:t>
      </w:r>
      <w:r>
        <w:rPr>
          <w:spacing w:val="-13"/>
          <w:w w:val="105"/>
          <w:sz w:val="20"/>
        </w:rPr>
        <w:t> </w:t>
      </w:r>
      <w:r>
        <w:rPr>
          <w:w w:val="105"/>
          <w:sz w:val="20"/>
        </w:rPr>
        <w:t>a</w:t>
      </w:r>
      <w:r>
        <w:rPr>
          <w:spacing w:val="-13"/>
          <w:w w:val="105"/>
          <w:sz w:val="20"/>
        </w:rPr>
        <w:t> </w:t>
      </w:r>
      <w:r>
        <w:rPr>
          <w:b/>
          <w:w w:val="105"/>
          <w:sz w:val="20"/>
        </w:rPr>
        <w:t>per-element</w:t>
      </w:r>
      <w:r>
        <w:rPr>
          <w:b/>
          <w:spacing w:val="-13"/>
          <w:w w:val="105"/>
          <w:sz w:val="20"/>
        </w:rPr>
        <w:t> </w:t>
      </w:r>
      <w:r>
        <w:rPr>
          <w:w w:val="105"/>
          <w:sz w:val="20"/>
        </w:rPr>
        <w:t>level</w:t>
      </w:r>
      <w:r>
        <w:rPr>
          <w:spacing w:val="-13"/>
          <w:w w:val="105"/>
          <w:sz w:val="20"/>
        </w:rPr>
        <w:t> </w:t>
      </w:r>
      <w:r>
        <w:rPr>
          <w:w w:val="105"/>
          <w:sz w:val="20"/>
        </w:rPr>
        <w:t>through</w:t>
      </w:r>
      <w:r>
        <w:rPr>
          <w:spacing w:val="-14"/>
          <w:w w:val="105"/>
          <w:sz w:val="20"/>
        </w:rPr>
        <w:t> </w:t>
      </w:r>
      <w:r>
        <w:rPr>
          <w:w w:val="105"/>
          <w:sz w:val="20"/>
        </w:rPr>
        <w:t>HTML5</w:t>
      </w:r>
      <w:r>
        <w:rPr>
          <w:spacing w:val="-13"/>
          <w:w w:val="105"/>
          <w:sz w:val="20"/>
        </w:rPr>
        <w:t> </w:t>
      </w:r>
      <w:r>
        <w:rPr>
          <w:w w:val="105"/>
          <w:sz w:val="20"/>
        </w:rPr>
        <w:t>data</w:t>
      </w:r>
      <w:r>
        <w:rPr>
          <w:spacing w:val="-13"/>
          <w:w w:val="105"/>
          <w:sz w:val="20"/>
        </w:rPr>
        <w:t> </w:t>
      </w:r>
      <w:r>
        <w:rPr>
          <w:w w:val="105"/>
          <w:sz w:val="20"/>
        </w:rPr>
        <w:t>attributes </w:t>
      </w:r>
      <w:r>
        <w:rPr>
          <w:sz w:val="20"/>
        </w:rPr>
        <w:t>(as shown below). This facilitates plugin behavior that can be applied to a collection </w:t>
      </w:r>
      <w:r>
        <w:rPr>
          <w:w w:val="105"/>
          <w:sz w:val="20"/>
        </w:rPr>
        <w:t>of</w:t>
      </w:r>
      <w:r>
        <w:rPr>
          <w:spacing w:val="-14"/>
          <w:w w:val="105"/>
          <w:sz w:val="20"/>
        </w:rPr>
        <w:t> </w:t>
      </w:r>
      <w:r>
        <w:rPr>
          <w:w w:val="105"/>
          <w:sz w:val="20"/>
        </w:rPr>
        <w:t>elements</w:t>
      </w:r>
      <w:r>
        <w:rPr>
          <w:spacing w:val="-13"/>
          <w:w w:val="105"/>
          <w:sz w:val="20"/>
        </w:rPr>
        <w:t> </w:t>
      </w:r>
      <w:r>
        <w:rPr>
          <w:w w:val="105"/>
          <w:sz w:val="20"/>
        </w:rPr>
        <w:t>but</w:t>
      </w:r>
      <w:r>
        <w:rPr>
          <w:spacing w:val="-13"/>
          <w:w w:val="105"/>
          <w:sz w:val="20"/>
        </w:rPr>
        <w:t> </w:t>
      </w:r>
      <w:r>
        <w:rPr>
          <w:w w:val="105"/>
          <w:sz w:val="20"/>
        </w:rPr>
        <w:t>then</w:t>
      </w:r>
      <w:r>
        <w:rPr>
          <w:spacing w:val="-13"/>
          <w:w w:val="105"/>
          <w:sz w:val="20"/>
        </w:rPr>
        <w:t> </w:t>
      </w:r>
      <w:r>
        <w:rPr>
          <w:w w:val="105"/>
          <w:sz w:val="20"/>
        </w:rPr>
        <w:t>customized</w:t>
      </w:r>
      <w:r>
        <w:rPr>
          <w:spacing w:val="-13"/>
          <w:w w:val="105"/>
          <w:sz w:val="20"/>
        </w:rPr>
        <w:t> </w:t>
      </w:r>
      <w:r>
        <w:rPr>
          <w:w w:val="105"/>
          <w:sz w:val="20"/>
        </w:rPr>
        <w:t>inline</w:t>
      </w:r>
      <w:r>
        <w:rPr>
          <w:spacing w:val="-13"/>
          <w:w w:val="105"/>
          <w:sz w:val="20"/>
        </w:rPr>
        <w:t> </w:t>
      </w:r>
      <w:r>
        <w:rPr>
          <w:w w:val="105"/>
          <w:sz w:val="20"/>
        </w:rPr>
        <w:t>without</w:t>
      </w:r>
      <w:r>
        <w:rPr>
          <w:spacing w:val="-13"/>
          <w:w w:val="105"/>
          <w:sz w:val="20"/>
        </w:rPr>
        <w:t> </w:t>
      </w:r>
      <w:r>
        <w:rPr>
          <w:w w:val="105"/>
          <w:sz w:val="20"/>
        </w:rPr>
        <w:t>the</w:t>
      </w:r>
      <w:r>
        <w:rPr>
          <w:spacing w:val="-13"/>
          <w:w w:val="105"/>
          <w:sz w:val="20"/>
        </w:rPr>
        <w:t> </w:t>
      </w:r>
      <w:r>
        <w:rPr>
          <w:w w:val="105"/>
          <w:sz w:val="20"/>
        </w:rPr>
        <w:t>need</w:t>
      </w:r>
      <w:r>
        <w:rPr>
          <w:spacing w:val="-14"/>
          <w:w w:val="105"/>
          <w:sz w:val="20"/>
        </w:rPr>
        <w:t> </w:t>
      </w:r>
      <w:r>
        <w:rPr>
          <w:w w:val="105"/>
          <w:sz w:val="20"/>
        </w:rPr>
        <w:t>to</w:t>
      </w:r>
      <w:r>
        <w:rPr>
          <w:spacing w:val="-13"/>
          <w:w w:val="105"/>
          <w:sz w:val="20"/>
        </w:rPr>
        <w:t> </w:t>
      </w:r>
      <w:r>
        <w:rPr>
          <w:w w:val="105"/>
          <w:sz w:val="20"/>
        </w:rPr>
        <w:t>instantiate</w:t>
      </w:r>
      <w:r>
        <w:rPr>
          <w:spacing w:val="-13"/>
          <w:w w:val="105"/>
          <w:sz w:val="20"/>
        </w:rPr>
        <w:t> </w:t>
      </w:r>
      <w:r>
        <w:rPr>
          <w:w w:val="105"/>
          <w:sz w:val="20"/>
        </w:rPr>
        <w:t>each</w:t>
      </w:r>
      <w:r>
        <w:rPr>
          <w:spacing w:val="-13"/>
          <w:w w:val="105"/>
          <w:sz w:val="20"/>
        </w:rPr>
        <w:t> </w:t>
      </w:r>
      <w:r>
        <w:rPr>
          <w:w w:val="105"/>
          <w:sz w:val="20"/>
        </w:rPr>
        <w:t>element with a different default value.</w:t>
      </w:r>
    </w:p>
    <w:p>
      <w:pPr>
        <w:pStyle w:val="BodyText"/>
        <w:spacing w:line="254" w:lineRule="auto" w:before="124"/>
        <w:ind w:left="120" w:right="1435"/>
        <w:jc w:val="both"/>
      </w:pPr>
      <w:r>
        <w:rPr>
          <w:w w:val="105"/>
        </w:rPr>
        <w:t>You</w:t>
      </w:r>
      <w:r>
        <w:rPr>
          <w:spacing w:val="-12"/>
          <w:w w:val="105"/>
        </w:rPr>
        <w:t> </w:t>
      </w:r>
      <w:r>
        <w:rPr>
          <w:w w:val="105"/>
        </w:rPr>
        <w:t>don’t</w:t>
      </w:r>
      <w:r>
        <w:rPr>
          <w:spacing w:val="-12"/>
          <w:w w:val="105"/>
        </w:rPr>
        <w:t> </w:t>
      </w:r>
      <w:r>
        <w:rPr>
          <w:w w:val="105"/>
        </w:rPr>
        <w:t>see</w:t>
      </w:r>
      <w:r>
        <w:rPr>
          <w:spacing w:val="-12"/>
          <w:w w:val="105"/>
        </w:rPr>
        <w:t> </w:t>
      </w:r>
      <w:r>
        <w:rPr>
          <w:w w:val="105"/>
        </w:rPr>
        <w:t>the</w:t>
      </w:r>
      <w:r>
        <w:rPr>
          <w:spacing w:val="-12"/>
          <w:w w:val="105"/>
        </w:rPr>
        <w:t> </w:t>
      </w:r>
      <w:r>
        <w:rPr>
          <w:w w:val="105"/>
        </w:rPr>
        <w:t>latter</w:t>
      </w:r>
      <w:r>
        <w:rPr>
          <w:spacing w:val="-12"/>
          <w:w w:val="105"/>
        </w:rPr>
        <w:t> </w:t>
      </w:r>
      <w:r>
        <w:rPr>
          <w:w w:val="105"/>
        </w:rPr>
        <w:t>option</w:t>
      </w:r>
      <w:r>
        <w:rPr>
          <w:spacing w:val="-12"/>
          <w:w w:val="105"/>
        </w:rPr>
        <w:t> </w:t>
      </w:r>
      <w:r>
        <w:rPr>
          <w:w w:val="105"/>
        </w:rPr>
        <w:t>in</w:t>
      </w:r>
      <w:r>
        <w:rPr>
          <w:spacing w:val="-12"/>
          <w:w w:val="105"/>
        </w:rPr>
        <w:t> </w:t>
      </w:r>
      <w:r>
        <w:rPr>
          <w:w w:val="105"/>
        </w:rPr>
        <w:t>the</w:t>
      </w:r>
      <w:r>
        <w:rPr>
          <w:spacing w:val="-12"/>
          <w:w w:val="105"/>
        </w:rPr>
        <w:t> </w:t>
      </w:r>
      <w:r>
        <w:rPr>
          <w:w w:val="105"/>
        </w:rPr>
        <w:t>wild</w:t>
      </w:r>
      <w:r>
        <w:rPr>
          <w:spacing w:val="-12"/>
          <w:w w:val="105"/>
        </w:rPr>
        <w:t> </w:t>
      </w:r>
      <w:r>
        <w:rPr>
          <w:w w:val="105"/>
        </w:rPr>
        <w:t>too</w:t>
      </w:r>
      <w:r>
        <w:rPr>
          <w:spacing w:val="-12"/>
          <w:w w:val="105"/>
        </w:rPr>
        <w:t> </w:t>
      </w:r>
      <w:r>
        <w:rPr>
          <w:w w:val="105"/>
        </w:rPr>
        <w:t>often,</w:t>
      </w:r>
      <w:r>
        <w:rPr>
          <w:spacing w:val="-12"/>
          <w:w w:val="105"/>
        </w:rPr>
        <w:t> </w:t>
      </w:r>
      <w:r>
        <w:rPr>
          <w:w w:val="105"/>
        </w:rPr>
        <w:t>but</w:t>
      </w:r>
      <w:r>
        <w:rPr>
          <w:spacing w:val="-12"/>
          <w:w w:val="105"/>
        </w:rPr>
        <w:t> </w:t>
      </w:r>
      <w:r>
        <w:rPr>
          <w:w w:val="105"/>
        </w:rPr>
        <w:t>it</w:t>
      </w:r>
      <w:r>
        <w:rPr>
          <w:spacing w:val="-12"/>
          <w:w w:val="105"/>
        </w:rPr>
        <w:t> </w:t>
      </w:r>
      <w:r>
        <w:rPr>
          <w:w w:val="105"/>
        </w:rPr>
        <w:t>can</w:t>
      </w:r>
      <w:r>
        <w:rPr>
          <w:spacing w:val="-12"/>
          <w:w w:val="105"/>
        </w:rPr>
        <w:t> </w:t>
      </w:r>
      <w:r>
        <w:rPr>
          <w:w w:val="105"/>
        </w:rPr>
        <w:t>be</w:t>
      </w:r>
      <w:r>
        <w:rPr>
          <w:spacing w:val="-12"/>
          <w:w w:val="105"/>
        </w:rPr>
        <w:t> </w:t>
      </w:r>
      <w:r>
        <w:rPr>
          <w:w w:val="105"/>
        </w:rPr>
        <w:t>a</w:t>
      </w:r>
      <w:r>
        <w:rPr>
          <w:spacing w:val="-12"/>
          <w:w w:val="105"/>
        </w:rPr>
        <w:t> </w:t>
      </w:r>
      <w:r>
        <w:rPr>
          <w:w w:val="105"/>
        </w:rPr>
        <w:t>significantly</w:t>
      </w:r>
      <w:r>
        <w:rPr>
          <w:spacing w:val="-12"/>
          <w:w w:val="105"/>
        </w:rPr>
        <w:t> </w:t>
      </w:r>
      <w:r>
        <w:rPr>
          <w:w w:val="105"/>
        </w:rPr>
        <w:t>cleaner solution (as long as you don’t mind the inline approach). If you’re wondering where this</w:t>
      </w:r>
      <w:r>
        <w:rPr>
          <w:spacing w:val="-14"/>
          <w:w w:val="105"/>
        </w:rPr>
        <w:t> </w:t>
      </w:r>
      <w:r>
        <w:rPr>
          <w:w w:val="105"/>
        </w:rPr>
        <w:t>could</w:t>
      </w:r>
      <w:r>
        <w:rPr>
          <w:spacing w:val="-13"/>
          <w:w w:val="105"/>
        </w:rPr>
        <w:t> </w:t>
      </w:r>
      <w:r>
        <w:rPr>
          <w:w w:val="105"/>
        </w:rPr>
        <w:t>be</w:t>
      </w:r>
      <w:r>
        <w:rPr>
          <w:spacing w:val="-13"/>
          <w:w w:val="105"/>
        </w:rPr>
        <w:t> </w:t>
      </w:r>
      <w:r>
        <w:rPr>
          <w:w w:val="105"/>
        </w:rPr>
        <w:t>useful,</w:t>
      </w:r>
      <w:r>
        <w:rPr>
          <w:spacing w:val="-13"/>
          <w:w w:val="105"/>
        </w:rPr>
        <w:t> </w:t>
      </w:r>
      <w:r>
        <w:rPr>
          <w:w w:val="105"/>
        </w:rPr>
        <w:t>imagine</w:t>
      </w:r>
      <w:r>
        <w:rPr>
          <w:spacing w:val="-13"/>
          <w:w w:val="105"/>
        </w:rPr>
        <w:t> </w:t>
      </w:r>
      <w:r>
        <w:rPr>
          <w:w w:val="105"/>
        </w:rPr>
        <w:t>writing</w:t>
      </w:r>
      <w:r>
        <w:rPr>
          <w:spacing w:val="-13"/>
          <w:w w:val="105"/>
        </w:rPr>
        <w:t> </w:t>
      </w:r>
      <w:r>
        <w:rPr>
          <w:w w:val="105"/>
        </w:rPr>
        <w:t>a</w:t>
      </w:r>
      <w:r>
        <w:rPr>
          <w:spacing w:val="-13"/>
          <w:w w:val="105"/>
        </w:rPr>
        <w:t> </w:t>
      </w:r>
      <w:r>
        <w:rPr>
          <w:w w:val="105"/>
        </w:rPr>
        <w:t>draggable</w:t>
      </w:r>
      <w:r>
        <w:rPr>
          <w:spacing w:val="-13"/>
          <w:w w:val="105"/>
        </w:rPr>
        <w:t> </w:t>
      </w:r>
      <w:r>
        <w:rPr>
          <w:w w:val="105"/>
        </w:rPr>
        <w:t>plugin</w:t>
      </w:r>
      <w:r>
        <w:rPr>
          <w:spacing w:val="-14"/>
          <w:w w:val="105"/>
        </w:rPr>
        <w:t> </w:t>
      </w:r>
      <w:r>
        <w:rPr>
          <w:w w:val="105"/>
        </w:rPr>
        <w:t>for</w:t>
      </w:r>
      <w:r>
        <w:rPr>
          <w:spacing w:val="-13"/>
          <w:w w:val="105"/>
        </w:rPr>
        <w:t> </w:t>
      </w:r>
      <w:r>
        <w:rPr>
          <w:w w:val="105"/>
        </w:rPr>
        <w:t>a</w:t>
      </w:r>
      <w:r>
        <w:rPr>
          <w:spacing w:val="-13"/>
          <w:w w:val="105"/>
        </w:rPr>
        <w:t> </w:t>
      </w:r>
      <w:r>
        <w:rPr>
          <w:w w:val="105"/>
        </w:rPr>
        <w:t>large</w:t>
      </w:r>
      <w:r>
        <w:rPr>
          <w:spacing w:val="-13"/>
          <w:w w:val="105"/>
        </w:rPr>
        <w:t> </w:t>
      </w:r>
      <w:r>
        <w:rPr>
          <w:w w:val="105"/>
        </w:rPr>
        <w:t>set</w:t>
      </w:r>
      <w:r>
        <w:rPr>
          <w:spacing w:val="-13"/>
          <w:w w:val="105"/>
        </w:rPr>
        <w:t> </w:t>
      </w:r>
      <w:r>
        <w:rPr>
          <w:w w:val="105"/>
        </w:rPr>
        <w:t>of</w:t>
      </w:r>
      <w:r>
        <w:rPr>
          <w:spacing w:val="-13"/>
          <w:w w:val="105"/>
        </w:rPr>
        <w:t> </w:t>
      </w:r>
      <w:r>
        <w:rPr>
          <w:w w:val="105"/>
        </w:rPr>
        <w:t>elements.</w:t>
      </w:r>
      <w:r>
        <w:rPr>
          <w:spacing w:val="-13"/>
          <w:w w:val="105"/>
        </w:rPr>
        <w:t> </w:t>
      </w:r>
      <w:r>
        <w:rPr>
          <w:w w:val="105"/>
        </w:rPr>
        <w:t>You could go about customizing their options like this:</w:t>
      </w:r>
    </w:p>
    <w:p>
      <w:pPr>
        <w:spacing w:line="198" w:lineRule="exact" w:before="85"/>
        <w:ind w:left="480" w:right="0" w:firstLine="0"/>
        <w:jc w:val="left"/>
        <w:rPr>
          <w:rFonts w:ascii="SimSun-ExtB"/>
          <w:sz w:val="16"/>
        </w:rPr>
      </w:pPr>
      <w:r>
        <w:rPr>
          <w:rFonts w:ascii="SimSun-ExtB"/>
          <w:color w:val="000087"/>
          <w:spacing w:val="-2"/>
          <w:sz w:val="16"/>
        </w:rPr>
        <w:t>javascript</w:t>
      </w:r>
    </w:p>
    <w:p>
      <w:pPr>
        <w:spacing w:line="192" w:lineRule="exact" w:before="0"/>
        <w:ind w:left="480" w:right="0" w:firstLine="0"/>
        <w:jc w:val="left"/>
        <w:rPr>
          <w:rFonts w:ascii="SimSun-ExtB"/>
          <w:sz w:val="16"/>
        </w:rPr>
      </w:pPr>
      <w:r>
        <w:rPr>
          <w:rFonts w:ascii="SimSun-ExtB"/>
          <w:color w:val="000087"/>
          <w:sz w:val="16"/>
        </w:rPr>
        <w:t>$</w:t>
      </w:r>
      <w:r>
        <w:rPr>
          <w:rFonts w:ascii="SimSun-ExtB"/>
          <w:sz w:val="16"/>
        </w:rPr>
        <w:t>(</w:t>
      </w:r>
      <w:r>
        <w:rPr>
          <w:rFonts w:ascii="SimSun-ExtB"/>
          <w:color w:val="CC3300"/>
          <w:sz w:val="16"/>
        </w:rPr>
        <w:t>'.item-a'</w:t>
      </w:r>
      <w:r>
        <w:rPr>
          <w:rFonts w:ascii="SimSun-ExtB"/>
          <w:sz w:val="16"/>
        </w:rPr>
        <w:t>).</w:t>
      </w:r>
      <w:r>
        <w:rPr>
          <w:rFonts w:ascii="SimSun-ExtB"/>
          <w:color w:val="000087"/>
          <w:sz w:val="16"/>
        </w:rPr>
        <w:t>draggable</w:t>
      </w:r>
      <w:r>
        <w:rPr>
          <w:rFonts w:ascii="SimSun-ExtB"/>
          <w:sz w:val="16"/>
        </w:rPr>
        <w:t>({</w:t>
      </w:r>
      <w:r>
        <w:rPr>
          <w:rFonts w:ascii="SimSun-ExtB"/>
          <w:color w:val="CC3300"/>
          <w:sz w:val="16"/>
        </w:rPr>
        <w:t>'defaultPosition'</w:t>
      </w:r>
      <w:r>
        <w:rPr>
          <w:rFonts w:ascii="SimSun-ExtB"/>
          <w:color w:val="545454"/>
          <w:sz w:val="16"/>
        </w:rPr>
        <w:t>:</w:t>
      </w:r>
      <w:r>
        <w:rPr>
          <w:rFonts w:ascii="SimSun-ExtB"/>
          <w:color w:val="CC3300"/>
          <w:sz w:val="16"/>
        </w:rPr>
        <w:t>'top-</w:t>
      </w:r>
      <w:r>
        <w:rPr>
          <w:rFonts w:ascii="SimSun-ExtB"/>
          <w:color w:val="CC3300"/>
          <w:spacing w:val="-2"/>
          <w:sz w:val="16"/>
        </w:rPr>
        <w:t>left'</w:t>
      </w:r>
      <w:r>
        <w:rPr>
          <w:rFonts w:ascii="SimSun-ExtB"/>
          <w:spacing w:val="-2"/>
          <w:sz w:val="16"/>
        </w:rPr>
        <w:t>});</w:t>
      </w:r>
    </w:p>
    <w:p>
      <w:pPr>
        <w:spacing w:line="192" w:lineRule="exact" w:before="0"/>
        <w:ind w:left="480" w:right="0" w:firstLine="0"/>
        <w:jc w:val="left"/>
        <w:rPr>
          <w:rFonts w:ascii="SimSun-ExtB"/>
          <w:sz w:val="16"/>
        </w:rPr>
      </w:pPr>
      <w:r>
        <w:rPr>
          <w:rFonts w:ascii="SimSun-ExtB"/>
          <w:color w:val="000087"/>
          <w:sz w:val="16"/>
        </w:rPr>
        <w:t>$</w:t>
      </w:r>
      <w:r>
        <w:rPr>
          <w:rFonts w:ascii="SimSun-ExtB"/>
          <w:sz w:val="16"/>
        </w:rPr>
        <w:t>(</w:t>
      </w:r>
      <w:r>
        <w:rPr>
          <w:rFonts w:ascii="SimSun-ExtB"/>
          <w:color w:val="CC3300"/>
          <w:sz w:val="16"/>
        </w:rPr>
        <w:t>'.item-b'</w:t>
      </w:r>
      <w:r>
        <w:rPr>
          <w:rFonts w:ascii="SimSun-ExtB"/>
          <w:sz w:val="16"/>
        </w:rPr>
        <w:t>).</w:t>
      </w:r>
      <w:r>
        <w:rPr>
          <w:rFonts w:ascii="SimSun-ExtB"/>
          <w:color w:val="000087"/>
          <w:sz w:val="16"/>
        </w:rPr>
        <w:t>draggable</w:t>
      </w:r>
      <w:r>
        <w:rPr>
          <w:rFonts w:ascii="SimSun-ExtB"/>
          <w:sz w:val="16"/>
        </w:rPr>
        <w:t>({</w:t>
      </w:r>
      <w:r>
        <w:rPr>
          <w:rFonts w:ascii="SimSun-ExtB"/>
          <w:color w:val="CC3300"/>
          <w:sz w:val="16"/>
        </w:rPr>
        <w:t>'defaultPosition'</w:t>
      </w:r>
      <w:r>
        <w:rPr>
          <w:rFonts w:ascii="SimSun-ExtB"/>
          <w:color w:val="545454"/>
          <w:sz w:val="16"/>
        </w:rPr>
        <w:t>:</w:t>
      </w:r>
      <w:r>
        <w:rPr>
          <w:rFonts w:ascii="SimSun-ExtB"/>
          <w:color w:val="CC3300"/>
          <w:sz w:val="16"/>
        </w:rPr>
        <w:t>'bottom-</w:t>
      </w:r>
      <w:r>
        <w:rPr>
          <w:rFonts w:ascii="SimSun-ExtB"/>
          <w:color w:val="CC3300"/>
          <w:spacing w:val="-2"/>
          <w:sz w:val="16"/>
        </w:rPr>
        <w:t>right'</w:t>
      </w:r>
      <w:r>
        <w:rPr>
          <w:rFonts w:ascii="SimSun-ExtB"/>
          <w:spacing w:val="-2"/>
          <w:sz w:val="16"/>
        </w:rPr>
        <w:t>});</w:t>
      </w:r>
    </w:p>
    <w:p>
      <w:pPr>
        <w:spacing w:line="197" w:lineRule="exact" w:before="0"/>
        <w:ind w:left="480" w:right="0" w:firstLine="0"/>
        <w:jc w:val="left"/>
        <w:rPr>
          <w:rFonts w:ascii="SimSun-ExtB"/>
          <w:sz w:val="16"/>
        </w:rPr>
      </w:pPr>
      <w:r>
        <w:rPr>
          <w:rFonts w:ascii="SimSun-ExtB"/>
          <w:color w:val="000087"/>
          <w:sz w:val="16"/>
        </w:rPr>
        <w:t>$</w:t>
      </w:r>
      <w:r>
        <w:rPr>
          <w:rFonts w:ascii="SimSun-ExtB"/>
          <w:sz w:val="16"/>
        </w:rPr>
        <w:t>(</w:t>
      </w:r>
      <w:r>
        <w:rPr>
          <w:rFonts w:ascii="SimSun-ExtB"/>
          <w:color w:val="CC3300"/>
          <w:sz w:val="16"/>
        </w:rPr>
        <w:t>'.item-c'</w:t>
      </w:r>
      <w:r>
        <w:rPr>
          <w:rFonts w:ascii="SimSun-ExtB"/>
          <w:sz w:val="16"/>
        </w:rPr>
        <w:t>).</w:t>
      </w:r>
      <w:r>
        <w:rPr>
          <w:rFonts w:ascii="SimSun-ExtB"/>
          <w:color w:val="000087"/>
          <w:sz w:val="16"/>
        </w:rPr>
        <w:t>draggable</w:t>
      </w:r>
      <w:r>
        <w:rPr>
          <w:rFonts w:ascii="SimSun-ExtB"/>
          <w:sz w:val="16"/>
        </w:rPr>
        <w:t>({</w:t>
      </w:r>
      <w:r>
        <w:rPr>
          <w:rFonts w:ascii="SimSun-ExtB"/>
          <w:color w:val="CC3300"/>
          <w:sz w:val="16"/>
        </w:rPr>
        <w:t>'defaultPosition'</w:t>
      </w:r>
      <w:r>
        <w:rPr>
          <w:rFonts w:ascii="SimSun-ExtB"/>
          <w:color w:val="545454"/>
          <w:sz w:val="16"/>
        </w:rPr>
        <w:t>:</w:t>
      </w:r>
      <w:r>
        <w:rPr>
          <w:rFonts w:ascii="SimSun-ExtB"/>
          <w:color w:val="CC3300"/>
          <w:sz w:val="16"/>
        </w:rPr>
        <w:t>'bottom-</w:t>
      </w:r>
      <w:r>
        <w:rPr>
          <w:rFonts w:ascii="SimSun-ExtB"/>
          <w:color w:val="CC3300"/>
          <w:spacing w:val="-2"/>
          <w:sz w:val="16"/>
        </w:rPr>
        <w:t>left'</w:t>
      </w:r>
      <w:r>
        <w:rPr>
          <w:rFonts w:ascii="SimSun-ExtB"/>
          <w:spacing w:val="-2"/>
          <w:sz w:val="16"/>
        </w:rPr>
        <w:t>});</w:t>
      </w:r>
    </w:p>
    <w:p>
      <w:pPr>
        <w:spacing w:line="184" w:lineRule="exact" w:before="0"/>
        <w:ind w:left="480" w:right="0" w:firstLine="0"/>
        <w:jc w:val="left"/>
        <w:rPr>
          <w:rFonts w:ascii="Trebuchet MS"/>
          <w:i/>
          <w:sz w:val="16"/>
        </w:rPr>
      </w:pPr>
      <w:r>
        <w:rPr>
          <w:rFonts w:ascii="Trebuchet MS"/>
          <w:i/>
          <w:color w:val="34586C"/>
          <w:spacing w:val="-2"/>
          <w:sz w:val="16"/>
        </w:rPr>
        <w:t>//etc</w:t>
      </w:r>
    </w:p>
    <w:p>
      <w:pPr>
        <w:pStyle w:val="BodyText"/>
        <w:spacing w:before="136"/>
        <w:ind w:left="120"/>
      </w:pPr>
      <w:r>
        <w:rPr>
          <w:w w:val="105"/>
        </w:rPr>
        <w:t>But using</w:t>
      </w:r>
      <w:r>
        <w:rPr>
          <w:spacing w:val="1"/>
          <w:w w:val="105"/>
        </w:rPr>
        <w:t> </w:t>
      </w:r>
      <w:r>
        <w:rPr>
          <w:w w:val="105"/>
        </w:rPr>
        <w:t>our patterns</w:t>
      </w:r>
      <w:r>
        <w:rPr>
          <w:spacing w:val="1"/>
          <w:w w:val="105"/>
        </w:rPr>
        <w:t> </w:t>
      </w:r>
      <w:r>
        <w:rPr>
          <w:w w:val="105"/>
        </w:rPr>
        <w:t>inline approach,</w:t>
      </w:r>
      <w:r>
        <w:rPr>
          <w:spacing w:val="1"/>
          <w:w w:val="105"/>
        </w:rPr>
        <w:t> </w:t>
      </w:r>
      <w:r>
        <w:rPr>
          <w:w w:val="105"/>
        </w:rPr>
        <w:t>the following</w:t>
      </w:r>
      <w:r>
        <w:rPr>
          <w:spacing w:val="1"/>
          <w:w w:val="105"/>
        </w:rPr>
        <w:t> </w:t>
      </w:r>
      <w:r>
        <w:rPr>
          <w:w w:val="105"/>
        </w:rPr>
        <w:t>would be</w:t>
      </w:r>
      <w:r>
        <w:rPr>
          <w:spacing w:val="1"/>
          <w:w w:val="105"/>
        </w:rPr>
        <w:t> </w:t>
      </w:r>
      <w:r>
        <w:rPr>
          <w:spacing w:val="-2"/>
          <w:w w:val="105"/>
        </w:rPr>
        <w:t>possible:</w:t>
      </w:r>
    </w:p>
    <w:p>
      <w:pPr>
        <w:spacing w:line="198" w:lineRule="exact" w:before="96"/>
        <w:ind w:left="480" w:right="0" w:firstLine="0"/>
        <w:jc w:val="left"/>
        <w:rPr>
          <w:rFonts w:ascii="SimSun-ExtB"/>
          <w:sz w:val="16"/>
        </w:rPr>
      </w:pPr>
      <w:r>
        <w:rPr>
          <w:rFonts w:ascii="SimSun-ExtB"/>
          <w:color w:val="000087"/>
          <w:spacing w:val="-2"/>
          <w:sz w:val="16"/>
        </w:rPr>
        <w:t>javascript</w:t>
      </w:r>
    </w:p>
    <w:p>
      <w:pPr>
        <w:spacing w:line="198" w:lineRule="exact" w:before="0"/>
        <w:ind w:left="480" w:right="0" w:firstLine="0"/>
        <w:jc w:val="left"/>
        <w:rPr>
          <w:rFonts w:ascii="SimSun-ExtB"/>
          <w:sz w:val="16"/>
        </w:rPr>
      </w:pPr>
      <w:r>
        <w:rPr>
          <w:rFonts w:ascii="SimSun-ExtB"/>
          <w:color w:val="000087"/>
          <w:spacing w:val="-2"/>
          <w:sz w:val="16"/>
        </w:rPr>
        <w:t>$</w:t>
      </w:r>
      <w:r>
        <w:rPr>
          <w:rFonts w:ascii="SimSun-ExtB"/>
          <w:spacing w:val="-2"/>
          <w:sz w:val="16"/>
        </w:rPr>
        <w:t>(</w:t>
      </w:r>
      <w:r>
        <w:rPr>
          <w:rFonts w:ascii="SimSun-ExtB"/>
          <w:color w:val="CC3300"/>
          <w:spacing w:val="-2"/>
          <w:sz w:val="16"/>
        </w:rPr>
        <w:t>'.items'</w:t>
      </w:r>
      <w:r>
        <w:rPr>
          <w:rFonts w:ascii="SimSun-ExtB"/>
          <w:spacing w:val="-2"/>
          <w:sz w:val="16"/>
        </w:rPr>
        <w:t>).</w:t>
      </w:r>
      <w:r>
        <w:rPr>
          <w:rFonts w:ascii="SimSun-ExtB"/>
          <w:color w:val="000087"/>
          <w:spacing w:val="-2"/>
          <w:sz w:val="16"/>
        </w:rPr>
        <w:t>draggable</w:t>
      </w:r>
      <w:r>
        <w:rPr>
          <w:rFonts w:ascii="SimSun-ExtB"/>
          <w:spacing w:val="-2"/>
          <w:sz w:val="16"/>
        </w:rPr>
        <w:t>();</w:t>
      </w:r>
    </w:p>
    <w:p>
      <w:pPr>
        <w:spacing w:line="198" w:lineRule="exact" w:before="107"/>
        <w:ind w:left="480" w:right="0" w:firstLine="0"/>
        <w:jc w:val="left"/>
        <w:rPr>
          <w:rFonts w:ascii="SimSun-ExtB"/>
          <w:sz w:val="16"/>
        </w:rPr>
      </w:pPr>
      <w:r>
        <w:rPr>
          <w:rFonts w:ascii="SimSun-ExtB"/>
          <w:color w:val="000087"/>
          <w:spacing w:val="-4"/>
          <w:sz w:val="16"/>
        </w:rPr>
        <w:t>html</w:t>
      </w:r>
    </w:p>
    <w:p>
      <w:pPr>
        <w:spacing w:line="192" w:lineRule="exact" w:before="0"/>
        <w:ind w:left="480" w:right="0" w:firstLine="0"/>
        <w:jc w:val="left"/>
        <w:rPr>
          <w:rFonts w:ascii="SimSun-ExtB"/>
          <w:sz w:val="16"/>
        </w:rPr>
      </w:pPr>
      <w:r>
        <w:rPr>
          <w:rFonts w:ascii="SimSun-ExtB"/>
          <w:color w:val="545454"/>
          <w:sz w:val="16"/>
        </w:rPr>
        <w:t>&lt;</w:t>
      </w:r>
      <w:r>
        <w:rPr>
          <w:rFonts w:ascii="SimSun-ExtB"/>
          <w:color w:val="000087"/>
          <w:sz w:val="16"/>
        </w:rPr>
        <w:t>li</w:t>
      </w:r>
      <w:r>
        <w:rPr>
          <w:rFonts w:ascii="SimSun-ExtB"/>
          <w:color w:val="000087"/>
          <w:spacing w:val="-5"/>
          <w:sz w:val="16"/>
        </w:rPr>
        <w:t> </w:t>
      </w:r>
      <w:r>
        <w:rPr>
          <w:rFonts w:ascii="Arial"/>
          <w:b/>
          <w:color w:val="006699"/>
          <w:sz w:val="16"/>
        </w:rPr>
        <w:t>class</w:t>
      </w:r>
      <w:r>
        <w:rPr>
          <w:rFonts w:ascii="SimSun-ExtB"/>
          <w:color w:val="545454"/>
          <w:sz w:val="16"/>
        </w:rPr>
        <w:t>=</w:t>
      </w:r>
      <w:r>
        <w:rPr>
          <w:rFonts w:ascii="SimSun-ExtB"/>
          <w:color w:val="CC3300"/>
          <w:sz w:val="16"/>
        </w:rPr>
        <w:t>"item"</w:t>
      </w:r>
      <w:r>
        <w:rPr>
          <w:rFonts w:ascii="SimSun-ExtB"/>
          <w:color w:val="CC3300"/>
          <w:spacing w:val="-3"/>
          <w:sz w:val="16"/>
        </w:rPr>
        <w:t> </w:t>
      </w:r>
      <w:r>
        <w:rPr>
          <w:rFonts w:ascii="SimSun-ExtB"/>
          <w:color w:val="000087"/>
          <w:sz w:val="16"/>
        </w:rPr>
        <w:t>data</w:t>
      </w:r>
      <w:r>
        <w:rPr>
          <w:rFonts w:ascii="SimSun-ExtB"/>
          <w:color w:val="545454"/>
          <w:sz w:val="16"/>
        </w:rPr>
        <w:t>-</w:t>
      </w:r>
      <w:r>
        <w:rPr>
          <w:rFonts w:ascii="SimSun-ExtB"/>
          <w:color w:val="000087"/>
          <w:sz w:val="16"/>
        </w:rPr>
        <w:t>plugin</w:t>
      </w:r>
      <w:r>
        <w:rPr>
          <w:rFonts w:ascii="SimSun-ExtB"/>
          <w:color w:val="545454"/>
          <w:sz w:val="16"/>
        </w:rPr>
        <w:t>-</w:t>
      </w:r>
      <w:r>
        <w:rPr>
          <w:rFonts w:ascii="SimSun-ExtB"/>
          <w:color w:val="000087"/>
          <w:sz w:val="16"/>
        </w:rPr>
        <w:t>options</w:t>
      </w:r>
      <w:r>
        <w:rPr>
          <w:rFonts w:ascii="SimSun-ExtB"/>
          <w:color w:val="545454"/>
          <w:sz w:val="16"/>
        </w:rPr>
        <w:t>=</w:t>
      </w:r>
      <w:r>
        <w:rPr>
          <w:rFonts w:ascii="SimSun-ExtB"/>
          <w:color w:val="CC3300"/>
          <w:sz w:val="16"/>
        </w:rPr>
        <w:t>'{"defaultPosition":"top-</w:t>
      </w:r>
      <w:r>
        <w:rPr>
          <w:rFonts w:ascii="SimSun-ExtB"/>
          <w:color w:val="CC3300"/>
          <w:spacing w:val="-2"/>
          <w:sz w:val="16"/>
        </w:rPr>
        <w:t>left"}'</w:t>
      </w:r>
      <w:r>
        <w:rPr>
          <w:rFonts w:ascii="SimSun-ExtB"/>
          <w:color w:val="545454"/>
          <w:spacing w:val="-2"/>
          <w:sz w:val="16"/>
        </w:rPr>
        <w:t>&gt;&lt;</w:t>
      </w:r>
      <w:r>
        <w:rPr>
          <w:rFonts w:ascii="SimSun-ExtB"/>
          <w:color w:val="AA0000"/>
          <w:spacing w:val="-2"/>
          <w:sz w:val="16"/>
        </w:rPr>
        <w:t>/div&gt;</w:t>
      </w:r>
    </w:p>
    <w:p>
      <w:pPr>
        <w:spacing w:line="198" w:lineRule="exact" w:before="0"/>
        <w:ind w:left="480" w:right="0" w:firstLine="0"/>
        <w:jc w:val="left"/>
        <w:rPr>
          <w:rFonts w:ascii="SimSun-ExtB"/>
          <w:sz w:val="16"/>
        </w:rPr>
      </w:pPr>
      <w:r>
        <w:rPr>
          <w:rFonts w:ascii="SimSun-ExtB"/>
          <w:color w:val="545454"/>
          <w:sz w:val="16"/>
        </w:rPr>
        <w:t>&lt;</w:t>
      </w:r>
      <w:r>
        <w:rPr>
          <w:rFonts w:ascii="SimSun-ExtB"/>
          <w:color w:val="000087"/>
          <w:sz w:val="16"/>
        </w:rPr>
        <w:t>li</w:t>
      </w:r>
      <w:r>
        <w:rPr>
          <w:rFonts w:ascii="SimSun-ExtB"/>
          <w:color w:val="000087"/>
          <w:spacing w:val="-5"/>
          <w:sz w:val="16"/>
        </w:rPr>
        <w:t> </w:t>
      </w:r>
      <w:r>
        <w:rPr>
          <w:rFonts w:ascii="Arial"/>
          <w:b/>
          <w:color w:val="006699"/>
          <w:sz w:val="16"/>
        </w:rPr>
        <w:t>class</w:t>
      </w:r>
      <w:r>
        <w:rPr>
          <w:rFonts w:ascii="SimSun-ExtB"/>
          <w:color w:val="545454"/>
          <w:sz w:val="16"/>
        </w:rPr>
        <w:t>=</w:t>
      </w:r>
      <w:r>
        <w:rPr>
          <w:rFonts w:ascii="SimSun-ExtB"/>
          <w:color w:val="CC3300"/>
          <w:sz w:val="16"/>
        </w:rPr>
        <w:t>"item"</w:t>
      </w:r>
      <w:r>
        <w:rPr>
          <w:rFonts w:ascii="SimSun-ExtB"/>
          <w:color w:val="CC3300"/>
          <w:spacing w:val="-3"/>
          <w:sz w:val="16"/>
        </w:rPr>
        <w:t> </w:t>
      </w:r>
      <w:r>
        <w:rPr>
          <w:rFonts w:ascii="SimSun-ExtB"/>
          <w:color w:val="000087"/>
          <w:sz w:val="16"/>
        </w:rPr>
        <w:t>data</w:t>
      </w:r>
      <w:r>
        <w:rPr>
          <w:rFonts w:ascii="SimSun-ExtB"/>
          <w:color w:val="545454"/>
          <w:sz w:val="16"/>
        </w:rPr>
        <w:t>-</w:t>
      </w:r>
      <w:r>
        <w:rPr>
          <w:rFonts w:ascii="SimSun-ExtB"/>
          <w:color w:val="000087"/>
          <w:sz w:val="16"/>
        </w:rPr>
        <w:t>plugin</w:t>
      </w:r>
      <w:r>
        <w:rPr>
          <w:rFonts w:ascii="SimSun-ExtB"/>
          <w:color w:val="545454"/>
          <w:sz w:val="16"/>
        </w:rPr>
        <w:t>-</w:t>
      </w:r>
      <w:r>
        <w:rPr>
          <w:rFonts w:ascii="SimSun-ExtB"/>
          <w:color w:val="000087"/>
          <w:sz w:val="16"/>
        </w:rPr>
        <w:t>options</w:t>
      </w:r>
      <w:r>
        <w:rPr>
          <w:rFonts w:ascii="SimSun-ExtB"/>
          <w:color w:val="545454"/>
          <w:sz w:val="16"/>
        </w:rPr>
        <w:t>=</w:t>
      </w:r>
      <w:r>
        <w:rPr>
          <w:rFonts w:ascii="SimSun-ExtB"/>
          <w:color w:val="CC3300"/>
          <w:sz w:val="16"/>
        </w:rPr>
        <w:t>'{"defaultPosition":"bottom-</w:t>
      </w:r>
      <w:r>
        <w:rPr>
          <w:rFonts w:ascii="SimSun-ExtB"/>
          <w:color w:val="CC3300"/>
          <w:spacing w:val="-2"/>
          <w:sz w:val="16"/>
        </w:rPr>
        <w:t>left"}'</w:t>
      </w:r>
      <w:r>
        <w:rPr>
          <w:rFonts w:ascii="SimSun-ExtB"/>
          <w:color w:val="545454"/>
          <w:spacing w:val="-2"/>
          <w:sz w:val="16"/>
        </w:rPr>
        <w:t>&gt;&lt;</w:t>
      </w:r>
      <w:r>
        <w:rPr>
          <w:rFonts w:ascii="SimSun-ExtB"/>
          <w:color w:val="AA0000"/>
          <w:spacing w:val="-2"/>
          <w:sz w:val="16"/>
        </w:rPr>
        <w:t>/div&gt;</w:t>
      </w:r>
    </w:p>
    <w:p>
      <w:pPr>
        <w:pStyle w:val="BodyText"/>
        <w:spacing w:line="254" w:lineRule="auto" w:before="126"/>
        <w:ind w:left="120" w:right="1434"/>
        <w:jc w:val="both"/>
      </w:pPr>
      <w:r>
        <w:rPr/>
        <w:t>And so on. You may well have a preference for one of these approaches, but it is </w:t>
      </w:r>
      <w:r>
        <w:rPr/>
        <w:t>another </w:t>
      </w:r>
      <w:r>
        <w:rPr>
          <w:w w:val="105"/>
        </w:rPr>
        <w:t>potentially useful pattern to be aware of.</w:t>
      </w:r>
    </w:p>
    <w:p>
      <w:pPr>
        <w:spacing w:after="0" w:line="254" w:lineRule="auto"/>
        <w:jc w:val="both"/>
        <w:sectPr>
          <w:pgSz w:w="10080" w:h="13230"/>
          <w:pgMar w:header="0" w:footer="913" w:top="1180" w:bottom="1100" w:left="1320" w:right="0"/>
        </w:sectPr>
      </w:pPr>
    </w:p>
    <w:p>
      <w:pPr>
        <w:spacing w:before="83"/>
        <w:ind w:left="480" w:right="0" w:firstLine="0"/>
        <w:jc w:val="left"/>
        <w:rPr>
          <w:rFonts w:ascii="Trebuchet MS"/>
          <w:i/>
          <w:sz w:val="16"/>
        </w:rPr>
      </w:pPr>
      <w:r>
        <w:rPr>
          <w:rFonts w:ascii="Trebuchet MS"/>
          <w:i/>
          <w:color w:val="34586C"/>
          <w:spacing w:val="-5"/>
          <w:w w:val="110"/>
          <w:sz w:val="16"/>
        </w:rPr>
        <w:t>/*</w:t>
      </w:r>
    </w:p>
    <w:p>
      <w:pPr>
        <w:pStyle w:val="ListParagraph"/>
        <w:numPr>
          <w:ilvl w:val="0"/>
          <w:numId w:val="31"/>
        </w:numPr>
        <w:tabs>
          <w:tab w:pos="718" w:val="left" w:leader="none"/>
        </w:tabs>
        <w:spacing w:line="240" w:lineRule="auto" w:before="7" w:after="0"/>
        <w:ind w:left="718" w:right="0" w:hanging="159"/>
        <w:jc w:val="left"/>
        <w:rPr>
          <w:rFonts w:ascii="Trebuchet MS" w:hAnsi="Trebuchet MS"/>
          <w:i/>
          <w:sz w:val="16"/>
        </w:rPr>
      </w:pPr>
      <w:r>
        <w:rPr>
          <w:rFonts w:ascii="Trebuchet MS" w:hAnsi="Trebuchet MS"/>
          <w:i/>
          <w:color w:val="34586C"/>
          <w:w w:val="110"/>
          <w:sz w:val="16"/>
        </w:rPr>
        <w:t>'Highly</w:t>
      </w:r>
      <w:r>
        <w:rPr>
          <w:rFonts w:ascii="Trebuchet MS" w:hAnsi="Trebuchet MS"/>
          <w:i/>
          <w:color w:val="34586C"/>
          <w:spacing w:val="6"/>
          <w:w w:val="110"/>
          <w:sz w:val="16"/>
        </w:rPr>
        <w:t> </w:t>
      </w:r>
      <w:r>
        <w:rPr>
          <w:rFonts w:ascii="Trebuchet MS" w:hAnsi="Trebuchet MS"/>
          <w:i/>
          <w:color w:val="34586C"/>
          <w:w w:val="110"/>
          <w:sz w:val="16"/>
        </w:rPr>
        <w:t>configurable'</w:t>
      </w:r>
      <w:r>
        <w:rPr>
          <w:rFonts w:ascii="Trebuchet MS" w:hAnsi="Trebuchet MS"/>
          <w:i/>
          <w:color w:val="34586C"/>
          <w:spacing w:val="7"/>
          <w:w w:val="110"/>
          <w:sz w:val="16"/>
        </w:rPr>
        <w:t> </w:t>
      </w:r>
      <w:r>
        <w:rPr>
          <w:rFonts w:ascii="Trebuchet MS" w:hAnsi="Trebuchet MS"/>
          <w:i/>
          <w:color w:val="34586C"/>
          <w:w w:val="110"/>
          <w:sz w:val="16"/>
        </w:rPr>
        <w:t>mutable</w:t>
      </w:r>
      <w:r>
        <w:rPr>
          <w:rFonts w:ascii="Trebuchet MS" w:hAnsi="Trebuchet MS"/>
          <w:i/>
          <w:color w:val="34586C"/>
          <w:spacing w:val="7"/>
          <w:w w:val="110"/>
          <w:sz w:val="16"/>
        </w:rPr>
        <w:t> </w:t>
      </w:r>
      <w:r>
        <w:rPr>
          <w:rFonts w:ascii="Trebuchet MS" w:hAnsi="Trebuchet MS"/>
          <w:i/>
          <w:color w:val="34586C"/>
          <w:w w:val="110"/>
          <w:sz w:val="16"/>
        </w:rPr>
        <w:t>plugin</w:t>
      </w:r>
      <w:r>
        <w:rPr>
          <w:rFonts w:ascii="Trebuchet MS" w:hAnsi="Trebuchet MS"/>
          <w:i/>
          <w:color w:val="34586C"/>
          <w:spacing w:val="7"/>
          <w:w w:val="110"/>
          <w:sz w:val="16"/>
        </w:rPr>
        <w:t> </w:t>
      </w:r>
      <w:r>
        <w:rPr>
          <w:rFonts w:ascii="Trebuchet MS" w:hAnsi="Trebuchet MS"/>
          <w:i/>
          <w:color w:val="34586C"/>
          <w:spacing w:val="-2"/>
          <w:w w:val="110"/>
          <w:sz w:val="16"/>
        </w:rPr>
        <w:t>boilerplate</w:t>
      </w:r>
    </w:p>
    <w:p>
      <w:pPr>
        <w:pStyle w:val="ListParagraph"/>
        <w:numPr>
          <w:ilvl w:val="0"/>
          <w:numId w:val="31"/>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sz w:val="16"/>
        </w:rPr>
        <w:t>Author:</w:t>
      </w:r>
      <w:r>
        <w:rPr>
          <w:rFonts w:ascii="Trebuchet MS" w:hAnsi="Trebuchet MS"/>
          <w:i/>
          <w:color w:val="34586C"/>
          <w:spacing w:val="36"/>
          <w:sz w:val="16"/>
        </w:rPr>
        <w:t> </w:t>
      </w:r>
      <w:r>
        <w:rPr>
          <w:rFonts w:ascii="Trebuchet MS" w:hAnsi="Trebuchet MS"/>
          <w:i/>
          <w:color w:val="34586C"/>
          <w:spacing w:val="-2"/>
          <w:sz w:val="16"/>
        </w:rPr>
        <w:t>@markdalgleish</w:t>
      </w:r>
    </w:p>
    <w:p>
      <w:pPr>
        <w:pStyle w:val="ListParagraph"/>
        <w:numPr>
          <w:ilvl w:val="0"/>
          <w:numId w:val="31"/>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sz w:val="16"/>
        </w:rPr>
        <w:t>Further</w:t>
      </w:r>
      <w:r>
        <w:rPr>
          <w:rFonts w:ascii="Trebuchet MS" w:hAnsi="Trebuchet MS"/>
          <w:i/>
          <w:color w:val="34586C"/>
          <w:spacing w:val="15"/>
          <w:sz w:val="16"/>
        </w:rPr>
        <w:t> </w:t>
      </w:r>
      <w:r>
        <w:rPr>
          <w:rFonts w:ascii="Trebuchet MS" w:hAnsi="Trebuchet MS"/>
          <w:i/>
          <w:color w:val="34586C"/>
          <w:sz w:val="16"/>
        </w:rPr>
        <w:t>changes,</w:t>
      </w:r>
      <w:r>
        <w:rPr>
          <w:rFonts w:ascii="Trebuchet MS" w:hAnsi="Trebuchet MS"/>
          <w:i/>
          <w:color w:val="34586C"/>
          <w:spacing w:val="15"/>
          <w:sz w:val="16"/>
        </w:rPr>
        <w:t> </w:t>
      </w:r>
      <w:r>
        <w:rPr>
          <w:rFonts w:ascii="Trebuchet MS" w:hAnsi="Trebuchet MS"/>
          <w:i/>
          <w:color w:val="34586C"/>
          <w:sz w:val="16"/>
        </w:rPr>
        <w:t>comments:</w:t>
      </w:r>
      <w:r>
        <w:rPr>
          <w:rFonts w:ascii="Trebuchet MS" w:hAnsi="Trebuchet MS"/>
          <w:i/>
          <w:color w:val="34586C"/>
          <w:spacing w:val="15"/>
          <w:sz w:val="16"/>
        </w:rPr>
        <w:t> </w:t>
      </w:r>
      <w:r>
        <w:rPr>
          <w:rFonts w:ascii="Trebuchet MS" w:hAnsi="Trebuchet MS"/>
          <w:i/>
          <w:color w:val="34586C"/>
          <w:spacing w:val="-2"/>
          <w:sz w:val="16"/>
        </w:rPr>
        <w:t>@addyosmani</w:t>
      </w:r>
    </w:p>
    <w:p>
      <w:pPr>
        <w:pStyle w:val="ListParagraph"/>
        <w:numPr>
          <w:ilvl w:val="0"/>
          <w:numId w:val="31"/>
        </w:numPr>
        <w:tabs>
          <w:tab w:pos="718" w:val="left" w:leader="none"/>
        </w:tabs>
        <w:spacing w:line="240" w:lineRule="auto" w:before="6" w:after="0"/>
        <w:ind w:left="718" w:right="0" w:hanging="159"/>
        <w:jc w:val="left"/>
        <w:rPr>
          <w:rFonts w:ascii="Trebuchet MS" w:hAnsi="Trebuchet MS"/>
          <w:i/>
          <w:sz w:val="16"/>
        </w:rPr>
      </w:pPr>
      <w:r>
        <w:rPr>
          <w:rFonts w:ascii="Trebuchet MS" w:hAnsi="Trebuchet MS"/>
          <w:i/>
          <w:color w:val="34586C"/>
          <w:sz w:val="16"/>
        </w:rPr>
        <w:t>Licensed</w:t>
      </w:r>
      <w:r>
        <w:rPr>
          <w:rFonts w:ascii="Trebuchet MS" w:hAnsi="Trebuchet MS"/>
          <w:i/>
          <w:color w:val="34586C"/>
          <w:spacing w:val="24"/>
          <w:sz w:val="16"/>
        </w:rPr>
        <w:t> </w:t>
      </w:r>
      <w:r>
        <w:rPr>
          <w:rFonts w:ascii="Trebuchet MS" w:hAnsi="Trebuchet MS"/>
          <w:i/>
          <w:color w:val="34586C"/>
          <w:sz w:val="16"/>
        </w:rPr>
        <w:t>under</w:t>
      </w:r>
      <w:r>
        <w:rPr>
          <w:rFonts w:ascii="Trebuchet MS" w:hAnsi="Trebuchet MS"/>
          <w:i/>
          <w:color w:val="34586C"/>
          <w:spacing w:val="25"/>
          <w:sz w:val="16"/>
        </w:rPr>
        <w:t> </w:t>
      </w:r>
      <w:r>
        <w:rPr>
          <w:rFonts w:ascii="Trebuchet MS" w:hAnsi="Trebuchet MS"/>
          <w:i/>
          <w:color w:val="34586C"/>
          <w:sz w:val="16"/>
        </w:rPr>
        <w:t>the</w:t>
      </w:r>
      <w:r>
        <w:rPr>
          <w:rFonts w:ascii="Trebuchet MS" w:hAnsi="Trebuchet MS"/>
          <w:i/>
          <w:color w:val="34586C"/>
          <w:spacing w:val="24"/>
          <w:sz w:val="16"/>
        </w:rPr>
        <w:t> </w:t>
      </w:r>
      <w:r>
        <w:rPr>
          <w:rFonts w:ascii="Trebuchet MS" w:hAnsi="Trebuchet MS"/>
          <w:i/>
          <w:color w:val="34586C"/>
          <w:sz w:val="16"/>
        </w:rPr>
        <w:t>MIT</w:t>
      </w:r>
      <w:r>
        <w:rPr>
          <w:rFonts w:ascii="Trebuchet MS" w:hAnsi="Trebuchet MS"/>
          <w:i/>
          <w:color w:val="34586C"/>
          <w:spacing w:val="25"/>
          <w:sz w:val="16"/>
        </w:rPr>
        <w:t> </w:t>
      </w:r>
      <w:r>
        <w:rPr>
          <w:rFonts w:ascii="Trebuchet MS" w:hAnsi="Trebuchet MS"/>
          <w:i/>
          <w:color w:val="34586C"/>
          <w:spacing w:val="-2"/>
          <w:sz w:val="16"/>
        </w:rPr>
        <w:t>license</w:t>
      </w:r>
    </w:p>
    <w:p>
      <w:pPr>
        <w:spacing w:before="6"/>
        <w:ind w:left="559" w:right="0" w:firstLine="0"/>
        <w:jc w:val="left"/>
        <w:rPr>
          <w:rFonts w:ascii="Trebuchet MS"/>
          <w:i/>
          <w:sz w:val="16"/>
        </w:rPr>
      </w:pPr>
      <w:r>
        <w:rPr>
          <w:rFonts w:ascii="Trebuchet MS"/>
          <w:i/>
          <w:color w:val="34586C"/>
          <w:spacing w:val="-5"/>
          <w:w w:val="110"/>
          <w:sz w:val="16"/>
        </w:rPr>
        <w:t>*/</w:t>
      </w:r>
    </w:p>
    <w:p>
      <w:pPr>
        <w:pStyle w:val="BodyText"/>
        <w:rPr>
          <w:rFonts w:ascii="Trebuchet MS"/>
          <w:i/>
          <w:sz w:val="16"/>
        </w:rPr>
      </w:pPr>
    </w:p>
    <w:p>
      <w:pPr>
        <w:pStyle w:val="BodyText"/>
        <w:spacing w:before="18"/>
        <w:rPr>
          <w:rFonts w:ascii="Trebuchet MS"/>
          <w:i/>
          <w:sz w:val="16"/>
        </w:rPr>
      </w:pPr>
    </w:p>
    <w:p>
      <w:pPr>
        <w:spacing w:before="1"/>
        <w:ind w:left="480" w:right="0" w:firstLine="0"/>
        <w:jc w:val="left"/>
        <w:rPr>
          <w:rFonts w:ascii="Trebuchet MS"/>
          <w:i/>
          <w:sz w:val="16"/>
        </w:rPr>
      </w:pPr>
      <w:r>
        <w:rPr>
          <w:rFonts w:ascii="Trebuchet MS"/>
          <w:i/>
          <w:color w:val="34586C"/>
          <w:w w:val="105"/>
          <w:sz w:val="16"/>
        </w:rPr>
        <w:t>//</w:t>
      </w:r>
      <w:r>
        <w:rPr>
          <w:rFonts w:ascii="Trebuchet MS"/>
          <w:i/>
          <w:color w:val="34586C"/>
          <w:spacing w:val="26"/>
          <w:w w:val="105"/>
          <w:sz w:val="16"/>
        </w:rPr>
        <w:t> </w:t>
      </w:r>
      <w:r>
        <w:rPr>
          <w:rFonts w:ascii="Trebuchet MS"/>
          <w:i/>
          <w:color w:val="34586C"/>
          <w:w w:val="105"/>
          <w:sz w:val="16"/>
        </w:rPr>
        <w:t>Note</w:t>
      </w:r>
      <w:r>
        <w:rPr>
          <w:rFonts w:ascii="Trebuchet MS"/>
          <w:i/>
          <w:color w:val="34586C"/>
          <w:spacing w:val="26"/>
          <w:w w:val="105"/>
          <w:sz w:val="16"/>
        </w:rPr>
        <w:t> </w:t>
      </w:r>
      <w:r>
        <w:rPr>
          <w:rFonts w:ascii="Trebuchet MS"/>
          <w:i/>
          <w:color w:val="34586C"/>
          <w:w w:val="105"/>
          <w:sz w:val="16"/>
        </w:rPr>
        <w:t>that</w:t>
      </w:r>
      <w:r>
        <w:rPr>
          <w:rFonts w:ascii="Trebuchet MS"/>
          <w:i/>
          <w:color w:val="34586C"/>
          <w:spacing w:val="26"/>
          <w:w w:val="105"/>
          <w:sz w:val="16"/>
        </w:rPr>
        <w:t> </w:t>
      </w:r>
      <w:r>
        <w:rPr>
          <w:rFonts w:ascii="Trebuchet MS"/>
          <w:i/>
          <w:color w:val="34586C"/>
          <w:w w:val="105"/>
          <w:sz w:val="16"/>
        </w:rPr>
        <w:t>with</w:t>
      </w:r>
      <w:r>
        <w:rPr>
          <w:rFonts w:ascii="Trebuchet MS"/>
          <w:i/>
          <w:color w:val="34586C"/>
          <w:spacing w:val="27"/>
          <w:w w:val="105"/>
          <w:sz w:val="16"/>
        </w:rPr>
        <w:t> </w:t>
      </w:r>
      <w:r>
        <w:rPr>
          <w:rFonts w:ascii="Trebuchet MS"/>
          <w:i/>
          <w:color w:val="34586C"/>
          <w:w w:val="105"/>
          <w:sz w:val="16"/>
        </w:rPr>
        <w:t>this</w:t>
      </w:r>
      <w:r>
        <w:rPr>
          <w:rFonts w:ascii="Trebuchet MS"/>
          <w:i/>
          <w:color w:val="34586C"/>
          <w:spacing w:val="26"/>
          <w:w w:val="105"/>
          <w:sz w:val="16"/>
        </w:rPr>
        <w:t> </w:t>
      </w:r>
      <w:r>
        <w:rPr>
          <w:rFonts w:ascii="Trebuchet MS"/>
          <w:i/>
          <w:color w:val="34586C"/>
          <w:w w:val="105"/>
          <w:sz w:val="16"/>
        </w:rPr>
        <w:t>pattern,</w:t>
      </w:r>
      <w:r>
        <w:rPr>
          <w:rFonts w:ascii="Trebuchet MS"/>
          <w:i/>
          <w:color w:val="34586C"/>
          <w:spacing w:val="26"/>
          <w:w w:val="105"/>
          <w:sz w:val="16"/>
        </w:rPr>
        <w:t> </w:t>
      </w:r>
      <w:r>
        <w:rPr>
          <w:rFonts w:ascii="Trebuchet MS"/>
          <w:i/>
          <w:color w:val="34586C"/>
          <w:w w:val="105"/>
          <w:sz w:val="16"/>
        </w:rPr>
        <w:t>as</w:t>
      </w:r>
      <w:r>
        <w:rPr>
          <w:rFonts w:ascii="Trebuchet MS"/>
          <w:i/>
          <w:color w:val="34586C"/>
          <w:spacing w:val="27"/>
          <w:w w:val="105"/>
          <w:sz w:val="16"/>
        </w:rPr>
        <w:t> </w:t>
      </w:r>
      <w:r>
        <w:rPr>
          <w:rFonts w:ascii="Trebuchet MS"/>
          <w:i/>
          <w:color w:val="34586C"/>
          <w:w w:val="105"/>
          <w:sz w:val="16"/>
        </w:rPr>
        <w:t>per</w:t>
      </w:r>
      <w:r>
        <w:rPr>
          <w:rFonts w:ascii="Trebuchet MS"/>
          <w:i/>
          <w:color w:val="34586C"/>
          <w:spacing w:val="26"/>
          <w:w w:val="105"/>
          <w:sz w:val="16"/>
        </w:rPr>
        <w:t> </w:t>
      </w:r>
      <w:r>
        <w:rPr>
          <w:rFonts w:ascii="Trebuchet MS"/>
          <w:i/>
          <w:color w:val="34586C"/>
          <w:w w:val="105"/>
          <w:sz w:val="16"/>
        </w:rPr>
        <w:t>Alex</w:t>
      </w:r>
      <w:r>
        <w:rPr>
          <w:rFonts w:ascii="Trebuchet MS"/>
          <w:i/>
          <w:color w:val="34586C"/>
          <w:spacing w:val="26"/>
          <w:w w:val="105"/>
          <w:sz w:val="16"/>
        </w:rPr>
        <w:t> </w:t>
      </w:r>
      <w:r>
        <w:rPr>
          <w:rFonts w:ascii="Trebuchet MS"/>
          <w:i/>
          <w:color w:val="34586C"/>
          <w:w w:val="105"/>
          <w:sz w:val="16"/>
        </w:rPr>
        <w:t>Sexton's,</w:t>
      </w:r>
      <w:r>
        <w:rPr>
          <w:rFonts w:ascii="Trebuchet MS"/>
          <w:i/>
          <w:color w:val="34586C"/>
          <w:spacing w:val="26"/>
          <w:w w:val="105"/>
          <w:sz w:val="16"/>
        </w:rPr>
        <w:t> </w:t>
      </w:r>
      <w:r>
        <w:rPr>
          <w:rFonts w:ascii="Trebuchet MS"/>
          <w:i/>
          <w:color w:val="34586C"/>
          <w:w w:val="105"/>
          <w:sz w:val="16"/>
        </w:rPr>
        <w:t>the</w:t>
      </w:r>
      <w:r>
        <w:rPr>
          <w:rFonts w:ascii="Trebuchet MS"/>
          <w:i/>
          <w:color w:val="34586C"/>
          <w:spacing w:val="27"/>
          <w:w w:val="105"/>
          <w:sz w:val="16"/>
        </w:rPr>
        <w:t> </w:t>
      </w:r>
      <w:r>
        <w:rPr>
          <w:rFonts w:ascii="Trebuchet MS"/>
          <w:i/>
          <w:color w:val="34586C"/>
          <w:w w:val="105"/>
          <w:sz w:val="16"/>
        </w:rPr>
        <w:t>plugin</w:t>
      </w:r>
      <w:r>
        <w:rPr>
          <w:rFonts w:ascii="Trebuchet MS"/>
          <w:i/>
          <w:color w:val="34586C"/>
          <w:spacing w:val="26"/>
          <w:w w:val="105"/>
          <w:sz w:val="16"/>
        </w:rPr>
        <w:t> </w:t>
      </w:r>
      <w:r>
        <w:rPr>
          <w:rFonts w:ascii="Trebuchet MS"/>
          <w:i/>
          <w:color w:val="34586C"/>
          <w:spacing w:val="-2"/>
          <w:w w:val="105"/>
          <w:sz w:val="16"/>
        </w:rPr>
        <w:t>logic</w:t>
      </w:r>
    </w:p>
    <w:p>
      <w:pPr>
        <w:spacing w:before="6"/>
        <w:ind w:left="480" w:right="0" w:firstLine="0"/>
        <w:jc w:val="left"/>
        <w:rPr>
          <w:rFonts w:ascii="Trebuchet MS"/>
          <w:i/>
          <w:sz w:val="16"/>
        </w:rPr>
      </w:pPr>
      <w:r>
        <w:rPr>
          <w:rFonts w:ascii="Trebuchet MS"/>
          <w:i/>
          <w:color w:val="34586C"/>
          <w:sz w:val="16"/>
        </w:rPr>
        <w:t>//</w:t>
      </w:r>
      <w:r>
        <w:rPr>
          <w:rFonts w:ascii="Trebuchet MS"/>
          <w:i/>
          <w:color w:val="34586C"/>
          <w:spacing w:val="42"/>
          <w:sz w:val="16"/>
        </w:rPr>
        <w:t> </w:t>
      </w:r>
      <w:r>
        <w:rPr>
          <w:rFonts w:ascii="Trebuchet MS"/>
          <w:i/>
          <w:color w:val="34586C"/>
          <w:sz w:val="16"/>
        </w:rPr>
        <w:t>hasn't</w:t>
      </w:r>
      <w:r>
        <w:rPr>
          <w:rFonts w:ascii="Trebuchet MS"/>
          <w:i/>
          <w:color w:val="34586C"/>
          <w:spacing w:val="42"/>
          <w:sz w:val="16"/>
        </w:rPr>
        <w:t> </w:t>
      </w:r>
      <w:r>
        <w:rPr>
          <w:rFonts w:ascii="Trebuchet MS"/>
          <w:i/>
          <w:color w:val="34586C"/>
          <w:sz w:val="16"/>
        </w:rPr>
        <w:t>been</w:t>
      </w:r>
      <w:r>
        <w:rPr>
          <w:rFonts w:ascii="Trebuchet MS"/>
          <w:i/>
          <w:color w:val="34586C"/>
          <w:spacing w:val="43"/>
          <w:sz w:val="16"/>
        </w:rPr>
        <w:t> </w:t>
      </w:r>
      <w:r>
        <w:rPr>
          <w:rFonts w:ascii="Trebuchet MS"/>
          <w:i/>
          <w:color w:val="34586C"/>
          <w:sz w:val="16"/>
        </w:rPr>
        <w:t>nested</w:t>
      </w:r>
      <w:r>
        <w:rPr>
          <w:rFonts w:ascii="Trebuchet MS"/>
          <w:i/>
          <w:color w:val="34586C"/>
          <w:spacing w:val="42"/>
          <w:sz w:val="16"/>
        </w:rPr>
        <w:t> </w:t>
      </w:r>
      <w:r>
        <w:rPr>
          <w:rFonts w:ascii="Trebuchet MS"/>
          <w:i/>
          <w:color w:val="34586C"/>
          <w:sz w:val="16"/>
        </w:rPr>
        <w:t>in</w:t>
      </w:r>
      <w:r>
        <w:rPr>
          <w:rFonts w:ascii="Trebuchet MS"/>
          <w:i/>
          <w:color w:val="34586C"/>
          <w:spacing w:val="43"/>
          <w:sz w:val="16"/>
        </w:rPr>
        <w:t> </w:t>
      </w:r>
      <w:r>
        <w:rPr>
          <w:rFonts w:ascii="Trebuchet MS"/>
          <w:i/>
          <w:color w:val="34586C"/>
          <w:sz w:val="16"/>
        </w:rPr>
        <w:t>a</w:t>
      </w:r>
      <w:r>
        <w:rPr>
          <w:rFonts w:ascii="Trebuchet MS"/>
          <w:i/>
          <w:color w:val="34586C"/>
          <w:spacing w:val="42"/>
          <w:sz w:val="16"/>
        </w:rPr>
        <w:t> </w:t>
      </w:r>
      <w:r>
        <w:rPr>
          <w:rFonts w:ascii="Trebuchet MS"/>
          <w:i/>
          <w:color w:val="34586C"/>
          <w:sz w:val="16"/>
        </w:rPr>
        <w:t>jQuery</w:t>
      </w:r>
      <w:r>
        <w:rPr>
          <w:rFonts w:ascii="Trebuchet MS"/>
          <w:i/>
          <w:color w:val="34586C"/>
          <w:spacing w:val="43"/>
          <w:sz w:val="16"/>
        </w:rPr>
        <w:t> </w:t>
      </w:r>
      <w:r>
        <w:rPr>
          <w:rFonts w:ascii="Trebuchet MS"/>
          <w:i/>
          <w:color w:val="34586C"/>
          <w:sz w:val="16"/>
        </w:rPr>
        <w:t>plugin.</w:t>
      </w:r>
      <w:r>
        <w:rPr>
          <w:rFonts w:ascii="Trebuchet MS"/>
          <w:i/>
          <w:color w:val="34586C"/>
          <w:spacing w:val="42"/>
          <w:sz w:val="16"/>
        </w:rPr>
        <w:t> </w:t>
      </w:r>
      <w:r>
        <w:rPr>
          <w:rFonts w:ascii="Trebuchet MS"/>
          <w:i/>
          <w:color w:val="34586C"/>
          <w:sz w:val="16"/>
        </w:rPr>
        <w:t>Instead,</w:t>
      </w:r>
      <w:r>
        <w:rPr>
          <w:rFonts w:ascii="Trebuchet MS"/>
          <w:i/>
          <w:color w:val="34586C"/>
          <w:spacing w:val="43"/>
          <w:sz w:val="16"/>
        </w:rPr>
        <w:t> </w:t>
      </w:r>
      <w:r>
        <w:rPr>
          <w:rFonts w:ascii="Trebuchet MS"/>
          <w:i/>
          <w:color w:val="34586C"/>
          <w:sz w:val="16"/>
        </w:rPr>
        <w:t>we</w:t>
      </w:r>
      <w:r>
        <w:rPr>
          <w:rFonts w:ascii="Trebuchet MS"/>
          <w:i/>
          <w:color w:val="34586C"/>
          <w:spacing w:val="42"/>
          <w:sz w:val="16"/>
        </w:rPr>
        <w:t> </w:t>
      </w:r>
      <w:r>
        <w:rPr>
          <w:rFonts w:ascii="Trebuchet MS"/>
          <w:i/>
          <w:color w:val="34586C"/>
          <w:sz w:val="16"/>
        </w:rPr>
        <w:t>just</w:t>
      </w:r>
      <w:r>
        <w:rPr>
          <w:rFonts w:ascii="Trebuchet MS"/>
          <w:i/>
          <w:color w:val="34586C"/>
          <w:spacing w:val="42"/>
          <w:sz w:val="16"/>
        </w:rPr>
        <w:t> </w:t>
      </w:r>
      <w:r>
        <w:rPr>
          <w:rFonts w:ascii="Trebuchet MS"/>
          <w:i/>
          <w:color w:val="34586C"/>
          <w:spacing w:val="-5"/>
          <w:sz w:val="16"/>
        </w:rPr>
        <w:t>use</w:t>
      </w:r>
    </w:p>
    <w:p>
      <w:pPr>
        <w:spacing w:before="6"/>
        <w:ind w:left="480" w:right="0" w:firstLine="0"/>
        <w:jc w:val="left"/>
        <w:rPr>
          <w:rFonts w:ascii="Trebuchet MS"/>
          <w:i/>
          <w:sz w:val="16"/>
        </w:rPr>
      </w:pPr>
      <w:r>
        <w:rPr>
          <w:rFonts w:ascii="Trebuchet MS"/>
          <w:i/>
          <w:color w:val="34586C"/>
          <w:w w:val="110"/>
          <w:sz w:val="16"/>
        </w:rPr>
        <w:t>//</w:t>
      </w:r>
      <w:r>
        <w:rPr>
          <w:rFonts w:ascii="Trebuchet MS"/>
          <w:i/>
          <w:color w:val="34586C"/>
          <w:spacing w:val="15"/>
          <w:w w:val="110"/>
          <w:sz w:val="16"/>
        </w:rPr>
        <w:t> </w:t>
      </w:r>
      <w:r>
        <w:rPr>
          <w:rFonts w:ascii="Trebuchet MS"/>
          <w:i/>
          <w:color w:val="34586C"/>
          <w:w w:val="110"/>
          <w:sz w:val="16"/>
        </w:rPr>
        <w:t>jQuery</w:t>
      </w:r>
      <w:r>
        <w:rPr>
          <w:rFonts w:ascii="Trebuchet MS"/>
          <w:i/>
          <w:color w:val="34586C"/>
          <w:spacing w:val="15"/>
          <w:w w:val="110"/>
          <w:sz w:val="16"/>
        </w:rPr>
        <w:t> </w:t>
      </w:r>
      <w:r>
        <w:rPr>
          <w:rFonts w:ascii="Trebuchet MS"/>
          <w:i/>
          <w:color w:val="34586C"/>
          <w:w w:val="110"/>
          <w:sz w:val="16"/>
        </w:rPr>
        <w:t>for</w:t>
      </w:r>
      <w:r>
        <w:rPr>
          <w:rFonts w:ascii="Trebuchet MS"/>
          <w:i/>
          <w:color w:val="34586C"/>
          <w:spacing w:val="15"/>
          <w:w w:val="110"/>
          <w:sz w:val="16"/>
        </w:rPr>
        <w:t> </w:t>
      </w:r>
      <w:r>
        <w:rPr>
          <w:rFonts w:ascii="Trebuchet MS"/>
          <w:i/>
          <w:color w:val="34586C"/>
          <w:w w:val="110"/>
          <w:sz w:val="16"/>
        </w:rPr>
        <w:t>its</w:t>
      </w:r>
      <w:r>
        <w:rPr>
          <w:rFonts w:ascii="Trebuchet MS"/>
          <w:i/>
          <w:color w:val="34586C"/>
          <w:spacing w:val="15"/>
          <w:w w:val="110"/>
          <w:sz w:val="16"/>
        </w:rPr>
        <w:t> </w:t>
      </w:r>
      <w:r>
        <w:rPr>
          <w:rFonts w:ascii="Trebuchet MS"/>
          <w:i/>
          <w:color w:val="34586C"/>
          <w:spacing w:val="-2"/>
          <w:w w:val="110"/>
          <w:sz w:val="16"/>
        </w:rPr>
        <w:t>instantiation.</w:t>
      </w:r>
    </w:p>
    <w:p>
      <w:pPr>
        <w:pStyle w:val="BodyText"/>
        <w:spacing w:before="2"/>
        <w:rPr>
          <w:rFonts w:ascii="Trebuchet MS"/>
          <w:i/>
          <w:sz w:val="16"/>
        </w:rPr>
      </w:pPr>
    </w:p>
    <w:p>
      <w:pPr>
        <w:spacing w:before="0"/>
        <w:ind w:left="480" w:right="0" w:firstLine="0"/>
        <w:jc w:val="left"/>
        <w:rPr>
          <w:rFonts w:ascii="SimSun-ExtB"/>
          <w:sz w:val="16"/>
        </w:rPr>
      </w:pPr>
      <w:r>
        <w:rPr>
          <w:rFonts w:ascii="SimSun-ExtB"/>
          <w:sz w:val="16"/>
        </w:rPr>
        <w:t>;(</w:t>
      </w:r>
      <w:r>
        <w:rPr>
          <w:rFonts w:ascii="Arial"/>
          <w:b/>
          <w:color w:val="006699"/>
          <w:sz w:val="16"/>
        </w:rPr>
        <w:t>function</w:t>
      </w:r>
      <w:r>
        <w:rPr>
          <w:rFonts w:ascii="SimSun-ExtB"/>
          <w:sz w:val="16"/>
        </w:rPr>
        <w:t>(</w:t>
      </w:r>
      <w:r>
        <w:rPr>
          <w:rFonts w:ascii="SimSun-ExtB"/>
          <w:spacing w:val="-9"/>
          <w:sz w:val="16"/>
        </w:rPr>
        <w:t> </w:t>
      </w:r>
      <w:r>
        <w:rPr>
          <w:rFonts w:ascii="SimSun-ExtB"/>
          <w:color w:val="000087"/>
          <w:sz w:val="16"/>
        </w:rPr>
        <w:t>$</w:t>
      </w:r>
      <w:r>
        <w:rPr>
          <w:rFonts w:ascii="SimSun-ExtB"/>
          <w:sz w:val="16"/>
        </w:rPr>
        <w:t>,</w:t>
      </w:r>
      <w:r>
        <w:rPr>
          <w:rFonts w:ascii="SimSun-ExtB"/>
          <w:spacing w:val="-9"/>
          <w:sz w:val="16"/>
        </w:rPr>
        <w:t> </w:t>
      </w:r>
      <w:r>
        <w:rPr>
          <w:rFonts w:ascii="SimSun-ExtB"/>
          <w:color w:val="336666"/>
          <w:sz w:val="16"/>
        </w:rPr>
        <w:t>window</w:t>
      </w:r>
      <w:r>
        <w:rPr>
          <w:rFonts w:ascii="SimSun-ExtB"/>
          <w:sz w:val="16"/>
        </w:rPr>
        <w:t>,</w:t>
      </w:r>
      <w:r>
        <w:rPr>
          <w:rFonts w:ascii="SimSun-ExtB"/>
          <w:spacing w:val="-9"/>
          <w:sz w:val="16"/>
        </w:rPr>
        <w:t> </w:t>
      </w:r>
      <w:r>
        <w:rPr>
          <w:rFonts w:ascii="SimSun-ExtB"/>
          <w:color w:val="336666"/>
          <w:sz w:val="16"/>
        </w:rPr>
        <w:t>document</w:t>
      </w:r>
      <w:r>
        <w:rPr>
          <w:rFonts w:ascii="SimSun-ExtB"/>
          <w:sz w:val="16"/>
        </w:rPr>
        <w:t>,</w:t>
      </w:r>
      <w:r>
        <w:rPr>
          <w:rFonts w:ascii="SimSun-ExtB"/>
          <w:spacing w:val="-9"/>
          <w:sz w:val="16"/>
        </w:rPr>
        <w:t> </w:t>
      </w:r>
      <w:r>
        <w:rPr>
          <w:rFonts w:ascii="Arial"/>
          <w:b/>
          <w:color w:val="006699"/>
          <w:sz w:val="16"/>
        </w:rPr>
        <w:t>undefined</w:t>
      </w:r>
      <w:r>
        <w:rPr>
          <w:rFonts w:ascii="Arial"/>
          <w:b/>
          <w:color w:val="006699"/>
          <w:spacing w:val="27"/>
          <w:sz w:val="16"/>
        </w:rPr>
        <w:t> </w:t>
      </w:r>
      <w:r>
        <w:rPr>
          <w:rFonts w:ascii="SimSun-ExtB"/>
          <w:spacing w:val="-5"/>
          <w:sz w:val="16"/>
        </w:rPr>
        <w:t>){</w:t>
      </w:r>
    </w:p>
    <w:p>
      <w:pPr>
        <w:spacing w:line="184" w:lineRule="exact" w:before="189"/>
        <w:ind w:left="639" w:right="0" w:firstLine="0"/>
        <w:jc w:val="left"/>
        <w:rPr>
          <w:rFonts w:ascii="Trebuchet MS"/>
          <w:i/>
          <w:sz w:val="16"/>
        </w:rPr>
      </w:pPr>
      <w:r>
        <w:rPr>
          <w:rFonts w:ascii="Trebuchet MS"/>
          <w:i/>
          <w:color w:val="34586C"/>
          <w:w w:val="105"/>
          <w:sz w:val="16"/>
        </w:rPr>
        <w:t>//</w:t>
      </w:r>
      <w:r>
        <w:rPr>
          <w:rFonts w:ascii="Trebuchet MS"/>
          <w:i/>
          <w:color w:val="34586C"/>
          <w:spacing w:val="21"/>
          <w:w w:val="105"/>
          <w:sz w:val="16"/>
        </w:rPr>
        <w:t> </w:t>
      </w:r>
      <w:r>
        <w:rPr>
          <w:rFonts w:ascii="Trebuchet MS"/>
          <w:i/>
          <w:color w:val="34586C"/>
          <w:w w:val="105"/>
          <w:sz w:val="16"/>
        </w:rPr>
        <w:t>our</w:t>
      </w:r>
      <w:r>
        <w:rPr>
          <w:rFonts w:ascii="Trebuchet MS"/>
          <w:i/>
          <w:color w:val="34586C"/>
          <w:spacing w:val="21"/>
          <w:w w:val="105"/>
          <w:sz w:val="16"/>
        </w:rPr>
        <w:t> </w:t>
      </w:r>
      <w:r>
        <w:rPr>
          <w:rFonts w:ascii="Trebuchet MS"/>
          <w:i/>
          <w:color w:val="34586C"/>
          <w:w w:val="105"/>
          <w:sz w:val="16"/>
        </w:rPr>
        <w:t>plugin</w:t>
      </w:r>
      <w:r>
        <w:rPr>
          <w:rFonts w:ascii="Trebuchet MS"/>
          <w:i/>
          <w:color w:val="34586C"/>
          <w:spacing w:val="21"/>
          <w:w w:val="105"/>
          <w:sz w:val="16"/>
        </w:rPr>
        <w:t> </w:t>
      </w:r>
      <w:r>
        <w:rPr>
          <w:rFonts w:ascii="Trebuchet MS"/>
          <w:i/>
          <w:color w:val="34586C"/>
          <w:spacing w:val="-2"/>
          <w:w w:val="105"/>
          <w:sz w:val="16"/>
        </w:rPr>
        <w:t>constructor</w:t>
      </w:r>
    </w:p>
    <w:p>
      <w:pPr>
        <w:spacing w:line="197" w:lineRule="exact" w:before="0"/>
        <w:ind w:left="639" w:right="0" w:firstLine="0"/>
        <w:jc w:val="left"/>
        <w:rPr>
          <w:rFonts w:ascii="SimSun-ExtB"/>
          <w:sz w:val="16"/>
        </w:rPr>
      </w:pPr>
      <w:r>
        <w:rPr>
          <w:rFonts w:ascii="Arial"/>
          <w:b/>
          <w:color w:val="006699"/>
          <w:sz w:val="16"/>
        </w:rPr>
        <w:t>var</w:t>
      </w:r>
      <w:r>
        <w:rPr>
          <w:rFonts w:ascii="Arial"/>
          <w:b/>
          <w:color w:val="006699"/>
          <w:spacing w:val="35"/>
          <w:sz w:val="16"/>
        </w:rPr>
        <w:t> </w:t>
      </w:r>
      <w:r>
        <w:rPr>
          <w:rFonts w:ascii="SimSun-ExtB"/>
          <w:color w:val="000087"/>
          <w:sz w:val="16"/>
        </w:rPr>
        <w:t>Plugin </w:t>
      </w:r>
      <w:r>
        <w:rPr>
          <w:rFonts w:ascii="SimSun-ExtB"/>
          <w:color w:val="545454"/>
          <w:sz w:val="16"/>
        </w:rPr>
        <w:t>=</w:t>
      </w:r>
      <w:r>
        <w:rPr>
          <w:rFonts w:ascii="SimSun-ExtB"/>
          <w:color w:val="545454"/>
          <w:spacing w:val="-1"/>
          <w:sz w:val="16"/>
        </w:rPr>
        <w:t> </w:t>
      </w:r>
      <w:r>
        <w:rPr>
          <w:rFonts w:ascii="Arial"/>
          <w:b/>
          <w:color w:val="006699"/>
          <w:sz w:val="16"/>
        </w:rPr>
        <w:t>function</w:t>
      </w:r>
      <w:r>
        <w:rPr>
          <w:rFonts w:ascii="SimSun-ExtB"/>
          <w:sz w:val="16"/>
        </w:rPr>
        <w:t>( </w:t>
      </w:r>
      <w:r>
        <w:rPr>
          <w:rFonts w:ascii="SimSun-ExtB"/>
          <w:color w:val="000087"/>
          <w:sz w:val="16"/>
        </w:rPr>
        <w:t>elem</w:t>
      </w:r>
      <w:r>
        <w:rPr>
          <w:rFonts w:ascii="SimSun-ExtB"/>
          <w:sz w:val="16"/>
        </w:rPr>
        <w:t>, </w:t>
      </w:r>
      <w:r>
        <w:rPr>
          <w:rFonts w:ascii="SimSun-ExtB"/>
          <w:color w:val="000087"/>
          <w:sz w:val="16"/>
        </w:rPr>
        <w:t>options</w:t>
      </w:r>
      <w:r>
        <w:rPr>
          <w:rFonts w:ascii="SimSun-ExtB"/>
          <w:color w:val="000087"/>
          <w:spacing w:val="-1"/>
          <w:sz w:val="16"/>
        </w:rPr>
        <w:t> </w:t>
      </w:r>
      <w:r>
        <w:rPr>
          <w:rFonts w:ascii="SimSun-ExtB"/>
          <w:spacing w:val="-5"/>
          <w:sz w:val="16"/>
        </w:rPr>
        <w:t>){</w:t>
      </w:r>
    </w:p>
    <w:p>
      <w:pPr>
        <w:spacing w:line="225" w:lineRule="auto" w:before="3"/>
        <w:ind w:left="959" w:right="5878"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elem </w:t>
      </w:r>
      <w:r>
        <w:rPr>
          <w:rFonts w:ascii="SimSun-ExtB"/>
          <w:color w:val="545454"/>
          <w:sz w:val="16"/>
        </w:rPr>
        <w:t>= </w:t>
      </w:r>
      <w:r>
        <w:rPr>
          <w:rFonts w:ascii="SimSun-ExtB"/>
          <w:color w:val="000087"/>
          <w:sz w:val="16"/>
        </w:rPr>
        <w:t>elem</w:t>
      </w:r>
      <w:r>
        <w:rPr>
          <w:rFonts w:ascii="SimSun-ExtB"/>
          <w:sz w:val="16"/>
        </w:rPr>
        <w:t>; </w:t>
      </w:r>
      <w:r>
        <w:rPr>
          <w:rFonts w:ascii="Arial"/>
          <w:b/>
          <w:color w:val="006699"/>
          <w:sz w:val="16"/>
        </w:rPr>
        <w:t>this</w:t>
      </w:r>
      <w:r>
        <w:rPr>
          <w:rFonts w:ascii="SimSun-ExtB"/>
          <w:sz w:val="16"/>
        </w:rPr>
        <w:t>.</w:t>
      </w:r>
      <w:r>
        <w:rPr>
          <w:rFonts w:ascii="SimSun-ExtB"/>
          <w:color w:val="000087"/>
          <w:sz w:val="16"/>
        </w:rPr>
        <w:t>$elem </w:t>
      </w:r>
      <w:r>
        <w:rPr>
          <w:rFonts w:ascii="SimSun-ExtB"/>
          <w:color w:val="545454"/>
          <w:sz w:val="16"/>
        </w:rPr>
        <w:t>= </w:t>
      </w:r>
      <w:r>
        <w:rPr>
          <w:rFonts w:ascii="SimSun-ExtB"/>
          <w:color w:val="000087"/>
          <w:sz w:val="16"/>
        </w:rPr>
        <w:t>$</w:t>
      </w:r>
      <w:r>
        <w:rPr>
          <w:rFonts w:ascii="SimSun-ExtB"/>
          <w:sz w:val="16"/>
        </w:rPr>
        <w:t>(</w:t>
      </w:r>
      <w:r>
        <w:rPr>
          <w:rFonts w:ascii="SimSun-ExtB"/>
          <w:color w:val="000087"/>
          <w:sz w:val="16"/>
        </w:rPr>
        <w:t>elem</w:t>
      </w:r>
      <w:r>
        <w:rPr>
          <w:rFonts w:ascii="SimSun-ExtB"/>
          <w:sz w:val="16"/>
        </w:rPr>
        <w:t>); </w:t>
      </w:r>
      <w:r>
        <w:rPr>
          <w:rFonts w:ascii="Arial"/>
          <w:b/>
          <w:color w:val="006699"/>
          <w:sz w:val="16"/>
        </w:rPr>
        <w:t>this</w:t>
      </w:r>
      <w:r>
        <w:rPr>
          <w:rFonts w:ascii="SimSun-ExtB"/>
          <w:sz w:val="16"/>
        </w:rPr>
        <w:t>.</w:t>
      </w:r>
      <w:r>
        <w:rPr>
          <w:rFonts w:ascii="SimSun-ExtB"/>
          <w:color w:val="000087"/>
          <w:sz w:val="16"/>
        </w:rPr>
        <w:t>options</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z w:val="16"/>
        </w:rPr>
        <w:t>options</w:t>
      </w:r>
      <w:r>
        <w:rPr>
          <w:rFonts w:ascii="SimSun-ExtB"/>
          <w:sz w:val="16"/>
        </w:rPr>
        <w:t>;</w:t>
      </w:r>
    </w:p>
    <w:p>
      <w:pPr>
        <w:spacing w:before="190"/>
        <w:ind w:left="959" w:right="0" w:firstLine="0"/>
        <w:jc w:val="left"/>
        <w:rPr>
          <w:rFonts w:ascii="Trebuchet MS"/>
          <w:i/>
          <w:sz w:val="16"/>
        </w:rPr>
      </w:pPr>
      <w:r>
        <w:rPr>
          <w:rFonts w:ascii="Trebuchet MS"/>
          <w:i/>
          <w:color w:val="34586C"/>
          <w:w w:val="105"/>
          <w:sz w:val="16"/>
        </w:rPr>
        <w:t>//</w:t>
      </w:r>
      <w:r>
        <w:rPr>
          <w:rFonts w:ascii="Trebuchet MS"/>
          <w:i/>
          <w:color w:val="34586C"/>
          <w:spacing w:val="7"/>
          <w:w w:val="105"/>
          <w:sz w:val="16"/>
        </w:rPr>
        <w:t> </w:t>
      </w:r>
      <w:r>
        <w:rPr>
          <w:rFonts w:ascii="Trebuchet MS"/>
          <w:i/>
          <w:color w:val="34586C"/>
          <w:w w:val="105"/>
          <w:sz w:val="16"/>
        </w:rPr>
        <w:t>This</w:t>
      </w:r>
      <w:r>
        <w:rPr>
          <w:rFonts w:ascii="Trebuchet MS"/>
          <w:i/>
          <w:color w:val="34586C"/>
          <w:spacing w:val="7"/>
          <w:w w:val="105"/>
          <w:sz w:val="16"/>
        </w:rPr>
        <w:t> </w:t>
      </w:r>
      <w:r>
        <w:rPr>
          <w:rFonts w:ascii="Trebuchet MS"/>
          <w:i/>
          <w:color w:val="34586C"/>
          <w:w w:val="105"/>
          <w:sz w:val="16"/>
        </w:rPr>
        <w:t>next</w:t>
      </w:r>
      <w:r>
        <w:rPr>
          <w:rFonts w:ascii="Trebuchet MS"/>
          <w:i/>
          <w:color w:val="34586C"/>
          <w:spacing w:val="7"/>
          <w:w w:val="105"/>
          <w:sz w:val="16"/>
        </w:rPr>
        <w:t> </w:t>
      </w:r>
      <w:r>
        <w:rPr>
          <w:rFonts w:ascii="Trebuchet MS"/>
          <w:i/>
          <w:color w:val="34586C"/>
          <w:w w:val="105"/>
          <w:sz w:val="16"/>
        </w:rPr>
        <w:t>line</w:t>
      </w:r>
      <w:r>
        <w:rPr>
          <w:rFonts w:ascii="Trebuchet MS"/>
          <w:i/>
          <w:color w:val="34586C"/>
          <w:spacing w:val="7"/>
          <w:w w:val="105"/>
          <w:sz w:val="16"/>
        </w:rPr>
        <w:t> </w:t>
      </w:r>
      <w:r>
        <w:rPr>
          <w:rFonts w:ascii="Trebuchet MS"/>
          <w:i/>
          <w:color w:val="34586C"/>
          <w:w w:val="105"/>
          <w:sz w:val="16"/>
        </w:rPr>
        <w:t>takes</w:t>
      </w:r>
      <w:r>
        <w:rPr>
          <w:rFonts w:ascii="Trebuchet MS"/>
          <w:i/>
          <w:color w:val="34586C"/>
          <w:spacing w:val="7"/>
          <w:w w:val="105"/>
          <w:sz w:val="16"/>
        </w:rPr>
        <w:t> </w:t>
      </w:r>
      <w:r>
        <w:rPr>
          <w:rFonts w:ascii="Trebuchet MS"/>
          <w:i/>
          <w:color w:val="34586C"/>
          <w:w w:val="105"/>
          <w:sz w:val="16"/>
        </w:rPr>
        <w:t>advantage</w:t>
      </w:r>
      <w:r>
        <w:rPr>
          <w:rFonts w:ascii="Trebuchet MS"/>
          <w:i/>
          <w:color w:val="34586C"/>
          <w:spacing w:val="8"/>
          <w:w w:val="105"/>
          <w:sz w:val="16"/>
        </w:rPr>
        <w:t> </w:t>
      </w:r>
      <w:r>
        <w:rPr>
          <w:rFonts w:ascii="Trebuchet MS"/>
          <w:i/>
          <w:color w:val="34586C"/>
          <w:w w:val="105"/>
          <w:sz w:val="16"/>
        </w:rPr>
        <w:t>of</w:t>
      </w:r>
      <w:r>
        <w:rPr>
          <w:rFonts w:ascii="Trebuchet MS"/>
          <w:i/>
          <w:color w:val="34586C"/>
          <w:spacing w:val="7"/>
          <w:w w:val="105"/>
          <w:sz w:val="16"/>
        </w:rPr>
        <w:t> </w:t>
      </w:r>
      <w:r>
        <w:rPr>
          <w:rFonts w:ascii="Trebuchet MS"/>
          <w:i/>
          <w:color w:val="34586C"/>
          <w:w w:val="105"/>
          <w:sz w:val="16"/>
        </w:rPr>
        <w:t>HTML5</w:t>
      </w:r>
      <w:r>
        <w:rPr>
          <w:rFonts w:ascii="Trebuchet MS"/>
          <w:i/>
          <w:color w:val="34586C"/>
          <w:spacing w:val="7"/>
          <w:w w:val="105"/>
          <w:sz w:val="16"/>
        </w:rPr>
        <w:t> </w:t>
      </w:r>
      <w:r>
        <w:rPr>
          <w:rFonts w:ascii="Trebuchet MS"/>
          <w:i/>
          <w:color w:val="34586C"/>
          <w:w w:val="105"/>
          <w:sz w:val="16"/>
        </w:rPr>
        <w:t>data</w:t>
      </w:r>
      <w:r>
        <w:rPr>
          <w:rFonts w:ascii="Trebuchet MS"/>
          <w:i/>
          <w:color w:val="34586C"/>
          <w:spacing w:val="7"/>
          <w:w w:val="105"/>
          <w:sz w:val="16"/>
        </w:rPr>
        <w:t> </w:t>
      </w:r>
      <w:r>
        <w:rPr>
          <w:rFonts w:ascii="Trebuchet MS"/>
          <w:i/>
          <w:color w:val="34586C"/>
          <w:spacing w:val="-2"/>
          <w:w w:val="105"/>
          <w:sz w:val="16"/>
        </w:rPr>
        <w:t>attributes</w:t>
      </w:r>
    </w:p>
    <w:p>
      <w:pPr>
        <w:spacing w:before="6"/>
        <w:ind w:left="959" w:right="0" w:firstLine="0"/>
        <w:jc w:val="left"/>
        <w:rPr>
          <w:rFonts w:ascii="Trebuchet MS"/>
          <w:i/>
          <w:sz w:val="16"/>
        </w:rPr>
      </w:pPr>
      <w:r>
        <w:rPr>
          <w:rFonts w:ascii="Trebuchet MS"/>
          <w:i/>
          <w:color w:val="34586C"/>
          <w:sz w:val="16"/>
        </w:rPr>
        <w:t>//</w:t>
      </w:r>
      <w:r>
        <w:rPr>
          <w:rFonts w:ascii="Trebuchet MS"/>
          <w:i/>
          <w:color w:val="34586C"/>
          <w:spacing w:val="35"/>
          <w:sz w:val="16"/>
        </w:rPr>
        <w:t> </w:t>
      </w:r>
      <w:r>
        <w:rPr>
          <w:rFonts w:ascii="Trebuchet MS"/>
          <w:i/>
          <w:color w:val="34586C"/>
          <w:sz w:val="16"/>
        </w:rPr>
        <w:t>to</w:t>
      </w:r>
      <w:r>
        <w:rPr>
          <w:rFonts w:ascii="Trebuchet MS"/>
          <w:i/>
          <w:color w:val="34586C"/>
          <w:spacing w:val="35"/>
          <w:sz w:val="16"/>
        </w:rPr>
        <w:t> </w:t>
      </w:r>
      <w:r>
        <w:rPr>
          <w:rFonts w:ascii="Trebuchet MS"/>
          <w:i/>
          <w:color w:val="34586C"/>
          <w:sz w:val="16"/>
        </w:rPr>
        <w:t>support</w:t>
      </w:r>
      <w:r>
        <w:rPr>
          <w:rFonts w:ascii="Trebuchet MS"/>
          <w:i/>
          <w:color w:val="34586C"/>
          <w:spacing w:val="35"/>
          <w:sz w:val="16"/>
        </w:rPr>
        <w:t> </w:t>
      </w:r>
      <w:r>
        <w:rPr>
          <w:rFonts w:ascii="Trebuchet MS"/>
          <w:i/>
          <w:color w:val="34586C"/>
          <w:sz w:val="16"/>
        </w:rPr>
        <w:t>customization</w:t>
      </w:r>
      <w:r>
        <w:rPr>
          <w:rFonts w:ascii="Trebuchet MS"/>
          <w:i/>
          <w:color w:val="34586C"/>
          <w:spacing w:val="35"/>
          <w:sz w:val="16"/>
        </w:rPr>
        <w:t> </w:t>
      </w:r>
      <w:r>
        <w:rPr>
          <w:rFonts w:ascii="Trebuchet MS"/>
          <w:i/>
          <w:color w:val="34586C"/>
          <w:sz w:val="16"/>
        </w:rPr>
        <w:t>of</w:t>
      </w:r>
      <w:r>
        <w:rPr>
          <w:rFonts w:ascii="Trebuchet MS"/>
          <w:i/>
          <w:color w:val="34586C"/>
          <w:spacing w:val="35"/>
          <w:sz w:val="16"/>
        </w:rPr>
        <w:t> </w:t>
      </w:r>
      <w:r>
        <w:rPr>
          <w:rFonts w:ascii="Trebuchet MS"/>
          <w:i/>
          <w:color w:val="34586C"/>
          <w:sz w:val="16"/>
        </w:rPr>
        <w:t>the</w:t>
      </w:r>
      <w:r>
        <w:rPr>
          <w:rFonts w:ascii="Trebuchet MS"/>
          <w:i/>
          <w:color w:val="34586C"/>
          <w:spacing w:val="35"/>
          <w:sz w:val="16"/>
        </w:rPr>
        <w:t> </w:t>
      </w:r>
      <w:r>
        <w:rPr>
          <w:rFonts w:ascii="Trebuchet MS"/>
          <w:i/>
          <w:color w:val="34586C"/>
          <w:sz w:val="16"/>
        </w:rPr>
        <w:t>plugin</w:t>
      </w:r>
      <w:r>
        <w:rPr>
          <w:rFonts w:ascii="Trebuchet MS"/>
          <w:i/>
          <w:color w:val="34586C"/>
          <w:spacing w:val="35"/>
          <w:sz w:val="16"/>
        </w:rPr>
        <w:t> </w:t>
      </w:r>
      <w:r>
        <w:rPr>
          <w:rFonts w:ascii="Trebuchet MS"/>
          <w:i/>
          <w:color w:val="34586C"/>
          <w:sz w:val="16"/>
        </w:rPr>
        <w:t>on</w:t>
      </w:r>
      <w:r>
        <w:rPr>
          <w:rFonts w:ascii="Trebuchet MS"/>
          <w:i/>
          <w:color w:val="34586C"/>
          <w:spacing w:val="36"/>
          <w:sz w:val="16"/>
        </w:rPr>
        <w:t> </w:t>
      </w:r>
      <w:r>
        <w:rPr>
          <w:rFonts w:ascii="Trebuchet MS"/>
          <w:i/>
          <w:color w:val="34586C"/>
          <w:sz w:val="16"/>
        </w:rPr>
        <w:t>a</w:t>
      </w:r>
      <w:r>
        <w:rPr>
          <w:rFonts w:ascii="Trebuchet MS"/>
          <w:i/>
          <w:color w:val="34586C"/>
          <w:spacing w:val="35"/>
          <w:sz w:val="16"/>
        </w:rPr>
        <w:t> </w:t>
      </w:r>
      <w:r>
        <w:rPr>
          <w:rFonts w:ascii="Trebuchet MS"/>
          <w:i/>
          <w:color w:val="34586C"/>
          <w:sz w:val="16"/>
        </w:rPr>
        <w:t>per-</w:t>
      </w:r>
      <w:r>
        <w:rPr>
          <w:rFonts w:ascii="Trebuchet MS"/>
          <w:i/>
          <w:color w:val="34586C"/>
          <w:spacing w:val="-2"/>
          <w:sz w:val="16"/>
        </w:rPr>
        <w:t>element</w:t>
      </w:r>
    </w:p>
    <w:p>
      <w:pPr>
        <w:spacing w:before="6"/>
        <w:ind w:left="959" w:right="0" w:firstLine="0"/>
        <w:jc w:val="left"/>
        <w:rPr>
          <w:rFonts w:ascii="Trebuchet MS"/>
          <w:i/>
          <w:sz w:val="16"/>
        </w:rPr>
      </w:pPr>
      <w:r>
        <w:rPr>
          <w:rFonts w:ascii="Trebuchet MS"/>
          <w:i/>
          <w:color w:val="34586C"/>
          <w:sz w:val="16"/>
        </w:rPr>
        <w:t>//</w:t>
      </w:r>
      <w:r>
        <w:rPr>
          <w:rFonts w:ascii="Trebuchet MS"/>
          <w:i/>
          <w:color w:val="34586C"/>
          <w:spacing w:val="50"/>
          <w:sz w:val="16"/>
        </w:rPr>
        <w:t> </w:t>
      </w:r>
      <w:r>
        <w:rPr>
          <w:rFonts w:ascii="Trebuchet MS"/>
          <w:i/>
          <w:color w:val="34586C"/>
          <w:sz w:val="16"/>
        </w:rPr>
        <w:t>basis.</w:t>
      </w:r>
      <w:r>
        <w:rPr>
          <w:rFonts w:ascii="Trebuchet MS"/>
          <w:i/>
          <w:color w:val="34586C"/>
          <w:spacing w:val="51"/>
          <w:sz w:val="16"/>
        </w:rPr>
        <w:t> </w:t>
      </w:r>
      <w:r>
        <w:rPr>
          <w:rFonts w:ascii="Trebuchet MS"/>
          <w:i/>
          <w:color w:val="34586C"/>
          <w:sz w:val="16"/>
        </w:rPr>
        <w:t>For</w:t>
      </w:r>
      <w:r>
        <w:rPr>
          <w:rFonts w:ascii="Trebuchet MS"/>
          <w:i/>
          <w:color w:val="34586C"/>
          <w:spacing w:val="51"/>
          <w:sz w:val="16"/>
        </w:rPr>
        <w:t> </w:t>
      </w:r>
      <w:r>
        <w:rPr>
          <w:rFonts w:ascii="Trebuchet MS"/>
          <w:i/>
          <w:color w:val="34586C"/>
          <w:spacing w:val="-2"/>
          <w:sz w:val="16"/>
        </w:rPr>
        <w:t>example,</w:t>
      </w:r>
    </w:p>
    <w:p>
      <w:pPr>
        <w:spacing w:line="184" w:lineRule="exact" w:before="6"/>
        <w:ind w:left="959" w:right="0" w:firstLine="0"/>
        <w:jc w:val="left"/>
        <w:rPr>
          <w:rFonts w:ascii="Trebuchet MS"/>
          <w:i/>
          <w:sz w:val="16"/>
        </w:rPr>
      </w:pPr>
      <w:r>
        <w:rPr>
          <w:rFonts w:ascii="Trebuchet MS"/>
          <w:i/>
          <w:color w:val="34586C"/>
          <w:w w:val="105"/>
          <w:sz w:val="16"/>
        </w:rPr>
        <w:t>//</w:t>
      </w:r>
      <w:r>
        <w:rPr>
          <w:rFonts w:ascii="Trebuchet MS"/>
          <w:i/>
          <w:color w:val="34586C"/>
          <w:spacing w:val="38"/>
          <w:w w:val="105"/>
          <w:sz w:val="16"/>
        </w:rPr>
        <w:t> </w:t>
      </w:r>
      <w:r>
        <w:rPr>
          <w:rFonts w:ascii="Trebuchet MS"/>
          <w:i/>
          <w:color w:val="34586C"/>
          <w:w w:val="105"/>
          <w:sz w:val="16"/>
        </w:rPr>
        <w:t>&lt;div</w:t>
      </w:r>
      <w:r>
        <w:rPr>
          <w:rFonts w:ascii="Trebuchet MS"/>
          <w:i/>
          <w:color w:val="34586C"/>
          <w:spacing w:val="39"/>
          <w:w w:val="105"/>
          <w:sz w:val="16"/>
        </w:rPr>
        <w:t> </w:t>
      </w:r>
      <w:r>
        <w:rPr>
          <w:rFonts w:ascii="Trebuchet MS"/>
          <w:i/>
          <w:color w:val="34586C"/>
          <w:w w:val="105"/>
          <w:sz w:val="16"/>
        </w:rPr>
        <w:t>class=item'</w:t>
      </w:r>
      <w:r>
        <w:rPr>
          <w:rFonts w:ascii="Trebuchet MS"/>
          <w:i/>
          <w:color w:val="34586C"/>
          <w:spacing w:val="39"/>
          <w:w w:val="105"/>
          <w:sz w:val="16"/>
        </w:rPr>
        <w:t> </w:t>
      </w:r>
      <w:r>
        <w:rPr>
          <w:rFonts w:ascii="Trebuchet MS"/>
          <w:i/>
          <w:color w:val="34586C"/>
          <w:w w:val="105"/>
          <w:sz w:val="16"/>
        </w:rPr>
        <w:t>data-plugin-options='{"message":"Goodbye</w:t>
      </w:r>
      <w:r>
        <w:rPr>
          <w:rFonts w:ascii="Trebuchet MS"/>
          <w:i/>
          <w:color w:val="34586C"/>
          <w:spacing w:val="39"/>
          <w:w w:val="105"/>
          <w:sz w:val="16"/>
        </w:rPr>
        <w:t> </w:t>
      </w:r>
      <w:r>
        <w:rPr>
          <w:rFonts w:ascii="Trebuchet MS"/>
          <w:i/>
          <w:color w:val="34586C"/>
          <w:spacing w:val="-2"/>
          <w:w w:val="105"/>
          <w:sz w:val="16"/>
        </w:rPr>
        <w:t>World!"}'&gt;&lt;/div&gt;</w:t>
      </w:r>
    </w:p>
    <w:p>
      <w:pPr>
        <w:spacing w:line="197" w:lineRule="exact" w:before="0"/>
        <w:ind w:left="959" w:right="0"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metadata</w:t>
      </w:r>
      <w:r>
        <w:rPr>
          <w:rFonts w:ascii="SimSun-ExtB"/>
          <w:color w:val="000087"/>
          <w:spacing w:val="16"/>
          <w:sz w:val="16"/>
        </w:rPr>
        <w:t> </w:t>
      </w:r>
      <w:r>
        <w:rPr>
          <w:rFonts w:ascii="SimSun-ExtB"/>
          <w:color w:val="545454"/>
          <w:sz w:val="16"/>
        </w:rPr>
        <w:t>=</w:t>
      </w:r>
      <w:r>
        <w:rPr>
          <w:rFonts w:ascii="SimSun-ExtB"/>
          <w:color w:val="545454"/>
          <w:spacing w:val="16"/>
          <w:sz w:val="16"/>
        </w:rPr>
        <w:t> </w:t>
      </w:r>
      <w:r>
        <w:rPr>
          <w:rFonts w:ascii="Arial"/>
          <w:b/>
          <w:color w:val="006699"/>
          <w:sz w:val="16"/>
        </w:rPr>
        <w:t>this</w:t>
      </w:r>
      <w:r>
        <w:rPr>
          <w:rFonts w:ascii="SimSun-ExtB"/>
          <w:sz w:val="16"/>
        </w:rPr>
        <w:t>.</w:t>
      </w:r>
      <w:r>
        <w:rPr>
          <w:rFonts w:ascii="SimSun-ExtB"/>
          <w:color w:val="000087"/>
          <w:sz w:val="16"/>
        </w:rPr>
        <w:t>$elem</w:t>
      </w:r>
      <w:r>
        <w:rPr>
          <w:rFonts w:ascii="SimSun-ExtB"/>
          <w:sz w:val="16"/>
        </w:rPr>
        <w:t>.</w:t>
      </w:r>
      <w:r>
        <w:rPr>
          <w:rFonts w:ascii="SimSun-ExtB"/>
          <w:color w:val="000087"/>
          <w:sz w:val="16"/>
        </w:rPr>
        <w:t>data</w:t>
      </w:r>
      <w:r>
        <w:rPr>
          <w:rFonts w:ascii="SimSun-ExtB"/>
          <w:sz w:val="16"/>
        </w:rPr>
        <w:t>(</w:t>
      </w:r>
      <w:r>
        <w:rPr>
          <w:rFonts w:ascii="SimSun-ExtB"/>
          <w:spacing w:val="16"/>
          <w:sz w:val="16"/>
        </w:rPr>
        <w:t> </w:t>
      </w:r>
      <w:r>
        <w:rPr>
          <w:rFonts w:ascii="SimSun-ExtB"/>
          <w:color w:val="CC3300"/>
          <w:sz w:val="16"/>
        </w:rPr>
        <w:t>'plugin-options'</w:t>
      </w:r>
      <w:r>
        <w:rPr>
          <w:rFonts w:ascii="SimSun-ExtB"/>
          <w:color w:val="CC3300"/>
          <w:spacing w:val="16"/>
          <w:sz w:val="16"/>
        </w:rPr>
        <w:t> </w:t>
      </w:r>
      <w:r>
        <w:rPr>
          <w:rFonts w:ascii="SimSun-ExtB"/>
          <w:spacing w:val="-5"/>
          <w:sz w:val="16"/>
        </w:rPr>
        <w:t>);</w:t>
      </w:r>
    </w:p>
    <w:p>
      <w:pPr>
        <w:spacing w:line="198" w:lineRule="exact" w:before="0"/>
        <w:ind w:left="799" w:right="0" w:firstLine="0"/>
        <w:jc w:val="left"/>
        <w:rPr>
          <w:rFonts w:ascii="SimSun-ExtB"/>
          <w:sz w:val="16"/>
        </w:rPr>
      </w:pPr>
      <w:r>
        <w:rPr>
          <w:rFonts w:ascii="SimSun-ExtB"/>
          <w:spacing w:val="-5"/>
          <w:sz w:val="16"/>
        </w:rPr>
        <w:t>};</w:t>
      </w:r>
    </w:p>
    <w:p>
      <w:pPr>
        <w:spacing w:line="184" w:lineRule="exact" w:before="189"/>
        <w:ind w:left="639" w:right="0" w:firstLine="0"/>
        <w:jc w:val="left"/>
        <w:rPr>
          <w:rFonts w:ascii="Trebuchet MS"/>
          <w:i/>
          <w:sz w:val="16"/>
        </w:rPr>
      </w:pPr>
      <w:r>
        <w:rPr>
          <w:rFonts w:ascii="Trebuchet MS"/>
          <w:i/>
          <w:color w:val="34586C"/>
          <w:sz w:val="16"/>
        </w:rPr>
        <w:t>//</w:t>
      </w:r>
      <w:r>
        <w:rPr>
          <w:rFonts w:ascii="Trebuchet MS"/>
          <w:i/>
          <w:color w:val="34586C"/>
          <w:spacing w:val="37"/>
          <w:sz w:val="16"/>
        </w:rPr>
        <w:t> </w:t>
      </w:r>
      <w:r>
        <w:rPr>
          <w:rFonts w:ascii="Trebuchet MS"/>
          <w:i/>
          <w:color w:val="34586C"/>
          <w:sz w:val="16"/>
        </w:rPr>
        <w:t>the</w:t>
      </w:r>
      <w:r>
        <w:rPr>
          <w:rFonts w:ascii="Trebuchet MS"/>
          <w:i/>
          <w:color w:val="34586C"/>
          <w:spacing w:val="38"/>
          <w:sz w:val="16"/>
        </w:rPr>
        <w:t> </w:t>
      </w:r>
      <w:r>
        <w:rPr>
          <w:rFonts w:ascii="Trebuchet MS"/>
          <w:i/>
          <w:color w:val="34586C"/>
          <w:sz w:val="16"/>
        </w:rPr>
        <w:t>plugin</w:t>
      </w:r>
      <w:r>
        <w:rPr>
          <w:rFonts w:ascii="Trebuchet MS"/>
          <w:i/>
          <w:color w:val="34586C"/>
          <w:spacing w:val="38"/>
          <w:sz w:val="16"/>
        </w:rPr>
        <w:t> </w:t>
      </w:r>
      <w:r>
        <w:rPr>
          <w:rFonts w:ascii="Trebuchet MS"/>
          <w:i/>
          <w:color w:val="34586C"/>
          <w:spacing w:val="-2"/>
          <w:sz w:val="16"/>
        </w:rPr>
        <w:t>prototype</w:t>
      </w:r>
    </w:p>
    <w:p>
      <w:pPr>
        <w:spacing w:line="225" w:lineRule="auto" w:before="8"/>
        <w:ind w:left="799" w:right="5878" w:hanging="160"/>
        <w:jc w:val="left"/>
        <w:rPr>
          <w:rFonts w:ascii="SimSun-ExtB"/>
          <w:sz w:val="16"/>
        </w:rPr>
      </w:pPr>
      <w:r>
        <w:rPr>
          <w:rFonts w:ascii="SimSun-ExtB"/>
          <w:color w:val="000087"/>
          <w:sz w:val="16"/>
        </w:rPr>
        <w:t>Plugin</w:t>
      </w:r>
      <w:r>
        <w:rPr>
          <w:rFonts w:ascii="SimSun-ExtB"/>
          <w:sz w:val="16"/>
        </w:rPr>
        <w:t>.</w:t>
      </w:r>
      <w:r>
        <w:rPr>
          <w:rFonts w:ascii="SimSun-ExtB"/>
          <w:color w:val="000087"/>
          <w:sz w:val="16"/>
        </w:rPr>
        <w:t>prototype</w:t>
      </w:r>
      <w:r>
        <w:rPr>
          <w:rFonts w:ascii="SimSun-ExtB"/>
          <w:color w:val="000087"/>
          <w:spacing w:val="-19"/>
          <w:sz w:val="16"/>
        </w:rPr>
        <w:t> </w:t>
      </w:r>
      <w:r>
        <w:rPr>
          <w:rFonts w:ascii="SimSun-ExtB"/>
          <w:color w:val="545454"/>
          <w:sz w:val="16"/>
        </w:rPr>
        <w:t>=</w:t>
      </w:r>
      <w:r>
        <w:rPr>
          <w:rFonts w:ascii="SimSun-ExtB"/>
          <w:color w:val="545454"/>
          <w:spacing w:val="-19"/>
          <w:sz w:val="16"/>
        </w:rPr>
        <w:t> </w:t>
      </w:r>
      <w:r>
        <w:rPr>
          <w:rFonts w:ascii="SimSun-ExtB"/>
          <w:sz w:val="16"/>
        </w:rPr>
        <w:t>{ </w:t>
      </w:r>
      <w:r>
        <w:rPr>
          <w:rFonts w:ascii="SimSun-ExtB"/>
          <w:color w:val="000087"/>
          <w:sz w:val="16"/>
        </w:rPr>
        <w:t>defaults</w:t>
      </w:r>
      <w:r>
        <w:rPr>
          <w:rFonts w:ascii="SimSun-ExtB"/>
          <w:color w:val="545454"/>
          <w:sz w:val="16"/>
        </w:rPr>
        <w:t>: </w:t>
      </w:r>
      <w:r>
        <w:rPr>
          <w:rFonts w:ascii="SimSun-ExtB"/>
          <w:sz w:val="16"/>
        </w:rPr>
        <w:t>{</w:t>
      </w:r>
    </w:p>
    <w:p>
      <w:pPr>
        <w:spacing w:line="187" w:lineRule="exact" w:before="0"/>
        <w:ind w:left="959" w:right="0" w:firstLine="0"/>
        <w:jc w:val="left"/>
        <w:rPr>
          <w:rFonts w:ascii="SimSun-ExtB"/>
          <w:sz w:val="16"/>
        </w:rPr>
      </w:pPr>
      <w:r>
        <w:rPr>
          <w:rFonts w:ascii="SimSun-ExtB"/>
          <w:color w:val="000087"/>
          <w:sz w:val="16"/>
        </w:rPr>
        <w:t>message</w:t>
      </w:r>
      <w:r>
        <w:rPr>
          <w:rFonts w:ascii="SimSun-ExtB"/>
          <w:color w:val="545454"/>
          <w:sz w:val="16"/>
        </w:rPr>
        <w:t>:</w:t>
      </w:r>
      <w:r>
        <w:rPr>
          <w:rFonts w:ascii="SimSun-ExtB"/>
          <w:color w:val="545454"/>
          <w:spacing w:val="-1"/>
          <w:sz w:val="16"/>
        </w:rPr>
        <w:t> </w:t>
      </w:r>
      <w:r>
        <w:rPr>
          <w:rFonts w:ascii="SimSun-ExtB"/>
          <w:color w:val="CC3300"/>
          <w:sz w:val="16"/>
        </w:rPr>
        <w:t>'Hello</w:t>
      </w:r>
      <w:r>
        <w:rPr>
          <w:rFonts w:ascii="SimSun-ExtB"/>
          <w:color w:val="CC3300"/>
          <w:spacing w:val="-1"/>
          <w:sz w:val="16"/>
        </w:rPr>
        <w:t> </w:t>
      </w:r>
      <w:r>
        <w:rPr>
          <w:rFonts w:ascii="SimSun-ExtB"/>
          <w:color w:val="CC3300"/>
          <w:spacing w:val="-2"/>
          <w:sz w:val="16"/>
        </w:rPr>
        <w:t>world!'</w:t>
      </w:r>
    </w:p>
    <w:p>
      <w:pPr>
        <w:spacing w:line="198" w:lineRule="exact" w:before="0"/>
        <w:ind w:left="799" w:right="0" w:firstLine="0"/>
        <w:jc w:val="left"/>
        <w:rPr>
          <w:rFonts w:ascii="SimSun-ExtB"/>
          <w:sz w:val="16"/>
        </w:rPr>
      </w:pPr>
      <w:r>
        <w:rPr>
          <w:rFonts w:ascii="SimSun-ExtB"/>
          <w:spacing w:val="-5"/>
          <w:sz w:val="16"/>
        </w:rPr>
        <w:t>},</w:t>
      </w:r>
    </w:p>
    <w:p>
      <w:pPr>
        <w:spacing w:line="203" w:lineRule="exact" w:before="178"/>
        <w:ind w:left="799" w:right="0" w:firstLine="0"/>
        <w:jc w:val="left"/>
        <w:rPr>
          <w:rFonts w:ascii="SimSun-ExtB"/>
          <w:sz w:val="16"/>
        </w:rPr>
      </w:pPr>
      <w:r>
        <w:rPr>
          <w:rFonts w:ascii="SimSun-ExtB"/>
          <w:color w:val="000087"/>
          <w:sz w:val="16"/>
        </w:rPr>
        <w:t>init</w:t>
      </w:r>
      <w:r>
        <w:rPr>
          <w:rFonts w:ascii="SimSun-ExtB"/>
          <w:color w:val="545454"/>
          <w:sz w:val="16"/>
        </w:rPr>
        <w:t>:</w:t>
      </w:r>
      <w:r>
        <w:rPr>
          <w:rFonts w:ascii="SimSun-ExtB"/>
          <w:color w:val="545454"/>
          <w:spacing w:val="2"/>
          <w:sz w:val="16"/>
        </w:rPr>
        <w:t> </w:t>
      </w:r>
      <w:r>
        <w:rPr>
          <w:rFonts w:ascii="Arial"/>
          <w:b/>
          <w:color w:val="006699"/>
          <w:sz w:val="16"/>
        </w:rPr>
        <w:t>function</w:t>
      </w:r>
      <w:r>
        <w:rPr>
          <w:rFonts w:ascii="SimSun-ExtB"/>
          <w:sz w:val="16"/>
        </w:rPr>
        <w:t>()</w:t>
      </w:r>
      <w:r>
        <w:rPr>
          <w:rFonts w:ascii="SimSun-ExtB"/>
          <w:spacing w:val="2"/>
          <w:sz w:val="16"/>
        </w:rPr>
        <w:t> </w:t>
      </w:r>
      <w:r>
        <w:rPr>
          <w:rFonts w:ascii="SimSun-ExtB"/>
          <w:spacing w:val="-10"/>
          <w:sz w:val="16"/>
        </w:rPr>
        <w:t>{</w:t>
      </w:r>
    </w:p>
    <w:p>
      <w:pPr>
        <w:spacing w:line="184" w:lineRule="exact" w:before="0"/>
        <w:ind w:left="959" w:right="0" w:firstLine="0"/>
        <w:jc w:val="left"/>
        <w:rPr>
          <w:rFonts w:ascii="Trebuchet MS"/>
          <w:i/>
          <w:sz w:val="16"/>
        </w:rPr>
      </w:pPr>
      <w:r>
        <w:rPr>
          <w:rFonts w:ascii="Trebuchet MS"/>
          <w:i/>
          <w:color w:val="34586C"/>
          <w:w w:val="105"/>
          <w:sz w:val="16"/>
        </w:rPr>
        <w:t>//</w:t>
      </w:r>
      <w:r>
        <w:rPr>
          <w:rFonts w:ascii="Trebuchet MS"/>
          <w:i/>
          <w:color w:val="34586C"/>
          <w:spacing w:val="10"/>
          <w:w w:val="105"/>
          <w:sz w:val="16"/>
        </w:rPr>
        <w:t> </w:t>
      </w:r>
      <w:r>
        <w:rPr>
          <w:rFonts w:ascii="Trebuchet MS"/>
          <w:i/>
          <w:color w:val="34586C"/>
          <w:w w:val="105"/>
          <w:sz w:val="16"/>
        </w:rPr>
        <w:t>Introduce</w:t>
      </w:r>
      <w:r>
        <w:rPr>
          <w:rFonts w:ascii="Trebuchet MS"/>
          <w:i/>
          <w:color w:val="34586C"/>
          <w:spacing w:val="11"/>
          <w:w w:val="105"/>
          <w:sz w:val="16"/>
        </w:rPr>
        <w:t> </w:t>
      </w:r>
      <w:r>
        <w:rPr>
          <w:rFonts w:ascii="Trebuchet MS"/>
          <w:i/>
          <w:color w:val="34586C"/>
          <w:w w:val="105"/>
          <w:sz w:val="16"/>
        </w:rPr>
        <w:t>defaults</w:t>
      </w:r>
      <w:r>
        <w:rPr>
          <w:rFonts w:ascii="Trebuchet MS"/>
          <w:i/>
          <w:color w:val="34586C"/>
          <w:spacing w:val="10"/>
          <w:w w:val="105"/>
          <w:sz w:val="16"/>
        </w:rPr>
        <w:t> </w:t>
      </w:r>
      <w:r>
        <w:rPr>
          <w:rFonts w:ascii="Trebuchet MS"/>
          <w:i/>
          <w:color w:val="34586C"/>
          <w:w w:val="105"/>
          <w:sz w:val="16"/>
        </w:rPr>
        <w:t>that</w:t>
      </w:r>
      <w:r>
        <w:rPr>
          <w:rFonts w:ascii="Trebuchet MS"/>
          <w:i/>
          <w:color w:val="34586C"/>
          <w:spacing w:val="11"/>
          <w:w w:val="105"/>
          <w:sz w:val="16"/>
        </w:rPr>
        <w:t> </w:t>
      </w:r>
      <w:r>
        <w:rPr>
          <w:rFonts w:ascii="Trebuchet MS"/>
          <w:i/>
          <w:color w:val="34586C"/>
          <w:w w:val="105"/>
          <w:sz w:val="16"/>
        </w:rPr>
        <w:t>can</w:t>
      </w:r>
      <w:r>
        <w:rPr>
          <w:rFonts w:ascii="Trebuchet MS"/>
          <w:i/>
          <w:color w:val="34586C"/>
          <w:spacing w:val="10"/>
          <w:w w:val="105"/>
          <w:sz w:val="16"/>
        </w:rPr>
        <w:t> </w:t>
      </w:r>
      <w:r>
        <w:rPr>
          <w:rFonts w:ascii="Trebuchet MS"/>
          <w:i/>
          <w:color w:val="34586C"/>
          <w:w w:val="105"/>
          <w:sz w:val="16"/>
        </w:rPr>
        <w:t>be</w:t>
      </w:r>
      <w:r>
        <w:rPr>
          <w:rFonts w:ascii="Trebuchet MS"/>
          <w:i/>
          <w:color w:val="34586C"/>
          <w:spacing w:val="11"/>
          <w:w w:val="105"/>
          <w:sz w:val="16"/>
        </w:rPr>
        <w:t> </w:t>
      </w:r>
      <w:r>
        <w:rPr>
          <w:rFonts w:ascii="Trebuchet MS"/>
          <w:i/>
          <w:color w:val="34586C"/>
          <w:w w:val="105"/>
          <w:sz w:val="16"/>
        </w:rPr>
        <w:t>extended</w:t>
      </w:r>
      <w:r>
        <w:rPr>
          <w:rFonts w:ascii="Trebuchet MS"/>
          <w:i/>
          <w:color w:val="34586C"/>
          <w:spacing w:val="11"/>
          <w:w w:val="105"/>
          <w:sz w:val="16"/>
        </w:rPr>
        <w:t> </w:t>
      </w:r>
      <w:r>
        <w:rPr>
          <w:rFonts w:ascii="Trebuchet MS"/>
          <w:i/>
          <w:color w:val="34586C"/>
          <w:spacing w:val="-2"/>
          <w:w w:val="105"/>
          <w:sz w:val="16"/>
        </w:rPr>
        <w:t>either</w:t>
      </w:r>
    </w:p>
    <w:p>
      <w:pPr>
        <w:spacing w:line="184" w:lineRule="exact" w:before="7"/>
        <w:ind w:left="959" w:right="0" w:firstLine="0"/>
        <w:jc w:val="left"/>
        <w:rPr>
          <w:rFonts w:ascii="Trebuchet MS"/>
          <w:i/>
          <w:sz w:val="16"/>
        </w:rPr>
      </w:pPr>
      <w:r>
        <w:rPr>
          <w:rFonts w:ascii="Trebuchet MS"/>
          <w:i/>
          <w:color w:val="34586C"/>
          <w:w w:val="105"/>
          <w:sz w:val="16"/>
        </w:rPr>
        <w:t>//</w:t>
      </w:r>
      <w:r>
        <w:rPr>
          <w:rFonts w:ascii="Trebuchet MS"/>
          <w:i/>
          <w:color w:val="34586C"/>
          <w:spacing w:val="28"/>
          <w:w w:val="105"/>
          <w:sz w:val="16"/>
        </w:rPr>
        <w:t> </w:t>
      </w:r>
      <w:r>
        <w:rPr>
          <w:rFonts w:ascii="Trebuchet MS"/>
          <w:i/>
          <w:color w:val="34586C"/>
          <w:w w:val="105"/>
          <w:sz w:val="16"/>
        </w:rPr>
        <w:t>globally</w:t>
      </w:r>
      <w:r>
        <w:rPr>
          <w:rFonts w:ascii="Trebuchet MS"/>
          <w:i/>
          <w:color w:val="34586C"/>
          <w:spacing w:val="28"/>
          <w:w w:val="105"/>
          <w:sz w:val="16"/>
        </w:rPr>
        <w:t> </w:t>
      </w:r>
      <w:r>
        <w:rPr>
          <w:rFonts w:ascii="Trebuchet MS"/>
          <w:i/>
          <w:color w:val="34586C"/>
          <w:w w:val="105"/>
          <w:sz w:val="16"/>
        </w:rPr>
        <w:t>or</w:t>
      </w:r>
      <w:r>
        <w:rPr>
          <w:rFonts w:ascii="Trebuchet MS"/>
          <w:i/>
          <w:color w:val="34586C"/>
          <w:spacing w:val="28"/>
          <w:w w:val="105"/>
          <w:sz w:val="16"/>
        </w:rPr>
        <w:t> </w:t>
      </w:r>
      <w:r>
        <w:rPr>
          <w:rFonts w:ascii="Trebuchet MS"/>
          <w:i/>
          <w:color w:val="34586C"/>
          <w:w w:val="105"/>
          <w:sz w:val="16"/>
        </w:rPr>
        <w:t>using</w:t>
      </w:r>
      <w:r>
        <w:rPr>
          <w:rFonts w:ascii="Trebuchet MS"/>
          <w:i/>
          <w:color w:val="34586C"/>
          <w:spacing w:val="29"/>
          <w:w w:val="105"/>
          <w:sz w:val="16"/>
        </w:rPr>
        <w:t> </w:t>
      </w:r>
      <w:r>
        <w:rPr>
          <w:rFonts w:ascii="Trebuchet MS"/>
          <w:i/>
          <w:color w:val="34586C"/>
          <w:w w:val="105"/>
          <w:sz w:val="16"/>
        </w:rPr>
        <w:t>an</w:t>
      </w:r>
      <w:r>
        <w:rPr>
          <w:rFonts w:ascii="Trebuchet MS"/>
          <w:i/>
          <w:color w:val="34586C"/>
          <w:spacing w:val="28"/>
          <w:w w:val="105"/>
          <w:sz w:val="16"/>
        </w:rPr>
        <w:t> </w:t>
      </w:r>
      <w:r>
        <w:rPr>
          <w:rFonts w:ascii="Trebuchet MS"/>
          <w:i/>
          <w:color w:val="34586C"/>
          <w:w w:val="105"/>
          <w:sz w:val="16"/>
        </w:rPr>
        <w:t>object</w:t>
      </w:r>
      <w:r>
        <w:rPr>
          <w:rFonts w:ascii="Trebuchet MS"/>
          <w:i/>
          <w:color w:val="34586C"/>
          <w:spacing w:val="28"/>
          <w:w w:val="105"/>
          <w:sz w:val="16"/>
        </w:rPr>
        <w:t> </w:t>
      </w:r>
      <w:r>
        <w:rPr>
          <w:rFonts w:ascii="Trebuchet MS"/>
          <w:i/>
          <w:color w:val="34586C"/>
          <w:spacing w:val="-2"/>
          <w:w w:val="105"/>
          <w:sz w:val="16"/>
        </w:rPr>
        <w:t>literal.</w:t>
      </w:r>
    </w:p>
    <w:p>
      <w:pPr>
        <w:spacing w:line="225" w:lineRule="auto" w:before="7"/>
        <w:ind w:left="959" w:right="3288" w:firstLine="0"/>
        <w:jc w:val="left"/>
        <w:rPr>
          <w:rFonts w:ascii="SimSun-ExtB"/>
          <w:sz w:val="16"/>
        </w:rPr>
      </w:pPr>
      <w:r>
        <w:rPr>
          <w:rFonts w:ascii="Arial"/>
          <w:b/>
          <w:color w:val="006699"/>
          <w:sz w:val="16"/>
        </w:rPr>
        <w:t>this</w:t>
      </w:r>
      <w:r>
        <w:rPr>
          <w:rFonts w:ascii="SimSun-ExtB"/>
          <w:sz w:val="16"/>
        </w:rPr>
        <w:t>.</w:t>
      </w:r>
      <w:r>
        <w:rPr>
          <w:rFonts w:ascii="SimSun-ExtB"/>
          <w:color w:val="000087"/>
          <w:sz w:val="16"/>
        </w:rPr>
        <w:t>config </w:t>
      </w:r>
      <w:r>
        <w:rPr>
          <w:rFonts w:ascii="SimSun-ExtB"/>
          <w:color w:val="545454"/>
          <w:sz w:val="16"/>
        </w:rPr>
        <w:t>= </w:t>
      </w:r>
      <w:r>
        <w:rPr>
          <w:rFonts w:ascii="SimSun-ExtB"/>
          <w:color w:val="000087"/>
          <w:sz w:val="16"/>
        </w:rPr>
        <w:t>$</w:t>
      </w:r>
      <w:r>
        <w:rPr>
          <w:rFonts w:ascii="SimSun-ExtB"/>
          <w:sz w:val="16"/>
        </w:rPr>
        <w:t>.</w:t>
      </w:r>
      <w:r>
        <w:rPr>
          <w:rFonts w:ascii="SimSun-ExtB"/>
          <w:color w:val="000087"/>
          <w:sz w:val="16"/>
        </w:rPr>
        <w:t>extend</w:t>
      </w:r>
      <w:r>
        <w:rPr>
          <w:rFonts w:ascii="SimSun-ExtB"/>
          <w:sz w:val="16"/>
        </w:rPr>
        <w:t>({}, </w:t>
      </w:r>
      <w:r>
        <w:rPr>
          <w:rFonts w:ascii="Arial"/>
          <w:b/>
          <w:color w:val="006699"/>
          <w:sz w:val="16"/>
        </w:rPr>
        <w:t>this</w:t>
      </w:r>
      <w:r>
        <w:rPr>
          <w:rFonts w:ascii="SimSun-ExtB"/>
          <w:sz w:val="16"/>
        </w:rPr>
        <w:t>.</w:t>
      </w:r>
      <w:r>
        <w:rPr>
          <w:rFonts w:ascii="SimSun-ExtB"/>
          <w:color w:val="000087"/>
          <w:sz w:val="16"/>
        </w:rPr>
        <w:t>defaults</w:t>
      </w:r>
      <w:r>
        <w:rPr>
          <w:rFonts w:ascii="SimSun-ExtB"/>
          <w:sz w:val="16"/>
        </w:rPr>
        <w:t>, </w:t>
      </w:r>
      <w:r>
        <w:rPr>
          <w:rFonts w:ascii="Arial"/>
          <w:b/>
          <w:color w:val="006699"/>
          <w:sz w:val="16"/>
        </w:rPr>
        <w:t>this</w:t>
      </w:r>
      <w:r>
        <w:rPr>
          <w:rFonts w:ascii="SimSun-ExtB"/>
          <w:sz w:val="16"/>
        </w:rPr>
        <w:t>.</w:t>
      </w:r>
      <w:r>
        <w:rPr>
          <w:rFonts w:ascii="SimSun-ExtB"/>
          <w:color w:val="000087"/>
          <w:sz w:val="16"/>
        </w:rPr>
        <w:t>options</w:t>
      </w:r>
      <w:r>
        <w:rPr>
          <w:rFonts w:ascii="SimSun-ExtB"/>
          <w:sz w:val="16"/>
        </w:rPr>
        <w:t>, </w:t>
      </w:r>
      <w:r>
        <w:rPr>
          <w:rFonts w:ascii="Arial"/>
          <w:b/>
          <w:color w:val="006699"/>
          <w:spacing w:val="-2"/>
          <w:sz w:val="16"/>
        </w:rPr>
        <w:t>this</w:t>
      </w:r>
      <w:r>
        <w:rPr>
          <w:rFonts w:ascii="SimSun-ExtB"/>
          <w:spacing w:val="-2"/>
          <w:sz w:val="16"/>
        </w:rPr>
        <w:t>.</w:t>
      </w:r>
      <w:r>
        <w:rPr>
          <w:rFonts w:ascii="SimSun-ExtB"/>
          <w:color w:val="000087"/>
          <w:spacing w:val="-2"/>
          <w:sz w:val="16"/>
        </w:rPr>
        <w:t>metadata</w:t>
      </w:r>
      <w:r>
        <w:rPr>
          <w:rFonts w:ascii="SimSun-ExtB"/>
          <w:spacing w:val="-2"/>
          <w:sz w:val="16"/>
        </w:rPr>
        <w:t>);</w:t>
      </w:r>
    </w:p>
    <w:p>
      <w:pPr>
        <w:spacing w:before="191"/>
        <w:ind w:left="959" w:right="0" w:firstLine="0"/>
        <w:jc w:val="left"/>
        <w:rPr>
          <w:rFonts w:ascii="Trebuchet MS"/>
          <w:i/>
          <w:sz w:val="16"/>
        </w:rPr>
      </w:pPr>
      <w:r>
        <w:rPr>
          <w:rFonts w:ascii="Trebuchet MS"/>
          <w:i/>
          <w:color w:val="34586C"/>
          <w:sz w:val="16"/>
        </w:rPr>
        <w:t>//</w:t>
      </w:r>
      <w:r>
        <w:rPr>
          <w:rFonts w:ascii="Trebuchet MS"/>
          <w:i/>
          <w:color w:val="34586C"/>
          <w:spacing w:val="4"/>
          <w:sz w:val="16"/>
        </w:rPr>
        <w:t> </w:t>
      </w:r>
      <w:r>
        <w:rPr>
          <w:rFonts w:ascii="Trebuchet MS"/>
          <w:i/>
          <w:color w:val="34586C"/>
          <w:sz w:val="16"/>
        </w:rPr>
        <w:t>Sample</w:t>
      </w:r>
      <w:r>
        <w:rPr>
          <w:rFonts w:ascii="Trebuchet MS"/>
          <w:i/>
          <w:color w:val="34586C"/>
          <w:spacing w:val="6"/>
          <w:sz w:val="16"/>
        </w:rPr>
        <w:t> </w:t>
      </w:r>
      <w:r>
        <w:rPr>
          <w:rFonts w:ascii="Trebuchet MS"/>
          <w:i/>
          <w:color w:val="34586C"/>
          <w:spacing w:val="-2"/>
          <w:sz w:val="16"/>
        </w:rPr>
        <w:t>usage:</w:t>
      </w:r>
    </w:p>
    <w:p>
      <w:pPr>
        <w:spacing w:before="6"/>
        <w:ind w:left="959" w:right="0" w:firstLine="0"/>
        <w:jc w:val="left"/>
        <w:rPr>
          <w:rFonts w:ascii="Trebuchet MS"/>
          <w:i/>
          <w:sz w:val="16"/>
        </w:rPr>
      </w:pPr>
      <w:r>
        <w:rPr>
          <w:rFonts w:ascii="Trebuchet MS"/>
          <w:i/>
          <w:color w:val="34586C"/>
          <w:sz w:val="16"/>
        </w:rPr>
        <w:t>//</w:t>
      </w:r>
      <w:r>
        <w:rPr>
          <w:rFonts w:ascii="Trebuchet MS"/>
          <w:i/>
          <w:color w:val="34586C"/>
          <w:spacing w:val="21"/>
          <w:sz w:val="16"/>
        </w:rPr>
        <w:t> </w:t>
      </w:r>
      <w:r>
        <w:rPr>
          <w:rFonts w:ascii="Trebuchet MS"/>
          <w:i/>
          <w:color w:val="34586C"/>
          <w:sz w:val="16"/>
        </w:rPr>
        <w:t>Set</w:t>
      </w:r>
      <w:r>
        <w:rPr>
          <w:rFonts w:ascii="Trebuchet MS"/>
          <w:i/>
          <w:color w:val="34586C"/>
          <w:spacing w:val="22"/>
          <w:sz w:val="16"/>
        </w:rPr>
        <w:t> </w:t>
      </w:r>
      <w:r>
        <w:rPr>
          <w:rFonts w:ascii="Trebuchet MS"/>
          <w:i/>
          <w:color w:val="34586C"/>
          <w:sz w:val="16"/>
        </w:rPr>
        <w:t>the</w:t>
      </w:r>
      <w:r>
        <w:rPr>
          <w:rFonts w:ascii="Trebuchet MS"/>
          <w:i/>
          <w:color w:val="34586C"/>
          <w:spacing w:val="22"/>
          <w:sz w:val="16"/>
        </w:rPr>
        <w:t> </w:t>
      </w:r>
      <w:r>
        <w:rPr>
          <w:rFonts w:ascii="Trebuchet MS"/>
          <w:i/>
          <w:color w:val="34586C"/>
          <w:sz w:val="16"/>
        </w:rPr>
        <w:t>message</w:t>
      </w:r>
      <w:r>
        <w:rPr>
          <w:rFonts w:ascii="Trebuchet MS"/>
          <w:i/>
          <w:color w:val="34586C"/>
          <w:spacing w:val="22"/>
          <w:sz w:val="16"/>
        </w:rPr>
        <w:t> </w:t>
      </w:r>
      <w:r>
        <w:rPr>
          <w:rFonts w:ascii="Trebuchet MS"/>
          <w:i/>
          <w:color w:val="34586C"/>
          <w:sz w:val="16"/>
        </w:rPr>
        <w:t>per</w:t>
      </w:r>
      <w:r>
        <w:rPr>
          <w:rFonts w:ascii="Trebuchet MS"/>
          <w:i/>
          <w:color w:val="34586C"/>
          <w:spacing w:val="22"/>
          <w:sz w:val="16"/>
        </w:rPr>
        <w:t> </w:t>
      </w:r>
      <w:r>
        <w:rPr>
          <w:rFonts w:ascii="Trebuchet MS"/>
          <w:i/>
          <w:color w:val="34586C"/>
          <w:spacing w:val="-2"/>
          <w:sz w:val="16"/>
        </w:rPr>
        <w:t>instance:</w:t>
      </w:r>
    </w:p>
    <w:p>
      <w:pPr>
        <w:spacing w:before="6"/>
        <w:ind w:left="959" w:right="0" w:firstLine="0"/>
        <w:jc w:val="left"/>
        <w:rPr>
          <w:rFonts w:ascii="Trebuchet MS"/>
          <w:i/>
          <w:sz w:val="16"/>
        </w:rPr>
      </w:pPr>
      <w:r>
        <w:rPr>
          <w:rFonts w:ascii="Trebuchet MS"/>
          <w:i/>
          <w:color w:val="34586C"/>
          <w:w w:val="110"/>
          <w:sz w:val="16"/>
        </w:rPr>
        <w:t>//</w:t>
      </w:r>
      <w:r>
        <w:rPr>
          <w:rFonts w:ascii="Trebuchet MS"/>
          <w:i/>
          <w:color w:val="34586C"/>
          <w:spacing w:val="-2"/>
          <w:w w:val="110"/>
          <w:sz w:val="16"/>
        </w:rPr>
        <w:t> </w:t>
      </w:r>
      <w:r>
        <w:rPr>
          <w:rFonts w:ascii="Trebuchet MS"/>
          <w:i/>
          <w:color w:val="34586C"/>
          <w:w w:val="110"/>
          <w:sz w:val="16"/>
        </w:rPr>
        <w:t>$('#elem').plugin({</w:t>
      </w:r>
      <w:r>
        <w:rPr>
          <w:rFonts w:ascii="Trebuchet MS"/>
          <w:i/>
          <w:color w:val="34586C"/>
          <w:spacing w:val="-1"/>
          <w:w w:val="110"/>
          <w:sz w:val="16"/>
        </w:rPr>
        <w:t> </w:t>
      </w:r>
      <w:r>
        <w:rPr>
          <w:rFonts w:ascii="Trebuchet MS"/>
          <w:i/>
          <w:color w:val="34586C"/>
          <w:w w:val="110"/>
          <w:sz w:val="16"/>
        </w:rPr>
        <w:t>message:</w:t>
      </w:r>
      <w:r>
        <w:rPr>
          <w:rFonts w:ascii="Trebuchet MS"/>
          <w:i/>
          <w:color w:val="34586C"/>
          <w:spacing w:val="-1"/>
          <w:w w:val="110"/>
          <w:sz w:val="16"/>
        </w:rPr>
        <w:t> </w:t>
      </w:r>
      <w:r>
        <w:rPr>
          <w:rFonts w:ascii="Trebuchet MS"/>
          <w:i/>
          <w:color w:val="34586C"/>
          <w:w w:val="110"/>
          <w:sz w:val="16"/>
        </w:rPr>
        <w:t>'Goodbye</w:t>
      </w:r>
      <w:r>
        <w:rPr>
          <w:rFonts w:ascii="Trebuchet MS"/>
          <w:i/>
          <w:color w:val="34586C"/>
          <w:spacing w:val="-2"/>
          <w:w w:val="110"/>
          <w:sz w:val="16"/>
        </w:rPr>
        <w:t> World!'});</w:t>
      </w:r>
    </w:p>
    <w:p>
      <w:pPr>
        <w:spacing w:before="6"/>
        <w:ind w:left="959" w:right="0" w:firstLine="0"/>
        <w:jc w:val="left"/>
        <w:rPr>
          <w:rFonts w:ascii="Trebuchet MS"/>
          <w:i/>
          <w:sz w:val="16"/>
        </w:rPr>
      </w:pPr>
      <w:r>
        <w:rPr>
          <w:rFonts w:ascii="Trebuchet MS"/>
          <w:i/>
          <w:color w:val="34586C"/>
          <w:sz w:val="16"/>
        </w:rPr>
        <w:t>//</w:t>
      </w:r>
      <w:r>
        <w:rPr>
          <w:rFonts w:ascii="Trebuchet MS"/>
          <w:i/>
          <w:color w:val="34586C"/>
          <w:spacing w:val="22"/>
          <w:sz w:val="16"/>
        </w:rPr>
        <w:t> </w:t>
      </w:r>
      <w:r>
        <w:rPr>
          <w:rFonts w:ascii="Trebuchet MS"/>
          <w:i/>
          <w:color w:val="34586C"/>
          <w:spacing w:val="-5"/>
          <w:sz w:val="16"/>
        </w:rPr>
        <w:t>or</w:t>
      </w:r>
    </w:p>
    <w:p>
      <w:pPr>
        <w:spacing w:before="6"/>
        <w:ind w:left="959" w:right="0" w:firstLine="0"/>
        <w:jc w:val="left"/>
        <w:rPr>
          <w:rFonts w:ascii="Trebuchet MS"/>
          <w:i/>
          <w:sz w:val="16"/>
        </w:rPr>
      </w:pPr>
      <w:r>
        <w:rPr>
          <w:rFonts w:ascii="Trebuchet MS"/>
          <w:i/>
          <w:color w:val="34586C"/>
          <w:sz w:val="16"/>
        </w:rPr>
        <w:t>//</w:t>
      </w:r>
      <w:r>
        <w:rPr>
          <w:rFonts w:ascii="Trebuchet MS"/>
          <w:i/>
          <w:color w:val="34586C"/>
          <w:spacing w:val="23"/>
          <w:sz w:val="16"/>
        </w:rPr>
        <w:t> </w:t>
      </w:r>
      <w:r>
        <w:rPr>
          <w:rFonts w:ascii="Trebuchet MS"/>
          <w:i/>
          <w:color w:val="34586C"/>
          <w:sz w:val="16"/>
        </w:rPr>
        <w:t>var</w:t>
      </w:r>
      <w:r>
        <w:rPr>
          <w:rFonts w:ascii="Trebuchet MS"/>
          <w:i/>
          <w:color w:val="34586C"/>
          <w:spacing w:val="23"/>
          <w:sz w:val="16"/>
        </w:rPr>
        <w:t> </w:t>
      </w:r>
      <w:r>
        <w:rPr>
          <w:rFonts w:ascii="Trebuchet MS"/>
          <w:i/>
          <w:color w:val="34586C"/>
          <w:sz w:val="16"/>
        </w:rPr>
        <w:t>p</w:t>
      </w:r>
      <w:r>
        <w:rPr>
          <w:rFonts w:ascii="Trebuchet MS"/>
          <w:i/>
          <w:color w:val="34586C"/>
          <w:spacing w:val="24"/>
          <w:sz w:val="16"/>
        </w:rPr>
        <w:t> </w:t>
      </w:r>
      <w:r>
        <w:rPr>
          <w:rFonts w:ascii="Trebuchet MS"/>
          <w:i/>
          <w:color w:val="34586C"/>
          <w:sz w:val="16"/>
        </w:rPr>
        <w:t>=</w:t>
      </w:r>
      <w:r>
        <w:rPr>
          <w:rFonts w:ascii="Trebuchet MS"/>
          <w:i/>
          <w:color w:val="34586C"/>
          <w:spacing w:val="23"/>
          <w:sz w:val="16"/>
        </w:rPr>
        <w:t> </w:t>
      </w:r>
      <w:r>
        <w:rPr>
          <w:rFonts w:ascii="Trebuchet MS"/>
          <w:i/>
          <w:color w:val="34586C"/>
          <w:sz w:val="16"/>
        </w:rPr>
        <w:t>new</w:t>
      </w:r>
      <w:r>
        <w:rPr>
          <w:rFonts w:ascii="Trebuchet MS"/>
          <w:i/>
          <w:color w:val="34586C"/>
          <w:spacing w:val="24"/>
          <w:sz w:val="16"/>
        </w:rPr>
        <w:t> </w:t>
      </w:r>
      <w:r>
        <w:rPr>
          <w:rFonts w:ascii="Trebuchet MS"/>
          <w:i/>
          <w:color w:val="34586C"/>
          <w:spacing w:val="-2"/>
          <w:sz w:val="16"/>
        </w:rPr>
        <w:t>Plugin(document.getElementById('elem'),</w:t>
      </w:r>
    </w:p>
    <w:p>
      <w:pPr>
        <w:spacing w:before="7"/>
        <w:ind w:left="959" w:right="0" w:firstLine="0"/>
        <w:jc w:val="left"/>
        <w:rPr>
          <w:rFonts w:ascii="Trebuchet MS"/>
          <w:i/>
          <w:sz w:val="16"/>
        </w:rPr>
      </w:pPr>
      <w:r>
        <w:rPr>
          <w:rFonts w:ascii="Trebuchet MS"/>
          <w:i/>
          <w:color w:val="34586C"/>
          <w:sz w:val="16"/>
        </w:rPr>
        <w:t>//</w:t>
      </w:r>
      <w:r>
        <w:rPr>
          <w:rFonts w:ascii="Trebuchet MS"/>
          <w:i/>
          <w:color w:val="34586C"/>
          <w:spacing w:val="44"/>
          <w:sz w:val="16"/>
        </w:rPr>
        <w:t> </w:t>
      </w:r>
      <w:r>
        <w:rPr>
          <w:rFonts w:ascii="Trebuchet MS"/>
          <w:i/>
          <w:color w:val="34586C"/>
          <w:sz w:val="16"/>
        </w:rPr>
        <w:t>{</w:t>
      </w:r>
      <w:r>
        <w:rPr>
          <w:rFonts w:ascii="Trebuchet MS"/>
          <w:i/>
          <w:color w:val="34586C"/>
          <w:spacing w:val="45"/>
          <w:sz w:val="16"/>
        </w:rPr>
        <w:t> </w:t>
      </w:r>
      <w:r>
        <w:rPr>
          <w:rFonts w:ascii="Trebuchet MS"/>
          <w:i/>
          <w:color w:val="34586C"/>
          <w:sz w:val="16"/>
        </w:rPr>
        <w:t>message:</w:t>
      </w:r>
      <w:r>
        <w:rPr>
          <w:rFonts w:ascii="Trebuchet MS"/>
          <w:i/>
          <w:color w:val="34586C"/>
          <w:spacing w:val="44"/>
          <w:sz w:val="16"/>
        </w:rPr>
        <w:t> </w:t>
      </w:r>
      <w:r>
        <w:rPr>
          <w:rFonts w:ascii="Trebuchet MS"/>
          <w:i/>
          <w:color w:val="34586C"/>
          <w:sz w:val="16"/>
        </w:rPr>
        <w:t>'Goodbye</w:t>
      </w:r>
      <w:r>
        <w:rPr>
          <w:rFonts w:ascii="Trebuchet MS"/>
          <w:i/>
          <w:color w:val="34586C"/>
          <w:spacing w:val="45"/>
          <w:sz w:val="16"/>
        </w:rPr>
        <w:t> </w:t>
      </w:r>
      <w:r>
        <w:rPr>
          <w:rFonts w:ascii="Trebuchet MS"/>
          <w:i/>
          <w:color w:val="34586C"/>
          <w:spacing w:val="-2"/>
          <w:sz w:val="16"/>
        </w:rPr>
        <w:t>World!'}).init()</w:t>
      </w:r>
    </w:p>
    <w:p>
      <w:pPr>
        <w:spacing w:before="6"/>
        <w:ind w:left="959" w:right="0" w:firstLine="0"/>
        <w:jc w:val="left"/>
        <w:rPr>
          <w:rFonts w:ascii="Trebuchet MS"/>
          <w:i/>
          <w:sz w:val="16"/>
        </w:rPr>
      </w:pPr>
      <w:r>
        <w:rPr>
          <w:rFonts w:ascii="Trebuchet MS"/>
          <w:i/>
          <w:color w:val="34586C"/>
          <w:w w:val="105"/>
          <w:sz w:val="16"/>
        </w:rPr>
        <w:t>//</w:t>
      </w:r>
      <w:r>
        <w:rPr>
          <w:rFonts w:ascii="Trebuchet MS"/>
          <w:i/>
          <w:color w:val="34586C"/>
          <w:spacing w:val="30"/>
          <w:w w:val="105"/>
          <w:sz w:val="16"/>
        </w:rPr>
        <w:t> </w:t>
      </w:r>
      <w:r>
        <w:rPr>
          <w:rFonts w:ascii="Trebuchet MS"/>
          <w:i/>
          <w:color w:val="34586C"/>
          <w:w w:val="105"/>
          <w:sz w:val="16"/>
        </w:rPr>
        <w:t>or,</w:t>
      </w:r>
      <w:r>
        <w:rPr>
          <w:rFonts w:ascii="Trebuchet MS"/>
          <w:i/>
          <w:color w:val="34586C"/>
          <w:spacing w:val="30"/>
          <w:w w:val="105"/>
          <w:sz w:val="16"/>
        </w:rPr>
        <w:t> </w:t>
      </w:r>
      <w:r>
        <w:rPr>
          <w:rFonts w:ascii="Trebuchet MS"/>
          <w:i/>
          <w:color w:val="34586C"/>
          <w:w w:val="105"/>
          <w:sz w:val="16"/>
        </w:rPr>
        <w:t>set</w:t>
      </w:r>
      <w:r>
        <w:rPr>
          <w:rFonts w:ascii="Trebuchet MS"/>
          <w:i/>
          <w:color w:val="34586C"/>
          <w:spacing w:val="30"/>
          <w:w w:val="105"/>
          <w:sz w:val="16"/>
        </w:rPr>
        <w:t> </w:t>
      </w:r>
      <w:r>
        <w:rPr>
          <w:rFonts w:ascii="Trebuchet MS"/>
          <w:i/>
          <w:color w:val="34586C"/>
          <w:w w:val="105"/>
          <w:sz w:val="16"/>
        </w:rPr>
        <w:t>the</w:t>
      </w:r>
      <w:r>
        <w:rPr>
          <w:rFonts w:ascii="Trebuchet MS"/>
          <w:i/>
          <w:color w:val="34586C"/>
          <w:spacing w:val="30"/>
          <w:w w:val="105"/>
          <w:sz w:val="16"/>
        </w:rPr>
        <w:t> </w:t>
      </w:r>
      <w:r>
        <w:rPr>
          <w:rFonts w:ascii="Trebuchet MS"/>
          <w:i/>
          <w:color w:val="34586C"/>
          <w:w w:val="105"/>
          <w:sz w:val="16"/>
        </w:rPr>
        <w:t>global</w:t>
      </w:r>
      <w:r>
        <w:rPr>
          <w:rFonts w:ascii="Trebuchet MS"/>
          <w:i/>
          <w:color w:val="34586C"/>
          <w:spacing w:val="31"/>
          <w:w w:val="105"/>
          <w:sz w:val="16"/>
        </w:rPr>
        <w:t> </w:t>
      </w:r>
      <w:r>
        <w:rPr>
          <w:rFonts w:ascii="Trebuchet MS"/>
          <w:i/>
          <w:color w:val="34586C"/>
          <w:w w:val="105"/>
          <w:sz w:val="16"/>
        </w:rPr>
        <w:t>default</w:t>
      </w:r>
      <w:r>
        <w:rPr>
          <w:rFonts w:ascii="Trebuchet MS"/>
          <w:i/>
          <w:color w:val="34586C"/>
          <w:spacing w:val="30"/>
          <w:w w:val="105"/>
          <w:sz w:val="16"/>
        </w:rPr>
        <w:t> </w:t>
      </w:r>
      <w:r>
        <w:rPr>
          <w:rFonts w:ascii="Trebuchet MS"/>
          <w:i/>
          <w:color w:val="34586C"/>
          <w:spacing w:val="-2"/>
          <w:w w:val="105"/>
          <w:sz w:val="16"/>
        </w:rPr>
        <w:t>message:</w:t>
      </w:r>
    </w:p>
    <w:p>
      <w:pPr>
        <w:spacing w:before="6"/>
        <w:ind w:left="959" w:right="0" w:firstLine="0"/>
        <w:jc w:val="left"/>
        <w:rPr>
          <w:rFonts w:ascii="Trebuchet MS"/>
          <w:i/>
          <w:sz w:val="16"/>
        </w:rPr>
      </w:pPr>
      <w:r>
        <w:rPr>
          <w:rFonts w:ascii="Trebuchet MS"/>
          <w:i/>
          <w:color w:val="34586C"/>
          <w:w w:val="105"/>
          <w:sz w:val="16"/>
        </w:rPr>
        <w:t>//</w:t>
      </w:r>
      <w:r>
        <w:rPr>
          <w:rFonts w:ascii="Trebuchet MS"/>
          <w:i/>
          <w:color w:val="34586C"/>
          <w:spacing w:val="6"/>
          <w:w w:val="105"/>
          <w:sz w:val="16"/>
        </w:rPr>
        <w:t> </w:t>
      </w:r>
      <w:r>
        <w:rPr>
          <w:rFonts w:ascii="Trebuchet MS"/>
          <w:i/>
          <w:color w:val="34586C"/>
          <w:w w:val="105"/>
          <w:sz w:val="16"/>
        </w:rPr>
        <w:t>Plugin.defaults.message</w:t>
      </w:r>
      <w:r>
        <w:rPr>
          <w:rFonts w:ascii="Trebuchet MS"/>
          <w:i/>
          <w:color w:val="34586C"/>
          <w:spacing w:val="7"/>
          <w:w w:val="105"/>
          <w:sz w:val="16"/>
        </w:rPr>
        <w:t> </w:t>
      </w:r>
      <w:r>
        <w:rPr>
          <w:rFonts w:ascii="Trebuchet MS"/>
          <w:i/>
          <w:color w:val="34586C"/>
          <w:w w:val="105"/>
          <w:sz w:val="16"/>
        </w:rPr>
        <w:t>=</w:t>
      </w:r>
      <w:r>
        <w:rPr>
          <w:rFonts w:ascii="Trebuchet MS"/>
          <w:i/>
          <w:color w:val="34586C"/>
          <w:spacing w:val="6"/>
          <w:w w:val="105"/>
          <w:sz w:val="16"/>
        </w:rPr>
        <w:t> </w:t>
      </w:r>
      <w:r>
        <w:rPr>
          <w:rFonts w:ascii="Trebuchet MS"/>
          <w:i/>
          <w:color w:val="34586C"/>
          <w:w w:val="105"/>
          <w:sz w:val="16"/>
        </w:rPr>
        <w:t>'Goodbye</w:t>
      </w:r>
      <w:r>
        <w:rPr>
          <w:rFonts w:ascii="Trebuchet MS"/>
          <w:i/>
          <w:color w:val="34586C"/>
          <w:spacing w:val="7"/>
          <w:w w:val="105"/>
          <w:sz w:val="16"/>
        </w:rPr>
        <w:t> </w:t>
      </w:r>
      <w:r>
        <w:rPr>
          <w:rFonts w:ascii="Trebuchet MS"/>
          <w:i/>
          <w:color w:val="34586C"/>
          <w:spacing w:val="-2"/>
          <w:w w:val="105"/>
          <w:sz w:val="16"/>
        </w:rPr>
        <w:t>World!'</w:t>
      </w:r>
    </w:p>
    <w:p>
      <w:pPr>
        <w:pStyle w:val="BodyText"/>
        <w:spacing w:before="12"/>
        <w:rPr>
          <w:rFonts w:ascii="Trebuchet MS"/>
          <w:i/>
          <w:sz w:val="16"/>
        </w:rPr>
      </w:pPr>
    </w:p>
    <w:p>
      <w:pPr>
        <w:spacing w:line="225" w:lineRule="auto" w:before="0"/>
        <w:ind w:left="959" w:right="5878" w:firstLine="0"/>
        <w:jc w:val="left"/>
        <w:rPr>
          <w:rFonts w:ascii="SimSun-ExtB"/>
          <w:sz w:val="16"/>
        </w:rPr>
      </w:pPr>
      <w:r>
        <w:rPr>
          <w:rFonts w:ascii="Arial"/>
          <w:b/>
          <w:color w:val="006699"/>
          <w:spacing w:val="-2"/>
          <w:sz w:val="16"/>
        </w:rPr>
        <w:t>this</w:t>
      </w:r>
      <w:r>
        <w:rPr>
          <w:rFonts w:ascii="SimSun-ExtB"/>
          <w:spacing w:val="-2"/>
          <w:sz w:val="16"/>
        </w:rPr>
        <w:t>.</w:t>
      </w:r>
      <w:r>
        <w:rPr>
          <w:rFonts w:ascii="SimSun-ExtB"/>
          <w:color w:val="000087"/>
          <w:spacing w:val="-2"/>
          <w:sz w:val="16"/>
        </w:rPr>
        <w:t>sampleMethod</w:t>
      </w:r>
      <w:r>
        <w:rPr>
          <w:rFonts w:ascii="SimSun-ExtB"/>
          <w:spacing w:val="-2"/>
          <w:sz w:val="16"/>
        </w:rPr>
        <w:t>(); </w:t>
      </w:r>
      <w:r>
        <w:rPr>
          <w:rFonts w:ascii="Arial"/>
          <w:b/>
          <w:color w:val="006699"/>
          <w:w w:val="105"/>
          <w:sz w:val="16"/>
        </w:rPr>
        <w:t>return</w:t>
      </w:r>
      <w:r>
        <w:rPr>
          <w:rFonts w:ascii="Arial"/>
          <w:b/>
          <w:color w:val="006699"/>
          <w:spacing w:val="40"/>
          <w:w w:val="105"/>
          <w:sz w:val="16"/>
        </w:rPr>
        <w:t> </w:t>
      </w:r>
      <w:r>
        <w:rPr>
          <w:rFonts w:ascii="Arial"/>
          <w:b/>
          <w:color w:val="006699"/>
          <w:w w:val="105"/>
          <w:sz w:val="16"/>
        </w:rPr>
        <w:t>this</w:t>
      </w:r>
      <w:r>
        <w:rPr>
          <w:rFonts w:ascii="SimSun-ExtB"/>
          <w:w w:val="105"/>
          <w:sz w:val="16"/>
        </w:rPr>
        <w:t>;</w:t>
      </w:r>
    </w:p>
    <w:p>
      <w:pPr>
        <w:spacing w:line="194" w:lineRule="exact" w:before="0"/>
        <w:ind w:left="799" w:right="0" w:firstLine="0"/>
        <w:jc w:val="left"/>
        <w:rPr>
          <w:rFonts w:ascii="SimSun-ExtB"/>
          <w:sz w:val="16"/>
        </w:rPr>
      </w:pPr>
      <w:r>
        <w:rPr>
          <w:rFonts w:ascii="SimSun-ExtB"/>
          <w:spacing w:val="-5"/>
          <w:sz w:val="16"/>
        </w:rPr>
        <w:t>},</w:t>
      </w:r>
    </w:p>
    <w:p>
      <w:pPr>
        <w:spacing w:line="203" w:lineRule="exact" w:before="179"/>
        <w:ind w:left="799" w:right="0" w:firstLine="0"/>
        <w:jc w:val="left"/>
        <w:rPr>
          <w:rFonts w:ascii="SimSun-ExtB"/>
          <w:sz w:val="16"/>
        </w:rPr>
      </w:pPr>
      <w:r>
        <w:rPr>
          <w:rFonts w:ascii="SimSun-ExtB"/>
          <w:color w:val="000087"/>
          <w:sz w:val="16"/>
        </w:rPr>
        <w:t>sampleMethod</w:t>
      </w:r>
      <w:r>
        <w:rPr>
          <w:rFonts w:ascii="SimSun-ExtB"/>
          <w:color w:val="545454"/>
          <w:sz w:val="16"/>
        </w:rPr>
        <w:t>:</w:t>
      </w:r>
      <w:r>
        <w:rPr>
          <w:rFonts w:ascii="SimSun-ExtB"/>
          <w:color w:val="545454"/>
          <w:spacing w:val="2"/>
          <w:sz w:val="16"/>
        </w:rPr>
        <w:t> </w:t>
      </w:r>
      <w:r>
        <w:rPr>
          <w:rFonts w:ascii="Arial"/>
          <w:b/>
          <w:color w:val="006699"/>
          <w:sz w:val="16"/>
        </w:rPr>
        <w:t>function</w:t>
      </w:r>
      <w:r>
        <w:rPr>
          <w:rFonts w:ascii="SimSun-ExtB"/>
          <w:sz w:val="16"/>
        </w:rPr>
        <w:t>()</w:t>
      </w:r>
      <w:r>
        <w:rPr>
          <w:rFonts w:ascii="SimSun-ExtB"/>
          <w:spacing w:val="2"/>
          <w:sz w:val="16"/>
        </w:rPr>
        <w:t> </w:t>
      </w:r>
      <w:r>
        <w:rPr>
          <w:rFonts w:ascii="SimSun-ExtB"/>
          <w:spacing w:val="-10"/>
          <w:sz w:val="16"/>
        </w:rPr>
        <w:t>{</w:t>
      </w:r>
    </w:p>
    <w:p>
      <w:pPr>
        <w:spacing w:line="184" w:lineRule="exact" w:before="0"/>
        <w:ind w:left="959" w:right="0" w:firstLine="0"/>
        <w:jc w:val="left"/>
        <w:rPr>
          <w:rFonts w:ascii="Trebuchet MS"/>
          <w:i/>
          <w:sz w:val="16"/>
        </w:rPr>
      </w:pPr>
      <w:r>
        <w:rPr>
          <w:rFonts w:ascii="Trebuchet MS"/>
          <w:i/>
          <w:color w:val="34586C"/>
          <w:sz w:val="16"/>
        </w:rPr>
        <w:t>//</w:t>
      </w:r>
      <w:r>
        <w:rPr>
          <w:rFonts w:ascii="Trebuchet MS"/>
          <w:i/>
          <w:color w:val="34586C"/>
          <w:spacing w:val="41"/>
          <w:sz w:val="16"/>
        </w:rPr>
        <w:t> </w:t>
      </w:r>
      <w:r>
        <w:rPr>
          <w:rFonts w:ascii="Trebuchet MS"/>
          <w:i/>
          <w:color w:val="34586C"/>
          <w:sz w:val="16"/>
        </w:rPr>
        <w:t>e.g.</w:t>
      </w:r>
      <w:r>
        <w:rPr>
          <w:rFonts w:ascii="Trebuchet MS"/>
          <w:i/>
          <w:color w:val="34586C"/>
          <w:spacing w:val="41"/>
          <w:sz w:val="16"/>
        </w:rPr>
        <w:t> </w:t>
      </w:r>
      <w:r>
        <w:rPr>
          <w:rFonts w:ascii="Trebuchet MS"/>
          <w:i/>
          <w:color w:val="34586C"/>
          <w:sz w:val="16"/>
        </w:rPr>
        <w:t>show</w:t>
      </w:r>
      <w:r>
        <w:rPr>
          <w:rFonts w:ascii="Trebuchet MS"/>
          <w:i/>
          <w:color w:val="34586C"/>
          <w:spacing w:val="41"/>
          <w:sz w:val="16"/>
        </w:rPr>
        <w:t> </w:t>
      </w:r>
      <w:r>
        <w:rPr>
          <w:rFonts w:ascii="Trebuchet MS"/>
          <w:i/>
          <w:color w:val="34586C"/>
          <w:sz w:val="16"/>
        </w:rPr>
        <w:t>the</w:t>
      </w:r>
      <w:r>
        <w:rPr>
          <w:rFonts w:ascii="Trebuchet MS"/>
          <w:i/>
          <w:color w:val="34586C"/>
          <w:spacing w:val="41"/>
          <w:sz w:val="16"/>
        </w:rPr>
        <w:t> </w:t>
      </w:r>
      <w:r>
        <w:rPr>
          <w:rFonts w:ascii="Trebuchet MS"/>
          <w:i/>
          <w:color w:val="34586C"/>
          <w:sz w:val="16"/>
        </w:rPr>
        <w:t>currently</w:t>
      </w:r>
      <w:r>
        <w:rPr>
          <w:rFonts w:ascii="Trebuchet MS"/>
          <w:i/>
          <w:color w:val="34586C"/>
          <w:spacing w:val="41"/>
          <w:sz w:val="16"/>
        </w:rPr>
        <w:t> </w:t>
      </w:r>
      <w:r>
        <w:rPr>
          <w:rFonts w:ascii="Trebuchet MS"/>
          <w:i/>
          <w:color w:val="34586C"/>
          <w:sz w:val="16"/>
        </w:rPr>
        <w:t>configured</w:t>
      </w:r>
      <w:r>
        <w:rPr>
          <w:rFonts w:ascii="Trebuchet MS"/>
          <w:i/>
          <w:color w:val="34586C"/>
          <w:spacing w:val="41"/>
          <w:sz w:val="16"/>
        </w:rPr>
        <w:t> </w:t>
      </w:r>
      <w:r>
        <w:rPr>
          <w:rFonts w:ascii="Trebuchet MS"/>
          <w:i/>
          <w:color w:val="34586C"/>
          <w:spacing w:val="-2"/>
          <w:sz w:val="16"/>
        </w:rPr>
        <w:t>message</w:t>
      </w:r>
    </w:p>
    <w:p>
      <w:pPr>
        <w:spacing w:before="6"/>
        <w:ind w:left="959" w:right="0" w:firstLine="0"/>
        <w:jc w:val="left"/>
        <w:rPr>
          <w:rFonts w:ascii="Trebuchet MS"/>
          <w:i/>
          <w:sz w:val="16"/>
        </w:rPr>
      </w:pPr>
      <w:r>
        <w:rPr>
          <w:rFonts w:ascii="Trebuchet MS"/>
          <w:i/>
          <w:color w:val="34586C"/>
          <w:w w:val="105"/>
          <w:sz w:val="16"/>
        </w:rPr>
        <w:t>//</w:t>
      </w:r>
      <w:r>
        <w:rPr>
          <w:rFonts w:ascii="Trebuchet MS"/>
          <w:i/>
          <w:color w:val="34586C"/>
          <w:spacing w:val="11"/>
          <w:w w:val="105"/>
          <w:sz w:val="16"/>
        </w:rPr>
        <w:t> </w:t>
      </w:r>
      <w:r>
        <w:rPr>
          <w:rFonts w:ascii="Trebuchet MS"/>
          <w:i/>
          <w:color w:val="34586C"/>
          <w:spacing w:val="-2"/>
          <w:w w:val="105"/>
          <w:sz w:val="16"/>
        </w:rPr>
        <w:t>console.log(this.config.message);</w:t>
      </w:r>
    </w:p>
    <w:p>
      <w:pPr>
        <w:spacing w:after="0"/>
        <w:jc w:val="left"/>
        <w:rPr>
          <w:rFonts w:ascii="Trebuchet MS"/>
          <w:sz w:val="16"/>
        </w:rPr>
        <w:sectPr>
          <w:footerReference w:type="default" r:id="rId300"/>
          <w:footerReference w:type="even" r:id="rId301"/>
          <w:pgSz w:w="10080" w:h="13230"/>
          <w:pgMar w:header="0" w:footer="913" w:top="980" w:bottom="1100" w:left="1320" w:right="0"/>
          <w:pgNumType w:start="175"/>
        </w:sectPr>
      </w:pPr>
    </w:p>
    <w:p>
      <w:pPr>
        <w:spacing w:line="198" w:lineRule="exact" w:before="74"/>
        <w:ind w:left="799" w:right="0" w:firstLine="0"/>
        <w:jc w:val="left"/>
        <w:rPr>
          <w:rFonts w:ascii="SimSun-ExtB"/>
          <w:sz w:val="16"/>
        </w:rPr>
      </w:pPr>
      <w:r>
        <w:rPr>
          <w:rFonts w:ascii="SimSun-ExtB"/>
          <w:spacing w:val="-10"/>
          <w:sz w:val="16"/>
        </w:rPr>
        <w:t>}</w:t>
      </w:r>
    </w:p>
    <w:p>
      <w:pPr>
        <w:spacing w:line="198" w:lineRule="exact" w:before="0"/>
        <w:ind w:left="639" w:right="0" w:firstLine="0"/>
        <w:jc w:val="left"/>
        <w:rPr>
          <w:rFonts w:ascii="SimSun-ExtB"/>
          <w:sz w:val="16"/>
        </w:rPr>
      </w:pPr>
      <w:r>
        <w:rPr>
          <w:rFonts w:ascii="SimSun-ExtB"/>
          <w:spacing w:val="-10"/>
          <w:sz w:val="16"/>
        </w:rPr>
        <w:t>}</w:t>
      </w:r>
    </w:p>
    <w:p>
      <w:pPr>
        <w:spacing w:before="178"/>
        <w:ind w:left="639" w:right="0" w:firstLine="0"/>
        <w:jc w:val="left"/>
        <w:rPr>
          <w:rFonts w:ascii="SimSun-ExtB"/>
          <w:sz w:val="16"/>
        </w:rPr>
      </w:pPr>
      <w:r>
        <w:rPr>
          <w:rFonts w:ascii="SimSun-ExtB"/>
          <w:color w:val="000087"/>
          <w:sz w:val="16"/>
        </w:rPr>
        <w:t>Plugin</w:t>
      </w:r>
      <w:r>
        <w:rPr>
          <w:rFonts w:ascii="SimSun-ExtB"/>
          <w:sz w:val="16"/>
        </w:rPr>
        <w:t>.</w:t>
      </w:r>
      <w:r>
        <w:rPr>
          <w:rFonts w:ascii="SimSun-ExtB"/>
          <w:color w:val="000087"/>
          <w:sz w:val="16"/>
        </w:rPr>
        <w:t>defaults</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Plugin</w:t>
      </w:r>
      <w:r>
        <w:rPr>
          <w:rFonts w:ascii="SimSun-ExtB"/>
          <w:spacing w:val="-2"/>
          <w:sz w:val="16"/>
        </w:rPr>
        <w:t>.</w:t>
      </w:r>
      <w:r>
        <w:rPr>
          <w:rFonts w:ascii="SimSun-ExtB"/>
          <w:color w:val="000087"/>
          <w:spacing w:val="-2"/>
          <w:sz w:val="16"/>
        </w:rPr>
        <w:t>prototype</w:t>
      </w:r>
      <w:r>
        <w:rPr>
          <w:rFonts w:ascii="SimSun-ExtB"/>
          <w:spacing w:val="-2"/>
          <w:sz w:val="16"/>
        </w:rPr>
        <w:t>.</w:t>
      </w:r>
      <w:r>
        <w:rPr>
          <w:rFonts w:ascii="SimSun-ExtB"/>
          <w:color w:val="000087"/>
          <w:spacing w:val="-2"/>
          <w:sz w:val="16"/>
        </w:rPr>
        <w:t>defaults</w:t>
      </w:r>
      <w:r>
        <w:rPr>
          <w:rFonts w:ascii="SimSun-ExtB"/>
          <w:spacing w:val="-2"/>
          <w:sz w:val="16"/>
        </w:rPr>
        <w:t>;</w:t>
      </w:r>
    </w:p>
    <w:p>
      <w:pPr>
        <w:spacing w:line="198" w:lineRule="exact" w:before="179"/>
        <w:ind w:left="639" w:right="0" w:firstLine="0"/>
        <w:jc w:val="left"/>
        <w:rPr>
          <w:rFonts w:ascii="SimSun-ExtB"/>
          <w:sz w:val="16"/>
        </w:rPr>
      </w:pPr>
      <w:r>
        <w:rPr>
          <w:rFonts w:ascii="SimSun-ExtB"/>
          <w:color w:val="000087"/>
          <w:sz w:val="16"/>
        </w:rPr>
        <w:t>$</w:t>
      </w:r>
      <w:r>
        <w:rPr>
          <w:rFonts w:ascii="SimSun-ExtB"/>
          <w:sz w:val="16"/>
        </w:rPr>
        <w:t>.</w:t>
      </w:r>
      <w:r>
        <w:rPr>
          <w:rFonts w:ascii="SimSun-ExtB"/>
          <w:color w:val="000087"/>
          <w:sz w:val="16"/>
        </w:rPr>
        <w:t>fn</w:t>
      </w:r>
      <w:r>
        <w:rPr>
          <w:rFonts w:ascii="SimSun-ExtB"/>
          <w:sz w:val="16"/>
        </w:rPr>
        <w:t>.</w:t>
      </w:r>
      <w:r>
        <w:rPr>
          <w:rFonts w:ascii="SimSun-ExtB"/>
          <w:color w:val="000087"/>
          <w:sz w:val="16"/>
        </w:rPr>
        <w:t>plugin</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Arial"/>
          <w:b/>
          <w:color w:val="006699"/>
          <w:sz w:val="16"/>
        </w:rPr>
        <w:t>function</w:t>
      </w:r>
      <w:r>
        <w:rPr>
          <w:rFonts w:ascii="SimSun-ExtB"/>
          <w:sz w:val="16"/>
        </w:rPr>
        <w:t>(</w:t>
      </w:r>
      <w:r>
        <w:rPr>
          <w:rFonts w:ascii="SimSun-ExtB"/>
          <w:color w:val="000087"/>
          <w:sz w:val="16"/>
        </w:rPr>
        <w:t>options</w:t>
      </w:r>
      <w:r>
        <w:rPr>
          <w:rFonts w:ascii="SimSun-ExtB"/>
          <w:sz w:val="16"/>
        </w:rPr>
        <w:t>)</w:t>
      </w:r>
      <w:r>
        <w:rPr>
          <w:rFonts w:ascii="SimSun-ExtB"/>
          <w:spacing w:val="1"/>
          <w:sz w:val="16"/>
        </w:rPr>
        <w:t> </w:t>
      </w:r>
      <w:r>
        <w:rPr>
          <w:rFonts w:ascii="SimSun-ExtB"/>
          <w:spacing w:val="-10"/>
          <w:sz w:val="16"/>
        </w:rPr>
        <w:t>{</w:t>
      </w:r>
    </w:p>
    <w:p>
      <w:pPr>
        <w:spacing w:line="192" w:lineRule="exact" w:before="0"/>
        <w:ind w:left="799" w:right="0" w:firstLine="0"/>
        <w:jc w:val="left"/>
        <w:rPr>
          <w:rFonts w:ascii="SimSun-ExtB"/>
          <w:sz w:val="16"/>
        </w:rPr>
      </w:pPr>
      <w:r>
        <w:rPr>
          <w:rFonts w:ascii="Arial"/>
          <w:b/>
          <w:color w:val="006699"/>
          <w:sz w:val="16"/>
        </w:rPr>
        <w:t>return</w:t>
      </w:r>
      <w:r>
        <w:rPr>
          <w:rFonts w:ascii="Arial"/>
          <w:b/>
          <w:color w:val="006699"/>
          <w:spacing w:val="62"/>
          <w:sz w:val="16"/>
        </w:rPr>
        <w:t> </w:t>
      </w:r>
      <w:r>
        <w:rPr>
          <w:rFonts w:ascii="Arial"/>
          <w:b/>
          <w:color w:val="006699"/>
          <w:sz w:val="16"/>
        </w:rPr>
        <w:t>this</w:t>
      </w:r>
      <w:r>
        <w:rPr>
          <w:rFonts w:ascii="SimSun-ExtB"/>
          <w:sz w:val="16"/>
        </w:rPr>
        <w:t>.</w:t>
      </w:r>
      <w:r>
        <w:rPr>
          <w:rFonts w:ascii="SimSun-ExtB"/>
          <w:color w:val="000087"/>
          <w:sz w:val="16"/>
        </w:rPr>
        <w:t>each</w:t>
      </w:r>
      <w:r>
        <w:rPr>
          <w:rFonts w:ascii="SimSun-ExtB"/>
          <w:sz w:val="16"/>
        </w:rPr>
        <w:t>(</w:t>
      </w:r>
      <w:r>
        <w:rPr>
          <w:rFonts w:ascii="Arial"/>
          <w:b/>
          <w:color w:val="006699"/>
          <w:sz w:val="16"/>
        </w:rPr>
        <w:t>function</w:t>
      </w:r>
      <w:r>
        <w:rPr>
          <w:rFonts w:ascii="SimSun-ExtB"/>
          <w:sz w:val="16"/>
        </w:rPr>
        <w:t>()</w:t>
      </w:r>
      <w:r>
        <w:rPr>
          <w:rFonts w:ascii="SimSun-ExtB"/>
          <w:spacing w:val="26"/>
          <w:sz w:val="16"/>
        </w:rPr>
        <w:t> </w:t>
      </w:r>
      <w:r>
        <w:rPr>
          <w:rFonts w:ascii="SimSun-ExtB"/>
          <w:spacing w:val="-10"/>
          <w:sz w:val="16"/>
        </w:rPr>
        <w:t>{</w:t>
      </w:r>
    </w:p>
    <w:p>
      <w:pPr>
        <w:spacing w:line="192" w:lineRule="exact" w:before="0"/>
        <w:ind w:left="959" w:right="0" w:firstLine="0"/>
        <w:jc w:val="left"/>
        <w:rPr>
          <w:rFonts w:ascii="SimSun-ExtB"/>
          <w:sz w:val="16"/>
        </w:rPr>
      </w:pPr>
      <w:r>
        <w:rPr>
          <w:rFonts w:ascii="Arial"/>
          <w:b/>
          <w:color w:val="006699"/>
          <w:sz w:val="16"/>
        </w:rPr>
        <w:t>new</w:t>
      </w:r>
      <w:r>
        <w:rPr>
          <w:rFonts w:ascii="Arial"/>
          <w:b/>
          <w:color w:val="006699"/>
          <w:spacing w:val="16"/>
          <w:sz w:val="16"/>
        </w:rPr>
        <w:t> </w:t>
      </w:r>
      <w:r>
        <w:rPr>
          <w:rFonts w:ascii="SimSun-ExtB"/>
          <w:color w:val="000087"/>
          <w:sz w:val="16"/>
        </w:rPr>
        <w:t>Plugin</w:t>
      </w:r>
      <w:r>
        <w:rPr>
          <w:rFonts w:ascii="SimSun-ExtB"/>
          <w:sz w:val="16"/>
        </w:rPr>
        <w:t>(</w:t>
      </w:r>
      <w:r>
        <w:rPr>
          <w:rFonts w:ascii="Arial"/>
          <w:b/>
          <w:color w:val="006699"/>
          <w:sz w:val="16"/>
        </w:rPr>
        <w:t>this</w:t>
      </w:r>
      <w:r>
        <w:rPr>
          <w:rFonts w:ascii="SimSun-ExtB"/>
          <w:sz w:val="16"/>
        </w:rPr>
        <w:t>,</w:t>
      </w:r>
      <w:r>
        <w:rPr>
          <w:rFonts w:ascii="SimSun-ExtB"/>
          <w:spacing w:val="-20"/>
          <w:sz w:val="16"/>
        </w:rPr>
        <w:t> </w:t>
      </w:r>
      <w:r>
        <w:rPr>
          <w:rFonts w:ascii="SimSun-ExtB"/>
          <w:color w:val="000087"/>
          <w:spacing w:val="-2"/>
          <w:sz w:val="16"/>
        </w:rPr>
        <w:t>options</w:t>
      </w:r>
      <w:r>
        <w:rPr>
          <w:rFonts w:ascii="SimSun-ExtB"/>
          <w:spacing w:val="-2"/>
          <w:sz w:val="16"/>
        </w:rPr>
        <w:t>).</w:t>
      </w:r>
      <w:r>
        <w:rPr>
          <w:rFonts w:ascii="SimSun-ExtB"/>
          <w:color w:val="000087"/>
          <w:spacing w:val="-2"/>
          <w:sz w:val="16"/>
        </w:rPr>
        <w:t>init</w:t>
      </w:r>
      <w:r>
        <w:rPr>
          <w:rFonts w:ascii="SimSun-ExtB"/>
          <w:spacing w:val="-2"/>
          <w:sz w:val="16"/>
        </w:rPr>
        <w:t>();</w:t>
      </w:r>
    </w:p>
    <w:p>
      <w:pPr>
        <w:spacing w:line="192" w:lineRule="exact" w:before="0"/>
        <w:ind w:left="799" w:right="0" w:firstLine="0"/>
        <w:jc w:val="left"/>
        <w:rPr>
          <w:rFonts w:ascii="SimSun-ExtB"/>
          <w:sz w:val="16"/>
        </w:rPr>
      </w:pPr>
      <w:r>
        <w:rPr>
          <w:rFonts w:ascii="SimSun-ExtB"/>
          <w:spacing w:val="-5"/>
          <w:sz w:val="16"/>
        </w:rPr>
        <w:t>});</w:t>
      </w:r>
    </w:p>
    <w:p>
      <w:pPr>
        <w:spacing w:line="198" w:lineRule="exact" w:before="0"/>
        <w:ind w:left="639" w:right="0" w:firstLine="0"/>
        <w:jc w:val="left"/>
        <w:rPr>
          <w:rFonts w:ascii="SimSun-ExtB"/>
          <w:sz w:val="16"/>
        </w:rPr>
      </w:pPr>
      <w:r>
        <w:rPr>
          <w:rFonts w:ascii="SimSun-ExtB"/>
          <w:spacing w:val="-5"/>
          <w:sz w:val="16"/>
        </w:rPr>
        <w:t>};</w:t>
      </w:r>
    </w:p>
    <w:p>
      <w:pPr>
        <w:spacing w:before="189"/>
        <w:ind w:left="639" w:right="0" w:firstLine="0"/>
        <w:jc w:val="left"/>
        <w:rPr>
          <w:rFonts w:ascii="Trebuchet MS"/>
          <w:i/>
          <w:sz w:val="16"/>
        </w:rPr>
      </w:pPr>
      <w:r>
        <w:rPr>
          <w:rFonts w:ascii="Trebuchet MS"/>
          <w:i/>
          <w:color w:val="34586C"/>
          <w:w w:val="105"/>
          <w:sz w:val="16"/>
        </w:rPr>
        <w:t>//optional:</w:t>
      </w:r>
      <w:r>
        <w:rPr>
          <w:rFonts w:ascii="Trebuchet MS"/>
          <w:i/>
          <w:color w:val="34586C"/>
          <w:spacing w:val="4"/>
          <w:w w:val="105"/>
          <w:sz w:val="16"/>
        </w:rPr>
        <w:t> </w:t>
      </w:r>
      <w:r>
        <w:rPr>
          <w:rFonts w:ascii="Trebuchet MS"/>
          <w:i/>
          <w:color w:val="34586C"/>
          <w:w w:val="105"/>
          <w:sz w:val="16"/>
        </w:rPr>
        <w:t>window.Plugin</w:t>
      </w:r>
      <w:r>
        <w:rPr>
          <w:rFonts w:ascii="Trebuchet MS"/>
          <w:i/>
          <w:color w:val="34586C"/>
          <w:spacing w:val="3"/>
          <w:w w:val="105"/>
          <w:sz w:val="16"/>
        </w:rPr>
        <w:t> </w:t>
      </w:r>
      <w:r>
        <w:rPr>
          <w:rFonts w:ascii="Trebuchet MS"/>
          <w:i/>
          <w:color w:val="34586C"/>
          <w:w w:val="105"/>
          <w:sz w:val="16"/>
        </w:rPr>
        <w:t>=</w:t>
      </w:r>
      <w:r>
        <w:rPr>
          <w:rFonts w:ascii="Trebuchet MS"/>
          <w:i/>
          <w:color w:val="34586C"/>
          <w:spacing w:val="4"/>
          <w:w w:val="105"/>
          <w:sz w:val="16"/>
        </w:rPr>
        <w:t> </w:t>
      </w:r>
      <w:r>
        <w:rPr>
          <w:rFonts w:ascii="Trebuchet MS"/>
          <w:i/>
          <w:color w:val="34586C"/>
          <w:spacing w:val="-2"/>
          <w:w w:val="105"/>
          <w:sz w:val="16"/>
        </w:rPr>
        <w:t>Plugin;</w:t>
      </w:r>
    </w:p>
    <w:p>
      <w:pPr>
        <w:pStyle w:val="BodyText"/>
        <w:spacing w:before="2"/>
        <w:rPr>
          <w:rFonts w:ascii="Trebuchet MS"/>
          <w:i/>
          <w:sz w:val="16"/>
        </w:rPr>
      </w:pPr>
    </w:p>
    <w:p>
      <w:pPr>
        <w:spacing w:before="0"/>
        <w:ind w:left="480" w:right="0" w:firstLine="0"/>
        <w:jc w:val="left"/>
        <w:rPr>
          <w:rFonts w:ascii="SimSun-ExtB"/>
          <w:sz w:val="16"/>
        </w:rPr>
      </w:pPr>
      <w:r>
        <w:rPr>
          <w:rFonts w:ascii="SimSun-ExtB"/>
          <w:sz w:val="16"/>
        </w:rPr>
        <w:t>})(</w:t>
      </w:r>
      <w:r>
        <w:rPr>
          <w:rFonts w:ascii="SimSun-ExtB"/>
          <w:spacing w:val="-1"/>
          <w:sz w:val="16"/>
        </w:rPr>
        <w:t> </w:t>
      </w:r>
      <w:r>
        <w:rPr>
          <w:rFonts w:ascii="SimSun-ExtB"/>
          <w:color w:val="000087"/>
          <w:sz w:val="16"/>
        </w:rPr>
        <w:t>jQuery</w:t>
      </w:r>
      <w:r>
        <w:rPr>
          <w:rFonts w:ascii="SimSun-ExtB"/>
          <w:sz w:val="16"/>
        </w:rPr>
        <w:t>,</w:t>
      </w:r>
      <w:r>
        <w:rPr>
          <w:rFonts w:ascii="SimSun-ExtB"/>
          <w:spacing w:val="-1"/>
          <w:sz w:val="16"/>
        </w:rPr>
        <w:t> </w:t>
      </w:r>
      <w:r>
        <w:rPr>
          <w:rFonts w:ascii="SimSun-ExtB"/>
          <w:color w:val="336666"/>
          <w:sz w:val="16"/>
        </w:rPr>
        <w:t>window</w:t>
      </w:r>
      <w:r>
        <w:rPr>
          <w:rFonts w:ascii="SimSun-ExtB"/>
          <w:color w:val="336666"/>
          <w:spacing w:val="-1"/>
          <w:sz w:val="16"/>
        </w:rPr>
        <w:t> </w:t>
      </w:r>
      <w:r>
        <w:rPr>
          <w:rFonts w:ascii="SimSun-ExtB"/>
          <w:sz w:val="16"/>
        </w:rPr>
        <w:t>,</w:t>
      </w:r>
      <w:r>
        <w:rPr>
          <w:rFonts w:ascii="SimSun-ExtB"/>
          <w:spacing w:val="-1"/>
          <w:sz w:val="16"/>
        </w:rPr>
        <w:t> </w:t>
      </w:r>
      <w:r>
        <w:rPr>
          <w:rFonts w:ascii="SimSun-ExtB"/>
          <w:color w:val="336666"/>
          <w:sz w:val="16"/>
        </w:rPr>
        <w:t>document</w:t>
      </w:r>
      <w:r>
        <w:rPr>
          <w:rFonts w:ascii="SimSun-ExtB"/>
          <w:color w:val="336666"/>
          <w:spacing w:val="-1"/>
          <w:sz w:val="16"/>
        </w:rPr>
        <w:t> </w:t>
      </w:r>
      <w:r>
        <w:rPr>
          <w:rFonts w:ascii="SimSun-ExtB"/>
          <w:spacing w:val="-5"/>
          <w:sz w:val="16"/>
        </w:rPr>
        <w:t>);</w:t>
      </w:r>
    </w:p>
    <w:p>
      <w:pPr>
        <w:pStyle w:val="BodyText"/>
        <w:spacing w:before="126"/>
        <w:ind w:left="120"/>
      </w:pPr>
      <w:r>
        <w:rPr>
          <w:spacing w:val="-2"/>
        </w:rPr>
        <w:t>Usage:</w:t>
      </w:r>
    </w:p>
    <w:p>
      <w:pPr>
        <w:spacing w:line="225" w:lineRule="auto" w:before="106"/>
        <w:ind w:left="639" w:right="6521" w:hanging="160"/>
        <w:jc w:val="left"/>
        <w:rPr>
          <w:rFonts w:ascii="SimSun-ExtB"/>
          <w:sz w:val="16"/>
        </w:rPr>
      </w:pPr>
      <w:r>
        <w:rPr>
          <w:rFonts w:ascii="SimSun-ExtB"/>
          <w:color w:val="000087"/>
          <w:spacing w:val="-2"/>
          <w:sz w:val="16"/>
        </w:rPr>
        <w:t>$</w:t>
      </w:r>
      <w:r>
        <w:rPr>
          <w:rFonts w:ascii="SimSun-ExtB"/>
          <w:spacing w:val="-2"/>
          <w:sz w:val="16"/>
        </w:rPr>
        <w:t>(</w:t>
      </w:r>
      <w:r>
        <w:rPr>
          <w:rFonts w:ascii="SimSun-ExtB"/>
          <w:color w:val="CC3300"/>
          <w:spacing w:val="-2"/>
          <w:sz w:val="16"/>
        </w:rPr>
        <w:t>'#elem'</w:t>
      </w:r>
      <w:r>
        <w:rPr>
          <w:rFonts w:ascii="SimSun-ExtB"/>
          <w:spacing w:val="-2"/>
          <w:sz w:val="16"/>
        </w:rPr>
        <w:t>).</w:t>
      </w:r>
      <w:r>
        <w:rPr>
          <w:rFonts w:ascii="SimSun-ExtB"/>
          <w:color w:val="000087"/>
          <w:spacing w:val="-2"/>
          <w:sz w:val="16"/>
        </w:rPr>
        <w:t>plugin</w:t>
      </w:r>
      <w:r>
        <w:rPr>
          <w:rFonts w:ascii="SimSun-ExtB"/>
          <w:spacing w:val="-2"/>
          <w:sz w:val="16"/>
        </w:rPr>
        <w:t>({ </w:t>
      </w:r>
      <w:r>
        <w:rPr>
          <w:rFonts w:ascii="SimSun-ExtB"/>
          <w:color w:val="000087"/>
          <w:sz w:val="16"/>
        </w:rPr>
        <w:t>message</w:t>
      </w:r>
      <w:r>
        <w:rPr>
          <w:rFonts w:ascii="SimSun-ExtB"/>
          <w:color w:val="545454"/>
          <w:sz w:val="16"/>
        </w:rPr>
        <w:t>:</w:t>
      </w:r>
      <w:r>
        <w:rPr>
          <w:rFonts w:ascii="SimSun-ExtB"/>
          <w:color w:val="545454"/>
          <w:spacing w:val="-1"/>
          <w:sz w:val="16"/>
        </w:rPr>
        <w:t> </w:t>
      </w:r>
      <w:r>
        <w:rPr>
          <w:rFonts w:ascii="SimSun-ExtB"/>
          <w:color w:val="CC3300"/>
          <w:spacing w:val="-2"/>
          <w:sz w:val="16"/>
        </w:rPr>
        <w:t>"foobar"</w:t>
      </w:r>
    </w:p>
    <w:p>
      <w:pPr>
        <w:spacing w:line="194" w:lineRule="exact" w:before="0"/>
        <w:ind w:left="480" w:right="0" w:firstLine="0"/>
        <w:jc w:val="left"/>
        <w:rPr>
          <w:rFonts w:ascii="SimSun-ExtB"/>
          <w:sz w:val="16"/>
        </w:rPr>
      </w:pPr>
      <w:bookmarkStart w:name="Further Reading" w:id="354"/>
      <w:bookmarkEnd w:id="354"/>
      <w:r>
        <w:rPr/>
      </w:r>
      <w:bookmarkStart w:name="_bookmark157" w:id="355"/>
      <w:bookmarkEnd w:id="355"/>
      <w:r>
        <w:rPr/>
      </w:r>
      <w:r>
        <w:rPr>
          <w:rFonts w:ascii="SimSun-ExtB"/>
          <w:spacing w:val="-5"/>
          <w:sz w:val="16"/>
        </w:rPr>
        <w:t>});</w:t>
      </w:r>
    </w:p>
    <w:p>
      <w:pPr>
        <w:pStyle w:val="BodyText"/>
        <w:spacing w:before="81"/>
        <w:rPr>
          <w:rFonts w:ascii="SimSun-ExtB"/>
          <w:sz w:val="16"/>
        </w:rPr>
      </w:pPr>
    </w:p>
    <w:p>
      <w:pPr>
        <w:pStyle w:val="Heading3"/>
      </w:pPr>
      <w:r>
        <w:rPr>
          <w:w w:val="65"/>
        </w:rPr>
        <w:t>Further</w:t>
      </w:r>
      <w:r>
        <w:rPr>
          <w:spacing w:val="-11"/>
        </w:rPr>
        <w:t> </w:t>
      </w:r>
      <w:r>
        <w:rPr>
          <w:spacing w:val="-2"/>
          <w:w w:val="80"/>
        </w:rPr>
        <w:t>Reading</w:t>
      </w:r>
    </w:p>
    <w:p>
      <w:pPr>
        <w:pStyle w:val="ListParagraph"/>
        <w:numPr>
          <w:ilvl w:val="0"/>
          <w:numId w:val="29"/>
        </w:numPr>
        <w:tabs>
          <w:tab w:pos="479" w:val="left" w:leader="none"/>
        </w:tabs>
        <w:spacing w:line="240" w:lineRule="auto" w:before="111" w:after="0"/>
        <w:ind w:left="479" w:right="0" w:hanging="239"/>
        <w:jc w:val="left"/>
        <w:rPr>
          <w:sz w:val="20"/>
        </w:rPr>
      </w:pPr>
      <w:r>
        <w:rPr>
          <w:w w:val="105"/>
          <w:sz w:val="20"/>
        </w:rPr>
        <w:t>“</w:t>
      </w:r>
      <w:hyperlink r:id="rId302">
        <w:r>
          <w:rPr>
            <w:color w:val="0000FF"/>
            <w:w w:val="105"/>
            <w:sz w:val="20"/>
          </w:rPr>
          <w:t>Creating</w:t>
        </w:r>
        <w:r>
          <w:rPr>
            <w:color w:val="0000FF"/>
            <w:spacing w:val="-6"/>
            <w:w w:val="105"/>
            <w:sz w:val="20"/>
          </w:rPr>
          <w:t> </w:t>
        </w:r>
        <w:r>
          <w:rPr>
            <w:color w:val="0000FF"/>
            <w:w w:val="105"/>
            <w:sz w:val="20"/>
          </w:rPr>
          <w:t>Highly</w:t>
        </w:r>
        <w:r>
          <w:rPr>
            <w:color w:val="0000FF"/>
            <w:spacing w:val="-6"/>
            <w:w w:val="105"/>
            <w:sz w:val="20"/>
          </w:rPr>
          <w:t> </w:t>
        </w:r>
        <w:r>
          <w:rPr>
            <w:color w:val="0000FF"/>
            <w:w w:val="105"/>
            <w:sz w:val="20"/>
          </w:rPr>
          <w:t>Configurable</w:t>
        </w:r>
        <w:r>
          <w:rPr>
            <w:color w:val="0000FF"/>
            <w:spacing w:val="-5"/>
            <w:w w:val="105"/>
            <w:sz w:val="20"/>
          </w:rPr>
          <w:t> </w:t>
        </w:r>
        <w:r>
          <w:rPr>
            <w:color w:val="0000FF"/>
            <w:w w:val="105"/>
            <w:sz w:val="20"/>
          </w:rPr>
          <w:t>jQuery</w:t>
        </w:r>
        <w:r>
          <w:rPr>
            <w:color w:val="0000FF"/>
            <w:spacing w:val="-6"/>
            <w:w w:val="105"/>
            <w:sz w:val="20"/>
          </w:rPr>
          <w:t> </w:t>
        </w:r>
        <w:r>
          <w:rPr>
            <w:color w:val="0000FF"/>
            <w:w w:val="105"/>
            <w:sz w:val="20"/>
          </w:rPr>
          <w:t>Plugins</w:t>
        </w:r>
      </w:hyperlink>
      <w:r>
        <w:rPr>
          <w:w w:val="105"/>
          <w:sz w:val="20"/>
        </w:rPr>
        <w:t>,”</w:t>
      </w:r>
      <w:r>
        <w:rPr>
          <w:spacing w:val="-6"/>
          <w:w w:val="105"/>
          <w:sz w:val="20"/>
        </w:rPr>
        <w:t> </w:t>
      </w:r>
      <w:r>
        <w:rPr>
          <w:w w:val="105"/>
          <w:sz w:val="20"/>
        </w:rPr>
        <w:t>Mark</w:t>
      </w:r>
      <w:r>
        <w:rPr>
          <w:spacing w:val="-5"/>
          <w:w w:val="105"/>
          <w:sz w:val="20"/>
        </w:rPr>
        <w:t> </w:t>
      </w:r>
      <w:r>
        <w:rPr>
          <w:spacing w:val="-2"/>
          <w:w w:val="105"/>
          <w:sz w:val="20"/>
        </w:rPr>
        <w:t>Dalgleish</w:t>
      </w:r>
    </w:p>
    <w:p>
      <w:pPr>
        <w:pStyle w:val="ListParagraph"/>
        <w:numPr>
          <w:ilvl w:val="0"/>
          <w:numId w:val="29"/>
        </w:numPr>
        <w:tabs>
          <w:tab w:pos="479" w:val="left" w:leader="none"/>
        </w:tabs>
        <w:spacing w:line="240" w:lineRule="auto" w:before="75" w:after="0"/>
        <w:ind w:left="479" w:right="0" w:hanging="239"/>
        <w:jc w:val="left"/>
        <w:rPr>
          <w:sz w:val="20"/>
        </w:rPr>
      </w:pPr>
      <w:r>
        <w:rPr>
          <w:w w:val="105"/>
          <w:sz w:val="20"/>
        </w:rPr>
        <w:t>“</w:t>
      </w:r>
      <w:hyperlink r:id="rId303">
        <w:r>
          <w:rPr>
            <w:color w:val="0000FF"/>
            <w:w w:val="105"/>
            <w:sz w:val="20"/>
          </w:rPr>
          <w:t>Writing</w:t>
        </w:r>
        <w:r>
          <w:rPr>
            <w:color w:val="0000FF"/>
            <w:spacing w:val="-5"/>
            <w:w w:val="105"/>
            <w:sz w:val="20"/>
          </w:rPr>
          <w:t> </w:t>
        </w:r>
        <w:r>
          <w:rPr>
            <w:color w:val="0000FF"/>
            <w:w w:val="105"/>
            <w:sz w:val="20"/>
          </w:rPr>
          <w:t>Highly</w:t>
        </w:r>
        <w:r>
          <w:rPr>
            <w:color w:val="0000FF"/>
            <w:spacing w:val="-4"/>
            <w:w w:val="105"/>
            <w:sz w:val="20"/>
          </w:rPr>
          <w:t> </w:t>
        </w:r>
        <w:r>
          <w:rPr>
            <w:color w:val="0000FF"/>
            <w:w w:val="105"/>
            <w:sz w:val="20"/>
          </w:rPr>
          <w:t>Configurable</w:t>
        </w:r>
        <w:r>
          <w:rPr>
            <w:color w:val="0000FF"/>
            <w:spacing w:val="-4"/>
            <w:w w:val="105"/>
            <w:sz w:val="20"/>
          </w:rPr>
          <w:t> </w:t>
        </w:r>
        <w:r>
          <w:rPr>
            <w:color w:val="0000FF"/>
            <w:w w:val="105"/>
            <w:sz w:val="20"/>
          </w:rPr>
          <w:t>jQuery</w:t>
        </w:r>
        <w:r>
          <w:rPr>
            <w:color w:val="0000FF"/>
            <w:spacing w:val="-4"/>
            <w:w w:val="105"/>
            <w:sz w:val="20"/>
          </w:rPr>
          <w:t> </w:t>
        </w:r>
        <w:r>
          <w:rPr>
            <w:color w:val="0000FF"/>
            <w:w w:val="105"/>
            <w:sz w:val="20"/>
          </w:rPr>
          <w:t>Plugins,</w:t>
        </w:r>
        <w:r>
          <w:rPr>
            <w:color w:val="0000FF"/>
            <w:spacing w:val="-4"/>
            <w:w w:val="105"/>
            <w:sz w:val="20"/>
          </w:rPr>
          <w:t> </w:t>
        </w:r>
        <w:r>
          <w:rPr>
            <w:color w:val="0000FF"/>
            <w:w w:val="105"/>
            <w:sz w:val="20"/>
          </w:rPr>
          <w:t>Part</w:t>
        </w:r>
        <w:r>
          <w:rPr>
            <w:color w:val="0000FF"/>
            <w:spacing w:val="-4"/>
            <w:w w:val="105"/>
            <w:sz w:val="20"/>
          </w:rPr>
          <w:t> </w:t>
        </w:r>
        <w:r>
          <w:rPr>
            <w:color w:val="0000FF"/>
            <w:w w:val="105"/>
            <w:sz w:val="20"/>
          </w:rPr>
          <w:t>2</w:t>
        </w:r>
      </w:hyperlink>
      <w:r>
        <w:rPr>
          <w:w w:val="105"/>
          <w:sz w:val="20"/>
        </w:rPr>
        <w:t>,”</w:t>
      </w:r>
      <w:r>
        <w:rPr>
          <w:spacing w:val="-4"/>
          <w:w w:val="105"/>
          <w:sz w:val="20"/>
        </w:rPr>
        <w:t> </w:t>
      </w:r>
      <w:r>
        <w:rPr>
          <w:w w:val="105"/>
          <w:sz w:val="20"/>
        </w:rPr>
        <w:t>Mark</w:t>
      </w:r>
      <w:r>
        <w:rPr>
          <w:spacing w:val="-4"/>
          <w:w w:val="105"/>
          <w:sz w:val="20"/>
        </w:rPr>
        <w:t> </w:t>
      </w:r>
      <w:r>
        <w:rPr>
          <w:spacing w:val="-2"/>
          <w:w w:val="105"/>
          <w:sz w:val="20"/>
        </w:rPr>
        <w:t>Dalgleish</w:t>
      </w:r>
    </w:p>
    <w:p>
      <w:pPr>
        <w:pStyle w:val="BodyText"/>
        <w:spacing w:before="90"/>
      </w:pPr>
    </w:p>
    <w:p>
      <w:pPr>
        <w:pStyle w:val="Heading2"/>
        <w:jc w:val="left"/>
      </w:pPr>
      <w:bookmarkStart w:name="UMD: AMD And CommonJS-Compatible Modules" w:id="356"/>
      <w:bookmarkEnd w:id="356"/>
      <w:r>
        <w:rPr>
          <w:b w:val="0"/>
        </w:rPr>
      </w:r>
      <w:bookmarkStart w:name="_bookmark158" w:id="357"/>
      <w:bookmarkEnd w:id="357"/>
      <w:r>
        <w:rPr>
          <w:b w:val="0"/>
        </w:rPr>
      </w:r>
      <w:r>
        <w:rPr>
          <w:w w:val="70"/>
        </w:rPr>
        <w:t>UMD:</w:t>
      </w:r>
      <w:r>
        <w:rPr>
          <w:spacing w:val="-29"/>
        </w:rPr>
        <w:t> </w:t>
      </w:r>
      <w:r>
        <w:rPr>
          <w:w w:val="70"/>
        </w:rPr>
        <w:t>AMD</w:t>
      </w:r>
      <w:r>
        <w:rPr>
          <w:spacing w:val="-29"/>
        </w:rPr>
        <w:t> </w:t>
      </w:r>
      <w:r>
        <w:rPr>
          <w:w w:val="70"/>
        </w:rPr>
        <w:t>And</w:t>
      </w:r>
      <w:r>
        <w:rPr>
          <w:spacing w:val="-29"/>
        </w:rPr>
        <w:t> </w:t>
      </w:r>
      <w:r>
        <w:rPr>
          <w:w w:val="70"/>
        </w:rPr>
        <w:t>CommonJS-Compatible</w:t>
      </w:r>
      <w:r>
        <w:rPr>
          <w:spacing w:val="-28"/>
        </w:rPr>
        <w:t> </w:t>
      </w:r>
      <w:r>
        <w:rPr>
          <w:w w:val="70"/>
        </w:rPr>
        <w:t>Modules</w:t>
      </w:r>
      <w:r>
        <w:rPr>
          <w:spacing w:val="-29"/>
        </w:rPr>
        <w:t> </w:t>
      </w:r>
      <w:r>
        <w:rPr>
          <w:w w:val="70"/>
        </w:rPr>
        <w:t>For</w:t>
      </w:r>
      <w:r>
        <w:rPr>
          <w:spacing w:val="-29"/>
        </w:rPr>
        <w:t> </w:t>
      </w:r>
      <w:r>
        <w:rPr>
          <w:spacing w:val="-2"/>
          <w:w w:val="70"/>
        </w:rPr>
        <w:t>Plugins</w:t>
      </w:r>
    </w:p>
    <w:p>
      <w:pPr>
        <w:pStyle w:val="BodyText"/>
        <w:spacing w:line="254" w:lineRule="auto" w:before="97"/>
        <w:ind w:left="120" w:right="1438"/>
        <w:jc w:val="both"/>
      </w:pPr>
      <w:r>
        <w:rPr>
          <w:w w:val="105"/>
        </w:rPr>
        <w:t>Whilst many of the plugin and widget patterns presented above are acceptable </w:t>
      </w:r>
      <w:r>
        <w:rPr>
          <w:w w:val="105"/>
        </w:rPr>
        <w:t>for general use, they aren’t without their caveats. Some require jQuery or the jQuery UI Widget Factory to be present in order to function, while only a few could be easily adapted to work well as globally compatible modules in both the browser and other </w:t>
      </w:r>
      <w:r>
        <w:rPr>
          <w:spacing w:val="-2"/>
          <w:w w:val="105"/>
        </w:rPr>
        <w:t>environments.</w:t>
      </w:r>
    </w:p>
    <w:p>
      <w:pPr>
        <w:pStyle w:val="BodyText"/>
        <w:spacing w:line="254" w:lineRule="auto" w:before="105"/>
        <w:ind w:left="120" w:right="1438"/>
        <w:jc w:val="both"/>
      </w:pPr>
      <w:r>
        <w:rPr>
          <w:w w:val="105"/>
        </w:rPr>
        <w:t>We've already explored both AMD and CommonJS in the last chapter, but </w:t>
      </w:r>
      <w:r>
        <w:rPr>
          <w:w w:val="105"/>
        </w:rPr>
        <w:t>imagine how useful it would be if we could define and load plugin modules compatible with AMD, CommonJS and other standards that are also compatible with different envi- ronments (client-side, server-side and beyond).</w:t>
      </w:r>
    </w:p>
    <w:p>
      <w:pPr>
        <w:pStyle w:val="BodyText"/>
        <w:spacing w:line="254" w:lineRule="auto" w:before="104"/>
        <w:ind w:left="120" w:right="1437"/>
        <w:jc w:val="both"/>
      </w:pPr>
      <w:r>
        <w:rPr>
          <w:w w:val="105"/>
        </w:rPr>
        <w:t>To</w:t>
      </w:r>
      <w:r>
        <w:rPr>
          <w:spacing w:val="-13"/>
          <w:w w:val="105"/>
        </w:rPr>
        <w:t> </w:t>
      </w:r>
      <w:r>
        <w:rPr>
          <w:w w:val="105"/>
        </w:rPr>
        <w:t>provide</w:t>
      </w:r>
      <w:r>
        <w:rPr>
          <w:spacing w:val="-13"/>
          <w:w w:val="105"/>
        </w:rPr>
        <w:t> </w:t>
      </w:r>
      <w:r>
        <w:rPr>
          <w:w w:val="105"/>
        </w:rPr>
        <w:t>a</w:t>
      </w:r>
      <w:r>
        <w:rPr>
          <w:spacing w:val="-13"/>
          <w:w w:val="105"/>
        </w:rPr>
        <w:t> </w:t>
      </w:r>
      <w:r>
        <w:rPr>
          <w:w w:val="105"/>
        </w:rPr>
        <w:t>solution</w:t>
      </w:r>
      <w:r>
        <w:rPr>
          <w:spacing w:val="-13"/>
          <w:w w:val="105"/>
        </w:rPr>
        <w:t> </w:t>
      </w:r>
      <w:r>
        <w:rPr>
          <w:w w:val="105"/>
        </w:rPr>
        <w:t>for</w:t>
      </w:r>
      <w:r>
        <w:rPr>
          <w:spacing w:val="-13"/>
          <w:w w:val="105"/>
        </w:rPr>
        <w:t> </w:t>
      </w:r>
      <w:r>
        <w:rPr>
          <w:w w:val="105"/>
        </w:rPr>
        <w:t>this</w:t>
      </w:r>
      <w:r>
        <w:rPr>
          <w:spacing w:val="-13"/>
          <w:w w:val="105"/>
        </w:rPr>
        <w:t> </w:t>
      </w:r>
      <w:r>
        <w:rPr>
          <w:w w:val="105"/>
        </w:rPr>
        <w:t>problem,</w:t>
      </w:r>
      <w:r>
        <w:rPr>
          <w:spacing w:val="-13"/>
          <w:w w:val="105"/>
        </w:rPr>
        <w:t> </w:t>
      </w:r>
      <w:r>
        <w:rPr>
          <w:w w:val="105"/>
        </w:rPr>
        <w:t>a</w:t>
      </w:r>
      <w:r>
        <w:rPr>
          <w:spacing w:val="-13"/>
          <w:w w:val="105"/>
        </w:rPr>
        <w:t> </w:t>
      </w:r>
      <w:r>
        <w:rPr>
          <w:w w:val="105"/>
        </w:rPr>
        <w:t>number</w:t>
      </w:r>
      <w:r>
        <w:rPr>
          <w:spacing w:val="-13"/>
          <w:w w:val="105"/>
        </w:rPr>
        <w:t> </w:t>
      </w:r>
      <w:r>
        <w:rPr>
          <w:w w:val="105"/>
        </w:rPr>
        <w:t>of</w:t>
      </w:r>
      <w:r>
        <w:rPr>
          <w:spacing w:val="-13"/>
          <w:w w:val="105"/>
        </w:rPr>
        <w:t> </w:t>
      </w:r>
      <w:r>
        <w:rPr>
          <w:w w:val="105"/>
        </w:rPr>
        <w:t>developers</w:t>
      </w:r>
      <w:r>
        <w:rPr>
          <w:spacing w:val="-13"/>
          <w:w w:val="105"/>
        </w:rPr>
        <w:t> </w:t>
      </w:r>
      <w:r>
        <w:rPr>
          <w:w w:val="105"/>
        </w:rPr>
        <w:t>including</w:t>
      </w:r>
      <w:r>
        <w:rPr>
          <w:spacing w:val="-13"/>
          <w:w w:val="105"/>
        </w:rPr>
        <w:t> </w:t>
      </w:r>
      <w:r>
        <w:rPr>
          <w:w w:val="105"/>
        </w:rPr>
        <w:t>James</w:t>
      </w:r>
      <w:r>
        <w:rPr>
          <w:spacing w:val="-13"/>
          <w:w w:val="105"/>
        </w:rPr>
        <w:t> </w:t>
      </w:r>
      <w:r>
        <w:rPr>
          <w:w w:val="105"/>
        </w:rPr>
        <w:t>Burke, myself, Thomas Davis and Ryan Florence have been working on an effort known as UMD</w:t>
      </w:r>
      <w:r>
        <w:rPr>
          <w:spacing w:val="-2"/>
          <w:w w:val="105"/>
        </w:rPr>
        <w:t> </w:t>
      </w:r>
      <w:r>
        <w:rPr>
          <w:w w:val="105"/>
        </w:rPr>
        <w:t>(or</w:t>
      </w:r>
      <w:r>
        <w:rPr>
          <w:spacing w:val="-2"/>
          <w:w w:val="105"/>
        </w:rPr>
        <w:t> </w:t>
      </w:r>
      <w:r>
        <w:rPr>
          <w:w w:val="105"/>
        </w:rPr>
        <w:t>Universal</w:t>
      </w:r>
      <w:r>
        <w:rPr>
          <w:spacing w:val="-2"/>
          <w:w w:val="105"/>
        </w:rPr>
        <w:t> </w:t>
      </w:r>
      <w:r>
        <w:rPr>
          <w:w w:val="105"/>
        </w:rPr>
        <w:t>Module</w:t>
      </w:r>
      <w:r>
        <w:rPr>
          <w:spacing w:val="-2"/>
          <w:w w:val="105"/>
        </w:rPr>
        <w:t> </w:t>
      </w:r>
      <w:r>
        <w:rPr>
          <w:w w:val="105"/>
        </w:rPr>
        <w:t>Definition).</w:t>
      </w:r>
      <w:r>
        <w:rPr>
          <w:spacing w:val="-2"/>
          <w:w w:val="105"/>
        </w:rPr>
        <w:t> </w:t>
      </w:r>
      <w:r>
        <w:rPr>
          <w:w w:val="105"/>
        </w:rPr>
        <w:t>The</w:t>
      </w:r>
      <w:r>
        <w:rPr>
          <w:spacing w:val="-2"/>
          <w:w w:val="105"/>
        </w:rPr>
        <w:t> </w:t>
      </w:r>
      <w:r>
        <w:rPr>
          <w:w w:val="105"/>
        </w:rPr>
        <w:t>goal</w:t>
      </w:r>
      <w:r>
        <w:rPr>
          <w:spacing w:val="-2"/>
          <w:w w:val="105"/>
        </w:rPr>
        <w:t> </w:t>
      </w:r>
      <w:r>
        <w:rPr>
          <w:w w:val="105"/>
        </w:rPr>
        <w:t>of</w:t>
      </w:r>
      <w:r>
        <w:rPr>
          <w:spacing w:val="-2"/>
          <w:w w:val="105"/>
        </w:rPr>
        <w:t> </w:t>
      </w:r>
      <w:r>
        <w:rPr>
          <w:w w:val="105"/>
        </w:rPr>
        <w:t>our</w:t>
      </w:r>
      <w:r>
        <w:rPr>
          <w:spacing w:val="-2"/>
          <w:w w:val="105"/>
        </w:rPr>
        <w:t> </w:t>
      </w:r>
      <w:r>
        <w:rPr>
          <w:w w:val="105"/>
        </w:rPr>
        <w:t>efforts</w:t>
      </w:r>
      <w:r>
        <w:rPr>
          <w:spacing w:val="-2"/>
          <w:w w:val="105"/>
        </w:rPr>
        <w:t> </w:t>
      </w:r>
      <w:r>
        <w:rPr>
          <w:w w:val="105"/>
        </w:rPr>
        <w:t>has</w:t>
      </w:r>
      <w:r>
        <w:rPr>
          <w:spacing w:val="-2"/>
          <w:w w:val="105"/>
        </w:rPr>
        <w:t> </w:t>
      </w:r>
      <w:r>
        <w:rPr>
          <w:w w:val="105"/>
        </w:rPr>
        <w:t>been</w:t>
      </w:r>
      <w:r>
        <w:rPr>
          <w:spacing w:val="-2"/>
          <w:w w:val="105"/>
        </w:rPr>
        <w:t> </w:t>
      </w:r>
      <w:r>
        <w:rPr>
          <w:w w:val="105"/>
        </w:rPr>
        <w:t>to</w:t>
      </w:r>
      <w:r>
        <w:rPr>
          <w:spacing w:val="-2"/>
          <w:w w:val="105"/>
        </w:rPr>
        <w:t> </w:t>
      </w:r>
      <w:r>
        <w:rPr>
          <w:w w:val="105"/>
        </w:rPr>
        <w:t>provide</w:t>
      </w:r>
      <w:r>
        <w:rPr>
          <w:spacing w:val="-2"/>
          <w:w w:val="105"/>
        </w:rPr>
        <w:t> </w:t>
      </w:r>
      <w:r>
        <w:rPr>
          <w:w w:val="105"/>
        </w:rPr>
        <w:t>a set of agreed upon patterns for plugins that can work in all environments. At present, a number of such boilerplates have been completed and are available on the UMD group repo </w:t>
      </w:r>
      <w:hyperlink r:id="rId236">
        <w:r>
          <w:rPr>
            <w:i/>
            <w:color w:val="0000FF"/>
            <w:w w:val="105"/>
          </w:rPr>
          <w:t>https://github.com/umdjs/umd</w:t>
        </w:r>
      </w:hyperlink>
      <w:r>
        <w:rPr>
          <w:w w:val="105"/>
        </w:rPr>
        <w:t>.</w:t>
      </w:r>
    </w:p>
    <w:p>
      <w:pPr>
        <w:pStyle w:val="BodyText"/>
        <w:spacing w:line="254" w:lineRule="auto" w:before="106"/>
        <w:ind w:left="120" w:right="1438"/>
        <w:jc w:val="both"/>
      </w:pPr>
      <w:r>
        <w:rPr>
          <w:w w:val="105"/>
        </w:rPr>
        <w:t>One such pattern we’ve worked on for </w:t>
      </w:r>
      <w:hyperlink r:id="rId304">
        <w:r>
          <w:rPr>
            <w:color w:val="0000FF"/>
            <w:w w:val="105"/>
          </w:rPr>
          <w:t>jQuery</w:t>
        </w:r>
        <w:r>
          <w:rPr>
            <w:color w:val="0000FF"/>
            <w:spacing w:val="-1"/>
            <w:w w:val="105"/>
          </w:rPr>
          <w:t> </w:t>
        </w:r>
        <w:r>
          <w:rPr>
            <w:color w:val="0000FF"/>
            <w:w w:val="105"/>
          </w:rPr>
          <w:t>plugins</w:t>
        </w:r>
      </w:hyperlink>
      <w:r>
        <w:rPr>
          <w:color w:val="0000FF"/>
          <w:w w:val="105"/>
        </w:rPr>
        <w:t> </w:t>
      </w:r>
      <w:r>
        <w:rPr>
          <w:w w:val="105"/>
        </w:rPr>
        <w:t>appears below and has the fol- lowing features:</w:t>
      </w:r>
    </w:p>
    <w:p>
      <w:pPr>
        <w:spacing w:after="0" w:line="254" w:lineRule="auto"/>
        <w:jc w:val="both"/>
        <w:sectPr>
          <w:pgSz w:w="10080" w:h="13230"/>
          <w:pgMar w:header="0" w:footer="913" w:top="980" w:bottom="1100" w:left="1320" w:right="0"/>
        </w:sectPr>
      </w:pPr>
    </w:p>
    <w:p>
      <w:pPr>
        <w:pStyle w:val="ListParagraph"/>
        <w:numPr>
          <w:ilvl w:val="0"/>
          <w:numId w:val="29"/>
        </w:numPr>
        <w:tabs>
          <w:tab w:pos="479" w:val="left" w:leader="none"/>
        </w:tabs>
        <w:spacing w:line="249" w:lineRule="auto" w:before="73" w:after="0"/>
        <w:ind w:left="479" w:right="1436" w:hanging="240"/>
        <w:jc w:val="both"/>
        <w:rPr>
          <w:sz w:val="20"/>
        </w:rPr>
      </w:pPr>
      <w:r>
        <w:rPr>
          <w:w w:val="105"/>
          <w:sz w:val="20"/>
        </w:rPr>
        <w:t>A core/base plugin is loaded into a </w:t>
      </w:r>
      <w:r>
        <w:rPr>
          <w:rFonts w:ascii="SimSun-ExtB" w:hAnsi="SimSun-ExtB"/>
          <w:w w:val="105"/>
          <w:sz w:val="18"/>
        </w:rPr>
        <w:t>$.core</w:t>
      </w:r>
      <w:r>
        <w:rPr>
          <w:rFonts w:ascii="SimSun-ExtB" w:hAnsi="SimSun-ExtB"/>
          <w:spacing w:val="-24"/>
          <w:w w:val="105"/>
          <w:sz w:val="18"/>
        </w:rPr>
        <w:t> </w:t>
      </w:r>
      <w:r>
        <w:rPr>
          <w:w w:val="105"/>
          <w:sz w:val="20"/>
        </w:rPr>
        <w:t>namespace, which can then be easily extended</w:t>
      </w:r>
      <w:r>
        <w:rPr>
          <w:spacing w:val="-5"/>
          <w:w w:val="105"/>
          <w:sz w:val="20"/>
        </w:rPr>
        <w:t> </w:t>
      </w:r>
      <w:r>
        <w:rPr>
          <w:w w:val="105"/>
          <w:sz w:val="20"/>
        </w:rPr>
        <w:t>using</w:t>
      </w:r>
      <w:r>
        <w:rPr>
          <w:spacing w:val="-5"/>
          <w:w w:val="105"/>
          <w:sz w:val="20"/>
        </w:rPr>
        <w:t> </w:t>
      </w:r>
      <w:r>
        <w:rPr>
          <w:w w:val="105"/>
          <w:sz w:val="20"/>
        </w:rPr>
        <w:t>plugin</w:t>
      </w:r>
      <w:r>
        <w:rPr>
          <w:spacing w:val="-5"/>
          <w:w w:val="105"/>
          <w:sz w:val="20"/>
        </w:rPr>
        <w:t> </w:t>
      </w:r>
      <w:r>
        <w:rPr>
          <w:w w:val="105"/>
          <w:sz w:val="20"/>
        </w:rPr>
        <w:t>extensions</w:t>
      </w:r>
      <w:r>
        <w:rPr>
          <w:spacing w:val="-5"/>
          <w:w w:val="105"/>
          <w:sz w:val="20"/>
        </w:rPr>
        <w:t> </w:t>
      </w:r>
      <w:r>
        <w:rPr>
          <w:w w:val="105"/>
          <w:sz w:val="20"/>
        </w:rPr>
        <w:t>via</w:t>
      </w:r>
      <w:r>
        <w:rPr>
          <w:spacing w:val="-5"/>
          <w:w w:val="105"/>
          <w:sz w:val="20"/>
        </w:rPr>
        <w:t> </w:t>
      </w:r>
      <w:r>
        <w:rPr>
          <w:w w:val="105"/>
          <w:sz w:val="20"/>
        </w:rPr>
        <w:t>the</w:t>
      </w:r>
      <w:r>
        <w:rPr>
          <w:spacing w:val="-5"/>
          <w:w w:val="105"/>
          <w:sz w:val="20"/>
        </w:rPr>
        <w:t> </w:t>
      </w:r>
      <w:r>
        <w:rPr>
          <w:w w:val="105"/>
          <w:sz w:val="20"/>
        </w:rPr>
        <w:t>namespacing</w:t>
      </w:r>
      <w:r>
        <w:rPr>
          <w:spacing w:val="-5"/>
          <w:w w:val="105"/>
          <w:sz w:val="20"/>
        </w:rPr>
        <w:t> </w:t>
      </w:r>
      <w:r>
        <w:rPr>
          <w:w w:val="105"/>
          <w:sz w:val="20"/>
        </w:rPr>
        <w:t>pattern.</w:t>
      </w:r>
      <w:r>
        <w:rPr>
          <w:spacing w:val="-5"/>
          <w:w w:val="105"/>
          <w:sz w:val="20"/>
        </w:rPr>
        <w:t> </w:t>
      </w:r>
      <w:r>
        <w:rPr>
          <w:w w:val="105"/>
          <w:sz w:val="20"/>
        </w:rPr>
        <w:t>Plugins</w:t>
      </w:r>
      <w:r>
        <w:rPr>
          <w:spacing w:val="-5"/>
          <w:w w:val="105"/>
          <w:sz w:val="20"/>
        </w:rPr>
        <w:t> </w:t>
      </w:r>
      <w:r>
        <w:rPr>
          <w:w w:val="105"/>
          <w:sz w:val="20"/>
        </w:rPr>
        <w:t>loaded</w:t>
      </w:r>
      <w:r>
        <w:rPr>
          <w:spacing w:val="-5"/>
          <w:w w:val="105"/>
          <w:sz w:val="20"/>
        </w:rPr>
        <w:t> </w:t>
      </w:r>
      <w:r>
        <w:rPr>
          <w:w w:val="105"/>
          <w:sz w:val="20"/>
        </w:rPr>
        <w:t>via </w:t>
      </w:r>
      <w:r>
        <w:rPr>
          <w:spacing w:val="-2"/>
          <w:w w:val="105"/>
          <w:sz w:val="20"/>
        </w:rPr>
        <w:t>script</w:t>
      </w:r>
      <w:r>
        <w:rPr>
          <w:spacing w:val="-12"/>
          <w:w w:val="105"/>
          <w:sz w:val="20"/>
        </w:rPr>
        <w:t> </w:t>
      </w:r>
      <w:r>
        <w:rPr>
          <w:spacing w:val="-2"/>
          <w:w w:val="105"/>
          <w:sz w:val="20"/>
        </w:rPr>
        <w:t>tags</w:t>
      </w:r>
      <w:r>
        <w:rPr>
          <w:spacing w:val="-11"/>
          <w:w w:val="105"/>
          <w:sz w:val="20"/>
        </w:rPr>
        <w:t> </w:t>
      </w:r>
      <w:r>
        <w:rPr>
          <w:spacing w:val="-2"/>
          <w:w w:val="105"/>
          <w:sz w:val="20"/>
        </w:rPr>
        <w:t>automatically populate a </w:t>
      </w:r>
      <w:r>
        <w:rPr>
          <w:rFonts w:ascii="SimSun-ExtB" w:hAnsi="SimSun-ExtB"/>
          <w:spacing w:val="-2"/>
          <w:w w:val="105"/>
          <w:sz w:val="18"/>
        </w:rPr>
        <w:t>plugin</w:t>
      </w:r>
      <w:r>
        <w:rPr>
          <w:rFonts w:ascii="SimSun-ExtB" w:hAnsi="SimSun-ExtB"/>
          <w:spacing w:val="-22"/>
          <w:w w:val="105"/>
          <w:sz w:val="18"/>
        </w:rPr>
        <w:t> </w:t>
      </w:r>
      <w:r>
        <w:rPr>
          <w:spacing w:val="-2"/>
          <w:w w:val="105"/>
          <w:sz w:val="20"/>
        </w:rPr>
        <w:t>namespace under </w:t>
      </w:r>
      <w:r>
        <w:rPr>
          <w:rFonts w:ascii="SimSun-ExtB" w:hAnsi="SimSun-ExtB"/>
          <w:spacing w:val="-2"/>
          <w:w w:val="105"/>
          <w:sz w:val="18"/>
        </w:rPr>
        <w:t>core</w:t>
      </w:r>
      <w:r>
        <w:rPr>
          <w:rFonts w:ascii="SimSun-ExtB" w:hAnsi="SimSun-ExtB"/>
          <w:spacing w:val="-22"/>
          <w:w w:val="105"/>
          <w:sz w:val="18"/>
        </w:rPr>
        <w:t> </w:t>
      </w:r>
      <w:r>
        <w:rPr>
          <w:spacing w:val="-2"/>
          <w:w w:val="105"/>
          <w:sz w:val="20"/>
        </w:rPr>
        <w:t>(i.e. </w:t>
      </w:r>
      <w:r>
        <w:rPr>
          <w:rFonts w:ascii="SimSun-ExtB" w:hAnsi="SimSun-ExtB"/>
          <w:spacing w:val="-2"/>
          <w:w w:val="105"/>
          <w:sz w:val="18"/>
        </w:rPr>
        <w:t>$.core.plu gin.methodName()</w:t>
      </w:r>
      <w:r>
        <w:rPr>
          <w:spacing w:val="-2"/>
          <w:w w:val="105"/>
          <w:sz w:val="20"/>
        </w:rPr>
        <w:t>).</w:t>
      </w:r>
    </w:p>
    <w:p>
      <w:pPr>
        <w:pStyle w:val="ListParagraph"/>
        <w:numPr>
          <w:ilvl w:val="0"/>
          <w:numId w:val="29"/>
        </w:numPr>
        <w:tabs>
          <w:tab w:pos="479" w:val="left" w:leader="none"/>
        </w:tabs>
        <w:spacing w:line="254" w:lineRule="auto" w:before="60" w:after="0"/>
        <w:ind w:left="479" w:right="1438" w:hanging="240"/>
        <w:jc w:val="both"/>
        <w:rPr>
          <w:sz w:val="20"/>
        </w:rPr>
      </w:pPr>
      <w:r>
        <w:rPr>
          <w:w w:val="105"/>
          <w:sz w:val="20"/>
        </w:rPr>
        <w:t>The pattern can be quite nice to work with because plugin extensions can </w:t>
      </w:r>
      <w:r>
        <w:rPr>
          <w:w w:val="105"/>
          <w:sz w:val="20"/>
        </w:rPr>
        <w:t>access properties and methods defined in the base or, with a little tweaking, override default behavior so that it can be extended to do more.</w:t>
      </w:r>
    </w:p>
    <w:p>
      <w:pPr>
        <w:pStyle w:val="ListParagraph"/>
        <w:numPr>
          <w:ilvl w:val="0"/>
          <w:numId w:val="29"/>
        </w:numPr>
        <w:tabs>
          <w:tab w:pos="478" w:val="left" w:leader="none"/>
        </w:tabs>
        <w:spacing w:line="240" w:lineRule="auto" w:before="63" w:after="0"/>
        <w:ind w:left="478" w:right="0" w:hanging="239"/>
        <w:jc w:val="both"/>
        <w:rPr>
          <w:sz w:val="20"/>
        </w:rPr>
      </w:pPr>
      <w:r>
        <w:rPr>
          <w:w w:val="105"/>
          <w:sz w:val="20"/>
        </w:rPr>
        <w:t>A</w:t>
      </w:r>
      <w:r>
        <w:rPr>
          <w:spacing w:val="-2"/>
          <w:w w:val="105"/>
          <w:sz w:val="20"/>
        </w:rPr>
        <w:t> </w:t>
      </w:r>
      <w:r>
        <w:rPr>
          <w:w w:val="105"/>
          <w:sz w:val="20"/>
        </w:rPr>
        <w:t>loader</w:t>
      </w:r>
      <w:r>
        <w:rPr>
          <w:spacing w:val="-2"/>
          <w:w w:val="105"/>
          <w:sz w:val="20"/>
        </w:rPr>
        <w:t> </w:t>
      </w:r>
      <w:r>
        <w:rPr>
          <w:w w:val="105"/>
          <w:sz w:val="20"/>
        </w:rPr>
        <w:t>isn’t</w:t>
      </w:r>
      <w:r>
        <w:rPr>
          <w:spacing w:val="-2"/>
          <w:w w:val="105"/>
          <w:sz w:val="20"/>
        </w:rPr>
        <w:t> </w:t>
      </w:r>
      <w:r>
        <w:rPr>
          <w:w w:val="105"/>
          <w:sz w:val="20"/>
        </w:rPr>
        <w:t>required</w:t>
      </w:r>
      <w:r>
        <w:rPr>
          <w:spacing w:val="-2"/>
          <w:w w:val="105"/>
          <w:sz w:val="20"/>
        </w:rPr>
        <w:t> </w:t>
      </w:r>
      <w:r>
        <w:rPr>
          <w:w w:val="105"/>
          <w:sz w:val="20"/>
        </w:rPr>
        <w:t>at</w:t>
      </w:r>
      <w:r>
        <w:rPr>
          <w:spacing w:val="-1"/>
          <w:w w:val="105"/>
          <w:sz w:val="20"/>
        </w:rPr>
        <w:t> </w:t>
      </w:r>
      <w:r>
        <w:rPr>
          <w:w w:val="105"/>
          <w:sz w:val="20"/>
        </w:rPr>
        <w:t>all</w:t>
      </w:r>
      <w:r>
        <w:rPr>
          <w:spacing w:val="-2"/>
          <w:w w:val="105"/>
          <w:sz w:val="20"/>
        </w:rPr>
        <w:t> </w:t>
      </w:r>
      <w:r>
        <w:rPr>
          <w:w w:val="105"/>
          <w:sz w:val="20"/>
        </w:rPr>
        <w:t>to</w:t>
      </w:r>
      <w:r>
        <w:rPr>
          <w:spacing w:val="-2"/>
          <w:w w:val="105"/>
          <w:sz w:val="20"/>
        </w:rPr>
        <w:t> </w:t>
      </w:r>
      <w:r>
        <w:rPr>
          <w:w w:val="105"/>
          <w:sz w:val="20"/>
        </w:rPr>
        <w:t>make</w:t>
      </w:r>
      <w:r>
        <w:rPr>
          <w:spacing w:val="-2"/>
          <w:w w:val="105"/>
          <w:sz w:val="20"/>
        </w:rPr>
        <w:t> </w:t>
      </w:r>
      <w:r>
        <w:rPr>
          <w:w w:val="105"/>
          <w:sz w:val="20"/>
        </w:rPr>
        <w:t>this</w:t>
      </w:r>
      <w:r>
        <w:rPr>
          <w:spacing w:val="-1"/>
          <w:w w:val="105"/>
          <w:sz w:val="20"/>
        </w:rPr>
        <w:t> </w:t>
      </w:r>
      <w:r>
        <w:rPr>
          <w:w w:val="105"/>
          <w:sz w:val="20"/>
        </w:rPr>
        <w:t>pattern</w:t>
      </w:r>
      <w:r>
        <w:rPr>
          <w:spacing w:val="-2"/>
          <w:w w:val="105"/>
          <w:sz w:val="20"/>
        </w:rPr>
        <w:t> </w:t>
      </w:r>
      <w:r>
        <w:rPr>
          <w:w w:val="105"/>
          <w:sz w:val="20"/>
        </w:rPr>
        <w:t>fully</w:t>
      </w:r>
      <w:r>
        <w:rPr>
          <w:spacing w:val="-2"/>
          <w:w w:val="105"/>
          <w:sz w:val="20"/>
        </w:rPr>
        <w:t> function.</w:t>
      </w:r>
    </w:p>
    <w:p>
      <w:pPr>
        <w:pStyle w:val="Heading5"/>
        <w:spacing w:before="135"/>
        <w:ind w:left="119"/>
      </w:pPr>
      <w:r>
        <w:rPr>
          <w:spacing w:val="-2"/>
          <w:w w:val="110"/>
        </w:rPr>
        <w:t>usage.html</w:t>
      </w:r>
    </w:p>
    <w:p>
      <w:pPr>
        <w:spacing w:line="198" w:lineRule="exact" w:before="96"/>
        <w:ind w:left="479" w:right="0" w:firstLine="0"/>
        <w:jc w:val="left"/>
        <w:rPr>
          <w:rFonts w:ascii="SimSun-ExtB"/>
          <w:sz w:val="16"/>
        </w:rPr>
      </w:pPr>
      <w:r>
        <w:rPr>
          <w:rFonts w:ascii="SimSun-ExtB"/>
          <w:color w:val="545454"/>
          <w:sz w:val="16"/>
        </w:rPr>
        <w:t>&lt;</w:t>
      </w:r>
      <w:r>
        <w:rPr>
          <w:rFonts w:ascii="SimSun-ExtB"/>
          <w:color w:val="000087"/>
          <w:sz w:val="16"/>
        </w:rPr>
        <w:t>script</w:t>
      </w:r>
      <w:r>
        <w:rPr>
          <w:rFonts w:ascii="SimSun-ExtB"/>
          <w:color w:val="000087"/>
          <w:spacing w:val="-1"/>
          <w:sz w:val="16"/>
        </w:rPr>
        <w:t> </w:t>
      </w:r>
      <w:r>
        <w:rPr>
          <w:rFonts w:ascii="SimSun-ExtB"/>
          <w:color w:val="000087"/>
          <w:sz w:val="16"/>
        </w:rPr>
        <w:t>type</w:t>
      </w:r>
      <w:r>
        <w:rPr>
          <w:rFonts w:ascii="SimSun-ExtB"/>
          <w:color w:val="545454"/>
          <w:sz w:val="16"/>
        </w:rPr>
        <w:t>=</w:t>
      </w:r>
      <w:r>
        <w:rPr>
          <w:rFonts w:ascii="SimSun-ExtB"/>
          <w:color w:val="CC3300"/>
          <w:sz w:val="16"/>
        </w:rPr>
        <w:t>"text/javascript"</w:t>
      </w:r>
      <w:r>
        <w:rPr>
          <w:rFonts w:ascii="SimSun-ExtB"/>
          <w:color w:val="CC3300"/>
          <w:spacing w:val="-1"/>
          <w:sz w:val="16"/>
        </w:rPr>
        <w:t> </w:t>
      </w:r>
      <w:r>
        <w:rPr>
          <w:rFonts w:ascii="SimSun-ExtB"/>
          <w:color w:val="000087"/>
          <w:sz w:val="16"/>
        </w:rPr>
        <w:t>src</w:t>
      </w:r>
      <w:r>
        <w:rPr>
          <w:rFonts w:ascii="SimSun-ExtB"/>
          <w:color w:val="545454"/>
          <w:sz w:val="16"/>
        </w:rPr>
        <w:t>=</w:t>
      </w:r>
      <w:hyperlink r:id="rId307">
        <w:r>
          <w:rPr>
            <w:rFonts w:ascii="SimSun-ExtB"/>
            <w:color w:val="CC3300"/>
            <w:sz w:val="16"/>
          </w:rPr>
          <w:t>"http://code.jquery.com/jquery-</w:t>
        </w:r>
        <w:r>
          <w:rPr>
            <w:rFonts w:ascii="SimSun-ExtB"/>
            <w:color w:val="CC3300"/>
            <w:spacing w:val="-2"/>
            <w:sz w:val="16"/>
          </w:rPr>
          <w:t>1.7.1.min.js"</w:t>
        </w:r>
      </w:hyperlink>
      <w:r>
        <w:rPr>
          <w:rFonts w:ascii="SimSun-ExtB"/>
          <w:color w:val="545454"/>
          <w:spacing w:val="-2"/>
          <w:sz w:val="16"/>
        </w:rPr>
        <w:t>&gt;&lt;</w:t>
      </w:r>
      <w:r>
        <w:rPr>
          <w:rFonts w:ascii="SimSun-ExtB"/>
          <w:color w:val="AA0000"/>
          <w:spacing w:val="-2"/>
          <w:sz w:val="16"/>
        </w:rPr>
        <w:t>/script&gt;</w:t>
      </w:r>
    </w:p>
    <w:p>
      <w:pPr>
        <w:spacing w:line="192" w:lineRule="exact" w:before="0"/>
        <w:ind w:left="479" w:right="0" w:firstLine="0"/>
        <w:jc w:val="left"/>
        <w:rPr>
          <w:rFonts w:ascii="SimSun-ExtB"/>
          <w:sz w:val="16"/>
        </w:rPr>
      </w:pPr>
      <w:r>
        <w:rPr>
          <w:rFonts w:ascii="SimSun-ExtB"/>
          <w:color w:val="545454"/>
          <w:sz w:val="16"/>
        </w:rPr>
        <w:t>&lt;</w:t>
      </w:r>
      <w:r>
        <w:rPr>
          <w:rFonts w:ascii="SimSun-ExtB"/>
          <w:color w:val="000087"/>
          <w:sz w:val="16"/>
        </w:rPr>
        <w:t>script</w:t>
      </w:r>
      <w:r>
        <w:rPr>
          <w:rFonts w:ascii="SimSun-ExtB"/>
          <w:color w:val="000087"/>
          <w:spacing w:val="-1"/>
          <w:sz w:val="16"/>
        </w:rPr>
        <w:t> </w:t>
      </w:r>
      <w:r>
        <w:rPr>
          <w:rFonts w:ascii="SimSun-ExtB"/>
          <w:color w:val="000087"/>
          <w:sz w:val="16"/>
        </w:rPr>
        <w:t>type</w:t>
      </w:r>
      <w:r>
        <w:rPr>
          <w:rFonts w:ascii="SimSun-ExtB"/>
          <w:color w:val="545454"/>
          <w:sz w:val="16"/>
        </w:rPr>
        <w:t>=</w:t>
      </w:r>
      <w:r>
        <w:rPr>
          <w:rFonts w:ascii="SimSun-ExtB"/>
          <w:color w:val="CC3300"/>
          <w:sz w:val="16"/>
        </w:rPr>
        <w:t>"text/javascript"</w:t>
      </w:r>
      <w:r>
        <w:rPr>
          <w:rFonts w:ascii="SimSun-ExtB"/>
          <w:color w:val="CC3300"/>
          <w:spacing w:val="-1"/>
          <w:sz w:val="16"/>
        </w:rPr>
        <w:t> </w:t>
      </w:r>
      <w:r>
        <w:rPr>
          <w:rFonts w:ascii="SimSun-ExtB"/>
          <w:color w:val="000087"/>
          <w:spacing w:val="-2"/>
          <w:sz w:val="16"/>
        </w:rPr>
        <w:t>src</w:t>
      </w:r>
      <w:r>
        <w:rPr>
          <w:rFonts w:ascii="SimSun-ExtB"/>
          <w:color w:val="545454"/>
          <w:spacing w:val="-2"/>
          <w:sz w:val="16"/>
        </w:rPr>
        <w:t>=</w:t>
      </w:r>
      <w:r>
        <w:rPr>
          <w:rFonts w:ascii="SimSun-ExtB"/>
          <w:color w:val="CC3300"/>
          <w:spacing w:val="-2"/>
          <w:sz w:val="16"/>
        </w:rPr>
        <w:t>"pluginCore.js"</w:t>
      </w:r>
      <w:r>
        <w:rPr>
          <w:rFonts w:ascii="SimSun-ExtB"/>
          <w:color w:val="545454"/>
          <w:spacing w:val="-2"/>
          <w:sz w:val="16"/>
        </w:rPr>
        <w:t>&gt;&lt;</w:t>
      </w:r>
      <w:r>
        <w:rPr>
          <w:rFonts w:ascii="SimSun-ExtB"/>
          <w:color w:val="AA0000"/>
          <w:spacing w:val="-2"/>
          <w:sz w:val="16"/>
        </w:rPr>
        <w:t>/script&gt;</w:t>
      </w:r>
    </w:p>
    <w:p>
      <w:pPr>
        <w:spacing w:line="198" w:lineRule="exact" w:before="0"/>
        <w:ind w:left="479" w:right="0" w:firstLine="0"/>
        <w:jc w:val="left"/>
        <w:rPr>
          <w:rFonts w:ascii="SimSun-ExtB"/>
          <w:sz w:val="16"/>
        </w:rPr>
      </w:pPr>
      <w:r>
        <w:rPr>
          <w:rFonts w:ascii="SimSun-ExtB"/>
          <w:color w:val="545454"/>
          <w:sz w:val="16"/>
        </w:rPr>
        <w:t>&lt;</w:t>
      </w:r>
      <w:r>
        <w:rPr>
          <w:rFonts w:ascii="SimSun-ExtB"/>
          <w:color w:val="000087"/>
          <w:sz w:val="16"/>
        </w:rPr>
        <w:t>script</w:t>
      </w:r>
      <w:r>
        <w:rPr>
          <w:rFonts w:ascii="SimSun-ExtB"/>
          <w:color w:val="000087"/>
          <w:spacing w:val="-1"/>
          <w:sz w:val="16"/>
        </w:rPr>
        <w:t> </w:t>
      </w:r>
      <w:r>
        <w:rPr>
          <w:rFonts w:ascii="SimSun-ExtB"/>
          <w:color w:val="000087"/>
          <w:sz w:val="16"/>
        </w:rPr>
        <w:t>type</w:t>
      </w:r>
      <w:r>
        <w:rPr>
          <w:rFonts w:ascii="SimSun-ExtB"/>
          <w:color w:val="545454"/>
          <w:sz w:val="16"/>
        </w:rPr>
        <w:t>=</w:t>
      </w:r>
      <w:r>
        <w:rPr>
          <w:rFonts w:ascii="SimSun-ExtB"/>
          <w:color w:val="CC3300"/>
          <w:sz w:val="16"/>
        </w:rPr>
        <w:t>"text/javascript"</w:t>
      </w:r>
      <w:r>
        <w:rPr>
          <w:rFonts w:ascii="SimSun-ExtB"/>
          <w:color w:val="CC3300"/>
          <w:spacing w:val="-1"/>
          <w:sz w:val="16"/>
        </w:rPr>
        <w:t> </w:t>
      </w:r>
      <w:r>
        <w:rPr>
          <w:rFonts w:ascii="SimSun-ExtB"/>
          <w:color w:val="000087"/>
          <w:spacing w:val="-2"/>
          <w:sz w:val="16"/>
        </w:rPr>
        <w:t>src</w:t>
      </w:r>
      <w:r>
        <w:rPr>
          <w:rFonts w:ascii="SimSun-ExtB"/>
          <w:color w:val="545454"/>
          <w:spacing w:val="-2"/>
          <w:sz w:val="16"/>
        </w:rPr>
        <w:t>=</w:t>
      </w:r>
      <w:r>
        <w:rPr>
          <w:rFonts w:ascii="SimSun-ExtB"/>
          <w:color w:val="CC3300"/>
          <w:spacing w:val="-2"/>
          <w:sz w:val="16"/>
        </w:rPr>
        <w:t>"pluginExtension.js"</w:t>
      </w:r>
      <w:r>
        <w:rPr>
          <w:rFonts w:ascii="SimSun-ExtB"/>
          <w:color w:val="545454"/>
          <w:spacing w:val="-2"/>
          <w:sz w:val="16"/>
        </w:rPr>
        <w:t>&gt;&lt;</w:t>
      </w:r>
      <w:r>
        <w:rPr>
          <w:rFonts w:ascii="SimSun-ExtB"/>
          <w:color w:val="AA0000"/>
          <w:spacing w:val="-2"/>
          <w:sz w:val="16"/>
        </w:rPr>
        <w:t>/script&gt;</w:t>
      </w:r>
    </w:p>
    <w:p>
      <w:pPr>
        <w:spacing w:before="178"/>
        <w:ind w:left="479" w:right="0" w:firstLine="0"/>
        <w:jc w:val="left"/>
        <w:rPr>
          <w:rFonts w:ascii="SimSun-ExtB"/>
          <w:sz w:val="16"/>
        </w:rPr>
      </w:pPr>
      <w:r>
        <w:rPr>
          <w:rFonts w:ascii="SimSun-ExtB"/>
          <w:color w:val="545454"/>
          <w:sz w:val="16"/>
        </w:rPr>
        <w:t>&lt;</w:t>
      </w:r>
      <w:r>
        <w:rPr>
          <w:rFonts w:ascii="SimSun-ExtB"/>
          <w:color w:val="000087"/>
          <w:sz w:val="16"/>
        </w:rPr>
        <w:t>script</w:t>
      </w:r>
      <w:r>
        <w:rPr>
          <w:rFonts w:ascii="SimSun-ExtB"/>
          <w:color w:val="000087"/>
          <w:spacing w:val="-1"/>
          <w:sz w:val="16"/>
        </w:rPr>
        <w:t> </w:t>
      </w:r>
      <w:r>
        <w:rPr>
          <w:rFonts w:ascii="SimSun-ExtB"/>
          <w:color w:val="000087"/>
          <w:spacing w:val="-2"/>
          <w:sz w:val="16"/>
        </w:rPr>
        <w:t>type</w:t>
      </w:r>
      <w:r>
        <w:rPr>
          <w:rFonts w:ascii="SimSun-ExtB"/>
          <w:color w:val="545454"/>
          <w:spacing w:val="-2"/>
          <w:sz w:val="16"/>
        </w:rPr>
        <w:t>=</w:t>
      </w:r>
      <w:r>
        <w:rPr>
          <w:rFonts w:ascii="SimSun-ExtB"/>
          <w:color w:val="CC3300"/>
          <w:spacing w:val="-2"/>
          <w:sz w:val="16"/>
        </w:rPr>
        <w:t>"text/javascript"</w:t>
      </w:r>
      <w:r>
        <w:rPr>
          <w:rFonts w:ascii="SimSun-ExtB"/>
          <w:color w:val="545454"/>
          <w:spacing w:val="-2"/>
          <w:sz w:val="16"/>
        </w:rPr>
        <w:t>&gt;</w:t>
      </w:r>
    </w:p>
    <w:p>
      <w:pPr>
        <w:spacing w:before="179"/>
        <w:ind w:left="479" w:right="0" w:firstLine="0"/>
        <w:jc w:val="left"/>
        <w:rPr>
          <w:rFonts w:ascii="SimSun-ExtB"/>
          <w:sz w:val="16"/>
        </w:rPr>
      </w:pPr>
      <w:r>
        <w:rPr>
          <w:rFonts w:ascii="SimSun-ExtB"/>
          <w:color w:val="000087"/>
          <w:spacing w:val="-2"/>
          <w:sz w:val="16"/>
        </w:rPr>
        <w:t>$</w:t>
      </w:r>
      <w:r>
        <w:rPr>
          <w:rFonts w:ascii="SimSun-ExtB"/>
          <w:spacing w:val="-2"/>
          <w:sz w:val="16"/>
        </w:rPr>
        <w:t>(</w:t>
      </w:r>
      <w:r>
        <w:rPr>
          <w:rFonts w:ascii="Arial"/>
          <w:b/>
          <w:color w:val="006699"/>
          <w:spacing w:val="-2"/>
          <w:sz w:val="16"/>
        </w:rPr>
        <w:t>function</w:t>
      </w:r>
      <w:r>
        <w:rPr>
          <w:rFonts w:ascii="SimSun-ExtB"/>
          <w:spacing w:val="-2"/>
          <w:sz w:val="16"/>
        </w:rPr>
        <w:t>(){</w:t>
      </w:r>
    </w:p>
    <w:p>
      <w:pPr>
        <w:spacing w:before="189"/>
        <w:ind w:left="799" w:right="0" w:firstLine="0"/>
        <w:jc w:val="left"/>
        <w:rPr>
          <w:rFonts w:ascii="Trebuchet MS"/>
          <w:i/>
          <w:sz w:val="16"/>
        </w:rPr>
      </w:pPr>
      <w:r>
        <w:rPr>
          <w:rFonts w:ascii="Trebuchet MS"/>
          <w:i/>
          <w:color w:val="35576C"/>
          <w:sz w:val="16"/>
        </w:rPr>
        <w:t>//</w:t>
      </w:r>
      <w:r>
        <w:rPr>
          <w:rFonts w:ascii="Trebuchet MS"/>
          <w:i/>
          <w:color w:val="35576C"/>
          <w:spacing w:val="28"/>
          <w:sz w:val="16"/>
        </w:rPr>
        <w:t> </w:t>
      </w:r>
      <w:r>
        <w:rPr>
          <w:rFonts w:ascii="Trebuchet MS"/>
          <w:i/>
          <w:color w:val="35576C"/>
          <w:sz w:val="16"/>
        </w:rPr>
        <w:t>Our</w:t>
      </w:r>
      <w:r>
        <w:rPr>
          <w:rFonts w:ascii="Trebuchet MS"/>
          <w:i/>
          <w:color w:val="35576C"/>
          <w:spacing w:val="29"/>
          <w:sz w:val="16"/>
        </w:rPr>
        <w:t> </w:t>
      </w:r>
      <w:r>
        <w:rPr>
          <w:rFonts w:ascii="Trebuchet MS"/>
          <w:i/>
          <w:color w:val="35576C"/>
          <w:sz w:val="16"/>
        </w:rPr>
        <w:t>plugin</w:t>
      </w:r>
      <w:r>
        <w:rPr>
          <w:rFonts w:ascii="Trebuchet MS"/>
          <w:i/>
          <w:color w:val="35576C"/>
          <w:spacing w:val="21"/>
          <w:w w:val="115"/>
          <w:sz w:val="16"/>
        </w:rPr>
        <w:t> </w:t>
      </w:r>
      <w:r>
        <w:rPr>
          <w:rFonts w:ascii="Trebuchet MS"/>
          <w:i/>
          <w:color w:val="35576C"/>
          <w:w w:val="115"/>
          <w:sz w:val="16"/>
        </w:rPr>
        <w:t>'core'</w:t>
      </w:r>
      <w:r>
        <w:rPr>
          <w:rFonts w:ascii="Trebuchet MS"/>
          <w:i/>
          <w:color w:val="35576C"/>
          <w:spacing w:val="22"/>
          <w:w w:val="115"/>
          <w:sz w:val="16"/>
        </w:rPr>
        <w:t> </w:t>
      </w:r>
      <w:r>
        <w:rPr>
          <w:rFonts w:ascii="Trebuchet MS"/>
          <w:i/>
          <w:color w:val="35576C"/>
          <w:w w:val="115"/>
          <w:sz w:val="16"/>
        </w:rPr>
        <w:t>is</w:t>
      </w:r>
      <w:r>
        <w:rPr>
          <w:rFonts w:ascii="Trebuchet MS"/>
          <w:i/>
          <w:color w:val="35576C"/>
          <w:spacing w:val="21"/>
          <w:w w:val="115"/>
          <w:sz w:val="16"/>
        </w:rPr>
        <w:t> </w:t>
      </w:r>
      <w:r>
        <w:rPr>
          <w:rFonts w:ascii="Trebuchet MS"/>
          <w:i/>
          <w:color w:val="35576C"/>
          <w:sz w:val="16"/>
        </w:rPr>
        <w:t>exposed</w:t>
      </w:r>
      <w:r>
        <w:rPr>
          <w:rFonts w:ascii="Trebuchet MS"/>
          <w:i/>
          <w:color w:val="35576C"/>
          <w:spacing w:val="29"/>
          <w:sz w:val="16"/>
        </w:rPr>
        <w:t> </w:t>
      </w:r>
      <w:r>
        <w:rPr>
          <w:rFonts w:ascii="Trebuchet MS"/>
          <w:i/>
          <w:color w:val="35576C"/>
          <w:sz w:val="16"/>
        </w:rPr>
        <w:t>under</w:t>
      </w:r>
      <w:r>
        <w:rPr>
          <w:rFonts w:ascii="Trebuchet MS"/>
          <w:i/>
          <w:color w:val="35576C"/>
          <w:spacing w:val="28"/>
          <w:sz w:val="16"/>
        </w:rPr>
        <w:t> </w:t>
      </w:r>
      <w:r>
        <w:rPr>
          <w:rFonts w:ascii="Trebuchet MS"/>
          <w:i/>
          <w:color w:val="35576C"/>
          <w:sz w:val="16"/>
        </w:rPr>
        <w:t>a</w:t>
      </w:r>
      <w:r>
        <w:rPr>
          <w:rFonts w:ascii="Trebuchet MS"/>
          <w:i/>
          <w:color w:val="35576C"/>
          <w:spacing w:val="29"/>
          <w:sz w:val="16"/>
        </w:rPr>
        <w:t> </w:t>
      </w:r>
      <w:r>
        <w:rPr>
          <w:rFonts w:ascii="Trebuchet MS"/>
          <w:i/>
          <w:color w:val="35576C"/>
          <w:sz w:val="16"/>
        </w:rPr>
        <w:t>core</w:t>
      </w:r>
      <w:r>
        <w:rPr>
          <w:rFonts w:ascii="Trebuchet MS"/>
          <w:i/>
          <w:color w:val="35576C"/>
          <w:spacing w:val="28"/>
          <w:sz w:val="16"/>
        </w:rPr>
        <w:t> </w:t>
      </w:r>
      <w:r>
        <w:rPr>
          <w:rFonts w:ascii="Trebuchet MS"/>
          <w:i/>
          <w:color w:val="35576C"/>
          <w:sz w:val="16"/>
        </w:rPr>
        <w:t>namespace</w:t>
      </w:r>
      <w:r>
        <w:rPr>
          <w:rFonts w:ascii="Trebuchet MS"/>
          <w:i/>
          <w:color w:val="35576C"/>
          <w:spacing w:val="29"/>
          <w:sz w:val="16"/>
        </w:rPr>
        <w:t> </w:t>
      </w:r>
      <w:r>
        <w:rPr>
          <w:rFonts w:ascii="Trebuchet MS"/>
          <w:i/>
          <w:color w:val="35576C"/>
          <w:spacing w:val="-5"/>
          <w:sz w:val="16"/>
        </w:rPr>
        <w:t>in</w:t>
      </w:r>
    </w:p>
    <w:p>
      <w:pPr>
        <w:spacing w:line="184" w:lineRule="exact" w:before="6"/>
        <w:ind w:left="799" w:right="0" w:firstLine="0"/>
        <w:jc w:val="left"/>
        <w:rPr>
          <w:rFonts w:ascii="Trebuchet MS"/>
          <w:i/>
          <w:sz w:val="16"/>
        </w:rPr>
      </w:pPr>
      <w:r>
        <w:rPr>
          <w:rFonts w:ascii="Trebuchet MS"/>
          <w:i/>
          <w:color w:val="35576C"/>
          <w:w w:val="105"/>
          <w:sz w:val="16"/>
        </w:rPr>
        <w:t>//</w:t>
      </w:r>
      <w:r>
        <w:rPr>
          <w:rFonts w:ascii="Trebuchet MS"/>
          <w:i/>
          <w:color w:val="35576C"/>
          <w:spacing w:val="17"/>
          <w:w w:val="105"/>
          <w:sz w:val="16"/>
        </w:rPr>
        <w:t> </w:t>
      </w:r>
      <w:r>
        <w:rPr>
          <w:rFonts w:ascii="Trebuchet MS"/>
          <w:i/>
          <w:color w:val="35576C"/>
          <w:w w:val="105"/>
          <w:sz w:val="16"/>
        </w:rPr>
        <w:t>this</w:t>
      </w:r>
      <w:r>
        <w:rPr>
          <w:rFonts w:ascii="Trebuchet MS"/>
          <w:i/>
          <w:color w:val="35576C"/>
          <w:spacing w:val="18"/>
          <w:w w:val="105"/>
          <w:sz w:val="16"/>
        </w:rPr>
        <w:t> </w:t>
      </w:r>
      <w:r>
        <w:rPr>
          <w:rFonts w:ascii="Trebuchet MS"/>
          <w:i/>
          <w:color w:val="35576C"/>
          <w:w w:val="105"/>
          <w:sz w:val="16"/>
        </w:rPr>
        <w:t>example,</w:t>
      </w:r>
      <w:r>
        <w:rPr>
          <w:rFonts w:ascii="Trebuchet MS"/>
          <w:i/>
          <w:color w:val="35576C"/>
          <w:spacing w:val="18"/>
          <w:w w:val="105"/>
          <w:sz w:val="16"/>
        </w:rPr>
        <w:t> </w:t>
      </w:r>
      <w:r>
        <w:rPr>
          <w:rFonts w:ascii="Trebuchet MS"/>
          <w:i/>
          <w:color w:val="35576C"/>
          <w:w w:val="105"/>
          <w:sz w:val="16"/>
        </w:rPr>
        <w:t>which</w:t>
      </w:r>
      <w:r>
        <w:rPr>
          <w:rFonts w:ascii="Trebuchet MS"/>
          <w:i/>
          <w:color w:val="35576C"/>
          <w:spacing w:val="18"/>
          <w:w w:val="105"/>
          <w:sz w:val="16"/>
        </w:rPr>
        <w:t> </w:t>
      </w:r>
      <w:r>
        <w:rPr>
          <w:rFonts w:ascii="Trebuchet MS"/>
          <w:i/>
          <w:color w:val="35576C"/>
          <w:sz w:val="16"/>
        </w:rPr>
        <w:t>we</w:t>
      </w:r>
      <w:r>
        <w:rPr>
          <w:rFonts w:ascii="Trebuchet MS"/>
          <w:i/>
          <w:color w:val="35576C"/>
          <w:spacing w:val="18"/>
          <w:w w:val="105"/>
          <w:sz w:val="16"/>
        </w:rPr>
        <w:t> </w:t>
      </w:r>
      <w:r>
        <w:rPr>
          <w:rFonts w:ascii="Trebuchet MS"/>
          <w:i/>
          <w:color w:val="35576C"/>
          <w:w w:val="105"/>
          <w:sz w:val="16"/>
        </w:rPr>
        <w:t>first</w:t>
      </w:r>
      <w:r>
        <w:rPr>
          <w:rFonts w:ascii="Trebuchet MS"/>
          <w:i/>
          <w:color w:val="35576C"/>
          <w:spacing w:val="18"/>
          <w:w w:val="105"/>
          <w:sz w:val="16"/>
        </w:rPr>
        <w:t> </w:t>
      </w:r>
      <w:r>
        <w:rPr>
          <w:rFonts w:ascii="Trebuchet MS"/>
          <w:i/>
          <w:color w:val="35576C"/>
          <w:spacing w:val="-2"/>
          <w:w w:val="105"/>
          <w:sz w:val="16"/>
        </w:rPr>
        <w:t>cache</w:t>
      </w:r>
    </w:p>
    <w:p>
      <w:pPr>
        <w:spacing w:line="203" w:lineRule="exact" w:before="0"/>
        <w:ind w:left="79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core</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w:t>
      </w:r>
      <w:r>
        <w:rPr>
          <w:rFonts w:ascii="SimSun-ExtB"/>
          <w:spacing w:val="-2"/>
          <w:sz w:val="16"/>
        </w:rPr>
        <w:t>.</w:t>
      </w:r>
      <w:r>
        <w:rPr>
          <w:rFonts w:ascii="SimSun-ExtB"/>
          <w:color w:val="000087"/>
          <w:spacing w:val="-2"/>
          <w:sz w:val="16"/>
        </w:rPr>
        <w:t>core</w:t>
      </w:r>
      <w:r>
        <w:rPr>
          <w:rFonts w:ascii="SimSun-ExtB"/>
          <w:spacing w:val="-2"/>
          <w:sz w:val="16"/>
        </w:rPr>
        <w:t>;</w:t>
      </w:r>
    </w:p>
    <w:p>
      <w:pPr>
        <w:spacing w:before="189"/>
        <w:ind w:left="799" w:right="0" w:firstLine="0"/>
        <w:jc w:val="left"/>
        <w:rPr>
          <w:rFonts w:ascii="Trebuchet MS"/>
          <w:i/>
          <w:sz w:val="16"/>
        </w:rPr>
      </w:pPr>
      <w:r>
        <w:rPr>
          <w:rFonts w:ascii="Trebuchet MS"/>
          <w:i/>
          <w:color w:val="35576C"/>
          <w:w w:val="105"/>
          <w:sz w:val="16"/>
        </w:rPr>
        <w:t>//</w:t>
      </w:r>
      <w:r>
        <w:rPr>
          <w:rFonts w:ascii="Trebuchet MS"/>
          <w:i/>
          <w:color w:val="35576C"/>
          <w:spacing w:val="22"/>
          <w:w w:val="105"/>
          <w:sz w:val="16"/>
        </w:rPr>
        <w:t> </w:t>
      </w:r>
      <w:r>
        <w:rPr>
          <w:rFonts w:ascii="Trebuchet MS"/>
          <w:i/>
          <w:color w:val="35576C"/>
          <w:w w:val="105"/>
          <w:sz w:val="16"/>
        </w:rPr>
        <w:t>Then</w:t>
      </w:r>
      <w:r>
        <w:rPr>
          <w:rFonts w:ascii="Trebuchet MS"/>
          <w:i/>
          <w:color w:val="35576C"/>
          <w:spacing w:val="23"/>
          <w:w w:val="105"/>
          <w:sz w:val="16"/>
        </w:rPr>
        <w:t> </w:t>
      </w:r>
      <w:r>
        <w:rPr>
          <w:rFonts w:ascii="Trebuchet MS"/>
          <w:i/>
          <w:color w:val="35576C"/>
          <w:w w:val="105"/>
          <w:sz w:val="16"/>
        </w:rPr>
        <w:t>use</w:t>
      </w:r>
      <w:r>
        <w:rPr>
          <w:rFonts w:ascii="Trebuchet MS"/>
          <w:i/>
          <w:color w:val="35576C"/>
          <w:spacing w:val="22"/>
          <w:w w:val="105"/>
          <w:sz w:val="16"/>
        </w:rPr>
        <w:t> </w:t>
      </w:r>
      <w:r>
        <w:rPr>
          <w:rFonts w:ascii="Trebuchet MS"/>
          <w:i/>
          <w:color w:val="35576C"/>
          <w:w w:val="105"/>
          <w:sz w:val="16"/>
        </w:rPr>
        <w:t>use</w:t>
      </w:r>
      <w:r>
        <w:rPr>
          <w:rFonts w:ascii="Trebuchet MS"/>
          <w:i/>
          <w:color w:val="35576C"/>
          <w:spacing w:val="23"/>
          <w:w w:val="105"/>
          <w:sz w:val="16"/>
        </w:rPr>
        <w:t> </w:t>
      </w:r>
      <w:r>
        <w:rPr>
          <w:rFonts w:ascii="Trebuchet MS"/>
          <w:i/>
          <w:color w:val="35576C"/>
          <w:w w:val="105"/>
          <w:sz w:val="16"/>
        </w:rPr>
        <w:t>some</w:t>
      </w:r>
      <w:r>
        <w:rPr>
          <w:rFonts w:ascii="Trebuchet MS"/>
          <w:i/>
          <w:color w:val="35576C"/>
          <w:spacing w:val="22"/>
          <w:w w:val="105"/>
          <w:sz w:val="16"/>
        </w:rPr>
        <w:t> </w:t>
      </w:r>
      <w:r>
        <w:rPr>
          <w:rFonts w:ascii="Trebuchet MS"/>
          <w:i/>
          <w:color w:val="35576C"/>
          <w:w w:val="105"/>
          <w:sz w:val="16"/>
        </w:rPr>
        <w:t>of</w:t>
      </w:r>
      <w:r>
        <w:rPr>
          <w:rFonts w:ascii="Trebuchet MS"/>
          <w:i/>
          <w:color w:val="35576C"/>
          <w:spacing w:val="23"/>
          <w:w w:val="105"/>
          <w:sz w:val="16"/>
        </w:rPr>
        <w:t> </w:t>
      </w:r>
      <w:r>
        <w:rPr>
          <w:rFonts w:ascii="Trebuchet MS"/>
          <w:i/>
          <w:color w:val="35576C"/>
          <w:w w:val="105"/>
          <w:sz w:val="16"/>
        </w:rPr>
        <w:t>the</w:t>
      </w:r>
      <w:r>
        <w:rPr>
          <w:rFonts w:ascii="Trebuchet MS"/>
          <w:i/>
          <w:color w:val="35576C"/>
          <w:spacing w:val="22"/>
          <w:w w:val="105"/>
          <w:sz w:val="16"/>
        </w:rPr>
        <w:t> </w:t>
      </w:r>
      <w:r>
        <w:rPr>
          <w:rFonts w:ascii="Trebuchet MS"/>
          <w:i/>
          <w:color w:val="35576C"/>
          <w:w w:val="105"/>
          <w:sz w:val="16"/>
        </w:rPr>
        <w:t>built-in</w:t>
      </w:r>
      <w:r>
        <w:rPr>
          <w:rFonts w:ascii="Trebuchet MS"/>
          <w:i/>
          <w:color w:val="35576C"/>
          <w:spacing w:val="23"/>
          <w:w w:val="105"/>
          <w:sz w:val="16"/>
        </w:rPr>
        <w:t> </w:t>
      </w:r>
      <w:r>
        <w:rPr>
          <w:rFonts w:ascii="Trebuchet MS"/>
          <w:i/>
          <w:color w:val="35576C"/>
          <w:w w:val="105"/>
          <w:sz w:val="16"/>
        </w:rPr>
        <w:t>core</w:t>
      </w:r>
      <w:r>
        <w:rPr>
          <w:rFonts w:ascii="Trebuchet MS"/>
          <w:i/>
          <w:color w:val="35576C"/>
          <w:spacing w:val="23"/>
          <w:w w:val="105"/>
          <w:sz w:val="16"/>
        </w:rPr>
        <w:t> </w:t>
      </w:r>
      <w:r>
        <w:rPr>
          <w:rFonts w:ascii="Trebuchet MS"/>
          <w:i/>
          <w:color w:val="35576C"/>
          <w:w w:val="105"/>
          <w:sz w:val="16"/>
        </w:rPr>
        <w:t>functionality</w:t>
      </w:r>
      <w:r>
        <w:rPr>
          <w:rFonts w:ascii="Trebuchet MS"/>
          <w:i/>
          <w:color w:val="35576C"/>
          <w:spacing w:val="22"/>
          <w:w w:val="105"/>
          <w:sz w:val="16"/>
        </w:rPr>
        <w:t> </w:t>
      </w:r>
      <w:r>
        <w:rPr>
          <w:rFonts w:ascii="Trebuchet MS"/>
          <w:i/>
          <w:color w:val="35576C"/>
          <w:spacing w:val="-5"/>
          <w:w w:val="105"/>
          <w:sz w:val="16"/>
        </w:rPr>
        <w:t>to</w:t>
      </w:r>
    </w:p>
    <w:p>
      <w:pPr>
        <w:spacing w:line="184" w:lineRule="exact" w:before="6"/>
        <w:ind w:left="799" w:right="0" w:firstLine="0"/>
        <w:jc w:val="left"/>
        <w:rPr>
          <w:rFonts w:ascii="Trebuchet MS"/>
          <w:i/>
          <w:sz w:val="16"/>
        </w:rPr>
      </w:pPr>
      <w:r>
        <w:rPr>
          <w:rFonts w:ascii="Trebuchet MS"/>
          <w:i/>
          <w:color w:val="35576C"/>
          <w:w w:val="105"/>
          <w:sz w:val="16"/>
        </w:rPr>
        <w:t>//</w:t>
      </w:r>
      <w:r>
        <w:rPr>
          <w:rFonts w:ascii="Trebuchet MS"/>
          <w:i/>
          <w:color w:val="35576C"/>
          <w:spacing w:val="36"/>
          <w:w w:val="105"/>
          <w:sz w:val="16"/>
        </w:rPr>
        <w:t> </w:t>
      </w:r>
      <w:r>
        <w:rPr>
          <w:rFonts w:ascii="Trebuchet MS"/>
          <w:i/>
          <w:color w:val="35576C"/>
          <w:w w:val="105"/>
          <w:sz w:val="16"/>
        </w:rPr>
        <w:t>highlight</w:t>
      </w:r>
      <w:r>
        <w:rPr>
          <w:rFonts w:ascii="Trebuchet MS"/>
          <w:i/>
          <w:color w:val="35576C"/>
          <w:spacing w:val="35"/>
          <w:w w:val="105"/>
          <w:sz w:val="16"/>
        </w:rPr>
        <w:t> </w:t>
      </w:r>
      <w:r>
        <w:rPr>
          <w:rFonts w:ascii="Trebuchet MS"/>
          <w:i/>
          <w:color w:val="35576C"/>
          <w:w w:val="105"/>
          <w:sz w:val="16"/>
        </w:rPr>
        <w:t>all</w:t>
      </w:r>
      <w:r>
        <w:rPr>
          <w:rFonts w:ascii="Trebuchet MS"/>
          <w:i/>
          <w:color w:val="35576C"/>
          <w:spacing w:val="36"/>
          <w:w w:val="105"/>
          <w:sz w:val="16"/>
        </w:rPr>
        <w:t> </w:t>
      </w:r>
      <w:r>
        <w:rPr>
          <w:rFonts w:ascii="Trebuchet MS"/>
          <w:i/>
          <w:color w:val="35576C"/>
          <w:w w:val="105"/>
          <w:sz w:val="16"/>
        </w:rPr>
        <w:t>divs</w:t>
      </w:r>
      <w:r>
        <w:rPr>
          <w:rFonts w:ascii="Trebuchet MS"/>
          <w:i/>
          <w:color w:val="35576C"/>
          <w:spacing w:val="36"/>
          <w:w w:val="105"/>
          <w:sz w:val="16"/>
        </w:rPr>
        <w:t> </w:t>
      </w:r>
      <w:r>
        <w:rPr>
          <w:rFonts w:ascii="Trebuchet MS"/>
          <w:i/>
          <w:color w:val="35576C"/>
          <w:w w:val="105"/>
          <w:sz w:val="16"/>
        </w:rPr>
        <w:t>in</w:t>
      </w:r>
      <w:r>
        <w:rPr>
          <w:rFonts w:ascii="Trebuchet MS"/>
          <w:i/>
          <w:color w:val="35576C"/>
          <w:spacing w:val="36"/>
          <w:w w:val="105"/>
          <w:sz w:val="16"/>
        </w:rPr>
        <w:t> </w:t>
      </w:r>
      <w:r>
        <w:rPr>
          <w:rFonts w:ascii="Trebuchet MS"/>
          <w:i/>
          <w:color w:val="35576C"/>
          <w:w w:val="105"/>
          <w:sz w:val="16"/>
        </w:rPr>
        <w:t>the</w:t>
      </w:r>
      <w:r>
        <w:rPr>
          <w:rFonts w:ascii="Trebuchet MS"/>
          <w:i/>
          <w:color w:val="35576C"/>
          <w:spacing w:val="36"/>
          <w:w w:val="105"/>
          <w:sz w:val="16"/>
        </w:rPr>
        <w:t> </w:t>
      </w:r>
      <w:r>
        <w:rPr>
          <w:rFonts w:ascii="Trebuchet MS"/>
          <w:i/>
          <w:color w:val="35576C"/>
          <w:w w:val="105"/>
          <w:sz w:val="16"/>
        </w:rPr>
        <w:t>page</w:t>
      </w:r>
      <w:r>
        <w:rPr>
          <w:rFonts w:ascii="Trebuchet MS"/>
          <w:i/>
          <w:color w:val="35576C"/>
          <w:spacing w:val="36"/>
          <w:w w:val="105"/>
          <w:sz w:val="16"/>
        </w:rPr>
        <w:t> </w:t>
      </w:r>
      <w:r>
        <w:rPr>
          <w:rFonts w:ascii="Trebuchet MS"/>
          <w:i/>
          <w:color w:val="35576C"/>
          <w:spacing w:val="-2"/>
          <w:w w:val="105"/>
          <w:sz w:val="16"/>
        </w:rPr>
        <w:t>yellow</w:t>
      </w:r>
    </w:p>
    <w:p>
      <w:pPr>
        <w:spacing w:line="203" w:lineRule="exact" w:before="0"/>
        <w:ind w:left="799" w:right="0" w:firstLine="0"/>
        <w:jc w:val="left"/>
        <w:rPr>
          <w:rFonts w:ascii="SimSun-ExtB"/>
          <w:sz w:val="16"/>
        </w:rPr>
      </w:pPr>
      <w:r>
        <w:rPr>
          <w:rFonts w:ascii="SimSun-ExtB"/>
          <w:color w:val="000087"/>
          <w:spacing w:val="-2"/>
          <w:sz w:val="16"/>
        </w:rPr>
        <w:t>core</w:t>
      </w:r>
      <w:r>
        <w:rPr>
          <w:rFonts w:ascii="SimSun-ExtB"/>
          <w:spacing w:val="-2"/>
          <w:sz w:val="16"/>
        </w:rPr>
        <w:t>.</w:t>
      </w:r>
      <w:r>
        <w:rPr>
          <w:rFonts w:ascii="SimSun-ExtB"/>
          <w:color w:val="000087"/>
          <w:spacing w:val="-2"/>
          <w:sz w:val="16"/>
        </w:rPr>
        <w:t>highlightAll</w:t>
      </w:r>
      <w:r>
        <w:rPr>
          <w:rFonts w:ascii="SimSun-ExtB"/>
          <w:spacing w:val="-2"/>
          <w:sz w:val="16"/>
        </w:rPr>
        <w:t>();</w:t>
      </w:r>
    </w:p>
    <w:p>
      <w:pPr>
        <w:spacing w:before="188"/>
        <w:ind w:left="799" w:right="0" w:firstLine="0"/>
        <w:jc w:val="left"/>
        <w:rPr>
          <w:rFonts w:ascii="Trebuchet MS"/>
          <w:i/>
          <w:sz w:val="16"/>
        </w:rPr>
      </w:pPr>
      <w:r>
        <w:rPr>
          <w:rFonts w:ascii="Trebuchet MS"/>
          <w:i/>
          <w:color w:val="35576C"/>
          <w:w w:val="105"/>
          <w:sz w:val="16"/>
        </w:rPr>
        <w:t>//</w:t>
      </w:r>
      <w:r>
        <w:rPr>
          <w:rFonts w:ascii="Trebuchet MS"/>
          <w:i/>
          <w:color w:val="35576C"/>
          <w:spacing w:val="26"/>
          <w:w w:val="105"/>
          <w:sz w:val="16"/>
        </w:rPr>
        <w:t> </w:t>
      </w:r>
      <w:r>
        <w:rPr>
          <w:rFonts w:ascii="Trebuchet MS"/>
          <w:i/>
          <w:color w:val="35576C"/>
          <w:w w:val="105"/>
          <w:sz w:val="16"/>
        </w:rPr>
        <w:t>Access</w:t>
      </w:r>
      <w:r>
        <w:rPr>
          <w:rFonts w:ascii="Trebuchet MS"/>
          <w:i/>
          <w:color w:val="35576C"/>
          <w:spacing w:val="27"/>
          <w:w w:val="105"/>
          <w:sz w:val="16"/>
        </w:rPr>
        <w:t> </w:t>
      </w:r>
      <w:r>
        <w:rPr>
          <w:rFonts w:ascii="Trebuchet MS"/>
          <w:i/>
          <w:color w:val="35576C"/>
          <w:w w:val="105"/>
          <w:sz w:val="16"/>
        </w:rPr>
        <w:t>the</w:t>
      </w:r>
      <w:r>
        <w:rPr>
          <w:rFonts w:ascii="Trebuchet MS"/>
          <w:i/>
          <w:color w:val="35576C"/>
          <w:spacing w:val="27"/>
          <w:w w:val="105"/>
          <w:sz w:val="16"/>
        </w:rPr>
        <w:t> </w:t>
      </w:r>
      <w:r>
        <w:rPr>
          <w:rFonts w:ascii="Trebuchet MS"/>
          <w:i/>
          <w:color w:val="35576C"/>
          <w:w w:val="105"/>
          <w:sz w:val="16"/>
        </w:rPr>
        <w:t>plugins</w:t>
      </w:r>
      <w:r>
        <w:rPr>
          <w:rFonts w:ascii="Trebuchet MS"/>
          <w:i/>
          <w:color w:val="35576C"/>
          <w:spacing w:val="27"/>
          <w:w w:val="105"/>
          <w:sz w:val="16"/>
        </w:rPr>
        <w:t> </w:t>
      </w:r>
      <w:r>
        <w:rPr>
          <w:rFonts w:ascii="Trebuchet MS"/>
          <w:i/>
          <w:color w:val="35576C"/>
          <w:w w:val="105"/>
          <w:sz w:val="16"/>
        </w:rPr>
        <w:t>(extensions)</w:t>
      </w:r>
      <w:r>
        <w:rPr>
          <w:rFonts w:ascii="Trebuchet MS"/>
          <w:i/>
          <w:color w:val="35576C"/>
          <w:spacing w:val="26"/>
          <w:w w:val="105"/>
          <w:sz w:val="16"/>
        </w:rPr>
        <w:t> </w:t>
      </w:r>
      <w:r>
        <w:rPr>
          <w:rFonts w:ascii="Trebuchet MS"/>
          <w:i/>
          <w:color w:val="35576C"/>
          <w:w w:val="105"/>
          <w:sz w:val="16"/>
        </w:rPr>
        <w:t>loaded</w:t>
      </w:r>
      <w:r>
        <w:rPr>
          <w:rFonts w:ascii="Trebuchet MS"/>
          <w:i/>
          <w:color w:val="35576C"/>
          <w:spacing w:val="27"/>
          <w:w w:val="105"/>
          <w:sz w:val="16"/>
        </w:rPr>
        <w:t> </w:t>
      </w:r>
      <w:r>
        <w:rPr>
          <w:rFonts w:ascii="Trebuchet MS"/>
          <w:i/>
          <w:color w:val="35576C"/>
          <w:w w:val="105"/>
          <w:sz w:val="16"/>
        </w:rPr>
        <w:t>into</w:t>
      </w:r>
      <w:r>
        <w:rPr>
          <w:rFonts w:ascii="Trebuchet MS"/>
          <w:i/>
          <w:color w:val="35576C"/>
          <w:spacing w:val="27"/>
          <w:w w:val="105"/>
          <w:sz w:val="16"/>
        </w:rPr>
        <w:t> </w:t>
      </w:r>
      <w:r>
        <w:rPr>
          <w:rFonts w:ascii="Trebuchet MS"/>
          <w:i/>
          <w:color w:val="35576C"/>
          <w:w w:val="105"/>
          <w:sz w:val="16"/>
        </w:rPr>
        <w:t>the</w:t>
      </w:r>
      <w:r>
        <w:rPr>
          <w:rFonts w:ascii="Trebuchet MS"/>
          <w:i/>
          <w:color w:val="35576C"/>
          <w:spacing w:val="27"/>
          <w:w w:val="105"/>
          <w:sz w:val="16"/>
        </w:rPr>
        <w:t> </w:t>
      </w:r>
      <w:r>
        <w:rPr>
          <w:rFonts w:ascii="Trebuchet MS"/>
          <w:i/>
          <w:color w:val="35576C"/>
          <w:spacing w:val="-2"/>
          <w:w w:val="105"/>
          <w:sz w:val="16"/>
        </w:rPr>
        <w:t>'plugin'</w:t>
      </w:r>
    </w:p>
    <w:p>
      <w:pPr>
        <w:spacing w:before="7"/>
        <w:ind w:left="799" w:right="0" w:firstLine="0"/>
        <w:jc w:val="left"/>
        <w:rPr>
          <w:rFonts w:ascii="Trebuchet MS"/>
          <w:i/>
          <w:sz w:val="16"/>
        </w:rPr>
      </w:pPr>
      <w:r>
        <w:rPr>
          <w:rFonts w:ascii="Trebuchet MS"/>
          <w:i/>
          <w:color w:val="35576C"/>
          <w:sz w:val="16"/>
        </w:rPr>
        <w:t>//</w:t>
      </w:r>
      <w:r>
        <w:rPr>
          <w:rFonts w:ascii="Trebuchet MS"/>
          <w:i/>
          <w:color w:val="35576C"/>
          <w:spacing w:val="17"/>
          <w:sz w:val="16"/>
        </w:rPr>
        <w:t> </w:t>
      </w:r>
      <w:r>
        <w:rPr>
          <w:rFonts w:ascii="Trebuchet MS"/>
          <w:i/>
          <w:color w:val="35576C"/>
          <w:sz w:val="16"/>
        </w:rPr>
        <w:t>namespace</w:t>
      </w:r>
      <w:r>
        <w:rPr>
          <w:rFonts w:ascii="Trebuchet MS"/>
          <w:i/>
          <w:color w:val="35576C"/>
          <w:spacing w:val="18"/>
          <w:sz w:val="16"/>
        </w:rPr>
        <w:t> </w:t>
      </w:r>
      <w:r>
        <w:rPr>
          <w:rFonts w:ascii="Trebuchet MS"/>
          <w:i/>
          <w:color w:val="35576C"/>
          <w:sz w:val="16"/>
        </w:rPr>
        <w:t>of</w:t>
      </w:r>
      <w:r>
        <w:rPr>
          <w:rFonts w:ascii="Trebuchet MS"/>
          <w:i/>
          <w:color w:val="35576C"/>
          <w:spacing w:val="18"/>
          <w:sz w:val="16"/>
        </w:rPr>
        <w:t> </w:t>
      </w:r>
      <w:r>
        <w:rPr>
          <w:rFonts w:ascii="Trebuchet MS"/>
          <w:i/>
          <w:color w:val="35576C"/>
          <w:sz w:val="16"/>
        </w:rPr>
        <w:t>our</w:t>
      </w:r>
      <w:r>
        <w:rPr>
          <w:rFonts w:ascii="Trebuchet MS"/>
          <w:i/>
          <w:color w:val="35576C"/>
          <w:spacing w:val="17"/>
          <w:sz w:val="16"/>
        </w:rPr>
        <w:t> </w:t>
      </w:r>
      <w:r>
        <w:rPr>
          <w:rFonts w:ascii="Trebuchet MS"/>
          <w:i/>
          <w:color w:val="35576C"/>
          <w:sz w:val="16"/>
        </w:rPr>
        <w:t>core</w:t>
      </w:r>
      <w:r>
        <w:rPr>
          <w:rFonts w:ascii="Trebuchet MS"/>
          <w:i/>
          <w:color w:val="35576C"/>
          <w:spacing w:val="18"/>
          <w:sz w:val="16"/>
        </w:rPr>
        <w:t> </w:t>
      </w:r>
      <w:r>
        <w:rPr>
          <w:rFonts w:ascii="Trebuchet MS"/>
          <w:i/>
          <w:color w:val="35576C"/>
          <w:spacing w:val="-2"/>
          <w:sz w:val="16"/>
        </w:rPr>
        <w:t>module:</w:t>
      </w:r>
    </w:p>
    <w:p>
      <w:pPr>
        <w:pStyle w:val="BodyText"/>
        <w:spacing w:before="12"/>
        <w:rPr>
          <w:rFonts w:ascii="Trebuchet MS"/>
          <w:i/>
          <w:sz w:val="16"/>
        </w:rPr>
      </w:pPr>
    </w:p>
    <w:p>
      <w:pPr>
        <w:spacing w:line="184" w:lineRule="exact" w:before="0"/>
        <w:ind w:left="799" w:right="0" w:firstLine="0"/>
        <w:jc w:val="left"/>
        <w:rPr>
          <w:rFonts w:ascii="Trebuchet MS"/>
          <w:i/>
          <w:sz w:val="16"/>
        </w:rPr>
      </w:pPr>
      <w:r>
        <w:rPr>
          <w:rFonts w:ascii="Trebuchet MS"/>
          <w:i/>
          <w:color w:val="35576C"/>
          <w:w w:val="105"/>
          <w:sz w:val="16"/>
        </w:rPr>
        <w:t>//</w:t>
      </w:r>
      <w:r>
        <w:rPr>
          <w:rFonts w:ascii="Trebuchet MS"/>
          <w:i/>
          <w:color w:val="35576C"/>
          <w:spacing w:val="23"/>
          <w:w w:val="105"/>
          <w:sz w:val="16"/>
        </w:rPr>
        <w:t> </w:t>
      </w:r>
      <w:r>
        <w:rPr>
          <w:rFonts w:ascii="Trebuchet MS"/>
          <w:i/>
          <w:color w:val="35576C"/>
          <w:w w:val="105"/>
          <w:sz w:val="16"/>
        </w:rPr>
        <w:t>Set</w:t>
      </w:r>
      <w:r>
        <w:rPr>
          <w:rFonts w:ascii="Trebuchet MS"/>
          <w:i/>
          <w:color w:val="35576C"/>
          <w:spacing w:val="23"/>
          <w:w w:val="105"/>
          <w:sz w:val="16"/>
        </w:rPr>
        <w:t> </w:t>
      </w:r>
      <w:r>
        <w:rPr>
          <w:rFonts w:ascii="Trebuchet MS"/>
          <w:i/>
          <w:color w:val="35576C"/>
          <w:w w:val="105"/>
          <w:sz w:val="16"/>
        </w:rPr>
        <w:t>the</w:t>
      </w:r>
      <w:r>
        <w:rPr>
          <w:rFonts w:ascii="Trebuchet MS"/>
          <w:i/>
          <w:color w:val="35576C"/>
          <w:spacing w:val="24"/>
          <w:w w:val="105"/>
          <w:sz w:val="16"/>
        </w:rPr>
        <w:t> </w:t>
      </w:r>
      <w:r>
        <w:rPr>
          <w:rFonts w:ascii="Trebuchet MS"/>
          <w:i/>
          <w:color w:val="35576C"/>
          <w:w w:val="105"/>
          <w:sz w:val="16"/>
        </w:rPr>
        <w:t>first</w:t>
      </w:r>
      <w:r>
        <w:rPr>
          <w:rFonts w:ascii="Trebuchet MS"/>
          <w:i/>
          <w:color w:val="35576C"/>
          <w:spacing w:val="23"/>
          <w:w w:val="105"/>
          <w:sz w:val="16"/>
        </w:rPr>
        <w:t> </w:t>
      </w:r>
      <w:r>
        <w:rPr>
          <w:rFonts w:ascii="Trebuchet MS"/>
          <w:i/>
          <w:color w:val="35576C"/>
          <w:w w:val="105"/>
          <w:sz w:val="16"/>
        </w:rPr>
        <w:t>div</w:t>
      </w:r>
      <w:r>
        <w:rPr>
          <w:rFonts w:ascii="Trebuchet MS"/>
          <w:i/>
          <w:color w:val="35576C"/>
          <w:spacing w:val="24"/>
          <w:w w:val="105"/>
          <w:sz w:val="16"/>
        </w:rPr>
        <w:t> </w:t>
      </w:r>
      <w:r>
        <w:rPr>
          <w:rFonts w:ascii="Trebuchet MS"/>
          <w:i/>
          <w:color w:val="35576C"/>
          <w:w w:val="105"/>
          <w:sz w:val="16"/>
        </w:rPr>
        <w:t>in</w:t>
      </w:r>
      <w:r>
        <w:rPr>
          <w:rFonts w:ascii="Trebuchet MS"/>
          <w:i/>
          <w:color w:val="35576C"/>
          <w:spacing w:val="23"/>
          <w:w w:val="105"/>
          <w:sz w:val="16"/>
        </w:rPr>
        <w:t> </w:t>
      </w:r>
      <w:r>
        <w:rPr>
          <w:rFonts w:ascii="Trebuchet MS"/>
          <w:i/>
          <w:color w:val="35576C"/>
          <w:w w:val="105"/>
          <w:sz w:val="16"/>
        </w:rPr>
        <w:t>the</w:t>
      </w:r>
      <w:r>
        <w:rPr>
          <w:rFonts w:ascii="Trebuchet MS"/>
          <w:i/>
          <w:color w:val="35576C"/>
          <w:spacing w:val="23"/>
          <w:w w:val="105"/>
          <w:sz w:val="16"/>
        </w:rPr>
        <w:t> </w:t>
      </w:r>
      <w:r>
        <w:rPr>
          <w:rFonts w:ascii="Trebuchet MS"/>
          <w:i/>
          <w:color w:val="35576C"/>
          <w:w w:val="105"/>
          <w:sz w:val="16"/>
        </w:rPr>
        <w:t>page</w:t>
      </w:r>
      <w:r>
        <w:rPr>
          <w:rFonts w:ascii="Trebuchet MS"/>
          <w:i/>
          <w:color w:val="35576C"/>
          <w:spacing w:val="24"/>
          <w:w w:val="105"/>
          <w:sz w:val="16"/>
        </w:rPr>
        <w:t> </w:t>
      </w:r>
      <w:r>
        <w:rPr>
          <w:rFonts w:ascii="Trebuchet MS"/>
          <w:i/>
          <w:color w:val="35576C"/>
          <w:w w:val="105"/>
          <w:sz w:val="16"/>
        </w:rPr>
        <w:t>to</w:t>
      </w:r>
      <w:r>
        <w:rPr>
          <w:rFonts w:ascii="Trebuchet MS"/>
          <w:i/>
          <w:color w:val="35576C"/>
          <w:spacing w:val="23"/>
          <w:w w:val="105"/>
          <w:sz w:val="16"/>
        </w:rPr>
        <w:t> </w:t>
      </w:r>
      <w:r>
        <w:rPr>
          <w:rFonts w:ascii="Trebuchet MS"/>
          <w:i/>
          <w:color w:val="35576C"/>
          <w:w w:val="105"/>
          <w:sz w:val="16"/>
        </w:rPr>
        <w:t>have</w:t>
      </w:r>
      <w:r>
        <w:rPr>
          <w:rFonts w:ascii="Trebuchet MS"/>
          <w:i/>
          <w:color w:val="35576C"/>
          <w:spacing w:val="24"/>
          <w:w w:val="105"/>
          <w:sz w:val="16"/>
        </w:rPr>
        <w:t> </w:t>
      </w:r>
      <w:r>
        <w:rPr>
          <w:rFonts w:ascii="Trebuchet MS"/>
          <w:i/>
          <w:color w:val="35576C"/>
          <w:w w:val="105"/>
          <w:sz w:val="16"/>
        </w:rPr>
        <w:t>a</w:t>
      </w:r>
      <w:r>
        <w:rPr>
          <w:rFonts w:ascii="Trebuchet MS"/>
          <w:i/>
          <w:color w:val="35576C"/>
          <w:spacing w:val="23"/>
          <w:w w:val="105"/>
          <w:sz w:val="16"/>
        </w:rPr>
        <w:t> </w:t>
      </w:r>
      <w:r>
        <w:rPr>
          <w:rFonts w:ascii="Trebuchet MS"/>
          <w:i/>
          <w:color w:val="35576C"/>
          <w:w w:val="105"/>
          <w:sz w:val="16"/>
        </w:rPr>
        <w:t>green</w:t>
      </w:r>
      <w:r>
        <w:rPr>
          <w:rFonts w:ascii="Trebuchet MS"/>
          <w:i/>
          <w:color w:val="35576C"/>
          <w:spacing w:val="24"/>
          <w:w w:val="105"/>
          <w:sz w:val="16"/>
        </w:rPr>
        <w:t> </w:t>
      </w:r>
      <w:r>
        <w:rPr>
          <w:rFonts w:ascii="Trebuchet MS"/>
          <w:i/>
          <w:color w:val="35576C"/>
          <w:spacing w:val="-2"/>
          <w:w w:val="105"/>
          <w:sz w:val="16"/>
        </w:rPr>
        <w:t>background.</w:t>
      </w:r>
    </w:p>
    <w:p>
      <w:pPr>
        <w:spacing w:line="202" w:lineRule="exact" w:before="0"/>
        <w:ind w:left="799" w:right="0" w:firstLine="0"/>
        <w:jc w:val="left"/>
        <w:rPr>
          <w:rFonts w:ascii="SimSun-ExtB"/>
          <w:sz w:val="16"/>
        </w:rPr>
      </w:pPr>
      <w:r>
        <w:rPr>
          <w:rFonts w:ascii="SimSun-ExtB"/>
          <w:color w:val="000087"/>
          <w:spacing w:val="-2"/>
          <w:sz w:val="16"/>
        </w:rPr>
        <w:t>core</w:t>
      </w:r>
      <w:r>
        <w:rPr>
          <w:rFonts w:ascii="SimSun-ExtB"/>
          <w:spacing w:val="-2"/>
          <w:sz w:val="16"/>
        </w:rPr>
        <w:t>.</w:t>
      </w:r>
      <w:r>
        <w:rPr>
          <w:rFonts w:ascii="SimSun-ExtB"/>
          <w:color w:val="000087"/>
          <w:spacing w:val="-2"/>
          <w:sz w:val="16"/>
        </w:rPr>
        <w:t>plugin</w:t>
      </w:r>
      <w:r>
        <w:rPr>
          <w:rFonts w:ascii="SimSun-ExtB"/>
          <w:spacing w:val="-2"/>
          <w:sz w:val="16"/>
        </w:rPr>
        <w:t>.</w:t>
      </w:r>
      <w:r>
        <w:rPr>
          <w:rFonts w:ascii="SimSun-ExtB"/>
          <w:color w:val="000087"/>
          <w:spacing w:val="-2"/>
          <w:sz w:val="16"/>
        </w:rPr>
        <w:t>setGreen</w:t>
      </w:r>
      <w:r>
        <w:rPr>
          <w:rFonts w:ascii="SimSun-ExtB"/>
          <w:spacing w:val="-2"/>
          <w:sz w:val="16"/>
        </w:rPr>
        <w:t>(</w:t>
      </w:r>
      <w:r>
        <w:rPr>
          <w:rFonts w:ascii="SimSun-ExtB"/>
          <w:color w:val="CC3300"/>
          <w:spacing w:val="-2"/>
          <w:sz w:val="16"/>
        </w:rPr>
        <w:t>"div:first"</w:t>
      </w:r>
      <w:r>
        <w:rPr>
          <w:rFonts w:ascii="SimSun-ExtB"/>
          <w:spacing w:val="-2"/>
          <w:sz w:val="16"/>
        </w:rPr>
        <w:t>);</w:t>
      </w:r>
    </w:p>
    <w:p>
      <w:pPr>
        <w:spacing w:line="184" w:lineRule="exact" w:before="0"/>
        <w:ind w:left="799" w:right="0" w:firstLine="0"/>
        <w:jc w:val="left"/>
        <w:rPr>
          <w:rFonts w:ascii="Trebuchet MS"/>
          <w:i/>
          <w:sz w:val="16"/>
        </w:rPr>
      </w:pPr>
      <w:r>
        <w:rPr>
          <w:rFonts w:ascii="Trebuchet MS"/>
          <w:i/>
          <w:color w:val="35576C"/>
          <w:w w:val="110"/>
          <w:sz w:val="16"/>
        </w:rPr>
        <w:t>//</w:t>
      </w:r>
      <w:r>
        <w:rPr>
          <w:rFonts w:ascii="Trebuchet MS"/>
          <w:i/>
          <w:color w:val="35576C"/>
          <w:spacing w:val="24"/>
          <w:w w:val="110"/>
          <w:sz w:val="16"/>
        </w:rPr>
        <w:t> </w:t>
      </w:r>
      <w:r>
        <w:rPr>
          <w:rFonts w:ascii="Trebuchet MS"/>
          <w:i/>
          <w:color w:val="35576C"/>
          <w:sz w:val="16"/>
        </w:rPr>
        <w:t>Here</w:t>
      </w:r>
      <w:r>
        <w:rPr>
          <w:rFonts w:ascii="Trebuchet MS"/>
          <w:i/>
          <w:color w:val="35576C"/>
          <w:spacing w:val="24"/>
          <w:w w:val="110"/>
          <w:sz w:val="16"/>
        </w:rPr>
        <w:t> </w:t>
      </w:r>
      <w:r>
        <w:rPr>
          <w:rFonts w:ascii="Trebuchet MS"/>
          <w:i/>
          <w:color w:val="35576C"/>
          <w:w w:val="110"/>
          <w:sz w:val="16"/>
        </w:rPr>
        <w:t>we're</w:t>
      </w:r>
      <w:r>
        <w:rPr>
          <w:rFonts w:ascii="Trebuchet MS"/>
          <w:i/>
          <w:color w:val="35576C"/>
          <w:spacing w:val="24"/>
          <w:w w:val="110"/>
          <w:sz w:val="16"/>
        </w:rPr>
        <w:t> </w:t>
      </w:r>
      <w:r>
        <w:rPr>
          <w:rFonts w:ascii="Trebuchet MS"/>
          <w:i/>
          <w:color w:val="35576C"/>
          <w:sz w:val="16"/>
        </w:rPr>
        <w:t>making</w:t>
      </w:r>
      <w:r>
        <w:rPr>
          <w:rFonts w:ascii="Trebuchet MS"/>
          <w:i/>
          <w:color w:val="35576C"/>
          <w:spacing w:val="25"/>
          <w:w w:val="110"/>
          <w:sz w:val="16"/>
        </w:rPr>
        <w:t> </w:t>
      </w:r>
      <w:r>
        <w:rPr>
          <w:rFonts w:ascii="Trebuchet MS"/>
          <w:i/>
          <w:color w:val="35576C"/>
          <w:w w:val="110"/>
          <w:sz w:val="16"/>
        </w:rPr>
        <w:t>use</w:t>
      </w:r>
      <w:r>
        <w:rPr>
          <w:rFonts w:ascii="Trebuchet MS"/>
          <w:i/>
          <w:color w:val="35576C"/>
          <w:spacing w:val="24"/>
          <w:w w:val="110"/>
          <w:sz w:val="16"/>
        </w:rPr>
        <w:t> </w:t>
      </w:r>
      <w:r>
        <w:rPr>
          <w:rFonts w:ascii="Trebuchet MS"/>
          <w:i/>
          <w:color w:val="35576C"/>
          <w:w w:val="110"/>
          <w:sz w:val="16"/>
        </w:rPr>
        <w:t>of</w:t>
      </w:r>
      <w:r>
        <w:rPr>
          <w:rFonts w:ascii="Trebuchet MS"/>
          <w:i/>
          <w:color w:val="35576C"/>
          <w:spacing w:val="24"/>
          <w:w w:val="110"/>
          <w:sz w:val="16"/>
        </w:rPr>
        <w:t> </w:t>
      </w:r>
      <w:r>
        <w:rPr>
          <w:rFonts w:ascii="Trebuchet MS"/>
          <w:i/>
          <w:color w:val="35576C"/>
          <w:w w:val="110"/>
          <w:sz w:val="16"/>
        </w:rPr>
        <w:t>the</w:t>
      </w:r>
      <w:r>
        <w:rPr>
          <w:rFonts w:ascii="Trebuchet MS"/>
          <w:i/>
          <w:color w:val="35576C"/>
          <w:spacing w:val="24"/>
          <w:w w:val="110"/>
          <w:sz w:val="16"/>
        </w:rPr>
        <w:t> </w:t>
      </w:r>
      <w:r>
        <w:rPr>
          <w:rFonts w:ascii="Trebuchet MS"/>
          <w:i/>
          <w:color w:val="35576C"/>
          <w:w w:val="110"/>
          <w:sz w:val="16"/>
        </w:rPr>
        <w:t>core's</w:t>
      </w:r>
      <w:r>
        <w:rPr>
          <w:rFonts w:ascii="Trebuchet MS"/>
          <w:i/>
          <w:color w:val="35576C"/>
          <w:spacing w:val="25"/>
          <w:w w:val="110"/>
          <w:sz w:val="16"/>
        </w:rPr>
        <w:t> </w:t>
      </w:r>
      <w:r>
        <w:rPr>
          <w:rFonts w:ascii="Trebuchet MS"/>
          <w:i/>
          <w:color w:val="35576C"/>
          <w:w w:val="110"/>
          <w:sz w:val="16"/>
        </w:rPr>
        <w:t>'highlight'</w:t>
      </w:r>
      <w:r>
        <w:rPr>
          <w:rFonts w:ascii="Trebuchet MS"/>
          <w:i/>
          <w:color w:val="35576C"/>
          <w:spacing w:val="24"/>
          <w:w w:val="110"/>
          <w:sz w:val="16"/>
        </w:rPr>
        <w:t> </w:t>
      </w:r>
      <w:r>
        <w:rPr>
          <w:rFonts w:ascii="Trebuchet MS"/>
          <w:i/>
          <w:color w:val="35576C"/>
          <w:spacing w:val="-2"/>
          <w:sz w:val="16"/>
        </w:rPr>
        <w:t>method</w:t>
      </w:r>
    </w:p>
    <w:p>
      <w:pPr>
        <w:spacing w:before="6"/>
        <w:ind w:left="799" w:right="0" w:firstLine="0"/>
        <w:jc w:val="left"/>
        <w:rPr>
          <w:rFonts w:ascii="Trebuchet MS"/>
          <w:i/>
          <w:sz w:val="16"/>
        </w:rPr>
      </w:pPr>
      <w:r>
        <w:rPr>
          <w:rFonts w:ascii="Trebuchet MS"/>
          <w:i/>
          <w:color w:val="35576C"/>
          <w:w w:val="105"/>
          <w:sz w:val="16"/>
        </w:rPr>
        <w:t>//</w:t>
      </w:r>
      <w:r>
        <w:rPr>
          <w:rFonts w:ascii="Trebuchet MS"/>
          <w:i/>
          <w:color w:val="35576C"/>
          <w:spacing w:val="10"/>
          <w:w w:val="105"/>
          <w:sz w:val="16"/>
        </w:rPr>
        <w:t> </w:t>
      </w:r>
      <w:r>
        <w:rPr>
          <w:rFonts w:ascii="Trebuchet MS"/>
          <w:i/>
          <w:color w:val="35576C"/>
          <w:w w:val="105"/>
          <w:sz w:val="16"/>
        </w:rPr>
        <w:t>under</w:t>
      </w:r>
      <w:r>
        <w:rPr>
          <w:rFonts w:ascii="Trebuchet MS"/>
          <w:i/>
          <w:color w:val="35576C"/>
          <w:spacing w:val="11"/>
          <w:w w:val="105"/>
          <w:sz w:val="16"/>
        </w:rPr>
        <w:t> </w:t>
      </w:r>
      <w:r>
        <w:rPr>
          <w:rFonts w:ascii="Trebuchet MS"/>
          <w:i/>
          <w:color w:val="35576C"/>
          <w:w w:val="105"/>
          <w:sz w:val="16"/>
        </w:rPr>
        <w:t>the</w:t>
      </w:r>
      <w:r>
        <w:rPr>
          <w:rFonts w:ascii="Trebuchet MS"/>
          <w:i/>
          <w:color w:val="35576C"/>
          <w:spacing w:val="11"/>
          <w:w w:val="105"/>
          <w:sz w:val="16"/>
        </w:rPr>
        <w:t> </w:t>
      </w:r>
      <w:r>
        <w:rPr>
          <w:rFonts w:ascii="Trebuchet MS"/>
          <w:i/>
          <w:color w:val="35576C"/>
          <w:w w:val="105"/>
          <w:sz w:val="16"/>
        </w:rPr>
        <w:t>hood</w:t>
      </w:r>
      <w:r>
        <w:rPr>
          <w:rFonts w:ascii="Trebuchet MS"/>
          <w:i/>
          <w:color w:val="35576C"/>
          <w:spacing w:val="11"/>
          <w:w w:val="105"/>
          <w:sz w:val="16"/>
        </w:rPr>
        <w:t> </w:t>
      </w:r>
      <w:r>
        <w:rPr>
          <w:rFonts w:ascii="Trebuchet MS"/>
          <w:i/>
          <w:color w:val="35576C"/>
          <w:w w:val="105"/>
          <w:sz w:val="16"/>
        </w:rPr>
        <w:t>from</w:t>
      </w:r>
      <w:r>
        <w:rPr>
          <w:rFonts w:ascii="Trebuchet MS"/>
          <w:i/>
          <w:color w:val="35576C"/>
          <w:spacing w:val="11"/>
          <w:w w:val="105"/>
          <w:sz w:val="16"/>
        </w:rPr>
        <w:t> </w:t>
      </w:r>
      <w:r>
        <w:rPr>
          <w:rFonts w:ascii="Trebuchet MS"/>
          <w:i/>
          <w:color w:val="35576C"/>
          <w:w w:val="105"/>
          <w:sz w:val="16"/>
        </w:rPr>
        <w:t>a</w:t>
      </w:r>
      <w:r>
        <w:rPr>
          <w:rFonts w:ascii="Trebuchet MS"/>
          <w:i/>
          <w:color w:val="35576C"/>
          <w:spacing w:val="11"/>
          <w:w w:val="105"/>
          <w:sz w:val="16"/>
        </w:rPr>
        <w:t> </w:t>
      </w:r>
      <w:r>
        <w:rPr>
          <w:rFonts w:ascii="Trebuchet MS"/>
          <w:i/>
          <w:color w:val="35576C"/>
          <w:w w:val="105"/>
          <w:sz w:val="16"/>
        </w:rPr>
        <w:t>plugin</w:t>
      </w:r>
      <w:r>
        <w:rPr>
          <w:rFonts w:ascii="Trebuchet MS"/>
          <w:i/>
          <w:color w:val="35576C"/>
          <w:spacing w:val="11"/>
          <w:w w:val="105"/>
          <w:sz w:val="16"/>
        </w:rPr>
        <w:t> </w:t>
      </w:r>
      <w:r>
        <w:rPr>
          <w:rFonts w:ascii="Trebuchet MS"/>
          <w:i/>
          <w:color w:val="35576C"/>
          <w:w w:val="105"/>
          <w:sz w:val="16"/>
        </w:rPr>
        <w:t>loaded</w:t>
      </w:r>
      <w:r>
        <w:rPr>
          <w:rFonts w:ascii="Trebuchet MS"/>
          <w:i/>
          <w:color w:val="35576C"/>
          <w:spacing w:val="11"/>
          <w:w w:val="105"/>
          <w:sz w:val="16"/>
        </w:rPr>
        <w:t> </w:t>
      </w:r>
      <w:r>
        <w:rPr>
          <w:rFonts w:ascii="Trebuchet MS"/>
          <w:i/>
          <w:color w:val="35576C"/>
          <w:w w:val="105"/>
          <w:sz w:val="16"/>
        </w:rPr>
        <w:t>in</w:t>
      </w:r>
      <w:r>
        <w:rPr>
          <w:rFonts w:ascii="Trebuchet MS"/>
          <w:i/>
          <w:color w:val="35576C"/>
          <w:spacing w:val="10"/>
          <w:w w:val="105"/>
          <w:sz w:val="16"/>
        </w:rPr>
        <w:t> </w:t>
      </w:r>
      <w:r>
        <w:rPr>
          <w:rFonts w:ascii="Trebuchet MS"/>
          <w:i/>
          <w:color w:val="35576C"/>
          <w:w w:val="105"/>
          <w:sz w:val="16"/>
        </w:rPr>
        <w:t>after</w:t>
      </w:r>
      <w:r>
        <w:rPr>
          <w:rFonts w:ascii="Trebuchet MS"/>
          <w:i/>
          <w:color w:val="35576C"/>
          <w:spacing w:val="9"/>
          <w:w w:val="110"/>
          <w:sz w:val="16"/>
        </w:rPr>
        <w:t> </w:t>
      </w:r>
      <w:r>
        <w:rPr>
          <w:rFonts w:ascii="Trebuchet MS"/>
          <w:i/>
          <w:color w:val="35576C"/>
          <w:spacing w:val="-5"/>
          <w:w w:val="110"/>
          <w:sz w:val="16"/>
        </w:rPr>
        <w:t>it</w:t>
      </w:r>
    </w:p>
    <w:p>
      <w:pPr>
        <w:pStyle w:val="BodyText"/>
        <w:spacing w:before="12"/>
        <w:rPr>
          <w:rFonts w:ascii="Trebuchet MS"/>
          <w:i/>
          <w:sz w:val="16"/>
        </w:rPr>
      </w:pPr>
    </w:p>
    <w:p>
      <w:pPr>
        <w:spacing w:before="0"/>
        <w:ind w:left="799" w:right="0" w:firstLine="0"/>
        <w:jc w:val="left"/>
        <w:rPr>
          <w:rFonts w:ascii="Trebuchet MS"/>
          <w:i/>
          <w:sz w:val="16"/>
        </w:rPr>
      </w:pPr>
      <w:r>
        <w:rPr>
          <w:rFonts w:ascii="Trebuchet MS"/>
          <w:i/>
          <w:color w:val="35576C"/>
          <w:w w:val="110"/>
          <w:sz w:val="16"/>
        </w:rPr>
        <w:t>//</w:t>
      </w:r>
      <w:r>
        <w:rPr>
          <w:rFonts w:ascii="Trebuchet MS"/>
          <w:i/>
          <w:color w:val="35576C"/>
          <w:spacing w:val="14"/>
          <w:w w:val="110"/>
          <w:sz w:val="16"/>
        </w:rPr>
        <w:t> </w:t>
      </w:r>
      <w:r>
        <w:rPr>
          <w:rFonts w:ascii="Trebuchet MS"/>
          <w:i/>
          <w:color w:val="35576C"/>
          <w:w w:val="110"/>
          <w:sz w:val="16"/>
        </w:rPr>
        <w:t>Set</w:t>
      </w:r>
      <w:r>
        <w:rPr>
          <w:rFonts w:ascii="Trebuchet MS"/>
          <w:i/>
          <w:color w:val="35576C"/>
          <w:spacing w:val="14"/>
          <w:w w:val="110"/>
          <w:sz w:val="16"/>
        </w:rPr>
        <w:t> </w:t>
      </w:r>
      <w:r>
        <w:rPr>
          <w:rFonts w:ascii="Trebuchet MS"/>
          <w:i/>
          <w:color w:val="35576C"/>
          <w:w w:val="110"/>
          <w:sz w:val="16"/>
        </w:rPr>
        <w:t>the</w:t>
      </w:r>
      <w:r>
        <w:rPr>
          <w:rFonts w:ascii="Trebuchet MS"/>
          <w:i/>
          <w:color w:val="35576C"/>
          <w:spacing w:val="14"/>
          <w:w w:val="110"/>
          <w:sz w:val="16"/>
        </w:rPr>
        <w:t> </w:t>
      </w:r>
      <w:r>
        <w:rPr>
          <w:rFonts w:ascii="Trebuchet MS"/>
          <w:i/>
          <w:color w:val="35576C"/>
          <w:w w:val="110"/>
          <w:sz w:val="16"/>
        </w:rPr>
        <w:t>last</w:t>
      </w:r>
      <w:r>
        <w:rPr>
          <w:rFonts w:ascii="Trebuchet MS"/>
          <w:i/>
          <w:color w:val="35576C"/>
          <w:spacing w:val="15"/>
          <w:w w:val="110"/>
          <w:sz w:val="16"/>
        </w:rPr>
        <w:t> </w:t>
      </w:r>
      <w:r>
        <w:rPr>
          <w:rFonts w:ascii="Trebuchet MS"/>
          <w:i/>
          <w:color w:val="35576C"/>
          <w:w w:val="110"/>
          <w:sz w:val="16"/>
        </w:rPr>
        <w:t>div</w:t>
      </w:r>
      <w:r>
        <w:rPr>
          <w:rFonts w:ascii="Trebuchet MS"/>
          <w:i/>
          <w:color w:val="35576C"/>
          <w:spacing w:val="14"/>
          <w:w w:val="110"/>
          <w:sz w:val="16"/>
        </w:rPr>
        <w:t> </w:t>
      </w:r>
      <w:r>
        <w:rPr>
          <w:rFonts w:ascii="Trebuchet MS"/>
          <w:i/>
          <w:color w:val="35576C"/>
          <w:w w:val="110"/>
          <w:sz w:val="16"/>
        </w:rPr>
        <w:t>to</w:t>
      </w:r>
      <w:r>
        <w:rPr>
          <w:rFonts w:ascii="Trebuchet MS"/>
          <w:i/>
          <w:color w:val="35576C"/>
          <w:spacing w:val="14"/>
          <w:w w:val="110"/>
          <w:sz w:val="16"/>
        </w:rPr>
        <w:t> </w:t>
      </w:r>
      <w:r>
        <w:rPr>
          <w:rFonts w:ascii="Trebuchet MS"/>
          <w:i/>
          <w:color w:val="35576C"/>
          <w:w w:val="110"/>
          <w:sz w:val="16"/>
        </w:rPr>
        <w:t>the</w:t>
      </w:r>
      <w:r>
        <w:rPr>
          <w:rFonts w:ascii="Trebuchet MS"/>
          <w:i/>
          <w:color w:val="35576C"/>
          <w:spacing w:val="14"/>
          <w:w w:val="110"/>
          <w:sz w:val="16"/>
        </w:rPr>
        <w:t> </w:t>
      </w:r>
      <w:r>
        <w:rPr>
          <w:rFonts w:ascii="Trebuchet MS"/>
          <w:i/>
          <w:color w:val="35576C"/>
          <w:w w:val="110"/>
          <w:sz w:val="16"/>
        </w:rPr>
        <w:t>'errorColor'</w:t>
      </w:r>
      <w:r>
        <w:rPr>
          <w:rFonts w:ascii="Trebuchet MS"/>
          <w:i/>
          <w:color w:val="35576C"/>
          <w:spacing w:val="15"/>
          <w:w w:val="110"/>
          <w:sz w:val="16"/>
        </w:rPr>
        <w:t> </w:t>
      </w:r>
      <w:r>
        <w:rPr>
          <w:rFonts w:ascii="Trebuchet MS"/>
          <w:i/>
          <w:color w:val="35576C"/>
          <w:w w:val="110"/>
          <w:sz w:val="16"/>
        </w:rPr>
        <w:t>property</w:t>
      </w:r>
      <w:r>
        <w:rPr>
          <w:rFonts w:ascii="Trebuchet MS"/>
          <w:i/>
          <w:color w:val="35576C"/>
          <w:spacing w:val="14"/>
          <w:w w:val="110"/>
          <w:sz w:val="16"/>
        </w:rPr>
        <w:t> </w:t>
      </w:r>
      <w:r>
        <w:rPr>
          <w:rFonts w:ascii="Trebuchet MS"/>
          <w:i/>
          <w:color w:val="35576C"/>
          <w:w w:val="110"/>
          <w:sz w:val="16"/>
        </w:rPr>
        <w:t>defined</w:t>
      </w:r>
      <w:r>
        <w:rPr>
          <w:rFonts w:ascii="Trebuchet MS"/>
          <w:i/>
          <w:color w:val="35576C"/>
          <w:spacing w:val="14"/>
          <w:w w:val="110"/>
          <w:sz w:val="16"/>
        </w:rPr>
        <w:t> </w:t>
      </w:r>
      <w:r>
        <w:rPr>
          <w:rFonts w:ascii="Trebuchet MS"/>
          <w:i/>
          <w:color w:val="35576C"/>
          <w:spacing w:val="-5"/>
          <w:w w:val="110"/>
          <w:sz w:val="16"/>
        </w:rPr>
        <w:t>in</w:t>
      </w:r>
    </w:p>
    <w:p>
      <w:pPr>
        <w:spacing w:before="6"/>
        <w:ind w:left="799" w:right="0" w:firstLine="0"/>
        <w:jc w:val="left"/>
        <w:rPr>
          <w:rFonts w:ascii="Trebuchet MS"/>
          <w:i/>
          <w:sz w:val="16"/>
        </w:rPr>
      </w:pPr>
      <w:r>
        <w:rPr>
          <w:rFonts w:ascii="Trebuchet MS"/>
          <w:i/>
          <w:color w:val="35576C"/>
          <w:w w:val="105"/>
          <w:sz w:val="16"/>
        </w:rPr>
        <w:t>//</w:t>
      </w:r>
      <w:r>
        <w:rPr>
          <w:rFonts w:ascii="Trebuchet MS"/>
          <w:i/>
          <w:color w:val="35576C"/>
          <w:spacing w:val="9"/>
          <w:w w:val="105"/>
          <w:sz w:val="16"/>
        </w:rPr>
        <w:t> </w:t>
      </w:r>
      <w:r>
        <w:rPr>
          <w:rFonts w:ascii="Trebuchet MS"/>
          <w:i/>
          <w:color w:val="35576C"/>
          <w:w w:val="105"/>
          <w:sz w:val="16"/>
        </w:rPr>
        <w:t>our</w:t>
      </w:r>
      <w:r>
        <w:rPr>
          <w:rFonts w:ascii="Trebuchet MS"/>
          <w:i/>
          <w:color w:val="35576C"/>
          <w:spacing w:val="10"/>
          <w:w w:val="105"/>
          <w:sz w:val="16"/>
        </w:rPr>
        <w:t> </w:t>
      </w:r>
      <w:r>
        <w:rPr>
          <w:rFonts w:ascii="Trebuchet MS"/>
          <w:i/>
          <w:color w:val="35576C"/>
          <w:w w:val="105"/>
          <w:sz w:val="16"/>
        </w:rPr>
        <w:t>core</w:t>
      </w:r>
      <w:r>
        <w:rPr>
          <w:rFonts w:ascii="Trebuchet MS"/>
          <w:i/>
          <w:color w:val="35576C"/>
          <w:spacing w:val="10"/>
          <w:w w:val="105"/>
          <w:sz w:val="16"/>
        </w:rPr>
        <w:t> </w:t>
      </w:r>
      <w:r>
        <w:rPr>
          <w:rFonts w:ascii="Trebuchet MS"/>
          <w:i/>
          <w:color w:val="35576C"/>
          <w:w w:val="105"/>
          <w:sz w:val="16"/>
        </w:rPr>
        <w:t>module/plugin.</w:t>
      </w:r>
      <w:r>
        <w:rPr>
          <w:rFonts w:ascii="Trebuchet MS"/>
          <w:i/>
          <w:color w:val="35576C"/>
          <w:spacing w:val="2"/>
          <w:w w:val="120"/>
          <w:sz w:val="16"/>
        </w:rPr>
        <w:t> </w:t>
      </w:r>
      <w:r>
        <w:rPr>
          <w:rFonts w:ascii="Trebuchet MS"/>
          <w:i/>
          <w:color w:val="35576C"/>
          <w:w w:val="120"/>
          <w:sz w:val="16"/>
        </w:rPr>
        <w:t>If</w:t>
      </w:r>
      <w:r>
        <w:rPr>
          <w:rFonts w:ascii="Trebuchet MS"/>
          <w:i/>
          <w:color w:val="35576C"/>
          <w:spacing w:val="3"/>
          <w:w w:val="120"/>
          <w:sz w:val="16"/>
        </w:rPr>
        <w:t> </w:t>
      </w:r>
      <w:r>
        <w:rPr>
          <w:rFonts w:ascii="Trebuchet MS"/>
          <w:i/>
          <w:color w:val="35576C"/>
          <w:w w:val="105"/>
          <w:sz w:val="16"/>
        </w:rPr>
        <w:t>you</w:t>
      </w:r>
      <w:r>
        <w:rPr>
          <w:rFonts w:ascii="Trebuchet MS"/>
          <w:i/>
          <w:color w:val="35576C"/>
          <w:spacing w:val="9"/>
          <w:w w:val="105"/>
          <w:sz w:val="16"/>
        </w:rPr>
        <w:t> </w:t>
      </w:r>
      <w:r>
        <w:rPr>
          <w:rFonts w:ascii="Trebuchet MS"/>
          <w:i/>
          <w:color w:val="35576C"/>
          <w:w w:val="105"/>
          <w:sz w:val="16"/>
        </w:rPr>
        <w:t>review</w:t>
      </w:r>
      <w:r>
        <w:rPr>
          <w:rFonts w:ascii="Trebuchet MS"/>
          <w:i/>
          <w:color w:val="35576C"/>
          <w:spacing w:val="10"/>
          <w:w w:val="105"/>
          <w:sz w:val="16"/>
        </w:rPr>
        <w:t> </w:t>
      </w:r>
      <w:r>
        <w:rPr>
          <w:rFonts w:ascii="Trebuchet MS"/>
          <w:i/>
          <w:color w:val="35576C"/>
          <w:w w:val="105"/>
          <w:sz w:val="16"/>
        </w:rPr>
        <w:t>the</w:t>
      </w:r>
      <w:r>
        <w:rPr>
          <w:rFonts w:ascii="Trebuchet MS"/>
          <w:i/>
          <w:color w:val="35576C"/>
          <w:spacing w:val="10"/>
          <w:w w:val="105"/>
          <w:sz w:val="16"/>
        </w:rPr>
        <w:t> </w:t>
      </w:r>
      <w:r>
        <w:rPr>
          <w:rFonts w:ascii="Trebuchet MS"/>
          <w:i/>
          <w:color w:val="35576C"/>
          <w:w w:val="105"/>
          <w:sz w:val="16"/>
        </w:rPr>
        <w:t>code</w:t>
      </w:r>
      <w:r>
        <w:rPr>
          <w:rFonts w:ascii="Trebuchet MS"/>
          <w:i/>
          <w:color w:val="35576C"/>
          <w:spacing w:val="10"/>
          <w:w w:val="105"/>
          <w:sz w:val="16"/>
        </w:rPr>
        <w:t> </w:t>
      </w:r>
      <w:r>
        <w:rPr>
          <w:rFonts w:ascii="Trebuchet MS"/>
          <w:i/>
          <w:color w:val="35576C"/>
          <w:w w:val="105"/>
          <w:sz w:val="16"/>
        </w:rPr>
        <w:t>further</w:t>
      </w:r>
      <w:r>
        <w:rPr>
          <w:rFonts w:ascii="Trebuchet MS"/>
          <w:i/>
          <w:color w:val="35576C"/>
          <w:spacing w:val="9"/>
          <w:w w:val="105"/>
          <w:sz w:val="16"/>
        </w:rPr>
        <w:t> </w:t>
      </w:r>
      <w:r>
        <w:rPr>
          <w:rFonts w:ascii="Trebuchet MS"/>
          <w:i/>
          <w:color w:val="35576C"/>
          <w:spacing w:val="-2"/>
          <w:w w:val="105"/>
          <w:sz w:val="16"/>
        </w:rPr>
        <w:t>down,</w:t>
      </w:r>
    </w:p>
    <w:p>
      <w:pPr>
        <w:spacing w:before="7"/>
        <w:ind w:left="799" w:right="0" w:firstLine="0"/>
        <w:jc w:val="left"/>
        <w:rPr>
          <w:rFonts w:ascii="Trebuchet MS"/>
          <w:i/>
          <w:sz w:val="16"/>
        </w:rPr>
      </w:pPr>
      <w:r>
        <w:rPr>
          <w:rFonts w:ascii="Trebuchet MS"/>
          <w:i/>
          <w:color w:val="35576C"/>
          <w:w w:val="105"/>
          <w:sz w:val="16"/>
        </w:rPr>
        <w:t>//</w:t>
      </w:r>
      <w:r>
        <w:rPr>
          <w:rFonts w:ascii="Trebuchet MS"/>
          <w:i/>
          <w:color w:val="35576C"/>
          <w:spacing w:val="11"/>
          <w:w w:val="115"/>
          <w:sz w:val="16"/>
        </w:rPr>
        <w:t> </w:t>
      </w:r>
      <w:r>
        <w:rPr>
          <w:rFonts w:ascii="Trebuchet MS"/>
          <w:i/>
          <w:color w:val="35576C"/>
          <w:w w:val="115"/>
          <w:sz w:val="16"/>
        </w:rPr>
        <w:t>you'll</w:t>
      </w:r>
      <w:r>
        <w:rPr>
          <w:rFonts w:ascii="Trebuchet MS"/>
          <w:i/>
          <w:color w:val="35576C"/>
          <w:spacing w:val="12"/>
          <w:w w:val="115"/>
          <w:sz w:val="16"/>
        </w:rPr>
        <w:t> </w:t>
      </w:r>
      <w:r>
        <w:rPr>
          <w:rFonts w:ascii="Trebuchet MS"/>
          <w:i/>
          <w:color w:val="35576C"/>
          <w:w w:val="105"/>
          <w:sz w:val="16"/>
        </w:rPr>
        <w:t>see</w:t>
      </w:r>
      <w:r>
        <w:rPr>
          <w:rFonts w:ascii="Trebuchet MS"/>
          <w:i/>
          <w:color w:val="35576C"/>
          <w:spacing w:val="16"/>
          <w:w w:val="105"/>
          <w:sz w:val="16"/>
        </w:rPr>
        <w:t> </w:t>
      </w:r>
      <w:r>
        <w:rPr>
          <w:rFonts w:ascii="Trebuchet MS"/>
          <w:i/>
          <w:color w:val="35576C"/>
          <w:w w:val="105"/>
          <w:sz w:val="16"/>
        </w:rPr>
        <w:t>how</w:t>
      </w:r>
      <w:r>
        <w:rPr>
          <w:rFonts w:ascii="Trebuchet MS"/>
          <w:i/>
          <w:color w:val="35576C"/>
          <w:spacing w:val="16"/>
          <w:w w:val="105"/>
          <w:sz w:val="16"/>
        </w:rPr>
        <w:t> </w:t>
      </w:r>
      <w:r>
        <w:rPr>
          <w:rFonts w:ascii="Trebuchet MS"/>
          <w:i/>
          <w:color w:val="35576C"/>
          <w:w w:val="105"/>
          <w:sz w:val="16"/>
        </w:rPr>
        <w:t>easy</w:t>
      </w:r>
      <w:r>
        <w:rPr>
          <w:rFonts w:ascii="Trebuchet MS"/>
          <w:i/>
          <w:color w:val="35576C"/>
          <w:spacing w:val="12"/>
          <w:w w:val="115"/>
          <w:sz w:val="16"/>
        </w:rPr>
        <w:t> </w:t>
      </w:r>
      <w:r>
        <w:rPr>
          <w:rFonts w:ascii="Trebuchet MS"/>
          <w:i/>
          <w:color w:val="35576C"/>
          <w:w w:val="115"/>
          <w:sz w:val="16"/>
        </w:rPr>
        <w:t>it</w:t>
      </w:r>
      <w:r>
        <w:rPr>
          <w:rFonts w:ascii="Trebuchet MS"/>
          <w:i/>
          <w:color w:val="35576C"/>
          <w:spacing w:val="11"/>
          <w:w w:val="115"/>
          <w:sz w:val="16"/>
        </w:rPr>
        <w:t> </w:t>
      </w:r>
      <w:r>
        <w:rPr>
          <w:rFonts w:ascii="Trebuchet MS"/>
          <w:i/>
          <w:color w:val="35576C"/>
          <w:w w:val="115"/>
          <w:sz w:val="16"/>
        </w:rPr>
        <w:t>is</w:t>
      </w:r>
      <w:r>
        <w:rPr>
          <w:rFonts w:ascii="Trebuchet MS"/>
          <w:i/>
          <w:color w:val="35576C"/>
          <w:spacing w:val="12"/>
          <w:w w:val="115"/>
          <w:sz w:val="16"/>
        </w:rPr>
        <w:t> </w:t>
      </w:r>
      <w:r>
        <w:rPr>
          <w:rFonts w:ascii="Trebuchet MS"/>
          <w:i/>
          <w:color w:val="35576C"/>
          <w:w w:val="105"/>
          <w:sz w:val="16"/>
        </w:rPr>
        <w:t>to</w:t>
      </w:r>
      <w:r>
        <w:rPr>
          <w:rFonts w:ascii="Trebuchet MS"/>
          <w:i/>
          <w:color w:val="35576C"/>
          <w:spacing w:val="16"/>
          <w:w w:val="105"/>
          <w:sz w:val="16"/>
        </w:rPr>
        <w:t> </w:t>
      </w:r>
      <w:r>
        <w:rPr>
          <w:rFonts w:ascii="Trebuchet MS"/>
          <w:i/>
          <w:color w:val="35576C"/>
          <w:w w:val="105"/>
          <w:sz w:val="16"/>
        </w:rPr>
        <w:t>consume</w:t>
      </w:r>
      <w:r>
        <w:rPr>
          <w:rFonts w:ascii="Trebuchet MS"/>
          <w:i/>
          <w:color w:val="35576C"/>
          <w:spacing w:val="16"/>
          <w:w w:val="105"/>
          <w:sz w:val="16"/>
        </w:rPr>
        <w:t> </w:t>
      </w:r>
      <w:r>
        <w:rPr>
          <w:rFonts w:ascii="Trebuchet MS"/>
          <w:i/>
          <w:color w:val="35576C"/>
          <w:w w:val="105"/>
          <w:sz w:val="16"/>
        </w:rPr>
        <w:t>properties</w:t>
      </w:r>
      <w:r>
        <w:rPr>
          <w:rFonts w:ascii="Trebuchet MS"/>
          <w:i/>
          <w:color w:val="35576C"/>
          <w:spacing w:val="17"/>
          <w:w w:val="105"/>
          <w:sz w:val="16"/>
        </w:rPr>
        <w:t> </w:t>
      </w:r>
      <w:r>
        <w:rPr>
          <w:rFonts w:ascii="Trebuchet MS"/>
          <w:i/>
          <w:color w:val="35576C"/>
          <w:w w:val="105"/>
          <w:sz w:val="16"/>
        </w:rPr>
        <w:t>and</w:t>
      </w:r>
      <w:r>
        <w:rPr>
          <w:rFonts w:ascii="Trebuchet MS"/>
          <w:i/>
          <w:color w:val="35576C"/>
          <w:spacing w:val="16"/>
          <w:w w:val="105"/>
          <w:sz w:val="16"/>
        </w:rPr>
        <w:t> </w:t>
      </w:r>
      <w:r>
        <w:rPr>
          <w:rFonts w:ascii="Trebuchet MS"/>
          <w:i/>
          <w:color w:val="35576C"/>
          <w:spacing w:val="-2"/>
          <w:w w:val="105"/>
          <w:sz w:val="16"/>
        </w:rPr>
        <w:t>methods</w:t>
      </w:r>
    </w:p>
    <w:p>
      <w:pPr>
        <w:spacing w:line="184" w:lineRule="exact" w:before="6"/>
        <w:ind w:left="799" w:right="0" w:firstLine="0"/>
        <w:jc w:val="left"/>
        <w:rPr>
          <w:rFonts w:ascii="Trebuchet MS"/>
          <w:i/>
          <w:sz w:val="16"/>
        </w:rPr>
      </w:pPr>
      <w:r>
        <w:rPr>
          <w:rFonts w:ascii="Trebuchet MS"/>
          <w:i/>
          <w:color w:val="35576C"/>
          <w:sz w:val="16"/>
        </w:rPr>
        <w:t>//</w:t>
      </w:r>
      <w:r>
        <w:rPr>
          <w:rFonts w:ascii="Trebuchet MS"/>
          <w:i/>
          <w:color w:val="35576C"/>
          <w:spacing w:val="17"/>
          <w:sz w:val="16"/>
        </w:rPr>
        <w:t> </w:t>
      </w:r>
      <w:r>
        <w:rPr>
          <w:rFonts w:ascii="Trebuchet MS"/>
          <w:i/>
          <w:color w:val="35576C"/>
          <w:sz w:val="16"/>
        </w:rPr>
        <w:t>between</w:t>
      </w:r>
      <w:r>
        <w:rPr>
          <w:rFonts w:ascii="Trebuchet MS"/>
          <w:i/>
          <w:color w:val="35576C"/>
          <w:spacing w:val="17"/>
          <w:sz w:val="16"/>
        </w:rPr>
        <w:t> </w:t>
      </w:r>
      <w:r>
        <w:rPr>
          <w:rFonts w:ascii="Trebuchet MS"/>
          <w:i/>
          <w:color w:val="35576C"/>
          <w:sz w:val="16"/>
        </w:rPr>
        <w:t>the</w:t>
      </w:r>
      <w:r>
        <w:rPr>
          <w:rFonts w:ascii="Trebuchet MS"/>
          <w:i/>
          <w:color w:val="35576C"/>
          <w:spacing w:val="17"/>
          <w:sz w:val="16"/>
        </w:rPr>
        <w:t> </w:t>
      </w:r>
      <w:r>
        <w:rPr>
          <w:rFonts w:ascii="Trebuchet MS"/>
          <w:i/>
          <w:color w:val="35576C"/>
          <w:sz w:val="16"/>
        </w:rPr>
        <w:t>core</w:t>
      </w:r>
      <w:r>
        <w:rPr>
          <w:rFonts w:ascii="Trebuchet MS"/>
          <w:i/>
          <w:color w:val="35576C"/>
          <w:spacing w:val="17"/>
          <w:sz w:val="16"/>
        </w:rPr>
        <w:t> </w:t>
      </w:r>
      <w:r>
        <w:rPr>
          <w:rFonts w:ascii="Trebuchet MS"/>
          <w:i/>
          <w:color w:val="35576C"/>
          <w:sz w:val="16"/>
        </w:rPr>
        <w:t>and</w:t>
      </w:r>
      <w:r>
        <w:rPr>
          <w:rFonts w:ascii="Trebuchet MS"/>
          <w:i/>
          <w:color w:val="35576C"/>
          <w:spacing w:val="17"/>
          <w:sz w:val="16"/>
        </w:rPr>
        <w:t> </w:t>
      </w:r>
      <w:r>
        <w:rPr>
          <w:rFonts w:ascii="Trebuchet MS"/>
          <w:i/>
          <w:color w:val="35576C"/>
          <w:sz w:val="16"/>
        </w:rPr>
        <w:t>other</w:t>
      </w:r>
      <w:r>
        <w:rPr>
          <w:rFonts w:ascii="Trebuchet MS"/>
          <w:i/>
          <w:color w:val="35576C"/>
          <w:spacing w:val="17"/>
          <w:sz w:val="16"/>
        </w:rPr>
        <w:t> </w:t>
      </w:r>
      <w:r>
        <w:rPr>
          <w:rFonts w:ascii="Trebuchet MS"/>
          <w:i/>
          <w:color w:val="35576C"/>
          <w:spacing w:val="-2"/>
          <w:sz w:val="16"/>
        </w:rPr>
        <w:t>plugins</w:t>
      </w:r>
    </w:p>
    <w:p>
      <w:pPr>
        <w:spacing w:line="203" w:lineRule="exact" w:before="0"/>
        <w:ind w:left="799" w:right="0" w:firstLine="0"/>
        <w:jc w:val="left"/>
        <w:rPr>
          <w:rFonts w:ascii="SimSun-ExtB"/>
          <w:sz w:val="16"/>
        </w:rPr>
      </w:pPr>
      <w:r>
        <w:rPr>
          <w:rFonts w:ascii="SimSun-ExtB"/>
          <w:color w:val="000087"/>
          <w:spacing w:val="-2"/>
          <w:sz w:val="16"/>
        </w:rPr>
        <w:t>core</w:t>
      </w:r>
      <w:r>
        <w:rPr>
          <w:rFonts w:ascii="SimSun-ExtB"/>
          <w:spacing w:val="-2"/>
          <w:sz w:val="16"/>
        </w:rPr>
        <w:t>.</w:t>
      </w:r>
      <w:r>
        <w:rPr>
          <w:rFonts w:ascii="SimSun-ExtB"/>
          <w:color w:val="000087"/>
          <w:spacing w:val="-2"/>
          <w:sz w:val="16"/>
        </w:rPr>
        <w:t>plugin</w:t>
      </w:r>
      <w:r>
        <w:rPr>
          <w:rFonts w:ascii="SimSun-ExtB"/>
          <w:spacing w:val="-2"/>
          <w:sz w:val="16"/>
        </w:rPr>
        <w:t>.</w:t>
      </w:r>
      <w:r>
        <w:rPr>
          <w:rFonts w:ascii="SimSun-ExtB"/>
          <w:color w:val="000087"/>
          <w:spacing w:val="-2"/>
          <w:sz w:val="16"/>
        </w:rPr>
        <w:t>setRed</w:t>
      </w:r>
      <w:r>
        <w:rPr>
          <w:rFonts w:ascii="SimSun-ExtB"/>
          <w:spacing w:val="-2"/>
          <w:sz w:val="16"/>
        </w:rPr>
        <w:t>(</w:t>
      </w:r>
      <w:r>
        <w:rPr>
          <w:rFonts w:ascii="SimSun-ExtB"/>
          <w:color w:val="CC3300"/>
          <w:spacing w:val="-2"/>
          <w:sz w:val="16"/>
        </w:rPr>
        <w:t>'div:last'</w:t>
      </w:r>
      <w:r>
        <w:rPr>
          <w:rFonts w:ascii="SimSun-ExtB"/>
          <w:spacing w:val="-2"/>
          <w:sz w:val="16"/>
        </w:rPr>
        <w:t>);</w:t>
      </w:r>
    </w:p>
    <w:p>
      <w:pPr>
        <w:spacing w:line="192" w:lineRule="exact" w:before="0"/>
        <w:ind w:left="479" w:right="0" w:firstLine="0"/>
        <w:jc w:val="left"/>
        <w:rPr>
          <w:rFonts w:ascii="SimSun-ExtB"/>
          <w:sz w:val="16"/>
        </w:rPr>
      </w:pPr>
      <w:r>
        <w:rPr>
          <w:rFonts w:ascii="SimSun-ExtB"/>
          <w:spacing w:val="-5"/>
          <w:sz w:val="16"/>
        </w:rPr>
        <w:t>});</w:t>
      </w:r>
    </w:p>
    <w:p>
      <w:pPr>
        <w:spacing w:before="179"/>
        <w:ind w:left="479" w:right="0" w:firstLine="0"/>
        <w:jc w:val="left"/>
        <w:rPr>
          <w:rFonts w:ascii="SimSun-ExtB"/>
          <w:sz w:val="16"/>
        </w:rPr>
      </w:pPr>
      <w:r>
        <w:rPr>
          <w:rFonts w:ascii="SimSun-ExtB"/>
          <w:color w:val="545454"/>
          <w:spacing w:val="-2"/>
          <w:sz w:val="16"/>
        </w:rPr>
        <w:t>&lt;</w:t>
      </w:r>
      <w:r>
        <w:rPr>
          <w:rFonts w:ascii="SimSun-ExtB"/>
          <w:color w:val="AA0000"/>
          <w:spacing w:val="-2"/>
          <w:sz w:val="16"/>
        </w:rPr>
        <w:t>/script&gt;</w:t>
      </w:r>
    </w:p>
    <w:p>
      <w:pPr>
        <w:pStyle w:val="Heading5"/>
        <w:ind w:left="119"/>
      </w:pPr>
      <w:r>
        <w:rPr>
          <w:spacing w:val="-2"/>
          <w:w w:val="105"/>
        </w:rPr>
        <w:t>pluginCore.js</w:t>
      </w:r>
    </w:p>
    <w:p>
      <w:pPr>
        <w:spacing w:before="105"/>
        <w:ind w:left="479" w:right="0" w:firstLine="0"/>
        <w:jc w:val="left"/>
        <w:rPr>
          <w:rFonts w:ascii="Trebuchet MS"/>
          <w:i/>
          <w:sz w:val="16"/>
        </w:rPr>
      </w:pPr>
      <w:r>
        <w:rPr>
          <w:rFonts w:ascii="Trebuchet MS"/>
          <w:i/>
          <w:color w:val="35576C"/>
          <w:sz w:val="16"/>
        </w:rPr>
        <w:t>//</w:t>
      </w:r>
      <w:r>
        <w:rPr>
          <w:rFonts w:ascii="Trebuchet MS"/>
          <w:i/>
          <w:color w:val="35576C"/>
          <w:spacing w:val="16"/>
          <w:sz w:val="16"/>
        </w:rPr>
        <w:t> </w:t>
      </w:r>
      <w:r>
        <w:rPr>
          <w:rFonts w:ascii="Trebuchet MS"/>
          <w:i/>
          <w:color w:val="35576C"/>
          <w:sz w:val="16"/>
        </w:rPr>
        <w:t>Module/Plugin</w:t>
      </w:r>
      <w:r>
        <w:rPr>
          <w:rFonts w:ascii="Trebuchet MS"/>
          <w:i/>
          <w:color w:val="35576C"/>
          <w:spacing w:val="16"/>
          <w:sz w:val="16"/>
        </w:rPr>
        <w:t> </w:t>
      </w:r>
      <w:r>
        <w:rPr>
          <w:rFonts w:ascii="Trebuchet MS"/>
          <w:i/>
          <w:color w:val="35576C"/>
          <w:spacing w:val="-4"/>
          <w:sz w:val="16"/>
        </w:rPr>
        <w:t>core</w:t>
      </w:r>
    </w:p>
    <w:p>
      <w:pPr>
        <w:spacing w:before="6"/>
        <w:ind w:left="479" w:right="0" w:firstLine="0"/>
        <w:jc w:val="left"/>
        <w:rPr>
          <w:rFonts w:ascii="Trebuchet MS"/>
          <w:i/>
          <w:sz w:val="16"/>
        </w:rPr>
      </w:pPr>
      <w:r>
        <w:rPr>
          <w:rFonts w:ascii="Trebuchet MS"/>
          <w:i/>
          <w:color w:val="35576C"/>
          <w:sz w:val="16"/>
        </w:rPr>
        <w:t>//</w:t>
      </w:r>
      <w:r>
        <w:rPr>
          <w:rFonts w:ascii="Trebuchet MS"/>
          <w:i/>
          <w:color w:val="35576C"/>
          <w:spacing w:val="16"/>
          <w:sz w:val="16"/>
        </w:rPr>
        <w:t> </w:t>
      </w:r>
      <w:r>
        <w:rPr>
          <w:rFonts w:ascii="Trebuchet MS"/>
          <w:i/>
          <w:color w:val="35576C"/>
          <w:sz w:val="16"/>
        </w:rPr>
        <w:t>Note:</w:t>
      </w:r>
      <w:r>
        <w:rPr>
          <w:rFonts w:ascii="Trebuchet MS"/>
          <w:i/>
          <w:color w:val="35576C"/>
          <w:spacing w:val="16"/>
          <w:sz w:val="16"/>
        </w:rPr>
        <w:t> </w:t>
      </w:r>
      <w:r>
        <w:rPr>
          <w:rFonts w:ascii="Trebuchet MS"/>
          <w:i/>
          <w:color w:val="35576C"/>
          <w:sz w:val="16"/>
        </w:rPr>
        <w:t>the</w:t>
      </w:r>
      <w:r>
        <w:rPr>
          <w:rFonts w:ascii="Trebuchet MS"/>
          <w:i/>
          <w:color w:val="35576C"/>
          <w:spacing w:val="17"/>
          <w:sz w:val="16"/>
        </w:rPr>
        <w:t> </w:t>
      </w:r>
      <w:r>
        <w:rPr>
          <w:rFonts w:ascii="Trebuchet MS"/>
          <w:i/>
          <w:color w:val="35576C"/>
          <w:sz w:val="16"/>
        </w:rPr>
        <w:t>wrapper</w:t>
      </w:r>
      <w:r>
        <w:rPr>
          <w:rFonts w:ascii="Trebuchet MS"/>
          <w:i/>
          <w:color w:val="35576C"/>
          <w:spacing w:val="16"/>
          <w:sz w:val="16"/>
        </w:rPr>
        <w:t> </w:t>
      </w:r>
      <w:r>
        <w:rPr>
          <w:rFonts w:ascii="Trebuchet MS"/>
          <w:i/>
          <w:color w:val="35576C"/>
          <w:sz w:val="16"/>
        </w:rPr>
        <w:t>code</w:t>
      </w:r>
      <w:r>
        <w:rPr>
          <w:rFonts w:ascii="Trebuchet MS"/>
          <w:i/>
          <w:color w:val="35576C"/>
          <w:spacing w:val="17"/>
          <w:sz w:val="16"/>
        </w:rPr>
        <w:t> </w:t>
      </w:r>
      <w:r>
        <w:rPr>
          <w:rFonts w:ascii="Trebuchet MS"/>
          <w:i/>
          <w:color w:val="35576C"/>
          <w:sz w:val="16"/>
        </w:rPr>
        <w:t>you</w:t>
      </w:r>
      <w:r>
        <w:rPr>
          <w:rFonts w:ascii="Trebuchet MS"/>
          <w:i/>
          <w:color w:val="35576C"/>
          <w:spacing w:val="16"/>
          <w:sz w:val="16"/>
        </w:rPr>
        <w:t> </w:t>
      </w:r>
      <w:r>
        <w:rPr>
          <w:rFonts w:ascii="Trebuchet MS"/>
          <w:i/>
          <w:color w:val="35576C"/>
          <w:sz w:val="16"/>
        </w:rPr>
        <w:t>see</w:t>
      </w:r>
      <w:r>
        <w:rPr>
          <w:rFonts w:ascii="Trebuchet MS"/>
          <w:i/>
          <w:color w:val="35576C"/>
          <w:spacing w:val="17"/>
          <w:sz w:val="16"/>
        </w:rPr>
        <w:t> </w:t>
      </w:r>
      <w:r>
        <w:rPr>
          <w:rFonts w:ascii="Trebuchet MS"/>
          <w:i/>
          <w:color w:val="35576C"/>
          <w:sz w:val="16"/>
        </w:rPr>
        <w:t>around</w:t>
      </w:r>
      <w:r>
        <w:rPr>
          <w:rFonts w:ascii="Trebuchet MS"/>
          <w:i/>
          <w:color w:val="35576C"/>
          <w:spacing w:val="16"/>
          <w:sz w:val="16"/>
        </w:rPr>
        <w:t> </w:t>
      </w:r>
      <w:r>
        <w:rPr>
          <w:rFonts w:ascii="Trebuchet MS"/>
          <w:i/>
          <w:color w:val="35576C"/>
          <w:sz w:val="16"/>
        </w:rPr>
        <w:t>the</w:t>
      </w:r>
      <w:r>
        <w:rPr>
          <w:rFonts w:ascii="Trebuchet MS"/>
          <w:i/>
          <w:color w:val="35576C"/>
          <w:spacing w:val="17"/>
          <w:sz w:val="16"/>
        </w:rPr>
        <w:t> </w:t>
      </w:r>
      <w:r>
        <w:rPr>
          <w:rFonts w:ascii="Trebuchet MS"/>
          <w:i/>
          <w:color w:val="35576C"/>
          <w:sz w:val="16"/>
        </w:rPr>
        <w:t>module</w:t>
      </w:r>
      <w:r>
        <w:rPr>
          <w:rFonts w:ascii="Trebuchet MS"/>
          <w:i/>
          <w:color w:val="35576C"/>
          <w:spacing w:val="12"/>
          <w:w w:val="110"/>
          <w:sz w:val="16"/>
        </w:rPr>
        <w:t> </w:t>
      </w:r>
      <w:r>
        <w:rPr>
          <w:rFonts w:ascii="Trebuchet MS"/>
          <w:i/>
          <w:color w:val="35576C"/>
          <w:w w:val="110"/>
          <w:sz w:val="16"/>
        </w:rPr>
        <w:t>is</w:t>
      </w:r>
      <w:r>
        <w:rPr>
          <w:rFonts w:ascii="Trebuchet MS"/>
          <w:i/>
          <w:color w:val="35576C"/>
          <w:spacing w:val="11"/>
          <w:w w:val="110"/>
          <w:sz w:val="16"/>
        </w:rPr>
        <w:t> </w:t>
      </w:r>
      <w:r>
        <w:rPr>
          <w:rFonts w:ascii="Trebuchet MS"/>
          <w:i/>
          <w:color w:val="35576C"/>
          <w:sz w:val="16"/>
        </w:rPr>
        <w:t>what</w:t>
      </w:r>
      <w:r>
        <w:rPr>
          <w:rFonts w:ascii="Trebuchet MS"/>
          <w:i/>
          <w:color w:val="35576C"/>
          <w:spacing w:val="17"/>
          <w:sz w:val="16"/>
        </w:rPr>
        <w:t> </w:t>
      </w:r>
      <w:r>
        <w:rPr>
          <w:rFonts w:ascii="Trebuchet MS"/>
          <w:i/>
          <w:color w:val="35576C"/>
          <w:spacing w:val="-2"/>
          <w:sz w:val="16"/>
        </w:rPr>
        <w:t>enables</w:t>
      </w:r>
    </w:p>
    <w:p>
      <w:pPr>
        <w:spacing w:before="6"/>
        <w:ind w:left="479" w:right="0" w:firstLine="0"/>
        <w:jc w:val="left"/>
        <w:rPr>
          <w:rFonts w:ascii="Trebuchet MS"/>
          <w:i/>
          <w:sz w:val="16"/>
        </w:rPr>
      </w:pPr>
      <w:r>
        <w:rPr>
          <w:rFonts w:ascii="Trebuchet MS"/>
          <w:i/>
          <w:color w:val="35576C"/>
          <w:sz w:val="16"/>
        </w:rPr>
        <w:t>//</w:t>
      </w:r>
      <w:r>
        <w:rPr>
          <w:rFonts w:ascii="Trebuchet MS"/>
          <w:i/>
          <w:color w:val="35576C"/>
          <w:spacing w:val="38"/>
          <w:sz w:val="16"/>
        </w:rPr>
        <w:t> </w:t>
      </w:r>
      <w:r>
        <w:rPr>
          <w:rFonts w:ascii="Trebuchet MS"/>
          <w:i/>
          <w:color w:val="35576C"/>
          <w:sz w:val="16"/>
        </w:rPr>
        <w:t>us</w:t>
      </w:r>
      <w:r>
        <w:rPr>
          <w:rFonts w:ascii="Trebuchet MS"/>
          <w:i/>
          <w:color w:val="35576C"/>
          <w:spacing w:val="39"/>
          <w:sz w:val="16"/>
        </w:rPr>
        <w:t> </w:t>
      </w:r>
      <w:r>
        <w:rPr>
          <w:rFonts w:ascii="Trebuchet MS"/>
          <w:i/>
          <w:color w:val="35576C"/>
          <w:sz w:val="16"/>
        </w:rPr>
        <w:t>to</w:t>
      </w:r>
      <w:r>
        <w:rPr>
          <w:rFonts w:ascii="Trebuchet MS"/>
          <w:i/>
          <w:color w:val="35576C"/>
          <w:spacing w:val="39"/>
          <w:sz w:val="16"/>
        </w:rPr>
        <w:t> </w:t>
      </w:r>
      <w:r>
        <w:rPr>
          <w:rFonts w:ascii="Trebuchet MS"/>
          <w:i/>
          <w:color w:val="35576C"/>
          <w:sz w:val="16"/>
        </w:rPr>
        <w:t>support</w:t>
      </w:r>
      <w:r>
        <w:rPr>
          <w:rFonts w:ascii="Trebuchet MS"/>
          <w:i/>
          <w:color w:val="35576C"/>
          <w:spacing w:val="39"/>
          <w:sz w:val="16"/>
        </w:rPr>
        <w:t> </w:t>
      </w:r>
      <w:r>
        <w:rPr>
          <w:rFonts w:ascii="Trebuchet MS"/>
          <w:i/>
          <w:color w:val="35576C"/>
          <w:sz w:val="16"/>
        </w:rPr>
        <w:t>multiple</w:t>
      </w:r>
      <w:r>
        <w:rPr>
          <w:rFonts w:ascii="Trebuchet MS"/>
          <w:i/>
          <w:color w:val="35576C"/>
          <w:spacing w:val="39"/>
          <w:sz w:val="16"/>
        </w:rPr>
        <w:t> </w:t>
      </w:r>
      <w:r>
        <w:rPr>
          <w:rFonts w:ascii="Trebuchet MS"/>
          <w:i/>
          <w:color w:val="35576C"/>
          <w:sz w:val="16"/>
        </w:rPr>
        <w:t>module</w:t>
      </w:r>
      <w:r>
        <w:rPr>
          <w:rFonts w:ascii="Trebuchet MS"/>
          <w:i/>
          <w:color w:val="35576C"/>
          <w:spacing w:val="39"/>
          <w:sz w:val="16"/>
        </w:rPr>
        <w:t> </w:t>
      </w:r>
      <w:r>
        <w:rPr>
          <w:rFonts w:ascii="Trebuchet MS"/>
          <w:i/>
          <w:color w:val="35576C"/>
          <w:sz w:val="16"/>
        </w:rPr>
        <w:t>formats</w:t>
      </w:r>
      <w:r>
        <w:rPr>
          <w:rFonts w:ascii="Trebuchet MS"/>
          <w:i/>
          <w:color w:val="35576C"/>
          <w:spacing w:val="39"/>
          <w:sz w:val="16"/>
        </w:rPr>
        <w:t> </w:t>
      </w:r>
      <w:r>
        <w:rPr>
          <w:rFonts w:ascii="Trebuchet MS"/>
          <w:i/>
          <w:color w:val="35576C"/>
          <w:sz w:val="16"/>
        </w:rPr>
        <w:t>and</w:t>
      </w:r>
      <w:r>
        <w:rPr>
          <w:rFonts w:ascii="Trebuchet MS"/>
          <w:i/>
          <w:color w:val="35576C"/>
          <w:spacing w:val="39"/>
          <w:sz w:val="16"/>
        </w:rPr>
        <w:t> </w:t>
      </w:r>
      <w:r>
        <w:rPr>
          <w:rFonts w:ascii="Trebuchet MS"/>
          <w:i/>
          <w:color w:val="35576C"/>
          <w:sz w:val="16"/>
        </w:rPr>
        <w:t>specifications</w:t>
      </w:r>
      <w:r>
        <w:rPr>
          <w:rFonts w:ascii="Trebuchet MS"/>
          <w:i/>
          <w:color w:val="35576C"/>
          <w:spacing w:val="39"/>
          <w:sz w:val="16"/>
        </w:rPr>
        <w:t> </w:t>
      </w:r>
      <w:r>
        <w:rPr>
          <w:rFonts w:ascii="Trebuchet MS"/>
          <w:i/>
          <w:color w:val="35576C"/>
          <w:spacing w:val="-5"/>
          <w:sz w:val="16"/>
        </w:rPr>
        <w:t>by</w:t>
      </w:r>
    </w:p>
    <w:p>
      <w:pPr>
        <w:spacing w:before="6"/>
        <w:ind w:left="479" w:right="0" w:firstLine="0"/>
        <w:jc w:val="left"/>
        <w:rPr>
          <w:rFonts w:ascii="Trebuchet MS"/>
          <w:i/>
          <w:sz w:val="16"/>
        </w:rPr>
      </w:pPr>
      <w:r>
        <w:rPr>
          <w:rFonts w:ascii="Trebuchet MS"/>
          <w:i/>
          <w:color w:val="35576C"/>
          <w:sz w:val="16"/>
        </w:rPr>
        <w:t>//</w:t>
      </w:r>
      <w:r>
        <w:rPr>
          <w:rFonts w:ascii="Trebuchet MS"/>
          <w:i/>
          <w:color w:val="35576C"/>
          <w:spacing w:val="22"/>
          <w:sz w:val="16"/>
        </w:rPr>
        <w:t> </w:t>
      </w:r>
      <w:r>
        <w:rPr>
          <w:rFonts w:ascii="Trebuchet MS"/>
          <w:i/>
          <w:color w:val="35576C"/>
          <w:sz w:val="16"/>
        </w:rPr>
        <w:t>mapping</w:t>
      </w:r>
      <w:r>
        <w:rPr>
          <w:rFonts w:ascii="Trebuchet MS"/>
          <w:i/>
          <w:color w:val="35576C"/>
          <w:spacing w:val="23"/>
          <w:sz w:val="16"/>
        </w:rPr>
        <w:t> </w:t>
      </w:r>
      <w:r>
        <w:rPr>
          <w:rFonts w:ascii="Trebuchet MS"/>
          <w:i/>
          <w:color w:val="35576C"/>
          <w:sz w:val="16"/>
        </w:rPr>
        <w:t>the</w:t>
      </w:r>
      <w:r>
        <w:rPr>
          <w:rFonts w:ascii="Trebuchet MS"/>
          <w:i/>
          <w:color w:val="35576C"/>
          <w:spacing w:val="23"/>
          <w:sz w:val="16"/>
        </w:rPr>
        <w:t> </w:t>
      </w:r>
      <w:r>
        <w:rPr>
          <w:rFonts w:ascii="Trebuchet MS"/>
          <w:i/>
          <w:color w:val="35576C"/>
          <w:sz w:val="16"/>
        </w:rPr>
        <w:t>arguments</w:t>
      </w:r>
      <w:r>
        <w:rPr>
          <w:rFonts w:ascii="Trebuchet MS"/>
          <w:i/>
          <w:color w:val="35576C"/>
          <w:spacing w:val="23"/>
          <w:sz w:val="16"/>
        </w:rPr>
        <w:t> </w:t>
      </w:r>
      <w:r>
        <w:rPr>
          <w:rFonts w:ascii="Trebuchet MS"/>
          <w:i/>
          <w:color w:val="35576C"/>
          <w:sz w:val="16"/>
        </w:rPr>
        <w:t>defined</w:t>
      </w:r>
      <w:r>
        <w:rPr>
          <w:rFonts w:ascii="Trebuchet MS"/>
          <w:i/>
          <w:color w:val="35576C"/>
          <w:spacing w:val="23"/>
          <w:sz w:val="16"/>
        </w:rPr>
        <w:t> </w:t>
      </w:r>
      <w:r>
        <w:rPr>
          <w:rFonts w:ascii="Trebuchet MS"/>
          <w:i/>
          <w:color w:val="35576C"/>
          <w:sz w:val="16"/>
        </w:rPr>
        <w:t>to</w:t>
      </w:r>
      <w:r>
        <w:rPr>
          <w:rFonts w:ascii="Trebuchet MS"/>
          <w:i/>
          <w:color w:val="35576C"/>
          <w:spacing w:val="23"/>
          <w:sz w:val="16"/>
        </w:rPr>
        <w:t> </w:t>
      </w:r>
      <w:r>
        <w:rPr>
          <w:rFonts w:ascii="Trebuchet MS"/>
          <w:i/>
          <w:color w:val="35576C"/>
          <w:sz w:val="16"/>
        </w:rPr>
        <w:t>what</w:t>
      </w:r>
      <w:r>
        <w:rPr>
          <w:rFonts w:ascii="Trebuchet MS"/>
          <w:i/>
          <w:color w:val="35576C"/>
          <w:spacing w:val="23"/>
          <w:sz w:val="16"/>
        </w:rPr>
        <w:t> </w:t>
      </w:r>
      <w:r>
        <w:rPr>
          <w:rFonts w:ascii="Trebuchet MS"/>
          <w:i/>
          <w:color w:val="35576C"/>
          <w:sz w:val="16"/>
        </w:rPr>
        <w:t>a</w:t>
      </w:r>
      <w:r>
        <w:rPr>
          <w:rFonts w:ascii="Trebuchet MS"/>
          <w:i/>
          <w:color w:val="35576C"/>
          <w:spacing w:val="23"/>
          <w:sz w:val="16"/>
        </w:rPr>
        <w:t> </w:t>
      </w:r>
      <w:r>
        <w:rPr>
          <w:rFonts w:ascii="Trebuchet MS"/>
          <w:i/>
          <w:color w:val="35576C"/>
          <w:sz w:val="16"/>
        </w:rPr>
        <w:t>specific</w:t>
      </w:r>
      <w:r>
        <w:rPr>
          <w:rFonts w:ascii="Trebuchet MS"/>
          <w:i/>
          <w:color w:val="35576C"/>
          <w:spacing w:val="23"/>
          <w:sz w:val="16"/>
        </w:rPr>
        <w:t> </w:t>
      </w:r>
      <w:r>
        <w:rPr>
          <w:rFonts w:ascii="Trebuchet MS"/>
          <w:i/>
          <w:color w:val="35576C"/>
          <w:sz w:val="16"/>
        </w:rPr>
        <w:t>format</w:t>
      </w:r>
      <w:r>
        <w:rPr>
          <w:rFonts w:ascii="Trebuchet MS"/>
          <w:i/>
          <w:color w:val="35576C"/>
          <w:spacing w:val="23"/>
          <w:sz w:val="16"/>
        </w:rPr>
        <w:t> </w:t>
      </w:r>
      <w:r>
        <w:rPr>
          <w:rFonts w:ascii="Trebuchet MS"/>
          <w:i/>
          <w:color w:val="35576C"/>
          <w:spacing w:val="-2"/>
          <w:sz w:val="16"/>
        </w:rPr>
        <w:t>expects</w:t>
      </w:r>
    </w:p>
    <w:p>
      <w:pPr>
        <w:spacing w:before="7"/>
        <w:ind w:left="479" w:right="0" w:firstLine="0"/>
        <w:jc w:val="left"/>
        <w:rPr>
          <w:rFonts w:ascii="Trebuchet MS"/>
          <w:i/>
          <w:sz w:val="16"/>
        </w:rPr>
      </w:pPr>
      <w:r>
        <w:rPr>
          <w:rFonts w:ascii="Trebuchet MS"/>
          <w:i/>
          <w:color w:val="35576C"/>
          <w:w w:val="105"/>
          <w:sz w:val="16"/>
        </w:rPr>
        <w:t>//</w:t>
      </w:r>
      <w:r>
        <w:rPr>
          <w:rFonts w:ascii="Trebuchet MS"/>
          <w:i/>
          <w:color w:val="35576C"/>
          <w:spacing w:val="19"/>
          <w:w w:val="105"/>
          <w:sz w:val="16"/>
        </w:rPr>
        <w:t> </w:t>
      </w:r>
      <w:r>
        <w:rPr>
          <w:rFonts w:ascii="Trebuchet MS"/>
          <w:i/>
          <w:color w:val="35576C"/>
          <w:w w:val="105"/>
          <w:sz w:val="16"/>
        </w:rPr>
        <w:t>to</w:t>
      </w:r>
      <w:r>
        <w:rPr>
          <w:rFonts w:ascii="Trebuchet MS"/>
          <w:i/>
          <w:color w:val="35576C"/>
          <w:spacing w:val="19"/>
          <w:w w:val="105"/>
          <w:sz w:val="16"/>
        </w:rPr>
        <w:t> </w:t>
      </w:r>
      <w:r>
        <w:rPr>
          <w:rFonts w:ascii="Trebuchet MS"/>
          <w:i/>
          <w:color w:val="35576C"/>
          <w:w w:val="105"/>
          <w:sz w:val="16"/>
        </w:rPr>
        <w:t>be</w:t>
      </w:r>
      <w:r>
        <w:rPr>
          <w:rFonts w:ascii="Trebuchet MS"/>
          <w:i/>
          <w:color w:val="35576C"/>
          <w:spacing w:val="20"/>
          <w:w w:val="105"/>
          <w:sz w:val="16"/>
        </w:rPr>
        <w:t> </w:t>
      </w:r>
      <w:r>
        <w:rPr>
          <w:rFonts w:ascii="Trebuchet MS"/>
          <w:i/>
          <w:color w:val="35576C"/>
          <w:w w:val="105"/>
          <w:sz w:val="16"/>
        </w:rPr>
        <w:t>present.</w:t>
      </w:r>
      <w:r>
        <w:rPr>
          <w:rFonts w:ascii="Trebuchet MS"/>
          <w:i/>
          <w:color w:val="35576C"/>
          <w:spacing w:val="19"/>
          <w:w w:val="105"/>
          <w:sz w:val="16"/>
        </w:rPr>
        <w:t> </w:t>
      </w:r>
      <w:r>
        <w:rPr>
          <w:rFonts w:ascii="Trebuchet MS"/>
          <w:i/>
          <w:color w:val="35576C"/>
          <w:w w:val="105"/>
          <w:sz w:val="16"/>
        </w:rPr>
        <w:t>Our</w:t>
      </w:r>
      <w:r>
        <w:rPr>
          <w:rFonts w:ascii="Trebuchet MS"/>
          <w:i/>
          <w:color w:val="35576C"/>
          <w:spacing w:val="19"/>
          <w:w w:val="105"/>
          <w:sz w:val="16"/>
        </w:rPr>
        <w:t> </w:t>
      </w:r>
      <w:r>
        <w:rPr>
          <w:rFonts w:ascii="Trebuchet MS"/>
          <w:i/>
          <w:color w:val="35576C"/>
          <w:w w:val="105"/>
          <w:sz w:val="16"/>
        </w:rPr>
        <w:t>actual</w:t>
      </w:r>
      <w:r>
        <w:rPr>
          <w:rFonts w:ascii="Trebuchet MS"/>
          <w:i/>
          <w:color w:val="35576C"/>
          <w:spacing w:val="20"/>
          <w:w w:val="105"/>
          <w:sz w:val="16"/>
        </w:rPr>
        <w:t> </w:t>
      </w:r>
      <w:r>
        <w:rPr>
          <w:rFonts w:ascii="Trebuchet MS"/>
          <w:i/>
          <w:color w:val="35576C"/>
          <w:w w:val="105"/>
          <w:sz w:val="16"/>
        </w:rPr>
        <w:t>module</w:t>
      </w:r>
      <w:r>
        <w:rPr>
          <w:rFonts w:ascii="Trebuchet MS"/>
          <w:i/>
          <w:color w:val="35576C"/>
          <w:spacing w:val="19"/>
          <w:w w:val="105"/>
          <w:sz w:val="16"/>
        </w:rPr>
        <w:t> </w:t>
      </w:r>
      <w:r>
        <w:rPr>
          <w:rFonts w:ascii="Trebuchet MS"/>
          <w:i/>
          <w:color w:val="35576C"/>
          <w:w w:val="105"/>
          <w:sz w:val="16"/>
        </w:rPr>
        <w:t>functionality</w:t>
      </w:r>
      <w:r>
        <w:rPr>
          <w:rFonts w:ascii="Trebuchet MS"/>
          <w:i/>
          <w:color w:val="35576C"/>
          <w:spacing w:val="17"/>
          <w:w w:val="110"/>
          <w:sz w:val="16"/>
        </w:rPr>
        <w:t> </w:t>
      </w:r>
      <w:r>
        <w:rPr>
          <w:rFonts w:ascii="Trebuchet MS"/>
          <w:i/>
          <w:color w:val="35576C"/>
          <w:w w:val="110"/>
          <w:sz w:val="16"/>
        </w:rPr>
        <w:t>is</w:t>
      </w:r>
      <w:r>
        <w:rPr>
          <w:rFonts w:ascii="Trebuchet MS"/>
          <w:i/>
          <w:color w:val="35576C"/>
          <w:spacing w:val="17"/>
          <w:w w:val="110"/>
          <w:sz w:val="16"/>
        </w:rPr>
        <w:t> </w:t>
      </w:r>
      <w:r>
        <w:rPr>
          <w:rFonts w:ascii="Trebuchet MS"/>
          <w:i/>
          <w:color w:val="35576C"/>
          <w:w w:val="105"/>
          <w:sz w:val="16"/>
        </w:rPr>
        <w:t>defined</w:t>
      </w:r>
      <w:r>
        <w:rPr>
          <w:rFonts w:ascii="Trebuchet MS"/>
          <w:i/>
          <w:color w:val="35576C"/>
          <w:spacing w:val="19"/>
          <w:w w:val="105"/>
          <w:sz w:val="16"/>
        </w:rPr>
        <w:t> </w:t>
      </w:r>
      <w:r>
        <w:rPr>
          <w:rFonts w:ascii="Trebuchet MS"/>
          <w:i/>
          <w:color w:val="35576C"/>
          <w:spacing w:val="-2"/>
          <w:w w:val="105"/>
          <w:sz w:val="16"/>
        </w:rPr>
        <w:t>lower</w:t>
      </w:r>
    </w:p>
    <w:p>
      <w:pPr>
        <w:spacing w:before="6"/>
        <w:ind w:left="479" w:right="0" w:firstLine="0"/>
        <w:jc w:val="left"/>
        <w:rPr>
          <w:rFonts w:ascii="Trebuchet MS"/>
          <w:i/>
          <w:sz w:val="16"/>
        </w:rPr>
      </w:pPr>
      <w:r>
        <w:rPr>
          <w:rFonts w:ascii="Trebuchet MS"/>
          <w:i/>
          <w:color w:val="35576C"/>
          <w:sz w:val="16"/>
        </w:rPr>
        <w:t>//</w:t>
      </w:r>
      <w:r>
        <w:rPr>
          <w:rFonts w:ascii="Trebuchet MS"/>
          <w:i/>
          <w:color w:val="35576C"/>
          <w:spacing w:val="3"/>
          <w:sz w:val="16"/>
        </w:rPr>
        <w:t> </w:t>
      </w:r>
      <w:r>
        <w:rPr>
          <w:rFonts w:ascii="Trebuchet MS"/>
          <w:i/>
          <w:color w:val="35576C"/>
          <w:sz w:val="16"/>
        </w:rPr>
        <w:t>down,</w:t>
      </w:r>
      <w:r>
        <w:rPr>
          <w:rFonts w:ascii="Trebuchet MS"/>
          <w:i/>
          <w:color w:val="35576C"/>
          <w:spacing w:val="3"/>
          <w:sz w:val="16"/>
        </w:rPr>
        <w:t> </w:t>
      </w:r>
      <w:r>
        <w:rPr>
          <w:rFonts w:ascii="Trebuchet MS"/>
          <w:i/>
          <w:color w:val="35576C"/>
          <w:sz w:val="16"/>
        </w:rPr>
        <w:t>where</w:t>
      </w:r>
      <w:r>
        <w:rPr>
          <w:rFonts w:ascii="Trebuchet MS"/>
          <w:i/>
          <w:color w:val="35576C"/>
          <w:spacing w:val="4"/>
          <w:sz w:val="16"/>
        </w:rPr>
        <w:t> </w:t>
      </w:r>
      <w:r>
        <w:rPr>
          <w:rFonts w:ascii="Trebuchet MS"/>
          <w:i/>
          <w:color w:val="35576C"/>
          <w:sz w:val="16"/>
        </w:rPr>
        <w:t>a</w:t>
      </w:r>
      <w:r>
        <w:rPr>
          <w:rFonts w:ascii="Trebuchet MS"/>
          <w:i/>
          <w:color w:val="35576C"/>
          <w:spacing w:val="3"/>
          <w:sz w:val="16"/>
        </w:rPr>
        <w:t> </w:t>
      </w:r>
      <w:r>
        <w:rPr>
          <w:rFonts w:ascii="Trebuchet MS"/>
          <w:i/>
          <w:color w:val="35576C"/>
          <w:sz w:val="16"/>
        </w:rPr>
        <w:t>named</w:t>
      </w:r>
      <w:r>
        <w:rPr>
          <w:rFonts w:ascii="Trebuchet MS"/>
          <w:i/>
          <w:color w:val="35576C"/>
          <w:spacing w:val="4"/>
          <w:sz w:val="16"/>
        </w:rPr>
        <w:t> </w:t>
      </w:r>
      <w:r>
        <w:rPr>
          <w:rFonts w:ascii="Trebuchet MS"/>
          <w:i/>
          <w:color w:val="35576C"/>
          <w:sz w:val="16"/>
        </w:rPr>
        <w:t>module</w:t>
      </w:r>
      <w:r>
        <w:rPr>
          <w:rFonts w:ascii="Trebuchet MS"/>
          <w:i/>
          <w:color w:val="35576C"/>
          <w:spacing w:val="3"/>
          <w:sz w:val="16"/>
        </w:rPr>
        <w:t> </w:t>
      </w:r>
      <w:r>
        <w:rPr>
          <w:rFonts w:ascii="Trebuchet MS"/>
          <w:i/>
          <w:color w:val="35576C"/>
          <w:sz w:val="16"/>
        </w:rPr>
        <w:t>and</w:t>
      </w:r>
      <w:r>
        <w:rPr>
          <w:rFonts w:ascii="Trebuchet MS"/>
          <w:i/>
          <w:color w:val="35576C"/>
          <w:spacing w:val="3"/>
          <w:sz w:val="16"/>
        </w:rPr>
        <w:t> </w:t>
      </w:r>
      <w:r>
        <w:rPr>
          <w:rFonts w:ascii="Trebuchet MS"/>
          <w:i/>
          <w:color w:val="35576C"/>
          <w:sz w:val="16"/>
        </w:rPr>
        <w:t>exports</w:t>
      </w:r>
      <w:r>
        <w:rPr>
          <w:rFonts w:ascii="Trebuchet MS"/>
          <w:i/>
          <w:color w:val="35576C"/>
          <w:spacing w:val="4"/>
          <w:sz w:val="16"/>
        </w:rPr>
        <w:t> </w:t>
      </w:r>
      <w:r>
        <w:rPr>
          <w:rFonts w:ascii="Trebuchet MS"/>
          <w:i/>
          <w:color w:val="35576C"/>
          <w:sz w:val="16"/>
        </w:rPr>
        <w:t>are</w:t>
      </w:r>
      <w:r>
        <w:rPr>
          <w:rFonts w:ascii="Trebuchet MS"/>
          <w:i/>
          <w:color w:val="35576C"/>
          <w:spacing w:val="3"/>
          <w:sz w:val="16"/>
        </w:rPr>
        <w:t> </w:t>
      </w:r>
      <w:r>
        <w:rPr>
          <w:rFonts w:ascii="Trebuchet MS"/>
          <w:i/>
          <w:color w:val="35576C"/>
          <w:spacing w:val="-2"/>
          <w:sz w:val="16"/>
        </w:rPr>
        <w:t>demonstrated.</w:t>
      </w:r>
    </w:p>
    <w:p>
      <w:pPr>
        <w:spacing w:before="6"/>
        <w:ind w:left="479" w:right="0" w:firstLine="0"/>
        <w:jc w:val="left"/>
        <w:rPr>
          <w:rFonts w:ascii="Trebuchet MS"/>
          <w:i/>
          <w:sz w:val="16"/>
        </w:rPr>
      </w:pPr>
      <w:r>
        <w:rPr>
          <w:rFonts w:ascii="Trebuchet MS"/>
          <w:i/>
          <w:color w:val="35576C"/>
          <w:spacing w:val="-5"/>
          <w:sz w:val="16"/>
        </w:rPr>
        <w:t>//</w:t>
      </w:r>
    </w:p>
    <w:p>
      <w:pPr>
        <w:spacing w:before="6"/>
        <w:ind w:left="479" w:right="0" w:firstLine="0"/>
        <w:jc w:val="left"/>
        <w:rPr>
          <w:rFonts w:ascii="Trebuchet MS"/>
          <w:i/>
          <w:sz w:val="16"/>
        </w:rPr>
      </w:pPr>
      <w:r>
        <w:rPr>
          <w:rFonts w:ascii="Trebuchet MS"/>
          <w:i/>
          <w:color w:val="35576C"/>
          <w:w w:val="105"/>
          <w:sz w:val="16"/>
        </w:rPr>
        <w:t>//</w:t>
      </w:r>
      <w:r>
        <w:rPr>
          <w:rFonts w:ascii="Trebuchet MS"/>
          <w:i/>
          <w:color w:val="35576C"/>
          <w:spacing w:val="20"/>
          <w:w w:val="105"/>
          <w:sz w:val="16"/>
        </w:rPr>
        <w:t> </w:t>
      </w:r>
      <w:r>
        <w:rPr>
          <w:rFonts w:ascii="Trebuchet MS"/>
          <w:i/>
          <w:color w:val="35576C"/>
          <w:w w:val="105"/>
          <w:sz w:val="16"/>
        </w:rPr>
        <w:t>Note</w:t>
      </w:r>
      <w:r>
        <w:rPr>
          <w:rFonts w:ascii="Trebuchet MS"/>
          <w:i/>
          <w:color w:val="35576C"/>
          <w:spacing w:val="21"/>
          <w:w w:val="105"/>
          <w:sz w:val="16"/>
        </w:rPr>
        <w:t> </w:t>
      </w:r>
      <w:r>
        <w:rPr>
          <w:rFonts w:ascii="Trebuchet MS"/>
          <w:i/>
          <w:color w:val="35576C"/>
          <w:w w:val="105"/>
          <w:sz w:val="16"/>
        </w:rPr>
        <w:t>that</w:t>
      </w:r>
      <w:r>
        <w:rPr>
          <w:rFonts w:ascii="Trebuchet MS"/>
          <w:i/>
          <w:color w:val="35576C"/>
          <w:spacing w:val="21"/>
          <w:w w:val="105"/>
          <w:sz w:val="16"/>
        </w:rPr>
        <w:t> </w:t>
      </w:r>
      <w:r>
        <w:rPr>
          <w:rFonts w:ascii="Trebuchet MS"/>
          <w:i/>
          <w:color w:val="35576C"/>
          <w:w w:val="105"/>
          <w:sz w:val="16"/>
        </w:rPr>
        <w:t>dependencies</w:t>
      </w:r>
      <w:r>
        <w:rPr>
          <w:rFonts w:ascii="Trebuchet MS"/>
          <w:i/>
          <w:color w:val="35576C"/>
          <w:spacing w:val="20"/>
          <w:w w:val="105"/>
          <w:sz w:val="16"/>
        </w:rPr>
        <w:t> </w:t>
      </w:r>
      <w:r>
        <w:rPr>
          <w:rFonts w:ascii="Trebuchet MS"/>
          <w:i/>
          <w:color w:val="35576C"/>
          <w:w w:val="105"/>
          <w:sz w:val="16"/>
        </w:rPr>
        <w:t>can</w:t>
      </w:r>
      <w:r>
        <w:rPr>
          <w:rFonts w:ascii="Trebuchet MS"/>
          <w:i/>
          <w:color w:val="35576C"/>
          <w:spacing w:val="21"/>
          <w:w w:val="105"/>
          <w:sz w:val="16"/>
        </w:rPr>
        <w:t> </w:t>
      </w:r>
      <w:r>
        <w:rPr>
          <w:rFonts w:ascii="Trebuchet MS"/>
          <w:i/>
          <w:color w:val="35576C"/>
          <w:w w:val="105"/>
          <w:sz w:val="16"/>
        </w:rPr>
        <w:t>just</w:t>
      </w:r>
      <w:r>
        <w:rPr>
          <w:rFonts w:ascii="Trebuchet MS"/>
          <w:i/>
          <w:color w:val="35576C"/>
          <w:spacing w:val="21"/>
          <w:w w:val="105"/>
          <w:sz w:val="16"/>
        </w:rPr>
        <w:t> </w:t>
      </w:r>
      <w:r>
        <w:rPr>
          <w:rFonts w:ascii="Trebuchet MS"/>
          <w:i/>
          <w:color w:val="35576C"/>
          <w:w w:val="105"/>
          <w:sz w:val="16"/>
        </w:rPr>
        <w:t>as</w:t>
      </w:r>
      <w:r>
        <w:rPr>
          <w:rFonts w:ascii="Trebuchet MS"/>
          <w:i/>
          <w:color w:val="35576C"/>
          <w:spacing w:val="20"/>
          <w:w w:val="105"/>
          <w:sz w:val="16"/>
        </w:rPr>
        <w:t> </w:t>
      </w:r>
      <w:r>
        <w:rPr>
          <w:rFonts w:ascii="Trebuchet MS"/>
          <w:i/>
          <w:color w:val="35576C"/>
          <w:w w:val="105"/>
          <w:sz w:val="16"/>
        </w:rPr>
        <w:t>easily</w:t>
      </w:r>
      <w:r>
        <w:rPr>
          <w:rFonts w:ascii="Trebuchet MS"/>
          <w:i/>
          <w:color w:val="35576C"/>
          <w:spacing w:val="21"/>
          <w:w w:val="105"/>
          <w:sz w:val="16"/>
        </w:rPr>
        <w:t> </w:t>
      </w:r>
      <w:r>
        <w:rPr>
          <w:rFonts w:ascii="Trebuchet MS"/>
          <w:i/>
          <w:color w:val="35576C"/>
          <w:w w:val="105"/>
          <w:sz w:val="16"/>
        </w:rPr>
        <w:t>be</w:t>
      </w:r>
      <w:r>
        <w:rPr>
          <w:rFonts w:ascii="Trebuchet MS"/>
          <w:i/>
          <w:color w:val="35576C"/>
          <w:spacing w:val="21"/>
          <w:w w:val="105"/>
          <w:sz w:val="16"/>
        </w:rPr>
        <w:t> </w:t>
      </w:r>
      <w:r>
        <w:rPr>
          <w:rFonts w:ascii="Trebuchet MS"/>
          <w:i/>
          <w:color w:val="35576C"/>
          <w:w w:val="105"/>
          <w:sz w:val="16"/>
        </w:rPr>
        <w:t>declared</w:t>
      </w:r>
      <w:r>
        <w:rPr>
          <w:rFonts w:ascii="Trebuchet MS"/>
          <w:i/>
          <w:color w:val="35576C"/>
          <w:spacing w:val="18"/>
          <w:w w:val="110"/>
          <w:sz w:val="16"/>
        </w:rPr>
        <w:t> </w:t>
      </w:r>
      <w:r>
        <w:rPr>
          <w:rFonts w:ascii="Trebuchet MS"/>
          <w:i/>
          <w:color w:val="35576C"/>
          <w:w w:val="110"/>
          <w:sz w:val="16"/>
        </w:rPr>
        <w:t>if</w:t>
      </w:r>
      <w:r>
        <w:rPr>
          <w:rFonts w:ascii="Trebuchet MS"/>
          <w:i/>
          <w:color w:val="35576C"/>
          <w:spacing w:val="18"/>
          <w:w w:val="110"/>
          <w:sz w:val="16"/>
        </w:rPr>
        <w:t> </w:t>
      </w:r>
      <w:r>
        <w:rPr>
          <w:rFonts w:ascii="Trebuchet MS"/>
          <w:i/>
          <w:color w:val="35576C"/>
          <w:spacing w:val="-2"/>
          <w:w w:val="105"/>
          <w:sz w:val="16"/>
        </w:rPr>
        <w:t>required</w:t>
      </w:r>
    </w:p>
    <w:p>
      <w:pPr>
        <w:spacing w:after="0"/>
        <w:jc w:val="left"/>
        <w:rPr>
          <w:rFonts w:ascii="Trebuchet MS"/>
          <w:sz w:val="16"/>
        </w:rPr>
        <w:sectPr>
          <w:footerReference w:type="default" r:id="rId305"/>
          <w:footerReference w:type="even" r:id="rId306"/>
          <w:pgSz w:w="10080" w:h="13230"/>
          <w:pgMar w:header="0" w:footer="913" w:top="1000" w:bottom="1100" w:left="1320" w:right="0"/>
          <w:pgNumType w:start="177"/>
        </w:sectPr>
      </w:pPr>
    </w:p>
    <w:p>
      <w:pPr>
        <w:spacing w:before="83"/>
        <w:ind w:left="480" w:right="0" w:firstLine="0"/>
        <w:jc w:val="left"/>
        <w:rPr>
          <w:rFonts w:ascii="Trebuchet MS"/>
          <w:i/>
          <w:sz w:val="16"/>
        </w:rPr>
      </w:pPr>
      <w:r>
        <w:rPr>
          <w:rFonts w:ascii="Trebuchet MS"/>
          <w:i/>
          <w:color w:val="34586C"/>
          <w:sz w:val="16"/>
        </w:rPr>
        <w:t>//</w:t>
      </w:r>
      <w:r>
        <w:rPr>
          <w:rFonts w:ascii="Trebuchet MS"/>
          <w:i/>
          <w:color w:val="34586C"/>
          <w:spacing w:val="15"/>
          <w:sz w:val="16"/>
        </w:rPr>
        <w:t> </w:t>
      </w:r>
      <w:r>
        <w:rPr>
          <w:rFonts w:ascii="Trebuchet MS"/>
          <w:i/>
          <w:color w:val="34586C"/>
          <w:sz w:val="16"/>
        </w:rPr>
        <w:t>and</w:t>
      </w:r>
      <w:r>
        <w:rPr>
          <w:rFonts w:ascii="Trebuchet MS"/>
          <w:i/>
          <w:color w:val="34586C"/>
          <w:spacing w:val="15"/>
          <w:sz w:val="16"/>
        </w:rPr>
        <w:t> </w:t>
      </w:r>
      <w:r>
        <w:rPr>
          <w:rFonts w:ascii="Trebuchet MS"/>
          <w:i/>
          <w:color w:val="34586C"/>
          <w:sz w:val="16"/>
        </w:rPr>
        <w:t>should</w:t>
      </w:r>
      <w:r>
        <w:rPr>
          <w:rFonts w:ascii="Trebuchet MS"/>
          <w:i/>
          <w:color w:val="34586C"/>
          <w:spacing w:val="15"/>
          <w:sz w:val="16"/>
        </w:rPr>
        <w:t> </w:t>
      </w:r>
      <w:r>
        <w:rPr>
          <w:rFonts w:ascii="Trebuchet MS"/>
          <w:i/>
          <w:color w:val="34586C"/>
          <w:sz w:val="16"/>
        </w:rPr>
        <w:t>work</w:t>
      </w:r>
      <w:r>
        <w:rPr>
          <w:rFonts w:ascii="Trebuchet MS"/>
          <w:i/>
          <w:color w:val="34586C"/>
          <w:spacing w:val="15"/>
          <w:sz w:val="16"/>
        </w:rPr>
        <w:t> </w:t>
      </w:r>
      <w:r>
        <w:rPr>
          <w:rFonts w:ascii="Trebuchet MS"/>
          <w:i/>
          <w:color w:val="34586C"/>
          <w:sz w:val="16"/>
        </w:rPr>
        <w:t>as</w:t>
      </w:r>
      <w:r>
        <w:rPr>
          <w:rFonts w:ascii="Trebuchet MS"/>
          <w:i/>
          <w:color w:val="34586C"/>
          <w:spacing w:val="16"/>
          <w:sz w:val="16"/>
        </w:rPr>
        <w:t> </w:t>
      </w:r>
      <w:r>
        <w:rPr>
          <w:rFonts w:ascii="Trebuchet MS"/>
          <w:i/>
          <w:color w:val="34586C"/>
          <w:sz w:val="16"/>
        </w:rPr>
        <w:t>demonstrated</w:t>
      </w:r>
      <w:r>
        <w:rPr>
          <w:rFonts w:ascii="Trebuchet MS"/>
          <w:i/>
          <w:color w:val="34586C"/>
          <w:spacing w:val="15"/>
          <w:sz w:val="16"/>
        </w:rPr>
        <w:t> </w:t>
      </w:r>
      <w:r>
        <w:rPr>
          <w:rFonts w:ascii="Trebuchet MS"/>
          <w:i/>
          <w:color w:val="34586C"/>
          <w:sz w:val="16"/>
        </w:rPr>
        <w:t>earlier</w:t>
      </w:r>
      <w:r>
        <w:rPr>
          <w:rFonts w:ascii="Trebuchet MS"/>
          <w:i/>
          <w:color w:val="34586C"/>
          <w:spacing w:val="15"/>
          <w:sz w:val="16"/>
        </w:rPr>
        <w:t> </w:t>
      </w:r>
      <w:r>
        <w:rPr>
          <w:rFonts w:ascii="Trebuchet MS"/>
          <w:i/>
          <w:color w:val="34586C"/>
          <w:sz w:val="16"/>
        </w:rPr>
        <w:t>with</w:t>
      </w:r>
      <w:r>
        <w:rPr>
          <w:rFonts w:ascii="Trebuchet MS"/>
          <w:i/>
          <w:color w:val="34586C"/>
          <w:spacing w:val="15"/>
          <w:sz w:val="16"/>
        </w:rPr>
        <w:t> </w:t>
      </w:r>
      <w:r>
        <w:rPr>
          <w:rFonts w:ascii="Trebuchet MS"/>
          <w:i/>
          <w:color w:val="34586C"/>
          <w:sz w:val="16"/>
        </w:rPr>
        <w:t>the</w:t>
      </w:r>
      <w:r>
        <w:rPr>
          <w:rFonts w:ascii="Trebuchet MS"/>
          <w:i/>
          <w:color w:val="34586C"/>
          <w:spacing w:val="16"/>
          <w:sz w:val="16"/>
        </w:rPr>
        <w:t> </w:t>
      </w:r>
      <w:r>
        <w:rPr>
          <w:rFonts w:ascii="Trebuchet MS"/>
          <w:i/>
          <w:color w:val="34586C"/>
          <w:sz w:val="16"/>
        </w:rPr>
        <w:t>AMD</w:t>
      </w:r>
      <w:r>
        <w:rPr>
          <w:rFonts w:ascii="Trebuchet MS"/>
          <w:i/>
          <w:color w:val="34586C"/>
          <w:spacing w:val="15"/>
          <w:sz w:val="16"/>
        </w:rPr>
        <w:t> </w:t>
      </w:r>
      <w:r>
        <w:rPr>
          <w:rFonts w:ascii="Trebuchet MS"/>
          <w:i/>
          <w:color w:val="34586C"/>
          <w:sz w:val="16"/>
        </w:rPr>
        <w:t>module</w:t>
      </w:r>
      <w:r>
        <w:rPr>
          <w:rFonts w:ascii="Trebuchet MS"/>
          <w:i/>
          <w:color w:val="34586C"/>
          <w:spacing w:val="15"/>
          <w:sz w:val="16"/>
        </w:rPr>
        <w:t> </w:t>
      </w:r>
      <w:r>
        <w:rPr>
          <w:rFonts w:ascii="Trebuchet MS"/>
          <w:i/>
          <w:color w:val="34586C"/>
          <w:spacing w:val="-2"/>
          <w:sz w:val="16"/>
        </w:rPr>
        <w:t>examples.</w:t>
      </w:r>
    </w:p>
    <w:p>
      <w:pPr>
        <w:pStyle w:val="BodyText"/>
        <w:spacing w:before="3"/>
        <w:rPr>
          <w:rFonts w:ascii="Trebuchet MS"/>
          <w:i/>
          <w:sz w:val="16"/>
        </w:rPr>
      </w:pPr>
    </w:p>
    <w:p>
      <w:pPr>
        <w:spacing w:line="198" w:lineRule="exact" w:before="0"/>
        <w:ind w:left="0" w:right="5800" w:firstLine="0"/>
        <w:jc w:val="right"/>
        <w:rPr>
          <w:rFonts w:ascii="SimSun-ExtB"/>
          <w:sz w:val="16"/>
        </w:rPr>
      </w:pPr>
      <w:r>
        <w:rPr>
          <w:rFonts w:ascii="SimSun-ExtB"/>
          <w:sz w:val="16"/>
        </w:rPr>
        <w:t>(</w:t>
      </w:r>
      <w:r>
        <w:rPr>
          <w:rFonts w:ascii="Arial"/>
          <w:b/>
          <w:color w:val="006699"/>
          <w:sz w:val="16"/>
        </w:rPr>
        <w:t>function</w:t>
      </w:r>
      <w:r>
        <w:rPr>
          <w:rFonts w:ascii="Arial"/>
          <w:b/>
          <w:color w:val="006699"/>
          <w:spacing w:val="36"/>
          <w:sz w:val="16"/>
        </w:rPr>
        <w:t> </w:t>
      </w:r>
      <w:r>
        <w:rPr>
          <w:rFonts w:ascii="SimSun-ExtB"/>
          <w:sz w:val="16"/>
        </w:rPr>
        <w:t>(</w:t>
      </w:r>
      <w:r>
        <w:rPr>
          <w:rFonts w:ascii="SimSun-ExtB"/>
          <w:spacing w:val="1"/>
          <w:sz w:val="16"/>
        </w:rPr>
        <w:t> </w:t>
      </w:r>
      <w:r>
        <w:rPr>
          <w:rFonts w:ascii="SimSun-ExtB"/>
          <w:color w:val="000087"/>
          <w:sz w:val="16"/>
        </w:rPr>
        <w:t>name</w:t>
      </w:r>
      <w:r>
        <w:rPr>
          <w:rFonts w:ascii="SimSun-ExtB"/>
          <w:sz w:val="16"/>
        </w:rPr>
        <w:t>, </w:t>
      </w:r>
      <w:r>
        <w:rPr>
          <w:rFonts w:ascii="SimSun-ExtB"/>
          <w:color w:val="000087"/>
          <w:sz w:val="16"/>
        </w:rPr>
        <w:t>definition</w:t>
      </w:r>
      <w:r>
        <w:rPr>
          <w:rFonts w:ascii="SimSun-ExtB"/>
          <w:color w:val="000087"/>
          <w:spacing w:val="1"/>
          <w:sz w:val="16"/>
        </w:rPr>
        <w:t> </w:t>
      </w:r>
      <w:r>
        <w:rPr>
          <w:rFonts w:ascii="SimSun-ExtB"/>
          <w:spacing w:val="-5"/>
          <w:sz w:val="16"/>
        </w:rPr>
        <w:t>){</w:t>
      </w:r>
    </w:p>
    <w:p>
      <w:pPr>
        <w:spacing w:line="197" w:lineRule="exact" w:before="0"/>
        <w:ind w:left="0" w:right="5800" w:firstLine="0"/>
        <w:jc w:val="righ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theModule</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definition</w:t>
      </w:r>
      <w:r>
        <w:rPr>
          <w:rFonts w:ascii="SimSun-ExtB"/>
          <w:spacing w:val="-2"/>
          <w:sz w:val="16"/>
        </w:rPr>
        <w:t>(),</w:t>
      </w:r>
    </w:p>
    <w:p>
      <w:pPr>
        <w:spacing w:line="182" w:lineRule="exact" w:before="0"/>
        <w:ind w:left="959" w:right="0" w:firstLine="0"/>
        <w:jc w:val="left"/>
        <w:rPr>
          <w:rFonts w:ascii="Trebuchet MS"/>
          <w:i/>
          <w:sz w:val="16"/>
        </w:rPr>
      </w:pPr>
      <w:r>
        <w:rPr>
          <w:rFonts w:ascii="Trebuchet MS"/>
          <w:i/>
          <w:color w:val="34586C"/>
          <w:w w:val="115"/>
          <w:sz w:val="16"/>
        </w:rPr>
        <w:t>//</w:t>
      </w:r>
      <w:r>
        <w:rPr>
          <w:rFonts w:ascii="Trebuchet MS"/>
          <w:i/>
          <w:color w:val="34586C"/>
          <w:spacing w:val="-1"/>
          <w:w w:val="115"/>
          <w:sz w:val="16"/>
        </w:rPr>
        <w:t> </w:t>
      </w:r>
      <w:r>
        <w:rPr>
          <w:rFonts w:ascii="Trebuchet MS"/>
          <w:i/>
          <w:color w:val="34586C"/>
          <w:w w:val="115"/>
          <w:sz w:val="16"/>
        </w:rPr>
        <w:t>this</w:t>
      </w:r>
      <w:r>
        <w:rPr>
          <w:rFonts w:ascii="Trebuchet MS"/>
          <w:i/>
          <w:color w:val="34586C"/>
          <w:spacing w:val="-1"/>
          <w:w w:val="115"/>
          <w:sz w:val="16"/>
        </w:rPr>
        <w:t> </w:t>
      </w:r>
      <w:r>
        <w:rPr>
          <w:rFonts w:ascii="Trebuchet MS"/>
          <w:i/>
          <w:color w:val="34586C"/>
          <w:w w:val="115"/>
          <w:sz w:val="16"/>
        </w:rPr>
        <w:t>is</w:t>
      </w:r>
      <w:r>
        <w:rPr>
          <w:rFonts w:ascii="Trebuchet MS"/>
          <w:i/>
          <w:color w:val="34586C"/>
          <w:spacing w:val="-1"/>
          <w:w w:val="115"/>
          <w:sz w:val="16"/>
        </w:rPr>
        <w:t> </w:t>
      </w:r>
      <w:r>
        <w:rPr>
          <w:rFonts w:ascii="Trebuchet MS"/>
          <w:i/>
          <w:color w:val="34586C"/>
          <w:w w:val="115"/>
          <w:sz w:val="16"/>
        </w:rPr>
        <w:t>considered</w:t>
      </w:r>
      <w:r>
        <w:rPr>
          <w:rFonts w:ascii="Trebuchet MS"/>
          <w:i/>
          <w:color w:val="34586C"/>
          <w:w w:val="115"/>
          <w:sz w:val="16"/>
        </w:rPr>
        <w:t> </w:t>
      </w:r>
      <w:r>
        <w:rPr>
          <w:rFonts w:ascii="Trebuchet MS"/>
          <w:i/>
          <w:color w:val="34586C"/>
          <w:spacing w:val="-2"/>
          <w:w w:val="115"/>
          <w:sz w:val="16"/>
        </w:rPr>
        <w:t>"safe":</w:t>
      </w:r>
    </w:p>
    <w:p>
      <w:pPr>
        <w:spacing w:line="202" w:lineRule="exact" w:before="0"/>
        <w:ind w:left="959" w:right="0" w:firstLine="0"/>
        <w:jc w:val="left"/>
        <w:rPr>
          <w:rFonts w:ascii="SimSun-ExtB"/>
          <w:sz w:val="16"/>
        </w:rPr>
      </w:pPr>
      <w:r>
        <w:rPr>
          <w:rFonts w:ascii="SimSun-ExtB"/>
          <w:color w:val="000087"/>
          <w:sz w:val="16"/>
        </w:rPr>
        <w:t>hasDefine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Arial"/>
          <w:b/>
          <w:color w:val="006699"/>
          <w:sz w:val="16"/>
        </w:rPr>
        <w:t>typeof</w:t>
      </w:r>
      <w:r>
        <w:rPr>
          <w:rFonts w:ascii="Arial"/>
          <w:b/>
          <w:color w:val="006699"/>
          <w:spacing w:val="35"/>
          <w:sz w:val="16"/>
        </w:rPr>
        <w:t> </w:t>
      </w:r>
      <w:r>
        <w:rPr>
          <w:rFonts w:ascii="SimSun-ExtB"/>
          <w:color w:val="000087"/>
          <w:sz w:val="16"/>
        </w:rPr>
        <w:t>define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CC3300"/>
          <w:sz w:val="16"/>
        </w:rPr>
        <w:t>'function'</w:t>
      </w:r>
      <w:r>
        <w:rPr>
          <w:rFonts w:ascii="SimSun-ExtB"/>
          <w:color w:val="CC3300"/>
          <w:spacing w:val="-1"/>
          <w:sz w:val="16"/>
        </w:rPr>
        <w:t> </w:t>
      </w:r>
      <w:r>
        <w:rPr>
          <w:rFonts w:ascii="SimSun-ExtB"/>
          <w:color w:val="545454"/>
          <w:sz w:val="16"/>
        </w:rPr>
        <w:t>&amp;&amp;</w:t>
      </w:r>
      <w:r>
        <w:rPr>
          <w:rFonts w:ascii="SimSun-ExtB"/>
          <w:color w:val="545454"/>
          <w:spacing w:val="-1"/>
          <w:sz w:val="16"/>
        </w:rPr>
        <w:t> </w:t>
      </w:r>
      <w:r>
        <w:rPr>
          <w:rFonts w:ascii="SimSun-ExtB"/>
          <w:color w:val="000087"/>
          <w:spacing w:val="-2"/>
          <w:sz w:val="16"/>
        </w:rPr>
        <w:t>define</w:t>
      </w:r>
      <w:r>
        <w:rPr>
          <w:rFonts w:ascii="SimSun-ExtB"/>
          <w:spacing w:val="-2"/>
          <w:sz w:val="16"/>
        </w:rPr>
        <w:t>.</w:t>
      </w:r>
      <w:r>
        <w:rPr>
          <w:rFonts w:ascii="SimSun-ExtB"/>
          <w:color w:val="000087"/>
          <w:spacing w:val="-2"/>
          <w:sz w:val="16"/>
        </w:rPr>
        <w:t>amd</w:t>
      </w:r>
      <w:r>
        <w:rPr>
          <w:rFonts w:ascii="SimSun-ExtB"/>
          <w:spacing w:val="-2"/>
          <w:sz w:val="16"/>
        </w:rPr>
        <w:t>,</w:t>
      </w:r>
    </w:p>
    <w:p>
      <w:pPr>
        <w:spacing w:line="182" w:lineRule="exact" w:before="0"/>
        <w:ind w:left="959" w:right="0" w:firstLine="0"/>
        <w:jc w:val="left"/>
        <w:rPr>
          <w:rFonts w:ascii="Trebuchet MS"/>
          <w:i/>
          <w:sz w:val="16"/>
        </w:rPr>
      </w:pPr>
      <w:r>
        <w:rPr>
          <w:rFonts w:ascii="Trebuchet MS"/>
          <w:i/>
          <w:color w:val="34586C"/>
          <w:w w:val="105"/>
          <w:sz w:val="16"/>
        </w:rPr>
        <w:t>//</w:t>
      </w:r>
      <w:r>
        <w:rPr>
          <w:rFonts w:ascii="Trebuchet MS"/>
          <w:i/>
          <w:color w:val="34586C"/>
          <w:spacing w:val="10"/>
          <w:w w:val="105"/>
          <w:sz w:val="16"/>
        </w:rPr>
        <w:t> </w:t>
      </w:r>
      <w:r>
        <w:rPr>
          <w:rFonts w:ascii="Trebuchet MS"/>
          <w:i/>
          <w:color w:val="34586C"/>
          <w:w w:val="105"/>
          <w:sz w:val="16"/>
        </w:rPr>
        <w:t>hasDefine</w:t>
      </w:r>
      <w:r>
        <w:rPr>
          <w:rFonts w:ascii="Trebuchet MS"/>
          <w:i/>
          <w:color w:val="34586C"/>
          <w:spacing w:val="11"/>
          <w:w w:val="105"/>
          <w:sz w:val="16"/>
        </w:rPr>
        <w:t> </w:t>
      </w:r>
      <w:r>
        <w:rPr>
          <w:rFonts w:ascii="Trebuchet MS"/>
          <w:i/>
          <w:color w:val="34586C"/>
          <w:w w:val="105"/>
          <w:sz w:val="16"/>
        </w:rPr>
        <w:t>=</w:t>
      </w:r>
      <w:r>
        <w:rPr>
          <w:rFonts w:ascii="Trebuchet MS"/>
          <w:i/>
          <w:color w:val="34586C"/>
          <w:spacing w:val="11"/>
          <w:w w:val="105"/>
          <w:sz w:val="16"/>
        </w:rPr>
        <w:t> </w:t>
      </w:r>
      <w:r>
        <w:rPr>
          <w:rFonts w:ascii="Trebuchet MS"/>
          <w:i/>
          <w:color w:val="34586C"/>
          <w:w w:val="105"/>
          <w:sz w:val="16"/>
        </w:rPr>
        <w:t>typeof</w:t>
      </w:r>
      <w:r>
        <w:rPr>
          <w:rFonts w:ascii="Trebuchet MS"/>
          <w:i/>
          <w:color w:val="34586C"/>
          <w:spacing w:val="11"/>
          <w:w w:val="105"/>
          <w:sz w:val="16"/>
        </w:rPr>
        <w:t> </w:t>
      </w:r>
      <w:r>
        <w:rPr>
          <w:rFonts w:ascii="Trebuchet MS"/>
          <w:i/>
          <w:color w:val="34586C"/>
          <w:w w:val="105"/>
          <w:sz w:val="16"/>
        </w:rPr>
        <w:t>define</w:t>
      </w:r>
      <w:r>
        <w:rPr>
          <w:rFonts w:ascii="Trebuchet MS"/>
          <w:i/>
          <w:color w:val="34586C"/>
          <w:spacing w:val="10"/>
          <w:w w:val="105"/>
          <w:sz w:val="16"/>
        </w:rPr>
        <w:t> </w:t>
      </w:r>
      <w:r>
        <w:rPr>
          <w:rFonts w:ascii="Trebuchet MS"/>
          <w:i/>
          <w:color w:val="34586C"/>
          <w:w w:val="105"/>
          <w:sz w:val="16"/>
        </w:rPr>
        <w:t>===</w:t>
      </w:r>
      <w:r>
        <w:rPr>
          <w:rFonts w:ascii="Trebuchet MS"/>
          <w:i/>
          <w:color w:val="34586C"/>
          <w:spacing w:val="11"/>
          <w:w w:val="105"/>
          <w:sz w:val="16"/>
        </w:rPr>
        <w:t> </w:t>
      </w:r>
      <w:r>
        <w:rPr>
          <w:rFonts w:ascii="Trebuchet MS"/>
          <w:i/>
          <w:color w:val="34586C"/>
          <w:spacing w:val="-2"/>
          <w:w w:val="105"/>
          <w:sz w:val="16"/>
        </w:rPr>
        <w:t>'function',</w:t>
      </w:r>
    </w:p>
    <w:p>
      <w:pPr>
        <w:spacing w:line="203" w:lineRule="exact" w:before="0"/>
        <w:ind w:left="959" w:right="0" w:firstLine="0"/>
        <w:jc w:val="left"/>
        <w:rPr>
          <w:rFonts w:ascii="SimSun-ExtB"/>
          <w:sz w:val="16"/>
        </w:rPr>
      </w:pPr>
      <w:r>
        <w:rPr>
          <w:rFonts w:ascii="SimSun-ExtB"/>
          <w:color w:val="000087"/>
          <w:sz w:val="16"/>
        </w:rPr>
        <w:t>hasExports</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Arial"/>
          <w:b/>
          <w:color w:val="006699"/>
          <w:sz w:val="16"/>
        </w:rPr>
        <w:t>typeof</w:t>
      </w:r>
      <w:r>
        <w:rPr>
          <w:rFonts w:ascii="Arial"/>
          <w:b/>
          <w:color w:val="006699"/>
          <w:spacing w:val="35"/>
          <w:sz w:val="16"/>
        </w:rPr>
        <w:t> </w:t>
      </w:r>
      <w:r>
        <w:rPr>
          <w:rFonts w:ascii="SimSun-ExtB"/>
          <w:color w:val="000087"/>
          <w:sz w:val="16"/>
        </w:rPr>
        <w:t>module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CC3300"/>
          <w:sz w:val="16"/>
        </w:rPr>
        <w:t>'undefined'</w:t>
      </w:r>
      <w:r>
        <w:rPr>
          <w:rFonts w:ascii="SimSun-ExtB"/>
          <w:color w:val="CC3300"/>
          <w:spacing w:val="-1"/>
          <w:sz w:val="16"/>
        </w:rPr>
        <w:t> </w:t>
      </w:r>
      <w:r>
        <w:rPr>
          <w:rFonts w:ascii="SimSun-ExtB"/>
          <w:color w:val="545454"/>
          <w:sz w:val="16"/>
        </w:rPr>
        <w:t>&amp;&amp;</w:t>
      </w:r>
      <w:r>
        <w:rPr>
          <w:rFonts w:ascii="SimSun-ExtB"/>
          <w:color w:val="545454"/>
          <w:spacing w:val="-1"/>
          <w:sz w:val="16"/>
        </w:rPr>
        <w:t> </w:t>
      </w:r>
      <w:r>
        <w:rPr>
          <w:rFonts w:ascii="SimSun-ExtB"/>
          <w:color w:val="000087"/>
          <w:spacing w:val="-2"/>
          <w:sz w:val="16"/>
        </w:rPr>
        <w:t>module</w:t>
      </w:r>
      <w:r>
        <w:rPr>
          <w:rFonts w:ascii="SimSun-ExtB"/>
          <w:spacing w:val="-2"/>
          <w:sz w:val="16"/>
        </w:rPr>
        <w:t>.</w:t>
      </w:r>
      <w:r>
        <w:rPr>
          <w:rFonts w:ascii="SimSun-ExtB"/>
          <w:color w:val="000087"/>
          <w:spacing w:val="-2"/>
          <w:sz w:val="16"/>
        </w:rPr>
        <w:t>exports</w:t>
      </w:r>
      <w:r>
        <w:rPr>
          <w:rFonts w:ascii="SimSun-ExtB"/>
          <w:spacing w:val="-2"/>
          <w:sz w:val="16"/>
        </w:rPr>
        <w:t>;</w:t>
      </w:r>
    </w:p>
    <w:p>
      <w:pPr>
        <w:spacing w:line="198" w:lineRule="exact" w:before="179"/>
        <w:ind w:left="639" w:right="0" w:firstLine="0"/>
        <w:jc w:val="left"/>
        <w:rPr>
          <w:rFonts w:ascii="Trebuchet MS"/>
          <w:i/>
          <w:sz w:val="16"/>
        </w:rPr>
      </w:pPr>
      <w:r>
        <w:rPr>
          <w:rFonts w:ascii="Arial"/>
          <w:b/>
          <w:color w:val="006699"/>
          <w:w w:val="135"/>
          <w:sz w:val="16"/>
        </w:rPr>
        <w:t>if</w:t>
      </w:r>
      <w:r>
        <w:rPr>
          <w:rFonts w:ascii="Arial"/>
          <w:b/>
          <w:color w:val="006699"/>
          <w:spacing w:val="9"/>
          <w:w w:val="135"/>
          <w:sz w:val="16"/>
        </w:rPr>
        <w:t> </w:t>
      </w:r>
      <w:r>
        <w:rPr>
          <w:rFonts w:ascii="SimSun-ExtB"/>
          <w:sz w:val="16"/>
        </w:rPr>
        <w:t>(</w:t>
      </w:r>
      <w:r>
        <w:rPr>
          <w:rFonts w:ascii="SimSun-ExtB"/>
          <w:spacing w:val="-11"/>
          <w:sz w:val="16"/>
        </w:rPr>
        <w:t> </w:t>
      </w:r>
      <w:r>
        <w:rPr>
          <w:rFonts w:ascii="SimSun-ExtB"/>
          <w:color w:val="000087"/>
          <w:sz w:val="16"/>
        </w:rPr>
        <w:t>hasDefine</w:t>
      </w:r>
      <w:r>
        <w:rPr>
          <w:rFonts w:ascii="SimSun-ExtB"/>
          <w:color w:val="000087"/>
          <w:spacing w:val="-11"/>
          <w:sz w:val="16"/>
        </w:rPr>
        <w:t> </w:t>
      </w:r>
      <w:r>
        <w:rPr>
          <w:rFonts w:ascii="SimSun-ExtB"/>
          <w:sz w:val="16"/>
        </w:rPr>
        <w:t>){</w:t>
      </w:r>
      <w:r>
        <w:rPr>
          <w:rFonts w:ascii="SimSun-ExtB"/>
          <w:spacing w:val="-11"/>
          <w:sz w:val="16"/>
        </w:rPr>
        <w:t> </w:t>
      </w:r>
      <w:r>
        <w:rPr>
          <w:rFonts w:ascii="Trebuchet MS"/>
          <w:i/>
          <w:color w:val="34586C"/>
          <w:sz w:val="16"/>
        </w:rPr>
        <w:t>//</w:t>
      </w:r>
      <w:r>
        <w:rPr>
          <w:rFonts w:ascii="Trebuchet MS"/>
          <w:i/>
          <w:color w:val="34586C"/>
          <w:spacing w:val="21"/>
          <w:sz w:val="16"/>
        </w:rPr>
        <w:t> </w:t>
      </w:r>
      <w:r>
        <w:rPr>
          <w:rFonts w:ascii="Trebuchet MS"/>
          <w:i/>
          <w:color w:val="34586C"/>
          <w:sz w:val="16"/>
        </w:rPr>
        <w:t>AMD</w:t>
      </w:r>
      <w:r>
        <w:rPr>
          <w:rFonts w:ascii="Trebuchet MS"/>
          <w:i/>
          <w:color w:val="34586C"/>
          <w:spacing w:val="21"/>
          <w:sz w:val="16"/>
        </w:rPr>
        <w:t> </w:t>
      </w:r>
      <w:r>
        <w:rPr>
          <w:rFonts w:ascii="Trebuchet MS"/>
          <w:i/>
          <w:color w:val="34586C"/>
          <w:spacing w:val="-2"/>
          <w:sz w:val="16"/>
        </w:rPr>
        <w:t>Module</w:t>
      </w:r>
    </w:p>
    <w:p>
      <w:pPr>
        <w:spacing w:line="192" w:lineRule="exact" w:before="0"/>
        <w:ind w:left="799" w:right="0" w:firstLine="0"/>
        <w:jc w:val="left"/>
        <w:rPr>
          <w:rFonts w:ascii="SimSun-ExtB"/>
          <w:sz w:val="16"/>
        </w:rPr>
      </w:pPr>
      <w:r>
        <w:rPr>
          <w:rFonts w:ascii="SimSun-ExtB"/>
          <w:color w:val="000087"/>
          <w:spacing w:val="-2"/>
          <w:sz w:val="16"/>
        </w:rPr>
        <w:t>define</w:t>
      </w:r>
      <w:r>
        <w:rPr>
          <w:rFonts w:ascii="SimSun-ExtB"/>
          <w:spacing w:val="-2"/>
          <w:sz w:val="16"/>
        </w:rPr>
        <w:t>(</w:t>
      </w:r>
      <w:r>
        <w:rPr>
          <w:rFonts w:ascii="SimSun-ExtB"/>
          <w:color w:val="000087"/>
          <w:spacing w:val="-2"/>
          <w:sz w:val="16"/>
        </w:rPr>
        <w:t>theModule</w:t>
      </w:r>
      <w:r>
        <w:rPr>
          <w:rFonts w:ascii="SimSun-ExtB"/>
          <w:spacing w:val="-2"/>
          <w:sz w:val="16"/>
        </w:rPr>
        <w:t>);</w:t>
      </w:r>
    </w:p>
    <w:p>
      <w:pPr>
        <w:spacing w:line="192" w:lineRule="exact" w:before="0"/>
        <w:ind w:left="639" w:right="0" w:firstLine="0"/>
        <w:jc w:val="left"/>
        <w:rPr>
          <w:rFonts w:ascii="Trebuchet MS"/>
          <w:i/>
          <w:sz w:val="16"/>
        </w:rPr>
      </w:pPr>
      <w:r>
        <w:rPr>
          <w:rFonts w:ascii="SimSun-ExtB"/>
          <w:w w:val="105"/>
          <w:sz w:val="16"/>
        </w:rPr>
        <w:t>}</w:t>
      </w:r>
      <w:r>
        <w:rPr>
          <w:rFonts w:ascii="SimSun-ExtB"/>
          <w:spacing w:val="-13"/>
          <w:w w:val="105"/>
          <w:sz w:val="16"/>
        </w:rPr>
        <w:t> </w:t>
      </w:r>
      <w:r>
        <w:rPr>
          <w:rFonts w:ascii="Arial"/>
          <w:b/>
          <w:color w:val="006699"/>
          <w:w w:val="105"/>
          <w:sz w:val="16"/>
        </w:rPr>
        <w:t>else</w:t>
      </w:r>
      <w:r>
        <w:rPr>
          <w:rFonts w:ascii="Arial"/>
          <w:b/>
          <w:color w:val="006699"/>
          <w:spacing w:val="11"/>
          <w:w w:val="135"/>
          <w:sz w:val="16"/>
        </w:rPr>
        <w:t> </w:t>
      </w:r>
      <w:r>
        <w:rPr>
          <w:rFonts w:ascii="Arial"/>
          <w:b/>
          <w:color w:val="006699"/>
          <w:w w:val="135"/>
          <w:sz w:val="16"/>
        </w:rPr>
        <w:t>if</w:t>
      </w:r>
      <w:r>
        <w:rPr>
          <w:rFonts w:ascii="Arial"/>
          <w:b/>
          <w:color w:val="006699"/>
          <w:spacing w:val="12"/>
          <w:w w:val="135"/>
          <w:sz w:val="16"/>
        </w:rPr>
        <w:t> </w:t>
      </w:r>
      <w:r>
        <w:rPr>
          <w:rFonts w:ascii="SimSun-ExtB"/>
          <w:w w:val="105"/>
          <w:sz w:val="16"/>
        </w:rPr>
        <w:t>(</w:t>
      </w:r>
      <w:r>
        <w:rPr>
          <w:rFonts w:ascii="SimSun-ExtB"/>
          <w:spacing w:val="-13"/>
          <w:w w:val="105"/>
          <w:sz w:val="16"/>
        </w:rPr>
        <w:t> </w:t>
      </w:r>
      <w:r>
        <w:rPr>
          <w:rFonts w:ascii="SimSun-ExtB"/>
          <w:color w:val="000087"/>
          <w:w w:val="105"/>
          <w:sz w:val="16"/>
        </w:rPr>
        <w:t>hasExports</w:t>
      </w:r>
      <w:r>
        <w:rPr>
          <w:rFonts w:ascii="SimSun-ExtB"/>
          <w:color w:val="000087"/>
          <w:spacing w:val="-13"/>
          <w:w w:val="105"/>
          <w:sz w:val="16"/>
        </w:rPr>
        <w:t> </w:t>
      </w:r>
      <w:r>
        <w:rPr>
          <w:rFonts w:ascii="SimSun-ExtB"/>
          <w:w w:val="105"/>
          <w:sz w:val="16"/>
        </w:rPr>
        <w:t>)</w:t>
      </w:r>
      <w:r>
        <w:rPr>
          <w:rFonts w:ascii="SimSun-ExtB"/>
          <w:spacing w:val="-13"/>
          <w:w w:val="105"/>
          <w:sz w:val="16"/>
        </w:rPr>
        <w:t> </w:t>
      </w:r>
      <w:r>
        <w:rPr>
          <w:rFonts w:ascii="SimSun-ExtB"/>
          <w:w w:val="105"/>
          <w:sz w:val="16"/>
        </w:rPr>
        <w:t>{</w:t>
      </w:r>
      <w:r>
        <w:rPr>
          <w:rFonts w:ascii="SimSun-ExtB"/>
          <w:spacing w:val="-13"/>
          <w:w w:val="105"/>
          <w:sz w:val="16"/>
        </w:rPr>
        <w:t> </w:t>
      </w:r>
      <w:r>
        <w:rPr>
          <w:rFonts w:ascii="Trebuchet MS"/>
          <w:i/>
          <w:color w:val="34586C"/>
          <w:w w:val="105"/>
          <w:sz w:val="16"/>
        </w:rPr>
        <w:t>//</w:t>
      </w:r>
      <w:r>
        <w:rPr>
          <w:rFonts w:ascii="Trebuchet MS"/>
          <w:i/>
          <w:color w:val="34586C"/>
          <w:spacing w:val="21"/>
          <w:w w:val="105"/>
          <w:sz w:val="16"/>
        </w:rPr>
        <w:t> </w:t>
      </w:r>
      <w:r>
        <w:rPr>
          <w:rFonts w:ascii="Trebuchet MS"/>
          <w:i/>
          <w:color w:val="34586C"/>
          <w:w w:val="105"/>
          <w:sz w:val="16"/>
        </w:rPr>
        <w:t>Node.js</w:t>
      </w:r>
      <w:r>
        <w:rPr>
          <w:rFonts w:ascii="Trebuchet MS"/>
          <w:i/>
          <w:color w:val="34586C"/>
          <w:spacing w:val="20"/>
          <w:w w:val="105"/>
          <w:sz w:val="16"/>
        </w:rPr>
        <w:t> </w:t>
      </w:r>
      <w:r>
        <w:rPr>
          <w:rFonts w:ascii="Trebuchet MS"/>
          <w:i/>
          <w:color w:val="34586C"/>
          <w:spacing w:val="-2"/>
          <w:w w:val="105"/>
          <w:sz w:val="16"/>
        </w:rPr>
        <w:t>Module</w:t>
      </w:r>
    </w:p>
    <w:p>
      <w:pPr>
        <w:spacing w:line="192" w:lineRule="exact" w:before="0"/>
        <w:ind w:left="799" w:right="0" w:firstLine="0"/>
        <w:jc w:val="left"/>
        <w:rPr>
          <w:rFonts w:ascii="SimSun-ExtB"/>
          <w:sz w:val="16"/>
        </w:rPr>
      </w:pPr>
      <w:r>
        <w:rPr>
          <w:rFonts w:ascii="SimSun-ExtB"/>
          <w:color w:val="000087"/>
          <w:sz w:val="16"/>
        </w:rPr>
        <w:t>module</w:t>
      </w:r>
      <w:r>
        <w:rPr>
          <w:rFonts w:ascii="SimSun-ExtB"/>
          <w:sz w:val="16"/>
        </w:rPr>
        <w:t>.</w:t>
      </w:r>
      <w:r>
        <w:rPr>
          <w:rFonts w:ascii="SimSun-ExtB"/>
          <w:color w:val="000087"/>
          <w:sz w:val="16"/>
        </w:rPr>
        <w:t>exports</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theModule</w:t>
      </w:r>
      <w:r>
        <w:rPr>
          <w:rFonts w:ascii="SimSun-ExtB"/>
          <w:spacing w:val="-2"/>
          <w:sz w:val="16"/>
        </w:rPr>
        <w:t>;</w:t>
      </w:r>
    </w:p>
    <w:p>
      <w:pPr>
        <w:spacing w:line="192" w:lineRule="exact" w:before="0"/>
        <w:ind w:left="639" w:right="0" w:firstLine="0"/>
        <w:jc w:val="left"/>
        <w:rPr>
          <w:rFonts w:ascii="Trebuchet MS"/>
          <w:i/>
          <w:sz w:val="16"/>
        </w:rPr>
      </w:pPr>
      <w:r>
        <w:rPr>
          <w:rFonts w:ascii="SimSun-ExtB"/>
          <w:sz w:val="16"/>
        </w:rPr>
        <w:t>}</w:t>
      </w:r>
      <w:r>
        <w:rPr>
          <w:rFonts w:ascii="SimSun-ExtB"/>
          <w:spacing w:val="-7"/>
          <w:sz w:val="16"/>
        </w:rPr>
        <w:t> </w:t>
      </w:r>
      <w:r>
        <w:rPr>
          <w:rFonts w:ascii="Arial"/>
          <w:b/>
          <w:color w:val="006699"/>
          <w:sz w:val="16"/>
        </w:rPr>
        <w:t>else</w:t>
      </w:r>
      <w:r>
        <w:rPr>
          <w:rFonts w:ascii="Arial"/>
          <w:b/>
          <w:color w:val="006699"/>
          <w:spacing w:val="30"/>
          <w:sz w:val="16"/>
        </w:rPr>
        <w:t> </w:t>
      </w:r>
      <w:r>
        <w:rPr>
          <w:rFonts w:ascii="SimSun-ExtB"/>
          <w:sz w:val="16"/>
        </w:rPr>
        <w:t>{</w:t>
      </w:r>
      <w:r>
        <w:rPr>
          <w:rFonts w:ascii="SimSun-ExtB"/>
          <w:spacing w:val="-6"/>
          <w:sz w:val="16"/>
        </w:rPr>
        <w:t> </w:t>
      </w:r>
      <w:r>
        <w:rPr>
          <w:rFonts w:ascii="Trebuchet MS"/>
          <w:i/>
          <w:color w:val="34586C"/>
          <w:sz w:val="16"/>
        </w:rPr>
        <w:t>//</w:t>
      </w:r>
      <w:r>
        <w:rPr>
          <w:rFonts w:ascii="Trebuchet MS"/>
          <w:i/>
          <w:color w:val="34586C"/>
          <w:spacing w:val="25"/>
          <w:sz w:val="16"/>
        </w:rPr>
        <w:t> </w:t>
      </w:r>
      <w:r>
        <w:rPr>
          <w:rFonts w:ascii="Trebuchet MS"/>
          <w:i/>
          <w:color w:val="34586C"/>
          <w:sz w:val="16"/>
        </w:rPr>
        <w:t>Assign</w:t>
      </w:r>
      <w:r>
        <w:rPr>
          <w:rFonts w:ascii="Trebuchet MS"/>
          <w:i/>
          <w:color w:val="34586C"/>
          <w:spacing w:val="26"/>
          <w:sz w:val="16"/>
        </w:rPr>
        <w:t> </w:t>
      </w:r>
      <w:r>
        <w:rPr>
          <w:rFonts w:ascii="Trebuchet MS"/>
          <w:i/>
          <w:color w:val="34586C"/>
          <w:sz w:val="16"/>
        </w:rPr>
        <w:t>to</w:t>
      </w:r>
      <w:r>
        <w:rPr>
          <w:rFonts w:ascii="Trebuchet MS"/>
          <w:i/>
          <w:color w:val="34586C"/>
          <w:spacing w:val="26"/>
          <w:sz w:val="16"/>
        </w:rPr>
        <w:t> </w:t>
      </w:r>
      <w:r>
        <w:rPr>
          <w:rFonts w:ascii="Trebuchet MS"/>
          <w:i/>
          <w:color w:val="34586C"/>
          <w:sz w:val="16"/>
        </w:rPr>
        <w:t>common</w:t>
      </w:r>
      <w:r>
        <w:rPr>
          <w:rFonts w:ascii="Trebuchet MS"/>
          <w:i/>
          <w:color w:val="34586C"/>
          <w:spacing w:val="26"/>
          <w:sz w:val="16"/>
        </w:rPr>
        <w:t> </w:t>
      </w:r>
      <w:r>
        <w:rPr>
          <w:rFonts w:ascii="Trebuchet MS"/>
          <w:i/>
          <w:color w:val="34586C"/>
          <w:sz w:val="16"/>
        </w:rPr>
        <w:t>namespaces</w:t>
      </w:r>
      <w:r>
        <w:rPr>
          <w:rFonts w:ascii="Trebuchet MS"/>
          <w:i/>
          <w:color w:val="34586C"/>
          <w:spacing w:val="25"/>
          <w:sz w:val="16"/>
        </w:rPr>
        <w:t> </w:t>
      </w:r>
      <w:r>
        <w:rPr>
          <w:rFonts w:ascii="Trebuchet MS"/>
          <w:i/>
          <w:color w:val="34586C"/>
          <w:sz w:val="16"/>
        </w:rPr>
        <w:t>or</w:t>
      </w:r>
      <w:r>
        <w:rPr>
          <w:rFonts w:ascii="Trebuchet MS"/>
          <w:i/>
          <w:color w:val="34586C"/>
          <w:spacing w:val="26"/>
          <w:sz w:val="16"/>
        </w:rPr>
        <w:t> </w:t>
      </w:r>
      <w:r>
        <w:rPr>
          <w:rFonts w:ascii="Trebuchet MS"/>
          <w:i/>
          <w:color w:val="34586C"/>
          <w:sz w:val="16"/>
        </w:rPr>
        <w:t>simply</w:t>
      </w:r>
      <w:r>
        <w:rPr>
          <w:rFonts w:ascii="Trebuchet MS"/>
          <w:i/>
          <w:color w:val="34586C"/>
          <w:spacing w:val="26"/>
          <w:sz w:val="16"/>
        </w:rPr>
        <w:t> </w:t>
      </w:r>
      <w:r>
        <w:rPr>
          <w:rFonts w:ascii="Trebuchet MS"/>
          <w:i/>
          <w:color w:val="34586C"/>
          <w:sz w:val="16"/>
        </w:rPr>
        <w:t>the</w:t>
      </w:r>
      <w:r>
        <w:rPr>
          <w:rFonts w:ascii="Trebuchet MS"/>
          <w:i/>
          <w:color w:val="34586C"/>
          <w:spacing w:val="26"/>
          <w:sz w:val="16"/>
        </w:rPr>
        <w:t> </w:t>
      </w:r>
      <w:r>
        <w:rPr>
          <w:rFonts w:ascii="Trebuchet MS"/>
          <w:i/>
          <w:color w:val="34586C"/>
          <w:sz w:val="16"/>
        </w:rPr>
        <w:t>global</w:t>
      </w:r>
      <w:r>
        <w:rPr>
          <w:rFonts w:ascii="Trebuchet MS"/>
          <w:i/>
          <w:color w:val="34586C"/>
          <w:spacing w:val="25"/>
          <w:sz w:val="16"/>
        </w:rPr>
        <w:t> </w:t>
      </w:r>
      <w:r>
        <w:rPr>
          <w:rFonts w:ascii="Trebuchet MS"/>
          <w:i/>
          <w:color w:val="34586C"/>
          <w:sz w:val="16"/>
        </w:rPr>
        <w:t>object</w:t>
      </w:r>
      <w:r>
        <w:rPr>
          <w:rFonts w:ascii="Trebuchet MS"/>
          <w:i/>
          <w:color w:val="34586C"/>
          <w:spacing w:val="26"/>
          <w:sz w:val="16"/>
        </w:rPr>
        <w:t> </w:t>
      </w:r>
      <w:r>
        <w:rPr>
          <w:rFonts w:ascii="Trebuchet MS"/>
          <w:i/>
          <w:color w:val="34586C"/>
          <w:spacing w:val="-2"/>
          <w:sz w:val="16"/>
        </w:rPr>
        <w:t>(window)</w:t>
      </w:r>
    </w:p>
    <w:p>
      <w:pPr>
        <w:spacing w:line="198" w:lineRule="exact" w:before="0"/>
        <w:ind w:left="799" w:right="0" w:firstLine="0"/>
        <w:jc w:val="left"/>
        <w:rPr>
          <w:rFonts w:ascii="SimSun-ExtB"/>
          <w:sz w:val="16"/>
        </w:rPr>
      </w:pPr>
      <w:r>
        <w:rPr>
          <w:rFonts w:ascii="SimSun-ExtB"/>
          <w:w w:val="105"/>
          <w:sz w:val="16"/>
        </w:rPr>
        <w:t>(</w:t>
      </w:r>
      <w:r>
        <w:rPr>
          <w:rFonts w:ascii="Arial"/>
          <w:b/>
          <w:color w:val="006699"/>
          <w:w w:val="105"/>
          <w:sz w:val="16"/>
        </w:rPr>
        <w:t>this</w:t>
      </w:r>
      <w:r>
        <w:rPr>
          <w:rFonts w:ascii="SimSun-ExtB"/>
          <w:w w:val="105"/>
          <w:sz w:val="16"/>
        </w:rPr>
        <w:t>.</w:t>
      </w:r>
      <w:r>
        <w:rPr>
          <w:rFonts w:ascii="SimSun-ExtB"/>
          <w:color w:val="000087"/>
          <w:w w:val="105"/>
          <w:sz w:val="16"/>
        </w:rPr>
        <w:t>jQuery</w:t>
      </w:r>
      <w:r>
        <w:rPr>
          <w:rFonts w:ascii="SimSun-ExtB"/>
          <w:color w:val="000087"/>
          <w:spacing w:val="-11"/>
          <w:w w:val="105"/>
          <w:sz w:val="16"/>
        </w:rPr>
        <w:t> </w:t>
      </w:r>
      <w:r>
        <w:rPr>
          <w:rFonts w:ascii="SimSun-ExtB"/>
          <w:color w:val="545454"/>
          <w:w w:val="105"/>
          <w:sz w:val="16"/>
        </w:rPr>
        <w:t>||</w:t>
      </w:r>
      <w:r>
        <w:rPr>
          <w:rFonts w:ascii="SimSun-ExtB"/>
          <w:color w:val="545454"/>
          <w:spacing w:val="-10"/>
          <w:w w:val="105"/>
          <w:sz w:val="16"/>
        </w:rPr>
        <w:t> </w:t>
      </w:r>
      <w:r>
        <w:rPr>
          <w:rFonts w:ascii="Arial"/>
          <w:b/>
          <w:color w:val="006699"/>
          <w:w w:val="105"/>
          <w:sz w:val="16"/>
        </w:rPr>
        <w:t>this</w:t>
      </w:r>
      <w:r>
        <w:rPr>
          <w:rFonts w:ascii="SimSun-ExtB"/>
          <w:w w:val="105"/>
          <w:sz w:val="16"/>
        </w:rPr>
        <w:t>.</w:t>
      </w:r>
      <w:r>
        <w:rPr>
          <w:rFonts w:ascii="SimSun-ExtB"/>
          <w:color w:val="000087"/>
          <w:w w:val="105"/>
          <w:sz w:val="16"/>
        </w:rPr>
        <w:t>ender</w:t>
      </w:r>
      <w:r>
        <w:rPr>
          <w:rFonts w:ascii="SimSun-ExtB"/>
          <w:color w:val="000087"/>
          <w:spacing w:val="-10"/>
          <w:w w:val="105"/>
          <w:sz w:val="16"/>
        </w:rPr>
        <w:t> </w:t>
      </w:r>
      <w:r>
        <w:rPr>
          <w:rFonts w:ascii="SimSun-ExtB"/>
          <w:color w:val="545454"/>
          <w:w w:val="105"/>
          <w:sz w:val="16"/>
        </w:rPr>
        <w:t>||</w:t>
      </w:r>
      <w:r>
        <w:rPr>
          <w:rFonts w:ascii="SimSun-ExtB"/>
          <w:color w:val="545454"/>
          <w:spacing w:val="-10"/>
          <w:w w:val="105"/>
          <w:sz w:val="16"/>
        </w:rPr>
        <w:t> </w:t>
      </w:r>
      <w:r>
        <w:rPr>
          <w:rFonts w:ascii="Arial"/>
          <w:b/>
          <w:color w:val="006699"/>
          <w:w w:val="105"/>
          <w:sz w:val="16"/>
        </w:rPr>
        <w:t>this</w:t>
      </w:r>
      <w:r>
        <w:rPr>
          <w:rFonts w:ascii="SimSun-ExtB"/>
          <w:w w:val="105"/>
          <w:sz w:val="16"/>
        </w:rPr>
        <w:t>.</w:t>
      </w:r>
      <w:r>
        <w:rPr>
          <w:rFonts w:ascii="SimSun-ExtB"/>
          <w:color w:val="000087"/>
          <w:w w:val="105"/>
          <w:sz w:val="16"/>
        </w:rPr>
        <w:t>$</w:t>
      </w:r>
      <w:r>
        <w:rPr>
          <w:rFonts w:ascii="SimSun-ExtB"/>
          <w:color w:val="000087"/>
          <w:spacing w:val="-10"/>
          <w:w w:val="105"/>
          <w:sz w:val="16"/>
        </w:rPr>
        <w:t> </w:t>
      </w:r>
      <w:r>
        <w:rPr>
          <w:rFonts w:ascii="SimSun-ExtB"/>
          <w:color w:val="545454"/>
          <w:w w:val="105"/>
          <w:sz w:val="16"/>
        </w:rPr>
        <w:t>||</w:t>
      </w:r>
      <w:r>
        <w:rPr>
          <w:rFonts w:ascii="SimSun-ExtB"/>
          <w:color w:val="545454"/>
          <w:spacing w:val="-10"/>
          <w:w w:val="105"/>
          <w:sz w:val="16"/>
        </w:rPr>
        <w:t> </w:t>
      </w:r>
      <w:r>
        <w:rPr>
          <w:rFonts w:ascii="Arial"/>
          <w:b/>
          <w:color w:val="006699"/>
          <w:w w:val="105"/>
          <w:sz w:val="16"/>
        </w:rPr>
        <w:t>this</w:t>
      </w:r>
      <w:r>
        <w:rPr>
          <w:rFonts w:ascii="SimSun-ExtB"/>
          <w:w w:val="105"/>
          <w:sz w:val="16"/>
        </w:rPr>
        <w:t>)[</w:t>
      </w:r>
      <w:r>
        <w:rPr>
          <w:rFonts w:ascii="SimSun-ExtB"/>
          <w:color w:val="000087"/>
          <w:w w:val="105"/>
          <w:sz w:val="16"/>
        </w:rPr>
        <w:t>name</w:t>
      </w:r>
      <w:r>
        <w:rPr>
          <w:rFonts w:ascii="SimSun-ExtB"/>
          <w:w w:val="105"/>
          <w:sz w:val="16"/>
        </w:rPr>
        <w:t>]</w:t>
      </w:r>
      <w:r>
        <w:rPr>
          <w:rFonts w:ascii="SimSun-ExtB"/>
          <w:spacing w:val="-10"/>
          <w:w w:val="105"/>
          <w:sz w:val="16"/>
        </w:rPr>
        <w:t> </w:t>
      </w:r>
      <w:r>
        <w:rPr>
          <w:rFonts w:ascii="SimSun-ExtB"/>
          <w:color w:val="545454"/>
          <w:w w:val="105"/>
          <w:sz w:val="16"/>
        </w:rPr>
        <w:t>=</w:t>
      </w:r>
      <w:r>
        <w:rPr>
          <w:rFonts w:ascii="SimSun-ExtB"/>
          <w:color w:val="545454"/>
          <w:spacing w:val="-10"/>
          <w:w w:val="105"/>
          <w:sz w:val="16"/>
        </w:rPr>
        <w:t> </w:t>
      </w:r>
      <w:r>
        <w:rPr>
          <w:rFonts w:ascii="SimSun-ExtB"/>
          <w:color w:val="000087"/>
          <w:spacing w:val="-2"/>
          <w:w w:val="105"/>
          <w:sz w:val="16"/>
        </w:rPr>
        <w:t>theModule</w:t>
      </w:r>
      <w:r>
        <w:rPr>
          <w:rFonts w:ascii="SimSun-ExtB"/>
          <w:spacing w:val="-2"/>
          <w:w w:val="105"/>
          <w:sz w:val="16"/>
        </w:rPr>
        <w:t>;</w:t>
      </w:r>
    </w:p>
    <w:p>
      <w:pPr>
        <w:spacing w:line="185" w:lineRule="exact" w:before="0"/>
        <w:ind w:left="639" w:right="0" w:firstLine="0"/>
        <w:jc w:val="left"/>
        <w:rPr>
          <w:rFonts w:ascii="SimSun-ExtB"/>
          <w:sz w:val="16"/>
        </w:rPr>
      </w:pPr>
      <w:r>
        <w:rPr>
          <w:rFonts w:ascii="SimSun-ExtB"/>
          <w:spacing w:val="-10"/>
          <w:sz w:val="16"/>
        </w:rPr>
        <w:t>}</w:t>
      </w:r>
    </w:p>
    <w:p>
      <w:pPr>
        <w:spacing w:line="225" w:lineRule="auto" w:before="3"/>
        <w:ind w:left="799" w:right="6187" w:hanging="320"/>
        <w:jc w:val="left"/>
        <w:rPr>
          <w:rFonts w:ascii="SimSun-ExtB"/>
          <w:sz w:val="16"/>
        </w:rPr>
      </w:pPr>
      <w:r>
        <w:rPr>
          <w:rFonts w:ascii="SimSun-ExtB"/>
          <w:sz w:val="16"/>
        </w:rPr>
        <w:t>})(</w:t>
      </w:r>
      <w:r>
        <w:rPr>
          <w:rFonts w:ascii="SimSun-ExtB"/>
          <w:spacing w:val="-8"/>
          <w:sz w:val="16"/>
        </w:rPr>
        <w:t> </w:t>
      </w:r>
      <w:r>
        <w:rPr>
          <w:rFonts w:ascii="SimSun-ExtB"/>
          <w:color w:val="CC3300"/>
          <w:sz w:val="16"/>
        </w:rPr>
        <w:t>'core'</w:t>
      </w:r>
      <w:r>
        <w:rPr>
          <w:rFonts w:ascii="SimSun-ExtB"/>
          <w:sz w:val="16"/>
        </w:rPr>
        <w:t>,</w:t>
      </w:r>
      <w:r>
        <w:rPr>
          <w:rFonts w:ascii="SimSun-ExtB"/>
          <w:spacing w:val="-8"/>
          <w:sz w:val="16"/>
        </w:rPr>
        <w:t> </w:t>
      </w:r>
      <w:r>
        <w:rPr>
          <w:rFonts w:ascii="Arial"/>
          <w:b/>
          <w:color w:val="006699"/>
          <w:sz w:val="16"/>
        </w:rPr>
        <w:t>function</w:t>
      </w:r>
      <w:r>
        <w:rPr>
          <w:rFonts w:ascii="Arial"/>
          <w:b/>
          <w:color w:val="006699"/>
          <w:spacing w:val="28"/>
          <w:sz w:val="16"/>
        </w:rPr>
        <w:t> </w:t>
      </w:r>
      <w:r>
        <w:rPr>
          <w:rFonts w:ascii="SimSun-ExtB"/>
          <w:sz w:val="16"/>
        </w:rPr>
        <w:t>()</w:t>
      </w:r>
      <w:r>
        <w:rPr>
          <w:rFonts w:ascii="SimSun-ExtB"/>
          <w:spacing w:val="-8"/>
          <w:sz w:val="16"/>
        </w:rPr>
        <w:t> </w:t>
      </w:r>
      <w:r>
        <w:rPr>
          <w:rFonts w:ascii="SimSun-ExtB"/>
          <w:sz w:val="16"/>
        </w:rPr>
        <w:t>{ </w:t>
      </w:r>
      <w:r>
        <w:rPr>
          <w:rFonts w:ascii="Arial"/>
          <w:b/>
          <w:color w:val="006699"/>
          <w:sz w:val="16"/>
        </w:rPr>
        <w:t>var</w:t>
      </w:r>
      <w:r>
        <w:rPr>
          <w:rFonts w:ascii="Arial"/>
          <w:b/>
          <w:color w:val="006699"/>
          <w:spacing w:val="40"/>
          <w:sz w:val="16"/>
        </w:rPr>
        <w:t> </w:t>
      </w:r>
      <w:r>
        <w:rPr>
          <w:rFonts w:ascii="SimSun-ExtB"/>
          <w:color w:val="000087"/>
          <w:sz w:val="16"/>
        </w:rPr>
        <w:t>module </w:t>
      </w:r>
      <w:r>
        <w:rPr>
          <w:rFonts w:ascii="SimSun-ExtB"/>
          <w:color w:val="545454"/>
          <w:sz w:val="16"/>
        </w:rPr>
        <w:t>= </w:t>
      </w:r>
      <w:r>
        <w:rPr>
          <w:rFonts w:ascii="Arial"/>
          <w:b/>
          <w:color w:val="006699"/>
          <w:sz w:val="16"/>
        </w:rPr>
        <w:t>this</w:t>
      </w:r>
      <w:r>
        <w:rPr>
          <w:rFonts w:ascii="SimSun-ExtB"/>
          <w:sz w:val="16"/>
        </w:rPr>
        <w:t>; </w:t>
      </w:r>
      <w:r>
        <w:rPr>
          <w:rFonts w:ascii="SimSun-ExtB"/>
          <w:color w:val="000087"/>
          <w:sz w:val="16"/>
        </w:rPr>
        <w:t>module</w:t>
      </w:r>
      <w:r>
        <w:rPr>
          <w:rFonts w:ascii="SimSun-ExtB"/>
          <w:sz w:val="16"/>
        </w:rPr>
        <w:t>.</w:t>
      </w:r>
      <w:r>
        <w:rPr>
          <w:rFonts w:ascii="SimSun-ExtB"/>
          <w:color w:val="000087"/>
          <w:sz w:val="16"/>
        </w:rPr>
        <w:t>plugins </w:t>
      </w:r>
      <w:r>
        <w:rPr>
          <w:rFonts w:ascii="SimSun-ExtB"/>
          <w:color w:val="545454"/>
          <w:sz w:val="16"/>
        </w:rPr>
        <w:t>= </w:t>
      </w:r>
      <w:r>
        <w:rPr>
          <w:rFonts w:ascii="SimSun-ExtB"/>
          <w:sz w:val="16"/>
        </w:rPr>
        <w:t>[];</w:t>
      </w:r>
    </w:p>
    <w:p>
      <w:pPr>
        <w:spacing w:line="225" w:lineRule="auto" w:before="0"/>
        <w:ind w:left="799" w:right="4561" w:firstLine="0"/>
        <w:jc w:val="left"/>
        <w:rPr>
          <w:rFonts w:ascii="SimSun-ExtB"/>
          <w:sz w:val="16"/>
        </w:rPr>
      </w:pPr>
      <w:r>
        <w:rPr>
          <w:rFonts w:ascii="SimSun-ExtB"/>
          <w:color w:val="000087"/>
          <w:sz w:val="16"/>
        </w:rPr>
        <w:t>module</w:t>
      </w:r>
      <w:r>
        <w:rPr>
          <w:rFonts w:ascii="SimSun-ExtB"/>
          <w:sz w:val="16"/>
        </w:rPr>
        <w:t>.</w:t>
      </w:r>
      <w:r>
        <w:rPr>
          <w:rFonts w:ascii="SimSun-ExtB"/>
          <w:color w:val="000087"/>
          <w:sz w:val="16"/>
        </w:rPr>
        <w:t>highlightColor</w:t>
      </w:r>
      <w:r>
        <w:rPr>
          <w:rFonts w:ascii="SimSun-ExtB"/>
          <w:color w:val="000087"/>
          <w:spacing w:val="-20"/>
          <w:sz w:val="16"/>
        </w:rPr>
        <w:t> </w:t>
      </w:r>
      <w:r>
        <w:rPr>
          <w:rFonts w:ascii="SimSun-ExtB"/>
          <w:color w:val="545454"/>
          <w:sz w:val="16"/>
        </w:rPr>
        <w:t>=</w:t>
      </w:r>
      <w:r>
        <w:rPr>
          <w:rFonts w:ascii="SimSun-ExtB"/>
          <w:color w:val="545454"/>
          <w:spacing w:val="-20"/>
          <w:sz w:val="16"/>
        </w:rPr>
        <w:t> </w:t>
      </w:r>
      <w:r>
        <w:rPr>
          <w:rFonts w:ascii="SimSun-ExtB"/>
          <w:color w:val="CC3300"/>
          <w:sz w:val="16"/>
        </w:rPr>
        <w:t>"yellow"</w:t>
      </w:r>
      <w:r>
        <w:rPr>
          <w:rFonts w:ascii="SimSun-ExtB"/>
          <w:sz w:val="16"/>
        </w:rPr>
        <w:t>; </w:t>
      </w:r>
      <w:r>
        <w:rPr>
          <w:rFonts w:ascii="SimSun-ExtB"/>
          <w:color w:val="000087"/>
          <w:sz w:val="16"/>
        </w:rPr>
        <w:t>module</w:t>
      </w:r>
      <w:r>
        <w:rPr>
          <w:rFonts w:ascii="SimSun-ExtB"/>
          <w:sz w:val="16"/>
        </w:rPr>
        <w:t>.</w:t>
      </w:r>
      <w:r>
        <w:rPr>
          <w:rFonts w:ascii="SimSun-ExtB"/>
          <w:color w:val="000087"/>
          <w:sz w:val="16"/>
        </w:rPr>
        <w:t>errorColor </w:t>
      </w:r>
      <w:r>
        <w:rPr>
          <w:rFonts w:ascii="SimSun-ExtB"/>
          <w:color w:val="545454"/>
          <w:sz w:val="16"/>
        </w:rPr>
        <w:t>= </w:t>
      </w:r>
      <w:r>
        <w:rPr>
          <w:rFonts w:ascii="SimSun-ExtB"/>
          <w:color w:val="CC3300"/>
          <w:sz w:val="16"/>
        </w:rPr>
        <w:t>"red"</w:t>
      </w:r>
      <w:r>
        <w:rPr>
          <w:rFonts w:ascii="SimSun-ExtB"/>
          <w:sz w:val="16"/>
        </w:rPr>
        <w:t>;</w:t>
      </w:r>
    </w:p>
    <w:p>
      <w:pPr>
        <w:spacing w:before="188"/>
        <w:ind w:left="639" w:right="0" w:firstLine="0"/>
        <w:jc w:val="left"/>
        <w:rPr>
          <w:rFonts w:ascii="Trebuchet MS"/>
          <w:i/>
          <w:sz w:val="16"/>
        </w:rPr>
      </w:pPr>
      <w:r>
        <w:rPr>
          <w:rFonts w:ascii="Trebuchet MS"/>
          <w:i/>
          <w:color w:val="34586C"/>
          <w:sz w:val="16"/>
        </w:rPr>
        <w:t>//</w:t>
      </w:r>
      <w:r>
        <w:rPr>
          <w:rFonts w:ascii="Trebuchet MS"/>
          <w:i/>
          <w:color w:val="34586C"/>
          <w:spacing w:val="27"/>
          <w:sz w:val="16"/>
        </w:rPr>
        <w:t> </w:t>
      </w:r>
      <w:r>
        <w:rPr>
          <w:rFonts w:ascii="Trebuchet MS"/>
          <w:i/>
          <w:color w:val="34586C"/>
          <w:sz w:val="16"/>
        </w:rPr>
        <w:t>define</w:t>
      </w:r>
      <w:r>
        <w:rPr>
          <w:rFonts w:ascii="Trebuchet MS"/>
          <w:i/>
          <w:color w:val="34586C"/>
          <w:spacing w:val="28"/>
          <w:sz w:val="16"/>
        </w:rPr>
        <w:t> </w:t>
      </w:r>
      <w:r>
        <w:rPr>
          <w:rFonts w:ascii="Trebuchet MS"/>
          <w:i/>
          <w:color w:val="34586C"/>
          <w:sz w:val="16"/>
        </w:rPr>
        <w:t>the</w:t>
      </w:r>
      <w:r>
        <w:rPr>
          <w:rFonts w:ascii="Trebuchet MS"/>
          <w:i/>
          <w:color w:val="34586C"/>
          <w:spacing w:val="27"/>
          <w:sz w:val="16"/>
        </w:rPr>
        <w:t> </w:t>
      </w:r>
      <w:r>
        <w:rPr>
          <w:rFonts w:ascii="Trebuchet MS"/>
          <w:i/>
          <w:color w:val="34586C"/>
          <w:sz w:val="16"/>
        </w:rPr>
        <w:t>core</w:t>
      </w:r>
      <w:r>
        <w:rPr>
          <w:rFonts w:ascii="Trebuchet MS"/>
          <w:i/>
          <w:color w:val="34586C"/>
          <w:spacing w:val="28"/>
          <w:sz w:val="16"/>
        </w:rPr>
        <w:t> </w:t>
      </w:r>
      <w:r>
        <w:rPr>
          <w:rFonts w:ascii="Trebuchet MS"/>
          <w:i/>
          <w:color w:val="34586C"/>
          <w:sz w:val="16"/>
        </w:rPr>
        <w:t>module</w:t>
      </w:r>
      <w:r>
        <w:rPr>
          <w:rFonts w:ascii="Trebuchet MS"/>
          <w:i/>
          <w:color w:val="34586C"/>
          <w:spacing w:val="28"/>
          <w:sz w:val="16"/>
        </w:rPr>
        <w:t> </w:t>
      </w:r>
      <w:r>
        <w:rPr>
          <w:rFonts w:ascii="Trebuchet MS"/>
          <w:i/>
          <w:color w:val="34586C"/>
          <w:sz w:val="16"/>
        </w:rPr>
        <w:t>here</w:t>
      </w:r>
      <w:r>
        <w:rPr>
          <w:rFonts w:ascii="Trebuchet MS"/>
          <w:i/>
          <w:color w:val="34586C"/>
          <w:spacing w:val="27"/>
          <w:sz w:val="16"/>
        </w:rPr>
        <w:t> </w:t>
      </w:r>
      <w:r>
        <w:rPr>
          <w:rFonts w:ascii="Trebuchet MS"/>
          <w:i/>
          <w:color w:val="34586C"/>
          <w:sz w:val="16"/>
        </w:rPr>
        <w:t>and</w:t>
      </w:r>
      <w:r>
        <w:rPr>
          <w:rFonts w:ascii="Trebuchet MS"/>
          <w:i/>
          <w:color w:val="34586C"/>
          <w:spacing w:val="28"/>
          <w:sz w:val="16"/>
        </w:rPr>
        <w:t> </w:t>
      </w:r>
      <w:r>
        <w:rPr>
          <w:rFonts w:ascii="Trebuchet MS"/>
          <w:i/>
          <w:color w:val="34586C"/>
          <w:sz w:val="16"/>
        </w:rPr>
        <w:t>return</w:t>
      </w:r>
      <w:r>
        <w:rPr>
          <w:rFonts w:ascii="Trebuchet MS"/>
          <w:i/>
          <w:color w:val="34586C"/>
          <w:spacing w:val="28"/>
          <w:sz w:val="16"/>
        </w:rPr>
        <w:t> </w:t>
      </w:r>
      <w:r>
        <w:rPr>
          <w:rFonts w:ascii="Trebuchet MS"/>
          <w:i/>
          <w:color w:val="34586C"/>
          <w:sz w:val="16"/>
        </w:rPr>
        <w:t>the</w:t>
      </w:r>
      <w:r>
        <w:rPr>
          <w:rFonts w:ascii="Trebuchet MS"/>
          <w:i/>
          <w:color w:val="34586C"/>
          <w:spacing w:val="27"/>
          <w:sz w:val="16"/>
        </w:rPr>
        <w:t> </w:t>
      </w:r>
      <w:r>
        <w:rPr>
          <w:rFonts w:ascii="Trebuchet MS"/>
          <w:i/>
          <w:color w:val="34586C"/>
          <w:sz w:val="16"/>
        </w:rPr>
        <w:t>public</w:t>
      </w:r>
      <w:r>
        <w:rPr>
          <w:rFonts w:ascii="Trebuchet MS"/>
          <w:i/>
          <w:color w:val="34586C"/>
          <w:spacing w:val="28"/>
          <w:sz w:val="16"/>
        </w:rPr>
        <w:t> </w:t>
      </w:r>
      <w:r>
        <w:rPr>
          <w:rFonts w:ascii="Trebuchet MS"/>
          <w:i/>
          <w:color w:val="34586C"/>
          <w:spacing w:val="-5"/>
          <w:sz w:val="16"/>
        </w:rPr>
        <w:t>API</w:t>
      </w:r>
    </w:p>
    <w:p>
      <w:pPr>
        <w:pStyle w:val="BodyText"/>
        <w:spacing w:before="12"/>
        <w:rPr>
          <w:rFonts w:ascii="Trebuchet MS"/>
          <w:i/>
          <w:sz w:val="16"/>
        </w:rPr>
      </w:pPr>
    </w:p>
    <w:p>
      <w:pPr>
        <w:spacing w:before="0"/>
        <w:ind w:left="639" w:right="0" w:firstLine="0"/>
        <w:jc w:val="left"/>
        <w:rPr>
          <w:rFonts w:ascii="Trebuchet MS"/>
          <w:i/>
          <w:sz w:val="16"/>
        </w:rPr>
      </w:pPr>
      <w:r>
        <w:rPr>
          <w:rFonts w:ascii="Trebuchet MS"/>
          <w:i/>
          <w:color w:val="34586C"/>
          <w:w w:val="105"/>
          <w:sz w:val="16"/>
        </w:rPr>
        <w:t>//</w:t>
      </w:r>
      <w:r>
        <w:rPr>
          <w:rFonts w:ascii="Trebuchet MS"/>
          <w:i/>
          <w:color w:val="34586C"/>
          <w:spacing w:val="17"/>
          <w:w w:val="105"/>
          <w:sz w:val="16"/>
        </w:rPr>
        <w:t> </w:t>
      </w:r>
      <w:r>
        <w:rPr>
          <w:rFonts w:ascii="Trebuchet MS"/>
          <w:i/>
          <w:color w:val="34586C"/>
          <w:w w:val="105"/>
          <w:sz w:val="16"/>
        </w:rPr>
        <w:t>This</w:t>
      </w:r>
      <w:r>
        <w:rPr>
          <w:rFonts w:ascii="Trebuchet MS"/>
          <w:i/>
          <w:color w:val="34586C"/>
          <w:spacing w:val="14"/>
          <w:w w:val="110"/>
          <w:sz w:val="16"/>
        </w:rPr>
        <w:t> </w:t>
      </w:r>
      <w:r>
        <w:rPr>
          <w:rFonts w:ascii="Trebuchet MS"/>
          <w:i/>
          <w:color w:val="34586C"/>
          <w:w w:val="110"/>
          <w:sz w:val="16"/>
        </w:rPr>
        <w:t>is</w:t>
      </w:r>
      <w:r>
        <w:rPr>
          <w:rFonts w:ascii="Trebuchet MS"/>
          <w:i/>
          <w:color w:val="34586C"/>
          <w:spacing w:val="15"/>
          <w:w w:val="110"/>
          <w:sz w:val="16"/>
        </w:rPr>
        <w:t> </w:t>
      </w:r>
      <w:r>
        <w:rPr>
          <w:rFonts w:ascii="Trebuchet MS"/>
          <w:i/>
          <w:color w:val="34586C"/>
          <w:w w:val="105"/>
          <w:sz w:val="16"/>
        </w:rPr>
        <w:t>the</w:t>
      </w:r>
      <w:r>
        <w:rPr>
          <w:rFonts w:ascii="Trebuchet MS"/>
          <w:i/>
          <w:color w:val="34586C"/>
          <w:spacing w:val="17"/>
          <w:w w:val="105"/>
          <w:sz w:val="16"/>
        </w:rPr>
        <w:t> </w:t>
      </w:r>
      <w:r>
        <w:rPr>
          <w:rFonts w:ascii="Trebuchet MS"/>
          <w:i/>
          <w:color w:val="34586C"/>
          <w:w w:val="105"/>
          <w:sz w:val="16"/>
        </w:rPr>
        <w:t>highlight</w:t>
      </w:r>
      <w:r>
        <w:rPr>
          <w:rFonts w:ascii="Trebuchet MS"/>
          <w:i/>
          <w:color w:val="34586C"/>
          <w:spacing w:val="17"/>
          <w:w w:val="105"/>
          <w:sz w:val="16"/>
        </w:rPr>
        <w:t> </w:t>
      </w:r>
      <w:r>
        <w:rPr>
          <w:rFonts w:ascii="Trebuchet MS"/>
          <w:i/>
          <w:color w:val="34586C"/>
          <w:w w:val="105"/>
          <w:sz w:val="16"/>
        </w:rPr>
        <w:t>method</w:t>
      </w:r>
      <w:r>
        <w:rPr>
          <w:rFonts w:ascii="Trebuchet MS"/>
          <w:i/>
          <w:color w:val="34586C"/>
          <w:spacing w:val="17"/>
          <w:w w:val="105"/>
          <w:sz w:val="16"/>
        </w:rPr>
        <w:t> </w:t>
      </w:r>
      <w:r>
        <w:rPr>
          <w:rFonts w:ascii="Trebuchet MS"/>
          <w:i/>
          <w:color w:val="34586C"/>
          <w:w w:val="105"/>
          <w:sz w:val="16"/>
        </w:rPr>
        <w:t>used</w:t>
      </w:r>
      <w:r>
        <w:rPr>
          <w:rFonts w:ascii="Trebuchet MS"/>
          <w:i/>
          <w:color w:val="34586C"/>
          <w:spacing w:val="17"/>
          <w:w w:val="105"/>
          <w:sz w:val="16"/>
        </w:rPr>
        <w:t> </w:t>
      </w:r>
      <w:r>
        <w:rPr>
          <w:rFonts w:ascii="Trebuchet MS"/>
          <w:i/>
          <w:color w:val="34586C"/>
          <w:w w:val="105"/>
          <w:sz w:val="16"/>
        </w:rPr>
        <w:t>by</w:t>
      </w:r>
      <w:r>
        <w:rPr>
          <w:rFonts w:ascii="Trebuchet MS"/>
          <w:i/>
          <w:color w:val="34586C"/>
          <w:spacing w:val="17"/>
          <w:w w:val="105"/>
          <w:sz w:val="16"/>
        </w:rPr>
        <w:t> </w:t>
      </w:r>
      <w:r>
        <w:rPr>
          <w:rFonts w:ascii="Trebuchet MS"/>
          <w:i/>
          <w:color w:val="34586C"/>
          <w:w w:val="105"/>
          <w:sz w:val="16"/>
        </w:rPr>
        <w:t>the</w:t>
      </w:r>
      <w:r>
        <w:rPr>
          <w:rFonts w:ascii="Trebuchet MS"/>
          <w:i/>
          <w:color w:val="34586C"/>
          <w:spacing w:val="17"/>
          <w:w w:val="105"/>
          <w:sz w:val="16"/>
        </w:rPr>
        <w:t> </w:t>
      </w:r>
      <w:r>
        <w:rPr>
          <w:rFonts w:ascii="Trebuchet MS"/>
          <w:i/>
          <w:color w:val="34586C"/>
          <w:w w:val="105"/>
          <w:sz w:val="16"/>
        </w:rPr>
        <w:t>core</w:t>
      </w:r>
      <w:r>
        <w:rPr>
          <w:rFonts w:ascii="Trebuchet MS"/>
          <w:i/>
          <w:color w:val="34586C"/>
          <w:spacing w:val="17"/>
          <w:w w:val="105"/>
          <w:sz w:val="16"/>
        </w:rPr>
        <w:t> </w:t>
      </w:r>
      <w:r>
        <w:rPr>
          <w:rFonts w:ascii="Trebuchet MS"/>
          <w:i/>
          <w:color w:val="34586C"/>
          <w:spacing w:val="-2"/>
          <w:w w:val="105"/>
          <w:sz w:val="16"/>
        </w:rPr>
        <w:t>highlightAll()</w:t>
      </w:r>
    </w:p>
    <w:p>
      <w:pPr>
        <w:spacing w:before="6"/>
        <w:ind w:left="639" w:right="0" w:firstLine="0"/>
        <w:jc w:val="left"/>
        <w:rPr>
          <w:rFonts w:ascii="Trebuchet MS"/>
          <w:i/>
          <w:sz w:val="16"/>
        </w:rPr>
      </w:pPr>
      <w:r>
        <w:rPr>
          <w:rFonts w:ascii="Trebuchet MS"/>
          <w:i/>
          <w:color w:val="34586C"/>
          <w:w w:val="105"/>
          <w:sz w:val="16"/>
        </w:rPr>
        <w:t>//</w:t>
      </w:r>
      <w:r>
        <w:rPr>
          <w:rFonts w:ascii="Trebuchet MS"/>
          <w:i/>
          <w:color w:val="34586C"/>
          <w:spacing w:val="16"/>
          <w:w w:val="105"/>
          <w:sz w:val="16"/>
        </w:rPr>
        <w:t> </w:t>
      </w:r>
      <w:r>
        <w:rPr>
          <w:rFonts w:ascii="Trebuchet MS"/>
          <w:i/>
          <w:color w:val="34586C"/>
          <w:w w:val="105"/>
          <w:sz w:val="16"/>
        </w:rPr>
        <w:t>method</w:t>
      </w:r>
      <w:r>
        <w:rPr>
          <w:rFonts w:ascii="Trebuchet MS"/>
          <w:i/>
          <w:color w:val="34586C"/>
          <w:spacing w:val="17"/>
          <w:w w:val="105"/>
          <w:sz w:val="16"/>
        </w:rPr>
        <w:t> </w:t>
      </w:r>
      <w:r>
        <w:rPr>
          <w:rFonts w:ascii="Trebuchet MS"/>
          <w:i/>
          <w:color w:val="34586C"/>
          <w:w w:val="105"/>
          <w:sz w:val="16"/>
        </w:rPr>
        <w:t>and</w:t>
      </w:r>
      <w:r>
        <w:rPr>
          <w:rFonts w:ascii="Trebuchet MS"/>
          <w:i/>
          <w:color w:val="34586C"/>
          <w:spacing w:val="17"/>
          <w:w w:val="105"/>
          <w:sz w:val="16"/>
        </w:rPr>
        <w:t> </w:t>
      </w:r>
      <w:r>
        <w:rPr>
          <w:rFonts w:ascii="Trebuchet MS"/>
          <w:i/>
          <w:color w:val="34586C"/>
          <w:w w:val="105"/>
          <w:sz w:val="16"/>
        </w:rPr>
        <w:t>all</w:t>
      </w:r>
      <w:r>
        <w:rPr>
          <w:rFonts w:ascii="Trebuchet MS"/>
          <w:i/>
          <w:color w:val="34586C"/>
          <w:spacing w:val="16"/>
          <w:w w:val="105"/>
          <w:sz w:val="16"/>
        </w:rPr>
        <w:t> </w:t>
      </w:r>
      <w:r>
        <w:rPr>
          <w:rFonts w:ascii="Trebuchet MS"/>
          <w:i/>
          <w:color w:val="34586C"/>
          <w:w w:val="105"/>
          <w:sz w:val="16"/>
        </w:rPr>
        <w:t>of</w:t>
      </w:r>
      <w:r>
        <w:rPr>
          <w:rFonts w:ascii="Trebuchet MS"/>
          <w:i/>
          <w:color w:val="34586C"/>
          <w:spacing w:val="17"/>
          <w:w w:val="105"/>
          <w:sz w:val="16"/>
        </w:rPr>
        <w:t> </w:t>
      </w:r>
      <w:r>
        <w:rPr>
          <w:rFonts w:ascii="Trebuchet MS"/>
          <w:i/>
          <w:color w:val="34586C"/>
          <w:w w:val="105"/>
          <w:sz w:val="16"/>
        </w:rPr>
        <w:t>the</w:t>
      </w:r>
      <w:r>
        <w:rPr>
          <w:rFonts w:ascii="Trebuchet MS"/>
          <w:i/>
          <w:color w:val="34586C"/>
          <w:spacing w:val="17"/>
          <w:w w:val="105"/>
          <w:sz w:val="16"/>
        </w:rPr>
        <w:t> </w:t>
      </w:r>
      <w:r>
        <w:rPr>
          <w:rFonts w:ascii="Trebuchet MS"/>
          <w:i/>
          <w:color w:val="34586C"/>
          <w:w w:val="105"/>
          <w:sz w:val="16"/>
        </w:rPr>
        <w:t>plugins</w:t>
      </w:r>
      <w:r>
        <w:rPr>
          <w:rFonts w:ascii="Trebuchet MS"/>
          <w:i/>
          <w:color w:val="34586C"/>
          <w:spacing w:val="16"/>
          <w:w w:val="105"/>
          <w:sz w:val="16"/>
        </w:rPr>
        <w:t> </w:t>
      </w:r>
      <w:r>
        <w:rPr>
          <w:rFonts w:ascii="Trebuchet MS"/>
          <w:i/>
          <w:color w:val="34586C"/>
          <w:w w:val="105"/>
          <w:sz w:val="16"/>
        </w:rPr>
        <w:t>highlighting</w:t>
      </w:r>
      <w:r>
        <w:rPr>
          <w:rFonts w:ascii="Trebuchet MS"/>
          <w:i/>
          <w:color w:val="34586C"/>
          <w:spacing w:val="17"/>
          <w:w w:val="105"/>
          <w:sz w:val="16"/>
        </w:rPr>
        <w:t> </w:t>
      </w:r>
      <w:r>
        <w:rPr>
          <w:rFonts w:ascii="Trebuchet MS"/>
          <w:i/>
          <w:color w:val="34586C"/>
          <w:w w:val="105"/>
          <w:sz w:val="16"/>
        </w:rPr>
        <w:t>elements</w:t>
      </w:r>
      <w:r>
        <w:rPr>
          <w:rFonts w:ascii="Trebuchet MS"/>
          <w:i/>
          <w:color w:val="34586C"/>
          <w:spacing w:val="17"/>
          <w:w w:val="105"/>
          <w:sz w:val="16"/>
        </w:rPr>
        <w:t> </w:t>
      </w:r>
      <w:r>
        <w:rPr>
          <w:rFonts w:ascii="Trebuchet MS"/>
          <w:i/>
          <w:color w:val="34586C"/>
          <w:spacing w:val="-2"/>
          <w:w w:val="105"/>
          <w:sz w:val="16"/>
        </w:rPr>
        <w:t>different</w:t>
      </w:r>
    </w:p>
    <w:p>
      <w:pPr>
        <w:spacing w:line="184" w:lineRule="exact" w:before="7"/>
        <w:ind w:left="639" w:right="0" w:firstLine="0"/>
        <w:jc w:val="left"/>
        <w:rPr>
          <w:rFonts w:ascii="Trebuchet MS"/>
          <w:i/>
          <w:sz w:val="16"/>
        </w:rPr>
      </w:pPr>
      <w:r>
        <w:rPr>
          <w:rFonts w:ascii="Trebuchet MS"/>
          <w:i/>
          <w:color w:val="34586C"/>
          <w:w w:val="110"/>
          <w:sz w:val="16"/>
        </w:rPr>
        <w:t>//</w:t>
      </w:r>
      <w:r>
        <w:rPr>
          <w:rFonts w:ascii="Trebuchet MS"/>
          <w:i/>
          <w:color w:val="34586C"/>
          <w:spacing w:val="1"/>
          <w:w w:val="110"/>
          <w:sz w:val="16"/>
        </w:rPr>
        <w:t> </w:t>
      </w:r>
      <w:r>
        <w:rPr>
          <w:rFonts w:ascii="Trebuchet MS"/>
          <w:i/>
          <w:color w:val="34586C"/>
          <w:spacing w:val="-2"/>
          <w:w w:val="110"/>
          <w:sz w:val="16"/>
        </w:rPr>
        <w:t>colors</w:t>
      </w:r>
    </w:p>
    <w:p>
      <w:pPr>
        <w:spacing w:line="225" w:lineRule="auto" w:before="7"/>
        <w:ind w:left="799" w:right="4561" w:hanging="160"/>
        <w:jc w:val="left"/>
        <w:rPr>
          <w:rFonts w:ascii="SimSun-ExtB"/>
          <w:sz w:val="16"/>
        </w:rPr>
      </w:pPr>
      <w:r>
        <w:rPr>
          <w:rFonts w:ascii="SimSun-ExtB"/>
          <w:color w:val="000087"/>
          <w:sz w:val="16"/>
        </w:rPr>
        <w:t>module</w:t>
      </w:r>
      <w:r>
        <w:rPr>
          <w:rFonts w:ascii="SimSun-ExtB"/>
          <w:sz w:val="16"/>
        </w:rPr>
        <w:t>.</w:t>
      </w:r>
      <w:r>
        <w:rPr>
          <w:rFonts w:ascii="SimSun-ExtB"/>
          <w:color w:val="000087"/>
          <w:sz w:val="16"/>
        </w:rPr>
        <w:t>highlight</w:t>
      </w:r>
      <w:r>
        <w:rPr>
          <w:rFonts w:ascii="SimSun-ExtB"/>
          <w:color w:val="000087"/>
          <w:spacing w:val="-15"/>
          <w:sz w:val="16"/>
        </w:rPr>
        <w:t> </w:t>
      </w:r>
      <w:r>
        <w:rPr>
          <w:rFonts w:ascii="SimSun-ExtB"/>
          <w:color w:val="545454"/>
          <w:sz w:val="16"/>
        </w:rPr>
        <w:t>=</w:t>
      </w:r>
      <w:r>
        <w:rPr>
          <w:rFonts w:ascii="SimSun-ExtB"/>
          <w:color w:val="545454"/>
          <w:spacing w:val="-15"/>
          <w:sz w:val="16"/>
        </w:rPr>
        <w:t> </w:t>
      </w:r>
      <w:r>
        <w:rPr>
          <w:rFonts w:ascii="Arial"/>
          <w:b/>
          <w:color w:val="006699"/>
          <w:sz w:val="16"/>
        </w:rPr>
        <w:t>function</w:t>
      </w:r>
      <w:r>
        <w:rPr>
          <w:rFonts w:ascii="SimSun-ExtB"/>
          <w:sz w:val="16"/>
        </w:rPr>
        <w:t>(</w:t>
      </w:r>
      <w:r>
        <w:rPr>
          <w:rFonts w:ascii="SimSun-ExtB"/>
          <w:color w:val="000087"/>
          <w:sz w:val="16"/>
        </w:rPr>
        <w:t>el</w:t>
      </w:r>
      <w:r>
        <w:rPr>
          <w:rFonts w:ascii="SimSun-ExtB"/>
          <w:sz w:val="16"/>
        </w:rPr>
        <w:t>,</w:t>
      </w:r>
      <w:r>
        <w:rPr>
          <w:rFonts w:ascii="SimSun-ExtB"/>
          <w:color w:val="000087"/>
          <w:sz w:val="16"/>
        </w:rPr>
        <w:t>strColor</w:t>
      </w:r>
      <w:r>
        <w:rPr>
          <w:rFonts w:ascii="SimSun-ExtB"/>
          <w:sz w:val="16"/>
        </w:rPr>
        <w:t>){ </w:t>
      </w:r>
      <w:r>
        <w:rPr>
          <w:rFonts w:ascii="Arial"/>
          <w:b/>
          <w:color w:val="006699"/>
          <w:spacing w:val="-2"/>
          <w:sz w:val="16"/>
        </w:rPr>
        <w:t>if</w:t>
      </w:r>
      <w:r>
        <w:rPr>
          <w:rFonts w:ascii="SimSun-ExtB"/>
          <w:spacing w:val="-2"/>
          <w:sz w:val="16"/>
        </w:rPr>
        <w:t>(</w:t>
      </w:r>
      <w:r>
        <w:rPr>
          <w:rFonts w:ascii="Arial"/>
          <w:b/>
          <w:color w:val="006699"/>
          <w:spacing w:val="-2"/>
          <w:sz w:val="16"/>
        </w:rPr>
        <w:t>this</w:t>
      </w:r>
      <w:r>
        <w:rPr>
          <w:rFonts w:ascii="SimSun-ExtB"/>
          <w:spacing w:val="-2"/>
          <w:sz w:val="16"/>
        </w:rPr>
        <w:t>.</w:t>
      </w:r>
      <w:r>
        <w:rPr>
          <w:rFonts w:ascii="SimSun-ExtB"/>
          <w:color w:val="000087"/>
          <w:spacing w:val="-2"/>
          <w:sz w:val="16"/>
        </w:rPr>
        <w:t>jQuery</w:t>
      </w:r>
      <w:r>
        <w:rPr>
          <w:rFonts w:ascii="SimSun-ExtB"/>
          <w:spacing w:val="-2"/>
          <w:sz w:val="16"/>
        </w:rPr>
        <w:t>){</w:t>
      </w:r>
    </w:p>
    <w:p>
      <w:pPr>
        <w:spacing w:line="194" w:lineRule="exact" w:before="0"/>
        <w:ind w:left="959" w:right="0" w:firstLine="0"/>
        <w:jc w:val="left"/>
        <w:rPr>
          <w:rFonts w:ascii="SimSun-ExtB"/>
          <w:sz w:val="16"/>
        </w:rPr>
      </w:pPr>
      <w:r>
        <w:rPr>
          <w:rFonts w:ascii="SimSun-ExtB"/>
          <w:color w:val="000087"/>
          <w:sz w:val="16"/>
        </w:rPr>
        <w:t>jQuery</w:t>
      </w:r>
      <w:r>
        <w:rPr>
          <w:rFonts w:ascii="SimSun-ExtB"/>
          <w:sz w:val="16"/>
        </w:rPr>
        <w:t>(</w:t>
      </w:r>
      <w:r>
        <w:rPr>
          <w:rFonts w:ascii="SimSun-ExtB"/>
          <w:color w:val="000087"/>
          <w:sz w:val="16"/>
        </w:rPr>
        <w:t>el</w:t>
      </w:r>
      <w:r>
        <w:rPr>
          <w:rFonts w:ascii="SimSun-ExtB"/>
          <w:sz w:val="16"/>
        </w:rPr>
        <w:t>).</w:t>
      </w:r>
      <w:r>
        <w:rPr>
          <w:rFonts w:ascii="SimSun-ExtB"/>
          <w:color w:val="000087"/>
          <w:sz w:val="16"/>
        </w:rPr>
        <w:t>css</w:t>
      </w:r>
      <w:r>
        <w:rPr>
          <w:rFonts w:ascii="SimSun-ExtB"/>
          <w:sz w:val="16"/>
        </w:rPr>
        <w:t>(</w:t>
      </w:r>
      <w:r>
        <w:rPr>
          <w:rFonts w:ascii="SimSun-ExtB"/>
          <w:color w:val="CC3300"/>
          <w:sz w:val="16"/>
        </w:rPr>
        <w:t>'background'</w:t>
      </w:r>
      <w:r>
        <w:rPr>
          <w:rFonts w:ascii="SimSun-ExtB"/>
          <w:sz w:val="16"/>
        </w:rPr>
        <w:t>,</w:t>
      </w:r>
      <w:r>
        <w:rPr>
          <w:rFonts w:ascii="SimSun-ExtB"/>
          <w:spacing w:val="-1"/>
          <w:sz w:val="16"/>
        </w:rPr>
        <w:t> </w:t>
      </w:r>
      <w:r>
        <w:rPr>
          <w:rFonts w:ascii="SimSun-ExtB"/>
          <w:color w:val="000087"/>
          <w:spacing w:val="-2"/>
          <w:sz w:val="16"/>
        </w:rPr>
        <w:t>strColor</w:t>
      </w:r>
      <w:r>
        <w:rPr>
          <w:rFonts w:ascii="SimSun-ExtB"/>
          <w:spacing w:val="-2"/>
          <w:sz w:val="16"/>
        </w:rPr>
        <w:t>);</w:t>
      </w:r>
    </w:p>
    <w:p>
      <w:pPr>
        <w:spacing w:line="186" w:lineRule="exact" w:before="0"/>
        <w:ind w:left="799" w:right="0" w:firstLine="0"/>
        <w:jc w:val="left"/>
        <w:rPr>
          <w:rFonts w:ascii="SimSun-ExtB"/>
          <w:sz w:val="16"/>
        </w:rPr>
      </w:pPr>
      <w:r>
        <w:rPr>
          <w:rFonts w:ascii="SimSun-ExtB"/>
          <w:spacing w:val="-10"/>
          <w:sz w:val="16"/>
        </w:rPr>
        <w:t>}</w:t>
      </w:r>
    </w:p>
    <w:p>
      <w:pPr>
        <w:spacing w:line="198" w:lineRule="exact" w:before="0"/>
        <w:ind w:left="639" w:right="0" w:firstLine="0"/>
        <w:jc w:val="left"/>
        <w:rPr>
          <w:rFonts w:ascii="SimSun-ExtB"/>
          <w:sz w:val="16"/>
        </w:rPr>
      </w:pPr>
      <w:r>
        <w:rPr>
          <w:rFonts w:ascii="SimSun-ExtB"/>
          <w:spacing w:val="-10"/>
          <w:sz w:val="16"/>
        </w:rPr>
        <w:t>}</w:t>
      </w:r>
    </w:p>
    <w:p>
      <w:pPr>
        <w:spacing w:line="185" w:lineRule="exact" w:before="0"/>
        <w:ind w:left="63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spacing w:val="-10"/>
          <w:sz w:val="16"/>
        </w:rPr>
        <w:t>{</w:t>
      </w:r>
    </w:p>
    <w:p>
      <w:pPr>
        <w:spacing w:line="192" w:lineRule="exact" w:before="0"/>
        <w:ind w:left="959" w:right="0" w:firstLine="0"/>
        <w:jc w:val="left"/>
        <w:rPr>
          <w:rFonts w:ascii="SimSun-ExtB"/>
          <w:sz w:val="16"/>
        </w:rPr>
      </w:pPr>
      <w:r>
        <w:rPr>
          <w:rFonts w:ascii="SimSun-ExtB"/>
          <w:color w:val="000087"/>
          <w:spacing w:val="-2"/>
          <w:sz w:val="16"/>
        </w:rPr>
        <w:t>highlightAll</w:t>
      </w:r>
      <w:r>
        <w:rPr>
          <w:rFonts w:ascii="SimSun-ExtB"/>
          <w:color w:val="545454"/>
          <w:spacing w:val="-2"/>
          <w:sz w:val="16"/>
        </w:rPr>
        <w:t>:</w:t>
      </w:r>
      <w:r>
        <w:rPr>
          <w:rFonts w:ascii="Arial"/>
          <w:b/>
          <w:color w:val="006699"/>
          <w:spacing w:val="-2"/>
          <w:sz w:val="16"/>
        </w:rPr>
        <w:t>function</w:t>
      </w:r>
      <w:r>
        <w:rPr>
          <w:rFonts w:ascii="SimSun-ExtB"/>
          <w:spacing w:val="-2"/>
          <w:sz w:val="16"/>
        </w:rPr>
        <w:t>(){</w:t>
      </w:r>
    </w:p>
    <w:p>
      <w:pPr>
        <w:spacing w:line="198" w:lineRule="exact" w:before="0"/>
        <w:ind w:left="1119" w:right="0" w:firstLine="0"/>
        <w:jc w:val="left"/>
        <w:rPr>
          <w:rFonts w:ascii="SimSun-ExtB"/>
          <w:sz w:val="16"/>
        </w:rPr>
      </w:pPr>
      <w:r>
        <w:rPr>
          <w:rFonts w:ascii="SimSun-ExtB"/>
          <w:color w:val="000087"/>
          <w:sz w:val="16"/>
        </w:rPr>
        <w:t>module</w:t>
      </w:r>
      <w:r>
        <w:rPr>
          <w:rFonts w:ascii="SimSun-ExtB"/>
          <w:sz w:val="16"/>
        </w:rPr>
        <w:t>.</w:t>
      </w:r>
      <w:r>
        <w:rPr>
          <w:rFonts w:ascii="SimSun-ExtB"/>
          <w:color w:val="000087"/>
          <w:sz w:val="16"/>
        </w:rPr>
        <w:t>highlight</w:t>
      </w:r>
      <w:r>
        <w:rPr>
          <w:rFonts w:ascii="SimSun-ExtB"/>
          <w:sz w:val="16"/>
        </w:rPr>
        <w:t>(</w:t>
      </w:r>
      <w:r>
        <w:rPr>
          <w:rFonts w:ascii="SimSun-ExtB"/>
          <w:color w:val="CC3300"/>
          <w:sz w:val="16"/>
        </w:rPr>
        <w:t>'div'</w:t>
      </w:r>
      <w:r>
        <w:rPr>
          <w:rFonts w:ascii="SimSun-ExtB"/>
          <w:sz w:val="16"/>
        </w:rPr>
        <w:t>,</w:t>
      </w:r>
      <w:r>
        <w:rPr>
          <w:rFonts w:ascii="SimSun-ExtB"/>
          <w:spacing w:val="-1"/>
          <w:sz w:val="16"/>
        </w:rPr>
        <w:t> </w:t>
      </w:r>
      <w:r>
        <w:rPr>
          <w:rFonts w:ascii="SimSun-ExtB"/>
          <w:color w:val="000087"/>
          <w:spacing w:val="-2"/>
          <w:sz w:val="16"/>
        </w:rPr>
        <w:t>module</w:t>
      </w:r>
      <w:r>
        <w:rPr>
          <w:rFonts w:ascii="SimSun-ExtB"/>
          <w:spacing w:val="-2"/>
          <w:sz w:val="16"/>
        </w:rPr>
        <w:t>.</w:t>
      </w:r>
      <w:r>
        <w:rPr>
          <w:rFonts w:ascii="SimSun-ExtB"/>
          <w:color w:val="000087"/>
          <w:spacing w:val="-2"/>
          <w:sz w:val="16"/>
        </w:rPr>
        <w:t>highlightColor</w:t>
      </w:r>
      <w:r>
        <w:rPr>
          <w:rFonts w:ascii="SimSun-ExtB"/>
          <w:spacing w:val="-2"/>
          <w:sz w:val="16"/>
        </w:rPr>
        <w:t>);</w:t>
      </w:r>
    </w:p>
    <w:p>
      <w:pPr>
        <w:spacing w:line="185" w:lineRule="exact" w:before="0"/>
        <w:ind w:left="959" w:right="0" w:firstLine="0"/>
        <w:jc w:val="left"/>
        <w:rPr>
          <w:rFonts w:ascii="SimSun-ExtB"/>
          <w:sz w:val="16"/>
        </w:rPr>
      </w:pPr>
      <w:r>
        <w:rPr>
          <w:rFonts w:ascii="SimSun-ExtB"/>
          <w:spacing w:val="-10"/>
          <w:sz w:val="16"/>
        </w:rPr>
        <w:t>}</w:t>
      </w:r>
    </w:p>
    <w:p>
      <w:pPr>
        <w:spacing w:line="198" w:lineRule="exact" w:before="0"/>
        <w:ind w:left="639" w:right="0" w:firstLine="0"/>
        <w:jc w:val="left"/>
        <w:rPr>
          <w:rFonts w:ascii="SimSun-ExtB"/>
          <w:sz w:val="16"/>
        </w:rPr>
      </w:pPr>
      <w:r>
        <w:rPr>
          <w:rFonts w:ascii="SimSun-ExtB"/>
          <w:spacing w:val="-5"/>
          <w:sz w:val="16"/>
        </w:rPr>
        <w:t>};</w:t>
      </w:r>
    </w:p>
    <w:p>
      <w:pPr>
        <w:spacing w:before="179"/>
        <w:ind w:left="480" w:right="0" w:firstLine="0"/>
        <w:jc w:val="left"/>
        <w:rPr>
          <w:rFonts w:ascii="SimSun-ExtB"/>
          <w:sz w:val="16"/>
        </w:rPr>
      </w:pPr>
      <w:r>
        <w:rPr>
          <w:rFonts w:ascii="SimSun-ExtB"/>
          <w:spacing w:val="-5"/>
          <w:sz w:val="16"/>
        </w:rPr>
        <w:t>});</w:t>
      </w:r>
    </w:p>
    <w:p>
      <w:pPr>
        <w:pStyle w:val="Heading5"/>
      </w:pPr>
      <w:r>
        <w:rPr>
          <w:spacing w:val="-2"/>
          <w:w w:val="110"/>
        </w:rPr>
        <w:t>pluginExtension.js</w:t>
      </w:r>
    </w:p>
    <w:p>
      <w:pPr>
        <w:spacing w:before="105"/>
        <w:ind w:left="480" w:right="0" w:firstLine="0"/>
        <w:jc w:val="left"/>
        <w:rPr>
          <w:rFonts w:ascii="Trebuchet MS"/>
          <w:i/>
          <w:sz w:val="16"/>
        </w:rPr>
      </w:pPr>
      <w:r>
        <w:rPr>
          <w:rFonts w:ascii="Trebuchet MS"/>
          <w:i/>
          <w:color w:val="34586C"/>
          <w:sz w:val="16"/>
        </w:rPr>
        <w:t>//</w:t>
      </w:r>
      <w:r>
        <w:rPr>
          <w:rFonts w:ascii="Trebuchet MS"/>
          <w:i/>
          <w:color w:val="34586C"/>
          <w:spacing w:val="20"/>
          <w:sz w:val="16"/>
        </w:rPr>
        <w:t> </w:t>
      </w:r>
      <w:r>
        <w:rPr>
          <w:rFonts w:ascii="Trebuchet MS"/>
          <w:i/>
          <w:color w:val="34586C"/>
          <w:sz w:val="16"/>
        </w:rPr>
        <w:t>Extension</w:t>
      </w:r>
      <w:r>
        <w:rPr>
          <w:rFonts w:ascii="Trebuchet MS"/>
          <w:i/>
          <w:color w:val="34586C"/>
          <w:spacing w:val="21"/>
          <w:sz w:val="16"/>
        </w:rPr>
        <w:t> </w:t>
      </w:r>
      <w:r>
        <w:rPr>
          <w:rFonts w:ascii="Trebuchet MS"/>
          <w:i/>
          <w:color w:val="34586C"/>
          <w:sz w:val="16"/>
        </w:rPr>
        <w:t>to</w:t>
      </w:r>
      <w:r>
        <w:rPr>
          <w:rFonts w:ascii="Trebuchet MS"/>
          <w:i/>
          <w:color w:val="34586C"/>
          <w:spacing w:val="21"/>
          <w:sz w:val="16"/>
        </w:rPr>
        <w:t> </w:t>
      </w:r>
      <w:r>
        <w:rPr>
          <w:rFonts w:ascii="Trebuchet MS"/>
          <w:i/>
          <w:color w:val="34586C"/>
          <w:sz w:val="16"/>
        </w:rPr>
        <w:t>module</w:t>
      </w:r>
      <w:r>
        <w:rPr>
          <w:rFonts w:ascii="Trebuchet MS"/>
          <w:i/>
          <w:color w:val="34586C"/>
          <w:spacing w:val="21"/>
          <w:sz w:val="16"/>
        </w:rPr>
        <w:t> </w:t>
      </w:r>
      <w:r>
        <w:rPr>
          <w:rFonts w:ascii="Trebuchet MS"/>
          <w:i/>
          <w:color w:val="34586C"/>
          <w:spacing w:val="-4"/>
          <w:sz w:val="16"/>
        </w:rPr>
        <w:t>core</w:t>
      </w:r>
    </w:p>
    <w:p>
      <w:pPr>
        <w:pStyle w:val="BodyText"/>
        <w:spacing w:before="2"/>
        <w:rPr>
          <w:rFonts w:ascii="Trebuchet MS"/>
          <w:i/>
          <w:sz w:val="16"/>
        </w:rPr>
      </w:pPr>
    </w:p>
    <w:p>
      <w:pPr>
        <w:spacing w:line="198" w:lineRule="exact" w:before="1"/>
        <w:ind w:left="0" w:right="5719" w:firstLine="0"/>
        <w:jc w:val="right"/>
        <w:rPr>
          <w:rFonts w:ascii="SimSun-ExtB"/>
          <w:sz w:val="16"/>
        </w:rPr>
      </w:pPr>
      <w:r>
        <w:rPr>
          <w:rFonts w:ascii="SimSun-ExtB"/>
          <w:sz w:val="16"/>
        </w:rPr>
        <w:t>(</w:t>
      </w:r>
      <w:r>
        <w:rPr>
          <w:rFonts w:ascii="Arial"/>
          <w:b/>
          <w:color w:val="006699"/>
          <w:sz w:val="16"/>
        </w:rPr>
        <w:t>function</w:t>
      </w:r>
      <w:r>
        <w:rPr>
          <w:rFonts w:ascii="Arial"/>
          <w:b/>
          <w:color w:val="006699"/>
          <w:spacing w:val="36"/>
          <w:sz w:val="16"/>
        </w:rPr>
        <w:t> </w:t>
      </w:r>
      <w:r>
        <w:rPr>
          <w:rFonts w:ascii="SimSun-ExtB"/>
          <w:sz w:val="16"/>
        </w:rPr>
        <w:t>( </w:t>
      </w:r>
      <w:r>
        <w:rPr>
          <w:rFonts w:ascii="SimSun-ExtB"/>
          <w:color w:val="000087"/>
          <w:sz w:val="16"/>
        </w:rPr>
        <w:t>name</w:t>
      </w:r>
      <w:r>
        <w:rPr>
          <w:rFonts w:ascii="SimSun-ExtB"/>
          <w:sz w:val="16"/>
        </w:rPr>
        <w:t>, </w:t>
      </w:r>
      <w:r>
        <w:rPr>
          <w:rFonts w:ascii="SimSun-ExtB"/>
          <w:color w:val="000087"/>
          <w:sz w:val="16"/>
        </w:rPr>
        <w:t>definition</w:t>
      </w:r>
      <w:r>
        <w:rPr>
          <w:rFonts w:ascii="SimSun-ExtB"/>
          <w:color w:val="000087"/>
          <w:spacing w:val="1"/>
          <w:sz w:val="16"/>
        </w:rPr>
        <w:t> </w:t>
      </w:r>
      <w:r>
        <w:rPr>
          <w:rFonts w:ascii="SimSun-ExtB"/>
          <w:sz w:val="16"/>
        </w:rPr>
        <w:t>) </w:t>
      </w:r>
      <w:r>
        <w:rPr>
          <w:rFonts w:ascii="SimSun-ExtB"/>
          <w:spacing w:val="-10"/>
          <w:sz w:val="16"/>
        </w:rPr>
        <w:t>{</w:t>
      </w:r>
    </w:p>
    <w:p>
      <w:pPr>
        <w:spacing w:line="192" w:lineRule="exact" w:before="0"/>
        <w:ind w:left="0" w:right="5639" w:firstLine="0"/>
        <w:jc w:val="righ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theModule</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definition</w:t>
      </w:r>
      <w:r>
        <w:rPr>
          <w:rFonts w:ascii="SimSun-ExtB"/>
          <w:spacing w:val="-2"/>
          <w:sz w:val="16"/>
        </w:rPr>
        <w:t>(),</w:t>
      </w:r>
    </w:p>
    <w:p>
      <w:pPr>
        <w:spacing w:line="192" w:lineRule="exact" w:before="0"/>
        <w:ind w:left="1119" w:right="0" w:firstLine="0"/>
        <w:jc w:val="left"/>
        <w:rPr>
          <w:rFonts w:ascii="SimSun-ExtB"/>
          <w:sz w:val="16"/>
        </w:rPr>
      </w:pPr>
      <w:r>
        <w:rPr>
          <w:rFonts w:ascii="SimSun-ExtB"/>
          <w:color w:val="000087"/>
          <w:sz w:val="16"/>
        </w:rPr>
        <w:t>hasDefine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Arial"/>
          <w:b/>
          <w:color w:val="006699"/>
          <w:sz w:val="16"/>
        </w:rPr>
        <w:t>typeof</w:t>
      </w:r>
      <w:r>
        <w:rPr>
          <w:rFonts w:ascii="Arial"/>
          <w:b/>
          <w:color w:val="006699"/>
          <w:spacing w:val="35"/>
          <w:sz w:val="16"/>
        </w:rPr>
        <w:t> </w:t>
      </w:r>
      <w:r>
        <w:rPr>
          <w:rFonts w:ascii="SimSun-ExtB"/>
          <w:color w:val="000087"/>
          <w:sz w:val="16"/>
        </w:rPr>
        <w:t>define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CC3300"/>
          <w:spacing w:val="-2"/>
          <w:sz w:val="16"/>
        </w:rPr>
        <w:t>'function'</w:t>
      </w:r>
      <w:r>
        <w:rPr>
          <w:rFonts w:ascii="SimSun-ExtB"/>
          <w:spacing w:val="-2"/>
          <w:sz w:val="16"/>
        </w:rPr>
        <w:t>,</w:t>
      </w:r>
    </w:p>
    <w:p>
      <w:pPr>
        <w:spacing w:line="198" w:lineRule="exact" w:before="0"/>
        <w:ind w:left="1119" w:right="0" w:firstLine="0"/>
        <w:jc w:val="left"/>
        <w:rPr>
          <w:rFonts w:ascii="SimSun-ExtB"/>
          <w:sz w:val="16"/>
        </w:rPr>
      </w:pPr>
      <w:r>
        <w:rPr>
          <w:rFonts w:ascii="SimSun-ExtB"/>
          <w:color w:val="000087"/>
          <w:sz w:val="16"/>
        </w:rPr>
        <w:t>hasExports</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Arial"/>
          <w:b/>
          <w:color w:val="006699"/>
          <w:sz w:val="16"/>
        </w:rPr>
        <w:t>typeof</w:t>
      </w:r>
      <w:r>
        <w:rPr>
          <w:rFonts w:ascii="Arial"/>
          <w:b/>
          <w:color w:val="006699"/>
          <w:spacing w:val="35"/>
          <w:sz w:val="16"/>
        </w:rPr>
        <w:t> </w:t>
      </w:r>
      <w:r>
        <w:rPr>
          <w:rFonts w:ascii="SimSun-ExtB"/>
          <w:color w:val="000087"/>
          <w:sz w:val="16"/>
        </w:rPr>
        <w:t>module</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CC3300"/>
          <w:sz w:val="16"/>
        </w:rPr>
        <w:t>'undefined'</w:t>
      </w:r>
      <w:r>
        <w:rPr>
          <w:rFonts w:ascii="SimSun-ExtB"/>
          <w:color w:val="CC3300"/>
          <w:spacing w:val="-1"/>
          <w:sz w:val="16"/>
        </w:rPr>
        <w:t> </w:t>
      </w:r>
      <w:r>
        <w:rPr>
          <w:rFonts w:ascii="SimSun-ExtB"/>
          <w:color w:val="545454"/>
          <w:sz w:val="16"/>
        </w:rPr>
        <w:t>&amp;&amp;</w:t>
      </w:r>
      <w:r>
        <w:rPr>
          <w:rFonts w:ascii="SimSun-ExtB"/>
          <w:color w:val="545454"/>
          <w:spacing w:val="-1"/>
          <w:sz w:val="16"/>
        </w:rPr>
        <w:t> </w:t>
      </w:r>
      <w:r>
        <w:rPr>
          <w:rFonts w:ascii="SimSun-ExtB"/>
          <w:color w:val="000087"/>
          <w:spacing w:val="-2"/>
          <w:sz w:val="16"/>
        </w:rPr>
        <w:t>module</w:t>
      </w:r>
      <w:r>
        <w:rPr>
          <w:rFonts w:ascii="SimSun-ExtB"/>
          <w:spacing w:val="-2"/>
          <w:sz w:val="16"/>
        </w:rPr>
        <w:t>.</w:t>
      </w:r>
      <w:r>
        <w:rPr>
          <w:rFonts w:ascii="SimSun-ExtB"/>
          <w:color w:val="000087"/>
          <w:spacing w:val="-2"/>
          <w:sz w:val="16"/>
        </w:rPr>
        <w:t>exports</w:t>
      </w:r>
      <w:r>
        <w:rPr>
          <w:rFonts w:ascii="SimSun-ExtB"/>
          <w:spacing w:val="-2"/>
          <w:sz w:val="16"/>
        </w:rPr>
        <w:t>;</w:t>
      </w:r>
    </w:p>
    <w:p>
      <w:pPr>
        <w:spacing w:line="198" w:lineRule="exact" w:before="178"/>
        <w:ind w:left="799" w:right="0" w:firstLine="0"/>
        <w:jc w:val="left"/>
        <w:rPr>
          <w:rFonts w:ascii="Trebuchet MS"/>
          <w:i/>
          <w:sz w:val="16"/>
        </w:rPr>
      </w:pPr>
      <w:r>
        <w:rPr>
          <w:rFonts w:ascii="Arial"/>
          <w:b/>
          <w:color w:val="006699"/>
          <w:w w:val="135"/>
          <w:sz w:val="16"/>
        </w:rPr>
        <w:t>if</w:t>
      </w:r>
      <w:r>
        <w:rPr>
          <w:rFonts w:ascii="Arial"/>
          <w:b/>
          <w:color w:val="006699"/>
          <w:spacing w:val="10"/>
          <w:w w:val="135"/>
          <w:sz w:val="16"/>
        </w:rPr>
        <w:t> </w:t>
      </w:r>
      <w:r>
        <w:rPr>
          <w:rFonts w:ascii="SimSun-ExtB"/>
          <w:sz w:val="16"/>
        </w:rPr>
        <w:t>(</w:t>
      </w:r>
      <w:r>
        <w:rPr>
          <w:rFonts w:ascii="SimSun-ExtB"/>
          <w:spacing w:val="-9"/>
          <w:sz w:val="16"/>
        </w:rPr>
        <w:t> </w:t>
      </w:r>
      <w:r>
        <w:rPr>
          <w:rFonts w:ascii="SimSun-ExtB"/>
          <w:color w:val="000087"/>
          <w:sz w:val="16"/>
        </w:rPr>
        <w:t>hasDefine</w:t>
      </w:r>
      <w:r>
        <w:rPr>
          <w:rFonts w:ascii="SimSun-ExtB"/>
          <w:color w:val="000087"/>
          <w:spacing w:val="-10"/>
          <w:sz w:val="16"/>
        </w:rPr>
        <w:t> </w:t>
      </w:r>
      <w:r>
        <w:rPr>
          <w:rFonts w:ascii="SimSun-ExtB"/>
          <w:sz w:val="16"/>
        </w:rPr>
        <w:t>)</w:t>
      </w:r>
      <w:r>
        <w:rPr>
          <w:rFonts w:ascii="SimSun-ExtB"/>
          <w:spacing w:val="-10"/>
          <w:sz w:val="16"/>
        </w:rPr>
        <w:t> </w:t>
      </w:r>
      <w:r>
        <w:rPr>
          <w:rFonts w:ascii="SimSun-ExtB"/>
          <w:sz w:val="16"/>
        </w:rPr>
        <w:t>{</w:t>
      </w:r>
      <w:r>
        <w:rPr>
          <w:rFonts w:ascii="SimSun-ExtB"/>
          <w:spacing w:val="-9"/>
          <w:sz w:val="16"/>
        </w:rPr>
        <w:t> </w:t>
      </w:r>
      <w:r>
        <w:rPr>
          <w:rFonts w:ascii="Trebuchet MS"/>
          <w:i/>
          <w:color w:val="34586C"/>
          <w:sz w:val="16"/>
        </w:rPr>
        <w:t>//</w:t>
      </w:r>
      <w:r>
        <w:rPr>
          <w:rFonts w:ascii="Trebuchet MS"/>
          <w:i/>
          <w:color w:val="34586C"/>
          <w:spacing w:val="22"/>
          <w:sz w:val="16"/>
        </w:rPr>
        <w:t> </w:t>
      </w:r>
      <w:r>
        <w:rPr>
          <w:rFonts w:ascii="Trebuchet MS"/>
          <w:i/>
          <w:color w:val="34586C"/>
          <w:sz w:val="16"/>
        </w:rPr>
        <w:t>AMD</w:t>
      </w:r>
      <w:r>
        <w:rPr>
          <w:rFonts w:ascii="Trebuchet MS"/>
          <w:i/>
          <w:color w:val="34586C"/>
          <w:spacing w:val="23"/>
          <w:sz w:val="16"/>
        </w:rPr>
        <w:t> </w:t>
      </w:r>
      <w:r>
        <w:rPr>
          <w:rFonts w:ascii="Trebuchet MS"/>
          <w:i/>
          <w:color w:val="34586C"/>
          <w:spacing w:val="-2"/>
          <w:sz w:val="16"/>
        </w:rPr>
        <w:t>Module</w:t>
      </w:r>
    </w:p>
    <w:p>
      <w:pPr>
        <w:spacing w:line="192" w:lineRule="exact" w:before="0"/>
        <w:ind w:left="1119" w:right="0" w:firstLine="0"/>
        <w:jc w:val="left"/>
        <w:rPr>
          <w:rFonts w:ascii="SimSun-ExtB"/>
          <w:sz w:val="16"/>
        </w:rPr>
      </w:pPr>
      <w:r>
        <w:rPr>
          <w:rFonts w:ascii="SimSun-ExtB"/>
          <w:color w:val="000087"/>
          <w:spacing w:val="-2"/>
          <w:sz w:val="16"/>
        </w:rPr>
        <w:t>define</w:t>
      </w:r>
      <w:r>
        <w:rPr>
          <w:rFonts w:ascii="SimSun-ExtB"/>
          <w:spacing w:val="-2"/>
          <w:sz w:val="16"/>
        </w:rPr>
        <w:t>(</w:t>
      </w:r>
      <w:r>
        <w:rPr>
          <w:rFonts w:ascii="SimSun-ExtB"/>
          <w:color w:val="000087"/>
          <w:spacing w:val="-2"/>
          <w:sz w:val="16"/>
        </w:rPr>
        <w:t>theModule</w:t>
      </w:r>
      <w:r>
        <w:rPr>
          <w:rFonts w:ascii="SimSun-ExtB"/>
          <w:spacing w:val="-2"/>
          <w:sz w:val="16"/>
        </w:rPr>
        <w:t>);</w:t>
      </w:r>
    </w:p>
    <w:p>
      <w:pPr>
        <w:spacing w:line="192" w:lineRule="exact" w:before="0"/>
        <w:ind w:left="799" w:right="0" w:firstLine="0"/>
        <w:jc w:val="left"/>
        <w:rPr>
          <w:rFonts w:ascii="Trebuchet MS"/>
          <w:i/>
          <w:sz w:val="16"/>
        </w:rPr>
      </w:pPr>
      <w:r>
        <w:rPr>
          <w:rFonts w:ascii="SimSun-ExtB"/>
          <w:w w:val="105"/>
          <w:sz w:val="16"/>
        </w:rPr>
        <w:t>}</w:t>
      </w:r>
      <w:r>
        <w:rPr>
          <w:rFonts w:ascii="SimSun-ExtB"/>
          <w:spacing w:val="-13"/>
          <w:w w:val="105"/>
          <w:sz w:val="16"/>
        </w:rPr>
        <w:t> </w:t>
      </w:r>
      <w:r>
        <w:rPr>
          <w:rFonts w:ascii="Arial"/>
          <w:b/>
          <w:color w:val="006699"/>
          <w:w w:val="105"/>
          <w:sz w:val="16"/>
        </w:rPr>
        <w:t>else</w:t>
      </w:r>
      <w:r>
        <w:rPr>
          <w:rFonts w:ascii="Arial"/>
          <w:b/>
          <w:color w:val="006699"/>
          <w:spacing w:val="11"/>
          <w:w w:val="135"/>
          <w:sz w:val="16"/>
        </w:rPr>
        <w:t> </w:t>
      </w:r>
      <w:r>
        <w:rPr>
          <w:rFonts w:ascii="Arial"/>
          <w:b/>
          <w:color w:val="006699"/>
          <w:w w:val="135"/>
          <w:sz w:val="16"/>
        </w:rPr>
        <w:t>if</w:t>
      </w:r>
      <w:r>
        <w:rPr>
          <w:rFonts w:ascii="Arial"/>
          <w:b/>
          <w:color w:val="006699"/>
          <w:spacing w:val="12"/>
          <w:w w:val="135"/>
          <w:sz w:val="16"/>
        </w:rPr>
        <w:t> </w:t>
      </w:r>
      <w:r>
        <w:rPr>
          <w:rFonts w:ascii="SimSun-ExtB"/>
          <w:w w:val="105"/>
          <w:sz w:val="16"/>
        </w:rPr>
        <w:t>(</w:t>
      </w:r>
      <w:r>
        <w:rPr>
          <w:rFonts w:ascii="SimSun-ExtB"/>
          <w:spacing w:val="-13"/>
          <w:w w:val="105"/>
          <w:sz w:val="16"/>
        </w:rPr>
        <w:t> </w:t>
      </w:r>
      <w:r>
        <w:rPr>
          <w:rFonts w:ascii="SimSun-ExtB"/>
          <w:color w:val="000087"/>
          <w:w w:val="105"/>
          <w:sz w:val="16"/>
        </w:rPr>
        <w:t>hasExports</w:t>
      </w:r>
      <w:r>
        <w:rPr>
          <w:rFonts w:ascii="SimSun-ExtB"/>
          <w:color w:val="000087"/>
          <w:spacing w:val="-13"/>
          <w:w w:val="105"/>
          <w:sz w:val="16"/>
        </w:rPr>
        <w:t> </w:t>
      </w:r>
      <w:r>
        <w:rPr>
          <w:rFonts w:ascii="SimSun-ExtB"/>
          <w:w w:val="105"/>
          <w:sz w:val="16"/>
        </w:rPr>
        <w:t>)</w:t>
      </w:r>
      <w:r>
        <w:rPr>
          <w:rFonts w:ascii="SimSun-ExtB"/>
          <w:spacing w:val="-13"/>
          <w:w w:val="105"/>
          <w:sz w:val="16"/>
        </w:rPr>
        <w:t> </w:t>
      </w:r>
      <w:r>
        <w:rPr>
          <w:rFonts w:ascii="SimSun-ExtB"/>
          <w:w w:val="105"/>
          <w:sz w:val="16"/>
        </w:rPr>
        <w:t>{</w:t>
      </w:r>
      <w:r>
        <w:rPr>
          <w:rFonts w:ascii="SimSun-ExtB"/>
          <w:spacing w:val="-13"/>
          <w:w w:val="105"/>
          <w:sz w:val="16"/>
        </w:rPr>
        <w:t> </w:t>
      </w:r>
      <w:r>
        <w:rPr>
          <w:rFonts w:ascii="Trebuchet MS"/>
          <w:i/>
          <w:color w:val="34586C"/>
          <w:w w:val="105"/>
          <w:sz w:val="16"/>
        </w:rPr>
        <w:t>//</w:t>
      </w:r>
      <w:r>
        <w:rPr>
          <w:rFonts w:ascii="Trebuchet MS"/>
          <w:i/>
          <w:color w:val="34586C"/>
          <w:spacing w:val="21"/>
          <w:w w:val="105"/>
          <w:sz w:val="16"/>
        </w:rPr>
        <w:t> </w:t>
      </w:r>
      <w:r>
        <w:rPr>
          <w:rFonts w:ascii="Trebuchet MS"/>
          <w:i/>
          <w:color w:val="34586C"/>
          <w:w w:val="105"/>
          <w:sz w:val="16"/>
        </w:rPr>
        <w:t>Node.js</w:t>
      </w:r>
      <w:r>
        <w:rPr>
          <w:rFonts w:ascii="Trebuchet MS"/>
          <w:i/>
          <w:color w:val="34586C"/>
          <w:spacing w:val="20"/>
          <w:w w:val="105"/>
          <w:sz w:val="16"/>
        </w:rPr>
        <w:t> </w:t>
      </w:r>
      <w:r>
        <w:rPr>
          <w:rFonts w:ascii="Trebuchet MS"/>
          <w:i/>
          <w:color w:val="34586C"/>
          <w:spacing w:val="-2"/>
          <w:w w:val="105"/>
          <w:sz w:val="16"/>
        </w:rPr>
        <w:t>Module</w:t>
      </w:r>
    </w:p>
    <w:p>
      <w:pPr>
        <w:spacing w:line="192" w:lineRule="exact" w:before="0"/>
        <w:ind w:left="1119" w:right="0" w:firstLine="0"/>
        <w:jc w:val="left"/>
        <w:rPr>
          <w:rFonts w:ascii="SimSun-ExtB"/>
          <w:sz w:val="16"/>
        </w:rPr>
      </w:pPr>
      <w:r>
        <w:rPr>
          <w:rFonts w:ascii="SimSun-ExtB"/>
          <w:color w:val="000087"/>
          <w:sz w:val="16"/>
        </w:rPr>
        <w:t>module</w:t>
      </w:r>
      <w:r>
        <w:rPr>
          <w:rFonts w:ascii="SimSun-ExtB"/>
          <w:sz w:val="16"/>
        </w:rPr>
        <w:t>.</w:t>
      </w:r>
      <w:r>
        <w:rPr>
          <w:rFonts w:ascii="SimSun-ExtB"/>
          <w:color w:val="000087"/>
          <w:sz w:val="16"/>
        </w:rPr>
        <w:t>exports</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theModule</w:t>
      </w:r>
      <w:r>
        <w:rPr>
          <w:rFonts w:ascii="SimSun-ExtB"/>
          <w:spacing w:val="-2"/>
          <w:sz w:val="16"/>
        </w:rPr>
        <w:t>;</w:t>
      </w:r>
    </w:p>
    <w:p>
      <w:pPr>
        <w:spacing w:line="198" w:lineRule="exact" w:before="0"/>
        <w:ind w:left="799" w:right="0" w:firstLine="0"/>
        <w:jc w:val="left"/>
        <w:rPr>
          <w:rFonts w:ascii="Trebuchet MS"/>
          <w:i/>
          <w:sz w:val="16"/>
        </w:rPr>
      </w:pPr>
      <w:r>
        <w:rPr>
          <w:rFonts w:ascii="SimSun-ExtB"/>
          <w:sz w:val="16"/>
        </w:rPr>
        <w:t>}</w:t>
      </w:r>
      <w:r>
        <w:rPr>
          <w:rFonts w:ascii="SimSun-ExtB"/>
          <w:spacing w:val="-7"/>
          <w:sz w:val="16"/>
        </w:rPr>
        <w:t> </w:t>
      </w:r>
      <w:r>
        <w:rPr>
          <w:rFonts w:ascii="Arial"/>
          <w:b/>
          <w:color w:val="006699"/>
          <w:sz w:val="16"/>
        </w:rPr>
        <w:t>else</w:t>
      </w:r>
      <w:r>
        <w:rPr>
          <w:rFonts w:ascii="Arial"/>
          <w:b/>
          <w:color w:val="006699"/>
          <w:spacing w:val="30"/>
          <w:sz w:val="16"/>
        </w:rPr>
        <w:t> </w:t>
      </w:r>
      <w:r>
        <w:rPr>
          <w:rFonts w:ascii="SimSun-ExtB"/>
          <w:sz w:val="16"/>
        </w:rPr>
        <w:t>{</w:t>
      </w:r>
      <w:r>
        <w:rPr>
          <w:rFonts w:ascii="SimSun-ExtB"/>
          <w:spacing w:val="-6"/>
          <w:sz w:val="16"/>
        </w:rPr>
        <w:t> </w:t>
      </w:r>
      <w:r>
        <w:rPr>
          <w:rFonts w:ascii="Trebuchet MS"/>
          <w:i/>
          <w:color w:val="34586C"/>
          <w:sz w:val="16"/>
        </w:rPr>
        <w:t>//</w:t>
      </w:r>
      <w:r>
        <w:rPr>
          <w:rFonts w:ascii="Trebuchet MS"/>
          <w:i/>
          <w:color w:val="34586C"/>
          <w:spacing w:val="25"/>
          <w:sz w:val="16"/>
        </w:rPr>
        <w:t> </w:t>
      </w:r>
      <w:r>
        <w:rPr>
          <w:rFonts w:ascii="Trebuchet MS"/>
          <w:i/>
          <w:color w:val="34586C"/>
          <w:sz w:val="16"/>
        </w:rPr>
        <w:t>Assign</w:t>
      </w:r>
      <w:r>
        <w:rPr>
          <w:rFonts w:ascii="Trebuchet MS"/>
          <w:i/>
          <w:color w:val="34586C"/>
          <w:spacing w:val="26"/>
          <w:sz w:val="16"/>
        </w:rPr>
        <w:t> </w:t>
      </w:r>
      <w:r>
        <w:rPr>
          <w:rFonts w:ascii="Trebuchet MS"/>
          <w:i/>
          <w:color w:val="34586C"/>
          <w:sz w:val="16"/>
        </w:rPr>
        <w:t>to</w:t>
      </w:r>
      <w:r>
        <w:rPr>
          <w:rFonts w:ascii="Trebuchet MS"/>
          <w:i/>
          <w:color w:val="34586C"/>
          <w:spacing w:val="26"/>
          <w:sz w:val="16"/>
        </w:rPr>
        <w:t> </w:t>
      </w:r>
      <w:r>
        <w:rPr>
          <w:rFonts w:ascii="Trebuchet MS"/>
          <w:i/>
          <w:color w:val="34586C"/>
          <w:sz w:val="16"/>
        </w:rPr>
        <w:t>common</w:t>
      </w:r>
      <w:r>
        <w:rPr>
          <w:rFonts w:ascii="Trebuchet MS"/>
          <w:i/>
          <w:color w:val="34586C"/>
          <w:spacing w:val="26"/>
          <w:sz w:val="16"/>
        </w:rPr>
        <w:t> </w:t>
      </w:r>
      <w:r>
        <w:rPr>
          <w:rFonts w:ascii="Trebuchet MS"/>
          <w:i/>
          <w:color w:val="34586C"/>
          <w:sz w:val="16"/>
        </w:rPr>
        <w:t>namespaces</w:t>
      </w:r>
      <w:r>
        <w:rPr>
          <w:rFonts w:ascii="Trebuchet MS"/>
          <w:i/>
          <w:color w:val="34586C"/>
          <w:spacing w:val="25"/>
          <w:sz w:val="16"/>
        </w:rPr>
        <w:t> </w:t>
      </w:r>
      <w:r>
        <w:rPr>
          <w:rFonts w:ascii="Trebuchet MS"/>
          <w:i/>
          <w:color w:val="34586C"/>
          <w:sz w:val="16"/>
        </w:rPr>
        <w:t>or</w:t>
      </w:r>
      <w:r>
        <w:rPr>
          <w:rFonts w:ascii="Trebuchet MS"/>
          <w:i/>
          <w:color w:val="34586C"/>
          <w:spacing w:val="26"/>
          <w:sz w:val="16"/>
        </w:rPr>
        <w:t> </w:t>
      </w:r>
      <w:r>
        <w:rPr>
          <w:rFonts w:ascii="Trebuchet MS"/>
          <w:i/>
          <w:color w:val="34586C"/>
          <w:sz w:val="16"/>
        </w:rPr>
        <w:t>simply</w:t>
      </w:r>
      <w:r>
        <w:rPr>
          <w:rFonts w:ascii="Trebuchet MS"/>
          <w:i/>
          <w:color w:val="34586C"/>
          <w:spacing w:val="26"/>
          <w:sz w:val="16"/>
        </w:rPr>
        <w:t> </w:t>
      </w:r>
      <w:r>
        <w:rPr>
          <w:rFonts w:ascii="Trebuchet MS"/>
          <w:i/>
          <w:color w:val="34586C"/>
          <w:sz w:val="16"/>
        </w:rPr>
        <w:t>the</w:t>
      </w:r>
      <w:r>
        <w:rPr>
          <w:rFonts w:ascii="Trebuchet MS"/>
          <w:i/>
          <w:color w:val="34586C"/>
          <w:spacing w:val="26"/>
          <w:sz w:val="16"/>
        </w:rPr>
        <w:t> </w:t>
      </w:r>
      <w:r>
        <w:rPr>
          <w:rFonts w:ascii="Trebuchet MS"/>
          <w:i/>
          <w:color w:val="34586C"/>
          <w:sz w:val="16"/>
        </w:rPr>
        <w:t>global</w:t>
      </w:r>
      <w:r>
        <w:rPr>
          <w:rFonts w:ascii="Trebuchet MS"/>
          <w:i/>
          <w:color w:val="34586C"/>
          <w:spacing w:val="25"/>
          <w:sz w:val="16"/>
        </w:rPr>
        <w:t> </w:t>
      </w:r>
      <w:r>
        <w:rPr>
          <w:rFonts w:ascii="Trebuchet MS"/>
          <w:i/>
          <w:color w:val="34586C"/>
          <w:sz w:val="16"/>
        </w:rPr>
        <w:t>object</w:t>
      </w:r>
      <w:r>
        <w:rPr>
          <w:rFonts w:ascii="Trebuchet MS"/>
          <w:i/>
          <w:color w:val="34586C"/>
          <w:spacing w:val="26"/>
          <w:sz w:val="16"/>
        </w:rPr>
        <w:t> </w:t>
      </w:r>
      <w:r>
        <w:rPr>
          <w:rFonts w:ascii="Trebuchet MS"/>
          <w:i/>
          <w:color w:val="34586C"/>
          <w:spacing w:val="-2"/>
          <w:sz w:val="16"/>
        </w:rPr>
        <w:t>(window)</w:t>
      </w:r>
    </w:p>
    <w:p>
      <w:pPr>
        <w:spacing w:after="0" w:line="198" w:lineRule="exact"/>
        <w:jc w:val="left"/>
        <w:rPr>
          <w:rFonts w:ascii="Trebuchet MS"/>
          <w:sz w:val="16"/>
        </w:rPr>
        <w:sectPr>
          <w:pgSz w:w="10080" w:h="13230"/>
          <w:pgMar w:header="0" w:footer="913" w:top="980" w:bottom="1100" w:left="1320" w:right="0"/>
        </w:sectPr>
      </w:pPr>
    </w:p>
    <w:p>
      <w:pPr>
        <w:spacing w:line="184" w:lineRule="exact" w:before="83"/>
        <w:ind w:left="1119" w:right="0" w:firstLine="0"/>
        <w:jc w:val="left"/>
        <w:rPr>
          <w:rFonts w:ascii="Trebuchet MS"/>
          <w:i/>
          <w:sz w:val="16"/>
        </w:rPr>
      </w:pPr>
      <w:r>
        <w:rPr>
          <w:rFonts w:ascii="Trebuchet MS"/>
          <w:i/>
          <w:color w:val="34586C"/>
          <w:w w:val="105"/>
          <w:sz w:val="16"/>
        </w:rPr>
        <w:t>//</w:t>
      </w:r>
      <w:r>
        <w:rPr>
          <w:rFonts w:ascii="Trebuchet MS"/>
          <w:i/>
          <w:color w:val="34586C"/>
          <w:spacing w:val="29"/>
          <w:w w:val="105"/>
          <w:sz w:val="16"/>
        </w:rPr>
        <w:t> </w:t>
      </w:r>
      <w:r>
        <w:rPr>
          <w:rFonts w:ascii="Trebuchet MS"/>
          <w:i/>
          <w:color w:val="34586C"/>
          <w:w w:val="105"/>
          <w:sz w:val="16"/>
        </w:rPr>
        <w:t>account</w:t>
      </w:r>
      <w:r>
        <w:rPr>
          <w:rFonts w:ascii="Trebuchet MS"/>
          <w:i/>
          <w:color w:val="34586C"/>
          <w:spacing w:val="30"/>
          <w:w w:val="105"/>
          <w:sz w:val="16"/>
        </w:rPr>
        <w:t> </w:t>
      </w:r>
      <w:r>
        <w:rPr>
          <w:rFonts w:ascii="Trebuchet MS"/>
          <w:i/>
          <w:color w:val="34586C"/>
          <w:w w:val="105"/>
          <w:sz w:val="16"/>
        </w:rPr>
        <w:t>for</w:t>
      </w:r>
      <w:r>
        <w:rPr>
          <w:rFonts w:ascii="Trebuchet MS"/>
          <w:i/>
          <w:color w:val="34586C"/>
          <w:spacing w:val="30"/>
          <w:w w:val="105"/>
          <w:sz w:val="16"/>
        </w:rPr>
        <w:t> </w:t>
      </w:r>
      <w:r>
        <w:rPr>
          <w:rFonts w:ascii="Trebuchet MS"/>
          <w:i/>
          <w:color w:val="34586C"/>
          <w:w w:val="105"/>
          <w:sz w:val="16"/>
        </w:rPr>
        <w:t>for</w:t>
      </w:r>
      <w:r>
        <w:rPr>
          <w:rFonts w:ascii="Trebuchet MS"/>
          <w:i/>
          <w:color w:val="34586C"/>
          <w:spacing w:val="30"/>
          <w:w w:val="105"/>
          <w:sz w:val="16"/>
        </w:rPr>
        <w:t> </w:t>
      </w:r>
      <w:r>
        <w:rPr>
          <w:rFonts w:ascii="Trebuchet MS"/>
          <w:i/>
          <w:color w:val="34586C"/>
          <w:w w:val="105"/>
          <w:sz w:val="16"/>
        </w:rPr>
        <w:t>flat-file/global</w:t>
      </w:r>
      <w:r>
        <w:rPr>
          <w:rFonts w:ascii="Trebuchet MS"/>
          <w:i/>
          <w:color w:val="34586C"/>
          <w:spacing w:val="29"/>
          <w:w w:val="105"/>
          <w:sz w:val="16"/>
        </w:rPr>
        <w:t> </w:t>
      </w:r>
      <w:r>
        <w:rPr>
          <w:rFonts w:ascii="Trebuchet MS"/>
          <w:i/>
          <w:color w:val="34586C"/>
          <w:w w:val="105"/>
          <w:sz w:val="16"/>
        </w:rPr>
        <w:t>module</w:t>
      </w:r>
      <w:r>
        <w:rPr>
          <w:rFonts w:ascii="Trebuchet MS"/>
          <w:i/>
          <w:color w:val="34586C"/>
          <w:spacing w:val="30"/>
          <w:w w:val="105"/>
          <w:sz w:val="16"/>
        </w:rPr>
        <w:t> </w:t>
      </w:r>
      <w:r>
        <w:rPr>
          <w:rFonts w:ascii="Trebuchet MS"/>
          <w:i/>
          <w:color w:val="34586C"/>
          <w:spacing w:val="-2"/>
          <w:w w:val="105"/>
          <w:sz w:val="16"/>
        </w:rPr>
        <w:t>extensions</w:t>
      </w:r>
    </w:p>
    <w:p>
      <w:pPr>
        <w:spacing w:line="197" w:lineRule="exact" w:before="0"/>
        <w:ind w:left="1119" w:right="0" w:firstLine="0"/>
        <w:jc w:val="left"/>
        <w:rPr>
          <w:rFonts w:ascii="SimSun-ExtB"/>
          <w:sz w:val="16"/>
        </w:rPr>
      </w:pPr>
      <w:r>
        <w:rPr>
          <w:rFonts w:ascii="Arial"/>
          <w:b/>
          <w:color w:val="006699"/>
          <w:w w:val="105"/>
          <w:sz w:val="16"/>
        </w:rPr>
        <w:t>var</w:t>
      </w:r>
      <w:r>
        <w:rPr>
          <w:rFonts w:ascii="Arial"/>
          <w:b/>
          <w:color w:val="006699"/>
          <w:spacing w:val="22"/>
          <w:w w:val="105"/>
          <w:sz w:val="16"/>
        </w:rPr>
        <w:t> </w:t>
      </w:r>
      <w:r>
        <w:rPr>
          <w:rFonts w:ascii="SimSun-ExtB"/>
          <w:color w:val="000087"/>
          <w:w w:val="105"/>
          <w:sz w:val="16"/>
        </w:rPr>
        <w:t>obj</w:t>
      </w:r>
      <w:r>
        <w:rPr>
          <w:rFonts w:ascii="SimSun-ExtB"/>
          <w:color w:val="000087"/>
          <w:spacing w:val="-15"/>
          <w:w w:val="105"/>
          <w:sz w:val="16"/>
        </w:rPr>
        <w:t> </w:t>
      </w:r>
      <w:r>
        <w:rPr>
          <w:rFonts w:ascii="SimSun-ExtB"/>
          <w:color w:val="545454"/>
          <w:w w:val="105"/>
          <w:sz w:val="16"/>
        </w:rPr>
        <w:t>=</w:t>
      </w:r>
      <w:r>
        <w:rPr>
          <w:rFonts w:ascii="SimSun-ExtB"/>
          <w:color w:val="545454"/>
          <w:spacing w:val="-15"/>
          <w:w w:val="105"/>
          <w:sz w:val="16"/>
        </w:rPr>
        <w:t> </w:t>
      </w:r>
      <w:r>
        <w:rPr>
          <w:rFonts w:ascii="Arial"/>
          <w:b/>
          <w:color w:val="006699"/>
          <w:spacing w:val="-4"/>
          <w:w w:val="105"/>
          <w:sz w:val="16"/>
        </w:rPr>
        <w:t>null</w:t>
      </w:r>
      <w:r>
        <w:rPr>
          <w:rFonts w:ascii="SimSun-ExtB"/>
          <w:spacing w:val="-4"/>
          <w:w w:val="105"/>
          <w:sz w:val="16"/>
        </w:rPr>
        <w:t>;</w:t>
      </w:r>
    </w:p>
    <w:p>
      <w:pPr>
        <w:spacing w:line="192" w:lineRule="exact" w:before="0"/>
        <w:ind w:left="111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namespaces</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name</w:t>
      </w:r>
      <w:r>
        <w:rPr>
          <w:rFonts w:ascii="SimSun-ExtB"/>
          <w:spacing w:val="-2"/>
          <w:sz w:val="16"/>
        </w:rPr>
        <w:t>.</w:t>
      </w:r>
      <w:r>
        <w:rPr>
          <w:rFonts w:ascii="SimSun-ExtB"/>
          <w:color w:val="000087"/>
          <w:spacing w:val="-2"/>
          <w:sz w:val="16"/>
        </w:rPr>
        <w:t>split</w:t>
      </w:r>
      <w:r>
        <w:rPr>
          <w:rFonts w:ascii="SimSun-ExtB"/>
          <w:spacing w:val="-2"/>
          <w:sz w:val="16"/>
        </w:rPr>
        <w:t>(</w:t>
      </w:r>
      <w:r>
        <w:rPr>
          <w:rFonts w:ascii="SimSun-ExtB"/>
          <w:color w:val="CC3300"/>
          <w:spacing w:val="-2"/>
          <w:sz w:val="16"/>
        </w:rPr>
        <w:t>"."</w:t>
      </w:r>
      <w:r>
        <w:rPr>
          <w:rFonts w:ascii="SimSun-ExtB"/>
          <w:spacing w:val="-2"/>
          <w:sz w:val="16"/>
        </w:rPr>
        <w:t>);</w:t>
      </w:r>
    </w:p>
    <w:p>
      <w:pPr>
        <w:spacing w:line="225" w:lineRule="auto" w:before="3"/>
        <w:ind w:left="1119" w:right="2945" w:firstLine="0"/>
        <w:jc w:val="left"/>
        <w:rPr>
          <w:rFonts w:ascii="SimSun-ExtB"/>
          <w:sz w:val="16"/>
        </w:rPr>
      </w:pPr>
      <w:r>
        <w:rPr>
          <w:rFonts w:ascii="Arial"/>
          <w:b/>
          <w:color w:val="006699"/>
          <w:sz w:val="16"/>
        </w:rPr>
        <w:t>var</w:t>
      </w:r>
      <w:r>
        <w:rPr>
          <w:rFonts w:ascii="Arial"/>
          <w:b/>
          <w:color w:val="006699"/>
          <w:spacing w:val="40"/>
          <w:sz w:val="16"/>
        </w:rPr>
        <w:t> </w:t>
      </w:r>
      <w:r>
        <w:rPr>
          <w:rFonts w:ascii="SimSun-ExtB"/>
          <w:color w:val="000087"/>
          <w:sz w:val="16"/>
        </w:rPr>
        <w:t>scope </w:t>
      </w:r>
      <w:r>
        <w:rPr>
          <w:rFonts w:ascii="SimSun-ExtB"/>
          <w:color w:val="545454"/>
          <w:sz w:val="16"/>
        </w:rPr>
        <w:t>= </w:t>
      </w:r>
      <w:r>
        <w:rPr>
          <w:rFonts w:ascii="SimSun-ExtB"/>
          <w:sz w:val="16"/>
        </w:rPr>
        <w:t>(</w:t>
      </w:r>
      <w:r>
        <w:rPr>
          <w:rFonts w:ascii="Arial"/>
          <w:b/>
          <w:color w:val="006699"/>
          <w:sz w:val="16"/>
        </w:rPr>
        <w:t>this</w:t>
      </w:r>
      <w:r>
        <w:rPr>
          <w:rFonts w:ascii="SimSun-ExtB"/>
          <w:sz w:val="16"/>
        </w:rPr>
        <w:t>.</w:t>
      </w:r>
      <w:r>
        <w:rPr>
          <w:rFonts w:ascii="SimSun-ExtB"/>
          <w:color w:val="000087"/>
          <w:sz w:val="16"/>
        </w:rPr>
        <w:t>jQuery </w:t>
      </w:r>
      <w:r>
        <w:rPr>
          <w:rFonts w:ascii="SimSun-ExtB"/>
          <w:color w:val="545454"/>
          <w:sz w:val="16"/>
        </w:rPr>
        <w:t>|| </w:t>
      </w:r>
      <w:r>
        <w:rPr>
          <w:rFonts w:ascii="Arial"/>
          <w:b/>
          <w:color w:val="006699"/>
          <w:sz w:val="16"/>
        </w:rPr>
        <w:t>this</w:t>
      </w:r>
      <w:r>
        <w:rPr>
          <w:rFonts w:ascii="SimSun-ExtB"/>
          <w:sz w:val="16"/>
        </w:rPr>
        <w:t>.</w:t>
      </w:r>
      <w:r>
        <w:rPr>
          <w:rFonts w:ascii="SimSun-ExtB"/>
          <w:color w:val="000087"/>
          <w:sz w:val="16"/>
        </w:rPr>
        <w:t>ender </w:t>
      </w:r>
      <w:r>
        <w:rPr>
          <w:rFonts w:ascii="SimSun-ExtB"/>
          <w:color w:val="545454"/>
          <w:sz w:val="16"/>
        </w:rPr>
        <w:t>|| </w:t>
      </w:r>
      <w:r>
        <w:rPr>
          <w:rFonts w:ascii="Arial"/>
          <w:b/>
          <w:color w:val="006699"/>
          <w:sz w:val="16"/>
        </w:rPr>
        <w:t>this</w:t>
      </w:r>
      <w:r>
        <w:rPr>
          <w:rFonts w:ascii="SimSun-ExtB"/>
          <w:sz w:val="16"/>
        </w:rPr>
        <w:t>.</w:t>
      </w:r>
      <w:r>
        <w:rPr>
          <w:rFonts w:ascii="SimSun-ExtB"/>
          <w:color w:val="000087"/>
          <w:sz w:val="16"/>
        </w:rPr>
        <w:t>$ </w:t>
      </w:r>
      <w:r>
        <w:rPr>
          <w:rFonts w:ascii="SimSun-ExtB"/>
          <w:color w:val="545454"/>
          <w:sz w:val="16"/>
        </w:rPr>
        <w:t>|| </w:t>
      </w:r>
      <w:r>
        <w:rPr>
          <w:rFonts w:ascii="Arial"/>
          <w:b/>
          <w:color w:val="006699"/>
          <w:sz w:val="16"/>
        </w:rPr>
        <w:t>this</w:t>
      </w:r>
      <w:r>
        <w:rPr>
          <w:rFonts w:ascii="SimSun-ExtB"/>
          <w:sz w:val="16"/>
        </w:rPr>
        <w:t>); </w:t>
      </w:r>
      <w:r>
        <w:rPr>
          <w:rFonts w:ascii="Arial"/>
          <w:b/>
          <w:color w:val="006699"/>
          <w:sz w:val="16"/>
        </w:rPr>
        <w:t>for</w:t>
      </w:r>
      <w:r>
        <w:rPr>
          <w:rFonts w:ascii="Arial"/>
          <w:b/>
          <w:color w:val="006699"/>
          <w:spacing w:val="40"/>
          <w:sz w:val="16"/>
        </w:rPr>
        <w:t> </w:t>
      </w:r>
      <w:r>
        <w:rPr>
          <w:rFonts w:ascii="SimSun-ExtB"/>
          <w:sz w:val="16"/>
        </w:rPr>
        <w:t>(</w:t>
      </w:r>
      <w:r>
        <w:rPr>
          <w:rFonts w:ascii="Arial"/>
          <w:b/>
          <w:color w:val="006699"/>
          <w:sz w:val="16"/>
        </w:rPr>
        <w:t>var</w:t>
      </w:r>
      <w:r>
        <w:rPr>
          <w:rFonts w:ascii="Arial"/>
          <w:b/>
          <w:color w:val="006699"/>
          <w:spacing w:val="40"/>
          <w:sz w:val="16"/>
        </w:rPr>
        <w:t> </w:t>
      </w:r>
      <w:r>
        <w:rPr>
          <w:rFonts w:ascii="SimSun-ExtB"/>
          <w:color w:val="000087"/>
          <w:sz w:val="16"/>
        </w:rPr>
        <w:t>i </w:t>
      </w:r>
      <w:r>
        <w:rPr>
          <w:rFonts w:ascii="SimSun-ExtB"/>
          <w:color w:val="545454"/>
          <w:sz w:val="16"/>
        </w:rPr>
        <w:t>= </w:t>
      </w:r>
      <w:r>
        <w:rPr>
          <w:rFonts w:ascii="SimSun-ExtB"/>
          <w:color w:val="FF6600"/>
          <w:sz w:val="16"/>
        </w:rPr>
        <w:t>0</w:t>
      </w:r>
      <w:r>
        <w:rPr>
          <w:rFonts w:ascii="SimSun-ExtB"/>
          <w:sz w:val="16"/>
        </w:rPr>
        <w:t>; </w:t>
      </w:r>
      <w:r>
        <w:rPr>
          <w:rFonts w:ascii="SimSun-ExtB"/>
          <w:color w:val="000087"/>
          <w:sz w:val="16"/>
        </w:rPr>
        <w:t>i </w:t>
      </w:r>
      <w:r>
        <w:rPr>
          <w:rFonts w:ascii="SimSun-ExtB"/>
          <w:color w:val="545454"/>
          <w:sz w:val="16"/>
        </w:rPr>
        <w:t>&lt; </w:t>
      </w:r>
      <w:r>
        <w:rPr>
          <w:rFonts w:ascii="SimSun-ExtB"/>
          <w:color w:val="000087"/>
          <w:sz w:val="16"/>
        </w:rPr>
        <w:t>namespaces</w:t>
      </w:r>
      <w:r>
        <w:rPr>
          <w:rFonts w:ascii="SimSun-ExtB"/>
          <w:sz w:val="16"/>
        </w:rPr>
        <w:t>.</w:t>
      </w:r>
      <w:r>
        <w:rPr>
          <w:rFonts w:ascii="SimSun-ExtB"/>
          <w:color w:val="000087"/>
          <w:sz w:val="16"/>
        </w:rPr>
        <w:t>length</w:t>
      </w:r>
      <w:r>
        <w:rPr>
          <w:rFonts w:ascii="SimSun-ExtB"/>
          <w:sz w:val="16"/>
        </w:rPr>
        <w:t>; </w:t>
      </w:r>
      <w:r>
        <w:rPr>
          <w:rFonts w:ascii="SimSun-ExtB"/>
          <w:color w:val="000087"/>
          <w:sz w:val="16"/>
        </w:rPr>
        <w:t>i</w:t>
      </w:r>
      <w:r>
        <w:rPr>
          <w:rFonts w:ascii="SimSun-ExtB"/>
          <w:color w:val="545454"/>
          <w:sz w:val="16"/>
        </w:rPr>
        <w:t>++</w:t>
      </w:r>
      <w:r>
        <w:rPr>
          <w:rFonts w:ascii="SimSun-ExtB"/>
          <w:sz w:val="16"/>
        </w:rPr>
        <w:t>) {</w:t>
      </w:r>
    </w:p>
    <w:p>
      <w:pPr>
        <w:spacing w:line="187" w:lineRule="exact" w:before="0"/>
        <w:ind w:left="1439" w:right="0" w:firstLine="0"/>
        <w:jc w:val="left"/>
        <w:rPr>
          <w:rFonts w:ascii="SimSun-ExtB"/>
          <w:sz w:val="16"/>
        </w:rPr>
      </w:pPr>
      <w:r>
        <w:rPr>
          <w:rFonts w:ascii="Arial"/>
          <w:b/>
          <w:color w:val="006699"/>
          <w:sz w:val="16"/>
        </w:rPr>
        <w:t>var</w:t>
      </w:r>
      <w:r>
        <w:rPr>
          <w:rFonts w:ascii="Arial"/>
          <w:b/>
          <w:color w:val="006699"/>
          <w:spacing w:val="34"/>
          <w:sz w:val="16"/>
        </w:rPr>
        <w:t> </w:t>
      </w:r>
      <w:r>
        <w:rPr>
          <w:rFonts w:ascii="SimSun-ExtB"/>
          <w:color w:val="000087"/>
          <w:sz w:val="16"/>
        </w:rPr>
        <w:t>packageName</w:t>
      </w:r>
      <w:r>
        <w:rPr>
          <w:rFonts w:ascii="SimSun-ExtB"/>
          <w:color w:val="000087"/>
          <w:spacing w:val="-2"/>
          <w:sz w:val="16"/>
        </w:rPr>
        <w:t> </w:t>
      </w:r>
      <w:r>
        <w:rPr>
          <w:rFonts w:ascii="SimSun-ExtB"/>
          <w:color w:val="545454"/>
          <w:sz w:val="16"/>
        </w:rPr>
        <w:t>=</w:t>
      </w:r>
      <w:r>
        <w:rPr>
          <w:rFonts w:ascii="SimSun-ExtB"/>
          <w:color w:val="545454"/>
          <w:spacing w:val="-2"/>
          <w:sz w:val="16"/>
        </w:rPr>
        <w:t> </w:t>
      </w:r>
      <w:r>
        <w:rPr>
          <w:rFonts w:ascii="SimSun-ExtB"/>
          <w:color w:val="000087"/>
          <w:spacing w:val="-2"/>
          <w:sz w:val="16"/>
        </w:rPr>
        <w:t>namespaces</w:t>
      </w:r>
      <w:r>
        <w:rPr>
          <w:rFonts w:ascii="SimSun-ExtB"/>
          <w:spacing w:val="-2"/>
          <w:sz w:val="16"/>
        </w:rPr>
        <w:t>[</w:t>
      </w:r>
      <w:r>
        <w:rPr>
          <w:rFonts w:ascii="SimSun-ExtB"/>
          <w:color w:val="000087"/>
          <w:spacing w:val="-2"/>
          <w:sz w:val="16"/>
        </w:rPr>
        <w:t>i</w:t>
      </w:r>
      <w:r>
        <w:rPr>
          <w:rFonts w:ascii="SimSun-ExtB"/>
          <w:spacing w:val="-2"/>
          <w:sz w:val="16"/>
        </w:rPr>
        <w:t>];</w:t>
      </w:r>
    </w:p>
    <w:p>
      <w:pPr>
        <w:spacing w:line="225" w:lineRule="auto" w:before="4"/>
        <w:ind w:left="1759" w:right="3288" w:hanging="320"/>
        <w:jc w:val="left"/>
        <w:rPr>
          <w:rFonts w:ascii="SimSun-ExtB"/>
          <w:sz w:val="16"/>
        </w:rPr>
      </w:pPr>
      <w:r>
        <w:rPr>
          <w:rFonts w:ascii="Arial"/>
          <w:b/>
          <w:color w:val="006699"/>
          <w:w w:val="135"/>
          <w:sz w:val="16"/>
        </w:rPr>
        <w:t>if</w:t>
      </w:r>
      <w:r>
        <w:rPr>
          <w:rFonts w:ascii="Arial"/>
          <w:b/>
          <w:color w:val="006699"/>
          <w:spacing w:val="4"/>
          <w:w w:val="135"/>
          <w:sz w:val="16"/>
        </w:rPr>
        <w:t> </w:t>
      </w:r>
      <w:r>
        <w:rPr>
          <w:rFonts w:ascii="SimSun-ExtB"/>
          <w:w w:val="105"/>
          <w:sz w:val="16"/>
        </w:rPr>
        <w:t>(</w:t>
      </w:r>
      <w:r>
        <w:rPr>
          <w:rFonts w:ascii="SimSun-ExtB"/>
          <w:color w:val="000087"/>
          <w:w w:val="105"/>
          <w:sz w:val="16"/>
        </w:rPr>
        <w:t>obj</w:t>
      </w:r>
      <w:r>
        <w:rPr>
          <w:rFonts w:ascii="SimSun-ExtB"/>
          <w:color w:val="000087"/>
          <w:spacing w:val="-21"/>
          <w:w w:val="105"/>
          <w:sz w:val="16"/>
        </w:rPr>
        <w:t> </w:t>
      </w:r>
      <w:r>
        <w:rPr>
          <w:rFonts w:ascii="SimSun-ExtB"/>
          <w:color w:val="545454"/>
          <w:w w:val="105"/>
          <w:sz w:val="16"/>
        </w:rPr>
        <w:t>&amp;&amp;</w:t>
      </w:r>
      <w:r>
        <w:rPr>
          <w:rFonts w:ascii="SimSun-ExtB"/>
          <w:color w:val="545454"/>
          <w:spacing w:val="-21"/>
          <w:w w:val="105"/>
          <w:sz w:val="16"/>
        </w:rPr>
        <w:t> </w:t>
      </w:r>
      <w:r>
        <w:rPr>
          <w:rFonts w:ascii="SimSun-ExtB"/>
          <w:color w:val="000087"/>
          <w:w w:val="105"/>
          <w:sz w:val="16"/>
        </w:rPr>
        <w:t>i</w:t>
      </w:r>
      <w:r>
        <w:rPr>
          <w:rFonts w:ascii="SimSun-ExtB"/>
          <w:color w:val="000087"/>
          <w:spacing w:val="-21"/>
          <w:w w:val="105"/>
          <w:sz w:val="16"/>
        </w:rPr>
        <w:t> </w:t>
      </w:r>
      <w:r>
        <w:rPr>
          <w:rFonts w:ascii="SimSun-ExtB"/>
          <w:color w:val="545454"/>
          <w:w w:val="105"/>
          <w:sz w:val="16"/>
        </w:rPr>
        <w:t>==</w:t>
      </w:r>
      <w:r>
        <w:rPr>
          <w:rFonts w:ascii="SimSun-ExtB"/>
          <w:color w:val="545454"/>
          <w:spacing w:val="-21"/>
          <w:w w:val="105"/>
          <w:sz w:val="16"/>
        </w:rPr>
        <w:t> </w:t>
      </w:r>
      <w:r>
        <w:rPr>
          <w:rFonts w:ascii="SimSun-ExtB"/>
          <w:color w:val="000087"/>
          <w:w w:val="105"/>
          <w:sz w:val="16"/>
        </w:rPr>
        <w:t>namespaces</w:t>
      </w:r>
      <w:r>
        <w:rPr>
          <w:rFonts w:ascii="SimSun-ExtB"/>
          <w:w w:val="105"/>
          <w:sz w:val="16"/>
        </w:rPr>
        <w:t>.</w:t>
      </w:r>
      <w:r>
        <w:rPr>
          <w:rFonts w:ascii="SimSun-ExtB"/>
          <w:color w:val="000087"/>
          <w:w w:val="105"/>
          <w:sz w:val="16"/>
        </w:rPr>
        <w:t>length</w:t>
      </w:r>
      <w:r>
        <w:rPr>
          <w:rFonts w:ascii="SimSun-ExtB"/>
          <w:color w:val="000087"/>
          <w:spacing w:val="-21"/>
          <w:w w:val="105"/>
          <w:sz w:val="16"/>
        </w:rPr>
        <w:t> </w:t>
      </w:r>
      <w:r>
        <w:rPr>
          <w:rFonts w:ascii="SimSun-ExtB"/>
          <w:color w:val="545454"/>
          <w:w w:val="105"/>
          <w:sz w:val="16"/>
        </w:rPr>
        <w:t>-</w:t>
      </w:r>
      <w:r>
        <w:rPr>
          <w:rFonts w:ascii="SimSun-ExtB"/>
          <w:color w:val="545454"/>
          <w:spacing w:val="-21"/>
          <w:w w:val="105"/>
          <w:sz w:val="16"/>
        </w:rPr>
        <w:t> </w:t>
      </w:r>
      <w:r>
        <w:rPr>
          <w:rFonts w:ascii="SimSun-ExtB"/>
          <w:color w:val="FF6600"/>
          <w:w w:val="105"/>
          <w:sz w:val="16"/>
        </w:rPr>
        <w:t>1</w:t>
      </w:r>
      <w:r>
        <w:rPr>
          <w:rFonts w:ascii="SimSun-ExtB"/>
          <w:w w:val="105"/>
          <w:sz w:val="16"/>
        </w:rPr>
        <w:t>)</w:t>
      </w:r>
      <w:r>
        <w:rPr>
          <w:rFonts w:ascii="SimSun-ExtB"/>
          <w:spacing w:val="-21"/>
          <w:w w:val="105"/>
          <w:sz w:val="16"/>
        </w:rPr>
        <w:t> </w:t>
      </w:r>
      <w:r>
        <w:rPr>
          <w:rFonts w:ascii="SimSun-ExtB"/>
          <w:w w:val="105"/>
          <w:sz w:val="16"/>
        </w:rPr>
        <w:t>{ </w:t>
      </w:r>
      <w:r>
        <w:rPr>
          <w:rFonts w:ascii="SimSun-ExtB"/>
          <w:color w:val="000087"/>
          <w:w w:val="105"/>
          <w:sz w:val="16"/>
        </w:rPr>
        <w:t>obj</w:t>
      </w:r>
      <w:r>
        <w:rPr>
          <w:rFonts w:ascii="SimSun-ExtB"/>
          <w:w w:val="105"/>
          <w:sz w:val="16"/>
        </w:rPr>
        <w:t>[</w:t>
      </w:r>
      <w:r>
        <w:rPr>
          <w:rFonts w:ascii="SimSun-ExtB"/>
          <w:color w:val="000087"/>
          <w:w w:val="105"/>
          <w:sz w:val="16"/>
        </w:rPr>
        <w:t>packageName</w:t>
      </w:r>
      <w:r>
        <w:rPr>
          <w:rFonts w:ascii="SimSun-ExtB"/>
          <w:w w:val="105"/>
          <w:sz w:val="16"/>
        </w:rPr>
        <w:t>] </w:t>
      </w:r>
      <w:r>
        <w:rPr>
          <w:rFonts w:ascii="SimSun-ExtB"/>
          <w:color w:val="545454"/>
          <w:w w:val="105"/>
          <w:sz w:val="16"/>
        </w:rPr>
        <w:t>= </w:t>
      </w:r>
      <w:r>
        <w:rPr>
          <w:rFonts w:ascii="SimSun-ExtB"/>
          <w:color w:val="000087"/>
          <w:w w:val="105"/>
          <w:sz w:val="16"/>
        </w:rPr>
        <w:t>theModule</w:t>
      </w:r>
      <w:r>
        <w:rPr>
          <w:rFonts w:ascii="SimSun-ExtB"/>
          <w:w w:val="105"/>
          <w:sz w:val="16"/>
        </w:rPr>
        <w:t>;</w:t>
      </w:r>
    </w:p>
    <w:p>
      <w:pPr>
        <w:spacing w:line="225" w:lineRule="auto" w:before="0"/>
        <w:ind w:left="1759" w:right="2736" w:hanging="320"/>
        <w:jc w:val="left"/>
        <w:rPr>
          <w:rFonts w:ascii="SimSun-ExtB"/>
          <w:sz w:val="16"/>
        </w:rPr>
      </w:pPr>
      <w:r>
        <w:rPr>
          <w:rFonts w:ascii="SimSun-ExtB"/>
          <w:spacing w:val="-2"/>
          <w:w w:val="105"/>
          <w:sz w:val="16"/>
        </w:rPr>
        <w:t>}</w:t>
      </w:r>
      <w:r>
        <w:rPr>
          <w:rFonts w:ascii="SimSun-ExtB"/>
          <w:spacing w:val="-18"/>
          <w:w w:val="105"/>
          <w:sz w:val="16"/>
        </w:rPr>
        <w:t> </w:t>
      </w:r>
      <w:r>
        <w:rPr>
          <w:rFonts w:ascii="Arial"/>
          <w:b/>
          <w:color w:val="006699"/>
          <w:spacing w:val="-2"/>
          <w:w w:val="105"/>
          <w:sz w:val="16"/>
        </w:rPr>
        <w:t>else</w:t>
      </w:r>
      <w:r>
        <w:rPr>
          <w:rFonts w:ascii="Arial"/>
          <w:b/>
          <w:color w:val="006699"/>
          <w:spacing w:val="7"/>
          <w:w w:val="135"/>
          <w:sz w:val="16"/>
        </w:rPr>
        <w:t> </w:t>
      </w:r>
      <w:r>
        <w:rPr>
          <w:rFonts w:ascii="Arial"/>
          <w:b/>
          <w:color w:val="006699"/>
          <w:spacing w:val="-2"/>
          <w:w w:val="135"/>
          <w:sz w:val="16"/>
        </w:rPr>
        <w:t>if</w:t>
      </w:r>
      <w:r>
        <w:rPr>
          <w:rFonts w:ascii="Arial"/>
          <w:b/>
          <w:color w:val="006699"/>
          <w:spacing w:val="7"/>
          <w:w w:val="135"/>
          <w:sz w:val="16"/>
        </w:rPr>
        <w:t> </w:t>
      </w:r>
      <w:r>
        <w:rPr>
          <w:rFonts w:ascii="SimSun-ExtB"/>
          <w:spacing w:val="-2"/>
          <w:w w:val="105"/>
          <w:sz w:val="16"/>
        </w:rPr>
        <w:t>(</w:t>
      </w:r>
      <w:r>
        <w:rPr>
          <w:rFonts w:ascii="Arial"/>
          <w:b/>
          <w:color w:val="006699"/>
          <w:spacing w:val="-2"/>
          <w:w w:val="105"/>
          <w:sz w:val="16"/>
        </w:rPr>
        <w:t>typeof</w:t>
      </w:r>
      <w:r>
        <w:rPr>
          <w:rFonts w:ascii="Arial"/>
          <w:b/>
          <w:color w:val="006699"/>
          <w:spacing w:val="20"/>
          <w:w w:val="105"/>
          <w:sz w:val="16"/>
        </w:rPr>
        <w:t> </w:t>
      </w:r>
      <w:r>
        <w:rPr>
          <w:rFonts w:ascii="SimSun-ExtB"/>
          <w:color w:val="000087"/>
          <w:spacing w:val="-2"/>
          <w:w w:val="105"/>
          <w:sz w:val="16"/>
        </w:rPr>
        <w:t>scope</w:t>
      </w:r>
      <w:r>
        <w:rPr>
          <w:rFonts w:ascii="SimSun-ExtB"/>
          <w:spacing w:val="-2"/>
          <w:w w:val="105"/>
          <w:sz w:val="16"/>
        </w:rPr>
        <w:t>[</w:t>
      </w:r>
      <w:r>
        <w:rPr>
          <w:rFonts w:ascii="SimSun-ExtB"/>
          <w:color w:val="000087"/>
          <w:spacing w:val="-2"/>
          <w:w w:val="105"/>
          <w:sz w:val="16"/>
        </w:rPr>
        <w:t>packageName</w:t>
      </w:r>
      <w:r>
        <w:rPr>
          <w:rFonts w:ascii="SimSun-ExtB"/>
          <w:spacing w:val="-2"/>
          <w:w w:val="105"/>
          <w:sz w:val="16"/>
        </w:rPr>
        <w:t>]</w:t>
      </w:r>
      <w:r>
        <w:rPr>
          <w:rFonts w:ascii="SimSun-ExtB"/>
          <w:spacing w:val="-18"/>
          <w:w w:val="105"/>
          <w:sz w:val="16"/>
        </w:rPr>
        <w:t> </w:t>
      </w:r>
      <w:r>
        <w:rPr>
          <w:rFonts w:ascii="SimSun-ExtB"/>
          <w:color w:val="545454"/>
          <w:spacing w:val="-2"/>
          <w:w w:val="105"/>
          <w:sz w:val="16"/>
        </w:rPr>
        <w:t>===</w:t>
      </w:r>
      <w:r>
        <w:rPr>
          <w:rFonts w:ascii="SimSun-ExtB"/>
          <w:color w:val="545454"/>
          <w:spacing w:val="-18"/>
          <w:w w:val="105"/>
          <w:sz w:val="16"/>
        </w:rPr>
        <w:t> </w:t>
      </w:r>
      <w:r>
        <w:rPr>
          <w:rFonts w:ascii="SimSun-ExtB"/>
          <w:color w:val="CC3300"/>
          <w:spacing w:val="-2"/>
          <w:w w:val="105"/>
          <w:sz w:val="16"/>
        </w:rPr>
        <w:t>"undefined"</w:t>
      </w:r>
      <w:r>
        <w:rPr>
          <w:rFonts w:ascii="SimSun-ExtB"/>
          <w:spacing w:val="-2"/>
          <w:w w:val="105"/>
          <w:sz w:val="16"/>
        </w:rPr>
        <w:t>)</w:t>
      </w:r>
      <w:r>
        <w:rPr>
          <w:rFonts w:ascii="SimSun-ExtB"/>
          <w:spacing w:val="-18"/>
          <w:w w:val="105"/>
          <w:sz w:val="16"/>
        </w:rPr>
        <w:t> </w:t>
      </w:r>
      <w:r>
        <w:rPr>
          <w:rFonts w:ascii="SimSun-ExtB"/>
          <w:spacing w:val="-2"/>
          <w:w w:val="105"/>
          <w:sz w:val="16"/>
        </w:rPr>
        <w:t>{ </w:t>
      </w:r>
      <w:r>
        <w:rPr>
          <w:rFonts w:ascii="SimSun-ExtB"/>
          <w:color w:val="000087"/>
          <w:w w:val="105"/>
          <w:sz w:val="16"/>
        </w:rPr>
        <w:t>scope</w:t>
      </w:r>
      <w:r>
        <w:rPr>
          <w:rFonts w:ascii="SimSun-ExtB"/>
          <w:w w:val="105"/>
          <w:sz w:val="16"/>
        </w:rPr>
        <w:t>[</w:t>
      </w:r>
      <w:r>
        <w:rPr>
          <w:rFonts w:ascii="SimSun-ExtB"/>
          <w:color w:val="000087"/>
          <w:w w:val="105"/>
          <w:sz w:val="16"/>
        </w:rPr>
        <w:t>packageName</w:t>
      </w:r>
      <w:r>
        <w:rPr>
          <w:rFonts w:ascii="SimSun-ExtB"/>
          <w:w w:val="105"/>
          <w:sz w:val="16"/>
        </w:rPr>
        <w:t>] </w:t>
      </w:r>
      <w:r>
        <w:rPr>
          <w:rFonts w:ascii="SimSun-ExtB"/>
          <w:color w:val="545454"/>
          <w:w w:val="105"/>
          <w:sz w:val="16"/>
        </w:rPr>
        <w:t>= </w:t>
      </w:r>
      <w:r>
        <w:rPr>
          <w:rFonts w:ascii="SimSun-ExtB"/>
          <w:w w:val="105"/>
          <w:sz w:val="16"/>
        </w:rPr>
        <w:t>{};</w:t>
      </w:r>
    </w:p>
    <w:p>
      <w:pPr>
        <w:spacing w:line="186" w:lineRule="exact" w:before="0"/>
        <w:ind w:left="1439" w:right="0" w:firstLine="0"/>
        <w:jc w:val="left"/>
        <w:rPr>
          <w:rFonts w:ascii="SimSun-ExtB"/>
          <w:sz w:val="16"/>
        </w:rPr>
      </w:pPr>
      <w:r>
        <w:rPr>
          <w:rFonts w:ascii="SimSun-ExtB"/>
          <w:spacing w:val="-10"/>
          <w:sz w:val="16"/>
        </w:rPr>
        <w:t>}</w:t>
      </w:r>
    </w:p>
    <w:p>
      <w:pPr>
        <w:spacing w:line="192" w:lineRule="exact" w:before="0"/>
        <w:ind w:left="1439" w:right="0" w:firstLine="0"/>
        <w:jc w:val="left"/>
        <w:rPr>
          <w:rFonts w:ascii="SimSun-ExtB"/>
          <w:sz w:val="16"/>
        </w:rPr>
      </w:pPr>
      <w:r>
        <w:rPr>
          <w:rFonts w:ascii="SimSun-ExtB"/>
          <w:color w:val="000087"/>
          <w:sz w:val="16"/>
        </w:rPr>
        <w:t>obj</w:t>
      </w:r>
      <w:r>
        <w:rPr>
          <w:rFonts w:ascii="SimSun-ExtB"/>
          <w:color w:val="000087"/>
          <w:spacing w:val="-1"/>
          <w:sz w:val="16"/>
        </w:rPr>
        <w:t> </w:t>
      </w:r>
      <w:r>
        <w:rPr>
          <w:rFonts w:ascii="SimSun-ExtB"/>
          <w:color w:val="545454"/>
          <w:sz w:val="16"/>
        </w:rPr>
        <w:t>=</w:t>
      </w:r>
      <w:r>
        <w:rPr>
          <w:rFonts w:ascii="SimSun-ExtB"/>
          <w:color w:val="545454"/>
          <w:spacing w:val="-1"/>
          <w:sz w:val="16"/>
        </w:rPr>
        <w:t> </w:t>
      </w:r>
      <w:r>
        <w:rPr>
          <w:rFonts w:ascii="SimSun-ExtB"/>
          <w:color w:val="000087"/>
          <w:spacing w:val="-2"/>
          <w:sz w:val="16"/>
        </w:rPr>
        <w:t>scope</w:t>
      </w:r>
      <w:r>
        <w:rPr>
          <w:rFonts w:ascii="SimSun-ExtB"/>
          <w:spacing w:val="-2"/>
          <w:sz w:val="16"/>
        </w:rPr>
        <w:t>[</w:t>
      </w:r>
      <w:r>
        <w:rPr>
          <w:rFonts w:ascii="SimSun-ExtB"/>
          <w:color w:val="000087"/>
          <w:spacing w:val="-2"/>
          <w:sz w:val="16"/>
        </w:rPr>
        <w:t>packageName</w:t>
      </w:r>
      <w:r>
        <w:rPr>
          <w:rFonts w:ascii="SimSun-ExtB"/>
          <w:spacing w:val="-2"/>
          <w:sz w:val="16"/>
        </w:rPr>
        <w:t>];</w:t>
      </w:r>
    </w:p>
    <w:p>
      <w:pPr>
        <w:spacing w:line="198" w:lineRule="exact" w:before="0"/>
        <w:ind w:left="1119" w:right="0" w:firstLine="0"/>
        <w:jc w:val="left"/>
        <w:rPr>
          <w:rFonts w:ascii="SimSun-ExtB"/>
          <w:sz w:val="16"/>
        </w:rPr>
      </w:pPr>
      <w:r>
        <w:rPr>
          <w:rFonts w:ascii="SimSun-ExtB"/>
          <w:spacing w:val="-10"/>
          <w:sz w:val="16"/>
        </w:rPr>
        <w:t>}</w:t>
      </w:r>
    </w:p>
    <w:p>
      <w:pPr>
        <w:spacing w:line="198" w:lineRule="exact" w:before="179"/>
        <w:ind w:left="799" w:right="0" w:firstLine="0"/>
        <w:jc w:val="left"/>
        <w:rPr>
          <w:rFonts w:ascii="SimSun-ExtB"/>
          <w:sz w:val="16"/>
        </w:rPr>
      </w:pPr>
      <w:r>
        <w:rPr>
          <w:rFonts w:ascii="SimSun-ExtB"/>
          <w:spacing w:val="-10"/>
          <w:sz w:val="16"/>
        </w:rPr>
        <w:t>}</w:t>
      </w:r>
    </w:p>
    <w:p>
      <w:pPr>
        <w:spacing w:line="198" w:lineRule="exact" w:before="0"/>
        <w:ind w:left="480" w:right="0" w:firstLine="0"/>
        <w:jc w:val="left"/>
        <w:rPr>
          <w:rFonts w:ascii="SimSun-ExtB"/>
          <w:sz w:val="16"/>
        </w:rPr>
      </w:pPr>
      <w:r>
        <w:rPr>
          <w:rFonts w:ascii="SimSun-ExtB"/>
          <w:sz w:val="16"/>
        </w:rPr>
        <w:t>})(</w:t>
      </w:r>
      <w:r>
        <w:rPr>
          <w:rFonts w:ascii="SimSun-ExtB"/>
          <w:color w:val="CC3300"/>
          <w:sz w:val="16"/>
        </w:rPr>
        <w:t>'core.plugin'</w:t>
      </w:r>
      <w:r>
        <w:rPr>
          <w:rFonts w:ascii="SimSun-ExtB"/>
          <w:sz w:val="16"/>
        </w:rPr>
        <w:t>,</w:t>
      </w:r>
      <w:r>
        <w:rPr>
          <w:rFonts w:ascii="SimSun-ExtB"/>
          <w:spacing w:val="1"/>
          <w:sz w:val="16"/>
        </w:rPr>
        <w:t> </w:t>
      </w:r>
      <w:r>
        <w:rPr>
          <w:rFonts w:ascii="Arial"/>
          <w:b/>
          <w:color w:val="006699"/>
          <w:sz w:val="16"/>
        </w:rPr>
        <w:t>function</w:t>
      </w:r>
      <w:r>
        <w:rPr>
          <w:rFonts w:ascii="Arial"/>
          <w:b/>
          <w:color w:val="006699"/>
          <w:spacing w:val="37"/>
          <w:sz w:val="16"/>
        </w:rPr>
        <w:t> </w:t>
      </w:r>
      <w:r>
        <w:rPr>
          <w:rFonts w:ascii="SimSun-ExtB"/>
          <w:sz w:val="16"/>
        </w:rPr>
        <w:t>()</w:t>
      </w:r>
      <w:r>
        <w:rPr>
          <w:rFonts w:ascii="SimSun-ExtB"/>
          <w:spacing w:val="1"/>
          <w:sz w:val="16"/>
        </w:rPr>
        <w:t> </w:t>
      </w:r>
      <w:r>
        <w:rPr>
          <w:rFonts w:ascii="SimSun-ExtB"/>
          <w:spacing w:val="-10"/>
          <w:sz w:val="16"/>
        </w:rPr>
        <w:t>{</w:t>
      </w:r>
    </w:p>
    <w:p>
      <w:pPr>
        <w:spacing w:before="188"/>
        <w:ind w:left="799" w:right="0" w:firstLine="0"/>
        <w:jc w:val="left"/>
        <w:rPr>
          <w:rFonts w:ascii="Trebuchet MS"/>
          <w:i/>
          <w:sz w:val="16"/>
        </w:rPr>
      </w:pPr>
      <w:r>
        <w:rPr>
          <w:rFonts w:ascii="Trebuchet MS"/>
          <w:i/>
          <w:color w:val="34586C"/>
          <w:sz w:val="16"/>
        </w:rPr>
        <w:t>//</w:t>
      </w:r>
      <w:r>
        <w:rPr>
          <w:rFonts w:ascii="Trebuchet MS"/>
          <w:i/>
          <w:color w:val="34586C"/>
          <w:spacing w:val="25"/>
          <w:sz w:val="16"/>
        </w:rPr>
        <w:t> </w:t>
      </w:r>
      <w:r>
        <w:rPr>
          <w:rFonts w:ascii="Trebuchet MS"/>
          <w:i/>
          <w:color w:val="34586C"/>
          <w:sz w:val="16"/>
        </w:rPr>
        <w:t>Define</w:t>
      </w:r>
      <w:r>
        <w:rPr>
          <w:rFonts w:ascii="Trebuchet MS"/>
          <w:i/>
          <w:color w:val="34586C"/>
          <w:spacing w:val="25"/>
          <w:sz w:val="16"/>
        </w:rPr>
        <w:t> </w:t>
      </w:r>
      <w:r>
        <w:rPr>
          <w:rFonts w:ascii="Trebuchet MS"/>
          <w:i/>
          <w:color w:val="34586C"/>
          <w:sz w:val="16"/>
        </w:rPr>
        <w:t>your</w:t>
      </w:r>
      <w:r>
        <w:rPr>
          <w:rFonts w:ascii="Trebuchet MS"/>
          <w:i/>
          <w:color w:val="34586C"/>
          <w:spacing w:val="26"/>
          <w:sz w:val="16"/>
        </w:rPr>
        <w:t> </w:t>
      </w:r>
      <w:r>
        <w:rPr>
          <w:rFonts w:ascii="Trebuchet MS"/>
          <w:i/>
          <w:color w:val="34586C"/>
          <w:sz w:val="16"/>
        </w:rPr>
        <w:t>module</w:t>
      </w:r>
      <w:r>
        <w:rPr>
          <w:rFonts w:ascii="Trebuchet MS"/>
          <w:i/>
          <w:color w:val="34586C"/>
          <w:spacing w:val="25"/>
          <w:sz w:val="16"/>
        </w:rPr>
        <w:t> </w:t>
      </w:r>
      <w:r>
        <w:rPr>
          <w:rFonts w:ascii="Trebuchet MS"/>
          <w:i/>
          <w:color w:val="34586C"/>
          <w:sz w:val="16"/>
        </w:rPr>
        <w:t>here</w:t>
      </w:r>
      <w:r>
        <w:rPr>
          <w:rFonts w:ascii="Trebuchet MS"/>
          <w:i/>
          <w:color w:val="34586C"/>
          <w:spacing w:val="26"/>
          <w:sz w:val="16"/>
        </w:rPr>
        <w:t> </w:t>
      </w:r>
      <w:r>
        <w:rPr>
          <w:rFonts w:ascii="Trebuchet MS"/>
          <w:i/>
          <w:color w:val="34586C"/>
          <w:sz w:val="16"/>
        </w:rPr>
        <w:t>and</w:t>
      </w:r>
      <w:r>
        <w:rPr>
          <w:rFonts w:ascii="Trebuchet MS"/>
          <w:i/>
          <w:color w:val="34586C"/>
          <w:spacing w:val="25"/>
          <w:sz w:val="16"/>
        </w:rPr>
        <w:t> </w:t>
      </w:r>
      <w:r>
        <w:rPr>
          <w:rFonts w:ascii="Trebuchet MS"/>
          <w:i/>
          <w:color w:val="34586C"/>
          <w:sz w:val="16"/>
        </w:rPr>
        <w:t>return</w:t>
      </w:r>
      <w:r>
        <w:rPr>
          <w:rFonts w:ascii="Trebuchet MS"/>
          <w:i/>
          <w:color w:val="34586C"/>
          <w:spacing w:val="26"/>
          <w:sz w:val="16"/>
        </w:rPr>
        <w:t> </w:t>
      </w:r>
      <w:r>
        <w:rPr>
          <w:rFonts w:ascii="Trebuchet MS"/>
          <w:i/>
          <w:color w:val="34586C"/>
          <w:sz w:val="16"/>
        </w:rPr>
        <w:t>the</w:t>
      </w:r>
      <w:r>
        <w:rPr>
          <w:rFonts w:ascii="Trebuchet MS"/>
          <w:i/>
          <w:color w:val="34586C"/>
          <w:spacing w:val="25"/>
          <w:sz w:val="16"/>
        </w:rPr>
        <w:t> </w:t>
      </w:r>
      <w:r>
        <w:rPr>
          <w:rFonts w:ascii="Trebuchet MS"/>
          <w:i/>
          <w:color w:val="34586C"/>
          <w:sz w:val="16"/>
        </w:rPr>
        <w:t>public</w:t>
      </w:r>
      <w:r>
        <w:rPr>
          <w:rFonts w:ascii="Trebuchet MS"/>
          <w:i/>
          <w:color w:val="34586C"/>
          <w:spacing w:val="26"/>
          <w:sz w:val="16"/>
        </w:rPr>
        <w:t> </w:t>
      </w:r>
      <w:r>
        <w:rPr>
          <w:rFonts w:ascii="Trebuchet MS"/>
          <w:i/>
          <w:color w:val="34586C"/>
          <w:spacing w:val="-4"/>
          <w:sz w:val="16"/>
        </w:rPr>
        <w:t>API.</w:t>
      </w:r>
    </w:p>
    <w:p>
      <w:pPr>
        <w:spacing w:before="6"/>
        <w:ind w:left="799" w:right="0" w:firstLine="0"/>
        <w:jc w:val="left"/>
        <w:rPr>
          <w:rFonts w:ascii="Trebuchet MS"/>
          <w:i/>
          <w:sz w:val="16"/>
        </w:rPr>
      </w:pPr>
      <w:r>
        <w:rPr>
          <w:rFonts w:ascii="Trebuchet MS"/>
          <w:i/>
          <w:color w:val="34586C"/>
          <w:sz w:val="16"/>
        </w:rPr>
        <w:t>//</w:t>
      </w:r>
      <w:r>
        <w:rPr>
          <w:rFonts w:ascii="Trebuchet MS"/>
          <w:i/>
          <w:color w:val="34586C"/>
          <w:spacing w:val="33"/>
          <w:sz w:val="16"/>
        </w:rPr>
        <w:t> </w:t>
      </w:r>
      <w:r>
        <w:rPr>
          <w:rFonts w:ascii="Trebuchet MS"/>
          <w:i/>
          <w:color w:val="34586C"/>
          <w:sz w:val="16"/>
        </w:rPr>
        <w:t>This</w:t>
      </w:r>
      <w:r>
        <w:rPr>
          <w:rFonts w:ascii="Trebuchet MS"/>
          <w:i/>
          <w:color w:val="34586C"/>
          <w:spacing w:val="33"/>
          <w:sz w:val="16"/>
        </w:rPr>
        <w:t> </w:t>
      </w:r>
      <w:r>
        <w:rPr>
          <w:rFonts w:ascii="Trebuchet MS"/>
          <w:i/>
          <w:color w:val="34586C"/>
          <w:sz w:val="16"/>
        </w:rPr>
        <w:t>code</w:t>
      </w:r>
      <w:r>
        <w:rPr>
          <w:rFonts w:ascii="Trebuchet MS"/>
          <w:i/>
          <w:color w:val="34586C"/>
          <w:spacing w:val="33"/>
          <w:sz w:val="16"/>
        </w:rPr>
        <w:t> </w:t>
      </w:r>
      <w:r>
        <w:rPr>
          <w:rFonts w:ascii="Trebuchet MS"/>
          <w:i/>
          <w:color w:val="34586C"/>
          <w:sz w:val="16"/>
        </w:rPr>
        <w:t>could</w:t>
      </w:r>
      <w:r>
        <w:rPr>
          <w:rFonts w:ascii="Trebuchet MS"/>
          <w:i/>
          <w:color w:val="34586C"/>
          <w:spacing w:val="33"/>
          <w:sz w:val="16"/>
        </w:rPr>
        <w:t> </w:t>
      </w:r>
      <w:r>
        <w:rPr>
          <w:rFonts w:ascii="Trebuchet MS"/>
          <w:i/>
          <w:color w:val="34586C"/>
          <w:sz w:val="16"/>
        </w:rPr>
        <w:t>be</w:t>
      </w:r>
      <w:r>
        <w:rPr>
          <w:rFonts w:ascii="Trebuchet MS"/>
          <w:i/>
          <w:color w:val="34586C"/>
          <w:spacing w:val="33"/>
          <w:sz w:val="16"/>
        </w:rPr>
        <w:t> </w:t>
      </w:r>
      <w:r>
        <w:rPr>
          <w:rFonts w:ascii="Trebuchet MS"/>
          <w:i/>
          <w:color w:val="34586C"/>
          <w:sz w:val="16"/>
        </w:rPr>
        <w:t>easily</w:t>
      </w:r>
      <w:r>
        <w:rPr>
          <w:rFonts w:ascii="Trebuchet MS"/>
          <w:i/>
          <w:color w:val="34586C"/>
          <w:spacing w:val="33"/>
          <w:sz w:val="16"/>
        </w:rPr>
        <w:t> </w:t>
      </w:r>
      <w:r>
        <w:rPr>
          <w:rFonts w:ascii="Trebuchet MS"/>
          <w:i/>
          <w:color w:val="34586C"/>
          <w:sz w:val="16"/>
        </w:rPr>
        <w:t>adapted</w:t>
      </w:r>
      <w:r>
        <w:rPr>
          <w:rFonts w:ascii="Trebuchet MS"/>
          <w:i/>
          <w:color w:val="34586C"/>
          <w:spacing w:val="33"/>
          <w:sz w:val="16"/>
        </w:rPr>
        <w:t> </w:t>
      </w:r>
      <w:r>
        <w:rPr>
          <w:rFonts w:ascii="Trebuchet MS"/>
          <w:i/>
          <w:color w:val="34586C"/>
          <w:sz w:val="16"/>
        </w:rPr>
        <w:t>with</w:t>
      </w:r>
      <w:r>
        <w:rPr>
          <w:rFonts w:ascii="Trebuchet MS"/>
          <w:i/>
          <w:color w:val="34586C"/>
          <w:spacing w:val="33"/>
          <w:sz w:val="16"/>
        </w:rPr>
        <w:t> </w:t>
      </w:r>
      <w:r>
        <w:rPr>
          <w:rFonts w:ascii="Trebuchet MS"/>
          <w:i/>
          <w:color w:val="34586C"/>
          <w:sz w:val="16"/>
        </w:rPr>
        <w:t>the</w:t>
      </w:r>
      <w:r>
        <w:rPr>
          <w:rFonts w:ascii="Trebuchet MS"/>
          <w:i/>
          <w:color w:val="34586C"/>
          <w:spacing w:val="33"/>
          <w:sz w:val="16"/>
        </w:rPr>
        <w:t> </w:t>
      </w:r>
      <w:r>
        <w:rPr>
          <w:rFonts w:ascii="Trebuchet MS"/>
          <w:i/>
          <w:color w:val="34586C"/>
          <w:sz w:val="16"/>
        </w:rPr>
        <w:t>core</w:t>
      </w:r>
      <w:r>
        <w:rPr>
          <w:rFonts w:ascii="Trebuchet MS"/>
          <w:i/>
          <w:color w:val="34586C"/>
          <w:spacing w:val="33"/>
          <w:sz w:val="16"/>
        </w:rPr>
        <w:t> </w:t>
      </w:r>
      <w:r>
        <w:rPr>
          <w:rFonts w:ascii="Trebuchet MS"/>
          <w:i/>
          <w:color w:val="34586C"/>
          <w:spacing w:val="-5"/>
          <w:sz w:val="16"/>
        </w:rPr>
        <w:t>to</w:t>
      </w:r>
    </w:p>
    <w:p>
      <w:pPr>
        <w:spacing w:before="6"/>
        <w:ind w:left="799" w:right="0" w:firstLine="0"/>
        <w:jc w:val="left"/>
        <w:rPr>
          <w:rFonts w:ascii="Trebuchet MS"/>
          <w:i/>
          <w:sz w:val="16"/>
        </w:rPr>
      </w:pPr>
      <w:r>
        <w:rPr>
          <w:rFonts w:ascii="Trebuchet MS"/>
          <w:i/>
          <w:color w:val="34586C"/>
          <w:sz w:val="16"/>
        </w:rPr>
        <w:t>//</w:t>
      </w:r>
      <w:r>
        <w:rPr>
          <w:rFonts w:ascii="Trebuchet MS"/>
          <w:i/>
          <w:color w:val="34586C"/>
          <w:spacing w:val="26"/>
          <w:sz w:val="16"/>
        </w:rPr>
        <w:t> </w:t>
      </w:r>
      <w:r>
        <w:rPr>
          <w:rFonts w:ascii="Trebuchet MS"/>
          <w:i/>
          <w:color w:val="34586C"/>
          <w:sz w:val="16"/>
        </w:rPr>
        <w:t>allow</w:t>
      </w:r>
      <w:r>
        <w:rPr>
          <w:rFonts w:ascii="Trebuchet MS"/>
          <w:i/>
          <w:color w:val="34586C"/>
          <w:spacing w:val="26"/>
          <w:sz w:val="16"/>
        </w:rPr>
        <w:t> </w:t>
      </w:r>
      <w:r>
        <w:rPr>
          <w:rFonts w:ascii="Trebuchet MS"/>
          <w:i/>
          <w:color w:val="34586C"/>
          <w:sz w:val="16"/>
        </w:rPr>
        <w:t>for</w:t>
      </w:r>
      <w:r>
        <w:rPr>
          <w:rFonts w:ascii="Trebuchet MS"/>
          <w:i/>
          <w:color w:val="34586C"/>
          <w:spacing w:val="26"/>
          <w:sz w:val="16"/>
        </w:rPr>
        <w:t> </w:t>
      </w:r>
      <w:r>
        <w:rPr>
          <w:rFonts w:ascii="Trebuchet MS"/>
          <w:i/>
          <w:color w:val="34586C"/>
          <w:sz w:val="16"/>
        </w:rPr>
        <w:t>methods</w:t>
      </w:r>
      <w:r>
        <w:rPr>
          <w:rFonts w:ascii="Trebuchet MS"/>
          <w:i/>
          <w:color w:val="34586C"/>
          <w:spacing w:val="27"/>
          <w:sz w:val="16"/>
        </w:rPr>
        <w:t> </w:t>
      </w:r>
      <w:r>
        <w:rPr>
          <w:rFonts w:ascii="Trebuchet MS"/>
          <w:i/>
          <w:color w:val="34586C"/>
          <w:sz w:val="16"/>
        </w:rPr>
        <w:t>that</w:t>
      </w:r>
      <w:r>
        <w:rPr>
          <w:rFonts w:ascii="Trebuchet MS"/>
          <w:i/>
          <w:color w:val="34586C"/>
          <w:spacing w:val="26"/>
          <w:sz w:val="16"/>
        </w:rPr>
        <w:t> </w:t>
      </w:r>
      <w:r>
        <w:rPr>
          <w:rFonts w:ascii="Trebuchet MS"/>
          <w:i/>
          <w:color w:val="34586C"/>
          <w:sz w:val="16"/>
        </w:rPr>
        <w:t>overwrite</w:t>
      </w:r>
      <w:r>
        <w:rPr>
          <w:rFonts w:ascii="Trebuchet MS"/>
          <w:i/>
          <w:color w:val="34586C"/>
          <w:spacing w:val="26"/>
          <w:sz w:val="16"/>
        </w:rPr>
        <w:t> </w:t>
      </w:r>
      <w:r>
        <w:rPr>
          <w:rFonts w:ascii="Trebuchet MS"/>
          <w:i/>
          <w:color w:val="34586C"/>
          <w:sz w:val="16"/>
        </w:rPr>
        <w:t>and</w:t>
      </w:r>
      <w:r>
        <w:rPr>
          <w:rFonts w:ascii="Trebuchet MS"/>
          <w:i/>
          <w:color w:val="34586C"/>
          <w:spacing w:val="27"/>
          <w:sz w:val="16"/>
        </w:rPr>
        <w:t> </w:t>
      </w:r>
      <w:r>
        <w:rPr>
          <w:rFonts w:ascii="Trebuchet MS"/>
          <w:i/>
          <w:color w:val="34586C"/>
          <w:sz w:val="16"/>
        </w:rPr>
        <w:t>extend</w:t>
      </w:r>
      <w:r>
        <w:rPr>
          <w:rFonts w:ascii="Trebuchet MS"/>
          <w:i/>
          <w:color w:val="34586C"/>
          <w:spacing w:val="26"/>
          <w:sz w:val="16"/>
        </w:rPr>
        <w:t> </w:t>
      </w:r>
      <w:r>
        <w:rPr>
          <w:rFonts w:ascii="Trebuchet MS"/>
          <w:i/>
          <w:color w:val="34586C"/>
          <w:sz w:val="16"/>
        </w:rPr>
        <w:t>core</w:t>
      </w:r>
      <w:r>
        <w:rPr>
          <w:rFonts w:ascii="Trebuchet MS"/>
          <w:i/>
          <w:color w:val="34586C"/>
          <w:spacing w:val="26"/>
          <w:sz w:val="16"/>
        </w:rPr>
        <w:t> </w:t>
      </w:r>
      <w:r>
        <w:rPr>
          <w:rFonts w:ascii="Trebuchet MS"/>
          <w:i/>
          <w:color w:val="34586C"/>
          <w:spacing w:val="-2"/>
          <w:sz w:val="16"/>
        </w:rPr>
        <w:t>functionality</w:t>
      </w:r>
    </w:p>
    <w:p>
      <w:pPr>
        <w:spacing w:line="184" w:lineRule="exact" w:before="7"/>
        <w:ind w:left="799" w:right="0" w:firstLine="0"/>
        <w:jc w:val="left"/>
        <w:rPr>
          <w:rFonts w:ascii="Trebuchet MS"/>
          <w:i/>
          <w:sz w:val="16"/>
        </w:rPr>
      </w:pPr>
      <w:r>
        <w:rPr>
          <w:rFonts w:ascii="Trebuchet MS"/>
          <w:i/>
          <w:color w:val="34586C"/>
          <w:sz w:val="16"/>
        </w:rPr>
        <w:t>//</w:t>
      </w:r>
      <w:r>
        <w:rPr>
          <w:rFonts w:ascii="Trebuchet MS"/>
          <w:i/>
          <w:color w:val="34586C"/>
          <w:spacing w:val="26"/>
          <w:sz w:val="16"/>
        </w:rPr>
        <w:t> </w:t>
      </w:r>
      <w:r>
        <w:rPr>
          <w:rFonts w:ascii="Trebuchet MS"/>
          <w:i/>
          <w:color w:val="34586C"/>
          <w:sz w:val="16"/>
        </w:rPr>
        <w:t>in</w:t>
      </w:r>
      <w:r>
        <w:rPr>
          <w:rFonts w:ascii="Trebuchet MS"/>
          <w:i/>
          <w:color w:val="34586C"/>
          <w:spacing w:val="27"/>
          <w:sz w:val="16"/>
        </w:rPr>
        <w:t> </w:t>
      </w:r>
      <w:r>
        <w:rPr>
          <w:rFonts w:ascii="Trebuchet MS"/>
          <w:i/>
          <w:color w:val="34586C"/>
          <w:sz w:val="16"/>
        </w:rPr>
        <w:t>order</w:t>
      </w:r>
      <w:r>
        <w:rPr>
          <w:rFonts w:ascii="Trebuchet MS"/>
          <w:i/>
          <w:color w:val="34586C"/>
          <w:spacing w:val="27"/>
          <w:sz w:val="16"/>
        </w:rPr>
        <w:t> </w:t>
      </w:r>
      <w:r>
        <w:rPr>
          <w:rFonts w:ascii="Trebuchet MS"/>
          <w:i/>
          <w:color w:val="34586C"/>
          <w:sz w:val="16"/>
        </w:rPr>
        <w:t>to</w:t>
      </w:r>
      <w:r>
        <w:rPr>
          <w:rFonts w:ascii="Trebuchet MS"/>
          <w:i/>
          <w:color w:val="34586C"/>
          <w:spacing w:val="26"/>
          <w:sz w:val="16"/>
        </w:rPr>
        <w:t> </w:t>
      </w:r>
      <w:r>
        <w:rPr>
          <w:rFonts w:ascii="Trebuchet MS"/>
          <w:i/>
          <w:color w:val="34586C"/>
          <w:sz w:val="16"/>
        </w:rPr>
        <w:t>expand</w:t>
      </w:r>
      <w:r>
        <w:rPr>
          <w:rFonts w:ascii="Trebuchet MS"/>
          <w:i/>
          <w:color w:val="34586C"/>
          <w:spacing w:val="27"/>
          <w:sz w:val="16"/>
        </w:rPr>
        <w:t> </w:t>
      </w:r>
      <w:r>
        <w:rPr>
          <w:rFonts w:ascii="Trebuchet MS"/>
          <w:i/>
          <w:color w:val="34586C"/>
          <w:sz w:val="16"/>
        </w:rPr>
        <w:t>the</w:t>
      </w:r>
      <w:r>
        <w:rPr>
          <w:rFonts w:ascii="Trebuchet MS"/>
          <w:i/>
          <w:color w:val="34586C"/>
          <w:spacing w:val="27"/>
          <w:sz w:val="16"/>
        </w:rPr>
        <w:t> </w:t>
      </w:r>
      <w:r>
        <w:rPr>
          <w:rFonts w:ascii="Trebuchet MS"/>
          <w:i/>
          <w:color w:val="34586C"/>
          <w:sz w:val="16"/>
        </w:rPr>
        <w:t>highlight</w:t>
      </w:r>
      <w:r>
        <w:rPr>
          <w:rFonts w:ascii="Trebuchet MS"/>
          <w:i/>
          <w:color w:val="34586C"/>
          <w:spacing w:val="26"/>
          <w:sz w:val="16"/>
        </w:rPr>
        <w:t> </w:t>
      </w:r>
      <w:r>
        <w:rPr>
          <w:rFonts w:ascii="Trebuchet MS"/>
          <w:i/>
          <w:color w:val="34586C"/>
          <w:sz w:val="16"/>
        </w:rPr>
        <w:t>method</w:t>
      </w:r>
      <w:r>
        <w:rPr>
          <w:rFonts w:ascii="Trebuchet MS"/>
          <w:i/>
          <w:color w:val="34586C"/>
          <w:spacing w:val="27"/>
          <w:sz w:val="16"/>
        </w:rPr>
        <w:t> </w:t>
      </w:r>
      <w:r>
        <w:rPr>
          <w:rFonts w:ascii="Trebuchet MS"/>
          <w:i/>
          <w:color w:val="34586C"/>
          <w:sz w:val="16"/>
        </w:rPr>
        <w:t>to</w:t>
      </w:r>
      <w:r>
        <w:rPr>
          <w:rFonts w:ascii="Trebuchet MS"/>
          <w:i/>
          <w:color w:val="34586C"/>
          <w:spacing w:val="27"/>
          <w:sz w:val="16"/>
        </w:rPr>
        <w:t> </w:t>
      </w:r>
      <w:r>
        <w:rPr>
          <w:rFonts w:ascii="Trebuchet MS"/>
          <w:i/>
          <w:color w:val="34586C"/>
          <w:sz w:val="16"/>
        </w:rPr>
        <w:t>do</w:t>
      </w:r>
      <w:r>
        <w:rPr>
          <w:rFonts w:ascii="Trebuchet MS"/>
          <w:i/>
          <w:color w:val="34586C"/>
          <w:spacing w:val="26"/>
          <w:sz w:val="16"/>
        </w:rPr>
        <w:t> </w:t>
      </w:r>
      <w:r>
        <w:rPr>
          <w:rFonts w:ascii="Trebuchet MS"/>
          <w:i/>
          <w:color w:val="34586C"/>
          <w:sz w:val="16"/>
        </w:rPr>
        <w:t>more</w:t>
      </w:r>
      <w:r>
        <w:rPr>
          <w:rFonts w:ascii="Trebuchet MS"/>
          <w:i/>
          <w:color w:val="34586C"/>
          <w:spacing w:val="22"/>
          <w:w w:val="110"/>
          <w:sz w:val="16"/>
        </w:rPr>
        <w:t> </w:t>
      </w:r>
      <w:r>
        <w:rPr>
          <w:rFonts w:ascii="Trebuchet MS"/>
          <w:i/>
          <w:color w:val="34586C"/>
          <w:w w:val="110"/>
          <w:sz w:val="16"/>
        </w:rPr>
        <w:t>if</w:t>
      </w:r>
      <w:r>
        <w:rPr>
          <w:rFonts w:ascii="Trebuchet MS"/>
          <w:i/>
          <w:color w:val="34586C"/>
          <w:spacing w:val="22"/>
          <w:w w:val="110"/>
          <w:sz w:val="16"/>
        </w:rPr>
        <w:t> </w:t>
      </w:r>
      <w:r>
        <w:rPr>
          <w:rFonts w:ascii="Trebuchet MS"/>
          <w:i/>
          <w:color w:val="34586C"/>
          <w:sz w:val="16"/>
        </w:rPr>
        <w:t>you</w:t>
      </w:r>
      <w:r>
        <w:rPr>
          <w:rFonts w:ascii="Trebuchet MS"/>
          <w:i/>
          <w:color w:val="34586C"/>
          <w:spacing w:val="27"/>
          <w:sz w:val="16"/>
        </w:rPr>
        <w:t> </w:t>
      </w:r>
      <w:r>
        <w:rPr>
          <w:rFonts w:ascii="Trebuchet MS"/>
          <w:i/>
          <w:color w:val="34586C"/>
          <w:spacing w:val="-2"/>
          <w:sz w:val="16"/>
        </w:rPr>
        <w:t>wish.</w:t>
      </w:r>
    </w:p>
    <w:p>
      <w:pPr>
        <w:spacing w:line="197" w:lineRule="exact" w:before="0"/>
        <w:ind w:left="799" w:right="0" w:firstLine="0"/>
        <w:jc w:val="left"/>
        <w:rPr>
          <w:rFonts w:ascii="SimSun-ExtB"/>
          <w:sz w:val="16"/>
        </w:rPr>
      </w:pPr>
      <w:r>
        <w:rPr>
          <w:rFonts w:ascii="Arial"/>
          <w:b/>
          <w:color w:val="006699"/>
          <w:sz w:val="16"/>
        </w:rPr>
        <w:t>return</w:t>
      </w:r>
      <w:r>
        <w:rPr>
          <w:rFonts w:ascii="Arial"/>
          <w:b/>
          <w:color w:val="006699"/>
          <w:spacing w:val="48"/>
          <w:sz w:val="16"/>
        </w:rPr>
        <w:t> </w:t>
      </w:r>
      <w:r>
        <w:rPr>
          <w:rFonts w:ascii="SimSun-ExtB"/>
          <w:spacing w:val="-10"/>
          <w:sz w:val="16"/>
        </w:rPr>
        <w:t>{</w:t>
      </w:r>
    </w:p>
    <w:p>
      <w:pPr>
        <w:spacing w:line="225" w:lineRule="auto" w:before="3"/>
        <w:ind w:left="1439" w:right="4561" w:hanging="320"/>
        <w:jc w:val="left"/>
        <w:rPr>
          <w:rFonts w:ascii="SimSun-ExtB"/>
          <w:sz w:val="16"/>
        </w:rPr>
      </w:pPr>
      <w:r>
        <w:rPr>
          <w:rFonts w:ascii="SimSun-ExtB"/>
          <w:color w:val="000087"/>
          <w:sz w:val="16"/>
        </w:rPr>
        <w:t>setGreen</w:t>
      </w:r>
      <w:r>
        <w:rPr>
          <w:rFonts w:ascii="SimSun-ExtB"/>
          <w:color w:val="545454"/>
          <w:sz w:val="16"/>
        </w:rPr>
        <w:t>:</w:t>
      </w:r>
      <w:r>
        <w:rPr>
          <w:rFonts w:ascii="SimSun-ExtB"/>
          <w:color w:val="545454"/>
          <w:spacing w:val="-6"/>
          <w:sz w:val="16"/>
        </w:rPr>
        <w:t> </w:t>
      </w:r>
      <w:r>
        <w:rPr>
          <w:rFonts w:ascii="Arial"/>
          <w:b/>
          <w:color w:val="006699"/>
          <w:sz w:val="16"/>
        </w:rPr>
        <w:t>function</w:t>
      </w:r>
      <w:r>
        <w:rPr>
          <w:rFonts w:ascii="Arial"/>
          <w:b/>
          <w:color w:val="006699"/>
          <w:spacing w:val="30"/>
          <w:sz w:val="16"/>
        </w:rPr>
        <w:t> </w:t>
      </w:r>
      <w:r>
        <w:rPr>
          <w:rFonts w:ascii="SimSun-ExtB"/>
          <w:sz w:val="16"/>
        </w:rPr>
        <w:t>(</w:t>
      </w:r>
      <w:r>
        <w:rPr>
          <w:rFonts w:ascii="SimSun-ExtB"/>
          <w:spacing w:val="-6"/>
          <w:sz w:val="16"/>
        </w:rPr>
        <w:t> </w:t>
      </w:r>
      <w:r>
        <w:rPr>
          <w:rFonts w:ascii="SimSun-ExtB"/>
          <w:color w:val="000087"/>
          <w:sz w:val="16"/>
        </w:rPr>
        <w:t>el</w:t>
      </w:r>
      <w:r>
        <w:rPr>
          <w:rFonts w:ascii="SimSun-ExtB"/>
          <w:color w:val="000087"/>
          <w:spacing w:val="-6"/>
          <w:sz w:val="16"/>
        </w:rPr>
        <w:t> </w:t>
      </w:r>
      <w:r>
        <w:rPr>
          <w:rFonts w:ascii="SimSun-ExtB"/>
          <w:sz w:val="16"/>
        </w:rPr>
        <w:t>)</w:t>
      </w:r>
      <w:r>
        <w:rPr>
          <w:rFonts w:ascii="SimSun-ExtB"/>
          <w:spacing w:val="-6"/>
          <w:sz w:val="16"/>
        </w:rPr>
        <w:t> </w:t>
      </w:r>
      <w:r>
        <w:rPr>
          <w:rFonts w:ascii="SimSun-ExtB"/>
          <w:sz w:val="16"/>
        </w:rPr>
        <w:t>{ </w:t>
      </w:r>
      <w:r>
        <w:rPr>
          <w:rFonts w:ascii="SimSun-ExtB"/>
          <w:color w:val="000087"/>
          <w:sz w:val="16"/>
        </w:rPr>
        <w:t>highlight</w:t>
      </w:r>
      <w:r>
        <w:rPr>
          <w:rFonts w:ascii="SimSun-ExtB"/>
          <w:sz w:val="16"/>
        </w:rPr>
        <w:t>(</w:t>
      </w:r>
      <w:r>
        <w:rPr>
          <w:rFonts w:ascii="SimSun-ExtB"/>
          <w:color w:val="000087"/>
          <w:sz w:val="16"/>
        </w:rPr>
        <w:t>el</w:t>
      </w:r>
      <w:r>
        <w:rPr>
          <w:rFonts w:ascii="SimSun-ExtB"/>
          <w:sz w:val="16"/>
        </w:rPr>
        <w:t>,</w:t>
      </w:r>
      <w:r>
        <w:rPr>
          <w:rFonts w:ascii="SimSun-ExtB"/>
          <w:spacing w:val="-1"/>
          <w:sz w:val="16"/>
        </w:rPr>
        <w:t> </w:t>
      </w:r>
      <w:r>
        <w:rPr>
          <w:rFonts w:ascii="SimSun-ExtB"/>
          <w:color w:val="CC3300"/>
          <w:spacing w:val="-2"/>
          <w:sz w:val="16"/>
        </w:rPr>
        <w:t>'green'</w:t>
      </w:r>
      <w:r>
        <w:rPr>
          <w:rFonts w:ascii="SimSun-ExtB"/>
          <w:spacing w:val="-2"/>
          <w:sz w:val="16"/>
        </w:rPr>
        <w:t>);</w:t>
      </w:r>
    </w:p>
    <w:p>
      <w:pPr>
        <w:spacing w:line="187" w:lineRule="exact" w:before="0"/>
        <w:ind w:left="1119" w:right="0" w:firstLine="0"/>
        <w:jc w:val="left"/>
        <w:rPr>
          <w:rFonts w:ascii="SimSun-ExtB"/>
          <w:sz w:val="16"/>
        </w:rPr>
      </w:pPr>
      <w:r>
        <w:rPr>
          <w:rFonts w:ascii="SimSun-ExtB"/>
          <w:spacing w:val="-5"/>
          <w:sz w:val="16"/>
        </w:rPr>
        <w:t>},</w:t>
      </w:r>
    </w:p>
    <w:p>
      <w:pPr>
        <w:spacing w:line="225" w:lineRule="auto" w:before="3"/>
        <w:ind w:left="1439" w:right="4759" w:hanging="320"/>
        <w:jc w:val="left"/>
        <w:rPr>
          <w:rFonts w:ascii="SimSun-ExtB"/>
          <w:sz w:val="16"/>
        </w:rPr>
      </w:pPr>
      <w:r>
        <w:rPr>
          <w:rFonts w:ascii="SimSun-ExtB"/>
          <w:color w:val="000087"/>
          <w:sz w:val="16"/>
        </w:rPr>
        <w:t>setRed</w:t>
      </w:r>
      <w:r>
        <w:rPr>
          <w:rFonts w:ascii="SimSun-ExtB"/>
          <w:color w:val="545454"/>
          <w:sz w:val="16"/>
        </w:rPr>
        <w:t>: </w:t>
      </w:r>
      <w:r>
        <w:rPr>
          <w:rFonts w:ascii="Arial"/>
          <w:b/>
          <w:color w:val="006699"/>
          <w:sz w:val="16"/>
        </w:rPr>
        <w:t>function</w:t>
      </w:r>
      <w:r>
        <w:rPr>
          <w:rFonts w:ascii="Arial"/>
          <w:b/>
          <w:color w:val="006699"/>
          <w:spacing w:val="40"/>
          <w:sz w:val="16"/>
        </w:rPr>
        <w:t> </w:t>
      </w:r>
      <w:r>
        <w:rPr>
          <w:rFonts w:ascii="SimSun-ExtB"/>
          <w:sz w:val="16"/>
        </w:rPr>
        <w:t>( </w:t>
      </w:r>
      <w:r>
        <w:rPr>
          <w:rFonts w:ascii="SimSun-ExtB"/>
          <w:color w:val="000087"/>
          <w:sz w:val="16"/>
        </w:rPr>
        <w:t>el </w:t>
      </w:r>
      <w:r>
        <w:rPr>
          <w:rFonts w:ascii="SimSun-ExtB"/>
          <w:sz w:val="16"/>
        </w:rPr>
        <w:t>) { </w:t>
      </w:r>
      <w:r>
        <w:rPr>
          <w:rFonts w:ascii="SimSun-ExtB"/>
          <w:color w:val="000087"/>
          <w:sz w:val="16"/>
        </w:rPr>
        <w:t>highlight</w:t>
      </w:r>
      <w:r>
        <w:rPr>
          <w:rFonts w:ascii="SimSun-ExtB"/>
          <w:sz w:val="16"/>
        </w:rPr>
        <w:t>(</w:t>
      </w:r>
      <w:r>
        <w:rPr>
          <w:rFonts w:ascii="SimSun-ExtB"/>
          <w:color w:val="000087"/>
          <w:sz w:val="16"/>
        </w:rPr>
        <w:t>el</w:t>
      </w:r>
      <w:r>
        <w:rPr>
          <w:rFonts w:ascii="SimSun-ExtB"/>
          <w:sz w:val="16"/>
        </w:rPr>
        <w:t>,</w:t>
      </w:r>
      <w:r>
        <w:rPr>
          <w:rFonts w:ascii="SimSun-ExtB"/>
          <w:spacing w:val="-20"/>
          <w:sz w:val="16"/>
        </w:rPr>
        <w:t> </w:t>
      </w:r>
      <w:r>
        <w:rPr>
          <w:rFonts w:ascii="SimSun-ExtB"/>
          <w:color w:val="000087"/>
          <w:sz w:val="16"/>
        </w:rPr>
        <w:t>errorColor</w:t>
      </w:r>
      <w:r>
        <w:rPr>
          <w:rFonts w:ascii="SimSun-ExtB"/>
          <w:sz w:val="16"/>
        </w:rPr>
        <w:t>);</w:t>
      </w:r>
    </w:p>
    <w:p>
      <w:pPr>
        <w:spacing w:line="187" w:lineRule="exact" w:before="0"/>
        <w:ind w:left="1119" w:right="0" w:firstLine="0"/>
        <w:jc w:val="left"/>
        <w:rPr>
          <w:rFonts w:ascii="SimSun-ExtB"/>
          <w:sz w:val="16"/>
        </w:rPr>
      </w:pPr>
      <w:r>
        <w:rPr>
          <w:rFonts w:ascii="SimSun-ExtB"/>
          <w:spacing w:val="-10"/>
          <w:sz w:val="16"/>
        </w:rPr>
        <w:t>}</w:t>
      </w:r>
    </w:p>
    <w:p>
      <w:pPr>
        <w:spacing w:line="198" w:lineRule="exact" w:before="0"/>
        <w:ind w:left="799" w:right="0" w:firstLine="0"/>
        <w:jc w:val="left"/>
        <w:rPr>
          <w:rFonts w:ascii="SimSun-ExtB"/>
          <w:sz w:val="16"/>
        </w:rPr>
      </w:pPr>
      <w:r>
        <w:rPr>
          <w:rFonts w:ascii="SimSun-ExtB"/>
          <w:spacing w:val="-5"/>
          <w:sz w:val="16"/>
        </w:rPr>
        <w:t>};</w:t>
      </w:r>
    </w:p>
    <w:p>
      <w:pPr>
        <w:spacing w:before="179"/>
        <w:ind w:left="480" w:right="0" w:firstLine="0"/>
        <w:jc w:val="left"/>
        <w:rPr>
          <w:rFonts w:ascii="SimSun-ExtB"/>
          <w:sz w:val="16"/>
        </w:rPr>
      </w:pPr>
      <w:r>
        <w:rPr>
          <w:rFonts w:ascii="SimSun-ExtB"/>
          <w:spacing w:val="-5"/>
          <w:sz w:val="16"/>
        </w:rPr>
        <w:t>});</w:t>
      </w:r>
    </w:p>
    <w:p>
      <w:pPr>
        <w:pStyle w:val="BodyText"/>
        <w:spacing w:line="254" w:lineRule="auto" w:before="126"/>
        <w:ind w:left="120" w:right="1439"/>
        <w:jc w:val="both"/>
      </w:pPr>
      <w:r>
        <w:rPr>
          <w:w w:val="105"/>
        </w:rPr>
        <w:t>Whilst work on improving these patterns is ongoing, please do feel free to check </w:t>
      </w:r>
      <w:r>
        <w:rPr>
          <w:w w:val="105"/>
        </w:rPr>
        <w:t>out the patterns suggested to date as you may find them helpful.</w:t>
      </w:r>
    </w:p>
    <w:p>
      <w:pPr>
        <w:pStyle w:val="BodyText"/>
        <w:spacing w:before="51"/>
      </w:pPr>
    </w:p>
    <w:p>
      <w:pPr>
        <w:pStyle w:val="Heading3"/>
        <w:spacing w:before="1"/>
        <w:jc w:val="both"/>
      </w:pPr>
      <w:bookmarkStart w:name="Further Reading" w:id="358"/>
      <w:bookmarkEnd w:id="358"/>
      <w:r>
        <w:rPr>
          <w:b w:val="0"/>
        </w:rPr>
      </w:r>
      <w:bookmarkStart w:name="_bookmark159" w:id="359"/>
      <w:bookmarkEnd w:id="359"/>
      <w:r>
        <w:rPr>
          <w:b w:val="0"/>
        </w:rPr>
      </w:r>
      <w:r>
        <w:rPr>
          <w:w w:val="65"/>
        </w:rPr>
        <w:t>Further</w:t>
      </w:r>
      <w:r>
        <w:rPr>
          <w:spacing w:val="-11"/>
        </w:rPr>
        <w:t> </w:t>
      </w:r>
      <w:r>
        <w:rPr>
          <w:spacing w:val="-2"/>
          <w:w w:val="80"/>
        </w:rPr>
        <w:t>Reading</w:t>
      </w:r>
    </w:p>
    <w:p>
      <w:pPr>
        <w:pStyle w:val="ListParagraph"/>
        <w:numPr>
          <w:ilvl w:val="0"/>
          <w:numId w:val="29"/>
        </w:numPr>
        <w:tabs>
          <w:tab w:pos="479" w:val="left" w:leader="none"/>
        </w:tabs>
        <w:spacing w:line="240" w:lineRule="auto" w:before="111" w:after="0"/>
        <w:ind w:left="479" w:right="0" w:hanging="239"/>
        <w:jc w:val="left"/>
        <w:rPr>
          <w:sz w:val="20"/>
        </w:rPr>
      </w:pPr>
      <w:r>
        <w:rPr>
          <w:w w:val="105"/>
          <w:sz w:val="20"/>
        </w:rPr>
        <w:t>“</w:t>
      </w:r>
      <w:hyperlink r:id="rId310">
        <w:r>
          <w:rPr>
            <w:color w:val="0000FF"/>
            <w:w w:val="105"/>
            <w:sz w:val="20"/>
          </w:rPr>
          <w:t>Using</w:t>
        </w:r>
        <w:r>
          <w:rPr>
            <w:color w:val="0000FF"/>
            <w:spacing w:val="-5"/>
            <w:w w:val="105"/>
            <w:sz w:val="20"/>
          </w:rPr>
          <w:t> </w:t>
        </w:r>
        <w:r>
          <w:rPr>
            <w:color w:val="0000FF"/>
            <w:w w:val="105"/>
            <w:sz w:val="20"/>
          </w:rPr>
          <w:t>AMD</w:t>
        </w:r>
        <w:r>
          <w:rPr>
            <w:color w:val="0000FF"/>
            <w:spacing w:val="-4"/>
            <w:w w:val="105"/>
            <w:sz w:val="20"/>
          </w:rPr>
          <w:t> </w:t>
        </w:r>
        <w:r>
          <w:rPr>
            <w:color w:val="0000FF"/>
            <w:w w:val="105"/>
            <w:sz w:val="20"/>
          </w:rPr>
          <w:t>Loaders</w:t>
        </w:r>
        <w:r>
          <w:rPr>
            <w:color w:val="0000FF"/>
            <w:spacing w:val="-4"/>
            <w:w w:val="105"/>
            <w:sz w:val="20"/>
          </w:rPr>
          <w:t> </w:t>
        </w:r>
        <w:r>
          <w:rPr>
            <w:color w:val="0000FF"/>
            <w:w w:val="105"/>
            <w:sz w:val="20"/>
          </w:rPr>
          <w:t>to</w:t>
        </w:r>
        <w:r>
          <w:rPr>
            <w:color w:val="0000FF"/>
            <w:spacing w:val="-4"/>
            <w:w w:val="105"/>
            <w:sz w:val="20"/>
          </w:rPr>
          <w:t> </w:t>
        </w:r>
        <w:r>
          <w:rPr>
            <w:color w:val="0000FF"/>
            <w:w w:val="105"/>
            <w:sz w:val="20"/>
          </w:rPr>
          <w:t>Write</w:t>
        </w:r>
        <w:r>
          <w:rPr>
            <w:color w:val="0000FF"/>
            <w:spacing w:val="-4"/>
            <w:w w:val="105"/>
            <w:sz w:val="20"/>
          </w:rPr>
          <w:t> </w:t>
        </w:r>
        <w:r>
          <w:rPr>
            <w:color w:val="0000FF"/>
            <w:w w:val="105"/>
            <w:sz w:val="20"/>
          </w:rPr>
          <w:t>and</w:t>
        </w:r>
        <w:r>
          <w:rPr>
            <w:color w:val="0000FF"/>
            <w:spacing w:val="-5"/>
            <w:w w:val="105"/>
            <w:sz w:val="20"/>
          </w:rPr>
          <w:t> </w:t>
        </w:r>
        <w:r>
          <w:rPr>
            <w:color w:val="0000FF"/>
            <w:w w:val="105"/>
            <w:sz w:val="20"/>
          </w:rPr>
          <w:t>Manage</w:t>
        </w:r>
        <w:r>
          <w:rPr>
            <w:color w:val="0000FF"/>
            <w:spacing w:val="-4"/>
            <w:w w:val="105"/>
            <w:sz w:val="20"/>
          </w:rPr>
          <w:t> </w:t>
        </w:r>
        <w:r>
          <w:rPr>
            <w:color w:val="0000FF"/>
            <w:w w:val="105"/>
            <w:sz w:val="20"/>
          </w:rPr>
          <w:t>Modular</w:t>
        </w:r>
        <w:r>
          <w:rPr>
            <w:color w:val="0000FF"/>
            <w:spacing w:val="-4"/>
            <w:w w:val="105"/>
            <w:sz w:val="20"/>
          </w:rPr>
          <w:t> </w:t>
        </w:r>
        <w:r>
          <w:rPr>
            <w:color w:val="0000FF"/>
            <w:w w:val="105"/>
            <w:sz w:val="20"/>
          </w:rPr>
          <w:t>JavaScript</w:t>
        </w:r>
      </w:hyperlink>
      <w:r>
        <w:rPr>
          <w:w w:val="105"/>
          <w:sz w:val="20"/>
        </w:rPr>
        <w:t>,”</w:t>
      </w:r>
      <w:r>
        <w:rPr>
          <w:spacing w:val="-4"/>
          <w:w w:val="105"/>
          <w:sz w:val="20"/>
        </w:rPr>
        <w:t> </w:t>
      </w:r>
      <w:r>
        <w:rPr>
          <w:w w:val="105"/>
          <w:sz w:val="20"/>
        </w:rPr>
        <w:t>John</w:t>
      </w:r>
      <w:r>
        <w:rPr>
          <w:spacing w:val="-4"/>
          <w:w w:val="105"/>
          <w:sz w:val="20"/>
        </w:rPr>
        <w:t> Hann</w:t>
      </w:r>
    </w:p>
    <w:p>
      <w:pPr>
        <w:pStyle w:val="ListParagraph"/>
        <w:numPr>
          <w:ilvl w:val="0"/>
          <w:numId w:val="29"/>
        </w:numPr>
        <w:tabs>
          <w:tab w:pos="479" w:val="left" w:leader="none"/>
        </w:tabs>
        <w:spacing w:line="240" w:lineRule="auto" w:before="75" w:after="0"/>
        <w:ind w:left="479" w:right="0" w:hanging="239"/>
        <w:jc w:val="left"/>
        <w:rPr>
          <w:sz w:val="20"/>
        </w:rPr>
      </w:pPr>
      <w:r>
        <w:rPr>
          <w:sz w:val="20"/>
        </w:rPr>
        <w:t>“</w:t>
      </w:r>
      <w:hyperlink r:id="rId228">
        <w:r>
          <w:rPr>
            <w:color w:val="0000FF"/>
            <w:sz w:val="20"/>
          </w:rPr>
          <w:t>Demystifying</w:t>
        </w:r>
        <w:r>
          <w:rPr>
            <w:color w:val="0000FF"/>
            <w:spacing w:val="29"/>
            <w:sz w:val="20"/>
          </w:rPr>
          <w:t> </w:t>
        </w:r>
        <w:r>
          <w:rPr>
            <w:color w:val="0000FF"/>
            <w:sz w:val="20"/>
          </w:rPr>
          <w:t>CommonJS</w:t>
        </w:r>
        <w:r>
          <w:rPr>
            <w:color w:val="0000FF"/>
            <w:spacing w:val="29"/>
            <w:sz w:val="20"/>
          </w:rPr>
          <w:t> </w:t>
        </w:r>
        <w:r>
          <w:rPr>
            <w:color w:val="0000FF"/>
            <w:sz w:val="20"/>
          </w:rPr>
          <w:t>Modules</w:t>
        </w:r>
      </w:hyperlink>
      <w:r>
        <w:rPr>
          <w:sz w:val="20"/>
        </w:rPr>
        <w:t>,”</w:t>
      </w:r>
      <w:r>
        <w:rPr>
          <w:spacing w:val="29"/>
          <w:sz w:val="20"/>
        </w:rPr>
        <w:t> </w:t>
      </w:r>
      <w:r>
        <w:rPr>
          <w:sz w:val="20"/>
        </w:rPr>
        <w:t>Alex</w:t>
      </w:r>
      <w:r>
        <w:rPr>
          <w:spacing w:val="29"/>
          <w:sz w:val="20"/>
        </w:rPr>
        <w:t> </w:t>
      </w:r>
      <w:r>
        <w:rPr>
          <w:spacing w:val="-2"/>
          <w:sz w:val="20"/>
        </w:rPr>
        <w:t>Young</w:t>
      </w:r>
    </w:p>
    <w:p>
      <w:pPr>
        <w:pStyle w:val="ListParagraph"/>
        <w:numPr>
          <w:ilvl w:val="0"/>
          <w:numId w:val="29"/>
        </w:numPr>
        <w:tabs>
          <w:tab w:pos="479" w:val="left" w:leader="none"/>
        </w:tabs>
        <w:spacing w:line="240" w:lineRule="auto" w:before="75" w:after="0"/>
        <w:ind w:left="479" w:right="0" w:hanging="239"/>
        <w:jc w:val="left"/>
        <w:rPr>
          <w:sz w:val="20"/>
        </w:rPr>
      </w:pPr>
      <w:r>
        <w:rPr>
          <w:w w:val="105"/>
          <w:sz w:val="20"/>
        </w:rPr>
        <w:t>“</w:t>
      </w:r>
      <w:hyperlink r:id="rId311">
        <w:r>
          <w:rPr>
            <w:color w:val="0000FF"/>
            <w:w w:val="105"/>
            <w:sz w:val="20"/>
          </w:rPr>
          <w:t>AMD</w:t>
        </w:r>
        <w:r>
          <w:rPr>
            <w:color w:val="0000FF"/>
            <w:spacing w:val="-7"/>
            <w:w w:val="105"/>
            <w:sz w:val="20"/>
          </w:rPr>
          <w:t> </w:t>
        </w:r>
        <w:r>
          <w:rPr>
            <w:color w:val="0000FF"/>
            <w:w w:val="105"/>
            <w:sz w:val="20"/>
          </w:rPr>
          <w:t>Module</w:t>
        </w:r>
        <w:r>
          <w:rPr>
            <w:color w:val="0000FF"/>
            <w:spacing w:val="-4"/>
            <w:w w:val="105"/>
            <w:sz w:val="20"/>
          </w:rPr>
          <w:t> </w:t>
        </w:r>
        <w:r>
          <w:rPr>
            <w:color w:val="0000FF"/>
            <w:w w:val="105"/>
            <w:sz w:val="20"/>
          </w:rPr>
          <w:t>Patterns:</w:t>
        </w:r>
        <w:r>
          <w:rPr>
            <w:color w:val="0000FF"/>
            <w:spacing w:val="-4"/>
            <w:w w:val="105"/>
            <w:sz w:val="20"/>
          </w:rPr>
          <w:t> </w:t>
        </w:r>
        <w:r>
          <w:rPr>
            <w:color w:val="0000FF"/>
            <w:w w:val="105"/>
            <w:sz w:val="20"/>
          </w:rPr>
          <w:t>Singleton</w:t>
        </w:r>
      </w:hyperlink>
      <w:r>
        <w:rPr>
          <w:w w:val="105"/>
          <w:sz w:val="20"/>
        </w:rPr>
        <w:t>,”</w:t>
      </w:r>
      <w:r>
        <w:rPr>
          <w:spacing w:val="-4"/>
          <w:w w:val="105"/>
          <w:sz w:val="20"/>
        </w:rPr>
        <w:t> </w:t>
      </w:r>
      <w:r>
        <w:rPr>
          <w:w w:val="105"/>
          <w:sz w:val="20"/>
        </w:rPr>
        <w:t>John</w:t>
      </w:r>
      <w:r>
        <w:rPr>
          <w:spacing w:val="-4"/>
          <w:w w:val="105"/>
          <w:sz w:val="20"/>
        </w:rPr>
        <w:t> Hann</w:t>
      </w:r>
    </w:p>
    <w:p>
      <w:pPr>
        <w:pStyle w:val="ListParagraph"/>
        <w:numPr>
          <w:ilvl w:val="0"/>
          <w:numId w:val="29"/>
        </w:numPr>
        <w:tabs>
          <w:tab w:pos="479" w:val="left" w:leader="none"/>
        </w:tabs>
        <w:spacing w:line="240" w:lineRule="auto" w:before="75" w:after="0"/>
        <w:ind w:left="479" w:right="0" w:hanging="239"/>
        <w:jc w:val="left"/>
        <w:rPr>
          <w:sz w:val="20"/>
        </w:rPr>
      </w:pPr>
      <w:r>
        <w:rPr>
          <w:sz w:val="20"/>
        </w:rPr>
        <w:t>“</w:t>
      </w:r>
      <w:hyperlink r:id="rId312">
        <w:r>
          <w:rPr>
            <w:color w:val="0000FF"/>
            <w:sz w:val="20"/>
          </w:rPr>
          <w:t>Run-Anywhere</w:t>
        </w:r>
        <w:r>
          <w:rPr>
            <w:color w:val="0000FF"/>
            <w:spacing w:val="24"/>
            <w:sz w:val="20"/>
          </w:rPr>
          <w:t> </w:t>
        </w:r>
        <w:r>
          <w:rPr>
            <w:color w:val="0000FF"/>
            <w:sz w:val="20"/>
          </w:rPr>
          <w:t>JavaScript</w:t>
        </w:r>
        <w:r>
          <w:rPr>
            <w:color w:val="0000FF"/>
            <w:spacing w:val="25"/>
            <w:sz w:val="20"/>
          </w:rPr>
          <w:t> </w:t>
        </w:r>
        <w:r>
          <w:rPr>
            <w:color w:val="0000FF"/>
            <w:sz w:val="20"/>
          </w:rPr>
          <w:t>Modules</w:t>
        </w:r>
        <w:r>
          <w:rPr>
            <w:color w:val="0000FF"/>
            <w:spacing w:val="24"/>
            <w:sz w:val="20"/>
          </w:rPr>
          <w:t> </w:t>
        </w:r>
        <w:r>
          <w:rPr>
            <w:color w:val="0000FF"/>
            <w:sz w:val="20"/>
          </w:rPr>
          <w:t>Boilerplate</w:t>
        </w:r>
        <w:r>
          <w:rPr>
            <w:color w:val="0000FF"/>
            <w:spacing w:val="25"/>
            <w:sz w:val="20"/>
          </w:rPr>
          <w:t> </w:t>
        </w:r>
        <w:r>
          <w:rPr>
            <w:color w:val="0000FF"/>
            <w:sz w:val="20"/>
          </w:rPr>
          <w:t>Code</w:t>
        </w:r>
      </w:hyperlink>
      <w:r>
        <w:rPr>
          <w:sz w:val="20"/>
        </w:rPr>
        <w:t>,”</w:t>
      </w:r>
      <w:r>
        <w:rPr>
          <w:spacing w:val="24"/>
          <w:sz w:val="20"/>
        </w:rPr>
        <w:t> </w:t>
      </w:r>
      <w:r>
        <w:rPr>
          <w:sz w:val="20"/>
        </w:rPr>
        <w:t>Kris</w:t>
      </w:r>
      <w:r>
        <w:rPr>
          <w:spacing w:val="25"/>
          <w:sz w:val="20"/>
        </w:rPr>
        <w:t> </w:t>
      </w:r>
      <w:r>
        <w:rPr>
          <w:spacing w:val="-5"/>
          <w:sz w:val="20"/>
        </w:rPr>
        <w:t>Zyp</w:t>
      </w:r>
    </w:p>
    <w:p>
      <w:pPr>
        <w:pStyle w:val="ListParagraph"/>
        <w:numPr>
          <w:ilvl w:val="0"/>
          <w:numId w:val="29"/>
        </w:numPr>
        <w:tabs>
          <w:tab w:pos="479" w:val="left" w:leader="none"/>
        </w:tabs>
        <w:spacing w:line="240" w:lineRule="auto" w:before="75" w:after="0"/>
        <w:ind w:left="479" w:right="0" w:hanging="239"/>
        <w:jc w:val="left"/>
        <w:rPr>
          <w:sz w:val="20"/>
        </w:rPr>
      </w:pPr>
      <w:r>
        <w:rPr>
          <w:w w:val="105"/>
          <w:sz w:val="20"/>
        </w:rPr>
        <w:t>“</w:t>
      </w:r>
      <w:hyperlink r:id="rId313">
        <w:r>
          <w:rPr>
            <w:color w:val="0000FF"/>
            <w:w w:val="105"/>
            <w:sz w:val="20"/>
          </w:rPr>
          <w:t>Standards</w:t>
        </w:r>
        <w:r>
          <w:rPr>
            <w:color w:val="0000FF"/>
            <w:spacing w:val="-7"/>
            <w:w w:val="105"/>
            <w:sz w:val="20"/>
          </w:rPr>
          <w:t> </w:t>
        </w:r>
        <w:r>
          <w:rPr>
            <w:color w:val="0000FF"/>
            <w:w w:val="105"/>
            <w:sz w:val="20"/>
          </w:rPr>
          <w:t>And</w:t>
        </w:r>
        <w:r>
          <w:rPr>
            <w:color w:val="0000FF"/>
            <w:spacing w:val="-6"/>
            <w:w w:val="105"/>
            <w:sz w:val="20"/>
          </w:rPr>
          <w:t> </w:t>
        </w:r>
        <w:r>
          <w:rPr>
            <w:color w:val="0000FF"/>
            <w:w w:val="105"/>
            <w:sz w:val="20"/>
          </w:rPr>
          <w:t>Proposals</w:t>
        </w:r>
        <w:r>
          <w:rPr>
            <w:color w:val="0000FF"/>
            <w:spacing w:val="-6"/>
            <w:w w:val="105"/>
            <w:sz w:val="20"/>
          </w:rPr>
          <w:t> </w:t>
        </w:r>
        <w:r>
          <w:rPr>
            <w:color w:val="0000FF"/>
            <w:w w:val="105"/>
            <w:sz w:val="20"/>
          </w:rPr>
          <w:t>for</w:t>
        </w:r>
        <w:r>
          <w:rPr>
            <w:color w:val="0000FF"/>
            <w:spacing w:val="-7"/>
            <w:w w:val="105"/>
            <w:sz w:val="20"/>
          </w:rPr>
          <w:t> </w:t>
        </w:r>
        <w:r>
          <w:rPr>
            <w:color w:val="0000FF"/>
            <w:w w:val="105"/>
            <w:sz w:val="20"/>
          </w:rPr>
          <w:t>JavaScript</w:t>
        </w:r>
        <w:r>
          <w:rPr>
            <w:color w:val="0000FF"/>
            <w:spacing w:val="-6"/>
            <w:w w:val="105"/>
            <w:sz w:val="20"/>
          </w:rPr>
          <w:t> </w:t>
        </w:r>
        <w:r>
          <w:rPr>
            <w:color w:val="0000FF"/>
            <w:w w:val="105"/>
            <w:sz w:val="20"/>
          </w:rPr>
          <w:t>Modules</w:t>
        </w:r>
        <w:r>
          <w:rPr>
            <w:color w:val="0000FF"/>
            <w:spacing w:val="-6"/>
            <w:w w:val="105"/>
            <w:sz w:val="20"/>
          </w:rPr>
          <w:t> </w:t>
        </w:r>
        <w:r>
          <w:rPr>
            <w:color w:val="0000FF"/>
            <w:w w:val="105"/>
            <w:sz w:val="20"/>
          </w:rPr>
          <w:t>And</w:t>
        </w:r>
        <w:r>
          <w:rPr>
            <w:color w:val="0000FF"/>
            <w:spacing w:val="-7"/>
            <w:w w:val="105"/>
            <w:sz w:val="20"/>
          </w:rPr>
          <w:t> </w:t>
        </w:r>
        <w:r>
          <w:rPr>
            <w:color w:val="0000FF"/>
            <w:w w:val="105"/>
            <w:sz w:val="20"/>
          </w:rPr>
          <w:t>jQuery</w:t>
        </w:r>
      </w:hyperlink>
      <w:r>
        <w:rPr>
          <w:w w:val="105"/>
          <w:sz w:val="20"/>
        </w:rPr>
        <w:t>,”</w:t>
      </w:r>
      <w:r>
        <w:rPr>
          <w:spacing w:val="-6"/>
          <w:w w:val="105"/>
          <w:sz w:val="20"/>
        </w:rPr>
        <w:t> </w:t>
      </w:r>
      <w:r>
        <w:rPr>
          <w:w w:val="105"/>
          <w:sz w:val="20"/>
        </w:rPr>
        <w:t>James</w:t>
      </w:r>
      <w:r>
        <w:rPr>
          <w:spacing w:val="-6"/>
          <w:w w:val="105"/>
          <w:sz w:val="20"/>
        </w:rPr>
        <w:t> </w:t>
      </w:r>
      <w:r>
        <w:rPr>
          <w:spacing w:val="-2"/>
          <w:w w:val="105"/>
          <w:sz w:val="20"/>
        </w:rPr>
        <w:t>Burke</w:t>
      </w:r>
    </w:p>
    <w:p>
      <w:pPr>
        <w:pStyle w:val="BodyText"/>
        <w:spacing w:before="89"/>
      </w:pPr>
    </w:p>
    <w:p>
      <w:pPr>
        <w:pStyle w:val="Heading2"/>
      </w:pPr>
      <w:bookmarkStart w:name="What Makes A Good Plugin Beyond Patterns" w:id="360"/>
      <w:bookmarkEnd w:id="360"/>
      <w:r>
        <w:rPr>
          <w:b w:val="0"/>
        </w:rPr>
      </w:r>
      <w:bookmarkStart w:name="_bookmark160" w:id="361"/>
      <w:bookmarkEnd w:id="361"/>
      <w:r>
        <w:rPr>
          <w:b w:val="0"/>
        </w:rPr>
      </w:r>
      <w:r>
        <w:rPr>
          <w:w w:val="70"/>
        </w:rPr>
        <w:t>What</w:t>
      </w:r>
      <w:r>
        <w:rPr>
          <w:spacing w:val="-29"/>
        </w:rPr>
        <w:t> </w:t>
      </w:r>
      <w:r>
        <w:rPr>
          <w:w w:val="70"/>
        </w:rPr>
        <w:t>Makes</w:t>
      </w:r>
      <w:r>
        <w:rPr>
          <w:spacing w:val="-27"/>
        </w:rPr>
        <w:t> </w:t>
      </w:r>
      <w:r>
        <w:rPr>
          <w:w w:val="70"/>
        </w:rPr>
        <w:t>A</w:t>
      </w:r>
      <w:r>
        <w:rPr>
          <w:spacing w:val="-27"/>
        </w:rPr>
        <w:t> </w:t>
      </w:r>
      <w:r>
        <w:rPr>
          <w:w w:val="70"/>
        </w:rPr>
        <w:t>Good</w:t>
      </w:r>
      <w:r>
        <w:rPr>
          <w:spacing w:val="-27"/>
        </w:rPr>
        <w:t> </w:t>
      </w:r>
      <w:r>
        <w:rPr>
          <w:w w:val="70"/>
        </w:rPr>
        <w:t>Plugin</w:t>
      </w:r>
      <w:r>
        <w:rPr>
          <w:spacing w:val="-27"/>
        </w:rPr>
        <w:t> </w:t>
      </w:r>
      <w:r>
        <w:rPr>
          <w:w w:val="70"/>
        </w:rPr>
        <w:t>Beyond</w:t>
      </w:r>
      <w:r>
        <w:rPr>
          <w:spacing w:val="-27"/>
        </w:rPr>
        <w:t> </w:t>
      </w:r>
      <w:r>
        <w:rPr>
          <w:spacing w:val="-2"/>
          <w:w w:val="70"/>
        </w:rPr>
        <w:t>Patterns?</w:t>
      </w:r>
    </w:p>
    <w:p>
      <w:pPr>
        <w:pStyle w:val="BodyText"/>
        <w:spacing w:line="254" w:lineRule="auto" w:before="97"/>
        <w:ind w:left="120" w:right="1435"/>
        <w:jc w:val="both"/>
      </w:pPr>
      <w:r>
        <w:rPr>
          <w:w w:val="105"/>
        </w:rPr>
        <w:t>At the end of the day, patterns are just one aspect of plugin development. And </w:t>
      </w:r>
      <w:r>
        <w:rPr>
          <w:w w:val="105"/>
        </w:rPr>
        <w:t>before we</w:t>
      </w:r>
      <w:r>
        <w:rPr>
          <w:spacing w:val="-11"/>
          <w:w w:val="105"/>
        </w:rPr>
        <w:t> </w:t>
      </w:r>
      <w:r>
        <w:rPr>
          <w:w w:val="105"/>
        </w:rPr>
        <w:t>wrap</w:t>
      </w:r>
      <w:r>
        <w:rPr>
          <w:spacing w:val="-11"/>
          <w:w w:val="105"/>
        </w:rPr>
        <w:t> </w:t>
      </w:r>
      <w:r>
        <w:rPr>
          <w:w w:val="105"/>
        </w:rPr>
        <w:t>up,</w:t>
      </w:r>
      <w:r>
        <w:rPr>
          <w:spacing w:val="-11"/>
          <w:w w:val="105"/>
        </w:rPr>
        <w:t> </w:t>
      </w:r>
      <w:r>
        <w:rPr>
          <w:w w:val="105"/>
        </w:rPr>
        <w:t>here</w:t>
      </w:r>
      <w:r>
        <w:rPr>
          <w:spacing w:val="-11"/>
          <w:w w:val="105"/>
        </w:rPr>
        <w:t> </w:t>
      </w:r>
      <w:r>
        <w:rPr>
          <w:w w:val="105"/>
        </w:rPr>
        <w:t>are</w:t>
      </w:r>
      <w:r>
        <w:rPr>
          <w:spacing w:val="-11"/>
          <w:w w:val="105"/>
        </w:rPr>
        <w:t> </w:t>
      </w:r>
      <w:r>
        <w:rPr>
          <w:w w:val="105"/>
        </w:rPr>
        <w:t>my</w:t>
      </w:r>
      <w:r>
        <w:rPr>
          <w:spacing w:val="-11"/>
          <w:w w:val="105"/>
        </w:rPr>
        <w:t> </w:t>
      </w:r>
      <w:r>
        <w:rPr>
          <w:w w:val="105"/>
        </w:rPr>
        <w:t>criteria</w:t>
      </w:r>
      <w:r>
        <w:rPr>
          <w:spacing w:val="-11"/>
          <w:w w:val="105"/>
        </w:rPr>
        <w:t> </w:t>
      </w:r>
      <w:r>
        <w:rPr>
          <w:w w:val="105"/>
        </w:rPr>
        <w:t>for</w:t>
      </w:r>
      <w:r>
        <w:rPr>
          <w:spacing w:val="-11"/>
          <w:w w:val="105"/>
        </w:rPr>
        <w:t> </w:t>
      </w:r>
      <w:r>
        <w:rPr>
          <w:w w:val="105"/>
        </w:rPr>
        <w:t>selecting</w:t>
      </w:r>
      <w:r>
        <w:rPr>
          <w:spacing w:val="-11"/>
          <w:w w:val="105"/>
        </w:rPr>
        <w:t> </w:t>
      </w:r>
      <w:r>
        <w:rPr>
          <w:w w:val="105"/>
        </w:rPr>
        <w:t>third-party</w:t>
      </w:r>
      <w:r>
        <w:rPr>
          <w:spacing w:val="-11"/>
          <w:w w:val="105"/>
        </w:rPr>
        <w:t> </w:t>
      </w:r>
      <w:r>
        <w:rPr>
          <w:w w:val="105"/>
        </w:rPr>
        <w:t>plugins,</w:t>
      </w:r>
      <w:r>
        <w:rPr>
          <w:spacing w:val="-11"/>
          <w:w w:val="105"/>
        </w:rPr>
        <w:t> </w:t>
      </w:r>
      <w:r>
        <w:rPr>
          <w:w w:val="105"/>
        </w:rPr>
        <w:t>which</w:t>
      </w:r>
      <w:r>
        <w:rPr>
          <w:spacing w:val="-11"/>
          <w:w w:val="105"/>
        </w:rPr>
        <w:t> </w:t>
      </w:r>
      <w:r>
        <w:rPr>
          <w:w w:val="105"/>
        </w:rPr>
        <w:t>will</w:t>
      </w:r>
      <w:r>
        <w:rPr>
          <w:spacing w:val="-11"/>
          <w:w w:val="105"/>
        </w:rPr>
        <w:t> </w:t>
      </w:r>
      <w:r>
        <w:rPr>
          <w:w w:val="105"/>
        </w:rPr>
        <w:t>hopefully help developers write them.</w:t>
      </w:r>
    </w:p>
    <w:p>
      <w:pPr>
        <w:spacing w:after="0" w:line="254" w:lineRule="auto"/>
        <w:jc w:val="both"/>
        <w:sectPr>
          <w:footerReference w:type="default" r:id="rId308"/>
          <w:footerReference w:type="even" r:id="rId309"/>
          <w:pgSz w:w="10080" w:h="13230"/>
          <w:pgMar w:header="0" w:footer="913" w:top="980" w:bottom="1100" w:left="1320" w:right="0"/>
          <w:pgNumType w:start="179"/>
        </w:sectPr>
      </w:pPr>
    </w:p>
    <w:p>
      <w:pPr>
        <w:pStyle w:val="BodyText"/>
        <w:spacing w:line="254" w:lineRule="auto" w:before="73"/>
        <w:ind w:left="120" w:right="1435"/>
        <w:jc w:val="both"/>
      </w:pPr>
      <w:r>
        <w:rPr>
          <w:b/>
          <w:w w:val="105"/>
        </w:rPr>
        <w:t>Quality </w:t>
      </w:r>
      <w:r>
        <w:rPr>
          <w:w w:val="105"/>
        </w:rPr>
        <w:t>Do your best to adhere to best-practices with both the JavaScript and </w:t>
      </w:r>
      <w:r>
        <w:rPr>
          <w:w w:val="105"/>
        </w:rPr>
        <w:t>jQuery that</w:t>
      </w:r>
      <w:r>
        <w:rPr>
          <w:w w:val="105"/>
        </w:rPr>
        <w:t> you</w:t>
      </w:r>
      <w:r>
        <w:rPr>
          <w:w w:val="105"/>
        </w:rPr>
        <w:t> write.</w:t>
      </w:r>
      <w:r>
        <w:rPr>
          <w:w w:val="105"/>
        </w:rPr>
        <w:t> Are</w:t>
      </w:r>
      <w:r>
        <w:rPr>
          <w:w w:val="105"/>
        </w:rPr>
        <w:t> your</w:t>
      </w:r>
      <w:r>
        <w:rPr>
          <w:w w:val="105"/>
        </w:rPr>
        <w:t> solutions</w:t>
      </w:r>
      <w:r>
        <w:rPr>
          <w:w w:val="105"/>
        </w:rPr>
        <w:t> optimal?</w:t>
      </w:r>
      <w:r>
        <w:rPr>
          <w:w w:val="105"/>
        </w:rPr>
        <w:t> Do</w:t>
      </w:r>
      <w:r>
        <w:rPr>
          <w:w w:val="105"/>
        </w:rPr>
        <w:t> they</w:t>
      </w:r>
      <w:r>
        <w:rPr>
          <w:w w:val="105"/>
        </w:rPr>
        <w:t> follow</w:t>
      </w:r>
      <w:r>
        <w:rPr>
          <w:w w:val="105"/>
        </w:rPr>
        <w:t> the</w:t>
      </w:r>
      <w:r>
        <w:rPr>
          <w:w w:val="105"/>
        </w:rPr>
        <w:t> </w:t>
      </w:r>
      <w:hyperlink r:id="rId314">
        <w:r>
          <w:rPr>
            <w:color w:val="0000FF"/>
            <w:w w:val="105"/>
          </w:rPr>
          <w:t>jQuery</w:t>
        </w:r>
        <w:r>
          <w:rPr>
            <w:color w:val="0000FF"/>
            <w:w w:val="105"/>
          </w:rPr>
          <w:t> Core</w:t>
        </w:r>
        <w:r>
          <w:rPr>
            <w:color w:val="0000FF"/>
            <w:w w:val="105"/>
          </w:rPr>
          <w:t> Style</w:t>
        </w:r>
      </w:hyperlink>
      <w:r>
        <w:rPr>
          <w:color w:val="0000FF"/>
          <w:w w:val="105"/>
        </w:rPr>
        <w:t> </w:t>
      </w:r>
      <w:hyperlink r:id="rId314">
        <w:r>
          <w:rPr>
            <w:color w:val="0000FF"/>
            <w:w w:val="105"/>
          </w:rPr>
          <w:t>Guidelines</w:t>
        </w:r>
      </w:hyperlink>
      <w:r>
        <w:rPr>
          <w:w w:val="105"/>
        </w:rPr>
        <w:t>? If not, is your code at least relatively clean and readable?</w:t>
      </w:r>
    </w:p>
    <w:p>
      <w:pPr>
        <w:pStyle w:val="BodyText"/>
        <w:spacing w:line="254" w:lineRule="auto" w:before="103"/>
        <w:ind w:left="120" w:right="1435"/>
        <w:jc w:val="both"/>
      </w:pPr>
      <w:r>
        <w:rPr>
          <w:b/>
          <w:w w:val="105"/>
        </w:rPr>
        <w:t>Compatibility </w:t>
      </w:r>
      <w:r>
        <w:rPr>
          <w:w w:val="105"/>
        </w:rPr>
        <w:t>Which versions of jQuery is your plugin compatible with? Have </w:t>
      </w:r>
      <w:r>
        <w:rPr>
          <w:w w:val="105"/>
        </w:rPr>
        <w:t>you tested</w:t>
      </w:r>
      <w:r>
        <w:rPr>
          <w:spacing w:val="-16"/>
          <w:w w:val="105"/>
        </w:rPr>
        <w:t> </w:t>
      </w:r>
      <w:r>
        <w:rPr>
          <w:w w:val="105"/>
        </w:rPr>
        <w:t>it</w:t>
      </w:r>
      <w:r>
        <w:rPr>
          <w:spacing w:val="-13"/>
          <w:w w:val="105"/>
        </w:rPr>
        <w:t> </w:t>
      </w:r>
      <w:r>
        <w:rPr>
          <w:w w:val="105"/>
        </w:rPr>
        <w:t>with</w:t>
      </w:r>
      <w:r>
        <w:rPr>
          <w:spacing w:val="-13"/>
          <w:w w:val="105"/>
        </w:rPr>
        <w:t> </w:t>
      </w:r>
      <w:r>
        <w:rPr>
          <w:w w:val="105"/>
        </w:rPr>
        <w:t>the</w:t>
      </w:r>
      <w:r>
        <w:rPr>
          <w:spacing w:val="-13"/>
          <w:w w:val="105"/>
        </w:rPr>
        <w:t> </w:t>
      </w:r>
      <w:r>
        <w:rPr>
          <w:w w:val="105"/>
        </w:rPr>
        <w:t>latest</w:t>
      </w:r>
      <w:r>
        <w:rPr>
          <w:spacing w:val="-13"/>
          <w:w w:val="105"/>
        </w:rPr>
        <w:t> </w:t>
      </w:r>
      <w:r>
        <w:rPr>
          <w:w w:val="105"/>
        </w:rPr>
        <w:t>builds?</w:t>
      </w:r>
      <w:r>
        <w:rPr>
          <w:spacing w:val="-13"/>
          <w:w w:val="105"/>
        </w:rPr>
        <w:t> </w:t>
      </w:r>
      <w:r>
        <w:rPr>
          <w:w w:val="105"/>
        </w:rPr>
        <w:t>If</w:t>
      </w:r>
      <w:r>
        <w:rPr>
          <w:spacing w:val="-13"/>
          <w:w w:val="105"/>
        </w:rPr>
        <w:t> </w:t>
      </w:r>
      <w:r>
        <w:rPr>
          <w:w w:val="105"/>
        </w:rPr>
        <w:t>the</w:t>
      </w:r>
      <w:r>
        <w:rPr>
          <w:spacing w:val="-13"/>
          <w:w w:val="105"/>
        </w:rPr>
        <w:t> </w:t>
      </w:r>
      <w:r>
        <w:rPr>
          <w:w w:val="105"/>
        </w:rPr>
        <w:t>plugin</w:t>
      </w:r>
      <w:r>
        <w:rPr>
          <w:spacing w:val="-14"/>
          <w:w w:val="105"/>
        </w:rPr>
        <w:t> </w:t>
      </w:r>
      <w:r>
        <w:rPr>
          <w:w w:val="105"/>
        </w:rPr>
        <w:t>was</w:t>
      </w:r>
      <w:r>
        <w:rPr>
          <w:spacing w:val="-13"/>
          <w:w w:val="105"/>
        </w:rPr>
        <w:t> </w:t>
      </w:r>
      <w:r>
        <w:rPr>
          <w:w w:val="105"/>
        </w:rPr>
        <w:t>written</w:t>
      </w:r>
      <w:r>
        <w:rPr>
          <w:spacing w:val="-13"/>
          <w:w w:val="105"/>
        </w:rPr>
        <w:t> </w:t>
      </w:r>
      <w:r>
        <w:rPr>
          <w:w w:val="105"/>
        </w:rPr>
        <w:t>before</w:t>
      </w:r>
      <w:r>
        <w:rPr>
          <w:spacing w:val="-13"/>
          <w:w w:val="105"/>
        </w:rPr>
        <w:t> </w:t>
      </w:r>
      <w:r>
        <w:rPr>
          <w:w w:val="105"/>
        </w:rPr>
        <w:t>jQuery</w:t>
      </w:r>
      <w:r>
        <w:rPr>
          <w:spacing w:val="-13"/>
          <w:w w:val="105"/>
        </w:rPr>
        <w:t> </w:t>
      </w:r>
      <w:r>
        <w:rPr>
          <w:w w:val="105"/>
        </w:rPr>
        <w:t>1.6,</w:t>
      </w:r>
      <w:r>
        <w:rPr>
          <w:spacing w:val="-13"/>
          <w:w w:val="105"/>
        </w:rPr>
        <w:t> </w:t>
      </w:r>
      <w:r>
        <w:rPr>
          <w:w w:val="105"/>
        </w:rPr>
        <w:t>then</w:t>
      </w:r>
      <w:r>
        <w:rPr>
          <w:spacing w:val="-13"/>
          <w:w w:val="105"/>
        </w:rPr>
        <w:t> </w:t>
      </w:r>
      <w:r>
        <w:rPr>
          <w:w w:val="105"/>
        </w:rPr>
        <w:t>it</w:t>
      </w:r>
      <w:r>
        <w:rPr>
          <w:spacing w:val="-13"/>
          <w:w w:val="105"/>
        </w:rPr>
        <w:t> </w:t>
      </w:r>
      <w:r>
        <w:rPr>
          <w:w w:val="105"/>
        </w:rPr>
        <w:t>might have issues with attributes, because the way we approach them changed with that release.</w:t>
      </w:r>
      <w:r>
        <w:rPr>
          <w:spacing w:val="-1"/>
          <w:w w:val="105"/>
        </w:rPr>
        <w:t> </w:t>
      </w:r>
      <w:r>
        <w:rPr>
          <w:w w:val="105"/>
        </w:rPr>
        <w:t>New</w:t>
      </w:r>
      <w:r>
        <w:rPr>
          <w:spacing w:val="-1"/>
          <w:w w:val="105"/>
        </w:rPr>
        <w:t> </w:t>
      </w:r>
      <w:r>
        <w:rPr>
          <w:w w:val="105"/>
        </w:rPr>
        <w:t>versions</w:t>
      </w:r>
      <w:r>
        <w:rPr>
          <w:spacing w:val="-1"/>
          <w:w w:val="105"/>
        </w:rPr>
        <w:t> </w:t>
      </w:r>
      <w:r>
        <w:rPr>
          <w:w w:val="105"/>
        </w:rPr>
        <w:t>of</w:t>
      </w:r>
      <w:r>
        <w:rPr>
          <w:spacing w:val="-1"/>
          <w:w w:val="105"/>
        </w:rPr>
        <w:t> </w:t>
      </w:r>
      <w:r>
        <w:rPr>
          <w:w w:val="105"/>
        </w:rPr>
        <w:t>jQuery</w:t>
      </w:r>
      <w:r>
        <w:rPr>
          <w:spacing w:val="-1"/>
          <w:w w:val="105"/>
        </w:rPr>
        <w:t> </w:t>
      </w:r>
      <w:r>
        <w:rPr>
          <w:w w:val="105"/>
        </w:rPr>
        <w:t>offer</w:t>
      </w:r>
      <w:r>
        <w:rPr>
          <w:spacing w:val="-1"/>
          <w:w w:val="105"/>
        </w:rPr>
        <w:t> </w:t>
      </w:r>
      <w:r>
        <w:rPr>
          <w:w w:val="105"/>
        </w:rPr>
        <w:t>improvements</w:t>
      </w:r>
      <w:r>
        <w:rPr>
          <w:spacing w:val="-1"/>
          <w:w w:val="105"/>
        </w:rPr>
        <w:t> </w:t>
      </w:r>
      <w:r>
        <w:rPr>
          <w:w w:val="105"/>
        </w:rPr>
        <w:t>and</w:t>
      </w:r>
      <w:r>
        <w:rPr>
          <w:spacing w:val="-1"/>
          <w:w w:val="105"/>
        </w:rPr>
        <w:t> </w:t>
      </w:r>
      <w:r>
        <w:rPr>
          <w:w w:val="105"/>
        </w:rPr>
        <w:t>opportunities</w:t>
      </w:r>
      <w:r>
        <w:rPr>
          <w:spacing w:val="-1"/>
          <w:w w:val="105"/>
        </w:rPr>
        <w:t> </w:t>
      </w:r>
      <w:r>
        <w:rPr>
          <w:w w:val="105"/>
        </w:rPr>
        <w:t>for</w:t>
      </w:r>
      <w:r>
        <w:rPr>
          <w:spacing w:val="-1"/>
          <w:w w:val="105"/>
        </w:rPr>
        <w:t> </w:t>
      </w:r>
      <w:r>
        <w:rPr>
          <w:w w:val="105"/>
        </w:rPr>
        <w:t>the</w:t>
      </w:r>
      <w:r>
        <w:rPr>
          <w:spacing w:val="-1"/>
          <w:w w:val="105"/>
        </w:rPr>
        <w:t> </w:t>
      </w:r>
      <w:r>
        <w:rPr>
          <w:w w:val="105"/>
        </w:rPr>
        <w:t>jQuery project to improve on what the core library offers. With this comes occasional break- ages (mainly in major releases) as we move towards a better way of doing things. I’d like</w:t>
      </w:r>
      <w:r>
        <w:rPr>
          <w:spacing w:val="-11"/>
          <w:w w:val="105"/>
        </w:rPr>
        <w:t> </w:t>
      </w:r>
      <w:r>
        <w:rPr>
          <w:w w:val="105"/>
        </w:rPr>
        <w:t>to</w:t>
      </w:r>
      <w:r>
        <w:rPr>
          <w:spacing w:val="-11"/>
          <w:w w:val="105"/>
        </w:rPr>
        <w:t> </w:t>
      </w:r>
      <w:r>
        <w:rPr>
          <w:w w:val="105"/>
        </w:rPr>
        <w:t>see</w:t>
      </w:r>
      <w:r>
        <w:rPr>
          <w:spacing w:val="-11"/>
          <w:w w:val="105"/>
        </w:rPr>
        <w:t> </w:t>
      </w:r>
      <w:r>
        <w:rPr>
          <w:w w:val="105"/>
        </w:rPr>
        <w:t>plugin</w:t>
      </w:r>
      <w:r>
        <w:rPr>
          <w:spacing w:val="-11"/>
          <w:w w:val="105"/>
        </w:rPr>
        <w:t> </w:t>
      </w:r>
      <w:r>
        <w:rPr>
          <w:w w:val="105"/>
        </w:rPr>
        <w:t>authors</w:t>
      </w:r>
      <w:r>
        <w:rPr>
          <w:spacing w:val="-11"/>
          <w:w w:val="105"/>
        </w:rPr>
        <w:t> </w:t>
      </w:r>
      <w:r>
        <w:rPr>
          <w:w w:val="105"/>
        </w:rPr>
        <w:t>update</w:t>
      </w:r>
      <w:r>
        <w:rPr>
          <w:spacing w:val="-11"/>
          <w:w w:val="105"/>
        </w:rPr>
        <w:t> </w:t>
      </w:r>
      <w:r>
        <w:rPr>
          <w:w w:val="105"/>
        </w:rPr>
        <w:t>their</w:t>
      </w:r>
      <w:r>
        <w:rPr>
          <w:spacing w:val="-11"/>
          <w:w w:val="105"/>
        </w:rPr>
        <w:t> </w:t>
      </w:r>
      <w:r>
        <w:rPr>
          <w:w w:val="105"/>
        </w:rPr>
        <w:t>code</w:t>
      </w:r>
      <w:r>
        <w:rPr>
          <w:spacing w:val="-11"/>
          <w:w w:val="105"/>
        </w:rPr>
        <w:t> </w:t>
      </w:r>
      <w:r>
        <w:rPr>
          <w:w w:val="105"/>
        </w:rPr>
        <w:t>when</w:t>
      </w:r>
      <w:r>
        <w:rPr>
          <w:spacing w:val="-11"/>
          <w:w w:val="105"/>
        </w:rPr>
        <w:t> </w:t>
      </w:r>
      <w:r>
        <w:rPr>
          <w:w w:val="105"/>
        </w:rPr>
        <w:t>necessary</w:t>
      </w:r>
      <w:r>
        <w:rPr>
          <w:spacing w:val="-11"/>
          <w:w w:val="105"/>
        </w:rPr>
        <w:t> </w:t>
      </w:r>
      <w:r>
        <w:rPr>
          <w:w w:val="105"/>
        </w:rPr>
        <w:t>or,</w:t>
      </w:r>
      <w:r>
        <w:rPr>
          <w:spacing w:val="-11"/>
          <w:w w:val="105"/>
        </w:rPr>
        <w:t> </w:t>
      </w:r>
      <w:r>
        <w:rPr>
          <w:w w:val="105"/>
        </w:rPr>
        <w:t>at</w:t>
      </w:r>
      <w:r>
        <w:rPr>
          <w:spacing w:val="-11"/>
          <w:w w:val="105"/>
        </w:rPr>
        <w:t> </w:t>
      </w:r>
      <w:r>
        <w:rPr>
          <w:w w:val="105"/>
        </w:rPr>
        <w:t>a</w:t>
      </w:r>
      <w:r>
        <w:rPr>
          <w:spacing w:val="-11"/>
          <w:w w:val="105"/>
        </w:rPr>
        <w:t> </w:t>
      </w:r>
      <w:r>
        <w:rPr>
          <w:w w:val="105"/>
        </w:rPr>
        <w:t>minimum,</w:t>
      </w:r>
      <w:r>
        <w:rPr>
          <w:spacing w:val="-11"/>
          <w:w w:val="105"/>
        </w:rPr>
        <w:t> </w:t>
      </w:r>
      <w:r>
        <w:rPr>
          <w:w w:val="105"/>
        </w:rPr>
        <w:t>test</w:t>
      </w:r>
      <w:r>
        <w:rPr>
          <w:spacing w:val="-11"/>
          <w:w w:val="105"/>
        </w:rPr>
        <w:t> </w:t>
      </w:r>
      <w:r>
        <w:rPr>
          <w:w w:val="105"/>
        </w:rPr>
        <w:t>their plugins with new versions to make sure everything works as expected.</w:t>
      </w:r>
    </w:p>
    <w:p>
      <w:pPr>
        <w:pStyle w:val="BodyText"/>
        <w:spacing w:line="254" w:lineRule="auto" w:before="108"/>
        <w:ind w:left="120" w:right="1435"/>
        <w:jc w:val="both"/>
      </w:pPr>
      <w:r>
        <w:rPr>
          <w:b/>
          <w:w w:val="105"/>
        </w:rPr>
        <w:t>Reliability </w:t>
      </w:r>
      <w:r>
        <w:rPr>
          <w:w w:val="105"/>
        </w:rPr>
        <w:t>Your plugin should come with its own set of unit tests. Not only do these prove</w:t>
      </w:r>
      <w:r>
        <w:rPr>
          <w:spacing w:val="-7"/>
          <w:w w:val="105"/>
        </w:rPr>
        <w:t> </w:t>
      </w:r>
      <w:r>
        <w:rPr>
          <w:w w:val="105"/>
        </w:rPr>
        <w:t>your</w:t>
      </w:r>
      <w:r>
        <w:rPr>
          <w:spacing w:val="-7"/>
          <w:w w:val="105"/>
        </w:rPr>
        <w:t> </w:t>
      </w:r>
      <w:r>
        <w:rPr>
          <w:w w:val="105"/>
        </w:rPr>
        <w:t>plugin</w:t>
      </w:r>
      <w:r>
        <w:rPr>
          <w:spacing w:val="-7"/>
          <w:w w:val="105"/>
        </w:rPr>
        <w:t> </w:t>
      </w:r>
      <w:r>
        <w:rPr>
          <w:w w:val="105"/>
        </w:rPr>
        <w:t>actually</w:t>
      </w:r>
      <w:r>
        <w:rPr>
          <w:spacing w:val="-7"/>
          <w:w w:val="105"/>
        </w:rPr>
        <w:t> </w:t>
      </w:r>
      <w:r>
        <w:rPr>
          <w:w w:val="105"/>
        </w:rPr>
        <w:t>works,</w:t>
      </w:r>
      <w:r>
        <w:rPr>
          <w:spacing w:val="-7"/>
          <w:w w:val="105"/>
        </w:rPr>
        <w:t> </w:t>
      </w:r>
      <w:r>
        <w:rPr>
          <w:w w:val="105"/>
        </w:rPr>
        <w:t>but</w:t>
      </w:r>
      <w:r>
        <w:rPr>
          <w:spacing w:val="-7"/>
          <w:w w:val="105"/>
        </w:rPr>
        <w:t> </w:t>
      </w:r>
      <w:r>
        <w:rPr>
          <w:w w:val="105"/>
        </w:rPr>
        <w:t>they</w:t>
      </w:r>
      <w:r>
        <w:rPr>
          <w:spacing w:val="-7"/>
          <w:w w:val="105"/>
        </w:rPr>
        <w:t> </w:t>
      </w:r>
      <w:r>
        <w:rPr>
          <w:w w:val="105"/>
        </w:rPr>
        <w:t>can</w:t>
      </w:r>
      <w:r>
        <w:rPr>
          <w:spacing w:val="-7"/>
          <w:w w:val="105"/>
        </w:rPr>
        <w:t> </w:t>
      </w:r>
      <w:r>
        <w:rPr>
          <w:w w:val="105"/>
        </w:rPr>
        <w:t>also</w:t>
      </w:r>
      <w:r>
        <w:rPr>
          <w:spacing w:val="-7"/>
          <w:w w:val="105"/>
        </w:rPr>
        <w:t> </w:t>
      </w:r>
      <w:r>
        <w:rPr>
          <w:w w:val="105"/>
        </w:rPr>
        <w:t>improve</w:t>
      </w:r>
      <w:r>
        <w:rPr>
          <w:spacing w:val="-7"/>
          <w:w w:val="105"/>
        </w:rPr>
        <w:t> </w:t>
      </w:r>
      <w:r>
        <w:rPr>
          <w:w w:val="105"/>
        </w:rPr>
        <w:t>the</w:t>
      </w:r>
      <w:r>
        <w:rPr>
          <w:spacing w:val="-7"/>
          <w:w w:val="105"/>
        </w:rPr>
        <w:t> </w:t>
      </w:r>
      <w:r>
        <w:rPr>
          <w:w w:val="105"/>
        </w:rPr>
        <w:t>design</w:t>
      </w:r>
      <w:r>
        <w:rPr>
          <w:spacing w:val="-7"/>
          <w:w w:val="105"/>
        </w:rPr>
        <w:t> </w:t>
      </w:r>
      <w:r>
        <w:rPr>
          <w:w w:val="105"/>
        </w:rPr>
        <w:t>without</w:t>
      </w:r>
      <w:r>
        <w:rPr>
          <w:spacing w:val="-7"/>
          <w:w w:val="105"/>
        </w:rPr>
        <w:t> </w:t>
      </w:r>
      <w:r>
        <w:rPr>
          <w:w w:val="105"/>
        </w:rPr>
        <w:t>break- ing</w:t>
      </w:r>
      <w:r>
        <w:rPr>
          <w:spacing w:val="-1"/>
          <w:w w:val="105"/>
        </w:rPr>
        <w:t> </w:t>
      </w:r>
      <w:r>
        <w:rPr>
          <w:w w:val="105"/>
        </w:rPr>
        <w:t>it</w:t>
      </w:r>
      <w:r>
        <w:rPr>
          <w:spacing w:val="-1"/>
          <w:w w:val="105"/>
        </w:rPr>
        <w:t> </w:t>
      </w:r>
      <w:r>
        <w:rPr>
          <w:w w:val="105"/>
        </w:rPr>
        <w:t>for</w:t>
      </w:r>
      <w:r>
        <w:rPr>
          <w:spacing w:val="-1"/>
          <w:w w:val="105"/>
        </w:rPr>
        <w:t> </w:t>
      </w:r>
      <w:r>
        <w:rPr>
          <w:w w:val="105"/>
        </w:rPr>
        <w:t>end</w:t>
      </w:r>
      <w:r>
        <w:rPr>
          <w:spacing w:val="-1"/>
          <w:w w:val="105"/>
        </w:rPr>
        <w:t> </w:t>
      </w:r>
      <w:r>
        <w:rPr>
          <w:w w:val="105"/>
        </w:rPr>
        <w:t>users.</w:t>
      </w:r>
      <w:r>
        <w:rPr>
          <w:spacing w:val="-1"/>
          <w:w w:val="105"/>
        </w:rPr>
        <w:t> </w:t>
      </w:r>
      <w:r>
        <w:rPr>
          <w:w w:val="105"/>
        </w:rPr>
        <w:t>I</w:t>
      </w:r>
      <w:r>
        <w:rPr>
          <w:spacing w:val="-1"/>
          <w:w w:val="105"/>
        </w:rPr>
        <w:t> </w:t>
      </w:r>
      <w:r>
        <w:rPr>
          <w:w w:val="105"/>
        </w:rPr>
        <w:t>consider</w:t>
      </w:r>
      <w:r>
        <w:rPr>
          <w:spacing w:val="-1"/>
          <w:w w:val="105"/>
        </w:rPr>
        <w:t> </w:t>
      </w:r>
      <w:r>
        <w:rPr>
          <w:w w:val="105"/>
        </w:rPr>
        <w:t>unit</w:t>
      </w:r>
      <w:r>
        <w:rPr>
          <w:spacing w:val="-1"/>
          <w:w w:val="105"/>
        </w:rPr>
        <w:t> </w:t>
      </w:r>
      <w:r>
        <w:rPr>
          <w:w w:val="105"/>
        </w:rPr>
        <w:t>tests</w:t>
      </w:r>
      <w:r>
        <w:rPr>
          <w:spacing w:val="-1"/>
          <w:w w:val="105"/>
        </w:rPr>
        <w:t> </w:t>
      </w:r>
      <w:r>
        <w:rPr>
          <w:w w:val="105"/>
        </w:rPr>
        <w:t>essential</w:t>
      </w:r>
      <w:r>
        <w:rPr>
          <w:spacing w:val="-1"/>
          <w:w w:val="105"/>
        </w:rPr>
        <w:t> </w:t>
      </w:r>
      <w:r>
        <w:rPr>
          <w:w w:val="105"/>
        </w:rPr>
        <w:t>for</w:t>
      </w:r>
      <w:r>
        <w:rPr>
          <w:spacing w:val="-1"/>
          <w:w w:val="105"/>
        </w:rPr>
        <w:t> </w:t>
      </w:r>
      <w:r>
        <w:rPr>
          <w:w w:val="105"/>
        </w:rPr>
        <w:t>any</w:t>
      </w:r>
      <w:r>
        <w:rPr>
          <w:spacing w:val="-1"/>
          <w:w w:val="105"/>
        </w:rPr>
        <w:t> </w:t>
      </w:r>
      <w:r>
        <w:rPr>
          <w:w w:val="105"/>
        </w:rPr>
        <w:t>serious</w:t>
      </w:r>
      <w:r>
        <w:rPr>
          <w:spacing w:val="-1"/>
          <w:w w:val="105"/>
        </w:rPr>
        <w:t> </w:t>
      </w:r>
      <w:r>
        <w:rPr>
          <w:w w:val="105"/>
        </w:rPr>
        <w:t>jQuery</w:t>
      </w:r>
      <w:r>
        <w:rPr>
          <w:spacing w:val="-1"/>
          <w:w w:val="105"/>
        </w:rPr>
        <w:t> </w:t>
      </w:r>
      <w:r>
        <w:rPr>
          <w:w w:val="105"/>
        </w:rPr>
        <w:t>plugin</w:t>
      </w:r>
      <w:r>
        <w:rPr>
          <w:spacing w:val="-1"/>
          <w:w w:val="105"/>
        </w:rPr>
        <w:t> </w:t>
      </w:r>
      <w:r>
        <w:rPr>
          <w:w w:val="105"/>
        </w:rPr>
        <w:t>that</w:t>
      </w:r>
      <w:r>
        <w:rPr>
          <w:spacing w:val="-1"/>
          <w:w w:val="105"/>
        </w:rPr>
        <w:t> </w:t>
      </w:r>
      <w:r>
        <w:rPr>
          <w:w w:val="105"/>
        </w:rPr>
        <w:t>is meant</w:t>
      </w:r>
      <w:r>
        <w:rPr>
          <w:spacing w:val="-14"/>
          <w:w w:val="105"/>
        </w:rPr>
        <w:t> </w:t>
      </w:r>
      <w:r>
        <w:rPr>
          <w:w w:val="105"/>
        </w:rPr>
        <w:t>for</w:t>
      </w:r>
      <w:r>
        <w:rPr>
          <w:spacing w:val="-13"/>
          <w:w w:val="105"/>
        </w:rPr>
        <w:t> </w:t>
      </w:r>
      <w:r>
        <w:rPr>
          <w:w w:val="105"/>
        </w:rPr>
        <w:t>a</w:t>
      </w:r>
      <w:r>
        <w:rPr>
          <w:spacing w:val="-13"/>
          <w:w w:val="105"/>
        </w:rPr>
        <w:t> </w:t>
      </w:r>
      <w:r>
        <w:rPr>
          <w:w w:val="105"/>
        </w:rPr>
        <w:t>production</w:t>
      </w:r>
      <w:r>
        <w:rPr>
          <w:spacing w:val="-13"/>
          <w:w w:val="105"/>
        </w:rPr>
        <w:t> </w:t>
      </w:r>
      <w:r>
        <w:rPr>
          <w:w w:val="105"/>
        </w:rPr>
        <w:t>environment,</w:t>
      </w:r>
      <w:r>
        <w:rPr>
          <w:spacing w:val="-13"/>
          <w:w w:val="105"/>
        </w:rPr>
        <w:t> </w:t>
      </w:r>
      <w:r>
        <w:rPr>
          <w:w w:val="105"/>
        </w:rPr>
        <w:t>and</w:t>
      </w:r>
      <w:r>
        <w:rPr>
          <w:spacing w:val="-13"/>
          <w:w w:val="105"/>
        </w:rPr>
        <w:t> </w:t>
      </w:r>
      <w:r>
        <w:rPr>
          <w:w w:val="105"/>
        </w:rPr>
        <w:t>they’re</w:t>
      </w:r>
      <w:r>
        <w:rPr>
          <w:spacing w:val="-13"/>
          <w:w w:val="105"/>
        </w:rPr>
        <w:t> </w:t>
      </w:r>
      <w:r>
        <w:rPr>
          <w:w w:val="105"/>
        </w:rPr>
        <w:t>not</w:t>
      </w:r>
      <w:r>
        <w:rPr>
          <w:spacing w:val="-13"/>
          <w:w w:val="105"/>
        </w:rPr>
        <w:t> </w:t>
      </w:r>
      <w:r>
        <w:rPr>
          <w:w w:val="105"/>
        </w:rPr>
        <w:t>that</w:t>
      </w:r>
      <w:r>
        <w:rPr>
          <w:spacing w:val="-14"/>
          <w:w w:val="105"/>
        </w:rPr>
        <w:t> </w:t>
      </w:r>
      <w:r>
        <w:rPr>
          <w:w w:val="105"/>
        </w:rPr>
        <w:t>hard</w:t>
      </w:r>
      <w:r>
        <w:rPr>
          <w:spacing w:val="-13"/>
          <w:w w:val="105"/>
        </w:rPr>
        <w:t> </w:t>
      </w:r>
      <w:r>
        <w:rPr>
          <w:w w:val="105"/>
        </w:rPr>
        <w:t>to</w:t>
      </w:r>
      <w:r>
        <w:rPr>
          <w:spacing w:val="-13"/>
          <w:w w:val="105"/>
        </w:rPr>
        <w:t> </w:t>
      </w:r>
      <w:r>
        <w:rPr>
          <w:w w:val="105"/>
        </w:rPr>
        <w:t>write.</w:t>
      </w:r>
      <w:r>
        <w:rPr>
          <w:spacing w:val="-13"/>
          <w:w w:val="105"/>
        </w:rPr>
        <w:t> </w:t>
      </w:r>
      <w:r>
        <w:rPr>
          <w:w w:val="105"/>
        </w:rPr>
        <w:t>For</w:t>
      </w:r>
      <w:r>
        <w:rPr>
          <w:spacing w:val="-13"/>
          <w:w w:val="105"/>
        </w:rPr>
        <w:t> </w:t>
      </w:r>
      <w:r>
        <w:rPr>
          <w:w w:val="105"/>
        </w:rPr>
        <w:t>an</w:t>
      </w:r>
      <w:r>
        <w:rPr>
          <w:spacing w:val="-13"/>
          <w:w w:val="105"/>
        </w:rPr>
        <w:t> </w:t>
      </w:r>
      <w:r>
        <w:rPr>
          <w:w w:val="105"/>
        </w:rPr>
        <w:t>excellent guide to automated JavaScript testing with QUnit, you may be interested in “</w:t>
      </w:r>
      <w:hyperlink r:id="rId315">
        <w:r>
          <w:rPr>
            <w:color w:val="0000FF"/>
            <w:w w:val="105"/>
          </w:rPr>
          <w:t>Auto-</w:t>
        </w:r>
      </w:hyperlink>
      <w:r>
        <w:rPr>
          <w:color w:val="0000FF"/>
          <w:w w:val="105"/>
        </w:rPr>
        <w:t> </w:t>
      </w:r>
      <w:hyperlink r:id="rId315">
        <w:r>
          <w:rPr>
            <w:color w:val="0000FF"/>
            <w:w w:val="105"/>
          </w:rPr>
          <w:t>mating JavaScript Testing With QUnit</w:t>
        </w:r>
      </w:hyperlink>
      <w:r>
        <w:rPr>
          <w:w w:val="105"/>
        </w:rPr>
        <w:t>,” by </w:t>
      </w:r>
      <w:hyperlink r:id="rId316">
        <w:r>
          <w:rPr>
            <w:color w:val="0000FF"/>
            <w:w w:val="105"/>
          </w:rPr>
          <w:t>Jorn Zaefferer</w:t>
        </w:r>
      </w:hyperlink>
      <w:r>
        <w:rPr>
          <w:w w:val="105"/>
        </w:rPr>
        <w:t>.</w:t>
      </w:r>
    </w:p>
    <w:p>
      <w:pPr>
        <w:pStyle w:val="BodyText"/>
        <w:spacing w:line="254" w:lineRule="auto" w:before="106"/>
        <w:ind w:left="120" w:right="1436"/>
        <w:jc w:val="both"/>
      </w:pPr>
      <w:r>
        <w:rPr>
          <w:b/>
        </w:rPr>
        <w:t>Performance </w:t>
      </w:r>
      <w:r>
        <w:rPr/>
        <w:t>If the plugin needs to perform tasks that require a lot of computing power </w:t>
      </w:r>
      <w:r>
        <w:rPr>
          <w:w w:val="105"/>
        </w:rPr>
        <w:t>or</w:t>
      </w:r>
      <w:r>
        <w:rPr>
          <w:spacing w:val="-4"/>
          <w:w w:val="105"/>
        </w:rPr>
        <w:t> </w:t>
      </w:r>
      <w:r>
        <w:rPr>
          <w:w w:val="105"/>
        </w:rPr>
        <w:t>that</w:t>
      </w:r>
      <w:r>
        <w:rPr>
          <w:spacing w:val="-4"/>
          <w:w w:val="105"/>
        </w:rPr>
        <w:t> </w:t>
      </w:r>
      <w:r>
        <w:rPr>
          <w:w w:val="105"/>
        </w:rPr>
        <w:t>heavily</w:t>
      </w:r>
      <w:r>
        <w:rPr>
          <w:spacing w:val="-4"/>
          <w:w w:val="105"/>
        </w:rPr>
        <w:t> </w:t>
      </w:r>
      <w:r>
        <w:rPr>
          <w:w w:val="105"/>
        </w:rPr>
        <w:t>manipulates</w:t>
      </w:r>
      <w:r>
        <w:rPr>
          <w:spacing w:val="-4"/>
          <w:w w:val="105"/>
        </w:rPr>
        <w:t> </w:t>
      </w:r>
      <w:r>
        <w:rPr>
          <w:w w:val="105"/>
        </w:rPr>
        <w:t>the</w:t>
      </w:r>
      <w:r>
        <w:rPr>
          <w:spacing w:val="-4"/>
          <w:w w:val="105"/>
        </w:rPr>
        <w:t> </w:t>
      </w:r>
      <w:r>
        <w:rPr>
          <w:w w:val="105"/>
        </w:rPr>
        <w:t>DOM,</w:t>
      </w:r>
      <w:r>
        <w:rPr>
          <w:spacing w:val="-4"/>
          <w:w w:val="105"/>
        </w:rPr>
        <w:t> </w:t>
      </w:r>
      <w:r>
        <w:rPr>
          <w:w w:val="105"/>
        </w:rPr>
        <w:t>then</w:t>
      </w:r>
      <w:r>
        <w:rPr>
          <w:spacing w:val="-4"/>
          <w:w w:val="105"/>
        </w:rPr>
        <w:t> </w:t>
      </w:r>
      <w:r>
        <w:rPr>
          <w:w w:val="105"/>
        </w:rPr>
        <w:t>you</w:t>
      </w:r>
      <w:r>
        <w:rPr>
          <w:spacing w:val="-4"/>
          <w:w w:val="105"/>
        </w:rPr>
        <w:t> </w:t>
      </w:r>
      <w:r>
        <w:rPr>
          <w:w w:val="105"/>
        </w:rPr>
        <w:t>should</w:t>
      </w:r>
      <w:r>
        <w:rPr>
          <w:spacing w:val="-4"/>
          <w:w w:val="105"/>
        </w:rPr>
        <w:t> </w:t>
      </w:r>
      <w:r>
        <w:rPr>
          <w:w w:val="105"/>
        </w:rPr>
        <w:t>follow</w:t>
      </w:r>
      <w:r>
        <w:rPr>
          <w:spacing w:val="-4"/>
          <w:w w:val="105"/>
        </w:rPr>
        <w:t> </w:t>
      </w:r>
      <w:r>
        <w:rPr>
          <w:w w:val="105"/>
        </w:rPr>
        <w:t>best-practices</w:t>
      </w:r>
      <w:r>
        <w:rPr>
          <w:spacing w:val="-4"/>
          <w:w w:val="105"/>
        </w:rPr>
        <w:t> </w:t>
      </w:r>
      <w:r>
        <w:rPr>
          <w:w w:val="105"/>
        </w:rPr>
        <w:t>that</w:t>
      </w:r>
      <w:r>
        <w:rPr>
          <w:spacing w:val="-4"/>
          <w:w w:val="105"/>
        </w:rPr>
        <w:t> </w:t>
      </w:r>
      <w:r>
        <w:rPr>
          <w:w w:val="105"/>
        </w:rPr>
        <w:t>min- imize this. Use </w:t>
      </w:r>
      <w:hyperlink r:id="rId317">
        <w:r>
          <w:rPr>
            <w:color w:val="0000FF"/>
            <w:w w:val="105"/>
          </w:rPr>
          <w:t>jsPerf.com</w:t>
        </w:r>
      </w:hyperlink>
      <w:r>
        <w:rPr>
          <w:color w:val="0000FF"/>
          <w:w w:val="105"/>
        </w:rPr>
        <w:t> </w:t>
      </w:r>
      <w:r>
        <w:rPr>
          <w:w w:val="105"/>
        </w:rPr>
        <w:t>to test segments of your code so that you’re aware of </w:t>
      </w:r>
      <w:r>
        <w:rPr>
          <w:w w:val="105"/>
        </w:rPr>
        <w:t>how well it performs in different browsers before releasing the plugin.</w:t>
      </w:r>
    </w:p>
    <w:p>
      <w:pPr>
        <w:pStyle w:val="BodyText"/>
        <w:spacing w:line="254" w:lineRule="auto" w:before="104"/>
        <w:ind w:left="120" w:right="1431"/>
        <w:jc w:val="both"/>
      </w:pPr>
      <w:r>
        <w:rPr>
          <w:b/>
        </w:rPr>
        <w:t>Documentation </w:t>
      </w:r>
      <w:r>
        <w:rPr/>
        <w:t>If you intend for other developers to use your plugin, ensure that it’s </w:t>
      </w:r>
      <w:r>
        <w:rPr>
          <w:w w:val="110"/>
        </w:rPr>
        <w:t>well</w:t>
      </w:r>
      <w:r>
        <w:rPr>
          <w:spacing w:val="-9"/>
          <w:w w:val="110"/>
        </w:rPr>
        <w:t> </w:t>
      </w:r>
      <w:r>
        <w:rPr>
          <w:w w:val="110"/>
        </w:rPr>
        <w:t>documented.</w:t>
      </w:r>
      <w:r>
        <w:rPr>
          <w:spacing w:val="-9"/>
          <w:w w:val="110"/>
        </w:rPr>
        <w:t> </w:t>
      </w:r>
      <w:r>
        <w:rPr>
          <w:w w:val="110"/>
        </w:rPr>
        <w:t>Document</w:t>
      </w:r>
      <w:r>
        <w:rPr>
          <w:spacing w:val="-9"/>
          <w:w w:val="110"/>
        </w:rPr>
        <w:t> </w:t>
      </w:r>
      <w:r>
        <w:rPr>
          <w:w w:val="110"/>
        </w:rPr>
        <w:t>your</w:t>
      </w:r>
      <w:r>
        <w:rPr>
          <w:spacing w:val="-9"/>
          <w:w w:val="110"/>
        </w:rPr>
        <w:t> </w:t>
      </w:r>
      <w:r>
        <w:rPr>
          <w:w w:val="110"/>
        </w:rPr>
        <w:t>API.</w:t>
      </w:r>
      <w:r>
        <w:rPr>
          <w:spacing w:val="-9"/>
          <w:w w:val="110"/>
        </w:rPr>
        <w:t> </w:t>
      </w:r>
      <w:r>
        <w:rPr>
          <w:w w:val="110"/>
        </w:rPr>
        <w:t>What</w:t>
      </w:r>
      <w:r>
        <w:rPr>
          <w:spacing w:val="-9"/>
          <w:w w:val="110"/>
        </w:rPr>
        <w:t> </w:t>
      </w:r>
      <w:r>
        <w:rPr>
          <w:w w:val="110"/>
        </w:rPr>
        <w:t>methods</w:t>
      </w:r>
      <w:r>
        <w:rPr>
          <w:spacing w:val="-9"/>
          <w:w w:val="110"/>
        </w:rPr>
        <w:t> </w:t>
      </w:r>
      <w:r>
        <w:rPr>
          <w:w w:val="110"/>
        </w:rPr>
        <w:t>and</w:t>
      </w:r>
      <w:r>
        <w:rPr>
          <w:spacing w:val="-9"/>
          <w:w w:val="110"/>
        </w:rPr>
        <w:t> </w:t>
      </w:r>
      <w:r>
        <w:rPr>
          <w:w w:val="110"/>
        </w:rPr>
        <w:t>options</w:t>
      </w:r>
      <w:r>
        <w:rPr>
          <w:spacing w:val="-9"/>
          <w:w w:val="110"/>
        </w:rPr>
        <w:t> </w:t>
      </w:r>
      <w:r>
        <w:rPr>
          <w:w w:val="110"/>
        </w:rPr>
        <w:t>does</w:t>
      </w:r>
      <w:r>
        <w:rPr>
          <w:spacing w:val="-9"/>
          <w:w w:val="110"/>
        </w:rPr>
        <w:t> </w:t>
      </w:r>
      <w:r>
        <w:rPr>
          <w:w w:val="110"/>
        </w:rPr>
        <w:t>the</w:t>
      </w:r>
      <w:r>
        <w:rPr>
          <w:spacing w:val="-9"/>
          <w:w w:val="110"/>
        </w:rPr>
        <w:t> </w:t>
      </w:r>
      <w:r>
        <w:rPr>
          <w:w w:val="110"/>
        </w:rPr>
        <w:t>plugin </w:t>
      </w:r>
      <w:r>
        <w:rPr/>
        <w:t>support? Does it have any gotchas that users need to be aware of? If users cannot figure out how to use your plugin, they’ll likely look for an alternative. Also, do your best to </w:t>
      </w:r>
      <w:r>
        <w:rPr>
          <w:w w:val="110"/>
        </w:rPr>
        <w:t>comment</w:t>
      </w:r>
      <w:r>
        <w:rPr>
          <w:spacing w:val="-11"/>
          <w:w w:val="110"/>
        </w:rPr>
        <w:t> </w:t>
      </w:r>
      <w:r>
        <w:rPr>
          <w:w w:val="110"/>
        </w:rPr>
        <w:t>the</w:t>
      </w:r>
      <w:r>
        <w:rPr>
          <w:spacing w:val="-11"/>
          <w:w w:val="110"/>
        </w:rPr>
        <w:t> </w:t>
      </w:r>
      <w:r>
        <w:rPr>
          <w:w w:val="110"/>
        </w:rPr>
        <w:t>code.</w:t>
      </w:r>
      <w:r>
        <w:rPr>
          <w:spacing w:val="-11"/>
          <w:w w:val="110"/>
        </w:rPr>
        <w:t> </w:t>
      </w:r>
      <w:r>
        <w:rPr>
          <w:w w:val="110"/>
        </w:rPr>
        <w:t>This</w:t>
      </w:r>
      <w:r>
        <w:rPr>
          <w:spacing w:val="-11"/>
          <w:w w:val="110"/>
        </w:rPr>
        <w:t> </w:t>
      </w:r>
      <w:r>
        <w:rPr>
          <w:w w:val="110"/>
        </w:rPr>
        <w:t>is</w:t>
      </w:r>
      <w:r>
        <w:rPr>
          <w:spacing w:val="-11"/>
          <w:w w:val="110"/>
        </w:rPr>
        <w:t> </w:t>
      </w:r>
      <w:r>
        <w:rPr>
          <w:w w:val="110"/>
        </w:rPr>
        <w:t>by</w:t>
      </w:r>
      <w:r>
        <w:rPr>
          <w:spacing w:val="-11"/>
          <w:w w:val="110"/>
        </w:rPr>
        <w:t> </w:t>
      </w:r>
      <w:r>
        <w:rPr>
          <w:w w:val="110"/>
        </w:rPr>
        <w:t>far</w:t>
      </w:r>
      <w:r>
        <w:rPr>
          <w:spacing w:val="-11"/>
          <w:w w:val="110"/>
        </w:rPr>
        <w:t> </w:t>
      </w:r>
      <w:r>
        <w:rPr>
          <w:w w:val="110"/>
        </w:rPr>
        <w:t>the</w:t>
      </w:r>
      <w:r>
        <w:rPr>
          <w:spacing w:val="-11"/>
          <w:w w:val="110"/>
        </w:rPr>
        <w:t> </w:t>
      </w:r>
      <w:r>
        <w:rPr>
          <w:w w:val="110"/>
        </w:rPr>
        <w:t>best</w:t>
      </w:r>
      <w:r>
        <w:rPr>
          <w:spacing w:val="-11"/>
          <w:w w:val="110"/>
        </w:rPr>
        <w:t> </w:t>
      </w:r>
      <w:r>
        <w:rPr>
          <w:w w:val="110"/>
        </w:rPr>
        <w:t>gift</w:t>
      </w:r>
      <w:r>
        <w:rPr>
          <w:spacing w:val="-11"/>
          <w:w w:val="110"/>
        </w:rPr>
        <w:t> </w:t>
      </w:r>
      <w:r>
        <w:rPr>
          <w:w w:val="110"/>
        </w:rPr>
        <w:t>you</w:t>
      </w:r>
      <w:r>
        <w:rPr>
          <w:spacing w:val="-11"/>
          <w:w w:val="110"/>
        </w:rPr>
        <w:t> </w:t>
      </w:r>
      <w:r>
        <w:rPr>
          <w:w w:val="110"/>
        </w:rPr>
        <w:t>could</w:t>
      </w:r>
      <w:r>
        <w:rPr>
          <w:spacing w:val="-11"/>
          <w:w w:val="110"/>
        </w:rPr>
        <w:t> </w:t>
      </w:r>
      <w:r>
        <w:rPr>
          <w:w w:val="110"/>
        </w:rPr>
        <w:t>give</w:t>
      </w:r>
      <w:r>
        <w:rPr>
          <w:spacing w:val="-11"/>
          <w:w w:val="110"/>
        </w:rPr>
        <w:t> </w:t>
      </w:r>
      <w:r>
        <w:rPr>
          <w:w w:val="110"/>
        </w:rPr>
        <w:t>to</w:t>
      </w:r>
      <w:r>
        <w:rPr>
          <w:spacing w:val="-11"/>
          <w:w w:val="110"/>
        </w:rPr>
        <w:t> </w:t>
      </w:r>
      <w:r>
        <w:rPr>
          <w:w w:val="110"/>
        </w:rPr>
        <w:t>other</w:t>
      </w:r>
      <w:r>
        <w:rPr>
          <w:spacing w:val="-11"/>
          <w:w w:val="110"/>
        </w:rPr>
        <w:t> </w:t>
      </w:r>
      <w:r>
        <w:rPr>
          <w:w w:val="110"/>
        </w:rPr>
        <w:t>developers.</w:t>
      </w:r>
      <w:r>
        <w:rPr>
          <w:spacing w:val="-11"/>
          <w:w w:val="110"/>
        </w:rPr>
        <w:t> </w:t>
      </w:r>
      <w:r>
        <w:rPr>
          <w:w w:val="110"/>
        </w:rPr>
        <w:t>If </w:t>
      </w:r>
      <w:r>
        <w:rPr/>
        <w:t>someone feels they can navigate your code base well enough to fork it or improve it,</w:t>
      </w:r>
      <w:r>
        <w:rPr>
          <w:spacing w:val="80"/>
          <w:w w:val="110"/>
        </w:rPr>
        <w:t> </w:t>
      </w:r>
      <w:r>
        <w:rPr>
          <w:w w:val="110"/>
        </w:rPr>
        <w:t>then you’ve done a good job.</w:t>
      </w:r>
    </w:p>
    <w:p>
      <w:pPr>
        <w:pStyle w:val="BodyText"/>
        <w:spacing w:line="254" w:lineRule="auto" w:before="107"/>
        <w:ind w:left="119" w:right="1436"/>
        <w:jc w:val="both"/>
      </w:pPr>
      <w:r>
        <w:rPr>
          <w:b/>
          <w:w w:val="105"/>
        </w:rPr>
        <w:t>Likelihood</w:t>
      </w:r>
      <w:r>
        <w:rPr>
          <w:b/>
          <w:spacing w:val="-6"/>
          <w:w w:val="105"/>
        </w:rPr>
        <w:t> </w:t>
      </w:r>
      <w:r>
        <w:rPr>
          <w:b/>
          <w:w w:val="105"/>
        </w:rPr>
        <w:t>of</w:t>
      </w:r>
      <w:r>
        <w:rPr>
          <w:b/>
          <w:spacing w:val="-6"/>
          <w:w w:val="105"/>
        </w:rPr>
        <w:t> </w:t>
      </w:r>
      <w:r>
        <w:rPr>
          <w:b/>
          <w:w w:val="105"/>
        </w:rPr>
        <w:t>maintenance</w:t>
      </w:r>
      <w:r>
        <w:rPr>
          <w:b/>
          <w:spacing w:val="-5"/>
          <w:w w:val="105"/>
        </w:rPr>
        <w:t> </w:t>
      </w:r>
      <w:r>
        <w:rPr>
          <w:w w:val="105"/>
        </w:rPr>
        <w:t>When</w:t>
      </w:r>
      <w:r>
        <w:rPr>
          <w:spacing w:val="-4"/>
          <w:w w:val="105"/>
        </w:rPr>
        <w:t> </w:t>
      </w:r>
      <w:r>
        <w:rPr>
          <w:w w:val="105"/>
        </w:rPr>
        <w:t>releasing</w:t>
      </w:r>
      <w:r>
        <w:rPr>
          <w:spacing w:val="-4"/>
          <w:w w:val="105"/>
        </w:rPr>
        <w:t> </w:t>
      </w:r>
      <w:r>
        <w:rPr>
          <w:w w:val="105"/>
        </w:rPr>
        <w:t>a</w:t>
      </w:r>
      <w:r>
        <w:rPr>
          <w:spacing w:val="-4"/>
          <w:w w:val="105"/>
        </w:rPr>
        <w:t> </w:t>
      </w:r>
      <w:r>
        <w:rPr>
          <w:w w:val="105"/>
        </w:rPr>
        <w:t>plugin,</w:t>
      </w:r>
      <w:r>
        <w:rPr>
          <w:spacing w:val="-4"/>
          <w:w w:val="105"/>
        </w:rPr>
        <w:t> </w:t>
      </w:r>
      <w:r>
        <w:rPr>
          <w:w w:val="105"/>
        </w:rPr>
        <w:t>estimate</w:t>
      </w:r>
      <w:r>
        <w:rPr>
          <w:spacing w:val="-4"/>
          <w:w w:val="105"/>
        </w:rPr>
        <w:t> </w:t>
      </w:r>
      <w:r>
        <w:rPr>
          <w:w w:val="105"/>
        </w:rPr>
        <w:t>how</w:t>
      </w:r>
      <w:r>
        <w:rPr>
          <w:spacing w:val="-4"/>
          <w:w w:val="105"/>
        </w:rPr>
        <w:t> </w:t>
      </w:r>
      <w:r>
        <w:rPr>
          <w:w w:val="105"/>
        </w:rPr>
        <w:t>much</w:t>
      </w:r>
      <w:r>
        <w:rPr>
          <w:spacing w:val="-4"/>
          <w:w w:val="105"/>
        </w:rPr>
        <w:t> </w:t>
      </w:r>
      <w:r>
        <w:rPr>
          <w:w w:val="105"/>
        </w:rPr>
        <w:t>time</w:t>
      </w:r>
      <w:r>
        <w:rPr>
          <w:spacing w:val="-4"/>
          <w:w w:val="105"/>
        </w:rPr>
        <w:t> </w:t>
      </w:r>
      <w:r>
        <w:rPr>
          <w:w w:val="105"/>
        </w:rPr>
        <w:t>you’ll have to devote to maintenance and support. We all love to share our plugins with the community, but you need to set expectations for your ability to answer questions, address issues and make improvements. This can be done simply by stating your in- tentions for maintenance in the </w:t>
      </w:r>
      <w:r>
        <w:rPr>
          <w:i/>
          <w:w w:val="105"/>
        </w:rPr>
        <w:t>README </w:t>
      </w:r>
      <w:r>
        <w:rPr>
          <w:w w:val="105"/>
        </w:rPr>
        <w:t>file, and let users decide whether to make fixes themselves.</w:t>
      </w:r>
    </w:p>
    <w:p>
      <w:pPr>
        <w:pStyle w:val="BodyText"/>
        <w:spacing w:line="254" w:lineRule="auto" w:before="106"/>
        <w:ind w:left="119" w:right="1435"/>
        <w:jc w:val="both"/>
      </w:pPr>
      <w:r>
        <w:rPr>
          <w:w w:val="105"/>
        </w:rPr>
        <w:t>In this section, we’ve explored several time-saving design patterns and </w:t>
      </w:r>
      <w:r>
        <w:rPr>
          <w:w w:val="105"/>
        </w:rPr>
        <w:t>best-practices that can be employed to improve your plugin development process. Some are better suited</w:t>
      </w:r>
      <w:r>
        <w:rPr>
          <w:spacing w:val="-1"/>
          <w:w w:val="105"/>
        </w:rPr>
        <w:t> </w:t>
      </w:r>
      <w:r>
        <w:rPr>
          <w:w w:val="105"/>
        </w:rPr>
        <w:t>to</w:t>
      </w:r>
      <w:r>
        <w:rPr>
          <w:spacing w:val="-1"/>
          <w:w w:val="105"/>
        </w:rPr>
        <w:t> </w:t>
      </w:r>
      <w:r>
        <w:rPr>
          <w:w w:val="105"/>
        </w:rPr>
        <w:t>certain</w:t>
      </w:r>
      <w:r>
        <w:rPr>
          <w:spacing w:val="-1"/>
          <w:w w:val="105"/>
        </w:rPr>
        <w:t> </w:t>
      </w:r>
      <w:r>
        <w:rPr>
          <w:w w:val="105"/>
        </w:rPr>
        <w:t>use</w:t>
      </w:r>
      <w:r>
        <w:rPr>
          <w:spacing w:val="-1"/>
          <w:w w:val="105"/>
        </w:rPr>
        <w:t> </w:t>
      </w:r>
      <w:r>
        <w:rPr>
          <w:w w:val="105"/>
        </w:rPr>
        <w:t>cases</w:t>
      </w:r>
      <w:r>
        <w:rPr>
          <w:spacing w:val="-1"/>
          <w:w w:val="105"/>
        </w:rPr>
        <w:t> </w:t>
      </w:r>
      <w:r>
        <w:rPr>
          <w:w w:val="105"/>
        </w:rPr>
        <w:t>than</w:t>
      </w:r>
      <w:r>
        <w:rPr>
          <w:spacing w:val="-1"/>
          <w:w w:val="105"/>
        </w:rPr>
        <w:t> </w:t>
      </w:r>
      <w:r>
        <w:rPr>
          <w:w w:val="105"/>
        </w:rPr>
        <w:t>others,</w:t>
      </w:r>
      <w:r>
        <w:rPr>
          <w:spacing w:val="-1"/>
          <w:w w:val="105"/>
        </w:rPr>
        <w:t> </w:t>
      </w:r>
      <w:r>
        <w:rPr>
          <w:w w:val="105"/>
        </w:rPr>
        <w:t>but</w:t>
      </w:r>
      <w:r>
        <w:rPr>
          <w:spacing w:val="-1"/>
          <w:w w:val="105"/>
        </w:rPr>
        <w:t> </w:t>
      </w:r>
      <w:r>
        <w:rPr>
          <w:w w:val="105"/>
        </w:rPr>
        <w:t>I</w:t>
      </w:r>
      <w:r>
        <w:rPr>
          <w:spacing w:val="-1"/>
          <w:w w:val="105"/>
        </w:rPr>
        <w:t> </w:t>
      </w:r>
      <w:r>
        <w:rPr>
          <w:w w:val="105"/>
        </w:rPr>
        <w:t>hope</w:t>
      </w:r>
      <w:r>
        <w:rPr>
          <w:spacing w:val="-1"/>
          <w:w w:val="105"/>
        </w:rPr>
        <w:t> </w:t>
      </w:r>
      <w:r>
        <w:rPr>
          <w:w w:val="105"/>
        </w:rPr>
        <w:t>that</w:t>
      </w:r>
      <w:r>
        <w:rPr>
          <w:spacing w:val="-1"/>
          <w:w w:val="105"/>
        </w:rPr>
        <w:t> </w:t>
      </w:r>
      <w:r>
        <w:rPr>
          <w:w w:val="105"/>
        </w:rPr>
        <w:t>the</w:t>
      </w:r>
      <w:r>
        <w:rPr>
          <w:spacing w:val="-1"/>
          <w:w w:val="105"/>
        </w:rPr>
        <w:t> </w:t>
      </w:r>
      <w:r>
        <w:rPr>
          <w:w w:val="105"/>
        </w:rPr>
        <w:t>code</w:t>
      </w:r>
      <w:r>
        <w:rPr>
          <w:spacing w:val="-1"/>
          <w:w w:val="105"/>
        </w:rPr>
        <w:t> </w:t>
      </w:r>
      <w:r>
        <w:rPr>
          <w:w w:val="105"/>
        </w:rPr>
        <w:t>comments</w:t>
      </w:r>
      <w:r>
        <w:rPr>
          <w:spacing w:val="-1"/>
          <w:w w:val="105"/>
        </w:rPr>
        <w:t> </w:t>
      </w:r>
      <w:r>
        <w:rPr>
          <w:w w:val="105"/>
        </w:rPr>
        <w:t>that</w:t>
      </w:r>
      <w:r>
        <w:rPr>
          <w:spacing w:val="-1"/>
          <w:w w:val="105"/>
        </w:rPr>
        <w:t> </w:t>
      </w:r>
      <w:r>
        <w:rPr>
          <w:w w:val="105"/>
        </w:rPr>
        <w:t>discuss the ins and outs of these variations on popular plugins and widgets were useful.</w:t>
      </w:r>
    </w:p>
    <w:p>
      <w:pPr>
        <w:pStyle w:val="BodyText"/>
        <w:spacing w:line="254" w:lineRule="auto" w:before="104"/>
        <w:ind w:left="119" w:right="1438"/>
        <w:jc w:val="both"/>
      </w:pPr>
      <w:r>
        <w:rPr>
          <w:w w:val="105"/>
        </w:rPr>
        <w:t>Remember, when selecting a pattern, be practical. Don’t use a plugin pattern just </w:t>
      </w:r>
      <w:r>
        <w:rPr>
          <w:w w:val="105"/>
        </w:rPr>
        <w:t>for the</w:t>
      </w:r>
      <w:r>
        <w:rPr>
          <w:spacing w:val="21"/>
          <w:w w:val="105"/>
        </w:rPr>
        <w:t> </w:t>
      </w:r>
      <w:r>
        <w:rPr>
          <w:w w:val="105"/>
        </w:rPr>
        <w:t>sake</w:t>
      </w:r>
      <w:r>
        <w:rPr>
          <w:spacing w:val="21"/>
          <w:w w:val="105"/>
        </w:rPr>
        <w:t> </w:t>
      </w:r>
      <w:r>
        <w:rPr>
          <w:w w:val="105"/>
        </w:rPr>
        <w:t>of</w:t>
      </w:r>
      <w:r>
        <w:rPr>
          <w:spacing w:val="21"/>
          <w:w w:val="105"/>
        </w:rPr>
        <w:t> </w:t>
      </w:r>
      <w:r>
        <w:rPr>
          <w:w w:val="105"/>
        </w:rPr>
        <w:t>it;</w:t>
      </w:r>
      <w:r>
        <w:rPr>
          <w:spacing w:val="22"/>
          <w:w w:val="105"/>
        </w:rPr>
        <w:t> </w:t>
      </w:r>
      <w:r>
        <w:rPr>
          <w:w w:val="105"/>
        </w:rPr>
        <w:t>rather,</w:t>
      </w:r>
      <w:r>
        <w:rPr>
          <w:spacing w:val="21"/>
          <w:w w:val="105"/>
        </w:rPr>
        <w:t> </w:t>
      </w:r>
      <w:r>
        <w:rPr>
          <w:w w:val="105"/>
        </w:rPr>
        <w:t>spend</w:t>
      </w:r>
      <w:r>
        <w:rPr>
          <w:spacing w:val="21"/>
          <w:w w:val="105"/>
        </w:rPr>
        <w:t> </w:t>
      </w:r>
      <w:r>
        <w:rPr>
          <w:w w:val="105"/>
        </w:rPr>
        <w:t>some</w:t>
      </w:r>
      <w:r>
        <w:rPr>
          <w:spacing w:val="22"/>
          <w:w w:val="105"/>
        </w:rPr>
        <w:t> </w:t>
      </w:r>
      <w:r>
        <w:rPr>
          <w:w w:val="105"/>
        </w:rPr>
        <w:t>time</w:t>
      </w:r>
      <w:r>
        <w:rPr>
          <w:spacing w:val="21"/>
          <w:w w:val="105"/>
        </w:rPr>
        <w:t> </w:t>
      </w:r>
      <w:r>
        <w:rPr>
          <w:w w:val="105"/>
        </w:rPr>
        <w:t>understanding</w:t>
      </w:r>
      <w:r>
        <w:rPr>
          <w:spacing w:val="21"/>
          <w:w w:val="105"/>
        </w:rPr>
        <w:t> </w:t>
      </w:r>
      <w:r>
        <w:rPr>
          <w:w w:val="105"/>
        </w:rPr>
        <w:t>the</w:t>
      </w:r>
      <w:r>
        <w:rPr>
          <w:spacing w:val="22"/>
          <w:w w:val="105"/>
        </w:rPr>
        <w:t> </w:t>
      </w:r>
      <w:r>
        <w:rPr>
          <w:w w:val="105"/>
        </w:rPr>
        <w:t>underlying</w:t>
      </w:r>
      <w:r>
        <w:rPr>
          <w:spacing w:val="21"/>
          <w:w w:val="105"/>
        </w:rPr>
        <w:t> </w:t>
      </w:r>
      <w:r>
        <w:rPr>
          <w:w w:val="105"/>
        </w:rPr>
        <w:t>structure,</w:t>
      </w:r>
      <w:r>
        <w:rPr>
          <w:spacing w:val="21"/>
          <w:w w:val="105"/>
        </w:rPr>
        <w:t> </w:t>
      </w:r>
      <w:r>
        <w:rPr>
          <w:spacing w:val="-5"/>
          <w:w w:val="105"/>
        </w:rPr>
        <w:t>and</w:t>
      </w:r>
    </w:p>
    <w:p>
      <w:pPr>
        <w:spacing w:after="0" w:line="254" w:lineRule="auto"/>
        <w:jc w:val="both"/>
        <w:sectPr>
          <w:pgSz w:w="10080" w:h="13230"/>
          <w:pgMar w:header="0" w:footer="913" w:top="1000" w:bottom="1100" w:left="1320" w:right="0"/>
        </w:sectPr>
      </w:pPr>
    </w:p>
    <w:p>
      <w:pPr>
        <w:pStyle w:val="BodyText"/>
        <w:spacing w:line="254" w:lineRule="auto" w:before="73"/>
        <w:ind w:left="120" w:right="1438"/>
      </w:pPr>
      <w:r>
        <w:rPr>
          <w:w w:val="105"/>
        </w:rPr>
        <w:t>establish</w:t>
      </w:r>
      <w:r>
        <w:rPr>
          <w:spacing w:val="-7"/>
          <w:w w:val="105"/>
        </w:rPr>
        <w:t> </w:t>
      </w:r>
      <w:r>
        <w:rPr>
          <w:w w:val="105"/>
        </w:rPr>
        <w:t>how</w:t>
      </w:r>
      <w:r>
        <w:rPr>
          <w:spacing w:val="-7"/>
          <w:w w:val="105"/>
        </w:rPr>
        <w:t> </w:t>
      </w:r>
      <w:r>
        <w:rPr>
          <w:w w:val="105"/>
        </w:rPr>
        <w:t>well</w:t>
      </w:r>
      <w:r>
        <w:rPr>
          <w:spacing w:val="-7"/>
          <w:w w:val="105"/>
        </w:rPr>
        <w:t> </w:t>
      </w:r>
      <w:r>
        <w:rPr>
          <w:w w:val="105"/>
        </w:rPr>
        <w:t>it</w:t>
      </w:r>
      <w:r>
        <w:rPr>
          <w:spacing w:val="-7"/>
          <w:w w:val="105"/>
        </w:rPr>
        <w:t> </w:t>
      </w:r>
      <w:r>
        <w:rPr>
          <w:w w:val="105"/>
        </w:rPr>
        <w:t>solves</w:t>
      </w:r>
      <w:r>
        <w:rPr>
          <w:spacing w:val="-7"/>
          <w:w w:val="105"/>
        </w:rPr>
        <w:t> </w:t>
      </w:r>
      <w:r>
        <w:rPr>
          <w:w w:val="105"/>
        </w:rPr>
        <w:t>your</w:t>
      </w:r>
      <w:r>
        <w:rPr>
          <w:spacing w:val="-7"/>
          <w:w w:val="105"/>
        </w:rPr>
        <w:t> </w:t>
      </w:r>
      <w:r>
        <w:rPr>
          <w:w w:val="105"/>
        </w:rPr>
        <w:t>problem</w:t>
      </w:r>
      <w:r>
        <w:rPr>
          <w:spacing w:val="-7"/>
          <w:w w:val="105"/>
        </w:rPr>
        <w:t> </w:t>
      </w:r>
      <w:r>
        <w:rPr>
          <w:w w:val="105"/>
        </w:rPr>
        <w:t>or</w:t>
      </w:r>
      <w:r>
        <w:rPr>
          <w:spacing w:val="-7"/>
          <w:w w:val="105"/>
        </w:rPr>
        <w:t> </w:t>
      </w:r>
      <w:r>
        <w:rPr>
          <w:w w:val="105"/>
        </w:rPr>
        <w:t>fits</w:t>
      </w:r>
      <w:r>
        <w:rPr>
          <w:spacing w:val="-7"/>
          <w:w w:val="105"/>
        </w:rPr>
        <w:t> </w:t>
      </w:r>
      <w:r>
        <w:rPr>
          <w:w w:val="105"/>
        </w:rPr>
        <w:t>the</w:t>
      </w:r>
      <w:r>
        <w:rPr>
          <w:spacing w:val="-7"/>
          <w:w w:val="105"/>
        </w:rPr>
        <w:t> </w:t>
      </w:r>
      <w:r>
        <w:rPr>
          <w:w w:val="105"/>
        </w:rPr>
        <w:t>component</w:t>
      </w:r>
      <w:r>
        <w:rPr>
          <w:spacing w:val="-7"/>
          <w:w w:val="105"/>
        </w:rPr>
        <w:t> </w:t>
      </w:r>
      <w:r>
        <w:rPr>
          <w:w w:val="105"/>
        </w:rPr>
        <w:t>you’re</w:t>
      </w:r>
      <w:r>
        <w:rPr>
          <w:spacing w:val="-7"/>
          <w:w w:val="105"/>
        </w:rPr>
        <w:t> </w:t>
      </w:r>
      <w:r>
        <w:rPr>
          <w:w w:val="105"/>
        </w:rPr>
        <w:t>trying</w:t>
      </w:r>
      <w:r>
        <w:rPr>
          <w:spacing w:val="-7"/>
          <w:w w:val="105"/>
        </w:rPr>
        <w:t> </w:t>
      </w:r>
      <w:r>
        <w:rPr>
          <w:w w:val="105"/>
        </w:rPr>
        <w:t>to</w:t>
      </w:r>
      <w:r>
        <w:rPr>
          <w:spacing w:val="-7"/>
          <w:w w:val="105"/>
        </w:rPr>
        <w:t> </w:t>
      </w:r>
      <w:r>
        <w:rPr>
          <w:w w:val="105"/>
        </w:rPr>
        <w:t>build. Choose the pattern that best suits your needs.</w:t>
      </w:r>
    </w:p>
    <w:p>
      <w:pPr>
        <w:spacing w:after="0" w:line="254" w:lineRule="auto"/>
        <w:sectPr>
          <w:pgSz w:w="10080" w:h="13230"/>
          <w:pgMar w:header="0" w:footer="913" w:top="1000" w:bottom="1100" w:left="1320" w:right="0"/>
        </w:sectPr>
      </w:pPr>
    </w:p>
    <w:p>
      <w:pPr>
        <w:pStyle w:val="BodyText"/>
        <w:spacing w:before="4"/>
        <w:rPr>
          <w:sz w:val="17"/>
        </w:rPr>
      </w:pPr>
    </w:p>
    <w:p>
      <w:pPr>
        <w:spacing w:after="0"/>
        <w:rPr>
          <w:sz w:val="17"/>
        </w:rPr>
        <w:sectPr>
          <w:footerReference w:type="even" r:id="rId318"/>
          <w:pgSz w:w="10080" w:h="13230"/>
          <w:pgMar w:header="0" w:footer="0" w:top="1500" w:bottom="280" w:left="1320" w:right="0"/>
        </w:sectPr>
      </w:pPr>
    </w:p>
    <w:p>
      <w:pPr>
        <w:spacing w:before="73"/>
        <w:ind w:left="5812" w:right="0" w:firstLine="0"/>
        <w:jc w:val="left"/>
        <w:rPr>
          <w:rFonts w:ascii="Trebuchet MS"/>
          <w:b/>
          <w:sz w:val="32"/>
        </w:rPr>
      </w:pPr>
      <w:r>
        <w:rPr/>
        <mc:AlternateContent>
          <mc:Choice Requires="wps">
            <w:drawing>
              <wp:anchor distT="0" distB="0" distL="0" distR="0" allowOverlap="1" layoutInCell="1" locked="0" behindDoc="1" simplePos="0" relativeHeight="487599104">
                <wp:simplePos x="0" y="0"/>
                <wp:positionH relativeFrom="page">
                  <wp:posOffset>914400</wp:posOffset>
                </wp:positionH>
                <wp:positionV relativeFrom="paragraph">
                  <wp:posOffset>289877</wp:posOffset>
                </wp:positionV>
                <wp:extent cx="4572000" cy="1270"/>
                <wp:effectExtent l="0" t="0" r="0" b="0"/>
                <wp:wrapTopAndBottom/>
                <wp:docPr id="518" name="Graphic 518"/>
                <wp:cNvGraphicFramePr>
                  <a:graphicFrameLocks/>
                </wp:cNvGraphicFramePr>
                <a:graphic>
                  <a:graphicData uri="http://schemas.microsoft.com/office/word/2010/wordprocessingShape">
                    <wps:wsp>
                      <wps:cNvPr id="518" name="Graphic 518"/>
                      <wps:cNvSpPr/>
                      <wps:spPr>
                        <a:xfrm>
                          <a:off x="0" y="0"/>
                          <a:ext cx="4572000" cy="1270"/>
                        </a:xfrm>
                        <a:custGeom>
                          <a:avLst/>
                          <a:gdLst/>
                          <a:ahLst/>
                          <a:cxnLst/>
                          <a:rect l="l" t="t" r="r" b="b"/>
                          <a:pathLst>
                            <a:path w="4572000" h="0">
                              <a:moveTo>
                                <a:pt x="0" y="0"/>
                              </a:moveTo>
                              <a:lnTo>
                                <a:pt x="4572000" y="0"/>
                              </a:lnTo>
                            </a:path>
                          </a:pathLst>
                        </a:custGeom>
                        <a:ln w="31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22.825001pt;width:360pt;height:.1pt;mso-position-horizontal-relative:page;mso-position-vertical-relative:paragraph;z-index:-15717376;mso-wrap-distance-left:0;mso-wrap-distance-right:0" id="docshape266" coordorigin="1440,457" coordsize="7200,0" path="m1440,457l8640,457e" filled="false" stroked="true" strokeweight=".25pt" strokecolor="#000000">
                <v:path arrowok="t"/>
                <v:stroke dashstyle="solid"/>
                <w10:wrap type="topAndBottom"/>
              </v:shape>
            </w:pict>
          </mc:Fallback>
        </mc:AlternateContent>
      </w:r>
      <w:bookmarkStart w:name="Chapter 15. Conclusions" w:id="362"/>
      <w:bookmarkEnd w:id="362"/>
      <w:r>
        <w:rPr/>
      </w:r>
      <w:bookmarkStart w:name="_bookmark161" w:id="363"/>
      <w:bookmarkEnd w:id="363"/>
      <w:r>
        <w:rPr/>
      </w:r>
      <w:r>
        <w:rPr>
          <w:rFonts w:ascii="Trebuchet MS"/>
          <w:b/>
          <w:w w:val="80"/>
          <w:sz w:val="32"/>
        </w:rPr>
        <w:t>CHAPTER</w:t>
      </w:r>
      <w:r>
        <w:rPr>
          <w:rFonts w:ascii="Trebuchet MS"/>
          <w:b/>
          <w:spacing w:val="-9"/>
          <w:sz w:val="32"/>
        </w:rPr>
        <w:t> </w:t>
      </w:r>
      <w:r>
        <w:rPr>
          <w:rFonts w:ascii="Trebuchet MS"/>
          <w:b/>
          <w:spacing w:val="-7"/>
          <w:w w:val="90"/>
          <w:sz w:val="32"/>
        </w:rPr>
        <w:t>15</w:t>
      </w:r>
    </w:p>
    <w:p>
      <w:pPr>
        <w:pStyle w:val="Heading1"/>
        <w:ind w:left="5105"/>
      </w:pPr>
      <w:r>
        <w:rPr>
          <w:spacing w:val="-2"/>
          <w:w w:val="90"/>
        </w:rPr>
        <w:t>Conclusions</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86"/>
        <w:rPr>
          <w:rFonts w:ascii="Trebuchet MS"/>
          <w:b/>
        </w:rPr>
      </w:pPr>
    </w:p>
    <w:p>
      <w:pPr>
        <w:pStyle w:val="BodyText"/>
        <w:spacing w:line="254" w:lineRule="auto"/>
        <w:ind w:left="120" w:right="1438"/>
        <w:jc w:val="both"/>
      </w:pPr>
      <w:r>
        <w:rPr>
          <w:w w:val="110"/>
        </w:rPr>
        <w:t>That’s</w:t>
      </w:r>
      <w:r>
        <w:rPr>
          <w:spacing w:val="-5"/>
          <w:w w:val="110"/>
        </w:rPr>
        <w:t> </w:t>
      </w:r>
      <w:r>
        <w:rPr>
          <w:w w:val="110"/>
        </w:rPr>
        <w:t>it</w:t>
      </w:r>
      <w:r>
        <w:rPr>
          <w:spacing w:val="-5"/>
          <w:w w:val="110"/>
        </w:rPr>
        <w:t> </w:t>
      </w:r>
      <w:r>
        <w:rPr>
          <w:w w:val="110"/>
        </w:rPr>
        <w:t>for</w:t>
      </w:r>
      <w:r>
        <w:rPr>
          <w:spacing w:val="-5"/>
          <w:w w:val="110"/>
        </w:rPr>
        <w:t> </w:t>
      </w:r>
      <w:r>
        <w:rPr>
          <w:w w:val="110"/>
        </w:rPr>
        <w:t>this</w:t>
      </w:r>
      <w:r>
        <w:rPr>
          <w:spacing w:val="-5"/>
          <w:w w:val="110"/>
        </w:rPr>
        <w:t> </w:t>
      </w:r>
      <w:r>
        <w:rPr>
          <w:w w:val="110"/>
        </w:rPr>
        <w:t>introduction</w:t>
      </w:r>
      <w:r>
        <w:rPr>
          <w:spacing w:val="-5"/>
          <w:w w:val="110"/>
        </w:rPr>
        <w:t> </w:t>
      </w:r>
      <w:r>
        <w:rPr>
          <w:w w:val="110"/>
        </w:rPr>
        <w:t>to</w:t>
      </w:r>
      <w:r>
        <w:rPr>
          <w:spacing w:val="-5"/>
          <w:w w:val="110"/>
        </w:rPr>
        <w:t> </w:t>
      </w:r>
      <w:r>
        <w:rPr>
          <w:w w:val="110"/>
        </w:rPr>
        <w:t>the</w:t>
      </w:r>
      <w:r>
        <w:rPr>
          <w:spacing w:val="-5"/>
          <w:w w:val="110"/>
        </w:rPr>
        <w:t> </w:t>
      </w:r>
      <w:r>
        <w:rPr>
          <w:w w:val="110"/>
        </w:rPr>
        <w:t>world</w:t>
      </w:r>
      <w:r>
        <w:rPr>
          <w:spacing w:val="-5"/>
          <w:w w:val="110"/>
        </w:rPr>
        <w:t> </w:t>
      </w:r>
      <w:r>
        <w:rPr>
          <w:w w:val="110"/>
        </w:rPr>
        <w:t>of</w:t>
      </w:r>
      <w:r>
        <w:rPr>
          <w:spacing w:val="-5"/>
          <w:w w:val="110"/>
        </w:rPr>
        <w:t> </w:t>
      </w:r>
      <w:r>
        <w:rPr>
          <w:w w:val="110"/>
        </w:rPr>
        <w:t>design</w:t>
      </w:r>
      <w:r>
        <w:rPr>
          <w:spacing w:val="-5"/>
          <w:w w:val="110"/>
        </w:rPr>
        <w:t> </w:t>
      </w:r>
      <w:r>
        <w:rPr>
          <w:w w:val="110"/>
        </w:rPr>
        <w:t>patterns</w:t>
      </w:r>
      <w:r>
        <w:rPr>
          <w:spacing w:val="-5"/>
          <w:w w:val="110"/>
        </w:rPr>
        <w:t> </w:t>
      </w:r>
      <w:r>
        <w:rPr>
          <w:w w:val="110"/>
        </w:rPr>
        <w:t>in</w:t>
      </w:r>
      <w:r>
        <w:rPr>
          <w:spacing w:val="-5"/>
          <w:w w:val="110"/>
        </w:rPr>
        <w:t> </w:t>
      </w:r>
      <w:r>
        <w:rPr>
          <w:w w:val="110"/>
        </w:rPr>
        <w:t>JavaScript</w:t>
      </w:r>
      <w:r>
        <w:rPr>
          <w:spacing w:val="-5"/>
          <w:w w:val="110"/>
        </w:rPr>
        <w:t> </w:t>
      </w:r>
      <w:r>
        <w:rPr>
          <w:w w:val="110"/>
        </w:rPr>
        <w:t>-</w:t>
      </w:r>
      <w:r>
        <w:rPr>
          <w:spacing w:val="-5"/>
          <w:w w:val="110"/>
        </w:rPr>
        <w:t> </w:t>
      </w:r>
      <w:r>
        <w:rPr>
          <w:w w:val="110"/>
        </w:rPr>
        <w:t>I</w:t>
      </w:r>
      <w:r>
        <w:rPr>
          <w:spacing w:val="-5"/>
          <w:w w:val="110"/>
        </w:rPr>
        <w:t> </w:t>
      </w:r>
      <w:r>
        <w:rPr>
          <w:w w:val="110"/>
        </w:rPr>
        <w:t>hope you’ve</w:t>
      </w:r>
      <w:r>
        <w:rPr>
          <w:spacing w:val="-6"/>
          <w:w w:val="110"/>
        </w:rPr>
        <w:t> </w:t>
      </w:r>
      <w:r>
        <w:rPr>
          <w:w w:val="110"/>
        </w:rPr>
        <w:t>found</w:t>
      </w:r>
      <w:r>
        <w:rPr>
          <w:spacing w:val="-6"/>
          <w:w w:val="110"/>
        </w:rPr>
        <w:t> </w:t>
      </w:r>
      <w:r>
        <w:rPr>
          <w:w w:val="110"/>
        </w:rPr>
        <w:t>it</w:t>
      </w:r>
      <w:r>
        <w:rPr>
          <w:spacing w:val="-6"/>
          <w:w w:val="110"/>
        </w:rPr>
        <w:t> </w:t>
      </w:r>
      <w:r>
        <w:rPr>
          <w:w w:val="110"/>
        </w:rPr>
        <w:t>useful.</w:t>
      </w:r>
      <w:r>
        <w:rPr>
          <w:spacing w:val="-6"/>
          <w:w w:val="110"/>
        </w:rPr>
        <w:t> </w:t>
      </w:r>
      <w:r>
        <w:rPr>
          <w:w w:val="110"/>
        </w:rPr>
        <w:t>The</w:t>
      </w:r>
      <w:r>
        <w:rPr>
          <w:spacing w:val="-6"/>
          <w:w w:val="110"/>
        </w:rPr>
        <w:t> </w:t>
      </w:r>
      <w:r>
        <w:rPr>
          <w:w w:val="110"/>
        </w:rPr>
        <w:t>contents</w:t>
      </w:r>
      <w:r>
        <w:rPr>
          <w:spacing w:val="-6"/>
          <w:w w:val="110"/>
        </w:rPr>
        <w:t> </w:t>
      </w:r>
      <w:r>
        <w:rPr>
          <w:w w:val="110"/>
        </w:rPr>
        <w:t>of</w:t>
      </w:r>
      <w:r>
        <w:rPr>
          <w:spacing w:val="-6"/>
          <w:w w:val="110"/>
        </w:rPr>
        <w:t> </w:t>
      </w:r>
      <w:r>
        <w:rPr>
          <w:w w:val="110"/>
        </w:rPr>
        <w:t>this</w:t>
      </w:r>
      <w:r>
        <w:rPr>
          <w:spacing w:val="-6"/>
          <w:w w:val="110"/>
        </w:rPr>
        <w:t> </w:t>
      </w:r>
      <w:r>
        <w:rPr>
          <w:w w:val="110"/>
        </w:rPr>
        <w:t>book</w:t>
      </w:r>
      <w:r>
        <w:rPr>
          <w:spacing w:val="-6"/>
          <w:w w:val="110"/>
        </w:rPr>
        <w:t> </w:t>
      </w:r>
      <w:r>
        <w:rPr>
          <w:w w:val="110"/>
        </w:rPr>
        <w:t>should</w:t>
      </w:r>
      <w:r>
        <w:rPr>
          <w:spacing w:val="-6"/>
          <w:w w:val="110"/>
        </w:rPr>
        <w:t> </w:t>
      </w:r>
      <w:r>
        <w:rPr>
          <w:w w:val="110"/>
        </w:rPr>
        <w:t>hopefully</w:t>
      </w:r>
      <w:r>
        <w:rPr>
          <w:spacing w:val="-6"/>
          <w:w w:val="110"/>
        </w:rPr>
        <w:t> </w:t>
      </w:r>
      <w:r>
        <w:rPr>
          <w:w w:val="110"/>
        </w:rPr>
        <w:t>have</w:t>
      </w:r>
      <w:r>
        <w:rPr>
          <w:spacing w:val="-6"/>
          <w:w w:val="110"/>
        </w:rPr>
        <w:t> </w:t>
      </w:r>
      <w:r>
        <w:rPr>
          <w:w w:val="110"/>
        </w:rPr>
        <w:t>given</w:t>
      </w:r>
      <w:r>
        <w:rPr>
          <w:spacing w:val="-6"/>
          <w:w w:val="110"/>
        </w:rPr>
        <w:t> </w:t>
      </w:r>
      <w:r>
        <w:rPr>
          <w:w w:val="110"/>
        </w:rPr>
        <w:t>you sufficient</w:t>
      </w:r>
      <w:r>
        <w:rPr>
          <w:spacing w:val="-1"/>
          <w:w w:val="110"/>
        </w:rPr>
        <w:t> </w:t>
      </w:r>
      <w:r>
        <w:rPr>
          <w:w w:val="110"/>
        </w:rPr>
        <w:t>information</w:t>
      </w:r>
      <w:r>
        <w:rPr>
          <w:spacing w:val="-1"/>
          <w:w w:val="110"/>
        </w:rPr>
        <w:t> </w:t>
      </w:r>
      <w:r>
        <w:rPr>
          <w:w w:val="110"/>
        </w:rPr>
        <w:t>to</w:t>
      </w:r>
      <w:r>
        <w:rPr>
          <w:spacing w:val="-1"/>
          <w:w w:val="110"/>
        </w:rPr>
        <w:t> </w:t>
      </w:r>
      <w:r>
        <w:rPr>
          <w:w w:val="110"/>
        </w:rPr>
        <w:t>get</w:t>
      </w:r>
      <w:r>
        <w:rPr>
          <w:spacing w:val="-1"/>
          <w:w w:val="110"/>
        </w:rPr>
        <w:t> </w:t>
      </w:r>
      <w:r>
        <w:rPr>
          <w:w w:val="110"/>
        </w:rPr>
        <w:t>started</w:t>
      </w:r>
      <w:r>
        <w:rPr>
          <w:spacing w:val="-1"/>
          <w:w w:val="110"/>
        </w:rPr>
        <w:t> </w:t>
      </w:r>
      <w:r>
        <w:rPr>
          <w:w w:val="110"/>
        </w:rPr>
        <w:t>using</w:t>
      </w:r>
      <w:r>
        <w:rPr>
          <w:spacing w:val="-1"/>
          <w:w w:val="110"/>
        </w:rPr>
        <w:t> </w:t>
      </w:r>
      <w:r>
        <w:rPr>
          <w:w w:val="110"/>
        </w:rPr>
        <w:t>the</w:t>
      </w:r>
      <w:r>
        <w:rPr>
          <w:spacing w:val="-1"/>
          <w:w w:val="110"/>
        </w:rPr>
        <w:t> </w:t>
      </w:r>
      <w:r>
        <w:rPr>
          <w:w w:val="110"/>
        </w:rPr>
        <w:t>patterns</w:t>
      </w:r>
      <w:r>
        <w:rPr>
          <w:spacing w:val="-1"/>
          <w:w w:val="110"/>
        </w:rPr>
        <w:t> </w:t>
      </w:r>
      <w:r>
        <w:rPr>
          <w:w w:val="110"/>
        </w:rPr>
        <w:t>covered</w:t>
      </w:r>
      <w:r>
        <w:rPr>
          <w:spacing w:val="-1"/>
          <w:w w:val="110"/>
        </w:rPr>
        <w:t> </w:t>
      </w:r>
      <w:r>
        <w:rPr>
          <w:w w:val="110"/>
        </w:rPr>
        <w:t>in</w:t>
      </w:r>
      <w:r>
        <w:rPr>
          <w:spacing w:val="-1"/>
          <w:w w:val="110"/>
        </w:rPr>
        <w:t> </w:t>
      </w:r>
      <w:r>
        <w:rPr>
          <w:w w:val="110"/>
        </w:rPr>
        <w:t>your</w:t>
      </w:r>
      <w:r>
        <w:rPr>
          <w:spacing w:val="-1"/>
          <w:w w:val="110"/>
        </w:rPr>
        <w:t> </w:t>
      </w:r>
      <w:r>
        <w:rPr>
          <w:w w:val="110"/>
        </w:rPr>
        <w:t>day-to-day </w:t>
      </w:r>
      <w:r>
        <w:rPr>
          <w:spacing w:val="-2"/>
          <w:w w:val="110"/>
        </w:rPr>
        <w:t>projects.</w:t>
      </w:r>
    </w:p>
    <w:p>
      <w:pPr>
        <w:pStyle w:val="BodyText"/>
        <w:spacing w:line="254" w:lineRule="auto" w:before="104"/>
        <w:ind w:left="120" w:right="1435"/>
        <w:jc w:val="both"/>
      </w:pPr>
      <w:r>
        <w:rPr>
          <w:w w:val="105"/>
        </w:rPr>
        <w:t>Design patterns make it easier to reuse successful designs and architectures. It’s im- </w:t>
      </w:r>
      <w:r>
        <w:rPr>
          <w:spacing w:val="-2"/>
          <w:w w:val="105"/>
        </w:rPr>
        <w:t>portant</w:t>
      </w:r>
      <w:r>
        <w:rPr>
          <w:spacing w:val="-6"/>
          <w:w w:val="105"/>
        </w:rPr>
        <w:t> </w:t>
      </w:r>
      <w:r>
        <w:rPr>
          <w:spacing w:val="-2"/>
          <w:w w:val="105"/>
        </w:rPr>
        <w:t>for</w:t>
      </w:r>
      <w:r>
        <w:rPr>
          <w:spacing w:val="-6"/>
          <w:w w:val="105"/>
        </w:rPr>
        <w:t> </w:t>
      </w:r>
      <w:r>
        <w:rPr>
          <w:spacing w:val="-2"/>
          <w:w w:val="105"/>
        </w:rPr>
        <w:t>every</w:t>
      </w:r>
      <w:r>
        <w:rPr>
          <w:spacing w:val="-6"/>
          <w:w w:val="105"/>
        </w:rPr>
        <w:t> </w:t>
      </w:r>
      <w:r>
        <w:rPr>
          <w:spacing w:val="-2"/>
          <w:w w:val="105"/>
        </w:rPr>
        <w:t>developer</w:t>
      </w:r>
      <w:r>
        <w:rPr>
          <w:spacing w:val="-6"/>
          <w:w w:val="105"/>
        </w:rPr>
        <w:t> </w:t>
      </w:r>
      <w:r>
        <w:rPr>
          <w:spacing w:val="-2"/>
          <w:w w:val="105"/>
        </w:rPr>
        <w:t>to</w:t>
      </w:r>
      <w:r>
        <w:rPr>
          <w:spacing w:val="-6"/>
          <w:w w:val="105"/>
        </w:rPr>
        <w:t> </w:t>
      </w:r>
      <w:r>
        <w:rPr>
          <w:spacing w:val="-2"/>
          <w:w w:val="105"/>
        </w:rPr>
        <w:t>be</w:t>
      </w:r>
      <w:r>
        <w:rPr>
          <w:spacing w:val="-6"/>
          <w:w w:val="105"/>
        </w:rPr>
        <w:t> </w:t>
      </w:r>
      <w:r>
        <w:rPr>
          <w:spacing w:val="-2"/>
          <w:w w:val="105"/>
        </w:rPr>
        <w:t>aware</w:t>
      </w:r>
      <w:r>
        <w:rPr>
          <w:spacing w:val="-6"/>
          <w:w w:val="105"/>
        </w:rPr>
        <w:t> </w:t>
      </w:r>
      <w:r>
        <w:rPr>
          <w:spacing w:val="-2"/>
          <w:w w:val="105"/>
        </w:rPr>
        <w:t>of</w:t>
      </w:r>
      <w:r>
        <w:rPr>
          <w:spacing w:val="-6"/>
          <w:w w:val="105"/>
        </w:rPr>
        <w:t> </w:t>
      </w:r>
      <w:r>
        <w:rPr>
          <w:spacing w:val="-2"/>
          <w:w w:val="105"/>
        </w:rPr>
        <w:t>design</w:t>
      </w:r>
      <w:r>
        <w:rPr>
          <w:spacing w:val="-6"/>
          <w:w w:val="105"/>
        </w:rPr>
        <w:t> </w:t>
      </w:r>
      <w:r>
        <w:rPr>
          <w:spacing w:val="-2"/>
          <w:w w:val="105"/>
        </w:rPr>
        <w:t>patterns</w:t>
      </w:r>
      <w:r>
        <w:rPr>
          <w:spacing w:val="-6"/>
          <w:w w:val="105"/>
        </w:rPr>
        <w:t> </w:t>
      </w:r>
      <w:r>
        <w:rPr>
          <w:spacing w:val="-2"/>
          <w:w w:val="105"/>
        </w:rPr>
        <w:t>but</w:t>
      </w:r>
      <w:r>
        <w:rPr>
          <w:spacing w:val="-6"/>
          <w:w w:val="105"/>
        </w:rPr>
        <w:t> </w:t>
      </w:r>
      <w:r>
        <w:rPr>
          <w:spacing w:val="-2"/>
          <w:w w:val="105"/>
        </w:rPr>
        <w:t>it’s</w:t>
      </w:r>
      <w:r>
        <w:rPr>
          <w:spacing w:val="-6"/>
          <w:w w:val="105"/>
        </w:rPr>
        <w:t> </w:t>
      </w:r>
      <w:r>
        <w:rPr>
          <w:spacing w:val="-2"/>
          <w:w w:val="105"/>
        </w:rPr>
        <w:t>also</w:t>
      </w:r>
      <w:r>
        <w:rPr>
          <w:spacing w:val="-6"/>
          <w:w w:val="105"/>
        </w:rPr>
        <w:t> </w:t>
      </w:r>
      <w:r>
        <w:rPr>
          <w:spacing w:val="-2"/>
          <w:w w:val="105"/>
        </w:rPr>
        <w:t>essential</w:t>
      </w:r>
      <w:r>
        <w:rPr>
          <w:spacing w:val="-6"/>
          <w:w w:val="105"/>
        </w:rPr>
        <w:t> </w:t>
      </w:r>
      <w:r>
        <w:rPr>
          <w:spacing w:val="-2"/>
          <w:w w:val="105"/>
        </w:rPr>
        <w:t>to</w:t>
      </w:r>
      <w:r>
        <w:rPr>
          <w:spacing w:val="-6"/>
          <w:w w:val="105"/>
        </w:rPr>
        <w:t> </w:t>
      </w:r>
      <w:r>
        <w:rPr>
          <w:spacing w:val="-2"/>
          <w:w w:val="105"/>
        </w:rPr>
        <w:t>know </w:t>
      </w:r>
      <w:r>
        <w:rPr>
          <w:w w:val="105"/>
        </w:rPr>
        <w:t>how</w:t>
      </w:r>
      <w:r>
        <w:rPr>
          <w:spacing w:val="-4"/>
          <w:w w:val="105"/>
        </w:rPr>
        <w:t> </w:t>
      </w:r>
      <w:r>
        <w:rPr>
          <w:w w:val="105"/>
        </w:rPr>
        <w:t>and</w:t>
      </w:r>
      <w:r>
        <w:rPr>
          <w:spacing w:val="-4"/>
          <w:w w:val="105"/>
        </w:rPr>
        <w:t> </w:t>
      </w:r>
      <w:r>
        <w:rPr>
          <w:w w:val="105"/>
        </w:rPr>
        <w:t>when</w:t>
      </w:r>
      <w:r>
        <w:rPr>
          <w:spacing w:val="-4"/>
          <w:w w:val="105"/>
        </w:rPr>
        <w:t> </w:t>
      </w:r>
      <w:r>
        <w:rPr>
          <w:w w:val="105"/>
        </w:rPr>
        <w:t>to</w:t>
      </w:r>
      <w:r>
        <w:rPr>
          <w:spacing w:val="-4"/>
          <w:w w:val="105"/>
        </w:rPr>
        <w:t> </w:t>
      </w:r>
      <w:r>
        <w:rPr>
          <w:w w:val="105"/>
        </w:rPr>
        <w:t>use</w:t>
      </w:r>
      <w:r>
        <w:rPr>
          <w:spacing w:val="-4"/>
          <w:w w:val="105"/>
        </w:rPr>
        <w:t> </w:t>
      </w:r>
      <w:r>
        <w:rPr>
          <w:w w:val="105"/>
        </w:rPr>
        <w:t>them.</w:t>
      </w:r>
      <w:r>
        <w:rPr>
          <w:spacing w:val="-4"/>
          <w:w w:val="105"/>
        </w:rPr>
        <w:t> </w:t>
      </w:r>
      <w:r>
        <w:rPr>
          <w:w w:val="105"/>
        </w:rPr>
        <w:t>Implementing</w:t>
      </w:r>
      <w:r>
        <w:rPr>
          <w:spacing w:val="-4"/>
          <w:w w:val="105"/>
        </w:rPr>
        <w:t> </w:t>
      </w:r>
      <w:r>
        <w:rPr>
          <w:w w:val="105"/>
        </w:rPr>
        <w:t>the</w:t>
      </w:r>
      <w:r>
        <w:rPr>
          <w:spacing w:val="-4"/>
          <w:w w:val="105"/>
        </w:rPr>
        <w:t> </w:t>
      </w:r>
      <w:r>
        <w:rPr>
          <w:w w:val="105"/>
        </w:rPr>
        <w:t>right</w:t>
      </w:r>
      <w:r>
        <w:rPr>
          <w:spacing w:val="-4"/>
          <w:w w:val="105"/>
        </w:rPr>
        <w:t> </w:t>
      </w:r>
      <w:r>
        <w:rPr>
          <w:w w:val="105"/>
        </w:rPr>
        <w:t>patterns</w:t>
      </w:r>
      <w:r>
        <w:rPr>
          <w:spacing w:val="-4"/>
          <w:w w:val="105"/>
        </w:rPr>
        <w:t> </w:t>
      </w:r>
      <w:r>
        <w:rPr>
          <w:w w:val="105"/>
        </w:rPr>
        <w:t>intelligently</w:t>
      </w:r>
      <w:r>
        <w:rPr>
          <w:spacing w:val="-4"/>
          <w:w w:val="105"/>
        </w:rPr>
        <w:t> </w:t>
      </w:r>
      <w:r>
        <w:rPr>
          <w:w w:val="105"/>
        </w:rPr>
        <w:t>can</w:t>
      </w:r>
      <w:r>
        <w:rPr>
          <w:spacing w:val="-4"/>
          <w:w w:val="105"/>
        </w:rPr>
        <w:t> </w:t>
      </w:r>
      <w:r>
        <w:rPr>
          <w:w w:val="105"/>
        </w:rPr>
        <w:t>be</w:t>
      </w:r>
      <w:r>
        <w:rPr>
          <w:spacing w:val="-4"/>
          <w:w w:val="105"/>
        </w:rPr>
        <w:t> </w:t>
      </w:r>
      <w:r>
        <w:rPr>
          <w:w w:val="105"/>
        </w:rPr>
        <w:t>worth the effort but the opposite is also true. A badly implemented pattern can yield little benefit to a project.</w:t>
      </w:r>
    </w:p>
    <w:p>
      <w:pPr>
        <w:pStyle w:val="BodyText"/>
        <w:spacing w:line="254" w:lineRule="auto" w:before="106"/>
        <w:ind w:left="120" w:right="1435"/>
        <w:jc w:val="both"/>
      </w:pPr>
      <w:r>
        <w:rPr>
          <w:w w:val="105"/>
        </w:rPr>
        <w:t>Also</w:t>
      </w:r>
      <w:r>
        <w:rPr>
          <w:spacing w:val="-5"/>
          <w:w w:val="105"/>
        </w:rPr>
        <w:t> </w:t>
      </w:r>
      <w:r>
        <w:rPr>
          <w:w w:val="105"/>
        </w:rPr>
        <w:t>keep</w:t>
      </w:r>
      <w:r>
        <w:rPr>
          <w:spacing w:val="-4"/>
          <w:w w:val="105"/>
        </w:rPr>
        <w:t> </w:t>
      </w:r>
      <w:r>
        <w:rPr>
          <w:w w:val="105"/>
        </w:rPr>
        <w:t>in</w:t>
      </w:r>
      <w:r>
        <w:rPr>
          <w:spacing w:val="-4"/>
          <w:w w:val="105"/>
        </w:rPr>
        <w:t> </w:t>
      </w:r>
      <w:r>
        <w:rPr>
          <w:w w:val="105"/>
        </w:rPr>
        <w:t>mind</w:t>
      </w:r>
      <w:r>
        <w:rPr>
          <w:spacing w:val="-4"/>
          <w:w w:val="105"/>
        </w:rPr>
        <w:t> </w:t>
      </w:r>
      <w:r>
        <w:rPr>
          <w:w w:val="105"/>
        </w:rPr>
        <w:t>that</w:t>
      </w:r>
      <w:r>
        <w:rPr>
          <w:spacing w:val="-4"/>
          <w:w w:val="105"/>
        </w:rPr>
        <w:t> </w:t>
      </w:r>
      <w:r>
        <w:rPr>
          <w:w w:val="105"/>
        </w:rPr>
        <w:t>it</w:t>
      </w:r>
      <w:r>
        <w:rPr>
          <w:spacing w:val="-4"/>
          <w:w w:val="105"/>
        </w:rPr>
        <w:t> </w:t>
      </w:r>
      <w:r>
        <w:rPr>
          <w:w w:val="105"/>
        </w:rPr>
        <w:t>is</w:t>
      </w:r>
      <w:r>
        <w:rPr>
          <w:spacing w:val="-4"/>
          <w:w w:val="105"/>
        </w:rPr>
        <w:t> </w:t>
      </w:r>
      <w:r>
        <w:rPr>
          <w:w w:val="105"/>
        </w:rPr>
        <w:t>not</w:t>
      </w:r>
      <w:r>
        <w:rPr>
          <w:spacing w:val="-4"/>
          <w:w w:val="105"/>
        </w:rPr>
        <w:t> </w:t>
      </w:r>
      <w:r>
        <w:rPr>
          <w:w w:val="105"/>
        </w:rPr>
        <w:t>the</w:t>
      </w:r>
      <w:r>
        <w:rPr>
          <w:spacing w:val="-4"/>
          <w:w w:val="105"/>
        </w:rPr>
        <w:t> </w:t>
      </w:r>
      <w:r>
        <w:rPr>
          <w:w w:val="105"/>
        </w:rPr>
        <w:t>number</w:t>
      </w:r>
      <w:r>
        <w:rPr>
          <w:spacing w:val="-4"/>
          <w:w w:val="105"/>
        </w:rPr>
        <w:t> </w:t>
      </w:r>
      <w:r>
        <w:rPr>
          <w:w w:val="105"/>
        </w:rPr>
        <w:t>of</w:t>
      </w:r>
      <w:r>
        <w:rPr>
          <w:spacing w:val="-4"/>
          <w:w w:val="105"/>
        </w:rPr>
        <w:t> </w:t>
      </w:r>
      <w:r>
        <w:rPr>
          <w:w w:val="105"/>
        </w:rPr>
        <w:t>patterns</w:t>
      </w:r>
      <w:r>
        <w:rPr>
          <w:spacing w:val="-4"/>
          <w:w w:val="105"/>
        </w:rPr>
        <w:t> </w:t>
      </w:r>
      <w:r>
        <w:rPr>
          <w:w w:val="105"/>
        </w:rPr>
        <w:t>you</w:t>
      </w:r>
      <w:r>
        <w:rPr>
          <w:spacing w:val="-4"/>
          <w:w w:val="105"/>
        </w:rPr>
        <w:t> </w:t>
      </w:r>
      <w:r>
        <w:rPr>
          <w:w w:val="105"/>
        </w:rPr>
        <w:t>implement</w:t>
      </w:r>
      <w:r>
        <w:rPr>
          <w:spacing w:val="-4"/>
          <w:w w:val="105"/>
        </w:rPr>
        <w:t> </w:t>
      </w:r>
      <w:r>
        <w:rPr>
          <w:w w:val="105"/>
        </w:rPr>
        <w:t>that's</w:t>
      </w:r>
      <w:r>
        <w:rPr>
          <w:spacing w:val="-4"/>
          <w:w w:val="105"/>
        </w:rPr>
        <w:t> </w:t>
      </w:r>
      <w:r>
        <w:rPr>
          <w:w w:val="105"/>
        </w:rPr>
        <w:t>important but how you choose to implement them. For example, don’t choose a pattern just for the</w:t>
      </w:r>
      <w:r>
        <w:rPr>
          <w:spacing w:val="-14"/>
          <w:w w:val="105"/>
        </w:rPr>
        <w:t> </w:t>
      </w:r>
      <w:r>
        <w:rPr>
          <w:w w:val="105"/>
        </w:rPr>
        <w:t>sake</w:t>
      </w:r>
      <w:r>
        <w:rPr>
          <w:spacing w:val="-13"/>
          <w:w w:val="105"/>
        </w:rPr>
        <w:t> </w:t>
      </w:r>
      <w:r>
        <w:rPr>
          <w:w w:val="105"/>
        </w:rPr>
        <w:t>of</w:t>
      </w:r>
      <w:r>
        <w:rPr>
          <w:spacing w:val="-13"/>
          <w:w w:val="105"/>
        </w:rPr>
        <w:t> </w:t>
      </w:r>
      <w:r>
        <w:rPr>
          <w:w w:val="105"/>
        </w:rPr>
        <w:t>using</w:t>
      </w:r>
      <w:r>
        <w:rPr>
          <w:spacing w:val="-13"/>
          <w:w w:val="105"/>
        </w:rPr>
        <w:t> </w:t>
      </w:r>
      <w:r>
        <w:rPr>
          <w:w w:val="105"/>
        </w:rPr>
        <w:t>‘one’</w:t>
      </w:r>
      <w:r>
        <w:rPr>
          <w:spacing w:val="-13"/>
          <w:w w:val="105"/>
        </w:rPr>
        <w:t> </w:t>
      </w:r>
      <w:r>
        <w:rPr>
          <w:w w:val="105"/>
        </w:rPr>
        <w:t>but</w:t>
      </w:r>
      <w:r>
        <w:rPr>
          <w:spacing w:val="-13"/>
          <w:w w:val="105"/>
        </w:rPr>
        <w:t> </w:t>
      </w:r>
      <w:r>
        <w:rPr>
          <w:w w:val="105"/>
        </w:rPr>
        <w:t>rather</w:t>
      </w:r>
      <w:r>
        <w:rPr>
          <w:spacing w:val="-13"/>
          <w:w w:val="105"/>
        </w:rPr>
        <w:t> </w:t>
      </w:r>
      <w:r>
        <w:rPr>
          <w:w w:val="105"/>
        </w:rPr>
        <w:t>try</w:t>
      </w:r>
      <w:r>
        <w:rPr>
          <w:spacing w:val="-13"/>
          <w:w w:val="105"/>
        </w:rPr>
        <w:t> </w:t>
      </w:r>
      <w:r>
        <w:rPr>
          <w:w w:val="105"/>
        </w:rPr>
        <w:t>understanding</w:t>
      </w:r>
      <w:r>
        <w:rPr>
          <w:spacing w:val="-14"/>
          <w:w w:val="105"/>
        </w:rPr>
        <w:t> </w:t>
      </w:r>
      <w:r>
        <w:rPr>
          <w:w w:val="105"/>
        </w:rPr>
        <w:t>the</w:t>
      </w:r>
      <w:r>
        <w:rPr>
          <w:spacing w:val="-13"/>
          <w:w w:val="105"/>
        </w:rPr>
        <w:t> </w:t>
      </w:r>
      <w:r>
        <w:rPr>
          <w:w w:val="105"/>
        </w:rPr>
        <w:t>pros</w:t>
      </w:r>
      <w:r>
        <w:rPr>
          <w:spacing w:val="-13"/>
          <w:w w:val="105"/>
        </w:rPr>
        <w:t> </w:t>
      </w:r>
      <w:r>
        <w:rPr>
          <w:w w:val="105"/>
        </w:rPr>
        <w:t>and</w:t>
      </w:r>
      <w:r>
        <w:rPr>
          <w:spacing w:val="-13"/>
          <w:w w:val="105"/>
        </w:rPr>
        <w:t> </w:t>
      </w:r>
      <w:r>
        <w:rPr>
          <w:w w:val="105"/>
        </w:rPr>
        <w:t>cons</w:t>
      </w:r>
      <w:r>
        <w:rPr>
          <w:spacing w:val="-13"/>
          <w:w w:val="105"/>
        </w:rPr>
        <w:t> </w:t>
      </w:r>
      <w:r>
        <w:rPr>
          <w:w w:val="105"/>
        </w:rPr>
        <w:t>of</w:t>
      </w:r>
      <w:r>
        <w:rPr>
          <w:spacing w:val="-13"/>
          <w:w w:val="105"/>
        </w:rPr>
        <w:t> </w:t>
      </w:r>
      <w:r>
        <w:rPr>
          <w:w w:val="105"/>
        </w:rPr>
        <w:t>what</w:t>
      </w:r>
      <w:r>
        <w:rPr>
          <w:spacing w:val="-13"/>
          <w:w w:val="105"/>
        </w:rPr>
        <w:t> </w:t>
      </w:r>
      <w:r>
        <w:rPr>
          <w:w w:val="105"/>
        </w:rPr>
        <w:t>particular patterns have to offer and make a judgment based on it’s fitness for your application.</w:t>
      </w:r>
    </w:p>
    <w:p>
      <w:pPr>
        <w:pStyle w:val="BodyText"/>
        <w:spacing w:line="254" w:lineRule="auto" w:before="104"/>
        <w:ind w:left="120" w:right="1439"/>
        <w:jc w:val="both"/>
      </w:pPr>
      <w:r>
        <w:rPr>
          <w:w w:val="105"/>
        </w:rPr>
        <w:t>If I’ve encouraged your interest in this area further and you would like to learn </w:t>
      </w:r>
      <w:r>
        <w:rPr>
          <w:w w:val="105"/>
        </w:rPr>
        <w:t>more about design patterns, there are a number of excellent titles on this area available for generic software development but also those that cover specific languages.</w:t>
      </w:r>
    </w:p>
    <w:p>
      <w:pPr>
        <w:pStyle w:val="BodyText"/>
        <w:spacing w:before="103"/>
        <w:ind w:left="120"/>
        <w:jc w:val="both"/>
      </w:pPr>
      <w:r>
        <w:rPr>
          <w:w w:val="105"/>
        </w:rPr>
        <w:t>I'm</w:t>
      </w:r>
      <w:r>
        <w:rPr>
          <w:spacing w:val="2"/>
          <w:w w:val="105"/>
        </w:rPr>
        <w:t> </w:t>
      </w:r>
      <w:r>
        <w:rPr>
          <w:w w:val="105"/>
        </w:rPr>
        <w:t>happy</w:t>
      </w:r>
      <w:r>
        <w:rPr>
          <w:spacing w:val="2"/>
          <w:w w:val="105"/>
        </w:rPr>
        <w:t> </w:t>
      </w:r>
      <w:r>
        <w:rPr>
          <w:w w:val="105"/>
        </w:rPr>
        <w:t>to</w:t>
      </w:r>
      <w:r>
        <w:rPr>
          <w:spacing w:val="2"/>
          <w:w w:val="105"/>
        </w:rPr>
        <w:t> </w:t>
      </w:r>
      <w:r>
        <w:rPr>
          <w:spacing w:val="-2"/>
          <w:w w:val="105"/>
        </w:rPr>
        <w:t>recommend:</w:t>
      </w:r>
    </w:p>
    <w:p>
      <w:pPr>
        <w:pStyle w:val="ListParagraph"/>
        <w:numPr>
          <w:ilvl w:val="0"/>
          <w:numId w:val="32"/>
        </w:numPr>
        <w:tabs>
          <w:tab w:pos="478" w:val="left" w:leader="none"/>
        </w:tabs>
        <w:spacing w:line="240" w:lineRule="auto" w:before="134" w:after="0"/>
        <w:ind w:left="478" w:right="0" w:hanging="240"/>
        <w:jc w:val="left"/>
        <w:rPr>
          <w:sz w:val="20"/>
        </w:rPr>
      </w:pPr>
      <w:r>
        <w:rPr>
          <w:w w:val="105"/>
          <w:sz w:val="20"/>
        </w:rPr>
        <w:t>'</w:t>
      </w:r>
      <w:hyperlink r:id="rId320">
        <w:r>
          <w:rPr>
            <w:color w:val="0000FF"/>
            <w:w w:val="105"/>
            <w:sz w:val="20"/>
          </w:rPr>
          <w:t>Patterns</w:t>
        </w:r>
        <w:r>
          <w:rPr>
            <w:color w:val="0000FF"/>
            <w:spacing w:val="-1"/>
            <w:w w:val="105"/>
            <w:sz w:val="20"/>
          </w:rPr>
          <w:t> </w:t>
        </w:r>
        <w:r>
          <w:rPr>
            <w:color w:val="0000FF"/>
            <w:w w:val="105"/>
            <w:sz w:val="20"/>
          </w:rPr>
          <w:t>Of</w:t>
        </w:r>
        <w:r>
          <w:rPr>
            <w:color w:val="0000FF"/>
            <w:spacing w:val="-1"/>
            <w:w w:val="105"/>
            <w:sz w:val="20"/>
          </w:rPr>
          <w:t> </w:t>
        </w:r>
        <w:r>
          <w:rPr>
            <w:color w:val="0000FF"/>
            <w:w w:val="105"/>
            <w:sz w:val="20"/>
          </w:rPr>
          <w:t>Enterprise Application</w:t>
        </w:r>
        <w:r>
          <w:rPr>
            <w:color w:val="0000FF"/>
            <w:spacing w:val="-1"/>
            <w:w w:val="105"/>
            <w:sz w:val="20"/>
          </w:rPr>
          <w:t> </w:t>
        </w:r>
        <w:r>
          <w:rPr>
            <w:color w:val="0000FF"/>
            <w:w w:val="105"/>
            <w:sz w:val="20"/>
          </w:rPr>
          <w:t>Architecture</w:t>
        </w:r>
      </w:hyperlink>
      <w:r>
        <w:rPr>
          <w:w w:val="105"/>
          <w:sz w:val="20"/>
        </w:rPr>
        <w:t>' by</w:t>
      </w:r>
      <w:r>
        <w:rPr>
          <w:spacing w:val="-1"/>
          <w:w w:val="105"/>
          <w:sz w:val="20"/>
        </w:rPr>
        <w:t> </w:t>
      </w:r>
      <w:r>
        <w:rPr>
          <w:w w:val="105"/>
          <w:sz w:val="20"/>
        </w:rPr>
        <w:t>Martin</w:t>
      </w:r>
      <w:r>
        <w:rPr>
          <w:spacing w:val="-1"/>
          <w:w w:val="105"/>
          <w:sz w:val="20"/>
        </w:rPr>
        <w:t> </w:t>
      </w:r>
      <w:r>
        <w:rPr>
          <w:spacing w:val="-2"/>
          <w:w w:val="105"/>
          <w:sz w:val="20"/>
        </w:rPr>
        <w:t>Fowler</w:t>
      </w:r>
    </w:p>
    <w:p>
      <w:pPr>
        <w:pStyle w:val="ListParagraph"/>
        <w:numPr>
          <w:ilvl w:val="0"/>
          <w:numId w:val="32"/>
        </w:numPr>
        <w:tabs>
          <w:tab w:pos="478" w:val="left" w:leader="none"/>
        </w:tabs>
        <w:spacing w:line="240" w:lineRule="auto" w:before="75" w:after="0"/>
        <w:ind w:left="478" w:right="0" w:hanging="240"/>
        <w:jc w:val="left"/>
        <w:rPr>
          <w:sz w:val="20"/>
        </w:rPr>
      </w:pPr>
      <w:r>
        <w:rPr>
          <w:w w:val="105"/>
          <w:sz w:val="20"/>
        </w:rPr>
        <w:t>'</w:t>
      </w:r>
      <w:hyperlink r:id="rId321">
        <w:r>
          <w:rPr>
            <w:color w:val="0000FF"/>
            <w:w w:val="105"/>
            <w:sz w:val="20"/>
          </w:rPr>
          <w:t>JavaScript</w:t>
        </w:r>
        <w:r>
          <w:rPr>
            <w:color w:val="0000FF"/>
            <w:spacing w:val="-11"/>
            <w:w w:val="105"/>
            <w:sz w:val="20"/>
          </w:rPr>
          <w:t> </w:t>
        </w:r>
        <w:r>
          <w:rPr>
            <w:color w:val="0000FF"/>
            <w:w w:val="105"/>
            <w:sz w:val="20"/>
          </w:rPr>
          <w:t>Patterns</w:t>
        </w:r>
      </w:hyperlink>
      <w:r>
        <w:rPr>
          <w:w w:val="105"/>
          <w:sz w:val="20"/>
        </w:rPr>
        <w:t>'</w:t>
      </w:r>
      <w:r>
        <w:rPr>
          <w:spacing w:val="-11"/>
          <w:w w:val="105"/>
          <w:sz w:val="20"/>
        </w:rPr>
        <w:t> </w:t>
      </w:r>
      <w:r>
        <w:rPr>
          <w:w w:val="105"/>
          <w:sz w:val="20"/>
        </w:rPr>
        <w:t>by</w:t>
      </w:r>
      <w:r>
        <w:rPr>
          <w:spacing w:val="-10"/>
          <w:w w:val="105"/>
          <w:sz w:val="20"/>
        </w:rPr>
        <w:t> </w:t>
      </w:r>
      <w:r>
        <w:rPr>
          <w:w w:val="105"/>
          <w:sz w:val="20"/>
        </w:rPr>
        <w:t>Stoyan</w:t>
      </w:r>
      <w:r>
        <w:rPr>
          <w:spacing w:val="-11"/>
          <w:w w:val="105"/>
          <w:sz w:val="20"/>
        </w:rPr>
        <w:t> </w:t>
      </w:r>
      <w:r>
        <w:rPr>
          <w:spacing w:val="-2"/>
          <w:w w:val="105"/>
          <w:sz w:val="20"/>
        </w:rPr>
        <w:t>Stefanov</w:t>
      </w:r>
    </w:p>
    <w:p>
      <w:pPr>
        <w:pStyle w:val="ListParagraph"/>
        <w:numPr>
          <w:ilvl w:val="0"/>
          <w:numId w:val="32"/>
        </w:numPr>
        <w:tabs>
          <w:tab w:pos="478" w:val="left" w:leader="none"/>
        </w:tabs>
        <w:spacing w:line="240" w:lineRule="auto" w:before="75" w:after="0"/>
        <w:ind w:left="478" w:right="0" w:hanging="240"/>
        <w:jc w:val="left"/>
        <w:rPr>
          <w:sz w:val="20"/>
        </w:rPr>
      </w:pPr>
      <w:r>
        <w:rPr>
          <w:w w:val="105"/>
          <w:sz w:val="20"/>
        </w:rPr>
        <w:t>‘</w:t>
      </w:r>
      <w:hyperlink r:id="rId322">
        <w:r>
          <w:rPr>
            <w:color w:val="0000FF"/>
            <w:w w:val="105"/>
            <w:sz w:val="20"/>
          </w:rPr>
          <w:t>Pro</w:t>
        </w:r>
        <w:r>
          <w:rPr>
            <w:color w:val="0000FF"/>
            <w:spacing w:val="-8"/>
            <w:w w:val="105"/>
            <w:sz w:val="20"/>
          </w:rPr>
          <w:t> </w:t>
        </w:r>
        <w:r>
          <w:rPr>
            <w:color w:val="0000FF"/>
            <w:w w:val="105"/>
            <w:sz w:val="20"/>
          </w:rPr>
          <w:t>JavaScript</w:t>
        </w:r>
        <w:r>
          <w:rPr>
            <w:color w:val="0000FF"/>
            <w:spacing w:val="-8"/>
            <w:w w:val="105"/>
            <w:sz w:val="20"/>
          </w:rPr>
          <w:t> </w:t>
        </w:r>
        <w:r>
          <w:rPr>
            <w:color w:val="0000FF"/>
            <w:w w:val="105"/>
            <w:sz w:val="20"/>
          </w:rPr>
          <w:t>Design</w:t>
        </w:r>
        <w:r>
          <w:rPr>
            <w:color w:val="0000FF"/>
            <w:spacing w:val="-8"/>
            <w:w w:val="105"/>
            <w:sz w:val="20"/>
          </w:rPr>
          <w:t> </w:t>
        </w:r>
        <w:r>
          <w:rPr>
            <w:color w:val="0000FF"/>
            <w:w w:val="105"/>
            <w:sz w:val="20"/>
          </w:rPr>
          <w:t>Patterns</w:t>
        </w:r>
      </w:hyperlink>
      <w:r>
        <w:rPr>
          <w:w w:val="105"/>
          <w:sz w:val="20"/>
        </w:rPr>
        <w:t>’</w:t>
      </w:r>
      <w:r>
        <w:rPr>
          <w:spacing w:val="-8"/>
          <w:w w:val="105"/>
          <w:sz w:val="20"/>
        </w:rPr>
        <w:t> </w:t>
      </w:r>
      <w:r>
        <w:rPr>
          <w:w w:val="105"/>
          <w:sz w:val="20"/>
        </w:rPr>
        <w:t>by</w:t>
      </w:r>
      <w:r>
        <w:rPr>
          <w:spacing w:val="-7"/>
          <w:w w:val="105"/>
          <w:sz w:val="20"/>
        </w:rPr>
        <w:t> </w:t>
      </w:r>
      <w:r>
        <w:rPr>
          <w:w w:val="105"/>
          <w:sz w:val="20"/>
        </w:rPr>
        <w:t>Ross</w:t>
      </w:r>
      <w:r>
        <w:rPr>
          <w:spacing w:val="-8"/>
          <w:w w:val="105"/>
          <w:sz w:val="20"/>
        </w:rPr>
        <w:t> </w:t>
      </w:r>
      <w:r>
        <w:rPr>
          <w:w w:val="105"/>
          <w:sz w:val="20"/>
        </w:rPr>
        <w:t>Harmes</w:t>
      </w:r>
      <w:r>
        <w:rPr>
          <w:spacing w:val="-8"/>
          <w:w w:val="105"/>
          <w:sz w:val="20"/>
        </w:rPr>
        <w:t> </w:t>
      </w:r>
      <w:r>
        <w:rPr>
          <w:w w:val="105"/>
          <w:sz w:val="20"/>
        </w:rPr>
        <w:t>and</w:t>
      </w:r>
      <w:r>
        <w:rPr>
          <w:spacing w:val="-8"/>
          <w:w w:val="105"/>
          <w:sz w:val="20"/>
        </w:rPr>
        <w:t> </w:t>
      </w:r>
      <w:r>
        <w:rPr>
          <w:w w:val="105"/>
          <w:sz w:val="20"/>
        </w:rPr>
        <w:t>Dustin</w:t>
      </w:r>
      <w:r>
        <w:rPr>
          <w:spacing w:val="-8"/>
          <w:w w:val="105"/>
          <w:sz w:val="20"/>
        </w:rPr>
        <w:t> </w:t>
      </w:r>
      <w:r>
        <w:rPr>
          <w:spacing w:val="-2"/>
          <w:w w:val="105"/>
          <w:sz w:val="20"/>
        </w:rPr>
        <w:t>Diaz.</w:t>
      </w:r>
    </w:p>
    <w:p>
      <w:pPr>
        <w:pStyle w:val="BodyText"/>
        <w:spacing w:line="254" w:lineRule="auto" w:before="135"/>
        <w:ind w:left="119" w:right="1440"/>
        <w:jc w:val="both"/>
      </w:pPr>
      <w:r>
        <w:rPr>
          <w:w w:val="105"/>
        </w:rPr>
        <w:t>If you’ve managed to absorb most of the information in my book, I think you’ll </w:t>
      </w:r>
      <w:r>
        <w:rPr>
          <w:w w:val="105"/>
        </w:rPr>
        <w:t>find reading these the next logical step in your learning process (beyond trying out some pattern examples for yourself of course).</w:t>
      </w:r>
    </w:p>
    <w:p>
      <w:pPr>
        <w:spacing w:line="254" w:lineRule="auto" w:before="103"/>
        <w:ind w:left="120" w:right="1437" w:hanging="1"/>
        <w:jc w:val="both"/>
        <w:rPr>
          <w:sz w:val="20"/>
        </w:rPr>
      </w:pPr>
      <w:r>
        <w:rPr>
          <w:sz w:val="20"/>
        </w:rPr>
        <w:t>Thanks for reading </w:t>
      </w:r>
      <w:r>
        <w:rPr>
          <w:i/>
          <w:sz w:val="20"/>
        </w:rPr>
        <w:t>Essential JavaScript Design Patterns</w:t>
      </w:r>
      <w:r>
        <w:rPr>
          <w:sz w:val="20"/>
        </w:rPr>
        <w:t>. For more educational </w:t>
      </w:r>
      <w:r>
        <w:rPr>
          <w:sz w:val="20"/>
        </w:rPr>
        <w:t>material </w:t>
      </w:r>
      <w:r>
        <w:rPr>
          <w:w w:val="105"/>
          <w:sz w:val="20"/>
        </w:rPr>
        <w:t>on</w:t>
      </w:r>
      <w:r>
        <w:rPr>
          <w:spacing w:val="-11"/>
          <w:w w:val="105"/>
          <w:sz w:val="20"/>
        </w:rPr>
        <w:t> </w:t>
      </w:r>
      <w:r>
        <w:rPr>
          <w:w w:val="105"/>
          <w:sz w:val="20"/>
        </w:rPr>
        <w:t>learning</w:t>
      </w:r>
      <w:r>
        <w:rPr>
          <w:spacing w:val="-11"/>
          <w:w w:val="105"/>
          <w:sz w:val="20"/>
        </w:rPr>
        <w:t> </w:t>
      </w:r>
      <w:r>
        <w:rPr>
          <w:w w:val="105"/>
          <w:sz w:val="20"/>
        </w:rPr>
        <w:t>JavaScript,</w:t>
      </w:r>
      <w:r>
        <w:rPr>
          <w:spacing w:val="-11"/>
          <w:w w:val="105"/>
          <w:sz w:val="20"/>
        </w:rPr>
        <w:t> </w:t>
      </w:r>
      <w:r>
        <w:rPr>
          <w:w w:val="105"/>
          <w:sz w:val="20"/>
        </w:rPr>
        <w:t>please</w:t>
      </w:r>
      <w:r>
        <w:rPr>
          <w:spacing w:val="-11"/>
          <w:w w:val="105"/>
          <w:sz w:val="20"/>
        </w:rPr>
        <w:t> </w:t>
      </w:r>
      <w:r>
        <w:rPr>
          <w:w w:val="105"/>
          <w:sz w:val="20"/>
        </w:rPr>
        <w:t>feel</w:t>
      </w:r>
      <w:r>
        <w:rPr>
          <w:spacing w:val="-11"/>
          <w:w w:val="105"/>
          <w:sz w:val="20"/>
        </w:rPr>
        <w:t> </w:t>
      </w:r>
      <w:r>
        <w:rPr>
          <w:w w:val="105"/>
          <w:sz w:val="20"/>
        </w:rPr>
        <w:t>free</w:t>
      </w:r>
      <w:r>
        <w:rPr>
          <w:spacing w:val="-11"/>
          <w:w w:val="105"/>
          <w:sz w:val="20"/>
        </w:rPr>
        <w:t> </w:t>
      </w:r>
      <w:r>
        <w:rPr>
          <w:w w:val="105"/>
          <w:sz w:val="20"/>
        </w:rPr>
        <w:t>to</w:t>
      </w:r>
      <w:r>
        <w:rPr>
          <w:spacing w:val="-11"/>
          <w:w w:val="105"/>
          <w:sz w:val="20"/>
        </w:rPr>
        <w:t> </w:t>
      </w:r>
      <w:r>
        <w:rPr>
          <w:w w:val="105"/>
          <w:sz w:val="20"/>
        </w:rPr>
        <w:t>read</w:t>
      </w:r>
      <w:r>
        <w:rPr>
          <w:spacing w:val="-11"/>
          <w:w w:val="105"/>
          <w:sz w:val="20"/>
        </w:rPr>
        <w:t> </w:t>
      </w:r>
      <w:r>
        <w:rPr>
          <w:w w:val="105"/>
          <w:sz w:val="20"/>
        </w:rPr>
        <w:t>more</w:t>
      </w:r>
      <w:r>
        <w:rPr>
          <w:spacing w:val="-11"/>
          <w:w w:val="105"/>
          <w:sz w:val="20"/>
        </w:rPr>
        <w:t> </w:t>
      </w:r>
      <w:r>
        <w:rPr>
          <w:w w:val="105"/>
          <w:sz w:val="20"/>
        </w:rPr>
        <w:t>from</w:t>
      </w:r>
      <w:r>
        <w:rPr>
          <w:spacing w:val="-11"/>
          <w:w w:val="105"/>
          <w:sz w:val="20"/>
        </w:rPr>
        <w:t> </w:t>
      </w:r>
      <w:r>
        <w:rPr>
          <w:w w:val="105"/>
          <w:sz w:val="20"/>
        </w:rPr>
        <w:t>me</w:t>
      </w:r>
      <w:r>
        <w:rPr>
          <w:spacing w:val="-11"/>
          <w:w w:val="105"/>
          <w:sz w:val="20"/>
        </w:rPr>
        <w:t> </w:t>
      </w:r>
      <w:r>
        <w:rPr>
          <w:w w:val="105"/>
          <w:sz w:val="20"/>
        </w:rPr>
        <w:t>on</w:t>
      </w:r>
      <w:r>
        <w:rPr>
          <w:spacing w:val="-11"/>
          <w:w w:val="105"/>
          <w:sz w:val="20"/>
        </w:rPr>
        <w:t> </w:t>
      </w:r>
      <w:r>
        <w:rPr>
          <w:w w:val="105"/>
          <w:sz w:val="20"/>
        </w:rPr>
        <w:t>my</w:t>
      </w:r>
      <w:r>
        <w:rPr>
          <w:spacing w:val="-11"/>
          <w:w w:val="105"/>
          <w:sz w:val="20"/>
        </w:rPr>
        <w:t> </w:t>
      </w:r>
      <w:r>
        <w:rPr>
          <w:w w:val="105"/>
          <w:sz w:val="20"/>
        </w:rPr>
        <w:t>blog</w:t>
      </w:r>
      <w:r>
        <w:rPr>
          <w:spacing w:val="-12"/>
          <w:w w:val="105"/>
          <w:sz w:val="20"/>
        </w:rPr>
        <w:t> </w:t>
      </w:r>
      <w:hyperlink r:id="rId323">
        <w:r>
          <w:rPr>
            <w:i/>
            <w:color w:val="0000FF"/>
            <w:w w:val="105"/>
            <w:sz w:val="20"/>
          </w:rPr>
          <w:t>http://addyos</w:t>
        </w:r>
      </w:hyperlink>
      <w:r>
        <w:rPr>
          <w:i/>
          <w:color w:val="0000FF"/>
          <w:w w:val="105"/>
          <w:sz w:val="20"/>
        </w:rPr>
        <w:t> </w:t>
      </w:r>
      <w:hyperlink r:id="rId323">
        <w:r>
          <w:rPr>
            <w:i/>
            <w:color w:val="0000FF"/>
            <w:w w:val="105"/>
            <w:sz w:val="20"/>
          </w:rPr>
          <w:t>mani.com</w:t>
        </w:r>
      </w:hyperlink>
      <w:r>
        <w:rPr>
          <w:i/>
          <w:color w:val="0000FF"/>
          <w:w w:val="105"/>
          <w:sz w:val="20"/>
        </w:rPr>
        <w:t> </w:t>
      </w:r>
      <w:r>
        <w:rPr>
          <w:w w:val="105"/>
          <w:sz w:val="20"/>
        </w:rPr>
        <w:t>or on Twitter </w:t>
      </w:r>
      <w:hyperlink r:id="rId324">
        <w:r>
          <w:rPr>
            <w:color w:val="0000FF"/>
            <w:w w:val="105"/>
            <w:sz w:val="20"/>
          </w:rPr>
          <w:t>@addyosmani</w:t>
        </w:r>
      </w:hyperlink>
      <w:r>
        <w:rPr>
          <w:w w:val="105"/>
          <w:sz w:val="20"/>
        </w:rPr>
        <w:t>.</w:t>
      </w:r>
    </w:p>
    <w:p>
      <w:pPr>
        <w:spacing w:after="0" w:line="254" w:lineRule="auto"/>
        <w:jc w:val="both"/>
        <w:rPr>
          <w:sz w:val="20"/>
        </w:rPr>
        <w:sectPr>
          <w:footerReference w:type="default" r:id="rId319"/>
          <w:pgSz w:w="10080" w:h="13230"/>
          <w:pgMar w:header="0" w:footer="913" w:top="1000" w:bottom="1100" w:left="1320" w:right="0"/>
          <w:pgNumType w:start="183"/>
        </w:sectPr>
      </w:pPr>
    </w:p>
    <w:p>
      <w:pPr>
        <w:pStyle w:val="BodyText"/>
        <w:spacing w:before="4"/>
        <w:rPr>
          <w:sz w:val="17"/>
        </w:rPr>
      </w:pPr>
    </w:p>
    <w:p>
      <w:pPr>
        <w:spacing w:after="0"/>
        <w:rPr>
          <w:sz w:val="17"/>
        </w:rPr>
        <w:sectPr>
          <w:footerReference w:type="even" r:id="rId325"/>
          <w:pgSz w:w="10080" w:h="13230"/>
          <w:pgMar w:header="0" w:footer="0" w:top="1500" w:bottom="280" w:left="1320" w:right="0"/>
        </w:sectPr>
      </w:pPr>
    </w:p>
    <w:p>
      <w:pPr>
        <w:spacing w:before="73"/>
        <w:ind w:left="5812" w:right="0" w:firstLine="0"/>
        <w:jc w:val="left"/>
        <w:rPr>
          <w:rFonts w:ascii="Trebuchet MS"/>
          <w:b/>
          <w:sz w:val="32"/>
        </w:rPr>
      </w:pPr>
      <w:r>
        <w:rPr/>
        <mc:AlternateContent>
          <mc:Choice Requires="wps">
            <w:drawing>
              <wp:anchor distT="0" distB="0" distL="0" distR="0" allowOverlap="1" layoutInCell="1" locked="0" behindDoc="1" simplePos="0" relativeHeight="487599616">
                <wp:simplePos x="0" y="0"/>
                <wp:positionH relativeFrom="page">
                  <wp:posOffset>914400</wp:posOffset>
                </wp:positionH>
                <wp:positionV relativeFrom="paragraph">
                  <wp:posOffset>289877</wp:posOffset>
                </wp:positionV>
                <wp:extent cx="4572000" cy="1270"/>
                <wp:effectExtent l="0" t="0" r="0" b="0"/>
                <wp:wrapTopAndBottom/>
                <wp:docPr id="523" name="Graphic 523"/>
                <wp:cNvGraphicFramePr>
                  <a:graphicFrameLocks/>
                </wp:cNvGraphicFramePr>
                <a:graphic>
                  <a:graphicData uri="http://schemas.microsoft.com/office/word/2010/wordprocessingShape">
                    <wps:wsp>
                      <wps:cNvPr id="523" name="Graphic 523"/>
                      <wps:cNvSpPr/>
                      <wps:spPr>
                        <a:xfrm>
                          <a:off x="0" y="0"/>
                          <a:ext cx="4572000" cy="1270"/>
                        </a:xfrm>
                        <a:custGeom>
                          <a:avLst/>
                          <a:gdLst/>
                          <a:ahLst/>
                          <a:cxnLst/>
                          <a:rect l="l" t="t" r="r" b="b"/>
                          <a:pathLst>
                            <a:path w="4572000" h="0">
                              <a:moveTo>
                                <a:pt x="0" y="0"/>
                              </a:moveTo>
                              <a:lnTo>
                                <a:pt x="4572000" y="0"/>
                              </a:lnTo>
                            </a:path>
                          </a:pathLst>
                        </a:custGeom>
                        <a:ln w="31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22.825001pt;width:360pt;height:.1pt;mso-position-horizontal-relative:page;mso-position-vertical-relative:paragraph;z-index:-15716864;mso-wrap-distance-left:0;mso-wrap-distance-right:0" id="docshape269" coordorigin="1440,457" coordsize="7200,0" path="m1440,457l8640,457e" filled="false" stroked="true" strokeweight=".25pt" strokecolor="#000000">
                <v:path arrowok="t"/>
                <v:stroke dashstyle="solid"/>
                <w10:wrap type="topAndBottom"/>
              </v:shape>
            </w:pict>
          </mc:Fallback>
        </mc:AlternateContent>
      </w:r>
      <w:bookmarkStart w:name="Chapter 16. References" w:id="364"/>
      <w:bookmarkEnd w:id="364"/>
      <w:r>
        <w:rPr/>
      </w:r>
      <w:bookmarkStart w:name="_bookmark162" w:id="365"/>
      <w:bookmarkEnd w:id="365"/>
      <w:r>
        <w:rPr/>
      </w:r>
      <w:r>
        <w:rPr>
          <w:rFonts w:ascii="Trebuchet MS"/>
          <w:b/>
          <w:w w:val="80"/>
          <w:sz w:val="32"/>
        </w:rPr>
        <w:t>CHAPTER</w:t>
      </w:r>
      <w:r>
        <w:rPr>
          <w:rFonts w:ascii="Trebuchet MS"/>
          <w:b/>
          <w:spacing w:val="-9"/>
          <w:sz w:val="32"/>
        </w:rPr>
        <w:t> </w:t>
      </w:r>
      <w:r>
        <w:rPr>
          <w:rFonts w:ascii="Trebuchet MS"/>
          <w:b/>
          <w:spacing w:val="-7"/>
          <w:w w:val="90"/>
          <w:sz w:val="32"/>
        </w:rPr>
        <w:t>16</w:t>
      </w:r>
    </w:p>
    <w:p>
      <w:pPr>
        <w:pStyle w:val="Heading1"/>
        <w:ind w:left="5242"/>
      </w:pPr>
      <w:r>
        <w:rPr>
          <w:spacing w:val="-2"/>
          <w:w w:val="90"/>
        </w:rPr>
        <w:t>References</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86"/>
        <w:rPr>
          <w:rFonts w:ascii="Trebuchet MS"/>
          <w:b/>
        </w:rPr>
      </w:pPr>
    </w:p>
    <w:p>
      <w:pPr>
        <w:pStyle w:val="ListParagraph"/>
        <w:numPr>
          <w:ilvl w:val="0"/>
          <w:numId w:val="33"/>
        </w:numPr>
        <w:tabs>
          <w:tab w:pos="478" w:val="left" w:leader="none"/>
        </w:tabs>
        <w:spacing w:line="240" w:lineRule="auto" w:before="0" w:after="0"/>
        <w:ind w:left="478" w:right="0" w:hanging="240"/>
        <w:jc w:val="left"/>
        <w:rPr>
          <w:i/>
          <w:sz w:val="20"/>
        </w:rPr>
      </w:pPr>
      <w:r>
        <w:rPr>
          <w:w w:val="105"/>
          <w:sz w:val="20"/>
        </w:rPr>
        <w:t>Design</w:t>
      </w:r>
      <w:r>
        <w:rPr>
          <w:spacing w:val="-5"/>
          <w:w w:val="105"/>
          <w:sz w:val="20"/>
        </w:rPr>
        <w:t> </w:t>
      </w:r>
      <w:r>
        <w:rPr>
          <w:w w:val="105"/>
          <w:sz w:val="20"/>
        </w:rPr>
        <w:t>Principles</w:t>
      </w:r>
      <w:r>
        <w:rPr>
          <w:spacing w:val="-5"/>
          <w:w w:val="105"/>
          <w:sz w:val="20"/>
        </w:rPr>
        <w:t> </w:t>
      </w:r>
      <w:r>
        <w:rPr>
          <w:w w:val="105"/>
          <w:sz w:val="20"/>
        </w:rPr>
        <w:t>and</w:t>
      </w:r>
      <w:r>
        <w:rPr>
          <w:spacing w:val="-5"/>
          <w:w w:val="105"/>
          <w:sz w:val="20"/>
        </w:rPr>
        <w:t> </w:t>
      </w:r>
      <w:r>
        <w:rPr>
          <w:w w:val="105"/>
          <w:sz w:val="20"/>
        </w:rPr>
        <w:t>Design</w:t>
      </w:r>
      <w:r>
        <w:rPr>
          <w:spacing w:val="-5"/>
          <w:w w:val="105"/>
          <w:sz w:val="20"/>
        </w:rPr>
        <w:t> </w:t>
      </w:r>
      <w:r>
        <w:rPr>
          <w:w w:val="105"/>
          <w:sz w:val="20"/>
        </w:rPr>
        <w:t>Patterns</w:t>
      </w:r>
      <w:r>
        <w:rPr>
          <w:spacing w:val="-5"/>
          <w:w w:val="105"/>
          <w:sz w:val="20"/>
        </w:rPr>
        <w:t> </w:t>
      </w:r>
      <w:r>
        <w:rPr>
          <w:w w:val="105"/>
          <w:sz w:val="20"/>
        </w:rPr>
        <w:t>-</w:t>
      </w:r>
      <w:r>
        <w:rPr>
          <w:spacing w:val="-4"/>
          <w:w w:val="105"/>
          <w:sz w:val="20"/>
        </w:rPr>
        <w:t> </w:t>
      </w:r>
      <w:r>
        <w:rPr>
          <w:w w:val="105"/>
          <w:sz w:val="20"/>
        </w:rPr>
        <w:t>Robert</w:t>
      </w:r>
      <w:r>
        <w:rPr>
          <w:spacing w:val="-5"/>
          <w:w w:val="105"/>
          <w:sz w:val="20"/>
        </w:rPr>
        <w:t> </w:t>
      </w:r>
      <w:r>
        <w:rPr>
          <w:w w:val="105"/>
          <w:sz w:val="20"/>
        </w:rPr>
        <w:t>C</w:t>
      </w:r>
      <w:r>
        <w:rPr>
          <w:spacing w:val="-5"/>
          <w:w w:val="105"/>
          <w:sz w:val="20"/>
        </w:rPr>
        <w:t> </w:t>
      </w:r>
      <w:r>
        <w:rPr>
          <w:spacing w:val="-2"/>
          <w:w w:val="105"/>
          <w:sz w:val="20"/>
        </w:rPr>
        <w:t>Martin</w:t>
      </w:r>
      <w:hyperlink r:id="rId327">
        <w:r>
          <w:rPr>
            <w:i/>
            <w:color w:val="0000FF"/>
            <w:spacing w:val="-2"/>
            <w:w w:val="105"/>
            <w:sz w:val="20"/>
          </w:rPr>
          <w:t>http://www.objectmentor</w:t>
        </w:r>
      </w:hyperlink>
    </w:p>
    <w:p>
      <w:pPr>
        <w:spacing w:before="15"/>
        <w:ind w:left="480" w:right="0" w:firstLine="0"/>
        <w:jc w:val="left"/>
        <w:rPr>
          <w:i/>
          <w:sz w:val="20"/>
        </w:rPr>
      </w:pPr>
      <w:hyperlink r:id="rId327">
        <w:r>
          <w:rPr>
            <w:i/>
            <w:color w:val="0000FF"/>
            <w:spacing w:val="-2"/>
            <w:sz w:val="20"/>
          </w:rPr>
          <w:t>.com/resources/articles/Principles_and_Patterns.pdf</w:t>
        </w:r>
      </w:hyperlink>
    </w:p>
    <w:p>
      <w:pPr>
        <w:pStyle w:val="ListParagraph"/>
        <w:numPr>
          <w:ilvl w:val="0"/>
          <w:numId w:val="33"/>
        </w:numPr>
        <w:tabs>
          <w:tab w:pos="480" w:val="left" w:leader="none"/>
        </w:tabs>
        <w:spacing w:line="254" w:lineRule="auto" w:before="75" w:after="0"/>
        <w:ind w:left="480" w:right="1439" w:hanging="242"/>
        <w:jc w:val="left"/>
        <w:rPr>
          <w:sz w:val="20"/>
        </w:rPr>
      </w:pPr>
      <w:r>
        <w:rPr>
          <w:w w:val="105"/>
          <w:sz w:val="20"/>
        </w:rPr>
        <w:t>Ralph</w:t>
      </w:r>
      <w:r>
        <w:rPr>
          <w:spacing w:val="-12"/>
          <w:w w:val="105"/>
          <w:sz w:val="20"/>
        </w:rPr>
        <w:t> </w:t>
      </w:r>
      <w:r>
        <w:rPr>
          <w:w w:val="105"/>
          <w:sz w:val="20"/>
        </w:rPr>
        <w:t>Johnson</w:t>
      </w:r>
      <w:r>
        <w:rPr>
          <w:spacing w:val="-12"/>
          <w:w w:val="105"/>
          <w:sz w:val="20"/>
        </w:rPr>
        <w:t> </w:t>
      </w:r>
      <w:r>
        <w:rPr>
          <w:w w:val="105"/>
          <w:sz w:val="20"/>
        </w:rPr>
        <w:t>-</w:t>
      </w:r>
      <w:r>
        <w:rPr>
          <w:spacing w:val="-12"/>
          <w:w w:val="105"/>
          <w:sz w:val="20"/>
        </w:rPr>
        <w:t> </w:t>
      </w:r>
      <w:r>
        <w:rPr>
          <w:w w:val="105"/>
          <w:sz w:val="20"/>
        </w:rPr>
        <w:t>Special</w:t>
      </w:r>
      <w:r>
        <w:rPr>
          <w:spacing w:val="-12"/>
          <w:w w:val="105"/>
          <w:sz w:val="20"/>
        </w:rPr>
        <w:t> </w:t>
      </w:r>
      <w:r>
        <w:rPr>
          <w:w w:val="105"/>
          <w:sz w:val="20"/>
        </w:rPr>
        <w:t>Issue</w:t>
      </w:r>
      <w:r>
        <w:rPr>
          <w:spacing w:val="-12"/>
          <w:w w:val="105"/>
          <w:sz w:val="20"/>
        </w:rPr>
        <w:t> </w:t>
      </w:r>
      <w:r>
        <w:rPr>
          <w:w w:val="105"/>
          <w:sz w:val="20"/>
        </w:rPr>
        <w:t>of</w:t>
      </w:r>
      <w:r>
        <w:rPr>
          <w:spacing w:val="-12"/>
          <w:w w:val="105"/>
          <w:sz w:val="20"/>
        </w:rPr>
        <w:t> </w:t>
      </w:r>
      <w:r>
        <w:rPr>
          <w:w w:val="105"/>
          <w:sz w:val="20"/>
        </w:rPr>
        <w:t>ACM</w:t>
      </w:r>
      <w:r>
        <w:rPr>
          <w:spacing w:val="-12"/>
          <w:w w:val="105"/>
          <w:sz w:val="20"/>
        </w:rPr>
        <w:t> </w:t>
      </w:r>
      <w:r>
        <w:rPr>
          <w:w w:val="105"/>
          <w:sz w:val="20"/>
        </w:rPr>
        <w:t>On</w:t>
      </w:r>
      <w:r>
        <w:rPr>
          <w:spacing w:val="-12"/>
          <w:w w:val="105"/>
          <w:sz w:val="20"/>
        </w:rPr>
        <w:t> </w:t>
      </w:r>
      <w:r>
        <w:rPr>
          <w:w w:val="105"/>
          <w:sz w:val="20"/>
        </w:rPr>
        <w:t>Patterns</w:t>
      </w:r>
      <w:r>
        <w:rPr>
          <w:spacing w:val="-12"/>
          <w:w w:val="105"/>
          <w:sz w:val="20"/>
        </w:rPr>
        <w:t> </w:t>
      </w:r>
      <w:r>
        <w:rPr>
          <w:w w:val="105"/>
          <w:sz w:val="20"/>
        </w:rPr>
        <w:t>and</w:t>
      </w:r>
      <w:r>
        <w:rPr>
          <w:spacing w:val="-12"/>
          <w:w w:val="105"/>
          <w:sz w:val="20"/>
        </w:rPr>
        <w:t> </w:t>
      </w:r>
      <w:r>
        <w:rPr>
          <w:w w:val="105"/>
          <w:sz w:val="20"/>
        </w:rPr>
        <w:t>Pattern</w:t>
      </w:r>
      <w:r>
        <w:rPr>
          <w:spacing w:val="-12"/>
          <w:w w:val="105"/>
          <w:sz w:val="20"/>
        </w:rPr>
        <w:t> </w:t>
      </w:r>
      <w:r>
        <w:rPr>
          <w:w w:val="105"/>
          <w:sz w:val="20"/>
        </w:rPr>
        <w:t>Languages</w:t>
      </w:r>
      <w:r>
        <w:rPr>
          <w:spacing w:val="-12"/>
          <w:w w:val="105"/>
          <w:sz w:val="20"/>
        </w:rPr>
        <w:t> </w:t>
      </w:r>
      <w:r>
        <w:rPr>
          <w:w w:val="105"/>
          <w:sz w:val="20"/>
        </w:rPr>
        <w:t>-</w:t>
      </w:r>
      <w:r>
        <w:rPr>
          <w:spacing w:val="-15"/>
          <w:w w:val="105"/>
          <w:sz w:val="20"/>
        </w:rPr>
        <w:t> </w:t>
      </w:r>
      <w:hyperlink r:id="rId328">
        <w:r>
          <w:rPr>
            <w:color w:val="0000FF"/>
            <w:w w:val="105"/>
            <w:sz w:val="20"/>
          </w:rPr>
          <w:t>http://</w:t>
        </w:r>
      </w:hyperlink>
      <w:r>
        <w:rPr>
          <w:color w:val="0000FF"/>
          <w:w w:val="105"/>
          <w:sz w:val="20"/>
        </w:rPr>
        <w:t> </w:t>
      </w:r>
      <w:hyperlink r:id="rId328">
        <w:r>
          <w:rPr>
            <w:color w:val="0000FF"/>
            <w:spacing w:val="-2"/>
            <w:w w:val="105"/>
            <w:sz w:val="20"/>
          </w:rPr>
          <w:t>www.cs.wustl.edu/~schmidt/CACM-editorial.html</w:t>
        </w:r>
      </w:hyperlink>
    </w:p>
    <w:p>
      <w:pPr>
        <w:pStyle w:val="ListParagraph"/>
        <w:numPr>
          <w:ilvl w:val="0"/>
          <w:numId w:val="33"/>
        </w:numPr>
        <w:tabs>
          <w:tab w:pos="478" w:val="left" w:leader="none"/>
        </w:tabs>
        <w:spacing w:line="240" w:lineRule="auto" w:before="62" w:after="0"/>
        <w:ind w:left="478" w:right="0" w:hanging="240"/>
        <w:jc w:val="left"/>
        <w:rPr>
          <w:i/>
          <w:sz w:val="20"/>
        </w:rPr>
      </w:pPr>
      <w:r>
        <w:rPr>
          <w:sz w:val="20"/>
        </w:rPr>
        <w:t>Hillside</w:t>
      </w:r>
      <w:r>
        <w:rPr>
          <w:spacing w:val="18"/>
          <w:sz w:val="20"/>
        </w:rPr>
        <w:t> </w:t>
      </w:r>
      <w:r>
        <w:rPr>
          <w:sz w:val="20"/>
        </w:rPr>
        <w:t>Engineering</w:t>
      </w:r>
      <w:r>
        <w:rPr>
          <w:spacing w:val="19"/>
          <w:sz w:val="20"/>
        </w:rPr>
        <w:t> </w:t>
      </w:r>
      <w:r>
        <w:rPr>
          <w:sz w:val="20"/>
        </w:rPr>
        <w:t>Design</w:t>
      </w:r>
      <w:r>
        <w:rPr>
          <w:spacing w:val="19"/>
          <w:sz w:val="20"/>
        </w:rPr>
        <w:t> </w:t>
      </w:r>
      <w:r>
        <w:rPr>
          <w:sz w:val="20"/>
        </w:rPr>
        <w:t>Patterns</w:t>
      </w:r>
      <w:r>
        <w:rPr>
          <w:spacing w:val="19"/>
          <w:sz w:val="20"/>
        </w:rPr>
        <w:t> </w:t>
      </w:r>
      <w:r>
        <w:rPr>
          <w:sz w:val="20"/>
        </w:rPr>
        <w:t>Library</w:t>
      </w:r>
      <w:r>
        <w:rPr>
          <w:spacing w:val="19"/>
          <w:sz w:val="20"/>
        </w:rPr>
        <w:t> </w:t>
      </w:r>
      <w:r>
        <w:rPr>
          <w:sz w:val="20"/>
        </w:rPr>
        <w:t>-</w:t>
      </w:r>
      <w:r>
        <w:rPr>
          <w:spacing w:val="19"/>
          <w:sz w:val="20"/>
        </w:rPr>
        <w:t> </w:t>
      </w:r>
      <w:hyperlink r:id="rId329">
        <w:r>
          <w:rPr>
            <w:i/>
            <w:color w:val="0000FF"/>
            <w:spacing w:val="-2"/>
            <w:sz w:val="20"/>
          </w:rPr>
          <w:t>http://hillside.net/patterns/</w:t>
        </w:r>
      </w:hyperlink>
    </w:p>
    <w:p>
      <w:pPr>
        <w:pStyle w:val="ListParagraph"/>
        <w:numPr>
          <w:ilvl w:val="0"/>
          <w:numId w:val="33"/>
        </w:numPr>
        <w:tabs>
          <w:tab w:pos="480" w:val="left" w:leader="none"/>
        </w:tabs>
        <w:spacing w:line="254" w:lineRule="auto" w:before="75" w:after="0"/>
        <w:ind w:left="480" w:right="1439" w:hanging="242"/>
        <w:jc w:val="left"/>
        <w:rPr>
          <w:i/>
          <w:sz w:val="20"/>
        </w:rPr>
      </w:pPr>
      <w:r>
        <w:rPr>
          <w:sz w:val="20"/>
        </w:rPr>
        <w:t>Pro</w:t>
      </w:r>
      <w:r>
        <w:rPr>
          <w:spacing w:val="30"/>
          <w:sz w:val="20"/>
        </w:rPr>
        <w:t> </w:t>
      </w:r>
      <w:r>
        <w:rPr>
          <w:sz w:val="20"/>
        </w:rPr>
        <w:t>JavaScript</w:t>
      </w:r>
      <w:r>
        <w:rPr>
          <w:spacing w:val="30"/>
          <w:sz w:val="20"/>
        </w:rPr>
        <w:t> </w:t>
      </w:r>
      <w:r>
        <w:rPr>
          <w:sz w:val="20"/>
        </w:rPr>
        <w:t>Design</w:t>
      </w:r>
      <w:r>
        <w:rPr>
          <w:spacing w:val="30"/>
          <w:sz w:val="20"/>
        </w:rPr>
        <w:t> </w:t>
      </w:r>
      <w:r>
        <w:rPr>
          <w:sz w:val="20"/>
        </w:rPr>
        <w:t>Patterns</w:t>
      </w:r>
      <w:r>
        <w:rPr>
          <w:spacing w:val="30"/>
          <w:sz w:val="20"/>
        </w:rPr>
        <w:t> </w:t>
      </w:r>
      <w:r>
        <w:rPr>
          <w:sz w:val="20"/>
        </w:rPr>
        <w:t>-</w:t>
      </w:r>
      <w:r>
        <w:rPr>
          <w:spacing w:val="30"/>
          <w:sz w:val="20"/>
        </w:rPr>
        <w:t> </w:t>
      </w:r>
      <w:r>
        <w:rPr>
          <w:sz w:val="20"/>
        </w:rPr>
        <w:t>Ross</w:t>
      </w:r>
      <w:r>
        <w:rPr>
          <w:spacing w:val="30"/>
          <w:sz w:val="20"/>
        </w:rPr>
        <w:t> </w:t>
      </w:r>
      <w:r>
        <w:rPr>
          <w:sz w:val="20"/>
        </w:rPr>
        <w:t>Harmes</w:t>
      </w:r>
      <w:r>
        <w:rPr>
          <w:spacing w:val="30"/>
          <w:sz w:val="20"/>
        </w:rPr>
        <w:t> </w:t>
      </w:r>
      <w:r>
        <w:rPr>
          <w:sz w:val="20"/>
        </w:rPr>
        <w:t>and</w:t>
      </w:r>
      <w:r>
        <w:rPr>
          <w:spacing w:val="30"/>
          <w:sz w:val="20"/>
        </w:rPr>
        <w:t> </w:t>
      </w:r>
      <w:r>
        <w:rPr>
          <w:sz w:val="20"/>
        </w:rPr>
        <w:t>Dustin</w:t>
      </w:r>
      <w:r>
        <w:rPr>
          <w:spacing w:val="30"/>
          <w:sz w:val="20"/>
        </w:rPr>
        <w:t> </w:t>
      </w:r>
      <w:r>
        <w:rPr>
          <w:sz w:val="20"/>
        </w:rPr>
        <w:t>Diaz</w:t>
      </w:r>
      <w:r>
        <w:rPr>
          <w:spacing w:val="31"/>
          <w:sz w:val="20"/>
        </w:rPr>
        <w:t> </w:t>
      </w:r>
      <w:hyperlink r:id="rId330">
        <w:r>
          <w:rPr>
            <w:i/>
            <w:color w:val="0000FF"/>
            <w:sz w:val="20"/>
          </w:rPr>
          <w:t>http://jsdesignpat</w:t>
        </w:r>
      </w:hyperlink>
      <w:r>
        <w:rPr>
          <w:i/>
          <w:color w:val="0000FF"/>
          <w:sz w:val="20"/>
        </w:rPr>
        <w:t> </w:t>
      </w:r>
      <w:hyperlink r:id="rId330">
        <w:r>
          <w:rPr>
            <w:i/>
            <w:color w:val="0000FF"/>
            <w:spacing w:val="-2"/>
            <w:sz w:val="20"/>
          </w:rPr>
          <w:t>terns.com/</w:t>
        </w:r>
      </w:hyperlink>
    </w:p>
    <w:p>
      <w:pPr>
        <w:pStyle w:val="ListParagraph"/>
        <w:numPr>
          <w:ilvl w:val="0"/>
          <w:numId w:val="33"/>
        </w:numPr>
        <w:tabs>
          <w:tab w:pos="478" w:val="left" w:leader="none"/>
        </w:tabs>
        <w:spacing w:line="240" w:lineRule="auto" w:before="62" w:after="0"/>
        <w:ind w:left="478" w:right="0" w:hanging="240"/>
        <w:jc w:val="left"/>
        <w:rPr>
          <w:i/>
          <w:sz w:val="20"/>
        </w:rPr>
      </w:pPr>
      <w:r>
        <w:rPr>
          <w:sz w:val="20"/>
        </w:rPr>
        <w:t>Design</w:t>
      </w:r>
      <w:r>
        <w:rPr>
          <w:spacing w:val="21"/>
          <w:sz w:val="20"/>
        </w:rPr>
        <w:t> </w:t>
      </w:r>
      <w:r>
        <w:rPr>
          <w:sz w:val="20"/>
        </w:rPr>
        <w:t>Pattern</w:t>
      </w:r>
      <w:r>
        <w:rPr>
          <w:spacing w:val="22"/>
          <w:sz w:val="20"/>
        </w:rPr>
        <w:t> </w:t>
      </w:r>
      <w:r>
        <w:rPr>
          <w:sz w:val="20"/>
        </w:rPr>
        <w:t>Definitions</w:t>
      </w:r>
      <w:r>
        <w:rPr>
          <w:spacing w:val="21"/>
          <w:sz w:val="20"/>
        </w:rPr>
        <w:t> </w:t>
      </w:r>
      <w:r>
        <w:rPr>
          <w:sz w:val="20"/>
        </w:rPr>
        <w:t>-</w:t>
      </w:r>
      <w:r>
        <w:rPr>
          <w:spacing w:val="21"/>
          <w:sz w:val="20"/>
        </w:rPr>
        <w:t> </w:t>
      </w:r>
      <w:hyperlink r:id="rId331">
        <w:r>
          <w:rPr>
            <w:i/>
            <w:color w:val="0000FF"/>
            <w:spacing w:val="-2"/>
            <w:sz w:val="20"/>
          </w:rPr>
          <w:t>http://en.wikipedia.org/wiki/Design_Patterns</w:t>
        </w:r>
      </w:hyperlink>
    </w:p>
    <w:p>
      <w:pPr>
        <w:pStyle w:val="ListParagraph"/>
        <w:numPr>
          <w:ilvl w:val="0"/>
          <w:numId w:val="33"/>
        </w:numPr>
        <w:tabs>
          <w:tab w:pos="480" w:val="left" w:leader="none"/>
        </w:tabs>
        <w:spacing w:line="254" w:lineRule="auto" w:before="75" w:after="0"/>
        <w:ind w:left="480" w:right="1438" w:hanging="242"/>
        <w:jc w:val="left"/>
        <w:rPr>
          <w:i/>
          <w:sz w:val="20"/>
        </w:rPr>
      </w:pPr>
      <w:r>
        <w:rPr>
          <w:spacing w:val="-2"/>
          <w:w w:val="105"/>
          <w:sz w:val="20"/>
        </w:rPr>
        <w:t>Patterns and Software Terminology </w:t>
      </w:r>
      <w:hyperlink r:id="rId332">
        <w:r>
          <w:rPr>
            <w:i/>
            <w:color w:val="0000FF"/>
            <w:spacing w:val="-2"/>
            <w:w w:val="105"/>
            <w:sz w:val="20"/>
          </w:rPr>
          <w:t>http://www.cmcrossroads.com/bradapp/docs/</w:t>
        </w:r>
      </w:hyperlink>
      <w:r>
        <w:rPr>
          <w:i/>
          <w:color w:val="0000FF"/>
          <w:spacing w:val="-2"/>
          <w:w w:val="105"/>
          <w:sz w:val="20"/>
        </w:rPr>
        <w:t> </w:t>
      </w:r>
      <w:hyperlink r:id="rId332">
        <w:r>
          <w:rPr>
            <w:i/>
            <w:color w:val="0000FF"/>
            <w:spacing w:val="-2"/>
            <w:w w:val="105"/>
            <w:sz w:val="20"/>
          </w:rPr>
          <w:t>patterns-intro.html</w:t>
        </w:r>
      </w:hyperlink>
    </w:p>
    <w:p>
      <w:pPr>
        <w:pStyle w:val="ListParagraph"/>
        <w:numPr>
          <w:ilvl w:val="0"/>
          <w:numId w:val="33"/>
        </w:numPr>
        <w:tabs>
          <w:tab w:pos="479" w:val="left" w:leader="none"/>
        </w:tabs>
        <w:spacing w:line="240" w:lineRule="auto" w:before="62" w:after="0"/>
        <w:ind w:left="479" w:right="0" w:hanging="241"/>
        <w:jc w:val="left"/>
        <w:rPr>
          <w:i/>
          <w:sz w:val="20"/>
        </w:rPr>
      </w:pPr>
      <w:r>
        <w:rPr>
          <w:sz w:val="20"/>
        </w:rPr>
        <w:t>Reap</w:t>
      </w:r>
      <w:r>
        <w:rPr>
          <w:spacing w:val="37"/>
          <w:sz w:val="20"/>
        </w:rPr>
        <w:t> </w:t>
      </w:r>
      <w:r>
        <w:rPr>
          <w:sz w:val="20"/>
        </w:rPr>
        <w:t>the</w:t>
      </w:r>
      <w:r>
        <w:rPr>
          <w:spacing w:val="37"/>
          <w:sz w:val="20"/>
        </w:rPr>
        <w:t> </w:t>
      </w:r>
      <w:r>
        <w:rPr>
          <w:sz w:val="20"/>
        </w:rPr>
        <w:t>benefits</w:t>
      </w:r>
      <w:r>
        <w:rPr>
          <w:spacing w:val="37"/>
          <w:sz w:val="20"/>
        </w:rPr>
        <w:t> </w:t>
      </w:r>
      <w:r>
        <w:rPr>
          <w:sz w:val="20"/>
        </w:rPr>
        <w:t>of</w:t>
      </w:r>
      <w:r>
        <w:rPr>
          <w:spacing w:val="37"/>
          <w:sz w:val="20"/>
        </w:rPr>
        <w:t> </w:t>
      </w:r>
      <w:r>
        <w:rPr>
          <w:sz w:val="20"/>
        </w:rPr>
        <w:t>Design</w:t>
      </w:r>
      <w:r>
        <w:rPr>
          <w:spacing w:val="37"/>
          <w:sz w:val="20"/>
        </w:rPr>
        <w:t> </w:t>
      </w:r>
      <w:r>
        <w:rPr>
          <w:sz w:val="20"/>
        </w:rPr>
        <w:t>Patterns</w:t>
      </w:r>
      <w:r>
        <w:rPr>
          <w:spacing w:val="37"/>
          <w:sz w:val="20"/>
        </w:rPr>
        <w:t> </w:t>
      </w:r>
      <w:r>
        <w:rPr>
          <w:sz w:val="20"/>
        </w:rPr>
        <w:t>-</w:t>
      </w:r>
      <w:r>
        <w:rPr>
          <w:spacing w:val="37"/>
          <w:sz w:val="20"/>
        </w:rPr>
        <w:t> </w:t>
      </w:r>
      <w:r>
        <w:rPr>
          <w:sz w:val="20"/>
        </w:rPr>
        <w:t>Jeff</w:t>
      </w:r>
      <w:r>
        <w:rPr>
          <w:spacing w:val="37"/>
          <w:sz w:val="20"/>
        </w:rPr>
        <w:t> </w:t>
      </w:r>
      <w:r>
        <w:rPr>
          <w:sz w:val="20"/>
        </w:rPr>
        <w:t>Juday</w:t>
      </w:r>
      <w:r>
        <w:rPr>
          <w:spacing w:val="39"/>
          <w:sz w:val="20"/>
        </w:rPr>
        <w:t> </w:t>
      </w:r>
      <w:hyperlink r:id="rId333">
        <w:r>
          <w:rPr>
            <w:i/>
            <w:color w:val="0000FF"/>
            <w:spacing w:val="-2"/>
            <w:sz w:val="20"/>
          </w:rPr>
          <w:t>http://articles.techrepublic.com</w:t>
        </w:r>
      </w:hyperlink>
    </w:p>
    <w:p>
      <w:pPr>
        <w:spacing w:before="15"/>
        <w:ind w:left="480" w:right="0" w:firstLine="0"/>
        <w:jc w:val="left"/>
        <w:rPr>
          <w:i/>
          <w:sz w:val="20"/>
        </w:rPr>
      </w:pPr>
      <w:hyperlink r:id="rId333">
        <w:r>
          <w:rPr>
            <w:i/>
            <w:color w:val="0000FF"/>
            <w:w w:val="105"/>
            <w:sz w:val="20"/>
          </w:rPr>
          <w:t>.com/5100-10878_11-</w:t>
        </w:r>
        <w:r>
          <w:rPr>
            <w:i/>
            <w:color w:val="0000FF"/>
            <w:spacing w:val="-2"/>
            <w:w w:val="105"/>
            <w:sz w:val="20"/>
          </w:rPr>
          <w:t>5173591.html</w:t>
        </w:r>
      </w:hyperlink>
    </w:p>
    <w:p>
      <w:pPr>
        <w:pStyle w:val="ListParagraph"/>
        <w:numPr>
          <w:ilvl w:val="0"/>
          <w:numId w:val="33"/>
        </w:numPr>
        <w:tabs>
          <w:tab w:pos="480" w:val="left" w:leader="none"/>
        </w:tabs>
        <w:spacing w:line="254" w:lineRule="auto" w:before="74" w:after="0"/>
        <w:ind w:left="480" w:right="1439" w:hanging="242"/>
        <w:jc w:val="left"/>
        <w:rPr>
          <w:i/>
          <w:sz w:val="20"/>
        </w:rPr>
      </w:pPr>
      <w:r>
        <w:rPr>
          <w:sz w:val="20"/>
        </w:rPr>
        <w:t>JavaScript Design Patterns - Subramanyan Guhan </w:t>
      </w:r>
      <w:hyperlink r:id="rId334">
        <w:r>
          <w:rPr>
            <w:i/>
            <w:color w:val="0000FF"/>
            <w:sz w:val="20"/>
          </w:rPr>
          <w:t>http://www.slideshare.net/rmsgu</w:t>
        </w:r>
      </w:hyperlink>
      <w:r>
        <w:rPr>
          <w:i/>
          <w:color w:val="0000FF"/>
          <w:sz w:val="20"/>
        </w:rPr>
        <w:t> </w:t>
      </w:r>
      <w:hyperlink r:id="rId334">
        <w:r>
          <w:rPr>
            <w:i/>
            <w:color w:val="0000FF"/>
            <w:spacing w:val="-2"/>
            <w:sz w:val="20"/>
          </w:rPr>
          <w:t>han/javascript-design-patterns</w:t>
        </w:r>
      </w:hyperlink>
    </w:p>
    <w:p>
      <w:pPr>
        <w:pStyle w:val="ListParagraph"/>
        <w:numPr>
          <w:ilvl w:val="0"/>
          <w:numId w:val="33"/>
        </w:numPr>
        <w:tabs>
          <w:tab w:pos="479" w:val="left" w:leader="none"/>
        </w:tabs>
        <w:spacing w:line="240" w:lineRule="auto" w:before="62" w:after="0"/>
        <w:ind w:left="479" w:right="0" w:hanging="241"/>
        <w:jc w:val="left"/>
        <w:rPr>
          <w:i/>
          <w:sz w:val="20"/>
        </w:rPr>
      </w:pPr>
      <w:r>
        <w:rPr>
          <w:w w:val="105"/>
          <w:sz w:val="20"/>
        </w:rPr>
        <w:t>What</w:t>
      </w:r>
      <w:r>
        <w:rPr>
          <w:spacing w:val="2"/>
          <w:w w:val="105"/>
          <w:sz w:val="20"/>
        </w:rPr>
        <w:t> </w:t>
      </w:r>
      <w:r>
        <w:rPr>
          <w:w w:val="105"/>
          <w:sz w:val="20"/>
        </w:rPr>
        <w:t>Are</w:t>
      </w:r>
      <w:r>
        <w:rPr>
          <w:spacing w:val="3"/>
          <w:w w:val="105"/>
          <w:sz w:val="20"/>
        </w:rPr>
        <w:t> </w:t>
      </w:r>
      <w:r>
        <w:rPr>
          <w:w w:val="105"/>
          <w:sz w:val="20"/>
        </w:rPr>
        <w:t>Design</w:t>
      </w:r>
      <w:r>
        <w:rPr>
          <w:spacing w:val="3"/>
          <w:w w:val="105"/>
          <w:sz w:val="20"/>
        </w:rPr>
        <w:t> </w:t>
      </w:r>
      <w:r>
        <w:rPr>
          <w:w w:val="105"/>
          <w:sz w:val="20"/>
        </w:rPr>
        <w:t>Patterns</w:t>
      </w:r>
      <w:r>
        <w:rPr>
          <w:spacing w:val="2"/>
          <w:w w:val="105"/>
          <w:sz w:val="20"/>
        </w:rPr>
        <w:t> </w:t>
      </w:r>
      <w:r>
        <w:rPr>
          <w:w w:val="105"/>
          <w:sz w:val="20"/>
        </w:rPr>
        <w:t>and</w:t>
      </w:r>
      <w:r>
        <w:rPr>
          <w:spacing w:val="3"/>
          <w:w w:val="105"/>
          <w:sz w:val="20"/>
        </w:rPr>
        <w:t> </w:t>
      </w:r>
      <w:r>
        <w:rPr>
          <w:w w:val="105"/>
          <w:sz w:val="20"/>
        </w:rPr>
        <w:t>Do</w:t>
      </w:r>
      <w:r>
        <w:rPr>
          <w:spacing w:val="3"/>
          <w:w w:val="105"/>
          <w:sz w:val="20"/>
        </w:rPr>
        <w:t> </w:t>
      </w:r>
      <w:r>
        <w:rPr>
          <w:w w:val="105"/>
          <w:sz w:val="20"/>
        </w:rPr>
        <w:t>I</w:t>
      </w:r>
      <w:r>
        <w:rPr>
          <w:spacing w:val="2"/>
          <w:w w:val="105"/>
          <w:sz w:val="20"/>
        </w:rPr>
        <w:t> </w:t>
      </w:r>
      <w:r>
        <w:rPr>
          <w:w w:val="105"/>
          <w:sz w:val="20"/>
        </w:rPr>
        <w:t>Need</w:t>
      </w:r>
      <w:r>
        <w:rPr>
          <w:spacing w:val="3"/>
          <w:w w:val="105"/>
          <w:sz w:val="20"/>
        </w:rPr>
        <w:t> </w:t>
      </w:r>
      <w:r>
        <w:rPr>
          <w:w w:val="105"/>
          <w:sz w:val="20"/>
        </w:rPr>
        <w:t>Them?</w:t>
      </w:r>
      <w:r>
        <w:rPr>
          <w:spacing w:val="3"/>
          <w:w w:val="105"/>
          <w:sz w:val="20"/>
        </w:rPr>
        <w:t> </w:t>
      </w:r>
      <w:r>
        <w:rPr>
          <w:w w:val="105"/>
          <w:sz w:val="20"/>
        </w:rPr>
        <w:t>-</w:t>
      </w:r>
      <w:r>
        <w:rPr>
          <w:spacing w:val="2"/>
          <w:w w:val="105"/>
          <w:sz w:val="20"/>
        </w:rPr>
        <w:t> </w:t>
      </w:r>
      <w:r>
        <w:rPr>
          <w:w w:val="105"/>
          <w:sz w:val="20"/>
        </w:rPr>
        <w:t>James</w:t>
      </w:r>
      <w:r>
        <w:rPr>
          <w:spacing w:val="3"/>
          <w:w w:val="105"/>
          <w:sz w:val="20"/>
        </w:rPr>
        <w:t> </w:t>
      </w:r>
      <w:r>
        <w:rPr>
          <w:w w:val="105"/>
          <w:sz w:val="20"/>
        </w:rPr>
        <w:t>Moaoriello</w:t>
      </w:r>
      <w:r>
        <w:rPr>
          <w:spacing w:val="4"/>
          <w:w w:val="105"/>
          <w:sz w:val="20"/>
        </w:rPr>
        <w:t> </w:t>
      </w:r>
      <w:hyperlink r:id="rId335">
        <w:r>
          <w:rPr>
            <w:i/>
            <w:color w:val="0000FF"/>
            <w:spacing w:val="-2"/>
            <w:w w:val="105"/>
            <w:sz w:val="20"/>
          </w:rPr>
          <w:t>http://www</w:t>
        </w:r>
      </w:hyperlink>
    </w:p>
    <w:p>
      <w:pPr>
        <w:spacing w:before="15"/>
        <w:ind w:left="480" w:right="0" w:firstLine="0"/>
        <w:jc w:val="left"/>
        <w:rPr>
          <w:i/>
          <w:sz w:val="20"/>
        </w:rPr>
      </w:pPr>
      <w:hyperlink r:id="rId335">
        <w:r>
          <w:rPr>
            <w:i/>
            <w:color w:val="0000FF"/>
            <w:spacing w:val="-2"/>
            <w:sz w:val="20"/>
          </w:rPr>
          <w:t>.developer.com/design/article.php/1474561</w:t>
        </w:r>
      </w:hyperlink>
    </w:p>
    <w:p>
      <w:pPr>
        <w:pStyle w:val="ListParagraph"/>
        <w:numPr>
          <w:ilvl w:val="0"/>
          <w:numId w:val="33"/>
        </w:numPr>
        <w:tabs>
          <w:tab w:pos="480" w:val="left" w:leader="none"/>
        </w:tabs>
        <w:spacing w:line="254" w:lineRule="auto" w:before="75" w:after="0"/>
        <w:ind w:left="480" w:right="1439" w:hanging="347"/>
        <w:jc w:val="left"/>
        <w:rPr>
          <w:i/>
          <w:sz w:val="20"/>
        </w:rPr>
      </w:pPr>
      <w:r>
        <w:rPr>
          <w:sz w:val="20"/>
        </w:rPr>
        <w:t>Software Design Patterns - Alex Barnett </w:t>
      </w:r>
      <w:hyperlink r:id="rId336">
        <w:r>
          <w:rPr>
            <w:i/>
            <w:color w:val="0000FF"/>
            <w:sz w:val="20"/>
          </w:rPr>
          <w:t>http://alexbarnett.net/blog/archive/2007/</w:t>
        </w:r>
      </w:hyperlink>
      <w:r>
        <w:rPr>
          <w:i/>
          <w:color w:val="0000FF"/>
          <w:spacing w:val="80"/>
          <w:sz w:val="20"/>
        </w:rPr>
        <w:t> </w:t>
      </w:r>
      <w:hyperlink r:id="rId336">
        <w:r>
          <w:rPr>
            <w:i/>
            <w:color w:val="0000FF"/>
            <w:spacing w:val="-2"/>
            <w:sz w:val="20"/>
          </w:rPr>
          <w:t>07/20/software-design-patterns.aspx</w:t>
        </w:r>
      </w:hyperlink>
    </w:p>
    <w:p>
      <w:pPr>
        <w:pStyle w:val="ListParagraph"/>
        <w:numPr>
          <w:ilvl w:val="0"/>
          <w:numId w:val="33"/>
        </w:numPr>
        <w:tabs>
          <w:tab w:pos="478" w:val="left" w:leader="none"/>
        </w:tabs>
        <w:spacing w:line="240" w:lineRule="auto" w:before="62" w:after="0"/>
        <w:ind w:left="478" w:right="0" w:hanging="345"/>
        <w:jc w:val="left"/>
        <w:rPr>
          <w:i/>
          <w:sz w:val="20"/>
        </w:rPr>
      </w:pPr>
      <w:r>
        <w:rPr>
          <w:w w:val="105"/>
          <w:sz w:val="20"/>
        </w:rPr>
        <w:t>Evaluating</w:t>
      </w:r>
      <w:r>
        <w:rPr>
          <w:spacing w:val="-9"/>
          <w:w w:val="105"/>
          <w:sz w:val="20"/>
        </w:rPr>
        <w:t> </w:t>
      </w:r>
      <w:r>
        <w:rPr>
          <w:w w:val="105"/>
          <w:sz w:val="20"/>
        </w:rPr>
        <w:t>Software</w:t>
      </w:r>
      <w:r>
        <w:rPr>
          <w:spacing w:val="-8"/>
          <w:w w:val="105"/>
          <w:sz w:val="20"/>
        </w:rPr>
        <w:t> </w:t>
      </w:r>
      <w:r>
        <w:rPr>
          <w:w w:val="105"/>
          <w:sz w:val="20"/>
        </w:rPr>
        <w:t>Design</w:t>
      </w:r>
      <w:r>
        <w:rPr>
          <w:spacing w:val="-8"/>
          <w:w w:val="105"/>
          <w:sz w:val="20"/>
        </w:rPr>
        <w:t> </w:t>
      </w:r>
      <w:r>
        <w:rPr>
          <w:w w:val="105"/>
          <w:sz w:val="20"/>
        </w:rPr>
        <w:t>Patterns</w:t>
      </w:r>
      <w:r>
        <w:rPr>
          <w:spacing w:val="-8"/>
          <w:w w:val="105"/>
          <w:sz w:val="20"/>
        </w:rPr>
        <w:t> </w:t>
      </w:r>
      <w:r>
        <w:rPr>
          <w:w w:val="105"/>
          <w:sz w:val="20"/>
        </w:rPr>
        <w:t>-</w:t>
      </w:r>
      <w:r>
        <w:rPr>
          <w:spacing w:val="-8"/>
          <w:w w:val="105"/>
          <w:sz w:val="20"/>
        </w:rPr>
        <w:t> </w:t>
      </w:r>
      <w:r>
        <w:rPr>
          <w:w w:val="105"/>
          <w:sz w:val="20"/>
        </w:rPr>
        <w:t>Gunni</w:t>
      </w:r>
      <w:r>
        <w:rPr>
          <w:spacing w:val="-8"/>
          <w:w w:val="105"/>
          <w:sz w:val="20"/>
        </w:rPr>
        <w:t> </w:t>
      </w:r>
      <w:r>
        <w:rPr>
          <w:w w:val="105"/>
          <w:sz w:val="20"/>
        </w:rPr>
        <w:t>Rode</w:t>
      </w:r>
      <w:r>
        <w:rPr>
          <w:spacing w:val="-9"/>
          <w:w w:val="105"/>
          <w:sz w:val="20"/>
        </w:rPr>
        <w:t> </w:t>
      </w:r>
      <w:hyperlink r:id="rId337">
        <w:r>
          <w:rPr>
            <w:i/>
            <w:color w:val="0000FF"/>
            <w:spacing w:val="-2"/>
            <w:w w:val="105"/>
            <w:sz w:val="20"/>
          </w:rPr>
          <w:t>http://www.rode.dk/thesis/</w:t>
        </w:r>
      </w:hyperlink>
    </w:p>
    <w:p>
      <w:pPr>
        <w:pStyle w:val="ListParagraph"/>
        <w:numPr>
          <w:ilvl w:val="0"/>
          <w:numId w:val="33"/>
        </w:numPr>
        <w:tabs>
          <w:tab w:pos="478" w:val="left" w:leader="none"/>
        </w:tabs>
        <w:spacing w:line="240" w:lineRule="auto" w:before="75" w:after="0"/>
        <w:ind w:left="478" w:right="0" w:hanging="345"/>
        <w:jc w:val="left"/>
        <w:rPr>
          <w:i/>
          <w:sz w:val="20"/>
        </w:rPr>
      </w:pPr>
      <w:r>
        <w:rPr>
          <w:w w:val="105"/>
          <w:sz w:val="20"/>
        </w:rPr>
        <w:t>SourceMaking</w:t>
      </w:r>
      <w:r>
        <w:rPr>
          <w:spacing w:val="-11"/>
          <w:w w:val="105"/>
          <w:sz w:val="20"/>
        </w:rPr>
        <w:t> </w:t>
      </w:r>
      <w:r>
        <w:rPr>
          <w:w w:val="105"/>
          <w:sz w:val="20"/>
        </w:rPr>
        <w:t>Design</w:t>
      </w:r>
      <w:r>
        <w:rPr>
          <w:spacing w:val="-11"/>
          <w:w w:val="105"/>
          <w:sz w:val="20"/>
        </w:rPr>
        <w:t> </w:t>
      </w:r>
      <w:r>
        <w:rPr>
          <w:w w:val="105"/>
          <w:sz w:val="20"/>
        </w:rPr>
        <w:t>Patterns</w:t>
      </w:r>
      <w:r>
        <w:rPr>
          <w:spacing w:val="-11"/>
          <w:w w:val="105"/>
          <w:sz w:val="20"/>
        </w:rPr>
        <w:t> </w:t>
      </w:r>
      <w:hyperlink r:id="rId338">
        <w:r>
          <w:rPr>
            <w:i/>
            <w:color w:val="0000FF"/>
            <w:spacing w:val="-2"/>
            <w:w w:val="105"/>
            <w:sz w:val="20"/>
          </w:rPr>
          <w:t>http://sourcemaking.com/design_patterns</w:t>
        </w:r>
      </w:hyperlink>
    </w:p>
    <w:p>
      <w:pPr>
        <w:pStyle w:val="ListParagraph"/>
        <w:numPr>
          <w:ilvl w:val="0"/>
          <w:numId w:val="33"/>
        </w:numPr>
        <w:tabs>
          <w:tab w:pos="480" w:val="left" w:leader="none"/>
        </w:tabs>
        <w:spacing w:line="254" w:lineRule="auto" w:before="75" w:after="0"/>
        <w:ind w:left="480" w:right="1439" w:hanging="347"/>
        <w:jc w:val="left"/>
        <w:rPr>
          <w:i/>
          <w:sz w:val="20"/>
        </w:rPr>
      </w:pPr>
      <w:r>
        <w:rPr>
          <w:sz w:val="20"/>
        </w:rPr>
        <w:t>The</w:t>
      </w:r>
      <w:r>
        <w:rPr>
          <w:spacing w:val="80"/>
          <w:sz w:val="20"/>
        </w:rPr>
        <w:t> </w:t>
      </w:r>
      <w:r>
        <w:rPr>
          <w:sz w:val="20"/>
        </w:rPr>
        <w:t>Singleton</w:t>
      </w:r>
      <w:r>
        <w:rPr>
          <w:spacing w:val="80"/>
          <w:sz w:val="20"/>
        </w:rPr>
        <w:t> </w:t>
      </w:r>
      <w:r>
        <w:rPr>
          <w:sz w:val="20"/>
        </w:rPr>
        <w:t>-</w:t>
      </w:r>
      <w:r>
        <w:rPr>
          <w:spacing w:val="80"/>
          <w:sz w:val="20"/>
        </w:rPr>
        <w:t> </w:t>
      </w:r>
      <w:r>
        <w:rPr>
          <w:sz w:val="20"/>
        </w:rPr>
        <w:t>Prototyp.ical</w:t>
      </w:r>
      <w:r>
        <w:rPr>
          <w:spacing w:val="80"/>
          <w:sz w:val="20"/>
        </w:rPr>
        <w:t> </w:t>
      </w:r>
      <w:hyperlink r:id="rId339">
        <w:r>
          <w:rPr>
            <w:i/>
            <w:color w:val="0000FF"/>
            <w:sz w:val="20"/>
          </w:rPr>
          <w:t>http://prototyp.ical.ly/index.php/2007/03/01/java</w:t>
        </w:r>
      </w:hyperlink>
      <w:r>
        <w:rPr>
          <w:i/>
          <w:color w:val="0000FF"/>
          <w:spacing w:val="40"/>
          <w:sz w:val="20"/>
        </w:rPr>
        <w:t> </w:t>
      </w:r>
      <w:hyperlink r:id="rId339">
        <w:r>
          <w:rPr>
            <w:i/>
            <w:color w:val="0000FF"/>
            <w:spacing w:val="-2"/>
            <w:sz w:val="20"/>
          </w:rPr>
          <w:t>script-design-patterns-1-the-singleton/</w:t>
        </w:r>
      </w:hyperlink>
    </w:p>
    <w:p>
      <w:pPr>
        <w:pStyle w:val="ListParagraph"/>
        <w:numPr>
          <w:ilvl w:val="0"/>
          <w:numId w:val="33"/>
        </w:numPr>
        <w:tabs>
          <w:tab w:pos="479" w:val="left" w:leader="none"/>
        </w:tabs>
        <w:spacing w:line="240" w:lineRule="auto" w:before="62" w:after="0"/>
        <w:ind w:left="479" w:right="0" w:hanging="346"/>
        <w:jc w:val="left"/>
        <w:rPr>
          <w:i/>
          <w:sz w:val="20"/>
        </w:rPr>
      </w:pPr>
      <w:r>
        <w:rPr>
          <w:sz w:val="20"/>
        </w:rPr>
        <w:t>JavaScript</w:t>
      </w:r>
      <w:r>
        <w:rPr>
          <w:spacing w:val="7"/>
          <w:sz w:val="20"/>
        </w:rPr>
        <w:t> </w:t>
      </w:r>
      <w:r>
        <w:rPr>
          <w:sz w:val="20"/>
        </w:rPr>
        <w:t>Patterns</w:t>
      </w:r>
      <w:r>
        <w:rPr>
          <w:spacing w:val="10"/>
          <w:sz w:val="20"/>
        </w:rPr>
        <w:t> </w:t>
      </w:r>
      <w:r>
        <w:rPr>
          <w:sz w:val="20"/>
        </w:rPr>
        <w:t>-</w:t>
      </w:r>
      <w:r>
        <w:rPr>
          <w:spacing w:val="10"/>
          <w:sz w:val="20"/>
        </w:rPr>
        <w:t> </w:t>
      </w:r>
      <w:r>
        <w:rPr>
          <w:sz w:val="20"/>
        </w:rPr>
        <w:t>Stoyan</w:t>
      </w:r>
      <w:r>
        <w:rPr>
          <w:spacing w:val="9"/>
          <w:sz w:val="20"/>
        </w:rPr>
        <w:t> </w:t>
      </w:r>
      <w:r>
        <w:rPr>
          <w:sz w:val="20"/>
        </w:rPr>
        <w:t>Stevanov</w:t>
      </w:r>
      <w:r>
        <w:rPr>
          <w:spacing w:val="10"/>
          <w:sz w:val="20"/>
        </w:rPr>
        <w:t> </w:t>
      </w:r>
      <w:r>
        <w:rPr>
          <w:sz w:val="20"/>
        </w:rPr>
        <w:t>-</w:t>
      </w:r>
      <w:r>
        <w:rPr>
          <w:spacing w:val="9"/>
          <w:sz w:val="20"/>
        </w:rPr>
        <w:t> </w:t>
      </w:r>
      <w:hyperlink r:id="rId340">
        <w:r>
          <w:rPr>
            <w:i/>
            <w:color w:val="0000FF"/>
            <w:spacing w:val="-2"/>
            <w:sz w:val="20"/>
          </w:rPr>
          <w:t>http://www.slideshare.net/stoyan/javascript</w:t>
        </w:r>
      </w:hyperlink>
    </w:p>
    <w:p>
      <w:pPr>
        <w:spacing w:before="15"/>
        <w:ind w:left="480" w:right="0" w:firstLine="0"/>
        <w:jc w:val="left"/>
        <w:rPr>
          <w:i/>
          <w:sz w:val="20"/>
        </w:rPr>
      </w:pPr>
      <w:hyperlink r:id="rId340">
        <w:r>
          <w:rPr>
            <w:i/>
            <w:color w:val="0000FF"/>
            <w:sz w:val="20"/>
          </w:rPr>
          <w:t>-</w:t>
        </w:r>
        <w:r>
          <w:rPr>
            <w:i/>
            <w:color w:val="0000FF"/>
            <w:spacing w:val="-2"/>
            <w:sz w:val="20"/>
          </w:rPr>
          <w:t>patterns</w:t>
        </w:r>
      </w:hyperlink>
    </w:p>
    <w:p>
      <w:pPr>
        <w:pStyle w:val="ListParagraph"/>
        <w:numPr>
          <w:ilvl w:val="0"/>
          <w:numId w:val="33"/>
        </w:numPr>
        <w:tabs>
          <w:tab w:pos="479" w:val="left" w:leader="none"/>
        </w:tabs>
        <w:spacing w:line="240" w:lineRule="auto" w:before="74" w:after="0"/>
        <w:ind w:left="479" w:right="0" w:hanging="346"/>
        <w:jc w:val="left"/>
        <w:rPr>
          <w:i/>
          <w:sz w:val="20"/>
        </w:rPr>
      </w:pPr>
      <w:r>
        <w:rPr>
          <w:w w:val="105"/>
          <w:sz w:val="20"/>
        </w:rPr>
        <w:t>Stack</w:t>
      </w:r>
      <w:r>
        <w:rPr>
          <w:spacing w:val="-6"/>
          <w:w w:val="105"/>
          <w:sz w:val="20"/>
        </w:rPr>
        <w:t> </w:t>
      </w:r>
      <w:r>
        <w:rPr>
          <w:w w:val="105"/>
          <w:sz w:val="20"/>
        </w:rPr>
        <w:t>Overflow</w:t>
      </w:r>
      <w:r>
        <w:rPr>
          <w:spacing w:val="-5"/>
          <w:w w:val="105"/>
          <w:sz w:val="20"/>
        </w:rPr>
        <w:t> </w:t>
      </w:r>
      <w:r>
        <w:rPr>
          <w:w w:val="105"/>
          <w:sz w:val="20"/>
        </w:rPr>
        <w:t>-</w:t>
      </w:r>
      <w:r>
        <w:rPr>
          <w:spacing w:val="-6"/>
          <w:w w:val="105"/>
          <w:sz w:val="20"/>
        </w:rPr>
        <w:t> </w:t>
      </w:r>
      <w:r>
        <w:rPr>
          <w:w w:val="105"/>
          <w:sz w:val="20"/>
        </w:rPr>
        <w:t>Design</w:t>
      </w:r>
      <w:r>
        <w:rPr>
          <w:spacing w:val="-5"/>
          <w:w w:val="105"/>
          <w:sz w:val="20"/>
        </w:rPr>
        <w:t> </w:t>
      </w:r>
      <w:r>
        <w:rPr>
          <w:w w:val="105"/>
          <w:sz w:val="20"/>
        </w:rPr>
        <w:t>Pattern</w:t>
      </w:r>
      <w:r>
        <w:rPr>
          <w:spacing w:val="-6"/>
          <w:w w:val="105"/>
          <w:sz w:val="20"/>
        </w:rPr>
        <w:t> </w:t>
      </w:r>
      <w:r>
        <w:rPr>
          <w:w w:val="105"/>
          <w:sz w:val="20"/>
        </w:rPr>
        <w:t>Implementations</w:t>
      </w:r>
      <w:r>
        <w:rPr>
          <w:spacing w:val="-5"/>
          <w:w w:val="105"/>
          <w:sz w:val="20"/>
        </w:rPr>
        <w:t> </w:t>
      </w:r>
      <w:r>
        <w:rPr>
          <w:w w:val="105"/>
          <w:sz w:val="20"/>
        </w:rPr>
        <w:t>in</w:t>
      </w:r>
      <w:r>
        <w:rPr>
          <w:spacing w:val="-6"/>
          <w:w w:val="105"/>
          <w:sz w:val="20"/>
        </w:rPr>
        <w:t> </w:t>
      </w:r>
      <w:r>
        <w:rPr>
          <w:w w:val="105"/>
          <w:sz w:val="20"/>
        </w:rPr>
        <w:t>JavaScript</w:t>
      </w:r>
      <w:r>
        <w:rPr>
          <w:spacing w:val="-5"/>
          <w:w w:val="105"/>
          <w:sz w:val="20"/>
        </w:rPr>
        <w:t> </w:t>
      </w:r>
      <w:r>
        <w:rPr>
          <w:w w:val="105"/>
          <w:sz w:val="20"/>
        </w:rPr>
        <w:t>(discussion)</w:t>
      </w:r>
      <w:r>
        <w:rPr>
          <w:spacing w:val="-6"/>
          <w:w w:val="105"/>
          <w:sz w:val="20"/>
        </w:rPr>
        <w:t> </w:t>
      </w:r>
      <w:hyperlink r:id="rId341">
        <w:r>
          <w:rPr>
            <w:i/>
            <w:color w:val="0000FF"/>
            <w:spacing w:val="-2"/>
            <w:w w:val="105"/>
            <w:sz w:val="20"/>
          </w:rPr>
          <w:t>http:</w:t>
        </w:r>
      </w:hyperlink>
    </w:p>
    <w:p>
      <w:pPr>
        <w:spacing w:before="15"/>
        <w:ind w:left="480" w:right="0" w:firstLine="0"/>
        <w:jc w:val="left"/>
        <w:rPr>
          <w:i/>
          <w:sz w:val="20"/>
        </w:rPr>
      </w:pPr>
      <w:hyperlink r:id="rId341">
        <w:r>
          <w:rPr>
            <w:i/>
            <w:color w:val="0000FF"/>
            <w:sz w:val="20"/>
          </w:rPr>
          <w:t>//stackoverflow.com/questions/24642/what-are-some-examples-of-design-</w:t>
        </w:r>
        <w:r>
          <w:rPr>
            <w:i/>
            <w:color w:val="0000FF"/>
            <w:spacing w:val="-2"/>
            <w:sz w:val="20"/>
          </w:rPr>
          <w:t>pattern</w:t>
        </w:r>
      </w:hyperlink>
    </w:p>
    <w:p>
      <w:pPr>
        <w:spacing w:before="15"/>
        <w:ind w:left="480" w:right="0" w:firstLine="0"/>
        <w:jc w:val="left"/>
        <w:rPr>
          <w:i/>
          <w:sz w:val="20"/>
        </w:rPr>
      </w:pPr>
      <w:hyperlink r:id="rId341">
        <w:r>
          <w:rPr>
            <w:i/>
            <w:color w:val="0000FF"/>
            <w:sz w:val="20"/>
          </w:rPr>
          <w:t>-implementations-using-</w:t>
        </w:r>
        <w:r>
          <w:rPr>
            <w:i/>
            <w:color w:val="0000FF"/>
            <w:spacing w:val="-2"/>
            <w:sz w:val="20"/>
          </w:rPr>
          <w:t>javascript</w:t>
        </w:r>
      </w:hyperlink>
    </w:p>
    <w:p>
      <w:pPr>
        <w:spacing w:after="0"/>
        <w:jc w:val="left"/>
        <w:rPr>
          <w:sz w:val="20"/>
        </w:rPr>
        <w:sectPr>
          <w:footerReference w:type="default" r:id="rId326"/>
          <w:pgSz w:w="10080" w:h="13230"/>
          <w:pgMar w:header="0" w:footer="913" w:top="1000" w:bottom="1100" w:left="1320" w:right="0"/>
          <w:pgNumType w:start="185"/>
        </w:sectPr>
      </w:pPr>
    </w:p>
    <w:p>
      <w:pPr>
        <w:pStyle w:val="ListParagraph"/>
        <w:numPr>
          <w:ilvl w:val="0"/>
          <w:numId w:val="33"/>
        </w:numPr>
        <w:tabs>
          <w:tab w:pos="477" w:val="left" w:leader="none"/>
          <w:tab w:pos="479" w:val="left" w:leader="none"/>
        </w:tabs>
        <w:spacing w:line="254" w:lineRule="auto" w:before="73" w:after="0"/>
        <w:ind w:left="479" w:right="1439" w:hanging="347"/>
        <w:jc w:val="left"/>
        <w:rPr>
          <w:i/>
          <w:sz w:val="20"/>
        </w:rPr>
      </w:pPr>
      <w:r>
        <w:rPr>
          <w:sz w:val="20"/>
        </w:rPr>
        <w:t>The</w:t>
      </w:r>
      <w:r>
        <w:rPr>
          <w:spacing w:val="40"/>
          <w:sz w:val="20"/>
        </w:rPr>
        <w:t> </w:t>
      </w:r>
      <w:r>
        <w:rPr>
          <w:sz w:val="20"/>
        </w:rPr>
        <w:t>Elements</w:t>
      </w:r>
      <w:r>
        <w:rPr>
          <w:spacing w:val="40"/>
          <w:sz w:val="20"/>
        </w:rPr>
        <w:t> </w:t>
      </w:r>
      <w:r>
        <w:rPr>
          <w:sz w:val="20"/>
        </w:rPr>
        <w:t>of</w:t>
      </w:r>
      <w:r>
        <w:rPr>
          <w:spacing w:val="40"/>
          <w:sz w:val="20"/>
        </w:rPr>
        <w:t> </w:t>
      </w:r>
      <w:r>
        <w:rPr>
          <w:sz w:val="20"/>
        </w:rPr>
        <w:t>a</w:t>
      </w:r>
      <w:r>
        <w:rPr>
          <w:spacing w:val="40"/>
          <w:sz w:val="20"/>
        </w:rPr>
        <w:t> </w:t>
      </w:r>
      <w:r>
        <w:rPr>
          <w:sz w:val="20"/>
        </w:rPr>
        <w:t>Design</w:t>
      </w:r>
      <w:r>
        <w:rPr>
          <w:spacing w:val="40"/>
          <w:sz w:val="20"/>
        </w:rPr>
        <w:t> </w:t>
      </w:r>
      <w:r>
        <w:rPr>
          <w:sz w:val="20"/>
        </w:rPr>
        <w:t>Pattern</w:t>
      </w:r>
      <w:r>
        <w:rPr>
          <w:spacing w:val="40"/>
          <w:sz w:val="20"/>
        </w:rPr>
        <w:t> </w:t>
      </w:r>
      <w:r>
        <w:rPr>
          <w:sz w:val="20"/>
        </w:rPr>
        <w:t>-</w:t>
      </w:r>
      <w:r>
        <w:rPr>
          <w:spacing w:val="40"/>
          <w:sz w:val="20"/>
        </w:rPr>
        <w:t> </w:t>
      </w:r>
      <w:r>
        <w:rPr>
          <w:sz w:val="20"/>
        </w:rPr>
        <w:t>Jared</w:t>
      </w:r>
      <w:r>
        <w:rPr>
          <w:spacing w:val="40"/>
          <w:sz w:val="20"/>
        </w:rPr>
        <w:t> </w:t>
      </w:r>
      <w:r>
        <w:rPr>
          <w:sz w:val="20"/>
        </w:rPr>
        <w:t>Spool</w:t>
      </w:r>
      <w:r>
        <w:rPr>
          <w:spacing w:val="40"/>
          <w:sz w:val="20"/>
        </w:rPr>
        <w:t> </w:t>
      </w:r>
      <w:hyperlink r:id="rId343">
        <w:r>
          <w:rPr>
            <w:i/>
            <w:color w:val="0000FF"/>
            <w:sz w:val="20"/>
          </w:rPr>
          <w:t>http://www.uie.com/articles/ele</w:t>
        </w:r>
      </w:hyperlink>
      <w:r>
        <w:rPr>
          <w:i/>
          <w:color w:val="0000FF"/>
          <w:sz w:val="20"/>
        </w:rPr>
        <w:t> </w:t>
      </w:r>
      <w:hyperlink r:id="rId343">
        <w:r>
          <w:rPr>
            <w:i/>
            <w:color w:val="0000FF"/>
            <w:spacing w:val="-2"/>
            <w:sz w:val="20"/>
          </w:rPr>
          <w:t>ments_of_a_design_pattern/</w:t>
        </w:r>
      </w:hyperlink>
    </w:p>
    <w:p>
      <w:pPr>
        <w:pStyle w:val="ListParagraph"/>
        <w:numPr>
          <w:ilvl w:val="0"/>
          <w:numId w:val="33"/>
        </w:numPr>
        <w:tabs>
          <w:tab w:pos="477" w:val="left" w:leader="none"/>
          <w:tab w:pos="479" w:val="left" w:leader="none"/>
        </w:tabs>
        <w:spacing w:line="254" w:lineRule="auto" w:before="62" w:after="0"/>
        <w:ind w:left="479" w:right="1439" w:hanging="347"/>
        <w:jc w:val="left"/>
        <w:rPr>
          <w:i/>
          <w:sz w:val="20"/>
        </w:rPr>
      </w:pPr>
      <w:r>
        <w:rPr>
          <w:sz w:val="20"/>
        </w:rPr>
        <w:t>Stack Overflow - Examples of Practical JS Design Patterns (discussion) </w:t>
      </w:r>
      <w:hyperlink r:id="rId344">
        <w:r>
          <w:rPr>
            <w:i/>
            <w:color w:val="0000FF"/>
            <w:sz w:val="20"/>
          </w:rPr>
          <w:t>http://stack</w:t>
        </w:r>
      </w:hyperlink>
      <w:r>
        <w:rPr>
          <w:i/>
          <w:color w:val="0000FF"/>
          <w:sz w:val="20"/>
        </w:rPr>
        <w:t> </w:t>
      </w:r>
      <w:hyperlink r:id="rId344">
        <w:r>
          <w:rPr>
            <w:i/>
            <w:color w:val="0000FF"/>
            <w:spacing w:val="-2"/>
            <w:sz w:val="20"/>
          </w:rPr>
          <w:t>overflow.com/questions/3722820/examples-of-practical-javascript-object-oriented</w:t>
        </w:r>
      </w:hyperlink>
    </w:p>
    <w:p>
      <w:pPr>
        <w:spacing w:before="2"/>
        <w:ind w:left="479" w:right="0" w:firstLine="0"/>
        <w:jc w:val="left"/>
        <w:rPr>
          <w:i/>
          <w:sz w:val="20"/>
        </w:rPr>
      </w:pPr>
      <w:hyperlink r:id="rId344">
        <w:r>
          <w:rPr>
            <w:i/>
            <w:color w:val="0000FF"/>
            <w:sz w:val="20"/>
          </w:rPr>
          <w:t>-design-</w:t>
        </w:r>
        <w:r>
          <w:rPr>
            <w:i/>
            <w:color w:val="0000FF"/>
            <w:spacing w:val="-2"/>
            <w:sz w:val="20"/>
          </w:rPr>
          <w:t>patterns</w:t>
        </w:r>
      </w:hyperlink>
    </w:p>
    <w:p>
      <w:pPr>
        <w:pStyle w:val="ListParagraph"/>
        <w:numPr>
          <w:ilvl w:val="0"/>
          <w:numId w:val="33"/>
        </w:numPr>
        <w:tabs>
          <w:tab w:pos="478" w:val="left" w:leader="none"/>
        </w:tabs>
        <w:spacing w:line="240" w:lineRule="auto" w:before="75" w:after="0"/>
        <w:ind w:left="478" w:right="0" w:hanging="345"/>
        <w:jc w:val="left"/>
        <w:rPr>
          <w:i/>
          <w:sz w:val="20"/>
        </w:rPr>
      </w:pPr>
      <w:r>
        <w:rPr>
          <w:w w:val="105"/>
          <w:sz w:val="20"/>
        </w:rPr>
        <w:t>Design</w:t>
      </w:r>
      <w:r>
        <w:rPr>
          <w:spacing w:val="11"/>
          <w:w w:val="105"/>
          <w:sz w:val="20"/>
        </w:rPr>
        <w:t> </w:t>
      </w:r>
      <w:r>
        <w:rPr>
          <w:w w:val="105"/>
          <w:sz w:val="20"/>
        </w:rPr>
        <w:t>Patterns</w:t>
      </w:r>
      <w:r>
        <w:rPr>
          <w:spacing w:val="12"/>
          <w:w w:val="105"/>
          <w:sz w:val="20"/>
        </w:rPr>
        <w:t> </w:t>
      </w:r>
      <w:r>
        <w:rPr>
          <w:w w:val="105"/>
          <w:sz w:val="20"/>
        </w:rPr>
        <w:t>in</w:t>
      </w:r>
      <w:r>
        <w:rPr>
          <w:spacing w:val="12"/>
          <w:w w:val="105"/>
          <w:sz w:val="20"/>
        </w:rPr>
        <w:t> </w:t>
      </w:r>
      <w:r>
        <w:rPr>
          <w:w w:val="105"/>
          <w:sz w:val="20"/>
        </w:rPr>
        <w:t>JavaScript</w:t>
      </w:r>
      <w:r>
        <w:rPr>
          <w:spacing w:val="12"/>
          <w:w w:val="105"/>
          <w:sz w:val="20"/>
        </w:rPr>
        <w:t> </w:t>
      </w:r>
      <w:r>
        <w:rPr>
          <w:w w:val="105"/>
          <w:sz w:val="20"/>
        </w:rPr>
        <w:t>Part</w:t>
      </w:r>
      <w:r>
        <w:rPr>
          <w:spacing w:val="11"/>
          <w:w w:val="105"/>
          <w:sz w:val="20"/>
        </w:rPr>
        <w:t> </w:t>
      </w:r>
      <w:r>
        <w:rPr>
          <w:w w:val="105"/>
          <w:sz w:val="20"/>
        </w:rPr>
        <w:t>1</w:t>
      </w:r>
      <w:r>
        <w:rPr>
          <w:spacing w:val="12"/>
          <w:w w:val="105"/>
          <w:sz w:val="20"/>
        </w:rPr>
        <w:t> </w:t>
      </w:r>
      <w:r>
        <w:rPr>
          <w:w w:val="105"/>
          <w:sz w:val="20"/>
        </w:rPr>
        <w:t>-</w:t>
      </w:r>
      <w:r>
        <w:rPr>
          <w:spacing w:val="12"/>
          <w:w w:val="105"/>
          <w:sz w:val="20"/>
        </w:rPr>
        <w:t> </w:t>
      </w:r>
      <w:r>
        <w:rPr>
          <w:w w:val="105"/>
          <w:sz w:val="20"/>
        </w:rPr>
        <w:t>Nicholas</w:t>
      </w:r>
      <w:r>
        <w:rPr>
          <w:spacing w:val="12"/>
          <w:w w:val="105"/>
          <w:sz w:val="20"/>
        </w:rPr>
        <w:t> </w:t>
      </w:r>
      <w:r>
        <w:rPr>
          <w:w w:val="105"/>
          <w:sz w:val="20"/>
        </w:rPr>
        <w:t>Zakkas</w:t>
      </w:r>
      <w:r>
        <w:rPr>
          <w:spacing w:val="11"/>
          <w:w w:val="105"/>
          <w:sz w:val="20"/>
        </w:rPr>
        <w:t> </w:t>
      </w:r>
      <w:hyperlink r:id="rId345">
        <w:r>
          <w:rPr>
            <w:i/>
            <w:color w:val="0000FF"/>
            <w:spacing w:val="-2"/>
            <w:w w:val="105"/>
            <w:sz w:val="20"/>
          </w:rPr>
          <w:t>http://www.webreference</w:t>
        </w:r>
      </w:hyperlink>
    </w:p>
    <w:p>
      <w:pPr>
        <w:spacing w:before="14"/>
        <w:ind w:left="479" w:right="0" w:firstLine="0"/>
        <w:jc w:val="left"/>
        <w:rPr>
          <w:i/>
          <w:sz w:val="20"/>
        </w:rPr>
      </w:pPr>
      <w:hyperlink r:id="rId345">
        <w:r>
          <w:rPr>
            <w:i/>
            <w:color w:val="0000FF"/>
            <w:spacing w:val="-2"/>
            <w:sz w:val="20"/>
          </w:rPr>
          <w:t>.com/programming/javascript/ncz/column5/</w:t>
        </w:r>
      </w:hyperlink>
    </w:p>
    <w:p>
      <w:pPr>
        <w:pStyle w:val="ListParagraph"/>
        <w:numPr>
          <w:ilvl w:val="0"/>
          <w:numId w:val="33"/>
        </w:numPr>
        <w:tabs>
          <w:tab w:pos="477" w:val="left" w:leader="none"/>
          <w:tab w:pos="479" w:val="left" w:leader="none"/>
        </w:tabs>
        <w:spacing w:line="254" w:lineRule="auto" w:before="75" w:after="0"/>
        <w:ind w:left="479" w:right="1438" w:hanging="347"/>
        <w:jc w:val="left"/>
        <w:rPr>
          <w:i/>
          <w:sz w:val="20"/>
        </w:rPr>
      </w:pPr>
      <w:r>
        <w:rPr>
          <w:sz w:val="20"/>
        </w:rPr>
        <w:t>Stack</w:t>
      </w:r>
      <w:r>
        <w:rPr>
          <w:spacing w:val="40"/>
          <w:sz w:val="20"/>
        </w:rPr>
        <w:t> </w:t>
      </w:r>
      <w:r>
        <w:rPr>
          <w:sz w:val="20"/>
        </w:rPr>
        <w:t>Overflow</w:t>
      </w:r>
      <w:r>
        <w:rPr>
          <w:spacing w:val="40"/>
          <w:sz w:val="20"/>
        </w:rPr>
        <w:t> </w:t>
      </w:r>
      <w:r>
        <w:rPr>
          <w:sz w:val="20"/>
        </w:rPr>
        <w:t>-</w:t>
      </w:r>
      <w:r>
        <w:rPr>
          <w:spacing w:val="40"/>
          <w:sz w:val="20"/>
        </w:rPr>
        <w:t> </w:t>
      </w:r>
      <w:r>
        <w:rPr>
          <w:sz w:val="20"/>
        </w:rPr>
        <w:t>Design</w:t>
      </w:r>
      <w:r>
        <w:rPr>
          <w:spacing w:val="40"/>
          <w:sz w:val="20"/>
        </w:rPr>
        <w:t> </w:t>
      </w:r>
      <w:r>
        <w:rPr>
          <w:sz w:val="20"/>
        </w:rPr>
        <w:t>Patterns</w:t>
      </w:r>
      <w:r>
        <w:rPr>
          <w:spacing w:val="40"/>
          <w:sz w:val="20"/>
        </w:rPr>
        <w:t> </w:t>
      </w:r>
      <w:r>
        <w:rPr>
          <w:sz w:val="20"/>
        </w:rPr>
        <w:t>in</w:t>
      </w:r>
      <w:r>
        <w:rPr>
          <w:spacing w:val="40"/>
          <w:sz w:val="20"/>
        </w:rPr>
        <w:t> </w:t>
      </w:r>
      <w:r>
        <w:rPr>
          <w:sz w:val="20"/>
        </w:rPr>
        <w:t>jQuery</w:t>
      </w:r>
      <w:r>
        <w:rPr>
          <w:spacing w:val="40"/>
          <w:sz w:val="20"/>
        </w:rPr>
        <w:t> </w:t>
      </w:r>
      <w:hyperlink r:id="rId346">
        <w:r>
          <w:rPr>
            <w:i/>
            <w:color w:val="0000FF"/>
            <w:sz w:val="20"/>
          </w:rPr>
          <w:t>http://stackoverflow.com/questions/</w:t>
        </w:r>
      </w:hyperlink>
      <w:r>
        <w:rPr>
          <w:i/>
          <w:color w:val="0000FF"/>
          <w:sz w:val="20"/>
        </w:rPr>
        <w:t> </w:t>
      </w:r>
      <w:hyperlink r:id="rId346">
        <w:r>
          <w:rPr>
            <w:i/>
            <w:color w:val="0000FF"/>
            <w:spacing w:val="-2"/>
            <w:sz w:val="20"/>
          </w:rPr>
          <w:t>3631039/design-patterns-used-in-the-jquery-library</w:t>
        </w:r>
      </w:hyperlink>
    </w:p>
    <w:p>
      <w:pPr>
        <w:pStyle w:val="ListParagraph"/>
        <w:numPr>
          <w:ilvl w:val="0"/>
          <w:numId w:val="33"/>
        </w:numPr>
        <w:tabs>
          <w:tab w:pos="477" w:val="left" w:leader="none"/>
          <w:tab w:pos="479" w:val="left" w:leader="none"/>
        </w:tabs>
        <w:spacing w:line="254" w:lineRule="auto" w:before="62" w:after="0"/>
        <w:ind w:left="479" w:right="1439" w:hanging="347"/>
        <w:jc w:val="left"/>
        <w:rPr>
          <w:i/>
          <w:sz w:val="20"/>
        </w:rPr>
      </w:pPr>
      <w:r>
        <w:rPr>
          <w:sz w:val="20"/>
        </w:rPr>
        <w:t>Classifying Design Patterns By AntiClue - Elyse Neilson </w:t>
      </w:r>
      <w:hyperlink r:id="rId347">
        <w:r>
          <w:rPr>
            <w:i/>
            <w:color w:val="0000FF"/>
            <w:sz w:val="20"/>
          </w:rPr>
          <w:t>http://www.anticlue.net/</w:t>
        </w:r>
      </w:hyperlink>
      <w:r>
        <w:rPr>
          <w:i/>
          <w:color w:val="0000FF"/>
          <w:spacing w:val="80"/>
          <w:sz w:val="20"/>
        </w:rPr>
        <w:t> </w:t>
      </w:r>
      <w:hyperlink r:id="rId347">
        <w:r>
          <w:rPr>
            <w:i/>
            <w:color w:val="0000FF"/>
            <w:spacing w:val="-2"/>
            <w:sz w:val="20"/>
          </w:rPr>
          <w:t>archives/000198.htm</w:t>
        </w:r>
      </w:hyperlink>
    </w:p>
    <w:p>
      <w:pPr>
        <w:pStyle w:val="ListParagraph"/>
        <w:numPr>
          <w:ilvl w:val="0"/>
          <w:numId w:val="33"/>
        </w:numPr>
        <w:tabs>
          <w:tab w:pos="477" w:val="left" w:leader="none"/>
          <w:tab w:pos="479" w:val="left" w:leader="none"/>
        </w:tabs>
        <w:spacing w:line="254" w:lineRule="auto" w:before="62" w:after="0"/>
        <w:ind w:left="479" w:right="1439" w:hanging="347"/>
        <w:jc w:val="left"/>
        <w:rPr>
          <w:sz w:val="20"/>
        </w:rPr>
      </w:pPr>
      <w:r>
        <w:rPr>
          <w:spacing w:val="-2"/>
          <w:w w:val="110"/>
          <w:sz w:val="20"/>
        </w:rPr>
        <w:t>Design Patterns, Pattern Languages and Frameworks - Douglas Schmidt </w:t>
      </w:r>
      <w:hyperlink r:id="rId348">
        <w:r>
          <w:rPr>
            <w:color w:val="0000FF"/>
            <w:spacing w:val="-2"/>
            <w:w w:val="110"/>
            <w:sz w:val="20"/>
          </w:rPr>
          <w:t>http://</w:t>
        </w:r>
      </w:hyperlink>
      <w:r>
        <w:rPr>
          <w:color w:val="0000FF"/>
          <w:spacing w:val="-2"/>
          <w:w w:val="110"/>
          <w:sz w:val="20"/>
        </w:rPr>
        <w:t> </w:t>
      </w:r>
      <w:hyperlink r:id="rId348">
        <w:r>
          <w:rPr>
            <w:color w:val="0000FF"/>
            <w:spacing w:val="-2"/>
            <w:w w:val="110"/>
            <w:sz w:val="20"/>
          </w:rPr>
          <w:t>www.cs.wustl.edu/~schmidt/patterns.html</w:t>
        </w:r>
      </w:hyperlink>
    </w:p>
    <w:p>
      <w:pPr>
        <w:pStyle w:val="ListParagraph"/>
        <w:numPr>
          <w:ilvl w:val="0"/>
          <w:numId w:val="33"/>
        </w:numPr>
        <w:tabs>
          <w:tab w:pos="478" w:val="left" w:leader="none"/>
        </w:tabs>
        <w:spacing w:line="240" w:lineRule="auto" w:before="62" w:after="0"/>
        <w:ind w:left="478" w:right="0" w:hanging="345"/>
        <w:jc w:val="left"/>
        <w:rPr>
          <w:i/>
          <w:sz w:val="20"/>
        </w:rPr>
      </w:pPr>
      <w:r>
        <w:rPr>
          <w:w w:val="105"/>
          <w:sz w:val="20"/>
        </w:rPr>
        <w:t>Show</w:t>
      </w:r>
      <w:r>
        <w:rPr>
          <w:spacing w:val="18"/>
          <w:w w:val="105"/>
          <w:sz w:val="20"/>
        </w:rPr>
        <w:t> </w:t>
      </w:r>
      <w:r>
        <w:rPr>
          <w:w w:val="105"/>
          <w:sz w:val="20"/>
        </w:rPr>
        <w:t>Love</w:t>
      </w:r>
      <w:r>
        <w:rPr>
          <w:spacing w:val="19"/>
          <w:w w:val="105"/>
          <w:sz w:val="20"/>
        </w:rPr>
        <w:t> </w:t>
      </w:r>
      <w:r>
        <w:rPr>
          <w:w w:val="105"/>
          <w:sz w:val="20"/>
        </w:rPr>
        <w:t>To</w:t>
      </w:r>
      <w:r>
        <w:rPr>
          <w:spacing w:val="19"/>
          <w:w w:val="105"/>
          <w:sz w:val="20"/>
        </w:rPr>
        <w:t> </w:t>
      </w:r>
      <w:r>
        <w:rPr>
          <w:w w:val="105"/>
          <w:sz w:val="20"/>
        </w:rPr>
        <w:t>The</w:t>
      </w:r>
      <w:r>
        <w:rPr>
          <w:spacing w:val="19"/>
          <w:w w:val="105"/>
          <w:sz w:val="20"/>
        </w:rPr>
        <w:t> </w:t>
      </w:r>
      <w:r>
        <w:rPr>
          <w:w w:val="105"/>
          <w:sz w:val="20"/>
        </w:rPr>
        <w:t>Module</w:t>
      </w:r>
      <w:r>
        <w:rPr>
          <w:spacing w:val="19"/>
          <w:w w:val="105"/>
          <w:sz w:val="20"/>
        </w:rPr>
        <w:t> </w:t>
      </w:r>
      <w:r>
        <w:rPr>
          <w:w w:val="105"/>
          <w:sz w:val="20"/>
        </w:rPr>
        <w:t>Pattern</w:t>
      </w:r>
      <w:r>
        <w:rPr>
          <w:spacing w:val="19"/>
          <w:w w:val="105"/>
          <w:sz w:val="20"/>
        </w:rPr>
        <w:t> </w:t>
      </w:r>
      <w:r>
        <w:rPr>
          <w:w w:val="105"/>
          <w:sz w:val="20"/>
        </w:rPr>
        <w:t>-</w:t>
      </w:r>
      <w:r>
        <w:rPr>
          <w:spacing w:val="19"/>
          <w:w w:val="105"/>
          <w:sz w:val="20"/>
        </w:rPr>
        <w:t> </w:t>
      </w:r>
      <w:r>
        <w:rPr>
          <w:w w:val="105"/>
          <w:sz w:val="20"/>
        </w:rPr>
        <w:t>Christian</w:t>
      </w:r>
      <w:r>
        <w:rPr>
          <w:spacing w:val="19"/>
          <w:w w:val="105"/>
          <w:sz w:val="20"/>
        </w:rPr>
        <w:t> </w:t>
      </w:r>
      <w:r>
        <w:rPr>
          <w:w w:val="105"/>
          <w:sz w:val="20"/>
        </w:rPr>
        <w:t>Heilmann</w:t>
      </w:r>
      <w:r>
        <w:rPr>
          <w:spacing w:val="20"/>
          <w:w w:val="105"/>
          <w:sz w:val="20"/>
        </w:rPr>
        <w:t> </w:t>
      </w:r>
      <w:hyperlink r:id="rId349">
        <w:r>
          <w:rPr>
            <w:i/>
            <w:color w:val="0000FF"/>
            <w:w w:val="105"/>
            <w:sz w:val="20"/>
          </w:rPr>
          <w:t>http://www.wait-till-</w:t>
        </w:r>
        <w:r>
          <w:rPr>
            <w:i/>
            <w:color w:val="0000FF"/>
            <w:spacing w:val="-10"/>
            <w:w w:val="105"/>
            <w:sz w:val="20"/>
          </w:rPr>
          <w:t>i</w:t>
        </w:r>
      </w:hyperlink>
    </w:p>
    <w:p>
      <w:pPr>
        <w:spacing w:before="15"/>
        <w:ind w:left="479" w:right="0" w:firstLine="0"/>
        <w:jc w:val="left"/>
        <w:rPr>
          <w:i/>
          <w:sz w:val="20"/>
        </w:rPr>
      </w:pPr>
      <w:hyperlink r:id="rId349">
        <w:r>
          <w:rPr>
            <w:i/>
            <w:color w:val="0000FF"/>
            <w:sz w:val="20"/>
          </w:rPr>
          <w:t>.com/2007/07/24/show-love-to-the-module-</w:t>
        </w:r>
        <w:r>
          <w:rPr>
            <w:i/>
            <w:color w:val="0000FF"/>
            <w:spacing w:val="-2"/>
            <w:sz w:val="20"/>
          </w:rPr>
          <w:t>pattern/</w:t>
        </w:r>
      </w:hyperlink>
    </w:p>
    <w:p>
      <w:pPr>
        <w:pStyle w:val="ListParagraph"/>
        <w:numPr>
          <w:ilvl w:val="0"/>
          <w:numId w:val="33"/>
        </w:numPr>
        <w:tabs>
          <w:tab w:pos="477" w:val="left" w:leader="none"/>
          <w:tab w:pos="479" w:val="left" w:leader="none"/>
        </w:tabs>
        <w:spacing w:line="254" w:lineRule="auto" w:before="75" w:after="0"/>
        <w:ind w:left="479" w:right="1438" w:hanging="347"/>
        <w:jc w:val="left"/>
        <w:rPr>
          <w:i/>
          <w:sz w:val="20"/>
        </w:rPr>
      </w:pPr>
      <w:r>
        <w:rPr>
          <w:w w:val="105"/>
          <w:sz w:val="20"/>
        </w:rPr>
        <w:t>JavaScript</w:t>
      </w:r>
      <w:r>
        <w:rPr>
          <w:spacing w:val="-9"/>
          <w:w w:val="105"/>
          <w:sz w:val="20"/>
        </w:rPr>
        <w:t> </w:t>
      </w:r>
      <w:r>
        <w:rPr>
          <w:w w:val="105"/>
          <w:sz w:val="20"/>
        </w:rPr>
        <w:t>Design</w:t>
      </w:r>
      <w:r>
        <w:rPr>
          <w:spacing w:val="-9"/>
          <w:w w:val="105"/>
          <w:sz w:val="20"/>
        </w:rPr>
        <w:t> </w:t>
      </w:r>
      <w:r>
        <w:rPr>
          <w:w w:val="105"/>
          <w:sz w:val="20"/>
        </w:rPr>
        <w:t>Patterns</w:t>
      </w:r>
      <w:r>
        <w:rPr>
          <w:spacing w:val="-9"/>
          <w:w w:val="105"/>
          <w:sz w:val="20"/>
        </w:rPr>
        <w:t> </w:t>
      </w:r>
      <w:r>
        <w:rPr>
          <w:w w:val="105"/>
          <w:sz w:val="20"/>
        </w:rPr>
        <w:t>-</w:t>
      </w:r>
      <w:r>
        <w:rPr>
          <w:spacing w:val="-9"/>
          <w:w w:val="105"/>
          <w:sz w:val="20"/>
        </w:rPr>
        <w:t> </w:t>
      </w:r>
      <w:r>
        <w:rPr>
          <w:w w:val="105"/>
          <w:sz w:val="20"/>
        </w:rPr>
        <w:t>Mike</w:t>
      </w:r>
      <w:r>
        <w:rPr>
          <w:spacing w:val="-9"/>
          <w:w w:val="105"/>
          <w:sz w:val="20"/>
        </w:rPr>
        <w:t> </w:t>
      </w:r>
      <w:r>
        <w:rPr>
          <w:w w:val="105"/>
          <w:sz w:val="20"/>
        </w:rPr>
        <w:t>G.</w:t>
      </w:r>
      <w:r>
        <w:rPr>
          <w:spacing w:val="-9"/>
          <w:w w:val="105"/>
          <w:sz w:val="20"/>
        </w:rPr>
        <w:t> </w:t>
      </w:r>
      <w:hyperlink r:id="rId350">
        <w:r>
          <w:rPr>
            <w:i/>
            <w:color w:val="0000FF"/>
            <w:w w:val="105"/>
            <w:sz w:val="20"/>
          </w:rPr>
          <w:t>http://www.lovemikeg.com/2010/09/29/java</w:t>
        </w:r>
      </w:hyperlink>
      <w:r>
        <w:rPr>
          <w:i/>
          <w:color w:val="0000FF"/>
          <w:w w:val="105"/>
          <w:sz w:val="20"/>
        </w:rPr>
        <w:t> </w:t>
      </w:r>
      <w:hyperlink r:id="rId350">
        <w:r>
          <w:rPr>
            <w:i/>
            <w:color w:val="0000FF"/>
            <w:spacing w:val="-2"/>
            <w:w w:val="105"/>
            <w:sz w:val="20"/>
          </w:rPr>
          <w:t>script-design-patterns/</w:t>
        </w:r>
      </w:hyperlink>
    </w:p>
    <w:p>
      <w:pPr>
        <w:pStyle w:val="ListParagraph"/>
        <w:numPr>
          <w:ilvl w:val="0"/>
          <w:numId w:val="33"/>
        </w:numPr>
        <w:tabs>
          <w:tab w:pos="477" w:val="left" w:leader="none"/>
          <w:tab w:pos="479" w:val="left" w:leader="none"/>
        </w:tabs>
        <w:spacing w:line="254" w:lineRule="auto" w:before="62" w:after="0"/>
        <w:ind w:left="479" w:right="1439" w:hanging="347"/>
        <w:jc w:val="left"/>
        <w:rPr>
          <w:i/>
          <w:sz w:val="20"/>
        </w:rPr>
      </w:pPr>
      <w:r>
        <w:rPr>
          <w:sz w:val="20"/>
        </w:rPr>
        <w:t>Software Designs Made Simple - Anoop Mashudanan </w:t>
      </w:r>
      <w:hyperlink r:id="rId351">
        <w:r>
          <w:rPr>
            <w:i/>
            <w:color w:val="0000FF"/>
            <w:sz w:val="20"/>
          </w:rPr>
          <w:t>http://www.scribd.com/doc/</w:t>
        </w:r>
      </w:hyperlink>
      <w:r>
        <w:rPr>
          <w:i/>
          <w:color w:val="0000FF"/>
          <w:spacing w:val="40"/>
          <w:sz w:val="20"/>
        </w:rPr>
        <w:t> </w:t>
      </w:r>
      <w:hyperlink r:id="rId351">
        <w:r>
          <w:rPr>
            <w:i/>
            <w:color w:val="0000FF"/>
            <w:spacing w:val="-2"/>
            <w:sz w:val="20"/>
          </w:rPr>
          <w:t>16352479/Software-Design-Patterns-Made-Simple</w:t>
        </w:r>
      </w:hyperlink>
    </w:p>
    <w:p>
      <w:pPr>
        <w:pStyle w:val="ListParagraph"/>
        <w:numPr>
          <w:ilvl w:val="0"/>
          <w:numId w:val="33"/>
        </w:numPr>
        <w:tabs>
          <w:tab w:pos="478" w:val="left" w:leader="none"/>
          <w:tab w:pos="480" w:val="left" w:leader="none"/>
        </w:tabs>
        <w:spacing w:line="254" w:lineRule="auto" w:before="62" w:after="0"/>
        <w:ind w:left="480" w:right="1439" w:hanging="347"/>
        <w:jc w:val="left"/>
        <w:rPr>
          <w:i/>
          <w:sz w:val="20"/>
        </w:rPr>
      </w:pPr>
      <w:r>
        <w:rPr>
          <w:sz w:val="20"/>
        </w:rPr>
        <w:t>JavaScript Design Patterns - Klaus Komenda </w:t>
      </w:r>
      <w:hyperlink r:id="rId352">
        <w:r>
          <w:rPr>
            <w:i/>
            <w:color w:val="0000FF"/>
            <w:sz w:val="20"/>
          </w:rPr>
          <w:t>http://www.klauskomenda.com/code/</w:t>
        </w:r>
      </w:hyperlink>
      <w:r>
        <w:rPr>
          <w:i/>
          <w:color w:val="0000FF"/>
          <w:spacing w:val="40"/>
          <w:sz w:val="20"/>
        </w:rPr>
        <w:t> </w:t>
      </w:r>
      <w:hyperlink r:id="rId352">
        <w:r>
          <w:rPr>
            <w:i/>
            <w:color w:val="0000FF"/>
            <w:spacing w:val="-2"/>
            <w:sz w:val="20"/>
          </w:rPr>
          <w:t>javascript-programming-patterns/</w:t>
        </w:r>
      </w:hyperlink>
    </w:p>
    <w:p>
      <w:pPr>
        <w:pStyle w:val="ListParagraph"/>
        <w:numPr>
          <w:ilvl w:val="0"/>
          <w:numId w:val="33"/>
        </w:numPr>
        <w:tabs>
          <w:tab w:pos="478" w:val="left" w:leader="none"/>
        </w:tabs>
        <w:spacing w:line="240" w:lineRule="auto" w:before="62" w:after="0"/>
        <w:ind w:left="478" w:right="0" w:hanging="345"/>
        <w:jc w:val="left"/>
        <w:rPr>
          <w:i/>
          <w:sz w:val="20"/>
        </w:rPr>
      </w:pPr>
      <w:r>
        <w:rPr>
          <w:sz w:val="20"/>
        </w:rPr>
        <w:t>Introduction</w:t>
      </w:r>
      <w:r>
        <w:rPr>
          <w:spacing w:val="30"/>
          <w:sz w:val="20"/>
        </w:rPr>
        <w:t> </w:t>
      </w:r>
      <w:r>
        <w:rPr>
          <w:sz w:val="20"/>
        </w:rPr>
        <w:t>to</w:t>
      </w:r>
      <w:r>
        <w:rPr>
          <w:spacing w:val="30"/>
          <w:sz w:val="20"/>
        </w:rPr>
        <w:t> </w:t>
      </w:r>
      <w:r>
        <w:rPr>
          <w:sz w:val="20"/>
        </w:rPr>
        <w:t>the</w:t>
      </w:r>
      <w:r>
        <w:rPr>
          <w:spacing w:val="30"/>
          <w:sz w:val="20"/>
        </w:rPr>
        <w:t> </w:t>
      </w:r>
      <w:r>
        <w:rPr>
          <w:sz w:val="20"/>
        </w:rPr>
        <w:t>JavaScript</w:t>
      </w:r>
      <w:r>
        <w:rPr>
          <w:spacing w:val="30"/>
          <w:sz w:val="20"/>
        </w:rPr>
        <w:t> </w:t>
      </w:r>
      <w:r>
        <w:rPr>
          <w:sz w:val="20"/>
        </w:rPr>
        <w:t>Module</w:t>
      </w:r>
      <w:r>
        <w:rPr>
          <w:spacing w:val="30"/>
          <w:sz w:val="20"/>
        </w:rPr>
        <w:t> </w:t>
      </w:r>
      <w:r>
        <w:rPr>
          <w:sz w:val="20"/>
        </w:rPr>
        <w:t>Pattern</w:t>
      </w:r>
      <w:r>
        <w:rPr>
          <w:spacing w:val="30"/>
          <w:sz w:val="20"/>
        </w:rPr>
        <w:t> </w:t>
      </w:r>
      <w:hyperlink r:id="rId353">
        <w:r>
          <w:rPr>
            <w:i/>
            <w:color w:val="0000FF"/>
            <w:sz w:val="20"/>
          </w:rPr>
          <w:t>https://www.unleashed-</w:t>
        </w:r>
        <w:r>
          <w:rPr>
            <w:i/>
            <w:color w:val="0000FF"/>
            <w:spacing w:val="-2"/>
            <w:sz w:val="20"/>
          </w:rPr>
          <w:t>technologies</w:t>
        </w:r>
      </w:hyperlink>
    </w:p>
    <w:p>
      <w:pPr>
        <w:spacing w:before="15"/>
        <w:ind w:left="480" w:right="0" w:firstLine="0"/>
        <w:jc w:val="left"/>
        <w:rPr>
          <w:i/>
          <w:sz w:val="20"/>
        </w:rPr>
      </w:pPr>
      <w:hyperlink r:id="rId353">
        <w:r>
          <w:rPr>
            <w:i/>
            <w:color w:val="0000FF"/>
            <w:sz w:val="20"/>
          </w:rPr>
          <w:t>.com/blog/2010/12/09/introduction-javascript-module-design-</w:t>
        </w:r>
        <w:r>
          <w:rPr>
            <w:i/>
            <w:color w:val="0000FF"/>
            <w:spacing w:val="-2"/>
            <w:sz w:val="20"/>
          </w:rPr>
          <w:t>pattern</w:t>
        </w:r>
      </w:hyperlink>
    </w:p>
    <w:p>
      <w:pPr>
        <w:pStyle w:val="ListParagraph"/>
        <w:numPr>
          <w:ilvl w:val="0"/>
          <w:numId w:val="33"/>
        </w:numPr>
        <w:tabs>
          <w:tab w:pos="478" w:val="left" w:leader="none"/>
        </w:tabs>
        <w:spacing w:line="240" w:lineRule="auto" w:before="75" w:after="0"/>
        <w:ind w:left="478" w:right="0" w:hanging="345"/>
        <w:jc w:val="left"/>
        <w:rPr>
          <w:i/>
          <w:sz w:val="20"/>
        </w:rPr>
      </w:pPr>
      <w:r>
        <w:rPr>
          <w:sz w:val="20"/>
        </w:rPr>
        <w:t>Design</w:t>
      </w:r>
      <w:r>
        <w:rPr>
          <w:spacing w:val="24"/>
          <w:sz w:val="20"/>
        </w:rPr>
        <w:t> </w:t>
      </w:r>
      <w:r>
        <w:rPr>
          <w:sz w:val="20"/>
        </w:rPr>
        <w:t>Patterns</w:t>
      </w:r>
      <w:r>
        <w:rPr>
          <w:spacing w:val="23"/>
          <w:sz w:val="20"/>
        </w:rPr>
        <w:t> </w:t>
      </w:r>
      <w:r>
        <w:rPr>
          <w:sz w:val="20"/>
        </w:rPr>
        <w:t>Explained</w:t>
      </w:r>
      <w:r>
        <w:rPr>
          <w:spacing w:val="24"/>
          <w:sz w:val="20"/>
        </w:rPr>
        <w:t> </w:t>
      </w:r>
      <w:r>
        <w:rPr>
          <w:sz w:val="20"/>
        </w:rPr>
        <w:t>-</w:t>
      </w:r>
      <w:r>
        <w:rPr>
          <w:spacing w:val="24"/>
          <w:sz w:val="20"/>
        </w:rPr>
        <w:t> </w:t>
      </w:r>
      <w:hyperlink r:id="rId354">
        <w:r>
          <w:rPr>
            <w:i/>
            <w:color w:val="0000FF"/>
            <w:spacing w:val="-2"/>
            <w:sz w:val="20"/>
          </w:rPr>
          <w:t>http://c2.com/cgi/wiki?DesignPatterns</w:t>
        </w:r>
      </w:hyperlink>
    </w:p>
    <w:p>
      <w:pPr>
        <w:pStyle w:val="ListParagraph"/>
        <w:numPr>
          <w:ilvl w:val="0"/>
          <w:numId w:val="33"/>
        </w:numPr>
        <w:tabs>
          <w:tab w:pos="478" w:val="left" w:leader="none"/>
        </w:tabs>
        <w:spacing w:line="240" w:lineRule="auto" w:before="75" w:after="0"/>
        <w:ind w:left="478" w:right="0" w:hanging="345"/>
        <w:jc w:val="left"/>
        <w:rPr>
          <w:i/>
          <w:sz w:val="20"/>
        </w:rPr>
      </w:pPr>
      <w:r>
        <w:rPr>
          <w:w w:val="105"/>
          <w:sz w:val="20"/>
        </w:rPr>
        <w:t>Mixins</w:t>
      </w:r>
      <w:r>
        <w:rPr>
          <w:spacing w:val="-7"/>
          <w:w w:val="105"/>
          <w:sz w:val="20"/>
        </w:rPr>
        <w:t> </w:t>
      </w:r>
      <w:r>
        <w:rPr>
          <w:w w:val="105"/>
          <w:sz w:val="20"/>
        </w:rPr>
        <w:t>explained</w:t>
      </w:r>
      <w:r>
        <w:rPr>
          <w:spacing w:val="-6"/>
          <w:w w:val="105"/>
          <w:sz w:val="20"/>
        </w:rPr>
        <w:t> </w:t>
      </w:r>
      <w:hyperlink r:id="rId355">
        <w:r>
          <w:rPr>
            <w:i/>
            <w:color w:val="0000FF"/>
            <w:spacing w:val="-2"/>
            <w:w w:val="105"/>
            <w:sz w:val="20"/>
          </w:rPr>
          <w:t>http://en.wikipedia.org/wiki/Mixin</w:t>
        </w:r>
      </w:hyperlink>
    </w:p>
    <w:p>
      <w:pPr>
        <w:pStyle w:val="ListParagraph"/>
        <w:numPr>
          <w:ilvl w:val="0"/>
          <w:numId w:val="33"/>
        </w:numPr>
        <w:tabs>
          <w:tab w:pos="478" w:val="left" w:leader="none"/>
        </w:tabs>
        <w:spacing w:line="240" w:lineRule="auto" w:before="74" w:after="0"/>
        <w:ind w:left="478" w:right="0" w:hanging="345"/>
        <w:jc w:val="left"/>
        <w:rPr>
          <w:i/>
          <w:sz w:val="20"/>
        </w:rPr>
      </w:pPr>
      <w:r>
        <w:rPr>
          <w:w w:val="105"/>
          <w:sz w:val="20"/>
        </w:rPr>
        <w:t>Working</w:t>
      </w:r>
      <w:r>
        <w:rPr>
          <w:spacing w:val="32"/>
          <w:w w:val="105"/>
          <w:sz w:val="20"/>
        </w:rPr>
        <w:t> </w:t>
      </w:r>
      <w:r>
        <w:rPr>
          <w:w w:val="105"/>
          <w:sz w:val="20"/>
        </w:rPr>
        <w:t>with</w:t>
      </w:r>
      <w:r>
        <w:rPr>
          <w:spacing w:val="33"/>
          <w:w w:val="105"/>
          <w:sz w:val="20"/>
        </w:rPr>
        <w:t> </w:t>
      </w:r>
      <w:r>
        <w:rPr>
          <w:w w:val="105"/>
          <w:sz w:val="20"/>
        </w:rPr>
        <w:t>GoF's</w:t>
      </w:r>
      <w:r>
        <w:rPr>
          <w:spacing w:val="33"/>
          <w:w w:val="105"/>
          <w:sz w:val="20"/>
        </w:rPr>
        <w:t> </w:t>
      </w:r>
      <w:r>
        <w:rPr>
          <w:w w:val="105"/>
          <w:sz w:val="20"/>
        </w:rPr>
        <w:t>Design</w:t>
      </w:r>
      <w:r>
        <w:rPr>
          <w:spacing w:val="33"/>
          <w:w w:val="105"/>
          <w:sz w:val="20"/>
        </w:rPr>
        <w:t> </w:t>
      </w:r>
      <w:r>
        <w:rPr>
          <w:w w:val="105"/>
          <w:sz w:val="20"/>
        </w:rPr>
        <w:t>Patterns</w:t>
      </w:r>
      <w:r>
        <w:rPr>
          <w:spacing w:val="32"/>
          <w:w w:val="105"/>
          <w:sz w:val="20"/>
        </w:rPr>
        <w:t> </w:t>
      </w:r>
      <w:r>
        <w:rPr>
          <w:w w:val="105"/>
          <w:sz w:val="20"/>
        </w:rPr>
        <w:t>In</w:t>
      </w:r>
      <w:r>
        <w:rPr>
          <w:spacing w:val="33"/>
          <w:w w:val="105"/>
          <w:sz w:val="20"/>
        </w:rPr>
        <w:t> </w:t>
      </w:r>
      <w:r>
        <w:rPr>
          <w:w w:val="105"/>
          <w:sz w:val="20"/>
        </w:rPr>
        <w:t>JavaScript</w:t>
      </w:r>
      <w:r>
        <w:rPr>
          <w:spacing w:val="34"/>
          <w:w w:val="105"/>
          <w:sz w:val="20"/>
        </w:rPr>
        <w:t> </w:t>
      </w:r>
      <w:hyperlink r:id="rId356">
        <w:r>
          <w:rPr>
            <w:i/>
            <w:color w:val="0000FF"/>
            <w:spacing w:val="-2"/>
            <w:w w:val="105"/>
            <w:sz w:val="20"/>
          </w:rPr>
          <w:t>http://aspalliance.com/1782</w:t>
        </w:r>
      </w:hyperlink>
    </w:p>
    <w:p>
      <w:pPr>
        <w:spacing w:before="15"/>
        <w:ind w:left="480" w:right="0" w:firstLine="0"/>
        <w:jc w:val="left"/>
        <w:rPr>
          <w:i/>
          <w:sz w:val="20"/>
        </w:rPr>
      </w:pPr>
      <w:hyperlink r:id="rId356">
        <w:r>
          <w:rPr>
            <w:i/>
            <w:color w:val="0000FF"/>
            <w:spacing w:val="-2"/>
            <w:sz w:val="20"/>
          </w:rPr>
          <w:t>_Working_with_GoFs_Design_Patterns_in_JavaScript_Programming.all</w:t>
        </w:r>
      </w:hyperlink>
    </w:p>
    <w:p>
      <w:pPr>
        <w:pStyle w:val="ListParagraph"/>
        <w:numPr>
          <w:ilvl w:val="0"/>
          <w:numId w:val="33"/>
        </w:numPr>
        <w:tabs>
          <w:tab w:pos="478" w:val="left" w:leader="none"/>
          <w:tab w:pos="480" w:val="left" w:leader="none"/>
        </w:tabs>
        <w:spacing w:line="254" w:lineRule="auto" w:before="75" w:after="0"/>
        <w:ind w:left="480" w:right="1438" w:hanging="347"/>
        <w:jc w:val="left"/>
        <w:rPr>
          <w:i/>
          <w:sz w:val="20"/>
        </w:rPr>
      </w:pPr>
      <w:r>
        <w:rPr>
          <w:sz w:val="20"/>
        </w:rPr>
        <w:t>Using</w:t>
      </w:r>
      <w:r>
        <w:rPr>
          <w:spacing w:val="80"/>
          <w:sz w:val="20"/>
        </w:rPr>
        <w:t> </w:t>
      </w:r>
      <w:r>
        <w:rPr>
          <w:sz w:val="20"/>
        </w:rPr>
        <w:t>Object.create</w:t>
      </w:r>
      <w:hyperlink r:id="rId357">
        <w:r>
          <w:rPr>
            <w:i/>
            <w:color w:val="0000FF"/>
            <w:sz w:val="20"/>
          </w:rPr>
          <w:t>http://stackoverflow.com/questions/2709612/using-object-cre</w:t>
        </w:r>
      </w:hyperlink>
      <w:r>
        <w:rPr>
          <w:i/>
          <w:color w:val="0000FF"/>
          <w:spacing w:val="40"/>
          <w:sz w:val="20"/>
        </w:rPr>
        <w:t> </w:t>
      </w:r>
      <w:hyperlink r:id="rId357">
        <w:r>
          <w:rPr>
            <w:i/>
            <w:color w:val="0000FF"/>
            <w:spacing w:val="-2"/>
            <w:sz w:val="20"/>
          </w:rPr>
          <w:t>ate-instead-of-new</w:t>
        </w:r>
      </w:hyperlink>
    </w:p>
    <w:p>
      <w:pPr>
        <w:pStyle w:val="ListParagraph"/>
        <w:numPr>
          <w:ilvl w:val="0"/>
          <w:numId w:val="33"/>
        </w:numPr>
        <w:tabs>
          <w:tab w:pos="478" w:val="left" w:leader="none"/>
          <w:tab w:pos="480" w:val="left" w:leader="none"/>
        </w:tabs>
        <w:spacing w:line="254" w:lineRule="auto" w:before="62" w:after="0"/>
        <w:ind w:left="480" w:right="1437" w:hanging="347"/>
        <w:jc w:val="left"/>
        <w:rPr>
          <w:i/>
          <w:sz w:val="20"/>
        </w:rPr>
      </w:pPr>
      <w:r>
        <w:rPr>
          <w:w w:val="105"/>
          <w:sz w:val="20"/>
        </w:rPr>
        <w:t>t3knomanster's</w:t>
      </w:r>
      <w:r>
        <w:rPr>
          <w:w w:val="105"/>
          <w:sz w:val="20"/>
        </w:rPr>
        <w:t> JavaScript</w:t>
      </w:r>
      <w:r>
        <w:rPr>
          <w:w w:val="105"/>
          <w:sz w:val="20"/>
        </w:rPr>
        <w:t> Design</w:t>
      </w:r>
      <w:r>
        <w:rPr>
          <w:w w:val="105"/>
          <w:sz w:val="20"/>
        </w:rPr>
        <w:t> Patterns</w:t>
      </w:r>
      <w:r>
        <w:rPr>
          <w:w w:val="105"/>
          <w:sz w:val="20"/>
        </w:rPr>
        <w:t> -</w:t>
      </w:r>
      <w:r>
        <w:rPr>
          <w:w w:val="105"/>
          <w:sz w:val="20"/>
        </w:rPr>
        <w:t> </w:t>
      </w:r>
      <w:hyperlink r:id="rId358">
        <w:r>
          <w:rPr>
            <w:i/>
            <w:color w:val="0000FF"/>
            <w:w w:val="105"/>
            <w:sz w:val="20"/>
          </w:rPr>
          <w:t>http://t3knomanser.livejournal.com/</w:t>
        </w:r>
      </w:hyperlink>
      <w:r>
        <w:rPr>
          <w:i/>
          <w:color w:val="0000FF"/>
          <w:w w:val="105"/>
          <w:sz w:val="20"/>
        </w:rPr>
        <w:t> </w:t>
      </w:r>
      <w:hyperlink r:id="rId358">
        <w:r>
          <w:rPr>
            <w:i/>
            <w:color w:val="0000FF"/>
            <w:spacing w:val="-2"/>
            <w:w w:val="105"/>
            <w:sz w:val="20"/>
          </w:rPr>
          <w:t>922171.html</w:t>
        </w:r>
      </w:hyperlink>
    </w:p>
    <w:p>
      <w:pPr>
        <w:pStyle w:val="ListParagraph"/>
        <w:numPr>
          <w:ilvl w:val="0"/>
          <w:numId w:val="33"/>
        </w:numPr>
        <w:tabs>
          <w:tab w:pos="478" w:val="left" w:leader="none"/>
        </w:tabs>
        <w:spacing w:line="240" w:lineRule="auto" w:before="62" w:after="0"/>
        <w:ind w:left="478" w:right="0" w:hanging="345"/>
        <w:jc w:val="left"/>
        <w:rPr>
          <w:i/>
          <w:sz w:val="20"/>
        </w:rPr>
      </w:pPr>
      <w:r>
        <w:rPr>
          <w:sz w:val="20"/>
        </w:rPr>
        <w:t>Working</w:t>
      </w:r>
      <w:r>
        <w:rPr>
          <w:spacing w:val="16"/>
          <w:sz w:val="20"/>
        </w:rPr>
        <w:t> </w:t>
      </w:r>
      <w:r>
        <w:rPr>
          <w:sz w:val="20"/>
        </w:rPr>
        <w:t>with</w:t>
      </w:r>
      <w:r>
        <w:rPr>
          <w:spacing w:val="17"/>
          <w:sz w:val="20"/>
        </w:rPr>
        <w:t> </w:t>
      </w:r>
      <w:r>
        <w:rPr>
          <w:sz w:val="20"/>
        </w:rPr>
        <w:t>GoF</w:t>
      </w:r>
      <w:r>
        <w:rPr>
          <w:spacing w:val="16"/>
          <w:sz w:val="20"/>
        </w:rPr>
        <w:t> </w:t>
      </w:r>
      <w:r>
        <w:rPr>
          <w:sz w:val="20"/>
        </w:rPr>
        <w:t>Design</w:t>
      </w:r>
      <w:r>
        <w:rPr>
          <w:spacing w:val="17"/>
          <w:sz w:val="20"/>
        </w:rPr>
        <w:t> </w:t>
      </w:r>
      <w:r>
        <w:rPr>
          <w:sz w:val="20"/>
        </w:rPr>
        <w:t>Patterns</w:t>
      </w:r>
      <w:r>
        <w:rPr>
          <w:spacing w:val="17"/>
          <w:sz w:val="20"/>
        </w:rPr>
        <w:t> </w:t>
      </w:r>
      <w:r>
        <w:rPr>
          <w:sz w:val="20"/>
        </w:rPr>
        <w:t>In</w:t>
      </w:r>
      <w:r>
        <w:rPr>
          <w:spacing w:val="16"/>
          <w:sz w:val="20"/>
        </w:rPr>
        <w:t> </w:t>
      </w:r>
      <w:r>
        <w:rPr>
          <w:sz w:val="20"/>
        </w:rPr>
        <w:t>JavaScript</w:t>
      </w:r>
      <w:r>
        <w:rPr>
          <w:spacing w:val="17"/>
          <w:sz w:val="20"/>
        </w:rPr>
        <w:t> </w:t>
      </w:r>
      <w:r>
        <w:rPr>
          <w:sz w:val="20"/>
        </w:rPr>
        <w:t>Programming</w:t>
      </w:r>
      <w:r>
        <w:rPr>
          <w:spacing w:val="16"/>
          <w:sz w:val="20"/>
        </w:rPr>
        <w:t> </w:t>
      </w:r>
      <w:r>
        <w:rPr>
          <w:sz w:val="20"/>
        </w:rPr>
        <w:t>-</w:t>
      </w:r>
      <w:r>
        <w:rPr>
          <w:spacing w:val="15"/>
          <w:sz w:val="20"/>
        </w:rPr>
        <w:t> </w:t>
      </w:r>
      <w:hyperlink r:id="rId359">
        <w:r>
          <w:rPr>
            <w:i/>
            <w:color w:val="0000FF"/>
            <w:spacing w:val="-2"/>
            <w:sz w:val="20"/>
          </w:rPr>
          <w:t>http://aspalliance</w:t>
        </w:r>
      </w:hyperlink>
    </w:p>
    <w:p>
      <w:pPr>
        <w:spacing w:before="15"/>
        <w:ind w:left="480" w:right="0" w:firstLine="0"/>
        <w:jc w:val="left"/>
        <w:rPr>
          <w:i/>
          <w:sz w:val="20"/>
        </w:rPr>
      </w:pPr>
      <w:hyperlink r:id="rId359">
        <w:r>
          <w:rPr>
            <w:i/>
            <w:color w:val="0000FF"/>
            <w:spacing w:val="-2"/>
            <w:sz w:val="20"/>
          </w:rPr>
          <w:t>.com/1782_Working_with_GoFs_Design_Patterns_in_JavaScript_Programming.7</w:t>
        </w:r>
      </w:hyperlink>
    </w:p>
    <w:p>
      <w:pPr>
        <w:pStyle w:val="ListParagraph"/>
        <w:numPr>
          <w:ilvl w:val="0"/>
          <w:numId w:val="33"/>
        </w:numPr>
        <w:tabs>
          <w:tab w:pos="478" w:val="left" w:leader="none"/>
          <w:tab w:pos="480" w:val="left" w:leader="none"/>
        </w:tabs>
        <w:spacing w:line="254" w:lineRule="auto" w:before="75" w:after="0"/>
        <w:ind w:left="480" w:right="1437" w:hanging="347"/>
        <w:jc w:val="left"/>
        <w:rPr>
          <w:i/>
          <w:sz w:val="20"/>
        </w:rPr>
      </w:pPr>
      <w:r>
        <w:rPr>
          <w:sz w:val="20"/>
        </w:rPr>
        <w:t>JavaScript</w:t>
      </w:r>
      <w:r>
        <w:rPr>
          <w:spacing w:val="80"/>
          <w:w w:val="150"/>
          <w:sz w:val="20"/>
        </w:rPr>
        <w:t> </w:t>
      </w:r>
      <w:r>
        <w:rPr>
          <w:sz w:val="20"/>
        </w:rPr>
        <w:t>Advantages</w:t>
      </w:r>
      <w:r>
        <w:rPr>
          <w:spacing w:val="80"/>
          <w:w w:val="150"/>
          <w:sz w:val="20"/>
        </w:rPr>
        <w:t> </w:t>
      </w:r>
      <w:r>
        <w:rPr>
          <w:sz w:val="20"/>
        </w:rPr>
        <w:t>-</w:t>
      </w:r>
      <w:r>
        <w:rPr>
          <w:spacing w:val="80"/>
          <w:w w:val="150"/>
          <w:sz w:val="20"/>
        </w:rPr>
        <w:t> </w:t>
      </w:r>
      <w:r>
        <w:rPr>
          <w:sz w:val="20"/>
        </w:rPr>
        <w:t>Object</w:t>
      </w:r>
      <w:r>
        <w:rPr>
          <w:spacing w:val="80"/>
          <w:w w:val="150"/>
          <w:sz w:val="20"/>
        </w:rPr>
        <w:t> </w:t>
      </w:r>
      <w:r>
        <w:rPr>
          <w:sz w:val="20"/>
        </w:rPr>
        <w:t>Literals</w:t>
      </w:r>
      <w:r>
        <w:rPr>
          <w:spacing w:val="80"/>
          <w:w w:val="150"/>
          <w:sz w:val="20"/>
        </w:rPr>
        <w:t> </w:t>
      </w:r>
      <w:hyperlink r:id="rId360">
        <w:r>
          <w:rPr>
            <w:i/>
            <w:color w:val="0000FF"/>
            <w:sz w:val="20"/>
          </w:rPr>
          <w:t>http://stackoverflow.com/questions/</w:t>
        </w:r>
      </w:hyperlink>
      <w:r>
        <w:rPr>
          <w:i/>
          <w:color w:val="0000FF"/>
          <w:spacing w:val="40"/>
          <w:sz w:val="20"/>
        </w:rPr>
        <w:t> </w:t>
      </w:r>
      <w:hyperlink r:id="rId360">
        <w:r>
          <w:rPr>
            <w:i/>
            <w:color w:val="0000FF"/>
            <w:spacing w:val="-2"/>
            <w:sz w:val="20"/>
          </w:rPr>
          <w:t>1600130/javascript-advantages-of-object-literal</w:t>
        </w:r>
      </w:hyperlink>
    </w:p>
    <w:p>
      <w:pPr>
        <w:pStyle w:val="ListParagraph"/>
        <w:numPr>
          <w:ilvl w:val="0"/>
          <w:numId w:val="33"/>
        </w:numPr>
        <w:tabs>
          <w:tab w:pos="478" w:val="left" w:leader="none"/>
          <w:tab w:pos="480" w:val="left" w:leader="none"/>
        </w:tabs>
        <w:spacing w:line="254" w:lineRule="auto" w:before="62" w:after="0"/>
        <w:ind w:left="480" w:right="1437" w:hanging="347"/>
        <w:jc w:val="left"/>
        <w:rPr>
          <w:i/>
          <w:sz w:val="20"/>
        </w:rPr>
      </w:pPr>
      <w:r>
        <w:rPr>
          <w:w w:val="105"/>
          <w:sz w:val="20"/>
        </w:rPr>
        <w:t>JavaScript</w:t>
      </w:r>
      <w:r>
        <w:rPr>
          <w:spacing w:val="40"/>
          <w:w w:val="105"/>
          <w:sz w:val="20"/>
        </w:rPr>
        <w:t> </w:t>
      </w:r>
      <w:r>
        <w:rPr>
          <w:w w:val="105"/>
          <w:sz w:val="20"/>
        </w:rPr>
        <w:t>Class</w:t>
      </w:r>
      <w:r>
        <w:rPr>
          <w:spacing w:val="40"/>
          <w:w w:val="105"/>
          <w:sz w:val="20"/>
        </w:rPr>
        <w:t> </w:t>
      </w:r>
      <w:r>
        <w:rPr>
          <w:w w:val="105"/>
          <w:sz w:val="20"/>
        </w:rPr>
        <w:t>Patterns</w:t>
      </w:r>
      <w:r>
        <w:rPr>
          <w:spacing w:val="40"/>
          <w:w w:val="105"/>
          <w:sz w:val="20"/>
        </w:rPr>
        <w:t> </w:t>
      </w:r>
      <w:r>
        <w:rPr>
          <w:w w:val="105"/>
          <w:sz w:val="20"/>
        </w:rPr>
        <w:t>-</w:t>
      </w:r>
      <w:r>
        <w:rPr>
          <w:spacing w:val="40"/>
          <w:w w:val="105"/>
          <w:sz w:val="20"/>
        </w:rPr>
        <w:t> </w:t>
      </w:r>
      <w:r>
        <w:rPr>
          <w:w w:val="105"/>
          <w:sz w:val="20"/>
        </w:rPr>
        <w:t>Liam</w:t>
      </w:r>
      <w:r>
        <w:rPr>
          <w:spacing w:val="40"/>
          <w:w w:val="105"/>
          <w:sz w:val="20"/>
        </w:rPr>
        <w:t> </w:t>
      </w:r>
      <w:r>
        <w:rPr>
          <w:w w:val="105"/>
          <w:sz w:val="20"/>
        </w:rPr>
        <w:t>McLennan</w:t>
      </w:r>
      <w:r>
        <w:rPr>
          <w:spacing w:val="40"/>
          <w:w w:val="105"/>
          <w:sz w:val="20"/>
        </w:rPr>
        <w:t> </w:t>
      </w:r>
      <w:hyperlink r:id="rId361">
        <w:r>
          <w:rPr>
            <w:i/>
            <w:color w:val="0000FF"/>
            <w:w w:val="105"/>
            <w:sz w:val="20"/>
          </w:rPr>
          <w:t>http://geekswithblogs.net/liamm</w:t>
        </w:r>
      </w:hyperlink>
      <w:r>
        <w:rPr>
          <w:i/>
          <w:color w:val="0000FF"/>
          <w:w w:val="105"/>
          <w:sz w:val="20"/>
        </w:rPr>
        <w:t> </w:t>
      </w:r>
      <w:hyperlink r:id="rId361">
        <w:r>
          <w:rPr>
            <w:i/>
            <w:color w:val="0000FF"/>
            <w:spacing w:val="-2"/>
            <w:w w:val="105"/>
            <w:sz w:val="20"/>
          </w:rPr>
          <w:t>clennan/archive/2011/02/06/143842.aspx</w:t>
        </w:r>
      </w:hyperlink>
    </w:p>
    <w:p>
      <w:pPr>
        <w:pStyle w:val="ListParagraph"/>
        <w:numPr>
          <w:ilvl w:val="0"/>
          <w:numId w:val="33"/>
        </w:numPr>
        <w:tabs>
          <w:tab w:pos="478" w:val="left" w:leader="none"/>
          <w:tab w:pos="480" w:val="left" w:leader="none"/>
        </w:tabs>
        <w:spacing w:line="254" w:lineRule="auto" w:before="62" w:after="0"/>
        <w:ind w:left="480" w:right="1437" w:hanging="347"/>
        <w:jc w:val="left"/>
        <w:rPr>
          <w:i/>
          <w:sz w:val="20"/>
        </w:rPr>
      </w:pPr>
      <w:r>
        <w:rPr>
          <w:spacing w:val="-2"/>
          <w:w w:val="105"/>
          <w:sz w:val="20"/>
        </w:rPr>
        <w:t>Understanding proxies in jQuery - </w:t>
      </w:r>
      <w:hyperlink r:id="rId362">
        <w:r>
          <w:rPr>
            <w:i/>
            <w:color w:val="0000FF"/>
            <w:spacing w:val="-2"/>
            <w:w w:val="105"/>
            <w:sz w:val="20"/>
          </w:rPr>
          <w:t>http://stackoverflow.com/questions/4986329/un</w:t>
        </w:r>
      </w:hyperlink>
      <w:r>
        <w:rPr>
          <w:i/>
          <w:color w:val="0000FF"/>
          <w:spacing w:val="-2"/>
          <w:w w:val="105"/>
          <w:sz w:val="20"/>
        </w:rPr>
        <w:t> </w:t>
      </w:r>
      <w:hyperlink r:id="rId362">
        <w:r>
          <w:rPr>
            <w:i/>
            <w:color w:val="0000FF"/>
            <w:spacing w:val="-2"/>
            <w:w w:val="105"/>
            <w:sz w:val="20"/>
          </w:rPr>
          <w:t>derstanding-proxy-in-jquery</w:t>
        </w:r>
      </w:hyperlink>
    </w:p>
    <w:p>
      <w:pPr>
        <w:pStyle w:val="BodyText"/>
        <w:spacing w:before="95"/>
        <w:rPr>
          <w:i/>
        </w:rPr>
      </w:pPr>
      <w:r>
        <w:rPr/>
        <mc:AlternateContent>
          <mc:Choice Requires="wps">
            <w:drawing>
              <wp:anchor distT="0" distB="0" distL="0" distR="0" allowOverlap="1" layoutInCell="1" locked="0" behindDoc="1" simplePos="0" relativeHeight="487600128">
                <wp:simplePos x="0" y="0"/>
                <wp:positionH relativeFrom="page">
                  <wp:posOffset>914400</wp:posOffset>
                </wp:positionH>
                <wp:positionV relativeFrom="paragraph">
                  <wp:posOffset>221851</wp:posOffset>
                </wp:positionV>
                <wp:extent cx="4572000" cy="3810"/>
                <wp:effectExtent l="0" t="0" r="0" b="0"/>
                <wp:wrapTopAndBottom/>
                <wp:docPr id="524" name="Group 524"/>
                <wp:cNvGraphicFramePr>
                  <a:graphicFrameLocks/>
                </wp:cNvGraphicFramePr>
                <a:graphic>
                  <a:graphicData uri="http://schemas.microsoft.com/office/word/2010/wordprocessingGroup">
                    <wpg:wgp>
                      <wpg:cNvPr id="524" name="Group 524"/>
                      <wpg:cNvGrpSpPr/>
                      <wpg:grpSpPr>
                        <a:xfrm>
                          <a:off x="0" y="0"/>
                          <a:ext cx="4572000" cy="3810"/>
                          <a:chExt cx="4572000" cy="3810"/>
                        </a:xfrm>
                      </wpg:grpSpPr>
                      <wps:wsp>
                        <wps:cNvPr id="525" name="Graphic 525"/>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526" name="Graphic 526"/>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17.468609pt;width:360pt;height:.3pt;mso-position-horizontal-relative:page;mso-position-vertical-relative:paragraph;z-index:-15716352;mso-wrap-distance-left:0;mso-wrap-distance-right:0" id="docshapegroup270" coordorigin="1440,349" coordsize="7200,6">
                <v:line style="position:absolute" from="1440,352" to="7920,352" stroked="true" strokeweight=".27pt" strokecolor="#000000">
                  <v:stroke dashstyle="solid"/>
                </v:line>
                <v:line style="position:absolute" from="7920,352" to="8640,352" stroked="true" strokeweight=".27pt" strokecolor="#000000">
                  <v:stroke dashstyle="solid"/>
                </v:line>
                <w10:wrap type="topAndBottom"/>
              </v:group>
            </w:pict>
          </mc:Fallback>
        </mc:AlternateContent>
      </w:r>
    </w:p>
    <w:p>
      <w:pPr>
        <w:spacing w:before="63"/>
        <w:ind w:left="120" w:right="0" w:firstLine="0"/>
        <w:jc w:val="left"/>
        <w:rPr>
          <w:rFonts w:ascii="Trebuchet MS"/>
          <w:b/>
          <w:sz w:val="18"/>
        </w:rPr>
      </w:pPr>
      <w:r>
        <w:rPr>
          <w:rFonts w:ascii="Trebuchet MS"/>
          <w:b/>
          <w:w w:val="70"/>
          <w:sz w:val="18"/>
        </w:rPr>
        <w:t>186</w:t>
      </w:r>
      <w:r>
        <w:rPr>
          <w:rFonts w:ascii="Trebuchet MS"/>
          <w:b/>
          <w:spacing w:val="42"/>
          <w:sz w:val="18"/>
        </w:rPr>
        <w:t> </w:t>
      </w:r>
      <w:r>
        <w:rPr>
          <w:rFonts w:ascii="Trebuchet MS"/>
          <w:b/>
          <w:w w:val="70"/>
          <w:sz w:val="18"/>
        </w:rPr>
        <w:t>|</w:t>
      </w:r>
      <w:r>
        <w:rPr>
          <w:rFonts w:ascii="Trebuchet MS"/>
          <w:b/>
          <w:spacing w:val="46"/>
          <w:sz w:val="18"/>
        </w:rPr>
        <w:t> </w:t>
      </w:r>
      <w:r>
        <w:rPr>
          <w:rFonts w:ascii="Trebuchet MS"/>
          <w:b/>
          <w:w w:val="70"/>
          <w:sz w:val="18"/>
        </w:rPr>
        <w:t>Chapter</w:t>
      </w:r>
      <w:r>
        <w:rPr>
          <w:rFonts w:ascii="Trebuchet MS"/>
          <w:b/>
          <w:spacing w:val="-9"/>
          <w:w w:val="70"/>
          <w:sz w:val="18"/>
        </w:rPr>
        <w:t> </w:t>
      </w:r>
      <w:r>
        <w:rPr>
          <w:rFonts w:ascii="Trebuchet MS"/>
          <w:b/>
          <w:w w:val="70"/>
          <w:sz w:val="18"/>
        </w:rPr>
        <w:t>16:</w:t>
      </w:r>
      <w:r>
        <w:rPr>
          <w:rFonts w:ascii="Trebuchet MS"/>
          <w:b/>
          <w:spacing w:val="21"/>
          <w:sz w:val="18"/>
        </w:rPr>
        <w:t> </w:t>
      </w:r>
      <w:r>
        <w:rPr>
          <w:rFonts w:ascii="Trebuchet MS"/>
          <w:b/>
          <w:spacing w:val="-2"/>
          <w:w w:val="70"/>
          <w:sz w:val="18"/>
        </w:rPr>
        <w:t>References</w:t>
      </w:r>
    </w:p>
    <w:p>
      <w:pPr>
        <w:spacing w:after="0"/>
        <w:jc w:val="left"/>
        <w:rPr>
          <w:rFonts w:ascii="Trebuchet MS"/>
          <w:sz w:val="18"/>
        </w:rPr>
        <w:sectPr>
          <w:footerReference w:type="even" r:id="rId342"/>
          <w:pgSz w:w="10080" w:h="13230"/>
          <w:pgMar w:header="0" w:footer="0" w:top="1000" w:bottom="280" w:left="1320" w:right="0"/>
        </w:sectPr>
      </w:pPr>
    </w:p>
    <w:p>
      <w:pPr>
        <w:pStyle w:val="ListParagraph"/>
        <w:numPr>
          <w:ilvl w:val="0"/>
          <w:numId w:val="33"/>
        </w:numPr>
        <w:tabs>
          <w:tab w:pos="480" w:val="left" w:leader="none"/>
        </w:tabs>
        <w:spacing w:line="254" w:lineRule="auto" w:before="73" w:after="0"/>
        <w:ind w:left="480" w:right="1439" w:hanging="347"/>
        <w:jc w:val="left"/>
        <w:rPr>
          <w:i/>
          <w:sz w:val="20"/>
        </w:rPr>
      </w:pPr>
      <w:r>
        <w:rPr>
          <w:w w:val="105"/>
          <w:sz w:val="20"/>
        </w:rPr>
        <w:t>Speaking</w:t>
      </w:r>
      <w:r>
        <w:rPr>
          <w:spacing w:val="-4"/>
          <w:w w:val="105"/>
          <w:sz w:val="20"/>
        </w:rPr>
        <w:t> </w:t>
      </w:r>
      <w:r>
        <w:rPr>
          <w:w w:val="105"/>
          <w:sz w:val="20"/>
        </w:rPr>
        <w:t>on</w:t>
      </w:r>
      <w:r>
        <w:rPr>
          <w:spacing w:val="-5"/>
          <w:w w:val="105"/>
          <w:sz w:val="20"/>
        </w:rPr>
        <w:t> </w:t>
      </w:r>
      <w:r>
        <w:rPr>
          <w:w w:val="105"/>
          <w:sz w:val="20"/>
        </w:rPr>
        <w:t>the</w:t>
      </w:r>
      <w:r>
        <w:rPr>
          <w:spacing w:val="-4"/>
          <w:w w:val="105"/>
          <w:sz w:val="20"/>
        </w:rPr>
        <w:t> </w:t>
      </w:r>
      <w:r>
        <w:rPr>
          <w:w w:val="105"/>
          <w:sz w:val="20"/>
        </w:rPr>
        <w:t>Observer</w:t>
      </w:r>
      <w:r>
        <w:rPr>
          <w:spacing w:val="-5"/>
          <w:w w:val="105"/>
          <w:sz w:val="20"/>
        </w:rPr>
        <w:t> </w:t>
      </w:r>
      <w:r>
        <w:rPr>
          <w:w w:val="105"/>
          <w:sz w:val="20"/>
        </w:rPr>
        <w:t>pattern</w:t>
      </w:r>
      <w:r>
        <w:rPr>
          <w:spacing w:val="-4"/>
          <w:w w:val="105"/>
          <w:sz w:val="20"/>
        </w:rPr>
        <w:t> </w:t>
      </w:r>
      <w:r>
        <w:rPr>
          <w:w w:val="105"/>
          <w:sz w:val="20"/>
        </w:rPr>
        <w:t>-</w:t>
      </w:r>
      <w:r>
        <w:rPr>
          <w:spacing w:val="-4"/>
          <w:w w:val="105"/>
          <w:sz w:val="20"/>
        </w:rPr>
        <w:t> </w:t>
      </w:r>
      <w:hyperlink r:id="rId364">
        <w:r>
          <w:rPr>
            <w:i/>
            <w:color w:val="0000FF"/>
            <w:w w:val="105"/>
            <w:sz w:val="20"/>
          </w:rPr>
          <w:t>http://www.javaworld.com/javaworld/javaqa/</w:t>
        </w:r>
      </w:hyperlink>
      <w:r>
        <w:rPr>
          <w:i/>
          <w:color w:val="0000FF"/>
          <w:w w:val="105"/>
          <w:sz w:val="20"/>
        </w:rPr>
        <w:t> </w:t>
      </w:r>
      <w:hyperlink r:id="rId364">
        <w:r>
          <w:rPr>
            <w:i/>
            <w:color w:val="0000FF"/>
            <w:spacing w:val="-2"/>
            <w:w w:val="105"/>
            <w:sz w:val="20"/>
          </w:rPr>
          <w:t>2001-05/04-qa-0525-observer.html</w:t>
        </w:r>
      </w:hyperlink>
    </w:p>
    <w:p>
      <w:pPr>
        <w:pStyle w:val="ListParagraph"/>
        <w:numPr>
          <w:ilvl w:val="0"/>
          <w:numId w:val="33"/>
        </w:numPr>
        <w:tabs>
          <w:tab w:pos="480" w:val="left" w:leader="none"/>
        </w:tabs>
        <w:spacing w:line="254" w:lineRule="auto" w:before="62" w:after="0"/>
        <w:ind w:left="480" w:right="1439" w:hanging="347"/>
        <w:jc w:val="left"/>
        <w:rPr>
          <w:i/>
          <w:sz w:val="20"/>
        </w:rPr>
      </w:pPr>
      <w:r>
        <w:rPr>
          <w:sz w:val="20"/>
        </w:rPr>
        <w:t>Singleton examples in JavaScript - Hardcode.nl - </w:t>
      </w:r>
      <w:hyperlink r:id="rId365">
        <w:r>
          <w:rPr>
            <w:i/>
            <w:color w:val="0000FF"/>
            <w:sz w:val="20"/>
          </w:rPr>
          <w:t>http://www.hardcode.nl/subcate</w:t>
        </w:r>
      </w:hyperlink>
      <w:r>
        <w:rPr>
          <w:i/>
          <w:color w:val="0000FF"/>
          <w:spacing w:val="80"/>
          <w:sz w:val="20"/>
        </w:rPr>
        <w:t> </w:t>
      </w:r>
      <w:hyperlink r:id="rId365">
        <w:r>
          <w:rPr>
            <w:i/>
            <w:color w:val="0000FF"/>
            <w:spacing w:val="-2"/>
            <w:sz w:val="20"/>
          </w:rPr>
          <w:t>gory_1/article_526-singleton-examples-in-javascript.htm</w:t>
        </w:r>
      </w:hyperlink>
    </w:p>
    <w:p>
      <w:pPr>
        <w:pStyle w:val="ListParagraph"/>
        <w:numPr>
          <w:ilvl w:val="0"/>
          <w:numId w:val="33"/>
        </w:numPr>
        <w:tabs>
          <w:tab w:pos="480" w:val="left" w:leader="none"/>
        </w:tabs>
        <w:spacing w:line="254" w:lineRule="auto" w:before="62" w:after="0"/>
        <w:ind w:left="480" w:right="1439" w:hanging="347"/>
        <w:jc w:val="left"/>
        <w:rPr>
          <w:i/>
          <w:sz w:val="20"/>
        </w:rPr>
      </w:pPr>
      <w:r>
        <w:rPr>
          <w:sz w:val="20"/>
        </w:rPr>
        <w:t>Design</w:t>
      </w:r>
      <w:r>
        <w:rPr>
          <w:spacing w:val="40"/>
          <w:sz w:val="20"/>
        </w:rPr>
        <w:t> </w:t>
      </w:r>
      <w:r>
        <w:rPr>
          <w:sz w:val="20"/>
        </w:rPr>
        <w:t>Patterns</w:t>
      </w:r>
      <w:r>
        <w:rPr>
          <w:spacing w:val="40"/>
          <w:sz w:val="20"/>
        </w:rPr>
        <w:t> </w:t>
      </w:r>
      <w:r>
        <w:rPr>
          <w:sz w:val="20"/>
        </w:rPr>
        <w:t>by</w:t>
      </w:r>
      <w:r>
        <w:rPr>
          <w:spacing w:val="40"/>
          <w:sz w:val="20"/>
        </w:rPr>
        <w:t> </w:t>
      </w:r>
      <w:r>
        <w:rPr>
          <w:sz w:val="20"/>
        </w:rPr>
        <w:t>Gamma,</w:t>
      </w:r>
      <w:r>
        <w:rPr>
          <w:spacing w:val="40"/>
          <w:sz w:val="20"/>
        </w:rPr>
        <w:t> </w:t>
      </w:r>
      <w:r>
        <w:rPr>
          <w:sz w:val="20"/>
        </w:rPr>
        <w:t>Helm</w:t>
      </w:r>
      <w:r>
        <w:rPr>
          <w:spacing w:val="40"/>
          <w:sz w:val="20"/>
        </w:rPr>
        <w:t> </w:t>
      </w:r>
      <w:r>
        <w:rPr>
          <w:sz w:val="20"/>
        </w:rPr>
        <w:t>supplement</w:t>
      </w:r>
      <w:r>
        <w:rPr>
          <w:spacing w:val="40"/>
          <w:sz w:val="20"/>
        </w:rPr>
        <w:t> </w:t>
      </w:r>
      <w:r>
        <w:rPr>
          <w:sz w:val="20"/>
        </w:rPr>
        <w:t>-</w:t>
      </w:r>
      <w:r>
        <w:rPr>
          <w:spacing w:val="40"/>
          <w:sz w:val="20"/>
        </w:rPr>
        <w:t> </w:t>
      </w:r>
      <w:hyperlink r:id="rId366">
        <w:r>
          <w:rPr>
            <w:i/>
            <w:color w:val="0000FF"/>
            <w:sz w:val="20"/>
          </w:rPr>
          <w:t>http://exciton.cs.rice.edu/javare</w:t>
        </w:r>
      </w:hyperlink>
      <w:r>
        <w:rPr>
          <w:i/>
          <w:color w:val="0000FF"/>
          <w:sz w:val="20"/>
        </w:rPr>
        <w:t> </w:t>
      </w:r>
      <w:hyperlink r:id="rId366">
        <w:r>
          <w:rPr>
            <w:i/>
            <w:color w:val="0000FF"/>
            <w:spacing w:val="-2"/>
            <w:sz w:val="20"/>
          </w:rPr>
          <w:t>sources/DesignPatterns/</w:t>
        </w:r>
      </w:hyperlink>
    </w:p>
    <w:p>
      <w:pPr>
        <w:spacing w:after="0" w:line="254" w:lineRule="auto"/>
        <w:jc w:val="left"/>
        <w:rPr>
          <w:sz w:val="20"/>
        </w:rPr>
        <w:sectPr>
          <w:footerReference w:type="default" r:id="rId363"/>
          <w:pgSz w:w="10080" w:h="13230"/>
          <w:pgMar w:header="0" w:footer="913" w:top="1000" w:bottom="1100" w:left="1320" w:right="0"/>
          <w:pgNumType w:start="187"/>
        </w:sectPr>
      </w:pPr>
    </w:p>
    <w:p>
      <w:pPr>
        <w:pStyle w:val="BodyText"/>
        <w:spacing w:before="4"/>
        <w:rPr>
          <w:i/>
          <w:sz w:val="17"/>
        </w:rPr>
      </w:pPr>
    </w:p>
    <w:sectPr>
      <w:footerReference w:type="even" r:id="rId367"/>
      <w:pgSz w:w="10080" w:h="13230"/>
      <w:pgMar w:header="0" w:footer="0" w:top="1500" w:bottom="280" w:left="132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Trebuchet MS">
    <w:altName w:val="Trebuchet MS"/>
    <w:charset w:val="1"/>
    <w:family w:val="swiss"/>
    <w:pitch w:val="variable"/>
  </w:font>
  <w:font w:name="Arial">
    <w:altName w:val="Arial"/>
    <w:charset w:val="1"/>
    <w:family w:val="swiss"/>
    <w:pitch w:val="variable"/>
  </w:font>
  <w:font w:name="SimSun-ExtB">
    <w:altName w:val="SimSun-ExtB"/>
    <w:charset w:val="1"/>
    <w:family w:val="modern"/>
    <w:pitch w:val="default"/>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70528">
              <wp:simplePos x="0" y="0"/>
              <wp:positionH relativeFrom="page">
                <wp:posOffset>914400</wp:posOffset>
              </wp:positionH>
              <wp:positionV relativeFrom="page">
                <wp:posOffset>7694536</wp:posOffset>
              </wp:positionV>
              <wp:extent cx="4572000" cy="3810"/>
              <wp:effectExtent l="0" t="0" r="0" b="0"/>
              <wp:wrapNone/>
              <wp:docPr id="42" name="Group 42"/>
              <wp:cNvGraphicFramePr>
                <a:graphicFrameLocks/>
              </wp:cNvGraphicFramePr>
              <a:graphic>
                <a:graphicData uri="http://schemas.microsoft.com/office/word/2010/wordprocessingGroup">
                  <wpg:wgp>
                    <wpg:cNvPr id="42" name="Group 42"/>
                    <wpg:cNvGrpSpPr/>
                    <wpg:grpSpPr>
                      <a:xfrm>
                        <a:off x="0" y="0"/>
                        <a:ext cx="4572000" cy="3810"/>
                        <a:chExt cx="4572000" cy="3810"/>
                      </a:xfrm>
                    </wpg:grpSpPr>
                    <wps:wsp>
                      <wps:cNvPr id="43" name="Graphic 43"/>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44" name="Graphic 44"/>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45952" id="docshapegroup25"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71040">
              <wp:simplePos x="0" y="0"/>
              <wp:positionH relativeFrom="page">
                <wp:posOffset>3983532</wp:posOffset>
              </wp:positionH>
              <wp:positionV relativeFrom="page">
                <wp:posOffset>7724305</wp:posOffset>
              </wp:positionV>
              <wp:extent cx="1553845" cy="16256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553845" cy="162560"/>
                      </a:xfrm>
                      <a:prstGeom prst="rect">
                        <a:avLst/>
                      </a:prstGeom>
                    </wps:spPr>
                    <wps:txbx>
                      <w:txbxContent>
                        <w:p>
                          <w:pPr>
                            <w:spacing w:before="21"/>
                            <w:ind w:left="20" w:right="0" w:firstLine="0"/>
                            <w:jc w:val="left"/>
                            <w:rPr>
                              <w:rFonts w:ascii="Trebuchet MS"/>
                              <w:b/>
                              <w:sz w:val="18"/>
                            </w:rPr>
                          </w:pPr>
                          <w:r>
                            <w:rPr>
                              <w:rFonts w:ascii="Trebuchet MS"/>
                              <w:b/>
                              <w:w w:val="70"/>
                              <w:sz w:val="18"/>
                            </w:rPr>
                            <w:t>We</w:t>
                          </w:r>
                          <w:r>
                            <w:rPr>
                              <w:rFonts w:ascii="Trebuchet MS"/>
                              <w:b/>
                              <w:spacing w:val="-10"/>
                              <w:w w:val="70"/>
                              <w:sz w:val="18"/>
                            </w:rPr>
                            <w:t> </w:t>
                          </w:r>
                          <w:r>
                            <w:rPr>
                              <w:rFonts w:ascii="Trebuchet MS"/>
                              <w:b/>
                              <w:w w:val="70"/>
                              <w:sz w:val="18"/>
                            </w:rPr>
                            <w:t>already</w:t>
                          </w:r>
                          <w:r>
                            <w:rPr>
                              <w:rFonts w:ascii="Trebuchet MS"/>
                              <w:b/>
                              <w:spacing w:val="-10"/>
                              <w:w w:val="70"/>
                              <w:sz w:val="18"/>
                            </w:rPr>
                            <w:t> </w:t>
                          </w:r>
                          <w:r>
                            <w:rPr>
                              <w:rFonts w:ascii="Trebuchet MS"/>
                              <w:b/>
                              <w:w w:val="70"/>
                              <w:sz w:val="18"/>
                            </w:rPr>
                            <w:t>use</w:t>
                          </w:r>
                          <w:r>
                            <w:rPr>
                              <w:rFonts w:ascii="Trebuchet MS"/>
                              <w:b/>
                              <w:spacing w:val="-10"/>
                              <w:w w:val="70"/>
                              <w:sz w:val="18"/>
                            </w:rPr>
                            <w:t> </w:t>
                          </w:r>
                          <w:r>
                            <w:rPr>
                              <w:rFonts w:ascii="Trebuchet MS"/>
                              <w:b/>
                              <w:w w:val="70"/>
                              <w:sz w:val="18"/>
                            </w:rPr>
                            <w:t>patterns</w:t>
                          </w:r>
                          <w:r>
                            <w:rPr>
                              <w:rFonts w:ascii="Trebuchet MS"/>
                              <w:b/>
                              <w:spacing w:val="-9"/>
                              <w:w w:val="70"/>
                              <w:sz w:val="18"/>
                            </w:rPr>
                            <w:t> </w:t>
                          </w:r>
                          <w:r>
                            <w:rPr>
                              <w:rFonts w:ascii="Trebuchet MS"/>
                              <w:b/>
                              <w:w w:val="70"/>
                              <w:sz w:val="18"/>
                            </w:rPr>
                            <w:t>everyday</w:t>
                          </w:r>
                          <w:r>
                            <w:rPr>
                              <w:rFonts w:ascii="Trebuchet MS"/>
                              <w:b/>
                              <w:spacing w:val="43"/>
                              <w:sz w:val="18"/>
                            </w:rPr>
                            <w:t> </w:t>
                          </w:r>
                          <w:r>
                            <w:rPr>
                              <w:rFonts w:ascii="Trebuchet MS"/>
                              <w:b/>
                              <w:w w:val="70"/>
                              <w:sz w:val="18"/>
                            </w:rPr>
                            <w:t>|</w:t>
                          </w:r>
                          <w:r>
                            <w:rPr>
                              <w:rFonts w:ascii="Trebuchet MS"/>
                              <w:b/>
                              <w:spacing w:val="54"/>
                              <w:sz w:val="18"/>
                            </w:rPr>
                            <w:t> </w:t>
                          </w:r>
                          <w:r>
                            <w:rPr>
                              <w:rFonts w:ascii="Trebuchet MS"/>
                              <w:b/>
                              <w:spacing w:val="-10"/>
                              <w:w w:val="70"/>
                              <w:sz w:val="18"/>
                            </w:rPr>
                            <w:fldChar w:fldCharType="begin"/>
                          </w:r>
                          <w:r>
                            <w:rPr>
                              <w:rFonts w:ascii="Trebuchet MS"/>
                              <w:b/>
                              <w:spacing w:val="-10"/>
                              <w:w w:val="70"/>
                              <w:sz w:val="18"/>
                            </w:rPr>
                            <w:instrText> PAGE </w:instrText>
                          </w:r>
                          <w:r>
                            <w:rPr>
                              <w:rFonts w:ascii="Trebuchet MS"/>
                              <w:b/>
                              <w:spacing w:val="-10"/>
                              <w:w w:val="70"/>
                              <w:sz w:val="18"/>
                            </w:rPr>
                            <w:fldChar w:fldCharType="separate"/>
                          </w:r>
                          <w:r>
                            <w:rPr>
                              <w:rFonts w:ascii="Trebuchet MS"/>
                              <w:b/>
                              <w:spacing w:val="-10"/>
                              <w:w w:val="70"/>
                              <w:sz w:val="18"/>
                            </w:rPr>
                            <w:t>5</w:t>
                          </w:r>
                          <w:r>
                            <w:rPr>
                              <w:rFonts w:ascii="Trebuchet MS"/>
                              <w:b/>
                              <w:spacing w:val="-10"/>
                              <w:w w:val="70"/>
                              <w:sz w:val="18"/>
                            </w:rPr>
                            <w:fldChar w:fldCharType="end"/>
                          </w:r>
                        </w:p>
                      </w:txbxContent>
                    </wps:txbx>
                    <wps:bodyPr wrap="square" lIns="0" tIns="0" rIns="0" bIns="0" rtlCol="0">
                      <a:noAutofit/>
                    </wps:bodyPr>
                  </wps:wsp>
                </a:graphicData>
              </a:graphic>
            </wp:anchor>
          </w:drawing>
        </mc:Choice>
        <mc:Fallback>
          <w:pict>
            <v:shape style="position:absolute;margin-left:313.664001pt;margin-top:608.213013pt;width:122.35pt;height:12.8pt;mso-position-horizontal-relative:page;mso-position-vertical-relative:page;z-index:-19645440" type="#_x0000_t202" id="docshape26" filled="false" stroked="false">
              <v:textbox inset="0,0,0,0">
                <w:txbxContent>
                  <w:p>
                    <w:pPr>
                      <w:spacing w:before="21"/>
                      <w:ind w:left="20" w:right="0" w:firstLine="0"/>
                      <w:jc w:val="left"/>
                      <w:rPr>
                        <w:rFonts w:ascii="Trebuchet MS"/>
                        <w:b/>
                        <w:sz w:val="18"/>
                      </w:rPr>
                    </w:pPr>
                    <w:r>
                      <w:rPr>
                        <w:rFonts w:ascii="Trebuchet MS"/>
                        <w:b/>
                        <w:w w:val="70"/>
                        <w:sz w:val="18"/>
                      </w:rPr>
                      <w:t>We</w:t>
                    </w:r>
                    <w:r>
                      <w:rPr>
                        <w:rFonts w:ascii="Trebuchet MS"/>
                        <w:b/>
                        <w:spacing w:val="-10"/>
                        <w:w w:val="70"/>
                        <w:sz w:val="18"/>
                      </w:rPr>
                      <w:t> </w:t>
                    </w:r>
                    <w:r>
                      <w:rPr>
                        <w:rFonts w:ascii="Trebuchet MS"/>
                        <w:b/>
                        <w:w w:val="70"/>
                        <w:sz w:val="18"/>
                      </w:rPr>
                      <w:t>already</w:t>
                    </w:r>
                    <w:r>
                      <w:rPr>
                        <w:rFonts w:ascii="Trebuchet MS"/>
                        <w:b/>
                        <w:spacing w:val="-10"/>
                        <w:w w:val="70"/>
                        <w:sz w:val="18"/>
                      </w:rPr>
                      <w:t> </w:t>
                    </w:r>
                    <w:r>
                      <w:rPr>
                        <w:rFonts w:ascii="Trebuchet MS"/>
                        <w:b/>
                        <w:w w:val="70"/>
                        <w:sz w:val="18"/>
                      </w:rPr>
                      <w:t>use</w:t>
                    </w:r>
                    <w:r>
                      <w:rPr>
                        <w:rFonts w:ascii="Trebuchet MS"/>
                        <w:b/>
                        <w:spacing w:val="-10"/>
                        <w:w w:val="70"/>
                        <w:sz w:val="18"/>
                      </w:rPr>
                      <w:t> </w:t>
                    </w:r>
                    <w:r>
                      <w:rPr>
                        <w:rFonts w:ascii="Trebuchet MS"/>
                        <w:b/>
                        <w:w w:val="70"/>
                        <w:sz w:val="18"/>
                      </w:rPr>
                      <w:t>patterns</w:t>
                    </w:r>
                    <w:r>
                      <w:rPr>
                        <w:rFonts w:ascii="Trebuchet MS"/>
                        <w:b/>
                        <w:spacing w:val="-9"/>
                        <w:w w:val="70"/>
                        <w:sz w:val="18"/>
                      </w:rPr>
                      <w:t> </w:t>
                    </w:r>
                    <w:r>
                      <w:rPr>
                        <w:rFonts w:ascii="Trebuchet MS"/>
                        <w:b/>
                        <w:w w:val="70"/>
                        <w:sz w:val="18"/>
                      </w:rPr>
                      <w:t>everyday</w:t>
                    </w:r>
                    <w:r>
                      <w:rPr>
                        <w:rFonts w:ascii="Trebuchet MS"/>
                        <w:b/>
                        <w:spacing w:val="43"/>
                        <w:sz w:val="18"/>
                      </w:rPr>
                      <w:t> </w:t>
                    </w:r>
                    <w:r>
                      <w:rPr>
                        <w:rFonts w:ascii="Trebuchet MS"/>
                        <w:b/>
                        <w:w w:val="70"/>
                        <w:sz w:val="18"/>
                      </w:rPr>
                      <w:t>|</w:t>
                    </w:r>
                    <w:r>
                      <w:rPr>
                        <w:rFonts w:ascii="Trebuchet MS"/>
                        <w:b/>
                        <w:spacing w:val="54"/>
                        <w:sz w:val="18"/>
                      </w:rPr>
                      <w:t> </w:t>
                    </w:r>
                    <w:r>
                      <w:rPr>
                        <w:rFonts w:ascii="Trebuchet MS"/>
                        <w:b/>
                        <w:spacing w:val="-10"/>
                        <w:w w:val="70"/>
                        <w:sz w:val="18"/>
                      </w:rPr>
                      <w:fldChar w:fldCharType="begin"/>
                    </w:r>
                    <w:r>
                      <w:rPr>
                        <w:rFonts w:ascii="Trebuchet MS"/>
                        <w:b/>
                        <w:spacing w:val="-10"/>
                        <w:w w:val="70"/>
                        <w:sz w:val="18"/>
                      </w:rPr>
                      <w:instrText> PAGE </w:instrText>
                    </w:r>
                    <w:r>
                      <w:rPr>
                        <w:rFonts w:ascii="Trebuchet MS"/>
                        <w:b/>
                        <w:spacing w:val="-10"/>
                        <w:w w:val="70"/>
                        <w:sz w:val="18"/>
                      </w:rPr>
                      <w:fldChar w:fldCharType="separate"/>
                    </w:r>
                    <w:r>
                      <w:rPr>
                        <w:rFonts w:ascii="Trebuchet MS"/>
                        <w:b/>
                        <w:spacing w:val="-10"/>
                        <w:w w:val="70"/>
                        <w:sz w:val="18"/>
                      </w:rPr>
                      <w:t>5</w:t>
                    </w:r>
                    <w:r>
                      <w:rPr>
                        <w:rFonts w:ascii="Trebuchet MS"/>
                        <w:b/>
                        <w:spacing w:val="-10"/>
                        <w:w w:val="70"/>
                        <w:sz w:val="18"/>
                      </w:rPr>
                      <w:fldChar w:fldCharType="end"/>
                    </w:r>
                  </w:p>
                </w:txbxContent>
              </v:textbox>
              <w10:wrap type="none"/>
            </v:shape>
          </w:pict>
        </mc:Fallback>
      </mc:AlternateContent>
    </w:r>
  </w:p>
</w:ftr>
</file>

<file path=word/footer10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58592">
              <wp:simplePos x="0" y="0"/>
              <wp:positionH relativeFrom="page">
                <wp:posOffset>914400</wp:posOffset>
              </wp:positionH>
              <wp:positionV relativeFrom="page">
                <wp:posOffset>7694536</wp:posOffset>
              </wp:positionV>
              <wp:extent cx="4572000" cy="3810"/>
              <wp:effectExtent l="0" t="0" r="0" b="0"/>
              <wp:wrapNone/>
              <wp:docPr id="409" name="Group 409"/>
              <wp:cNvGraphicFramePr>
                <a:graphicFrameLocks/>
              </wp:cNvGraphicFramePr>
              <a:graphic>
                <a:graphicData uri="http://schemas.microsoft.com/office/word/2010/wordprocessingGroup">
                  <wpg:wgp>
                    <wpg:cNvPr id="409" name="Group 409"/>
                    <wpg:cNvGrpSpPr/>
                    <wpg:grpSpPr>
                      <a:xfrm>
                        <a:off x="0" y="0"/>
                        <a:ext cx="4572000" cy="3810"/>
                        <a:chExt cx="4572000" cy="3810"/>
                      </a:xfrm>
                    </wpg:grpSpPr>
                    <wps:wsp>
                      <wps:cNvPr id="410" name="Graphic 410"/>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411" name="Graphic 411"/>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57888" id="docshapegroup211"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59104">
              <wp:simplePos x="0" y="0"/>
              <wp:positionH relativeFrom="page">
                <wp:posOffset>5308396</wp:posOffset>
              </wp:positionH>
              <wp:positionV relativeFrom="page">
                <wp:posOffset>7724305</wp:posOffset>
              </wp:positionV>
              <wp:extent cx="229235" cy="162560"/>
              <wp:effectExtent l="0" t="0" r="0" b="0"/>
              <wp:wrapNone/>
              <wp:docPr id="412" name="Textbox 412"/>
              <wp:cNvGraphicFramePr>
                <a:graphicFrameLocks/>
              </wp:cNvGraphicFramePr>
              <a:graphic>
                <a:graphicData uri="http://schemas.microsoft.com/office/word/2010/wordprocessingShape">
                  <wps:wsp>
                    <wps:cNvPr id="412" name="Textbox 412"/>
                    <wps:cNvSpPr txBox="1"/>
                    <wps:spPr>
                      <a:xfrm>
                        <a:off x="0" y="0"/>
                        <a:ext cx="229235" cy="162560"/>
                      </a:xfrm>
                      <a:prstGeom prst="rect">
                        <a:avLst/>
                      </a:prstGeom>
                    </wps:spPr>
                    <wps:txbx>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153</w:t>
                          </w:r>
                          <w:r>
                            <w:rPr>
                              <w:rFonts w:ascii="Trebuchet MS"/>
                              <w:b/>
                              <w:spacing w:val="-5"/>
                              <w:w w:val="80"/>
                              <w:sz w:val="18"/>
                            </w:rPr>
                            <w:fldChar w:fldCharType="end"/>
                          </w:r>
                        </w:p>
                      </w:txbxContent>
                    </wps:txbx>
                    <wps:bodyPr wrap="square" lIns="0" tIns="0" rIns="0" bIns="0" rtlCol="0">
                      <a:noAutofit/>
                    </wps:bodyPr>
                  </wps:wsp>
                </a:graphicData>
              </a:graphic>
            </wp:anchor>
          </w:drawing>
        </mc:Choice>
        <mc:Fallback>
          <w:pict>
            <v:shape style="position:absolute;margin-left:417.984009pt;margin-top:608.213013pt;width:18.05pt;height:12.8pt;mso-position-horizontal-relative:page;mso-position-vertical-relative:page;z-index:-19557376" type="#_x0000_t202" id="docshape212" filled="false" stroked="false">
              <v:textbox inset="0,0,0,0">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153</w:t>
                    </w:r>
                    <w:r>
                      <w:rPr>
                        <w:rFonts w:ascii="Trebuchet MS"/>
                        <w:b/>
                        <w:spacing w:val="-5"/>
                        <w:w w:val="80"/>
                        <w:sz w:val="18"/>
                      </w:rPr>
                      <w:fldChar w:fldCharType="end"/>
                    </w:r>
                  </w:p>
                </w:txbxContent>
              </v:textbox>
              <w10:wrap type="none"/>
            </v:shape>
          </w:pict>
        </mc:Fallback>
      </mc:AlternateContent>
    </w:r>
  </w:p>
</w:ftr>
</file>

<file path=word/footer10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59616">
              <wp:simplePos x="0" y="0"/>
              <wp:positionH relativeFrom="page">
                <wp:posOffset>914400</wp:posOffset>
              </wp:positionH>
              <wp:positionV relativeFrom="page">
                <wp:posOffset>7694536</wp:posOffset>
              </wp:positionV>
              <wp:extent cx="4572000" cy="3810"/>
              <wp:effectExtent l="0" t="0" r="0" b="0"/>
              <wp:wrapNone/>
              <wp:docPr id="413" name="Group 413"/>
              <wp:cNvGraphicFramePr>
                <a:graphicFrameLocks/>
              </wp:cNvGraphicFramePr>
              <a:graphic>
                <a:graphicData uri="http://schemas.microsoft.com/office/word/2010/wordprocessingGroup">
                  <wpg:wgp>
                    <wpg:cNvPr id="413" name="Group 413"/>
                    <wpg:cNvGrpSpPr/>
                    <wpg:grpSpPr>
                      <a:xfrm>
                        <a:off x="0" y="0"/>
                        <a:ext cx="4572000" cy="3810"/>
                        <a:chExt cx="4572000" cy="3810"/>
                      </a:xfrm>
                    </wpg:grpSpPr>
                    <wps:wsp>
                      <wps:cNvPr id="414" name="Graphic 414"/>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415" name="Graphic 415"/>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56864" id="docshapegroup213"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60128">
              <wp:simplePos x="0" y="0"/>
              <wp:positionH relativeFrom="page">
                <wp:posOffset>876300</wp:posOffset>
              </wp:positionH>
              <wp:positionV relativeFrom="page">
                <wp:posOffset>7724305</wp:posOffset>
              </wp:positionV>
              <wp:extent cx="2251075" cy="162560"/>
              <wp:effectExtent l="0" t="0" r="0" b="0"/>
              <wp:wrapNone/>
              <wp:docPr id="416" name="Textbox 416"/>
              <wp:cNvGraphicFramePr>
                <a:graphicFrameLocks/>
              </wp:cNvGraphicFramePr>
              <a:graphic>
                <a:graphicData uri="http://schemas.microsoft.com/office/word/2010/wordprocessingShape">
                  <wps:wsp>
                    <wps:cNvPr id="416" name="Textbox 416"/>
                    <wps:cNvSpPr txBox="1"/>
                    <wps:spPr>
                      <a:xfrm>
                        <a:off x="0" y="0"/>
                        <a:ext cx="225107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154</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77.25pt;height:12.8pt;mso-position-horizontal-relative:page;mso-position-vertical-relative:page;z-index:-19556352" type="#_x0000_t202" id="docshape214"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154</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10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60640">
              <wp:simplePos x="0" y="0"/>
              <wp:positionH relativeFrom="page">
                <wp:posOffset>914400</wp:posOffset>
              </wp:positionH>
              <wp:positionV relativeFrom="page">
                <wp:posOffset>7694536</wp:posOffset>
              </wp:positionV>
              <wp:extent cx="4572000" cy="3810"/>
              <wp:effectExtent l="0" t="0" r="0" b="0"/>
              <wp:wrapNone/>
              <wp:docPr id="418" name="Group 418"/>
              <wp:cNvGraphicFramePr>
                <a:graphicFrameLocks/>
              </wp:cNvGraphicFramePr>
              <a:graphic>
                <a:graphicData uri="http://schemas.microsoft.com/office/word/2010/wordprocessingGroup">
                  <wpg:wgp>
                    <wpg:cNvPr id="418" name="Group 418"/>
                    <wpg:cNvGrpSpPr/>
                    <wpg:grpSpPr>
                      <a:xfrm>
                        <a:off x="0" y="0"/>
                        <a:ext cx="4572000" cy="3810"/>
                        <a:chExt cx="4572000" cy="3810"/>
                      </a:xfrm>
                    </wpg:grpSpPr>
                    <wps:wsp>
                      <wps:cNvPr id="419" name="Graphic 419"/>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420" name="Graphic 420"/>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55840" id="docshapegroup216"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61152">
              <wp:simplePos x="0" y="0"/>
              <wp:positionH relativeFrom="page">
                <wp:posOffset>4421759</wp:posOffset>
              </wp:positionH>
              <wp:positionV relativeFrom="page">
                <wp:posOffset>7724305</wp:posOffset>
              </wp:positionV>
              <wp:extent cx="1115695" cy="162560"/>
              <wp:effectExtent l="0" t="0" r="0" b="0"/>
              <wp:wrapNone/>
              <wp:docPr id="421" name="Textbox 421"/>
              <wp:cNvGraphicFramePr>
                <a:graphicFrameLocks/>
              </wp:cNvGraphicFramePr>
              <a:graphic>
                <a:graphicData uri="http://schemas.microsoft.com/office/word/2010/wordprocessingShape">
                  <wps:wsp>
                    <wps:cNvPr id="421" name="Textbox 421"/>
                    <wps:cNvSpPr txBox="1"/>
                    <wps:spPr>
                      <a:xfrm>
                        <a:off x="0" y="0"/>
                        <a:ext cx="1115695" cy="162560"/>
                      </a:xfrm>
                      <a:prstGeom prst="rect">
                        <a:avLst/>
                      </a:prstGeom>
                    </wps:spPr>
                    <wps:txbx>
                      <w:txbxContent>
                        <w:p>
                          <w:pPr>
                            <w:spacing w:before="21"/>
                            <w:ind w:left="20" w:right="0" w:firstLine="0"/>
                            <w:jc w:val="left"/>
                            <w:rPr>
                              <w:rFonts w:ascii="Trebuchet MS"/>
                              <w:b/>
                              <w:sz w:val="18"/>
                            </w:rPr>
                          </w:pPr>
                          <w:r>
                            <w:rPr>
                              <w:rFonts w:ascii="Trebuchet MS"/>
                              <w:b/>
                              <w:w w:val="70"/>
                              <w:sz w:val="18"/>
                            </w:rPr>
                            <w:t>A</w:t>
                          </w:r>
                          <w:r>
                            <w:rPr>
                              <w:rFonts w:ascii="Trebuchet MS"/>
                              <w:b/>
                              <w:spacing w:val="-10"/>
                              <w:w w:val="70"/>
                              <w:sz w:val="18"/>
                            </w:rPr>
                            <w:t> </w:t>
                          </w:r>
                          <w:r>
                            <w:rPr>
                              <w:rFonts w:ascii="Trebuchet MS"/>
                              <w:b/>
                              <w:w w:val="70"/>
                              <w:sz w:val="18"/>
                            </w:rPr>
                            <w:t>Lightweight</w:t>
                          </w:r>
                          <w:r>
                            <w:rPr>
                              <w:rFonts w:ascii="Trebuchet MS"/>
                              <w:b/>
                              <w:spacing w:val="-10"/>
                              <w:w w:val="70"/>
                              <w:sz w:val="18"/>
                            </w:rPr>
                            <w:t> </w:t>
                          </w:r>
                          <w:r>
                            <w:rPr>
                              <w:rFonts w:ascii="Trebuchet MS"/>
                              <w:b/>
                              <w:w w:val="70"/>
                              <w:sz w:val="18"/>
                            </w:rPr>
                            <w:t>Start</w:t>
                          </w:r>
                          <w:r>
                            <w:rPr>
                              <w:rFonts w:ascii="Trebuchet MS"/>
                              <w:b/>
                              <w:spacing w:val="63"/>
                              <w:sz w:val="18"/>
                            </w:rPr>
                            <w:t> </w:t>
                          </w:r>
                          <w:r>
                            <w:rPr>
                              <w:rFonts w:ascii="Trebuchet MS"/>
                              <w:b/>
                              <w:w w:val="70"/>
                              <w:sz w:val="18"/>
                            </w:rPr>
                            <w:t>|</w:t>
                          </w:r>
                          <w:r>
                            <w:rPr>
                              <w:rFonts w:ascii="Trebuchet MS"/>
                              <w:b/>
                              <w:spacing w:val="64"/>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155</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48.170013pt;margin-top:608.213013pt;width:87.85pt;height:12.8pt;mso-position-horizontal-relative:page;mso-position-vertical-relative:page;z-index:-19555328" type="#_x0000_t202" id="docshape217" filled="false" stroked="false">
              <v:textbox inset="0,0,0,0">
                <w:txbxContent>
                  <w:p>
                    <w:pPr>
                      <w:spacing w:before="21"/>
                      <w:ind w:left="20" w:right="0" w:firstLine="0"/>
                      <w:jc w:val="left"/>
                      <w:rPr>
                        <w:rFonts w:ascii="Trebuchet MS"/>
                        <w:b/>
                        <w:sz w:val="18"/>
                      </w:rPr>
                    </w:pPr>
                    <w:r>
                      <w:rPr>
                        <w:rFonts w:ascii="Trebuchet MS"/>
                        <w:b/>
                        <w:w w:val="70"/>
                        <w:sz w:val="18"/>
                      </w:rPr>
                      <w:t>A</w:t>
                    </w:r>
                    <w:r>
                      <w:rPr>
                        <w:rFonts w:ascii="Trebuchet MS"/>
                        <w:b/>
                        <w:spacing w:val="-10"/>
                        <w:w w:val="70"/>
                        <w:sz w:val="18"/>
                      </w:rPr>
                      <w:t> </w:t>
                    </w:r>
                    <w:r>
                      <w:rPr>
                        <w:rFonts w:ascii="Trebuchet MS"/>
                        <w:b/>
                        <w:w w:val="70"/>
                        <w:sz w:val="18"/>
                      </w:rPr>
                      <w:t>Lightweight</w:t>
                    </w:r>
                    <w:r>
                      <w:rPr>
                        <w:rFonts w:ascii="Trebuchet MS"/>
                        <w:b/>
                        <w:spacing w:val="-10"/>
                        <w:w w:val="70"/>
                        <w:sz w:val="18"/>
                      </w:rPr>
                      <w:t> </w:t>
                    </w:r>
                    <w:r>
                      <w:rPr>
                        <w:rFonts w:ascii="Trebuchet MS"/>
                        <w:b/>
                        <w:w w:val="70"/>
                        <w:sz w:val="18"/>
                      </w:rPr>
                      <w:t>Start</w:t>
                    </w:r>
                    <w:r>
                      <w:rPr>
                        <w:rFonts w:ascii="Trebuchet MS"/>
                        <w:b/>
                        <w:spacing w:val="63"/>
                        <w:sz w:val="18"/>
                      </w:rPr>
                      <w:t> </w:t>
                    </w:r>
                    <w:r>
                      <w:rPr>
                        <w:rFonts w:ascii="Trebuchet MS"/>
                        <w:b/>
                        <w:w w:val="70"/>
                        <w:sz w:val="18"/>
                      </w:rPr>
                      <w:t>|</w:t>
                    </w:r>
                    <w:r>
                      <w:rPr>
                        <w:rFonts w:ascii="Trebuchet MS"/>
                        <w:b/>
                        <w:spacing w:val="64"/>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155</w:t>
                    </w:r>
                    <w:r>
                      <w:rPr>
                        <w:rFonts w:ascii="Trebuchet MS"/>
                        <w:b/>
                        <w:spacing w:val="-5"/>
                        <w:w w:val="70"/>
                        <w:sz w:val="18"/>
                      </w:rPr>
                      <w:fldChar w:fldCharType="end"/>
                    </w:r>
                  </w:p>
                </w:txbxContent>
              </v:textbox>
              <w10:wrap type="none"/>
            </v:shape>
          </w:pict>
        </mc:Fallback>
      </mc:AlternateContent>
    </w:r>
  </w:p>
</w:ftr>
</file>

<file path=word/footer10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61664">
              <wp:simplePos x="0" y="0"/>
              <wp:positionH relativeFrom="page">
                <wp:posOffset>914400</wp:posOffset>
              </wp:positionH>
              <wp:positionV relativeFrom="page">
                <wp:posOffset>7694536</wp:posOffset>
              </wp:positionV>
              <wp:extent cx="4572000" cy="3810"/>
              <wp:effectExtent l="0" t="0" r="0" b="0"/>
              <wp:wrapNone/>
              <wp:docPr id="422" name="Group 422"/>
              <wp:cNvGraphicFramePr>
                <a:graphicFrameLocks/>
              </wp:cNvGraphicFramePr>
              <a:graphic>
                <a:graphicData uri="http://schemas.microsoft.com/office/word/2010/wordprocessingGroup">
                  <wpg:wgp>
                    <wpg:cNvPr id="422" name="Group 422"/>
                    <wpg:cNvGrpSpPr/>
                    <wpg:grpSpPr>
                      <a:xfrm>
                        <a:off x="0" y="0"/>
                        <a:ext cx="4572000" cy="3810"/>
                        <a:chExt cx="4572000" cy="3810"/>
                      </a:xfrm>
                    </wpg:grpSpPr>
                    <wps:wsp>
                      <wps:cNvPr id="423" name="Graphic 423"/>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424" name="Graphic 424"/>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54816" id="docshapegroup218"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62176">
              <wp:simplePos x="0" y="0"/>
              <wp:positionH relativeFrom="page">
                <wp:posOffset>876300</wp:posOffset>
              </wp:positionH>
              <wp:positionV relativeFrom="page">
                <wp:posOffset>7724305</wp:posOffset>
              </wp:positionV>
              <wp:extent cx="2251075" cy="162560"/>
              <wp:effectExtent l="0" t="0" r="0" b="0"/>
              <wp:wrapNone/>
              <wp:docPr id="425" name="Textbox 425"/>
              <wp:cNvGraphicFramePr>
                <a:graphicFrameLocks/>
              </wp:cNvGraphicFramePr>
              <a:graphic>
                <a:graphicData uri="http://schemas.microsoft.com/office/word/2010/wordprocessingShape">
                  <wps:wsp>
                    <wps:cNvPr id="425" name="Textbox 425"/>
                    <wps:cNvSpPr txBox="1"/>
                    <wps:spPr>
                      <a:xfrm>
                        <a:off x="0" y="0"/>
                        <a:ext cx="225107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156</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77.25pt;height:12.8pt;mso-position-horizontal-relative:page;mso-position-vertical-relative:page;z-index:-19554304" type="#_x0000_t202" id="docshape219"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156</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10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62688">
              <wp:simplePos x="0" y="0"/>
              <wp:positionH relativeFrom="page">
                <wp:posOffset>914400</wp:posOffset>
              </wp:positionH>
              <wp:positionV relativeFrom="page">
                <wp:posOffset>7694536</wp:posOffset>
              </wp:positionV>
              <wp:extent cx="4572000" cy="3810"/>
              <wp:effectExtent l="0" t="0" r="0" b="0"/>
              <wp:wrapNone/>
              <wp:docPr id="426" name="Group 426"/>
              <wp:cNvGraphicFramePr>
                <a:graphicFrameLocks/>
              </wp:cNvGraphicFramePr>
              <a:graphic>
                <a:graphicData uri="http://schemas.microsoft.com/office/word/2010/wordprocessingGroup">
                  <wpg:wgp>
                    <wpg:cNvPr id="426" name="Group 426"/>
                    <wpg:cNvGrpSpPr/>
                    <wpg:grpSpPr>
                      <a:xfrm>
                        <a:off x="0" y="0"/>
                        <a:ext cx="4572000" cy="3810"/>
                        <a:chExt cx="4572000" cy="3810"/>
                      </a:xfrm>
                    </wpg:grpSpPr>
                    <wps:wsp>
                      <wps:cNvPr id="427" name="Graphic 427"/>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428" name="Graphic 428"/>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53792" id="docshapegroup220"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63200">
              <wp:simplePos x="0" y="0"/>
              <wp:positionH relativeFrom="page">
                <wp:posOffset>4135437</wp:posOffset>
              </wp:positionH>
              <wp:positionV relativeFrom="page">
                <wp:posOffset>7724305</wp:posOffset>
              </wp:positionV>
              <wp:extent cx="1402080" cy="162560"/>
              <wp:effectExtent l="0" t="0" r="0" b="0"/>
              <wp:wrapNone/>
              <wp:docPr id="429" name="Textbox 429"/>
              <wp:cNvGraphicFramePr>
                <a:graphicFrameLocks/>
              </wp:cNvGraphicFramePr>
              <a:graphic>
                <a:graphicData uri="http://schemas.microsoft.com/office/word/2010/wordprocessingShape">
                  <wps:wsp>
                    <wps:cNvPr id="429" name="Textbox 429"/>
                    <wps:cNvSpPr txBox="1"/>
                    <wps:spPr>
                      <a:xfrm>
                        <a:off x="0" y="0"/>
                        <a:ext cx="1402080" cy="162560"/>
                      </a:xfrm>
                      <a:prstGeom prst="rect">
                        <a:avLst/>
                      </a:prstGeom>
                    </wps:spPr>
                    <wps:txbx>
                      <w:txbxContent>
                        <w:p>
                          <w:pPr>
                            <w:spacing w:before="21"/>
                            <w:ind w:left="20" w:right="0" w:firstLine="0"/>
                            <w:jc w:val="left"/>
                            <w:rPr>
                              <w:rFonts w:ascii="Trebuchet MS" w:hAnsi="Trebuchet MS"/>
                              <w:b/>
                              <w:sz w:val="18"/>
                            </w:rPr>
                          </w:pPr>
                          <w:r>
                            <w:rPr>
                              <w:rFonts w:ascii="Trebuchet MS" w:hAnsi="Trebuchet MS"/>
                              <w:b/>
                              <w:w w:val="70"/>
                              <w:sz w:val="18"/>
                            </w:rPr>
                            <w:t>“Complete”</w:t>
                          </w:r>
                          <w:r>
                            <w:rPr>
                              <w:rFonts w:ascii="Trebuchet MS" w:hAnsi="Trebuchet MS"/>
                              <w:b/>
                              <w:spacing w:val="-10"/>
                              <w:w w:val="70"/>
                              <w:sz w:val="18"/>
                            </w:rPr>
                            <w:t> </w:t>
                          </w:r>
                          <w:r>
                            <w:rPr>
                              <w:rFonts w:ascii="Trebuchet MS" w:hAnsi="Trebuchet MS"/>
                              <w:b/>
                              <w:w w:val="70"/>
                              <w:sz w:val="18"/>
                            </w:rPr>
                            <w:t>Widget</w:t>
                          </w:r>
                          <w:r>
                            <w:rPr>
                              <w:rFonts w:ascii="Trebuchet MS" w:hAnsi="Trebuchet MS"/>
                              <w:b/>
                              <w:spacing w:val="-10"/>
                              <w:w w:val="70"/>
                              <w:sz w:val="18"/>
                            </w:rPr>
                            <w:t> </w:t>
                          </w:r>
                          <w:r>
                            <w:rPr>
                              <w:rFonts w:ascii="Trebuchet MS" w:hAnsi="Trebuchet MS"/>
                              <w:b/>
                              <w:w w:val="70"/>
                              <w:sz w:val="18"/>
                            </w:rPr>
                            <w:t>Factory</w:t>
                          </w:r>
                          <w:r>
                            <w:rPr>
                              <w:rFonts w:ascii="Trebuchet MS" w:hAnsi="Trebuchet MS"/>
                              <w:b/>
                              <w:spacing w:val="31"/>
                              <w:sz w:val="18"/>
                            </w:rPr>
                            <w:t> </w:t>
                          </w:r>
                          <w:r>
                            <w:rPr>
                              <w:rFonts w:ascii="Trebuchet MS" w:hAnsi="Trebuchet MS"/>
                              <w:b/>
                              <w:w w:val="70"/>
                              <w:sz w:val="18"/>
                            </w:rPr>
                            <w:t>|</w:t>
                          </w:r>
                          <w:r>
                            <w:rPr>
                              <w:rFonts w:ascii="Trebuchet MS" w:hAnsi="Trebuchet MS"/>
                              <w:b/>
                              <w:spacing w:val="42"/>
                              <w:sz w:val="18"/>
                            </w:rPr>
                            <w:t> </w:t>
                          </w:r>
                          <w:r>
                            <w:rPr>
                              <w:rFonts w:ascii="Trebuchet MS" w:hAnsi="Trebuchet MS"/>
                              <w:b/>
                              <w:spacing w:val="-5"/>
                              <w:w w:val="70"/>
                              <w:sz w:val="18"/>
                            </w:rPr>
                            <w:fldChar w:fldCharType="begin"/>
                          </w:r>
                          <w:r>
                            <w:rPr>
                              <w:rFonts w:ascii="Trebuchet MS" w:hAnsi="Trebuchet MS"/>
                              <w:b/>
                              <w:spacing w:val="-5"/>
                              <w:w w:val="70"/>
                              <w:sz w:val="18"/>
                            </w:rPr>
                            <w:instrText> PAGE </w:instrText>
                          </w:r>
                          <w:r>
                            <w:rPr>
                              <w:rFonts w:ascii="Trebuchet MS" w:hAnsi="Trebuchet MS"/>
                              <w:b/>
                              <w:spacing w:val="-5"/>
                              <w:w w:val="70"/>
                              <w:sz w:val="18"/>
                            </w:rPr>
                            <w:fldChar w:fldCharType="separate"/>
                          </w:r>
                          <w:r>
                            <w:rPr>
                              <w:rFonts w:ascii="Trebuchet MS" w:hAnsi="Trebuchet MS"/>
                              <w:b/>
                              <w:spacing w:val="-5"/>
                              <w:w w:val="70"/>
                              <w:sz w:val="18"/>
                            </w:rPr>
                            <w:t>157</w:t>
                          </w:r>
                          <w:r>
                            <w:rPr>
                              <w:rFonts w:ascii="Trebuchet MS" w:hAns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25.625pt;margin-top:608.213013pt;width:110.4pt;height:12.8pt;mso-position-horizontal-relative:page;mso-position-vertical-relative:page;z-index:-19553280" type="#_x0000_t202" id="docshape221" filled="false" stroked="false">
              <v:textbox inset="0,0,0,0">
                <w:txbxContent>
                  <w:p>
                    <w:pPr>
                      <w:spacing w:before="21"/>
                      <w:ind w:left="20" w:right="0" w:firstLine="0"/>
                      <w:jc w:val="left"/>
                      <w:rPr>
                        <w:rFonts w:ascii="Trebuchet MS" w:hAnsi="Trebuchet MS"/>
                        <w:b/>
                        <w:sz w:val="18"/>
                      </w:rPr>
                    </w:pPr>
                    <w:r>
                      <w:rPr>
                        <w:rFonts w:ascii="Trebuchet MS" w:hAnsi="Trebuchet MS"/>
                        <w:b/>
                        <w:w w:val="70"/>
                        <w:sz w:val="18"/>
                      </w:rPr>
                      <w:t>“Complete”</w:t>
                    </w:r>
                    <w:r>
                      <w:rPr>
                        <w:rFonts w:ascii="Trebuchet MS" w:hAnsi="Trebuchet MS"/>
                        <w:b/>
                        <w:spacing w:val="-10"/>
                        <w:w w:val="70"/>
                        <w:sz w:val="18"/>
                      </w:rPr>
                      <w:t> </w:t>
                    </w:r>
                    <w:r>
                      <w:rPr>
                        <w:rFonts w:ascii="Trebuchet MS" w:hAnsi="Trebuchet MS"/>
                        <w:b/>
                        <w:w w:val="70"/>
                        <w:sz w:val="18"/>
                      </w:rPr>
                      <w:t>Widget</w:t>
                    </w:r>
                    <w:r>
                      <w:rPr>
                        <w:rFonts w:ascii="Trebuchet MS" w:hAnsi="Trebuchet MS"/>
                        <w:b/>
                        <w:spacing w:val="-10"/>
                        <w:w w:val="70"/>
                        <w:sz w:val="18"/>
                      </w:rPr>
                      <w:t> </w:t>
                    </w:r>
                    <w:r>
                      <w:rPr>
                        <w:rFonts w:ascii="Trebuchet MS" w:hAnsi="Trebuchet MS"/>
                        <w:b/>
                        <w:w w:val="70"/>
                        <w:sz w:val="18"/>
                      </w:rPr>
                      <w:t>Factory</w:t>
                    </w:r>
                    <w:r>
                      <w:rPr>
                        <w:rFonts w:ascii="Trebuchet MS" w:hAnsi="Trebuchet MS"/>
                        <w:b/>
                        <w:spacing w:val="31"/>
                        <w:sz w:val="18"/>
                      </w:rPr>
                      <w:t> </w:t>
                    </w:r>
                    <w:r>
                      <w:rPr>
                        <w:rFonts w:ascii="Trebuchet MS" w:hAnsi="Trebuchet MS"/>
                        <w:b/>
                        <w:w w:val="70"/>
                        <w:sz w:val="18"/>
                      </w:rPr>
                      <w:t>|</w:t>
                    </w:r>
                    <w:r>
                      <w:rPr>
                        <w:rFonts w:ascii="Trebuchet MS" w:hAnsi="Trebuchet MS"/>
                        <w:b/>
                        <w:spacing w:val="42"/>
                        <w:sz w:val="18"/>
                      </w:rPr>
                      <w:t> </w:t>
                    </w:r>
                    <w:r>
                      <w:rPr>
                        <w:rFonts w:ascii="Trebuchet MS" w:hAnsi="Trebuchet MS"/>
                        <w:b/>
                        <w:spacing w:val="-5"/>
                        <w:w w:val="70"/>
                        <w:sz w:val="18"/>
                      </w:rPr>
                      <w:fldChar w:fldCharType="begin"/>
                    </w:r>
                    <w:r>
                      <w:rPr>
                        <w:rFonts w:ascii="Trebuchet MS" w:hAnsi="Trebuchet MS"/>
                        <w:b/>
                        <w:spacing w:val="-5"/>
                        <w:w w:val="70"/>
                        <w:sz w:val="18"/>
                      </w:rPr>
                      <w:instrText> PAGE </w:instrText>
                    </w:r>
                    <w:r>
                      <w:rPr>
                        <w:rFonts w:ascii="Trebuchet MS" w:hAnsi="Trebuchet MS"/>
                        <w:b/>
                        <w:spacing w:val="-5"/>
                        <w:w w:val="70"/>
                        <w:sz w:val="18"/>
                      </w:rPr>
                      <w:fldChar w:fldCharType="separate"/>
                    </w:r>
                    <w:r>
                      <w:rPr>
                        <w:rFonts w:ascii="Trebuchet MS" w:hAnsi="Trebuchet MS"/>
                        <w:b/>
                        <w:spacing w:val="-5"/>
                        <w:w w:val="70"/>
                        <w:sz w:val="18"/>
                      </w:rPr>
                      <w:t>157</w:t>
                    </w:r>
                    <w:r>
                      <w:rPr>
                        <w:rFonts w:ascii="Trebuchet MS" w:hAnsi="Trebuchet MS"/>
                        <w:b/>
                        <w:spacing w:val="-5"/>
                        <w:w w:val="70"/>
                        <w:sz w:val="18"/>
                      </w:rPr>
                      <w:fldChar w:fldCharType="end"/>
                    </w:r>
                  </w:p>
                </w:txbxContent>
              </v:textbox>
              <w10:wrap type="none"/>
            </v:shape>
          </w:pict>
        </mc:Fallback>
      </mc:AlternateContent>
    </w:r>
  </w:p>
</w:ftr>
</file>

<file path=word/footer10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63712">
              <wp:simplePos x="0" y="0"/>
              <wp:positionH relativeFrom="page">
                <wp:posOffset>914400</wp:posOffset>
              </wp:positionH>
              <wp:positionV relativeFrom="page">
                <wp:posOffset>7694536</wp:posOffset>
              </wp:positionV>
              <wp:extent cx="4572000" cy="3810"/>
              <wp:effectExtent l="0" t="0" r="0" b="0"/>
              <wp:wrapNone/>
              <wp:docPr id="430" name="Group 430"/>
              <wp:cNvGraphicFramePr>
                <a:graphicFrameLocks/>
              </wp:cNvGraphicFramePr>
              <a:graphic>
                <a:graphicData uri="http://schemas.microsoft.com/office/word/2010/wordprocessingGroup">
                  <wpg:wgp>
                    <wpg:cNvPr id="430" name="Group 430"/>
                    <wpg:cNvGrpSpPr/>
                    <wpg:grpSpPr>
                      <a:xfrm>
                        <a:off x="0" y="0"/>
                        <a:ext cx="4572000" cy="3810"/>
                        <a:chExt cx="4572000" cy="3810"/>
                      </a:xfrm>
                    </wpg:grpSpPr>
                    <wps:wsp>
                      <wps:cNvPr id="431" name="Graphic 431"/>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432" name="Graphic 432"/>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52768" id="docshapegroup222"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64224">
              <wp:simplePos x="0" y="0"/>
              <wp:positionH relativeFrom="page">
                <wp:posOffset>876300</wp:posOffset>
              </wp:positionH>
              <wp:positionV relativeFrom="page">
                <wp:posOffset>7724305</wp:posOffset>
              </wp:positionV>
              <wp:extent cx="2251075" cy="162560"/>
              <wp:effectExtent l="0" t="0" r="0" b="0"/>
              <wp:wrapNone/>
              <wp:docPr id="433" name="Textbox 433"/>
              <wp:cNvGraphicFramePr>
                <a:graphicFrameLocks/>
              </wp:cNvGraphicFramePr>
              <a:graphic>
                <a:graphicData uri="http://schemas.microsoft.com/office/word/2010/wordprocessingShape">
                  <wps:wsp>
                    <wps:cNvPr id="433" name="Textbox 433"/>
                    <wps:cNvSpPr txBox="1"/>
                    <wps:spPr>
                      <a:xfrm>
                        <a:off x="0" y="0"/>
                        <a:ext cx="225107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158</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77.25pt;height:12.8pt;mso-position-horizontal-relative:page;mso-position-vertical-relative:page;z-index:-19552256" type="#_x0000_t202" id="docshape223"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158</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10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64736">
              <wp:simplePos x="0" y="0"/>
              <wp:positionH relativeFrom="page">
                <wp:posOffset>914400</wp:posOffset>
              </wp:positionH>
              <wp:positionV relativeFrom="page">
                <wp:posOffset>7694536</wp:posOffset>
              </wp:positionV>
              <wp:extent cx="4572000" cy="3810"/>
              <wp:effectExtent l="0" t="0" r="0" b="0"/>
              <wp:wrapNone/>
              <wp:docPr id="434" name="Group 434"/>
              <wp:cNvGraphicFramePr>
                <a:graphicFrameLocks/>
              </wp:cNvGraphicFramePr>
              <a:graphic>
                <a:graphicData uri="http://schemas.microsoft.com/office/word/2010/wordprocessingGroup">
                  <wpg:wgp>
                    <wpg:cNvPr id="434" name="Group 434"/>
                    <wpg:cNvGrpSpPr/>
                    <wpg:grpSpPr>
                      <a:xfrm>
                        <a:off x="0" y="0"/>
                        <a:ext cx="4572000" cy="3810"/>
                        <a:chExt cx="4572000" cy="3810"/>
                      </a:xfrm>
                    </wpg:grpSpPr>
                    <wps:wsp>
                      <wps:cNvPr id="435" name="Graphic 435"/>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436" name="Graphic 436"/>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51744" id="docshapegroup224"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65248">
              <wp:simplePos x="0" y="0"/>
              <wp:positionH relativeFrom="page">
                <wp:posOffset>3675494</wp:posOffset>
              </wp:positionH>
              <wp:positionV relativeFrom="page">
                <wp:posOffset>7724305</wp:posOffset>
              </wp:positionV>
              <wp:extent cx="1861820" cy="162560"/>
              <wp:effectExtent l="0" t="0" r="0" b="0"/>
              <wp:wrapNone/>
              <wp:docPr id="437" name="Textbox 437"/>
              <wp:cNvGraphicFramePr>
                <a:graphicFrameLocks/>
              </wp:cNvGraphicFramePr>
              <a:graphic>
                <a:graphicData uri="http://schemas.microsoft.com/office/word/2010/wordprocessingShape">
                  <wps:wsp>
                    <wps:cNvPr id="437" name="Textbox 437"/>
                    <wps:cNvSpPr txBox="1"/>
                    <wps:spPr>
                      <a:xfrm>
                        <a:off x="0" y="0"/>
                        <a:ext cx="1861820" cy="162560"/>
                      </a:xfrm>
                      <a:prstGeom prst="rect">
                        <a:avLst/>
                      </a:prstGeom>
                    </wps:spPr>
                    <wps:txbx>
                      <w:txbxContent>
                        <w:p>
                          <w:pPr>
                            <w:spacing w:before="21"/>
                            <w:ind w:left="20" w:right="0" w:firstLine="0"/>
                            <w:jc w:val="left"/>
                            <w:rPr>
                              <w:rFonts w:ascii="Trebuchet MS"/>
                              <w:b/>
                              <w:sz w:val="18"/>
                            </w:rPr>
                          </w:pPr>
                          <w:r>
                            <w:rPr>
                              <w:rFonts w:ascii="Trebuchet MS"/>
                              <w:b/>
                              <w:w w:val="70"/>
                              <w:sz w:val="18"/>
                            </w:rPr>
                            <w:t>Namespacing</w:t>
                          </w:r>
                          <w:r>
                            <w:rPr>
                              <w:rFonts w:ascii="Trebuchet MS"/>
                              <w:b/>
                              <w:spacing w:val="-7"/>
                              <w:w w:val="70"/>
                              <w:sz w:val="18"/>
                            </w:rPr>
                            <w:t> </w:t>
                          </w:r>
                          <w:r>
                            <w:rPr>
                              <w:rFonts w:ascii="Trebuchet MS"/>
                              <w:b/>
                              <w:w w:val="70"/>
                              <w:sz w:val="18"/>
                            </w:rPr>
                            <w:t>And</w:t>
                          </w:r>
                          <w:r>
                            <w:rPr>
                              <w:rFonts w:ascii="Trebuchet MS"/>
                              <w:b/>
                              <w:spacing w:val="-6"/>
                              <w:w w:val="70"/>
                              <w:sz w:val="18"/>
                            </w:rPr>
                            <w:t> </w:t>
                          </w:r>
                          <w:r>
                            <w:rPr>
                              <w:rFonts w:ascii="Trebuchet MS"/>
                              <w:b/>
                              <w:w w:val="70"/>
                              <w:sz w:val="18"/>
                            </w:rPr>
                            <w:t>Nested</w:t>
                          </w:r>
                          <w:r>
                            <w:rPr>
                              <w:rFonts w:ascii="Trebuchet MS"/>
                              <w:b/>
                              <w:spacing w:val="-6"/>
                              <w:w w:val="70"/>
                              <w:sz w:val="18"/>
                            </w:rPr>
                            <w:t> </w:t>
                          </w:r>
                          <w:r>
                            <w:rPr>
                              <w:rFonts w:ascii="Trebuchet MS"/>
                              <w:b/>
                              <w:w w:val="70"/>
                              <w:sz w:val="18"/>
                            </w:rPr>
                            <w:t>Namespacing</w:t>
                          </w:r>
                          <w:r>
                            <w:rPr>
                              <w:rFonts w:ascii="Trebuchet MS"/>
                              <w:b/>
                              <w:spacing w:val="53"/>
                              <w:w w:val="150"/>
                              <w:sz w:val="18"/>
                            </w:rPr>
                            <w:t> </w:t>
                          </w:r>
                          <w:r>
                            <w:rPr>
                              <w:rFonts w:ascii="Trebuchet MS"/>
                              <w:b/>
                              <w:w w:val="70"/>
                              <w:sz w:val="18"/>
                            </w:rPr>
                            <w:t>|</w:t>
                          </w:r>
                          <w:r>
                            <w:rPr>
                              <w:rFonts w:ascii="Trebuchet MS"/>
                              <w:b/>
                              <w:spacing w:val="53"/>
                              <w:w w:val="150"/>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159</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289.408997pt;margin-top:608.213013pt;width:146.6pt;height:12.8pt;mso-position-horizontal-relative:page;mso-position-vertical-relative:page;z-index:-19551232" type="#_x0000_t202" id="docshape225" filled="false" stroked="false">
              <v:textbox inset="0,0,0,0">
                <w:txbxContent>
                  <w:p>
                    <w:pPr>
                      <w:spacing w:before="21"/>
                      <w:ind w:left="20" w:right="0" w:firstLine="0"/>
                      <w:jc w:val="left"/>
                      <w:rPr>
                        <w:rFonts w:ascii="Trebuchet MS"/>
                        <w:b/>
                        <w:sz w:val="18"/>
                      </w:rPr>
                    </w:pPr>
                    <w:r>
                      <w:rPr>
                        <w:rFonts w:ascii="Trebuchet MS"/>
                        <w:b/>
                        <w:w w:val="70"/>
                        <w:sz w:val="18"/>
                      </w:rPr>
                      <w:t>Namespacing</w:t>
                    </w:r>
                    <w:r>
                      <w:rPr>
                        <w:rFonts w:ascii="Trebuchet MS"/>
                        <w:b/>
                        <w:spacing w:val="-7"/>
                        <w:w w:val="70"/>
                        <w:sz w:val="18"/>
                      </w:rPr>
                      <w:t> </w:t>
                    </w:r>
                    <w:r>
                      <w:rPr>
                        <w:rFonts w:ascii="Trebuchet MS"/>
                        <w:b/>
                        <w:w w:val="70"/>
                        <w:sz w:val="18"/>
                      </w:rPr>
                      <w:t>And</w:t>
                    </w:r>
                    <w:r>
                      <w:rPr>
                        <w:rFonts w:ascii="Trebuchet MS"/>
                        <w:b/>
                        <w:spacing w:val="-6"/>
                        <w:w w:val="70"/>
                        <w:sz w:val="18"/>
                      </w:rPr>
                      <w:t> </w:t>
                    </w:r>
                    <w:r>
                      <w:rPr>
                        <w:rFonts w:ascii="Trebuchet MS"/>
                        <w:b/>
                        <w:w w:val="70"/>
                        <w:sz w:val="18"/>
                      </w:rPr>
                      <w:t>Nested</w:t>
                    </w:r>
                    <w:r>
                      <w:rPr>
                        <w:rFonts w:ascii="Trebuchet MS"/>
                        <w:b/>
                        <w:spacing w:val="-6"/>
                        <w:w w:val="70"/>
                        <w:sz w:val="18"/>
                      </w:rPr>
                      <w:t> </w:t>
                    </w:r>
                    <w:r>
                      <w:rPr>
                        <w:rFonts w:ascii="Trebuchet MS"/>
                        <w:b/>
                        <w:w w:val="70"/>
                        <w:sz w:val="18"/>
                      </w:rPr>
                      <w:t>Namespacing</w:t>
                    </w:r>
                    <w:r>
                      <w:rPr>
                        <w:rFonts w:ascii="Trebuchet MS"/>
                        <w:b/>
                        <w:spacing w:val="53"/>
                        <w:w w:val="150"/>
                        <w:sz w:val="18"/>
                      </w:rPr>
                      <w:t> </w:t>
                    </w:r>
                    <w:r>
                      <w:rPr>
                        <w:rFonts w:ascii="Trebuchet MS"/>
                        <w:b/>
                        <w:w w:val="70"/>
                        <w:sz w:val="18"/>
                      </w:rPr>
                      <w:t>|</w:t>
                    </w:r>
                    <w:r>
                      <w:rPr>
                        <w:rFonts w:ascii="Trebuchet MS"/>
                        <w:b/>
                        <w:spacing w:val="53"/>
                        <w:w w:val="150"/>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159</w:t>
                    </w:r>
                    <w:r>
                      <w:rPr>
                        <w:rFonts w:ascii="Trebuchet MS"/>
                        <w:b/>
                        <w:spacing w:val="-5"/>
                        <w:w w:val="70"/>
                        <w:sz w:val="18"/>
                      </w:rPr>
                      <w:fldChar w:fldCharType="end"/>
                    </w:r>
                  </w:p>
                </w:txbxContent>
              </v:textbox>
              <w10:wrap type="none"/>
            </v:shape>
          </w:pict>
        </mc:Fallback>
      </mc:AlternateContent>
    </w:r>
  </w:p>
</w:ftr>
</file>

<file path=word/footer10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65760">
              <wp:simplePos x="0" y="0"/>
              <wp:positionH relativeFrom="page">
                <wp:posOffset>914400</wp:posOffset>
              </wp:positionH>
              <wp:positionV relativeFrom="page">
                <wp:posOffset>7694536</wp:posOffset>
              </wp:positionV>
              <wp:extent cx="4572000" cy="3810"/>
              <wp:effectExtent l="0" t="0" r="0" b="0"/>
              <wp:wrapNone/>
              <wp:docPr id="438" name="Group 438"/>
              <wp:cNvGraphicFramePr>
                <a:graphicFrameLocks/>
              </wp:cNvGraphicFramePr>
              <a:graphic>
                <a:graphicData uri="http://schemas.microsoft.com/office/word/2010/wordprocessingGroup">
                  <wpg:wgp>
                    <wpg:cNvPr id="438" name="Group 438"/>
                    <wpg:cNvGrpSpPr/>
                    <wpg:grpSpPr>
                      <a:xfrm>
                        <a:off x="0" y="0"/>
                        <a:ext cx="4572000" cy="3810"/>
                        <a:chExt cx="4572000" cy="3810"/>
                      </a:xfrm>
                    </wpg:grpSpPr>
                    <wps:wsp>
                      <wps:cNvPr id="439" name="Graphic 439"/>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440" name="Graphic 440"/>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50720" id="docshapegroup226"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66272">
              <wp:simplePos x="0" y="0"/>
              <wp:positionH relativeFrom="page">
                <wp:posOffset>876300</wp:posOffset>
              </wp:positionH>
              <wp:positionV relativeFrom="page">
                <wp:posOffset>7724305</wp:posOffset>
              </wp:positionV>
              <wp:extent cx="2251075" cy="162560"/>
              <wp:effectExtent l="0" t="0" r="0" b="0"/>
              <wp:wrapNone/>
              <wp:docPr id="441" name="Textbox 441"/>
              <wp:cNvGraphicFramePr>
                <a:graphicFrameLocks/>
              </wp:cNvGraphicFramePr>
              <a:graphic>
                <a:graphicData uri="http://schemas.microsoft.com/office/word/2010/wordprocessingShape">
                  <wps:wsp>
                    <wps:cNvPr id="441" name="Textbox 441"/>
                    <wps:cNvSpPr txBox="1"/>
                    <wps:spPr>
                      <a:xfrm>
                        <a:off x="0" y="0"/>
                        <a:ext cx="225107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160</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77.25pt;height:12.8pt;mso-position-horizontal-relative:page;mso-position-vertical-relative:page;z-index:-19550208" type="#_x0000_t202" id="docshape227"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160</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10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66784">
              <wp:simplePos x="0" y="0"/>
              <wp:positionH relativeFrom="page">
                <wp:posOffset>914400</wp:posOffset>
              </wp:positionH>
              <wp:positionV relativeFrom="page">
                <wp:posOffset>7694536</wp:posOffset>
              </wp:positionV>
              <wp:extent cx="4572000" cy="3810"/>
              <wp:effectExtent l="0" t="0" r="0" b="0"/>
              <wp:wrapNone/>
              <wp:docPr id="442" name="Group 442"/>
              <wp:cNvGraphicFramePr>
                <a:graphicFrameLocks/>
              </wp:cNvGraphicFramePr>
              <a:graphic>
                <a:graphicData uri="http://schemas.microsoft.com/office/word/2010/wordprocessingGroup">
                  <wpg:wgp>
                    <wpg:cNvPr id="442" name="Group 442"/>
                    <wpg:cNvGrpSpPr/>
                    <wpg:grpSpPr>
                      <a:xfrm>
                        <a:off x="0" y="0"/>
                        <a:ext cx="4572000" cy="3810"/>
                        <a:chExt cx="4572000" cy="3810"/>
                      </a:xfrm>
                    </wpg:grpSpPr>
                    <wps:wsp>
                      <wps:cNvPr id="443" name="Graphic 443"/>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444" name="Graphic 444"/>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49696" id="docshapegroup228"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67296">
              <wp:simplePos x="0" y="0"/>
              <wp:positionH relativeFrom="page">
                <wp:posOffset>3143656</wp:posOffset>
              </wp:positionH>
              <wp:positionV relativeFrom="page">
                <wp:posOffset>7724305</wp:posOffset>
              </wp:positionV>
              <wp:extent cx="2393950" cy="162560"/>
              <wp:effectExtent l="0" t="0" r="0" b="0"/>
              <wp:wrapNone/>
              <wp:docPr id="445" name="Textbox 445"/>
              <wp:cNvGraphicFramePr>
                <a:graphicFrameLocks/>
              </wp:cNvGraphicFramePr>
              <a:graphic>
                <a:graphicData uri="http://schemas.microsoft.com/office/word/2010/wordprocessingShape">
                  <wps:wsp>
                    <wps:cNvPr id="445" name="Textbox 445"/>
                    <wps:cNvSpPr txBox="1"/>
                    <wps:spPr>
                      <a:xfrm>
                        <a:off x="0" y="0"/>
                        <a:ext cx="2393950" cy="162560"/>
                      </a:xfrm>
                      <a:prstGeom prst="rect">
                        <a:avLst/>
                      </a:prstGeom>
                    </wps:spPr>
                    <wps:txbx>
                      <w:txbxContent>
                        <w:p>
                          <w:pPr>
                            <w:spacing w:before="21"/>
                            <w:ind w:left="20" w:right="0" w:firstLine="0"/>
                            <w:jc w:val="left"/>
                            <w:rPr>
                              <w:rFonts w:ascii="Trebuchet MS"/>
                              <w:b/>
                              <w:sz w:val="18"/>
                            </w:rPr>
                          </w:pPr>
                          <w:r>
                            <w:rPr>
                              <w:rFonts w:ascii="Trebuchet MS"/>
                              <w:b/>
                              <w:w w:val="70"/>
                              <w:sz w:val="18"/>
                            </w:rPr>
                            <w:t>Custom</w:t>
                          </w:r>
                          <w:r>
                            <w:rPr>
                              <w:rFonts w:ascii="Trebuchet MS"/>
                              <w:b/>
                              <w:spacing w:val="-10"/>
                              <w:w w:val="70"/>
                              <w:sz w:val="18"/>
                            </w:rPr>
                            <w:t> </w:t>
                          </w:r>
                          <w:r>
                            <w:rPr>
                              <w:rFonts w:ascii="Trebuchet MS"/>
                              <w:b/>
                              <w:w w:val="70"/>
                              <w:sz w:val="18"/>
                            </w:rPr>
                            <w:t>Events</w:t>
                          </w:r>
                          <w:r>
                            <w:rPr>
                              <w:rFonts w:ascii="Trebuchet MS"/>
                              <w:b/>
                              <w:spacing w:val="-10"/>
                              <w:w w:val="70"/>
                              <w:sz w:val="18"/>
                            </w:rPr>
                            <w:t> </w:t>
                          </w:r>
                          <w:r>
                            <w:rPr>
                              <w:rFonts w:ascii="Trebuchet MS"/>
                              <w:b/>
                              <w:w w:val="70"/>
                              <w:sz w:val="18"/>
                            </w:rPr>
                            <w:t>For</w:t>
                          </w:r>
                          <w:r>
                            <w:rPr>
                              <w:rFonts w:ascii="Trebuchet MS"/>
                              <w:b/>
                              <w:spacing w:val="-10"/>
                              <w:w w:val="70"/>
                              <w:sz w:val="18"/>
                            </w:rPr>
                            <w:t> </w:t>
                          </w:r>
                          <w:r>
                            <w:rPr>
                              <w:rFonts w:ascii="Trebuchet MS"/>
                              <w:b/>
                              <w:w w:val="70"/>
                              <w:sz w:val="18"/>
                            </w:rPr>
                            <w:t>Pub/Sub</w:t>
                          </w:r>
                          <w:r>
                            <w:rPr>
                              <w:rFonts w:ascii="Trebuchet MS"/>
                              <w:b/>
                              <w:spacing w:val="-9"/>
                              <w:w w:val="70"/>
                              <w:sz w:val="18"/>
                            </w:rPr>
                            <w:t> </w:t>
                          </w:r>
                          <w:r>
                            <w:rPr>
                              <w:rFonts w:ascii="Trebuchet MS"/>
                              <w:b/>
                              <w:w w:val="70"/>
                              <w:sz w:val="18"/>
                            </w:rPr>
                            <w:t>(With</w:t>
                          </w:r>
                          <w:r>
                            <w:rPr>
                              <w:rFonts w:ascii="Trebuchet MS"/>
                              <w:b/>
                              <w:spacing w:val="-10"/>
                              <w:w w:val="70"/>
                              <w:sz w:val="18"/>
                            </w:rPr>
                            <w:t> </w:t>
                          </w:r>
                          <w:r>
                            <w:rPr>
                              <w:rFonts w:ascii="Trebuchet MS"/>
                              <w:b/>
                              <w:w w:val="70"/>
                              <w:sz w:val="18"/>
                            </w:rPr>
                            <w:t>The</w:t>
                          </w:r>
                          <w:r>
                            <w:rPr>
                              <w:rFonts w:ascii="Trebuchet MS"/>
                              <w:b/>
                              <w:spacing w:val="-10"/>
                              <w:w w:val="70"/>
                              <w:sz w:val="18"/>
                            </w:rPr>
                            <w:t> </w:t>
                          </w:r>
                          <w:r>
                            <w:rPr>
                              <w:rFonts w:ascii="Trebuchet MS"/>
                              <w:b/>
                              <w:w w:val="70"/>
                              <w:sz w:val="18"/>
                            </w:rPr>
                            <w:t>Widget</w:t>
                          </w:r>
                          <w:r>
                            <w:rPr>
                              <w:rFonts w:ascii="Trebuchet MS"/>
                              <w:b/>
                              <w:spacing w:val="-10"/>
                              <w:w w:val="70"/>
                              <w:sz w:val="18"/>
                            </w:rPr>
                            <w:t> </w:t>
                          </w:r>
                          <w:r>
                            <w:rPr>
                              <w:rFonts w:ascii="Trebuchet MS"/>
                              <w:b/>
                              <w:w w:val="70"/>
                              <w:sz w:val="18"/>
                            </w:rPr>
                            <w:t>factory)</w:t>
                          </w:r>
                          <w:r>
                            <w:rPr>
                              <w:rFonts w:ascii="Trebuchet MS"/>
                              <w:b/>
                              <w:spacing w:val="57"/>
                              <w:sz w:val="18"/>
                            </w:rPr>
                            <w:t> </w:t>
                          </w:r>
                          <w:r>
                            <w:rPr>
                              <w:rFonts w:ascii="Trebuchet MS"/>
                              <w:b/>
                              <w:w w:val="70"/>
                              <w:sz w:val="18"/>
                            </w:rPr>
                            <w:t>|</w:t>
                          </w:r>
                          <w:r>
                            <w:rPr>
                              <w:rFonts w:ascii="Trebuchet MS"/>
                              <w:b/>
                              <w:spacing w:val="61"/>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161</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247.531998pt;margin-top:608.213013pt;width:188.5pt;height:12.8pt;mso-position-horizontal-relative:page;mso-position-vertical-relative:page;z-index:-19549184" type="#_x0000_t202" id="docshape229" filled="false" stroked="false">
              <v:textbox inset="0,0,0,0">
                <w:txbxContent>
                  <w:p>
                    <w:pPr>
                      <w:spacing w:before="21"/>
                      <w:ind w:left="20" w:right="0" w:firstLine="0"/>
                      <w:jc w:val="left"/>
                      <w:rPr>
                        <w:rFonts w:ascii="Trebuchet MS"/>
                        <w:b/>
                        <w:sz w:val="18"/>
                      </w:rPr>
                    </w:pPr>
                    <w:r>
                      <w:rPr>
                        <w:rFonts w:ascii="Trebuchet MS"/>
                        <w:b/>
                        <w:w w:val="70"/>
                        <w:sz w:val="18"/>
                      </w:rPr>
                      <w:t>Custom</w:t>
                    </w:r>
                    <w:r>
                      <w:rPr>
                        <w:rFonts w:ascii="Trebuchet MS"/>
                        <w:b/>
                        <w:spacing w:val="-10"/>
                        <w:w w:val="70"/>
                        <w:sz w:val="18"/>
                      </w:rPr>
                      <w:t> </w:t>
                    </w:r>
                    <w:r>
                      <w:rPr>
                        <w:rFonts w:ascii="Trebuchet MS"/>
                        <w:b/>
                        <w:w w:val="70"/>
                        <w:sz w:val="18"/>
                      </w:rPr>
                      <w:t>Events</w:t>
                    </w:r>
                    <w:r>
                      <w:rPr>
                        <w:rFonts w:ascii="Trebuchet MS"/>
                        <w:b/>
                        <w:spacing w:val="-10"/>
                        <w:w w:val="70"/>
                        <w:sz w:val="18"/>
                      </w:rPr>
                      <w:t> </w:t>
                    </w:r>
                    <w:r>
                      <w:rPr>
                        <w:rFonts w:ascii="Trebuchet MS"/>
                        <w:b/>
                        <w:w w:val="70"/>
                        <w:sz w:val="18"/>
                      </w:rPr>
                      <w:t>For</w:t>
                    </w:r>
                    <w:r>
                      <w:rPr>
                        <w:rFonts w:ascii="Trebuchet MS"/>
                        <w:b/>
                        <w:spacing w:val="-10"/>
                        <w:w w:val="70"/>
                        <w:sz w:val="18"/>
                      </w:rPr>
                      <w:t> </w:t>
                    </w:r>
                    <w:r>
                      <w:rPr>
                        <w:rFonts w:ascii="Trebuchet MS"/>
                        <w:b/>
                        <w:w w:val="70"/>
                        <w:sz w:val="18"/>
                      </w:rPr>
                      <w:t>Pub/Sub</w:t>
                    </w:r>
                    <w:r>
                      <w:rPr>
                        <w:rFonts w:ascii="Trebuchet MS"/>
                        <w:b/>
                        <w:spacing w:val="-9"/>
                        <w:w w:val="70"/>
                        <w:sz w:val="18"/>
                      </w:rPr>
                      <w:t> </w:t>
                    </w:r>
                    <w:r>
                      <w:rPr>
                        <w:rFonts w:ascii="Trebuchet MS"/>
                        <w:b/>
                        <w:w w:val="70"/>
                        <w:sz w:val="18"/>
                      </w:rPr>
                      <w:t>(With</w:t>
                    </w:r>
                    <w:r>
                      <w:rPr>
                        <w:rFonts w:ascii="Trebuchet MS"/>
                        <w:b/>
                        <w:spacing w:val="-10"/>
                        <w:w w:val="70"/>
                        <w:sz w:val="18"/>
                      </w:rPr>
                      <w:t> </w:t>
                    </w:r>
                    <w:r>
                      <w:rPr>
                        <w:rFonts w:ascii="Trebuchet MS"/>
                        <w:b/>
                        <w:w w:val="70"/>
                        <w:sz w:val="18"/>
                      </w:rPr>
                      <w:t>The</w:t>
                    </w:r>
                    <w:r>
                      <w:rPr>
                        <w:rFonts w:ascii="Trebuchet MS"/>
                        <w:b/>
                        <w:spacing w:val="-10"/>
                        <w:w w:val="70"/>
                        <w:sz w:val="18"/>
                      </w:rPr>
                      <w:t> </w:t>
                    </w:r>
                    <w:r>
                      <w:rPr>
                        <w:rFonts w:ascii="Trebuchet MS"/>
                        <w:b/>
                        <w:w w:val="70"/>
                        <w:sz w:val="18"/>
                      </w:rPr>
                      <w:t>Widget</w:t>
                    </w:r>
                    <w:r>
                      <w:rPr>
                        <w:rFonts w:ascii="Trebuchet MS"/>
                        <w:b/>
                        <w:spacing w:val="-10"/>
                        <w:w w:val="70"/>
                        <w:sz w:val="18"/>
                      </w:rPr>
                      <w:t> </w:t>
                    </w:r>
                    <w:r>
                      <w:rPr>
                        <w:rFonts w:ascii="Trebuchet MS"/>
                        <w:b/>
                        <w:w w:val="70"/>
                        <w:sz w:val="18"/>
                      </w:rPr>
                      <w:t>factory)</w:t>
                    </w:r>
                    <w:r>
                      <w:rPr>
                        <w:rFonts w:ascii="Trebuchet MS"/>
                        <w:b/>
                        <w:spacing w:val="57"/>
                        <w:sz w:val="18"/>
                      </w:rPr>
                      <w:t> </w:t>
                    </w:r>
                    <w:r>
                      <w:rPr>
                        <w:rFonts w:ascii="Trebuchet MS"/>
                        <w:b/>
                        <w:w w:val="70"/>
                        <w:sz w:val="18"/>
                      </w:rPr>
                      <w:t>|</w:t>
                    </w:r>
                    <w:r>
                      <w:rPr>
                        <w:rFonts w:ascii="Trebuchet MS"/>
                        <w:b/>
                        <w:spacing w:val="61"/>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161</w:t>
                    </w:r>
                    <w:r>
                      <w:rPr>
                        <w:rFonts w:ascii="Trebuchet MS"/>
                        <w:b/>
                        <w:spacing w:val="-5"/>
                        <w:w w:val="70"/>
                        <w:sz w:val="18"/>
                      </w:rPr>
                      <w:fldChar w:fldCharType="end"/>
                    </w:r>
                  </w:p>
                </w:txbxContent>
              </v:textbox>
              <w10:wrap type="none"/>
            </v:shape>
          </w:pict>
        </mc:Fallback>
      </mc:AlternateContent>
    </w:r>
  </w:p>
</w:ftr>
</file>

<file path=word/footer10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67808">
              <wp:simplePos x="0" y="0"/>
              <wp:positionH relativeFrom="page">
                <wp:posOffset>914400</wp:posOffset>
              </wp:positionH>
              <wp:positionV relativeFrom="page">
                <wp:posOffset>7694536</wp:posOffset>
              </wp:positionV>
              <wp:extent cx="4572000" cy="3810"/>
              <wp:effectExtent l="0" t="0" r="0" b="0"/>
              <wp:wrapNone/>
              <wp:docPr id="446" name="Group 446"/>
              <wp:cNvGraphicFramePr>
                <a:graphicFrameLocks/>
              </wp:cNvGraphicFramePr>
              <a:graphic>
                <a:graphicData uri="http://schemas.microsoft.com/office/word/2010/wordprocessingGroup">
                  <wpg:wgp>
                    <wpg:cNvPr id="446" name="Group 446"/>
                    <wpg:cNvGrpSpPr/>
                    <wpg:grpSpPr>
                      <a:xfrm>
                        <a:off x="0" y="0"/>
                        <a:ext cx="4572000" cy="3810"/>
                        <a:chExt cx="4572000" cy="3810"/>
                      </a:xfrm>
                    </wpg:grpSpPr>
                    <wps:wsp>
                      <wps:cNvPr id="447" name="Graphic 447"/>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448" name="Graphic 448"/>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48672" id="docshapegroup230"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68320">
              <wp:simplePos x="0" y="0"/>
              <wp:positionH relativeFrom="page">
                <wp:posOffset>876300</wp:posOffset>
              </wp:positionH>
              <wp:positionV relativeFrom="page">
                <wp:posOffset>7724305</wp:posOffset>
              </wp:positionV>
              <wp:extent cx="2251075" cy="162560"/>
              <wp:effectExtent l="0" t="0" r="0" b="0"/>
              <wp:wrapNone/>
              <wp:docPr id="449" name="Textbox 449"/>
              <wp:cNvGraphicFramePr>
                <a:graphicFrameLocks/>
              </wp:cNvGraphicFramePr>
              <a:graphic>
                <a:graphicData uri="http://schemas.microsoft.com/office/word/2010/wordprocessingShape">
                  <wps:wsp>
                    <wps:cNvPr id="449" name="Textbox 449"/>
                    <wps:cNvSpPr txBox="1"/>
                    <wps:spPr>
                      <a:xfrm>
                        <a:off x="0" y="0"/>
                        <a:ext cx="225107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162</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77.25pt;height:12.8pt;mso-position-horizontal-relative:page;mso-position-vertical-relative:page;z-index:-19548160" type="#_x0000_t202" id="docshape231"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162</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68832">
              <wp:simplePos x="0" y="0"/>
              <wp:positionH relativeFrom="page">
                <wp:posOffset>914400</wp:posOffset>
              </wp:positionH>
              <wp:positionV relativeFrom="page">
                <wp:posOffset>7694536</wp:posOffset>
              </wp:positionV>
              <wp:extent cx="4572000" cy="3810"/>
              <wp:effectExtent l="0" t="0" r="0" b="0"/>
              <wp:wrapNone/>
              <wp:docPr id="450" name="Group 450"/>
              <wp:cNvGraphicFramePr>
                <a:graphicFrameLocks/>
              </wp:cNvGraphicFramePr>
              <a:graphic>
                <a:graphicData uri="http://schemas.microsoft.com/office/word/2010/wordprocessingGroup">
                  <wpg:wgp>
                    <wpg:cNvPr id="450" name="Group 450"/>
                    <wpg:cNvGrpSpPr/>
                    <wpg:grpSpPr>
                      <a:xfrm>
                        <a:off x="0" y="0"/>
                        <a:ext cx="4572000" cy="3810"/>
                        <a:chExt cx="4572000" cy="3810"/>
                      </a:xfrm>
                    </wpg:grpSpPr>
                    <wps:wsp>
                      <wps:cNvPr id="451" name="Graphic 451"/>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452" name="Graphic 452"/>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47648" id="docshapegroup232"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69344">
              <wp:simplePos x="0" y="0"/>
              <wp:positionH relativeFrom="page">
                <wp:posOffset>2794355</wp:posOffset>
              </wp:positionH>
              <wp:positionV relativeFrom="page">
                <wp:posOffset>7724305</wp:posOffset>
              </wp:positionV>
              <wp:extent cx="2743200" cy="162560"/>
              <wp:effectExtent l="0" t="0" r="0" b="0"/>
              <wp:wrapNone/>
              <wp:docPr id="453" name="Textbox 453"/>
              <wp:cNvGraphicFramePr>
                <a:graphicFrameLocks/>
              </wp:cNvGraphicFramePr>
              <a:graphic>
                <a:graphicData uri="http://schemas.microsoft.com/office/word/2010/wordprocessingShape">
                  <wps:wsp>
                    <wps:cNvPr id="453" name="Textbox 453"/>
                    <wps:cNvSpPr txBox="1"/>
                    <wps:spPr>
                      <a:xfrm>
                        <a:off x="0" y="0"/>
                        <a:ext cx="2743200" cy="162560"/>
                      </a:xfrm>
                      <a:prstGeom prst="rect">
                        <a:avLst/>
                      </a:prstGeom>
                    </wps:spPr>
                    <wps:txbx>
                      <w:txbxContent>
                        <w:p>
                          <w:pPr>
                            <w:spacing w:before="21"/>
                            <w:ind w:left="20" w:right="0" w:firstLine="0"/>
                            <w:jc w:val="left"/>
                            <w:rPr>
                              <w:rFonts w:ascii="Trebuchet MS"/>
                              <w:b/>
                              <w:sz w:val="18"/>
                            </w:rPr>
                          </w:pPr>
                          <w:r>
                            <w:rPr>
                              <w:rFonts w:ascii="Trebuchet MS"/>
                              <w:b/>
                              <w:w w:val="70"/>
                              <w:sz w:val="18"/>
                            </w:rPr>
                            <w:t>Prototypal</w:t>
                          </w:r>
                          <w:r>
                            <w:rPr>
                              <w:rFonts w:ascii="Trebuchet MS"/>
                              <w:b/>
                              <w:spacing w:val="-10"/>
                              <w:w w:val="70"/>
                              <w:sz w:val="18"/>
                            </w:rPr>
                            <w:t> </w:t>
                          </w:r>
                          <w:r>
                            <w:rPr>
                              <w:rFonts w:ascii="Trebuchet MS"/>
                              <w:b/>
                              <w:w w:val="70"/>
                              <w:sz w:val="18"/>
                            </w:rPr>
                            <w:t>Inheritance</w:t>
                          </w:r>
                          <w:r>
                            <w:rPr>
                              <w:rFonts w:ascii="Trebuchet MS"/>
                              <w:b/>
                              <w:spacing w:val="-10"/>
                              <w:w w:val="70"/>
                              <w:sz w:val="18"/>
                            </w:rPr>
                            <w:t> </w:t>
                          </w:r>
                          <w:r>
                            <w:rPr>
                              <w:rFonts w:ascii="Trebuchet MS"/>
                              <w:b/>
                              <w:w w:val="70"/>
                              <w:sz w:val="18"/>
                            </w:rPr>
                            <w:t>With</w:t>
                          </w:r>
                          <w:r>
                            <w:rPr>
                              <w:rFonts w:ascii="Trebuchet MS"/>
                              <w:b/>
                              <w:spacing w:val="-10"/>
                              <w:w w:val="70"/>
                              <w:sz w:val="18"/>
                            </w:rPr>
                            <w:t> </w:t>
                          </w:r>
                          <w:r>
                            <w:rPr>
                              <w:rFonts w:ascii="Trebuchet MS"/>
                              <w:b/>
                              <w:w w:val="70"/>
                              <w:sz w:val="18"/>
                            </w:rPr>
                            <w:t>The</w:t>
                          </w:r>
                          <w:r>
                            <w:rPr>
                              <w:rFonts w:ascii="Trebuchet MS"/>
                              <w:b/>
                              <w:spacing w:val="-9"/>
                              <w:w w:val="70"/>
                              <w:sz w:val="18"/>
                            </w:rPr>
                            <w:t> </w:t>
                          </w:r>
                          <w:r>
                            <w:rPr>
                              <w:rFonts w:ascii="Trebuchet MS"/>
                              <w:b/>
                              <w:w w:val="70"/>
                              <w:sz w:val="18"/>
                            </w:rPr>
                            <w:t>DOM-To-Object</w:t>
                          </w:r>
                          <w:r>
                            <w:rPr>
                              <w:rFonts w:ascii="Trebuchet MS"/>
                              <w:b/>
                              <w:spacing w:val="-10"/>
                              <w:w w:val="70"/>
                              <w:sz w:val="18"/>
                            </w:rPr>
                            <w:t> </w:t>
                          </w:r>
                          <w:r>
                            <w:rPr>
                              <w:rFonts w:ascii="Trebuchet MS"/>
                              <w:b/>
                              <w:w w:val="70"/>
                              <w:sz w:val="18"/>
                            </w:rPr>
                            <w:t>Bridge</w:t>
                          </w:r>
                          <w:r>
                            <w:rPr>
                              <w:rFonts w:ascii="Trebuchet MS"/>
                              <w:b/>
                              <w:spacing w:val="-10"/>
                              <w:w w:val="70"/>
                              <w:sz w:val="18"/>
                            </w:rPr>
                            <w:t> </w:t>
                          </w:r>
                          <w:r>
                            <w:rPr>
                              <w:rFonts w:ascii="Trebuchet MS"/>
                              <w:b/>
                              <w:w w:val="70"/>
                              <w:sz w:val="18"/>
                            </w:rPr>
                            <w:t>Pattern</w:t>
                          </w:r>
                          <w:r>
                            <w:rPr>
                              <w:rFonts w:ascii="Trebuchet MS"/>
                              <w:b/>
                              <w:spacing w:val="53"/>
                              <w:sz w:val="18"/>
                            </w:rPr>
                            <w:t> </w:t>
                          </w:r>
                          <w:r>
                            <w:rPr>
                              <w:rFonts w:ascii="Trebuchet MS"/>
                              <w:b/>
                              <w:w w:val="70"/>
                              <w:sz w:val="18"/>
                            </w:rPr>
                            <w:t>|</w:t>
                          </w:r>
                          <w:r>
                            <w:rPr>
                              <w:rFonts w:ascii="Trebuchet MS"/>
                              <w:b/>
                              <w:spacing w:val="61"/>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163</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220.028pt;margin-top:608.213013pt;width:216pt;height:12.8pt;mso-position-horizontal-relative:page;mso-position-vertical-relative:page;z-index:-19547136" type="#_x0000_t202" id="docshape233" filled="false" stroked="false">
              <v:textbox inset="0,0,0,0">
                <w:txbxContent>
                  <w:p>
                    <w:pPr>
                      <w:spacing w:before="21"/>
                      <w:ind w:left="20" w:right="0" w:firstLine="0"/>
                      <w:jc w:val="left"/>
                      <w:rPr>
                        <w:rFonts w:ascii="Trebuchet MS"/>
                        <w:b/>
                        <w:sz w:val="18"/>
                      </w:rPr>
                    </w:pPr>
                    <w:r>
                      <w:rPr>
                        <w:rFonts w:ascii="Trebuchet MS"/>
                        <w:b/>
                        <w:w w:val="70"/>
                        <w:sz w:val="18"/>
                      </w:rPr>
                      <w:t>Prototypal</w:t>
                    </w:r>
                    <w:r>
                      <w:rPr>
                        <w:rFonts w:ascii="Trebuchet MS"/>
                        <w:b/>
                        <w:spacing w:val="-10"/>
                        <w:w w:val="70"/>
                        <w:sz w:val="18"/>
                      </w:rPr>
                      <w:t> </w:t>
                    </w:r>
                    <w:r>
                      <w:rPr>
                        <w:rFonts w:ascii="Trebuchet MS"/>
                        <w:b/>
                        <w:w w:val="70"/>
                        <w:sz w:val="18"/>
                      </w:rPr>
                      <w:t>Inheritance</w:t>
                    </w:r>
                    <w:r>
                      <w:rPr>
                        <w:rFonts w:ascii="Trebuchet MS"/>
                        <w:b/>
                        <w:spacing w:val="-10"/>
                        <w:w w:val="70"/>
                        <w:sz w:val="18"/>
                      </w:rPr>
                      <w:t> </w:t>
                    </w:r>
                    <w:r>
                      <w:rPr>
                        <w:rFonts w:ascii="Trebuchet MS"/>
                        <w:b/>
                        <w:w w:val="70"/>
                        <w:sz w:val="18"/>
                      </w:rPr>
                      <w:t>With</w:t>
                    </w:r>
                    <w:r>
                      <w:rPr>
                        <w:rFonts w:ascii="Trebuchet MS"/>
                        <w:b/>
                        <w:spacing w:val="-10"/>
                        <w:w w:val="70"/>
                        <w:sz w:val="18"/>
                      </w:rPr>
                      <w:t> </w:t>
                    </w:r>
                    <w:r>
                      <w:rPr>
                        <w:rFonts w:ascii="Trebuchet MS"/>
                        <w:b/>
                        <w:w w:val="70"/>
                        <w:sz w:val="18"/>
                      </w:rPr>
                      <w:t>The</w:t>
                    </w:r>
                    <w:r>
                      <w:rPr>
                        <w:rFonts w:ascii="Trebuchet MS"/>
                        <w:b/>
                        <w:spacing w:val="-9"/>
                        <w:w w:val="70"/>
                        <w:sz w:val="18"/>
                      </w:rPr>
                      <w:t> </w:t>
                    </w:r>
                    <w:r>
                      <w:rPr>
                        <w:rFonts w:ascii="Trebuchet MS"/>
                        <w:b/>
                        <w:w w:val="70"/>
                        <w:sz w:val="18"/>
                      </w:rPr>
                      <w:t>DOM-To-Object</w:t>
                    </w:r>
                    <w:r>
                      <w:rPr>
                        <w:rFonts w:ascii="Trebuchet MS"/>
                        <w:b/>
                        <w:spacing w:val="-10"/>
                        <w:w w:val="70"/>
                        <w:sz w:val="18"/>
                      </w:rPr>
                      <w:t> </w:t>
                    </w:r>
                    <w:r>
                      <w:rPr>
                        <w:rFonts w:ascii="Trebuchet MS"/>
                        <w:b/>
                        <w:w w:val="70"/>
                        <w:sz w:val="18"/>
                      </w:rPr>
                      <w:t>Bridge</w:t>
                    </w:r>
                    <w:r>
                      <w:rPr>
                        <w:rFonts w:ascii="Trebuchet MS"/>
                        <w:b/>
                        <w:spacing w:val="-10"/>
                        <w:w w:val="70"/>
                        <w:sz w:val="18"/>
                      </w:rPr>
                      <w:t> </w:t>
                    </w:r>
                    <w:r>
                      <w:rPr>
                        <w:rFonts w:ascii="Trebuchet MS"/>
                        <w:b/>
                        <w:w w:val="70"/>
                        <w:sz w:val="18"/>
                      </w:rPr>
                      <w:t>Pattern</w:t>
                    </w:r>
                    <w:r>
                      <w:rPr>
                        <w:rFonts w:ascii="Trebuchet MS"/>
                        <w:b/>
                        <w:spacing w:val="53"/>
                        <w:sz w:val="18"/>
                      </w:rPr>
                      <w:t> </w:t>
                    </w:r>
                    <w:r>
                      <w:rPr>
                        <w:rFonts w:ascii="Trebuchet MS"/>
                        <w:b/>
                        <w:w w:val="70"/>
                        <w:sz w:val="18"/>
                      </w:rPr>
                      <w:t>|</w:t>
                    </w:r>
                    <w:r>
                      <w:rPr>
                        <w:rFonts w:ascii="Trebuchet MS"/>
                        <w:b/>
                        <w:spacing w:val="61"/>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163</w:t>
                    </w:r>
                    <w:r>
                      <w:rPr>
                        <w:rFonts w:ascii="Trebuchet MS"/>
                        <w:b/>
                        <w:spacing w:val="-5"/>
                        <w:w w:val="70"/>
                        <w:sz w:val="18"/>
                      </w:rPr>
                      <w:fldChar w:fldCharType="end"/>
                    </w:r>
                  </w:p>
                </w:txbxContent>
              </v:textbox>
              <w10:wrap type="none"/>
            </v:shape>
          </w:pict>
        </mc:Fallback>
      </mc:AlternateContent>
    </w:r>
  </w:p>
</w:ftr>
</file>

<file path=word/footer1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69856">
              <wp:simplePos x="0" y="0"/>
              <wp:positionH relativeFrom="page">
                <wp:posOffset>914400</wp:posOffset>
              </wp:positionH>
              <wp:positionV relativeFrom="page">
                <wp:posOffset>7694536</wp:posOffset>
              </wp:positionV>
              <wp:extent cx="4572000" cy="3810"/>
              <wp:effectExtent l="0" t="0" r="0" b="0"/>
              <wp:wrapNone/>
              <wp:docPr id="454" name="Group 454"/>
              <wp:cNvGraphicFramePr>
                <a:graphicFrameLocks/>
              </wp:cNvGraphicFramePr>
              <a:graphic>
                <a:graphicData uri="http://schemas.microsoft.com/office/word/2010/wordprocessingGroup">
                  <wpg:wgp>
                    <wpg:cNvPr id="454" name="Group 454"/>
                    <wpg:cNvGrpSpPr/>
                    <wpg:grpSpPr>
                      <a:xfrm>
                        <a:off x="0" y="0"/>
                        <a:ext cx="4572000" cy="3810"/>
                        <a:chExt cx="4572000" cy="3810"/>
                      </a:xfrm>
                    </wpg:grpSpPr>
                    <wps:wsp>
                      <wps:cNvPr id="455" name="Graphic 455"/>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456" name="Graphic 456"/>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46624" id="docshapegroup234"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70368">
              <wp:simplePos x="0" y="0"/>
              <wp:positionH relativeFrom="page">
                <wp:posOffset>876300</wp:posOffset>
              </wp:positionH>
              <wp:positionV relativeFrom="page">
                <wp:posOffset>7724305</wp:posOffset>
              </wp:positionV>
              <wp:extent cx="2251075" cy="162560"/>
              <wp:effectExtent l="0" t="0" r="0" b="0"/>
              <wp:wrapNone/>
              <wp:docPr id="457" name="Textbox 457"/>
              <wp:cNvGraphicFramePr>
                <a:graphicFrameLocks/>
              </wp:cNvGraphicFramePr>
              <a:graphic>
                <a:graphicData uri="http://schemas.microsoft.com/office/word/2010/wordprocessingShape">
                  <wps:wsp>
                    <wps:cNvPr id="457" name="Textbox 457"/>
                    <wps:cNvSpPr txBox="1"/>
                    <wps:spPr>
                      <a:xfrm>
                        <a:off x="0" y="0"/>
                        <a:ext cx="225107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164</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77.25pt;height:12.8pt;mso-position-horizontal-relative:page;mso-position-vertical-relative:page;z-index:-19546112" type="#_x0000_t202" id="docshape235"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164</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1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70880">
              <wp:simplePos x="0" y="0"/>
              <wp:positionH relativeFrom="page">
                <wp:posOffset>914400</wp:posOffset>
              </wp:positionH>
              <wp:positionV relativeFrom="page">
                <wp:posOffset>7694536</wp:posOffset>
              </wp:positionV>
              <wp:extent cx="4572000" cy="3810"/>
              <wp:effectExtent l="0" t="0" r="0" b="0"/>
              <wp:wrapNone/>
              <wp:docPr id="458" name="Group 458"/>
              <wp:cNvGraphicFramePr>
                <a:graphicFrameLocks/>
              </wp:cNvGraphicFramePr>
              <a:graphic>
                <a:graphicData uri="http://schemas.microsoft.com/office/word/2010/wordprocessingGroup">
                  <wpg:wgp>
                    <wpg:cNvPr id="458" name="Group 458"/>
                    <wpg:cNvGrpSpPr/>
                    <wpg:grpSpPr>
                      <a:xfrm>
                        <a:off x="0" y="0"/>
                        <a:ext cx="4572000" cy="3810"/>
                        <a:chExt cx="4572000" cy="3810"/>
                      </a:xfrm>
                    </wpg:grpSpPr>
                    <wps:wsp>
                      <wps:cNvPr id="459" name="Graphic 459"/>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460" name="Graphic 460"/>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45600" id="docshapegroup236"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71392">
              <wp:simplePos x="0" y="0"/>
              <wp:positionH relativeFrom="page">
                <wp:posOffset>3960215</wp:posOffset>
              </wp:positionH>
              <wp:positionV relativeFrom="page">
                <wp:posOffset>7724305</wp:posOffset>
              </wp:positionV>
              <wp:extent cx="1577340" cy="162560"/>
              <wp:effectExtent l="0" t="0" r="0" b="0"/>
              <wp:wrapNone/>
              <wp:docPr id="461" name="Textbox 461"/>
              <wp:cNvGraphicFramePr>
                <a:graphicFrameLocks/>
              </wp:cNvGraphicFramePr>
              <a:graphic>
                <a:graphicData uri="http://schemas.microsoft.com/office/word/2010/wordprocessingShape">
                  <wps:wsp>
                    <wps:cNvPr id="461" name="Textbox 461"/>
                    <wps:cNvSpPr txBox="1"/>
                    <wps:spPr>
                      <a:xfrm>
                        <a:off x="0" y="0"/>
                        <a:ext cx="1577340" cy="162560"/>
                      </a:xfrm>
                      <a:prstGeom prst="rect">
                        <a:avLst/>
                      </a:prstGeom>
                    </wps:spPr>
                    <wps:txbx>
                      <w:txbxContent>
                        <w:p>
                          <w:pPr>
                            <w:spacing w:before="21"/>
                            <w:ind w:left="20" w:right="0" w:firstLine="0"/>
                            <w:jc w:val="left"/>
                            <w:rPr>
                              <w:rFonts w:ascii="Trebuchet MS"/>
                              <w:b/>
                              <w:sz w:val="18"/>
                            </w:rPr>
                          </w:pPr>
                          <w:r>
                            <w:rPr>
                              <w:rFonts w:ascii="Trebuchet MS"/>
                              <w:b/>
                              <w:w w:val="70"/>
                              <w:sz w:val="18"/>
                            </w:rPr>
                            <w:t>jQuery</w:t>
                          </w:r>
                          <w:r>
                            <w:rPr>
                              <w:rFonts w:ascii="Trebuchet MS"/>
                              <w:b/>
                              <w:spacing w:val="-10"/>
                              <w:w w:val="70"/>
                              <w:sz w:val="18"/>
                            </w:rPr>
                            <w:t> </w:t>
                          </w:r>
                          <w:r>
                            <w:rPr>
                              <w:rFonts w:ascii="Trebuchet MS"/>
                              <w:b/>
                              <w:w w:val="70"/>
                              <w:sz w:val="18"/>
                            </w:rPr>
                            <w:t>UI</w:t>
                          </w:r>
                          <w:r>
                            <w:rPr>
                              <w:rFonts w:ascii="Trebuchet MS"/>
                              <w:b/>
                              <w:spacing w:val="-10"/>
                              <w:w w:val="70"/>
                              <w:sz w:val="18"/>
                            </w:rPr>
                            <w:t> </w:t>
                          </w:r>
                          <w:r>
                            <w:rPr>
                              <w:rFonts w:ascii="Trebuchet MS"/>
                              <w:b/>
                              <w:w w:val="70"/>
                              <w:sz w:val="18"/>
                            </w:rPr>
                            <w:t>Widget</w:t>
                          </w:r>
                          <w:r>
                            <w:rPr>
                              <w:rFonts w:ascii="Trebuchet MS"/>
                              <w:b/>
                              <w:spacing w:val="-10"/>
                              <w:w w:val="70"/>
                              <w:sz w:val="18"/>
                            </w:rPr>
                            <w:t> </w:t>
                          </w:r>
                          <w:r>
                            <w:rPr>
                              <w:rFonts w:ascii="Trebuchet MS"/>
                              <w:b/>
                              <w:w w:val="70"/>
                              <w:sz w:val="18"/>
                            </w:rPr>
                            <w:t>Factory</w:t>
                          </w:r>
                          <w:r>
                            <w:rPr>
                              <w:rFonts w:ascii="Trebuchet MS"/>
                              <w:b/>
                              <w:spacing w:val="-9"/>
                              <w:w w:val="70"/>
                              <w:sz w:val="18"/>
                            </w:rPr>
                            <w:t> </w:t>
                          </w:r>
                          <w:r>
                            <w:rPr>
                              <w:rFonts w:ascii="Trebuchet MS"/>
                              <w:b/>
                              <w:w w:val="70"/>
                              <w:sz w:val="18"/>
                            </w:rPr>
                            <w:t>Bridge</w:t>
                          </w:r>
                          <w:r>
                            <w:rPr>
                              <w:rFonts w:ascii="Trebuchet MS"/>
                              <w:b/>
                              <w:spacing w:val="46"/>
                              <w:sz w:val="18"/>
                            </w:rPr>
                            <w:t> </w:t>
                          </w:r>
                          <w:r>
                            <w:rPr>
                              <w:rFonts w:ascii="Trebuchet MS"/>
                              <w:b/>
                              <w:w w:val="70"/>
                              <w:sz w:val="18"/>
                            </w:rPr>
                            <w:t>|</w:t>
                          </w:r>
                          <w:r>
                            <w:rPr>
                              <w:rFonts w:ascii="Trebuchet MS"/>
                              <w:b/>
                              <w:spacing w:val="55"/>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165</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11.828003pt;margin-top:608.213013pt;width:124.2pt;height:12.8pt;mso-position-horizontal-relative:page;mso-position-vertical-relative:page;z-index:-19545088" type="#_x0000_t202" id="docshape237" filled="false" stroked="false">
              <v:textbox inset="0,0,0,0">
                <w:txbxContent>
                  <w:p>
                    <w:pPr>
                      <w:spacing w:before="21"/>
                      <w:ind w:left="20" w:right="0" w:firstLine="0"/>
                      <w:jc w:val="left"/>
                      <w:rPr>
                        <w:rFonts w:ascii="Trebuchet MS"/>
                        <w:b/>
                        <w:sz w:val="18"/>
                      </w:rPr>
                    </w:pPr>
                    <w:r>
                      <w:rPr>
                        <w:rFonts w:ascii="Trebuchet MS"/>
                        <w:b/>
                        <w:w w:val="70"/>
                        <w:sz w:val="18"/>
                      </w:rPr>
                      <w:t>jQuery</w:t>
                    </w:r>
                    <w:r>
                      <w:rPr>
                        <w:rFonts w:ascii="Trebuchet MS"/>
                        <w:b/>
                        <w:spacing w:val="-10"/>
                        <w:w w:val="70"/>
                        <w:sz w:val="18"/>
                      </w:rPr>
                      <w:t> </w:t>
                    </w:r>
                    <w:r>
                      <w:rPr>
                        <w:rFonts w:ascii="Trebuchet MS"/>
                        <w:b/>
                        <w:w w:val="70"/>
                        <w:sz w:val="18"/>
                      </w:rPr>
                      <w:t>UI</w:t>
                    </w:r>
                    <w:r>
                      <w:rPr>
                        <w:rFonts w:ascii="Trebuchet MS"/>
                        <w:b/>
                        <w:spacing w:val="-10"/>
                        <w:w w:val="70"/>
                        <w:sz w:val="18"/>
                      </w:rPr>
                      <w:t> </w:t>
                    </w:r>
                    <w:r>
                      <w:rPr>
                        <w:rFonts w:ascii="Trebuchet MS"/>
                        <w:b/>
                        <w:w w:val="70"/>
                        <w:sz w:val="18"/>
                      </w:rPr>
                      <w:t>Widget</w:t>
                    </w:r>
                    <w:r>
                      <w:rPr>
                        <w:rFonts w:ascii="Trebuchet MS"/>
                        <w:b/>
                        <w:spacing w:val="-10"/>
                        <w:w w:val="70"/>
                        <w:sz w:val="18"/>
                      </w:rPr>
                      <w:t> </w:t>
                    </w:r>
                    <w:r>
                      <w:rPr>
                        <w:rFonts w:ascii="Trebuchet MS"/>
                        <w:b/>
                        <w:w w:val="70"/>
                        <w:sz w:val="18"/>
                      </w:rPr>
                      <w:t>Factory</w:t>
                    </w:r>
                    <w:r>
                      <w:rPr>
                        <w:rFonts w:ascii="Trebuchet MS"/>
                        <w:b/>
                        <w:spacing w:val="-9"/>
                        <w:w w:val="70"/>
                        <w:sz w:val="18"/>
                      </w:rPr>
                      <w:t> </w:t>
                    </w:r>
                    <w:r>
                      <w:rPr>
                        <w:rFonts w:ascii="Trebuchet MS"/>
                        <w:b/>
                        <w:w w:val="70"/>
                        <w:sz w:val="18"/>
                      </w:rPr>
                      <w:t>Bridge</w:t>
                    </w:r>
                    <w:r>
                      <w:rPr>
                        <w:rFonts w:ascii="Trebuchet MS"/>
                        <w:b/>
                        <w:spacing w:val="46"/>
                        <w:sz w:val="18"/>
                      </w:rPr>
                      <w:t> </w:t>
                    </w:r>
                    <w:r>
                      <w:rPr>
                        <w:rFonts w:ascii="Trebuchet MS"/>
                        <w:b/>
                        <w:w w:val="70"/>
                        <w:sz w:val="18"/>
                      </w:rPr>
                      <w:t>|</w:t>
                    </w:r>
                    <w:r>
                      <w:rPr>
                        <w:rFonts w:ascii="Trebuchet MS"/>
                        <w:b/>
                        <w:spacing w:val="55"/>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165</w:t>
                    </w:r>
                    <w:r>
                      <w:rPr>
                        <w:rFonts w:ascii="Trebuchet MS"/>
                        <w:b/>
                        <w:spacing w:val="-5"/>
                        <w:w w:val="70"/>
                        <w:sz w:val="18"/>
                      </w:rPr>
                      <w:fldChar w:fldCharType="end"/>
                    </w:r>
                  </w:p>
                </w:txbxContent>
              </v:textbox>
              <w10:wrap type="none"/>
            </v:shape>
          </w:pict>
        </mc:Fallback>
      </mc:AlternateContent>
    </w:r>
  </w:p>
</w:ftr>
</file>

<file path=word/footer1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71904">
              <wp:simplePos x="0" y="0"/>
              <wp:positionH relativeFrom="page">
                <wp:posOffset>914400</wp:posOffset>
              </wp:positionH>
              <wp:positionV relativeFrom="page">
                <wp:posOffset>7694536</wp:posOffset>
              </wp:positionV>
              <wp:extent cx="4572000" cy="3810"/>
              <wp:effectExtent l="0" t="0" r="0" b="0"/>
              <wp:wrapNone/>
              <wp:docPr id="462" name="Group 462"/>
              <wp:cNvGraphicFramePr>
                <a:graphicFrameLocks/>
              </wp:cNvGraphicFramePr>
              <a:graphic>
                <a:graphicData uri="http://schemas.microsoft.com/office/word/2010/wordprocessingGroup">
                  <wpg:wgp>
                    <wpg:cNvPr id="462" name="Group 462"/>
                    <wpg:cNvGrpSpPr/>
                    <wpg:grpSpPr>
                      <a:xfrm>
                        <a:off x="0" y="0"/>
                        <a:ext cx="4572000" cy="3810"/>
                        <a:chExt cx="4572000" cy="3810"/>
                      </a:xfrm>
                    </wpg:grpSpPr>
                    <wps:wsp>
                      <wps:cNvPr id="463" name="Graphic 463"/>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464" name="Graphic 464"/>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44576" id="docshapegroup238"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72416">
              <wp:simplePos x="0" y="0"/>
              <wp:positionH relativeFrom="page">
                <wp:posOffset>876300</wp:posOffset>
              </wp:positionH>
              <wp:positionV relativeFrom="page">
                <wp:posOffset>7724305</wp:posOffset>
              </wp:positionV>
              <wp:extent cx="2251075" cy="162560"/>
              <wp:effectExtent l="0" t="0" r="0" b="0"/>
              <wp:wrapNone/>
              <wp:docPr id="465" name="Textbox 465"/>
              <wp:cNvGraphicFramePr>
                <a:graphicFrameLocks/>
              </wp:cNvGraphicFramePr>
              <a:graphic>
                <a:graphicData uri="http://schemas.microsoft.com/office/word/2010/wordprocessingShape">
                  <wps:wsp>
                    <wps:cNvPr id="465" name="Textbox 465"/>
                    <wps:cNvSpPr txBox="1"/>
                    <wps:spPr>
                      <a:xfrm>
                        <a:off x="0" y="0"/>
                        <a:ext cx="225107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166</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77.25pt;height:12.8pt;mso-position-horizontal-relative:page;mso-position-vertical-relative:page;z-index:-19544064" type="#_x0000_t202" id="docshape239"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166</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1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72928">
              <wp:simplePos x="0" y="0"/>
              <wp:positionH relativeFrom="page">
                <wp:posOffset>914400</wp:posOffset>
              </wp:positionH>
              <wp:positionV relativeFrom="page">
                <wp:posOffset>7694536</wp:posOffset>
              </wp:positionV>
              <wp:extent cx="4572000" cy="3810"/>
              <wp:effectExtent l="0" t="0" r="0" b="0"/>
              <wp:wrapNone/>
              <wp:docPr id="466" name="Group 466"/>
              <wp:cNvGraphicFramePr>
                <a:graphicFrameLocks/>
              </wp:cNvGraphicFramePr>
              <a:graphic>
                <a:graphicData uri="http://schemas.microsoft.com/office/word/2010/wordprocessingGroup">
                  <wpg:wgp>
                    <wpg:cNvPr id="466" name="Group 466"/>
                    <wpg:cNvGrpSpPr/>
                    <wpg:grpSpPr>
                      <a:xfrm>
                        <a:off x="0" y="0"/>
                        <a:ext cx="4572000" cy="3810"/>
                        <a:chExt cx="4572000" cy="3810"/>
                      </a:xfrm>
                    </wpg:grpSpPr>
                    <wps:wsp>
                      <wps:cNvPr id="467" name="Graphic 467"/>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468" name="Graphic 468"/>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43552" id="docshapegroup240"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73440">
              <wp:simplePos x="0" y="0"/>
              <wp:positionH relativeFrom="page">
                <wp:posOffset>3377856</wp:posOffset>
              </wp:positionH>
              <wp:positionV relativeFrom="page">
                <wp:posOffset>7724305</wp:posOffset>
              </wp:positionV>
              <wp:extent cx="2159635" cy="162560"/>
              <wp:effectExtent l="0" t="0" r="0" b="0"/>
              <wp:wrapNone/>
              <wp:docPr id="469" name="Textbox 469"/>
              <wp:cNvGraphicFramePr>
                <a:graphicFrameLocks/>
              </wp:cNvGraphicFramePr>
              <a:graphic>
                <a:graphicData uri="http://schemas.microsoft.com/office/word/2010/wordprocessingShape">
                  <wps:wsp>
                    <wps:cNvPr id="469" name="Textbox 469"/>
                    <wps:cNvSpPr txBox="1"/>
                    <wps:spPr>
                      <a:xfrm>
                        <a:off x="0" y="0"/>
                        <a:ext cx="2159635" cy="162560"/>
                      </a:xfrm>
                      <a:prstGeom prst="rect">
                        <a:avLst/>
                      </a:prstGeom>
                    </wps:spPr>
                    <wps:txbx>
                      <w:txbxContent>
                        <w:p>
                          <w:pPr>
                            <w:spacing w:before="21"/>
                            <w:ind w:left="20" w:right="0" w:firstLine="0"/>
                            <w:jc w:val="left"/>
                            <w:rPr>
                              <w:rFonts w:ascii="Trebuchet MS"/>
                              <w:b/>
                              <w:sz w:val="18"/>
                            </w:rPr>
                          </w:pPr>
                          <w:r>
                            <w:rPr>
                              <w:rFonts w:ascii="Trebuchet MS"/>
                              <w:b/>
                              <w:w w:val="70"/>
                              <w:sz w:val="18"/>
                            </w:rPr>
                            <w:t>jQuery</w:t>
                          </w:r>
                          <w:r>
                            <w:rPr>
                              <w:rFonts w:ascii="Trebuchet MS"/>
                              <w:b/>
                              <w:spacing w:val="-10"/>
                              <w:w w:val="70"/>
                              <w:sz w:val="18"/>
                            </w:rPr>
                            <w:t> </w:t>
                          </w:r>
                          <w:r>
                            <w:rPr>
                              <w:rFonts w:ascii="Trebuchet MS"/>
                              <w:b/>
                              <w:w w:val="70"/>
                              <w:sz w:val="18"/>
                            </w:rPr>
                            <w:t>Mobile</w:t>
                          </w:r>
                          <w:r>
                            <w:rPr>
                              <w:rFonts w:ascii="Trebuchet MS"/>
                              <w:b/>
                              <w:spacing w:val="-10"/>
                              <w:w w:val="70"/>
                              <w:sz w:val="18"/>
                            </w:rPr>
                            <w:t> </w:t>
                          </w:r>
                          <w:r>
                            <w:rPr>
                              <w:rFonts w:ascii="Trebuchet MS"/>
                              <w:b/>
                              <w:w w:val="70"/>
                              <w:sz w:val="18"/>
                            </w:rPr>
                            <w:t>Widgets</w:t>
                          </w:r>
                          <w:r>
                            <w:rPr>
                              <w:rFonts w:ascii="Trebuchet MS"/>
                              <w:b/>
                              <w:spacing w:val="-10"/>
                              <w:w w:val="70"/>
                              <w:sz w:val="18"/>
                            </w:rPr>
                            <w:t> </w:t>
                          </w:r>
                          <w:r>
                            <w:rPr>
                              <w:rFonts w:ascii="Trebuchet MS"/>
                              <w:b/>
                              <w:w w:val="70"/>
                              <w:sz w:val="18"/>
                            </w:rPr>
                            <w:t>With</w:t>
                          </w:r>
                          <w:r>
                            <w:rPr>
                              <w:rFonts w:ascii="Trebuchet MS"/>
                              <w:b/>
                              <w:spacing w:val="-9"/>
                              <w:w w:val="70"/>
                              <w:sz w:val="18"/>
                            </w:rPr>
                            <w:t> </w:t>
                          </w:r>
                          <w:r>
                            <w:rPr>
                              <w:rFonts w:ascii="Trebuchet MS"/>
                              <w:b/>
                              <w:w w:val="70"/>
                              <w:sz w:val="18"/>
                            </w:rPr>
                            <w:t>The</w:t>
                          </w:r>
                          <w:r>
                            <w:rPr>
                              <w:rFonts w:ascii="Trebuchet MS"/>
                              <w:b/>
                              <w:spacing w:val="-10"/>
                              <w:w w:val="70"/>
                              <w:sz w:val="18"/>
                            </w:rPr>
                            <w:t> </w:t>
                          </w:r>
                          <w:r>
                            <w:rPr>
                              <w:rFonts w:ascii="Trebuchet MS"/>
                              <w:b/>
                              <w:w w:val="70"/>
                              <w:sz w:val="18"/>
                            </w:rPr>
                            <w:t>Widget</w:t>
                          </w:r>
                          <w:r>
                            <w:rPr>
                              <w:rFonts w:ascii="Trebuchet MS"/>
                              <w:b/>
                              <w:spacing w:val="-10"/>
                              <w:w w:val="70"/>
                              <w:sz w:val="18"/>
                            </w:rPr>
                            <w:t> </w:t>
                          </w:r>
                          <w:r>
                            <w:rPr>
                              <w:rFonts w:ascii="Trebuchet MS"/>
                              <w:b/>
                              <w:w w:val="70"/>
                              <w:sz w:val="18"/>
                            </w:rPr>
                            <w:t>factory</w:t>
                          </w:r>
                          <w:r>
                            <w:rPr>
                              <w:rFonts w:ascii="Trebuchet MS"/>
                              <w:b/>
                              <w:spacing w:val="62"/>
                              <w:sz w:val="18"/>
                            </w:rPr>
                            <w:t> </w:t>
                          </w:r>
                          <w:r>
                            <w:rPr>
                              <w:rFonts w:ascii="Trebuchet MS"/>
                              <w:b/>
                              <w:w w:val="70"/>
                              <w:sz w:val="18"/>
                            </w:rPr>
                            <w:t>|</w:t>
                          </w:r>
                          <w:r>
                            <w:rPr>
                              <w:rFonts w:ascii="Trebuchet MS"/>
                              <w:b/>
                              <w:spacing w:val="64"/>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167</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265.972992pt;margin-top:608.213013pt;width:170.05pt;height:12.8pt;mso-position-horizontal-relative:page;mso-position-vertical-relative:page;z-index:-19543040" type="#_x0000_t202" id="docshape241" filled="false" stroked="false">
              <v:textbox inset="0,0,0,0">
                <w:txbxContent>
                  <w:p>
                    <w:pPr>
                      <w:spacing w:before="21"/>
                      <w:ind w:left="20" w:right="0" w:firstLine="0"/>
                      <w:jc w:val="left"/>
                      <w:rPr>
                        <w:rFonts w:ascii="Trebuchet MS"/>
                        <w:b/>
                        <w:sz w:val="18"/>
                      </w:rPr>
                    </w:pPr>
                    <w:r>
                      <w:rPr>
                        <w:rFonts w:ascii="Trebuchet MS"/>
                        <w:b/>
                        <w:w w:val="70"/>
                        <w:sz w:val="18"/>
                      </w:rPr>
                      <w:t>jQuery</w:t>
                    </w:r>
                    <w:r>
                      <w:rPr>
                        <w:rFonts w:ascii="Trebuchet MS"/>
                        <w:b/>
                        <w:spacing w:val="-10"/>
                        <w:w w:val="70"/>
                        <w:sz w:val="18"/>
                      </w:rPr>
                      <w:t> </w:t>
                    </w:r>
                    <w:r>
                      <w:rPr>
                        <w:rFonts w:ascii="Trebuchet MS"/>
                        <w:b/>
                        <w:w w:val="70"/>
                        <w:sz w:val="18"/>
                      </w:rPr>
                      <w:t>Mobile</w:t>
                    </w:r>
                    <w:r>
                      <w:rPr>
                        <w:rFonts w:ascii="Trebuchet MS"/>
                        <w:b/>
                        <w:spacing w:val="-10"/>
                        <w:w w:val="70"/>
                        <w:sz w:val="18"/>
                      </w:rPr>
                      <w:t> </w:t>
                    </w:r>
                    <w:r>
                      <w:rPr>
                        <w:rFonts w:ascii="Trebuchet MS"/>
                        <w:b/>
                        <w:w w:val="70"/>
                        <w:sz w:val="18"/>
                      </w:rPr>
                      <w:t>Widgets</w:t>
                    </w:r>
                    <w:r>
                      <w:rPr>
                        <w:rFonts w:ascii="Trebuchet MS"/>
                        <w:b/>
                        <w:spacing w:val="-10"/>
                        <w:w w:val="70"/>
                        <w:sz w:val="18"/>
                      </w:rPr>
                      <w:t> </w:t>
                    </w:r>
                    <w:r>
                      <w:rPr>
                        <w:rFonts w:ascii="Trebuchet MS"/>
                        <w:b/>
                        <w:w w:val="70"/>
                        <w:sz w:val="18"/>
                      </w:rPr>
                      <w:t>With</w:t>
                    </w:r>
                    <w:r>
                      <w:rPr>
                        <w:rFonts w:ascii="Trebuchet MS"/>
                        <w:b/>
                        <w:spacing w:val="-9"/>
                        <w:w w:val="70"/>
                        <w:sz w:val="18"/>
                      </w:rPr>
                      <w:t> </w:t>
                    </w:r>
                    <w:r>
                      <w:rPr>
                        <w:rFonts w:ascii="Trebuchet MS"/>
                        <w:b/>
                        <w:w w:val="70"/>
                        <w:sz w:val="18"/>
                      </w:rPr>
                      <w:t>The</w:t>
                    </w:r>
                    <w:r>
                      <w:rPr>
                        <w:rFonts w:ascii="Trebuchet MS"/>
                        <w:b/>
                        <w:spacing w:val="-10"/>
                        <w:w w:val="70"/>
                        <w:sz w:val="18"/>
                      </w:rPr>
                      <w:t> </w:t>
                    </w:r>
                    <w:r>
                      <w:rPr>
                        <w:rFonts w:ascii="Trebuchet MS"/>
                        <w:b/>
                        <w:w w:val="70"/>
                        <w:sz w:val="18"/>
                      </w:rPr>
                      <w:t>Widget</w:t>
                    </w:r>
                    <w:r>
                      <w:rPr>
                        <w:rFonts w:ascii="Trebuchet MS"/>
                        <w:b/>
                        <w:spacing w:val="-10"/>
                        <w:w w:val="70"/>
                        <w:sz w:val="18"/>
                      </w:rPr>
                      <w:t> </w:t>
                    </w:r>
                    <w:r>
                      <w:rPr>
                        <w:rFonts w:ascii="Trebuchet MS"/>
                        <w:b/>
                        <w:w w:val="70"/>
                        <w:sz w:val="18"/>
                      </w:rPr>
                      <w:t>factory</w:t>
                    </w:r>
                    <w:r>
                      <w:rPr>
                        <w:rFonts w:ascii="Trebuchet MS"/>
                        <w:b/>
                        <w:spacing w:val="62"/>
                        <w:sz w:val="18"/>
                      </w:rPr>
                      <w:t> </w:t>
                    </w:r>
                    <w:r>
                      <w:rPr>
                        <w:rFonts w:ascii="Trebuchet MS"/>
                        <w:b/>
                        <w:w w:val="70"/>
                        <w:sz w:val="18"/>
                      </w:rPr>
                      <w:t>|</w:t>
                    </w:r>
                    <w:r>
                      <w:rPr>
                        <w:rFonts w:ascii="Trebuchet MS"/>
                        <w:b/>
                        <w:spacing w:val="64"/>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167</w:t>
                    </w:r>
                    <w:r>
                      <w:rPr>
                        <w:rFonts w:ascii="Trebuchet MS"/>
                        <w:b/>
                        <w:spacing w:val="-5"/>
                        <w:w w:val="70"/>
                        <w:sz w:val="18"/>
                      </w:rPr>
                      <w:fldChar w:fldCharType="end"/>
                    </w:r>
                  </w:p>
                </w:txbxContent>
              </v:textbox>
              <w10:wrap type="none"/>
            </v:shape>
          </w:pict>
        </mc:Fallback>
      </mc:AlternateContent>
    </w:r>
  </w:p>
</w:ftr>
</file>

<file path=word/footer1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73952">
              <wp:simplePos x="0" y="0"/>
              <wp:positionH relativeFrom="page">
                <wp:posOffset>914400</wp:posOffset>
              </wp:positionH>
              <wp:positionV relativeFrom="page">
                <wp:posOffset>7694536</wp:posOffset>
              </wp:positionV>
              <wp:extent cx="4572000" cy="3810"/>
              <wp:effectExtent l="0" t="0" r="0" b="0"/>
              <wp:wrapNone/>
              <wp:docPr id="470" name="Group 470"/>
              <wp:cNvGraphicFramePr>
                <a:graphicFrameLocks/>
              </wp:cNvGraphicFramePr>
              <a:graphic>
                <a:graphicData uri="http://schemas.microsoft.com/office/word/2010/wordprocessingGroup">
                  <wpg:wgp>
                    <wpg:cNvPr id="470" name="Group 470"/>
                    <wpg:cNvGrpSpPr/>
                    <wpg:grpSpPr>
                      <a:xfrm>
                        <a:off x="0" y="0"/>
                        <a:ext cx="4572000" cy="3810"/>
                        <a:chExt cx="4572000" cy="3810"/>
                      </a:xfrm>
                    </wpg:grpSpPr>
                    <wps:wsp>
                      <wps:cNvPr id="471" name="Graphic 471"/>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472" name="Graphic 472"/>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42528" id="docshapegroup242"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74464">
              <wp:simplePos x="0" y="0"/>
              <wp:positionH relativeFrom="page">
                <wp:posOffset>876300</wp:posOffset>
              </wp:positionH>
              <wp:positionV relativeFrom="page">
                <wp:posOffset>7724305</wp:posOffset>
              </wp:positionV>
              <wp:extent cx="2251075" cy="162560"/>
              <wp:effectExtent l="0" t="0" r="0" b="0"/>
              <wp:wrapNone/>
              <wp:docPr id="473" name="Textbox 473"/>
              <wp:cNvGraphicFramePr>
                <a:graphicFrameLocks/>
              </wp:cNvGraphicFramePr>
              <a:graphic>
                <a:graphicData uri="http://schemas.microsoft.com/office/word/2010/wordprocessingShape">
                  <wps:wsp>
                    <wps:cNvPr id="473" name="Textbox 473"/>
                    <wps:cNvSpPr txBox="1"/>
                    <wps:spPr>
                      <a:xfrm>
                        <a:off x="0" y="0"/>
                        <a:ext cx="225107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168</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77.25pt;height:12.8pt;mso-position-horizontal-relative:page;mso-position-vertical-relative:page;z-index:-19542016" type="#_x0000_t202" id="docshape243"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168</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1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74976">
              <wp:simplePos x="0" y="0"/>
              <wp:positionH relativeFrom="page">
                <wp:posOffset>914400</wp:posOffset>
              </wp:positionH>
              <wp:positionV relativeFrom="page">
                <wp:posOffset>7694536</wp:posOffset>
              </wp:positionV>
              <wp:extent cx="4572000" cy="3810"/>
              <wp:effectExtent l="0" t="0" r="0" b="0"/>
              <wp:wrapNone/>
              <wp:docPr id="474" name="Group 474"/>
              <wp:cNvGraphicFramePr>
                <a:graphicFrameLocks/>
              </wp:cNvGraphicFramePr>
              <a:graphic>
                <a:graphicData uri="http://schemas.microsoft.com/office/word/2010/wordprocessingGroup">
                  <wpg:wgp>
                    <wpg:cNvPr id="474" name="Group 474"/>
                    <wpg:cNvGrpSpPr/>
                    <wpg:grpSpPr>
                      <a:xfrm>
                        <a:off x="0" y="0"/>
                        <a:ext cx="4572000" cy="3810"/>
                        <a:chExt cx="4572000" cy="3810"/>
                      </a:xfrm>
                    </wpg:grpSpPr>
                    <wps:wsp>
                      <wps:cNvPr id="475" name="Graphic 475"/>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476" name="Graphic 476"/>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41504" id="docshapegroup244"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75488">
              <wp:simplePos x="0" y="0"/>
              <wp:positionH relativeFrom="page">
                <wp:posOffset>3517303</wp:posOffset>
              </wp:positionH>
              <wp:positionV relativeFrom="page">
                <wp:posOffset>7724305</wp:posOffset>
              </wp:positionV>
              <wp:extent cx="2019935" cy="162560"/>
              <wp:effectExtent l="0" t="0" r="0" b="0"/>
              <wp:wrapNone/>
              <wp:docPr id="477" name="Textbox 477"/>
              <wp:cNvGraphicFramePr>
                <a:graphicFrameLocks/>
              </wp:cNvGraphicFramePr>
              <a:graphic>
                <a:graphicData uri="http://schemas.microsoft.com/office/word/2010/wordprocessingShape">
                  <wps:wsp>
                    <wps:cNvPr id="477" name="Textbox 477"/>
                    <wps:cNvSpPr txBox="1"/>
                    <wps:spPr>
                      <a:xfrm>
                        <a:off x="0" y="0"/>
                        <a:ext cx="2019935" cy="162560"/>
                      </a:xfrm>
                      <a:prstGeom prst="rect">
                        <a:avLst/>
                      </a:prstGeom>
                    </wps:spPr>
                    <wps:txbx>
                      <w:txbxContent>
                        <w:p>
                          <w:pPr>
                            <w:spacing w:before="21"/>
                            <w:ind w:left="20" w:right="0" w:firstLine="0"/>
                            <w:jc w:val="left"/>
                            <w:rPr>
                              <w:rFonts w:ascii="Trebuchet MS"/>
                              <w:b/>
                              <w:sz w:val="18"/>
                            </w:rPr>
                          </w:pPr>
                          <w:r>
                            <w:rPr>
                              <w:rFonts w:ascii="Trebuchet MS"/>
                              <w:b/>
                              <w:w w:val="70"/>
                              <w:sz w:val="18"/>
                            </w:rPr>
                            <w:t>RequireJS</w:t>
                          </w:r>
                          <w:r>
                            <w:rPr>
                              <w:rFonts w:ascii="Trebuchet MS"/>
                              <w:b/>
                              <w:spacing w:val="-10"/>
                              <w:w w:val="70"/>
                              <w:sz w:val="18"/>
                            </w:rPr>
                            <w:t> </w:t>
                          </w:r>
                          <w:r>
                            <w:rPr>
                              <w:rFonts w:ascii="Trebuchet MS"/>
                              <w:b/>
                              <w:w w:val="70"/>
                              <w:sz w:val="18"/>
                            </w:rPr>
                            <w:t>And</w:t>
                          </w:r>
                          <w:r>
                            <w:rPr>
                              <w:rFonts w:ascii="Trebuchet MS"/>
                              <w:b/>
                              <w:spacing w:val="-10"/>
                              <w:w w:val="70"/>
                              <w:sz w:val="18"/>
                            </w:rPr>
                            <w:t> </w:t>
                          </w:r>
                          <w:r>
                            <w:rPr>
                              <w:rFonts w:ascii="Trebuchet MS"/>
                              <w:b/>
                              <w:w w:val="70"/>
                              <w:sz w:val="18"/>
                            </w:rPr>
                            <w:t>The</w:t>
                          </w:r>
                          <w:r>
                            <w:rPr>
                              <w:rFonts w:ascii="Trebuchet MS"/>
                              <w:b/>
                              <w:spacing w:val="-10"/>
                              <w:w w:val="70"/>
                              <w:sz w:val="18"/>
                            </w:rPr>
                            <w:t> </w:t>
                          </w:r>
                          <w:r>
                            <w:rPr>
                              <w:rFonts w:ascii="Trebuchet MS"/>
                              <w:b/>
                              <w:w w:val="70"/>
                              <w:sz w:val="18"/>
                            </w:rPr>
                            <w:t>jQuery</w:t>
                          </w:r>
                          <w:r>
                            <w:rPr>
                              <w:rFonts w:ascii="Trebuchet MS"/>
                              <w:b/>
                              <w:spacing w:val="-9"/>
                              <w:w w:val="70"/>
                              <w:sz w:val="18"/>
                            </w:rPr>
                            <w:t> </w:t>
                          </w:r>
                          <w:r>
                            <w:rPr>
                              <w:rFonts w:ascii="Trebuchet MS"/>
                              <w:b/>
                              <w:w w:val="70"/>
                              <w:sz w:val="18"/>
                            </w:rPr>
                            <w:t>UI</w:t>
                          </w:r>
                          <w:r>
                            <w:rPr>
                              <w:rFonts w:ascii="Trebuchet MS"/>
                              <w:b/>
                              <w:spacing w:val="-10"/>
                              <w:w w:val="70"/>
                              <w:sz w:val="18"/>
                            </w:rPr>
                            <w:t> </w:t>
                          </w:r>
                          <w:r>
                            <w:rPr>
                              <w:rFonts w:ascii="Trebuchet MS"/>
                              <w:b/>
                              <w:w w:val="70"/>
                              <w:sz w:val="18"/>
                            </w:rPr>
                            <w:t>Widget</w:t>
                          </w:r>
                          <w:r>
                            <w:rPr>
                              <w:rFonts w:ascii="Trebuchet MS"/>
                              <w:b/>
                              <w:spacing w:val="-10"/>
                              <w:w w:val="70"/>
                              <w:sz w:val="18"/>
                            </w:rPr>
                            <w:t> </w:t>
                          </w:r>
                          <w:r>
                            <w:rPr>
                              <w:rFonts w:ascii="Trebuchet MS"/>
                              <w:b/>
                              <w:w w:val="70"/>
                              <w:sz w:val="18"/>
                            </w:rPr>
                            <w:t>Factory</w:t>
                          </w:r>
                          <w:r>
                            <w:rPr>
                              <w:rFonts w:ascii="Trebuchet MS"/>
                              <w:b/>
                              <w:spacing w:val="23"/>
                              <w:sz w:val="18"/>
                            </w:rPr>
                            <w:t> </w:t>
                          </w:r>
                          <w:r>
                            <w:rPr>
                              <w:rFonts w:ascii="Trebuchet MS"/>
                              <w:b/>
                              <w:w w:val="70"/>
                              <w:sz w:val="18"/>
                            </w:rPr>
                            <w:t>|</w:t>
                          </w:r>
                          <w:r>
                            <w:rPr>
                              <w:rFonts w:ascii="Trebuchet MS"/>
                              <w:b/>
                              <w:spacing w:val="43"/>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169</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276.953003pt;margin-top:608.213013pt;width:159.050pt;height:12.8pt;mso-position-horizontal-relative:page;mso-position-vertical-relative:page;z-index:-19540992" type="#_x0000_t202" id="docshape245" filled="false" stroked="false">
              <v:textbox inset="0,0,0,0">
                <w:txbxContent>
                  <w:p>
                    <w:pPr>
                      <w:spacing w:before="21"/>
                      <w:ind w:left="20" w:right="0" w:firstLine="0"/>
                      <w:jc w:val="left"/>
                      <w:rPr>
                        <w:rFonts w:ascii="Trebuchet MS"/>
                        <w:b/>
                        <w:sz w:val="18"/>
                      </w:rPr>
                    </w:pPr>
                    <w:r>
                      <w:rPr>
                        <w:rFonts w:ascii="Trebuchet MS"/>
                        <w:b/>
                        <w:w w:val="70"/>
                        <w:sz w:val="18"/>
                      </w:rPr>
                      <w:t>RequireJS</w:t>
                    </w:r>
                    <w:r>
                      <w:rPr>
                        <w:rFonts w:ascii="Trebuchet MS"/>
                        <w:b/>
                        <w:spacing w:val="-10"/>
                        <w:w w:val="70"/>
                        <w:sz w:val="18"/>
                      </w:rPr>
                      <w:t> </w:t>
                    </w:r>
                    <w:r>
                      <w:rPr>
                        <w:rFonts w:ascii="Trebuchet MS"/>
                        <w:b/>
                        <w:w w:val="70"/>
                        <w:sz w:val="18"/>
                      </w:rPr>
                      <w:t>And</w:t>
                    </w:r>
                    <w:r>
                      <w:rPr>
                        <w:rFonts w:ascii="Trebuchet MS"/>
                        <w:b/>
                        <w:spacing w:val="-10"/>
                        <w:w w:val="70"/>
                        <w:sz w:val="18"/>
                      </w:rPr>
                      <w:t> </w:t>
                    </w:r>
                    <w:r>
                      <w:rPr>
                        <w:rFonts w:ascii="Trebuchet MS"/>
                        <w:b/>
                        <w:w w:val="70"/>
                        <w:sz w:val="18"/>
                      </w:rPr>
                      <w:t>The</w:t>
                    </w:r>
                    <w:r>
                      <w:rPr>
                        <w:rFonts w:ascii="Trebuchet MS"/>
                        <w:b/>
                        <w:spacing w:val="-10"/>
                        <w:w w:val="70"/>
                        <w:sz w:val="18"/>
                      </w:rPr>
                      <w:t> </w:t>
                    </w:r>
                    <w:r>
                      <w:rPr>
                        <w:rFonts w:ascii="Trebuchet MS"/>
                        <w:b/>
                        <w:w w:val="70"/>
                        <w:sz w:val="18"/>
                      </w:rPr>
                      <w:t>jQuery</w:t>
                    </w:r>
                    <w:r>
                      <w:rPr>
                        <w:rFonts w:ascii="Trebuchet MS"/>
                        <w:b/>
                        <w:spacing w:val="-9"/>
                        <w:w w:val="70"/>
                        <w:sz w:val="18"/>
                      </w:rPr>
                      <w:t> </w:t>
                    </w:r>
                    <w:r>
                      <w:rPr>
                        <w:rFonts w:ascii="Trebuchet MS"/>
                        <w:b/>
                        <w:w w:val="70"/>
                        <w:sz w:val="18"/>
                      </w:rPr>
                      <w:t>UI</w:t>
                    </w:r>
                    <w:r>
                      <w:rPr>
                        <w:rFonts w:ascii="Trebuchet MS"/>
                        <w:b/>
                        <w:spacing w:val="-10"/>
                        <w:w w:val="70"/>
                        <w:sz w:val="18"/>
                      </w:rPr>
                      <w:t> </w:t>
                    </w:r>
                    <w:r>
                      <w:rPr>
                        <w:rFonts w:ascii="Trebuchet MS"/>
                        <w:b/>
                        <w:w w:val="70"/>
                        <w:sz w:val="18"/>
                      </w:rPr>
                      <w:t>Widget</w:t>
                    </w:r>
                    <w:r>
                      <w:rPr>
                        <w:rFonts w:ascii="Trebuchet MS"/>
                        <w:b/>
                        <w:spacing w:val="-10"/>
                        <w:w w:val="70"/>
                        <w:sz w:val="18"/>
                      </w:rPr>
                      <w:t> </w:t>
                    </w:r>
                    <w:r>
                      <w:rPr>
                        <w:rFonts w:ascii="Trebuchet MS"/>
                        <w:b/>
                        <w:w w:val="70"/>
                        <w:sz w:val="18"/>
                      </w:rPr>
                      <w:t>Factory</w:t>
                    </w:r>
                    <w:r>
                      <w:rPr>
                        <w:rFonts w:ascii="Trebuchet MS"/>
                        <w:b/>
                        <w:spacing w:val="23"/>
                        <w:sz w:val="18"/>
                      </w:rPr>
                      <w:t> </w:t>
                    </w:r>
                    <w:r>
                      <w:rPr>
                        <w:rFonts w:ascii="Trebuchet MS"/>
                        <w:b/>
                        <w:w w:val="70"/>
                        <w:sz w:val="18"/>
                      </w:rPr>
                      <w:t>|</w:t>
                    </w:r>
                    <w:r>
                      <w:rPr>
                        <w:rFonts w:ascii="Trebuchet MS"/>
                        <w:b/>
                        <w:spacing w:val="43"/>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169</w:t>
                    </w:r>
                    <w:r>
                      <w:rPr>
                        <w:rFonts w:ascii="Trebuchet MS"/>
                        <w:b/>
                        <w:spacing w:val="-5"/>
                        <w:w w:val="70"/>
                        <w:sz w:val="18"/>
                      </w:rPr>
                      <w:fldChar w:fldCharType="end"/>
                    </w:r>
                  </w:p>
                </w:txbxContent>
              </v:textbox>
              <w10:wrap type="none"/>
            </v:shape>
          </w:pict>
        </mc:Fallback>
      </mc:AlternateContent>
    </w:r>
  </w:p>
</w:ftr>
</file>

<file path=word/footer1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76000">
              <wp:simplePos x="0" y="0"/>
              <wp:positionH relativeFrom="page">
                <wp:posOffset>914400</wp:posOffset>
              </wp:positionH>
              <wp:positionV relativeFrom="page">
                <wp:posOffset>7694536</wp:posOffset>
              </wp:positionV>
              <wp:extent cx="4572000" cy="3810"/>
              <wp:effectExtent l="0" t="0" r="0" b="0"/>
              <wp:wrapNone/>
              <wp:docPr id="478" name="Group 478"/>
              <wp:cNvGraphicFramePr>
                <a:graphicFrameLocks/>
              </wp:cNvGraphicFramePr>
              <a:graphic>
                <a:graphicData uri="http://schemas.microsoft.com/office/word/2010/wordprocessingGroup">
                  <wpg:wgp>
                    <wpg:cNvPr id="478" name="Group 478"/>
                    <wpg:cNvGrpSpPr/>
                    <wpg:grpSpPr>
                      <a:xfrm>
                        <a:off x="0" y="0"/>
                        <a:ext cx="4572000" cy="3810"/>
                        <a:chExt cx="4572000" cy="3810"/>
                      </a:xfrm>
                    </wpg:grpSpPr>
                    <wps:wsp>
                      <wps:cNvPr id="479" name="Graphic 479"/>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480" name="Graphic 480"/>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40480" id="docshapegroup246"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76512">
              <wp:simplePos x="0" y="0"/>
              <wp:positionH relativeFrom="page">
                <wp:posOffset>876281</wp:posOffset>
              </wp:positionH>
              <wp:positionV relativeFrom="page">
                <wp:posOffset>7724244</wp:posOffset>
              </wp:positionV>
              <wp:extent cx="2251075" cy="162560"/>
              <wp:effectExtent l="0" t="0" r="0" b="0"/>
              <wp:wrapNone/>
              <wp:docPr id="481" name="Textbox 481"/>
              <wp:cNvGraphicFramePr>
                <a:graphicFrameLocks/>
              </wp:cNvGraphicFramePr>
              <a:graphic>
                <a:graphicData uri="http://schemas.microsoft.com/office/word/2010/wordprocessingShape">
                  <wps:wsp>
                    <wps:cNvPr id="481" name="Textbox 481"/>
                    <wps:cNvSpPr txBox="1"/>
                    <wps:spPr>
                      <a:xfrm>
                        <a:off x="0" y="0"/>
                        <a:ext cx="225107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170</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8.998550pt;margin-top:608.208252pt;width:177.25pt;height:12.8pt;mso-position-horizontal-relative:page;mso-position-vertical-relative:page;z-index:-19539968" type="#_x0000_t202" id="docshape247"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170</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1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77024">
              <wp:simplePos x="0" y="0"/>
              <wp:positionH relativeFrom="page">
                <wp:posOffset>914400</wp:posOffset>
              </wp:positionH>
              <wp:positionV relativeFrom="page">
                <wp:posOffset>7694536</wp:posOffset>
              </wp:positionV>
              <wp:extent cx="4572000" cy="3810"/>
              <wp:effectExtent l="0" t="0" r="0" b="0"/>
              <wp:wrapNone/>
              <wp:docPr id="482" name="Group 482"/>
              <wp:cNvGraphicFramePr>
                <a:graphicFrameLocks/>
              </wp:cNvGraphicFramePr>
              <a:graphic>
                <a:graphicData uri="http://schemas.microsoft.com/office/word/2010/wordprocessingGroup">
                  <wpg:wgp>
                    <wpg:cNvPr id="482" name="Group 482"/>
                    <wpg:cNvGrpSpPr/>
                    <wpg:grpSpPr>
                      <a:xfrm>
                        <a:off x="0" y="0"/>
                        <a:ext cx="4572000" cy="3810"/>
                        <a:chExt cx="4572000" cy="3810"/>
                      </a:xfrm>
                    </wpg:grpSpPr>
                    <wps:wsp>
                      <wps:cNvPr id="483" name="Graphic 483"/>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484" name="Graphic 484"/>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39456" id="docshapegroup248"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77536">
              <wp:simplePos x="0" y="0"/>
              <wp:positionH relativeFrom="page">
                <wp:posOffset>2754807</wp:posOffset>
              </wp:positionH>
              <wp:positionV relativeFrom="page">
                <wp:posOffset>7724305</wp:posOffset>
              </wp:positionV>
              <wp:extent cx="2782570" cy="162560"/>
              <wp:effectExtent l="0" t="0" r="0" b="0"/>
              <wp:wrapNone/>
              <wp:docPr id="485" name="Textbox 485"/>
              <wp:cNvGraphicFramePr>
                <a:graphicFrameLocks/>
              </wp:cNvGraphicFramePr>
              <a:graphic>
                <a:graphicData uri="http://schemas.microsoft.com/office/word/2010/wordprocessingShape">
                  <wps:wsp>
                    <wps:cNvPr id="485" name="Textbox 485"/>
                    <wps:cNvSpPr txBox="1"/>
                    <wps:spPr>
                      <a:xfrm>
                        <a:off x="0" y="0"/>
                        <a:ext cx="2782570" cy="162560"/>
                      </a:xfrm>
                      <a:prstGeom prst="rect">
                        <a:avLst/>
                      </a:prstGeom>
                    </wps:spPr>
                    <wps:txbx>
                      <w:txbxContent>
                        <w:p>
                          <w:pPr>
                            <w:spacing w:before="21"/>
                            <w:ind w:left="20" w:right="0" w:firstLine="0"/>
                            <w:jc w:val="left"/>
                            <w:rPr>
                              <w:rFonts w:ascii="Trebuchet MS"/>
                              <w:b/>
                              <w:sz w:val="18"/>
                            </w:rPr>
                          </w:pPr>
                          <w:r>
                            <w:rPr>
                              <w:rFonts w:ascii="Trebuchet MS"/>
                              <w:b/>
                              <w:w w:val="70"/>
                              <w:sz w:val="18"/>
                            </w:rPr>
                            <w:t>Globally</w:t>
                          </w:r>
                          <w:r>
                            <w:rPr>
                              <w:rFonts w:ascii="Trebuchet MS"/>
                              <w:b/>
                              <w:spacing w:val="-10"/>
                              <w:w w:val="70"/>
                              <w:sz w:val="18"/>
                            </w:rPr>
                            <w:t> </w:t>
                          </w:r>
                          <w:r>
                            <w:rPr>
                              <w:rFonts w:ascii="Trebuchet MS"/>
                              <w:b/>
                              <w:w w:val="70"/>
                              <w:sz w:val="18"/>
                            </w:rPr>
                            <w:t>And</w:t>
                          </w:r>
                          <w:r>
                            <w:rPr>
                              <w:rFonts w:ascii="Trebuchet MS"/>
                              <w:b/>
                              <w:spacing w:val="-10"/>
                              <w:w w:val="70"/>
                              <w:sz w:val="18"/>
                            </w:rPr>
                            <w:t> </w:t>
                          </w:r>
                          <w:r>
                            <w:rPr>
                              <w:rFonts w:ascii="Trebuchet MS"/>
                              <w:b/>
                              <w:w w:val="70"/>
                              <w:sz w:val="18"/>
                            </w:rPr>
                            <w:t>Per-Call</w:t>
                          </w:r>
                          <w:r>
                            <w:rPr>
                              <w:rFonts w:ascii="Trebuchet MS"/>
                              <w:b/>
                              <w:spacing w:val="-10"/>
                              <w:w w:val="70"/>
                              <w:sz w:val="18"/>
                            </w:rPr>
                            <w:t> </w:t>
                          </w:r>
                          <w:r>
                            <w:rPr>
                              <w:rFonts w:ascii="Trebuchet MS"/>
                              <w:b/>
                              <w:w w:val="70"/>
                              <w:sz w:val="18"/>
                            </w:rPr>
                            <w:t>Overridable</w:t>
                          </w:r>
                          <w:r>
                            <w:rPr>
                              <w:rFonts w:ascii="Trebuchet MS"/>
                              <w:b/>
                              <w:spacing w:val="-9"/>
                              <w:w w:val="70"/>
                              <w:sz w:val="18"/>
                            </w:rPr>
                            <w:t> </w:t>
                          </w:r>
                          <w:r>
                            <w:rPr>
                              <w:rFonts w:ascii="Trebuchet MS"/>
                              <w:b/>
                              <w:w w:val="70"/>
                              <w:sz w:val="18"/>
                            </w:rPr>
                            <w:t>Options</w:t>
                          </w:r>
                          <w:r>
                            <w:rPr>
                              <w:rFonts w:ascii="Trebuchet MS"/>
                              <w:b/>
                              <w:spacing w:val="-10"/>
                              <w:w w:val="70"/>
                              <w:sz w:val="18"/>
                            </w:rPr>
                            <w:t> </w:t>
                          </w:r>
                          <w:r>
                            <w:rPr>
                              <w:rFonts w:ascii="Trebuchet MS"/>
                              <w:b/>
                              <w:w w:val="70"/>
                              <w:sz w:val="18"/>
                            </w:rPr>
                            <w:t>(Best</w:t>
                          </w:r>
                          <w:r>
                            <w:rPr>
                              <w:rFonts w:ascii="Trebuchet MS"/>
                              <w:b/>
                              <w:spacing w:val="-10"/>
                              <w:w w:val="70"/>
                              <w:sz w:val="18"/>
                            </w:rPr>
                            <w:t> </w:t>
                          </w:r>
                          <w:r>
                            <w:rPr>
                              <w:rFonts w:ascii="Trebuchet MS"/>
                              <w:b/>
                              <w:w w:val="70"/>
                              <w:sz w:val="18"/>
                            </w:rPr>
                            <w:t>Options</w:t>
                          </w:r>
                          <w:r>
                            <w:rPr>
                              <w:rFonts w:ascii="Trebuchet MS"/>
                              <w:b/>
                              <w:spacing w:val="-10"/>
                              <w:w w:val="70"/>
                              <w:sz w:val="18"/>
                            </w:rPr>
                            <w:t> </w:t>
                          </w:r>
                          <w:r>
                            <w:rPr>
                              <w:rFonts w:ascii="Trebuchet MS"/>
                              <w:b/>
                              <w:w w:val="70"/>
                              <w:sz w:val="18"/>
                            </w:rPr>
                            <w:t>Pattern)</w:t>
                          </w:r>
                          <w:r>
                            <w:rPr>
                              <w:rFonts w:ascii="Trebuchet MS"/>
                              <w:b/>
                              <w:spacing w:val="54"/>
                              <w:sz w:val="18"/>
                            </w:rPr>
                            <w:t> </w:t>
                          </w:r>
                          <w:r>
                            <w:rPr>
                              <w:rFonts w:ascii="Trebuchet MS"/>
                              <w:b/>
                              <w:w w:val="70"/>
                              <w:sz w:val="18"/>
                            </w:rPr>
                            <w:t>|</w:t>
                          </w:r>
                          <w:r>
                            <w:rPr>
                              <w:rFonts w:ascii="Trebuchet MS"/>
                              <w:b/>
                              <w:spacing w:val="60"/>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173</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216.913986pt;margin-top:608.213013pt;width:219.1pt;height:12.8pt;mso-position-horizontal-relative:page;mso-position-vertical-relative:page;z-index:-19538944" type="#_x0000_t202" id="docshape249" filled="false" stroked="false">
              <v:textbox inset="0,0,0,0">
                <w:txbxContent>
                  <w:p>
                    <w:pPr>
                      <w:spacing w:before="21"/>
                      <w:ind w:left="20" w:right="0" w:firstLine="0"/>
                      <w:jc w:val="left"/>
                      <w:rPr>
                        <w:rFonts w:ascii="Trebuchet MS"/>
                        <w:b/>
                        <w:sz w:val="18"/>
                      </w:rPr>
                    </w:pPr>
                    <w:r>
                      <w:rPr>
                        <w:rFonts w:ascii="Trebuchet MS"/>
                        <w:b/>
                        <w:w w:val="70"/>
                        <w:sz w:val="18"/>
                      </w:rPr>
                      <w:t>Globally</w:t>
                    </w:r>
                    <w:r>
                      <w:rPr>
                        <w:rFonts w:ascii="Trebuchet MS"/>
                        <w:b/>
                        <w:spacing w:val="-10"/>
                        <w:w w:val="70"/>
                        <w:sz w:val="18"/>
                      </w:rPr>
                      <w:t> </w:t>
                    </w:r>
                    <w:r>
                      <w:rPr>
                        <w:rFonts w:ascii="Trebuchet MS"/>
                        <w:b/>
                        <w:w w:val="70"/>
                        <w:sz w:val="18"/>
                      </w:rPr>
                      <w:t>And</w:t>
                    </w:r>
                    <w:r>
                      <w:rPr>
                        <w:rFonts w:ascii="Trebuchet MS"/>
                        <w:b/>
                        <w:spacing w:val="-10"/>
                        <w:w w:val="70"/>
                        <w:sz w:val="18"/>
                      </w:rPr>
                      <w:t> </w:t>
                    </w:r>
                    <w:r>
                      <w:rPr>
                        <w:rFonts w:ascii="Trebuchet MS"/>
                        <w:b/>
                        <w:w w:val="70"/>
                        <w:sz w:val="18"/>
                      </w:rPr>
                      <w:t>Per-Call</w:t>
                    </w:r>
                    <w:r>
                      <w:rPr>
                        <w:rFonts w:ascii="Trebuchet MS"/>
                        <w:b/>
                        <w:spacing w:val="-10"/>
                        <w:w w:val="70"/>
                        <w:sz w:val="18"/>
                      </w:rPr>
                      <w:t> </w:t>
                    </w:r>
                    <w:r>
                      <w:rPr>
                        <w:rFonts w:ascii="Trebuchet MS"/>
                        <w:b/>
                        <w:w w:val="70"/>
                        <w:sz w:val="18"/>
                      </w:rPr>
                      <w:t>Overridable</w:t>
                    </w:r>
                    <w:r>
                      <w:rPr>
                        <w:rFonts w:ascii="Trebuchet MS"/>
                        <w:b/>
                        <w:spacing w:val="-9"/>
                        <w:w w:val="70"/>
                        <w:sz w:val="18"/>
                      </w:rPr>
                      <w:t> </w:t>
                    </w:r>
                    <w:r>
                      <w:rPr>
                        <w:rFonts w:ascii="Trebuchet MS"/>
                        <w:b/>
                        <w:w w:val="70"/>
                        <w:sz w:val="18"/>
                      </w:rPr>
                      <w:t>Options</w:t>
                    </w:r>
                    <w:r>
                      <w:rPr>
                        <w:rFonts w:ascii="Trebuchet MS"/>
                        <w:b/>
                        <w:spacing w:val="-10"/>
                        <w:w w:val="70"/>
                        <w:sz w:val="18"/>
                      </w:rPr>
                      <w:t> </w:t>
                    </w:r>
                    <w:r>
                      <w:rPr>
                        <w:rFonts w:ascii="Trebuchet MS"/>
                        <w:b/>
                        <w:w w:val="70"/>
                        <w:sz w:val="18"/>
                      </w:rPr>
                      <w:t>(Best</w:t>
                    </w:r>
                    <w:r>
                      <w:rPr>
                        <w:rFonts w:ascii="Trebuchet MS"/>
                        <w:b/>
                        <w:spacing w:val="-10"/>
                        <w:w w:val="70"/>
                        <w:sz w:val="18"/>
                      </w:rPr>
                      <w:t> </w:t>
                    </w:r>
                    <w:r>
                      <w:rPr>
                        <w:rFonts w:ascii="Trebuchet MS"/>
                        <w:b/>
                        <w:w w:val="70"/>
                        <w:sz w:val="18"/>
                      </w:rPr>
                      <w:t>Options</w:t>
                    </w:r>
                    <w:r>
                      <w:rPr>
                        <w:rFonts w:ascii="Trebuchet MS"/>
                        <w:b/>
                        <w:spacing w:val="-10"/>
                        <w:w w:val="70"/>
                        <w:sz w:val="18"/>
                      </w:rPr>
                      <w:t> </w:t>
                    </w:r>
                    <w:r>
                      <w:rPr>
                        <w:rFonts w:ascii="Trebuchet MS"/>
                        <w:b/>
                        <w:w w:val="70"/>
                        <w:sz w:val="18"/>
                      </w:rPr>
                      <w:t>Pattern)</w:t>
                    </w:r>
                    <w:r>
                      <w:rPr>
                        <w:rFonts w:ascii="Trebuchet MS"/>
                        <w:b/>
                        <w:spacing w:val="54"/>
                        <w:sz w:val="18"/>
                      </w:rPr>
                      <w:t> </w:t>
                    </w:r>
                    <w:r>
                      <w:rPr>
                        <w:rFonts w:ascii="Trebuchet MS"/>
                        <w:b/>
                        <w:w w:val="70"/>
                        <w:sz w:val="18"/>
                      </w:rPr>
                      <w:t>|</w:t>
                    </w:r>
                    <w:r>
                      <w:rPr>
                        <w:rFonts w:ascii="Trebuchet MS"/>
                        <w:b/>
                        <w:spacing w:val="60"/>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173</w:t>
                    </w:r>
                    <w:r>
                      <w:rPr>
                        <w:rFonts w:ascii="Trebuchet MS"/>
                        <w:b/>
                        <w:spacing w:val="-5"/>
                        <w:w w:val="70"/>
                        <w:sz w:val="18"/>
                      </w:rPr>
                      <w:fldChar w:fldCharType="end"/>
                    </w:r>
                  </w:p>
                </w:txbxContent>
              </v:textbox>
              <w10:wrap type="none"/>
            </v:shape>
          </w:pict>
        </mc:Fallback>
      </mc:AlternateContent>
    </w:r>
  </w:p>
</w:ftr>
</file>

<file path=word/footer1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78048">
              <wp:simplePos x="0" y="0"/>
              <wp:positionH relativeFrom="page">
                <wp:posOffset>914400</wp:posOffset>
              </wp:positionH>
              <wp:positionV relativeFrom="page">
                <wp:posOffset>7694536</wp:posOffset>
              </wp:positionV>
              <wp:extent cx="4572000" cy="3810"/>
              <wp:effectExtent l="0" t="0" r="0" b="0"/>
              <wp:wrapNone/>
              <wp:docPr id="486" name="Group 486"/>
              <wp:cNvGraphicFramePr>
                <a:graphicFrameLocks/>
              </wp:cNvGraphicFramePr>
              <a:graphic>
                <a:graphicData uri="http://schemas.microsoft.com/office/word/2010/wordprocessingGroup">
                  <wpg:wgp>
                    <wpg:cNvPr id="486" name="Group 486"/>
                    <wpg:cNvGrpSpPr/>
                    <wpg:grpSpPr>
                      <a:xfrm>
                        <a:off x="0" y="0"/>
                        <a:ext cx="4572000" cy="3810"/>
                        <a:chExt cx="4572000" cy="3810"/>
                      </a:xfrm>
                    </wpg:grpSpPr>
                    <wps:wsp>
                      <wps:cNvPr id="487" name="Graphic 487"/>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488" name="Graphic 488"/>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38432" id="docshapegroup250"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78560">
              <wp:simplePos x="0" y="0"/>
              <wp:positionH relativeFrom="page">
                <wp:posOffset>876300</wp:posOffset>
              </wp:positionH>
              <wp:positionV relativeFrom="page">
                <wp:posOffset>7724305</wp:posOffset>
              </wp:positionV>
              <wp:extent cx="2251075" cy="162560"/>
              <wp:effectExtent l="0" t="0" r="0" b="0"/>
              <wp:wrapNone/>
              <wp:docPr id="489" name="Textbox 489"/>
              <wp:cNvGraphicFramePr>
                <a:graphicFrameLocks/>
              </wp:cNvGraphicFramePr>
              <a:graphic>
                <a:graphicData uri="http://schemas.microsoft.com/office/word/2010/wordprocessingShape">
                  <wps:wsp>
                    <wps:cNvPr id="489" name="Textbox 489"/>
                    <wps:cNvSpPr txBox="1"/>
                    <wps:spPr>
                      <a:xfrm>
                        <a:off x="0" y="0"/>
                        <a:ext cx="225107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174</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77.25pt;height:12.8pt;mso-position-horizontal-relative:page;mso-position-vertical-relative:page;z-index:-19537920" type="#_x0000_t202" id="docshape251"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174</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71552">
              <wp:simplePos x="0" y="0"/>
              <wp:positionH relativeFrom="page">
                <wp:posOffset>914400</wp:posOffset>
              </wp:positionH>
              <wp:positionV relativeFrom="page">
                <wp:posOffset>7694536</wp:posOffset>
              </wp:positionV>
              <wp:extent cx="4572000" cy="3810"/>
              <wp:effectExtent l="0" t="0" r="0" b="0"/>
              <wp:wrapNone/>
              <wp:docPr id="46" name="Group 46"/>
              <wp:cNvGraphicFramePr>
                <a:graphicFrameLocks/>
              </wp:cNvGraphicFramePr>
              <a:graphic>
                <a:graphicData uri="http://schemas.microsoft.com/office/word/2010/wordprocessingGroup">
                  <wpg:wgp>
                    <wpg:cNvPr id="46" name="Group 46"/>
                    <wpg:cNvGrpSpPr/>
                    <wpg:grpSpPr>
                      <a:xfrm>
                        <a:off x="0" y="0"/>
                        <a:ext cx="4572000" cy="3810"/>
                        <a:chExt cx="4572000" cy="3810"/>
                      </a:xfrm>
                    </wpg:grpSpPr>
                    <wps:wsp>
                      <wps:cNvPr id="47" name="Graphic 47"/>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48" name="Graphic 48"/>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44928" id="docshapegroup27"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72064">
              <wp:simplePos x="0" y="0"/>
              <wp:positionH relativeFrom="page">
                <wp:posOffset>5355031</wp:posOffset>
              </wp:positionH>
              <wp:positionV relativeFrom="page">
                <wp:posOffset>7724305</wp:posOffset>
              </wp:positionV>
              <wp:extent cx="182245" cy="16256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82245" cy="162560"/>
                      </a:xfrm>
                      <a:prstGeom prst="rect">
                        <a:avLst/>
                      </a:prstGeom>
                    </wps:spPr>
                    <wps:txbx>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11</w:t>
                          </w:r>
                          <w:r>
                            <w:rPr>
                              <w:rFonts w:ascii="Trebuchet MS"/>
                              <w:b/>
                              <w:spacing w:val="-5"/>
                              <w:w w:val="80"/>
                              <w:sz w:val="18"/>
                            </w:rPr>
                            <w:fldChar w:fldCharType="end"/>
                          </w:r>
                        </w:p>
                      </w:txbxContent>
                    </wps:txbx>
                    <wps:bodyPr wrap="square" lIns="0" tIns="0" rIns="0" bIns="0" rtlCol="0">
                      <a:noAutofit/>
                    </wps:bodyPr>
                  </wps:wsp>
                </a:graphicData>
              </a:graphic>
            </wp:anchor>
          </w:drawing>
        </mc:Choice>
        <mc:Fallback>
          <w:pict>
            <v:shape style="position:absolute;margin-left:421.656006pt;margin-top:608.213013pt;width:14.35pt;height:12.8pt;mso-position-horizontal-relative:page;mso-position-vertical-relative:page;z-index:-19644416" type="#_x0000_t202" id="docshape28" filled="false" stroked="false">
              <v:textbox inset="0,0,0,0">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11</w:t>
                    </w:r>
                    <w:r>
                      <w:rPr>
                        <w:rFonts w:ascii="Trebuchet MS"/>
                        <w:b/>
                        <w:spacing w:val="-5"/>
                        <w:w w:val="80"/>
                        <w:sz w:val="18"/>
                      </w:rPr>
                      <w:fldChar w:fldCharType="end"/>
                    </w:r>
                  </w:p>
                </w:txbxContent>
              </v:textbox>
              <w10:wrap type="none"/>
            </v:shape>
          </w:pict>
        </mc:Fallback>
      </mc:AlternateContent>
    </w:r>
  </w:p>
</w:ftr>
</file>

<file path=word/footer1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79072">
              <wp:simplePos x="0" y="0"/>
              <wp:positionH relativeFrom="page">
                <wp:posOffset>914400</wp:posOffset>
              </wp:positionH>
              <wp:positionV relativeFrom="page">
                <wp:posOffset>7694536</wp:posOffset>
              </wp:positionV>
              <wp:extent cx="4572000" cy="3810"/>
              <wp:effectExtent l="0" t="0" r="0" b="0"/>
              <wp:wrapNone/>
              <wp:docPr id="490" name="Group 490"/>
              <wp:cNvGraphicFramePr>
                <a:graphicFrameLocks/>
              </wp:cNvGraphicFramePr>
              <a:graphic>
                <a:graphicData uri="http://schemas.microsoft.com/office/word/2010/wordprocessingGroup">
                  <wpg:wgp>
                    <wpg:cNvPr id="490" name="Group 490"/>
                    <wpg:cNvGrpSpPr/>
                    <wpg:grpSpPr>
                      <a:xfrm>
                        <a:off x="0" y="0"/>
                        <a:ext cx="4572000" cy="3810"/>
                        <a:chExt cx="4572000" cy="3810"/>
                      </a:xfrm>
                    </wpg:grpSpPr>
                    <wps:wsp>
                      <wps:cNvPr id="491" name="Graphic 491"/>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492" name="Graphic 492"/>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37408" id="docshapegroup252"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79584">
              <wp:simplePos x="0" y="0"/>
              <wp:positionH relativeFrom="page">
                <wp:posOffset>3577996</wp:posOffset>
              </wp:positionH>
              <wp:positionV relativeFrom="page">
                <wp:posOffset>7724305</wp:posOffset>
              </wp:positionV>
              <wp:extent cx="1959610" cy="162560"/>
              <wp:effectExtent l="0" t="0" r="0" b="0"/>
              <wp:wrapNone/>
              <wp:docPr id="493" name="Textbox 493"/>
              <wp:cNvGraphicFramePr>
                <a:graphicFrameLocks/>
              </wp:cNvGraphicFramePr>
              <a:graphic>
                <a:graphicData uri="http://schemas.microsoft.com/office/word/2010/wordprocessingShape">
                  <wps:wsp>
                    <wps:cNvPr id="493" name="Textbox 493"/>
                    <wps:cNvSpPr txBox="1"/>
                    <wps:spPr>
                      <a:xfrm>
                        <a:off x="0" y="0"/>
                        <a:ext cx="1959610" cy="162560"/>
                      </a:xfrm>
                      <a:prstGeom prst="rect">
                        <a:avLst/>
                      </a:prstGeom>
                    </wps:spPr>
                    <wps:txbx>
                      <w:txbxContent>
                        <w:p>
                          <w:pPr>
                            <w:spacing w:before="21"/>
                            <w:ind w:left="20" w:right="0" w:firstLine="0"/>
                            <w:jc w:val="left"/>
                            <w:rPr>
                              <w:rFonts w:ascii="Trebuchet MS"/>
                              <w:b/>
                              <w:sz w:val="18"/>
                            </w:rPr>
                          </w:pPr>
                          <w:r>
                            <w:rPr>
                              <w:rFonts w:ascii="Trebuchet MS"/>
                              <w:b/>
                              <w:w w:val="70"/>
                              <w:sz w:val="18"/>
                            </w:rPr>
                            <w:t>A</w:t>
                          </w:r>
                          <w:r>
                            <w:rPr>
                              <w:rFonts w:ascii="Trebuchet MS"/>
                              <w:b/>
                              <w:spacing w:val="-7"/>
                              <w:w w:val="70"/>
                              <w:sz w:val="18"/>
                            </w:rPr>
                            <w:t> </w:t>
                          </w:r>
                          <w:r>
                            <w:rPr>
                              <w:rFonts w:ascii="Trebuchet MS"/>
                              <w:b/>
                              <w:w w:val="70"/>
                              <w:sz w:val="18"/>
                            </w:rPr>
                            <w:t>Highly</w:t>
                          </w:r>
                          <w:r>
                            <w:rPr>
                              <w:rFonts w:ascii="Trebuchet MS"/>
                              <w:b/>
                              <w:spacing w:val="-7"/>
                              <w:w w:val="70"/>
                              <w:sz w:val="18"/>
                            </w:rPr>
                            <w:t> </w:t>
                          </w:r>
                          <w:r>
                            <w:rPr>
                              <w:rFonts w:ascii="Trebuchet MS"/>
                              <w:b/>
                              <w:w w:val="70"/>
                              <w:sz w:val="18"/>
                            </w:rPr>
                            <w:t>Configurable</w:t>
                          </w:r>
                          <w:r>
                            <w:rPr>
                              <w:rFonts w:ascii="Trebuchet MS"/>
                              <w:b/>
                              <w:spacing w:val="-6"/>
                              <w:w w:val="70"/>
                              <w:sz w:val="18"/>
                            </w:rPr>
                            <w:t> </w:t>
                          </w:r>
                          <w:r>
                            <w:rPr>
                              <w:rFonts w:ascii="Trebuchet MS"/>
                              <w:b/>
                              <w:w w:val="70"/>
                              <w:sz w:val="18"/>
                            </w:rPr>
                            <w:t>And</w:t>
                          </w:r>
                          <w:r>
                            <w:rPr>
                              <w:rFonts w:ascii="Trebuchet MS"/>
                              <w:b/>
                              <w:spacing w:val="-7"/>
                              <w:w w:val="70"/>
                              <w:sz w:val="18"/>
                            </w:rPr>
                            <w:t> </w:t>
                          </w:r>
                          <w:r>
                            <w:rPr>
                              <w:rFonts w:ascii="Trebuchet MS"/>
                              <w:b/>
                              <w:w w:val="70"/>
                              <w:sz w:val="18"/>
                            </w:rPr>
                            <w:t>Mutable</w:t>
                          </w:r>
                          <w:r>
                            <w:rPr>
                              <w:rFonts w:ascii="Trebuchet MS"/>
                              <w:b/>
                              <w:spacing w:val="-6"/>
                              <w:w w:val="70"/>
                              <w:sz w:val="18"/>
                            </w:rPr>
                            <w:t> </w:t>
                          </w:r>
                          <w:r>
                            <w:rPr>
                              <w:rFonts w:ascii="Trebuchet MS"/>
                              <w:b/>
                              <w:w w:val="70"/>
                              <w:sz w:val="18"/>
                            </w:rPr>
                            <w:t>Plugin</w:t>
                          </w:r>
                          <w:r>
                            <w:rPr>
                              <w:rFonts w:ascii="Trebuchet MS"/>
                              <w:b/>
                              <w:spacing w:val="79"/>
                              <w:sz w:val="18"/>
                            </w:rPr>
                            <w:t> </w:t>
                          </w:r>
                          <w:r>
                            <w:rPr>
                              <w:rFonts w:ascii="Trebuchet MS"/>
                              <w:b/>
                              <w:w w:val="70"/>
                              <w:sz w:val="18"/>
                            </w:rPr>
                            <w:t>|</w:t>
                          </w:r>
                          <w:r>
                            <w:rPr>
                              <w:rFonts w:ascii="Trebuchet MS"/>
                              <w:b/>
                              <w:spacing w:val="78"/>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175</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281.731995pt;margin-top:608.213013pt;width:154.3pt;height:12.8pt;mso-position-horizontal-relative:page;mso-position-vertical-relative:page;z-index:-19536896" type="#_x0000_t202" id="docshape253" filled="false" stroked="false">
              <v:textbox inset="0,0,0,0">
                <w:txbxContent>
                  <w:p>
                    <w:pPr>
                      <w:spacing w:before="21"/>
                      <w:ind w:left="20" w:right="0" w:firstLine="0"/>
                      <w:jc w:val="left"/>
                      <w:rPr>
                        <w:rFonts w:ascii="Trebuchet MS"/>
                        <w:b/>
                        <w:sz w:val="18"/>
                      </w:rPr>
                    </w:pPr>
                    <w:r>
                      <w:rPr>
                        <w:rFonts w:ascii="Trebuchet MS"/>
                        <w:b/>
                        <w:w w:val="70"/>
                        <w:sz w:val="18"/>
                      </w:rPr>
                      <w:t>A</w:t>
                    </w:r>
                    <w:r>
                      <w:rPr>
                        <w:rFonts w:ascii="Trebuchet MS"/>
                        <w:b/>
                        <w:spacing w:val="-7"/>
                        <w:w w:val="70"/>
                        <w:sz w:val="18"/>
                      </w:rPr>
                      <w:t> </w:t>
                    </w:r>
                    <w:r>
                      <w:rPr>
                        <w:rFonts w:ascii="Trebuchet MS"/>
                        <w:b/>
                        <w:w w:val="70"/>
                        <w:sz w:val="18"/>
                      </w:rPr>
                      <w:t>Highly</w:t>
                    </w:r>
                    <w:r>
                      <w:rPr>
                        <w:rFonts w:ascii="Trebuchet MS"/>
                        <w:b/>
                        <w:spacing w:val="-7"/>
                        <w:w w:val="70"/>
                        <w:sz w:val="18"/>
                      </w:rPr>
                      <w:t> </w:t>
                    </w:r>
                    <w:r>
                      <w:rPr>
                        <w:rFonts w:ascii="Trebuchet MS"/>
                        <w:b/>
                        <w:w w:val="70"/>
                        <w:sz w:val="18"/>
                      </w:rPr>
                      <w:t>Configurable</w:t>
                    </w:r>
                    <w:r>
                      <w:rPr>
                        <w:rFonts w:ascii="Trebuchet MS"/>
                        <w:b/>
                        <w:spacing w:val="-6"/>
                        <w:w w:val="70"/>
                        <w:sz w:val="18"/>
                      </w:rPr>
                      <w:t> </w:t>
                    </w:r>
                    <w:r>
                      <w:rPr>
                        <w:rFonts w:ascii="Trebuchet MS"/>
                        <w:b/>
                        <w:w w:val="70"/>
                        <w:sz w:val="18"/>
                      </w:rPr>
                      <w:t>And</w:t>
                    </w:r>
                    <w:r>
                      <w:rPr>
                        <w:rFonts w:ascii="Trebuchet MS"/>
                        <w:b/>
                        <w:spacing w:val="-7"/>
                        <w:w w:val="70"/>
                        <w:sz w:val="18"/>
                      </w:rPr>
                      <w:t> </w:t>
                    </w:r>
                    <w:r>
                      <w:rPr>
                        <w:rFonts w:ascii="Trebuchet MS"/>
                        <w:b/>
                        <w:w w:val="70"/>
                        <w:sz w:val="18"/>
                      </w:rPr>
                      <w:t>Mutable</w:t>
                    </w:r>
                    <w:r>
                      <w:rPr>
                        <w:rFonts w:ascii="Trebuchet MS"/>
                        <w:b/>
                        <w:spacing w:val="-6"/>
                        <w:w w:val="70"/>
                        <w:sz w:val="18"/>
                      </w:rPr>
                      <w:t> </w:t>
                    </w:r>
                    <w:r>
                      <w:rPr>
                        <w:rFonts w:ascii="Trebuchet MS"/>
                        <w:b/>
                        <w:w w:val="70"/>
                        <w:sz w:val="18"/>
                      </w:rPr>
                      <w:t>Plugin</w:t>
                    </w:r>
                    <w:r>
                      <w:rPr>
                        <w:rFonts w:ascii="Trebuchet MS"/>
                        <w:b/>
                        <w:spacing w:val="79"/>
                        <w:sz w:val="18"/>
                      </w:rPr>
                      <w:t> </w:t>
                    </w:r>
                    <w:r>
                      <w:rPr>
                        <w:rFonts w:ascii="Trebuchet MS"/>
                        <w:b/>
                        <w:w w:val="70"/>
                        <w:sz w:val="18"/>
                      </w:rPr>
                      <w:t>|</w:t>
                    </w:r>
                    <w:r>
                      <w:rPr>
                        <w:rFonts w:ascii="Trebuchet MS"/>
                        <w:b/>
                        <w:spacing w:val="78"/>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175</w:t>
                    </w:r>
                    <w:r>
                      <w:rPr>
                        <w:rFonts w:ascii="Trebuchet MS"/>
                        <w:b/>
                        <w:spacing w:val="-5"/>
                        <w:w w:val="70"/>
                        <w:sz w:val="18"/>
                      </w:rPr>
                      <w:fldChar w:fldCharType="end"/>
                    </w:r>
                  </w:p>
                </w:txbxContent>
              </v:textbox>
              <w10:wrap type="none"/>
            </v:shape>
          </w:pict>
        </mc:Fallback>
      </mc:AlternateContent>
    </w:r>
  </w:p>
</w:ftr>
</file>

<file path=word/footer1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80096">
              <wp:simplePos x="0" y="0"/>
              <wp:positionH relativeFrom="page">
                <wp:posOffset>914400</wp:posOffset>
              </wp:positionH>
              <wp:positionV relativeFrom="page">
                <wp:posOffset>7694536</wp:posOffset>
              </wp:positionV>
              <wp:extent cx="4572000" cy="3810"/>
              <wp:effectExtent l="0" t="0" r="0" b="0"/>
              <wp:wrapNone/>
              <wp:docPr id="494" name="Group 494"/>
              <wp:cNvGraphicFramePr>
                <a:graphicFrameLocks/>
              </wp:cNvGraphicFramePr>
              <a:graphic>
                <a:graphicData uri="http://schemas.microsoft.com/office/word/2010/wordprocessingGroup">
                  <wpg:wgp>
                    <wpg:cNvPr id="494" name="Group 494"/>
                    <wpg:cNvGrpSpPr/>
                    <wpg:grpSpPr>
                      <a:xfrm>
                        <a:off x="0" y="0"/>
                        <a:ext cx="4572000" cy="3810"/>
                        <a:chExt cx="4572000" cy="3810"/>
                      </a:xfrm>
                    </wpg:grpSpPr>
                    <wps:wsp>
                      <wps:cNvPr id="495" name="Graphic 495"/>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496" name="Graphic 496"/>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36384" id="docshapegroup254"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80608">
              <wp:simplePos x="0" y="0"/>
              <wp:positionH relativeFrom="page">
                <wp:posOffset>876300</wp:posOffset>
              </wp:positionH>
              <wp:positionV relativeFrom="page">
                <wp:posOffset>7724305</wp:posOffset>
              </wp:positionV>
              <wp:extent cx="2251075" cy="162560"/>
              <wp:effectExtent l="0" t="0" r="0" b="0"/>
              <wp:wrapNone/>
              <wp:docPr id="497" name="Textbox 497"/>
              <wp:cNvGraphicFramePr>
                <a:graphicFrameLocks/>
              </wp:cNvGraphicFramePr>
              <a:graphic>
                <a:graphicData uri="http://schemas.microsoft.com/office/word/2010/wordprocessingShape">
                  <wps:wsp>
                    <wps:cNvPr id="497" name="Textbox 497"/>
                    <wps:cNvSpPr txBox="1"/>
                    <wps:spPr>
                      <a:xfrm>
                        <a:off x="0" y="0"/>
                        <a:ext cx="225107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176</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77.25pt;height:12.8pt;mso-position-horizontal-relative:page;mso-position-vertical-relative:page;z-index:-19535872" type="#_x0000_t202" id="docshape255"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176</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1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81120">
              <wp:simplePos x="0" y="0"/>
              <wp:positionH relativeFrom="page">
                <wp:posOffset>914400</wp:posOffset>
              </wp:positionH>
              <wp:positionV relativeFrom="page">
                <wp:posOffset>7694536</wp:posOffset>
              </wp:positionV>
              <wp:extent cx="4572000" cy="3810"/>
              <wp:effectExtent l="0" t="0" r="0" b="0"/>
              <wp:wrapNone/>
              <wp:docPr id="498" name="Group 498"/>
              <wp:cNvGraphicFramePr>
                <a:graphicFrameLocks/>
              </wp:cNvGraphicFramePr>
              <a:graphic>
                <a:graphicData uri="http://schemas.microsoft.com/office/word/2010/wordprocessingGroup">
                  <wpg:wgp>
                    <wpg:cNvPr id="498" name="Group 498"/>
                    <wpg:cNvGrpSpPr/>
                    <wpg:grpSpPr>
                      <a:xfrm>
                        <a:off x="0" y="0"/>
                        <a:ext cx="4572000" cy="3810"/>
                        <a:chExt cx="4572000" cy="3810"/>
                      </a:xfrm>
                    </wpg:grpSpPr>
                    <wps:wsp>
                      <wps:cNvPr id="499" name="Graphic 499"/>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500" name="Graphic 500"/>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35360" id="docshapegroup256"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81632">
              <wp:simplePos x="0" y="0"/>
              <wp:positionH relativeFrom="page">
                <wp:posOffset>2924771</wp:posOffset>
              </wp:positionH>
              <wp:positionV relativeFrom="page">
                <wp:posOffset>7724305</wp:posOffset>
              </wp:positionV>
              <wp:extent cx="2612390" cy="162560"/>
              <wp:effectExtent l="0" t="0" r="0" b="0"/>
              <wp:wrapNone/>
              <wp:docPr id="501" name="Textbox 501"/>
              <wp:cNvGraphicFramePr>
                <a:graphicFrameLocks/>
              </wp:cNvGraphicFramePr>
              <a:graphic>
                <a:graphicData uri="http://schemas.microsoft.com/office/word/2010/wordprocessingShape">
                  <wps:wsp>
                    <wps:cNvPr id="501" name="Textbox 501"/>
                    <wps:cNvSpPr txBox="1"/>
                    <wps:spPr>
                      <a:xfrm>
                        <a:off x="0" y="0"/>
                        <a:ext cx="2612390" cy="162560"/>
                      </a:xfrm>
                      <a:prstGeom prst="rect">
                        <a:avLst/>
                      </a:prstGeom>
                    </wps:spPr>
                    <wps:txbx>
                      <w:txbxContent>
                        <w:p>
                          <w:pPr>
                            <w:spacing w:before="21"/>
                            <w:ind w:left="20" w:right="0" w:firstLine="0"/>
                            <w:jc w:val="left"/>
                            <w:rPr>
                              <w:rFonts w:ascii="Trebuchet MS"/>
                              <w:b/>
                              <w:sz w:val="18"/>
                            </w:rPr>
                          </w:pPr>
                          <w:r>
                            <w:rPr>
                              <w:rFonts w:ascii="Trebuchet MS"/>
                              <w:b/>
                              <w:w w:val="70"/>
                              <w:sz w:val="18"/>
                            </w:rPr>
                            <w:t>UMD:</w:t>
                          </w:r>
                          <w:r>
                            <w:rPr>
                              <w:rFonts w:ascii="Trebuchet MS"/>
                              <w:b/>
                              <w:spacing w:val="-6"/>
                              <w:w w:val="70"/>
                              <w:sz w:val="18"/>
                            </w:rPr>
                            <w:t> </w:t>
                          </w:r>
                          <w:r>
                            <w:rPr>
                              <w:rFonts w:ascii="Trebuchet MS"/>
                              <w:b/>
                              <w:w w:val="70"/>
                              <w:sz w:val="18"/>
                            </w:rPr>
                            <w:t>AMD</w:t>
                          </w:r>
                          <w:r>
                            <w:rPr>
                              <w:rFonts w:ascii="Trebuchet MS"/>
                              <w:b/>
                              <w:spacing w:val="-6"/>
                              <w:w w:val="70"/>
                              <w:sz w:val="18"/>
                            </w:rPr>
                            <w:t> </w:t>
                          </w:r>
                          <w:r>
                            <w:rPr>
                              <w:rFonts w:ascii="Trebuchet MS"/>
                              <w:b/>
                              <w:w w:val="70"/>
                              <w:sz w:val="18"/>
                            </w:rPr>
                            <w:t>And</w:t>
                          </w:r>
                          <w:r>
                            <w:rPr>
                              <w:rFonts w:ascii="Trebuchet MS"/>
                              <w:b/>
                              <w:spacing w:val="-6"/>
                              <w:w w:val="70"/>
                              <w:sz w:val="18"/>
                            </w:rPr>
                            <w:t> </w:t>
                          </w:r>
                          <w:r>
                            <w:rPr>
                              <w:rFonts w:ascii="Trebuchet MS"/>
                              <w:b/>
                              <w:w w:val="70"/>
                              <w:sz w:val="18"/>
                            </w:rPr>
                            <w:t>CommonJS-Compatible</w:t>
                          </w:r>
                          <w:r>
                            <w:rPr>
                              <w:rFonts w:ascii="Trebuchet MS"/>
                              <w:b/>
                              <w:spacing w:val="-6"/>
                              <w:w w:val="70"/>
                              <w:sz w:val="18"/>
                            </w:rPr>
                            <w:t> </w:t>
                          </w:r>
                          <w:r>
                            <w:rPr>
                              <w:rFonts w:ascii="Trebuchet MS"/>
                              <w:b/>
                              <w:w w:val="70"/>
                              <w:sz w:val="18"/>
                            </w:rPr>
                            <w:t>Modules</w:t>
                          </w:r>
                          <w:r>
                            <w:rPr>
                              <w:rFonts w:ascii="Trebuchet MS"/>
                              <w:b/>
                              <w:spacing w:val="-6"/>
                              <w:w w:val="70"/>
                              <w:sz w:val="18"/>
                            </w:rPr>
                            <w:t> </w:t>
                          </w:r>
                          <w:r>
                            <w:rPr>
                              <w:rFonts w:ascii="Trebuchet MS"/>
                              <w:b/>
                              <w:w w:val="70"/>
                              <w:sz w:val="18"/>
                            </w:rPr>
                            <w:t>For</w:t>
                          </w:r>
                          <w:r>
                            <w:rPr>
                              <w:rFonts w:ascii="Trebuchet MS"/>
                              <w:b/>
                              <w:spacing w:val="-5"/>
                              <w:w w:val="70"/>
                              <w:sz w:val="18"/>
                            </w:rPr>
                            <w:t> </w:t>
                          </w:r>
                          <w:r>
                            <w:rPr>
                              <w:rFonts w:ascii="Trebuchet MS"/>
                              <w:b/>
                              <w:w w:val="70"/>
                              <w:sz w:val="18"/>
                            </w:rPr>
                            <w:t>Plugins</w:t>
                          </w:r>
                          <w:r>
                            <w:rPr>
                              <w:rFonts w:ascii="Trebuchet MS"/>
                              <w:b/>
                              <w:spacing w:val="54"/>
                              <w:w w:val="150"/>
                              <w:sz w:val="18"/>
                            </w:rPr>
                            <w:t> </w:t>
                          </w:r>
                          <w:r>
                            <w:rPr>
                              <w:rFonts w:ascii="Trebuchet MS"/>
                              <w:b/>
                              <w:w w:val="70"/>
                              <w:sz w:val="18"/>
                            </w:rPr>
                            <w:t>|</w:t>
                          </w:r>
                          <w:r>
                            <w:rPr>
                              <w:rFonts w:ascii="Trebuchet MS"/>
                              <w:b/>
                              <w:spacing w:val="55"/>
                              <w:w w:val="150"/>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177</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230.296997pt;margin-top:608.213013pt;width:205.7pt;height:12.8pt;mso-position-horizontal-relative:page;mso-position-vertical-relative:page;z-index:-19534848" type="#_x0000_t202" id="docshape257" filled="false" stroked="false">
              <v:textbox inset="0,0,0,0">
                <w:txbxContent>
                  <w:p>
                    <w:pPr>
                      <w:spacing w:before="21"/>
                      <w:ind w:left="20" w:right="0" w:firstLine="0"/>
                      <w:jc w:val="left"/>
                      <w:rPr>
                        <w:rFonts w:ascii="Trebuchet MS"/>
                        <w:b/>
                        <w:sz w:val="18"/>
                      </w:rPr>
                    </w:pPr>
                    <w:r>
                      <w:rPr>
                        <w:rFonts w:ascii="Trebuchet MS"/>
                        <w:b/>
                        <w:w w:val="70"/>
                        <w:sz w:val="18"/>
                      </w:rPr>
                      <w:t>UMD:</w:t>
                    </w:r>
                    <w:r>
                      <w:rPr>
                        <w:rFonts w:ascii="Trebuchet MS"/>
                        <w:b/>
                        <w:spacing w:val="-6"/>
                        <w:w w:val="70"/>
                        <w:sz w:val="18"/>
                      </w:rPr>
                      <w:t> </w:t>
                    </w:r>
                    <w:r>
                      <w:rPr>
                        <w:rFonts w:ascii="Trebuchet MS"/>
                        <w:b/>
                        <w:w w:val="70"/>
                        <w:sz w:val="18"/>
                      </w:rPr>
                      <w:t>AMD</w:t>
                    </w:r>
                    <w:r>
                      <w:rPr>
                        <w:rFonts w:ascii="Trebuchet MS"/>
                        <w:b/>
                        <w:spacing w:val="-6"/>
                        <w:w w:val="70"/>
                        <w:sz w:val="18"/>
                      </w:rPr>
                      <w:t> </w:t>
                    </w:r>
                    <w:r>
                      <w:rPr>
                        <w:rFonts w:ascii="Trebuchet MS"/>
                        <w:b/>
                        <w:w w:val="70"/>
                        <w:sz w:val="18"/>
                      </w:rPr>
                      <w:t>And</w:t>
                    </w:r>
                    <w:r>
                      <w:rPr>
                        <w:rFonts w:ascii="Trebuchet MS"/>
                        <w:b/>
                        <w:spacing w:val="-6"/>
                        <w:w w:val="70"/>
                        <w:sz w:val="18"/>
                      </w:rPr>
                      <w:t> </w:t>
                    </w:r>
                    <w:r>
                      <w:rPr>
                        <w:rFonts w:ascii="Trebuchet MS"/>
                        <w:b/>
                        <w:w w:val="70"/>
                        <w:sz w:val="18"/>
                      </w:rPr>
                      <w:t>CommonJS-Compatible</w:t>
                    </w:r>
                    <w:r>
                      <w:rPr>
                        <w:rFonts w:ascii="Trebuchet MS"/>
                        <w:b/>
                        <w:spacing w:val="-6"/>
                        <w:w w:val="70"/>
                        <w:sz w:val="18"/>
                      </w:rPr>
                      <w:t> </w:t>
                    </w:r>
                    <w:r>
                      <w:rPr>
                        <w:rFonts w:ascii="Trebuchet MS"/>
                        <w:b/>
                        <w:w w:val="70"/>
                        <w:sz w:val="18"/>
                      </w:rPr>
                      <w:t>Modules</w:t>
                    </w:r>
                    <w:r>
                      <w:rPr>
                        <w:rFonts w:ascii="Trebuchet MS"/>
                        <w:b/>
                        <w:spacing w:val="-6"/>
                        <w:w w:val="70"/>
                        <w:sz w:val="18"/>
                      </w:rPr>
                      <w:t> </w:t>
                    </w:r>
                    <w:r>
                      <w:rPr>
                        <w:rFonts w:ascii="Trebuchet MS"/>
                        <w:b/>
                        <w:w w:val="70"/>
                        <w:sz w:val="18"/>
                      </w:rPr>
                      <w:t>For</w:t>
                    </w:r>
                    <w:r>
                      <w:rPr>
                        <w:rFonts w:ascii="Trebuchet MS"/>
                        <w:b/>
                        <w:spacing w:val="-5"/>
                        <w:w w:val="70"/>
                        <w:sz w:val="18"/>
                      </w:rPr>
                      <w:t> </w:t>
                    </w:r>
                    <w:r>
                      <w:rPr>
                        <w:rFonts w:ascii="Trebuchet MS"/>
                        <w:b/>
                        <w:w w:val="70"/>
                        <w:sz w:val="18"/>
                      </w:rPr>
                      <w:t>Plugins</w:t>
                    </w:r>
                    <w:r>
                      <w:rPr>
                        <w:rFonts w:ascii="Trebuchet MS"/>
                        <w:b/>
                        <w:spacing w:val="54"/>
                        <w:w w:val="150"/>
                        <w:sz w:val="18"/>
                      </w:rPr>
                      <w:t> </w:t>
                    </w:r>
                    <w:r>
                      <w:rPr>
                        <w:rFonts w:ascii="Trebuchet MS"/>
                        <w:b/>
                        <w:w w:val="70"/>
                        <w:sz w:val="18"/>
                      </w:rPr>
                      <w:t>|</w:t>
                    </w:r>
                    <w:r>
                      <w:rPr>
                        <w:rFonts w:ascii="Trebuchet MS"/>
                        <w:b/>
                        <w:spacing w:val="55"/>
                        <w:w w:val="150"/>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177</w:t>
                    </w:r>
                    <w:r>
                      <w:rPr>
                        <w:rFonts w:ascii="Trebuchet MS"/>
                        <w:b/>
                        <w:spacing w:val="-5"/>
                        <w:w w:val="70"/>
                        <w:sz w:val="18"/>
                      </w:rPr>
                      <w:fldChar w:fldCharType="end"/>
                    </w:r>
                  </w:p>
                </w:txbxContent>
              </v:textbox>
              <w10:wrap type="none"/>
            </v:shape>
          </w:pict>
        </mc:Fallback>
      </mc:AlternateContent>
    </w:r>
  </w:p>
</w:ftr>
</file>

<file path=word/footer1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82144">
              <wp:simplePos x="0" y="0"/>
              <wp:positionH relativeFrom="page">
                <wp:posOffset>914400</wp:posOffset>
              </wp:positionH>
              <wp:positionV relativeFrom="page">
                <wp:posOffset>7694536</wp:posOffset>
              </wp:positionV>
              <wp:extent cx="4572000" cy="3810"/>
              <wp:effectExtent l="0" t="0" r="0" b="0"/>
              <wp:wrapNone/>
              <wp:docPr id="502" name="Group 502"/>
              <wp:cNvGraphicFramePr>
                <a:graphicFrameLocks/>
              </wp:cNvGraphicFramePr>
              <a:graphic>
                <a:graphicData uri="http://schemas.microsoft.com/office/word/2010/wordprocessingGroup">
                  <wpg:wgp>
                    <wpg:cNvPr id="502" name="Group 502"/>
                    <wpg:cNvGrpSpPr/>
                    <wpg:grpSpPr>
                      <a:xfrm>
                        <a:off x="0" y="0"/>
                        <a:ext cx="4572000" cy="3810"/>
                        <a:chExt cx="4572000" cy="3810"/>
                      </a:xfrm>
                    </wpg:grpSpPr>
                    <wps:wsp>
                      <wps:cNvPr id="503" name="Graphic 503"/>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504" name="Graphic 504"/>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34336" id="docshapegroup258"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82656">
              <wp:simplePos x="0" y="0"/>
              <wp:positionH relativeFrom="page">
                <wp:posOffset>876300</wp:posOffset>
              </wp:positionH>
              <wp:positionV relativeFrom="page">
                <wp:posOffset>7724305</wp:posOffset>
              </wp:positionV>
              <wp:extent cx="2251075" cy="162560"/>
              <wp:effectExtent l="0" t="0" r="0" b="0"/>
              <wp:wrapNone/>
              <wp:docPr id="505" name="Textbox 505"/>
              <wp:cNvGraphicFramePr>
                <a:graphicFrameLocks/>
              </wp:cNvGraphicFramePr>
              <a:graphic>
                <a:graphicData uri="http://schemas.microsoft.com/office/word/2010/wordprocessingShape">
                  <wps:wsp>
                    <wps:cNvPr id="505" name="Textbox 505"/>
                    <wps:cNvSpPr txBox="1"/>
                    <wps:spPr>
                      <a:xfrm>
                        <a:off x="0" y="0"/>
                        <a:ext cx="225107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178</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77.25pt;height:12.8pt;mso-position-horizontal-relative:page;mso-position-vertical-relative:page;z-index:-19533824" type="#_x0000_t202" id="docshape259"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178</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1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83168">
              <wp:simplePos x="0" y="0"/>
              <wp:positionH relativeFrom="page">
                <wp:posOffset>914400</wp:posOffset>
              </wp:positionH>
              <wp:positionV relativeFrom="page">
                <wp:posOffset>7694536</wp:posOffset>
              </wp:positionV>
              <wp:extent cx="4572000" cy="3810"/>
              <wp:effectExtent l="0" t="0" r="0" b="0"/>
              <wp:wrapNone/>
              <wp:docPr id="506" name="Group 506"/>
              <wp:cNvGraphicFramePr>
                <a:graphicFrameLocks/>
              </wp:cNvGraphicFramePr>
              <a:graphic>
                <a:graphicData uri="http://schemas.microsoft.com/office/word/2010/wordprocessingGroup">
                  <wpg:wgp>
                    <wpg:cNvPr id="506" name="Group 506"/>
                    <wpg:cNvGrpSpPr/>
                    <wpg:grpSpPr>
                      <a:xfrm>
                        <a:off x="0" y="0"/>
                        <a:ext cx="4572000" cy="3810"/>
                        <a:chExt cx="4572000" cy="3810"/>
                      </a:xfrm>
                    </wpg:grpSpPr>
                    <wps:wsp>
                      <wps:cNvPr id="507" name="Graphic 507"/>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508" name="Graphic 508"/>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33312" id="docshapegroup260"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83680">
              <wp:simplePos x="0" y="0"/>
              <wp:positionH relativeFrom="page">
                <wp:posOffset>3473183</wp:posOffset>
              </wp:positionH>
              <wp:positionV relativeFrom="page">
                <wp:posOffset>7724305</wp:posOffset>
              </wp:positionV>
              <wp:extent cx="2064385" cy="162560"/>
              <wp:effectExtent l="0" t="0" r="0" b="0"/>
              <wp:wrapNone/>
              <wp:docPr id="509" name="Textbox 509"/>
              <wp:cNvGraphicFramePr>
                <a:graphicFrameLocks/>
              </wp:cNvGraphicFramePr>
              <a:graphic>
                <a:graphicData uri="http://schemas.microsoft.com/office/word/2010/wordprocessingShape">
                  <wps:wsp>
                    <wps:cNvPr id="509" name="Textbox 509"/>
                    <wps:cNvSpPr txBox="1"/>
                    <wps:spPr>
                      <a:xfrm>
                        <a:off x="0" y="0"/>
                        <a:ext cx="2064385" cy="162560"/>
                      </a:xfrm>
                      <a:prstGeom prst="rect">
                        <a:avLst/>
                      </a:prstGeom>
                    </wps:spPr>
                    <wps:txbx>
                      <w:txbxContent>
                        <w:p>
                          <w:pPr>
                            <w:spacing w:before="21"/>
                            <w:ind w:left="20" w:right="0" w:firstLine="0"/>
                            <w:jc w:val="left"/>
                            <w:rPr>
                              <w:rFonts w:ascii="Trebuchet MS"/>
                              <w:b/>
                              <w:sz w:val="18"/>
                            </w:rPr>
                          </w:pPr>
                          <w:r>
                            <w:rPr>
                              <w:rFonts w:ascii="Trebuchet MS"/>
                              <w:b/>
                              <w:w w:val="70"/>
                              <w:sz w:val="18"/>
                            </w:rPr>
                            <w:t>What</w:t>
                          </w:r>
                          <w:r>
                            <w:rPr>
                              <w:rFonts w:ascii="Trebuchet MS"/>
                              <w:b/>
                              <w:spacing w:val="-7"/>
                              <w:w w:val="70"/>
                              <w:sz w:val="18"/>
                            </w:rPr>
                            <w:t> </w:t>
                          </w:r>
                          <w:r>
                            <w:rPr>
                              <w:rFonts w:ascii="Trebuchet MS"/>
                              <w:b/>
                              <w:w w:val="70"/>
                              <w:sz w:val="18"/>
                            </w:rPr>
                            <w:t>Makes</w:t>
                          </w:r>
                          <w:r>
                            <w:rPr>
                              <w:rFonts w:ascii="Trebuchet MS"/>
                              <w:b/>
                              <w:spacing w:val="-7"/>
                              <w:w w:val="70"/>
                              <w:sz w:val="18"/>
                            </w:rPr>
                            <w:t> </w:t>
                          </w:r>
                          <w:r>
                            <w:rPr>
                              <w:rFonts w:ascii="Trebuchet MS"/>
                              <w:b/>
                              <w:w w:val="70"/>
                              <w:sz w:val="18"/>
                            </w:rPr>
                            <w:t>A</w:t>
                          </w:r>
                          <w:r>
                            <w:rPr>
                              <w:rFonts w:ascii="Trebuchet MS"/>
                              <w:b/>
                              <w:spacing w:val="-6"/>
                              <w:w w:val="70"/>
                              <w:sz w:val="18"/>
                            </w:rPr>
                            <w:t> </w:t>
                          </w:r>
                          <w:r>
                            <w:rPr>
                              <w:rFonts w:ascii="Trebuchet MS"/>
                              <w:b/>
                              <w:w w:val="70"/>
                              <w:sz w:val="18"/>
                            </w:rPr>
                            <w:t>Good</w:t>
                          </w:r>
                          <w:r>
                            <w:rPr>
                              <w:rFonts w:ascii="Trebuchet MS"/>
                              <w:b/>
                              <w:spacing w:val="-7"/>
                              <w:w w:val="70"/>
                              <w:sz w:val="18"/>
                            </w:rPr>
                            <w:t> </w:t>
                          </w:r>
                          <w:r>
                            <w:rPr>
                              <w:rFonts w:ascii="Trebuchet MS"/>
                              <w:b/>
                              <w:w w:val="70"/>
                              <w:sz w:val="18"/>
                            </w:rPr>
                            <w:t>Plugin</w:t>
                          </w:r>
                          <w:r>
                            <w:rPr>
                              <w:rFonts w:ascii="Trebuchet MS"/>
                              <w:b/>
                              <w:spacing w:val="-6"/>
                              <w:w w:val="70"/>
                              <w:sz w:val="18"/>
                            </w:rPr>
                            <w:t> </w:t>
                          </w:r>
                          <w:r>
                            <w:rPr>
                              <w:rFonts w:ascii="Trebuchet MS"/>
                              <w:b/>
                              <w:w w:val="70"/>
                              <w:sz w:val="18"/>
                            </w:rPr>
                            <w:t>Beyond</w:t>
                          </w:r>
                          <w:r>
                            <w:rPr>
                              <w:rFonts w:ascii="Trebuchet MS"/>
                              <w:b/>
                              <w:spacing w:val="-7"/>
                              <w:w w:val="70"/>
                              <w:sz w:val="18"/>
                            </w:rPr>
                            <w:t> </w:t>
                          </w:r>
                          <w:r>
                            <w:rPr>
                              <w:rFonts w:ascii="Trebuchet MS"/>
                              <w:b/>
                              <w:w w:val="70"/>
                              <w:sz w:val="18"/>
                            </w:rPr>
                            <w:t>Patterns?</w:t>
                          </w:r>
                          <w:r>
                            <w:rPr>
                              <w:rFonts w:ascii="Trebuchet MS"/>
                              <w:b/>
                              <w:spacing w:val="79"/>
                              <w:sz w:val="18"/>
                            </w:rPr>
                            <w:t> </w:t>
                          </w:r>
                          <w:r>
                            <w:rPr>
                              <w:rFonts w:ascii="Trebuchet MS"/>
                              <w:b/>
                              <w:w w:val="70"/>
                              <w:sz w:val="18"/>
                            </w:rPr>
                            <w:t>|</w:t>
                          </w:r>
                          <w:r>
                            <w:rPr>
                              <w:rFonts w:ascii="Trebuchet MS"/>
                              <w:b/>
                              <w:spacing w:val="78"/>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179</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273.479004pt;margin-top:608.213013pt;width:162.550pt;height:12.8pt;mso-position-horizontal-relative:page;mso-position-vertical-relative:page;z-index:-19532800" type="#_x0000_t202" id="docshape261" filled="false" stroked="false">
              <v:textbox inset="0,0,0,0">
                <w:txbxContent>
                  <w:p>
                    <w:pPr>
                      <w:spacing w:before="21"/>
                      <w:ind w:left="20" w:right="0" w:firstLine="0"/>
                      <w:jc w:val="left"/>
                      <w:rPr>
                        <w:rFonts w:ascii="Trebuchet MS"/>
                        <w:b/>
                        <w:sz w:val="18"/>
                      </w:rPr>
                    </w:pPr>
                    <w:r>
                      <w:rPr>
                        <w:rFonts w:ascii="Trebuchet MS"/>
                        <w:b/>
                        <w:w w:val="70"/>
                        <w:sz w:val="18"/>
                      </w:rPr>
                      <w:t>What</w:t>
                    </w:r>
                    <w:r>
                      <w:rPr>
                        <w:rFonts w:ascii="Trebuchet MS"/>
                        <w:b/>
                        <w:spacing w:val="-7"/>
                        <w:w w:val="70"/>
                        <w:sz w:val="18"/>
                      </w:rPr>
                      <w:t> </w:t>
                    </w:r>
                    <w:r>
                      <w:rPr>
                        <w:rFonts w:ascii="Trebuchet MS"/>
                        <w:b/>
                        <w:w w:val="70"/>
                        <w:sz w:val="18"/>
                      </w:rPr>
                      <w:t>Makes</w:t>
                    </w:r>
                    <w:r>
                      <w:rPr>
                        <w:rFonts w:ascii="Trebuchet MS"/>
                        <w:b/>
                        <w:spacing w:val="-7"/>
                        <w:w w:val="70"/>
                        <w:sz w:val="18"/>
                      </w:rPr>
                      <w:t> </w:t>
                    </w:r>
                    <w:r>
                      <w:rPr>
                        <w:rFonts w:ascii="Trebuchet MS"/>
                        <w:b/>
                        <w:w w:val="70"/>
                        <w:sz w:val="18"/>
                      </w:rPr>
                      <w:t>A</w:t>
                    </w:r>
                    <w:r>
                      <w:rPr>
                        <w:rFonts w:ascii="Trebuchet MS"/>
                        <w:b/>
                        <w:spacing w:val="-6"/>
                        <w:w w:val="70"/>
                        <w:sz w:val="18"/>
                      </w:rPr>
                      <w:t> </w:t>
                    </w:r>
                    <w:r>
                      <w:rPr>
                        <w:rFonts w:ascii="Trebuchet MS"/>
                        <w:b/>
                        <w:w w:val="70"/>
                        <w:sz w:val="18"/>
                      </w:rPr>
                      <w:t>Good</w:t>
                    </w:r>
                    <w:r>
                      <w:rPr>
                        <w:rFonts w:ascii="Trebuchet MS"/>
                        <w:b/>
                        <w:spacing w:val="-7"/>
                        <w:w w:val="70"/>
                        <w:sz w:val="18"/>
                      </w:rPr>
                      <w:t> </w:t>
                    </w:r>
                    <w:r>
                      <w:rPr>
                        <w:rFonts w:ascii="Trebuchet MS"/>
                        <w:b/>
                        <w:w w:val="70"/>
                        <w:sz w:val="18"/>
                      </w:rPr>
                      <w:t>Plugin</w:t>
                    </w:r>
                    <w:r>
                      <w:rPr>
                        <w:rFonts w:ascii="Trebuchet MS"/>
                        <w:b/>
                        <w:spacing w:val="-6"/>
                        <w:w w:val="70"/>
                        <w:sz w:val="18"/>
                      </w:rPr>
                      <w:t> </w:t>
                    </w:r>
                    <w:r>
                      <w:rPr>
                        <w:rFonts w:ascii="Trebuchet MS"/>
                        <w:b/>
                        <w:w w:val="70"/>
                        <w:sz w:val="18"/>
                      </w:rPr>
                      <w:t>Beyond</w:t>
                    </w:r>
                    <w:r>
                      <w:rPr>
                        <w:rFonts w:ascii="Trebuchet MS"/>
                        <w:b/>
                        <w:spacing w:val="-7"/>
                        <w:w w:val="70"/>
                        <w:sz w:val="18"/>
                      </w:rPr>
                      <w:t> </w:t>
                    </w:r>
                    <w:r>
                      <w:rPr>
                        <w:rFonts w:ascii="Trebuchet MS"/>
                        <w:b/>
                        <w:w w:val="70"/>
                        <w:sz w:val="18"/>
                      </w:rPr>
                      <w:t>Patterns?</w:t>
                    </w:r>
                    <w:r>
                      <w:rPr>
                        <w:rFonts w:ascii="Trebuchet MS"/>
                        <w:b/>
                        <w:spacing w:val="79"/>
                        <w:sz w:val="18"/>
                      </w:rPr>
                      <w:t> </w:t>
                    </w:r>
                    <w:r>
                      <w:rPr>
                        <w:rFonts w:ascii="Trebuchet MS"/>
                        <w:b/>
                        <w:w w:val="70"/>
                        <w:sz w:val="18"/>
                      </w:rPr>
                      <w:t>|</w:t>
                    </w:r>
                    <w:r>
                      <w:rPr>
                        <w:rFonts w:ascii="Trebuchet MS"/>
                        <w:b/>
                        <w:spacing w:val="78"/>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179</w:t>
                    </w:r>
                    <w:r>
                      <w:rPr>
                        <w:rFonts w:ascii="Trebuchet MS"/>
                        <w:b/>
                        <w:spacing w:val="-5"/>
                        <w:w w:val="70"/>
                        <w:sz w:val="18"/>
                      </w:rPr>
                      <w:fldChar w:fldCharType="end"/>
                    </w:r>
                  </w:p>
                </w:txbxContent>
              </v:textbox>
              <w10:wrap type="none"/>
            </v:shape>
          </w:pict>
        </mc:Fallback>
      </mc:AlternateContent>
    </w:r>
  </w:p>
</w:ftr>
</file>

<file path=word/footer1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84192">
              <wp:simplePos x="0" y="0"/>
              <wp:positionH relativeFrom="page">
                <wp:posOffset>914400</wp:posOffset>
              </wp:positionH>
              <wp:positionV relativeFrom="page">
                <wp:posOffset>7694536</wp:posOffset>
              </wp:positionV>
              <wp:extent cx="4572000" cy="3810"/>
              <wp:effectExtent l="0" t="0" r="0" b="0"/>
              <wp:wrapNone/>
              <wp:docPr id="510" name="Group 510"/>
              <wp:cNvGraphicFramePr>
                <a:graphicFrameLocks/>
              </wp:cNvGraphicFramePr>
              <a:graphic>
                <a:graphicData uri="http://schemas.microsoft.com/office/word/2010/wordprocessingGroup">
                  <wpg:wgp>
                    <wpg:cNvPr id="510" name="Group 510"/>
                    <wpg:cNvGrpSpPr/>
                    <wpg:grpSpPr>
                      <a:xfrm>
                        <a:off x="0" y="0"/>
                        <a:ext cx="4572000" cy="3810"/>
                        <a:chExt cx="4572000" cy="3810"/>
                      </a:xfrm>
                    </wpg:grpSpPr>
                    <wps:wsp>
                      <wps:cNvPr id="511" name="Graphic 511"/>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512" name="Graphic 512"/>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32288" id="docshapegroup262"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84704">
              <wp:simplePos x="0" y="0"/>
              <wp:positionH relativeFrom="page">
                <wp:posOffset>876300</wp:posOffset>
              </wp:positionH>
              <wp:positionV relativeFrom="page">
                <wp:posOffset>7724305</wp:posOffset>
              </wp:positionV>
              <wp:extent cx="2251075" cy="162560"/>
              <wp:effectExtent l="0" t="0" r="0" b="0"/>
              <wp:wrapNone/>
              <wp:docPr id="513" name="Textbox 513"/>
              <wp:cNvGraphicFramePr>
                <a:graphicFrameLocks/>
              </wp:cNvGraphicFramePr>
              <a:graphic>
                <a:graphicData uri="http://schemas.microsoft.com/office/word/2010/wordprocessingShape">
                  <wps:wsp>
                    <wps:cNvPr id="513" name="Textbox 513"/>
                    <wps:cNvSpPr txBox="1"/>
                    <wps:spPr>
                      <a:xfrm>
                        <a:off x="0" y="0"/>
                        <a:ext cx="225107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180</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77.25pt;height:12.8pt;mso-position-horizontal-relative:page;mso-position-vertical-relative:page;z-index:-19531776" type="#_x0000_t202" id="docshape263"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180</w:t>
                    </w:r>
                    <w:r>
                      <w:rPr>
                        <w:rFonts w:ascii="Trebuchet MS"/>
                        <w:b/>
                        <w:w w:val="70"/>
                        <w:sz w:val="18"/>
                      </w:rPr>
                      <w:fldChar w:fldCharType="end"/>
                    </w:r>
                    <w:r>
                      <w:rPr>
                        <w:rFonts w:ascii="Trebuchet MS"/>
                        <w:b/>
                        <w:spacing w:val="45"/>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14:</w:t>
                    </w:r>
                    <w:r>
                      <w:rPr>
                        <w:rFonts w:ascii="Trebuchet MS"/>
                        <w:b/>
                        <w:spacing w:val="28"/>
                        <w:sz w:val="18"/>
                      </w:rPr>
                      <w:t> </w:t>
                    </w:r>
                    <w:r>
                      <w:rPr>
                        <w:rFonts w:ascii="Trebuchet MS"/>
                        <w:b/>
                        <w:w w:val="70"/>
                        <w:sz w:val="18"/>
                      </w:rPr>
                      <w:t>Bonus:</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w w:val="70"/>
                        <w:sz w:val="18"/>
                      </w:rPr>
                      <w:t>Plugin</w:t>
                    </w:r>
                    <w:r>
                      <w:rPr>
                        <w:rFonts w:ascii="Trebuchet MS"/>
                        <w:b/>
                        <w:spacing w:val="-10"/>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1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85216">
              <wp:simplePos x="0" y="0"/>
              <wp:positionH relativeFrom="page">
                <wp:posOffset>914400</wp:posOffset>
              </wp:positionH>
              <wp:positionV relativeFrom="page">
                <wp:posOffset>7694536</wp:posOffset>
              </wp:positionV>
              <wp:extent cx="4572000" cy="3810"/>
              <wp:effectExtent l="0" t="0" r="0" b="0"/>
              <wp:wrapNone/>
              <wp:docPr id="514" name="Group 514"/>
              <wp:cNvGraphicFramePr>
                <a:graphicFrameLocks/>
              </wp:cNvGraphicFramePr>
              <a:graphic>
                <a:graphicData uri="http://schemas.microsoft.com/office/word/2010/wordprocessingGroup">
                  <wpg:wgp>
                    <wpg:cNvPr id="514" name="Group 514"/>
                    <wpg:cNvGrpSpPr/>
                    <wpg:grpSpPr>
                      <a:xfrm>
                        <a:off x="0" y="0"/>
                        <a:ext cx="4572000" cy="3810"/>
                        <a:chExt cx="4572000" cy="3810"/>
                      </a:xfrm>
                    </wpg:grpSpPr>
                    <wps:wsp>
                      <wps:cNvPr id="515" name="Graphic 515"/>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516" name="Graphic 516"/>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31264" id="docshapegroup264"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85728">
              <wp:simplePos x="0" y="0"/>
              <wp:positionH relativeFrom="page">
                <wp:posOffset>5308396</wp:posOffset>
              </wp:positionH>
              <wp:positionV relativeFrom="page">
                <wp:posOffset>7724305</wp:posOffset>
              </wp:positionV>
              <wp:extent cx="229235" cy="162560"/>
              <wp:effectExtent l="0" t="0" r="0" b="0"/>
              <wp:wrapNone/>
              <wp:docPr id="517" name="Textbox 517"/>
              <wp:cNvGraphicFramePr>
                <a:graphicFrameLocks/>
              </wp:cNvGraphicFramePr>
              <a:graphic>
                <a:graphicData uri="http://schemas.microsoft.com/office/word/2010/wordprocessingShape">
                  <wps:wsp>
                    <wps:cNvPr id="517" name="Textbox 517"/>
                    <wps:cNvSpPr txBox="1"/>
                    <wps:spPr>
                      <a:xfrm>
                        <a:off x="0" y="0"/>
                        <a:ext cx="229235" cy="162560"/>
                      </a:xfrm>
                      <a:prstGeom prst="rect">
                        <a:avLst/>
                      </a:prstGeom>
                    </wps:spPr>
                    <wps:txbx>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183</w:t>
                          </w:r>
                          <w:r>
                            <w:rPr>
                              <w:rFonts w:ascii="Trebuchet MS"/>
                              <w:b/>
                              <w:spacing w:val="-5"/>
                              <w:w w:val="80"/>
                              <w:sz w:val="18"/>
                            </w:rPr>
                            <w:fldChar w:fldCharType="end"/>
                          </w:r>
                        </w:p>
                      </w:txbxContent>
                    </wps:txbx>
                    <wps:bodyPr wrap="square" lIns="0" tIns="0" rIns="0" bIns="0" rtlCol="0">
                      <a:noAutofit/>
                    </wps:bodyPr>
                  </wps:wsp>
                </a:graphicData>
              </a:graphic>
            </wp:anchor>
          </w:drawing>
        </mc:Choice>
        <mc:Fallback>
          <w:pict>
            <v:shape style="position:absolute;margin-left:417.984009pt;margin-top:608.213013pt;width:18.05pt;height:12.8pt;mso-position-horizontal-relative:page;mso-position-vertical-relative:page;z-index:-19530752" type="#_x0000_t202" id="docshape265" filled="false" stroked="false">
              <v:textbox inset="0,0,0,0">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183</w:t>
                    </w:r>
                    <w:r>
                      <w:rPr>
                        <w:rFonts w:ascii="Trebuchet MS"/>
                        <w:b/>
                        <w:spacing w:val="-5"/>
                        <w:w w:val="80"/>
                        <w:sz w:val="18"/>
                      </w:rPr>
                      <w:fldChar w:fldCharType="end"/>
                    </w:r>
                  </w:p>
                </w:txbxContent>
              </v:textbox>
              <w10:wrap type="none"/>
            </v:shape>
          </w:pict>
        </mc:Fallback>
      </mc:AlternateContent>
    </w:r>
  </w:p>
</w:ftr>
</file>

<file path=word/footer1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86240">
              <wp:simplePos x="0" y="0"/>
              <wp:positionH relativeFrom="page">
                <wp:posOffset>914400</wp:posOffset>
              </wp:positionH>
              <wp:positionV relativeFrom="page">
                <wp:posOffset>7694536</wp:posOffset>
              </wp:positionV>
              <wp:extent cx="4572000" cy="3810"/>
              <wp:effectExtent l="0" t="0" r="0" b="0"/>
              <wp:wrapNone/>
              <wp:docPr id="519" name="Group 519"/>
              <wp:cNvGraphicFramePr>
                <a:graphicFrameLocks/>
              </wp:cNvGraphicFramePr>
              <a:graphic>
                <a:graphicData uri="http://schemas.microsoft.com/office/word/2010/wordprocessingGroup">
                  <wpg:wgp>
                    <wpg:cNvPr id="519" name="Group 519"/>
                    <wpg:cNvGrpSpPr/>
                    <wpg:grpSpPr>
                      <a:xfrm>
                        <a:off x="0" y="0"/>
                        <a:ext cx="4572000" cy="3810"/>
                        <a:chExt cx="4572000" cy="3810"/>
                      </a:xfrm>
                    </wpg:grpSpPr>
                    <wps:wsp>
                      <wps:cNvPr id="520" name="Graphic 520"/>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521" name="Graphic 521"/>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30240" id="docshapegroup267"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86752">
              <wp:simplePos x="0" y="0"/>
              <wp:positionH relativeFrom="page">
                <wp:posOffset>5308396</wp:posOffset>
              </wp:positionH>
              <wp:positionV relativeFrom="page">
                <wp:posOffset>7724305</wp:posOffset>
              </wp:positionV>
              <wp:extent cx="229235" cy="162560"/>
              <wp:effectExtent l="0" t="0" r="0" b="0"/>
              <wp:wrapNone/>
              <wp:docPr id="522" name="Textbox 522"/>
              <wp:cNvGraphicFramePr>
                <a:graphicFrameLocks/>
              </wp:cNvGraphicFramePr>
              <a:graphic>
                <a:graphicData uri="http://schemas.microsoft.com/office/word/2010/wordprocessingShape">
                  <wps:wsp>
                    <wps:cNvPr id="522" name="Textbox 522"/>
                    <wps:cNvSpPr txBox="1"/>
                    <wps:spPr>
                      <a:xfrm>
                        <a:off x="0" y="0"/>
                        <a:ext cx="229235" cy="162560"/>
                      </a:xfrm>
                      <a:prstGeom prst="rect">
                        <a:avLst/>
                      </a:prstGeom>
                    </wps:spPr>
                    <wps:txbx>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185</w:t>
                          </w:r>
                          <w:r>
                            <w:rPr>
                              <w:rFonts w:ascii="Trebuchet MS"/>
                              <w:b/>
                              <w:spacing w:val="-5"/>
                              <w:w w:val="80"/>
                              <w:sz w:val="18"/>
                            </w:rPr>
                            <w:fldChar w:fldCharType="end"/>
                          </w:r>
                        </w:p>
                      </w:txbxContent>
                    </wps:txbx>
                    <wps:bodyPr wrap="square" lIns="0" tIns="0" rIns="0" bIns="0" rtlCol="0">
                      <a:noAutofit/>
                    </wps:bodyPr>
                  </wps:wsp>
                </a:graphicData>
              </a:graphic>
            </wp:anchor>
          </w:drawing>
        </mc:Choice>
        <mc:Fallback>
          <w:pict>
            <v:shape style="position:absolute;margin-left:417.984009pt;margin-top:608.213013pt;width:18.05pt;height:12.8pt;mso-position-horizontal-relative:page;mso-position-vertical-relative:page;z-index:-19529728" type="#_x0000_t202" id="docshape268" filled="false" stroked="false">
              <v:textbox inset="0,0,0,0">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185</w:t>
                    </w:r>
                    <w:r>
                      <w:rPr>
                        <w:rFonts w:ascii="Trebuchet MS"/>
                        <w:b/>
                        <w:spacing w:val="-5"/>
                        <w:w w:val="80"/>
                        <w:sz w:val="18"/>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72576">
              <wp:simplePos x="0" y="0"/>
              <wp:positionH relativeFrom="page">
                <wp:posOffset>914400</wp:posOffset>
              </wp:positionH>
              <wp:positionV relativeFrom="page">
                <wp:posOffset>7694536</wp:posOffset>
              </wp:positionV>
              <wp:extent cx="4572000" cy="3810"/>
              <wp:effectExtent l="0" t="0" r="0" b="0"/>
              <wp:wrapNone/>
              <wp:docPr id="50" name="Group 50"/>
              <wp:cNvGraphicFramePr>
                <a:graphicFrameLocks/>
              </wp:cNvGraphicFramePr>
              <a:graphic>
                <a:graphicData uri="http://schemas.microsoft.com/office/word/2010/wordprocessingGroup">
                  <wpg:wgp>
                    <wpg:cNvPr id="50" name="Group 50"/>
                    <wpg:cNvGrpSpPr/>
                    <wpg:grpSpPr>
                      <a:xfrm>
                        <a:off x="0" y="0"/>
                        <a:ext cx="4572000" cy="3810"/>
                        <a:chExt cx="4572000" cy="3810"/>
                      </a:xfrm>
                    </wpg:grpSpPr>
                    <wps:wsp>
                      <wps:cNvPr id="51" name="Graphic 51"/>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52" name="Graphic 52"/>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43904" id="docshapegroup29"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73088">
              <wp:simplePos x="0" y="0"/>
              <wp:positionH relativeFrom="page">
                <wp:posOffset>901700</wp:posOffset>
              </wp:positionH>
              <wp:positionV relativeFrom="page">
                <wp:posOffset>7724305</wp:posOffset>
              </wp:positionV>
              <wp:extent cx="2794000" cy="16256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2794000" cy="162560"/>
                      </a:xfrm>
                      <a:prstGeom prst="rect">
                        <a:avLst/>
                      </a:prstGeom>
                    </wps:spPr>
                    <wps:txbx>
                      <w:txbxContent>
                        <w:p>
                          <w:pPr>
                            <w:spacing w:before="21"/>
                            <w:ind w:left="20" w:right="0" w:firstLine="0"/>
                            <w:jc w:val="left"/>
                            <w:rPr>
                              <w:rFonts w:ascii="Trebuchet MS"/>
                              <w:b/>
                              <w:sz w:val="18"/>
                            </w:rPr>
                          </w:pPr>
                          <w:r>
                            <w:rPr>
                              <w:rFonts w:ascii="Trebuchet MS"/>
                              <w:b/>
                              <w:w w:val="70"/>
                              <w:sz w:val="18"/>
                            </w:rPr>
                            <w:t>8</w:t>
                          </w:r>
                          <w:r>
                            <w:rPr>
                              <w:rFonts w:ascii="Trebuchet MS"/>
                              <w:b/>
                              <w:spacing w:val="40"/>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3:</w:t>
                          </w:r>
                          <w:r>
                            <w:rPr>
                              <w:rFonts w:ascii="Trebuchet MS"/>
                              <w:b/>
                              <w:spacing w:val="29"/>
                              <w:sz w:val="18"/>
                            </w:rPr>
                            <w:t> </w:t>
                          </w:r>
                          <w:r>
                            <w:rPr>
                              <w:rFonts w:ascii="Trebuchet MS"/>
                              <w:b/>
                              <w:w w:val="70"/>
                              <w:sz w:val="18"/>
                            </w:rPr>
                            <w:t>'Pattern'-ity</w:t>
                          </w:r>
                          <w:r>
                            <w:rPr>
                              <w:rFonts w:ascii="Trebuchet MS"/>
                              <w:b/>
                              <w:spacing w:val="-10"/>
                              <w:w w:val="70"/>
                              <w:sz w:val="18"/>
                            </w:rPr>
                            <w:t> </w:t>
                          </w:r>
                          <w:r>
                            <w:rPr>
                              <w:rFonts w:ascii="Trebuchet MS"/>
                              <w:b/>
                              <w:w w:val="70"/>
                              <w:sz w:val="18"/>
                            </w:rPr>
                            <w:t>Testing,</w:t>
                          </w:r>
                          <w:r>
                            <w:rPr>
                              <w:rFonts w:ascii="Trebuchet MS"/>
                              <w:b/>
                              <w:spacing w:val="-10"/>
                              <w:w w:val="70"/>
                              <w:sz w:val="18"/>
                            </w:rPr>
                            <w:t> </w:t>
                          </w:r>
                          <w:r>
                            <w:rPr>
                              <w:rFonts w:ascii="Trebuchet MS"/>
                              <w:b/>
                              <w:w w:val="70"/>
                              <w:sz w:val="18"/>
                            </w:rPr>
                            <w:t>Proto-Patterns</w:t>
                          </w:r>
                          <w:r>
                            <w:rPr>
                              <w:rFonts w:ascii="Trebuchet MS"/>
                              <w:b/>
                              <w:spacing w:val="-9"/>
                              <w:w w:val="70"/>
                              <w:sz w:val="18"/>
                            </w:rPr>
                            <w:t> </w:t>
                          </w:r>
                          <w:r>
                            <w:rPr>
                              <w:rFonts w:ascii="Trebuchet MS"/>
                              <w:b/>
                              <w:w w:val="70"/>
                              <w:sz w:val="18"/>
                            </w:rPr>
                            <w:t>&amp;</w:t>
                          </w:r>
                          <w:r>
                            <w:rPr>
                              <w:rFonts w:ascii="Trebuchet MS"/>
                              <w:b/>
                              <w:spacing w:val="-10"/>
                              <w:w w:val="70"/>
                              <w:sz w:val="18"/>
                            </w:rPr>
                            <w:t> </w:t>
                          </w:r>
                          <w:r>
                            <w:rPr>
                              <w:rFonts w:ascii="Trebuchet MS"/>
                              <w:b/>
                              <w:w w:val="70"/>
                              <w:sz w:val="18"/>
                            </w:rPr>
                            <w:t>The</w:t>
                          </w:r>
                          <w:r>
                            <w:rPr>
                              <w:rFonts w:ascii="Trebuchet MS"/>
                              <w:b/>
                              <w:spacing w:val="-10"/>
                              <w:w w:val="70"/>
                              <w:sz w:val="18"/>
                            </w:rPr>
                            <w:t> </w:t>
                          </w:r>
                          <w:r>
                            <w:rPr>
                              <w:rFonts w:ascii="Trebuchet MS"/>
                              <w:b/>
                              <w:w w:val="70"/>
                              <w:sz w:val="18"/>
                            </w:rPr>
                            <w:t>Rule</w:t>
                          </w:r>
                          <w:r>
                            <w:rPr>
                              <w:rFonts w:ascii="Trebuchet MS"/>
                              <w:b/>
                              <w:spacing w:val="-10"/>
                              <w:w w:val="70"/>
                              <w:sz w:val="18"/>
                            </w:rPr>
                            <w:t> </w:t>
                          </w:r>
                          <w:r>
                            <w:rPr>
                              <w:rFonts w:ascii="Trebuchet MS"/>
                              <w:b/>
                              <w:w w:val="70"/>
                              <w:sz w:val="18"/>
                            </w:rPr>
                            <w:t>Of</w:t>
                          </w:r>
                          <w:r>
                            <w:rPr>
                              <w:rFonts w:ascii="Trebuchet MS"/>
                              <w:b/>
                              <w:spacing w:val="-9"/>
                              <w:w w:val="70"/>
                              <w:sz w:val="18"/>
                            </w:rPr>
                            <w:t> </w:t>
                          </w:r>
                          <w:r>
                            <w:rPr>
                              <w:rFonts w:ascii="Trebuchet MS"/>
                              <w:b/>
                              <w:spacing w:val="-2"/>
                              <w:w w:val="70"/>
                              <w:sz w:val="18"/>
                            </w:rPr>
                            <w:t>Three</w:t>
                          </w:r>
                        </w:p>
                      </w:txbxContent>
                    </wps:txbx>
                    <wps:bodyPr wrap="square" lIns="0" tIns="0" rIns="0" bIns="0" rtlCol="0">
                      <a:noAutofit/>
                    </wps:bodyPr>
                  </wps:wsp>
                </a:graphicData>
              </a:graphic>
            </wp:anchor>
          </w:drawing>
        </mc:Choice>
        <mc:Fallback>
          <w:pict>
            <v:shape style="position:absolute;margin-left:71pt;margin-top:608.213013pt;width:220pt;height:12.8pt;mso-position-horizontal-relative:page;mso-position-vertical-relative:page;z-index:-19643392" type="#_x0000_t202" id="docshape30" filled="false" stroked="false">
              <v:textbox inset="0,0,0,0">
                <w:txbxContent>
                  <w:p>
                    <w:pPr>
                      <w:spacing w:before="21"/>
                      <w:ind w:left="20" w:right="0" w:firstLine="0"/>
                      <w:jc w:val="left"/>
                      <w:rPr>
                        <w:rFonts w:ascii="Trebuchet MS"/>
                        <w:b/>
                        <w:sz w:val="18"/>
                      </w:rPr>
                    </w:pPr>
                    <w:r>
                      <w:rPr>
                        <w:rFonts w:ascii="Trebuchet MS"/>
                        <w:b/>
                        <w:w w:val="70"/>
                        <w:sz w:val="18"/>
                      </w:rPr>
                      <w:t>8</w:t>
                    </w:r>
                    <w:r>
                      <w:rPr>
                        <w:rFonts w:ascii="Trebuchet MS"/>
                        <w:b/>
                        <w:spacing w:val="40"/>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3:</w:t>
                    </w:r>
                    <w:r>
                      <w:rPr>
                        <w:rFonts w:ascii="Trebuchet MS"/>
                        <w:b/>
                        <w:spacing w:val="29"/>
                        <w:sz w:val="18"/>
                      </w:rPr>
                      <w:t> </w:t>
                    </w:r>
                    <w:r>
                      <w:rPr>
                        <w:rFonts w:ascii="Trebuchet MS"/>
                        <w:b/>
                        <w:w w:val="70"/>
                        <w:sz w:val="18"/>
                      </w:rPr>
                      <w:t>'Pattern'-ity</w:t>
                    </w:r>
                    <w:r>
                      <w:rPr>
                        <w:rFonts w:ascii="Trebuchet MS"/>
                        <w:b/>
                        <w:spacing w:val="-10"/>
                        <w:w w:val="70"/>
                        <w:sz w:val="18"/>
                      </w:rPr>
                      <w:t> </w:t>
                    </w:r>
                    <w:r>
                      <w:rPr>
                        <w:rFonts w:ascii="Trebuchet MS"/>
                        <w:b/>
                        <w:w w:val="70"/>
                        <w:sz w:val="18"/>
                      </w:rPr>
                      <w:t>Testing,</w:t>
                    </w:r>
                    <w:r>
                      <w:rPr>
                        <w:rFonts w:ascii="Trebuchet MS"/>
                        <w:b/>
                        <w:spacing w:val="-10"/>
                        <w:w w:val="70"/>
                        <w:sz w:val="18"/>
                      </w:rPr>
                      <w:t> </w:t>
                    </w:r>
                    <w:r>
                      <w:rPr>
                        <w:rFonts w:ascii="Trebuchet MS"/>
                        <w:b/>
                        <w:w w:val="70"/>
                        <w:sz w:val="18"/>
                      </w:rPr>
                      <w:t>Proto-Patterns</w:t>
                    </w:r>
                    <w:r>
                      <w:rPr>
                        <w:rFonts w:ascii="Trebuchet MS"/>
                        <w:b/>
                        <w:spacing w:val="-9"/>
                        <w:w w:val="70"/>
                        <w:sz w:val="18"/>
                      </w:rPr>
                      <w:t> </w:t>
                    </w:r>
                    <w:r>
                      <w:rPr>
                        <w:rFonts w:ascii="Trebuchet MS"/>
                        <w:b/>
                        <w:w w:val="70"/>
                        <w:sz w:val="18"/>
                      </w:rPr>
                      <w:t>&amp;</w:t>
                    </w:r>
                    <w:r>
                      <w:rPr>
                        <w:rFonts w:ascii="Trebuchet MS"/>
                        <w:b/>
                        <w:spacing w:val="-10"/>
                        <w:w w:val="70"/>
                        <w:sz w:val="18"/>
                      </w:rPr>
                      <w:t> </w:t>
                    </w:r>
                    <w:r>
                      <w:rPr>
                        <w:rFonts w:ascii="Trebuchet MS"/>
                        <w:b/>
                        <w:w w:val="70"/>
                        <w:sz w:val="18"/>
                      </w:rPr>
                      <w:t>The</w:t>
                    </w:r>
                    <w:r>
                      <w:rPr>
                        <w:rFonts w:ascii="Trebuchet MS"/>
                        <w:b/>
                        <w:spacing w:val="-10"/>
                        <w:w w:val="70"/>
                        <w:sz w:val="18"/>
                      </w:rPr>
                      <w:t> </w:t>
                    </w:r>
                    <w:r>
                      <w:rPr>
                        <w:rFonts w:ascii="Trebuchet MS"/>
                        <w:b/>
                        <w:w w:val="70"/>
                        <w:sz w:val="18"/>
                      </w:rPr>
                      <w:t>Rule</w:t>
                    </w:r>
                    <w:r>
                      <w:rPr>
                        <w:rFonts w:ascii="Trebuchet MS"/>
                        <w:b/>
                        <w:spacing w:val="-10"/>
                        <w:w w:val="70"/>
                        <w:sz w:val="18"/>
                      </w:rPr>
                      <w:t> </w:t>
                    </w:r>
                    <w:r>
                      <w:rPr>
                        <w:rFonts w:ascii="Trebuchet MS"/>
                        <w:b/>
                        <w:w w:val="70"/>
                        <w:sz w:val="18"/>
                      </w:rPr>
                      <w:t>Of</w:t>
                    </w:r>
                    <w:r>
                      <w:rPr>
                        <w:rFonts w:ascii="Trebuchet MS"/>
                        <w:b/>
                        <w:spacing w:val="-9"/>
                        <w:w w:val="70"/>
                        <w:sz w:val="18"/>
                      </w:rPr>
                      <w:t> </w:t>
                    </w:r>
                    <w:r>
                      <w:rPr>
                        <w:rFonts w:ascii="Trebuchet MS"/>
                        <w:b/>
                        <w:spacing w:val="-2"/>
                        <w:w w:val="70"/>
                        <w:sz w:val="18"/>
                      </w:rPr>
                      <w:t>Three</w:t>
                    </w:r>
                  </w:p>
                </w:txbxContent>
              </v:textbox>
              <w10:wrap type="none"/>
            </v:shape>
          </w:pict>
        </mc:Fallback>
      </mc:AlternateContent>
    </w:r>
  </w:p>
</w:ftr>
</file>

<file path=word/footer1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87264">
              <wp:simplePos x="0" y="0"/>
              <wp:positionH relativeFrom="page">
                <wp:posOffset>914400</wp:posOffset>
              </wp:positionH>
              <wp:positionV relativeFrom="page">
                <wp:posOffset>7694536</wp:posOffset>
              </wp:positionV>
              <wp:extent cx="4572000" cy="3810"/>
              <wp:effectExtent l="0" t="0" r="0" b="0"/>
              <wp:wrapNone/>
              <wp:docPr id="527" name="Group 527"/>
              <wp:cNvGraphicFramePr>
                <a:graphicFrameLocks/>
              </wp:cNvGraphicFramePr>
              <a:graphic>
                <a:graphicData uri="http://schemas.microsoft.com/office/word/2010/wordprocessingGroup">
                  <wpg:wgp>
                    <wpg:cNvPr id="527" name="Group 527"/>
                    <wpg:cNvGrpSpPr/>
                    <wpg:grpSpPr>
                      <a:xfrm>
                        <a:off x="0" y="0"/>
                        <a:ext cx="4572000" cy="3810"/>
                        <a:chExt cx="4572000" cy="3810"/>
                      </a:xfrm>
                    </wpg:grpSpPr>
                    <wps:wsp>
                      <wps:cNvPr id="528" name="Graphic 528"/>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529" name="Graphic 529"/>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29216" id="docshapegroup271"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87776">
              <wp:simplePos x="0" y="0"/>
              <wp:positionH relativeFrom="page">
                <wp:posOffset>4745113</wp:posOffset>
              </wp:positionH>
              <wp:positionV relativeFrom="page">
                <wp:posOffset>7724305</wp:posOffset>
              </wp:positionV>
              <wp:extent cx="792480" cy="162560"/>
              <wp:effectExtent l="0" t="0" r="0" b="0"/>
              <wp:wrapNone/>
              <wp:docPr id="530" name="Textbox 530"/>
              <wp:cNvGraphicFramePr>
                <a:graphicFrameLocks/>
              </wp:cNvGraphicFramePr>
              <a:graphic>
                <a:graphicData uri="http://schemas.microsoft.com/office/word/2010/wordprocessingShape">
                  <wps:wsp>
                    <wps:cNvPr id="530" name="Textbox 530"/>
                    <wps:cNvSpPr txBox="1"/>
                    <wps:spPr>
                      <a:xfrm>
                        <a:off x="0" y="0"/>
                        <a:ext cx="792480" cy="162560"/>
                      </a:xfrm>
                      <a:prstGeom prst="rect">
                        <a:avLst/>
                      </a:prstGeom>
                    </wps:spPr>
                    <wps:txbx>
                      <w:txbxContent>
                        <w:p>
                          <w:pPr>
                            <w:spacing w:before="21"/>
                            <w:ind w:left="20" w:right="0" w:firstLine="0"/>
                            <w:jc w:val="left"/>
                            <w:rPr>
                              <w:rFonts w:ascii="Trebuchet MS"/>
                              <w:b/>
                              <w:sz w:val="18"/>
                            </w:rPr>
                          </w:pPr>
                          <w:r>
                            <w:rPr>
                              <w:rFonts w:ascii="Trebuchet MS"/>
                              <w:b/>
                              <w:w w:val="70"/>
                              <w:sz w:val="18"/>
                            </w:rPr>
                            <w:t>References</w:t>
                          </w:r>
                          <w:r>
                            <w:rPr>
                              <w:rFonts w:ascii="Trebuchet MS"/>
                              <w:b/>
                              <w:spacing w:val="37"/>
                              <w:sz w:val="18"/>
                            </w:rPr>
                            <w:t> </w:t>
                          </w:r>
                          <w:r>
                            <w:rPr>
                              <w:rFonts w:ascii="Trebuchet MS"/>
                              <w:b/>
                              <w:w w:val="70"/>
                              <w:sz w:val="18"/>
                            </w:rPr>
                            <w:t>|</w:t>
                          </w:r>
                          <w:r>
                            <w:rPr>
                              <w:rFonts w:ascii="Trebuchet MS"/>
                              <w:b/>
                              <w:spacing w:val="37"/>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187</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73.631012pt;margin-top:608.213013pt;width:62.4pt;height:12.8pt;mso-position-horizontal-relative:page;mso-position-vertical-relative:page;z-index:-19528704" type="#_x0000_t202" id="docshape272" filled="false" stroked="false">
              <v:textbox inset="0,0,0,0">
                <w:txbxContent>
                  <w:p>
                    <w:pPr>
                      <w:spacing w:before="21"/>
                      <w:ind w:left="20" w:right="0" w:firstLine="0"/>
                      <w:jc w:val="left"/>
                      <w:rPr>
                        <w:rFonts w:ascii="Trebuchet MS"/>
                        <w:b/>
                        <w:sz w:val="18"/>
                      </w:rPr>
                    </w:pPr>
                    <w:r>
                      <w:rPr>
                        <w:rFonts w:ascii="Trebuchet MS"/>
                        <w:b/>
                        <w:w w:val="70"/>
                        <w:sz w:val="18"/>
                      </w:rPr>
                      <w:t>References</w:t>
                    </w:r>
                    <w:r>
                      <w:rPr>
                        <w:rFonts w:ascii="Trebuchet MS"/>
                        <w:b/>
                        <w:spacing w:val="37"/>
                        <w:sz w:val="18"/>
                      </w:rPr>
                      <w:t> </w:t>
                    </w:r>
                    <w:r>
                      <w:rPr>
                        <w:rFonts w:ascii="Trebuchet MS"/>
                        <w:b/>
                        <w:w w:val="70"/>
                        <w:sz w:val="18"/>
                      </w:rPr>
                      <w:t>|</w:t>
                    </w:r>
                    <w:r>
                      <w:rPr>
                        <w:rFonts w:ascii="Trebuchet MS"/>
                        <w:b/>
                        <w:spacing w:val="37"/>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187</w:t>
                    </w:r>
                    <w:r>
                      <w:rPr>
                        <w:rFonts w:ascii="Trebuchet MS"/>
                        <w:b/>
                        <w:spacing w:val="-5"/>
                        <w:w w:val="70"/>
                        <w:sz w:val="18"/>
                      </w:rPr>
                      <w:fldChar w:fldCharType="end"/>
                    </w:r>
                  </w:p>
                </w:txbxContent>
              </v:textbox>
              <w10:wrap type="none"/>
            </v:shape>
          </w:pict>
        </mc:Fallback>
      </mc:AlternateContent>
    </w:r>
  </w:p>
</w:ftr>
</file>

<file path=word/footer1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73600">
              <wp:simplePos x="0" y="0"/>
              <wp:positionH relativeFrom="page">
                <wp:posOffset>914400</wp:posOffset>
              </wp:positionH>
              <wp:positionV relativeFrom="page">
                <wp:posOffset>7694536</wp:posOffset>
              </wp:positionV>
              <wp:extent cx="4572000" cy="3810"/>
              <wp:effectExtent l="0" t="0" r="0" b="0"/>
              <wp:wrapNone/>
              <wp:docPr id="56" name="Group 56"/>
              <wp:cNvGraphicFramePr>
                <a:graphicFrameLocks/>
              </wp:cNvGraphicFramePr>
              <a:graphic>
                <a:graphicData uri="http://schemas.microsoft.com/office/word/2010/wordprocessingGroup">
                  <wpg:wgp>
                    <wpg:cNvPr id="56" name="Group 56"/>
                    <wpg:cNvGrpSpPr/>
                    <wpg:grpSpPr>
                      <a:xfrm>
                        <a:off x="0" y="0"/>
                        <a:ext cx="4572000" cy="3810"/>
                        <a:chExt cx="4572000" cy="3810"/>
                      </a:xfrm>
                    </wpg:grpSpPr>
                    <wps:wsp>
                      <wps:cNvPr id="57" name="Graphic 57"/>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58" name="Graphic 58"/>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42880" id="docshapegroup33"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74112">
              <wp:simplePos x="0" y="0"/>
              <wp:positionH relativeFrom="page">
                <wp:posOffset>901700</wp:posOffset>
              </wp:positionH>
              <wp:positionV relativeFrom="page">
                <wp:posOffset>7724305</wp:posOffset>
              </wp:positionV>
              <wp:extent cx="1991360" cy="16256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1991360" cy="162560"/>
                      </a:xfrm>
                      <a:prstGeom prst="rect">
                        <a:avLst/>
                      </a:prstGeom>
                    </wps:spPr>
                    <wps:txbx>
                      <w:txbxContent>
                        <w:p>
                          <w:pPr>
                            <w:spacing w:before="21"/>
                            <w:ind w:left="20" w:right="0" w:firstLine="0"/>
                            <w:jc w:val="left"/>
                            <w:rPr>
                              <w:rFonts w:ascii="Trebuchet MS"/>
                              <w:b/>
                              <w:sz w:val="18"/>
                            </w:rPr>
                          </w:pPr>
                          <w:r>
                            <w:rPr>
                              <w:rFonts w:ascii="Trebuchet MS"/>
                              <w:b/>
                              <w:w w:val="70"/>
                              <w:sz w:val="18"/>
                            </w:rPr>
                            <w:t>10</w:t>
                          </w:r>
                          <w:r>
                            <w:rPr>
                              <w:rFonts w:ascii="Trebuchet MS"/>
                              <w:b/>
                              <w:spacing w:val="29"/>
                              <w:sz w:val="18"/>
                            </w:rPr>
                            <w:t> </w:t>
                          </w:r>
                          <w:r>
                            <w:rPr>
                              <w:rFonts w:ascii="Trebuchet MS"/>
                              <w:b/>
                              <w:w w:val="70"/>
                              <w:sz w:val="18"/>
                            </w:rPr>
                            <w:t>|</w:t>
                          </w:r>
                          <w:r>
                            <w:rPr>
                              <w:rFonts w:ascii="Trebuchet MS"/>
                              <w:b/>
                              <w:spacing w:val="50"/>
                              <w:sz w:val="18"/>
                            </w:rPr>
                            <w:t> </w:t>
                          </w:r>
                          <w:r>
                            <w:rPr>
                              <w:rFonts w:ascii="Trebuchet MS"/>
                              <w:b/>
                              <w:w w:val="70"/>
                              <w:sz w:val="18"/>
                            </w:rPr>
                            <w:t>Chapter</w:t>
                          </w:r>
                          <w:r>
                            <w:rPr>
                              <w:rFonts w:ascii="Trebuchet MS"/>
                              <w:b/>
                              <w:spacing w:val="-9"/>
                              <w:w w:val="70"/>
                              <w:sz w:val="18"/>
                            </w:rPr>
                            <w:t> </w:t>
                          </w:r>
                          <w:r>
                            <w:rPr>
                              <w:rFonts w:ascii="Trebuchet MS"/>
                              <w:b/>
                              <w:w w:val="70"/>
                              <w:sz w:val="18"/>
                            </w:rPr>
                            <w:t>4:</w:t>
                          </w:r>
                          <w:r>
                            <w:rPr>
                              <w:rFonts w:ascii="Trebuchet MS"/>
                              <w:b/>
                              <w:spacing w:val="24"/>
                              <w:sz w:val="18"/>
                            </w:rPr>
                            <w:t> </w:t>
                          </w:r>
                          <w:r>
                            <w:rPr>
                              <w:rFonts w:ascii="Trebuchet MS"/>
                              <w:b/>
                              <w:w w:val="70"/>
                              <w:sz w:val="18"/>
                            </w:rPr>
                            <w:t>The</w:t>
                          </w:r>
                          <w:r>
                            <w:rPr>
                              <w:rFonts w:ascii="Trebuchet MS"/>
                              <w:b/>
                              <w:spacing w:val="-10"/>
                              <w:w w:val="70"/>
                              <w:sz w:val="18"/>
                            </w:rPr>
                            <w:t> </w:t>
                          </w:r>
                          <w:r>
                            <w:rPr>
                              <w:rFonts w:ascii="Trebuchet MS"/>
                              <w:b/>
                              <w:w w:val="70"/>
                              <w:sz w:val="18"/>
                            </w:rPr>
                            <w:t>Structure</w:t>
                          </w:r>
                          <w:r>
                            <w:rPr>
                              <w:rFonts w:ascii="Trebuchet MS"/>
                              <w:b/>
                              <w:spacing w:val="-10"/>
                              <w:w w:val="70"/>
                              <w:sz w:val="18"/>
                            </w:rPr>
                            <w:t> </w:t>
                          </w:r>
                          <w:r>
                            <w:rPr>
                              <w:rFonts w:ascii="Trebuchet MS"/>
                              <w:b/>
                              <w:w w:val="70"/>
                              <w:sz w:val="18"/>
                            </w:rPr>
                            <w:t>Of</w:t>
                          </w:r>
                          <w:r>
                            <w:rPr>
                              <w:rFonts w:ascii="Trebuchet MS"/>
                              <w:b/>
                              <w:spacing w:val="-10"/>
                              <w:w w:val="70"/>
                              <w:sz w:val="18"/>
                            </w:rPr>
                            <w:t> </w:t>
                          </w:r>
                          <w:r>
                            <w:rPr>
                              <w:rFonts w:ascii="Trebuchet MS"/>
                              <w:b/>
                              <w:w w:val="70"/>
                              <w:sz w:val="18"/>
                            </w:rPr>
                            <w:t>A</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w:t>
                          </w:r>
                        </w:p>
                      </w:txbxContent>
                    </wps:txbx>
                    <wps:bodyPr wrap="square" lIns="0" tIns="0" rIns="0" bIns="0" rtlCol="0">
                      <a:noAutofit/>
                    </wps:bodyPr>
                  </wps:wsp>
                </a:graphicData>
              </a:graphic>
            </wp:anchor>
          </w:drawing>
        </mc:Choice>
        <mc:Fallback>
          <w:pict>
            <v:shape style="position:absolute;margin-left:71pt;margin-top:608.213013pt;width:156.8pt;height:12.8pt;mso-position-horizontal-relative:page;mso-position-vertical-relative:page;z-index:-19642368" type="#_x0000_t202" id="docshape34" filled="false" stroked="false">
              <v:textbox inset="0,0,0,0">
                <w:txbxContent>
                  <w:p>
                    <w:pPr>
                      <w:spacing w:before="21"/>
                      <w:ind w:left="20" w:right="0" w:firstLine="0"/>
                      <w:jc w:val="left"/>
                      <w:rPr>
                        <w:rFonts w:ascii="Trebuchet MS"/>
                        <w:b/>
                        <w:sz w:val="18"/>
                      </w:rPr>
                    </w:pPr>
                    <w:r>
                      <w:rPr>
                        <w:rFonts w:ascii="Trebuchet MS"/>
                        <w:b/>
                        <w:w w:val="70"/>
                        <w:sz w:val="18"/>
                      </w:rPr>
                      <w:t>10</w:t>
                    </w:r>
                    <w:r>
                      <w:rPr>
                        <w:rFonts w:ascii="Trebuchet MS"/>
                        <w:b/>
                        <w:spacing w:val="29"/>
                        <w:sz w:val="18"/>
                      </w:rPr>
                      <w:t> </w:t>
                    </w:r>
                    <w:r>
                      <w:rPr>
                        <w:rFonts w:ascii="Trebuchet MS"/>
                        <w:b/>
                        <w:w w:val="70"/>
                        <w:sz w:val="18"/>
                      </w:rPr>
                      <w:t>|</w:t>
                    </w:r>
                    <w:r>
                      <w:rPr>
                        <w:rFonts w:ascii="Trebuchet MS"/>
                        <w:b/>
                        <w:spacing w:val="50"/>
                        <w:sz w:val="18"/>
                      </w:rPr>
                      <w:t> </w:t>
                    </w:r>
                    <w:r>
                      <w:rPr>
                        <w:rFonts w:ascii="Trebuchet MS"/>
                        <w:b/>
                        <w:w w:val="70"/>
                        <w:sz w:val="18"/>
                      </w:rPr>
                      <w:t>Chapter</w:t>
                    </w:r>
                    <w:r>
                      <w:rPr>
                        <w:rFonts w:ascii="Trebuchet MS"/>
                        <w:b/>
                        <w:spacing w:val="-9"/>
                        <w:w w:val="70"/>
                        <w:sz w:val="18"/>
                      </w:rPr>
                      <w:t> </w:t>
                    </w:r>
                    <w:r>
                      <w:rPr>
                        <w:rFonts w:ascii="Trebuchet MS"/>
                        <w:b/>
                        <w:w w:val="70"/>
                        <w:sz w:val="18"/>
                      </w:rPr>
                      <w:t>4:</w:t>
                    </w:r>
                    <w:r>
                      <w:rPr>
                        <w:rFonts w:ascii="Trebuchet MS"/>
                        <w:b/>
                        <w:spacing w:val="24"/>
                        <w:sz w:val="18"/>
                      </w:rPr>
                      <w:t> </w:t>
                    </w:r>
                    <w:r>
                      <w:rPr>
                        <w:rFonts w:ascii="Trebuchet MS"/>
                        <w:b/>
                        <w:w w:val="70"/>
                        <w:sz w:val="18"/>
                      </w:rPr>
                      <w:t>The</w:t>
                    </w:r>
                    <w:r>
                      <w:rPr>
                        <w:rFonts w:ascii="Trebuchet MS"/>
                        <w:b/>
                        <w:spacing w:val="-10"/>
                        <w:w w:val="70"/>
                        <w:sz w:val="18"/>
                      </w:rPr>
                      <w:t> </w:t>
                    </w:r>
                    <w:r>
                      <w:rPr>
                        <w:rFonts w:ascii="Trebuchet MS"/>
                        <w:b/>
                        <w:w w:val="70"/>
                        <w:sz w:val="18"/>
                      </w:rPr>
                      <w:t>Structure</w:t>
                    </w:r>
                    <w:r>
                      <w:rPr>
                        <w:rFonts w:ascii="Trebuchet MS"/>
                        <w:b/>
                        <w:spacing w:val="-10"/>
                        <w:w w:val="70"/>
                        <w:sz w:val="18"/>
                      </w:rPr>
                      <w:t> </w:t>
                    </w:r>
                    <w:r>
                      <w:rPr>
                        <w:rFonts w:ascii="Trebuchet MS"/>
                        <w:b/>
                        <w:w w:val="70"/>
                        <w:sz w:val="18"/>
                      </w:rPr>
                      <w:t>Of</w:t>
                    </w:r>
                    <w:r>
                      <w:rPr>
                        <w:rFonts w:ascii="Trebuchet MS"/>
                        <w:b/>
                        <w:spacing w:val="-10"/>
                        <w:w w:val="70"/>
                        <w:sz w:val="18"/>
                      </w:rPr>
                      <w:t> </w:t>
                    </w:r>
                    <w:r>
                      <w:rPr>
                        <w:rFonts w:ascii="Trebuchet MS"/>
                        <w:b/>
                        <w:w w:val="70"/>
                        <w:sz w:val="18"/>
                      </w:rPr>
                      <w:t>A</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74624">
              <wp:simplePos x="0" y="0"/>
              <wp:positionH relativeFrom="page">
                <wp:posOffset>914400</wp:posOffset>
              </wp:positionH>
              <wp:positionV relativeFrom="page">
                <wp:posOffset>7694536</wp:posOffset>
              </wp:positionV>
              <wp:extent cx="4572000" cy="3810"/>
              <wp:effectExtent l="0" t="0" r="0" b="0"/>
              <wp:wrapNone/>
              <wp:docPr id="60" name="Group 60"/>
              <wp:cNvGraphicFramePr>
                <a:graphicFrameLocks/>
              </wp:cNvGraphicFramePr>
              <a:graphic>
                <a:graphicData uri="http://schemas.microsoft.com/office/word/2010/wordprocessingGroup">
                  <wpg:wgp>
                    <wpg:cNvPr id="60" name="Group 60"/>
                    <wpg:cNvGrpSpPr/>
                    <wpg:grpSpPr>
                      <a:xfrm>
                        <a:off x="0" y="0"/>
                        <a:ext cx="4572000" cy="3810"/>
                        <a:chExt cx="4572000" cy="3810"/>
                      </a:xfrm>
                    </wpg:grpSpPr>
                    <wps:wsp>
                      <wps:cNvPr id="61" name="Graphic 61"/>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62" name="Graphic 62"/>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41856" id="docshapegroup35"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75136">
              <wp:simplePos x="0" y="0"/>
              <wp:positionH relativeFrom="page">
                <wp:posOffset>5355031</wp:posOffset>
              </wp:positionH>
              <wp:positionV relativeFrom="page">
                <wp:posOffset>7724305</wp:posOffset>
              </wp:positionV>
              <wp:extent cx="182245" cy="16256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182245" cy="162560"/>
                      </a:xfrm>
                      <a:prstGeom prst="rect">
                        <a:avLst/>
                      </a:prstGeom>
                    </wps:spPr>
                    <wps:txbx>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11</w:t>
                          </w:r>
                          <w:r>
                            <w:rPr>
                              <w:rFonts w:ascii="Trebuchet MS"/>
                              <w:b/>
                              <w:spacing w:val="-5"/>
                              <w:w w:val="80"/>
                              <w:sz w:val="18"/>
                            </w:rPr>
                            <w:fldChar w:fldCharType="end"/>
                          </w:r>
                        </w:p>
                      </w:txbxContent>
                    </wps:txbx>
                    <wps:bodyPr wrap="square" lIns="0" tIns="0" rIns="0" bIns="0" rtlCol="0">
                      <a:noAutofit/>
                    </wps:bodyPr>
                  </wps:wsp>
                </a:graphicData>
              </a:graphic>
            </wp:anchor>
          </w:drawing>
        </mc:Choice>
        <mc:Fallback>
          <w:pict>
            <v:shape style="position:absolute;margin-left:421.656006pt;margin-top:608.213013pt;width:14.35pt;height:12.8pt;mso-position-horizontal-relative:page;mso-position-vertical-relative:page;z-index:-19641344" type="#_x0000_t202" id="docshape36" filled="false" stroked="false">
              <v:textbox inset="0,0,0,0">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11</w:t>
                    </w:r>
                    <w:r>
                      <w:rPr>
                        <w:rFonts w:ascii="Trebuchet MS"/>
                        <w:b/>
                        <w:spacing w:val="-5"/>
                        <w:w w:val="80"/>
                        <w:sz w:val="18"/>
                      </w:rPr>
                      <w:fldChar w:fldCharType="end"/>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75648">
              <wp:simplePos x="0" y="0"/>
              <wp:positionH relativeFrom="page">
                <wp:posOffset>914400</wp:posOffset>
              </wp:positionH>
              <wp:positionV relativeFrom="page">
                <wp:posOffset>7694536</wp:posOffset>
              </wp:positionV>
              <wp:extent cx="4572000" cy="3810"/>
              <wp:effectExtent l="0" t="0" r="0" b="0"/>
              <wp:wrapNone/>
              <wp:docPr id="65" name="Group 65"/>
              <wp:cNvGraphicFramePr>
                <a:graphicFrameLocks/>
              </wp:cNvGraphicFramePr>
              <a:graphic>
                <a:graphicData uri="http://schemas.microsoft.com/office/word/2010/wordprocessingGroup">
                  <wpg:wgp>
                    <wpg:cNvPr id="65" name="Group 65"/>
                    <wpg:cNvGrpSpPr/>
                    <wpg:grpSpPr>
                      <a:xfrm>
                        <a:off x="0" y="0"/>
                        <a:ext cx="4572000" cy="3810"/>
                        <a:chExt cx="4572000" cy="3810"/>
                      </a:xfrm>
                    </wpg:grpSpPr>
                    <wps:wsp>
                      <wps:cNvPr id="66" name="Graphic 66"/>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67" name="Graphic 67"/>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40832" id="docshapegroup38"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76160">
              <wp:simplePos x="0" y="0"/>
              <wp:positionH relativeFrom="page">
                <wp:posOffset>901700</wp:posOffset>
              </wp:positionH>
              <wp:positionV relativeFrom="page">
                <wp:posOffset>7724305</wp:posOffset>
              </wp:positionV>
              <wp:extent cx="1636395" cy="16256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636395" cy="162560"/>
                      </a:xfrm>
                      <a:prstGeom prst="rect">
                        <a:avLst/>
                      </a:prstGeom>
                    </wps:spPr>
                    <wps:txbx>
                      <w:txbxContent>
                        <w:p>
                          <w:pPr>
                            <w:spacing w:before="21"/>
                            <w:ind w:left="20" w:right="0" w:firstLine="0"/>
                            <w:jc w:val="left"/>
                            <w:rPr>
                              <w:rFonts w:ascii="Trebuchet MS"/>
                              <w:b/>
                              <w:sz w:val="18"/>
                            </w:rPr>
                          </w:pPr>
                          <w:r>
                            <w:rPr>
                              <w:rFonts w:ascii="Trebuchet MS"/>
                              <w:b/>
                              <w:w w:val="70"/>
                              <w:sz w:val="18"/>
                            </w:rPr>
                            <w:t>12</w:t>
                          </w:r>
                          <w:r>
                            <w:rPr>
                              <w:rFonts w:ascii="Trebuchet MS"/>
                              <w:b/>
                              <w:spacing w:val="55"/>
                              <w:sz w:val="18"/>
                            </w:rPr>
                            <w:t> </w:t>
                          </w:r>
                          <w:r>
                            <w:rPr>
                              <w:rFonts w:ascii="Trebuchet MS"/>
                              <w:b/>
                              <w:w w:val="70"/>
                              <w:sz w:val="18"/>
                            </w:rPr>
                            <w:t>|</w:t>
                          </w:r>
                          <w:r>
                            <w:rPr>
                              <w:rFonts w:ascii="Trebuchet MS"/>
                              <w:b/>
                              <w:spacing w:val="59"/>
                              <w:sz w:val="18"/>
                            </w:rPr>
                            <w:t> </w:t>
                          </w:r>
                          <w:r>
                            <w:rPr>
                              <w:rFonts w:ascii="Trebuchet MS"/>
                              <w:b/>
                              <w:w w:val="70"/>
                              <w:sz w:val="18"/>
                            </w:rPr>
                            <w:t>Chapter</w:t>
                          </w:r>
                          <w:r>
                            <w:rPr>
                              <w:rFonts w:ascii="Trebuchet MS"/>
                              <w:b/>
                              <w:spacing w:val="-10"/>
                              <w:w w:val="70"/>
                              <w:sz w:val="18"/>
                            </w:rPr>
                            <w:t> </w:t>
                          </w:r>
                          <w:r>
                            <w:rPr>
                              <w:rFonts w:ascii="Trebuchet MS"/>
                              <w:b/>
                              <w:w w:val="70"/>
                              <w:sz w:val="18"/>
                            </w:rPr>
                            <w:t>5:</w:t>
                          </w:r>
                          <w:r>
                            <w:rPr>
                              <w:rFonts w:ascii="Trebuchet MS"/>
                              <w:b/>
                              <w:spacing w:val="31"/>
                              <w:sz w:val="18"/>
                            </w:rPr>
                            <w:t> </w:t>
                          </w:r>
                          <w:r>
                            <w:rPr>
                              <w:rFonts w:ascii="Trebuchet MS"/>
                              <w:b/>
                              <w:w w:val="70"/>
                              <w:sz w:val="18"/>
                            </w:rPr>
                            <w:t>Writing</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71pt;margin-top:608.213013pt;width:128.85pt;height:12.8pt;mso-position-horizontal-relative:page;mso-position-vertical-relative:page;z-index:-19640320" type="#_x0000_t202" id="docshape39" filled="false" stroked="false">
              <v:textbox inset="0,0,0,0">
                <w:txbxContent>
                  <w:p>
                    <w:pPr>
                      <w:spacing w:before="21"/>
                      <w:ind w:left="20" w:right="0" w:firstLine="0"/>
                      <w:jc w:val="left"/>
                      <w:rPr>
                        <w:rFonts w:ascii="Trebuchet MS"/>
                        <w:b/>
                        <w:sz w:val="18"/>
                      </w:rPr>
                    </w:pPr>
                    <w:r>
                      <w:rPr>
                        <w:rFonts w:ascii="Trebuchet MS"/>
                        <w:b/>
                        <w:w w:val="70"/>
                        <w:sz w:val="18"/>
                      </w:rPr>
                      <w:t>12</w:t>
                    </w:r>
                    <w:r>
                      <w:rPr>
                        <w:rFonts w:ascii="Trebuchet MS"/>
                        <w:b/>
                        <w:spacing w:val="55"/>
                        <w:sz w:val="18"/>
                      </w:rPr>
                      <w:t> </w:t>
                    </w:r>
                    <w:r>
                      <w:rPr>
                        <w:rFonts w:ascii="Trebuchet MS"/>
                        <w:b/>
                        <w:w w:val="70"/>
                        <w:sz w:val="18"/>
                      </w:rPr>
                      <w:t>|</w:t>
                    </w:r>
                    <w:r>
                      <w:rPr>
                        <w:rFonts w:ascii="Trebuchet MS"/>
                        <w:b/>
                        <w:spacing w:val="59"/>
                        <w:sz w:val="18"/>
                      </w:rPr>
                      <w:t> </w:t>
                    </w:r>
                    <w:r>
                      <w:rPr>
                        <w:rFonts w:ascii="Trebuchet MS"/>
                        <w:b/>
                        <w:w w:val="70"/>
                        <w:sz w:val="18"/>
                      </w:rPr>
                      <w:t>Chapter</w:t>
                    </w:r>
                    <w:r>
                      <w:rPr>
                        <w:rFonts w:ascii="Trebuchet MS"/>
                        <w:b/>
                        <w:spacing w:val="-10"/>
                        <w:w w:val="70"/>
                        <w:sz w:val="18"/>
                      </w:rPr>
                      <w:t> </w:t>
                    </w:r>
                    <w:r>
                      <w:rPr>
                        <w:rFonts w:ascii="Trebuchet MS"/>
                        <w:b/>
                        <w:w w:val="70"/>
                        <w:sz w:val="18"/>
                      </w:rPr>
                      <w:t>5:</w:t>
                    </w:r>
                    <w:r>
                      <w:rPr>
                        <w:rFonts w:ascii="Trebuchet MS"/>
                        <w:b/>
                        <w:spacing w:val="31"/>
                        <w:sz w:val="18"/>
                      </w:rPr>
                      <w:t> </w:t>
                    </w:r>
                    <w:r>
                      <w:rPr>
                        <w:rFonts w:ascii="Trebuchet MS"/>
                        <w:b/>
                        <w:w w:val="70"/>
                        <w:sz w:val="18"/>
                      </w:rPr>
                      <w:t>Writing</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76672">
              <wp:simplePos x="0" y="0"/>
              <wp:positionH relativeFrom="page">
                <wp:posOffset>914400</wp:posOffset>
              </wp:positionH>
              <wp:positionV relativeFrom="page">
                <wp:posOffset>7694536</wp:posOffset>
              </wp:positionV>
              <wp:extent cx="4572000" cy="3810"/>
              <wp:effectExtent l="0" t="0" r="0" b="0"/>
              <wp:wrapNone/>
              <wp:docPr id="69" name="Group 69"/>
              <wp:cNvGraphicFramePr>
                <a:graphicFrameLocks/>
              </wp:cNvGraphicFramePr>
              <a:graphic>
                <a:graphicData uri="http://schemas.microsoft.com/office/word/2010/wordprocessingGroup">
                  <wpg:wgp>
                    <wpg:cNvPr id="69" name="Group 69"/>
                    <wpg:cNvGrpSpPr/>
                    <wpg:grpSpPr>
                      <a:xfrm>
                        <a:off x="0" y="0"/>
                        <a:ext cx="4572000" cy="3810"/>
                        <a:chExt cx="4572000" cy="3810"/>
                      </a:xfrm>
                    </wpg:grpSpPr>
                    <wps:wsp>
                      <wps:cNvPr id="70" name="Graphic 70"/>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71" name="Graphic 71"/>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39808" id="docshapegroup40"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77184">
              <wp:simplePos x="0" y="0"/>
              <wp:positionH relativeFrom="page">
                <wp:posOffset>5355031</wp:posOffset>
              </wp:positionH>
              <wp:positionV relativeFrom="page">
                <wp:posOffset>7724305</wp:posOffset>
              </wp:positionV>
              <wp:extent cx="182245" cy="16256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82245" cy="162560"/>
                      </a:xfrm>
                      <a:prstGeom prst="rect">
                        <a:avLst/>
                      </a:prstGeom>
                    </wps:spPr>
                    <wps:txbx>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13</w:t>
                          </w:r>
                          <w:r>
                            <w:rPr>
                              <w:rFonts w:ascii="Trebuchet MS"/>
                              <w:b/>
                              <w:spacing w:val="-5"/>
                              <w:w w:val="80"/>
                              <w:sz w:val="18"/>
                            </w:rPr>
                            <w:fldChar w:fldCharType="end"/>
                          </w:r>
                        </w:p>
                      </w:txbxContent>
                    </wps:txbx>
                    <wps:bodyPr wrap="square" lIns="0" tIns="0" rIns="0" bIns="0" rtlCol="0">
                      <a:noAutofit/>
                    </wps:bodyPr>
                  </wps:wsp>
                </a:graphicData>
              </a:graphic>
            </wp:anchor>
          </w:drawing>
        </mc:Choice>
        <mc:Fallback>
          <w:pict>
            <v:shape style="position:absolute;margin-left:421.656006pt;margin-top:608.213013pt;width:14.35pt;height:12.8pt;mso-position-horizontal-relative:page;mso-position-vertical-relative:page;z-index:-19639296" type="#_x0000_t202" id="docshape41" filled="false" stroked="false">
              <v:textbox inset="0,0,0,0">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13</w:t>
                    </w:r>
                    <w:r>
                      <w:rPr>
                        <w:rFonts w:ascii="Trebuchet MS"/>
                        <w:b/>
                        <w:spacing w:val="-5"/>
                        <w:w w:val="80"/>
                        <w:sz w:val="18"/>
                      </w:rPr>
                      <w:fldChar w:fldCharType="end"/>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77696">
              <wp:simplePos x="0" y="0"/>
              <wp:positionH relativeFrom="page">
                <wp:posOffset>914400</wp:posOffset>
              </wp:positionH>
              <wp:positionV relativeFrom="page">
                <wp:posOffset>7694536</wp:posOffset>
              </wp:positionV>
              <wp:extent cx="4572000" cy="3810"/>
              <wp:effectExtent l="0" t="0" r="0" b="0"/>
              <wp:wrapNone/>
              <wp:docPr id="74" name="Group 74"/>
              <wp:cNvGraphicFramePr>
                <a:graphicFrameLocks/>
              </wp:cNvGraphicFramePr>
              <a:graphic>
                <a:graphicData uri="http://schemas.microsoft.com/office/word/2010/wordprocessingGroup">
                  <wpg:wgp>
                    <wpg:cNvPr id="74" name="Group 74"/>
                    <wpg:cNvGrpSpPr/>
                    <wpg:grpSpPr>
                      <a:xfrm>
                        <a:off x="0" y="0"/>
                        <a:ext cx="4572000" cy="3810"/>
                        <a:chExt cx="4572000" cy="3810"/>
                      </a:xfrm>
                    </wpg:grpSpPr>
                    <wps:wsp>
                      <wps:cNvPr id="75" name="Graphic 75"/>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76" name="Graphic 76"/>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38784" id="docshapegroup43"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78208">
              <wp:simplePos x="0" y="0"/>
              <wp:positionH relativeFrom="page">
                <wp:posOffset>901700</wp:posOffset>
              </wp:positionH>
              <wp:positionV relativeFrom="page">
                <wp:posOffset>7724305</wp:posOffset>
              </wp:positionV>
              <wp:extent cx="1246505" cy="16256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1246505" cy="162560"/>
                      </a:xfrm>
                      <a:prstGeom prst="rect">
                        <a:avLst/>
                      </a:prstGeom>
                    </wps:spPr>
                    <wps:txbx>
                      <w:txbxContent>
                        <w:p>
                          <w:pPr>
                            <w:spacing w:before="21"/>
                            <w:ind w:left="20" w:right="0" w:firstLine="0"/>
                            <w:jc w:val="left"/>
                            <w:rPr>
                              <w:rFonts w:ascii="Trebuchet MS"/>
                              <w:b/>
                              <w:sz w:val="18"/>
                            </w:rPr>
                          </w:pPr>
                          <w:r>
                            <w:rPr>
                              <w:rFonts w:ascii="Trebuchet MS"/>
                              <w:b/>
                              <w:w w:val="70"/>
                              <w:sz w:val="18"/>
                            </w:rPr>
                            <w:t>14</w:t>
                          </w:r>
                          <w:r>
                            <w:rPr>
                              <w:rFonts w:ascii="Trebuchet MS"/>
                              <w:b/>
                              <w:spacing w:val="44"/>
                              <w:sz w:val="18"/>
                            </w:rPr>
                            <w:t> </w:t>
                          </w:r>
                          <w:r>
                            <w:rPr>
                              <w:rFonts w:ascii="Trebuchet MS"/>
                              <w:b/>
                              <w:w w:val="70"/>
                              <w:sz w:val="18"/>
                            </w:rPr>
                            <w:t>|</w:t>
                          </w:r>
                          <w:r>
                            <w:rPr>
                              <w:rFonts w:ascii="Trebuchet MS"/>
                              <w:b/>
                              <w:spacing w:val="48"/>
                              <w:sz w:val="18"/>
                            </w:rPr>
                            <w:t> </w:t>
                          </w:r>
                          <w:r>
                            <w:rPr>
                              <w:rFonts w:ascii="Trebuchet MS"/>
                              <w:b/>
                              <w:w w:val="70"/>
                              <w:sz w:val="18"/>
                            </w:rPr>
                            <w:t>Chapter</w:t>
                          </w:r>
                          <w:r>
                            <w:rPr>
                              <w:rFonts w:ascii="Trebuchet MS"/>
                              <w:b/>
                              <w:spacing w:val="-10"/>
                              <w:w w:val="70"/>
                              <w:sz w:val="18"/>
                            </w:rPr>
                            <w:t> </w:t>
                          </w:r>
                          <w:r>
                            <w:rPr>
                              <w:rFonts w:ascii="Trebuchet MS"/>
                              <w:b/>
                              <w:w w:val="70"/>
                              <w:sz w:val="18"/>
                            </w:rPr>
                            <w:t>6:</w:t>
                          </w:r>
                          <w:r>
                            <w:rPr>
                              <w:rFonts w:ascii="Trebuchet MS"/>
                              <w:b/>
                              <w:spacing w:val="23"/>
                              <w:sz w:val="18"/>
                            </w:rPr>
                            <w:t> </w:t>
                          </w:r>
                          <w:r>
                            <w:rPr>
                              <w:rFonts w:ascii="Trebuchet MS"/>
                              <w:b/>
                              <w:w w:val="70"/>
                              <w:sz w:val="18"/>
                            </w:rPr>
                            <w:t>Anti-</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71pt;margin-top:608.213013pt;width:98.15pt;height:12.8pt;mso-position-horizontal-relative:page;mso-position-vertical-relative:page;z-index:-19638272" type="#_x0000_t202" id="docshape44" filled="false" stroked="false">
              <v:textbox inset="0,0,0,0">
                <w:txbxContent>
                  <w:p>
                    <w:pPr>
                      <w:spacing w:before="21"/>
                      <w:ind w:left="20" w:right="0" w:firstLine="0"/>
                      <w:jc w:val="left"/>
                      <w:rPr>
                        <w:rFonts w:ascii="Trebuchet MS"/>
                        <w:b/>
                        <w:sz w:val="18"/>
                      </w:rPr>
                    </w:pPr>
                    <w:r>
                      <w:rPr>
                        <w:rFonts w:ascii="Trebuchet MS"/>
                        <w:b/>
                        <w:w w:val="70"/>
                        <w:sz w:val="18"/>
                      </w:rPr>
                      <w:t>14</w:t>
                    </w:r>
                    <w:r>
                      <w:rPr>
                        <w:rFonts w:ascii="Trebuchet MS"/>
                        <w:b/>
                        <w:spacing w:val="44"/>
                        <w:sz w:val="18"/>
                      </w:rPr>
                      <w:t> </w:t>
                    </w:r>
                    <w:r>
                      <w:rPr>
                        <w:rFonts w:ascii="Trebuchet MS"/>
                        <w:b/>
                        <w:w w:val="70"/>
                        <w:sz w:val="18"/>
                      </w:rPr>
                      <w:t>|</w:t>
                    </w:r>
                    <w:r>
                      <w:rPr>
                        <w:rFonts w:ascii="Trebuchet MS"/>
                        <w:b/>
                        <w:spacing w:val="48"/>
                        <w:sz w:val="18"/>
                      </w:rPr>
                      <w:t> </w:t>
                    </w:r>
                    <w:r>
                      <w:rPr>
                        <w:rFonts w:ascii="Trebuchet MS"/>
                        <w:b/>
                        <w:w w:val="70"/>
                        <w:sz w:val="18"/>
                      </w:rPr>
                      <w:t>Chapter</w:t>
                    </w:r>
                    <w:r>
                      <w:rPr>
                        <w:rFonts w:ascii="Trebuchet MS"/>
                        <w:b/>
                        <w:spacing w:val="-10"/>
                        <w:w w:val="70"/>
                        <w:sz w:val="18"/>
                      </w:rPr>
                      <w:t> </w:t>
                    </w:r>
                    <w:r>
                      <w:rPr>
                        <w:rFonts w:ascii="Trebuchet MS"/>
                        <w:b/>
                        <w:w w:val="70"/>
                        <w:sz w:val="18"/>
                      </w:rPr>
                      <w:t>6:</w:t>
                    </w:r>
                    <w:r>
                      <w:rPr>
                        <w:rFonts w:ascii="Trebuchet MS"/>
                        <w:b/>
                        <w:spacing w:val="23"/>
                        <w:sz w:val="18"/>
                      </w:rPr>
                      <w:t> </w:t>
                    </w:r>
                    <w:r>
                      <w:rPr>
                        <w:rFonts w:ascii="Trebuchet MS"/>
                        <w:b/>
                        <w:w w:val="70"/>
                        <w:sz w:val="18"/>
                      </w:rPr>
                      <w:t>Anti-</w:t>
                    </w:r>
                    <w:r>
                      <w:rPr>
                        <w:rFonts w:ascii="Trebuchet MS"/>
                        <w:b/>
                        <w:spacing w:val="-2"/>
                        <w:w w:val="70"/>
                        <w:sz w:val="18"/>
                      </w:rPr>
                      <w:t>Patterns</w:t>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78720">
              <wp:simplePos x="0" y="0"/>
              <wp:positionH relativeFrom="page">
                <wp:posOffset>914400</wp:posOffset>
              </wp:positionH>
              <wp:positionV relativeFrom="page">
                <wp:posOffset>7694536</wp:posOffset>
              </wp:positionV>
              <wp:extent cx="4572000" cy="3810"/>
              <wp:effectExtent l="0" t="0" r="0" b="0"/>
              <wp:wrapNone/>
              <wp:docPr id="78" name="Group 78"/>
              <wp:cNvGraphicFramePr>
                <a:graphicFrameLocks/>
              </wp:cNvGraphicFramePr>
              <a:graphic>
                <a:graphicData uri="http://schemas.microsoft.com/office/word/2010/wordprocessingGroup">
                  <wpg:wgp>
                    <wpg:cNvPr id="78" name="Group 78"/>
                    <wpg:cNvGrpSpPr/>
                    <wpg:grpSpPr>
                      <a:xfrm>
                        <a:off x="0" y="0"/>
                        <a:ext cx="4572000" cy="3810"/>
                        <a:chExt cx="4572000" cy="3810"/>
                      </a:xfrm>
                    </wpg:grpSpPr>
                    <wps:wsp>
                      <wps:cNvPr id="79" name="Graphic 79"/>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80" name="Graphic 80"/>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37760" id="docshapegroup45"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79232">
              <wp:simplePos x="0" y="0"/>
              <wp:positionH relativeFrom="page">
                <wp:posOffset>5355031</wp:posOffset>
              </wp:positionH>
              <wp:positionV relativeFrom="page">
                <wp:posOffset>7724305</wp:posOffset>
              </wp:positionV>
              <wp:extent cx="182245" cy="162560"/>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182245" cy="162560"/>
                      </a:xfrm>
                      <a:prstGeom prst="rect">
                        <a:avLst/>
                      </a:prstGeom>
                    </wps:spPr>
                    <wps:txbx>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15</w:t>
                          </w:r>
                          <w:r>
                            <w:rPr>
                              <w:rFonts w:ascii="Trebuchet MS"/>
                              <w:b/>
                              <w:spacing w:val="-5"/>
                              <w:w w:val="80"/>
                              <w:sz w:val="18"/>
                            </w:rPr>
                            <w:fldChar w:fldCharType="end"/>
                          </w:r>
                        </w:p>
                      </w:txbxContent>
                    </wps:txbx>
                    <wps:bodyPr wrap="square" lIns="0" tIns="0" rIns="0" bIns="0" rtlCol="0">
                      <a:noAutofit/>
                    </wps:bodyPr>
                  </wps:wsp>
                </a:graphicData>
              </a:graphic>
            </wp:anchor>
          </w:drawing>
        </mc:Choice>
        <mc:Fallback>
          <w:pict>
            <v:shape style="position:absolute;margin-left:421.656006pt;margin-top:608.213013pt;width:14.35pt;height:12.8pt;mso-position-horizontal-relative:page;mso-position-vertical-relative:page;z-index:-19637248" type="#_x0000_t202" id="docshape46" filled="false" stroked="false">
              <v:textbox inset="0,0,0,0">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15</w:t>
                    </w:r>
                    <w:r>
                      <w:rPr>
                        <w:rFonts w:ascii="Trebuchet MS"/>
                        <w:b/>
                        <w:spacing w:val="-5"/>
                        <w:w w:val="80"/>
                        <w:sz w:val="18"/>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61312">
              <wp:simplePos x="0" y="0"/>
              <wp:positionH relativeFrom="page">
                <wp:posOffset>914400</wp:posOffset>
              </wp:positionH>
              <wp:positionV relativeFrom="page">
                <wp:posOffset>7694536</wp:posOffset>
              </wp:positionV>
              <wp:extent cx="4572000" cy="3810"/>
              <wp:effectExtent l="0" t="0" r="0" b="0"/>
              <wp:wrapNone/>
              <wp:docPr id="9" name="Group 9"/>
              <wp:cNvGraphicFramePr>
                <a:graphicFrameLocks/>
              </wp:cNvGraphicFramePr>
              <a:graphic>
                <a:graphicData uri="http://schemas.microsoft.com/office/word/2010/wordprocessingGroup">
                  <wpg:wgp>
                    <wpg:cNvPr id="9" name="Group 9"/>
                    <wpg:cNvGrpSpPr/>
                    <wpg:grpSpPr>
                      <a:xfrm>
                        <a:off x="0" y="0"/>
                        <a:ext cx="4572000" cy="3810"/>
                        <a:chExt cx="4572000" cy="3810"/>
                      </a:xfrm>
                    </wpg:grpSpPr>
                    <wps:wsp>
                      <wps:cNvPr id="10" name="Graphic 10"/>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11" name="Graphic 11"/>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55168" id="docshapegroup8"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61824">
              <wp:simplePos x="0" y="0"/>
              <wp:positionH relativeFrom="page">
                <wp:posOffset>5403405</wp:posOffset>
              </wp:positionH>
              <wp:positionV relativeFrom="page">
                <wp:posOffset>7724305</wp:posOffset>
              </wp:positionV>
              <wp:extent cx="95885" cy="16256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95885" cy="162560"/>
                      </a:xfrm>
                      <a:prstGeom prst="rect">
                        <a:avLst/>
                      </a:prstGeom>
                    </wps:spPr>
                    <wps:txbx>
                      <w:txbxContent>
                        <w:p>
                          <w:pPr>
                            <w:spacing w:before="21"/>
                            <w:ind w:left="20" w:right="0" w:firstLine="0"/>
                            <w:jc w:val="left"/>
                            <w:rPr>
                              <w:rFonts w:ascii="Trebuchet MS"/>
                              <w:b/>
                              <w:sz w:val="18"/>
                            </w:rPr>
                          </w:pPr>
                          <w:r>
                            <w:rPr>
                              <w:rFonts w:ascii="Trebuchet MS"/>
                              <w:b/>
                              <w:spacing w:val="-5"/>
                              <w:w w:val="80"/>
                              <w:sz w:val="18"/>
                            </w:rPr>
                            <w:t>iii</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25.464996pt;margin-top:608.213013pt;width:7.55pt;height:12.8pt;mso-position-horizontal-relative:page;mso-position-vertical-relative:page;z-index:-19654656" type="#_x0000_t202" id="docshape9" filled="false" stroked="false">
              <v:textbox inset="0,0,0,0">
                <w:txbxContent>
                  <w:p>
                    <w:pPr>
                      <w:spacing w:before="21"/>
                      <w:ind w:left="20" w:right="0" w:firstLine="0"/>
                      <w:jc w:val="left"/>
                      <w:rPr>
                        <w:rFonts w:ascii="Trebuchet MS"/>
                        <w:b/>
                        <w:sz w:val="18"/>
                      </w:rPr>
                    </w:pPr>
                    <w:r>
                      <w:rPr>
                        <w:rFonts w:ascii="Trebuchet MS"/>
                        <w:b/>
                        <w:spacing w:val="-5"/>
                        <w:w w:val="80"/>
                        <w:sz w:val="18"/>
                      </w:rPr>
                      <w:t>iii</w:t>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79744">
              <wp:simplePos x="0" y="0"/>
              <wp:positionH relativeFrom="page">
                <wp:posOffset>914400</wp:posOffset>
              </wp:positionH>
              <wp:positionV relativeFrom="page">
                <wp:posOffset>7694536</wp:posOffset>
              </wp:positionV>
              <wp:extent cx="4572000" cy="3810"/>
              <wp:effectExtent l="0" t="0" r="0" b="0"/>
              <wp:wrapNone/>
              <wp:docPr id="83" name="Group 83"/>
              <wp:cNvGraphicFramePr>
                <a:graphicFrameLocks/>
              </wp:cNvGraphicFramePr>
              <a:graphic>
                <a:graphicData uri="http://schemas.microsoft.com/office/word/2010/wordprocessingGroup">
                  <wpg:wgp>
                    <wpg:cNvPr id="83" name="Group 83"/>
                    <wpg:cNvGrpSpPr/>
                    <wpg:grpSpPr>
                      <a:xfrm>
                        <a:off x="0" y="0"/>
                        <a:ext cx="4572000" cy="3810"/>
                        <a:chExt cx="4572000" cy="3810"/>
                      </a:xfrm>
                    </wpg:grpSpPr>
                    <wps:wsp>
                      <wps:cNvPr id="84" name="Graphic 84"/>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85" name="Graphic 85"/>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36736" id="docshapegroup48"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80256">
              <wp:simplePos x="0" y="0"/>
              <wp:positionH relativeFrom="page">
                <wp:posOffset>901700</wp:posOffset>
              </wp:positionH>
              <wp:positionV relativeFrom="page">
                <wp:posOffset>7724305</wp:posOffset>
              </wp:positionV>
              <wp:extent cx="1814195" cy="16256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1814195" cy="162560"/>
                      </a:xfrm>
                      <a:prstGeom prst="rect">
                        <a:avLst/>
                      </a:prstGeom>
                    </wps:spPr>
                    <wps:txbx>
                      <w:txbxContent>
                        <w:p>
                          <w:pPr>
                            <w:spacing w:before="21"/>
                            <w:ind w:left="20" w:right="0" w:firstLine="0"/>
                            <w:jc w:val="left"/>
                            <w:rPr>
                              <w:rFonts w:ascii="Trebuchet MS"/>
                              <w:b/>
                              <w:sz w:val="18"/>
                            </w:rPr>
                          </w:pPr>
                          <w:r>
                            <w:rPr>
                              <w:rFonts w:ascii="Trebuchet MS"/>
                              <w:b/>
                              <w:w w:val="70"/>
                              <w:sz w:val="18"/>
                            </w:rPr>
                            <w:t>16</w:t>
                          </w:r>
                          <w:r>
                            <w:rPr>
                              <w:rFonts w:ascii="Trebuchet MS"/>
                              <w:b/>
                              <w:spacing w:val="41"/>
                              <w:sz w:val="18"/>
                            </w:rPr>
                            <w:t> </w:t>
                          </w:r>
                          <w:r>
                            <w:rPr>
                              <w:rFonts w:ascii="Trebuchet MS"/>
                              <w:b/>
                              <w:w w:val="70"/>
                              <w:sz w:val="18"/>
                            </w:rPr>
                            <w:t>|</w:t>
                          </w:r>
                          <w:r>
                            <w:rPr>
                              <w:rFonts w:ascii="Trebuchet MS"/>
                              <w:b/>
                              <w:spacing w:val="54"/>
                              <w:sz w:val="18"/>
                            </w:rPr>
                            <w:t> </w:t>
                          </w:r>
                          <w:r>
                            <w:rPr>
                              <w:rFonts w:ascii="Trebuchet MS"/>
                              <w:b/>
                              <w:w w:val="70"/>
                              <w:sz w:val="18"/>
                            </w:rPr>
                            <w:t>Chapter</w:t>
                          </w:r>
                          <w:r>
                            <w:rPr>
                              <w:rFonts w:ascii="Trebuchet MS"/>
                              <w:b/>
                              <w:spacing w:val="-10"/>
                              <w:w w:val="70"/>
                              <w:sz w:val="18"/>
                            </w:rPr>
                            <w:t> </w:t>
                          </w:r>
                          <w:r>
                            <w:rPr>
                              <w:rFonts w:ascii="Trebuchet MS"/>
                              <w:b/>
                              <w:w w:val="70"/>
                              <w:sz w:val="18"/>
                            </w:rPr>
                            <w:t>7:</w:t>
                          </w:r>
                          <w:r>
                            <w:rPr>
                              <w:rFonts w:ascii="Trebuchet MS"/>
                              <w:b/>
                              <w:spacing w:val="26"/>
                              <w:sz w:val="18"/>
                            </w:rPr>
                            <w:t> </w:t>
                          </w:r>
                          <w:r>
                            <w:rPr>
                              <w:rFonts w:ascii="Trebuchet MS"/>
                              <w:b/>
                              <w:w w:val="70"/>
                              <w:sz w:val="18"/>
                            </w:rPr>
                            <w:t>Categories</w:t>
                          </w:r>
                          <w:r>
                            <w:rPr>
                              <w:rFonts w:ascii="Trebuchet MS"/>
                              <w:b/>
                              <w:spacing w:val="-10"/>
                              <w:w w:val="70"/>
                              <w:sz w:val="18"/>
                            </w:rPr>
                            <w:t> </w:t>
                          </w:r>
                          <w:r>
                            <w:rPr>
                              <w:rFonts w:ascii="Trebuchet MS"/>
                              <w:b/>
                              <w:w w:val="70"/>
                              <w:sz w:val="18"/>
                            </w:rPr>
                            <w:t>Of</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w:t>
                          </w:r>
                        </w:p>
                      </w:txbxContent>
                    </wps:txbx>
                    <wps:bodyPr wrap="square" lIns="0" tIns="0" rIns="0" bIns="0" rtlCol="0">
                      <a:noAutofit/>
                    </wps:bodyPr>
                  </wps:wsp>
                </a:graphicData>
              </a:graphic>
            </wp:anchor>
          </w:drawing>
        </mc:Choice>
        <mc:Fallback>
          <w:pict>
            <v:shape style="position:absolute;margin-left:71pt;margin-top:608.213013pt;width:142.85pt;height:12.8pt;mso-position-horizontal-relative:page;mso-position-vertical-relative:page;z-index:-19636224" type="#_x0000_t202" id="docshape49" filled="false" stroked="false">
              <v:textbox inset="0,0,0,0">
                <w:txbxContent>
                  <w:p>
                    <w:pPr>
                      <w:spacing w:before="21"/>
                      <w:ind w:left="20" w:right="0" w:firstLine="0"/>
                      <w:jc w:val="left"/>
                      <w:rPr>
                        <w:rFonts w:ascii="Trebuchet MS"/>
                        <w:b/>
                        <w:sz w:val="18"/>
                      </w:rPr>
                    </w:pPr>
                    <w:r>
                      <w:rPr>
                        <w:rFonts w:ascii="Trebuchet MS"/>
                        <w:b/>
                        <w:w w:val="70"/>
                        <w:sz w:val="18"/>
                      </w:rPr>
                      <w:t>16</w:t>
                    </w:r>
                    <w:r>
                      <w:rPr>
                        <w:rFonts w:ascii="Trebuchet MS"/>
                        <w:b/>
                        <w:spacing w:val="41"/>
                        <w:sz w:val="18"/>
                      </w:rPr>
                      <w:t> </w:t>
                    </w:r>
                    <w:r>
                      <w:rPr>
                        <w:rFonts w:ascii="Trebuchet MS"/>
                        <w:b/>
                        <w:w w:val="70"/>
                        <w:sz w:val="18"/>
                      </w:rPr>
                      <w:t>|</w:t>
                    </w:r>
                    <w:r>
                      <w:rPr>
                        <w:rFonts w:ascii="Trebuchet MS"/>
                        <w:b/>
                        <w:spacing w:val="54"/>
                        <w:sz w:val="18"/>
                      </w:rPr>
                      <w:t> </w:t>
                    </w:r>
                    <w:r>
                      <w:rPr>
                        <w:rFonts w:ascii="Trebuchet MS"/>
                        <w:b/>
                        <w:w w:val="70"/>
                        <w:sz w:val="18"/>
                      </w:rPr>
                      <w:t>Chapter</w:t>
                    </w:r>
                    <w:r>
                      <w:rPr>
                        <w:rFonts w:ascii="Trebuchet MS"/>
                        <w:b/>
                        <w:spacing w:val="-10"/>
                        <w:w w:val="70"/>
                        <w:sz w:val="18"/>
                      </w:rPr>
                      <w:t> </w:t>
                    </w:r>
                    <w:r>
                      <w:rPr>
                        <w:rFonts w:ascii="Trebuchet MS"/>
                        <w:b/>
                        <w:w w:val="70"/>
                        <w:sz w:val="18"/>
                      </w:rPr>
                      <w:t>7:</w:t>
                    </w:r>
                    <w:r>
                      <w:rPr>
                        <w:rFonts w:ascii="Trebuchet MS"/>
                        <w:b/>
                        <w:spacing w:val="26"/>
                        <w:sz w:val="18"/>
                      </w:rPr>
                      <w:t> </w:t>
                    </w:r>
                    <w:r>
                      <w:rPr>
                        <w:rFonts w:ascii="Trebuchet MS"/>
                        <w:b/>
                        <w:w w:val="70"/>
                        <w:sz w:val="18"/>
                      </w:rPr>
                      <w:t>Categories</w:t>
                    </w:r>
                    <w:r>
                      <w:rPr>
                        <w:rFonts w:ascii="Trebuchet MS"/>
                        <w:b/>
                        <w:spacing w:val="-10"/>
                        <w:w w:val="70"/>
                        <w:sz w:val="18"/>
                      </w:rPr>
                      <w:t> </w:t>
                    </w:r>
                    <w:r>
                      <w:rPr>
                        <w:rFonts w:ascii="Trebuchet MS"/>
                        <w:b/>
                        <w:w w:val="70"/>
                        <w:sz w:val="18"/>
                      </w:rPr>
                      <w:t>Of</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w:t>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80768">
              <wp:simplePos x="0" y="0"/>
              <wp:positionH relativeFrom="page">
                <wp:posOffset>914400</wp:posOffset>
              </wp:positionH>
              <wp:positionV relativeFrom="page">
                <wp:posOffset>7694536</wp:posOffset>
              </wp:positionV>
              <wp:extent cx="4572000" cy="3810"/>
              <wp:effectExtent l="0" t="0" r="0" b="0"/>
              <wp:wrapNone/>
              <wp:docPr id="87" name="Group 87"/>
              <wp:cNvGraphicFramePr>
                <a:graphicFrameLocks/>
              </wp:cNvGraphicFramePr>
              <a:graphic>
                <a:graphicData uri="http://schemas.microsoft.com/office/word/2010/wordprocessingGroup">
                  <wpg:wgp>
                    <wpg:cNvPr id="87" name="Group 87"/>
                    <wpg:cNvGrpSpPr/>
                    <wpg:grpSpPr>
                      <a:xfrm>
                        <a:off x="0" y="0"/>
                        <a:ext cx="4572000" cy="3810"/>
                        <a:chExt cx="4572000" cy="3810"/>
                      </a:xfrm>
                    </wpg:grpSpPr>
                    <wps:wsp>
                      <wps:cNvPr id="88" name="Graphic 88"/>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89" name="Graphic 89"/>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35712" id="docshapegroup50"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81280">
              <wp:simplePos x="0" y="0"/>
              <wp:positionH relativeFrom="page">
                <wp:posOffset>5355031</wp:posOffset>
              </wp:positionH>
              <wp:positionV relativeFrom="page">
                <wp:posOffset>7724305</wp:posOffset>
              </wp:positionV>
              <wp:extent cx="182245" cy="16256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182245" cy="162560"/>
                      </a:xfrm>
                      <a:prstGeom prst="rect">
                        <a:avLst/>
                      </a:prstGeom>
                    </wps:spPr>
                    <wps:txbx>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17</w:t>
                          </w:r>
                          <w:r>
                            <w:rPr>
                              <w:rFonts w:ascii="Trebuchet MS"/>
                              <w:b/>
                              <w:spacing w:val="-5"/>
                              <w:w w:val="80"/>
                              <w:sz w:val="18"/>
                            </w:rPr>
                            <w:fldChar w:fldCharType="end"/>
                          </w:r>
                        </w:p>
                      </w:txbxContent>
                    </wps:txbx>
                    <wps:bodyPr wrap="square" lIns="0" tIns="0" rIns="0" bIns="0" rtlCol="0">
                      <a:noAutofit/>
                    </wps:bodyPr>
                  </wps:wsp>
                </a:graphicData>
              </a:graphic>
            </wp:anchor>
          </w:drawing>
        </mc:Choice>
        <mc:Fallback>
          <w:pict>
            <v:shape style="position:absolute;margin-left:421.656006pt;margin-top:608.213013pt;width:14.35pt;height:12.8pt;mso-position-horizontal-relative:page;mso-position-vertical-relative:page;z-index:-19635200" type="#_x0000_t202" id="docshape51" filled="false" stroked="false">
              <v:textbox inset="0,0,0,0">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17</w:t>
                    </w:r>
                    <w:r>
                      <w:rPr>
                        <w:rFonts w:ascii="Trebuchet MS"/>
                        <w:b/>
                        <w:spacing w:val="-5"/>
                        <w:w w:val="80"/>
                        <w:sz w:val="18"/>
                      </w:rPr>
                      <w:fldChar w:fldCharType="end"/>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81792">
              <wp:simplePos x="0" y="0"/>
              <wp:positionH relativeFrom="page">
                <wp:posOffset>914400</wp:posOffset>
              </wp:positionH>
              <wp:positionV relativeFrom="page">
                <wp:posOffset>7694536</wp:posOffset>
              </wp:positionV>
              <wp:extent cx="4572000" cy="3810"/>
              <wp:effectExtent l="0" t="0" r="0" b="0"/>
              <wp:wrapNone/>
              <wp:docPr id="92" name="Group 92"/>
              <wp:cNvGraphicFramePr>
                <a:graphicFrameLocks/>
              </wp:cNvGraphicFramePr>
              <a:graphic>
                <a:graphicData uri="http://schemas.microsoft.com/office/word/2010/wordprocessingGroup">
                  <wpg:wgp>
                    <wpg:cNvPr id="92" name="Group 92"/>
                    <wpg:cNvGrpSpPr/>
                    <wpg:grpSpPr>
                      <a:xfrm>
                        <a:off x="0" y="0"/>
                        <a:ext cx="4572000" cy="3810"/>
                        <a:chExt cx="4572000" cy="3810"/>
                      </a:xfrm>
                    </wpg:grpSpPr>
                    <wps:wsp>
                      <wps:cNvPr id="93" name="Graphic 93"/>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94" name="Graphic 94"/>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34688" id="docshapegroup53"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82304">
              <wp:simplePos x="0" y="0"/>
              <wp:positionH relativeFrom="page">
                <wp:posOffset>901694</wp:posOffset>
              </wp:positionH>
              <wp:positionV relativeFrom="page">
                <wp:posOffset>7724305</wp:posOffset>
              </wp:positionV>
              <wp:extent cx="1868805" cy="16256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1868805" cy="162560"/>
                      </a:xfrm>
                      <a:prstGeom prst="rect">
                        <a:avLst/>
                      </a:prstGeom>
                    </wps:spPr>
                    <wps:txbx>
                      <w:txbxContent>
                        <w:p>
                          <w:pPr>
                            <w:spacing w:before="21"/>
                            <w:ind w:left="20" w:right="0" w:firstLine="0"/>
                            <w:jc w:val="left"/>
                            <w:rPr>
                              <w:rFonts w:ascii="Trebuchet MS"/>
                              <w:b/>
                              <w:sz w:val="18"/>
                            </w:rPr>
                          </w:pPr>
                          <w:r>
                            <w:rPr>
                              <w:rFonts w:ascii="Trebuchet MS"/>
                              <w:b/>
                              <w:w w:val="70"/>
                              <w:sz w:val="18"/>
                            </w:rPr>
                            <w:t>18</w:t>
                          </w:r>
                          <w:r>
                            <w:rPr>
                              <w:rFonts w:ascii="Trebuchet MS"/>
                              <w:b/>
                              <w:spacing w:val="49"/>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8:</w:t>
                          </w:r>
                          <w:r>
                            <w:rPr>
                              <w:rFonts w:ascii="Trebuchet MS"/>
                              <w:b/>
                              <w:spacing w:val="28"/>
                              <w:sz w:val="18"/>
                            </w:rPr>
                            <w:t> </w:t>
                          </w:r>
                          <w:r>
                            <w:rPr>
                              <w:rFonts w:ascii="Trebuchet MS"/>
                              <w:b/>
                              <w:w w:val="70"/>
                              <w:sz w:val="18"/>
                            </w:rPr>
                            <w:t>Design</w:t>
                          </w:r>
                          <w:r>
                            <w:rPr>
                              <w:rFonts w:ascii="Trebuchet MS"/>
                              <w:b/>
                              <w:spacing w:val="-10"/>
                              <w:w w:val="70"/>
                              <w:sz w:val="18"/>
                            </w:rPr>
                            <w:t> </w:t>
                          </w:r>
                          <w:r>
                            <w:rPr>
                              <w:rFonts w:ascii="Trebuchet MS"/>
                              <w:b/>
                              <w:w w:val="70"/>
                              <w:sz w:val="18"/>
                            </w:rPr>
                            <w:t>Pattern</w:t>
                          </w:r>
                          <w:r>
                            <w:rPr>
                              <w:rFonts w:ascii="Trebuchet MS"/>
                              <w:b/>
                              <w:spacing w:val="-9"/>
                              <w:w w:val="70"/>
                              <w:sz w:val="18"/>
                            </w:rPr>
                            <w:t> </w:t>
                          </w:r>
                          <w:r>
                            <w:rPr>
                              <w:rFonts w:ascii="Trebuchet MS"/>
                              <w:b/>
                              <w:spacing w:val="-2"/>
                              <w:w w:val="70"/>
                              <w:sz w:val="18"/>
                            </w:rPr>
                            <w:t>Categorization</w:t>
                          </w:r>
                        </w:p>
                      </w:txbxContent>
                    </wps:txbx>
                    <wps:bodyPr wrap="square" lIns="0" tIns="0" rIns="0" bIns="0" rtlCol="0">
                      <a:noAutofit/>
                    </wps:bodyPr>
                  </wps:wsp>
                </a:graphicData>
              </a:graphic>
            </wp:anchor>
          </w:drawing>
        </mc:Choice>
        <mc:Fallback>
          <w:pict>
            <v:shape style="position:absolute;margin-left:70.999603pt;margin-top:608.213013pt;width:147.15pt;height:12.8pt;mso-position-horizontal-relative:page;mso-position-vertical-relative:page;z-index:-19634176" type="#_x0000_t202" id="docshape54" filled="false" stroked="false">
              <v:textbox inset="0,0,0,0">
                <w:txbxContent>
                  <w:p>
                    <w:pPr>
                      <w:spacing w:before="21"/>
                      <w:ind w:left="20" w:right="0" w:firstLine="0"/>
                      <w:jc w:val="left"/>
                      <w:rPr>
                        <w:rFonts w:ascii="Trebuchet MS"/>
                        <w:b/>
                        <w:sz w:val="18"/>
                      </w:rPr>
                    </w:pPr>
                    <w:r>
                      <w:rPr>
                        <w:rFonts w:ascii="Trebuchet MS"/>
                        <w:b/>
                        <w:w w:val="70"/>
                        <w:sz w:val="18"/>
                      </w:rPr>
                      <w:t>18</w:t>
                    </w:r>
                    <w:r>
                      <w:rPr>
                        <w:rFonts w:ascii="Trebuchet MS"/>
                        <w:b/>
                        <w:spacing w:val="49"/>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8:</w:t>
                    </w:r>
                    <w:r>
                      <w:rPr>
                        <w:rFonts w:ascii="Trebuchet MS"/>
                        <w:b/>
                        <w:spacing w:val="28"/>
                        <w:sz w:val="18"/>
                      </w:rPr>
                      <w:t> </w:t>
                    </w:r>
                    <w:r>
                      <w:rPr>
                        <w:rFonts w:ascii="Trebuchet MS"/>
                        <w:b/>
                        <w:w w:val="70"/>
                        <w:sz w:val="18"/>
                      </w:rPr>
                      <w:t>Design</w:t>
                    </w:r>
                    <w:r>
                      <w:rPr>
                        <w:rFonts w:ascii="Trebuchet MS"/>
                        <w:b/>
                        <w:spacing w:val="-10"/>
                        <w:w w:val="70"/>
                        <w:sz w:val="18"/>
                      </w:rPr>
                      <w:t> </w:t>
                    </w:r>
                    <w:r>
                      <w:rPr>
                        <w:rFonts w:ascii="Trebuchet MS"/>
                        <w:b/>
                        <w:w w:val="70"/>
                        <w:sz w:val="18"/>
                      </w:rPr>
                      <w:t>Pattern</w:t>
                    </w:r>
                    <w:r>
                      <w:rPr>
                        <w:rFonts w:ascii="Trebuchet MS"/>
                        <w:b/>
                        <w:spacing w:val="-9"/>
                        <w:w w:val="70"/>
                        <w:sz w:val="18"/>
                      </w:rPr>
                      <w:t> </w:t>
                    </w:r>
                    <w:r>
                      <w:rPr>
                        <w:rFonts w:ascii="Trebuchet MS"/>
                        <w:b/>
                        <w:spacing w:val="-2"/>
                        <w:w w:val="70"/>
                        <w:sz w:val="18"/>
                      </w:rPr>
                      <w:t>Categorization</w:t>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82816">
              <wp:simplePos x="0" y="0"/>
              <wp:positionH relativeFrom="page">
                <wp:posOffset>914400</wp:posOffset>
              </wp:positionH>
              <wp:positionV relativeFrom="page">
                <wp:posOffset>7694536</wp:posOffset>
              </wp:positionV>
              <wp:extent cx="4572000" cy="3810"/>
              <wp:effectExtent l="0" t="0" r="0" b="0"/>
              <wp:wrapNone/>
              <wp:docPr id="96" name="Group 96"/>
              <wp:cNvGraphicFramePr>
                <a:graphicFrameLocks/>
              </wp:cNvGraphicFramePr>
              <a:graphic>
                <a:graphicData uri="http://schemas.microsoft.com/office/word/2010/wordprocessingGroup">
                  <wpg:wgp>
                    <wpg:cNvPr id="96" name="Group 96"/>
                    <wpg:cNvGrpSpPr/>
                    <wpg:grpSpPr>
                      <a:xfrm>
                        <a:off x="0" y="0"/>
                        <a:ext cx="4572000" cy="3810"/>
                        <a:chExt cx="4572000" cy="3810"/>
                      </a:xfrm>
                    </wpg:grpSpPr>
                    <wps:wsp>
                      <wps:cNvPr id="97" name="Graphic 97"/>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98" name="Graphic 98"/>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33664" id="docshapegroup55"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83328">
              <wp:simplePos x="0" y="0"/>
              <wp:positionH relativeFrom="page">
                <wp:posOffset>4376267</wp:posOffset>
              </wp:positionH>
              <wp:positionV relativeFrom="page">
                <wp:posOffset>7724305</wp:posOffset>
              </wp:positionV>
              <wp:extent cx="1160780" cy="16256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1160780" cy="162560"/>
                      </a:xfrm>
                      <a:prstGeom prst="rect">
                        <a:avLst/>
                      </a:prstGeom>
                    </wps:spPr>
                    <wps:txbx>
                      <w:txbxContent>
                        <w:p>
                          <w:pPr>
                            <w:spacing w:before="21"/>
                            <w:ind w:left="20" w:right="0" w:firstLine="0"/>
                            <w:jc w:val="left"/>
                            <w:rPr>
                              <w:rFonts w:ascii="Trebuchet MS"/>
                              <w:b/>
                              <w:sz w:val="18"/>
                            </w:rPr>
                          </w:pPr>
                          <w:r>
                            <w:rPr>
                              <w:rFonts w:ascii="Trebuchet MS"/>
                              <w:b/>
                              <w:w w:val="70"/>
                              <w:sz w:val="18"/>
                            </w:rPr>
                            <w:t>A</w:t>
                          </w:r>
                          <w:r>
                            <w:rPr>
                              <w:rFonts w:ascii="Trebuchet MS"/>
                              <w:b/>
                              <w:spacing w:val="-10"/>
                              <w:w w:val="70"/>
                              <w:sz w:val="18"/>
                            </w:rPr>
                            <w:t> </w:t>
                          </w:r>
                          <w:r>
                            <w:rPr>
                              <w:rFonts w:ascii="Trebuchet MS"/>
                              <w:b/>
                              <w:w w:val="70"/>
                              <w:sz w:val="18"/>
                            </w:rPr>
                            <w:t>brief</w:t>
                          </w:r>
                          <w:r>
                            <w:rPr>
                              <w:rFonts w:ascii="Trebuchet MS"/>
                              <w:b/>
                              <w:spacing w:val="-10"/>
                              <w:w w:val="70"/>
                              <w:sz w:val="18"/>
                            </w:rPr>
                            <w:t> </w:t>
                          </w:r>
                          <w:r>
                            <w:rPr>
                              <w:rFonts w:ascii="Trebuchet MS"/>
                              <w:b/>
                              <w:w w:val="70"/>
                              <w:sz w:val="18"/>
                            </w:rPr>
                            <w:t>note</w:t>
                          </w:r>
                          <w:r>
                            <w:rPr>
                              <w:rFonts w:ascii="Trebuchet MS"/>
                              <w:b/>
                              <w:spacing w:val="-10"/>
                              <w:w w:val="70"/>
                              <w:sz w:val="18"/>
                            </w:rPr>
                            <w:t> </w:t>
                          </w:r>
                          <w:r>
                            <w:rPr>
                              <w:rFonts w:ascii="Trebuchet MS"/>
                              <w:b/>
                              <w:w w:val="70"/>
                              <w:sz w:val="18"/>
                            </w:rPr>
                            <w:t>on</w:t>
                          </w:r>
                          <w:r>
                            <w:rPr>
                              <w:rFonts w:ascii="Trebuchet MS"/>
                              <w:b/>
                              <w:spacing w:val="-9"/>
                              <w:w w:val="70"/>
                              <w:sz w:val="18"/>
                            </w:rPr>
                            <w:t> </w:t>
                          </w:r>
                          <w:r>
                            <w:rPr>
                              <w:rFonts w:ascii="Trebuchet MS"/>
                              <w:b/>
                              <w:w w:val="70"/>
                              <w:sz w:val="18"/>
                            </w:rPr>
                            <w:t>classes</w:t>
                          </w:r>
                          <w:r>
                            <w:rPr>
                              <w:rFonts w:ascii="Trebuchet MS"/>
                              <w:b/>
                              <w:spacing w:val="39"/>
                              <w:sz w:val="18"/>
                            </w:rPr>
                            <w:t> </w:t>
                          </w:r>
                          <w:r>
                            <w:rPr>
                              <w:rFonts w:ascii="Trebuchet MS"/>
                              <w:b/>
                              <w:w w:val="70"/>
                              <w:sz w:val="18"/>
                            </w:rPr>
                            <w:t>|</w:t>
                          </w:r>
                          <w:r>
                            <w:rPr>
                              <w:rFonts w:ascii="Trebuchet MS"/>
                              <w:b/>
                              <w:spacing w:val="52"/>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19</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44.588013pt;margin-top:608.213013pt;width:91.4pt;height:12.8pt;mso-position-horizontal-relative:page;mso-position-vertical-relative:page;z-index:-19633152" type="#_x0000_t202" id="docshape56" filled="false" stroked="false">
              <v:textbox inset="0,0,0,0">
                <w:txbxContent>
                  <w:p>
                    <w:pPr>
                      <w:spacing w:before="21"/>
                      <w:ind w:left="20" w:right="0" w:firstLine="0"/>
                      <w:jc w:val="left"/>
                      <w:rPr>
                        <w:rFonts w:ascii="Trebuchet MS"/>
                        <w:b/>
                        <w:sz w:val="18"/>
                      </w:rPr>
                    </w:pPr>
                    <w:r>
                      <w:rPr>
                        <w:rFonts w:ascii="Trebuchet MS"/>
                        <w:b/>
                        <w:w w:val="70"/>
                        <w:sz w:val="18"/>
                      </w:rPr>
                      <w:t>A</w:t>
                    </w:r>
                    <w:r>
                      <w:rPr>
                        <w:rFonts w:ascii="Trebuchet MS"/>
                        <w:b/>
                        <w:spacing w:val="-10"/>
                        <w:w w:val="70"/>
                        <w:sz w:val="18"/>
                      </w:rPr>
                      <w:t> </w:t>
                    </w:r>
                    <w:r>
                      <w:rPr>
                        <w:rFonts w:ascii="Trebuchet MS"/>
                        <w:b/>
                        <w:w w:val="70"/>
                        <w:sz w:val="18"/>
                      </w:rPr>
                      <w:t>brief</w:t>
                    </w:r>
                    <w:r>
                      <w:rPr>
                        <w:rFonts w:ascii="Trebuchet MS"/>
                        <w:b/>
                        <w:spacing w:val="-10"/>
                        <w:w w:val="70"/>
                        <w:sz w:val="18"/>
                      </w:rPr>
                      <w:t> </w:t>
                    </w:r>
                    <w:r>
                      <w:rPr>
                        <w:rFonts w:ascii="Trebuchet MS"/>
                        <w:b/>
                        <w:w w:val="70"/>
                        <w:sz w:val="18"/>
                      </w:rPr>
                      <w:t>note</w:t>
                    </w:r>
                    <w:r>
                      <w:rPr>
                        <w:rFonts w:ascii="Trebuchet MS"/>
                        <w:b/>
                        <w:spacing w:val="-10"/>
                        <w:w w:val="70"/>
                        <w:sz w:val="18"/>
                      </w:rPr>
                      <w:t> </w:t>
                    </w:r>
                    <w:r>
                      <w:rPr>
                        <w:rFonts w:ascii="Trebuchet MS"/>
                        <w:b/>
                        <w:w w:val="70"/>
                        <w:sz w:val="18"/>
                      </w:rPr>
                      <w:t>on</w:t>
                    </w:r>
                    <w:r>
                      <w:rPr>
                        <w:rFonts w:ascii="Trebuchet MS"/>
                        <w:b/>
                        <w:spacing w:val="-9"/>
                        <w:w w:val="70"/>
                        <w:sz w:val="18"/>
                      </w:rPr>
                      <w:t> </w:t>
                    </w:r>
                    <w:r>
                      <w:rPr>
                        <w:rFonts w:ascii="Trebuchet MS"/>
                        <w:b/>
                        <w:w w:val="70"/>
                        <w:sz w:val="18"/>
                      </w:rPr>
                      <w:t>classes</w:t>
                    </w:r>
                    <w:r>
                      <w:rPr>
                        <w:rFonts w:ascii="Trebuchet MS"/>
                        <w:b/>
                        <w:spacing w:val="39"/>
                        <w:sz w:val="18"/>
                      </w:rPr>
                      <w:t> </w:t>
                    </w:r>
                    <w:r>
                      <w:rPr>
                        <w:rFonts w:ascii="Trebuchet MS"/>
                        <w:b/>
                        <w:w w:val="70"/>
                        <w:sz w:val="18"/>
                      </w:rPr>
                      <w:t>|</w:t>
                    </w:r>
                    <w:r>
                      <w:rPr>
                        <w:rFonts w:ascii="Trebuchet MS"/>
                        <w:b/>
                        <w:spacing w:val="52"/>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19</w:t>
                    </w:r>
                    <w:r>
                      <w:rPr>
                        <w:rFonts w:ascii="Trebuchet MS"/>
                        <w:b/>
                        <w:spacing w:val="-5"/>
                        <w:w w:val="70"/>
                        <w:sz w:val="18"/>
                      </w:rPr>
                      <w:fldChar w:fldCharType="end"/>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83840">
              <wp:simplePos x="0" y="0"/>
              <wp:positionH relativeFrom="page">
                <wp:posOffset>914400</wp:posOffset>
              </wp:positionH>
              <wp:positionV relativeFrom="page">
                <wp:posOffset>7694536</wp:posOffset>
              </wp:positionV>
              <wp:extent cx="4572000" cy="3810"/>
              <wp:effectExtent l="0" t="0" r="0" b="0"/>
              <wp:wrapNone/>
              <wp:docPr id="109" name="Group 109"/>
              <wp:cNvGraphicFramePr>
                <a:graphicFrameLocks/>
              </wp:cNvGraphicFramePr>
              <a:graphic>
                <a:graphicData uri="http://schemas.microsoft.com/office/word/2010/wordprocessingGroup">
                  <wpg:wgp>
                    <wpg:cNvPr id="109" name="Group 109"/>
                    <wpg:cNvGrpSpPr/>
                    <wpg:grpSpPr>
                      <a:xfrm>
                        <a:off x="0" y="0"/>
                        <a:ext cx="4572000" cy="3810"/>
                        <a:chExt cx="4572000" cy="3810"/>
                      </a:xfrm>
                    </wpg:grpSpPr>
                    <wps:wsp>
                      <wps:cNvPr id="110" name="Graphic 110"/>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111" name="Graphic 111"/>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32640" id="docshapegroup58"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84352">
              <wp:simplePos x="0" y="0"/>
              <wp:positionH relativeFrom="page">
                <wp:posOffset>5355031</wp:posOffset>
              </wp:positionH>
              <wp:positionV relativeFrom="page">
                <wp:posOffset>7724305</wp:posOffset>
              </wp:positionV>
              <wp:extent cx="182245" cy="16256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182245" cy="162560"/>
                      </a:xfrm>
                      <a:prstGeom prst="rect">
                        <a:avLst/>
                      </a:prstGeom>
                    </wps:spPr>
                    <wps:txbx>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21</w:t>
                          </w:r>
                          <w:r>
                            <w:rPr>
                              <w:rFonts w:ascii="Trebuchet MS"/>
                              <w:b/>
                              <w:spacing w:val="-5"/>
                              <w:w w:val="80"/>
                              <w:sz w:val="18"/>
                            </w:rPr>
                            <w:fldChar w:fldCharType="end"/>
                          </w:r>
                        </w:p>
                      </w:txbxContent>
                    </wps:txbx>
                    <wps:bodyPr wrap="square" lIns="0" tIns="0" rIns="0" bIns="0" rtlCol="0">
                      <a:noAutofit/>
                    </wps:bodyPr>
                  </wps:wsp>
                </a:graphicData>
              </a:graphic>
            </wp:anchor>
          </w:drawing>
        </mc:Choice>
        <mc:Fallback>
          <w:pict>
            <v:shape style="position:absolute;margin-left:421.656006pt;margin-top:608.213013pt;width:14.35pt;height:12.8pt;mso-position-horizontal-relative:page;mso-position-vertical-relative:page;z-index:-19632128" type="#_x0000_t202" id="docshape59" filled="false" stroked="false">
              <v:textbox inset="0,0,0,0">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21</w:t>
                    </w:r>
                    <w:r>
                      <w:rPr>
                        <w:rFonts w:ascii="Trebuchet MS"/>
                        <w:b/>
                        <w:spacing w:val="-5"/>
                        <w:w w:val="80"/>
                        <w:sz w:val="18"/>
                      </w:rPr>
                      <w:fldChar w:fldCharType="end"/>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84864">
              <wp:simplePos x="0" y="0"/>
              <wp:positionH relativeFrom="page">
                <wp:posOffset>914400</wp:posOffset>
              </wp:positionH>
              <wp:positionV relativeFrom="page">
                <wp:posOffset>7694536</wp:posOffset>
              </wp:positionV>
              <wp:extent cx="4572000" cy="3810"/>
              <wp:effectExtent l="0" t="0" r="0" b="0"/>
              <wp:wrapNone/>
              <wp:docPr id="113" name="Group 113"/>
              <wp:cNvGraphicFramePr>
                <a:graphicFrameLocks/>
              </wp:cNvGraphicFramePr>
              <a:graphic>
                <a:graphicData uri="http://schemas.microsoft.com/office/word/2010/wordprocessingGroup">
                  <wpg:wgp>
                    <wpg:cNvPr id="113" name="Group 113"/>
                    <wpg:cNvGrpSpPr/>
                    <wpg:grpSpPr>
                      <a:xfrm>
                        <a:off x="0" y="0"/>
                        <a:ext cx="4572000" cy="3810"/>
                        <a:chExt cx="4572000" cy="3810"/>
                      </a:xfrm>
                    </wpg:grpSpPr>
                    <wps:wsp>
                      <wps:cNvPr id="114" name="Graphic 114"/>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115" name="Graphic 115"/>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31616" id="docshapegroup60"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85376">
              <wp:simplePos x="0" y="0"/>
              <wp:positionH relativeFrom="page">
                <wp:posOffset>876300</wp:posOffset>
              </wp:positionH>
              <wp:positionV relativeFrom="page">
                <wp:posOffset>7724305</wp:posOffset>
              </wp:positionV>
              <wp:extent cx="1757045" cy="16256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175704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22</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38.35pt;height:12.8pt;mso-position-horizontal-relative:page;mso-position-vertical-relative:page;z-index:-19631104" type="#_x0000_t202" id="docshape61"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22</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85888">
              <wp:simplePos x="0" y="0"/>
              <wp:positionH relativeFrom="page">
                <wp:posOffset>914400</wp:posOffset>
              </wp:positionH>
              <wp:positionV relativeFrom="page">
                <wp:posOffset>7694536</wp:posOffset>
              </wp:positionV>
              <wp:extent cx="4572000" cy="3810"/>
              <wp:effectExtent l="0" t="0" r="0" b="0"/>
              <wp:wrapNone/>
              <wp:docPr id="118" name="Group 118"/>
              <wp:cNvGraphicFramePr>
                <a:graphicFrameLocks/>
              </wp:cNvGraphicFramePr>
              <a:graphic>
                <a:graphicData uri="http://schemas.microsoft.com/office/word/2010/wordprocessingGroup">
                  <wpg:wgp>
                    <wpg:cNvPr id="118" name="Group 118"/>
                    <wpg:cNvGrpSpPr/>
                    <wpg:grpSpPr>
                      <a:xfrm>
                        <a:off x="0" y="0"/>
                        <a:ext cx="4572000" cy="3810"/>
                        <a:chExt cx="4572000" cy="3810"/>
                      </a:xfrm>
                    </wpg:grpSpPr>
                    <wps:wsp>
                      <wps:cNvPr id="119" name="Graphic 119"/>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120" name="Graphic 120"/>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30592" id="docshapegroup63"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86400">
              <wp:simplePos x="0" y="0"/>
              <wp:positionH relativeFrom="page">
                <wp:posOffset>4309516</wp:posOffset>
              </wp:positionH>
              <wp:positionV relativeFrom="page">
                <wp:posOffset>7724305</wp:posOffset>
              </wp:positionV>
              <wp:extent cx="1228090" cy="162560"/>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1228090" cy="162560"/>
                      </a:xfrm>
                      <a:prstGeom prst="rect">
                        <a:avLst/>
                      </a:prstGeom>
                    </wps:spPr>
                    <wps:txbx>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Constructor</w:t>
                          </w:r>
                          <w:r>
                            <w:rPr>
                              <w:rFonts w:ascii="Trebuchet MS"/>
                              <w:b/>
                              <w:spacing w:val="-10"/>
                              <w:w w:val="70"/>
                              <w:sz w:val="18"/>
                            </w:rPr>
                            <w:t> </w:t>
                          </w:r>
                          <w:r>
                            <w:rPr>
                              <w:rFonts w:ascii="Trebuchet MS"/>
                              <w:b/>
                              <w:w w:val="70"/>
                              <w:sz w:val="18"/>
                            </w:rPr>
                            <w:t>Pattern</w:t>
                          </w:r>
                          <w:r>
                            <w:rPr>
                              <w:rFonts w:ascii="Trebuchet MS"/>
                              <w:b/>
                              <w:spacing w:val="35"/>
                              <w:sz w:val="18"/>
                            </w:rPr>
                            <w:t> </w:t>
                          </w:r>
                          <w:r>
                            <w:rPr>
                              <w:rFonts w:ascii="Trebuchet MS"/>
                              <w:b/>
                              <w:w w:val="70"/>
                              <w:sz w:val="18"/>
                            </w:rPr>
                            <w:t>|</w:t>
                          </w:r>
                          <w:r>
                            <w:rPr>
                              <w:rFonts w:ascii="Trebuchet MS"/>
                              <w:b/>
                              <w:spacing w:val="45"/>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23</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39.332001pt;margin-top:608.213013pt;width:96.7pt;height:12.8pt;mso-position-horizontal-relative:page;mso-position-vertical-relative:page;z-index:-19630080" type="#_x0000_t202" id="docshape64" filled="false" stroked="false">
              <v:textbox inset="0,0,0,0">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Constructor</w:t>
                    </w:r>
                    <w:r>
                      <w:rPr>
                        <w:rFonts w:ascii="Trebuchet MS"/>
                        <w:b/>
                        <w:spacing w:val="-10"/>
                        <w:w w:val="70"/>
                        <w:sz w:val="18"/>
                      </w:rPr>
                      <w:t> </w:t>
                    </w:r>
                    <w:r>
                      <w:rPr>
                        <w:rFonts w:ascii="Trebuchet MS"/>
                        <w:b/>
                        <w:w w:val="70"/>
                        <w:sz w:val="18"/>
                      </w:rPr>
                      <w:t>Pattern</w:t>
                    </w:r>
                    <w:r>
                      <w:rPr>
                        <w:rFonts w:ascii="Trebuchet MS"/>
                        <w:b/>
                        <w:spacing w:val="35"/>
                        <w:sz w:val="18"/>
                      </w:rPr>
                      <w:t> </w:t>
                    </w:r>
                    <w:r>
                      <w:rPr>
                        <w:rFonts w:ascii="Trebuchet MS"/>
                        <w:b/>
                        <w:w w:val="70"/>
                        <w:sz w:val="18"/>
                      </w:rPr>
                      <w:t>|</w:t>
                    </w:r>
                    <w:r>
                      <w:rPr>
                        <w:rFonts w:ascii="Trebuchet MS"/>
                        <w:b/>
                        <w:spacing w:val="45"/>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23</w:t>
                    </w:r>
                    <w:r>
                      <w:rPr>
                        <w:rFonts w:ascii="Trebuchet MS"/>
                        <w:b/>
                        <w:spacing w:val="-5"/>
                        <w:w w:val="70"/>
                        <w:sz w:val="18"/>
                      </w:rPr>
                      <w:fldChar w:fldCharType="end"/>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86912">
              <wp:simplePos x="0" y="0"/>
              <wp:positionH relativeFrom="page">
                <wp:posOffset>914400</wp:posOffset>
              </wp:positionH>
              <wp:positionV relativeFrom="page">
                <wp:posOffset>7694536</wp:posOffset>
              </wp:positionV>
              <wp:extent cx="4572000" cy="3810"/>
              <wp:effectExtent l="0" t="0" r="0" b="0"/>
              <wp:wrapNone/>
              <wp:docPr id="122" name="Group 122"/>
              <wp:cNvGraphicFramePr>
                <a:graphicFrameLocks/>
              </wp:cNvGraphicFramePr>
              <a:graphic>
                <a:graphicData uri="http://schemas.microsoft.com/office/word/2010/wordprocessingGroup">
                  <wpg:wgp>
                    <wpg:cNvPr id="122" name="Group 122"/>
                    <wpg:cNvGrpSpPr/>
                    <wpg:grpSpPr>
                      <a:xfrm>
                        <a:off x="0" y="0"/>
                        <a:ext cx="4572000" cy="3810"/>
                        <a:chExt cx="4572000" cy="3810"/>
                      </a:xfrm>
                    </wpg:grpSpPr>
                    <wps:wsp>
                      <wps:cNvPr id="123" name="Graphic 123"/>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124" name="Graphic 124"/>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29568" id="docshapegroup65"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87424">
              <wp:simplePos x="0" y="0"/>
              <wp:positionH relativeFrom="page">
                <wp:posOffset>876300</wp:posOffset>
              </wp:positionH>
              <wp:positionV relativeFrom="page">
                <wp:posOffset>7724305</wp:posOffset>
              </wp:positionV>
              <wp:extent cx="1757045" cy="162560"/>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175704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24</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38.35pt;height:12.8pt;mso-position-horizontal-relative:page;mso-position-vertical-relative:page;z-index:-19629056" type="#_x0000_t202" id="docshape66"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24</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87936">
              <wp:simplePos x="0" y="0"/>
              <wp:positionH relativeFrom="page">
                <wp:posOffset>914400</wp:posOffset>
              </wp:positionH>
              <wp:positionV relativeFrom="page">
                <wp:posOffset>7694536</wp:posOffset>
              </wp:positionV>
              <wp:extent cx="4572000" cy="3810"/>
              <wp:effectExtent l="0" t="0" r="0" b="0"/>
              <wp:wrapNone/>
              <wp:docPr id="126" name="Group 126"/>
              <wp:cNvGraphicFramePr>
                <a:graphicFrameLocks/>
              </wp:cNvGraphicFramePr>
              <a:graphic>
                <a:graphicData uri="http://schemas.microsoft.com/office/word/2010/wordprocessingGroup">
                  <wpg:wgp>
                    <wpg:cNvPr id="126" name="Group 126"/>
                    <wpg:cNvGrpSpPr/>
                    <wpg:grpSpPr>
                      <a:xfrm>
                        <a:off x="0" y="0"/>
                        <a:ext cx="4572000" cy="3810"/>
                        <a:chExt cx="4572000" cy="3810"/>
                      </a:xfrm>
                    </wpg:grpSpPr>
                    <wps:wsp>
                      <wps:cNvPr id="127" name="Graphic 127"/>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128" name="Graphic 128"/>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28544" id="docshapegroup67"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88448">
              <wp:simplePos x="0" y="0"/>
              <wp:positionH relativeFrom="page">
                <wp:posOffset>4381411</wp:posOffset>
              </wp:positionH>
              <wp:positionV relativeFrom="page">
                <wp:posOffset>7724305</wp:posOffset>
              </wp:positionV>
              <wp:extent cx="1155700" cy="16256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1155700" cy="162560"/>
                      </a:xfrm>
                      <a:prstGeom prst="rect">
                        <a:avLst/>
                      </a:prstGeom>
                    </wps:spPr>
                    <wps:txbx>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Singleton</w:t>
                          </w:r>
                          <w:r>
                            <w:rPr>
                              <w:rFonts w:ascii="Trebuchet MS"/>
                              <w:b/>
                              <w:spacing w:val="-10"/>
                              <w:w w:val="70"/>
                              <w:sz w:val="18"/>
                            </w:rPr>
                            <w:t> </w:t>
                          </w:r>
                          <w:r>
                            <w:rPr>
                              <w:rFonts w:ascii="Trebuchet MS"/>
                              <w:b/>
                              <w:w w:val="70"/>
                              <w:sz w:val="18"/>
                            </w:rPr>
                            <w:t>Pattern</w:t>
                          </w:r>
                          <w:r>
                            <w:rPr>
                              <w:rFonts w:ascii="Trebuchet MS"/>
                              <w:b/>
                              <w:spacing w:val="55"/>
                              <w:sz w:val="18"/>
                            </w:rPr>
                            <w:t> </w:t>
                          </w:r>
                          <w:r>
                            <w:rPr>
                              <w:rFonts w:ascii="Trebuchet MS"/>
                              <w:b/>
                              <w:w w:val="70"/>
                              <w:sz w:val="18"/>
                            </w:rPr>
                            <w:t>|</w:t>
                          </w:r>
                          <w:r>
                            <w:rPr>
                              <w:rFonts w:ascii="Trebuchet MS"/>
                              <w:b/>
                              <w:spacing w:val="58"/>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25</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44.993011pt;margin-top:608.213013pt;width:91pt;height:12.8pt;mso-position-horizontal-relative:page;mso-position-vertical-relative:page;z-index:-19628032" type="#_x0000_t202" id="docshape68" filled="false" stroked="false">
              <v:textbox inset="0,0,0,0">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Singleton</w:t>
                    </w:r>
                    <w:r>
                      <w:rPr>
                        <w:rFonts w:ascii="Trebuchet MS"/>
                        <w:b/>
                        <w:spacing w:val="-10"/>
                        <w:w w:val="70"/>
                        <w:sz w:val="18"/>
                      </w:rPr>
                      <w:t> </w:t>
                    </w:r>
                    <w:r>
                      <w:rPr>
                        <w:rFonts w:ascii="Trebuchet MS"/>
                        <w:b/>
                        <w:w w:val="70"/>
                        <w:sz w:val="18"/>
                      </w:rPr>
                      <w:t>Pattern</w:t>
                    </w:r>
                    <w:r>
                      <w:rPr>
                        <w:rFonts w:ascii="Trebuchet MS"/>
                        <w:b/>
                        <w:spacing w:val="55"/>
                        <w:sz w:val="18"/>
                      </w:rPr>
                      <w:t> </w:t>
                    </w:r>
                    <w:r>
                      <w:rPr>
                        <w:rFonts w:ascii="Trebuchet MS"/>
                        <w:b/>
                        <w:w w:val="70"/>
                        <w:sz w:val="18"/>
                      </w:rPr>
                      <w:t>|</w:t>
                    </w:r>
                    <w:r>
                      <w:rPr>
                        <w:rFonts w:ascii="Trebuchet MS"/>
                        <w:b/>
                        <w:spacing w:val="58"/>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25</w:t>
                    </w:r>
                    <w:r>
                      <w:rPr>
                        <w:rFonts w:ascii="Trebuchet MS"/>
                        <w:b/>
                        <w:spacing w:val="-5"/>
                        <w:w w:val="70"/>
                        <w:sz w:val="18"/>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62336">
              <wp:simplePos x="0" y="0"/>
              <wp:positionH relativeFrom="page">
                <wp:posOffset>914400</wp:posOffset>
              </wp:positionH>
              <wp:positionV relativeFrom="page">
                <wp:posOffset>7694536</wp:posOffset>
              </wp:positionV>
              <wp:extent cx="4572000" cy="3810"/>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4572000" cy="3810"/>
                        <a:chExt cx="4572000" cy="3810"/>
                      </a:xfrm>
                    </wpg:grpSpPr>
                    <wps:wsp>
                      <wps:cNvPr id="14" name="Graphic 14"/>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15" name="Graphic 15"/>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54144" id="docshapegroup10"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62848">
              <wp:simplePos x="0" y="0"/>
              <wp:positionH relativeFrom="page">
                <wp:posOffset>876302</wp:posOffset>
              </wp:positionH>
              <wp:positionV relativeFrom="page">
                <wp:posOffset>7724305</wp:posOffset>
              </wp:positionV>
              <wp:extent cx="948055" cy="16256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94805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 roman </w:instrText>
                          </w:r>
                          <w:r>
                            <w:rPr>
                              <w:rFonts w:ascii="Trebuchet MS"/>
                              <w:b/>
                              <w:w w:val="70"/>
                              <w:sz w:val="18"/>
                            </w:rPr>
                            <w:fldChar w:fldCharType="separate"/>
                          </w:r>
                          <w:r>
                            <w:rPr>
                              <w:rFonts w:ascii="Trebuchet MS"/>
                              <w:b/>
                              <w:w w:val="70"/>
                              <w:sz w:val="18"/>
                            </w:rPr>
                            <w:t>iv</w:t>
                          </w:r>
                          <w:r>
                            <w:rPr>
                              <w:rFonts w:ascii="Trebuchet MS"/>
                              <w:b/>
                              <w:w w:val="70"/>
                              <w:sz w:val="18"/>
                            </w:rPr>
                            <w:fldChar w:fldCharType="end"/>
                          </w:r>
                          <w:r>
                            <w:rPr>
                              <w:rFonts w:ascii="Trebuchet MS"/>
                              <w:b/>
                              <w:spacing w:val="41"/>
                              <w:sz w:val="18"/>
                            </w:rPr>
                            <w:t> </w:t>
                          </w:r>
                          <w:r>
                            <w:rPr>
                              <w:rFonts w:ascii="Trebuchet MS"/>
                              <w:b/>
                              <w:w w:val="70"/>
                              <w:sz w:val="18"/>
                            </w:rPr>
                            <w:t>|</w:t>
                          </w:r>
                          <w:r>
                            <w:rPr>
                              <w:rFonts w:ascii="Trebuchet MS"/>
                              <w:b/>
                              <w:spacing w:val="49"/>
                              <w:sz w:val="18"/>
                            </w:rPr>
                            <w:t> </w:t>
                          </w:r>
                          <w:r>
                            <w:rPr>
                              <w:rFonts w:ascii="Trebuchet MS"/>
                              <w:b/>
                              <w:w w:val="70"/>
                              <w:sz w:val="18"/>
                            </w:rPr>
                            <w:t>Table</w:t>
                          </w:r>
                          <w:r>
                            <w:rPr>
                              <w:rFonts w:ascii="Trebuchet MS"/>
                              <w:b/>
                              <w:spacing w:val="-10"/>
                              <w:w w:val="70"/>
                              <w:sz w:val="18"/>
                            </w:rPr>
                            <w:t> </w:t>
                          </w:r>
                          <w:r>
                            <w:rPr>
                              <w:rFonts w:ascii="Trebuchet MS"/>
                              <w:b/>
                              <w:w w:val="70"/>
                              <w:sz w:val="18"/>
                            </w:rPr>
                            <w:t>of</w:t>
                          </w:r>
                          <w:r>
                            <w:rPr>
                              <w:rFonts w:ascii="Trebuchet MS"/>
                              <w:b/>
                              <w:spacing w:val="-10"/>
                              <w:w w:val="70"/>
                              <w:sz w:val="18"/>
                            </w:rPr>
                            <w:t> </w:t>
                          </w:r>
                          <w:r>
                            <w:rPr>
                              <w:rFonts w:ascii="Trebuchet MS"/>
                              <w:b/>
                              <w:spacing w:val="-2"/>
                              <w:w w:val="70"/>
                              <w:sz w:val="18"/>
                            </w:rPr>
                            <w:t>Contents</w:t>
                          </w:r>
                        </w:p>
                      </w:txbxContent>
                    </wps:txbx>
                    <wps:bodyPr wrap="square" lIns="0" tIns="0" rIns="0" bIns="0" rtlCol="0">
                      <a:noAutofit/>
                    </wps:bodyPr>
                  </wps:wsp>
                </a:graphicData>
              </a:graphic>
            </wp:anchor>
          </w:drawing>
        </mc:Choice>
        <mc:Fallback>
          <w:pict>
            <v:shape style="position:absolute;margin-left:69.000198pt;margin-top:608.213013pt;width:74.650pt;height:12.8pt;mso-position-horizontal-relative:page;mso-position-vertical-relative:page;z-index:-19653632" type="#_x0000_t202" id="docshape11"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 roman </w:instrText>
                    </w:r>
                    <w:r>
                      <w:rPr>
                        <w:rFonts w:ascii="Trebuchet MS"/>
                        <w:b/>
                        <w:w w:val="70"/>
                        <w:sz w:val="18"/>
                      </w:rPr>
                      <w:fldChar w:fldCharType="separate"/>
                    </w:r>
                    <w:r>
                      <w:rPr>
                        <w:rFonts w:ascii="Trebuchet MS"/>
                        <w:b/>
                        <w:w w:val="70"/>
                        <w:sz w:val="18"/>
                      </w:rPr>
                      <w:t>iv</w:t>
                    </w:r>
                    <w:r>
                      <w:rPr>
                        <w:rFonts w:ascii="Trebuchet MS"/>
                        <w:b/>
                        <w:w w:val="70"/>
                        <w:sz w:val="18"/>
                      </w:rPr>
                      <w:fldChar w:fldCharType="end"/>
                    </w:r>
                    <w:r>
                      <w:rPr>
                        <w:rFonts w:ascii="Trebuchet MS"/>
                        <w:b/>
                        <w:spacing w:val="41"/>
                        <w:sz w:val="18"/>
                      </w:rPr>
                      <w:t> </w:t>
                    </w:r>
                    <w:r>
                      <w:rPr>
                        <w:rFonts w:ascii="Trebuchet MS"/>
                        <w:b/>
                        <w:w w:val="70"/>
                        <w:sz w:val="18"/>
                      </w:rPr>
                      <w:t>|</w:t>
                    </w:r>
                    <w:r>
                      <w:rPr>
                        <w:rFonts w:ascii="Trebuchet MS"/>
                        <w:b/>
                        <w:spacing w:val="49"/>
                        <w:sz w:val="18"/>
                      </w:rPr>
                      <w:t> </w:t>
                    </w:r>
                    <w:r>
                      <w:rPr>
                        <w:rFonts w:ascii="Trebuchet MS"/>
                        <w:b/>
                        <w:w w:val="70"/>
                        <w:sz w:val="18"/>
                      </w:rPr>
                      <w:t>Table</w:t>
                    </w:r>
                    <w:r>
                      <w:rPr>
                        <w:rFonts w:ascii="Trebuchet MS"/>
                        <w:b/>
                        <w:spacing w:val="-10"/>
                        <w:w w:val="70"/>
                        <w:sz w:val="18"/>
                      </w:rPr>
                      <w:t> </w:t>
                    </w:r>
                    <w:r>
                      <w:rPr>
                        <w:rFonts w:ascii="Trebuchet MS"/>
                        <w:b/>
                        <w:w w:val="70"/>
                        <w:sz w:val="18"/>
                      </w:rPr>
                      <w:t>of</w:t>
                    </w:r>
                    <w:r>
                      <w:rPr>
                        <w:rFonts w:ascii="Trebuchet MS"/>
                        <w:b/>
                        <w:spacing w:val="-10"/>
                        <w:w w:val="70"/>
                        <w:sz w:val="18"/>
                      </w:rPr>
                      <w:t> </w:t>
                    </w:r>
                    <w:r>
                      <w:rPr>
                        <w:rFonts w:ascii="Trebuchet MS"/>
                        <w:b/>
                        <w:spacing w:val="-2"/>
                        <w:w w:val="70"/>
                        <w:sz w:val="18"/>
                      </w:rPr>
                      <w:t>Contents</w:t>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88960">
              <wp:simplePos x="0" y="0"/>
              <wp:positionH relativeFrom="page">
                <wp:posOffset>914400</wp:posOffset>
              </wp:positionH>
              <wp:positionV relativeFrom="page">
                <wp:posOffset>7694536</wp:posOffset>
              </wp:positionV>
              <wp:extent cx="4572000" cy="3810"/>
              <wp:effectExtent l="0" t="0" r="0" b="0"/>
              <wp:wrapNone/>
              <wp:docPr id="130" name="Group 130"/>
              <wp:cNvGraphicFramePr>
                <a:graphicFrameLocks/>
              </wp:cNvGraphicFramePr>
              <a:graphic>
                <a:graphicData uri="http://schemas.microsoft.com/office/word/2010/wordprocessingGroup">
                  <wpg:wgp>
                    <wpg:cNvPr id="130" name="Group 130"/>
                    <wpg:cNvGrpSpPr/>
                    <wpg:grpSpPr>
                      <a:xfrm>
                        <a:off x="0" y="0"/>
                        <a:ext cx="4572000" cy="3810"/>
                        <a:chExt cx="4572000" cy="3810"/>
                      </a:xfrm>
                    </wpg:grpSpPr>
                    <wps:wsp>
                      <wps:cNvPr id="131" name="Graphic 131"/>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132" name="Graphic 132"/>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27520" id="docshapegroup69"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89472">
              <wp:simplePos x="0" y="0"/>
              <wp:positionH relativeFrom="page">
                <wp:posOffset>876300</wp:posOffset>
              </wp:positionH>
              <wp:positionV relativeFrom="page">
                <wp:posOffset>7724305</wp:posOffset>
              </wp:positionV>
              <wp:extent cx="1757045" cy="16256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175704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26</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38.35pt;height:12.8pt;mso-position-horizontal-relative:page;mso-position-vertical-relative:page;z-index:-19627008" type="#_x0000_t202" id="docshape70"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26</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89984">
              <wp:simplePos x="0" y="0"/>
              <wp:positionH relativeFrom="page">
                <wp:posOffset>914400</wp:posOffset>
              </wp:positionH>
              <wp:positionV relativeFrom="page">
                <wp:posOffset>7694536</wp:posOffset>
              </wp:positionV>
              <wp:extent cx="4572000" cy="3810"/>
              <wp:effectExtent l="0" t="0" r="0" b="0"/>
              <wp:wrapNone/>
              <wp:docPr id="134" name="Group 134"/>
              <wp:cNvGraphicFramePr>
                <a:graphicFrameLocks/>
              </wp:cNvGraphicFramePr>
              <a:graphic>
                <a:graphicData uri="http://schemas.microsoft.com/office/word/2010/wordprocessingGroup">
                  <wpg:wgp>
                    <wpg:cNvPr id="134" name="Group 134"/>
                    <wpg:cNvGrpSpPr/>
                    <wpg:grpSpPr>
                      <a:xfrm>
                        <a:off x="0" y="0"/>
                        <a:ext cx="4572000" cy="3810"/>
                        <a:chExt cx="4572000" cy="3810"/>
                      </a:xfrm>
                    </wpg:grpSpPr>
                    <wps:wsp>
                      <wps:cNvPr id="135" name="Graphic 135"/>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136" name="Graphic 136"/>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26496" id="docshapegroup71"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90496">
              <wp:simplePos x="0" y="0"/>
              <wp:positionH relativeFrom="page">
                <wp:posOffset>4884559</wp:posOffset>
              </wp:positionH>
              <wp:positionV relativeFrom="page">
                <wp:posOffset>7724305</wp:posOffset>
              </wp:positionV>
              <wp:extent cx="652780" cy="162560"/>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652780" cy="162560"/>
                      </a:xfrm>
                      <a:prstGeom prst="rect">
                        <a:avLst/>
                      </a:prstGeom>
                    </wps:spPr>
                    <wps:txbx>
                      <w:txbxContent>
                        <w:p>
                          <w:pPr>
                            <w:spacing w:before="21"/>
                            <w:ind w:left="20" w:right="0" w:firstLine="0"/>
                            <w:jc w:val="left"/>
                            <w:rPr>
                              <w:rFonts w:ascii="Trebuchet MS"/>
                              <w:b/>
                              <w:sz w:val="18"/>
                            </w:rPr>
                          </w:pPr>
                          <w:r>
                            <w:rPr>
                              <w:rFonts w:ascii="Trebuchet MS"/>
                              <w:b/>
                              <w:w w:val="70"/>
                              <w:sz w:val="18"/>
                            </w:rPr>
                            <w:t>Modules</w:t>
                          </w:r>
                          <w:r>
                            <w:rPr>
                              <w:rFonts w:ascii="Trebuchet MS"/>
                              <w:b/>
                              <w:spacing w:val="56"/>
                              <w:sz w:val="18"/>
                            </w:rPr>
                            <w:t> </w:t>
                          </w:r>
                          <w:r>
                            <w:rPr>
                              <w:rFonts w:ascii="Trebuchet MS"/>
                              <w:b/>
                              <w:w w:val="70"/>
                              <w:sz w:val="18"/>
                            </w:rPr>
                            <w:t>|</w:t>
                          </w:r>
                          <w:r>
                            <w:rPr>
                              <w:rFonts w:ascii="Trebuchet MS"/>
                              <w:b/>
                              <w:spacing w:val="57"/>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27</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84.610992pt;margin-top:608.213013pt;width:51.4pt;height:12.8pt;mso-position-horizontal-relative:page;mso-position-vertical-relative:page;z-index:-19625984" type="#_x0000_t202" id="docshape72" filled="false" stroked="false">
              <v:textbox inset="0,0,0,0">
                <w:txbxContent>
                  <w:p>
                    <w:pPr>
                      <w:spacing w:before="21"/>
                      <w:ind w:left="20" w:right="0" w:firstLine="0"/>
                      <w:jc w:val="left"/>
                      <w:rPr>
                        <w:rFonts w:ascii="Trebuchet MS"/>
                        <w:b/>
                        <w:sz w:val="18"/>
                      </w:rPr>
                    </w:pPr>
                    <w:r>
                      <w:rPr>
                        <w:rFonts w:ascii="Trebuchet MS"/>
                        <w:b/>
                        <w:w w:val="70"/>
                        <w:sz w:val="18"/>
                      </w:rPr>
                      <w:t>Modules</w:t>
                    </w:r>
                    <w:r>
                      <w:rPr>
                        <w:rFonts w:ascii="Trebuchet MS"/>
                        <w:b/>
                        <w:spacing w:val="56"/>
                        <w:sz w:val="18"/>
                      </w:rPr>
                      <w:t> </w:t>
                    </w:r>
                    <w:r>
                      <w:rPr>
                        <w:rFonts w:ascii="Trebuchet MS"/>
                        <w:b/>
                        <w:w w:val="70"/>
                        <w:sz w:val="18"/>
                      </w:rPr>
                      <w:t>|</w:t>
                    </w:r>
                    <w:r>
                      <w:rPr>
                        <w:rFonts w:ascii="Trebuchet MS"/>
                        <w:b/>
                        <w:spacing w:val="57"/>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27</w:t>
                    </w:r>
                    <w:r>
                      <w:rPr>
                        <w:rFonts w:ascii="Trebuchet MS"/>
                        <w:b/>
                        <w:spacing w:val="-5"/>
                        <w:w w:val="70"/>
                        <w:sz w:val="18"/>
                      </w:rPr>
                      <w:fldChar w:fldCharType="end"/>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91008">
              <wp:simplePos x="0" y="0"/>
              <wp:positionH relativeFrom="page">
                <wp:posOffset>914400</wp:posOffset>
              </wp:positionH>
              <wp:positionV relativeFrom="page">
                <wp:posOffset>7694536</wp:posOffset>
              </wp:positionV>
              <wp:extent cx="4572000" cy="3810"/>
              <wp:effectExtent l="0" t="0" r="0" b="0"/>
              <wp:wrapNone/>
              <wp:docPr id="138" name="Group 138"/>
              <wp:cNvGraphicFramePr>
                <a:graphicFrameLocks/>
              </wp:cNvGraphicFramePr>
              <a:graphic>
                <a:graphicData uri="http://schemas.microsoft.com/office/word/2010/wordprocessingGroup">
                  <wpg:wgp>
                    <wpg:cNvPr id="138" name="Group 138"/>
                    <wpg:cNvGrpSpPr/>
                    <wpg:grpSpPr>
                      <a:xfrm>
                        <a:off x="0" y="0"/>
                        <a:ext cx="4572000" cy="3810"/>
                        <a:chExt cx="4572000" cy="3810"/>
                      </a:xfrm>
                    </wpg:grpSpPr>
                    <wps:wsp>
                      <wps:cNvPr id="139" name="Graphic 139"/>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140" name="Graphic 140"/>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25472" id="docshapegroup73"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91520">
              <wp:simplePos x="0" y="0"/>
              <wp:positionH relativeFrom="page">
                <wp:posOffset>876280</wp:posOffset>
              </wp:positionH>
              <wp:positionV relativeFrom="page">
                <wp:posOffset>7724244</wp:posOffset>
              </wp:positionV>
              <wp:extent cx="1757045" cy="16256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175704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28</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8.998459pt;margin-top:608.208191pt;width:138.35pt;height:12.8pt;mso-position-horizontal-relative:page;mso-position-vertical-relative:page;z-index:-19624960" type="#_x0000_t202" id="docshape74"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28</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92032">
              <wp:simplePos x="0" y="0"/>
              <wp:positionH relativeFrom="page">
                <wp:posOffset>914400</wp:posOffset>
              </wp:positionH>
              <wp:positionV relativeFrom="page">
                <wp:posOffset>7694536</wp:posOffset>
              </wp:positionV>
              <wp:extent cx="4572000" cy="3810"/>
              <wp:effectExtent l="0" t="0" r="0" b="0"/>
              <wp:wrapNone/>
              <wp:docPr id="142" name="Group 142"/>
              <wp:cNvGraphicFramePr>
                <a:graphicFrameLocks/>
              </wp:cNvGraphicFramePr>
              <a:graphic>
                <a:graphicData uri="http://schemas.microsoft.com/office/word/2010/wordprocessingGroup">
                  <wpg:wgp>
                    <wpg:cNvPr id="142" name="Group 142"/>
                    <wpg:cNvGrpSpPr/>
                    <wpg:grpSpPr>
                      <a:xfrm>
                        <a:off x="0" y="0"/>
                        <a:ext cx="4572000" cy="3810"/>
                        <a:chExt cx="4572000" cy="3810"/>
                      </a:xfrm>
                    </wpg:grpSpPr>
                    <wps:wsp>
                      <wps:cNvPr id="143" name="Graphic 143"/>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144" name="Graphic 144"/>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24448" id="docshapegroup75"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92544">
              <wp:simplePos x="0" y="0"/>
              <wp:positionH relativeFrom="page">
                <wp:posOffset>4412386</wp:posOffset>
              </wp:positionH>
              <wp:positionV relativeFrom="page">
                <wp:posOffset>7724305</wp:posOffset>
              </wp:positionV>
              <wp:extent cx="1125220" cy="162560"/>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1125220" cy="162560"/>
                      </a:xfrm>
                      <a:prstGeom prst="rect">
                        <a:avLst/>
                      </a:prstGeom>
                    </wps:spPr>
                    <wps:txbx>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Observer</w:t>
                          </w:r>
                          <w:r>
                            <w:rPr>
                              <w:rFonts w:ascii="Trebuchet MS"/>
                              <w:b/>
                              <w:spacing w:val="-10"/>
                              <w:w w:val="70"/>
                              <w:sz w:val="18"/>
                            </w:rPr>
                            <w:t> </w:t>
                          </w:r>
                          <w:r>
                            <w:rPr>
                              <w:rFonts w:ascii="Trebuchet MS"/>
                              <w:b/>
                              <w:w w:val="70"/>
                              <w:sz w:val="18"/>
                            </w:rPr>
                            <w:t>Pattern</w:t>
                          </w:r>
                          <w:r>
                            <w:rPr>
                              <w:rFonts w:ascii="Trebuchet MS"/>
                              <w:b/>
                              <w:spacing w:val="32"/>
                              <w:sz w:val="18"/>
                            </w:rPr>
                            <w:t> </w:t>
                          </w:r>
                          <w:r>
                            <w:rPr>
                              <w:rFonts w:ascii="Trebuchet MS"/>
                              <w:b/>
                              <w:w w:val="70"/>
                              <w:sz w:val="18"/>
                            </w:rPr>
                            <w:t>|</w:t>
                          </w:r>
                          <w:r>
                            <w:rPr>
                              <w:rFonts w:ascii="Trebuchet MS"/>
                              <w:b/>
                              <w:spacing w:val="43"/>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37</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47.432007pt;margin-top:608.213013pt;width:88.6pt;height:12.8pt;mso-position-horizontal-relative:page;mso-position-vertical-relative:page;z-index:-19623936" type="#_x0000_t202" id="docshape76" filled="false" stroked="false">
              <v:textbox inset="0,0,0,0">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Observer</w:t>
                    </w:r>
                    <w:r>
                      <w:rPr>
                        <w:rFonts w:ascii="Trebuchet MS"/>
                        <w:b/>
                        <w:spacing w:val="-10"/>
                        <w:w w:val="70"/>
                        <w:sz w:val="18"/>
                      </w:rPr>
                      <w:t> </w:t>
                    </w:r>
                    <w:r>
                      <w:rPr>
                        <w:rFonts w:ascii="Trebuchet MS"/>
                        <w:b/>
                        <w:w w:val="70"/>
                        <w:sz w:val="18"/>
                      </w:rPr>
                      <w:t>Pattern</w:t>
                    </w:r>
                    <w:r>
                      <w:rPr>
                        <w:rFonts w:ascii="Trebuchet MS"/>
                        <w:b/>
                        <w:spacing w:val="32"/>
                        <w:sz w:val="18"/>
                      </w:rPr>
                      <w:t> </w:t>
                    </w:r>
                    <w:r>
                      <w:rPr>
                        <w:rFonts w:ascii="Trebuchet MS"/>
                        <w:b/>
                        <w:w w:val="70"/>
                        <w:sz w:val="18"/>
                      </w:rPr>
                      <w:t>|</w:t>
                    </w:r>
                    <w:r>
                      <w:rPr>
                        <w:rFonts w:ascii="Trebuchet MS"/>
                        <w:b/>
                        <w:spacing w:val="43"/>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37</w:t>
                    </w:r>
                    <w:r>
                      <w:rPr>
                        <w:rFonts w:ascii="Trebuchet MS"/>
                        <w:b/>
                        <w:spacing w:val="-5"/>
                        <w:w w:val="70"/>
                        <w:sz w:val="18"/>
                      </w:rPr>
                      <w:fldChar w:fldCharType="end"/>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93056">
              <wp:simplePos x="0" y="0"/>
              <wp:positionH relativeFrom="page">
                <wp:posOffset>914400</wp:posOffset>
              </wp:positionH>
              <wp:positionV relativeFrom="page">
                <wp:posOffset>7694536</wp:posOffset>
              </wp:positionV>
              <wp:extent cx="4572000" cy="3810"/>
              <wp:effectExtent l="0" t="0" r="0" b="0"/>
              <wp:wrapNone/>
              <wp:docPr id="146" name="Group 146"/>
              <wp:cNvGraphicFramePr>
                <a:graphicFrameLocks/>
              </wp:cNvGraphicFramePr>
              <a:graphic>
                <a:graphicData uri="http://schemas.microsoft.com/office/word/2010/wordprocessingGroup">
                  <wpg:wgp>
                    <wpg:cNvPr id="146" name="Group 146"/>
                    <wpg:cNvGrpSpPr/>
                    <wpg:grpSpPr>
                      <a:xfrm>
                        <a:off x="0" y="0"/>
                        <a:ext cx="4572000" cy="3810"/>
                        <a:chExt cx="4572000" cy="3810"/>
                      </a:xfrm>
                    </wpg:grpSpPr>
                    <wps:wsp>
                      <wps:cNvPr id="147" name="Graphic 147"/>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148" name="Graphic 148"/>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23424" id="docshapegroup77"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93568">
              <wp:simplePos x="0" y="0"/>
              <wp:positionH relativeFrom="page">
                <wp:posOffset>876300</wp:posOffset>
              </wp:positionH>
              <wp:positionV relativeFrom="page">
                <wp:posOffset>7724305</wp:posOffset>
              </wp:positionV>
              <wp:extent cx="1757045" cy="162560"/>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175704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38</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38.35pt;height:12.8pt;mso-position-horizontal-relative:page;mso-position-vertical-relative:page;z-index:-19622912" type="#_x0000_t202" id="docshape78"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38</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94080">
              <wp:simplePos x="0" y="0"/>
              <wp:positionH relativeFrom="page">
                <wp:posOffset>914400</wp:posOffset>
              </wp:positionH>
              <wp:positionV relativeFrom="page">
                <wp:posOffset>7694536</wp:posOffset>
              </wp:positionV>
              <wp:extent cx="4572000" cy="3810"/>
              <wp:effectExtent l="0" t="0" r="0" b="0"/>
              <wp:wrapNone/>
              <wp:docPr id="150" name="Group 150"/>
              <wp:cNvGraphicFramePr>
                <a:graphicFrameLocks/>
              </wp:cNvGraphicFramePr>
              <a:graphic>
                <a:graphicData uri="http://schemas.microsoft.com/office/word/2010/wordprocessingGroup">
                  <wpg:wgp>
                    <wpg:cNvPr id="150" name="Group 150"/>
                    <wpg:cNvGrpSpPr/>
                    <wpg:grpSpPr>
                      <a:xfrm>
                        <a:off x="0" y="0"/>
                        <a:ext cx="4572000" cy="3810"/>
                        <a:chExt cx="4572000" cy="3810"/>
                      </a:xfrm>
                    </wpg:grpSpPr>
                    <wps:wsp>
                      <wps:cNvPr id="151" name="Graphic 151"/>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152" name="Graphic 152"/>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22400" id="docshapegroup79"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94592">
              <wp:simplePos x="0" y="0"/>
              <wp:positionH relativeFrom="page">
                <wp:posOffset>4400613</wp:posOffset>
              </wp:positionH>
              <wp:positionV relativeFrom="page">
                <wp:posOffset>7724305</wp:posOffset>
              </wp:positionV>
              <wp:extent cx="1136650" cy="16256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1136650" cy="162560"/>
                      </a:xfrm>
                      <a:prstGeom prst="rect">
                        <a:avLst/>
                      </a:prstGeom>
                    </wps:spPr>
                    <wps:txbx>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Mediator</w:t>
                          </w:r>
                          <w:r>
                            <w:rPr>
                              <w:rFonts w:ascii="Trebuchet MS"/>
                              <w:b/>
                              <w:spacing w:val="-10"/>
                              <w:w w:val="70"/>
                              <w:sz w:val="18"/>
                            </w:rPr>
                            <w:t> </w:t>
                          </w:r>
                          <w:r>
                            <w:rPr>
                              <w:rFonts w:ascii="Trebuchet MS"/>
                              <w:b/>
                              <w:w w:val="70"/>
                              <w:sz w:val="18"/>
                            </w:rPr>
                            <w:t>Pattern</w:t>
                          </w:r>
                          <w:r>
                            <w:rPr>
                              <w:rFonts w:ascii="Trebuchet MS"/>
                              <w:b/>
                              <w:spacing w:val="54"/>
                              <w:sz w:val="18"/>
                            </w:rPr>
                            <w:t> </w:t>
                          </w:r>
                          <w:r>
                            <w:rPr>
                              <w:rFonts w:ascii="Trebuchet MS"/>
                              <w:b/>
                              <w:w w:val="70"/>
                              <w:sz w:val="18"/>
                            </w:rPr>
                            <w:t>|</w:t>
                          </w:r>
                          <w:r>
                            <w:rPr>
                              <w:rFonts w:ascii="Trebuchet MS"/>
                              <w:b/>
                              <w:spacing w:val="58"/>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49</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46.505005pt;margin-top:608.213013pt;width:89.5pt;height:12.8pt;mso-position-horizontal-relative:page;mso-position-vertical-relative:page;z-index:-19621888" type="#_x0000_t202" id="docshape80" filled="false" stroked="false">
              <v:textbox inset="0,0,0,0">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Mediator</w:t>
                    </w:r>
                    <w:r>
                      <w:rPr>
                        <w:rFonts w:ascii="Trebuchet MS"/>
                        <w:b/>
                        <w:spacing w:val="-10"/>
                        <w:w w:val="70"/>
                        <w:sz w:val="18"/>
                      </w:rPr>
                      <w:t> </w:t>
                    </w:r>
                    <w:r>
                      <w:rPr>
                        <w:rFonts w:ascii="Trebuchet MS"/>
                        <w:b/>
                        <w:w w:val="70"/>
                        <w:sz w:val="18"/>
                      </w:rPr>
                      <w:t>Pattern</w:t>
                    </w:r>
                    <w:r>
                      <w:rPr>
                        <w:rFonts w:ascii="Trebuchet MS"/>
                        <w:b/>
                        <w:spacing w:val="54"/>
                        <w:sz w:val="18"/>
                      </w:rPr>
                      <w:t> </w:t>
                    </w:r>
                    <w:r>
                      <w:rPr>
                        <w:rFonts w:ascii="Trebuchet MS"/>
                        <w:b/>
                        <w:w w:val="70"/>
                        <w:sz w:val="18"/>
                      </w:rPr>
                      <w:t>|</w:t>
                    </w:r>
                    <w:r>
                      <w:rPr>
                        <w:rFonts w:ascii="Trebuchet MS"/>
                        <w:b/>
                        <w:spacing w:val="58"/>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49</w:t>
                    </w:r>
                    <w:r>
                      <w:rPr>
                        <w:rFonts w:ascii="Trebuchet MS"/>
                        <w:b/>
                        <w:spacing w:val="-5"/>
                        <w:w w:val="70"/>
                        <w:sz w:val="18"/>
                      </w:rPr>
                      <w:fldChar w:fldCharType="end"/>
                    </w: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95104">
              <wp:simplePos x="0" y="0"/>
              <wp:positionH relativeFrom="page">
                <wp:posOffset>914400</wp:posOffset>
              </wp:positionH>
              <wp:positionV relativeFrom="page">
                <wp:posOffset>7694536</wp:posOffset>
              </wp:positionV>
              <wp:extent cx="4572000" cy="3810"/>
              <wp:effectExtent l="0" t="0" r="0" b="0"/>
              <wp:wrapNone/>
              <wp:docPr id="154" name="Group 154"/>
              <wp:cNvGraphicFramePr>
                <a:graphicFrameLocks/>
              </wp:cNvGraphicFramePr>
              <a:graphic>
                <a:graphicData uri="http://schemas.microsoft.com/office/word/2010/wordprocessingGroup">
                  <wpg:wgp>
                    <wpg:cNvPr id="154" name="Group 154"/>
                    <wpg:cNvGrpSpPr/>
                    <wpg:grpSpPr>
                      <a:xfrm>
                        <a:off x="0" y="0"/>
                        <a:ext cx="4572000" cy="3810"/>
                        <a:chExt cx="4572000" cy="3810"/>
                      </a:xfrm>
                    </wpg:grpSpPr>
                    <wps:wsp>
                      <wps:cNvPr id="155" name="Graphic 155"/>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156" name="Graphic 156"/>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21376" id="docshapegroup81"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95616">
              <wp:simplePos x="0" y="0"/>
              <wp:positionH relativeFrom="page">
                <wp:posOffset>876300</wp:posOffset>
              </wp:positionH>
              <wp:positionV relativeFrom="page">
                <wp:posOffset>7724305</wp:posOffset>
              </wp:positionV>
              <wp:extent cx="1757045" cy="16256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175704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50</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38.35pt;height:12.8pt;mso-position-horizontal-relative:page;mso-position-vertical-relative:page;z-index:-19620864" type="#_x0000_t202" id="docshape82"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50</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96128">
              <wp:simplePos x="0" y="0"/>
              <wp:positionH relativeFrom="page">
                <wp:posOffset>914400</wp:posOffset>
              </wp:positionH>
              <wp:positionV relativeFrom="page">
                <wp:posOffset>7694536</wp:posOffset>
              </wp:positionV>
              <wp:extent cx="4572000" cy="3810"/>
              <wp:effectExtent l="0" t="0" r="0" b="0"/>
              <wp:wrapNone/>
              <wp:docPr id="158" name="Group 158"/>
              <wp:cNvGraphicFramePr>
                <a:graphicFrameLocks/>
              </wp:cNvGraphicFramePr>
              <a:graphic>
                <a:graphicData uri="http://schemas.microsoft.com/office/word/2010/wordprocessingGroup">
                  <wpg:wgp>
                    <wpg:cNvPr id="158" name="Group 158"/>
                    <wpg:cNvGrpSpPr/>
                    <wpg:grpSpPr>
                      <a:xfrm>
                        <a:off x="0" y="0"/>
                        <a:ext cx="4572000" cy="3810"/>
                        <a:chExt cx="4572000" cy="3810"/>
                      </a:xfrm>
                    </wpg:grpSpPr>
                    <wps:wsp>
                      <wps:cNvPr id="159" name="Graphic 159"/>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160" name="Graphic 160"/>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20352" id="docshapegroup83"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96640">
              <wp:simplePos x="0" y="0"/>
              <wp:positionH relativeFrom="page">
                <wp:posOffset>4369066</wp:posOffset>
              </wp:positionH>
              <wp:positionV relativeFrom="page">
                <wp:posOffset>7724305</wp:posOffset>
              </wp:positionV>
              <wp:extent cx="1168400" cy="162560"/>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1168400" cy="162560"/>
                      </a:xfrm>
                      <a:prstGeom prst="rect">
                        <a:avLst/>
                      </a:prstGeom>
                    </wps:spPr>
                    <wps:txbx>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Prototype</w:t>
                          </w:r>
                          <w:r>
                            <w:rPr>
                              <w:rFonts w:ascii="Trebuchet MS"/>
                              <w:b/>
                              <w:spacing w:val="-10"/>
                              <w:w w:val="70"/>
                              <w:sz w:val="18"/>
                            </w:rPr>
                            <w:t> </w:t>
                          </w:r>
                          <w:r>
                            <w:rPr>
                              <w:rFonts w:ascii="Trebuchet MS"/>
                              <w:b/>
                              <w:w w:val="70"/>
                              <w:sz w:val="18"/>
                            </w:rPr>
                            <w:t>Pattern</w:t>
                          </w:r>
                          <w:r>
                            <w:rPr>
                              <w:rFonts w:ascii="Trebuchet MS"/>
                              <w:b/>
                              <w:spacing w:val="41"/>
                              <w:sz w:val="18"/>
                            </w:rPr>
                            <w:t> </w:t>
                          </w:r>
                          <w:r>
                            <w:rPr>
                              <w:rFonts w:ascii="Trebuchet MS"/>
                              <w:b/>
                              <w:w w:val="70"/>
                              <w:sz w:val="18"/>
                            </w:rPr>
                            <w:t>|</w:t>
                          </w:r>
                          <w:r>
                            <w:rPr>
                              <w:rFonts w:ascii="Trebuchet MS"/>
                              <w:b/>
                              <w:spacing w:val="49"/>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53</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44.020996pt;margin-top:608.213013pt;width:92pt;height:12.8pt;mso-position-horizontal-relative:page;mso-position-vertical-relative:page;z-index:-19619840" type="#_x0000_t202" id="docshape84" filled="false" stroked="false">
              <v:textbox inset="0,0,0,0">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Prototype</w:t>
                    </w:r>
                    <w:r>
                      <w:rPr>
                        <w:rFonts w:ascii="Trebuchet MS"/>
                        <w:b/>
                        <w:spacing w:val="-10"/>
                        <w:w w:val="70"/>
                        <w:sz w:val="18"/>
                      </w:rPr>
                      <w:t> </w:t>
                    </w:r>
                    <w:r>
                      <w:rPr>
                        <w:rFonts w:ascii="Trebuchet MS"/>
                        <w:b/>
                        <w:w w:val="70"/>
                        <w:sz w:val="18"/>
                      </w:rPr>
                      <w:t>Pattern</w:t>
                    </w:r>
                    <w:r>
                      <w:rPr>
                        <w:rFonts w:ascii="Trebuchet MS"/>
                        <w:b/>
                        <w:spacing w:val="41"/>
                        <w:sz w:val="18"/>
                      </w:rPr>
                      <w:t> </w:t>
                    </w:r>
                    <w:r>
                      <w:rPr>
                        <w:rFonts w:ascii="Trebuchet MS"/>
                        <w:b/>
                        <w:w w:val="70"/>
                        <w:sz w:val="18"/>
                      </w:rPr>
                      <w:t>|</w:t>
                    </w:r>
                    <w:r>
                      <w:rPr>
                        <w:rFonts w:ascii="Trebuchet MS"/>
                        <w:b/>
                        <w:spacing w:val="49"/>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53</w:t>
                    </w:r>
                    <w:r>
                      <w:rPr>
                        <w:rFonts w:ascii="Trebuchet MS"/>
                        <w:b/>
                        <w:spacing w:val="-5"/>
                        <w:w w:val="70"/>
                        <w:sz w:val="18"/>
                      </w:rPr>
                      <w:fldChar w:fldCharType="end"/>
                    </w: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97152">
              <wp:simplePos x="0" y="0"/>
              <wp:positionH relativeFrom="page">
                <wp:posOffset>914400</wp:posOffset>
              </wp:positionH>
              <wp:positionV relativeFrom="page">
                <wp:posOffset>7694536</wp:posOffset>
              </wp:positionV>
              <wp:extent cx="4572000" cy="3810"/>
              <wp:effectExtent l="0" t="0" r="0" b="0"/>
              <wp:wrapNone/>
              <wp:docPr id="162" name="Group 162"/>
              <wp:cNvGraphicFramePr>
                <a:graphicFrameLocks/>
              </wp:cNvGraphicFramePr>
              <a:graphic>
                <a:graphicData uri="http://schemas.microsoft.com/office/word/2010/wordprocessingGroup">
                  <wpg:wgp>
                    <wpg:cNvPr id="162" name="Group 162"/>
                    <wpg:cNvGrpSpPr/>
                    <wpg:grpSpPr>
                      <a:xfrm>
                        <a:off x="0" y="0"/>
                        <a:ext cx="4572000" cy="3810"/>
                        <a:chExt cx="4572000" cy="3810"/>
                      </a:xfrm>
                    </wpg:grpSpPr>
                    <wps:wsp>
                      <wps:cNvPr id="163" name="Graphic 163"/>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164" name="Graphic 164"/>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19328" id="docshapegroup85"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97664">
              <wp:simplePos x="0" y="0"/>
              <wp:positionH relativeFrom="page">
                <wp:posOffset>876300</wp:posOffset>
              </wp:positionH>
              <wp:positionV relativeFrom="page">
                <wp:posOffset>7724305</wp:posOffset>
              </wp:positionV>
              <wp:extent cx="1757045" cy="162560"/>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175704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54</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38.35pt;height:12.8pt;mso-position-horizontal-relative:page;mso-position-vertical-relative:page;z-index:-19618816" type="#_x0000_t202" id="docshape86"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54</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98176">
              <wp:simplePos x="0" y="0"/>
              <wp:positionH relativeFrom="page">
                <wp:posOffset>914400</wp:posOffset>
              </wp:positionH>
              <wp:positionV relativeFrom="page">
                <wp:posOffset>7694536</wp:posOffset>
              </wp:positionV>
              <wp:extent cx="4572000" cy="3810"/>
              <wp:effectExtent l="0" t="0" r="0" b="0"/>
              <wp:wrapNone/>
              <wp:docPr id="166" name="Group 166"/>
              <wp:cNvGraphicFramePr>
                <a:graphicFrameLocks/>
              </wp:cNvGraphicFramePr>
              <a:graphic>
                <a:graphicData uri="http://schemas.microsoft.com/office/word/2010/wordprocessingGroup">
                  <wpg:wgp>
                    <wpg:cNvPr id="166" name="Group 166"/>
                    <wpg:cNvGrpSpPr/>
                    <wpg:grpSpPr>
                      <a:xfrm>
                        <a:off x="0" y="0"/>
                        <a:ext cx="4572000" cy="3810"/>
                        <a:chExt cx="4572000" cy="3810"/>
                      </a:xfrm>
                    </wpg:grpSpPr>
                    <wps:wsp>
                      <wps:cNvPr id="167" name="Graphic 167"/>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168" name="Graphic 168"/>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18304" id="docshapegroup87"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98688">
              <wp:simplePos x="0" y="0"/>
              <wp:positionH relativeFrom="page">
                <wp:posOffset>4360951</wp:posOffset>
              </wp:positionH>
              <wp:positionV relativeFrom="page">
                <wp:posOffset>7724305</wp:posOffset>
              </wp:positionV>
              <wp:extent cx="1176655" cy="162560"/>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1176655" cy="162560"/>
                      </a:xfrm>
                      <a:prstGeom prst="rect">
                        <a:avLst/>
                      </a:prstGeom>
                    </wps:spPr>
                    <wps:txbx>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Command</w:t>
                          </w:r>
                          <w:r>
                            <w:rPr>
                              <w:rFonts w:ascii="Trebuchet MS"/>
                              <w:b/>
                              <w:spacing w:val="-10"/>
                              <w:w w:val="70"/>
                              <w:sz w:val="18"/>
                            </w:rPr>
                            <w:t> </w:t>
                          </w:r>
                          <w:r>
                            <w:rPr>
                              <w:rFonts w:ascii="Trebuchet MS"/>
                              <w:b/>
                              <w:w w:val="70"/>
                              <w:sz w:val="18"/>
                            </w:rPr>
                            <w:t>Pattern</w:t>
                          </w:r>
                          <w:r>
                            <w:rPr>
                              <w:rFonts w:ascii="Trebuchet MS"/>
                              <w:b/>
                              <w:spacing w:val="51"/>
                              <w:sz w:val="18"/>
                            </w:rPr>
                            <w:t> </w:t>
                          </w:r>
                          <w:r>
                            <w:rPr>
                              <w:rFonts w:ascii="Trebuchet MS"/>
                              <w:b/>
                              <w:w w:val="70"/>
                              <w:sz w:val="18"/>
                            </w:rPr>
                            <w:t>|</w:t>
                          </w:r>
                          <w:r>
                            <w:rPr>
                              <w:rFonts w:ascii="Trebuchet MS"/>
                              <w:b/>
                              <w:spacing w:val="55"/>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55</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43.381989pt;margin-top:608.213013pt;width:92.65pt;height:12.8pt;mso-position-horizontal-relative:page;mso-position-vertical-relative:page;z-index:-19617792" type="#_x0000_t202" id="docshape88" filled="false" stroked="false">
              <v:textbox inset="0,0,0,0">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Command</w:t>
                    </w:r>
                    <w:r>
                      <w:rPr>
                        <w:rFonts w:ascii="Trebuchet MS"/>
                        <w:b/>
                        <w:spacing w:val="-10"/>
                        <w:w w:val="70"/>
                        <w:sz w:val="18"/>
                      </w:rPr>
                      <w:t> </w:t>
                    </w:r>
                    <w:r>
                      <w:rPr>
                        <w:rFonts w:ascii="Trebuchet MS"/>
                        <w:b/>
                        <w:w w:val="70"/>
                        <w:sz w:val="18"/>
                      </w:rPr>
                      <w:t>Pattern</w:t>
                    </w:r>
                    <w:r>
                      <w:rPr>
                        <w:rFonts w:ascii="Trebuchet MS"/>
                        <w:b/>
                        <w:spacing w:val="51"/>
                        <w:sz w:val="18"/>
                      </w:rPr>
                      <w:t> </w:t>
                    </w:r>
                    <w:r>
                      <w:rPr>
                        <w:rFonts w:ascii="Trebuchet MS"/>
                        <w:b/>
                        <w:w w:val="70"/>
                        <w:sz w:val="18"/>
                      </w:rPr>
                      <w:t>|</w:t>
                    </w:r>
                    <w:r>
                      <w:rPr>
                        <w:rFonts w:ascii="Trebuchet MS"/>
                        <w:b/>
                        <w:spacing w:val="55"/>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55</w:t>
                    </w:r>
                    <w:r>
                      <w:rPr>
                        <w:rFonts w:ascii="Trebuchet MS"/>
                        <w:b/>
                        <w:spacing w:val="-5"/>
                        <w:w w:val="70"/>
                        <w:sz w:val="18"/>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99200">
              <wp:simplePos x="0" y="0"/>
              <wp:positionH relativeFrom="page">
                <wp:posOffset>914400</wp:posOffset>
              </wp:positionH>
              <wp:positionV relativeFrom="page">
                <wp:posOffset>7694536</wp:posOffset>
              </wp:positionV>
              <wp:extent cx="4572000" cy="3810"/>
              <wp:effectExtent l="0" t="0" r="0" b="0"/>
              <wp:wrapNone/>
              <wp:docPr id="170" name="Group 170"/>
              <wp:cNvGraphicFramePr>
                <a:graphicFrameLocks/>
              </wp:cNvGraphicFramePr>
              <a:graphic>
                <a:graphicData uri="http://schemas.microsoft.com/office/word/2010/wordprocessingGroup">
                  <wpg:wgp>
                    <wpg:cNvPr id="170" name="Group 170"/>
                    <wpg:cNvGrpSpPr/>
                    <wpg:grpSpPr>
                      <a:xfrm>
                        <a:off x="0" y="0"/>
                        <a:ext cx="4572000" cy="3810"/>
                        <a:chExt cx="4572000" cy="3810"/>
                      </a:xfrm>
                    </wpg:grpSpPr>
                    <wps:wsp>
                      <wps:cNvPr id="171" name="Graphic 171"/>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172" name="Graphic 172"/>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17280" id="docshapegroup89"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99712">
              <wp:simplePos x="0" y="0"/>
              <wp:positionH relativeFrom="page">
                <wp:posOffset>876300</wp:posOffset>
              </wp:positionH>
              <wp:positionV relativeFrom="page">
                <wp:posOffset>7724305</wp:posOffset>
              </wp:positionV>
              <wp:extent cx="1757045" cy="162560"/>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175704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56</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38.35pt;height:12.8pt;mso-position-horizontal-relative:page;mso-position-vertical-relative:page;z-index:-19616768" type="#_x0000_t202" id="docshape90"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56</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00224">
              <wp:simplePos x="0" y="0"/>
              <wp:positionH relativeFrom="page">
                <wp:posOffset>914400</wp:posOffset>
              </wp:positionH>
              <wp:positionV relativeFrom="page">
                <wp:posOffset>7694536</wp:posOffset>
              </wp:positionV>
              <wp:extent cx="4572000" cy="3810"/>
              <wp:effectExtent l="0" t="0" r="0" b="0"/>
              <wp:wrapNone/>
              <wp:docPr id="174" name="Group 174"/>
              <wp:cNvGraphicFramePr>
                <a:graphicFrameLocks/>
              </wp:cNvGraphicFramePr>
              <a:graphic>
                <a:graphicData uri="http://schemas.microsoft.com/office/word/2010/wordprocessingGroup">
                  <wpg:wgp>
                    <wpg:cNvPr id="174" name="Group 174"/>
                    <wpg:cNvGrpSpPr/>
                    <wpg:grpSpPr>
                      <a:xfrm>
                        <a:off x="0" y="0"/>
                        <a:ext cx="4572000" cy="3810"/>
                        <a:chExt cx="4572000" cy="3810"/>
                      </a:xfrm>
                    </wpg:grpSpPr>
                    <wps:wsp>
                      <wps:cNvPr id="175" name="Graphic 175"/>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176" name="Graphic 176"/>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16256" id="docshapegroup91"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00736">
              <wp:simplePos x="0" y="0"/>
              <wp:positionH relativeFrom="page">
                <wp:posOffset>4482223</wp:posOffset>
              </wp:positionH>
              <wp:positionV relativeFrom="page">
                <wp:posOffset>7724305</wp:posOffset>
              </wp:positionV>
              <wp:extent cx="1055370" cy="162560"/>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1055370" cy="162560"/>
                      </a:xfrm>
                      <a:prstGeom prst="rect">
                        <a:avLst/>
                      </a:prstGeom>
                    </wps:spPr>
                    <wps:txbx>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Facade</w:t>
                          </w:r>
                          <w:r>
                            <w:rPr>
                              <w:rFonts w:ascii="Trebuchet MS"/>
                              <w:b/>
                              <w:spacing w:val="-10"/>
                              <w:w w:val="70"/>
                              <w:sz w:val="18"/>
                            </w:rPr>
                            <w:t> </w:t>
                          </w:r>
                          <w:r>
                            <w:rPr>
                              <w:rFonts w:ascii="Trebuchet MS"/>
                              <w:b/>
                              <w:w w:val="70"/>
                              <w:sz w:val="18"/>
                            </w:rPr>
                            <w:t>Pattern</w:t>
                          </w:r>
                          <w:r>
                            <w:rPr>
                              <w:rFonts w:ascii="Trebuchet MS"/>
                              <w:b/>
                              <w:spacing w:val="38"/>
                              <w:sz w:val="18"/>
                            </w:rPr>
                            <w:t> </w:t>
                          </w:r>
                          <w:r>
                            <w:rPr>
                              <w:rFonts w:ascii="Trebuchet MS"/>
                              <w:b/>
                              <w:w w:val="70"/>
                              <w:sz w:val="18"/>
                            </w:rPr>
                            <w:t>|</w:t>
                          </w:r>
                          <w:r>
                            <w:rPr>
                              <w:rFonts w:ascii="Trebuchet MS"/>
                              <w:b/>
                              <w:spacing w:val="46"/>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57</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52.931pt;margin-top:608.213013pt;width:83.1pt;height:12.8pt;mso-position-horizontal-relative:page;mso-position-vertical-relative:page;z-index:-19615744" type="#_x0000_t202" id="docshape92" filled="false" stroked="false">
              <v:textbox inset="0,0,0,0">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Facade</w:t>
                    </w:r>
                    <w:r>
                      <w:rPr>
                        <w:rFonts w:ascii="Trebuchet MS"/>
                        <w:b/>
                        <w:spacing w:val="-10"/>
                        <w:w w:val="70"/>
                        <w:sz w:val="18"/>
                      </w:rPr>
                      <w:t> </w:t>
                    </w:r>
                    <w:r>
                      <w:rPr>
                        <w:rFonts w:ascii="Trebuchet MS"/>
                        <w:b/>
                        <w:w w:val="70"/>
                        <w:sz w:val="18"/>
                      </w:rPr>
                      <w:t>Pattern</w:t>
                    </w:r>
                    <w:r>
                      <w:rPr>
                        <w:rFonts w:ascii="Trebuchet MS"/>
                        <w:b/>
                        <w:spacing w:val="38"/>
                        <w:sz w:val="18"/>
                      </w:rPr>
                      <w:t> </w:t>
                    </w:r>
                    <w:r>
                      <w:rPr>
                        <w:rFonts w:ascii="Trebuchet MS"/>
                        <w:b/>
                        <w:w w:val="70"/>
                        <w:sz w:val="18"/>
                      </w:rPr>
                      <w:t>|</w:t>
                    </w:r>
                    <w:r>
                      <w:rPr>
                        <w:rFonts w:ascii="Trebuchet MS"/>
                        <w:b/>
                        <w:spacing w:val="46"/>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57</w:t>
                    </w:r>
                    <w:r>
                      <w:rPr>
                        <w:rFonts w:ascii="Trebuchet MS"/>
                        <w:b/>
                        <w:spacing w:val="-5"/>
                        <w:w w:val="70"/>
                        <w:sz w:val="18"/>
                      </w:rPr>
                      <w:fldChar w:fldCharType="end"/>
                    </w:r>
                  </w:p>
                </w:txbxContent>
              </v:textbox>
              <w10:wrap type="none"/>
            </v:shape>
          </w:pict>
        </mc:Fallback>
      </mc:AlternateContent>
    </w: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01248">
              <wp:simplePos x="0" y="0"/>
              <wp:positionH relativeFrom="page">
                <wp:posOffset>914400</wp:posOffset>
              </wp:positionH>
              <wp:positionV relativeFrom="page">
                <wp:posOffset>7694536</wp:posOffset>
              </wp:positionV>
              <wp:extent cx="4572000" cy="3810"/>
              <wp:effectExtent l="0" t="0" r="0" b="0"/>
              <wp:wrapNone/>
              <wp:docPr id="178" name="Group 178"/>
              <wp:cNvGraphicFramePr>
                <a:graphicFrameLocks/>
              </wp:cNvGraphicFramePr>
              <a:graphic>
                <a:graphicData uri="http://schemas.microsoft.com/office/word/2010/wordprocessingGroup">
                  <wpg:wgp>
                    <wpg:cNvPr id="178" name="Group 178"/>
                    <wpg:cNvGrpSpPr/>
                    <wpg:grpSpPr>
                      <a:xfrm>
                        <a:off x="0" y="0"/>
                        <a:ext cx="4572000" cy="3810"/>
                        <a:chExt cx="4572000" cy="3810"/>
                      </a:xfrm>
                    </wpg:grpSpPr>
                    <wps:wsp>
                      <wps:cNvPr id="179" name="Graphic 179"/>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180" name="Graphic 180"/>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15232" id="docshapegroup93"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01760">
              <wp:simplePos x="0" y="0"/>
              <wp:positionH relativeFrom="page">
                <wp:posOffset>876300</wp:posOffset>
              </wp:positionH>
              <wp:positionV relativeFrom="page">
                <wp:posOffset>7724305</wp:posOffset>
              </wp:positionV>
              <wp:extent cx="1757045" cy="162560"/>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175704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58</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38.35pt;height:12.8pt;mso-position-horizontal-relative:page;mso-position-vertical-relative:page;z-index:-19614720" type="#_x0000_t202" id="docshape94"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58</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02272">
              <wp:simplePos x="0" y="0"/>
              <wp:positionH relativeFrom="page">
                <wp:posOffset>914400</wp:posOffset>
              </wp:positionH>
              <wp:positionV relativeFrom="page">
                <wp:posOffset>7694536</wp:posOffset>
              </wp:positionV>
              <wp:extent cx="4572000" cy="3810"/>
              <wp:effectExtent l="0" t="0" r="0" b="0"/>
              <wp:wrapNone/>
              <wp:docPr id="182" name="Group 182"/>
              <wp:cNvGraphicFramePr>
                <a:graphicFrameLocks/>
              </wp:cNvGraphicFramePr>
              <a:graphic>
                <a:graphicData uri="http://schemas.microsoft.com/office/word/2010/wordprocessingGroup">
                  <wpg:wgp>
                    <wpg:cNvPr id="182" name="Group 182"/>
                    <wpg:cNvGrpSpPr/>
                    <wpg:grpSpPr>
                      <a:xfrm>
                        <a:off x="0" y="0"/>
                        <a:ext cx="4572000" cy="3810"/>
                        <a:chExt cx="4572000" cy="3810"/>
                      </a:xfrm>
                    </wpg:grpSpPr>
                    <wps:wsp>
                      <wps:cNvPr id="183" name="Graphic 183"/>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184" name="Graphic 184"/>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14208" id="docshapegroup95"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02784">
              <wp:simplePos x="0" y="0"/>
              <wp:positionH relativeFrom="page">
                <wp:posOffset>4468050</wp:posOffset>
              </wp:positionH>
              <wp:positionV relativeFrom="page">
                <wp:posOffset>7724305</wp:posOffset>
              </wp:positionV>
              <wp:extent cx="1069340" cy="162560"/>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1069340" cy="162560"/>
                      </a:xfrm>
                      <a:prstGeom prst="rect">
                        <a:avLst/>
                      </a:prstGeom>
                    </wps:spPr>
                    <wps:txbx>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Factory</w:t>
                          </w:r>
                          <w:r>
                            <w:rPr>
                              <w:rFonts w:ascii="Trebuchet MS"/>
                              <w:b/>
                              <w:spacing w:val="-10"/>
                              <w:w w:val="70"/>
                              <w:sz w:val="18"/>
                            </w:rPr>
                            <w:t> </w:t>
                          </w:r>
                          <w:r>
                            <w:rPr>
                              <w:rFonts w:ascii="Trebuchet MS"/>
                              <w:b/>
                              <w:w w:val="70"/>
                              <w:sz w:val="18"/>
                            </w:rPr>
                            <w:t>Pattern</w:t>
                          </w:r>
                          <w:r>
                            <w:rPr>
                              <w:rFonts w:ascii="Trebuchet MS"/>
                              <w:b/>
                              <w:spacing w:val="33"/>
                              <w:sz w:val="18"/>
                            </w:rPr>
                            <w:t> </w:t>
                          </w:r>
                          <w:r>
                            <w:rPr>
                              <w:rFonts w:ascii="Trebuchet MS"/>
                              <w:b/>
                              <w:w w:val="70"/>
                              <w:sz w:val="18"/>
                            </w:rPr>
                            <w:t>|</w:t>
                          </w:r>
                          <w:r>
                            <w:rPr>
                              <w:rFonts w:ascii="Trebuchet MS"/>
                              <w:b/>
                              <w:spacing w:val="44"/>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59</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51.815002pt;margin-top:608.213013pt;width:84.2pt;height:12.8pt;mso-position-horizontal-relative:page;mso-position-vertical-relative:page;z-index:-19613696" type="#_x0000_t202" id="docshape96" filled="false" stroked="false">
              <v:textbox inset="0,0,0,0">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Factory</w:t>
                    </w:r>
                    <w:r>
                      <w:rPr>
                        <w:rFonts w:ascii="Trebuchet MS"/>
                        <w:b/>
                        <w:spacing w:val="-10"/>
                        <w:w w:val="70"/>
                        <w:sz w:val="18"/>
                      </w:rPr>
                      <w:t> </w:t>
                    </w:r>
                    <w:r>
                      <w:rPr>
                        <w:rFonts w:ascii="Trebuchet MS"/>
                        <w:b/>
                        <w:w w:val="70"/>
                        <w:sz w:val="18"/>
                      </w:rPr>
                      <w:t>Pattern</w:t>
                    </w:r>
                    <w:r>
                      <w:rPr>
                        <w:rFonts w:ascii="Trebuchet MS"/>
                        <w:b/>
                        <w:spacing w:val="33"/>
                        <w:sz w:val="18"/>
                      </w:rPr>
                      <w:t> </w:t>
                    </w:r>
                    <w:r>
                      <w:rPr>
                        <w:rFonts w:ascii="Trebuchet MS"/>
                        <w:b/>
                        <w:w w:val="70"/>
                        <w:sz w:val="18"/>
                      </w:rPr>
                      <w:t>|</w:t>
                    </w:r>
                    <w:r>
                      <w:rPr>
                        <w:rFonts w:ascii="Trebuchet MS"/>
                        <w:b/>
                        <w:spacing w:val="44"/>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59</w:t>
                    </w:r>
                    <w:r>
                      <w:rPr>
                        <w:rFonts w:ascii="Trebuchet MS"/>
                        <w:b/>
                        <w:spacing w:val="-5"/>
                        <w:w w:val="70"/>
                        <w:sz w:val="18"/>
                      </w:rPr>
                      <w:fldChar w:fldCharType="end"/>
                    </w: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03296">
              <wp:simplePos x="0" y="0"/>
              <wp:positionH relativeFrom="page">
                <wp:posOffset>914400</wp:posOffset>
              </wp:positionH>
              <wp:positionV relativeFrom="page">
                <wp:posOffset>7694536</wp:posOffset>
              </wp:positionV>
              <wp:extent cx="4572000" cy="3810"/>
              <wp:effectExtent l="0" t="0" r="0" b="0"/>
              <wp:wrapNone/>
              <wp:docPr id="186" name="Group 186"/>
              <wp:cNvGraphicFramePr>
                <a:graphicFrameLocks/>
              </wp:cNvGraphicFramePr>
              <a:graphic>
                <a:graphicData uri="http://schemas.microsoft.com/office/word/2010/wordprocessingGroup">
                  <wpg:wgp>
                    <wpg:cNvPr id="186" name="Group 186"/>
                    <wpg:cNvGrpSpPr/>
                    <wpg:grpSpPr>
                      <a:xfrm>
                        <a:off x="0" y="0"/>
                        <a:ext cx="4572000" cy="3810"/>
                        <a:chExt cx="4572000" cy="3810"/>
                      </a:xfrm>
                    </wpg:grpSpPr>
                    <wps:wsp>
                      <wps:cNvPr id="187" name="Graphic 187"/>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188" name="Graphic 188"/>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13184" id="docshapegroup97"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03808">
              <wp:simplePos x="0" y="0"/>
              <wp:positionH relativeFrom="page">
                <wp:posOffset>876300</wp:posOffset>
              </wp:positionH>
              <wp:positionV relativeFrom="page">
                <wp:posOffset>7724305</wp:posOffset>
              </wp:positionV>
              <wp:extent cx="1757045" cy="162560"/>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175704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60</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38.35pt;height:12.8pt;mso-position-horizontal-relative:page;mso-position-vertical-relative:page;z-index:-19612672" type="#_x0000_t202" id="docshape98"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60</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04320">
              <wp:simplePos x="0" y="0"/>
              <wp:positionH relativeFrom="page">
                <wp:posOffset>914400</wp:posOffset>
              </wp:positionH>
              <wp:positionV relativeFrom="page">
                <wp:posOffset>7694536</wp:posOffset>
              </wp:positionV>
              <wp:extent cx="4572000" cy="3810"/>
              <wp:effectExtent l="0" t="0" r="0" b="0"/>
              <wp:wrapNone/>
              <wp:docPr id="190" name="Group 190"/>
              <wp:cNvGraphicFramePr>
                <a:graphicFrameLocks/>
              </wp:cNvGraphicFramePr>
              <a:graphic>
                <a:graphicData uri="http://schemas.microsoft.com/office/word/2010/wordprocessingGroup">
                  <wpg:wgp>
                    <wpg:cNvPr id="190" name="Group 190"/>
                    <wpg:cNvGrpSpPr/>
                    <wpg:grpSpPr>
                      <a:xfrm>
                        <a:off x="0" y="0"/>
                        <a:ext cx="4572000" cy="3810"/>
                        <a:chExt cx="4572000" cy="3810"/>
                      </a:xfrm>
                    </wpg:grpSpPr>
                    <wps:wsp>
                      <wps:cNvPr id="191" name="Graphic 191"/>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192" name="Graphic 192"/>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12160" id="docshapegroup99"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04832">
              <wp:simplePos x="0" y="0"/>
              <wp:positionH relativeFrom="page">
                <wp:posOffset>4766144</wp:posOffset>
              </wp:positionH>
              <wp:positionV relativeFrom="page">
                <wp:posOffset>7724305</wp:posOffset>
              </wp:positionV>
              <wp:extent cx="771525" cy="162560"/>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771525" cy="162560"/>
                      </a:xfrm>
                      <a:prstGeom prst="rect">
                        <a:avLst/>
                      </a:prstGeom>
                    </wps:spPr>
                    <wps:txbx>
                      <w:txbxContent>
                        <w:p>
                          <w:pPr>
                            <w:spacing w:before="21"/>
                            <w:ind w:left="20" w:right="0" w:firstLine="0"/>
                            <w:jc w:val="left"/>
                            <w:rPr>
                              <w:rFonts w:ascii="Trebuchet MS"/>
                              <w:b/>
                              <w:sz w:val="18"/>
                            </w:rPr>
                          </w:pPr>
                          <w:r>
                            <w:rPr>
                              <w:rFonts w:ascii="Trebuchet MS"/>
                              <w:b/>
                              <w:w w:val="70"/>
                              <w:sz w:val="18"/>
                            </w:rPr>
                            <w:t>Subclassing</w:t>
                          </w:r>
                          <w:r>
                            <w:rPr>
                              <w:rFonts w:ascii="Trebuchet MS"/>
                              <w:b/>
                              <w:spacing w:val="56"/>
                              <w:sz w:val="18"/>
                            </w:rPr>
                            <w:t> </w:t>
                          </w:r>
                          <w:r>
                            <w:rPr>
                              <w:rFonts w:ascii="Trebuchet MS"/>
                              <w:b/>
                              <w:w w:val="70"/>
                              <w:sz w:val="18"/>
                            </w:rPr>
                            <w:t>|</w:t>
                          </w:r>
                          <w:r>
                            <w:rPr>
                              <w:rFonts w:ascii="Trebuchet MS"/>
                              <w:b/>
                              <w:spacing w:val="56"/>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61</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75.286987pt;margin-top:608.213013pt;width:60.75pt;height:12.8pt;mso-position-horizontal-relative:page;mso-position-vertical-relative:page;z-index:-19611648" type="#_x0000_t202" id="docshape100" filled="false" stroked="false">
              <v:textbox inset="0,0,0,0">
                <w:txbxContent>
                  <w:p>
                    <w:pPr>
                      <w:spacing w:before="21"/>
                      <w:ind w:left="20" w:right="0" w:firstLine="0"/>
                      <w:jc w:val="left"/>
                      <w:rPr>
                        <w:rFonts w:ascii="Trebuchet MS"/>
                        <w:b/>
                        <w:sz w:val="18"/>
                      </w:rPr>
                    </w:pPr>
                    <w:r>
                      <w:rPr>
                        <w:rFonts w:ascii="Trebuchet MS"/>
                        <w:b/>
                        <w:w w:val="70"/>
                        <w:sz w:val="18"/>
                      </w:rPr>
                      <w:t>Subclassing</w:t>
                    </w:r>
                    <w:r>
                      <w:rPr>
                        <w:rFonts w:ascii="Trebuchet MS"/>
                        <w:b/>
                        <w:spacing w:val="56"/>
                        <w:sz w:val="18"/>
                      </w:rPr>
                      <w:t> </w:t>
                    </w:r>
                    <w:r>
                      <w:rPr>
                        <w:rFonts w:ascii="Trebuchet MS"/>
                        <w:b/>
                        <w:w w:val="70"/>
                        <w:sz w:val="18"/>
                      </w:rPr>
                      <w:t>|</w:t>
                    </w:r>
                    <w:r>
                      <w:rPr>
                        <w:rFonts w:ascii="Trebuchet MS"/>
                        <w:b/>
                        <w:spacing w:val="56"/>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61</w:t>
                    </w:r>
                    <w:r>
                      <w:rPr>
                        <w:rFonts w:ascii="Trebuchet MS"/>
                        <w:b/>
                        <w:spacing w:val="-5"/>
                        <w:w w:val="70"/>
                        <w:sz w:val="18"/>
                      </w:rPr>
                      <w:fldChar w:fldCharType="end"/>
                    </w: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05344">
              <wp:simplePos x="0" y="0"/>
              <wp:positionH relativeFrom="page">
                <wp:posOffset>914400</wp:posOffset>
              </wp:positionH>
              <wp:positionV relativeFrom="page">
                <wp:posOffset>7694536</wp:posOffset>
              </wp:positionV>
              <wp:extent cx="4572000" cy="3810"/>
              <wp:effectExtent l="0" t="0" r="0" b="0"/>
              <wp:wrapNone/>
              <wp:docPr id="194" name="Group 194"/>
              <wp:cNvGraphicFramePr>
                <a:graphicFrameLocks/>
              </wp:cNvGraphicFramePr>
              <a:graphic>
                <a:graphicData uri="http://schemas.microsoft.com/office/word/2010/wordprocessingGroup">
                  <wpg:wgp>
                    <wpg:cNvPr id="194" name="Group 194"/>
                    <wpg:cNvGrpSpPr/>
                    <wpg:grpSpPr>
                      <a:xfrm>
                        <a:off x="0" y="0"/>
                        <a:ext cx="4572000" cy="3810"/>
                        <a:chExt cx="4572000" cy="3810"/>
                      </a:xfrm>
                    </wpg:grpSpPr>
                    <wps:wsp>
                      <wps:cNvPr id="195" name="Graphic 195"/>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196" name="Graphic 196"/>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11136" id="docshapegroup101"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05856">
              <wp:simplePos x="0" y="0"/>
              <wp:positionH relativeFrom="page">
                <wp:posOffset>876300</wp:posOffset>
              </wp:positionH>
              <wp:positionV relativeFrom="page">
                <wp:posOffset>7724305</wp:posOffset>
              </wp:positionV>
              <wp:extent cx="1757045" cy="162560"/>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175704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62</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38.35pt;height:12.8pt;mso-position-horizontal-relative:page;mso-position-vertical-relative:page;z-index:-19610624" type="#_x0000_t202" id="docshape102"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62</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06368">
              <wp:simplePos x="0" y="0"/>
              <wp:positionH relativeFrom="page">
                <wp:posOffset>914400</wp:posOffset>
              </wp:positionH>
              <wp:positionV relativeFrom="page">
                <wp:posOffset>7694536</wp:posOffset>
              </wp:positionV>
              <wp:extent cx="4572000" cy="3810"/>
              <wp:effectExtent l="0" t="0" r="0" b="0"/>
              <wp:wrapNone/>
              <wp:docPr id="198" name="Group 198"/>
              <wp:cNvGraphicFramePr>
                <a:graphicFrameLocks/>
              </wp:cNvGraphicFramePr>
              <a:graphic>
                <a:graphicData uri="http://schemas.microsoft.com/office/word/2010/wordprocessingGroup">
                  <wpg:wgp>
                    <wpg:cNvPr id="198" name="Group 198"/>
                    <wpg:cNvGrpSpPr/>
                    <wpg:grpSpPr>
                      <a:xfrm>
                        <a:off x="0" y="0"/>
                        <a:ext cx="4572000" cy="3810"/>
                        <a:chExt cx="4572000" cy="3810"/>
                      </a:xfrm>
                    </wpg:grpSpPr>
                    <wps:wsp>
                      <wps:cNvPr id="199" name="Graphic 199"/>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200" name="Graphic 200"/>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10112" id="docshapegroup103"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06880">
              <wp:simplePos x="0" y="0"/>
              <wp:positionH relativeFrom="page">
                <wp:posOffset>4800206</wp:posOffset>
              </wp:positionH>
              <wp:positionV relativeFrom="page">
                <wp:posOffset>7724305</wp:posOffset>
              </wp:positionV>
              <wp:extent cx="737235" cy="162560"/>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737235" cy="162560"/>
                      </a:xfrm>
                      <a:prstGeom prst="rect">
                        <a:avLst/>
                      </a:prstGeom>
                    </wps:spPr>
                    <wps:txbx>
                      <w:txbxContent>
                        <w:p>
                          <w:pPr>
                            <w:spacing w:before="21"/>
                            <w:ind w:left="20" w:right="0" w:firstLine="0"/>
                            <w:jc w:val="left"/>
                            <w:rPr>
                              <w:rFonts w:ascii="Trebuchet MS"/>
                              <w:b/>
                              <w:sz w:val="18"/>
                            </w:rPr>
                          </w:pPr>
                          <w:r>
                            <w:rPr>
                              <w:rFonts w:ascii="Trebuchet MS"/>
                              <w:b/>
                              <w:w w:val="70"/>
                              <w:sz w:val="18"/>
                            </w:rPr>
                            <w:t>Decorators</w:t>
                          </w:r>
                          <w:r>
                            <w:rPr>
                              <w:rFonts w:ascii="Trebuchet MS"/>
                              <w:b/>
                              <w:spacing w:val="41"/>
                              <w:sz w:val="18"/>
                            </w:rPr>
                            <w:t> </w:t>
                          </w:r>
                          <w:r>
                            <w:rPr>
                              <w:rFonts w:ascii="Trebuchet MS"/>
                              <w:b/>
                              <w:w w:val="70"/>
                              <w:sz w:val="18"/>
                            </w:rPr>
                            <w:t>|</w:t>
                          </w:r>
                          <w:r>
                            <w:rPr>
                              <w:rFonts w:ascii="Trebuchet MS"/>
                              <w:b/>
                              <w:spacing w:val="42"/>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63</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77.968994pt;margin-top:608.213013pt;width:58.05pt;height:12.8pt;mso-position-horizontal-relative:page;mso-position-vertical-relative:page;z-index:-19609600" type="#_x0000_t202" id="docshape104" filled="false" stroked="false">
              <v:textbox inset="0,0,0,0">
                <w:txbxContent>
                  <w:p>
                    <w:pPr>
                      <w:spacing w:before="21"/>
                      <w:ind w:left="20" w:right="0" w:firstLine="0"/>
                      <w:jc w:val="left"/>
                      <w:rPr>
                        <w:rFonts w:ascii="Trebuchet MS"/>
                        <w:b/>
                        <w:sz w:val="18"/>
                      </w:rPr>
                    </w:pPr>
                    <w:r>
                      <w:rPr>
                        <w:rFonts w:ascii="Trebuchet MS"/>
                        <w:b/>
                        <w:w w:val="70"/>
                        <w:sz w:val="18"/>
                      </w:rPr>
                      <w:t>Decorators</w:t>
                    </w:r>
                    <w:r>
                      <w:rPr>
                        <w:rFonts w:ascii="Trebuchet MS"/>
                        <w:b/>
                        <w:spacing w:val="41"/>
                        <w:sz w:val="18"/>
                      </w:rPr>
                      <w:t> </w:t>
                    </w:r>
                    <w:r>
                      <w:rPr>
                        <w:rFonts w:ascii="Trebuchet MS"/>
                        <w:b/>
                        <w:w w:val="70"/>
                        <w:sz w:val="18"/>
                      </w:rPr>
                      <w:t>|</w:t>
                    </w:r>
                    <w:r>
                      <w:rPr>
                        <w:rFonts w:ascii="Trebuchet MS"/>
                        <w:b/>
                        <w:spacing w:val="42"/>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63</w:t>
                    </w:r>
                    <w:r>
                      <w:rPr>
                        <w:rFonts w:ascii="Trebuchet MS"/>
                        <w:b/>
                        <w:spacing w:val="-5"/>
                        <w:w w:val="70"/>
                        <w:sz w:val="18"/>
                      </w:rPr>
                      <w:fldChar w:fldCharType="end"/>
                    </w:r>
                  </w:p>
                </w:txbxContent>
              </v:textbox>
              <w10:wrap type="none"/>
            </v:shape>
          </w:pict>
        </mc:Fallback>
      </mc:AlternateContent>
    </w: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07392">
              <wp:simplePos x="0" y="0"/>
              <wp:positionH relativeFrom="page">
                <wp:posOffset>914400</wp:posOffset>
              </wp:positionH>
              <wp:positionV relativeFrom="page">
                <wp:posOffset>7694536</wp:posOffset>
              </wp:positionV>
              <wp:extent cx="4572000" cy="3810"/>
              <wp:effectExtent l="0" t="0" r="0" b="0"/>
              <wp:wrapNone/>
              <wp:docPr id="202" name="Group 202"/>
              <wp:cNvGraphicFramePr>
                <a:graphicFrameLocks/>
              </wp:cNvGraphicFramePr>
              <a:graphic>
                <a:graphicData uri="http://schemas.microsoft.com/office/word/2010/wordprocessingGroup">
                  <wpg:wgp>
                    <wpg:cNvPr id="202" name="Group 202"/>
                    <wpg:cNvGrpSpPr/>
                    <wpg:grpSpPr>
                      <a:xfrm>
                        <a:off x="0" y="0"/>
                        <a:ext cx="4572000" cy="3810"/>
                        <a:chExt cx="4572000" cy="3810"/>
                      </a:xfrm>
                    </wpg:grpSpPr>
                    <wps:wsp>
                      <wps:cNvPr id="203" name="Graphic 203"/>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204" name="Graphic 204"/>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09088" id="docshapegroup105"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07904">
              <wp:simplePos x="0" y="0"/>
              <wp:positionH relativeFrom="page">
                <wp:posOffset>876300</wp:posOffset>
              </wp:positionH>
              <wp:positionV relativeFrom="page">
                <wp:posOffset>7724305</wp:posOffset>
              </wp:positionV>
              <wp:extent cx="1757045" cy="162560"/>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175704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64</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38.35pt;height:12.8pt;mso-position-horizontal-relative:page;mso-position-vertical-relative:page;z-index:-19608576" type="#_x0000_t202" id="docshape106"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64</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08416">
              <wp:simplePos x="0" y="0"/>
              <wp:positionH relativeFrom="page">
                <wp:posOffset>914400</wp:posOffset>
              </wp:positionH>
              <wp:positionV relativeFrom="page">
                <wp:posOffset>7694536</wp:posOffset>
              </wp:positionV>
              <wp:extent cx="4572000" cy="3810"/>
              <wp:effectExtent l="0" t="0" r="0" b="0"/>
              <wp:wrapNone/>
              <wp:docPr id="206" name="Group 206"/>
              <wp:cNvGraphicFramePr>
                <a:graphicFrameLocks/>
              </wp:cNvGraphicFramePr>
              <a:graphic>
                <a:graphicData uri="http://schemas.microsoft.com/office/word/2010/wordprocessingGroup">
                  <wpg:wgp>
                    <wpg:cNvPr id="206" name="Group 206"/>
                    <wpg:cNvGrpSpPr/>
                    <wpg:grpSpPr>
                      <a:xfrm>
                        <a:off x="0" y="0"/>
                        <a:ext cx="4572000" cy="3810"/>
                        <a:chExt cx="4572000" cy="3810"/>
                      </a:xfrm>
                    </wpg:grpSpPr>
                    <wps:wsp>
                      <wps:cNvPr id="207" name="Graphic 207"/>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208" name="Graphic 208"/>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08064" id="docshapegroup107"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08928">
              <wp:simplePos x="0" y="0"/>
              <wp:positionH relativeFrom="page">
                <wp:posOffset>4178871</wp:posOffset>
              </wp:positionH>
              <wp:positionV relativeFrom="page">
                <wp:posOffset>7724305</wp:posOffset>
              </wp:positionV>
              <wp:extent cx="1358265" cy="162560"/>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1358265" cy="162560"/>
                      </a:xfrm>
                      <a:prstGeom prst="rect">
                        <a:avLst/>
                      </a:prstGeom>
                    </wps:spPr>
                    <wps:txbx>
                      <w:txbxContent>
                        <w:p>
                          <w:pPr>
                            <w:spacing w:before="21"/>
                            <w:ind w:left="20" w:right="0" w:firstLine="0"/>
                            <w:jc w:val="left"/>
                            <w:rPr>
                              <w:rFonts w:ascii="Trebuchet MS"/>
                              <w:b/>
                              <w:sz w:val="18"/>
                            </w:rPr>
                          </w:pPr>
                          <w:r>
                            <w:rPr>
                              <w:rFonts w:ascii="Trebuchet MS"/>
                              <w:b/>
                              <w:w w:val="70"/>
                              <w:sz w:val="18"/>
                            </w:rPr>
                            <w:t>Pseudo-classical</w:t>
                          </w:r>
                          <w:r>
                            <w:rPr>
                              <w:rFonts w:ascii="Trebuchet MS"/>
                              <w:b/>
                              <w:spacing w:val="-10"/>
                              <w:w w:val="70"/>
                              <w:sz w:val="18"/>
                            </w:rPr>
                            <w:t> </w:t>
                          </w:r>
                          <w:r>
                            <w:rPr>
                              <w:rFonts w:ascii="Trebuchet MS"/>
                              <w:b/>
                              <w:w w:val="70"/>
                              <w:sz w:val="18"/>
                            </w:rPr>
                            <w:t>decorators</w:t>
                          </w:r>
                          <w:r>
                            <w:rPr>
                              <w:rFonts w:ascii="Trebuchet MS"/>
                              <w:b/>
                              <w:spacing w:val="39"/>
                              <w:sz w:val="18"/>
                            </w:rPr>
                            <w:t> </w:t>
                          </w:r>
                          <w:r>
                            <w:rPr>
                              <w:rFonts w:ascii="Trebuchet MS"/>
                              <w:b/>
                              <w:w w:val="70"/>
                              <w:sz w:val="18"/>
                            </w:rPr>
                            <w:t>|</w:t>
                          </w:r>
                          <w:r>
                            <w:rPr>
                              <w:rFonts w:ascii="Trebuchet MS"/>
                              <w:b/>
                              <w:spacing w:val="45"/>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65</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29.045013pt;margin-top:608.213013pt;width:106.95pt;height:12.8pt;mso-position-horizontal-relative:page;mso-position-vertical-relative:page;z-index:-19607552" type="#_x0000_t202" id="docshape108" filled="false" stroked="false">
              <v:textbox inset="0,0,0,0">
                <w:txbxContent>
                  <w:p>
                    <w:pPr>
                      <w:spacing w:before="21"/>
                      <w:ind w:left="20" w:right="0" w:firstLine="0"/>
                      <w:jc w:val="left"/>
                      <w:rPr>
                        <w:rFonts w:ascii="Trebuchet MS"/>
                        <w:b/>
                        <w:sz w:val="18"/>
                      </w:rPr>
                    </w:pPr>
                    <w:r>
                      <w:rPr>
                        <w:rFonts w:ascii="Trebuchet MS"/>
                        <w:b/>
                        <w:w w:val="70"/>
                        <w:sz w:val="18"/>
                      </w:rPr>
                      <w:t>Pseudo-classical</w:t>
                    </w:r>
                    <w:r>
                      <w:rPr>
                        <w:rFonts w:ascii="Trebuchet MS"/>
                        <w:b/>
                        <w:spacing w:val="-10"/>
                        <w:w w:val="70"/>
                        <w:sz w:val="18"/>
                      </w:rPr>
                      <w:t> </w:t>
                    </w:r>
                    <w:r>
                      <w:rPr>
                        <w:rFonts w:ascii="Trebuchet MS"/>
                        <w:b/>
                        <w:w w:val="70"/>
                        <w:sz w:val="18"/>
                      </w:rPr>
                      <w:t>decorators</w:t>
                    </w:r>
                    <w:r>
                      <w:rPr>
                        <w:rFonts w:ascii="Trebuchet MS"/>
                        <w:b/>
                        <w:spacing w:val="39"/>
                        <w:sz w:val="18"/>
                      </w:rPr>
                      <w:t> </w:t>
                    </w:r>
                    <w:r>
                      <w:rPr>
                        <w:rFonts w:ascii="Trebuchet MS"/>
                        <w:b/>
                        <w:w w:val="70"/>
                        <w:sz w:val="18"/>
                      </w:rPr>
                      <w:t>|</w:t>
                    </w:r>
                    <w:r>
                      <w:rPr>
                        <w:rFonts w:ascii="Trebuchet MS"/>
                        <w:b/>
                        <w:spacing w:val="45"/>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65</w:t>
                    </w:r>
                    <w:r>
                      <w:rPr>
                        <w:rFonts w:ascii="Trebuchet MS"/>
                        <w:b/>
                        <w:spacing w:val="-5"/>
                        <w:w w:val="70"/>
                        <w:sz w:val="18"/>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65408">
              <wp:simplePos x="0" y="0"/>
              <wp:positionH relativeFrom="page">
                <wp:posOffset>914400</wp:posOffset>
              </wp:positionH>
              <wp:positionV relativeFrom="page">
                <wp:posOffset>7694536</wp:posOffset>
              </wp:positionV>
              <wp:extent cx="4572000" cy="3810"/>
              <wp:effectExtent l="0" t="0" r="0" b="0"/>
              <wp:wrapNone/>
              <wp:docPr id="19" name="Group 19"/>
              <wp:cNvGraphicFramePr>
                <a:graphicFrameLocks/>
              </wp:cNvGraphicFramePr>
              <a:graphic>
                <a:graphicData uri="http://schemas.microsoft.com/office/word/2010/wordprocessingGroup">
                  <wpg:wgp>
                    <wpg:cNvPr id="19" name="Group 19"/>
                    <wpg:cNvGrpSpPr/>
                    <wpg:grpSpPr>
                      <a:xfrm>
                        <a:off x="0" y="0"/>
                        <a:ext cx="4572000" cy="3810"/>
                        <a:chExt cx="4572000" cy="3810"/>
                      </a:xfrm>
                    </wpg:grpSpPr>
                    <wps:wsp>
                      <wps:cNvPr id="20" name="Graphic 20"/>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21" name="Graphic 21"/>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51072" id="docshapegroup13"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65920">
              <wp:simplePos x="0" y="0"/>
              <wp:positionH relativeFrom="page">
                <wp:posOffset>5382577</wp:posOffset>
              </wp:positionH>
              <wp:positionV relativeFrom="page">
                <wp:posOffset>7724305</wp:posOffset>
              </wp:positionV>
              <wp:extent cx="154940" cy="16256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54940" cy="162560"/>
                      </a:xfrm>
                      <a:prstGeom prst="rect">
                        <a:avLst/>
                      </a:prstGeom>
                    </wps:spPr>
                    <wps:txbx>
                      <w:txbxContent>
                        <w:p>
                          <w:pPr>
                            <w:spacing w:before="21"/>
                            <w:ind w:left="60" w:right="0" w:firstLine="0"/>
                            <w:jc w:val="left"/>
                            <w:rPr>
                              <w:rFonts w:ascii="Trebuchet MS"/>
                              <w:b/>
                              <w:sz w:val="18"/>
                            </w:rPr>
                          </w:pPr>
                          <w:r>
                            <w:rPr>
                              <w:rFonts w:ascii="Trebuchet MS"/>
                              <w:b/>
                              <w:spacing w:val="-5"/>
                              <w:w w:val="75"/>
                              <w:sz w:val="18"/>
                            </w:rPr>
                            <w:fldChar w:fldCharType="begin"/>
                          </w:r>
                          <w:r>
                            <w:rPr>
                              <w:rFonts w:ascii="Trebuchet MS"/>
                              <w:b/>
                              <w:spacing w:val="-5"/>
                              <w:w w:val="75"/>
                              <w:sz w:val="18"/>
                            </w:rPr>
                            <w:instrText> PAGE  \* roman </w:instrText>
                          </w:r>
                          <w:r>
                            <w:rPr>
                              <w:rFonts w:ascii="Trebuchet MS"/>
                              <w:b/>
                              <w:spacing w:val="-5"/>
                              <w:w w:val="75"/>
                              <w:sz w:val="18"/>
                            </w:rPr>
                            <w:fldChar w:fldCharType="separate"/>
                          </w:r>
                          <w:r>
                            <w:rPr>
                              <w:rFonts w:ascii="Trebuchet MS"/>
                              <w:b/>
                              <w:spacing w:val="-5"/>
                              <w:w w:val="75"/>
                              <w:sz w:val="18"/>
                            </w:rPr>
                            <w:t>ix</w:t>
                          </w:r>
                          <w:r>
                            <w:rPr>
                              <w:rFonts w:ascii="Trebuchet MS"/>
                              <w:b/>
                              <w:spacing w:val="-5"/>
                              <w:w w:val="75"/>
                              <w:sz w:val="18"/>
                            </w:rPr>
                            <w:fldChar w:fldCharType="end"/>
                          </w:r>
                        </w:p>
                      </w:txbxContent>
                    </wps:txbx>
                    <wps:bodyPr wrap="square" lIns="0" tIns="0" rIns="0" bIns="0" rtlCol="0">
                      <a:noAutofit/>
                    </wps:bodyPr>
                  </wps:wsp>
                </a:graphicData>
              </a:graphic>
            </wp:anchor>
          </w:drawing>
        </mc:Choice>
        <mc:Fallback>
          <w:pict>
            <v:shape style="position:absolute;margin-left:423.825012pt;margin-top:608.213013pt;width:12.2pt;height:12.8pt;mso-position-horizontal-relative:page;mso-position-vertical-relative:page;z-index:-19650560" type="#_x0000_t202" id="docshape14" filled="false" stroked="false">
              <v:textbox inset="0,0,0,0">
                <w:txbxContent>
                  <w:p>
                    <w:pPr>
                      <w:spacing w:before="21"/>
                      <w:ind w:left="60" w:right="0" w:firstLine="0"/>
                      <w:jc w:val="left"/>
                      <w:rPr>
                        <w:rFonts w:ascii="Trebuchet MS"/>
                        <w:b/>
                        <w:sz w:val="18"/>
                      </w:rPr>
                    </w:pPr>
                    <w:r>
                      <w:rPr>
                        <w:rFonts w:ascii="Trebuchet MS"/>
                        <w:b/>
                        <w:spacing w:val="-5"/>
                        <w:w w:val="75"/>
                        <w:sz w:val="18"/>
                      </w:rPr>
                      <w:fldChar w:fldCharType="begin"/>
                    </w:r>
                    <w:r>
                      <w:rPr>
                        <w:rFonts w:ascii="Trebuchet MS"/>
                        <w:b/>
                        <w:spacing w:val="-5"/>
                        <w:w w:val="75"/>
                        <w:sz w:val="18"/>
                      </w:rPr>
                      <w:instrText> PAGE  \* roman </w:instrText>
                    </w:r>
                    <w:r>
                      <w:rPr>
                        <w:rFonts w:ascii="Trebuchet MS"/>
                        <w:b/>
                        <w:spacing w:val="-5"/>
                        <w:w w:val="75"/>
                        <w:sz w:val="18"/>
                      </w:rPr>
                      <w:fldChar w:fldCharType="separate"/>
                    </w:r>
                    <w:r>
                      <w:rPr>
                        <w:rFonts w:ascii="Trebuchet MS"/>
                        <w:b/>
                        <w:spacing w:val="-5"/>
                        <w:w w:val="75"/>
                        <w:sz w:val="18"/>
                      </w:rPr>
                      <w:t>ix</w:t>
                    </w:r>
                    <w:r>
                      <w:rPr>
                        <w:rFonts w:ascii="Trebuchet MS"/>
                        <w:b/>
                        <w:spacing w:val="-5"/>
                        <w:w w:val="75"/>
                        <w:sz w:val="18"/>
                      </w:rPr>
                      <w:fldChar w:fldCharType="end"/>
                    </w:r>
                  </w:p>
                </w:txbxContent>
              </v:textbox>
              <w10:wrap type="none"/>
            </v:shape>
          </w:pict>
        </mc:Fallback>
      </mc:AlternateContent>
    </w: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09440">
              <wp:simplePos x="0" y="0"/>
              <wp:positionH relativeFrom="page">
                <wp:posOffset>914400</wp:posOffset>
              </wp:positionH>
              <wp:positionV relativeFrom="page">
                <wp:posOffset>7694536</wp:posOffset>
              </wp:positionV>
              <wp:extent cx="4572000" cy="3810"/>
              <wp:effectExtent l="0" t="0" r="0" b="0"/>
              <wp:wrapNone/>
              <wp:docPr id="210" name="Group 210"/>
              <wp:cNvGraphicFramePr>
                <a:graphicFrameLocks/>
              </wp:cNvGraphicFramePr>
              <a:graphic>
                <a:graphicData uri="http://schemas.microsoft.com/office/word/2010/wordprocessingGroup">
                  <wpg:wgp>
                    <wpg:cNvPr id="210" name="Group 210"/>
                    <wpg:cNvGrpSpPr/>
                    <wpg:grpSpPr>
                      <a:xfrm>
                        <a:off x="0" y="0"/>
                        <a:ext cx="4572000" cy="3810"/>
                        <a:chExt cx="4572000" cy="3810"/>
                      </a:xfrm>
                    </wpg:grpSpPr>
                    <wps:wsp>
                      <wps:cNvPr id="211" name="Graphic 211"/>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212" name="Graphic 212"/>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07040" id="docshapegroup109"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09952">
              <wp:simplePos x="0" y="0"/>
              <wp:positionH relativeFrom="page">
                <wp:posOffset>876300</wp:posOffset>
              </wp:positionH>
              <wp:positionV relativeFrom="page">
                <wp:posOffset>7724305</wp:posOffset>
              </wp:positionV>
              <wp:extent cx="1757045" cy="162560"/>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175704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66</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38.35pt;height:12.8pt;mso-position-horizontal-relative:page;mso-position-vertical-relative:page;z-index:-19606528" type="#_x0000_t202" id="docshape110"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66</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10464">
              <wp:simplePos x="0" y="0"/>
              <wp:positionH relativeFrom="page">
                <wp:posOffset>914400</wp:posOffset>
              </wp:positionH>
              <wp:positionV relativeFrom="page">
                <wp:posOffset>7694536</wp:posOffset>
              </wp:positionV>
              <wp:extent cx="4572000" cy="3810"/>
              <wp:effectExtent l="0" t="0" r="0" b="0"/>
              <wp:wrapNone/>
              <wp:docPr id="214" name="Group 214"/>
              <wp:cNvGraphicFramePr>
                <a:graphicFrameLocks/>
              </wp:cNvGraphicFramePr>
              <a:graphic>
                <a:graphicData uri="http://schemas.microsoft.com/office/word/2010/wordprocessingGroup">
                  <wpg:wgp>
                    <wpg:cNvPr id="214" name="Group 214"/>
                    <wpg:cNvGrpSpPr/>
                    <wpg:grpSpPr>
                      <a:xfrm>
                        <a:off x="0" y="0"/>
                        <a:ext cx="4572000" cy="3810"/>
                        <a:chExt cx="4572000" cy="3810"/>
                      </a:xfrm>
                    </wpg:grpSpPr>
                    <wps:wsp>
                      <wps:cNvPr id="215" name="Graphic 215"/>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216" name="Graphic 216"/>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06016" id="docshapegroup111"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10976">
              <wp:simplePos x="0" y="0"/>
              <wp:positionH relativeFrom="page">
                <wp:posOffset>3791508</wp:posOffset>
              </wp:positionH>
              <wp:positionV relativeFrom="page">
                <wp:posOffset>7724305</wp:posOffset>
              </wp:positionV>
              <wp:extent cx="1745614" cy="162560"/>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1745614" cy="162560"/>
                      </a:xfrm>
                      <a:prstGeom prst="rect">
                        <a:avLst/>
                      </a:prstGeom>
                    </wps:spPr>
                    <wps:txbx>
                      <w:txbxContent>
                        <w:p>
                          <w:pPr>
                            <w:spacing w:before="21"/>
                            <w:ind w:left="20" w:right="0" w:firstLine="0"/>
                            <w:jc w:val="left"/>
                            <w:rPr>
                              <w:rFonts w:ascii="Trebuchet MS"/>
                              <w:b/>
                              <w:sz w:val="18"/>
                            </w:rPr>
                          </w:pPr>
                          <w:r>
                            <w:rPr>
                              <w:rFonts w:ascii="Trebuchet MS"/>
                              <w:b/>
                              <w:w w:val="70"/>
                              <w:sz w:val="18"/>
                            </w:rPr>
                            <w:t>Implementing</w:t>
                          </w:r>
                          <w:r>
                            <w:rPr>
                              <w:rFonts w:ascii="Trebuchet MS"/>
                              <w:b/>
                              <w:spacing w:val="-10"/>
                              <w:w w:val="70"/>
                              <w:sz w:val="18"/>
                            </w:rPr>
                            <w:t> </w:t>
                          </w:r>
                          <w:r>
                            <w:rPr>
                              <w:rFonts w:ascii="Trebuchet MS"/>
                              <w:b/>
                              <w:w w:val="70"/>
                              <w:sz w:val="18"/>
                            </w:rPr>
                            <w:t>decorators</w:t>
                          </w:r>
                          <w:r>
                            <w:rPr>
                              <w:rFonts w:ascii="Trebuchet MS"/>
                              <w:b/>
                              <w:spacing w:val="-10"/>
                              <w:w w:val="70"/>
                              <w:sz w:val="18"/>
                            </w:rPr>
                            <w:t> </w:t>
                          </w:r>
                          <w:r>
                            <w:rPr>
                              <w:rFonts w:ascii="Trebuchet MS"/>
                              <w:b/>
                              <w:w w:val="70"/>
                              <w:sz w:val="18"/>
                            </w:rPr>
                            <w:t>with</w:t>
                          </w:r>
                          <w:r>
                            <w:rPr>
                              <w:rFonts w:ascii="Trebuchet MS"/>
                              <w:b/>
                              <w:spacing w:val="-10"/>
                              <w:w w:val="70"/>
                              <w:sz w:val="18"/>
                            </w:rPr>
                            <w:t> </w:t>
                          </w:r>
                          <w:r>
                            <w:rPr>
                              <w:rFonts w:ascii="Trebuchet MS"/>
                              <w:b/>
                              <w:w w:val="70"/>
                              <w:sz w:val="18"/>
                            </w:rPr>
                            <w:t>jQuery</w:t>
                          </w:r>
                          <w:r>
                            <w:rPr>
                              <w:rFonts w:ascii="Trebuchet MS"/>
                              <w:b/>
                              <w:spacing w:val="58"/>
                              <w:sz w:val="18"/>
                            </w:rPr>
                            <w:t> </w:t>
                          </w:r>
                          <w:r>
                            <w:rPr>
                              <w:rFonts w:ascii="Trebuchet MS"/>
                              <w:b/>
                              <w:w w:val="70"/>
                              <w:sz w:val="18"/>
                            </w:rPr>
                            <w:t>|</w:t>
                          </w:r>
                          <w:r>
                            <w:rPr>
                              <w:rFonts w:ascii="Trebuchet MS"/>
                              <w:b/>
                              <w:spacing w:val="61"/>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69</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298.544006pt;margin-top:608.213013pt;width:137.450pt;height:12.8pt;mso-position-horizontal-relative:page;mso-position-vertical-relative:page;z-index:-19605504" type="#_x0000_t202" id="docshape112" filled="false" stroked="false">
              <v:textbox inset="0,0,0,0">
                <w:txbxContent>
                  <w:p>
                    <w:pPr>
                      <w:spacing w:before="21"/>
                      <w:ind w:left="20" w:right="0" w:firstLine="0"/>
                      <w:jc w:val="left"/>
                      <w:rPr>
                        <w:rFonts w:ascii="Trebuchet MS"/>
                        <w:b/>
                        <w:sz w:val="18"/>
                      </w:rPr>
                    </w:pPr>
                    <w:r>
                      <w:rPr>
                        <w:rFonts w:ascii="Trebuchet MS"/>
                        <w:b/>
                        <w:w w:val="70"/>
                        <w:sz w:val="18"/>
                      </w:rPr>
                      <w:t>Implementing</w:t>
                    </w:r>
                    <w:r>
                      <w:rPr>
                        <w:rFonts w:ascii="Trebuchet MS"/>
                        <w:b/>
                        <w:spacing w:val="-10"/>
                        <w:w w:val="70"/>
                        <w:sz w:val="18"/>
                      </w:rPr>
                      <w:t> </w:t>
                    </w:r>
                    <w:r>
                      <w:rPr>
                        <w:rFonts w:ascii="Trebuchet MS"/>
                        <w:b/>
                        <w:w w:val="70"/>
                        <w:sz w:val="18"/>
                      </w:rPr>
                      <w:t>decorators</w:t>
                    </w:r>
                    <w:r>
                      <w:rPr>
                        <w:rFonts w:ascii="Trebuchet MS"/>
                        <w:b/>
                        <w:spacing w:val="-10"/>
                        <w:w w:val="70"/>
                        <w:sz w:val="18"/>
                      </w:rPr>
                      <w:t> </w:t>
                    </w:r>
                    <w:r>
                      <w:rPr>
                        <w:rFonts w:ascii="Trebuchet MS"/>
                        <w:b/>
                        <w:w w:val="70"/>
                        <w:sz w:val="18"/>
                      </w:rPr>
                      <w:t>with</w:t>
                    </w:r>
                    <w:r>
                      <w:rPr>
                        <w:rFonts w:ascii="Trebuchet MS"/>
                        <w:b/>
                        <w:spacing w:val="-10"/>
                        <w:w w:val="70"/>
                        <w:sz w:val="18"/>
                      </w:rPr>
                      <w:t> </w:t>
                    </w:r>
                    <w:r>
                      <w:rPr>
                        <w:rFonts w:ascii="Trebuchet MS"/>
                        <w:b/>
                        <w:w w:val="70"/>
                        <w:sz w:val="18"/>
                      </w:rPr>
                      <w:t>jQuery</w:t>
                    </w:r>
                    <w:r>
                      <w:rPr>
                        <w:rFonts w:ascii="Trebuchet MS"/>
                        <w:b/>
                        <w:spacing w:val="58"/>
                        <w:sz w:val="18"/>
                      </w:rPr>
                      <w:t> </w:t>
                    </w:r>
                    <w:r>
                      <w:rPr>
                        <w:rFonts w:ascii="Trebuchet MS"/>
                        <w:b/>
                        <w:w w:val="70"/>
                        <w:sz w:val="18"/>
                      </w:rPr>
                      <w:t>|</w:t>
                    </w:r>
                    <w:r>
                      <w:rPr>
                        <w:rFonts w:ascii="Trebuchet MS"/>
                        <w:b/>
                        <w:spacing w:val="61"/>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69</w:t>
                    </w:r>
                    <w:r>
                      <w:rPr>
                        <w:rFonts w:ascii="Trebuchet MS"/>
                        <w:b/>
                        <w:spacing w:val="-5"/>
                        <w:w w:val="70"/>
                        <w:sz w:val="18"/>
                      </w:rPr>
                      <w:fldChar w:fldCharType="end"/>
                    </w: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11488">
              <wp:simplePos x="0" y="0"/>
              <wp:positionH relativeFrom="page">
                <wp:posOffset>914400</wp:posOffset>
              </wp:positionH>
              <wp:positionV relativeFrom="page">
                <wp:posOffset>7694536</wp:posOffset>
              </wp:positionV>
              <wp:extent cx="4572000" cy="3810"/>
              <wp:effectExtent l="0" t="0" r="0" b="0"/>
              <wp:wrapNone/>
              <wp:docPr id="218" name="Group 218"/>
              <wp:cNvGraphicFramePr>
                <a:graphicFrameLocks/>
              </wp:cNvGraphicFramePr>
              <a:graphic>
                <a:graphicData uri="http://schemas.microsoft.com/office/word/2010/wordprocessingGroup">
                  <wpg:wgp>
                    <wpg:cNvPr id="218" name="Group 218"/>
                    <wpg:cNvGrpSpPr/>
                    <wpg:grpSpPr>
                      <a:xfrm>
                        <a:off x="0" y="0"/>
                        <a:ext cx="4572000" cy="3810"/>
                        <a:chExt cx="4572000" cy="3810"/>
                      </a:xfrm>
                    </wpg:grpSpPr>
                    <wps:wsp>
                      <wps:cNvPr id="219" name="Graphic 219"/>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220" name="Graphic 220"/>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04992" id="docshapegroup113"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12000">
              <wp:simplePos x="0" y="0"/>
              <wp:positionH relativeFrom="page">
                <wp:posOffset>876300</wp:posOffset>
              </wp:positionH>
              <wp:positionV relativeFrom="page">
                <wp:posOffset>7724305</wp:posOffset>
              </wp:positionV>
              <wp:extent cx="1757045" cy="162560"/>
              <wp:effectExtent l="0" t="0" r="0" b="0"/>
              <wp:wrapNone/>
              <wp:docPr id="221" name="Textbox 221"/>
              <wp:cNvGraphicFramePr>
                <a:graphicFrameLocks/>
              </wp:cNvGraphicFramePr>
              <a:graphic>
                <a:graphicData uri="http://schemas.microsoft.com/office/word/2010/wordprocessingShape">
                  <wps:wsp>
                    <wps:cNvPr id="221" name="Textbox 221"/>
                    <wps:cNvSpPr txBox="1"/>
                    <wps:spPr>
                      <a:xfrm>
                        <a:off x="0" y="0"/>
                        <a:ext cx="1757045"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70</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38.35pt;height:12.8pt;mso-position-horizontal-relative:page;mso-position-vertical-relative:page;z-index:-19604480" type="#_x0000_t202" id="docshape114"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70</w:t>
                    </w:r>
                    <w:r>
                      <w:rPr>
                        <w:rFonts w:ascii="Trebuchet MS"/>
                        <w:b/>
                        <w:w w:val="70"/>
                        <w:sz w:val="18"/>
                      </w:rPr>
                      <w:fldChar w:fldCharType="end"/>
                    </w:r>
                    <w:r>
                      <w:rPr>
                        <w:rFonts w:ascii="Trebuchet MS"/>
                        <w:b/>
                        <w:spacing w:val="37"/>
                        <w:sz w:val="18"/>
                      </w:rPr>
                      <w:t> </w:t>
                    </w:r>
                    <w:r>
                      <w:rPr>
                        <w:rFonts w:ascii="Trebuchet MS"/>
                        <w:b/>
                        <w:w w:val="70"/>
                        <w:sz w:val="18"/>
                      </w:rPr>
                      <w:t>|</w:t>
                    </w:r>
                    <w:r>
                      <w:rPr>
                        <w:rFonts w:ascii="Trebuchet MS"/>
                        <w:b/>
                        <w:spacing w:val="49"/>
                        <w:sz w:val="18"/>
                      </w:rPr>
                      <w:t> </w:t>
                    </w:r>
                    <w:r>
                      <w:rPr>
                        <w:rFonts w:ascii="Trebuchet MS"/>
                        <w:b/>
                        <w:w w:val="70"/>
                        <w:sz w:val="18"/>
                      </w:rPr>
                      <w:t>Chapter</w:t>
                    </w:r>
                    <w:r>
                      <w:rPr>
                        <w:rFonts w:ascii="Trebuchet MS"/>
                        <w:b/>
                        <w:spacing w:val="-10"/>
                        <w:w w:val="70"/>
                        <w:sz w:val="18"/>
                      </w:rPr>
                      <w:t> </w:t>
                    </w:r>
                    <w:r>
                      <w:rPr>
                        <w:rFonts w:ascii="Trebuchet MS"/>
                        <w:b/>
                        <w:w w:val="70"/>
                        <w:sz w:val="18"/>
                      </w:rPr>
                      <w:t>9:</w:t>
                    </w:r>
                    <w:r>
                      <w:rPr>
                        <w:rFonts w:ascii="Trebuchet MS"/>
                        <w:b/>
                        <w:spacing w:val="23"/>
                        <w:sz w:val="18"/>
                      </w:rPr>
                      <w:t> </w:t>
                    </w:r>
                    <w:r>
                      <w:rPr>
                        <w:rFonts w:ascii="Trebuchet MS"/>
                        <w:b/>
                        <w:w w:val="70"/>
                        <w:sz w:val="18"/>
                      </w:rPr>
                      <w:t>JavaScript</w:t>
                    </w:r>
                    <w:r>
                      <w:rPr>
                        <w:rFonts w:ascii="Trebuchet MS"/>
                        <w:b/>
                        <w:spacing w:val="-9"/>
                        <w:w w:val="70"/>
                        <w:sz w:val="18"/>
                      </w:rPr>
                      <w:t> </w:t>
                    </w:r>
                    <w:r>
                      <w:rPr>
                        <w:rFonts w:ascii="Trebuchet MS"/>
                        <w:b/>
                        <w:w w:val="70"/>
                        <w:sz w:val="18"/>
                      </w:rPr>
                      <w:t>Design</w:t>
                    </w:r>
                    <w:r>
                      <w:rPr>
                        <w:rFonts w:ascii="Trebuchet MS"/>
                        <w:b/>
                        <w:spacing w:val="-10"/>
                        <w:w w:val="70"/>
                        <w:sz w:val="18"/>
                      </w:rPr>
                      <w:t> </w:t>
                    </w:r>
                    <w:r>
                      <w:rPr>
                        <w:rFonts w:ascii="Trebuchet MS"/>
                        <w:b/>
                        <w:spacing w:val="-2"/>
                        <w:w w:val="70"/>
                        <w:sz w:val="18"/>
                      </w:rPr>
                      <w:t>Patterns</w:t>
                    </w:r>
                  </w:p>
                </w:txbxContent>
              </v:textbox>
              <w10:wrap type="none"/>
            </v:shape>
          </w:pict>
        </mc:Fallback>
      </mc:AlternateContent>
    </w: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12512">
              <wp:simplePos x="0" y="0"/>
              <wp:positionH relativeFrom="page">
                <wp:posOffset>914400</wp:posOffset>
              </wp:positionH>
              <wp:positionV relativeFrom="page">
                <wp:posOffset>7694536</wp:posOffset>
              </wp:positionV>
              <wp:extent cx="4572000" cy="3810"/>
              <wp:effectExtent l="0" t="0" r="0" b="0"/>
              <wp:wrapNone/>
              <wp:docPr id="222" name="Group 222"/>
              <wp:cNvGraphicFramePr>
                <a:graphicFrameLocks/>
              </wp:cNvGraphicFramePr>
              <a:graphic>
                <a:graphicData uri="http://schemas.microsoft.com/office/word/2010/wordprocessingGroup">
                  <wpg:wgp>
                    <wpg:cNvPr id="222" name="Group 222"/>
                    <wpg:cNvGrpSpPr/>
                    <wpg:grpSpPr>
                      <a:xfrm>
                        <a:off x="0" y="0"/>
                        <a:ext cx="4572000" cy="3810"/>
                        <a:chExt cx="4572000" cy="3810"/>
                      </a:xfrm>
                    </wpg:grpSpPr>
                    <wps:wsp>
                      <wps:cNvPr id="223" name="Graphic 223"/>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224" name="Graphic 224"/>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03968" id="docshapegroup115"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13024">
              <wp:simplePos x="0" y="0"/>
              <wp:positionH relativeFrom="page">
                <wp:posOffset>5355031</wp:posOffset>
              </wp:positionH>
              <wp:positionV relativeFrom="page">
                <wp:posOffset>7724305</wp:posOffset>
              </wp:positionV>
              <wp:extent cx="182245" cy="162560"/>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a:off x="0" y="0"/>
                        <a:ext cx="182245" cy="162560"/>
                      </a:xfrm>
                      <a:prstGeom prst="rect">
                        <a:avLst/>
                      </a:prstGeom>
                    </wps:spPr>
                    <wps:txbx>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71</w:t>
                          </w:r>
                          <w:r>
                            <w:rPr>
                              <w:rFonts w:ascii="Trebuchet MS"/>
                              <w:b/>
                              <w:spacing w:val="-5"/>
                              <w:w w:val="80"/>
                              <w:sz w:val="18"/>
                            </w:rPr>
                            <w:fldChar w:fldCharType="end"/>
                          </w:r>
                        </w:p>
                      </w:txbxContent>
                    </wps:txbx>
                    <wps:bodyPr wrap="square" lIns="0" tIns="0" rIns="0" bIns="0" rtlCol="0">
                      <a:noAutofit/>
                    </wps:bodyPr>
                  </wps:wsp>
                </a:graphicData>
              </a:graphic>
            </wp:anchor>
          </w:drawing>
        </mc:Choice>
        <mc:Fallback>
          <w:pict>
            <v:shape style="position:absolute;margin-left:421.656006pt;margin-top:608.213013pt;width:14.35pt;height:12.8pt;mso-position-horizontal-relative:page;mso-position-vertical-relative:page;z-index:-19603456" type="#_x0000_t202" id="docshape116" filled="false" stroked="false">
              <v:textbox inset="0,0,0,0">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71</w:t>
                    </w:r>
                    <w:r>
                      <w:rPr>
                        <w:rFonts w:ascii="Trebuchet MS"/>
                        <w:b/>
                        <w:spacing w:val="-5"/>
                        <w:w w:val="80"/>
                        <w:sz w:val="18"/>
                      </w:rPr>
                      <w:fldChar w:fldCharType="end"/>
                    </w:r>
                  </w:p>
                </w:txbxContent>
              </v:textbox>
              <w10:wrap type="none"/>
            </v:shape>
          </w:pict>
        </mc:Fallback>
      </mc:AlternateContent>
    </w: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13536">
              <wp:simplePos x="0" y="0"/>
              <wp:positionH relativeFrom="page">
                <wp:posOffset>914400</wp:posOffset>
              </wp:positionH>
              <wp:positionV relativeFrom="page">
                <wp:posOffset>7694536</wp:posOffset>
              </wp:positionV>
              <wp:extent cx="4572000" cy="3810"/>
              <wp:effectExtent l="0" t="0" r="0" b="0"/>
              <wp:wrapNone/>
              <wp:docPr id="226" name="Group 226"/>
              <wp:cNvGraphicFramePr>
                <a:graphicFrameLocks/>
              </wp:cNvGraphicFramePr>
              <a:graphic>
                <a:graphicData uri="http://schemas.microsoft.com/office/word/2010/wordprocessingGroup">
                  <wpg:wgp>
                    <wpg:cNvPr id="226" name="Group 226"/>
                    <wpg:cNvGrpSpPr/>
                    <wpg:grpSpPr>
                      <a:xfrm>
                        <a:off x="0" y="0"/>
                        <a:ext cx="4572000" cy="3810"/>
                        <a:chExt cx="4572000" cy="3810"/>
                      </a:xfrm>
                    </wpg:grpSpPr>
                    <wps:wsp>
                      <wps:cNvPr id="227" name="Graphic 227"/>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228" name="Graphic 228"/>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02944" id="docshapegroup117"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14048">
              <wp:simplePos x="0" y="0"/>
              <wp:positionH relativeFrom="page">
                <wp:posOffset>876300</wp:posOffset>
              </wp:positionH>
              <wp:positionV relativeFrom="page">
                <wp:posOffset>7724305</wp:posOffset>
              </wp:positionV>
              <wp:extent cx="1186180" cy="162560"/>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1186180"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72</w:t>
                          </w:r>
                          <w:r>
                            <w:rPr>
                              <w:rFonts w:ascii="Trebuchet MS"/>
                              <w:b/>
                              <w:w w:val="70"/>
                              <w:sz w:val="18"/>
                            </w:rPr>
                            <w:fldChar w:fldCharType="end"/>
                          </w:r>
                          <w:r>
                            <w:rPr>
                              <w:rFonts w:ascii="Trebuchet MS"/>
                              <w:b/>
                              <w:spacing w:val="42"/>
                              <w:sz w:val="18"/>
                            </w:rPr>
                            <w:t> </w:t>
                          </w:r>
                          <w:r>
                            <w:rPr>
                              <w:rFonts w:ascii="Trebuchet MS"/>
                              <w:b/>
                              <w:w w:val="70"/>
                              <w:sz w:val="18"/>
                            </w:rPr>
                            <w:t>|</w:t>
                          </w:r>
                          <w:r>
                            <w:rPr>
                              <w:rFonts w:ascii="Trebuchet MS"/>
                              <w:b/>
                              <w:spacing w:val="47"/>
                              <w:sz w:val="18"/>
                            </w:rPr>
                            <w:t> </w:t>
                          </w:r>
                          <w:r>
                            <w:rPr>
                              <w:rFonts w:ascii="Trebuchet MS"/>
                              <w:b/>
                              <w:w w:val="70"/>
                              <w:sz w:val="18"/>
                            </w:rPr>
                            <w:t>Chapter</w:t>
                          </w:r>
                          <w:r>
                            <w:rPr>
                              <w:rFonts w:ascii="Trebuchet MS"/>
                              <w:b/>
                              <w:spacing w:val="-10"/>
                              <w:w w:val="70"/>
                              <w:sz w:val="18"/>
                            </w:rPr>
                            <w:t> </w:t>
                          </w:r>
                          <w:r>
                            <w:rPr>
                              <w:rFonts w:ascii="Trebuchet MS"/>
                              <w:b/>
                              <w:w w:val="70"/>
                              <w:sz w:val="18"/>
                            </w:rPr>
                            <w:t>10:</w:t>
                          </w:r>
                          <w:r>
                            <w:rPr>
                              <w:rFonts w:ascii="Trebuchet MS"/>
                              <w:b/>
                              <w:spacing w:val="22"/>
                              <w:sz w:val="18"/>
                            </w:rPr>
                            <w:t> </w:t>
                          </w:r>
                          <w:r>
                            <w:rPr>
                              <w:rFonts w:ascii="Trebuchet MS"/>
                              <w:b/>
                              <w:spacing w:val="-2"/>
                              <w:w w:val="70"/>
                              <w:sz w:val="18"/>
                            </w:rPr>
                            <w:t>Flyweight</w:t>
                          </w:r>
                        </w:p>
                      </w:txbxContent>
                    </wps:txbx>
                    <wps:bodyPr wrap="square" lIns="0" tIns="0" rIns="0" bIns="0" rtlCol="0">
                      <a:noAutofit/>
                    </wps:bodyPr>
                  </wps:wsp>
                </a:graphicData>
              </a:graphic>
            </wp:anchor>
          </w:drawing>
        </mc:Choice>
        <mc:Fallback>
          <w:pict>
            <v:shape style="position:absolute;margin-left:69pt;margin-top:608.213013pt;width:93.4pt;height:12.8pt;mso-position-horizontal-relative:page;mso-position-vertical-relative:page;z-index:-19602432" type="#_x0000_t202" id="docshape118"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72</w:t>
                    </w:r>
                    <w:r>
                      <w:rPr>
                        <w:rFonts w:ascii="Trebuchet MS"/>
                        <w:b/>
                        <w:w w:val="70"/>
                        <w:sz w:val="18"/>
                      </w:rPr>
                      <w:fldChar w:fldCharType="end"/>
                    </w:r>
                    <w:r>
                      <w:rPr>
                        <w:rFonts w:ascii="Trebuchet MS"/>
                        <w:b/>
                        <w:spacing w:val="42"/>
                        <w:sz w:val="18"/>
                      </w:rPr>
                      <w:t> </w:t>
                    </w:r>
                    <w:r>
                      <w:rPr>
                        <w:rFonts w:ascii="Trebuchet MS"/>
                        <w:b/>
                        <w:w w:val="70"/>
                        <w:sz w:val="18"/>
                      </w:rPr>
                      <w:t>|</w:t>
                    </w:r>
                    <w:r>
                      <w:rPr>
                        <w:rFonts w:ascii="Trebuchet MS"/>
                        <w:b/>
                        <w:spacing w:val="47"/>
                        <w:sz w:val="18"/>
                      </w:rPr>
                      <w:t> </w:t>
                    </w:r>
                    <w:r>
                      <w:rPr>
                        <w:rFonts w:ascii="Trebuchet MS"/>
                        <w:b/>
                        <w:w w:val="70"/>
                        <w:sz w:val="18"/>
                      </w:rPr>
                      <w:t>Chapter</w:t>
                    </w:r>
                    <w:r>
                      <w:rPr>
                        <w:rFonts w:ascii="Trebuchet MS"/>
                        <w:b/>
                        <w:spacing w:val="-10"/>
                        <w:w w:val="70"/>
                        <w:sz w:val="18"/>
                      </w:rPr>
                      <w:t> </w:t>
                    </w:r>
                    <w:r>
                      <w:rPr>
                        <w:rFonts w:ascii="Trebuchet MS"/>
                        <w:b/>
                        <w:w w:val="70"/>
                        <w:sz w:val="18"/>
                      </w:rPr>
                      <w:t>10:</w:t>
                    </w:r>
                    <w:r>
                      <w:rPr>
                        <w:rFonts w:ascii="Trebuchet MS"/>
                        <w:b/>
                        <w:spacing w:val="22"/>
                        <w:sz w:val="18"/>
                      </w:rPr>
                      <w:t> </w:t>
                    </w:r>
                    <w:r>
                      <w:rPr>
                        <w:rFonts w:ascii="Trebuchet MS"/>
                        <w:b/>
                        <w:spacing w:val="-2"/>
                        <w:w w:val="70"/>
                        <w:sz w:val="18"/>
                      </w:rPr>
                      <w:t>Flyweight</w:t>
                    </w:r>
                  </w:p>
                </w:txbxContent>
              </v:textbox>
              <w10:wrap type="none"/>
            </v:shape>
          </w:pict>
        </mc:Fallback>
      </mc:AlternateContent>
    </w: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14560">
              <wp:simplePos x="0" y="0"/>
              <wp:positionH relativeFrom="page">
                <wp:posOffset>914400</wp:posOffset>
              </wp:positionH>
              <wp:positionV relativeFrom="page">
                <wp:posOffset>7694536</wp:posOffset>
              </wp:positionV>
              <wp:extent cx="4572000" cy="3810"/>
              <wp:effectExtent l="0" t="0" r="0" b="0"/>
              <wp:wrapNone/>
              <wp:docPr id="231" name="Group 231"/>
              <wp:cNvGraphicFramePr>
                <a:graphicFrameLocks/>
              </wp:cNvGraphicFramePr>
              <a:graphic>
                <a:graphicData uri="http://schemas.microsoft.com/office/word/2010/wordprocessingGroup">
                  <wpg:wgp>
                    <wpg:cNvPr id="231" name="Group 231"/>
                    <wpg:cNvGrpSpPr/>
                    <wpg:grpSpPr>
                      <a:xfrm>
                        <a:off x="0" y="0"/>
                        <a:ext cx="4572000" cy="3810"/>
                        <a:chExt cx="4572000" cy="3810"/>
                      </a:xfrm>
                    </wpg:grpSpPr>
                    <wps:wsp>
                      <wps:cNvPr id="232" name="Graphic 232"/>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233" name="Graphic 233"/>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01920" id="docshapegroup120"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15072">
              <wp:simplePos x="0" y="0"/>
              <wp:positionH relativeFrom="page">
                <wp:posOffset>3508616</wp:posOffset>
              </wp:positionH>
              <wp:positionV relativeFrom="page">
                <wp:posOffset>7724305</wp:posOffset>
              </wp:positionV>
              <wp:extent cx="2028825" cy="162560"/>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a:off x="0" y="0"/>
                        <a:ext cx="2028825" cy="162560"/>
                      </a:xfrm>
                      <a:prstGeom prst="rect">
                        <a:avLst/>
                      </a:prstGeom>
                    </wps:spPr>
                    <wps:txbx>
                      <w:txbxContent>
                        <w:p>
                          <w:pPr>
                            <w:spacing w:before="21"/>
                            <w:ind w:left="20" w:right="0" w:firstLine="0"/>
                            <w:jc w:val="left"/>
                            <w:rPr>
                              <w:rFonts w:ascii="Trebuchet MS"/>
                              <w:b/>
                              <w:sz w:val="18"/>
                            </w:rPr>
                          </w:pPr>
                          <w:r>
                            <w:rPr>
                              <w:rFonts w:ascii="Trebuchet MS"/>
                              <w:b/>
                              <w:w w:val="70"/>
                              <w:sz w:val="18"/>
                            </w:rPr>
                            <w:t>Converting</w:t>
                          </w:r>
                          <w:r>
                            <w:rPr>
                              <w:rFonts w:ascii="Trebuchet MS"/>
                              <w:b/>
                              <w:spacing w:val="-10"/>
                              <w:w w:val="70"/>
                              <w:sz w:val="18"/>
                            </w:rPr>
                            <w:t> </w:t>
                          </w:r>
                          <w:r>
                            <w:rPr>
                              <w:rFonts w:ascii="Trebuchet MS"/>
                              <w:b/>
                              <w:w w:val="70"/>
                              <w:sz w:val="18"/>
                            </w:rPr>
                            <w:t>code</w:t>
                          </w:r>
                          <w:r>
                            <w:rPr>
                              <w:rFonts w:ascii="Trebuchet MS"/>
                              <w:b/>
                              <w:spacing w:val="-10"/>
                              <w:w w:val="70"/>
                              <w:sz w:val="18"/>
                            </w:rPr>
                            <w:t> </w:t>
                          </w:r>
                          <w:r>
                            <w:rPr>
                              <w:rFonts w:ascii="Trebuchet MS"/>
                              <w:b/>
                              <w:w w:val="70"/>
                              <w:sz w:val="18"/>
                            </w:rPr>
                            <w:t>to</w:t>
                          </w:r>
                          <w:r>
                            <w:rPr>
                              <w:rFonts w:ascii="Trebuchet MS"/>
                              <w:b/>
                              <w:spacing w:val="-10"/>
                              <w:w w:val="70"/>
                              <w:sz w:val="18"/>
                            </w:rPr>
                            <w:t> </w:t>
                          </w:r>
                          <w:r>
                            <w:rPr>
                              <w:rFonts w:ascii="Trebuchet MS"/>
                              <w:b/>
                              <w:w w:val="70"/>
                              <w:sz w:val="18"/>
                            </w:rPr>
                            <w:t>use</w:t>
                          </w:r>
                          <w:r>
                            <w:rPr>
                              <w:rFonts w:ascii="Trebuchet MS"/>
                              <w:b/>
                              <w:spacing w:val="-9"/>
                              <w:w w:val="70"/>
                              <w:sz w:val="18"/>
                            </w:rPr>
                            <w:t> </w:t>
                          </w:r>
                          <w:r>
                            <w:rPr>
                              <w:rFonts w:ascii="Trebuchet MS"/>
                              <w:b/>
                              <w:w w:val="70"/>
                              <w:sz w:val="18"/>
                            </w:rPr>
                            <w:t>the</w:t>
                          </w:r>
                          <w:r>
                            <w:rPr>
                              <w:rFonts w:ascii="Trebuchet MS"/>
                              <w:b/>
                              <w:spacing w:val="-10"/>
                              <w:w w:val="70"/>
                              <w:sz w:val="18"/>
                            </w:rPr>
                            <w:t> </w:t>
                          </w:r>
                          <w:r>
                            <w:rPr>
                              <w:rFonts w:ascii="Trebuchet MS"/>
                              <w:b/>
                              <w:w w:val="70"/>
                              <w:sz w:val="18"/>
                            </w:rPr>
                            <w:t>Flyweight</w:t>
                          </w:r>
                          <w:r>
                            <w:rPr>
                              <w:rFonts w:ascii="Trebuchet MS"/>
                              <w:b/>
                              <w:spacing w:val="-10"/>
                              <w:w w:val="70"/>
                              <w:sz w:val="18"/>
                            </w:rPr>
                            <w:t> </w:t>
                          </w:r>
                          <w:r>
                            <w:rPr>
                              <w:rFonts w:ascii="Trebuchet MS"/>
                              <w:b/>
                              <w:w w:val="70"/>
                              <w:sz w:val="18"/>
                            </w:rPr>
                            <w:t>pattern</w:t>
                          </w:r>
                          <w:r>
                            <w:rPr>
                              <w:rFonts w:ascii="Trebuchet MS"/>
                              <w:b/>
                              <w:spacing w:val="63"/>
                              <w:sz w:val="18"/>
                            </w:rPr>
                            <w:t> </w:t>
                          </w:r>
                          <w:r>
                            <w:rPr>
                              <w:rFonts w:ascii="Trebuchet MS"/>
                              <w:b/>
                              <w:w w:val="70"/>
                              <w:sz w:val="18"/>
                            </w:rPr>
                            <w:t>|</w:t>
                          </w:r>
                          <w:r>
                            <w:rPr>
                              <w:rFonts w:ascii="Trebuchet MS"/>
                              <w:b/>
                              <w:spacing w:val="64"/>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73</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276.269012pt;margin-top:608.213013pt;width:159.75pt;height:12.8pt;mso-position-horizontal-relative:page;mso-position-vertical-relative:page;z-index:-19601408" type="#_x0000_t202" id="docshape121" filled="false" stroked="false">
              <v:textbox inset="0,0,0,0">
                <w:txbxContent>
                  <w:p>
                    <w:pPr>
                      <w:spacing w:before="21"/>
                      <w:ind w:left="20" w:right="0" w:firstLine="0"/>
                      <w:jc w:val="left"/>
                      <w:rPr>
                        <w:rFonts w:ascii="Trebuchet MS"/>
                        <w:b/>
                        <w:sz w:val="18"/>
                      </w:rPr>
                    </w:pPr>
                    <w:r>
                      <w:rPr>
                        <w:rFonts w:ascii="Trebuchet MS"/>
                        <w:b/>
                        <w:w w:val="70"/>
                        <w:sz w:val="18"/>
                      </w:rPr>
                      <w:t>Converting</w:t>
                    </w:r>
                    <w:r>
                      <w:rPr>
                        <w:rFonts w:ascii="Trebuchet MS"/>
                        <w:b/>
                        <w:spacing w:val="-10"/>
                        <w:w w:val="70"/>
                        <w:sz w:val="18"/>
                      </w:rPr>
                      <w:t> </w:t>
                    </w:r>
                    <w:r>
                      <w:rPr>
                        <w:rFonts w:ascii="Trebuchet MS"/>
                        <w:b/>
                        <w:w w:val="70"/>
                        <w:sz w:val="18"/>
                      </w:rPr>
                      <w:t>code</w:t>
                    </w:r>
                    <w:r>
                      <w:rPr>
                        <w:rFonts w:ascii="Trebuchet MS"/>
                        <w:b/>
                        <w:spacing w:val="-10"/>
                        <w:w w:val="70"/>
                        <w:sz w:val="18"/>
                      </w:rPr>
                      <w:t> </w:t>
                    </w:r>
                    <w:r>
                      <w:rPr>
                        <w:rFonts w:ascii="Trebuchet MS"/>
                        <w:b/>
                        <w:w w:val="70"/>
                        <w:sz w:val="18"/>
                      </w:rPr>
                      <w:t>to</w:t>
                    </w:r>
                    <w:r>
                      <w:rPr>
                        <w:rFonts w:ascii="Trebuchet MS"/>
                        <w:b/>
                        <w:spacing w:val="-10"/>
                        <w:w w:val="70"/>
                        <w:sz w:val="18"/>
                      </w:rPr>
                      <w:t> </w:t>
                    </w:r>
                    <w:r>
                      <w:rPr>
                        <w:rFonts w:ascii="Trebuchet MS"/>
                        <w:b/>
                        <w:w w:val="70"/>
                        <w:sz w:val="18"/>
                      </w:rPr>
                      <w:t>use</w:t>
                    </w:r>
                    <w:r>
                      <w:rPr>
                        <w:rFonts w:ascii="Trebuchet MS"/>
                        <w:b/>
                        <w:spacing w:val="-9"/>
                        <w:w w:val="70"/>
                        <w:sz w:val="18"/>
                      </w:rPr>
                      <w:t> </w:t>
                    </w:r>
                    <w:r>
                      <w:rPr>
                        <w:rFonts w:ascii="Trebuchet MS"/>
                        <w:b/>
                        <w:w w:val="70"/>
                        <w:sz w:val="18"/>
                      </w:rPr>
                      <w:t>the</w:t>
                    </w:r>
                    <w:r>
                      <w:rPr>
                        <w:rFonts w:ascii="Trebuchet MS"/>
                        <w:b/>
                        <w:spacing w:val="-10"/>
                        <w:w w:val="70"/>
                        <w:sz w:val="18"/>
                      </w:rPr>
                      <w:t> </w:t>
                    </w:r>
                    <w:r>
                      <w:rPr>
                        <w:rFonts w:ascii="Trebuchet MS"/>
                        <w:b/>
                        <w:w w:val="70"/>
                        <w:sz w:val="18"/>
                      </w:rPr>
                      <w:t>Flyweight</w:t>
                    </w:r>
                    <w:r>
                      <w:rPr>
                        <w:rFonts w:ascii="Trebuchet MS"/>
                        <w:b/>
                        <w:spacing w:val="-10"/>
                        <w:w w:val="70"/>
                        <w:sz w:val="18"/>
                      </w:rPr>
                      <w:t> </w:t>
                    </w:r>
                    <w:r>
                      <w:rPr>
                        <w:rFonts w:ascii="Trebuchet MS"/>
                        <w:b/>
                        <w:w w:val="70"/>
                        <w:sz w:val="18"/>
                      </w:rPr>
                      <w:t>pattern</w:t>
                    </w:r>
                    <w:r>
                      <w:rPr>
                        <w:rFonts w:ascii="Trebuchet MS"/>
                        <w:b/>
                        <w:spacing w:val="63"/>
                        <w:sz w:val="18"/>
                      </w:rPr>
                      <w:t> </w:t>
                    </w:r>
                    <w:r>
                      <w:rPr>
                        <w:rFonts w:ascii="Trebuchet MS"/>
                        <w:b/>
                        <w:w w:val="70"/>
                        <w:sz w:val="18"/>
                      </w:rPr>
                      <w:t>|</w:t>
                    </w:r>
                    <w:r>
                      <w:rPr>
                        <w:rFonts w:ascii="Trebuchet MS"/>
                        <w:b/>
                        <w:spacing w:val="64"/>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73</w:t>
                    </w:r>
                    <w:r>
                      <w:rPr>
                        <w:rFonts w:ascii="Trebuchet MS"/>
                        <w:b/>
                        <w:spacing w:val="-5"/>
                        <w:w w:val="70"/>
                        <w:sz w:val="18"/>
                      </w:rPr>
                      <w:fldChar w:fldCharType="end"/>
                    </w:r>
                  </w:p>
                </w:txbxContent>
              </v:textbox>
              <w10:wrap type="none"/>
            </v:shape>
          </w:pict>
        </mc:Fallback>
      </mc:AlternateContent>
    </w: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15584">
              <wp:simplePos x="0" y="0"/>
              <wp:positionH relativeFrom="page">
                <wp:posOffset>914400</wp:posOffset>
              </wp:positionH>
              <wp:positionV relativeFrom="page">
                <wp:posOffset>7694536</wp:posOffset>
              </wp:positionV>
              <wp:extent cx="4572000" cy="3810"/>
              <wp:effectExtent l="0" t="0" r="0" b="0"/>
              <wp:wrapNone/>
              <wp:docPr id="235" name="Group 235"/>
              <wp:cNvGraphicFramePr>
                <a:graphicFrameLocks/>
              </wp:cNvGraphicFramePr>
              <a:graphic>
                <a:graphicData uri="http://schemas.microsoft.com/office/word/2010/wordprocessingGroup">
                  <wpg:wgp>
                    <wpg:cNvPr id="235" name="Group 235"/>
                    <wpg:cNvGrpSpPr/>
                    <wpg:grpSpPr>
                      <a:xfrm>
                        <a:off x="0" y="0"/>
                        <a:ext cx="4572000" cy="3810"/>
                        <a:chExt cx="4572000" cy="3810"/>
                      </a:xfrm>
                    </wpg:grpSpPr>
                    <wps:wsp>
                      <wps:cNvPr id="236" name="Graphic 236"/>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237" name="Graphic 237"/>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00896" id="docshapegroup122"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16096">
              <wp:simplePos x="0" y="0"/>
              <wp:positionH relativeFrom="page">
                <wp:posOffset>876300</wp:posOffset>
              </wp:positionH>
              <wp:positionV relativeFrom="page">
                <wp:posOffset>7724305</wp:posOffset>
              </wp:positionV>
              <wp:extent cx="1186180" cy="162560"/>
              <wp:effectExtent l="0" t="0" r="0" b="0"/>
              <wp:wrapNone/>
              <wp:docPr id="238" name="Textbox 238"/>
              <wp:cNvGraphicFramePr>
                <a:graphicFrameLocks/>
              </wp:cNvGraphicFramePr>
              <a:graphic>
                <a:graphicData uri="http://schemas.microsoft.com/office/word/2010/wordprocessingShape">
                  <wps:wsp>
                    <wps:cNvPr id="238" name="Textbox 238"/>
                    <wps:cNvSpPr txBox="1"/>
                    <wps:spPr>
                      <a:xfrm>
                        <a:off x="0" y="0"/>
                        <a:ext cx="1186180"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74</w:t>
                          </w:r>
                          <w:r>
                            <w:rPr>
                              <w:rFonts w:ascii="Trebuchet MS"/>
                              <w:b/>
                              <w:w w:val="70"/>
                              <w:sz w:val="18"/>
                            </w:rPr>
                            <w:fldChar w:fldCharType="end"/>
                          </w:r>
                          <w:r>
                            <w:rPr>
                              <w:rFonts w:ascii="Trebuchet MS"/>
                              <w:b/>
                              <w:spacing w:val="42"/>
                              <w:sz w:val="18"/>
                            </w:rPr>
                            <w:t> </w:t>
                          </w:r>
                          <w:r>
                            <w:rPr>
                              <w:rFonts w:ascii="Trebuchet MS"/>
                              <w:b/>
                              <w:w w:val="70"/>
                              <w:sz w:val="18"/>
                            </w:rPr>
                            <w:t>|</w:t>
                          </w:r>
                          <w:r>
                            <w:rPr>
                              <w:rFonts w:ascii="Trebuchet MS"/>
                              <w:b/>
                              <w:spacing w:val="47"/>
                              <w:sz w:val="18"/>
                            </w:rPr>
                            <w:t> </w:t>
                          </w:r>
                          <w:r>
                            <w:rPr>
                              <w:rFonts w:ascii="Trebuchet MS"/>
                              <w:b/>
                              <w:w w:val="70"/>
                              <w:sz w:val="18"/>
                            </w:rPr>
                            <w:t>Chapter</w:t>
                          </w:r>
                          <w:r>
                            <w:rPr>
                              <w:rFonts w:ascii="Trebuchet MS"/>
                              <w:b/>
                              <w:spacing w:val="-10"/>
                              <w:w w:val="70"/>
                              <w:sz w:val="18"/>
                            </w:rPr>
                            <w:t> </w:t>
                          </w:r>
                          <w:r>
                            <w:rPr>
                              <w:rFonts w:ascii="Trebuchet MS"/>
                              <w:b/>
                              <w:w w:val="70"/>
                              <w:sz w:val="18"/>
                            </w:rPr>
                            <w:t>10:</w:t>
                          </w:r>
                          <w:r>
                            <w:rPr>
                              <w:rFonts w:ascii="Trebuchet MS"/>
                              <w:b/>
                              <w:spacing w:val="22"/>
                              <w:sz w:val="18"/>
                            </w:rPr>
                            <w:t> </w:t>
                          </w:r>
                          <w:r>
                            <w:rPr>
                              <w:rFonts w:ascii="Trebuchet MS"/>
                              <w:b/>
                              <w:spacing w:val="-2"/>
                              <w:w w:val="70"/>
                              <w:sz w:val="18"/>
                            </w:rPr>
                            <w:t>Flyweight</w:t>
                          </w:r>
                        </w:p>
                      </w:txbxContent>
                    </wps:txbx>
                    <wps:bodyPr wrap="square" lIns="0" tIns="0" rIns="0" bIns="0" rtlCol="0">
                      <a:noAutofit/>
                    </wps:bodyPr>
                  </wps:wsp>
                </a:graphicData>
              </a:graphic>
            </wp:anchor>
          </w:drawing>
        </mc:Choice>
        <mc:Fallback>
          <w:pict>
            <v:shape style="position:absolute;margin-left:69pt;margin-top:608.213013pt;width:93.4pt;height:12.8pt;mso-position-horizontal-relative:page;mso-position-vertical-relative:page;z-index:-19600384" type="#_x0000_t202" id="docshape123"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74</w:t>
                    </w:r>
                    <w:r>
                      <w:rPr>
                        <w:rFonts w:ascii="Trebuchet MS"/>
                        <w:b/>
                        <w:w w:val="70"/>
                        <w:sz w:val="18"/>
                      </w:rPr>
                      <w:fldChar w:fldCharType="end"/>
                    </w:r>
                    <w:r>
                      <w:rPr>
                        <w:rFonts w:ascii="Trebuchet MS"/>
                        <w:b/>
                        <w:spacing w:val="42"/>
                        <w:sz w:val="18"/>
                      </w:rPr>
                      <w:t> </w:t>
                    </w:r>
                    <w:r>
                      <w:rPr>
                        <w:rFonts w:ascii="Trebuchet MS"/>
                        <w:b/>
                        <w:w w:val="70"/>
                        <w:sz w:val="18"/>
                      </w:rPr>
                      <w:t>|</w:t>
                    </w:r>
                    <w:r>
                      <w:rPr>
                        <w:rFonts w:ascii="Trebuchet MS"/>
                        <w:b/>
                        <w:spacing w:val="47"/>
                        <w:sz w:val="18"/>
                      </w:rPr>
                      <w:t> </w:t>
                    </w:r>
                    <w:r>
                      <w:rPr>
                        <w:rFonts w:ascii="Trebuchet MS"/>
                        <w:b/>
                        <w:w w:val="70"/>
                        <w:sz w:val="18"/>
                      </w:rPr>
                      <w:t>Chapter</w:t>
                    </w:r>
                    <w:r>
                      <w:rPr>
                        <w:rFonts w:ascii="Trebuchet MS"/>
                        <w:b/>
                        <w:spacing w:val="-10"/>
                        <w:w w:val="70"/>
                        <w:sz w:val="18"/>
                      </w:rPr>
                      <w:t> </w:t>
                    </w:r>
                    <w:r>
                      <w:rPr>
                        <w:rFonts w:ascii="Trebuchet MS"/>
                        <w:b/>
                        <w:w w:val="70"/>
                        <w:sz w:val="18"/>
                      </w:rPr>
                      <w:t>10:</w:t>
                    </w:r>
                    <w:r>
                      <w:rPr>
                        <w:rFonts w:ascii="Trebuchet MS"/>
                        <w:b/>
                        <w:spacing w:val="22"/>
                        <w:sz w:val="18"/>
                      </w:rPr>
                      <w:t> </w:t>
                    </w:r>
                    <w:r>
                      <w:rPr>
                        <w:rFonts w:ascii="Trebuchet MS"/>
                        <w:b/>
                        <w:spacing w:val="-2"/>
                        <w:w w:val="70"/>
                        <w:sz w:val="18"/>
                      </w:rPr>
                      <w:t>Flyweight</w:t>
                    </w:r>
                  </w:p>
                </w:txbxContent>
              </v:textbox>
              <w10:wrap type="none"/>
            </v:shape>
          </w:pict>
        </mc:Fallback>
      </mc:AlternateContent>
    </w: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16608">
              <wp:simplePos x="0" y="0"/>
              <wp:positionH relativeFrom="page">
                <wp:posOffset>914400</wp:posOffset>
              </wp:positionH>
              <wp:positionV relativeFrom="page">
                <wp:posOffset>7694536</wp:posOffset>
              </wp:positionV>
              <wp:extent cx="4572000" cy="3810"/>
              <wp:effectExtent l="0" t="0" r="0" b="0"/>
              <wp:wrapNone/>
              <wp:docPr id="239" name="Group 239"/>
              <wp:cNvGraphicFramePr>
                <a:graphicFrameLocks/>
              </wp:cNvGraphicFramePr>
              <a:graphic>
                <a:graphicData uri="http://schemas.microsoft.com/office/word/2010/wordprocessingGroup">
                  <wpg:wgp>
                    <wpg:cNvPr id="239" name="Group 239"/>
                    <wpg:cNvGrpSpPr/>
                    <wpg:grpSpPr>
                      <a:xfrm>
                        <a:off x="0" y="0"/>
                        <a:ext cx="4572000" cy="3810"/>
                        <a:chExt cx="4572000" cy="3810"/>
                      </a:xfrm>
                    </wpg:grpSpPr>
                    <wps:wsp>
                      <wps:cNvPr id="240" name="Graphic 240"/>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241" name="Graphic 241"/>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99872" id="docshapegroup124"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17120">
              <wp:simplePos x="0" y="0"/>
              <wp:positionH relativeFrom="page">
                <wp:posOffset>4096575</wp:posOffset>
              </wp:positionH>
              <wp:positionV relativeFrom="page">
                <wp:posOffset>7724305</wp:posOffset>
              </wp:positionV>
              <wp:extent cx="1440815" cy="162560"/>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1440815" cy="162560"/>
                      </a:xfrm>
                      <a:prstGeom prst="rect">
                        <a:avLst/>
                      </a:prstGeom>
                    </wps:spPr>
                    <wps:txbx>
                      <w:txbxContent>
                        <w:p>
                          <w:pPr>
                            <w:spacing w:before="21"/>
                            <w:ind w:left="20" w:right="0" w:firstLine="0"/>
                            <w:jc w:val="left"/>
                            <w:rPr>
                              <w:rFonts w:ascii="Trebuchet MS"/>
                              <w:b/>
                              <w:sz w:val="18"/>
                            </w:rPr>
                          </w:pPr>
                          <w:r>
                            <w:rPr>
                              <w:rFonts w:ascii="Trebuchet MS"/>
                              <w:b/>
                              <w:w w:val="70"/>
                              <w:sz w:val="18"/>
                            </w:rPr>
                            <w:t>Managing</w:t>
                          </w:r>
                          <w:r>
                            <w:rPr>
                              <w:rFonts w:ascii="Trebuchet MS"/>
                              <w:b/>
                              <w:spacing w:val="-9"/>
                              <w:w w:val="70"/>
                              <w:sz w:val="18"/>
                            </w:rPr>
                            <w:t> </w:t>
                          </w:r>
                          <w:r>
                            <w:rPr>
                              <w:rFonts w:ascii="Trebuchet MS"/>
                              <w:b/>
                              <w:w w:val="70"/>
                              <w:sz w:val="18"/>
                            </w:rPr>
                            <w:t>the</w:t>
                          </w:r>
                          <w:r>
                            <w:rPr>
                              <w:rFonts w:ascii="Trebuchet MS"/>
                              <w:b/>
                              <w:spacing w:val="-9"/>
                              <w:w w:val="70"/>
                              <w:sz w:val="18"/>
                            </w:rPr>
                            <w:t> </w:t>
                          </w:r>
                          <w:r>
                            <w:rPr>
                              <w:rFonts w:ascii="Trebuchet MS"/>
                              <w:b/>
                              <w:w w:val="70"/>
                              <w:sz w:val="18"/>
                            </w:rPr>
                            <w:t>extrinsic</w:t>
                          </w:r>
                          <w:r>
                            <w:rPr>
                              <w:rFonts w:ascii="Trebuchet MS"/>
                              <w:b/>
                              <w:spacing w:val="-9"/>
                              <w:w w:val="70"/>
                              <w:sz w:val="18"/>
                            </w:rPr>
                            <w:t> </w:t>
                          </w:r>
                          <w:r>
                            <w:rPr>
                              <w:rFonts w:ascii="Trebuchet MS"/>
                              <w:b/>
                              <w:w w:val="70"/>
                              <w:sz w:val="18"/>
                            </w:rPr>
                            <w:t>states</w:t>
                          </w:r>
                          <w:r>
                            <w:rPr>
                              <w:rFonts w:ascii="Trebuchet MS"/>
                              <w:b/>
                              <w:spacing w:val="69"/>
                              <w:sz w:val="18"/>
                            </w:rPr>
                            <w:t> </w:t>
                          </w:r>
                          <w:r>
                            <w:rPr>
                              <w:rFonts w:ascii="Trebuchet MS"/>
                              <w:b/>
                              <w:w w:val="70"/>
                              <w:sz w:val="18"/>
                            </w:rPr>
                            <w:t>|</w:t>
                          </w:r>
                          <w:r>
                            <w:rPr>
                              <w:rFonts w:ascii="Trebuchet MS"/>
                              <w:b/>
                              <w:spacing w:val="69"/>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75</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22.565002pt;margin-top:608.213013pt;width:113.45pt;height:12.8pt;mso-position-horizontal-relative:page;mso-position-vertical-relative:page;z-index:-19599360" type="#_x0000_t202" id="docshape125" filled="false" stroked="false">
              <v:textbox inset="0,0,0,0">
                <w:txbxContent>
                  <w:p>
                    <w:pPr>
                      <w:spacing w:before="21"/>
                      <w:ind w:left="20" w:right="0" w:firstLine="0"/>
                      <w:jc w:val="left"/>
                      <w:rPr>
                        <w:rFonts w:ascii="Trebuchet MS"/>
                        <w:b/>
                        <w:sz w:val="18"/>
                      </w:rPr>
                    </w:pPr>
                    <w:r>
                      <w:rPr>
                        <w:rFonts w:ascii="Trebuchet MS"/>
                        <w:b/>
                        <w:w w:val="70"/>
                        <w:sz w:val="18"/>
                      </w:rPr>
                      <w:t>Managing</w:t>
                    </w:r>
                    <w:r>
                      <w:rPr>
                        <w:rFonts w:ascii="Trebuchet MS"/>
                        <w:b/>
                        <w:spacing w:val="-9"/>
                        <w:w w:val="70"/>
                        <w:sz w:val="18"/>
                      </w:rPr>
                      <w:t> </w:t>
                    </w:r>
                    <w:r>
                      <w:rPr>
                        <w:rFonts w:ascii="Trebuchet MS"/>
                        <w:b/>
                        <w:w w:val="70"/>
                        <w:sz w:val="18"/>
                      </w:rPr>
                      <w:t>the</w:t>
                    </w:r>
                    <w:r>
                      <w:rPr>
                        <w:rFonts w:ascii="Trebuchet MS"/>
                        <w:b/>
                        <w:spacing w:val="-9"/>
                        <w:w w:val="70"/>
                        <w:sz w:val="18"/>
                      </w:rPr>
                      <w:t> </w:t>
                    </w:r>
                    <w:r>
                      <w:rPr>
                        <w:rFonts w:ascii="Trebuchet MS"/>
                        <w:b/>
                        <w:w w:val="70"/>
                        <w:sz w:val="18"/>
                      </w:rPr>
                      <w:t>extrinsic</w:t>
                    </w:r>
                    <w:r>
                      <w:rPr>
                        <w:rFonts w:ascii="Trebuchet MS"/>
                        <w:b/>
                        <w:spacing w:val="-9"/>
                        <w:w w:val="70"/>
                        <w:sz w:val="18"/>
                      </w:rPr>
                      <w:t> </w:t>
                    </w:r>
                    <w:r>
                      <w:rPr>
                        <w:rFonts w:ascii="Trebuchet MS"/>
                        <w:b/>
                        <w:w w:val="70"/>
                        <w:sz w:val="18"/>
                      </w:rPr>
                      <w:t>states</w:t>
                    </w:r>
                    <w:r>
                      <w:rPr>
                        <w:rFonts w:ascii="Trebuchet MS"/>
                        <w:b/>
                        <w:spacing w:val="69"/>
                        <w:sz w:val="18"/>
                      </w:rPr>
                      <w:t> </w:t>
                    </w:r>
                    <w:r>
                      <w:rPr>
                        <w:rFonts w:ascii="Trebuchet MS"/>
                        <w:b/>
                        <w:w w:val="70"/>
                        <w:sz w:val="18"/>
                      </w:rPr>
                      <w:t>|</w:t>
                    </w:r>
                    <w:r>
                      <w:rPr>
                        <w:rFonts w:ascii="Trebuchet MS"/>
                        <w:b/>
                        <w:spacing w:val="69"/>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75</w:t>
                    </w:r>
                    <w:r>
                      <w:rPr>
                        <w:rFonts w:ascii="Trebuchet MS"/>
                        <w:b/>
                        <w:spacing w:val="-5"/>
                        <w:w w:val="70"/>
                        <w:sz w:val="18"/>
                      </w:rPr>
                      <w:fldChar w:fldCharType="end"/>
                    </w:r>
                  </w:p>
                </w:txbxContent>
              </v:textbox>
              <w10:wrap type="none"/>
            </v:shape>
          </w:pict>
        </mc:Fallback>
      </mc:AlternateContent>
    </w: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17632">
              <wp:simplePos x="0" y="0"/>
              <wp:positionH relativeFrom="page">
                <wp:posOffset>914400</wp:posOffset>
              </wp:positionH>
              <wp:positionV relativeFrom="page">
                <wp:posOffset>7694536</wp:posOffset>
              </wp:positionV>
              <wp:extent cx="4572000" cy="3810"/>
              <wp:effectExtent l="0" t="0" r="0" b="0"/>
              <wp:wrapNone/>
              <wp:docPr id="243" name="Group 243"/>
              <wp:cNvGraphicFramePr>
                <a:graphicFrameLocks/>
              </wp:cNvGraphicFramePr>
              <a:graphic>
                <a:graphicData uri="http://schemas.microsoft.com/office/word/2010/wordprocessingGroup">
                  <wpg:wgp>
                    <wpg:cNvPr id="243" name="Group 243"/>
                    <wpg:cNvGrpSpPr/>
                    <wpg:grpSpPr>
                      <a:xfrm>
                        <a:off x="0" y="0"/>
                        <a:ext cx="4572000" cy="3810"/>
                        <a:chExt cx="4572000" cy="3810"/>
                      </a:xfrm>
                    </wpg:grpSpPr>
                    <wps:wsp>
                      <wps:cNvPr id="244" name="Graphic 244"/>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245" name="Graphic 245"/>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98848" id="docshapegroup126"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18144">
              <wp:simplePos x="0" y="0"/>
              <wp:positionH relativeFrom="page">
                <wp:posOffset>876300</wp:posOffset>
              </wp:positionH>
              <wp:positionV relativeFrom="page">
                <wp:posOffset>7724305</wp:posOffset>
              </wp:positionV>
              <wp:extent cx="1186180" cy="162560"/>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1186180"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76</w:t>
                          </w:r>
                          <w:r>
                            <w:rPr>
                              <w:rFonts w:ascii="Trebuchet MS"/>
                              <w:b/>
                              <w:w w:val="70"/>
                              <w:sz w:val="18"/>
                            </w:rPr>
                            <w:fldChar w:fldCharType="end"/>
                          </w:r>
                          <w:r>
                            <w:rPr>
                              <w:rFonts w:ascii="Trebuchet MS"/>
                              <w:b/>
                              <w:spacing w:val="42"/>
                              <w:sz w:val="18"/>
                            </w:rPr>
                            <w:t> </w:t>
                          </w:r>
                          <w:r>
                            <w:rPr>
                              <w:rFonts w:ascii="Trebuchet MS"/>
                              <w:b/>
                              <w:w w:val="70"/>
                              <w:sz w:val="18"/>
                            </w:rPr>
                            <w:t>|</w:t>
                          </w:r>
                          <w:r>
                            <w:rPr>
                              <w:rFonts w:ascii="Trebuchet MS"/>
                              <w:b/>
                              <w:spacing w:val="47"/>
                              <w:sz w:val="18"/>
                            </w:rPr>
                            <w:t> </w:t>
                          </w:r>
                          <w:r>
                            <w:rPr>
                              <w:rFonts w:ascii="Trebuchet MS"/>
                              <w:b/>
                              <w:w w:val="70"/>
                              <w:sz w:val="18"/>
                            </w:rPr>
                            <w:t>Chapter</w:t>
                          </w:r>
                          <w:r>
                            <w:rPr>
                              <w:rFonts w:ascii="Trebuchet MS"/>
                              <w:b/>
                              <w:spacing w:val="-10"/>
                              <w:w w:val="70"/>
                              <w:sz w:val="18"/>
                            </w:rPr>
                            <w:t> </w:t>
                          </w:r>
                          <w:r>
                            <w:rPr>
                              <w:rFonts w:ascii="Trebuchet MS"/>
                              <w:b/>
                              <w:w w:val="70"/>
                              <w:sz w:val="18"/>
                            </w:rPr>
                            <w:t>10:</w:t>
                          </w:r>
                          <w:r>
                            <w:rPr>
                              <w:rFonts w:ascii="Trebuchet MS"/>
                              <w:b/>
                              <w:spacing w:val="22"/>
                              <w:sz w:val="18"/>
                            </w:rPr>
                            <w:t> </w:t>
                          </w:r>
                          <w:r>
                            <w:rPr>
                              <w:rFonts w:ascii="Trebuchet MS"/>
                              <w:b/>
                              <w:spacing w:val="-2"/>
                              <w:w w:val="70"/>
                              <w:sz w:val="18"/>
                            </w:rPr>
                            <w:t>Flyweight</w:t>
                          </w:r>
                        </w:p>
                      </w:txbxContent>
                    </wps:txbx>
                    <wps:bodyPr wrap="square" lIns="0" tIns="0" rIns="0" bIns="0" rtlCol="0">
                      <a:noAutofit/>
                    </wps:bodyPr>
                  </wps:wsp>
                </a:graphicData>
              </a:graphic>
            </wp:anchor>
          </w:drawing>
        </mc:Choice>
        <mc:Fallback>
          <w:pict>
            <v:shape style="position:absolute;margin-left:69pt;margin-top:608.213013pt;width:93.4pt;height:12.8pt;mso-position-horizontal-relative:page;mso-position-vertical-relative:page;z-index:-19598336" type="#_x0000_t202" id="docshape127"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76</w:t>
                    </w:r>
                    <w:r>
                      <w:rPr>
                        <w:rFonts w:ascii="Trebuchet MS"/>
                        <w:b/>
                        <w:w w:val="70"/>
                        <w:sz w:val="18"/>
                      </w:rPr>
                      <w:fldChar w:fldCharType="end"/>
                    </w:r>
                    <w:r>
                      <w:rPr>
                        <w:rFonts w:ascii="Trebuchet MS"/>
                        <w:b/>
                        <w:spacing w:val="42"/>
                        <w:sz w:val="18"/>
                      </w:rPr>
                      <w:t> </w:t>
                    </w:r>
                    <w:r>
                      <w:rPr>
                        <w:rFonts w:ascii="Trebuchet MS"/>
                        <w:b/>
                        <w:w w:val="70"/>
                        <w:sz w:val="18"/>
                      </w:rPr>
                      <w:t>|</w:t>
                    </w:r>
                    <w:r>
                      <w:rPr>
                        <w:rFonts w:ascii="Trebuchet MS"/>
                        <w:b/>
                        <w:spacing w:val="47"/>
                        <w:sz w:val="18"/>
                      </w:rPr>
                      <w:t> </w:t>
                    </w:r>
                    <w:r>
                      <w:rPr>
                        <w:rFonts w:ascii="Trebuchet MS"/>
                        <w:b/>
                        <w:w w:val="70"/>
                        <w:sz w:val="18"/>
                      </w:rPr>
                      <w:t>Chapter</w:t>
                    </w:r>
                    <w:r>
                      <w:rPr>
                        <w:rFonts w:ascii="Trebuchet MS"/>
                        <w:b/>
                        <w:spacing w:val="-10"/>
                        <w:w w:val="70"/>
                        <w:sz w:val="18"/>
                      </w:rPr>
                      <w:t> </w:t>
                    </w:r>
                    <w:r>
                      <w:rPr>
                        <w:rFonts w:ascii="Trebuchet MS"/>
                        <w:b/>
                        <w:w w:val="70"/>
                        <w:sz w:val="18"/>
                      </w:rPr>
                      <w:t>10:</w:t>
                    </w:r>
                    <w:r>
                      <w:rPr>
                        <w:rFonts w:ascii="Trebuchet MS"/>
                        <w:b/>
                        <w:spacing w:val="22"/>
                        <w:sz w:val="18"/>
                      </w:rPr>
                      <w:t> </w:t>
                    </w:r>
                    <w:r>
                      <w:rPr>
                        <w:rFonts w:ascii="Trebuchet MS"/>
                        <w:b/>
                        <w:spacing w:val="-2"/>
                        <w:w w:val="70"/>
                        <w:sz w:val="18"/>
                      </w:rPr>
                      <w:t>Flyweight</w:t>
                    </w:r>
                  </w:p>
                </w:txbxContent>
              </v:textbox>
              <w10:wrap type="none"/>
            </v:shape>
          </w:pict>
        </mc:Fallback>
      </mc:AlternateContent>
    </w: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18656">
              <wp:simplePos x="0" y="0"/>
              <wp:positionH relativeFrom="page">
                <wp:posOffset>914400</wp:posOffset>
              </wp:positionH>
              <wp:positionV relativeFrom="page">
                <wp:posOffset>7694536</wp:posOffset>
              </wp:positionV>
              <wp:extent cx="4572000" cy="3810"/>
              <wp:effectExtent l="0" t="0" r="0" b="0"/>
              <wp:wrapNone/>
              <wp:docPr id="247" name="Group 247"/>
              <wp:cNvGraphicFramePr>
                <a:graphicFrameLocks/>
              </wp:cNvGraphicFramePr>
              <a:graphic>
                <a:graphicData uri="http://schemas.microsoft.com/office/word/2010/wordprocessingGroup">
                  <wpg:wgp>
                    <wpg:cNvPr id="247" name="Group 247"/>
                    <wpg:cNvGrpSpPr/>
                    <wpg:grpSpPr>
                      <a:xfrm>
                        <a:off x="0" y="0"/>
                        <a:ext cx="4572000" cy="3810"/>
                        <a:chExt cx="4572000" cy="3810"/>
                      </a:xfrm>
                    </wpg:grpSpPr>
                    <wps:wsp>
                      <wps:cNvPr id="248" name="Graphic 248"/>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249" name="Graphic 249"/>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97824" id="docshapegroup128"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19168">
              <wp:simplePos x="0" y="0"/>
              <wp:positionH relativeFrom="page">
                <wp:posOffset>3866603</wp:posOffset>
              </wp:positionH>
              <wp:positionV relativeFrom="page">
                <wp:posOffset>7724305</wp:posOffset>
              </wp:positionV>
              <wp:extent cx="1670685" cy="162560"/>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1670685" cy="162560"/>
                      </a:xfrm>
                      <a:prstGeom prst="rect">
                        <a:avLst/>
                      </a:prstGeom>
                    </wps:spPr>
                    <wps:txbx>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Flyweight</w:t>
                          </w:r>
                          <w:r>
                            <w:rPr>
                              <w:rFonts w:ascii="Trebuchet MS"/>
                              <w:b/>
                              <w:spacing w:val="-9"/>
                              <w:w w:val="70"/>
                              <w:sz w:val="18"/>
                            </w:rPr>
                            <w:t> </w:t>
                          </w:r>
                          <w:r>
                            <w:rPr>
                              <w:rFonts w:ascii="Trebuchet MS"/>
                              <w:b/>
                              <w:w w:val="70"/>
                              <w:sz w:val="18"/>
                            </w:rPr>
                            <w:t>pattern</w:t>
                          </w:r>
                          <w:r>
                            <w:rPr>
                              <w:rFonts w:ascii="Trebuchet MS"/>
                              <w:b/>
                              <w:spacing w:val="-10"/>
                              <w:w w:val="70"/>
                              <w:sz w:val="18"/>
                            </w:rPr>
                            <w:t> </w:t>
                          </w:r>
                          <w:r>
                            <w:rPr>
                              <w:rFonts w:ascii="Trebuchet MS"/>
                              <w:b/>
                              <w:w w:val="70"/>
                              <w:sz w:val="18"/>
                            </w:rPr>
                            <w:t>and</w:t>
                          </w:r>
                          <w:r>
                            <w:rPr>
                              <w:rFonts w:ascii="Trebuchet MS"/>
                              <w:b/>
                              <w:spacing w:val="-9"/>
                              <w:w w:val="70"/>
                              <w:sz w:val="18"/>
                            </w:rPr>
                            <w:t> </w:t>
                          </w:r>
                          <w:r>
                            <w:rPr>
                              <w:rFonts w:ascii="Trebuchet MS"/>
                              <w:b/>
                              <w:w w:val="70"/>
                              <w:sz w:val="18"/>
                            </w:rPr>
                            <w:t>the</w:t>
                          </w:r>
                          <w:r>
                            <w:rPr>
                              <w:rFonts w:ascii="Trebuchet MS"/>
                              <w:b/>
                              <w:spacing w:val="-10"/>
                              <w:w w:val="70"/>
                              <w:sz w:val="18"/>
                            </w:rPr>
                            <w:t> </w:t>
                          </w:r>
                          <w:r>
                            <w:rPr>
                              <w:rFonts w:ascii="Trebuchet MS"/>
                              <w:b/>
                              <w:w w:val="70"/>
                              <w:sz w:val="18"/>
                            </w:rPr>
                            <w:t>DOM</w:t>
                          </w:r>
                          <w:r>
                            <w:rPr>
                              <w:rFonts w:ascii="Trebuchet MS"/>
                              <w:b/>
                              <w:spacing w:val="66"/>
                              <w:sz w:val="18"/>
                            </w:rPr>
                            <w:t> </w:t>
                          </w:r>
                          <w:r>
                            <w:rPr>
                              <w:rFonts w:ascii="Trebuchet MS"/>
                              <w:b/>
                              <w:w w:val="70"/>
                              <w:sz w:val="18"/>
                            </w:rPr>
                            <w:t>|</w:t>
                          </w:r>
                          <w:r>
                            <w:rPr>
                              <w:rFonts w:ascii="Trebuchet MS"/>
                              <w:b/>
                              <w:spacing w:val="66"/>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77</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04.457001pt;margin-top:608.213013pt;width:131.550pt;height:12.8pt;mso-position-horizontal-relative:page;mso-position-vertical-relative:page;z-index:-19597312" type="#_x0000_t202" id="docshape129" filled="false" stroked="false">
              <v:textbox inset="0,0,0,0">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Flyweight</w:t>
                    </w:r>
                    <w:r>
                      <w:rPr>
                        <w:rFonts w:ascii="Trebuchet MS"/>
                        <w:b/>
                        <w:spacing w:val="-9"/>
                        <w:w w:val="70"/>
                        <w:sz w:val="18"/>
                      </w:rPr>
                      <w:t> </w:t>
                    </w:r>
                    <w:r>
                      <w:rPr>
                        <w:rFonts w:ascii="Trebuchet MS"/>
                        <w:b/>
                        <w:w w:val="70"/>
                        <w:sz w:val="18"/>
                      </w:rPr>
                      <w:t>pattern</w:t>
                    </w:r>
                    <w:r>
                      <w:rPr>
                        <w:rFonts w:ascii="Trebuchet MS"/>
                        <w:b/>
                        <w:spacing w:val="-10"/>
                        <w:w w:val="70"/>
                        <w:sz w:val="18"/>
                      </w:rPr>
                      <w:t> </w:t>
                    </w:r>
                    <w:r>
                      <w:rPr>
                        <w:rFonts w:ascii="Trebuchet MS"/>
                        <w:b/>
                        <w:w w:val="70"/>
                        <w:sz w:val="18"/>
                      </w:rPr>
                      <w:t>and</w:t>
                    </w:r>
                    <w:r>
                      <w:rPr>
                        <w:rFonts w:ascii="Trebuchet MS"/>
                        <w:b/>
                        <w:spacing w:val="-9"/>
                        <w:w w:val="70"/>
                        <w:sz w:val="18"/>
                      </w:rPr>
                      <w:t> </w:t>
                    </w:r>
                    <w:r>
                      <w:rPr>
                        <w:rFonts w:ascii="Trebuchet MS"/>
                        <w:b/>
                        <w:w w:val="70"/>
                        <w:sz w:val="18"/>
                      </w:rPr>
                      <w:t>the</w:t>
                    </w:r>
                    <w:r>
                      <w:rPr>
                        <w:rFonts w:ascii="Trebuchet MS"/>
                        <w:b/>
                        <w:spacing w:val="-10"/>
                        <w:w w:val="70"/>
                        <w:sz w:val="18"/>
                      </w:rPr>
                      <w:t> </w:t>
                    </w:r>
                    <w:r>
                      <w:rPr>
                        <w:rFonts w:ascii="Trebuchet MS"/>
                        <w:b/>
                        <w:w w:val="70"/>
                        <w:sz w:val="18"/>
                      </w:rPr>
                      <w:t>DOM</w:t>
                    </w:r>
                    <w:r>
                      <w:rPr>
                        <w:rFonts w:ascii="Trebuchet MS"/>
                        <w:b/>
                        <w:spacing w:val="66"/>
                        <w:sz w:val="18"/>
                      </w:rPr>
                      <w:t> </w:t>
                    </w:r>
                    <w:r>
                      <w:rPr>
                        <w:rFonts w:ascii="Trebuchet MS"/>
                        <w:b/>
                        <w:w w:val="70"/>
                        <w:sz w:val="18"/>
                      </w:rPr>
                      <w:t>|</w:t>
                    </w:r>
                    <w:r>
                      <w:rPr>
                        <w:rFonts w:ascii="Trebuchet MS"/>
                        <w:b/>
                        <w:spacing w:val="66"/>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77</w:t>
                    </w:r>
                    <w:r>
                      <w:rPr>
                        <w:rFonts w:ascii="Trebuchet MS"/>
                        <w:b/>
                        <w:spacing w:val="-5"/>
                        <w:w w:val="70"/>
                        <w:sz w:val="18"/>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66432">
              <wp:simplePos x="0" y="0"/>
              <wp:positionH relativeFrom="page">
                <wp:posOffset>914400</wp:posOffset>
              </wp:positionH>
              <wp:positionV relativeFrom="page">
                <wp:posOffset>7694536</wp:posOffset>
              </wp:positionV>
              <wp:extent cx="4572000" cy="3810"/>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4572000" cy="3810"/>
                        <a:chExt cx="4572000" cy="3810"/>
                      </a:xfrm>
                    </wpg:grpSpPr>
                    <wps:wsp>
                      <wps:cNvPr id="24" name="Graphic 24"/>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25" name="Graphic 25"/>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50048" id="docshapegroup15"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66944">
              <wp:simplePos x="0" y="0"/>
              <wp:positionH relativeFrom="page">
                <wp:posOffset>901700</wp:posOffset>
              </wp:positionH>
              <wp:positionV relativeFrom="page">
                <wp:posOffset>7724305</wp:posOffset>
              </wp:positionV>
              <wp:extent cx="525780" cy="16256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525780" cy="162560"/>
                      </a:xfrm>
                      <a:prstGeom prst="rect">
                        <a:avLst/>
                      </a:prstGeom>
                    </wps:spPr>
                    <wps:txbx>
                      <w:txbxContent>
                        <w:p>
                          <w:pPr>
                            <w:spacing w:before="21"/>
                            <w:ind w:left="20" w:right="0" w:firstLine="0"/>
                            <w:jc w:val="left"/>
                            <w:rPr>
                              <w:rFonts w:ascii="Trebuchet MS"/>
                              <w:b/>
                              <w:sz w:val="18"/>
                            </w:rPr>
                          </w:pPr>
                          <w:r>
                            <w:rPr>
                              <w:rFonts w:ascii="Trebuchet MS"/>
                              <w:b/>
                              <w:w w:val="70"/>
                              <w:sz w:val="18"/>
                            </w:rPr>
                            <w:t>x</w:t>
                          </w:r>
                          <w:r>
                            <w:rPr>
                              <w:rFonts w:ascii="Trebuchet MS"/>
                              <w:b/>
                              <w:spacing w:val="44"/>
                              <w:sz w:val="18"/>
                            </w:rPr>
                            <w:t> </w:t>
                          </w:r>
                          <w:r>
                            <w:rPr>
                              <w:rFonts w:ascii="Trebuchet MS"/>
                              <w:b/>
                              <w:w w:val="70"/>
                              <w:sz w:val="18"/>
                            </w:rPr>
                            <w:t>|</w:t>
                          </w:r>
                          <w:r>
                            <w:rPr>
                              <w:rFonts w:ascii="Trebuchet MS"/>
                              <w:b/>
                              <w:spacing w:val="45"/>
                              <w:sz w:val="18"/>
                            </w:rPr>
                            <w:t> </w:t>
                          </w:r>
                          <w:r>
                            <w:rPr>
                              <w:rFonts w:ascii="Trebuchet MS"/>
                              <w:b/>
                              <w:spacing w:val="-2"/>
                              <w:w w:val="70"/>
                              <w:sz w:val="18"/>
                            </w:rPr>
                            <w:t>Preface</w:t>
                          </w:r>
                        </w:p>
                      </w:txbxContent>
                    </wps:txbx>
                    <wps:bodyPr wrap="square" lIns="0" tIns="0" rIns="0" bIns="0" rtlCol="0">
                      <a:noAutofit/>
                    </wps:bodyPr>
                  </wps:wsp>
                </a:graphicData>
              </a:graphic>
            </wp:anchor>
          </w:drawing>
        </mc:Choice>
        <mc:Fallback>
          <w:pict>
            <v:shape style="position:absolute;margin-left:71pt;margin-top:608.213013pt;width:41.4pt;height:12.8pt;mso-position-horizontal-relative:page;mso-position-vertical-relative:page;z-index:-19649536" type="#_x0000_t202" id="docshape16" filled="false" stroked="false">
              <v:textbox inset="0,0,0,0">
                <w:txbxContent>
                  <w:p>
                    <w:pPr>
                      <w:spacing w:before="21"/>
                      <w:ind w:left="20" w:right="0" w:firstLine="0"/>
                      <w:jc w:val="left"/>
                      <w:rPr>
                        <w:rFonts w:ascii="Trebuchet MS"/>
                        <w:b/>
                        <w:sz w:val="18"/>
                      </w:rPr>
                    </w:pPr>
                    <w:r>
                      <w:rPr>
                        <w:rFonts w:ascii="Trebuchet MS"/>
                        <w:b/>
                        <w:w w:val="70"/>
                        <w:sz w:val="18"/>
                      </w:rPr>
                      <w:t>x</w:t>
                    </w:r>
                    <w:r>
                      <w:rPr>
                        <w:rFonts w:ascii="Trebuchet MS"/>
                        <w:b/>
                        <w:spacing w:val="44"/>
                        <w:sz w:val="18"/>
                      </w:rPr>
                      <w:t> </w:t>
                    </w:r>
                    <w:r>
                      <w:rPr>
                        <w:rFonts w:ascii="Trebuchet MS"/>
                        <w:b/>
                        <w:w w:val="70"/>
                        <w:sz w:val="18"/>
                      </w:rPr>
                      <w:t>|</w:t>
                    </w:r>
                    <w:r>
                      <w:rPr>
                        <w:rFonts w:ascii="Trebuchet MS"/>
                        <w:b/>
                        <w:spacing w:val="45"/>
                        <w:sz w:val="18"/>
                      </w:rPr>
                      <w:t> </w:t>
                    </w:r>
                    <w:r>
                      <w:rPr>
                        <w:rFonts w:ascii="Trebuchet MS"/>
                        <w:b/>
                        <w:spacing w:val="-2"/>
                        <w:w w:val="70"/>
                        <w:sz w:val="18"/>
                      </w:rPr>
                      <w:t>Preface</w:t>
                    </w:r>
                  </w:p>
                </w:txbxContent>
              </v:textbox>
              <w10:wrap type="none"/>
            </v:shape>
          </w:pict>
        </mc:Fallback>
      </mc:AlternateContent>
    </w: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19680">
              <wp:simplePos x="0" y="0"/>
              <wp:positionH relativeFrom="page">
                <wp:posOffset>914400</wp:posOffset>
              </wp:positionH>
              <wp:positionV relativeFrom="page">
                <wp:posOffset>7694536</wp:posOffset>
              </wp:positionV>
              <wp:extent cx="4572000" cy="3810"/>
              <wp:effectExtent l="0" t="0" r="0" b="0"/>
              <wp:wrapNone/>
              <wp:docPr id="251" name="Group 251"/>
              <wp:cNvGraphicFramePr>
                <a:graphicFrameLocks/>
              </wp:cNvGraphicFramePr>
              <a:graphic>
                <a:graphicData uri="http://schemas.microsoft.com/office/word/2010/wordprocessingGroup">
                  <wpg:wgp>
                    <wpg:cNvPr id="251" name="Group 251"/>
                    <wpg:cNvGrpSpPr/>
                    <wpg:grpSpPr>
                      <a:xfrm>
                        <a:off x="0" y="0"/>
                        <a:ext cx="4572000" cy="3810"/>
                        <a:chExt cx="4572000" cy="3810"/>
                      </a:xfrm>
                    </wpg:grpSpPr>
                    <wps:wsp>
                      <wps:cNvPr id="252" name="Graphic 252"/>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253" name="Graphic 253"/>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96800" id="docshapegroup130"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20192">
              <wp:simplePos x="0" y="0"/>
              <wp:positionH relativeFrom="page">
                <wp:posOffset>876300</wp:posOffset>
              </wp:positionH>
              <wp:positionV relativeFrom="page">
                <wp:posOffset>7724305</wp:posOffset>
              </wp:positionV>
              <wp:extent cx="1186180" cy="162560"/>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a:off x="0" y="0"/>
                        <a:ext cx="1186180"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78</w:t>
                          </w:r>
                          <w:r>
                            <w:rPr>
                              <w:rFonts w:ascii="Trebuchet MS"/>
                              <w:b/>
                              <w:w w:val="70"/>
                              <w:sz w:val="18"/>
                            </w:rPr>
                            <w:fldChar w:fldCharType="end"/>
                          </w:r>
                          <w:r>
                            <w:rPr>
                              <w:rFonts w:ascii="Trebuchet MS"/>
                              <w:b/>
                              <w:spacing w:val="42"/>
                              <w:sz w:val="18"/>
                            </w:rPr>
                            <w:t> </w:t>
                          </w:r>
                          <w:r>
                            <w:rPr>
                              <w:rFonts w:ascii="Trebuchet MS"/>
                              <w:b/>
                              <w:w w:val="70"/>
                              <w:sz w:val="18"/>
                            </w:rPr>
                            <w:t>|</w:t>
                          </w:r>
                          <w:r>
                            <w:rPr>
                              <w:rFonts w:ascii="Trebuchet MS"/>
                              <w:b/>
                              <w:spacing w:val="47"/>
                              <w:sz w:val="18"/>
                            </w:rPr>
                            <w:t> </w:t>
                          </w:r>
                          <w:r>
                            <w:rPr>
                              <w:rFonts w:ascii="Trebuchet MS"/>
                              <w:b/>
                              <w:w w:val="70"/>
                              <w:sz w:val="18"/>
                            </w:rPr>
                            <w:t>Chapter</w:t>
                          </w:r>
                          <w:r>
                            <w:rPr>
                              <w:rFonts w:ascii="Trebuchet MS"/>
                              <w:b/>
                              <w:spacing w:val="-10"/>
                              <w:w w:val="70"/>
                              <w:sz w:val="18"/>
                            </w:rPr>
                            <w:t> </w:t>
                          </w:r>
                          <w:r>
                            <w:rPr>
                              <w:rFonts w:ascii="Trebuchet MS"/>
                              <w:b/>
                              <w:w w:val="70"/>
                              <w:sz w:val="18"/>
                            </w:rPr>
                            <w:t>10:</w:t>
                          </w:r>
                          <w:r>
                            <w:rPr>
                              <w:rFonts w:ascii="Trebuchet MS"/>
                              <w:b/>
                              <w:spacing w:val="22"/>
                              <w:sz w:val="18"/>
                            </w:rPr>
                            <w:t> </w:t>
                          </w:r>
                          <w:r>
                            <w:rPr>
                              <w:rFonts w:ascii="Trebuchet MS"/>
                              <w:b/>
                              <w:spacing w:val="-2"/>
                              <w:w w:val="70"/>
                              <w:sz w:val="18"/>
                            </w:rPr>
                            <w:t>Flyweight</w:t>
                          </w:r>
                        </w:p>
                      </w:txbxContent>
                    </wps:txbx>
                    <wps:bodyPr wrap="square" lIns="0" tIns="0" rIns="0" bIns="0" rtlCol="0">
                      <a:noAutofit/>
                    </wps:bodyPr>
                  </wps:wsp>
                </a:graphicData>
              </a:graphic>
            </wp:anchor>
          </w:drawing>
        </mc:Choice>
        <mc:Fallback>
          <w:pict>
            <v:shape style="position:absolute;margin-left:69pt;margin-top:608.213013pt;width:93.4pt;height:12.8pt;mso-position-horizontal-relative:page;mso-position-vertical-relative:page;z-index:-19596288" type="#_x0000_t202" id="docshape131"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78</w:t>
                    </w:r>
                    <w:r>
                      <w:rPr>
                        <w:rFonts w:ascii="Trebuchet MS"/>
                        <w:b/>
                        <w:w w:val="70"/>
                        <w:sz w:val="18"/>
                      </w:rPr>
                      <w:fldChar w:fldCharType="end"/>
                    </w:r>
                    <w:r>
                      <w:rPr>
                        <w:rFonts w:ascii="Trebuchet MS"/>
                        <w:b/>
                        <w:spacing w:val="42"/>
                        <w:sz w:val="18"/>
                      </w:rPr>
                      <w:t> </w:t>
                    </w:r>
                    <w:r>
                      <w:rPr>
                        <w:rFonts w:ascii="Trebuchet MS"/>
                        <w:b/>
                        <w:w w:val="70"/>
                        <w:sz w:val="18"/>
                      </w:rPr>
                      <w:t>|</w:t>
                    </w:r>
                    <w:r>
                      <w:rPr>
                        <w:rFonts w:ascii="Trebuchet MS"/>
                        <w:b/>
                        <w:spacing w:val="47"/>
                        <w:sz w:val="18"/>
                      </w:rPr>
                      <w:t> </w:t>
                    </w:r>
                    <w:r>
                      <w:rPr>
                        <w:rFonts w:ascii="Trebuchet MS"/>
                        <w:b/>
                        <w:w w:val="70"/>
                        <w:sz w:val="18"/>
                      </w:rPr>
                      <w:t>Chapter</w:t>
                    </w:r>
                    <w:r>
                      <w:rPr>
                        <w:rFonts w:ascii="Trebuchet MS"/>
                        <w:b/>
                        <w:spacing w:val="-10"/>
                        <w:w w:val="70"/>
                        <w:sz w:val="18"/>
                      </w:rPr>
                      <w:t> </w:t>
                    </w:r>
                    <w:r>
                      <w:rPr>
                        <w:rFonts w:ascii="Trebuchet MS"/>
                        <w:b/>
                        <w:w w:val="70"/>
                        <w:sz w:val="18"/>
                      </w:rPr>
                      <w:t>10:</w:t>
                    </w:r>
                    <w:r>
                      <w:rPr>
                        <w:rFonts w:ascii="Trebuchet MS"/>
                        <w:b/>
                        <w:spacing w:val="22"/>
                        <w:sz w:val="18"/>
                      </w:rPr>
                      <w:t> </w:t>
                    </w:r>
                    <w:r>
                      <w:rPr>
                        <w:rFonts w:ascii="Trebuchet MS"/>
                        <w:b/>
                        <w:spacing w:val="-2"/>
                        <w:w w:val="70"/>
                        <w:sz w:val="18"/>
                      </w:rPr>
                      <w:t>Flyweight</w:t>
                    </w:r>
                  </w:p>
                </w:txbxContent>
              </v:textbox>
              <w10:wrap type="none"/>
            </v:shape>
          </w:pict>
        </mc:Fallback>
      </mc:AlternateContent>
    </w: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20704">
              <wp:simplePos x="0" y="0"/>
              <wp:positionH relativeFrom="page">
                <wp:posOffset>914400</wp:posOffset>
              </wp:positionH>
              <wp:positionV relativeFrom="page">
                <wp:posOffset>7694536</wp:posOffset>
              </wp:positionV>
              <wp:extent cx="4572000" cy="3810"/>
              <wp:effectExtent l="0" t="0" r="0" b="0"/>
              <wp:wrapNone/>
              <wp:docPr id="255" name="Group 255"/>
              <wp:cNvGraphicFramePr>
                <a:graphicFrameLocks/>
              </wp:cNvGraphicFramePr>
              <a:graphic>
                <a:graphicData uri="http://schemas.microsoft.com/office/word/2010/wordprocessingGroup">
                  <wpg:wgp>
                    <wpg:cNvPr id="255" name="Group 255"/>
                    <wpg:cNvGrpSpPr/>
                    <wpg:grpSpPr>
                      <a:xfrm>
                        <a:off x="0" y="0"/>
                        <a:ext cx="4572000" cy="3810"/>
                        <a:chExt cx="4572000" cy="3810"/>
                      </a:xfrm>
                    </wpg:grpSpPr>
                    <wps:wsp>
                      <wps:cNvPr id="256" name="Graphic 256"/>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257" name="Graphic 257"/>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95776" id="docshapegroup132"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21216">
              <wp:simplePos x="0" y="0"/>
              <wp:positionH relativeFrom="page">
                <wp:posOffset>5355031</wp:posOffset>
              </wp:positionH>
              <wp:positionV relativeFrom="page">
                <wp:posOffset>7724305</wp:posOffset>
              </wp:positionV>
              <wp:extent cx="182245" cy="162560"/>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182245" cy="162560"/>
                      </a:xfrm>
                      <a:prstGeom prst="rect">
                        <a:avLst/>
                      </a:prstGeom>
                    </wps:spPr>
                    <wps:txbx>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79</w:t>
                          </w:r>
                          <w:r>
                            <w:rPr>
                              <w:rFonts w:ascii="Trebuchet MS"/>
                              <w:b/>
                              <w:spacing w:val="-5"/>
                              <w:w w:val="80"/>
                              <w:sz w:val="18"/>
                            </w:rPr>
                            <w:fldChar w:fldCharType="end"/>
                          </w:r>
                        </w:p>
                      </w:txbxContent>
                    </wps:txbx>
                    <wps:bodyPr wrap="square" lIns="0" tIns="0" rIns="0" bIns="0" rtlCol="0">
                      <a:noAutofit/>
                    </wps:bodyPr>
                  </wps:wsp>
                </a:graphicData>
              </a:graphic>
            </wp:anchor>
          </w:drawing>
        </mc:Choice>
        <mc:Fallback>
          <w:pict>
            <v:shape style="position:absolute;margin-left:421.656006pt;margin-top:608.213013pt;width:14.35pt;height:12.8pt;mso-position-horizontal-relative:page;mso-position-vertical-relative:page;z-index:-19595264" type="#_x0000_t202" id="docshape133" filled="false" stroked="false">
              <v:textbox inset="0,0,0,0">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79</w:t>
                    </w:r>
                    <w:r>
                      <w:rPr>
                        <w:rFonts w:ascii="Trebuchet MS"/>
                        <w:b/>
                        <w:spacing w:val="-5"/>
                        <w:w w:val="80"/>
                        <w:sz w:val="18"/>
                      </w:rPr>
                      <w:fldChar w:fldCharType="end"/>
                    </w:r>
                  </w:p>
                </w:txbxContent>
              </v:textbox>
              <w10:wrap type="none"/>
            </v:shape>
          </w:pict>
        </mc:Fallback>
      </mc:AlternateContent>
    </w: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21728">
              <wp:simplePos x="0" y="0"/>
              <wp:positionH relativeFrom="page">
                <wp:posOffset>914400</wp:posOffset>
              </wp:positionH>
              <wp:positionV relativeFrom="page">
                <wp:posOffset>7694536</wp:posOffset>
              </wp:positionV>
              <wp:extent cx="4572000" cy="3810"/>
              <wp:effectExtent l="0" t="0" r="0" b="0"/>
              <wp:wrapNone/>
              <wp:docPr id="259" name="Group 259"/>
              <wp:cNvGraphicFramePr>
                <a:graphicFrameLocks/>
              </wp:cNvGraphicFramePr>
              <a:graphic>
                <a:graphicData uri="http://schemas.microsoft.com/office/word/2010/wordprocessingGroup">
                  <wpg:wgp>
                    <wpg:cNvPr id="259" name="Group 259"/>
                    <wpg:cNvGrpSpPr/>
                    <wpg:grpSpPr>
                      <a:xfrm>
                        <a:off x="0" y="0"/>
                        <a:ext cx="4572000" cy="3810"/>
                        <a:chExt cx="4572000" cy="3810"/>
                      </a:xfrm>
                    </wpg:grpSpPr>
                    <wps:wsp>
                      <wps:cNvPr id="260" name="Graphic 260"/>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261" name="Graphic 261"/>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94752" id="docshapegroup134"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22240">
              <wp:simplePos x="0" y="0"/>
              <wp:positionH relativeFrom="page">
                <wp:posOffset>876300</wp:posOffset>
              </wp:positionH>
              <wp:positionV relativeFrom="page">
                <wp:posOffset>7724305</wp:posOffset>
              </wp:positionV>
              <wp:extent cx="1360170" cy="162560"/>
              <wp:effectExtent l="0" t="0" r="0" b="0"/>
              <wp:wrapNone/>
              <wp:docPr id="262" name="Textbox 262"/>
              <wp:cNvGraphicFramePr>
                <a:graphicFrameLocks/>
              </wp:cNvGraphicFramePr>
              <a:graphic>
                <a:graphicData uri="http://schemas.microsoft.com/office/word/2010/wordprocessingShape">
                  <wps:wsp>
                    <wps:cNvPr id="262" name="Textbox 262"/>
                    <wps:cNvSpPr txBox="1"/>
                    <wps:spPr>
                      <a:xfrm>
                        <a:off x="0" y="0"/>
                        <a:ext cx="1360170" cy="162560"/>
                      </a:xfrm>
                      <a:prstGeom prst="rect">
                        <a:avLst/>
                      </a:prstGeom>
                    </wps:spPr>
                    <wps:txbx>
                      <w:txbxContent>
                        <w:p>
                          <w:pPr>
                            <w:spacing w:before="21"/>
                            <w:ind w:left="60" w:right="0" w:firstLine="0"/>
                            <w:jc w:val="left"/>
                            <w:rPr>
                              <w:rFonts w:ascii="Trebuchet MS"/>
                              <w:b/>
                              <w:sz w:val="18"/>
                            </w:rPr>
                          </w:pPr>
                          <w:r>
                            <w:rPr>
                              <w:rFonts w:ascii="Trebuchet MS"/>
                              <w:b/>
                              <w:w w:val="75"/>
                              <w:sz w:val="18"/>
                            </w:rPr>
                            <w:fldChar w:fldCharType="begin"/>
                          </w:r>
                          <w:r>
                            <w:rPr>
                              <w:rFonts w:ascii="Trebuchet MS"/>
                              <w:b/>
                              <w:w w:val="75"/>
                              <w:sz w:val="18"/>
                            </w:rPr>
                            <w:instrText> PAGE </w:instrText>
                          </w:r>
                          <w:r>
                            <w:rPr>
                              <w:rFonts w:ascii="Trebuchet MS"/>
                              <w:b/>
                              <w:w w:val="75"/>
                              <w:sz w:val="18"/>
                            </w:rPr>
                            <w:fldChar w:fldCharType="separate"/>
                          </w:r>
                          <w:r>
                            <w:rPr>
                              <w:rFonts w:ascii="Trebuchet MS"/>
                              <w:b/>
                              <w:w w:val="75"/>
                              <w:sz w:val="18"/>
                            </w:rPr>
                            <w:t>100</w:t>
                          </w:r>
                          <w:r>
                            <w:rPr>
                              <w:rFonts w:ascii="Trebuchet MS"/>
                              <w:b/>
                              <w:w w:val="75"/>
                              <w:sz w:val="18"/>
                            </w:rPr>
                            <w:fldChar w:fldCharType="end"/>
                          </w:r>
                          <w:r>
                            <w:rPr>
                              <w:rFonts w:ascii="Trebuchet MS"/>
                              <w:b/>
                              <w:spacing w:val="23"/>
                              <w:sz w:val="18"/>
                            </w:rPr>
                            <w:t> </w:t>
                          </w:r>
                          <w:r>
                            <w:rPr>
                              <w:rFonts w:ascii="Trebuchet MS"/>
                              <w:b/>
                              <w:w w:val="75"/>
                              <w:sz w:val="18"/>
                            </w:rPr>
                            <w:t>|</w:t>
                          </w:r>
                          <w:r>
                            <w:rPr>
                              <w:rFonts w:ascii="Trebuchet MS"/>
                              <w:b/>
                              <w:spacing w:val="23"/>
                              <w:sz w:val="18"/>
                            </w:rPr>
                            <w:t> </w:t>
                          </w:r>
                          <w:r>
                            <w:rPr>
                              <w:rFonts w:ascii="Trebuchet MS"/>
                              <w:b/>
                              <w:w w:val="75"/>
                              <w:sz w:val="18"/>
                            </w:rPr>
                            <w:t>Chapter</w:t>
                          </w:r>
                          <w:r>
                            <w:rPr>
                              <w:rFonts w:ascii="Trebuchet MS"/>
                              <w:b/>
                              <w:spacing w:val="-12"/>
                              <w:w w:val="75"/>
                              <w:sz w:val="18"/>
                            </w:rPr>
                            <w:t> </w:t>
                          </w:r>
                          <w:r>
                            <w:rPr>
                              <w:rFonts w:ascii="Trebuchet MS"/>
                              <w:b/>
                              <w:w w:val="75"/>
                              <w:sz w:val="18"/>
                            </w:rPr>
                            <w:t>11:</w:t>
                          </w:r>
                          <w:r>
                            <w:rPr>
                              <w:rFonts w:ascii="Trebuchet MS"/>
                              <w:b/>
                              <w:spacing w:val="8"/>
                              <w:sz w:val="18"/>
                            </w:rPr>
                            <w:t> </w:t>
                          </w:r>
                          <w:r>
                            <w:rPr>
                              <w:rFonts w:ascii="Trebuchet MS"/>
                              <w:b/>
                              <w:w w:val="75"/>
                              <w:sz w:val="18"/>
                            </w:rPr>
                            <w:t>MV*</w:t>
                          </w:r>
                          <w:r>
                            <w:rPr>
                              <w:rFonts w:ascii="Trebuchet MS"/>
                              <w:b/>
                              <w:spacing w:val="-13"/>
                              <w:w w:val="75"/>
                              <w:sz w:val="18"/>
                            </w:rPr>
                            <w:t> </w:t>
                          </w:r>
                          <w:r>
                            <w:rPr>
                              <w:rFonts w:ascii="Trebuchet MS"/>
                              <w:b/>
                              <w:spacing w:val="-2"/>
                              <w:w w:val="75"/>
                              <w:sz w:val="18"/>
                            </w:rPr>
                            <w:t>Patterns</w:t>
                          </w:r>
                        </w:p>
                      </w:txbxContent>
                    </wps:txbx>
                    <wps:bodyPr wrap="square" lIns="0" tIns="0" rIns="0" bIns="0" rtlCol="0">
                      <a:noAutofit/>
                    </wps:bodyPr>
                  </wps:wsp>
                </a:graphicData>
              </a:graphic>
            </wp:anchor>
          </w:drawing>
        </mc:Choice>
        <mc:Fallback>
          <w:pict>
            <v:shape style="position:absolute;margin-left:69pt;margin-top:608.213013pt;width:107.1pt;height:12.8pt;mso-position-horizontal-relative:page;mso-position-vertical-relative:page;z-index:-19594240" type="#_x0000_t202" id="docshape135" filled="false" stroked="false">
              <v:textbox inset="0,0,0,0">
                <w:txbxContent>
                  <w:p>
                    <w:pPr>
                      <w:spacing w:before="21"/>
                      <w:ind w:left="60" w:right="0" w:firstLine="0"/>
                      <w:jc w:val="left"/>
                      <w:rPr>
                        <w:rFonts w:ascii="Trebuchet MS"/>
                        <w:b/>
                        <w:sz w:val="18"/>
                      </w:rPr>
                    </w:pPr>
                    <w:r>
                      <w:rPr>
                        <w:rFonts w:ascii="Trebuchet MS"/>
                        <w:b/>
                        <w:w w:val="75"/>
                        <w:sz w:val="18"/>
                      </w:rPr>
                      <w:fldChar w:fldCharType="begin"/>
                    </w:r>
                    <w:r>
                      <w:rPr>
                        <w:rFonts w:ascii="Trebuchet MS"/>
                        <w:b/>
                        <w:w w:val="75"/>
                        <w:sz w:val="18"/>
                      </w:rPr>
                      <w:instrText> PAGE </w:instrText>
                    </w:r>
                    <w:r>
                      <w:rPr>
                        <w:rFonts w:ascii="Trebuchet MS"/>
                        <w:b/>
                        <w:w w:val="75"/>
                        <w:sz w:val="18"/>
                      </w:rPr>
                      <w:fldChar w:fldCharType="separate"/>
                    </w:r>
                    <w:r>
                      <w:rPr>
                        <w:rFonts w:ascii="Trebuchet MS"/>
                        <w:b/>
                        <w:w w:val="75"/>
                        <w:sz w:val="18"/>
                      </w:rPr>
                      <w:t>100</w:t>
                    </w:r>
                    <w:r>
                      <w:rPr>
                        <w:rFonts w:ascii="Trebuchet MS"/>
                        <w:b/>
                        <w:w w:val="75"/>
                        <w:sz w:val="18"/>
                      </w:rPr>
                      <w:fldChar w:fldCharType="end"/>
                    </w:r>
                    <w:r>
                      <w:rPr>
                        <w:rFonts w:ascii="Trebuchet MS"/>
                        <w:b/>
                        <w:spacing w:val="23"/>
                        <w:sz w:val="18"/>
                      </w:rPr>
                      <w:t> </w:t>
                    </w:r>
                    <w:r>
                      <w:rPr>
                        <w:rFonts w:ascii="Trebuchet MS"/>
                        <w:b/>
                        <w:w w:val="75"/>
                        <w:sz w:val="18"/>
                      </w:rPr>
                      <w:t>|</w:t>
                    </w:r>
                    <w:r>
                      <w:rPr>
                        <w:rFonts w:ascii="Trebuchet MS"/>
                        <w:b/>
                        <w:spacing w:val="23"/>
                        <w:sz w:val="18"/>
                      </w:rPr>
                      <w:t> </w:t>
                    </w:r>
                    <w:r>
                      <w:rPr>
                        <w:rFonts w:ascii="Trebuchet MS"/>
                        <w:b/>
                        <w:w w:val="75"/>
                        <w:sz w:val="18"/>
                      </w:rPr>
                      <w:t>Chapter</w:t>
                    </w:r>
                    <w:r>
                      <w:rPr>
                        <w:rFonts w:ascii="Trebuchet MS"/>
                        <w:b/>
                        <w:spacing w:val="-12"/>
                        <w:w w:val="75"/>
                        <w:sz w:val="18"/>
                      </w:rPr>
                      <w:t> </w:t>
                    </w:r>
                    <w:r>
                      <w:rPr>
                        <w:rFonts w:ascii="Trebuchet MS"/>
                        <w:b/>
                        <w:w w:val="75"/>
                        <w:sz w:val="18"/>
                      </w:rPr>
                      <w:t>11:</w:t>
                    </w:r>
                    <w:r>
                      <w:rPr>
                        <w:rFonts w:ascii="Trebuchet MS"/>
                        <w:b/>
                        <w:spacing w:val="8"/>
                        <w:sz w:val="18"/>
                      </w:rPr>
                      <w:t> </w:t>
                    </w:r>
                    <w:r>
                      <w:rPr>
                        <w:rFonts w:ascii="Trebuchet MS"/>
                        <w:b/>
                        <w:w w:val="75"/>
                        <w:sz w:val="18"/>
                      </w:rPr>
                      <w:t>MV*</w:t>
                    </w:r>
                    <w:r>
                      <w:rPr>
                        <w:rFonts w:ascii="Trebuchet MS"/>
                        <w:b/>
                        <w:spacing w:val="-13"/>
                        <w:w w:val="75"/>
                        <w:sz w:val="18"/>
                      </w:rPr>
                      <w:t> </w:t>
                    </w:r>
                    <w:r>
                      <w:rPr>
                        <w:rFonts w:ascii="Trebuchet MS"/>
                        <w:b/>
                        <w:spacing w:val="-2"/>
                        <w:w w:val="75"/>
                        <w:sz w:val="18"/>
                      </w:rPr>
                      <w:t>Patterns</w:t>
                    </w:r>
                  </w:p>
                </w:txbxContent>
              </v:textbox>
              <w10:wrap type="none"/>
            </v:shape>
          </w:pict>
        </mc:Fallback>
      </mc:AlternateContent>
    </w: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22752">
              <wp:simplePos x="0" y="0"/>
              <wp:positionH relativeFrom="page">
                <wp:posOffset>914400</wp:posOffset>
              </wp:positionH>
              <wp:positionV relativeFrom="page">
                <wp:posOffset>7694536</wp:posOffset>
              </wp:positionV>
              <wp:extent cx="4572000" cy="3810"/>
              <wp:effectExtent l="0" t="0" r="0" b="0"/>
              <wp:wrapNone/>
              <wp:docPr id="264" name="Group 264"/>
              <wp:cNvGraphicFramePr>
                <a:graphicFrameLocks/>
              </wp:cNvGraphicFramePr>
              <a:graphic>
                <a:graphicData uri="http://schemas.microsoft.com/office/word/2010/wordprocessingGroup">
                  <wpg:wgp>
                    <wpg:cNvPr id="264" name="Group 264"/>
                    <wpg:cNvGrpSpPr/>
                    <wpg:grpSpPr>
                      <a:xfrm>
                        <a:off x="0" y="0"/>
                        <a:ext cx="4572000" cy="3810"/>
                        <a:chExt cx="4572000" cy="3810"/>
                      </a:xfrm>
                    </wpg:grpSpPr>
                    <wps:wsp>
                      <wps:cNvPr id="265" name="Graphic 265"/>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266" name="Graphic 266"/>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93728" id="docshapegroup137"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23264">
              <wp:simplePos x="0" y="0"/>
              <wp:positionH relativeFrom="page">
                <wp:posOffset>4066514</wp:posOffset>
              </wp:positionH>
              <wp:positionV relativeFrom="page">
                <wp:posOffset>7724305</wp:posOffset>
              </wp:positionV>
              <wp:extent cx="1470660" cy="162560"/>
              <wp:effectExtent l="0" t="0" r="0" b="0"/>
              <wp:wrapNone/>
              <wp:docPr id="267" name="Textbox 267"/>
              <wp:cNvGraphicFramePr>
                <a:graphicFrameLocks/>
              </wp:cNvGraphicFramePr>
              <a:graphic>
                <a:graphicData uri="http://schemas.microsoft.com/office/word/2010/wordprocessingShape">
                  <wps:wsp>
                    <wps:cNvPr id="267" name="Textbox 267"/>
                    <wps:cNvSpPr txBox="1"/>
                    <wps:spPr>
                      <a:xfrm>
                        <a:off x="0" y="0"/>
                        <a:ext cx="1470660" cy="162560"/>
                      </a:xfrm>
                      <a:prstGeom prst="rect">
                        <a:avLst/>
                      </a:prstGeom>
                    </wps:spPr>
                    <wps:txbx>
                      <w:txbxContent>
                        <w:p>
                          <w:pPr>
                            <w:spacing w:before="21"/>
                            <w:ind w:left="20" w:right="0" w:firstLine="0"/>
                            <w:jc w:val="left"/>
                            <w:rPr>
                              <w:rFonts w:ascii="Trebuchet MS"/>
                              <w:b/>
                              <w:sz w:val="18"/>
                            </w:rPr>
                          </w:pPr>
                          <w:r>
                            <w:rPr>
                              <w:rFonts w:ascii="Trebuchet MS"/>
                              <w:b/>
                              <w:w w:val="70"/>
                              <w:sz w:val="18"/>
                            </w:rPr>
                            <w:t>MVC</w:t>
                          </w:r>
                          <w:r>
                            <w:rPr>
                              <w:rFonts w:ascii="Trebuchet MS"/>
                              <w:b/>
                              <w:spacing w:val="-10"/>
                              <w:w w:val="70"/>
                              <w:sz w:val="18"/>
                            </w:rPr>
                            <w:t> </w:t>
                          </w:r>
                          <w:r>
                            <w:rPr>
                              <w:rFonts w:ascii="Trebuchet MS"/>
                              <w:b/>
                              <w:w w:val="70"/>
                              <w:sz w:val="18"/>
                            </w:rPr>
                            <w:t>For</w:t>
                          </w:r>
                          <w:r>
                            <w:rPr>
                              <w:rFonts w:ascii="Trebuchet MS"/>
                              <w:b/>
                              <w:spacing w:val="-10"/>
                              <w:w w:val="70"/>
                              <w:sz w:val="18"/>
                            </w:rPr>
                            <w:t> </w:t>
                          </w:r>
                          <w:r>
                            <w:rPr>
                              <w:rFonts w:ascii="Trebuchet MS"/>
                              <w:b/>
                              <w:w w:val="70"/>
                              <w:sz w:val="18"/>
                            </w:rPr>
                            <w:t>JavaScript</w:t>
                          </w:r>
                          <w:r>
                            <w:rPr>
                              <w:rFonts w:ascii="Trebuchet MS"/>
                              <w:b/>
                              <w:spacing w:val="-10"/>
                              <w:w w:val="70"/>
                              <w:sz w:val="18"/>
                            </w:rPr>
                            <w:t> </w:t>
                          </w:r>
                          <w:r>
                            <w:rPr>
                              <w:rFonts w:ascii="Trebuchet MS"/>
                              <w:b/>
                              <w:w w:val="70"/>
                              <w:sz w:val="18"/>
                            </w:rPr>
                            <w:t>Developers</w:t>
                          </w:r>
                          <w:r>
                            <w:rPr>
                              <w:rFonts w:ascii="Trebuchet MS"/>
                              <w:b/>
                              <w:spacing w:val="28"/>
                              <w:sz w:val="18"/>
                            </w:rPr>
                            <w:t> </w:t>
                          </w:r>
                          <w:r>
                            <w:rPr>
                              <w:rFonts w:ascii="Trebuchet MS"/>
                              <w:b/>
                              <w:w w:val="70"/>
                              <w:sz w:val="18"/>
                            </w:rPr>
                            <w:t>|</w:t>
                          </w:r>
                          <w:r>
                            <w:rPr>
                              <w:rFonts w:ascii="Trebuchet MS"/>
                              <w:b/>
                              <w:spacing w:val="44"/>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81</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20.197998pt;margin-top:608.213013pt;width:115.8pt;height:12.8pt;mso-position-horizontal-relative:page;mso-position-vertical-relative:page;z-index:-19593216" type="#_x0000_t202" id="docshape138" filled="false" stroked="false">
              <v:textbox inset="0,0,0,0">
                <w:txbxContent>
                  <w:p>
                    <w:pPr>
                      <w:spacing w:before="21"/>
                      <w:ind w:left="20" w:right="0" w:firstLine="0"/>
                      <w:jc w:val="left"/>
                      <w:rPr>
                        <w:rFonts w:ascii="Trebuchet MS"/>
                        <w:b/>
                        <w:sz w:val="18"/>
                      </w:rPr>
                    </w:pPr>
                    <w:r>
                      <w:rPr>
                        <w:rFonts w:ascii="Trebuchet MS"/>
                        <w:b/>
                        <w:w w:val="70"/>
                        <w:sz w:val="18"/>
                      </w:rPr>
                      <w:t>MVC</w:t>
                    </w:r>
                    <w:r>
                      <w:rPr>
                        <w:rFonts w:ascii="Trebuchet MS"/>
                        <w:b/>
                        <w:spacing w:val="-10"/>
                        <w:w w:val="70"/>
                        <w:sz w:val="18"/>
                      </w:rPr>
                      <w:t> </w:t>
                    </w:r>
                    <w:r>
                      <w:rPr>
                        <w:rFonts w:ascii="Trebuchet MS"/>
                        <w:b/>
                        <w:w w:val="70"/>
                        <w:sz w:val="18"/>
                      </w:rPr>
                      <w:t>For</w:t>
                    </w:r>
                    <w:r>
                      <w:rPr>
                        <w:rFonts w:ascii="Trebuchet MS"/>
                        <w:b/>
                        <w:spacing w:val="-10"/>
                        <w:w w:val="70"/>
                        <w:sz w:val="18"/>
                      </w:rPr>
                      <w:t> </w:t>
                    </w:r>
                    <w:r>
                      <w:rPr>
                        <w:rFonts w:ascii="Trebuchet MS"/>
                        <w:b/>
                        <w:w w:val="70"/>
                        <w:sz w:val="18"/>
                      </w:rPr>
                      <w:t>JavaScript</w:t>
                    </w:r>
                    <w:r>
                      <w:rPr>
                        <w:rFonts w:ascii="Trebuchet MS"/>
                        <w:b/>
                        <w:spacing w:val="-10"/>
                        <w:w w:val="70"/>
                        <w:sz w:val="18"/>
                      </w:rPr>
                      <w:t> </w:t>
                    </w:r>
                    <w:r>
                      <w:rPr>
                        <w:rFonts w:ascii="Trebuchet MS"/>
                        <w:b/>
                        <w:w w:val="70"/>
                        <w:sz w:val="18"/>
                      </w:rPr>
                      <w:t>Developers</w:t>
                    </w:r>
                    <w:r>
                      <w:rPr>
                        <w:rFonts w:ascii="Trebuchet MS"/>
                        <w:b/>
                        <w:spacing w:val="28"/>
                        <w:sz w:val="18"/>
                      </w:rPr>
                      <w:t> </w:t>
                    </w:r>
                    <w:r>
                      <w:rPr>
                        <w:rFonts w:ascii="Trebuchet MS"/>
                        <w:b/>
                        <w:w w:val="70"/>
                        <w:sz w:val="18"/>
                      </w:rPr>
                      <w:t>|</w:t>
                    </w:r>
                    <w:r>
                      <w:rPr>
                        <w:rFonts w:ascii="Trebuchet MS"/>
                        <w:b/>
                        <w:spacing w:val="44"/>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81</w:t>
                    </w:r>
                    <w:r>
                      <w:rPr>
                        <w:rFonts w:ascii="Trebuchet MS"/>
                        <w:b/>
                        <w:spacing w:val="-5"/>
                        <w:w w:val="70"/>
                        <w:sz w:val="18"/>
                      </w:rPr>
                      <w:fldChar w:fldCharType="end"/>
                    </w:r>
                  </w:p>
                </w:txbxContent>
              </v:textbox>
              <w10:wrap type="none"/>
            </v:shape>
          </w:pict>
        </mc:Fallback>
      </mc:AlternateContent>
    </w: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23776">
              <wp:simplePos x="0" y="0"/>
              <wp:positionH relativeFrom="page">
                <wp:posOffset>914400</wp:posOffset>
              </wp:positionH>
              <wp:positionV relativeFrom="page">
                <wp:posOffset>7694536</wp:posOffset>
              </wp:positionV>
              <wp:extent cx="4572000" cy="3810"/>
              <wp:effectExtent l="0" t="0" r="0" b="0"/>
              <wp:wrapNone/>
              <wp:docPr id="268" name="Group 268"/>
              <wp:cNvGraphicFramePr>
                <a:graphicFrameLocks/>
              </wp:cNvGraphicFramePr>
              <a:graphic>
                <a:graphicData uri="http://schemas.microsoft.com/office/word/2010/wordprocessingGroup">
                  <wpg:wgp>
                    <wpg:cNvPr id="268" name="Group 268"/>
                    <wpg:cNvGrpSpPr/>
                    <wpg:grpSpPr>
                      <a:xfrm>
                        <a:off x="0" y="0"/>
                        <a:ext cx="4572000" cy="3810"/>
                        <a:chExt cx="4572000" cy="3810"/>
                      </a:xfrm>
                    </wpg:grpSpPr>
                    <wps:wsp>
                      <wps:cNvPr id="269" name="Graphic 269"/>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270" name="Graphic 270"/>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92704" id="docshapegroup139"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24288">
              <wp:simplePos x="0" y="0"/>
              <wp:positionH relativeFrom="page">
                <wp:posOffset>876279</wp:posOffset>
              </wp:positionH>
              <wp:positionV relativeFrom="page">
                <wp:posOffset>7724268</wp:posOffset>
              </wp:positionV>
              <wp:extent cx="1313815" cy="162560"/>
              <wp:effectExtent l="0" t="0" r="0" b="0"/>
              <wp:wrapNone/>
              <wp:docPr id="271" name="Textbox 271"/>
              <wp:cNvGraphicFramePr>
                <a:graphicFrameLocks/>
              </wp:cNvGraphicFramePr>
              <a:graphic>
                <a:graphicData uri="http://schemas.microsoft.com/office/word/2010/wordprocessingShape">
                  <wps:wsp>
                    <wps:cNvPr id="271" name="Textbox 271"/>
                    <wps:cNvSpPr txBox="1"/>
                    <wps:spPr>
                      <a:xfrm>
                        <a:off x="0" y="0"/>
                        <a:ext cx="1313815" cy="162560"/>
                      </a:xfrm>
                      <a:prstGeom prst="rect">
                        <a:avLst/>
                      </a:prstGeom>
                    </wps:spPr>
                    <wps:txbx>
                      <w:txbxContent>
                        <w:p>
                          <w:pPr>
                            <w:spacing w:before="21"/>
                            <w:ind w:left="60" w:right="0" w:firstLine="0"/>
                            <w:jc w:val="left"/>
                            <w:rPr>
                              <w:rFonts w:ascii="Trebuchet MS"/>
                              <w:b/>
                              <w:sz w:val="18"/>
                            </w:rPr>
                          </w:pPr>
                          <w:r>
                            <w:rPr>
                              <w:rFonts w:ascii="Trebuchet MS"/>
                              <w:b/>
                              <w:w w:val="75"/>
                              <w:sz w:val="18"/>
                            </w:rPr>
                            <w:fldChar w:fldCharType="begin"/>
                          </w:r>
                          <w:r>
                            <w:rPr>
                              <w:rFonts w:ascii="Trebuchet MS"/>
                              <w:b/>
                              <w:w w:val="75"/>
                              <w:sz w:val="18"/>
                            </w:rPr>
                            <w:instrText> PAGE </w:instrText>
                          </w:r>
                          <w:r>
                            <w:rPr>
                              <w:rFonts w:ascii="Trebuchet MS"/>
                              <w:b/>
                              <w:w w:val="75"/>
                              <w:sz w:val="18"/>
                            </w:rPr>
                            <w:fldChar w:fldCharType="separate"/>
                          </w:r>
                          <w:r>
                            <w:rPr>
                              <w:rFonts w:ascii="Trebuchet MS"/>
                              <w:b/>
                              <w:w w:val="75"/>
                              <w:sz w:val="18"/>
                            </w:rPr>
                            <w:t>82</w:t>
                          </w:r>
                          <w:r>
                            <w:rPr>
                              <w:rFonts w:ascii="Trebuchet MS"/>
                              <w:b/>
                              <w:w w:val="75"/>
                              <w:sz w:val="18"/>
                            </w:rPr>
                            <w:fldChar w:fldCharType="end"/>
                          </w:r>
                          <w:r>
                            <w:rPr>
                              <w:rFonts w:ascii="Trebuchet MS"/>
                              <w:b/>
                              <w:spacing w:val="23"/>
                              <w:sz w:val="18"/>
                            </w:rPr>
                            <w:t> </w:t>
                          </w:r>
                          <w:r>
                            <w:rPr>
                              <w:rFonts w:ascii="Trebuchet MS"/>
                              <w:b/>
                              <w:w w:val="75"/>
                              <w:sz w:val="18"/>
                            </w:rPr>
                            <w:t>|</w:t>
                          </w:r>
                          <w:r>
                            <w:rPr>
                              <w:rFonts w:ascii="Trebuchet MS"/>
                              <w:b/>
                              <w:spacing w:val="27"/>
                              <w:sz w:val="18"/>
                            </w:rPr>
                            <w:t> </w:t>
                          </w:r>
                          <w:r>
                            <w:rPr>
                              <w:rFonts w:ascii="Trebuchet MS"/>
                              <w:b/>
                              <w:w w:val="75"/>
                              <w:sz w:val="18"/>
                            </w:rPr>
                            <w:t>Chapter</w:t>
                          </w:r>
                          <w:r>
                            <w:rPr>
                              <w:rFonts w:ascii="Trebuchet MS"/>
                              <w:b/>
                              <w:spacing w:val="-13"/>
                              <w:w w:val="75"/>
                              <w:sz w:val="18"/>
                            </w:rPr>
                            <w:t> </w:t>
                          </w:r>
                          <w:r>
                            <w:rPr>
                              <w:rFonts w:ascii="Trebuchet MS"/>
                              <w:b/>
                              <w:w w:val="75"/>
                              <w:sz w:val="18"/>
                            </w:rPr>
                            <w:t>11:</w:t>
                          </w:r>
                          <w:r>
                            <w:rPr>
                              <w:rFonts w:ascii="Trebuchet MS"/>
                              <w:b/>
                              <w:spacing w:val="11"/>
                              <w:sz w:val="18"/>
                            </w:rPr>
                            <w:t> </w:t>
                          </w:r>
                          <w:r>
                            <w:rPr>
                              <w:rFonts w:ascii="Trebuchet MS"/>
                              <w:b/>
                              <w:w w:val="75"/>
                              <w:sz w:val="18"/>
                            </w:rPr>
                            <w:t>MV*</w:t>
                          </w:r>
                          <w:r>
                            <w:rPr>
                              <w:rFonts w:ascii="Trebuchet MS"/>
                              <w:b/>
                              <w:spacing w:val="-13"/>
                              <w:w w:val="75"/>
                              <w:sz w:val="18"/>
                            </w:rPr>
                            <w:t> </w:t>
                          </w:r>
                          <w:r>
                            <w:rPr>
                              <w:rFonts w:ascii="Trebuchet MS"/>
                              <w:b/>
                              <w:spacing w:val="-2"/>
                              <w:w w:val="75"/>
                              <w:sz w:val="18"/>
                            </w:rPr>
                            <w:t>Patterns</w:t>
                          </w:r>
                        </w:p>
                      </w:txbxContent>
                    </wps:txbx>
                    <wps:bodyPr wrap="square" lIns="0" tIns="0" rIns="0" bIns="0" rtlCol="0">
                      <a:noAutofit/>
                    </wps:bodyPr>
                  </wps:wsp>
                </a:graphicData>
              </a:graphic>
            </wp:anchor>
          </w:drawing>
        </mc:Choice>
        <mc:Fallback>
          <w:pict>
            <v:shape style="position:absolute;margin-left:68.998413pt;margin-top:608.210083pt;width:103.45pt;height:12.8pt;mso-position-horizontal-relative:page;mso-position-vertical-relative:page;z-index:-19592192" type="#_x0000_t202" id="docshape140" filled="false" stroked="false">
              <v:textbox inset="0,0,0,0">
                <w:txbxContent>
                  <w:p>
                    <w:pPr>
                      <w:spacing w:before="21"/>
                      <w:ind w:left="60" w:right="0" w:firstLine="0"/>
                      <w:jc w:val="left"/>
                      <w:rPr>
                        <w:rFonts w:ascii="Trebuchet MS"/>
                        <w:b/>
                        <w:sz w:val="18"/>
                      </w:rPr>
                    </w:pPr>
                    <w:r>
                      <w:rPr>
                        <w:rFonts w:ascii="Trebuchet MS"/>
                        <w:b/>
                        <w:w w:val="75"/>
                        <w:sz w:val="18"/>
                      </w:rPr>
                      <w:fldChar w:fldCharType="begin"/>
                    </w:r>
                    <w:r>
                      <w:rPr>
                        <w:rFonts w:ascii="Trebuchet MS"/>
                        <w:b/>
                        <w:w w:val="75"/>
                        <w:sz w:val="18"/>
                      </w:rPr>
                      <w:instrText> PAGE </w:instrText>
                    </w:r>
                    <w:r>
                      <w:rPr>
                        <w:rFonts w:ascii="Trebuchet MS"/>
                        <w:b/>
                        <w:w w:val="75"/>
                        <w:sz w:val="18"/>
                      </w:rPr>
                      <w:fldChar w:fldCharType="separate"/>
                    </w:r>
                    <w:r>
                      <w:rPr>
                        <w:rFonts w:ascii="Trebuchet MS"/>
                        <w:b/>
                        <w:w w:val="75"/>
                        <w:sz w:val="18"/>
                      </w:rPr>
                      <w:t>82</w:t>
                    </w:r>
                    <w:r>
                      <w:rPr>
                        <w:rFonts w:ascii="Trebuchet MS"/>
                        <w:b/>
                        <w:w w:val="75"/>
                        <w:sz w:val="18"/>
                      </w:rPr>
                      <w:fldChar w:fldCharType="end"/>
                    </w:r>
                    <w:r>
                      <w:rPr>
                        <w:rFonts w:ascii="Trebuchet MS"/>
                        <w:b/>
                        <w:spacing w:val="23"/>
                        <w:sz w:val="18"/>
                      </w:rPr>
                      <w:t> </w:t>
                    </w:r>
                    <w:r>
                      <w:rPr>
                        <w:rFonts w:ascii="Trebuchet MS"/>
                        <w:b/>
                        <w:w w:val="75"/>
                        <w:sz w:val="18"/>
                      </w:rPr>
                      <w:t>|</w:t>
                    </w:r>
                    <w:r>
                      <w:rPr>
                        <w:rFonts w:ascii="Trebuchet MS"/>
                        <w:b/>
                        <w:spacing w:val="27"/>
                        <w:sz w:val="18"/>
                      </w:rPr>
                      <w:t> </w:t>
                    </w:r>
                    <w:r>
                      <w:rPr>
                        <w:rFonts w:ascii="Trebuchet MS"/>
                        <w:b/>
                        <w:w w:val="75"/>
                        <w:sz w:val="18"/>
                      </w:rPr>
                      <w:t>Chapter</w:t>
                    </w:r>
                    <w:r>
                      <w:rPr>
                        <w:rFonts w:ascii="Trebuchet MS"/>
                        <w:b/>
                        <w:spacing w:val="-13"/>
                        <w:w w:val="75"/>
                        <w:sz w:val="18"/>
                      </w:rPr>
                      <w:t> </w:t>
                    </w:r>
                    <w:r>
                      <w:rPr>
                        <w:rFonts w:ascii="Trebuchet MS"/>
                        <w:b/>
                        <w:w w:val="75"/>
                        <w:sz w:val="18"/>
                      </w:rPr>
                      <w:t>11:</w:t>
                    </w:r>
                    <w:r>
                      <w:rPr>
                        <w:rFonts w:ascii="Trebuchet MS"/>
                        <w:b/>
                        <w:spacing w:val="11"/>
                        <w:sz w:val="18"/>
                      </w:rPr>
                      <w:t> </w:t>
                    </w:r>
                    <w:r>
                      <w:rPr>
                        <w:rFonts w:ascii="Trebuchet MS"/>
                        <w:b/>
                        <w:w w:val="75"/>
                        <w:sz w:val="18"/>
                      </w:rPr>
                      <w:t>MV*</w:t>
                    </w:r>
                    <w:r>
                      <w:rPr>
                        <w:rFonts w:ascii="Trebuchet MS"/>
                        <w:b/>
                        <w:spacing w:val="-13"/>
                        <w:w w:val="75"/>
                        <w:sz w:val="18"/>
                      </w:rPr>
                      <w:t> </w:t>
                    </w:r>
                    <w:r>
                      <w:rPr>
                        <w:rFonts w:ascii="Trebuchet MS"/>
                        <w:b/>
                        <w:spacing w:val="-2"/>
                        <w:w w:val="75"/>
                        <w:sz w:val="18"/>
                      </w:rPr>
                      <w:t>Patterns</w:t>
                    </w:r>
                  </w:p>
                </w:txbxContent>
              </v:textbox>
              <w10:wrap type="none"/>
            </v:shape>
          </w:pict>
        </mc:Fallback>
      </mc:AlternateContent>
    </w: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24800">
              <wp:simplePos x="0" y="0"/>
              <wp:positionH relativeFrom="page">
                <wp:posOffset>914400</wp:posOffset>
              </wp:positionH>
              <wp:positionV relativeFrom="page">
                <wp:posOffset>7694536</wp:posOffset>
              </wp:positionV>
              <wp:extent cx="4572000" cy="3810"/>
              <wp:effectExtent l="0" t="0" r="0" b="0"/>
              <wp:wrapNone/>
              <wp:docPr id="272" name="Group 272"/>
              <wp:cNvGraphicFramePr>
                <a:graphicFrameLocks/>
              </wp:cNvGraphicFramePr>
              <a:graphic>
                <a:graphicData uri="http://schemas.microsoft.com/office/word/2010/wordprocessingGroup">
                  <wpg:wgp>
                    <wpg:cNvPr id="272" name="Group 272"/>
                    <wpg:cNvGrpSpPr/>
                    <wpg:grpSpPr>
                      <a:xfrm>
                        <a:off x="0" y="0"/>
                        <a:ext cx="4572000" cy="3810"/>
                        <a:chExt cx="4572000" cy="3810"/>
                      </a:xfrm>
                    </wpg:grpSpPr>
                    <wps:wsp>
                      <wps:cNvPr id="273" name="Graphic 273"/>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274" name="Graphic 274"/>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91680" id="docshapegroup141"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25312">
              <wp:simplePos x="0" y="0"/>
              <wp:positionH relativeFrom="page">
                <wp:posOffset>4306430</wp:posOffset>
              </wp:positionH>
              <wp:positionV relativeFrom="page">
                <wp:posOffset>7724305</wp:posOffset>
              </wp:positionV>
              <wp:extent cx="1230630" cy="162560"/>
              <wp:effectExtent l="0" t="0" r="0" b="0"/>
              <wp:wrapNone/>
              <wp:docPr id="275" name="Textbox 275"/>
              <wp:cNvGraphicFramePr>
                <a:graphicFrameLocks/>
              </wp:cNvGraphicFramePr>
              <a:graphic>
                <a:graphicData uri="http://schemas.microsoft.com/office/word/2010/wordprocessingShape">
                  <wps:wsp>
                    <wps:cNvPr id="275" name="Textbox 275"/>
                    <wps:cNvSpPr txBox="1"/>
                    <wps:spPr>
                      <a:xfrm>
                        <a:off x="0" y="0"/>
                        <a:ext cx="1230630" cy="162560"/>
                      </a:xfrm>
                      <a:prstGeom prst="rect">
                        <a:avLst/>
                      </a:prstGeom>
                    </wps:spPr>
                    <wps:txbx>
                      <w:txbxContent>
                        <w:p>
                          <w:pPr>
                            <w:spacing w:before="21"/>
                            <w:ind w:left="20" w:right="0" w:firstLine="0"/>
                            <w:jc w:val="left"/>
                            <w:rPr>
                              <w:rFonts w:ascii="Trebuchet MS"/>
                              <w:b/>
                              <w:sz w:val="18"/>
                            </w:rPr>
                          </w:pPr>
                          <w:r>
                            <w:rPr>
                              <w:rFonts w:ascii="Trebuchet MS"/>
                              <w:b/>
                              <w:w w:val="70"/>
                              <w:sz w:val="18"/>
                            </w:rPr>
                            <w:t>What</w:t>
                          </w:r>
                          <w:r>
                            <w:rPr>
                              <w:rFonts w:ascii="Trebuchet MS"/>
                              <w:b/>
                              <w:spacing w:val="-10"/>
                              <w:w w:val="70"/>
                              <w:sz w:val="18"/>
                            </w:rPr>
                            <w:t> </w:t>
                          </w:r>
                          <w:r>
                            <w:rPr>
                              <w:rFonts w:ascii="Trebuchet MS"/>
                              <w:b/>
                              <w:w w:val="70"/>
                              <w:sz w:val="18"/>
                            </w:rPr>
                            <w:t>does</w:t>
                          </w:r>
                          <w:r>
                            <w:rPr>
                              <w:rFonts w:ascii="Trebuchet MS"/>
                              <w:b/>
                              <w:spacing w:val="-9"/>
                              <w:w w:val="70"/>
                              <w:sz w:val="18"/>
                            </w:rPr>
                            <w:t> </w:t>
                          </w:r>
                          <w:r>
                            <w:rPr>
                              <w:rFonts w:ascii="Trebuchet MS"/>
                              <w:b/>
                              <w:w w:val="70"/>
                              <w:sz w:val="18"/>
                            </w:rPr>
                            <w:t>MVC</w:t>
                          </w:r>
                          <w:r>
                            <w:rPr>
                              <w:rFonts w:ascii="Trebuchet MS"/>
                              <w:b/>
                              <w:spacing w:val="-9"/>
                              <w:w w:val="70"/>
                              <w:sz w:val="18"/>
                            </w:rPr>
                            <w:t> </w:t>
                          </w:r>
                          <w:r>
                            <w:rPr>
                              <w:rFonts w:ascii="Trebuchet MS"/>
                              <w:b/>
                              <w:w w:val="70"/>
                              <w:sz w:val="18"/>
                            </w:rPr>
                            <w:t>give</w:t>
                          </w:r>
                          <w:r>
                            <w:rPr>
                              <w:rFonts w:ascii="Trebuchet MS"/>
                              <w:b/>
                              <w:spacing w:val="-9"/>
                              <w:w w:val="70"/>
                              <w:sz w:val="18"/>
                            </w:rPr>
                            <w:t> </w:t>
                          </w:r>
                          <w:r>
                            <w:rPr>
                              <w:rFonts w:ascii="Trebuchet MS"/>
                              <w:b/>
                              <w:w w:val="70"/>
                              <w:sz w:val="18"/>
                            </w:rPr>
                            <w:t>us?</w:t>
                          </w:r>
                          <w:r>
                            <w:rPr>
                              <w:rFonts w:ascii="Trebuchet MS"/>
                              <w:b/>
                              <w:spacing w:val="67"/>
                              <w:sz w:val="18"/>
                            </w:rPr>
                            <w:t> </w:t>
                          </w:r>
                          <w:r>
                            <w:rPr>
                              <w:rFonts w:ascii="Trebuchet MS"/>
                              <w:b/>
                              <w:w w:val="70"/>
                              <w:sz w:val="18"/>
                            </w:rPr>
                            <w:t>|</w:t>
                          </w:r>
                          <w:r>
                            <w:rPr>
                              <w:rFonts w:ascii="Trebuchet MS"/>
                              <w:b/>
                              <w:spacing w:val="68"/>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87</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39.088989pt;margin-top:608.213013pt;width:96.9pt;height:12.8pt;mso-position-horizontal-relative:page;mso-position-vertical-relative:page;z-index:-19591168" type="#_x0000_t202" id="docshape142" filled="false" stroked="false">
              <v:textbox inset="0,0,0,0">
                <w:txbxContent>
                  <w:p>
                    <w:pPr>
                      <w:spacing w:before="21"/>
                      <w:ind w:left="20" w:right="0" w:firstLine="0"/>
                      <w:jc w:val="left"/>
                      <w:rPr>
                        <w:rFonts w:ascii="Trebuchet MS"/>
                        <w:b/>
                        <w:sz w:val="18"/>
                      </w:rPr>
                    </w:pPr>
                    <w:r>
                      <w:rPr>
                        <w:rFonts w:ascii="Trebuchet MS"/>
                        <w:b/>
                        <w:w w:val="70"/>
                        <w:sz w:val="18"/>
                      </w:rPr>
                      <w:t>What</w:t>
                    </w:r>
                    <w:r>
                      <w:rPr>
                        <w:rFonts w:ascii="Trebuchet MS"/>
                        <w:b/>
                        <w:spacing w:val="-10"/>
                        <w:w w:val="70"/>
                        <w:sz w:val="18"/>
                      </w:rPr>
                      <w:t> </w:t>
                    </w:r>
                    <w:r>
                      <w:rPr>
                        <w:rFonts w:ascii="Trebuchet MS"/>
                        <w:b/>
                        <w:w w:val="70"/>
                        <w:sz w:val="18"/>
                      </w:rPr>
                      <w:t>does</w:t>
                    </w:r>
                    <w:r>
                      <w:rPr>
                        <w:rFonts w:ascii="Trebuchet MS"/>
                        <w:b/>
                        <w:spacing w:val="-9"/>
                        <w:w w:val="70"/>
                        <w:sz w:val="18"/>
                      </w:rPr>
                      <w:t> </w:t>
                    </w:r>
                    <w:r>
                      <w:rPr>
                        <w:rFonts w:ascii="Trebuchet MS"/>
                        <w:b/>
                        <w:w w:val="70"/>
                        <w:sz w:val="18"/>
                      </w:rPr>
                      <w:t>MVC</w:t>
                    </w:r>
                    <w:r>
                      <w:rPr>
                        <w:rFonts w:ascii="Trebuchet MS"/>
                        <w:b/>
                        <w:spacing w:val="-9"/>
                        <w:w w:val="70"/>
                        <w:sz w:val="18"/>
                      </w:rPr>
                      <w:t> </w:t>
                    </w:r>
                    <w:r>
                      <w:rPr>
                        <w:rFonts w:ascii="Trebuchet MS"/>
                        <w:b/>
                        <w:w w:val="70"/>
                        <w:sz w:val="18"/>
                      </w:rPr>
                      <w:t>give</w:t>
                    </w:r>
                    <w:r>
                      <w:rPr>
                        <w:rFonts w:ascii="Trebuchet MS"/>
                        <w:b/>
                        <w:spacing w:val="-9"/>
                        <w:w w:val="70"/>
                        <w:sz w:val="18"/>
                      </w:rPr>
                      <w:t> </w:t>
                    </w:r>
                    <w:r>
                      <w:rPr>
                        <w:rFonts w:ascii="Trebuchet MS"/>
                        <w:b/>
                        <w:w w:val="70"/>
                        <w:sz w:val="18"/>
                      </w:rPr>
                      <w:t>us?</w:t>
                    </w:r>
                    <w:r>
                      <w:rPr>
                        <w:rFonts w:ascii="Trebuchet MS"/>
                        <w:b/>
                        <w:spacing w:val="67"/>
                        <w:sz w:val="18"/>
                      </w:rPr>
                      <w:t> </w:t>
                    </w:r>
                    <w:r>
                      <w:rPr>
                        <w:rFonts w:ascii="Trebuchet MS"/>
                        <w:b/>
                        <w:w w:val="70"/>
                        <w:sz w:val="18"/>
                      </w:rPr>
                      <w:t>|</w:t>
                    </w:r>
                    <w:r>
                      <w:rPr>
                        <w:rFonts w:ascii="Trebuchet MS"/>
                        <w:b/>
                        <w:spacing w:val="68"/>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87</w:t>
                    </w:r>
                    <w:r>
                      <w:rPr>
                        <w:rFonts w:ascii="Trebuchet MS"/>
                        <w:b/>
                        <w:spacing w:val="-5"/>
                        <w:w w:val="70"/>
                        <w:sz w:val="18"/>
                      </w:rPr>
                      <w:fldChar w:fldCharType="end"/>
                    </w:r>
                  </w:p>
                </w:txbxContent>
              </v:textbox>
              <w10:wrap type="none"/>
            </v:shape>
          </w:pict>
        </mc:Fallback>
      </mc:AlternateContent>
    </w: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25824">
              <wp:simplePos x="0" y="0"/>
              <wp:positionH relativeFrom="page">
                <wp:posOffset>914400</wp:posOffset>
              </wp:positionH>
              <wp:positionV relativeFrom="page">
                <wp:posOffset>7694536</wp:posOffset>
              </wp:positionV>
              <wp:extent cx="4572000" cy="3810"/>
              <wp:effectExtent l="0" t="0" r="0" b="0"/>
              <wp:wrapNone/>
              <wp:docPr id="276" name="Group 276"/>
              <wp:cNvGraphicFramePr>
                <a:graphicFrameLocks/>
              </wp:cNvGraphicFramePr>
              <a:graphic>
                <a:graphicData uri="http://schemas.microsoft.com/office/word/2010/wordprocessingGroup">
                  <wpg:wgp>
                    <wpg:cNvPr id="276" name="Group 276"/>
                    <wpg:cNvGrpSpPr/>
                    <wpg:grpSpPr>
                      <a:xfrm>
                        <a:off x="0" y="0"/>
                        <a:ext cx="4572000" cy="3810"/>
                        <a:chExt cx="4572000" cy="3810"/>
                      </a:xfrm>
                    </wpg:grpSpPr>
                    <wps:wsp>
                      <wps:cNvPr id="277" name="Graphic 277"/>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278" name="Graphic 278"/>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90656" id="docshapegroup143"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26336">
              <wp:simplePos x="0" y="0"/>
              <wp:positionH relativeFrom="page">
                <wp:posOffset>876300</wp:posOffset>
              </wp:positionH>
              <wp:positionV relativeFrom="page">
                <wp:posOffset>7724305</wp:posOffset>
              </wp:positionV>
              <wp:extent cx="1313815" cy="162560"/>
              <wp:effectExtent l="0" t="0" r="0" b="0"/>
              <wp:wrapNone/>
              <wp:docPr id="279" name="Textbox 279"/>
              <wp:cNvGraphicFramePr>
                <a:graphicFrameLocks/>
              </wp:cNvGraphicFramePr>
              <a:graphic>
                <a:graphicData uri="http://schemas.microsoft.com/office/word/2010/wordprocessingShape">
                  <wps:wsp>
                    <wps:cNvPr id="279" name="Textbox 279"/>
                    <wps:cNvSpPr txBox="1"/>
                    <wps:spPr>
                      <a:xfrm>
                        <a:off x="0" y="0"/>
                        <a:ext cx="1313815" cy="162560"/>
                      </a:xfrm>
                      <a:prstGeom prst="rect">
                        <a:avLst/>
                      </a:prstGeom>
                    </wps:spPr>
                    <wps:txbx>
                      <w:txbxContent>
                        <w:p>
                          <w:pPr>
                            <w:spacing w:before="21"/>
                            <w:ind w:left="60" w:right="0" w:firstLine="0"/>
                            <w:jc w:val="left"/>
                            <w:rPr>
                              <w:rFonts w:ascii="Trebuchet MS"/>
                              <w:b/>
                              <w:sz w:val="18"/>
                            </w:rPr>
                          </w:pPr>
                          <w:r>
                            <w:rPr>
                              <w:rFonts w:ascii="Trebuchet MS"/>
                              <w:b/>
                              <w:w w:val="75"/>
                              <w:sz w:val="18"/>
                            </w:rPr>
                            <w:fldChar w:fldCharType="begin"/>
                          </w:r>
                          <w:r>
                            <w:rPr>
                              <w:rFonts w:ascii="Trebuchet MS"/>
                              <w:b/>
                              <w:w w:val="75"/>
                              <w:sz w:val="18"/>
                            </w:rPr>
                            <w:instrText> PAGE </w:instrText>
                          </w:r>
                          <w:r>
                            <w:rPr>
                              <w:rFonts w:ascii="Trebuchet MS"/>
                              <w:b/>
                              <w:w w:val="75"/>
                              <w:sz w:val="18"/>
                            </w:rPr>
                            <w:fldChar w:fldCharType="separate"/>
                          </w:r>
                          <w:r>
                            <w:rPr>
                              <w:rFonts w:ascii="Trebuchet MS"/>
                              <w:b/>
                              <w:w w:val="75"/>
                              <w:sz w:val="18"/>
                            </w:rPr>
                            <w:t>88</w:t>
                          </w:r>
                          <w:r>
                            <w:rPr>
                              <w:rFonts w:ascii="Trebuchet MS"/>
                              <w:b/>
                              <w:w w:val="75"/>
                              <w:sz w:val="18"/>
                            </w:rPr>
                            <w:fldChar w:fldCharType="end"/>
                          </w:r>
                          <w:r>
                            <w:rPr>
                              <w:rFonts w:ascii="Trebuchet MS"/>
                              <w:b/>
                              <w:spacing w:val="23"/>
                              <w:sz w:val="18"/>
                            </w:rPr>
                            <w:t> </w:t>
                          </w:r>
                          <w:r>
                            <w:rPr>
                              <w:rFonts w:ascii="Trebuchet MS"/>
                              <w:b/>
                              <w:w w:val="75"/>
                              <w:sz w:val="18"/>
                            </w:rPr>
                            <w:t>|</w:t>
                          </w:r>
                          <w:r>
                            <w:rPr>
                              <w:rFonts w:ascii="Trebuchet MS"/>
                              <w:b/>
                              <w:spacing w:val="27"/>
                              <w:sz w:val="18"/>
                            </w:rPr>
                            <w:t> </w:t>
                          </w:r>
                          <w:r>
                            <w:rPr>
                              <w:rFonts w:ascii="Trebuchet MS"/>
                              <w:b/>
                              <w:w w:val="75"/>
                              <w:sz w:val="18"/>
                            </w:rPr>
                            <w:t>Chapter</w:t>
                          </w:r>
                          <w:r>
                            <w:rPr>
                              <w:rFonts w:ascii="Trebuchet MS"/>
                              <w:b/>
                              <w:spacing w:val="-13"/>
                              <w:w w:val="75"/>
                              <w:sz w:val="18"/>
                            </w:rPr>
                            <w:t> </w:t>
                          </w:r>
                          <w:r>
                            <w:rPr>
                              <w:rFonts w:ascii="Trebuchet MS"/>
                              <w:b/>
                              <w:w w:val="75"/>
                              <w:sz w:val="18"/>
                            </w:rPr>
                            <w:t>11:</w:t>
                          </w:r>
                          <w:r>
                            <w:rPr>
                              <w:rFonts w:ascii="Trebuchet MS"/>
                              <w:b/>
                              <w:spacing w:val="11"/>
                              <w:sz w:val="18"/>
                            </w:rPr>
                            <w:t> </w:t>
                          </w:r>
                          <w:r>
                            <w:rPr>
                              <w:rFonts w:ascii="Trebuchet MS"/>
                              <w:b/>
                              <w:w w:val="75"/>
                              <w:sz w:val="18"/>
                            </w:rPr>
                            <w:t>MV*</w:t>
                          </w:r>
                          <w:r>
                            <w:rPr>
                              <w:rFonts w:ascii="Trebuchet MS"/>
                              <w:b/>
                              <w:spacing w:val="-13"/>
                              <w:w w:val="75"/>
                              <w:sz w:val="18"/>
                            </w:rPr>
                            <w:t> </w:t>
                          </w:r>
                          <w:r>
                            <w:rPr>
                              <w:rFonts w:ascii="Trebuchet MS"/>
                              <w:b/>
                              <w:spacing w:val="-2"/>
                              <w:w w:val="75"/>
                              <w:sz w:val="18"/>
                            </w:rPr>
                            <w:t>Patterns</w:t>
                          </w:r>
                        </w:p>
                      </w:txbxContent>
                    </wps:txbx>
                    <wps:bodyPr wrap="square" lIns="0" tIns="0" rIns="0" bIns="0" rtlCol="0">
                      <a:noAutofit/>
                    </wps:bodyPr>
                  </wps:wsp>
                </a:graphicData>
              </a:graphic>
            </wp:anchor>
          </w:drawing>
        </mc:Choice>
        <mc:Fallback>
          <w:pict>
            <v:shape style="position:absolute;margin-left:69pt;margin-top:608.213013pt;width:103.45pt;height:12.8pt;mso-position-horizontal-relative:page;mso-position-vertical-relative:page;z-index:-19590144" type="#_x0000_t202" id="docshape144" filled="false" stroked="false">
              <v:textbox inset="0,0,0,0">
                <w:txbxContent>
                  <w:p>
                    <w:pPr>
                      <w:spacing w:before="21"/>
                      <w:ind w:left="60" w:right="0" w:firstLine="0"/>
                      <w:jc w:val="left"/>
                      <w:rPr>
                        <w:rFonts w:ascii="Trebuchet MS"/>
                        <w:b/>
                        <w:sz w:val="18"/>
                      </w:rPr>
                    </w:pPr>
                    <w:r>
                      <w:rPr>
                        <w:rFonts w:ascii="Trebuchet MS"/>
                        <w:b/>
                        <w:w w:val="75"/>
                        <w:sz w:val="18"/>
                      </w:rPr>
                      <w:fldChar w:fldCharType="begin"/>
                    </w:r>
                    <w:r>
                      <w:rPr>
                        <w:rFonts w:ascii="Trebuchet MS"/>
                        <w:b/>
                        <w:w w:val="75"/>
                        <w:sz w:val="18"/>
                      </w:rPr>
                      <w:instrText> PAGE </w:instrText>
                    </w:r>
                    <w:r>
                      <w:rPr>
                        <w:rFonts w:ascii="Trebuchet MS"/>
                        <w:b/>
                        <w:w w:val="75"/>
                        <w:sz w:val="18"/>
                      </w:rPr>
                      <w:fldChar w:fldCharType="separate"/>
                    </w:r>
                    <w:r>
                      <w:rPr>
                        <w:rFonts w:ascii="Trebuchet MS"/>
                        <w:b/>
                        <w:w w:val="75"/>
                        <w:sz w:val="18"/>
                      </w:rPr>
                      <w:t>88</w:t>
                    </w:r>
                    <w:r>
                      <w:rPr>
                        <w:rFonts w:ascii="Trebuchet MS"/>
                        <w:b/>
                        <w:w w:val="75"/>
                        <w:sz w:val="18"/>
                      </w:rPr>
                      <w:fldChar w:fldCharType="end"/>
                    </w:r>
                    <w:r>
                      <w:rPr>
                        <w:rFonts w:ascii="Trebuchet MS"/>
                        <w:b/>
                        <w:spacing w:val="23"/>
                        <w:sz w:val="18"/>
                      </w:rPr>
                      <w:t> </w:t>
                    </w:r>
                    <w:r>
                      <w:rPr>
                        <w:rFonts w:ascii="Trebuchet MS"/>
                        <w:b/>
                        <w:w w:val="75"/>
                        <w:sz w:val="18"/>
                      </w:rPr>
                      <w:t>|</w:t>
                    </w:r>
                    <w:r>
                      <w:rPr>
                        <w:rFonts w:ascii="Trebuchet MS"/>
                        <w:b/>
                        <w:spacing w:val="27"/>
                        <w:sz w:val="18"/>
                      </w:rPr>
                      <w:t> </w:t>
                    </w:r>
                    <w:r>
                      <w:rPr>
                        <w:rFonts w:ascii="Trebuchet MS"/>
                        <w:b/>
                        <w:w w:val="75"/>
                        <w:sz w:val="18"/>
                      </w:rPr>
                      <w:t>Chapter</w:t>
                    </w:r>
                    <w:r>
                      <w:rPr>
                        <w:rFonts w:ascii="Trebuchet MS"/>
                        <w:b/>
                        <w:spacing w:val="-13"/>
                        <w:w w:val="75"/>
                        <w:sz w:val="18"/>
                      </w:rPr>
                      <w:t> </w:t>
                    </w:r>
                    <w:r>
                      <w:rPr>
                        <w:rFonts w:ascii="Trebuchet MS"/>
                        <w:b/>
                        <w:w w:val="75"/>
                        <w:sz w:val="18"/>
                      </w:rPr>
                      <w:t>11:</w:t>
                    </w:r>
                    <w:r>
                      <w:rPr>
                        <w:rFonts w:ascii="Trebuchet MS"/>
                        <w:b/>
                        <w:spacing w:val="11"/>
                        <w:sz w:val="18"/>
                      </w:rPr>
                      <w:t> </w:t>
                    </w:r>
                    <w:r>
                      <w:rPr>
                        <w:rFonts w:ascii="Trebuchet MS"/>
                        <w:b/>
                        <w:w w:val="75"/>
                        <w:sz w:val="18"/>
                      </w:rPr>
                      <w:t>MV*</w:t>
                    </w:r>
                    <w:r>
                      <w:rPr>
                        <w:rFonts w:ascii="Trebuchet MS"/>
                        <w:b/>
                        <w:spacing w:val="-13"/>
                        <w:w w:val="75"/>
                        <w:sz w:val="18"/>
                      </w:rPr>
                      <w:t> </w:t>
                    </w:r>
                    <w:r>
                      <w:rPr>
                        <w:rFonts w:ascii="Trebuchet MS"/>
                        <w:b/>
                        <w:spacing w:val="-2"/>
                        <w:w w:val="75"/>
                        <w:sz w:val="18"/>
                      </w:rPr>
                      <w:t>Patterns</w:t>
                    </w:r>
                  </w:p>
                </w:txbxContent>
              </v:textbox>
              <w10:wrap type="none"/>
            </v:shape>
          </w:pict>
        </mc:Fallback>
      </mc:AlternateContent>
    </w: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26848">
              <wp:simplePos x="0" y="0"/>
              <wp:positionH relativeFrom="page">
                <wp:posOffset>914400</wp:posOffset>
              </wp:positionH>
              <wp:positionV relativeFrom="page">
                <wp:posOffset>7694536</wp:posOffset>
              </wp:positionV>
              <wp:extent cx="4572000" cy="3810"/>
              <wp:effectExtent l="0" t="0" r="0" b="0"/>
              <wp:wrapNone/>
              <wp:docPr id="280" name="Group 280"/>
              <wp:cNvGraphicFramePr>
                <a:graphicFrameLocks/>
              </wp:cNvGraphicFramePr>
              <a:graphic>
                <a:graphicData uri="http://schemas.microsoft.com/office/word/2010/wordprocessingGroup">
                  <wpg:wgp>
                    <wpg:cNvPr id="280" name="Group 280"/>
                    <wpg:cNvGrpSpPr/>
                    <wpg:grpSpPr>
                      <a:xfrm>
                        <a:off x="0" y="0"/>
                        <a:ext cx="4572000" cy="3810"/>
                        <a:chExt cx="4572000" cy="3810"/>
                      </a:xfrm>
                    </wpg:grpSpPr>
                    <wps:wsp>
                      <wps:cNvPr id="281" name="Graphic 281"/>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282" name="Graphic 282"/>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89632" id="docshapegroup145"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27360">
              <wp:simplePos x="0" y="0"/>
              <wp:positionH relativeFrom="page">
                <wp:posOffset>5033835</wp:posOffset>
              </wp:positionH>
              <wp:positionV relativeFrom="page">
                <wp:posOffset>7724305</wp:posOffset>
              </wp:positionV>
              <wp:extent cx="503555" cy="162560"/>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503555" cy="162560"/>
                      </a:xfrm>
                      <a:prstGeom prst="rect">
                        <a:avLst/>
                      </a:prstGeom>
                    </wps:spPr>
                    <wps:txbx>
                      <w:txbxContent>
                        <w:p>
                          <w:pPr>
                            <w:spacing w:before="21"/>
                            <w:ind w:left="20" w:right="0" w:firstLine="0"/>
                            <w:jc w:val="left"/>
                            <w:rPr>
                              <w:rFonts w:ascii="Trebuchet MS"/>
                              <w:b/>
                              <w:sz w:val="18"/>
                            </w:rPr>
                          </w:pPr>
                          <w:r>
                            <w:rPr>
                              <w:rFonts w:ascii="Trebuchet MS"/>
                              <w:b/>
                              <w:w w:val="75"/>
                              <w:sz w:val="18"/>
                            </w:rPr>
                            <w:t>MVP</w:t>
                          </w:r>
                          <w:r>
                            <w:rPr>
                              <w:rFonts w:ascii="Trebuchet MS"/>
                              <w:b/>
                              <w:spacing w:val="45"/>
                              <w:sz w:val="18"/>
                            </w:rPr>
                            <w:t> </w:t>
                          </w:r>
                          <w:r>
                            <w:rPr>
                              <w:rFonts w:ascii="Trebuchet MS"/>
                              <w:b/>
                              <w:w w:val="75"/>
                              <w:sz w:val="18"/>
                            </w:rPr>
                            <w:t>|</w:t>
                          </w:r>
                          <w:r>
                            <w:rPr>
                              <w:rFonts w:ascii="Trebuchet MS"/>
                              <w:b/>
                              <w:spacing w:val="46"/>
                              <w:sz w:val="18"/>
                            </w:rPr>
                            <w:t> </w:t>
                          </w:r>
                          <w:r>
                            <w:rPr>
                              <w:rFonts w:ascii="Trebuchet MS"/>
                              <w:b/>
                              <w:spacing w:val="-5"/>
                              <w:w w:val="75"/>
                              <w:sz w:val="18"/>
                            </w:rPr>
                            <w:fldChar w:fldCharType="begin"/>
                          </w:r>
                          <w:r>
                            <w:rPr>
                              <w:rFonts w:ascii="Trebuchet MS"/>
                              <w:b/>
                              <w:spacing w:val="-5"/>
                              <w:w w:val="75"/>
                              <w:sz w:val="18"/>
                            </w:rPr>
                            <w:instrText> PAGE </w:instrText>
                          </w:r>
                          <w:r>
                            <w:rPr>
                              <w:rFonts w:ascii="Trebuchet MS"/>
                              <w:b/>
                              <w:spacing w:val="-5"/>
                              <w:w w:val="75"/>
                              <w:sz w:val="18"/>
                            </w:rPr>
                            <w:fldChar w:fldCharType="separate"/>
                          </w:r>
                          <w:r>
                            <w:rPr>
                              <w:rFonts w:ascii="Trebuchet MS"/>
                              <w:b/>
                              <w:spacing w:val="-5"/>
                              <w:w w:val="75"/>
                              <w:sz w:val="18"/>
                            </w:rPr>
                            <w:t>89</w:t>
                          </w:r>
                          <w:r>
                            <w:rPr>
                              <w:rFonts w:ascii="Trebuchet MS"/>
                              <w:b/>
                              <w:spacing w:val="-5"/>
                              <w:w w:val="75"/>
                              <w:sz w:val="18"/>
                            </w:rPr>
                            <w:fldChar w:fldCharType="end"/>
                          </w:r>
                        </w:p>
                      </w:txbxContent>
                    </wps:txbx>
                    <wps:bodyPr wrap="square" lIns="0" tIns="0" rIns="0" bIns="0" rtlCol="0">
                      <a:noAutofit/>
                    </wps:bodyPr>
                  </wps:wsp>
                </a:graphicData>
              </a:graphic>
            </wp:anchor>
          </w:drawing>
        </mc:Choice>
        <mc:Fallback>
          <w:pict>
            <v:shape style="position:absolute;margin-left:396.36499pt;margin-top:608.213013pt;width:39.65pt;height:12.8pt;mso-position-horizontal-relative:page;mso-position-vertical-relative:page;z-index:-19589120" type="#_x0000_t202" id="docshape146" filled="false" stroked="false">
              <v:textbox inset="0,0,0,0">
                <w:txbxContent>
                  <w:p>
                    <w:pPr>
                      <w:spacing w:before="21"/>
                      <w:ind w:left="20" w:right="0" w:firstLine="0"/>
                      <w:jc w:val="left"/>
                      <w:rPr>
                        <w:rFonts w:ascii="Trebuchet MS"/>
                        <w:b/>
                        <w:sz w:val="18"/>
                      </w:rPr>
                    </w:pPr>
                    <w:r>
                      <w:rPr>
                        <w:rFonts w:ascii="Trebuchet MS"/>
                        <w:b/>
                        <w:w w:val="75"/>
                        <w:sz w:val="18"/>
                      </w:rPr>
                      <w:t>MVP</w:t>
                    </w:r>
                    <w:r>
                      <w:rPr>
                        <w:rFonts w:ascii="Trebuchet MS"/>
                        <w:b/>
                        <w:spacing w:val="45"/>
                        <w:sz w:val="18"/>
                      </w:rPr>
                      <w:t> </w:t>
                    </w:r>
                    <w:r>
                      <w:rPr>
                        <w:rFonts w:ascii="Trebuchet MS"/>
                        <w:b/>
                        <w:w w:val="75"/>
                        <w:sz w:val="18"/>
                      </w:rPr>
                      <w:t>|</w:t>
                    </w:r>
                    <w:r>
                      <w:rPr>
                        <w:rFonts w:ascii="Trebuchet MS"/>
                        <w:b/>
                        <w:spacing w:val="46"/>
                        <w:sz w:val="18"/>
                      </w:rPr>
                      <w:t> </w:t>
                    </w:r>
                    <w:r>
                      <w:rPr>
                        <w:rFonts w:ascii="Trebuchet MS"/>
                        <w:b/>
                        <w:spacing w:val="-5"/>
                        <w:w w:val="75"/>
                        <w:sz w:val="18"/>
                      </w:rPr>
                      <w:fldChar w:fldCharType="begin"/>
                    </w:r>
                    <w:r>
                      <w:rPr>
                        <w:rFonts w:ascii="Trebuchet MS"/>
                        <w:b/>
                        <w:spacing w:val="-5"/>
                        <w:w w:val="75"/>
                        <w:sz w:val="18"/>
                      </w:rPr>
                      <w:instrText> PAGE </w:instrText>
                    </w:r>
                    <w:r>
                      <w:rPr>
                        <w:rFonts w:ascii="Trebuchet MS"/>
                        <w:b/>
                        <w:spacing w:val="-5"/>
                        <w:w w:val="75"/>
                        <w:sz w:val="18"/>
                      </w:rPr>
                      <w:fldChar w:fldCharType="separate"/>
                    </w:r>
                    <w:r>
                      <w:rPr>
                        <w:rFonts w:ascii="Trebuchet MS"/>
                        <w:b/>
                        <w:spacing w:val="-5"/>
                        <w:w w:val="75"/>
                        <w:sz w:val="18"/>
                      </w:rPr>
                      <w:t>89</w:t>
                    </w:r>
                    <w:r>
                      <w:rPr>
                        <w:rFonts w:ascii="Trebuchet MS"/>
                        <w:b/>
                        <w:spacing w:val="-5"/>
                        <w:w w:val="75"/>
                        <w:sz w:val="18"/>
                      </w:rPr>
                      <w:fldChar w:fldCharType="end"/>
                    </w:r>
                  </w:p>
                </w:txbxContent>
              </v:textbox>
              <w10:wrap type="none"/>
            </v:shape>
          </w:pict>
        </mc:Fallback>
      </mc:AlternateContent>
    </w: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27872">
              <wp:simplePos x="0" y="0"/>
              <wp:positionH relativeFrom="page">
                <wp:posOffset>914400</wp:posOffset>
              </wp:positionH>
              <wp:positionV relativeFrom="page">
                <wp:posOffset>7694536</wp:posOffset>
              </wp:positionV>
              <wp:extent cx="4572000" cy="3810"/>
              <wp:effectExtent l="0" t="0" r="0" b="0"/>
              <wp:wrapNone/>
              <wp:docPr id="284" name="Group 284"/>
              <wp:cNvGraphicFramePr>
                <a:graphicFrameLocks/>
              </wp:cNvGraphicFramePr>
              <a:graphic>
                <a:graphicData uri="http://schemas.microsoft.com/office/word/2010/wordprocessingGroup">
                  <wpg:wgp>
                    <wpg:cNvPr id="284" name="Group 284"/>
                    <wpg:cNvGrpSpPr/>
                    <wpg:grpSpPr>
                      <a:xfrm>
                        <a:off x="0" y="0"/>
                        <a:ext cx="4572000" cy="3810"/>
                        <a:chExt cx="4572000" cy="3810"/>
                      </a:xfrm>
                    </wpg:grpSpPr>
                    <wps:wsp>
                      <wps:cNvPr id="285" name="Graphic 285"/>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286" name="Graphic 286"/>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88608" id="docshapegroup147"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28384">
              <wp:simplePos x="0" y="0"/>
              <wp:positionH relativeFrom="page">
                <wp:posOffset>876300</wp:posOffset>
              </wp:positionH>
              <wp:positionV relativeFrom="page">
                <wp:posOffset>7724305</wp:posOffset>
              </wp:positionV>
              <wp:extent cx="1313815" cy="162560"/>
              <wp:effectExtent l="0" t="0" r="0" b="0"/>
              <wp:wrapNone/>
              <wp:docPr id="287" name="Textbox 287"/>
              <wp:cNvGraphicFramePr>
                <a:graphicFrameLocks/>
              </wp:cNvGraphicFramePr>
              <a:graphic>
                <a:graphicData uri="http://schemas.microsoft.com/office/word/2010/wordprocessingShape">
                  <wps:wsp>
                    <wps:cNvPr id="287" name="Textbox 287"/>
                    <wps:cNvSpPr txBox="1"/>
                    <wps:spPr>
                      <a:xfrm>
                        <a:off x="0" y="0"/>
                        <a:ext cx="1313815" cy="162560"/>
                      </a:xfrm>
                      <a:prstGeom prst="rect">
                        <a:avLst/>
                      </a:prstGeom>
                    </wps:spPr>
                    <wps:txbx>
                      <w:txbxContent>
                        <w:p>
                          <w:pPr>
                            <w:spacing w:before="21"/>
                            <w:ind w:left="60" w:right="0" w:firstLine="0"/>
                            <w:jc w:val="left"/>
                            <w:rPr>
                              <w:rFonts w:ascii="Trebuchet MS"/>
                              <w:b/>
                              <w:sz w:val="18"/>
                            </w:rPr>
                          </w:pPr>
                          <w:r>
                            <w:rPr>
                              <w:rFonts w:ascii="Trebuchet MS"/>
                              <w:b/>
                              <w:w w:val="75"/>
                              <w:sz w:val="18"/>
                            </w:rPr>
                            <w:fldChar w:fldCharType="begin"/>
                          </w:r>
                          <w:r>
                            <w:rPr>
                              <w:rFonts w:ascii="Trebuchet MS"/>
                              <w:b/>
                              <w:w w:val="75"/>
                              <w:sz w:val="18"/>
                            </w:rPr>
                            <w:instrText> PAGE </w:instrText>
                          </w:r>
                          <w:r>
                            <w:rPr>
                              <w:rFonts w:ascii="Trebuchet MS"/>
                              <w:b/>
                              <w:w w:val="75"/>
                              <w:sz w:val="18"/>
                            </w:rPr>
                            <w:fldChar w:fldCharType="separate"/>
                          </w:r>
                          <w:r>
                            <w:rPr>
                              <w:rFonts w:ascii="Trebuchet MS"/>
                              <w:b/>
                              <w:w w:val="75"/>
                              <w:sz w:val="18"/>
                            </w:rPr>
                            <w:t>90</w:t>
                          </w:r>
                          <w:r>
                            <w:rPr>
                              <w:rFonts w:ascii="Trebuchet MS"/>
                              <w:b/>
                              <w:w w:val="75"/>
                              <w:sz w:val="18"/>
                            </w:rPr>
                            <w:fldChar w:fldCharType="end"/>
                          </w:r>
                          <w:r>
                            <w:rPr>
                              <w:rFonts w:ascii="Trebuchet MS"/>
                              <w:b/>
                              <w:spacing w:val="23"/>
                              <w:sz w:val="18"/>
                            </w:rPr>
                            <w:t> </w:t>
                          </w:r>
                          <w:r>
                            <w:rPr>
                              <w:rFonts w:ascii="Trebuchet MS"/>
                              <w:b/>
                              <w:w w:val="75"/>
                              <w:sz w:val="18"/>
                            </w:rPr>
                            <w:t>|</w:t>
                          </w:r>
                          <w:r>
                            <w:rPr>
                              <w:rFonts w:ascii="Trebuchet MS"/>
                              <w:b/>
                              <w:spacing w:val="27"/>
                              <w:sz w:val="18"/>
                            </w:rPr>
                            <w:t> </w:t>
                          </w:r>
                          <w:r>
                            <w:rPr>
                              <w:rFonts w:ascii="Trebuchet MS"/>
                              <w:b/>
                              <w:w w:val="75"/>
                              <w:sz w:val="18"/>
                            </w:rPr>
                            <w:t>Chapter</w:t>
                          </w:r>
                          <w:r>
                            <w:rPr>
                              <w:rFonts w:ascii="Trebuchet MS"/>
                              <w:b/>
                              <w:spacing w:val="-13"/>
                              <w:w w:val="75"/>
                              <w:sz w:val="18"/>
                            </w:rPr>
                            <w:t> </w:t>
                          </w:r>
                          <w:r>
                            <w:rPr>
                              <w:rFonts w:ascii="Trebuchet MS"/>
                              <w:b/>
                              <w:w w:val="75"/>
                              <w:sz w:val="18"/>
                            </w:rPr>
                            <w:t>11:</w:t>
                          </w:r>
                          <w:r>
                            <w:rPr>
                              <w:rFonts w:ascii="Trebuchet MS"/>
                              <w:b/>
                              <w:spacing w:val="11"/>
                              <w:sz w:val="18"/>
                            </w:rPr>
                            <w:t> </w:t>
                          </w:r>
                          <w:r>
                            <w:rPr>
                              <w:rFonts w:ascii="Trebuchet MS"/>
                              <w:b/>
                              <w:w w:val="75"/>
                              <w:sz w:val="18"/>
                            </w:rPr>
                            <w:t>MV*</w:t>
                          </w:r>
                          <w:r>
                            <w:rPr>
                              <w:rFonts w:ascii="Trebuchet MS"/>
                              <w:b/>
                              <w:spacing w:val="-13"/>
                              <w:w w:val="75"/>
                              <w:sz w:val="18"/>
                            </w:rPr>
                            <w:t> </w:t>
                          </w:r>
                          <w:r>
                            <w:rPr>
                              <w:rFonts w:ascii="Trebuchet MS"/>
                              <w:b/>
                              <w:spacing w:val="-2"/>
                              <w:w w:val="75"/>
                              <w:sz w:val="18"/>
                            </w:rPr>
                            <w:t>Patterns</w:t>
                          </w:r>
                        </w:p>
                      </w:txbxContent>
                    </wps:txbx>
                    <wps:bodyPr wrap="square" lIns="0" tIns="0" rIns="0" bIns="0" rtlCol="0">
                      <a:noAutofit/>
                    </wps:bodyPr>
                  </wps:wsp>
                </a:graphicData>
              </a:graphic>
            </wp:anchor>
          </w:drawing>
        </mc:Choice>
        <mc:Fallback>
          <w:pict>
            <v:shape style="position:absolute;margin-left:69pt;margin-top:608.213013pt;width:103.45pt;height:12.8pt;mso-position-horizontal-relative:page;mso-position-vertical-relative:page;z-index:-19588096" type="#_x0000_t202" id="docshape148" filled="false" stroked="false">
              <v:textbox inset="0,0,0,0">
                <w:txbxContent>
                  <w:p>
                    <w:pPr>
                      <w:spacing w:before="21"/>
                      <w:ind w:left="60" w:right="0" w:firstLine="0"/>
                      <w:jc w:val="left"/>
                      <w:rPr>
                        <w:rFonts w:ascii="Trebuchet MS"/>
                        <w:b/>
                        <w:sz w:val="18"/>
                      </w:rPr>
                    </w:pPr>
                    <w:r>
                      <w:rPr>
                        <w:rFonts w:ascii="Trebuchet MS"/>
                        <w:b/>
                        <w:w w:val="75"/>
                        <w:sz w:val="18"/>
                      </w:rPr>
                      <w:fldChar w:fldCharType="begin"/>
                    </w:r>
                    <w:r>
                      <w:rPr>
                        <w:rFonts w:ascii="Trebuchet MS"/>
                        <w:b/>
                        <w:w w:val="75"/>
                        <w:sz w:val="18"/>
                      </w:rPr>
                      <w:instrText> PAGE </w:instrText>
                    </w:r>
                    <w:r>
                      <w:rPr>
                        <w:rFonts w:ascii="Trebuchet MS"/>
                        <w:b/>
                        <w:w w:val="75"/>
                        <w:sz w:val="18"/>
                      </w:rPr>
                      <w:fldChar w:fldCharType="separate"/>
                    </w:r>
                    <w:r>
                      <w:rPr>
                        <w:rFonts w:ascii="Trebuchet MS"/>
                        <w:b/>
                        <w:w w:val="75"/>
                        <w:sz w:val="18"/>
                      </w:rPr>
                      <w:t>90</w:t>
                    </w:r>
                    <w:r>
                      <w:rPr>
                        <w:rFonts w:ascii="Trebuchet MS"/>
                        <w:b/>
                        <w:w w:val="75"/>
                        <w:sz w:val="18"/>
                      </w:rPr>
                      <w:fldChar w:fldCharType="end"/>
                    </w:r>
                    <w:r>
                      <w:rPr>
                        <w:rFonts w:ascii="Trebuchet MS"/>
                        <w:b/>
                        <w:spacing w:val="23"/>
                        <w:sz w:val="18"/>
                      </w:rPr>
                      <w:t> </w:t>
                    </w:r>
                    <w:r>
                      <w:rPr>
                        <w:rFonts w:ascii="Trebuchet MS"/>
                        <w:b/>
                        <w:w w:val="75"/>
                        <w:sz w:val="18"/>
                      </w:rPr>
                      <w:t>|</w:t>
                    </w:r>
                    <w:r>
                      <w:rPr>
                        <w:rFonts w:ascii="Trebuchet MS"/>
                        <w:b/>
                        <w:spacing w:val="27"/>
                        <w:sz w:val="18"/>
                      </w:rPr>
                      <w:t> </w:t>
                    </w:r>
                    <w:r>
                      <w:rPr>
                        <w:rFonts w:ascii="Trebuchet MS"/>
                        <w:b/>
                        <w:w w:val="75"/>
                        <w:sz w:val="18"/>
                      </w:rPr>
                      <w:t>Chapter</w:t>
                    </w:r>
                    <w:r>
                      <w:rPr>
                        <w:rFonts w:ascii="Trebuchet MS"/>
                        <w:b/>
                        <w:spacing w:val="-13"/>
                        <w:w w:val="75"/>
                        <w:sz w:val="18"/>
                      </w:rPr>
                      <w:t> </w:t>
                    </w:r>
                    <w:r>
                      <w:rPr>
                        <w:rFonts w:ascii="Trebuchet MS"/>
                        <w:b/>
                        <w:w w:val="75"/>
                        <w:sz w:val="18"/>
                      </w:rPr>
                      <w:t>11:</w:t>
                    </w:r>
                    <w:r>
                      <w:rPr>
                        <w:rFonts w:ascii="Trebuchet MS"/>
                        <w:b/>
                        <w:spacing w:val="11"/>
                        <w:sz w:val="18"/>
                      </w:rPr>
                      <w:t> </w:t>
                    </w:r>
                    <w:r>
                      <w:rPr>
                        <w:rFonts w:ascii="Trebuchet MS"/>
                        <w:b/>
                        <w:w w:val="75"/>
                        <w:sz w:val="18"/>
                      </w:rPr>
                      <w:t>MV*</w:t>
                    </w:r>
                    <w:r>
                      <w:rPr>
                        <w:rFonts w:ascii="Trebuchet MS"/>
                        <w:b/>
                        <w:spacing w:val="-13"/>
                        <w:w w:val="75"/>
                        <w:sz w:val="18"/>
                      </w:rPr>
                      <w:t> </w:t>
                    </w:r>
                    <w:r>
                      <w:rPr>
                        <w:rFonts w:ascii="Trebuchet MS"/>
                        <w:b/>
                        <w:spacing w:val="-2"/>
                        <w:w w:val="75"/>
                        <w:sz w:val="18"/>
                      </w:rPr>
                      <w:t>Patterns</w:t>
                    </w:r>
                  </w:p>
                </w:txbxContent>
              </v:textbox>
              <w10:wrap type="none"/>
            </v:shape>
          </w:pict>
        </mc:Fallback>
      </mc:AlternateContent>
    </w: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28896">
              <wp:simplePos x="0" y="0"/>
              <wp:positionH relativeFrom="page">
                <wp:posOffset>914400</wp:posOffset>
              </wp:positionH>
              <wp:positionV relativeFrom="page">
                <wp:posOffset>7694536</wp:posOffset>
              </wp:positionV>
              <wp:extent cx="4572000" cy="3810"/>
              <wp:effectExtent l="0" t="0" r="0" b="0"/>
              <wp:wrapNone/>
              <wp:docPr id="288" name="Group 288"/>
              <wp:cNvGraphicFramePr>
                <a:graphicFrameLocks/>
              </wp:cNvGraphicFramePr>
              <a:graphic>
                <a:graphicData uri="http://schemas.microsoft.com/office/word/2010/wordprocessingGroup">
                  <wpg:wgp>
                    <wpg:cNvPr id="288" name="Group 288"/>
                    <wpg:cNvGrpSpPr/>
                    <wpg:grpSpPr>
                      <a:xfrm>
                        <a:off x="0" y="0"/>
                        <a:ext cx="4572000" cy="3810"/>
                        <a:chExt cx="4572000" cy="3810"/>
                      </a:xfrm>
                    </wpg:grpSpPr>
                    <wps:wsp>
                      <wps:cNvPr id="289" name="Graphic 289"/>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290" name="Graphic 290"/>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87584" id="docshapegroup149"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29408">
              <wp:simplePos x="0" y="0"/>
              <wp:positionH relativeFrom="page">
                <wp:posOffset>4962169</wp:posOffset>
              </wp:positionH>
              <wp:positionV relativeFrom="page">
                <wp:posOffset>7724305</wp:posOffset>
              </wp:positionV>
              <wp:extent cx="575310" cy="162560"/>
              <wp:effectExtent l="0" t="0" r="0" b="0"/>
              <wp:wrapNone/>
              <wp:docPr id="291" name="Textbox 291"/>
              <wp:cNvGraphicFramePr>
                <a:graphicFrameLocks/>
              </wp:cNvGraphicFramePr>
              <a:graphic>
                <a:graphicData uri="http://schemas.microsoft.com/office/word/2010/wordprocessingShape">
                  <wps:wsp>
                    <wps:cNvPr id="291" name="Textbox 291"/>
                    <wps:cNvSpPr txBox="1"/>
                    <wps:spPr>
                      <a:xfrm>
                        <a:off x="0" y="0"/>
                        <a:ext cx="575310" cy="162560"/>
                      </a:xfrm>
                      <a:prstGeom prst="rect">
                        <a:avLst/>
                      </a:prstGeom>
                    </wps:spPr>
                    <wps:txbx>
                      <w:txbxContent>
                        <w:p>
                          <w:pPr>
                            <w:spacing w:before="21"/>
                            <w:ind w:left="20" w:right="0" w:firstLine="0"/>
                            <w:jc w:val="left"/>
                            <w:rPr>
                              <w:rFonts w:ascii="Trebuchet MS"/>
                              <w:b/>
                              <w:sz w:val="18"/>
                            </w:rPr>
                          </w:pPr>
                          <w:r>
                            <w:rPr>
                              <w:rFonts w:ascii="Trebuchet MS"/>
                              <w:b/>
                              <w:w w:val="75"/>
                              <w:sz w:val="18"/>
                            </w:rPr>
                            <w:t>MVVM</w:t>
                          </w:r>
                          <w:r>
                            <w:rPr>
                              <w:rFonts w:ascii="Trebuchet MS"/>
                              <w:b/>
                              <w:spacing w:val="48"/>
                              <w:sz w:val="18"/>
                            </w:rPr>
                            <w:t> </w:t>
                          </w:r>
                          <w:r>
                            <w:rPr>
                              <w:rFonts w:ascii="Trebuchet MS"/>
                              <w:b/>
                              <w:w w:val="75"/>
                              <w:sz w:val="18"/>
                            </w:rPr>
                            <w:t>|</w:t>
                          </w:r>
                          <w:r>
                            <w:rPr>
                              <w:rFonts w:ascii="Trebuchet MS"/>
                              <w:b/>
                              <w:spacing w:val="49"/>
                              <w:sz w:val="18"/>
                            </w:rPr>
                            <w:t> </w:t>
                          </w:r>
                          <w:r>
                            <w:rPr>
                              <w:rFonts w:ascii="Trebuchet MS"/>
                              <w:b/>
                              <w:spacing w:val="-5"/>
                              <w:w w:val="75"/>
                              <w:sz w:val="18"/>
                            </w:rPr>
                            <w:fldChar w:fldCharType="begin"/>
                          </w:r>
                          <w:r>
                            <w:rPr>
                              <w:rFonts w:ascii="Trebuchet MS"/>
                              <w:b/>
                              <w:spacing w:val="-5"/>
                              <w:w w:val="75"/>
                              <w:sz w:val="18"/>
                            </w:rPr>
                            <w:instrText> PAGE </w:instrText>
                          </w:r>
                          <w:r>
                            <w:rPr>
                              <w:rFonts w:ascii="Trebuchet MS"/>
                              <w:b/>
                              <w:spacing w:val="-5"/>
                              <w:w w:val="75"/>
                              <w:sz w:val="18"/>
                            </w:rPr>
                            <w:fldChar w:fldCharType="separate"/>
                          </w:r>
                          <w:r>
                            <w:rPr>
                              <w:rFonts w:ascii="Trebuchet MS"/>
                              <w:b/>
                              <w:spacing w:val="-5"/>
                              <w:w w:val="75"/>
                              <w:sz w:val="18"/>
                            </w:rPr>
                            <w:t>93</w:t>
                          </w:r>
                          <w:r>
                            <w:rPr>
                              <w:rFonts w:ascii="Trebuchet MS"/>
                              <w:b/>
                              <w:spacing w:val="-5"/>
                              <w:w w:val="75"/>
                              <w:sz w:val="18"/>
                            </w:rPr>
                            <w:fldChar w:fldCharType="end"/>
                          </w:r>
                        </w:p>
                      </w:txbxContent>
                    </wps:txbx>
                    <wps:bodyPr wrap="square" lIns="0" tIns="0" rIns="0" bIns="0" rtlCol="0">
                      <a:noAutofit/>
                    </wps:bodyPr>
                  </wps:wsp>
                </a:graphicData>
              </a:graphic>
            </wp:anchor>
          </w:drawing>
        </mc:Choice>
        <mc:Fallback>
          <w:pict>
            <v:shape style="position:absolute;margin-left:390.721985pt;margin-top:608.213013pt;width:45.3pt;height:12.8pt;mso-position-horizontal-relative:page;mso-position-vertical-relative:page;z-index:-19587072" type="#_x0000_t202" id="docshape150" filled="false" stroked="false">
              <v:textbox inset="0,0,0,0">
                <w:txbxContent>
                  <w:p>
                    <w:pPr>
                      <w:spacing w:before="21"/>
                      <w:ind w:left="20" w:right="0" w:firstLine="0"/>
                      <w:jc w:val="left"/>
                      <w:rPr>
                        <w:rFonts w:ascii="Trebuchet MS"/>
                        <w:b/>
                        <w:sz w:val="18"/>
                      </w:rPr>
                    </w:pPr>
                    <w:r>
                      <w:rPr>
                        <w:rFonts w:ascii="Trebuchet MS"/>
                        <w:b/>
                        <w:w w:val="75"/>
                        <w:sz w:val="18"/>
                      </w:rPr>
                      <w:t>MVVM</w:t>
                    </w:r>
                    <w:r>
                      <w:rPr>
                        <w:rFonts w:ascii="Trebuchet MS"/>
                        <w:b/>
                        <w:spacing w:val="48"/>
                        <w:sz w:val="18"/>
                      </w:rPr>
                      <w:t> </w:t>
                    </w:r>
                    <w:r>
                      <w:rPr>
                        <w:rFonts w:ascii="Trebuchet MS"/>
                        <w:b/>
                        <w:w w:val="75"/>
                        <w:sz w:val="18"/>
                      </w:rPr>
                      <w:t>|</w:t>
                    </w:r>
                    <w:r>
                      <w:rPr>
                        <w:rFonts w:ascii="Trebuchet MS"/>
                        <w:b/>
                        <w:spacing w:val="49"/>
                        <w:sz w:val="18"/>
                      </w:rPr>
                      <w:t> </w:t>
                    </w:r>
                    <w:r>
                      <w:rPr>
                        <w:rFonts w:ascii="Trebuchet MS"/>
                        <w:b/>
                        <w:spacing w:val="-5"/>
                        <w:w w:val="75"/>
                        <w:sz w:val="18"/>
                      </w:rPr>
                      <w:fldChar w:fldCharType="begin"/>
                    </w:r>
                    <w:r>
                      <w:rPr>
                        <w:rFonts w:ascii="Trebuchet MS"/>
                        <w:b/>
                        <w:spacing w:val="-5"/>
                        <w:w w:val="75"/>
                        <w:sz w:val="18"/>
                      </w:rPr>
                      <w:instrText> PAGE </w:instrText>
                    </w:r>
                    <w:r>
                      <w:rPr>
                        <w:rFonts w:ascii="Trebuchet MS"/>
                        <w:b/>
                        <w:spacing w:val="-5"/>
                        <w:w w:val="75"/>
                        <w:sz w:val="18"/>
                      </w:rPr>
                      <w:fldChar w:fldCharType="separate"/>
                    </w:r>
                    <w:r>
                      <w:rPr>
                        <w:rFonts w:ascii="Trebuchet MS"/>
                        <w:b/>
                        <w:spacing w:val="-5"/>
                        <w:w w:val="75"/>
                        <w:sz w:val="18"/>
                      </w:rPr>
                      <w:t>93</w:t>
                    </w:r>
                    <w:r>
                      <w:rPr>
                        <w:rFonts w:ascii="Trebuchet MS"/>
                        <w:b/>
                        <w:spacing w:val="-5"/>
                        <w:w w:val="75"/>
                        <w:sz w:val="18"/>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67456">
              <wp:simplePos x="0" y="0"/>
              <wp:positionH relativeFrom="page">
                <wp:posOffset>914400</wp:posOffset>
              </wp:positionH>
              <wp:positionV relativeFrom="page">
                <wp:posOffset>7694536</wp:posOffset>
              </wp:positionV>
              <wp:extent cx="4572000" cy="3810"/>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4572000" cy="3810"/>
                        <a:chExt cx="4572000" cy="3810"/>
                      </a:xfrm>
                    </wpg:grpSpPr>
                    <wps:wsp>
                      <wps:cNvPr id="29" name="Graphic 29"/>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30" name="Graphic 30"/>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49024" id="docshapegroup17"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67968">
              <wp:simplePos x="0" y="0"/>
              <wp:positionH relativeFrom="page">
                <wp:posOffset>5401665</wp:posOffset>
              </wp:positionH>
              <wp:positionV relativeFrom="page">
                <wp:posOffset>7724305</wp:posOffset>
              </wp:positionV>
              <wp:extent cx="135890" cy="16256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35890" cy="162560"/>
                      </a:xfrm>
                      <a:prstGeom prst="rect">
                        <a:avLst/>
                      </a:prstGeom>
                    </wps:spPr>
                    <wps:txbx>
                      <w:txbxContent>
                        <w:p>
                          <w:pPr>
                            <w:spacing w:before="21"/>
                            <w:ind w:left="60" w:right="0" w:firstLine="0"/>
                            <w:jc w:val="left"/>
                            <w:rPr>
                              <w:rFonts w:ascii="Trebuchet MS"/>
                              <w:b/>
                              <w:sz w:val="18"/>
                            </w:rPr>
                          </w:pPr>
                          <w:r>
                            <w:rPr>
                              <w:rFonts w:ascii="Trebuchet MS"/>
                              <w:b/>
                              <w:spacing w:val="-10"/>
                              <w:w w:val="80"/>
                              <w:sz w:val="18"/>
                            </w:rPr>
                            <w:fldChar w:fldCharType="begin"/>
                          </w:r>
                          <w:r>
                            <w:rPr>
                              <w:rFonts w:ascii="Trebuchet MS"/>
                              <w:b/>
                              <w:spacing w:val="-10"/>
                              <w:w w:val="80"/>
                              <w:sz w:val="18"/>
                            </w:rPr>
                            <w:instrText> PAGE </w:instrText>
                          </w:r>
                          <w:r>
                            <w:rPr>
                              <w:rFonts w:ascii="Trebuchet MS"/>
                              <w:b/>
                              <w:spacing w:val="-10"/>
                              <w:w w:val="80"/>
                              <w:sz w:val="18"/>
                            </w:rPr>
                            <w:fldChar w:fldCharType="separate"/>
                          </w:r>
                          <w:r>
                            <w:rPr>
                              <w:rFonts w:ascii="Trebuchet MS"/>
                              <w:b/>
                              <w:spacing w:val="-10"/>
                              <w:w w:val="80"/>
                              <w:sz w:val="18"/>
                            </w:rPr>
                            <w:t>1</w:t>
                          </w:r>
                          <w:r>
                            <w:rPr>
                              <w:rFonts w:ascii="Trebuchet MS"/>
                              <w:b/>
                              <w:spacing w:val="-10"/>
                              <w:w w:val="80"/>
                              <w:sz w:val="18"/>
                            </w:rPr>
                            <w:fldChar w:fldCharType="end"/>
                          </w:r>
                        </w:p>
                      </w:txbxContent>
                    </wps:txbx>
                    <wps:bodyPr wrap="square" lIns="0" tIns="0" rIns="0" bIns="0" rtlCol="0">
                      <a:noAutofit/>
                    </wps:bodyPr>
                  </wps:wsp>
                </a:graphicData>
              </a:graphic>
            </wp:anchor>
          </w:drawing>
        </mc:Choice>
        <mc:Fallback>
          <w:pict>
            <v:shape style="position:absolute;margin-left:425.328003pt;margin-top:608.213013pt;width:10.7pt;height:12.8pt;mso-position-horizontal-relative:page;mso-position-vertical-relative:page;z-index:-19648512" type="#_x0000_t202" id="docshape18" filled="false" stroked="false">
              <v:textbox inset="0,0,0,0">
                <w:txbxContent>
                  <w:p>
                    <w:pPr>
                      <w:spacing w:before="21"/>
                      <w:ind w:left="60" w:right="0" w:firstLine="0"/>
                      <w:jc w:val="left"/>
                      <w:rPr>
                        <w:rFonts w:ascii="Trebuchet MS"/>
                        <w:b/>
                        <w:sz w:val="18"/>
                      </w:rPr>
                    </w:pPr>
                    <w:r>
                      <w:rPr>
                        <w:rFonts w:ascii="Trebuchet MS"/>
                        <w:b/>
                        <w:spacing w:val="-10"/>
                        <w:w w:val="80"/>
                        <w:sz w:val="18"/>
                      </w:rPr>
                      <w:fldChar w:fldCharType="begin"/>
                    </w:r>
                    <w:r>
                      <w:rPr>
                        <w:rFonts w:ascii="Trebuchet MS"/>
                        <w:b/>
                        <w:spacing w:val="-10"/>
                        <w:w w:val="80"/>
                        <w:sz w:val="18"/>
                      </w:rPr>
                      <w:instrText> PAGE </w:instrText>
                    </w:r>
                    <w:r>
                      <w:rPr>
                        <w:rFonts w:ascii="Trebuchet MS"/>
                        <w:b/>
                        <w:spacing w:val="-10"/>
                        <w:w w:val="80"/>
                        <w:sz w:val="18"/>
                      </w:rPr>
                      <w:fldChar w:fldCharType="separate"/>
                    </w:r>
                    <w:r>
                      <w:rPr>
                        <w:rFonts w:ascii="Trebuchet MS"/>
                        <w:b/>
                        <w:spacing w:val="-10"/>
                        <w:w w:val="80"/>
                        <w:sz w:val="18"/>
                      </w:rPr>
                      <w:t>1</w:t>
                    </w:r>
                    <w:r>
                      <w:rPr>
                        <w:rFonts w:ascii="Trebuchet MS"/>
                        <w:b/>
                        <w:spacing w:val="-10"/>
                        <w:w w:val="80"/>
                        <w:sz w:val="18"/>
                      </w:rPr>
                      <w:fldChar w:fldCharType="end"/>
                    </w:r>
                  </w:p>
                </w:txbxContent>
              </v:textbox>
              <w10:wrap type="none"/>
            </v:shape>
          </w:pict>
        </mc:Fallback>
      </mc:AlternateContent>
    </w: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29920">
              <wp:simplePos x="0" y="0"/>
              <wp:positionH relativeFrom="page">
                <wp:posOffset>914400</wp:posOffset>
              </wp:positionH>
              <wp:positionV relativeFrom="page">
                <wp:posOffset>7694536</wp:posOffset>
              </wp:positionV>
              <wp:extent cx="4572000" cy="3810"/>
              <wp:effectExtent l="0" t="0" r="0" b="0"/>
              <wp:wrapNone/>
              <wp:docPr id="292" name="Group 292"/>
              <wp:cNvGraphicFramePr>
                <a:graphicFrameLocks/>
              </wp:cNvGraphicFramePr>
              <a:graphic>
                <a:graphicData uri="http://schemas.microsoft.com/office/word/2010/wordprocessingGroup">
                  <wpg:wgp>
                    <wpg:cNvPr id="292" name="Group 292"/>
                    <wpg:cNvGrpSpPr/>
                    <wpg:grpSpPr>
                      <a:xfrm>
                        <a:off x="0" y="0"/>
                        <a:ext cx="4572000" cy="3810"/>
                        <a:chExt cx="4572000" cy="3810"/>
                      </a:xfrm>
                    </wpg:grpSpPr>
                    <wps:wsp>
                      <wps:cNvPr id="293" name="Graphic 293"/>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294" name="Graphic 294"/>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86560" id="docshapegroup151"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30432">
              <wp:simplePos x="0" y="0"/>
              <wp:positionH relativeFrom="page">
                <wp:posOffset>876286</wp:posOffset>
              </wp:positionH>
              <wp:positionV relativeFrom="page">
                <wp:posOffset>7724294</wp:posOffset>
              </wp:positionV>
              <wp:extent cx="1313815" cy="162560"/>
              <wp:effectExtent l="0" t="0" r="0" b="0"/>
              <wp:wrapNone/>
              <wp:docPr id="295" name="Textbox 295"/>
              <wp:cNvGraphicFramePr>
                <a:graphicFrameLocks/>
              </wp:cNvGraphicFramePr>
              <a:graphic>
                <a:graphicData uri="http://schemas.microsoft.com/office/word/2010/wordprocessingShape">
                  <wps:wsp>
                    <wps:cNvPr id="295" name="Textbox 295"/>
                    <wps:cNvSpPr txBox="1"/>
                    <wps:spPr>
                      <a:xfrm>
                        <a:off x="0" y="0"/>
                        <a:ext cx="1313815" cy="162560"/>
                      </a:xfrm>
                      <a:prstGeom prst="rect">
                        <a:avLst/>
                      </a:prstGeom>
                    </wps:spPr>
                    <wps:txbx>
                      <w:txbxContent>
                        <w:p>
                          <w:pPr>
                            <w:spacing w:before="21"/>
                            <w:ind w:left="60" w:right="0" w:firstLine="0"/>
                            <w:jc w:val="left"/>
                            <w:rPr>
                              <w:rFonts w:ascii="Trebuchet MS"/>
                              <w:b/>
                              <w:sz w:val="18"/>
                            </w:rPr>
                          </w:pPr>
                          <w:r>
                            <w:rPr>
                              <w:rFonts w:ascii="Trebuchet MS"/>
                              <w:b/>
                              <w:w w:val="75"/>
                              <w:sz w:val="18"/>
                            </w:rPr>
                            <w:fldChar w:fldCharType="begin"/>
                          </w:r>
                          <w:r>
                            <w:rPr>
                              <w:rFonts w:ascii="Trebuchet MS"/>
                              <w:b/>
                              <w:w w:val="75"/>
                              <w:sz w:val="18"/>
                            </w:rPr>
                            <w:instrText> PAGE </w:instrText>
                          </w:r>
                          <w:r>
                            <w:rPr>
                              <w:rFonts w:ascii="Trebuchet MS"/>
                              <w:b/>
                              <w:w w:val="75"/>
                              <w:sz w:val="18"/>
                            </w:rPr>
                            <w:fldChar w:fldCharType="separate"/>
                          </w:r>
                          <w:r>
                            <w:rPr>
                              <w:rFonts w:ascii="Trebuchet MS"/>
                              <w:b/>
                              <w:w w:val="75"/>
                              <w:sz w:val="18"/>
                            </w:rPr>
                            <w:t>94</w:t>
                          </w:r>
                          <w:r>
                            <w:rPr>
                              <w:rFonts w:ascii="Trebuchet MS"/>
                              <w:b/>
                              <w:w w:val="75"/>
                              <w:sz w:val="18"/>
                            </w:rPr>
                            <w:fldChar w:fldCharType="end"/>
                          </w:r>
                          <w:r>
                            <w:rPr>
                              <w:rFonts w:ascii="Trebuchet MS"/>
                              <w:b/>
                              <w:spacing w:val="23"/>
                              <w:sz w:val="18"/>
                            </w:rPr>
                            <w:t> </w:t>
                          </w:r>
                          <w:r>
                            <w:rPr>
                              <w:rFonts w:ascii="Trebuchet MS"/>
                              <w:b/>
                              <w:w w:val="75"/>
                              <w:sz w:val="18"/>
                            </w:rPr>
                            <w:t>|</w:t>
                          </w:r>
                          <w:r>
                            <w:rPr>
                              <w:rFonts w:ascii="Trebuchet MS"/>
                              <w:b/>
                              <w:spacing w:val="27"/>
                              <w:sz w:val="18"/>
                            </w:rPr>
                            <w:t> </w:t>
                          </w:r>
                          <w:r>
                            <w:rPr>
                              <w:rFonts w:ascii="Trebuchet MS"/>
                              <w:b/>
                              <w:w w:val="75"/>
                              <w:sz w:val="18"/>
                            </w:rPr>
                            <w:t>Chapter</w:t>
                          </w:r>
                          <w:r>
                            <w:rPr>
                              <w:rFonts w:ascii="Trebuchet MS"/>
                              <w:b/>
                              <w:spacing w:val="-13"/>
                              <w:w w:val="75"/>
                              <w:sz w:val="18"/>
                            </w:rPr>
                            <w:t> </w:t>
                          </w:r>
                          <w:r>
                            <w:rPr>
                              <w:rFonts w:ascii="Trebuchet MS"/>
                              <w:b/>
                              <w:w w:val="75"/>
                              <w:sz w:val="18"/>
                            </w:rPr>
                            <w:t>11:</w:t>
                          </w:r>
                          <w:r>
                            <w:rPr>
                              <w:rFonts w:ascii="Trebuchet MS"/>
                              <w:b/>
                              <w:spacing w:val="11"/>
                              <w:sz w:val="18"/>
                            </w:rPr>
                            <w:t> </w:t>
                          </w:r>
                          <w:r>
                            <w:rPr>
                              <w:rFonts w:ascii="Trebuchet MS"/>
                              <w:b/>
                              <w:w w:val="75"/>
                              <w:sz w:val="18"/>
                            </w:rPr>
                            <w:t>MV*</w:t>
                          </w:r>
                          <w:r>
                            <w:rPr>
                              <w:rFonts w:ascii="Trebuchet MS"/>
                              <w:b/>
                              <w:spacing w:val="-13"/>
                              <w:w w:val="75"/>
                              <w:sz w:val="18"/>
                            </w:rPr>
                            <w:t> </w:t>
                          </w:r>
                          <w:r>
                            <w:rPr>
                              <w:rFonts w:ascii="Trebuchet MS"/>
                              <w:b/>
                              <w:spacing w:val="-2"/>
                              <w:w w:val="75"/>
                              <w:sz w:val="18"/>
                            </w:rPr>
                            <w:t>Patterns</w:t>
                          </w:r>
                        </w:p>
                      </w:txbxContent>
                    </wps:txbx>
                    <wps:bodyPr wrap="square" lIns="0" tIns="0" rIns="0" bIns="0" rtlCol="0">
                      <a:noAutofit/>
                    </wps:bodyPr>
                  </wps:wsp>
                </a:graphicData>
              </a:graphic>
            </wp:anchor>
          </w:drawing>
        </mc:Choice>
        <mc:Fallback>
          <w:pict>
            <v:shape style="position:absolute;margin-left:68.998909pt;margin-top:608.212158pt;width:103.45pt;height:12.8pt;mso-position-horizontal-relative:page;mso-position-vertical-relative:page;z-index:-19586048" type="#_x0000_t202" id="docshape152" filled="false" stroked="false">
              <v:textbox inset="0,0,0,0">
                <w:txbxContent>
                  <w:p>
                    <w:pPr>
                      <w:spacing w:before="21"/>
                      <w:ind w:left="60" w:right="0" w:firstLine="0"/>
                      <w:jc w:val="left"/>
                      <w:rPr>
                        <w:rFonts w:ascii="Trebuchet MS"/>
                        <w:b/>
                        <w:sz w:val="18"/>
                      </w:rPr>
                    </w:pPr>
                    <w:r>
                      <w:rPr>
                        <w:rFonts w:ascii="Trebuchet MS"/>
                        <w:b/>
                        <w:w w:val="75"/>
                        <w:sz w:val="18"/>
                      </w:rPr>
                      <w:fldChar w:fldCharType="begin"/>
                    </w:r>
                    <w:r>
                      <w:rPr>
                        <w:rFonts w:ascii="Trebuchet MS"/>
                        <w:b/>
                        <w:w w:val="75"/>
                        <w:sz w:val="18"/>
                      </w:rPr>
                      <w:instrText> PAGE </w:instrText>
                    </w:r>
                    <w:r>
                      <w:rPr>
                        <w:rFonts w:ascii="Trebuchet MS"/>
                        <w:b/>
                        <w:w w:val="75"/>
                        <w:sz w:val="18"/>
                      </w:rPr>
                      <w:fldChar w:fldCharType="separate"/>
                    </w:r>
                    <w:r>
                      <w:rPr>
                        <w:rFonts w:ascii="Trebuchet MS"/>
                        <w:b/>
                        <w:w w:val="75"/>
                        <w:sz w:val="18"/>
                      </w:rPr>
                      <w:t>94</w:t>
                    </w:r>
                    <w:r>
                      <w:rPr>
                        <w:rFonts w:ascii="Trebuchet MS"/>
                        <w:b/>
                        <w:w w:val="75"/>
                        <w:sz w:val="18"/>
                      </w:rPr>
                      <w:fldChar w:fldCharType="end"/>
                    </w:r>
                    <w:r>
                      <w:rPr>
                        <w:rFonts w:ascii="Trebuchet MS"/>
                        <w:b/>
                        <w:spacing w:val="23"/>
                        <w:sz w:val="18"/>
                      </w:rPr>
                      <w:t> </w:t>
                    </w:r>
                    <w:r>
                      <w:rPr>
                        <w:rFonts w:ascii="Trebuchet MS"/>
                        <w:b/>
                        <w:w w:val="75"/>
                        <w:sz w:val="18"/>
                      </w:rPr>
                      <w:t>|</w:t>
                    </w:r>
                    <w:r>
                      <w:rPr>
                        <w:rFonts w:ascii="Trebuchet MS"/>
                        <w:b/>
                        <w:spacing w:val="27"/>
                        <w:sz w:val="18"/>
                      </w:rPr>
                      <w:t> </w:t>
                    </w:r>
                    <w:r>
                      <w:rPr>
                        <w:rFonts w:ascii="Trebuchet MS"/>
                        <w:b/>
                        <w:w w:val="75"/>
                        <w:sz w:val="18"/>
                      </w:rPr>
                      <w:t>Chapter</w:t>
                    </w:r>
                    <w:r>
                      <w:rPr>
                        <w:rFonts w:ascii="Trebuchet MS"/>
                        <w:b/>
                        <w:spacing w:val="-13"/>
                        <w:w w:val="75"/>
                        <w:sz w:val="18"/>
                      </w:rPr>
                      <w:t> </w:t>
                    </w:r>
                    <w:r>
                      <w:rPr>
                        <w:rFonts w:ascii="Trebuchet MS"/>
                        <w:b/>
                        <w:w w:val="75"/>
                        <w:sz w:val="18"/>
                      </w:rPr>
                      <w:t>11:</w:t>
                    </w:r>
                    <w:r>
                      <w:rPr>
                        <w:rFonts w:ascii="Trebuchet MS"/>
                        <w:b/>
                        <w:spacing w:val="11"/>
                        <w:sz w:val="18"/>
                      </w:rPr>
                      <w:t> </w:t>
                    </w:r>
                    <w:r>
                      <w:rPr>
                        <w:rFonts w:ascii="Trebuchet MS"/>
                        <w:b/>
                        <w:w w:val="75"/>
                        <w:sz w:val="18"/>
                      </w:rPr>
                      <w:t>MV*</w:t>
                    </w:r>
                    <w:r>
                      <w:rPr>
                        <w:rFonts w:ascii="Trebuchet MS"/>
                        <w:b/>
                        <w:spacing w:val="-13"/>
                        <w:w w:val="75"/>
                        <w:sz w:val="18"/>
                      </w:rPr>
                      <w:t> </w:t>
                    </w:r>
                    <w:r>
                      <w:rPr>
                        <w:rFonts w:ascii="Trebuchet MS"/>
                        <w:b/>
                        <w:spacing w:val="-2"/>
                        <w:w w:val="75"/>
                        <w:sz w:val="18"/>
                      </w:rPr>
                      <w:t>Patterns</w:t>
                    </w:r>
                  </w:p>
                </w:txbxContent>
              </v:textbox>
              <w10:wrap type="none"/>
            </v:shape>
          </w:pict>
        </mc:Fallback>
      </mc:AlternateContent>
    </w:r>
  </w:p>
</w:ftr>
</file>

<file path=word/footer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30944">
              <wp:simplePos x="0" y="0"/>
              <wp:positionH relativeFrom="page">
                <wp:posOffset>914400</wp:posOffset>
              </wp:positionH>
              <wp:positionV relativeFrom="page">
                <wp:posOffset>7694536</wp:posOffset>
              </wp:positionV>
              <wp:extent cx="4572000" cy="3810"/>
              <wp:effectExtent l="0" t="0" r="0" b="0"/>
              <wp:wrapNone/>
              <wp:docPr id="296" name="Group 296"/>
              <wp:cNvGraphicFramePr>
                <a:graphicFrameLocks/>
              </wp:cNvGraphicFramePr>
              <a:graphic>
                <a:graphicData uri="http://schemas.microsoft.com/office/word/2010/wordprocessingGroup">
                  <wpg:wgp>
                    <wpg:cNvPr id="296" name="Group 296"/>
                    <wpg:cNvGrpSpPr/>
                    <wpg:grpSpPr>
                      <a:xfrm>
                        <a:off x="0" y="0"/>
                        <a:ext cx="4572000" cy="3810"/>
                        <a:chExt cx="4572000" cy="3810"/>
                      </a:xfrm>
                    </wpg:grpSpPr>
                    <wps:wsp>
                      <wps:cNvPr id="297" name="Graphic 297"/>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298" name="Graphic 298"/>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85536" id="docshapegroup153"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31456">
              <wp:simplePos x="0" y="0"/>
              <wp:positionH relativeFrom="page">
                <wp:posOffset>3894721</wp:posOffset>
              </wp:positionH>
              <wp:positionV relativeFrom="page">
                <wp:posOffset>7724305</wp:posOffset>
              </wp:positionV>
              <wp:extent cx="1642745" cy="162560"/>
              <wp:effectExtent l="0" t="0" r="0" b="0"/>
              <wp:wrapNone/>
              <wp:docPr id="299" name="Textbox 299"/>
              <wp:cNvGraphicFramePr>
                <a:graphicFrameLocks/>
              </wp:cNvGraphicFramePr>
              <a:graphic>
                <a:graphicData uri="http://schemas.microsoft.com/office/word/2010/wordprocessingShape">
                  <wps:wsp>
                    <wps:cNvPr id="299" name="Textbox 299"/>
                    <wps:cNvSpPr txBox="1"/>
                    <wps:spPr>
                      <a:xfrm>
                        <a:off x="0" y="0"/>
                        <a:ext cx="1642745" cy="162560"/>
                      </a:xfrm>
                      <a:prstGeom prst="rect">
                        <a:avLst/>
                      </a:prstGeom>
                    </wps:spPr>
                    <wps:txbx>
                      <w:txbxContent>
                        <w:p>
                          <w:pPr>
                            <w:spacing w:before="21"/>
                            <w:ind w:left="20" w:right="0" w:firstLine="0"/>
                            <w:jc w:val="left"/>
                            <w:rPr>
                              <w:rFonts w:ascii="Trebuchet MS"/>
                              <w:b/>
                              <w:sz w:val="18"/>
                            </w:rPr>
                          </w:pPr>
                          <w:r>
                            <w:rPr>
                              <w:rFonts w:ascii="Trebuchet MS"/>
                              <w:b/>
                              <w:w w:val="70"/>
                              <w:sz w:val="18"/>
                            </w:rPr>
                            <w:t>MVVM</w:t>
                          </w:r>
                          <w:r>
                            <w:rPr>
                              <w:rFonts w:ascii="Trebuchet MS"/>
                              <w:b/>
                              <w:spacing w:val="-8"/>
                              <w:w w:val="70"/>
                              <w:sz w:val="18"/>
                            </w:rPr>
                            <w:t> </w:t>
                          </w:r>
                          <w:r>
                            <w:rPr>
                              <w:rFonts w:ascii="Trebuchet MS"/>
                              <w:b/>
                              <w:w w:val="70"/>
                              <w:sz w:val="18"/>
                            </w:rPr>
                            <w:t>With</w:t>
                          </w:r>
                          <w:r>
                            <w:rPr>
                              <w:rFonts w:ascii="Trebuchet MS"/>
                              <w:b/>
                              <w:spacing w:val="-5"/>
                              <w:w w:val="70"/>
                              <w:sz w:val="18"/>
                            </w:rPr>
                            <w:t> </w:t>
                          </w:r>
                          <w:r>
                            <w:rPr>
                              <w:rFonts w:ascii="Trebuchet MS"/>
                              <w:b/>
                              <w:w w:val="70"/>
                              <w:sz w:val="18"/>
                            </w:rPr>
                            <w:t>Looser</w:t>
                          </w:r>
                          <w:r>
                            <w:rPr>
                              <w:rFonts w:ascii="Trebuchet MS"/>
                              <w:b/>
                              <w:spacing w:val="-6"/>
                              <w:w w:val="70"/>
                              <w:sz w:val="18"/>
                            </w:rPr>
                            <w:t> </w:t>
                          </w:r>
                          <w:r>
                            <w:rPr>
                              <w:rFonts w:ascii="Trebuchet MS"/>
                              <w:b/>
                              <w:w w:val="70"/>
                              <w:sz w:val="18"/>
                            </w:rPr>
                            <w:t>Data-Bindings</w:t>
                          </w:r>
                          <w:r>
                            <w:rPr>
                              <w:rFonts w:ascii="Trebuchet MS"/>
                              <w:b/>
                              <w:spacing w:val="56"/>
                              <w:w w:val="150"/>
                              <w:sz w:val="18"/>
                            </w:rPr>
                            <w:t> </w:t>
                          </w:r>
                          <w:r>
                            <w:rPr>
                              <w:rFonts w:ascii="Trebuchet MS"/>
                              <w:b/>
                              <w:w w:val="70"/>
                              <w:sz w:val="18"/>
                            </w:rPr>
                            <w:t>|</w:t>
                          </w:r>
                          <w:r>
                            <w:rPr>
                              <w:rFonts w:ascii="Trebuchet MS"/>
                              <w:b/>
                              <w:spacing w:val="57"/>
                              <w:w w:val="150"/>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101</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06.671021pt;margin-top:608.213013pt;width:129.35pt;height:12.8pt;mso-position-horizontal-relative:page;mso-position-vertical-relative:page;z-index:-19585024" type="#_x0000_t202" id="docshape154" filled="false" stroked="false">
              <v:textbox inset="0,0,0,0">
                <w:txbxContent>
                  <w:p>
                    <w:pPr>
                      <w:spacing w:before="21"/>
                      <w:ind w:left="20" w:right="0" w:firstLine="0"/>
                      <w:jc w:val="left"/>
                      <w:rPr>
                        <w:rFonts w:ascii="Trebuchet MS"/>
                        <w:b/>
                        <w:sz w:val="18"/>
                      </w:rPr>
                    </w:pPr>
                    <w:r>
                      <w:rPr>
                        <w:rFonts w:ascii="Trebuchet MS"/>
                        <w:b/>
                        <w:w w:val="70"/>
                        <w:sz w:val="18"/>
                      </w:rPr>
                      <w:t>MVVM</w:t>
                    </w:r>
                    <w:r>
                      <w:rPr>
                        <w:rFonts w:ascii="Trebuchet MS"/>
                        <w:b/>
                        <w:spacing w:val="-8"/>
                        <w:w w:val="70"/>
                        <w:sz w:val="18"/>
                      </w:rPr>
                      <w:t> </w:t>
                    </w:r>
                    <w:r>
                      <w:rPr>
                        <w:rFonts w:ascii="Trebuchet MS"/>
                        <w:b/>
                        <w:w w:val="70"/>
                        <w:sz w:val="18"/>
                      </w:rPr>
                      <w:t>With</w:t>
                    </w:r>
                    <w:r>
                      <w:rPr>
                        <w:rFonts w:ascii="Trebuchet MS"/>
                        <w:b/>
                        <w:spacing w:val="-5"/>
                        <w:w w:val="70"/>
                        <w:sz w:val="18"/>
                      </w:rPr>
                      <w:t> </w:t>
                    </w:r>
                    <w:r>
                      <w:rPr>
                        <w:rFonts w:ascii="Trebuchet MS"/>
                        <w:b/>
                        <w:w w:val="70"/>
                        <w:sz w:val="18"/>
                      </w:rPr>
                      <w:t>Looser</w:t>
                    </w:r>
                    <w:r>
                      <w:rPr>
                        <w:rFonts w:ascii="Trebuchet MS"/>
                        <w:b/>
                        <w:spacing w:val="-6"/>
                        <w:w w:val="70"/>
                        <w:sz w:val="18"/>
                      </w:rPr>
                      <w:t> </w:t>
                    </w:r>
                    <w:r>
                      <w:rPr>
                        <w:rFonts w:ascii="Trebuchet MS"/>
                        <w:b/>
                        <w:w w:val="70"/>
                        <w:sz w:val="18"/>
                      </w:rPr>
                      <w:t>Data-Bindings</w:t>
                    </w:r>
                    <w:r>
                      <w:rPr>
                        <w:rFonts w:ascii="Trebuchet MS"/>
                        <w:b/>
                        <w:spacing w:val="56"/>
                        <w:w w:val="150"/>
                        <w:sz w:val="18"/>
                      </w:rPr>
                      <w:t> </w:t>
                    </w:r>
                    <w:r>
                      <w:rPr>
                        <w:rFonts w:ascii="Trebuchet MS"/>
                        <w:b/>
                        <w:w w:val="70"/>
                        <w:sz w:val="18"/>
                      </w:rPr>
                      <w:t>|</w:t>
                    </w:r>
                    <w:r>
                      <w:rPr>
                        <w:rFonts w:ascii="Trebuchet MS"/>
                        <w:b/>
                        <w:spacing w:val="57"/>
                        <w:w w:val="150"/>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101</w:t>
                    </w:r>
                    <w:r>
                      <w:rPr>
                        <w:rFonts w:ascii="Trebuchet MS"/>
                        <w:b/>
                        <w:spacing w:val="-5"/>
                        <w:w w:val="70"/>
                        <w:sz w:val="18"/>
                      </w:rPr>
                      <w:fldChar w:fldCharType="end"/>
                    </w:r>
                  </w:p>
                </w:txbxContent>
              </v:textbox>
              <w10:wrap type="none"/>
            </v:shape>
          </w:pict>
        </mc:Fallback>
      </mc:AlternateContent>
    </w:r>
  </w:p>
</w:ftr>
</file>

<file path=word/footer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31968">
              <wp:simplePos x="0" y="0"/>
              <wp:positionH relativeFrom="page">
                <wp:posOffset>914400</wp:posOffset>
              </wp:positionH>
              <wp:positionV relativeFrom="page">
                <wp:posOffset>7694536</wp:posOffset>
              </wp:positionV>
              <wp:extent cx="4572000" cy="3810"/>
              <wp:effectExtent l="0" t="0" r="0" b="0"/>
              <wp:wrapNone/>
              <wp:docPr id="300" name="Group 300"/>
              <wp:cNvGraphicFramePr>
                <a:graphicFrameLocks/>
              </wp:cNvGraphicFramePr>
              <a:graphic>
                <a:graphicData uri="http://schemas.microsoft.com/office/word/2010/wordprocessingGroup">
                  <wpg:wgp>
                    <wpg:cNvPr id="300" name="Group 300"/>
                    <wpg:cNvGrpSpPr/>
                    <wpg:grpSpPr>
                      <a:xfrm>
                        <a:off x="0" y="0"/>
                        <a:ext cx="4572000" cy="3810"/>
                        <a:chExt cx="4572000" cy="3810"/>
                      </a:xfrm>
                    </wpg:grpSpPr>
                    <wps:wsp>
                      <wps:cNvPr id="301" name="Graphic 301"/>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302" name="Graphic 302"/>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84512" id="docshapegroup155"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32480">
              <wp:simplePos x="0" y="0"/>
              <wp:positionH relativeFrom="page">
                <wp:posOffset>876300</wp:posOffset>
              </wp:positionH>
              <wp:positionV relativeFrom="page">
                <wp:posOffset>7724305</wp:posOffset>
              </wp:positionV>
              <wp:extent cx="1360170" cy="162560"/>
              <wp:effectExtent l="0" t="0" r="0" b="0"/>
              <wp:wrapNone/>
              <wp:docPr id="303" name="Textbox 303"/>
              <wp:cNvGraphicFramePr>
                <a:graphicFrameLocks/>
              </wp:cNvGraphicFramePr>
              <a:graphic>
                <a:graphicData uri="http://schemas.microsoft.com/office/word/2010/wordprocessingShape">
                  <wps:wsp>
                    <wps:cNvPr id="303" name="Textbox 303"/>
                    <wps:cNvSpPr txBox="1"/>
                    <wps:spPr>
                      <a:xfrm>
                        <a:off x="0" y="0"/>
                        <a:ext cx="1360170" cy="162560"/>
                      </a:xfrm>
                      <a:prstGeom prst="rect">
                        <a:avLst/>
                      </a:prstGeom>
                    </wps:spPr>
                    <wps:txbx>
                      <w:txbxContent>
                        <w:p>
                          <w:pPr>
                            <w:spacing w:before="21"/>
                            <w:ind w:left="60" w:right="0" w:firstLine="0"/>
                            <w:jc w:val="left"/>
                            <w:rPr>
                              <w:rFonts w:ascii="Trebuchet MS"/>
                              <w:b/>
                              <w:sz w:val="18"/>
                            </w:rPr>
                          </w:pPr>
                          <w:r>
                            <w:rPr>
                              <w:rFonts w:ascii="Trebuchet MS"/>
                              <w:b/>
                              <w:w w:val="75"/>
                              <w:sz w:val="18"/>
                            </w:rPr>
                            <w:fldChar w:fldCharType="begin"/>
                          </w:r>
                          <w:r>
                            <w:rPr>
                              <w:rFonts w:ascii="Trebuchet MS"/>
                              <w:b/>
                              <w:w w:val="75"/>
                              <w:sz w:val="18"/>
                            </w:rPr>
                            <w:instrText> PAGE </w:instrText>
                          </w:r>
                          <w:r>
                            <w:rPr>
                              <w:rFonts w:ascii="Trebuchet MS"/>
                              <w:b/>
                              <w:w w:val="75"/>
                              <w:sz w:val="18"/>
                            </w:rPr>
                            <w:fldChar w:fldCharType="separate"/>
                          </w:r>
                          <w:r>
                            <w:rPr>
                              <w:rFonts w:ascii="Trebuchet MS"/>
                              <w:b/>
                              <w:w w:val="75"/>
                              <w:sz w:val="18"/>
                            </w:rPr>
                            <w:t>100</w:t>
                          </w:r>
                          <w:r>
                            <w:rPr>
                              <w:rFonts w:ascii="Trebuchet MS"/>
                              <w:b/>
                              <w:w w:val="75"/>
                              <w:sz w:val="18"/>
                            </w:rPr>
                            <w:fldChar w:fldCharType="end"/>
                          </w:r>
                          <w:r>
                            <w:rPr>
                              <w:rFonts w:ascii="Trebuchet MS"/>
                              <w:b/>
                              <w:spacing w:val="23"/>
                              <w:sz w:val="18"/>
                            </w:rPr>
                            <w:t> </w:t>
                          </w:r>
                          <w:r>
                            <w:rPr>
                              <w:rFonts w:ascii="Trebuchet MS"/>
                              <w:b/>
                              <w:w w:val="75"/>
                              <w:sz w:val="18"/>
                            </w:rPr>
                            <w:t>|</w:t>
                          </w:r>
                          <w:r>
                            <w:rPr>
                              <w:rFonts w:ascii="Trebuchet MS"/>
                              <w:b/>
                              <w:spacing w:val="23"/>
                              <w:sz w:val="18"/>
                            </w:rPr>
                            <w:t> </w:t>
                          </w:r>
                          <w:r>
                            <w:rPr>
                              <w:rFonts w:ascii="Trebuchet MS"/>
                              <w:b/>
                              <w:w w:val="75"/>
                              <w:sz w:val="18"/>
                            </w:rPr>
                            <w:t>Chapter</w:t>
                          </w:r>
                          <w:r>
                            <w:rPr>
                              <w:rFonts w:ascii="Trebuchet MS"/>
                              <w:b/>
                              <w:spacing w:val="-12"/>
                              <w:w w:val="75"/>
                              <w:sz w:val="18"/>
                            </w:rPr>
                            <w:t> </w:t>
                          </w:r>
                          <w:r>
                            <w:rPr>
                              <w:rFonts w:ascii="Trebuchet MS"/>
                              <w:b/>
                              <w:w w:val="75"/>
                              <w:sz w:val="18"/>
                            </w:rPr>
                            <w:t>11:</w:t>
                          </w:r>
                          <w:r>
                            <w:rPr>
                              <w:rFonts w:ascii="Trebuchet MS"/>
                              <w:b/>
                              <w:spacing w:val="8"/>
                              <w:sz w:val="18"/>
                            </w:rPr>
                            <w:t> </w:t>
                          </w:r>
                          <w:r>
                            <w:rPr>
                              <w:rFonts w:ascii="Trebuchet MS"/>
                              <w:b/>
                              <w:w w:val="75"/>
                              <w:sz w:val="18"/>
                            </w:rPr>
                            <w:t>MV*</w:t>
                          </w:r>
                          <w:r>
                            <w:rPr>
                              <w:rFonts w:ascii="Trebuchet MS"/>
                              <w:b/>
                              <w:spacing w:val="-13"/>
                              <w:w w:val="75"/>
                              <w:sz w:val="18"/>
                            </w:rPr>
                            <w:t> </w:t>
                          </w:r>
                          <w:r>
                            <w:rPr>
                              <w:rFonts w:ascii="Trebuchet MS"/>
                              <w:b/>
                              <w:spacing w:val="-2"/>
                              <w:w w:val="75"/>
                              <w:sz w:val="18"/>
                            </w:rPr>
                            <w:t>Patterns</w:t>
                          </w:r>
                        </w:p>
                      </w:txbxContent>
                    </wps:txbx>
                    <wps:bodyPr wrap="square" lIns="0" tIns="0" rIns="0" bIns="0" rtlCol="0">
                      <a:noAutofit/>
                    </wps:bodyPr>
                  </wps:wsp>
                </a:graphicData>
              </a:graphic>
            </wp:anchor>
          </w:drawing>
        </mc:Choice>
        <mc:Fallback>
          <w:pict>
            <v:shape style="position:absolute;margin-left:69pt;margin-top:608.213013pt;width:107.1pt;height:12.8pt;mso-position-horizontal-relative:page;mso-position-vertical-relative:page;z-index:-19584000" type="#_x0000_t202" id="docshape156" filled="false" stroked="false">
              <v:textbox inset="0,0,0,0">
                <w:txbxContent>
                  <w:p>
                    <w:pPr>
                      <w:spacing w:before="21"/>
                      <w:ind w:left="60" w:right="0" w:firstLine="0"/>
                      <w:jc w:val="left"/>
                      <w:rPr>
                        <w:rFonts w:ascii="Trebuchet MS"/>
                        <w:b/>
                        <w:sz w:val="18"/>
                      </w:rPr>
                    </w:pPr>
                    <w:r>
                      <w:rPr>
                        <w:rFonts w:ascii="Trebuchet MS"/>
                        <w:b/>
                        <w:w w:val="75"/>
                        <w:sz w:val="18"/>
                      </w:rPr>
                      <w:fldChar w:fldCharType="begin"/>
                    </w:r>
                    <w:r>
                      <w:rPr>
                        <w:rFonts w:ascii="Trebuchet MS"/>
                        <w:b/>
                        <w:w w:val="75"/>
                        <w:sz w:val="18"/>
                      </w:rPr>
                      <w:instrText> PAGE </w:instrText>
                    </w:r>
                    <w:r>
                      <w:rPr>
                        <w:rFonts w:ascii="Trebuchet MS"/>
                        <w:b/>
                        <w:w w:val="75"/>
                        <w:sz w:val="18"/>
                      </w:rPr>
                      <w:fldChar w:fldCharType="separate"/>
                    </w:r>
                    <w:r>
                      <w:rPr>
                        <w:rFonts w:ascii="Trebuchet MS"/>
                        <w:b/>
                        <w:w w:val="75"/>
                        <w:sz w:val="18"/>
                      </w:rPr>
                      <w:t>100</w:t>
                    </w:r>
                    <w:r>
                      <w:rPr>
                        <w:rFonts w:ascii="Trebuchet MS"/>
                        <w:b/>
                        <w:w w:val="75"/>
                        <w:sz w:val="18"/>
                      </w:rPr>
                      <w:fldChar w:fldCharType="end"/>
                    </w:r>
                    <w:r>
                      <w:rPr>
                        <w:rFonts w:ascii="Trebuchet MS"/>
                        <w:b/>
                        <w:spacing w:val="23"/>
                        <w:sz w:val="18"/>
                      </w:rPr>
                      <w:t> </w:t>
                    </w:r>
                    <w:r>
                      <w:rPr>
                        <w:rFonts w:ascii="Trebuchet MS"/>
                        <w:b/>
                        <w:w w:val="75"/>
                        <w:sz w:val="18"/>
                      </w:rPr>
                      <w:t>|</w:t>
                    </w:r>
                    <w:r>
                      <w:rPr>
                        <w:rFonts w:ascii="Trebuchet MS"/>
                        <w:b/>
                        <w:spacing w:val="23"/>
                        <w:sz w:val="18"/>
                      </w:rPr>
                      <w:t> </w:t>
                    </w:r>
                    <w:r>
                      <w:rPr>
                        <w:rFonts w:ascii="Trebuchet MS"/>
                        <w:b/>
                        <w:w w:val="75"/>
                        <w:sz w:val="18"/>
                      </w:rPr>
                      <w:t>Chapter</w:t>
                    </w:r>
                    <w:r>
                      <w:rPr>
                        <w:rFonts w:ascii="Trebuchet MS"/>
                        <w:b/>
                        <w:spacing w:val="-12"/>
                        <w:w w:val="75"/>
                        <w:sz w:val="18"/>
                      </w:rPr>
                      <w:t> </w:t>
                    </w:r>
                    <w:r>
                      <w:rPr>
                        <w:rFonts w:ascii="Trebuchet MS"/>
                        <w:b/>
                        <w:w w:val="75"/>
                        <w:sz w:val="18"/>
                      </w:rPr>
                      <w:t>11:</w:t>
                    </w:r>
                    <w:r>
                      <w:rPr>
                        <w:rFonts w:ascii="Trebuchet MS"/>
                        <w:b/>
                        <w:spacing w:val="8"/>
                        <w:sz w:val="18"/>
                      </w:rPr>
                      <w:t> </w:t>
                    </w:r>
                    <w:r>
                      <w:rPr>
                        <w:rFonts w:ascii="Trebuchet MS"/>
                        <w:b/>
                        <w:w w:val="75"/>
                        <w:sz w:val="18"/>
                      </w:rPr>
                      <w:t>MV*</w:t>
                    </w:r>
                    <w:r>
                      <w:rPr>
                        <w:rFonts w:ascii="Trebuchet MS"/>
                        <w:b/>
                        <w:spacing w:val="-13"/>
                        <w:w w:val="75"/>
                        <w:sz w:val="18"/>
                      </w:rPr>
                      <w:t> </w:t>
                    </w:r>
                    <w:r>
                      <w:rPr>
                        <w:rFonts w:ascii="Trebuchet MS"/>
                        <w:b/>
                        <w:spacing w:val="-2"/>
                        <w:w w:val="75"/>
                        <w:sz w:val="18"/>
                      </w:rPr>
                      <w:t>Patterns</w:t>
                    </w:r>
                  </w:p>
                </w:txbxContent>
              </v:textbox>
              <w10:wrap type="none"/>
            </v:shape>
          </w:pict>
        </mc:Fallback>
      </mc:AlternateContent>
    </w:r>
  </w:p>
</w:ftr>
</file>

<file path=word/footer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32992">
              <wp:simplePos x="0" y="0"/>
              <wp:positionH relativeFrom="page">
                <wp:posOffset>914400</wp:posOffset>
              </wp:positionH>
              <wp:positionV relativeFrom="page">
                <wp:posOffset>7694536</wp:posOffset>
              </wp:positionV>
              <wp:extent cx="4572000" cy="3810"/>
              <wp:effectExtent l="0" t="0" r="0" b="0"/>
              <wp:wrapNone/>
              <wp:docPr id="304" name="Group 304"/>
              <wp:cNvGraphicFramePr>
                <a:graphicFrameLocks/>
              </wp:cNvGraphicFramePr>
              <a:graphic>
                <a:graphicData uri="http://schemas.microsoft.com/office/word/2010/wordprocessingGroup">
                  <wpg:wgp>
                    <wpg:cNvPr id="304" name="Group 304"/>
                    <wpg:cNvGrpSpPr/>
                    <wpg:grpSpPr>
                      <a:xfrm>
                        <a:off x="0" y="0"/>
                        <a:ext cx="4572000" cy="3810"/>
                        <a:chExt cx="4572000" cy="3810"/>
                      </a:xfrm>
                    </wpg:grpSpPr>
                    <wps:wsp>
                      <wps:cNvPr id="305" name="Graphic 305"/>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306" name="Graphic 306"/>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83488" id="docshapegroup157"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33504">
              <wp:simplePos x="0" y="0"/>
              <wp:positionH relativeFrom="page">
                <wp:posOffset>4130637</wp:posOffset>
              </wp:positionH>
              <wp:positionV relativeFrom="page">
                <wp:posOffset>7724305</wp:posOffset>
              </wp:positionV>
              <wp:extent cx="1406525" cy="162560"/>
              <wp:effectExtent l="0" t="0" r="0" b="0"/>
              <wp:wrapNone/>
              <wp:docPr id="307" name="Textbox 307"/>
              <wp:cNvGraphicFramePr>
                <a:graphicFrameLocks/>
              </wp:cNvGraphicFramePr>
              <a:graphic>
                <a:graphicData uri="http://schemas.microsoft.com/office/word/2010/wordprocessingShape">
                  <wps:wsp>
                    <wps:cNvPr id="307" name="Textbox 307"/>
                    <wps:cNvSpPr txBox="1"/>
                    <wps:spPr>
                      <a:xfrm>
                        <a:off x="0" y="0"/>
                        <a:ext cx="1406525" cy="162560"/>
                      </a:xfrm>
                      <a:prstGeom prst="rect">
                        <a:avLst/>
                      </a:prstGeom>
                    </wps:spPr>
                    <wps:txbx>
                      <w:txbxContent>
                        <w:p>
                          <w:pPr>
                            <w:spacing w:before="21"/>
                            <w:ind w:left="20" w:right="0" w:firstLine="0"/>
                            <w:jc w:val="left"/>
                            <w:rPr>
                              <w:rFonts w:ascii="Trebuchet MS"/>
                              <w:b/>
                              <w:sz w:val="18"/>
                            </w:rPr>
                          </w:pPr>
                          <w:r>
                            <w:rPr>
                              <w:rFonts w:ascii="Trebuchet MS"/>
                              <w:b/>
                              <w:w w:val="70"/>
                              <w:sz w:val="18"/>
                            </w:rPr>
                            <w:t>Backbone.js</w:t>
                          </w:r>
                          <w:r>
                            <w:rPr>
                              <w:rFonts w:ascii="Trebuchet MS"/>
                              <w:b/>
                              <w:spacing w:val="-10"/>
                              <w:w w:val="70"/>
                              <w:sz w:val="18"/>
                            </w:rPr>
                            <w:t> </w:t>
                          </w:r>
                          <w:r>
                            <w:rPr>
                              <w:rFonts w:ascii="Trebuchet MS"/>
                              <w:b/>
                              <w:w w:val="70"/>
                              <w:sz w:val="18"/>
                            </w:rPr>
                            <w:t>Vs.</w:t>
                          </w:r>
                          <w:r>
                            <w:rPr>
                              <w:rFonts w:ascii="Trebuchet MS"/>
                              <w:b/>
                              <w:spacing w:val="-10"/>
                              <w:w w:val="70"/>
                              <w:sz w:val="18"/>
                            </w:rPr>
                            <w:t> </w:t>
                          </w:r>
                          <w:r>
                            <w:rPr>
                              <w:rFonts w:ascii="Trebuchet MS"/>
                              <w:b/>
                              <w:w w:val="70"/>
                              <w:sz w:val="18"/>
                            </w:rPr>
                            <w:t>KnockoutJS</w:t>
                          </w:r>
                          <w:r>
                            <w:rPr>
                              <w:rFonts w:ascii="Trebuchet MS"/>
                              <w:b/>
                              <w:spacing w:val="27"/>
                              <w:sz w:val="18"/>
                            </w:rPr>
                            <w:t> </w:t>
                          </w:r>
                          <w:r>
                            <w:rPr>
                              <w:rFonts w:ascii="Trebuchet MS"/>
                              <w:b/>
                              <w:w w:val="70"/>
                              <w:sz w:val="18"/>
                            </w:rPr>
                            <w:t>|</w:t>
                          </w:r>
                          <w:r>
                            <w:rPr>
                              <w:rFonts w:ascii="Trebuchet MS"/>
                              <w:b/>
                              <w:spacing w:val="38"/>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103</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25.247009pt;margin-top:608.213013pt;width:110.75pt;height:12.8pt;mso-position-horizontal-relative:page;mso-position-vertical-relative:page;z-index:-19582976" type="#_x0000_t202" id="docshape158" filled="false" stroked="false">
              <v:textbox inset="0,0,0,0">
                <w:txbxContent>
                  <w:p>
                    <w:pPr>
                      <w:spacing w:before="21"/>
                      <w:ind w:left="20" w:right="0" w:firstLine="0"/>
                      <w:jc w:val="left"/>
                      <w:rPr>
                        <w:rFonts w:ascii="Trebuchet MS"/>
                        <w:b/>
                        <w:sz w:val="18"/>
                      </w:rPr>
                    </w:pPr>
                    <w:r>
                      <w:rPr>
                        <w:rFonts w:ascii="Trebuchet MS"/>
                        <w:b/>
                        <w:w w:val="70"/>
                        <w:sz w:val="18"/>
                      </w:rPr>
                      <w:t>Backbone.js</w:t>
                    </w:r>
                    <w:r>
                      <w:rPr>
                        <w:rFonts w:ascii="Trebuchet MS"/>
                        <w:b/>
                        <w:spacing w:val="-10"/>
                        <w:w w:val="70"/>
                        <w:sz w:val="18"/>
                      </w:rPr>
                      <w:t> </w:t>
                    </w:r>
                    <w:r>
                      <w:rPr>
                        <w:rFonts w:ascii="Trebuchet MS"/>
                        <w:b/>
                        <w:w w:val="70"/>
                        <w:sz w:val="18"/>
                      </w:rPr>
                      <w:t>Vs.</w:t>
                    </w:r>
                    <w:r>
                      <w:rPr>
                        <w:rFonts w:ascii="Trebuchet MS"/>
                        <w:b/>
                        <w:spacing w:val="-10"/>
                        <w:w w:val="70"/>
                        <w:sz w:val="18"/>
                      </w:rPr>
                      <w:t> </w:t>
                    </w:r>
                    <w:r>
                      <w:rPr>
                        <w:rFonts w:ascii="Trebuchet MS"/>
                        <w:b/>
                        <w:w w:val="70"/>
                        <w:sz w:val="18"/>
                      </w:rPr>
                      <w:t>KnockoutJS</w:t>
                    </w:r>
                    <w:r>
                      <w:rPr>
                        <w:rFonts w:ascii="Trebuchet MS"/>
                        <w:b/>
                        <w:spacing w:val="27"/>
                        <w:sz w:val="18"/>
                      </w:rPr>
                      <w:t> </w:t>
                    </w:r>
                    <w:r>
                      <w:rPr>
                        <w:rFonts w:ascii="Trebuchet MS"/>
                        <w:b/>
                        <w:w w:val="70"/>
                        <w:sz w:val="18"/>
                      </w:rPr>
                      <w:t>|</w:t>
                    </w:r>
                    <w:r>
                      <w:rPr>
                        <w:rFonts w:ascii="Trebuchet MS"/>
                        <w:b/>
                        <w:spacing w:val="38"/>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103</w:t>
                    </w:r>
                    <w:r>
                      <w:rPr>
                        <w:rFonts w:ascii="Trebuchet MS"/>
                        <w:b/>
                        <w:spacing w:val="-5"/>
                        <w:w w:val="70"/>
                        <w:sz w:val="18"/>
                      </w:rPr>
                      <w:fldChar w:fldCharType="end"/>
                    </w:r>
                  </w:p>
                </w:txbxContent>
              </v:textbox>
              <w10:wrap type="none"/>
            </v:shape>
          </w:pict>
        </mc:Fallback>
      </mc:AlternateContent>
    </w:r>
  </w:p>
</w:ftr>
</file>

<file path=word/footer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34016">
              <wp:simplePos x="0" y="0"/>
              <wp:positionH relativeFrom="page">
                <wp:posOffset>914400</wp:posOffset>
              </wp:positionH>
              <wp:positionV relativeFrom="page">
                <wp:posOffset>7694536</wp:posOffset>
              </wp:positionV>
              <wp:extent cx="4572000" cy="3810"/>
              <wp:effectExtent l="0" t="0" r="0" b="0"/>
              <wp:wrapNone/>
              <wp:docPr id="308" name="Group 308"/>
              <wp:cNvGraphicFramePr>
                <a:graphicFrameLocks/>
              </wp:cNvGraphicFramePr>
              <a:graphic>
                <a:graphicData uri="http://schemas.microsoft.com/office/word/2010/wordprocessingGroup">
                  <wpg:wgp>
                    <wpg:cNvPr id="308" name="Group 308"/>
                    <wpg:cNvGrpSpPr/>
                    <wpg:grpSpPr>
                      <a:xfrm>
                        <a:off x="0" y="0"/>
                        <a:ext cx="4572000" cy="3810"/>
                        <a:chExt cx="4572000" cy="3810"/>
                      </a:xfrm>
                    </wpg:grpSpPr>
                    <wps:wsp>
                      <wps:cNvPr id="309" name="Graphic 309"/>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310" name="Graphic 310"/>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82464" id="docshapegroup159"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34528">
              <wp:simplePos x="0" y="0"/>
              <wp:positionH relativeFrom="page">
                <wp:posOffset>876300</wp:posOffset>
              </wp:positionH>
              <wp:positionV relativeFrom="page">
                <wp:posOffset>7724305</wp:posOffset>
              </wp:positionV>
              <wp:extent cx="1360170" cy="162560"/>
              <wp:effectExtent l="0" t="0" r="0" b="0"/>
              <wp:wrapNone/>
              <wp:docPr id="311" name="Textbox 311"/>
              <wp:cNvGraphicFramePr>
                <a:graphicFrameLocks/>
              </wp:cNvGraphicFramePr>
              <a:graphic>
                <a:graphicData uri="http://schemas.microsoft.com/office/word/2010/wordprocessingShape">
                  <wps:wsp>
                    <wps:cNvPr id="311" name="Textbox 311"/>
                    <wps:cNvSpPr txBox="1"/>
                    <wps:spPr>
                      <a:xfrm>
                        <a:off x="0" y="0"/>
                        <a:ext cx="1360170" cy="162560"/>
                      </a:xfrm>
                      <a:prstGeom prst="rect">
                        <a:avLst/>
                      </a:prstGeom>
                    </wps:spPr>
                    <wps:txbx>
                      <w:txbxContent>
                        <w:p>
                          <w:pPr>
                            <w:spacing w:before="21"/>
                            <w:ind w:left="60" w:right="0" w:firstLine="0"/>
                            <w:jc w:val="left"/>
                            <w:rPr>
                              <w:rFonts w:ascii="Trebuchet MS"/>
                              <w:b/>
                              <w:sz w:val="18"/>
                            </w:rPr>
                          </w:pPr>
                          <w:r>
                            <w:rPr>
                              <w:rFonts w:ascii="Trebuchet MS"/>
                              <w:b/>
                              <w:w w:val="75"/>
                              <w:sz w:val="18"/>
                            </w:rPr>
                            <w:fldChar w:fldCharType="begin"/>
                          </w:r>
                          <w:r>
                            <w:rPr>
                              <w:rFonts w:ascii="Trebuchet MS"/>
                              <w:b/>
                              <w:w w:val="75"/>
                              <w:sz w:val="18"/>
                            </w:rPr>
                            <w:instrText> PAGE </w:instrText>
                          </w:r>
                          <w:r>
                            <w:rPr>
                              <w:rFonts w:ascii="Trebuchet MS"/>
                              <w:b/>
                              <w:w w:val="75"/>
                              <w:sz w:val="18"/>
                            </w:rPr>
                            <w:fldChar w:fldCharType="separate"/>
                          </w:r>
                          <w:r>
                            <w:rPr>
                              <w:rFonts w:ascii="Trebuchet MS"/>
                              <w:b/>
                              <w:w w:val="75"/>
                              <w:sz w:val="18"/>
                            </w:rPr>
                            <w:t>104</w:t>
                          </w:r>
                          <w:r>
                            <w:rPr>
                              <w:rFonts w:ascii="Trebuchet MS"/>
                              <w:b/>
                              <w:w w:val="75"/>
                              <w:sz w:val="18"/>
                            </w:rPr>
                            <w:fldChar w:fldCharType="end"/>
                          </w:r>
                          <w:r>
                            <w:rPr>
                              <w:rFonts w:ascii="Trebuchet MS"/>
                              <w:b/>
                              <w:spacing w:val="23"/>
                              <w:sz w:val="18"/>
                            </w:rPr>
                            <w:t> </w:t>
                          </w:r>
                          <w:r>
                            <w:rPr>
                              <w:rFonts w:ascii="Trebuchet MS"/>
                              <w:b/>
                              <w:w w:val="75"/>
                              <w:sz w:val="18"/>
                            </w:rPr>
                            <w:t>|</w:t>
                          </w:r>
                          <w:r>
                            <w:rPr>
                              <w:rFonts w:ascii="Trebuchet MS"/>
                              <w:b/>
                              <w:spacing w:val="23"/>
                              <w:sz w:val="18"/>
                            </w:rPr>
                            <w:t> </w:t>
                          </w:r>
                          <w:r>
                            <w:rPr>
                              <w:rFonts w:ascii="Trebuchet MS"/>
                              <w:b/>
                              <w:w w:val="75"/>
                              <w:sz w:val="18"/>
                            </w:rPr>
                            <w:t>Chapter</w:t>
                          </w:r>
                          <w:r>
                            <w:rPr>
                              <w:rFonts w:ascii="Trebuchet MS"/>
                              <w:b/>
                              <w:spacing w:val="-12"/>
                              <w:w w:val="75"/>
                              <w:sz w:val="18"/>
                            </w:rPr>
                            <w:t> </w:t>
                          </w:r>
                          <w:r>
                            <w:rPr>
                              <w:rFonts w:ascii="Trebuchet MS"/>
                              <w:b/>
                              <w:w w:val="75"/>
                              <w:sz w:val="18"/>
                            </w:rPr>
                            <w:t>11:</w:t>
                          </w:r>
                          <w:r>
                            <w:rPr>
                              <w:rFonts w:ascii="Trebuchet MS"/>
                              <w:b/>
                              <w:spacing w:val="8"/>
                              <w:sz w:val="18"/>
                            </w:rPr>
                            <w:t> </w:t>
                          </w:r>
                          <w:r>
                            <w:rPr>
                              <w:rFonts w:ascii="Trebuchet MS"/>
                              <w:b/>
                              <w:w w:val="75"/>
                              <w:sz w:val="18"/>
                            </w:rPr>
                            <w:t>MV*</w:t>
                          </w:r>
                          <w:r>
                            <w:rPr>
                              <w:rFonts w:ascii="Trebuchet MS"/>
                              <w:b/>
                              <w:spacing w:val="-13"/>
                              <w:w w:val="75"/>
                              <w:sz w:val="18"/>
                            </w:rPr>
                            <w:t> </w:t>
                          </w:r>
                          <w:r>
                            <w:rPr>
                              <w:rFonts w:ascii="Trebuchet MS"/>
                              <w:b/>
                              <w:spacing w:val="-2"/>
                              <w:w w:val="75"/>
                              <w:sz w:val="18"/>
                            </w:rPr>
                            <w:t>Patterns</w:t>
                          </w:r>
                        </w:p>
                      </w:txbxContent>
                    </wps:txbx>
                    <wps:bodyPr wrap="square" lIns="0" tIns="0" rIns="0" bIns="0" rtlCol="0">
                      <a:noAutofit/>
                    </wps:bodyPr>
                  </wps:wsp>
                </a:graphicData>
              </a:graphic>
            </wp:anchor>
          </w:drawing>
        </mc:Choice>
        <mc:Fallback>
          <w:pict>
            <v:shape style="position:absolute;margin-left:69pt;margin-top:608.213013pt;width:107.1pt;height:12.8pt;mso-position-horizontal-relative:page;mso-position-vertical-relative:page;z-index:-19581952" type="#_x0000_t202" id="docshape160" filled="false" stroked="false">
              <v:textbox inset="0,0,0,0">
                <w:txbxContent>
                  <w:p>
                    <w:pPr>
                      <w:spacing w:before="21"/>
                      <w:ind w:left="60" w:right="0" w:firstLine="0"/>
                      <w:jc w:val="left"/>
                      <w:rPr>
                        <w:rFonts w:ascii="Trebuchet MS"/>
                        <w:b/>
                        <w:sz w:val="18"/>
                      </w:rPr>
                    </w:pPr>
                    <w:r>
                      <w:rPr>
                        <w:rFonts w:ascii="Trebuchet MS"/>
                        <w:b/>
                        <w:w w:val="75"/>
                        <w:sz w:val="18"/>
                      </w:rPr>
                      <w:fldChar w:fldCharType="begin"/>
                    </w:r>
                    <w:r>
                      <w:rPr>
                        <w:rFonts w:ascii="Trebuchet MS"/>
                        <w:b/>
                        <w:w w:val="75"/>
                        <w:sz w:val="18"/>
                      </w:rPr>
                      <w:instrText> PAGE </w:instrText>
                    </w:r>
                    <w:r>
                      <w:rPr>
                        <w:rFonts w:ascii="Trebuchet MS"/>
                        <w:b/>
                        <w:w w:val="75"/>
                        <w:sz w:val="18"/>
                      </w:rPr>
                      <w:fldChar w:fldCharType="separate"/>
                    </w:r>
                    <w:r>
                      <w:rPr>
                        <w:rFonts w:ascii="Trebuchet MS"/>
                        <w:b/>
                        <w:w w:val="75"/>
                        <w:sz w:val="18"/>
                      </w:rPr>
                      <w:t>104</w:t>
                    </w:r>
                    <w:r>
                      <w:rPr>
                        <w:rFonts w:ascii="Trebuchet MS"/>
                        <w:b/>
                        <w:w w:val="75"/>
                        <w:sz w:val="18"/>
                      </w:rPr>
                      <w:fldChar w:fldCharType="end"/>
                    </w:r>
                    <w:r>
                      <w:rPr>
                        <w:rFonts w:ascii="Trebuchet MS"/>
                        <w:b/>
                        <w:spacing w:val="23"/>
                        <w:sz w:val="18"/>
                      </w:rPr>
                      <w:t> </w:t>
                    </w:r>
                    <w:r>
                      <w:rPr>
                        <w:rFonts w:ascii="Trebuchet MS"/>
                        <w:b/>
                        <w:w w:val="75"/>
                        <w:sz w:val="18"/>
                      </w:rPr>
                      <w:t>|</w:t>
                    </w:r>
                    <w:r>
                      <w:rPr>
                        <w:rFonts w:ascii="Trebuchet MS"/>
                        <w:b/>
                        <w:spacing w:val="23"/>
                        <w:sz w:val="18"/>
                      </w:rPr>
                      <w:t> </w:t>
                    </w:r>
                    <w:r>
                      <w:rPr>
                        <w:rFonts w:ascii="Trebuchet MS"/>
                        <w:b/>
                        <w:w w:val="75"/>
                        <w:sz w:val="18"/>
                      </w:rPr>
                      <w:t>Chapter</w:t>
                    </w:r>
                    <w:r>
                      <w:rPr>
                        <w:rFonts w:ascii="Trebuchet MS"/>
                        <w:b/>
                        <w:spacing w:val="-12"/>
                        <w:w w:val="75"/>
                        <w:sz w:val="18"/>
                      </w:rPr>
                      <w:t> </w:t>
                    </w:r>
                    <w:r>
                      <w:rPr>
                        <w:rFonts w:ascii="Trebuchet MS"/>
                        <w:b/>
                        <w:w w:val="75"/>
                        <w:sz w:val="18"/>
                      </w:rPr>
                      <w:t>11:</w:t>
                    </w:r>
                    <w:r>
                      <w:rPr>
                        <w:rFonts w:ascii="Trebuchet MS"/>
                        <w:b/>
                        <w:spacing w:val="8"/>
                        <w:sz w:val="18"/>
                      </w:rPr>
                      <w:t> </w:t>
                    </w:r>
                    <w:r>
                      <w:rPr>
                        <w:rFonts w:ascii="Trebuchet MS"/>
                        <w:b/>
                        <w:w w:val="75"/>
                        <w:sz w:val="18"/>
                      </w:rPr>
                      <w:t>MV*</w:t>
                    </w:r>
                    <w:r>
                      <w:rPr>
                        <w:rFonts w:ascii="Trebuchet MS"/>
                        <w:b/>
                        <w:spacing w:val="-13"/>
                        <w:w w:val="75"/>
                        <w:sz w:val="18"/>
                      </w:rPr>
                      <w:t> </w:t>
                    </w:r>
                    <w:r>
                      <w:rPr>
                        <w:rFonts w:ascii="Trebuchet MS"/>
                        <w:b/>
                        <w:spacing w:val="-2"/>
                        <w:w w:val="75"/>
                        <w:sz w:val="18"/>
                      </w:rPr>
                      <w:t>Patterns</w:t>
                    </w:r>
                  </w:p>
                </w:txbxContent>
              </v:textbox>
              <w10:wrap type="none"/>
            </v:shape>
          </w:pict>
        </mc:Fallback>
      </mc:AlternateContent>
    </w:r>
  </w:p>
</w:ftr>
</file>

<file path=word/footer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35040">
              <wp:simplePos x="0" y="0"/>
              <wp:positionH relativeFrom="page">
                <wp:posOffset>914400</wp:posOffset>
              </wp:positionH>
              <wp:positionV relativeFrom="page">
                <wp:posOffset>7694536</wp:posOffset>
              </wp:positionV>
              <wp:extent cx="4572000" cy="3810"/>
              <wp:effectExtent l="0" t="0" r="0" b="0"/>
              <wp:wrapNone/>
              <wp:docPr id="312" name="Group 312"/>
              <wp:cNvGraphicFramePr>
                <a:graphicFrameLocks/>
              </wp:cNvGraphicFramePr>
              <a:graphic>
                <a:graphicData uri="http://schemas.microsoft.com/office/word/2010/wordprocessingGroup">
                  <wpg:wgp>
                    <wpg:cNvPr id="312" name="Group 312"/>
                    <wpg:cNvGrpSpPr/>
                    <wpg:grpSpPr>
                      <a:xfrm>
                        <a:off x="0" y="0"/>
                        <a:ext cx="4572000" cy="3810"/>
                        <a:chExt cx="4572000" cy="3810"/>
                      </a:xfrm>
                    </wpg:grpSpPr>
                    <wps:wsp>
                      <wps:cNvPr id="313" name="Graphic 313"/>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314" name="Graphic 314"/>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81440" id="docshapegroup161"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35552">
              <wp:simplePos x="0" y="0"/>
              <wp:positionH relativeFrom="page">
                <wp:posOffset>3933240</wp:posOffset>
              </wp:positionH>
              <wp:positionV relativeFrom="page">
                <wp:posOffset>7724305</wp:posOffset>
              </wp:positionV>
              <wp:extent cx="1604010" cy="162560"/>
              <wp:effectExtent l="0" t="0" r="0" b="0"/>
              <wp:wrapNone/>
              <wp:docPr id="315" name="Textbox 315"/>
              <wp:cNvGraphicFramePr>
                <a:graphicFrameLocks/>
              </wp:cNvGraphicFramePr>
              <a:graphic>
                <a:graphicData uri="http://schemas.microsoft.com/office/word/2010/wordprocessingShape">
                  <wps:wsp>
                    <wps:cNvPr id="315" name="Textbox 315"/>
                    <wps:cNvSpPr txBox="1"/>
                    <wps:spPr>
                      <a:xfrm>
                        <a:off x="0" y="0"/>
                        <a:ext cx="1604010" cy="162560"/>
                      </a:xfrm>
                      <a:prstGeom prst="rect">
                        <a:avLst/>
                      </a:prstGeom>
                    </wps:spPr>
                    <wps:txbx>
                      <w:txbxContent>
                        <w:p>
                          <w:pPr>
                            <w:spacing w:before="21"/>
                            <w:ind w:left="20" w:right="0" w:firstLine="0"/>
                            <w:jc w:val="left"/>
                            <w:rPr>
                              <w:rFonts w:ascii="Trebuchet MS"/>
                              <w:b/>
                              <w:sz w:val="18"/>
                            </w:rPr>
                          </w:pPr>
                          <w:r>
                            <w:rPr>
                              <w:rFonts w:ascii="Trebuchet MS"/>
                              <w:b/>
                              <w:w w:val="70"/>
                              <w:sz w:val="18"/>
                            </w:rPr>
                            <w:t>Advanced</w:t>
                          </w:r>
                          <w:r>
                            <w:rPr>
                              <w:rFonts w:ascii="Trebuchet MS"/>
                              <w:b/>
                              <w:spacing w:val="-10"/>
                              <w:w w:val="70"/>
                              <w:sz w:val="18"/>
                            </w:rPr>
                            <w:t> </w:t>
                          </w:r>
                          <w:r>
                            <w:rPr>
                              <w:rFonts w:ascii="Trebuchet MS"/>
                              <w:b/>
                              <w:w w:val="70"/>
                              <w:sz w:val="18"/>
                            </w:rPr>
                            <w:t>namespacing</w:t>
                          </w:r>
                          <w:r>
                            <w:rPr>
                              <w:rFonts w:ascii="Trebuchet MS"/>
                              <w:b/>
                              <w:spacing w:val="-10"/>
                              <w:w w:val="70"/>
                              <w:sz w:val="18"/>
                            </w:rPr>
                            <w:t> </w:t>
                          </w:r>
                          <w:r>
                            <w:rPr>
                              <w:rFonts w:ascii="Trebuchet MS"/>
                              <w:b/>
                              <w:w w:val="70"/>
                              <w:sz w:val="18"/>
                            </w:rPr>
                            <w:t>patterns</w:t>
                          </w:r>
                          <w:r>
                            <w:rPr>
                              <w:rFonts w:ascii="Trebuchet MS"/>
                              <w:b/>
                              <w:spacing w:val="60"/>
                              <w:sz w:val="18"/>
                            </w:rPr>
                            <w:t> </w:t>
                          </w:r>
                          <w:r>
                            <w:rPr>
                              <w:rFonts w:ascii="Trebuchet MS"/>
                              <w:b/>
                              <w:w w:val="70"/>
                              <w:sz w:val="18"/>
                            </w:rPr>
                            <w:t>|</w:t>
                          </w:r>
                          <w:r>
                            <w:rPr>
                              <w:rFonts w:ascii="Trebuchet MS"/>
                              <w:b/>
                              <w:spacing w:val="62"/>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105</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09.70401pt;margin-top:608.213013pt;width:126.3pt;height:12.8pt;mso-position-horizontal-relative:page;mso-position-vertical-relative:page;z-index:-19580928" type="#_x0000_t202" id="docshape162" filled="false" stroked="false">
              <v:textbox inset="0,0,0,0">
                <w:txbxContent>
                  <w:p>
                    <w:pPr>
                      <w:spacing w:before="21"/>
                      <w:ind w:left="20" w:right="0" w:firstLine="0"/>
                      <w:jc w:val="left"/>
                      <w:rPr>
                        <w:rFonts w:ascii="Trebuchet MS"/>
                        <w:b/>
                        <w:sz w:val="18"/>
                      </w:rPr>
                    </w:pPr>
                    <w:r>
                      <w:rPr>
                        <w:rFonts w:ascii="Trebuchet MS"/>
                        <w:b/>
                        <w:w w:val="70"/>
                        <w:sz w:val="18"/>
                      </w:rPr>
                      <w:t>Advanced</w:t>
                    </w:r>
                    <w:r>
                      <w:rPr>
                        <w:rFonts w:ascii="Trebuchet MS"/>
                        <w:b/>
                        <w:spacing w:val="-10"/>
                        <w:w w:val="70"/>
                        <w:sz w:val="18"/>
                      </w:rPr>
                      <w:t> </w:t>
                    </w:r>
                    <w:r>
                      <w:rPr>
                        <w:rFonts w:ascii="Trebuchet MS"/>
                        <w:b/>
                        <w:w w:val="70"/>
                        <w:sz w:val="18"/>
                      </w:rPr>
                      <w:t>namespacing</w:t>
                    </w:r>
                    <w:r>
                      <w:rPr>
                        <w:rFonts w:ascii="Trebuchet MS"/>
                        <w:b/>
                        <w:spacing w:val="-10"/>
                        <w:w w:val="70"/>
                        <w:sz w:val="18"/>
                      </w:rPr>
                      <w:t> </w:t>
                    </w:r>
                    <w:r>
                      <w:rPr>
                        <w:rFonts w:ascii="Trebuchet MS"/>
                        <w:b/>
                        <w:w w:val="70"/>
                        <w:sz w:val="18"/>
                      </w:rPr>
                      <w:t>patterns</w:t>
                    </w:r>
                    <w:r>
                      <w:rPr>
                        <w:rFonts w:ascii="Trebuchet MS"/>
                        <w:b/>
                        <w:spacing w:val="60"/>
                        <w:sz w:val="18"/>
                      </w:rPr>
                      <w:t> </w:t>
                    </w:r>
                    <w:r>
                      <w:rPr>
                        <w:rFonts w:ascii="Trebuchet MS"/>
                        <w:b/>
                        <w:w w:val="70"/>
                        <w:sz w:val="18"/>
                      </w:rPr>
                      <w:t>|</w:t>
                    </w:r>
                    <w:r>
                      <w:rPr>
                        <w:rFonts w:ascii="Trebuchet MS"/>
                        <w:b/>
                        <w:spacing w:val="62"/>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105</w:t>
                    </w:r>
                    <w:r>
                      <w:rPr>
                        <w:rFonts w:ascii="Trebuchet MS"/>
                        <w:b/>
                        <w:spacing w:val="-5"/>
                        <w:w w:val="70"/>
                        <w:sz w:val="18"/>
                      </w:rPr>
                      <w:fldChar w:fldCharType="end"/>
                    </w:r>
                  </w:p>
                </w:txbxContent>
              </v:textbox>
              <w10:wrap type="none"/>
            </v:shape>
          </w:pict>
        </mc:Fallback>
      </mc:AlternateContent>
    </w:r>
  </w:p>
</w:ftr>
</file>

<file path=word/footer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36064">
              <wp:simplePos x="0" y="0"/>
              <wp:positionH relativeFrom="page">
                <wp:posOffset>914400</wp:posOffset>
              </wp:positionH>
              <wp:positionV relativeFrom="page">
                <wp:posOffset>7694536</wp:posOffset>
              </wp:positionV>
              <wp:extent cx="4572000" cy="3810"/>
              <wp:effectExtent l="0" t="0" r="0" b="0"/>
              <wp:wrapNone/>
              <wp:docPr id="316" name="Group 316"/>
              <wp:cNvGraphicFramePr>
                <a:graphicFrameLocks/>
              </wp:cNvGraphicFramePr>
              <a:graphic>
                <a:graphicData uri="http://schemas.microsoft.com/office/word/2010/wordprocessingGroup">
                  <wpg:wgp>
                    <wpg:cNvPr id="316" name="Group 316"/>
                    <wpg:cNvGrpSpPr/>
                    <wpg:grpSpPr>
                      <a:xfrm>
                        <a:off x="0" y="0"/>
                        <a:ext cx="4572000" cy="3810"/>
                        <a:chExt cx="4572000" cy="3810"/>
                      </a:xfrm>
                    </wpg:grpSpPr>
                    <wps:wsp>
                      <wps:cNvPr id="317" name="Graphic 317"/>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318" name="Graphic 318"/>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80416" id="docshapegroup163"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36576">
              <wp:simplePos x="0" y="0"/>
              <wp:positionH relativeFrom="page">
                <wp:posOffset>876276</wp:posOffset>
              </wp:positionH>
              <wp:positionV relativeFrom="page">
                <wp:posOffset>7724231</wp:posOffset>
              </wp:positionV>
              <wp:extent cx="1360170" cy="162560"/>
              <wp:effectExtent l="0" t="0" r="0" b="0"/>
              <wp:wrapNone/>
              <wp:docPr id="319" name="Textbox 319"/>
              <wp:cNvGraphicFramePr>
                <a:graphicFrameLocks/>
              </wp:cNvGraphicFramePr>
              <a:graphic>
                <a:graphicData uri="http://schemas.microsoft.com/office/word/2010/wordprocessingShape">
                  <wps:wsp>
                    <wps:cNvPr id="319" name="Textbox 319"/>
                    <wps:cNvSpPr txBox="1"/>
                    <wps:spPr>
                      <a:xfrm>
                        <a:off x="0" y="0"/>
                        <a:ext cx="1360170" cy="162560"/>
                      </a:xfrm>
                      <a:prstGeom prst="rect">
                        <a:avLst/>
                      </a:prstGeom>
                    </wps:spPr>
                    <wps:txbx>
                      <w:txbxContent>
                        <w:p>
                          <w:pPr>
                            <w:spacing w:before="21"/>
                            <w:ind w:left="60" w:right="0" w:firstLine="0"/>
                            <w:jc w:val="left"/>
                            <w:rPr>
                              <w:rFonts w:ascii="Trebuchet MS"/>
                              <w:b/>
                              <w:sz w:val="18"/>
                            </w:rPr>
                          </w:pPr>
                          <w:r>
                            <w:rPr>
                              <w:rFonts w:ascii="Trebuchet MS"/>
                              <w:b/>
                              <w:w w:val="75"/>
                              <w:sz w:val="18"/>
                            </w:rPr>
                            <w:fldChar w:fldCharType="begin"/>
                          </w:r>
                          <w:r>
                            <w:rPr>
                              <w:rFonts w:ascii="Trebuchet MS"/>
                              <w:b/>
                              <w:w w:val="75"/>
                              <w:sz w:val="18"/>
                            </w:rPr>
                            <w:instrText> PAGE </w:instrText>
                          </w:r>
                          <w:r>
                            <w:rPr>
                              <w:rFonts w:ascii="Trebuchet MS"/>
                              <w:b/>
                              <w:w w:val="75"/>
                              <w:sz w:val="18"/>
                            </w:rPr>
                            <w:fldChar w:fldCharType="separate"/>
                          </w:r>
                          <w:r>
                            <w:rPr>
                              <w:rFonts w:ascii="Trebuchet MS"/>
                              <w:b/>
                              <w:w w:val="75"/>
                              <w:sz w:val="18"/>
                            </w:rPr>
                            <w:t>106</w:t>
                          </w:r>
                          <w:r>
                            <w:rPr>
                              <w:rFonts w:ascii="Trebuchet MS"/>
                              <w:b/>
                              <w:w w:val="75"/>
                              <w:sz w:val="18"/>
                            </w:rPr>
                            <w:fldChar w:fldCharType="end"/>
                          </w:r>
                          <w:r>
                            <w:rPr>
                              <w:rFonts w:ascii="Trebuchet MS"/>
                              <w:b/>
                              <w:spacing w:val="23"/>
                              <w:sz w:val="18"/>
                            </w:rPr>
                            <w:t> </w:t>
                          </w:r>
                          <w:r>
                            <w:rPr>
                              <w:rFonts w:ascii="Trebuchet MS"/>
                              <w:b/>
                              <w:w w:val="75"/>
                              <w:sz w:val="18"/>
                            </w:rPr>
                            <w:t>|</w:t>
                          </w:r>
                          <w:r>
                            <w:rPr>
                              <w:rFonts w:ascii="Trebuchet MS"/>
                              <w:b/>
                              <w:spacing w:val="23"/>
                              <w:sz w:val="18"/>
                            </w:rPr>
                            <w:t> </w:t>
                          </w:r>
                          <w:r>
                            <w:rPr>
                              <w:rFonts w:ascii="Trebuchet MS"/>
                              <w:b/>
                              <w:w w:val="75"/>
                              <w:sz w:val="18"/>
                            </w:rPr>
                            <w:t>Chapter</w:t>
                          </w:r>
                          <w:r>
                            <w:rPr>
                              <w:rFonts w:ascii="Trebuchet MS"/>
                              <w:b/>
                              <w:spacing w:val="-12"/>
                              <w:w w:val="75"/>
                              <w:sz w:val="18"/>
                            </w:rPr>
                            <w:t> </w:t>
                          </w:r>
                          <w:r>
                            <w:rPr>
                              <w:rFonts w:ascii="Trebuchet MS"/>
                              <w:b/>
                              <w:w w:val="75"/>
                              <w:sz w:val="18"/>
                            </w:rPr>
                            <w:t>11:</w:t>
                          </w:r>
                          <w:r>
                            <w:rPr>
                              <w:rFonts w:ascii="Trebuchet MS"/>
                              <w:b/>
                              <w:spacing w:val="8"/>
                              <w:sz w:val="18"/>
                            </w:rPr>
                            <w:t> </w:t>
                          </w:r>
                          <w:r>
                            <w:rPr>
                              <w:rFonts w:ascii="Trebuchet MS"/>
                              <w:b/>
                              <w:w w:val="75"/>
                              <w:sz w:val="18"/>
                            </w:rPr>
                            <w:t>MV*</w:t>
                          </w:r>
                          <w:r>
                            <w:rPr>
                              <w:rFonts w:ascii="Trebuchet MS"/>
                              <w:b/>
                              <w:spacing w:val="-13"/>
                              <w:w w:val="75"/>
                              <w:sz w:val="18"/>
                            </w:rPr>
                            <w:t> </w:t>
                          </w:r>
                          <w:r>
                            <w:rPr>
                              <w:rFonts w:ascii="Trebuchet MS"/>
                              <w:b/>
                              <w:spacing w:val="-2"/>
                              <w:w w:val="75"/>
                              <w:sz w:val="18"/>
                            </w:rPr>
                            <w:t>Patterns</w:t>
                          </w:r>
                        </w:p>
                      </w:txbxContent>
                    </wps:txbx>
                    <wps:bodyPr wrap="square" lIns="0" tIns="0" rIns="0" bIns="0" rtlCol="0">
                      <a:noAutofit/>
                    </wps:bodyPr>
                  </wps:wsp>
                </a:graphicData>
              </a:graphic>
            </wp:anchor>
          </w:drawing>
        </mc:Choice>
        <mc:Fallback>
          <w:pict>
            <v:shape style="position:absolute;margin-left:68.998138pt;margin-top:608.207214pt;width:107.1pt;height:12.8pt;mso-position-horizontal-relative:page;mso-position-vertical-relative:page;z-index:-19579904" type="#_x0000_t202" id="docshape164" filled="false" stroked="false">
              <v:textbox inset="0,0,0,0">
                <w:txbxContent>
                  <w:p>
                    <w:pPr>
                      <w:spacing w:before="21"/>
                      <w:ind w:left="60" w:right="0" w:firstLine="0"/>
                      <w:jc w:val="left"/>
                      <w:rPr>
                        <w:rFonts w:ascii="Trebuchet MS"/>
                        <w:b/>
                        <w:sz w:val="18"/>
                      </w:rPr>
                    </w:pPr>
                    <w:r>
                      <w:rPr>
                        <w:rFonts w:ascii="Trebuchet MS"/>
                        <w:b/>
                        <w:w w:val="75"/>
                        <w:sz w:val="18"/>
                      </w:rPr>
                      <w:fldChar w:fldCharType="begin"/>
                    </w:r>
                    <w:r>
                      <w:rPr>
                        <w:rFonts w:ascii="Trebuchet MS"/>
                        <w:b/>
                        <w:w w:val="75"/>
                        <w:sz w:val="18"/>
                      </w:rPr>
                      <w:instrText> PAGE </w:instrText>
                    </w:r>
                    <w:r>
                      <w:rPr>
                        <w:rFonts w:ascii="Trebuchet MS"/>
                        <w:b/>
                        <w:w w:val="75"/>
                        <w:sz w:val="18"/>
                      </w:rPr>
                      <w:fldChar w:fldCharType="separate"/>
                    </w:r>
                    <w:r>
                      <w:rPr>
                        <w:rFonts w:ascii="Trebuchet MS"/>
                        <w:b/>
                        <w:w w:val="75"/>
                        <w:sz w:val="18"/>
                      </w:rPr>
                      <w:t>106</w:t>
                    </w:r>
                    <w:r>
                      <w:rPr>
                        <w:rFonts w:ascii="Trebuchet MS"/>
                        <w:b/>
                        <w:w w:val="75"/>
                        <w:sz w:val="18"/>
                      </w:rPr>
                      <w:fldChar w:fldCharType="end"/>
                    </w:r>
                    <w:r>
                      <w:rPr>
                        <w:rFonts w:ascii="Trebuchet MS"/>
                        <w:b/>
                        <w:spacing w:val="23"/>
                        <w:sz w:val="18"/>
                      </w:rPr>
                      <w:t> </w:t>
                    </w:r>
                    <w:r>
                      <w:rPr>
                        <w:rFonts w:ascii="Trebuchet MS"/>
                        <w:b/>
                        <w:w w:val="75"/>
                        <w:sz w:val="18"/>
                      </w:rPr>
                      <w:t>|</w:t>
                    </w:r>
                    <w:r>
                      <w:rPr>
                        <w:rFonts w:ascii="Trebuchet MS"/>
                        <w:b/>
                        <w:spacing w:val="23"/>
                        <w:sz w:val="18"/>
                      </w:rPr>
                      <w:t> </w:t>
                    </w:r>
                    <w:r>
                      <w:rPr>
                        <w:rFonts w:ascii="Trebuchet MS"/>
                        <w:b/>
                        <w:w w:val="75"/>
                        <w:sz w:val="18"/>
                      </w:rPr>
                      <w:t>Chapter</w:t>
                    </w:r>
                    <w:r>
                      <w:rPr>
                        <w:rFonts w:ascii="Trebuchet MS"/>
                        <w:b/>
                        <w:spacing w:val="-12"/>
                        <w:w w:val="75"/>
                        <w:sz w:val="18"/>
                      </w:rPr>
                      <w:t> </w:t>
                    </w:r>
                    <w:r>
                      <w:rPr>
                        <w:rFonts w:ascii="Trebuchet MS"/>
                        <w:b/>
                        <w:w w:val="75"/>
                        <w:sz w:val="18"/>
                      </w:rPr>
                      <w:t>11:</w:t>
                    </w:r>
                    <w:r>
                      <w:rPr>
                        <w:rFonts w:ascii="Trebuchet MS"/>
                        <w:b/>
                        <w:spacing w:val="8"/>
                        <w:sz w:val="18"/>
                      </w:rPr>
                      <w:t> </w:t>
                    </w:r>
                    <w:r>
                      <w:rPr>
                        <w:rFonts w:ascii="Trebuchet MS"/>
                        <w:b/>
                        <w:w w:val="75"/>
                        <w:sz w:val="18"/>
                      </w:rPr>
                      <w:t>MV*</w:t>
                    </w:r>
                    <w:r>
                      <w:rPr>
                        <w:rFonts w:ascii="Trebuchet MS"/>
                        <w:b/>
                        <w:spacing w:val="-13"/>
                        <w:w w:val="75"/>
                        <w:sz w:val="18"/>
                      </w:rPr>
                      <w:t> </w:t>
                    </w:r>
                    <w:r>
                      <w:rPr>
                        <w:rFonts w:ascii="Trebuchet MS"/>
                        <w:b/>
                        <w:spacing w:val="-2"/>
                        <w:w w:val="75"/>
                        <w:sz w:val="18"/>
                      </w:rPr>
                      <w:t>Patterns</w:t>
                    </w:r>
                  </w:p>
                </w:txbxContent>
              </v:textbox>
              <w10:wrap type="none"/>
            </v:shape>
          </w:pict>
        </mc:Fallback>
      </mc:AlternateContent>
    </w:r>
  </w:p>
</w:ftr>
</file>

<file path=word/footer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37088">
              <wp:simplePos x="0" y="0"/>
              <wp:positionH relativeFrom="page">
                <wp:posOffset>914400</wp:posOffset>
              </wp:positionH>
              <wp:positionV relativeFrom="page">
                <wp:posOffset>7694536</wp:posOffset>
              </wp:positionV>
              <wp:extent cx="4572000" cy="3810"/>
              <wp:effectExtent l="0" t="0" r="0" b="0"/>
              <wp:wrapNone/>
              <wp:docPr id="323" name="Group 323"/>
              <wp:cNvGraphicFramePr>
                <a:graphicFrameLocks/>
              </wp:cNvGraphicFramePr>
              <a:graphic>
                <a:graphicData uri="http://schemas.microsoft.com/office/word/2010/wordprocessingGroup">
                  <wpg:wgp>
                    <wpg:cNvPr id="323" name="Group 323"/>
                    <wpg:cNvGrpSpPr/>
                    <wpg:grpSpPr>
                      <a:xfrm>
                        <a:off x="0" y="0"/>
                        <a:ext cx="4572000" cy="3810"/>
                        <a:chExt cx="4572000" cy="3810"/>
                      </a:xfrm>
                    </wpg:grpSpPr>
                    <wps:wsp>
                      <wps:cNvPr id="324" name="Graphic 324"/>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325" name="Graphic 325"/>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79392" id="docshapegroup167"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37600">
              <wp:simplePos x="0" y="0"/>
              <wp:positionH relativeFrom="page">
                <wp:posOffset>4090403</wp:posOffset>
              </wp:positionH>
              <wp:positionV relativeFrom="page">
                <wp:posOffset>7724305</wp:posOffset>
              </wp:positionV>
              <wp:extent cx="1447165" cy="162560"/>
              <wp:effectExtent l="0" t="0" r="0" b="0"/>
              <wp:wrapNone/>
              <wp:docPr id="326" name="Textbox 326"/>
              <wp:cNvGraphicFramePr>
                <a:graphicFrameLocks/>
              </wp:cNvGraphicFramePr>
              <a:graphic>
                <a:graphicData uri="http://schemas.microsoft.com/office/word/2010/wordprocessingShape">
                  <wps:wsp>
                    <wps:cNvPr id="326" name="Textbox 326"/>
                    <wps:cNvSpPr txBox="1"/>
                    <wps:spPr>
                      <a:xfrm>
                        <a:off x="0" y="0"/>
                        <a:ext cx="1447165" cy="162560"/>
                      </a:xfrm>
                      <a:prstGeom prst="rect">
                        <a:avLst/>
                      </a:prstGeom>
                    </wps:spPr>
                    <wps:txbx>
                      <w:txbxContent>
                        <w:p>
                          <w:pPr>
                            <w:spacing w:before="21"/>
                            <w:ind w:left="20" w:right="0" w:firstLine="0"/>
                            <w:jc w:val="left"/>
                            <w:rPr>
                              <w:rFonts w:ascii="Trebuchet MS"/>
                              <w:b/>
                              <w:sz w:val="18"/>
                            </w:rPr>
                          </w:pPr>
                          <w:r>
                            <w:rPr>
                              <w:rFonts w:ascii="Trebuchet MS"/>
                              <w:b/>
                              <w:w w:val="70"/>
                              <w:sz w:val="18"/>
                            </w:rPr>
                            <w:t>Namespacing</w:t>
                          </w:r>
                          <w:r>
                            <w:rPr>
                              <w:rFonts w:ascii="Trebuchet MS"/>
                              <w:b/>
                              <w:spacing w:val="-8"/>
                              <w:w w:val="70"/>
                              <w:sz w:val="18"/>
                            </w:rPr>
                            <w:t> </w:t>
                          </w:r>
                          <w:r>
                            <w:rPr>
                              <w:rFonts w:ascii="Trebuchet MS"/>
                              <w:b/>
                              <w:w w:val="70"/>
                              <w:sz w:val="18"/>
                            </w:rPr>
                            <w:t>Fundamentals</w:t>
                          </w:r>
                          <w:r>
                            <w:rPr>
                              <w:rFonts w:ascii="Trebuchet MS"/>
                              <w:b/>
                              <w:spacing w:val="74"/>
                              <w:sz w:val="18"/>
                            </w:rPr>
                            <w:t> </w:t>
                          </w:r>
                          <w:r>
                            <w:rPr>
                              <w:rFonts w:ascii="Trebuchet MS"/>
                              <w:b/>
                              <w:w w:val="70"/>
                              <w:sz w:val="18"/>
                            </w:rPr>
                            <w:t>|</w:t>
                          </w:r>
                          <w:r>
                            <w:rPr>
                              <w:rFonts w:ascii="Trebuchet MS"/>
                              <w:b/>
                              <w:spacing w:val="73"/>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111</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22.07901pt;margin-top:608.213013pt;width:113.95pt;height:12.8pt;mso-position-horizontal-relative:page;mso-position-vertical-relative:page;z-index:-19578880" type="#_x0000_t202" id="docshape168" filled="false" stroked="false">
              <v:textbox inset="0,0,0,0">
                <w:txbxContent>
                  <w:p>
                    <w:pPr>
                      <w:spacing w:before="21"/>
                      <w:ind w:left="20" w:right="0" w:firstLine="0"/>
                      <w:jc w:val="left"/>
                      <w:rPr>
                        <w:rFonts w:ascii="Trebuchet MS"/>
                        <w:b/>
                        <w:sz w:val="18"/>
                      </w:rPr>
                    </w:pPr>
                    <w:r>
                      <w:rPr>
                        <w:rFonts w:ascii="Trebuchet MS"/>
                        <w:b/>
                        <w:w w:val="70"/>
                        <w:sz w:val="18"/>
                      </w:rPr>
                      <w:t>Namespacing</w:t>
                    </w:r>
                    <w:r>
                      <w:rPr>
                        <w:rFonts w:ascii="Trebuchet MS"/>
                        <w:b/>
                        <w:spacing w:val="-8"/>
                        <w:w w:val="70"/>
                        <w:sz w:val="18"/>
                      </w:rPr>
                      <w:t> </w:t>
                    </w:r>
                    <w:r>
                      <w:rPr>
                        <w:rFonts w:ascii="Trebuchet MS"/>
                        <w:b/>
                        <w:w w:val="70"/>
                        <w:sz w:val="18"/>
                      </w:rPr>
                      <w:t>Fundamentals</w:t>
                    </w:r>
                    <w:r>
                      <w:rPr>
                        <w:rFonts w:ascii="Trebuchet MS"/>
                        <w:b/>
                        <w:spacing w:val="74"/>
                        <w:sz w:val="18"/>
                      </w:rPr>
                      <w:t> </w:t>
                    </w:r>
                    <w:r>
                      <w:rPr>
                        <w:rFonts w:ascii="Trebuchet MS"/>
                        <w:b/>
                        <w:w w:val="70"/>
                        <w:sz w:val="18"/>
                      </w:rPr>
                      <w:t>|</w:t>
                    </w:r>
                    <w:r>
                      <w:rPr>
                        <w:rFonts w:ascii="Trebuchet MS"/>
                        <w:b/>
                        <w:spacing w:val="73"/>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111</w:t>
                    </w:r>
                    <w:r>
                      <w:rPr>
                        <w:rFonts w:ascii="Trebuchet MS"/>
                        <w:b/>
                        <w:spacing w:val="-5"/>
                        <w:w w:val="70"/>
                        <w:sz w:val="18"/>
                      </w:rPr>
                      <w:fldChar w:fldCharType="end"/>
                    </w:r>
                  </w:p>
                </w:txbxContent>
              </v:textbox>
              <w10:wrap type="none"/>
            </v:shape>
          </w:pict>
        </mc:Fallback>
      </mc:AlternateContent>
    </w:r>
  </w:p>
</w:ftr>
</file>

<file path=word/footer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38112">
              <wp:simplePos x="0" y="0"/>
              <wp:positionH relativeFrom="page">
                <wp:posOffset>914400</wp:posOffset>
              </wp:positionH>
              <wp:positionV relativeFrom="page">
                <wp:posOffset>7694536</wp:posOffset>
              </wp:positionV>
              <wp:extent cx="4572000" cy="3810"/>
              <wp:effectExtent l="0" t="0" r="0" b="0"/>
              <wp:wrapNone/>
              <wp:docPr id="327" name="Group 327"/>
              <wp:cNvGraphicFramePr>
                <a:graphicFrameLocks/>
              </wp:cNvGraphicFramePr>
              <a:graphic>
                <a:graphicData uri="http://schemas.microsoft.com/office/word/2010/wordprocessingGroup">
                  <wpg:wgp>
                    <wpg:cNvPr id="327" name="Group 327"/>
                    <wpg:cNvGrpSpPr/>
                    <wpg:grpSpPr>
                      <a:xfrm>
                        <a:off x="0" y="0"/>
                        <a:ext cx="4572000" cy="3810"/>
                        <a:chExt cx="4572000" cy="3810"/>
                      </a:xfrm>
                    </wpg:grpSpPr>
                    <wps:wsp>
                      <wps:cNvPr id="328" name="Graphic 328"/>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329" name="Graphic 329"/>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78368" id="docshapegroup169"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38624">
              <wp:simplePos x="0" y="0"/>
              <wp:positionH relativeFrom="page">
                <wp:posOffset>876300</wp:posOffset>
              </wp:positionH>
              <wp:positionV relativeFrom="page">
                <wp:posOffset>7724305</wp:posOffset>
              </wp:positionV>
              <wp:extent cx="1360170" cy="162560"/>
              <wp:effectExtent l="0" t="0" r="0" b="0"/>
              <wp:wrapNone/>
              <wp:docPr id="330" name="Textbox 330"/>
              <wp:cNvGraphicFramePr>
                <a:graphicFrameLocks/>
              </wp:cNvGraphicFramePr>
              <a:graphic>
                <a:graphicData uri="http://schemas.microsoft.com/office/word/2010/wordprocessingShape">
                  <wps:wsp>
                    <wps:cNvPr id="330" name="Textbox 330"/>
                    <wps:cNvSpPr txBox="1"/>
                    <wps:spPr>
                      <a:xfrm>
                        <a:off x="0" y="0"/>
                        <a:ext cx="1360170" cy="162560"/>
                      </a:xfrm>
                      <a:prstGeom prst="rect">
                        <a:avLst/>
                      </a:prstGeom>
                    </wps:spPr>
                    <wps:txbx>
                      <w:txbxContent>
                        <w:p>
                          <w:pPr>
                            <w:spacing w:before="21"/>
                            <w:ind w:left="60" w:right="0" w:firstLine="0"/>
                            <w:jc w:val="left"/>
                            <w:rPr>
                              <w:rFonts w:ascii="Trebuchet MS"/>
                              <w:b/>
                              <w:sz w:val="18"/>
                            </w:rPr>
                          </w:pPr>
                          <w:r>
                            <w:rPr>
                              <w:rFonts w:ascii="Trebuchet MS"/>
                              <w:b/>
                              <w:w w:val="75"/>
                              <w:sz w:val="18"/>
                            </w:rPr>
                            <w:fldChar w:fldCharType="begin"/>
                          </w:r>
                          <w:r>
                            <w:rPr>
                              <w:rFonts w:ascii="Trebuchet MS"/>
                              <w:b/>
                              <w:w w:val="75"/>
                              <w:sz w:val="18"/>
                            </w:rPr>
                            <w:instrText> PAGE </w:instrText>
                          </w:r>
                          <w:r>
                            <w:rPr>
                              <w:rFonts w:ascii="Trebuchet MS"/>
                              <w:b/>
                              <w:w w:val="75"/>
                              <w:sz w:val="18"/>
                            </w:rPr>
                            <w:fldChar w:fldCharType="separate"/>
                          </w:r>
                          <w:r>
                            <w:rPr>
                              <w:rFonts w:ascii="Trebuchet MS"/>
                              <w:b/>
                              <w:w w:val="75"/>
                              <w:sz w:val="18"/>
                            </w:rPr>
                            <w:t>112</w:t>
                          </w:r>
                          <w:r>
                            <w:rPr>
                              <w:rFonts w:ascii="Trebuchet MS"/>
                              <w:b/>
                              <w:w w:val="75"/>
                              <w:sz w:val="18"/>
                            </w:rPr>
                            <w:fldChar w:fldCharType="end"/>
                          </w:r>
                          <w:r>
                            <w:rPr>
                              <w:rFonts w:ascii="Trebuchet MS"/>
                              <w:b/>
                              <w:spacing w:val="23"/>
                              <w:sz w:val="18"/>
                            </w:rPr>
                            <w:t> </w:t>
                          </w:r>
                          <w:r>
                            <w:rPr>
                              <w:rFonts w:ascii="Trebuchet MS"/>
                              <w:b/>
                              <w:w w:val="75"/>
                              <w:sz w:val="18"/>
                            </w:rPr>
                            <w:t>|</w:t>
                          </w:r>
                          <w:r>
                            <w:rPr>
                              <w:rFonts w:ascii="Trebuchet MS"/>
                              <w:b/>
                              <w:spacing w:val="23"/>
                              <w:sz w:val="18"/>
                            </w:rPr>
                            <w:t> </w:t>
                          </w:r>
                          <w:r>
                            <w:rPr>
                              <w:rFonts w:ascii="Trebuchet MS"/>
                              <w:b/>
                              <w:w w:val="75"/>
                              <w:sz w:val="18"/>
                            </w:rPr>
                            <w:t>Chapter</w:t>
                          </w:r>
                          <w:r>
                            <w:rPr>
                              <w:rFonts w:ascii="Trebuchet MS"/>
                              <w:b/>
                              <w:spacing w:val="-12"/>
                              <w:w w:val="75"/>
                              <w:sz w:val="18"/>
                            </w:rPr>
                            <w:t> </w:t>
                          </w:r>
                          <w:r>
                            <w:rPr>
                              <w:rFonts w:ascii="Trebuchet MS"/>
                              <w:b/>
                              <w:w w:val="75"/>
                              <w:sz w:val="18"/>
                            </w:rPr>
                            <w:t>11:</w:t>
                          </w:r>
                          <w:r>
                            <w:rPr>
                              <w:rFonts w:ascii="Trebuchet MS"/>
                              <w:b/>
                              <w:spacing w:val="8"/>
                              <w:sz w:val="18"/>
                            </w:rPr>
                            <w:t> </w:t>
                          </w:r>
                          <w:r>
                            <w:rPr>
                              <w:rFonts w:ascii="Trebuchet MS"/>
                              <w:b/>
                              <w:w w:val="75"/>
                              <w:sz w:val="18"/>
                            </w:rPr>
                            <w:t>MV*</w:t>
                          </w:r>
                          <w:r>
                            <w:rPr>
                              <w:rFonts w:ascii="Trebuchet MS"/>
                              <w:b/>
                              <w:spacing w:val="-13"/>
                              <w:w w:val="75"/>
                              <w:sz w:val="18"/>
                            </w:rPr>
                            <w:t> </w:t>
                          </w:r>
                          <w:r>
                            <w:rPr>
                              <w:rFonts w:ascii="Trebuchet MS"/>
                              <w:b/>
                              <w:spacing w:val="-2"/>
                              <w:w w:val="75"/>
                              <w:sz w:val="18"/>
                            </w:rPr>
                            <w:t>Patterns</w:t>
                          </w:r>
                        </w:p>
                      </w:txbxContent>
                    </wps:txbx>
                    <wps:bodyPr wrap="square" lIns="0" tIns="0" rIns="0" bIns="0" rtlCol="0">
                      <a:noAutofit/>
                    </wps:bodyPr>
                  </wps:wsp>
                </a:graphicData>
              </a:graphic>
            </wp:anchor>
          </w:drawing>
        </mc:Choice>
        <mc:Fallback>
          <w:pict>
            <v:shape style="position:absolute;margin-left:69pt;margin-top:608.213013pt;width:107.1pt;height:12.8pt;mso-position-horizontal-relative:page;mso-position-vertical-relative:page;z-index:-19577856" type="#_x0000_t202" id="docshape170" filled="false" stroked="false">
              <v:textbox inset="0,0,0,0">
                <w:txbxContent>
                  <w:p>
                    <w:pPr>
                      <w:spacing w:before="21"/>
                      <w:ind w:left="60" w:right="0" w:firstLine="0"/>
                      <w:jc w:val="left"/>
                      <w:rPr>
                        <w:rFonts w:ascii="Trebuchet MS"/>
                        <w:b/>
                        <w:sz w:val="18"/>
                      </w:rPr>
                    </w:pPr>
                    <w:r>
                      <w:rPr>
                        <w:rFonts w:ascii="Trebuchet MS"/>
                        <w:b/>
                        <w:w w:val="75"/>
                        <w:sz w:val="18"/>
                      </w:rPr>
                      <w:fldChar w:fldCharType="begin"/>
                    </w:r>
                    <w:r>
                      <w:rPr>
                        <w:rFonts w:ascii="Trebuchet MS"/>
                        <w:b/>
                        <w:w w:val="75"/>
                        <w:sz w:val="18"/>
                      </w:rPr>
                      <w:instrText> PAGE </w:instrText>
                    </w:r>
                    <w:r>
                      <w:rPr>
                        <w:rFonts w:ascii="Trebuchet MS"/>
                        <w:b/>
                        <w:w w:val="75"/>
                        <w:sz w:val="18"/>
                      </w:rPr>
                      <w:fldChar w:fldCharType="separate"/>
                    </w:r>
                    <w:r>
                      <w:rPr>
                        <w:rFonts w:ascii="Trebuchet MS"/>
                        <w:b/>
                        <w:w w:val="75"/>
                        <w:sz w:val="18"/>
                      </w:rPr>
                      <w:t>112</w:t>
                    </w:r>
                    <w:r>
                      <w:rPr>
                        <w:rFonts w:ascii="Trebuchet MS"/>
                        <w:b/>
                        <w:w w:val="75"/>
                        <w:sz w:val="18"/>
                      </w:rPr>
                      <w:fldChar w:fldCharType="end"/>
                    </w:r>
                    <w:r>
                      <w:rPr>
                        <w:rFonts w:ascii="Trebuchet MS"/>
                        <w:b/>
                        <w:spacing w:val="23"/>
                        <w:sz w:val="18"/>
                      </w:rPr>
                      <w:t> </w:t>
                    </w:r>
                    <w:r>
                      <w:rPr>
                        <w:rFonts w:ascii="Trebuchet MS"/>
                        <w:b/>
                        <w:w w:val="75"/>
                        <w:sz w:val="18"/>
                      </w:rPr>
                      <w:t>|</w:t>
                    </w:r>
                    <w:r>
                      <w:rPr>
                        <w:rFonts w:ascii="Trebuchet MS"/>
                        <w:b/>
                        <w:spacing w:val="23"/>
                        <w:sz w:val="18"/>
                      </w:rPr>
                      <w:t> </w:t>
                    </w:r>
                    <w:r>
                      <w:rPr>
                        <w:rFonts w:ascii="Trebuchet MS"/>
                        <w:b/>
                        <w:w w:val="75"/>
                        <w:sz w:val="18"/>
                      </w:rPr>
                      <w:t>Chapter</w:t>
                    </w:r>
                    <w:r>
                      <w:rPr>
                        <w:rFonts w:ascii="Trebuchet MS"/>
                        <w:b/>
                        <w:spacing w:val="-12"/>
                        <w:w w:val="75"/>
                        <w:sz w:val="18"/>
                      </w:rPr>
                      <w:t> </w:t>
                    </w:r>
                    <w:r>
                      <w:rPr>
                        <w:rFonts w:ascii="Trebuchet MS"/>
                        <w:b/>
                        <w:w w:val="75"/>
                        <w:sz w:val="18"/>
                      </w:rPr>
                      <w:t>11:</w:t>
                    </w:r>
                    <w:r>
                      <w:rPr>
                        <w:rFonts w:ascii="Trebuchet MS"/>
                        <w:b/>
                        <w:spacing w:val="8"/>
                        <w:sz w:val="18"/>
                      </w:rPr>
                      <w:t> </w:t>
                    </w:r>
                    <w:r>
                      <w:rPr>
                        <w:rFonts w:ascii="Trebuchet MS"/>
                        <w:b/>
                        <w:w w:val="75"/>
                        <w:sz w:val="18"/>
                      </w:rPr>
                      <w:t>MV*</w:t>
                    </w:r>
                    <w:r>
                      <w:rPr>
                        <w:rFonts w:ascii="Trebuchet MS"/>
                        <w:b/>
                        <w:spacing w:val="-13"/>
                        <w:w w:val="75"/>
                        <w:sz w:val="18"/>
                      </w:rPr>
                      <w:t> </w:t>
                    </w:r>
                    <w:r>
                      <w:rPr>
                        <w:rFonts w:ascii="Trebuchet MS"/>
                        <w:b/>
                        <w:spacing w:val="-2"/>
                        <w:w w:val="75"/>
                        <w:sz w:val="18"/>
                      </w:rPr>
                      <w:t>Patterns</w:t>
                    </w:r>
                  </w:p>
                </w:txbxContent>
              </v:textbox>
              <w10:wrap type="none"/>
            </v:shape>
          </w:pict>
        </mc:Fallback>
      </mc:AlternateContent>
    </w:r>
  </w:p>
</w:ftr>
</file>

<file path=word/footer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68480">
              <wp:simplePos x="0" y="0"/>
              <wp:positionH relativeFrom="page">
                <wp:posOffset>914400</wp:posOffset>
              </wp:positionH>
              <wp:positionV relativeFrom="page">
                <wp:posOffset>7694536</wp:posOffset>
              </wp:positionV>
              <wp:extent cx="4572000" cy="3810"/>
              <wp:effectExtent l="0" t="0" r="0" b="0"/>
              <wp:wrapNone/>
              <wp:docPr id="32" name="Group 32"/>
              <wp:cNvGraphicFramePr>
                <a:graphicFrameLocks/>
              </wp:cNvGraphicFramePr>
              <a:graphic>
                <a:graphicData uri="http://schemas.microsoft.com/office/word/2010/wordprocessingGroup">
                  <wpg:wgp>
                    <wpg:cNvPr id="32" name="Group 32"/>
                    <wpg:cNvGrpSpPr/>
                    <wpg:grpSpPr>
                      <a:xfrm>
                        <a:off x="0" y="0"/>
                        <a:ext cx="4572000" cy="3810"/>
                        <a:chExt cx="4572000" cy="3810"/>
                      </a:xfrm>
                    </wpg:grpSpPr>
                    <wps:wsp>
                      <wps:cNvPr id="33" name="Graphic 33"/>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34" name="Graphic 34"/>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48000" id="docshapegroup19"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68992">
              <wp:simplePos x="0" y="0"/>
              <wp:positionH relativeFrom="page">
                <wp:posOffset>901700</wp:posOffset>
              </wp:positionH>
              <wp:positionV relativeFrom="page">
                <wp:posOffset>7724305</wp:posOffset>
              </wp:positionV>
              <wp:extent cx="1163955" cy="16256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163955" cy="162560"/>
                      </a:xfrm>
                      <a:prstGeom prst="rect">
                        <a:avLst/>
                      </a:prstGeom>
                    </wps:spPr>
                    <wps:txbx>
                      <w:txbxContent>
                        <w:p>
                          <w:pPr>
                            <w:spacing w:before="21"/>
                            <w:ind w:left="20" w:right="0" w:firstLine="0"/>
                            <w:jc w:val="left"/>
                            <w:rPr>
                              <w:rFonts w:ascii="Trebuchet MS"/>
                              <w:b/>
                              <w:sz w:val="18"/>
                            </w:rPr>
                          </w:pPr>
                          <w:r>
                            <w:rPr>
                              <w:rFonts w:ascii="Trebuchet MS"/>
                              <w:b/>
                              <w:w w:val="75"/>
                              <w:sz w:val="18"/>
                            </w:rPr>
                            <w:t>2</w:t>
                          </w:r>
                          <w:r>
                            <w:rPr>
                              <w:rFonts w:ascii="Trebuchet MS"/>
                              <w:b/>
                              <w:spacing w:val="23"/>
                              <w:sz w:val="18"/>
                            </w:rPr>
                            <w:t> </w:t>
                          </w:r>
                          <w:r>
                            <w:rPr>
                              <w:rFonts w:ascii="Trebuchet MS"/>
                              <w:b/>
                              <w:w w:val="75"/>
                              <w:sz w:val="18"/>
                            </w:rPr>
                            <w:t>|</w:t>
                          </w:r>
                          <w:r>
                            <w:rPr>
                              <w:rFonts w:ascii="Trebuchet MS"/>
                              <w:b/>
                              <w:spacing w:val="27"/>
                              <w:sz w:val="18"/>
                            </w:rPr>
                            <w:t> </w:t>
                          </w:r>
                          <w:r>
                            <w:rPr>
                              <w:rFonts w:ascii="Trebuchet MS"/>
                              <w:b/>
                              <w:w w:val="75"/>
                              <w:sz w:val="18"/>
                            </w:rPr>
                            <w:t>Chapter</w:t>
                          </w:r>
                          <w:r>
                            <w:rPr>
                              <w:rFonts w:ascii="Trebuchet MS"/>
                              <w:b/>
                              <w:spacing w:val="-12"/>
                              <w:w w:val="75"/>
                              <w:sz w:val="18"/>
                            </w:rPr>
                            <w:t> </w:t>
                          </w:r>
                          <w:r>
                            <w:rPr>
                              <w:rFonts w:ascii="Trebuchet MS"/>
                              <w:b/>
                              <w:w w:val="75"/>
                              <w:sz w:val="18"/>
                            </w:rPr>
                            <w:t>1:</w:t>
                          </w:r>
                          <w:r>
                            <w:rPr>
                              <w:rFonts w:ascii="Trebuchet MS"/>
                              <w:b/>
                              <w:spacing w:val="8"/>
                              <w:sz w:val="18"/>
                            </w:rPr>
                            <w:t> </w:t>
                          </w:r>
                          <w:r>
                            <w:rPr>
                              <w:rFonts w:ascii="Trebuchet MS"/>
                              <w:b/>
                              <w:spacing w:val="-2"/>
                              <w:w w:val="70"/>
                              <w:sz w:val="18"/>
                            </w:rPr>
                            <w:t>Introduction</w:t>
                          </w:r>
                        </w:p>
                      </w:txbxContent>
                    </wps:txbx>
                    <wps:bodyPr wrap="square" lIns="0" tIns="0" rIns="0" bIns="0" rtlCol="0">
                      <a:noAutofit/>
                    </wps:bodyPr>
                  </wps:wsp>
                </a:graphicData>
              </a:graphic>
            </wp:anchor>
          </w:drawing>
        </mc:Choice>
        <mc:Fallback>
          <w:pict>
            <v:shape style="position:absolute;margin-left:71pt;margin-top:608.213013pt;width:91.65pt;height:12.8pt;mso-position-horizontal-relative:page;mso-position-vertical-relative:page;z-index:-19647488" type="#_x0000_t202" id="docshape20" filled="false" stroked="false">
              <v:textbox inset="0,0,0,0">
                <w:txbxContent>
                  <w:p>
                    <w:pPr>
                      <w:spacing w:before="21"/>
                      <w:ind w:left="20" w:right="0" w:firstLine="0"/>
                      <w:jc w:val="left"/>
                      <w:rPr>
                        <w:rFonts w:ascii="Trebuchet MS"/>
                        <w:b/>
                        <w:sz w:val="18"/>
                      </w:rPr>
                    </w:pPr>
                    <w:r>
                      <w:rPr>
                        <w:rFonts w:ascii="Trebuchet MS"/>
                        <w:b/>
                        <w:w w:val="75"/>
                        <w:sz w:val="18"/>
                      </w:rPr>
                      <w:t>2</w:t>
                    </w:r>
                    <w:r>
                      <w:rPr>
                        <w:rFonts w:ascii="Trebuchet MS"/>
                        <w:b/>
                        <w:spacing w:val="23"/>
                        <w:sz w:val="18"/>
                      </w:rPr>
                      <w:t> </w:t>
                    </w:r>
                    <w:r>
                      <w:rPr>
                        <w:rFonts w:ascii="Trebuchet MS"/>
                        <w:b/>
                        <w:w w:val="75"/>
                        <w:sz w:val="18"/>
                      </w:rPr>
                      <w:t>|</w:t>
                    </w:r>
                    <w:r>
                      <w:rPr>
                        <w:rFonts w:ascii="Trebuchet MS"/>
                        <w:b/>
                        <w:spacing w:val="27"/>
                        <w:sz w:val="18"/>
                      </w:rPr>
                      <w:t> </w:t>
                    </w:r>
                    <w:r>
                      <w:rPr>
                        <w:rFonts w:ascii="Trebuchet MS"/>
                        <w:b/>
                        <w:w w:val="75"/>
                        <w:sz w:val="18"/>
                      </w:rPr>
                      <w:t>Chapter</w:t>
                    </w:r>
                    <w:r>
                      <w:rPr>
                        <w:rFonts w:ascii="Trebuchet MS"/>
                        <w:b/>
                        <w:spacing w:val="-12"/>
                        <w:w w:val="75"/>
                        <w:sz w:val="18"/>
                      </w:rPr>
                      <w:t> </w:t>
                    </w:r>
                    <w:r>
                      <w:rPr>
                        <w:rFonts w:ascii="Trebuchet MS"/>
                        <w:b/>
                        <w:w w:val="75"/>
                        <w:sz w:val="18"/>
                      </w:rPr>
                      <w:t>1:</w:t>
                    </w:r>
                    <w:r>
                      <w:rPr>
                        <w:rFonts w:ascii="Trebuchet MS"/>
                        <w:b/>
                        <w:spacing w:val="8"/>
                        <w:sz w:val="18"/>
                      </w:rPr>
                      <w:t> </w:t>
                    </w:r>
                    <w:r>
                      <w:rPr>
                        <w:rFonts w:ascii="Trebuchet MS"/>
                        <w:b/>
                        <w:spacing w:val="-2"/>
                        <w:w w:val="70"/>
                        <w:sz w:val="18"/>
                      </w:rPr>
                      <w:t>Introduction</w:t>
                    </w:r>
                  </w:p>
                </w:txbxContent>
              </v:textbox>
              <w10:wrap type="none"/>
            </v:shape>
          </w:pict>
        </mc:Fallback>
      </mc:AlternateContent>
    </w:r>
  </w:p>
</w:ftr>
</file>

<file path=word/footer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39136">
              <wp:simplePos x="0" y="0"/>
              <wp:positionH relativeFrom="page">
                <wp:posOffset>914400</wp:posOffset>
              </wp:positionH>
              <wp:positionV relativeFrom="page">
                <wp:posOffset>7694536</wp:posOffset>
              </wp:positionV>
              <wp:extent cx="4572000" cy="3810"/>
              <wp:effectExtent l="0" t="0" r="0" b="0"/>
              <wp:wrapNone/>
              <wp:docPr id="331" name="Group 331"/>
              <wp:cNvGraphicFramePr>
                <a:graphicFrameLocks/>
              </wp:cNvGraphicFramePr>
              <a:graphic>
                <a:graphicData uri="http://schemas.microsoft.com/office/word/2010/wordprocessingGroup">
                  <wpg:wgp>
                    <wpg:cNvPr id="331" name="Group 331"/>
                    <wpg:cNvGrpSpPr/>
                    <wpg:grpSpPr>
                      <a:xfrm>
                        <a:off x="0" y="0"/>
                        <a:ext cx="4572000" cy="3810"/>
                        <a:chExt cx="4572000" cy="3810"/>
                      </a:xfrm>
                    </wpg:grpSpPr>
                    <wps:wsp>
                      <wps:cNvPr id="332" name="Graphic 332"/>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333" name="Graphic 333"/>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77344" id="docshapegroup171"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39648">
              <wp:simplePos x="0" y="0"/>
              <wp:positionH relativeFrom="page">
                <wp:posOffset>5308396</wp:posOffset>
              </wp:positionH>
              <wp:positionV relativeFrom="page">
                <wp:posOffset>7724305</wp:posOffset>
              </wp:positionV>
              <wp:extent cx="229235" cy="162560"/>
              <wp:effectExtent l="0" t="0" r="0" b="0"/>
              <wp:wrapNone/>
              <wp:docPr id="334" name="Textbox 334"/>
              <wp:cNvGraphicFramePr>
                <a:graphicFrameLocks/>
              </wp:cNvGraphicFramePr>
              <a:graphic>
                <a:graphicData uri="http://schemas.microsoft.com/office/word/2010/wordprocessingShape">
                  <wps:wsp>
                    <wps:cNvPr id="334" name="Textbox 334"/>
                    <wps:cNvSpPr txBox="1"/>
                    <wps:spPr>
                      <a:xfrm>
                        <a:off x="0" y="0"/>
                        <a:ext cx="229235" cy="162560"/>
                      </a:xfrm>
                      <a:prstGeom prst="rect">
                        <a:avLst/>
                      </a:prstGeom>
                    </wps:spPr>
                    <wps:txbx>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121</w:t>
                          </w:r>
                          <w:r>
                            <w:rPr>
                              <w:rFonts w:ascii="Trebuchet MS"/>
                              <w:b/>
                              <w:spacing w:val="-5"/>
                              <w:w w:val="80"/>
                              <w:sz w:val="18"/>
                            </w:rPr>
                            <w:fldChar w:fldCharType="end"/>
                          </w:r>
                        </w:p>
                      </w:txbxContent>
                    </wps:txbx>
                    <wps:bodyPr wrap="square" lIns="0" tIns="0" rIns="0" bIns="0" rtlCol="0">
                      <a:noAutofit/>
                    </wps:bodyPr>
                  </wps:wsp>
                </a:graphicData>
              </a:graphic>
            </wp:anchor>
          </w:drawing>
        </mc:Choice>
        <mc:Fallback>
          <w:pict>
            <v:shape style="position:absolute;margin-left:417.984009pt;margin-top:608.213013pt;width:18.05pt;height:12.8pt;mso-position-horizontal-relative:page;mso-position-vertical-relative:page;z-index:-19576832" type="#_x0000_t202" id="docshape172" filled="false" stroked="false">
              <v:textbox inset="0,0,0,0">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121</w:t>
                    </w:r>
                    <w:r>
                      <w:rPr>
                        <w:rFonts w:ascii="Trebuchet MS"/>
                        <w:b/>
                        <w:spacing w:val="-5"/>
                        <w:w w:val="80"/>
                        <w:sz w:val="18"/>
                      </w:rPr>
                      <w:fldChar w:fldCharType="end"/>
                    </w:r>
                  </w:p>
                </w:txbxContent>
              </v:textbox>
              <w10:wrap type="none"/>
            </v:shape>
          </w:pict>
        </mc:Fallback>
      </mc:AlternateContent>
    </w:r>
  </w:p>
</w:ftr>
</file>

<file path=word/footer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40160">
              <wp:simplePos x="0" y="0"/>
              <wp:positionH relativeFrom="page">
                <wp:posOffset>914400</wp:posOffset>
              </wp:positionH>
              <wp:positionV relativeFrom="page">
                <wp:posOffset>7694536</wp:posOffset>
              </wp:positionV>
              <wp:extent cx="4572000" cy="3810"/>
              <wp:effectExtent l="0" t="0" r="0" b="0"/>
              <wp:wrapNone/>
              <wp:docPr id="335" name="Group 335"/>
              <wp:cNvGraphicFramePr>
                <a:graphicFrameLocks/>
              </wp:cNvGraphicFramePr>
              <a:graphic>
                <a:graphicData uri="http://schemas.microsoft.com/office/word/2010/wordprocessingGroup">
                  <wpg:wgp>
                    <wpg:cNvPr id="335" name="Group 335"/>
                    <wpg:cNvGrpSpPr/>
                    <wpg:grpSpPr>
                      <a:xfrm>
                        <a:off x="0" y="0"/>
                        <a:ext cx="4572000" cy="3810"/>
                        <a:chExt cx="4572000" cy="3810"/>
                      </a:xfrm>
                    </wpg:grpSpPr>
                    <wps:wsp>
                      <wps:cNvPr id="336" name="Graphic 336"/>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337" name="Graphic 337"/>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76320" id="docshapegroup173"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40672">
              <wp:simplePos x="0" y="0"/>
              <wp:positionH relativeFrom="page">
                <wp:posOffset>876300</wp:posOffset>
              </wp:positionH>
              <wp:positionV relativeFrom="page">
                <wp:posOffset>7724305</wp:posOffset>
              </wp:positionV>
              <wp:extent cx="1990089" cy="162560"/>
              <wp:effectExtent l="0" t="0" r="0" b="0"/>
              <wp:wrapNone/>
              <wp:docPr id="338" name="Textbox 338"/>
              <wp:cNvGraphicFramePr>
                <a:graphicFrameLocks/>
              </wp:cNvGraphicFramePr>
              <a:graphic>
                <a:graphicData uri="http://schemas.microsoft.com/office/word/2010/wordprocessingShape">
                  <wps:wsp>
                    <wps:cNvPr id="338" name="Textbox 338"/>
                    <wps:cNvSpPr txBox="1"/>
                    <wps:spPr>
                      <a:xfrm>
                        <a:off x="0" y="0"/>
                        <a:ext cx="1990089"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122</w:t>
                          </w:r>
                          <w:r>
                            <w:rPr>
                              <w:rFonts w:ascii="Trebuchet MS"/>
                              <w:b/>
                              <w:w w:val="70"/>
                              <w:sz w:val="18"/>
                            </w:rPr>
                            <w:fldChar w:fldCharType="end"/>
                          </w:r>
                          <w:r>
                            <w:rPr>
                              <w:rFonts w:ascii="Trebuchet MS"/>
                              <w:b/>
                              <w:spacing w:val="35"/>
                              <w:sz w:val="18"/>
                            </w:rPr>
                            <w:t> </w:t>
                          </w:r>
                          <w:r>
                            <w:rPr>
                              <w:rFonts w:ascii="Trebuchet MS"/>
                              <w:b/>
                              <w:w w:val="70"/>
                              <w:sz w:val="18"/>
                            </w:rPr>
                            <w:t>|</w:t>
                          </w:r>
                          <w:r>
                            <w:rPr>
                              <w:rFonts w:ascii="Trebuchet MS"/>
                              <w:b/>
                              <w:spacing w:val="52"/>
                              <w:sz w:val="18"/>
                            </w:rPr>
                            <w:t> </w:t>
                          </w:r>
                          <w:r>
                            <w:rPr>
                              <w:rFonts w:ascii="Trebuchet MS"/>
                              <w:b/>
                              <w:w w:val="70"/>
                              <w:sz w:val="18"/>
                            </w:rPr>
                            <w:t>Chapter</w:t>
                          </w:r>
                          <w:r>
                            <w:rPr>
                              <w:rFonts w:ascii="Trebuchet MS"/>
                              <w:b/>
                              <w:spacing w:val="-10"/>
                              <w:w w:val="70"/>
                              <w:sz w:val="18"/>
                            </w:rPr>
                            <w:t> </w:t>
                          </w:r>
                          <w:r>
                            <w:rPr>
                              <w:rFonts w:ascii="Trebuchet MS"/>
                              <w:b/>
                              <w:w w:val="70"/>
                              <w:sz w:val="18"/>
                            </w:rPr>
                            <w:t>12:</w:t>
                          </w:r>
                          <w:r>
                            <w:rPr>
                              <w:rFonts w:ascii="Trebuchet MS"/>
                              <w:b/>
                              <w:spacing w:val="25"/>
                              <w:sz w:val="18"/>
                            </w:rPr>
                            <w:t> </w:t>
                          </w:r>
                          <w:r>
                            <w:rPr>
                              <w:rFonts w:ascii="Trebuchet MS"/>
                              <w:b/>
                              <w:w w:val="70"/>
                              <w:sz w:val="18"/>
                            </w:rPr>
                            <w:t>Design</w:t>
                          </w:r>
                          <w:r>
                            <w:rPr>
                              <w:rFonts w:ascii="Trebuchet MS"/>
                              <w:b/>
                              <w:spacing w:val="-10"/>
                              <w:w w:val="70"/>
                              <w:sz w:val="18"/>
                            </w:rPr>
                            <w:t> </w:t>
                          </w:r>
                          <w:r>
                            <w:rPr>
                              <w:rFonts w:ascii="Trebuchet MS"/>
                              <w:b/>
                              <w:w w:val="70"/>
                              <w:sz w:val="18"/>
                            </w:rPr>
                            <w:t>Patterns</w:t>
                          </w:r>
                          <w:r>
                            <w:rPr>
                              <w:rFonts w:ascii="Trebuchet MS"/>
                              <w:b/>
                              <w:spacing w:val="-10"/>
                              <w:w w:val="70"/>
                              <w:sz w:val="18"/>
                            </w:rPr>
                            <w:t> </w:t>
                          </w:r>
                          <w:r>
                            <w:rPr>
                              <w:rFonts w:ascii="Trebuchet MS"/>
                              <w:b/>
                              <w:w w:val="70"/>
                              <w:sz w:val="18"/>
                            </w:rPr>
                            <w:t>in</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spacing w:val="-4"/>
                              <w:w w:val="70"/>
                              <w:sz w:val="18"/>
                            </w:rPr>
                            <w:t>Core</w:t>
                          </w:r>
                        </w:p>
                      </w:txbxContent>
                    </wps:txbx>
                    <wps:bodyPr wrap="square" lIns="0" tIns="0" rIns="0" bIns="0" rtlCol="0">
                      <a:noAutofit/>
                    </wps:bodyPr>
                  </wps:wsp>
                </a:graphicData>
              </a:graphic>
            </wp:anchor>
          </w:drawing>
        </mc:Choice>
        <mc:Fallback>
          <w:pict>
            <v:shape style="position:absolute;margin-left:69pt;margin-top:608.213013pt;width:156.7pt;height:12.8pt;mso-position-horizontal-relative:page;mso-position-vertical-relative:page;z-index:-19575808" type="#_x0000_t202" id="docshape174"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122</w:t>
                    </w:r>
                    <w:r>
                      <w:rPr>
                        <w:rFonts w:ascii="Trebuchet MS"/>
                        <w:b/>
                        <w:w w:val="70"/>
                        <w:sz w:val="18"/>
                      </w:rPr>
                      <w:fldChar w:fldCharType="end"/>
                    </w:r>
                    <w:r>
                      <w:rPr>
                        <w:rFonts w:ascii="Trebuchet MS"/>
                        <w:b/>
                        <w:spacing w:val="35"/>
                        <w:sz w:val="18"/>
                      </w:rPr>
                      <w:t> </w:t>
                    </w:r>
                    <w:r>
                      <w:rPr>
                        <w:rFonts w:ascii="Trebuchet MS"/>
                        <w:b/>
                        <w:w w:val="70"/>
                        <w:sz w:val="18"/>
                      </w:rPr>
                      <w:t>|</w:t>
                    </w:r>
                    <w:r>
                      <w:rPr>
                        <w:rFonts w:ascii="Trebuchet MS"/>
                        <w:b/>
                        <w:spacing w:val="52"/>
                        <w:sz w:val="18"/>
                      </w:rPr>
                      <w:t> </w:t>
                    </w:r>
                    <w:r>
                      <w:rPr>
                        <w:rFonts w:ascii="Trebuchet MS"/>
                        <w:b/>
                        <w:w w:val="70"/>
                        <w:sz w:val="18"/>
                      </w:rPr>
                      <w:t>Chapter</w:t>
                    </w:r>
                    <w:r>
                      <w:rPr>
                        <w:rFonts w:ascii="Trebuchet MS"/>
                        <w:b/>
                        <w:spacing w:val="-10"/>
                        <w:w w:val="70"/>
                        <w:sz w:val="18"/>
                      </w:rPr>
                      <w:t> </w:t>
                    </w:r>
                    <w:r>
                      <w:rPr>
                        <w:rFonts w:ascii="Trebuchet MS"/>
                        <w:b/>
                        <w:w w:val="70"/>
                        <w:sz w:val="18"/>
                      </w:rPr>
                      <w:t>12:</w:t>
                    </w:r>
                    <w:r>
                      <w:rPr>
                        <w:rFonts w:ascii="Trebuchet MS"/>
                        <w:b/>
                        <w:spacing w:val="25"/>
                        <w:sz w:val="18"/>
                      </w:rPr>
                      <w:t> </w:t>
                    </w:r>
                    <w:r>
                      <w:rPr>
                        <w:rFonts w:ascii="Trebuchet MS"/>
                        <w:b/>
                        <w:w w:val="70"/>
                        <w:sz w:val="18"/>
                      </w:rPr>
                      <w:t>Design</w:t>
                    </w:r>
                    <w:r>
                      <w:rPr>
                        <w:rFonts w:ascii="Trebuchet MS"/>
                        <w:b/>
                        <w:spacing w:val="-10"/>
                        <w:w w:val="70"/>
                        <w:sz w:val="18"/>
                      </w:rPr>
                      <w:t> </w:t>
                    </w:r>
                    <w:r>
                      <w:rPr>
                        <w:rFonts w:ascii="Trebuchet MS"/>
                        <w:b/>
                        <w:w w:val="70"/>
                        <w:sz w:val="18"/>
                      </w:rPr>
                      <w:t>Patterns</w:t>
                    </w:r>
                    <w:r>
                      <w:rPr>
                        <w:rFonts w:ascii="Trebuchet MS"/>
                        <w:b/>
                        <w:spacing w:val="-10"/>
                        <w:w w:val="70"/>
                        <w:sz w:val="18"/>
                      </w:rPr>
                      <w:t> </w:t>
                    </w:r>
                    <w:r>
                      <w:rPr>
                        <w:rFonts w:ascii="Trebuchet MS"/>
                        <w:b/>
                        <w:w w:val="70"/>
                        <w:sz w:val="18"/>
                      </w:rPr>
                      <w:t>in</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spacing w:val="-4"/>
                        <w:w w:val="70"/>
                        <w:sz w:val="18"/>
                      </w:rPr>
                      <w:t>Core</w:t>
                    </w:r>
                  </w:p>
                </w:txbxContent>
              </v:textbox>
              <w10:wrap type="none"/>
            </v:shape>
          </w:pict>
        </mc:Fallback>
      </mc:AlternateContent>
    </w:r>
  </w:p>
</w:ftr>
</file>

<file path=word/footer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41184">
              <wp:simplePos x="0" y="0"/>
              <wp:positionH relativeFrom="page">
                <wp:posOffset>914400</wp:posOffset>
              </wp:positionH>
              <wp:positionV relativeFrom="page">
                <wp:posOffset>7694536</wp:posOffset>
              </wp:positionV>
              <wp:extent cx="4572000" cy="3810"/>
              <wp:effectExtent l="0" t="0" r="0" b="0"/>
              <wp:wrapNone/>
              <wp:docPr id="340" name="Group 340"/>
              <wp:cNvGraphicFramePr>
                <a:graphicFrameLocks/>
              </wp:cNvGraphicFramePr>
              <a:graphic>
                <a:graphicData uri="http://schemas.microsoft.com/office/word/2010/wordprocessingGroup">
                  <wpg:wgp>
                    <wpg:cNvPr id="340" name="Group 340"/>
                    <wpg:cNvGrpSpPr/>
                    <wpg:grpSpPr>
                      <a:xfrm>
                        <a:off x="0" y="0"/>
                        <a:ext cx="4572000" cy="3810"/>
                        <a:chExt cx="4572000" cy="3810"/>
                      </a:xfrm>
                    </wpg:grpSpPr>
                    <wps:wsp>
                      <wps:cNvPr id="341" name="Graphic 341"/>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342" name="Graphic 342"/>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75296" id="docshapegroup176"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41696">
              <wp:simplePos x="0" y="0"/>
              <wp:positionH relativeFrom="page">
                <wp:posOffset>4395355</wp:posOffset>
              </wp:positionH>
              <wp:positionV relativeFrom="page">
                <wp:posOffset>7724305</wp:posOffset>
              </wp:positionV>
              <wp:extent cx="1142365" cy="162560"/>
              <wp:effectExtent l="0" t="0" r="0" b="0"/>
              <wp:wrapNone/>
              <wp:docPr id="343" name="Textbox 343"/>
              <wp:cNvGraphicFramePr>
                <a:graphicFrameLocks/>
              </wp:cNvGraphicFramePr>
              <a:graphic>
                <a:graphicData uri="http://schemas.microsoft.com/office/word/2010/wordprocessingShape">
                  <wps:wsp>
                    <wps:cNvPr id="343" name="Textbox 343"/>
                    <wps:cNvSpPr txBox="1"/>
                    <wps:spPr>
                      <a:xfrm>
                        <a:off x="0" y="0"/>
                        <a:ext cx="1142365" cy="162560"/>
                      </a:xfrm>
                      <a:prstGeom prst="rect">
                        <a:avLst/>
                      </a:prstGeom>
                    </wps:spPr>
                    <wps:txbx>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Adapter</w:t>
                          </w:r>
                          <w:r>
                            <w:rPr>
                              <w:rFonts w:ascii="Trebuchet MS"/>
                              <w:b/>
                              <w:spacing w:val="-10"/>
                              <w:w w:val="70"/>
                              <w:sz w:val="18"/>
                            </w:rPr>
                            <w:t> </w:t>
                          </w:r>
                          <w:r>
                            <w:rPr>
                              <w:rFonts w:ascii="Trebuchet MS"/>
                              <w:b/>
                              <w:w w:val="70"/>
                              <w:sz w:val="18"/>
                            </w:rPr>
                            <w:t>Pattern</w:t>
                          </w:r>
                          <w:r>
                            <w:rPr>
                              <w:rFonts w:ascii="Trebuchet MS"/>
                              <w:b/>
                              <w:spacing w:val="45"/>
                              <w:sz w:val="18"/>
                            </w:rPr>
                            <w:t> </w:t>
                          </w:r>
                          <w:r>
                            <w:rPr>
                              <w:rFonts w:ascii="Trebuchet MS"/>
                              <w:b/>
                              <w:w w:val="70"/>
                              <w:sz w:val="18"/>
                            </w:rPr>
                            <w:t>|</w:t>
                          </w:r>
                          <w:r>
                            <w:rPr>
                              <w:rFonts w:ascii="Trebuchet MS"/>
                              <w:b/>
                              <w:spacing w:val="52"/>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123</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46.091003pt;margin-top:608.213013pt;width:89.95pt;height:12.8pt;mso-position-horizontal-relative:page;mso-position-vertical-relative:page;z-index:-19574784" type="#_x0000_t202" id="docshape177" filled="false" stroked="false">
              <v:textbox inset="0,0,0,0">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Adapter</w:t>
                    </w:r>
                    <w:r>
                      <w:rPr>
                        <w:rFonts w:ascii="Trebuchet MS"/>
                        <w:b/>
                        <w:spacing w:val="-10"/>
                        <w:w w:val="70"/>
                        <w:sz w:val="18"/>
                      </w:rPr>
                      <w:t> </w:t>
                    </w:r>
                    <w:r>
                      <w:rPr>
                        <w:rFonts w:ascii="Trebuchet MS"/>
                        <w:b/>
                        <w:w w:val="70"/>
                        <w:sz w:val="18"/>
                      </w:rPr>
                      <w:t>Pattern</w:t>
                    </w:r>
                    <w:r>
                      <w:rPr>
                        <w:rFonts w:ascii="Trebuchet MS"/>
                        <w:b/>
                        <w:spacing w:val="45"/>
                        <w:sz w:val="18"/>
                      </w:rPr>
                      <w:t> </w:t>
                    </w:r>
                    <w:r>
                      <w:rPr>
                        <w:rFonts w:ascii="Trebuchet MS"/>
                        <w:b/>
                        <w:w w:val="70"/>
                        <w:sz w:val="18"/>
                      </w:rPr>
                      <w:t>|</w:t>
                    </w:r>
                    <w:r>
                      <w:rPr>
                        <w:rFonts w:ascii="Trebuchet MS"/>
                        <w:b/>
                        <w:spacing w:val="52"/>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123</w:t>
                    </w:r>
                    <w:r>
                      <w:rPr>
                        <w:rFonts w:ascii="Trebuchet MS"/>
                        <w:b/>
                        <w:spacing w:val="-5"/>
                        <w:w w:val="70"/>
                        <w:sz w:val="18"/>
                      </w:rPr>
                      <w:fldChar w:fldCharType="end"/>
                    </w:r>
                  </w:p>
                </w:txbxContent>
              </v:textbox>
              <w10:wrap type="none"/>
            </v:shape>
          </w:pict>
        </mc:Fallback>
      </mc:AlternateContent>
    </w:r>
  </w:p>
</w:ftr>
</file>

<file path=word/footer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42208">
              <wp:simplePos x="0" y="0"/>
              <wp:positionH relativeFrom="page">
                <wp:posOffset>914400</wp:posOffset>
              </wp:positionH>
              <wp:positionV relativeFrom="page">
                <wp:posOffset>7694536</wp:posOffset>
              </wp:positionV>
              <wp:extent cx="4572000" cy="3810"/>
              <wp:effectExtent l="0" t="0" r="0" b="0"/>
              <wp:wrapNone/>
              <wp:docPr id="344" name="Group 344"/>
              <wp:cNvGraphicFramePr>
                <a:graphicFrameLocks/>
              </wp:cNvGraphicFramePr>
              <a:graphic>
                <a:graphicData uri="http://schemas.microsoft.com/office/word/2010/wordprocessingGroup">
                  <wpg:wgp>
                    <wpg:cNvPr id="344" name="Group 344"/>
                    <wpg:cNvGrpSpPr/>
                    <wpg:grpSpPr>
                      <a:xfrm>
                        <a:off x="0" y="0"/>
                        <a:ext cx="4572000" cy="3810"/>
                        <a:chExt cx="4572000" cy="3810"/>
                      </a:xfrm>
                    </wpg:grpSpPr>
                    <wps:wsp>
                      <wps:cNvPr id="345" name="Graphic 345"/>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346" name="Graphic 346"/>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74272" id="docshapegroup178"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42720">
              <wp:simplePos x="0" y="0"/>
              <wp:positionH relativeFrom="page">
                <wp:posOffset>876300</wp:posOffset>
              </wp:positionH>
              <wp:positionV relativeFrom="page">
                <wp:posOffset>7724305</wp:posOffset>
              </wp:positionV>
              <wp:extent cx="1990089" cy="162560"/>
              <wp:effectExtent l="0" t="0" r="0" b="0"/>
              <wp:wrapNone/>
              <wp:docPr id="347" name="Textbox 347"/>
              <wp:cNvGraphicFramePr>
                <a:graphicFrameLocks/>
              </wp:cNvGraphicFramePr>
              <a:graphic>
                <a:graphicData uri="http://schemas.microsoft.com/office/word/2010/wordprocessingShape">
                  <wps:wsp>
                    <wps:cNvPr id="347" name="Textbox 347"/>
                    <wps:cNvSpPr txBox="1"/>
                    <wps:spPr>
                      <a:xfrm>
                        <a:off x="0" y="0"/>
                        <a:ext cx="1990089"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124</w:t>
                          </w:r>
                          <w:r>
                            <w:rPr>
                              <w:rFonts w:ascii="Trebuchet MS"/>
                              <w:b/>
                              <w:w w:val="70"/>
                              <w:sz w:val="18"/>
                            </w:rPr>
                            <w:fldChar w:fldCharType="end"/>
                          </w:r>
                          <w:r>
                            <w:rPr>
                              <w:rFonts w:ascii="Trebuchet MS"/>
                              <w:b/>
                              <w:spacing w:val="35"/>
                              <w:sz w:val="18"/>
                            </w:rPr>
                            <w:t> </w:t>
                          </w:r>
                          <w:r>
                            <w:rPr>
                              <w:rFonts w:ascii="Trebuchet MS"/>
                              <w:b/>
                              <w:w w:val="70"/>
                              <w:sz w:val="18"/>
                            </w:rPr>
                            <w:t>|</w:t>
                          </w:r>
                          <w:r>
                            <w:rPr>
                              <w:rFonts w:ascii="Trebuchet MS"/>
                              <w:b/>
                              <w:spacing w:val="52"/>
                              <w:sz w:val="18"/>
                            </w:rPr>
                            <w:t> </w:t>
                          </w:r>
                          <w:r>
                            <w:rPr>
                              <w:rFonts w:ascii="Trebuchet MS"/>
                              <w:b/>
                              <w:w w:val="70"/>
                              <w:sz w:val="18"/>
                            </w:rPr>
                            <w:t>Chapter</w:t>
                          </w:r>
                          <w:r>
                            <w:rPr>
                              <w:rFonts w:ascii="Trebuchet MS"/>
                              <w:b/>
                              <w:spacing w:val="-10"/>
                              <w:w w:val="70"/>
                              <w:sz w:val="18"/>
                            </w:rPr>
                            <w:t> </w:t>
                          </w:r>
                          <w:r>
                            <w:rPr>
                              <w:rFonts w:ascii="Trebuchet MS"/>
                              <w:b/>
                              <w:w w:val="70"/>
                              <w:sz w:val="18"/>
                            </w:rPr>
                            <w:t>12:</w:t>
                          </w:r>
                          <w:r>
                            <w:rPr>
                              <w:rFonts w:ascii="Trebuchet MS"/>
                              <w:b/>
                              <w:spacing w:val="25"/>
                              <w:sz w:val="18"/>
                            </w:rPr>
                            <w:t> </w:t>
                          </w:r>
                          <w:r>
                            <w:rPr>
                              <w:rFonts w:ascii="Trebuchet MS"/>
                              <w:b/>
                              <w:w w:val="70"/>
                              <w:sz w:val="18"/>
                            </w:rPr>
                            <w:t>Design</w:t>
                          </w:r>
                          <w:r>
                            <w:rPr>
                              <w:rFonts w:ascii="Trebuchet MS"/>
                              <w:b/>
                              <w:spacing w:val="-10"/>
                              <w:w w:val="70"/>
                              <w:sz w:val="18"/>
                            </w:rPr>
                            <w:t> </w:t>
                          </w:r>
                          <w:r>
                            <w:rPr>
                              <w:rFonts w:ascii="Trebuchet MS"/>
                              <w:b/>
                              <w:w w:val="70"/>
                              <w:sz w:val="18"/>
                            </w:rPr>
                            <w:t>Patterns</w:t>
                          </w:r>
                          <w:r>
                            <w:rPr>
                              <w:rFonts w:ascii="Trebuchet MS"/>
                              <w:b/>
                              <w:spacing w:val="-10"/>
                              <w:w w:val="70"/>
                              <w:sz w:val="18"/>
                            </w:rPr>
                            <w:t> </w:t>
                          </w:r>
                          <w:r>
                            <w:rPr>
                              <w:rFonts w:ascii="Trebuchet MS"/>
                              <w:b/>
                              <w:w w:val="70"/>
                              <w:sz w:val="18"/>
                            </w:rPr>
                            <w:t>in</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spacing w:val="-4"/>
                              <w:w w:val="70"/>
                              <w:sz w:val="18"/>
                            </w:rPr>
                            <w:t>Core</w:t>
                          </w:r>
                        </w:p>
                      </w:txbxContent>
                    </wps:txbx>
                    <wps:bodyPr wrap="square" lIns="0" tIns="0" rIns="0" bIns="0" rtlCol="0">
                      <a:noAutofit/>
                    </wps:bodyPr>
                  </wps:wsp>
                </a:graphicData>
              </a:graphic>
            </wp:anchor>
          </w:drawing>
        </mc:Choice>
        <mc:Fallback>
          <w:pict>
            <v:shape style="position:absolute;margin-left:69pt;margin-top:608.213013pt;width:156.7pt;height:12.8pt;mso-position-horizontal-relative:page;mso-position-vertical-relative:page;z-index:-19573760" type="#_x0000_t202" id="docshape179"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124</w:t>
                    </w:r>
                    <w:r>
                      <w:rPr>
                        <w:rFonts w:ascii="Trebuchet MS"/>
                        <w:b/>
                        <w:w w:val="70"/>
                        <w:sz w:val="18"/>
                      </w:rPr>
                      <w:fldChar w:fldCharType="end"/>
                    </w:r>
                    <w:r>
                      <w:rPr>
                        <w:rFonts w:ascii="Trebuchet MS"/>
                        <w:b/>
                        <w:spacing w:val="35"/>
                        <w:sz w:val="18"/>
                      </w:rPr>
                      <w:t> </w:t>
                    </w:r>
                    <w:r>
                      <w:rPr>
                        <w:rFonts w:ascii="Trebuchet MS"/>
                        <w:b/>
                        <w:w w:val="70"/>
                        <w:sz w:val="18"/>
                      </w:rPr>
                      <w:t>|</w:t>
                    </w:r>
                    <w:r>
                      <w:rPr>
                        <w:rFonts w:ascii="Trebuchet MS"/>
                        <w:b/>
                        <w:spacing w:val="52"/>
                        <w:sz w:val="18"/>
                      </w:rPr>
                      <w:t> </w:t>
                    </w:r>
                    <w:r>
                      <w:rPr>
                        <w:rFonts w:ascii="Trebuchet MS"/>
                        <w:b/>
                        <w:w w:val="70"/>
                        <w:sz w:val="18"/>
                      </w:rPr>
                      <w:t>Chapter</w:t>
                    </w:r>
                    <w:r>
                      <w:rPr>
                        <w:rFonts w:ascii="Trebuchet MS"/>
                        <w:b/>
                        <w:spacing w:val="-10"/>
                        <w:w w:val="70"/>
                        <w:sz w:val="18"/>
                      </w:rPr>
                      <w:t> </w:t>
                    </w:r>
                    <w:r>
                      <w:rPr>
                        <w:rFonts w:ascii="Trebuchet MS"/>
                        <w:b/>
                        <w:w w:val="70"/>
                        <w:sz w:val="18"/>
                      </w:rPr>
                      <w:t>12:</w:t>
                    </w:r>
                    <w:r>
                      <w:rPr>
                        <w:rFonts w:ascii="Trebuchet MS"/>
                        <w:b/>
                        <w:spacing w:val="25"/>
                        <w:sz w:val="18"/>
                      </w:rPr>
                      <w:t> </w:t>
                    </w:r>
                    <w:r>
                      <w:rPr>
                        <w:rFonts w:ascii="Trebuchet MS"/>
                        <w:b/>
                        <w:w w:val="70"/>
                        <w:sz w:val="18"/>
                      </w:rPr>
                      <w:t>Design</w:t>
                    </w:r>
                    <w:r>
                      <w:rPr>
                        <w:rFonts w:ascii="Trebuchet MS"/>
                        <w:b/>
                        <w:spacing w:val="-10"/>
                        <w:w w:val="70"/>
                        <w:sz w:val="18"/>
                      </w:rPr>
                      <w:t> </w:t>
                    </w:r>
                    <w:r>
                      <w:rPr>
                        <w:rFonts w:ascii="Trebuchet MS"/>
                        <w:b/>
                        <w:w w:val="70"/>
                        <w:sz w:val="18"/>
                      </w:rPr>
                      <w:t>Patterns</w:t>
                    </w:r>
                    <w:r>
                      <w:rPr>
                        <w:rFonts w:ascii="Trebuchet MS"/>
                        <w:b/>
                        <w:spacing w:val="-10"/>
                        <w:w w:val="70"/>
                        <w:sz w:val="18"/>
                      </w:rPr>
                      <w:t> </w:t>
                    </w:r>
                    <w:r>
                      <w:rPr>
                        <w:rFonts w:ascii="Trebuchet MS"/>
                        <w:b/>
                        <w:w w:val="70"/>
                        <w:sz w:val="18"/>
                      </w:rPr>
                      <w:t>in</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spacing w:val="-4"/>
                        <w:w w:val="70"/>
                        <w:sz w:val="18"/>
                      </w:rPr>
                      <w:t>Core</w:t>
                    </w:r>
                  </w:p>
                </w:txbxContent>
              </v:textbox>
              <w10:wrap type="none"/>
            </v:shape>
          </w:pict>
        </mc:Fallback>
      </mc:AlternateContent>
    </w:r>
  </w:p>
</w:ftr>
</file>

<file path=word/footer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43232">
              <wp:simplePos x="0" y="0"/>
              <wp:positionH relativeFrom="page">
                <wp:posOffset>914400</wp:posOffset>
              </wp:positionH>
              <wp:positionV relativeFrom="page">
                <wp:posOffset>7694536</wp:posOffset>
              </wp:positionV>
              <wp:extent cx="4572000" cy="3810"/>
              <wp:effectExtent l="0" t="0" r="0" b="0"/>
              <wp:wrapNone/>
              <wp:docPr id="348" name="Group 348"/>
              <wp:cNvGraphicFramePr>
                <a:graphicFrameLocks/>
              </wp:cNvGraphicFramePr>
              <a:graphic>
                <a:graphicData uri="http://schemas.microsoft.com/office/word/2010/wordprocessingGroup">
                  <wpg:wgp>
                    <wpg:cNvPr id="348" name="Group 348"/>
                    <wpg:cNvGrpSpPr/>
                    <wpg:grpSpPr>
                      <a:xfrm>
                        <a:off x="0" y="0"/>
                        <a:ext cx="4572000" cy="3810"/>
                        <a:chExt cx="4572000" cy="3810"/>
                      </a:xfrm>
                    </wpg:grpSpPr>
                    <wps:wsp>
                      <wps:cNvPr id="349" name="Graphic 349"/>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350" name="Graphic 350"/>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73248" id="docshapegroup180"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43744">
              <wp:simplePos x="0" y="0"/>
              <wp:positionH relativeFrom="page">
                <wp:posOffset>4365752</wp:posOffset>
              </wp:positionH>
              <wp:positionV relativeFrom="page">
                <wp:posOffset>7724305</wp:posOffset>
              </wp:positionV>
              <wp:extent cx="1171575" cy="162560"/>
              <wp:effectExtent l="0" t="0" r="0" b="0"/>
              <wp:wrapNone/>
              <wp:docPr id="351" name="Textbox 351"/>
              <wp:cNvGraphicFramePr>
                <a:graphicFrameLocks/>
              </wp:cNvGraphicFramePr>
              <a:graphic>
                <a:graphicData uri="http://schemas.microsoft.com/office/word/2010/wordprocessingShape">
                  <wps:wsp>
                    <wps:cNvPr id="351" name="Textbox 351"/>
                    <wps:cNvSpPr txBox="1"/>
                    <wps:spPr>
                      <a:xfrm>
                        <a:off x="0" y="0"/>
                        <a:ext cx="1171575" cy="162560"/>
                      </a:xfrm>
                      <a:prstGeom prst="rect">
                        <a:avLst/>
                      </a:prstGeom>
                    </wps:spPr>
                    <wps:txbx>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Observer</w:t>
                          </w:r>
                          <w:r>
                            <w:rPr>
                              <w:rFonts w:ascii="Trebuchet MS"/>
                              <w:b/>
                              <w:spacing w:val="-10"/>
                              <w:w w:val="70"/>
                              <w:sz w:val="18"/>
                            </w:rPr>
                            <w:t> </w:t>
                          </w:r>
                          <w:r>
                            <w:rPr>
                              <w:rFonts w:ascii="Trebuchet MS"/>
                              <w:b/>
                              <w:w w:val="70"/>
                              <w:sz w:val="18"/>
                            </w:rPr>
                            <w:t>Pattern</w:t>
                          </w:r>
                          <w:r>
                            <w:rPr>
                              <w:rFonts w:ascii="Trebuchet MS"/>
                              <w:b/>
                              <w:spacing w:val="32"/>
                              <w:sz w:val="18"/>
                            </w:rPr>
                            <w:t> </w:t>
                          </w:r>
                          <w:r>
                            <w:rPr>
                              <w:rFonts w:ascii="Trebuchet MS"/>
                              <w:b/>
                              <w:w w:val="70"/>
                              <w:sz w:val="18"/>
                            </w:rPr>
                            <w:t>|</w:t>
                          </w:r>
                          <w:r>
                            <w:rPr>
                              <w:rFonts w:ascii="Trebuchet MS"/>
                              <w:b/>
                              <w:spacing w:val="43"/>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125</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43.76001pt;margin-top:608.213013pt;width:92.25pt;height:12.8pt;mso-position-horizontal-relative:page;mso-position-vertical-relative:page;z-index:-19572736" type="#_x0000_t202" id="docshape181" filled="false" stroked="false">
              <v:textbox inset="0,0,0,0">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Observer</w:t>
                    </w:r>
                    <w:r>
                      <w:rPr>
                        <w:rFonts w:ascii="Trebuchet MS"/>
                        <w:b/>
                        <w:spacing w:val="-10"/>
                        <w:w w:val="70"/>
                        <w:sz w:val="18"/>
                      </w:rPr>
                      <w:t> </w:t>
                    </w:r>
                    <w:r>
                      <w:rPr>
                        <w:rFonts w:ascii="Trebuchet MS"/>
                        <w:b/>
                        <w:w w:val="70"/>
                        <w:sz w:val="18"/>
                      </w:rPr>
                      <w:t>Pattern</w:t>
                    </w:r>
                    <w:r>
                      <w:rPr>
                        <w:rFonts w:ascii="Trebuchet MS"/>
                        <w:b/>
                        <w:spacing w:val="32"/>
                        <w:sz w:val="18"/>
                      </w:rPr>
                      <w:t> </w:t>
                    </w:r>
                    <w:r>
                      <w:rPr>
                        <w:rFonts w:ascii="Trebuchet MS"/>
                        <w:b/>
                        <w:w w:val="70"/>
                        <w:sz w:val="18"/>
                      </w:rPr>
                      <w:t>|</w:t>
                    </w:r>
                    <w:r>
                      <w:rPr>
                        <w:rFonts w:ascii="Trebuchet MS"/>
                        <w:b/>
                        <w:spacing w:val="43"/>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125</w:t>
                    </w:r>
                    <w:r>
                      <w:rPr>
                        <w:rFonts w:ascii="Trebuchet MS"/>
                        <w:b/>
                        <w:spacing w:val="-5"/>
                        <w:w w:val="70"/>
                        <w:sz w:val="18"/>
                      </w:rPr>
                      <w:fldChar w:fldCharType="end"/>
                    </w:r>
                  </w:p>
                </w:txbxContent>
              </v:textbox>
              <w10:wrap type="none"/>
            </v:shape>
          </w:pict>
        </mc:Fallback>
      </mc:AlternateContent>
    </w:r>
  </w:p>
</w:ftr>
</file>

<file path=word/footer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44256">
              <wp:simplePos x="0" y="0"/>
              <wp:positionH relativeFrom="page">
                <wp:posOffset>914400</wp:posOffset>
              </wp:positionH>
              <wp:positionV relativeFrom="page">
                <wp:posOffset>7694536</wp:posOffset>
              </wp:positionV>
              <wp:extent cx="4572000" cy="3810"/>
              <wp:effectExtent l="0" t="0" r="0" b="0"/>
              <wp:wrapNone/>
              <wp:docPr id="352" name="Group 352"/>
              <wp:cNvGraphicFramePr>
                <a:graphicFrameLocks/>
              </wp:cNvGraphicFramePr>
              <a:graphic>
                <a:graphicData uri="http://schemas.microsoft.com/office/word/2010/wordprocessingGroup">
                  <wpg:wgp>
                    <wpg:cNvPr id="352" name="Group 352"/>
                    <wpg:cNvGrpSpPr/>
                    <wpg:grpSpPr>
                      <a:xfrm>
                        <a:off x="0" y="0"/>
                        <a:ext cx="4572000" cy="3810"/>
                        <a:chExt cx="4572000" cy="3810"/>
                      </a:xfrm>
                    </wpg:grpSpPr>
                    <wps:wsp>
                      <wps:cNvPr id="353" name="Graphic 353"/>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354" name="Graphic 354"/>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72224" id="docshapegroup182"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44768">
              <wp:simplePos x="0" y="0"/>
              <wp:positionH relativeFrom="page">
                <wp:posOffset>876300</wp:posOffset>
              </wp:positionH>
              <wp:positionV relativeFrom="page">
                <wp:posOffset>7724305</wp:posOffset>
              </wp:positionV>
              <wp:extent cx="1990089" cy="162560"/>
              <wp:effectExtent l="0" t="0" r="0" b="0"/>
              <wp:wrapNone/>
              <wp:docPr id="355" name="Textbox 355"/>
              <wp:cNvGraphicFramePr>
                <a:graphicFrameLocks/>
              </wp:cNvGraphicFramePr>
              <a:graphic>
                <a:graphicData uri="http://schemas.microsoft.com/office/word/2010/wordprocessingShape">
                  <wps:wsp>
                    <wps:cNvPr id="355" name="Textbox 355"/>
                    <wps:cNvSpPr txBox="1"/>
                    <wps:spPr>
                      <a:xfrm>
                        <a:off x="0" y="0"/>
                        <a:ext cx="1990089"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126</w:t>
                          </w:r>
                          <w:r>
                            <w:rPr>
                              <w:rFonts w:ascii="Trebuchet MS"/>
                              <w:b/>
                              <w:w w:val="70"/>
                              <w:sz w:val="18"/>
                            </w:rPr>
                            <w:fldChar w:fldCharType="end"/>
                          </w:r>
                          <w:r>
                            <w:rPr>
                              <w:rFonts w:ascii="Trebuchet MS"/>
                              <w:b/>
                              <w:spacing w:val="35"/>
                              <w:sz w:val="18"/>
                            </w:rPr>
                            <w:t> </w:t>
                          </w:r>
                          <w:r>
                            <w:rPr>
                              <w:rFonts w:ascii="Trebuchet MS"/>
                              <w:b/>
                              <w:w w:val="70"/>
                              <w:sz w:val="18"/>
                            </w:rPr>
                            <w:t>|</w:t>
                          </w:r>
                          <w:r>
                            <w:rPr>
                              <w:rFonts w:ascii="Trebuchet MS"/>
                              <w:b/>
                              <w:spacing w:val="52"/>
                              <w:sz w:val="18"/>
                            </w:rPr>
                            <w:t> </w:t>
                          </w:r>
                          <w:r>
                            <w:rPr>
                              <w:rFonts w:ascii="Trebuchet MS"/>
                              <w:b/>
                              <w:w w:val="70"/>
                              <w:sz w:val="18"/>
                            </w:rPr>
                            <w:t>Chapter</w:t>
                          </w:r>
                          <w:r>
                            <w:rPr>
                              <w:rFonts w:ascii="Trebuchet MS"/>
                              <w:b/>
                              <w:spacing w:val="-10"/>
                              <w:w w:val="70"/>
                              <w:sz w:val="18"/>
                            </w:rPr>
                            <w:t> </w:t>
                          </w:r>
                          <w:r>
                            <w:rPr>
                              <w:rFonts w:ascii="Trebuchet MS"/>
                              <w:b/>
                              <w:w w:val="70"/>
                              <w:sz w:val="18"/>
                            </w:rPr>
                            <w:t>12:</w:t>
                          </w:r>
                          <w:r>
                            <w:rPr>
                              <w:rFonts w:ascii="Trebuchet MS"/>
                              <w:b/>
                              <w:spacing w:val="25"/>
                              <w:sz w:val="18"/>
                            </w:rPr>
                            <w:t> </w:t>
                          </w:r>
                          <w:r>
                            <w:rPr>
                              <w:rFonts w:ascii="Trebuchet MS"/>
                              <w:b/>
                              <w:w w:val="70"/>
                              <w:sz w:val="18"/>
                            </w:rPr>
                            <w:t>Design</w:t>
                          </w:r>
                          <w:r>
                            <w:rPr>
                              <w:rFonts w:ascii="Trebuchet MS"/>
                              <w:b/>
                              <w:spacing w:val="-10"/>
                              <w:w w:val="70"/>
                              <w:sz w:val="18"/>
                            </w:rPr>
                            <w:t> </w:t>
                          </w:r>
                          <w:r>
                            <w:rPr>
                              <w:rFonts w:ascii="Trebuchet MS"/>
                              <w:b/>
                              <w:w w:val="70"/>
                              <w:sz w:val="18"/>
                            </w:rPr>
                            <w:t>Patterns</w:t>
                          </w:r>
                          <w:r>
                            <w:rPr>
                              <w:rFonts w:ascii="Trebuchet MS"/>
                              <w:b/>
                              <w:spacing w:val="-10"/>
                              <w:w w:val="70"/>
                              <w:sz w:val="18"/>
                            </w:rPr>
                            <w:t> </w:t>
                          </w:r>
                          <w:r>
                            <w:rPr>
                              <w:rFonts w:ascii="Trebuchet MS"/>
                              <w:b/>
                              <w:w w:val="70"/>
                              <w:sz w:val="18"/>
                            </w:rPr>
                            <w:t>in</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spacing w:val="-4"/>
                              <w:w w:val="70"/>
                              <w:sz w:val="18"/>
                            </w:rPr>
                            <w:t>Core</w:t>
                          </w:r>
                        </w:p>
                      </w:txbxContent>
                    </wps:txbx>
                    <wps:bodyPr wrap="square" lIns="0" tIns="0" rIns="0" bIns="0" rtlCol="0">
                      <a:noAutofit/>
                    </wps:bodyPr>
                  </wps:wsp>
                </a:graphicData>
              </a:graphic>
            </wp:anchor>
          </w:drawing>
        </mc:Choice>
        <mc:Fallback>
          <w:pict>
            <v:shape style="position:absolute;margin-left:69pt;margin-top:608.213013pt;width:156.7pt;height:12.8pt;mso-position-horizontal-relative:page;mso-position-vertical-relative:page;z-index:-19571712" type="#_x0000_t202" id="docshape183"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126</w:t>
                    </w:r>
                    <w:r>
                      <w:rPr>
                        <w:rFonts w:ascii="Trebuchet MS"/>
                        <w:b/>
                        <w:w w:val="70"/>
                        <w:sz w:val="18"/>
                      </w:rPr>
                      <w:fldChar w:fldCharType="end"/>
                    </w:r>
                    <w:r>
                      <w:rPr>
                        <w:rFonts w:ascii="Trebuchet MS"/>
                        <w:b/>
                        <w:spacing w:val="35"/>
                        <w:sz w:val="18"/>
                      </w:rPr>
                      <w:t> </w:t>
                    </w:r>
                    <w:r>
                      <w:rPr>
                        <w:rFonts w:ascii="Trebuchet MS"/>
                        <w:b/>
                        <w:w w:val="70"/>
                        <w:sz w:val="18"/>
                      </w:rPr>
                      <w:t>|</w:t>
                    </w:r>
                    <w:r>
                      <w:rPr>
                        <w:rFonts w:ascii="Trebuchet MS"/>
                        <w:b/>
                        <w:spacing w:val="52"/>
                        <w:sz w:val="18"/>
                      </w:rPr>
                      <w:t> </w:t>
                    </w:r>
                    <w:r>
                      <w:rPr>
                        <w:rFonts w:ascii="Trebuchet MS"/>
                        <w:b/>
                        <w:w w:val="70"/>
                        <w:sz w:val="18"/>
                      </w:rPr>
                      <w:t>Chapter</w:t>
                    </w:r>
                    <w:r>
                      <w:rPr>
                        <w:rFonts w:ascii="Trebuchet MS"/>
                        <w:b/>
                        <w:spacing w:val="-10"/>
                        <w:w w:val="70"/>
                        <w:sz w:val="18"/>
                      </w:rPr>
                      <w:t> </w:t>
                    </w:r>
                    <w:r>
                      <w:rPr>
                        <w:rFonts w:ascii="Trebuchet MS"/>
                        <w:b/>
                        <w:w w:val="70"/>
                        <w:sz w:val="18"/>
                      </w:rPr>
                      <w:t>12:</w:t>
                    </w:r>
                    <w:r>
                      <w:rPr>
                        <w:rFonts w:ascii="Trebuchet MS"/>
                        <w:b/>
                        <w:spacing w:val="25"/>
                        <w:sz w:val="18"/>
                      </w:rPr>
                      <w:t> </w:t>
                    </w:r>
                    <w:r>
                      <w:rPr>
                        <w:rFonts w:ascii="Trebuchet MS"/>
                        <w:b/>
                        <w:w w:val="70"/>
                        <w:sz w:val="18"/>
                      </w:rPr>
                      <w:t>Design</w:t>
                    </w:r>
                    <w:r>
                      <w:rPr>
                        <w:rFonts w:ascii="Trebuchet MS"/>
                        <w:b/>
                        <w:spacing w:val="-10"/>
                        <w:w w:val="70"/>
                        <w:sz w:val="18"/>
                      </w:rPr>
                      <w:t> </w:t>
                    </w:r>
                    <w:r>
                      <w:rPr>
                        <w:rFonts w:ascii="Trebuchet MS"/>
                        <w:b/>
                        <w:w w:val="70"/>
                        <w:sz w:val="18"/>
                      </w:rPr>
                      <w:t>Patterns</w:t>
                    </w:r>
                    <w:r>
                      <w:rPr>
                        <w:rFonts w:ascii="Trebuchet MS"/>
                        <w:b/>
                        <w:spacing w:val="-10"/>
                        <w:w w:val="70"/>
                        <w:sz w:val="18"/>
                      </w:rPr>
                      <w:t> </w:t>
                    </w:r>
                    <w:r>
                      <w:rPr>
                        <w:rFonts w:ascii="Trebuchet MS"/>
                        <w:b/>
                        <w:w w:val="70"/>
                        <w:sz w:val="18"/>
                      </w:rPr>
                      <w:t>in</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spacing w:val="-4"/>
                        <w:w w:val="70"/>
                        <w:sz w:val="18"/>
                      </w:rPr>
                      <w:t>Core</w:t>
                    </w:r>
                  </w:p>
                </w:txbxContent>
              </v:textbox>
              <w10:wrap type="none"/>
            </v:shape>
          </w:pict>
        </mc:Fallback>
      </mc:AlternateContent>
    </w:r>
  </w:p>
</w:ftr>
</file>

<file path=word/footer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45280">
              <wp:simplePos x="0" y="0"/>
              <wp:positionH relativeFrom="page">
                <wp:posOffset>914400</wp:posOffset>
              </wp:positionH>
              <wp:positionV relativeFrom="page">
                <wp:posOffset>7694536</wp:posOffset>
              </wp:positionV>
              <wp:extent cx="4572000" cy="3810"/>
              <wp:effectExtent l="0" t="0" r="0" b="0"/>
              <wp:wrapNone/>
              <wp:docPr id="356" name="Group 356"/>
              <wp:cNvGraphicFramePr>
                <a:graphicFrameLocks/>
              </wp:cNvGraphicFramePr>
              <a:graphic>
                <a:graphicData uri="http://schemas.microsoft.com/office/word/2010/wordprocessingGroup">
                  <wpg:wgp>
                    <wpg:cNvPr id="356" name="Group 356"/>
                    <wpg:cNvGrpSpPr/>
                    <wpg:grpSpPr>
                      <a:xfrm>
                        <a:off x="0" y="0"/>
                        <a:ext cx="4572000" cy="3810"/>
                        <a:chExt cx="4572000" cy="3810"/>
                      </a:xfrm>
                    </wpg:grpSpPr>
                    <wps:wsp>
                      <wps:cNvPr id="357" name="Graphic 357"/>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358" name="Graphic 358"/>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71200" id="docshapegroup184"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45792">
              <wp:simplePos x="0" y="0"/>
              <wp:positionH relativeFrom="page">
                <wp:posOffset>4485995</wp:posOffset>
              </wp:positionH>
              <wp:positionV relativeFrom="page">
                <wp:posOffset>7724305</wp:posOffset>
              </wp:positionV>
              <wp:extent cx="1051560" cy="162560"/>
              <wp:effectExtent l="0" t="0" r="0" b="0"/>
              <wp:wrapNone/>
              <wp:docPr id="359" name="Textbox 359"/>
              <wp:cNvGraphicFramePr>
                <a:graphicFrameLocks/>
              </wp:cNvGraphicFramePr>
              <a:graphic>
                <a:graphicData uri="http://schemas.microsoft.com/office/word/2010/wordprocessingShape">
                  <wps:wsp>
                    <wps:cNvPr id="359" name="Textbox 359"/>
                    <wps:cNvSpPr txBox="1"/>
                    <wps:spPr>
                      <a:xfrm>
                        <a:off x="0" y="0"/>
                        <a:ext cx="1051560" cy="162560"/>
                      </a:xfrm>
                      <a:prstGeom prst="rect">
                        <a:avLst/>
                      </a:prstGeom>
                    </wps:spPr>
                    <wps:txbx>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Proxy</w:t>
                          </w:r>
                          <w:r>
                            <w:rPr>
                              <w:rFonts w:ascii="Trebuchet MS"/>
                              <w:b/>
                              <w:spacing w:val="-10"/>
                              <w:w w:val="70"/>
                              <w:sz w:val="18"/>
                            </w:rPr>
                            <w:t> </w:t>
                          </w:r>
                          <w:r>
                            <w:rPr>
                              <w:rFonts w:ascii="Trebuchet MS"/>
                              <w:b/>
                              <w:w w:val="70"/>
                              <w:sz w:val="18"/>
                            </w:rPr>
                            <w:t>Pattern</w:t>
                          </w:r>
                          <w:r>
                            <w:rPr>
                              <w:rFonts w:ascii="Trebuchet MS"/>
                              <w:b/>
                              <w:spacing w:val="38"/>
                              <w:sz w:val="18"/>
                            </w:rPr>
                            <w:t> </w:t>
                          </w:r>
                          <w:r>
                            <w:rPr>
                              <w:rFonts w:ascii="Trebuchet MS"/>
                              <w:b/>
                              <w:w w:val="70"/>
                              <w:sz w:val="18"/>
                            </w:rPr>
                            <w:t>|</w:t>
                          </w:r>
                          <w:r>
                            <w:rPr>
                              <w:rFonts w:ascii="Trebuchet MS"/>
                              <w:b/>
                              <w:spacing w:val="47"/>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127</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53.227997pt;margin-top:608.213013pt;width:82.8pt;height:12.8pt;mso-position-horizontal-relative:page;mso-position-vertical-relative:page;z-index:-19570688" type="#_x0000_t202" id="docshape185" filled="false" stroked="false">
              <v:textbox inset="0,0,0,0">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Proxy</w:t>
                    </w:r>
                    <w:r>
                      <w:rPr>
                        <w:rFonts w:ascii="Trebuchet MS"/>
                        <w:b/>
                        <w:spacing w:val="-10"/>
                        <w:w w:val="70"/>
                        <w:sz w:val="18"/>
                      </w:rPr>
                      <w:t> </w:t>
                    </w:r>
                    <w:r>
                      <w:rPr>
                        <w:rFonts w:ascii="Trebuchet MS"/>
                        <w:b/>
                        <w:w w:val="70"/>
                        <w:sz w:val="18"/>
                      </w:rPr>
                      <w:t>Pattern</w:t>
                    </w:r>
                    <w:r>
                      <w:rPr>
                        <w:rFonts w:ascii="Trebuchet MS"/>
                        <w:b/>
                        <w:spacing w:val="38"/>
                        <w:sz w:val="18"/>
                      </w:rPr>
                      <w:t> </w:t>
                    </w:r>
                    <w:r>
                      <w:rPr>
                        <w:rFonts w:ascii="Trebuchet MS"/>
                        <w:b/>
                        <w:w w:val="70"/>
                        <w:sz w:val="18"/>
                      </w:rPr>
                      <w:t>|</w:t>
                    </w:r>
                    <w:r>
                      <w:rPr>
                        <w:rFonts w:ascii="Trebuchet MS"/>
                        <w:b/>
                        <w:spacing w:val="47"/>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127</w:t>
                    </w:r>
                    <w:r>
                      <w:rPr>
                        <w:rFonts w:ascii="Trebuchet MS"/>
                        <w:b/>
                        <w:spacing w:val="-5"/>
                        <w:w w:val="70"/>
                        <w:sz w:val="18"/>
                      </w:rPr>
                      <w:fldChar w:fldCharType="end"/>
                    </w:r>
                  </w:p>
                </w:txbxContent>
              </v:textbox>
              <w10:wrap type="none"/>
            </v:shape>
          </w:pict>
        </mc:Fallback>
      </mc:AlternateContent>
    </w:r>
  </w:p>
</w:ftr>
</file>

<file path=word/footer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46304">
              <wp:simplePos x="0" y="0"/>
              <wp:positionH relativeFrom="page">
                <wp:posOffset>914400</wp:posOffset>
              </wp:positionH>
              <wp:positionV relativeFrom="page">
                <wp:posOffset>7694536</wp:posOffset>
              </wp:positionV>
              <wp:extent cx="4572000" cy="3810"/>
              <wp:effectExtent l="0" t="0" r="0" b="0"/>
              <wp:wrapNone/>
              <wp:docPr id="360" name="Group 360"/>
              <wp:cNvGraphicFramePr>
                <a:graphicFrameLocks/>
              </wp:cNvGraphicFramePr>
              <a:graphic>
                <a:graphicData uri="http://schemas.microsoft.com/office/word/2010/wordprocessingGroup">
                  <wpg:wgp>
                    <wpg:cNvPr id="360" name="Group 360"/>
                    <wpg:cNvGrpSpPr/>
                    <wpg:grpSpPr>
                      <a:xfrm>
                        <a:off x="0" y="0"/>
                        <a:ext cx="4572000" cy="3810"/>
                        <a:chExt cx="4572000" cy="3810"/>
                      </a:xfrm>
                    </wpg:grpSpPr>
                    <wps:wsp>
                      <wps:cNvPr id="361" name="Graphic 361"/>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362" name="Graphic 362"/>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70176" id="docshapegroup186"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46816">
              <wp:simplePos x="0" y="0"/>
              <wp:positionH relativeFrom="page">
                <wp:posOffset>876300</wp:posOffset>
              </wp:positionH>
              <wp:positionV relativeFrom="page">
                <wp:posOffset>7724305</wp:posOffset>
              </wp:positionV>
              <wp:extent cx="1990089" cy="162560"/>
              <wp:effectExtent l="0" t="0" r="0" b="0"/>
              <wp:wrapNone/>
              <wp:docPr id="363" name="Textbox 363"/>
              <wp:cNvGraphicFramePr>
                <a:graphicFrameLocks/>
              </wp:cNvGraphicFramePr>
              <a:graphic>
                <a:graphicData uri="http://schemas.microsoft.com/office/word/2010/wordprocessingShape">
                  <wps:wsp>
                    <wps:cNvPr id="363" name="Textbox 363"/>
                    <wps:cNvSpPr txBox="1"/>
                    <wps:spPr>
                      <a:xfrm>
                        <a:off x="0" y="0"/>
                        <a:ext cx="1990089"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128</w:t>
                          </w:r>
                          <w:r>
                            <w:rPr>
                              <w:rFonts w:ascii="Trebuchet MS"/>
                              <w:b/>
                              <w:w w:val="70"/>
                              <w:sz w:val="18"/>
                            </w:rPr>
                            <w:fldChar w:fldCharType="end"/>
                          </w:r>
                          <w:r>
                            <w:rPr>
                              <w:rFonts w:ascii="Trebuchet MS"/>
                              <w:b/>
                              <w:spacing w:val="35"/>
                              <w:sz w:val="18"/>
                            </w:rPr>
                            <w:t> </w:t>
                          </w:r>
                          <w:r>
                            <w:rPr>
                              <w:rFonts w:ascii="Trebuchet MS"/>
                              <w:b/>
                              <w:w w:val="70"/>
                              <w:sz w:val="18"/>
                            </w:rPr>
                            <w:t>|</w:t>
                          </w:r>
                          <w:r>
                            <w:rPr>
                              <w:rFonts w:ascii="Trebuchet MS"/>
                              <w:b/>
                              <w:spacing w:val="52"/>
                              <w:sz w:val="18"/>
                            </w:rPr>
                            <w:t> </w:t>
                          </w:r>
                          <w:r>
                            <w:rPr>
                              <w:rFonts w:ascii="Trebuchet MS"/>
                              <w:b/>
                              <w:w w:val="70"/>
                              <w:sz w:val="18"/>
                            </w:rPr>
                            <w:t>Chapter</w:t>
                          </w:r>
                          <w:r>
                            <w:rPr>
                              <w:rFonts w:ascii="Trebuchet MS"/>
                              <w:b/>
                              <w:spacing w:val="-10"/>
                              <w:w w:val="70"/>
                              <w:sz w:val="18"/>
                            </w:rPr>
                            <w:t> </w:t>
                          </w:r>
                          <w:r>
                            <w:rPr>
                              <w:rFonts w:ascii="Trebuchet MS"/>
                              <w:b/>
                              <w:w w:val="70"/>
                              <w:sz w:val="18"/>
                            </w:rPr>
                            <w:t>12:</w:t>
                          </w:r>
                          <w:r>
                            <w:rPr>
                              <w:rFonts w:ascii="Trebuchet MS"/>
                              <w:b/>
                              <w:spacing w:val="25"/>
                              <w:sz w:val="18"/>
                            </w:rPr>
                            <w:t> </w:t>
                          </w:r>
                          <w:r>
                            <w:rPr>
                              <w:rFonts w:ascii="Trebuchet MS"/>
                              <w:b/>
                              <w:w w:val="70"/>
                              <w:sz w:val="18"/>
                            </w:rPr>
                            <w:t>Design</w:t>
                          </w:r>
                          <w:r>
                            <w:rPr>
                              <w:rFonts w:ascii="Trebuchet MS"/>
                              <w:b/>
                              <w:spacing w:val="-10"/>
                              <w:w w:val="70"/>
                              <w:sz w:val="18"/>
                            </w:rPr>
                            <w:t> </w:t>
                          </w:r>
                          <w:r>
                            <w:rPr>
                              <w:rFonts w:ascii="Trebuchet MS"/>
                              <w:b/>
                              <w:w w:val="70"/>
                              <w:sz w:val="18"/>
                            </w:rPr>
                            <w:t>Patterns</w:t>
                          </w:r>
                          <w:r>
                            <w:rPr>
                              <w:rFonts w:ascii="Trebuchet MS"/>
                              <w:b/>
                              <w:spacing w:val="-10"/>
                              <w:w w:val="70"/>
                              <w:sz w:val="18"/>
                            </w:rPr>
                            <w:t> </w:t>
                          </w:r>
                          <w:r>
                            <w:rPr>
                              <w:rFonts w:ascii="Trebuchet MS"/>
                              <w:b/>
                              <w:w w:val="70"/>
                              <w:sz w:val="18"/>
                            </w:rPr>
                            <w:t>in</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spacing w:val="-4"/>
                              <w:w w:val="70"/>
                              <w:sz w:val="18"/>
                            </w:rPr>
                            <w:t>Core</w:t>
                          </w:r>
                        </w:p>
                      </w:txbxContent>
                    </wps:txbx>
                    <wps:bodyPr wrap="square" lIns="0" tIns="0" rIns="0" bIns="0" rtlCol="0">
                      <a:noAutofit/>
                    </wps:bodyPr>
                  </wps:wsp>
                </a:graphicData>
              </a:graphic>
            </wp:anchor>
          </w:drawing>
        </mc:Choice>
        <mc:Fallback>
          <w:pict>
            <v:shape style="position:absolute;margin-left:69pt;margin-top:608.213013pt;width:156.7pt;height:12.8pt;mso-position-horizontal-relative:page;mso-position-vertical-relative:page;z-index:-19569664" type="#_x0000_t202" id="docshape187"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128</w:t>
                    </w:r>
                    <w:r>
                      <w:rPr>
                        <w:rFonts w:ascii="Trebuchet MS"/>
                        <w:b/>
                        <w:w w:val="70"/>
                        <w:sz w:val="18"/>
                      </w:rPr>
                      <w:fldChar w:fldCharType="end"/>
                    </w:r>
                    <w:r>
                      <w:rPr>
                        <w:rFonts w:ascii="Trebuchet MS"/>
                        <w:b/>
                        <w:spacing w:val="35"/>
                        <w:sz w:val="18"/>
                      </w:rPr>
                      <w:t> </w:t>
                    </w:r>
                    <w:r>
                      <w:rPr>
                        <w:rFonts w:ascii="Trebuchet MS"/>
                        <w:b/>
                        <w:w w:val="70"/>
                        <w:sz w:val="18"/>
                      </w:rPr>
                      <w:t>|</w:t>
                    </w:r>
                    <w:r>
                      <w:rPr>
                        <w:rFonts w:ascii="Trebuchet MS"/>
                        <w:b/>
                        <w:spacing w:val="52"/>
                        <w:sz w:val="18"/>
                      </w:rPr>
                      <w:t> </w:t>
                    </w:r>
                    <w:r>
                      <w:rPr>
                        <w:rFonts w:ascii="Trebuchet MS"/>
                        <w:b/>
                        <w:w w:val="70"/>
                        <w:sz w:val="18"/>
                      </w:rPr>
                      <w:t>Chapter</w:t>
                    </w:r>
                    <w:r>
                      <w:rPr>
                        <w:rFonts w:ascii="Trebuchet MS"/>
                        <w:b/>
                        <w:spacing w:val="-10"/>
                        <w:w w:val="70"/>
                        <w:sz w:val="18"/>
                      </w:rPr>
                      <w:t> </w:t>
                    </w:r>
                    <w:r>
                      <w:rPr>
                        <w:rFonts w:ascii="Trebuchet MS"/>
                        <w:b/>
                        <w:w w:val="70"/>
                        <w:sz w:val="18"/>
                      </w:rPr>
                      <w:t>12:</w:t>
                    </w:r>
                    <w:r>
                      <w:rPr>
                        <w:rFonts w:ascii="Trebuchet MS"/>
                        <w:b/>
                        <w:spacing w:val="25"/>
                        <w:sz w:val="18"/>
                      </w:rPr>
                      <w:t> </w:t>
                    </w:r>
                    <w:r>
                      <w:rPr>
                        <w:rFonts w:ascii="Trebuchet MS"/>
                        <w:b/>
                        <w:w w:val="70"/>
                        <w:sz w:val="18"/>
                      </w:rPr>
                      <w:t>Design</w:t>
                    </w:r>
                    <w:r>
                      <w:rPr>
                        <w:rFonts w:ascii="Trebuchet MS"/>
                        <w:b/>
                        <w:spacing w:val="-10"/>
                        <w:w w:val="70"/>
                        <w:sz w:val="18"/>
                      </w:rPr>
                      <w:t> </w:t>
                    </w:r>
                    <w:r>
                      <w:rPr>
                        <w:rFonts w:ascii="Trebuchet MS"/>
                        <w:b/>
                        <w:w w:val="70"/>
                        <w:sz w:val="18"/>
                      </w:rPr>
                      <w:t>Patterns</w:t>
                    </w:r>
                    <w:r>
                      <w:rPr>
                        <w:rFonts w:ascii="Trebuchet MS"/>
                        <w:b/>
                        <w:spacing w:val="-10"/>
                        <w:w w:val="70"/>
                        <w:sz w:val="18"/>
                      </w:rPr>
                      <w:t> </w:t>
                    </w:r>
                    <w:r>
                      <w:rPr>
                        <w:rFonts w:ascii="Trebuchet MS"/>
                        <w:b/>
                        <w:w w:val="70"/>
                        <w:sz w:val="18"/>
                      </w:rPr>
                      <w:t>in</w:t>
                    </w:r>
                    <w:r>
                      <w:rPr>
                        <w:rFonts w:ascii="Trebuchet MS"/>
                        <w:b/>
                        <w:spacing w:val="-9"/>
                        <w:w w:val="70"/>
                        <w:sz w:val="18"/>
                      </w:rPr>
                      <w:t> </w:t>
                    </w:r>
                    <w:r>
                      <w:rPr>
                        <w:rFonts w:ascii="Trebuchet MS"/>
                        <w:b/>
                        <w:w w:val="70"/>
                        <w:sz w:val="18"/>
                      </w:rPr>
                      <w:t>jQuery</w:t>
                    </w:r>
                    <w:r>
                      <w:rPr>
                        <w:rFonts w:ascii="Trebuchet MS"/>
                        <w:b/>
                        <w:spacing w:val="-10"/>
                        <w:w w:val="70"/>
                        <w:sz w:val="18"/>
                      </w:rPr>
                      <w:t> </w:t>
                    </w:r>
                    <w:r>
                      <w:rPr>
                        <w:rFonts w:ascii="Trebuchet MS"/>
                        <w:b/>
                        <w:spacing w:val="-4"/>
                        <w:w w:val="70"/>
                        <w:sz w:val="18"/>
                      </w:rPr>
                      <w:t>Core</w:t>
                    </w:r>
                  </w:p>
                </w:txbxContent>
              </v:textbox>
              <w10:wrap type="none"/>
            </v:shape>
          </w:pict>
        </mc:Fallback>
      </mc:AlternateContent>
    </w:r>
  </w:p>
</w:ftr>
</file>

<file path=word/footer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47328">
              <wp:simplePos x="0" y="0"/>
              <wp:positionH relativeFrom="page">
                <wp:posOffset>914400</wp:posOffset>
              </wp:positionH>
              <wp:positionV relativeFrom="page">
                <wp:posOffset>7694536</wp:posOffset>
              </wp:positionV>
              <wp:extent cx="4572000" cy="3810"/>
              <wp:effectExtent l="0" t="0" r="0" b="0"/>
              <wp:wrapNone/>
              <wp:docPr id="364" name="Group 364"/>
              <wp:cNvGraphicFramePr>
                <a:graphicFrameLocks/>
              </wp:cNvGraphicFramePr>
              <a:graphic>
                <a:graphicData uri="http://schemas.microsoft.com/office/word/2010/wordprocessingGroup">
                  <wpg:wgp>
                    <wpg:cNvPr id="364" name="Group 364"/>
                    <wpg:cNvGrpSpPr/>
                    <wpg:grpSpPr>
                      <a:xfrm>
                        <a:off x="0" y="0"/>
                        <a:ext cx="4572000" cy="3810"/>
                        <a:chExt cx="4572000" cy="3810"/>
                      </a:xfrm>
                    </wpg:grpSpPr>
                    <wps:wsp>
                      <wps:cNvPr id="365" name="Graphic 365"/>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366" name="Graphic 366"/>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69152" id="docshapegroup188"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47840">
              <wp:simplePos x="0" y="0"/>
              <wp:positionH relativeFrom="page">
                <wp:posOffset>4322432</wp:posOffset>
              </wp:positionH>
              <wp:positionV relativeFrom="page">
                <wp:posOffset>7724305</wp:posOffset>
              </wp:positionV>
              <wp:extent cx="1214755" cy="162560"/>
              <wp:effectExtent l="0" t="0" r="0" b="0"/>
              <wp:wrapNone/>
              <wp:docPr id="367" name="Textbox 367"/>
              <wp:cNvGraphicFramePr>
                <a:graphicFrameLocks/>
              </wp:cNvGraphicFramePr>
              <a:graphic>
                <a:graphicData uri="http://schemas.microsoft.com/office/word/2010/wordprocessingShape">
                  <wps:wsp>
                    <wps:cNvPr id="367" name="Textbox 367"/>
                    <wps:cNvSpPr txBox="1"/>
                    <wps:spPr>
                      <a:xfrm>
                        <a:off x="0" y="0"/>
                        <a:ext cx="1214755" cy="162560"/>
                      </a:xfrm>
                      <a:prstGeom prst="rect">
                        <a:avLst/>
                      </a:prstGeom>
                    </wps:spPr>
                    <wps:txbx>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Prototype</w:t>
                          </w:r>
                          <w:r>
                            <w:rPr>
                              <w:rFonts w:ascii="Trebuchet MS"/>
                              <w:b/>
                              <w:spacing w:val="-10"/>
                              <w:w w:val="70"/>
                              <w:sz w:val="18"/>
                            </w:rPr>
                            <w:t> </w:t>
                          </w:r>
                          <w:r>
                            <w:rPr>
                              <w:rFonts w:ascii="Trebuchet MS"/>
                              <w:b/>
                              <w:w w:val="70"/>
                              <w:sz w:val="18"/>
                            </w:rPr>
                            <w:t>Pattern</w:t>
                          </w:r>
                          <w:r>
                            <w:rPr>
                              <w:rFonts w:ascii="Trebuchet MS"/>
                              <w:b/>
                              <w:spacing w:val="41"/>
                              <w:sz w:val="18"/>
                            </w:rPr>
                            <w:t> </w:t>
                          </w:r>
                          <w:r>
                            <w:rPr>
                              <w:rFonts w:ascii="Trebuchet MS"/>
                              <w:b/>
                              <w:w w:val="70"/>
                              <w:sz w:val="18"/>
                            </w:rPr>
                            <w:t>|</w:t>
                          </w:r>
                          <w:r>
                            <w:rPr>
                              <w:rFonts w:ascii="Trebuchet MS"/>
                              <w:b/>
                              <w:spacing w:val="49"/>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129</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40.348999pt;margin-top:608.213013pt;width:95.65pt;height:12.8pt;mso-position-horizontal-relative:page;mso-position-vertical-relative:page;z-index:-19568640" type="#_x0000_t202" id="docshape189" filled="false" stroked="false">
              <v:textbox inset="0,0,0,0">
                <w:txbxContent>
                  <w:p>
                    <w:pPr>
                      <w:spacing w:before="21"/>
                      <w:ind w:left="20" w:right="0" w:firstLine="0"/>
                      <w:jc w:val="left"/>
                      <w:rPr>
                        <w:rFonts w:ascii="Trebuchet MS"/>
                        <w:b/>
                        <w:sz w:val="18"/>
                      </w:rPr>
                    </w:pPr>
                    <w:r>
                      <w:rPr>
                        <w:rFonts w:ascii="Trebuchet MS"/>
                        <w:b/>
                        <w:w w:val="70"/>
                        <w:sz w:val="18"/>
                      </w:rPr>
                      <w:t>The</w:t>
                    </w:r>
                    <w:r>
                      <w:rPr>
                        <w:rFonts w:ascii="Trebuchet MS"/>
                        <w:b/>
                        <w:spacing w:val="-10"/>
                        <w:w w:val="70"/>
                        <w:sz w:val="18"/>
                      </w:rPr>
                      <w:t> </w:t>
                    </w:r>
                    <w:r>
                      <w:rPr>
                        <w:rFonts w:ascii="Trebuchet MS"/>
                        <w:b/>
                        <w:w w:val="70"/>
                        <w:sz w:val="18"/>
                      </w:rPr>
                      <w:t>Prototype</w:t>
                    </w:r>
                    <w:r>
                      <w:rPr>
                        <w:rFonts w:ascii="Trebuchet MS"/>
                        <w:b/>
                        <w:spacing w:val="-10"/>
                        <w:w w:val="70"/>
                        <w:sz w:val="18"/>
                      </w:rPr>
                      <w:t> </w:t>
                    </w:r>
                    <w:r>
                      <w:rPr>
                        <w:rFonts w:ascii="Trebuchet MS"/>
                        <w:b/>
                        <w:w w:val="70"/>
                        <w:sz w:val="18"/>
                      </w:rPr>
                      <w:t>Pattern</w:t>
                    </w:r>
                    <w:r>
                      <w:rPr>
                        <w:rFonts w:ascii="Trebuchet MS"/>
                        <w:b/>
                        <w:spacing w:val="41"/>
                        <w:sz w:val="18"/>
                      </w:rPr>
                      <w:t> </w:t>
                    </w:r>
                    <w:r>
                      <w:rPr>
                        <w:rFonts w:ascii="Trebuchet MS"/>
                        <w:b/>
                        <w:w w:val="70"/>
                        <w:sz w:val="18"/>
                      </w:rPr>
                      <w:t>|</w:t>
                    </w:r>
                    <w:r>
                      <w:rPr>
                        <w:rFonts w:ascii="Trebuchet MS"/>
                        <w:b/>
                        <w:spacing w:val="49"/>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129</w:t>
                    </w:r>
                    <w:r>
                      <w:rPr>
                        <w:rFonts w:ascii="Trebuchet MS"/>
                        <w:b/>
                        <w:spacing w:val="-5"/>
                        <w:w w:val="70"/>
                        <w:sz w:val="18"/>
                      </w:rPr>
                      <w:fldChar w:fldCharType="end"/>
                    </w:r>
                  </w:p>
                </w:txbxContent>
              </v:textbox>
              <w10:wrap type="none"/>
            </v:shape>
          </w:pict>
        </mc:Fallback>
      </mc:AlternateContent>
    </w:r>
  </w:p>
</w:ftr>
</file>

<file path=word/footer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69504">
              <wp:simplePos x="0" y="0"/>
              <wp:positionH relativeFrom="page">
                <wp:posOffset>914400</wp:posOffset>
              </wp:positionH>
              <wp:positionV relativeFrom="page">
                <wp:posOffset>7694536</wp:posOffset>
              </wp:positionV>
              <wp:extent cx="4572000" cy="3810"/>
              <wp:effectExtent l="0" t="0" r="0" b="0"/>
              <wp:wrapNone/>
              <wp:docPr id="38" name="Group 38"/>
              <wp:cNvGraphicFramePr>
                <a:graphicFrameLocks/>
              </wp:cNvGraphicFramePr>
              <a:graphic>
                <a:graphicData uri="http://schemas.microsoft.com/office/word/2010/wordprocessingGroup">
                  <wpg:wgp>
                    <wpg:cNvPr id="38" name="Group 38"/>
                    <wpg:cNvGrpSpPr/>
                    <wpg:grpSpPr>
                      <a:xfrm>
                        <a:off x="0" y="0"/>
                        <a:ext cx="4572000" cy="3810"/>
                        <a:chExt cx="4572000" cy="3810"/>
                      </a:xfrm>
                    </wpg:grpSpPr>
                    <wps:wsp>
                      <wps:cNvPr id="39" name="Graphic 39"/>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40" name="Graphic 40"/>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646976" id="docshapegroup23"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670016">
              <wp:simplePos x="0" y="0"/>
              <wp:positionH relativeFrom="page">
                <wp:posOffset>901700</wp:posOffset>
              </wp:positionH>
              <wp:positionV relativeFrom="page">
                <wp:posOffset>7724305</wp:posOffset>
              </wp:positionV>
              <wp:extent cx="1376045" cy="16256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376045" cy="162560"/>
                      </a:xfrm>
                      <a:prstGeom prst="rect">
                        <a:avLst/>
                      </a:prstGeom>
                    </wps:spPr>
                    <wps:txbx>
                      <w:txbxContent>
                        <w:p>
                          <w:pPr>
                            <w:spacing w:before="21"/>
                            <w:ind w:left="20" w:right="0" w:firstLine="0"/>
                            <w:jc w:val="left"/>
                            <w:rPr>
                              <w:rFonts w:ascii="Trebuchet MS"/>
                              <w:b/>
                              <w:sz w:val="18"/>
                            </w:rPr>
                          </w:pPr>
                          <w:r>
                            <w:rPr>
                              <w:rFonts w:ascii="Trebuchet MS"/>
                              <w:b/>
                              <w:w w:val="70"/>
                              <w:sz w:val="18"/>
                            </w:rPr>
                            <w:t>4</w:t>
                          </w:r>
                          <w:r>
                            <w:rPr>
                              <w:rFonts w:ascii="Trebuchet MS"/>
                              <w:b/>
                              <w:spacing w:val="46"/>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2:</w:t>
                          </w:r>
                          <w:r>
                            <w:rPr>
                              <w:rFonts w:ascii="Trebuchet MS"/>
                              <w:b/>
                              <w:spacing w:val="29"/>
                              <w:sz w:val="18"/>
                            </w:rPr>
                            <w:t> </w:t>
                          </w:r>
                          <w:r>
                            <w:rPr>
                              <w:rFonts w:ascii="Trebuchet MS"/>
                              <w:b/>
                              <w:w w:val="70"/>
                              <w:sz w:val="18"/>
                            </w:rPr>
                            <w:t>What</w:t>
                          </w:r>
                          <w:r>
                            <w:rPr>
                              <w:rFonts w:ascii="Trebuchet MS"/>
                              <w:b/>
                              <w:spacing w:val="-10"/>
                              <w:w w:val="70"/>
                              <w:sz w:val="18"/>
                            </w:rPr>
                            <w:t> </w:t>
                          </w:r>
                          <w:r>
                            <w:rPr>
                              <w:rFonts w:ascii="Trebuchet MS"/>
                              <w:b/>
                              <w:w w:val="70"/>
                              <w:sz w:val="18"/>
                            </w:rPr>
                            <w:t>is</w:t>
                          </w:r>
                          <w:r>
                            <w:rPr>
                              <w:rFonts w:ascii="Trebuchet MS"/>
                              <w:b/>
                              <w:spacing w:val="-10"/>
                              <w:w w:val="70"/>
                              <w:sz w:val="18"/>
                            </w:rPr>
                            <w:t> </w:t>
                          </w:r>
                          <w:r>
                            <w:rPr>
                              <w:rFonts w:ascii="Trebuchet MS"/>
                              <w:b/>
                              <w:w w:val="70"/>
                              <w:sz w:val="18"/>
                            </w:rPr>
                            <w:t>a</w:t>
                          </w:r>
                          <w:r>
                            <w:rPr>
                              <w:rFonts w:ascii="Trebuchet MS"/>
                              <w:b/>
                              <w:spacing w:val="-9"/>
                              <w:w w:val="70"/>
                              <w:sz w:val="18"/>
                            </w:rPr>
                            <w:t> </w:t>
                          </w:r>
                          <w:r>
                            <w:rPr>
                              <w:rFonts w:ascii="Trebuchet MS"/>
                              <w:b/>
                              <w:spacing w:val="-2"/>
                              <w:w w:val="70"/>
                              <w:sz w:val="18"/>
                            </w:rPr>
                            <w:t>Pattern?</w:t>
                          </w:r>
                        </w:p>
                      </w:txbxContent>
                    </wps:txbx>
                    <wps:bodyPr wrap="square" lIns="0" tIns="0" rIns="0" bIns="0" rtlCol="0">
                      <a:noAutofit/>
                    </wps:bodyPr>
                  </wps:wsp>
                </a:graphicData>
              </a:graphic>
            </wp:anchor>
          </w:drawing>
        </mc:Choice>
        <mc:Fallback>
          <w:pict>
            <v:shape style="position:absolute;margin-left:71pt;margin-top:608.213013pt;width:108.35pt;height:12.8pt;mso-position-horizontal-relative:page;mso-position-vertical-relative:page;z-index:-19646464" type="#_x0000_t202" id="docshape24" filled="false" stroked="false">
              <v:textbox inset="0,0,0,0">
                <w:txbxContent>
                  <w:p>
                    <w:pPr>
                      <w:spacing w:before="21"/>
                      <w:ind w:left="20" w:right="0" w:firstLine="0"/>
                      <w:jc w:val="left"/>
                      <w:rPr>
                        <w:rFonts w:ascii="Trebuchet MS"/>
                        <w:b/>
                        <w:sz w:val="18"/>
                      </w:rPr>
                    </w:pPr>
                    <w:r>
                      <w:rPr>
                        <w:rFonts w:ascii="Trebuchet MS"/>
                        <w:b/>
                        <w:w w:val="70"/>
                        <w:sz w:val="18"/>
                      </w:rPr>
                      <w:t>4</w:t>
                    </w:r>
                    <w:r>
                      <w:rPr>
                        <w:rFonts w:ascii="Trebuchet MS"/>
                        <w:b/>
                        <w:spacing w:val="46"/>
                        <w:sz w:val="18"/>
                      </w:rPr>
                      <w:t> </w:t>
                    </w:r>
                    <w:r>
                      <w:rPr>
                        <w:rFonts w:ascii="Trebuchet MS"/>
                        <w:b/>
                        <w:w w:val="70"/>
                        <w:sz w:val="18"/>
                      </w:rPr>
                      <w:t>|</w:t>
                    </w:r>
                    <w:r>
                      <w:rPr>
                        <w:rFonts w:ascii="Trebuchet MS"/>
                        <w:b/>
                        <w:spacing w:val="56"/>
                        <w:sz w:val="18"/>
                      </w:rPr>
                      <w:t> </w:t>
                    </w:r>
                    <w:r>
                      <w:rPr>
                        <w:rFonts w:ascii="Trebuchet MS"/>
                        <w:b/>
                        <w:w w:val="70"/>
                        <w:sz w:val="18"/>
                      </w:rPr>
                      <w:t>Chapter</w:t>
                    </w:r>
                    <w:r>
                      <w:rPr>
                        <w:rFonts w:ascii="Trebuchet MS"/>
                        <w:b/>
                        <w:spacing w:val="-10"/>
                        <w:w w:val="70"/>
                        <w:sz w:val="18"/>
                      </w:rPr>
                      <w:t> </w:t>
                    </w:r>
                    <w:r>
                      <w:rPr>
                        <w:rFonts w:ascii="Trebuchet MS"/>
                        <w:b/>
                        <w:w w:val="70"/>
                        <w:sz w:val="18"/>
                      </w:rPr>
                      <w:t>2:</w:t>
                    </w:r>
                    <w:r>
                      <w:rPr>
                        <w:rFonts w:ascii="Trebuchet MS"/>
                        <w:b/>
                        <w:spacing w:val="29"/>
                        <w:sz w:val="18"/>
                      </w:rPr>
                      <w:t> </w:t>
                    </w:r>
                    <w:r>
                      <w:rPr>
                        <w:rFonts w:ascii="Trebuchet MS"/>
                        <w:b/>
                        <w:w w:val="70"/>
                        <w:sz w:val="18"/>
                      </w:rPr>
                      <w:t>What</w:t>
                    </w:r>
                    <w:r>
                      <w:rPr>
                        <w:rFonts w:ascii="Trebuchet MS"/>
                        <w:b/>
                        <w:spacing w:val="-10"/>
                        <w:w w:val="70"/>
                        <w:sz w:val="18"/>
                      </w:rPr>
                      <w:t> </w:t>
                    </w:r>
                    <w:r>
                      <w:rPr>
                        <w:rFonts w:ascii="Trebuchet MS"/>
                        <w:b/>
                        <w:w w:val="70"/>
                        <w:sz w:val="18"/>
                      </w:rPr>
                      <w:t>is</w:t>
                    </w:r>
                    <w:r>
                      <w:rPr>
                        <w:rFonts w:ascii="Trebuchet MS"/>
                        <w:b/>
                        <w:spacing w:val="-10"/>
                        <w:w w:val="70"/>
                        <w:sz w:val="18"/>
                      </w:rPr>
                      <w:t> </w:t>
                    </w:r>
                    <w:r>
                      <w:rPr>
                        <w:rFonts w:ascii="Trebuchet MS"/>
                        <w:b/>
                        <w:w w:val="70"/>
                        <w:sz w:val="18"/>
                      </w:rPr>
                      <w:t>a</w:t>
                    </w:r>
                    <w:r>
                      <w:rPr>
                        <w:rFonts w:ascii="Trebuchet MS"/>
                        <w:b/>
                        <w:spacing w:val="-9"/>
                        <w:w w:val="70"/>
                        <w:sz w:val="18"/>
                      </w:rPr>
                      <w:t> </w:t>
                    </w:r>
                    <w:r>
                      <w:rPr>
                        <w:rFonts w:ascii="Trebuchet MS"/>
                        <w:b/>
                        <w:spacing w:val="-2"/>
                        <w:w w:val="70"/>
                        <w:sz w:val="18"/>
                      </w:rPr>
                      <w:t>Pattern?</w:t>
                    </w:r>
                  </w:p>
                </w:txbxContent>
              </v:textbox>
              <w10:wrap type="none"/>
            </v:shape>
          </w:pict>
        </mc:Fallback>
      </mc:AlternateContent>
    </w:r>
  </w:p>
</w:ftr>
</file>

<file path=word/footer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48352">
              <wp:simplePos x="0" y="0"/>
              <wp:positionH relativeFrom="page">
                <wp:posOffset>914400</wp:posOffset>
              </wp:positionH>
              <wp:positionV relativeFrom="page">
                <wp:posOffset>7694536</wp:posOffset>
              </wp:positionV>
              <wp:extent cx="4572000" cy="3810"/>
              <wp:effectExtent l="0" t="0" r="0" b="0"/>
              <wp:wrapNone/>
              <wp:docPr id="368" name="Group 368"/>
              <wp:cNvGraphicFramePr>
                <a:graphicFrameLocks/>
              </wp:cNvGraphicFramePr>
              <a:graphic>
                <a:graphicData uri="http://schemas.microsoft.com/office/word/2010/wordprocessingGroup">
                  <wpg:wgp>
                    <wpg:cNvPr id="368" name="Group 368"/>
                    <wpg:cNvGrpSpPr/>
                    <wpg:grpSpPr>
                      <a:xfrm>
                        <a:off x="0" y="0"/>
                        <a:ext cx="4572000" cy="3810"/>
                        <a:chExt cx="4572000" cy="3810"/>
                      </a:xfrm>
                    </wpg:grpSpPr>
                    <wps:wsp>
                      <wps:cNvPr id="369" name="Graphic 369"/>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370" name="Graphic 370"/>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68128" id="docshapegroup190"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48864">
              <wp:simplePos x="0" y="0"/>
              <wp:positionH relativeFrom="page">
                <wp:posOffset>5308396</wp:posOffset>
              </wp:positionH>
              <wp:positionV relativeFrom="page">
                <wp:posOffset>7724305</wp:posOffset>
              </wp:positionV>
              <wp:extent cx="229235" cy="162560"/>
              <wp:effectExtent l="0" t="0" r="0" b="0"/>
              <wp:wrapNone/>
              <wp:docPr id="371" name="Textbox 371"/>
              <wp:cNvGraphicFramePr>
                <a:graphicFrameLocks/>
              </wp:cNvGraphicFramePr>
              <a:graphic>
                <a:graphicData uri="http://schemas.microsoft.com/office/word/2010/wordprocessingShape">
                  <wps:wsp>
                    <wps:cNvPr id="371" name="Textbox 371"/>
                    <wps:cNvSpPr txBox="1"/>
                    <wps:spPr>
                      <a:xfrm>
                        <a:off x="0" y="0"/>
                        <a:ext cx="229235" cy="162560"/>
                      </a:xfrm>
                      <a:prstGeom prst="rect">
                        <a:avLst/>
                      </a:prstGeom>
                    </wps:spPr>
                    <wps:txbx>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131</w:t>
                          </w:r>
                          <w:r>
                            <w:rPr>
                              <w:rFonts w:ascii="Trebuchet MS"/>
                              <w:b/>
                              <w:spacing w:val="-5"/>
                              <w:w w:val="80"/>
                              <w:sz w:val="18"/>
                            </w:rPr>
                            <w:fldChar w:fldCharType="end"/>
                          </w:r>
                        </w:p>
                      </w:txbxContent>
                    </wps:txbx>
                    <wps:bodyPr wrap="square" lIns="0" tIns="0" rIns="0" bIns="0" rtlCol="0">
                      <a:noAutofit/>
                    </wps:bodyPr>
                  </wps:wsp>
                </a:graphicData>
              </a:graphic>
            </wp:anchor>
          </w:drawing>
        </mc:Choice>
        <mc:Fallback>
          <w:pict>
            <v:shape style="position:absolute;margin-left:417.984009pt;margin-top:608.213013pt;width:18.05pt;height:12.8pt;mso-position-horizontal-relative:page;mso-position-vertical-relative:page;z-index:-19567616" type="#_x0000_t202" id="docshape191" filled="false" stroked="false">
              <v:textbox inset="0,0,0,0">
                <w:txbxContent>
                  <w:p>
                    <w:pPr>
                      <w:spacing w:before="21"/>
                      <w:ind w:left="60" w:right="0" w:firstLine="0"/>
                      <w:jc w:val="left"/>
                      <w:rPr>
                        <w:rFonts w:ascii="Trebuchet MS"/>
                        <w:b/>
                        <w:sz w:val="18"/>
                      </w:rPr>
                    </w:pPr>
                    <w:r>
                      <w:rPr>
                        <w:rFonts w:ascii="Trebuchet MS"/>
                        <w:b/>
                        <w:spacing w:val="-5"/>
                        <w:w w:val="80"/>
                        <w:sz w:val="18"/>
                      </w:rPr>
                      <w:fldChar w:fldCharType="begin"/>
                    </w:r>
                    <w:r>
                      <w:rPr>
                        <w:rFonts w:ascii="Trebuchet MS"/>
                        <w:b/>
                        <w:spacing w:val="-5"/>
                        <w:w w:val="80"/>
                        <w:sz w:val="18"/>
                      </w:rPr>
                      <w:instrText> PAGE </w:instrText>
                    </w:r>
                    <w:r>
                      <w:rPr>
                        <w:rFonts w:ascii="Trebuchet MS"/>
                        <w:b/>
                        <w:spacing w:val="-5"/>
                        <w:w w:val="80"/>
                        <w:sz w:val="18"/>
                      </w:rPr>
                      <w:fldChar w:fldCharType="separate"/>
                    </w:r>
                    <w:r>
                      <w:rPr>
                        <w:rFonts w:ascii="Trebuchet MS"/>
                        <w:b/>
                        <w:spacing w:val="-5"/>
                        <w:w w:val="80"/>
                        <w:sz w:val="18"/>
                      </w:rPr>
                      <w:t>131</w:t>
                    </w:r>
                    <w:r>
                      <w:rPr>
                        <w:rFonts w:ascii="Trebuchet MS"/>
                        <w:b/>
                        <w:spacing w:val="-5"/>
                        <w:w w:val="80"/>
                        <w:sz w:val="18"/>
                      </w:rPr>
                      <w:fldChar w:fldCharType="end"/>
                    </w:r>
                  </w:p>
                </w:txbxContent>
              </v:textbox>
              <w10:wrap type="none"/>
            </v:shape>
          </w:pict>
        </mc:Fallback>
      </mc:AlternateContent>
    </w:r>
  </w:p>
</w:ftr>
</file>

<file path=word/footer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49376">
              <wp:simplePos x="0" y="0"/>
              <wp:positionH relativeFrom="page">
                <wp:posOffset>914400</wp:posOffset>
              </wp:positionH>
              <wp:positionV relativeFrom="page">
                <wp:posOffset>7694536</wp:posOffset>
              </wp:positionV>
              <wp:extent cx="4572000" cy="3810"/>
              <wp:effectExtent l="0" t="0" r="0" b="0"/>
              <wp:wrapNone/>
              <wp:docPr id="372" name="Group 372"/>
              <wp:cNvGraphicFramePr>
                <a:graphicFrameLocks/>
              </wp:cNvGraphicFramePr>
              <a:graphic>
                <a:graphicData uri="http://schemas.microsoft.com/office/word/2010/wordprocessingGroup">
                  <wpg:wgp>
                    <wpg:cNvPr id="372" name="Group 372"/>
                    <wpg:cNvGrpSpPr/>
                    <wpg:grpSpPr>
                      <a:xfrm>
                        <a:off x="0" y="0"/>
                        <a:ext cx="4572000" cy="3810"/>
                        <a:chExt cx="4572000" cy="3810"/>
                      </a:xfrm>
                    </wpg:grpSpPr>
                    <wps:wsp>
                      <wps:cNvPr id="373" name="Graphic 373"/>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374" name="Graphic 374"/>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67104" id="docshapegroup192"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49888">
              <wp:simplePos x="0" y="0"/>
              <wp:positionH relativeFrom="page">
                <wp:posOffset>876282</wp:posOffset>
              </wp:positionH>
              <wp:positionV relativeFrom="page">
                <wp:posOffset>7724306</wp:posOffset>
              </wp:positionV>
              <wp:extent cx="2494280" cy="162560"/>
              <wp:effectExtent l="0" t="0" r="0" b="0"/>
              <wp:wrapNone/>
              <wp:docPr id="375" name="Textbox 375"/>
              <wp:cNvGraphicFramePr>
                <a:graphicFrameLocks/>
              </wp:cNvGraphicFramePr>
              <a:graphic>
                <a:graphicData uri="http://schemas.microsoft.com/office/word/2010/wordprocessingShape">
                  <wps:wsp>
                    <wps:cNvPr id="375" name="Textbox 375"/>
                    <wps:cNvSpPr txBox="1"/>
                    <wps:spPr>
                      <a:xfrm>
                        <a:off x="0" y="0"/>
                        <a:ext cx="2494280"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132</w:t>
                          </w:r>
                          <w:r>
                            <w:rPr>
                              <w:rFonts w:ascii="Trebuchet MS"/>
                              <w:b/>
                              <w:w w:val="70"/>
                              <w:sz w:val="18"/>
                            </w:rPr>
                            <w:fldChar w:fldCharType="end"/>
                          </w:r>
                          <w:r>
                            <w:rPr>
                              <w:rFonts w:ascii="Trebuchet MS"/>
                              <w:b/>
                              <w:spacing w:val="55"/>
                              <w:sz w:val="18"/>
                            </w:rPr>
                            <w:t> </w:t>
                          </w:r>
                          <w:r>
                            <w:rPr>
                              <w:rFonts w:ascii="Trebuchet MS"/>
                              <w:b/>
                              <w:w w:val="70"/>
                              <w:sz w:val="18"/>
                            </w:rPr>
                            <w:t>|</w:t>
                          </w:r>
                          <w:r>
                            <w:rPr>
                              <w:rFonts w:ascii="Trebuchet MS"/>
                              <w:b/>
                              <w:spacing w:val="61"/>
                              <w:sz w:val="18"/>
                            </w:rPr>
                            <w:t> </w:t>
                          </w:r>
                          <w:r>
                            <w:rPr>
                              <w:rFonts w:ascii="Trebuchet MS"/>
                              <w:b/>
                              <w:w w:val="70"/>
                              <w:sz w:val="18"/>
                            </w:rPr>
                            <w:t>Chapter</w:t>
                          </w:r>
                          <w:r>
                            <w:rPr>
                              <w:rFonts w:ascii="Trebuchet MS"/>
                              <w:b/>
                              <w:spacing w:val="-10"/>
                              <w:w w:val="70"/>
                              <w:sz w:val="18"/>
                            </w:rPr>
                            <w:t> </w:t>
                          </w:r>
                          <w:r>
                            <w:rPr>
                              <w:rFonts w:ascii="Trebuchet MS"/>
                              <w:b/>
                              <w:w w:val="70"/>
                              <w:sz w:val="18"/>
                            </w:rPr>
                            <w:t>13:</w:t>
                          </w:r>
                          <w:r>
                            <w:rPr>
                              <w:rFonts w:ascii="Trebuchet MS"/>
                              <w:b/>
                              <w:spacing w:val="32"/>
                              <w:sz w:val="18"/>
                            </w:rPr>
                            <w:t> </w:t>
                          </w:r>
                          <w:r>
                            <w:rPr>
                              <w:rFonts w:ascii="Trebuchet MS"/>
                              <w:b/>
                              <w:w w:val="70"/>
                              <w:sz w:val="18"/>
                            </w:rPr>
                            <w:t>Modern</w:t>
                          </w:r>
                          <w:r>
                            <w:rPr>
                              <w:rFonts w:ascii="Trebuchet MS"/>
                              <w:b/>
                              <w:spacing w:val="-10"/>
                              <w:w w:val="70"/>
                              <w:sz w:val="18"/>
                            </w:rPr>
                            <w:t> </w:t>
                          </w:r>
                          <w:r>
                            <w:rPr>
                              <w:rFonts w:ascii="Trebuchet MS"/>
                              <w:b/>
                              <w:w w:val="70"/>
                              <w:sz w:val="18"/>
                            </w:rPr>
                            <w:t>Modular</w:t>
                          </w:r>
                          <w:r>
                            <w:rPr>
                              <w:rFonts w:ascii="Trebuchet MS"/>
                              <w:b/>
                              <w:spacing w:val="-10"/>
                              <w:w w:val="70"/>
                              <w:sz w:val="18"/>
                            </w:rPr>
                            <w:t> </w:t>
                          </w:r>
                          <w:r>
                            <w:rPr>
                              <w:rFonts w:ascii="Trebuchet MS"/>
                              <w:b/>
                              <w:w w:val="70"/>
                              <w:sz w:val="18"/>
                            </w:rPr>
                            <w:t>JavaScript</w:t>
                          </w:r>
                          <w:r>
                            <w:rPr>
                              <w:rFonts w:ascii="Trebuchet MS"/>
                              <w:b/>
                              <w:spacing w:val="-10"/>
                              <w:w w:val="70"/>
                              <w:sz w:val="18"/>
                            </w:rPr>
                            <w:t> </w:t>
                          </w:r>
                          <w:r>
                            <w:rPr>
                              <w:rFonts w:ascii="Trebuchet MS"/>
                              <w:b/>
                              <w:w w:val="70"/>
                              <w:sz w:val="18"/>
                            </w:rPr>
                            <w:t>Design</w:t>
                          </w:r>
                          <w:r>
                            <w:rPr>
                              <w:rFonts w:ascii="Trebuchet MS"/>
                              <w:b/>
                              <w:spacing w:val="-9"/>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8.998596pt;margin-top:608.213074pt;width:196.4pt;height:12.8pt;mso-position-horizontal-relative:page;mso-position-vertical-relative:page;z-index:-19566592" type="#_x0000_t202" id="docshape193"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132</w:t>
                    </w:r>
                    <w:r>
                      <w:rPr>
                        <w:rFonts w:ascii="Trebuchet MS"/>
                        <w:b/>
                        <w:w w:val="70"/>
                        <w:sz w:val="18"/>
                      </w:rPr>
                      <w:fldChar w:fldCharType="end"/>
                    </w:r>
                    <w:r>
                      <w:rPr>
                        <w:rFonts w:ascii="Trebuchet MS"/>
                        <w:b/>
                        <w:spacing w:val="55"/>
                        <w:sz w:val="18"/>
                      </w:rPr>
                      <w:t> </w:t>
                    </w:r>
                    <w:r>
                      <w:rPr>
                        <w:rFonts w:ascii="Trebuchet MS"/>
                        <w:b/>
                        <w:w w:val="70"/>
                        <w:sz w:val="18"/>
                      </w:rPr>
                      <w:t>|</w:t>
                    </w:r>
                    <w:r>
                      <w:rPr>
                        <w:rFonts w:ascii="Trebuchet MS"/>
                        <w:b/>
                        <w:spacing w:val="61"/>
                        <w:sz w:val="18"/>
                      </w:rPr>
                      <w:t> </w:t>
                    </w:r>
                    <w:r>
                      <w:rPr>
                        <w:rFonts w:ascii="Trebuchet MS"/>
                        <w:b/>
                        <w:w w:val="70"/>
                        <w:sz w:val="18"/>
                      </w:rPr>
                      <w:t>Chapter</w:t>
                    </w:r>
                    <w:r>
                      <w:rPr>
                        <w:rFonts w:ascii="Trebuchet MS"/>
                        <w:b/>
                        <w:spacing w:val="-10"/>
                        <w:w w:val="70"/>
                        <w:sz w:val="18"/>
                      </w:rPr>
                      <w:t> </w:t>
                    </w:r>
                    <w:r>
                      <w:rPr>
                        <w:rFonts w:ascii="Trebuchet MS"/>
                        <w:b/>
                        <w:w w:val="70"/>
                        <w:sz w:val="18"/>
                      </w:rPr>
                      <w:t>13:</w:t>
                    </w:r>
                    <w:r>
                      <w:rPr>
                        <w:rFonts w:ascii="Trebuchet MS"/>
                        <w:b/>
                        <w:spacing w:val="32"/>
                        <w:sz w:val="18"/>
                      </w:rPr>
                      <w:t> </w:t>
                    </w:r>
                    <w:r>
                      <w:rPr>
                        <w:rFonts w:ascii="Trebuchet MS"/>
                        <w:b/>
                        <w:w w:val="70"/>
                        <w:sz w:val="18"/>
                      </w:rPr>
                      <w:t>Modern</w:t>
                    </w:r>
                    <w:r>
                      <w:rPr>
                        <w:rFonts w:ascii="Trebuchet MS"/>
                        <w:b/>
                        <w:spacing w:val="-10"/>
                        <w:w w:val="70"/>
                        <w:sz w:val="18"/>
                      </w:rPr>
                      <w:t> </w:t>
                    </w:r>
                    <w:r>
                      <w:rPr>
                        <w:rFonts w:ascii="Trebuchet MS"/>
                        <w:b/>
                        <w:w w:val="70"/>
                        <w:sz w:val="18"/>
                      </w:rPr>
                      <w:t>Modular</w:t>
                    </w:r>
                    <w:r>
                      <w:rPr>
                        <w:rFonts w:ascii="Trebuchet MS"/>
                        <w:b/>
                        <w:spacing w:val="-10"/>
                        <w:w w:val="70"/>
                        <w:sz w:val="18"/>
                      </w:rPr>
                      <w:t> </w:t>
                    </w:r>
                    <w:r>
                      <w:rPr>
                        <w:rFonts w:ascii="Trebuchet MS"/>
                        <w:b/>
                        <w:w w:val="70"/>
                        <w:sz w:val="18"/>
                      </w:rPr>
                      <w:t>JavaScript</w:t>
                    </w:r>
                    <w:r>
                      <w:rPr>
                        <w:rFonts w:ascii="Trebuchet MS"/>
                        <w:b/>
                        <w:spacing w:val="-10"/>
                        <w:w w:val="70"/>
                        <w:sz w:val="18"/>
                      </w:rPr>
                      <w:t> </w:t>
                    </w:r>
                    <w:r>
                      <w:rPr>
                        <w:rFonts w:ascii="Trebuchet MS"/>
                        <w:b/>
                        <w:w w:val="70"/>
                        <w:sz w:val="18"/>
                      </w:rPr>
                      <w:t>Design</w:t>
                    </w:r>
                    <w:r>
                      <w:rPr>
                        <w:rFonts w:ascii="Trebuchet MS"/>
                        <w:b/>
                        <w:spacing w:val="-9"/>
                        <w:w w:val="70"/>
                        <w:sz w:val="18"/>
                      </w:rPr>
                      <w:t> </w:t>
                    </w:r>
                    <w:r>
                      <w:rPr>
                        <w:rFonts w:ascii="Trebuchet MS"/>
                        <w:b/>
                        <w:spacing w:val="-2"/>
                        <w:w w:val="70"/>
                        <w:sz w:val="18"/>
                      </w:rPr>
                      <w:t>Patterns</w:t>
                    </w:r>
                  </w:p>
                </w:txbxContent>
              </v:textbox>
              <w10:wrap type="none"/>
            </v:shape>
          </w:pict>
        </mc:Fallback>
      </mc:AlternateContent>
    </w:r>
  </w:p>
</w:ftr>
</file>

<file path=word/footer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50400">
              <wp:simplePos x="0" y="0"/>
              <wp:positionH relativeFrom="page">
                <wp:posOffset>914400</wp:posOffset>
              </wp:positionH>
              <wp:positionV relativeFrom="page">
                <wp:posOffset>7694536</wp:posOffset>
              </wp:positionV>
              <wp:extent cx="4572000" cy="3810"/>
              <wp:effectExtent l="0" t="0" r="0" b="0"/>
              <wp:wrapNone/>
              <wp:docPr id="377" name="Group 377"/>
              <wp:cNvGraphicFramePr>
                <a:graphicFrameLocks/>
              </wp:cNvGraphicFramePr>
              <a:graphic>
                <a:graphicData uri="http://schemas.microsoft.com/office/word/2010/wordprocessingGroup">
                  <wpg:wgp>
                    <wpg:cNvPr id="377" name="Group 377"/>
                    <wpg:cNvGrpSpPr/>
                    <wpg:grpSpPr>
                      <a:xfrm>
                        <a:off x="0" y="0"/>
                        <a:ext cx="4572000" cy="3810"/>
                        <a:chExt cx="4572000" cy="3810"/>
                      </a:xfrm>
                    </wpg:grpSpPr>
                    <wps:wsp>
                      <wps:cNvPr id="378" name="Graphic 378"/>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379" name="Graphic 379"/>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66080" id="docshapegroup195"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50912">
              <wp:simplePos x="0" y="0"/>
              <wp:positionH relativeFrom="page">
                <wp:posOffset>4981600</wp:posOffset>
              </wp:positionH>
              <wp:positionV relativeFrom="page">
                <wp:posOffset>7724305</wp:posOffset>
              </wp:positionV>
              <wp:extent cx="555625" cy="162560"/>
              <wp:effectExtent l="0" t="0" r="0" b="0"/>
              <wp:wrapNone/>
              <wp:docPr id="380" name="Textbox 380"/>
              <wp:cNvGraphicFramePr>
                <a:graphicFrameLocks/>
              </wp:cNvGraphicFramePr>
              <a:graphic>
                <a:graphicData uri="http://schemas.microsoft.com/office/word/2010/wordprocessingShape">
                  <wps:wsp>
                    <wps:cNvPr id="380" name="Textbox 380"/>
                    <wps:cNvSpPr txBox="1"/>
                    <wps:spPr>
                      <a:xfrm>
                        <a:off x="0" y="0"/>
                        <a:ext cx="555625" cy="162560"/>
                      </a:xfrm>
                      <a:prstGeom prst="rect">
                        <a:avLst/>
                      </a:prstGeom>
                    </wps:spPr>
                    <wps:txbx>
                      <w:txbxContent>
                        <w:p>
                          <w:pPr>
                            <w:spacing w:before="21"/>
                            <w:ind w:left="20" w:right="0" w:firstLine="0"/>
                            <w:jc w:val="left"/>
                            <w:rPr>
                              <w:rFonts w:ascii="Trebuchet MS"/>
                              <w:b/>
                              <w:sz w:val="18"/>
                            </w:rPr>
                          </w:pPr>
                          <w:r>
                            <w:rPr>
                              <w:rFonts w:ascii="Trebuchet MS"/>
                              <w:b/>
                              <w:w w:val="75"/>
                              <w:sz w:val="18"/>
                            </w:rPr>
                            <w:t>AMD</w:t>
                          </w:r>
                          <w:r>
                            <w:rPr>
                              <w:rFonts w:ascii="Trebuchet MS"/>
                              <w:b/>
                              <w:spacing w:val="45"/>
                              <w:sz w:val="18"/>
                            </w:rPr>
                            <w:t> </w:t>
                          </w:r>
                          <w:r>
                            <w:rPr>
                              <w:rFonts w:ascii="Trebuchet MS"/>
                              <w:b/>
                              <w:w w:val="75"/>
                              <w:sz w:val="18"/>
                            </w:rPr>
                            <w:t>|</w:t>
                          </w:r>
                          <w:r>
                            <w:rPr>
                              <w:rFonts w:ascii="Trebuchet MS"/>
                              <w:b/>
                              <w:spacing w:val="46"/>
                              <w:sz w:val="18"/>
                            </w:rPr>
                            <w:t> </w:t>
                          </w:r>
                          <w:r>
                            <w:rPr>
                              <w:rFonts w:ascii="Trebuchet MS"/>
                              <w:b/>
                              <w:spacing w:val="-5"/>
                              <w:w w:val="75"/>
                              <w:sz w:val="18"/>
                            </w:rPr>
                            <w:fldChar w:fldCharType="begin"/>
                          </w:r>
                          <w:r>
                            <w:rPr>
                              <w:rFonts w:ascii="Trebuchet MS"/>
                              <w:b/>
                              <w:spacing w:val="-5"/>
                              <w:w w:val="75"/>
                              <w:sz w:val="18"/>
                            </w:rPr>
                            <w:instrText> PAGE </w:instrText>
                          </w:r>
                          <w:r>
                            <w:rPr>
                              <w:rFonts w:ascii="Trebuchet MS"/>
                              <w:b/>
                              <w:spacing w:val="-5"/>
                              <w:w w:val="75"/>
                              <w:sz w:val="18"/>
                            </w:rPr>
                            <w:fldChar w:fldCharType="separate"/>
                          </w:r>
                          <w:r>
                            <w:rPr>
                              <w:rFonts w:ascii="Trebuchet MS"/>
                              <w:b/>
                              <w:spacing w:val="-5"/>
                              <w:w w:val="75"/>
                              <w:sz w:val="18"/>
                            </w:rPr>
                            <w:t>133</w:t>
                          </w:r>
                          <w:r>
                            <w:rPr>
                              <w:rFonts w:ascii="Trebuchet MS"/>
                              <w:b/>
                              <w:spacing w:val="-5"/>
                              <w:w w:val="75"/>
                              <w:sz w:val="18"/>
                            </w:rPr>
                            <w:fldChar w:fldCharType="end"/>
                          </w:r>
                        </w:p>
                      </w:txbxContent>
                    </wps:txbx>
                    <wps:bodyPr wrap="square" lIns="0" tIns="0" rIns="0" bIns="0" rtlCol="0">
                      <a:noAutofit/>
                    </wps:bodyPr>
                  </wps:wsp>
                </a:graphicData>
              </a:graphic>
            </wp:anchor>
          </w:drawing>
        </mc:Choice>
        <mc:Fallback>
          <w:pict>
            <v:shape style="position:absolute;margin-left:392.252014pt;margin-top:608.213013pt;width:43.75pt;height:12.8pt;mso-position-horizontal-relative:page;mso-position-vertical-relative:page;z-index:-19565568" type="#_x0000_t202" id="docshape196" filled="false" stroked="false">
              <v:textbox inset="0,0,0,0">
                <w:txbxContent>
                  <w:p>
                    <w:pPr>
                      <w:spacing w:before="21"/>
                      <w:ind w:left="20" w:right="0" w:firstLine="0"/>
                      <w:jc w:val="left"/>
                      <w:rPr>
                        <w:rFonts w:ascii="Trebuchet MS"/>
                        <w:b/>
                        <w:sz w:val="18"/>
                      </w:rPr>
                    </w:pPr>
                    <w:r>
                      <w:rPr>
                        <w:rFonts w:ascii="Trebuchet MS"/>
                        <w:b/>
                        <w:w w:val="75"/>
                        <w:sz w:val="18"/>
                      </w:rPr>
                      <w:t>AMD</w:t>
                    </w:r>
                    <w:r>
                      <w:rPr>
                        <w:rFonts w:ascii="Trebuchet MS"/>
                        <w:b/>
                        <w:spacing w:val="45"/>
                        <w:sz w:val="18"/>
                      </w:rPr>
                      <w:t> </w:t>
                    </w:r>
                    <w:r>
                      <w:rPr>
                        <w:rFonts w:ascii="Trebuchet MS"/>
                        <w:b/>
                        <w:w w:val="75"/>
                        <w:sz w:val="18"/>
                      </w:rPr>
                      <w:t>|</w:t>
                    </w:r>
                    <w:r>
                      <w:rPr>
                        <w:rFonts w:ascii="Trebuchet MS"/>
                        <w:b/>
                        <w:spacing w:val="46"/>
                        <w:sz w:val="18"/>
                      </w:rPr>
                      <w:t> </w:t>
                    </w:r>
                    <w:r>
                      <w:rPr>
                        <w:rFonts w:ascii="Trebuchet MS"/>
                        <w:b/>
                        <w:spacing w:val="-5"/>
                        <w:w w:val="75"/>
                        <w:sz w:val="18"/>
                      </w:rPr>
                      <w:fldChar w:fldCharType="begin"/>
                    </w:r>
                    <w:r>
                      <w:rPr>
                        <w:rFonts w:ascii="Trebuchet MS"/>
                        <w:b/>
                        <w:spacing w:val="-5"/>
                        <w:w w:val="75"/>
                        <w:sz w:val="18"/>
                      </w:rPr>
                      <w:instrText> PAGE </w:instrText>
                    </w:r>
                    <w:r>
                      <w:rPr>
                        <w:rFonts w:ascii="Trebuchet MS"/>
                        <w:b/>
                        <w:spacing w:val="-5"/>
                        <w:w w:val="75"/>
                        <w:sz w:val="18"/>
                      </w:rPr>
                      <w:fldChar w:fldCharType="separate"/>
                    </w:r>
                    <w:r>
                      <w:rPr>
                        <w:rFonts w:ascii="Trebuchet MS"/>
                        <w:b/>
                        <w:spacing w:val="-5"/>
                        <w:w w:val="75"/>
                        <w:sz w:val="18"/>
                      </w:rPr>
                      <w:t>133</w:t>
                    </w:r>
                    <w:r>
                      <w:rPr>
                        <w:rFonts w:ascii="Trebuchet MS"/>
                        <w:b/>
                        <w:spacing w:val="-5"/>
                        <w:w w:val="75"/>
                        <w:sz w:val="18"/>
                      </w:rPr>
                      <w:fldChar w:fldCharType="end"/>
                    </w:r>
                  </w:p>
                </w:txbxContent>
              </v:textbox>
              <w10:wrap type="none"/>
            </v:shape>
          </w:pict>
        </mc:Fallback>
      </mc:AlternateContent>
    </w:r>
  </w:p>
</w:ftr>
</file>

<file path=word/footer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51424">
              <wp:simplePos x="0" y="0"/>
              <wp:positionH relativeFrom="page">
                <wp:posOffset>914400</wp:posOffset>
              </wp:positionH>
              <wp:positionV relativeFrom="page">
                <wp:posOffset>7694536</wp:posOffset>
              </wp:positionV>
              <wp:extent cx="4572000" cy="3810"/>
              <wp:effectExtent l="0" t="0" r="0" b="0"/>
              <wp:wrapNone/>
              <wp:docPr id="381" name="Group 381"/>
              <wp:cNvGraphicFramePr>
                <a:graphicFrameLocks/>
              </wp:cNvGraphicFramePr>
              <a:graphic>
                <a:graphicData uri="http://schemas.microsoft.com/office/word/2010/wordprocessingGroup">
                  <wpg:wgp>
                    <wpg:cNvPr id="381" name="Group 381"/>
                    <wpg:cNvGrpSpPr/>
                    <wpg:grpSpPr>
                      <a:xfrm>
                        <a:off x="0" y="0"/>
                        <a:ext cx="4572000" cy="3810"/>
                        <a:chExt cx="4572000" cy="3810"/>
                      </a:xfrm>
                    </wpg:grpSpPr>
                    <wps:wsp>
                      <wps:cNvPr id="382" name="Graphic 382"/>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383" name="Graphic 383"/>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65056" id="docshapegroup197"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51936">
              <wp:simplePos x="0" y="0"/>
              <wp:positionH relativeFrom="page">
                <wp:posOffset>876300</wp:posOffset>
              </wp:positionH>
              <wp:positionV relativeFrom="page">
                <wp:posOffset>7724305</wp:posOffset>
              </wp:positionV>
              <wp:extent cx="2494280" cy="162560"/>
              <wp:effectExtent l="0" t="0" r="0" b="0"/>
              <wp:wrapNone/>
              <wp:docPr id="384" name="Textbox 384"/>
              <wp:cNvGraphicFramePr>
                <a:graphicFrameLocks/>
              </wp:cNvGraphicFramePr>
              <a:graphic>
                <a:graphicData uri="http://schemas.microsoft.com/office/word/2010/wordprocessingShape">
                  <wps:wsp>
                    <wps:cNvPr id="384" name="Textbox 384"/>
                    <wps:cNvSpPr txBox="1"/>
                    <wps:spPr>
                      <a:xfrm>
                        <a:off x="0" y="0"/>
                        <a:ext cx="2494280"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134</w:t>
                          </w:r>
                          <w:r>
                            <w:rPr>
                              <w:rFonts w:ascii="Trebuchet MS"/>
                              <w:b/>
                              <w:w w:val="70"/>
                              <w:sz w:val="18"/>
                            </w:rPr>
                            <w:fldChar w:fldCharType="end"/>
                          </w:r>
                          <w:r>
                            <w:rPr>
                              <w:rFonts w:ascii="Trebuchet MS"/>
                              <w:b/>
                              <w:spacing w:val="55"/>
                              <w:sz w:val="18"/>
                            </w:rPr>
                            <w:t> </w:t>
                          </w:r>
                          <w:r>
                            <w:rPr>
                              <w:rFonts w:ascii="Trebuchet MS"/>
                              <w:b/>
                              <w:w w:val="70"/>
                              <w:sz w:val="18"/>
                            </w:rPr>
                            <w:t>|</w:t>
                          </w:r>
                          <w:r>
                            <w:rPr>
                              <w:rFonts w:ascii="Trebuchet MS"/>
                              <w:b/>
                              <w:spacing w:val="61"/>
                              <w:sz w:val="18"/>
                            </w:rPr>
                            <w:t> </w:t>
                          </w:r>
                          <w:r>
                            <w:rPr>
                              <w:rFonts w:ascii="Trebuchet MS"/>
                              <w:b/>
                              <w:w w:val="70"/>
                              <w:sz w:val="18"/>
                            </w:rPr>
                            <w:t>Chapter</w:t>
                          </w:r>
                          <w:r>
                            <w:rPr>
                              <w:rFonts w:ascii="Trebuchet MS"/>
                              <w:b/>
                              <w:spacing w:val="-10"/>
                              <w:w w:val="70"/>
                              <w:sz w:val="18"/>
                            </w:rPr>
                            <w:t> </w:t>
                          </w:r>
                          <w:r>
                            <w:rPr>
                              <w:rFonts w:ascii="Trebuchet MS"/>
                              <w:b/>
                              <w:w w:val="70"/>
                              <w:sz w:val="18"/>
                            </w:rPr>
                            <w:t>13:</w:t>
                          </w:r>
                          <w:r>
                            <w:rPr>
                              <w:rFonts w:ascii="Trebuchet MS"/>
                              <w:b/>
                              <w:spacing w:val="32"/>
                              <w:sz w:val="18"/>
                            </w:rPr>
                            <w:t> </w:t>
                          </w:r>
                          <w:r>
                            <w:rPr>
                              <w:rFonts w:ascii="Trebuchet MS"/>
                              <w:b/>
                              <w:w w:val="70"/>
                              <w:sz w:val="18"/>
                            </w:rPr>
                            <w:t>Modern</w:t>
                          </w:r>
                          <w:r>
                            <w:rPr>
                              <w:rFonts w:ascii="Trebuchet MS"/>
                              <w:b/>
                              <w:spacing w:val="-10"/>
                              <w:w w:val="70"/>
                              <w:sz w:val="18"/>
                            </w:rPr>
                            <w:t> </w:t>
                          </w:r>
                          <w:r>
                            <w:rPr>
                              <w:rFonts w:ascii="Trebuchet MS"/>
                              <w:b/>
                              <w:w w:val="70"/>
                              <w:sz w:val="18"/>
                            </w:rPr>
                            <w:t>Modular</w:t>
                          </w:r>
                          <w:r>
                            <w:rPr>
                              <w:rFonts w:ascii="Trebuchet MS"/>
                              <w:b/>
                              <w:spacing w:val="-10"/>
                              <w:w w:val="70"/>
                              <w:sz w:val="18"/>
                            </w:rPr>
                            <w:t> </w:t>
                          </w:r>
                          <w:r>
                            <w:rPr>
                              <w:rFonts w:ascii="Trebuchet MS"/>
                              <w:b/>
                              <w:w w:val="70"/>
                              <w:sz w:val="18"/>
                            </w:rPr>
                            <w:t>JavaScript</w:t>
                          </w:r>
                          <w:r>
                            <w:rPr>
                              <w:rFonts w:ascii="Trebuchet MS"/>
                              <w:b/>
                              <w:spacing w:val="-10"/>
                              <w:w w:val="70"/>
                              <w:sz w:val="18"/>
                            </w:rPr>
                            <w:t> </w:t>
                          </w:r>
                          <w:r>
                            <w:rPr>
                              <w:rFonts w:ascii="Trebuchet MS"/>
                              <w:b/>
                              <w:w w:val="70"/>
                              <w:sz w:val="18"/>
                            </w:rPr>
                            <w:t>Design</w:t>
                          </w:r>
                          <w:r>
                            <w:rPr>
                              <w:rFonts w:ascii="Trebuchet MS"/>
                              <w:b/>
                              <w:spacing w:val="-9"/>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96.4pt;height:12.8pt;mso-position-horizontal-relative:page;mso-position-vertical-relative:page;z-index:-19564544" type="#_x0000_t202" id="docshape198"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134</w:t>
                    </w:r>
                    <w:r>
                      <w:rPr>
                        <w:rFonts w:ascii="Trebuchet MS"/>
                        <w:b/>
                        <w:w w:val="70"/>
                        <w:sz w:val="18"/>
                      </w:rPr>
                      <w:fldChar w:fldCharType="end"/>
                    </w:r>
                    <w:r>
                      <w:rPr>
                        <w:rFonts w:ascii="Trebuchet MS"/>
                        <w:b/>
                        <w:spacing w:val="55"/>
                        <w:sz w:val="18"/>
                      </w:rPr>
                      <w:t> </w:t>
                    </w:r>
                    <w:r>
                      <w:rPr>
                        <w:rFonts w:ascii="Trebuchet MS"/>
                        <w:b/>
                        <w:w w:val="70"/>
                        <w:sz w:val="18"/>
                      </w:rPr>
                      <w:t>|</w:t>
                    </w:r>
                    <w:r>
                      <w:rPr>
                        <w:rFonts w:ascii="Trebuchet MS"/>
                        <w:b/>
                        <w:spacing w:val="61"/>
                        <w:sz w:val="18"/>
                      </w:rPr>
                      <w:t> </w:t>
                    </w:r>
                    <w:r>
                      <w:rPr>
                        <w:rFonts w:ascii="Trebuchet MS"/>
                        <w:b/>
                        <w:w w:val="70"/>
                        <w:sz w:val="18"/>
                      </w:rPr>
                      <w:t>Chapter</w:t>
                    </w:r>
                    <w:r>
                      <w:rPr>
                        <w:rFonts w:ascii="Trebuchet MS"/>
                        <w:b/>
                        <w:spacing w:val="-10"/>
                        <w:w w:val="70"/>
                        <w:sz w:val="18"/>
                      </w:rPr>
                      <w:t> </w:t>
                    </w:r>
                    <w:r>
                      <w:rPr>
                        <w:rFonts w:ascii="Trebuchet MS"/>
                        <w:b/>
                        <w:w w:val="70"/>
                        <w:sz w:val="18"/>
                      </w:rPr>
                      <w:t>13:</w:t>
                    </w:r>
                    <w:r>
                      <w:rPr>
                        <w:rFonts w:ascii="Trebuchet MS"/>
                        <w:b/>
                        <w:spacing w:val="32"/>
                        <w:sz w:val="18"/>
                      </w:rPr>
                      <w:t> </w:t>
                    </w:r>
                    <w:r>
                      <w:rPr>
                        <w:rFonts w:ascii="Trebuchet MS"/>
                        <w:b/>
                        <w:w w:val="70"/>
                        <w:sz w:val="18"/>
                      </w:rPr>
                      <w:t>Modern</w:t>
                    </w:r>
                    <w:r>
                      <w:rPr>
                        <w:rFonts w:ascii="Trebuchet MS"/>
                        <w:b/>
                        <w:spacing w:val="-10"/>
                        <w:w w:val="70"/>
                        <w:sz w:val="18"/>
                      </w:rPr>
                      <w:t> </w:t>
                    </w:r>
                    <w:r>
                      <w:rPr>
                        <w:rFonts w:ascii="Trebuchet MS"/>
                        <w:b/>
                        <w:w w:val="70"/>
                        <w:sz w:val="18"/>
                      </w:rPr>
                      <w:t>Modular</w:t>
                    </w:r>
                    <w:r>
                      <w:rPr>
                        <w:rFonts w:ascii="Trebuchet MS"/>
                        <w:b/>
                        <w:spacing w:val="-10"/>
                        <w:w w:val="70"/>
                        <w:sz w:val="18"/>
                      </w:rPr>
                      <w:t> </w:t>
                    </w:r>
                    <w:r>
                      <w:rPr>
                        <w:rFonts w:ascii="Trebuchet MS"/>
                        <w:b/>
                        <w:w w:val="70"/>
                        <w:sz w:val="18"/>
                      </w:rPr>
                      <w:t>JavaScript</w:t>
                    </w:r>
                    <w:r>
                      <w:rPr>
                        <w:rFonts w:ascii="Trebuchet MS"/>
                        <w:b/>
                        <w:spacing w:val="-10"/>
                        <w:w w:val="70"/>
                        <w:sz w:val="18"/>
                      </w:rPr>
                      <w:t> </w:t>
                    </w:r>
                    <w:r>
                      <w:rPr>
                        <w:rFonts w:ascii="Trebuchet MS"/>
                        <w:b/>
                        <w:w w:val="70"/>
                        <w:sz w:val="18"/>
                      </w:rPr>
                      <w:t>Design</w:t>
                    </w:r>
                    <w:r>
                      <w:rPr>
                        <w:rFonts w:ascii="Trebuchet MS"/>
                        <w:b/>
                        <w:spacing w:val="-9"/>
                        <w:w w:val="70"/>
                        <w:sz w:val="18"/>
                      </w:rPr>
                      <w:t> </w:t>
                    </w:r>
                    <w:r>
                      <w:rPr>
                        <w:rFonts w:ascii="Trebuchet MS"/>
                        <w:b/>
                        <w:spacing w:val="-2"/>
                        <w:w w:val="70"/>
                        <w:sz w:val="18"/>
                      </w:rPr>
                      <w:t>Patterns</w:t>
                    </w:r>
                  </w:p>
                </w:txbxContent>
              </v:textbox>
              <w10:wrap type="none"/>
            </v:shape>
          </w:pict>
        </mc:Fallback>
      </mc:AlternateContent>
    </w:r>
  </w:p>
</w:ftr>
</file>

<file path=word/footer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52448">
              <wp:simplePos x="0" y="0"/>
              <wp:positionH relativeFrom="page">
                <wp:posOffset>914400</wp:posOffset>
              </wp:positionH>
              <wp:positionV relativeFrom="page">
                <wp:posOffset>7694536</wp:posOffset>
              </wp:positionV>
              <wp:extent cx="4572000" cy="3810"/>
              <wp:effectExtent l="0" t="0" r="0" b="0"/>
              <wp:wrapNone/>
              <wp:docPr id="385" name="Group 385"/>
              <wp:cNvGraphicFramePr>
                <a:graphicFrameLocks/>
              </wp:cNvGraphicFramePr>
              <a:graphic>
                <a:graphicData uri="http://schemas.microsoft.com/office/word/2010/wordprocessingGroup">
                  <wpg:wgp>
                    <wpg:cNvPr id="385" name="Group 385"/>
                    <wpg:cNvGrpSpPr/>
                    <wpg:grpSpPr>
                      <a:xfrm>
                        <a:off x="0" y="0"/>
                        <a:ext cx="4572000" cy="3810"/>
                        <a:chExt cx="4572000" cy="3810"/>
                      </a:xfrm>
                    </wpg:grpSpPr>
                    <wps:wsp>
                      <wps:cNvPr id="386" name="Graphic 386"/>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387" name="Graphic 387"/>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64032" id="docshapegroup199"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52960">
              <wp:simplePos x="0" y="0"/>
              <wp:positionH relativeFrom="page">
                <wp:posOffset>4745228</wp:posOffset>
              </wp:positionH>
              <wp:positionV relativeFrom="page">
                <wp:posOffset>7724305</wp:posOffset>
              </wp:positionV>
              <wp:extent cx="791845" cy="162560"/>
              <wp:effectExtent l="0" t="0" r="0" b="0"/>
              <wp:wrapNone/>
              <wp:docPr id="388" name="Textbox 388"/>
              <wp:cNvGraphicFramePr>
                <a:graphicFrameLocks/>
              </wp:cNvGraphicFramePr>
              <a:graphic>
                <a:graphicData uri="http://schemas.microsoft.com/office/word/2010/wordprocessingShape">
                  <wps:wsp>
                    <wps:cNvPr id="388" name="Textbox 388"/>
                    <wps:cNvSpPr txBox="1"/>
                    <wps:spPr>
                      <a:xfrm>
                        <a:off x="0" y="0"/>
                        <a:ext cx="791845" cy="162560"/>
                      </a:xfrm>
                      <a:prstGeom prst="rect">
                        <a:avLst/>
                      </a:prstGeom>
                    </wps:spPr>
                    <wps:txbx>
                      <w:txbxContent>
                        <w:p>
                          <w:pPr>
                            <w:spacing w:before="21"/>
                            <w:ind w:left="20" w:right="0" w:firstLine="0"/>
                            <w:jc w:val="left"/>
                            <w:rPr>
                              <w:rFonts w:ascii="Trebuchet MS"/>
                              <w:b/>
                              <w:sz w:val="18"/>
                            </w:rPr>
                          </w:pPr>
                          <w:r>
                            <w:rPr>
                              <w:rFonts w:ascii="Trebuchet MS"/>
                              <w:b/>
                              <w:w w:val="70"/>
                              <w:sz w:val="18"/>
                            </w:rPr>
                            <w:t>CommonJS</w:t>
                          </w:r>
                          <w:r>
                            <w:rPr>
                              <w:rFonts w:ascii="Trebuchet MS"/>
                              <w:b/>
                              <w:spacing w:val="46"/>
                              <w:sz w:val="18"/>
                            </w:rPr>
                            <w:t> </w:t>
                          </w:r>
                          <w:r>
                            <w:rPr>
                              <w:rFonts w:ascii="Trebuchet MS"/>
                              <w:b/>
                              <w:w w:val="70"/>
                              <w:sz w:val="18"/>
                            </w:rPr>
                            <w:t>|</w:t>
                          </w:r>
                          <w:r>
                            <w:rPr>
                              <w:rFonts w:ascii="Trebuchet MS"/>
                              <w:b/>
                              <w:spacing w:val="47"/>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141</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373.640015pt;margin-top:608.213013pt;width:62.35pt;height:12.8pt;mso-position-horizontal-relative:page;mso-position-vertical-relative:page;z-index:-19563520" type="#_x0000_t202" id="docshape200" filled="false" stroked="false">
              <v:textbox inset="0,0,0,0">
                <w:txbxContent>
                  <w:p>
                    <w:pPr>
                      <w:spacing w:before="21"/>
                      <w:ind w:left="20" w:right="0" w:firstLine="0"/>
                      <w:jc w:val="left"/>
                      <w:rPr>
                        <w:rFonts w:ascii="Trebuchet MS"/>
                        <w:b/>
                        <w:sz w:val="18"/>
                      </w:rPr>
                    </w:pPr>
                    <w:r>
                      <w:rPr>
                        <w:rFonts w:ascii="Trebuchet MS"/>
                        <w:b/>
                        <w:w w:val="70"/>
                        <w:sz w:val="18"/>
                      </w:rPr>
                      <w:t>CommonJS</w:t>
                    </w:r>
                    <w:r>
                      <w:rPr>
                        <w:rFonts w:ascii="Trebuchet MS"/>
                        <w:b/>
                        <w:spacing w:val="46"/>
                        <w:sz w:val="18"/>
                      </w:rPr>
                      <w:t> </w:t>
                    </w:r>
                    <w:r>
                      <w:rPr>
                        <w:rFonts w:ascii="Trebuchet MS"/>
                        <w:b/>
                        <w:w w:val="70"/>
                        <w:sz w:val="18"/>
                      </w:rPr>
                      <w:t>|</w:t>
                    </w:r>
                    <w:r>
                      <w:rPr>
                        <w:rFonts w:ascii="Trebuchet MS"/>
                        <w:b/>
                        <w:spacing w:val="47"/>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141</w:t>
                    </w:r>
                    <w:r>
                      <w:rPr>
                        <w:rFonts w:ascii="Trebuchet MS"/>
                        <w:b/>
                        <w:spacing w:val="-5"/>
                        <w:w w:val="70"/>
                        <w:sz w:val="18"/>
                      </w:rPr>
                      <w:fldChar w:fldCharType="end"/>
                    </w:r>
                  </w:p>
                </w:txbxContent>
              </v:textbox>
              <w10:wrap type="none"/>
            </v:shape>
          </w:pict>
        </mc:Fallback>
      </mc:AlternateContent>
    </w:r>
  </w:p>
</w:ftr>
</file>

<file path=word/footer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53472">
              <wp:simplePos x="0" y="0"/>
              <wp:positionH relativeFrom="page">
                <wp:posOffset>914400</wp:posOffset>
              </wp:positionH>
              <wp:positionV relativeFrom="page">
                <wp:posOffset>7694536</wp:posOffset>
              </wp:positionV>
              <wp:extent cx="4572000" cy="3810"/>
              <wp:effectExtent l="0" t="0" r="0" b="0"/>
              <wp:wrapNone/>
              <wp:docPr id="389" name="Group 389"/>
              <wp:cNvGraphicFramePr>
                <a:graphicFrameLocks/>
              </wp:cNvGraphicFramePr>
              <a:graphic>
                <a:graphicData uri="http://schemas.microsoft.com/office/word/2010/wordprocessingGroup">
                  <wpg:wgp>
                    <wpg:cNvPr id="389" name="Group 389"/>
                    <wpg:cNvGrpSpPr/>
                    <wpg:grpSpPr>
                      <a:xfrm>
                        <a:off x="0" y="0"/>
                        <a:ext cx="4572000" cy="3810"/>
                        <a:chExt cx="4572000" cy="3810"/>
                      </a:xfrm>
                    </wpg:grpSpPr>
                    <wps:wsp>
                      <wps:cNvPr id="390" name="Graphic 390"/>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391" name="Graphic 391"/>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63008" id="docshapegroup201"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53984">
              <wp:simplePos x="0" y="0"/>
              <wp:positionH relativeFrom="page">
                <wp:posOffset>876300</wp:posOffset>
              </wp:positionH>
              <wp:positionV relativeFrom="page">
                <wp:posOffset>7724305</wp:posOffset>
              </wp:positionV>
              <wp:extent cx="2494280" cy="162560"/>
              <wp:effectExtent l="0" t="0" r="0" b="0"/>
              <wp:wrapNone/>
              <wp:docPr id="392" name="Textbox 392"/>
              <wp:cNvGraphicFramePr>
                <a:graphicFrameLocks/>
              </wp:cNvGraphicFramePr>
              <a:graphic>
                <a:graphicData uri="http://schemas.microsoft.com/office/word/2010/wordprocessingShape">
                  <wps:wsp>
                    <wps:cNvPr id="392" name="Textbox 392"/>
                    <wps:cNvSpPr txBox="1"/>
                    <wps:spPr>
                      <a:xfrm>
                        <a:off x="0" y="0"/>
                        <a:ext cx="2494280"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142</w:t>
                          </w:r>
                          <w:r>
                            <w:rPr>
                              <w:rFonts w:ascii="Trebuchet MS"/>
                              <w:b/>
                              <w:w w:val="70"/>
                              <w:sz w:val="18"/>
                            </w:rPr>
                            <w:fldChar w:fldCharType="end"/>
                          </w:r>
                          <w:r>
                            <w:rPr>
                              <w:rFonts w:ascii="Trebuchet MS"/>
                              <w:b/>
                              <w:spacing w:val="55"/>
                              <w:sz w:val="18"/>
                            </w:rPr>
                            <w:t> </w:t>
                          </w:r>
                          <w:r>
                            <w:rPr>
                              <w:rFonts w:ascii="Trebuchet MS"/>
                              <w:b/>
                              <w:w w:val="70"/>
                              <w:sz w:val="18"/>
                            </w:rPr>
                            <w:t>|</w:t>
                          </w:r>
                          <w:r>
                            <w:rPr>
                              <w:rFonts w:ascii="Trebuchet MS"/>
                              <w:b/>
                              <w:spacing w:val="61"/>
                              <w:sz w:val="18"/>
                            </w:rPr>
                            <w:t> </w:t>
                          </w:r>
                          <w:r>
                            <w:rPr>
                              <w:rFonts w:ascii="Trebuchet MS"/>
                              <w:b/>
                              <w:w w:val="70"/>
                              <w:sz w:val="18"/>
                            </w:rPr>
                            <w:t>Chapter</w:t>
                          </w:r>
                          <w:r>
                            <w:rPr>
                              <w:rFonts w:ascii="Trebuchet MS"/>
                              <w:b/>
                              <w:spacing w:val="-10"/>
                              <w:w w:val="70"/>
                              <w:sz w:val="18"/>
                            </w:rPr>
                            <w:t> </w:t>
                          </w:r>
                          <w:r>
                            <w:rPr>
                              <w:rFonts w:ascii="Trebuchet MS"/>
                              <w:b/>
                              <w:w w:val="70"/>
                              <w:sz w:val="18"/>
                            </w:rPr>
                            <w:t>13:</w:t>
                          </w:r>
                          <w:r>
                            <w:rPr>
                              <w:rFonts w:ascii="Trebuchet MS"/>
                              <w:b/>
                              <w:spacing w:val="32"/>
                              <w:sz w:val="18"/>
                            </w:rPr>
                            <w:t> </w:t>
                          </w:r>
                          <w:r>
                            <w:rPr>
                              <w:rFonts w:ascii="Trebuchet MS"/>
                              <w:b/>
                              <w:w w:val="70"/>
                              <w:sz w:val="18"/>
                            </w:rPr>
                            <w:t>Modern</w:t>
                          </w:r>
                          <w:r>
                            <w:rPr>
                              <w:rFonts w:ascii="Trebuchet MS"/>
                              <w:b/>
                              <w:spacing w:val="-10"/>
                              <w:w w:val="70"/>
                              <w:sz w:val="18"/>
                            </w:rPr>
                            <w:t> </w:t>
                          </w:r>
                          <w:r>
                            <w:rPr>
                              <w:rFonts w:ascii="Trebuchet MS"/>
                              <w:b/>
                              <w:w w:val="70"/>
                              <w:sz w:val="18"/>
                            </w:rPr>
                            <w:t>Modular</w:t>
                          </w:r>
                          <w:r>
                            <w:rPr>
                              <w:rFonts w:ascii="Trebuchet MS"/>
                              <w:b/>
                              <w:spacing w:val="-10"/>
                              <w:w w:val="70"/>
                              <w:sz w:val="18"/>
                            </w:rPr>
                            <w:t> </w:t>
                          </w:r>
                          <w:r>
                            <w:rPr>
                              <w:rFonts w:ascii="Trebuchet MS"/>
                              <w:b/>
                              <w:w w:val="70"/>
                              <w:sz w:val="18"/>
                            </w:rPr>
                            <w:t>JavaScript</w:t>
                          </w:r>
                          <w:r>
                            <w:rPr>
                              <w:rFonts w:ascii="Trebuchet MS"/>
                              <w:b/>
                              <w:spacing w:val="-10"/>
                              <w:w w:val="70"/>
                              <w:sz w:val="18"/>
                            </w:rPr>
                            <w:t> </w:t>
                          </w:r>
                          <w:r>
                            <w:rPr>
                              <w:rFonts w:ascii="Trebuchet MS"/>
                              <w:b/>
                              <w:w w:val="70"/>
                              <w:sz w:val="18"/>
                            </w:rPr>
                            <w:t>Design</w:t>
                          </w:r>
                          <w:r>
                            <w:rPr>
                              <w:rFonts w:ascii="Trebuchet MS"/>
                              <w:b/>
                              <w:spacing w:val="-9"/>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96.4pt;height:12.8pt;mso-position-horizontal-relative:page;mso-position-vertical-relative:page;z-index:-19562496" type="#_x0000_t202" id="docshape202"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142</w:t>
                    </w:r>
                    <w:r>
                      <w:rPr>
                        <w:rFonts w:ascii="Trebuchet MS"/>
                        <w:b/>
                        <w:w w:val="70"/>
                        <w:sz w:val="18"/>
                      </w:rPr>
                      <w:fldChar w:fldCharType="end"/>
                    </w:r>
                    <w:r>
                      <w:rPr>
                        <w:rFonts w:ascii="Trebuchet MS"/>
                        <w:b/>
                        <w:spacing w:val="55"/>
                        <w:sz w:val="18"/>
                      </w:rPr>
                      <w:t> </w:t>
                    </w:r>
                    <w:r>
                      <w:rPr>
                        <w:rFonts w:ascii="Trebuchet MS"/>
                        <w:b/>
                        <w:w w:val="70"/>
                        <w:sz w:val="18"/>
                      </w:rPr>
                      <w:t>|</w:t>
                    </w:r>
                    <w:r>
                      <w:rPr>
                        <w:rFonts w:ascii="Trebuchet MS"/>
                        <w:b/>
                        <w:spacing w:val="61"/>
                        <w:sz w:val="18"/>
                      </w:rPr>
                      <w:t> </w:t>
                    </w:r>
                    <w:r>
                      <w:rPr>
                        <w:rFonts w:ascii="Trebuchet MS"/>
                        <w:b/>
                        <w:w w:val="70"/>
                        <w:sz w:val="18"/>
                      </w:rPr>
                      <w:t>Chapter</w:t>
                    </w:r>
                    <w:r>
                      <w:rPr>
                        <w:rFonts w:ascii="Trebuchet MS"/>
                        <w:b/>
                        <w:spacing w:val="-10"/>
                        <w:w w:val="70"/>
                        <w:sz w:val="18"/>
                      </w:rPr>
                      <w:t> </w:t>
                    </w:r>
                    <w:r>
                      <w:rPr>
                        <w:rFonts w:ascii="Trebuchet MS"/>
                        <w:b/>
                        <w:w w:val="70"/>
                        <w:sz w:val="18"/>
                      </w:rPr>
                      <w:t>13:</w:t>
                    </w:r>
                    <w:r>
                      <w:rPr>
                        <w:rFonts w:ascii="Trebuchet MS"/>
                        <w:b/>
                        <w:spacing w:val="32"/>
                        <w:sz w:val="18"/>
                      </w:rPr>
                      <w:t> </w:t>
                    </w:r>
                    <w:r>
                      <w:rPr>
                        <w:rFonts w:ascii="Trebuchet MS"/>
                        <w:b/>
                        <w:w w:val="70"/>
                        <w:sz w:val="18"/>
                      </w:rPr>
                      <w:t>Modern</w:t>
                    </w:r>
                    <w:r>
                      <w:rPr>
                        <w:rFonts w:ascii="Trebuchet MS"/>
                        <w:b/>
                        <w:spacing w:val="-10"/>
                        <w:w w:val="70"/>
                        <w:sz w:val="18"/>
                      </w:rPr>
                      <w:t> </w:t>
                    </w:r>
                    <w:r>
                      <w:rPr>
                        <w:rFonts w:ascii="Trebuchet MS"/>
                        <w:b/>
                        <w:w w:val="70"/>
                        <w:sz w:val="18"/>
                      </w:rPr>
                      <w:t>Modular</w:t>
                    </w:r>
                    <w:r>
                      <w:rPr>
                        <w:rFonts w:ascii="Trebuchet MS"/>
                        <w:b/>
                        <w:spacing w:val="-10"/>
                        <w:w w:val="70"/>
                        <w:sz w:val="18"/>
                      </w:rPr>
                      <w:t> </w:t>
                    </w:r>
                    <w:r>
                      <w:rPr>
                        <w:rFonts w:ascii="Trebuchet MS"/>
                        <w:b/>
                        <w:w w:val="70"/>
                        <w:sz w:val="18"/>
                      </w:rPr>
                      <w:t>JavaScript</w:t>
                    </w:r>
                    <w:r>
                      <w:rPr>
                        <w:rFonts w:ascii="Trebuchet MS"/>
                        <w:b/>
                        <w:spacing w:val="-10"/>
                        <w:w w:val="70"/>
                        <w:sz w:val="18"/>
                      </w:rPr>
                      <w:t> </w:t>
                    </w:r>
                    <w:r>
                      <w:rPr>
                        <w:rFonts w:ascii="Trebuchet MS"/>
                        <w:b/>
                        <w:w w:val="70"/>
                        <w:sz w:val="18"/>
                      </w:rPr>
                      <w:t>Design</w:t>
                    </w:r>
                    <w:r>
                      <w:rPr>
                        <w:rFonts w:ascii="Trebuchet MS"/>
                        <w:b/>
                        <w:spacing w:val="-9"/>
                        <w:w w:val="70"/>
                        <w:sz w:val="18"/>
                      </w:rPr>
                      <w:t> </w:t>
                    </w:r>
                    <w:r>
                      <w:rPr>
                        <w:rFonts w:ascii="Trebuchet MS"/>
                        <w:b/>
                        <w:spacing w:val="-2"/>
                        <w:w w:val="70"/>
                        <w:sz w:val="18"/>
                      </w:rPr>
                      <w:t>Patterns</w:t>
                    </w:r>
                  </w:p>
                </w:txbxContent>
              </v:textbox>
              <w10:wrap type="none"/>
            </v:shape>
          </w:pict>
        </mc:Fallback>
      </mc:AlternateContent>
    </w:r>
  </w:p>
</w:ftr>
</file>

<file path=word/footer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54496">
              <wp:simplePos x="0" y="0"/>
              <wp:positionH relativeFrom="page">
                <wp:posOffset>914400</wp:posOffset>
              </wp:positionH>
              <wp:positionV relativeFrom="page">
                <wp:posOffset>7694536</wp:posOffset>
              </wp:positionV>
              <wp:extent cx="4572000" cy="3810"/>
              <wp:effectExtent l="0" t="0" r="0" b="0"/>
              <wp:wrapNone/>
              <wp:docPr id="393" name="Group 393"/>
              <wp:cNvGraphicFramePr>
                <a:graphicFrameLocks/>
              </wp:cNvGraphicFramePr>
              <a:graphic>
                <a:graphicData uri="http://schemas.microsoft.com/office/word/2010/wordprocessingGroup">
                  <wpg:wgp>
                    <wpg:cNvPr id="393" name="Group 393"/>
                    <wpg:cNvGrpSpPr/>
                    <wpg:grpSpPr>
                      <a:xfrm>
                        <a:off x="0" y="0"/>
                        <a:ext cx="4572000" cy="3810"/>
                        <a:chExt cx="4572000" cy="3810"/>
                      </a:xfrm>
                    </wpg:grpSpPr>
                    <wps:wsp>
                      <wps:cNvPr id="394" name="Graphic 394"/>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395" name="Graphic 395"/>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61984" id="docshapegroup203"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55008">
              <wp:simplePos x="0" y="0"/>
              <wp:positionH relativeFrom="page">
                <wp:posOffset>2907398</wp:posOffset>
              </wp:positionH>
              <wp:positionV relativeFrom="page">
                <wp:posOffset>7724305</wp:posOffset>
              </wp:positionV>
              <wp:extent cx="2630170" cy="162560"/>
              <wp:effectExtent l="0" t="0" r="0" b="0"/>
              <wp:wrapNone/>
              <wp:docPr id="396" name="Textbox 396"/>
              <wp:cNvGraphicFramePr>
                <a:graphicFrameLocks/>
              </wp:cNvGraphicFramePr>
              <a:graphic>
                <a:graphicData uri="http://schemas.microsoft.com/office/word/2010/wordprocessingShape">
                  <wps:wsp>
                    <wps:cNvPr id="396" name="Textbox 396"/>
                    <wps:cNvSpPr txBox="1"/>
                    <wps:spPr>
                      <a:xfrm>
                        <a:off x="0" y="0"/>
                        <a:ext cx="2630170" cy="162560"/>
                      </a:xfrm>
                      <a:prstGeom prst="rect">
                        <a:avLst/>
                      </a:prstGeom>
                    </wps:spPr>
                    <wps:txbx>
                      <w:txbxContent>
                        <w:p>
                          <w:pPr>
                            <w:spacing w:before="21"/>
                            <w:ind w:left="20" w:right="0" w:firstLine="0"/>
                            <w:jc w:val="left"/>
                            <w:rPr>
                              <w:rFonts w:ascii="Trebuchet MS"/>
                              <w:b/>
                              <w:sz w:val="18"/>
                            </w:rPr>
                          </w:pPr>
                          <w:r>
                            <w:rPr>
                              <w:rFonts w:ascii="Trebuchet MS"/>
                              <w:b/>
                              <w:w w:val="70"/>
                              <w:sz w:val="18"/>
                            </w:rPr>
                            <w:t>AMD</w:t>
                          </w:r>
                          <w:r>
                            <w:rPr>
                              <w:rFonts w:ascii="Trebuchet MS"/>
                              <w:b/>
                              <w:spacing w:val="-8"/>
                              <w:w w:val="70"/>
                              <w:sz w:val="18"/>
                            </w:rPr>
                            <w:t> </w:t>
                          </w:r>
                          <w:r>
                            <w:rPr>
                              <w:rFonts w:ascii="Trebuchet MS"/>
                              <w:b/>
                              <w:w w:val="70"/>
                              <w:sz w:val="18"/>
                            </w:rPr>
                            <w:t>&amp;&amp;</w:t>
                          </w:r>
                          <w:r>
                            <w:rPr>
                              <w:rFonts w:ascii="Trebuchet MS"/>
                              <w:b/>
                              <w:spacing w:val="-7"/>
                              <w:w w:val="70"/>
                              <w:sz w:val="18"/>
                            </w:rPr>
                            <w:t> </w:t>
                          </w:r>
                          <w:r>
                            <w:rPr>
                              <w:rFonts w:ascii="Trebuchet MS"/>
                              <w:b/>
                              <w:w w:val="70"/>
                              <w:sz w:val="18"/>
                            </w:rPr>
                            <w:t>CommonJS</w:t>
                          </w:r>
                          <w:r>
                            <w:rPr>
                              <w:rFonts w:ascii="Trebuchet MS"/>
                              <w:b/>
                              <w:spacing w:val="-8"/>
                              <w:w w:val="70"/>
                              <w:sz w:val="18"/>
                            </w:rPr>
                            <w:t> </w:t>
                          </w:r>
                          <w:r>
                            <w:rPr>
                              <w:rFonts w:ascii="Trebuchet MS"/>
                              <w:b/>
                              <w:w w:val="70"/>
                              <w:sz w:val="18"/>
                            </w:rPr>
                            <w:t>Competing,</w:t>
                          </w:r>
                          <w:r>
                            <w:rPr>
                              <w:rFonts w:ascii="Trebuchet MS"/>
                              <w:b/>
                              <w:spacing w:val="-7"/>
                              <w:w w:val="70"/>
                              <w:sz w:val="18"/>
                            </w:rPr>
                            <w:t> </w:t>
                          </w:r>
                          <w:r>
                            <w:rPr>
                              <w:rFonts w:ascii="Trebuchet MS"/>
                              <w:b/>
                              <w:w w:val="70"/>
                              <w:sz w:val="18"/>
                            </w:rPr>
                            <w:t>But</w:t>
                          </w:r>
                          <w:r>
                            <w:rPr>
                              <w:rFonts w:ascii="Trebuchet MS"/>
                              <w:b/>
                              <w:spacing w:val="-8"/>
                              <w:w w:val="70"/>
                              <w:sz w:val="18"/>
                            </w:rPr>
                            <w:t> </w:t>
                          </w:r>
                          <w:r>
                            <w:rPr>
                              <w:rFonts w:ascii="Trebuchet MS"/>
                              <w:b/>
                              <w:w w:val="70"/>
                              <w:sz w:val="18"/>
                            </w:rPr>
                            <w:t>Equally</w:t>
                          </w:r>
                          <w:r>
                            <w:rPr>
                              <w:rFonts w:ascii="Trebuchet MS"/>
                              <w:b/>
                              <w:spacing w:val="-7"/>
                              <w:w w:val="70"/>
                              <w:sz w:val="18"/>
                            </w:rPr>
                            <w:t> </w:t>
                          </w:r>
                          <w:r>
                            <w:rPr>
                              <w:rFonts w:ascii="Trebuchet MS"/>
                              <w:b/>
                              <w:w w:val="70"/>
                              <w:sz w:val="18"/>
                            </w:rPr>
                            <w:t>Valid</w:t>
                          </w:r>
                          <w:r>
                            <w:rPr>
                              <w:rFonts w:ascii="Trebuchet MS"/>
                              <w:b/>
                              <w:spacing w:val="-8"/>
                              <w:w w:val="70"/>
                              <w:sz w:val="18"/>
                            </w:rPr>
                            <w:t> </w:t>
                          </w:r>
                          <w:r>
                            <w:rPr>
                              <w:rFonts w:ascii="Trebuchet MS"/>
                              <w:b/>
                              <w:w w:val="70"/>
                              <w:sz w:val="18"/>
                            </w:rPr>
                            <w:t>Standards</w:t>
                          </w:r>
                          <w:r>
                            <w:rPr>
                              <w:rFonts w:ascii="Trebuchet MS"/>
                              <w:b/>
                              <w:spacing w:val="75"/>
                              <w:sz w:val="18"/>
                            </w:rPr>
                            <w:t> </w:t>
                          </w:r>
                          <w:r>
                            <w:rPr>
                              <w:rFonts w:ascii="Trebuchet MS"/>
                              <w:b/>
                              <w:w w:val="70"/>
                              <w:sz w:val="18"/>
                            </w:rPr>
                            <w:t>|</w:t>
                          </w:r>
                          <w:r>
                            <w:rPr>
                              <w:rFonts w:ascii="Trebuchet MS"/>
                              <w:b/>
                              <w:spacing w:val="74"/>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145</w:t>
                          </w:r>
                          <w:r>
                            <w:rPr>
                              <w:rFonts w:ascii="Trebuchet MS"/>
                              <w:b/>
                              <w:spacing w:val="-5"/>
                              <w:w w:val="70"/>
                              <w:sz w:val="18"/>
                            </w:rPr>
                            <w:fldChar w:fldCharType="end"/>
                          </w:r>
                        </w:p>
                      </w:txbxContent>
                    </wps:txbx>
                    <wps:bodyPr wrap="square" lIns="0" tIns="0" rIns="0" bIns="0" rtlCol="0">
                      <a:noAutofit/>
                    </wps:bodyPr>
                  </wps:wsp>
                </a:graphicData>
              </a:graphic>
            </wp:anchor>
          </w:drawing>
        </mc:Choice>
        <mc:Fallback>
          <w:pict>
            <v:shape style="position:absolute;margin-left:228.929001pt;margin-top:608.213013pt;width:207.1pt;height:12.8pt;mso-position-horizontal-relative:page;mso-position-vertical-relative:page;z-index:-19561472" type="#_x0000_t202" id="docshape204" filled="false" stroked="false">
              <v:textbox inset="0,0,0,0">
                <w:txbxContent>
                  <w:p>
                    <w:pPr>
                      <w:spacing w:before="21"/>
                      <w:ind w:left="20" w:right="0" w:firstLine="0"/>
                      <w:jc w:val="left"/>
                      <w:rPr>
                        <w:rFonts w:ascii="Trebuchet MS"/>
                        <w:b/>
                        <w:sz w:val="18"/>
                      </w:rPr>
                    </w:pPr>
                    <w:r>
                      <w:rPr>
                        <w:rFonts w:ascii="Trebuchet MS"/>
                        <w:b/>
                        <w:w w:val="70"/>
                        <w:sz w:val="18"/>
                      </w:rPr>
                      <w:t>AMD</w:t>
                    </w:r>
                    <w:r>
                      <w:rPr>
                        <w:rFonts w:ascii="Trebuchet MS"/>
                        <w:b/>
                        <w:spacing w:val="-8"/>
                        <w:w w:val="70"/>
                        <w:sz w:val="18"/>
                      </w:rPr>
                      <w:t> </w:t>
                    </w:r>
                    <w:r>
                      <w:rPr>
                        <w:rFonts w:ascii="Trebuchet MS"/>
                        <w:b/>
                        <w:w w:val="70"/>
                        <w:sz w:val="18"/>
                      </w:rPr>
                      <w:t>&amp;&amp;</w:t>
                    </w:r>
                    <w:r>
                      <w:rPr>
                        <w:rFonts w:ascii="Trebuchet MS"/>
                        <w:b/>
                        <w:spacing w:val="-7"/>
                        <w:w w:val="70"/>
                        <w:sz w:val="18"/>
                      </w:rPr>
                      <w:t> </w:t>
                    </w:r>
                    <w:r>
                      <w:rPr>
                        <w:rFonts w:ascii="Trebuchet MS"/>
                        <w:b/>
                        <w:w w:val="70"/>
                        <w:sz w:val="18"/>
                      </w:rPr>
                      <w:t>CommonJS</w:t>
                    </w:r>
                    <w:r>
                      <w:rPr>
                        <w:rFonts w:ascii="Trebuchet MS"/>
                        <w:b/>
                        <w:spacing w:val="-8"/>
                        <w:w w:val="70"/>
                        <w:sz w:val="18"/>
                      </w:rPr>
                      <w:t> </w:t>
                    </w:r>
                    <w:r>
                      <w:rPr>
                        <w:rFonts w:ascii="Trebuchet MS"/>
                        <w:b/>
                        <w:w w:val="70"/>
                        <w:sz w:val="18"/>
                      </w:rPr>
                      <w:t>Competing,</w:t>
                    </w:r>
                    <w:r>
                      <w:rPr>
                        <w:rFonts w:ascii="Trebuchet MS"/>
                        <w:b/>
                        <w:spacing w:val="-7"/>
                        <w:w w:val="70"/>
                        <w:sz w:val="18"/>
                      </w:rPr>
                      <w:t> </w:t>
                    </w:r>
                    <w:r>
                      <w:rPr>
                        <w:rFonts w:ascii="Trebuchet MS"/>
                        <w:b/>
                        <w:w w:val="70"/>
                        <w:sz w:val="18"/>
                      </w:rPr>
                      <w:t>But</w:t>
                    </w:r>
                    <w:r>
                      <w:rPr>
                        <w:rFonts w:ascii="Trebuchet MS"/>
                        <w:b/>
                        <w:spacing w:val="-8"/>
                        <w:w w:val="70"/>
                        <w:sz w:val="18"/>
                      </w:rPr>
                      <w:t> </w:t>
                    </w:r>
                    <w:r>
                      <w:rPr>
                        <w:rFonts w:ascii="Trebuchet MS"/>
                        <w:b/>
                        <w:w w:val="70"/>
                        <w:sz w:val="18"/>
                      </w:rPr>
                      <w:t>Equally</w:t>
                    </w:r>
                    <w:r>
                      <w:rPr>
                        <w:rFonts w:ascii="Trebuchet MS"/>
                        <w:b/>
                        <w:spacing w:val="-7"/>
                        <w:w w:val="70"/>
                        <w:sz w:val="18"/>
                      </w:rPr>
                      <w:t> </w:t>
                    </w:r>
                    <w:r>
                      <w:rPr>
                        <w:rFonts w:ascii="Trebuchet MS"/>
                        <w:b/>
                        <w:w w:val="70"/>
                        <w:sz w:val="18"/>
                      </w:rPr>
                      <w:t>Valid</w:t>
                    </w:r>
                    <w:r>
                      <w:rPr>
                        <w:rFonts w:ascii="Trebuchet MS"/>
                        <w:b/>
                        <w:spacing w:val="-8"/>
                        <w:w w:val="70"/>
                        <w:sz w:val="18"/>
                      </w:rPr>
                      <w:t> </w:t>
                    </w:r>
                    <w:r>
                      <w:rPr>
                        <w:rFonts w:ascii="Trebuchet MS"/>
                        <w:b/>
                        <w:w w:val="70"/>
                        <w:sz w:val="18"/>
                      </w:rPr>
                      <w:t>Standards</w:t>
                    </w:r>
                    <w:r>
                      <w:rPr>
                        <w:rFonts w:ascii="Trebuchet MS"/>
                        <w:b/>
                        <w:spacing w:val="75"/>
                        <w:sz w:val="18"/>
                      </w:rPr>
                      <w:t> </w:t>
                    </w:r>
                    <w:r>
                      <w:rPr>
                        <w:rFonts w:ascii="Trebuchet MS"/>
                        <w:b/>
                        <w:w w:val="70"/>
                        <w:sz w:val="18"/>
                      </w:rPr>
                      <w:t>|</w:t>
                    </w:r>
                    <w:r>
                      <w:rPr>
                        <w:rFonts w:ascii="Trebuchet MS"/>
                        <w:b/>
                        <w:spacing w:val="74"/>
                        <w:sz w:val="18"/>
                      </w:rPr>
                      <w:t> </w:t>
                    </w:r>
                    <w:r>
                      <w:rPr>
                        <w:rFonts w:ascii="Trebuchet MS"/>
                        <w:b/>
                        <w:spacing w:val="-5"/>
                        <w:w w:val="70"/>
                        <w:sz w:val="18"/>
                      </w:rPr>
                      <w:fldChar w:fldCharType="begin"/>
                    </w:r>
                    <w:r>
                      <w:rPr>
                        <w:rFonts w:ascii="Trebuchet MS"/>
                        <w:b/>
                        <w:spacing w:val="-5"/>
                        <w:w w:val="70"/>
                        <w:sz w:val="18"/>
                      </w:rPr>
                      <w:instrText> PAGE </w:instrText>
                    </w:r>
                    <w:r>
                      <w:rPr>
                        <w:rFonts w:ascii="Trebuchet MS"/>
                        <w:b/>
                        <w:spacing w:val="-5"/>
                        <w:w w:val="70"/>
                        <w:sz w:val="18"/>
                      </w:rPr>
                      <w:fldChar w:fldCharType="separate"/>
                    </w:r>
                    <w:r>
                      <w:rPr>
                        <w:rFonts w:ascii="Trebuchet MS"/>
                        <w:b/>
                        <w:spacing w:val="-5"/>
                        <w:w w:val="70"/>
                        <w:sz w:val="18"/>
                      </w:rPr>
                      <w:t>145</w:t>
                    </w:r>
                    <w:r>
                      <w:rPr>
                        <w:rFonts w:ascii="Trebuchet MS"/>
                        <w:b/>
                        <w:spacing w:val="-5"/>
                        <w:w w:val="70"/>
                        <w:sz w:val="18"/>
                      </w:rPr>
                      <w:fldChar w:fldCharType="end"/>
                    </w:r>
                  </w:p>
                </w:txbxContent>
              </v:textbox>
              <w10:wrap type="none"/>
            </v:shape>
          </w:pict>
        </mc:Fallback>
      </mc:AlternateContent>
    </w:r>
  </w:p>
</w:ftr>
</file>

<file path=word/footer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55520">
              <wp:simplePos x="0" y="0"/>
              <wp:positionH relativeFrom="page">
                <wp:posOffset>914400</wp:posOffset>
              </wp:positionH>
              <wp:positionV relativeFrom="page">
                <wp:posOffset>7694536</wp:posOffset>
              </wp:positionV>
              <wp:extent cx="4572000" cy="3810"/>
              <wp:effectExtent l="0" t="0" r="0" b="0"/>
              <wp:wrapNone/>
              <wp:docPr id="397" name="Group 397"/>
              <wp:cNvGraphicFramePr>
                <a:graphicFrameLocks/>
              </wp:cNvGraphicFramePr>
              <a:graphic>
                <a:graphicData uri="http://schemas.microsoft.com/office/word/2010/wordprocessingGroup">
                  <wpg:wgp>
                    <wpg:cNvPr id="397" name="Group 397"/>
                    <wpg:cNvGrpSpPr/>
                    <wpg:grpSpPr>
                      <a:xfrm>
                        <a:off x="0" y="0"/>
                        <a:ext cx="4572000" cy="3810"/>
                        <a:chExt cx="4572000" cy="3810"/>
                      </a:xfrm>
                    </wpg:grpSpPr>
                    <wps:wsp>
                      <wps:cNvPr id="398" name="Graphic 398"/>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399" name="Graphic 399"/>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60960" id="docshapegroup205"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56032">
              <wp:simplePos x="0" y="0"/>
              <wp:positionH relativeFrom="page">
                <wp:posOffset>876300</wp:posOffset>
              </wp:positionH>
              <wp:positionV relativeFrom="page">
                <wp:posOffset>7724305</wp:posOffset>
              </wp:positionV>
              <wp:extent cx="2494280" cy="162560"/>
              <wp:effectExtent l="0" t="0" r="0" b="0"/>
              <wp:wrapNone/>
              <wp:docPr id="400" name="Textbox 400"/>
              <wp:cNvGraphicFramePr>
                <a:graphicFrameLocks/>
              </wp:cNvGraphicFramePr>
              <a:graphic>
                <a:graphicData uri="http://schemas.microsoft.com/office/word/2010/wordprocessingShape">
                  <wps:wsp>
                    <wps:cNvPr id="400" name="Textbox 400"/>
                    <wps:cNvSpPr txBox="1"/>
                    <wps:spPr>
                      <a:xfrm>
                        <a:off x="0" y="0"/>
                        <a:ext cx="2494280"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146</w:t>
                          </w:r>
                          <w:r>
                            <w:rPr>
                              <w:rFonts w:ascii="Trebuchet MS"/>
                              <w:b/>
                              <w:w w:val="70"/>
                              <w:sz w:val="18"/>
                            </w:rPr>
                            <w:fldChar w:fldCharType="end"/>
                          </w:r>
                          <w:r>
                            <w:rPr>
                              <w:rFonts w:ascii="Trebuchet MS"/>
                              <w:b/>
                              <w:spacing w:val="55"/>
                              <w:sz w:val="18"/>
                            </w:rPr>
                            <w:t> </w:t>
                          </w:r>
                          <w:r>
                            <w:rPr>
                              <w:rFonts w:ascii="Trebuchet MS"/>
                              <w:b/>
                              <w:w w:val="70"/>
                              <w:sz w:val="18"/>
                            </w:rPr>
                            <w:t>|</w:t>
                          </w:r>
                          <w:r>
                            <w:rPr>
                              <w:rFonts w:ascii="Trebuchet MS"/>
                              <w:b/>
                              <w:spacing w:val="61"/>
                              <w:sz w:val="18"/>
                            </w:rPr>
                            <w:t> </w:t>
                          </w:r>
                          <w:r>
                            <w:rPr>
                              <w:rFonts w:ascii="Trebuchet MS"/>
                              <w:b/>
                              <w:w w:val="70"/>
                              <w:sz w:val="18"/>
                            </w:rPr>
                            <w:t>Chapter</w:t>
                          </w:r>
                          <w:r>
                            <w:rPr>
                              <w:rFonts w:ascii="Trebuchet MS"/>
                              <w:b/>
                              <w:spacing w:val="-10"/>
                              <w:w w:val="70"/>
                              <w:sz w:val="18"/>
                            </w:rPr>
                            <w:t> </w:t>
                          </w:r>
                          <w:r>
                            <w:rPr>
                              <w:rFonts w:ascii="Trebuchet MS"/>
                              <w:b/>
                              <w:w w:val="70"/>
                              <w:sz w:val="18"/>
                            </w:rPr>
                            <w:t>13:</w:t>
                          </w:r>
                          <w:r>
                            <w:rPr>
                              <w:rFonts w:ascii="Trebuchet MS"/>
                              <w:b/>
                              <w:spacing w:val="32"/>
                              <w:sz w:val="18"/>
                            </w:rPr>
                            <w:t> </w:t>
                          </w:r>
                          <w:r>
                            <w:rPr>
                              <w:rFonts w:ascii="Trebuchet MS"/>
                              <w:b/>
                              <w:w w:val="70"/>
                              <w:sz w:val="18"/>
                            </w:rPr>
                            <w:t>Modern</w:t>
                          </w:r>
                          <w:r>
                            <w:rPr>
                              <w:rFonts w:ascii="Trebuchet MS"/>
                              <w:b/>
                              <w:spacing w:val="-10"/>
                              <w:w w:val="70"/>
                              <w:sz w:val="18"/>
                            </w:rPr>
                            <w:t> </w:t>
                          </w:r>
                          <w:r>
                            <w:rPr>
                              <w:rFonts w:ascii="Trebuchet MS"/>
                              <w:b/>
                              <w:w w:val="70"/>
                              <w:sz w:val="18"/>
                            </w:rPr>
                            <w:t>Modular</w:t>
                          </w:r>
                          <w:r>
                            <w:rPr>
                              <w:rFonts w:ascii="Trebuchet MS"/>
                              <w:b/>
                              <w:spacing w:val="-10"/>
                              <w:w w:val="70"/>
                              <w:sz w:val="18"/>
                            </w:rPr>
                            <w:t> </w:t>
                          </w:r>
                          <w:r>
                            <w:rPr>
                              <w:rFonts w:ascii="Trebuchet MS"/>
                              <w:b/>
                              <w:w w:val="70"/>
                              <w:sz w:val="18"/>
                            </w:rPr>
                            <w:t>JavaScript</w:t>
                          </w:r>
                          <w:r>
                            <w:rPr>
                              <w:rFonts w:ascii="Trebuchet MS"/>
                              <w:b/>
                              <w:spacing w:val="-10"/>
                              <w:w w:val="70"/>
                              <w:sz w:val="18"/>
                            </w:rPr>
                            <w:t> </w:t>
                          </w:r>
                          <w:r>
                            <w:rPr>
                              <w:rFonts w:ascii="Trebuchet MS"/>
                              <w:b/>
                              <w:w w:val="70"/>
                              <w:sz w:val="18"/>
                            </w:rPr>
                            <w:t>Design</w:t>
                          </w:r>
                          <w:r>
                            <w:rPr>
                              <w:rFonts w:ascii="Trebuchet MS"/>
                              <w:b/>
                              <w:spacing w:val="-9"/>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96.4pt;height:12.8pt;mso-position-horizontal-relative:page;mso-position-vertical-relative:page;z-index:-19560448" type="#_x0000_t202" id="docshape206"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146</w:t>
                    </w:r>
                    <w:r>
                      <w:rPr>
                        <w:rFonts w:ascii="Trebuchet MS"/>
                        <w:b/>
                        <w:w w:val="70"/>
                        <w:sz w:val="18"/>
                      </w:rPr>
                      <w:fldChar w:fldCharType="end"/>
                    </w:r>
                    <w:r>
                      <w:rPr>
                        <w:rFonts w:ascii="Trebuchet MS"/>
                        <w:b/>
                        <w:spacing w:val="55"/>
                        <w:sz w:val="18"/>
                      </w:rPr>
                      <w:t> </w:t>
                    </w:r>
                    <w:r>
                      <w:rPr>
                        <w:rFonts w:ascii="Trebuchet MS"/>
                        <w:b/>
                        <w:w w:val="70"/>
                        <w:sz w:val="18"/>
                      </w:rPr>
                      <w:t>|</w:t>
                    </w:r>
                    <w:r>
                      <w:rPr>
                        <w:rFonts w:ascii="Trebuchet MS"/>
                        <w:b/>
                        <w:spacing w:val="61"/>
                        <w:sz w:val="18"/>
                      </w:rPr>
                      <w:t> </w:t>
                    </w:r>
                    <w:r>
                      <w:rPr>
                        <w:rFonts w:ascii="Trebuchet MS"/>
                        <w:b/>
                        <w:w w:val="70"/>
                        <w:sz w:val="18"/>
                      </w:rPr>
                      <w:t>Chapter</w:t>
                    </w:r>
                    <w:r>
                      <w:rPr>
                        <w:rFonts w:ascii="Trebuchet MS"/>
                        <w:b/>
                        <w:spacing w:val="-10"/>
                        <w:w w:val="70"/>
                        <w:sz w:val="18"/>
                      </w:rPr>
                      <w:t> </w:t>
                    </w:r>
                    <w:r>
                      <w:rPr>
                        <w:rFonts w:ascii="Trebuchet MS"/>
                        <w:b/>
                        <w:w w:val="70"/>
                        <w:sz w:val="18"/>
                      </w:rPr>
                      <w:t>13:</w:t>
                    </w:r>
                    <w:r>
                      <w:rPr>
                        <w:rFonts w:ascii="Trebuchet MS"/>
                        <w:b/>
                        <w:spacing w:val="32"/>
                        <w:sz w:val="18"/>
                      </w:rPr>
                      <w:t> </w:t>
                    </w:r>
                    <w:r>
                      <w:rPr>
                        <w:rFonts w:ascii="Trebuchet MS"/>
                        <w:b/>
                        <w:w w:val="70"/>
                        <w:sz w:val="18"/>
                      </w:rPr>
                      <w:t>Modern</w:t>
                    </w:r>
                    <w:r>
                      <w:rPr>
                        <w:rFonts w:ascii="Trebuchet MS"/>
                        <w:b/>
                        <w:spacing w:val="-10"/>
                        <w:w w:val="70"/>
                        <w:sz w:val="18"/>
                      </w:rPr>
                      <w:t> </w:t>
                    </w:r>
                    <w:r>
                      <w:rPr>
                        <w:rFonts w:ascii="Trebuchet MS"/>
                        <w:b/>
                        <w:w w:val="70"/>
                        <w:sz w:val="18"/>
                      </w:rPr>
                      <w:t>Modular</w:t>
                    </w:r>
                    <w:r>
                      <w:rPr>
                        <w:rFonts w:ascii="Trebuchet MS"/>
                        <w:b/>
                        <w:spacing w:val="-10"/>
                        <w:w w:val="70"/>
                        <w:sz w:val="18"/>
                      </w:rPr>
                      <w:t> </w:t>
                    </w:r>
                    <w:r>
                      <w:rPr>
                        <w:rFonts w:ascii="Trebuchet MS"/>
                        <w:b/>
                        <w:w w:val="70"/>
                        <w:sz w:val="18"/>
                      </w:rPr>
                      <w:t>JavaScript</w:t>
                    </w:r>
                    <w:r>
                      <w:rPr>
                        <w:rFonts w:ascii="Trebuchet MS"/>
                        <w:b/>
                        <w:spacing w:val="-10"/>
                        <w:w w:val="70"/>
                        <w:sz w:val="18"/>
                      </w:rPr>
                      <w:t> </w:t>
                    </w:r>
                    <w:r>
                      <w:rPr>
                        <w:rFonts w:ascii="Trebuchet MS"/>
                        <w:b/>
                        <w:w w:val="70"/>
                        <w:sz w:val="18"/>
                      </w:rPr>
                      <w:t>Design</w:t>
                    </w:r>
                    <w:r>
                      <w:rPr>
                        <w:rFonts w:ascii="Trebuchet MS"/>
                        <w:b/>
                        <w:spacing w:val="-9"/>
                        <w:w w:val="70"/>
                        <w:sz w:val="18"/>
                      </w:rPr>
                      <w:t> </w:t>
                    </w:r>
                    <w:r>
                      <w:rPr>
                        <w:rFonts w:ascii="Trebuchet MS"/>
                        <w:b/>
                        <w:spacing w:val="-2"/>
                        <w:w w:val="70"/>
                        <w:sz w:val="18"/>
                      </w:rPr>
                      <w:t>Patterns</w:t>
                    </w:r>
                  </w:p>
                </w:txbxContent>
              </v:textbox>
              <w10:wrap type="none"/>
            </v:shape>
          </w:pict>
        </mc:Fallback>
      </mc:AlternateContent>
    </w:r>
  </w:p>
</w:ftr>
</file>

<file path=word/footer9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56544">
              <wp:simplePos x="0" y="0"/>
              <wp:positionH relativeFrom="page">
                <wp:posOffset>914400</wp:posOffset>
              </wp:positionH>
              <wp:positionV relativeFrom="page">
                <wp:posOffset>7694536</wp:posOffset>
              </wp:positionV>
              <wp:extent cx="4572000" cy="3810"/>
              <wp:effectExtent l="0" t="0" r="0" b="0"/>
              <wp:wrapNone/>
              <wp:docPr id="401" name="Group 401"/>
              <wp:cNvGraphicFramePr>
                <a:graphicFrameLocks/>
              </wp:cNvGraphicFramePr>
              <a:graphic>
                <a:graphicData uri="http://schemas.microsoft.com/office/word/2010/wordprocessingGroup">
                  <wpg:wgp>
                    <wpg:cNvPr id="401" name="Group 401"/>
                    <wpg:cNvGrpSpPr/>
                    <wpg:grpSpPr>
                      <a:xfrm>
                        <a:off x="0" y="0"/>
                        <a:ext cx="4572000" cy="3810"/>
                        <a:chExt cx="4572000" cy="3810"/>
                      </a:xfrm>
                    </wpg:grpSpPr>
                    <wps:wsp>
                      <wps:cNvPr id="402" name="Graphic 402"/>
                      <wps:cNvSpPr/>
                      <wps:spPr>
                        <a:xfrm>
                          <a:off x="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s:wsp>
                      <wps:cNvPr id="403" name="Graphic 403"/>
                      <wps:cNvSpPr/>
                      <wps:spPr>
                        <a:xfrm>
                          <a:off x="45720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59936" id="docshapegroup207" coordorigin="1440,12117" coordsize="7200,6">
              <v:line style="position:absolute" from="1440,12120" to="2160,12120" stroked="true" strokeweight=".27pt" strokecolor="#000000">
                <v:stroke dashstyle="solid"/>
              </v:line>
              <v:line style="position:absolute" from="216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57056">
              <wp:simplePos x="0" y="0"/>
              <wp:positionH relativeFrom="page">
                <wp:posOffset>4706937</wp:posOffset>
              </wp:positionH>
              <wp:positionV relativeFrom="page">
                <wp:posOffset>7724305</wp:posOffset>
              </wp:positionV>
              <wp:extent cx="830580" cy="162560"/>
              <wp:effectExtent l="0" t="0" r="0" b="0"/>
              <wp:wrapNone/>
              <wp:docPr id="404" name="Textbox 404"/>
              <wp:cNvGraphicFramePr>
                <a:graphicFrameLocks/>
              </wp:cNvGraphicFramePr>
              <a:graphic>
                <a:graphicData uri="http://schemas.microsoft.com/office/word/2010/wordprocessingShape">
                  <wps:wsp>
                    <wps:cNvPr id="404" name="Textbox 404"/>
                    <wps:cNvSpPr txBox="1"/>
                    <wps:spPr>
                      <a:xfrm>
                        <a:off x="0" y="0"/>
                        <a:ext cx="830580" cy="162560"/>
                      </a:xfrm>
                      <a:prstGeom prst="rect">
                        <a:avLst/>
                      </a:prstGeom>
                    </wps:spPr>
                    <wps:txbx>
                      <w:txbxContent>
                        <w:p>
                          <w:pPr>
                            <w:spacing w:before="21"/>
                            <w:ind w:left="20" w:right="0" w:firstLine="0"/>
                            <w:jc w:val="left"/>
                            <w:rPr>
                              <w:rFonts w:ascii="Trebuchet MS"/>
                              <w:b/>
                              <w:sz w:val="18"/>
                            </w:rPr>
                          </w:pPr>
                          <w:r>
                            <w:rPr>
                              <w:rFonts w:ascii="Trebuchet MS"/>
                              <w:b/>
                              <w:w w:val="75"/>
                              <w:sz w:val="18"/>
                            </w:rPr>
                            <w:t>ES</w:t>
                          </w:r>
                          <w:r>
                            <w:rPr>
                              <w:rFonts w:ascii="Trebuchet MS"/>
                              <w:b/>
                              <w:spacing w:val="-13"/>
                              <w:w w:val="75"/>
                              <w:sz w:val="18"/>
                            </w:rPr>
                            <w:t> </w:t>
                          </w:r>
                          <w:r>
                            <w:rPr>
                              <w:rFonts w:ascii="Trebuchet MS"/>
                              <w:b/>
                              <w:w w:val="75"/>
                              <w:sz w:val="18"/>
                            </w:rPr>
                            <w:t>Harmony</w:t>
                          </w:r>
                          <w:r>
                            <w:rPr>
                              <w:rFonts w:ascii="Trebuchet MS"/>
                              <w:b/>
                              <w:spacing w:val="23"/>
                              <w:sz w:val="18"/>
                            </w:rPr>
                            <w:t> </w:t>
                          </w:r>
                          <w:r>
                            <w:rPr>
                              <w:rFonts w:ascii="Trebuchet MS"/>
                              <w:b/>
                              <w:w w:val="75"/>
                              <w:sz w:val="18"/>
                            </w:rPr>
                            <w:t>|</w:t>
                          </w:r>
                          <w:r>
                            <w:rPr>
                              <w:rFonts w:ascii="Trebuchet MS"/>
                              <w:b/>
                              <w:spacing w:val="31"/>
                              <w:sz w:val="18"/>
                            </w:rPr>
                            <w:t> </w:t>
                          </w:r>
                          <w:r>
                            <w:rPr>
                              <w:rFonts w:ascii="Trebuchet MS"/>
                              <w:b/>
                              <w:spacing w:val="-5"/>
                              <w:w w:val="75"/>
                              <w:sz w:val="18"/>
                            </w:rPr>
                            <w:fldChar w:fldCharType="begin"/>
                          </w:r>
                          <w:r>
                            <w:rPr>
                              <w:rFonts w:ascii="Trebuchet MS"/>
                              <w:b/>
                              <w:spacing w:val="-5"/>
                              <w:w w:val="75"/>
                              <w:sz w:val="18"/>
                            </w:rPr>
                            <w:instrText> PAGE </w:instrText>
                          </w:r>
                          <w:r>
                            <w:rPr>
                              <w:rFonts w:ascii="Trebuchet MS"/>
                              <w:b/>
                              <w:spacing w:val="-5"/>
                              <w:w w:val="75"/>
                              <w:sz w:val="18"/>
                            </w:rPr>
                            <w:fldChar w:fldCharType="separate"/>
                          </w:r>
                          <w:r>
                            <w:rPr>
                              <w:rFonts w:ascii="Trebuchet MS"/>
                              <w:b/>
                              <w:spacing w:val="-5"/>
                              <w:w w:val="75"/>
                              <w:sz w:val="18"/>
                            </w:rPr>
                            <w:t>149</w:t>
                          </w:r>
                          <w:r>
                            <w:rPr>
                              <w:rFonts w:ascii="Trebuchet MS"/>
                              <w:b/>
                              <w:spacing w:val="-5"/>
                              <w:w w:val="75"/>
                              <w:sz w:val="18"/>
                            </w:rPr>
                            <w:fldChar w:fldCharType="end"/>
                          </w:r>
                        </w:p>
                      </w:txbxContent>
                    </wps:txbx>
                    <wps:bodyPr wrap="square" lIns="0" tIns="0" rIns="0" bIns="0" rtlCol="0">
                      <a:noAutofit/>
                    </wps:bodyPr>
                  </wps:wsp>
                </a:graphicData>
              </a:graphic>
            </wp:anchor>
          </w:drawing>
        </mc:Choice>
        <mc:Fallback>
          <w:pict>
            <v:shape style="position:absolute;margin-left:370.625pt;margin-top:608.213013pt;width:65.4pt;height:12.8pt;mso-position-horizontal-relative:page;mso-position-vertical-relative:page;z-index:-19559424" type="#_x0000_t202" id="docshape208" filled="false" stroked="false">
              <v:textbox inset="0,0,0,0">
                <w:txbxContent>
                  <w:p>
                    <w:pPr>
                      <w:spacing w:before="21"/>
                      <w:ind w:left="20" w:right="0" w:firstLine="0"/>
                      <w:jc w:val="left"/>
                      <w:rPr>
                        <w:rFonts w:ascii="Trebuchet MS"/>
                        <w:b/>
                        <w:sz w:val="18"/>
                      </w:rPr>
                    </w:pPr>
                    <w:r>
                      <w:rPr>
                        <w:rFonts w:ascii="Trebuchet MS"/>
                        <w:b/>
                        <w:w w:val="75"/>
                        <w:sz w:val="18"/>
                      </w:rPr>
                      <w:t>ES</w:t>
                    </w:r>
                    <w:r>
                      <w:rPr>
                        <w:rFonts w:ascii="Trebuchet MS"/>
                        <w:b/>
                        <w:spacing w:val="-13"/>
                        <w:w w:val="75"/>
                        <w:sz w:val="18"/>
                      </w:rPr>
                      <w:t> </w:t>
                    </w:r>
                    <w:r>
                      <w:rPr>
                        <w:rFonts w:ascii="Trebuchet MS"/>
                        <w:b/>
                        <w:w w:val="75"/>
                        <w:sz w:val="18"/>
                      </w:rPr>
                      <w:t>Harmony</w:t>
                    </w:r>
                    <w:r>
                      <w:rPr>
                        <w:rFonts w:ascii="Trebuchet MS"/>
                        <w:b/>
                        <w:spacing w:val="23"/>
                        <w:sz w:val="18"/>
                      </w:rPr>
                      <w:t> </w:t>
                    </w:r>
                    <w:r>
                      <w:rPr>
                        <w:rFonts w:ascii="Trebuchet MS"/>
                        <w:b/>
                        <w:w w:val="75"/>
                        <w:sz w:val="18"/>
                      </w:rPr>
                      <w:t>|</w:t>
                    </w:r>
                    <w:r>
                      <w:rPr>
                        <w:rFonts w:ascii="Trebuchet MS"/>
                        <w:b/>
                        <w:spacing w:val="31"/>
                        <w:sz w:val="18"/>
                      </w:rPr>
                      <w:t> </w:t>
                    </w:r>
                    <w:r>
                      <w:rPr>
                        <w:rFonts w:ascii="Trebuchet MS"/>
                        <w:b/>
                        <w:spacing w:val="-5"/>
                        <w:w w:val="75"/>
                        <w:sz w:val="18"/>
                      </w:rPr>
                      <w:fldChar w:fldCharType="begin"/>
                    </w:r>
                    <w:r>
                      <w:rPr>
                        <w:rFonts w:ascii="Trebuchet MS"/>
                        <w:b/>
                        <w:spacing w:val="-5"/>
                        <w:w w:val="75"/>
                        <w:sz w:val="18"/>
                      </w:rPr>
                      <w:instrText> PAGE </w:instrText>
                    </w:r>
                    <w:r>
                      <w:rPr>
                        <w:rFonts w:ascii="Trebuchet MS"/>
                        <w:b/>
                        <w:spacing w:val="-5"/>
                        <w:w w:val="75"/>
                        <w:sz w:val="18"/>
                      </w:rPr>
                      <w:fldChar w:fldCharType="separate"/>
                    </w:r>
                    <w:r>
                      <w:rPr>
                        <w:rFonts w:ascii="Trebuchet MS"/>
                        <w:b/>
                        <w:spacing w:val="-5"/>
                        <w:w w:val="75"/>
                        <w:sz w:val="18"/>
                      </w:rPr>
                      <w:t>149</w:t>
                    </w:r>
                    <w:r>
                      <w:rPr>
                        <w:rFonts w:ascii="Trebuchet MS"/>
                        <w:b/>
                        <w:spacing w:val="-5"/>
                        <w:w w:val="75"/>
                        <w:sz w:val="18"/>
                      </w:rPr>
                      <w:fldChar w:fldCharType="end"/>
                    </w:r>
                  </w:p>
                </w:txbxContent>
              </v:textbox>
              <w10:wrap type="none"/>
            </v:shape>
          </w:pict>
        </mc:Fallback>
      </mc:AlternateContent>
    </w:r>
  </w:p>
</w:ftr>
</file>

<file path=word/footer9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57568">
              <wp:simplePos x="0" y="0"/>
              <wp:positionH relativeFrom="page">
                <wp:posOffset>914400</wp:posOffset>
              </wp:positionH>
              <wp:positionV relativeFrom="page">
                <wp:posOffset>7694536</wp:posOffset>
              </wp:positionV>
              <wp:extent cx="4572000" cy="3810"/>
              <wp:effectExtent l="0" t="0" r="0" b="0"/>
              <wp:wrapNone/>
              <wp:docPr id="405" name="Group 405"/>
              <wp:cNvGraphicFramePr>
                <a:graphicFrameLocks/>
              </wp:cNvGraphicFramePr>
              <a:graphic>
                <a:graphicData uri="http://schemas.microsoft.com/office/word/2010/wordprocessingGroup">
                  <wpg:wgp>
                    <wpg:cNvPr id="405" name="Group 405"/>
                    <wpg:cNvGrpSpPr/>
                    <wpg:grpSpPr>
                      <a:xfrm>
                        <a:off x="0" y="0"/>
                        <a:ext cx="4572000" cy="3810"/>
                        <a:chExt cx="4572000" cy="3810"/>
                      </a:xfrm>
                    </wpg:grpSpPr>
                    <wps:wsp>
                      <wps:cNvPr id="406" name="Graphic 406"/>
                      <wps:cNvSpPr/>
                      <wps:spPr>
                        <a:xfrm>
                          <a:off x="0" y="1714"/>
                          <a:ext cx="4114800" cy="1270"/>
                        </a:xfrm>
                        <a:custGeom>
                          <a:avLst/>
                          <a:gdLst/>
                          <a:ahLst/>
                          <a:cxnLst/>
                          <a:rect l="l" t="t" r="r" b="b"/>
                          <a:pathLst>
                            <a:path w="4114800" h="0">
                              <a:moveTo>
                                <a:pt x="0" y="0"/>
                              </a:moveTo>
                              <a:lnTo>
                                <a:pt x="4114800" y="0"/>
                              </a:lnTo>
                            </a:path>
                          </a:pathLst>
                        </a:custGeom>
                        <a:ln w="3429">
                          <a:solidFill>
                            <a:srgbClr val="000000"/>
                          </a:solidFill>
                          <a:prstDash val="solid"/>
                        </a:ln>
                      </wps:spPr>
                      <wps:bodyPr wrap="square" lIns="0" tIns="0" rIns="0" bIns="0" rtlCol="0">
                        <a:prstTxWarp prst="textNoShape">
                          <a:avLst/>
                        </a:prstTxWarp>
                        <a:noAutofit/>
                      </wps:bodyPr>
                    </wps:wsp>
                    <wps:wsp>
                      <wps:cNvPr id="407" name="Graphic 407"/>
                      <wps:cNvSpPr/>
                      <wps:spPr>
                        <a:xfrm>
                          <a:off x="4114800" y="1714"/>
                          <a:ext cx="457200" cy="1270"/>
                        </a:xfrm>
                        <a:custGeom>
                          <a:avLst/>
                          <a:gdLst/>
                          <a:ahLst/>
                          <a:cxnLst/>
                          <a:rect l="l" t="t" r="r" b="b"/>
                          <a:pathLst>
                            <a:path w="457200" h="0">
                              <a:moveTo>
                                <a:pt x="0" y="0"/>
                              </a:moveTo>
                              <a:lnTo>
                                <a:pt x="457200" y="0"/>
                              </a:lnTo>
                            </a:path>
                          </a:pathLst>
                        </a:custGeom>
                        <a:ln w="34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605.869019pt;width:360pt;height:.3pt;mso-position-horizontal-relative:page;mso-position-vertical-relative:page;z-index:-19558912" id="docshapegroup209" coordorigin="1440,12117" coordsize="7200,6">
              <v:line style="position:absolute" from="1440,12120" to="7920,12120" stroked="true" strokeweight=".27pt" strokecolor="#000000">
                <v:stroke dashstyle="solid"/>
              </v:line>
              <v:line style="position:absolute" from="7920,12120" to="8640,12120" stroked="true" strokeweight=".2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3758080">
              <wp:simplePos x="0" y="0"/>
              <wp:positionH relativeFrom="page">
                <wp:posOffset>876300</wp:posOffset>
              </wp:positionH>
              <wp:positionV relativeFrom="page">
                <wp:posOffset>7724305</wp:posOffset>
              </wp:positionV>
              <wp:extent cx="2494280" cy="162560"/>
              <wp:effectExtent l="0" t="0" r="0" b="0"/>
              <wp:wrapNone/>
              <wp:docPr id="408" name="Textbox 408"/>
              <wp:cNvGraphicFramePr>
                <a:graphicFrameLocks/>
              </wp:cNvGraphicFramePr>
              <a:graphic>
                <a:graphicData uri="http://schemas.microsoft.com/office/word/2010/wordprocessingShape">
                  <wps:wsp>
                    <wps:cNvPr id="408" name="Textbox 408"/>
                    <wps:cNvSpPr txBox="1"/>
                    <wps:spPr>
                      <a:xfrm>
                        <a:off x="0" y="0"/>
                        <a:ext cx="2494280" cy="162560"/>
                      </a:xfrm>
                      <a:prstGeom prst="rect">
                        <a:avLst/>
                      </a:prstGeom>
                    </wps:spPr>
                    <wps:txbx>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150</w:t>
                          </w:r>
                          <w:r>
                            <w:rPr>
                              <w:rFonts w:ascii="Trebuchet MS"/>
                              <w:b/>
                              <w:w w:val="70"/>
                              <w:sz w:val="18"/>
                            </w:rPr>
                            <w:fldChar w:fldCharType="end"/>
                          </w:r>
                          <w:r>
                            <w:rPr>
                              <w:rFonts w:ascii="Trebuchet MS"/>
                              <w:b/>
                              <w:spacing w:val="55"/>
                              <w:sz w:val="18"/>
                            </w:rPr>
                            <w:t> </w:t>
                          </w:r>
                          <w:r>
                            <w:rPr>
                              <w:rFonts w:ascii="Trebuchet MS"/>
                              <w:b/>
                              <w:w w:val="70"/>
                              <w:sz w:val="18"/>
                            </w:rPr>
                            <w:t>|</w:t>
                          </w:r>
                          <w:r>
                            <w:rPr>
                              <w:rFonts w:ascii="Trebuchet MS"/>
                              <w:b/>
                              <w:spacing w:val="61"/>
                              <w:sz w:val="18"/>
                            </w:rPr>
                            <w:t> </w:t>
                          </w:r>
                          <w:r>
                            <w:rPr>
                              <w:rFonts w:ascii="Trebuchet MS"/>
                              <w:b/>
                              <w:w w:val="70"/>
                              <w:sz w:val="18"/>
                            </w:rPr>
                            <w:t>Chapter</w:t>
                          </w:r>
                          <w:r>
                            <w:rPr>
                              <w:rFonts w:ascii="Trebuchet MS"/>
                              <w:b/>
                              <w:spacing w:val="-10"/>
                              <w:w w:val="70"/>
                              <w:sz w:val="18"/>
                            </w:rPr>
                            <w:t> </w:t>
                          </w:r>
                          <w:r>
                            <w:rPr>
                              <w:rFonts w:ascii="Trebuchet MS"/>
                              <w:b/>
                              <w:w w:val="70"/>
                              <w:sz w:val="18"/>
                            </w:rPr>
                            <w:t>13:</w:t>
                          </w:r>
                          <w:r>
                            <w:rPr>
                              <w:rFonts w:ascii="Trebuchet MS"/>
                              <w:b/>
                              <w:spacing w:val="32"/>
                              <w:sz w:val="18"/>
                            </w:rPr>
                            <w:t> </w:t>
                          </w:r>
                          <w:r>
                            <w:rPr>
                              <w:rFonts w:ascii="Trebuchet MS"/>
                              <w:b/>
                              <w:w w:val="70"/>
                              <w:sz w:val="18"/>
                            </w:rPr>
                            <w:t>Modern</w:t>
                          </w:r>
                          <w:r>
                            <w:rPr>
                              <w:rFonts w:ascii="Trebuchet MS"/>
                              <w:b/>
                              <w:spacing w:val="-10"/>
                              <w:w w:val="70"/>
                              <w:sz w:val="18"/>
                            </w:rPr>
                            <w:t> </w:t>
                          </w:r>
                          <w:r>
                            <w:rPr>
                              <w:rFonts w:ascii="Trebuchet MS"/>
                              <w:b/>
                              <w:w w:val="70"/>
                              <w:sz w:val="18"/>
                            </w:rPr>
                            <w:t>Modular</w:t>
                          </w:r>
                          <w:r>
                            <w:rPr>
                              <w:rFonts w:ascii="Trebuchet MS"/>
                              <w:b/>
                              <w:spacing w:val="-10"/>
                              <w:w w:val="70"/>
                              <w:sz w:val="18"/>
                            </w:rPr>
                            <w:t> </w:t>
                          </w:r>
                          <w:r>
                            <w:rPr>
                              <w:rFonts w:ascii="Trebuchet MS"/>
                              <w:b/>
                              <w:w w:val="70"/>
                              <w:sz w:val="18"/>
                            </w:rPr>
                            <w:t>JavaScript</w:t>
                          </w:r>
                          <w:r>
                            <w:rPr>
                              <w:rFonts w:ascii="Trebuchet MS"/>
                              <w:b/>
                              <w:spacing w:val="-10"/>
                              <w:w w:val="70"/>
                              <w:sz w:val="18"/>
                            </w:rPr>
                            <w:t> </w:t>
                          </w:r>
                          <w:r>
                            <w:rPr>
                              <w:rFonts w:ascii="Trebuchet MS"/>
                              <w:b/>
                              <w:w w:val="70"/>
                              <w:sz w:val="18"/>
                            </w:rPr>
                            <w:t>Design</w:t>
                          </w:r>
                          <w:r>
                            <w:rPr>
                              <w:rFonts w:ascii="Trebuchet MS"/>
                              <w:b/>
                              <w:spacing w:val="-9"/>
                              <w:w w:val="70"/>
                              <w:sz w:val="18"/>
                            </w:rPr>
                            <w:t> </w:t>
                          </w:r>
                          <w:r>
                            <w:rPr>
                              <w:rFonts w:ascii="Trebuchet MS"/>
                              <w:b/>
                              <w:spacing w:val="-2"/>
                              <w:w w:val="70"/>
                              <w:sz w:val="18"/>
                            </w:rPr>
                            <w:t>Patterns</w:t>
                          </w:r>
                        </w:p>
                      </w:txbxContent>
                    </wps:txbx>
                    <wps:bodyPr wrap="square" lIns="0" tIns="0" rIns="0" bIns="0" rtlCol="0">
                      <a:noAutofit/>
                    </wps:bodyPr>
                  </wps:wsp>
                </a:graphicData>
              </a:graphic>
            </wp:anchor>
          </w:drawing>
        </mc:Choice>
        <mc:Fallback>
          <w:pict>
            <v:shape style="position:absolute;margin-left:69pt;margin-top:608.213013pt;width:196.4pt;height:12.8pt;mso-position-horizontal-relative:page;mso-position-vertical-relative:page;z-index:-19558400" type="#_x0000_t202" id="docshape210" filled="false" stroked="false">
              <v:textbox inset="0,0,0,0">
                <w:txbxContent>
                  <w:p>
                    <w:pPr>
                      <w:spacing w:before="21"/>
                      <w:ind w:left="60" w:right="0" w:firstLine="0"/>
                      <w:jc w:val="left"/>
                      <w:rPr>
                        <w:rFonts w:ascii="Trebuchet MS"/>
                        <w:b/>
                        <w:sz w:val="18"/>
                      </w:rPr>
                    </w:pPr>
                    <w:r>
                      <w:rPr>
                        <w:rFonts w:ascii="Trebuchet MS"/>
                        <w:b/>
                        <w:w w:val="70"/>
                        <w:sz w:val="18"/>
                      </w:rPr>
                      <w:fldChar w:fldCharType="begin"/>
                    </w:r>
                    <w:r>
                      <w:rPr>
                        <w:rFonts w:ascii="Trebuchet MS"/>
                        <w:b/>
                        <w:w w:val="70"/>
                        <w:sz w:val="18"/>
                      </w:rPr>
                      <w:instrText> PAGE </w:instrText>
                    </w:r>
                    <w:r>
                      <w:rPr>
                        <w:rFonts w:ascii="Trebuchet MS"/>
                        <w:b/>
                        <w:w w:val="70"/>
                        <w:sz w:val="18"/>
                      </w:rPr>
                      <w:fldChar w:fldCharType="separate"/>
                    </w:r>
                    <w:r>
                      <w:rPr>
                        <w:rFonts w:ascii="Trebuchet MS"/>
                        <w:b/>
                        <w:w w:val="70"/>
                        <w:sz w:val="18"/>
                      </w:rPr>
                      <w:t>150</w:t>
                    </w:r>
                    <w:r>
                      <w:rPr>
                        <w:rFonts w:ascii="Trebuchet MS"/>
                        <w:b/>
                        <w:w w:val="70"/>
                        <w:sz w:val="18"/>
                      </w:rPr>
                      <w:fldChar w:fldCharType="end"/>
                    </w:r>
                    <w:r>
                      <w:rPr>
                        <w:rFonts w:ascii="Trebuchet MS"/>
                        <w:b/>
                        <w:spacing w:val="55"/>
                        <w:sz w:val="18"/>
                      </w:rPr>
                      <w:t> </w:t>
                    </w:r>
                    <w:r>
                      <w:rPr>
                        <w:rFonts w:ascii="Trebuchet MS"/>
                        <w:b/>
                        <w:w w:val="70"/>
                        <w:sz w:val="18"/>
                      </w:rPr>
                      <w:t>|</w:t>
                    </w:r>
                    <w:r>
                      <w:rPr>
                        <w:rFonts w:ascii="Trebuchet MS"/>
                        <w:b/>
                        <w:spacing w:val="61"/>
                        <w:sz w:val="18"/>
                      </w:rPr>
                      <w:t> </w:t>
                    </w:r>
                    <w:r>
                      <w:rPr>
                        <w:rFonts w:ascii="Trebuchet MS"/>
                        <w:b/>
                        <w:w w:val="70"/>
                        <w:sz w:val="18"/>
                      </w:rPr>
                      <w:t>Chapter</w:t>
                    </w:r>
                    <w:r>
                      <w:rPr>
                        <w:rFonts w:ascii="Trebuchet MS"/>
                        <w:b/>
                        <w:spacing w:val="-10"/>
                        <w:w w:val="70"/>
                        <w:sz w:val="18"/>
                      </w:rPr>
                      <w:t> </w:t>
                    </w:r>
                    <w:r>
                      <w:rPr>
                        <w:rFonts w:ascii="Trebuchet MS"/>
                        <w:b/>
                        <w:w w:val="70"/>
                        <w:sz w:val="18"/>
                      </w:rPr>
                      <w:t>13:</w:t>
                    </w:r>
                    <w:r>
                      <w:rPr>
                        <w:rFonts w:ascii="Trebuchet MS"/>
                        <w:b/>
                        <w:spacing w:val="32"/>
                        <w:sz w:val="18"/>
                      </w:rPr>
                      <w:t> </w:t>
                    </w:r>
                    <w:r>
                      <w:rPr>
                        <w:rFonts w:ascii="Trebuchet MS"/>
                        <w:b/>
                        <w:w w:val="70"/>
                        <w:sz w:val="18"/>
                      </w:rPr>
                      <w:t>Modern</w:t>
                    </w:r>
                    <w:r>
                      <w:rPr>
                        <w:rFonts w:ascii="Trebuchet MS"/>
                        <w:b/>
                        <w:spacing w:val="-10"/>
                        <w:w w:val="70"/>
                        <w:sz w:val="18"/>
                      </w:rPr>
                      <w:t> </w:t>
                    </w:r>
                    <w:r>
                      <w:rPr>
                        <w:rFonts w:ascii="Trebuchet MS"/>
                        <w:b/>
                        <w:w w:val="70"/>
                        <w:sz w:val="18"/>
                      </w:rPr>
                      <w:t>Modular</w:t>
                    </w:r>
                    <w:r>
                      <w:rPr>
                        <w:rFonts w:ascii="Trebuchet MS"/>
                        <w:b/>
                        <w:spacing w:val="-10"/>
                        <w:w w:val="70"/>
                        <w:sz w:val="18"/>
                      </w:rPr>
                      <w:t> </w:t>
                    </w:r>
                    <w:r>
                      <w:rPr>
                        <w:rFonts w:ascii="Trebuchet MS"/>
                        <w:b/>
                        <w:w w:val="70"/>
                        <w:sz w:val="18"/>
                      </w:rPr>
                      <w:t>JavaScript</w:t>
                    </w:r>
                    <w:r>
                      <w:rPr>
                        <w:rFonts w:ascii="Trebuchet MS"/>
                        <w:b/>
                        <w:spacing w:val="-10"/>
                        <w:w w:val="70"/>
                        <w:sz w:val="18"/>
                      </w:rPr>
                      <w:t> </w:t>
                    </w:r>
                    <w:r>
                      <w:rPr>
                        <w:rFonts w:ascii="Trebuchet MS"/>
                        <w:b/>
                        <w:w w:val="70"/>
                        <w:sz w:val="18"/>
                      </w:rPr>
                      <w:t>Design</w:t>
                    </w:r>
                    <w:r>
                      <w:rPr>
                        <w:rFonts w:ascii="Trebuchet MS"/>
                        <w:b/>
                        <w:spacing w:val="-9"/>
                        <w:w w:val="70"/>
                        <w:sz w:val="18"/>
                      </w:rPr>
                      <w:t> </w:t>
                    </w:r>
                    <w:r>
                      <w:rPr>
                        <w:rFonts w:ascii="Trebuchet MS"/>
                        <w:b/>
                        <w:spacing w:val="-2"/>
                        <w:w w:val="70"/>
                        <w:sz w:val="18"/>
                      </w:rPr>
                      <w:t>Patterns</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2">
    <w:multiLevelType w:val="hybridMultilevel"/>
    <w:lvl w:ilvl="0">
      <w:start w:val="1"/>
      <w:numFmt w:val="decimal"/>
      <w:lvlText w:val="%1."/>
      <w:lvlJc w:val="left"/>
      <w:pPr>
        <w:ind w:left="479" w:hanging="242"/>
        <w:jc w:val="right"/>
      </w:pPr>
      <w:rPr>
        <w:rFonts w:hint="default" w:ascii="Times New Roman" w:hAnsi="Times New Roman" w:eastAsia="Times New Roman" w:cs="Times New Roman"/>
        <w:b w:val="0"/>
        <w:bCs w:val="0"/>
        <w:i w:val="0"/>
        <w:iCs w:val="0"/>
        <w:spacing w:val="0"/>
        <w:w w:val="107"/>
        <w:sz w:val="20"/>
        <w:szCs w:val="20"/>
        <w:lang w:val="en-US" w:eastAsia="en-US" w:bidi="ar-SA"/>
      </w:rPr>
    </w:lvl>
    <w:lvl w:ilvl="1">
      <w:start w:val="0"/>
      <w:numFmt w:val="bullet"/>
      <w:lvlText w:val="•"/>
      <w:lvlJc w:val="left"/>
      <w:pPr>
        <w:ind w:left="1308" w:hanging="242"/>
      </w:pPr>
      <w:rPr>
        <w:rFonts w:hint="default"/>
        <w:lang w:val="en-US" w:eastAsia="en-US" w:bidi="ar-SA"/>
      </w:rPr>
    </w:lvl>
    <w:lvl w:ilvl="2">
      <w:start w:val="0"/>
      <w:numFmt w:val="bullet"/>
      <w:lvlText w:val="•"/>
      <w:lvlJc w:val="left"/>
      <w:pPr>
        <w:ind w:left="2136" w:hanging="242"/>
      </w:pPr>
      <w:rPr>
        <w:rFonts w:hint="default"/>
        <w:lang w:val="en-US" w:eastAsia="en-US" w:bidi="ar-SA"/>
      </w:rPr>
    </w:lvl>
    <w:lvl w:ilvl="3">
      <w:start w:val="0"/>
      <w:numFmt w:val="bullet"/>
      <w:lvlText w:val="•"/>
      <w:lvlJc w:val="left"/>
      <w:pPr>
        <w:ind w:left="2964" w:hanging="242"/>
      </w:pPr>
      <w:rPr>
        <w:rFonts w:hint="default"/>
        <w:lang w:val="en-US" w:eastAsia="en-US" w:bidi="ar-SA"/>
      </w:rPr>
    </w:lvl>
    <w:lvl w:ilvl="4">
      <w:start w:val="0"/>
      <w:numFmt w:val="bullet"/>
      <w:lvlText w:val="•"/>
      <w:lvlJc w:val="left"/>
      <w:pPr>
        <w:ind w:left="3792" w:hanging="242"/>
      </w:pPr>
      <w:rPr>
        <w:rFonts w:hint="default"/>
        <w:lang w:val="en-US" w:eastAsia="en-US" w:bidi="ar-SA"/>
      </w:rPr>
    </w:lvl>
    <w:lvl w:ilvl="5">
      <w:start w:val="0"/>
      <w:numFmt w:val="bullet"/>
      <w:lvlText w:val="•"/>
      <w:lvlJc w:val="left"/>
      <w:pPr>
        <w:ind w:left="4620" w:hanging="242"/>
      </w:pPr>
      <w:rPr>
        <w:rFonts w:hint="default"/>
        <w:lang w:val="en-US" w:eastAsia="en-US" w:bidi="ar-SA"/>
      </w:rPr>
    </w:lvl>
    <w:lvl w:ilvl="6">
      <w:start w:val="0"/>
      <w:numFmt w:val="bullet"/>
      <w:lvlText w:val="•"/>
      <w:lvlJc w:val="left"/>
      <w:pPr>
        <w:ind w:left="5448" w:hanging="242"/>
      </w:pPr>
      <w:rPr>
        <w:rFonts w:hint="default"/>
        <w:lang w:val="en-US" w:eastAsia="en-US" w:bidi="ar-SA"/>
      </w:rPr>
    </w:lvl>
    <w:lvl w:ilvl="7">
      <w:start w:val="0"/>
      <w:numFmt w:val="bullet"/>
      <w:lvlText w:val="•"/>
      <w:lvlJc w:val="left"/>
      <w:pPr>
        <w:ind w:left="6276" w:hanging="242"/>
      </w:pPr>
      <w:rPr>
        <w:rFonts w:hint="default"/>
        <w:lang w:val="en-US" w:eastAsia="en-US" w:bidi="ar-SA"/>
      </w:rPr>
    </w:lvl>
    <w:lvl w:ilvl="8">
      <w:start w:val="0"/>
      <w:numFmt w:val="bullet"/>
      <w:lvlText w:val="•"/>
      <w:lvlJc w:val="left"/>
      <w:pPr>
        <w:ind w:left="7104" w:hanging="242"/>
      </w:pPr>
      <w:rPr>
        <w:rFonts w:hint="default"/>
        <w:lang w:val="en-US" w:eastAsia="en-US" w:bidi="ar-SA"/>
      </w:rPr>
    </w:lvl>
  </w:abstractNum>
  <w:abstractNum w:abstractNumId="31">
    <w:multiLevelType w:val="hybridMultilevel"/>
    <w:lvl w:ilvl="0">
      <w:start w:val="1"/>
      <w:numFmt w:val="decimal"/>
      <w:lvlText w:val="%1."/>
      <w:lvlJc w:val="left"/>
      <w:pPr>
        <w:ind w:left="479" w:hanging="242"/>
        <w:jc w:val="left"/>
      </w:pPr>
      <w:rPr>
        <w:rFonts w:hint="default" w:ascii="Times New Roman" w:hAnsi="Times New Roman" w:eastAsia="Times New Roman" w:cs="Times New Roman"/>
        <w:b w:val="0"/>
        <w:bCs w:val="0"/>
        <w:i w:val="0"/>
        <w:iCs w:val="0"/>
        <w:spacing w:val="0"/>
        <w:w w:val="107"/>
        <w:sz w:val="20"/>
        <w:szCs w:val="20"/>
        <w:lang w:val="en-US" w:eastAsia="en-US" w:bidi="ar-SA"/>
      </w:rPr>
    </w:lvl>
    <w:lvl w:ilvl="1">
      <w:start w:val="0"/>
      <w:numFmt w:val="bullet"/>
      <w:lvlText w:val="•"/>
      <w:lvlJc w:val="left"/>
      <w:pPr>
        <w:ind w:left="1308" w:hanging="242"/>
      </w:pPr>
      <w:rPr>
        <w:rFonts w:hint="default"/>
        <w:lang w:val="en-US" w:eastAsia="en-US" w:bidi="ar-SA"/>
      </w:rPr>
    </w:lvl>
    <w:lvl w:ilvl="2">
      <w:start w:val="0"/>
      <w:numFmt w:val="bullet"/>
      <w:lvlText w:val="•"/>
      <w:lvlJc w:val="left"/>
      <w:pPr>
        <w:ind w:left="2136" w:hanging="242"/>
      </w:pPr>
      <w:rPr>
        <w:rFonts w:hint="default"/>
        <w:lang w:val="en-US" w:eastAsia="en-US" w:bidi="ar-SA"/>
      </w:rPr>
    </w:lvl>
    <w:lvl w:ilvl="3">
      <w:start w:val="0"/>
      <w:numFmt w:val="bullet"/>
      <w:lvlText w:val="•"/>
      <w:lvlJc w:val="left"/>
      <w:pPr>
        <w:ind w:left="2964" w:hanging="242"/>
      </w:pPr>
      <w:rPr>
        <w:rFonts w:hint="default"/>
        <w:lang w:val="en-US" w:eastAsia="en-US" w:bidi="ar-SA"/>
      </w:rPr>
    </w:lvl>
    <w:lvl w:ilvl="4">
      <w:start w:val="0"/>
      <w:numFmt w:val="bullet"/>
      <w:lvlText w:val="•"/>
      <w:lvlJc w:val="left"/>
      <w:pPr>
        <w:ind w:left="3792" w:hanging="242"/>
      </w:pPr>
      <w:rPr>
        <w:rFonts w:hint="default"/>
        <w:lang w:val="en-US" w:eastAsia="en-US" w:bidi="ar-SA"/>
      </w:rPr>
    </w:lvl>
    <w:lvl w:ilvl="5">
      <w:start w:val="0"/>
      <w:numFmt w:val="bullet"/>
      <w:lvlText w:val="•"/>
      <w:lvlJc w:val="left"/>
      <w:pPr>
        <w:ind w:left="4620" w:hanging="242"/>
      </w:pPr>
      <w:rPr>
        <w:rFonts w:hint="default"/>
        <w:lang w:val="en-US" w:eastAsia="en-US" w:bidi="ar-SA"/>
      </w:rPr>
    </w:lvl>
    <w:lvl w:ilvl="6">
      <w:start w:val="0"/>
      <w:numFmt w:val="bullet"/>
      <w:lvlText w:val="•"/>
      <w:lvlJc w:val="left"/>
      <w:pPr>
        <w:ind w:left="5448" w:hanging="242"/>
      </w:pPr>
      <w:rPr>
        <w:rFonts w:hint="default"/>
        <w:lang w:val="en-US" w:eastAsia="en-US" w:bidi="ar-SA"/>
      </w:rPr>
    </w:lvl>
    <w:lvl w:ilvl="7">
      <w:start w:val="0"/>
      <w:numFmt w:val="bullet"/>
      <w:lvlText w:val="•"/>
      <w:lvlJc w:val="left"/>
      <w:pPr>
        <w:ind w:left="6276" w:hanging="242"/>
      </w:pPr>
      <w:rPr>
        <w:rFonts w:hint="default"/>
        <w:lang w:val="en-US" w:eastAsia="en-US" w:bidi="ar-SA"/>
      </w:rPr>
    </w:lvl>
    <w:lvl w:ilvl="8">
      <w:start w:val="0"/>
      <w:numFmt w:val="bullet"/>
      <w:lvlText w:val="•"/>
      <w:lvlJc w:val="left"/>
      <w:pPr>
        <w:ind w:left="7104" w:hanging="242"/>
      </w:pPr>
      <w:rPr>
        <w:rFonts w:hint="default"/>
        <w:lang w:val="en-US" w:eastAsia="en-US" w:bidi="ar-SA"/>
      </w:rPr>
    </w:lvl>
  </w:abstractNum>
  <w:abstractNum w:abstractNumId="30">
    <w:multiLevelType w:val="hybridMultilevel"/>
    <w:lvl w:ilvl="0">
      <w:start w:val="0"/>
      <w:numFmt w:val="bullet"/>
      <w:lvlText w:val="*"/>
      <w:lvlJc w:val="left"/>
      <w:pPr>
        <w:ind w:left="719" w:hanging="160"/>
      </w:pPr>
      <w:rPr>
        <w:rFonts w:hint="default" w:ascii="Trebuchet MS" w:hAnsi="Trebuchet MS" w:eastAsia="Trebuchet MS" w:cs="Trebuchet MS"/>
        <w:b w:val="0"/>
        <w:bCs w:val="0"/>
        <w:i/>
        <w:iCs/>
        <w:color w:val="34586C"/>
        <w:spacing w:val="0"/>
        <w:w w:val="136"/>
        <w:sz w:val="16"/>
        <w:szCs w:val="16"/>
        <w:lang w:val="en-US" w:eastAsia="en-US" w:bidi="ar-SA"/>
      </w:rPr>
    </w:lvl>
    <w:lvl w:ilvl="1">
      <w:start w:val="0"/>
      <w:numFmt w:val="bullet"/>
      <w:lvlText w:val="•"/>
      <w:lvlJc w:val="left"/>
      <w:pPr>
        <w:ind w:left="1524" w:hanging="160"/>
      </w:pPr>
      <w:rPr>
        <w:rFonts w:hint="default"/>
        <w:lang w:val="en-US" w:eastAsia="en-US" w:bidi="ar-SA"/>
      </w:rPr>
    </w:lvl>
    <w:lvl w:ilvl="2">
      <w:start w:val="0"/>
      <w:numFmt w:val="bullet"/>
      <w:lvlText w:val="•"/>
      <w:lvlJc w:val="left"/>
      <w:pPr>
        <w:ind w:left="2328" w:hanging="160"/>
      </w:pPr>
      <w:rPr>
        <w:rFonts w:hint="default"/>
        <w:lang w:val="en-US" w:eastAsia="en-US" w:bidi="ar-SA"/>
      </w:rPr>
    </w:lvl>
    <w:lvl w:ilvl="3">
      <w:start w:val="0"/>
      <w:numFmt w:val="bullet"/>
      <w:lvlText w:val="•"/>
      <w:lvlJc w:val="left"/>
      <w:pPr>
        <w:ind w:left="3132" w:hanging="160"/>
      </w:pPr>
      <w:rPr>
        <w:rFonts w:hint="default"/>
        <w:lang w:val="en-US" w:eastAsia="en-US" w:bidi="ar-SA"/>
      </w:rPr>
    </w:lvl>
    <w:lvl w:ilvl="4">
      <w:start w:val="0"/>
      <w:numFmt w:val="bullet"/>
      <w:lvlText w:val="•"/>
      <w:lvlJc w:val="left"/>
      <w:pPr>
        <w:ind w:left="3936" w:hanging="160"/>
      </w:pPr>
      <w:rPr>
        <w:rFonts w:hint="default"/>
        <w:lang w:val="en-US" w:eastAsia="en-US" w:bidi="ar-SA"/>
      </w:rPr>
    </w:lvl>
    <w:lvl w:ilvl="5">
      <w:start w:val="0"/>
      <w:numFmt w:val="bullet"/>
      <w:lvlText w:val="•"/>
      <w:lvlJc w:val="left"/>
      <w:pPr>
        <w:ind w:left="4740" w:hanging="160"/>
      </w:pPr>
      <w:rPr>
        <w:rFonts w:hint="default"/>
        <w:lang w:val="en-US" w:eastAsia="en-US" w:bidi="ar-SA"/>
      </w:rPr>
    </w:lvl>
    <w:lvl w:ilvl="6">
      <w:start w:val="0"/>
      <w:numFmt w:val="bullet"/>
      <w:lvlText w:val="•"/>
      <w:lvlJc w:val="left"/>
      <w:pPr>
        <w:ind w:left="5544" w:hanging="160"/>
      </w:pPr>
      <w:rPr>
        <w:rFonts w:hint="default"/>
        <w:lang w:val="en-US" w:eastAsia="en-US" w:bidi="ar-SA"/>
      </w:rPr>
    </w:lvl>
    <w:lvl w:ilvl="7">
      <w:start w:val="0"/>
      <w:numFmt w:val="bullet"/>
      <w:lvlText w:val="•"/>
      <w:lvlJc w:val="left"/>
      <w:pPr>
        <w:ind w:left="6348" w:hanging="160"/>
      </w:pPr>
      <w:rPr>
        <w:rFonts w:hint="default"/>
        <w:lang w:val="en-US" w:eastAsia="en-US" w:bidi="ar-SA"/>
      </w:rPr>
    </w:lvl>
    <w:lvl w:ilvl="8">
      <w:start w:val="0"/>
      <w:numFmt w:val="bullet"/>
      <w:lvlText w:val="•"/>
      <w:lvlJc w:val="left"/>
      <w:pPr>
        <w:ind w:left="7152" w:hanging="160"/>
      </w:pPr>
      <w:rPr>
        <w:rFonts w:hint="default"/>
        <w:lang w:val="en-US" w:eastAsia="en-US" w:bidi="ar-SA"/>
      </w:rPr>
    </w:lvl>
  </w:abstractNum>
  <w:abstractNum w:abstractNumId="29">
    <w:multiLevelType w:val="hybridMultilevel"/>
    <w:lvl w:ilvl="0">
      <w:start w:val="0"/>
      <w:numFmt w:val="bullet"/>
      <w:lvlText w:val="*"/>
      <w:lvlJc w:val="left"/>
      <w:pPr>
        <w:ind w:left="719" w:hanging="160"/>
      </w:pPr>
      <w:rPr>
        <w:rFonts w:hint="default" w:ascii="Trebuchet MS" w:hAnsi="Trebuchet MS" w:eastAsia="Trebuchet MS" w:cs="Trebuchet MS"/>
        <w:b w:val="0"/>
        <w:bCs w:val="0"/>
        <w:i/>
        <w:iCs/>
        <w:color w:val="34586C"/>
        <w:spacing w:val="0"/>
        <w:w w:val="136"/>
        <w:sz w:val="16"/>
        <w:szCs w:val="16"/>
        <w:lang w:val="en-US" w:eastAsia="en-US" w:bidi="ar-SA"/>
      </w:rPr>
    </w:lvl>
    <w:lvl w:ilvl="1">
      <w:start w:val="0"/>
      <w:numFmt w:val="bullet"/>
      <w:lvlText w:val="•"/>
      <w:lvlJc w:val="left"/>
      <w:pPr>
        <w:ind w:left="1524" w:hanging="160"/>
      </w:pPr>
      <w:rPr>
        <w:rFonts w:hint="default"/>
        <w:lang w:val="en-US" w:eastAsia="en-US" w:bidi="ar-SA"/>
      </w:rPr>
    </w:lvl>
    <w:lvl w:ilvl="2">
      <w:start w:val="0"/>
      <w:numFmt w:val="bullet"/>
      <w:lvlText w:val="•"/>
      <w:lvlJc w:val="left"/>
      <w:pPr>
        <w:ind w:left="2328" w:hanging="160"/>
      </w:pPr>
      <w:rPr>
        <w:rFonts w:hint="default"/>
        <w:lang w:val="en-US" w:eastAsia="en-US" w:bidi="ar-SA"/>
      </w:rPr>
    </w:lvl>
    <w:lvl w:ilvl="3">
      <w:start w:val="0"/>
      <w:numFmt w:val="bullet"/>
      <w:lvlText w:val="•"/>
      <w:lvlJc w:val="left"/>
      <w:pPr>
        <w:ind w:left="3132" w:hanging="160"/>
      </w:pPr>
      <w:rPr>
        <w:rFonts w:hint="default"/>
        <w:lang w:val="en-US" w:eastAsia="en-US" w:bidi="ar-SA"/>
      </w:rPr>
    </w:lvl>
    <w:lvl w:ilvl="4">
      <w:start w:val="0"/>
      <w:numFmt w:val="bullet"/>
      <w:lvlText w:val="•"/>
      <w:lvlJc w:val="left"/>
      <w:pPr>
        <w:ind w:left="3936" w:hanging="160"/>
      </w:pPr>
      <w:rPr>
        <w:rFonts w:hint="default"/>
        <w:lang w:val="en-US" w:eastAsia="en-US" w:bidi="ar-SA"/>
      </w:rPr>
    </w:lvl>
    <w:lvl w:ilvl="5">
      <w:start w:val="0"/>
      <w:numFmt w:val="bullet"/>
      <w:lvlText w:val="•"/>
      <w:lvlJc w:val="left"/>
      <w:pPr>
        <w:ind w:left="4740" w:hanging="160"/>
      </w:pPr>
      <w:rPr>
        <w:rFonts w:hint="default"/>
        <w:lang w:val="en-US" w:eastAsia="en-US" w:bidi="ar-SA"/>
      </w:rPr>
    </w:lvl>
    <w:lvl w:ilvl="6">
      <w:start w:val="0"/>
      <w:numFmt w:val="bullet"/>
      <w:lvlText w:val="•"/>
      <w:lvlJc w:val="left"/>
      <w:pPr>
        <w:ind w:left="5544" w:hanging="160"/>
      </w:pPr>
      <w:rPr>
        <w:rFonts w:hint="default"/>
        <w:lang w:val="en-US" w:eastAsia="en-US" w:bidi="ar-SA"/>
      </w:rPr>
    </w:lvl>
    <w:lvl w:ilvl="7">
      <w:start w:val="0"/>
      <w:numFmt w:val="bullet"/>
      <w:lvlText w:val="•"/>
      <w:lvlJc w:val="left"/>
      <w:pPr>
        <w:ind w:left="6348" w:hanging="160"/>
      </w:pPr>
      <w:rPr>
        <w:rFonts w:hint="default"/>
        <w:lang w:val="en-US" w:eastAsia="en-US" w:bidi="ar-SA"/>
      </w:rPr>
    </w:lvl>
    <w:lvl w:ilvl="8">
      <w:start w:val="0"/>
      <w:numFmt w:val="bullet"/>
      <w:lvlText w:val="•"/>
      <w:lvlJc w:val="left"/>
      <w:pPr>
        <w:ind w:left="7152" w:hanging="160"/>
      </w:pPr>
      <w:rPr>
        <w:rFonts w:hint="default"/>
        <w:lang w:val="en-US" w:eastAsia="en-US" w:bidi="ar-SA"/>
      </w:rPr>
    </w:lvl>
  </w:abstractNum>
  <w:abstractNum w:abstractNumId="28">
    <w:multiLevelType w:val="hybridMultilevel"/>
    <w:lvl w:ilvl="0">
      <w:start w:val="0"/>
      <w:numFmt w:val="bullet"/>
      <w:lvlText w:val="•"/>
      <w:lvlJc w:val="left"/>
      <w:pPr>
        <w:ind w:left="480" w:hanging="240"/>
      </w:pPr>
      <w:rPr>
        <w:rFonts w:hint="default" w:ascii="Times New Roman" w:hAnsi="Times New Roman" w:eastAsia="Times New Roman" w:cs="Times New Roman"/>
        <w:b w:val="0"/>
        <w:bCs w:val="0"/>
        <w:i w:val="0"/>
        <w:iCs w:val="0"/>
        <w:spacing w:val="0"/>
        <w:w w:val="142"/>
        <w:sz w:val="20"/>
        <w:szCs w:val="20"/>
        <w:lang w:val="en-US" w:eastAsia="en-US" w:bidi="ar-SA"/>
      </w:rPr>
    </w:lvl>
    <w:lvl w:ilvl="1">
      <w:start w:val="0"/>
      <w:numFmt w:val="bullet"/>
      <w:lvlText w:val="*"/>
      <w:lvlJc w:val="left"/>
      <w:pPr>
        <w:ind w:left="719" w:hanging="160"/>
      </w:pPr>
      <w:rPr>
        <w:rFonts w:hint="default" w:ascii="Trebuchet MS" w:hAnsi="Trebuchet MS" w:eastAsia="Trebuchet MS" w:cs="Trebuchet MS"/>
        <w:b w:val="0"/>
        <w:bCs w:val="0"/>
        <w:i/>
        <w:iCs/>
        <w:color w:val="35576C"/>
        <w:spacing w:val="0"/>
        <w:w w:val="136"/>
        <w:sz w:val="16"/>
        <w:szCs w:val="16"/>
        <w:lang w:val="en-US" w:eastAsia="en-US" w:bidi="ar-SA"/>
      </w:rPr>
    </w:lvl>
    <w:lvl w:ilvl="2">
      <w:start w:val="0"/>
      <w:numFmt w:val="bullet"/>
      <w:lvlText w:val="•"/>
      <w:lvlJc w:val="left"/>
      <w:pPr>
        <w:ind w:left="1613" w:hanging="160"/>
      </w:pPr>
      <w:rPr>
        <w:rFonts w:hint="default"/>
        <w:lang w:val="en-US" w:eastAsia="en-US" w:bidi="ar-SA"/>
      </w:rPr>
    </w:lvl>
    <w:lvl w:ilvl="3">
      <w:start w:val="0"/>
      <w:numFmt w:val="bullet"/>
      <w:lvlText w:val="•"/>
      <w:lvlJc w:val="left"/>
      <w:pPr>
        <w:ind w:left="2506" w:hanging="160"/>
      </w:pPr>
      <w:rPr>
        <w:rFonts w:hint="default"/>
        <w:lang w:val="en-US" w:eastAsia="en-US" w:bidi="ar-SA"/>
      </w:rPr>
    </w:lvl>
    <w:lvl w:ilvl="4">
      <w:start w:val="0"/>
      <w:numFmt w:val="bullet"/>
      <w:lvlText w:val="•"/>
      <w:lvlJc w:val="left"/>
      <w:pPr>
        <w:ind w:left="3400" w:hanging="160"/>
      </w:pPr>
      <w:rPr>
        <w:rFonts w:hint="default"/>
        <w:lang w:val="en-US" w:eastAsia="en-US" w:bidi="ar-SA"/>
      </w:rPr>
    </w:lvl>
    <w:lvl w:ilvl="5">
      <w:start w:val="0"/>
      <w:numFmt w:val="bullet"/>
      <w:lvlText w:val="•"/>
      <w:lvlJc w:val="left"/>
      <w:pPr>
        <w:ind w:left="4293" w:hanging="160"/>
      </w:pPr>
      <w:rPr>
        <w:rFonts w:hint="default"/>
        <w:lang w:val="en-US" w:eastAsia="en-US" w:bidi="ar-SA"/>
      </w:rPr>
    </w:lvl>
    <w:lvl w:ilvl="6">
      <w:start w:val="0"/>
      <w:numFmt w:val="bullet"/>
      <w:lvlText w:val="•"/>
      <w:lvlJc w:val="left"/>
      <w:pPr>
        <w:ind w:left="5186" w:hanging="160"/>
      </w:pPr>
      <w:rPr>
        <w:rFonts w:hint="default"/>
        <w:lang w:val="en-US" w:eastAsia="en-US" w:bidi="ar-SA"/>
      </w:rPr>
    </w:lvl>
    <w:lvl w:ilvl="7">
      <w:start w:val="0"/>
      <w:numFmt w:val="bullet"/>
      <w:lvlText w:val="•"/>
      <w:lvlJc w:val="left"/>
      <w:pPr>
        <w:ind w:left="6080" w:hanging="160"/>
      </w:pPr>
      <w:rPr>
        <w:rFonts w:hint="default"/>
        <w:lang w:val="en-US" w:eastAsia="en-US" w:bidi="ar-SA"/>
      </w:rPr>
    </w:lvl>
    <w:lvl w:ilvl="8">
      <w:start w:val="0"/>
      <w:numFmt w:val="bullet"/>
      <w:lvlText w:val="•"/>
      <w:lvlJc w:val="left"/>
      <w:pPr>
        <w:ind w:left="6973" w:hanging="160"/>
      </w:pPr>
      <w:rPr>
        <w:rFonts w:hint="default"/>
        <w:lang w:val="en-US" w:eastAsia="en-US" w:bidi="ar-SA"/>
      </w:rPr>
    </w:lvl>
  </w:abstractNum>
  <w:abstractNum w:abstractNumId="27">
    <w:multiLevelType w:val="hybridMultilevel"/>
    <w:lvl w:ilvl="0">
      <w:start w:val="0"/>
      <w:numFmt w:val="bullet"/>
      <w:lvlText w:val="*"/>
      <w:lvlJc w:val="left"/>
      <w:pPr>
        <w:ind w:left="719" w:hanging="160"/>
      </w:pPr>
      <w:rPr>
        <w:rFonts w:hint="default" w:ascii="Trebuchet MS" w:hAnsi="Trebuchet MS" w:eastAsia="Trebuchet MS" w:cs="Trebuchet MS"/>
        <w:b w:val="0"/>
        <w:bCs w:val="0"/>
        <w:i/>
        <w:iCs/>
        <w:color w:val="34586C"/>
        <w:spacing w:val="0"/>
        <w:w w:val="136"/>
        <w:sz w:val="16"/>
        <w:szCs w:val="16"/>
        <w:lang w:val="en-US" w:eastAsia="en-US" w:bidi="ar-SA"/>
      </w:rPr>
    </w:lvl>
    <w:lvl w:ilvl="1">
      <w:start w:val="0"/>
      <w:numFmt w:val="bullet"/>
      <w:lvlText w:val="•"/>
      <w:lvlJc w:val="left"/>
      <w:pPr>
        <w:ind w:left="1524" w:hanging="160"/>
      </w:pPr>
      <w:rPr>
        <w:rFonts w:hint="default"/>
        <w:lang w:val="en-US" w:eastAsia="en-US" w:bidi="ar-SA"/>
      </w:rPr>
    </w:lvl>
    <w:lvl w:ilvl="2">
      <w:start w:val="0"/>
      <w:numFmt w:val="bullet"/>
      <w:lvlText w:val="•"/>
      <w:lvlJc w:val="left"/>
      <w:pPr>
        <w:ind w:left="2328" w:hanging="160"/>
      </w:pPr>
      <w:rPr>
        <w:rFonts w:hint="default"/>
        <w:lang w:val="en-US" w:eastAsia="en-US" w:bidi="ar-SA"/>
      </w:rPr>
    </w:lvl>
    <w:lvl w:ilvl="3">
      <w:start w:val="0"/>
      <w:numFmt w:val="bullet"/>
      <w:lvlText w:val="•"/>
      <w:lvlJc w:val="left"/>
      <w:pPr>
        <w:ind w:left="3132" w:hanging="160"/>
      </w:pPr>
      <w:rPr>
        <w:rFonts w:hint="default"/>
        <w:lang w:val="en-US" w:eastAsia="en-US" w:bidi="ar-SA"/>
      </w:rPr>
    </w:lvl>
    <w:lvl w:ilvl="4">
      <w:start w:val="0"/>
      <w:numFmt w:val="bullet"/>
      <w:lvlText w:val="•"/>
      <w:lvlJc w:val="left"/>
      <w:pPr>
        <w:ind w:left="3936" w:hanging="160"/>
      </w:pPr>
      <w:rPr>
        <w:rFonts w:hint="default"/>
        <w:lang w:val="en-US" w:eastAsia="en-US" w:bidi="ar-SA"/>
      </w:rPr>
    </w:lvl>
    <w:lvl w:ilvl="5">
      <w:start w:val="0"/>
      <w:numFmt w:val="bullet"/>
      <w:lvlText w:val="•"/>
      <w:lvlJc w:val="left"/>
      <w:pPr>
        <w:ind w:left="4740" w:hanging="160"/>
      </w:pPr>
      <w:rPr>
        <w:rFonts w:hint="default"/>
        <w:lang w:val="en-US" w:eastAsia="en-US" w:bidi="ar-SA"/>
      </w:rPr>
    </w:lvl>
    <w:lvl w:ilvl="6">
      <w:start w:val="0"/>
      <w:numFmt w:val="bullet"/>
      <w:lvlText w:val="•"/>
      <w:lvlJc w:val="left"/>
      <w:pPr>
        <w:ind w:left="5544" w:hanging="160"/>
      </w:pPr>
      <w:rPr>
        <w:rFonts w:hint="default"/>
        <w:lang w:val="en-US" w:eastAsia="en-US" w:bidi="ar-SA"/>
      </w:rPr>
    </w:lvl>
    <w:lvl w:ilvl="7">
      <w:start w:val="0"/>
      <w:numFmt w:val="bullet"/>
      <w:lvlText w:val="•"/>
      <w:lvlJc w:val="left"/>
      <w:pPr>
        <w:ind w:left="6348" w:hanging="160"/>
      </w:pPr>
      <w:rPr>
        <w:rFonts w:hint="default"/>
        <w:lang w:val="en-US" w:eastAsia="en-US" w:bidi="ar-SA"/>
      </w:rPr>
    </w:lvl>
    <w:lvl w:ilvl="8">
      <w:start w:val="0"/>
      <w:numFmt w:val="bullet"/>
      <w:lvlText w:val="•"/>
      <w:lvlJc w:val="left"/>
      <w:pPr>
        <w:ind w:left="7152" w:hanging="160"/>
      </w:pPr>
      <w:rPr>
        <w:rFonts w:hint="default"/>
        <w:lang w:val="en-US" w:eastAsia="en-US" w:bidi="ar-SA"/>
      </w:rPr>
    </w:lvl>
  </w:abstractNum>
  <w:abstractNum w:abstractNumId="26">
    <w:multiLevelType w:val="hybridMultilevel"/>
    <w:lvl w:ilvl="0">
      <w:start w:val="0"/>
      <w:numFmt w:val="bullet"/>
      <w:lvlText w:val="*"/>
      <w:lvlJc w:val="left"/>
      <w:pPr>
        <w:ind w:left="719" w:hanging="160"/>
      </w:pPr>
      <w:rPr>
        <w:rFonts w:hint="default" w:ascii="Trebuchet MS" w:hAnsi="Trebuchet MS" w:eastAsia="Trebuchet MS" w:cs="Trebuchet MS"/>
        <w:b w:val="0"/>
        <w:bCs w:val="0"/>
        <w:i/>
        <w:iCs/>
        <w:color w:val="34586C"/>
        <w:spacing w:val="0"/>
        <w:w w:val="136"/>
        <w:sz w:val="16"/>
        <w:szCs w:val="16"/>
        <w:lang w:val="en-US" w:eastAsia="en-US" w:bidi="ar-SA"/>
      </w:rPr>
    </w:lvl>
    <w:lvl w:ilvl="1">
      <w:start w:val="0"/>
      <w:numFmt w:val="bullet"/>
      <w:lvlText w:val="•"/>
      <w:lvlJc w:val="left"/>
      <w:pPr>
        <w:ind w:left="1524" w:hanging="160"/>
      </w:pPr>
      <w:rPr>
        <w:rFonts w:hint="default"/>
        <w:lang w:val="en-US" w:eastAsia="en-US" w:bidi="ar-SA"/>
      </w:rPr>
    </w:lvl>
    <w:lvl w:ilvl="2">
      <w:start w:val="0"/>
      <w:numFmt w:val="bullet"/>
      <w:lvlText w:val="•"/>
      <w:lvlJc w:val="left"/>
      <w:pPr>
        <w:ind w:left="2328" w:hanging="160"/>
      </w:pPr>
      <w:rPr>
        <w:rFonts w:hint="default"/>
        <w:lang w:val="en-US" w:eastAsia="en-US" w:bidi="ar-SA"/>
      </w:rPr>
    </w:lvl>
    <w:lvl w:ilvl="3">
      <w:start w:val="0"/>
      <w:numFmt w:val="bullet"/>
      <w:lvlText w:val="•"/>
      <w:lvlJc w:val="left"/>
      <w:pPr>
        <w:ind w:left="3132" w:hanging="160"/>
      </w:pPr>
      <w:rPr>
        <w:rFonts w:hint="default"/>
        <w:lang w:val="en-US" w:eastAsia="en-US" w:bidi="ar-SA"/>
      </w:rPr>
    </w:lvl>
    <w:lvl w:ilvl="4">
      <w:start w:val="0"/>
      <w:numFmt w:val="bullet"/>
      <w:lvlText w:val="•"/>
      <w:lvlJc w:val="left"/>
      <w:pPr>
        <w:ind w:left="3936" w:hanging="160"/>
      </w:pPr>
      <w:rPr>
        <w:rFonts w:hint="default"/>
        <w:lang w:val="en-US" w:eastAsia="en-US" w:bidi="ar-SA"/>
      </w:rPr>
    </w:lvl>
    <w:lvl w:ilvl="5">
      <w:start w:val="0"/>
      <w:numFmt w:val="bullet"/>
      <w:lvlText w:val="•"/>
      <w:lvlJc w:val="left"/>
      <w:pPr>
        <w:ind w:left="4740" w:hanging="160"/>
      </w:pPr>
      <w:rPr>
        <w:rFonts w:hint="default"/>
        <w:lang w:val="en-US" w:eastAsia="en-US" w:bidi="ar-SA"/>
      </w:rPr>
    </w:lvl>
    <w:lvl w:ilvl="6">
      <w:start w:val="0"/>
      <w:numFmt w:val="bullet"/>
      <w:lvlText w:val="•"/>
      <w:lvlJc w:val="left"/>
      <w:pPr>
        <w:ind w:left="5544" w:hanging="160"/>
      </w:pPr>
      <w:rPr>
        <w:rFonts w:hint="default"/>
        <w:lang w:val="en-US" w:eastAsia="en-US" w:bidi="ar-SA"/>
      </w:rPr>
    </w:lvl>
    <w:lvl w:ilvl="7">
      <w:start w:val="0"/>
      <w:numFmt w:val="bullet"/>
      <w:lvlText w:val="•"/>
      <w:lvlJc w:val="left"/>
      <w:pPr>
        <w:ind w:left="6348" w:hanging="160"/>
      </w:pPr>
      <w:rPr>
        <w:rFonts w:hint="default"/>
        <w:lang w:val="en-US" w:eastAsia="en-US" w:bidi="ar-SA"/>
      </w:rPr>
    </w:lvl>
    <w:lvl w:ilvl="8">
      <w:start w:val="0"/>
      <w:numFmt w:val="bullet"/>
      <w:lvlText w:val="•"/>
      <w:lvlJc w:val="left"/>
      <w:pPr>
        <w:ind w:left="7152" w:hanging="160"/>
      </w:pPr>
      <w:rPr>
        <w:rFonts w:hint="default"/>
        <w:lang w:val="en-US" w:eastAsia="en-US" w:bidi="ar-SA"/>
      </w:rPr>
    </w:lvl>
  </w:abstractNum>
  <w:abstractNum w:abstractNumId="25">
    <w:multiLevelType w:val="hybridMultilevel"/>
    <w:lvl w:ilvl="0">
      <w:start w:val="0"/>
      <w:numFmt w:val="bullet"/>
      <w:lvlText w:val="*"/>
      <w:lvlJc w:val="left"/>
      <w:pPr>
        <w:ind w:left="719" w:hanging="160"/>
      </w:pPr>
      <w:rPr>
        <w:rFonts w:hint="default" w:ascii="Trebuchet MS" w:hAnsi="Trebuchet MS" w:eastAsia="Trebuchet MS" w:cs="Trebuchet MS"/>
        <w:b w:val="0"/>
        <w:bCs w:val="0"/>
        <w:i/>
        <w:iCs/>
        <w:color w:val="35576C"/>
        <w:spacing w:val="0"/>
        <w:w w:val="136"/>
        <w:sz w:val="16"/>
        <w:szCs w:val="16"/>
        <w:lang w:val="en-US" w:eastAsia="en-US" w:bidi="ar-SA"/>
      </w:rPr>
    </w:lvl>
    <w:lvl w:ilvl="1">
      <w:start w:val="0"/>
      <w:numFmt w:val="bullet"/>
      <w:lvlText w:val="•"/>
      <w:lvlJc w:val="left"/>
      <w:pPr>
        <w:ind w:left="1524" w:hanging="160"/>
      </w:pPr>
      <w:rPr>
        <w:rFonts w:hint="default"/>
        <w:lang w:val="en-US" w:eastAsia="en-US" w:bidi="ar-SA"/>
      </w:rPr>
    </w:lvl>
    <w:lvl w:ilvl="2">
      <w:start w:val="0"/>
      <w:numFmt w:val="bullet"/>
      <w:lvlText w:val="•"/>
      <w:lvlJc w:val="left"/>
      <w:pPr>
        <w:ind w:left="2328" w:hanging="160"/>
      </w:pPr>
      <w:rPr>
        <w:rFonts w:hint="default"/>
        <w:lang w:val="en-US" w:eastAsia="en-US" w:bidi="ar-SA"/>
      </w:rPr>
    </w:lvl>
    <w:lvl w:ilvl="3">
      <w:start w:val="0"/>
      <w:numFmt w:val="bullet"/>
      <w:lvlText w:val="•"/>
      <w:lvlJc w:val="left"/>
      <w:pPr>
        <w:ind w:left="3132" w:hanging="160"/>
      </w:pPr>
      <w:rPr>
        <w:rFonts w:hint="default"/>
        <w:lang w:val="en-US" w:eastAsia="en-US" w:bidi="ar-SA"/>
      </w:rPr>
    </w:lvl>
    <w:lvl w:ilvl="4">
      <w:start w:val="0"/>
      <w:numFmt w:val="bullet"/>
      <w:lvlText w:val="•"/>
      <w:lvlJc w:val="left"/>
      <w:pPr>
        <w:ind w:left="3936" w:hanging="160"/>
      </w:pPr>
      <w:rPr>
        <w:rFonts w:hint="default"/>
        <w:lang w:val="en-US" w:eastAsia="en-US" w:bidi="ar-SA"/>
      </w:rPr>
    </w:lvl>
    <w:lvl w:ilvl="5">
      <w:start w:val="0"/>
      <w:numFmt w:val="bullet"/>
      <w:lvlText w:val="•"/>
      <w:lvlJc w:val="left"/>
      <w:pPr>
        <w:ind w:left="4740" w:hanging="160"/>
      </w:pPr>
      <w:rPr>
        <w:rFonts w:hint="default"/>
        <w:lang w:val="en-US" w:eastAsia="en-US" w:bidi="ar-SA"/>
      </w:rPr>
    </w:lvl>
    <w:lvl w:ilvl="6">
      <w:start w:val="0"/>
      <w:numFmt w:val="bullet"/>
      <w:lvlText w:val="•"/>
      <w:lvlJc w:val="left"/>
      <w:pPr>
        <w:ind w:left="5544" w:hanging="160"/>
      </w:pPr>
      <w:rPr>
        <w:rFonts w:hint="default"/>
        <w:lang w:val="en-US" w:eastAsia="en-US" w:bidi="ar-SA"/>
      </w:rPr>
    </w:lvl>
    <w:lvl w:ilvl="7">
      <w:start w:val="0"/>
      <w:numFmt w:val="bullet"/>
      <w:lvlText w:val="•"/>
      <w:lvlJc w:val="left"/>
      <w:pPr>
        <w:ind w:left="6348" w:hanging="160"/>
      </w:pPr>
      <w:rPr>
        <w:rFonts w:hint="default"/>
        <w:lang w:val="en-US" w:eastAsia="en-US" w:bidi="ar-SA"/>
      </w:rPr>
    </w:lvl>
    <w:lvl w:ilvl="8">
      <w:start w:val="0"/>
      <w:numFmt w:val="bullet"/>
      <w:lvlText w:val="•"/>
      <w:lvlJc w:val="left"/>
      <w:pPr>
        <w:ind w:left="7152" w:hanging="160"/>
      </w:pPr>
      <w:rPr>
        <w:rFonts w:hint="default"/>
        <w:lang w:val="en-US" w:eastAsia="en-US" w:bidi="ar-SA"/>
      </w:rPr>
    </w:lvl>
  </w:abstractNum>
  <w:abstractNum w:abstractNumId="24">
    <w:multiLevelType w:val="hybridMultilevel"/>
    <w:lvl w:ilvl="0">
      <w:start w:val="0"/>
      <w:numFmt w:val="bullet"/>
      <w:lvlText w:val="•"/>
      <w:lvlJc w:val="left"/>
      <w:pPr>
        <w:ind w:left="480" w:hanging="240"/>
      </w:pPr>
      <w:rPr>
        <w:rFonts w:hint="default" w:ascii="Times New Roman" w:hAnsi="Times New Roman" w:eastAsia="Times New Roman" w:cs="Times New Roman"/>
        <w:b w:val="0"/>
        <w:bCs w:val="0"/>
        <w:i w:val="0"/>
        <w:iCs w:val="0"/>
        <w:spacing w:val="0"/>
        <w:w w:val="142"/>
        <w:sz w:val="20"/>
        <w:szCs w:val="20"/>
        <w:lang w:val="en-US" w:eastAsia="en-US" w:bidi="ar-SA"/>
      </w:rPr>
    </w:lvl>
    <w:lvl w:ilvl="1">
      <w:start w:val="0"/>
      <w:numFmt w:val="bullet"/>
      <w:lvlText w:val="*"/>
      <w:lvlJc w:val="left"/>
      <w:pPr>
        <w:ind w:left="719" w:hanging="160"/>
      </w:pPr>
      <w:rPr>
        <w:rFonts w:hint="default" w:ascii="Trebuchet MS" w:hAnsi="Trebuchet MS" w:eastAsia="Trebuchet MS" w:cs="Trebuchet MS"/>
        <w:b w:val="0"/>
        <w:bCs w:val="0"/>
        <w:i/>
        <w:iCs/>
        <w:color w:val="34586C"/>
        <w:spacing w:val="0"/>
        <w:w w:val="136"/>
        <w:sz w:val="16"/>
        <w:szCs w:val="16"/>
        <w:lang w:val="en-US" w:eastAsia="en-US" w:bidi="ar-SA"/>
      </w:rPr>
    </w:lvl>
    <w:lvl w:ilvl="2">
      <w:start w:val="0"/>
      <w:numFmt w:val="bullet"/>
      <w:lvlText w:val="•"/>
      <w:lvlJc w:val="left"/>
      <w:pPr>
        <w:ind w:left="1613" w:hanging="160"/>
      </w:pPr>
      <w:rPr>
        <w:rFonts w:hint="default"/>
        <w:lang w:val="en-US" w:eastAsia="en-US" w:bidi="ar-SA"/>
      </w:rPr>
    </w:lvl>
    <w:lvl w:ilvl="3">
      <w:start w:val="0"/>
      <w:numFmt w:val="bullet"/>
      <w:lvlText w:val="•"/>
      <w:lvlJc w:val="left"/>
      <w:pPr>
        <w:ind w:left="2506" w:hanging="160"/>
      </w:pPr>
      <w:rPr>
        <w:rFonts w:hint="default"/>
        <w:lang w:val="en-US" w:eastAsia="en-US" w:bidi="ar-SA"/>
      </w:rPr>
    </w:lvl>
    <w:lvl w:ilvl="4">
      <w:start w:val="0"/>
      <w:numFmt w:val="bullet"/>
      <w:lvlText w:val="•"/>
      <w:lvlJc w:val="left"/>
      <w:pPr>
        <w:ind w:left="3400" w:hanging="160"/>
      </w:pPr>
      <w:rPr>
        <w:rFonts w:hint="default"/>
        <w:lang w:val="en-US" w:eastAsia="en-US" w:bidi="ar-SA"/>
      </w:rPr>
    </w:lvl>
    <w:lvl w:ilvl="5">
      <w:start w:val="0"/>
      <w:numFmt w:val="bullet"/>
      <w:lvlText w:val="•"/>
      <w:lvlJc w:val="left"/>
      <w:pPr>
        <w:ind w:left="4293" w:hanging="160"/>
      </w:pPr>
      <w:rPr>
        <w:rFonts w:hint="default"/>
        <w:lang w:val="en-US" w:eastAsia="en-US" w:bidi="ar-SA"/>
      </w:rPr>
    </w:lvl>
    <w:lvl w:ilvl="6">
      <w:start w:val="0"/>
      <w:numFmt w:val="bullet"/>
      <w:lvlText w:val="•"/>
      <w:lvlJc w:val="left"/>
      <w:pPr>
        <w:ind w:left="5186" w:hanging="160"/>
      </w:pPr>
      <w:rPr>
        <w:rFonts w:hint="default"/>
        <w:lang w:val="en-US" w:eastAsia="en-US" w:bidi="ar-SA"/>
      </w:rPr>
    </w:lvl>
    <w:lvl w:ilvl="7">
      <w:start w:val="0"/>
      <w:numFmt w:val="bullet"/>
      <w:lvlText w:val="•"/>
      <w:lvlJc w:val="left"/>
      <w:pPr>
        <w:ind w:left="6080" w:hanging="160"/>
      </w:pPr>
      <w:rPr>
        <w:rFonts w:hint="default"/>
        <w:lang w:val="en-US" w:eastAsia="en-US" w:bidi="ar-SA"/>
      </w:rPr>
    </w:lvl>
    <w:lvl w:ilvl="8">
      <w:start w:val="0"/>
      <w:numFmt w:val="bullet"/>
      <w:lvlText w:val="•"/>
      <w:lvlJc w:val="left"/>
      <w:pPr>
        <w:ind w:left="6973" w:hanging="160"/>
      </w:pPr>
      <w:rPr>
        <w:rFonts w:hint="default"/>
        <w:lang w:val="en-US" w:eastAsia="en-US" w:bidi="ar-SA"/>
      </w:rPr>
    </w:lvl>
  </w:abstractNum>
  <w:abstractNum w:abstractNumId="23">
    <w:multiLevelType w:val="hybridMultilevel"/>
    <w:lvl w:ilvl="0">
      <w:start w:val="0"/>
      <w:numFmt w:val="bullet"/>
      <w:lvlText w:val="•"/>
      <w:lvlJc w:val="left"/>
      <w:pPr>
        <w:ind w:left="480" w:hanging="240"/>
      </w:pPr>
      <w:rPr>
        <w:rFonts w:hint="default" w:ascii="Times New Roman" w:hAnsi="Times New Roman" w:eastAsia="Times New Roman" w:cs="Times New Roman"/>
        <w:b w:val="0"/>
        <w:bCs w:val="0"/>
        <w:i w:val="0"/>
        <w:iCs w:val="0"/>
        <w:spacing w:val="0"/>
        <w:w w:val="142"/>
        <w:sz w:val="20"/>
        <w:szCs w:val="20"/>
        <w:lang w:val="en-US" w:eastAsia="en-US" w:bidi="ar-SA"/>
      </w:rPr>
    </w:lvl>
    <w:lvl w:ilvl="1">
      <w:start w:val="0"/>
      <w:numFmt w:val="bullet"/>
      <w:lvlText w:val="•"/>
      <w:lvlJc w:val="left"/>
      <w:pPr>
        <w:ind w:left="1308" w:hanging="240"/>
      </w:pPr>
      <w:rPr>
        <w:rFonts w:hint="default"/>
        <w:lang w:val="en-US" w:eastAsia="en-US" w:bidi="ar-SA"/>
      </w:rPr>
    </w:lvl>
    <w:lvl w:ilvl="2">
      <w:start w:val="0"/>
      <w:numFmt w:val="bullet"/>
      <w:lvlText w:val="•"/>
      <w:lvlJc w:val="left"/>
      <w:pPr>
        <w:ind w:left="2136" w:hanging="240"/>
      </w:pPr>
      <w:rPr>
        <w:rFonts w:hint="default"/>
        <w:lang w:val="en-US" w:eastAsia="en-US" w:bidi="ar-SA"/>
      </w:rPr>
    </w:lvl>
    <w:lvl w:ilvl="3">
      <w:start w:val="0"/>
      <w:numFmt w:val="bullet"/>
      <w:lvlText w:val="•"/>
      <w:lvlJc w:val="left"/>
      <w:pPr>
        <w:ind w:left="2964" w:hanging="240"/>
      </w:pPr>
      <w:rPr>
        <w:rFonts w:hint="default"/>
        <w:lang w:val="en-US" w:eastAsia="en-US" w:bidi="ar-SA"/>
      </w:rPr>
    </w:lvl>
    <w:lvl w:ilvl="4">
      <w:start w:val="0"/>
      <w:numFmt w:val="bullet"/>
      <w:lvlText w:val="•"/>
      <w:lvlJc w:val="left"/>
      <w:pPr>
        <w:ind w:left="3792" w:hanging="240"/>
      </w:pPr>
      <w:rPr>
        <w:rFonts w:hint="default"/>
        <w:lang w:val="en-US" w:eastAsia="en-US" w:bidi="ar-SA"/>
      </w:rPr>
    </w:lvl>
    <w:lvl w:ilvl="5">
      <w:start w:val="0"/>
      <w:numFmt w:val="bullet"/>
      <w:lvlText w:val="•"/>
      <w:lvlJc w:val="left"/>
      <w:pPr>
        <w:ind w:left="4620" w:hanging="240"/>
      </w:pPr>
      <w:rPr>
        <w:rFonts w:hint="default"/>
        <w:lang w:val="en-US" w:eastAsia="en-US" w:bidi="ar-SA"/>
      </w:rPr>
    </w:lvl>
    <w:lvl w:ilvl="6">
      <w:start w:val="0"/>
      <w:numFmt w:val="bullet"/>
      <w:lvlText w:val="•"/>
      <w:lvlJc w:val="left"/>
      <w:pPr>
        <w:ind w:left="5448" w:hanging="240"/>
      </w:pPr>
      <w:rPr>
        <w:rFonts w:hint="default"/>
        <w:lang w:val="en-US" w:eastAsia="en-US" w:bidi="ar-SA"/>
      </w:rPr>
    </w:lvl>
    <w:lvl w:ilvl="7">
      <w:start w:val="0"/>
      <w:numFmt w:val="bullet"/>
      <w:lvlText w:val="•"/>
      <w:lvlJc w:val="left"/>
      <w:pPr>
        <w:ind w:left="6276" w:hanging="240"/>
      </w:pPr>
      <w:rPr>
        <w:rFonts w:hint="default"/>
        <w:lang w:val="en-US" w:eastAsia="en-US" w:bidi="ar-SA"/>
      </w:rPr>
    </w:lvl>
    <w:lvl w:ilvl="8">
      <w:start w:val="0"/>
      <w:numFmt w:val="bullet"/>
      <w:lvlText w:val="•"/>
      <w:lvlJc w:val="left"/>
      <w:pPr>
        <w:ind w:left="7104" w:hanging="240"/>
      </w:pPr>
      <w:rPr>
        <w:rFonts w:hint="default"/>
        <w:lang w:val="en-US" w:eastAsia="en-US" w:bidi="ar-SA"/>
      </w:rPr>
    </w:lvl>
  </w:abstractNum>
  <w:abstractNum w:abstractNumId="22">
    <w:multiLevelType w:val="hybridMultilevel"/>
    <w:lvl w:ilvl="0">
      <w:start w:val="0"/>
      <w:numFmt w:val="bullet"/>
      <w:lvlText w:val="*"/>
      <w:lvlJc w:val="left"/>
      <w:pPr>
        <w:ind w:left="719" w:hanging="160"/>
      </w:pPr>
      <w:rPr>
        <w:rFonts w:hint="default" w:ascii="Trebuchet MS" w:hAnsi="Trebuchet MS" w:eastAsia="Trebuchet MS" w:cs="Trebuchet MS"/>
        <w:b w:val="0"/>
        <w:bCs w:val="0"/>
        <w:i/>
        <w:iCs/>
        <w:color w:val="34586C"/>
        <w:spacing w:val="0"/>
        <w:w w:val="136"/>
        <w:sz w:val="16"/>
        <w:szCs w:val="16"/>
        <w:lang w:val="en-US" w:eastAsia="en-US" w:bidi="ar-SA"/>
      </w:rPr>
    </w:lvl>
    <w:lvl w:ilvl="1">
      <w:start w:val="0"/>
      <w:numFmt w:val="bullet"/>
      <w:lvlText w:val="•"/>
      <w:lvlJc w:val="left"/>
      <w:pPr>
        <w:ind w:left="1524" w:hanging="160"/>
      </w:pPr>
      <w:rPr>
        <w:rFonts w:hint="default"/>
        <w:lang w:val="en-US" w:eastAsia="en-US" w:bidi="ar-SA"/>
      </w:rPr>
    </w:lvl>
    <w:lvl w:ilvl="2">
      <w:start w:val="0"/>
      <w:numFmt w:val="bullet"/>
      <w:lvlText w:val="•"/>
      <w:lvlJc w:val="left"/>
      <w:pPr>
        <w:ind w:left="2328" w:hanging="160"/>
      </w:pPr>
      <w:rPr>
        <w:rFonts w:hint="default"/>
        <w:lang w:val="en-US" w:eastAsia="en-US" w:bidi="ar-SA"/>
      </w:rPr>
    </w:lvl>
    <w:lvl w:ilvl="3">
      <w:start w:val="0"/>
      <w:numFmt w:val="bullet"/>
      <w:lvlText w:val="•"/>
      <w:lvlJc w:val="left"/>
      <w:pPr>
        <w:ind w:left="3132" w:hanging="160"/>
      </w:pPr>
      <w:rPr>
        <w:rFonts w:hint="default"/>
        <w:lang w:val="en-US" w:eastAsia="en-US" w:bidi="ar-SA"/>
      </w:rPr>
    </w:lvl>
    <w:lvl w:ilvl="4">
      <w:start w:val="0"/>
      <w:numFmt w:val="bullet"/>
      <w:lvlText w:val="•"/>
      <w:lvlJc w:val="left"/>
      <w:pPr>
        <w:ind w:left="3936" w:hanging="160"/>
      </w:pPr>
      <w:rPr>
        <w:rFonts w:hint="default"/>
        <w:lang w:val="en-US" w:eastAsia="en-US" w:bidi="ar-SA"/>
      </w:rPr>
    </w:lvl>
    <w:lvl w:ilvl="5">
      <w:start w:val="0"/>
      <w:numFmt w:val="bullet"/>
      <w:lvlText w:val="•"/>
      <w:lvlJc w:val="left"/>
      <w:pPr>
        <w:ind w:left="4740" w:hanging="160"/>
      </w:pPr>
      <w:rPr>
        <w:rFonts w:hint="default"/>
        <w:lang w:val="en-US" w:eastAsia="en-US" w:bidi="ar-SA"/>
      </w:rPr>
    </w:lvl>
    <w:lvl w:ilvl="6">
      <w:start w:val="0"/>
      <w:numFmt w:val="bullet"/>
      <w:lvlText w:val="•"/>
      <w:lvlJc w:val="left"/>
      <w:pPr>
        <w:ind w:left="5544" w:hanging="160"/>
      </w:pPr>
      <w:rPr>
        <w:rFonts w:hint="default"/>
        <w:lang w:val="en-US" w:eastAsia="en-US" w:bidi="ar-SA"/>
      </w:rPr>
    </w:lvl>
    <w:lvl w:ilvl="7">
      <w:start w:val="0"/>
      <w:numFmt w:val="bullet"/>
      <w:lvlText w:val="•"/>
      <w:lvlJc w:val="left"/>
      <w:pPr>
        <w:ind w:left="6348" w:hanging="160"/>
      </w:pPr>
      <w:rPr>
        <w:rFonts w:hint="default"/>
        <w:lang w:val="en-US" w:eastAsia="en-US" w:bidi="ar-SA"/>
      </w:rPr>
    </w:lvl>
    <w:lvl w:ilvl="8">
      <w:start w:val="0"/>
      <w:numFmt w:val="bullet"/>
      <w:lvlText w:val="•"/>
      <w:lvlJc w:val="left"/>
      <w:pPr>
        <w:ind w:left="7152" w:hanging="160"/>
      </w:pPr>
      <w:rPr>
        <w:rFonts w:hint="default"/>
        <w:lang w:val="en-US" w:eastAsia="en-US" w:bidi="ar-SA"/>
      </w:rPr>
    </w:lvl>
  </w:abstractNum>
  <w:abstractNum w:abstractNumId="21">
    <w:multiLevelType w:val="hybridMultilevel"/>
    <w:lvl w:ilvl="0">
      <w:start w:val="0"/>
      <w:numFmt w:val="bullet"/>
      <w:lvlText w:val="•"/>
      <w:lvlJc w:val="left"/>
      <w:pPr>
        <w:ind w:left="120" w:hanging="240"/>
      </w:pPr>
      <w:rPr>
        <w:rFonts w:hint="default" w:ascii="Times New Roman" w:hAnsi="Times New Roman" w:eastAsia="Times New Roman" w:cs="Times New Roman"/>
        <w:b w:val="0"/>
        <w:bCs w:val="0"/>
        <w:i w:val="0"/>
        <w:iCs w:val="0"/>
        <w:spacing w:val="0"/>
        <w:w w:val="142"/>
        <w:sz w:val="20"/>
        <w:szCs w:val="20"/>
        <w:lang w:val="en-US" w:eastAsia="en-US" w:bidi="ar-SA"/>
      </w:rPr>
    </w:lvl>
    <w:lvl w:ilvl="1">
      <w:start w:val="0"/>
      <w:numFmt w:val="bullet"/>
      <w:lvlText w:val="•"/>
      <w:lvlJc w:val="left"/>
      <w:pPr>
        <w:ind w:left="984" w:hanging="240"/>
      </w:pPr>
      <w:rPr>
        <w:rFonts w:hint="default"/>
        <w:lang w:val="en-US" w:eastAsia="en-US" w:bidi="ar-SA"/>
      </w:rPr>
    </w:lvl>
    <w:lvl w:ilvl="2">
      <w:start w:val="0"/>
      <w:numFmt w:val="bullet"/>
      <w:lvlText w:val="•"/>
      <w:lvlJc w:val="left"/>
      <w:pPr>
        <w:ind w:left="1848" w:hanging="240"/>
      </w:pPr>
      <w:rPr>
        <w:rFonts w:hint="default"/>
        <w:lang w:val="en-US" w:eastAsia="en-US" w:bidi="ar-SA"/>
      </w:rPr>
    </w:lvl>
    <w:lvl w:ilvl="3">
      <w:start w:val="0"/>
      <w:numFmt w:val="bullet"/>
      <w:lvlText w:val="•"/>
      <w:lvlJc w:val="left"/>
      <w:pPr>
        <w:ind w:left="2712" w:hanging="240"/>
      </w:pPr>
      <w:rPr>
        <w:rFonts w:hint="default"/>
        <w:lang w:val="en-US" w:eastAsia="en-US" w:bidi="ar-SA"/>
      </w:rPr>
    </w:lvl>
    <w:lvl w:ilvl="4">
      <w:start w:val="0"/>
      <w:numFmt w:val="bullet"/>
      <w:lvlText w:val="•"/>
      <w:lvlJc w:val="left"/>
      <w:pPr>
        <w:ind w:left="3576" w:hanging="240"/>
      </w:pPr>
      <w:rPr>
        <w:rFonts w:hint="default"/>
        <w:lang w:val="en-US" w:eastAsia="en-US" w:bidi="ar-SA"/>
      </w:rPr>
    </w:lvl>
    <w:lvl w:ilvl="5">
      <w:start w:val="0"/>
      <w:numFmt w:val="bullet"/>
      <w:lvlText w:val="•"/>
      <w:lvlJc w:val="left"/>
      <w:pPr>
        <w:ind w:left="4440" w:hanging="240"/>
      </w:pPr>
      <w:rPr>
        <w:rFonts w:hint="default"/>
        <w:lang w:val="en-US" w:eastAsia="en-US" w:bidi="ar-SA"/>
      </w:rPr>
    </w:lvl>
    <w:lvl w:ilvl="6">
      <w:start w:val="0"/>
      <w:numFmt w:val="bullet"/>
      <w:lvlText w:val="•"/>
      <w:lvlJc w:val="left"/>
      <w:pPr>
        <w:ind w:left="5304" w:hanging="240"/>
      </w:pPr>
      <w:rPr>
        <w:rFonts w:hint="default"/>
        <w:lang w:val="en-US" w:eastAsia="en-US" w:bidi="ar-SA"/>
      </w:rPr>
    </w:lvl>
    <w:lvl w:ilvl="7">
      <w:start w:val="0"/>
      <w:numFmt w:val="bullet"/>
      <w:lvlText w:val="•"/>
      <w:lvlJc w:val="left"/>
      <w:pPr>
        <w:ind w:left="6168" w:hanging="240"/>
      </w:pPr>
      <w:rPr>
        <w:rFonts w:hint="default"/>
        <w:lang w:val="en-US" w:eastAsia="en-US" w:bidi="ar-SA"/>
      </w:rPr>
    </w:lvl>
    <w:lvl w:ilvl="8">
      <w:start w:val="0"/>
      <w:numFmt w:val="bullet"/>
      <w:lvlText w:val="•"/>
      <w:lvlJc w:val="left"/>
      <w:pPr>
        <w:ind w:left="7032" w:hanging="240"/>
      </w:pPr>
      <w:rPr>
        <w:rFonts w:hint="default"/>
        <w:lang w:val="en-US" w:eastAsia="en-US" w:bidi="ar-SA"/>
      </w:rPr>
    </w:lvl>
  </w:abstractNum>
  <w:abstractNum w:abstractNumId="20">
    <w:multiLevelType w:val="hybridMultilevel"/>
    <w:lvl w:ilvl="0">
      <w:start w:val="0"/>
      <w:numFmt w:val="bullet"/>
      <w:lvlText w:val="•"/>
      <w:lvlJc w:val="left"/>
      <w:pPr>
        <w:ind w:left="120" w:hanging="240"/>
      </w:pPr>
      <w:rPr>
        <w:rFonts w:hint="default" w:ascii="Times New Roman" w:hAnsi="Times New Roman" w:eastAsia="Times New Roman" w:cs="Times New Roman"/>
        <w:b w:val="0"/>
        <w:bCs w:val="0"/>
        <w:i w:val="0"/>
        <w:iCs w:val="0"/>
        <w:spacing w:val="0"/>
        <w:w w:val="142"/>
        <w:sz w:val="20"/>
        <w:szCs w:val="20"/>
        <w:lang w:val="en-US" w:eastAsia="en-US" w:bidi="ar-SA"/>
      </w:rPr>
    </w:lvl>
    <w:lvl w:ilvl="1">
      <w:start w:val="0"/>
      <w:numFmt w:val="bullet"/>
      <w:lvlText w:val="•"/>
      <w:lvlJc w:val="left"/>
      <w:pPr>
        <w:ind w:left="984" w:hanging="240"/>
      </w:pPr>
      <w:rPr>
        <w:rFonts w:hint="default"/>
        <w:lang w:val="en-US" w:eastAsia="en-US" w:bidi="ar-SA"/>
      </w:rPr>
    </w:lvl>
    <w:lvl w:ilvl="2">
      <w:start w:val="0"/>
      <w:numFmt w:val="bullet"/>
      <w:lvlText w:val="•"/>
      <w:lvlJc w:val="left"/>
      <w:pPr>
        <w:ind w:left="1848" w:hanging="240"/>
      </w:pPr>
      <w:rPr>
        <w:rFonts w:hint="default"/>
        <w:lang w:val="en-US" w:eastAsia="en-US" w:bidi="ar-SA"/>
      </w:rPr>
    </w:lvl>
    <w:lvl w:ilvl="3">
      <w:start w:val="0"/>
      <w:numFmt w:val="bullet"/>
      <w:lvlText w:val="•"/>
      <w:lvlJc w:val="left"/>
      <w:pPr>
        <w:ind w:left="2712" w:hanging="240"/>
      </w:pPr>
      <w:rPr>
        <w:rFonts w:hint="default"/>
        <w:lang w:val="en-US" w:eastAsia="en-US" w:bidi="ar-SA"/>
      </w:rPr>
    </w:lvl>
    <w:lvl w:ilvl="4">
      <w:start w:val="0"/>
      <w:numFmt w:val="bullet"/>
      <w:lvlText w:val="•"/>
      <w:lvlJc w:val="left"/>
      <w:pPr>
        <w:ind w:left="3576" w:hanging="240"/>
      </w:pPr>
      <w:rPr>
        <w:rFonts w:hint="default"/>
        <w:lang w:val="en-US" w:eastAsia="en-US" w:bidi="ar-SA"/>
      </w:rPr>
    </w:lvl>
    <w:lvl w:ilvl="5">
      <w:start w:val="0"/>
      <w:numFmt w:val="bullet"/>
      <w:lvlText w:val="•"/>
      <w:lvlJc w:val="left"/>
      <w:pPr>
        <w:ind w:left="4440" w:hanging="240"/>
      </w:pPr>
      <w:rPr>
        <w:rFonts w:hint="default"/>
        <w:lang w:val="en-US" w:eastAsia="en-US" w:bidi="ar-SA"/>
      </w:rPr>
    </w:lvl>
    <w:lvl w:ilvl="6">
      <w:start w:val="0"/>
      <w:numFmt w:val="bullet"/>
      <w:lvlText w:val="•"/>
      <w:lvlJc w:val="left"/>
      <w:pPr>
        <w:ind w:left="5304" w:hanging="240"/>
      </w:pPr>
      <w:rPr>
        <w:rFonts w:hint="default"/>
        <w:lang w:val="en-US" w:eastAsia="en-US" w:bidi="ar-SA"/>
      </w:rPr>
    </w:lvl>
    <w:lvl w:ilvl="7">
      <w:start w:val="0"/>
      <w:numFmt w:val="bullet"/>
      <w:lvlText w:val="•"/>
      <w:lvlJc w:val="left"/>
      <w:pPr>
        <w:ind w:left="6168" w:hanging="240"/>
      </w:pPr>
      <w:rPr>
        <w:rFonts w:hint="default"/>
        <w:lang w:val="en-US" w:eastAsia="en-US" w:bidi="ar-SA"/>
      </w:rPr>
    </w:lvl>
    <w:lvl w:ilvl="8">
      <w:start w:val="0"/>
      <w:numFmt w:val="bullet"/>
      <w:lvlText w:val="•"/>
      <w:lvlJc w:val="left"/>
      <w:pPr>
        <w:ind w:left="7032" w:hanging="240"/>
      </w:pPr>
      <w:rPr>
        <w:rFonts w:hint="default"/>
        <w:lang w:val="en-US" w:eastAsia="en-US" w:bidi="ar-SA"/>
      </w:rPr>
    </w:lvl>
  </w:abstractNum>
  <w:abstractNum w:abstractNumId="19">
    <w:multiLevelType w:val="hybridMultilevel"/>
    <w:lvl w:ilvl="0">
      <w:start w:val="0"/>
      <w:numFmt w:val="bullet"/>
      <w:lvlText w:val="•"/>
      <w:lvlJc w:val="left"/>
      <w:pPr>
        <w:ind w:left="480" w:hanging="240"/>
      </w:pPr>
      <w:rPr>
        <w:rFonts w:hint="default" w:ascii="Times New Roman" w:hAnsi="Times New Roman" w:eastAsia="Times New Roman" w:cs="Times New Roman"/>
        <w:b w:val="0"/>
        <w:bCs w:val="0"/>
        <w:i w:val="0"/>
        <w:iCs w:val="0"/>
        <w:spacing w:val="0"/>
        <w:w w:val="142"/>
        <w:sz w:val="20"/>
        <w:szCs w:val="20"/>
        <w:lang w:val="en-US" w:eastAsia="en-US" w:bidi="ar-SA"/>
      </w:rPr>
    </w:lvl>
    <w:lvl w:ilvl="1">
      <w:start w:val="0"/>
      <w:numFmt w:val="bullet"/>
      <w:lvlText w:val="•"/>
      <w:lvlJc w:val="left"/>
      <w:pPr>
        <w:ind w:left="1308" w:hanging="240"/>
      </w:pPr>
      <w:rPr>
        <w:rFonts w:hint="default"/>
        <w:lang w:val="en-US" w:eastAsia="en-US" w:bidi="ar-SA"/>
      </w:rPr>
    </w:lvl>
    <w:lvl w:ilvl="2">
      <w:start w:val="0"/>
      <w:numFmt w:val="bullet"/>
      <w:lvlText w:val="•"/>
      <w:lvlJc w:val="left"/>
      <w:pPr>
        <w:ind w:left="2136" w:hanging="240"/>
      </w:pPr>
      <w:rPr>
        <w:rFonts w:hint="default"/>
        <w:lang w:val="en-US" w:eastAsia="en-US" w:bidi="ar-SA"/>
      </w:rPr>
    </w:lvl>
    <w:lvl w:ilvl="3">
      <w:start w:val="0"/>
      <w:numFmt w:val="bullet"/>
      <w:lvlText w:val="•"/>
      <w:lvlJc w:val="left"/>
      <w:pPr>
        <w:ind w:left="2964" w:hanging="240"/>
      </w:pPr>
      <w:rPr>
        <w:rFonts w:hint="default"/>
        <w:lang w:val="en-US" w:eastAsia="en-US" w:bidi="ar-SA"/>
      </w:rPr>
    </w:lvl>
    <w:lvl w:ilvl="4">
      <w:start w:val="0"/>
      <w:numFmt w:val="bullet"/>
      <w:lvlText w:val="•"/>
      <w:lvlJc w:val="left"/>
      <w:pPr>
        <w:ind w:left="3792" w:hanging="240"/>
      </w:pPr>
      <w:rPr>
        <w:rFonts w:hint="default"/>
        <w:lang w:val="en-US" w:eastAsia="en-US" w:bidi="ar-SA"/>
      </w:rPr>
    </w:lvl>
    <w:lvl w:ilvl="5">
      <w:start w:val="0"/>
      <w:numFmt w:val="bullet"/>
      <w:lvlText w:val="•"/>
      <w:lvlJc w:val="left"/>
      <w:pPr>
        <w:ind w:left="4620" w:hanging="240"/>
      </w:pPr>
      <w:rPr>
        <w:rFonts w:hint="default"/>
        <w:lang w:val="en-US" w:eastAsia="en-US" w:bidi="ar-SA"/>
      </w:rPr>
    </w:lvl>
    <w:lvl w:ilvl="6">
      <w:start w:val="0"/>
      <w:numFmt w:val="bullet"/>
      <w:lvlText w:val="•"/>
      <w:lvlJc w:val="left"/>
      <w:pPr>
        <w:ind w:left="5448" w:hanging="240"/>
      </w:pPr>
      <w:rPr>
        <w:rFonts w:hint="default"/>
        <w:lang w:val="en-US" w:eastAsia="en-US" w:bidi="ar-SA"/>
      </w:rPr>
    </w:lvl>
    <w:lvl w:ilvl="7">
      <w:start w:val="0"/>
      <w:numFmt w:val="bullet"/>
      <w:lvlText w:val="•"/>
      <w:lvlJc w:val="left"/>
      <w:pPr>
        <w:ind w:left="6276" w:hanging="240"/>
      </w:pPr>
      <w:rPr>
        <w:rFonts w:hint="default"/>
        <w:lang w:val="en-US" w:eastAsia="en-US" w:bidi="ar-SA"/>
      </w:rPr>
    </w:lvl>
    <w:lvl w:ilvl="8">
      <w:start w:val="0"/>
      <w:numFmt w:val="bullet"/>
      <w:lvlText w:val="•"/>
      <w:lvlJc w:val="left"/>
      <w:pPr>
        <w:ind w:left="7104" w:hanging="240"/>
      </w:pPr>
      <w:rPr>
        <w:rFonts w:hint="default"/>
        <w:lang w:val="en-US" w:eastAsia="en-US" w:bidi="ar-SA"/>
      </w:rPr>
    </w:lvl>
  </w:abstractNum>
  <w:abstractNum w:abstractNumId="18">
    <w:multiLevelType w:val="hybridMultilevel"/>
    <w:lvl w:ilvl="0">
      <w:start w:val="1"/>
      <w:numFmt w:val="decimal"/>
      <w:lvlText w:val="%1."/>
      <w:lvlJc w:val="left"/>
      <w:pPr>
        <w:ind w:left="308" w:hanging="189"/>
        <w:jc w:val="left"/>
      </w:pPr>
      <w:rPr>
        <w:rFonts w:hint="default" w:ascii="Trebuchet MS" w:hAnsi="Trebuchet MS" w:eastAsia="Trebuchet MS" w:cs="Trebuchet MS"/>
        <w:b/>
        <w:bCs/>
        <w:i w:val="0"/>
        <w:iCs w:val="0"/>
        <w:spacing w:val="0"/>
        <w:w w:val="62"/>
        <w:sz w:val="28"/>
        <w:szCs w:val="28"/>
        <w:lang w:val="en-US" w:eastAsia="en-US" w:bidi="ar-SA"/>
      </w:rPr>
    </w:lvl>
    <w:lvl w:ilvl="1">
      <w:start w:val="0"/>
      <w:numFmt w:val="bullet"/>
      <w:lvlText w:val="•"/>
      <w:lvlJc w:val="left"/>
      <w:pPr>
        <w:ind w:left="1146" w:hanging="189"/>
      </w:pPr>
      <w:rPr>
        <w:rFonts w:hint="default"/>
        <w:lang w:val="en-US" w:eastAsia="en-US" w:bidi="ar-SA"/>
      </w:rPr>
    </w:lvl>
    <w:lvl w:ilvl="2">
      <w:start w:val="0"/>
      <w:numFmt w:val="bullet"/>
      <w:lvlText w:val="•"/>
      <w:lvlJc w:val="left"/>
      <w:pPr>
        <w:ind w:left="1992" w:hanging="189"/>
      </w:pPr>
      <w:rPr>
        <w:rFonts w:hint="default"/>
        <w:lang w:val="en-US" w:eastAsia="en-US" w:bidi="ar-SA"/>
      </w:rPr>
    </w:lvl>
    <w:lvl w:ilvl="3">
      <w:start w:val="0"/>
      <w:numFmt w:val="bullet"/>
      <w:lvlText w:val="•"/>
      <w:lvlJc w:val="left"/>
      <w:pPr>
        <w:ind w:left="2838" w:hanging="189"/>
      </w:pPr>
      <w:rPr>
        <w:rFonts w:hint="default"/>
        <w:lang w:val="en-US" w:eastAsia="en-US" w:bidi="ar-SA"/>
      </w:rPr>
    </w:lvl>
    <w:lvl w:ilvl="4">
      <w:start w:val="0"/>
      <w:numFmt w:val="bullet"/>
      <w:lvlText w:val="•"/>
      <w:lvlJc w:val="left"/>
      <w:pPr>
        <w:ind w:left="3684" w:hanging="189"/>
      </w:pPr>
      <w:rPr>
        <w:rFonts w:hint="default"/>
        <w:lang w:val="en-US" w:eastAsia="en-US" w:bidi="ar-SA"/>
      </w:rPr>
    </w:lvl>
    <w:lvl w:ilvl="5">
      <w:start w:val="0"/>
      <w:numFmt w:val="bullet"/>
      <w:lvlText w:val="•"/>
      <w:lvlJc w:val="left"/>
      <w:pPr>
        <w:ind w:left="4530" w:hanging="189"/>
      </w:pPr>
      <w:rPr>
        <w:rFonts w:hint="default"/>
        <w:lang w:val="en-US" w:eastAsia="en-US" w:bidi="ar-SA"/>
      </w:rPr>
    </w:lvl>
    <w:lvl w:ilvl="6">
      <w:start w:val="0"/>
      <w:numFmt w:val="bullet"/>
      <w:lvlText w:val="•"/>
      <w:lvlJc w:val="left"/>
      <w:pPr>
        <w:ind w:left="5376" w:hanging="189"/>
      </w:pPr>
      <w:rPr>
        <w:rFonts w:hint="default"/>
        <w:lang w:val="en-US" w:eastAsia="en-US" w:bidi="ar-SA"/>
      </w:rPr>
    </w:lvl>
    <w:lvl w:ilvl="7">
      <w:start w:val="0"/>
      <w:numFmt w:val="bullet"/>
      <w:lvlText w:val="•"/>
      <w:lvlJc w:val="left"/>
      <w:pPr>
        <w:ind w:left="6222" w:hanging="189"/>
      </w:pPr>
      <w:rPr>
        <w:rFonts w:hint="default"/>
        <w:lang w:val="en-US" w:eastAsia="en-US" w:bidi="ar-SA"/>
      </w:rPr>
    </w:lvl>
    <w:lvl w:ilvl="8">
      <w:start w:val="0"/>
      <w:numFmt w:val="bullet"/>
      <w:lvlText w:val="•"/>
      <w:lvlJc w:val="left"/>
      <w:pPr>
        <w:ind w:left="7068" w:hanging="189"/>
      </w:pPr>
      <w:rPr>
        <w:rFonts w:hint="default"/>
        <w:lang w:val="en-US" w:eastAsia="en-US" w:bidi="ar-SA"/>
      </w:rPr>
    </w:lvl>
  </w:abstractNum>
  <w:abstractNum w:abstractNumId="17">
    <w:multiLevelType w:val="hybridMultilevel"/>
    <w:lvl w:ilvl="0">
      <w:start w:val="1"/>
      <w:numFmt w:val="decimal"/>
      <w:lvlText w:val="%1."/>
      <w:lvlJc w:val="left"/>
      <w:pPr>
        <w:ind w:left="479" w:hanging="242"/>
        <w:jc w:val="left"/>
      </w:pPr>
      <w:rPr>
        <w:rFonts w:hint="default" w:ascii="Times New Roman" w:hAnsi="Times New Roman" w:eastAsia="Times New Roman" w:cs="Times New Roman"/>
        <w:b w:val="0"/>
        <w:bCs w:val="0"/>
        <w:i w:val="0"/>
        <w:iCs w:val="0"/>
        <w:spacing w:val="0"/>
        <w:w w:val="107"/>
        <w:sz w:val="20"/>
        <w:szCs w:val="20"/>
        <w:lang w:val="en-US" w:eastAsia="en-US" w:bidi="ar-SA"/>
      </w:rPr>
    </w:lvl>
    <w:lvl w:ilvl="1">
      <w:start w:val="0"/>
      <w:numFmt w:val="bullet"/>
      <w:lvlText w:val="•"/>
      <w:lvlJc w:val="left"/>
      <w:pPr>
        <w:ind w:left="1308" w:hanging="242"/>
      </w:pPr>
      <w:rPr>
        <w:rFonts w:hint="default"/>
        <w:lang w:val="en-US" w:eastAsia="en-US" w:bidi="ar-SA"/>
      </w:rPr>
    </w:lvl>
    <w:lvl w:ilvl="2">
      <w:start w:val="0"/>
      <w:numFmt w:val="bullet"/>
      <w:lvlText w:val="•"/>
      <w:lvlJc w:val="left"/>
      <w:pPr>
        <w:ind w:left="2136" w:hanging="242"/>
      </w:pPr>
      <w:rPr>
        <w:rFonts w:hint="default"/>
        <w:lang w:val="en-US" w:eastAsia="en-US" w:bidi="ar-SA"/>
      </w:rPr>
    </w:lvl>
    <w:lvl w:ilvl="3">
      <w:start w:val="0"/>
      <w:numFmt w:val="bullet"/>
      <w:lvlText w:val="•"/>
      <w:lvlJc w:val="left"/>
      <w:pPr>
        <w:ind w:left="2964" w:hanging="242"/>
      </w:pPr>
      <w:rPr>
        <w:rFonts w:hint="default"/>
        <w:lang w:val="en-US" w:eastAsia="en-US" w:bidi="ar-SA"/>
      </w:rPr>
    </w:lvl>
    <w:lvl w:ilvl="4">
      <w:start w:val="0"/>
      <w:numFmt w:val="bullet"/>
      <w:lvlText w:val="•"/>
      <w:lvlJc w:val="left"/>
      <w:pPr>
        <w:ind w:left="3792" w:hanging="242"/>
      </w:pPr>
      <w:rPr>
        <w:rFonts w:hint="default"/>
        <w:lang w:val="en-US" w:eastAsia="en-US" w:bidi="ar-SA"/>
      </w:rPr>
    </w:lvl>
    <w:lvl w:ilvl="5">
      <w:start w:val="0"/>
      <w:numFmt w:val="bullet"/>
      <w:lvlText w:val="•"/>
      <w:lvlJc w:val="left"/>
      <w:pPr>
        <w:ind w:left="4620" w:hanging="242"/>
      </w:pPr>
      <w:rPr>
        <w:rFonts w:hint="default"/>
        <w:lang w:val="en-US" w:eastAsia="en-US" w:bidi="ar-SA"/>
      </w:rPr>
    </w:lvl>
    <w:lvl w:ilvl="6">
      <w:start w:val="0"/>
      <w:numFmt w:val="bullet"/>
      <w:lvlText w:val="•"/>
      <w:lvlJc w:val="left"/>
      <w:pPr>
        <w:ind w:left="5448" w:hanging="242"/>
      </w:pPr>
      <w:rPr>
        <w:rFonts w:hint="default"/>
        <w:lang w:val="en-US" w:eastAsia="en-US" w:bidi="ar-SA"/>
      </w:rPr>
    </w:lvl>
    <w:lvl w:ilvl="7">
      <w:start w:val="0"/>
      <w:numFmt w:val="bullet"/>
      <w:lvlText w:val="•"/>
      <w:lvlJc w:val="left"/>
      <w:pPr>
        <w:ind w:left="6276" w:hanging="242"/>
      </w:pPr>
      <w:rPr>
        <w:rFonts w:hint="default"/>
        <w:lang w:val="en-US" w:eastAsia="en-US" w:bidi="ar-SA"/>
      </w:rPr>
    </w:lvl>
    <w:lvl w:ilvl="8">
      <w:start w:val="0"/>
      <w:numFmt w:val="bullet"/>
      <w:lvlText w:val="•"/>
      <w:lvlJc w:val="left"/>
      <w:pPr>
        <w:ind w:left="7104" w:hanging="242"/>
      </w:pPr>
      <w:rPr>
        <w:rFonts w:hint="default"/>
        <w:lang w:val="en-US" w:eastAsia="en-US" w:bidi="ar-SA"/>
      </w:rPr>
    </w:lvl>
  </w:abstractNum>
  <w:abstractNum w:abstractNumId="16">
    <w:multiLevelType w:val="hybridMultilevel"/>
    <w:lvl w:ilvl="0">
      <w:start w:val="0"/>
      <w:numFmt w:val="bullet"/>
      <w:lvlText w:val="•"/>
      <w:lvlJc w:val="left"/>
      <w:pPr>
        <w:ind w:left="480" w:hanging="240"/>
      </w:pPr>
      <w:rPr>
        <w:rFonts w:hint="default" w:ascii="Times New Roman" w:hAnsi="Times New Roman" w:eastAsia="Times New Roman" w:cs="Times New Roman"/>
        <w:b w:val="0"/>
        <w:bCs w:val="0"/>
        <w:i w:val="0"/>
        <w:iCs w:val="0"/>
        <w:spacing w:val="0"/>
        <w:w w:val="142"/>
        <w:sz w:val="20"/>
        <w:szCs w:val="20"/>
        <w:lang w:val="en-US" w:eastAsia="en-US" w:bidi="ar-SA"/>
      </w:rPr>
    </w:lvl>
    <w:lvl w:ilvl="1">
      <w:start w:val="0"/>
      <w:numFmt w:val="bullet"/>
      <w:lvlText w:val="•"/>
      <w:lvlJc w:val="left"/>
      <w:pPr>
        <w:ind w:left="1308" w:hanging="240"/>
      </w:pPr>
      <w:rPr>
        <w:rFonts w:hint="default"/>
        <w:lang w:val="en-US" w:eastAsia="en-US" w:bidi="ar-SA"/>
      </w:rPr>
    </w:lvl>
    <w:lvl w:ilvl="2">
      <w:start w:val="0"/>
      <w:numFmt w:val="bullet"/>
      <w:lvlText w:val="•"/>
      <w:lvlJc w:val="left"/>
      <w:pPr>
        <w:ind w:left="2136" w:hanging="240"/>
      </w:pPr>
      <w:rPr>
        <w:rFonts w:hint="default"/>
        <w:lang w:val="en-US" w:eastAsia="en-US" w:bidi="ar-SA"/>
      </w:rPr>
    </w:lvl>
    <w:lvl w:ilvl="3">
      <w:start w:val="0"/>
      <w:numFmt w:val="bullet"/>
      <w:lvlText w:val="•"/>
      <w:lvlJc w:val="left"/>
      <w:pPr>
        <w:ind w:left="2964" w:hanging="240"/>
      </w:pPr>
      <w:rPr>
        <w:rFonts w:hint="default"/>
        <w:lang w:val="en-US" w:eastAsia="en-US" w:bidi="ar-SA"/>
      </w:rPr>
    </w:lvl>
    <w:lvl w:ilvl="4">
      <w:start w:val="0"/>
      <w:numFmt w:val="bullet"/>
      <w:lvlText w:val="•"/>
      <w:lvlJc w:val="left"/>
      <w:pPr>
        <w:ind w:left="3792" w:hanging="240"/>
      </w:pPr>
      <w:rPr>
        <w:rFonts w:hint="default"/>
        <w:lang w:val="en-US" w:eastAsia="en-US" w:bidi="ar-SA"/>
      </w:rPr>
    </w:lvl>
    <w:lvl w:ilvl="5">
      <w:start w:val="0"/>
      <w:numFmt w:val="bullet"/>
      <w:lvlText w:val="•"/>
      <w:lvlJc w:val="left"/>
      <w:pPr>
        <w:ind w:left="4620" w:hanging="240"/>
      </w:pPr>
      <w:rPr>
        <w:rFonts w:hint="default"/>
        <w:lang w:val="en-US" w:eastAsia="en-US" w:bidi="ar-SA"/>
      </w:rPr>
    </w:lvl>
    <w:lvl w:ilvl="6">
      <w:start w:val="0"/>
      <w:numFmt w:val="bullet"/>
      <w:lvlText w:val="•"/>
      <w:lvlJc w:val="left"/>
      <w:pPr>
        <w:ind w:left="5448" w:hanging="240"/>
      </w:pPr>
      <w:rPr>
        <w:rFonts w:hint="default"/>
        <w:lang w:val="en-US" w:eastAsia="en-US" w:bidi="ar-SA"/>
      </w:rPr>
    </w:lvl>
    <w:lvl w:ilvl="7">
      <w:start w:val="0"/>
      <w:numFmt w:val="bullet"/>
      <w:lvlText w:val="•"/>
      <w:lvlJc w:val="left"/>
      <w:pPr>
        <w:ind w:left="6276" w:hanging="240"/>
      </w:pPr>
      <w:rPr>
        <w:rFonts w:hint="default"/>
        <w:lang w:val="en-US" w:eastAsia="en-US" w:bidi="ar-SA"/>
      </w:rPr>
    </w:lvl>
    <w:lvl w:ilvl="8">
      <w:start w:val="0"/>
      <w:numFmt w:val="bullet"/>
      <w:lvlText w:val="•"/>
      <w:lvlJc w:val="left"/>
      <w:pPr>
        <w:ind w:left="7104" w:hanging="240"/>
      </w:pPr>
      <w:rPr>
        <w:rFonts w:hint="default"/>
        <w:lang w:val="en-US" w:eastAsia="en-US" w:bidi="ar-SA"/>
      </w:rPr>
    </w:lvl>
  </w:abstractNum>
  <w:abstractNum w:abstractNumId="15">
    <w:multiLevelType w:val="hybridMultilevel"/>
    <w:lvl w:ilvl="0">
      <w:start w:val="0"/>
      <w:numFmt w:val="bullet"/>
      <w:lvlText w:val="•"/>
      <w:lvlJc w:val="left"/>
      <w:pPr>
        <w:ind w:left="480" w:hanging="240"/>
      </w:pPr>
      <w:rPr>
        <w:rFonts w:hint="default" w:ascii="Times New Roman" w:hAnsi="Times New Roman" w:eastAsia="Times New Roman" w:cs="Times New Roman"/>
        <w:b w:val="0"/>
        <w:bCs w:val="0"/>
        <w:i w:val="0"/>
        <w:iCs w:val="0"/>
        <w:spacing w:val="0"/>
        <w:w w:val="142"/>
        <w:sz w:val="20"/>
        <w:szCs w:val="20"/>
        <w:lang w:val="en-US" w:eastAsia="en-US" w:bidi="ar-SA"/>
      </w:rPr>
    </w:lvl>
    <w:lvl w:ilvl="1">
      <w:start w:val="0"/>
      <w:numFmt w:val="bullet"/>
      <w:lvlText w:val="•"/>
      <w:lvlJc w:val="left"/>
      <w:pPr>
        <w:ind w:left="1308" w:hanging="240"/>
      </w:pPr>
      <w:rPr>
        <w:rFonts w:hint="default"/>
        <w:lang w:val="en-US" w:eastAsia="en-US" w:bidi="ar-SA"/>
      </w:rPr>
    </w:lvl>
    <w:lvl w:ilvl="2">
      <w:start w:val="0"/>
      <w:numFmt w:val="bullet"/>
      <w:lvlText w:val="•"/>
      <w:lvlJc w:val="left"/>
      <w:pPr>
        <w:ind w:left="2136" w:hanging="240"/>
      </w:pPr>
      <w:rPr>
        <w:rFonts w:hint="default"/>
        <w:lang w:val="en-US" w:eastAsia="en-US" w:bidi="ar-SA"/>
      </w:rPr>
    </w:lvl>
    <w:lvl w:ilvl="3">
      <w:start w:val="0"/>
      <w:numFmt w:val="bullet"/>
      <w:lvlText w:val="•"/>
      <w:lvlJc w:val="left"/>
      <w:pPr>
        <w:ind w:left="2964" w:hanging="240"/>
      </w:pPr>
      <w:rPr>
        <w:rFonts w:hint="default"/>
        <w:lang w:val="en-US" w:eastAsia="en-US" w:bidi="ar-SA"/>
      </w:rPr>
    </w:lvl>
    <w:lvl w:ilvl="4">
      <w:start w:val="0"/>
      <w:numFmt w:val="bullet"/>
      <w:lvlText w:val="•"/>
      <w:lvlJc w:val="left"/>
      <w:pPr>
        <w:ind w:left="3792" w:hanging="240"/>
      </w:pPr>
      <w:rPr>
        <w:rFonts w:hint="default"/>
        <w:lang w:val="en-US" w:eastAsia="en-US" w:bidi="ar-SA"/>
      </w:rPr>
    </w:lvl>
    <w:lvl w:ilvl="5">
      <w:start w:val="0"/>
      <w:numFmt w:val="bullet"/>
      <w:lvlText w:val="•"/>
      <w:lvlJc w:val="left"/>
      <w:pPr>
        <w:ind w:left="4620" w:hanging="240"/>
      </w:pPr>
      <w:rPr>
        <w:rFonts w:hint="default"/>
        <w:lang w:val="en-US" w:eastAsia="en-US" w:bidi="ar-SA"/>
      </w:rPr>
    </w:lvl>
    <w:lvl w:ilvl="6">
      <w:start w:val="0"/>
      <w:numFmt w:val="bullet"/>
      <w:lvlText w:val="•"/>
      <w:lvlJc w:val="left"/>
      <w:pPr>
        <w:ind w:left="5448" w:hanging="240"/>
      </w:pPr>
      <w:rPr>
        <w:rFonts w:hint="default"/>
        <w:lang w:val="en-US" w:eastAsia="en-US" w:bidi="ar-SA"/>
      </w:rPr>
    </w:lvl>
    <w:lvl w:ilvl="7">
      <w:start w:val="0"/>
      <w:numFmt w:val="bullet"/>
      <w:lvlText w:val="•"/>
      <w:lvlJc w:val="left"/>
      <w:pPr>
        <w:ind w:left="6276" w:hanging="240"/>
      </w:pPr>
      <w:rPr>
        <w:rFonts w:hint="default"/>
        <w:lang w:val="en-US" w:eastAsia="en-US" w:bidi="ar-SA"/>
      </w:rPr>
    </w:lvl>
    <w:lvl w:ilvl="8">
      <w:start w:val="0"/>
      <w:numFmt w:val="bullet"/>
      <w:lvlText w:val="•"/>
      <w:lvlJc w:val="left"/>
      <w:pPr>
        <w:ind w:left="7104" w:hanging="240"/>
      </w:pPr>
      <w:rPr>
        <w:rFonts w:hint="default"/>
        <w:lang w:val="en-US" w:eastAsia="en-US" w:bidi="ar-SA"/>
      </w:rPr>
    </w:lvl>
  </w:abstractNum>
  <w:abstractNum w:abstractNumId="14">
    <w:multiLevelType w:val="hybridMultilevel"/>
    <w:lvl w:ilvl="0">
      <w:start w:val="0"/>
      <w:numFmt w:val="bullet"/>
      <w:lvlText w:val="•"/>
      <w:lvlJc w:val="left"/>
      <w:pPr>
        <w:ind w:left="480" w:hanging="240"/>
      </w:pPr>
      <w:rPr>
        <w:rFonts w:hint="default" w:ascii="Times New Roman" w:hAnsi="Times New Roman" w:eastAsia="Times New Roman" w:cs="Times New Roman"/>
        <w:b w:val="0"/>
        <w:bCs w:val="0"/>
        <w:i w:val="0"/>
        <w:iCs w:val="0"/>
        <w:spacing w:val="0"/>
        <w:w w:val="142"/>
        <w:sz w:val="20"/>
        <w:szCs w:val="20"/>
        <w:lang w:val="en-US" w:eastAsia="en-US" w:bidi="ar-SA"/>
      </w:rPr>
    </w:lvl>
    <w:lvl w:ilvl="1">
      <w:start w:val="0"/>
      <w:numFmt w:val="bullet"/>
      <w:lvlText w:val="•"/>
      <w:lvlJc w:val="left"/>
      <w:pPr>
        <w:ind w:left="1308" w:hanging="240"/>
      </w:pPr>
      <w:rPr>
        <w:rFonts w:hint="default"/>
        <w:lang w:val="en-US" w:eastAsia="en-US" w:bidi="ar-SA"/>
      </w:rPr>
    </w:lvl>
    <w:lvl w:ilvl="2">
      <w:start w:val="0"/>
      <w:numFmt w:val="bullet"/>
      <w:lvlText w:val="•"/>
      <w:lvlJc w:val="left"/>
      <w:pPr>
        <w:ind w:left="2136" w:hanging="240"/>
      </w:pPr>
      <w:rPr>
        <w:rFonts w:hint="default"/>
        <w:lang w:val="en-US" w:eastAsia="en-US" w:bidi="ar-SA"/>
      </w:rPr>
    </w:lvl>
    <w:lvl w:ilvl="3">
      <w:start w:val="0"/>
      <w:numFmt w:val="bullet"/>
      <w:lvlText w:val="•"/>
      <w:lvlJc w:val="left"/>
      <w:pPr>
        <w:ind w:left="2964" w:hanging="240"/>
      </w:pPr>
      <w:rPr>
        <w:rFonts w:hint="default"/>
        <w:lang w:val="en-US" w:eastAsia="en-US" w:bidi="ar-SA"/>
      </w:rPr>
    </w:lvl>
    <w:lvl w:ilvl="4">
      <w:start w:val="0"/>
      <w:numFmt w:val="bullet"/>
      <w:lvlText w:val="•"/>
      <w:lvlJc w:val="left"/>
      <w:pPr>
        <w:ind w:left="3792" w:hanging="240"/>
      </w:pPr>
      <w:rPr>
        <w:rFonts w:hint="default"/>
        <w:lang w:val="en-US" w:eastAsia="en-US" w:bidi="ar-SA"/>
      </w:rPr>
    </w:lvl>
    <w:lvl w:ilvl="5">
      <w:start w:val="0"/>
      <w:numFmt w:val="bullet"/>
      <w:lvlText w:val="•"/>
      <w:lvlJc w:val="left"/>
      <w:pPr>
        <w:ind w:left="4620" w:hanging="240"/>
      </w:pPr>
      <w:rPr>
        <w:rFonts w:hint="default"/>
        <w:lang w:val="en-US" w:eastAsia="en-US" w:bidi="ar-SA"/>
      </w:rPr>
    </w:lvl>
    <w:lvl w:ilvl="6">
      <w:start w:val="0"/>
      <w:numFmt w:val="bullet"/>
      <w:lvlText w:val="•"/>
      <w:lvlJc w:val="left"/>
      <w:pPr>
        <w:ind w:left="5448" w:hanging="240"/>
      </w:pPr>
      <w:rPr>
        <w:rFonts w:hint="default"/>
        <w:lang w:val="en-US" w:eastAsia="en-US" w:bidi="ar-SA"/>
      </w:rPr>
    </w:lvl>
    <w:lvl w:ilvl="7">
      <w:start w:val="0"/>
      <w:numFmt w:val="bullet"/>
      <w:lvlText w:val="•"/>
      <w:lvlJc w:val="left"/>
      <w:pPr>
        <w:ind w:left="6276" w:hanging="240"/>
      </w:pPr>
      <w:rPr>
        <w:rFonts w:hint="default"/>
        <w:lang w:val="en-US" w:eastAsia="en-US" w:bidi="ar-SA"/>
      </w:rPr>
    </w:lvl>
    <w:lvl w:ilvl="8">
      <w:start w:val="0"/>
      <w:numFmt w:val="bullet"/>
      <w:lvlText w:val="•"/>
      <w:lvlJc w:val="left"/>
      <w:pPr>
        <w:ind w:left="7104" w:hanging="240"/>
      </w:pPr>
      <w:rPr>
        <w:rFonts w:hint="default"/>
        <w:lang w:val="en-US" w:eastAsia="en-US" w:bidi="ar-SA"/>
      </w:rPr>
    </w:lvl>
  </w:abstractNum>
  <w:abstractNum w:abstractNumId="13">
    <w:multiLevelType w:val="hybridMultilevel"/>
    <w:lvl w:ilvl="0">
      <w:start w:val="0"/>
      <w:numFmt w:val="bullet"/>
      <w:lvlText w:val="•"/>
      <w:lvlJc w:val="left"/>
      <w:pPr>
        <w:ind w:left="480" w:hanging="240"/>
      </w:pPr>
      <w:rPr>
        <w:rFonts w:hint="default" w:ascii="Times New Roman" w:hAnsi="Times New Roman" w:eastAsia="Times New Roman" w:cs="Times New Roman"/>
        <w:b w:val="0"/>
        <w:bCs w:val="0"/>
        <w:i w:val="0"/>
        <w:iCs w:val="0"/>
        <w:spacing w:val="0"/>
        <w:w w:val="142"/>
        <w:sz w:val="20"/>
        <w:szCs w:val="20"/>
        <w:lang w:val="en-US" w:eastAsia="en-US" w:bidi="ar-SA"/>
      </w:rPr>
    </w:lvl>
    <w:lvl w:ilvl="1">
      <w:start w:val="0"/>
      <w:numFmt w:val="bullet"/>
      <w:lvlText w:val="•"/>
      <w:lvlJc w:val="left"/>
      <w:pPr>
        <w:ind w:left="1308" w:hanging="240"/>
      </w:pPr>
      <w:rPr>
        <w:rFonts w:hint="default"/>
        <w:lang w:val="en-US" w:eastAsia="en-US" w:bidi="ar-SA"/>
      </w:rPr>
    </w:lvl>
    <w:lvl w:ilvl="2">
      <w:start w:val="0"/>
      <w:numFmt w:val="bullet"/>
      <w:lvlText w:val="•"/>
      <w:lvlJc w:val="left"/>
      <w:pPr>
        <w:ind w:left="2136" w:hanging="240"/>
      </w:pPr>
      <w:rPr>
        <w:rFonts w:hint="default"/>
        <w:lang w:val="en-US" w:eastAsia="en-US" w:bidi="ar-SA"/>
      </w:rPr>
    </w:lvl>
    <w:lvl w:ilvl="3">
      <w:start w:val="0"/>
      <w:numFmt w:val="bullet"/>
      <w:lvlText w:val="•"/>
      <w:lvlJc w:val="left"/>
      <w:pPr>
        <w:ind w:left="2964" w:hanging="240"/>
      </w:pPr>
      <w:rPr>
        <w:rFonts w:hint="default"/>
        <w:lang w:val="en-US" w:eastAsia="en-US" w:bidi="ar-SA"/>
      </w:rPr>
    </w:lvl>
    <w:lvl w:ilvl="4">
      <w:start w:val="0"/>
      <w:numFmt w:val="bullet"/>
      <w:lvlText w:val="•"/>
      <w:lvlJc w:val="left"/>
      <w:pPr>
        <w:ind w:left="3792" w:hanging="240"/>
      </w:pPr>
      <w:rPr>
        <w:rFonts w:hint="default"/>
        <w:lang w:val="en-US" w:eastAsia="en-US" w:bidi="ar-SA"/>
      </w:rPr>
    </w:lvl>
    <w:lvl w:ilvl="5">
      <w:start w:val="0"/>
      <w:numFmt w:val="bullet"/>
      <w:lvlText w:val="•"/>
      <w:lvlJc w:val="left"/>
      <w:pPr>
        <w:ind w:left="4620" w:hanging="240"/>
      </w:pPr>
      <w:rPr>
        <w:rFonts w:hint="default"/>
        <w:lang w:val="en-US" w:eastAsia="en-US" w:bidi="ar-SA"/>
      </w:rPr>
    </w:lvl>
    <w:lvl w:ilvl="6">
      <w:start w:val="0"/>
      <w:numFmt w:val="bullet"/>
      <w:lvlText w:val="•"/>
      <w:lvlJc w:val="left"/>
      <w:pPr>
        <w:ind w:left="5448" w:hanging="240"/>
      </w:pPr>
      <w:rPr>
        <w:rFonts w:hint="default"/>
        <w:lang w:val="en-US" w:eastAsia="en-US" w:bidi="ar-SA"/>
      </w:rPr>
    </w:lvl>
    <w:lvl w:ilvl="7">
      <w:start w:val="0"/>
      <w:numFmt w:val="bullet"/>
      <w:lvlText w:val="•"/>
      <w:lvlJc w:val="left"/>
      <w:pPr>
        <w:ind w:left="6276" w:hanging="240"/>
      </w:pPr>
      <w:rPr>
        <w:rFonts w:hint="default"/>
        <w:lang w:val="en-US" w:eastAsia="en-US" w:bidi="ar-SA"/>
      </w:rPr>
    </w:lvl>
    <w:lvl w:ilvl="8">
      <w:start w:val="0"/>
      <w:numFmt w:val="bullet"/>
      <w:lvlText w:val="•"/>
      <w:lvlJc w:val="left"/>
      <w:pPr>
        <w:ind w:left="7104" w:hanging="240"/>
      </w:pPr>
      <w:rPr>
        <w:rFonts w:hint="default"/>
        <w:lang w:val="en-US" w:eastAsia="en-US" w:bidi="ar-SA"/>
      </w:rPr>
    </w:lvl>
  </w:abstractNum>
  <w:abstractNum w:abstractNumId="12">
    <w:multiLevelType w:val="hybridMultilevel"/>
    <w:lvl w:ilvl="0">
      <w:start w:val="0"/>
      <w:numFmt w:val="bullet"/>
      <w:lvlText w:val="•"/>
      <w:lvlJc w:val="left"/>
      <w:pPr>
        <w:ind w:left="480" w:hanging="240"/>
      </w:pPr>
      <w:rPr>
        <w:rFonts w:hint="default" w:ascii="Times New Roman" w:hAnsi="Times New Roman" w:eastAsia="Times New Roman" w:cs="Times New Roman"/>
        <w:b w:val="0"/>
        <w:bCs w:val="0"/>
        <w:i w:val="0"/>
        <w:iCs w:val="0"/>
        <w:spacing w:val="0"/>
        <w:w w:val="142"/>
        <w:sz w:val="20"/>
        <w:szCs w:val="20"/>
        <w:lang w:val="en-US" w:eastAsia="en-US" w:bidi="ar-SA"/>
      </w:rPr>
    </w:lvl>
    <w:lvl w:ilvl="1">
      <w:start w:val="0"/>
      <w:numFmt w:val="bullet"/>
      <w:lvlText w:val="•"/>
      <w:lvlJc w:val="left"/>
      <w:pPr>
        <w:ind w:left="1308" w:hanging="240"/>
      </w:pPr>
      <w:rPr>
        <w:rFonts w:hint="default"/>
        <w:lang w:val="en-US" w:eastAsia="en-US" w:bidi="ar-SA"/>
      </w:rPr>
    </w:lvl>
    <w:lvl w:ilvl="2">
      <w:start w:val="0"/>
      <w:numFmt w:val="bullet"/>
      <w:lvlText w:val="•"/>
      <w:lvlJc w:val="left"/>
      <w:pPr>
        <w:ind w:left="2136" w:hanging="240"/>
      </w:pPr>
      <w:rPr>
        <w:rFonts w:hint="default"/>
        <w:lang w:val="en-US" w:eastAsia="en-US" w:bidi="ar-SA"/>
      </w:rPr>
    </w:lvl>
    <w:lvl w:ilvl="3">
      <w:start w:val="0"/>
      <w:numFmt w:val="bullet"/>
      <w:lvlText w:val="•"/>
      <w:lvlJc w:val="left"/>
      <w:pPr>
        <w:ind w:left="2964" w:hanging="240"/>
      </w:pPr>
      <w:rPr>
        <w:rFonts w:hint="default"/>
        <w:lang w:val="en-US" w:eastAsia="en-US" w:bidi="ar-SA"/>
      </w:rPr>
    </w:lvl>
    <w:lvl w:ilvl="4">
      <w:start w:val="0"/>
      <w:numFmt w:val="bullet"/>
      <w:lvlText w:val="•"/>
      <w:lvlJc w:val="left"/>
      <w:pPr>
        <w:ind w:left="3792" w:hanging="240"/>
      </w:pPr>
      <w:rPr>
        <w:rFonts w:hint="default"/>
        <w:lang w:val="en-US" w:eastAsia="en-US" w:bidi="ar-SA"/>
      </w:rPr>
    </w:lvl>
    <w:lvl w:ilvl="5">
      <w:start w:val="0"/>
      <w:numFmt w:val="bullet"/>
      <w:lvlText w:val="•"/>
      <w:lvlJc w:val="left"/>
      <w:pPr>
        <w:ind w:left="4620" w:hanging="240"/>
      </w:pPr>
      <w:rPr>
        <w:rFonts w:hint="default"/>
        <w:lang w:val="en-US" w:eastAsia="en-US" w:bidi="ar-SA"/>
      </w:rPr>
    </w:lvl>
    <w:lvl w:ilvl="6">
      <w:start w:val="0"/>
      <w:numFmt w:val="bullet"/>
      <w:lvlText w:val="•"/>
      <w:lvlJc w:val="left"/>
      <w:pPr>
        <w:ind w:left="5448" w:hanging="240"/>
      </w:pPr>
      <w:rPr>
        <w:rFonts w:hint="default"/>
        <w:lang w:val="en-US" w:eastAsia="en-US" w:bidi="ar-SA"/>
      </w:rPr>
    </w:lvl>
    <w:lvl w:ilvl="7">
      <w:start w:val="0"/>
      <w:numFmt w:val="bullet"/>
      <w:lvlText w:val="•"/>
      <w:lvlJc w:val="left"/>
      <w:pPr>
        <w:ind w:left="6276" w:hanging="240"/>
      </w:pPr>
      <w:rPr>
        <w:rFonts w:hint="default"/>
        <w:lang w:val="en-US" w:eastAsia="en-US" w:bidi="ar-SA"/>
      </w:rPr>
    </w:lvl>
    <w:lvl w:ilvl="8">
      <w:start w:val="0"/>
      <w:numFmt w:val="bullet"/>
      <w:lvlText w:val="•"/>
      <w:lvlJc w:val="left"/>
      <w:pPr>
        <w:ind w:left="7104" w:hanging="240"/>
      </w:pPr>
      <w:rPr>
        <w:rFonts w:hint="default"/>
        <w:lang w:val="en-US" w:eastAsia="en-US" w:bidi="ar-SA"/>
      </w:rPr>
    </w:lvl>
  </w:abstractNum>
  <w:abstractNum w:abstractNumId="11">
    <w:multiLevelType w:val="hybridMultilevel"/>
    <w:lvl w:ilvl="0">
      <w:start w:val="0"/>
      <w:numFmt w:val="bullet"/>
      <w:lvlText w:val="•"/>
      <w:lvlJc w:val="left"/>
      <w:pPr>
        <w:ind w:left="479" w:hanging="240"/>
      </w:pPr>
      <w:rPr>
        <w:rFonts w:hint="default" w:ascii="Times New Roman" w:hAnsi="Times New Roman" w:eastAsia="Times New Roman" w:cs="Times New Roman"/>
        <w:b w:val="0"/>
        <w:bCs w:val="0"/>
        <w:i w:val="0"/>
        <w:iCs w:val="0"/>
        <w:spacing w:val="0"/>
        <w:w w:val="142"/>
        <w:sz w:val="20"/>
        <w:szCs w:val="20"/>
        <w:lang w:val="en-US" w:eastAsia="en-US" w:bidi="ar-SA"/>
      </w:rPr>
    </w:lvl>
    <w:lvl w:ilvl="1">
      <w:start w:val="0"/>
      <w:numFmt w:val="bullet"/>
      <w:lvlText w:val="•"/>
      <w:lvlJc w:val="left"/>
      <w:pPr>
        <w:ind w:left="1308" w:hanging="240"/>
      </w:pPr>
      <w:rPr>
        <w:rFonts w:hint="default"/>
        <w:lang w:val="en-US" w:eastAsia="en-US" w:bidi="ar-SA"/>
      </w:rPr>
    </w:lvl>
    <w:lvl w:ilvl="2">
      <w:start w:val="0"/>
      <w:numFmt w:val="bullet"/>
      <w:lvlText w:val="•"/>
      <w:lvlJc w:val="left"/>
      <w:pPr>
        <w:ind w:left="2136" w:hanging="240"/>
      </w:pPr>
      <w:rPr>
        <w:rFonts w:hint="default"/>
        <w:lang w:val="en-US" w:eastAsia="en-US" w:bidi="ar-SA"/>
      </w:rPr>
    </w:lvl>
    <w:lvl w:ilvl="3">
      <w:start w:val="0"/>
      <w:numFmt w:val="bullet"/>
      <w:lvlText w:val="•"/>
      <w:lvlJc w:val="left"/>
      <w:pPr>
        <w:ind w:left="2964" w:hanging="240"/>
      </w:pPr>
      <w:rPr>
        <w:rFonts w:hint="default"/>
        <w:lang w:val="en-US" w:eastAsia="en-US" w:bidi="ar-SA"/>
      </w:rPr>
    </w:lvl>
    <w:lvl w:ilvl="4">
      <w:start w:val="0"/>
      <w:numFmt w:val="bullet"/>
      <w:lvlText w:val="•"/>
      <w:lvlJc w:val="left"/>
      <w:pPr>
        <w:ind w:left="3792" w:hanging="240"/>
      </w:pPr>
      <w:rPr>
        <w:rFonts w:hint="default"/>
        <w:lang w:val="en-US" w:eastAsia="en-US" w:bidi="ar-SA"/>
      </w:rPr>
    </w:lvl>
    <w:lvl w:ilvl="5">
      <w:start w:val="0"/>
      <w:numFmt w:val="bullet"/>
      <w:lvlText w:val="•"/>
      <w:lvlJc w:val="left"/>
      <w:pPr>
        <w:ind w:left="4620" w:hanging="240"/>
      </w:pPr>
      <w:rPr>
        <w:rFonts w:hint="default"/>
        <w:lang w:val="en-US" w:eastAsia="en-US" w:bidi="ar-SA"/>
      </w:rPr>
    </w:lvl>
    <w:lvl w:ilvl="6">
      <w:start w:val="0"/>
      <w:numFmt w:val="bullet"/>
      <w:lvlText w:val="•"/>
      <w:lvlJc w:val="left"/>
      <w:pPr>
        <w:ind w:left="5448" w:hanging="240"/>
      </w:pPr>
      <w:rPr>
        <w:rFonts w:hint="default"/>
        <w:lang w:val="en-US" w:eastAsia="en-US" w:bidi="ar-SA"/>
      </w:rPr>
    </w:lvl>
    <w:lvl w:ilvl="7">
      <w:start w:val="0"/>
      <w:numFmt w:val="bullet"/>
      <w:lvlText w:val="•"/>
      <w:lvlJc w:val="left"/>
      <w:pPr>
        <w:ind w:left="6276" w:hanging="240"/>
      </w:pPr>
      <w:rPr>
        <w:rFonts w:hint="default"/>
        <w:lang w:val="en-US" w:eastAsia="en-US" w:bidi="ar-SA"/>
      </w:rPr>
    </w:lvl>
    <w:lvl w:ilvl="8">
      <w:start w:val="0"/>
      <w:numFmt w:val="bullet"/>
      <w:lvlText w:val="•"/>
      <w:lvlJc w:val="left"/>
      <w:pPr>
        <w:ind w:left="7104" w:hanging="240"/>
      </w:pPr>
      <w:rPr>
        <w:rFonts w:hint="default"/>
        <w:lang w:val="en-US" w:eastAsia="en-US" w:bidi="ar-SA"/>
      </w:rPr>
    </w:lvl>
  </w:abstractNum>
  <w:abstractNum w:abstractNumId="10">
    <w:multiLevelType w:val="hybridMultilevel"/>
    <w:lvl w:ilvl="0">
      <w:start w:val="0"/>
      <w:numFmt w:val="bullet"/>
      <w:lvlText w:val="•"/>
      <w:lvlJc w:val="left"/>
      <w:pPr>
        <w:ind w:left="480" w:hanging="240"/>
      </w:pPr>
      <w:rPr>
        <w:rFonts w:hint="default" w:ascii="Times New Roman" w:hAnsi="Times New Roman" w:eastAsia="Times New Roman" w:cs="Times New Roman"/>
        <w:b w:val="0"/>
        <w:bCs w:val="0"/>
        <w:i w:val="0"/>
        <w:iCs w:val="0"/>
        <w:spacing w:val="0"/>
        <w:w w:val="142"/>
        <w:sz w:val="20"/>
        <w:szCs w:val="20"/>
        <w:lang w:val="en-US" w:eastAsia="en-US" w:bidi="ar-SA"/>
      </w:rPr>
    </w:lvl>
    <w:lvl w:ilvl="1">
      <w:start w:val="0"/>
      <w:numFmt w:val="bullet"/>
      <w:lvlText w:val="•"/>
      <w:lvlJc w:val="left"/>
      <w:pPr>
        <w:ind w:left="1308" w:hanging="240"/>
      </w:pPr>
      <w:rPr>
        <w:rFonts w:hint="default"/>
        <w:lang w:val="en-US" w:eastAsia="en-US" w:bidi="ar-SA"/>
      </w:rPr>
    </w:lvl>
    <w:lvl w:ilvl="2">
      <w:start w:val="0"/>
      <w:numFmt w:val="bullet"/>
      <w:lvlText w:val="•"/>
      <w:lvlJc w:val="left"/>
      <w:pPr>
        <w:ind w:left="2136" w:hanging="240"/>
      </w:pPr>
      <w:rPr>
        <w:rFonts w:hint="default"/>
        <w:lang w:val="en-US" w:eastAsia="en-US" w:bidi="ar-SA"/>
      </w:rPr>
    </w:lvl>
    <w:lvl w:ilvl="3">
      <w:start w:val="0"/>
      <w:numFmt w:val="bullet"/>
      <w:lvlText w:val="•"/>
      <w:lvlJc w:val="left"/>
      <w:pPr>
        <w:ind w:left="2964" w:hanging="240"/>
      </w:pPr>
      <w:rPr>
        <w:rFonts w:hint="default"/>
        <w:lang w:val="en-US" w:eastAsia="en-US" w:bidi="ar-SA"/>
      </w:rPr>
    </w:lvl>
    <w:lvl w:ilvl="4">
      <w:start w:val="0"/>
      <w:numFmt w:val="bullet"/>
      <w:lvlText w:val="•"/>
      <w:lvlJc w:val="left"/>
      <w:pPr>
        <w:ind w:left="3792" w:hanging="240"/>
      </w:pPr>
      <w:rPr>
        <w:rFonts w:hint="default"/>
        <w:lang w:val="en-US" w:eastAsia="en-US" w:bidi="ar-SA"/>
      </w:rPr>
    </w:lvl>
    <w:lvl w:ilvl="5">
      <w:start w:val="0"/>
      <w:numFmt w:val="bullet"/>
      <w:lvlText w:val="•"/>
      <w:lvlJc w:val="left"/>
      <w:pPr>
        <w:ind w:left="4620" w:hanging="240"/>
      </w:pPr>
      <w:rPr>
        <w:rFonts w:hint="default"/>
        <w:lang w:val="en-US" w:eastAsia="en-US" w:bidi="ar-SA"/>
      </w:rPr>
    </w:lvl>
    <w:lvl w:ilvl="6">
      <w:start w:val="0"/>
      <w:numFmt w:val="bullet"/>
      <w:lvlText w:val="•"/>
      <w:lvlJc w:val="left"/>
      <w:pPr>
        <w:ind w:left="5448" w:hanging="240"/>
      </w:pPr>
      <w:rPr>
        <w:rFonts w:hint="default"/>
        <w:lang w:val="en-US" w:eastAsia="en-US" w:bidi="ar-SA"/>
      </w:rPr>
    </w:lvl>
    <w:lvl w:ilvl="7">
      <w:start w:val="0"/>
      <w:numFmt w:val="bullet"/>
      <w:lvlText w:val="•"/>
      <w:lvlJc w:val="left"/>
      <w:pPr>
        <w:ind w:left="6276" w:hanging="240"/>
      </w:pPr>
      <w:rPr>
        <w:rFonts w:hint="default"/>
        <w:lang w:val="en-US" w:eastAsia="en-US" w:bidi="ar-SA"/>
      </w:rPr>
    </w:lvl>
    <w:lvl w:ilvl="8">
      <w:start w:val="0"/>
      <w:numFmt w:val="bullet"/>
      <w:lvlText w:val="•"/>
      <w:lvlJc w:val="left"/>
      <w:pPr>
        <w:ind w:left="7104" w:hanging="240"/>
      </w:pPr>
      <w:rPr>
        <w:rFonts w:hint="default"/>
        <w:lang w:val="en-US" w:eastAsia="en-US" w:bidi="ar-SA"/>
      </w:rPr>
    </w:lvl>
  </w:abstractNum>
  <w:abstractNum w:abstractNumId="9">
    <w:multiLevelType w:val="hybridMultilevel"/>
    <w:lvl w:ilvl="0">
      <w:start w:val="0"/>
      <w:numFmt w:val="bullet"/>
      <w:lvlText w:val="•"/>
      <w:lvlJc w:val="left"/>
      <w:pPr>
        <w:ind w:left="480" w:hanging="240"/>
      </w:pPr>
      <w:rPr>
        <w:rFonts w:hint="default" w:ascii="Times New Roman" w:hAnsi="Times New Roman" w:eastAsia="Times New Roman" w:cs="Times New Roman"/>
        <w:b w:val="0"/>
        <w:bCs w:val="0"/>
        <w:i w:val="0"/>
        <w:iCs w:val="0"/>
        <w:spacing w:val="0"/>
        <w:w w:val="142"/>
        <w:sz w:val="20"/>
        <w:szCs w:val="20"/>
        <w:lang w:val="en-US" w:eastAsia="en-US" w:bidi="ar-SA"/>
      </w:rPr>
    </w:lvl>
    <w:lvl w:ilvl="1">
      <w:start w:val="0"/>
      <w:numFmt w:val="bullet"/>
      <w:lvlText w:val="•"/>
      <w:lvlJc w:val="left"/>
      <w:pPr>
        <w:ind w:left="1308" w:hanging="240"/>
      </w:pPr>
      <w:rPr>
        <w:rFonts w:hint="default"/>
        <w:lang w:val="en-US" w:eastAsia="en-US" w:bidi="ar-SA"/>
      </w:rPr>
    </w:lvl>
    <w:lvl w:ilvl="2">
      <w:start w:val="0"/>
      <w:numFmt w:val="bullet"/>
      <w:lvlText w:val="•"/>
      <w:lvlJc w:val="left"/>
      <w:pPr>
        <w:ind w:left="2136" w:hanging="240"/>
      </w:pPr>
      <w:rPr>
        <w:rFonts w:hint="default"/>
        <w:lang w:val="en-US" w:eastAsia="en-US" w:bidi="ar-SA"/>
      </w:rPr>
    </w:lvl>
    <w:lvl w:ilvl="3">
      <w:start w:val="0"/>
      <w:numFmt w:val="bullet"/>
      <w:lvlText w:val="•"/>
      <w:lvlJc w:val="left"/>
      <w:pPr>
        <w:ind w:left="2964" w:hanging="240"/>
      </w:pPr>
      <w:rPr>
        <w:rFonts w:hint="default"/>
        <w:lang w:val="en-US" w:eastAsia="en-US" w:bidi="ar-SA"/>
      </w:rPr>
    </w:lvl>
    <w:lvl w:ilvl="4">
      <w:start w:val="0"/>
      <w:numFmt w:val="bullet"/>
      <w:lvlText w:val="•"/>
      <w:lvlJc w:val="left"/>
      <w:pPr>
        <w:ind w:left="3792" w:hanging="240"/>
      </w:pPr>
      <w:rPr>
        <w:rFonts w:hint="default"/>
        <w:lang w:val="en-US" w:eastAsia="en-US" w:bidi="ar-SA"/>
      </w:rPr>
    </w:lvl>
    <w:lvl w:ilvl="5">
      <w:start w:val="0"/>
      <w:numFmt w:val="bullet"/>
      <w:lvlText w:val="•"/>
      <w:lvlJc w:val="left"/>
      <w:pPr>
        <w:ind w:left="4620" w:hanging="240"/>
      </w:pPr>
      <w:rPr>
        <w:rFonts w:hint="default"/>
        <w:lang w:val="en-US" w:eastAsia="en-US" w:bidi="ar-SA"/>
      </w:rPr>
    </w:lvl>
    <w:lvl w:ilvl="6">
      <w:start w:val="0"/>
      <w:numFmt w:val="bullet"/>
      <w:lvlText w:val="•"/>
      <w:lvlJc w:val="left"/>
      <w:pPr>
        <w:ind w:left="5448" w:hanging="240"/>
      </w:pPr>
      <w:rPr>
        <w:rFonts w:hint="default"/>
        <w:lang w:val="en-US" w:eastAsia="en-US" w:bidi="ar-SA"/>
      </w:rPr>
    </w:lvl>
    <w:lvl w:ilvl="7">
      <w:start w:val="0"/>
      <w:numFmt w:val="bullet"/>
      <w:lvlText w:val="•"/>
      <w:lvlJc w:val="left"/>
      <w:pPr>
        <w:ind w:left="6276" w:hanging="240"/>
      </w:pPr>
      <w:rPr>
        <w:rFonts w:hint="default"/>
        <w:lang w:val="en-US" w:eastAsia="en-US" w:bidi="ar-SA"/>
      </w:rPr>
    </w:lvl>
    <w:lvl w:ilvl="8">
      <w:start w:val="0"/>
      <w:numFmt w:val="bullet"/>
      <w:lvlText w:val="•"/>
      <w:lvlJc w:val="left"/>
      <w:pPr>
        <w:ind w:left="7104" w:hanging="240"/>
      </w:pPr>
      <w:rPr>
        <w:rFonts w:hint="default"/>
        <w:lang w:val="en-US" w:eastAsia="en-US" w:bidi="ar-SA"/>
      </w:rPr>
    </w:lvl>
  </w:abstractNum>
  <w:abstractNum w:abstractNumId="8">
    <w:multiLevelType w:val="hybridMultilevel"/>
    <w:lvl w:ilvl="0">
      <w:start w:val="0"/>
      <w:numFmt w:val="bullet"/>
      <w:lvlText w:val="•"/>
      <w:lvlJc w:val="left"/>
      <w:pPr>
        <w:ind w:left="480" w:hanging="240"/>
      </w:pPr>
      <w:rPr>
        <w:rFonts w:hint="default" w:ascii="Times New Roman" w:hAnsi="Times New Roman" w:eastAsia="Times New Roman" w:cs="Times New Roman"/>
        <w:b w:val="0"/>
        <w:bCs w:val="0"/>
        <w:i w:val="0"/>
        <w:iCs w:val="0"/>
        <w:spacing w:val="0"/>
        <w:w w:val="142"/>
        <w:sz w:val="20"/>
        <w:szCs w:val="20"/>
        <w:lang w:val="en-US" w:eastAsia="en-US" w:bidi="ar-SA"/>
      </w:rPr>
    </w:lvl>
    <w:lvl w:ilvl="1">
      <w:start w:val="0"/>
      <w:numFmt w:val="bullet"/>
      <w:lvlText w:val="•"/>
      <w:lvlJc w:val="left"/>
      <w:pPr>
        <w:ind w:left="1308" w:hanging="240"/>
      </w:pPr>
      <w:rPr>
        <w:rFonts w:hint="default"/>
        <w:lang w:val="en-US" w:eastAsia="en-US" w:bidi="ar-SA"/>
      </w:rPr>
    </w:lvl>
    <w:lvl w:ilvl="2">
      <w:start w:val="0"/>
      <w:numFmt w:val="bullet"/>
      <w:lvlText w:val="•"/>
      <w:lvlJc w:val="left"/>
      <w:pPr>
        <w:ind w:left="2136" w:hanging="240"/>
      </w:pPr>
      <w:rPr>
        <w:rFonts w:hint="default"/>
        <w:lang w:val="en-US" w:eastAsia="en-US" w:bidi="ar-SA"/>
      </w:rPr>
    </w:lvl>
    <w:lvl w:ilvl="3">
      <w:start w:val="0"/>
      <w:numFmt w:val="bullet"/>
      <w:lvlText w:val="•"/>
      <w:lvlJc w:val="left"/>
      <w:pPr>
        <w:ind w:left="2964" w:hanging="240"/>
      </w:pPr>
      <w:rPr>
        <w:rFonts w:hint="default"/>
        <w:lang w:val="en-US" w:eastAsia="en-US" w:bidi="ar-SA"/>
      </w:rPr>
    </w:lvl>
    <w:lvl w:ilvl="4">
      <w:start w:val="0"/>
      <w:numFmt w:val="bullet"/>
      <w:lvlText w:val="•"/>
      <w:lvlJc w:val="left"/>
      <w:pPr>
        <w:ind w:left="3792" w:hanging="240"/>
      </w:pPr>
      <w:rPr>
        <w:rFonts w:hint="default"/>
        <w:lang w:val="en-US" w:eastAsia="en-US" w:bidi="ar-SA"/>
      </w:rPr>
    </w:lvl>
    <w:lvl w:ilvl="5">
      <w:start w:val="0"/>
      <w:numFmt w:val="bullet"/>
      <w:lvlText w:val="•"/>
      <w:lvlJc w:val="left"/>
      <w:pPr>
        <w:ind w:left="4620" w:hanging="240"/>
      </w:pPr>
      <w:rPr>
        <w:rFonts w:hint="default"/>
        <w:lang w:val="en-US" w:eastAsia="en-US" w:bidi="ar-SA"/>
      </w:rPr>
    </w:lvl>
    <w:lvl w:ilvl="6">
      <w:start w:val="0"/>
      <w:numFmt w:val="bullet"/>
      <w:lvlText w:val="•"/>
      <w:lvlJc w:val="left"/>
      <w:pPr>
        <w:ind w:left="5448" w:hanging="240"/>
      </w:pPr>
      <w:rPr>
        <w:rFonts w:hint="default"/>
        <w:lang w:val="en-US" w:eastAsia="en-US" w:bidi="ar-SA"/>
      </w:rPr>
    </w:lvl>
    <w:lvl w:ilvl="7">
      <w:start w:val="0"/>
      <w:numFmt w:val="bullet"/>
      <w:lvlText w:val="•"/>
      <w:lvlJc w:val="left"/>
      <w:pPr>
        <w:ind w:left="6276" w:hanging="240"/>
      </w:pPr>
      <w:rPr>
        <w:rFonts w:hint="default"/>
        <w:lang w:val="en-US" w:eastAsia="en-US" w:bidi="ar-SA"/>
      </w:rPr>
    </w:lvl>
    <w:lvl w:ilvl="8">
      <w:start w:val="0"/>
      <w:numFmt w:val="bullet"/>
      <w:lvlText w:val="•"/>
      <w:lvlJc w:val="left"/>
      <w:pPr>
        <w:ind w:left="7104" w:hanging="240"/>
      </w:pPr>
      <w:rPr>
        <w:rFonts w:hint="default"/>
        <w:lang w:val="en-US" w:eastAsia="en-US" w:bidi="ar-SA"/>
      </w:rPr>
    </w:lvl>
  </w:abstractNum>
  <w:abstractNum w:abstractNumId="7">
    <w:multiLevelType w:val="hybridMultilevel"/>
    <w:lvl w:ilvl="0">
      <w:start w:val="0"/>
      <w:numFmt w:val="bullet"/>
      <w:lvlText w:val="•"/>
      <w:lvlJc w:val="left"/>
      <w:pPr>
        <w:ind w:left="480" w:hanging="240"/>
      </w:pPr>
      <w:rPr>
        <w:rFonts w:hint="default" w:ascii="Times New Roman" w:hAnsi="Times New Roman" w:eastAsia="Times New Roman" w:cs="Times New Roman"/>
        <w:b w:val="0"/>
        <w:bCs w:val="0"/>
        <w:i w:val="0"/>
        <w:iCs w:val="0"/>
        <w:spacing w:val="0"/>
        <w:w w:val="142"/>
        <w:sz w:val="20"/>
        <w:szCs w:val="20"/>
        <w:lang w:val="en-US" w:eastAsia="en-US" w:bidi="ar-SA"/>
      </w:rPr>
    </w:lvl>
    <w:lvl w:ilvl="1">
      <w:start w:val="0"/>
      <w:numFmt w:val="bullet"/>
      <w:lvlText w:val="•"/>
      <w:lvlJc w:val="left"/>
      <w:pPr>
        <w:ind w:left="1308" w:hanging="240"/>
      </w:pPr>
      <w:rPr>
        <w:rFonts w:hint="default"/>
        <w:lang w:val="en-US" w:eastAsia="en-US" w:bidi="ar-SA"/>
      </w:rPr>
    </w:lvl>
    <w:lvl w:ilvl="2">
      <w:start w:val="0"/>
      <w:numFmt w:val="bullet"/>
      <w:lvlText w:val="•"/>
      <w:lvlJc w:val="left"/>
      <w:pPr>
        <w:ind w:left="2136" w:hanging="240"/>
      </w:pPr>
      <w:rPr>
        <w:rFonts w:hint="default"/>
        <w:lang w:val="en-US" w:eastAsia="en-US" w:bidi="ar-SA"/>
      </w:rPr>
    </w:lvl>
    <w:lvl w:ilvl="3">
      <w:start w:val="0"/>
      <w:numFmt w:val="bullet"/>
      <w:lvlText w:val="•"/>
      <w:lvlJc w:val="left"/>
      <w:pPr>
        <w:ind w:left="2964" w:hanging="240"/>
      </w:pPr>
      <w:rPr>
        <w:rFonts w:hint="default"/>
        <w:lang w:val="en-US" w:eastAsia="en-US" w:bidi="ar-SA"/>
      </w:rPr>
    </w:lvl>
    <w:lvl w:ilvl="4">
      <w:start w:val="0"/>
      <w:numFmt w:val="bullet"/>
      <w:lvlText w:val="•"/>
      <w:lvlJc w:val="left"/>
      <w:pPr>
        <w:ind w:left="3792" w:hanging="240"/>
      </w:pPr>
      <w:rPr>
        <w:rFonts w:hint="default"/>
        <w:lang w:val="en-US" w:eastAsia="en-US" w:bidi="ar-SA"/>
      </w:rPr>
    </w:lvl>
    <w:lvl w:ilvl="5">
      <w:start w:val="0"/>
      <w:numFmt w:val="bullet"/>
      <w:lvlText w:val="•"/>
      <w:lvlJc w:val="left"/>
      <w:pPr>
        <w:ind w:left="4620" w:hanging="240"/>
      </w:pPr>
      <w:rPr>
        <w:rFonts w:hint="default"/>
        <w:lang w:val="en-US" w:eastAsia="en-US" w:bidi="ar-SA"/>
      </w:rPr>
    </w:lvl>
    <w:lvl w:ilvl="6">
      <w:start w:val="0"/>
      <w:numFmt w:val="bullet"/>
      <w:lvlText w:val="•"/>
      <w:lvlJc w:val="left"/>
      <w:pPr>
        <w:ind w:left="5448" w:hanging="240"/>
      </w:pPr>
      <w:rPr>
        <w:rFonts w:hint="default"/>
        <w:lang w:val="en-US" w:eastAsia="en-US" w:bidi="ar-SA"/>
      </w:rPr>
    </w:lvl>
    <w:lvl w:ilvl="7">
      <w:start w:val="0"/>
      <w:numFmt w:val="bullet"/>
      <w:lvlText w:val="•"/>
      <w:lvlJc w:val="left"/>
      <w:pPr>
        <w:ind w:left="6276" w:hanging="240"/>
      </w:pPr>
      <w:rPr>
        <w:rFonts w:hint="default"/>
        <w:lang w:val="en-US" w:eastAsia="en-US" w:bidi="ar-SA"/>
      </w:rPr>
    </w:lvl>
    <w:lvl w:ilvl="8">
      <w:start w:val="0"/>
      <w:numFmt w:val="bullet"/>
      <w:lvlText w:val="•"/>
      <w:lvlJc w:val="left"/>
      <w:pPr>
        <w:ind w:left="7104" w:hanging="240"/>
      </w:pPr>
      <w:rPr>
        <w:rFonts w:hint="default"/>
        <w:lang w:val="en-US" w:eastAsia="en-US" w:bidi="ar-SA"/>
      </w:rPr>
    </w:lvl>
  </w:abstractNum>
  <w:abstractNum w:abstractNumId="6">
    <w:multiLevelType w:val="hybridMultilevel"/>
    <w:lvl w:ilvl="0">
      <w:start w:val="0"/>
      <w:numFmt w:val="bullet"/>
      <w:lvlText w:val="•"/>
      <w:lvlJc w:val="left"/>
      <w:pPr>
        <w:ind w:left="480" w:hanging="240"/>
      </w:pPr>
      <w:rPr>
        <w:rFonts w:hint="default" w:ascii="Times New Roman" w:hAnsi="Times New Roman" w:eastAsia="Times New Roman" w:cs="Times New Roman"/>
        <w:b w:val="0"/>
        <w:bCs w:val="0"/>
        <w:i w:val="0"/>
        <w:iCs w:val="0"/>
        <w:spacing w:val="0"/>
        <w:w w:val="142"/>
        <w:sz w:val="20"/>
        <w:szCs w:val="20"/>
        <w:lang w:val="en-US" w:eastAsia="en-US" w:bidi="ar-SA"/>
      </w:rPr>
    </w:lvl>
    <w:lvl w:ilvl="1">
      <w:start w:val="0"/>
      <w:numFmt w:val="bullet"/>
      <w:lvlText w:val="•"/>
      <w:lvlJc w:val="left"/>
      <w:pPr>
        <w:ind w:left="1308" w:hanging="240"/>
      </w:pPr>
      <w:rPr>
        <w:rFonts w:hint="default"/>
        <w:lang w:val="en-US" w:eastAsia="en-US" w:bidi="ar-SA"/>
      </w:rPr>
    </w:lvl>
    <w:lvl w:ilvl="2">
      <w:start w:val="0"/>
      <w:numFmt w:val="bullet"/>
      <w:lvlText w:val="•"/>
      <w:lvlJc w:val="left"/>
      <w:pPr>
        <w:ind w:left="2136" w:hanging="240"/>
      </w:pPr>
      <w:rPr>
        <w:rFonts w:hint="default"/>
        <w:lang w:val="en-US" w:eastAsia="en-US" w:bidi="ar-SA"/>
      </w:rPr>
    </w:lvl>
    <w:lvl w:ilvl="3">
      <w:start w:val="0"/>
      <w:numFmt w:val="bullet"/>
      <w:lvlText w:val="•"/>
      <w:lvlJc w:val="left"/>
      <w:pPr>
        <w:ind w:left="2964" w:hanging="240"/>
      </w:pPr>
      <w:rPr>
        <w:rFonts w:hint="default"/>
        <w:lang w:val="en-US" w:eastAsia="en-US" w:bidi="ar-SA"/>
      </w:rPr>
    </w:lvl>
    <w:lvl w:ilvl="4">
      <w:start w:val="0"/>
      <w:numFmt w:val="bullet"/>
      <w:lvlText w:val="•"/>
      <w:lvlJc w:val="left"/>
      <w:pPr>
        <w:ind w:left="3792" w:hanging="240"/>
      </w:pPr>
      <w:rPr>
        <w:rFonts w:hint="default"/>
        <w:lang w:val="en-US" w:eastAsia="en-US" w:bidi="ar-SA"/>
      </w:rPr>
    </w:lvl>
    <w:lvl w:ilvl="5">
      <w:start w:val="0"/>
      <w:numFmt w:val="bullet"/>
      <w:lvlText w:val="•"/>
      <w:lvlJc w:val="left"/>
      <w:pPr>
        <w:ind w:left="4620" w:hanging="240"/>
      </w:pPr>
      <w:rPr>
        <w:rFonts w:hint="default"/>
        <w:lang w:val="en-US" w:eastAsia="en-US" w:bidi="ar-SA"/>
      </w:rPr>
    </w:lvl>
    <w:lvl w:ilvl="6">
      <w:start w:val="0"/>
      <w:numFmt w:val="bullet"/>
      <w:lvlText w:val="•"/>
      <w:lvlJc w:val="left"/>
      <w:pPr>
        <w:ind w:left="5448" w:hanging="240"/>
      </w:pPr>
      <w:rPr>
        <w:rFonts w:hint="default"/>
        <w:lang w:val="en-US" w:eastAsia="en-US" w:bidi="ar-SA"/>
      </w:rPr>
    </w:lvl>
    <w:lvl w:ilvl="7">
      <w:start w:val="0"/>
      <w:numFmt w:val="bullet"/>
      <w:lvlText w:val="•"/>
      <w:lvlJc w:val="left"/>
      <w:pPr>
        <w:ind w:left="6276" w:hanging="240"/>
      </w:pPr>
      <w:rPr>
        <w:rFonts w:hint="default"/>
        <w:lang w:val="en-US" w:eastAsia="en-US" w:bidi="ar-SA"/>
      </w:rPr>
    </w:lvl>
    <w:lvl w:ilvl="8">
      <w:start w:val="0"/>
      <w:numFmt w:val="bullet"/>
      <w:lvlText w:val="•"/>
      <w:lvlJc w:val="left"/>
      <w:pPr>
        <w:ind w:left="7104" w:hanging="240"/>
      </w:pPr>
      <w:rPr>
        <w:rFonts w:hint="default"/>
        <w:lang w:val="en-US" w:eastAsia="en-US" w:bidi="ar-SA"/>
      </w:rPr>
    </w:lvl>
  </w:abstractNum>
  <w:abstractNum w:abstractNumId="5">
    <w:multiLevelType w:val="hybridMultilevel"/>
    <w:lvl w:ilvl="0">
      <w:start w:val="1"/>
      <w:numFmt w:val="decimal"/>
      <w:lvlText w:val="%1."/>
      <w:lvlJc w:val="left"/>
      <w:pPr>
        <w:ind w:left="480" w:hanging="242"/>
        <w:jc w:val="left"/>
      </w:pPr>
      <w:rPr>
        <w:rFonts w:hint="default" w:ascii="Times New Roman" w:hAnsi="Times New Roman" w:eastAsia="Times New Roman" w:cs="Times New Roman"/>
        <w:b w:val="0"/>
        <w:bCs w:val="0"/>
        <w:i w:val="0"/>
        <w:iCs w:val="0"/>
        <w:spacing w:val="0"/>
        <w:w w:val="107"/>
        <w:sz w:val="20"/>
        <w:szCs w:val="20"/>
        <w:lang w:val="en-US" w:eastAsia="en-US" w:bidi="ar-SA"/>
      </w:rPr>
    </w:lvl>
    <w:lvl w:ilvl="1">
      <w:start w:val="0"/>
      <w:numFmt w:val="bullet"/>
      <w:lvlText w:val="•"/>
      <w:lvlJc w:val="left"/>
      <w:pPr>
        <w:ind w:left="480" w:hanging="240"/>
      </w:pPr>
      <w:rPr>
        <w:rFonts w:hint="default" w:ascii="Times New Roman" w:hAnsi="Times New Roman" w:eastAsia="Times New Roman" w:cs="Times New Roman"/>
        <w:b w:val="0"/>
        <w:bCs w:val="0"/>
        <w:i w:val="0"/>
        <w:iCs w:val="0"/>
        <w:spacing w:val="0"/>
        <w:w w:val="142"/>
        <w:sz w:val="20"/>
        <w:szCs w:val="20"/>
        <w:lang w:val="en-US" w:eastAsia="en-US" w:bidi="ar-SA"/>
      </w:rPr>
    </w:lvl>
    <w:lvl w:ilvl="2">
      <w:start w:val="0"/>
      <w:numFmt w:val="bullet"/>
      <w:lvlText w:val="•"/>
      <w:lvlJc w:val="left"/>
      <w:pPr>
        <w:ind w:left="2136" w:hanging="240"/>
      </w:pPr>
      <w:rPr>
        <w:rFonts w:hint="default"/>
        <w:lang w:val="en-US" w:eastAsia="en-US" w:bidi="ar-SA"/>
      </w:rPr>
    </w:lvl>
    <w:lvl w:ilvl="3">
      <w:start w:val="0"/>
      <w:numFmt w:val="bullet"/>
      <w:lvlText w:val="•"/>
      <w:lvlJc w:val="left"/>
      <w:pPr>
        <w:ind w:left="2964" w:hanging="240"/>
      </w:pPr>
      <w:rPr>
        <w:rFonts w:hint="default"/>
        <w:lang w:val="en-US" w:eastAsia="en-US" w:bidi="ar-SA"/>
      </w:rPr>
    </w:lvl>
    <w:lvl w:ilvl="4">
      <w:start w:val="0"/>
      <w:numFmt w:val="bullet"/>
      <w:lvlText w:val="•"/>
      <w:lvlJc w:val="left"/>
      <w:pPr>
        <w:ind w:left="3792" w:hanging="240"/>
      </w:pPr>
      <w:rPr>
        <w:rFonts w:hint="default"/>
        <w:lang w:val="en-US" w:eastAsia="en-US" w:bidi="ar-SA"/>
      </w:rPr>
    </w:lvl>
    <w:lvl w:ilvl="5">
      <w:start w:val="0"/>
      <w:numFmt w:val="bullet"/>
      <w:lvlText w:val="•"/>
      <w:lvlJc w:val="left"/>
      <w:pPr>
        <w:ind w:left="4620" w:hanging="240"/>
      </w:pPr>
      <w:rPr>
        <w:rFonts w:hint="default"/>
        <w:lang w:val="en-US" w:eastAsia="en-US" w:bidi="ar-SA"/>
      </w:rPr>
    </w:lvl>
    <w:lvl w:ilvl="6">
      <w:start w:val="0"/>
      <w:numFmt w:val="bullet"/>
      <w:lvlText w:val="•"/>
      <w:lvlJc w:val="left"/>
      <w:pPr>
        <w:ind w:left="5448" w:hanging="240"/>
      </w:pPr>
      <w:rPr>
        <w:rFonts w:hint="default"/>
        <w:lang w:val="en-US" w:eastAsia="en-US" w:bidi="ar-SA"/>
      </w:rPr>
    </w:lvl>
    <w:lvl w:ilvl="7">
      <w:start w:val="0"/>
      <w:numFmt w:val="bullet"/>
      <w:lvlText w:val="•"/>
      <w:lvlJc w:val="left"/>
      <w:pPr>
        <w:ind w:left="6276" w:hanging="240"/>
      </w:pPr>
      <w:rPr>
        <w:rFonts w:hint="default"/>
        <w:lang w:val="en-US" w:eastAsia="en-US" w:bidi="ar-SA"/>
      </w:rPr>
    </w:lvl>
    <w:lvl w:ilvl="8">
      <w:start w:val="0"/>
      <w:numFmt w:val="bullet"/>
      <w:lvlText w:val="•"/>
      <w:lvlJc w:val="left"/>
      <w:pPr>
        <w:ind w:left="7104" w:hanging="240"/>
      </w:pPr>
      <w:rPr>
        <w:rFonts w:hint="default"/>
        <w:lang w:val="en-US" w:eastAsia="en-US" w:bidi="ar-SA"/>
      </w:rPr>
    </w:lvl>
  </w:abstractNum>
  <w:abstractNum w:abstractNumId="4">
    <w:multiLevelType w:val="hybridMultilevel"/>
    <w:lvl w:ilvl="0">
      <w:start w:val="0"/>
      <w:numFmt w:val="bullet"/>
      <w:lvlText w:val="•"/>
      <w:lvlJc w:val="left"/>
      <w:pPr>
        <w:ind w:left="480" w:hanging="240"/>
      </w:pPr>
      <w:rPr>
        <w:rFonts w:hint="default" w:ascii="Times New Roman" w:hAnsi="Times New Roman" w:eastAsia="Times New Roman" w:cs="Times New Roman"/>
        <w:b w:val="0"/>
        <w:bCs w:val="0"/>
        <w:i w:val="0"/>
        <w:iCs w:val="0"/>
        <w:spacing w:val="0"/>
        <w:w w:val="142"/>
        <w:sz w:val="20"/>
        <w:szCs w:val="20"/>
        <w:lang w:val="en-US" w:eastAsia="en-US" w:bidi="ar-SA"/>
      </w:rPr>
    </w:lvl>
    <w:lvl w:ilvl="1">
      <w:start w:val="0"/>
      <w:numFmt w:val="bullet"/>
      <w:lvlText w:val="•"/>
      <w:lvlJc w:val="left"/>
      <w:pPr>
        <w:ind w:left="1308" w:hanging="240"/>
      </w:pPr>
      <w:rPr>
        <w:rFonts w:hint="default"/>
        <w:lang w:val="en-US" w:eastAsia="en-US" w:bidi="ar-SA"/>
      </w:rPr>
    </w:lvl>
    <w:lvl w:ilvl="2">
      <w:start w:val="0"/>
      <w:numFmt w:val="bullet"/>
      <w:lvlText w:val="•"/>
      <w:lvlJc w:val="left"/>
      <w:pPr>
        <w:ind w:left="2136" w:hanging="240"/>
      </w:pPr>
      <w:rPr>
        <w:rFonts w:hint="default"/>
        <w:lang w:val="en-US" w:eastAsia="en-US" w:bidi="ar-SA"/>
      </w:rPr>
    </w:lvl>
    <w:lvl w:ilvl="3">
      <w:start w:val="0"/>
      <w:numFmt w:val="bullet"/>
      <w:lvlText w:val="•"/>
      <w:lvlJc w:val="left"/>
      <w:pPr>
        <w:ind w:left="2964" w:hanging="240"/>
      </w:pPr>
      <w:rPr>
        <w:rFonts w:hint="default"/>
        <w:lang w:val="en-US" w:eastAsia="en-US" w:bidi="ar-SA"/>
      </w:rPr>
    </w:lvl>
    <w:lvl w:ilvl="4">
      <w:start w:val="0"/>
      <w:numFmt w:val="bullet"/>
      <w:lvlText w:val="•"/>
      <w:lvlJc w:val="left"/>
      <w:pPr>
        <w:ind w:left="3792" w:hanging="240"/>
      </w:pPr>
      <w:rPr>
        <w:rFonts w:hint="default"/>
        <w:lang w:val="en-US" w:eastAsia="en-US" w:bidi="ar-SA"/>
      </w:rPr>
    </w:lvl>
    <w:lvl w:ilvl="5">
      <w:start w:val="0"/>
      <w:numFmt w:val="bullet"/>
      <w:lvlText w:val="•"/>
      <w:lvlJc w:val="left"/>
      <w:pPr>
        <w:ind w:left="4620" w:hanging="240"/>
      </w:pPr>
      <w:rPr>
        <w:rFonts w:hint="default"/>
        <w:lang w:val="en-US" w:eastAsia="en-US" w:bidi="ar-SA"/>
      </w:rPr>
    </w:lvl>
    <w:lvl w:ilvl="6">
      <w:start w:val="0"/>
      <w:numFmt w:val="bullet"/>
      <w:lvlText w:val="•"/>
      <w:lvlJc w:val="left"/>
      <w:pPr>
        <w:ind w:left="5448" w:hanging="240"/>
      </w:pPr>
      <w:rPr>
        <w:rFonts w:hint="default"/>
        <w:lang w:val="en-US" w:eastAsia="en-US" w:bidi="ar-SA"/>
      </w:rPr>
    </w:lvl>
    <w:lvl w:ilvl="7">
      <w:start w:val="0"/>
      <w:numFmt w:val="bullet"/>
      <w:lvlText w:val="•"/>
      <w:lvlJc w:val="left"/>
      <w:pPr>
        <w:ind w:left="6276" w:hanging="240"/>
      </w:pPr>
      <w:rPr>
        <w:rFonts w:hint="default"/>
        <w:lang w:val="en-US" w:eastAsia="en-US" w:bidi="ar-SA"/>
      </w:rPr>
    </w:lvl>
    <w:lvl w:ilvl="8">
      <w:start w:val="0"/>
      <w:numFmt w:val="bullet"/>
      <w:lvlText w:val="•"/>
      <w:lvlJc w:val="left"/>
      <w:pPr>
        <w:ind w:left="7104" w:hanging="240"/>
      </w:pPr>
      <w:rPr>
        <w:rFonts w:hint="default"/>
        <w:lang w:val="en-US" w:eastAsia="en-US" w:bidi="ar-SA"/>
      </w:rPr>
    </w:lvl>
  </w:abstractNum>
  <w:abstractNum w:abstractNumId="3">
    <w:multiLevelType w:val="hybridMultilevel"/>
    <w:lvl w:ilvl="0">
      <w:start w:val="1"/>
      <w:numFmt w:val="decimal"/>
      <w:lvlText w:val="%1."/>
      <w:lvlJc w:val="left"/>
      <w:pPr>
        <w:ind w:left="480" w:hanging="242"/>
        <w:jc w:val="left"/>
      </w:pPr>
      <w:rPr>
        <w:rFonts w:hint="default" w:ascii="Times New Roman" w:hAnsi="Times New Roman" w:eastAsia="Times New Roman" w:cs="Times New Roman"/>
        <w:b w:val="0"/>
        <w:bCs w:val="0"/>
        <w:i w:val="0"/>
        <w:iCs w:val="0"/>
        <w:spacing w:val="0"/>
        <w:w w:val="107"/>
        <w:sz w:val="20"/>
        <w:szCs w:val="20"/>
        <w:lang w:val="en-US" w:eastAsia="en-US" w:bidi="ar-SA"/>
      </w:rPr>
    </w:lvl>
    <w:lvl w:ilvl="1">
      <w:start w:val="0"/>
      <w:numFmt w:val="bullet"/>
      <w:lvlText w:val="•"/>
      <w:lvlJc w:val="left"/>
      <w:pPr>
        <w:ind w:left="1308" w:hanging="242"/>
      </w:pPr>
      <w:rPr>
        <w:rFonts w:hint="default"/>
        <w:lang w:val="en-US" w:eastAsia="en-US" w:bidi="ar-SA"/>
      </w:rPr>
    </w:lvl>
    <w:lvl w:ilvl="2">
      <w:start w:val="0"/>
      <w:numFmt w:val="bullet"/>
      <w:lvlText w:val="•"/>
      <w:lvlJc w:val="left"/>
      <w:pPr>
        <w:ind w:left="2136" w:hanging="242"/>
      </w:pPr>
      <w:rPr>
        <w:rFonts w:hint="default"/>
        <w:lang w:val="en-US" w:eastAsia="en-US" w:bidi="ar-SA"/>
      </w:rPr>
    </w:lvl>
    <w:lvl w:ilvl="3">
      <w:start w:val="0"/>
      <w:numFmt w:val="bullet"/>
      <w:lvlText w:val="•"/>
      <w:lvlJc w:val="left"/>
      <w:pPr>
        <w:ind w:left="2964" w:hanging="242"/>
      </w:pPr>
      <w:rPr>
        <w:rFonts w:hint="default"/>
        <w:lang w:val="en-US" w:eastAsia="en-US" w:bidi="ar-SA"/>
      </w:rPr>
    </w:lvl>
    <w:lvl w:ilvl="4">
      <w:start w:val="0"/>
      <w:numFmt w:val="bullet"/>
      <w:lvlText w:val="•"/>
      <w:lvlJc w:val="left"/>
      <w:pPr>
        <w:ind w:left="3792" w:hanging="242"/>
      </w:pPr>
      <w:rPr>
        <w:rFonts w:hint="default"/>
        <w:lang w:val="en-US" w:eastAsia="en-US" w:bidi="ar-SA"/>
      </w:rPr>
    </w:lvl>
    <w:lvl w:ilvl="5">
      <w:start w:val="0"/>
      <w:numFmt w:val="bullet"/>
      <w:lvlText w:val="•"/>
      <w:lvlJc w:val="left"/>
      <w:pPr>
        <w:ind w:left="4620" w:hanging="242"/>
      </w:pPr>
      <w:rPr>
        <w:rFonts w:hint="default"/>
        <w:lang w:val="en-US" w:eastAsia="en-US" w:bidi="ar-SA"/>
      </w:rPr>
    </w:lvl>
    <w:lvl w:ilvl="6">
      <w:start w:val="0"/>
      <w:numFmt w:val="bullet"/>
      <w:lvlText w:val="•"/>
      <w:lvlJc w:val="left"/>
      <w:pPr>
        <w:ind w:left="5448" w:hanging="242"/>
      </w:pPr>
      <w:rPr>
        <w:rFonts w:hint="default"/>
        <w:lang w:val="en-US" w:eastAsia="en-US" w:bidi="ar-SA"/>
      </w:rPr>
    </w:lvl>
    <w:lvl w:ilvl="7">
      <w:start w:val="0"/>
      <w:numFmt w:val="bullet"/>
      <w:lvlText w:val="•"/>
      <w:lvlJc w:val="left"/>
      <w:pPr>
        <w:ind w:left="6276" w:hanging="242"/>
      </w:pPr>
      <w:rPr>
        <w:rFonts w:hint="default"/>
        <w:lang w:val="en-US" w:eastAsia="en-US" w:bidi="ar-SA"/>
      </w:rPr>
    </w:lvl>
    <w:lvl w:ilvl="8">
      <w:start w:val="0"/>
      <w:numFmt w:val="bullet"/>
      <w:lvlText w:val="•"/>
      <w:lvlJc w:val="left"/>
      <w:pPr>
        <w:ind w:left="7104" w:hanging="242"/>
      </w:pPr>
      <w:rPr>
        <w:rFonts w:hint="default"/>
        <w:lang w:val="en-US" w:eastAsia="en-US" w:bidi="ar-SA"/>
      </w:rPr>
    </w:lvl>
  </w:abstractNum>
  <w:abstractNum w:abstractNumId="2">
    <w:multiLevelType w:val="hybridMultilevel"/>
    <w:lvl w:ilvl="0">
      <w:start w:val="1"/>
      <w:numFmt w:val="decimal"/>
      <w:lvlText w:val="%1."/>
      <w:lvlJc w:val="left"/>
      <w:pPr>
        <w:ind w:left="480" w:hanging="242"/>
        <w:jc w:val="left"/>
      </w:pPr>
      <w:rPr>
        <w:rFonts w:hint="default" w:ascii="Times New Roman" w:hAnsi="Times New Roman" w:eastAsia="Times New Roman" w:cs="Times New Roman"/>
        <w:b w:val="0"/>
        <w:bCs w:val="0"/>
        <w:i w:val="0"/>
        <w:iCs w:val="0"/>
        <w:spacing w:val="0"/>
        <w:w w:val="107"/>
        <w:sz w:val="20"/>
        <w:szCs w:val="20"/>
        <w:lang w:val="en-US" w:eastAsia="en-US" w:bidi="ar-SA"/>
      </w:rPr>
    </w:lvl>
    <w:lvl w:ilvl="1">
      <w:start w:val="0"/>
      <w:numFmt w:val="bullet"/>
      <w:lvlText w:val="•"/>
      <w:lvlJc w:val="left"/>
      <w:pPr>
        <w:ind w:left="480" w:hanging="240"/>
      </w:pPr>
      <w:rPr>
        <w:rFonts w:hint="default" w:ascii="Times New Roman" w:hAnsi="Times New Roman" w:eastAsia="Times New Roman" w:cs="Times New Roman"/>
        <w:b w:val="0"/>
        <w:bCs w:val="0"/>
        <w:i w:val="0"/>
        <w:iCs w:val="0"/>
        <w:spacing w:val="0"/>
        <w:w w:val="142"/>
        <w:sz w:val="20"/>
        <w:szCs w:val="20"/>
        <w:lang w:val="en-US" w:eastAsia="en-US" w:bidi="ar-SA"/>
      </w:rPr>
    </w:lvl>
    <w:lvl w:ilvl="2">
      <w:start w:val="0"/>
      <w:numFmt w:val="bullet"/>
      <w:lvlText w:val="•"/>
      <w:lvlJc w:val="left"/>
      <w:pPr>
        <w:ind w:left="2136" w:hanging="240"/>
      </w:pPr>
      <w:rPr>
        <w:rFonts w:hint="default"/>
        <w:lang w:val="en-US" w:eastAsia="en-US" w:bidi="ar-SA"/>
      </w:rPr>
    </w:lvl>
    <w:lvl w:ilvl="3">
      <w:start w:val="0"/>
      <w:numFmt w:val="bullet"/>
      <w:lvlText w:val="•"/>
      <w:lvlJc w:val="left"/>
      <w:pPr>
        <w:ind w:left="2964" w:hanging="240"/>
      </w:pPr>
      <w:rPr>
        <w:rFonts w:hint="default"/>
        <w:lang w:val="en-US" w:eastAsia="en-US" w:bidi="ar-SA"/>
      </w:rPr>
    </w:lvl>
    <w:lvl w:ilvl="4">
      <w:start w:val="0"/>
      <w:numFmt w:val="bullet"/>
      <w:lvlText w:val="•"/>
      <w:lvlJc w:val="left"/>
      <w:pPr>
        <w:ind w:left="3792" w:hanging="240"/>
      </w:pPr>
      <w:rPr>
        <w:rFonts w:hint="default"/>
        <w:lang w:val="en-US" w:eastAsia="en-US" w:bidi="ar-SA"/>
      </w:rPr>
    </w:lvl>
    <w:lvl w:ilvl="5">
      <w:start w:val="0"/>
      <w:numFmt w:val="bullet"/>
      <w:lvlText w:val="•"/>
      <w:lvlJc w:val="left"/>
      <w:pPr>
        <w:ind w:left="4620" w:hanging="240"/>
      </w:pPr>
      <w:rPr>
        <w:rFonts w:hint="default"/>
        <w:lang w:val="en-US" w:eastAsia="en-US" w:bidi="ar-SA"/>
      </w:rPr>
    </w:lvl>
    <w:lvl w:ilvl="6">
      <w:start w:val="0"/>
      <w:numFmt w:val="bullet"/>
      <w:lvlText w:val="•"/>
      <w:lvlJc w:val="left"/>
      <w:pPr>
        <w:ind w:left="5448" w:hanging="240"/>
      </w:pPr>
      <w:rPr>
        <w:rFonts w:hint="default"/>
        <w:lang w:val="en-US" w:eastAsia="en-US" w:bidi="ar-SA"/>
      </w:rPr>
    </w:lvl>
    <w:lvl w:ilvl="7">
      <w:start w:val="0"/>
      <w:numFmt w:val="bullet"/>
      <w:lvlText w:val="•"/>
      <w:lvlJc w:val="left"/>
      <w:pPr>
        <w:ind w:left="6276" w:hanging="240"/>
      </w:pPr>
      <w:rPr>
        <w:rFonts w:hint="default"/>
        <w:lang w:val="en-US" w:eastAsia="en-US" w:bidi="ar-SA"/>
      </w:rPr>
    </w:lvl>
    <w:lvl w:ilvl="8">
      <w:start w:val="0"/>
      <w:numFmt w:val="bullet"/>
      <w:lvlText w:val="•"/>
      <w:lvlJc w:val="left"/>
      <w:pPr>
        <w:ind w:left="7104" w:hanging="240"/>
      </w:pPr>
      <w:rPr>
        <w:rFonts w:hint="default"/>
        <w:lang w:val="en-US" w:eastAsia="en-US" w:bidi="ar-SA"/>
      </w:rPr>
    </w:lvl>
  </w:abstractNum>
  <w:abstractNum w:abstractNumId="1">
    <w:multiLevelType w:val="hybridMultilevel"/>
    <w:lvl w:ilvl="0">
      <w:start w:val="0"/>
      <w:numFmt w:val="bullet"/>
      <w:lvlText w:val="•"/>
      <w:lvlJc w:val="left"/>
      <w:pPr>
        <w:ind w:left="479" w:hanging="240"/>
      </w:pPr>
      <w:rPr>
        <w:rFonts w:hint="default" w:ascii="Times New Roman" w:hAnsi="Times New Roman" w:eastAsia="Times New Roman" w:cs="Times New Roman"/>
        <w:b w:val="0"/>
        <w:bCs w:val="0"/>
        <w:i w:val="0"/>
        <w:iCs w:val="0"/>
        <w:spacing w:val="0"/>
        <w:w w:val="142"/>
        <w:sz w:val="20"/>
        <w:szCs w:val="20"/>
        <w:lang w:val="en-US" w:eastAsia="en-US" w:bidi="ar-SA"/>
      </w:rPr>
    </w:lvl>
    <w:lvl w:ilvl="1">
      <w:start w:val="0"/>
      <w:numFmt w:val="bullet"/>
      <w:lvlText w:val="•"/>
      <w:lvlJc w:val="left"/>
      <w:pPr>
        <w:ind w:left="1308" w:hanging="240"/>
      </w:pPr>
      <w:rPr>
        <w:rFonts w:hint="default"/>
        <w:lang w:val="en-US" w:eastAsia="en-US" w:bidi="ar-SA"/>
      </w:rPr>
    </w:lvl>
    <w:lvl w:ilvl="2">
      <w:start w:val="0"/>
      <w:numFmt w:val="bullet"/>
      <w:lvlText w:val="•"/>
      <w:lvlJc w:val="left"/>
      <w:pPr>
        <w:ind w:left="2136" w:hanging="240"/>
      </w:pPr>
      <w:rPr>
        <w:rFonts w:hint="default"/>
        <w:lang w:val="en-US" w:eastAsia="en-US" w:bidi="ar-SA"/>
      </w:rPr>
    </w:lvl>
    <w:lvl w:ilvl="3">
      <w:start w:val="0"/>
      <w:numFmt w:val="bullet"/>
      <w:lvlText w:val="•"/>
      <w:lvlJc w:val="left"/>
      <w:pPr>
        <w:ind w:left="2964" w:hanging="240"/>
      </w:pPr>
      <w:rPr>
        <w:rFonts w:hint="default"/>
        <w:lang w:val="en-US" w:eastAsia="en-US" w:bidi="ar-SA"/>
      </w:rPr>
    </w:lvl>
    <w:lvl w:ilvl="4">
      <w:start w:val="0"/>
      <w:numFmt w:val="bullet"/>
      <w:lvlText w:val="•"/>
      <w:lvlJc w:val="left"/>
      <w:pPr>
        <w:ind w:left="3792" w:hanging="240"/>
      </w:pPr>
      <w:rPr>
        <w:rFonts w:hint="default"/>
        <w:lang w:val="en-US" w:eastAsia="en-US" w:bidi="ar-SA"/>
      </w:rPr>
    </w:lvl>
    <w:lvl w:ilvl="5">
      <w:start w:val="0"/>
      <w:numFmt w:val="bullet"/>
      <w:lvlText w:val="•"/>
      <w:lvlJc w:val="left"/>
      <w:pPr>
        <w:ind w:left="4620" w:hanging="240"/>
      </w:pPr>
      <w:rPr>
        <w:rFonts w:hint="default"/>
        <w:lang w:val="en-US" w:eastAsia="en-US" w:bidi="ar-SA"/>
      </w:rPr>
    </w:lvl>
    <w:lvl w:ilvl="6">
      <w:start w:val="0"/>
      <w:numFmt w:val="bullet"/>
      <w:lvlText w:val="•"/>
      <w:lvlJc w:val="left"/>
      <w:pPr>
        <w:ind w:left="5448" w:hanging="240"/>
      </w:pPr>
      <w:rPr>
        <w:rFonts w:hint="default"/>
        <w:lang w:val="en-US" w:eastAsia="en-US" w:bidi="ar-SA"/>
      </w:rPr>
    </w:lvl>
    <w:lvl w:ilvl="7">
      <w:start w:val="0"/>
      <w:numFmt w:val="bullet"/>
      <w:lvlText w:val="•"/>
      <w:lvlJc w:val="left"/>
      <w:pPr>
        <w:ind w:left="6276" w:hanging="240"/>
      </w:pPr>
      <w:rPr>
        <w:rFonts w:hint="default"/>
        <w:lang w:val="en-US" w:eastAsia="en-US" w:bidi="ar-SA"/>
      </w:rPr>
    </w:lvl>
    <w:lvl w:ilvl="8">
      <w:start w:val="0"/>
      <w:numFmt w:val="bullet"/>
      <w:lvlText w:val="•"/>
      <w:lvlJc w:val="left"/>
      <w:pPr>
        <w:ind w:left="7104" w:hanging="240"/>
      </w:pPr>
      <w:rPr>
        <w:rFonts w:hint="default"/>
        <w:lang w:val="en-US" w:eastAsia="en-US" w:bidi="ar-SA"/>
      </w:rPr>
    </w:lvl>
  </w:abstractNum>
  <w:abstractNum w:abstractNumId="0">
    <w:multiLevelType w:val="hybridMultilevel"/>
    <w:lvl w:ilvl="0">
      <w:start w:val="1"/>
      <w:numFmt w:val="decimal"/>
      <w:lvlText w:val="%1."/>
      <w:lvlJc w:val="left"/>
      <w:pPr>
        <w:ind w:left="660" w:hanging="330"/>
        <w:jc w:val="right"/>
      </w:pPr>
      <w:rPr>
        <w:rFonts w:hint="default" w:ascii="Trebuchet MS" w:hAnsi="Trebuchet MS" w:eastAsia="Trebuchet MS" w:cs="Trebuchet MS"/>
        <w:b/>
        <w:bCs/>
        <w:i w:val="0"/>
        <w:iCs w:val="0"/>
        <w:spacing w:val="0"/>
        <w:w w:val="65"/>
        <w:sz w:val="24"/>
        <w:szCs w:val="24"/>
        <w:lang w:val="en-US" w:eastAsia="en-US" w:bidi="ar-SA"/>
      </w:rPr>
    </w:lvl>
    <w:lvl w:ilvl="1">
      <w:start w:val="1"/>
      <w:numFmt w:val="decimal"/>
      <w:lvlText w:val="%2."/>
      <w:lvlJc w:val="left"/>
      <w:pPr>
        <w:ind w:left="1062" w:hanging="163"/>
        <w:jc w:val="left"/>
      </w:pPr>
      <w:rPr>
        <w:rFonts w:hint="default" w:ascii="Times New Roman" w:hAnsi="Times New Roman" w:eastAsia="Times New Roman" w:cs="Times New Roman"/>
        <w:b w:val="0"/>
        <w:bCs w:val="0"/>
        <w:i w:val="0"/>
        <w:iCs w:val="0"/>
        <w:spacing w:val="0"/>
        <w:w w:val="104"/>
        <w:sz w:val="18"/>
        <w:szCs w:val="18"/>
        <w:lang w:val="en-US" w:eastAsia="en-US" w:bidi="ar-SA"/>
      </w:rPr>
    </w:lvl>
    <w:lvl w:ilvl="2">
      <w:start w:val="0"/>
      <w:numFmt w:val="bullet"/>
      <w:lvlText w:val="•"/>
      <w:lvlJc w:val="left"/>
      <w:pPr>
        <w:ind w:left="1915" w:hanging="163"/>
      </w:pPr>
      <w:rPr>
        <w:rFonts w:hint="default"/>
        <w:lang w:val="en-US" w:eastAsia="en-US" w:bidi="ar-SA"/>
      </w:rPr>
    </w:lvl>
    <w:lvl w:ilvl="3">
      <w:start w:val="0"/>
      <w:numFmt w:val="bullet"/>
      <w:lvlText w:val="•"/>
      <w:lvlJc w:val="left"/>
      <w:pPr>
        <w:ind w:left="2771" w:hanging="163"/>
      </w:pPr>
      <w:rPr>
        <w:rFonts w:hint="default"/>
        <w:lang w:val="en-US" w:eastAsia="en-US" w:bidi="ar-SA"/>
      </w:rPr>
    </w:lvl>
    <w:lvl w:ilvl="4">
      <w:start w:val="0"/>
      <w:numFmt w:val="bullet"/>
      <w:lvlText w:val="•"/>
      <w:lvlJc w:val="left"/>
      <w:pPr>
        <w:ind w:left="3626" w:hanging="163"/>
      </w:pPr>
      <w:rPr>
        <w:rFonts w:hint="default"/>
        <w:lang w:val="en-US" w:eastAsia="en-US" w:bidi="ar-SA"/>
      </w:rPr>
    </w:lvl>
    <w:lvl w:ilvl="5">
      <w:start w:val="0"/>
      <w:numFmt w:val="bullet"/>
      <w:lvlText w:val="•"/>
      <w:lvlJc w:val="left"/>
      <w:pPr>
        <w:ind w:left="4482" w:hanging="163"/>
      </w:pPr>
      <w:rPr>
        <w:rFonts w:hint="default"/>
        <w:lang w:val="en-US" w:eastAsia="en-US" w:bidi="ar-SA"/>
      </w:rPr>
    </w:lvl>
    <w:lvl w:ilvl="6">
      <w:start w:val="0"/>
      <w:numFmt w:val="bullet"/>
      <w:lvlText w:val="•"/>
      <w:lvlJc w:val="left"/>
      <w:pPr>
        <w:ind w:left="5337" w:hanging="163"/>
      </w:pPr>
      <w:rPr>
        <w:rFonts w:hint="default"/>
        <w:lang w:val="en-US" w:eastAsia="en-US" w:bidi="ar-SA"/>
      </w:rPr>
    </w:lvl>
    <w:lvl w:ilvl="7">
      <w:start w:val="0"/>
      <w:numFmt w:val="bullet"/>
      <w:lvlText w:val="•"/>
      <w:lvlJc w:val="left"/>
      <w:pPr>
        <w:ind w:left="6193" w:hanging="163"/>
      </w:pPr>
      <w:rPr>
        <w:rFonts w:hint="default"/>
        <w:lang w:val="en-US" w:eastAsia="en-US" w:bidi="ar-SA"/>
      </w:rPr>
    </w:lvl>
    <w:lvl w:ilvl="8">
      <w:start w:val="0"/>
      <w:numFmt w:val="bullet"/>
      <w:lvlText w:val="•"/>
      <w:lvlJc w:val="left"/>
      <w:pPr>
        <w:ind w:left="7048" w:hanging="163"/>
      </w:pPr>
      <w:rPr>
        <w:rFonts w:hint="default"/>
        <w:lang w:val="en-US" w:eastAsia="en-US" w:bidi="ar-SA"/>
      </w:rPr>
    </w:lvl>
  </w:abstract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
      <w:ind w:left="120"/>
    </w:pPr>
    <w:rPr>
      <w:rFonts w:ascii="Trebuchet MS" w:hAnsi="Trebuchet MS" w:eastAsia="Trebuchet MS" w:cs="Trebuchet MS"/>
      <w:b/>
      <w:bCs/>
      <w:sz w:val="24"/>
      <w:szCs w:val="24"/>
      <w:lang w:val="en-US" w:eastAsia="en-US" w:bidi="ar-SA"/>
    </w:rPr>
  </w:style>
  <w:style w:styleId="TOC2" w:type="paragraph">
    <w:name w:val="TOC 2"/>
    <w:basedOn w:val="Normal"/>
    <w:uiPriority w:val="1"/>
    <w:qFormat/>
    <w:pPr>
      <w:spacing w:before="254"/>
      <w:ind w:left="659" w:hanging="427"/>
    </w:pPr>
    <w:rPr>
      <w:rFonts w:ascii="Trebuchet MS" w:hAnsi="Trebuchet MS" w:eastAsia="Trebuchet MS" w:cs="Trebuchet MS"/>
      <w:b/>
      <w:bCs/>
      <w:sz w:val="24"/>
      <w:szCs w:val="24"/>
      <w:lang w:val="en-US" w:eastAsia="en-US" w:bidi="ar-SA"/>
    </w:rPr>
  </w:style>
  <w:style w:styleId="TOC3" w:type="paragraph">
    <w:name w:val="TOC 3"/>
    <w:basedOn w:val="Normal"/>
    <w:uiPriority w:val="1"/>
    <w:qFormat/>
    <w:pPr>
      <w:spacing w:before="249"/>
      <w:ind w:left="659" w:hanging="329"/>
    </w:pPr>
    <w:rPr>
      <w:rFonts w:ascii="Trebuchet MS" w:hAnsi="Trebuchet MS" w:eastAsia="Trebuchet MS" w:cs="Trebuchet MS"/>
      <w:b/>
      <w:bCs/>
      <w:sz w:val="24"/>
      <w:szCs w:val="24"/>
      <w:lang w:val="en-US" w:eastAsia="en-US" w:bidi="ar-SA"/>
    </w:rPr>
  </w:style>
  <w:style w:styleId="TOC4" w:type="paragraph">
    <w:name w:val="TOC 4"/>
    <w:basedOn w:val="Normal"/>
    <w:uiPriority w:val="1"/>
    <w:qFormat/>
    <w:pPr>
      <w:spacing w:before="73"/>
      <w:ind w:left="660"/>
    </w:pPr>
    <w:rPr>
      <w:rFonts w:ascii="Times New Roman" w:hAnsi="Times New Roman" w:eastAsia="Times New Roman" w:cs="Times New Roman"/>
      <w:b/>
      <w:bCs/>
      <w:sz w:val="20"/>
      <w:szCs w:val="20"/>
      <w:lang w:val="en-US" w:eastAsia="en-US" w:bidi="ar-SA"/>
    </w:rPr>
  </w:style>
  <w:style w:styleId="TOC5" w:type="paragraph">
    <w:name w:val="TOC 5"/>
    <w:basedOn w:val="Normal"/>
    <w:uiPriority w:val="1"/>
    <w:qFormat/>
    <w:pPr>
      <w:spacing w:before="15"/>
      <w:ind w:left="660"/>
    </w:pPr>
    <w:rPr>
      <w:rFonts w:ascii="Times New Roman" w:hAnsi="Times New Roman" w:eastAsia="Times New Roman" w:cs="Times New Roman"/>
      <w:sz w:val="20"/>
      <w:szCs w:val="20"/>
      <w:lang w:val="en-US" w:eastAsia="en-US" w:bidi="ar-SA"/>
    </w:rPr>
  </w:style>
  <w:style w:styleId="TOC6" w:type="paragraph">
    <w:name w:val="TOC 6"/>
    <w:basedOn w:val="Normal"/>
    <w:uiPriority w:val="1"/>
    <w:qFormat/>
    <w:pPr>
      <w:spacing w:before="15"/>
      <w:ind w:left="900"/>
    </w:pPr>
    <w:rPr>
      <w:rFonts w:ascii="Times New Roman" w:hAnsi="Times New Roman" w:eastAsia="Times New Roman" w:cs="Times New Roman"/>
      <w:sz w:val="20"/>
      <w:szCs w:val="20"/>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45"/>
      <w:outlineLvl w:val="1"/>
    </w:pPr>
    <w:rPr>
      <w:rFonts w:ascii="Trebuchet MS" w:hAnsi="Trebuchet MS" w:eastAsia="Trebuchet MS" w:cs="Trebuchet MS"/>
      <w:b/>
      <w:bCs/>
      <w:sz w:val="48"/>
      <w:szCs w:val="48"/>
      <w:lang w:val="en-US" w:eastAsia="en-US" w:bidi="ar-SA"/>
    </w:rPr>
  </w:style>
  <w:style w:styleId="Heading2" w:type="paragraph">
    <w:name w:val="Heading 2"/>
    <w:basedOn w:val="Normal"/>
    <w:uiPriority w:val="1"/>
    <w:qFormat/>
    <w:pPr>
      <w:ind w:left="120"/>
      <w:jc w:val="both"/>
      <w:outlineLvl w:val="2"/>
    </w:pPr>
    <w:rPr>
      <w:rFonts w:ascii="Trebuchet MS" w:hAnsi="Trebuchet MS" w:eastAsia="Trebuchet MS" w:cs="Trebuchet MS"/>
      <w:b/>
      <w:bCs/>
      <w:sz w:val="36"/>
      <w:szCs w:val="36"/>
      <w:lang w:val="en-US" w:eastAsia="en-US" w:bidi="ar-SA"/>
    </w:rPr>
  </w:style>
  <w:style w:styleId="Heading3" w:type="paragraph">
    <w:name w:val="Heading 3"/>
    <w:basedOn w:val="Normal"/>
    <w:uiPriority w:val="1"/>
    <w:qFormat/>
    <w:pPr>
      <w:ind w:left="120"/>
      <w:outlineLvl w:val="3"/>
    </w:pPr>
    <w:rPr>
      <w:rFonts w:ascii="Trebuchet MS" w:hAnsi="Trebuchet MS" w:eastAsia="Trebuchet MS" w:cs="Trebuchet MS"/>
      <w:b/>
      <w:bCs/>
      <w:sz w:val="30"/>
      <w:szCs w:val="30"/>
      <w:lang w:val="en-US" w:eastAsia="en-US" w:bidi="ar-SA"/>
    </w:rPr>
  </w:style>
  <w:style w:styleId="Heading4" w:type="paragraph">
    <w:name w:val="Heading 4"/>
    <w:basedOn w:val="Normal"/>
    <w:uiPriority w:val="1"/>
    <w:qFormat/>
    <w:pPr>
      <w:ind w:left="120"/>
      <w:outlineLvl w:val="4"/>
    </w:pPr>
    <w:rPr>
      <w:rFonts w:ascii="Trebuchet MS" w:hAnsi="Trebuchet MS" w:eastAsia="Trebuchet MS" w:cs="Trebuchet MS"/>
      <w:b/>
      <w:bCs/>
      <w:sz w:val="22"/>
      <w:szCs w:val="22"/>
      <w:lang w:val="en-US" w:eastAsia="en-US" w:bidi="ar-SA"/>
    </w:rPr>
  </w:style>
  <w:style w:styleId="Heading5" w:type="paragraph">
    <w:name w:val="Heading 5"/>
    <w:basedOn w:val="Normal"/>
    <w:uiPriority w:val="1"/>
    <w:qFormat/>
    <w:pPr>
      <w:spacing w:before="126"/>
      <w:ind w:left="120"/>
      <w:outlineLvl w:val="5"/>
    </w:pPr>
    <w:rPr>
      <w:rFonts w:ascii="Times New Roman" w:hAnsi="Times New Roman" w:eastAsia="Times New Roman" w:cs="Times New Roman"/>
      <w:b/>
      <w:bCs/>
      <w:sz w:val="20"/>
      <w:szCs w:val="20"/>
      <w:lang w:val="en-US" w:eastAsia="en-US" w:bidi="ar-SA"/>
    </w:rPr>
  </w:style>
  <w:style w:styleId="Title" w:type="paragraph">
    <w:name w:val="Title"/>
    <w:basedOn w:val="Normal"/>
    <w:uiPriority w:val="1"/>
    <w:qFormat/>
    <w:pPr>
      <w:ind w:right="1439"/>
      <w:jc w:val="right"/>
    </w:pPr>
    <w:rPr>
      <w:rFonts w:ascii="Trebuchet MS" w:hAnsi="Trebuchet MS" w:eastAsia="Trebuchet MS" w:cs="Trebuchet MS"/>
      <w:b/>
      <w:bCs/>
      <w:sz w:val="63"/>
      <w:szCs w:val="63"/>
      <w:lang w:val="en-US" w:eastAsia="en-US" w:bidi="ar-SA"/>
    </w:rPr>
  </w:style>
  <w:style w:styleId="ListParagraph" w:type="paragraph">
    <w:name w:val="List Paragraph"/>
    <w:basedOn w:val="Normal"/>
    <w:uiPriority w:val="1"/>
    <w:qFormat/>
    <w:pPr>
      <w:spacing w:before="75"/>
      <w:ind w:left="479" w:hanging="239"/>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oreilly.com/catalog/errata.csp?isbn=9781449331818" TargetMode="Externa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footer" Target="footer6.xml"/><Relationship Id="rId16" Type="http://schemas.openxmlformats.org/officeDocument/2006/relationships/hyperlink" Target="http://lucassmith.name/" TargetMode="External"/><Relationship Id="rId17" Type="http://schemas.openxmlformats.org/officeDocument/2006/relationships/hyperlink" Target="http://twitter.com/ls_n" TargetMode="External"/><Relationship Id="rId18" Type="http://schemas.openxmlformats.org/officeDocument/2006/relationships/hyperlink" Target="http://nczonline.net/" TargetMode="External"/><Relationship Id="rId19" Type="http://schemas.openxmlformats.org/officeDocument/2006/relationships/hyperlink" Target="http://twitter.com/slicknet" TargetMode="External"/><Relationship Id="rId20" Type="http://schemas.openxmlformats.org/officeDocument/2006/relationships/hyperlink" Target="http://andreehansson.se/" TargetMode="External"/><Relationship Id="rId21" Type="http://schemas.openxmlformats.org/officeDocument/2006/relationships/hyperlink" Target="http://twitter.com/peolanha" TargetMode="External"/><Relationship Id="rId22" Type="http://schemas.openxmlformats.org/officeDocument/2006/relationships/hyperlink" Target="http://alexsexton.com/" TargetMode="External"/><Relationship Id="rId23" Type="http://schemas.openxmlformats.org/officeDocument/2006/relationships/hyperlink" Target="http://twitter.com/slexaxton" TargetMode="External"/><Relationship Id="rId24" Type="http://schemas.openxmlformats.org/officeDocument/2006/relationships/hyperlink" Target="http://rebeccamurphey.com/" TargetMode="External"/><Relationship Id="rId25" Type="http://schemas.openxmlformats.org/officeDocument/2006/relationships/hyperlink" Target="http://twitter.com/rmurphey" TargetMode="External"/><Relationship Id="rId26" Type="http://schemas.openxmlformats.org/officeDocument/2006/relationships/footer" Target="footer7.xml"/><Relationship Id="rId27" Type="http://schemas.openxmlformats.org/officeDocument/2006/relationships/footer" Target="footer8.xml"/><Relationship Id="rId28" Type="http://schemas.openxmlformats.org/officeDocument/2006/relationships/hyperlink" Target="http://en.wikipedia.org/wiki/Christopher_Alexander" TargetMode="External"/><Relationship Id="rId29" Type="http://schemas.openxmlformats.org/officeDocument/2006/relationships/hyperlink" Target="http://www.amazon.co.uk/Pattern-Language-Buildings-Construction-Environmental/dp/0195019199/ref%3Dsr_1_1?s=books&amp;ie=UTF8&amp;qid=1329440685&amp;sr=1-1" TargetMode="External"/><Relationship Id="rId30" Type="http://schemas.openxmlformats.org/officeDocument/2006/relationships/hyperlink" Target="http://en.wikipedia.org/wiki/Erich_Gamma" TargetMode="External"/><Relationship Id="rId31" Type="http://schemas.openxmlformats.org/officeDocument/2006/relationships/hyperlink" Target="http://en.wikipedia.org/w/index.php?title=Richard_Helm&amp;action=edit&amp;redlink=1" TargetMode="External"/><Relationship Id="rId32" Type="http://schemas.openxmlformats.org/officeDocument/2006/relationships/hyperlink" Target="http://en.wikipedia.org/wiki/Ralph_Johnson" TargetMode="External"/><Relationship Id="rId33" Type="http://schemas.openxmlformats.org/officeDocument/2006/relationships/hyperlink" Target="http://en.wikipedia.org/wiki/John_Vlissides" TargetMode="External"/><Relationship Id="rId34" Type="http://schemas.openxmlformats.org/officeDocument/2006/relationships/hyperlink" Target="http://jquery.com/" TargetMode="External"/><Relationship Id="rId35" Type="http://schemas.openxmlformats.org/officeDocument/2006/relationships/hyperlink" Target="http://dojotoolkit.org/" TargetMode="External"/><Relationship Id="rId36" Type="http://schemas.openxmlformats.org/officeDocument/2006/relationships/footer" Target="footer9.xml"/><Relationship Id="rId37" Type="http://schemas.openxmlformats.org/officeDocument/2006/relationships/footer" Target="footer10.xml"/><Relationship Id="rId38" Type="http://schemas.openxmlformats.org/officeDocument/2006/relationships/hyperlink" Target="http://jsperf.com/getelementsbyclassname-vs-queryselectorall/5" TargetMode="External"/><Relationship Id="rId39" Type="http://schemas.openxmlformats.org/officeDocument/2006/relationships/footer" Target="footer11.xml"/><Relationship Id="rId40" Type="http://schemas.openxmlformats.org/officeDocument/2006/relationships/footer" Target="footer12.xml"/><Relationship Id="rId41" Type="http://schemas.openxmlformats.org/officeDocument/2006/relationships/footer" Target="footer13.xml"/><Relationship Id="rId42" Type="http://schemas.openxmlformats.org/officeDocument/2006/relationships/footer" Target="footer14.xml"/><Relationship Id="rId43" Type="http://schemas.openxmlformats.org/officeDocument/2006/relationships/footer" Target="footer15.xml"/><Relationship Id="rId44" Type="http://schemas.openxmlformats.org/officeDocument/2006/relationships/footer" Target="footer16.xml"/><Relationship Id="rId45" Type="http://schemas.openxmlformats.org/officeDocument/2006/relationships/footer" Target="footer17.xml"/><Relationship Id="rId46" Type="http://schemas.openxmlformats.org/officeDocument/2006/relationships/footer" Target="footer18.xml"/><Relationship Id="rId47" Type="http://schemas.openxmlformats.org/officeDocument/2006/relationships/footer" Target="footer19.xml"/><Relationship Id="rId48" Type="http://schemas.openxmlformats.org/officeDocument/2006/relationships/hyperlink" Target="http://jsfiddle.net/addyosmani/6T9vX/" TargetMode="External"/><Relationship Id="rId49" Type="http://schemas.openxmlformats.org/officeDocument/2006/relationships/footer" Target="footer20.xml"/><Relationship Id="rId50" Type="http://schemas.openxmlformats.org/officeDocument/2006/relationships/footer" Target="footer21.xml"/><Relationship Id="rId51" Type="http://schemas.openxmlformats.org/officeDocument/2006/relationships/footer" Target="footer22.xml"/><Relationship Id="rId52" Type="http://schemas.openxmlformats.org/officeDocument/2006/relationships/footer" Target="footer23.xml"/><Relationship Id="rId53" Type="http://schemas.openxmlformats.org/officeDocument/2006/relationships/hyperlink" Target="http://www.phpied.com/3-ways-to-define-a-javascript-class/" TargetMode="External"/><Relationship Id="rId54" Type="http://schemas.openxmlformats.org/officeDocument/2006/relationships/footer" Target="footer24.xml"/><Relationship Id="rId55" Type="http://schemas.openxmlformats.org/officeDocument/2006/relationships/footer" Target="footer25.xml"/><Relationship Id="rId56" Type="http://schemas.openxmlformats.org/officeDocument/2006/relationships/footer" Target="footer26.xml"/><Relationship Id="rId57" Type="http://schemas.openxmlformats.org/officeDocument/2006/relationships/hyperlink" Target="http://kangax.github.com/es5-compat-table/" TargetMode="External"/><Relationship Id="rId58" Type="http://schemas.openxmlformats.org/officeDocument/2006/relationships/footer" Target="footer27.xml"/><Relationship Id="rId59" Type="http://schemas.openxmlformats.org/officeDocument/2006/relationships/footer" Target="footer28.xml"/><Relationship Id="rId60" Type="http://schemas.openxmlformats.org/officeDocument/2006/relationships/footer" Target="footer29.xml"/><Relationship Id="rId61" Type="http://schemas.openxmlformats.org/officeDocument/2006/relationships/footer" Target="footer30.xml"/><Relationship Id="rId62" Type="http://schemas.openxmlformats.org/officeDocument/2006/relationships/footer" Target="footer31.xml"/><Relationship Id="rId63" Type="http://schemas.openxmlformats.org/officeDocument/2006/relationships/footer" Target="footer32.xml"/><Relationship Id="rId64" Type="http://schemas.openxmlformats.org/officeDocument/2006/relationships/hyperlink" Target="http://blog.rebeccamurphey.com/2009/10/15/using-objects-to-organize-your-code" TargetMode="External"/><Relationship Id="rId65" Type="http://schemas.openxmlformats.org/officeDocument/2006/relationships/hyperlink" Target="http://benalman.com/news/2010/11/immediately-invoked-function-expression/" TargetMode="External"/><Relationship Id="rId66" Type="http://schemas.openxmlformats.org/officeDocument/2006/relationships/hyperlink" Target="http://groups.google.com/group/comp.lang.javascript/msg/9f58bd11bd67d937" TargetMode="External"/><Relationship Id="rId67" Type="http://schemas.openxmlformats.org/officeDocument/2006/relationships/hyperlink" Target="http://dojotoolkit.org/reference-guide/1.7/dojo/setObject.html" TargetMode="External"/><Relationship Id="rId68" Type="http://schemas.openxmlformats.org/officeDocument/2006/relationships/hyperlink" Target="http://www.adequatelygood.com/2010/3/JavaScript-Module-Pattern-In-Depth" TargetMode="External"/><Relationship Id="rId69" Type="http://schemas.openxmlformats.org/officeDocument/2006/relationships/footer" Target="footer33.xml"/><Relationship Id="rId70" Type="http://schemas.openxmlformats.org/officeDocument/2006/relationships/footer" Target="footer34.xml"/><Relationship Id="rId71" Type="http://schemas.openxmlformats.org/officeDocument/2006/relationships/hyperlink" Target="https://gist.github.com/661855" TargetMode="External"/><Relationship Id="rId72" Type="http://schemas.openxmlformats.org/officeDocument/2006/relationships/hyperlink" Target="https://gist.github.com/705311" TargetMode="External"/><Relationship Id="rId73" Type="http://schemas.openxmlformats.org/officeDocument/2006/relationships/hyperlink" Target="http://github.com/phiggins42/bloody-jquery-plugins/blob/master/pubsub.js" TargetMode="External"/><Relationship Id="rId74" Type="http://schemas.openxmlformats.org/officeDocument/2006/relationships/hyperlink" Target="http://amplifyjs.com/" TargetMode="External"/><Relationship Id="rId75" Type="http://schemas.openxmlformats.org/officeDocument/2006/relationships/hyperlink" Target="https://gist.github.com/826794" TargetMode="External"/><Relationship Id="rId76" Type="http://schemas.openxmlformats.org/officeDocument/2006/relationships/hyperlink" Target="http://github.com/addyosmani/pubsubz" TargetMode="External"/><Relationship Id="rId77" Type="http://schemas.openxmlformats.org/officeDocument/2006/relationships/hyperlink" Target="http://jsfiddle.net/LxPrq/" TargetMode="External"/><Relationship Id="rId78" Type="http://schemas.openxmlformats.org/officeDocument/2006/relationships/hyperlink" Target="http://api.flickr.com/services/feeds/photos_public.gne?jsoncallback=%3F%27" TargetMode="External"/><Relationship Id="rId79" Type="http://schemas.openxmlformats.org/officeDocument/2006/relationships/footer" Target="footer35.xml"/><Relationship Id="rId80" Type="http://schemas.openxmlformats.org/officeDocument/2006/relationships/footer" Target="footer36.xml"/><Relationship Id="rId81" Type="http://schemas.openxmlformats.org/officeDocument/2006/relationships/footer" Target="footer37.xml"/><Relationship Id="rId82" Type="http://schemas.openxmlformats.org/officeDocument/2006/relationships/footer" Target="footer38.xml"/><Relationship Id="rId83" Type="http://schemas.openxmlformats.org/officeDocument/2006/relationships/footer" Target="footer39.xml"/><Relationship Id="rId84" Type="http://schemas.openxmlformats.org/officeDocument/2006/relationships/footer" Target="footer40.xml"/><Relationship Id="rId85" Type="http://schemas.openxmlformats.org/officeDocument/2006/relationships/footer" Target="footer41.xml"/><Relationship Id="rId86" Type="http://schemas.openxmlformats.org/officeDocument/2006/relationships/footer" Target="footer42.xml"/><Relationship Id="rId87" Type="http://schemas.openxmlformats.org/officeDocument/2006/relationships/footer" Target="footer43.xml"/><Relationship Id="rId88" Type="http://schemas.openxmlformats.org/officeDocument/2006/relationships/footer" Target="footer44.xml"/><Relationship Id="rId89" Type="http://schemas.openxmlformats.org/officeDocument/2006/relationships/footer" Target="footer45.xml"/><Relationship Id="rId90" Type="http://schemas.openxmlformats.org/officeDocument/2006/relationships/footer" Target="footer46.xml"/><Relationship Id="rId91" Type="http://schemas.openxmlformats.org/officeDocument/2006/relationships/footer" Target="footer47.xml"/><Relationship Id="rId92" Type="http://schemas.openxmlformats.org/officeDocument/2006/relationships/footer" Target="footer48.xml"/><Relationship Id="rId93" Type="http://schemas.openxmlformats.org/officeDocument/2006/relationships/footer" Target="footer49.xml"/><Relationship Id="rId94" Type="http://schemas.openxmlformats.org/officeDocument/2006/relationships/footer" Target="footer50.xml"/><Relationship Id="rId95" Type="http://schemas.openxmlformats.org/officeDocument/2006/relationships/hyperlink" Target="https://gist.github.com/1057989" TargetMode="External"/><Relationship Id="rId96" Type="http://schemas.openxmlformats.org/officeDocument/2006/relationships/footer" Target="footer51.xml"/><Relationship Id="rId97" Type="http://schemas.openxmlformats.org/officeDocument/2006/relationships/footer" Target="footer52.xml"/><Relationship Id="rId98" Type="http://schemas.openxmlformats.org/officeDocument/2006/relationships/footer" Target="footer53.xml"/><Relationship Id="rId99" Type="http://schemas.openxmlformats.org/officeDocument/2006/relationships/footer" Target="footer54.xml"/><Relationship Id="rId100" Type="http://schemas.openxmlformats.org/officeDocument/2006/relationships/footer" Target="footer55.xml"/><Relationship Id="rId101" Type="http://schemas.openxmlformats.org/officeDocument/2006/relationships/footer" Target="footer56.xml"/><Relationship Id="rId102" Type="http://schemas.openxmlformats.org/officeDocument/2006/relationships/footer" Target="footer57.xml"/><Relationship Id="rId103" Type="http://schemas.openxmlformats.org/officeDocument/2006/relationships/footer" Target="footer58.xml"/><Relationship Id="rId104" Type="http://schemas.openxmlformats.org/officeDocument/2006/relationships/footer" Target="footer59.xml"/><Relationship Id="rId105" Type="http://schemas.openxmlformats.org/officeDocument/2006/relationships/footer" Target="footer60.xml"/><Relationship Id="rId106" Type="http://schemas.openxmlformats.org/officeDocument/2006/relationships/hyperlink" Target="http://www.map-generator.net/extmap.php?name=London&amp;amp%3Baddress=london%2C%20engla" TargetMode="External"/><Relationship Id="rId107" Type="http://schemas.openxmlformats.org/officeDocument/2006/relationships/footer" Target="footer61.xml"/><Relationship Id="rId108" Type="http://schemas.openxmlformats.org/officeDocument/2006/relationships/footer" Target="footer62.xml"/><Relationship Id="rId109" Type="http://schemas.openxmlformats.org/officeDocument/2006/relationships/hyperlink" Target="http://en.wikipedia.org/wiki/Trygve_Reenskaug" TargetMode="External"/><Relationship Id="rId110" Type="http://schemas.openxmlformats.org/officeDocument/2006/relationships/hyperlink" Target="http://www.amazon.co.uk/Design-patterns-elements-reusable-object-oriented/dp/0201633612" TargetMode="External"/><Relationship Id="rId111" Type="http://schemas.openxmlformats.org/officeDocument/2006/relationships/hyperlink" Target="http://martinfowler.com/eaaDev/uiArchs.html" TargetMode="External"/><Relationship Id="rId112" Type="http://schemas.openxmlformats.org/officeDocument/2006/relationships/footer" Target="footer63.xml"/><Relationship Id="rId113" Type="http://schemas.openxmlformats.org/officeDocument/2006/relationships/footer" Target="footer64.xml"/><Relationship Id="rId114" Type="http://schemas.openxmlformats.org/officeDocument/2006/relationships/footer" Target="footer65.xml"/><Relationship Id="rId115" Type="http://schemas.openxmlformats.org/officeDocument/2006/relationships/footer" Target="footer66.xml"/><Relationship Id="rId116" Type="http://schemas.openxmlformats.org/officeDocument/2006/relationships/hyperlink" Target="http://en.wikipedia.org/wiki/Taligent" TargetMode="External"/><Relationship Id="rId117" Type="http://schemas.openxmlformats.org/officeDocument/2006/relationships/footer" Target="footer67.xml"/><Relationship Id="rId118" Type="http://schemas.openxmlformats.org/officeDocument/2006/relationships/footer" Target="footer68.xml"/><Relationship Id="rId119" Type="http://schemas.openxmlformats.org/officeDocument/2006/relationships/hyperlink" Target="http://martinfowler.com/eaaDev/PassiveScreen.html" TargetMode="External"/><Relationship Id="rId120" Type="http://schemas.openxmlformats.org/officeDocument/2006/relationships/hyperlink" Target="http://martinfowler.com/eaaDev/SupervisingPresenter.html" TargetMode="External"/><Relationship Id="rId121" Type="http://schemas.openxmlformats.org/officeDocument/2006/relationships/hyperlink" Target="http://en.wikipedia.org/wiki/Model_View_ViewModel" TargetMode="External"/><Relationship Id="rId122" Type="http://schemas.openxmlformats.org/officeDocument/2006/relationships/hyperlink" Target="http://ireneros.com/" TargetMode="External"/><Relationship Id="rId123" Type="http://schemas.openxmlformats.org/officeDocument/2006/relationships/hyperlink" Target="http://martinfowler.com/eaaDev/uiArchs.html#ModelViewController" TargetMode="External"/><Relationship Id="rId124" Type="http://schemas.openxmlformats.org/officeDocument/2006/relationships/hyperlink" Target="http://lostechies.com/derickbailey/2011/12/23/backbone-js-is-not-an-mvc-framework/" TargetMode="External"/><Relationship Id="rId125" Type="http://schemas.openxmlformats.org/officeDocument/2006/relationships/hyperlink" Target="http://en.wikipedia.org/wiki/Windows_Presentation_Foundation" TargetMode="External"/><Relationship Id="rId126" Type="http://schemas.openxmlformats.org/officeDocument/2006/relationships/hyperlink" Target="http://www.microsoft.com/silverlight/" TargetMode="External"/><Relationship Id="rId127" Type="http://schemas.openxmlformats.org/officeDocument/2006/relationships/hyperlink" Target="http://blogs.msdn.com/b/johngossman/" TargetMode="External"/><Relationship Id="rId128" Type="http://schemas.openxmlformats.org/officeDocument/2006/relationships/hyperlink" Target="http://blogs.adobe.com/paulw/archives/2007/10/presentation_pa_3.html" TargetMode="External"/><Relationship Id="rId129" Type="http://schemas.openxmlformats.org/officeDocument/2006/relationships/hyperlink" Target="http://martinfowler.com/eaaDev/PresentationModel.html" TargetMode="External"/><Relationship Id="rId130" Type="http://schemas.openxmlformats.org/officeDocument/2006/relationships/hyperlink" Target="http://blogs.infragistics.com/blogs/craig_shoemaker/archive/2009/11/03/learning-model-view-viewmodel-and-presentation-model.aspx" TargetMode="External"/><Relationship Id="rId131" Type="http://schemas.openxmlformats.org/officeDocument/2006/relationships/footer" Target="footer69.xml"/><Relationship Id="rId132" Type="http://schemas.openxmlformats.org/officeDocument/2006/relationships/footer" Target="footer70.xml"/><Relationship Id="rId133" Type="http://schemas.openxmlformats.org/officeDocument/2006/relationships/hyperlink" Target="http://knockoutjs.com/" TargetMode="External"/><Relationship Id="rId134" Type="http://schemas.openxmlformats.org/officeDocument/2006/relationships/hyperlink" Target="http://www.kendoui.com/web/roadmap.aspx" TargetMode="External"/><Relationship Id="rId135" Type="http://schemas.openxmlformats.org/officeDocument/2006/relationships/hyperlink" Target="https://github.com/kmalakoff/knockback" TargetMode="External"/><Relationship Id="rId136" Type="http://schemas.openxmlformats.org/officeDocument/2006/relationships/hyperlink" Target="http://todomvc.com/" TargetMode="External"/><Relationship Id="rId137" Type="http://schemas.openxmlformats.org/officeDocument/2006/relationships/footer" Target="footer71.xml"/><Relationship Id="rId138" Type="http://schemas.openxmlformats.org/officeDocument/2006/relationships/footer" Target="footer72.xml"/><Relationship Id="rId139" Type="http://schemas.openxmlformats.org/officeDocument/2006/relationships/hyperlink" Target="http://jsfiddle.net/nkerkin/hmq7D/light/" TargetMode="External"/><Relationship Id="rId140" Type="http://schemas.openxmlformats.org/officeDocument/2006/relationships/footer" Target="footer73.xml"/><Relationship Id="rId141" Type="http://schemas.openxmlformats.org/officeDocument/2006/relationships/footer" Target="footer74.xml"/><Relationship Id="rId142" Type="http://schemas.openxmlformats.org/officeDocument/2006/relationships/hyperlink" Target="http://benalman.com/projects/jquery-bbq-plugin/" TargetMode="External"/><Relationship Id="rId143" Type="http://schemas.openxmlformats.org/officeDocument/2006/relationships/hyperlink" Target="http://millermedeiros.github.com/crossroads.js/" TargetMode="External"/><Relationship Id="rId144" Type="http://schemas.openxmlformats.org/officeDocument/2006/relationships/hyperlink" Target="http://www.silverlightshow.net/news/The-Advantages-of-MVVM.aspx" TargetMode="External"/><Relationship Id="rId145" Type="http://schemas.openxmlformats.org/officeDocument/2006/relationships/hyperlink" Target="http://stackoverflow.com/questions/883895/what-are-the-problems-of-the-mvvm-pattern" TargetMode="External"/><Relationship Id="rId146" Type="http://schemas.openxmlformats.org/officeDocument/2006/relationships/hyperlink" Target="http://www.codeproject.com/Articles/100175/Model-View-ViewModel-MVVM-Explained" TargetMode="External"/><Relationship Id="rId147" Type="http://schemas.openxmlformats.org/officeDocument/2006/relationships/hyperlink" Target="http://www.quora.com/Pros-and-cons-of-MVVM-framework-and-how-I-can-campare-it-with-MVC" TargetMode="External"/><Relationship Id="rId148" Type="http://schemas.openxmlformats.org/officeDocument/2006/relationships/hyperlink" Target="http://www.knockmeout.net/2011/09/ko-13-preview-part-2-custom-binding.html" TargetMode="External"/><Relationship Id="rId149" Type="http://schemas.openxmlformats.org/officeDocument/2006/relationships/hyperlink" Target="http://gratdevel.blogspot.co.uk/2012/02/exploring-todomvc-and-knockoutjs-with.html" TargetMode="External"/><Relationship Id="rId150" Type="http://schemas.openxmlformats.org/officeDocument/2006/relationships/footer" Target="footer75.xml"/><Relationship Id="rId151" Type="http://schemas.openxmlformats.org/officeDocument/2006/relationships/footer" Target="footer76.xml"/><Relationship Id="rId152" Type="http://schemas.openxmlformats.org/officeDocument/2006/relationships/hyperlink" Target="http://www.amazon.com/JavaScript-Patterns-Stoyan-Stefanov/dp/0596806752" TargetMode="External"/><Relationship Id="rId153" Type="http://schemas.openxmlformats.org/officeDocument/2006/relationships/hyperlink" Target="http://jspatterns.com/" TargetMode="External"/><Relationship Id="rId154" Type="http://schemas.openxmlformats.org/officeDocument/2006/relationships/image" Target="media/image5.png"/><Relationship Id="rId155" Type="http://schemas.openxmlformats.org/officeDocument/2006/relationships/hyperlink" Target="http://api.jquery.com/jQuery.extend/" TargetMode="External"/><Relationship Id="rId156" Type="http://schemas.openxmlformats.org/officeDocument/2006/relationships/hyperlink" Target="http://documentcloud.github.com/underscore/docs/underscore.html#section-67" TargetMode="External"/><Relationship Id="rId157" Type="http://schemas.openxmlformats.org/officeDocument/2006/relationships/hyperlink" Target="https://gist.github.com/1123784" TargetMode="External"/><Relationship Id="rId158" Type="http://schemas.openxmlformats.org/officeDocument/2006/relationships/hyperlink" Target="https://gist.github.com/1221980" TargetMode="External"/><Relationship Id="rId159" Type="http://schemas.openxmlformats.org/officeDocument/2006/relationships/footer" Target="footer77.xml"/><Relationship Id="rId160" Type="http://schemas.openxmlformats.org/officeDocument/2006/relationships/footer" Target="footer78.xml"/><Relationship Id="rId161" Type="http://schemas.openxmlformats.org/officeDocument/2006/relationships/hyperlink" Target="http://michaux.ca/articles/javascript-namespacing" TargetMode="External"/><Relationship Id="rId162" Type="http://schemas.openxmlformats.org/officeDocument/2006/relationships/hyperlink" Target="http://rmurphey.com/blog/2009/10/15/using-objects-to-organize-your-code/" TargetMode="External"/><Relationship Id="rId163" Type="http://schemas.openxmlformats.org/officeDocument/2006/relationships/hyperlink" Target="http://twitter.com/kangax" TargetMode="External"/><Relationship Id="rId164" Type="http://schemas.openxmlformats.org/officeDocument/2006/relationships/hyperlink" Target="http://msdn.microsoft.com/en-us/scriptjunkie/gg578608" TargetMode="External"/><Relationship Id="rId165" Type="http://schemas.openxmlformats.org/officeDocument/2006/relationships/footer" Target="footer79.xml"/><Relationship Id="rId166" Type="http://schemas.openxmlformats.org/officeDocument/2006/relationships/footer" Target="footer80.xml"/><Relationship Id="rId167" Type="http://schemas.openxmlformats.org/officeDocument/2006/relationships/footer" Target="footer81.xml"/><Relationship Id="rId168" Type="http://schemas.openxmlformats.org/officeDocument/2006/relationships/hyperlink" Target="http://domain.com/api/%27" TargetMode="External"/><Relationship Id="rId169" Type="http://schemas.openxmlformats.org/officeDocument/2006/relationships/footer" Target="footer82.xml"/><Relationship Id="rId170" Type="http://schemas.openxmlformats.org/officeDocument/2006/relationships/footer" Target="footer83.xml"/><Relationship Id="rId171" Type="http://schemas.openxmlformats.org/officeDocument/2006/relationships/hyperlink" Target="http://www.appelsiini.net/projects/lazyload" TargetMode="External"/><Relationship Id="rId172" Type="http://schemas.openxmlformats.org/officeDocument/2006/relationships/hyperlink" Target="http://msdn.microsoft.com/en-us/scriptjunkie/gg723713" TargetMode="External"/><Relationship Id="rId173" Type="http://schemas.openxmlformats.org/officeDocument/2006/relationships/hyperlink" Target="https://github.com/ilinsky/xmlhttprequest/blob/master/XMLHttpRequest.js" TargetMode="External"/><Relationship Id="rId174" Type="http://schemas.openxmlformats.org/officeDocument/2006/relationships/footer" Target="footer84.xml"/><Relationship Id="rId175" Type="http://schemas.openxmlformats.org/officeDocument/2006/relationships/footer" Target="footer85.xml"/><Relationship Id="rId176" Type="http://schemas.openxmlformats.org/officeDocument/2006/relationships/footer" Target="footer86.xml"/><Relationship Id="rId177" Type="http://schemas.openxmlformats.org/officeDocument/2006/relationships/footer" Target="footer87.xml"/><Relationship Id="rId178" Type="http://schemas.openxmlformats.org/officeDocument/2006/relationships/footer" Target="footer88.xml"/><Relationship Id="rId179" Type="http://schemas.openxmlformats.org/officeDocument/2006/relationships/hyperlink" Target="https://github.com/rwldrn" TargetMode="External"/><Relationship Id="rId180" Type="http://schemas.openxmlformats.org/officeDocument/2006/relationships/hyperlink" Target="http://jsfiddle.net/rwaldron/4SEGz/" TargetMode="External"/><Relationship Id="rId181" Type="http://schemas.openxmlformats.org/officeDocument/2006/relationships/footer" Target="footer89.xml"/><Relationship Id="rId182" Type="http://schemas.openxmlformats.org/officeDocument/2006/relationships/footer" Target="footer90.xml"/><Relationship Id="rId183" Type="http://schemas.openxmlformats.org/officeDocument/2006/relationships/footer" Target="footer91.xml"/><Relationship Id="rId184" Type="http://schemas.openxmlformats.org/officeDocument/2006/relationships/hyperlink" Target="http://arguments.callee.info/2009/05/18/javascript-design-patterns--mediator/" TargetMode="External"/><Relationship Id="rId185" Type="http://schemas.openxmlformats.org/officeDocument/2006/relationships/hyperlink" Target="http://www.ecma-international.org/publications/standards/Ecma-262.htm" TargetMode="External"/><Relationship Id="rId186" Type="http://schemas.openxmlformats.org/officeDocument/2006/relationships/hyperlink" Target="http://wiki.ecmascript.org/doku.php?id=harmony%3Amodules" TargetMode="External"/><Relationship Id="rId187" Type="http://schemas.openxmlformats.org/officeDocument/2006/relationships/hyperlink" Target="http://msdn.microsoft.com/en-us/scriptjunkie/hh227261" TargetMode="External"/><Relationship Id="rId188" Type="http://schemas.openxmlformats.org/officeDocument/2006/relationships/hyperlink" Target="http://requirejs.org/" TargetMode="External"/><Relationship Id="rId189" Type="http://schemas.openxmlformats.org/officeDocument/2006/relationships/hyperlink" Target="https://github.com/unscriptable/curl" TargetMode="External"/><Relationship Id="rId190" Type="http://schemas.openxmlformats.org/officeDocument/2006/relationships/hyperlink" Target="http://unscriptable.com/index.php/2011/03/30/curl-js-yet-another-amd-loader/" TargetMode="External"/><Relationship Id="rId191" Type="http://schemas.openxmlformats.org/officeDocument/2006/relationships/hyperlink" Target="http://requirejs.org/docs/api.html" TargetMode="External"/><Relationship Id="rId192" Type="http://schemas.openxmlformats.org/officeDocument/2006/relationships/hyperlink" Target="https://github.com/jrburke/almond" TargetMode="External"/><Relationship Id="rId193" Type="http://schemas.openxmlformats.org/officeDocument/2006/relationships/hyperlink" Target="http://dictionary.reference.com/browse/asynchronous" TargetMode="External"/><Relationship Id="rId194" Type="http://schemas.openxmlformats.org/officeDocument/2006/relationships/hyperlink" Target="https://github.com/amdjs" TargetMode="External"/><Relationship Id="rId195" Type="http://schemas.openxmlformats.org/officeDocument/2006/relationships/footer" Target="footer92.xml"/><Relationship Id="rId196" Type="http://schemas.openxmlformats.org/officeDocument/2006/relationships/footer" Target="footer93.xml"/><Relationship Id="rId197" Type="http://schemas.openxmlformats.org/officeDocument/2006/relationships/hyperlink" Target="https://github.com/jrburke/r.js/" TargetMode="External"/><Relationship Id="rId198" Type="http://schemas.openxmlformats.org/officeDocument/2006/relationships/hyperlink" Target="http://requirejs.org/docs/whyamd.html" TargetMode="External"/><Relationship Id="rId199" Type="http://schemas.openxmlformats.org/officeDocument/2006/relationships/hyperlink" Target="http://unscriptable.com/index.php/2011/09/21/what-is-the-fastest-way-to-load-amd-modules/" TargetMode="External"/><Relationship Id="rId200" Type="http://schemas.openxmlformats.org/officeDocument/2006/relationships/hyperlink" Target="http://unscriptable.com/index.php/2011/09/30/amd-versus-cjs-whats-the-best-format/" TargetMode="External"/><Relationship Id="rId201" Type="http://schemas.openxmlformats.org/officeDocument/2006/relationships/hyperlink" Target="http://blog.millermedeiros.com/2011/09/amd-is-better-for-the-web-than-commonjs-modules/" TargetMode="External"/><Relationship Id="rId202" Type="http://schemas.openxmlformats.org/officeDocument/2006/relationships/hyperlink" Target="http://unscriptable.com/code/Modules-Frameworks/" TargetMode="External"/><Relationship Id="rId203" Type="http://schemas.openxmlformats.org/officeDocument/2006/relationships/hyperlink" Target="http://groups.google.com/group/commonjs/browse_thread/thread/96a0963bcb4ca78f/cf73db49ce267ce1?lnk=gst" TargetMode="External"/><Relationship Id="rId204" Type="http://schemas.openxmlformats.org/officeDocument/2006/relationships/hyperlink" Target="http://tagneto.blogspot.com/2011/04/on-inventing-js-module-formats-and.html" TargetMode="External"/><Relationship Id="rId205" Type="http://schemas.openxmlformats.org/officeDocument/2006/relationships/hyperlink" Target="http://groups.google.com/group/amd-implement" TargetMode="External"/><Relationship Id="rId206" Type="http://schemas.openxmlformats.org/officeDocument/2006/relationships/hyperlink" Target="http://docs.dojocampus.org/dojo/require" TargetMode="External"/><Relationship Id="rId207" Type="http://schemas.openxmlformats.org/officeDocument/2006/relationships/hyperlink" Target="http://twitter.com/unscriptable" TargetMode="External"/><Relationship Id="rId208" Type="http://schemas.openxmlformats.org/officeDocument/2006/relationships/hyperlink" Target="http://unscriptable.com/code/AMD-module-patterns/" TargetMode="External"/><Relationship Id="rId209" Type="http://schemas.openxmlformats.org/officeDocument/2006/relationships/hyperlink" Target="https://github.com/umdjs" TargetMode="External"/><Relationship Id="rId210" Type="http://schemas.openxmlformats.org/officeDocument/2006/relationships/hyperlink" Target="http://coding.smashingmagazine.com/2011/10/11/essential-jquery-plugin-patterns/" TargetMode="External"/><Relationship Id="rId211" Type="http://schemas.openxmlformats.org/officeDocument/2006/relationships/hyperlink" Target="http://github.com/unscriptable/curl" TargetMode="External"/><Relationship Id="rId212" Type="http://schemas.openxmlformats.org/officeDocument/2006/relationships/hyperlink" Target="http://bdframework.com/bdLoad" TargetMode="External"/><Relationship Id="rId213" Type="http://schemas.openxmlformats.org/officeDocument/2006/relationships/hyperlink" Target="http://github.com/jbrantly/yabble" TargetMode="External"/><Relationship Id="rId214" Type="http://schemas.openxmlformats.org/officeDocument/2006/relationships/hyperlink" Target="http://github.com/pinf/loader-js" TargetMode="External"/><Relationship Id="rId215" Type="http://schemas.openxmlformats.org/officeDocument/2006/relationships/footer" Target="footer94.xml"/><Relationship Id="rId216" Type="http://schemas.openxmlformats.org/officeDocument/2006/relationships/footer" Target="footer95.xml"/><Relationship Id="rId217" Type="http://schemas.openxmlformats.org/officeDocument/2006/relationships/hyperlink" Target="http://www.ibm.com/" TargetMode="External"/><Relationship Id="rId218" Type="http://schemas.openxmlformats.org/officeDocument/2006/relationships/hyperlink" Target="http://www.bbc.co.uk/iplayer/" TargetMode="External"/><Relationship Id="rId219" Type="http://schemas.openxmlformats.org/officeDocument/2006/relationships/hyperlink" Target="http://www.commonjs.org/" TargetMode="External"/><Relationship Id="rId220" Type="http://schemas.openxmlformats.org/officeDocument/2006/relationships/hyperlink" Target="http://www.commonjs.org/specs/modules/1.0/" TargetMode="External"/><Relationship Id="rId221" Type="http://schemas.openxmlformats.org/officeDocument/2006/relationships/hyperlink" Target="http://wiki.commonjs.org/wiki/Packages/1.0" TargetMode="External"/><Relationship Id="rId222" Type="http://schemas.openxmlformats.org/officeDocument/2006/relationships/hyperlink" Target="http://requirejs.org/docs/whyamd.html#sugar" TargetMode="External"/><Relationship Id="rId223" Type="http://schemas.openxmlformats.org/officeDocument/2006/relationships/hyperlink" Target="http://sproutcore.com/" TargetMode="External"/><Relationship Id="rId224" Type="http://schemas.openxmlformats.org/officeDocument/2006/relationships/hyperlink" Target="http://nodejs.org/" TargetMode="External"/><Relationship Id="rId225" Type="http://schemas.openxmlformats.org/officeDocument/2006/relationships/hyperlink" Target="https://github.com/tlrobinson/narwhal" TargetMode="External"/><Relationship Id="rId226" Type="http://schemas.openxmlformats.org/officeDocument/2006/relationships/hyperlink" Target="http://www.persvr.org/" TargetMode="External"/><Relationship Id="rId227" Type="http://schemas.openxmlformats.org/officeDocument/2006/relationships/hyperlink" Target="http://www.wakandasoft.com/" TargetMode="External"/><Relationship Id="rId228" Type="http://schemas.openxmlformats.org/officeDocument/2006/relationships/hyperlink" Target="http://dailyjs.com/2010/10/18/modules/" TargetMode="External"/><Relationship Id="rId229" Type="http://schemas.openxmlformats.org/officeDocument/2006/relationships/hyperlink" Target="http://www.slideshare.net/davidpadbury/javascript-growing-up" TargetMode="External"/><Relationship Id="rId230" Type="http://schemas.openxmlformats.org/officeDocument/2006/relationships/hyperlink" Target="http://requirejs.org/docs/commonjs.html" TargetMode="External"/><Relationship Id="rId231" Type="http://schemas.openxmlformats.org/officeDocument/2006/relationships/hyperlink" Target="http://elegantcode.com/2011/02/04/taking-baby-steps-with-node-js-commonjs-and-creating-custom-modules/%0A" TargetMode="External"/><Relationship Id="rId232" Type="http://schemas.openxmlformats.org/officeDocument/2006/relationships/hyperlink" Target="http://www.sitepen.com/blog/2010/07/16/asynchronous-commonjs-modules-for-the-browser-and-introducing-transporter/" TargetMode="External"/><Relationship Id="rId233" Type="http://schemas.openxmlformats.org/officeDocument/2006/relationships/hyperlink" Target="http://groups.google.com/group/commonjs" TargetMode="External"/><Relationship Id="rId234" Type="http://schemas.openxmlformats.org/officeDocument/2006/relationships/footer" Target="footer96.xml"/><Relationship Id="rId235" Type="http://schemas.openxmlformats.org/officeDocument/2006/relationships/footer" Target="footer97.xml"/><Relationship Id="rId236" Type="http://schemas.openxmlformats.org/officeDocument/2006/relationships/hyperlink" Target="https://github.com/umdjs/umd" TargetMode="External"/><Relationship Id="rId237" Type="http://schemas.openxmlformats.org/officeDocument/2006/relationships/hyperlink" Target="http://www.ecma-international.org/memento/TC39.htm" TargetMode="External"/><Relationship Id="rId238" Type="http://schemas.openxmlformats.org/officeDocument/2006/relationships/hyperlink" Target="http://twitter.com/slightlylate" TargetMode="External"/><Relationship Id="rId239" Type="http://schemas.openxmlformats.org/officeDocument/2006/relationships/hyperlink" Target="http://wiki.ecmascript.org/doku.php?id=harmony%3Amodule_loaders" TargetMode="External"/><Relationship Id="rId240" Type="http://schemas.openxmlformats.org/officeDocument/2006/relationships/hyperlink" Target="http://wiki.ecmascript.org/doku.php?id=harmony%3Aproposals" TargetMode="External"/><Relationship Id="rId241" Type="http://schemas.openxmlformats.org/officeDocument/2006/relationships/hyperlink" Target="http://code.google.com/p/traceur-compiler/" TargetMode="External"/><Relationship Id="rId242" Type="http://schemas.openxmlformats.org/officeDocument/2006/relationships/hyperlink" Target="http://code.google.com/p/traceur-compiler/wiki/GettingStarted" TargetMode="External"/><Relationship Id="rId243" Type="http://schemas.openxmlformats.org/officeDocument/2006/relationships/hyperlink" Target="http://traceur-compiler.googlecode.com/svn/branches/v0.10/presentation/index.html" TargetMode="External"/><Relationship Id="rId244" Type="http://schemas.openxmlformats.org/officeDocument/2006/relationships/footer" Target="footer98.xml"/><Relationship Id="rId245" Type="http://schemas.openxmlformats.org/officeDocument/2006/relationships/footer" Target="footer99.xml"/><Relationship Id="rId246" Type="http://schemas.openxmlformats.org/officeDocument/2006/relationships/hyperlink" Target="http://addyosmani.com/factory/cakes.js%27%3B" TargetMode="External"/><Relationship Id="rId247" Type="http://schemas.openxmlformats.org/officeDocument/2006/relationships/hyperlink" Target="http://addyosmani.com/factory/cakes.js%27" TargetMode="External"/><Relationship Id="rId248" Type="http://schemas.openxmlformats.org/officeDocument/2006/relationships/hyperlink" Target="http://javascript.crockford.com/prototypal.html" TargetMode="External"/><Relationship Id="rId249" Type="http://schemas.openxmlformats.org/officeDocument/2006/relationships/hyperlink" Target="http://www.2ality.com/2011/03/first-look-at-upcoming-javascript.html" TargetMode="External"/><Relationship Id="rId250" Type="http://schemas.openxmlformats.org/officeDocument/2006/relationships/hyperlink" Target="http://blog.mozilla.com/dherman/2011/02/23/my-js-meetup-talk/" TargetMode="External"/><Relationship Id="rId251" Type="http://schemas.openxmlformats.org/officeDocument/2006/relationships/hyperlink" Target="http://wiki.ecmascript.org/doku.php?id=harmony%3Amodules_rationale" TargetMode="External"/><Relationship Id="rId252" Type="http://schemas.openxmlformats.org/officeDocument/2006/relationships/hyperlink" Target="http://wiki.ecmascript.org/doku.php?id=harmony%3Aclasses" TargetMode="External"/><Relationship Id="rId253" Type="http://schemas.openxmlformats.org/officeDocument/2006/relationships/footer" Target="footer100.xml"/><Relationship Id="rId254" Type="http://schemas.openxmlformats.org/officeDocument/2006/relationships/footer" Target="footer101.xml"/><Relationship Id="rId255" Type="http://schemas.openxmlformats.org/officeDocument/2006/relationships/hyperlink" Target="http://docs.jquery.com/Plugins/Authoring" TargetMode="External"/><Relationship Id="rId256" Type="http://schemas.openxmlformats.org/officeDocument/2006/relationships/hyperlink" Target="http://ajpiano.com/widgetfactory/" TargetMode="External"/><Relationship Id="rId257" Type="http://schemas.openxmlformats.org/officeDocument/2006/relationships/hyperlink" Target="https://github.com/amdjs/amdjs-api/wiki/AMD" TargetMode="External"/><Relationship Id="rId258" Type="http://schemas.openxmlformats.org/officeDocument/2006/relationships/hyperlink" Target="http://msdn.microsoft.com/en-us/scriptjunkie/ff696759" TargetMode="External"/><Relationship Id="rId259" Type="http://schemas.openxmlformats.org/officeDocument/2006/relationships/hyperlink" Target="http://remysharp.com/2010/06/03/signs-of-a-poorly-written-jquery-plugin/" TargetMode="External"/><Relationship Id="rId260" Type="http://schemas.openxmlformats.org/officeDocument/2006/relationships/footer" Target="footer102.xml"/><Relationship Id="rId261" Type="http://schemas.openxmlformats.org/officeDocument/2006/relationships/footer" Target="footer103.xml"/><Relationship Id="rId262" Type="http://schemas.openxmlformats.org/officeDocument/2006/relationships/hyperlink" Target="http://msdn.microsoft.com/en-us/scriptjunkie/ff608209" TargetMode="External"/><Relationship Id="rId263" Type="http://schemas.openxmlformats.org/officeDocument/2006/relationships/footer" Target="footer104.xml"/><Relationship Id="rId264" Type="http://schemas.openxmlformats.org/officeDocument/2006/relationships/footer" Target="footer105.xml"/><Relationship Id="rId265" Type="http://schemas.openxmlformats.org/officeDocument/2006/relationships/hyperlink" Target="http://enterprisejquery.com/2010/07/create-your-first-jquery-plugin-part-2-revising-your-plugin/" TargetMode="External"/><Relationship Id="rId266" Type="http://schemas.openxmlformats.org/officeDocument/2006/relationships/footer" Target="footer106.xml"/><Relationship Id="rId267" Type="http://schemas.openxmlformats.org/officeDocument/2006/relationships/footer" Target="footer107.xml"/><Relationship Id="rId268" Type="http://schemas.openxmlformats.org/officeDocument/2006/relationships/hyperlink" Target="http://ajpiano.com/widgetfactory/#slide1" TargetMode="External"/><Relationship Id="rId269" Type="http://schemas.openxmlformats.org/officeDocument/2006/relationships/hyperlink" Target="http://msdn.microsoft.com/en-us/scriptjunkie/ff706600" TargetMode="External"/><Relationship Id="rId270" Type="http://schemas.openxmlformats.org/officeDocument/2006/relationships/hyperlink" Target="http://wiki.jqueryui.com/w/page/12138135/Widget%20factory" TargetMode="External"/><Relationship Id="rId271" Type="http://schemas.openxmlformats.org/officeDocument/2006/relationships/hyperlink" Target="http://bililite.com/blog/understanding-jquery-ui-widgets-a-tutorial/" TargetMode="External"/><Relationship Id="rId272" Type="http://schemas.openxmlformats.org/officeDocument/2006/relationships/footer" Target="footer108.xml"/><Relationship Id="rId273" Type="http://schemas.openxmlformats.org/officeDocument/2006/relationships/footer" Target="footer109.xml"/><Relationship Id="rId274" Type="http://schemas.openxmlformats.org/officeDocument/2006/relationships/hyperlink" Target="http://javascriptweblog.wordpress.com/2010/12/07/namespacing-in-javascript/" TargetMode="External"/><Relationship Id="rId275" Type="http://schemas.openxmlformats.org/officeDocument/2006/relationships/hyperlink" Target="http://ryanflorence.com/use-your-fn-jquery-namespace/" TargetMode="External"/><Relationship Id="rId276" Type="http://schemas.openxmlformats.org/officeDocument/2006/relationships/hyperlink" Target="http://www.2ality.com/2011/04/modules-and-namespaces-in-javascript.html" TargetMode="External"/><Relationship Id="rId277" Type="http://schemas.openxmlformats.org/officeDocument/2006/relationships/hyperlink" Target="http://www.devpatch.com/2010/03/communication-between-jquery-ui-widgets/" TargetMode="External"/><Relationship Id="rId278" Type="http://schemas.openxmlformats.org/officeDocument/2006/relationships/hyperlink" Target="http://scottgonzalez.com/" TargetMode="External"/><Relationship Id="rId279" Type="http://schemas.openxmlformats.org/officeDocument/2006/relationships/footer" Target="footer110.xml"/><Relationship Id="rId280" Type="http://schemas.openxmlformats.org/officeDocument/2006/relationships/footer" Target="footer111.xml"/><Relationship Id="rId281" Type="http://schemas.openxmlformats.org/officeDocument/2006/relationships/hyperlink" Target="http://alexsexton.com/?p=51" TargetMode="External"/><Relationship Id="rId282" Type="http://schemas.openxmlformats.org/officeDocument/2006/relationships/hyperlink" Target="http://www.slideshare.net/SlexAxton/how-to-manage-large-jquery-apps" TargetMode="External"/><Relationship Id="rId283" Type="http://schemas.openxmlformats.org/officeDocument/2006/relationships/hyperlink" Target="http://blog.bigbinary.com/2010/03/12/pratical-example-of-need-for-prototypal-inheritance.html" TargetMode="External"/><Relationship Id="rId284" Type="http://schemas.openxmlformats.org/officeDocument/2006/relationships/footer" Target="footer112.xml"/><Relationship Id="rId285" Type="http://schemas.openxmlformats.org/officeDocument/2006/relationships/footer" Target="footer113.xml"/><Relationship Id="rId286" Type="http://schemas.openxmlformats.org/officeDocument/2006/relationships/hyperlink" Target="http://erichynds.com/jquery/using-jquery-ui-widget-factory-bridge/" TargetMode="External"/><Relationship Id="rId287" Type="http://schemas.openxmlformats.org/officeDocument/2006/relationships/footer" Target="footer114.xml"/><Relationship Id="rId288" Type="http://schemas.openxmlformats.org/officeDocument/2006/relationships/footer" Target="footer115.xml"/><Relationship Id="rId289" Type="http://schemas.openxmlformats.org/officeDocument/2006/relationships/footer" Target="footer116.xml"/><Relationship Id="rId290" Type="http://schemas.openxmlformats.org/officeDocument/2006/relationships/footer" Target="footer117.xml"/><Relationship Id="rId291" Type="http://schemas.openxmlformats.org/officeDocument/2006/relationships/hyperlink" Target="http://requirejs.org/docs/release/1.0.1/minified/require.js" TargetMode="External"/><Relationship Id="rId292" Type="http://schemas.openxmlformats.org/officeDocument/2006/relationships/hyperlink" Target="http://jqfundamentals.com/book/index.html#example-10.5" TargetMode="External"/><Relationship Id="rId293" Type="http://schemas.openxmlformats.org/officeDocument/2006/relationships/hyperlink" Target="http://speakerrate.com/talks/2983-fast-modular-code-with-jquery-and-requirejs" TargetMode="External"/><Relationship Id="rId294" Type="http://schemas.openxmlformats.org/officeDocument/2006/relationships/hyperlink" Target="http://jquerysbestfriends.com/#slide1" TargetMode="External"/><Relationship Id="rId295" Type="http://schemas.openxmlformats.org/officeDocument/2006/relationships/hyperlink" Target="http://www.angrycoding.com/2011/09/managing-dependencies-with-requirejs.html" TargetMode="External"/><Relationship Id="rId296" Type="http://schemas.openxmlformats.org/officeDocument/2006/relationships/footer" Target="footer118.xml"/><Relationship Id="rId297" Type="http://schemas.openxmlformats.org/officeDocument/2006/relationships/footer" Target="footer119.xml"/><Relationship Id="rId298" Type="http://schemas.openxmlformats.org/officeDocument/2006/relationships/hyperlink" Target="http://benalman.com/talks/jquery-pluginization.html" TargetMode="External"/><Relationship Id="rId299" Type="http://schemas.openxmlformats.org/officeDocument/2006/relationships/hyperlink" Target="https://gist.github.com/472783/e8bf47340413129a8abe5fac55c83336efb5d4e1" TargetMode="External"/><Relationship Id="rId300" Type="http://schemas.openxmlformats.org/officeDocument/2006/relationships/footer" Target="footer120.xml"/><Relationship Id="rId301" Type="http://schemas.openxmlformats.org/officeDocument/2006/relationships/footer" Target="footer121.xml"/><Relationship Id="rId302" Type="http://schemas.openxmlformats.org/officeDocument/2006/relationships/hyperlink" Target="http://markdalgleish.com/2011/05/creating-highly-configurable-jquery-plugins/" TargetMode="External"/><Relationship Id="rId303" Type="http://schemas.openxmlformats.org/officeDocument/2006/relationships/hyperlink" Target="http://markdalgleish.com/2011/09/html5data-creating-highly-configurable-jquery-plugins-part-2/" TargetMode="External"/><Relationship Id="rId304" Type="http://schemas.openxmlformats.org/officeDocument/2006/relationships/hyperlink" Target="https://github.com/addyosmani/jquery-plugin-patterns/issues/1" TargetMode="External"/><Relationship Id="rId305" Type="http://schemas.openxmlformats.org/officeDocument/2006/relationships/footer" Target="footer122.xml"/><Relationship Id="rId306" Type="http://schemas.openxmlformats.org/officeDocument/2006/relationships/footer" Target="footer123.xml"/><Relationship Id="rId307" Type="http://schemas.openxmlformats.org/officeDocument/2006/relationships/hyperlink" Target="http://code.jquery.com/jquery-1.7.1.min.js" TargetMode="External"/><Relationship Id="rId308" Type="http://schemas.openxmlformats.org/officeDocument/2006/relationships/footer" Target="footer124.xml"/><Relationship Id="rId309" Type="http://schemas.openxmlformats.org/officeDocument/2006/relationships/footer" Target="footer125.xml"/><Relationship Id="rId310" Type="http://schemas.openxmlformats.org/officeDocument/2006/relationships/hyperlink" Target="http://unscriptable.com/code/Using-AMD-loaders/#0" TargetMode="External"/><Relationship Id="rId311" Type="http://schemas.openxmlformats.org/officeDocument/2006/relationships/hyperlink" Target="http://unscriptable.com/index.php/2011/09/22/amd-module-patterns-singleton/" TargetMode="External"/><Relationship Id="rId312" Type="http://schemas.openxmlformats.org/officeDocument/2006/relationships/hyperlink" Target="http://www.sitepen.com/blog/2010/09/30/run-anywhere-javascript-modules-boilerplate-code/" TargetMode="External"/><Relationship Id="rId313" Type="http://schemas.openxmlformats.org/officeDocument/2006/relationships/hyperlink" Target="http://tagneto.blogspot.com/2010/12/standards-and-proposals-for-javascript.html" TargetMode="External"/><Relationship Id="rId314" Type="http://schemas.openxmlformats.org/officeDocument/2006/relationships/hyperlink" Target="http://docs.jquery.com/JQuery_Core_Style_Guidelines" TargetMode="External"/><Relationship Id="rId315" Type="http://schemas.openxmlformats.org/officeDocument/2006/relationships/hyperlink" Target="http://msdn.microsoft.com/en-us/scriptjunkie/gg749824" TargetMode="External"/><Relationship Id="rId316" Type="http://schemas.openxmlformats.org/officeDocument/2006/relationships/hyperlink" Target="http://bassistance.de/" TargetMode="External"/><Relationship Id="rId317" Type="http://schemas.openxmlformats.org/officeDocument/2006/relationships/hyperlink" Target="http://jsperf.com/" TargetMode="External"/><Relationship Id="rId318" Type="http://schemas.openxmlformats.org/officeDocument/2006/relationships/footer" Target="footer126.xml"/><Relationship Id="rId319" Type="http://schemas.openxmlformats.org/officeDocument/2006/relationships/footer" Target="footer127.xml"/><Relationship Id="rId320" Type="http://schemas.openxmlformats.org/officeDocument/2006/relationships/hyperlink" Target="http://www.amazon.com/Patterns-Enterprise-Application-Architecture-Martin/dp/0321127420" TargetMode="External"/><Relationship Id="rId321" Type="http://schemas.openxmlformats.org/officeDocument/2006/relationships/hyperlink" Target="http://www.amazon.com/JavaScript-Patterns-Stoyan-Stefanov/dp/0596806752/ref%3Dsr_1_1?ie=UTF8&amp;s=books&amp;qid=1289759956&amp;sr=1-1" TargetMode="External"/><Relationship Id="rId322" Type="http://schemas.openxmlformats.org/officeDocument/2006/relationships/hyperlink" Target="http://www.amazon.com/JavaScript-Design-Patterns-Recipes-Problem-Solution/dp/159059908X" TargetMode="External"/><Relationship Id="rId323" Type="http://schemas.openxmlformats.org/officeDocument/2006/relationships/hyperlink" Target="http://addyosmani.com/" TargetMode="External"/><Relationship Id="rId324" Type="http://schemas.openxmlformats.org/officeDocument/2006/relationships/hyperlink" Target="http://twitter.com/addyosmani" TargetMode="External"/><Relationship Id="rId325" Type="http://schemas.openxmlformats.org/officeDocument/2006/relationships/footer" Target="footer128.xml"/><Relationship Id="rId326" Type="http://schemas.openxmlformats.org/officeDocument/2006/relationships/footer" Target="footer129.xml"/><Relationship Id="rId327" Type="http://schemas.openxmlformats.org/officeDocument/2006/relationships/hyperlink" Target="http://www.objectmentor.com/resources/articles/Principles_and_Patterns.pdf" TargetMode="External"/><Relationship Id="rId328" Type="http://schemas.openxmlformats.org/officeDocument/2006/relationships/hyperlink" Target="http://www.cs.wustl.edu/%7Eschmidt/CACM-editorial.html" TargetMode="External"/><Relationship Id="rId329" Type="http://schemas.openxmlformats.org/officeDocument/2006/relationships/hyperlink" Target="http://hillside.net/patterns/" TargetMode="External"/><Relationship Id="rId330" Type="http://schemas.openxmlformats.org/officeDocument/2006/relationships/hyperlink" Target="http://jsdesignpatterns.com/" TargetMode="External"/><Relationship Id="rId331" Type="http://schemas.openxmlformats.org/officeDocument/2006/relationships/hyperlink" Target="http://en.wikipedia.org/wiki/Design_Patterns" TargetMode="External"/><Relationship Id="rId332" Type="http://schemas.openxmlformats.org/officeDocument/2006/relationships/hyperlink" Target="http://www.cmcrossroads.com/bradapp/docs/patterns-intro.html" TargetMode="External"/><Relationship Id="rId333" Type="http://schemas.openxmlformats.org/officeDocument/2006/relationships/hyperlink" Target="http://articles.techrepublic.com.com/5100-10878_11-5173591.html" TargetMode="External"/><Relationship Id="rId334" Type="http://schemas.openxmlformats.org/officeDocument/2006/relationships/hyperlink" Target="http://www.slideshare.net/rmsguhan/javascript-design-patterns" TargetMode="External"/><Relationship Id="rId335" Type="http://schemas.openxmlformats.org/officeDocument/2006/relationships/hyperlink" Target="http://www.developer.com/design/article.php/1474561" TargetMode="External"/><Relationship Id="rId336" Type="http://schemas.openxmlformats.org/officeDocument/2006/relationships/hyperlink" Target="http://alexbarnett.net/blog/archive/2007/07/20/software-design-patterns.aspx" TargetMode="External"/><Relationship Id="rId337" Type="http://schemas.openxmlformats.org/officeDocument/2006/relationships/hyperlink" Target="http://www.rode.dk/thesis/" TargetMode="External"/><Relationship Id="rId338" Type="http://schemas.openxmlformats.org/officeDocument/2006/relationships/hyperlink" Target="http://sourcemaking.com/design_patterns" TargetMode="External"/><Relationship Id="rId339" Type="http://schemas.openxmlformats.org/officeDocument/2006/relationships/hyperlink" Target="http://prototyp.ical.ly/index.php/2007/03/01/javascript-design-patterns-1-the-singleton/" TargetMode="External"/><Relationship Id="rId340" Type="http://schemas.openxmlformats.org/officeDocument/2006/relationships/hyperlink" Target="http://www.slideshare.net/stoyan/javascript-patterns" TargetMode="External"/><Relationship Id="rId341" Type="http://schemas.openxmlformats.org/officeDocument/2006/relationships/hyperlink" Target="http://stackoverflow.com/questions/24642/what-are-some-examples-of-design-pattern-implementations-using-javascript" TargetMode="External"/><Relationship Id="rId342" Type="http://schemas.openxmlformats.org/officeDocument/2006/relationships/footer" Target="footer130.xml"/><Relationship Id="rId343" Type="http://schemas.openxmlformats.org/officeDocument/2006/relationships/hyperlink" Target="http://www.uie.com/articles/elements_of_a_design_pattern/" TargetMode="External"/><Relationship Id="rId344" Type="http://schemas.openxmlformats.org/officeDocument/2006/relationships/hyperlink" Target="http://stackoverflow.com/questions/3722820/examples-of-practical-javascript-object-oriented-design-patterns" TargetMode="External"/><Relationship Id="rId345" Type="http://schemas.openxmlformats.org/officeDocument/2006/relationships/hyperlink" Target="http://www.webreference.com/programming/javascript/ncz/column5/" TargetMode="External"/><Relationship Id="rId346" Type="http://schemas.openxmlformats.org/officeDocument/2006/relationships/hyperlink" Target="http://stackoverflow.com/questions/3631039/design-patterns-used-in-the-jquery-library" TargetMode="External"/><Relationship Id="rId347" Type="http://schemas.openxmlformats.org/officeDocument/2006/relationships/hyperlink" Target="http://www.anticlue.net/archives/000198.htm" TargetMode="External"/><Relationship Id="rId348" Type="http://schemas.openxmlformats.org/officeDocument/2006/relationships/hyperlink" Target="http://www.cs.wustl.edu/%7Eschmidt/patterns.html" TargetMode="External"/><Relationship Id="rId349" Type="http://schemas.openxmlformats.org/officeDocument/2006/relationships/hyperlink" Target="http://www.wait-till-i.com/2007/07/24/show-love-to-the-module-pattern/" TargetMode="External"/><Relationship Id="rId350" Type="http://schemas.openxmlformats.org/officeDocument/2006/relationships/hyperlink" Target="http://www.lovemikeg.com/2010/09/29/javascript-design-patterns/" TargetMode="External"/><Relationship Id="rId351" Type="http://schemas.openxmlformats.org/officeDocument/2006/relationships/hyperlink" Target="http://www.scribd.com/doc/16352479/Software-Design-Patterns-Made-Simple" TargetMode="External"/><Relationship Id="rId352" Type="http://schemas.openxmlformats.org/officeDocument/2006/relationships/hyperlink" Target="http://www.klauskomenda.com/code/javascript-programming-patterns/" TargetMode="External"/><Relationship Id="rId353" Type="http://schemas.openxmlformats.org/officeDocument/2006/relationships/hyperlink" Target="https://www.unleashed-technologies.com/blog/2010/12/09/introduction-javascript-module-design-pattern" TargetMode="External"/><Relationship Id="rId354" Type="http://schemas.openxmlformats.org/officeDocument/2006/relationships/hyperlink" Target="http://c2.com/cgi/wiki?DesignPatterns" TargetMode="External"/><Relationship Id="rId355" Type="http://schemas.openxmlformats.org/officeDocument/2006/relationships/hyperlink" Target="http://en.wikipedia.org/wiki/Mixin" TargetMode="External"/><Relationship Id="rId356" Type="http://schemas.openxmlformats.org/officeDocument/2006/relationships/hyperlink" Target="http://aspalliance.com/1782_Working_with_GoFs_Design_Patterns_in_JavaScript_Programming.all" TargetMode="External"/><Relationship Id="rId357" Type="http://schemas.openxmlformats.org/officeDocument/2006/relationships/hyperlink" Target="http://stackoverflow.com/questions/2709612/using-object-create-instead-of-new" TargetMode="External"/><Relationship Id="rId358" Type="http://schemas.openxmlformats.org/officeDocument/2006/relationships/hyperlink" Target="http://t3knomanser.livejournal.com/922171.html" TargetMode="External"/><Relationship Id="rId359" Type="http://schemas.openxmlformats.org/officeDocument/2006/relationships/hyperlink" Target="http://aspalliance.com/1782_Working_with_GoFs_Design_Patterns_in_JavaScript_Programming.7" TargetMode="External"/><Relationship Id="rId360" Type="http://schemas.openxmlformats.org/officeDocument/2006/relationships/hyperlink" Target="http://stackoverflow.com/questions/1600130/javascript-advantages-of-object-literal" TargetMode="External"/><Relationship Id="rId361" Type="http://schemas.openxmlformats.org/officeDocument/2006/relationships/hyperlink" Target="http://geekswithblogs.net/liammclennan/archive/2011/02/06/143842.aspx" TargetMode="External"/><Relationship Id="rId362" Type="http://schemas.openxmlformats.org/officeDocument/2006/relationships/hyperlink" Target="http://stackoverflow.com/questions/4986329/understanding-proxy-in-jquery" TargetMode="External"/><Relationship Id="rId363" Type="http://schemas.openxmlformats.org/officeDocument/2006/relationships/footer" Target="footer131.xml"/><Relationship Id="rId364" Type="http://schemas.openxmlformats.org/officeDocument/2006/relationships/hyperlink" Target="http://www.javaworld.com/javaworld/javaqa/2001-05/04-qa-0525-observer.html" TargetMode="External"/><Relationship Id="rId365" Type="http://schemas.openxmlformats.org/officeDocument/2006/relationships/hyperlink" Target="http://www.hardcode.nl/subcategory_1/article_526-singleton-examples-in-javascript.htm" TargetMode="External"/><Relationship Id="rId366" Type="http://schemas.openxmlformats.org/officeDocument/2006/relationships/hyperlink" Target="http://exciton.cs.rice.edu/javaresources/DesignPatterns/" TargetMode="External"/><Relationship Id="rId367" Type="http://schemas.openxmlformats.org/officeDocument/2006/relationships/footer" Target="footer132.xml"/><Relationship Id="rId36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Addy Osmani</dc:creator>
  <dc:title>Learning JavaScript Design Patterns</dc:title>
  <dcterms:created xsi:type="dcterms:W3CDTF">2024-10-27T03:27:11Z</dcterms:created>
  <dcterms:modified xsi:type="dcterms:W3CDTF">2024-10-27T03:27:11Z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2012-05-01T00:00:00Z</vt:filetime>
  </property>
  <property fmtid="{D5CDD505-2E9C-101B-9397-08002B2CF9AE}" pid="3" name="Creator">
    <vt:lpwstr>XSL Formatter V4.3 R1 (4,3,2008,0424) for Linux</vt:lpwstr>
  </property>
  <property fmtid="{D5CDD505-2E9C-101B-9397-08002B2CF9AE}" pid="4" name="LastSaved">
    <vt:filetime>2024-10-27T00:00:00Z</vt:filetime>
  </property>
  <property fmtid="{D5CDD505-2E9C-101B-9397-08002B2CF9AE}" pid="5" name="Producer">
    <vt:lpwstr>Antenna House PDF Output Library 2.6.0 (Linux)</vt:lpwstr>
  </property>
</Properties>
</file>